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116E33AD" w:rsidR="00F4057A" w:rsidRPr="00FB3B57" w:rsidRDefault="0028205E" w:rsidP="00F71D3A">
            <w:pPr>
              <w:tabs>
                <w:tab w:val="left" w:pos="7200"/>
              </w:tabs>
              <w:spacing w:before="0"/>
              <w:rPr>
                <w:b/>
              </w:rPr>
            </w:pPr>
            <w:r w:rsidRPr="00FB3B57">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0176A09D" w:rsidR="00F4057A" w:rsidRPr="00FB3B57" w:rsidRDefault="00F4057A" w:rsidP="007C76DE">
            <w:pPr>
              <w:tabs>
                <w:tab w:val="left" w:pos="7200"/>
              </w:tabs>
            </w:pPr>
            <w:r w:rsidRPr="00FB3B57">
              <w:t>Document: JVET-</w:t>
            </w:r>
            <w:r w:rsidR="00136F83" w:rsidRPr="00FB3B57">
              <w:t>R</w:t>
            </w:r>
            <w:r w:rsidRPr="00FB3B57">
              <w:t>_Notes_</w:t>
            </w:r>
            <w:del w:id="0" w:author="Jens-Rainer Ohm" w:date="2020-05-05T23:31:00Z">
              <w:r w:rsidR="00670045" w:rsidRPr="00FB3B57" w:rsidDel="00C84DEF">
                <w:delText>d</w:delText>
              </w:r>
              <w:r w:rsidR="00A6247E" w:rsidDel="00C84DEF">
                <w:delText>D</w:delText>
              </w:r>
            </w:del>
            <w:ins w:id="1" w:author="Jens-Rainer Ohm" w:date="2020-05-05T23:31:00Z">
              <w:r w:rsidR="00C84DEF" w:rsidRPr="00FB3B57">
                <w:t>d</w:t>
              </w:r>
              <w:r w:rsidR="00C84DEF">
                <w:t>E</w:t>
              </w:r>
            </w:ins>
            <w:bookmarkStart w:id="2" w:name="_GoBack"/>
            <w:bookmarkEnd w:id="2"/>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t>Melatener Straße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berschrift1"/>
      </w:pPr>
      <w:r w:rsidRPr="00FB3B57">
        <w:t>Summary</w:t>
      </w:r>
    </w:p>
    <w:p w14:paraId="1DF92ED3" w14:textId="67C105B9" w:rsidR="00143B7C" w:rsidRPr="00FB3B57"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in Alpbach, Austria, at Congress Centrum Alpbach</w:t>
      </w:r>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6285" w:rsidRPr="00FB3B57">
        <w:t>2.13</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as the informal nickname for the new standard.</w:t>
      </w:r>
    </w:p>
    <w:p w14:paraId="7B8623C6" w14:textId="2745EA5D" w:rsidR="00556EEC" w:rsidRPr="00FB3B57" w:rsidRDefault="00BE2B63" w:rsidP="0037108D">
      <w:r w:rsidRPr="00FB3B57">
        <w:t xml:space="preserve">The </w:t>
      </w:r>
      <w:r w:rsidR="00143B7C" w:rsidRPr="00FB3B57">
        <w:t>J</w:t>
      </w:r>
      <w:r w:rsidR="00F71D3A" w:rsidRPr="00FB3B57">
        <w:t>VET</w:t>
      </w:r>
      <w:r w:rsidRPr="00FB3B57">
        <w:t xml:space="preserve"> meeting began at approximately </w:t>
      </w:r>
      <w:r w:rsidR="00110520" w:rsidRPr="00FB3B57">
        <w:rPr>
          <w:highlight w:val="yellow"/>
        </w:rPr>
        <w:t>0</w:t>
      </w:r>
      <w:r w:rsidR="00066702" w:rsidRPr="00FB3B57">
        <w:rPr>
          <w:highlight w:val="yellow"/>
        </w:rPr>
        <w:t>5</w:t>
      </w:r>
      <w:r w:rsidR="006666E2" w:rsidRPr="00FB3B57">
        <w:rPr>
          <w:highlight w:val="yellow"/>
        </w:rPr>
        <w:t>00</w:t>
      </w:r>
      <w:r w:rsidR="009379DC" w:rsidRPr="00FB3B57">
        <w:t xml:space="preserve"> </w:t>
      </w:r>
      <w:r w:rsidR="00F5400D" w:rsidRPr="00FB3B57">
        <w:t xml:space="preserve">hours </w:t>
      </w:r>
      <w:r w:rsidR="00066702" w:rsidRPr="00FB3B57">
        <w:t xml:space="preserve">UTC </w:t>
      </w:r>
      <w:r w:rsidRPr="00FB3B57">
        <w:t xml:space="preserve">on </w:t>
      </w:r>
      <w:r w:rsidR="000B1C3C" w:rsidRPr="00FB3B57">
        <w:t>Wednesday</w:t>
      </w:r>
      <w:r w:rsidR="00DF2A87" w:rsidRPr="00FB3B57">
        <w:t xml:space="preserve"> </w:t>
      </w:r>
      <w:r w:rsidR="000B1C3C" w:rsidRPr="00FB3B57">
        <w:t>15</w:t>
      </w:r>
      <w:r w:rsidR="004E110B" w:rsidRPr="00FB3B57">
        <w:t xml:space="preserve"> </w:t>
      </w:r>
      <w:r w:rsidR="000B1C3C" w:rsidRPr="00FB3B57">
        <w:t>April</w:t>
      </w:r>
      <w:r w:rsidR="00C6468F" w:rsidRPr="00FB3B57">
        <w:t xml:space="preserve"> </w:t>
      </w:r>
      <w:r w:rsidR="00727807" w:rsidRPr="00FB3B57">
        <w:t>20</w:t>
      </w:r>
      <w:r w:rsidR="00110520" w:rsidRPr="00FB3B57">
        <w:t>20</w:t>
      </w:r>
      <w:r w:rsidRPr="00FB3B57">
        <w:t xml:space="preserve">. Meeting sessions were held on all days (including weekend days) until the meeting was closed at approximately </w:t>
      </w:r>
      <w:del w:id="3" w:author="Jens-Rainer Ohm" w:date="2020-05-05T22:13:00Z">
        <w:r w:rsidR="000B1C3C" w:rsidRPr="00FB3B57" w:rsidDel="00F8123E">
          <w:rPr>
            <w:highlight w:val="yellow"/>
          </w:rPr>
          <w:delText>XXXX</w:delText>
        </w:r>
        <w:r w:rsidR="00182FB1" w:rsidRPr="00FB3B57" w:rsidDel="00F8123E">
          <w:delText xml:space="preserve"> </w:delText>
        </w:r>
      </w:del>
      <w:ins w:id="4" w:author="Jens-Rainer Ohm" w:date="2020-05-05T22:13:00Z">
        <w:r w:rsidR="00F8123E">
          <w:rPr>
            <w:highlight w:val="yellow"/>
          </w:rPr>
          <w:t>1730</w:t>
        </w:r>
        <w:r w:rsidR="00F8123E" w:rsidRPr="00FB3B57">
          <w:t xml:space="preserve"> </w:t>
        </w:r>
      </w:ins>
      <w:r w:rsidR="00F5400D" w:rsidRPr="00FB3B57">
        <w:t xml:space="preserve">hours </w:t>
      </w:r>
      <w:r w:rsidR="00980639" w:rsidRPr="00FB3B57">
        <w:t xml:space="preserve">UTC </w:t>
      </w:r>
      <w:r w:rsidRPr="00FB3B57">
        <w:t xml:space="preserve">on </w:t>
      </w:r>
      <w:r w:rsidR="000936AF" w:rsidRPr="00FB3B57">
        <w:t>Fri</w:t>
      </w:r>
      <w:r w:rsidR="0061505F" w:rsidRPr="00FB3B57">
        <w:t xml:space="preserve">day </w:t>
      </w:r>
      <w:r w:rsidR="000B1C3C" w:rsidRPr="00FB3B57">
        <w:t>24</w:t>
      </w:r>
      <w:r w:rsidR="0061505F" w:rsidRPr="00FB3B57">
        <w:t xml:space="preserve"> </w:t>
      </w:r>
      <w:r w:rsidR="000B1C3C" w:rsidRPr="00FB3B57">
        <w:t>April</w:t>
      </w:r>
      <w:r w:rsidR="00C6468F" w:rsidRPr="00FB3B57">
        <w:t xml:space="preserve"> </w:t>
      </w:r>
      <w:r w:rsidR="00F16858" w:rsidRPr="00FB3B57">
        <w:t>20</w:t>
      </w:r>
      <w:r w:rsidR="00110520" w:rsidRPr="00FB3B57">
        <w:t>20</w:t>
      </w:r>
      <w:r w:rsidR="00F16858" w:rsidRPr="00FB3B57">
        <w:t xml:space="preserve">. </w:t>
      </w:r>
      <w:r w:rsidR="004D2960" w:rsidRPr="00FB3B57">
        <w:t xml:space="preserve">On the first </w:t>
      </w:r>
      <w:r w:rsidR="000B1C3C" w:rsidRPr="00FB3B57">
        <w:t xml:space="preserve">and second </w:t>
      </w:r>
      <w:r w:rsidR="004D2960" w:rsidRPr="00FB3B57">
        <w:t xml:space="preserve">day of the meeting, only aspects related to high level syntax were on the agenda. </w:t>
      </w:r>
      <w:r w:rsidRPr="00FB3B57">
        <w:t>Approximately</w:t>
      </w:r>
      <w:r w:rsidR="00900FAC" w:rsidRPr="00FB3B57">
        <w:t xml:space="preserve"> </w:t>
      </w:r>
      <w:r w:rsidR="00FC0832">
        <w:rPr>
          <w:highlight w:val="yellow"/>
        </w:rPr>
        <w:fldChar w:fldCharType="begin"/>
      </w:r>
      <w:r w:rsidR="00FC0832">
        <w:instrText xml:space="preserve"> REF _Ref38988691 \r \h </w:instrText>
      </w:r>
      <w:r w:rsidR="00FC0832">
        <w:rPr>
          <w:highlight w:val="yellow"/>
        </w:rPr>
      </w:r>
      <w:r w:rsidR="00FC0832">
        <w:rPr>
          <w:highlight w:val="yellow"/>
        </w:rPr>
        <w:fldChar w:fldCharType="separate"/>
      </w:r>
      <w:r w:rsidR="00FC0832">
        <w:t>298</w:t>
      </w:r>
      <w:r w:rsidR="00FC0832">
        <w:rPr>
          <w:highlight w:val="yellow"/>
        </w:rPr>
        <w:fldChar w:fldCharType="end"/>
      </w:r>
      <w:r w:rsidR="00FC0832" w:rsidRPr="00FB3B57">
        <w:t xml:space="preserve"> </w:t>
      </w:r>
      <w:r w:rsidRPr="00FB3B57">
        <w:t xml:space="preserve">people attended the </w:t>
      </w:r>
      <w:r w:rsidR="00F71D3A" w:rsidRPr="00FB3B57">
        <w:t>JVET</w:t>
      </w:r>
      <w:r w:rsidRPr="00FB3B57">
        <w:t xml:space="preserve"> meeting, and </w:t>
      </w:r>
      <w:r w:rsidR="00727807" w:rsidRPr="00FB3B57">
        <w:t xml:space="preserve">approximately </w:t>
      </w:r>
      <w:del w:id="5" w:author="Jens-Rainer Ohm" w:date="2020-05-05T22:22:00Z">
        <w:r w:rsidR="000B1C3C" w:rsidRPr="00FB3B57" w:rsidDel="00F8123E">
          <w:rPr>
            <w:highlight w:val="yellow"/>
          </w:rPr>
          <w:delText>XXX</w:delText>
        </w:r>
        <w:r w:rsidR="00726300" w:rsidRPr="00FB3B57" w:rsidDel="00F8123E">
          <w:delText xml:space="preserve"> </w:delText>
        </w:r>
      </w:del>
      <w:ins w:id="6" w:author="Jens-Rainer Ohm" w:date="2020-05-05T22:22:00Z">
        <w:r w:rsidR="00F8123E">
          <w:rPr>
            <w:highlight w:val="yellow"/>
          </w:rPr>
          <w:t>360</w:t>
        </w:r>
        <w:r w:rsidR="00F8123E" w:rsidRPr="00FB3B57">
          <w:t xml:space="preserve"> </w:t>
        </w:r>
      </w:ins>
      <w:r w:rsidRPr="00FB3B57">
        <w:t>input documents</w:t>
      </w:r>
      <w:ins w:id="7" w:author="Jens-Rainer Ohm" w:date="2020-05-05T22:23:00Z">
        <w:r w:rsidR="00FA44EC">
          <w:t xml:space="preserve"> (not counting crosschecks)</w:t>
        </w:r>
      </w:ins>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0103E22B" w14:textId="5FC6A08A" w:rsidR="00977613" w:rsidRDefault="00977613" w:rsidP="00977613">
      <w:r>
        <w:t>[</w:t>
      </w:r>
      <w:r w:rsidRPr="00FF6925">
        <w:rPr>
          <w:highlight w:val="yellow"/>
        </w:rPr>
        <w:t>UTC cleanup, chaired by cleanup, signaling, signaled, styles, artifacts</w:t>
      </w:r>
      <w:r>
        <w:t>]</w:t>
      </w:r>
    </w:p>
    <w:p w14:paraId="64175BF0" w14:textId="3A699EF5" w:rsidR="00556EEC" w:rsidRPr="00FB3B57" w:rsidRDefault="00B54EE7" w:rsidP="0037108D">
      <w:r w:rsidRPr="00FB3B57">
        <w:t>T</w:t>
      </w:r>
      <w:r w:rsidR="00ED24AA" w:rsidRPr="00FB3B57">
        <w:t xml:space="preserve">he </w:t>
      </w:r>
      <w:r w:rsidRPr="00FB3B57">
        <w:t>JVET</w:t>
      </w:r>
      <w:r w:rsidR="00ED24AA" w:rsidRPr="00FB3B57">
        <w:t xml:space="preserve"> produced </w:t>
      </w:r>
      <w:r w:rsidR="003420E1" w:rsidRPr="00FB3B57">
        <w:rPr>
          <w:highlight w:val="yellow"/>
        </w:rPr>
        <w:t>11</w:t>
      </w:r>
      <w:r w:rsidR="003420E1" w:rsidRPr="00FB3B57">
        <w:t xml:space="preserve"> </w:t>
      </w:r>
      <w:r w:rsidR="00ED24AA" w:rsidRPr="00FB3B57">
        <w:t>output documents from the meeting</w:t>
      </w:r>
      <w:r w:rsidR="000B1C3C" w:rsidRPr="00FB3B57">
        <w:t xml:space="preserve"> (</w:t>
      </w:r>
      <w:r w:rsidR="000B1C3C" w:rsidRPr="00FB3B57">
        <w:rPr>
          <w:highlight w:val="yellow"/>
        </w:rPr>
        <w:t>update</w:t>
      </w:r>
      <w:r w:rsidR="000B1C3C" w:rsidRPr="00FB3B57">
        <w:t>)</w:t>
      </w:r>
      <w:r w:rsidR="00ED24AA" w:rsidRPr="00FB3B57">
        <w:t>:</w:t>
      </w:r>
    </w:p>
    <w:p w14:paraId="6F2EED83" w14:textId="1F830897" w:rsidR="007D42C2" w:rsidRPr="00FB3B57" w:rsidRDefault="00296C85" w:rsidP="00BE2B88">
      <w:pPr>
        <w:pStyle w:val="Aufzhlungszeichen2"/>
        <w:numPr>
          <w:ilvl w:val="0"/>
          <w:numId w:val="13"/>
        </w:numPr>
        <w:contextualSpacing w:val="0"/>
      </w:pPr>
      <w:r w:rsidRPr="00FB3B57">
        <w:rPr>
          <w:lang w:eastAsia="de-DE"/>
        </w:rPr>
        <w:t>JVET-</w:t>
      </w:r>
      <w:r w:rsidR="00182FB1" w:rsidRPr="00FB3B57">
        <w:rPr>
          <w:lang w:eastAsia="de-DE"/>
        </w:rPr>
        <w:t xml:space="preserve">Q2001 </w:t>
      </w:r>
      <w:r w:rsidRPr="00FB3B57">
        <w:rPr>
          <w:lang w:eastAsia="de-DE"/>
        </w:rPr>
        <w:t xml:space="preserve">Versatile Video Coding specification text (Draft </w:t>
      </w:r>
      <w:r w:rsidR="00182FB1" w:rsidRPr="00FB3B57">
        <w:rPr>
          <w:lang w:eastAsia="de-DE"/>
        </w:rPr>
        <w:t>8</w:t>
      </w:r>
      <w:r w:rsidRPr="00FB3B57">
        <w:rPr>
          <w:lang w:eastAsia="de-DE"/>
        </w:rPr>
        <w:t>)</w:t>
      </w:r>
    </w:p>
    <w:p w14:paraId="765AA6EF" w14:textId="23FEB852" w:rsidR="00296C85" w:rsidRPr="00FB3B57" w:rsidRDefault="00296C85" w:rsidP="00BE2B88">
      <w:pPr>
        <w:pStyle w:val="Aufzhlungszeichen2"/>
        <w:numPr>
          <w:ilvl w:val="0"/>
          <w:numId w:val="13"/>
        </w:numPr>
        <w:contextualSpacing w:val="0"/>
      </w:pPr>
      <w:r w:rsidRPr="00FB3B57">
        <w:rPr>
          <w:bCs/>
        </w:rPr>
        <w:lastRenderedPageBreak/>
        <w:t>JVET-</w:t>
      </w:r>
      <w:r w:rsidR="00182FB1" w:rsidRPr="00FB3B57">
        <w:rPr>
          <w:bCs/>
        </w:rPr>
        <w:t>Q2002</w:t>
      </w:r>
      <w:r w:rsidR="00182FB1" w:rsidRPr="00FB3B57">
        <w:rPr>
          <w:lang w:eastAsia="de-DE"/>
        </w:rPr>
        <w:t xml:space="preserve"> </w:t>
      </w:r>
      <w:r w:rsidRPr="00FB3B57">
        <w:rPr>
          <w:bCs/>
        </w:rPr>
        <w:t>Algorithm description for Versatile Video Coding and Test Model </w:t>
      </w:r>
      <w:r w:rsidR="00182FB1" w:rsidRPr="00FB3B57">
        <w:rPr>
          <w:bCs/>
        </w:rPr>
        <w:t xml:space="preserve">8 </w:t>
      </w:r>
      <w:r w:rsidRPr="00FB3B57">
        <w:rPr>
          <w:bCs/>
        </w:rPr>
        <w:t>(VTM </w:t>
      </w:r>
      <w:r w:rsidR="00182FB1" w:rsidRPr="00FB3B57">
        <w:rPr>
          <w:bCs/>
        </w:rPr>
        <w:t>8</w:t>
      </w:r>
      <w:r w:rsidRPr="00FB3B57">
        <w:rPr>
          <w:bCs/>
        </w:rPr>
        <w:t>)</w:t>
      </w:r>
    </w:p>
    <w:p w14:paraId="01004BF2" w14:textId="62F093A2" w:rsidR="00182FB1" w:rsidRPr="00FB3B57" w:rsidRDefault="00182FB1" w:rsidP="00182FB1">
      <w:pPr>
        <w:pStyle w:val="Aufzhlungszeichen2"/>
        <w:numPr>
          <w:ilvl w:val="0"/>
          <w:numId w:val="13"/>
        </w:numPr>
        <w:contextualSpacing w:val="0"/>
      </w:pPr>
      <w:r w:rsidRPr="00FB3B57">
        <w:rPr>
          <w:bCs/>
        </w:rPr>
        <w:t>JVET-Q2004</w:t>
      </w:r>
      <w:r w:rsidRPr="00FB3B57">
        <w:rPr>
          <w:lang w:eastAsia="de-DE"/>
        </w:rPr>
        <w:t xml:space="preserve"> </w:t>
      </w:r>
      <w:bookmarkStart w:id="8" w:name="_Hlk37838550"/>
      <w:r w:rsidRPr="00FB3B57">
        <w:rPr>
          <w:lang w:eastAsia="de-DE"/>
        </w:rPr>
        <w:t>Algorithm descriptions of projection format conversion and video quality metrics in 360Lib (Version 10)</w:t>
      </w:r>
      <w:bookmarkEnd w:id="8"/>
    </w:p>
    <w:p w14:paraId="05FA4BB0" w14:textId="4612EF63" w:rsidR="00FD590A" w:rsidRPr="00FB3B57" w:rsidRDefault="00FD590A" w:rsidP="00FD590A">
      <w:pPr>
        <w:pStyle w:val="Aufzhlungszeichen2"/>
        <w:numPr>
          <w:ilvl w:val="0"/>
          <w:numId w:val="13"/>
        </w:numPr>
        <w:contextualSpacing w:val="0"/>
      </w:pPr>
      <w:r w:rsidRPr="00FB3B57">
        <w:rPr>
          <w:bCs/>
        </w:rPr>
        <w:t>JVET-</w:t>
      </w:r>
      <w:r w:rsidR="00182FB1" w:rsidRPr="00FB3B57">
        <w:rPr>
          <w:bCs/>
        </w:rPr>
        <w:t>Q2005</w:t>
      </w:r>
      <w:r w:rsidR="00182FB1" w:rsidRPr="00FB3B57">
        <w:rPr>
          <w:lang w:eastAsia="de-DE"/>
        </w:rPr>
        <w:t xml:space="preserve"> </w:t>
      </w:r>
      <w:r w:rsidRPr="00FB3B57">
        <w:rPr>
          <w:lang w:eastAsia="de-DE"/>
        </w:rPr>
        <w:t xml:space="preserve">Methodology and reporting template </w:t>
      </w:r>
      <w:r w:rsidRPr="00FB3B57">
        <w:rPr>
          <w:bCs/>
        </w:rPr>
        <w:t>for coding tool testing</w:t>
      </w:r>
    </w:p>
    <w:p w14:paraId="0EC311D8" w14:textId="519AFEC9" w:rsidR="002A1231" w:rsidRPr="00FB3B57" w:rsidRDefault="002A1231" w:rsidP="00BE2B88">
      <w:pPr>
        <w:pStyle w:val="Aufzhlungszeichen2"/>
        <w:numPr>
          <w:ilvl w:val="0"/>
          <w:numId w:val="13"/>
        </w:numPr>
        <w:contextualSpacing w:val="0"/>
      </w:pPr>
      <w:r w:rsidRPr="00FB3B57">
        <w:rPr>
          <w:bCs/>
        </w:rPr>
        <w:t>JVET-</w:t>
      </w:r>
      <w:r w:rsidR="00182FB1" w:rsidRPr="00FB3B57">
        <w:rPr>
          <w:bCs/>
        </w:rPr>
        <w:t>Q2007</w:t>
      </w:r>
      <w:r w:rsidR="00182FB1"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182FB1" w:rsidRPr="00FB3B57">
        <w:rPr>
          <w:bCs/>
        </w:rPr>
        <w:t>3</w:t>
      </w:r>
      <w:r w:rsidR="00996148" w:rsidRPr="00FB3B57">
        <w:rPr>
          <w:bCs/>
        </w:rPr>
        <w:t>)</w:t>
      </w:r>
    </w:p>
    <w:p w14:paraId="00A80E74" w14:textId="44C57B17" w:rsidR="00FD590A" w:rsidRPr="00FB3B57" w:rsidRDefault="00FD590A" w:rsidP="00FD590A">
      <w:pPr>
        <w:pStyle w:val="Aufzhlungszeichen2"/>
        <w:numPr>
          <w:ilvl w:val="0"/>
          <w:numId w:val="13"/>
        </w:numPr>
        <w:contextualSpacing w:val="0"/>
      </w:pPr>
      <w:r w:rsidRPr="00FB3B57">
        <w:rPr>
          <w:bCs/>
        </w:rPr>
        <w:t>JVET-</w:t>
      </w:r>
      <w:r w:rsidR="00182FB1" w:rsidRPr="00FB3B57">
        <w:rPr>
          <w:bCs/>
        </w:rPr>
        <w:t>Q2008</w:t>
      </w:r>
      <w:r w:rsidR="00182FB1" w:rsidRPr="00FB3B57">
        <w:rPr>
          <w:lang w:eastAsia="de-DE"/>
        </w:rPr>
        <w:t xml:space="preserve"> </w:t>
      </w:r>
      <w:r w:rsidRPr="00FB3B57">
        <w:rPr>
          <w:lang w:eastAsia="de-DE"/>
        </w:rPr>
        <w:t xml:space="preserve">Conformance testing for versatile video coding (Draft </w:t>
      </w:r>
      <w:r w:rsidR="00182FB1" w:rsidRPr="00FB3B57">
        <w:rPr>
          <w:lang w:eastAsia="de-DE"/>
        </w:rPr>
        <w:t>2</w:t>
      </w:r>
      <w:r w:rsidRPr="00FB3B57">
        <w:rPr>
          <w:lang w:eastAsia="de-DE"/>
        </w:rPr>
        <w:t>)</w:t>
      </w:r>
    </w:p>
    <w:p w14:paraId="64678A19" w14:textId="4C03D9B9" w:rsidR="00182FB1" w:rsidRPr="00FB3B57" w:rsidRDefault="00296C85" w:rsidP="00FD590A">
      <w:pPr>
        <w:pStyle w:val="Aufzhlungszeichen2"/>
        <w:numPr>
          <w:ilvl w:val="0"/>
          <w:numId w:val="13"/>
        </w:numPr>
        <w:contextualSpacing w:val="0"/>
      </w:pPr>
      <w:r w:rsidRPr="00FB3B57">
        <w:rPr>
          <w:szCs w:val="24"/>
        </w:rPr>
        <w:t>JVET-</w:t>
      </w:r>
      <w:r w:rsidR="00182FB1" w:rsidRPr="00FB3B57">
        <w:rPr>
          <w:bCs/>
        </w:rPr>
        <w:t>Q2009</w:t>
      </w:r>
      <w:r w:rsidR="00182FB1" w:rsidRPr="00FB3B57">
        <w:rPr>
          <w:lang w:eastAsia="de-DE"/>
        </w:rPr>
        <w:t xml:space="preserve"> </w:t>
      </w:r>
      <w:bookmarkStart w:id="9" w:name="_Hlk37839931"/>
      <w:r w:rsidR="00182FB1" w:rsidRPr="00FB3B57">
        <w:rPr>
          <w:lang w:eastAsia="de-DE"/>
        </w:rPr>
        <w:t>Preliminary plan for VVC verification testing (Draft 1)</w:t>
      </w:r>
      <w:bookmarkEnd w:id="9"/>
    </w:p>
    <w:p w14:paraId="73C3277B" w14:textId="2465C123" w:rsidR="00296C85" w:rsidRPr="00FB3B57" w:rsidRDefault="00296C85" w:rsidP="00BE2B88">
      <w:pPr>
        <w:pStyle w:val="Aufzhlungszeichen2"/>
        <w:numPr>
          <w:ilvl w:val="0"/>
          <w:numId w:val="13"/>
        </w:numPr>
        <w:contextualSpacing w:val="0"/>
      </w:pPr>
      <w:r w:rsidRPr="00FB3B57">
        <w:rPr>
          <w:szCs w:val="24"/>
        </w:rPr>
        <w:t>JVET-</w:t>
      </w:r>
      <w:r w:rsidR="00816B88" w:rsidRPr="00FB3B57">
        <w:rPr>
          <w:szCs w:val="24"/>
        </w:rPr>
        <w:t>Q2013</w:t>
      </w:r>
      <w:r w:rsidRPr="00FB3B57">
        <w:rPr>
          <w:szCs w:val="24"/>
        </w:rPr>
        <w:t xml:space="preserve"> </w:t>
      </w:r>
      <w:bookmarkStart w:id="10" w:name="_Hlk37839668"/>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10"/>
      <w:r w:rsidR="00816B88" w:rsidRPr="00FB3B57" w:rsidDel="00816B88">
        <w:rPr>
          <w:lang w:eastAsia="de-DE"/>
        </w:rPr>
        <w:t xml:space="preserve"> </w:t>
      </w:r>
    </w:p>
    <w:p w14:paraId="79F734C6" w14:textId="06E88A50" w:rsidR="00816B88" w:rsidRPr="00FB3B57" w:rsidRDefault="00816B88" w:rsidP="00816B88">
      <w:pPr>
        <w:pStyle w:val="Aufzhlungszeichen2"/>
        <w:numPr>
          <w:ilvl w:val="0"/>
          <w:numId w:val="13"/>
        </w:numPr>
        <w:contextualSpacing w:val="0"/>
      </w:pPr>
      <w:r w:rsidRPr="00FB3B57">
        <w:rPr>
          <w:szCs w:val="24"/>
        </w:rPr>
        <w:t xml:space="preserve">JVET-Q2014 </w:t>
      </w:r>
      <w:bookmarkStart w:id="11" w:name="_Hlk37839727"/>
      <w:r w:rsidRPr="00FB3B57">
        <w:rPr>
          <w:lang w:eastAsia="de-DE"/>
        </w:rPr>
        <w:t xml:space="preserve">JVET </w:t>
      </w:r>
      <w:r w:rsidRPr="00FB3B57">
        <w:rPr>
          <w:szCs w:val="24"/>
        </w:rPr>
        <w:t>common</w:t>
      </w:r>
      <w:r w:rsidRPr="00FB3B57">
        <w:rPr>
          <w:lang w:eastAsia="de-DE"/>
        </w:rPr>
        <w:t xml:space="preserve"> test conditions and software reference configurations for lossless, near lossless, and mixed lossy/lossless coding</w:t>
      </w:r>
      <w:bookmarkEnd w:id="11"/>
      <w:r w:rsidRPr="00FB3B57" w:rsidDel="00816B88">
        <w:rPr>
          <w:lang w:eastAsia="de-DE"/>
        </w:rPr>
        <w:t xml:space="preserve"> </w:t>
      </w:r>
    </w:p>
    <w:p w14:paraId="778C54DB" w14:textId="47079FCA" w:rsidR="000C1999" w:rsidRPr="00FB3B57" w:rsidRDefault="000C1999" w:rsidP="000C1999">
      <w:pPr>
        <w:pStyle w:val="Aufzhlungszeichen2"/>
        <w:numPr>
          <w:ilvl w:val="0"/>
          <w:numId w:val="13"/>
        </w:numPr>
        <w:contextualSpacing w:val="0"/>
      </w:pPr>
      <w:r w:rsidRPr="00FB3B57">
        <w:rPr>
          <w:szCs w:val="24"/>
        </w:rPr>
        <w:t>JVET-Q201</w:t>
      </w:r>
      <w:r>
        <w:rPr>
          <w:szCs w:val="24"/>
        </w:rPr>
        <w:t>5</w:t>
      </w:r>
      <w:r w:rsidRPr="00FB3B57">
        <w:rPr>
          <w:szCs w:val="24"/>
        </w:rPr>
        <w:t xml:space="preserve"> </w:t>
      </w:r>
      <w:r w:rsidRPr="000C1999">
        <w:rPr>
          <w:lang w:eastAsia="de-DE"/>
        </w:rPr>
        <w:t>JVET functionality confirmation test conditions for reference picture resampling</w:t>
      </w:r>
    </w:p>
    <w:p w14:paraId="1BB077C8" w14:textId="3A9681C4" w:rsidR="00816B88" w:rsidRPr="00FB3B57" w:rsidRDefault="00816B88" w:rsidP="00816B88">
      <w:pPr>
        <w:pStyle w:val="Aufzhlungszeichen2"/>
        <w:numPr>
          <w:ilvl w:val="0"/>
          <w:numId w:val="13"/>
        </w:numPr>
        <w:contextualSpacing w:val="0"/>
      </w:pPr>
      <w:r w:rsidRPr="00FB3B57">
        <w:rPr>
          <w:szCs w:val="24"/>
        </w:rPr>
        <w:t xml:space="preserve">JVET-Q2016 </w:t>
      </w:r>
      <w:bookmarkStart w:id="12" w:name="_Hlk37839883"/>
      <w:r w:rsidRPr="00FB3B57">
        <w:rPr>
          <w:lang w:eastAsia="de-DE"/>
        </w:rPr>
        <w:t>Summary information on BD-rate experiment evaluation practices</w:t>
      </w:r>
      <w:bookmarkEnd w:id="12"/>
      <w:r w:rsidRPr="00FB3B57">
        <w:rPr>
          <w:lang w:eastAsia="de-DE"/>
        </w:rPr>
        <w:t>.</w:t>
      </w:r>
      <w:r w:rsidRPr="00FB3B57" w:rsidDel="00816B88">
        <w:rPr>
          <w:lang w:eastAsia="de-DE"/>
        </w:rPr>
        <w:t xml:space="preserve"> </w:t>
      </w:r>
    </w:p>
    <w:p w14:paraId="303A737D" w14:textId="75686A6B" w:rsidR="00556EEC" w:rsidRPr="00FB3B57" w:rsidRDefault="007E3772" w:rsidP="0037108D">
      <w:r w:rsidRPr="00FB3B57">
        <w:t xml:space="preserve">For the organization and planning of its future work, the </w:t>
      </w:r>
      <w:r w:rsidR="00B159B2" w:rsidRPr="00FB3B57">
        <w:t>JVET</w:t>
      </w:r>
      <w:r w:rsidRPr="00FB3B57">
        <w:t xml:space="preserve"> established </w:t>
      </w:r>
      <w:r w:rsidR="00977613" w:rsidRPr="00130822">
        <w:rPr>
          <w:highlight w:val="yellow"/>
        </w:rPr>
        <w:t>17</w:t>
      </w:r>
      <w:r w:rsidR="00977613" w:rsidRPr="00FB3B57">
        <w:t xml:space="preserve"> </w:t>
      </w:r>
      <w:r w:rsidR="00556EEC" w:rsidRPr="00FB3B57">
        <w:t>“</w:t>
      </w:r>
      <w:r w:rsidRPr="00FB3B57">
        <w:t>ad hoc groups</w:t>
      </w:r>
      <w:r w:rsidR="00556EEC" w:rsidRPr="00FB3B57">
        <w:t>”</w:t>
      </w:r>
      <w:r w:rsidRPr="00FB3B57">
        <w:t xml:space="preserve"> (AHGs) to progress the work on particular subject areas. </w:t>
      </w:r>
      <w:r w:rsidR="0086227D" w:rsidRPr="00FB3B57">
        <w:t xml:space="preserve">At this meeting, </w:t>
      </w:r>
      <w:r w:rsidR="00B43D1C" w:rsidRPr="00FB3B57">
        <w:rPr>
          <w:highlight w:val="yellow"/>
        </w:rPr>
        <w:t>no</w:t>
      </w:r>
      <w:r w:rsidR="00B43D1C" w:rsidRPr="00FB3B57">
        <w:t xml:space="preserve"> </w:t>
      </w:r>
      <w:r w:rsidR="000B6C71" w:rsidRPr="00FB3B57">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1 July </w:t>
      </w:r>
      <w:r w:rsidR="000936AF" w:rsidRPr="00FB3B57">
        <w:t xml:space="preserve">2020 under </w:t>
      </w:r>
      <w:r w:rsidR="00F7748D" w:rsidRPr="00FB3B57">
        <w:t>ITU-T SG16 auspices in Geneva, CH</w:t>
      </w:r>
      <w:r w:rsidR="004D2960" w:rsidRPr="00FB3B57">
        <w:t xml:space="preserve">, </w:t>
      </w:r>
      <w:bookmarkStart w:id="13" w:name="_Hlk21031012"/>
      <w:r w:rsidR="004D2960" w:rsidRPr="00FB3B57">
        <w:t xml:space="preserve">during </w:t>
      </w:r>
      <w:r w:rsidR="005032DA" w:rsidRPr="00FB3B57">
        <w:t>7–16 October 2020 under WG 11 auspices in Rennes, FR</w:t>
      </w:r>
      <w:r w:rsidR="00351E14" w:rsidRPr="00FB3B57">
        <w:t xml:space="preserve">, during </w:t>
      </w:r>
      <w:bookmarkStart w:id="14" w:name="_Hlk29458546"/>
      <w:r w:rsidR="00816B88" w:rsidRPr="00FB3B57">
        <w:t>6</w:t>
      </w:r>
      <w:r w:rsidR="00351E14" w:rsidRPr="00FB3B57">
        <w:t>–15 January 2021 under WG 11 auspices in Capetown, ZA</w:t>
      </w:r>
      <w:bookmarkEnd w:id="14"/>
      <w:r w:rsidR="000B1C3C" w:rsidRPr="00FB3B57">
        <w:t>, and during 20–28 April 2021 under ITU-T SG16 auspices in Geneva, CH</w:t>
      </w:r>
      <w:r w:rsidR="00C768AC" w:rsidRPr="00FB3B57">
        <w:t>.</w:t>
      </w:r>
      <w:bookmarkEnd w:id="13"/>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Textkrper"/>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berschrift1"/>
      </w:pPr>
      <w:r w:rsidRPr="00FB3B57">
        <w:t>Administrative topics</w:t>
      </w:r>
    </w:p>
    <w:p w14:paraId="1DFD3D84" w14:textId="77777777" w:rsidR="00FA1032" w:rsidRPr="00FB3B57" w:rsidRDefault="00FA1032" w:rsidP="009F5B0B">
      <w:pPr>
        <w:pStyle w:val="berschrift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berschrift2"/>
        <w:ind w:left="578" w:hanging="578"/>
        <w:rPr>
          <w:lang w:val="en-CA"/>
        </w:rPr>
      </w:pPr>
      <w:r w:rsidRPr="00FB3B57">
        <w:rPr>
          <w:lang w:val="en-CA"/>
        </w:rPr>
        <w:t>Meeting logistics</w:t>
      </w:r>
    </w:p>
    <w:p w14:paraId="68406E06" w14:textId="5CD2A359"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351E14" w:rsidRPr="00FB3B57" w:rsidDel="006F0FEB">
          <w:rPr>
            <w:rStyle w:val="Hyperlink"/>
          </w:rPr>
          <w:t>/</w:t>
        </w:r>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berschrift2"/>
        <w:ind w:left="578" w:hanging="578"/>
        <w:rPr>
          <w:lang w:val="en-CA"/>
        </w:rPr>
      </w:pPr>
      <w:r w:rsidRPr="00FB3B57">
        <w:rPr>
          <w:lang w:val="en-CA"/>
        </w:rPr>
        <w:lastRenderedPageBreak/>
        <w:t>Primary goals</w:t>
      </w:r>
    </w:p>
    <w:p w14:paraId="78ABE03A" w14:textId="481DD5BF" w:rsidR="00556EEC" w:rsidRPr="00FB3B57" w:rsidRDefault="00F350B0" w:rsidP="00F350B0">
      <w:bookmarkStart w:id="15" w:name="_Ref382511355"/>
      <w:r w:rsidRPr="00FB3B57">
        <w:t xml:space="preserve">As a primary goal, the JVET meeting reviewed the work that was performed in the interim period since the </w:t>
      </w:r>
      <w:r w:rsidR="00351E14" w:rsidRPr="00FB3B57">
        <w:t>six</w:t>
      </w:r>
      <w:r w:rsidR="006666E2" w:rsidRPr="00FB3B57">
        <w:t>teent</w:t>
      </w:r>
      <w:r w:rsidRPr="00FB3B57">
        <w:t>h 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berschrift2"/>
        <w:ind w:left="578" w:hanging="578"/>
        <w:rPr>
          <w:lang w:val="en-CA"/>
        </w:rPr>
      </w:pPr>
      <w:r w:rsidRPr="00FB3B57">
        <w:rPr>
          <w:lang w:val="en-CA"/>
        </w:rPr>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15"/>
    </w:p>
    <w:p w14:paraId="699DA9B2" w14:textId="77777777" w:rsidR="00465A31" w:rsidRPr="00FB3B57" w:rsidRDefault="00465A31" w:rsidP="00597B62">
      <w:pPr>
        <w:pStyle w:val="berschrift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FB3B57" w:rsidRDefault="006A2F4C" w:rsidP="00BE2B88">
      <w:pPr>
        <w:pStyle w:val="Aufzhlungszeichen2"/>
        <w:numPr>
          <w:ilvl w:val="0"/>
          <w:numId w:val="7"/>
        </w:numPr>
        <w:contextualSpacing w:val="0"/>
      </w:pPr>
      <w:r w:rsidRPr="00FB3B57">
        <w:t xml:space="preserve">Decisions made by the group that </w:t>
      </w:r>
      <w:r w:rsidR="00096DF4" w:rsidRPr="00FB3B57">
        <w:t xml:space="preserve">might </w:t>
      </w:r>
      <w:r w:rsidRPr="00FB3B57">
        <w:t xml:space="preserve">affect the normative content of </w:t>
      </w:r>
      <w:r w:rsidR="00096DF4" w:rsidRPr="00FB3B57">
        <w:t>a future</w:t>
      </w:r>
      <w:r w:rsidRPr="00FB3B57">
        <w:t xml:space="preserve"> standard are identified in this report by prefixing the description of the decision with the string </w:t>
      </w:r>
      <w:r w:rsidR="00556EEC" w:rsidRPr="00FB3B57">
        <w:t>“</w:t>
      </w:r>
      <w:r w:rsidRPr="00FB3B57">
        <w:rPr>
          <w:highlight w:val="yellow"/>
        </w:rPr>
        <w:t>Decision</w:t>
      </w:r>
      <w:r w:rsidRPr="00FB3B57">
        <w:t>:</w:t>
      </w:r>
      <w:r w:rsidR="00556EEC" w:rsidRPr="00FB3B57">
        <w:t>”</w:t>
      </w:r>
      <w:r w:rsidRPr="00FB3B57">
        <w:t>.</w:t>
      </w:r>
    </w:p>
    <w:p w14:paraId="74717059" w14:textId="3DD49497" w:rsidR="00556EEC" w:rsidRPr="00FB3B57" w:rsidRDefault="00004B26" w:rsidP="00BE2B88">
      <w:pPr>
        <w:pStyle w:val="Aufzhlungszeichen2"/>
        <w:numPr>
          <w:ilvl w:val="0"/>
          <w:numId w:val="7"/>
        </w:numPr>
        <w:contextualSpacing w:val="0"/>
      </w:pPr>
      <w:r w:rsidRPr="00FB3B57">
        <w:t xml:space="preserve">Decisions that affect the </w:t>
      </w:r>
      <w:r w:rsidR="00E9268D" w:rsidRPr="00FB3B57">
        <w:t xml:space="preserve">VTM </w:t>
      </w:r>
      <w:r w:rsidRPr="00FB3B57">
        <w:t xml:space="preserve">software but have no normative effect are marked by the string </w:t>
      </w:r>
      <w:r w:rsidR="00556EEC" w:rsidRPr="00FB3B57">
        <w:t>“</w:t>
      </w:r>
      <w:r w:rsidRPr="00FB3B57">
        <w:rPr>
          <w:highlight w:val="yellow"/>
        </w:rPr>
        <w:t>Decision (SW)</w:t>
      </w:r>
      <w:r w:rsidRPr="00FB3B57">
        <w:t>:</w:t>
      </w:r>
      <w:r w:rsidR="00556EEC" w:rsidRPr="00FB3B57">
        <w:t>”</w:t>
      </w:r>
      <w:r w:rsidRPr="00FB3B57">
        <w:t>.</w:t>
      </w:r>
    </w:p>
    <w:p w14:paraId="3EF00590" w14:textId="0062072A" w:rsidR="00556EEC" w:rsidRPr="00FB3B57" w:rsidRDefault="00FE5A3C" w:rsidP="00BE2B88">
      <w:pPr>
        <w:pStyle w:val="Aufzhlungszeichen2"/>
        <w:numPr>
          <w:ilvl w:val="0"/>
          <w:numId w:val="7"/>
        </w:numPr>
        <w:contextualSpacing w:val="0"/>
      </w:pPr>
      <w:r w:rsidRPr="00FB3B57">
        <w:t xml:space="preserve">Decisions that fix a </w:t>
      </w:r>
      <w:r w:rsidR="00556EEC" w:rsidRPr="00FB3B57">
        <w:t>“</w:t>
      </w:r>
      <w:r w:rsidRPr="00FB3B57">
        <w:t>bug</w:t>
      </w:r>
      <w:r w:rsidR="00556EEC" w:rsidRPr="00FB3B57">
        <w:t>”</w:t>
      </w:r>
      <w:r w:rsidRPr="00FB3B57">
        <w:t xml:space="preserve"> in the </w:t>
      </w:r>
      <w:r w:rsidR="00E9268D" w:rsidRPr="00FB3B57">
        <w:t xml:space="preserve">VTM </w:t>
      </w:r>
      <w:r w:rsidR="00096DF4" w:rsidRPr="00FB3B57">
        <w:t>description</w:t>
      </w:r>
      <w:r w:rsidRPr="00FB3B57">
        <w:t xml:space="preserve"> (an error, oversight, or messiness) </w:t>
      </w:r>
      <w:r w:rsidR="00096DF4" w:rsidRPr="00FB3B57">
        <w:t xml:space="preserve">or in the software </w:t>
      </w:r>
      <w:r w:rsidRPr="00FB3B57">
        <w:t xml:space="preserve">are marked by the string </w:t>
      </w:r>
      <w:r w:rsidR="00556EEC" w:rsidRPr="00FB3B57">
        <w:t>“</w:t>
      </w:r>
      <w:r w:rsidRPr="00FB3B57">
        <w:rPr>
          <w:highlight w:val="yellow"/>
        </w:rPr>
        <w:t>Decision (BF)</w:t>
      </w:r>
      <w:r w:rsidRPr="00FB3B57">
        <w:t>:</w:t>
      </w:r>
      <w:r w:rsidR="00556EEC" w:rsidRPr="00FB3B57">
        <w:t>”</w:t>
      </w:r>
      <w:r w:rsidRPr="00FB3B57">
        <w:t>.</w:t>
      </w:r>
    </w:p>
    <w:p w14:paraId="4BB98D1B" w14:textId="0B93FE00" w:rsidR="00AB0BC7" w:rsidRPr="00FB3B57" w:rsidRDefault="00AB0BC7" w:rsidP="00BE2B88">
      <w:pPr>
        <w:pStyle w:val="Aufzhlungszeichen2"/>
        <w:numPr>
          <w:ilvl w:val="0"/>
          <w:numId w:val="7"/>
        </w:numPr>
        <w:contextualSpacing w:val="0"/>
      </w:pPr>
      <w:r w:rsidRPr="00FB3B57">
        <w:t>Decisions that are merely editorial without effect on the technical content of the draft standard are marked by the string "</w:t>
      </w:r>
      <w:r w:rsidRPr="00FB3B57">
        <w:rPr>
          <w:highlight w:val="yellow"/>
        </w:rPr>
        <w:t>Decision (Ed.)</w:t>
      </w:r>
      <w:r w:rsidRPr="00FB3B57">
        <w:t>:". Such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on a daily basis.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berschrift3"/>
      </w:pPr>
      <w:bookmarkStart w:id="16" w:name="_Ref369460175"/>
      <w:r w:rsidRPr="00FB3B57">
        <w:t>Late and incomplete document considerations</w:t>
      </w:r>
      <w:bookmarkEnd w:id="16"/>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2BC9E26F"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as well as</w:t>
      </w:r>
      <w:r w:rsidRPr="00FB3B57">
        <w:t xml:space="preserve"> 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Results of these meetings can be found in doc</w:t>
      </w:r>
      <w:r w:rsidR="00805739">
        <w:t>ument</w:t>
      </w:r>
      <w:r w:rsidR="00596FFD">
        <w:t>s JVET-R0339 and JVET-R0340.</w:t>
      </w:r>
    </w:p>
    <w:p w14:paraId="32F87428" w14:textId="036B3DCB" w:rsidR="00556EEC" w:rsidRPr="00FB3B57" w:rsidRDefault="001D22AE" w:rsidP="0000210D">
      <w:r w:rsidRPr="00FB3B57">
        <w:lastRenderedPageBreak/>
        <w:t xml:space="preserve">All contribution documents with registration numbers </w:t>
      </w:r>
      <w:r w:rsidR="0033716C" w:rsidRPr="00FB3B57">
        <w:t>higher</w:t>
      </w:r>
      <w:r w:rsidR="00E95591" w:rsidRPr="00FB3B57">
        <w:t xml:space="preserve"> </w:t>
      </w:r>
      <w:r w:rsidR="00A57527" w:rsidRPr="00FB3B57">
        <w:t>than JVET-</w:t>
      </w:r>
      <w:r w:rsidR="008A0EAE" w:rsidRPr="00FB3B57">
        <w:t>R0</w:t>
      </w:r>
      <w:r w:rsidR="008A0EAE">
        <w:t>398</w:t>
      </w:r>
      <w:r w:rsidR="008A0EAE"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 xml:space="preserve">AHG </w:t>
      </w:r>
      <w:r w:rsidR="008A0EAE">
        <w:t xml:space="preserve">pre-meeting </w:t>
      </w:r>
      <w:r w:rsidR="00DB1FBF" w:rsidRPr="00FB3B57">
        <w:t>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w:t>
      </w:r>
      <w:r w:rsidR="008A0EAE">
        <w:t>considered</w:t>
      </w:r>
      <w:r w:rsidR="008A0EAE" w:rsidRPr="00FB3B57">
        <w:t xml:space="preserve"> </w:t>
      </w:r>
      <w:r w:rsidR="0038707A" w:rsidRPr="00FB3B57">
        <w:t>late</w:t>
      </w:r>
      <w:r w:rsidR="008A0EAE">
        <w:t>, and most of them were only considered in the main meeting</w:t>
      </w:r>
      <w:r w:rsidR="0038707A" w:rsidRPr="00FB3B57">
        <w:t xml:space="preserv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p>
    <w:p w14:paraId="53134FC0" w14:textId="16A70150" w:rsidR="00FA44EC" w:rsidRPr="00FB3B57" w:rsidRDefault="00FA44EC" w:rsidP="00FA44EC">
      <w:pPr>
        <w:pStyle w:val="Aufzhlungszeichen2"/>
        <w:numPr>
          <w:ilvl w:val="0"/>
          <w:numId w:val="15"/>
        </w:numPr>
        <w:contextualSpacing w:val="0"/>
        <w:rPr>
          <w:ins w:id="17" w:author="Jens-Rainer Ohm" w:date="2020-05-05T22:28:00Z"/>
        </w:rPr>
      </w:pPr>
      <w:ins w:id="18" w:author="Jens-Rainer Ohm" w:date="2020-05-05T22:28:00Z">
        <w:r w:rsidRPr="00FB3B57">
          <w:t>JVET-R0</w:t>
        </w:r>
        <w:r>
          <w:t>403</w:t>
        </w:r>
        <w:r w:rsidRPr="00FB3B57">
          <w:t xml:space="preserve"> (a proposal on …), uploaded </w:t>
        </w:r>
      </w:ins>
      <w:ins w:id="19" w:author="Jens-Rainer Ohm" w:date="2020-05-05T22:44:00Z">
        <w:r w:rsidR="00AF3219">
          <w:t>04</w:t>
        </w:r>
      </w:ins>
      <w:ins w:id="20" w:author="Jens-Rainer Ohm" w:date="2020-05-05T22:28:00Z">
        <w:r w:rsidRPr="00FB3B57">
          <w:t>-</w:t>
        </w:r>
      </w:ins>
      <w:ins w:id="21" w:author="Jens-Rainer Ohm" w:date="2020-05-05T22:44:00Z">
        <w:r w:rsidR="00AF3219">
          <w:t>09</w:t>
        </w:r>
      </w:ins>
      <w:ins w:id="22" w:author="Jens-Rainer Ohm" w:date="2020-05-05T22:28:00Z">
        <w:r w:rsidRPr="00FB3B57">
          <w:t>.</w:t>
        </w:r>
      </w:ins>
    </w:p>
    <w:p w14:paraId="662DFCB5" w14:textId="0E0C2C7D" w:rsidR="0074740E" w:rsidRPr="00FB3B57" w:rsidRDefault="0074740E" w:rsidP="0074740E">
      <w:pPr>
        <w:pStyle w:val="Aufzhlungszeichen2"/>
        <w:numPr>
          <w:ilvl w:val="0"/>
          <w:numId w:val="15"/>
        </w:numPr>
        <w:contextualSpacing w:val="0"/>
        <w:rPr>
          <w:ins w:id="23" w:author="Jens-Rainer Ohm" w:date="2020-05-05T22:38:00Z"/>
        </w:rPr>
      </w:pPr>
      <w:ins w:id="24" w:author="Jens-Rainer Ohm" w:date="2020-05-05T22:38:00Z">
        <w:r w:rsidRPr="00FB3B57">
          <w:t>JVET-R0</w:t>
        </w:r>
        <w:r>
          <w:t>413</w:t>
        </w:r>
        <w:r w:rsidRPr="00FB3B57">
          <w:t xml:space="preserve"> (a proposal on …), uploaded </w:t>
        </w:r>
      </w:ins>
      <w:ins w:id="25" w:author="Jens-Rainer Ohm" w:date="2020-05-05T22:46:00Z">
        <w:r w:rsidR="00AF3219">
          <w:t>04</w:t>
        </w:r>
      </w:ins>
      <w:ins w:id="26" w:author="Jens-Rainer Ohm" w:date="2020-05-05T22:38:00Z">
        <w:r w:rsidRPr="00FB3B57">
          <w:t>-</w:t>
        </w:r>
      </w:ins>
      <w:ins w:id="27" w:author="Jens-Rainer Ohm" w:date="2020-05-05T22:46:00Z">
        <w:r w:rsidR="00AF3219">
          <w:t>11</w:t>
        </w:r>
      </w:ins>
      <w:ins w:id="28" w:author="Jens-Rainer Ohm" w:date="2020-05-05T22:38:00Z">
        <w:r w:rsidRPr="00FB3B57">
          <w:t>.</w:t>
        </w:r>
      </w:ins>
    </w:p>
    <w:p w14:paraId="236D72B9" w14:textId="707B6396" w:rsidR="0074740E" w:rsidRPr="00FB3B57" w:rsidRDefault="0074740E" w:rsidP="0074740E">
      <w:pPr>
        <w:pStyle w:val="Aufzhlungszeichen2"/>
        <w:numPr>
          <w:ilvl w:val="0"/>
          <w:numId w:val="15"/>
        </w:numPr>
        <w:contextualSpacing w:val="0"/>
        <w:rPr>
          <w:ins w:id="29" w:author="Jens-Rainer Ohm" w:date="2020-05-05T22:35:00Z"/>
        </w:rPr>
      </w:pPr>
      <w:ins w:id="30" w:author="Jens-Rainer Ohm" w:date="2020-05-05T22:35:00Z">
        <w:r w:rsidRPr="00FB3B57">
          <w:t>JVET-R0</w:t>
        </w:r>
        <w:r>
          <w:t>433</w:t>
        </w:r>
        <w:r w:rsidRPr="00FB3B57">
          <w:t xml:space="preserve"> (a proposal on …), uploaded </w:t>
        </w:r>
      </w:ins>
      <w:ins w:id="31" w:author="Jens-Rainer Ohm" w:date="2020-05-05T22:46:00Z">
        <w:r w:rsidR="00AF3219">
          <w:t>04</w:t>
        </w:r>
      </w:ins>
      <w:ins w:id="32" w:author="Jens-Rainer Ohm" w:date="2020-05-05T22:35:00Z">
        <w:r w:rsidRPr="00FB3B57">
          <w:t>-</w:t>
        </w:r>
      </w:ins>
      <w:ins w:id="33" w:author="Jens-Rainer Ohm" w:date="2020-05-05T22:46:00Z">
        <w:r w:rsidR="00AF3219">
          <w:t>13</w:t>
        </w:r>
      </w:ins>
      <w:ins w:id="34" w:author="Jens-Rainer Ohm" w:date="2020-05-05T22:35:00Z">
        <w:r w:rsidRPr="00FB3B57">
          <w:t>.</w:t>
        </w:r>
      </w:ins>
    </w:p>
    <w:p w14:paraId="6BF93897" w14:textId="490EA5C7" w:rsidR="00FA44EC" w:rsidRPr="00FB3B57" w:rsidRDefault="00FA44EC" w:rsidP="00FA44EC">
      <w:pPr>
        <w:pStyle w:val="Aufzhlungszeichen2"/>
        <w:numPr>
          <w:ilvl w:val="0"/>
          <w:numId w:val="15"/>
        </w:numPr>
        <w:contextualSpacing w:val="0"/>
        <w:rPr>
          <w:ins w:id="35" w:author="Jens-Rainer Ohm" w:date="2020-05-05T22:27:00Z"/>
        </w:rPr>
      </w:pPr>
      <w:ins w:id="36" w:author="Jens-Rainer Ohm" w:date="2020-05-05T22:27:00Z">
        <w:r w:rsidRPr="00FB3B57">
          <w:t>JVET-R0</w:t>
        </w:r>
        <w:r>
          <w:t>4</w:t>
        </w:r>
      </w:ins>
      <w:ins w:id="37" w:author="Jens-Rainer Ohm" w:date="2020-05-05T22:28:00Z">
        <w:r>
          <w:t>37</w:t>
        </w:r>
      </w:ins>
      <w:ins w:id="38" w:author="Jens-Rainer Ohm" w:date="2020-05-05T22:27:00Z">
        <w:r w:rsidRPr="00FB3B57">
          <w:t xml:space="preserve"> (a proposal on …), uploaded </w:t>
        </w:r>
      </w:ins>
      <w:ins w:id="39" w:author="Jens-Rainer Ohm" w:date="2020-05-05T22:46:00Z">
        <w:r w:rsidR="00AF3219">
          <w:t>04</w:t>
        </w:r>
      </w:ins>
      <w:ins w:id="40" w:author="Jens-Rainer Ohm" w:date="2020-05-05T22:27:00Z">
        <w:r w:rsidRPr="00FB3B57">
          <w:t>-</w:t>
        </w:r>
      </w:ins>
      <w:ins w:id="41" w:author="Jens-Rainer Ohm" w:date="2020-05-05T22:46:00Z">
        <w:r w:rsidR="00AF3219">
          <w:t>13</w:t>
        </w:r>
      </w:ins>
      <w:ins w:id="42" w:author="Jens-Rainer Ohm" w:date="2020-05-05T22:27:00Z">
        <w:r w:rsidRPr="00FB3B57">
          <w:t>.</w:t>
        </w:r>
      </w:ins>
    </w:p>
    <w:p w14:paraId="3D85FFDE" w14:textId="4E68CDF4" w:rsidR="0074740E" w:rsidRPr="00FB3B57" w:rsidRDefault="0074740E" w:rsidP="0074740E">
      <w:pPr>
        <w:pStyle w:val="Aufzhlungszeichen2"/>
        <w:numPr>
          <w:ilvl w:val="0"/>
          <w:numId w:val="15"/>
        </w:numPr>
        <w:contextualSpacing w:val="0"/>
        <w:rPr>
          <w:ins w:id="43" w:author="Jens-Rainer Ohm" w:date="2020-05-05T22:33:00Z"/>
        </w:rPr>
      </w:pPr>
      <w:ins w:id="44" w:author="Jens-Rainer Ohm" w:date="2020-05-05T22:33:00Z">
        <w:r w:rsidRPr="00FB3B57">
          <w:t>JVET-R0</w:t>
        </w:r>
        <w:r>
          <w:t>452</w:t>
        </w:r>
        <w:r w:rsidRPr="00FB3B57">
          <w:t xml:space="preserve"> (a proposal on …), uploaded </w:t>
        </w:r>
      </w:ins>
      <w:ins w:id="45" w:author="Jens-Rainer Ohm" w:date="2020-05-05T22:46:00Z">
        <w:r w:rsidR="00AF3219">
          <w:t>04</w:t>
        </w:r>
      </w:ins>
      <w:ins w:id="46" w:author="Jens-Rainer Ohm" w:date="2020-05-05T22:33:00Z">
        <w:r w:rsidRPr="00FB3B57">
          <w:t>-</w:t>
        </w:r>
      </w:ins>
      <w:ins w:id="47" w:author="Jens-Rainer Ohm" w:date="2020-05-05T22:47:00Z">
        <w:r w:rsidR="00AF3219">
          <w:t>14</w:t>
        </w:r>
      </w:ins>
      <w:ins w:id="48" w:author="Jens-Rainer Ohm" w:date="2020-05-05T22:33:00Z">
        <w:r w:rsidRPr="00FB3B57">
          <w:t>.</w:t>
        </w:r>
      </w:ins>
    </w:p>
    <w:p w14:paraId="7A13FB8E" w14:textId="69F477FA" w:rsidR="00125C86" w:rsidRPr="00FB3B57" w:rsidRDefault="00125C86" w:rsidP="00125C86">
      <w:pPr>
        <w:pStyle w:val="Aufzhlungszeichen2"/>
        <w:numPr>
          <w:ilvl w:val="0"/>
          <w:numId w:val="15"/>
        </w:numPr>
        <w:contextualSpacing w:val="0"/>
      </w:pPr>
      <w:r w:rsidRPr="00FB3B57">
        <w:t>JVET-</w:t>
      </w:r>
      <w:del w:id="49" w:author="Jens-Rainer Ohm" w:date="2020-05-05T22:24:00Z">
        <w:r w:rsidR="00DB1FBF" w:rsidRPr="00FB3B57" w:rsidDel="00FA44EC">
          <w:delText>R</w:delText>
        </w:r>
        <w:r w:rsidRPr="00FB3B57" w:rsidDel="00FA44EC">
          <w:delText>0</w:delText>
        </w:r>
        <w:r w:rsidR="00515780" w:rsidRPr="00FB3B57" w:rsidDel="00FA44EC">
          <w:delText>XXX</w:delText>
        </w:r>
        <w:r w:rsidRPr="00FB3B57" w:rsidDel="00FA44EC">
          <w:delText xml:space="preserve"> </w:delText>
        </w:r>
      </w:del>
      <w:ins w:id="50" w:author="Jens-Rainer Ohm" w:date="2020-05-05T22:24:00Z">
        <w:r w:rsidR="00FA44EC" w:rsidRPr="00FB3B57">
          <w:t>R0</w:t>
        </w:r>
        <w:r w:rsidR="00FA44EC">
          <w:t>4</w:t>
        </w:r>
      </w:ins>
      <w:ins w:id="51" w:author="Jens-Rainer Ohm" w:date="2020-05-05T22:25:00Z">
        <w:r w:rsidR="00FA44EC">
          <w:t>68</w:t>
        </w:r>
      </w:ins>
      <w:ins w:id="52" w:author="Jens-Rainer Ohm" w:date="2020-05-05T22:24:00Z">
        <w:r w:rsidR="00FA44EC" w:rsidRPr="00FB3B57">
          <w:t xml:space="preserve"> </w:t>
        </w:r>
      </w:ins>
      <w:r w:rsidRPr="00FB3B57">
        <w:t xml:space="preserve">(a proposal on …), uploaded </w:t>
      </w:r>
      <w:del w:id="53" w:author="Jens-Rainer Ohm" w:date="2020-05-05T22:47:00Z">
        <w:r w:rsidR="00515780" w:rsidRPr="00FB3B57" w:rsidDel="00AF3219">
          <w:delText>XX</w:delText>
        </w:r>
      </w:del>
      <w:ins w:id="54" w:author="Jens-Rainer Ohm" w:date="2020-05-05T22:47:00Z">
        <w:r w:rsidR="00AF3219">
          <w:t>04</w:t>
        </w:r>
      </w:ins>
      <w:r w:rsidR="00FA32D6" w:rsidRPr="00FB3B57">
        <w:t>-</w:t>
      </w:r>
      <w:del w:id="55" w:author="Jens-Rainer Ohm" w:date="2020-05-05T22:47:00Z">
        <w:r w:rsidR="00515780" w:rsidRPr="00FB3B57" w:rsidDel="00AF3219">
          <w:delText>XX</w:delText>
        </w:r>
      </w:del>
      <w:ins w:id="56" w:author="Jens-Rainer Ohm" w:date="2020-05-05T22:47:00Z">
        <w:r w:rsidR="00AF3219">
          <w:t>17</w:t>
        </w:r>
      </w:ins>
      <w:r w:rsidRPr="00FB3B57">
        <w:t>.</w:t>
      </w:r>
    </w:p>
    <w:p w14:paraId="5F1E13A9" w14:textId="70B03F9B" w:rsidR="00FA44EC" w:rsidRPr="00FB3B57" w:rsidRDefault="00FA44EC" w:rsidP="00FA44EC">
      <w:pPr>
        <w:pStyle w:val="Aufzhlungszeichen2"/>
        <w:numPr>
          <w:ilvl w:val="0"/>
          <w:numId w:val="15"/>
        </w:numPr>
        <w:contextualSpacing w:val="0"/>
        <w:rPr>
          <w:ins w:id="57" w:author="Jens-Rainer Ohm" w:date="2020-05-05T22:27:00Z"/>
        </w:rPr>
      </w:pPr>
      <w:ins w:id="58" w:author="Jens-Rainer Ohm" w:date="2020-05-05T22:27:00Z">
        <w:r w:rsidRPr="00FB3B57">
          <w:t>JVET-R0</w:t>
        </w:r>
        <w:r>
          <w:t>471</w:t>
        </w:r>
        <w:r w:rsidRPr="00FB3B57">
          <w:t xml:space="preserve"> (a proposal on …), uploaded </w:t>
        </w:r>
      </w:ins>
      <w:ins w:id="59" w:author="Jens-Rainer Ohm" w:date="2020-05-05T22:48:00Z">
        <w:r w:rsidR="00AF3219">
          <w:t>04</w:t>
        </w:r>
      </w:ins>
      <w:ins w:id="60" w:author="Jens-Rainer Ohm" w:date="2020-05-05T22:27:00Z">
        <w:r w:rsidRPr="00FB3B57">
          <w:t>-</w:t>
        </w:r>
      </w:ins>
      <w:ins w:id="61" w:author="Jens-Rainer Ohm" w:date="2020-05-05T22:48:00Z">
        <w:r w:rsidR="00AF3219">
          <w:t>17</w:t>
        </w:r>
      </w:ins>
      <w:ins w:id="62" w:author="Jens-Rainer Ohm" w:date="2020-05-05T22:27:00Z">
        <w:r w:rsidRPr="00FB3B57">
          <w:t>.</w:t>
        </w:r>
      </w:ins>
    </w:p>
    <w:p w14:paraId="2EACBEB8" w14:textId="22416467" w:rsidR="00FA44EC" w:rsidRPr="00FB3B57" w:rsidRDefault="00FA44EC" w:rsidP="00FA44EC">
      <w:pPr>
        <w:pStyle w:val="Aufzhlungszeichen2"/>
        <w:numPr>
          <w:ilvl w:val="0"/>
          <w:numId w:val="15"/>
        </w:numPr>
        <w:contextualSpacing w:val="0"/>
        <w:rPr>
          <w:ins w:id="63" w:author="Jens-Rainer Ohm" w:date="2020-05-05T22:30:00Z"/>
        </w:rPr>
      </w:pPr>
      <w:ins w:id="64" w:author="Jens-Rainer Ohm" w:date="2020-05-05T22:30:00Z">
        <w:r w:rsidRPr="00FB3B57">
          <w:t>JVET-R0</w:t>
        </w:r>
        <w:r>
          <w:t>480</w:t>
        </w:r>
        <w:r w:rsidRPr="00FB3B57">
          <w:t xml:space="preserve"> (a proposal on …), uploaded </w:t>
        </w:r>
      </w:ins>
      <w:ins w:id="65" w:author="Jens-Rainer Ohm" w:date="2020-05-05T22:48:00Z">
        <w:r w:rsidR="00AF3219">
          <w:t>04</w:t>
        </w:r>
      </w:ins>
      <w:ins w:id="66" w:author="Jens-Rainer Ohm" w:date="2020-05-05T22:30:00Z">
        <w:r w:rsidRPr="00FB3B57">
          <w:t>-</w:t>
        </w:r>
      </w:ins>
      <w:ins w:id="67" w:author="Jens-Rainer Ohm" w:date="2020-05-05T22:48:00Z">
        <w:r w:rsidR="00AF3219">
          <w:t>19</w:t>
        </w:r>
      </w:ins>
      <w:ins w:id="68" w:author="Jens-Rainer Ohm" w:date="2020-05-05T22:30:00Z">
        <w:r w:rsidRPr="00FB3B57">
          <w:t>.</w:t>
        </w:r>
      </w:ins>
    </w:p>
    <w:p w14:paraId="01C008A8" w14:textId="48C9EC60" w:rsidR="00FA44EC" w:rsidRPr="00FB3B57" w:rsidRDefault="00FA44EC" w:rsidP="00FA44EC">
      <w:pPr>
        <w:pStyle w:val="Aufzhlungszeichen2"/>
        <w:numPr>
          <w:ilvl w:val="0"/>
          <w:numId w:val="15"/>
        </w:numPr>
        <w:contextualSpacing w:val="0"/>
        <w:rPr>
          <w:ins w:id="69" w:author="Jens-Rainer Ohm" w:date="2020-05-05T22:24:00Z"/>
        </w:rPr>
      </w:pPr>
      <w:ins w:id="70" w:author="Jens-Rainer Ohm" w:date="2020-05-05T22:24:00Z">
        <w:r w:rsidRPr="00FB3B57">
          <w:t>JVET-R0</w:t>
        </w:r>
        <w:r>
          <w:t>481</w:t>
        </w:r>
        <w:r w:rsidRPr="00FB3B57">
          <w:t xml:space="preserve"> (a proposal on …), uploaded </w:t>
        </w:r>
      </w:ins>
      <w:ins w:id="71" w:author="Jens-Rainer Ohm" w:date="2020-05-05T22:48:00Z">
        <w:r w:rsidR="00AF3219">
          <w:t>04</w:t>
        </w:r>
      </w:ins>
      <w:ins w:id="72" w:author="Jens-Rainer Ohm" w:date="2020-05-05T22:24:00Z">
        <w:r w:rsidRPr="00FB3B57">
          <w:t>-</w:t>
        </w:r>
      </w:ins>
      <w:ins w:id="73" w:author="Jens-Rainer Ohm" w:date="2020-05-05T22:48:00Z">
        <w:r w:rsidR="00AF3219">
          <w:t>20</w:t>
        </w:r>
      </w:ins>
      <w:ins w:id="74" w:author="Jens-Rainer Ohm" w:date="2020-05-05T22:24:00Z">
        <w:r w:rsidRPr="00FB3B57">
          <w:t>.</w:t>
        </w:r>
      </w:ins>
    </w:p>
    <w:p w14:paraId="401514DD" w14:textId="48B64C5B" w:rsidR="00FA44EC" w:rsidRPr="00FB3B57" w:rsidRDefault="00FA44EC" w:rsidP="00FA44EC">
      <w:pPr>
        <w:pStyle w:val="Aufzhlungszeichen2"/>
        <w:numPr>
          <w:ilvl w:val="0"/>
          <w:numId w:val="15"/>
        </w:numPr>
        <w:contextualSpacing w:val="0"/>
        <w:rPr>
          <w:ins w:id="75" w:author="Jens-Rainer Ohm" w:date="2020-05-05T22:30:00Z"/>
        </w:rPr>
      </w:pPr>
      <w:ins w:id="76" w:author="Jens-Rainer Ohm" w:date="2020-05-05T22:30:00Z">
        <w:r w:rsidRPr="00FB3B57">
          <w:t>JVET-R0</w:t>
        </w:r>
        <w:r>
          <w:t>483</w:t>
        </w:r>
        <w:r w:rsidRPr="00FB3B57">
          <w:t xml:space="preserve"> (a proposal on …), uploaded </w:t>
        </w:r>
      </w:ins>
      <w:ins w:id="77" w:author="Jens-Rainer Ohm" w:date="2020-05-05T22:48:00Z">
        <w:r w:rsidR="00AF3219">
          <w:t>04</w:t>
        </w:r>
      </w:ins>
      <w:ins w:id="78" w:author="Jens-Rainer Ohm" w:date="2020-05-05T22:30:00Z">
        <w:r w:rsidRPr="00FB3B57">
          <w:t>-</w:t>
        </w:r>
      </w:ins>
      <w:ins w:id="79" w:author="Jens-Rainer Ohm" w:date="2020-05-05T22:48:00Z">
        <w:r w:rsidR="00AF3219">
          <w:t>21</w:t>
        </w:r>
      </w:ins>
      <w:ins w:id="80" w:author="Jens-Rainer Ohm" w:date="2020-05-05T22:30:00Z">
        <w:r w:rsidRPr="00FB3B57">
          <w:t>.</w:t>
        </w:r>
      </w:ins>
    </w:p>
    <w:p w14:paraId="0037F584" w14:textId="75302C5F" w:rsidR="0074740E" w:rsidRPr="00FB3B57" w:rsidRDefault="0074740E" w:rsidP="0074740E">
      <w:pPr>
        <w:pStyle w:val="Aufzhlungszeichen2"/>
        <w:numPr>
          <w:ilvl w:val="0"/>
          <w:numId w:val="15"/>
        </w:numPr>
        <w:contextualSpacing w:val="0"/>
        <w:rPr>
          <w:ins w:id="81" w:author="Jens-Rainer Ohm" w:date="2020-05-05T22:34:00Z"/>
        </w:rPr>
      </w:pPr>
      <w:ins w:id="82" w:author="Jens-Rainer Ohm" w:date="2020-05-05T22:34:00Z">
        <w:r w:rsidRPr="00FB3B57">
          <w:t>JVET-R0</w:t>
        </w:r>
        <w:r>
          <w:t>485</w:t>
        </w:r>
        <w:r w:rsidRPr="00FB3B57">
          <w:t xml:space="preserve"> (a proposal on …), uploaded </w:t>
        </w:r>
      </w:ins>
      <w:ins w:id="83" w:author="Jens-Rainer Ohm" w:date="2020-05-05T22:49:00Z">
        <w:r w:rsidR="00AF3219">
          <w:t>04</w:t>
        </w:r>
      </w:ins>
      <w:ins w:id="84" w:author="Jens-Rainer Ohm" w:date="2020-05-05T22:34:00Z">
        <w:r w:rsidRPr="00FB3B57">
          <w:t>-</w:t>
        </w:r>
      </w:ins>
      <w:ins w:id="85" w:author="Jens-Rainer Ohm" w:date="2020-05-05T22:49:00Z">
        <w:r w:rsidR="00AF3219">
          <w:t>21</w:t>
        </w:r>
      </w:ins>
      <w:ins w:id="86" w:author="Jens-Rainer Ohm" w:date="2020-05-05T22:34:00Z">
        <w:r w:rsidRPr="00FB3B57">
          <w:t>.</w:t>
        </w:r>
      </w:ins>
    </w:p>
    <w:p w14:paraId="37536310" w14:textId="4679B206" w:rsidR="0074740E" w:rsidRPr="00FB3B57" w:rsidRDefault="0074740E" w:rsidP="0074740E">
      <w:pPr>
        <w:pStyle w:val="Aufzhlungszeichen2"/>
        <w:numPr>
          <w:ilvl w:val="0"/>
          <w:numId w:val="15"/>
        </w:numPr>
        <w:contextualSpacing w:val="0"/>
        <w:rPr>
          <w:ins w:id="87" w:author="Jens-Rainer Ohm" w:date="2020-05-05T22:34:00Z"/>
        </w:rPr>
      </w:pPr>
      <w:ins w:id="88" w:author="Jens-Rainer Ohm" w:date="2020-05-05T22:34:00Z">
        <w:r w:rsidRPr="00FB3B57">
          <w:t>JVET-R0</w:t>
        </w:r>
        <w:r>
          <w:t>486</w:t>
        </w:r>
        <w:r w:rsidRPr="00FB3B57">
          <w:t xml:space="preserve"> (a proposal on …), uploaded </w:t>
        </w:r>
      </w:ins>
      <w:ins w:id="89" w:author="Jens-Rainer Ohm" w:date="2020-05-05T22:49:00Z">
        <w:r w:rsidR="00AF3219">
          <w:t>04</w:t>
        </w:r>
      </w:ins>
      <w:ins w:id="90" w:author="Jens-Rainer Ohm" w:date="2020-05-05T22:34:00Z">
        <w:r w:rsidRPr="00FB3B57">
          <w:t>-</w:t>
        </w:r>
      </w:ins>
      <w:ins w:id="91" w:author="Jens-Rainer Ohm" w:date="2020-05-05T22:49:00Z">
        <w:r w:rsidR="00AF3219">
          <w:t>22</w:t>
        </w:r>
      </w:ins>
      <w:ins w:id="92" w:author="Jens-Rainer Ohm" w:date="2020-05-05T22:34:00Z">
        <w:r w:rsidRPr="00FB3B57">
          <w:t>.</w:t>
        </w:r>
      </w:ins>
    </w:p>
    <w:p w14:paraId="1E9BD4DB" w14:textId="26CDBA7F" w:rsidR="00961D87" w:rsidRPr="00FB3B57" w:rsidDel="00AF3219" w:rsidRDefault="00515780" w:rsidP="00961D87">
      <w:pPr>
        <w:pStyle w:val="Aufzhlungszeichen2"/>
        <w:numPr>
          <w:ilvl w:val="0"/>
          <w:numId w:val="15"/>
        </w:numPr>
        <w:contextualSpacing w:val="0"/>
        <w:rPr>
          <w:del w:id="93" w:author="Jens-Rainer Ohm" w:date="2020-05-05T22:49:00Z"/>
        </w:rPr>
      </w:pPr>
      <w:del w:id="94" w:author="Jens-Rainer Ohm" w:date="2020-05-05T22:49:00Z">
        <w:r w:rsidRPr="00FB3B57" w:rsidDel="00AF3219">
          <w:delText>…</w:delText>
        </w:r>
      </w:del>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26E18368" w14:textId="6586F27C" w:rsidR="00AF3219" w:rsidRPr="00FB3B57" w:rsidRDefault="00AF3219" w:rsidP="00AF3219">
      <w:pPr>
        <w:pStyle w:val="Aufzhlungszeichen2"/>
        <w:numPr>
          <w:ilvl w:val="0"/>
          <w:numId w:val="5"/>
        </w:numPr>
        <w:contextualSpacing w:val="0"/>
        <w:rPr>
          <w:ins w:id="95" w:author="Jens-Rainer Ohm" w:date="2020-05-05T22:45:00Z"/>
        </w:rPr>
      </w:pPr>
      <w:ins w:id="96" w:author="Jens-Rainer Ohm" w:date="2020-05-05T22:45:00Z">
        <w:r w:rsidRPr="00FB3B57">
          <w:t>JVET-R0</w:t>
        </w:r>
        <w:r>
          <w:t>405</w:t>
        </w:r>
        <w:r w:rsidRPr="00FB3B57">
          <w:t xml:space="preserve"> (a </w:t>
        </w:r>
        <w:r>
          <w:t>document</w:t>
        </w:r>
        <w:r w:rsidRPr="00FB3B57">
          <w:t xml:space="preserve"> on …), uploaded </w:t>
        </w:r>
        <w:r>
          <w:t>04</w:t>
        </w:r>
        <w:r w:rsidRPr="00FB3B57">
          <w:t>-</w:t>
        </w:r>
        <w:r>
          <w:t>14</w:t>
        </w:r>
        <w:r w:rsidRPr="00FB3B57">
          <w:t>.</w:t>
        </w:r>
      </w:ins>
    </w:p>
    <w:p w14:paraId="64A6F259" w14:textId="25D00E47" w:rsidR="00125C86" w:rsidRPr="00FB3B57" w:rsidRDefault="0086434A" w:rsidP="00515780">
      <w:pPr>
        <w:pStyle w:val="Aufzhlungszeichen2"/>
        <w:numPr>
          <w:ilvl w:val="0"/>
          <w:numId w:val="5"/>
        </w:numPr>
        <w:contextualSpacing w:val="0"/>
      </w:pPr>
      <w:r w:rsidRPr="00FB3B57">
        <w:t>JVET-</w:t>
      </w:r>
      <w:del w:id="97" w:author="Jens-Rainer Ohm" w:date="2020-05-05T22:25:00Z">
        <w:r w:rsidR="00DB1FBF" w:rsidRPr="00FB3B57" w:rsidDel="00FA44EC">
          <w:delText>R</w:delText>
        </w:r>
        <w:r w:rsidR="00125C86" w:rsidRPr="00FB3B57" w:rsidDel="00FA44EC">
          <w:delText>0</w:delText>
        </w:r>
        <w:r w:rsidR="00515780" w:rsidRPr="00FB3B57" w:rsidDel="00FA44EC">
          <w:delText>XXX</w:delText>
        </w:r>
        <w:r w:rsidR="00125C86" w:rsidRPr="00FB3B57" w:rsidDel="00FA44EC">
          <w:delText xml:space="preserve"> </w:delText>
        </w:r>
      </w:del>
      <w:ins w:id="98" w:author="Jens-Rainer Ohm" w:date="2020-05-05T22:25:00Z">
        <w:r w:rsidR="00FA44EC" w:rsidRPr="00FB3B57">
          <w:t>R0</w:t>
        </w:r>
        <w:r w:rsidR="00FA44EC">
          <w:t>461</w:t>
        </w:r>
        <w:r w:rsidR="00FA44EC" w:rsidRPr="00FB3B57">
          <w:t xml:space="preserve"> </w:t>
        </w:r>
      </w:ins>
      <w:r w:rsidR="00125C86" w:rsidRPr="00FB3B57">
        <w:t xml:space="preserve">(a document on …), uploaded </w:t>
      </w:r>
      <w:del w:id="99" w:author="Jens-Rainer Ohm" w:date="2020-05-05T22:49:00Z">
        <w:r w:rsidR="00515780" w:rsidRPr="00FB3B57" w:rsidDel="00AF3219">
          <w:delText>XX</w:delText>
        </w:r>
      </w:del>
      <w:ins w:id="100" w:author="Jens-Rainer Ohm" w:date="2020-05-05T22:49:00Z">
        <w:r w:rsidR="00AF3219">
          <w:t>04</w:t>
        </w:r>
      </w:ins>
      <w:r w:rsidR="00CB2E9E" w:rsidRPr="00FB3B57">
        <w:t>-</w:t>
      </w:r>
      <w:del w:id="101" w:author="Jens-Rainer Ohm" w:date="2020-05-05T22:49:00Z">
        <w:r w:rsidR="00515780" w:rsidRPr="00FB3B57" w:rsidDel="00AF3219">
          <w:delText>XX</w:delText>
        </w:r>
      </w:del>
      <w:ins w:id="102" w:author="Jens-Rainer Ohm" w:date="2020-05-05T22:49:00Z">
        <w:r w:rsidR="00AF3219">
          <w:t>16</w:t>
        </w:r>
      </w:ins>
      <w:r w:rsidR="00125C86" w:rsidRPr="00FB3B57">
        <w:t>.</w:t>
      </w:r>
    </w:p>
    <w:p w14:paraId="135B6241" w14:textId="50DDD14D" w:rsidR="00125C86" w:rsidRPr="00FB3B57" w:rsidDel="00AF3219" w:rsidRDefault="00515780" w:rsidP="00125C86">
      <w:pPr>
        <w:pStyle w:val="Aufzhlungszeichen2"/>
        <w:numPr>
          <w:ilvl w:val="0"/>
          <w:numId w:val="5"/>
        </w:numPr>
        <w:contextualSpacing w:val="0"/>
        <w:rPr>
          <w:del w:id="103" w:author="Jens-Rainer Ohm" w:date="2020-05-05T22:49:00Z"/>
        </w:rPr>
      </w:pPr>
      <w:del w:id="104" w:author="Jens-Rainer Ohm" w:date="2020-05-05T22:49:00Z">
        <w:r w:rsidRPr="00FB3B57" w:rsidDel="00AF3219">
          <w:delText>…</w:delText>
        </w:r>
      </w:del>
    </w:p>
    <w:p w14:paraId="6FAA08AE" w14:textId="7E4529D5" w:rsidR="00556EEC" w:rsidRPr="00FB3B57" w:rsidRDefault="00A57527" w:rsidP="0000210D">
      <w:r w:rsidRPr="00FB3B57">
        <w:t>All</w:t>
      </w:r>
      <w:r w:rsidR="007E3772" w:rsidRPr="00FB3B57">
        <w:t xml:space="preserve"> cross-verification reports </w:t>
      </w:r>
      <w:r w:rsidR="0086434A" w:rsidRPr="00FB3B57">
        <w:t xml:space="preserve">at this meeting </w:t>
      </w:r>
      <w:r w:rsidR="00E87EB4" w:rsidRPr="00FB3B57">
        <w:t>(except for JVET-</w:t>
      </w:r>
      <w:r w:rsidR="00DB1FBF" w:rsidRPr="00FB3B57">
        <w:t>R</w:t>
      </w:r>
      <w:r w:rsidR="00E87EB4" w:rsidRPr="00FB3B57">
        <w:t>0</w:t>
      </w:r>
      <w:r w:rsidR="00515780" w:rsidRPr="00FB3B57">
        <w:t>XXX</w:t>
      </w:r>
      <w:r w:rsidR="00E87EB4" w:rsidRPr="00FB3B57">
        <w:t xml:space="preserve">) </w:t>
      </w:r>
      <w:r w:rsidR="007E3772" w:rsidRPr="00FB3B57">
        <w:t xml:space="preserve">were </w:t>
      </w:r>
      <w:r w:rsidR="00D23002" w:rsidRPr="00FB3B57">
        <w:t xml:space="preserve">registered late and </w:t>
      </w:r>
      <w:r w:rsidR="00E87EB4" w:rsidRPr="00FB3B57">
        <w:t>all were</w:t>
      </w:r>
      <w:r w:rsidR="00565BDC" w:rsidRPr="00FB3B57">
        <w:t xml:space="preserve"> </w:t>
      </w:r>
      <w:r w:rsidR="00D23002" w:rsidRPr="00FB3B57">
        <w:t>uploaded late</w:t>
      </w:r>
      <w:r w:rsidR="00E87EB4" w:rsidRPr="00FB3B57">
        <w:t>.</w:t>
      </w:r>
      <w:r w:rsidR="00D23002" w:rsidRPr="00FB3B57">
        <w:t xml:space="preserve"> </w:t>
      </w:r>
      <w:r w:rsidR="00E87EB4" w:rsidRPr="00FB3B57">
        <w:t>In the interest of brevity, these</w:t>
      </w:r>
      <w:r w:rsidRPr="00FB3B57">
        <w:t xml:space="preserve"> are</w:t>
      </w:r>
      <w:r w:rsidR="00D23002" w:rsidRPr="00FB3B57">
        <w:t xml:space="preserve"> not specifically identified here. Initial upload times for each document are recorded in Annex A of this report.</w:t>
      </w:r>
    </w:p>
    <w:p w14:paraId="0DCC08A6" w14:textId="48A0E6E4" w:rsidR="002E00D0" w:rsidRPr="00FB3B57" w:rsidRDefault="00F50522" w:rsidP="00166646">
      <w:r w:rsidRPr="00FB3B57">
        <w:lastRenderedPageBreak/>
        <w:t xml:space="preserve">The following </w:t>
      </w:r>
      <w:r w:rsidR="00096A6C" w:rsidRPr="00FB3B57">
        <w:t>(</w:t>
      </w:r>
      <w:del w:id="105" w:author="Jens-Rainer Ohm" w:date="2020-05-05T22:18:00Z">
        <w:r w:rsidR="00DB1FBF" w:rsidRPr="00FB3B57" w:rsidDel="00F8123E">
          <w:rPr>
            <w:highlight w:val="yellow"/>
          </w:rPr>
          <w:delText>X</w:delText>
        </w:r>
      </w:del>
      <w:ins w:id="106" w:author="Jens-Rainer Ohm" w:date="2020-05-05T22:18:00Z">
        <w:r w:rsidR="00F8123E">
          <w:rPr>
            <w:highlight w:val="yellow"/>
          </w:rPr>
          <w:t>9</w:t>
        </w:r>
      </w:ins>
      <w:r w:rsidR="00096A6C" w:rsidRPr="00FB3B57">
        <w:t xml:space="preserve">) </w:t>
      </w:r>
      <w:r w:rsidRPr="00FB3B57">
        <w:t>contribution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del w:id="107" w:author="Jens-Rainer Ohm" w:date="2020-05-05T22:18:00Z">
        <w:r w:rsidR="00DB1FBF" w:rsidRPr="00FB3B57" w:rsidDel="00F8123E">
          <w:delText>R</w:delText>
        </w:r>
        <w:r w:rsidR="00166646" w:rsidRPr="00FB3B57" w:rsidDel="00F8123E">
          <w:delText>0</w:delText>
        </w:r>
        <w:r w:rsidR="00DB1FBF" w:rsidRPr="00FB3B57" w:rsidDel="00F8123E">
          <w:delText>XXX</w:delText>
        </w:r>
      </w:del>
      <w:ins w:id="108" w:author="Jens-Rainer Ohm" w:date="2020-05-05T22:18:00Z">
        <w:r w:rsidR="00F8123E" w:rsidRPr="00FB3B57">
          <w:t>R0</w:t>
        </w:r>
        <w:r w:rsidR="00F8123E">
          <w:t>075</w:t>
        </w:r>
      </w:ins>
      <w:r w:rsidR="00166646" w:rsidRPr="00FB3B57">
        <w:t xml:space="preserve">, </w:t>
      </w:r>
      <w:ins w:id="109" w:author="Jens-Rainer Ohm" w:date="2020-05-05T22:18:00Z">
        <w:r w:rsidR="00F8123E" w:rsidRPr="00FB3B57">
          <w:t>JVET-R0</w:t>
        </w:r>
        <w:r w:rsidR="00F8123E">
          <w:t>181</w:t>
        </w:r>
        <w:r w:rsidR="00F8123E" w:rsidRPr="00FB3B57">
          <w:t>,</w:t>
        </w:r>
        <w:r w:rsidR="00F8123E">
          <w:t xml:space="preserve"> </w:t>
        </w:r>
        <w:r w:rsidR="00F8123E" w:rsidRPr="00FB3B57">
          <w:t>JVET-R0</w:t>
        </w:r>
        <w:r w:rsidR="00F8123E">
          <w:t>346</w:t>
        </w:r>
        <w:r w:rsidR="00F8123E" w:rsidRPr="00FB3B57">
          <w:t>,</w:t>
        </w:r>
        <w:r w:rsidR="00F8123E">
          <w:t xml:space="preserve"> </w:t>
        </w:r>
        <w:r w:rsidR="00F8123E" w:rsidRPr="00FB3B57">
          <w:t>JVET-R0</w:t>
        </w:r>
      </w:ins>
      <w:ins w:id="110" w:author="Jens-Rainer Ohm" w:date="2020-05-05T22:19:00Z">
        <w:r w:rsidR="00F8123E">
          <w:t>348</w:t>
        </w:r>
      </w:ins>
      <w:ins w:id="111" w:author="Jens-Rainer Ohm" w:date="2020-05-05T22:18:00Z">
        <w:r w:rsidR="00F8123E" w:rsidRPr="00FB3B57">
          <w:t>,</w:t>
        </w:r>
      </w:ins>
      <w:ins w:id="112" w:author="Jens-Rainer Ohm" w:date="2020-05-05T22:19:00Z">
        <w:r w:rsidR="00F8123E">
          <w:t xml:space="preserve"> </w:t>
        </w:r>
        <w:r w:rsidR="00F8123E" w:rsidRPr="00FB3B57">
          <w:t>JVET-R0</w:t>
        </w:r>
        <w:r w:rsidR="00F8123E">
          <w:t>374</w:t>
        </w:r>
        <w:r w:rsidR="00F8123E" w:rsidRPr="00FB3B57">
          <w:t>,</w:t>
        </w:r>
        <w:r w:rsidR="00F8123E">
          <w:t xml:space="preserve"> </w:t>
        </w:r>
        <w:r w:rsidR="00F8123E" w:rsidRPr="00FB3B57">
          <w:t>JVET-R0</w:t>
        </w:r>
        <w:r w:rsidR="00F8123E">
          <w:t>377</w:t>
        </w:r>
        <w:r w:rsidR="00F8123E" w:rsidRPr="00FB3B57">
          <w:t>,</w:t>
        </w:r>
        <w:r w:rsidR="00F8123E">
          <w:t xml:space="preserve"> </w:t>
        </w:r>
        <w:r w:rsidR="00F8123E" w:rsidRPr="00FB3B57">
          <w:t>JVET-R0</w:t>
        </w:r>
        <w:r w:rsidR="00F8123E">
          <w:t>409</w:t>
        </w:r>
        <w:r w:rsidR="00F8123E" w:rsidRPr="00FB3B57">
          <w:t>,</w:t>
        </w:r>
        <w:r w:rsidR="00F8123E">
          <w:t xml:space="preserve"> </w:t>
        </w:r>
        <w:r w:rsidR="00F8123E" w:rsidRPr="00FB3B57">
          <w:t>JVET-R0</w:t>
        </w:r>
        <w:r w:rsidR="00F8123E">
          <w:t>412</w:t>
        </w:r>
        <w:r w:rsidR="00F8123E" w:rsidRPr="00FB3B57">
          <w:t>,</w:t>
        </w:r>
        <w:r w:rsidR="00F8123E">
          <w:t xml:space="preserve"> </w:t>
        </w:r>
        <w:r w:rsidR="00F8123E" w:rsidRPr="00FB3B57">
          <w:t>JVET-R0</w:t>
        </w:r>
      </w:ins>
      <w:ins w:id="113" w:author="Jens-Rainer Ohm" w:date="2020-05-05T22:20:00Z">
        <w:r w:rsidR="00F8123E">
          <w:t>488</w:t>
        </w:r>
      </w:ins>
      <w:ins w:id="114" w:author="Jens-Rainer Ohm" w:date="2020-05-05T22:19:00Z">
        <w:r w:rsidR="00F8123E">
          <w:t>.</w:t>
        </w:r>
      </w:ins>
      <w:del w:id="115" w:author="Jens-Rainer Ohm" w:date="2020-05-05T22:19:00Z">
        <w:r w:rsidR="00DB1FBF" w:rsidRPr="00FB3B57" w:rsidDel="00F8123E">
          <w:delText>…</w:delText>
        </w:r>
      </w:del>
      <w:r w:rsidR="002E00D0" w:rsidRPr="00FB3B57">
        <w:t>.</w:t>
      </w:r>
    </w:p>
    <w:p w14:paraId="702FF2C5" w14:textId="6AC0179C" w:rsidR="00556EEC" w:rsidRPr="00FB3B57" w:rsidRDefault="00556EEC" w:rsidP="0000210D">
      <w:r w:rsidRPr="00FB3B57">
        <w:t>“</w:t>
      </w:r>
      <w:r w:rsidR="00A20058" w:rsidRPr="00FB3B57">
        <w:t>Placeholder</w:t>
      </w:r>
      <w:r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this situation applied to the initial uploads of documents JVET-</w:t>
      </w:r>
      <w:r w:rsidR="00DB1FBF" w:rsidRPr="00FB3B57">
        <w:t>R</w:t>
      </w:r>
      <w:r w:rsidR="0089739E" w:rsidRPr="00FB3B57">
        <w:t>0</w:t>
      </w:r>
      <w:r w:rsidR="00515780" w:rsidRPr="00FB3B57">
        <w:t>XXX</w:t>
      </w:r>
      <w:r w:rsidR="00CF7F93" w:rsidRPr="00FB3B57">
        <w:t xml:space="preserve">, </w:t>
      </w:r>
      <w:r w:rsidR="00515780" w:rsidRPr="00FB3B57">
        <w:t xml:space="preserve">… </w:t>
      </w:r>
      <w:r w:rsidR="00094616" w:rsidRPr="00FB3B57">
        <w:t>.</w:t>
      </w:r>
    </w:p>
    <w:p w14:paraId="7A817217" w14:textId="77777777" w:rsidR="004C5A02" w:rsidRPr="00FB3B57" w:rsidRDefault="00B054AF" w:rsidP="0000210D">
      <w:r w:rsidRPr="00FB3B57">
        <w:t>Contributions that had significant problems with uploaded versions included the following:</w:t>
      </w:r>
    </w:p>
    <w:p w14:paraId="5302C661" w14:textId="05D34D4C" w:rsidR="00B054AF" w:rsidRPr="00FB3B57" w:rsidRDefault="00096A6C" w:rsidP="00AE7B91">
      <w:pPr>
        <w:numPr>
          <w:ilvl w:val="0"/>
          <w:numId w:val="29"/>
        </w:numPr>
      </w:pPr>
      <w:r w:rsidRPr="00FB3B57">
        <w:t>JVET-</w:t>
      </w:r>
      <w:r w:rsidR="00DB1FBF" w:rsidRPr="00FB3B57">
        <w:t>R</w:t>
      </w:r>
      <w:r w:rsidRPr="00FB3B57">
        <w:t>0</w:t>
      </w:r>
      <w:r w:rsidR="007B4D22" w:rsidRPr="00FB3B57">
        <w:rPr>
          <w:highlight w:val="yellow"/>
        </w:rPr>
        <w:t>XXX</w:t>
      </w:r>
      <w:r w:rsidR="00B054AF" w:rsidRPr="00FB3B57">
        <w:t xml:space="preserve"> (</w:t>
      </w:r>
      <w:r w:rsidR="007B4D22" w:rsidRPr="00FB3B57">
        <w:rPr>
          <w:highlight w:val="yellow"/>
        </w:rPr>
        <w:t>…</w:t>
      </w:r>
      <w:r w:rsidR="00B054AF" w:rsidRPr="00FB3B57">
        <w:t>)</w:t>
      </w:r>
    </w:p>
    <w:p w14:paraId="191F324A" w14:textId="69077F80" w:rsidR="0036236F" w:rsidRPr="00FB3B57" w:rsidRDefault="007B4D22" w:rsidP="00AE7B91">
      <w:pPr>
        <w:numPr>
          <w:ilvl w:val="0"/>
          <w:numId w:val="29"/>
        </w:numPr>
      </w:pPr>
      <w:r w:rsidRPr="00FB3B57">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berschrift3"/>
      </w:pPr>
      <w:bookmarkStart w:id="116" w:name="_Ref525484014"/>
      <w:r w:rsidRPr="00FB3B57">
        <w:t xml:space="preserve">Outputs of </w:t>
      </w:r>
      <w:r w:rsidR="00E06519" w:rsidRPr="00FB3B57">
        <w:t xml:space="preserve">the </w:t>
      </w:r>
      <w:r w:rsidRPr="00FB3B57">
        <w:t>preceding meeting</w:t>
      </w:r>
      <w:bookmarkEnd w:id="116"/>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FB3B57">
        <w:t xml:space="preserve">and </w:t>
      </w:r>
      <w:r w:rsidR="00F640CF" w:rsidRPr="00FB3B57">
        <w:rPr>
          <w:highlight w:val="yellow"/>
        </w:rPr>
        <w:t>8</w:t>
      </w:r>
      <w:r w:rsidR="00F350B0" w:rsidRPr="00FB3B57">
        <w:rPr>
          <w:highlight w:val="yellow"/>
        </w:rPr>
        <w:t>.1</w:t>
      </w:r>
      <w:r w:rsidR="008D5DA5" w:rsidRPr="00FB3B57">
        <w:t>)</w:t>
      </w:r>
      <w:r w:rsidR="00F7748D" w:rsidRPr="00FB3B57">
        <w:t xml:space="preserve"> was also approved</w:t>
      </w:r>
      <w:r w:rsidR="00E06519" w:rsidRPr="00FB3B57">
        <w:t>.</w:t>
      </w:r>
    </w:p>
    <w:p w14:paraId="1644AAF1" w14:textId="66569FED" w:rsidR="00556EEC" w:rsidRPr="00FB3B57" w:rsidRDefault="0042726E" w:rsidP="0000210D">
      <w:r w:rsidRPr="00FB3B57">
        <w:t xml:space="preserve">The group </w:t>
      </w:r>
      <w:r w:rsidR="000E36D7" w:rsidRPr="00FB3B57">
        <w:t xml:space="preserve">was </w:t>
      </w:r>
      <w:r w:rsidR="00E26707" w:rsidRPr="00FB3B57">
        <w:t xml:space="preserve">initially </w:t>
      </w:r>
      <w:r w:rsidRPr="00FB3B57">
        <w:t>asked to</w:t>
      </w:r>
      <w:r w:rsidR="00A4603E" w:rsidRPr="00FB3B57">
        <w:t xml:space="preserve"> review </w:t>
      </w:r>
      <w:r w:rsidRPr="00FB3B57">
        <w:t xml:space="preserve">the </w:t>
      </w:r>
      <w:r w:rsidR="00A4603E" w:rsidRPr="00FB3B57">
        <w:t xml:space="preserve">meeting report </w:t>
      </w:r>
      <w:r w:rsidR="00BD4D1A" w:rsidRPr="00FB3B57">
        <w:t xml:space="preserve">of the previous meeting </w:t>
      </w:r>
      <w:r w:rsidR="00A4603E" w:rsidRPr="00FB3B57">
        <w:t>for finalization.</w:t>
      </w:r>
      <w:r w:rsidR="00BE59A9" w:rsidRPr="00FB3B57">
        <w:t xml:space="preserve"> The meeting report </w:t>
      </w:r>
      <w:r w:rsidR="00BE59A9" w:rsidRPr="00FB3B57">
        <w:rPr>
          <w:highlight w:val="yellow"/>
        </w:rPr>
        <w:t xml:space="preserve">was </w:t>
      </w:r>
      <w:r w:rsidR="004B1022" w:rsidRPr="00FB3B57">
        <w:rPr>
          <w:highlight w:val="yellow"/>
        </w:rPr>
        <w:t xml:space="preserve">later </w:t>
      </w:r>
      <w:r w:rsidR="00BE59A9" w:rsidRPr="00FB3B57">
        <w:rPr>
          <w:highlight w:val="yellow"/>
        </w:rPr>
        <w:t xml:space="preserve">approved </w:t>
      </w:r>
      <w:r w:rsidR="008A0EAE" w:rsidRPr="00FB3B57">
        <w:rPr>
          <w:highlight w:val="yellow"/>
        </w:rPr>
        <w:t>with</w:t>
      </w:r>
      <w:r w:rsidR="008A0EAE">
        <w:rPr>
          <w:highlight w:val="yellow"/>
        </w:rPr>
        <w:t xml:space="preserve"> a minor</w:t>
      </w:r>
      <w:r w:rsidR="008A0EAE" w:rsidRPr="00FB3B57">
        <w:rPr>
          <w:highlight w:val="yellow"/>
        </w:rPr>
        <w:t xml:space="preserve"> </w:t>
      </w:r>
      <w:r w:rsidR="000E36D7" w:rsidRPr="00FB3B57">
        <w:rPr>
          <w:highlight w:val="yellow"/>
        </w:rPr>
        <w:t>modification</w:t>
      </w:r>
      <w:r w:rsidR="008A0EAE">
        <w:rPr>
          <w:highlight w:val="yellow"/>
        </w:rPr>
        <w:t xml:space="preserve"> of including a missing output document in a list</w:t>
      </w:r>
      <w:r w:rsidR="00BE59A9" w:rsidRPr="00FB3B57">
        <w:t>.</w:t>
      </w:r>
    </w:p>
    <w:p w14:paraId="635EADED" w14:textId="77777777" w:rsidR="00556EEC" w:rsidRPr="00FB3B57" w:rsidRDefault="00C07252" w:rsidP="0000210D">
      <w:pPr>
        <w:rPr>
          <w:lang w:eastAsia="de-DE"/>
        </w:rPr>
      </w:pPr>
      <w:r w:rsidRPr="00FB3B57">
        <w:rPr>
          <w:lang w:eastAsia="de-DE"/>
        </w:rPr>
        <w:lastRenderedPageBreak/>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berschrift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FB3B57" w:rsidRDefault="00F640CF" w:rsidP="0000210D">
      <w:r w:rsidRPr="00FB3B57">
        <w:t xml:space="preserve">The following rules were </w:t>
      </w:r>
      <w:r w:rsidR="00E435C8" w:rsidRPr="00FB3B57">
        <w:t xml:space="preserve">initially </w:t>
      </w:r>
      <w:r w:rsidRPr="00FB3B57">
        <w:t>set up for the Zoom teleconference meeting:</w:t>
      </w:r>
    </w:p>
    <w:p w14:paraId="6674AD76" w14:textId="1133A275" w:rsidR="00F640CF" w:rsidRPr="00FB3B57" w:rsidRDefault="00F640CF" w:rsidP="00F640CF">
      <w:r w:rsidRPr="00FB3B57">
        <w:t>o Use the “hand-raising” function to enter yourself in the queue to speak (unless otherwise instructed by the session chair). If you are dialed in by phone, request your queue position verbally.</w:t>
      </w:r>
    </w:p>
    <w:p w14:paraId="252F8500" w14:textId="0687EF6E" w:rsidR="00F640CF" w:rsidRPr="00FB3B57" w:rsidRDefault="00F640CF" w:rsidP="00F640CF">
      <w:r w:rsidRPr="00FB3B57">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FB3B57" w:rsidRDefault="00F640CF" w:rsidP="00F640CF">
      <w:r w:rsidRPr="00FB3B57">
        <w:t>o Identify who you are and your affiliation when you begin speaking.</w:t>
      </w:r>
    </w:p>
    <w:p w14:paraId="59352FC9" w14:textId="78D1D025" w:rsidR="00F640CF" w:rsidRPr="00FB3B57" w:rsidRDefault="00F640CF" w:rsidP="00F640CF">
      <w:r w:rsidRPr="00FB3B57">
        <w:t>o Use your full name and company/organization affiliation in your joining information. We will use the participation list for attendance records.</w:t>
      </w:r>
    </w:p>
    <w:p w14:paraId="68771812" w14:textId="7A83C5A5" w:rsidR="00F640CF" w:rsidRPr="00FB3B57" w:rsidRDefault="00F640CF" w:rsidP="00F640CF">
      <w:r w:rsidRPr="00FB3B57">
        <w:t>o Turn on the chat window and watch for chair communication and side commentary there as well as by audio.</w:t>
      </w:r>
    </w:p>
    <w:p w14:paraId="3BE35384" w14:textId="7F0A9E6F" w:rsidR="00F640CF" w:rsidRPr="00FB3B57" w:rsidRDefault="00F640CF" w:rsidP="00F640CF">
      <w:r w:rsidRPr="00FB3B57">
        <w:t>o Avoid overloading people’s internet connections, we do not plan to use video for the teleconferencing calls – only voice and screen sharing. Extensive use of screen sharing is encouraged.</w:t>
      </w:r>
    </w:p>
    <w:p w14:paraId="0D0D09E7" w14:textId="77777777" w:rsidR="00BC2EF4" w:rsidRPr="00FB3B57" w:rsidRDefault="00BC2EF4" w:rsidP="009F5B0B">
      <w:pPr>
        <w:pStyle w:val="berschrift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E435C8">
      <w:pPr>
        <w:pStyle w:val="Aufzhlungszeichen2"/>
      </w:pPr>
      <w:r w:rsidRPr="00FB3B57">
        <w:t>Opening remarks and review of meeting logistics and communication practices</w:t>
      </w:r>
    </w:p>
    <w:p w14:paraId="12D4C020" w14:textId="0173D79E" w:rsidR="00E435C8" w:rsidRPr="00FB3B57" w:rsidRDefault="006F0FEB" w:rsidP="00E435C8">
      <w:pPr>
        <w:pStyle w:val="Aufzhlungszeichen2"/>
      </w:pPr>
      <w:r>
        <w:t xml:space="preserve">ISO Code of Conduct, </w:t>
      </w:r>
      <w:r w:rsidR="00E435C8" w:rsidRPr="00FB3B57">
        <w:t>IPR policy reminder and declarations</w:t>
      </w:r>
    </w:p>
    <w:p w14:paraId="06DB4579" w14:textId="77777777" w:rsidR="00E435C8" w:rsidRPr="00FB3B57" w:rsidRDefault="00E435C8" w:rsidP="00E435C8">
      <w:pPr>
        <w:pStyle w:val="Aufzhlungszeichen2"/>
      </w:pPr>
      <w:r w:rsidRPr="00FB3B57">
        <w:t>Contribution document allocation</w:t>
      </w:r>
    </w:p>
    <w:p w14:paraId="2504EF20" w14:textId="77777777" w:rsidR="00E435C8" w:rsidRPr="00FB3B57" w:rsidRDefault="00E435C8" w:rsidP="00E435C8">
      <w:pPr>
        <w:pStyle w:val="Aufzhlungszeichen2"/>
      </w:pPr>
      <w:r w:rsidRPr="00FB3B57">
        <w:t>Review of results of the previous meeting</w:t>
      </w:r>
    </w:p>
    <w:p w14:paraId="495672FE" w14:textId="77777777" w:rsidR="00E435C8" w:rsidRPr="00FB3B57" w:rsidRDefault="00E435C8" w:rsidP="00E435C8">
      <w:pPr>
        <w:pStyle w:val="Aufzhlungszeichen2"/>
      </w:pPr>
      <w:r w:rsidRPr="00FB3B57">
        <w:t>Reports of ad hoc group (AHG) activities</w:t>
      </w:r>
    </w:p>
    <w:p w14:paraId="14866859" w14:textId="77777777" w:rsidR="00E435C8" w:rsidRPr="00FB3B57" w:rsidRDefault="00E435C8" w:rsidP="00E435C8">
      <w:pPr>
        <w:pStyle w:val="Aufzhlungszeichen2"/>
      </w:pPr>
      <w:r w:rsidRPr="00FB3B57">
        <w:t>Consideration of contributions on high-level syntax</w:t>
      </w:r>
    </w:p>
    <w:p w14:paraId="035DCB4B" w14:textId="77777777" w:rsidR="00E435C8" w:rsidRPr="00FB3B57" w:rsidRDefault="00E435C8" w:rsidP="00E435C8">
      <w:pPr>
        <w:pStyle w:val="Aufzhlungszeichen2"/>
      </w:pPr>
      <w:r w:rsidRPr="00FB3B57">
        <w:t>Consideration of contributions and communications on project guidance</w:t>
      </w:r>
    </w:p>
    <w:p w14:paraId="404CAF1F" w14:textId="77777777" w:rsidR="00E435C8" w:rsidRPr="00FB3B57" w:rsidRDefault="00E435C8" w:rsidP="00E435C8">
      <w:pPr>
        <w:pStyle w:val="Aufzhlungszeichen2"/>
      </w:pPr>
      <w:r w:rsidRPr="00FB3B57">
        <w:t>Consideration of video coding technology contributions</w:t>
      </w:r>
    </w:p>
    <w:p w14:paraId="58E71EEA" w14:textId="77777777" w:rsidR="00E435C8" w:rsidRPr="00FB3B57" w:rsidRDefault="00E435C8" w:rsidP="00E435C8">
      <w:pPr>
        <w:pStyle w:val="Aufzhlungszeichen2"/>
      </w:pPr>
      <w:r w:rsidRPr="00FB3B57">
        <w:t>Consideration of information contributions</w:t>
      </w:r>
    </w:p>
    <w:p w14:paraId="3599CB01" w14:textId="77777777" w:rsidR="00E435C8" w:rsidRPr="00FB3B57" w:rsidRDefault="00E435C8" w:rsidP="00E435C8">
      <w:pPr>
        <w:pStyle w:val="Aufzhlungszeichen2"/>
      </w:pPr>
      <w:r w:rsidRPr="00FB3B57">
        <w:t>Coordination activities</w:t>
      </w:r>
    </w:p>
    <w:p w14:paraId="680DB097" w14:textId="77777777" w:rsidR="00E435C8" w:rsidRPr="00FB3B57" w:rsidRDefault="00E435C8" w:rsidP="00E435C8">
      <w:pPr>
        <w:pStyle w:val="Aufzhlungszeichen2"/>
      </w:pPr>
      <w:r w:rsidRPr="00FB3B57">
        <w:t>Approval of output documents and associated editing periods</w:t>
      </w:r>
    </w:p>
    <w:p w14:paraId="703C78C7" w14:textId="77777777" w:rsidR="00E435C8" w:rsidRPr="00FB3B57" w:rsidRDefault="00E435C8" w:rsidP="00E435C8">
      <w:pPr>
        <w:pStyle w:val="Aufzhlungszeichen2"/>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E435C8">
      <w:pPr>
        <w:pStyle w:val="Aufzhlungszeichen2"/>
      </w:pPr>
      <w:r w:rsidRPr="00FB3B57">
        <w:t>Other business as appropriate for consideration</w:t>
      </w:r>
    </w:p>
    <w:p w14:paraId="10B97711" w14:textId="17D16BE5" w:rsidR="004C4744" w:rsidRPr="00FB3B57" w:rsidRDefault="004C4744" w:rsidP="00E435C8">
      <w:pPr>
        <w:pStyle w:val="Aufzhlungszeichen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7B72CAC9" w:rsidR="00E435C8" w:rsidRPr="00FB3B57" w:rsidRDefault="00E435C8" w:rsidP="00E435C8">
      <w:pPr>
        <w:pStyle w:val="Aufzhlungszeichen2"/>
        <w:numPr>
          <w:ilvl w:val="0"/>
          <w:numId w:val="0"/>
        </w:numPr>
        <w:contextualSpacing w:val="0"/>
      </w:pPr>
      <w:r w:rsidRPr="00FB3B57">
        <w:lastRenderedPageBreak/>
        <w:t>The plans for the times of meeting sessions were established as follows, in UTC (2 hours behind the time in Geneva, Paris</w:t>
      </w:r>
      <w:r w:rsidR="00980639" w:rsidRPr="00FB3B57">
        <w:t xml:space="preserve"> (</w:t>
      </w:r>
      <w:r w:rsidRPr="00FB3B57">
        <w:t>and Alpbach</w:t>
      </w:r>
      <w:r w:rsidR="00980639" w:rsidRPr="00FB3B57">
        <w:t>)</w:t>
      </w:r>
      <w:r w:rsidRPr="00FB3B57">
        <w:t>; 7 hours ahead of the time in Los Angeles, etc.). No session should last longer than 2 hrs.</w:t>
      </w:r>
    </w:p>
    <w:p w14:paraId="27B03818" w14:textId="6F02CB51" w:rsidR="00E435C8" w:rsidRPr="00FB3B57" w:rsidRDefault="00E435C8" w:rsidP="00E435C8">
      <w:pPr>
        <w:pStyle w:val="Aufzhlungszeichen2"/>
      </w:pPr>
      <w:r w:rsidRPr="00FB3B57">
        <w:t>0500-0700 1st “morning” session [break after 2 hours]</w:t>
      </w:r>
    </w:p>
    <w:p w14:paraId="2E64BE32" w14:textId="59E9DA65" w:rsidR="00E435C8" w:rsidRPr="00FB3B57" w:rsidRDefault="00E435C8" w:rsidP="00E435C8">
      <w:pPr>
        <w:pStyle w:val="Aufzhlungszeichen2"/>
      </w:pPr>
      <w:r w:rsidRPr="00FB3B57">
        <w:t>0715-0915 2nd “morning” session</w:t>
      </w:r>
    </w:p>
    <w:p w14:paraId="69E156F5" w14:textId="3C6BD2A8" w:rsidR="00E435C8" w:rsidRPr="00FB3B57" w:rsidRDefault="00E435C8" w:rsidP="00E435C8">
      <w:pPr>
        <w:pStyle w:val="Aufzhlungszeichen2"/>
      </w:pPr>
      <w:r w:rsidRPr="00FB3B57">
        <w:t>[“lunch” break – nearly 4 hours]</w:t>
      </w:r>
    </w:p>
    <w:p w14:paraId="04D1EA32" w14:textId="53CB4CB6" w:rsidR="00E435C8" w:rsidRPr="00FB3B57" w:rsidRDefault="00E435C8" w:rsidP="00E435C8">
      <w:pPr>
        <w:pStyle w:val="Aufzhlungszeichen2"/>
      </w:pPr>
      <w:r w:rsidRPr="00FB3B57">
        <w:t>1300-1500 1st “afternoon” session [break after 2 hours]</w:t>
      </w:r>
    </w:p>
    <w:p w14:paraId="041236F1" w14:textId="024A80FE" w:rsidR="00E435C8" w:rsidRPr="00FB3B57" w:rsidRDefault="00E435C8" w:rsidP="00E435C8">
      <w:pPr>
        <w:pStyle w:val="Aufzhlungszeichen2"/>
      </w:pPr>
      <w:r w:rsidRPr="00FB3B57">
        <w:t>1515-1715 2nd “afternoon” session</w:t>
      </w:r>
    </w:p>
    <w:p w14:paraId="77D533E6" w14:textId="77777777" w:rsidR="00BC2EF4" w:rsidRPr="00FB3B57" w:rsidRDefault="00BC2EF4" w:rsidP="009F5B0B">
      <w:pPr>
        <w:pStyle w:val="berschrift2"/>
        <w:ind w:left="578" w:hanging="578"/>
        <w:rPr>
          <w:lang w:val="en-CA"/>
        </w:rPr>
      </w:pPr>
      <w:r w:rsidRPr="00FB3B57">
        <w:rPr>
          <w:lang w:val="en-CA"/>
        </w:rPr>
        <w:t>IPR policy reminder</w:t>
      </w:r>
    </w:p>
    <w:p w14:paraId="7CA692BB" w14:textId="3D0B273C" w:rsidR="006F0FEB" w:rsidRDefault="006F0FEB" w:rsidP="0000210D">
      <w:r>
        <w:t>[+</w:t>
      </w:r>
      <w:r w:rsidRPr="00052B63">
        <w:rPr>
          <w:highlight w:val="yellow"/>
        </w:rPr>
        <w:t>ISO Code of Conduct</w:t>
      </w:r>
      <w:r>
        <w:t>]</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Some relevant links for organizational and IPR policy information are provided below:</w:t>
      </w:r>
    </w:p>
    <w:p w14:paraId="66DB0FAD" w14:textId="77777777" w:rsidR="00556EEC" w:rsidRPr="00FB3B57" w:rsidRDefault="009E4878" w:rsidP="00BE2B88">
      <w:pPr>
        <w:pStyle w:val="Aufzhlungszeichen2"/>
        <w:numPr>
          <w:ilvl w:val="0"/>
          <w:numId w:val="16"/>
        </w:numPr>
        <w:contextualSpacing w:val="0"/>
      </w:pPr>
      <w:hyperlink r:id="rId24"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9E4878" w:rsidP="00BE2B88">
      <w:pPr>
        <w:pStyle w:val="Aufzhlungszeichen2"/>
        <w:numPr>
          <w:ilvl w:val="0"/>
          <w:numId w:val="16"/>
        </w:numPr>
        <w:contextualSpacing w:val="0"/>
      </w:pPr>
      <w:hyperlink r:id="rId25"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9E4878" w:rsidP="00BE2B88">
      <w:pPr>
        <w:pStyle w:val="Aufzhlungszeichen2"/>
        <w:numPr>
          <w:ilvl w:val="0"/>
          <w:numId w:val="16"/>
        </w:numPr>
        <w:contextualSpacing w:val="0"/>
      </w:pPr>
      <w:hyperlink r:id="rId26"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9E4878" w:rsidP="00BE2B88">
      <w:pPr>
        <w:pStyle w:val="Aufzhlungszeichen2"/>
        <w:numPr>
          <w:ilvl w:val="0"/>
          <w:numId w:val="16"/>
        </w:numPr>
        <w:contextualSpacing w:val="0"/>
      </w:pPr>
      <w:hyperlink r:id="rId27"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lastRenderedPageBreak/>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berschrift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8"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and HDR</w:t>
      </w:r>
      <w:r w:rsidR="009D278D" w:rsidRPr="00FB3B57">
        <w:t>T</w:t>
      </w:r>
      <w:r w:rsidR="008A67EF" w:rsidRPr="00FB3B57">
        <w:t xml:space="preserve">ools </w:t>
      </w:r>
      <w:r w:rsidR="00F350B0" w:rsidRPr="00FB3B57">
        <w:t>as well</w:t>
      </w:r>
      <w:r w:rsidR="003A5DD1" w:rsidRPr="00FB3B57">
        <w:t>.</w:t>
      </w:r>
    </w:p>
    <w:p w14:paraId="77A8DEFF" w14:textId="77777777" w:rsidR="00BC2EF4" w:rsidRPr="00FB3B57" w:rsidRDefault="00BC2EF4" w:rsidP="009F5B0B">
      <w:pPr>
        <w:pStyle w:val="berschrift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9"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0"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1"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117"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117"/>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FhG-HHI.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berschrift2"/>
        <w:ind w:left="578" w:hanging="578"/>
        <w:rPr>
          <w:lang w:val="en-CA"/>
        </w:rPr>
      </w:pPr>
      <w:r w:rsidRPr="00FB3B57">
        <w:rPr>
          <w:lang w:val="en-CA"/>
        </w:rPr>
        <w:t>Terminology</w:t>
      </w:r>
    </w:p>
    <w:p w14:paraId="4593E589" w14:textId="77777777" w:rsidR="00556EEC" w:rsidRPr="00FB3B57" w:rsidRDefault="005A0877" w:rsidP="0037108D">
      <w:r w:rsidRPr="00FB3B57">
        <w:t>Some terminology used in this report is explained below:</w:t>
      </w:r>
    </w:p>
    <w:p w14:paraId="132E675E" w14:textId="3729D797" w:rsidR="00B504FE" w:rsidRPr="00FB3B57" w:rsidRDefault="00B504FE" w:rsidP="0037108D">
      <w:r w:rsidRPr="00FB3B57">
        <w:t>(check for completeness with JVET-N0013, and draft text)</w:t>
      </w:r>
    </w:p>
    <w:p w14:paraId="35043F62" w14:textId="2442224A" w:rsidR="00FF739D" w:rsidRPr="00FB3B57" w:rsidRDefault="00FF739D" w:rsidP="00AE7B91">
      <w:pPr>
        <w:numPr>
          <w:ilvl w:val="0"/>
          <w:numId w:val="36"/>
        </w:numPr>
      </w:pPr>
      <w:r w:rsidRPr="00FB3B57">
        <w:rPr>
          <w:b/>
        </w:rPr>
        <w:t>ACT</w:t>
      </w:r>
      <w:r w:rsidRPr="00FB3B57">
        <w:t>: Adaptive colour transform</w:t>
      </w:r>
    </w:p>
    <w:p w14:paraId="7F0073C8" w14:textId="24150B58" w:rsidR="00FF739D" w:rsidRPr="00FB3B57" w:rsidRDefault="00FF739D" w:rsidP="00AE7B91">
      <w:pPr>
        <w:numPr>
          <w:ilvl w:val="0"/>
          <w:numId w:val="36"/>
        </w:numPr>
      </w:pPr>
      <w:r w:rsidRPr="00FB3B57">
        <w:rPr>
          <w:b/>
        </w:rPr>
        <w:t>AFF</w:t>
      </w:r>
      <w:r w:rsidRPr="00FB3B57">
        <w:t xml:space="preserve">: </w:t>
      </w:r>
      <w:r w:rsidR="002C670C">
        <w:t>Adaptive frame-field</w:t>
      </w:r>
    </w:p>
    <w:p w14:paraId="4F66B00C" w14:textId="566103F0" w:rsidR="00FF739D" w:rsidRPr="00FB3B57" w:rsidRDefault="00FF739D" w:rsidP="00AE7B91">
      <w:pPr>
        <w:numPr>
          <w:ilvl w:val="0"/>
          <w:numId w:val="36"/>
        </w:numPr>
      </w:pPr>
      <w:r w:rsidRPr="00FB3B57">
        <w:rPr>
          <w:b/>
        </w:rPr>
        <w:t>AI</w:t>
      </w:r>
      <w:r w:rsidRPr="00FB3B57">
        <w:t>: All-intra</w:t>
      </w:r>
    </w:p>
    <w:p w14:paraId="317CA7E2" w14:textId="62E0E747" w:rsidR="00FF739D" w:rsidRPr="00FB3B57" w:rsidRDefault="00FF739D" w:rsidP="00AE7B91">
      <w:pPr>
        <w:numPr>
          <w:ilvl w:val="0"/>
          <w:numId w:val="36"/>
        </w:numPr>
      </w:pPr>
      <w:r w:rsidRPr="00FB3B57">
        <w:rPr>
          <w:b/>
        </w:rPr>
        <w:t>AIF</w:t>
      </w:r>
      <w:r w:rsidRPr="00FB3B57">
        <w:t>: Adaptive interpolation filtering</w:t>
      </w:r>
    </w:p>
    <w:p w14:paraId="164155AE" w14:textId="69156782" w:rsidR="00FF739D" w:rsidRPr="00FB3B57" w:rsidRDefault="00FF739D" w:rsidP="00AE7B91">
      <w:pPr>
        <w:numPr>
          <w:ilvl w:val="0"/>
          <w:numId w:val="36"/>
        </w:numPr>
      </w:pPr>
      <w:r w:rsidRPr="00FB3B57">
        <w:rPr>
          <w:b/>
        </w:rPr>
        <w:t>ALF</w:t>
      </w:r>
      <w:r w:rsidRPr="00FB3B57">
        <w:t>: Adaptive loop filter</w:t>
      </w:r>
    </w:p>
    <w:p w14:paraId="6380C01D" w14:textId="7530C276" w:rsidR="00FF739D" w:rsidRPr="00FB3B57" w:rsidRDefault="00FF739D" w:rsidP="00AE7B91">
      <w:pPr>
        <w:numPr>
          <w:ilvl w:val="0"/>
          <w:numId w:val="36"/>
        </w:numPr>
      </w:pPr>
      <w:r w:rsidRPr="00FB3B57">
        <w:rPr>
          <w:b/>
        </w:rPr>
        <w:lastRenderedPageBreak/>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FB3B57" w:rsidRDefault="00FF739D" w:rsidP="00AE7B91">
      <w:pPr>
        <w:numPr>
          <w:ilvl w:val="0"/>
          <w:numId w:val="36"/>
        </w:numPr>
      </w:pPr>
      <w:r w:rsidRPr="00FB3B57">
        <w:rPr>
          <w:b/>
        </w:rPr>
        <w:t>AMVP</w:t>
      </w:r>
      <w:r w:rsidRPr="00FB3B57">
        <w:t>: Adaptive motion vector prediction</w:t>
      </w:r>
    </w:p>
    <w:p w14:paraId="6B9FFE6A" w14:textId="416423DF"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39C10A2A" w:rsidR="00FF739D" w:rsidRPr="00FB3B57" w:rsidRDefault="00FF739D" w:rsidP="00AE7B91">
      <w:pPr>
        <w:numPr>
          <w:ilvl w:val="0"/>
          <w:numId w:val="36"/>
        </w:numPr>
      </w:pPr>
      <w:r w:rsidRPr="00FB3B57">
        <w:rPr>
          <w:b/>
        </w:rPr>
        <w:t>AMVR</w:t>
      </w:r>
      <w:r w:rsidRPr="00FB3B57">
        <w:t>: (Locally) adaptive motion vector resolution</w:t>
      </w:r>
    </w:p>
    <w:p w14:paraId="5EA747D4" w14:textId="3DAFB32B" w:rsidR="00FF739D" w:rsidRPr="00FB3B57" w:rsidRDefault="00FF739D" w:rsidP="00AE7B91">
      <w:pPr>
        <w:numPr>
          <w:ilvl w:val="0"/>
          <w:numId w:val="36"/>
        </w:numPr>
      </w:pPr>
      <w:r w:rsidRPr="00FB3B57">
        <w:rPr>
          <w:b/>
        </w:rPr>
        <w:t>APS</w:t>
      </w:r>
      <w:r w:rsidRPr="00FB3B57">
        <w:t>: Adaptation parameter set</w:t>
      </w:r>
    </w:p>
    <w:p w14:paraId="527B6642" w14:textId="18793E28"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E524D95" w:rsidR="00FF739D" w:rsidRPr="00FB3B57" w:rsidRDefault="00FF739D" w:rsidP="00AE7B91">
      <w:pPr>
        <w:numPr>
          <w:ilvl w:val="0"/>
          <w:numId w:val="36"/>
        </w:numPr>
      </w:pPr>
      <w:r w:rsidRPr="00FB3B57">
        <w:rPr>
          <w:b/>
        </w:rPr>
        <w:t>ARSS</w:t>
      </w:r>
      <w:r w:rsidRPr="00FB3B57">
        <w:t>: Adaptive reference sample smoothing</w:t>
      </w:r>
    </w:p>
    <w:p w14:paraId="4A127E12" w14:textId="3677512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1A71211C"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Biprediction with CU based weighting</w:t>
      </w:r>
    </w:p>
    <w:p w14:paraId="35ADB5CA" w14:textId="77777777" w:rsidR="00FF739D" w:rsidRPr="00FB3B57" w:rsidRDefault="00FF739D" w:rsidP="00AE7B91">
      <w:pPr>
        <w:numPr>
          <w:ilvl w:val="0"/>
          <w:numId w:val="36"/>
        </w:numPr>
      </w:pPr>
      <w:r w:rsidRPr="00FB3B57">
        <w:rPr>
          <w:b/>
        </w:rPr>
        <w:t>BD</w:t>
      </w:r>
      <w:r w:rsidRPr="00FB3B57">
        <w:t>: Bjøntegaard-delta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Benchmark set (no longer used), a former preliminary compilation of coding tools on top of VTM, which provide somewhat better compression performance, but are not deemed mature for standardzation.</w:t>
      </w:r>
    </w:p>
    <w:p w14:paraId="6BFA487D" w14:textId="77777777" w:rsidR="00FF739D" w:rsidRPr="00FB3B57" w:rsidRDefault="00FF739D" w:rsidP="00AE7B91">
      <w:pPr>
        <w:numPr>
          <w:ilvl w:val="0"/>
          <w:numId w:val="36"/>
        </w:numPr>
      </w:pPr>
      <w:r w:rsidRPr="00FB3B57">
        <w:rPr>
          <w:b/>
        </w:rPr>
        <w:t>BoG</w:t>
      </w:r>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lastRenderedPageBreak/>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3AEE6240" w:rsidR="00FF739D" w:rsidRDefault="00FF739D" w:rsidP="00AE7B91">
      <w:pPr>
        <w:numPr>
          <w:ilvl w:val="0"/>
          <w:numId w:val="36"/>
        </w:numPr>
      </w:pPr>
      <w:r w:rsidRPr="00FB3B57">
        <w:rPr>
          <w:b/>
        </w:rPr>
        <w:t>FRUC</w:t>
      </w:r>
      <w:r w:rsidRPr="00FB3B57">
        <w:t>: Frame rate up conversion (pattern matched motion vector derivation).</w:t>
      </w:r>
    </w:p>
    <w:p w14:paraId="663C03E5" w14:textId="4D569186" w:rsidR="002C670C" w:rsidRPr="00FB3B57" w:rsidRDefault="002C670C" w:rsidP="00AE7B91">
      <w:pPr>
        <w:numPr>
          <w:ilvl w:val="0"/>
          <w:numId w:val="36"/>
        </w:numPr>
      </w:pPr>
      <w:r>
        <w:rPr>
          <w:b/>
        </w:rPr>
        <w:t>GPM</w:t>
      </w:r>
      <w:r w:rsidRPr="00130822">
        <w:t>:</w:t>
      </w:r>
      <w:r>
        <w:t xml:space="preserve"> Geometry partitioning mode</w:t>
      </w:r>
    </w:p>
    <w:p w14:paraId="649DCC74" w14:textId="77777777" w:rsidR="00FF739D" w:rsidRPr="00FB3B57" w:rsidRDefault="00FF739D" w:rsidP="00AE7B91">
      <w:pPr>
        <w:numPr>
          <w:ilvl w:val="0"/>
          <w:numId w:val="36"/>
        </w:numPr>
      </w:pPr>
      <w:r w:rsidRPr="00FB3B57">
        <w:rPr>
          <w:b/>
        </w:rPr>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lastRenderedPageBreak/>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r w:rsidRPr="00FB3B57">
        <w:rPr>
          <w:b/>
        </w:rPr>
        <w:t>HyGT</w:t>
      </w:r>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Karhunen-Loève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Moving picture experts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lastRenderedPageBreak/>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Optical-to-optical transfer function – a function that converts input light (e.g. l,ight input to a camera) to output light (e.g., light emitted by a display).</w:t>
      </w:r>
    </w:p>
    <w:p w14:paraId="088470F3" w14:textId="4720D0C9" w:rsidR="00FF739D" w:rsidRPr="00FB3B57" w:rsidRDefault="009B3B8E" w:rsidP="00AE7B91">
      <w:pPr>
        <w:numPr>
          <w:ilvl w:val="0"/>
          <w:numId w:val="36"/>
        </w:numPr>
      </w:pPr>
      <w:r w:rsidRPr="00FB3B57">
        <w:rPr>
          <w:b/>
        </w:rPr>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Padded hybrid equiangular cubemap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r w:rsidRPr="00FB3B57">
        <w:rPr>
          <w:b/>
        </w:rPr>
        <w:t>PoR</w:t>
      </w:r>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Random access – a set of coding conditions designed to enable relatively-frequent random access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lastRenderedPageBreak/>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r w:rsidRPr="00FB3B57">
        <w:rPr>
          <w:b/>
        </w:rPr>
        <w:t>SbTMVP</w:t>
      </w:r>
      <w:r w:rsidRPr="00FB3B57">
        <w:t>: Subblock based temporal motion vector prediction.</w:t>
      </w:r>
    </w:p>
    <w:p w14:paraId="3FAB578E" w14:textId="6E5A1EF3" w:rsidR="00374AB4" w:rsidRPr="00FB3B57" w:rsidRDefault="00374AB4" w:rsidP="00AE7B91">
      <w:pPr>
        <w:numPr>
          <w:ilvl w:val="0"/>
          <w:numId w:val="36"/>
        </w:numPr>
      </w:pPr>
      <w:r w:rsidRPr="00FB3B57">
        <w:rPr>
          <w:b/>
        </w:rPr>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Slice data; alternatively, standard-definition.</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Step-wise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Visual coding experts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lastRenderedPageBreak/>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Wavefront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r w:rsidRPr="00FB3B57">
        <w:rPr>
          <w:b/>
        </w:rPr>
        <w:t>NxN</w:t>
      </w:r>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xml:space="preserve">: Coding tree unit (synonymous with LCU, containing both luma and chroma in a P or B slice or in an I slice that uses a single tree, containing only luma or only chroma in an </w:t>
      </w:r>
      <w:r w:rsidRPr="00FB3B57">
        <w:lastRenderedPageBreak/>
        <w:t>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berschrift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76F1F7B5" w:rsidR="009B3B8E" w:rsidRPr="00FB3B57" w:rsidRDefault="009B3B8E" w:rsidP="009B3B8E">
      <w:pPr>
        <w:pStyle w:val="Aufzhlungszeichen2"/>
        <w:numPr>
          <w:ilvl w:val="0"/>
          <w:numId w:val="21"/>
        </w:numPr>
        <w:contextualSpacing w:val="0"/>
      </w:pPr>
      <w:r w:rsidRPr="00FB3B57">
        <w:t xml:space="preserve">The first </w:t>
      </w:r>
      <w:r w:rsidR="00EC2C83" w:rsidRPr="00FB3B57">
        <w:t>two days</w:t>
      </w:r>
      <w:r w:rsidRPr="00FB3B57">
        <w:t xml:space="preserve"> </w:t>
      </w:r>
      <w:r w:rsidR="00EC2C83" w:rsidRPr="00FB3B57">
        <w:t>were</w:t>
      </w:r>
      <w:r w:rsidRPr="00FB3B57">
        <w:t xml:space="preserve"> dedicated to high-level syntax</w:t>
      </w:r>
      <w:r w:rsidR="00EE34E1" w:rsidRPr="00FB3B57">
        <w:t xml:space="preserve"> (incl. AHGs 8, 9, 12)</w:t>
      </w:r>
    </w:p>
    <w:p w14:paraId="4F65DA3C" w14:textId="47448EDB" w:rsidR="009B3B8E" w:rsidRPr="00FB3B57" w:rsidRDefault="00EC2C83" w:rsidP="009B3B8E">
      <w:pPr>
        <w:pStyle w:val="Aufzhlungszeichen2"/>
        <w:numPr>
          <w:ilvl w:val="0"/>
          <w:numId w:val="21"/>
        </w:numPr>
        <w:contextualSpacing w:val="0"/>
      </w:pPr>
      <w:r w:rsidRPr="00FB3B57">
        <w:t>Timing and organization of online meetings, calendar</w:t>
      </w:r>
    </w:p>
    <w:p w14:paraId="1171FE06" w14:textId="06CB42A6" w:rsidR="009B3B8E" w:rsidRPr="00FB3B57" w:rsidRDefault="009B3B8E" w:rsidP="009B3B8E">
      <w:pPr>
        <w:pStyle w:val="Aufzhlungszeichen2"/>
        <w:numPr>
          <w:ilvl w:val="0"/>
          <w:numId w:val="21"/>
        </w:numPr>
        <w:contextualSpacing w:val="0"/>
      </w:pPr>
      <w:r w:rsidRPr="00FB3B57">
        <w:t>Balloting and approval timeline</w:t>
      </w:r>
      <w:r w:rsidR="00EC2C83" w:rsidRPr="00FB3B57">
        <w:t>s</w:t>
      </w:r>
      <w:r w:rsidRPr="00FB3B57">
        <w:t xml:space="preserve">: </w:t>
      </w:r>
      <w:r w:rsidR="00EC2C83" w:rsidRPr="00FB3B57">
        <w:br/>
      </w:r>
      <w:r w:rsidRPr="00FB3B57">
        <w:t xml:space="preserve">"H.VVC" </w:t>
      </w:r>
      <w:r w:rsidR="00EE34E1" w:rsidRPr="00FB3B57">
        <w:t xml:space="preserve">| </w:t>
      </w:r>
      <w:r w:rsidRPr="00FB3B57">
        <w:t>ISO/IEC 23090-3</w:t>
      </w:r>
      <w:r w:rsidR="00EE34E1" w:rsidRPr="00FB3B57">
        <w:t xml:space="preserve"> for VVC and H.SEI | ISO/IEC 23002-7</w:t>
      </w:r>
    </w:p>
    <w:p w14:paraId="34D88237" w14:textId="39934917" w:rsidR="008E3BE5" w:rsidRPr="00FB3B57" w:rsidRDefault="00645F85" w:rsidP="00BE2B88">
      <w:pPr>
        <w:pStyle w:val="Aufzhlungszeichen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17112547" w:rsidR="004A688A" w:rsidRPr="00FB3B57" w:rsidRDefault="00520699" w:rsidP="004A688A">
      <w:pPr>
        <w:pStyle w:val="Aufzhlungszeichen2"/>
        <w:numPr>
          <w:ilvl w:val="1"/>
          <w:numId w:val="21"/>
        </w:numPr>
        <w:contextualSpacing w:val="0"/>
      </w:pPr>
      <w:r w:rsidRPr="00FB3B57">
        <w:t xml:space="preserve">The meeting </w:t>
      </w:r>
      <w:r w:rsidR="004A688A" w:rsidRPr="00FB3B57">
        <w:t xml:space="preserve">is </w:t>
      </w:r>
      <w:r w:rsidR="006F0FEB">
        <w:t xml:space="preserve">conducted using </w:t>
      </w:r>
      <w:r w:rsidR="00EC2C83" w:rsidRPr="00FB3B57">
        <w:t>Zoom</w:t>
      </w:r>
    </w:p>
    <w:p w14:paraId="5CE1A9A1" w14:textId="3E4A1BA4" w:rsidR="00970279" w:rsidRPr="00FB3B57" w:rsidRDefault="00970279" w:rsidP="004A688A">
      <w:pPr>
        <w:pStyle w:val="Aufzhlungszeichen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Aufzhlungszeichen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Aufzhlungszeichen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Aufzhlungszeichen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Aufzhlungszeichen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Aufzhlungszeichen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Aufzhlungszeichen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Aufzhlungszeichen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Aufzhlungszeichen2"/>
        <w:numPr>
          <w:ilvl w:val="3"/>
          <w:numId w:val="21"/>
        </w:numPr>
        <w:contextualSpacing w:val="0"/>
      </w:pPr>
      <w:r w:rsidRPr="00FB3B57">
        <w:t>VUI could contain other info, such as constraint indicators (info that does not affect the decoding process)</w:t>
      </w:r>
    </w:p>
    <w:p w14:paraId="29D7DFE5" w14:textId="6A260457" w:rsidR="00B411AE" w:rsidRPr="00FB3B57" w:rsidRDefault="00B411AE" w:rsidP="00052794">
      <w:pPr>
        <w:pStyle w:val="Aufzhlungszeichen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16D4B455" w:rsidR="00B411AE" w:rsidRPr="00FB3B57" w:rsidRDefault="00B411AE" w:rsidP="00B411AE">
      <w:pPr>
        <w:pStyle w:val="Aufzhlungszeichen2"/>
        <w:numPr>
          <w:ilvl w:val="2"/>
          <w:numId w:val="21"/>
        </w:numPr>
        <w:contextualSpacing w:val="0"/>
      </w:pPr>
      <w:r w:rsidRPr="00FB3B57">
        <w:t>field_seq_flag</w:t>
      </w:r>
      <w:r w:rsidR="000F733C" w:rsidRPr="00FB3B57">
        <w:t xml:space="preserve"> was put into the SPS to improve</w:t>
      </w:r>
    </w:p>
    <w:p w14:paraId="1D229E3A" w14:textId="509FA283" w:rsidR="00EC2C83" w:rsidRPr="00FB3B57" w:rsidRDefault="00EC2C83" w:rsidP="00C81972">
      <w:pPr>
        <w:numPr>
          <w:ilvl w:val="0"/>
          <w:numId w:val="21"/>
        </w:numPr>
      </w:pPr>
      <w:r w:rsidRPr="00FB3B57">
        <w:t>AHG pre-meetings</w:t>
      </w:r>
    </w:p>
    <w:p w14:paraId="1CFF5835" w14:textId="1C4BA5C1" w:rsidR="00C81972" w:rsidRPr="00FB3B57" w:rsidRDefault="002773A7" w:rsidP="00C81972">
      <w:pPr>
        <w:numPr>
          <w:ilvl w:val="0"/>
          <w:numId w:val="21"/>
        </w:numPr>
      </w:pPr>
      <w:r w:rsidRPr="00FB3B57">
        <w:lastRenderedPageBreak/>
        <w:t>There was somewhat less of a problem of late non-cross-check documents and no “</w:t>
      </w:r>
      <w:r w:rsidR="00C81972" w:rsidRPr="00FB3B57">
        <w:t>placeholders</w:t>
      </w:r>
      <w:r w:rsidRPr="00FB3B57">
        <w:t>”</w:t>
      </w:r>
      <w:r w:rsidR="00C81972" w:rsidRPr="00FB3B57">
        <w:t xml:space="preserve"> –  (see section </w:t>
      </w:r>
      <w:r w:rsidR="00C81972" w:rsidRPr="00FB3B57">
        <w:fldChar w:fldCharType="begin"/>
      </w:r>
      <w:r w:rsidR="00C81972" w:rsidRPr="00FB3B57">
        <w:instrText xml:space="preserve"> REF _Ref369460175 \r \h  \* MERGEFORMAT </w:instrText>
      </w:r>
      <w:r w:rsidR="00C81972" w:rsidRPr="00FB3B57">
        <w:fldChar w:fldCharType="separate"/>
      </w:r>
      <w:r w:rsidR="00C81972" w:rsidRPr="00FB3B57">
        <w:t>2.4.2</w:t>
      </w:r>
      <w:r w:rsidR="00C81972" w:rsidRPr="00FB3B57">
        <w:fldChar w:fldCharType="end"/>
      </w:r>
      <w:r w:rsidR="00C81972" w:rsidRPr="00FB3B57">
        <w:t>).</w:t>
      </w:r>
    </w:p>
    <w:p w14:paraId="37B5F344" w14:textId="7EF21082"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r w:rsidR="00EC2C83" w:rsidRPr="00FB3B57">
        <w:t xml:space="preserve">… </w:t>
      </w:r>
      <w:r w:rsidRPr="00FB3B57">
        <w:t>.</w:t>
      </w:r>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33532088" w:rsidR="00C81972" w:rsidRPr="00FB3B57" w:rsidRDefault="00EC2C83" w:rsidP="00C81972">
      <w:pPr>
        <w:numPr>
          <w:ilvl w:val="0"/>
          <w:numId w:val="21"/>
        </w:numPr>
      </w:pPr>
      <w:r w:rsidRPr="00FB3B57">
        <w:t>V</w:t>
      </w:r>
      <w:r w:rsidR="002773A7" w:rsidRPr="00FB3B57">
        <w:t xml:space="preserve">isual comparison of VVC vs. HEVC </w:t>
      </w:r>
      <w:r w:rsidRPr="00FB3B57">
        <w:t>– how to make progress with remote meeting in that?</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berschrift2"/>
        <w:ind w:left="578" w:hanging="578"/>
        <w:rPr>
          <w:lang w:val="en-CA"/>
        </w:rPr>
      </w:pPr>
      <w:r w:rsidRPr="00FB3B57">
        <w:rPr>
          <w:lang w:val="en-CA"/>
        </w:rPr>
        <w:t>Scheduling of discussions</w:t>
      </w:r>
    </w:p>
    <w:p w14:paraId="723BE5A8" w14:textId="77777777" w:rsidR="00980639" w:rsidRPr="00FB3B57" w:rsidRDefault="00980639" w:rsidP="00980639">
      <w:pPr>
        <w:pStyle w:val="Aufzhlungszeichen2"/>
        <w:numPr>
          <w:ilvl w:val="0"/>
          <w:numId w:val="0"/>
        </w:numPr>
        <w:contextualSpacing w:val="0"/>
      </w:pPr>
      <w:bookmarkStart w:id="118" w:name="_Hlk37968316"/>
      <w:r w:rsidRPr="00FB3B57">
        <w:t>The plans for the times of meeting sessions were established as follows, in UTC (2 hours behind the time in Geneva, Paris (and Alpbach); 7 hours ahead of the time in Los Angeles, etc.). No session should last longer than 2 hrs.</w:t>
      </w:r>
    </w:p>
    <w:p w14:paraId="5393EA88" w14:textId="77777777" w:rsidR="00980639" w:rsidRPr="00FB3B57" w:rsidRDefault="00980639" w:rsidP="00980639">
      <w:pPr>
        <w:pStyle w:val="Aufzhlungszeichen2"/>
      </w:pPr>
      <w:r w:rsidRPr="00FB3B57">
        <w:t>0500-0700 1st “morning” session [break after 2 hours]</w:t>
      </w:r>
    </w:p>
    <w:p w14:paraId="6C993B98" w14:textId="77777777" w:rsidR="00980639" w:rsidRPr="00FB3B57" w:rsidRDefault="00980639" w:rsidP="00980639">
      <w:pPr>
        <w:pStyle w:val="Aufzhlungszeichen2"/>
      </w:pPr>
      <w:r w:rsidRPr="00FB3B57">
        <w:t>0715-0915 2nd “morning” session</w:t>
      </w:r>
    </w:p>
    <w:p w14:paraId="4D902E67" w14:textId="77777777" w:rsidR="00980639" w:rsidRPr="00FB3B57" w:rsidRDefault="00980639" w:rsidP="00980639">
      <w:pPr>
        <w:pStyle w:val="Aufzhlungszeichen2"/>
      </w:pPr>
      <w:r w:rsidRPr="00FB3B57">
        <w:t>[“lunch” break – nearly 4 hours]</w:t>
      </w:r>
    </w:p>
    <w:p w14:paraId="2F510CBF" w14:textId="77777777" w:rsidR="00980639" w:rsidRPr="00FB3B57" w:rsidRDefault="00980639" w:rsidP="00980639">
      <w:pPr>
        <w:pStyle w:val="Aufzhlungszeichen2"/>
      </w:pPr>
      <w:r w:rsidRPr="00FB3B57">
        <w:t>1300-1500 1st “afternoon” session [break after 2 hours]</w:t>
      </w:r>
    </w:p>
    <w:p w14:paraId="5362C15E" w14:textId="77777777" w:rsidR="00980639" w:rsidRPr="00FB3B57" w:rsidRDefault="00980639" w:rsidP="009F6A19">
      <w:pPr>
        <w:pStyle w:val="Aufzhlungszeichen2"/>
      </w:pPr>
      <w:r w:rsidRPr="00FB3B57">
        <w:t>1515-1715 2nd “afternoon” session</w:t>
      </w:r>
    </w:p>
    <w:bookmarkEnd w:id="118"/>
    <w:p w14:paraId="049A9A40" w14:textId="4AAD19DA" w:rsidR="00556EEC" w:rsidRPr="00FB3B57" w:rsidRDefault="00065E9E" w:rsidP="009F6A19">
      <w:pPr>
        <w:keepNext/>
        <w:keepLines/>
      </w:pPr>
      <w:r w:rsidRPr="00FB3B57">
        <w:lastRenderedPageBreak/>
        <w:t xml:space="preserve">All sessions were announced via the new calendar in the JVET document site at least 22 hrs. in advance. </w:t>
      </w:r>
      <w:r w:rsidR="00980639" w:rsidRPr="00FB3B57">
        <w:t>P</w:t>
      </w:r>
      <w:r w:rsidR="00980C47" w:rsidRPr="00FB3B57">
        <w:t>articular scheduling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9F6A19">
      <w:pPr>
        <w:keepNext/>
        <w:numPr>
          <w:ilvl w:val="0"/>
          <w:numId w:val="21"/>
        </w:numPr>
      </w:pPr>
      <w:r w:rsidRPr="00FB3B57">
        <w:t>Wed</w:t>
      </w:r>
      <w:r w:rsidR="00B164D2" w:rsidRPr="00FB3B57">
        <w:t xml:space="preserve">. </w:t>
      </w:r>
      <w:r w:rsidRPr="00FB3B57">
        <w:t>15 Apr</w:t>
      </w:r>
      <w:r w:rsidR="004C4744" w:rsidRPr="00FB3B57">
        <w:t>.</w:t>
      </w:r>
      <w:r w:rsidR="00B164D2" w:rsidRPr="00FB3B57">
        <w:t>, 1</w:t>
      </w:r>
      <w:r w:rsidR="00B164D2" w:rsidRPr="00FB3B57">
        <w:rPr>
          <w:vertAlign w:val="superscript"/>
        </w:rPr>
        <w:t>st</w:t>
      </w:r>
      <w:r w:rsidR="00B164D2" w:rsidRPr="00FB3B57">
        <w:t xml:space="preserve"> day</w:t>
      </w:r>
    </w:p>
    <w:p w14:paraId="7E6BF298" w14:textId="48F2545C" w:rsidR="009B3B8E" w:rsidRPr="00FB3B57" w:rsidRDefault="00996148" w:rsidP="009F6A19">
      <w:pPr>
        <w:pStyle w:val="Aufzhlungszeichen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9F6A19">
      <w:pPr>
        <w:pStyle w:val="Aufzhlungszeichen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E50321E" w:rsidR="00980639" w:rsidRPr="00FB3B57" w:rsidRDefault="0022580D" w:rsidP="009F6A19">
      <w:pPr>
        <w:pStyle w:val="Aufzhlungszeichen2"/>
        <w:keepNext/>
        <w:numPr>
          <w:ilvl w:val="1"/>
          <w:numId w:val="11"/>
        </w:numPr>
        <w:spacing w:before="0"/>
        <w:contextualSpacing w:val="0"/>
      </w:pPr>
      <w:r>
        <w:t>0545</w:t>
      </w:r>
      <w:r w:rsidR="0098063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5243E6">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5243E6">
        <w:t>6.1.2.5</w:t>
      </w:r>
      <w:r w:rsidR="005243E6">
        <w:fldChar w:fldCharType="end"/>
      </w:r>
      <w:r w:rsidRPr="0022580D">
        <w:t xml:space="preserve"> (High level control of other tools)</w:t>
      </w:r>
    </w:p>
    <w:p w14:paraId="5478193F" w14:textId="7D791E27" w:rsidR="00980639" w:rsidRPr="00FB3B57" w:rsidRDefault="00980639" w:rsidP="009F6A19">
      <w:pPr>
        <w:pStyle w:val="Aufzhlungszeichen2"/>
        <w:keepNext/>
        <w:numPr>
          <w:ilvl w:val="1"/>
          <w:numId w:val="11"/>
        </w:numPr>
        <w:spacing w:before="0"/>
        <w:contextualSpacing w:val="0"/>
      </w:pPr>
      <w:r w:rsidRPr="00FB3B57">
        <w:t>1515-1715 …</w:t>
      </w:r>
    </w:p>
    <w:p w14:paraId="19408528" w14:textId="0CE8B793" w:rsidR="00980639" w:rsidRPr="00FB3B57" w:rsidRDefault="00980639" w:rsidP="009F6A19">
      <w:pPr>
        <w:keepNext/>
        <w:numPr>
          <w:ilvl w:val="0"/>
          <w:numId w:val="21"/>
        </w:numPr>
      </w:pPr>
      <w:r w:rsidRPr="00FB3B57">
        <w:t>Thu. 16 Apr., 2</w:t>
      </w:r>
      <w:r w:rsidRPr="00FB3B57">
        <w:rPr>
          <w:vertAlign w:val="superscript"/>
        </w:rPr>
        <w:t>nd</w:t>
      </w:r>
      <w:r w:rsidRPr="00FB3B57">
        <w:t xml:space="preserve"> day</w:t>
      </w:r>
    </w:p>
    <w:p w14:paraId="69D7E17B" w14:textId="7167AC5E" w:rsidR="00980639" w:rsidRPr="00FB3B57" w:rsidRDefault="00980639" w:rsidP="009F6A19">
      <w:pPr>
        <w:pStyle w:val="Aufzhlungszeichen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379753B4" w:rsidR="00980639" w:rsidRPr="00FB3B57" w:rsidRDefault="00980639" w:rsidP="009F6A19">
      <w:pPr>
        <w:pStyle w:val="Aufzhlungszeichen2"/>
        <w:keepNext/>
        <w:numPr>
          <w:ilvl w:val="1"/>
          <w:numId w:val="11"/>
        </w:numPr>
        <w:spacing w:before="0"/>
        <w:contextualSpacing w:val="0"/>
      </w:pPr>
      <w:r w:rsidRPr="00FB3B57">
        <w:t>1300-1500</w:t>
      </w:r>
      <w:r w:rsidR="005243E6">
        <w:t>, 1515-1715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9F6A19">
      <w:pPr>
        <w:keepNext/>
        <w:numPr>
          <w:ilvl w:val="0"/>
          <w:numId w:val="21"/>
        </w:numPr>
      </w:pPr>
      <w:r>
        <w:t>Fri</w:t>
      </w:r>
      <w:r w:rsidRPr="00FB3B57">
        <w:t>. 1</w:t>
      </w:r>
      <w:r>
        <w:t>7</w:t>
      </w:r>
      <w:r w:rsidRPr="00FB3B57">
        <w:t xml:space="preserve"> Apr., </w:t>
      </w:r>
      <w:r>
        <w:t>3</w:t>
      </w:r>
      <w:r>
        <w:rPr>
          <w:vertAlign w:val="superscript"/>
        </w:rPr>
        <w:t>r</w:t>
      </w:r>
      <w:r w:rsidRPr="00FB3B57">
        <w:rPr>
          <w:vertAlign w:val="superscript"/>
        </w:rPr>
        <w:t>d</w:t>
      </w:r>
      <w:r w:rsidRPr="00FB3B57">
        <w:t xml:space="preserve"> day</w:t>
      </w:r>
    </w:p>
    <w:p w14:paraId="24FE5E27" w14:textId="7CAFCDED" w:rsidR="00EB44B7" w:rsidRDefault="00EB44B7" w:rsidP="009F6A19">
      <w:pPr>
        <w:pStyle w:val="Aufzhlungszeichen2"/>
        <w:keepNext/>
        <w:numPr>
          <w:ilvl w:val="1"/>
          <w:numId w:val="11"/>
        </w:numPr>
        <w:spacing w:before="0"/>
        <w:contextualSpacing w:val="0"/>
      </w:pPr>
      <w:r w:rsidRPr="00FB3B57">
        <w:t>0500–0700</w:t>
      </w:r>
      <w:r>
        <w:t xml:space="preserve">, </w:t>
      </w:r>
      <w:r w:rsidRPr="00FB3B57">
        <w:t xml:space="preserve">0715–0915 </w:t>
      </w:r>
      <w:r>
        <w:t>JVET plenary: Review of AHG reports (non-HLS)</w:t>
      </w:r>
    </w:p>
    <w:p w14:paraId="7F7BF2CE" w14:textId="47D3F039" w:rsidR="00EB44B7" w:rsidRDefault="00EB44B7" w:rsidP="009F6A19">
      <w:pPr>
        <w:pStyle w:val="Aufzhlungszeichen2"/>
        <w:keepNext/>
        <w:numPr>
          <w:ilvl w:val="1"/>
          <w:numId w:val="11"/>
        </w:numPr>
        <w:spacing w:before="0"/>
        <w:contextualSpacing w:val="0"/>
      </w:pPr>
      <w:r>
        <w:t xml:space="preserve">1300-1500 </w:t>
      </w:r>
      <w:r w:rsidR="0032614F">
        <w:t xml:space="preserve">and 1515-1715 </w:t>
      </w:r>
      <w:r>
        <w:t xml:space="preserve">Track A: </w:t>
      </w:r>
      <w:r w:rsidRPr="00EB44B7">
        <w:t>6.3.1.1 General scalability HLS topics, 6.3.1.2 Scalability information signalling and related, 6.3.2 Reference picture resampling (RPR) specific HLS</w:t>
      </w:r>
    </w:p>
    <w:p w14:paraId="5D32916E" w14:textId="59967712" w:rsidR="00EB44B7" w:rsidRDefault="00EB44B7" w:rsidP="009F6A19">
      <w:pPr>
        <w:pStyle w:val="Aufzhlungszeichen2"/>
        <w:keepNext/>
        <w:numPr>
          <w:ilvl w:val="1"/>
          <w:numId w:val="11"/>
        </w:numPr>
        <w:spacing w:before="0"/>
        <w:contextualSpacing w:val="0"/>
      </w:pPr>
      <w:r>
        <w:t xml:space="preserve">1300-1500 Track B: </w:t>
      </w:r>
      <w:r w:rsidRPr="00EB44B7">
        <w:t>5.1.1 Inter pred</w:t>
      </w:r>
      <w:r>
        <w:t>iction</w:t>
      </w:r>
    </w:p>
    <w:p w14:paraId="4D6EBB4F" w14:textId="0CCF8F76" w:rsidR="00EB44B7" w:rsidRPr="00FB3B57" w:rsidRDefault="00EB44B7" w:rsidP="009F6A19">
      <w:pPr>
        <w:pStyle w:val="Aufzhlungszeichen2"/>
        <w:keepNext/>
        <w:numPr>
          <w:ilvl w:val="1"/>
          <w:numId w:val="11"/>
        </w:numPr>
        <w:spacing w:before="0"/>
        <w:contextualSpacing w:val="0"/>
      </w:pPr>
      <w:r>
        <w:t>1515-1715</w:t>
      </w:r>
      <w:r w:rsidRPr="00FB3B57">
        <w:t xml:space="preserve"> </w:t>
      </w:r>
      <w:r>
        <w:t xml:space="preserve">Track B: 5.1.2 </w:t>
      </w:r>
      <w:r w:rsidR="006E3929">
        <w:t xml:space="preserve">Intra </w:t>
      </w:r>
      <w:r>
        <w:t>prediction</w:t>
      </w:r>
    </w:p>
    <w:p w14:paraId="23356950" w14:textId="33C1C497" w:rsidR="008A1398" w:rsidRPr="00FB3B57" w:rsidRDefault="008A1398" w:rsidP="009F6A19">
      <w:pPr>
        <w:keepNext/>
        <w:numPr>
          <w:ilvl w:val="0"/>
          <w:numId w:val="21"/>
        </w:numPr>
      </w:pPr>
      <w:r>
        <w:t>Sat</w:t>
      </w:r>
      <w:r w:rsidRPr="00FB3B57">
        <w:t>. 1</w:t>
      </w:r>
      <w:r>
        <w:t>8</w:t>
      </w:r>
      <w:r w:rsidRPr="00FB3B57">
        <w:t xml:space="preserve"> Apr., </w:t>
      </w:r>
      <w:r>
        <w:t>4</w:t>
      </w:r>
      <w:r>
        <w:rPr>
          <w:vertAlign w:val="superscript"/>
        </w:rPr>
        <w:t>th</w:t>
      </w:r>
      <w:r w:rsidRPr="00FB3B57">
        <w:t xml:space="preserve"> day</w:t>
      </w:r>
    </w:p>
    <w:p w14:paraId="18C0C545" w14:textId="498B11FB" w:rsidR="0032614F" w:rsidRDefault="0032614F" w:rsidP="009F6A19">
      <w:pPr>
        <w:pStyle w:val="Aufzhlungszeichen2"/>
        <w:keepNext/>
        <w:numPr>
          <w:ilvl w:val="1"/>
          <w:numId w:val="11"/>
        </w:numPr>
        <w:spacing w:before="0"/>
        <w:contextualSpacing w:val="0"/>
      </w:pPr>
      <w:r>
        <w:t xml:space="preserve">0715-0915 Track A: </w:t>
      </w:r>
      <w:r w:rsidRPr="0032614F">
        <w:t>6.1.9 Mixed NAL unit types within a coded picture</w:t>
      </w:r>
    </w:p>
    <w:p w14:paraId="773D945C" w14:textId="4FE7EA6D" w:rsidR="0032614F" w:rsidRDefault="0032614F" w:rsidP="009F6A19">
      <w:pPr>
        <w:pStyle w:val="Aufzhlungszeichen2"/>
        <w:keepNext/>
        <w:numPr>
          <w:ilvl w:val="1"/>
          <w:numId w:val="11"/>
        </w:numPr>
        <w:spacing w:before="0"/>
        <w:contextualSpacing w:val="0"/>
      </w:pPr>
      <w:r>
        <w:t xml:space="preserve">1300-1500 </w:t>
      </w:r>
      <w:r w:rsidRPr="0032614F">
        <w:t>Track A: 6.1.10 RPL, WP, and collocated picture signalling</w:t>
      </w:r>
    </w:p>
    <w:p w14:paraId="0F193FD4" w14:textId="4A433A48" w:rsidR="0032614F" w:rsidRDefault="0032614F" w:rsidP="009F6A19">
      <w:pPr>
        <w:pStyle w:val="Aufzhlungszeichen2"/>
        <w:keepNext/>
        <w:numPr>
          <w:ilvl w:val="1"/>
          <w:numId w:val="11"/>
        </w:numPr>
        <w:spacing w:before="0"/>
        <w:contextualSpacing w:val="0"/>
      </w:pPr>
      <w:r>
        <w:t>1515-1715</w:t>
      </w:r>
      <w:r w:rsidRPr="0032614F">
        <w:t xml:space="preserve"> Track A: 6.2 Subpictures, tiles, slices, 6.3 Scalability and RPR</w:t>
      </w:r>
    </w:p>
    <w:p w14:paraId="5315EC2A" w14:textId="775F294F" w:rsidR="008A1398" w:rsidRDefault="008A1398" w:rsidP="009F6A19">
      <w:pPr>
        <w:pStyle w:val="Aufzhlungszeichen2"/>
        <w:keepNext/>
        <w:numPr>
          <w:ilvl w:val="1"/>
          <w:numId w:val="11"/>
        </w:numPr>
        <w:spacing w:before="0"/>
        <w:contextualSpacing w:val="0"/>
      </w:pPr>
      <w:r w:rsidRPr="00FB3B57">
        <w:t xml:space="preserve">0715–0915 </w:t>
      </w:r>
      <w:r>
        <w:t>Track B: 5.1.4 Transforms</w:t>
      </w:r>
    </w:p>
    <w:p w14:paraId="4BA70335" w14:textId="1D6AA103" w:rsidR="008A1398" w:rsidRDefault="008A1398" w:rsidP="009F6A19">
      <w:pPr>
        <w:pStyle w:val="Aufzhlungszeichen2"/>
        <w:keepNext/>
        <w:numPr>
          <w:ilvl w:val="1"/>
          <w:numId w:val="11"/>
        </w:numPr>
        <w:spacing w:before="0"/>
        <w:contextualSpacing w:val="0"/>
      </w:pPr>
      <w:r>
        <w:t>1300-15</w:t>
      </w:r>
      <w:r w:rsidR="003042B5">
        <w:t>30</w:t>
      </w:r>
      <w:r>
        <w:t xml:space="preserve"> Track B: </w:t>
      </w:r>
      <w:r w:rsidRPr="008A1398">
        <w:t>5.</w:t>
      </w:r>
      <w:r w:rsidR="00DF4E22">
        <w:t>3</w:t>
      </w:r>
      <w:r w:rsidR="00DF4E22" w:rsidRPr="008A1398">
        <w:t xml:space="preserve"> </w:t>
      </w:r>
      <w:r w:rsidRPr="008A1398">
        <w:t>Lossless &amp; near-lossless coding</w:t>
      </w:r>
    </w:p>
    <w:p w14:paraId="76103BCC" w14:textId="1EAFBBC5" w:rsidR="008A1398" w:rsidRPr="00FB3B57" w:rsidRDefault="008A1398" w:rsidP="009F6A19">
      <w:pPr>
        <w:pStyle w:val="Aufzhlungszeichen2"/>
        <w:keepNext/>
        <w:numPr>
          <w:ilvl w:val="1"/>
          <w:numId w:val="11"/>
        </w:numPr>
        <w:spacing w:before="0"/>
        <w:contextualSpacing w:val="0"/>
      </w:pPr>
      <w:r>
        <w:t>15</w:t>
      </w:r>
      <w:r w:rsidR="003042B5">
        <w:t>4</w:t>
      </w:r>
      <w:r>
        <w:t>5-17</w:t>
      </w:r>
      <w:r w:rsidR="003042B5">
        <w:t>2</w:t>
      </w:r>
      <w:r>
        <w:t>5</w:t>
      </w:r>
      <w:r w:rsidRPr="00FB3B57">
        <w:t xml:space="preserve"> </w:t>
      </w:r>
      <w:r>
        <w:t xml:space="preserve">Track B: </w:t>
      </w:r>
      <w:r w:rsidRPr="008A1398">
        <w:t>5.</w:t>
      </w:r>
      <w:r w:rsidR="00DF4E22">
        <w:t>3</w:t>
      </w:r>
      <w:r w:rsidR="00DF4E22" w:rsidRPr="008A1398">
        <w:t xml:space="preserve"> </w:t>
      </w:r>
      <w:r w:rsidRPr="008A1398">
        <w:t>Lossless &amp; near-lossless, 5.1.4 ACT</w:t>
      </w:r>
    </w:p>
    <w:p w14:paraId="238D3022" w14:textId="3B1BC7C4" w:rsidR="00784E94" w:rsidRPr="00FB3B57" w:rsidRDefault="00784E94" w:rsidP="009F6A19">
      <w:pPr>
        <w:keepNext/>
        <w:numPr>
          <w:ilvl w:val="0"/>
          <w:numId w:val="21"/>
        </w:numPr>
      </w:pPr>
      <w:r>
        <w:t>Sun</w:t>
      </w:r>
      <w:r w:rsidRPr="00FB3B57">
        <w:t>. 1</w:t>
      </w:r>
      <w:r>
        <w:t>9</w:t>
      </w:r>
      <w:r w:rsidRPr="00FB3B57">
        <w:t xml:space="preserve"> Apr., </w:t>
      </w:r>
      <w:r>
        <w:t>5</w:t>
      </w:r>
      <w:r w:rsidR="00CD0A81">
        <w:rPr>
          <w:vertAlign w:val="superscript"/>
        </w:rPr>
        <w:t>th</w:t>
      </w:r>
      <w:r w:rsidRPr="00FB3B57">
        <w:t xml:space="preserve"> day</w:t>
      </w:r>
    </w:p>
    <w:p w14:paraId="15EFA31B" w14:textId="5BB67A4E" w:rsidR="00790EA1" w:rsidRDefault="00790EA1" w:rsidP="009F6A19">
      <w:pPr>
        <w:pStyle w:val="Aufzhlungszeichen2"/>
        <w:keepNext/>
        <w:numPr>
          <w:ilvl w:val="1"/>
          <w:numId w:val="11"/>
        </w:numPr>
        <w:spacing w:before="0"/>
        <w:contextualSpacing w:val="0"/>
      </w:pPr>
      <w:r>
        <w:t xml:space="preserve">0500-0700 and 0715-0915 </w:t>
      </w:r>
      <w:r w:rsidRPr="00790EA1">
        <w:t>Track A: 6.1.12 HRD (0/9), 6.3.1.2 Scalability information signalling and related (13/17), 6.1.3 General and misc. HLS topics (5/9)</w:t>
      </w:r>
    </w:p>
    <w:p w14:paraId="41DD9106" w14:textId="72ED5555" w:rsidR="00784E94" w:rsidRDefault="00784E94" w:rsidP="009F6A19">
      <w:pPr>
        <w:pStyle w:val="Aufzhlungszeichen2"/>
        <w:keepNext/>
        <w:numPr>
          <w:ilvl w:val="1"/>
          <w:numId w:val="11"/>
        </w:numPr>
        <w:spacing w:before="0"/>
        <w:contextualSpacing w:val="0"/>
      </w:pPr>
      <w:r>
        <w:t>0500-0710 Track B: 4.4 Verification test, 5.1.5 Partitioning</w:t>
      </w:r>
    </w:p>
    <w:p w14:paraId="754A2585" w14:textId="56C33993" w:rsidR="00784E94" w:rsidRDefault="00784E94" w:rsidP="009F6A19">
      <w:pPr>
        <w:pStyle w:val="Aufzhlungszeichen2"/>
        <w:keepNext/>
        <w:numPr>
          <w:ilvl w:val="1"/>
          <w:numId w:val="11"/>
        </w:numPr>
        <w:spacing w:before="0"/>
        <w:contextualSpacing w:val="0"/>
      </w:pPr>
      <w:r w:rsidRPr="00FB3B57">
        <w:t>07</w:t>
      </w:r>
      <w:r>
        <w:t>2</w:t>
      </w:r>
      <w:r w:rsidRPr="00FB3B57">
        <w:t>5</w:t>
      </w:r>
      <w:r w:rsidR="00782D11">
        <w:t>-</w:t>
      </w:r>
      <w:r w:rsidRPr="00FB3B57">
        <w:t>09</w:t>
      </w:r>
      <w:r>
        <w:t>30</w:t>
      </w:r>
      <w:r w:rsidRPr="00FB3B57">
        <w:t xml:space="preserve"> </w:t>
      </w:r>
      <w:r>
        <w:t>Track B: 5.1.3 Loop filtering, 5.</w:t>
      </w:r>
      <w:r w:rsidR="00DF4E22">
        <w:t xml:space="preserve">2 </w:t>
      </w:r>
      <w:r>
        <w:t>Screen content</w:t>
      </w:r>
    </w:p>
    <w:p w14:paraId="4A0736A6" w14:textId="646A46A1" w:rsidR="00784E94" w:rsidRPr="00FB3B57" w:rsidRDefault="00901817" w:rsidP="009F6A19">
      <w:pPr>
        <w:pStyle w:val="Aufzhlungszeichen2"/>
        <w:keepNext/>
        <w:numPr>
          <w:ilvl w:val="1"/>
          <w:numId w:val="11"/>
        </w:numPr>
        <w:spacing w:before="0"/>
        <w:contextualSpacing w:val="0"/>
      </w:pPr>
      <w:r>
        <w:t>1300-1530 JVET plenary</w:t>
      </w:r>
    </w:p>
    <w:p w14:paraId="08D19C0B" w14:textId="14898B38" w:rsidR="00CD0A81" w:rsidRPr="00FB3B57" w:rsidRDefault="00CD0A81" w:rsidP="009F6A19">
      <w:pPr>
        <w:keepNext/>
        <w:numPr>
          <w:ilvl w:val="0"/>
          <w:numId w:val="21"/>
        </w:numPr>
      </w:pPr>
      <w:r>
        <w:t>Mon</w:t>
      </w:r>
      <w:r w:rsidRPr="00FB3B57">
        <w:t xml:space="preserve">. </w:t>
      </w:r>
      <w:r>
        <w:t>20</w:t>
      </w:r>
      <w:r w:rsidRPr="00FB3B57">
        <w:t xml:space="preserve"> Apr., </w:t>
      </w:r>
      <w:r>
        <w:t>6</w:t>
      </w:r>
      <w:r>
        <w:rPr>
          <w:vertAlign w:val="superscript"/>
        </w:rPr>
        <w:t>th</w:t>
      </w:r>
      <w:r w:rsidRPr="00FB3B57">
        <w:t xml:space="preserve"> day</w:t>
      </w:r>
    </w:p>
    <w:p w14:paraId="01C8E731" w14:textId="63CF893B" w:rsidR="0088779A" w:rsidRDefault="0088779A" w:rsidP="009F6A19">
      <w:pPr>
        <w:pStyle w:val="Aufzhlungszeichen2"/>
        <w:keepNext/>
        <w:numPr>
          <w:ilvl w:val="1"/>
          <w:numId w:val="11"/>
        </w:numPr>
        <w:spacing w:before="0"/>
        <w:contextualSpacing w:val="0"/>
      </w:pPr>
      <w:r>
        <w:t>0500-0630 MPEG plenary</w:t>
      </w:r>
    </w:p>
    <w:p w14:paraId="64B2A3E9" w14:textId="726E0529" w:rsidR="0088779A" w:rsidRDefault="0088779A" w:rsidP="009F6A19">
      <w:pPr>
        <w:pStyle w:val="Aufzhlungszeichen2"/>
        <w:keepNext/>
        <w:numPr>
          <w:ilvl w:val="1"/>
          <w:numId w:val="11"/>
        </w:numPr>
        <w:spacing w:before="0"/>
        <w:contextualSpacing w:val="0"/>
      </w:pPr>
      <w:r>
        <w:t xml:space="preserve">1300-1500 and 1515-1715 </w:t>
      </w:r>
      <w:r w:rsidRPr="0088779A">
        <w:t>Track A: 6.1.6 Parameter sets cleanups, 6.1.9 Mixed NAL unit types within a coded picture , 6.1.10 RPL, WP, and collocated picture signalling</w:t>
      </w:r>
    </w:p>
    <w:p w14:paraId="0D97DA47" w14:textId="2DBA71F6" w:rsidR="00CD0A81" w:rsidRDefault="00CD0A81" w:rsidP="009F6A19">
      <w:pPr>
        <w:pStyle w:val="Aufzhlungszeichen2"/>
        <w:keepNext/>
        <w:numPr>
          <w:ilvl w:val="1"/>
          <w:numId w:val="11"/>
        </w:numPr>
        <w:spacing w:before="0"/>
        <w:contextualSpacing w:val="0"/>
      </w:pPr>
      <w:r w:rsidRPr="00FB3B57">
        <w:t>07</w:t>
      </w:r>
      <w:r>
        <w:t>15</w:t>
      </w:r>
      <w:r w:rsidR="00782D11">
        <w:t>-</w:t>
      </w:r>
      <w:r w:rsidRPr="00FB3B57">
        <w:t>0</w:t>
      </w:r>
      <w:r w:rsidR="00782D11">
        <w:t>8</w:t>
      </w:r>
      <w:r>
        <w:t>30</w:t>
      </w:r>
      <w:r w:rsidRPr="00FB3B57">
        <w:t xml:space="preserve"> </w:t>
      </w:r>
      <w:r>
        <w:t>Track B: 5.1.</w:t>
      </w:r>
      <w:r w:rsidR="00782D11">
        <w:t>5</w:t>
      </w:r>
      <w:r>
        <w:t xml:space="preserve"> </w:t>
      </w:r>
      <w:r w:rsidR="00782D11">
        <w:t>Partitioning</w:t>
      </w:r>
    </w:p>
    <w:p w14:paraId="60843797" w14:textId="439229D1" w:rsidR="00782D11" w:rsidRDefault="00782D11" w:rsidP="009F6A19">
      <w:pPr>
        <w:pStyle w:val="Aufzhlungszeichen2"/>
        <w:keepNext/>
        <w:numPr>
          <w:ilvl w:val="1"/>
          <w:numId w:val="11"/>
        </w:numPr>
        <w:spacing w:before="0"/>
        <w:contextualSpacing w:val="0"/>
      </w:pPr>
      <w:r w:rsidRPr="00FB3B57">
        <w:t>0</w:t>
      </w:r>
      <w:r>
        <w:t>830-</w:t>
      </w:r>
      <w:r w:rsidRPr="00FB3B57">
        <w:t>0</w:t>
      </w:r>
      <w:r>
        <w:t>930</w:t>
      </w:r>
      <w:r w:rsidRPr="00FB3B57">
        <w:t xml:space="preserve"> </w:t>
      </w:r>
      <w:r>
        <w:t>Track B: 5.1.6 ACT</w:t>
      </w:r>
    </w:p>
    <w:p w14:paraId="159D87FF" w14:textId="72CB76DC" w:rsidR="00CD0A81" w:rsidRPr="00FB3B57" w:rsidRDefault="00CD0A81" w:rsidP="009F6A19">
      <w:pPr>
        <w:pStyle w:val="Aufzhlungszeichen2"/>
        <w:keepNext/>
        <w:numPr>
          <w:ilvl w:val="1"/>
          <w:numId w:val="11"/>
        </w:numPr>
        <w:spacing w:before="0"/>
        <w:contextualSpacing w:val="0"/>
      </w:pPr>
      <w:r>
        <w:t>1300-15</w:t>
      </w:r>
      <w:r w:rsidR="00782D11">
        <w:t>1</w:t>
      </w:r>
      <w:r>
        <w:t xml:space="preserve">0 </w:t>
      </w:r>
      <w:r w:rsidR="00782D11">
        <w:t>Track B: 4.3 Test conditions, 4.8 Implementation studies, 8. Encoder optimization</w:t>
      </w:r>
    </w:p>
    <w:p w14:paraId="2DC8EE83" w14:textId="10958B87" w:rsidR="00782D11" w:rsidRPr="00FB3B57" w:rsidRDefault="00782D11" w:rsidP="009F6A19">
      <w:pPr>
        <w:pStyle w:val="Aufzhlungszeichen2"/>
        <w:keepNext/>
        <w:numPr>
          <w:ilvl w:val="1"/>
          <w:numId w:val="11"/>
        </w:numPr>
        <w:spacing w:before="0"/>
        <w:contextualSpacing w:val="0"/>
      </w:pPr>
      <w:r>
        <w:t>1525-1730 Track B: 8. Encoder optimization, Revisits 5.1.1/5.1.2</w:t>
      </w:r>
    </w:p>
    <w:p w14:paraId="71AF8856" w14:textId="1A5BB8AA" w:rsidR="008762D3" w:rsidRPr="00FB3B57" w:rsidRDefault="008762D3" w:rsidP="009F6A19">
      <w:pPr>
        <w:numPr>
          <w:ilvl w:val="0"/>
          <w:numId w:val="21"/>
        </w:numPr>
        <w:ind w:hanging="357"/>
      </w:pPr>
      <w:r>
        <w:t>Tue</w:t>
      </w:r>
      <w:r w:rsidRPr="00FB3B57">
        <w:t xml:space="preserve">. </w:t>
      </w:r>
      <w:r>
        <w:t>21</w:t>
      </w:r>
      <w:r w:rsidRPr="00FB3B57">
        <w:t xml:space="preserve"> Apr., </w:t>
      </w:r>
      <w:r>
        <w:t>7</w:t>
      </w:r>
      <w:r>
        <w:rPr>
          <w:vertAlign w:val="superscript"/>
        </w:rPr>
        <w:t>th</w:t>
      </w:r>
      <w:r w:rsidRPr="00FB3B57">
        <w:t xml:space="preserve"> day</w:t>
      </w:r>
    </w:p>
    <w:p w14:paraId="760E4AEB" w14:textId="6D8AEE37" w:rsidR="008762D3" w:rsidRDefault="008762D3" w:rsidP="009F6A19">
      <w:pPr>
        <w:pStyle w:val="Aufzhlungszeichen2"/>
        <w:numPr>
          <w:ilvl w:val="1"/>
          <w:numId w:val="11"/>
        </w:numPr>
        <w:spacing w:before="0"/>
        <w:ind w:hanging="357"/>
        <w:contextualSpacing w:val="0"/>
      </w:pPr>
      <w:r>
        <w:t>0500-0610 Joint meeting with parent bodies: VVC profile definition</w:t>
      </w:r>
    </w:p>
    <w:p w14:paraId="14E20E3A" w14:textId="3C5BEBBE" w:rsidR="008762D3" w:rsidRDefault="008762D3" w:rsidP="009F6A19">
      <w:pPr>
        <w:pStyle w:val="Aufzhlungszeichen2"/>
        <w:numPr>
          <w:ilvl w:val="1"/>
          <w:numId w:val="11"/>
        </w:numPr>
        <w:spacing w:before="0"/>
        <w:ind w:hanging="357"/>
        <w:contextualSpacing w:val="0"/>
      </w:pPr>
      <w:r w:rsidRPr="00FB3B57">
        <w:t>0</w:t>
      </w:r>
      <w:r>
        <w:t>630-</w:t>
      </w:r>
      <w:r w:rsidRPr="00FB3B57">
        <w:t>0</w:t>
      </w:r>
      <w:r>
        <w:t>730</w:t>
      </w:r>
      <w:r w:rsidRPr="00FB3B57">
        <w:t xml:space="preserve"> </w:t>
      </w:r>
      <w:r>
        <w:t>Track B: Revisits</w:t>
      </w:r>
    </w:p>
    <w:p w14:paraId="69FC0166" w14:textId="36B19CF2" w:rsidR="008762D3" w:rsidRDefault="00D732EC" w:rsidP="009F6A19">
      <w:pPr>
        <w:pStyle w:val="Aufzhlungszeichen2"/>
        <w:numPr>
          <w:ilvl w:val="1"/>
          <w:numId w:val="11"/>
        </w:numPr>
        <w:spacing w:before="0"/>
        <w:ind w:hanging="357"/>
        <w:contextualSpacing w:val="0"/>
      </w:pPr>
      <w:r>
        <w:t>0</w:t>
      </w:r>
      <w:r w:rsidR="00C65728">
        <w:t xml:space="preserve">715-0915 </w:t>
      </w:r>
      <w:r w:rsidR="00C65728" w:rsidRPr="00C65728">
        <w:t>Track A: 6.1.11 Signalling of virtual boundaries, 6.2.1 Subpictures, 6.2.2.3 Raster-scan slices, 6.2.3 Control of loop filtering across subpicture/tile/slice boundaries</w:t>
      </w:r>
      <w:r w:rsidR="00C65728">
        <w:t xml:space="preserve">, </w:t>
      </w:r>
      <w:r w:rsidR="002C7134">
        <w:t>…</w:t>
      </w:r>
    </w:p>
    <w:p w14:paraId="56DEAFAD" w14:textId="767DD15A" w:rsidR="00C65728" w:rsidRDefault="00C65728" w:rsidP="009F6A19">
      <w:pPr>
        <w:pStyle w:val="Aufzhlungszeichen2"/>
        <w:numPr>
          <w:ilvl w:val="1"/>
          <w:numId w:val="11"/>
        </w:numPr>
        <w:spacing w:before="0"/>
        <w:ind w:hanging="357"/>
        <w:contextualSpacing w:val="0"/>
      </w:pPr>
      <w:r>
        <w:t xml:space="preserve">1300-1500 </w:t>
      </w:r>
      <w:r w:rsidRPr="00C65728">
        <w:t>Track A: 6.1.2.5 High level control of other tools, 6.1.2.4 High-level control of features that use APSs: LMCS, scaling lists, and ALF</w:t>
      </w:r>
    </w:p>
    <w:p w14:paraId="53D5639A" w14:textId="520EB609" w:rsidR="00C65728" w:rsidRDefault="00C65728" w:rsidP="009F6A19">
      <w:pPr>
        <w:pStyle w:val="Aufzhlungszeichen2"/>
        <w:numPr>
          <w:ilvl w:val="1"/>
          <w:numId w:val="11"/>
        </w:numPr>
        <w:spacing w:before="0"/>
        <w:ind w:hanging="357"/>
        <w:contextualSpacing w:val="0"/>
      </w:pPr>
      <w:r>
        <w:t xml:space="preserve">1515-1615 </w:t>
      </w:r>
      <w:r w:rsidRPr="00C65728">
        <w:t>Track B side activity: 360° video verification test planning</w:t>
      </w:r>
    </w:p>
    <w:p w14:paraId="196A529C" w14:textId="575628BD" w:rsidR="00C65728" w:rsidRDefault="00C65728" w:rsidP="009F6A19">
      <w:pPr>
        <w:pStyle w:val="Aufzhlungszeichen2"/>
        <w:numPr>
          <w:ilvl w:val="1"/>
          <w:numId w:val="11"/>
        </w:numPr>
        <w:spacing w:before="0"/>
        <w:ind w:hanging="357"/>
        <w:contextualSpacing w:val="0"/>
      </w:pPr>
      <w:r>
        <w:t xml:space="preserve">1630-1730 </w:t>
      </w:r>
      <w:r w:rsidRPr="00C65728">
        <w:t>Track B side activity: HDR video verification test planning</w:t>
      </w:r>
    </w:p>
    <w:p w14:paraId="1F65B64D" w14:textId="50BA298C" w:rsidR="00C65728" w:rsidRPr="00FB3B57" w:rsidRDefault="00C65728" w:rsidP="009F6A19">
      <w:pPr>
        <w:pStyle w:val="Aufzhlungszeichen2"/>
        <w:numPr>
          <w:ilvl w:val="1"/>
          <w:numId w:val="11"/>
        </w:numPr>
        <w:spacing w:before="0"/>
        <w:ind w:hanging="357"/>
        <w:contextualSpacing w:val="0"/>
      </w:pPr>
      <w:r>
        <w:t xml:space="preserve">1730-1930 </w:t>
      </w:r>
      <w:r w:rsidRPr="00C65728">
        <w:t>Track A: 6.2.1 Subpictures, 6.1.3 General and misc. HLS topics, 6.1.10 RPL, WP, and collocated picture signalling, 6.1.13 DCI, VUI, and SEI</w:t>
      </w:r>
    </w:p>
    <w:p w14:paraId="68B71B96" w14:textId="0FB457E9" w:rsidR="0095703B" w:rsidRPr="00FB3B57" w:rsidRDefault="0095703B" w:rsidP="0095703B">
      <w:pPr>
        <w:numPr>
          <w:ilvl w:val="0"/>
          <w:numId w:val="21"/>
        </w:numPr>
        <w:ind w:hanging="357"/>
      </w:pPr>
      <w:r>
        <w:lastRenderedPageBreak/>
        <w:t>Wed</w:t>
      </w:r>
      <w:r w:rsidRPr="00FB3B57">
        <w:t xml:space="preserve">. </w:t>
      </w:r>
      <w:r>
        <w:t>22</w:t>
      </w:r>
      <w:r w:rsidRPr="00FB3B57">
        <w:t xml:space="preserve"> Apr., </w:t>
      </w:r>
      <w:r>
        <w:t>8</w:t>
      </w:r>
      <w:r>
        <w:rPr>
          <w:vertAlign w:val="superscript"/>
        </w:rPr>
        <w:t>th</w:t>
      </w:r>
      <w:r w:rsidRPr="00FB3B57">
        <w:t xml:space="preserve"> day</w:t>
      </w:r>
    </w:p>
    <w:p w14:paraId="53AA2E1F" w14:textId="7A16C453" w:rsidR="0095703B" w:rsidRDefault="0095703B" w:rsidP="0095703B">
      <w:pPr>
        <w:pStyle w:val="Aufzhlungszeichen2"/>
        <w:numPr>
          <w:ilvl w:val="1"/>
          <w:numId w:val="11"/>
        </w:numPr>
        <w:spacing w:before="0"/>
        <w:ind w:hanging="357"/>
        <w:contextualSpacing w:val="0"/>
      </w:pPr>
      <w:r>
        <w:t xml:space="preserve">0500-0700 </w:t>
      </w:r>
      <w:r w:rsidRPr="0095703B">
        <w:t>Track A: 6.1.4 Profile, tier, level (PTL), 6.1.5 General constraints information (GCI)</w:t>
      </w:r>
    </w:p>
    <w:p w14:paraId="1599AF6E" w14:textId="23E6B1AD" w:rsidR="0095703B" w:rsidRDefault="0095703B" w:rsidP="0095703B">
      <w:pPr>
        <w:pStyle w:val="Aufzhlungszeichen2"/>
        <w:numPr>
          <w:ilvl w:val="1"/>
          <w:numId w:val="11"/>
        </w:numPr>
        <w:spacing w:before="0"/>
        <w:ind w:hanging="357"/>
        <w:contextualSpacing w:val="0"/>
      </w:pPr>
      <w:r>
        <w:t xml:space="preserve">0600-0705 </w:t>
      </w:r>
      <w:r w:rsidRPr="0095703B">
        <w:t xml:space="preserve">Track </w:t>
      </w:r>
      <w:r>
        <w:t>B</w:t>
      </w:r>
      <w:r w:rsidRPr="0095703B">
        <w:t xml:space="preserve">: </w:t>
      </w:r>
      <w:r>
        <w:t>Remaining revisits</w:t>
      </w:r>
    </w:p>
    <w:p w14:paraId="22637399" w14:textId="643B0560" w:rsidR="0095703B" w:rsidRDefault="0095703B" w:rsidP="0095703B">
      <w:pPr>
        <w:pStyle w:val="Aufzhlungszeichen2"/>
        <w:numPr>
          <w:ilvl w:val="1"/>
          <w:numId w:val="11"/>
        </w:numPr>
        <w:spacing w:before="0"/>
        <w:ind w:hanging="357"/>
        <w:contextualSpacing w:val="0"/>
      </w:pPr>
      <w:r>
        <w:t xml:space="preserve">0715-0915 </w:t>
      </w:r>
      <w:r w:rsidRPr="0095703B">
        <w:t xml:space="preserve">JVET Plenary: plenary matters, plus remainders of 6.1.1 and 6.1.2 </w:t>
      </w:r>
    </w:p>
    <w:p w14:paraId="5F48D492" w14:textId="612BD64D" w:rsidR="0095703B" w:rsidRDefault="0095703B" w:rsidP="0095703B">
      <w:pPr>
        <w:pStyle w:val="Aufzhlungszeichen2"/>
        <w:numPr>
          <w:ilvl w:val="1"/>
          <w:numId w:val="11"/>
        </w:numPr>
        <w:spacing w:before="0"/>
        <w:ind w:hanging="357"/>
        <w:contextualSpacing w:val="0"/>
      </w:pPr>
      <w:r>
        <w:t xml:space="preserve">1415-1615 </w:t>
      </w:r>
      <w:r w:rsidRPr="0095703B">
        <w:t>Track A remainders, incl. 6.2.2.3, 6.2.3, remainders in 6.1.3 to 6.1.6</w:t>
      </w:r>
    </w:p>
    <w:p w14:paraId="12203D7B" w14:textId="43E06258" w:rsidR="0095703B" w:rsidRDefault="0095703B" w:rsidP="0095703B">
      <w:pPr>
        <w:pStyle w:val="Aufzhlungszeichen2"/>
        <w:numPr>
          <w:ilvl w:val="1"/>
          <w:numId w:val="11"/>
        </w:numPr>
        <w:spacing w:before="0"/>
        <w:ind w:hanging="357"/>
        <w:contextualSpacing w:val="0"/>
      </w:pPr>
      <w:r>
        <w:t xml:space="preserve">1630-1830 </w:t>
      </w:r>
      <w:r w:rsidRPr="0095703B">
        <w:t>Track A remainders, 6.1.14 and 6.1.8 to 6.1.13</w:t>
      </w:r>
    </w:p>
    <w:p w14:paraId="42B832EE" w14:textId="582F7836" w:rsidR="0095703B" w:rsidRDefault="0095703B" w:rsidP="0095703B">
      <w:pPr>
        <w:pStyle w:val="Aufzhlungszeichen2"/>
        <w:numPr>
          <w:ilvl w:val="1"/>
          <w:numId w:val="11"/>
        </w:numPr>
        <w:spacing w:before="0"/>
        <w:ind w:hanging="357"/>
        <w:contextualSpacing w:val="0"/>
      </w:pPr>
      <w:r>
        <w:t>1515-1715</w:t>
      </w:r>
      <w:r w:rsidRPr="00FB3B57">
        <w:t xml:space="preserve"> </w:t>
      </w:r>
      <w:r>
        <w:t>Track B: Track B: Verification test side activity reporting and further planning</w:t>
      </w:r>
    </w:p>
    <w:p w14:paraId="7C909807" w14:textId="09637A7F" w:rsidR="00DB3A72" w:rsidRPr="00FB3B57" w:rsidRDefault="00DB3A72" w:rsidP="00DB3A72">
      <w:pPr>
        <w:numPr>
          <w:ilvl w:val="0"/>
          <w:numId w:val="21"/>
        </w:numPr>
        <w:ind w:hanging="357"/>
      </w:pPr>
      <w:r>
        <w:t>Thu</w:t>
      </w:r>
      <w:r w:rsidRPr="00FB3B57">
        <w:t xml:space="preserve">. </w:t>
      </w:r>
      <w:r>
        <w:t>23</w:t>
      </w:r>
      <w:r w:rsidRPr="00FB3B57">
        <w:t xml:space="preserve"> Apr., </w:t>
      </w:r>
      <w:r>
        <w:t>9</w:t>
      </w:r>
      <w:r>
        <w:rPr>
          <w:vertAlign w:val="superscript"/>
        </w:rPr>
        <w:t>th</w:t>
      </w:r>
      <w:r w:rsidRPr="00FB3B57">
        <w:t xml:space="preserve"> day</w:t>
      </w:r>
    </w:p>
    <w:p w14:paraId="5225329D" w14:textId="64E37DFF" w:rsidR="00DB3A72" w:rsidRDefault="00DB3A72" w:rsidP="00DB3A72">
      <w:pPr>
        <w:pStyle w:val="Aufzhlungszeichen2"/>
        <w:numPr>
          <w:ilvl w:val="1"/>
          <w:numId w:val="11"/>
        </w:numPr>
        <w:spacing w:before="0"/>
        <w:ind w:hanging="357"/>
        <w:contextualSpacing w:val="0"/>
      </w:pPr>
      <w:r>
        <w:t>0500-06</w:t>
      </w:r>
      <w:r w:rsidR="00A25C7B">
        <w:t>15</w:t>
      </w:r>
      <w:r>
        <w:t xml:space="preserve"> </w:t>
      </w:r>
      <w:r w:rsidR="00A25C7B" w:rsidRPr="00A25C7B">
        <w:t xml:space="preserve">Joint meeting </w:t>
      </w:r>
      <w:r w:rsidR="00A25C7B">
        <w:t xml:space="preserve">with parent bodies </w:t>
      </w:r>
      <w:r w:rsidR="00A25C7B" w:rsidRPr="00A25C7B">
        <w:t>on VVC profiles and film grain for VVC &amp; HEVC</w:t>
      </w:r>
    </w:p>
    <w:p w14:paraId="7813846D" w14:textId="6AAC9D1F" w:rsidR="00DB3A72" w:rsidRDefault="00DB3A72" w:rsidP="00DB3A72">
      <w:pPr>
        <w:pStyle w:val="Aufzhlungszeichen2"/>
        <w:numPr>
          <w:ilvl w:val="1"/>
          <w:numId w:val="11"/>
        </w:numPr>
        <w:spacing w:before="0"/>
        <w:ind w:hanging="357"/>
        <w:contextualSpacing w:val="0"/>
      </w:pPr>
      <w:r>
        <w:t>06</w:t>
      </w:r>
      <w:r w:rsidR="00A25C7B">
        <w:t>3</w:t>
      </w:r>
      <w:r>
        <w:t>0-0</w:t>
      </w:r>
      <w:r w:rsidR="00A25C7B">
        <w:t>830</w:t>
      </w:r>
      <w:r>
        <w:t xml:space="preserve"> </w:t>
      </w:r>
      <w:r w:rsidR="00A25C7B" w:rsidRPr="00A25C7B">
        <w:t>JVET Plenary: plenary matters, plus Track A remainders, incl. 6.2, 6.3, 6.1.1</w:t>
      </w:r>
    </w:p>
    <w:p w14:paraId="7B14A372" w14:textId="59D0347E" w:rsidR="00A25C7B" w:rsidRDefault="00A25C7B" w:rsidP="00DB3A72">
      <w:pPr>
        <w:pStyle w:val="Aufzhlungszeichen2"/>
        <w:numPr>
          <w:ilvl w:val="1"/>
          <w:numId w:val="11"/>
        </w:numPr>
        <w:spacing w:before="0"/>
        <w:ind w:hanging="357"/>
        <w:contextualSpacing w:val="0"/>
      </w:pPr>
      <w:r>
        <w:t xml:space="preserve">0845-1015 </w:t>
      </w:r>
      <w:r w:rsidRPr="00A25C7B">
        <w:t>JVET Plenary: plenary matters, plus remainders in 6.1, 6,2, 6.3</w:t>
      </w:r>
    </w:p>
    <w:p w14:paraId="237AB38C" w14:textId="73DBC4F0" w:rsidR="00A25C7B" w:rsidRDefault="00A25C7B" w:rsidP="00DB3A72">
      <w:pPr>
        <w:pStyle w:val="Aufzhlungszeichen2"/>
        <w:numPr>
          <w:ilvl w:val="1"/>
          <w:numId w:val="11"/>
        </w:numPr>
        <w:spacing w:before="0"/>
        <w:ind w:hanging="357"/>
        <w:contextualSpacing w:val="0"/>
      </w:pPr>
      <w:r>
        <w:t xml:space="preserve">1300-1505 </w:t>
      </w:r>
      <w:r w:rsidRPr="00A25C7B">
        <w:t>JVET Plenary: plenary matters, plus reviewing of editors' notes in the spec, and the text in JVET-R0481</w:t>
      </w:r>
    </w:p>
    <w:p w14:paraId="7E999537" w14:textId="0BF0BFA9" w:rsidR="00A25C7B" w:rsidRDefault="00A25C7B" w:rsidP="00DB3A72">
      <w:pPr>
        <w:pStyle w:val="Aufzhlungszeichen2"/>
        <w:numPr>
          <w:ilvl w:val="1"/>
          <w:numId w:val="11"/>
        </w:numPr>
        <w:spacing w:before="0"/>
        <w:ind w:hanging="357"/>
        <w:contextualSpacing w:val="0"/>
      </w:pPr>
      <w:r>
        <w:t xml:space="preserve">1520-1715 </w:t>
      </w:r>
      <w:r w:rsidRPr="00A25C7B">
        <w:t>JVET Plenary: plenary matters, plus remainders in 6.1, 6,2, 6.3</w:t>
      </w:r>
      <w:r>
        <w:t xml:space="preserve"> (chaired by GJS)</w:t>
      </w:r>
    </w:p>
    <w:p w14:paraId="5F4555FE" w14:textId="10435261" w:rsidR="00A25C7B" w:rsidRDefault="00A25C7B">
      <w:pPr>
        <w:pStyle w:val="Aufzhlungszeichen2"/>
        <w:numPr>
          <w:ilvl w:val="1"/>
          <w:numId w:val="11"/>
        </w:numPr>
        <w:spacing w:before="0"/>
        <w:ind w:hanging="357"/>
        <w:contextualSpacing w:val="0"/>
      </w:pPr>
      <w:r>
        <w:t xml:space="preserve">1520-1730 </w:t>
      </w:r>
      <w:r w:rsidRPr="00A25C7B">
        <w:t xml:space="preserve">Separate </w:t>
      </w:r>
      <w:r>
        <w:t xml:space="preserve">plenary </w:t>
      </w:r>
      <w:r w:rsidRPr="00A25C7B">
        <w:t>track: 6.1.2.3, 6.1.2.4, 6.1.2.5</w:t>
      </w:r>
      <w:r>
        <w:t xml:space="preserve"> (chaired by JRO)</w:t>
      </w:r>
    </w:p>
    <w:p w14:paraId="0B559FDF" w14:textId="7C2C6426" w:rsidR="00AE18C5" w:rsidRDefault="00DB3A72" w:rsidP="00DB3A72">
      <w:pPr>
        <w:keepNext/>
        <w:numPr>
          <w:ilvl w:val="0"/>
          <w:numId w:val="11"/>
        </w:numPr>
      </w:pPr>
      <w:r>
        <w:t xml:space="preserve"> </w:t>
      </w:r>
      <w:r w:rsidR="00AE18C5">
        <w:t>[</w:t>
      </w:r>
      <w:r w:rsidR="00AE18C5" w:rsidRPr="009F6A19">
        <w:rPr>
          <w:highlight w:val="yellow"/>
        </w:rPr>
        <w:t xml:space="preserve">Out of date – </w:t>
      </w:r>
      <w:r w:rsidR="004C22A8">
        <w:rPr>
          <w:highlight w:val="yellow"/>
        </w:rPr>
        <w:t>The</w:t>
      </w:r>
      <w:r w:rsidR="00AE18C5" w:rsidRPr="009F6A19">
        <w:rPr>
          <w:highlight w:val="yellow"/>
        </w:rPr>
        <w:t xml:space="preserve"> meeting calendar</w:t>
      </w:r>
      <w:r w:rsidR="004C22A8">
        <w:t xml:space="preserve"> linked on the JVET document archive site</w:t>
      </w:r>
      <w:r w:rsidR="00AE18C5">
        <w:t>]</w:t>
      </w:r>
    </w:p>
    <w:p w14:paraId="6B0BAF7A" w14:textId="0E45157A" w:rsidR="00980639" w:rsidRPr="00FB3B57" w:rsidRDefault="00980639" w:rsidP="009F6A19">
      <w:pPr>
        <w:keepNext/>
        <w:numPr>
          <w:ilvl w:val="0"/>
          <w:numId w:val="11"/>
        </w:numPr>
      </w:pPr>
      <w:r w:rsidRPr="00FB3B57">
        <w:t>……</w:t>
      </w:r>
      <w:r w:rsidR="00AA577D">
        <w:t>[</w:t>
      </w:r>
      <w:r w:rsidR="00AA577D" w:rsidRPr="004D18D3">
        <w:rPr>
          <w:highlight w:val="yellow"/>
        </w:rPr>
        <w:t>+Draft text editor note review</w:t>
      </w:r>
      <w:r w:rsidR="00AA577D">
        <w:t>]</w:t>
      </w:r>
    </w:p>
    <w:p w14:paraId="6C974BCC" w14:textId="24CAB378" w:rsidR="00BC2EF4" w:rsidRPr="00FB3B57" w:rsidRDefault="00BC2EF4" w:rsidP="009F5B0B">
      <w:pPr>
        <w:pStyle w:val="berschrift2"/>
        <w:ind w:left="578" w:hanging="578"/>
        <w:rPr>
          <w:lang w:val="en-CA"/>
        </w:rPr>
      </w:pPr>
      <w:bookmarkStart w:id="119" w:name="_Ref298716123"/>
      <w:bookmarkStart w:id="120" w:name="_Ref502857719"/>
      <w:r w:rsidRPr="00FB3B57">
        <w:rPr>
          <w:lang w:val="en-CA"/>
        </w:rPr>
        <w:t>Contribution topic overview</w:t>
      </w:r>
      <w:bookmarkEnd w:id="119"/>
      <w:bookmarkEnd w:id="120"/>
    </w:p>
    <w:p w14:paraId="0343D177" w14:textId="31132789" w:rsidR="00556EEC" w:rsidRPr="00FB3B57" w:rsidRDefault="00BC2EF4" w:rsidP="0037108D">
      <w:bookmarkStart w:id="121"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121"/>
    <w:p w14:paraId="5BC77B8D" w14:textId="6911F0F8" w:rsidR="00556EEC" w:rsidRPr="00FB3B57" w:rsidRDefault="00AE16B5" w:rsidP="00BE2B88">
      <w:pPr>
        <w:pStyle w:val="Aufzhlungszeichen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2311AE" w:rsidRPr="00FB3B57">
        <w:t>3</w:t>
      </w:r>
      <w:r w:rsidR="004E54CB" w:rsidRPr="00FB3B57">
        <w:fldChar w:fldCharType="end"/>
      </w:r>
      <w:r w:rsidR="00EB0C48" w:rsidRPr="00FB3B57">
        <w:t>)</w:t>
      </w:r>
      <w:r w:rsidR="00E90842" w:rsidRPr="00FB3B57">
        <w:t xml:space="preserve"> (Plenary)</w:t>
      </w:r>
    </w:p>
    <w:p w14:paraId="0EDBA858" w14:textId="3DFA35A9" w:rsidR="00556EEC" w:rsidRPr="00FB3B57" w:rsidRDefault="00EB409B" w:rsidP="00BE2B88">
      <w:pPr>
        <w:pStyle w:val="Aufzhlungszeichen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9D278D" w:rsidRPr="00FB3B57">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Aufzhlungszeichen2"/>
        <w:numPr>
          <w:ilvl w:val="1"/>
          <w:numId w:val="11"/>
        </w:numPr>
      </w:pPr>
      <w:r w:rsidRPr="00FB3B57">
        <w:t>General (2)</w:t>
      </w:r>
    </w:p>
    <w:p w14:paraId="1BD5F377" w14:textId="16BD74FF" w:rsidR="00C33E5D" w:rsidRPr="00FB3B57" w:rsidRDefault="00951577" w:rsidP="00C33E5D">
      <w:pPr>
        <w:pStyle w:val="Aufzhlungszeichen2"/>
        <w:numPr>
          <w:ilvl w:val="1"/>
          <w:numId w:val="11"/>
        </w:numPr>
      </w:pPr>
      <w:r w:rsidRPr="00FB3B57">
        <w:t>Text an</w:t>
      </w:r>
      <w:r w:rsidR="00281E91" w:rsidRPr="00FB3B57">
        <w:t>d</w:t>
      </w:r>
      <w:r w:rsidRPr="00FB3B57">
        <w:t xml:space="preserve"> s</w:t>
      </w:r>
      <w:r w:rsidR="00F0506A" w:rsidRPr="00FB3B57">
        <w:t>oftware development (</w:t>
      </w:r>
      <w:r w:rsidR="00496D15">
        <w:t>1</w:t>
      </w:r>
      <w:r w:rsidR="00F0506A" w:rsidRPr="00FB3B57">
        <w:t>)</w:t>
      </w:r>
    </w:p>
    <w:p w14:paraId="79E9D83F" w14:textId="0CA86AC6" w:rsidR="00F0506A" w:rsidRPr="00FB3B57" w:rsidRDefault="00E14047" w:rsidP="00C33E5D">
      <w:pPr>
        <w:pStyle w:val="Aufzhlungszeichen2"/>
        <w:numPr>
          <w:ilvl w:val="1"/>
          <w:numId w:val="11"/>
        </w:numPr>
      </w:pPr>
      <w:r w:rsidRPr="00FB3B57">
        <w:t>T</w:t>
      </w:r>
      <w:r w:rsidR="00F0506A" w:rsidRPr="00FB3B57">
        <w:t>est conditions (</w:t>
      </w:r>
      <w:del w:id="122" w:author="Jens-Rainer Ohm" w:date="2020-05-05T22:15:00Z">
        <w:r w:rsidR="00454AE8" w:rsidDel="00F8123E">
          <w:delText>2</w:delText>
        </w:r>
      </w:del>
      <w:ins w:id="123" w:author="Jens-Rainer Ohm" w:date="2020-05-05T22:15:00Z">
        <w:r w:rsidR="00F8123E">
          <w:t>3</w:t>
        </w:r>
      </w:ins>
      <w:r w:rsidR="00F0506A" w:rsidRPr="00FB3B57">
        <w:t>)</w:t>
      </w:r>
    </w:p>
    <w:p w14:paraId="4A263233" w14:textId="770BAC44" w:rsidR="00E17363" w:rsidRPr="00FB3B57" w:rsidRDefault="00496D15" w:rsidP="00C33E5D">
      <w:pPr>
        <w:pStyle w:val="Aufzhlungszeichen2"/>
        <w:numPr>
          <w:ilvl w:val="1"/>
          <w:numId w:val="11"/>
        </w:numPr>
      </w:pPr>
      <w:r>
        <w:t>Verification test planning</w:t>
      </w:r>
      <w:r w:rsidR="00E17363" w:rsidRPr="00FB3B57">
        <w:t xml:space="preserve"> (</w:t>
      </w:r>
      <w:r>
        <w:t>3</w:t>
      </w:r>
      <w:r w:rsidR="00E17363" w:rsidRPr="00FB3B57">
        <w:t>)</w:t>
      </w:r>
    </w:p>
    <w:p w14:paraId="1B19D5AF" w14:textId="15DCB1B4" w:rsidR="00F0506A" w:rsidRPr="00FB3B57" w:rsidRDefault="00F0506A" w:rsidP="0016676F">
      <w:pPr>
        <w:pStyle w:val="Aufzhlungszeichen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496D15">
        <w:t>2</w:t>
      </w:r>
      <w:r w:rsidRPr="00FB3B57">
        <w:t>)</w:t>
      </w:r>
    </w:p>
    <w:p w14:paraId="0833CD1B" w14:textId="6119538C" w:rsidR="00951577" w:rsidRPr="00FB3B57" w:rsidRDefault="00951577" w:rsidP="0016676F">
      <w:pPr>
        <w:pStyle w:val="Aufzhlungszeichen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Aufzhlungszeichen2"/>
        <w:numPr>
          <w:ilvl w:val="1"/>
          <w:numId w:val="11"/>
        </w:numPr>
      </w:pPr>
      <w:r w:rsidRPr="00FB3B57">
        <w:t>Conformance (</w:t>
      </w:r>
      <w:r w:rsidR="002311AE" w:rsidRPr="00FB3B57">
        <w:t>2</w:t>
      </w:r>
      <w:r w:rsidRPr="00FB3B57">
        <w:t>)</w:t>
      </w:r>
    </w:p>
    <w:p w14:paraId="24B71D1A" w14:textId="4E9A09C0" w:rsidR="00E966D6" w:rsidRPr="00FB3B57" w:rsidRDefault="00E966D6" w:rsidP="0016676F">
      <w:pPr>
        <w:pStyle w:val="Aufzhlungszeichen2"/>
        <w:numPr>
          <w:ilvl w:val="1"/>
          <w:numId w:val="11"/>
        </w:numPr>
      </w:pPr>
      <w:r w:rsidRPr="00FB3B57">
        <w:t>Implementation</w:t>
      </w:r>
      <w:r w:rsidR="004D4A1B" w:rsidRPr="00FB3B57">
        <w:t xml:space="preserve"> studies</w:t>
      </w:r>
      <w:r w:rsidRPr="00FB3B57">
        <w:t xml:space="preserve"> (</w:t>
      </w:r>
      <w:r w:rsidR="00496D15">
        <w:t>3</w:t>
      </w:r>
      <w:r w:rsidRPr="00FB3B57">
        <w:t>)</w:t>
      </w:r>
    </w:p>
    <w:p w14:paraId="702DBDBF" w14:textId="0674EFE8" w:rsidR="004D4A1B" w:rsidRPr="00FB3B57" w:rsidRDefault="004D4A1B" w:rsidP="0016676F">
      <w:pPr>
        <w:pStyle w:val="Aufzhlungszeichen2"/>
        <w:numPr>
          <w:ilvl w:val="1"/>
          <w:numId w:val="11"/>
        </w:numPr>
      </w:pPr>
      <w:r w:rsidRPr="00FB3B57">
        <w:t>Profile/level specification (</w:t>
      </w:r>
      <w:r w:rsidR="00496D15">
        <w:t>5</w:t>
      </w:r>
      <w:r w:rsidRPr="00FB3B57">
        <w:t>)</w:t>
      </w:r>
    </w:p>
    <w:p w14:paraId="49276A86" w14:textId="08B43E08" w:rsidR="00556EEC" w:rsidRPr="00FB3B57" w:rsidRDefault="002311AE" w:rsidP="00BE2B88">
      <w:pPr>
        <w:pStyle w:val="Aufzhlungszeichen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Pr="00FB3B57">
        <w:t>5</w:t>
      </w:r>
      <w:r w:rsidRPr="00FB3B57">
        <w:fldChar w:fldCharType="end"/>
      </w:r>
      <w:r w:rsidR="002B06F9" w:rsidRPr="00FB3B57">
        <w:t>)</w:t>
      </w:r>
      <w:r w:rsidR="00EB409B" w:rsidRPr="00FB3B57">
        <w:t xml:space="preserve"> with subtopics</w:t>
      </w:r>
      <w:r w:rsidRPr="00FB3B57">
        <w:t xml:space="preserve"> (Track B)</w:t>
      </w:r>
    </w:p>
    <w:p w14:paraId="6109617A" w14:textId="08C050ED" w:rsidR="002311AE" w:rsidRPr="00FB3B57" w:rsidRDefault="002311AE" w:rsidP="0075705B">
      <w:pPr>
        <w:pStyle w:val="Aufzhlungszeichen2"/>
        <w:numPr>
          <w:ilvl w:val="1"/>
          <w:numId w:val="11"/>
        </w:numPr>
      </w:pPr>
      <w:bookmarkStart w:id="124" w:name="_Hlk29299470"/>
      <w:r w:rsidRPr="00FB3B57">
        <w:t>Inter prediction and MV coding</w:t>
      </w:r>
      <w:r w:rsidR="00EB409B" w:rsidRPr="00FB3B57">
        <w:t xml:space="preserve"> (</w:t>
      </w:r>
      <w:del w:id="125" w:author="Jens-Rainer Ohm" w:date="2020-05-05T22:54:00Z">
        <w:r w:rsidRPr="00FB3B57" w:rsidDel="002305C0">
          <w:delText>1</w:delText>
        </w:r>
        <w:r w:rsidR="004D4A1B" w:rsidRPr="00FB3B57" w:rsidDel="002305C0">
          <w:delText>5</w:delText>
        </w:r>
      </w:del>
      <w:ins w:id="126" w:author="Jens-Rainer Ohm" w:date="2020-05-05T22:54:00Z">
        <w:r w:rsidR="002305C0" w:rsidRPr="00FB3B57">
          <w:t>1</w:t>
        </w:r>
        <w:r w:rsidR="002305C0">
          <w:t>6</w:t>
        </w:r>
      </w:ins>
      <w:r w:rsidR="00EB409B" w:rsidRPr="00FB3B57">
        <w:t xml:space="preserve">) (section </w:t>
      </w:r>
      <w:r w:rsidRPr="00FB3B57">
        <w:fldChar w:fldCharType="begin"/>
      </w:r>
      <w:r w:rsidRPr="00FB3B57">
        <w:instrText xml:space="preserve"> REF _Ref28875356 \r \h </w:instrText>
      </w:r>
      <w:r w:rsidRPr="00FB3B57">
        <w:fldChar w:fldCharType="separate"/>
      </w:r>
      <w:r w:rsidRPr="00FB3B57">
        <w:t>5.1.1</w:t>
      </w:r>
      <w:r w:rsidRPr="00FB3B57">
        <w:fldChar w:fldCharType="end"/>
      </w:r>
      <w:r w:rsidR="00EB409B" w:rsidRPr="00FB3B57">
        <w:t>)</w:t>
      </w:r>
      <w:r w:rsidR="009E602D" w:rsidRPr="00FB3B57">
        <w:t xml:space="preserve"> </w:t>
      </w:r>
    </w:p>
    <w:p w14:paraId="77889C88" w14:textId="24A6593F" w:rsidR="00EB409B" w:rsidRPr="00FB3B57" w:rsidRDefault="002311AE" w:rsidP="0075705B">
      <w:pPr>
        <w:pStyle w:val="Aufzhlungszeichen2"/>
        <w:numPr>
          <w:ilvl w:val="1"/>
          <w:numId w:val="11"/>
        </w:numPr>
      </w:pPr>
      <w:r w:rsidRPr="00FB3B57">
        <w:t>Intra prediction and</w:t>
      </w:r>
      <w:r w:rsidR="004D4A1B" w:rsidRPr="00FB3B57">
        <w:t xml:space="preserve"> mode coding (</w:t>
      </w:r>
      <w:r w:rsidR="00454AE8">
        <w:t>10</w:t>
      </w:r>
      <w:r w:rsidR="00EB409B" w:rsidRPr="00FB3B57">
        <w:t xml:space="preserve">) (section </w:t>
      </w:r>
      <w:r w:rsidR="00390A6F">
        <w:fldChar w:fldCharType="begin"/>
      </w:r>
      <w:r w:rsidR="00390A6F">
        <w:instrText xml:space="preserve"> REF _Ref37794201 \r \h </w:instrText>
      </w:r>
      <w:r w:rsidR="00390A6F">
        <w:fldChar w:fldCharType="separate"/>
      </w:r>
      <w:r w:rsidR="00390A6F">
        <w:t>5.1.2</w:t>
      </w:r>
      <w:r w:rsidR="00390A6F">
        <w:fldChar w:fldCharType="end"/>
      </w:r>
      <w:r w:rsidR="00390A6F">
        <w:t>)</w:t>
      </w:r>
    </w:p>
    <w:p w14:paraId="4EE9F6E8" w14:textId="6092EAD4" w:rsidR="00EB409B" w:rsidRPr="00FB3B57" w:rsidRDefault="002311AE" w:rsidP="00BE2B88">
      <w:pPr>
        <w:pStyle w:val="Aufzhlungszeichen2"/>
        <w:numPr>
          <w:ilvl w:val="1"/>
          <w:numId w:val="11"/>
        </w:numPr>
      </w:pPr>
      <w:r w:rsidRPr="00FB3B57">
        <w:t>Loop filtering</w:t>
      </w:r>
      <w:r w:rsidR="00EB409B" w:rsidRPr="00FB3B57">
        <w:t xml:space="preserve"> (</w:t>
      </w:r>
      <w:del w:id="127" w:author="Jens-Rainer Ohm" w:date="2020-05-05T22:53:00Z">
        <w:r w:rsidRPr="00FB3B57" w:rsidDel="002305C0">
          <w:delText>24</w:delText>
        </w:r>
      </w:del>
      <w:ins w:id="128" w:author="Jens-Rainer Ohm" w:date="2020-05-05T22:53:00Z">
        <w:r w:rsidR="002305C0" w:rsidRPr="00FB3B57">
          <w:t>2</w:t>
        </w:r>
        <w:r w:rsidR="002305C0">
          <w:t>3</w:t>
        </w:r>
      </w:ins>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Pr="00FB3B57">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1DFA51BA" w:rsidR="00EB409B" w:rsidRPr="00FB3B57" w:rsidRDefault="002311AE" w:rsidP="00BE2B88">
      <w:pPr>
        <w:pStyle w:val="Aufzhlungszeichen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Pr="00FB3B57">
        <w:t>5.1.4</w:t>
      </w:r>
      <w:r w:rsidRPr="00FB3B57">
        <w:fldChar w:fldCharType="end"/>
      </w:r>
      <w:r w:rsidR="00EB409B" w:rsidRPr="00FB3B57">
        <w:t>)</w:t>
      </w:r>
    </w:p>
    <w:p w14:paraId="45B2137D" w14:textId="3B8EF6C6" w:rsidR="00EB409B" w:rsidRPr="00FB3B57" w:rsidRDefault="002311AE" w:rsidP="00BE2B88">
      <w:pPr>
        <w:pStyle w:val="Aufzhlungszeichen2"/>
        <w:numPr>
          <w:ilvl w:val="1"/>
          <w:numId w:val="11"/>
        </w:numPr>
      </w:pPr>
      <w:r w:rsidRPr="00FB3B57">
        <w:t xml:space="preserve">Partitioning </w:t>
      </w:r>
      <w:r w:rsidR="00EB409B" w:rsidRPr="00FB3B57">
        <w:t>(</w:t>
      </w:r>
      <w:r w:rsidRPr="00FB3B57">
        <w:t>5</w:t>
      </w:r>
      <w:r w:rsidR="00EB409B" w:rsidRPr="00FB3B57">
        <w:t xml:space="preserve">) (section </w:t>
      </w:r>
      <w:r w:rsidR="00390A6F">
        <w:fldChar w:fldCharType="begin"/>
      </w:r>
      <w:r w:rsidR="00390A6F">
        <w:instrText xml:space="preserve"> REF _Ref21059582 \r \h </w:instrText>
      </w:r>
      <w:r w:rsidR="00390A6F">
        <w:fldChar w:fldCharType="separate"/>
      </w:r>
      <w:r w:rsidR="00390A6F">
        <w:t>5.1.5</w:t>
      </w:r>
      <w:r w:rsidR="00390A6F">
        <w:fldChar w:fldCharType="end"/>
      </w:r>
      <w:r w:rsidR="00390A6F">
        <w:t>)</w:t>
      </w:r>
    </w:p>
    <w:p w14:paraId="5B6BF286" w14:textId="77777777" w:rsidR="002311AE" w:rsidRPr="00FB3B57" w:rsidRDefault="002311AE" w:rsidP="00BE2B88">
      <w:pPr>
        <w:pStyle w:val="Aufzhlungszeichen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Pr="00FB3B57">
        <w:t>5.1.6</w:t>
      </w:r>
      <w:r w:rsidRPr="00FB3B57">
        <w:fldChar w:fldCharType="end"/>
      </w:r>
      <w:r w:rsidRPr="00FB3B57">
        <w:t>)</w:t>
      </w:r>
    </w:p>
    <w:p w14:paraId="57142BCE" w14:textId="32D3DBA2" w:rsidR="002311AE" w:rsidRPr="00FB3B57" w:rsidRDefault="002311AE" w:rsidP="00BE2B88">
      <w:pPr>
        <w:pStyle w:val="Aufzhlungszeichen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001F1C6D">
        <w:t>5.2</w:t>
      </w:r>
      <w:r w:rsidRPr="00FB3B57">
        <w:fldChar w:fldCharType="end"/>
      </w:r>
      <w:r w:rsidRPr="00FB3B57">
        <w:t>)</w:t>
      </w:r>
    </w:p>
    <w:p w14:paraId="22F2B737" w14:textId="61875E07" w:rsidR="002311AE" w:rsidRPr="00FB3B57" w:rsidRDefault="002311AE" w:rsidP="00BE2B88">
      <w:pPr>
        <w:pStyle w:val="Aufzhlungszeichen2"/>
        <w:numPr>
          <w:ilvl w:val="1"/>
          <w:numId w:val="11"/>
        </w:numPr>
      </w:pPr>
      <w:r w:rsidRPr="00FB3B57">
        <w:t>AHG14: Lossless and near lossless coding (</w:t>
      </w:r>
      <w:del w:id="129" w:author="Jens-Rainer Ohm" w:date="2020-05-05T22:52:00Z">
        <w:r w:rsidRPr="00FB3B57" w:rsidDel="002305C0">
          <w:delText>23</w:delText>
        </w:r>
      </w:del>
      <w:ins w:id="130" w:author="Jens-Rainer Ohm" w:date="2020-05-05T22:52:00Z">
        <w:r w:rsidR="002305C0">
          <w:t>17</w:t>
        </w:r>
      </w:ins>
      <w:r w:rsidRPr="00FB3B57">
        <w:t xml:space="preserve">) (section </w:t>
      </w:r>
      <w:r w:rsidRPr="00FB3B57">
        <w:fldChar w:fldCharType="begin"/>
      </w:r>
      <w:r w:rsidRPr="00FB3B57">
        <w:instrText xml:space="preserve"> REF _Ref37794696 \r \h </w:instrText>
      </w:r>
      <w:r w:rsidRPr="00FB3B57">
        <w:fldChar w:fldCharType="separate"/>
      </w:r>
      <w:r w:rsidR="001F1C6D">
        <w:t>5.3</w:t>
      </w:r>
      <w:r w:rsidRPr="00FB3B57">
        <w:fldChar w:fldCharType="end"/>
      </w:r>
      <w:r w:rsidRPr="00FB3B57">
        <w:t>)</w:t>
      </w:r>
    </w:p>
    <w:p w14:paraId="4C3911B6" w14:textId="7AE5E509" w:rsidR="002311AE" w:rsidRPr="00FB3B57" w:rsidRDefault="002311AE" w:rsidP="00BE2B88">
      <w:pPr>
        <w:pStyle w:val="Aufzhlungszeichen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001F1C6D">
        <w:t>5.4</w:t>
      </w:r>
      <w:r w:rsidRPr="00FB3B57">
        <w:fldChar w:fldCharType="end"/>
      </w:r>
      <w:r w:rsidRPr="00FB3B57">
        <w:t>)</w:t>
      </w:r>
    </w:p>
    <w:bookmarkEnd w:id="124"/>
    <w:p w14:paraId="28F13F49" w14:textId="4B75751A" w:rsidR="00556EEC" w:rsidRPr="00FB3B57" w:rsidRDefault="002311AE" w:rsidP="00BE2B88">
      <w:pPr>
        <w:pStyle w:val="Aufzhlungszeichen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Pr="00FB3B57">
        <w:t>6</w:t>
      </w:r>
      <w:r w:rsidRPr="00FB3B57">
        <w:fldChar w:fldCharType="end"/>
      </w:r>
      <w:r w:rsidR="00F503C1" w:rsidRPr="00FB3B57">
        <w:t>)</w:t>
      </w:r>
      <w:r w:rsidR="004E6446" w:rsidRPr="00FB3B57">
        <w:t xml:space="preserve"> with subtopics</w:t>
      </w:r>
      <w:r w:rsidRPr="00FB3B57">
        <w:t xml:space="preserve"> (Track A)</w:t>
      </w:r>
    </w:p>
    <w:p w14:paraId="7A538EEE" w14:textId="05E1BFEC" w:rsidR="003F16E2" w:rsidRPr="00FB3B57" w:rsidRDefault="002C0E75" w:rsidP="003F16E2">
      <w:pPr>
        <w:pStyle w:val="Aufzhlungszeichen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2311AE" w:rsidRPr="00FB3B57">
        <w:t>6.1</w:t>
      </w:r>
      <w:r w:rsidR="002311AE" w:rsidRPr="00FB3B57">
        <w:fldChar w:fldCharType="end"/>
      </w:r>
      <w:r w:rsidR="003F16E2" w:rsidRPr="00FB3B57">
        <w:t>)</w:t>
      </w:r>
    </w:p>
    <w:p w14:paraId="45C5FAD3" w14:textId="61FCE4EF" w:rsidR="00F02BC4" w:rsidRPr="00FB3B57" w:rsidRDefault="00F02BC4" w:rsidP="00F02BC4">
      <w:pPr>
        <w:pStyle w:val="Aufzhlungszeichen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2311AE" w:rsidRPr="00FB3B57">
        <w:t>6.2</w:t>
      </w:r>
      <w:r w:rsidR="002311AE" w:rsidRPr="00FB3B57">
        <w:fldChar w:fldCharType="end"/>
      </w:r>
      <w:r w:rsidR="002311AE" w:rsidRPr="00FB3B57">
        <w:t>)</w:t>
      </w:r>
    </w:p>
    <w:p w14:paraId="65CFF24C" w14:textId="62733DA7" w:rsidR="00F02BC4" w:rsidRPr="00FB3B57" w:rsidRDefault="00F02BC4" w:rsidP="00F02BC4">
      <w:pPr>
        <w:pStyle w:val="Aufzhlungszeichen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2311AE" w:rsidRPr="00FB3B57">
        <w:t>6.3</w:t>
      </w:r>
      <w:r w:rsidR="002311AE" w:rsidRPr="00FB3B57">
        <w:fldChar w:fldCharType="end"/>
      </w:r>
      <w:r w:rsidRPr="00FB3B57">
        <w:t>)</w:t>
      </w:r>
    </w:p>
    <w:p w14:paraId="6AAD7659" w14:textId="3BD63675" w:rsidR="00556EEC" w:rsidRPr="00FB3B57" w:rsidRDefault="002B06F9" w:rsidP="00BE2B88">
      <w:pPr>
        <w:pStyle w:val="Aufzhlungszeichen2"/>
        <w:numPr>
          <w:ilvl w:val="0"/>
          <w:numId w:val="3"/>
        </w:numPr>
        <w:contextualSpacing w:val="0"/>
      </w:pPr>
      <w:r w:rsidRPr="00FB3B57">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2311AE" w:rsidRPr="00FB3B57">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46FB1EAA" w:rsidR="00556EEC" w:rsidRPr="00FB3B57" w:rsidRDefault="00A0092C" w:rsidP="00437E6F">
      <w:pPr>
        <w:pStyle w:val="Aufzhlungszeichen2"/>
        <w:numPr>
          <w:ilvl w:val="0"/>
          <w:numId w:val="3"/>
        </w:numPr>
        <w:contextualSpacing w:val="0"/>
      </w:pPr>
      <w:r w:rsidRPr="00FB3B57">
        <w:lastRenderedPageBreak/>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2311AE" w:rsidRPr="00FB3B57">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3CBDEFC4" w:rsidR="00556EEC" w:rsidRPr="00FB3B57" w:rsidRDefault="00A0092C" w:rsidP="00BE2B88">
      <w:pPr>
        <w:pStyle w:val="Aufzhlungszeichen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2311AE" w:rsidRPr="00FB3B57">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0CB26A8A" w:rsidR="001660AB" w:rsidRPr="00FB3B57" w:rsidRDefault="001660AB" w:rsidP="00BE2B88">
      <w:pPr>
        <w:pStyle w:val="Aufzhlungszeichen2"/>
        <w:numPr>
          <w:ilvl w:val="0"/>
          <w:numId w:val="3"/>
        </w:numPr>
        <w:contextualSpacing w:val="0"/>
      </w:pPr>
      <w:r w:rsidRPr="00FB3B57">
        <w:t>Withdrawn (</w:t>
      </w:r>
      <w:del w:id="131" w:author="Jens-Rainer Ohm" w:date="2020-05-05T22:51:00Z">
        <w:r w:rsidR="00053BB2" w:rsidDel="002305C0">
          <w:delText>8</w:delText>
        </w:r>
      </w:del>
      <w:ins w:id="132" w:author="Jens-Rainer Ohm" w:date="2020-05-05T22:51:00Z">
        <w:r w:rsidR="002305C0">
          <w:t>0</w:t>
        </w:r>
      </w:ins>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2311AE" w:rsidRPr="00FB3B57">
        <w:t>10</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end"/>
      </w:r>
      <w:r w:rsidR="003F16E2" w:rsidRPr="00FB3B57">
        <w:t xml:space="preserve">) </w:t>
      </w:r>
      <w:r w:rsidR="0089739E" w:rsidRPr="00FB3B57">
        <w:t>(Track none)</w:t>
      </w:r>
    </w:p>
    <w:p w14:paraId="3F4FD9A2" w14:textId="7E746103" w:rsidR="00556EEC" w:rsidRPr="00FB3B57" w:rsidRDefault="00AE16B5" w:rsidP="00BE2B88">
      <w:pPr>
        <w:pStyle w:val="Aufzhlungszeichen2"/>
        <w:numPr>
          <w:ilvl w:val="0"/>
          <w:numId w:val="3"/>
        </w:numPr>
        <w:contextualSpacing w:val="0"/>
      </w:pPr>
      <w:r w:rsidRPr="00FB3B57">
        <w:t xml:space="preserve">Joint meetings, plenary discussions, BoG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2311AE" w:rsidRPr="00FB3B57">
        <w:t>11</w:t>
      </w:r>
      <w:r w:rsidR="002311AE" w:rsidRPr="00FB3B57">
        <w:fldChar w:fldCharType="end"/>
      </w:r>
      <w:r w:rsidRPr="00FB3B57">
        <w:t>)</w:t>
      </w:r>
    </w:p>
    <w:p w14:paraId="755CDF22" w14:textId="42554E01" w:rsidR="00556EEC" w:rsidRPr="00FB3B57" w:rsidRDefault="00AE16B5" w:rsidP="00BE2B88">
      <w:pPr>
        <w:pStyle w:val="Aufzhlungszeichen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2311AE" w:rsidRPr="00FB3B57">
        <w:t>12</w:t>
      </w:r>
      <w:r w:rsidR="001660AB" w:rsidRPr="00FB3B57">
        <w:fldChar w:fldCharType="end"/>
      </w:r>
      <w:r w:rsidRPr="00FB3B57">
        <w:t>)</w:t>
      </w:r>
    </w:p>
    <w:p w14:paraId="06E91FE7" w14:textId="1D72252B" w:rsidR="00556EEC" w:rsidRPr="00FB3B57" w:rsidRDefault="00EB409B" w:rsidP="00BE2B88">
      <w:pPr>
        <w:pStyle w:val="Aufzhlungszeichen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2311AE" w:rsidRPr="00FB3B57">
        <w:t>13</w:t>
      </w:r>
      <w:r w:rsidR="001660AB" w:rsidRPr="00FB3B57">
        <w:fldChar w:fldCharType="end"/>
      </w:r>
      <w:r w:rsidR="00AE16B5" w:rsidRPr="00FB3B57">
        <w:t>)</w:t>
      </w:r>
    </w:p>
    <w:p w14:paraId="3879A0D5" w14:textId="4C07D9FD" w:rsidR="00EB409B" w:rsidRPr="00FB3B57" w:rsidRDefault="00EB409B" w:rsidP="00BE2B88">
      <w:pPr>
        <w:pStyle w:val="Aufzhlungszeichen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2311AE" w:rsidRPr="00FB3B57">
        <w:t>14</w:t>
      </w:r>
      <w:r w:rsidR="001660AB" w:rsidRPr="00FB3B57">
        <w:fldChar w:fldCharType="end"/>
      </w:r>
      <w:r w:rsidRPr="00FB3B57">
        <w:t>)</w:t>
      </w:r>
    </w:p>
    <w:p w14:paraId="2D1BE2E6" w14:textId="6AD684D1" w:rsidR="008E10F7" w:rsidRPr="00FB3B57" w:rsidRDefault="004E6446">
      <w:pPr>
        <w:pStyle w:val="Aufzhlungszeichen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2311AE" w:rsidRPr="00FB3B57">
        <w:t>15</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77777777" w:rsidR="001E4BC8" w:rsidRPr="00FB3B57" w:rsidRDefault="001E4BC8" w:rsidP="002437A2"/>
    <w:p w14:paraId="1030EDAC" w14:textId="73BB6854" w:rsidR="001E4BC8" w:rsidRPr="007F7716" w:rsidRDefault="001E4BC8" w:rsidP="002437A2">
      <w:pPr>
        <w:rPr>
          <w:b/>
          <w:u w:val="single"/>
        </w:rPr>
      </w:pPr>
      <w:r w:rsidRPr="007F7716">
        <w:rPr>
          <w:b/>
          <w:u w:val="single"/>
        </w:rPr>
        <w:t>Status of HLS review:</w:t>
      </w:r>
    </w:p>
    <w:p w14:paraId="5830122A" w14:textId="3D3313B3" w:rsidR="001E4BC8" w:rsidRDefault="001E4BC8" w:rsidP="001E4BC8">
      <w:r>
        <w:t xml:space="preserve">By the end of April </w:t>
      </w:r>
      <w:r w:rsidR="00DC785E">
        <w:t>2</w:t>
      </w:r>
      <w:r w:rsidR="000A02D9">
        <w:t>2</w:t>
      </w:r>
      <w:r>
        <w:t xml:space="preserve">, 2020, the </w:t>
      </w:r>
      <w:r w:rsidRPr="00D55940">
        <w:t>meeting</w:t>
      </w:r>
      <w:r>
        <w:t>s</w:t>
      </w:r>
      <w:r w:rsidRPr="00D55940">
        <w:t xml:space="preserve"> </w:t>
      </w:r>
      <w:r>
        <w:t xml:space="preserve">have reviewed </w:t>
      </w:r>
      <w:r w:rsidRPr="00D55940">
        <w:t xml:space="preserve">approximately </w:t>
      </w:r>
      <w:r w:rsidR="00612EFE">
        <w:rPr>
          <w:b/>
          <w:bCs/>
          <w:i/>
          <w:iCs/>
        </w:rPr>
        <w:t>2</w:t>
      </w:r>
      <w:r w:rsidR="00715F26">
        <w:rPr>
          <w:b/>
          <w:bCs/>
          <w:i/>
          <w:iCs/>
        </w:rPr>
        <w:t>40</w:t>
      </w:r>
      <w:r w:rsidRPr="00B566FA">
        <w:rPr>
          <w:b/>
          <w:bCs/>
          <w:i/>
          <w:iCs/>
        </w:rPr>
        <w:t xml:space="preserve"> (</w:t>
      </w:r>
      <w:r w:rsidR="001F6D56">
        <w:rPr>
          <w:b/>
          <w:bCs/>
          <w:i/>
          <w:iCs/>
        </w:rPr>
        <w:t>92</w:t>
      </w:r>
      <w:r w:rsidRPr="00B566FA">
        <w:rPr>
          <w:b/>
          <w:bCs/>
          <w:i/>
          <w:iCs/>
        </w:rPr>
        <w:t>%) of the</w:t>
      </w:r>
      <w:r>
        <w:rPr>
          <w:b/>
          <w:bCs/>
          <w:i/>
          <w:iCs/>
        </w:rPr>
        <w:t xml:space="preserve"> 2</w:t>
      </w:r>
      <w:r w:rsidR="002249C7">
        <w:rPr>
          <w:b/>
          <w:bCs/>
          <w:i/>
          <w:iCs/>
        </w:rPr>
        <w:t>6</w:t>
      </w:r>
      <w:r w:rsidR="00D52315">
        <w:rPr>
          <w:b/>
          <w:bCs/>
          <w:i/>
          <w:iCs/>
        </w:rPr>
        <w:t>1</w:t>
      </w:r>
      <w:r w:rsidRPr="00B566FA">
        <w:rPr>
          <w:b/>
          <w:bCs/>
          <w:i/>
          <w:iCs/>
        </w:rPr>
        <w:t xml:space="preserve"> contributions</w:t>
      </w:r>
      <w:r>
        <w:t xml:space="preserve">, which resulted in </w:t>
      </w:r>
      <w:r w:rsidR="00F934D9">
        <w:rPr>
          <w:b/>
          <w:bCs/>
        </w:rPr>
        <w:t>95</w:t>
      </w:r>
      <w:r w:rsidRPr="00B566FA">
        <w:rPr>
          <w:b/>
          <w:bCs/>
        </w:rPr>
        <w:t xml:space="preserve"> recommendations</w:t>
      </w:r>
      <w:r>
        <w:rPr>
          <w:b/>
          <w:bCs/>
        </w:rPr>
        <w:t>/adoptions</w:t>
      </w:r>
      <w:r>
        <w:t xml:space="preserve"> for normative action, </w:t>
      </w:r>
      <w:r w:rsidR="007E08C8">
        <w:t>3</w:t>
      </w:r>
      <w:r w:rsidR="00715F26">
        <w:t>2</w:t>
      </w:r>
      <w:r>
        <w:t xml:space="preserve"> </w:t>
      </w:r>
      <w:r w:rsidR="0026383F" w:rsidRPr="00375961">
        <w:t>recommendations/adoptions</w:t>
      </w:r>
      <w:r w:rsidR="0026383F">
        <w:t xml:space="preserve"> for </w:t>
      </w:r>
      <w:r>
        <w:t>editor</w:t>
      </w:r>
      <w:r w:rsidR="0026383F">
        <w:t>ial</w:t>
      </w:r>
      <w:r>
        <w:t xml:space="preserve"> action, and </w:t>
      </w:r>
      <w:r w:rsidR="001F6D56">
        <w:rPr>
          <w:b/>
          <w:bCs/>
          <w:i/>
          <w:iCs/>
        </w:rPr>
        <w:t>17</w:t>
      </w:r>
      <w:r w:rsidRPr="00B566FA">
        <w:rPr>
          <w:b/>
          <w:bCs/>
          <w:i/>
          <w:iCs/>
        </w:rPr>
        <w:t xml:space="preserve"> revisits</w:t>
      </w:r>
      <w:r>
        <w:t>.</w:t>
      </w:r>
    </w:p>
    <w:p w14:paraId="4735B17F" w14:textId="40AB1B3D" w:rsidR="001E4BC8" w:rsidRDefault="00D20398">
      <w:pPr>
        <w:numPr>
          <w:ilvl w:val="0"/>
          <w:numId w:val="84"/>
        </w:numPr>
      </w:pPr>
      <w:r>
        <w:fldChar w:fldCharType="begin"/>
      </w:r>
      <w:r>
        <w:instrText xml:space="preserve"> REF _Ref29281774 \n \h </w:instrText>
      </w:r>
      <w:r>
        <w:fldChar w:fldCharType="separate"/>
      </w:r>
      <w:r>
        <w:t>6.1.1</w:t>
      </w:r>
      <w:r>
        <w:fldChar w:fldCharType="end"/>
      </w:r>
      <w:r w:rsidR="001E4BC8">
        <w:t xml:space="preserve"> </w:t>
      </w:r>
      <w:r w:rsidR="001E4BC8" w:rsidRPr="00D55940">
        <w:t>Combinations of subpictures and other features</w:t>
      </w:r>
      <w:r w:rsidR="001E4BC8">
        <w:t xml:space="preserve"> (3/3): 1 recommendation, </w:t>
      </w:r>
      <w:r w:rsidR="00D52315">
        <w:rPr>
          <w:highlight w:val="yellow"/>
        </w:rPr>
        <w:t>1</w:t>
      </w:r>
      <w:r w:rsidR="001E4BC8" w:rsidRPr="00805739">
        <w:rPr>
          <w:highlight w:val="yellow"/>
        </w:rPr>
        <w:t xml:space="preserve"> revisit</w:t>
      </w:r>
    </w:p>
    <w:p w14:paraId="71E71F9D" w14:textId="2AB5FE64" w:rsidR="001E4BC8" w:rsidRDefault="009F314D">
      <w:pPr>
        <w:numPr>
          <w:ilvl w:val="0"/>
          <w:numId w:val="84"/>
        </w:numPr>
      </w:pPr>
      <w:r>
        <w:rPr>
          <w:highlight w:val="green"/>
        </w:rPr>
        <w:t xml:space="preserve">(done) </w:t>
      </w:r>
      <w:r w:rsidR="00D20398">
        <w:fldChar w:fldCharType="begin"/>
      </w:r>
      <w:r w:rsidR="00D20398">
        <w:instrText xml:space="preserve"> REF _Ref38355158 \n \h </w:instrText>
      </w:r>
      <w:r w:rsidR="00D20398">
        <w:fldChar w:fldCharType="separate"/>
      </w:r>
      <w:r w:rsidR="00D20398">
        <w:t>6.1.2.1</w:t>
      </w:r>
      <w:r w:rsidR="00D20398">
        <w:fldChar w:fldCharType="end"/>
      </w:r>
      <w:r w:rsidR="00D20398">
        <w:t xml:space="preserve"> </w:t>
      </w:r>
      <w:r w:rsidR="001E4BC8" w:rsidRPr="00A55252">
        <w:t>Chroma deblocking t</w:t>
      </w:r>
      <w:r w:rsidR="001E4BC8" w:rsidRPr="00B566FA">
        <w:rPr>
          <w:vertAlign w:val="subscript"/>
        </w:rPr>
        <w:t>c</w:t>
      </w:r>
      <w:r w:rsidR="001E4BC8" w:rsidRPr="00A55252">
        <w:t xml:space="preserve"> and β offsets signalling</w:t>
      </w:r>
      <w:r w:rsidR="001E4BC8">
        <w:t xml:space="preserve"> (</w:t>
      </w:r>
      <w:r w:rsidR="001E4BC8" w:rsidRPr="00A55252">
        <w:t>13</w:t>
      </w:r>
      <w:r w:rsidR="001E4BC8">
        <w:t>/13), 2 recommendations</w:t>
      </w:r>
    </w:p>
    <w:p w14:paraId="4AB4B901" w14:textId="7E099807" w:rsidR="001E4BC8" w:rsidRDefault="00D52315">
      <w:pPr>
        <w:numPr>
          <w:ilvl w:val="0"/>
          <w:numId w:val="84"/>
        </w:numPr>
      </w:pPr>
      <w:r>
        <w:rPr>
          <w:highlight w:val="green"/>
        </w:rPr>
        <w:t xml:space="preserve">(done) </w:t>
      </w:r>
      <w:r w:rsidR="00D20398">
        <w:fldChar w:fldCharType="begin"/>
      </w:r>
      <w:r w:rsidR="00D20398">
        <w:instrText xml:space="preserve"> REF _Hlk37704744 \n \h </w:instrText>
      </w:r>
      <w:r w:rsidR="00D20398">
        <w:fldChar w:fldCharType="separate"/>
      </w:r>
      <w:r w:rsidR="00D20398">
        <w:t>6.1.2.2</w:t>
      </w:r>
      <w:r w:rsidR="00D20398">
        <w:fldChar w:fldCharType="end"/>
      </w:r>
      <w:r w:rsidR="001E4BC8">
        <w:t xml:space="preserve"> </w:t>
      </w:r>
      <w:r w:rsidR="001E4BC8" w:rsidRPr="000F00A5">
        <w:t>Deblocking control signalling - other aspects</w:t>
      </w:r>
      <w:r w:rsidR="001E4BC8">
        <w:t xml:space="preserve"> (4/5): </w:t>
      </w:r>
      <w:r>
        <w:t>3</w:t>
      </w:r>
      <w:r w:rsidR="001E4BC8">
        <w:t xml:space="preserve"> recommendations</w:t>
      </w:r>
    </w:p>
    <w:p w14:paraId="122A35A8" w14:textId="5457F71D" w:rsidR="001E4BC8" w:rsidRDefault="00D20398">
      <w:pPr>
        <w:numPr>
          <w:ilvl w:val="0"/>
          <w:numId w:val="84"/>
        </w:numPr>
      </w:pPr>
      <w:r>
        <w:fldChar w:fldCharType="begin"/>
      </w:r>
      <w:r>
        <w:instrText xml:space="preserve"> REF _Ref38355169 \n \h </w:instrText>
      </w:r>
      <w:r>
        <w:fldChar w:fldCharType="separate"/>
      </w:r>
      <w:r>
        <w:t>6.1.2.3</w:t>
      </w:r>
      <w:r>
        <w:fldChar w:fldCharType="end"/>
      </w:r>
      <w:r w:rsidR="001E4BC8">
        <w:t xml:space="preserve"> </w:t>
      </w:r>
      <w:r w:rsidR="001E4BC8" w:rsidRPr="000F00A5">
        <w:t>Quantization control signalling (</w:t>
      </w:r>
      <w:r w:rsidR="001E4BC8">
        <w:t>6/</w:t>
      </w:r>
      <w:r w:rsidR="001E4BC8" w:rsidRPr="000F00A5">
        <w:t>6)</w:t>
      </w:r>
      <w:r w:rsidR="001E4BC8">
        <w:t xml:space="preserve">: 1 adoption, 1 </w:t>
      </w:r>
      <w:r w:rsidR="001E4BC8" w:rsidRPr="0026383F">
        <w:rPr>
          <w:highlight w:val="yellow"/>
        </w:rPr>
        <w:t>revisit</w:t>
      </w:r>
    </w:p>
    <w:p w14:paraId="78591CC9" w14:textId="149C7A2D" w:rsidR="001E4BC8" w:rsidRDefault="00D20398">
      <w:pPr>
        <w:numPr>
          <w:ilvl w:val="0"/>
          <w:numId w:val="84"/>
        </w:numPr>
      </w:pPr>
      <w:r>
        <w:fldChar w:fldCharType="begin"/>
      </w:r>
      <w:r>
        <w:instrText xml:space="preserve"> REF _Ref37225342 \n \h </w:instrText>
      </w:r>
      <w:r>
        <w:fldChar w:fldCharType="separate"/>
      </w:r>
      <w:r>
        <w:t>6.1.2.4</w:t>
      </w:r>
      <w:r>
        <w:fldChar w:fldCharType="end"/>
      </w:r>
      <w:r>
        <w:t xml:space="preserve"> </w:t>
      </w:r>
      <w:r w:rsidR="001E4BC8" w:rsidRPr="000F00A5">
        <w:t xml:space="preserve">High-level control of features that use APSs: LMCS, scaling lists, and ALF </w:t>
      </w:r>
      <w:r w:rsidR="001E4BC8" w:rsidRPr="00E22183">
        <w:t>(1</w:t>
      </w:r>
      <w:r w:rsidR="001E4BC8">
        <w:t>7</w:t>
      </w:r>
      <w:r w:rsidR="001E4BC8" w:rsidRPr="00E22183">
        <w:t>/2</w:t>
      </w:r>
      <w:r w:rsidR="00416FF5">
        <w:t>3</w:t>
      </w:r>
      <w:r w:rsidR="001E4BC8" w:rsidRPr="00E22183">
        <w:t>)</w:t>
      </w:r>
      <w:r w:rsidR="001E4BC8">
        <w:t xml:space="preserve">: 12 recommendations/adoptions, </w:t>
      </w:r>
      <w:r w:rsidR="001E4BC8" w:rsidRPr="00805739">
        <w:rPr>
          <w:highlight w:val="yellow"/>
        </w:rPr>
        <w:t>1 revisit</w:t>
      </w:r>
      <w:r w:rsidR="0026383F" w:rsidRPr="0026383F">
        <w:rPr>
          <w:highlight w:val="yellow"/>
        </w:rPr>
        <w:t xml:space="preserve">, </w:t>
      </w:r>
      <w:r w:rsidR="005571C1">
        <w:rPr>
          <w:highlight w:val="yellow"/>
        </w:rPr>
        <w:t>6</w:t>
      </w:r>
      <w:r w:rsidR="0026383F" w:rsidRPr="0026383F">
        <w:rPr>
          <w:highlight w:val="yellow"/>
        </w:rPr>
        <w:t xml:space="preserve"> T</w:t>
      </w:r>
      <w:r w:rsidR="00AC38E6">
        <w:rPr>
          <w:highlight w:val="yellow"/>
        </w:rPr>
        <w:t>BP</w:t>
      </w:r>
      <w:r w:rsidR="001E4BC8">
        <w:t>.</w:t>
      </w:r>
    </w:p>
    <w:p w14:paraId="0DB2320D" w14:textId="1DD9E261" w:rsidR="001E4BC8" w:rsidRDefault="004C22A8">
      <w:pPr>
        <w:numPr>
          <w:ilvl w:val="0"/>
          <w:numId w:val="84"/>
        </w:numPr>
      </w:pPr>
      <w:r>
        <w:fldChar w:fldCharType="begin"/>
      </w:r>
      <w:r>
        <w:instrText xml:space="preserve"> REF _Ref37797240 \r \h </w:instrText>
      </w:r>
      <w:r>
        <w:fldChar w:fldCharType="separate"/>
      </w:r>
      <w:r>
        <w:t>6.1.2.5</w:t>
      </w:r>
      <w:r>
        <w:fldChar w:fldCharType="end"/>
      </w:r>
      <w:r w:rsidR="001E4BC8">
        <w:t xml:space="preserve"> </w:t>
      </w:r>
      <w:r w:rsidR="001E4BC8" w:rsidRPr="00E465FF">
        <w:t>High level control of other tools (</w:t>
      </w:r>
      <w:r w:rsidR="007E08C8">
        <w:t>11</w:t>
      </w:r>
      <w:r w:rsidR="001E4BC8" w:rsidRPr="00805739">
        <w:t>/1</w:t>
      </w:r>
      <w:r w:rsidR="00F60FF1">
        <w:t>7</w:t>
      </w:r>
      <w:r w:rsidR="001E4BC8" w:rsidRPr="00E465FF">
        <w:t>)</w:t>
      </w:r>
      <w:r w:rsidR="0026383F">
        <w:t>:</w:t>
      </w:r>
      <w:r w:rsidR="0050372E">
        <w:t xml:space="preserve"> </w:t>
      </w:r>
      <w:r w:rsidR="007E08C8">
        <w:t>4</w:t>
      </w:r>
      <w:r w:rsidR="0050372E">
        <w:t xml:space="preserve"> adoption</w:t>
      </w:r>
      <w:r w:rsidR="007E08C8">
        <w:t>s, 1 editor action item</w:t>
      </w:r>
      <w:r w:rsidR="0050372E">
        <w:t>,</w:t>
      </w:r>
      <w:r w:rsidR="0026383F">
        <w:t xml:space="preserve"> </w:t>
      </w:r>
      <w:r w:rsidR="007E08C8">
        <w:rPr>
          <w:highlight w:val="yellow"/>
        </w:rPr>
        <w:t>1</w:t>
      </w:r>
      <w:r w:rsidR="00CC1FF8" w:rsidRPr="002C416B">
        <w:rPr>
          <w:highlight w:val="yellow"/>
        </w:rPr>
        <w:t xml:space="preserve"> revisit,</w:t>
      </w:r>
      <w:r w:rsidR="00CC1FF8">
        <w:t xml:space="preserve"> </w:t>
      </w:r>
      <w:r w:rsidR="007E08C8">
        <w:t>6</w:t>
      </w:r>
      <w:r w:rsidR="0026383F" w:rsidRPr="005B288B">
        <w:rPr>
          <w:highlight w:val="yellow"/>
        </w:rPr>
        <w:t xml:space="preserve"> T</w:t>
      </w:r>
      <w:r w:rsidR="00AC38E6">
        <w:rPr>
          <w:highlight w:val="yellow"/>
        </w:rPr>
        <w:t>B</w:t>
      </w:r>
      <w:r w:rsidR="0026383F" w:rsidRPr="005B288B">
        <w:rPr>
          <w:highlight w:val="yellow"/>
        </w:rPr>
        <w:t>P</w:t>
      </w:r>
    </w:p>
    <w:p w14:paraId="0836C6E9" w14:textId="01B8EB81" w:rsidR="001E4BC8" w:rsidRDefault="00715F26">
      <w:pPr>
        <w:numPr>
          <w:ilvl w:val="0"/>
          <w:numId w:val="84"/>
        </w:numPr>
      </w:pPr>
      <w:r>
        <w:rPr>
          <w:highlight w:val="green"/>
        </w:rPr>
        <w:t xml:space="preserve">(done) </w:t>
      </w:r>
      <w:r w:rsidR="00D20398">
        <w:fldChar w:fldCharType="begin"/>
      </w:r>
      <w:r w:rsidR="00D20398">
        <w:instrText xml:space="preserve"> REF _Ref29523318 \n \h </w:instrText>
      </w:r>
      <w:r w:rsidR="00D20398">
        <w:fldChar w:fldCharType="separate"/>
      </w:r>
      <w:r w:rsidR="00D20398">
        <w:t>6.1.3</w:t>
      </w:r>
      <w:r w:rsidR="00D20398">
        <w:fldChar w:fldCharType="end"/>
      </w:r>
      <w:r w:rsidR="001E4BC8" w:rsidRPr="00E465FF">
        <w:t>General and misc. HLS topics (</w:t>
      </w:r>
      <w:r>
        <w:t>9</w:t>
      </w:r>
      <w:r w:rsidR="001E4BC8">
        <w:t>/</w:t>
      </w:r>
      <w:r w:rsidR="001E4BC8" w:rsidRPr="00E465FF">
        <w:t>9)</w:t>
      </w:r>
      <w:r w:rsidR="001E4BC8">
        <w:t xml:space="preserve">: </w:t>
      </w:r>
      <w:r>
        <w:t>6</w:t>
      </w:r>
      <w:r w:rsidR="001E4BC8">
        <w:t xml:space="preserve"> recommendations</w:t>
      </w:r>
      <w:r w:rsidR="00081408">
        <w:t>/adoptions</w:t>
      </w:r>
    </w:p>
    <w:p w14:paraId="3879963D" w14:textId="6923E2BB" w:rsidR="001E4BC8" w:rsidRDefault="00715F26">
      <w:pPr>
        <w:numPr>
          <w:ilvl w:val="0"/>
          <w:numId w:val="84"/>
        </w:numPr>
      </w:pPr>
      <w:r>
        <w:rPr>
          <w:highlight w:val="green"/>
        </w:rPr>
        <w:t xml:space="preserve">(done) </w:t>
      </w:r>
      <w:r w:rsidR="00D20398">
        <w:fldChar w:fldCharType="begin"/>
      </w:r>
      <w:r w:rsidR="00D20398">
        <w:instrText xml:space="preserve"> REF _Ref38355268 \n \h </w:instrText>
      </w:r>
      <w:r w:rsidR="00D20398">
        <w:fldChar w:fldCharType="separate"/>
      </w:r>
      <w:r w:rsidR="00D20398">
        <w:t>6.1.4</w:t>
      </w:r>
      <w:r w:rsidR="00D20398">
        <w:fldChar w:fldCharType="end"/>
      </w:r>
      <w:r w:rsidR="001E4BC8">
        <w:t xml:space="preserve"> </w:t>
      </w:r>
      <w:r w:rsidR="001E4BC8" w:rsidRPr="00B75FED">
        <w:t>Profile, tier, level (PTL) (</w:t>
      </w:r>
      <w:r w:rsidR="00684C7C">
        <w:t>5</w:t>
      </w:r>
      <w:r w:rsidR="001E4BC8">
        <w:t>/</w:t>
      </w:r>
      <w:r w:rsidR="009146EF">
        <w:t>5</w:t>
      </w:r>
      <w:r w:rsidR="001E4BC8" w:rsidRPr="00B75FED">
        <w:t>)</w:t>
      </w:r>
      <w:r w:rsidR="001E4BC8">
        <w:t xml:space="preserve">: </w:t>
      </w:r>
      <w:r w:rsidR="00684C7C">
        <w:t>3</w:t>
      </w:r>
      <w:r w:rsidR="001E4BC8">
        <w:t xml:space="preserve"> recommendation</w:t>
      </w:r>
      <w:r w:rsidR="00684C7C">
        <w:t>s/adoptions</w:t>
      </w:r>
    </w:p>
    <w:p w14:paraId="2B85617A" w14:textId="306121BD" w:rsidR="001E4BC8" w:rsidRDefault="00D20398">
      <w:pPr>
        <w:numPr>
          <w:ilvl w:val="0"/>
          <w:numId w:val="84"/>
        </w:numPr>
      </w:pPr>
      <w:r>
        <w:fldChar w:fldCharType="begin"/>
      </w:r>
      <w:r>
        <w:instrText xml:space="preserve"> REF _Ref38355272 \n \h </w:instrText>
      </w:r>
      <w:r>
        <w:fldChar w:fldCharType="separate"/>
      </w:r>
      <w:r>
        <w:t>6.1.5</w:t>
      </w:r>
      <w:r>
        <w:fldChar w:fldCharType="end"/>
      </w:r>
      <w:r w:rsidR="001E4BC8">
        <w:t xml:space="preserve"> </w:t>
      </w:r>
      <w:r w:rsidR="001E4BC8" w:rsidRPr="00AB66F9">
        <w:t>General constraints information (GCI) (</w:t>
      </w:r>
      <w:r w:rsidR="00715F26">
        <w:t>9</w:t>
      </w:r>
      <w:r w:rsidR="001E4BC8">
        <w:t>/</w:t>
      </w:r>
      <w:r w:rsidR="001E4BC8" w:rsidRPr="00AB66F9">
        <w:t>9)</w:t>
      </w:r>
      <w:r w:rsidR="0026383F">
        <w:t xml:space="preserve">: </w:t>
      </w:r>
      <w:r w:rsidR="00715F26">
        <w:t xml:space="preserve">8 adoptions, 1 editor action item, </w:t>
      </w:r>
      <w:r w:rsidR="00715F26" w:rsidRPr="00805739">
        <w:rPr>
          <w:highlight w:val="yellow"/>
        </w:rPr>
        <w:t>1 revisit</w:t>
      </w:r>
    </w:p>
    <w:p w14:paraId="36F94B74" w14:textId="5FD8FAC7" w:rsidR="001E4BC8" w:rsidRDefault="00D20398">
      <w:pPr>
        <w:numPr>
          <w:ilvl w:val="0"/>
          <w:numId w:val="84"/>
        </w:numPr>
      </w:pPr>
      <w:r>
        <w:fldChar w:fldCharType="begin"/>
      </w:r>
      <w:r>
        <w:instrText xml:space="preserve"> REF _Ref29261124 \n \h </w:instrText>
      </w:r>
      <w:r>
        <w:fldChar w:fldCharType="separate"/>
      </w:r>
      <w:r>
        <w:t>6.1.6</w:t>
      </w:r>
      <w:r>
        <w:fldChar w:fldCharType="end"/>
      </w:r>
      <w:r w:rsidR="001E4BC8">
        <w:t xml:space="preserve"> </w:t>
      </w:r>
      <w:r w:rsidR="001E4BC8" w:rsidRPr="00AB66F9">
        <w:t>Parameter sets cleanups (</w:t>
      </w:r>
      <w:r w:rsidR="00416FF5">
        <w:t>21</w:t>
      </w:r>
      <w:r w:rsidR="001E4BC8">
        <w:t>/</w:t>
      </w:r>
      <w:r w:rsidR="001E4BC8" w:rsidRPr="00AB66F9">
        <w:t>2</w:t>
      </w:r>
      <w:r w:rsidR="00416FF5">
        <w:t>1</w:t>
      </w:r>
      <w:r w:rsidR="001E4BC8" w:rsidRPr="00AB66F9">
        <w:t>)</w:t>
      </w:r>
      <w:r w:rsidR="001E4BC8">
        <w:t xml:space="preserve">: 9 recommendations, </w:t>
      </w:r>
      <w:r w:rsidR="001E4BC8" w:rsidRPr="00805739">
        <w:rPr>
          <w:highlight w:val="yellow"/>
        </w:rPr>
        <w:t>3 revisits</w:t>
      </w:r>
    </w:p>
    <w:p w14:paraId="14D07B95" w14:textId="22198015" w:rsidR="001E4BC8" w:rsidRDefault="009F314D">
      <w:pPr>
        <w:numPr>
          <w:ilvl w:val="0"/>
          <w:numId w:val="84"/>
        </w:numPr>
      </w:pPr>
      <w:r>
        <w:rPr>
          <w:highlight w:val="green"/>
        </w:rPr>
        <w:t xml:space="preserve">(done) </w:t>
      </w:r>
      <w:r w:rsidR="00D20398">
        <w:fldChar w:fldCharType="begin"/>
      </w:r>
      <w:r w:rsidR="00D20398">
        <w:instrText xml:space="preserve"> REF _Ref38355290 \n \h </w:instrText>
      </w:r>
      <w:r w:rsidR="00D20398">
        <w:fldChar w:fldCharType="separate"/>
      </w:r>
      <w:r w:rsidR="00D20398">
        <w:t>6.1.7</w:t>
      </w:r>
      <w:r w:rsidR="00D20398">
        <w:fldChar w:fldCharType="end"/>
      </w:r>
      <w:r w:rsidR="001E4BC8">
        <w:t xml:space="preserve"> </w:t>
      </w:r>
      <w:r w:rsidR="001E4BC8" w:rsidRPr="009E48F0">
        <w:t>Syntax for one slice per picture (</w:t>
      </w:r>
      <w:r w:rsidR="001E4BC8">
        <w:t>14/</w:t>
      </w:r>
      <w:r w:rsidR="001E4BC8" w:rsidRPr="009E48F0">
        <w:t>14)</w:t>
      </w:r>
      <w:r w:rsidR="001E4BC8">
        <w:t>: 9 recommendations/adoptions</w:t>
      </w:r>
    </w:p>
    <w:p w14:paraId="1D21BFD3" w14:textId="667C70B9" w:rsidR="001E4BC8" w:rsidRDefault="00D20398">
      <w:pPr>
        <w:numPr>
          <w:ilvl w:val="0"/>
          <w:numId w:val="84"/>
        </w:numPr>
      </w:pPr>
      <w:r>
        <w:fldChar w:fldCharType="begin"/>
      </w:r>
      <w:r>
        <w:instrText xml:space="preserve"> REF _Ref38355295 \n \h </w:instrText>
      </w:r>
      <w:r>
        <w:fldChar w:fldCharType="separate"/>
      </w:r>
      <w:r>
        <w:t>6.1.8</w:t>
      </w:r>
      <w:r>
        <w:fldChar w:fldCharType="end"/>
      </w:r>
      <w:r w:rsidR="001E4BC8">
        <w:t xml:space="preserve"> </w:t>
      </w:r>
      <w:r w:rsidR="001E4BC8" w:rsidRPr="009E48F0">
        <w:t>Picture header and slice header (</w:t>
      </w:r>
      <w:r w:rsidR="001E4BC8">
        <w:t>1</w:t>
      </w:r>
      <w:r w:rsidR="001C24C7">
        <w:t>3</w:t>
      </w:r>
      <w:r w:rsidR="001E4BC8">
        <w:t>/</w:t>
      </w:r>
      <w:r w:rsidR="001E4BC8" w:rsidRPr="009E48F0">
        <w:t>1</w:t>
      </w:r>
      <w:r w:rsidR="001C24C7">
        <w:t>3</w:t>
      </w:r>
      <w:r w:rsidR="001E4BC8" w:rsidRPr="009E48F0">
        <w:t>)</w:t>
      </w:r>
      <w:r w:rsidR="001E4BC8">
        <w:t xml:space="preserve">: 7 adoptions, </w:t>
      </w:r>
      <w:r w:rsidR="001E4BC8" w:rsidRPr="00805739">
        <w:rPr>
          <w:highlight w:val="yellow"/>
        </w:rPr>
        <w:t>1 revisit</w:t>
      </w:r>
    </w:p>
    <w:p w14:paraId="32C8BA13" w14:textId="21CDBE55" w:rsidR="001E4BC8" w:rsidRDefault="00D20398">
      <w:pPr>
        <w:numPr>
          <w:ilvl w:val="0"/>
          <w:numId w:val="84"/>
        </w:numPr>
      </w:pPr>
      <w:r>
        <w:fldChar w:fldCharType="begin"/>
      </w:r>
      <w:r>
        <w:instrText xml:space="preserve"> REF _Ref29523213 \n \h </w:instrText>
      </w:r>
      <w:r>
        <w:fldChar w:fldCharType="separate"/>
      </w:r>
      <w:r>
        <w:t>6.1.9</w:t>
      </w:r>
      <w:r>
        <w:fldChar w:fldCharType="end"/>
      </w:r>
      <w:r w:rsidR="001E4BC8">
        <w:t xml:space="preserve"> </w:t>
      </w:r>
      <w:r w:rsidR="001E4BC8" w:rsidRPr="009E48F0">
        <w:t>Mixed NAL unit types within a coded picture (</w:t>
      </w:r>
      <w:r w:rsidR="002249C7">
        <w:t>11</w:t>
      </w:r>
      <w:r w:rsidR="001E4BC8">
        <w:t>/</w:t>
      </w:r>
      <w:r w:rsidR="001E4BC8" w:rsidRPr="009E48F0">
        <w:t>11)</w:t>
      </w:r>
      <w:r w:rsidR="00913298">
        <w:t>:</w:t>
      </w:r>
      <w:r w:rsidR="00185183">
        <w:t xml:space="preserve"> </w:t>
      </w:r>
      <w:r w:rsidR="002249C7">
        <w:t>7</w:t>
      </w:r>
      <w:r w:rsidR="00185183">
        <w:t xml:space="preserve"> adoptions, </w:t>
      </w:r>
      <w:r w:rsidR="002249C7" w:rsidRPr="009F6A19">
        <w:rPr>
          <w:highlight w:val="yellow"/>
        </w:rPr>
        <w:t>2</w:t>
      </w:r>
      <w:r w:rsidR="00185183" w:rsidRPr="009F6A19">
        <w:rPr>
          <w:highlight w:val="yellow"/>
        </w:rPr>
        <w:t xml:space="preserve"> revis</w:t>
      </w:r>
      <w:r w:rsidR="001E323C" w:rsidRPr="009F6A19">
        <w:rPr>
          <w:highlight w:val="yellow"/>
        </w:rPr>
        <w:t>i</w:t>
      </w:r>
      <w:r w:rsidR="00185183" w:rsidRPr="009F6A19">
        <w:rPr>
          <w:highlight w:val="yellow"/>
        </w:rPr>
        <w:t>t</w:t>
      </w:r>
      <w:r w:rsidR="002249C7" w:rsidRPr="009F6A19">
        <w:rPr>
          <w:highlight w:val="yellow"/>
        </w:rPr>
        <w:t>s</w:t>
      </w:r>
    </w:p>
    <w:p w14:paraId="59973C20" w14:textId="1D943FAD" w:rsidR="001E4BC8" w:rsidRDefault="00D20398">
      <w:pPr>
        <w:numPr>
          <w:ilvl w:val="0"/>
          <w:numId w:val="84"/>
        </w:numPr>
      </w:pPr>
      <w:r>
        <w:fldChar w:fldCharType="begin"/>
      </w:r>
      <w:r>
        <w:instrText xml:space="preserve"> REF _Ref37062764 \n \h </w:instrText>
      </w:r>
      <w:r>
        <w:fldChar w:fldCharType="separate"/>
      </w:r>
      <w:r>
        <w:t>6.1.10</w:t>
      </w:r>
      <w:r>
        <w:fldChar w:fldCharType="end"/>
      </w:r>
      <w:r w:rsidR="001E4BC8">
        <w:t xml:space="preserve"> </w:t>
      </w:r>
      <w:r w:rsidR="001E4BC8" w:rsidRPr="009E48F0">
        <w:t>RPL, WP, and collocated picture signalling (</w:t>
      </w:r>
      <w:r w:rsidR="002249C7">
        <w:t>8</w:t>
      </w:r>
      <w:r w:rsidR="001E4BC8">
        <w:t>/</w:t>
      </w:r>
      <w:r w:rsidR="001E4BC8" w:rsidRPr="009E48F0">
        <w:t>1</w:t>
      </w:r>
      <w:r w:rsidR="00FD59A0">
        <w:t>1</w:t>
      </w:r>
      <w:r w:rsidR="001E4BC8" w:rsidRPr="009E48F0">
        <w:t>)</w:t>
      </w:r>
      <w:r w:rsidR="00AC38E6">
        <w:t xml:space="preserve">: </w:t>
      </w:r>
      <w:r w:rsidR="0017424C">
        <w:t>6</w:t>
      </w:r>
      <w:r w:rsidR="00185183">
        <w:t xml:space="preserve"> adoptions, </w:t>
      </w:r>
      <w:r w:rsidR="002249C7">
        <w:rPr>
          <w:highlight w:val="yellow"/>
        </w:rPr>
        <w:t>3</w:t>
      </w:r>
      <w:r w:rsidR="00AC38E6" w:rsidRPr="00375961">
        <w:rPr>
          <w:highlight w:val="yellow"/>
        </w:rPr>
        <w:t xml:space="preserve"> TBP</w:t>
      </w:r>
    </w:p>
    <w:p w14:paraId="19EA6D92" w14:textId="4D244FB1" w:rsidR="001E4BC8" w:rsidRDefault="007E08C8">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_Hlk37706430 \n \h </w:instrText>
      </w:r>
      <w:r w:rsidR="00D20398">
        <w:fldChar w:fldCharType="separate"/>
      </w:r>
      <w:r w:rsidR="00D20398">
        <w:t>6.1.11</w:t>
      </w:r>
      <w:r w:rsidR="00D20398">
        <w:fldChar w:fldCharType="end"/>
      </w:r>
      <w:r w:rsidR="001E4BC8">
        <w:t xml:space="preserve"> </w:t>
      </w:r>
      <w:r w:rsidR="001E4BC8" w:rsidRPr="009E48F0">
        <w:t>Signalling of virtual boundaries (</w:t>
      </w:r>
      <w:r>
        <w:t>4</w:t>
      </w:r>
      <w:r w:rsidR="001E4BC8">
        <w:t>/</w:t>
      </w:r>
      <w:r w:rsidR="001E4BC8" w:rsidRPr="009E48F0">
        <w:t>4)</w:t>
      </w:r>
      <w:r w:rsidR="00AC38E6">
        <w:t xml:space="preserve">: </w:t>
      </w:r>
      <w:r>
        <w:t>1 adoption</w:t>
      </w:r>
    </w:p>
    <w:p w14:paraId="517A3AA0" w14:textId="27E74298" w:rsidR="001E4BC8" w:rsidRDefault="00D20398">
      <w:pPr>
        <w:numPr>
          <w:ilvl w:val="0"/>
          <w:numId w:val="84"/>
        </w:numPr>
      </w:pPr>
      <w:r>
        <w:fldChar w:fldCharType="begin"/>
      </w:r>
      <w:r>
        <w:instrText xml:space="preserve"> REF _Ref38355309 \n \h </w:instrText>
      </w:r>
      <w:r>
        <w:fldChar w:fldCharType="separate"/>
      </w:r>
      <w:r>
        <w:t>6.1.12</w:t>
      </w:r>
      <w:r>
        <w:fldChar w:fldCharType="end"/>
      </w:r>
      <w:r>
        <w:t xml:space="preserve"> </w:t>
      </w:r>
      <w:r w:rsidR="001E4BC8" w:rsidRPr="009E48F0">
        <w:t>Hypothetical reference decoder (HRD) (</w:t>
      </w:r>
      <w:r w:rsidR="002F1F7E">
        <w:t>9</w:t>
      </w:r>
      <w:r w:rsidR="001E4BC8">
        <w:t>/</w:t>
      </w:r>
      <w:r w:rsidR="001E4BC8" w:rsidRPr="009E48F0">
        <w:t>9)</w:t>
      </w:r>
      <w:r w:rsidR="00AC38E6">
        <w:t xml:space="preserve">: </w:t>
      </w:r>
      <w:r w:rsidR="002F1F7E">
        <w:t xml:space="preserve">14 adoptions (of which 8 editorial bug fixes), </w:t>
      </w:r>
      <w:r w:rsidR="00081408" w:rsidRPr="004D18D3">
        <w:rPr>
          <w:highlight w:val="yellow"/>
        </w:rPr>
        <w:t>4</w:t>
      </w:r>
      <w:r w:rsidR="0008129E">
        <w:rPr>
          <w:highlight w:val="yellow"/>
        </w:rPr>
        <w:t> </w:t>
      </w:r>
      <w:r w:rsidR="002F1F7E" w:rsidRPr="004D18D3">
        <w:rPr>
          <w:highlight w:val="yellow"/>
        </w:rPr>
        <w:t>revist</w:t>
      </w:r>
      <w:r w:rsidR="00081408" w:rsidRPr="004D18D3">
        <w:rPr>
          <w:highlight w:val="yellow"/>
        </w:rPr>
        <w:t>s</w:t>
      </w:r>
    </w:p>
    <w:p w14:paraId="5927FBFE" w14:textId="5D1D1EDA" w:rsidR="001E4BC8" w:rsidRDefault="00D20398">
      <w:pPr>
        <w:numPr>
          <w:ilvl w:val="0"/>
          <w:numId w:val="84"/>
        </w:numPr>
      </w:pPr>
      <w:r>
        <w:fldChar w:fldCharType="begin"/>
      </w:r>
      <w:r>
        <w:instrText xml:space="preserve"> REF _Ref29879306 \n \h </w:instrText>
      </w:r>
      <w:r>
        <w:fldChar w:fldCharType="separate"/>
      </w:r>
      <w:r>
        <w:t>6.1.13</w:t>
      </w:r>
      <w:r>
        <w:fldChar w:fldCharType="end"/>
      </w:r>
      <w:r w:rsidR="001E4BC8">
        <w:t xml:space="preserve"> </w:t>
      </w:r>
      <w:r w:rsidR="001E4BC8" w:rsidRPr="009E48F0">
        <w:t>DCI, VUI, and SEI (</w:t>
      </w:r>
      <w:r w:rsidR="001E4BC8">
        <w:t>0/</w:t>
      </w:r>
      <w:r w:rsidR="00904AB9">
        <w:t>7</w:t>
      </w:r>
      <w:r w:rsidR="001E4BC8" w:rsidRPr="009E48F0">
        <w:t>)</w:t>
      </w:r>
      <w:r w:rsidR="00AC38E6">
        <w:t xml:space="preserve">: </w:t>
      </w:r>
      <w:r w:rsidR="00185E79">
        <w:rPr>
          <w:highlight w:val="yellow"/>
        </w:rPr>
        <w:t>7</w:t>
      </w:r>
      <w:r w:rsidR="00AC38E6" w:rsidRPr="005B288B">
        <w:rPr>
          <w:highlight w:val="yellow"/>
        </w:rPr>
        <w:t xml:space="preserve"> T</w:t>
      </w:r>
      <w:r w:rsidR="00AC38E6">
        <w:rPr>
          <w:highlight w:val="yellow"/>
        </w:rPr>
        <w:t>BP</w:t>
      </w:r>
    </w:p>
    <w:p w14:paraId="6DFB2061" w14:textId="103ABF14" w:rsidR="001E4BC8" w:rsidRDefault="005C596A">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_Ref38355317 \n \h </w:instrText>
      </w:r>
      <w:r w:rsidR="00D20398">
        <w:fldChar w:fldCharType="separate"/>
      </w:r>
      <w:r w:rsidR="00D20398">
        <w:t>6.1.14</w:t>
      </w:r>
      <w:r w:rsidR="00D20398">
        <w:fldChar w:fldCharType="end"/>
      </w:r>
      <w:r w:rsidR="001E4BC8">
        <w:t xml:space="preserve"> </w:t>
      </w:r>
      <w:r w:rsidR="001E4BC8" w:rsidRPr="009E48F0">
        <w:t>HLS editorial inputs (</w:t>
      </w:r>
      <w:r>
        <w:t>1</w:t>
      </w:r>
      <w:r w:rsidR="001E4BC8">
        <w:t>/</w:t>
      </w:r>
      <w:r w:rsidR="001E4BC8" w:rsidRPr="009E48F0">
        <w:t>1)</w:t>
      </w:r>
      <w:r w:rsidR="00AC38E6">
        <w:t>:</w:t>
      </w:r>
      <w:r w:rsidRPr="005C596A">
        <w:t xml:space="preserve"> </w:t>
      </w:r>
      <w:r w:rsidRPr="007E6FC7">
        <w:t xml:space="preserve">1 </w:t>
      </w:r>
      <w:r>
        <w:t>e</w:t>
      </w:r>
      <w:r w:rsidRPr="005C596A">
        <w:t>ditorial action item</w:t>
      </w:r>
    </w:p>
    <w:p w14:paraId="561612A9" w14:textId="611B591A" w:rsidR="001E4BC8" w:rsidRDefault="00715F26">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_Ref29282565 \n \h </w:instrText>
      </w:r>
      <w:r w:rsidR="00D20398">
        <w:fldChar w:fldCharType="separate"/>
      </w:r>
      <w:r w:rsidR="00D20398">
        <w:t>6.2.1</w:t>
      </w:r>
      <w:r w:rsidR="00D20398">
        <w:fldChar w:fldCharType="end"/>
      </w:r>
      <w:r w:rsidR="001E4BC8">
        <w:t xml:space="preserve"> </w:t>
      </w:r>
      <w:r w:rsidR="001E4BC8" w:rsidRPr="009E48F0">
        <w:t>Subpictures (</w:t>
      </w:r>
      <w:r w:rsidR="00612EFE">
        <w:t>2</w:t>
      </w:r>
      <w:r w:rsidR="004541BA">
        <w:t>6</w:t>
      </w:r>
      <w:r w:rsidR="001E4BC8">
        <w:t>/</w:t>
      </w:r>
      <w:r w:rsidR="001E4BC8" w:rsidRPr="009E48F0">
        <w:t>2</w:t>
      </w:r>
      <w:r w:rsidR="004541BA">
        <w:t>6</w:t>
      </w:r>
      <w:r w:rsidR="001E4BC8" w:rsidRPr="009E48F0">
        <w:t>)</w:t>
      </w:r>
      <w:r w:rsidR="001E4BC8">
        <w:t xml:space="preserve">: </w:t>
      </w:r>
      <w:r w:rsidR="00876483">
        <w:t>10</w:t>
      </w:r>
      <w:r w:rsidR="001E4BC8">
        <w:t xml:space="preserve"> adoptions</w:t>
      </w:r>
    </w:p>
    <w:p w14:paraId="27D6CD1D" w14:textId="406166E4" w:rsidR="001E4BC8" w:rsidRDefault="00081408">
      <w:pPr>
        <w:numPr>
          <w:ilvl w:val="0"/>
          <w:numId w:val="84"/>
        </w:numPr>
      </w:pPr>
      <w:r w:rsidRPr="00081408">
        <w:rPr>
          <w:highlight w:val="green"/>
        </w:rPr>
        <w:t>(done)</w:t>
      </w:r>
      <w:r w:rsidRPr="004D18D3">
        <w:rPr>
          <w:highlight w:val="green"/>
        </w:rPr>
        <w:t xml:space="preserve"> </w:t>
      </w:r>
      <w:r w:rsidR="00361B9C">
        <w:fldChar w:fldCharType="begin"/>
      </w:r>
      <w:r w:rsidR="00361B9C">
        <w:instrText xml:space="preserve"> REF _Ref38355468 \n \h </w:instrText>
      </w:r>
      <w:r w:rsidR="00361B9C">
        <w:fldChar w:fldCharType="separate"/>
      </w:r>
      <w:r w:rsidR="00361B9C">
        <w:t>6.2.2.1</w:t>
      </w:r>
      <w:r w:rsidR="00361B9C">
        <w:fldChar w:fldCharType="end"/>
      </w:r>
      <w:r w:rsidR="001E4BC8">
        <w:t xml:space="preserve"> </w:t>
      </w:r>
      <w:r w:rsidR="001E4BC8" w:rsidRPr="009E48F0">
        <w:t>Tile signalling (</w:t>
      </w:r>
      <w:r w:rsidR="009146EF">
        <w:t>6</w:t>
      </w:r>
      <w:r w:rsidR="001E4BC8">
        <w:t>/</w:t>
      </w:r>
      <w:r w:rsidR="009146EF">
        <w:t>6</w:t>
      </w:r>
      <w:r w:rsidR="001E4BC8" w:rsidRPr="009E48F0">
        <w:t>)</w:t>
      </w:r>
      <w:r w:rsidR="001E4BC8">
        <w:t>: 4 recommendations</w:t>
      </w:r>
    </w:p>
    <w:p w14:paraId="7687A4B4" w14:textId="73B51297" w:rsidR="001E4BC8" w:rsidRDefault="009F314D">
      <w:pPr>
        <w:numPr>
          <w:ilvl w:val="0"/>
          <w:numId w:val="84"/>
        </w:numPr>
      </w:pPr>
      <w:r>
        <w:rPr>
          <w:highlight w:val="green"/>
        </w:rPr>
        <w:lastRenderedPageBreak/>
        <w:t xml:space="preserve">(done) </w:t>
      </w:r>
      <w:r w:rsidR="00361B9C">
        <w:fldChar w:fldCharType="begin"/>
      </w:r>
      <w:r w:rsidR="00361B9C">
        <w:instrText xml:space="preserve"> REF _Hlk37706727 \n \h </w:instrText>
      </w:r>
      <w:r w:rsidR="00361B9C">
        <w:fldChar w:fldCharType="separate"/>
      </w:r>
      <w:r w:rsidR="00361B9C">
        <w:t>6.2.2.2</w:t>
      </w:r>
      <w:r w:rsidR="00361B9C">
        <w:fldChar w:fldCharType="end"/>
      </w:r>
      <w:r w:rsidR="001E4BC8">
        <w:t xml:space="preserve"> </w:t>
      </w:r>
      <w:r w:rsidR="001E4BC8" w:rsidRPr="002D105A">
        <w:t>Rectangular slice signalling (</w:t>
      </w:r>
      <w:r>
        <w:t>11</w:t>
      </w:r>
      <w:r w:rsidR="001E4BC8">
        <w:t>/</w:t>
      </w:r>
      <w:r w:rsidR="001E4BC8" w:rsidRPr="002D105A">
        <w:t>11)</w:t>
      </w:r>
      <w:r w:rsidR="001E4BC8">
        <w:t xml:space="preserve">, </w:t>
      </w:r>
      <w:r>
        <w:t xml:space="preserve">1 adoption, </w:t>
      </w:r>
      <w:r w:rsidR="001E4BC8">
        <w:t>1 editor action item</w:t>
      </w:r>
    </w:p>
    <w:p w14:paraId="4CC67F0E" w14:textId="4D4D69F0" w:rsidR="001E4BC8" w:rsidRDefault="002410EF">
      <w:pPr>
        <w:numPr>
          <w:ilvl w:val="0"/>
          <w:numId w:val="84"/>
        </w:numPr>
      </w:pPr>
      <w:r>
        <w:rPr>
          <w:highlight w:val="green"/>
        </w:rPr>
        <w:t xml:space="preserve">(done) </w:t>
      </w:r>
      <w:r w:rsidR="00361B9C">
        <w:fldChar w:fldCharType="begin"/>
      </w:r>
      <w:r w:rsidR="00361B9C">
        <w:instrText xml:space="preserve"> REF _Ref38355475 \n \h </w:instrText>
      </w:r>
      <w:r w:rsidR="00361B9C">
        <w:fldChar w:fldCharType="separate"/>
      </w:r>
      <w:r w:rsidR="00361B9C">
        <w:t>6.2.2.3</w:t>
      </w:r>
      <w:r w:rsidR="00361B9C">
        <w:fldChar w:fldCharType="end"/>
      </w:r>
      <w:r w:rsidR="001E4BC8">
        <w:t xml:space="preserve"> </w:t>
      </w:r>
      <w:r w:rsidR="001E4BC8" w:rsidRPr="000230B4">
        <w:t>Raster-scan slices (</w:t>
      </w:r>
      <w:r>
        <w:t>2</w:t>
      </w:r>
      <w:r w:rsidR="001E4BC8">
        <w:rPr>
          <w:lang w:val="en-US"/>
        </w:rPr>
        <w:t>/</w:t>
      </w:r>
      <w:r w:rsidR="001E4BC8" w:rsidRPr="000230B4">
        <w:t>2)</w:t>
      </w:r>
    </w:p>
    <w:p w14:paraId="76052B0D" w14:textId="32371BDE" w:rsidR="001E4BC8" w:rsidRDefault="002410EF">
      <w:pPr>
        <w:numPr>
          <w:ilvl w:val="0"/>
          <w:numId w:val="84"/>
        </w:numPr>
      </w:pPr>
      <w:r>
        <w:rPr>
          <w:highlight w:val="green"/>
        </w:rPr>
        <w:t>(done)</w:t>
      </w:r>
      <w:r>
        <w:t xml:space="preserve"> </w:t>
      </w:r>
      <w:r w:rsidR="00361B9C">
        <w:fldChar w:fldCharType="begin"/>
      </w:r>
      <w:r w:rsidR="00361B9C">
        <w:instrText xml:space="preserve"> REF _Ref29263996 \n \h </w:instrText>
      </w:r>
      <w:r w:rsidR="00361B9C">
        <w:fldChar w:fldCharType="separate"/>
      </w:r>
      <w:r w:rsidR="00361B9C">
        <w:t>6.2.3</w:t>
      </w:r>
      <w:r w:rsidR="00361B9C">
        <w:fldChar w:fldCharType="end"/>
      </w:r>
      <w:r w:rsidR="001E4BC8">
        <w:t xml:space="preserve"> </w:t>
      </w:r>
      <w:r w:rsidR="001E4BC8" w:rsidRPr="00BF19F2">
        <w:t>Control of loop filtering across subpicture/tile/slice boundaries (</w:t>
      </w:r>
      <w:r>
        <w:t>7</w:t>
      </w:r>
      <w:r w:rsidR="001E4BC8">
        <w:t>/</w:t>
      </w:r>
      <w:r>
        <w:t>7</w:t>
      </w:r>
      <w:r w:rsidR="001E4BC8" w:rsidRPr="00BF19F2">
        <w:t>)</w:t>
      </w:r>
      <w:r w:rsidR="00EE3182">
        <w:t xml:space="preserve">: </w:t>
      </w:r>
      <w:r>
        <w:t>1 adoption</w:t>
      </w:r>
    </w:p>
    <w:p w14:paraId="3F51924D" w14:textId="26143E44" w:rsidR="001E4BC8" w:rsidRDefault="00361B9C">
      <w:pPr>
        <w:numPr>
          <w:ilvl w:val="0"/>
          <w:numId w:val="84"/>
        </w:numPr>
      </w:pPr>
      <w:r>
        <w:fldChar w:fldCharType="begin"/>
      </w:r>
      <w:r>
        <w:instrText xml:space="preserve"> REF _Ref38355485 \n \h </w:instrText>
      </w:r>
      <w:r>
        <w:fldChar w:fldCharType="separate"/>
      </w:r>
      <w:r>
        <w:t>6.3.1.1</w:t>
      </w:r>
      <w:r>
        <w:fldChar w:fldCharType="end"/>
      </w:r>
      <w:r w:rsidR="001E4BC8" w:rsidRPr="00BF19F2">
        <w:t>General scalability HLS topics (</w:t>
      </w:r>
      <w:r w:rsidR="002249C7">
        <w:t>7</w:t>
      </w:r>
      <w:r w:rsidR="001E4BC8">
        <w:t>/</w:t>
      </w:r>
      <w:r w:rsidR="003503F9">
        <w:t>8</w:t>
      </w:r>
      <w:r w:rsidR="001E4BC8" w:rsidRPr="00BF19F2">
        <w:t>)</w:t>
      </w:r>
      <w:r w:rsidR="00EE3182">
        <w:t>:</w:t>
      </w:r>
      <w:r w:rsidR="00F934D9">
        <w:t>9</w:t>
      </w:r>
      <w:r w:rsidR="00EE3182">
        <w:t xml:space="preserve"> adoptions</w:t>
      </w:r>
      <w:r w:rsidR="00EF7E9D">
        <w:t xml:space="preserve">, </w:t>
      </w:r>
      <w:r w:rsidR="00EF7E9D" w:rsidRPr="00002BDC">
        <w:rPr>
          <w:highlight w:val="yellow"/>
        </w:rPr>
        <w:t>1 revisit</w:t>
      </w:r>
      <w:r w:rsidR="00EE3182" w:rsidRPr="00002BDC">
        <w:rPr>
          <w:highlight w:val="yellow"/>
        </w:rPr>
        <w:t xml:space="preserve">, </w:t>
      </w:r>
      <w:r w:rsidR="002249C7" w:rsidRPr="003F3716">
        <w:rPr>
          <w:highlight w:val="yellow"/>
        </w:rPr>
        <w:t>1</w:t>
      </w:r>
      <w:r w:rsidR="00EE3182" w:rsidRPr="003F3716">
        <w:rPr>
          <w:highlight w:val="yellow"/>
        </w:rPr>
        <w:t xml:space="preserve"> TBP</w:t>
      </w:r>
    </w:p>
    <w:p w14:paraId="37666220" w14:textId="78DAF8E6" w:rsidR="001E4BC8" w:rsidRDefault="00081408">
      <w:pPr>
        <w:numPr>
          <w:ilvl w:val="0"/>
          <w:numId w:val="84"/>
        </w:numPr>
      </w:pPr>
      <w:r>
        <w:rPr>
          <w:highlight w:val="green"/>
        </w:rPr>
        <w:t>(done)</w:t>
      </w:r>
      <w:r w:rsidRPr="00081408">
        <w:rPr>
          <w:highlight w:val="green"/>
        </w:rPr>
        <w:t xml:space="preserve"> </w:t>
      </w:r>
      <w:r w:rsidR="00361B9C">
        <w:fldChar w:fldCharType="begin"/>
      </w:r>
      <w:r w:rsidR="00361B9C">
        <w:instrText xml:space="preserve"> REF _Ref38255882 \n \h </w:instrText>
      </w:r>
      <w:r w:rsidR="00361B9C">
        <w:fldChar w:fldCharType="separate"/>
      </w:r>
      <w:r w:rsidR="00361B9C">
        <w:t>6.3.1.2</w:t>
      </w:r>
      <w:r w:rsidR="00361B9C">
        <w:fldChar w:fldCharType="end"/>
      </w:r>
      <w:r w:rsidR="001E4BC8">
        <w:t xml:space="preserve"> </w:t>
      </w:r>
      <w:r w:rsidR="001E4BC8" w:rsidRPr="00BF19F2">
        <w:t>Scalability information signalling and related (</w:t>
      </w:r>
      <w:r w:rsidR="001E4BC8">
        <w:t>1</w:t>
      </w:r>
      <w:r w:rsidR="002249C7">
        <w:t>8</w:t>
      </w:r>
      <w:r w:rsidR="001E4BC8">
        <w:t>/</w:t>
      </w:r>
      <w:r w:rsidR="001E4BC8" w:rsidRPr="00BF19F2">
        <w:t>1</w:t>
      </w:r>
      <w:r w:rsidR="002249C7">
        <w:t>8</w:t>
      </w:r>
      <w:r w:rsidR="001E4BC8" w:rsidRPr="00BF19F2">
        <w:t>)</w:t>
      </w:r>
      <w:r w:rsidR="001E4BC8">
        <w:t xml:space="preserve">: </w:t>
      </w:r>
      <w:r>
        <w:t>6</w:t>
      </w:r>
      <w:r w:rsidR="001E4BC8">
        <w:t xml:space="preserve"> recommendations</w:t>
      </w:r>
      <w:r>
        <w:t>/adoptions</w:t>
      </w:r>
    </w:p>
    <w:p w14:paraId="6DCF2A68" w14:textId="1A144E4D" w:rsidR="001E4BC8" w:rsidRPr="00D55940" w:rsidRDefault="00361B9C">
      <w:pPr>
        <w:numPr>
          <w:ilvl w:val="0"/>
          <w:numId w:val="84"/>
        </w:numPr>
      </w:pPr>
      <w:r>
        <w:fldChar w:fldCharType="begin"/>
      </w:r>
      <w:r>
        <w:instrText xml:space="preserve"> REF _Ref38355494 \n \h </w:instrText>
      </w:r>
      <w:r>
        <w:fldChar w:fldCharType="separate"/>
      </w:r>
      <w:r>
        <w:t>6.3.2</w:t>
      </w:r>
      <w:r>
        <w:fldChar w:fldCharType="end"/>
      </w:r>
      <w:r w:rsidR="001E4BC8">
        <w:t xml:space="preserve"> </w:t>
      </w:r>
      <w:r w:rsidR="001E4BC8" w:rsidRPr="00124F01">
        <w:t>Reference picture resampling (RPR) specific HLS (</w:t>
      </w:r>
      <w:r w:rsidR="009F314D">
        <w:t>2</w:t>
      </w:r>
      <w:r w:rsidR="001E4BC8">
        <w:t>/</w:t>
      </w:r>
      <w:r w:rsidR="001E4BC8" w:rsidRPr="00124F01">
        <w:t>2)</w:t>
      </w:r>
      <w:r w:rsidR="001E4BC8">
        <w:t xml:space="preserve">: </w:t>
      </w:r>
      <w:r w:rsidR="001E4BC8" w:rsidRPr="00805739">
        <w:rPr>
          <w:highlight w:val="yellow"/>
        </w:rPr>
        <w:t>1 revisit</w:t>
      </w:r>
    </w:p>
    <w:p w14:paraId="10DAFE14" w14:textId="77777777" w:rsidR="001E4BC8" w:rsidRPr="00FB3B57" w:rsidRDefault="001E4BC8" w:rsidP="002437A2"/>
    <w:p w14:paraId="0C5EA5EE" w14:textId="76F727F0" w:rsidR="00AF2799" w:rsidRDefault="00175107" w:rsidP="00F822D4">
      <w:pPr>
        <w:pStyle w:val="berschrift1"/>
      </w:pPr>
      <w:bookmarkStart w:id="133" w:name="_Ref400626869"/>
      <w:r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133"/>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0E6CE92A" w:rsidR="003E3473" w:rsidRDefault="003E3473" w:rsidP="0037108D">
      <w:r>
        <w:t>The general status of AHGs for category 1 (see section 2.12 and R0339) and category 2 (see R0340) was reviewed.</w:t>
      </w:r>
    </w:p>
    <w:p w14:paraId="6AE11956" w14:textId="77777777" w:rsidR="003E3473" w:rsidRPr="00FB3B57" w:rsidRDefault="009E4878" w:rsidP="003E3473">
      <w:pPr>
        <w:pStyle w:val="berschrift9"/>
        <w:rPr>
          <w:rFonts w:eastAsia="Times New Roman"/>
          <w:szCs w:val="24"/>
          <w:lang w:val="en-CA"/>
        </w:rPr>
      </w:pPr>
      <w:hyperlink r:id="rId32"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5895D97F" w14:textId="657EC6EC" w:rsidR="003E3473" w:rsidRPr="00FB3B57" w:rsidRDefault="003E3473" w:rsidP="003E3473">
      <w:r>
        <w:t>[</w:t>
      </w:r>
      <w:r w:rsidRPr="0026383F">
        <w:rPr>
          <w:highlight w:val="yellow"/>
        </w:rPr>
        <w:t>add abstract</w:t>
      </w:r>
      <w:r>
        <w:t>]</w:t>
      </w:r>
    </w:p>
    <w:p w14:paraId="07C5D4A7" w14:textId="77777777" w:rsidR="003E3473" w:rsidRPr="00FB3B57" w:rsidRDefault="009E4878" w:rsidP="003E3473">
      <w:pPr>
        <w:pStyle w:val="berschrift9"/>
        <w:rPr>
          <w:rFonts w:eastAsia="Times New Roman"/>
          <w:szCs w:val="24"/>
          <w:lang w:val="en-CA"/>
        </w:rPr>
      </w:pPr>
      <w:hyperlink r:id="rId33"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23B84271" w14:textId="7D14F101" w:rsidR="003E3473" w:rsidRPr="00FB3B57" w:rsidRDefault="003C19C5" w:rsidP="0037108D">
      <w:r>
        <w:t>[</w:t>
      </w:r>
      <w:r w:rsidRPr="0026383F">
        <w:rPr>
          <w:highlight w:val="yellow"/>
        </w:rPr>
        <w:t>add abstract</w:t>
      </w:r>
      <w:r>
        <w:t>]</w:t>
      </w:r>
    </w:p>
    <w:bookmarkStart w:id="134" w:name="_Ref383632975"/>
    <w:p w14:paraId="3085DC7E" w14:textId="488D3F03" w:rsidR="00345302" w:rsidRPr="00FB3B57" w:rsidRDefault="00345302" w:rsidP="00345302">
      <w:pPr>
        <w:pStyle w:val="berschrift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0FA1CEDF" w14:textId="180C9BC5" w:rsidR="00031E7B" w:rsidRDefault="00031E7B" w:rsidP="00345302">
      <w:r>
        <w:t>[</w:t>
      </w:r>
      <w:r w:rsidRPr="0026383F">
        <w:rPr>
          <w:highlight w:val="yellow"/>
        </w:rPr>
        <w:t xml:space="preserve">The </w:t>
      </w:r>
      <w:r w:rsidR="004C22A8">
        <w:rPr>
          <w:highlight w:val="yellow"/>
        </w:rPr>
        <w:t>better</w:t>
      </w:r>
      <w:r w:rsidR="004C22A8" w:rsidRPr="0026383F">
        <w:rPr>
          <w:highlight w:val="yellow"/>
        </w:rPr>
        <w:t xml:space="preserve"> </w:t>
      </w:r>
      <w:r w:rsidRPr="0026383F">
        <w:rPr>
          <w:highlight w:val="yellow"/>
        </w:rPr>
        <w:t xml:space="preserve">link is </w:t>
      </w:r>
      <w:hyperlink r:id="rId34" w:history="1">
        <w:r w:rsidRPr="0026383F">
          <w:rPr>
            <w:rStyle w:val="Hyperlink"/>
            <w:highlight w:val="yellow"/>
          </w:rPr>
          <w:t>http://phenix.int-evry.fr/jvet/</w:t>
        </w:r>
      </w:hyperlink>
      <w:r>
        <w:t>, not sud-paris</w:t>
      </w:r>
      <w:r w:rsidR="009B3527">
        <w:t>; check the ITU’s link too</w:t>
      </w:r>
      <w:r>
        <w:t>]</w:t>
      </w:r>
    </w:p>
    <w:p w14:paraId="53DBE4C4" w14:textId="4133F7E0" w:rsidR="00031E7B" w:rsidRDefault="00031E7B" w:rsidP="00345302">
      <w:r>
        <w:t>[</w:t>
      </w:r>
      <w:r w:rsidRPr="0026383F">
        <w:rPr>
          <w:highlight w:val="yellow"/>
        </w:rPr>
        <w:t>Incorporate r1 revision</w:t>
      </w:r>
      <w:r>
        <w:t>]</w:t>
      </w:r>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77777777" w:rsidR="003C19C5" w:rsidRPr="003C19C5" w:rsidRDefault="003C19C5" w:rsidP="003C19C5">
      <w:r w:rsidRPr="003C19C5">
        <w:t xml:space="preserve">Output documents from the preceding meeting had been made available at the "Phenix" site </w:t>
      </w:r>
      <w:r w:rsidRPr="003C19C5">
        <w:rPr>
          <w:lang w:val="en-US"/>
        </w:rPr>
        <w:t>(</w:t>
      </w:r>
      <w:hyperlink r:id="rId35" w:history="1">
        <w:r w:rsidRPr="003C19C5">
          <w:rPr>
            <w:rStyle w:val="Hyperlink"/>
          </w:rPr>
          <w:t>http://phenix.it-sudparis.eu/jvet</w:t>
        </w:r>
        <w:r w:rsidRPr="003C19C5">
          <w:rPr>
            <w:rStyle w:val="Hyperlink"/>
            <w:lang w:val="en-US"/>
          </w:rPr>
          <w:t>/</w:t>
        </w:r>
      </w:hyperlink>
      <w:r w:rsidRPr="003C19C5">
        <w:rPr>
          <w:lang w:val="en-US"/>
        </w:rPr>
        <w:t>)</w:t>
      </w:r>
      <w:r w:rsidRPr="003C19C5">
        <w:t xml:space="preserve"> or the ITU-based JVET site (</w:t>
      </w:r>
      <w:hyperlink r:id="rId36" w:history="1">
        <w:r w:rsidRPr="003C19C5">
          <w:rPr>
            <w:rStyle w:val="Hyperlink"/>
          </w:rPr>
          <w:t>http://wftp3.itu.int/av-arch/jvet-site/2020_01_ Q_Brussels/</w:t>
        </w:r>
      </w:hyperlink>
      <w:r w:rsidRPr="003C19C5">
        <w:t>), particularly including the following:</w:t>
      </w:r>
    </w:p>
    <w:p w14:paraId="4C34948A" w14:textId="77777777" w:rsidR="003C19C5" w:rsidRPr="003C19C5" w:rsidRDefault="003C19C5">
      <w:pPr>
        <w:numPr>
          <w:ilvl w:val="0"/>
          <w:numId w:val="85"/>
        </w:numPr>
      </w:pPr>
      <w:r w:rsidRPr="003C19C5">
        <w:t>The meeting report (JVET-Q2000) [Posted 2020-04-15]</w:t>
      </w:r>
    </w:p>
    <w:p w14:paraId="18333ECA" w14:textId="77777777" w:rsidR="003C19C5" w:rsidRPr="003C19C5" w:rsidRDefault="003C19C5">
      <w:pPr>
        <w:numPr>
          <w:ilvl w:val="0"/>
          <w:numId w:val="85"/>
        </w:numPr>
      </w:pPr>
      <w:r w:rsidRPr="003C19C5">
        <w:t>Versatile Video Coding (Draft 8) (JVET-Q2001) [Posted 2020-01-18, last update 2020-03-12]</w:t>
      </w:r>
    </w:p>
    <w:p w14:paraId="00FC77E5" w14:textId="77777777" w:rsidR="003C19C5" w:rsidRPr="003C19C5" w:rsidRDefault="003C19C5">
      <w:pPr>
        <w:numPr>
          <w:ilvl w:val="0"/>
          <w:numId w:val="85"/>
        </w:numPr>
      </w:pPr>
      <w:r w:rsidRPr="003C19C5">
        <w:rPr>
          <w:lang w:val="en-US"/>
        </w:rPr>
        <w:t>Algorithm description for Versatile Video Coding and Test Model 8 (VTM 8)</w:t>
      </w:r>
      <w:r w:rsidRPr="003C19C5">
        <w:t xml:space="preserve"> (JVET-Q2002) [Posted 2020-01-21, last update 2020-03-24]</w:t>
      </w:r>
    </w:p>
    <w:p w14:paraId="70903B9E" w14:textId="77777777" w:rsidR="003C19C5" w:rsidRPr="003C19C5" w:rsidRDefault="003C19C5">
      <w:pPr>
        <w:numPr>
          <w:ilvl w:val="0"/>
          <w:numId w:val="85"/>
        </w:numPr>
      </w:pPr>
      <w:r w:rsidRPr="003C19C5">
        <w:rPr>
          <w:lang w:val="en-US"/>
        </w:rPr>
        <w:t xml:space="preserve">Algorithm descriptions of projection format conversion and video quality metrics in 360Lib (Version 10) </w:t>
      </w:r>
      <w:r w:rsidRPr="003C19C5">
        <w:t>(JVET-Q2004) [Posted 2020-03-06]</w:t>
      </w:r>
    </w:p>
    <w:p w14:paraId="684C1BC7" w14:textId="77777777" w:rsidR="003C19C5" w:rsidRPr="003C19C5" w:rsidRDefault="003C19C5">
      <w:pPr>
        <w:numPr>
          <w:ilvl w:val="0"/>
          <w:numId w:val="85"/>
        </w:numPr>
      </w:pPr>
      <w:r w:rsidRPr="003C19C5">
        <w:rPr>
          <w:lang w:val="en-US"/>
        </w:rPr>
        <w:t>Methodology and reporting template for coding tool testing</w:t>
      </w:r>
      <w:r w:rsidRPr="003C19C5">
        <w:t xml:space="preserve"> (JVET-Q2005) [Posted 2020-02-15]</w:t>
      </w:r>
    </w:p>
    <w:p w14:paraId="4AD27E94" w14:textId="77777777" w:rsidR="003C19C5" w:rsidRPr="003C19C5" w:rsidRDefault="003C19C5">
      <w:pPr>
        <w:numPr>
          <w:ilvl w:val="0"/>
          <w:numId w:val="85"/>
        </w:numPr>
      </w:pPr>
      <w:r w:rsidRPr="003C19C5">
        <w:rPr>
          <w:lang w:val="en-US"/>
        </w:rPr>
        <w:t>Supplemental enhancement information messages for coded video bitstreams (Draft 3)</w:t>
      </w:r>
      <w:r w:rsidRPr="003C19C5">
        <w:t xml:space="preserve"> (JVET-Q2007) [Posted 2020-01-19, last update 2020-03-18]</w:t>
      </w:r>
    </w:p>
    <w:p w14:paraId="084ED314" w14:textId="77777777" w:rsidR="003C19C5" w:rsidRPr="003C19C5" w:rsidRDefault="003C19C5">
      <w:pPr>
        <w:numPr>
          <w:ilvl w:val="0"/>
          <w:numId w:val="85"/>
        </w:numPr>
      </w:pPr>
      <w:r w:rsidRPr="003C19C5">
        <w:rPr>
          <w:lang w:val="en-US"/>
        </w:rPr>
        <w:lastRenderedPageBreak/>
        <w:t>Conformance testing for Versatile Video Coding (Draft 2)</w:t>
      </w:r>
      <w:r w:rsidRPr="003C19C5">
        <w:t xml:space="preserve"> (JVET-Q2008) [Posted 2020-03-04]</w:t>
      </w:r>
    </w:p>
    <w:p w14:paraId="53045B8A" w14:textId="77777777" w:rsidR="003C19C5" w:rsidRPr="003C19C5" w:rsidRDefault="003C19C5">
      <w:pPr>
        <w:numPr>
          <w:ilvl w:val="0"/>
          <w:numId w:val="85"/>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pPr>
        <w:numPr>
          <w:ilvl w:val="0"/>
          <w:numId w:val="85"/>
        </w:numPr>
      </w:pPr>
      <w:r w:rsidRPr="003C19C5">
        <w:rPr>
          <w:lang w:val="en-US"/>
        </w:rPr>
        <w:t>JVET common test conditions and software reference configurations for non-4:2:0 colour formats</w:t>
      </w:r>
      <w:r w:rsidRPr="003C19C5">
        <w:t xml:space="preserve"> (JVET-Q2013) [Posted 2020-03-02, last update 2020-04-02]</w:t>
      </w:r>
    </w:p>
    <w:p w14:paraId="3BDC366E" w14:textId="77777777" w:rsidR="003C19C5" w:rsidRPr="003C19C5" w:rsidRDefault="003C19C5">
      <w:pPr>
        <w:numPr>
          <w:ilvl w:val="0"/>
          <w:numId w:val="85"/>
        </w:numPr>
      </w:pPr>
      <w:r w:rsidRPr="003C19C5">
        <w:rPr>
          <w:lang w:val="en-US"/>
        </w:rPr>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pPr>
        <w:numPr>
          <w:ilvl w:val="0"/>
          <w:numId w:val="85"/>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pPr>
        <w:numPr>
          <w:ilvl w:val="0"/>
          <w:numId w:val="85"/>
        </w:numPr>
      </w:pPr>
      <w:r w:rsidRPr="003C19C5">
        <w:rPr>
          <w:lang w:val="en-US"/>
        </w:rPr>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61D22F81" w14:textId="77777777" w:rsidR="003C19C5" w:rsidRPr="003C19C5" w:rsidRDefault="003C19C5" w:rsidP="003C19C5">
      <w:r w:rsidRPr="003C19C5">
        <w:t>Software integration of VTM was finalized approximately according to the plan.</w:t>
      </w:r>
    </w:p>
    <w:p w14:paraId="57756238" w14:textId="77777777" w:rsidR="003C19C5" w:rsidRPr="003C19C5" w:rsidRDefault="003C19C5" w:rsidP="003C19C5">
      <w:r w:rsidRPr="003C19C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77777777" w:rsidR="003C19C5" w:rsidRPr="003C19C5" w:rsidRDefault="003C19C5" w:rsidP="003C19C5">
      <w:r w:rsidRPr="003C19C5">
        <w:t>Roughly 400 input contributions to the current meeting (not counting the AHG summary reports)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t>A preliminary basis for the document subject allocation and meeting notes for the 18th meeting had been made publicly available on the ITU-hosted ftp site.</w:t>
      </w:r>
    </w:p>
    <w:p w14:paraId="1A688C57" w14:textId="161164D1" w:rsidR="00345302" w:rsidRPr="00FB3B57" w:rsidRDefault="009E4878" w:rsidP="00345302">
      <w:pPr>
        <w:pStyle w:val="berschrift9"/>
        <w:rPr>
          <w:rFonts w:eastAsia="Times New Roman"/>
          <w:szCs w:val="24"/>
          <w:lang w:val="en-CA"/>
        </w:rPr>
      </w:pPr>
      <w:hyperlink r:id="rId37"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3455543C" w14:textId="7E09ED05" w:rsidR="00345302" w:rsidRPr="00FB3B57" w:rsidRDefault="00031E7B" w:rsidP="00345302">
      <w:r>
        <w:t>[</w:t>
      </w:r>
      <w:r w:rsidRPr="0026383F">
        <w:rPr>
          <w:highlight w:val="yellow"/>
        </w:rPr>
        <w:t>Add summary</w:t>
      </w:r>
      <w:r>
        <w:t>]</w:t>
      </w:r>
    </w:p>
    <w:p w14:paraId="37DCB2C8" w14:textId="7858E791" w:rsidR="00345302" w:rsidRPr="00FB3B57" w:rsidRDefault="009E4878" w:rsidP="00345302">
      <w:pPr>
        <w:pStyle w:val="berschrift9"/>
        <w:rPr>
          <w:rFonts w:eastAsia="Times New Roman"/>
          <w:szCs w:val="24"/>
          <w:lang w:val="en-CA"/>
        </w:rPr>
      </w:pPr>
      <w:hyperlink r:id="rId38"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56BC15F0" w:rsidR="00950BA9" w:rsidRDefault="00950BA9" w:rsidP="00345302">
      <w:r w:rsidRPr="00950BA9">
        <w:t xml:space="preserve">VTM 8.1 </w:t>
      </w:r>
      <w:r>
        <w:t>wa</w:t>
      </w:r>
      <w:r w:rsidRPr="00950BA9">
        <w:t>s tagged during the 18th JVET meeting.</w:t>
      </w:r>
    </w:p>
    <w:p w14:paraId="22F8D772" w14:textId="3F6DEC6F" w:rsidR="000A1751" w:rsidRDefault="000A1751" w:rsidP="00345302">
      <w:r>
        <w:rPr>
          <w:highlight w:val="yellow"/>
        </w:rPr>
        <w:t>[Add 8.1 test results to be provided in a revision of R0003]</w:t>
      </w:r>
    </w:p>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lastRenderedPageBreak/>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lastRenderedPageBreak/>
        <w:t>Full results are attached to this AHG report as Excel files.</w:t>
      </w:r>
    </w:p>
    <w:p w14:paraId="5F624AA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Several issues were encountered during software development:</w:t>
      </w:r>
    </w:p>
    <w:p w14:paraId="58D60F0D" w14:textId="77777777" w:rsidR="00950BA9" w:rsidRPr="00950BA9" w:rsidRDefault="00950BA9">
      <w:pPr>
        <w:numPr>
          <w:ilvl w:val="0"/>
          <w:numId w:val="86"/>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7AB4CBF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6383F">
        <w:rPr>
          <w:i/>
          <w:iCs/>
        </w:rPr>
        <w:t>Status of implementation of proposals of previous JVET meetings</w:t>
      </w:r>
    </w:p>
    <w:p w14:paraId="0E3F925A" w14:textId="77777777" w:rsidR="00950BA9" w:rsidRDefault="00950BA9" w:rsidP="00950BA9">
      <w:r>
        <w:t>All previously open implementation issues from the 15th meeting were resolved:</w:t>
      </w:r>
    </w:p>
    <w:p w14:paraId="37DE469C" w14:textId="77777777" w:rsidR="00950BA9" w:rsidRDefault="00950BA9" w:rsidP="00950BA9">
      <w:r>
        <w:t>JVET-O1159 on scalable coding was reported to be resolved during the meeting 17th meeting.</w:t>
      </w:r>
    </w:p>
    <w:p w14:paraId="6547A630" w14:textId="77777777" w:rsidR="00950BA9" w:rsidRDefault="00950BA9" w:rsidP="00950BA9">
      <w:r>
        <w:t>The software for JVET-O1143 on subpictures was submitted on Jan. 21 2020 including updates for adoptions of the 16th meeting.</w:t>
      </w:r>
    </w:p>
    <w:p w14:paraId="08BF5F46" w14:textId="77777777" w:rsidR="00950BA9" w:rsidRDefault="00950BA9" w:rsidP="00950BA9">
      <w:r>
        <w:t>Open issues from the 16th meeting were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JVET-P0359: Add an SEI message that contains only a flag self_contained_cvs_flag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t>At the beginning of the 18th meeting the software AHG tracking list contains a number of meeting decisions that were not marked as implemented. With the arrangements for changing the meeting into an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4E7520" w14:paraId="68810BFC" w14:textId="77777777" w:rsidTr="0026383F">
        <w:trPr>
          <w:trHeight w:val="320"/>
        </w:trPr>
        <w:tc>
          <w:tcPr>
            <w:tcW w:w="1417" w:type="dxa"/>
            <w:noWrap/>
            <w:hideMark/>
          </w:tcPr>
          <w:p w14:paraId="6EFEFC7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7281A2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item (using the global maximum picture size to determine the DPB size) is required following the adoption of JVET-Q0814. Agreed.</w:t>
            </w:r>
          </w:p>
        </w:tc>
      </w:tr>
      <w:tr w:rsidR="00950BA9" w:rsidRPr="004E7520" w14:paraId="255F7368" w14:textId="77777777" w:rsidTr="0026383F">
        <w:trPr>
          <w:trHeight w:val="320"/>
        </w:trPr>
        <w:tc>
          <w:tcPr>
            <w:tcW w:w="1417" w:type="dxa"/>
            <w:noWrap/>
            <w:hideMark/>
          </w:tcPr>
          <w:p w14:paraId="39B5A20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0814E9F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part of the third item (using the global maximum picture size in computing limits instead of current picture size) is required following the adoption of JVET-Q0814. Agreed.</w:t>
            </w:r>
          </w:p>
        </w:tc>
      </w:tr>
      <w:tr w:rsidR="00950BA9" w:rsidRPr="004E7520" w14:paraId="4D960AA4" w14:textId="77777777" w:rsidTr="0026383F">
        <w:trPr>
          <w:trHeight w:val="320"/>
        </w:trPr>
        <w:tc>
          <w:tcPr>
            <w:tcW w:w="1417" w:type="dxa"/>
            <w:noWrap/>
            <w:hideMark/>
          </w:tcPr>
          <w:p w14:paraId="59DB20B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683E93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fourth item proposes to use the cumulative worst-case picture size for all pictures in an AU to derive constraints on CPB removal time, etc. Agreed.</w:t>
            </w:r>
          </w:p>
        </w:tc>
      </w:tr>
      <w:tr w:rsidR="00950BA9" w:rsidRPr="004E7520" w14:paraId="73D7F985" w14:textId="77777777" w:rsidTr="0026383F">
        <w:trPr>
          <w:trHeight w:val="320"/>
        </w:trPr>
        <w:tc>
          <w:tcPr>
            <w:tcW w:w="1417" w:type="dxa"/>
            <w:noWrap/>
            <w:hideMark/>
          </w:tcPr>
          <w:p w14:paraId="1023098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JVET-Q0398</w:t>
            </w:r>
          </w:p>
        </w:tc>
        <w:tc>
          <w:tcPr>
            <w:tcW w:w="7218" w:type="dxa"/>
            <w:noWrap/>
            <w:hideMark/>
          </w:tcPr>
          <w:p w14:paraId="2B3037C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Sublayer wise dependency in multi-layer: when there is a dependent layer, there is an indication of the max_tid_il_ref_pics_plus1 that the layer depends on, and if that value is 0, inter-layer prediction uses only IRAP pictures.</w:t>
            </w:r>
          </w:p>
        </w:tc>
      </w:tr>
      <w:tr w:rsidR="00950BA9" w:rsidRPr="004E7520" w14:paraId="5B520953" w14:textId="77777777" w:rsidTr="0026383F">
        <w:trPr>
          <w:trHeight w:val="320"/>
        </w:trPr>
        <w:tc>
          <w:tcPr>
            <w:tcW w:w="1417" w:type="dxa"/>
            <w:noWrap/>
            <w:hideMark/>
          </w:tcPr>
          <w:p w14:paraId="3F8C60A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JVET-Q0247</w:t>
            </w:r>
          </w:p>
        </w:tc>
        <w:tc>
          <w:tcPr>
            <w:tcW w:w="7218" w:type="dxa"/>
            <w:noWrap/>
            <w:hideMark/>
          </w:tcPr>
          <w:p w14:paraId="07657BF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Make the prediction weight table a fifth type of data that can be signalled either in the PH or SH (like ALF, deblocking, RPL, and SAO).</w:t>
            </w:r>
          </w:p>
        </w:tc>
      </w:tr>
      <w:tr w:rsidR="00950BA9" w:rsidRPr="004E7520" w14:paraId="7C42AC34" w14:textId="77777777" w:rsidTr="0026383F">
        <w:trPr>
          <w:trHeight w:val="320"/>
        </w:trPr>
        <w:tc>
          <w:tcPr>
            <w:tcW w:w="1417" w:type="dxa"/>
            <w:noWrap/>
            <w:hideMark/>
          </w:tcPr>
          <w:p w14:paraId="753C976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JVET-Q0154</w:t>
            </w:r>
          </w:p>
        </w:tc>
        <w:tc>
          <w:tcPr>
            <w:tcW w:w="7218" w:type="dxa"/>
            <w:noWrap/>
            <w:hideMark/>
          </w:tcPr>
          <w:p w14:paraId="3088697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Disallow mixing of GDR and IRAP (Disallow mixing of GDR with any non-GDR).</w:t>
            </w:r>
          </w:p>
        </w:tc>
      </w:tr>
      <w:tr w:rsidR="00950BA9" w:rsidRPr="004E7520" w14:paraId="416E83D2" w14:textId="77777777" w:rsidTr="0026383F">
        <w:trPr>
          <w:trHeight w:val="320"/>
        </w:trPr>
        <w:tc>
          <w:tcPr>
            <w:tcW w:w="1417" w:type="dxa"/>
            <w:noWrap/>
            <w:hideMark/>
          </w:tcPr>
          <w:p w14:paraId="24D54D0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JVET-Q0270</w:t>
            </w:r>
          </w:p>
        </w:tc>
        <w:tc>
          <w:tcPr>
            <w:tcW w:w="7218" w:type="dxa"/>
            <w:noWrap/>
            <w:hideMark/>
          </w:tcPr>
          <w:p w14:paraId="25F84B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PPS flag to determine whether qp delta is sent in the PH or SH, like other things (e.g., ALF, deblocking, SAO).</w:t>
            </w:r>
          </w:p>
        </w:tc>
      </w:tr>
      <w:tr w:rsidR="00950BA9" w:rsidRPr="004E7520" w14:paraId="6624BA91" w14:textId="77777777" w:rsidTr="0026383F">
        <w:trPr>
          <w:trHeight w:val="320"/>
        </w:trPr>
        <w:tc>
          <w:tcPr>
            <w:tcW w:w="1417" w:type="dxa"/>
            <w:noWrap/>
            <w:hideMark/>
          </w:tcPr>
          <w:p w14:paraId="47C3F2D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JVET-Q0217</w:t>
            </w:r>
          </w:p>
        </w:tc>
        <w:tc>
          <w:tcPr>
            <w:tcW w:w="7218" w:type="dxa"/>
            <w:noWrap/>
            <w:hideMark/>
          </w:tcPr>
          <w:p w14:paraId="434917D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condition for calculation of AbsDeltaPocSt[ listIdx ][ rplsIdx ][ i ] is modified to signal the value as a “minus1” for the 0-th entry. In the reference picture list, the short-term 0th entry cannot have a zero-valued delta POC, so the proposal this in a current </w:t>
            </w:r>
            <w:r w:rsidRPr="0026383F">
              <w:rPr>
                <w:rFonts w:eastAsia="SimSun"/>
                <w:sz w:val="20"/>
                <w:szCs w:val="20"/>
                <w:lang w:val="en-GB"/>
              </w:rPr>
              <w:lastRenderedPageBreak/>
              <w:t>condition check the semantics. (The other case is already there, so this is using the same equation as for when weighted prediction is not used.)</w:t>
            </w:r>
          </w:p>
        </w:tc>
      </w:tr>
      <w:tr w:rsidR="00950BA9" w:rsidRPr="004E7520" w14:paraId="464AFE65" w14:textId="77777777" w:rsidTr="0026383F">
        <w:trPr>
          <w:trHeight w:val="615"/>
        </w:trPr>
        <w:tc>
          <w:tcPr>
            <w:tcW w:w="1417" w:type="dxa"/>
            <w:noWrap/>
            <w:hideMark/>
          </w:tcPr>
          <w:p w14:paraId="2A164B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lastRenderedPageBreak/>
              <w:t>JVET-Q0404</w:t>
            </w:r>
          </w:p>
        </w:tc>
        <w:tc>
          <w:tcPr>
            <w:tcW w:w="7218" w:type="dxa"/>
            <w:hideMark/>
          </w:tcPr>
          <w:p w14:paraId="02E57689" w14:textId="77777777" w:rsidR="00950BA9" w:rsidRPr="004E7520"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CBR flag to the subpicture level info SEI message, and change the semantics and extraction process as described.</w:t>
            </w:r>
          </w:p>
        </w:tc>
      </w:tr>
      <w:tr w:rsidR="00950BA9" w:rsidRPr="004E7520" w14:paraId="4799EBE5" w14:textId="77777777" w:rsidTr="0026383F">
        <w:trPr>
          <w:trHeight w:val="1020"/>
        </w:trPr>
        <w:tc>
          <w:tcPr>
            <w:tcW w:w="1417" w:type="dxa"/>
            <w:noWrap/>
            <w:hideMark/>
          </w:tcPr>
          <w:p w14:paraId="460E308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JVET-Q0113</w:t>
            </w:r>
          </w:p>
        </w:tc>
        <w:tc>
          <w:tcPr>
            <w:tcW w:w="7218" w:type="dxa"/>
            <w:hideMark/>
          </w:tcPr>
          <w:p w14:paraId="29694C1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general editorial changes regarding the specifictaion of NAL unit decoding order.</w:t>
            </w:r>
            <w:r w:rsidRPr="0026383F">
              <w:rPr>
                <w:rFonts w:eastAsia="SimSun"/>
                <w:sz w:val="20"/>
                <w:szCs w:val="20"/>
                <w:lang w:val="en-GB"/>
              </w:rPr>
              <w:br/>
              <w:t>When rect_slice_flag is equal to 1, the decoding order of VCL NAL units within a subpicture is specified to be in increasing order of their subpicture-level slice index values, i.e., the slice_address values.</w:t>
            </w:r>
          </w:p>
        </w:tc>
      </w:tr>
      <w:tr w:rsidR="00950BA9" w:rsidRPr="004E7520" w14:paraId="11FCB371" w14:textId="77777777" w:rsidTr="0026383F">
        <w:trPr>
          <w:trHeight w:val="1423"/>
        </w:trPr>
        <w:tc>
          <w:tcPr>
            <w:tcW w:w="1417" w:type="dxa"/>
            <w:noWrap/>
            <w:hideMark/>
          </w:tcPr>
          <w:p w14:paraId="76FB9797"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JVET-Q0271</w:t>
            </w:r>
          </w:p>
        </w:tc>
        <w:tc>
          <w:tcPr>
            <w:tcW w:w="7218" w:type="dxa"/>
            <w:noWrap/>
            <w:hideMark/>
          </w:tcPr>
          <w:p w14:paraId="2CF36F2C" w14:textId="3A901AF0"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To add a syntax element sps_independent_subpics_flag in the SPS. When equal to 1 it specifies that all subpicture boundaries in the CLVS are treated as picture boundaries and there is no loop filtering across the subpicture boundaries. subpic_treated_as_pic_flag[</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i</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 and loop_filter_across_subpic_enabled_flag[ i ] are signalled only when sps_independent_subpics_flag is equal to 0.</w:t>
            </w:r>
          </w:p>
        </w:tc>
      </w:tr>
      <w:tr w:rsidR="00950BA9" w:rsidRPr="004E7520" w14:paraId="4AA23CAE" w14:textId="77777777" w:rsidTr="0026383F">
        <w:trPr>
          <w:trHeight w:val="320"/>
        </w:trPr>
        <w:tc>
          <w:tcPr>
            <w:tcW w:w="1417" w:type="dxa"/>
            <w:noWrap/>
            <w:hideMark/>
          </w:tcPr>
          <w:p w14:paraId="267CC25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JVET-Q0164</w:t>
            </w:r>
          </w:p>
        </w:tc>
        <w:tc>
          <w:tcPr>
            <w:tcW w:w="7218" w:type="dxa"/>
            <w:noWrap/>
            <w:hideMark/>
          </w:tcPr>
          <w:p w14:paraId="1B37E6E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When single_slice_per_subpic_flag is equal to 1, each subpicture should contain only one slice and the vertical slice boundaries shall also be tile boundaries.</w:t>
            </w:r>
          </w:p>
        </w:tc>
      </w:tr>
      <w:tr w:rsidR="00950BA9" w:rsidRPr="004E7520" w14:paraId="283E8D05" w14:textId="77777777" w:rsidTr="0026383F">
        <w:trPr>
          <w:trHeight w:val="320"/>
        </w:trPr>
        <w:tc>
          <w:tcPr>
            <w:tcW w:w="1417" w:type="dxa"/>
            <w:noWrap/>
            <w:hideMark/>
          </w:tcPr>
          <w:p w14:paraId="4CFEB65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JVET-Q0119</w:t>
            </w:r>
          </w:p>
        </w:tc>
        <w:tc>
          <w:tcPr>
            <w:tcW w:w="7218" w:type="dxa"/>
            <w:noWrap/>
            <w:hideMark/>
          </w:tcPr>
          <w:p w14:paraId="62A67E0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When rect_slice_flag is equal to 1, the length of slice_address is specified to be Max( Ceil( Log2( NumSlicesInSubpic[ SubPicIdx ] ) ), 1 ) bits, as opposed to be Ceil( Log2( NumSlicesInSubpic[ SubPicIdx ] ) ) bits. Instead, condition the presence of the slice_address on NumSlicesInSubpic[ SubPicIdx ] being greater than 1.</w:t>
            </w:r>
          </w:p>
        </w:tc>
      </w:tr>
      <w:tr w:rsidR="00950BA9" w:rsidRPr="004E7520" w14:paraId="1A87696A" w14:textId="77777777" w:rsidTr="0026383F">
        <w:trPr>
          <w:trHeight w:val="320"/>
        </w:trPr>
        <w:tc>
          <w:tcPr>
            <w:tcW w:w="1417" w:type="dxa"/>
            <w:noWrap/>
            <w:hideMark/>
          </w:tcPr>
          <w:p w14:paraId="02B4B98F"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JVET-Q0786</w:t>
            </w:r>
          </w:p>
        </w:tc>
        <w:tc>
          <w:tcPr>
            <w:tcW w:w="7218" w:type="dxa"/>
            <w:noWrap/>
            <w:hideMark/>
          </w:tcPr>
          <w:p w14:paraId="6A3F540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Not to repeat HRD parameters info of OLSs containing only one layer in the VPS (in addition to signalling them in the SPS).</w:t>
            </w:r>
          </w:p>
        </w:tc>
      </w:tr>
      <w:tr w:rsidR="00950BA9" w:rsidRPr="004E7520" w14:paraId="0045C951" w14:textId="77777777" w:rsidTr="0026383F">
        <w:trPr>
          <w:trHeight w:val="320"/>
        </w:trPr>
        <w:tc>
          <w:tcPr>
            <w:tcW w:w="1417" w:type="dxa"/>
            <w:noWrap/>
            <w:hideMark/>
          </w:tcPr>
          <w:p w14:paraId="57E3BBF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JVET-Q0277</w:t>
            </w:r>
          </w:p>
        </w:tc>
        <w:tc>
          <w:tcPr>
            <w:tcW w:w="7218" w:type="dxa"/>
            <w:noWrap/>
            <w:hideMark/>
          </w:tcPr>
          <w:p w14:paraId="56AE858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4E7520" w14:paraId="38FA9474" w14:textId="77777777" w:rsidTr="0026383F">
        <w:trPr>
          <w:trHeight w:val="320"/>
        </w:trPr>
        <w:tc>
          <w:tcPr>
            <w:tcW w:w="1417" w:type="dxa"/>
            <w:noWrap/>
            <w:hideMark/>
          </w:tcPr>
          <w:p w14:paraId="1048D52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JVET-Q0764:</w:t>
            </w:r>
          </w:p>
        </w:tc>
        <w:tc>
          <w:tcPr>
            <w:tcW w:w="7218" w:type="dxa"/>
            <w:noWrap/>
            <w:hideMark/>
          </w:tcPr>
          <w:p w14:paraId="55264A3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4E7520" w14:paraId="105655A3" w14:textId="77777777" w:rsidTr="0026383F">
        <w:trPr>
          <w:trHeight w:val="320"/>
        </w:trPr>
        <w:tc>
          <w:tcPr>
            <w:tcW w:w="1417" w:type="dxa"/>
            <w:noWrap/>
            <w:hideMark/>
          </w:tcPr>
          <w:p w14:paraId="001DFC1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JVET-Q0280</w:t>
            </w:r>
          </w:p>
        </w:tc>
        <w:tc>
          <w:tcPr>
            <w:tcW w:w="7218" w:type="dxa"/>
            <w:noWrap/>
            <w:hideMark/>
          </w:tcPr>
          <w:p w14:paraId="195C989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SPS constraint on VPS id: “The value of sps_video_parameter_set_id shall be the same in all SPSs that are referred to by CLVSs in a CVS.”</w:t>
            </w:r>
          </w:p>
        </w:tc>
      </w:tr>
      <w:tr w:rsidR="00950BA9" w:rsidRPr="004E7520" w14:paraId="1D307DCC" w14:textId="77777777" w:rsidTr="0026383F">
        <w:trPr>
          <w:trHeight w:val="320"/>
        </w:trPr>
        <w:tc>
          <w:tcPr>
            <w:tcW w:w="1417" w:type="dxa"/>
            <w:noWrap/>
            <w:hideMark/>
          </w:tcPr>
          <w:p w14:paraId="5B2017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JVET-Q0402</w:t>
            </w:r>
          </w:p>
        </w:tc>
        <w:tc>
          <w:tcPr>
            <w:tcW w:w="7218" w:type="dxa"/>
            <w:noWrap/>
            <w:hideMark/>
          </w:tcPr>
          <w:p w14:paraId="792BB7A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Establish the semantics of subpic_treated_as_pic_flag[ ] to allow SNR scalability with independent subpictures when subpictures are aligned.</w:t>
            </w:r>
          </w:p>
        </w:tc>
      </w:tr>
      <w:tr w:rsidR="00950BA9" w:rsidRPr="004E7520" w14:paraId="5CB48D27" w14:textId="77777777" w:rsidTr="0026383F">
        <w:trPr>
          <w:trHeight w:val="320"/>
        </w:trPr>
        <w:tc>
          <w:tcPr>
            <w:tcW w:w="1417" w:type="dxa"/>
            <w:noWrap/>
            <w:hideMark/>
          </w:tcPr>
          <w:p w14:paraId="6856BA9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JVET-Q0406</w:t>
            </w:r>
          </w:p>
        </w:tc>
        <w:tc>
          <w:tcPr>
            <w:tcW w:w="7218" w:type="dxa"/>
            <w:noWrap/>
            <w:hideMark/>
          </w:tcPr>
          <w:p w14:paraId="62406D7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constraint on cabac_zero_word for subpictures treated as pictures to obey the bin-to-bit ratio on a subpicture basis.</w:t>
            </w:r>
          </w:p>
        </w:tc>
      </w:tr>
      <w:tr w:rsidR="00950BA9" w:rsidRPr="004E7520" w14:paraId="1DAF8EE8" w14:textId="77777777" w:rsidTr="0026383F">
        <w:trPr>
          <w:trHeight w:val="320"/>
        </w:trPr>
        <w:tc>
          <w:tcPr>
            <w:tcW w:w="1417" w:type="dxa"/>
            <w:noWrap/>
            <w:hideMark/>
          </w:tcPr>
          <w:p w14:paraId="1597F4F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JVET-Q0443</w:t>
            </w:r>
          </w:p>
        </w:tc>
        <w:tc>
          <w:tcPr>
            <w:tcW w:w="7218" w:type="dxa"/>
            <w:noWrap/>
            <w:hideMark/>
          </w:tcPr>
          <w:p w14:paraId="019DCC3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Modification of the subpicture level SEI message semantics to impose a constraint on MinCR.</w:t>
            </w:r>
          </w:p>
        </w:tc>
      </w:tr>
      <w:tr w:rsidR="00950BA9" w:rsidRPr="004E7520" w14:paraId="47CBFC99" w14:textId="77777777" w:rsidTr="0026383F">
        <w:trPr>
          <w:trHeight w:val="320"/>
        </w:trPr>
        <w:tc>
          <w:tcPr>
            <w:tcW w:w="1417" w:type="dxa"/>
            <w:noWrap/>
            <w:hideMark/>
          </w:tcPr>
          <w:p w14:paraId="730A0D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JVET-Q0395</w:t>
            </w:r>
          </w:p>
        </w:tc>
        <w:tc>
          <w:tcPr>
            <w:tcW w:w="7218" w:type="dxa"/>
            <w:noWrap/>
            <w:hideMark/>
          </w:tcPr>
          <w:p w14:paraId="63B8E8E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constraints for BitRate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7777777" w:rsidR="00950BA9" w:rsidRDefault="00950BA9" w:rsidP="00950BA9">
      <w:r>
        <w:t>https://jvet.hhi.fraunhofer.de/trac/vvc</w:t>
      </w:r>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77777777" w:rsidR="00950BA9" w:rsidRDefault="00950BA9" w:rsidP="00950BA9">
      <w:r>
        <w:t>https://hevc.hhi.fraunhofer.de/trac/hevc</w:t>
      </w:r>
    </w:p>
    <w:p w14:paraId="482EDD44" w14:textId="77777777" w:rsidR="00950BA9" w:rsidRDefault="00950BA9" w:rsidP="00950BA9">
      <w:r>
        <w:lastRenderedPageBreak/>
        <w:t>Please file all issues related to the VVC reference software into the bug tracker. 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pPr>
        <w:numPr>
          <w:ilvl w:val="0"/>
          <w:numId w:val="86"/>
        </w:numPr>
      </w:pPr>
      <w:r>
        <w:t>Continue to develop the VTM reference software</w:t>
      </w:r>
    </w:p>
    <w:p w14:paraId="589C326E" w14:textId="77777777" w:rsidR="00950BA9" w:rsidRDefault="00950BA9">
      <w:pPr>
        <w:numPr>
          <w:ilvl w:val="0"/>
          <w:numId w:val="86"/>
        </w:numPr>
      </w:pPr>
      <w:r>
        <w:t>Improve documentation, especially the software manual</w:t>
      </w:r>
    </w:p>
    <w:p w14:paraId="7B47832B" w14:textId="77777777" w:rsidR="00950BA9" w:rsidRDefault="00950BA9">
      <w:pPr>
        <w:numPr>
          <w:ilvl w:val="0"/>
          <w:numId w:val="86"/>
        </w:numPr>
      </w:pPr>
      <w:r>
        <w:t>Resolve any normative issues resulting from the large number of integrations in the most recent development cycle</w:t>
      </w:r>
    </w:p>
    <w:p w14:paraId="01800754" w14:textId="77777777" w:rsidR="00950BA9" w:rsidRDefault="00950BA9">
      <w:pPr>
        <w:numPr>
          <w:ilvl w:val="0"/>
          <w:numId w:val="86"/>
        </w:numPr>
      </w:pPr>
      <w:r>
        <w:t>Encourage people to test VTM software more extensively outside of common test conditions.</w:t>
      </w:r>
    </w:p>
    <w:p w14:paraId="27A5DAFD" w14:textId="77777777" w:rsidR="00950BA9" w:rsidRDefault="00950BA9">
      <w:pPr>
        <w:numPr>
          <w:ilvl w:val="0"/>
          <w:numId w:val="86"/>
        </w:numPr>
      </w:pPr>
      <w:r>
        <w:t>Encourage people to report all (potential) bugs that they are finding.</w:t>
      </w:r>
    </w:p>
    <w:p w14:paraId="20CEDB9A" w14:textId="77777777" w:rsidR="00950BA9" w:rsidRDefault="00950BA9">
      <w:pPr>
        <w:numPr>
          <w:ilvl w:val="0"/>
          <w:numId w:val="86"/>
        </w:numPr>
      </w:pPr>
      <w:r>
        <w:t>Encourage people to submit bit-streams/test cases that trigger bugs in VTM.</w:t>
      </w:r>
    </w:p>
    <w:p w14:paraId="3ACB710F" w14:textId="77777777" w:rsidR="00950BA9" w:rsidRDefault="00950BA9">
      <w:pPr>
        <w:numPr>
          <w:ilvl w:val="0"/>
          <w:numId w:val="86"/>
        </w:numPr>
      </w:pPr>
      <w:r>
        <w:t>Encourage people to submit non-normative changes that reduce encoder run time without significantly sacrificing compression performance</w:t>
      </w:r>
    </w:p>
    <w:p w14:paraId="29BD20EF" w14:textId="77777777" w:rsidR="00950BA9" w:rsidRDefault="00950BA9">
      <w:pPr>
        <w:numPr>
          <w:ilvl w:val="0"/>
          <w:numId w:val="86"/>
        </w:numPr>
      </w:pPr>
      <w:r>
        <w:t>Make sure that contributions considered for adoption in the future are subject to adequate text and software review by the JVET at large</w:t>
      </w:r>
    </w:p>
    <w:p w14:paraId="57A52FC3" w14:textId="77777777" w:rsidR="00950BA9" w:rsidRDefault="00950BA9">
      <w:pPr>
        <w:numPr>
          <w:ilvl w:val="0"/>
          <w:numId w:val="86"/>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3551C3B4" w:rsidR="00D44BBA" w:rsidRPr="00950BA9" w:rsidRDefault="00D44BBA"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Mr Bossen indicated that the subpicture implementation seemed to be causing a runtime increase (perhaps related to memory allocation). This doesn’t appear make technical sense, and was encouraged to be investigated.</w:t>
      </w:r>
    </w:p>
    <w:p w14:paraId="3075B1C3" w14:textId="6D1E3F72"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 R0076. The QP mapping table or an overall offset can be used to adjust this. Reducing lambda for luma and increasing it for chroma would also be a possibility. </w:t>
      </w:r>
      <w:r w:rsidR="00CF3012" w:rsidRPr="00254E3D">
        <w:rPr>
          <w:rFonts w:eastAsia="SimSun"/>
          <w:szCs w:val="20"/>
          <w:lang w:val="en-US"/>
        </w:rPr>
        <w:t>See further notes under Friday 24 April plenary.</w:t>
      </w:r>
    </w:p>
    <w:p w14:paraId="583110F5" w14:textId="77777777" w:rsidR="009B3527" w:rsidRPr="00FB3B57" w:rsidRDefault="009B3527" w:rsidP="00345302"/>
    <w:p w14:paraId="28C37FF2" w14:textId="6230B971" w:rsidR="00345302" w:rsidRPr="00FB3B57" w:rsidRDefault="009E4878" w:rsidP="00345302">
      <w:pPr>
        <w:pStyle w:val="berschrift9"/>
        <w:rPr>
          <w:rFonts w:eastAsia="Times New Roman"/>
          <w:szCs w:val="24"/>
          <w:lang w:val="en-CA"/>
        </w:rPr>
      </w:pPr>
      <w:hyperlink r:id="rId39"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77777777" w:rsidR="00AF1D15" w:rsidRDefault="00AF1D15" w:rsidP="00AF1D15">
      <w:r>
        <w:t xml:space="preserve">The draft verification test plan JVET-Q2009 was prepared and is available at the JVET web site. </w:t>
      </w:r>
    </w:p>
    <w:p w14:paraId="6DA2EB0F" w14:textId="58E072FD" w:rsidR="00AF1D15" w:rsidRDefault="00AF1D15" w:rsidP="00AF1D15">
      <w:r>
        <w:t>Due to the coronavirus situation, activities on test sequence identification and viewing for the VVC verification tests have been much lower than intended. So far, RWTH have scanned through the JVET ftp site for material outside of the CTC set which could be useful, and also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40"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/jvet-cf</w:t>
      </w:r>
      <w:r w:rsidRPr="00AF1D15">
        <w:rPr>
          <w:rFonts w:hint="eastAsia"/>
        </w:rPr>
        <w:t>p</w:t>
      </w:r>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3C74FD0A" w:rsidR="00AF1D15" w:rsidRDefault="009E4878">
      <w:pPr>
        <w:numPr>
          <w:ilvl w:val="0"/>
          <w:numId w:val="87"/>
        </w:numPr>
      </w:pPr>
      <w:hyperlink r:id="rId41" w:history="1">
        <w:r w:rsidR="00AF1D15" w:rsidRPr="00AF1D15">
          <w:rPr>
            <w:rStyle w:val="Hyperlink"/>
            <w:lang w:val="en-US"/>
          </w:rPr>
          <w:t>JVET-R0461</w:t>
        </w:r>
      </w:hyperlink>
      <w:r w:rsidR="00AF1D15">
        <w:t xml:space="preserve"> AHG4: Candidate test sequences for verification tests</w:t>
      </w:r>
      <w:r w:rsidR="00FC0832">
        <w:t xml:space="preserve"> [</w:t>
      </w:r>
      <w:r w:rsidR="00AF1D15">
        <w:t>M. Wien (RWTH)</w:t>
      </w:r>
      <w:r w:rsidR="00FC0832">
        <w:t>]</w:t>
      </w:r>
    </w:p>
    <w:p w14:paraId="3852D0BC" w14:textId="4E2009CF" w:rsidR="00AF1D15" w:rsidRPr="00AF1D15" w:rsidRDefault="00AF1D15" w:rsidP="00AF1D15">
      <w:pPr>
        <w:rPr>
          <w:lang w:val="en-US"/>
        </w:rPr>
      </w:pPr>
      <w:r w:rsidRPr="00AF1D15">
        <w:rPr>
          <w:lang w:val="en-US"/>
        </w:rPr>
        <w:t>The AHG recommend</w:t>
      </w:r>
      <w:r>
        <w:rPr>
          <w:lang w:val="en-US"/>
        </w:rPr>
        <w:t>ed</w:t>
      </w:r>
      <w:r w:rsidRPr="00AF1D15">
        <w:rPr>
          <w:lang w:val="en-US"/>
        </w:rPr>
        <w:t>:</w:t>
      </w:r>
    </w:p>
    <w:p w14:paraId="5C1EA0C6" w14:textId="77777777" w:rsidR="00AF1D15" w:rsidRPr="00AF1D15" w:rsidRDefault="00AF1D15">
      <w:pPr>
        <w:numPr>
          <w:ilvl w:val="0"/>
          <w:numId w:val="88"/>
        </w:numPr>
        <w:rPr>
          <w:lang w:val="en-US"/>
        </w:rPr>
      </w:pPr>
      <w:r w:rsidRPr="00AF1D15">
        <w:rPr>
          <w:rFonts w:hint="eastAsia"/>
          <w:lang w:val="en-US"/>
        </w:rPr>
        <w:lastRenderedPageBreak/>
        <w:t>T</w:t>
      </w:r>
      <w:r w:rsidRPr="00AF1D15">
        <w:rPr>
          <w:lang w:val="en-US"/>
        </w:rPr>
        <w:t>o continue to study the coding performance comparison and to update the verification test plan.</w:t>
      </w:r>
    </w:p>
    <w:p w14:paraId="1E0ABC06"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pPr>
        <w:numPr>
          <w:ilvl w:val="0"/>
          <w:numId w:val="88"/>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70947906" w:rsidR="00AF1D15" w:rsidRDefault="00AF1D15" w:rsidP="00345302">
      <w:r>
        <w:t>It was commented that some preliminary 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control could optimize subjective quality and pseudo-subjective measures was discussed. </w:t>
      </w:r>
      <w:r>
        <w:t>The final judgment is to be a matter for human eyes, of course.</w:t>
      </w:r>
    </w:p>
    <w:p w14:paraId="4F2D4C40" w14:textId="3F696AF5" w:rsidR="00AF1D15" w:rsidRPr="00FB3B57" w:rsidRDefault="00E93BA6" w:rsidP="00345302">
      <w:r>
        <w:t>Assistance with computing resources for encoding experiments (coordinated by M. Wien and V. Baroncini) was requested. [</w:t>
      </w:r>
      <w:r w:rsidRPr="0026383F">
        <w:rPr>
          <w:highlight w:val="yellow"/>
        </w:rPr>
        <w:t xml:space="preserve">Track B Sunday morning </w:t>
      </w:r>
      <w:r>
        <w:rPr>
          <w:highlight w:val="yellow"/>
        </w:rPr>
        <w:t xml:space="preserve">discussion </w:t>
      </w:r>
      <w:r w:rsidRPr="0026383F">
        <w:rPr>
          <w:highlight w:val="yellow"/>
        </w:rPr>
        <w:t>was suggested</w:t>
      </w:r>
      <w:r>
        <w:t>]</w:t>
      </w:r>
    </w:p>
    <w:p w14:paraId="6F101FDB" w14:textId="4C6E8BBC" w:rsidR="00345302" w:rsidRPr="00FB3B57" w:rsidRDefault="009E4878" w:rsidP="00345302">
      <w:pPr>
        <w:pStyle w:val="berschrift9"/>
        <w:rPr>
          <w:rFonts w:eastAsia="Times New Roman"/>
          <w:szCs w:val="24"/>
          <w:lang w:val="en-CA"/>
        </w:rPr>
      </w:pPr>
      <w:hyperlink r:id="rId42"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improved list of conformance bitstreams</w:t>
      </w:r>
    </w:p>
    <w:p w14:paraId="1E1BBB30" w14:textId="77777777" w:rsidR="00E93BA6" w:rsidRPr="00E93BA6" w:rsidRDefault="00E93BA6" w:rsidP="00E93BA6">
      <w:pPr>
        <w:numPr>
          <w:ilvl w:val="0"/>
          <w:numId w:val="14"/>
        </w:numPr>
        <w:rPr>
          <w:lang w:val="en-US"/>
        </w:rPr>
      </w:pPr>
      <w:r w:rsidRPr="00E93BA6">
        <w:rPr>
          <w:lang w:val="en-US"/>
        </w:rPr>
        <w:t>18th meeting Apr. 2020: Final guidelines for bitstream preparation and improved list of conformance</w:t>
      </w:r>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77777777" w:rsidR="00E93BA6" w:rsidRPr="00E93BA6" w:rsidRDefault="00E93BA6" w:rsidP="00E93BA6">
      <w:pPr>
        <w:rPr>
          <w:lang w:val="en-US"/>
        </w:rPr>
      </w:pPr>
      <w:r w:rsidRPr="00E93BA6">
        <w:rPr>
          <w:lang w:val="en-US"/>
        </w:rPr>
        <w:t xml:space="preserve">Output document JVET-Q2008 </w:t>
      </w:r>
      <w:r w:rsidRPr="00E93BA6">
        <w:t>“Conformance testing for versatile video coding (Draft 1)</w:t>
      </w:r>
      <w:r w:rsidRPr="00E93BA6">
        <w:rPr>
          <w:lang w:val="en-US"/>
        </w:rPr>
        <w:t>” published on 4 March 2020. An editor’s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3"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pPr>
        <w:numPr>
          <w:ilvl w:val="0"/>
          <w:numId w:val="89"/>
        </w:numPr>
        <w:rPr>
          <w:lang w:val="en-US"/>
        </w:rPr>
      </w:pPr>
      <w:r w:rsidRPr="00E93BA6">
        <w:rPr>
          <w:lang w:val="en-US"/>
        </w:rPr>
        <w:t>All files in the zip archive should be in the top level, without a subfolder.</w:t>
      </w:r>
    </w:p>
    <w:p w14:paraId="1516437D" w14:textId="77777777" w:rsidR="00E93BA6" w:rsidRPr="00E93BA6" w:rsidRDefault="00E93BA6">
      <w:pPr>
        <w:numPr>
          <w:ilvl w:val="0"/>
          <w:numId w:val="89"/>
        </w:numPr>
        <w:rPr>
          <w:lang w:val="en-US"/>
        </w:rPr>
      </w:pPr>
      <w:r w:rsidRPr="00E93BA6">
        <w:rPr>
          <w:lang w:val="en-US"/>
        </w:rPr>
        <w:lastRenderedPageBreak/>
        <w:t>The .md5 file should contain only the MD5sum value and no additional characters.</w:t>
      </w:r>
    </w:p>
    <w:p w14:paraId="1227C4C4" w14:textId="77777777" w:rsidR="00E93BA6" w:rsidRPr="00E93BA6" w:rsidRDefault="00E93BA6">
      <w:pPr>
        <w:numPr>
          <w:ilvl w:val="0"/>
          <w:numId w:val="89"/>
        </w:numPr>
      </w:pPr>
      <w:r w:rsidRPr="00E93BA6">
        <w:t xml:space="preserve">The minimum level that the bitstream conforms to should be used. </w:t>
      </w:r>
    </w:p>
    <w:p w14:paraId="1AB44914" w14:textId="77777777" w:rsidR="00E93BA6" w:rsidRPr="00E93BA6" w:rsidRDefault="00E93BA6">
      <w:pPr>
        <w:numPr>
          <w:ilvl w:val="0"/>
          <w:numId w:val="89"/>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4" w:history="1">
        <w:r w:rsidRPr="00E93BA6">
          <w:rPr>
            <w:rStyle w:val="Hyperlink"/>
            <w:lang w:val="en-US"/>
          </w:rPr>
          <w:t>jvet@lists.rwth-aachen.de</w:t>
        </w:r>
      </w:hyperlink>
      <w:r w:rsidRPr="00E93BA6">
        <w:rPr>
          <w:lang w:val="en-US"/>
        </w:rPr>
        <w:t xml:space="preserve">). </w:t>
      </w:r>
    </w:p>
    <w:p w14:paraId="502DBDFE" w14:textId="236A5302" w:rsidR="00E93BA6" w:rsidRPr="00E93BA6" w:rsidRDefault="00E93BA6" w:rsidP="00E93BA6">
      <w:pPr>
        <w:rPr>
          <w:lang w:val="en-GB"/>
        </w:rPr>
      </w:pPr>
      <w:r w:rsidRPr="00E93BA6">
        <w:rPr>
          <w:lang w:val="en-GB"/>
        </w:rPr>
        <w:t xml:space="preserve">The AHG5 chairs and JVET chairs can be reached at </w:t>
      </w:r>
      <w:hyperlink r:id="rId45" w:history="1">
        <w:r w:rsidRPr="00E93BA6">
          <w:rPr>
            <w:rStyle w:val="Hyperlink"/>
            <w:lang w:val="en-GB"/>
          </w:rPr>
          <w:t>jvet-conformance@lists.rwth-aachen.de</w:t>
        </w:r>
      </w:hyperlink>
      <w:r w:rsidRPr="00E93BA6">
        <w:rPr>
          <w:lang w:val="en-GB"/>
        </w:rPr>
        <w:t>. Participants should not subscribe to this list but may send emails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77777777" w:rsidR="00E93BA6" w:rsidRPr="00E93BA6" w:rsidRDefault="00E93BA6" w:rsidP="00E93BA6">
      <w:pPr>
        <w:numPr>
          <w:ilvl w:val="0"/>
          <w:numId w:val="14"/>
        </w:numPr>
        <w:rPr>
          <w:lang w:val="en-US"/>
        </w:rPr>
      </w:pPr>
      <w:r w:rsidRPr="00E93BA6">
        <w:rPr>
          <w:lang w:val="en-US"/>
        </w:rPr>
        <w:t xml:space="preserve">99 bitstream categories have been identified </w:t>
      </w:r>
    </w:p>
    <w:p w14:paraId="7F4490F9" w14:textId="77777777" w:rsidR="00E93BA6" w:rsidRPr="00E93BA6" w:rsidRDefault="00E93BA6" w:rsidP="00E93BA6">
      <w:pPr>
        <w:numPr>
          <w:ilvl w:val="0"/>
          <w:numId w:val="14"/>
        </w:numPr>
        <w:rPr>
          <w:lang w:val="en-US"/>
        </w:rPr>
      </w:pPr>
      <w:r w:rsidRPr="00E93BA6">
        <w:rPr>
          <w:lang w:val="en-US"/>
        </w:rPr>
        <w:t>A total of 429 bitstreams have been provided, 372 of which have been made available, representing 39 of the 99 categories, with remaining ones in the process of confirmation and/or refinement based on feedback</w:t>
      </w:r>
    </w:p>
    <w:p w14:paraId="047AA9CE" w14:textId="77777777" w:rsidR="00E93BA6" w:rsidRPr="00E93BA6" w:rsidRDefault="00E93BA6" w:rsidP="00E93BA6">
      <w:pPr>
        <w:numPr>
          <w:ilvl w:val="0"/>
          <w:numId w:val="14"/>
        </w:numPr>
        <w:rPr>
          <w:lang w:val="en-US"/>
        </w:rPr>
      </w:pPr>
      <w:r w:rsidRPr="00E93BA6">
        <w:rPr>
          <w:lang w:val="en-US"/>
        </w:rPr>
        <w:t>Volunteers have been identified to generate 92 of the 99 categories</w:t>
      </w:r>
    </w:p>
    <w:p w14:paraId="70D0F55C" w14:textId="77777777" w:rsidR="00E93BA6" w:rsidRPr="00E93BA6" w:rsidRDefault="00E93BA6" w:rsidP="00E93BA6">
      <w:pPr>
        <w:numPr>
          <w:ilvl w:val="0"/>
          <w:numId w:val="14"/>
        </w:numPr>
        <w:rPr>
          <w:lang w:val="en-US"/>
        </w:rPr>
      </w:pPr>
      <w:r w:rsidRPr="00E93BA6">
        <w:rPr>
          <w:lang w:val="en-US"/>
        </w:rPr>
        <w:t xml:space="preserve">Volunteers are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77777777" w:rsidR="00E93BA6" w:rsidRPr="00E93BA6" w:rsidRDefault="00E93BA6" w:rsidP="00E93BA6">
      <w:pPr>
        <w:numPr>
          <w:ilvl w:val="0"/>
          <w:numId w:val="14"/>
        </w:numPr>
      </w:pPr>
      <w:r w:rsidRPr="00E93BA6">
        <w:t>Bitstream volunteers are now requested to provide descriptions for inclusion in the conformance specification Section 6.6. “</w:t>
      </w:r>
      <w:r w:rsidRPr="00E93BA6">
        <w:rPr>
          <w:lang w:val="en-US"/>
        </w:rPr>
        <w:t>Specification of the test bitstreams”</w:t>
      </w:r>
    </w:p>
    <w:p w14:paraId="331FA4DD" w14:textId="60B198F2" w:rsidR="00E93BA6" w:rsidRDefault="00E93BA6" w:rsidP="00345302">
      <w:r w:rsidRPr="00E93BA6">
        <w:t>There is an issue with verification of the spatial scalability conformance bitstreams because the VTM 8.0 software is not able to output selected output layer sets.</w:t>
      </w:r>
    </w:p>
    <w:p w14:paraId="592A4F94" w14:textId="77777777" w:rsidR="00E93BA6" w:rsidRPr="00E93BA6" w:rsidRDefault="00E93BA6" w:rsidP="00E93BA6">
      <w:r w:rsidRPr="00E93BA6">
        <w:t xml:space="preserve">The procedure to exchange the bitstream (ftp cite, bitstream files, etc.) is specified in Sec 2 “Procedure” of </w:t>
      </w:r>
      <w:hyperlink r:id="rId46" w:history="1">
        <w:r w:rsidRPr="00E93BA6">
          <w:rPr>
            <w:rStyle w:val="Hyperlink"/>
          </w:rPr>
          <w:t>JVET-P2008</w:t>
        </w:r>
      </w:hyperlink>
      <w:r w:rsidRPr="00E93BA6">
        <w:t>. The ftp and http sites for downloading bitstreams are</w:t>
      </w:r>
    </w:p>
    <w:p w14:paraId="588CA853" w14:textId="40FF4074" w:rsidR="00E93BA6" w:rsidRPr="00E93BA6" w:rsidRDefault="009E4878" w:rsidP="0026383F">
      <w:pPr>
        <w:numPr>
          <w:ilvl w:val="0"/>
          <w:numId w:val="14"/>
        </w:numPr>
      </w:pPr>
      <w:hyperlink r:id="rId47"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9E4878" w:rsidP="0026383F">
      <w:pPr>
        <w:numPr>
          <w:ilvl w:val="0"/>
          <w:numId w:val="14"/>
        </w:numPr>
      </w:pPr>
      <w:hyperlink r:id="rId48"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9E4878" w:rsidP="0026383F">
      <w:pPr>
        <w:numPr>
          <w:ilvl w:val="0"/>
          <w:numId w:val="14"/>
        </w:numPr>
        <w:rPr>
          <w:lang w:val="en-US"/>
        </w:rPr>
      </w:pPr>
      <w:hyperlink r:id="rId49"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lastRenderedPageBreak/>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pPr>
        <w:numPr>
          <w:ilvl w:val="0"/>
          <w:numId w:val="90"/>
        </w:numPr>
      </w:pPr>
      <w:r w:rsidRPr="00E93BA6">
        <w:t>JVET-Q0479</w:t>
      </w:r>
      <w:r>
        <w:t xml:space="preserve"> </w:t>
      </w:r>
      <w:r w:rsidRPr="00E93BA6">
        <w:t>Updates to conformance testing for versatile video coding</w:t>
      </w:r>
    </w:p>
    <w:p w14:paraId="1A037449" w14:textId="77777777" w:rsidR="00E93BA6" w:rsidRPr="00E93BA6" w:rsidRDefault="00E93BA6" w:rsidP="00E93BA6">
      <w:pPr>
        <w:rPr>
          <w:lang w:val="en-US"/>
        </w:rPr>
      </w:pPr>
      <w:r w:rsidRPr="00E93BA6">
        <w:rPr>
          <w:lang w:val="en-US"/>
        </w:rPr>
        <w:t>The AHG recommends the following:</w:t>
      </w:r>
    </w:p>
    <w:p w14:paraId="1190E0BA" w14:textId="77777777" w:rsidR="00E93BA6" w:rsidRPr="00E93BA6" w:rsidRDefault="00E93BA6">
      <w:pPr>
        <w:numPr>
          <w:ilvl w:val="0"/>
          <w:numId w:val="91"/>
        </w:numPr>
        <w:rPr>
          <w:lang w:val="en-US"/>
        </w:rPr>
      </w:pPr>
      <w:r w:rsidRPr="00E93BA6">
        <w:rPr>
          <w:lang w:val="en-US"/>
        </w:rPr>
        <w:t xml:space="preserve">Review related input contributions </w:t>
      </w:r>
    </w:p>
    <w:p w14:paraId="7E09E8A1" w14:textId="77777777" w:rsidR="00E93BA6" w:rsidRPr="00E93BA6" w:rsidRDefault="00E93BA6">
      <w:pPr>
        <w:numPr>
          <w:ilvl w:val="0"/>
          <w:numId w:val="91"/>
        </w:numPr>
        <w:rPr>
          <w:lang w:val="en-US"/>
        </w:rPr>
      </w:pPr>
      <w:r w:rsidRPr="00E93BA6">
        <w:rPr>
          <w:lang w:val="en-US"/>
        </w:rPr>
        <w:t>Discuss and refine the list of conformance bitstreams and the conformance specification</w:t>
      </w:r>
    </w:p>
    <w:p w14:paraId="5D2E5702" w14:textId="77777777" w:rsidR="00E93BA6" w:rsidRPr="00E93BA6" w:rsidRDefault="00E93BA6">
      <w:pPr>
        <w:numPr>
          <w:ilvl w:val="0"/>
          <w:numId w:val="91"/>
        </w:numPr>
        <w:rPr>
          <w:lang w:val="en-US"/>
        </w:rPr>
      </w:pPr>
      <w:r w:rsidRPr="00E93BA6">
        <w:rPr>
          <w:lang w:val="en-US"/>
        </w:rPr>
        <w:t>Identify contributors for all identified bitstreams</w:t>
      </w:r>
    </w:p>
    <w:p w14:paraId="55CCBE91" w14:textId="77777777" w:rsidR="00E93BA6" w:rsidRPr="00E93BA6" w:rsidRDefault="00E93BA6">
      <w:pPr>
        <w:numPr>
          <w:ilvl w:val="0"/>
          <w:numId w:val="91"/>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pPr>
        <w:numPr>
          <w:ilvl w:val="0"/>
          <w:numId w:val="91"/>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t>It was noted to be particularly desirable to have cross-checking with independent implementations and bitstreams generated by independent implemtations.</w:t>
      </w:r>
    </w:p>
    <w:p w14:paraId="58A3168F" w14:textId="276EBA76" w:rsidR="00345302" w:rsidRPr="00FB3B57" w:rsidRDefault="009E4878" w:rsidP="00345302">
      <w:pPr>
        <w:pStyle w:val="berschrift9"/>
        <w:rPr>
          <w:rFonts w:eastAsia="Times New Roman"/>
          <w:szCs w:val="24"/>
          <w:lang w:val="en-CA"/>
        </w:rPr>
      </w:pPr>
      <w:hyperlink r:id="rId51"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software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094A86DC" w:rsidR="00634950" w:rsidRDefault="00634950" w:rsidP="00345302">
      <w:r w:rsidRPr="00634950">
        <w:t>The document summarizes activities on 360-degree video content conversion software development between the 17th (7–17 Jan. 2020) and the 18th (15 – 24 Apr. 2020) JVET meetings.</w:t>
      </w:r>
    </w:p>
    <w:p w14:paraId="1CA15C48" w14:textId="77777777" w:rsidR="00634950" w:rsidRDefault="00634950" w:rsidP="00634950">
      <w:r>
        <w:t>Brief summary for the activities:</w:t>
      </w:r>
    </w:p>
    <w:p w14:paraId="755DE85B" w14:textId="77777777" w:rsidR="00634950" w:rsidRDefault="00634950">
      <w:pPr>
        <w:numPr>
          <w:ilvl w:val="0"/>
          <w:numId w:val="92"/>
        </w:numPr>
      </w:pPr>
      <w:r>
        <w:t>The 360Lib-10.1 software package released on Mar. 19, 2020 included following changes:</w:t>
      </w:r>
    </w:p>
    <w:p w14:paraId="2EA7DFB9" w14:textId="77777777" w:rsidR="00634950" w:rsidRDefault="00634950">
      <w:pPr>
        <w:numPr>
          <w:ilvl w:val="0"/>
          <w:numId w:val="92"/>
        </w:numPr>
      </w:pPr>
      <w:r>
        <w:t>Support three guard band padding types and enable boundary guard band padding for generalized cubemap projection format (from JVET-Q0343).</w:t>
      </w:r>
    </w:p>
    <w:p w14:paraId="793E8F00" w14:textId="77777777" w:rsidR="00634950" w:rsidRDefault="00634950">
      <w:pPr>
        <w:numPr>
          <w:ilvl w:val="0"/>
          <w:numId w:val="92"/>
        </w:numPr>
      </w:pPr>
      <w:r>
        <w:t>Software fix for minimum CU size (from JVET-Q0468);</w:t>
      </w:r>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9E4878">
      <w:pPr>
        <w:numPr>
          <w:ilvl w:val="0"/>
          <w:numId w:val="93"/>
        </w:numPr>
        <w:rPr>
          <w:u w:val="single"/>
        </w:rPr>
      </w:pPr>
      <w:hyperlink r:id="rId52"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9E4878">
      <w:pPr>
        <w:numPr>
          <w:ilvl w:val="0"/>
          <w:numId w:val="93"/>
        </w:numPr>
        <w:rPr>
          <w:lang w:val="en-US"/>
        </w:rPr>
      </w:pPr>
      <w:hyperlink r:id="rId53"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9E4878">
      <w:pPr>
        <w:numPr>
          <w:ilvl w:val="0"/>
          <w:numId w:val="93"/>
        </w:numPr>
        <w:rPr>
          <w:lang w:val="en-US"/>
        </w:rPr>
      </w:pPr>
      <w:hyperlink r:id="rId54"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t>360Lib bug tracker</w:t>
      </w:r>
    </w:p>
    <w:p w14:paraId="2F4BCBBF" w14:textId="77777777" w:rsidR="00634950" w:rsidRPr="00634950" w:rsidRDefault="009E4878">
      <w:pPr>
        <w:numPr>
          <w:ilvl w:val="0"/>
          <w:numId w:val="93"/>
        </w:numPr>
        <w:rPr>
          <w:lang w:val="en-US"/>
        </w:rPr>
      </w:pPr>
      <w:hyperlink r:id="rId55"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equi-angular cubemap (PHEC) coding and padded equi-rectangular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135" w:name="_Ref487457326"/>
    </w:p>
    <w:bookmarkEnd w:id="135"/>
    <w:p w14:paraId="49F5AD99" w14:textId="3EE1349A" w:rsidR="00634950" w:rsidRPr="0094556B" w:rsidRDefault="00634950" w:rsidP="0026383F">
      <w:pPr>
        <w:keepNext/>
        <w:rPr>
          <w:b/>
          <w:bCs/>
          <w:lang w:val="en-US"/>
        </w:rPr>
      </w:pPr>
      <w:r w:rsidRPr="0094556B">
        <w:rPr>
          <w:b/>
          <w:bCs/>
          <w:lang w:val="en-US"/>
        </w:rPr>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136" w:name="_Ref525681414"/>
    </w:p>
    <w:bookmarkEnd w:id="136"/>
    <w:p w14:paraId="210078E0" w14:textId="5AD10945" w:rsidR="00634950" w:rsidRPr="0094556B" w:rsidRDefault="00634950" w:rsidP="0026383F">
      <w:pPr>
        <w:keepNext/>
        <w:rPr>
          <w:b/>
          <w:bCs/>
          <w:lang w:val="en-US"/>
        </w:rPr>
      </w:pPr>
      <w:r w:rsidRPr="0094556B">
        <w:rPr>
          <w:b/>
          <w:bCs/>
          <w:lang w:val="en-US"/>
        </w:rPr>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118303EA" w:rsidR="00A44654" w:rsidRDefault="00A44654" w:rsidP="00A44654">
      <w:r w:rsidRPr="00A44654">
        <w:t>There are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9E4878">
      <w:pPr>
        <w:numPr>
          <w:ilvl w:val="0"/>
          <w:numId w:val="93"/>
        </w:numPr>
      </w:pPr>
      <w:hyperlink r:id="rId56" w:history="1">
        <w:r w:rsidR="00A44654" w:rsidRPr="00A44654">
          <w:rPr>
            <w:rStyle w:val="Hyperlink"/>
            <w:lang w:val="en-US"/>
          </w:rPr>
          <w:t>JVET-R0151</w:t>
        </w:r>
      </w:hyperlink>
      <w:r w:rsidR="00A44654">
        <w:t xml:space="preserve"> AHG6/AHG12: Uncoded subpictures and potential applications [J. Sauer (RWTH Aachen]</w:t>
      </w:r>
    </w:p>
    <w:p w14:paraId="38FB7D7C" w14:textId="47840687" w:rsidR="00A44654" w:rsidRDefault="009E4878">
      <w:pPr>
        <w:numPr>
          <w:ilvl w:val="0"/>
          <w:numId w:val="93"/>
        </w:numPr>
      </w:pPr>
      <w:hyperlink r:id="rId57"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9E4878">
      <w:pPr>
        <w:numPr>
          <w:ilvl w:val="0"/>
          <w:numId w:val="93"/>
        </w:numPr>
      </w:pPr>
      <w:hyperlink r:id="rId58"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9E4878">
      <w:pPr>
        <w:numPr>
          <w:ilvl w:val="0"/>
          <w:numId w:val="93"/>
        </w:numPr>
      </w:pPr>
      <w:hyperlink r:id="rId59"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lastRenderedPageBreak/>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9E4878" w:rsidP="00345302">
      <w:pPr>
        <w:pStyle w:val="berschrift9"/>
        <w:rPr>
          <w:rFonts w:eastAsia="Times New Roman"/>
          <w:szCs w:val="24"/>
          <w:lang w:val="en-CA"/>
        </w:rPr>
      </w:pPr>
      <w:hyperlink r:id="rId60"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Husak,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1BDC9DEC" w:rsidR="00D75F18" w:rsidRDefault="00D75F18" w:rsidP="00345302">
      <w:r w:rsidRPr="00D75F18">
        <w:t xml:space="preserve">The AHG used the main JVET reflector, </w:t>
      </w:r>
      <w:hyperlink r:id="rId61" w:history="1">
        <w:r w:rsidRPr="00560039">
          <w:rPr>
            <w:rStyle w:val="Hyperlink"/>
          </w:rPr>
          <w:t>jvet@lists.rwth-aachen.de</w:t>
        </w:r>
      </w:hyperlink>
      <w:r w:rsidRPr="00D75F18">
        <w:t>, with an [AHG7] indication on message headers.  The primary activity of the AhG was related to the mandates of (i) generating CTC anchor for the VTM according to JVET-P2011 and (ii) comparing the performance of the VTM for HDR/WCG content. This work is described in the following subsection.</w:t>
      </w:r>
    </w:p>
    <w:p w14:paraId="79A33269" w14:textId="5A89B01A" w:rsidR="00D75F18" w:rsidRDefault="00D75F18" w:rsidP="00345302">
      <w:r w:rsidRPr="00D75F18">
        <w:t>The AhG generated CTC anchors for the VTM according to JVET-P2011. The performance of the anchors was reported to the reflector on March 23, 2020. A summary of the performance is provided below, and more detailed information may be found in the included XLS data.</w:t>
      </w:r>
    </w:p>
    <w:p w14:paraId="005F9A09" w14:textId="18C6E73A" w:rsidR="00D75F18" w:rsidRDefault="00D75F18" w:rsidP="00345302">
      <w:r w:rsidRPr="00D75F18">
        <w:t>VTM 8.0 versus VTM 7.0</w:t>
      </w:r>
    </w:p>
    <w:tbl>
      <w:tblPr>
        <w:tblW w:w="5000" w:type="pct"/>
        <w:tblLook w:val="04A0" w:firstRow="1" w:lastRow="0" w:firstColumn="1" w:lastColumn="0" w:noHBand="0" w:noVBand="1"/>
      </w:tblPr>
      <w:tblGrid>
        <w:gridCol w:w="1249"/>
        <w:gridCol w:w="742"/>
        <w:gridCol w:w="1226"/>
        <w:gridCol w:w="670"/>
        <w:gridCol w:w="864"/>
        <w:gridCol w:w="868"/>
        <w:gridCol w:w="743"/>
        <w:gridCol w:w="868"/>
        <w:gridCol w:w="868"/>
        <w:gridCol w:w="626"/>
        <w:gridCol w:w="626"/>
      </w:tblGrid>
      <w:tr w:rsidR="00D75F18" w:rsidRPr="00D75F18"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D75F18" w:rsidRDefault="00D75F18" w:rsidP="00D75F18">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71BE1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39CCEC6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nil"/>
              <w:left w:val="nil"/>
              <w:bottom w:val="nil"/>
              <w:right w:val="nil"/>
            </w:tcBorders>
            <w:shd w:val="clear" w:color="auto" w:fill="auto"/>
            <w:noWrap/>
            <w:vAlign w:val="center"/>
            <w:hideMark/>
          </w:tcPr>
          <w:p w14:paraId="42EF11A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nil"/>
              <w:left w:val="nil"/>
              <w:bottom w:val="nil"/>
              <w:right w:val="nil"/>
            </w:tcBorders>
            <w:shd w:val="clear" w:color="auto" w:fill="auto"/>
            <w:noWrap/>
            <w:vAlign w:val="center"/>
            <w:hideMark/>
          </w:tcPr>
          <w:p w14:paraId="2696E88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-22.94%</w:t>
            </w:r>
          </w:p>
        </w:tc>
        <w:tc>
          <w:tcPr>
            <w:tcW w:w="326" w:type="pct"/>
            <w:tcBorders>
              <w:top w:val="nil"/>
              <w:left w:val="nil"/>
              <w:bottom w:val="nil"/>
              <w:right w:val="nil"/>
            </w:tcBorders>
            <w:shd w:val="clear" w:color="auto" w:fill="auto"/>
            <w:noWrap/>
            <w:vAlign w:val="center"/>
            <w:hideMark/>
          </w:tcPr>
          <w:p w14:paraId="1F793D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125%</w:t>
            </w:r>
          </w:p>
        </w:tc>
      </w:tr>
      <w:tr w:rsidR="00D75F18" w:rsidRPr="00D75F18"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307F8FA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2C848D4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499F0C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-15.00%</w:t>
            </w:r>
          </w:p>
        </w:tc>
        <w:tc>
          <w:tcPr>
            <w:tcW w:w="326" w:type="pct"/>
            <w:tcBorders>
              <w:top w:val="nil"/>
              <w:left w:val="nil"/>
              <w:bottom w:val="nil"/>
              <w:right w:val="nil"/>
            </w:tcBorders>
            <w:shd w:val="clear" w:color="auto" w:fill="auto"/>
            <w:noWrap/>
            <w:vAlign w:val="center"/>
            <w:hideMark/>
          </w:tcPr>
          <w:p w14:paraId="1E2DDEB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128%</w:t>
            </w:r>
          </w:p>
        </w:tc>
      </w:tr>
      <w:tr w:rsidR="00D75F18" w:rsidRPr="00D75F18"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126%</w:t>
            </w:r>
          </w:p>
        </w:tc>
      </w:tr>
      <w:tr w:rsidR="00D75F18" w:rsidRPr="00D75F18"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D75F18"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D75F18"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4A8A1A5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15E50CA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nil"/>
              <w:left w:val="nil"/>
              <w:bottom w:val="nil"/>
              <w:right w:val="nil"/>
            </w:tcBorders>
            <w:shd w:val="clear" w:color="auto" w:fill="auto"/>
            <w:noWrap/>
            <w:vAlign w:val="center"/>
            <w:hideMark/>
          </w:tcPr>
          <w:p w14:paraId="5B1DF7C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nil"/>
              <w:left w:val="nil"/>
              <w:bottom w:val="nil"/>
              <w:right w:val="nil"/>
            </w:tcBorders>
            <w:shd w:val="clear" w:color="auto" w:fill="auto"/>
            <w:noWrap/>
            <w:vAlign w:val="center"/>
            <w:hideMark/>
          </w:tcPr>
          <w:p w14:paraId="13BB91A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-26.39%</w:t>
            </w:r>
          </w:p>
        </w:tc>
        <w:tc>
          <w:tcPr>
            <w:tcW w:w="326" w:type="pct"/>
            <w:tcBorders>
              <w:top w:val="nil"/>
              <w:left w:val="nil"/>
              <w:bottom w:val="nil"/>
              <w:right w:val="nil"/>
            </w:tcBorders>
            <w:shd w:val="clear" w:color="auto" w:fill="auto"/>
            <w:noWrap/>
            <w:vAlign w:val="center"/>
            <w:hideMark/>
          </w:tcPr>
          <w:p w14:paraId="148D8B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r>
      <w:tr w:rsidR="00D75F18" w:rsidRPr="00D75F18"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5DB990D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0CC2751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3352652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-19.22%</w:t>
            </w:r>
          </w:p>
        </w:tc>
        <w:tc>
          <w:tcPr>
            <w:tcW w:w="326" w:type="pct"/>
            <w:tcBorders>
              <w:top w:val="nil"/>
              <w:left w:val="nil"/>
              <w:bottom w:val="nil"/>
              <w:right w:val="nil"/>
            </w:tcBorders>
            <w:shd w:val="clear" w:color="auto" w:fill="auto"/>
            <w:noWrap/>
            <w:vAlign w:val="center"/>
            <w:hideMark/>
          </w:tcPr>
          <w:p w14:paraId="3DE445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119%</w:t>
            </w:r>
          </w:p>
        </w:tc>
      </w:tr>
      <w:tr w:rsidR="00D75F18" w:rsidRPr="00D75F18"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113%</w:t>
            </w:r>
          </w:p>
        </w:tc>
      </w:tr>
    </w:tbl>
    <w:p w14:paraId="21A14FFF" w14:textId="1B8D81A3" w:rsidR="00D75F18" w:rsidRDefault="00D75F18" w:rsidP="00345302"/>
    <w:p w14:paraId="1EB2FAD8" w14:textId="62EBBD69" w:rsidR="00D75F18" w:rsidRDefault="00D75F18" w:rsidP="00345302">
      <w:r w:rsidRPr="00D75F18">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D75F18"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D75F18" w:rsidRDefault="00D75F18" w:rsidP="00D75F18">
            <w:pPr>
              <w:overflowPunct/>
              <w:autoSpaceDE/>
              <w:autoSpaceDN/>
              <w:spacing w:before="0"/>
              <w:jc w:val="left"/>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1BF2AB2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46AC5D6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-45.14%</w:t>
            </w:r>
          </w:p>
        </w:tc>
        <w:tc>
          <w:tcPr>
            <w:tcW w:w="332" w:type="pct"/>
            <w:tcBorders>
              <w:top w:val="nil"/>
              <w:left w:val="nil"/>
              <w:bottom w:val="nil"/>
              <w:right w:val="nil"/>
            </w:tcBorders>
            <w:shd w:val="clear" w:color="auto" w:fill="auto"/>
            <w:noWrap/>
            <w:vAlign w:val="center"/>
            <w:hideMark/>
          </w:tcPr>
          <w:p w14:paraId="6E93D63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55271D3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52E2549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1403F72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-48.90%</w:t>
            </w:r>
          </w:p>
        </w:tc>
        <w:tc>
          <w:tcPr>
            <w:tcW w:w="332" w:type="pct"/>
            <w:tcBorders>
              <w:top w:val="nil"/>
              <w:left w:val="nil"/>
              <w:bottom w:val="nil"/>
              <w:right w:val="nil"/>
            </w:tcBorders>
            <w:shd w:val="clear" w:color="auto" w:fill="auto"/>
            <w:noWrap/>
            <w:vAlign w:val="center"/>
            <w:hideMark/>
          </w:tcPr>
          <w:p w14:paraId="1B36AB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D75F18"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6E3BAF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0A6EF8A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-30.85%</w:t>
            </w:r>
          </w:p>
        </w:tc>
        <w:tc>
          <w:tcPr>
            <w:tcW w:w="332" w:type="pct"/>
            <w:tcBorders>
              <w:top w:val="nil"/>
              <w:left w:val="nil"/>
              <w:bottom w:val="nil"/>
              <w:right w:val="nil"/>
            </w:tcBorders>
            <w:shd w:val="clear" w:color="auto" w:fill="auto"/>
            <w:noWrap/>
            <w:vAlign w:val="center"/>
            <w:hideMark/>
          </w:tcPr>
          <w:p w14:paraId="4349217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1DB153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09D8C0F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084159F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-58.58%</w:t>
            </w:r>
          </w:p>
        </w:tc>
        <w:tc>
          <w:tcPr>
            <w:tcW w:w="332" w:type="pct"/>
            <w:tcBorders>
              <w:top w:val="nil"/>
              <w:left w:val="nil"/>
              <w:bottom w:val="nil"/>
              <w:right w:val="nil"/>
            </w:tcBorders>
            <w:shd w:val="clear" w:color="auto" w:fill="auto"/>
            <w:noWrap/>
            <w:vAlign w:val="center"/>
            <w:hideMark/>
          </w:tcPr>
          <w:p w14:paraId="7B770AB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bl>
    <w:p w14:paraId="64542D50" w14:textId="404CC5EA" w:rsidR="00D75F18" w:rsidRDefault="00D75F18" w:rsidP="00345302"/>
    <w:p w14:paraId="34FF170D" w14:textId="77777777" w:rsidR="00D75F18" w:rsidRDefault="00D75F18" w:rsidP="00D75F18">
      <w:r>
        <w:lastRenderedPageBreak/>
        <w:t xml:space="preserve">In addition to evaluating the performance of VTM 8.0, the AhG also studied the performance of individual coding tools in the context of HDR content.  This was accomplished by conducting a Tool-On/Tool-Off test according to the methodology established in AhG13.  </w:t>
      </w:r>
    </w:p>
    <w:p w14:paraId="3C1FA4B3" w14:textId="78F0ADE8" w:rsidR="00D75F18" w:rsidRDefault="00D75F18" w:rsidP="00D75F18">
      <w:r>
        <w:t>are summarized in the tables below.  Additionally, more detailed results are provided in the included XLS data.</w:t>
      </w:r>
    </w:p>
    <w:p w14:paraId="24FE388D" w14:textId="77777777" w:rsidR="00D75F18" w:rsidRDefault="00D75F18" w:rsidP="00D75F18"/>
    <w:p w14:paraId="5C5181D7" w14:textId="47CC44AD" w:rsidR="00D75F18" w:rsidRDefault="00D75F18" w:rsidP="00D75F18">
      <w:r>
        <w:t>The AhG would like to thank the following companies for contributing to the Tool-On tests: Alibaba, Dolby, InterDigital, LG, MediaTek, NHK, and Sharp.</w:t>
      </w:r>
    </w:p>
    <w:p w14:paraId="14261682" w14:textId="50ADB1D4" w:rsidR="00D75F18" w:rsidRPr="000264ED" w:rsidRDefault="000264ED" w:rsidP="00345302">
      <w:r w:rsidRPr="000264ED">
        <w:t>Class H1 (PQ)</w:t>
      </w:r>
    </w:p>
    <w:p w14:paraId="5DFE21EA" w14:textId="77777777" w:rsidR="000264ED" w:rsidRPr="0026383F" w:rsidRDefault="000264ED" w:rsidP="000264ED">
      <w:r w:rsidRPr="0026383F">
        <w:t>Simulation Results for AI (Class H1)</w:t>
      </w:r>
    </w:p>
    <w:p w14:paraId="79680836" w14:textId="77777777" w:rsidR="000264ED" w:rsidRPr="0026383F" w:rsidRDefault="000264ED" w:rsidP="000264ED"/>
    <w:tbl>
      <w:tblPr>
        <w:tblW w:w="0" w:type="auto"/>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0264ED">
        <w:trPr>
          <w:trHeight w:val="432"/>
        </w:trPr>
        <w:tc>
          <w:tcPr>
            <w:tcW w:w="0" w:type="auto"/>
            <w:tcBorders>
              <w:top w:val="nil"/>
              <w:left w:val="nil"/>
              <w:bottom w:val="nil"/>
              <w:right w:val="nil"/>
            </w:tcBorders>
            <w:shd w:val="clear" w:color="auto" w:fill="auto"/>
            <w:noWrap/>
            <w:vAlign w:val="bottom"/>
            <w:hideMark/>
          </w:tcPr>
          <w:p w14:paraId="271009A3"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35BEDE7"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0264ED">
            <w:pPr>
              <w:rPr>
                <w:lang w:val="en-US"/>
              </w:rPr>
            </w:pPr>
            <w:r w:rsidRPr="0026383F">
              <w:rPr>
                <w:lang w:val="en-US"/>
              </w:rPr>
              <w:t> </w:t>
            </w:r>
          </w:p>
        </w:tc>
      </w:tr>
      <w:tr w:rsidR="000264ED" w:rsidRPr="000264ED" w14:paraId="7DFA1C71"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0264ED">
            <w:pPr>
              <w:rPr>
                <w:lang w:val="en-US"/>
              </w:rPr>
            </w:pPr>
            <w:r w:rsidRPr="0026383F">
              <w:rPr>
                <w:lang w:val="en-US"/>
              </w:rPr>
              <w:t>XChecker DecTime</w:t>
            </w:r>
          </w:p>
        </w:tc>
      </w:tr>
      <w:tr w:rsidR="000264ED" w:rsidRPr="000264ED" w14:paraId="31A4EE0D"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0264ED">
            <w:pPr>
              <w:rPr>
                <w:lang w:val="en-US"/>
              </w:rPr>
            </w:pPr>
            <w:r w:rsidRPr="0026383F">
              <w:rPr>
                <w:lang w:val="en-US"/>
              </w:rPr>
              <w:t>16.01%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0264ED">
            <w:pPr>
              <w:rPr>
                <w:lang w:val="en-US"/>
              </w:rPr>
            </w:pPr>
            <w:r w:rsidRPr="0026383F">
              <w:rPr>
                <w:lang w:val="en-US"/>
              </w:rPr>
              <w:t>0.96%</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0264ED">
            <w:pPr>
              <w:rPr>
                <w:lang w:val="en-US"/>
              </w:rPr>
            </w:pPr>
            <w:r w:rsidRPr="0026383F">
              <w:rPr>
                <w:lang w:val="en-US"/>
              </w:rPr>
              <w:t>0.87%</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0264ED">
            <w:pPr>
              <w:rPr>
                <w:lang w:val="en-US"/>
              </w:rPr>
            </w:pPr>
            <w:r w:rsidRPr="0026383F">
              <w:rPr>
                <w:lang w:val="en-US"/>
              </w:rPr>
              <w:t>14.45%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0264ED">
            <w:pPr>
              <w:rPr>
                <w:lang w:val="en-US"/>
              </w:rPr>
            </w:pPr>
            <w:r w:rsidRPr="0026383F">
              <w:rPr>
                <w:lang w:val="en-US"/>
              </w:rPr>
              <w:t>18.89%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0264ED">
            <w:pPr>
              <w:rPr>
                <w:lang w:val="en-US"/>
              </w:rPr>
            </w:pPr>
            <w:r w:rsidRPr="0026383F">
              <w:rPr>
                <w:lang w:val="en-US"/>
              </w:rPr>
              <w:t>150%</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0264ED">
            <w:pPr>
              <w:rPr>
                <w:lang w:val="en-US"/>
              </w:rPr>
            </w:pPr>
            <w:r w:rsidRPr="0026383F">
              <w:rPr>
                <w:lang w:val="en-US"/>
              </w:rPr>
              <w:t>148%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0264ED">
            <w:pPr>
              <w:rPr>
                <w:lang w:val="en-US"/>
              </w:rPr>
            </w:pPr>
            <w:r w:rsidRPr="0026383F">
              <w:rPr>
                <w:lang w:val="en-US"/>
              </w:rPr>
              <w:t>102%</w:t>
            </w:r>
          </w:p>
        </w:tc>
      </w:tr>
      <w:tr w:rsidR="000264ED" w:rsidRPr="000264ED" w14:paraId="34F75EC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0264ED">
            <w:pPr>
              <w:rPr>
                <w:lang w:val="en-US"/>
              </w:rPr>
            </w:pPr>
            <w:r w:rsidRPr="0026383F">
              <w:rPr>
                <w:lang w:val="en-US"/>
              </w:rPr>
              <w:t>1.37%</w:t>
            </w:r>
          </w:p>
        </w:tc>
        <w:tc>
          <w:tcPr>
            <w:tcW w:w="0" w:type="auto"/>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0264ED">
            <w:pPr>
              <w:rPr>
                <w:lang w:val="en-US"/>
              </w:rPr>
            </w:pPr>
            <w:r w:rsidRPr="0026383F">
              <w:rPr>
                <w:lang w:val="en-US"/>
              </w:rPr>
              <w:t>1.46%</w:t>
            </w:r>
          </w:p>
        </w:tc>
        <w:tc>
          <w:tcPr>
            <w:tcW w:w="0" w:type="auto"/>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0264ED">
            <w:pPr>
              <w:rPr>
                <w:lang w:val="en-US"/>
              </w:rPr>
            </w:pPr>
            <w:r w:rsidRPr="0026383F">
              <w:rPr>
                <w:lang w:val="en-US"/>
              </w:rPr>
              <w:t>105%</w:t>
            </w:r>
          </w:p>
        </w:tc>
      </w:tr>
      <w:tr w:rsidR="000264ED" w:rsidRPr="000264ED" w14:paraId="2A176A4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0264ED">
            <w:pPr>
              <w:rPr>
                <w:lang w:val="en-US"/>
              </w:rPr>
            </w:pPr>
            <w:r w:rsidRPr="0026383F">
              <w:rPr>
                <w:lang w:val="en-US"/>
              </w:rPr>
              <w:t>18.72%</w:t>
            </w:r>
          </w:p>
        </w:tc>
        <w:tc>
          <w:tcPr>
            <w:tcW w:w="0" w:type="auto"/>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0264ED">
            <w:pPr>
              <w:rPr>
                <w:lang w:val="en-US"/>
              </w:rPr>
            </w:pPr>
            <w:r w:rsidRPr="0026383F">
              <w:rPr>
                <w:lang w:val="en-US"/>
              </w:rPr>
              <w:t>2.34%</w:t>
            </w:r>
          </w:p>
        </w:tc>
        <w:tc>
          <w:tcPr>
            <w:tcW w:w="0" w:type="auto"/>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0264ED">
            <w:pPr>
              <w:rPr>
                <w:lang w:val="en-US"/>
              </w:rPr>
            </w:pPr>
            <w:r w:rsidRPr="0026383F">
              <w:rPr>
                <w:lang w:val="en-US"/>
              </w:rPr>
              <w:t>46.68%</w:t>
            </w:r>
          </w:p>
        </w:tc>
        <w:tc>
          <w:tcPr>
            <w:tcW w:w="0" w:type="auto"/>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0264ED">
            <w:pPr>
              <w:rPr>
                <w:lang w:val="en-US"/>
              </w:rPr>
            </w:pPr>
            <w:r w:rsidRPr="0026383F">
              <w:rPr>
                <w:lang w:val="en-US"/>
              </w:rPr>
              <w:t>52.49%</w:t>
            </w:r>
          </w:p>
        </w:tc>
        <w:tc>
          <w:tcPr>
            <w:tcW w:w="0" w:type="auto"/>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0264ED">
            <w:pPr>
              <w:rPr>
                <w:lang w:val="en-US"/>
              </w:rPr>
            </w:pPr>
            <w:r w:rsidRPr="0026383F">
              <w:rPr>
                <w:lang w:val="en-US"/>
              </w:rPr>
              <w:t>101%</w:t>
            </w:r>
          </w:p>
        </w:tc>
      </w:tr>
      <w:tr w:rsidR="000264ED" w:rsidRPr="000264ED" w14:paraId="3AB8DA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0264ED">
            <w:pPr>
              <w:rPr>
                <w:lang w:val="en-US"/>
              </w:rPr>
            </w:pPr>
            <w:r w:rsidRPr="0026383F">
              <w:rPr>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0264ED">
            <w:pPr>
              <w:rPr>
                <w:lang w:val="en-US"/>
              </w:rPr>
            </w:pPr>
            <w:r w:rsidRPr="0026383F">
              <w:rPr>
                <w:lang w:val="en-US"/>
              </w:rPr>
              <w:t>1.29%</w:t>
            </w:r>
          </w:p>
        </w:tc>
        <w:tc>
          <w:tcPr>
            <w:tcW w:w="0" w:type="auto"/>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0264ED">
            <w:pPr>
              <w:rPr>
                <w:lang w:val="en-US"/>
              </w:rPr>
            </w:pPr>
            <w:r w:rsidRPr="0026383F">
              <w:rPr>
                <w:lang w:val="en-US"/>
              </w:rPr>
              <w:t>101%</w:t>
            </w:r>
          </w:p>
        </w:tc>
      </w:tr>
      <w:tr w:rsidR="000264ED" w:rsidRPr="000264ED" w14:paraId="4008D7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0264ED">
            <w:pPr>
              <w:rPr>
                <w:lang w:val="en-US"/>
              </w:rPr>
            </w:pPr>
            <w:r w:rsidRPr="0026383F">
              <w:rPr>
                <w:lang w:val="en-US"/>
              </w:rPr>
              <w:t>10.21%</w:t>
            </w:r>
          </w:p>
        </w:tc>
        <w:tc>
          <w:tcPr>
            <w:tcW w:w="0" w:type="auto"/>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0264ED">
            <w:pPr>
              <w:rPr>
                <w:lang w:val="en-US"/>
              </w:rPr>
            </w:pPr>
            <w:r w:rsidRPr="0026383F">
              <w:rPr>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0264ED">
            <w:pPr>
              <w:rPr>
                <w:lang w:val="en-US"/>
              </w:rPr>
            </w:pPr>
            <w:r w:rsidRPr="0026383F">
              <w:rPr>
                <w:lang w:val="en-US"/>
              </w:rPr>
              <w:t>2.17%</w:t>
            </w:r>
          </w:p>
        </w:tc>
        <w:tc>
          <w:tcPr>
            <w:tcW w:w="0" w:type="auto"/>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0264ED">
            <w:pPr>
              <w:rPr>
                <w:lang w:val="en-US"/>
              </w:rPr>
            </w:pPr>
            <w:r w:rsidRPr="0026383F">
              <w:rPr>
                <w:lang w:val="en-US"/>
              </w:rPr>
              <w:t>18.51%</w:t>
            </w:r>
          </w:p>
        </w:tc>
        <w:tc>
          <w:tcPr>
            <w:tcW w:w="0" w:type="auto"/>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0264ED">
            <w:pPr>
              <w:rPr>
                <w:lang w:val="en-US"/>
              </w:rPr>
            </w:pPr>
            <w:r w:rsidRPr="0026383F">
              <w:rPr>
                <w:lang w:val="en-US"/>
              </w:rPr>
              <w:t>37.46%</w:t>
            </w:r>
          </w:p>
        </w:tc>
        <w:tc>
          <w:tcPr>
            <w:tcW w:w="0" w:type="auto"/>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0264ED">
            <w:pPr>
              <w:rPr>
                <w:lang w:val="en-US"/>
              </w:rPr>
            </w:pPr>
            <w:r w:rsidRPr="0026383F">
              <w:rPr>
                <w:lang w:val="en-US"/>
              </w:rPr>
              <w:t>92%</w:t>
            </w:r>
          </w:p>
        </w:tc>
      </w:tr>
      <w:tr w:rsidR="000264ED" w:rsidRPr="000264ED" w14:paraId="17C562F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0264ED">
            <w:pPr>
              <w:rPr>
                <w:lang w:val="en-US"/>
              </w:rPr>
            </w:pPr>
            <w:r w:rsidRPr="0026383F">
              <w:rPr>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0264ED">
            <w:pPr>
              <w:rPr>
                <w:lang w:val="en-US"/>
              </w:rPr>
            </w:pPr>
            <w:r w:rsidRPr="0026383F">
              <w:rPr>
                <w:lang w:val="en-US"/>
              </w:rPr>
              <w:t>101%</w:t>
            </w:r>
          </w:p>
        </w:tc>
      </w:tr>
      <w:tr w:rsidR="000264ED" w:rsidRPr="000264ED" w14:paraId="0F24D7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0264ED">
            <w:pPr>
              <w:rPr>
                <w:lang w:val="en-US"/>
              </w:rPr>
            </w:pPr>
            <w:r w:rsidRPr="0026383F">
              <w:rPr>
                <w:lang w:val="en-US"/>
              </w:rPr>
              <w:t>141%</w:t>
            </w:r>
          </w:p>
        </w:tc>
        <w:tc>
          <w:tcPr>
            <w:tcW w:w="0" w:type="auto"/>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0264ED">
            <w:pPr>
              <w:rPr>
                <w:lang w:val="en-US"/>
              </w:rPr>
            </w:pPr>
            <w:r w:rsidRPr="0026383F">
              <w:rPr>
                <w:lang w:val="en-US"/>
              </w:rPr>
              <w:t>101%</w:t>
            </w:r>
          </w:p>
        </w:tc>
      </w:tr>
      <w:tr w:rsidR="000264ED" w:rsidRPr="000264ED" w14:paraId="68195AC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0264ED">
            <w:pPr>
              <w:rPr>
                <w:lang w:val="en-US"/>
              </w:rPr>
            </w:pPr>
            <w:r w:rsidRPr="0026383F">
              <w:rPr>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0264ED">
            <w:pPr>
              <w:rPr>
                <w:lang w:val="en-US"/>
              </w:rPr>
            </w:pPr>
            <w:r w:rsidRPr="0026383F">
              <w:rPr>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0264ED">
            <w:pPr>
              <w:rPr>
                <w:lang w:val="en-US"/>
              </w:rPr>
            </w:pPr>
            <w:r w:rsidRPr="0026383F">
              <w:rPr>
                <w:lang w:val="en-US"/>
              </w:rPr>
              <w:t>99%</w:t>
            </w:r>
          </w:p>
        </w:tc>
      </w:tr>
      <w:tr w:rsidR="000264ED" w:rsidRPr="000264ED" w14:paraId="063659C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0264ED">
            <w:pPr>
              <w:rPr>
                <w:lang w:val="en-US"/>
              </w:rPr>
            </w:pPr>
            <w:r w:rsidRPr="0026383F">
              <w:rPr>
                <w:lang w:val="en-US"/>
              </w:rPr>
              <w:t>0.89%</w:t>
            </w:r>
          </w:p>
        </w:tc>
        <w:tc>
          <w:tcPr>
            <w:tcW w:w="0" w:type="auto"/>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0264ED">
            <w:pPr>
              <w:rPr>
                <w:lang w:val="en-US"/>
              </w:rPr>
            </w:pPr>
            <w:r w:rsidRPr="0026383F">
              <w:rPr>
                <w:lang w:val="en-US"/>
              </w:rPr>
              <w:t>4.28%</w:t>
            </w:r>
          </w:p>
        </w:tc>
        <w:tc>
          <w:tcPr>
            <w:tcW w:w="0" w:type="auto"/>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0264ED">
            <w:pPr>
              <w:rPr>
                <w:lang w:val="en-US"/>
              </w:rPr>
            </w:pPr>
            <w:r w:rsidRPr="0026383F">
              <w:rPr>
                <w:lang w:val="en-US"/>
              </w:rPr>
              <w:t>4.62%</w:t>
            </w:r>
          </w:p>
        </w:tc>
        <w:tc>
          <w:tcPr>
            <w:tcW w:w="0" w:type="auto"/>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0264ED">
            <w:pPr>
              <w:rPr>
                <w:lang w:val="en-US"/>
              </w:rPr>
            </w:pPr>
            <w:r w:rsidRPr="0026383F">
              <w:rPr>
                <w:lang w:val="en-US"/>
              </w:rPr>
              <w:t>97%</w:t>
            </w:r>
          </w:p>
        </w:tc>
      </w:tr>
      <w:tr w:rsidR="000264ED" w:rsidRPr="000264ED" w14:paraId="2DCEAEB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0264ED">
            <w:pPr>
              <w:rPr>
                <w:lang w:val="en-US"/>
              </w:rPr>
            </w:pPr>
            <w:r w:rsidRPr="0026383F">
              <w:rPr>
                <w:lang w:val="en-US"/>
              </w:rPr>
              <w:t>101%</w:t>
            </w:r>
          </w:p>
        </w:tc>
      </w:tr>
      <w:tr w:rsidR="000264ED" w:rsidRPr="000264ED" w14:paraId="3B871BB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0264ED">
            <w:pPr>
              <w:rPr>
                <w:lang w:val="en-US"/>
              </w:rPr>
            </w:pPr>
            <w:r w:rsidRPr="0026383F">
              <w:rPr>
                <w:lang w:val="en-US"/>
              </w:rPr>
              <w:t>101%</w:t>
            </w:r>
          </w:p>
        </w:tc>
      </w:tr>
      <w:tr w:rsidR="000264ED" w:rsidRPr="000264ED" w14:paraId="254016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0264ED">
            <w:pPr>
              <w:rPr>
                <w:lang w:val="en-US"/>
              </w:rPr>
            </w:pPr>
            <w:r w:rsidRPr="0026383F">
              <w:rPr>
                <w:lang w:val="en-US"/>
              </w:rPr>
              <w:t>1.25%</w:t>
            </w:r>
          </w:p>
        </w:tc>
        <w:tc>
          <w:tcPr>
            <w:tcW w:w="0" w:type="auto"/>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0264ED">
            <w:pPr>
              <w:rPr>
                <w:lang w:val="en-US"/>
              </w:rPr>
            </w:pPr>
            <w:r w:rsidRPr="0026383F">
              <w:rPr>
                <w:lang w:val="en-US"/>
              </w:rPr>
              <w:t>101%</w:t>
            </w:r>
          </w:p>
        </w:tc>
      </w:tr>
      <w:tr w:rsidR="000264ED" w:rsidRPr="000264ED" w14:paraId="4D9CD44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0264ED">
            <w:pPr>
              <w:rPr>
                <w:lang w:val="en-US"/>
              </w:rPr>
            </w:pPr>
            <w:r w:rsidRPr="0026383F">
              <w:rPr>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0264ED">
            <w:pPr>
              <w:rPr>
                <w:lang w:val="en-US"/>
              </w:rPr>
            </w:pPr>
            <w:r w:rsidRPr="0026383F">
              <w:rPr>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0264ED">
            <w:pPr>
              <w:rPr>
                <w:lang w:val="en-US"/>
              </w:rPr>
            </w:pPr>
            <w:r w:rsidRPr="0026383F">
              <w:rPr>
                <w:lang w:val="en-US"/>
              </w:rPr>
              <w:t>102%</w:t>
            </w:r>
          </w:p>
        </w:tc>
      </w:tr>
      <w:tr w:rsidR="000264ED" w:rsidRPr="000264ED" w14:paraId="6A302AB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0264ED">
            <w:pPr>
              <w:rPr>
                <w:lang w:val="en-US"/>
              </w:rPr>
            </w:pPr>
            <w:r w:rsidRPr="0026383F">
              <w:rPr>
                <w:lang w:val="en-US"/>
              </w:rPr>
              <w:t>0.92%</w:t>
            </w:r>
          </w:p>
        </w:tc>
        <w:tc>
          <w:tcPr>
            <w:tcW w:w="0" w:type="auto"/>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0264ED">
            <w:pPr>
              <w:rPr>
                <w:lang w:val="en-US"/>
              </w:rPr>
            </w:pPr>
            <w:r w:rsidRPr="0026383F">
              <w:rPr>
                <w:lang w:val="en-US"/>
              </w:rPr>
              <w:t>98%</w:t>
            </w:r>
          </w:p>
        </w:tc>
      </w:tr>
      <w:tr w:rsidR="000264ED" w:rsidRPr="000264ED" w14:paraId="66BD2FB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0264ED">
            <w:pPr>
              <w:rPr>
                <w:lang w:val="en-US"/>
              </w:rPr>
            </w:pPr>
            <w:r w:rsidRPr="0026383F">
              <w:rPr>
                <w:lang w:val="en-US"/>
              </w:rPr>
              <w:t>7.40%</w:t>
            </w:r>
          </w:p>
        </w:tc>
        <w:tc>
          <w:tcPr>
            <w:tcW w:w="0" w:type="auto"/>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0264ED">
            <w:pPr>
              <w:rPr>
                <w:lang w:val="en-US"/>
              </w:rPr>
            </w:pPr>
            <w:r w:rsidRPr="0026383F">
              <w:rPr>
                <w:lang w:val="en-US"/>
              </w:rPr>
              <w:t>13.29%</w:t>
            </w:r>
          </w:p>
        </w:tc>
        <w:tc>
          <w:tcPr>
            <w:tcW w:w="0" w:type="auto"/>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0264ED">
            <w:pPr>
              <w:rPr>
                <w:lang w:val="en-US"/>
              </w:rPr>
            </w:pPr>
            <w:r w:rsidRPr="0026383F">
              <w:rPr>
                <w:lang w:val="en-US"/>
              </w:rPr>
              <w:t>33.96%</w:t>
            </w:r>
          </w:p>
        </w:tc>
        <w:tc>
          <w:tcPr>
            <w:tcW w:w="0" w:type="auto"/>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0264ED">
            <w:pPr>
              <w:rPr>
                <w:lang w:val="en-US"/>
              </w:rPr>
            </w:pPr>
            <w:r w:rsidRPr="0026383F">
              <w:rPr>
                <w:lang w:val="en-US"/>
              </w:rPr>
              <w:t>99%</w:t>
            </w:r>
          </w:p>
        </w:tc>
      </w:tr>
    </w:tbl>
    <w:p w14:paraId="02DD979E" w14:textId="77777777" w:rsidR="000264ED" w:rsidRPr="0026383F" w:rsidRDefault="000264ED" w:rsidP="000264ED"/>
    <w:p w14:paraId="616357CB" w14:textId="77777777" w:rsidR="000264ED" w:rsidRPr="000264ED" w:rsidRDefault="000264ED" w:rsidP="000264ED"/>
    <w:p w14:paraId="3B2BFE8C" w14:textId="77777777" w:rsidR="000264ED" w:rsidRPr="0026383F" w:rsidRDefault="000264ED" w:rsidP="000264ED">
      <w:r w:rsidRPr="0026383F">
        <w:t>Simulation Results for RA (Class H1)</w:t>
      </w:r>
    </w:p>
    <w:p w14:paraId="21D11C6D" w14:textId="77777777" w:rsidR="000264ED" w:rsidRPr="0026383F" w:rsidRDefault="000264ED" w:rsidP="000264ED"/>
    <w:tbl>
      <w:tblPr>
        <w:tblW w:w="0" w:type="auto"/>
        <w:tblLook w:val="04A0" w:firstRow="1" w:lastRow="0" w:firstColumn="1" w:lastColumn="0" w:noHBand="0" w:noVBand="1"/>
      </w:tblPr>
      <w:tblGrid>
        <w:gridCol w:w="1181"/>
        <w:gridCol w:w="780"/>
        <w:gridCol w:w="846"/>
        <w:gridCol w:w="917"/>
        <w:gridCol w:w="917"/>
        <w:gridCol w:w="1013"/>
        <w:gridCol w:w="886"/>
        <w:gridCol w:w="896"/>
        <w:gridCol w:w="957"/>
        <w:gridCol w:w="957"/>
      </w:tblGrid>
      <w:tr w:rsidR="002C61CD" w:rsidRPr="000264ED" w14:paraId="58C8196D" w14:textId="77777777" w:rsidTr="000264ED">
        <w:trPr>
          <w:trHeight w:val="432"/>
        </w:trPr>
        <w:tc>
          <w:tcPr>
            <w:tcW w:w="0" w:type="auto"/>
            <w:tcBorders>
              <w:top w:val="nil"/>
              <w:left w:val="nil"/>
              <w:bottom w:val="nil"/>
              <w:right w:val="nil"/>
            </w:tcBorders>
            <w:shd w:val="clear" w:color="auto" w:fill="auto"/>
            <w:noWrap/>
            <w:vAlign w:val="bottom"/>
            <w:hideMark/>
          </w:tcPr>
          <w:p w14:paraId="6E3C33B9"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C575A"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0264ED">
            <w:pPr>
              <w:rPr>
                <w:lang w:val="en-US"/>
              </w:rPr>
            </w:pPr>
            <w:r w:rsidRPr="0026383F">
              <w:rPr>
                <w:lang w:val="en-US"/>
              </w:rPr>
              <w:t> </w:t>
            </w:r>
          </w:p>
        </w:tc>
      </w:tr>
      <w:tr w:rsidR="002C61CD" w:rsidRPr="000264ED" w14:paraId="2E7F8683"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0264ED">
            <w:pPr>
              <w:rPr>
                <w:lang w:val="en-US"/>
              </w:rPr>
            </w:pPr>
            <w:r w:rsidRPr="0026383F">
              <w:rPr>
                <w:lang w:val="en-US"/>
              </w:rPr>
              <w:t>XChecker DecTime</w:t>
            </w:r>
          </w:p>
        </w:tc>
      </w:tr>
      <w:tr w:rsidR="002C61CD" w:rsidRPr="000264ED" w14:paraId="1C86DD4C"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0264ED">
            <w:pPr>
              <w:rPr>
                <w:lang w:val="en-US"/>
              </w:rPr>
            </w:pPr>
            <w:r w:rsidRPr="0026383F">
              <w:rPr>
                <w:lang w:val="en-US"/>
              </w:rPr>
              <w:t>13.45%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0264ED">
            <w:pPr>
              <w:rPr>
                <w:lang w:val="en-US"/>
              </w:rPr>
            </w:pPr>
            <w:r w:rsidRPr="0026383F">
              <w:rPr>
                <w:lang w:val="en-US"/>
              </w:rPr>
              <w:t>0.55%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0264ED">
            <w:pPr>
              <w:rPr>
                <w:lang w:val="en-US"/>
              </w:rPr>
            </w:pPr>
            <w:r w:rsidRPr="0026383F">
              <w:rPr>
                <w:lang w:val="en-US"/>
              </w:rPr>
              <w:t>0.48%</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0264ED">
            <w:pPr>
              <w:rPr>
                <w:lang w:val="en-US"/>
              </w:rPr>
            </w:pPr>
            <w:r w:rsidRPr="0026383F">
              <w:rPr>
                <w:lang w:val="en-US"/>
              </w:rPr>
              <w:t>10.56%</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0264ED">
            <w:pPr>
              <w:rPr>
                <w:lang w:val="en-US"/>
              </w:rPr>
            </w:pPr>
            <w:r w:rsidRPr="0026383F">
              <w:rPr>
                <w:lang w:val="en-US"/>
              </w:rPr>
              <w:t>14.53%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0264ED">
            <w:pPr>
              <w:rPr>
                <w:lang w:val="en-US"/>
              </w:rPr>
            </w:pPr>
            <w:r w:rsidRPr="0026383F">
              <w:rPr>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0264ED">
            <w:pPr>
              <w:rPr>
                <w:lang w:val="en-US"/>
              </w:rPr>
            </w:pPr>
            <w:r w:rsidRPr="0026383F">
              <w:rPr>
                <w:lang w:val="en-US"/>
              </w:rPr>
              <w:t>103%</w:t>
            </w:r>
          </w:p>
        </w:tc>
      </w:tr>
      <w:tr w:rsidR="002C61CD" w:rsidRPr="000264ED" w14:paraId="2F573F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0264ED">
            <w:pPr>
              <w:rPr>
                <w:lang w:val="en-US"/>
              </w:rPr>
            </w:pPr>
            <w:r w:rsidRPr="0026383F">
              <w:rPr>
                <w:lang w:val="en-US"/>
              </w:rPr>
              <w:t>1.54%</w:t>
            </w:r>
          </w:p>
        </w:tc>
        <w:tc>
          <w:tcPr>
            <w:tcW w:w="0" w:type="auto"/>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0264ED">
            <w:pPr>
              <w:rPr>
                <w:lang w:val="en-US"/>
              </w:rPr>
            </w:pPr>
            <w:r w:rsidRPr="0026383F">
              <w:rPr>
                <w:lang w:val="en-US"/>
              </w:rPr>
              <w:t>1.48%</w:t>
            </w:r>
          </w:p>
        </w:tc>
        <w:tc>
          <w:tcPr>
            <w:tcW w:w="0" w:type="auto"/>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0264ED">
            <w:pPr>
              <w:rPr>
                <w:lang w:val="en-US"/>
              </w:rPr>
            </w:pPr>
            <w:r w:rsidRPr="0026383F">
              <w:rPr>
                <w:lang w:val="en-US"/>
              </w:rPr>
              <w:t>104%</w:t>
            </w:r>
          </w:p>
        </w:tc>
      </w:tr>
      <w:tr w:rsidR="002C61CD" w:rsidRPr="000264ED" w14:paraId="713C4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0264ED">
            <w:pPr>
              <w:rPr>
                <w:lang w:val="en-US"/>
              </w:rPr>
            </w:pPr>
            <w:bookmarkStart w:id="137" w:name="RANGE!B6"/>
            <w:r w:rsidRPr="0026383F">
              <w:rPr>
                <w:lang w:val="en-US"/>
              </w:rPr>
              <w:t>CCLM</w:t>
            </w:r>
            <w:bookmarkEnd w:id="137"/>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0264ED">
            <w:pPr>
              <w:rPr>
                <w:lang w:val="en-US"/>
              </w:rPr>
            </w:pPr>
            <w:r w:rsidRPr="0026383F">
              <w:rPr>
                <w:lang w:val="en-US"/>
              </w:rPr>
              <w:t>15.06%</w:t>
            </w:r>
          </w:p>
        </w:tc>
        <w:tc>
          <w:tcPr>
            <w:tcW w:w="0" w:type="auto"/>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0264ED">
            <w:pPr>
              <w:rPr>
                <w:lang w:val="en-US"/>
              </w:rPr>
            </w:pPr>
            <w:r w:rsidRPr="0026383F">
              <w:rPr>
                <w:lang w:val="en-US"/>
              </w:rPr>
              <w:t>1.16%</w:t>
            </w:r>
          </w:p>
        </w:tc>
        <w:tc>
          <w:tcPr>
            <w:tcW w:w="0" w:type="auto"/>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0264ED">
            <w:pPr>
              <w:rPr>
                <w:lang w:val="en-US"/>
              </w:rPr>
            </w:pPr>
            <w:r w:rsidRPr="0026383F">
              <w:rPr>
                <w:lang w:val="en-US"/>
              </w:rPr>
              <w:t>35.92%</w:t>
            </w:r>
          </w:p>
        </w:tc>
        <w:tc>
          <w:tcPr>
            <w:tcW w:w="0" w:type="auto"/>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0264ED">
            <w:pPr>
              <w:rPr>
                <w:lang w:val="en-US"/>
              </w:rPr>
            </w:pPr>
            <w:r w:rsidRPr="0026383F">
              <w:rPr>
                <w:lang w:val="en-US"/>
              </w:rPr>
              <w:t>39.48%</w:t>
            </w:r>
          </w:p>
        </w:tc>
        <w:tc>
          <w:tcPr>
            <w:tcW w:w="0" w:type="auto"/>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0264ED">
            <w:pPr>
              <w:rPr>
                <w:lang w:val="en-US"/>
              </w:rPr>
            </w:pPr>
            <w:r w:rsidRPr="0026383F">
              <w:rPr>
                <w:lang w:val="en-US"/>
              </w:rPr>
              <w:t>102%</w:t>
            </w:r>
          </w:p>
        </w:tc>
      </w:tr>
      <w:tr w:rsidR="002C61CD" w:rsidRPr="000264ED" w14:paraId="300E76A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0264ED">
            <w:pPr>
              <w:rPr>
                <w:lang w:val="en-US"/>
              </w:rPr>
            </w:pPr>
            <w:bookmarkStart w:id="138" w:name="RANGE!B7"/>
            <w:r w:rsidRPr="0026383F">
              <w:rPr>
                <w:lang w:val="en-US"/>
              </w:rPr>
              <w:t>MTS</w:t>
            </w:r>
            <w:bookmarkEnd w:id="138"/>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0264ED">
            <w:pPr>
              <w:rPr>
                <w:lang w:val="en-US"/>
              </w:rPr>
            </w:pPr>
            <w:r w:rsidRPr="0026383F">
              <w:rPr>
                <w:lang w:val="en-US"/>
              </w:rPr>
              <w:t>1.18%</w:t>
            </w:r>
          </w:p>
        </w:tc>
        <w:tc>
          <w:tcPr>
            <w:tcW w:w="0" w:type="auto"/>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0264ED">
            <w:pPr>
              <w:rPr>
                <w:lang w:val="en-US"/>
              </w:rPr>
            </w:pPr>
            <w:r w:rsidRPr="0026383F">
              <w:rPr>
                <w:lang w:val="en-US"/>
              </w:rPr>
              <w:t>102%</w:t>
            </w:r>
          </w:p>
        </w:tc>
      </w:tr>
      <w:tr w:rsidR="002C61CD" w:rsidRPr="000264ED" w14:paraId="4E2BAA2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0264ED">
            <w:pPr>
              <w:rPr>
                <w:lang w:val="en-US"/>
              </w:rPr>
            </w:pPr>
            <w:r w:rsidRPr="0026383F">
              <w:rPr>
                <w:lang w:val="en-US"/>
              </w:rPr>
              <w:t>11.48%</w:t>
            </w:r>
          </w:p>
        </w:tc>
        <w:tc>
          <w:tcPr>
            <w:tcW w:w="0" w:type="auto"/>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0264ED">
            <w:pPr>
              <w:rPr>
                <w:lang w:val="en-US"/>
              </w:rPr>
            </w:pPr>
            <w:r w:rsidRPr="0026383F">
              <w:rPr>
                <w:lang w:val="en-US"/>
              </w:rPr>
              <w:t>2.08%</w:t>
            </w:r>
          </w:p>
        </w:tc>
        <w:tc>
          <w:tcPr>
            <w:tcW w:w="0" w:type="auto"/>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0264ED">
            <w:pPr>
              <w:rPr>
                <w:lang w:val="en-US"/>
              </w:rPr>
            </w:pPr>
            <w:r w:rsidRPr="0026383F">
              <w:rPr>
                <w:lang w:val="en-US"/>
              </w:rPr>
              <w:t>17.60%</w:t>
            </w:r>
          </w:p>
        </w:tc>
        <w:tc>
          <w:tcPr>
            <w:tcW w:w="0" w:type="auto"/>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0264ED">
            <w:pPr>
              <w:rPr>
                <w:lang w:val="en-US"/>
              </w:rPr>
            </w:pPr>
            <w:r w:rsidRPr="0026383F">
              <w:rPr>
                <w:lang w:val="en-US"/>
              </w:rPr>
              <w:t>45.54%</w:t>
            </w:r>
          </w:p>
        </w:tc>
        <w:tc>
          <w:tcPr>
            <w:tcW w:w="0" w:type="auto"/>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0264ED">
            <w:pPr>
              <w:rPr>
                <w:lang w:val="en-US"/>
              </w:rPr>
            </w:pPr>
            <w:r w:rsidRPr="0026383F">
              <w:rPr>
                <w:lang w:val="en-US"/>
              </w:rPr>
              <w:t>92%</w:t>
            </w:r>
          </w:p>
        </w:tc>
        <w:tc>
          <w:tcPr>
            <w:tcW w:w="0" w:type="auto"/>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0264ED">
            <w:pPr>
              <w:rPr>
                <w:lang w:val="en-US"/>
              </w:rPr>
            </w:pPr>
            <w:r w:rsidRPr="0026383F">
              <w:rPr>
                <w:lang w:val="en-US"/>
              </w:rPr>
              <w:t>95%</w:t>
            </w:r>
          </w:p>
        </w:tc>
      </w:tr>
      <w:tr w:rsidR="002C61CD" w:rsidRPr="000264ED" w14:paraId="001AE78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2B8FE1" w14:textId="6F1C2F96" w:rsidR="000264ED" w:rsidRPr="0026383F" w:rsidRDefault="002C670C" w:rsidP="000264ED">
            <w:pPr>
              <w:rPr>
                <w:lang w:val="en-US"/>
              </w:rPr>
            </w:pPr>
            <w:r>
              <w:rPr>
                <w:lang w:val="en-US"/>
              </w:rPr>
              <w:t>Affine</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0264ED">
            <w:pPr>
              <w:rPr>
                <w:lang w:val="en-US"/>
              </w:rPr>
            </w:pPr>
            <w:r w:rsidRPr="0026383F">
              <w:rPr>
                <w:lang w:val="en-US"/>
              </w:rPr>
              <w:t>102%</w:t>
            </w:r>
          </w:p>
        </w:tc>
      </w:tr>
      <w:tr w:rsidR="002C61CD" w:rsidRPr="000264ED" w14:paraId="513A7E8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0264ED">
            <w:pPr>
              <w:rPr>
                <w:lang w:val="en-US"/>
              </w:rPr>
            </w:pPr>
            <w:r w:rsidRPr="0026383F">
              <w:rPr>
                <w:lang w:val="en-US"/>
              </w:rPr>
              <w:t>SbTMVP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0264ED">
            <w:pPr>
              <w:rPr>
                <w:lang w:val="en-US"/>
              </w:rPr>
            </w:pPr>
            <w:r w:rsidRPr="0026383F">
              <w:rPr>
                <w:lang w:val="en-US"/>
              </w:rPr>
              <w:t>0.41%</w:t>
            </w:r>
          </w:p>
        </w:tc>
        <w:tc>
          <w:tcPr>
            <w:tcW w:w="0" w:type="auto"/>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0264ED">
            <w:pPr>
              <w:rPr>
                <w:lang w:val="en-US"/>
              </w:rPr>
            </w:pPr>
            <w:r w:rsidRPr="0026383F">
              <w:rPr>
                <w:lang w:val="en-US"/>
              </w:rPr>
              <w:t>97%</w:t>
            </w:r>
          </w:p>
        </w:tc>
      </w:tr>
      <w:tr w:rsidR="002C61CD" w:rsidRPr="000264ED" w14:paraId="171255F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0264ED">
            <w:pPr>
              <w:rPr>
                <w:lang w:val="en-US"/>
              </w:rPr>
            </w:pPr>
            <w:r w:rsidRPr="0026383F">
              <w:rPr>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0264ED">
            <w:pPr>
              <w:rPr>
                <w:lang w:val="en-US"/>
              </w:rPr>
            </w:pPr>
            <w:r w:rsidRPr="0026383F">
              <w:rPr>
                <w:lang w:val="en-US"/>
              </w:rPr>
              <w:t>1.26%</w:t>
            </w:r>
          </w:p>
        </w:tc>
        <w:tc>
          <w:tcPr>
            <w:tcW w:w="0" w:type="auto"/>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0264ED">
            <w:pPr>
              <w:rPr>
                <w:lang w:val="en-US"/>
              </w:rPr>
            </w:pPr>
            <w:r w:rsidRPr="0026383F">
              <w:rPr>
                <w:lang w:val="en-US"/>
              </w:rPr>
              <w:t>1.73%</w:t>
            </w:r>
          </w:p>
        </w:tc>
        <w:tc>
          <w:tcPr>
            <w:tcW w:w="0" w:type="auto"/>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0264ED">
            <w:pPr>
              <w:rPr>
                <w:lang w:val="en-US"/>
              </w:rPr>
            </w:pPr>
            <w:r w:rsidRPr="0026383F">
              <w:rPr>
                <w:lang w:val="en-US"/>
              </w:rPr>
              <w:t>88%</w:t>
            </w:r>
          </w:p>
        </w:tc>
        <w:tc>
          <w:tcPr>
            <w:tcW w:w="0" w:type="auto"/>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0264ED">
            <w:pPr>
              <w:rPr>
                <w:lang w:val="en-US"/>
              </w:rPr>
            </w:pPr>
            <w:r w:rsidRPr="0026383F">
              <w:rPr>
                <w:lang w:val="en-US"/>
              </w:rPr>
              <w:t>104%</w:t>
            </w:r>
          </w:p>
        </w:tc>
      </w:tr>
      <w:tr w:rsidR="002C61CD" w:rsidRPr="000264ED" w14:paraId="73D02D8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0264ED">
            <w:pPr>
              <w:rPr>
                <w:lang w:val="en-US"/>
              </w:rPr>
            </w:pPr>
            <w:r w:rsidRPr="0026383F">
              <w:rPr>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0264ED">
            <w:pPr>
              <w:rPr>
                <w:lang w:val="en-US"/>
              </w:rPr>
            </w:pPr>
            <w:r w:rsidRPr="0026383F">
              <w:rPr>
                <w:lang w:val="en-US"/>
              </w:rPr>
              <w:t>0.45%</w:t>
            </w:r>
          </w:p>
        </w:tc>
        <w:tc>
          <w:tcPr>
            <w:tcW w:w="0" w:type="auto"/>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0264ED">
            <w:pPr>
              <w:rPr>
                <w:lang w:val="en-US"/>
              </w:rPr>
            </w:pPr>
            <w:r w:rsidRPr="0026383F">
              <w:rPr>
                <w:lang w:val="en-US"/>
              </w:rPr>
              <w:t>104%</w:t>
            </w:r>
          </w:p>
        </w:tc>
      </w:tr>
      <w:tr w:rsidR="002C61CD" w:rsidRPr="000264ED" w14:paraId="31B7B92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0264ED">
            <w:pPr>
              <w:rPr>
                <w:lang w:val="en-US"/>
              </w:rPr>
            </w:pPr>
            <w:r w:rsidRPr="0026383F">
              <w:rPr>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0264ED">
            <w:pPr>
              <w:rPr>
                <w:lang w:val="en-US"/>
              </w:rPr>
            </w:pPr>
            <w:r w:rsidRPr="0026383F">
              <w:rPr>
                <w:lang w:val="en-US"/>
              </w:rPr>
              <w:t>101%</w:t>
            </w:r>
          </w:p>
        </w:tc>
      </w:tr>
      <w:tr w:rsidR="002C61CD" w:rsidRPr="000264ED" w14:paraId="6E40614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0264ED">
            <w:pPr>
              <w:rPr>
                <w:lang w:val="en-US"/>
              </w:rPr>
            </w:pPr>
            <w:r w:rsidRPr="0026383F">
              <w:rPr>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0264ED">
            <w:pPr>
              <w:rPr>
                <w:lang w:val="en-US"/>
              </w:rPr>
            </w:pPr>
            <w:r w:rsidRPr="0026383F">
              <w:rPr>
                <w:lang w:val="en-US"/>
              </w:rPr>
              <w:t>103%</w:t>
            </w:r>
          </w:p>
        </w:tc>
      </w:tr>
      <w:tr w:rsidR="002C61CD" w:rsidRPr="000264ED" w14:paraId="5647AC0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0264ED">
            <w:pPr>
              <w:rPr>
                <w:lang w:val="en-US"/>
              </w:rPr>
            </w:pPr>
            <w:r w:rsidRPr="0026383F">
              <w:rPr>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0264ED">
            <w:pPr>
              <w:rPr>
                <w:lang w:val="en-US"/>
              </w:rPr>
            </w:pPr>
            <w:r w:rsidRPr="0026383F">
              <w:rPr>
                <w:lang w:val="en-US"/>
              </w:rPr>
              <w:t>103%</w:t>
            </w:r>
          </w:p>
        </w:tc>
      </w:tr>
      <w:tr w:rsidR="002C61CD" w:rsidRPr="000264ED" w14:paraId="7181E67A"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0264ED">
            <w:pPr>
              <w:rPr>
                <w:lang w:val="en-US"/>
              </w:rPr>
            </w:pPr>
            <w:r w:rsidRPr="0026383F">
              <w:rPr>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0264ED">
            <w:pPr>
              <w:rPr>
                <w:lang w:val="en-US"/>
              </w:rPr>
            </w:pPr>
            <w:r w:rsidRPr="0026383F">
              <w:rPr>
                <w:lang w:val="en-US"/>
              </w:rPr>
              <w:t>0.70%</w:t>
            </w:r>
          </w:p>
        </w:tc>
        <w:tc>
          <w:tcPr>
            <w:tcW w:w="0" w:type="auto"/>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0264ED">
            <w:pPr>
              <w:rPr>
                <w:lang w:val="en-US"/>
              </w:rPr>
            </w:pPr>
            <w:r w:rsidRPr="0026383F">
              <w:rPr>
                <w:lang w:val="en-US"/>
              </w:rPr>
              <w:t>104%</w:t>
            </w:r>
          </w:p>
        </w:tc>
      </w:tr>
      <w:tr w:rsidR="002C61CD" w:rsidRPr="000264ED" w14:paraId="0203E51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0264ED">
            <w:pPr>
              <w:rPr>
                <w:lang w:val="en-US"/>
              </w:rPr>
            </w:pPr>
            <w:r w:rsidRPr="0026383F">
              <w:rPr>
                <w:lang w:val="en-US"/>
              </w:rPr>
              <w:t>102%</w:t>
            </w:r>
          </w:p>
        </w:tc>
      </w:tr>
      <w:tr w:rsidR="002C61CD" w:rsidRPr="000264ED" w14:paraId="13AC5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0264ED">
            <w:pPr>
              <w:rPr>
                <w:lang w:val="en-US"/>
              </w:rPr>
            </w:pPr>
            <w:r w:rsidRPr="0026383F">
              <w:rPr>
                <w:lang w:val="en-US"/>
              </w:rPr>
              <w:t>103%</w:t>
            </w:r>
          </w:p>
        </w:tc>
      </w:tr>
      <w:tr w:rsidR="002C61CD" w:rsidRPr="000264ED" w14:paraId="26E3D19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0264ED">
            <w:pPr>
              <w:rPr>
                <w:lang w:val="en-US"/>
              </w:rPr>
            </w:pPr>
            <w:r w:rsidRPr="0026383F">
              <w:rPr>
                <w:lang w:val="en-US"/>
              </w:rPr>
              <w:t>102%</w:t>
            </w:r>
          </w:p>
        </w:tc>
      </w:tr>
      <w:tr w:rsidR="002C61CD" w:rsidRPr="000264ED" w14:paraId="351322B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0264ED">
            <w:pPr>
              <w:rPr>
                <w:lang w:val="en-US"/>
              </w:rPr>
            </w:pPr>
            <w:r w:rsidRPr="0026383F">
              <w:rPr>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0264ED">
            <w:pPr>
              <w:rPr>
                <w:lang w:val="en-US"/>
              </w:rPr>
            </w:pPr>
            <w:r w:rsidRPr="0026383F">
              <w:rPr>
                <w:lang w:val="en-US"/>
              </w:rPr>
              <w:t>1.28%</w:t>
            </w:r>
          </w:p>
        </w:tc>
        <w:tc>
          <w:tcPr>
            <w:tcW w:w="0" w:type="auto"/>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0264ED">
            <w:pPr>
              <w:rPr>
                <w:lang w:val="en-US"/>
              </w:rPr>
            </w:pPr>
            <w:r w:rsidRPr="0026383F">
              <w:rPr>
                <w:lang w:val="en-US"/>
              </w:rPr>
              <w:t>1.24%</w:t>
            </w:r>
          </w:p>
        </w:tc>
        <w:tc>
          <w:tcPr>
            <w:tcW w:w="0" w:type="auto"/>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0264ED">
            <w:pPr>
              <w:rPr>
                <w:lang w:val="en-US"/>
              </w:rPr>
            </w:pPr>
            <w:r w:rsidRPr="0026383F">
              <w:rPr>
                <w:lang w:val="en-US"/>
              </w:rPr>
              <w:t>99%</w:t>
            </w:r>
          </w:p>
        </w:tc>
      </w:tr>
      <w:tr w:rsidR="002C61CD" w:rsidRPr="000264ED" w14:paraId="0CADA8E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0264ED">
            <w:pPr>
              <w:rPr>
                <w:lang w:val="en-US"/>
              </w:rPr>
            </w:pPr>
            <w:r w:rsidRPr="0026383F">
              <w:rPr>
                <w:lang w:val="en-US"/>
              </w:rPr>
              <w:lastRenderedPageBreak/>
              <w:t>SBT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0264ED">
            <w:pPr>
              <w:rPr>
                <w:lang w:val="en-US"/>
              </w:rPr>
            </w:pPr>
            <w:r w:rsidRPr="0026383F">
              <w:rPr>
                <w:lang w:val="en-US"/>
              </w:rPr>
              <w:t>100%</w:t>
            </w:r>
          </w:p>
        </w:tc>
      </w:tr>
      <w:tr w:rsidR="002C61CD" w:rsidRPr="000264ED" w14:paraId="790B023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0264ED">
            <w:pPr>
              <w:rPr>
                <w:lang w:val="en-US"/>
              </w:rPr>
            </w:pPr>
            <w:r w:rsidRPr="0026383F">
              <w:rPr>
                <w:lang w:val="en-US"/>
              </w:rPr>
              <w:t>-1.17%</w:t>
            </w:r>
          </w:p>
        </w:tc>
        <w:tc>
          <w:tcPr>
            <w:tcW w:w="0" w:type="auto"/>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0264ED">
            <w:pPr>
              <w:rPr>
                <w:lang w:val="en-US"/>
              </w:rPr>
            </w:pPr>
            <w:r w:rsidRPr="0026383F">
              <w:rPr>
                <w:lang w:val="en-US"/>
              </w:rPr>
              <w:t>4.55%</w:t>
            </w:r>
          </w:p>
        </w:tc>
        <w:tc>
          <w:tcPr>
            <w:tcW w:w="0" w:type="auto"/>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0264ED">
            <w:pPr>
              <w:rPr>
                <w:lang w:val="en-US"/>
              </w:rPr>
            </w:pPr>
            <w:r w:rsidRPr="0026383F">
              <w:rPr>
                <w:lang w:val="en-US"/>
              </w:rPr>
              <w:t>3.42%</w:t>
            </w:r>
          </w:p>
        </w:tc>
        <w:tc>
          <w:tcPr>
            <w:tcW w:w="0" w:type="auto"/>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0264ED">
            <w:pPr>
              <w:rPr>
                <w:lang w:val="en-US"/>
              </w:rPr>
            </w:pPr>
            <w:r w:rsidRPr="0026383F">
              <w:rPr>
                <w:lang w:val="en-US"/>
              </w:rPr>
              <w:t>100%</w:t>
            </w:r>
          </w:p>
        </w:tc>
      </w:tr>
      <w:tr w:rsidR="002C61CD" w:rsidRPr="000264ED" w14:paraId="784C033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0264ED">
            <w:pPr>
              <w:rPr>
                <w:lang w:val="en-US"/>
              </w:rPr>
            </w:pPr>
            <w:r w:rsidRPr="0026383F">
              <w:rPr>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0264ED">
            <w:pPr>
              <w:rPr>
                <w:lang w:val="en-US"/>
              </w:rPr>
            </w:pPr>
            <w:r w:rsidRPr="0026383F">
              <w:rPr>
                <w:lang w:val="en-US"/>
              </w:rPr>
              <w:t>101%</w:t>
            </w:r>
          </w:p>
        </w:tc>
      </w:tr>
      <w:tr w:rsidR="002C61CD" w:rsidRPr="000264ED" w14:paraId="62F804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0264ED">
            <w:pPr>
              <w:rPr>
                <w:lang w:val="en-US"/>
              </w:rPr>
            </w:pPr>
            <w:r w:rsidRPr="0026383F">
              <w:rPr>
                <w:lang w:val="en-US"/>
              </w:rPr>
              <w:t>103%</w:t>
            </w:r>
          </w:p>
        </w:tc>
      </w:tr>
      <w:tr w:rsidR="002C61CD" w:rsidRPr="000264ED" w14:paraId="42FD07E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0264ED">
            <w:pPr>
              <w:rPr>
                <w:lang w:val="en-US"/>
              </w:rPr>
            </w:pPr>
            <w:r w:rsidRPr="0026383F">
              <w:rPr>
                <w:lang w:val="en-US"/>
              </w:rPr>
              <w:t>103%</w:t>
            </w:r>
          </w:p>
        </w:tc>
      </w:tr>
      <w:tr w:rsidR="002C61CD" w:rsidRPr="000264ED" w14:paraId="128E83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0264ED">
            <w:pPr>
              <w:rPr>
                <w:lang w:val="en-US"/>
              </w:rPr>
            </w:pPr>
            <w:r w:rsidRPr="0026383F">
              <w:rPr>
                <w:lang w:val="en-US"/>
              </w:rPr>
              <w:t>1.89%</w:t>
            </w:r>
          </w:p>
        </w:tc>
        <w:tc>
          <w:tcPr>
            <w:tcW w:w="0" w:type="auto"/>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0264ED">
            <w:pPr>
              <w:rPr>
                <w:lang w:val="en-US"/>
              </w:rPr>
            </w:pPr>
            <w:r w:rsidRPr="0026383F">
              <w:rPr>
                <w:lang w:val="en-US"/>
              </w:rPr>
              <w:t>102%</w:t>
            </w:r>
          </w:p>
        </w:tc>
      </w:tr>
      <w:tr w:rsidR="002C61CD" w:rsidRPr="000264ED" w14:paraId="7DF9341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0264ED">
            <w:pPr>
              <w:rPr>
                <w:lang w:val="en-US"/>
              </w:rPr>
            </w:pPr>
            <w:r w:rsidRPr="0026383F">
              <w:rPr>
                <w:lang w:val="en-US"/>
              </w:rPr>
              <w:t>-0.71%</w:t>
            </w:r>
          </w:p>
        </w:tc>
        <w:tc>
          <w:tcPr>
            <w:tcW w:w="0" w:type="auto"/>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0264ED">
            <w:pPr>
              <w:rPr>
                <w:lang w:val="en-US"/>
              </w:rPr>
            </w:pPr>
            <w:r w:rsidRPr="0026383F">
              <w:rPr>
                <w:lang w:val="en-US"/>
              </w:rPr>
              <w:t>102%</w:t>
            </w:r>
          </w:p>
        </w:tc>
      </w:tr>
      <w:tr w:rsidR="002C61CD" w:rsidRPr="000264ED" w14:paraId="5C6858F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0264ED">
            <w:pPr>
              <w:rPr>
                <w:lang w:val="en-US"/>
              </w:rPr>
            </w:pPr>
            <w:r w:rsidRPr="0026383F">
              <w:rPr>
                <w:lang w:val="en-US"/>
              </w:rPr>
              <w:t>2.37%</w:t>
            </w:r>
          </w:p>
        </w:tc>
        <w:tc>
          <w:tcPr>
            <w:tcW w:w="0" w:type="auto"/>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0264ED">
            <w:pPr>
              <w:rPr>
                <w:lang w:val="en-US"/>
              </w:rPr>
            </w:pPr>
            <w:r w:rsidRPr="0026383F">
              <w:rPr>
                <w:lang w:val="en-US"/>
              </w:rPr>
              <w:t>100%</w:t>
            </w:r>
          </w:p>
        </w:tc>
      </w:tr>
      <w:tr w:rsidR="002C61CD" w:rsidRPr="000264ED" w14:paraId="2E908BE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0264ED">
            <w:pPr>
              <w:rPr>
                <w:lang w:val="en-US"/>
              </w:rPr>
            </w:pPr>
            <w:r w:rsidRPr="0026383F">
              <w:rPr>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0264ED">
            <w:pPr>
              <w:rPr>
                <w:lang w:val="en-US"/>
              </w:rPr>
            </w:pPr>
            <w:r w:rsidRPr="0026383F">
              <w:rPr>
                <w:lang w:val="en-US"/>
              </w:rPr>
              <w:t>101%</w:t>
            </w:r>
          </w:p>
        </w:tc>
      </w:tr>
      <w:tr w:rsidR="002C61CD" w:rsidRPr="000264ED" w14:paraId="57B783F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0264ED">
            <w:pPr>
              <w:rPr>
                <w:lang w:val="en-US"/>
              </w:rPr>
            </w:pPr>
            <w:r w:rsidRPr="0026383F">
              <w:rPr>
                <w:lang w:val="en-US"/>
              </w:rPr>
              <w:t>9.12%</w:t>
            </w:r>
          </w:p>
        </w:tc>
        <w:tc>
          <w:tcPr>
            <w:tcW w:w="0" w:type="auto"/>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0264ED">
            <w:pPr>
              <w:rPr>
                <w:lang w:val="en-US"/>
              </w:rPr>
            </w:pPr>
            <w:r w:rsidRPr="0026383F">
              <w:rPr>
                <w:lang w:val="en-US"/>
              </w:rPr>
              <w:t>14.56%</w:t>
            </w:r>
          </w:p>
        </w:tc>
        <w:tc>
          <w:tcPr>
            <w:tcW w:w="0" w:type="auto"/>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0264ED">
            <w:pPr>
              <w:rPr>
                <w:lang w:val="en-US"/>
              </w:rPr>
            </w:pPr>
            <w:r w:rsidRPr="0026383F">
              <w:rPr>
                <w:lang w:val="en-US"/>
              </w:rPr>
              <w:t>41.31%</w:t>
            </w:r>
          </w:p>
        </w:tc>
        <w:tc>
          <w:tcPr>
            <w:tcW w:w="0" w:type="auto"/>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0264ED">
            <w:pP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0264ED">
      <w:r w:rsidRPr="0026383F">
        <w:t>Class H2 (HLG)</w:t>
      </w:r>
    </w:p>
    <w:p w14:paraId="13FFD5FA" w14:textId="77777777" w:rsidR="000264ED" w:rsidRPr="0026383F" w:rsidRDefault="000264ED" w:rsidP="000264ED">
      <w:r w:rsidRPr="0026383F">
        <w:t>Simulation Results for AI (Class H2)</w:t>
      </w:r>
    </w:p>
    <w:p w14:paraId="58C0999B"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0264ED">
        <w:trPr>
          <w:trHeight w:val="432"/>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0264ED">
            <w:pPr>
              <w:rPr>
                <w:lang w:val="en-US"/>
              </w:rPr>
            </w:pPr>
            <w:r w:rsidRPr="0026383F">
              <w:rPr>
                <w:lang w:val="en-US"/>
              </w:rPr>
              <w:t> </w:t>
            </w:r>
          </w:p>
        </w:tc>
      </w:tr>
      <w:tr w:rsidR="000264ED" w:rsidRPr="000264ED" w14:paraId="02549C2D"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0264ED">
            <w:pPr>
              <w:rPr>
                <w:lang w:val="en-US"/>
              </w:rPr>
            </w:pPr>
            <w:r w:rsidRPr="0026383F">
              <w:rPr>
                <w:lang w:val="en-US"/>
              </w:rPr>
              <w:t>XChecker DecTime</w:t>
            </w:r>
          </w:p>
        </w:tc>
      </w:tr>
      <w:tr w:rsidR="000264ED" w:rsidRPr="000264ED" w14:paraId="60419174"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0264ED">
            <w:pP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0264ED">
            <w:pP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0264ED">
            <w:pP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0264ED">
            <w:pP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0264ED">
            <w:pP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0264ED">
            <w:pPr>
              <w:rPr>
                <w:lang w:val="en-US"/>
              </w:rPr>
            </w:pPr>
            <w:r w:rsidRPr="0026383F">
              <w:rPr>
                <w:lang w:val="en-US"/>
              </w:rPr>
              <w:t>104%</w:t>
            </w:r>
          </w:p>
        </w:tc>
      </w:tr>
      <w:tr w:rsidR="000264ED" w:rsidRPr="000264ED" w14:paraId="77F92C8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0264ED">
            <w:pPr>
              <w:rPr>
                <w:lang w:val="en-US"/>
              </w:rPr>
            </w:pPr>
            <w:r w:rsidRPr="0026383F">
              <w:rPr>
                <w:lang w:val="en-US"/>
              </w:rPr>
              <w:t>106%</w:t>
            </w:r>
          </w:p>
        </w:tc>
      </w:tr>
      <w:tr w:rsidR="000264ED" w:rsidRPr="000264ED" w14:paraId="67068E2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0264ED">
            <w:pP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0264ED">
            <w:pP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0264ED">
            <w:pP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0264ED">
            <w:pPr>
              <w:rPr>
                <w:lang w:val="en-US"/>
              </w:rPr>
            </w:pPr>
            <w:r w:rsidRPr="0026383F">
              <w:rPr>
                <w:lang w:val="en-US"/>
              </w:rPr>
              <w:t>100%</w:t>
            </w:r>
          </w:p>
        </w:tc>
      </w:tr>
      <w:tr w:rsidR="000264ED" w:rsidRPr="000264ED" w14:paraId="13854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0264ED">
            <w:pP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0264ED">
            <w:pP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0264ED">
            <w:pPr>
              <w:rPr>
                <w:lang w:val="en-US"/>
              </w:rPr>
            </w:pPr>
            <w:r w:rsidRPr="0026383F">
              <w:rPr>
                <w:lang w:val="en-US"/>
              </w:rPr>
              <w:t>99%</w:t>
            </w:r>
          </w:p>
        </w:tc>
      </w:tr>
      <w:tr w:rsidR="000264ED" w:rsidRPr="000264ED" w14:paraId="522E4A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0264ED">
            <w:pP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0264ED">
            <w:pP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0264ED">
            <w:pP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0264ED">
            <w:pPr>
              <w:rPr>
                <w:lang w:val="en-US"/>
              </w:rPr>
            </w:pPr>
            <w:r w:rsidRPr="0026383F">
              <w:rPr>
                <w:lang w:val="en-US"/>
              </w:rPr>
              <w:t>91%</w:t>
            </w:r>
          </w:p>
        </w:tc>
      </w:tr>
      <w:tr w:rsidR="000264ED" w:rsidRPr="000264ED" w14:paraId="44A0E68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0264ED">
            <w:pPr>
              <w:rPr>
                <w:lang w:val="en-US"/>
              </w:rPr>
            </w:pPr>
            <w:r w:rsidRPr="0026383F">
              <w:rPr>
                <w:lang w:val="en-US"/>
              </w:rPr>
              <w:t>101%</w:t>
            </w:r>
          </w:p>
        </w:tc>
      </w:tr>
      <w:tr w:rsidR="000264ED" w:rsidRPr="000264ED" w14:paraId="168CA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0264ED">
            <w:pP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0264ED">
            <w:pPr>
              <w:rPr>
                <w:lang w:val="en-US"/>
              </w:rPr>
            </w:pPr>
            <w:r w:rsidRPr="0026383F">
              <w:rPr>
                <w:lang w:val="en-US"/>
              </w:rPr>
              <w:t>100%</w:t>
            </w:r>
          </w:p>
        </w:tc>
      </w:tr>
      <w:tr w:rsidR="000264ED" w:rsidRPr="000264ED" w14:paraId="6E525CF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0264ED">
            <w:pPr>
              <w:rPr>
                <w:lang w:val="en-US"/>
              </w:rPr>
            </w:pPr>
            <w:r w:rsidRPr="0026383F">
              <w:rPr>
                <w:lang w:val="en-US"/>
              </w:rPr>
              <w:t>100%</w:t>
            </w:r>
          </w:p>
        </w:tc>
      </w:tr>
      <w:tr w:rsidR="000264ED" w:rsidRPr="000264ED" w14:paraId="5C7336E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0264ED">
            <w:pP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0264ED">
            <w:pPr>
              <w:rPr>
                <w:lang w:val="en-US"/>
              </w:rPr>
            </w:pPr>
            <w:r w:rsidRPr="0026383F">
              <w:rPr>
                <w:lang w:val="en-US"/>
              </w:rPr>
              <w:t>100%</w:t>
            </w:r>
          </w:p>
        </w:tc>
      </w:tr>
      <w:tr w:rsidR="000264ED" w:rsidRPr="000264ED" w14:paraId="431655D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0264ED">
            <w:pPr>
              <w:rPr>
                <w:lang w:val="en-US"/>
              </w:rPr>
            </w:pPr>
            <w:r w:rsidRPr="0026383F">
              <w:rPr>
                <w:lang w:val="en-US"/>
              </w:rPr>
              <w:lastRenderedPageBreak/>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0264ED">
            <w:pP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0264ED">
            <w:pPr>
              <w:rPr>
                <w:lang w:val="en-US"/>
              </w:rPr>
            </w:pPr>
            <w:r w:rsidRPr="0026383F">
              <w:rPr>
                <w:lang w:val="en-US"/>
              </w:rPr>
              <w:t>101%</w:t>
            </w:r>
          </w:p>
        </w:tc>
      </w:tr>
      <w:tr w:rsidR="000264ED" w:rsidRPr="000264ED" w14:paraId="5CD98AF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0264ED">
            <w:pP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05F5D2F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0264ED">
            <w:pPr>
              <w:rPr>
                <w:lang w:val="en-US"/>
              </w:rPr>
            </w:pPr>
            <w:r w:rsidRPr="0026383F">
              <w:rPr>
                <w:lang w:val="en-US"/>
              </w:rPr>
              <w:t>100%</w:t>
            </w:r>
          </w:p>
        </w:tc>
      </w:tr>
      <w:tr w:rsidR="000264ED" w:rsidRPr="000264ED" w14:paraId="63788CB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0264ED">
            <w:pP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776B2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0264ED">
            <w:pPr>
              <w:rPr>
                <w:lang w:val="en-US"/>
              </w:rPr>
            </w:pPr>
            <w:r w:rsidRPr="0026383F">
              <w:rPr>
                <w:lang w:val="en-US"/>
              </w:rPr>
              <w:t>101%</w:t>
            </w:r>
          </w:p>
        </w:tc>
      </w:tr>
      <w:tr w:rsidR="000264ED" w:rsidRPr="000264ED" w14:paraId="6E9B411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0264ED">
            <w:pPr>
              <w:rPr>
                <w:lang w:val="en-US"/>
              </w:rPr>
            </w:pPr>
            <w:r w:rsidRPr="0026383F">
              <w:rPr>
                <w:lang w:val="en-US"/>
              </w:rPr>
              <w:t>98%</w:t>
            </w:r>
          </w:p>
        </w:tc>
      </w:tr>
      <w:tr w:rsidR="000264ED" w:rsidRPr="000264ED" w14:paraId="30FF628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0264ED">
            <w:pP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0264ED">
            <w:pP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0264ED">
            <w:pPr>
              <w:rPr>
                <w:lang w:val="en-US"/>
              </w:rPr>
            </w:pPr>
            <w:r w:rsidRPr="0026383F">
              <w:rPr>
                <w:lang w:val="en-US"/>
              </w:rPr>
              <w:t>98%</w:t>
            </w:r>
          </w:p>
        </w:tc>
      </w:tr>
    </w:tbl>
    <w:p w14:paraId="5073FCA8" w14:textId="77777777" w:rsidR="000264ED" w:rsidRPr="0026383F" w:rsidRDefault="000264ED" w:rsidP="000264ED"/>
    <w:p w14:paraId="0CB09F89" w14:textId="77777777" w:rsidR="000264ED" w:rsidRPr="0026383F" w:rsidRDefault="000264ED" w:rsidP="000264ED"/>
    <w:p w14:paraId="6EE510D3" w14:textId="77777777" w:rsidR="000264ED" w:rsidRPr="0026383F" w:rsidRDefault="000264ED" w:rsidP="000264ED"/>
    <w:p w14:paraId="64C3687C" w14:textId="77777777" w:rsidR="000264ED" w:rsidRPr="0026383F" w:rsidRDefault="000264ED" w:rsidP="000264ED">
      <w:r w:rsidRPr="0026383F">
        <w:t>Simulation Results for RA (Class H2)</w:t>
      </w:r>
    </w:p>
    <w:p w14:paraId="378C4460"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176"/>
        <w:gridCol w:w="1105"/>
        <w:gridCol w:w="1118"/>
        <w:gridCol w:w="1226"/>
        <w:gridCol w:w="1228"/>
      </w:tblGrid>
      <w:tr w:rsidR="002C61CD" w:rsidRPr="000264ED" w14:paraId="55B8AF17" w14:textId="77777777" w:rsidTr="000264ED">
        <w:trPr>
          <w:trHeight w:val="600"/>
        </w:trPr>
        <w:tc>
          <w:tcPr>
            <w:tcW w:w="0" w:type="auto"/>
            <w:tcBorders>
              <w:top w:val="nil"/>
              <w:left w:val="nil"/>
              <w:bottom w:val="nil"/>
              <w:right w:val="nil"/>
            </w:tcBorders>
            <w:shd w:val="clear" w:color="auto" w:fill="auto"/>
            <w:noWrap/>
            <w:vAlign w:val="bottom"/>
            <w:hideMark/>
          </w:tcPr>
          <w:p w14:paraId="1B27DCDC" w14:textId="77777777" w:rsidR="000264ED" w:rsidRPr="0026383F" w:rsidRDefault="000264ED" w:rsidP="000264ED">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2D9E172"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0264ED">
            <w:pPr>
              <w:rPr>
                <w:lang w:val="en-US"/>
              </w:rPr>
            </w:pPr>
            <w:r w:rsidRPr="0026383F">
              <w:rPr>
                <w:lang w:val="en-US"/>
              </w:rPr>
              <w:t> </w:t>
            </w:r>
          </w:p>
        </w:tc>
      </w:tr>
      <w:tr w:rsidR="002C61CD" w:rsidRPr="000264ED" w14:paraId="07CE9F5D" w14:textId="77777777" w:rsidTr="000264ED">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0264ED">
            <w:pPr>
              <w:rPr>
                <w:lang w:val="en-US"/>
              </w:rPr>
            </w:pPr>
            <w:r w:rsidRPr="0026383F">
              <w:rPr>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0264ED">
            <w:pPr>
              <w:rPr>
                <w:lang w:val="en-US"/>
              </w:rPr>
            </w:pPr>
            <w:r w:rsidRPr="0026383F">
              <w:rPr>
                <w:lang w:val="en-US"/>
              </w:rPr>
              <w:t>XChecker DecTime</w:t>
            </w:r>
          </w:p>
        </w:tc>
      </w:tr>
      <w:tr w:rsidR="002C61CD" w:rsidRPr="000264ED" w14:paraId="19A1931C" w14:textId="77777777" w:rsidTr="000264ED">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0264ED">
            <w:pPr>
              <w:rPr>
                <w:lang w:val="en-US"/>
              </w:rPr>
            </w:pPr>
            <w:r w:rsidRPr="0026383F">
              <w:rPr>
                <w:lang w:val="en-US"/>
              </w:rPr>
              <w:t>0.22%</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0264ED">
            <w:pPr>
              <w:rPr>
                <w:lang w:val="en-US"/>
              </w:rPr>
            </w:pPr>
            <w:r w:rsidRPr="0026383F">
              <w:rPr>
                <w:lang w:val="en-US"/>
              </w:rPr>
              <w:t>7.47%</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0264ED">
            <w:pPr>
              <w:rPr>
                <w:lang w:val="en-US"/>
              </w:rPr>
            </w:pPr>
            <w:r w:rsidRPr="0026383F">
              <w:rPr>
                <w:lang w:val="en-US"/>
              </w:rPr>
              <w:t>13.71%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0264ED">
            <w:pPr>
              <w:rPr>
                <w:lang w:val="en-US"/>
              </w:rPr>
            </w:pPr>
            <w:r w:rsidRPr="0026383F">
              <w:rPr>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0264ED">
            <w:pPr>
              <w:rPr>
                <w:lang w:val="en-US"/>
              </w:rPr>
            </w:pPr>
            <w:r w:rsidRPr="0026383F">
              <w:rPr>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0264ED">
            <w:pPr>
              <w:rPr>
                <w:lang w:val="en-US"/>
              </w:rPr>
            </w:pPr>
            <w:r w:rsidRPr="0026383F">
              <w:rPr>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0264ED">
            <w:pPr>
              <w:rPr>
                <w:lang w:val="en-US"/>
              </w:rPr>
            </w:pPr>
            <w:r w:rsidRPr="0026383F">
              <w:rPr>
                <w:lang w:val="en-US"/>
              </w:rPr>
              <w:t>105%</w:t>
            </w:r>
          </w:p>
        </w:tc>
      </w:tr>
      <w:tr w:rsidR="002C61CD" w:rsidRPr="000264ED" w14:paraId="33C6898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0264ED">
            <w:pPr>
              <w:rPr>
                <w:lang w:val="en-US"/>
              </w:rPr>
            </w:pPr>
            <w:r w:rsidRPr="0026383F">
              <w:rPr>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0264ED">
            <w:pPr>
              <w:rPr>
                <w:lang w:val="en-US"/>
              </w:rPr>
            </w:pPr>
            <w:r w:rsidRPr="0026383F">
              <w:rPr>
                <w:lang w:val="en-US"/>
              </w:rPr>
              <w:t>108%</w:t>
            </w:r>
          </w:p>
        </w:tc>
      </w:tr>
      <w:tr w:rsidR="002C61CD" w:rsidRPr="000264ED" w14:paraId="01AA0F0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0264ED">
            <w:pPr>
              <w:rPr>
                <w:lang w:val="en-US"/>
              </w:rPr>
            </w:pPr>
            <w:r w:rsidRPr="0026383F">
              <w:rPr>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0264ED">
            <w:pPr>
              <w:rPr>
                <w:lang w:val="en-US"/>
              </w:rPr>
            </w:pPr>
            <w:r w:rsidRPr="0026383F">
              <w:rPr>
                <w:lang w:val="en-US"/>
              </w:rPr>
              <w:t>0.84%</w:t>
            </w:r>
          </w:p>
        </w:tc>
        <w:tc>
          <w:tcPr>
            <w:tcW w:w="0" w:type="auto"/>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0264ED">
            <w:pPr>
              <w:rPr>
                <w:lang w:val="en-US"/>
              </w:rPr>
            </w:pPr>
            <w:r w:rsidRPr="0026383F">
              <w:rPr>
                <w:lang w:val="en-US"/>
              </w:rPr>
              <w:t>24.41%</w:t>
            </w:r>
          </w:p>
        </w:tc>
        <w:tc>
          <w:tcPr>
            <w:tcW w:w="0" w:type="auto"/>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0264ED">
            <w:pPr>
              <w:rPr>
                <w:lang w:val="en-US"/>
              </w:rPr>
            </w:pPr>
            <w:r w:rsidRPr="0026383F">
              <w:rPr>
                <w:lang w:val="en-US"/>
              </w:rPr>
              <w:t>18.56%</w:t>
            </w:r>
          </w:p>
        </w:tc>
        <w:tc>
          <w:tcPr>
            <w:tcW w:w="0" w:type="auto"/>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0264ED">
            <w:pPr>
              <w:rPr>
                <w:lang w:val="en-US"/>
              </w:rPr>
            </w:pPr>
            <w:r w:rsidRPr="0026383F">
              <w:rPr>
                <w:lang w:val="en-US"/>
              </w:rPr>
              <w:t>106%</w:t>
            </w:r>
          </w:p>
        </w:tc>
      </w:tr>
      <w:tr w:rsidR="002C61CD" w:rsidRPr="000264ED" w14:paraId="56DEC46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0264ED">
            <w:pPr>
              <w:rPr>
                <w:lang w:val="en-US"/>
              </w:rPr>
            </w:pPr>
            <w:r w:rsidRPr="0026383F">
              <w:rPr>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0264ED">
            <w:pPr>
              <w:rPr>
                <w:lang w:val="en-US"/>
              </w:rPr>
            </w:pPr>
            <w:r w:rsidRPr="0026383F">
              <w:rPr>
                <w:lang w:val="en-US"/>
              </w:rPr>
              <w:t>1.47%</w:t>
            </w:r>
          </w:p>
        </w:tc>
        <w:tc>
          <w:tcPr>
            <w:tcW w:w="0" w:type="auto"/>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0264ED">
            <w:pPr>
              <w:rPr>
                <w:lang w:val="en-US"/>
              </w:rPr>
            </w:pPr>
            <w:r w:rsidRPr="0026383F">
              <w:rPr>
                <w:lang w:val="en-US"/>
              </w:rPr>
              <w:t>0.88%</w:t>
            </w:r>
          </w:p>
        </w:tc>
        <w:tc>
          <w:tcPr>
            <w:tcW w:w="0" w:type="auto"/>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0264ED">
            <w:pPr>
              <w:rPr>
                <w:lang w:val="en-US"/>
              </w:rPr>
            </w:pPr>
            <w:r w:rsidRPr="0026383F">
              <w:rPr>
                <w:lang w:val="en-US"/>
              </w:rPr>
              <w:t>104%</w:t>
            </w:r>
          </w:p>
        </w:tc>
      </w:tr>
      <w:tr w:rsidR="002C61CD" w:rsidRPr="000264ED" w14:paraId="44CD587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0264ED">
            <w:pPr>
              <w:rPr>
                <w:lang w:val="en-US"/>
              </w:rPr>
            </w:pPr>
            <w:r w:rsidRPr="0026383F">
              <w:rPr>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0264ED">
            <w:pPr>
              <w:rPr>
                <w:lang w:val="en-US"/>
              </w:rPr>
            </w:pPr>
            <w:r w:rsidRPr="0026383F">
              <w:rPr>
                <w:lang w:val="en-US"/>
              </w:rPr>
              <w:t>3.40%</w:t>
            </w:r>
          </w:p>
        </w:tc>
        <w:tc>
          <w:tcPr>
            <w:tcW w:w="0" w:type="auto"/>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0264ED">
            <w:pPr>
              <w:rPr>
                <w:lang w:val="en-US"/>
              </w:rPr>
            </w:pPr>
            <w:r w:rsidRPr="0026383F">
              <w:rPr>
                <w:lang w:val="en-US"/>
              </w:rPr>
              <w:t>26.85%</w:t>
            </w:r>
          </w:p>
        </w:tc>
        <w:tc>
          <w:tcPr>
            <w:tcW w:w="0" w:type="auto"/>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0264ED">
            <w:pPr>
              <w:rPr>
                <w:lang w:val="en-US"/>
              </w:rPr>
            </w:pPr>
            <w:r w:rsidRPr="0026383F">
              <w:rPr>
                <w:lang w:val="en-US"/>
              </w:rPr>
              <w:t>28.54%</w:t>
            </w:r>
          </w:p>
        </w:tc>
        <w:tc>
          <w:tcPr>
            <w:tcW w:w="0" w:type="auto"/>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0264ED">
            <w:pPr>
              <w:rPr>
                <w:lang w:val="en-US"/>
              </w:rPr>
            </w:pPr>
            <w:r w:rsidRPr="0026383F">
              <w:rPr>
                <w:lang w:val="en-US"/>
              </w:rPr>
              <w:t>97%</w:t>
            </w:r>
          </w:p>
        </w:tc>
      </w:tr>
      <w:tr w:rsidR="002C61CD" w:rsidRPr="000264ED" w14:paraId="6A64042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4C7242C" w14:textId="275A8E39" w:rsidR="000264ED" w:rsidRPr="0026383F" w:rsidRDefault="002C670C" w:rsidP="000264ED">
            <w:pPr>
              <w:rPr>
                <w:lang w:val="en-US"/>
              </w:rPr>
            </w:pPr>
            <w:r>
              <w:rPr>
                <w:lang w:val="en-US"/>
              </w:rPr>
              <w:t>Affine</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0264ED">
            <w:pPr>
              <w:rPr>
                <w:lang w:val="en-US"/>
              </w:rPr>
            </w:pPr>
            <w:r w:rsidRPr="0026383F">
              <w:rPr>
                <w:lang w:val="en-US"/>
              </w:rPr>
              <w:t>0.51%</w:t>
            </w:r>
          </w:p>
        </w:tc>
        <w:tc>
          <w:tcPr>
            <w:tcW w:w="0" w:type="auto"/>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0264ED">
            <w:pPr>
              <w:rPr>
                <w:lang w:val="en-US"/>
              </w:rPr>
            </w:pPr>
            <w:r w:rsidRPr="0026383F">
              <w:rPr>
                <w:lang w:val="en-US"/>
              </w:rPr>
              <w:t>77%</w:t>
            </w:r>
          </w:p>
        </w:tc>
        <w:tc>
          <w:tcPr>
            <w:tcW w:w="0" w:type="auto"/>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0264ED">
            <w:pPr>
              <w:rPr>
                <w:lang w:val="en-US"/>
              </w:rPr>
            </w:pPr>
            <w:r w:rsidRPr="0026383F">
              <w:rPr>
                <w:lang w:val="en-US"/>
              </w:rPr>
              <w:t>80%</w:t>
            </w:r>
          </w:p>
        </w:tc>
        <w:tc>
          <w:tcPr>
            <w:tcW w:w="0" w:type="auto"/>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0264ED">
            <w:pPr>
              <w:rPr>
                <w:lang w:val="en-US"/>
              </w:rPr>
            </w:pPr>
            <w:r w:rsidRPr="0026383F">
              <w:rPr>
                <w:lang w:val="en-US"/>
              </w:rPr>
              <w:t>102%</w:t>
            </w:r>
          </w:p>
        </w:tc>
      </w:tr>
      <w:tr w:rsidR="002C61CD" w:rsidRPr="000264ED" w14:paraId="7E2DEA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0264ED">
            <w:pPr>
              <w:rPr>
                <w:lang w:val="en-US"/>
              </w:rPr>
            </w:pPr>
            <w:r w:rsidRPr="0026383F">
              <w:rPr>
                <w:lang w:val="en-US"/>
              </w:rPr>
              <w:t>SbTMVP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0264ED">
            <w:pPr>
              <w:rPr>
                <w:lang w:val="en-US"/>
              </w:rPr>
            </w:pPr>
            <w:r w:rsidRPr="0026383F">
              <w:rPr>
                <w:lang w:val="en-US"/>
              </w:rPr>
              <w:t>104%</w:t>
            </w:r>
          </w:p>
        </w:tc>
      </w:tr>
      <w:tr w:rsidR="002C61CD" w:rsidRPr="000264ED" w14:paraId="00D7684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0264ED">
            <w:pPr>
              <w:rPr>
                <w:lang w:val="en-US"/>
              </w:rPr>
            </w:pPr>
            <w:r w:rsidRPr="0026383F">
              <w:rPr>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0264ED">
            <w:pPr>
              <w:rPr>
                <w:lang w:val="en-US"/>
              </w:rPr>
            </w:pPr>
            <w:r w:rsidRPr="0026383F">
              <w:rPr>
                <w:lang w:val="en-US"/>
              </w:rPr>
              <w:t>1.22%</w:t>
            </w:r>
          </w:p>
        </w:tc>
        <w:tc>
          <w:tcPr>
            <w:tcW w:w="0" w:type="auto"/>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0264ED">
            <w:pPr>
              <w:rPr>
                <w:lang w:val="en-US"/>
              </w:rPr>
            </w:pPr>
            <w:r w:rsidRPr="0026383F">
              <w:rPr>
                <w:lang w:val="en-US"/>
              </w:rPr>
              <w:t>106%</w:t>
            </w:r>
          </w:p>
        </w:tc>
      </w:tr>
      <w:tr w:rsidR="002C61CD" w:rsidRPr="000264ED" w14:paraId="5624631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0264ED">
            <w:pPr>
              <w:rPr>
                <w:lang w:val="en-US"/>
              </w:rPr>
            </w:pPr>
            <w:r w:rsidRPr="0026383F">
              <w:rPr>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0264ED">
            <w:pPr>
              <w:rPr>
                <w:lang w:val="en-US"/>
              </w:rPr>
            </w:pPr>
            <w:r w:rsidRPr="0026383F">
              <w:rPr>
                <w:lang w:val="en-US"/>
              </w:rPr>
              <w:t>106%</w:t>
            </w:r>
          </w:p>
        </w:tc>
      </w:tr>
      <w:tr w:rsidR="002C61CD" w:rsidRPr="000264ED" w14:paraId="3201BD4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0264ED">
            <w:pPr>
              <w:rPr>
                <w:lang w:val="en-US"/>
              </w:rPr>
            </w:pPr>
            <w:r w:rsidRPr="0026383F">
              <w:rPr>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0264ED">
            <w:pPr>
              <w:rPr>
                <w:lang w:val="en-US"/>
              </w:rPr>
            </w:pPr>
            <w:r w:rsidRPr="0026383F">
              <w:rPr>
                <w:lang w:val="en-US"/>
              </w:rPr>
              <w:t>0.60%</w:t>
            </w:r>
          </w:p>
        </w:tc>
        <w:tc>
          <w:tcPr>
            <w:tcW w:w="0" w:type="auto"/>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0264ED">
            <w:pPr>
              <w:rPr>
                <w:lang w:val="en-US"/>
              </w:rPr>
            </w:pPr>
            <w:r w:rsidRPr="0026383F">
              <w:rPr>
                <w:lang w:val="en-US"/>
              </w:rPr>
              <w:t>103%</w:t>
            </w:r>
          </w:p>
        </w:tc>
      </w:tr>
      <w:tr w:rsidR="002C61CD" w:rsidRPr="000264ED" w14:paraId="612749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0264ED">
            <w:pPr>
              <w:rPr>
                <w:lang w:val="en-US"/>
              </w:rPr>
            </w:pPr>
            <w:r w:rsidRPr="0026383F">
              <w:rPr>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0264ED">
            <w:pPr>
              <w:rPr>
                <w:lang w:val="en-US"/>
              </w:rPr>
            </w:pPr>
            <w:r w:rsidRPr="0026383F">
              <w:rPr>
                <w:lang w:val="en-US"/>
              </w:rPr>
              <w:t>-0.18%</w:t>
            </w:r>
          </w:p>
        </w:tc>
        <w:tc>
          <w:tcPr>
            <w:tcW w:w="0" w:type="auto"/>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0264ED">
            <w:pPr>
              <w:rPr>
                <w:lang w:val="en-US"/>
              </w:rPr>
            </w:pPr>
            <w:r w:rsidRPr="0026383F">
              <w:rPr>
                <w:lang w:val="en-US"/>
              </w:rPr>
              <w:t>105%</w:t>
            </w:r>
          </w:p>
        </w:tc>
      </w:tr>
      <w:tr w:rsidR="002C61CD" w:rsidRPr="000264ED" w14:paraId="62B49F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0264ED">
            <w:pPr>
              <w:rPr>
                <w:lang w:val="en-US"/>
              </w:rPr>
            </w:pPr>
            <w:r w:rsidRPr="0026383F">
              <w:rPr>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0264ED">
            <w:pPr>
              <w:rPr>
                <w:lang w:val="en-US"/>
              </w:rPr>
            </w:pPr>
            <w:r w:rsidRPr="0026383F">
              <w:rPr>
                <w:lang w:val="en-US"/>
              </w:rPr>
              <w:t>105%</w:t>
            </w:r>
          </w:p>
        </w:tc>
      </w:tr>
      <w:tr w:rsidR="002C61CD" w:rsidRPr="000264ED" w14:paraId="614FD3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0264ED">
            <w:pPr>
              <w:rPr>
                <w:lang w:val="en-US"/>
              </w:rPr>
            </w:pPr>
            <w:r w:rsidRPr="0026383F">
              <w:rPr>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0264ED">
            <w:pPr>
              <w:rPr>
                <w:lang w:val="en-US"/>
              </w:rPr>
            </w:pPr>
            <w:r w:rsidRPr="0026383F">
              <w:rPr>
                <w:lang w:val="en-US"/>
              </w:rPr>
              <w:t>107%</w:t>
            </w:r>
          </w:p>
        </w:tc>
      </w:tr>
      <w:tr w:rsidR="002C61CD" w:rsidRPr="000264ED" w14:paraId="184FC86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0264ED">
            <w:pPr>
              <w:rPr>
                <w:lang w:val="en-US"/>
              </w:rPr>
            </w:pPr>
            <w:r w:rsidRPr="0026383F">
              <w:rPr>
                <w:lang w:val="en-US"/>
              </w:rPr>
              <w:lastRenderedPageBreak/>
              <w:t>MRLP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0264ED">
            <w:pPr>
              <w:rPr>
                <w:lang w:val="en-US"/>
              </w:rPr>
            </w:pPr>
            <w:r w:rsidRPr="0026383F">
              <w:rPr>
                <w:lang w:val="en-US"/>
              </w:rPr>
              <w:t>106%</w:t>
            </w:r>
          </w:p>
        </w:tc>
      </w:tr>
      <w:tr w:rsidR="002C61CD" w:rsidRPr="000264ED" w14:paraId="12E5336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0264ED">
            <w:pPr>
              <w:rPr>
                <w:lang w:val="en-US"/>
              </w:rPr>
            </w:pPr>
            <w:r w:rsidRPr="0026383F">
              <w:rPr>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0264ED">
            <w:pPr>
              <w:rPr>
                <w:lang w:val="en-US"/>
              </w:rPr>
            </w:pPr>
            <w:r w:rsidRPr="0026383F">
              <w:rPr>
                <w:lang w:val="en-US"/>
              </w:rPr>
              <w:t>105%</w:t>
            </w:r>
          </w:p>
        </w:tc>
      </w:tr>
      <w:tr w:rsidR="002C61CD" w:rsidRPr="000264ED" w14:paraId="3419BEF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0264ED">
            <w:pPr>
              <w:rPr>
                <w:lang w:val="en-US"/>
              </w:rPr>
            </w:pPr>
            <w:r w:rsidRPr="0026383F">
              <w:rPr>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0264ED">
            <w:pPr>
              <w:rPr>
                <w:lang w:val="en-US"/>
              </w:rPr>
            </w:pPr>
            <w:r w:rsidRPr="0026383F">
              <w:rPr>
                <w:lang w:val="en-US"/>
              </w:rPr>
              <w:t>105%</w:t>
            </w:r>
          </w:p>
        </w:tc>
      </w:tr>
      <w:tr w:rsidR="002C61CD" w:rsidRPr="000264ED" w14:paraId="14B1548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0264ED">
            <w:pPr>
              <w:rPr>
                <w:lang w:val="en-US"/>
              </w:rPr>
            </w:pPr>
            <w:r w:rsidRPr="0026383F">
              <w:rPr>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0264ED">
            <w:pPr>
              <w:rPr>
                <w:lang w:val="en-US"/>
              </w:rPr>
            </w:pPr>
            <w:r w:rsidRPr="0026383F">
              <w:rPr>
                <w:lang w:val="en-US"/>
              </w:rPr>
              <w:t>100%</w:t>
            </w:r>
          </w:p>
        </w:tc>
      </w:tr>
      <w:tr w:rsidR="002C61CD" w:rsidRPr="000264ED" w14:paraId="4FEC96F6"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0264ED">
            <w:pPr>
              <w:rPr>
                <w:lang w:val="en-US"/>
              </w:rPr>
            </w:pPr>
            <w:r w:rsidRPr="0026383F">
              <w:rPr>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0264ED">
            <w:pPr>
              <w:rPr>
                <w:lang w:val="en-US"/>
              </w:rPr>
            </w:pPr>
            <w:r w:rsidRPr="0026383F">
              <w:rPr>
                <w:lang w:val="en-US"/>
              </w:rPr>
              <w:t>105%</w:t>
            </w:r>
          </w:p>
        </w:tc>
      </w:tr>
      <w:tr w:rsidR="002C61CD" w:rsidRPr="000264ED" w14:paraId="778D82E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0264ED">
            <w:pPr>
              <w:rPr>
                <w:lang w:val="en-US"/>
              </w:rPr>
            </w:pPr>
            <w:r w:rsidRPr="0026383F">
              <w:rPr>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0264ED">
            <w:pPr>
              <w:rPr>
                <w:lang w:val="en-US"/>
              </w:rPr>
            </w:pPr>
            <w:r w:rsidRPr="0026383F">
              <w:rPr>
                <w:lang w:val="en-US"/>
              </w:rPr>
              <w:t>0.69%</w:t>
            </w:r>
          </w:p>
        </w:tc>
        <w:tc>
          <w:tcPr>
            <w:tcW w:w="0" w:type="auto"/>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0264ED">
            <w:pPr>
              <w:rPr>
                <w:lang w:val="en-US"/>
              </w:rPr>
            </w:pPr>
            <w:r w:rsidRPr="0026383F">
              <w:rPr>
                <w:lang w:val="en-US"/>
              </w:rPr>
              <w:t>100%</w:t>
            </w:r>
          </w:p>
        </w:tc>
      </w:tr>
      <w:tr w:rsidR="002C61CD" w:rsidRPr="000264ED" w14:paraId="5CF0CD4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0264ED">
            <w:pPr>
              <w:rPr>
                <w:lang w:val="en-US"/>
              </w:rPr>
            </w:pPr>
            <w:r w:rsidRPr="0026383F">
              <w:rPr>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0264ED">
            <w:pPr>
              <w:rPr>
                <w:lang w:val="en-US"/>
              </w:rPr>
            </w:pPr>
            <w:r w:rsidRPr="0026383F">
              <w:rPr>
                <w:lang w:val="en-US"/>
              </w:rPr>
              <w:t>105%</w:t>
            </w:r>
          </w:p>
        </w:tc>
      </w:tr>
      <w:tr w:rsidR="002C61CD" w:rsidRPr="000264ED" w14:paraId="713E5D2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0264ED">
            <w:pPr>
              <w:rPr>
                <w:lang w:val="en-US"/>
              </w:rPr>
            </w:pPr>
            <w:r w:rsidRPr="0026383F">
              <w:rPr>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0264ED">
            <w:pPr>
              <w:rPr>
                <w:lang w:val="en-US"/>
              </w:rPr>
            </w:pPr>
            <w:r w:rsidRPr="0026383F">
              <w:rPr>
                <w:lang w:val="en-US"/>
              </w:rPr>
              <w:t>0.05%</w:t>
            </w:r>
          </w:p>
        </w:tc>
        <w:tc>
          <w:tcPr>
            <w:tcW w:w="0" w:type="auto"/>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0264ED">
            <w:pPr>
              <w:rPr>
                <w:lang w:val="en-US"/>
              </w:rPr>
            </w:pPr>
            <w:r w:rsidRPr="0026383F">
              <w:rPr>
                <w:lang w:val="en-US"/>
              </w:rPr>
              <w:t>105%</w:t>
            </w:r>
          </w:p>
        </w:tc>
      </w:tr>
      <w:tr w:rsidR="002C61CD" w:rsidRPr="000264ED" w14:paraId="4474D3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0264ED">
            <w:pPr>
              <w:rPr>
                <w:lang w:val="en-US"/>
              </w:rPr>
            </w:pPr>
            <w:r w:rsidRPr="0026383F">
              <w:rPr>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0264ED">
            <w:pPr>
              <w:rPr>
                <w:lang w:val="en-US"/>
              </w:rPr>
            </w:pPr>
            <w:r w:rsidRPr="0026383F">
              <w:rPr>
                <w:lang w:val="en-US"/>
              </w:rPr>
              <w:t>0.50%</w:t>
            </w:r>
          </w:p>
        </w:tc>
        <w:tc>
          <w:tcPr>
            <w:tcW w:w="0" w:type="auto"/>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0264ED">
            <w:pPr>
              <w:rPr>
                <w:lang w:val="en-US"/>
              </w:rPr>
            </w:pPr>
            <w:r w:rsidRPr="0026383F">
              <w:rPr>
                <w:lang w:val="en-US"/>
              </w:rPr>
              <w:t>0.62%</w:t>
            </w:r>
          </w:p>
        </w:tc>
        <w:tc>
          <w:tcPr>
            <w:tcW w:w="0" w:type="auto"/>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0264ED">
            <w:pPr>
              <w:rPr>
                <w:lang w:val="en-US"/>
              </w:rPr>
            </w:pPr>
            <w:r w:rsidRPr="0026383F">
              <w:rPr>
                <w:lang w:val="en-US"/>
              </w:rPr>
              <w:t>105%</w:t>
            </w:r>
          </w:p>
        </w:tc>
      </w:tr>
      <w:tr w:rsidR="002C61CD" w:rsidRPr="000264ED" w14:paraId="6FCB04D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0264ED">
            <w:pPr>
              <w:rPr>
                <w:lang w:val="en-US"/>
              </w:rPr>
            </w:pPr>
            <w:r w:rsidRPr="0026383F">
              <w:rPr>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0264ED">
            <w:pPr>
              <w:rPr>
                <w:lang w:val="en-US"/>
              </w:rPr>
            </w:pPr>
            <w:r w:rsidRPr="0026383F">
              <w:rPr>
                <w:lang w:val="en-US"/>
              </w:rPr>
              <w:t>104%</w:t>
            </w:r>
          </w:p>
        </w:tc>
      </w:tr>
      <w:tr w:rsidR="002C61CD" w:rsidRPr="000264ED" w14:paraId="67C9CB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0264ED">
            <w:pPr>
              <w:rPr>
                <w:lang w:val="en-US"/>
              </w:rPr>
            </w:pPr>
            <w:r w:rsidRPr="0026383F">
              <w:rPr>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0264ED">
            <w:pPr>
              <w:rPr>
                <w:lang w:val="en-US"/>
              </w:rPr>
            </w:pPr>
            <w:r w:rsidRPr="0026383F">
              <w:rPr>
                <w:lang w:val="en-US"/>
              </w:rPr>
              <w:t>6.62%</w:t>
            </w:r>
          </w:p>
        </w:tc>
        <w:tc>
          <w:tcPr>
            <w:tcW w:w="0" w:type="auto"/>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0264ED">
            <w:pPr>
              <w:rPr>
                <w:lang w:val="en-US"/>
              </w:rPr>
            </w:pPr>
            <w:r w:rsidRPr="0026383F">
              <w:rPr>
                <w:lang w:val="en-US"/>
              </w:rPr>
              <w:t>105%</w:t>
            </w:r>
          </w:p>
        </w:tc>
      </w:tr>
      <w:tr w:rsidR="002C61CD" w:rsidRPr="000264ED" w14:paraId="2323830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0264ED">
            <w:pPr>
              <w:rPr>
                <w:lang w:val="en-US"/>
              </w:rPr>
            </w:pPr>
            <w:r w:rsidRPr="0026383F">
              <w:rPr>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0264ED">
            <w:pPr>
              <w:rPr>
                <w:lang w:val="en-US"/>
              </w:rPr>
            </w:pPr>
            <w:r w:rsidRPr="0026383F">
              <w:rPr>
                <w:lang w:val="en-US"/>
              </w:rPr>
              <w:t>1.61%</w:t>
            </w:r>
          </w:p>
        </w:tc>
        <w:tc>
          <w:tcPr>
            <w:tcW w:w="0" w:type="auto"/>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0264ED">
            <w:pPr>
              <w:rPr>
                <w:lang w:val="en-US"/>
              </w:rPr>
            </w:pPr>
            <w:r w:rsidRPr="0026383F">
              <w:rPr>
                <w:lang w:val="en-US"/>
              </w:rPr>
              <w:t>104%</w:t>
            </w:r>
          </w:p>
        </w:tc>
      </w:tr>
      <w:tr w:rsidR="002C61CD" w:rsidRPr="000264ED" w14:paraId="69804D8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0264ED">
            <w:pPr>
              <w:rPr>
                <w:lang w:val="en-US"/>
              </w:rPr>
            </w:pPr>
            <w:r w:rsidRPr="0026383F">
              <w:rPr>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0264ED">
            <w:pPr>
              <w:rPr>
                <w:lang w:val="en-US"/>
              </w:rPr>
            </w:pPr>
            <w:r w:rsidRPr="0026383F">
              <w:rPr>
                <w:lang w:val="en-US"/>
              </w:rPr>
              <w:t>104%</w:t>
            </w:r>
          </w:p>
        </w:tc>
      </w:tr>
      <w:tr w:rsidR="002C61CD" w:rsidRPr="000264ED" w14:paraId="64C3F63E"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0264ED">
            <w:pPr>
              <w:rPr>
                <w:lang w:val="en-US"/>
              </w:rPr>
            </w:pPr>
            <w:r w:rsidRPr="0026383F">
              <w:rPr>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0264ED">
            <w:pPr>
              <w:rPr>
                <w:lang w:val="en-US"/>
              </w:rPr>
            </w:pPr>
            <w:r w:rsidRPr="0026383F">
              <w:rPr>
                <w:lang w:val="en-US"/>
              </w:rPr>
              <w:t>22.93%</w:t>
            </w:r>
          </w:p>
        </w:tc>
        <w:tc>
          <w:tcPr>
            <w:tcW w:w="0" w:type="auto"/>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0264ED">
            <w:pPr>
              <w:rPr>
                <w:lang w:val="en-US"/>
              </w:rPr>
            </w:pPr>
            <w:r w:rsidRPr="0026383F">
              <w:rPr>
                <w:lang w:val="en-US"/>
              </w:rPr>
              <w:t>24.40%</w:t>
            </w:r>
          </w:p>
        </w:tc>
        <w:tc>
          <w:tcPr>
            <w:tcW w:w="0" w:type="auto"/>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0264ED">
            <w:pPr>
              <w:rPr>
                <w:lang w:val="en-US"/>
              </w:rPr>
            </w:pPr>
            <w:r w:rsidRPr="0026383F">
              <w:rPr>
                <w:lang w:val="en-US"/>
              </w:rPr>
              <w:t>105%</w:t>
            </w:r>
          </w:p>
        </w:tc>
      </w:tr>
    </w:tbl>
    <w:p w14:paraId="4CCA8908" w14:textId="77777777" w:rsidR="000264ED" w:rsidRPr="0026383F" w:rsidRDefault="000264ED" w:rsidP="000264ED"/>
    <w:p w14:paraId="10F7CFF3" w14:textId="77777777" w:rsidR="000264ED" w:rsidRPr="0026383F" w:rsidRDefault="000264ED" w:rsidP="000264ED"/>
    <w:p w14:paraId="0DF1612A" w14:textId="77777777" w:rsidR="000264ED" w:rsidRPr="0026383F" w:rsidRDefault="000264ED" w:rsidP="000264ED">
      <w:r w:rsidRPr="0026383F">
        <w:rPr>
          <w:noProof/>
          <w:lang w:val="en-US"/>
        </w:rPr>
        <w:lastRenderedPageBreak/>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0264ED">
      <w:r w:rsidRPr="0026383F">
        <w:rPr>
          <w:noProof/>
          <w:lang w:val="en-US"/>
        </w:rPr>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0264ED">
      <w:r w:rsidRPr="0026383F">
        <w:rPr>
          <w:noProof/>
          <w:lang w:val="en-US"/>
        </w:rPr>
        <w:lastRenderedPageBreak/>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ellenraster"/>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M.G. Sarwer,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26383F" w:rsidRDefault="000264ED" w:rsidP="000264ED">
            <w:pPr>
              <w:rPr>
                <w:lang w:val="en-US"/>
              </w:rPr>
            </w:pPr>
            <w:r w:rsidRPr="0026383F">
              <w:rPr>
                <w:highlight w:val="yellow"/>
                <w:lang w:val="en-US"/>
              </w:rPr>
              <w:t>Proposals on VVC extension for higher fidelity video</w:t>
            </w:r>
          </w:p>
        </w:tc>
        <w:tc>
          <w:tcPr>
            <w:tcW w:w="1647" w:type="pct"/>
            <w:noWrap/>
          </w:tcPr>
          <w:p w14:paraId="7A27E68B" w14:textId="77777777" w:rsidR="000264ED" w:rsidRPr="0026383F" w:rsidRDefault="000264ED" w:rsidP="000264ED">
            <w:pPr>
              <w:rPr>
                <w:lang w:val="en-US"/>
              </w:rPr>
            </w:pPr>
            <w:r w:rsidRPr="0026383F">
              <w:rPr>
                <w:lang w:val="en-US"/>
              </w:rPr>
              <w:t>T. Suzuki, M. Ikeda, Y. Yagasaki (Sony), T. Toma, K. Abe (Panasonic), M. Shima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0264ED">
      <w:r w:rsidRPr="000264ED">
        <w:rPr>
          <w:noProof/>
          <w:lang w:val="en-US"/>
        </w:rPr>
        <w:lastRenderedPageBreak/>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r w:rsidRPr="000264ED">
        <w:rPr>
          <w:lang w:val="en-US"/>
        </w:rPr>
        <w:t>wPSNR-Y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0264ED">
      <w:r w:rsidRPr="000264ED">
        <w:rPr>
          <w:noProof/>
          <w:lang w:val="en-US"/>
        </w:rPr>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r w:rsidRPr="000264ED">
        <w:rPr>
          <w:lang w:val="en-US"/>
        </w:rPr>
        <w:t>wPSNR-Y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0264ED">
      <w:r w:rsidRPr="000264ED">
        <w:rPr>
          <w:noProof/>
          <w:lang w:val="en-US"/>
        </w:rPr>
        <w:lastRenderedPageBreak/>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r w:rsidRPr="000264ED">
        <w:rPr>
          <w:lang w:val="en-US"/>
        </w:rPr>
        <w:t>wPSNR-Y vs weighted runtime ratio (a = 6) of VTM with VTM tool tests (Class H1)</w:t>
      </w:r>
    </w:p>
    <w:p w14:paraId="2E8BB3DF" w14:textId="7E2088C9" w:rsidR="000264ED" w:rsidRDefault="000264ED" w:rsidP="000264ED">
      <w:r>
        <w:t>The AHG recommended to review all input contributions.</w:t>
      </w:r>
    </w:p>
    <w:p w14:paraId="17E21CAA" w14:textId="77777777" w:rsidR="000264ED" w:rsidRPr="00FB3B57" w:rsidRDefault="000264ED" w:rsidP="00345302"/>
    <w:p w14:paraId="774D9E39" w14:textId="19476828" w:rsidR="00345302" w:rsidRPr="00FB3B57" w:rsidRDefault="009E4878" w:rsidP="00345302">
      <w:pPr>
        <w:pStyle w:val="berschrift9"/>
        <w:rPr>
          <w:rFonts w:eastAsia="Times New Roman"/>
          <w:szCs w:val="24"/>
          <w:lang w:val="en-CA"/>
        </w:rPr>
      </w:pPr>
      <w:hyperlink r:id="rId68"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7C801852" w:rsidR="00345302" w:rsidRDefault="0022580D" w:rsidP="00345302">
      <w:r>
        <w:t>This AHG report was discussed</w:t>
      </w:r>
      <w:r w:rsidR="00373002">
        <w:t xml:space="preserve"> </w:t>
      </w:r>
      <w:r w:rsidR="006811F5">
        <w:t xml:space="preserve">Wednesday </w:t>
      </w:r>
      <w:r w:rsidR="00373002">
        <w:t>15 April</w:t>
      </w:r>
      <w:r w:rsidR="006811F5">
        <w:t xml:space="preserve"> 0530 UTC (GJS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69"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70"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1DD5920F" w:rsidR="00373002" w:rsidRPr="00FB3B57" w:rsidRDefault="006811F5" w:rsidP="00345302">
      <w:r w:rsidRPr="006811F5">
        <w:t>The AHG recommends reviewing the remaining contributions and acting on them and on the recommendations of the joint AHG meeting.</w:t>
      </w:r>
    </w:p>
    <w:p w14:paraId="77BBEA2A" w14:textId="3DA39956" w:rsidR="00345302" w:rsidRPr="00FB3B57" w:rsidRDefault="009E4878" w:rsidP="00345302">
      <w:pPr>
        <w:pStyle w:val="berschrift9"/>
        <w:rPr>
          <w:rFonts w:eastAsia="Times New Roman"/>
          <w:szCs w:val="24"/>
          <w:lang w:val="en-CA"/>
        </w:rPr>
      </w:pPr>
      <w:hyperlink r:id="rId71"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3AEFD545" w:rsidR="0022580D" w:rsidRDefault="0022580D" w:rsidP="0022580D">
      <w:r>
        <w:t>This AHG report was discussed Wednesday 15 April 0535 UTC (GJS &amp; JRO).</w:t>
      </w:r>
    </w:p>
    <w:p w14:paraId="6AA964D9" w14:textId="21746D4D" w:rsidR="0022580D" w:rsidRDefault="0022580D" w:rsidP="0022580D">
      <w:r>
        <w:lastRenderedPageBreak/>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2" w:history="1">
        <w:r w:rsidRPr="00C747F0">
          <w:rPr>
            <w:rStyle w:val="Hyperlink"/>
          </w:rPr>
          <w:t>jvet@lists.rwth-aachen.de</w:t>
        </w:r>
      </w:hyperlink>
      <w:r w:rsidRPr="0022580D">
        <w:t>)</w:t>
      </w:r>
      <w:r>
        <w:t>.</w:t>
      </w:r>
    </w:p>
    <w:p w14:paraId="7F8ED67C" w14:textId="77777777" w:rsidR="0022580D" w:rsidRDefault="0022580D" w:rsidP="0022580D">
      <w:r>
        <w:t>It is reported that the estimated number of input contributions related to high-level syntax has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3"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13ADF54E" w:rsidR="0022580D" w:rsidRDefault="0022580D" w:rsidP="0022580D">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9E4878" w:rsidP="00345302">
      <w:pPr>
        <w:pStyle w:val="berschrift9"/>
        <w:rPr>
          <w:rFonts w:eastAsia="Times New Roman"/>
          <w:szCs w:val="24"/>
          <w:lang w:val="en-CA"/>
        </w:rPr>
      </w:pPr>
      <w:hyperlink r:id="rId74"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Tanou, J.-M. Thiesse]</w:t>
      </w:r>
    </w:p>
    <w:p w14:paraId="6A619BD1" w14:textId="55C58659" w:rsidR="00345302" w:rsidRDefault="00345302" w:rsidP="00345302"/>
    <w:p w14:paraId="15BFE511" w14:textId="1BAADFE7" w:rsidR="000264ED" w:rsidRDefault="000264ED" w:rsidP="00345302">
      <w:r w:rsidRPr="000264ED">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6A545F69" w:rsidR="000264ED" w:rsidRDefault="000264ED">
      <w:pPr>
        <w:numPr>
          <w:ilvl w:val="0"/>
          <w:numId w:val="94"/>
        </w:numPr>
      </w:pPr>
      <w:r w:rsidRPr="000264ED">
        <w:t>JVET- R0164: Mean-scaled SATD for VTM encoder</w:t>
      </w:r>
    </w:p>
    <w:p w14:paraId="41DD28DE" w14:textId="02460D3C" w:rsidR="000264ED" w:rsidRDefault="000264ED">
      <w:pPr>
        <w:numPr>
          <w:ilvl w:val="1"/>
          <w:numId w:val="94"/>
        </w:numPr>
      </w:pPr>
      <w:r>
        <w:t xml:space="preserve">Providing a </w:t>
      </w:r>
      <w:r w:rsidR="00B1229D">
        <w:t xml:space="preserve">small coding gain </w:t>
      </w:r>
      <w:r w:rsidR="00B1229D" w:rsidRPr="00B1229D">
        <w:t xml:space="preserve">-0.12 %, -0.29 % and -0.37 % for AI, RA and LD-B configurations, respectively </w:t>
      </w:r>
      <w:r w:rsidR="00B1229D">
        <w:t>(</w:t>
      </w:r>
      <w:r w:rsidR="00B1229D" w:rsidRPr="00B1229D">
        <w:t>-0.57 %</w:t>
      </w:r>
      <w:r w:rsidR="00B1229D">
        <w:t xml:space="preserve"> for RA in class A1)</w:t>
      </w:r>
    </w:p>
    <w:p w14:paraId="773CD092" w14:textId="604A59FC" w:rsidR="000264ED" w:rsidRDefault="000264ED">
      <w:pPr>
        <w:numPr>
          <w:ilvl w:val="0"/>
          <w:numId w:val="94"/>
        </w:numPr>
      </w:pPr>
      <w:r>
        <w:t>Simplifications of CCALF</w:t>
      </w:r>
    </w:p>
    <w:p w14:paraId="7BFFFA2B" w14:textId="3D58157A" w:rsidR="000264ED" w:rsidRPr="000264ED" w:rsidRDefault="000264ED">
      <w:pPr>
        <w:numPr>
          <w:ilvl w:val="1"/>
          <w:numId w:val="94"/>
        </w:numPr>
      </w:pPr>
      <w:r w:rsidRPr="000264ED">
        <w:t>JVET- R0327: One-pass CCALF</w:t>
      </w:r>
    </w:p>
    <w:p w14:paraId="27C42822" w14:textId="77777777" w:rsidR="000264ED" w:rsidRDefault="000264ED">
      <w:pPr>
        <w:numPr>
          <w:ilvl w:val="1"/>
          <w:numId w:val="94"/>
        </w:numPr>
      </w:pPr>
      <w:r w:rsidRPr="000264ED">
        <w:t>JVET- R0328: ALF and CCALF encoder parallel design</w:t>
      </w:r>
    </w:p>
    <w:p w14:paraId="230478CB" w14:textId="1F6AFF93" w:rsidR="000264ED" w:rsidRPr="00FB3B57" w:rsidRDefault="000264ED" w:rsidP="00345302">
      <w:r w:rsidRPr="000264ED">
        <w:t>The AHG recommends that the related input contributions are reviewed and to further continue the study of encoding algorithm optimizations in JVET.</w:t>
      </w:r>
    </w:p>
    <w:p w14:paraId="1F595E9A" w14:textId="27F6B722" w:rsidR="00345302" w:rsidRPr="00FB3B57" w:rsidRDefault="009E4878" w:rsidP="00345302">
      <w:pPr>
        <w:pStyle w:val="berschrift9"/>
        <w:rPr>
          <w:rFonts w:eastAsia="Times New Roman"/>
          <w:szCs w:val="24"/>
          <w:lang w:val="en-CA"/>
        </w:rPr>
      </w:pPr>
      <w:hyperlink r:id="rId75"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4C7247FA" w:rsidR="00345302" w:rsidRDefault="00345302" w:rsidP="00345302"/>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3A541940" w:rsidR="00F132EB" w:rsidRDefault="00F132EB" w:rsidP="00F132EB">
      <w:r>
        <w:t xml:space="preserve">The AHG used the main JVET reflector, jvet@lists.rwth-aachen.de, with [AHG11] in message headers. There were a few emails exchanged through jvet reflector, mainly for discussion of screen content test </w:t>
      </w:r>
      <w:r>
        <w:lastRenderedPageBreak/>
        <w:t xml:space="preserve">conditions in non-4:2:0 formats (as in JVET-Q2013) and the corresponding VTM software configuration setup. </w:t>
      </w:r>
    </w:p>
    <w:p w14:paraId="3EA3C15B" w14:textId="641C6FCE" w:rsidR="00F132EB" w:rsidRDefault="00F132EB" w:rsidP="00F132EB">
      <w:r>
        <w:t>In total there were noted to be 26 SCC related technical contributions identified so far, among which there were 3 IBC related technical contributions, 10 Palette related technical contributions, 7 Transform Skip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pPr>
        <w:numPr>
          <w:ilvl w:val="0"/>
          <w:numId w:val="95"/>
        </w:numPr>
      </w:pPr>
      <w:r>
        <w:t>IBC related contributions (3)</w:t>
      </w:r>
    </w:p>
    <w:p w14:paraId="2C8B4542" w14:textId="105E8C07" w:rsidR="00F132EB" w:rsidRDefault="00F132EB">
      <w:pPr>
        <w:numPr>
          <w:ilvl w:val="1"/>
          <w:numId w:val="97"/>
        </w:numPr>
      </w:pPr>
      <w:r>
        <w:t>JVET-R0175, AhG9: An SPS Flag for IBC-AMVR</w:t>
      </w:r>
      <w:r w:rsidR="00AA06A4">
        <w:t xml:space="preserve"> [</w:t>
      </w:r>
      <w:r>
        <w:t>K. Naser, M. Kerdranvat, T. Poirier, A. Robert (InterDigital)</w:t>
      </w:r>
      <w:r w:rsidR="00AA06A4">
        <w:t>]</w:t>
      </w:r>
    </w:p>
    <w:p w14:paraId="75ECCF43" w14:textId="530374F5" w:rsidR="00F132EB" w:rsidRDefault="00F132EB">
      <w:pPr>
        <w:numPr>
          <w:ilvl w:val="1"/>
          <w:numId w:val="97"/>
        </w:numPr>
      </w:pPr>
      <w:r>
        <w:t>JVET-R0311, [AHG2] Fix cu_skip_flag signalling for IBC</w:t>
      </w:r>
      <w:r w:rsidR="00AA06A4">
        <w:t xml:space="preserve"> [</w:t>
      </w:r>
      <w:r>
        <w:t>H. Jang, J. Nam, N. Park, S. Kim, J. Lim (LGE)</w:t>
      </w:r>
      <w:r w:rsidR="00AA06A4">
        <w:t>]</w:t>
      </w:r>
    </w:p>
    <w:p w14:paraId="3A08B751" w14:textId="23CFD6CF" w:rsidR="00F132EB" w:rsidRDefault="00F132EB">
      <w:pPr>
        <w:numPr>
          <w:ilvl w:val="1"/>
          <w:numId w:val="97"/>
        </w:numPr>
      </w:pPr>
      <w:r>
        <w:t>JVET-R0403 On the boundary strength derivation of IBC coded blocks</w:t>
      </w:r>
      <w:r w:rsidR="00AA06A4">
        <w:t xml:space="preserve"> [</w:t>
      </w:r>
      <w:r>
        <w:t>B. Ray, G. Van der Auwera, M.Karczewicz (Qualcomm)</w:t>
      </w:r>
      <w:r w:rsidR="00AA06A4">
        <w:t>]</w:t>
      </w:r>
    </w:p>
    <w:p w14:paraId="7B6D6EE5" w14:textId="51C94EE4" w:rsidR="00F132EB" w:rsidRDefault="00F132EB">
      <w:pPr>
        <w:numPr>
          <w:ilvl w:val="0"/>
          <w:numId w:val="95"/>
        </w:numPr>
      </w:pPr>
      <w:r>
        <w:t>Palette related contributions (11)</w:t>
      </w:r>
    </w:p>
    <w:p w14:paraId="30444A8B" w14:textId="4EA0271E" w:rsidR="00F132EB" w:rsidRDefault="00F132EB">
      <w:pPr>
        <w:numPr>
          <w:ilvl w:val="1"/>
          <w:numId w:val="96"/>
        </w:numPr>
      </w:pPr>
      <w:r>
        <w:t>JVET-R0145, AHG 11/15: On the use of limited EGk signaling</w:t>
      </w:r>
      <w:r w:rsidR="00AA06A4">
        <w:t xml:space="preserve"> [</w:t>
      </w:r>
      <w:r>
        <w:t>J. Gan, C. Rosewarne (Canon)</w:t>
      </w:r>
      <w:r w:rsidR="00AA06A4">
        <w:t>]</w:t>
      </w:r>
    </w:p>
    <w:p w14:paraId="46EC7A02" w14:textId="185C1C0C" w:rsidR="00F132EB" w:rsidRDefault="00F132EB">
      <w:pPr>
        <w:numPr>
          <w:ilvl w:val="1"/>
          <w:numId w:val="96"/>
        </w:numPr>
      </w:pPr>
      <w:r>
        <w:t>JVET-R0146, AHG11: Context coded bin limits for palette coding</w:t>
      </w:r>
      <w:r w:rsidR="00AA06A4">
        <w:t xml:space="preserve"> [</w:t>
      </w:r>
      <w:r>
        <w:t>J. Gan, C. Rosewarne (Canon)</w:t>
      </w:r>
      <w:r w:rsidR="00AA06A4">
        <w:t>]</w:t>
      </w:r>
    </w:p>
    <w:p w14:paraId="79116B73" w14:textId="2D580A8F" w:rsidR="00F132EB" w:rsidRDefault="00F132EB">
      <w:pPr>
        <w:numPr>
          <w:ilvl w:val="1"/>
          <w:numId w:val="96"/>
        </w:numPr>
      </w:pPr>
      <w:r>
        <w:t>JVET-R0229, AHG11: Fixed number of reuse flags for palette mode</w:t>
      </w:r>
      <w:r w:rsidR="00AA06A4">
        <w:t xml:space="preserve"> [</w:t>
      </w:r>
      <w:r>
        <w:t>R.-L. Liao, Y. Ye, M. G. Sarwer (Alibaba)</w:t>
      </w:r>
      <w:r w:rsidR="00AA06A4">
        <w:t>]</w:t>
      </w:r>
    </w:p>
    <w:p w14:paraId="2C541AFB" w14:textId="053F3C8A" w:rsidR="00F132EB" w:rsidRDefault="00F132EB">
      <w:pPr>
        <w:numPr>
          <w:ilvl w:val="1"/>
          <w:numId w:val="96"/>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pPr>
        <w:numPr>
          <w:ilvl w:val="1"/>
          <w:numId w:val="96"/>
        </w:numPr>
      </w:pPr>
      <w:r>
        <w:t>JVET-R0309, [AHG16] Clean-up on palette predictor update for local dual tree</w:t>
      </w:r>
      <w:r w:rsidR="00AA06A4">
        <w:t xml:space="preserve"> [</w:t>
      </w:r>
      <w:r>
        <w:t>H. Jang, J. Nam, S. Yoo, N. Park, S. Kim, J. Lim (LGE)</w:t>
      </w:r>
      <w:r w:rsidR="00AA06A4">
        <w:t>]</w:t>
      </w:r>
    </w:p>
    <w:p w14:paraId="4410EAD2" w14:textId="5179A7AC" w:rsidR="00F132EB" w:rsidRDefault="00F132EB">
      <w:pPr>
        <w:numPr>
          <w:ilvl w:val="1"/>
          <w:numId w:val="96"/>
        </w:numPr>
      </w:pPr>
      <w:r>
        <w:t>JVET-R0310, [AHG16] Clean-up by removing parsing dependency for palette</w:t>
      </w:r>
      <w:r w:rsidR="00AA06A4">
        <w:t xml:space="preserve"> [</w:t>
      </w:r>
      <w:r>
        <w:t>H. Jang, J. Nam, S. Yoo, N. Park, S. Kim, J. Lim (LGE)</w:t>
      </w:r>
      <w:r w:rsidR="00AA06A4">
        <w:t>]</w:t>
      </w:r>
    </w:p>
    <w:p w14:paraId="580D4464" w14:textId="3357F224" w:rsidR="00F132EB" w:rsidRDefault="00F132EB">
      <w:pPr>
        <w:numPr>
          <w:ilvl w:val="1"/>
          <w:numId w:val="96"/>
        </w:numPr>
      </w:pPr>
      <w:r>
        <w:t>JVET-R0320, AHG11: Maximum QP for escape value in palette coding</w:t>
      </w:r>
      <w:r w:rsidR="00AA06A4">
        <w:t xml:space="preserve"> [</w:t>
      </w:r>
      <w:r>
        <w:t>J. Xu, L. Zhang, W. Zhu, K. Zhang (Bytedance)</w:t>
      </w:r>
      <w:r w:rsidR="00AA06A4">
        <w:t>]</w:t>
      </w:r>
    </w:p>
    <w:p w14:paraId="1005A2D2" w14:textId="77415091" w:rsidR="00F132EB" w:rsidRDefault="00F132EB">
      <w:pPr>
        <w:numPr>
          <w:ilvl w:val="1"/>
          <w:numId w:val="96"/>
        </w:numPr>
      </w:pPr>
      <w:r>
        <w:t>JVET-R0333, AHG11: Mismatches related to palette prediction</w:t>
      </w:r>
      <w:r w:rsidR="00AA06A4">
        <w:t xml:space="preserve"> [</w:t>
      </w:r>
      <w:r>
        <w:t>H.-J. Jhu, X. Xiu, Y.-W. Chen, T.-C. Ma, X. Wang (Kwai Inc.)</w:t>
      </w:r>
      <w:r w:rsidR="00AA06A4">
        <w:t>]</w:t>
      </w:r>
    </w:p>
    <w:p w14:paraId="43441ABF" w14:textId="07923C18" w:rsidR="00F132EB" w:rsidRDefault="00F132EB">
      <w:pPr>
        <w:numPr>
          <w:ilvl w:val="1"/>
          <w:numId w:val="96"/>
        </w:numPr>
      </w:pPr>
      <w:r>
        <w:t>JVET-R0334, AHG11: Simplification of palette mode for local dual tree cases</w:t>
      </w:r>
      <w:r w:rsidR="00AA06A4">
        <w:t xml:space="preserve"> [</w:t>
      </w:r>
      <w:r>
        <w:t>H.-J. Jhu, X. Xiu, Y.-W. Chen, T.-C. Ma, X. Wang (Kwai Inc.)</w:t>
      </w:r>
      <w:r w:rsidR="00AA06A4">
        <w:t>]</w:t>
      </w:r>
    </w:p>
    <w:p w14:paraId="26C2DDAA" w14:textId="71C2D883" w:rsidR="00F132EB" w:rsidRDefault="00F132EB">
      <w:pPr>
        <w:numPr>
          <w:ilvl w:val="1"/>
          <w:numId w:val="96"/>
        </w:numPr>
      </w:pPr>
      <w:r>
        <w:t>JVET-R0379, Palette mode support in VVC main profile</w:t>
      </w:r>
      <w:r w:rsidR="00AA06A4">
        <w:t xml:space="preserve"> [</w:t>
      </w:r>
      <w:r>
        <w:t>Y. Ye, R.-L. Liao, M. G. Sarwer (Alibaba), Y.-H. Chao, W.-J. Chien, J. Chen, M. Karczewicz (Qualcomm), P. Onno, C. Gisquet, G. Laroche (Canon), H.-J. Jhu, Y.-W. Chen, X. Xiu, X. Wang (Kwai)</w:t>
      </w:r>
      <w:r w:rsidR="00AA06A4">
        <w:t>]</w:t>
      </w:r>
    </w:p>
    <w:p w14:paraId="1CBE9927" w14:textId="1893F7FE" w:rsidR="00F132EB" w:rsidRDefault="00F132EB">
      <w:pPr>
        <w:numPr>
          <w:ilvl w:val="0"/>
          <w:numId w:val="95"/>
        </w:numPr>
      </w:pPr>
      <w:r>
        <w:t>Transform Skip related contributions (7)</w:t>
      </w:r>
    </w:p>
    <w:p w14:paraId="57063134" w14:textId="749D8D6D" w:rsidR="00F132EB" w:rsidRDefault="00F132EB">
      <w:pPr>
        <w:numPr>
          <w:ilvl w:val="1"/>
          <w:numId w:val="98"/>
        </w:numPr>
      </w:pPr>
      <w:r>
        <w:t>JVET-R0045, AHG15: cleanup for signalling of minimum QP of transform skip</w:t>
      </w:r>
      <w:r w:rsidR="00AA06A4">
        <w:t xml:space="preserve"> [</w:t>
      </w:r>
      <w:r>
        <w:t>J. Li, K. Abe (Panasonic)</w:t>
      </w:r>
      <w:r w:rsidR="00AA06A4">
        <w:t>]</w:t>
      </w:r>
    </w:p>
    <w:p w14:paraId="17A203E7" w14:textId="30F33C3A" w:rsidR="00F132EB" w:rsidRDefault="00F132EB">
      <w:pPr>
        <w:numPr>
          <w:ilvl w:val="1"/>
          <w:numId w:val="98"/>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pPr>
        <w:numPr>
          <w:ilvl w:val="1"/>
          <w:numId w:val="98"/>
        </w:numPr>
      </w:pPr>
      <w:r>
        <w:t>JVET-R0083, AHG14: Residual coding constraints for transform skip blocks</w:t>
      </w:r>
      <w:r w:rsidR="00AA06A4">
        <w:t xml:space="preserve"> [</w:t>
      </w:r>
      <w:r>
        <w:t>A. Nalci, H.E. Egilmez, M. Coban, V. Seregin, M. Karczewicz (Qualcomm), M. G. Sarwer, Y. Ye, J. Luo (Alibaba)</w:t>
      </w:r>
      <w:r w:rsidR="00AA06A4">
        <w:t>]</w:t>
      </w:r>
    </w:p>
    <w:p w14:paraId="76A26942" w14:textId="135FD7FC" w:rsidR="00F132EB" w:rsidRDefault="00F132EB">
      <w:pPr>
        <w:numPr>
          <w:ilvl w:val="1"/>
          <w:numId w:val="98"/>
        </w:numPr>
      </w:pPr>
      <w:r>
        <w:lastRenderedPageBreak/>
        <w:t>JVET-R0116, AHG11/AHG14: On sign data hiding of transform skip block</w:t>
      </w:r>
      <w:r w:rsidR="00AA06A4">
        <w:t xml:space="preserve"> [</w:t>
      </w:r>
      <w:r>
        <w:t>M. G. Sarwer, Y. Ye, J. Luo (Alibaba), A. Nalci, H. E. Egilmez, M. Coban, V. Seregin, M. Karczewicz (Qualcomm)</w:t>
      </w:r>
      <w:r w:rsidR="00AA06A4">
        <w:t>]</w:t>
      </w:r>
    </w:p>
    <w:p w14:paraId="4FAD03A2" w14:textId="4A7220B3" w:rsidR="00F132EB" w:rsidRDefault="00F132EB">
      <w:pPr>
        <w:numPr>
          <w:ilvl w:val="1"/>
          <w:numId w:val="98"/>
        </w:numPr>
      </w:pPr>
      <w:r>
        <w:t>JVET-R0141, Disabling Dependent Quantization and Sign Data Hiding in Transform Skip blocks</w:t>
      </w:r>
      <w:r w:rsidR="00AA06A4">
        <w:t xml:space="preserve"> [</w:t>
      </w:r>
      <w:r>
        <w:t>T. Hashimoto, E. Sasaki, T. Aono, T. Ikai (Sharp)</w:t>
      </w:r>
      <w:r w:rsidR="00AA06A4">
        <w:t>]</w:t>
      </w:r>
    </w:p>
    <w:p w14:paraId="3B714507" w14:textId="67498EE9" w:rsidR="00F132EB" w:rsidRDefault="00F132EB">
      <w:pPr>
        <w:numPr>
          <w:ilvl w:val="1"/>
          <w:numId w:val="98"/>
        </w:numPr>
      </w:pPr>
      <w:r>
        <w:t>JVET-R0317, AHG9: On slice transform skip residual coding method signaling</w:t>
      </w:r>
      <w:r w:rsidR="00AA06A4">
        <w:t xml:space="preserve"> [</w:t>
      </w:r>
      <w:r>
        <w:t>M. Coban, V. Seregin, Y. He, A. Nalci, M. Karczewicz (Qualcomm)</w:t>
      </w:r>
      <w:r w:rsidR="00AA06A4">
        <w:t>]</w:t>
      </w:r>
    </w:p>
    <w:p w14:paraId="0371FBF5" w14:textId="3056F244" w:rsidR="00F132EB" w:rsidRDefault="00F132EB">
      <w:pPr>
        <w:numPr>
          <w:ilvl w:val="1"/>
          <w:numId w:val="98"/>
        </w:numPr>
      </w:pPr>
      <w:r>
        <w:t>JVET-R0325, AHG14: Disabling dependent quantization and sign bit hiding for transform skip mode</w:t>
      </w:r>
      <w:r w:rsidR="00AA06A4">
        <w:t xml:space="preserve"> [</w:t>
      </w:r>
      <w:r>
        <w:t>T.-C. Ma, X. Xiu, Y.-W. Chen, H.-J. Jhu, X. Wang (Kwai Inc.)</w:t>
      </w:r>
      <w:r w:rsidR="00AA06A4">
        <w:t>]</w:t>
      </w:r>
    </w:p>
    <w:p w14:paraId="46DB9462" w14:textId="77777777" w:rsidR="00F132EB" w:rsidRDefault="00F132EB">
      <w:pPr>
        <w:numPr>
          <w:ilvl w:val="0"/>
          <w:numId w:val="95"/>
        </w:numPr>
      </w:pPr>
      <w:r>
        <w:t>BDPCM related contributions (5)</w:t>
      </w:r>
    </w:p>
    <w:p w14:paraId="70D85E26" w14:textId="57FCDD6F" w:rsidR="00F132EB" w:rsidRDefault="00F132EB">
      <w:pPr>
        <w:numPr>
          <w:ilvl w:val="1"/>
          <w:numId w:val="95"/>
        </w:numPr>
      </w:pPr>
      <w:r>
        <w:t>JVET-R0154, AHG9/16: On sign data hiding for BDPCM blocks</w:t>
      </w:r>
      <w:r w:rsidR="00AA06A4">
        <w:t xml:space="preserve"> [</w:t>
      </w:r>
      <w:r>
        <w:t>S. Yoo, J. Choi, J. Lim, S. Kim (LGE)</w:t>
      </w:r>
      <w:r w:rsidR="00AA06A4">
        <w:t>]</w:t>
      </w:r>
    </w:p>
    <w:p w14:paraId="37A0BCE2" w14:textId="6DA0D1EA" w:rsidR="00F132EB" w:rsidRDefault="00F132EB">
      <w:pPr>
        <w:numPr>
          <w:ilvl w:val="1"/>
          <w:numId w:val="95"/>
        </w:numPr>
      </w:pPr>
      <w:r>
        <w:t>JVET-R0219, Alternative block size conditions for BDPCM</w:t>
      </w:r>
      <w:r w:rsidR="00AA06A4">
        <w:t xml:space="preserve"> [</w:t>
      </w:r>
      <w:r>
        <w:t>K. Unno, K. Kawamura, S. Naito (KDDI)</w:t>
      </w:r>
      <w:r w:rsidR="00AA06A4">
        <w:t>]</w:t>
      </w:r>
    </w:p>
    <w:p w14:paraId="2C7B054A" w14:textId="19E5A56D" w:rsidR="00F132EB" w:rsidRDefault="00F132EB">
      <w:pPr>
        <w:numPr>
          <w:ilvl w:val="1"/>
          <w:numId w:val="95"/>
        </w:numPr>
      </w:pPr>
      <w:r>
        <w:t>JVET-R0319, The interaction between LFNST and BDPCM</w:t>
      </w:r>
      <w:r w:rsidR="00AA06A4">
        <w:t xml:space="preserve"> [</w:t>
      </w:r>
      <w:r>
        <w:t>M. Koo, M. Salehifar, J. Lim, S. Kim (LGE)</w:t>
      </w:r>
      <w:r w:rsidR="00AA06A4">
        <w:t>]</w:t>
      </w:r>
    </w:p>
    <w:p w14:paraId="0686C3E6" w14:textId="1E65D0AE" w:rsidR="00F132EB" w:rsidRDefault="00F132EB">
      <w:pPr>
        <w:numPr>
          <w:ilvl w:val="1"/>
          <w:numId w:val="95"/>
        </w:numPr>
      </w:pPr>
      <w:r>
        <w:t>JVET-R0353, AHG14: On Interaction between ACT and BDPCM</w:t>
      </w:r>
      <w:r w:rsidR="00AA06A4">
        <w:t xml:space="preserve"> [</w:t>
      </w:r>
      <w:r>
        <w:t>T. Tsukuba, M. Ikeda, Y. Yagasaki, T. Suzuki (Sony)</w:t>
      </w:r>
      <w:r w:rsidR="00AA06A4">
        <w:t>]</w:t>
      </w:r>
    </w:p>
    <w:p w14:paraId="7B160420" w14:textId="403D19CD" w:rsidR="00F132EB" w:rsidRDefault="00F132EB">
      <w:pPr>
        <w:numPr>
          <w:ilvl w:val="1"/>
          <w:numId w:val="95"/>
        </w:numPr>
      </w:pPr>
      <w:r>
        <w:t>JVET-R0354, AHG14: BDPCM for Inter/IBC-predicted residuals</w:t>
      </w:r>
      <w:r w:rsidR="00AA06A4">
        <w:t xml:space="preserve"> [</w:t>
      </w:r>
      <w:r>
        <w:t>T. Tsukuba, M. Ikeda, Y. Yagasaki, T. Suzuki (Sony)</w:t>
      </w:r>
      <w:r w:rsidR="00AA06A4">
        <w:t>]</w:t>
      </w:r>
    </w:p>
    <w:p w14:paraId="7547A23E" w14:textId="40EC2A8F" w:rsidR="00F132EB" w:rsidRDefault="00F132EB">
      <w:r>
        <w:t>The AHG recommended:</w:t>
      </w:r>
    </w:p>
    <w:p w14:paraId="58280B2D" w14:textId="77777777" w:rsidR="00F132EB" w:rsidRDefault="00F132EB">
      <w:pPr>
        <w:numPr>
          <w:ilvl w:val="0"/>
          <w:numId w:val="95"/>
        </w:numPr>
      </w:pPr>
      <w:r>
        <w:t>To review all related contributions.</w:t>
      </w:r>
    </w:p>
    <w:p w14:paraId="1341917F" w14:textId="77777777" w:rsidR="00F132EB" w:rsidRDefault="00F132EB">
      <w:pPr>
        <w:numPr>
          <w:ilvl w:val="0"/>
          <w:numId w:val="95"/>
        </w:numPr>
      </w:pPr>
      <w:r>
        <w:t>To continue investigating SCC coding tool performance, complexity and interactions between themselves and with other coding tools.</w:t>
      </w:r>
    </w:p>
    <w:p w14:paraId="557767F0" w14:textId="77777777" w:rsidR="00F132EB" w:rsidRDefault="00F132EB">
      <w:pPr>
        <w:numPr>
          <w:ilvl w:val="0"/>
          <w:numId w:val="95"/>
        </w:numPr>
      </w:pPr>
      <w:r>
        <w:t>To continue evaluating new test materials or variations of current test material and testing conditions.</w:t>
      </w:r>
    </w:p>
    <w:p w14:paraId="2F5157AE" w14:textId="77777777" w:rsidR="00F132EB" w:rsidRPr="00FB3B57" w:rsidRDefault="00F132EB" w:rsidP="00F132EB"/>
    <w:p w14:paraId="428F0FBD" w14:textId="6296599C" w:rsidR="00345302" w:rsidRPr="00FB3B57" w:rsidRDefault="009E4878" w:rsidP="00345302">
      <w:pPr>
        <w:pStyle w:val="berschrift9"/>
        <w:rPr>
          <w:rFonts w:eastAsia="Times New Roman"/>
          <w:szCs w:val="24"/>
          <w:lang w:val="en-CA"/>
        </w:rPr>
      </w:pPr>
      <w:hyperlink r:id="rId76"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54E1812C" w:rsidR="0022580D" w:rsidRDefault="0022580D" w:rsidP="0022580D">
      <w:r>
        <w:t>This AHG report was discussed Wednesday 15 April 0540 UTC (GJS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7" w:history="1">
        <w:r w:rsidRPr="0022580D">
          <w:rPr>
            <w:rStyle w:val="Hyperlink"/>
          </w:rPr>
          <w:t>jvet@lists.rwth-aachen.de</w:t>
        </w:r>
      </w:hyperlink>
      <w:r w:rsidRPr="0022580D">
        <w:t>)</w:t>
      </w:r>
    </w:p>
    <w:p w14:paraId="691FD69D" w14:textId="77777777" w:rsidR="0022580D" w:rsidRPr="0022580D" w:rsidRDefault="0022580D" w:rsidP="0022580D">
      <w:pPr>
        <w:rPr>
          <w:lang w:val="en-US"/>
        </w:rPr>
      </w:pPr>
      <w:r w:rsidRPr="0022580D">
        <w:rPr>
          <w:lang w:val="en-US"/>
        </w:rPr>
        <w:t xml:space="preserve">In the JVET email reflector, a kick-off message was sent. </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77777777" w:rsidR="0022580D" w:rsidRPr="00052B63" w:rsidRDefault="0022580D" w:rsidP="0022580D">
      <w:pPr>
        <w:rPr>
          <w:lang w:val="en-US"/>
        </w:rPr>
      </w:pPr>
      <w:r w:rsidRPr="00052B63">
        <w:rPr>
          <w:lang w:val="en-US"/>
        </w:rPr>
        <w:t xml:space="preserve">There were JVET HLS AHG meetings for AHG8, AHG9, AHG12 on 6-8 and 13 April 2020. Report of that meetings is available in </w:t>
      </w:r>
      <w:hyperlink r:id="rId78"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bookmarkStart w:id="139" w:name="OLE_LINK1"/>
      <w:bookmarkStart w:id="140" w:name="OLE_LINK2"/>
      <w:r w:rsidRPr="0022580D">
        <w:rPr>
          <w:lang w:val="en-US"/>
        </w:rPr>
        <w:fldChar w:fldCharType="begin"/>
      </w:r>
      <w:r w:rsidRPr="0022580D">
        <w:rPr>
          <w:lang w:val="en-US"/>
        </w:rPr>
        <w:instrText xml:space="preserve"> HYPERLINK "http://phenix.int-evry.fr/jvet/doc_end_user/current_document.php?id=9983" </w:instrText>
      </w:r>
      <w:r w:rsidRPr="0022580D">
        <w:rPr>
          <w:lang w:val="en-US"/>
        </w:rPr>
        <w:fldChar w:fldCharType="separate"/>
      </w:r>
      <w:r w:rsidRPr="0022580D">
        <w:rPr>
          <w:rStyle w:val="Hyperlink"/>
          <w:lang w:val="en-US"/>
        </w:rPr>
        <w:t>JVET-R0339</w:t>
      </w:r>
      <w:r w:rsidRPr="0022580D">
        <w:fldChar w:fldCharType="end"/>
      </w:r>
      <w:bookmarkEnd w:id="139"/>
      <w:bookmarkEnd w:id="140"/>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9E4878" w:rsidP="00345302">
      <w:pPr>
        <w:pStyle w:val="berschrift9"/>
        <w:rPr>
          <w:rFonts w:eastAsia="Times New Roman"/>
          <w:szCs w:val="24"/>
          <w:lang w:val="en-CA"/>
        </w:rPr>
      </w:pPr>
      <w:hyperlink r:id="rId79"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7777777" w:rsidR="00AA06A4" w:rsidRDefault="00AA06A4" w:rsidP="00AA06A4">
      <w:r>
        <w:t xml:space="preserve">The initial version of JVET-Q2005 “Methodology and reporting template for tool testing” was provided on February 25th.  </w:t>
      </w:r>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--IBC=1 --HashME=1 --BDPCM=1 --PLT=1 --ColorTransform=0 --DualITree=0.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BD-Rate_YUV is similar to the suggested method in </w:t>
      </w:r>
      <w:r w:rsidR="00C423AD">
        <w:t>JVET-Q2016</w:t>
      </w:r>
      <w:r w:rsidRPr="00AA06A4">
        <w:t>.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141" w:name="_Hlk518683175"/>
      <w:r w:rsidRPr="00AA06A4">
        <w:t>The exemplary weighting is set to 6 and can be adjusted in the spreadsheet attached to this report</w:t>
      </w:r>
      <w:bookmarkEnd w:id="141"/>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77777777" w:rsidR="00AA06A4" w:rsidRPr="00AA06A4" w:rsidRDefault="009E4878" w:rsidP="00AA06A4">
      <w:hyperlink r:id="rId80" w:history="1">
        <w:r w:rsidR="00AA06A4" w:rsidRPr="00AA06A4">
          <w:rPr>
            <w:rStyle w:val="Hyperlink"/>
          </w:rPr>
          <w:t>https://hevc.hhi.fraunhofer.de/svn/svn_VVCTestConfig/branches/VTM-8.0/</w:t>
        </w:r>
      </w:hyperlink>
      <w:r w:rsidR="00AA06A4" w:rsidRPr="00AA06A4">
        <w:t xml:space="preserve"> </w:t>
      </w:r>
    </w:p>
    <w:p w14:paraId="494C47CB" w14:textId="0447AE4A" w:rsidR="00AA06A4" w:rsidRPr="00AA06A4" w:rsidRDefault="00AA06A4" w:rsidP="00AA06A4">
      <w:pPr>
        <w:rPr>
          <w:lang w:val="en-US"/>
        </w:rPr>
      </w:pPr>
      <w:r w:rsidRPr="00AA06A4">
        <w:rPr>
          <w:lang w:val="en-US"/>
        </w:rPr>
        <w:t xml:space="preserve">There </w:t>
      </w:r>
      <w:r w:rsidR="00C423AD">
        <w:rPr>
          <w:lang w:val="en-US"/>
        </w:rPr>
        <w:t>were</w:t>
      </w:r>
      <w:r w:rsidRPr="00AA06A4">
        <w:rPr>
          <w:lang w:val="en-US"/>
        </w:rPr>
        <w:t xml:space="preserve"> no bit</w:t>
      </w:r>
      <w:r w:rsidR="00C423AD">
        <w:rPr>
          <w:lang w:val="en-US"/>
        </w:rPr>
        <w:t xml:space="preserve"> </w:t>
      </w:r>
      <w:r w:rsidRPr="00AA06A4">
        <w:rPr>
          <w:lang w:val="en-US"/>
        </w:rPr>
        <w:t xml:space="preserve">rate or PSNR differences between testers and cross-checkers. </w:t>
      </w:r>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AA06A4">
      <w:pPr>
        <w:rPr>
          <w:lang w:val="en-US"/>
        </w:rPr>
      </w:pPr>
      <w:r w:rsidRPr="00AA06A4">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57"/>
        <w:gridCol w:w="1088"/>
        <w:gridCol w:w="1088"/>
        <w:gridCol w:w="1088"/>
        <w:gridCol w:w="1088"/>
        <w:gridCol w:w="1089"/>
        <w:gridCol w:w="1170"/>
        <w:gridCol w:w="1170"/>
      </w:tblGrid>
      <w:tr w:rsidR="00AA06A4" w:rsidRPr="00AA06A4" w14:paraId="41A8FD4D" w14:textId="77777777" w:rsidTr="00130822">
        <w:trPr>
          <w:trHeight w:val="332"/>
          <w:jc w:val="center"/>
        </w:trPr>
        <w:tc>
          <w:tcPr>
            <w:tcW w:w="742" w:type="pct"/>
            <w:tcBorders>
              <w:top w:val="nil"/>
              <w:left w:val="nil"/>
            </w:tcBorders>
            <w:shd w:val="clear" w:color="auto" w:fill="auto"/>
            <w:noWrap/>
            <w:vAlign w:val="bottom"/>
          </w:tcPr>
          <w:p w14:paraId="777BF66F" w14:textId="77777777" w:rsidR="00AA06A4" w:rsidRPr="00AA06A4" w:rsidRDefault="00AA06A4" w:rsidP="00AA06A4">
            <w:pPr>
              <w:rPr>
                <w:b/>
                <w:bCs/>
                <w:lang w:val="en-US"/>
              </w:rPr>
            </w:pPr>
          </w:p>
        </w:tc>
        <w:tc>
          <w:tcPr>
            <w:tcW w:w="595" w:type="pct"/>
            <w:tcBorders>
              <w:right w:val="nil"/>
            </w:tcBorders>
            <w:shd w:val="clear" w:color="auto" w:fill="auto"/>
            <w:noWrap/>
            <w:vAlign w:val="bottom"/>
          </w:tcPr>
          <w:p w14:paraId="69AA028C"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
          <w:p w14:paraId="3A30A960"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
          <w:p w14:paraId="77DE8CA8" w14:textId="77777777" w:rsidR="00AA06A4" w:rsidRPr="00AA06A4" w:rsidRDefault="00AA06A4" w:rsidP="00AA06A4">
            <w:pPr>
              <w:rPr>
                <w:b/>
                <w:bCs/>
                <w:lang w:val="en-US"/>
              </w:rPr>
            </w:pPr>
          </w:p>
        </w:tc>
        <w:tc>
          <w:tcPr>
            <w:tcW w:w="595" w:type="pct"/>
            <w:tcBorders>
              <w:left w:val="nil"/>
              <w:right w:val="nil"/>
            </w:tcBorders>
            <w:shd w:val="clear" w:color="auto" w:fill="auto"/>
            <w:vAlign w:val="bottom"/>
          </w:tcPr>
          <w:p w14:paraId="2FC6FF7F" w14:textId="77777777" w:rsidR="00AA06A4" w:rsidRPr="00AA06A4" w:rsidRDefault="00AA06A4" w:rsidP="00AA06A4">
            <w:pPr>
              <w:rPr>
                <w:b/>
                <w:bCs/>
                <w:lang w:val="en-US"/>
              </w:rPr>
            </w:pPr>
            <w:r w:rsidRPr="00AA06A4">
              <w:rPr>
                <w:b/>
                <w:bCs/>
                <w:lang w:val="en-US"/>
              </w:rPr>
              <w:t>AI</w:t>
            </w:r>
          </w:p>
        </w:tc>
        <w:tc>
          <w:tcPr>
            <w:tcW w:w="596" w:type="pct"/>
            <w:tcBorders>
              <w:left w:val="nil"/>
              <w:right w:val="nil"/>
            </w:tcBorders>
            <w:shd w:val="clear" w:color="auto" w:fill="auto"/>
            <w:vAlign w:val="bottom"/>
          </w:tcPr>
          <w:p w14:paraId="0044655C" w14:textId="77777777" w:rsidR="00AA06A4" w:rsidRPr="00AA06A4" w:rsidRDefault="00AA06A4" w:rsidP="00AA06A4">
            <w:pPr>
              <w:rPr>
                <w:b/>
                <w:bCs/>
                <w:lang w:val="en-US"/>
              </w:rPr>
            </w:pPr>
          </w:p>
        </w:tc>
        <w:tc>
          <w:tcPr>
            <w:tcW w:w="640" w:type="pct"/>
            <w:tcBorders>
              <w:left w:val="nil"/>
              <w:right w:val="nil"/>
            </w:tcBorders>
            <w:shd w:val="clear" w:color="auto" w:fill="auto"/>
            <w:vAlign w:val="bottom"/>
          </w:tcPr>
          <w:p w14:paraId="5AF13311" w14:textId="77777777" w:rsidR="00AA06A4" w:rsidRPr="00AA06A4" w:rsidRDefault="00AA06A4" w:rsidP="00AA06A4">
            <w:pPr>
              <w:rPr>
                <w:b/>
                <w:bCs/>
                <w:lang w:val="en-US"/>
              </w:rPr>
            </w:pPr>
          </w:p>
        </w:tc>
        <w:tc>
          <w:tcPr>
            <w:tcW w:w="640" w:type="pct"/>
            <w:tcBorders>
              <w:left w:val="nil"/>
            </w:tcBorders>
            <w:shd w:val="clear" w:color="auto" w:fill="auto"/>
            <w:vAlign w:val="bottom"/>
          </w:tcPr>
          <w:p w14:paraId="7240F94D" w14:textId="77777777" w:rsidR="00AA06A4" w:rsidRPr="00AA06A4" w:rsidRDefault="00AA06A4" w:rsidP="00AA06A4">
            <w:pPr>
              <w:rPr>
                <w:b/>
                <w:bCs/>
                <w:lang w:val="en-US"/>
              </w:rPr>
            </w:pPr>
          </w:p>
        </w:tc>
      </w:tr>
      <w:tr w:rsidR="00AA06A4" w:rsidRPr="00AA06A4" w14:paraId="2317795C" w14:textId="77777777" w:rsidTr="00130822">
        <w:trPr>
          <w:trHeight w:val="620"/>
          <w:jc w:val="center"/>
        </w:trPr>
        <w:tc>
          <w:tcPr>
            <w:tcW w:w="742" w:type="pct"/>
            <w:shd w:val="clear" w:color="auto" w:fill="auto"/>
            <w:noWrap/>
            <w:vAlign w:val="bottom"/>
          </w:tcPr>
          <w:p w14:paraId="0B0A5668"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95" w:type="pct"/>
            <w:shd w:val="clear" w:color="auto" w:fill="auto"/>
            <w:noWrap/>
            <w:vAlign w:val="bottom"/>
          </w:tcPr>
          <w:p w14:paraId="26A188AF" w14:textId="77777777" w:rsidR="00AA06A4" w:rsidRPr="00AA06A4" w:rsidRDefault="00AA06A4" w:rsidP="00AA06A4">
            <w:pPr>
              <w:rPr>
                <w:b/>
                <w:bCs/>
                <w:lang w:val="en-US"/>
              </w:rPr>
            </w:pPr>
            <w:r w:rsidRPr="00AA06A4">
              <w:rPr>
                <w:b/>
                <w:bCs/>
                <w:lang w:val="en-US"/>
              </w:rPr>
              <w:t>BDR-Y</w:t>
            </w:r>
          </w:p>
        </w:tc>
        <w:tc>
          <w:tcPr>
            <w:tcW w:w="595" w:type="pct"/>
            <w:shd w:val="clear" w:color="auto" w:fill="auto"/>
            <w:noWrap/>
            <w:vAlign w:val="bottom"/>
          </w:tcPr>
          <w:p w14:paraId="1E055E32" w14:textId="77777777" w:rsidR="00AA06A4" w:rsidRPr="00AA06A4" w:rsidRDefault="00AA06A4" w:rsidP="00AA06A4">
            <w:pPr>
              <w:rPr>
                <w:b/>
                <w:bCs/>
                <w:lang w:val="en-US"/>
              </w:rPr>
            </w:pPr>
            <w:r w:rsidRPr="00AA06A4">
              <w:rPr>
                <w:b/>
                <w:bCs/>
                <w:lang w:val="en-US"/>
              </w:rPr>
              <w:t>BDR-U</w:t>
            </w:r>
          </w:p>
        </w:tc>
        <w:tc>
          <w:tcPr>
            <w:tcW w:w="595" w:type="pct"/>
            <w:shd w:val="clear" w:color="auto" w:fill="auto"/>
            <w:noWrap/>
            <w:vAlign w:val="bottom"/>
          </w:tcPr>
          <w:p w14:paraId="4EFB559E" w14:textId="77777777" w:rsidR="00AA06A4" w:rsidRPr="00AA06A4" w:rsidRDefault="00AA06A4" w:rsidP="00AA06A4">
            <w:pPr>
              <w:rPr>
                <w:b/>
                <w:bCs/>
                <w:lang w:val="en-US"/>
              </w:rPr>
            </w:pPr>
            <w:r w:rsidRPr="00AA06A4">
              <w:rPr>
                <w:b/>
                <w:bCs/>
                <w:lang w:val="en-US"/>
              </w:rPr>
              <w:t>BDR-V</w:t>
            </w:r>
          </w:p>
        </w:tc>
        <w:tc>
          <w:tcPr>
            <w:tcW w:w="595" w:type="pct"/>
            <w:shd w:val="clear" w:color="auto" w:fill="auto"/>
            <w:vAlign w:val="bottom"/>
          </w:tcPr>
          <w:p w14:paraId="1B1063BF" w14:textId="77777777" w:rsidR="00AA06A4" w:rsidRPr="00AA06A4" w:rsidRDefault="00AA06A4" w:rsidP="00AA06A4">
            <w:pPr>
              <w:rPr>
                <w:b/>
                <w:bCs/>
                <w:lang w:val="en-US"/>
              </w:rPr>
            </w:pPr>
            <w:r w:rsidRPr="00AA06A4">
              <w:rPr>
                <w:b/>
                <w:bCs/>
                <w:lang w:val="en-US"/>
              </w:rPr>
              <w:t>Tester EncTime</w:t>
            </w:r>
          </w:p>
        </w:tc>
        <w:tc>
          <w:tcPr>
            <w:tcW w:w="596" w:type="pct"/>
            <w:shd w:val="clear" w:color="auto" w:fill="auto"/>
            <w:vAlign w:val="bottom"/>
          </w:tcPr>
          <w:p w14:paraId="5ECF4597" w14:textId="77777777" w:rsidR="00AA06A4" w:rsidRPr="00AA06A4" w:rsidRDefault="00AA06A4" w:rsidP="00AA06A4">
            <w:pPr>
              <w:rPr>
                <w:b/>
                <w:bCs/>
                <w:lang w:val="en-US"/>
              </w:rPr>
            </w:pPr>
            <w:r w:rsidRPr="00AA06A4">
              <w:rPr>
                <w:b/>
                <w:bCs/>
                <w:lang w:val="en-US"/>
              </w:rPr>
              <w:t>Tester DecTime</w:t>
            </w:r>
          </w:p>
        </w:tc>
        <w:tc>
          <w:tcPr>
            <w:tcW w:w="640" w:type="pct"/>
            <w:shd w:val="clear" w:color="auto" w:fill="auto"/>
            <w:vAlign w:val="bottom"/>
          </w:tcPr>
          <w:p w14:paraId="50AD9C54" w14:textId="77777777" w:rsidR="00AA06A4" w:rsidRPr="00AA06A4" w:rsidRDefault="00AA06A4" w:rsidP="00AA06A4">
            <w:pPr>
              <w:rPr>
                <w:b/>
                <w:bCs/>
                <w:lang w:val="en-US"/>
              </w:rPr>
            </w:pPr>
            <w:r w:rsidRPr="00AA06A4">
              <w:rPr>
                <w:b/>
                <w:bCs/>
                <w:lang w:val="en-US"/>
              </w:rPr>
              <w:t>XChecker EncTime</w:t>
            </w:r>
          </w:p>
        </w:tc>
        <w:tc>
          <w:tcPr>
            <w:tcW w:w="640" w:type="pct"/>
            <w:shd w:val="clear" w:color="auto" w:fill="auto"/>
            <w:vAlign w:val="bottom"/>
          </w:tcPr>
          <w:p w14:paraId="2F5320A0" w14:textId="77777777" w:rsidR="00AA06A4" w:rsidRPr="00AA06A4" w:rsidRDefault="00AA06A4" w:rsidP="00AA06A4">
            <w:pPr>
              <w:rPr>
                <w:b/>
                <w:bCs/>
                <w:lang w:val="en-US"/>
              </w:rPr>
            </w:pPr>
            <w:r w:rsidRPr="00AA06A4">
              <w:rPr>
                <w:b/>
                <w:bCs/>
                <w:lang w:val="en-US"/>
              </w:rPr>
              <w:t>XChecker DecTime</w:t>
            </w:r>
          </w:p>
        </w:tc>
      </w:tr>
      <w:tr w:rsidR="00AA06A4" w:rsidRPr="00AA06A4" w14:paraId="2A48C9AA" w14:textId="77777777" w:rsidTr="00130822">
        <w:trPr>
          <w:trHeight w:val="501"/>
          <w:jc w:val="center"/>
        </w:trPr>
        <w:tc>
          <w:tcPr>
            <w:tcW w:w="742" w:type="pct"/>
            <w:shd w:val="clear" w:color="auto" w:fill="auto"/>
            <w:noWrap/>
          </w:tcPr>
          <w:p w14:paraId="56979317" w14:textId="77777777" w:rsidR="00AA06A4" w:rsidRPr="00AA06A4" w:rsidRDefault="00AA06A4" w:rsidP="00AA06A4">
            <w:pPr>
              <w:rPr>
                <w:bCs/>
                <w:lang w:val="en-US"/>
              </w:rPr>
            </w:pPr>
            <w:r w:rsidRPr="00AA06A4">
              <w:rPr>
                <w:lang w:val="en-US"/>
              </w:rPr>
              <w:t>CST</w:t>
            </w:r>
          </w:p>
        </w:tc>
        <w:tc>
          <w:tcPr>
            <w:tcW w:w="595" w:type="pct"/>
            <w:shd w:val="clear" w:color="000000" w:fill="FCE4D6"/>
            <w:noWrap/>
          </w:tcPr>
          <w:p w14:paraId="0FF2BCF0" w14:textId="77777777" w:rsidR="00AA06A4" w:rsidRPr="00AA06A4" w:rsidRDefault="00AA06A4" w:rsidP="00AA06A4">
            <w:pPr>
              <w:rPr>
                <w:bCs/>
                <w:lang w:val="en-US"/>
              </w:rPr>
            </w:pPr>
            <w:r w:rsidRPr="00AA06A4">
              <w:rPr>
                <w:lang w:val="en-US"/>
              </w:rPr>
              <w:t>0.42%</w:t>
            </w:r>
          </w:p>
        </w:tc>
        <w:tc>
          <w:tcPr>
            <w:tcW w:w="595" w:type="pct"/>
            <w:shd w:val="clear" w:color="000000" w:fill="FCE4D6"/>
            <w:noWrap/>
          </w:tcPr>
          <w:p w14:paraId="6E470605" w14:textId="77777777" w:rsidR="00AA06A4" w:rsidRPr="00AA06A4" w:rsidRDefault="00AA06A4" w:rsidP="00AA06A4">
            <w:pPr>
              <w:rPr>
                <w:bCs/>
                <w:lang w:val="en-US"/>
              </w:rPr>
            </w:pPr>
            <w:r w:rsidRPr="00AA06A4">
              <w:rPr>
                <w:lang w:val="en-US"/>
              </w:rPr>
              <w:t>8.85%</w:t>
            </w:r>
          </w:p>
        </w:tc>
        <w:tc>
          <w:tcPr>
            <w:tcW w:w="595" w:type="pct"/>
            <w:shd w:val="clear" w:color="000000" w:fill="FCE4D6"/>
            <w:noWrap/>
          </w:tcPr>
          <w:p w14:paraId="35BEEEEB" w14:textId="77777777" w:rsidR="00AA06A4" w:rsidRPr="00AA06A4" w:rsidRDefault="00AA06A4" w:rsidP="00AA06A4">
            <w:pPr>
              <w:rPr>
                <w:bCs/>
                <w:lang w:val="en-US"/>
              </w:rPr>
            </w:pPr>
            <w:r w:rsidRPr="00AA06A4">
              <w:rPr>
                <w:lang w:val="en-US"/>
              </w:rPr>
              <w:t>8.57%</w:t>
            </w:r>
          </w:p>
        </w:tc>
        <w:tc>
          <w:tcPr>
            <w:tcW w:w="595" w:type="pct"/>
            <w:shd w:val="clear" w:color="000000" w:fill="DDEBF7"/>
            <w:noWrap/>
          </w:tcPr>
          <w:p w14:paraId="78E08602" w14:textId="77777777" w:rsidR="00AA06A4" w:rsidRPr="00AA06A4" w:rsidRDefault="00AA06A4" w:rsidP="00AA06A4">
            <w:pPr>
              <w:rPr>
                <w:bCs/>
                <w:lang w:val="en-US"/>
              </w:rPr>
            </w:pPr>
            <w:r w:rsidRPr="00AA06A4">
              <w:rPr>
                <w:lang w:val="en-US"/>
              </w:rPr>
              <w:t>149%</w:t>
            </w:r>
          </w:p>
        </w:tc>
        <w:tc>
          <w:tcPr>
            <w:tcW w:w="596" w:type="pct"/>
            <w:shd w:val="clear" w:color="000000" w:fill="DDEBF7"/>
            <w:noWrap/>
          </w:tcPr>
          <w:p w14:paraId="5881F65B"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0CD4F62D" w14:textId="77777777" w:rsidR="00AA06A4" w:rsidRPr="00AA06A4" w:rsidRDefault="00AA06A4" w:rsidP="00AA06A4">
            <w:pPr>
              <w:rPr>
                <w:bCs/>
                <w:lang w:val="en-US"/>
              </w:rPr>
            </w:pPr>
            <w:r w:rsidRPr="00AA06A4">
              <w:rPr>
                <w:lang w:val="en-US"/>
              </w:rPr>
              <w:t>152%</w:t>
            </w:r>
          </w:p>
        </w:tc>
        <w:tc>
          <w:tcPr>
            <w:tcW w:w="640" w:type="pct"/>
            <w:shd w:val="clear" w:color="000000" w:fill="DDEBF7"/>
            <w:noWrap/>
          </w:tcPr>
          <w:p w14:paraId="60F4CC26" w14:textId="77777777" w:rsidR="00AA06A4" w:rsidRPr="00AA06A4" w:rsidRDefault="00AA06A4" w:rsidP="00AA06A4">
            <w:pPr>
              <w:rPr>
                <w:bCs/>
                <w:lang w:val="en-US"/>
              </w:rPr>
            </w:pPr>
            <w:r w:rsidRPr="00AA06A4">
              <w:rPr>
                <w:lang w:val="en-US"/>
              </w:rPr>
              <w:t>102%</w:t>
            </w:r>
          </w:p>
        </w:tc>
      </w:tr>
      <w:tr w:rsidR="00AA06A4" w:rsidRPr="00AA06A4" w14:paraId="3BC5C814" w14:textId="77777777" w:rsidTr="00130822">
        <w:trPr>
          <w:trHeight w:val="501"/>
          <w:jc w:val="center"/>
        </w:trPr>
        <w:tc>
          <w:tcPr>
            <w:tcW w:w="742" w:type="pct"/>
            <w:shd w:val="clear" w:color="auto" w:fill="auto"/>
            <w:noWrap/>
          </w:tcPr>
          <w:p w14:paraId="456D3BE6" w14:textId="1ED08889" w:rsidR="00AA06A4" w:rsidRPr="00AA06A4" w:rsidRDefault="00AA06A4" w:rsidP="00AA06A4">
            <w:pPr>
              <w:rPr>
                <w:bCs/>
                <w:lang w:val="en-US"/>
              </w:rPr>
            </w:pPr>
            <w:r w:rsidRPr="00AA06A4">
              <w:rPr>
                <w:lang w:val="en-US"/>
              </w:rPr>
              <w:t>DQ</w:t>
            </w:r>
            <w:r w:rsidR="002C670C">
              <w:rPr>
                <w:lang w:val="en-US"/>
              </w:rPr>
              <w:t>*</w:t>
            </w:r>
          </w:p>
        </w:tc>
        <w:tc>
          <w:tcPr>
            <w:tcW w:w="595" w:type="pct"/>
            <w:shd w:val="clear" w:color="000000" w:fill="FCE4D6"/>
            <w:noWrap/>
          </w:tcPr>
          <w:p w14:paraId="0A9FC8CA" w14:textId="77777777" w:rsidR="00AA06A4" w:rsidRPr="00AA06A4" w:rsidRDefault="00AA06A4" w:rsidP="00AA06A4">
            <w:pPr>
              <w:rPr>
                <w:bCs/>
                <w:lang w:val="en-US"/>
              </w:rPr>
            </w:pPr>
            <w:r w:rsidRPr="00AA06A4">
              <w:rPr>
                <w:lang w:val="en-US"/>
              </w:rPr>
              <w:t>1.71%</w:t>
            </w:r>
          </w:p>
        </w:tc>
        <w:tc>
          <w:tcPr>
            <w:tcW w:w="595" w:type="pct"/>
            <w:shd w:val="clear" w:color="000000" w:fill="FCE4D6"/>
            <w:noWrap/>
          </w:tcPr>
          <w:p w14:paraId="2EE6A5E1" w14:textId="77777777" w:rsidR="00AA06A4" w:rsidRPr="00AA06A4" w:rsidRDefault="00AA06A4" w:rsidP="00AA06A4">
            <w:pPr>
              <w:rPr>
                <w:bCs/>
                <w:lang w:val="en-US"/>
              </w:rPr>
            </w:pPr>
            <w:r w:rsidRPr="00AA06A4">
              <w:rPr>
                <w:lang w:val="en-US"/>
              </w:rPr>
              <w:t>1.40%</w:t>
            </w:r>
          </w:p>
        </w:tc>
        <w:tc>
          <w:tcPr>
            <w:tcW w:w="595" w:type="pct"/>
            <w:shd w:val="clear" w:color="000000" w:fill="FCE4D6"/>
            <w:noWrap/>
          </w:tcPr>
          <w:p w14:paraId="617680ED" w14:textId="77777777" w:rsidR="00AA06A4" w:rsidRPr="00AA06A4" w:rsidRDefault="00AA06A4" w:rsidP="00AA06A4">
            <w:pPr>
              <w:rPr>
                <w:bCs/>
                <w:lang w:val="en-US"/>
              </w:rPr>
            </w:pPr>
            <w:r w:rsidRPr="00AA06A4">
              <w:rPr>
                <w:lang w:val="en-US"/>
              </w:rPr>
              <w:t>1.29%</w:t>
            </w:r>
          </w:p>
        </w:tc>
        <w:tc>
          <w:tcPr>
            <w:tcW w:w="595" w:type="pct"/>
            <w:shd w:val="clear" w:color="000000" w:fill="DDEBF7"/>
            <w:noWrap/>
          </w:tcPr>
          <w:p w14:paraId="1A3CFC49" w14:textId="77777777" w:rsidR="00AA06A4" w:rsidRPr="00AA06A4" w:rsidRDefault="00AA06A4" w:rsidP="00AA06A4">
            <w:pPr>
              <w:rPr>
                <w:bCs/>
                <w:lang w:val="en-US"/>
              </w:rPr>
            </w:pPr>
            <w:r w:rsidRPr="00AA06A4">
              <w:rPr>
                <w:lang w:val="en-US"/>
              </w:rPr>
              <w:t>96%</w:t>
            </w:r>
          </w:p>
        </w:tc>
        <w:tc>
          <w:tcPr>
            <w:tcW w:w="596" w:type="pct"/>
            <w:shd w:val="clear" w:color="000000" w:fill="DDEBF7"/>
            <w:noWrap/>
          </w:tcPr>
          <w:p w14:paraId="30A73D7C" w14:textId="77777777" w:rsidR="00AA06A4" w:rsidRPr="00AA06A4" w:rsidRDefault="00AA06A4" w:rsidP="00AA06A4">
            <w:pPr>
              <w:rPr>
                <w:bCs/>
                <w:lang w:val="en-US"/>
              </w:rPr>
            </w:pPr>
            <w:r w:rsidRPr="00AA06A4">
              <w:rPr>
                <w:lang w:val="en-US"/>
              </w:rPr>
              <w:t>103%</w:t>
            </w:r>
          </w:p>
        </w:tc>
        <w:tc>
          <w:tcPr>
            <w:tcW w:w="640" w:type="pct"/>
            <w:shd w:val="clear" w:color="000000" w:fill="DDEBF7"/>
            <w:noWrap/>
          </w:tcPr>
          <w:p w14:paraId="1AEE8408" w14:textId="77777777" w:rsidR="00AA06A4" w:rsidRPr="00AA06A4" w:rsidRDefault="00AA06A4" w:rsidP="00AA06A4">
            <w:pPr>
              <w:rPr>
                <w:bCs/>
                <w:lang w:val="en-US"/>
              </w:rPr>
            </w:pPr>
            <w:r w:rsidRPr="00AA06A4">
              <w:rPr>
                <w:lang w:val="en-US"/>
              </w:rPr>
              <w:t>93%</w:t>
            </w:r>
          </w:p>
        </w:tc>
        <w:tc>
          <w:tcPr>
            <w:tcW w:w="640" w:type="pct"/>
            <w:shd w:val="clear" w:color="000000" w:fill="DDEBF7"/>
            <w:noWrap/>
          </w:tcPr>
          <w:p w14:paraId="4B4BF368" w14:textId="77777777" w:rsidR="00AA06A4" w:rsidRPr="00AA06A4" w:rsidRDefault="00AA06A4" w:rsidP="00AA06A4">
            <w:pPr>
              <w:rPr>
                <w:bCs/>
                <w:lang w:val="en-US"/>
              </w:rPr>
            </w:pPr>
            <w:r w:rsidRPr="00AA06A4">
              <w:rPr>
                <w:lang w:val="en-US"/>
              </w:rPr>
              <w:t>100%</w:t>
            </w:r>
          </w:p>
        </w:tc>
      </w:tr>
      <w:tr w:rsidR="00AA06A4" w:rsidRPr="00AA06A4" w14:paraId="6B401D5B" w14:textId="77777777" w:rsidTr="00130822">
        <w:trPr>
          <w:trHeight w:val="501"/>
          <w:jc w:val="center"/>
        </w:trPr>
        <w:tc>
          <w:tcPr>
            <w:tcW w:w="742" w:type="pct"/>
            <w:shd w:val="clear" w:color="auto" w:fill="auto"/>
            <w:noWrap/>
          </w:tcPr>
          <w:p w14:paraId="2D99854D" w14:textId="77777777" w:rsidR="00AA06A4" w:rsidRPr="00AA06A4" w:rsidRDefault="00AA06A4" w:rsidP="00AA06A4">
            <w:pPr>
              <w:rPr>
                <w:bCs/>
                <w:lang w:val="en-US"/>
              </w:rPr>
            </w:pPr>
            <w:r w:rsidRPr="00AA06A4">
              <w:rPr>
                <w:lang w:val="en-US"/>
              </w:rPr>
              <w:t>CCLM</w:t>
            </w:r>
          </w:p>
        </w:tc>
        <w:tc>
          <w:tcPr>
            <w:tcW w:w="595" w:type="pct"/>
            <w:shd w:val="clear" w:color="000000" w:fill="FCE4D6"/>
            <w:noWrap/>
          </w:tcPr>
          <w:p w14:paraId="759BB33C" w14:textId="77777777" w:rsidR="00AA06A4" w:rsidRPr="00AA06A4" w:rsidRDefault="00AA06A4" w:rsidP="00AA06A4">
            <w:pPr>
              <w:rPr>
                <w:bCs/>
                <w:lang w:val="en-US"/>
              </w:rPr>
            </w:pPr>
            <w:r w:rsidRPr="00AA06A4">
              <w:rPr>
                <w:lang w:val="en-US"/>
              </w:rPr>
              <w:t>1.66%</w:t>
            </w:r>
          </w:p>
        </w:tc>
        <w:tc>
          <w:tcPr>
            <w:tcW w:w="595" w:type="pct"/>
            <w:shd w:val="clear" w:color="000000" w:fill="FCE4D6"/>
            <w:noWrap/>
          </w:tcPr>
          <w:p w14:paraId="713803F3" w14:textId="77777777" w:rsidR="00AA06A4" w:rsidRPr="00AA06A4" w:rsidRDefault="00AA06A4" w:rsidP="00AA06A4">
            <w:pPr>
              <w:rPr>
                <w:bCs/>
                <w:lang w:val="en-US"/>
              </w:rPr>
            </w:pPr>
            <w:r w:rsidRPr="00AA06A4">
              <w:rPr>
                <w:lang w:val="en-US"/>
              </w:rPr>
              <w:t>13.54%</w:t>
            </w:r>
          </w:p>
        </w:tc>
        <w:tc>
          <w:tcPr>
            <w:tcW w:w="595" w:type="pct"/>
            <w:shd w:val="clear" w:color="000000" w:fill="FCE4D6"/>
            <w:noWrap/>
          </w:tcPr>
          <w:p w14:paraId="0CFC6490" w14:textId="77777777" w:rsidR="00AA06A4" w:rsidRPr="00AA06A4" w:rsidRDefault="00AA06A4" w:rsidP="00AA06A4">
            <w:pPr>
              <w:rPr>
                <w:bCs/>
                <w:lang w:val="en-US"/>
              </w:rPr>
            </w:pPr>
            <w:r w:rsidRPr="00AA06A4">
              <w:rPr>
                <w:lang w:val="en-US"/>
              </w:rPr>
              <w:t>14.02%</w:t>
            </w:r>
          </w:p>
        </w:tc>
        <w:tc>
          <w:tcPr>
            <w:tcW w:w="595" w:type="pct"/>
            <w:shd w:val="clear" w:color="000000" w:fill="DDEBF7"/>
            <w:noWrap/>
          </w:tcPr>
          <w:p w14:paraId="49AA8F5A"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2F4A3B86"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4DDA56A0"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4C3A14E3" w14:textId="77777777" w:rsidR="00AA06A4" w:rsidRPr="00AA06A4" w:rsidRDefault="00AA06A4" w:rsidP="00AA06A4">
            <w:pPr>
              <w:rPr>
                <w:bCs/>
                <w:lang w:val="en-US"/>
              </w:rPr>
            </w:pPr>
            <w:r w:rsidRPr="00AA06A4">
              <w:rPr>
                <w:lang w:val="en-US"/>
              </w:rPr>
              <w:t>98%</w:t>
            </w:r>
          </w:p>
        </w:tc>
      </w:tr>
      <w:tr w:rsidR="00AA06A4" w:rsidRPr="00AA06A4" w14:paraId="73FCBBC5" w14:textId="77777777" w:rsidTr="00130822">
        <w:trPr>
          <w:trHeight w:val="501"/>
          <w:jc w:val="center"/>
        </w:trPr>
        <w:tc>
          <w:tcPr>
            <w:tcW w:w="742" w:type="pct"/>
            <w:shd w:val="clear" w:color="auto" w:fill="auto"/>
            <w:noWrap/>
          </w:tcPr>
          <w:p w14:paraId="15B3248C" w14:textId="77777777" w:rsidR="00AA06A4" w:rsidRPr="00AA06A4" w:rsidRDefault="00AA06A4" w:rsidP="00AA06A4">
            <w:pPr>
              <w:rPr>
                <w:bCs/>
                <w:lang w:val="en-US"/>
              </w:rPr>
            </w:pPr>
            <w:r w:rsidRPr="00AA06A4">
              <w:rPr>
                <w:lang w:val="en-US"/>
              </w:rPr>
              <w:t>MTS</w:t>
            </w:r>
          </w:p>
        </w:tc>
        <w:tc>
          <w:tcPr>
            <w:tcW w:w="595" w:type="pct"/>
            <w:shd w:val="clear" w:color="000000" w:fill="FCE4D6"/>
            <w:noWrap/>
          </w:tcPr>
          <w:p w14:paraId="148DC556" w14:textId="77777777" w:rsidR="00AA06A4" w:rsidRPr="00AA06A4" w:rsidRDefault="00AA06A4" w:rsidP="00AA06A4">
            <w:pPr>
              <w:rPr>
                <w:bCs/>
                <w:lang w:val="en-US"/>
              </w:rPr>
            </w:pPr>
            <w:r w:rsidRPr="00AA06A4">
              <w:rPr>
                <w:lang w:val="en-US"/>
              </w:rPr>
              <w:t>1.32%</w:t>
            </w:r>
          </w:p>
        </w:tc>
        <w:tc>
          <w:tcPr>
            <w:tcW w:w="595" w:type="pct"/>
            <w:shd w:val="clear" w:color="000000" w:fill="FCE4D6"/>
            <w:noWrap/>
          </w:tcPr>
          <w:p w14:paraId="1DD829BE" w14:textId="77777777" w:rsidR="00AA06A4" w:rsidRPr="00AA06A4" w:rsidRDefault="00AA06A4" w:rsidP="00AA06A4">
            <w:pPr>
              <w:rPr>
                <w:bCs/>
                <w:lang w:val="en-US"/>
              </w:rPr>
            </w:pPr>
            <w:r w:rsidRPr="00AA06A4">
              <w:rPr>
                <w:lang w:val="en-US"/>
              </w:rPr>
              <w:t>0.96%</w:t>
            </w:r>
          </w:p>
        </w:tc>
        <w:tc>
          <w:tcPr>
            <w:tcW w:w="595" w:type="pct"/>
            <w:shd w:val="clear" w:color="000000" w:fill="FCE4D6"/>
            <w:noWrap/>
          </w:tcPr>
          <w:p w14:paraId="08C62C07" w14:textId="77777777" w:rsidR="00AA06A4" w:rsidRPr="00AA06A4" w:rsidRDefault="00AA06A4" w:rsidP="00AA06A4">
            <w:pPr>
              <w:rPr>
                <w:bCs/>
                <w:lang w:val="en-US"/>
              </w:rPr>
            </w:pPr>
            <w:r w:rsidRPr="00AA06A4">
              <w:rPr>
                <w:lang w:val="en-US"/>
              </w:rPr>
              <w:t>1.02%</w:t>
            </w:r>
          </w:p>
        </w:tc>
        <w:tc>
          <w:tcPr>
            <w:tcW w:w="595" w:type="pct"/>
            <w:shd w:val="clear" w:color="000000" w:fill="DDEBF7"/>
            <w:noWrap/>
          </w:tcPr>
          <w:p w14:paraId="3593BF64" w14:textId="77777777" w:rsidR="00AA06A4" w:rsidRPr="00AA06A4" w:rsidRDefault="00AA06A4" w:rsidP="00AA06A4">
            <w:pPr>
              <w:rPr>
                <w:bCs/>
                <w:lang w:val="en-US"/>
              </w:rPr>
            </w:pPr>
            <w:r w:rsidRPr="00AA06A4">
              <w:rPr>
                <w:lang w:val="en-US"/>
              </w:rPr>
              <w:t>86%</w:t>
            </w:r>
          </w:p>
        </w:tc>
        <w:tc>
          <w:tcPr>
            <w:tcW w:w="596" w:type="pct"/>
            <w:shd w:val="clear" w:color="000000" w:fill="DDEBF7"/>
            <w:noWrap/>
          </w:tcPr>
          <w:p w14:paraId="002237AC"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3BBE7AE1" w14:textId="77777777" w:rsidR="00AA06A4" w:rsidRPr="00AA06A4" w:rsidRDefault="00AA06A4" w:rsidP="00AA06A4">
            <w:pPr>
              <w:rPr>
                <w:bCs/>
                <w:lang w:val="en-US"/>
              </w:rPr>
            </w:pPr>
            <w:r w:rsidRPr="00AA06A4">
              <w:rPr>
                <w:lang w:val="en-US"/>
              </w:rPr>
              <w:t>85%</w:t>
            </w:r>
          </w:p>
        </w:tc>
        <w:tc>
          <w:tcPr>
            <w:tcW w:w="640" w:type="pct"/>
            <w:shd w:val="clear" w:color="000000" w:fill="DDEBF7"/>
            <w:noWrap/>
          </w:tcPr>
          <w:p w14:paraId="157CE8D4" w14:textId="77777777" w:rsidR="00AA06A4" w:rsidRPr="00AA06A4" w:rsidRDefault="00AA06A4" w:rsidP="00AA06A4">
            <w:pPr>
              <w:rPr>
                <w:bCs/>
                <w:lang w:val="en-US"/>
              </w:rPr>
            </w:pPr>
            <w:r w:rsidRPr="00AA06A4">
              <w:rPr>
                <w:lang w:val="en-US"/>
              </w:rPr>
              <w:t>99%</w:t>
            </w:r>
          </w:p>
        </w:tc>
      </w:tr>
      <w:tr w:rsidR="00AA06A4" w:rsidRPr="00AA06A4" w14:paraId="241AA364" w14:textId="77777777" w:rsidTr="00130822">
        <w:trPr>
          <w:trHeight w:val="501"/>
          <w:jc w:val="center"/>
        </w:trPr>
        <w:tc>
          <w:tcPr>
            <w:tcW w:w="742" w:type="pct"/>
            <w:shd w:val="clear" w:color="auto" w:fill="auto"/>
            <w:noWrap/>
          </w:tcPr>
          <w:p w14:paraId="41BC5B98" w14:textId="77777777" w:rsidR="00AA06A4" w:rsidRPr="00AA06A4" w:rsidRDefault="00AA06A4" w:rsidP="00AA06A4">
            <w:pPr>
              <w:rPr>
                <w:bCs/>
                <w:lang w:val="en-US"/>
              </w:rPr>
            </w:pPr>
            <w:r w:rsidRPr="00AA06A4">
              <w:rPr>
                <w:lang w:val="en-US"/>
              </w:rPr>
              <w:t>ALF</w:t>
            </w:r>
          </w:p>
        </w:tc>
        <w:tc>
          <w:tcPr>
            <w:tcW w:w="595" w:type="pct"/>
            <w:shd w:val="clear" w:color="000000" w:fill="FCE4D6"/>
            <w:noWrap/>
          </w:tcPr>
          <w:p w14:paraId="7212A6C4" w14:textId="77777777" w:rsidR="00AA06A4" w:rsidRPr="00AA06A4" w:rsidRDefault="00AA06A4" w:rsidP="00AA06A4">
            <w:pPr>
              <w:rPr>
                <w:bCs/>
                <w:lang w:val="en-US"/>
              </w:rPr>
            </w:pPr>
            <w:r w:rsidRPr="00AA06A4">
              <w:rPr>
                <w:lang w:val="en-US"/>
              </w:rPr>
              <w:t>2.20%</w:t>
            </w:r>
          </w:p>
        </w:tc>
        <w:tc>
          <w:tcPr>
            <w:tcW w:w="595" w:type="pct"/>
            <w:shd w:val="clear" w:color="000000" w:fill="FCE4D6"/>
            <w:noWrap/>
          </w:tcPr>
          <w:p w14:paraId="50949128" w14:textId="77777777" w:rsidR="00AA06A4" w:rsidRPr="00AA06A4" w:rsidRDefault="00AA06A4" w:rsidP="00AA06A4">
            <w:pPr>
              <w:rPr>
                <w:bCs/>
                <w:lang w:val="en-US"/>
              </w:rPr>
            </w:pPr>
            <w:r w:rsidRPr="00AA06A4">
              <w:rPr>
                <w:lang w:val="en-US"/>
              </w:rPr>
              <w:t>12.23%</w:t>
            </w:r>
          </w:p>
        </w:tc>
        <w:tc>
          <w:tcPr>
            <w:tcW w:w="595" w:type="pct"/>
            <w:shd w:val="clear" w:color="000000" w:fill="FCE4D6"/>
            <w:noWrap/>
          </w:tcPr>
          <w:p w14:paraId="6E91915B" w14:textId="77777777" w:rsidR="00AA06A4" w:rsidRPr="00AA06A4" w:rsidRDefault="00AA06A4" w:rsidP="00AA06A4">
            <w:pPr>
              <w:rPr>
                <w:bCs/>
                <w:lang w:val="en-US"/>
              </w:rPr>
            </w:pPr>
            <w:r w:rsidRPr="00AA06A4">
              <w:rPr>
                <w:lang w:val="en-US"/>
              </w:rPr>
              <w:t>11.98%</w:t>
            </w:r>
          </w:p>
        </w:tc>
        <w:tc>
          <w:tcPr>
            <w:tcW w:w="595" w:type="pct"/>
            <w:shd w:val="clear" w:color="000000" w:fill="DDEBF7"/>
            <w:noWrap/>
          </w:tcPr>
          <w:p w14:paraId="61824A7D" w14:textId="77777777" w:rsidR="00AA06A4" w:rsidRPr="00AA06A4" w:rsidRDefault="00AA06A4" w:rsidP="00AA06A4">
            <w:pPr>
              <w:rPr>
                <w:bCs/>
                <w:lang w:val="en-US"/>
              </w:rPr>
            </w:pPr>
            <w:r w:rsidRPr="00AA06A4">
              <w:rPr>
                <w:lang w:val="en-US"/>
              </w:rPr>
              <w:t>90%</w:t>
            </w:r>
          </w:p>
        </w:tc>
        <w:tc>
          <w:tcPr>
            <w:tcW w:w="596" w:type="pct"/>
            <w:shd w:val="clear" w:color="000000" w:fill="DDEBF7"/>
            <w:noWrap/>
          </w:tcPr>
          <w:p w14:paraId="5E70961E" w14:textId="77777777" w:rsidR="00AA06A4" w:rsidRPr="00AA06A4" w:rsidRDefault="00AA06A4" w:rsidP="00AA06A4">
            <w:pPr>
              <w:rPr>
                <w:bCs/>
                <w:lang w:val="en-US"/>
              </w:rPr>
            </w:pPr>
            <w:r w:rsidRPr="00AA06A4">
              <w:rPr>
                <w:lang w:val="en-US"/>
              </w:rPr>
              <w:t>91%</w:t>
            </w:r>
          </w:p>
        </w:tc>
        <w:tc>
          <w:tcPr>
            <w:tcW w:w="640" w:type="pct"/>
            <w:shd w:val="clear" w:color="000000" w:fill="DDEBF7"/>
            <w:noWrap/>
          </w:tcPr>
          <w:p w14:paraId="203BEEA4"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363ED914" w14:textId="77777777" w:rsidR="00AA06A4" w:rsidRPr="00AA06A4" w:rsidRDefault="00AA06A4" w:rsidP="00AA06A4">
            <w:pPr>
              <w:rPr>
                <w:bCs/>
                <w:lang w:val="en-US"/>
              </w:rPr>
            </w:pPr>
            <w:r w:rsidRPr="00AA06A4">
              <w:rPr>
                <w:lang w:val="en-US"/>
              </w:rPr>
              <w:t>92%</w:t>
            </w:r>
          </w:p>
        </w:tc>
      </w:tr>
      <w:tr w:rsidR="00AA06A4" w:rsidRPr="00AA06A4" w14:paraId="34737828" w14:textId="77777777" w:rsidTr="00130822">
        <w:trPr>
          <w:trHeight w:val="501"/>
          <w:jc w:val="center"/>
        </w:trPr>
        <w:tc>
          <w:tcPr>
            <w:tcW w:w="742" w:type="pct"/>
            <w:shd w:val="clear" w:color="auto" w:fill="auto"/>
            <w:noWrap/>
          </w:tcPr>
          <w:p w14:paraId="2CFB05FA" w14:textId="77777777" w:rsidR="00AA06A4" w:rsidRPr="00AA06A4" w:rsidRDefault="00AA06A4" w:rsidP="00AA06A4">
            <w:pPr>
              <w:rPr>
                <w:bCs/>
                <w:lang w:val="en-US"/>
              </w:rPr>
            </w:pPr>
            <w:r w:rsidRPr="00AA06A4">
              <w:rPr>
                <w:lang w:val="en-US"/>
              </w:rPr>
              <w:lastRenderedPageBreak/>
              <w:t>MRLP</w:t>
            </w:r>
          </w:p>
        </w:tc>
        <w:tc>
          <w:tcPr>
            <w:tcW w:w="595" w:type="pct"/>
            <w:shd w:val="clear" w:color="000000" w:fill="FCE4D6"/>
            <w:noWrap/>
          </w:tcPr>
          <w:p w14:paraId="352108B6" w14:textId="77777777" w:rsidR="00AA06A4" w:rsidRPr="00AA06A4" w:rsidRDefault="00AA06A4" w:rsidP="00AA06A4">
            <w:pPr>
              <w:rPr>
                <w:bCs/>
                <w:lang w:val="en-US"/>
              </w:rPr>
            </w:pPr>
            <w:r w:rsidRPr="00AA06A4">
              <w:rPr>
                <w:lang w:val="en-US"/>
              </w:rPr>
              <w:t>0.32%</w:t>
            </w:r>
          </w:p>
        </w:tc>
        <w:tc>
          <w:tcPr>
            <w:tcW w:w="595" w:type="pct"/>
            <w:shd w:val="clear" w:color="000000" w:fill="FCE4D6"/>
            <w:noWrap/>
          </w:tcPr>
          <w:p w14:paraId="4F57ED22" w14:textId="77777777" w:rsidR="00AA06A4" w:rsidRPr="00AA06A4" w:rsidRDefault="00AA06A4" w:rsidP="00AA06A4">
            <w:pPr>
              <w:rPr>
                <w:bCs/>
                <w:lang w:val="en-US"/>
              </w:rPr>
            </w:pPr>
            <w:r w:rsidRPr="00AA06A4">
              <w:rPr>
                <w:lang w:val="en-US"/>
              </w:rPr>
              <w:t>0.15%</w:t>
            </w:r>
          </w:p>
        </w:tc>
        <w:tc>
          <w:tcPr>
            <w:tcW w:w="595" w:type="pct"/>
            <w:shd w:val="clear" w:color="000000" w:fill="FCE4D6"/>
            <w:noWrap/>
          </w:tcPr>
          <w:p w14:paraId="7B3101F9" w14:textId="77777777" w:rsidR="00AA06A4" w:rsidRPr="00AA06A4" w:rsidRDefault="00AA06A4" w:rsidP="00AA06A4">
            <w:pPr>
              <w:rPr>
                <w:bCs/>
                <w:lang w:val="en-US"/>
              </w:rPr>
            </w:pPr>
            <w:r w:rsidRPr="00AA06A4">
              <w:rPr>
                <w:lang w:val="en-US"/>
              </w:rPr>
              <w:t>0.11%</w:t>
            </w:r>
          </w:p>
        </w:tc>
        <w:tc>
          <w:tcPr>
            <w:tcW w:w="595" w:type="pct"/>
            <w:shd w:val="clear" w:color="000000" w:fill="DDEBF7"/>
            <w:noWrap/>
          </w:tcPr>
          <w:p w14:paraId="22259862"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1753A2DF"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7E9C127C"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447E1835" w14:textId="77777777" w:rsidR="00AA06A4" w:rsidRPr="00AA06A4" w:rsidRDefault="00AA06A4" w:rsidP="00AA06A4">
            <w:pPr>
              <w:rPr>
                <w:bCs/>
                <w:lang w:val="en-US"/>
              </w:rPr>
            </w:pPr>
            <w:r w:rsidRPr="00AA06A4">
              <w:rPr>
                <w:lang w:val="en-US"/>
              </w:rPr>
              <w:t>100%</w:t>
            </w:r>
          </w:p>
        </w:tc>
      </w:tr>
      <w:tr w:rsidR="00AA06A4" w:rsidRPr="00AA06A4" w14:paraId="3908F9FC" w14:textId="77777777" w:rsidTr="00130822">
        <w:trPr>
          <w:trHeight w:val="501"/>
          <w:jc w:val="center"/>
        </w:trPr>
        <w:tc>
          <w:tcPr>
            <w:tcW w:w="742" w:type="pct"/>
            <w:shd w:val="clear" w:color="auto" w:fill="auto"/>
            <w:noWrap/>
          </w:tcPr>
          <w:p w14:paraId="4CD55446" w14:textId="77777777" w:rsidR="00AA06A4" w:rsidRPr="00AA06A4" w:rsidRDefault="00AA06A4" w:rsidP="00AA06A4">
            <w:pPr>
              <w:rPr>
                <w:bCs/>
                <w:lang w:val="en-US"/>
              </w:rPr>
            </w:pPr>
            <w:r w:rsidRPr="00AA06A4">
              <w:rPr>
                <w:lang w:val="en-US"/>
              </w:rPr>
              <w:t>IBC</w:t>
            </w:r>
          </w:p>
        </w:tc>
        <w:tc>
          <w:tcPr>
            <w:tcW w:w="595" w:type="pct"/>
            <w:shd w:val="clear" w:color="000000" w:fill="FCE4D6"/>
            <w:noWrap/>
          </w:tcPr>
          <w:p w14:paraId="2F0ECEAF" w14:textId="77777777" w:rsidR="00AA06A4" w:rsidRPr="00AA06A4" w:rsidRDefault="00AA06A4" w:rsidP="00AA06A4">
            <w:pPr>
              <w:rPr>
                <w:bCs/>
                <w:lang w:val="en-US"/>
              </w:rPr>
            </w:pPr>
            <w:r w:rsidRPr="00AA06A4">
              <w:rPr>
                <w:lang w:val="en-US"/>
              </w:rPr>
              <w:t>0.63%</w:t>
            </w:r>
          </w:p>
        </w:tc>
        <w:tc>
          <w:tcPr>
            <w:tcW w:w="595" w:type="pct"/>
            <w:shd w:val="clear" w:color="000000" w:fill="FCE4D6"/>
            <w:noWrap/>
          </w:tcPr>
          <w:p w14:paraId="661BCD77" w14:textId="77777777" w:rsidR="00AA06A4" w:rsidRPr="00AA06A4" w:rsidRDefault="00AA06A4" w:rsidP="00AA06A4">
            <w:pPr>
              <w:rPr>
                <w:bCs/>
                <w:lang w:val="en-US"/>
              </w:rPr>
            </w:pPr>
            <w:r w:rsidRPr="00AA06A4">
              <w:rPr>
                <w:lang w:val="en-US"/>
              </w:rPr>
              <w:t>0.69%</w:t>
            </w:r>
          </w:p>
        </w:tc>
        <w:tc>
          <w:tcPr>
            <w:tcW w:w="595" w:type="pct"/>
            <w:shd w:val="clear" w:color="000000" w:fill="FCE4D6"/>
            <w:noWrap/>
          </w:tcPr>
          <w:p w14:paraId="53A6296B" w14:textId="77777777" w:rsidR="00AA06A4" w:rsidRPr="00AA06A4" w:rsidRDefault="00AA06A4" w:rsidP="00AA06A4">
            <w:pPr>
              <w:rPr>
                <w:bCs/>
                <w:lang w:val="en-US"/>
              </w:rPr>
            </w:pPr>
            <w:r w:rsidRPr="00AA06A4">
              <w:rPr>
                <w:lang w:val="en-US"/>
              </w:rPr>
              <w:t>0.72%</w:t>
            </w:r>
          </w:p>
        </w:tc>
        <w:tc>
          <w:tcPr>
            <w:tcW w:w="595" w:type="pct"/>
            <w:shd w:val="clear" w:color="000000" w:fill="DDEBF7"/>
            <w:noWrap/>
          </w:tcPr>
          <w:p w14:paraId="288FC9E3" w14:textId="77777777" w:rsidR="00AA06A4" w:rsidRPr="00AA06A4" w:rsidRDefault="00AA06A4" w:rsidP="00AA06A4">
            <w:pPr>
              <w:rPr>
                <w:bCs/>
                <w:lang w:val="en-US"/>
              </w:rPr>
            </w:pPr>
            <w:r w:rsidRPr="00AA06A4">
              <w:rPr>
                <w:lang w:val="en-US"/>
              </w:rPr>
              <w:t>52%</w:t>
            </w:r>
          </w:p>
        </w:tc>
        <w:tc>
          <w:tcPr>
            <w:tcW w:w="596" w:type="pct"/>
            <w:shd w:val="clear" w:color="000000" w:fill="DDEBF7"/>
            <w:noWrap/>
          </w:tcPr>
          <w:p w14:paraId="2F40BF0A"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61EDB79A" w14:textId="77777777" w:rsidR="00AA06A4" w:rsidRPr="00AA06A4" w:rsidRDefault="00AA06A4" w:rsidP="00AA06A4">
            <w:pPr>
              <w:rPr>
                <w:bCs/>
                <w:lang w:val="en-US"/>
              </w:rPr>
            </w:pPr>
            <w:r w:rsidRPr="00AA06A4">
              <w:rPr>
                <w:lang w:val="en-US"/>
              </w:rPr>
              <w:t>55%</w:t>
            </w:r>
          </w:p>
        </w:tc>
        <w:tc>
          <w:tcPr>
            <w:tcW w:w="640" w:type="pct"/>
            <w:shd w:val="clear" w:color="000000" w:fill="DDEBF7"/>
            <w:noWrap/>
          </w:tcPr>
          <w:p w14:paraId="77A96808" w14:textId="77777777" w:rsidR="00AA06A4" w:rsidRPr="00AA06A4" w:rsidRDefault="00AA06A4" w:rsidP="00AA06A4">
            <w:pPr>
              <w:rPr>
                <w:bCs/>
                <w:lang w:val="en-US"/>
              </w:rPr>
            </w:pPr>
            <w:r w:rsidRPr="00AA06A4">
              <w:rPr>
                <w:lang w:val="en-US"/>
              </w:rPr>
              <w:t>100%</w:t>
            </w:r>
          </w:p>
        </w:tc>
      </w:tr>
      <w:tr w:rsidR="00AA06A4" w:rsidRPr="00AA06A4" w14:paraId="2138E67F" w14:textId="77777777" w:rsidTr="00130822">
        <w:trPr>
          <w:trHeight w:val="501"/>
          <w:jc w:val="center"/>
        </w:trPr>
        <w:tc>
          <w:tcPr>
            <w:tcW w:w="742" w:type="pct"/>
            <w:shd w:val="clear" w:color="auto" w:fill="auto"/>
            <w:noWrap/>
          </w:tcPr>
          <w:p w14:paraId="286B14C9" w14:textId="77777777" w:rsidR="00AA06A4" w:rsidRPr="00AA06A4" w:rsidRDefault="00AA06A4" w:rsidP="00AA06A4">
            <w:pPr>
              <w:rPr>
                <w:lang w:val="en-US"/>
              </w:rPr>
            </w:pPr>
            <w:r w:rsidRPr="00AA06A4">
              <w:rPr>
                <w:lang w:val="en-US"/>
              </w:rPr>
              <w:t>ISP</w:t>
            </w:r>
          </w:p>
        </w:tc>
        <w:tc>
          <w:tcPr>
            <w:tcW w:w="595" w:type="pct"/>
            <w:shd w:val="clear" w:color="000000" w:fill="FCE4D6"/>
            <w:noWrap/>
          </w:tcPr>
          <w:p w14:paraId="2F092D80" w14:textId="77777777" w:rsidR="00AA06A4" w:rsidRPr="00AA06A4" w:rsidRDefault="00AA06A4" w:rsidP="00AA06A4">
            <w:pPr>
              <w:rPr>
                <w:lang w:val="en-US"/>
              </w:rPr>
            </w:pPr>
            <w:r w:rsidRPr="00AA06A4">
              <w:rPr>
                <w:lang w:val="en-US"/>
              </w:rPr>
              <w:t>0.50%</w:t>
            </w:r>
          </w:p>
        </w:tc>
        <w:tc>
          <w:tcPr>
            <w:tcW w:w="595" w:type="pct"/>
            <w:shd w:val="clear" w:color="000000" w:fill="FCE4D6"/>
            <w:noWrap/>
          </w:tcPr>
          <w:p w14:paraId="0E23501C" w14:textId="77777777" w:rsidR="00AA06A4" w:rsidRPr="00AA06A4" w:rsidRDefault="00AA06A4" w:rsidP="00AA06A4">
            <w:pPr>
              <w:rPr>
                <w:lang w:val="en-US"/>
              </w:rPr>
            </w:pPr>
            <w:r w:rsidRPr="00AA06A4">
              <w:rPr>
                <w:lang w:val="en-US"/>
              </w:rPr>
              <w:t>0.30%</w:t>
            </w:r>
          </w:p>
        </w:tc>
        <w:tc>
          <w:tcPr>
            <w:tcW w:w="595" w:type="pct"/>
            <w:shd w:val="clear" w:color="000000" w:fill="FCE4D6"/>
            <w:noWrap/>
          </w:tcPr>
          <w:p w14:paraId="7BC4F605" w14:textId="77777777" w:rsidR="00AA06A4" w:rsidRPr="00AA06A4" w:rsidRDefault="00AA06A4" w:rsidP="00AA06A4">
            <w:pPr>
              <w:rPr>
                <w:lang w:val="en-US"/>
              </w:rPr>
            </w:pPr>
            <w:r w:rsidRPr="00AA06A4">
              <w:rPr>
                <w:lang w:val="en-US"/>
              </w:rPr>
              <w:t>0.29%</w:t>
            </w:r>
          </w:p>
        </w:tc>
        <w:tc>
          <w:tcPr>
            <w:tcW w:w="595" w:type="pct"/>
            <w:shd w:val="clear" w:color="000000" w:fill="DDEBF7"/>
            <w:noWrap/>
          </w:tcPr>
          <w:p w14:paraId="4E1F1254" w14:textId="77777777" w:rsidR="00AA06A4" w:rsidRPr="00AA06A4" w:rsidRDefault="00AA06A4" w:rsidP="00AA06A4">
            <w:pPr>
              <w:rPr>
                <w:lang w:val="en-US"/>
              </w:rPr>
            </w:pPr>
            <w:r w:rsidRPr="00AA06A4">
              <w:rPr>
                <w:lang w:val="en-US"/>
              </w:rPr>
              <w:t>85%</w:t>
            </w:r>
          </w:p>
        </w:tc>
        <w:tc>
          <w:tcPr>
            <w:tcW w:w="596" w:type="pct"/>
            <w:shd w:val="clear" w:color="000000" w:fill="DDEBF7"/>
            <w:noWrap/>
          </w:tcPr>
          <w:p w14:paraId="190F0BBE" w14:textId="77777777" w:rsidR="00AA06A4" w:rsidRPr="00AA06A4" w:rsidRDefault="00AA06A4" w:rsidP="00AA06A4">
            <w:pPr>
              <w:rPr>
                <w:lang w:val="en-US"/>
              </w:rPr>
            </w:pPr>
            <w:r w:rsidRPr="00AA06A4">
              <w:rPr>
                <w:lang w:val="en-US"/>
              </w:rPr>
              <w:t>98%</w:t>
            </w:r>
          </w:p>
        </w:tc>
        <w:tc>
          <w:tcPr>
            <w:tcW w:w="640" w:type="pct"/>
            <w:shd w:val="clear" w:color="000000" w:fill="DDEBF7"/>
            <w:noWrap/>
          </w:tcPr>
          <w:p w14:paraId="714228B9" w14:textId="77777777" w:rsidR="00AA06A4" w:rsidRPr="00AA06A4" w:rsidRDefault="00AA06A4" w:rsidP="00AA06A4">
            <w:pPr>
              <w:rPr>
                <w:lang w:val="en-US"/>
              </w:rPr>
            </w:pPr>
            <w:r w:rsidRPr="00AA06A4">
              <w:rPr>
                <w:lang w:val="en-US"/>
              </w:rPr>
              <w:t>85%</w:t>
            </w:r>
          </w:p>
        </w:tc>
        <w:tc>
          <w:tcPr>
            <w:tcW w:w="640" w:type="pct"/>
            <w:shd w:val="clear" w:color="000000" w:fill="DDEBF7"/>
            <w:noWrap/>
          </w:tcPr>
          <w:p w14:paraId="122143F6" w14:textId="77777777" w:rsidR="00AA06A4" w:rsidRPr="00AA06A4" w:rsidRDefault="00AA06A4" w:rsidP="00AA06A4">
            <w:pPr>
              <w:rPr>
                <w:lang w:val="en-US"/>
              </w:rPr>
            </w:pPr>
            <w:r w:rsidRPr="00AA06A4">
              <w:rPr>
                <w:lang w:val="en-US"/>
              </w:rPr>
              <w:t>97%</w:t>
            </w:r>
          </w:p>
        </w:tc>
      </w:tr>
      <w:tr w:rsidR="00AA06A4" w:rsidRPr="00AA06A4" w14:paraId="22043FF5" w14:textId="77777777" w:rsidTr="00130822">
        <w:trPr>
          <w:trHeight w:val="501"/>
          <w:jc w:val="center"/>
        </w:trPr>
        <w:tc>
          <w:tcPr>
            <w:tcW w:w="742" w:type="pct"/>
            <w:shd w:val="clear" w:color="auto" w:fill="auto"/>
            <w:noWrap/>
          </w:tcPr>
          <w:p w14:paraId="1EEF5D79" w14:textId="77777777" w:rsidR="00AA06A4" w:rsidRPr="00AA06A4" w:rsidRDefault="00AA06A4" w:rsidP="00AA06A4">
            <w:pPr>
              <w:rPr>
                <w:bCs/>
                <w:lang w:val="en-US"/>
              </w:rPr>
            </w:pPr>
            <w:r w:rsidRPr="00AA06A4">
              <w:rPr>
                <w:lang w:val="en-US"/>
              </w:rPr>
              <w:t>LMCS</w:t>
            </w:r>
          </w:p>
        </w:tc>
        <w:tc>
          <w:tcPr>
            <w:tcW w:w="595" w:type="pct"/>
            <w:shd w:val="clear" w:color="000000" w:fill="FCE4D6"/>
            <w:noWrap/>
          </w:tcPr>
          <w:p w14:paraId="5FE19B6F" w14:textId="77777777" w:rsidR="00AA06A4" w:rsidRPr="00AA06A4" w:rsidRDefault="00AA06A4" w:rsidP="00AA06A4">
            <w:pPr>
              <w:rPr>
                <w:bCs/>
                <w:lang w:val="en-US"/>
              </w:rPr>
            </w:pPr>
            <w:r w:rsidRPr="00AA06A4">
              <w:rPr>
                <w:lang w:val="en-US"/>
              </w:rPr>
              <w:t>0.95%</w:t>
            </w:r>
          </w:p>
        </w:tc>
        <w:tc>
          <w:tcPr>
            <w:tcW w:w="595" w:type="pct"/>
            <w:shd w:val="clear" w:color="000000" w:fill="FCE4D6"/>
            <w:noWrap/>
          </w:tcPr>
          <w:p w14:paraId="6D14DF2B" w14:textId="77777777" w:rsidR="00AA06A4" w:rsidRPr="00AA06A4" w:rsidRDefault="00AA06A4" w:rsidP="00AA06A4">
            <w:pPr>
              <w:rPr>
                <w:bCs/>
                <w:lang w:val="en-US"/>
              </w:rPr>
            </w:pPr>
            <w:r w:rsidRPr="00AA06A4">
              <w:rPr>
                <w:lang w:val="en-US"/>
              </w:rPr>
              <w:t>0.54%</w:t>
            </w:r>
          </w:p>
        </w:tc>
        <w:tc>
          <w:tcPr>
            <w:tcW w:w="595" w:type="pct"/>
            <w:shd w:val="clear" w:color="000000" w:fill="FCE4D6"/>
            <w:noWrap/>
          </w:tcPr>
          <w:p w14:paraId="54C25966" w14:textId="77777777" w:rsidR="00AA06A4" w:rsidRPr="00AA06A4" w:rsidRDefault="00AA06A4" w:rsidP="00AA06A4">
            <w:pPr>
              <w:rPr>
                <w:bCs/>
                <w:lang w:val="en-US"/>
              </w:rPr>
            </w:pPr>
            <w:r w:rsidRPr="00AA06A4">
              <w:rPr>
                <w:lang w:val="en-US"/>
              </w:rPr>
              <w:t>0.87%</w:t>
            </w:r>
          </w:p>
        </w:tc>
        <w:tc>
          <w:tcPr>
            <w:tcW w:w="595" w:type="pct"/>
            <w:shd w:val="clear" w:color="000000" w:fill="DDEBF7"/>
            <w:noWrap/>
          </w:tcPr>
          <w:p w14:paraId="3EEC83BC" w14:textId="77777777" w:rsidR="00AA06A4" w:rsidRPr="00AA06A4" w:rsidRDefault="00AA06A4" w:rsidP="00AA06A4">
            <w:pPr>
              <w:rPr>
                <w:bCs/>
                <w:lang w:val="en-US"/>
              </w:rPr>
            </w:pPr>
            <w:r w:rsidRPr="00AA06A4">
              <w:rPr>
                <w:lang w:val="en-US"/>
              </w:rPr>
              <w:t>99%</w:t>
            </w:r>
          </w:p>
        </w:tc>
        <w:tc>
          <w:tcPr>
            <w:tcW w:w="596" w:type="pct"/>
            <w:shd w:val="clear" w:color="000000" w:fill="DDEBF7"/>
            <w:noWrap/>
          </w:tcPr>
          <w:p w14:paraId="1286896F"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4E531B66"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654EFB1C" w14:textId="77777777" w:rsidR="00AA06A4" w:rsidRPr="00AA06A4" w:rsidRDefault="00AA06A4" w:rsidP="00AA06A4">
            <w:pPr>
              <w:rPr>
                <w:bCs/>
                <w:lang w:val="en-US"/>
              </w:rPr>
            </w:pPr>
            <w:r w:rsidRPr="00AA06A4">
              <w:rPr>
                <w:lang w:val="en-US"/>
              </w:rPr>
              <w:t>97%</w:t>
            </w:r>
          </w:p>
        </w:tc>
      </w:tr>
      <w:tr w:rsidR="00AA06A4" w:rsidRPr="00AA06A4" w14:paraId="0E45942B" w14:textId="77777777" w:rsidTr="00130822">
        <w:trPr>
          <w:trHeight w:val="501"/>
          <w:jc w:val="center"/>
        </w:trPr>
        <w:tc>
          <w:tcPr>
            <w:tcW w:w="742" w:type="pct"/>
            <w:shd w:val="clear" w:color="auto" w:fill="auto"/>
            <w:noWrap/>
          </w:tcPr>
          <w:p w14:paraId="18166B3B" w14:textId="77777777" w:rsidR="00AA06A4" w:rsidRPr="00AA06A4" w:rsidRDefault="00AA06A4" w:rsidP="00AA06A4">
            <w:pPr>
              <w:rPr>
                <w:bCs/>
                <w:lang w:val="en-US"/>
              </w:rPr>
            </w:pPr>
            <w:r w:rsidRPr="00AA06A4">
              <w:rPr>
                <w:lang w:val="en-US"/>
              </w:rPr>
              <w:t>MIP</w:t>
            </w:r>
          </w:p>
        </w:tc>
        <w:tc>
          <w:tcPr>
            <w:tcW w:w="595" w:type="pct"/>
            <w:shd w:val="clear" w:color="000000" w:fill="FCE4D6"/>
            <w:noWrap/>
          </w:tcPr>
          <w:p w14:paraId="2F1C6604" w14:textId="77777777" w:rsidR="00AA06A4" w:rsidRPr="00AA06A4" w:rsidRDefault="00AA06A4" w:rsidP="00AA06A4">
            <w:pPr>
              <w:rPr>
                <w:bCs/>
                <w:lang w:val="en-US"/>
              </w:rPr>
            </w:pPr>
            <w:r w:rsidRPr="00AA06A4">
              <w:rPr>
                <w:lang w:val="en-US"/>
              </w:rPr>
              <w:t>0.63%</w:t>
            </w:r>
          </w:p>
        </w:tc>
        <w:tc>
          <w:tcPr>
            <w:tcW w:w="595" w:type="pct"/>
            <w:shd w:val="clear" w:color="000000" w:fill="FCE4D6"/>
            <w:noWrap/>
          </w:tcPr>
          <w:p w14:paraId="6F82680A" w14:textId="77777777" w:rsidR="00AA06A4" w:rsidRPr="00AA06A4" w:rsidRDefault="00AA06A4" w:rsidP="00AA06A4">
            <w:pPr>
              <w:rPr>
                <w:bCs/>
                <w:lang w:val="en-US"/>
              </w:rPr>
            </w:pPr>
            <w:r w:rsidRPr="00AA06A4">
              <w:rPr>
                <w:lang w:val="en-US"/>
              </w:rPr>
              <w:t>0.19%</w:t>
            </w:r>
          </w:p>
        </w:tc>
        <w:tc>
          <w:tcPr>
            <w:tcW w:w="595" w:type="pct"/>
            <w:shd w:val="clear" w:color="000000" w:fill="FCE4D6"/>
            <w:noWrap/>
          </w:tcPr>
          <w:p w14:paraId="78DE377F" w14:textId="77777777" w:rsidR="00AA06A4" w:rsidRPr="00AA06A4" w:rsidRDefault="00AA06A4" w:rsidP="00AA06A4">
            <w:pPr>
              <w:rPr>
                <w:bCs/>
                <w:lang w:val="en-US"/>
              </w:rPr>
            </w:pPr>
            <w:r w:rsidRPr="00AA06A4">
              <w:rPr>
                <w:lang w:val="en-US"/>
              </w:rPr>
              <w:t>0.17%</w:t>
            </w:r>
          </w:p>
        </w:tc>
        <w:tc>
          <w:tcPr>
            <w:tcW w:w="595" w:type="pct"/>
            <w:shd w:val="clear" w:color="000000" w:fill="DDEBF7"/>
            <w:noWrap/>
          </w:tcPr>
          <w:p w14:paraId="00040AB0" w14:textId="77777777" w:rsidR="00AA06A4" w:rsidRPr="00AA06A4" w:rsidRDefault="00AA06A4" w:rsidP="00AA06A4">
            <w:pPr>
              <w:rPr>
                <w:bCs/>
                <w:lang w:val="en-US"/>
              </w:rPr>
            </w:pPr>
            <w:r w:rsidRPr="00AA06A4">
              <w:rPr>
                <w:lang w:val="en-US"/>
              </w:rPr>
              <w:t>90%</w:t>
            </w:r>
          </w:p>
        </w:tc>
        <w:tc>
          <w:tcPr>
            <w:tcW w:w="596" w:type="pct"/>
            <w:shd w:val="clear" w:color="000000" w:fill="DDEBF7"/>
            <w:noWrap/>
          </w:tcPr>
          <w:p w14:paraId="361AA5AE"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3752D057" w14:textId="77777777" w:rsidR="00AA06A4" w:rsidRPr="00AA06A4" w:rsidRDefault="00AA06A4" w:rsidP="00AA06A4">
            <w:pPr>
              <w:rPr>
                <w:bCs/>
                <w:lang w:val="en-US"/>
              </w:rPr>
            </w:pPr>
            <w:r w:rsidRPr="00AA06A4">
              <w:rPr>
                <w:lang w:val="en-US"/>
              </w:rPr>
              <w:t>90%</w:t>
            </w:r>
          </w:p>
        </w:tc>
        <w:tc>
          <w:tcPr>
            <w:tcW w:w="640" w:type="pct"/>
            <w:shd w:val="clear" w:color="000000" w:fill="DDEBF7"/>
            <w:noWrap/>
          </w:tcPr>
          <w:p w14:paraId="7F0F6FEB" w14:textId="77777777" w:rsidR="00AA06A4" w:rsidRPr="00AA06A4" w:rsidRDefault="00AA06A4" w:rsidP="00AA06A4">
            <w:pPr>
              <w:rPr>
                <w:bCs/>
                <w:lang w:val="en-US"/>
              </w:rPr>
            </w:pPr>
            <w:r w:rsidRPr="00AA06A4">
              <w:rPr>
                <w:lang w:val="en-US"/>
              </w:rPr>
              <w:t>101%</w:t>
            </w:r>
          </w:p>
        </w:tc>
      </w:tr>
      <w:tr w:rsidR="00AA06A4" w:rsidRPr="00AA06A4" w14:paraId="177AB94F" w14:textId="77777777" w:rsidTr="00130822">
        <w:trPr>
          <w:trHeight w:val="501"/>
          <w:jc w:val="center"/>
        </w:trPr>
        <w:tc>
          <w:tcPr>
            <w:tcW w:w="742" w:type="pct"/>
            <w:shd w:val="clear" w:color="auto" w:fill="auto"/>
            <w:noWrap/>
          </w:tcPr>
          <w:p w14:paraId="1E51EA99" w14:textId="77777777" w:rsidR="00AA06A4" w:rsidRPr="00AA06A4" w:rsidRDefault="00AA06A4" w:rsidP="00AA06A4">
            <w:pPr>
              <w:rPr>
                <w:bCs/>
                <w:lang w:val="en-US"/>
              </w:rPr>
            </w:pPr>
            <w:r w:rsidRPr="00AA06A4">
              <w:rPr>
                <w:lang w:val="en-US"/>
              </w:rPr>
              <w:t>LFNST</w:t>
            </w:r>
          </w:p>
        </w:tc>
        <w:tc>
          <w:tcPr>
            <w:tcW w:w="595" w:type="pct"/>
            <w:shd w:val="clear" w:color="000000" w:fill="FCE4D6"/>
            <w:noWrap/>
          </w:tcPr>
          <w:p w14:paraId="47A1B32B" w14:textId="77777777" w:rsidR="00AA06A4" w:rsidRPr="00AA06A4" w:rsidRDefault="00AA06A4" w:rsidP="00AA06A4">
            <w:pPr>
              <w:rPr>
                <w:bCs/>
                <w:lang w:val="en-US"/>
              </w:rPr>
            </w:pPr>
            <w:r w:rsidRPr="00AA06A4">
              <w:rPr>
                <w:lang w:val="en-US"/>
              </w:rPr>
              <w:t>0.99%</w:t>
            </w:r>
          </w:p>
        </w:tc>
        <w:tc>
          <w:tcPr>
            <w:tcW w:w="595" w:type="pct"/>
            <w:shd w:val="clear" w:color="000000" w:fill="FCE4D6"/>
            <w:noWrap/>
          </w:tcPr>
          <w:p w14:paraId="21634C51" w14:textId="77777777" w:rsidR="00AA06A4" w:rsidRPr="00AA06A4" w:rsidRDefault="00AA06A4" w:rsidP="00AA06A4">
            <w:pPr>
              <w:rPr>
                <w:bCs/>
                <w:lang w:val="en-US"/>
              </w:rPr>
            </w:pPr>
            <w:r w:rsidRPr="00AA06A4">
              <w:rPr>
                <w:lang w:val="en-US"/>
              </w:rPr>
              <w:t>1.98%</w:t>
            </w:r>
          </w:p>
        </w:tc>
        <w:tc>
          <w:tcPr>
            <w:tcW w:w="595" w:type="pct"/>
            <w:shd w:val="clear" w:color="000000" w:fill="FCE4D6"/>
            <w:noWrap/>
          </w:tcPr>
          <w:p w14:paraId="79739524" w14:textId="77777777" w:rsidR="00AA06A4" w:rsidRPr="00AA06A4" w:rsidRDefault="00AA06A4" w:rsidP="00AA06A4">
            <w:pPr>
              <w:rPr>
                <w:bCs/>
                <w:lang w:val="en-US"/>
              </w:rPr>
            </w:pPr>
            <w:r w:rsidRPr="00AA06A4">
              <w:rPr>
                <w:lang w:val="en-US"/>
              </w:rPr>
              <w:t>2.21%</w:t>
            </w:r>
          </w:p>
        </w:tc>
        <w:tc>
          <w:tcPr>
            <w:tcW w:w="595" w:type="pct"/>
            <w:shd w:val="clear" w:color="000000" w:fill="DDEBF7"/>
            <w:noWrap/>
          </w:tcPr>
          <w:p w14:paraId="622D7E7C" w14:textId="77777777" w:rsidR="00AA06A4" w:rsidRPr="00AA06A4" w:rsidRDefault="00AA06A4" w:rsidP="00AA06A4">
            <w:pPr>
              <w:rPr>
                <w:bCs/>
                <w:lang w:val="en-US"/>
              </w:rPr>
            </w:pPr>
            <w:r w:rsidRPr="00AA06A4">
              <w:rPr>
                <w:lang w:val="en-US"/>
              </w:rPr>
              <w:t>110%</w:t>
            </w:r>
          </w:p>
        </w:tc>
        <w:tc>
          <w:tcPr>
            <w:tcW w:w="596" w:type="pct"/>
            <w:shd w:val="clear" w:color="000000" w:fill="DDEBF7"/>
            <w:noWrap/>
          </w:tcPr>
          <w:p w14:paraId="065A575B"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52D5FEA5" w14:textId="77777777" w:rsidR="00AA06A4" w:rsidRPr="00AA06A4" w:rsidRDefault="00AA06A4" w:rsidP="00AA06A4">
            <w:pPr>
              <w:rPr>
                <w:bCs/>
                <w:lang w:val="en-US"/>
              </w:rPr>
            </w:pPr>
            <w:r w:rsidRPr="00AA06A4">
              <w:rPr>
                <w:lang w:val="en-US"/>
              </w:rPr>
              <w:t>110%</w:t>
            </w:r>
          </w:p>
        </w:tc>
        <w:tc>
          <w:tcPr>
            <w:tcW w:w="640" w:type="pct"/>
            <w:shd w:val="clear" w:color="000000" w:fill="DDEBF7"/>
            <w:noWrap/>
          </w:tcPr>
          <w:p w14:paraId="7696EFCE" w14:textId="77777777" w:rsidR="00AA06A4" w:rsidRPr="00AA06A4" w:rsidRDefault="00AA06A4" w:rsidP="00AA06A4">
            <w:pPr>
              <w:rPr>
                <w:bCs/>
                <w:lang w:val="en-US"/>
              </w:rPr>
            </w:pPr>
            <w:r w:rsidRPr="00AA06A4">
              <w:rPr>
                <w:lang w:val="en-US"/>
              </w:rPr>
              <w:t>100%</w:t>
            </w:r>
          </w:p>
        </w:tc>
      </w:tr>
      <w:tr w:rsidR="00AA06A4" w:rsidRPr="00AA06A4" w14:paraId="7CF3ADAC" w14:textId="77777777" w:rsidTr="00130822">
        <w:trPr>
          <w:trHeight w:val="501"/>
          <w:jc w:val="center"/>
        </w:trPr>
        <w:tc>
          <w:tcPr>
            <w:tcW w:w="742" w:type="pct"/>
            <w:shd w:val="clear" w:color="auto" w:fill="auto"/>
            <w:noWrap/>
          </w:tcPr>
          <w:p w14:paraId="5A23CEC2" w14:textId="77777777" w:rsidR="00AA06A4" w:rsidRPr="00AA06A4" w:rsidRDefault="00AA06A4" w:rsidP="00AA06A4">
            <w:pPr>
              <w:rPr>
                <w:bCs/>
                <w:lang w:val="en-US"/>
              </w:rPr>
            </w:pPr>
            <w:r w:rsidRPr="00AA06A4">
              <w:rPr>
                <w:lang w:val="en-US"/>
              </w:rPr>
              <w:t>JCCR</w:t>
            </w:r>
          </w:p>
        </w:tc>
        <w:tc>
          <w:tcPr>
            <w:tcW w:w="595" w:type="pct"/>
            <w:shd w:val="clear" w:color="000000" w:fill="FCE4D6"/>
            <w:noWrap/>
          </w:tcPr>
          <w:p w14:paraId="2ABFD81F" w14:textId="77777777" w:rsidR="00AA06A4" w:rsidRPr="00AA06A4" w:rsidRDefault="00AA06A4" w:rsidP="00AA06A4">
            <w:pPr>
              <w:rPr>
                <w:bCs/>
                <w:lang w:val="en-US"/>
              </w:rPr>
            </w:pPr>
            <w:r w:rsidRPr="00AA06A4">
              <w:rPr>
                <w:lang w:val="en-US"/>
              </w:rPr>
              <w:t>0.63%</w:t>
            </w:r>
          </w:p>
        </w:tc>
        <w:tc>
          <w:tcPr>
            <w:tcW w:w="595" w:type="pct"/>
            <w:shd w:val="clear" w:color="000000" w:fill="FCE4D6"/>
            <w:noWrap/>
          </w:tcPr>
          <w:p w14:paraId="1CD2E977" w14:textId="77777777" w:rsidR="00AA06A4" w:rsidRPr="00AA06A4" w:rsidRDefault="00AA06A4" w:rsidP="00AA06A4">
            <w:pPr>
              <w:rPr>
                <w:bCs/>
                <w:lang w:val="en-US"/>
              </w:rPr>
            </w:pPr>
            <w:r w:rsidRPr="00AA06A4">
              <w:rPr>
                <w:lang w:val="en-US"/>
              </w:rPr>
              <w:t>0.41%</w:t>
            </w:r>
          </w:p>
        </w:tc>
        <w:tc>
          <w:tcPr>
            <w:tcW w:w="595" w:type="pct"/>
            <w:shd w:val="clear" w:color="000000" w:fill="FCE4D6"/>
            <w:noWrap/>
          </w:tcPr>
          <w:p w14:paraId="625349A7" w14:textId="77777777" w:rsidR="00AA06A4" w:rsidRPr="00AA06A4" w:rsidRDefault="00AA06A4" w:rsidP="00AA06A4">
            <w:pPr>
              <w:rPr>
                <w:bCs/>
                <w:lang w:val="en-US"/>
              </w:rPr>
            </w:pPr>
            <w:r w:rsidRPr="00AA06A4">
              <w:rPr>
                <w:lang w:val="en-US"/>
              </w:rPr>
              <w:t>0.51%</w:t>
            </w:r>
          </w:p>
        </w:tc>
        <w:tc>
          <w:tcPr>
            <w:tcW w:w="595" w:type="pct"/>
            <w:shd w:val="clear" w:color="000000" w:fill="DDEBF7"/>
            <w:noWrap/>
          </w:tcPr>
          <w:p w14:paraId="303D7A30" w14:textId="77777777" w:rsidR="00AA06A4" w:rsidRPr="00AA06A4" w:rsidRDefault="00AA06A4" w:rsidP="00AA06A4">
            <w:pPr>
              <w:rPr>
                <w:bCs/>
                <w:lang w:val="en-US"/>
              </w:rPr>
            </w:pPr>
            <w:r w:rsidRPr="00AA06A4">
              <w:rPr>
                <w:lang w:val="en-US"/>
              </w:rPr>
              <w:t>97%</w:t>
            </w:r>
          </w:p>
        </w:tc>
        <w:tc>
          <w:tcPr>
            <w:tcW w:w="596" w:type="pct"/>
            <w:shd w:val="clear" w:color="000000" w:fill="DDEBF7"/>
            <w:noWrap/>
          </w:tcPr>
          <w:p w14:paraId="41855A34"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33E263C5"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0F1A3F1B" w14:textId="77777777" w:rsidR="00AA06A4" w:rsidRPr="00AA06A4" w:rsidRDefault="00AA06A4" w:rsidP="00AA06A4">
            <w:pPr>
              <w:rPr>
                <w:bCs/>
                <w:lang w:val="en-US"/>
              </w:rPr>
            </w:pPr>
            <w:r w:rsidRPr="00AA06A4">
              <w:rPr>
                <w:lang w:val="en-US"/>
              </w:rPr>
              <w:t>102%</w:t>
            </w:r>
          </w:p>
        </w:tc>
      </w:tr>
      <w:tr w:rsidR="00AA06A4" w:rsidRPr="00AA06A4" w14:paraId="2AF96C2C" w14:textId="77777777" w:rsidTr="00130822">
        <w:trPr>
          <w:trHeight w:val="501"/>
          <w:jc w:val="center"/>
        </w:trPr>
        <w:tc>
          <w:tcPr>
            <w:tcW w:w="742" w:type="pct"/>
            <w:shd w:val="clear" w:color="auto" w:fill="auto"/>
            <w:noWrap/>
          </w:tcPr>
          <w:p w14:paraId="2B5A8889" w14:textId="77777777" w:rsidR="00AA06A4" w:rsidRPr="00AA06A4" w:rsidRDefault="00AA06A4" w:rsidP="00AA06A4">
            <w:pPr>
              <w:rPr>
                <w:lang w:val="en-US"/>
              </w:rPr>
            </w:pPr>
            <w:r w:rsidRPr="00AA06A4">
              <w:rPr>
                <w:lang w:val="en-US"/>
              </w:rPr>
              <w:t>SAO</w:t>
            </w:r>
          </w:p>
        </w:tc>
        <w:tc>
          <w:tcPr>
            <w:tcW w:w="595" w:type="pct"/>
            <w:shd w:val="clear" w:color="000000" w:fill="FCE4D6"/>
            <w:noWrap/>
          </w:tcPr>
          <w:p w14:paraId="4B34BCB8" w14:textId="77777777" w:rsidR="00AA06A4" w:rsidRPr="00AA06A4" w:rsidRDefault="00AA06A4" w:rsidP="00AA06A4">
            <w:pPr>
              <w:rPr>
                <w:lang w:val="en-US"/>
              </w:rPr>
            </w:pPr>
            <w:r w:rsidRPr="00AA06A4">
              <w:rPr>
                <w:lang w:val="en-US"/>
              </w:rPr>
              <w:t>0.00%</w:t>
            </w:r>
          </w:p>
        </w:tc>
        <w:tc>
          <w:tcPr>
            <w:tcW w:w="595" w:type="pct"/>
            <w:shd w:val="clear" w:color="000000" w:fill="FCE4D6"/>
            <w:noWrap/>
          </w:tcPr>
          <w:p w14:paraId="4138CD97" w14:textId="77777777" w:rsidR="00AA06A4" w:rsidRPr="00AA06A4" w:rsidRDefault="00AA06A4" w:rsidP="00AA06A4">
            <w:pPr>
              <w:rPr>
                <w:lang w:val="en-US"/>
              </w:rPr>
            </w:pPr>
            <w:r w:rsidRPr="00AA06A4">
              <w:rPr>
                <w:lang w:val="en-US"/>
              </w:rPr>
              <w:t>0.14%</w:t>
            </w:r>
          </w:p>
        </w:tc>
        <w:tc>
          <w:tcPr>
            <w:tcW w:w="595" w:type="pct"/>
            <w:shd w:val="clear" w:color="000000" w:fill="FCE4D6"/>
            <w:noWrap/>
          </w:tcPr>
          <w:p w14:paraId="3B33DF2A" w14:textId="77777777" w:rsidR="00AA06A4" w:rsidRPr="00AA06A4" w:rsidRDefault="00AA06A4" w:rsidP="00AA06A4">
            <w:pPr>
              <w:rPr>
                <w:lang w:val="en-US"/>
              </w:rPr>
            </w:pPr>
            <w:r w:rsidRPr="00AA06A4">
              <w:rPr>
                <w:lang w:val="en-US"/>
              </w:rPr>
              <w:t>0.19%</w:t>
            </w:r>
          </w:p>
        </w:tc>
        <w:tc>
          <w:tcPr>
            <w:tcW w:w="595" w:type="pct"/>
            <w:shd w:val="clear" w:color="000000" w:fill="DDEBF7"/>
            <w:noWrap/>
          </w:tcPr>
          <w:p w14:paraId="500528C5" w14:textId="77777777" w:rsidR="00AA06A4" w:rsidRPr="00AA06A4" w:rsidRDefault="00AA06A4" w:rsidP="00AA06A4">
            <w:pPr>
              <w:rPr>
                <w:lang w:val="en-US"/>
              </w:rPr>
            </w:pPr>
            <w:r w:rsidRPr="00AA06A4">
              <w:rPr>
                <w:lang w:val="en-US"/>
              </w:rPr>
              <w:t>101%</w:t>
            </w:r>
          </w:p>
        </w:tc>
        <w:tc>
          <w:tcPr>
            <w:tcW w:w="596" w:type="pct"/>
            <w:shd w:val="clear" w:color="000000" w:fill="DDEBF7"/>
            <w:noWrap/>
          </w:tcPr>
          <w:p w14:paraId="70F9F796" w14:textId="77777777" w:rsidR="00AA06A4" w:rsidRPr="00AA06A4" w:rsidRDefault="00AA06A4" w:rsidP="00AA06A4">
            <w:pPr>
              <w:rPr>
                <w:lang w:val="en-US"/>
              </w:rPr>
            </w:pPr>
            <w:r w:rsidRPr="00AA06A4">
              <w:rPr>
                <w:lang w:val="en-US"/>
              </w:rPr>
              <w:t>98%</w:t>
            </w:r>
          </w:p>
        </w:tc>
        <w:tc>
          <w:tcPr>
            <w:tcW w:w="640" w:type="pct"/>
            <w:shd w:val="clear" w:color="000000" w:fill="DDEBF7"/>
            <w:noWrap/>
          </w:tcPr>
          <w:p w14:paraId="409C3685" w14:textId="77777777" w:rsidR="00AA06A4" w:rsidRPr="00AA06A4" w:rsidRDefault="00AA06A4" w:rsidP="00AA06A4">
            <w:pPr>
              <w:rPr>
                <w:lang w:val="en-US"/>
              </w:rPr>
            </w:pPr>
            <w:r w:rsidRPr="00AA06A4">
              <w:rPr>
                <w:lang w:val="en-US"/>
              </w:rPr>
              <w:t>100%</w:t>
            </w:r>
          </w:p>
        </w:tc>
        <w:tc>
          <w:tcPr>
            <w:tcW w:w="640" w:type="pct"/>
            <w:shd w:val="clear" w:color="000000" w:fill="DDEBF7"/>
            <w:noWrap/>
          </w:tcPr>
          <w:p w14:paraId="43E45E10" w14:textId="77777777" w:rsidR="00AA06A4" w:rsidRPr="00AA06A4" w:rsidRDefault="00AA06A4" w:rsidP="00AA06A4">
            <w:pPr>
              <w:rPr>
                <w:lang w:val="en-US"/>
              </w:rPr>
            </w:pPr>
            <w:r w:rsidRPr="00AA06A4">
              <w:rPr>
                <w:lang w:val="en-US"/>
              </w:rPr>
              <w:t>98%</w:t>
            </w:r>
          </w:p>
        </w:tc>
      </w:tr>
      <w:tr w:rsidR="00AA06A4" w:rsidRPr="00AA06A4" w14:paraId="3BABECDC" w14:textId="77777777" w:rsidTr="00130822">
        <w:trPr>
          <w:trHeight w:val="501"/>
          <w:jc w:val="center"/>
        </w:trPr>
        <w:tc>
          <w:tcPr>
            <w:tcW w:w="742" w:type="pct"/>
            <w:shd w:val="clear" w:color="auto" w:fill="auto"/>
            <w:noWrap/>
          </w:tcPr>
          <w:p w14:paraId="3DB79E17" w14:textId="77777777" w:rsidR="00AA06A4" w:rsidRPr="00AA06A4" w:rsidRDefault="00AA06A4" w:rsidP="00AA06A4">
            <w:pPr>
              <w:rPr>
                <w:lang w:val="en-US"/>
              </w:rPr>
            </w:pPr>
            <w:r w:rsidRPr="00AA06A4">
              <w:rPr>
                <w:lang w:val="en-US"/>
              </w:rPr>
              <w:t>CCALF</w:t>
            </w:r>
          </w:p>
        </w:tc>
        <w:tc>
          <w:tcPr>
            <w:tcW w:w="595" w:type="pct"/>
            <w:shd w:val="clear" w:color="000000" w:fill="FCE4D6"/>
            <w:noWrap/>
          </w:tcPr>
          <w:p w14:paraId="4838A47C" w14:textId="77777777" w:rsidR="00AA06A4" w:rsidRPr="00AA06A4" w:rsidRDefault="00AA06A4" w:rsidP="00AA06A4">
            <w:pPr>
              <w:rPr>
                <w:lang w:val="en-US"/>
              </w:rPr>
            </w:pPr>
            <w:r w:rsidRPr="00AA06A4">
              <w:rPr>
                <w:lang w:val="en-US"/>
              </w:rPr>
              <w:t>-0.14%</w:t>
            </w:r>
          </w:p>
        </w:tc>
        <w:tc>
          <w:tcPr>
            <w:tcW w:w="595" w:type="pct"/>
            <w:shd w:val="clear" w:color="000000" w:fill="FCE4D6"/>
            <w:noWrap/>
          </w:tcPr>
          <w:p w14:paraId="400AF181" w14:textId="77777777" w:rsidR="00AA06A4" w:rsidRPr="00AA06A4" w:rsidRDefault="00AA06A4" w:rsidP="00AA06A4">
            <w:pPr>
              <w:rPr>
                <w:lang w:val="en-US"/>
              </w:rPr>
            </w:pPr>
            <w:r w:rsidRPr="00AA06A4">
              <w:rPr>
                <w:lang w:val="en-US"/>
              </w:rPr>
              <w:t>9.13%</w:t>
            </w:r>
          </w:p>
        </w:tc>
        <w:tc>
          <w:tcPr>
            <w:tcW w:w="595" w:type="pct"/>
            <w:shd w:val="clear" w:color="000000" w:fill="FCE4D6"/>
            <w:noWrap/>
          </w:tcPr>
          <w:p w14:paraId="7EDFAE23" w14:textId="77777777" w:rsidR="00AA06A4" w:rsidRPr="00AA06A4" w:rsidRDefault="00AA06A4" w:rsidP="00AA06A4">
            <w:pPr>
              <w:rPr>
                <w:lang w:val="en-US"/>
              </w:rPr>
            </w:pPr>
            <w:r w:rsidRPr="00AA06A4">
              <w:rPr>
                <w:lang w:val="en-US"/>
              </w:rPr>
              <w:t>8.15%</w:t>
            </w:r>
          </w:p>
        </w:tc>
        <w:tc>
          <w:tcPr>
            <w:tcW w:w="595" w:type="pct"/>
            <w:shd w:val="clear" w:color="000000" w:fill="DDEBF7"/>
            <w:noWrap/>
          </w:tcPr>
          <w:p w14:paraId="66287178" w14:textId="77777777" w:rsidR="00AA06A4" w:rsidRPr="00AA06A4" w:rsidRDefault="00AA06A4" w:rsidP="00AA06A4">
            <w:pPr>
              <w:rPr>
                <w:lang w:val="en-US"/>
              </w:rPr>
            </w:pPr>
            <w:r w:rsidRPr="00AA06A4">
              <w:rPr>
                <w:lang w:val="en-US"/>
              </w:rPr>
              <w:t>99%</w:t>
            </w:r>
          </w:p>
        </w:tc>
        <w:tc>
          <w:tcPr>
            <w:tcW w:w="596" w:type="pct"/>
            <w:shd w:val="clear" w:color="000000" w:fill="DDEBF7"/>
            <w:noWrap/>
          </w:tcPr>
          <w:p w14:paraId="3895F311" w14:textId="77777777" w:rsidR="00AA06A4" w:rsidRPr="00AA06A4" w:rsidRDefault="00AA06A4" w:rsidP="00AA06A4">
            <w:pPr>
              <w:rPr>
                <w:lang w:val="en-US"/>
              </w:rPr>
            </w:pPr>
            <w:r w:rsidRPr="00AA06A4">
              <w:rPr>
                <w:lang w:val="en-US"/>
              </w:rPr>
              <w:t>97%</w:t>
            </w:r>
          </w:p>
        </w:tc>
        <w:tc>
          <w:tcPr>
            <w:tcW w:w="640" w:type="pct"/>
            <w:shd w:val="clear" w:color="000000" w:fill="DDEBF7"/>
            <w:noWrap/>
          </w:tcPr>
          <w:p w14:paraId="6B9AB149" w14:textId="77777777" w:rsidR="00AA06A4" w:rsidRPr="00AA06A4" w:rsidRDefault="00AA06A4" w:rsidP="00AA06A4">
            <w:pPr>
              <w:rPr>
                <w:lang w:val="en-US"/>
              </w:rPr>
            </w:pPr>
            <w:r w:rsidRPr="00AA06A4">
              <w:rPr>
                <w:lang w:val="en-US"/>
              </w:rPr>
              <w:t>100%</w:t>
            </w:r>
          </w:p>
        </w:tc>
        <w:tc>
          <w:tcPr>
            <w:tcW w:w="640" w:type="pct"/>
            <w:shd w:val="clear" w:color="000000" w:fill="DDEBF7"/>
            <w:noWrap/>
          </w:tcPr>
          <w:p w14:paraId="28901CC1" w14:textId="77777777" w:rsidR="00AA06A4" w:rsidRPr="00AA06A4" w:rsidRDefault="00AA06A4" w:rsidP="00AA06A4">
            <w:pPr>
              <w:rPr>
                <w:lang w:val="en-US"/>
              </w:rPr>
            </w:pPr>
            <w:r w:rsidRPr="00AA06A4">
              <w:rPr>
                <w:lang w:val="en-US"/>
              </w:rPr>
              <w:t>98%</w:t>
            </w:r>
          </w:p>
        </w:tc>
      </w:tr>
    </w:tbl>
    <w:p w14:paraId="4DAA781B" w14:textId="346729D0" w:rsidR="00AA06A4" w:rsidRDefault="002C670C" w:rsidP="00AA06A4">
      <w:pPr>
        <w:rPr>
          <w:lang w:val="en-US"/>
        </w:rPr>
      </w:pPr>
      <w:r w:rsidRPr="002C670C">
        <w:rPr>
          <w:lang w:val="en-US"/>
        </w:rPr>
        <w:t>* Test was conducted by disabling DQ and enabling Sign Data Hiding.</w:t>
      </w:r>
    </w:p>
    <w:p w14:paraId="3C549136" w14:textId="77777777" w:rsidR="002C670C" w:rsidRPr="00AA06A4" w:rsidRDefault="002C670C" w:rsidP="00AA06A4">
      <w:pPr>
        <w:rPr>
          <w:lang w:val="en-US"/>
        </w:rPr>
      </w:pPr>
    </w:p>
    <w:p w14:paraId="1FCE88E4" w14:textId="13703DFD" w:rsidR="00AA06A4" w:rsidRPr="00AA06A4" w:rsidRDefault="00AA06A4" w:rsidP="00AA06A4">
      <w:pPr>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57"/>
        <w:gridCol w:w="1088"/>
        <w:gridCol w:w="1088"/>
        <w:gridCol w:w="1088"/>
        <w:gridCol w:w="1088"/>
        <w:gridCol w:w="1089"/>
        <w:gridCol w:w="1170"/>
        <w:gridCol w:w="1170"/>
      </w:tblGrid>
      <w:tr w:rsidR="00AA06A4" w:rsidRPr="00AA06A4" w14:paraId="5A3E77EE" w14:textId="77777777" w:rsidTr="00130822">
        <w:trPr>
          <w:trHeight w:val="332"/>
        </w:trPr>
        <w:tc>
          <w:tcPr>
            <w:tcW w:w="742" w:type="pct"/>
            <w:tcBorders>
              <w:top w:val="nil"/>
              <w:left w:val="nil"/>
            </w:tcBorders>
            <w:shd w:val="clear" w:color="auto" w:fill="auto"/>
            <w:noWrap/>
            <w:vAlign w:val="bottom"/>
          </w:tcPr>
          <w:p w14:paraId="51664794" w14:textId="77777777" w:rsidR="00AA06A4" w:rsidRPr="00AA06A4" w:rsidRDefault="00AA06A4" w:rsidP="00AA06A4">
            <w:pPr>
              <w:rPr>
                <w:b/>
                <w:bCs/>
                <w:lang w:val="en-US"/>
              </w:rPr>
            </w:pPr>
          </w:p>
        </w:tc>
        <w:tc>
          <w:tcPr>
            <w:tcW w:w="595" w:type="pct"/>
            <w:tcBorders>
              <w:right w:val="nil"/>
            </w:tcBorders>
            <w:shd w:val="clear" w:color="auto" w:fill="auto"/>
            <w:noWrap/>
            <w:vAlign w:val="bottom"/>
          </w:tcPr>
          <w:p w14:paraId="5BD4CDCF"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
          <w:p w14:paraId="0DE85E43"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
          <w:p w14:paraId="2674DE93" w14:textId="77777777" w:rsidR="00AA06A4" w:rsidRPr="00AA06A4" w:rsidRDefault="00AA06A4" w:rsidP="00AA06A4">
            <w:pPr>
              <w:rPr>
                <w:b/>
                <w:bCs/>
                <w:lang w:val="en-US"/>
              </w:rPr>
            </w:pPr>
          </w:p>
        </w:tc>
        <w:tc>
          <w:tcPr>
            <w:tcW w:w="595" w:type="pct"/>
            <w:tcBorders>
              <w:left w:val="nil"/>
              <w:right w:val="nil"/>
            </w:tcBorders>
            <w:shd w:val="clear" w:color="auto" w:fill="auto"/>
            <w:vAlign w:val="bottom"/>
          </w:tcPr>
          <w:p w14:paraId="6C8B63A6" w14:textId="77777777" w:rsidR="00AA06A4" w:rsidRPr="00AA06A4" w:rsidRDefault="00AA06A4" w:rsidP="00AA06A4">
            <w:pPr>
              <w:rPr>
                <w:b/>
                <w:bCs/>
                <w:lang w:val="en-US"/>
              </w:rPr>
            </w:pPr>
            <w:r w:rsidRPr="00AA06A4">
              <w:rPr>
                <w:b/>
                <w:bCs/>
                <w:lang w:val="en-US"/>
              </w:rPr>
              <w:t>RA</w:t>
            </w:r>
          </w:p>
        </w:tc>
        <w:tc>
          <w:tcPr>
            <w:tcW w:w="596" w:type="pct"/>
            <w:tcBorders>
              <w:left w:val="nil"/>
              <w:right w:val="nil"/>
            </w:tcBorders>
            <w:shd w:val="clear" w:color="auto" w:fill="auto"/>
            <w:vAlign w:val="bottom"/>
          </w:tcPr>
          <w:p w14:paraId="3A7AC4A0" w14:textId="77777777" w:rsidR="00AA06A4" w:rsidRPr="00AA06A4" w:rsidRDefault="00AA06A4" w:rsidP="00AA06A4">
            <w:pPr>
              <w:rPr>
                <w:b/>
                <w:bCs/>
                <w:lang w:val="en-US"/>
              </w:rPr>
            </w:pPr>
          </w:p>
        </w:tc>
        <w:tc>
          <w:tcPr>
            <w:tcW w:w="640" w:type="pct"/>
            <w:tcBorders>
              <w:left w:val="nil"/>
              <w:right w:val="nil"/>
            </w:tcBorders>
            <w:shd w:val="clear" w:color="auto" w:fill="auto"/>
            <w:vAlign w:val="bottom"/>
          </w:tcPr>
          <w:p w14:paraId="12D60891" w14:textId="77777777" w:rsidR="00AA06A4" w:rsidRPr="00AA06A4" w:rsidRDefault="00AA06A4" w:rsidP="00AA06A4">
            <w:pPr>
              <w:rPr>
                <w:b/>
                <w:bCs/>
                <w:lang w:val="en-US"/>
              </w:rPr>
            </w:pPr>
          </w:p>
        </w:tc>
        <w:tc>
          <w:tcPr>
            <w:tcW w:w="640" w:type="pct"/>
            <w:tcBorders>
              <w:left w:val="nil"/>
            </w:tcBorders>
            <w:shd w:val="clear" w:color="auto" w:fill="auto"/>
            <w:vAlign w:val="bottom"/>
          </w:tcPr>
          <w:p w14:paraId="38135F5E" w14:textId="77777777" w:rsidR="00AA06A4" w:rsidRPr="00AA06A4" w:rsidRDefault="00AA06A4" w:rsidP="00AA06A4">
            <w:pPr>
              <w:rPr>
                <w:b/>
                <w:bCs/>
                <w:lang w:val="en-US"/>
              </w:rPr>
            </w:pPr>
          </w:p>
        </w:tc>
      </w:tr>
      <w:tr w:rsidR="00AA06A4" w:rsidRPr="00AA06A4" w14:paraId="25F8EF67" w14:textId="77777777" w:rsidTr="00130822">
        <w:trPr>
          <w:trHeight w:val="620"/>
        </w:trPr>
        <w:tc>
          <w:tcPr>
            <w:tcW w:w="742" w:type="pct"/>
            <w:shd w:val="clear" w:color="auto" w:fill="auto"/>
            <w:noWrap/>
            <w:vAlign w:val="bottom"/>
          </w:tcPr>
          <w:p w14:paraId="298BDD0C"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95" w:type="pct"/>
            <w:shd w:val="clear" w:color="auto" w:fill="auto"/>
            <w:noWrap/>
            <w:vAlign w:val="bottom"/>
          </w:tcPr>
          <w:p w14:paraId="75ABEB4D" w14:textId="77777777" w:rsidR="00AA06A4" w:rsidRPr="00AA06A4" w:rsidRDefault="00AA06A4" w:rsidP="00AA06A4">
            <w:pPr>
              <w:rPr>
                <w:b/>
                <w:bCs/>
                <w:lang w:val="en-US"/>
              </w:rPr>
            </w:pPr>
            <w:r w:rsidRPr="00AA06A4">
              <w:rPr>
                <w:b/>
                <w:bCs/>
                <w:lang w:val="en-US"/>
              </w:rPr>
              <w:t>BDR-Y</w:t>
            </w:r>
          </w:p>
        </w:tc>
        <w:tc>
          <w:tcPr>
            <w:tcW w:w="595" w:type="pct"/>
            <w:shd w:val="clear" w:color="auto" w:fill="auto"/>
            <w:noWrap/>
            <w:vAlign w:val="bottom"/>
          </w:tcPr>
          <w:p w14:paraId="5F6ECFEC" w14:textId="77777777" w:rsidR="00AA06A4" w:rsidRPr="00AA06A4" w:rsidRDefault="00AA06A4" w:rsidP="00AA06A4">
            <w:pPr>
              <w:rPr>
                <w:b/>
                <w:bCs/>
                <w:lang w:val="en-US"/>
              </w:rPr>
            </w:pPr>
            <w:r w:rsidRPr="00AA06A4">
              <w:rPr>
                <w:b/>
                <w:bCs/>
                <w:lang w:val="en-US"/>
              </w:rPr>
              <w:t>BDR-U</w:t>
            </w:r>
          </w:p>
        </w:tc>
        <w:tc>
          <w:tcPr>
            <w:tcW w:w="595" w:type="pct"/>
            <w:shd w:val="clear" w:color="auto" w:fill="auto"/>
            <w:noWrap/>
            <w:vAlign w:val="bottom"/>
          </w:tcPr>
          <w:p w14:paraId="392B80C1" w14:textId="77777777" w:rsidR="00AA06A4" w:rsidRPr="00AA06A4" w:rsidRDefault="00AA06A4" w:rsidP="00AA06A4">
            <w:pPr>
              <w:rPr>
                <w:b/>
                <w:bCs/>
                <w:lang w:val="en-US"/>
              </w:rPr>
            </w:pPr>
            <w:r w:rsidRPr="00AA06A4">
              <w:rPr>
                <w:b/>
                <w:bCs/>
                <w:lang w:val="en-US"/>
              </w:rPr>
              <w:t>BDR-V</w:t>
            </w:r>
          </w:p>
        </w:tc>
        <w:tc>
          <w:tcPr>
            <w:tcW w:w="595" w:type="pct"/>
            <w:shd w:val="clear" w:color="auto" w:fill="auto"/>
            <w:vAlign w:val="bottom"/>
          </w:tcPr>
          <w:p w14:paraId="54F734CB" w14:textId="77777777" w:rsidR="00AA06A4" w:rsidRPr="00AA06A4" w:rsidRDefault="00AA06A4" w:rsidP="00AA06A4">
            <w:pPr>
              <w:rPr>
                <w:b/>
                <w:bCs/>
                <w:lang w:val="en-US"/>
              </w:rPr>
            </w:pPr>
            <w:r w:rsidRPr="00AA06A4">
              <w:rPr>
                <w:b/>
                <w:bCs/>
                <w:lang w:val="en-US"/>
              </w:rPr>
              <w:t>Tester EncTime</w:t>
            </w:r>
          </w:p>
        </w:tc>
        <w:tc>
          <w:tcPr>
            <w:tcW w:w="596" w:type="pct"/>
            <w:shd w:val="clear" w:color="auto" w:fill="auto"/>
            <w:vAlign w:val="bottom"/>
          </w:tcPr>
          <w:p w14:paraId="2AB130EE" w14:textId="77777777" w:rsidR="00AA06A4" w:rsidRPr="00AA06A4" w:rsidRDefault="00AA06A4" w:rsidP="00AA06A4">
            <w:pPr>
              <w:rPr>
                <w:b/>
                <w:bCs/>
                <w:lang w:val="en-US"/>
              </w:rPr>
            </w:pPr>
            <w:r w:rsidRPr="00AA06A4">
              <w:rPr>
                <w:b/>
                <w:bCs/>
                <w:lang w:val="en-US"/>
              </w:rPr>
              <w:t>Tester DecTime</w:t>
            </w:r>
          </w:p>
        </w:tc>
        <w:tc>
          <w:tcPr>
            <w:tcW w:w="640" w:type="pct"/>
            <w:shd w:val="clear" w:color="auto" w:fill="auto"/>
            <w:vAlign w:val="bottom"/>
          </w:tcPr>
          <w:p w14:paraId="6AAEE47D" w14:textId="77777777" w:rsidR="00AA06A4" w:rsidRPr="00AA06A4" w:rsidRDefault="00AA06A4" w:rsidP="00AA06A4">
            <w:pPr>
              <w:rPr>
                <w:b/>
                <w:bCs/>
                <w:lang w:val="en-US"/>
              </w:rPr>
            </w:pPr>
            <w:r w:rsidRPr="00AA06A4">
              <w:rPr>
                <w:b/>
                <w:bCs/>
                <w:lang w:val="en-US"/>
              </w:rPr>
              <w:t>XChecker EncTime</w:t>
            </w:r>
          </w:p>
        </w:tc>
        <w:tc>
          <w:tcPr>
            <w:tcW w:w="640" w:type="pct"/>
            <w:shd w:val="clear" w:color="auto" w:fill="auto"/>
            <w:vAlign w:val="bottom"/>
          </w:tcPr>
          <w:p w14:paraId="52807AEE" w14:textId="77777777" w:rsidR="00AA06A4" w:rsidRPr="00AA06A4" w:rsidRDefault="00AA06A4" w:rsidP="00AA06A4">
            <w:pPr>
              <w:rPr>
                <w:b/>
                <w:bCs/>
                <w:lang w:val="en-US"/>
              </w:rPr>
            </w:pPr>
            <w:r w:rsidRPr="00AA06A4">
              <w:rPr>
                <w:b/>
                <w:bCs/>
                <w:lang w:val="en-US"/>
              </w:rPr>
              <w:t>XChecker DecTime</w:t>
            </w:r>
          </w:p>
        </w:tc>
      </w:tr>
      <w:tr w:rsidR="00AA06A4" w:rsidRPr="00AA06A4" w14:paraId="788C43AF" w14:textId="77777777" w:rsidTr="00130822">
        <w:trPr>
          <w:trHeight w:val="501"/>
        </w:trPr>
        <w:tc>
          <w:tcPr>
            <w:tcW w:w="742" w:type="pct"/>
            <w:shd w:val="clear" w:color="auto" w:fill="auto"/>
            <w:noWrap/>
          </w:tcPr>
          <w:p w14:paraId="5A050E52" w14:textId="77777777" w:rsidR="00AA06A4" w:rsidRPr="00AA06A4" w:rsidRDefault="00AA06A4" w:rsidP="00AA06A4">
            <w:pPr>
              <w:rPr>
                <w:bCs/>
                <w:lang w:val="en-US"/>
              </w:rPr>
            </w:pPr>
            <w:r w:rsidRPr="00AA06A4">
              <w:rPr>
                <w:lang w:val="en-US"/>
              </w:rPr>
              <w:t>CST</w:t>
            </w:r>
          </w:p>
        </w:tc>
        <w:tc>
          <w:tcPr>
            <w:tcW w:w="595" w:type="pct"/>
            <w:shd w:val="clear" w:color="000000" w:fill="FCE4D6"/>
            <w:noWrap/>
          </w:tcPr>
          <w:p w14:paraId="0F0339B5" w14:textId="77777777" w:rsidR="00AA06A4" w:rsidRPr="00AA06A4" w:rsidRDefault="00AA06A4" w:rsidP="00AA06A4">
            <w:pPr>
              <w:rPr>
                <w:bCs/>
                <w:lang w:val="en-US"/>
              </w:rPr>
            </w:pPr>
            <w:r w:rsidRPr="00AA06A4">
              <w:rPr>
                <w:lang w:val="en-US"/>
              </w:rPr>
              <w:t>0.12%</w:t>
            </w:r>
          </w:p>
        </w:tc>
        <w:tc>
          <w:tcPr>
            <w:tcW w:w="595" w:type="pct"/>
            <w:shd w:val="clear" w:color="000000" w:fill="FCE4D6"/>
            <w:noWrap/>
          </w:tcPr>
          <w:p w14:paraId="09C98709" w14:textId="77777777" w:rsidR="00AA06A4" w:rsidRPr="00AA06A4" w:rsidRDefault="00AA06A4" w:rsidP="00AA06A4">
            <w:pPr>
              <w:rPr>
                <w:bCs/>
                <w:lang w:val="en-US"/>
              </w:rPr>
            </w:pPr>
            <w:r w:rsidRPr="00AA06A4">
              <w:rPr>
                <w:lang w:val="en-US"/>
              </w:rPr>
              <w:t>3.35%</w:t>
            </w:r>
          </w:p>
        </w:tc>
        <w:tc>
          <w:tcPr>
            <w:tcW w:w="595" w:type="pct"/>
            <w:shd w:val="clear" w:color="000000" w:fill="FCE4D6"/>
            <w:noWrap/>
          </w:tcPr>
          <w:p w14:paraId="134E132D" w14:textId="77777777" w:rsidR="00AA06A4" w:rsidRPr="00AA06A4" w:rsidRDefault="00AA06A4" w:rsidP="00AA06A4">
            <w:pPr>
              <w:rPr>
                <w:bCs/>
                <w:lang w:val="en-US"/>
              </w:rPr>
            </w:pPr>
            <w:r w:rsidRPr="00AA06A4">
              <w:rPr>
                <w:lang w:val="en-US"/>
              </w:rPr>
              <w:t>3.79%</w:t>
            </w:r>
          </w:p>
        </w:tc>
        <w:tc>
          <w:tcPr>
            <w:tcW w:w="595" w:type="pct"/>
            <w:shd w:val="clear" w:color="000000" w:fill="DDEBF7"/>
            <w:noWrap/>
          </w:tcPr>
          <w:p w14:paraId="354273F3" w14:textId="77777777" w:rsidR="00AA06A4" w:rsidRPr="00AA06A4" w:rsidRDefault="00AA06A4" w:rsidP="00AA06A4">
            <w:pPr>
              <w:rPr>
                <w:bCs/>
                <w:lang w:val="en-US"/>
              </w:rPr>
            </w:pPr>
            <w:r w:rsidRPr="00AA06A4">
              <w:rPr>
                <w:lang w:val="en-US"/>
              </w:rPr>
              <w:t>101%</w:t>
            </w:r>
          </w:p>
        </w:tc>
        <w:tc>
          <w:tcPr>
            <w:tcW w:w="596" w:type="pct"/>
            <w:shd w:val="clear" w:color="000000" w:fill="DDEBF7"/>
            <w:noWrap/>
          </w:tcPr>
          <w:p w14:paraId="5166F982"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767ECDF5"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79B0391F" w14:textId="77777777" w:rsidR="00AA06A4" w:rsidRPr="00AA06A4" w:rsidRDefault="00AA06A4" w:rsidP="00AA06A4">
            <w:pPr>
              <w:rPr>
                <w:bCs/>
                <w:lang w:val="en-US"/>
              </w:rPr>
            </w:pPr>
            <w:r w:rsidRPr="00AA06A4">
              <w:rPr>
                <w:lang w:val="en-US"/>
              </w:rPr>
              <w:t>100%</w:t>
            </w:r>
          </w:p>
        </w:tc>
      </w:tr>
      <w:tr w:rsidR="00AA06A4" w:rsidRPr="00AA06A4" w14:paraId="0191482A" w14:textId="77777777" w:rsidTr="00130822">
        <w:trPr>
          <w:trHeight w:val="501"/>
        </w:trPr>
        <w:tc>
          <w:tcPr>
            <w:tcW w:w="742" w:type="pct"/>
            <w:shd w:val="clear" w:color="auto" w:fill="auto"/>
            <w:noWrap/>
          </w:tcPr>
          <w:p w14:paraId="380D804B" w14:textId="74BBE681" w:rsidR="00AA06A4" w:rsidRPr="00AA06A4" w:rsidRDefault="00AA06A4" w:rsidP="00AA06A4">
            <w:pPr>
              <w:rPr>
                <w:bCs/>
                <w:lang w:val="en-US"/>
              </w:rPr>
            </w:pPr>
            <w:r w:rsidRPr="00AA06A4">
              <w:rPr>
                <w:lang w:val="en-US"/>
              </w:rPr>
              <w:t>DQ</w:t>
            </w:r>
            <w:r w:rsidR="002C670C">
              <w:rPr>
                <w:lang w:val="en-US"/>
              </w:rPr>
              <w:t>*</w:t>
            </w:r>
          </w:p>
        </w:tc>
        <w:tc>
          <w:tcPr>
            <w:tcW w:w="595" w:type="pct"/>
            <w:shd w:val="clear" w:color="000000" w:fill="FCE4D6"/>
            <w:noWrap/>
          </w:tcPr>
          <w:p w14:paraId="78FF907D" w14:textId="77777777" w:rsidR="00AA06A4" w:rsidRPr="00AA06A4" w:rsidRDefault="00AA06A4" w:rsidP="00AA06A4">
            <w:pPr>
              <w:rPr>
                <w:bCs/>
                <w:lang w:val="en-US"/>
              </w:rPr>
            </w:pPr>
            <w:r w:rsidRPr="00AA06A4">
              <w:rPr>
                <w:lang w:val="en-US"/>
              </w:rPr>
              <w:t>1.57%</w:t>
            </w:r>
          </w:p>
        </w:tc>
        <w:tc>
          <w:tcPr>
            <w:tcW w:w="595" w:type="pct"/>
            <w:shd w:val="clear" w:color="000000" w:fill="FCE4D6"/>
            <w:noWrap/>
          </w:tcPr>
          <w:p w14:paraId="7F57040B" w14:textId="77777777" w:rsidR="00AA06A4" w:rsidRPr="00AA06A4" w:rsidRDefault="00AA06A4" w:rsidP="00AA06A4">
            <w:pPr>
              <w:rPr>
                <w:bCs/>
                <w:lang w:val="en-US"/>
              </w:rPr>
            </w:pPr>
            <w:r w:rsidRPr="00AA06A4">
              <w:rPr>
                <w:lang w:val="en-US"/>
              </w:rPr>
              <w:t>1.03%</w:t>
            </w:r>
          </w:p>
        </w:tc>
        <w:tc>
          <w:tcPr>
            <w:tcW w:w="595" w:type="pct"/>
            <w:shd w:val="clear" w:color="000000" w:fill="FCE4D6"/>
            <w:noWrap/>
          </w:tcPr>
          <w:p w14:paraId="484304EB" w14:textId="77777777" w:rsidR="00AA06A4" w:rsidRPr="00AA06A4" w:rsidRDefault="00AA06A4" w:rsidP="00AA06A4">
            <w:pPr>
              <w:rPr>
                <w:bCs/>
                <w:lang w:val="en-US"/>
              </w:rPr>
            </w:pPr>
            <w:r w:rsidRPr="00AA06A4">
              <w:rPr>
                <w:lang w:val="en-US"/>
              </w:rPr>
              <w:t>0.67%</w:t>
            </w:r>
          </w:p>
        </w:tc>
        <w:tc>
          <w:tcPr>
            <w:tcW w:w="595" w:type="pct"/>
            <w:shd w:val="clear" w:color="000000" w:fill="DDEBF7"/>
            <w:noWrap/>
          </w:tcPr>
          <w:p w14:paraId="4E208D01"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51CE2CD7"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6D9B06E6" w14:textId="77777777" w:rsidR="00AA06A4" w:rsidRPr="00AA06A4" w:rsidRDefault="00AA06A4" w:rsidP="00AA06A4">
            <w:pPr>
              <w:rPr>
                <w:bCs/>
                <w:lang w:val="en-US"/>
              </w:rPr>
            </w:pPr>
            <w:r w:rsidRPr="00AA06A4">
              <w:rPr>
                <w:lang w:val="en-US"/>
              </w:rPr>
              <w:t>93%</w:t>
            </w:r>
          </w:p>
        </w:tc>
        <w:tc>
          <w:tcPr>
            <w:tcW w:w="640" w:type="pct"/>
            <w:shd w:val="clear" w:color="000000" w:fill="DDEBF7"/>
            <w:noWrap/>
          </w:tcPr>
          <w:p w14:paraId="6F649ABD" w14:textId="77777777" w:rsidR="00AA06A4" w:rsidRPr="00AA06A4" w:rsidRDefault="00AA06A4" w:rsidP="00AA06A4">
            <w:pPr>
              <w:rPr>
                <w:bCs/>
                <w:lang w:val="en-US"/>
              </w:rPr>
            </w:pPr>
            <w:r w:rsidRPr="00AA06A4">
              <w:rPr>
                <w:lang w:val="en-US"/>
              </w:rPr>
              <w:t>95%</w:t>
            </w:r>
          </w:p>
        </w:tc>
      </w:tr>
      <w:tr w:rsidR="00AA06A4" w:rsidRPr="00AA06A4" w14:paraId="6C278331" w14:textId="77777777" w:rsidTr="00130822">
        <w:trPr>
          <w:trHeight w:val="501"/>
        </w:trPr>
        <w:tc>
          <w:tcPr>
            <w:tcW w:w="742" w:type="pct"/>
            <w:shd w:val="clear" w:color="auto" w:fill="auto"/>
            <w:noWrap/>
          </w:tcPr>
          <w:p w14:paraId="3D8A1E58" w14:textId="77777777" w:rsidR="00AA06A4" w:rsidRPr="00AA06A4" w:rsidRDefault="00AA06A4" w:rsidP="00AA06A4">
            <w:pPr>
              <w:rPr>
                <w:bCs/>
                <w:lang w:val="en-US"/>
              </w:rPr>
            </w:pPr>
            <w:r w:rsidRPr="00AA06A4">
              <w:rPr>
                <w:lang w:val="en-US"/>
              </w:rPr>
              <w:t>CCLM</w:t>
            </w:r>
          </w:p>
        </w:tc>
        <w:tc>
          <w:tcPr>
            <w:tcW w:w="595" w:type="pct"/>
            <w:shd w:val="clear" w:color="000000" w:fill="FCE4D6"/>
            <w:noWrap/>
          </w:tcPr>
          <w:p w14:paraId="76BADA74" w14:textId="77777777" w:rsidR="00AA06A4" w:rsidRPr="00AA06A4" w:rsidRDefault="00AA06A4" w:rsidP="00AA06A4">
            <w:pPr>
              <w:rPr>
                <w:bCs/>
                <w:lang w:val="en-US"/>
              </w:rPr>
            </w:pPr>
            <w:r w:rsidRPr="00AA06A4">
              <w:rPr>
                <w:lang w:val="en-US"/>
              </w:rPr>
              <w:t>1.06%</w:t>
            </w:r>
          </w:p>
        </w:tc>
        <w:tc>
          <w:tcPr>
            <w:tcW w:w="595" w:type="pct"/>
            <w:shd w:val="clear" w:color="000000" w:fill="FCE4D6"/>
            <w:noWrap/>
          </w:tcPr>
          <w:p w14:paraId="795B7A31" w14:textId="77777777" w:rsidR="00AA06A4" w:rsidRPr="00AA06A4" w:rsidRDefault="00AA06A4" w:rsidP="00AA06A4">
            <w:pPr>
              <w:rPr>
                <w:bCs/>
                <w:lang w:val="en-US"/>
              </w:rPr>
            </w:pPr>
            <w:r w:rsidRPr="00AA06A4">
              <w:rPr>
                <w:lang w:val="en-US"/>
              </w:rPr>
              <w:t>10.61%</w:t>
            </w:r>
          </w:p>
        </w:tc>
        <w:tc>
          <w:tcPr>
            <w:tcW w:w="595" w:type="pct"/>
            <w:shd w:val="clear" w:color="000000" w:fill="FCE4D6"/>
            <w:noWrap/>
          </w:tcPr>
          <w:p w14:paraId="456B92ED" w14:textId="77777777" w:rsidR="00AA06A4" w:rsidRPr="00AA06A4" w:rsidRDefault="00AA06A4" w:rsidP="00AA06A4">
            <w:pPr>
              <w:rPr>
                <w:bCs/>
                <w:lang w:val="en-US"/>
              </w:rPr>
            </w:pPr>
            <w:r w:rsidRPr="00AA06A4">
              <w:rPr>
                <w:lang w:val="en-US"/>
              </w:rPr>
              <w:t>11.45%</w:t>
            </w:r>
          </w:p>
        </w:tc>
        <w:tc>
          <w:tcPr>
            <w:tcW w:w="595" w:type="pct"/>
            <w:shd w:val="clear" w:color="000000" w:fill="DDEBF7"/>
            <w:noWrap/>
          </w:tcPr>
          <w:p w14:paraId="4AF061F1" w14:textId="77777777" w:rsidR="00AA06A4" w:rsidRPr="00AA06A4" w:rsidRDefault="00AA06A4" w:rsidP="00AA06A4">
            <w:pPr>
              <w:rPr>
                <w:bCs/>
                <w:lang w:val="en-US"/>
              </w:rPr>
            </w:pPr>
            <w:r w:rsidRPr="00AA06A4">
              <w:rPr>
                <w:lang w:val="en-US"/>
              </w:rPr>
              <w:t>99%</w:t>
            </w:r>
          </w:p>
        </w:tc>
        <w:tc>
          <w:tcPr>
            <w:tcW w:w="596" w:type="pct"/>
            <w:shd w:val="clear" w:color="000000" w:fill="DDEBF7"/>
            <w:noWrap/>
          </w:tcPr>
          <w:p w14:paraId="02EA3E36"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6F61410E"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0109B313" w14:textId="77777777" w:rsidR="00AA06A4" w:rsidRPr="00AA06A4" w:rsidRDefault="00AA06A4" w:rsidP="00AA06A4">
            <w:pPr>
              <w:rPr>
                <w:bCs/>
                <w:lang w:val="en-US"/>
              </w:rPr>
            </w:pPr>
            <w:r w:rsidRPr="00AA06A4">
              <w:rPr>
                <w:lang w:val="en-US"/>
              </w:rPr>
              <w:t>100%</w:t>
            </w:r>
          </w:p>
        </w:tc>
      </w:tr>
      <w:tr w:rsidR="00AA06A4" w:rsidRPr="00AA06A4" w14:paraId="59D76282" w14:textId="77777777" w:rsidTr="00130822">
        <w:trPr>
          <w:trHeight w:val="501"/>
        </w:trPr>
        <w:tc>
          <w:tcPr>
            <w:tcW w:w="742" w:type="pct"/>
            <w:shd w:val="clear" w:color="auto" w:fill="auto"/>
            <w:noWrap/>
          </w:tcPr>
          <w:p w14:paraId="42E0DDD9" w14:textId="77777777" w:rsidR="00AA06A4" w:rsidRPr="00AA06A4" w:rsidRDefault="00AA06A4" w:rsidP="00AA06A4">
            <w:pPr>
              <w:rPr>
                <w:bCs/>
                <w:lang w:val="en-US"/>
              </w:rPr>
            </w:pPr>
            <w:r w:rsidRPr="00AA06A4">
              <w:rPr>
                <w:lang w:val="en-US"/>
              </w:rPr>
              <w:t>MTS</w:t>
            </w:r>
          </w:p>
        </w:tc>
        <w:tc>
          <w:tcPr>
            <w:tcW w:w="595" w:type="pct"/>
            <w:shd w:val="clear" w:color="000000" w:fill="FCE4D6"/>
            <w:noWrap/>
          </w:tcPr>
          <w:p w14:paraId="47AB9431" w14:textId="77777777" w:rsidR="00AA06A4" w:rsidRPr="00AA06A4" w:rsidRDefault="00AA06A4" w:rsidP="00AA06A4">
            <w:pPr>
              <w:rPr>
                <w:bCs/>
                <w:lang w:val="en-US"/>
              </w:rPr>
            </w:pPr>
            <w:r w:rsidRPr="00AA06A4">
              <w:rPr>
                <w:lang w:val="en-US"/>
              </w:rPr>
              <w:t>0.75%</w:t>
            </w:r>
          </w:p>
        </w:tc>
        <w:tc>
          <w:tcPr>
            <w:tcW w:w="595" w:type="pct"/>
            <w:shd w:val="clear" w:color="000000" w:fill="FCE4D6"/>
            <w:noWrap/>
          </w:tcPr>
          <w:p w14:paraId="1C60E4C9" w14:textId="77777777" w:rsidR="00AA06A4" w:rsidRPr="00AA06A4" w:rsidRDefault="00AA06A4" w:rsidP="00AA06A4">
            <w:pPr>
              <w:rPr>
                <w:bCs/>
                <w:lang w:val="en-US"/>
              </w:rPr>
            </w:pPr>
            <w:r w:rsidRPr="00AA06A4">
              <w:rPr>
                <w:lang w:val="en-US"/>
              </w:rPr>
              <w:t>0.60%</w:t>
            </w:r>
          </w:p>
        </w:tc>
        <w:tc>
          <w:tcPr>
            <w:tcW w:w="595" w:type="pct"/>
            <w:shd w:val="clear" w:color="000000" w:fill="FCE4D6"/>
            <w:noWrap/>
          </w:tcPr>
          <w:p w14:paraId="4C35A359" w14:textId="77777777" w:rsidR="00AA06A4" w:rsidRPr="00AA06A4" w:rsidRDefault="00AA06A4" w:rsidP="00AA06A4">
            <w:pPr>
              <w:rPr>
                <w:bCs/>
                <w:lang w:val="en-US"/>
              </w:rPr>
            </w:pPr>
            <w:r w:rsidRPr="00AA06A4">
              <w:rPr>
                <w:lang w:val="en-US"/>
              </w:rPr>
              <w:t>0.53%</w:t>
            </w:r>
          </w:p>
        </w:tc>
        <w:tc>
          <w:tcPr>
            <w:tcW w:w="595" w:type="pct"/>
            <w:shd w:val="clear" w:color="000000" w:fill="DDEBF7"/>
            <w:noWrap/>
          </w:tcPr>
          <w:p w14:paraId="40C86D3E" w14:textId="77777777" w:rsidR="00AA06A4" w:rsidRPr="00AA06A4" w:rsidRDefault="00AA06A4" w:rsidP="00AA06A4">
            <w:pPr>
              <w:rPr>
                <w:bCs/>
                <w:lang w:val="en-US"/>
              </w:rPr>
            </w:pPr>
            <w:r w:rsidRPr="00AA06A4">
              <w:rPr>
                <w:lang w:val="en-US"/>
              </w:rPr>
              <w:t>94%</w:t>
            </w:r>
          </w:p>
        </w:tc>
        <w:tc>
          <w:tcPr>
            <w:tcW w:w="596" w:type="pct"/>
            <w:shd w:val="clear" w:color="000000" w:fill="DDEBF7"/>
            <w:noWrap/>
          </w:tcPr>
          <w:p w14:paraId="6413AA2E"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61748B90" w14:textId="77777777" w:rsidR="00AA06A4" w:rsidRPr="00AA06A4" w:rsidRDefault="00AA06A4" w:rsidP="00AA06A4">
            <w:pPr>
              <w:rPr>
                <w:bCs/>
                <w:lang w:val="en-US"/>
              </w:rPr>
            </w:pPr>
            <w:r w:rsidRPr="00AA06A4">
              <w:rPr>
                <w:lang w:val="en-US"/>
              </w:rPr>
              <w:t>89%</w:t>
            </w:r>
          </w:p>
        </w:tc>
        <w:tc>
          <w:tcPr>
            <w:tcW w:w="640" w:type="pct"/>
            <w:shd w:val="clear" w:color="000000" w:fill="DDEBF7"/>
            <w:noWrap/>
          </w:tcPr>
          <w:p w14:paraId="4F1AFFE2" w14:textId="77777777" w:rsidR="00AA06A4" w:rsidRPr="00AA06A4" w:rsidRDefault="00AA06A4" w:rsidP="00AA06A4">
            <w:pPr>
              <w:rPr>
                <w:bCs/>
                <w:lang w:val="en-US"/>
              </w:rPr>
            </w:pPr>
            <w:r w:rsidRPr="00AA06A4">
              <w:rPr>
                <w:lang w:val="en-US"/>
              </w:rPr>
              <w:t>95%</w:t>
            </w:r>
          </w:p>
        </w:tc>
      </w:tr>
      <w:tr w:rsidR="00AA06A4" w:rsidRPr="00AA06A4" w14:paraId="1E7DC347" w14:textId="77777777" w:rsidTr="00130822">
        <w:trPr>
          <w:trHeight w:val="501"/>
        </w:trPr>
        <w:tc>
          <w:tcPr>
            <w:tcW w:w="742" w:type="pct"/>
            <w:shd w:val="clear" w:color="auto" w:fill="auto"/>
            <w:noWrap/>
          </w:tcPr>
          <w:p w14:paraId="36EAF429" w14:textId="77777777" w:rsidR="00AA06A4" w:rsidRPr="00AA06A4" w:rsidRDefault="00AA06A4" w:rsidP="00AA06A4">
            <w:pPr>
              <w:rPr>
                <w:bCs/>
                <w:lang w:val="en-US"/>
              </w:rPr>
            </w:pPr>
            <w:r w:rsidRPr="00AA06A4">
              <w:rPr>
                <w:lang w:val="en-US"/>
              </w:rPr>
              <w:t>ALF</w:t>
            </w:r>
          </w:p>
        </w:tc>
        <w:tc>
          <w:tcPr>
            <w:tcW w:w="595" w:type="pct"/>
            <w:shd w:val="clear" w:color="000000" w:fill="FCE4D6"/>
            <w:noWrap/>
          </w:tcPr>
          <w:p w14:paraId="6EA5A80D" w14:textId="77777777" w:rsidR="00AA06A4" w:rsidRPr="00AA06A4" w:rsidRDefault="00AA06A4" w:rsidP="00AA06A4">
            <w:pPr>
              <w:rPr>
                <w:bCs/>
                <w:lang w:val="en-US"/>
              </w:rPr>
            </w:pPr>
            <w:r w:rsidRPr="00AA06A4">
              <w:rPr>
                <w:lang w:val="en-US"/>
              </w:rPr>
              <w:t>4.40%</w:t>
            </w:r>
          </w:p>
        </w:tc>
        <w:tc>
          <w:tcPr>
            <w:tcW w:w="595" w:type="pct"/>
            <w:shd w:val="clear" w:color="000000" w:fill="FCE4D6"/>
            <w:noWrap/>
          </w:tcPr>
          <w:p w14:paraId="642CEEC9" w14:textId="77777777" w:rsidR="00AA06A4" w:rsidRPr="00AA06A4" w:rsidRDefault="00AA06A4" w:rsidP="00AA06A4">
            <w:pPr>
              <w:rPr>
                <w:bCs/>
                <w:lang w:val="en-US"/>
              </w:rPr>
            </w:pPr>
            <w:r w:rsidRPr="00AA06A4">
              <w:rPr>
                <w:lang w:val="en-US"/>
              </w:rPr>
              <w:t>18.37%</w:t>
            </w:r>
          </w:p>
        </w:tc>
        <w:tc>
          <w:tcPr>
            <w:tcW w:w="595" w:type="pct"/>
            <w:shd w:val="clear" w:color="000000" w:fill="FCE4D6"/>
            <w:noWrap/>
          </w:tcPr>
          <w:p w14:paraId="2AD17CCC" w14:textId="77777777" w:rsidR="00AA06A4" w:rsidRPr="00AA06A4" w:rsidRDefault="00AA06A4" w:rsidP="00AA06A4">
            <w:pPr>
              <w:rPr>
                <w:bCs/>
                <w:lang w:val="en-US"/>
              </w:rPr>
            </w:pPr>
            <w:r w:rsidRPr="00AA06A4">
              <w:rPr>
                <w:lang w:val="en-US"/>
              </w:rPr>
              <w:t>18.15%</w:t>
            </w:r>
          </w:p>
        </w:tc>
        <w:tc>
          <w:tcPr>
            <w:tcW w:w="595" w:type="pct"/>
            <w:shd w:val="clear" w:color="000000" w:fill="DDEBF7"/>
            <w:noWrap/>
          </w:tcPr>
          <w:p w14:paraId="41AD678A" w14:textId="77777777" w:rsidR="00AA06A4" w:rsidRPr="00AA06A4" w:rsidRDefault="00AA06A4" w:rsidP="00AA06A4">
            <w:pPr>
              <w:rPr>
                <w:bCs/>
                <w:lang w:val="en-US"/>
              </w:rPr>
            </w:pPr>
            <w:r w:rsidRPr="00AA06A4">
              <w:rPr>
                <w:lang w:val="en-US"/>
              </w:rPr>
              <w:t>96%</w:t>
            </w:r>
          </w:p>
        </w:tc>
        <w:tc>
          <w:tcPr>
            <w:tcW w:w="596" w:type="pct"/>
            <w:shd w:val="clear" w:color="000000" w:fill="DDEBF7"/>
            <w:noWrap/>
          </w:tcPr>
          <w:p w14:paraId="3469F346" w14:textId="77777777" w:rsidR="00AA06A4" w:rsidRPr="00AA06A4" w:rsidRDefault="00AA06A4" w:rsidP="00AA06A4">
            <w:pPr>
              <w:rPr>
                <w:bCs/>
                <w:lang w:val="en-US"/>
              </w:rPr>
            </w:pPr>
            <w:r w:rsidRPr="00AA06A4">
              <w:rPr>
                <w:lang w:val="en-US"/>
              </w:rPr>
              <w:t>87%</w:t>
            </w:r>
          </w:p>
        </w:tc>
        <w:tc>
          <w:tcPr>
            <w:tcW w:w="640" w:type="pct"/>
            <w:shd w:val="clear" w:color="000000" w:fill="DDEBF7"/>
            <w:noWrap/>
          </w:tcPr>
          <w:p w14:paraId="5FA68B9C"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1346CEF2" w14:textId="77777777" w:rsidR="00AA06A4" w:rsidRPr="00AA06A4" w:rsidRDefault="00AA06A4" w:rsidP="00AA06A4">
            <w:pPr>
              <w:rPr>
                <w:bCs/>
                <w:lang w:val="en-US"/>
              </w:rPr>
            </w:pPr>
            <w:r w:rsidRPr="00AA06A4">
              <w:rPr>
                <w:lang w:val="en-US"/>
              </w:rPr>
              <w:t>89%</w:t>
            </w:r>
          </w:p>
        </w:tc>
      </w:tr>
      <w:tr w:rsidR="00AA06A4" w:rsidRPr="00AA06A4" w14:paraId="7CE22A52" w14:textId="77777777" w:rsidTr="00130822">
        <w:trPr>
          <w:trHeight w:val="501"/>
        </w:trPr>
        <w:tc>
          <w:tcPr>
            <w:tcW w:w="742" w:type="pct"/>
            <w:shd w:val="clear" w:color="auto" w:fill="auto"/>
            <w:noWrap/>
          </w:tcPr>
          <w:p w14:paraId="59B93875" w14:textId="580ED694" w:rsidR="00AA06A4" w:rsidRPr="00AA06A4" w:rsidRDefault="002C670C" w:rsidP="00AA06A4">
            <w:pPr>
              <w:rPr>
                <w:bCs/>
                <w:lang w:val="en-US"/>
              </w:rPr>
            </w:pPr>
            <w:r>
              <w:rPr>
                <w:lang w:val="en-US"/>
              </w:rPr>
              <w:t>Affine</w:t>
            </w:r>
          </w:p>
        </w:tc>
        <w:tc>
          <w:tcPr>
            <w:tcW w:w="595" w:type="pct"/>
            <w:shd w:val="clear" w:color="000000" w:fill="FCE4D6"/>
            <w:noWrap/>
          </w:tcPr>
          <w:p w14:paraId="31B7CD27" w14:textId="77777777" w:rsidR="00AA06A4" w:rsidRPr="00AA06A4" w:rsidRDefault="00AA06A4" w:rsidP="00AA06A4">
            <w:pPr>
              <w:rPr>
                <w:bCs/>
                <w:lang w:val="en-US"/>
              </w:rPr>
            </w:pPr>
            <w:r w:rsidRPr="00AA06A4">
              <w:rPr>
                <w:lang w:val="en-US"/>
              </w:rPr>
              <w:t>2.99%</w:t>
            </w:r>
          </w:p>
        </w:tc>
        <w:tc>
          <w:tcPr>
            <w:tcW w:w="595" w:type="pct"/>
            <w:shd w:val="clear" w:color="000000" w:fill="FCE4D6"/>
            <w:noWrap/>
          </w:tcPr>
          <w:p w14:paraId="7346132D" w14:textId="77777777" w:rsidR="00AA06A4" w:rsidRPr="00AA06A4" w:rsidRDefault="00AA06A4" w:rsidP="00AA06A4">
            <w:pPr>
              <w:rPr>
                <w:bCs/>
                <w:lang w:val="en-US"/>
              </w:rPr>
            </w:pPr>
            <w:r w:rsidRPr="00AA06A4">
              <w:rPr>
                <w:lang w:val="en-US"/>
              </w:rPr>
              <w:t>2.15%</w:t>
            </w:r>
          </w:p>
        </w:tc>
        <w:tc>
          <w:tcPr>
            <w:tcW w:w="595" w:type="pct"/>
            <w:shd w:val="clear" w:color="000000" w:fill="FCE4D6"/>
            <w:noWrap/>
          </w:tcPr>
          <w:p w14:paraId="625AA686" w14:textId="77777777" w:rsidR="00AA06A4" w:rsidRPr="00AA06A4" w:rsidRDefault="00AA06A4" w:rsidP="00AA06A4">
            <w:pPr>
              <w:rPr>
                <w:bCs/>
                <w:lang w:val="en-US"/>
              </w:rPr>
            </w:pPr>
            <w:r w:rsidRPr="00AA06A4">
              <w:rPr>
                <w:lang w:val="en-US"/>
              </w:rPr>
              <w:t>2.08%</w:t>
            </w:r>
          </w:p>
        </w:tc>
        <w:tc>
          <w:tcPr>
            <w:tcW w:w="595" w:type="pct"/>
            <w:shd w:val="clear" w:color="000000" w:fill="DDEBF7"/>
            <w:noWrap/>
          </w:tcPr>
          <w:p w14:paraId="4AB34237" w14:textId="77777777" w:rsidR="00AA06A4" w:rsidRPr="00AA06A4" w:rsidRDefault="00AA06A4" w:rsidP="00AA06A4">
            <w:pPr>
              <w:rPr>
                <w:bCs/>
                <w:lang w:val="en-US"/>
              </w:rPr>
            </w:pPr>
            <w:r w:rsidRPr="00AA06A4">
              <w:rPr>
                <w:lang w:val="en-US"/>
              </w:rPr>
              <w:t>82%</w:t>
            </w:r>
          </w:p>
        </w:tc>
        <w:tc>
          <w:tcPr>
            <w:tcW w:w="596" w:type="pct"/>
            <w:shd w:val="clear" w:color="000000" w:fill="DDEBF7"/>
            <w:noWrap/>
          </w:tcPr>
          <w:p w14:paraId="5A000229"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4D5FB1FD" w14:textId="77777777" w:rsidR="00AA06A4" w:rsidRPr="00AA06A4" w:rsidRDefault="00AA06A4" w:rsidP="00AA06A4">
            <w:pPr>
              <w:rPr>
                <w:bCs/>
                <w:lang w:val="en-US"/>
              </w:rPr>
            </w:pPr>
            <w:r w:rsidRPr="00AA06A4">
              <w:rPr>
                <w:lang w:val="en-US"/>
              </w:rPr>
              <w:t>82%</w:t>
            </w:r>
          </w:p>
        </w:tc>
        <w:tc>
          <w:tcPr>
            <w:tcW w:w="640" w:type="pct"/>
            <w:shd w:val="clear" w:color="000000" w:fill="DDEBF7"/>
            <w:noWrap/>
          </w:tcPr>
          <w:p w14:paraId="6B3C219B" w14:textId="77777777" w:rsidR="00AA06A4" w:rsidRPr="00AA06A4" w:rsidRDefault="00AA06A4" w:rsidP="00AA06A4">
            <w:pPr>
              <w:rPr>
                <w:bCs/>
                <w:lang w:val="en-US"/>
              </w:rPr>
            </w:pPr>
            <w:r w:rsidRPr="00AA06A4">
              <w:rPr>
                <w:lang w:val="en-US"/>
              </w:rPr>
              <w:t>98%</w:t>
            </w:r>
          </w:p>
        </w:tc>
      </w:tr>
      <w:tr w:rsidR="00AA06A4" w:rsidRPr="00AA06A4" w14:paraId="65BA36B0" w14:textId="77777777" w:rsidTr="00130822">
        <w:trPr>
          <w:trHeight w:val="501"/>
        </w:trPr>
        <w:tc>
          <w:tcPr>
            <w:tcW w:w="742" w:type="pct"/>
            <w:shd w:val="clear" w:color="auto" w:fill="auto"/>
            <w:noWrap/>
          </w:tcPr>
          <w:p w14:paraId="0B7E851A" w14:textId="77777777" w:rsidR="00AA06A4" w:rsidRPr="00AA06A4" w:rsidRDefault="00AA06A4" w:rsidP="00AA06A4">
            <w:pPr>
              <w:rPr>
                <w:bCs/>
                <w:lang w:val="en-US"/>
              </w:rPr>
            </w:pPr>
            <w:r w:rsidRPr="00AA06A4">
              <w:rPr>
                <w:lang w:val="en-US"/>
              </w:rPr>
              <w:t>SbTMC</w:t>
            </w:r>
          </w:p>
        </w:tc>
        <w:tc>
          <w:tcPr>
            <w:tcW w:w="595" w:type="pct"/>
            <w:shd w:val="clear" w:color="000000" w:fill="FCE4D6"/>
            <w:noWrap/>
          </w:tcPr>
          <w:p w14:paraId="0FC4ECEC" w14:textId="77777777" w:rsidR="00AA06A4" w:rsidRPr="00AA06A4" w:rsidRDefault="00AA06A4" w:rsidP="00AA06A4">
            <w:pPr>
              <w:rPr>
                <w:bCs/>
                <w:lang w:val="en-US"/>
              </w:rPr>
            </w:pPr>
            <w:r w:rsidRPr="00AA06A4">
              <w:rPr>
                <w:lang w:val="en-US"/>
              </w:rPr>
              <w:t>0.44%</w:t>
            </w:r>
          </w:p>
        </w:tc>
        <w:tc>
          <w:tcPr>
            <w:tcW w:w="595" w:type="pct"/>
            <w:shd w:val="clear" w:color="000000" w:fill="FCE4D6"/>
            <w:noWrap/>
          </w:tcPr>
          <w:p w14:paraId="10C1CF3D" w14:textId="77777777" w:rsidR="00AA06A4" w:rsidRPr="00AA06A4" w:rsidRDefault="00AA06A4" w:rsidP="00AA06A4">
            <w:pPr>
              <w:rPr>
                <w:bCs/>
                <w:lang w:val="en-US"/>
              </w:rPr>
            </w:pPr>
            <w:r w:rsidRPr="00AA06A4">
              <w:rPr>
                <w:lang w:val="en-US"/>
              </w:rPr>
              <w:t>0.37%</w:t>
            </w:r>
          </w:p>
        </w:tc>
        <w:tc>
          <w:tcPr>
            <w:tcW w:w="595" w:type="pct"/>
            <w:shd w:val="clear" w:color="000000" w:fill="FCE4D6"/>
            <w:noWrap/>
          </w:tcPr>
          <w:p w14:paraId="7637FECB" w14:textId="77777777" w:rsidR="00AA06A4" w:rsidRPr="00AA06A4" w:rsidRDefault="00AA06A4" w:rsidP="00AA06A4">
            <w:pPr>
              <w:rPr>
                <w:bCs/>
                <w:lang w:val="en-US"/>
              </w:rPr>
            </w:pPr>
            <w:r w:rsidRPr="00AA06A4">
              <w:rPr>
                <w:lang w:val="en-US"/>
              </w:rPr>
              <w:t>0.37%</w:t>
            </w:r>
          </w:p>
        </w:tc>
        <w:tc>
          <w:tcPr>
            <w:tcW w:w="595" w:type="pct"/>
            <w:shd w:val="clear" w:color="000000" w:fill="DDEBF7"/>
            <w:noWrap/>
          </w:tcPr>
          <w:p w14:paraId="5D36B552" w14:textId="77777777" w:rsidR="00AA06A4" w:rsidRPr="00AA06A4" w:rsidRDefault="00AA06A4" w:rsidP="00AA06A4">
            <w:pPr>
              <w:rPr>
                <w:bCs/>
                <w:lang w:val="en-US"/>
              </w:rPr>
            </w:pPr>
            <w:r w:rsidRPr="00AA06A4">
              <w:rPr>
                <w:lang w:val="en-US"/>
              </w:rPr>
              <w:t>101%</w:t>
            </w:r>
          </w:p>
        </w:tc>
        <w:tc>
          <w:tcPr>
            <w:tcW w:w="596" w:type="pct"/>
            <w:shd w:val="clear" w:color="000000" w:fill="DDEBF7"/>
            <w:noWrap/>
          </w:tcPr>
          <w:p w14:paraId="16D6E322"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4CD448BF"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06F7A679" w14:textId="77777777" w:rsidR="00AA06A4" w:rsidRPr="00AA06A4" w:rsidRDefault="00AA06A4" w:rsidP="00AA06A4">
            <w:pPr>
              <w:rPr>
                <w:bCs/>
                <w:lang w:val="en-US"/>
              </w:rPr>
            </w:pPr>
            <w:r w:rsidRPr="00AA06A4">
              <w:rPr>
                <w:lang w:val="en-US"/>
              </w:rPr>
              <w:t>99%</w:t>
            </w:r>
          </w:p>
        </w:tc>
      </w:tr>
      <w:tr w:rsidR="00AA06A4" w:rsidRPr="00AA06A4" w14:paraId="7DBFEA7A" w14:textId="77777777" w:rsidTr="00130822">
        <w:trPr>
          <w:trHeight w:val="501"/>
        </w:trPr>
        <w:tc>
          <w:tcPr>
            <w:tcW w:w="742" w:type="pct"/>
            <w:shd w:val="clear" w:color="auto" w:fill="auto"/>
            <w:noWrap/>
          </w:tcPr>
          <w:p w14:paraId="33D0E9C3" w14:textId="77777777" w:rsidR="00AA06A4" w:rsidRPr="00AA06A4" w:rsidRDefault="00AA06A4" w:rsidP="00AA06A4">
            <w:pPr>
              <w:rPr>
                <w:bCs/>
                <w:lang w:val="en-US"/>
              </w:rPr>
            </w:pPr>
            <w:r w:rsidRPr="00AA06A4">
              <w:rPr>
                <w:lang w:val="en-US"/>
              </w:rPr>
              <w:t>AMVR</w:t>
            </w:r>
          </w:p>
        </w:tc>
        <w:tc>
          <w:tcPr>
            <w:tcW w:w="595" w:type="pct"/>
            <w:shd w:val="clear" w:color="000000" w:fill="FCE4D6"/>
            <w:noWrap/>
          </w:tcPr>
          <w:p w14:paraId="70A49FED" w14:textId="77777777" w:rsidR="00AA06A4" w:rsidRPr="00AA06A4" w:rsidRDefault="00AA06A4" w:rsidP="00AA06A4">
            <w:pPr>
              <w:rPr>
                <w:bCs/>
                <w:lang w:val="en-US"/>
              </w:rPr>
            </w:pPr>
            <w:r w:rsidRPr="00AA06A4">
              <w:rPr>
                <w:lang w:val="en-US"/>
              </w:rPr>
              <w:t>1.40%</w:t>
            </w:r>
          </w:p>
        </w:tc>
        <w:tc>
          <w:tcPr>
            <w:tcW w:w="595" w:type="pct"/>
            <w:shd w:val="clear" w:color="000000" w:fill="FCE4D6"/>
            <w:noWrap/>
          </w:tcPr>
          <w:p w14:paraId="769828E0" w14:textId="77777777" w:rsidR="00AA06A4" w:rsidRPr="00AA06A4" w:rsidRDefault="00AA06A4" w:rsidP="00AA06A4">
            <w:pPr>
              <w:rPr>
                <w:bCs/>
                <w:lang w:val="en-US"/>
              </w:rPr>
            </w:pPr>
            <w:r w:rsidRPr="00AA06A4">
              <w:rPr>
                <w:lang w:val="en-US"/>
              </w:rPr>
              <w:t>2.08%</w:t>
            </w:r>
          </w:p>
        </w:tc>
        <w:tc>
          <w:tcPr>
            <w:tcW w:w="595" w:type="pct"/>
            <w:shd w:val="clear" w:color="000000" w:fill="FCE4D6"/>
            <w:noWrap/>
          </w:tcPr>
          <w:p w14:paraId="46651B3A" w14:textId="77777777" w:rsidR="00AA06A4" w:rsidRPr="00AA06A4" w:rsidRDefault="00AA06A4" w:rsidP="00AA06A4">
            <w:pPr>
              <w:rPr>
                <w:bCs/>
                <w:lang w:val="en-US"/>
              </w:rPr>
            </w:pPr>
            <w:r w:rsidRPr="00AA06A4">
              <w:rPr>
                <w:lang w:val="en-US"/>
              </w:rPr>
              <w:t>2.23%</w:t>
            </w:r>
          </w:p>
        </w:tc>
        <w:tc>
          <w:tcPr>
            <w:tcW w:w="595" w:type="pct"/>
            <w:shd w:val="clear" w:color="000000" w:fill="DDEBF7"/>
            <w:noWrap/>
          </w:tcPr>
          <w:p w14:paraId="2FD251AB" w14:textId="77777777" w:rsidR="00AA06A4" w:rsidRPr="00AA06A4" w:rsidRDefault="00AA06A4" w:rsidP="00AA06A4">
            <w:pPr>
              <w:rPr>
                <w:bCs/>
                <w:lang w:val="en-US"/>
              </w:rPr>
            </w:pPr>
            <w:r w:rsidRPr="00AA06A4">
              <w:rPr>
                <w:lang w:val="en-US"/>
              </w:rPr>
              <w:t>84%</w:t>
            </w:r>
          </w:p>
        </w:tc>
        <w:tc>
          <w:tcPr>
            <w:tcW w:w="596" w:type="pct"/>
            <w:shd w:val="clear" w:color="000000" w:fill="DDEBF7"/>
            <w:noWrap/>
          </w:tcPr>
          <w:p w14:paraId="3293DF8B"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6DF3A9D7" w14:textId="77777777" w:rsidR="00AA06A4" w:rsidRPr="00AA06A4" w:rsidRDefault="00AA06A4" w:rsidP="00AA06A4">
            <w:pPr>
              <w:rPr>
                <w:bCs/>
                <w:lang w:val="en-US"/>
              </w:rPr>
            </w:pPr>
            <w:r w:rsidRPr="00AA06A4">
              <w:rPr>
                <w:lang w:val="en-US"/>
              </w:rPr>
              <w:t>84%</w:t>
            </w:r>
          </w:p>
        </w:tc>
        <w:tc>
          <w:tcPr>
            <w:tcW w:w="640" w:type="pct"/>
            <w:shd w:val="clear" w:color="000000" w:fill="DDEBF7"/>
            <w:noWrap/>
          </w:tcPr>
          <w:p w14:paraId="37C78ED9" w14:textId="77777777" w:rsidR="00AA06A4" w:rsidRPr="00AA06A4" w:rsidRDefault="00AA06A4" w:rsidP="00AA06A4">
            <w:pPr>
              <w:rPr>
                <w:bCs/>
                <w:lang w:val="en-US"/>
              </w:rPr>
            </w:pPr>
            <w:r w:rsidRPr="00AA06A4">
              <w:rPr>
                <w:lang w:val="en-US"/>
              </w:rPr>
              <w:t>100%</w:t>
            </w:r>
          </w:p>
        </w:tc>
      </w:tr>
      <w:tr w:rsidR="00AA06A4" w:rsidRPr="00AA06A4" w14:paraId="67DDA5EC" w14:textId="77777777" w:rsidTr="00130822">
        <w:trPr>
          <w:trHeight w:val="501"/>
        </w:trPr>
        <w:tc>
          <w:tcPr>
            <w:tcW w:w="742" w:type="pct"/>
            <w:shd w:val="clear" w:color="auto" w:fill="auto"/>
            <w:noWrap/>
          </w:tcPr>
          <w:p w14:paraId="46934DBF" w14:textId="4C4ADC9B" w:rsidR="00AA06A4" w:rsidRPr="00AA06A4" w:rsidRDefault="002C670C" w:rsidP="00AA06A4">
            <w:pPr>
              <w:rPr>
                <w:bCs/>
                <w:lang w:val="en-US"/>
              </w:rPr>
            </w:pPr>
            <w:r>
              <w:rPr>
                <w:lang w:val="en-US"/>
              </w:rPr>
              <w:t>GPM</w:t>
            </w:r>
          </w:p>
        </w:tc>
        <w:tc>
          <w:tcPr>
            <w:tcW w:w="595" w:type="pct"/>
            <w:shd w:val="clear" w:color="000000" w:fill="FCE4D6"/>
            <w:noWrap/>
          </w:tcPr>
          <w:p w14:paraId="1C1A62F1" w14:textId="77777777" w:rsidR="00AA06A4" w:rsidRPr="00AA06A4" w:rsidRDefault="00AA06A4" w:rsidP="00AA06A4">
            <w:pPr>
              <w:rPr>
                <w:bCs/>
                <w:lang w:val="en-US"/>
              </w:rPr>
            </w:pPr>
            <w:r w:rsidRPr="00AA06A4">
              <w:rPr>
                <w:lang w:val="en-US"/>
              </w:rPr>
              <w:t>0.66%</w:t>
            </w:r>
          </w:p>
        </w:tc>
        <w:tc>
          <w:tcPr>
            <w:tcW w:w="595" w:type="pct"/>
            <w:shd w:val="clear" w:color="000000" w:fill="FCE4D6"/>
            <w:noWrap/>
          </w:tcPr>
          <w:p w14:paraId="3B528720" w14:textId="77777777" w:rsidR="00AA06A4" w:rsidRPr="00AA06A4" w:rsidRDefault="00AA06A4" w:rsidP="00AA06A4">
            <w:pPr>
              <w:rPr>
                <w:bCs/>
                <w:lang w:val="en-US"/>
              </w:rPr>
            </w:pPr>
            <w:r w:rsidRPr="00AA06A4">
              <w:rPr>
                <w:lang w:val="en-US"/>
              </w:rPr>
              <w:t>1.04%</w:t>
            </w:r>
          </w:p>
        </w:tc>
        <w:tc>
          <w:tcPr>
            <w:tcW w:w="595" w:type="pct"/>
            <w:shd w:val="clear" w:color="000000" w:fill="FCE4D6"/>
            <w:noWrap/>
          </w:tcPr>
          <w:p w14:paraId="6816ACB7" w14:textId="77777777" w:rsidR="00AA06A4" w:rsidRPr="00AA06A4" w:rsidRDefault="00AA06A4" w:rsidP="00AA06A4">
            <w:pPr>
              <w:rPr>
                <w:bCs/>
                <w:lang w:val="en-US"/>
              </w:rPr>
            </w:pPr>
            <w:r w:rsidRPr="00AA06A4">
              <w:rPr>
                <w:lang w:val="en-US"/>
              </w:rPr>
              <w:t>1.10%</w:t>
            </w:r>
          </w:p>
        </w:tc>
        <w:tc>
          <w:tcPr>
            <w:tcW w:w="595" w:type="pct"/>
            <w:shd w:val="clear" w:color="000000" w:fill="DDEBF7"/>
            <w:noWrap/>
          </w:tcPr>
          <w:p w14:paraId="48ECDD5E" w14:textId="77777777" w:rsidR="00AA06A4" w:rsidRPr="00AA06A4" w:rsidRDefault="00AA06A4" w:rsidP="00AA06A4">
            <w:pPr>
              <w:rPr>
                <w:bCs/>
                <w:lang w:val="en-US"/>
              </w:rPr>
            </w:pPr>
            <w:r w:rsidRPr="00AA06A4">
              <w:rPr>
                <w:lang w:val="en-US"/>
              </w:rPr>
              <w:t>97%</w:t>
            </w:r>
          </w:p>
        </w:tc>
        <w:tc>
          <w:tcPr>
            <w:tcW w:w="596" w:type="pct"/>
            <w:shd w:val="clear" w:color="000000" w:fill="DDEBF7"/>
            <w:noWrap/>
          </w:tcPr>
          <w:p w14:paraId="41F546C6"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79A8FBC8"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62D03066" w14:textId="77777777" w:rsidR="00AA06A4" w:rsidRPr="00AA06A4" w:rsidRDefault="00AA06A4" w:rsidP="00AA06A4">
            <w:pPr>
              <w:rPr>
                <w:bCs/>
                <w:lang w:val="en-US"/>
              </w:rPr>
            </w:pPr>
            <w:r w:rsidRPr="00AA06A4">
              <w:rPr>
                <w:lang w:val="en-US"/>
              </w:rPr>
              <w:t>101%</w:t>
            </w:r>
          </w:p>
        </w:tc>
      </w:tr>
      <w:tr w:rsidR="00AA06A4" w:rsidRPr="00AA06A4" w14:paraId="18980D78" w14:textId="77777777" w:rsidTr="00130822">
        <w:trPr>
          <w:trHeight w:val="501"/>
        </w:trPr>
        <w:tc>
          <w:tcPr>
            <w:tcW w:w="742" w:type="pct"/>
            <w:shd w:val="clear" w:color="auto" w:fill="auto"/>
            <w:noWrap/>
          </w:tcPr>
          <w:p w14:paraId="3D334C04" w14:textId="77777777" w:rsidR="00AA06A4" w:rsidRPr="00AA06A4" w:rsidRDefault="00AA06A4" w:rsidP="00AA06A4">
            <w:pPr>
              <w:rPr>
                <w:bCs/>
                <w:lang w:val="en-US"/>
              </w:rPr>
            </w:pPr>
            <w:r w:rsidRPr="00AA06A4">
              <w:rPr>
                <w:lang w:val="en-US"/>
              </w:rPr>
              <w:t>BDOF</w:t>
            </w:r>
          </w:p>
        </w:tc>
        <w:tc>
          <w:tcPr>
            <w:tcW w:w="595" w:type="pct"/>
            <w:shd w:val="clear" w:color="000000" w:fill="FCE4D6"/>
            <w:noWrap/>
          </w:tcPr>
          <w:p w14:paraId="73F803E6" w14:textId="77777777" w:rsidR="00AA06A4" w:rsidRPr="00AA06A4" w:rsidRDefault="00AA06A4" w:rsidP="00AA06A4">
            <w:pPr>
              <w:rPr>
                <w:bCs/>
                <w:lang w:val="en-US"/>
              </w:rPr>
            </w:pPr>
            <w:r w:rsidRPr="00AA06A4">
              <w:rPr>
                <w:lang w:val="en-US"/>
              </w:rPr>
              <w:t>0.76%</w:t>
            </w:r>
          </w:p>
        </w:tc>
        <w:tc>
          <w:tcPr>
            <w:tcW w:w="595" w:type="pct"/>
            <w:shd w:val="clear" w:color="000000" w:fill="FCE4D6"/>
            <w:noWrap/>
          </w:tcPr>
          <w:p w14:paraId="0CBA9594" w14:textId="77777777" w:rsidR="00AA06A4" w:rsidRPr="00AA06A4" w:rsidRDefault="00AA06A4" w:rsidP="00AA06A4">
            <w:pPr>
              <w:rPr>
                <w:bCs/>
                <w:lang w:val="en-US"/>
              </w:rPr>
            </w:pPr>
            <w:r w:rsidRPr="00AA06A4">
              <w:rPr>
                <w:lang w:val="en-US"/>
              </w:rPr>
              <w:t>0.37%</w:t>
            </w:r>
          </w:p>
        </w:tc>
        <w:tc>
          <w:tcPr>
            <w:tcW w:w="595" w:type="pct"/>
            <w:shd w:val="clear" w:color="000000" w:fill="FCE4D6"/>
            <w:noWrap/>
          </w:tcPr>
          <w:p w14:paraId="6D090E87" w14:textId="77777777" w:rsidR="00AA06A4" w:rsidRPr="00AA06A4" w:rsidRDefault="00AA06A4" w:rsidP="00AA06A4">
            <w:pPr>
              <w:rPr>
                <w:bCs/>
                <w:lang w:val="en-US"/>
              </w:rPr>
            </w:pPr>
            <w:r w:rsidRPr="00AA06A4">
              <w:rPr>
                <w:lang w:val="en-US"/>
              </w:rPr>
              <w:t>0.28%</w:t>
            </w:r>
          </w:p>
        </w:tc>
        <w:tc>
          <w:tcPr>
            <w:tcW w:w="595" w:type="pct"/>
            <w:shd w:val="clear" w:color="000000" w:fill="DDEBF7"/>
            <w:noWrap/>
          </w:tcPr>
          <w:p w14:paraId="0F7F40FD" w14:textId="77777777" w:rsidR="00AA06A4" w:rsidRPr="00AA06A4" w:rsidRDefault="00AA06A4" w:rsidP="00AA06A4">
            <w:pPr>
              <w:rPr>
                <w:bCs/>
                <w:lang w:val="en-US"/>
              </w:rPr>
            </w:pPr>
            <w:r w:rsidRPr="00AA06A4">
              <w:rPr>
                <w:lang w:val="en-US"/>
              </w:rPr>
              <w:t>98%</w:t>
            </w:r>
          </w:p>
        </w:tc>
        <w:tc>
          <w:tcPr>
            <w:tcW w:w="596" w:type="pct"/>
            <w:shd w:val="clear" w:color="000000" w:fill="DDEBF7"/>
            <w:noWrap/>
          </w:tcPr>
          <w:p w14:paraId="1FECEBC6"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5F1DD7CE"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16ECE19D" w14:textId="77777777" w:rsidR="00AA06A4" w:rsidRPr="00AA06A4" w:rsidRDefault="00AA06A4" w:rsidP="00AA06A4">
            <w:pPr>
              <w:rPr>
                <w:bCs/>
                <w:lang w:val="en-US"/>
              </w:rPr>
            </w:pPr>
            <w:r w:rsidRPr="00AA06A4">
              <w:rPr>
                <w:lang w:val="en-US"/>
              </w:rPr>
              <w:t>98%</w:t>
            </w:r>
          </w:p>
        </w:tc>
      </w:tr>
      <w:tr w:rsidR="00AA06A4" w:rsidRPr="00AA06A4" w14:paraId="65B9FEEF" w14:textId="77777777" w:rsidTr="00130822">
        <w:trPr>
          <w:trHeight w:val="501"/>
        </w:trPr>
        <w:tc>
          <w:tcPr>
            <w:tcW w:w="742" w:type="pct"/>
            <w:shd w:val="clear" w:color="auto" w:fill="auto"/>
            <w:noWrap/>
          </w:tcPr>
          <w:p w14:paraId="1C49685F" w14:textId="77777777" w:rsidR="00AA06A4" w:rsidRPr="00AA06A4" w:rsidRDefault="00AA06A4" w:rsidP="00AA06A4">
            <w:pPr>
              <w:rPr>
                <w:bCs/>
                <w:lang w:val="en-US"/>
              </w:rPr>
            </w:pPr>
            <w:r w:rsidRPr="00AA06A4">
              <w:rPr>
                <w:lang w:val="en-US"/>
              </w:rPr>
              <w:t>CIIP</w:t>
            </w:r>
          </w:p>
        </w:tc>
        <w:tc>
          <w:tcPr>
            <w:tcW w:w="595" w:type="pct"/>
            <w:shd w:val="clear" w:color="000000" w:fill="FCE4D6"/>
            <w:noWrap/>
          </w:tcPr>
          <w:p w14:paraId="4735CBB2" w14:textId="77777777" w:rsidR="00AA06A4" w:rsidRPr="00AA06A4" w:rsidRDefault="00AA06A4" w:rsidP="00AA06A4">
            <w:pPr>
              <w:rPr>
                <w:bCs/>
                <w:lang w:val="en-US"/>
              </w:rPr>
            </w:pPr>
            <w:r w:rsidRPr="00AA06A4">
              <w:rPr>
                <w:lang w:val="en-US"/>
              </w:rPr>
              <w:t>0.27%</w:t>
            </w:r>
          </w:p>
        </w:tc>
        <w:tc>
          <w:tcPr>
            <w:tcW w:w="595" w:type="pct"/>
            <w:shd w:val="clear" w:color="000000" w:fill="FCE4D6"/>
            <w:noWrap/>
          </w:tcPr>
          <w:p w14:paraId="75D43491" w14:textId="77777777" w:rsidR="00AA06A4" w:rsidRPr="00AA06A4" w:rsidRDefault="00AA06A4" w:rsidP="00AA06A4">
            <w:pPr>
              <w:rPr>
                <w:bCs/>
                <w:lang w:val="en-US"/>
              </w:rPr>
            </w:pPr>
            <w:r w:rsidRPr="00AA06A4">
              <w:rPr>
                <w:lang w:val="en-US"/>
              </w:rPr>
              <w:t>0.02%</w:t>
            </w:r>
          </w:p>
        </w:tc>
        <w:tc>
          <w:tcPr>
            <w:tcW w:w="595" w:type="pct"/>
            <w:shd w:val="clear" w:color="000000" w:fill="FCE4D6"/>
            <w:noWrap/>
          </w:tcPr>
          <w:p w14:paraId="68F194C3" w14:textId="77777777" w:rsidR="00AA06A4" w:rsidRPr="00AA06A4" w:rsidRDefault="00AA06A4" w:rsidP="00AA06A4">
            <w:pPr>
              <w:rPr>
                <w:bCs/>
                <w:lang w:val="en-US"/>
              </w:rPr>
            </w:pPr>
            <w:r w:rsidRPr="00AA06A4">
              <w:rPr>
                <w:lang w:val="en-US"/>
              </w:rPr>
              <w:t>0.00%</w:t>
            </w:r>
          </w:p>
        </w:tc>
        <w:tc>
          <w:tcPr>
            <w:tcW w:w="595" w:type="pct"/>
            <w:shd w:val="clear" w:color="000000" w:fill="DDEBF7"/>
            <w:noWrap/>
          </w:tcPr>
          <w:p w14:paraId="16E4E0DF" w14:textId="77777777" w:rsidR="00AA06A4" w:rsidRPr="00AA06A4" w:rsidRDefault="00AA06A4" w:rsidP="00AA06A4">
            <w:pPr>
              <w:rPr>
                <w:bCs/>
                <w:lang w:val="en-US"/>
              </w:rPr>
            </w:pPr>
            <w:r w:rsidRPr="00AA06A4">
              <w:rPr>
                <w:lang w:val="en-US"/>
              </w:rPr>
              <w:t>98%</w:t>
            </w:r>
          </w:p>
        </w:tc>
        <w:tc>
          <w:tcPr>
            <w:tcW w:w="596" w:type="pct"/>
            <w:shd w:val="clear" w:color="000000" w:fill="DDEBF7"/>
            <w:noWrap/>
          </w:tcPr>
          <w:p w14:paraId="6593914B"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6939D29E"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6A51F893" w14:textId="77777777" w:rsidR="00AA06A4" w:rsidRPr="00AA06A4" w:rsidRDefault="00AA06A4" w:rsidP="00AA06A4">
            <w:pPr>
              <w:rPr>
                <w:bCs/>
                <w:lang w:val="en-US"/>
              </w:rPr>
            </w:pPr>
            <w:r w:rsidRPr="00AA06A4">
              <w:rPr>
                <w:lang w:val="en-US"/>
              </w:rPr>
              <w:t>100%</w:t>
            </w:r>
          </w:p>
        </w:tc>
      </w:tr>
      <w:tr w:rsidR="00AA06A4" w:rsidRPr="00AA06A4" w14:paraId="63F56373" w14:textId="77777777" w:rsidTr="00130822">
        <w:trPr>
          <w:trHeight w:val="501"/>
        </w:trPr>
        <w:tc>
          <w:tcPr>
            <w:tcW w:w="742" w:type="pct"/>
            <w:shd w:val="clear" w:color="auto" w:fill="auto"/>
            <w:noWrap/>
          </w:tcPr>
          <w:p w14:paraId="2B76075E" w14:textId="77777777" w:rsidR="00AA06A4" w:rsidRPr="00AA06A4" w:rsidRDefault="00AA06A4" w:rsidP="00AA06A4">
            <w:pPr>
              <w:rPr>
                <w:bCs/>
                <w:lang w:val="en-US"/>
              </w:rPr>
            </w:pPr>
            <w:r w:rsidRPr="00AA06A4">
              <w:rPr>
                <w:lang w:val="en-US"/>
              </w:rPr>
              <w:t>MMVD</w:t>
            </w:r>
          </w:p>
        </w:tc>
        <w:tc>
          <w:tcPr>
            <w:tcW w:w="595" w:type="pct"/>
            <w:shd w:val="clear" w:color="000000" w:fill="FCE4D6"/>
            <w:noWrap/>
          </w:tcPr>
          <w:p w14:paraId="6A05743E" w14:textId="77777777" w:rsidR="00AA06A4" w:rsidRPr="00AA06A4" w:rsidRDefault="00AA06A4" w:rsidP="00AA06A4">
            <w:pPr>
              <w:rPr>
                <w:bCs/>
                <w:lang w:val="en-US"/>
              </w:rPr>
            </w:pPr>
            <w:r w:rsidRPr="00AA06A4">
              <w:rPr>
                <w:lang w:val="en-US"/>
              </w:rPr>
              <w:t>0.52%</w:t>
            </w:r>
          </w:p>
        </w:tc>
        <w:tc>
          <w:tcPr>
            <w:tcW w:w="595" w:type="pct"/>
            <w:shd w:val="clear" w:color="000000" w:fill="FCE4D6"/>
            <w:noWrap/>
          </w:tcPr>
          <w:p w14:paraId="6E495938" w14:textId="77777777" w:rsidR="00AA06A4" w:rsidRPr="00AA06A4" w:rsidRDefault="00AA06A4" w:rsidP="00AA06A4">
            <w:pPr>
              <w:rPr>
                <w:bCs/>
                <w:lang w:val="en-US"/>
              </w:rPr>
            </w:pPr>
            <w:r w:rsidRPr="00AA06A4">
              <w:rPr>
                <w:lang w:val="en-US"/>
              </w:rPr>
              <w:t>0.45%</w:t>
            </w:r>
          </w:p>
        </w:tc>
        <w:tc>
          <w:tcPr>
            <w:tcW w:w="595" w:type="pct"/>
            <w:shd w:val="clear" w:color="000000" w:fill="FCE4D6"/>
            <w:noWrap/>
          </w:tcPr>
          <w:p w14:paraId="0EF0AC5D" w14:textId="77777777" w:rsidR="00AA06A4" w:rsidRPr="00AA06A4" w:rsidRDefault="00AA06A4" w:rsidP="00AA06A4">
            <w:pPr>
              <w:rPr>
                <w:bCs/>
                <w:lang w:val="en-US"/>
              </w:rPr>
            </w:pPr>
            <w:r w:rsidRPr="00AA06A4">
              <w:rPr>
                <w:lang w:val="en-US"/>
              </w:rPr>
              <w:t>0.51%</w:t>
            </w:r>
          </w:p>
        </w:tc>
        <w:tc>
          <w:tcPr>
            <w:tcW w:w="595" w:type="pct"/>
            <w:shd w:val="clear" w:color="000000" w:fill="DDEBF7"/>
            <w:noWrap/>
          </w:tcPr>
          <w:p w14:paraId="4211185E" w14:textId="77777777" w:rsidR="00AA06A4" w:rsidRPr="00AA06A4" w:rsidRDefault="00AA06A4" w:rsidP="00AA06A4">
            <w:pPr>
              <w:rPr>
                <w:bCs/>
                <w:lang w:val="en-US"/>
              </w:rPr>
            </w:pPr>
            <w:r w:rsidRPr="00AA06A4">
              <w:rPr>
                <w:lang w:val="en-US"/>
              </w:rPr>
              <w:t>94%</w:t>
            </w:r>
          </w:p>
        </w:tc>
        <w:tc>
          <w:tcPr>
            <w:tcW w:w="596" w:type="pct"/>
            <w:shd w:val="clear" w:color="000000" w:fill="DDEBF7"/>
            <w:noWrap/>
          </w:tcPr>
          <w:p w14:paraId="24E0AAE9"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5A098189" w14:textId="77777777" w:rsidR="00AA06A4" w:rsidRPr="00AA06A4" w:rsidRDefault="00AA06A4" w:rsidP="00AA06A4">
            <w:pPr>
              <w:rPr>
                <w:bCs/>
                <w:lang w:val="en-US"/>
              </w:rPr>
            </w:pPr>
            <w:r w:rsidRPr="00AA06A4">
              <w:rPr>
                <w:lang w:val="en-US"/>
              </w:rPr>
              <w:t>93%</w:t>
            </w:r>
          </w:p>
        </w:tc>
        <w:tc>
          <w:tcPr>
            <w:tcW w:w="640" w:type="pct"/>
            <w:shd w:val="clear" w:color="000000" w:fill="DDEBF7"/>
            <w:noWrap/>
          </w:tcPr>
          <w:p w14:paraId="39BB5D41" w14:textId="77777777" w:rsidR="00AA06A4" w:rsidRPr="00AA06A4" w:rsidRDefault="00AA06A4" w:rsidP="00AA06A4">
            <w:pPr>
              <w:rPr>
                <w:bCs/>
                <w:lang w:val="en-US"/>
              </w:rPr>
            </w:pPr>
            <w:r w:rsidRPr="00AA06A4">
              <w:rPr>
                <w:lang w:val="en-US"/>
              </w:rPr>
              <w:t>100%</w:t>
            </w:r>
          </w:p>
        </w:tc>
      </w:tr>
      <w:tr w:rsidR="00AA06A4" w:rsidRPr="00AA06A4" w14:paraId="7BB4EB7B" w14:textId="77777777" w:rsidTr="00130822">
        <w:trPr>
          <w:trHeight w:val="501"/>
        </w:trPr>
        <w:tc>
          <w:tcPr>
            <w:tcW w:w="742" w:type="pct"/>
            <w:shd w:val="clear" w:color="auto" w:fill="auto"/>
            <w:noWrap/>
          </w:tcPr>
          <w:p w14:paraId="57F50EA3" w14:textId="77777777" w:rsidR="00AA06A4" w:rsidRPr="00AA06A4" w:rsidRDefault="00AA06A4" w:rsidP="00AA06A4">
            <w:pPr>
              <w:rPr>
                <w:bCs/>
                <w:lang w:val="en-US"/>
              </w:rPr>
            </w:pPr>
            <w:r w:rsidRPr="00AA06A4">
              <w:rPr>
                <w:lang w:val="en-US"/>
              </w:rPr>
              <w:t>BCW</w:t>
            </w:r>
          </w:p>
        </w:tc>
        <w:tc>
          <w:tcPr>
            <w:tcW w:w="595" w:type="pct"/>
            <w:shd w:val="clear" w:color="000000" w:fill="FCE4D6"/>
            <w:noWrap/>
          </w:tcPr>
          <w:p w14:paraId="6F3F7793" w14:textId="77777777" w:rsidR="00AA06A4" w:rsidRPr="00AA06A4" w:rsidRDefault="00AA06A4" w:rsidP="00AA06A4">
            <w:pPr>
              <w:rPr>
                <w:bCs/>
                <w:lang w:val="en-US"/>
              </w:rPr>
            </w:pPr>
            <w:r w:rsidRPr="00AA06A4">
              <w:rPr>
                <w:lang w:val="en-US"/>
              </w:rPr>
              <w:t>0.39%</w:t>
            </w:r>
          </w:p>
        </w:tc>
        <w:tc>
          <w:tcPr>
            <w:tcW w:w="595" w:type="pct"/>
            <w:shd w:val="clear" w:color="000000" w:fill="FCE4D6"/>
            <w:noWrap/>
          </w:tcPr>
          <w:p w14:paraId="70DB45F9" w14:textId="77777777" w:rsidR="00AA06A4" w:rsidRPr="00AA06A4" w:rsidRDefault="00AA06A4" w:rsidP="00AA06A4">
            <w:pPr>
              <w:rPr>
                <w:bCs/>
                <w:lang w:val="en-US"/>
              </w:rPr>
            </w:pPr>
            <w:r w:rsidRPr="00AA06A4">
              <w:rPr>
                <w:lang w:val="en-US"/>
              </w:rPr>
              <w:t>0.42%</w:t>
            </w:r>
          </w:p>
        </w:tc>
        <w:tc>
          <w:tcPr>
            <w:tcW w:w="595" w:type="pct"/>
            <w:shd w:val="clear" w:color="000000" w:fill="FCE4D6"/>
            <w:noWrap/>
          </w:tcPr>
          <w:p w14:paraId="2718602A" w14:textId="77777777" w:rsidR="00AA06A4" w:rsidRPr="00AA06A4" w:rsidRDefault="00AA06A4" w:rsidP="00AA06A4">
            <w:pPr>
              <w:rPr>
                <w:bCs/>
                <w:lang w:val="en-US"/>
              </w:rPr>
            </w:pPr>
            <w:r w:rsidRPr="00AA06A4">
              <w:rPr>
                <w:lang w:val="en-US"/>
              </w:rPr>
              <w:t>0.42%</w:t>
            </w:r>
          </w:p>
        </w:tc>
        <w:tc>
          <w:tcPr>
            <w:tcW w:w="595" w:type="pct"/>
            <w:shd w:val="clear" w:color="000000" w:fill="DDEBF7"/>
            <w:noWrap/>
          </w:tcPr>
          <w:p w14:paraId="6D2DE4BA" w14:textId="77777777" w:rsidR="00AA06A4" w:rsidRPr="00AA06A4" w:rsidRDefault="00AA06A4" w:rsidP="00AA06A4">
            <w:pPr>
              <w:rPr>
                <w:bCs/>
                <w:lang w:val="en-US"/>
              </w:rPr>
            </w:pPr>
            <w:r w:rsidRPr="00AA06A4">
              <w:rPr>
                <w:lang w:val="en-US"/>
              </w:rPr>
              <w:t>93%</w:t>
            </w:r>
          </w:p>
        </w:tc>
        <w:tc>
          <w:tcPr>
            <w:tcW w:w="596" w:type="pct"/>
            <w:shd w:val="clear" w:color="000000" w:fill="DDEBF7"/>
            <w:noWrap/>
          </w:tcPr>
          <w:p w14:paraId="14AC99A0"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3C8E51E3" w14:textId="77777777" w:rsidR="00AA06A4" w:rsidRPr="00AA06A4" w:rsidRDefault="00AA06A4" w:rsidP="00AA06A4">
            <w:pPr>
              <w:rPr>
                <w:bCs/>
                <w:lang w:val="en-US"/>
              </w:rPr>
            </w:pPr>
            <w:r w:rsidRPr="00AA06A4">
              <w:rPr>
                <w:lang w:val="en-US"/>
              </w:rPr>
              <w:t>95%</w:t>
            </w:r>
          </w:p>
        </w:tc>
        <w:tc>
          <w:tcPr>
            <w:tcW w:w="640" w:type="pct"/>
            <w:shd w:val="clear" w:color="000000" w:fill="DDEBF7"/>
            <w:noWrap/>
          </w:tcPr>
          <w:p w14:paraId="3AE8453C" w14:textId="77777777" w:rsidR="00AA06A4" w:rsidRPr="00AA06A4" w:rsidRDefault="00AA06A4" w:rsidP="00AA06A4">
            <w:pPr>
              <w:rPr>
                <w:bCs/>
                <w:lang w:val="en-US"/>
              </w:rPr>
            </w:pPr>
            <w:r w:rsidRPr="00AA06A4">
              <w:rPr>
                <w:lang w:val="en-US"/>
              </w:rPr>
              <w:t>101%</w:t>
            </w:r>
          </w:p>
        </w:tc>
      </w:tr>
      <w:tr w:rsidR="00AA06A4" w:rsidRPr="00AA06A4" w14:paraId="1D16E5B4" w14:textId="77777777" w:rsidTr="00130822">
        <w:trPr>
          <w:trHeight w:val="501"/>
        </w:trPr>
        <w:tc>
          <w:tcPr>
            <w:tcW w:w="742" w:type="pct"/>
            <w:shd w:val="clear" w:color="auto" w:fill="auto"/>
            <w:noWrap/>
          </w:tcPr>
          <w:p w14:paraId="66BAC1F8" w14:textId="77777777" w:rsidR="00AA06A4" w:rsidRPr="00AA06A4" w:rsidRDefault="00AA06A4" w:rsidP="00AA06A4">
            <w:pPr>
              <w:rPr>
                <w:bCs/>
                <w:lang w:val="en-US"/>
              </w:rPr>
            </w:pPr>
            <w:r w:rsidRPr="00AA06A4">
              <w:rPr>
                <w:lang w:val="en-US"/>
              </w:rPr>
              <w:t>MRLP</w:t>
            </w:r>
          </w:p>
        </w:tc>
        <w:tc>
          <w:tcPr>
            <w:tcW w:w="595" w:type="pct"/>
            <w:shd w:val="clear" w:color="000000" w:fill="FCE4D6"/>
            <w:noWrap/>
          </w:tcPr>
          <w:p w14:paraId="25B043B4" w14:textId="77777777" w:rsidR="00AA06A4" w:rsidRPr="00AA06A4" w:rsidRDefault="00AA06A4" w:rsidP="00AA06A4">
            <w:pPr>
              <w:rPr>
                <w:bCs/>
                <w:lang w:val="en-US"/>
              </w:rPr>
            </w:pPr>
            <w:r w:rsidRPr="00AA06A4">
              <w:rPr>
                <w:lang w:val="en-US"/>
              </w:rPr>
              <w:t>0.14%</w:t>
            </w:r>
          </w:p>
        </w:tc>
        <w:tc>
          <w:tcPr>
            <w:tcW w:w="595" w:type="pct"/>
            <w:shd w:val="clear" w:color="000000" w:fill="FCE4D6"/>
            <w:noWrap/>
          </w:tcPr>
          <w:p w14:paraId="7622067C" w14:textId="77777777" w:rsidR="00AA06A4" w:rsidRPr="00AA06A4" w:rsidRDefault="00AA06A4" w:rsidP="00AA06A4">
            <w:pPr>
              <w:rPr>
                <w:bCs/>
                <w:lang w:val="en-US"/>
              </w:rPr>
            </w:pPr>
            <w:r w:rsidRPr="00AA06A4">
              <w:rPr>
                <w:lang w:val="en-US"/>
              </w:rPr>
              <w:t>0.00%</w:t>
            </w:r>
          </w:p>
        </w:tc>
        <w:tc>
          <w:tcPr>
            <w:tcW w:w="595" w:type="pct"/>
            <w:shd w:val="clear" w:color="000000" w:fill="FCE4D6"/>
            <w:noWrap/>
          </w:tcPr>
          <w:p w14:paraId="125FC8CC" w14:textId="77777777" w:rsidR="00AA06A4" w:rsidRPr="00AA06A4" w:rsidRDefault="00AA06A4" w:rsidP="00AA06A4">
            <w:pPr>
              <w:rPr>
                <w:bCs/>
                <w:lang w:val="en-US"/>
              </w:rPr>
            </w:pPr>
            <w:r w:rsidRPr="00AA06A4">
              <w:rPr>
                <w:lang w:val="en-US"/>
              </w:rPr>
              <w:t>0.02%</w:t>
            </w:r>
          </w:p>
        </w:tc>
        <w:tc>
          <w:tcPr>
            <w:tcW w:w="595" w:type="pct"/>
            <w:shd w:val="clear" w:color="000000" w:fill="DDEBF7"/>
            <w:noWrap/>
          </w:tcPr>
          <w:p w14:paraId="7FA6F66C"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434895E7"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52ABA4BF"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1DDC0775" w14:textId="77777777" w:rsidR="00AA06A4" w:rsidRPr="00AA06A4" w:rsidRDefault="00AA06A4" w:rsidP="00AA06A4">
            <w:pPr>
              <w:rPr>
                <w:bCs/>
                <w:lang w:val="en-US"/>
              </w:rPr>
            </w:pPr>
            <w:r w:rsidRPr="00AA06A4">
              <w:rPr>
                <w:lang w:val="en-US"/>
              </w:rPr>
              <w:t>100%</w:t>
            </w:r>
          </w:p>
        </w:tc>
      </w:tr>
      <w:tr w:rsidR="00AA06A4" w:rsidRPr="00AA06A4" w14:paraId="0183EFDC" w14:textId="77777777" w:rsidTr="00130822">
        <w:trPr>
          <w:trHeight w:val="501"/>
        </w:trPr>
        <w:tc>
          <w:tcPr>
            <w:tcW w:w="742" w:type="pct"/>
            <w:shd w:val="clear" w:color="auto" w:fill="auto"/>
            <w:noWrap/>
          </w:tcPr>
          <w:p w14:paraId="1276E7D6" w14:textId="77777777" w:rsidR="00AA06A4" w:rsidRPr="00AA06A4" w:rsidRDefault="00AA06A4" w:rsidP="00AA06A4">
            <w:pPr>
              <w:rPr>
                <w:bCs/>
                <w:lang w:val="en-US"/>
              </w:rPr>
            </w:pPr>
            <w:r w:rsidRPr="00AA06A4">
              <w:rPr>
                <w:lang w:val="en-US"/>
              </w:rPr>
              <w:lastRenderedPageBreak/>
              <w:t>IBC</w:t>
            </w:r>
          </w:p>
        </w:tc>
        <w:tc>
          <w:tcPr>
            <w:tcW w:w="595" w:type="pct"/>
            <w:shd w:val="clear" w:color="000000" w:fill="FCE4D6"/>
            <w:noWrap/>
          </w:tcPr>
          <w:p w14:paraId="76A8AE1E" w14:textId="77777777" w:rsidR="00AA06A4" w:rsidRPr="00AA06A4" w:rsidRDefault="00AA06A4" w:rsidP="00AA06A4">
            <w:pPr>
              <w:rPr>
                <w:bCs/>
                <w:lang w:val="en-US"/>
              </w:rPr>
            </w:pPr>
            <w:r w:rsidRPr="00AA06A4">
              <w:rPr>
                <w:lang w:val="en-US"/>
              </w:rPr>
              <w:t>-0.03%</w:t>
            </w:r>
          </w:p>
        </w:tc>
        <w:tc>
          <w:tcPr>
            <w:tcW w:w="595" w:type="pct"/>
            <w:shd w:val="clear" w:color="000000" w:fill="FCE4D6"/>
            <w:noWrap/>
          </w:tcPr>
          <w:p w14:paraId="402CA9A3" w14:textId="77777777" w:rsidR="00AA06A4" w:rsidRPr="00AA06A4" w:rsidRDefault="00AA06A4" w:rsidP="00AA06A4">
            <w:pPr>
              <w:rPr>
                <w:bCs/>
                <w:lang w:val="en-US"/>
              </w:rPr>
            </w:pPr>
            <w:r w:rsidRPr="00AA06A4">
              <w:rPr>
                <w:lang w:val="en-US"/>
              </w:rPr>
              <w:t>0.12%</w:t>
            </w:r>
          </w:p>
        </w:tc>
        <w:tc>
          <w:tcPr>
            <w:tcW w:w="595" w:type="pct"/>
            <w:shd w:val="clear" w:color="000000" w:fill="FCE4D6"/>
            <w:noWrap/>
          </w:tcPr>
          <w:p w14:paraId="0C74AC0F" w14:textId="77777777" w:rsidR="00AA06A4" w:rsidRPr="00AA06A4" w:rsidRDefault="00AA06A4" w:rsidP="00AA06A4">
            <w:pPr>
              <w:rPr>
                <w:bCs/>
                <w:lang w:val="en-US"/>
              </w:rPr>
            </w:pPr>
            <w:r w:rsidRPr="00AA06A4">
              <w:rPr>
                <w:lang w:val="en-US"/>
              </w:rPr>
              <w:t>0.14%</w:t>
            </w:r>
          </w:p>
        </w:tc>
        <w:tc>
          <w:tcPr>
            <w:tcW w:w="595" w:type="pct"/>
            <w:shd w:val="clear" w:color="000000" w:fill="DDEBF7"/>
            <w:noWrap/>
          </w:tcPr>
          <w:p w14:paraId="72F966C1" w14:textId="77777777" w:rsidR="00AA06A4" w:rsidRPr="00AA06A4" w:rsidRDefault="00AA06A4" w:rsidP="00AA06A4">
            <w:pPr>
              <w:rPr>
                <w:bCs/>
                <w:lang w:val="en-US"/>
              </w:rPr>
            </w:pPr>
            <w:r w:rsidRPr="00AA06A4">
              <w:rPr>
                <w:lang w:val="en-US"/>
              </w:rPr>
              <w:t>91%</w:t>
            </w:r>
          </w:p>
        </w:tc>
        <w:tc>
          <w:tcPr>
            <w:tcW w:w="596" w:type="pct"/>
            <w:shd w:val="clear" w:color="000000" w:fill="DDEBF7"/>
            <w:noWrap/>
          </w:tcPr>
          <w:p w14:paraId="64E7F9DD"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326987F3" w14:textId="77777777" w:rsidR="00AA06A4" w:rsidRPr="00AA06A4" w:rsidRDefault="00AA06A4" w:rsidP="00AA06A4">
            <w:pPr>
              <w:rPr>
                <w:bCs/>
                <w:lang w:val="en-US"/>
              </w:rPr>
            </w:pPr>
            <w:r w:rsidRPr="00AA06A4">
              <w:rPr>
                <w:lang w:val="en-US"/>
              </w:rPr>
              <w:t>92%</w:t>
            </w:r>
          </w:p>
        </w:tc>
        <w:tc>
          <w:tcPr>
            <w:tcW w:w="640" w:type="pct"/>
            <w:shd w:val="clear" w:color="000000" w:fill="DDEBF7"/>
            <w:noWrap/>
          </w:tcPr>
          <w:p w14:paraId="15914800" w14:textId="77777777" w:rsidR="00AA06A4" w:rsidRPr="00AA06A4" w:rsidRDefault="00AA06A4" w:rsidP="00AA06A4">
            <w:pPr>
              <w:rPr>
                <w:bCs/>
                <w:lang w:val="en-US"/>
              </w:rPr>
            </w:pPr>
            <w:r w:rsidRPr="00AA06A4">
              <w:rPr>
                <w:lang w:val="en-US"/>
              </w:rPr>
              <w:t>101%</w:t>
            </w:r>
          </w:p>
        </w:tc>
      </w:tr>
      <w:tr w:rsidR="00AA06A4" w:rsidRPr="00AA06A4" w14:paraId="1281E810" w14:textId="77777777" w:rsidTr="00130822">
        <w:trPr>
          <w:trHeight w:val="501"/>
        </w:trPr>
        <w:tc>
          <w:tcPr>
            <w:tcW w:w="742" w:type="pct"/>
            <w:shd w:val="clear" w:color="auto" w:fill="auto"/>
            <w:noWrap/>
          </w:tcPr>
          <w:p w14:paraId="3D9585D1" w14:textId="77777777" w:rsidR="00AA06A4" w:rsidRPr="00AA06A4" w:rsidRDefault="00AA06A4" w:rsidP="00AA06A4">
            <w:pPr>
              <w:rPr>
                <w:bCs/>
                <w:lang w:val="en-US"/>
              </w:rPr>
            </w:pPr>
            <w:r w:rsidRPr="00AA06A4">
              <w:rPr>
                <w:lang w:val="en-US"/>
              </w:rPr>
              <w:t>ISP</w:t>
            </w:r>
          </w:p>
        </w:tc>
        <w:tc>
          <w:tcPr>
            <w:tcW w:w="595" w:type="pct"/>
            <w:shd w:val="clear" w:color="000000" w:fill="FCE4D6"/>
            <w:noWrap/>
          </w:tcPr>
          <w:p w14:paraId="2C3B73ED" w14:textId="77777777" w:rsidR="00AA06A4" w:rsidRPr="00AA06A4" w:rsidRDefault="00AA06A4" w:rsidP="00AA06A4">
            <w:pPr>
              <w:rPr>
                <w:bCs/>
                <w:lang w:val="en-US"/>
              </w:rPr>
            </w:pPr>
            <w:r w:rsidRPr="00AA06A4">
              <w:rPr>
                <w:lang w:val="en-US"/>
              </w:rPr>
              <w:t>0.28%</w:t>
            </w:r>
          </w:p>
        </w:tc>
        <w:tc>
          <w:tcPr>
            <w:tcW w:w="595" w:type="pct"/>
            <w:shd w:val="clear" w:color="000000" w:fill="FCE4D6"/>
            <w:noWrap/>
          </w:tcPr>
          <w:p w14:paraId="7FDB1799" w14:textId="77777777" w:rsidR="00AA06A4" w:rsidRPr="00AA06A4" w:rsidRDefault="00AA06A4" w:rsidP="00AA06A4">
            <w:pPr>
              <w:rPr>
                <w:bCs/>
                <w:lang w:val="en-US"/>
              </w:rPr>
            </w:pPr>
            <w:r w:rsidRPr="00AA06A4">
              <w:rPr>
                <w:lang w:val="en-US"/>
              </w:rPr>
              <w:t>0.27%</w:t>
            </w:r>
          </w:p>
        </w:tc>
        <w:tc>
          <w:tcPr>
            <w:tcW w:w="595" w:type="pct"/>
            <w:shd w:val="clear" w:color="000000" w:fill="FCE4D6"/>
            <w:noWrap/>
          </w:tcPr>
          <w:p w14:paraId="132533E2" w14:textId="77777777" w:rsidR="00AA06A4" w:rsidRPr="00AA06A4" w:rsidRDefault="00AA06A4" w:rsidP="00AA06A4">
            <w:pPr>
              <w:rPr>
                <w:bCs/>
                <w:lang w:val="en-US"/>
              </w:rPr>
            </w:pPr>
            <w:r w:rsidRPr="00AA06A4">
              <w:rPr>
                <w:lang w:val="en-US"/>
              </w:rPr>
              <w:t>0.28%</w:t>
            </w:r>
          </w:p>
        </w:tc>
        <w:tc>
          <w:tcPr>
            <w:tcW w:w="595" w:type="pct"/>
            <w:shd w:val="clear" w:color="000000" w:fill="DDEBF7"/>
            <w:noWrap/>
          </w:tcPr>
          <w:p w14:paraId="15441CC7" w14:textId="77777777" w:rsidR="00AA06A4" w:rsidRPr="00AA06A4" w:rsidRDefault="00AA06A4" w:rsidP="00AA06A4">
            <w:pPr>
              <w:rPr>
                <w:bCs/>
                <w:lang w:val="en-US"/>
              </w:rPr>
            </w:pPr>
            <w:r w:rsidRPr="00AA06A4">
              <w:rPr>
                <w:lang w:val="en-US"/>
              </w:rPr>
              <w:t>96%</w:t>
            </w:r>
          </w:p>
        </w:tc>
        <w:tc>
          <w:tcPr>
            <w:tcW w:w="596" w:type="pct"/>
            <w:shd w:val="clear" w:color="000000" w:fill="DDEBF7"/>
            <w:noWrap/>
          </w:tcPr>
          <w:p w14:paraId="7110B031"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284446F5" w14:textId="77777777" w:rsidR="00AA06A4" w:rsidRPr="00AA06A4" w:rsidRDefault="00AA06A4" w:rsidP="00AA06A4">
            <w:pPr>
              <w:rPr>
                <w:bCs/>
                <w:lang w:val="en-US"/>
              </w:rPr>
            </w:pPr>
            <w:r w:rsidRPr="00AA06A4">
              <w:rPr>
                <w:lang w:val="en-US"/>
              </w:rPr>
              <w:t>96%</w:t>
            </w:r>
          </w:p>
        </w:tc>
        <w:tc>
          <w:tcPr>
            <w:tcW w:w="640" w:type="pct"/>
            <w:shd w:val="clear" w:color="000000" w:fill="DDEBF7"/>
            <w:noWrap/>
          </w:tcPr>
          <w:p w14:paraId="5E62E1EB" w14:textId="77777777" w:rsidR="00AA06A4" w:rsidRPr="00AA06A4" w:rsidRDefault="00AA06A4" w:rsidP="00AA06A4">
            <w:pPr>
              <w:rPr>
                <w:bCs/>
                <w:lang w:val="en-US"/>
              </w:rPr>
            </w:pPr>
            <w:r w:rsidRPr="00AA06A4">
              <w:rPr>
                <w:lang w:val="en-US"/>
              </w:rPr>
              <w:t>99%</w:t>
            </w:r>
          </w:p>
        </w:tc>
      </w:tr>
      <w:tr w:rsidR="00AA06A4" w:rsidRPr="00AA06A4" w14:paraId="27FB84EF" w14:textId="77777777" w:rsidTr="00130822">
        <w:trPr>
          <w:trHeight w:val="501"/>
        </w:trPr>
        <w:tc>
          <w:tcPr>
            <w:tcW w:w="742" w:type="pct"/>
            <w:shd w:val="clear" w:color="auto" w:fill="auto"/>
            <w:noWrap/>
          </w:tcPr>
          <w:p w14:paraId="1CB072AD" w14:textId="77777777" w:rsidR="00AA06A4" w:rsidRPr="00AA06A4" w:rsidRDefault="00AA06A4" w:rsidP="00AA06A4">
            <w:pPr>
              <w:rPr>
                <w:bCs/>
                <w:lang w:val="en-US"/>
              </w:rPr>
            </w:pPr>
            <w:r w:rsidRPr="00AA06A4">
              <w:rPr>
                <w:lang w:val="en-US"/>
              </w:rPr>
              <w:t>DMVR</w:t>
            </w:r>
          </w:p>
        </w:tc>
        <w:tc>
          <w:tcPr>
            <w:tcW w:w="595" w:type="pct"/>
            <w:shd w:val="clear" w:color="000000" w:fill="FCE4D6"/>
            <w:noWrap/>
          </w:tcPr>
          <w:p w14:paraId="382C078D" w14:textId="77777777" w:rsidR="00AA06A4" w:rsidRPr="00AA06A4" w:rsidRDefault="00AA06A4" w:rsidP="00AA06A4">
            <w:pPr>
              <w:rPr>
                <w:bCs/>
                <w:lang w:val="en-US"/>
              </w:rPr>
            </w:pPr>
            <w:r w:rsidRPr="00AA06A4">
              <w:rPr>
                <w:lang w:val="en-US"/>
              </w:rPr>
              <w:t>0.80%</w:t>
            </w:r>
          </w:p>
        </w:tc>
        <w:tc>
          <w:tcPr>
            <w:tcW w:w="595" w:type="pct"/>
            <w:shd w:val="clear" w:color="000000" w:fill="FCE4D6"/>
            <w:noWrap/>
          </w:tcPr>
          <w:p w14:paraId="0C2A889D" w14:textId="77777777" w:rsidR="00AA06A4" w:rsidRPr="00AA06A4" w:rsidRDefault="00AA06A4" w:rsidP="00AA06A4">
            <w:pPr>
              <w:rPr>
                <w:bCs/>
                <w:lang w:val="en-US"/>
              </w:rPr>
            </w:pPr>
            <w:r w:rsidRPr="00AA06A4">
              <w:rPr>
                <w:lang w:val="en-US"/>
              </w:rPr>
              <w:t>1.14%</w:t>
            </w:r>
          </w:p>
        </w:tc>
        <w:tc>
          <w:tcPr>
            <w:tcW w:w="595" w:type="pct"/>
            <w:shd w:val="clear" w:color="000000" w:fill="FCE4D6"/>
            <w:noWrap/>
          </w:tcPr>
          <w:p w14:paraId="56C7A116" w14:textId="77777777" w:rsidR="00AA06A4" w:rsidRPr="00AA06A4" w:rsidRDefault="00AA06A4" w:rsidP="00AA06A4">
            <w:pPr>
              <w:rPr>
                <w:bCs/>
                <w:lang w:val="en-US"/>
              </w:rPr>
            </w:pPr>
            <w:r w:rsidRPr="00AA06A4">
              <w:rPr>
                <w:lang w:val="en-US"/>
              </w:rPr>
              <w:t>1.13%</w:t>
            </w:r>
          </w:p>
        </w:tc>
        <w:tc>
          <w:tcPr>
            <w:tcW w:w="595" w:type="pct"/>
            <w:shd w:val="clear" w:color="000000" w:fill="DDEBF7"/>
            <w:noWrap/>
          </w:tcPr>
          <w:p w14:paraId="437BAFB8"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7B1100CE" w14:textId="77777777" w:rsidR="00AA06A4" w:rsidRPr="00AA06A4" w:rsidRDefault="00AA06A4" w:rsidP="00AA06A4">
            <w:pPr>
              <w:rPr>
                <w:bCs/>
                <w:lang w:val="en-US"/>
              </w:rPr>
            </w:pPr>
            <w:r w:rsidRPr="00AA06A4">
              <w:rPr>
                <w:lang w:val="en-US"/>
              </w:rPr>
              <w:t>96%</w:t>
            </w:r>
          </w:p>
        </w:tc>
        <w:tc>
          <w:tcPr>
            <w:tcW w:w="640" w:type="pct"/>
            <w:shd w:val="clear" w:color="000000" w:fill="DDEBF7"/>
            <w:noWrap/>
          </w:tcPr>
          <w:p w14:paraId="5658CC4E"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27A2B4B6" w14:textId="77777777" w:rsidR="00AA06A4" w:rsidRPr="00AA06A4" w:rsidRDefault="00AA06A4" w:rsidP="00AA06A4">
            <w:pPr>
              <w:rPr>
                <w:bCs/>
                <w:lang w:val="en-US"/>
              </w:rPr>
            </w:pPr>
            <w:r w:rsidRPr="00AA06A4">
              <w:rPr>
                <w:lang w:val="en-US"/>
              </w:rPr>
              <w:t>96%</w:t>
            </w:r>
          </w:p>
        </w:tc>
      </w:tr>
      <w:tr w:rsidR="00AA06A4" w:rsidRPr="00AA06A4" w14:paraId="02E3FDAB" w14:textId="77777777" w:rsidTr="00130822">
        <w:trPr>
          <w:trHeight w:val="501"/>
        </w:trPr>
        <w:tc>
          <w:tcPr>
            <w:tcW w:w="742" w:type="pct"/>
            <w:shd w:val="clear" w:color="auto" w:fill="auto"/>
            <w:noWrap/>
          </w:tcPr>
          <w:p w14:paraId="77277DFE" w14:textId="77777777" w:rsidR="00AA06A4" w:rsidRPr="00AA06A4" w:rsidRDefault="00AA06A4" w:rsidP="00AA06A4">
            <w:pPr>
              <w:rPr>
                <w:bCs/>
                <w:lang w:val="en-US"/>
              </w:rPr>
            </w:pPr>
            <w:r w:rsidRPr="00AA06A4">
              <w:rPr>
                <w:lang w:val="en-US"/>
              </w:rPr>
              <w:t>SBT</w:t>
            </w:r>
          </w:p>
        </w:tc>
        <w:tc>
          <w:tcPr>
            <w:tcW w:w="595" w:type="pct"/>
            <w:shd w:val="clear" w:color="000000" w:fill="FCE4D6"/>
            <w:noWrap/>
          </w:tcPr>
          <w:p w14:paraId="411969D1" w14:textId="77777777" w:rsidR="00AA06A4" w:rsidRPr="00AA06A4" w:rsidRDefault="00AA06A4" w:rsidP="00AA06A4">
            <w:pPr>
              <w:rPr>
                <w:bCs/>
                <w:lang w:val="en-US"/>
              </w:rPr>
            </w:pPr>
            <w:r w:rsidRPr="00AA06A4">
              <w:rPr>
                <w:lang w:val="en-US"/>
              </w:rPr>
              <w:t>0.41%</w:t>
            </w:r>
          </w:p>
        </w:tc>
        <w:tc>
          <w:tcPr>
            <w:tcW w:w="595" w:type="pct"/>
            <w:shd w:val="clear" w:color="000000" w:fill="FCE4D6"/>
            <w:noWrap/>
          </w:tcPr>
          <w:p w14:paraId="06FD4A2D" w14:textId="77777777" w:rsidR="00AA06A4" w:rsidRPr="00AA06A4" w:rsidRDefault="00AA06A4" w:rsidP="00AA06A4">
            <w:pPr>
              <w:rPr>
                <w:bCs/>
                <w:lang w:val="en-US"/>
              </w:rPr>
            </w:pPr>
            <w:r w:rsidRPr="00AA06A4">
              <w:rPr>
                <w:lang w:val="en-US"/>
              </w:rPr>
              <w:t>-0.08%</w:t>
            </w:r>
          </w:p>
        </w:tc>
        <w:tc>
          <w:tcPr>
            <w:tcW w:w="595" w:type="pct"/>
            <w:shd w:val="clear" w:color="000000" w:fill="FCE4D6"/>
            <w:noWrap/>
          </w:tcPr>
          <w:p w14:paraId="3E134C42" w14:textId="77777777" w:rsidR="00AA06A4" w:rsidRPr="00AA06A4" w:rsidRDefault="00AA06A4" w:rsidP="00AA06A4">
            <w:pPr>
              <w:rPr>
                <w:bCs/>
                <w:lang w:val="en-US"/>
              </w:rPr>
            </w:pPr>
            <w:r w:rsidRPr="00AA06A4">
              <w:rPr>
                <w:lang w:val="en-US"/>
              </w:rPr>
              <w:t>-0.03%</w:t>
            </w:r>
          </w:p>
        </w:tc>
        <w:tc>
          <w:tcPr>
            <w:tcW w:w="595" w:type="pct"/>
            <w:shd w:val="clear" w:color="000000" w:fill="DDEBF7"/>
            <w:noWrap/>
          </w:tcPr>
          <w:p w14:paraId="05614464" w14:textId="77777777" w:rsidR="00AA06A4" w:rsidRPr="00AA06A4" w:rsidRDefault="00AA06A4" w:rsidP="00AA06A4">
            <w:pPr>
              <w:rPr>
                <w:bCs/>
                <w:lang w:val="en-US"/>
              </w:rPr>
            </w:pPr>
            <w:r w:rsidRPr="00AA06A4">
              <w:rPr>
                <w:lang w:val="en-US"/>
              </w:rPr>
              <w:t>95%</w:t>
            </w:r>
          </w:p>
        </w:tc>
        <w:tc>
          <w:tcPr>
            <w:tcW w:w="596" w:type="pct"/>
            <w:shd w:val="clear" w:color="000000" w:fill="DDEBF7"/>
            <w:noWrap/>
          </w:tcPr>
          <w:p w14:paraId="7F895D95"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53D8123E" w14:textId="77777777" w:rsidR="00AA06A4" w:rsidRPr="00AA06A4" w:rsidRDefault="00AA06A4" w:rsidP="00AA06A4">
            <w:pPr>
              <w:rPr>
                <w:bCs/>
                <w:lang w:val="en-US"/>
              </w:rPr>
            </w:pPr>
            <w:r w:rsidRPr="00AA06A4">
              <w:rPr>
                <w:lang w:val="en-US"/>
              </w:rPr>
              <w:t>90%</w:t>
            </w:r>
          </w:p>
        </w:tc>
        <w:tc>
          <w:tcPr>
            <w:tcW w:w="640" w:type="pct"/>
            <w:shd w:val="clear" w:color="000000" w:fill="DDEBF7"/>
            <w:noWrap/>
          </w:tcPr>
          <w:p w14:paraId="2340AAC5" w14:textId="77777777" w:rsidR="00AA06A4" w:rsidRPr="00AA06A4" w:rsidRDefault="00AA06A4" w:rsidP="00AA06A4">
            <w:pPr>
              <w:rPr>
                <w:bCs/>
                <w:lang w:val="en-US"/>
              </w:rPr>
            </w:pPr>
            <w:r w:rsidRPr="00AA06A4">
              <w:rPr>
                <w:lang w:val="en-US"/>
              </w:rPr>
              <w:t>96%</w:t>
            </w:r>
          </w:p>
        </w:tc>
      </w:tr>
      <w:tr w:rsidR="00AA06A4" w:rsidRPr="00AA06A4" w14:paraId="5664456E" w14:textId="77777777" w:rsidTr="00130822">
        <w:trPr>
          <w:trHeight w:val="501"/>
        </w:trPr>
        <w:tc>
          <w:tcPr>
            <w:tcW w:w="742" w:type="pct"/>
            <w:shd w:val="clear" w:color="auto" w:fill="auto"/>
            <w:noWrap/>
          </w:tcPr>
          <w:p w14:paraId="7F874223" w14:textId="77777777" w:rsidR="00AA06A4" w:rsidRPr="00AA06A4" w:rsidRDefault="00AA06A4" w:rsidP="00AA06A4">
            <w:pPr>
              <w:rPr>
                <w:bCs/>
                <w:lang w:val="en-US"/>
              </w:rPr>
            </w:pPr>
            <w:r w:rsidRPr="00AA06A4">
              <w:rPr>
                <w:lang w:val="en-US"/>
              </w:rPr>
              <w:t>LMCS</w:t>
            </w:r>
          </w:p>
        </w:tc>
        <w:tc>
          <w:tcPr>
            <w:tcW w:w="595" w:type="pct"/>
            <w:shd w:val="clear" w:color="000000" w:fill="FCE4D6"/>
            <w:noWrap/>
          </w:tcPr>
          <w:p w14:paraId="030141B1" w14:textId="77777777" w:rsidR="00AA06A4" w:rsidRPr="00AA06A4" w:rsidRDefault="00AA06A4" w:rsidP="00AA06A4">
            <w:pPr>
              <w:rPr>
                <w:bCs/>
                <w:lang w:val="en-US"/>
              </w:rPr>
            </w:pPr>
            <w:r w:rsidRPr="00AA06A4">
              <w:rPr>
                <w:lang w:val="en-US"/>
              </w:rPr>
              <w:t>1.41%</w:t>
            </w:r>
          </w:p>
        </w:tc>
        <w:tc>
          <w:tcPr>
            <w:tcW w:w="595" w:type="pct"/>
            <w:shd w:val="clear" w:color="000000" w:fill="FCE4D6"/>
            <w:noWrap/>
          </w:tcPr>
          <w:p w14:paraId="6241C8FD" w14:textId="77777777" w:rsidR="00AA06A4" w:rsidRPr="00AA06A4" w:rsidRDefault="00AA06A4" w:rsidP="00AA06A4">
            <w:pPr>
              <w:rPr>
                <w:bCs/>
                <w:lang w:val="en-US"/>
              </w:rPr>
            </w:pPr>
            <w:r w:rsidRPr="00AA06A4">
              <w:rPr>
                <w:lang w:val="en-US"/>
              </w:rPr>
              <w:t>1.09%</w:t>
            </w:r>
          </w:p>
        </w:tc>
        <w:tc>
          <w:tcPr>
            <w:tcW w:w="595" w:type="pct"/>
            <w:shd w:val="clear" w:color="000000" w:fill="FCE4D6"/>
            <w:noWrap/>
          </w:tcPr>
          <w:p w14:paraId="10C879C4" w14:textId="77777777" w:rsidR="00AA06A4" w:rsidRPr="00AA06A4" w:rsidRDefault="00AA06A4" w:rsidP="00AA06A4">
            <w:pPr>
              <w:rPr>
                <w:bCs/>
                <w:lang w:val="en-US"/>
              </w:rPr>
            </w:pPr>
            <w:r w:rsidRPr="00AA06A4">
              <w:rPr>
                <w:lang w:val="en-US"/>
              </w:rPr>
              <w:t>0.91%</w:t>
            </w:r>
          </w:p>
        </w:tc>
        <w:tc>
          <w:tcPr>
            <w:tcW w:w="595" w:type="pct"/>
            <w:shd w:val="clear" w:color="000000" w:fill="DDEBF7"/>
            <w:noWrap/>
          </w:tcPr>
          <w:p w14:paraId="75F4153D" w14:textId="77777777" w:rsidR="00AA06A4" w:rsidRPr="00AA06A4" w:rsidRDefault="00AA06A4" w:rsidP="00AA06A4">
            <w:pPr>
              <w:rPr>
                <w:bCs/>
                <w:lang w:val="en-US"/>
              </w:rPr>
            </w:pPr>
            <w:r w:rsidRPr="00AA06A4">
              <w:rPr>
                <w:lang w:val="en-US"/>
              </w:rPr>
              <w:t>95%</w:t>
            </w:r>
          </w:p>
        </w:tc>
        <w:tc>
          <w:tcPr>
            <w:tcW w:w="596" w:type="pct"/>
            <w:shd w:val="clear" w:color="000000" w:fill="DDEBF7"/>
            <w:noWrap/>
          </w:tcPr>
          <w:p w14:paraId="2FDFB87A"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34B4E8C7" w14:textId="77777777" w:rsidR="00AA06A4" w:rsidRPr="00AA06A4" w:rsidRDefault="00AA06A4" w:rsidP="00AA06A4">
            <w:pPr>
              <w:rPr>
                <w:bCs/>
                <w:lang w:val="en-US"/>
              </w:rPr>
            </w:pPr>
            <w:r w:rsidRPr="00AA06A4">
              <w:rPr>
                <w:lang w:val="en-US"/>
              </w:rPr>
              <w:t>94%</w:t>
            </w:r>
          </w:p>
        </w:tc>
        <w:tc>
          <w:tcPr>
            <w:tcW w:w="640" w:type="pct"/>
            <w:shd w:val="clear" w:color="000000" w:fill="DDEBF7"/>
            <w:noWrap/>
          </w:tcPr>
          <w:p w14:paraId="1B52E693" w14:textId="77777777" w:rsidR="00AA06A4" w:rsidRPr="00AA06A4" w:rsidRDefault="00AA06A4" w:rsidP="00AA06A4">
            <w:pPr>
              <w:rPr>
                <w:bCs/>
                <w:lang w:val="en-US"/>
              </w:rPr>
            </w:pPr>
            <w:r w:rsidRPr="00AA06A4">
              <w:rPr>
                <w:lang w:val="en-US"/>
              </w:rPr>
              <w:t>98%</w:t>
            </w:r>
          </w:p>
        </w:tc>
      </w:tr>
      <w:tr w:rsidR="00AA06A4" w:rsidRPr="00AA06A4" w14:paraId="5A47C4AB" w14:textId="77777777" w:rsidTr="00130822">
        <w:trPr>
          <w:trHeight w:val="501"/>
        </w:trPr>
        <w:tc>
          <w:tcPr>
            <w:tcW w:w="742" w:type="pct"/>
            <w:shd w:val="clear" w:color="auto" w:fill="auto"/>
            <w:noWrap/>
          </w:tcPr>
          <w:p w14:paraId="5FC8775C" w14:textId="77777777" w:rsidR="00AA06A4" w:rsidRPr="00AA06A4" w:rsidRDefault="00AA06A4" w:rsidP="00AA06A4">
            <w:pPr>
              <w:rPr>
                <w:bCs/>
                <w:lang w:val="en-US"/>
              </w:rPr>
            </w:pPr>
            <w:r w:rsidRPr="00AA06A4">
              <w:rPr>
                <w:lang w:val="en-US"/>
              </w:rPr>
              <w:t>SMVD</w:t>
            </w:r>
          </w:p>
        </w:tc>
        <w:tc>
          <w:tcPr>
            <w:tcW w:w="595" w:type="pct"/>
            <w:shd w:val="clear" w:color="000000" w:fill="FCE4D6"/>
            <w:noWrap/>
          </w:tcPr>
          <w:p w14:paraId="2897DB91" w14:textId="77777777" w:rsidR="00AA06A4" w:rsidRPr="00AA06A4" w:rsidRDefault="00AA06A4" w:rsidP="00AA06A4">
            <w:pPr>
              <w:rPr>
                <w:bCs/>
                <w:lang w:val="en-US"/>
              </w:rPr>
            </w:pPr>
            <w:r w:rsidRPr="00AA06A4">
              <w:rPr>
                <w:lang w:val="en-US"/>
              </w:rPr>
              <w:t>0.26%</w:t>
            </w:r>
          </w:p>
        </w:tc>
        <w:tc>
          <w:tcPr>
            <w:tcW w:w="595" w:type="pct"/>
            <w:shd w:val="clear" w:color="000000" w:fill="FCE4D6"/>
            <w:noWrap/>
          </w:tcPr>
          <w:p w14:paraId="64CF06AA" w14:textId="77777777" w:rsidR="00AA06A4" w:rsidRPr="00AA06A4" w:rsidRDefault="00AA06A4" w:rsidP="00AA06A4">
            <w:pPr>
              <w:rPr>
                <w:bCs/>
                <w:lang w:val="en-US"/>
              </w:rPr>
            </w:pPr>
            <w:r w:rsidRPr="00AA06A4">
              <w:rPr>
                <w:lang w:val="en-US"/>
              </w:rPr>
              <w:t>0.27%</w:t>
            </w:r>
          </w:p>
        </w:tc>
        <w:tc>
          <w:tcPr>
            <w:tcW w:w="595" w:type="pct"/>
            <w:shd w:val="clear" w:color="000000" w:fill="FCE4D6"/>
            <w:noWrap/>
          </w:tcPr>
          <w:p w14:paraId="753FA26A" w14:textId="77777777" w:rsidR="00AA06A4" w:rsidRPr="00AA06A4" w:rsidRDefault="00AA06A4" w:rsidP="00AA06A4">
            <w:pPr>
              <w:rPr>
                <w:bCs/>
                <w:lang w:val="en-US"/>
              </w:rPr>
            </w:pPr>
            <w:r w:rsidRPr="00AA06A4">
              <w:rPr>
                <w:lang w:val="en-US"/>
              </w:rPr>
              <w:t>0.24%</w:t>
            </w:r>
          </w:p>
        </w:tc>
        <w:tc>
          <w:tcPr>
            <w:tcW w:w="595" w:type="pct"/>
            <w:shd w:val="clear" w:color="000000" w:fill="DDEBF7"/>
            <w:noWrap/>
          </w:tcPr>
          <w:p w14:paraId="2546A39C" w14:textId="77777777" w:rsidR="00AA06A4" w:rsidRPr="00AA06A4" w:rsidRDefault="00AA06A4" w:rsidP="00AA06A4">
            <w:pPr>
              <w:rPr>
                <w:bCs/>
                <w:lang w:val="en-US"/>
              </w:rPr>
            </w:pPr>
            <w:r w:rsidRPr="00AA06A4">
              <w:rPr>
                <w:lang w:val="en-US"/>
              </w:rPr>
              <w:t>97%</w:t>
            </w:r>
          </w:p>
        </w:tc>
        <w:tc>
          <w:tcPr>
            <w:tcW w:w="596" w:type="pct"/>
            <w:shd w:val="clear" w:color="000000" w:fill="DDEBF7"/>
            <w:noWrap/>
          </w:tcPr>
          <w:p w14:paraId="21FF6F1E"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5F568466" w14:textId="77777777" w:rsidR="00AA06A4" w:rsidRPr="00AA06A4" w:rsidRDefault="00AA06A4" w:rsidP="00AA06A4">
            <w:pPr>
              <w:rPr>
                <w:bCs/>
                <w:lang w:val="en-US"/>
              </w:rPr>
            </w:pPr>
            <w:r w:rsidRPr="00AA06A4">
              <w:rPr>
                <w:lang w:val="en-US"/>
              </w:rPr>
              <w:t>96%</w:t>
            </w:r>
          </w:p>
        </w:tc>
        <w:tc>
          <w:tcPr>
            <w:tcW w:w="640" w:type="pct"/>
            <w:shd w:val="clear" w:color="000000" w:fill="DDEBF7"/>
            <w:noWrap/>
          </w:tcPr>
          <w:p w14:paraId="1522273B" w14:textId="77777777" w:rsidR="00AA06A4" w:rsidRPr="00AA06A4" w:rsidRDefault="00AA06A4" w:rsidP="00AA06A4">
            <w:pPr>
              <w:rPr>
                <w:bCs/>
                <w:lang w:val="en-US"/>
              </w:rPr>
            </w:pPr>
            <w:r w:rsidRPr="00AA06A4">
              <w:rPr>
                <w:lang w:val="en-US"/>
              </w:rPr>
              <w:t>101%</w:t>
            </w:r>
          </w:p>
        </w:tc>
      </w:tr>
      <w:tr w:rsidR="00AA06A4" w:rsidRPr="00AA06A4" w14:paraId="100BD91B" w14:textId="77777777" w:rsidTr="00130822">
        <w:trPr>
          <w:trHeight w:val="501"/>
        </w:trPr>
        <w:tc>
          <w:tcPr>
            <w:tcW w:w="742" w:type="pct"/>
            <w:shd w:val="clear" w:color="auto" w:fill="auto"/>
            <w:noWrap/>
          </w:tcPr>
          <w:p w14:paraId="0E50C3D8" w14:textId="77777777" w:rsidR="00AA06A4" w:rsidRPr="00AA06A4" w:rsidRDefault="00AA06A4" w:rsidP="00AA06A4">
            <w:pPr>
              <w:rPr>
                <w:bCs/>
                <w:lang w:val="en-US"/>
              </w:rPr>
            </w:pPr>
            <w:r w:rsidRPr="00AA06A4">
              <w:rPr>
                <w:lang w:val="en-US"/>
              </w:rPr>
              <w:t>MIP</w:t>
            </w:r>
          </w:p>
        </w:tc>
        <w:tc>
          <w:tcPr>
            <w:tcW w:w="595" w:type="pct"/>
            <w:shd w:val="clear" w:color="000000" w:fill="FCE4D6"/>
            <w:noWrap/>
          </w:tcPr>
          <w:p w14:paraId="4B75E247" w14:textId="77777777" w:rsidR="00AA06A4" w:rsidRPr="00AA06A4" w:rsidRDefault="00AA06A4" w:rsidP="00AA06A4">
            <w:pPr>
              <w:rPr>
                <w:bCs/>
                <w:lang w:val="en-US"/>
              </w:rPr>
            </w:pPr>
            <w:r w:rsidRPr="00AA06A4">
              <w:rPr>
                <w:lang w:val="en-US"/>
              </w:rPr>
              <w:t>0.33%</w:t>
            </w:r>
          </w:p>
        </w:tc>
        <w:tc>
          <w:tcPr>
            <w:tcW w:w="595" w:type="pct"/>
            <w:shd w:val="clear" w:color="000000" w:fill="FCE4D6"/>
            <w:noWrap/>
          </w:tcPr>
          <w:p w14:paraId="0476891A" w14:textId="77777777" w:rsidR="00AA06A4" w:rsidRPr="00AA06A4" w:rsidRDefault="00AA06A4" w:rsidP="00AA06A4">
            <w:pPr>
              <w:rPr>
                <w:bCs/>
                <w:lang w:val="en-US"/>
              </w:rPr>
            </w:pPr>
            <w:r w:rsidRPr="00AA06A4">
              <w:rPr>
                <w:lang w:val="en-US"/>
              </w:rPr>
              <w:t>0.35%</w:t>
            </w:r>
          </w:p>
        </w:tc>
        <w:tc>
          <w:tcPr>
            <w:tcW w:w="595" w:type="pct"/>
            <w:shd w:val="clear" w:color="000000" w:fill="FCE4D6"/>
            <w:noWrap/>
          </w:tcPr>
          <w:p w14:paraId="52764C9D" w14:textId="77777777" w:rsidR="00AA06A4" w:rsidRPr="00AA06A4" w:rsidRDefault="00AA06A4" w:rsidP="00AA06A4">
            <w:pPr>
              <w:rPr>
                <w:bCs/>
                <w:lang w:val="en-US"/>
              </w:rPr>
            </w:pPr>
            <w:r w:rsidRPr="00AA06A4">
              <w:rPr>
                <w:lang w:val="en-US"/>
              </w:rPr>
              <w:t>0.38%</w:t>
            </w:r>
          </w:p>
        </w:tc>
        <w:tc>
          <w:tcPr>
            <w:tcW w:w="595" w:type="pct"/>
            <w:shd w:val="clear" w:color="000000" w:fill="DDEBF7"/>
            <w:noWrap/>
          </w:tcPr>
          <w:p w14:paraId="1F65F648" w14:textId="77777777" w:rsidR="00AA06A4" w:rsidRPr="00AA06A4" w:rsidRDefault="00AA06A4" w:rsidP="00AA06A4">
            <w:pPr>
              <w:rPr>
                <w:bCs/>
                <w:lang w:val="en-US"/>
              </w:rPr>
            </w:pPr>
            <w:r w:rsidRPr="00AA06A4">
              <w:rPr>
                <w:lang w:val="en-US"/>
              </w:rPr>
              <w:t>96%</w:t>
            </w:r>
          </w:p>
        </w:tc>
        <w:tc>
          <w:tcPr>
            <w:tcW w:w="596" w:type="pct"/>
            <w:shd w:val="clear" w:color="000000" w:fill="DDEBF7"/>
            <w:noWrap/>
          </w:tcPr>
          <w:p w14:paraId="25A5FA6E"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6B85125E"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6B1E9A21" w14:textId="77777777" w:rsidR="00AA06A4" w:rsidRPr="00AA06A4" w:rsidRDefault="00AA06A4" w:rsidP="00AA06A4">
            <w:pPr>
              <w:rPr>
                <w:bCs/>
                <w:lang w:val="en-US"/>
              </w:rPr>
            </w:pPr>
            <w:r w:rsidRPr="00AA06A4">
              <w:rPr>
                <w:lang w:val="en-US"/>
              </w:rPr>
              <w:t>100%</w:t>
            </w:r>
          </w:p>
        </w:tc>
      </w:tr>
      <w:tr w:rsidR="00AA06A4" w:rsidRPr="00AA06A4" w14:paraId="4C8F880A" w14:textId="77777777" w:rsidTr="00130822">
        <w:trPr>
          <w:trHeight w:val="501"/>
        </w:trPr>
        <w:tc>
          <w:tcPr>
            <w:tcW w:w="742" w:type="pct"/>
            <w:shd w:val="clear" w:color="auto" w:fill="auto"/>
            <w:noWrap/>
          </w:tcPr>
          <w:p w14:paraId="319490B0" w14:textId="77777777" w:rsidR="00AA06A4" w:rsidRPr="00AA06A4" w:rsidRDefault="00AA06A4" w:rsidP="00AA06A4">
            <w:pPr>
              <w:rPr>
                <w:bCs/>
                <w:lang w:val="en-US"/>
              </w:rPr>
            </w:pPr>
            <w:r w:rsidRPr="00AA06A4">
              <w:rPr>
                <w:lang w:val="en-US"/>
              </w:rPr>
              <w:t>LFNST</w:t>
            </w:r>
          </w:p>
        </w:tc>
        <w:tc>
          <w:tcPr>
            <w:tcW w:w="595" w:type="pct"/>
            <w:shd w:val="clear" w:color="000000" w:fill="FCE4D6"/>
            <w:noWrap/>
          </w:tcPr>
          <w:p w14:paraId="2B7F8C67" w14:textId="77777777" w:rsidR="00AA06A4" w:rsidRPr="00AA06A4" w:rsidRDefault="00AA06A4" w:rsidP="00AA06A4">
            <w:pPr>
              <w:rPr>
                <w:bCs/>
                <w:lang w:val="en-US"/>
              </w:rPr>
            </w:pPr>
            <w:r w:rsidRPr="00AA06A4">
              <w:rPr>
                <w:lang w:val="en-US"/>
              </w:rPr>
              <w:t>0.70%</w:t>
            </w:r>
          </w:p>
        </w:tc>
        <w:tc>
          <w:tcPr>
            <w:tcW w:w="595" w:type="pct"/>
            <w:shd w:val="clear" w:color="000000" w:fill="FCE4D6"/>
            <w:noWrap/>
          </w:tcPr>
          <w:p w14:paraId="573A0470" w14:textId="77777777" w:rsidR="00AA06A4" w:rsidRPr="00AA06A4" w:rsidRDefault="00AA06A4" w:rsidP="00AA06A4">
            <w:pPr>
              <w:rPr>
                <w:bCs/>
                <w:lang w:val="en-US"/>
              </w:rPr>
            </w:pPr>
            <w:r w:rsidRPr="00AA06A4">
              <w:rPr>
                <w:lang w:val="en-US"/>
              </w:rPr>
              <w:t>0.78%</w:t>
            </w:r>
          </w:p>
        </w:tc>
        <w:tc>
          <w:tcPr>
            <w:tcW w:w="595" w:type="pct"/>
            <w:shd w:val="clear" w:color="000000" w:fill="FCE4D6"/>
            <w:noWrap/>
          </w:tcPr>
          <w:p w14:paraId="67C91F4B" w14:textId="77777777" w:rsidR="00AA06A4" w:rsidRPr="00AA06A4" w:rsidRDefault="00AA06A4" w:rsidP="00AA06A4">
            <w:pPr>
              <w:rPr>
                <w:bCs/>
                <w:lang w:val="en-US"/>
              </w:rPr>
            </w:pPr>
            <w:r w:rsidRPr="00AA06A4">
              <w:rPr>
                <w:lang w:val="en-US"/>
              </w:rPr>
              <w:t>1.08%</w:t>
            </w:r>
          </w:p>
        </w:tc>
        <w:tc>
          <w:tcPr>
            <w:tcW w:w="595" w:type="pct"/>
            <w:shd w:val="clear" w:color="000000" w:fill="DDEBF7"/>
            <w:noWrap/>
          </w:tcPr>
          <w:p w14:paraId="29C25B96" w14:textId="77777777" w:rsidR="00AA06A4" w:rsidRPr="00AA06A4" w:rsidRDefault="00AA06A4" w:rsidP="00AA06A4">
            <w:pPr>
              <w:rPr>
                <w:bCs/>
                <w:lang w:val="en-US"/>
              </w:rPr>
            </w:pPr>
            <w:r w:rsidRPr="00AA06A4">
              <w:rPr>
                <w:lang w:val="en-US"/>
              </w:rPr>
              <w:t>95%</w:t>
            </w:r>
          </w:p>
        </w:tc>
        <w:tc>
          <w:tcPr>
            <w:tcW w:w="596" w:type="pct"/>
            <w:shd w:val="clear" w:color="000000" w:fill="DDEBF7"/>
            <w:noWrap/>
          </w:tcPr>
          <w:p w14:paraId="20404D14"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5DD9CBF6" w14:textId="77777777" w:rsidR="00AA06A4" w:rsidRPr="00AA06A4" w:rsidRDefault="00AA06A4" w:rsidP="00AA06A4">
            <w:pPr>
              <w:rPr>
                <w:bCs/>
                <w:lang w:val="en-US"/>
              </w:rPr>
            </w:pPr>
            <w:r w:rsidRPr="00AA06A4">
              <w:rPr>
                <w:lang w:val="en-US"/>
              </w:rPr>
              <w:t>96%</w:t>
            </w:r>
          </w:p>
        </w:tc>
        <w:tc>
          <w:tcPr>
            <w:tcW w:w="640" w:type="pct"/>
            <w:shd w:val="clear" w:color="000000" w:fill="DDEBF7"/>
            <w:noWrap/>
          </w:tcPr>
          <w:p w14:paraId="07727217" w14:textId="77777777" w:rsidR="00AA06A4" w:rsidRPr="00AA06A4" w:rsidRDefault="00AA06A4" w:rsidP="00AA06A4">
            <w:pPr>
              <w:rPr>
                <w:bCs/>
                <w:lang w:val="en-US"/>
              </w:rPr>
            </w:pPr>
            <w:r w:rsidRPr="00AA06A4">
              <w:rPr>
                <w:lang w:val="en-US"/>
              </w:rPr>
              <w:t>100%</w:t>
            </w:r>
          </w:p>
        </w:tc>
      </w:tr>
      <w:tr w:rsidR="00AA06A4" w:rsidRPr="00AA06A4" w14:paraId="3739F650" w14:textId="77777777" w:rsidTr="00130822">
        <w:trPr>
          <w:trHeight w:val="501"/>
        </w:trPr>
        <w:tc>
          <w:tcPr>
            <w:tcW w:w="742" w:type="pct"/>
            <w:shd w:val="clear" w:color="auto" w:fill="auto"/>
            <w:noWrap/>
          </w:tcPr>
          <w:p w14:paraId="3962BD80" w14:textId="77777777" w:rsidR="00AA06A4" w:rsidRPr="00AA06A4" w:rsidRDefault="00AA06A4" w:rsidP="00AA06A4">
            <w:pPr>
              <w:rPr>
                <w:bCs/>
                <w:lang w:val="en-US"/>
              </w:rPr>
            </w:pPr>
            <w:r w:rsidRPr="00AA06A4">
              <w:rPr>
                <w:lang w:val="en-US"/>
              </w:rPr>
              <w:t>JCCR</w:t>
            </w:r>
          </w:p>
        </w:tc>
        <w:tc>
          <w:tcPr>
            <w:tcW w:w="595" w:type="pct"/>
            <w:shd w:val="clear" w:color="000000" w:fill="FCE4D6"/>
            <w:noWrap/>
          </w:tcPr>
          <w:p w14:paraId="1C0CB77C" w14:textId="77777777" w:rsidR="00AA06A4" w:rsidRPr="00AA06A4" w:rsidRDefault="00AA06A4" w:rsidP="00AA06A4">
            <w:pPr>
              <w:rPr>
                <w:bCs/>
                <w:lang w:val="en-US"/>
              </w:rPr>
            </w:pPr>
            <w:r w:rsidRPr="00AA06A4">
              <w:rPr>
                <w:lang w:val="en-US"/>
              </w:rPr>
              <w:t>0.59%</w:t>
            </w:r>
          </w:p>
        </w:tc>
        <w:tc>
          <w:tcPr>
            <w:tcW w:w="595" w:type="pct"/>
            <w:shd w:val="clear" w:color="000000" w:fill="FCE4D6"/>
            <w:noWrap/>
          </w:tcPr>
          <w:p w14:paraId="2EE7DDAD" w14:textId="77777777" w:rsidR="00AA06A4" w:rsidRPr="00AA06A4" w:rsidRDefault="00AA06A4" w:rsidP="00AA06A4">
            <w:pPr>
              <w:rPr>
                <w:bCs/>
                <w:lang w:val="en-US"/>
              </w:rPr>
            </w:pPr>
            <w:r w:rsidRPr="00AA06A4">
              <w:rPr>
                <w:lang w:val="en-US"/>
              </w:rPr>
              <w:t>0.29%</w:t>
            </w:r>
          </w:p>
        </w:tc>
        <w:tc>
          <w:tcPr>
            <w:tcW w:w="595" w:type="pct"/>
            <w:shd w:val="clear" w:color="000000" w:fill="FCE4D6"/>
            <w:noWrap/>
          </w:tcPr>
          <w:p w14:paraId="102FF038" w14:textId="77777777" w:rsidR="00AA06A4" w:rsidRPr="00AA06A4" w:rsidRDefault="00AA06A4" w:rsidP="00AA06A4">
            <w:pPr>
              <w:rPr>
                <w:bCs/>
                <w:lang w:val="en-US"/>
              </w:rPr>
            </w:pPr>
            <w:r w:rsidRPr="00AA06A4">
              <w:rPr>
                <w:lang w:val="en-US"/>
              </w:rPr>
              <w:t>-0.07%</w:t>
            </w:r>
          </w:p>
        </w:tc>
        <w:tc>
          <w:tcPr>
            <w:tcW w:w="595" w:type="pct"/>
            <w:shd w:val="clear" w:color="000000" w:fill="DDEBF7"/>
            <w:noWrap/>
          </w:tcPr>
          <w:p w14:paraId="1A1F5AEE" w14:textId="77777777" w:rsidR="00AA06A4" w:rsidRPr="00AA06A4" w:rsidRDefault="00AA06A4" w:rsidP="00AA06A4">
            <w:pPr>
              <w:rPr>
                <w:bCs/>
                <w:lang w:val="en-US"/>
              </w:rPr>
            </w:pPr>
            <w:r w:rsidRPr="00AA06A4">
              <w:rPr>
                <w:lang w:val="en-US"/>
              </w:rPr>
              <w:t>98%</w:t>
            </w:r>
          </w:p>
        </w:tc>
        <w:tc>
          <w:tcPr>
            <w:tcW w:w="596" w:type="pct"/>
            <w:shd w:val="clear" w:color="000000" w:fill="DDEBF7"/>
            <w:noWrap/>
          </w:tcPr>
          <w:p w14:paraId="3FF013FC"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783B74DF"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1BFF9669" w14:textId="77777777" w:rsidR="00AA06A4" w:rsidRPr="00AA06A4" w:rsidRDefault="00AA06A4" w:rsidP="00AA06A4">
            <w:pPr>
              <w:rPr>
                <w:bCs/>
                <w:lang w:val="en-US"/>
              </w:rPr>
            </w:pPr>
            <w:r w:rsidRPr="00AA06A4">
              <w:rPr>
                <w:lang w:val="en-US"/>
              </w:rPr>
              <w:t>100%</w:t>
            </w:r>
          </w:p>
        </w:tc>
      </w:tr>
      <w:tr w:rsidR="00AA06A4" w:rsidRPr="00AA06A4" w14:paraId="2818921C" w14:textId="77777777" w:rsidTr="00130822">
        <w:trPr>
          <w:trHeight w:val="501"/>
        </w:trPr>
        <w:tc>
          <w:tcPr>
            <w:tcW w:w="742" w:type="pct"/>
            <w:shd w:val="clear" w:color="auto" w:fill="auto"/>
            <w:noWrap/>
          </w:tcPr>
          <w:p w14:paraId="45AB2F6F" w14:textId="77777777" w:rsidR="00AA06A4" w:rsidRPr="00AA06A4" w:rsidRDefault="00AA06A4" w:rsidP="00AA06A4">
            <w:pPr>
              <w:rPr>
                <w:bCs/>
                <w:lang w:val="en-US"/>
              </w:rPr>
            </w:pPr>
            <w:r w:rsidRPr="00AA06A4">
              <w:rPr>
                <w:lang w:val="en-US"/>
              </w:rPr>
              <w:t>SAO</w:t>
            </w:r>
          </w:p>
        </w:tc>
        <w:tc>
          <w:tcPr>
            <w:tcW w:w="595" w:type="pct"/>
            <w:shd w:val="clear" w:color="000000" w:fill="FCE4D6"/>
            <w:noWrap/>
          </w:tcPr>
          <w:p w14:paraId="53477D08" w14:textId="77777777" w:rsidR="00AA06A4" w:rsidRPr="00AA06A4" w:rsidRDefault="00AA06A4" w:rsidP="00AA06A4">
            <w:pPr>
              <w:rPr>
                <w:bCs/>
                <w:lang w:val="en-US"/>
              </w:rPr>
            </w:pPr>
            <w:r w:rsidRPr="00AA06A4">
              <w:rPr>
                <w:lang w:val="en-US"/>
              </w:rPr>
              <w:t>0.07%</w:t>
            </w:r>
          </w:p>
        </w:tc>
        <w:tc>
          <w:tcPr>
            <w:tcW w:w="595" w:type="pct"/>
            <w:shd w:val="clear" w:color="000000" w:fill="FCE4D6"/>
            <w:noWrap/>
          </w:tcPr>
          <w:p w14:paraId="78946F39" w14:textId="77777777" w:rsidR="00AA06A4" w:rsidRPr="00AA06A4" w:rsidRDefault="00AA06A4" w:rsidP="00AA06A4">
            <w:pPr>
              <w:rPr>
                <w:bCs/>
                <w:lang w:val="en-US"/>
              </w:rPr>
            </w:pPr>
            <w:r w:rsidRPr="00AA06A4">
              <w:rPr>
                <w:lang w:val="en-US"/>
              </w:rPr>
              <w:t>0.17%</w:t>
            </w:r>
          </w:p>
        </w:tc>
        <w:tc>
          <w:tcPr>
            <w:tcW w:w="595" w:type="pct"/>
            <w:shd w:val="clear" w:color="000000" w:fill="FCE4D6"/>
            <w:noWrap/>
          </w:tcPr>
          <w:p w14:paraId="717BDD4F" w14:textId="77777777" w:rsidR="00AA06A4" w:rsidRPr="00AA06A4" w:rsidRDefault="00AA06A4" w:rsidP="00AA06A4">
            <w:pPr>
              <w:rPr>
                <w:bCs/>
                <w:lang w:val="en-US"/>
              </w:rPr>
            </w:pPr>
            <w:r w:rsidRPr="00AA06A4">
              <w:rPr>
                <w:lang w:val="en-US"/>
              </w:rPr>
              <w:t>0.26%</w:t>
            </w:r>
          </w:p>
        </w:tc>
        <w:tc>
          <w:tcPr>
            <w:tcW w:w="595" w:type="pct"/>
            <w:shd w:val="clear" w:color="000000" w:fill="DDEBF7"/>
            <w:noWrap/>
          </w:tcPr>
          <w:p w14:paraId="37E6066D"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0E915EA4"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79E86149"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62E9380F" w14:textId="77777777" w:rsidR="00AA06A4" w:rsidRPr="00AA06A4" w:rsidRDefault="00AA06A4" w:rsidP="00AA06A4">
            <w:pPr>
              <w:rPr>
                <w:bCs/>
                <w:lang w:val="en-US"/>
              </w:rPr>
            </w:pPr>
            <w:r w:rsidRPr="00AA06A4">
              <w:rPr>
                <w:lang w:val="en-US"/>
              </w:rPr>
              <w:t>99%</w:t>
            </w:r>
          </w:p>
        </w:tc>
      </w:tr>
      <w:tr w:rsidR="00AA06A4" w:rsidRPr="00AA06A4" w14:paraId="26DA6914" w14:textId="77777777" w:rsidTr="00130822">
        <w:trPr>
          <w:trHeight w:val="501"/>
        </w:trPr>
        <w:tc>
          <w:tcPr>
            <w:tcW w:w="742" w:type="pct"/>
            <w:shd w:val="clear" w:color="auto" w:fill="auto"/>
            <w:noWrap/>
          </w:tcPr>
          <w:p w14:paraId="51A9FCE9" w14:textId="77777777" w:rsidR="00AA06A4" w:rsidRPr="00AA06A4" w:rsidRDefault="00AA06A4" w:rsidP="00AA06A4">
            <w:pPr>
              <w:rPr>
                <w:bCs/>
                <w:lang w:val="en-US"/>
              </w:rPr>
            </w:pPr>
            <w:r w:rsidRPr="00AA06A4">
              <w:rPr>
                <w:lang w:val="en-US"/>
              </w:rPr>
              <w:t>PROF</w:t>
            </w:r>
          </w:p>
        </w:tc>
        <w:tc>
          <w:tcPr>
            <w:tcW w:w="595" w:type="pct"/>
            <w:shd w:val="clear" w:color="000000" w:fill="FCE4D6"/>
            <w:noWrap/>
          </w:tcPr>
          <w:p w14:paraId="01584E17" w14:textId="77777777" w:rsidR="00AA06A4" w:rsidRPr="00AA06A4" w:rsidRDefault="00AA06A4" w:rsidP="00AA06A4">
            <w:pPr>
              <w:rPr>
                <w:bCs/>
                <w:lang w:val="en-US"/>
              </w:rPr>
            </w:pPr>
            <w:r w:rsidRPr="00AA06A4">
              <w:rPr>
                <w:lang w:val="en-US"/>
              </w:rPr>
              <w:t>0.45%</w:t>
            </w:r>
          </w:p>
        </w:tc>
        <w:tc>
          <w:tcPr>
            <w:tcW w:w="595" w:type="pct"/>
            <w:shd w:val="clear" w:color="000000" w:fill="FCE4D6"/>
            <w:noWrap/>
          </w:tcPr>
          <w:p w14:paraId="33B87ADC" w14:textId="77777777" w:rsidR="00AA06A4" w:rsidRPr="00AA06A4" w:rsidRDefault="00AA06A4" w:rsidP="00AA06A4">
            <w:pPr>
              <w:rPr>
                <w:bCs/>
                <w:lang w:val="en-US"/>
              </w:rPr>
            </w:pPr>
            <w:r w:rsidRPr="00AA06A4">
              <w:rPr>
                <w:lang w:val="en-US"/>
              </w:rPr>
              <w:t>0.15%</w:t>
            </w:r>
          </w:p>
        </w:tc>
        <w:tc>
          <w:tcPr>
            <w:tcW w:w="595" w:type="pct"/>
            <w:shd w:val="clear" w:color="000000" w:fill="FCE4D6"/>
            <w:noWrap/>
          </w:tcPr>
          <w:p w14:paraId="474E0DBC" w14:textId="77777777" w:rsidR="00AA06A4" w:rsidRPr="00AA06A4" w:rsidRDefault="00AA06A4" w:rsidP="00AA06A4">
            <w:pPr>
              <w:rPr>
                <w:bCs/>
                <w:lang w:val="en-US"/>
              </w:rPr>
            </w:pPr>
            <w:r w:rsidRPr="00AA06A4">
              <w:rPr>
                <w:lang w:val="en-US"/>
              </w:rPr>
              <w:t>0.11%</w:t>
            </w:r>
          </w:p>
        </w:tc>
        <w:tc>
          <w:tcPr>
            <w:tcW w:w="595" w:type="pct"/>
            <w:shd w:val="clear" w:color="000000" w:fill="DDEBF7"/>
            <w:noWrap/>
          </w:tcPr>
          <w:p w14:paraId="1871B30A" w14:textId="77777777" w:rsidR="00AA06A4" w:rsidRPr="00AA06A4" w:rsidRDefault="00AA06A4" w:rsidP="00AA06A4">
            <w:pPr>
              <w:rPr>
                <w:bCs/>
                <w:lang w:val="en-US"/>
              </w:rPr>
            </w:pPr>
            <w:r w:rsidRPr="00AA06A4">
              <w:rPr>
                <w:lang w:val="en-US"/>
              </w:rPr>
              <w:t>99%</w:t>
            </w:r>
          </w:p>
        </w:tc>
        <w:tc>
          <w:tcPr>
            <w:tcW w:w="596" w:type="pct"/>
            <w:shd w:val="clear" w:color="000000" w:fill="DDEBF7"/>
            <w:noWrap/>
          </w:tcPr>
          <w:p w14:paraId="5CEE383C"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39F03914" w14:textId="77777777" w:rsidR="00AA06A4" w:rsidRPr="00AA06A4" w:rsidRDefault="00AA06A4" w:rsidP="00AA06A4">
            <w:pPr>
              <w:rPr>
                <w:bCs/>
                <w:lang w:val="en-US"/>
              </w:rPr>
            </w:pPr>
            <w:r w:rsidRPr="00AA06A4">
              <w:rPr>
                <w:lang w:val="en-US"/>
              </w:rPr>
              <w:t>96%</w:t>
            </w:r>
          </w:p>
        </w:tc>
        <w:tc>
          <w:tcPr>
            <w:tcW w:w="640" w:type="pct"/>
            <w:shd w:val="clear" w:color="000000" w:fill="DDEBF7"/>
            <w:noWrap/>
          </w:tcPr>
          <w:p w14:paraId="4FCA8197" w14:textId="77777777" w:rsidR="00AA06A4" w:rsidRPr="00AA06A4" w:rsidRDefault="00AA06A4" w:rsidP="00AA06A4">
            <w:pPr>
              <w:rPr>
                <w:bCs/>
                <w:lang w:val="en-US"/>
              </w:rPr>
            </w:pPr>
            <w:r w:rsidRPr="00AA06A4">
              <w:rPr>
                <w:lang w:val="en-US"/>
              </w:rPr>
              <w:t>101%</w:t>
            </w:r>
          </w:p>
        </w:tc>
      </w:tr>
      <w:tr w:rsidR="00AA06A4" w:rsidRPr="00AA06A4" w14:paraId="762424E2" w14:textId="77777777" w:rsidTr="00130822">
        <w:trPr>
          <w:trHeight w:val="501"/>
        </w:trPr>
        <w:tc>
          <w:tcPr>
            <w:tcW w:w="742" w:type="pct"/>
            <w:shd w:val="clear" w:color="auto" w:fill="auto"/>
            <w:noWrap/>
          </w:tcPr>
          <w:p w14:paraId="23FDFB56" w14:textId="77777777" w:rsidR="00AA06A4" w:rsidRPr="00AA06A4" w:rsidRDefault="00AA06A4" w:rsidP="00AA06A4">
            <w:pPr>
              <w:rPr>
                <w:lang w:val="en-US"/>
              </w:rPr>
            </w:pPr>
            <w:r w:rsidRPr="00AA06A4">
              <w:rPr>
                <w:lang w:val="en-US"/>
              </w:rPr>
              <w:t>CCALF</w:t>
            </w:r>
          </w:p>
        </w:tc>
        <w:tc>
          <w:tcPr>
            <w:tcW w:w="595" w:type="pct"/>
            <w:shd w:val="clear" w:color="000000" w:fill="FCE4D6"/>
            <w:noWrap/>
          </w:tcPr>
          <w:p w14:paraId="619FC844" w14:textId="77777777" w:rsidR="00AA06A4" w:rsidRPr="00AA06A4" w:rsidRDefault="00AA06A4" w:rsidP="00AA06A4">
            <w:pPr>
              <w:rPr>
                <w:lang w:val="en-US"/>
              </w:rPr>
            </w:pPr>
            <w:r w:rsidRPr="00AA06A4">
              <w:rPr>
                <w:lang w:val="en-US"/>
              </w:rPr>
              <w:t>-0.14%</w:t>
            </w:r>
          </w:p>
        </w:tc>
        <w:tc>
          <w:tcPr>
            <w:tcW w:w="595" w:type="pct"/>
            <w:shd w:val="clear" w:color="000000" w:fill="FCE4D6"/>
            <w:noWrap/>
          </w:tcPr>
          <w:p w14:paraId="49D2B11E" w14:textId="77777777" w:rsidR="00AA06A4" w:rsidRPr="00AA06A4" w:rsidRDefault="00AA06A4" w:rsidP="00AA06A4">
            <w:pPr>
              <w:rPr>
                <w:lang w:val="en-US"/>
              </w:rPr>
            </w:pPr>
            <w:r w:rsidRPr="00AA06A4">
              <w:rPr>
                <w:lang w:val="en-US"/>
              </w:rPr>
              <w:t>12.54%</w:t>
            </w:r>
          </w:p>
        </w:tc>
        <w:tc>
          <w:tcPr>
            <w:tcW w:w="595" w:type="pct"/>
            <w:shd w:val="clear" w:color="000000" w:fill="FCE4D6"/>
            <w:noWrap/>
          </w:tcPr>
          <w:p w14:paraId="32E1B2A0" w14:textId="77777777" w:rsidR="00AA06A4" w:rsidRPr="00AA06A4" w:rsidRDefault="00AA06A4" w:rsidP="00AA06A4">
            <w:pPr>
              <w:rPr>
                <w:lang w:val="en-US"/>
              </w:rPr>
            </w:pPr>
            <w:r w:rsidRPr="00AA06A4">
              <w:rPr>
                <w:lang w:val="en-US"/>
              </w:rPr>
              <w:t>12.60%</w:t>
            </w:r>
          </w:p>
        </w:tc>
        <w:tc>
          <w:tcPr>
            <w:tcW w:w="595" w:type="pct"/>
            <w:shd w:val="clear" w:color="000000" w:fill="DDEBF7"/>
            <w:noWrap/>
          </w:tcPr>
          <w:p w14:paraId="178E7F17" w14:textId="77777777" w:rsidR="00AA06A4" w:rsidRPr="00AA06A4" w:rsidRDefault="00AA06A4" w:rsidP="00AA06A4">
            <w:pPr>
              <w:rPr>
                <w:lang w:val="en-US"/>
              </w:rPr>
            </w:pPr>
            <w:r w:rsidRPr="00AA06A4">
              <w:rPr>
                <w:lang w:val="en-US"/>
              </w:rPr>
              <w:t>94%</w:t>
            </w:r>
          </w:p>
        </w:tc>
        <w:tc>
          <w:tcPr>
            <w:tcW w:w="596" w:type="pct"/>
            <w:shd w:val="clear" w:color="000000" w:fill="DDEBF7"/>
            <w:noWrap/>
          </w:tcPr>
          <w:p w14:paraId="50AE5C76" w14:textId="77777777" w:rsidR="00AA06A4" w:rsidRPr="00AA06A4" w:rsidRDefault="00AA06A4" w:rsidP="00AA06A4">
            <w:pPr>
              <w:rPr>
                <w:lang w:val="en-US"/>
              </w:rPr>
            </w:pPr>
            <w:r w:rsidRPr="00AA06A4">
              <w:rPr>
                <w:lang w:val="en-US"/>
              </w:rPr>
              <w:t>93%</w:t>
            </w:r>
          </w:p>
        </w:tc>
        <w:tc>
          <w:tcPr>
            <w:tcW w:w="640" w:type="pct"/>
            <w:shd w:val="clear" w:color="000000" w:fill="DDEBF7"/>
            <w:noWrap/>
          </w:tcPr>
          <w:p w14:paraId="4C1E032B" w14:textId="77777777" w:rsidR="00AA06A4" w:rsidRPr="00AA06A4" w:rsidRDefault="00AA06A4" w:rsidP="00AA06A4">
            <w:pPr>
              <w:rPr>
                <w:lang w:val="en-US"/>
              </w:rPr>
            </w:pPr>
            <w:r w:rsidRPr="00AA06A4">
              <w:rPr>
                <w:lang w:val="en-US"/>
              </w:rPr>
              <w:t>100%</w:t>
            </w:r>
          </w:p>
        </w:tc>
        <w:tc>
          <w:tcPr>
            <w:tcW w:w="640" w:type="pct"/>
            <w:shd w:val="clear" w:color="000000" w:fill="DDEBF7"/>
            <w:noWrap/>
          </w:tcPr>
          <w:p w14:paraId="366C5C77" w14:textId="77777777" w:rsidR="00AA06A4" w:rsidRPr="00AA06A4" w:rsidRDefault="00AA06A4" w:rsidP="00AA06A4">
            <w:pPr>
              <w:rPr>
                <w:lang w:val="en-US"/>
              </w:rPr>
            </w:pPr>
            <w:r w:rsidRPr="00AA06A4">
              <w:rPr>
                <w:lang w:val="en-US"/>
              </w:rPr>
              <w:t>99%</w:t>
            </w:r>
          </w:p>
        </w:tc>
      </w:tr>
    </w:tbl>
    <w:p w14:paraId="63A7E244" w14:textId="4290D035" w:rsidR="00AA06A4" w:rsidRDefault="002C670C" w:rsidP="00AA06A4">
      <w:r w:rsidRPr="002C670C">
        <w:t>* Test was conducted by disabling DQ and enabling Sign Data Hiding.</w:t>
      </w:r>
    </w:p>
    <w:p w14:paraId="38F92095" w14:textId="77777777" w:rsidR="002C670C" w:rsidRPr="00AA06A4" w:rsidRDefault="002C670C" w:rsidP="00AA06A4"/>
    <w:p w14:paraId="3AA047C2" w14:textId="5406CF74" w:rsidR="00AA06A4" w:rsidRPr="00AA06A4" w:rsidRDefault="00AA06A4" w:rsidP="00AA06A4">
      <w:pPr>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57"/>
        <w:gridCol w:w="1088"/>
        <w:gridCol w:w="1088"/>
        <w:gridCol w:w="1088"/>
        <w:gridCol w:w="1088"/>
        <w:gridCol w:w="1089"/>
        <w:gridCol w:w="1170"/>
        <w:gridCol w:w="1170"/>
      </w:tblGrid>
      <w:tr w:rsidR="00AA06A4" w:rsidRPr="00AA06A4" w14:paraId="26C51C11" w14:textId="77777777" w:rsidTr="00130822">
        <w:trPr>
          <w:trHeight w:val="332"/>
        </w:trPr>
        <w:tc>
          <w:tcPr>
            <w:tcW w:w="742" w:type="pct"/>
            <w:tcBorders>
              <w:top w:val="nil"/>
              <w:left w:val="nil"/>
            </w:tcBorders>
            <w:shd w:val="clear" w:color="auto" w:fill="auto"/>
            <w:noWrap/>
            <w:vAlign w:val="bottom"/>
          </w:tcPr>
          <w:p w14:paraId="31EDBD63" w14:textId="77777777" w:rsidR="00AA06A4" w:rsidRPr="00AA06A4" w:rsidRDefault="00AA06A4" w:rsidP="00AA06A4">
            <w:pPr>
              <w:rPr>
                <w:b/>
                <w:bCs/>
                <w:lang w:val="en-US"/>
              </w:rPr>
            </w:pPr>
          </w:p>
        </w:tc>
        <w:tc>
          <w:tcPr>
            <w:tcW w:w="595" w:type="pct"/>
            <w:tcBorders>
              <w:right w:val="nil"/>
            </w:tcBorders>
            <w:shd w:val="clear" w:color="auto" w:fill="auto"/>
            <w:noWrap/>
            <w:vAlign w:val="bottom"/>
          </w:tcPr>
          <w:p w14:paraId="088745A0"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
          <w:p w14:paraId="4886C99D"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
          <w:p w14:paraId="75F1789A" w14:textId="77777777" w:rsidR="00AA06A4" w:rsidRPr="00AA06A4" w:rsidRDefault="00AA06A4" w:rsidP="00AA06A4">
            <w:pPr>
              <w:rPr>
                <w:b/>
                <w:bCs/>
                <w:lang w:val="en-US"/>
              </w:rPr>
            </w:pPr>
          </w:p>
        </w:tc>
        <w:tc>
          <w:tcPr>
            <w:tcW w:w="595" w:type="pct"/>
            <w:tcBorders>
              <w:left w:val="nil"/>
              <w:right w:val="nil"/>
            </w:tcBorders>
            <w:shd w:val="clear" w:color="auto" w:fill="auto"/>
            <w:vAlign w:val="bottom"/>
          </w:tcPr>
          <w:p w14:paraId="4BACB3B7" w14:textId="77777777" w:rsidR="00AA06A4" w:rsidRPr="00AA06A4" w:rsidRDefault="00AA06A4" w:rsidP="00AA06A4">
            <w:pPr>
              <w:rPr>
                <w:b/>
                <w:bCs/>
                <w:lang w:val="en-US"/>
              </w:rPr>
            </w:pPr>
            <w:r w:rsidRPr="00AA06A4">
              <w:rPr>
                <w:b/>
                <w:bCs/>
                <w:lang w:val="en-US"/>
              </w:rPr>
              <w:t>LDB</w:t>
            </w:r>
          </w:p>
        </w:tc>
        <w:tc>
          <w:tcPr>
            <w:tcW w:w="596" w:type="pct"/>
            <w:tcBorders>
              <w:left w:val="nil"/>
              <w:right w:val="nil"/>
            </w:tcBorders>
            <w:shd w:val="clear" w:color="auto" w:fill="auto"/>
            <w:vAlign w:val="bottom"/>
          </w:tcPr>
          <w:p w14:paraId="3B77526A" w14:textId="77777777" w:rsidR="00AA06A4" w:rsidRPr="00AA06A4" w:rsidRDefault="00AA06A4" w:rsidP="00AA06A4">
            <w:pPr>
              <w:rPr>
                <w:b/>
                <w:bCs/>
                <w:lang w:val="en-US"/>
              </w:rPr>
            </w:pPr>
          </w:p>
        </w:tc>
        <w:tc>
          <w:tcPr>
            <w:tcW w:w="640" w:type="pct"/>
            <w:tcBorders>
              <w:left w:val="nil"/>
              <w:right w:val="nil"/>
            </w:tcBorders>
            <w:shd w:val="clear" w:color="auto" w:fill="auto"/>
            <w:vAlign w:val="bottom"/>
          </w:tcPr>
          <w:p w14:paraId="6BA18BAA" w14:textId="77777777" w:rsidR="00AA06A4" w:rsidRPr="00AA06A4" w:rsidRDefault="00AA06A4" w:rsidP="00AA06A4">
            <w:pPr>
              <w:rPr>
                <w:b/>
                <w:bCs/>
                <w:lang w:val="en-US"/>
              </w:rPr>
            </w:pPr>
          </w:p>
        </w:tc>
        <w:tc>
          <w:tcPr>
            <w:tcW w:w="640" w:type="pct"/>
            <w:tcBorders>
              <w:left w:val="nil"/>
            </w:tcBorders>
            <w:shd w:val="clear" w:color="auto" w:fill="auto"/>
            <w:vAlign w:val="bottom"/>
          </w:tcPr>
          <w:p w14:paraId="2F77ECD3" w14:textId="77777777" w:rsidR="00AA06A4" w:rsidRPr="00AA06A4" w:rsidRDefault="00AA06A4" w:rsidP="00AA06A4">
            <w:pPr>
              <w:rPr>
                <w:b/>
                <w:bCs/>
                <w:lang w:val="en-US"/>
              </w:rPr>
            </w:pPr>
          </w:p>
        </w:tc>
      </w:tr>
      <w:tr w:rsidR="00AA06A4" w:rsidRPr="00AA06A4" w14:paraId="32AC235F" w14:textId="77777777" w:rsidTr="00130822">
        <w:trPr>
          <w:trHeight w:val="620"/>
        </w:trPr>
        <w:tc>
          <w:tcPr>
            <w:tcW w:w="742" w:type="pct"/>
            <w:shd w:val="clear" w:color="auto" w:fill="auto"/>
            <w:noWrap/>
            <w:vAlign w:val="bottom"/>
          </w:tcPr>
          <w:p w14:paraId="72D2819A"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95" w:type="pct"/>
            <w:shd w:val="clear" w:color="auto" w:fill="auto"/>
            <w:noWrap/>
            <w:vAlign w:val="bottom"/>
          </w:tcPr>
          <w:p w14:paraId="10C2F173" w14:textId="77777777" w:rsidR="00AA06A4" w:rsidRPr="00AA06A4" w:rsidRDefault="00AA06A4" w:rsidP="00AA06A4">
            <w:pPr>
              <w:rPr>
                <w:b/>
                <w:bCs/>
                <w:lang w:val="en-US"/>
              </w:rPr>
            </w:pPr>
            <w:r w:rsidRPr="00AA06A4">
              <w:rPr>
                <w:b/>
                <w:bCs/>
                <w:lang w:val="en-US"/>
              </w:rPr>
              <w:t>BDR-Y</w:t>
            </w:r>
          </w:p>
        </w:tc>
        <w:tc>
          <w:tcPr>
            <w:tcW w:w="595" w:type="pct"/>
            <w:shd w:val="clear" w:color="auto" w:fill="auto"/>
            <w:noWrap/>
            <w:vAlign w:val="bottom"/>
          </w:tcPr>
          <w:p w14:paraId="21B59009" w14:textId="77777777" w:rsidR="00AA06A4" w:rsidRPr="00AA06A4" w:rsidRDefault="00AA06A4" w:rsidP="00AA06A4">
            <w:pPr>
              <w:rPr>
                <w:b/>
                <w:bCs/>
                <w:lang w:val="en-US"/>
              </w:rPr>
            </w:pPr>
            <w:r w:rsidRPr="00AA06A4">
              <w:rPr>
                <w:b/>
                <w:bCs/>
                <w:lang w:val="en-US"/>
              </w:rPr>
              <w:t>BDR-U</w:t>
            </w:r>
          </w:p>
        </w:tc>
        <w:tc>
          <w:tcPr>
            <w:tcW w:w="595" w:type="pct"/>
            <w:shd w:val="clear" w:color="auto" w:fill="auto"/>
            <w:noWrap/>
            <w:vAlign w:val="bottom"/>
          </w:tcPr>
          <w:p w14:paraId="4D637925" w14:textId="77777777" w:rsidR="00AA06A4" w:rsidRPr="00AA06A4" w:rsidRDefault="00AA06A4" w:rsidP="00AA06A4">
            <w:pPr>
              <w:rPr>
                <w:b/>
                <w:bCs/>
                <w:lang w:val="en-US"/>
              </w:rPr>
            </w:pPr>
            <w:r w:rsidRPr="00AA06A4">
              <w:rPr>
                <w:b/>
                <w:bCs/>
                <w:lang w:val="en-US"/>
              </w:rPr>
              <w:t>BDR-V</w:t>
            </w:r>
          </w:p>
        </w:tc>
        <w:tc>
          <w:tcPr>
            <w:tcW w:w="595" w:type="pct"/>
            <w:shd w:val="clear" w:color="auto" w:fill="auto"/>
            <w:vAlign w:val="bottom"/>
          </w:tcPr>
          <w:p w14:paraId="7C2B4C0A" w14:textId="77777777" w:rsidR="00AA06A4" w:rsidRPr="00AA06A4" w:rsidRDefault="00AA06A4" w:rsidP="00AA06A4">
            <w:pPr>
              <w:rPr>
                <w:b/>
                <w:bCs/>
                <w:lang w:val="en-US"/>
              </w:rPr>
            </w:pPr>
            <w:r w:rsidRPr="00AA06A4">
              <w:rPr>
                <w:b/>
                <w:bCs/>
                <w:lang w:val="en-US"/>
              </w:rPr>
              <w:t>Tester EncTime</w:t>
            </w:r>
          </w:p>
        </w:tc>
        <w:tc>
          <w:tcPr>
            <w:tcW w:w="596" w:type="pct"/>
            <w:shd w:val="clear" w:color="auto" w:fill="auto"/>
            <w:vAlign w:val="bottom"/>
          </w:tcPr>
          <w:p w14:paraId="24112667" w14:textId="77777777" w:rsidR="00AA06A4" w:rsidRPr="00AA06A4" w:rsidRDefault="00AA06A4" w:rsidP="00AA06A4">
            <w:pPr>
              <w:rPr>
                <w:b/>
                <w:bCs/>
                <w:lang w:val="en-US"/>
              </w:rPr>
            </w:pPr>
            <w:r w:rsidRPr="00AA06A4">
              <w:rPr>
                <w:b/>
                <w:bCs/>
                <w:lang w:val="en-US"/>
              </w:rPr>
              <w:t>Tester DecTime</w:t>
            </w:r>
          </w:p>
        </w:tc>
        <w:tc>
          <w:tcPr>
            <w:tcW w:w="640" w:type="pct"/>
            <w:shd w:val="clear" w:color="auto" w:fill="auto"/>
            <w:vAlign w:val="bottom"/>
          </w:tcPr>
          <w:p w14:paraId="40FB002E" w14:textId="77777777" w:rsidR="00AA06A4" w:rsidRPr="00AA06A4" w:rsidRDefault="00AA06A4" w:rsidP="00AA06A4">
            <w:pPr>
              <w:rPr>
                <w:b/>
                <w:bCs/>
                <w:lang w:val="en-US"/>
              </w:rPr>
            </w:pPr>
            <w:r w:rsidRPr="00AA06A4">
              <w:rPr>
                <w:b/>
                <w:bCs/>
                <w:lang w:val="en-US"/>
              </w:rPr>
              <w:t>XChecker EncTime</w:t>
            </w:r>
          </w:p>
        </w:tc>
        <w:tc>
          <w:tcPr>
            <w:tcW w:w="640" w:type="pct"/>
            <w:shd w:val="clear" w:color="auto" w:fill="auto"/>
            <w:vAlign w:val="bottom"/>
          </w:tcPr>
          <w:p w14:paraId="7842B87A" w14:textId="77777777" w:rsidR="00AA06A4" w:rsidRPr="00AA06A4" w:rsidRDefault="00AA06A4" w:rsidP="00AA06A4">
            <w:pPr>
              <w:rPr>
                <w:b/>
                <w:bCs/>
                <w:lang w:val="en-US"/>
              </w:rPr>
            </w:pPr>
            <w:r w:rsidRPr="00AA06A4">
              <w:rPr>
                <w:b/>
                <w:bCs/>
                <w:lang w:val="en-US"/>
              </w:rPr>
              <w:t>XChecker DecTime</w:t>
            </w:r>
          </w:p>
        </w:tc>
      </w:tr>
      <w:tr w:rsidR="00AA06A4" w:rsidRPr="00AA06A4" w14:paraId="731F48F3" w14:textId="77777777" w:rsidTr="00130822">
        <w:trPr>
          <w:trHeight w:val="501"/>
        </w:trPr>
        <w:tc>
          <w:tcPr>
            <w:tcW w:w="742" w:type="pct"/>
            <w:shd w:val="clear" w:color="auto" w:fill="auto"/>
            <w:noWrap/>
          </w:tcPr>
          <w:p w14:paraId="10D5C184" w14:textId="77777777" w:rsidR="00AA06A4" w:rsidRPr="00AA06A4" w:rsidRDefault="00AA06A4" w:rsidP="00AA06A4">
            <w:pPr>
              <w:rPr>
                <w:bCs/>
                <w:lang w:val="en-US"/>
              </w:rPr>
            </w:pPr>
            <w:r w:rsidRPr="00AA06A4">
              <w:rPr>
                <w:lang w:val="en-US"/>
              </w:rPr>
              <w:t>CST</w:t>
            </w:r>
          </w:p>
        </w:tc>
        <w:tc>
          <w:tcPr>
            <w:tcW w:w="595" w:type="pct"/>
            <w:shd w:val="clear" w:color="000000" w:fill="FCE4D6"/>
            <w:noWrap/>
          </w:tcPr>
          <w:p w14:paraId="736D9BCC" w14:textId="77777777" w:rsidR="00AA06A4" w:rsidRPr="00AA06A4" w:rsidRDefault="00AA06A4" w:rsidP="00AA06A4">
            <w:pPr>
              <w:rPr>
                <w:bCs/>
                <w:lang w:val="en-US"/>
              </w:rPr>
            </w:pPr>
            <w:r w:rsidRPr="00AA06A4">
              <w:rPr>
                <w:lang w:val="en-US"/>
              </w:rPr>
              <w:t>0.01%</w:t>
            </w:r>
          </w:p>
        </w:tc>
        <w:tc>
          <w:tcPr>
            <w:tcW w:w="595" w:type="pct"/>
            <w:shd w:val="clear" w:color="000000" w:fill="FCE4D6"/>
            <w:noWrap/>
          </w:tcPr>
          <w:p w14:paraId="4EFEDFD0" w14:textId="77777777" w:rsidR="00AA06A4" w:rsidRPr="00AA06A4" w:rsidRDefault="00AA06A4" w:rsidP="00AA06A4">
            <w:pPr>
              <w:rPr>
                <w:bCs/>
                <w:lang w:val="en-US"/>
              </w:rPr>
            </w:pPr>
            <w:r w:rsidRPr="00AA06A4">
              <w:rPr>
                <w:lang w:val="en-US"/>
              </w:rPr>
              <w:t>1.93%</w:t>
            </w:r>
          </w:p>
        </w:tc>
        <w:tc>
          <w:tcPr>
            <w:tcW w:w="595" w:type="pct"/>
            <w:shd w:val="clear" w:color="000000" w:fill="FCE4D6"/>
            <w:noWrap/>
          </w:tcPr>
          <w:p w14:paraId="22DD0E66" w14:textId="77777777" w:rsidR="00AA06A4" w:rsidRPr="00AA06A4" w:rsidRDefault="00AA06A4" w:rsidP="00AA06A4">
            <w:pPr>
              <w:rPr>
                <w:bCs/>
                <w:lang w:val="en-US"/>
              </w:rPr>
            </w:pPr>
            <w:r w:rsidRPr="00AA06A4">
              <w:rPr>
                <w:lang w:val="en-US"/>
              </w:rPr>
              <w:t>1.96%</w:t>
            </w:r>
          </w:p>
        </w:tc>
        <w:tc>
          <w:tcPr>
            <w:tcW w:w="595" w:type="pct"/>
            <w:shd w:val="clear" w:color="000000" w:fill="DDEBF7"/>
            <w:noWrap/>
          </w:tcPr>
          <w:p w14:paraId="157E1EBF"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226E4800"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7BCCEDD4"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7FCCE94E" w14:textId="77777777" w:rsidR="00AA06A4" w:rsidRPr="00AA06A4" w:rsidRDefault="00AA06A4" w:rsidP="00AA06A4">
            <w:pPr>
              <w:rPr>
                <w:bCs/>
                <w:lang w:val="en-US"/>
              </w:rPr>
            </w:pPr>
            <w:r w:rsidRPr="00AA06A4">
              <w:rPr>
                <w:lang w:val="en-US"/>
              </w:rPr>
              <w:t>99%</w:t>
            </w:r>
          </w:p>
        </w:tc>
      </w:tr>
      <w:tr w:rsidR="00AA06A4" w:rsidRPr="00AA06A4" w14:paraId="5EF2235E" w14:textId="77777777" w:rsidTr="00130822">
        <w:trPr>
          <w:trHeight w:val="501"/>
        </w:trPr>
        <w:tc>
          <w:tcPr>
            <w:tcW w:w="742" w:type="pct"/>
            <w:shd w:val="clear" w:color="auto" w:fill="auto"/>
            <w:noWrap/>
          </w:tcPr>
          <w:p w14:paraId="123E769C" w14:textId="4890698E" w:rsidR="00AA06A4" w:rsidRPr="00AA06A4" w:rsidRDefault="00AA06A4" w:rsidP="00AA06A4">
            <w:pPr>
              <w:rPr>
                <w:bCs/>
                <w:lang w:val="en-US"/>
              </w:rPr>
            </w:pPr>
            <w:r w:rsidRPr="00AA06A4">
              <w:rPr>
                <w:lang w:val="en-US"/>
              </w:rPr>
              <w:t>DQ</w:t>
            </w:r>
            <w:r w:rsidR="002C670C">
              <w:rPr>
                <w:lang w:val="en-US"/>
              </w:rPr>
              <w:t>*</w:t>
            </w:r>
          </w:p>
        </w:tc>
        <w:tc>
          <w:tcPr>
            <w:tcW w:w="595" w:type="pct"/>
            <w:shd w:val="clear" w:color="000000" w:fill="FCE4D6"/>
            <w:noWrap/>
          </w:tcPr>
          <w:p w14:paraId="0158FA8B" w14:textId="77777777" w:rsidR="00AA06A4" w:rsidRPr="00AA06A4" w:rsidRDefault="00AA06A4" w:rsidP="00AA06A4">
            <w:pPr>
              <w:rPr>
                <w:bCs/>
                <w:lang w:val="en-US"/>
              </w:rPr>
            </w:pPr>
            <w:r w:rsidRPr="00AA06A4">
              <w:rPr>
                <w:lang w:val="en-US"/>
              </w:rPr>
              <w:t>1.60%</w:t>
            </w:r>
          </w:p>
        </w:tc>
        <w:tc>
          <w:tcPr>
            <w:tcW w:w="595" w:type="pct"/>
            <w:shd w:val="clear" w:color="000000" w:fill="FCE4D6"/>
            <w:noWrap/>
          </w:tcPr>
          <w:p w14:paraId="4D905EFE" w14:textId="77777777" w:rsidR="00AA06A4" w:rsidRPr="00AA06A4" w:rsidRDefault="00AA06A4" w:rsidP="00AA06A4">
            <w:pPr>
              <w:rPr>
                <w:bCs/>
                <w:lang w:val="en-US"/>
              </w:rPr>
            </w:pPr>
            <w:r w:rsidRPr="00AA06A4">
              <w:rPr>
                <w:lang w:val="en-US"/>
              </w:rPr>
              <w:t>0.60%</w:t>
            </w:r>
          </w:p>
        </w:tc>
        <w:tc>
          <w:tcPr>
            <w:tcW w:w="595" w:type="pct"/>
            <w:shd w:val="clear" w:color="000000" w:fill="FCE4D6"/>
            <w:noWrap/>
          </w:tcPr>
          <w:p w14:paraId="36990E77" w14:textId="77777777" w:rsidR="00AA06A4" w:rsidRPr="00AA06A4" w:rsidRDefault="00AA06A4" w:rsidP="00AA06A4">
            <w:pPr>
              <w:rPr>
                <w:bCs/>
                <w:lang w:val="en-US"/>
              </w:rPr>
            </w:pPr>
            <w:r w:rsidRPr="00AA06A4">
              <w:rPr>
                <w:lang w:val="en-US"/>
              </w:rPr>
              <w:t>0.16%</w:t>
            </w:r>
          </w:p>
        </w:tc>
        <w:tc>
          <w:tcPr>
            <w:tcW w:w="595" w:type="pct"/>
            <w:shd w:val="clear" w:color="000000" w:fill="DDEBF7"/>
            <w:noWrap/>
          </w:tcPr>
          <w:p w14:paraId="28CCC885"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53354F43" w14:textId="77777777" w:rsidR="00AA06A4" w:rsidRPr="00AA06A4" w:rsidRDefault="00AA06A4" w:rsidP="00AA06A4">
            <w:pPr>
              <w:rPr>
                <w:bCs/>
                <w:lang w:val="en-US"/>
              </w:rPr>
            </w:pPr>
            <w:r w:rsidRPr="00AA06A4">
              <w:rPr>
                <w:lang w:val="en-US"/>
              </w:rPr>
              <w:t>104%</w:t>
            </w:r>
          </w:p>
        </w:tc>
        <w:tc>
          <w:tcPr>
            <w:tcW w:w="640" w:type="pct"/>
            <w:shd w:val="clear" w:color="000000" w:fill="DDEBF7"/>
            <w:noWrap/>
          </w:tcPr>
          <w:p w14:paraId="3F2E98FA" w14:textId="77777777" w:rsidR="00AA06A4" w:rsidRPr="00AA06A4" w:rsidRDefault="00AA06A4" w:rsidP="00AA06A4">
            <w:pPr>
              <w:rPr>
                <w:bCs/>
                <w:lang w:val="en-US"/>
              </w:rPr>
            </w:pPr>
            <w:r w:rsidRPr="00AA06A4">
              <w:rPr>
                <w:lang w:val="en-US"/>
              </w:rPr>
              <w:t>93%</w:t>
            </w:r>
          </w:p>
        </w:tc>
        <w:tc>
          <w:tcPr>
            <w:tcW w:w="640" w:type="pct"/>
            <w:shd w:val="clear" w:color="000000" w:fill="DDEBF7"/>
            <w:noWrap/>
          </w:tcPr>
          <w:p w14:paraId="79AF8E47" w14:textId="77777777" w:rsidR="00AA06A4" w:rsidRPr="00AA06A4" w:rsidRDefault="00AA06A4" w:rsidP="00AA06A4">
            <w:pPr>
              <w:rPr>
                <w:bCs/>
                <w:lang w:val="en-US"/>
              </w:rPr>
            </w:pPr>
            <w:r w:rsidRPr="00AA06A4">
              <w:rPr>
                <w:lang w:val="en-US"/>
              </w:rPr>
              <w:t>97%</w:t>
            </w:r>
          </w:p>
        </w:tc>
      </w:tr>
      <w:tr w:rsidR="00AA06A4" w:rsidRPr="00AA06A4" w14:paraId="5DAD7681" w14:textId="77777777" w:rsidTr="00130822">
        <w:trPr>
          <w:trHeight w:val="501"/>
        </w:trPr>
        <w:tc>
          <w:tcPr>
            <w:tcW w:w="742" w:type="pct"/>
            <w:shd w:val="clear" w:color="auto" w:fill="auto"/>
            <w:noWrap/>
          </w:tcPr>
          <w:p w14:paraId="0A43A472" w14:textId="77777777" w:rsidR="00AA06A4" w:rsidRPr="00AA06A4" w:rsidRDefault="00AA06A4" w:rsidP="00AA06A4">
            <w:pPr>
              <w:rPr>
                <w:bCs/>
                <w:lang w:val="en-US"/>
              </w:rPr>
            </w:pPr>
            <w:r w:rsidRPr="00AA06A4">
              <w:rPr>
                <w:lang w:val="en-US"/>
              </w:rPr>
              <w:t>CCLM</w:t>
            </w:r>
          </w:p>
        </w:tc>
        <w:tc>
          <w:tcPr>
            <w:tcW w:w="595" w:type="pct"/>
            <w:shd w:val="clear" w:color="000000" w:fill="FCE4D6"/>
            <w:noWrap/>
          </w:tcPr>
          <w:p w14:paraId="60084DFA" w14:textId="77777777" w:rsidR="00AA06A4" w:rsidRPr="00AA06A4" w:rsidRDefault="00AA06A4" w:rsidP="00AA06A4">
            <w:pPr>
              <w:rPr>
                <w:bCs/>
                <w:lang w:val="en-US"/>
              </w:rPr>
            </w:pPr>
            <w:r w:rsidRPr="00AA06A4">
              <w:rPr>
                <w:lang w:val="en-US"/>
              </w:rPr>
              <w:t>0.00%</w:t>
            </w:r>
          </w:p>
        </w:tc>
        <w:tc>
          <w:tcPr>
            <w:tcW w:w="595" w:type="pct"/>
            <w:shd w:val="clear" w:color="000000" w:fill="FCE4D6"/>
            <w:noWrap/>
          </w:tcPr>
          <w:p w14:paraId="39A4623D" w14:textId="77777777" w:rsidR="00AA06A4" w:rsidRPr="00AA06A4" w:rsidRDefault="00AA06A4" w:rsidP="00AA06A4">
            <w:pPr>
              <w:rPr>
                <w:bCs/>
                <w:lang w:val="en-US"/>
              </w:rPr>
            </w:pPr>
            <w:r w:rsidRPr="00AA06A4">
              <w:rPr>
                <w:lang w:val="en-US"/>
              </w:rPr>
              <w:t>3.15%</w:t>
            </w:r>
          </w:p>
        </w:tc>
        <w:tc>
          <w:tcPr>
            <w:tcW w:w="595" w:type="pct"/>
            <w:shd w:val="clear" w:color="000000" w:fill="FCE4D6"/>
            <w:noWrap/>
          </w:tcPr>
          <w:p w14:paraId="72597FA5" w14:textId="77777777" w:rsidR="00AA06A4" w:rsidRPr="00AA06A4" w:rsidRDefault="00AA06A4" w:rsidP="00AA06A4">
            <w:pPr>
              <w:rPr>
                <w:bCs/>
                <w:lang w:val="en-US"/>
              </w:rPr>
            </w:pPr>
            <w:r w:rsidRPr="00AA06A4">
              <w:rPr>
                <w:lang w:val="en-US"/>
              </w:rPr>
              <w:t>2.81%</w:t>
            </w:r>
          </w:p>
        </w:tc>
        <w:tc>
          <w:tcPr>
            <w:tcW w:w="595" w:type="pct"/>
            <w:shd w:val="clear" w:color="000000" w:fill="DDEBF7"/>
            <w:noWrap/>
          </w:tcPr>
          <w:p w14:paraId="6E82D3B3"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2C00767C"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28CE41A6"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0BB9458A" w14:textId="77777777" w:rsidR="00AA06A4" w:rsidRPr="00AA06A4" w:rsidRDefault="00AA06A4" w:rsidP="00AA06A4">
            <w:pPr>
              <w:rPr>
                <w:bCs/>
                <w:lang w:val="en-US"/>
              </w:rPr>
            </w:pPr>
            <w:r w:rsidRPr="00AA06A4">
              <w:rPr>
                <w:lang w:val="en-US"/>
              </w:rPr>
              <w:t>96%</w:t>
            </w:r>
          </w:p>
        </w:tc>
      </w:tr>
      <w:tr w:rsidR="00AA06A4" w:rsidRPr="00AA06A4" w14:paraId="54CE13F9" w14:textId="77777777" w:rsidTr="00130822">
        <w:trPr>
          <w:trHeight w:val="501"/>
        </w:trPr>
        <w:tc>
          <w:tcPr>
            <w:tcW w:w="742" w:type="pct"/>
            <w:shd w:val="clear" w:color="auto" w:fill="auto"/>
            <w:noWrap/>
          </w:tcPr>
          <w:p w14:paraId="62A8159E" w14:textId="77777777" w:rsidR="00AA06A4" w:rsidRPr="00AA06A4" w:rsidRDefault="00AA06A4" w:rsidP="00AA06A4">
            <w:pPr>
              <w:rPr>
                <w:bCs/>
                <w:lang w:val="en-US"/>
              </w:rPr>
            </w:pPr>
            <w:r w:rsidRPr="00AA06A4">
              <w:rPr>
                <w:lang w:val="en-US"/>
              </w:rPr>
              <w:t>MTS</w:t>
            </w:r>
          </w:p>
        </w:tc>
        <w:tc>
          <w:tcPr>
            <w:tcW w:w="595" w:type="pct"/>
            <w:shd w:val="clear" w:color="000000" w:fill="FCE4D6"/>
            <w:noWrap/>
          </w:tcPr>
          <w:p w14:paraId="655237AC" w14:textId="77777777" w:rsidR="00AA06A4" w:rsidRPr="00AA06A4" w:rsidRDefault="00AA06A4" w:rsidP="00AA06A4">
            <w:pPr>
              <w:rPr>
                <w:bCs/>
                <w:lang w:val="en-US"/>
              </w:rPr>
            </w:pPr>
            <w:r w:rsidRPr="00AA06A4">
              <w:rPr>
                <w:lang w:val="en-US"/>
              </w:rPr>
              <w:t>0.53%</w:t>
            </w:r>
          </w:p>
        </w:tc>
        <w:tc>
          <w:tcPr>
            <w:tcW w:w="595" w:type="pct"/>
            <w:shd w:val="clear" w:color="000000" w:fill="FCE4D6"/>
            <w:noWrap/>
          </w:tcPr>
          <w:p w14:paraId="1E2EA331" w14:textId="77777777" w:rsidR="00AA06A4" w:rsidRPr="00AA06A4" w:rsidRDefault="00AA06A4" w:rsidP="00AA06A4">
            <w:pPr>
              <w:rPr>
                <w:bCs/>
                <w:lang w:val="en-US"/>
              </w:rPr>
            </w:pPr>
            <w:r w:rsidRPr="00AA06A4">
              <w:rPr>
                <w:lang w:val="en-US"/>
              </w:rPr>
              <w:t>0.26%</w:t>
            </w:r>
          </w:p>
        </w:tc>
        <w:tc>
          <w:tcPr>
            <w:tcW w:w="595" w:type="pct"/>
            <w:shd w:val="clear" w:color="000000" w:fill="FCE4D6"/>
            <w:noWrap/>
          </w:tcPr>
          <w:p w14:paraId="7E37633E" w14:textId="77777777" w:rsidR="00AA06A4" w:rsidRPr="00AA06A4" w:rsidRDefault="00AA06A4" w:rsidP="00AA06A4">
            <w:pPr>
              <w:rPr>
                <w:bCs/>
                <w:lang w:val="en-US"/>
              </w:rPr>
            </w:pPr>
            <w:r w:rsidRPr="00AA06A4">
              <w:rPr>
                <w:lang w:val="en-US"/>
              </w:rPr>
              <w:t>0.04%</w:t>
            </w:r>
          </w:p>
        </w:tc>
        <w:tc>
          <w:tcPr>
            <w:tcW w:w="595" w:type="pct"/>
            <w:shd w:val="clear" w:color="000000" w:fill="DDEBF7"/>
            <w:noWrap/>
          </w:tcPr>
          <w:p w14:paraId="2DE73690" w14:textId="77777777" w:rsidR="00AA06A4" w:rsidRPr="00AA06A4" w:rsidRDefault="00AA06A4" w:rsidP="00AA06A4">
            <w:pPr>
              <w:rPr>
                <w:bCs/>
                <w:lang w:val="en-US"/>
              </w:rPr>
            </w:pPr>
            <w:r w:rsidRPr="00AA06A4">
              <w:rPr>
                <w:lang w:val="en-US"/>
              </w:rPr>
              <w:t>98%</w:t>
            </w:r>
          </w:p>
        </w:tc>
        <w:tc>
          <w:tcPr>
            <w:tcW w:w="596" w:type="pct"/>
            <w:shd w:val="clear" w:color="000000" w:fill="DDEBF7"/>
            <w:noWrap/>
          </w:tcPr>
          <w:p w14:paraId="1A2501AA"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18BD97F3" w14:textId="77777777" w:rsidR="00AA06A4" w:rsidRPr="00AA06A4" w:rsidRDefault="00AA06A4" w:rsidP="00AA06A4">
            <w:pPr>
              <w:rPr>
                <w:bCs/>
                <w:lang w:val="en-US"/>
              </w:rPr>
            </w:pPr>
            <w:r w:rsidRPr="00AA06A4">
              <w:rPr>
                <w:lang w:val="en-US"/>
              </w:rPr>
              <w:t>93%</w:t>
            </w:r>
          </w:p>
        </w:tc>
        <w:tc>
          <w:tcPr>
            <w:tcW w:w="640" w:type="pct"/>
            <w:shd w:val="clear" w:color="000000" w:fill="DDEBF7"/>
            <w:noWrap/>
          </w:tcPr>
          <w:p w14:paraId="3C7AF9CD" w14:textId="77777777" w:rsidR="00AA06A4" w:rsidRPr="00AA06A4" w:rsidRDefault="00AA06A4" w:rsidP="00AA06A4">
            <w:pPr>
              <w:rPr>
                <w:bCs/>
                <w:lang w:val="en-US"/>
              </w:rPr>
            </w:pPr>
            <w:r w:rsidRPr="00AA06A4">
              <w:rPr>
                <w:lang w:val="en-US"/>
              </w:rPr>
              <w:t>96%</w:t>
            </w:r>
          </w:p>
        </w:tc>
      </w:tr>
      <w:tr w:rsidR="00AA06A4" w:rsidRPr="00AA06A4" w14:paraId="78B75FC4" w14:textId="77777777" w:rsidTr="00130822">
        <w:trPr>
          <w:trHeight w:val="501"/>
        </w:trPr>
        <w:tc>
          <w:tcPr>
            <w:tcW w:w="742" w:type="pct"/>
            <w:shd w:val="clear" w:color="auto" w:fill="auto"/>
            <w:noWrap/>
          </w:tcPr>
          <w:p w14:paraId="00E123E2" w14:textId="77777777" w:rsidR="00AA06A4" w:rsidRPr="00AA06A4" w:rsidRDefault="00AA06A4" w:rsidP="00AA06A4">
            <w:pPr>
              <w:rPr>
                <w:bCs/>
                <w:lang w:val="en-US"/>
              </w:rPr>
            </w:pPr>
            <w:r w:rsidRPr="00AA06A4">
              <w:rPr>
                <w:lang w:val="en-US"/>
              </w:rPr>
              <w:t>ALF</w:t>
            </w:r>
          </w:p>
        </w:tc>
        <w:tc>
          <w:tcPr>
            <w:tcW w:w="595" w:type="pct"/>
            <w:shd w:val="clear" w:color="000000" w:fill="FCE4D6"/>
            <w:noWrap/>
          </w:tcPr>
          <w:p w14:paraId="582A4235" w14:textId="77777777" w:rsidR="00AA06A4" w:rsidRPr="00AA06A4" w:rsidRDefault="00AA06A4" w:rsidP="00AA06A4">
            <w:pPr>
              <w:rPr>
                <w:bCs/>
                <w:lang w:val="en-US"/>
              </w:rPr>
            </w:pPr>
            <w:r w:rsidRPr="00AA06A4">
              <w:rPr>
                <w:lang w:val="en-US"/>
              </w:rPr>
              <w:t>4.06%</w:t>
            </w:r>
          </w:p>
        </w:tc>
        <w:tc>
          <w:tcPr>
            <w:tcW w:w="595" w:type="pct"/>
            <w:shd w:val="clear" w:color="000000" w:fill="FCE4D6"/>
            <w:noWrap/>
          </w:tcPr>
          <w:p w14:paraId="683AD26E" w14:textId="77777777" w:rsidR="00AA06A4" w:rsidRPr="00AA06A4" w:rsidRDefault="00AA06A4" w:rsidP="00AA06A4">
            <w:pPr>
              <w:rPr>
                <w:bCs/>
                <w:lang w:val="en-US"/>
              </w:rPr>
            </w:pPr>
            <w:r w:rsidRPr="00AA06A4">
              <w:rPr>
                <w:lang w:val="en-US"/>
              </w:rPr>
              <w:t>23.59%</w:t>
            </w:r>
          </w:p>
        </w:tc>
        <w:tc>
          <w:tcPr>
            <w:tcW w:w="595" w:type="pct"/>
            <w:shd w:val="clear" w:color="000000" w:fill="FCE4D6"/>
            <w:noWrap/>
          </w:tcPr>
          <w:p w14:paraId="33A7AFD6" w14:textId="77777777" w:rsidR="00AA06A4" w:rsidRPr="00AA06A4" w:rsidRDefault="00AA06A4" w:rsidP="00AA06A4">
            <w:pPr>
              <w:rPr>
                <w:bCs/>
                <w:lang w:val="en-US"/>
              </w:rPr>
            </w:pPr>
            <w:r w:rsidRPr="00AA06A4">
              <w:rPr>
                <w:lang w:val="en-US"/>
              </w:rPr>
              <w:t>18.29%</w:t>
            </w:r>
          </w:p>
        </w:tc>
        <w:tc>
          <w:tcPr>
            <w:tcW w:w="595" w:type="pct"/>
            <w:shd w:val="clear" w:color="000000" w:fill="DDEBF7"/>
            <w:noWrap/>
          </w:tcPr>
          <w:p w14:paraId="43117178" w14:textId="77777777" w:rsidR="00AA06A4" w:rsidRPr="00AA06A4" w:rsidRDefault="00AA06A4" w:rsidP="00AA06A4">
            <w:pPr>
              <w:rPr>
                <w:bCs/>
                <w:lang w:val="en-US"/>
              </w:rPr>
            </w:pPr>
            <w:r w:rsidRPr="00AA06A4">
              <w:rPr>
                <w:lang w:val="en-US"/>
              </w:rPr>
              <w:t>95%</w:t>
            </w:r>
          </w:p>
        </w:tc>
        <w:tc>
          <w:tcPr>
            <w:tcW w:w="596" w:type="pct"/>
            <w:shd w:val="clear" w:color="000000" w:fill="DDEBF7"/>
            <w:noWrap/>
          </w:tcPr>
          <w:p w14:paraId="0F3AE270" w14:textId="77777777" w:rsidR="00AA06A4" w:rsidRPr="00AA06A4" w:rsidRDefault="00AA06A4" w:rsidP="00AA06A4">
            <w:pPr>
              <w:rPr>
                <w:bCs/>
                <w:lang w:val="en-US"/>
              </w:rPr>
            </w:pPr>
            <w:r w:rsidRPr="00AA06A4">
              <w:rPr>
                <w:lang w:val="en-US"/>
              </w:rPr>
              <w:t>89%</w:t>
            </w:r>
          </w:p>
        </w:tc>
        <w:tc>
          <w:tcPr>
            <w:tcW w:w="640" w:type="pct"/>
            <w:shd w:val="clear" w:color="000000" w:fill="DDEBF7"/>
            <w:noWrap/>
          </w:tcPr>
          <w:p w14:paraId="610D8DFF" w14:textId="77777777" w:rsidR="00AA06A4" w:rsidRPr="00AA06A4" w:rsidRDefault="00AA06A4" w:rsidP="00AA06A4">
            <w:pPr>
              <w:rPr>
                <w:bCs/>
                <w:lang w:val="en-US"/>
              </w:rPr>
            </w:pPr>
            <w:r w:rsidRPr="00AA06A4">
              <w:rPr>
                <w:lang w:val="en-US"/>
              </w:rPr>
              <w:t>95%</w:t>
            </w:r>
          </w:p>
        </w:tc>
        <w:tc>
          <w:tcPr>
            <w:tcW w:w="640" w:type="pct"/>
            <w:shd w:val="clear" w:color="000000" w:fill="DDEBF7"/>
            <w:noWrap/>
          </w:tcPr>
          <w:p w14:paraId="600D4906" w14:textId="77777777" w:rsidR="00AA06A4" w:rsidRPr="00AA06A4" w:rsidRDefault="00AA06A4" w:rsidP="00AA06A4">
            <w:pPr>
              <w:rPr>
                <w:bCs/>
                <w:lang w:val="en-US"/>
              </w:rPr>
            </w:pPr>
            <w:r w:rsidRPr="00AA06A4">
              <w:rPr>
                <w:lang w:val="en-US"/>
              </w:rPr>
              <w:t>88%</w:t>
            </w:r>
          </w:p>
        </w:tc>
      </w:tr>
      <w:tr w:rsidR="00AA06A4" w:rsidRPr="00AA06A4" w14:paraId="1520D2C4" w14:textId="77777777" w:rsidTr="00130822">
        <w:trPr>
          <w:trHeight w:val="501"/>
        </w:trPr>
        <w:tc>
          <w:tcPr>
            <w:tcW w:w="742" w:type="pct"/>
            <w:shd w:val="clear" w:color="auto" w:fill="auto"/>
            <w:noWrap/>
          </w:tcPr>
          <w:p w14:paraId="2DE1D452" w14:textId="6EFE1546" w:rsidR="00AA06A4" w:rsidRPr="00AA06A4" w:rsidRDefault="002C670C" w:rsidP="00AA06A4">
            <w:pPr>
              <w:rPr>
                <w:bCs/>
                <w:lang w:val="en-US"/>
              </w:rPr>
            </w:pPr>
            <w:r>
              <w:rPr>
                <w:lang w:val="en-US"/>
              </w:rPr>
              <w:t>Affine</w:t>
            </w:r>
          </w:p>
        </w:tc>
        <w:tc>
          <w:tcPr>
            <w:tcW w:w="595" w:type="pct"/>
            <w:shd w:val="clear" w:color="000000" w:fill="FCE4D6"/>
            <w:noWrap/>
          </w:tcPr>
          <w:p w14:paraId="4B9B19D7" w14:textId="77777777" w:rsidR="00AA06A4" w:rsidRPr="00AA06A4" w:rsidRDefault="00AA06A4" w:rsidP="00AA06A4">
            <w:pPr>
              <w:rPr>
                <w:bCs/>
                <w:lang w:val="en-US"/>
              </w:rPr>
            </w:pPr>
            <w:r w:rsidRPr="00AA06A4">
              <w:rPr>
                <w:lang w:val="en-US"/>
              </w:rPr>
              <w:t>2.95%</w:t>
            </w:r>
          </w:p>
        </w:tc>
        <w:tc>
          <w:tcPr>
            <w:tcW w:w="595" w:type="pct"/>
            <w:shd w:val="clear" w:color="000000" w:fill="FCE4D6"/>
            <w:noWrap/>
          </w:tcPr>
          <w:p w14:paraId="183B34F5" w14:textId="77777777" w:rsidR="00AA06A4" w:rsidRPr="00AA06A4" w:rsidRDefault="00AA06A4" w:rsidP="00AA06A4">
            <w:pPr>
              <w:rPr>
                <w:bCs/>
                <w:lang w:val="en-US"/>
              </w:rPr>
            </w:pPr>
            <w:r w:rsidRPr="00AA06A4">
              <w:rPr>
                <w:lang w:val="en-US"/>
              </w:rPr>
              <w:t>2.25%</w:t>
            </w:r>
          </w:p>
        </w:tc>
        <w:tc>
          <w:tcPr>
            <w:tcW w:w="595" w:type="pct"/>
            <w:shd w:val="clear" w:color="000000" w:fill="FCE4D6"/>
            <w:noWrap/>
          </w:tcPr>
          <w:p w14:paraId="326B6B67" w14:textId="77777777" w:rsidR="00AA06A4" w:rsidRPr="00AA06A4" w:rsidRDefault="00AA06A4" w:rsidP="00AA06A4">
            <w:pPr>
              <w:rPr>
                <w:bCs/>
                <w:lang w:val="en-US"/>
              </w:rPr>
            </w:pPr>
            <w:r w:rsidRPr="00AA06A4">
              <w:rPr>
                <w:lang w:val="en-US"/>
              </w:rPr>
              <w:t>2.39%</w:t>
            </w:r>
          </w:p>
        </w:tc>
        <w:tc>
          <w:tcPr>
            <w:tcW w:w="595" w:type="pct"/>
            <w:shd w:val="clear" w:color="000000" w:fill="DDEBF7"/>
            <w:noWrap/>
          </w:tcPr>
          <w:p w14:paraId="5E04246F" w14:textId="77777777" w:rsidR="00AA06A4" w:rsidRPr="00AA06A4" w:rsidRDefault="00AA06A4" w:rsidP="00AA06A4">
            <w:pPr>
              <w:rPr>
                <w:bCs/>
                <w:lang w:val="en-US"/>
              </w:rPr>
            </w:pPr>
            <w:r w:rsidRPr="00AA06A4">
              <w:rPr>
                <w:lang w:val="en-US"/>
              </w:rPr>
              <w:t>73%</w:t>
            </w:r>
          </w:p>
        </w:tc>
        <w:tc>
          <w:tcPr>
            <w:tcW w:w="596" w:type="pct"/>
            <w:shd w:val="clear" w:color="000000" w:fill="DDEBF7"/>
            <w:noWrap/>
          </w:tcPr>
          <w:p w14:paraId="5FF6A43E" w14:textId="77777777" w:rsidR="00AA06A4" w:rsidRPr="00AA06A4" w:rsidRDefault="00AA06A4" w:rsidP="00AA06A4">
            <w:pPr>
              <w:rPr>
                <w:bCs/>
                <w:lang w:val="en-US"/>
              </w:rPr>
            </w:pPr>
            <w:r w:rsidRPr="00AA06A4">
              <w:rPr>
                <w:lang w:val="en-US"/>
              </w:rPr>
              <w:t>92%</w:t>
            </w:r>
          </w:p>
        </w:tc>
        <w:tc>
          <w:tcPr>
            <w:tcW w:w="640" w:type="pct"/>
            <w:shd w:val="clear" w:color="000000" w:fill="DDEBF7"/>
            <w:noWrap/>
          </w:tcPr>
          <w:p w14:paraId="1407CA46" w14:textId="77777777" w:rsidR="00AA06A4" w:rsidRPr="00AA06A4" w:rsidRDefault="00AA06A4" w:rsidP="00AA06A4">
            <w:pPr>
              <w:rPr>
                <w:bCs/>
                <w:lang w:val="en-US"/>
              </w:rPr>
            </w:pPr>
            <w:r w:rsidRPr="00AA06A4">
              <w:rPr>
                <w:lang w:val="en-US"/>
              </w:rPr>
              <w:t>74%</w:t>
            </w:r>
          </w:p>
        </w:tc>
        <w:tc>
          <w:tcPr>
            <w:tcW w:w="640" w:type="pct"/>
            <w:shd w:val="clear" w:color="000000" w:fill="DDEBF7"/>
            <w:noWrap/>
          </w:tcPr>
          <w:p w14:paraId="09E79A8D" w14:textId="77777777" w:rsidR="00AA06A4" w:rsidRPr="00AA06A4" w:rsidRDefault="00AA06A4" w:rsidP="00AA06A4">
            <w:pPr>
              <w:rPr>
                <w:bCs/>
                <w:lang w:val="en-US"/>
              </w:rPr>
            </w:pPr>
            <w:r w:rsidRPr="00AA06A4">
              <w:rPr>
                <w:lang w:val="en-US"/>
              </w:rPr>
              <w:t>91%</w:t>
            </w:r>
          </w:p>
        </w:tc>
      </w:tr>
      <w:tr w:rsidR="00AA06A4" w:rsidRPr="00AA06A4" w14:paraId="6D463A9E" w14:textId="77777777" w:rsidTr="00130822">
        <w:trPr>
          <w:trHeight w:val="501"/>
        </w:trPr>
        <w:tc>
          <w:tcPr>
            <w:tcW w:w="742" w:type="pct"/>
            <w:shd w:val="clear" w:color="auto" w:fill="auto"/>
            <w:noWrap/>
          </w:tcPr>
          <w:p w14:paraId="27425DE1" w14:textId="77777777" w:rsidR="00AA06A4" w:rsidRPr="00AA06A4" w:rsidRDefault="00AA06A4" w:rsidP="00AA06A4">
            <w:pPr>
              <w:rPr>
                <w:bCs/>
                <w:lang w:val="en-US"/>
              </w:rPr>
            </w:pPr>
            <w:r w:rsidRPr="00AA06A4">
              <w:rPr>
                <w:lang w:val="en-US"/>
              </w:rPr>
              <w:t>SbTMC</w:t>
            </w:r>
          </w:p>
        </w:tc>
        <w:tc>
          <w:tcPr>
            <w:tcW w:w="595" w:type="pct"/>
            <w:shd w:val="clear" w:color="000000" w:fill="FCE4D6"/>
            <w:noWrap/>
          </w:tcPr>
          <w:p w14:paraId="38184ED0" w14:textId="77777777" w:rsidR="00AA06A4" w:rsidRPr="00AA06A4" w:rsidRDefault="00AA06A4" w:rsidP="00AA06A4">
            <w:pPr>
              <w:rPr>
                <w:bCs/>
                <w:lang w:val="en-US"/>
              </w:rPr>
            </w:pPr>
            <w:r w:rsidRPr="00AA06A4">
              <w:rPr>
                <w:lang w:val="en-US"/>
              </w:rPr>
              <w:t>0.69%</w:t>
            </w:r>
          </w:p>
        </w:tc>
        <w:tc>
          <w:tcPr>
            <w:tcW w:w="595" w:type="pct"/>
            <w:shd w:val="clear" w:color="000000" w:fill="FCE4D6"/>
            <w:noWrap/>
          </w:tcPr>
          <w:p w14:paraId="179465BF" w14:textId="77777777" w:rsidR="00AA06A4" w:rsidRPr="00AA06A4" w:rsidRDefault="00AA06A4" w:rsidP="00AA06A4">
            <w:pPr>
              <w:rPr>
                <w:bCs/>
                <w:lang w:val="en-US"/>
              </w:rPr>
            </w:pPr>
            <w:r w:rsidRPr="00AA06A4">
              <w:rPr>
                <w:lang w:val="en-US"/>
              </w:rPr>
              <w:t>1.07%</w:t>
            </w:r>
          </w:p>
        </w:tc>
        <w:tc>
          <w:tcPr>
            <w:tcW w:w="595" w:type="pct"/>
            <w:shd w:val="clear" w:color="000000" w:fill="FCE4D6"/>
            <w:noWrap/>
          </w:tcPr>
          <w:p w14:paraId="330FFE3E" w14:textId="77777777" w:rsidR="00AA06A4" w:rsidRPr="00AA06A4" w:rsidRDefault="00AA06A4" w:rsidP="00AA06A4">
            <w:pPr>
              <w:rPr>
                <w:bCs/>
                <w:lang w:val="en-US"/>
              </w:rPr>
            </w:pPr>
            <w:r w:rsidRPr="00AA06A4">
              <w:rPr>
                <w:lang w:val="en-US"/>
              </w:rPr>
              <w:t>0.76%</w:t>
            </w:r>
          </w:p>
        </w:tc>
        <w:tc>
          <w:tcPr>
            <w:tcW w:w="595" w:type="pct"/>
            <w:shd w:val="clear" w:color="000000" w:fill="DDEBF7"/>
            <w:noWrap/>
          </w:tcPr>
          <w:p w14:paraId="079970A9" w14:textId="77777777" w:rsidR="00AA06A4" w:rsidRPr="00AA06A4" w:rsidRDefault="00AA06A4" w:rsidP="00AA06A4">
            <w:pPr>
              <w:rPr>
                <w:bCs/>
                <w:lang w:val="en-US"/>
              </w:rPr>
            </w:pPr>
            <w:r w:rsidRPr="00AA06A4">
              <w:rPr>
                <w:lang w:val="en-US"/>
              </w:rPr>
              <w:t>101%</w:t>
            </w:r>
          </w:p>
        </w:tc>
        <w:tc>
          <w:tcPr>
            <w:tcW w:w="596" w:type="pct"/>
            <w:shd w:val="clear" w:color="000000" w:fill="DDEBF7"/>
            <w:noWrap/>
          </w:tcPr>
          <w:p w14:paraId="2483B898" w14:textId="77777777" w:rsidR="00AA06A4" w:rsidRPr="00AA06A4" w:rsidRDefault="00AA06A4" w:rsidP="00AA06A4">
            <w:pPr>
              <w:rPr>
                <w:bCs/>
                <w:lang w:val="en-US"/>
              </w:rPr>
            </w:pPr>
            <w:r w:rsidRPr="00AA06A4">
              <w:rPr>
                <w:lang w:val="en-US"/>
              </w:rPr>
              <w:t>94%</w:t>
            </w:r>
          </w:p>
        </w:tc>
        <w:tc>
          <w:tcPr>
            <w:tcW w:w="640" w:type="pct"/>
            <w:shd w:val="clear" w:color="000000" w:fill="DDEBF7"/>
            <w:noWrap/>
          </w:tcPr>
          <w:p w14:paraId="6C4D77B5"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72F64872" w14:textId="77777777" w:rsidR="00AA06A4" w:rsidRPr="00AA06A4" w:rsidRDefault="00AA06A4" w:rsidP="00AA06A4">
            <w:pPr>
              <w:rPr>
                <w:bCs/>
                <w:lang w:val="en-US"/>
              </w:rPr>
            </w:pPr>
            <w:r w:rsidRPr="00AA06A4">
              <w:rPr>
                <w:lang w:val="en-US"/>
              </w:rPr>
              <w:t>95%</w:t>
            </w:r>
          </w:p>
        </w:tc>
      </w:tr>
      <w:tr w:rsidR="00AA06A4" w:rsidRPr="00AA06A4" w14:paraId="17FFB1E7" w14:textId="77777777" w:rsidTr="00130822">
        <w:trPr>
          <w:trHeight w:val="501"/>
        </w:trPr>
        <w:tc>
          <w:tcPr>
            <w:tcW w:w="742" w:type="pct"/>
            <w:shd w:val="clear" w:color="auto" w:fill="auto"/>
            <w:noWrap/>
          </w:tcPr>
          <w:p w14:paraId="3A43AD52" w14:textId="77777777" w:rsidR="00AA06A4" w:rsidRPr="00AA06A4" w:rsidRDefault="00AA06A4" w:rsidP="00AA06A4">
            <w:pPr>
              <w:rPr>
                <w:bCs/>
                <w:lang w:val="en-US"/>
              </w:rPr>
            </w:pPr>
            <w:r w:rsidRPr="00AA06A4">
              <w:rPr>
                <w:lang w:val="en-US"/>
              </w:rPr>
              <w:t>AMVR</w:t>
            </w:r>
          </w:p>
        </w:tc>
        <w:tc>
          <w:tcPr>
            <w:tcW w:w="595" w:type="pct"/>
            <w:shd w:val="clear" w:color="000000" w:fill="FCE4D6"/>
            <w:noWrap/>
          </w:tcPr>
          <w:p w14:paraId="515CE83F" w14:textId="77777777" w:rsidR="00AA06A4" w:rsidRPr="00AA06A4" w:rsidRDefault="00AA06A4" w:rsidP="00AA06A4">
            <w:pPr>
              <w:rPr>
                <w:bCs/>
                <w:lang w:val="en-US"/>
              </w:rPr>
            </w:pPr>
            <w:r w:rsidRPr="00AA06A4">
              <w:rPr>
                <w:lang w:val="en-US"/>
              </w:rPr>
              <w:t>0.59%</w:t>
            </w:r>
          </w:p>
        </w:tc>
        <w:tc>
          <w:tcPr>
            <w:tcW w:w="595" w:type="pct"/>
            <w:shd w:val="clear" w:color="000000" w:fill="FCE4D6"/>
            <w:noWrap/>
          </w:tcPr>
          <w:p w14:paraId="7446A155" w14:textId="77777777" w:rsidR="00AA06A4" w:rsidRPr="00AA06A4" w:rsidRDefault="00AA06A4" w:rsidP="00AA06A4">
            <w:pPr>
              <w:rPr>
                <w:bCs/>
                <w:lang w:val="en-US"/>
              </w:rPr>
            </w:pPr>
            <w:r w:rsidRPr="00AA06A4">
              <w:rPr>
                <w:lang w:val="en-US"/>
              </w:rPr>
              <w:t>1.06%</w:t>
            </w:r>
          </w:p>
        </w:tc>
        <w:tc>
          <w:tcPr>
            <w:tcW w:w="595" w:type="pct"/>
            <w:shd w:val="clear" w:color="000000" w:fill="FCE4D6"/>
            <w:noWrap/>
          </w:tcPr>
          <w:p w14:paraId="54A84206" w14:textId="77777777" w:rsidR="00AA06A4" w:rsidRPr="00AA06A4" w:rsidRDefault="00AA06A4" w:rsidP="00AA06A4">
            <w:pPr>
              <w:rPr>
                <w:bCs/>
                <w:lang w:val="en-US"/>
              </w:rPr>
            </w:pPr>
            <w:r w:rsidRPr="00AA06A4">
              <w:rPr>
                <w:lang w:val="en-US"/>
              </w:rPr>
              <w:t>0.86%</w:t>
            </w:r>
          </w:p>
        </w:tc>
        <w:tc>
          <w:tcPr>
            <w:tcW w:w="595" w:type="pct"/>
            <w:shd w:val="clear" w:color="000000" w:fill="DDEBF7"/>
            <w:noWrap/>
          </w:tcPr>
          <w:p w14:paraId="55F9BBAB" w14:textId="77777777" w:rsidR="00AA06A4" w:rsidRPr="00AA06A4" w:rsidRDefault="00AA06A4" w:rsidP="00AA06A4">
            <w:pPr>
              <w:rPr>
                <w:bCs/>
                <w:lang w:val="en-US"/>
              </w:rPr>
            </w:pPr>
            <w:r w:rsidRPr="00AA06A4">
              <w:rPr>
                <w:lang w:val="en-US"/>
              </w:rPr>
              <w:t>86%</w:t>
            </w:r>
          </w:p>
        </w:tc>
        <w:tc>
          <w:tcPr>
            <w:tcW w:w="596" w:type="pct"/>
            <w:shd w:val="clear" w:color="000000" w:fill="DDEBF7"/>
            <w:noWrap/>
          </w:tcPr>
          <w:p w14:paraId="68A160A4"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12056566" w14:textId="77777777" w:rsidR="00AA06A4" w:rsidRPr="00AA06A4" w:rsidRDefault="00AA06A4" w:rsidP="00AA06A4">
            <w:pPr>
              <w:rPr>
                <w:bCs/>
                <w:lang w:val="en-US"/>
              </w:rPr>
            </w:pPr>
            <w:r w:rsidRPr="00AA06A4">
              <w:rPr>
                <w:lang w:val="en-US"/>
              </w:rPr>
              <w:t>86%</w:t>
            </w:r>
          </w:p>
        </w:tc>
        <w:tc>
          <w:tcPr>
            <w:tcW w:w="640" w:type="pct"/>
            <w:shd w:val="clear" w:color="000000" w:fill="DDEBF7"/>
            <w:noWrap/>
          </w:tcPr>
          <w:p w14:paraId="740FAA28" w14:textId="77777777" w:rsidR="00AA06A4" w:rsidRPr="00AA06A4" w:rsidRDefault="00AA06A4" w:rsidP="00AA06A4">
            <w:pPr>
              <w:rPr>
                <w:bCs/>
                <w:lang w:val="en-US"/>
              </w:rPr>
            </w:pPr>
            <w:r w:rsidRPr="00AA06A4">
              <w:rPr>
                <w:lang w:val="en-US"/>
              </w:rPr>
              <w:t>101%</w:t>
            </w:r>
          </w:p>
        </w:tc>
      </w:tr>
      <w:tr w:rsidR="00AA06A4" w:rsidRPr="00AA06A4" w14:paraId="4DDFD024" w14:textId="77777777" w:rsidTr="00130822">
        <w:trPr>
          <w:trHeight w:val="501"/>
        </w:trPr>
        <w:tc>
          <w:tcPr>
            <w:tcW w:w="742" w:type="pct"/>
            <w:shd w:val="clear" w:color="auto" w:fill="auto"/>
            <w:noWrap/>
          </w:tcPr>
          <w:p w14:paraId="475897A6" w14:textId="77777777" w:rsidR="00AA06A4" w:rsidRPr="00AA06A4" w:rsidRDefault="00AA06A4" w:rsidP="00AA06A4">
            <w:pPr>
              <w:rPr>
                <w:bCs/>
                <w:lang w:val="en-US"/>
              </w:rPr>
            </w:pPr>
            <w:r w:rsidRPr="00AA06A4">
              <w:rPr>
                <w:lang w:val="en-US"/>
              </w:rPr>
              <w:t>GPM</w:t>
            </w:r>
          </w:p>
        </w:tc>
        <w:tc>
          <w:tcPr>
            <w:tcW w:w="595" w:type="pct"/>
            <w:shd w:val="clear" w:color="000000" w:fill="FCE4D6"/>
            <w:noWrap/>
          </w:tcPr>
          <w:p w14:paraId="2CBEA601" w14:textId="77777777" w:rsidR="00AA06A4" w:rsidRPr="00AA06A4" w:rsidRDefault="00AA06A4" w:rsidP="00AA06A4">
            <w:pPr>
              <w:rPr>
                <w:bCs/>
                <w:lang w:val="en-US"/>
              </w:rPr>
            </w:pPr>
            <w:r w:rsidRPr="00AA06A4">
              <w:rPr>
                <w:lang w:val="en-US"/>
              </w:rPr>
              <w:t>1.50%</w:t>
            </w:r>
          </w:p>
        </w:tc>
        <w:tc>
          <w:tcPr>
            <w:tcW w:w="595" w:type="pct"/>
            <w:shd w:val="clear" w:color="000000" w:fill="FCE4D6"/>
            <w:noWrap/>
          </w:tcPr>
          <w:p w14:paraId="28F34104" w14:textId="77777777" w:rsidR="00AA06A4" w:rsidRPr="00AA06A4" w:rsidRDefault="00AA06A4" w:rsidP="00AA06A4">
            <w:pPr>
              <w:rPr>
                <w:bCs/>
                <w:lang w:val="en-US"/>
              </w:rPr>
            </w:pPr>
            <w:r w:rsidRPr="00AA06A4">
              <w:rPr>
                <w:lang w:val="en-US"/>
              </w:rPr>
              <w:t>1.83%</w:t>
            </w:r>
          </w:p>
        </w:tc>
        <w:tc>
          <w:tcPr>
            <w:tcW w:w="595" w:type="pct"/>
            <w:shd w:val="clear" w:color="000000" w:fill="FCE4D6"/>
            <w:noWrap/>
          </w:tcPr>
          <w:p w14:paraId="17120954" w14:textId="77777777" w:rsidR="00AA06A4" w:rsidRPr="00AA06A4" w:rsidRDefault="00AA06A4" w:rsidP="00AA06A4">
            <w:pPr>
              <w:rPr>
                <w:bCs/>
                <w:lang w:val="en-US"/>
              </w:rPr>
            </w:pPr>
            <w:r w:rsidRPr="00AA06A4">
              <w:rPr>
                <w:lang w:val="en-US"/>
              </w:rPr>
              <w:t>1.64%</w:t>
            </w:r>
          </w:p>
        </w:tc>
        <w:tc>
          <w:tcPr>
            <w:tcW w:w="595" w:type="pct"/>
            <w:shd w:val="clear" w:color="000000" w:fill="DDEBF7"/>
            <w:noWrap/>
          </w:tcPr>
          <w:p w14:paraId="29FC8AF2" w14:textId="77777777" w:rsidR="00AA06A4" w:rsidRPr="00AA06A4" w:rsidRDefault="00AA06A4" w:rsidP="00AA06A4">
            <w:pPr>
              <w:rPr>
                <w:bCs/>
                <w:lang w:val="en-US"/>
              </w:rPr>
            </w:pPr>
            <w:r w:rsidRPr="00AA06A4">
              <w:rPr>
                <w:lang w:val="en-US"/>
              </w:rPr>
              <w:t>94%</w:t>
            </w:r>
          </w:p>
        </w:tc>
        <w:tc>
          <w:tcPr>
            <w:tcW w:w="596" w:type="pct"/>
            <w:shd w:val="clear" w:color="000000" w:fill="DDEBF7"/>
            <w:noWrap/>
          </w:tcPr>
          <w:p w14:paraId="586B3EED" w14:textId="77777777" w:rsidR="00AA06A4" w:rsidRPr="00AA06A4" w:rsidRDefault="00AA06A4" w:rsidP="00AA06A4">
            <w:pPr>
              <w:rPr>
                <w:bCs/>
                <w:lang w:val="en-US"/>
              </w:rPr>
            </w:pPr>
            <w:r w:rsidRPr="00AA06A4">
              <w:rPr>
                <w:lang w:val="en-US"/>
              </w:rPr>
              <w:t>103%</w:t>
            </w:r>
          </w:p>
        </w:tc>
        <w:tc>
          <w:tcPr>
            <w:tcW w:w="640" w:type="pct"/>
            <w:shd w:val="clear" w:color="000000" w:fill="DDEBF7"/>
            <w:noWrap/>
          </w:tcPr>
          <w:p w14:paraId="255A0236" w14:textId="77777777" w:rsidR="00AA06A4" w:rsidRPr="00AA06A4" w:rsidRDefault="00AA06A4" w:rsidP="00AA06A4">
            <w:pPr>
              <w:rPr>
                <w:bCs/>
                <w:lang w:val="en-US"/>
              </w:rPr>
            </w:pPr>
            <w:r w:rsidRPr="00AA06A4">
              <w:rPr>
                <w:lang w:val="en-US"/>
              </w:rPr>
              <w:t>95%</w:t>
            </w:r>
          </w:p>
        </w:tc>
        <w:tc>
          <w:tcPr>
            <w:tcW w:w="640" w:type="pct"/>
            <w:shd w:val="clear" w:color="000000" w:fill="DDEBF7"/>
            <w:noWrap/>
          </w:tcPr>
          <w:p w14:paraId="09138B9E" w14:textId="77777777" w:rsidR="00AA06A4" w:rsidRPr="00AA06A4" w:rsidRDefault="00AA06A4" w:rsidP="00AA06A4">
            <w:pPr>
              <w:rPr>
                <w:bCs/>
                <w:lang w:val="en-US"/>
              </w:rPr>
            </w:pPr>
            <w:r w:rsidRPr="00AA06A4">
              <w:rPr>
                <w:lang w:val="en-US"/>
              </w:rPr>
              <w:t>102%</w:t>
            </w:r>
          </w:p>
        </w:tc>
      </w:tr>
      <w:tr w:rsidR="00AA06A4" w:rsidRPr="00AA06A4" w14:paraId="1DADE938" w14:textId="77777777" w:rsidTr="00130822">
        <w:trPr>
          <w:trHeight w:val="501"/>
        </w:trPr>
        <w:tc>
          <w:tcPr>
            <w:tcW w:w="742" w:type="pct"/>
            <w:shd w:val="clear" w:color="auto" w:fill="auto"/>
            <w:noWrap/>
          </w:tcPr>
          <w:p w14:paraId="1E40C135" w14:textId="77777777" w:rsidR="00AA06A4" w:rsidRPr="00AA06A4" w:rsidRDefault="00AA06A4" w:rsidP="00AA06A4">
            <w:pPr>
              <w:rPr>
                <w:bCs/>
                <w:lang w:val="en-US"/>
              </w:rPr>
            </w:pPr>
            <w:r w:rsidRPr="00AA06A4">
              <w:rPr>
                <w:lang w:val="en-US"/>
              </w:rPr>
              <w:t>CIIP</w:t>
            </w:r>
          </w:p>
        </w:tc>
        <w:tc>
          <w:tcPr>
            <w:tcW w:w="595" w:type="pct"/>
            <w:shd w:val="clear" w:color="000000" w:fill="FCE4D6"/>
            <w:noWrap/>
          </w:tcPr>
          <w:p w14:paraId="3540D6B6" w14:textId="77777777" w:rsidR="00AA06A4" w:rsidRPr="00AA06A4" w:rsidRDefault="00AA06A4" w:rsidP="00AA06A4">
            <w:pPr>
              <w:rPr>
                <w:bCs/>
                <w:lang w:val="en-US"/>
              </w:rPr>
            </w:pPr>
            <w:r w:rsidRPr="00AA06A4">
              <w:rPr>
                <w:lang w:val="en-US"/>
              </w:rPr>
              <w:t>0.37%</w:t>
            </w:r>
          </w:p>
        </w:tc>
        <w:tc>
          <w:tcPr>
            <w:tcW w:w="595" w:type="pct"/>
            <w:shd w:val="clear" w:color="000000" w:fill="FCE4D6"/>
            <w:noWrap/>
          </w:tcPr>
          <w:p w14:paraId="1379D066" w14:textId="77777777" w:rsidR="00AA06A4" w:rsidRPr="00AA06A4" w:rsidRDefault="00AA06A4" w:rsidP="00AA06A4">
            <w:pPr>
              <w:rPr>
                <w:bCs/>
                <w:lang w:val="en-US"/>
              </w:rPr>
            </w:pPr>
            <w:r w:rsidRPr="00AA06A4">
              <w:rPr>
                <w:lang w:val="en-US"/>
              </w:rPr>
              <w:t>0.54%</w:t>
            </w:r>
          </w:p>
        </w:tc>
        <w:tc>
          <w:tcPr>
            <w:tcW w:w="595" w:type="pct"/>
            <w:shd w:val="clear" w:color="000000" w:fill="FCE4D6"/>
            <w:noWrap/>
          </w:tcPr>
          <w:p w14:paraId="433C8915" w14:textId="77777777" w:rsidR="00AA06A4" w:rsidRPr="00AA06A4" w:rsidRDefault="00AA06A4" w:rsidP="00AA06A4">
            <w:pPr>
              <w:rPr>
                <w:bCs/>
                <w:lang w:val="en-US"/>
              </w:rPr>
            </w:pPr>
            <w:r w:rsidRPr="00AA06A4">
              <w:rPr>
                <w:lang w:val="en-US"/>
              </w:rPr>
              <w:t>0.57%</w:t>
            </w:r>
          </w:p>
        </w:tc>
        <w:tc>
          <w:tcPr>
            <w:tcW w:w="595" w:type="pct"/>
            <w:shd w:val="clear" w:color="000000" w:fill="DDEBF7"/>
            <w:noWrap/>
          </w:tcPr>
          <w:p w14:paraId="0463D508" w14:textId="77777777" w:rsidR="00AA06A4" w:rsidRPr="00AA06A4" w:rsidRDefault="00AA06A4" w:rsidP="00AA06A4">
            <w:pPr>
              <w:rPr>
                <w:bCs/>
                <w:lang w:val="en-US"/>
              </w:rPr>
            </w:pPr>
            <w:r w:rsidRPr="00AA06A4">
              <w:rPr>
                <w:lang w:val="en-US"/>
              </w:rPr>
              <w:t>98%</w:t>
            </w:r>
          </w:p>
        </w:tc>
        <w:tc>
          <w:tcPr>
            <w:tcW w:w="596" w:type="pct"/>
            <w:shd w:val="clear" w:color="000000" w:fill="DDEBF7"/>
            <w:noWrap/>
          </w:tcPr>
          <w:p w14:paraId="04F044B0"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1087D0EF"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45670EC1" w14:textId="77777777" w:rsidR="00AA06A4" w:rsidRPr="00AA06A4" w:rsidRDefault="00AA06A4" w:rsidP="00AA06A4">
            <w:pPr>
              <w:rPr>
                <w:bCs/>
                <w:lang w:val="en-US"/>
              </w:rPr>
            </w:pPr>
            <w:r w:rsidRPr="00AA06A4">
              <w:rPr>
                <w:lang w:val="en-US"/>
              </w:rPr>
              <w:t>99%</w:t>
            </w:r>
          </w:p>
        </w:tc>
      </w:tr>
      <w:tr w:rsidR="00AA06A4" w:rsidRPr="00AA06A4" w14:paraId="700FFAF6" w14:textId="77777777" w:rsidTr="00130822">
        <w:trPr>
          <w:trHeight w:val="501"/>
        </w:trPr>
        <w:tc>
          <w:tcPr>
            <w:tcW w:w="742" w:type="pct"/>
            <w:shd w:val="clear" w:color="auto" w:fill="auto"/>
            <w:noWrap/>
          </w:tcPr>
          <w:p w14:paraId="33D8BA6C" w14:textId="77777777" w:rsidR="00AA06A4" w:rsidRPr="00AA06A4" w:rsidRDefault="00AA06A4" w:rsidP="00AA06A4">
            <w:pPr>
              <w:rPr>
                <w:bCs/>
                <w:lang w:val="en-US"/>
              </w:rPr>
            </w:pPr>
            <w:r w:rsidRPr="00AA06A4">
              <w:rPr>
                <w:lang w:val="en-US"/>
              </w:rPr>
              <w:t>MMVD</w:t>
            </w:r>
          </w:p>
        </w:tc>
        <w:tc>
          <w:tcPr>
            <w:tcW w:w="595" w:type="pct"/>
            <w:shd w:val="clear" w:color="000000" w:fill="FCE4D6"/>
            <w:noWrap/>
          </w:tcPr>
          <w:p w14:paraId="1C749A1A" w14:textId="77777777" w:rsidR="00AA06A4" w:rsidRPr="00AA06A4" w:rsidRDefault="00AA06A4" w:rsidP="00AA06A4">
            <w:pPr>
              <w:rPr>
                <w:bCs/>
                <w:lang w:val="en-US"/>
              </w:rPr>
            </w:pPr>
            <w:r w:rsidRPr="00AA06A4">
              <w:rPr>
                <w:lang w:val="en-US"/>
              </w:rPr>
              <w:t>0.46%</w:t>
            </w:r>
          </w:p>
        </w:tc>
        <w:tc>
          <w:tcPr>
            <w:tcW w:w="595" w:type="pct"/>
            <w:shd w:val="clear" w:color="000000" w:fill="FCE4D6"/>
            <w:noWrap/>
          </w:tcPr>
          <w:p w14:paraId="40489B41" w14:textId="77777777" w:rsidR="00AA06A4" w:rsidRPr="00AA06A4" w:rsidRDefault="00AA06A4" w:rsidP="00AA06A4">
            <w:pPr>
              <w:rPr>
                <w:bCs/>
                <w:lang w:val="en-US"/>
              </w:rPr>
            </w:pPr>
            <w:r w:rsidRPr="00AA06A4">
              <w:rPr>
                <w:lang w:val="en-US"/>
              </w:rPr>
              <w:t>0.52%</w:t>
            </w:r>
          </w:p>
        </w:tc>
        <w:tc>
          <w:tcPr>
            <w:tcW w:w="595" w:type="pct"/>
            <w:shd w:val="clear" w:color="000000" w:fill="FCE4D6"/>
            <w:noWrap/>
          </w:tcPr>
          <w:p w14:paraId="3C78F537" w14:textId="77777777" w:rsidR="00AA06A4" w:rsidRPr="00AA06A4" w:rsidRDefault="00AA06A4" w:rsidP="00AA06A4">
            <w:pPr>
              <w:rPr>
                <w:bCs/>
                <w:lang w:val="en-US"/>
              </w:rPr>
            </w:pPr>
            <w:r w:rsidRPr="00AA06A4">
              <w:rPr>
                <w:lang w:val="en-US"/>
              </w:rPr>
              <w:t>0.49%</w:t>
            </w:r>
          </w:p>
        </w:tc>
        <w:tc>
          <w:tcPr>
            <w:tcW w:w="595" w:type="pct"/>
            <w:shd w:val="clear" w:color="000000" w:fill="DDEBF7"/>
            <w:noWrap/>
          </w:tcPr>
          <w:p w14:paraId="07640857" w14:textId="77777777" w:rsidR="00AA06A4" w:rsidRPr="00AA06A4" w:rsidRDefault="00AA06A4" w:rsidP="00AA06A4">
            <w:pPr>
              <w:rPr>
                <w:bCs/>
                <w:lang w:val="en-US"/>
              </w:rPr>
            </w:pPr>
            <w:r w:rsidRPr="00AA06A4">
              <w:rPr>
                <w:lang w:val="en-US"/>
              </w:rPr>
              <w:t>95%</w:t>
            </w:r>
          </w:p>
        </w:tc>
        <w:tc>
          <w:tcPr>
            <w:tcW w:w="596" w:type="pct"/>
            <w:shd w:val="clear" w:color="000000" w:fill="DDEBF7"/>
            <w:noWrap/>
          </w:tcPr>
          <w:p w14:paraId="23A09E6A"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63EA13CF" w14:textId="77777777" w:rsidR="00AA06A4" w:rsidRPr="00AA06A4" w:rsidRDefault="00AA06A4" w:rsidP="00AA06A4">
            <w:pPr>
              <w:rPr>
                <w:bCs/>
                <w:lang w:val="en-US"/>
              </w:rPr>
            </w:pPr>
            <w:r w:rsidRPr="00AA06A4">
              <w:rPr>
                <w:lang w:val="en-US"/>
              </w:rPr>
              <w:t>96%</w:t>
            </w:r>
          </w:p>
        </w:tc>
        <w:tc>
          <w:tcPr>
            <w:tcW w:w="640" w:type="pct"/>
            <w:shd w:val="clear" w:color="000000" w:fill="DDEBF7"/>
            <w:noWrap/>
          </w:tcPr>
          <w:p w14:paraId="2606DB18" w14:textId="77777777" w:rsidR="00AA06A4" w:rsidRPr="00AA06A4" w:rsidRDefault="00AA06A4" w:rsidP="00AA06A4">
            <w:pPr>
              <w:rPr>
                <w:bCs/>
                <w:lang w:val="en-US"/>
              </w:rPr>
            </w:pPr>
            <w:r w:rsidRPr="00AA06A4">
              <w:rPr>
                <w:lang w:val="en-US"/>
              </w:rPr>
              <w:t>100%</w:t>
            </w:r>
          </w:p>
        </w:tc>
      </w:tr>
      <w:tr w:rsidR="00AA06A4" w:rsidRPr="00AA06A4" w14:paraId="3CD20F96" w14:textId="77777777" w:rsidTr="00130822">
        <w:trPr>
          <w:trHeight w:val="501"/>
        </w:trPr>
        <w:tc>
          <w:tcPr>
            <w:tcW w:w="742" w:type="pct"/>
            <w:shd w:val="clear" w:color="auto" w:fill="auto"/>
            <w:noWrap/>
          </w:tcPr>
          <w:p w14:paraId="301BA801" w14:textId="77777777" w:rsidR="00AA06A4" w:rsidRPr="00AA06A4" w:rsidRDefault="00AA06A4" w:rsidP="00AA06A4">
            <w:pPr>
              <w:rPr>
                <w:bCs/>
                <w:lang w:val="en-US"/>
              </w:rPr>
            </w:pPr>
            <w:r w:rsidRPr="00AA06A4">
              <w:rPr>
                <w:lang w:val="en-US"/>
              </w:rPr>
              <w:lastRenderedPageBreak/>
              <w:t>BCW</w:t>
            </w:r>
          </w:p>
        </w:tc>
        <w:tc>
          <w:tcPr>
            <w:tcW w:w="595" w:type="pct"/>
            <w:shd w:val="clear" w:color="000000" w:fill="FCE4D6"/>
            <w:noWrap/>
          </w:tcPr>
          <w:p w14:paraId="3008F2ED" w14:textId="77777777" w:rsidR="00AA06A4" w:rsidRPr="00AA06A4" w:rsidRDefault="00AA06A4" w:rsidP="00AA06A4">
            <w:pPr>
              <w:rPr>
                <w:bCs/>
                <w:lang w:val="en-US"/>
              </w:rPr>
            </w:pPr>
            <w:r w:rsidRPr="00AA06A4">
              <w:rPr>
                <w:lang w:val="en-US"/>
              </w:rPr>
              <w:t>0.24%</w:t>
            </w:r>
          </w:p>
        </w:tc>
        <w:tc>
          <w:tcPr>
            <w:tcW w:w="595" w:type="pct"/>
            <w:shd w:val="clear" w:color="000000" w:fill="FCE4D6"/>
            <w:noWrap/>
          </w:tcPr>
          <w:p w14:paraId="625C294A" w14:textId="77777777" w:rsidR="00AA06A4" w:rsidRPr="00AA06A4" w:rsidRDefault="00AA06A4" w:rsidP="00AA06A4">
            <w:pPr>
              <w:rPr>
                <w:bCs/>
                <w:lang w:val="en-US"/>
              </w:rPr>
            </w:pPr>
            <w:r w:rsidRPr="00AA06A4">
              <w:rPr>
                <w:lang w:val="en-US"/>
              </w:rPr>
              <w:t>0.37%</w:t>
            </w:r>
          </w:p>
        </w:tc>
        <w:tc>
          <w:tcPr>
            <w:tcW w:w="595" w:type="pct"/>
            <w:shd w:val="clear" w:color="000000" w:fill="FCE4D6"/>
            <w:noWrap/>
          </w:tcPr>
          <w:p w14:paraId="04A8E8C2" w14:textId="77777777" w:rsidR="00AA06A4" w:rsidRPr="00AA06A4" w:rsidRDefault="00AA06A4" w:rsidP="00AA06A4">
            <w:pPr>
              <w:rPr>
                <w:bCs/>
                <w:lang w:val="en-US"/>
              </w:rPr>
            </w:pPr>
            <w:r w:rsidRPr="00AA06A4">
              <w:rPr>
                <w:lang w:val="en-US"/>
              </w:rPr>
              <w:t>0.37%</w:t>
            </w:r>
          </w:p>
        </w:tc>
        <w:tc>
          <w:tcPr>
            <w:tcW w:w="595" w:type="pct"/>
            <w:shd w:val="clear" w:color="000000" w:fill="DDEBF7"/>
            <w:noWrap/>
          </w:tcPr>
          <w:p w14:paraId="5EF60B07" w14:textId="77777777" w:rsidR="00AA06A4" w:rsidRPr="00AA06A4" w:rsidRDefault="00AA06A4" w:rsidP="00AA06A4">
            <w:pPr>
              <w:rPr>
                <w:bCs/>
                <w:lang w:val="en-US"/>
              </w:rPr>
            </w:pPr>
            <w:r w:rsidRPr="00AA06A4">
              <w:rPr>
                <w:lang w:val="en-US"/>
              </w:rPr>
              <w:t>96%</w:t>
            </w:r>
          </w:p>
        </w:tc>
        <w:tc>
          <w:tcPr>
            <w:tcW w:w="596" w:type="pct"/>
            <w:shd w:val="clear" w:color="000000" w:fill="DDEBF7"/>
            <w:noWrap/>
          </w:tcPr>
          <w:p w14:paraId="2012005C"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6DA483B7"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5B5DE975" w14:textId="77777777" w:rsidR="00AA06A4" w:rsidRPr="00AA06A4" w:rsidRDefault="00AA06A4" w:rsidP="00AA06A4">
            <w:pPr>
              <w:rPr>
                <w:bCs/>
                <w:lang w:val="en-US"/>
              </w:rPr>
            </w:pPr>
            <w:r w:rsidRPr="00AA06A4">
              <w:rPr>
                <w:lang w:val="en-US"/>
              </w:rPr>
              <w:t>100%</w:t>
            </w:r>
          </w:p>
        </w:tc>
      </w:tr>
      <w:tr w:rsidR="00AA06A4" w:rsidRPr="00AA06A4" w14:paraId="684206F0" w14:textId="77777777" w:rsidTr="00130822">
        <w:trPr>
          <w:trHeight w:val="501"/>
        </w:trPr>
        <w:tc>
          <w:tcPr>
            <w:tcW w:w="742" w:type="pct"/>
            <w:shd w:val="clear" w:color="auto" w:fill="auto"/>
            <w:noWrap/>
          </w:tcPr>
          <w:p w14:paraId="61ACBE6A" w14:textId="77777777" w:rsidR="00AA06A4" w:rsidRPr="00AA06A4" w:rsidRDefault="00AA06A4" w:rsidP="00AA06A4">
            <w:pPr>
              <w:rPr>
                <w:bCs/>
                <w:lang w:val="en-US"/>
              </w:rPr>
            </w:pPr>
            <w:r w:rsidRPr="00AA06A4">
              <w:rPr>
                <w:lang w:val="en-US"/>
              </w:rPr>
              <w:t>MRLP</w:t>
            </w:r>
          </w:p>
        </w:tc>
        <w:tc>
          <w:tcPr>
            <w:tcW w:w="595" w:type="pct"/>
            <w:shd w:val="clear" w:color="000000" w:fill="FCE4D6"/>
            <w:noWrap/>
          </w:tcPr>
          <w:p w14:paraId="3B11C8F1" w14:textId="77777777" w:rsidR="00AA06A4" w:rsidRPr="00AA06A4" w:rsidRDefault="00AA06A4" w:rsidP="00AA06A4">
            <w:pPr>
              <w:rPr>
                <w:bCs/>
                <w:lang w:val="en-US"/>
              </w:rPr>
            </w:pPr>
            <w:r w:rsidRPr="00AA06A4">
              <w:rPr>
                <w:lang w:val="en-US"/>
              </w:rPr>
              <w:t>0.03%</w:t>
            </w:r>
          </w:p>
        </w:tc>
        <w:tc>
          <w:tcPr>
            <w:tcW w:w="595" w:type="pct"/>
            <w:shd w:val="clear" w:color="000000" w:fill="FCE4D6"/>
            <w:noWrap/>
          </w:tcPr>
          <w:p w14:paraId="345696A0" w14:textId="77777777" w:rsidR="00AA06A4" w:rsidRPr="00AA06A4" w:rsidRDefault="00AA06A4" w:rsidP="00AA06A4">
            <w:pPr>
              <w:rPr>
                <w:bCs/>
                <w:lang w:val="en-US"/>
              </w:rPr>
            </w:pPr>
            <w:r w:rsidRPr="00AA06A4">
              <w:rPr>
                <w:lang w:val="en-US"/>
              </w:rPr>
              <w:t>0.05%</w:t>
            </w:r>
          </w:p>
        </w:tc>
        <w:tc>
          <w:tcPr>
            <w:tcW w:w="595" w:type="pct"/>
            <w:shd w:val="clear" w:color="000000" w:fill="FCE4D6"/>
            <w:noWrap/>
          </w:tcPr>
          <w:p w14:paraId="78DD4021" w14:textId="77777777" w:rsidR="00AA06A4" w:rsidRPr="00AA06A4" w:rsidRDefault="00AA06A4" w:rsidP="00AA06A4">
            <w:pPr>
              <w:rPr>
                <w:bCs/>
                <w:lang w:val="en-US"/>
              </w:rPr>
            </w:pPr>
            <w:r w:rsidRPr="00AA06A4">
              <w:rPr>
                <w:lang w:val="en-US"/>
              </w:rPr>
              <w:t>0.03%</w:t>
            </w:r>
          </w:p>
        </w:tc>
        <w:tc>
          <w:tcPr>
            <w:tcW w:w="595" w:type="pct"/>
            <w:shd w:val="clear" w:color="000000" w:fill="DDEBF7"/>
            <w:noWrap/>
          </w:tcPr>
          <w:p w14:paraId="5AF2212E" w14:textId="77777777" w:rsidR="00AA06A4" w:rsidRPr="00AA06A4" w:rsidRDefault="00AA06A4" w:rsidP="00AA06A4">
            <w:pPr>
              <w:rPr>
                <w:bCs/>
                <w:lang w:val="en-US"/>
              </w:rPr>
            </w:pPr>
            <w:r w:rsidRPr="00AA06A4">
              <w:rPr>
                <w:lang w:val="en-US"/>
              </w:rPr>
              <w:t>99%</w:t>
            </w:r>
          </w:p>
        </w:tc>
        <w:tc>
          <w:tcPr>
            <w:tcW w:w="596" w:type="pct"/>
            <w:shd w:val="clear" w:color="000000" w:fill="DDEBF7"/>
            <w:noWrap/>
          </w:tcPr>
          <w:p w14:paraId="15EFD0D5"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2C2B3D2B"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11D66088" w14:textId="77777777" w:rsidR="00AA06A4" w:rsidRPr="00AA06A4" w:rsidRDefault="00AA06A4" w:rsidP="00AA06A4">
            <w:pPr>
              <w:rPr>
                <w:bCs/>
                <w:lang w:val="en-US"/>
              </w:rPr>
            </w:pPr>
            <w:r w:rsidRPr="00AA06A4">
              <w:rPr>
                <w:lang w:val="en-US"/>
              </w:rPr>
              <w:t>100%</w:t>
            </w:r>
          </w:p>
        </w:tc>
      </w:tr>
      <w:tr w:rsidR="00AA06A4" w:rsidRPr="00AA06A4" w14:paraId="02DA959B" w14:textId="77777777" w:rsidTr="00130822">
        <w:trPr>
          <w:trHeight w:val="501"/>
        </w:trPr>
        <w:tc>
          <w:tcPr>
            <w:tcW w:w="742" w:type="pct"/>
            <w:shd w:val="clear" w:color="auto" w:fill="auto"/>
            <w:noWrap/>
          </w:tcPr>
          <w:p w14:paraId="4811149B" w14:textId="77777777" w:rsidR="00AA06A4" w:rsidRPr="00AA06A4" w:rsidRDefault="00AA06A4" w:rsidP="00AA06A4">
            <w:pPr>
              <w:rPr>
                <w:bCs/>
                <w:lang w:val="en-US"/>
              </w:rPr>
            </w:pPr>
            <w:r w:rsidRPr="00AA06A4">
              <w:rPr>
                <w:lang w:val="en-US"/>
              </w:rPr>
              <w:t>IBC</w:t>
            </w:r>
          </w:p>
        </w:tc>
        <w:tc>
          <w:tcPr>
            <w:tcW w:w="595" w:type="pct"/>
            <w:shd w:val="clear" w:color="000000" w:fill="FCE4D6"/>
            <w:noWrap/>
          </w:tcPr>
          <w:p w14:paraId="52505BF8" w14:textId="77777777" w:rsidR="00AA06A4" w:rsidRPr="00AA06A4" w:rsidRDefault="00AA06A4" w:rsidP="00AA06A4">
            <w:pPr>
              <w:rPr>
                <w:bCs/>
                <w:lang w:val="en-US"/>
              </w:rPr>
            </w:pPr>
            <w:r w:rsidRPr="00AA06A4">
              <w:rPr>
                <w:lang w:val="en-US"/>
              </w:rPr>
              <w:t>-0.01%</w:t>
            </w:r>
          </w:p>
        </w:tc>
        <w:tc>
          <w:tcPr>
            <w:tcW w:w="595" w:type="pct"/>
            <w:shd w:val="clear" w:color="000000" w:fill="FCE4D6"/>
            <w:noWrap/>
          </w:tcPr>
          <w:p w14:paraId="6FE514E1" w14:textId="77777777" w:rsidR="00AA06A4" w:rsidRPr="00AA06A4" w:rsidRDefault="00AA06A4" w:rsidP="00AA06A4">
            <w:pPr>
              <w:rPr>
                <w:bCs/>
                <w:lang w:val="en-US"/>
              </w:rPr>
            </w:pPr>
            <w:r w:rsidRPr="00AA06A4">
              <w:rPr>
                <w:lang w:val="en-US"/>
              </w:rPr>
              <w:t>-0.20%</w:t>
            </w:r>
          </w:p>
        </w:tc>
        <w:tc>
          <w:tcPr>
            <w:tcW w:w="595" w:type="pct"/>
            <w:shd w:val="clear" w:color="000000" w:fill="FCE4D6"/>
            <w:noWrap/>
          </w:tcPr>
          <w:p w14:paraId="425EE922" w14:textId="77777777" w:rsidR="00AA06A4" w:rsidRPr="00AA06A4" w:rsidRDefault="00AA06A4" w:rsidP="00AA06A4">
            <w:pPr>
              <w:rPr>
                <w:bCs/>
                <w:lang w:val="en-US"/>
              </w:rPr>
            </w:pPr>
            <w:r w:rsidRPr="00AA06A4">
              <w:rPr>
                <w:lang w:val="en-US"/>
              </w:rPr>
              <w:t>-0.09%</w:t>
            </w:r>
          </w:p>
        </w:tc>
        <w:tc>
          <w:tcPr>
            <w:tcW w:w="595" w:type="pct"/>
            <w:shd w:val="clear" w:color="000000" w:fill="DDEBF7"/>
            <w:noWrap/>
          </w:tcPr>
          <w:p w14:paraId="4E229EAF" w14:textId="77777777" w:rsidR="00AA06A4" w:rsidRPr="00AA06A4" w:rsidRDefault="00AA06A4" w:rsidP="00AA06A4">
            <w:pPr>
              <w:rPr>
                <w:bCs/>
                <w:lang w:val="en-US"/>
              </w:rPr>
            </w:pPr>
            <w:r w:rsidRPr="00AA06A4">
              <w:rPr>
                <w:lang w:val="en-US"/>
              </w:rPr>
              <w:t>85%</w:t>
            </w:r>
          </w:p>
        </w:tc>
        <w:tc>
          <w:tcPr>
            <w:tcW w:w="596" w:type="pct"/>
            <w:shd w:val="clear" w:color="000000" w:fill="DDEBF7"/>
            <w:noWrap/>
          </w:tcPr>
          <w:p w14:paraId="212E778B"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0EACCC6B" w14:textId="77777777" w:rsidR="00AA06A4" w:rsidRPr="00AA06A4" w:rsidRDefault="00AA06A4" w:rsidP="00AA06A4">
            <w:pPr>
              <w:rPr>
                <w:bCs/>
                <w:lang w:val="en-US"/>
              </w:rPr>
            </w:pPr>
            <w:r w:rsidRPr="00AA06A4">
              <w:rPr>
                <w:lang w:val="en-US"/>
              </w:rPr>
              <w:t>87%</w:t>
            </w:r>
          </w:p>
        </w:tc>
        <w:tc>
          <w:tcPr>
            <w:tcW w:w="640" w:type="pct"/>
            <w:shd w:val="clear" w:color="000000" w:fill="DDEBF7"/>
            <w:noWrap/>
          </w:tcPr>
          <w:p w14:paraId="162ACBD6" w14:textId="77777777" w:rsidR="00AA06A4" w:rsidRPr="00AA06A4" w:rsidRDefault="00AA06A4" w:rsidP="00AA06A4">
            <w:pPr>
              <w:rPr>
                <w:bCs/>
                <w:lang w:val="en-US"/>
              </w:rPr>
            </w:pPr>
            <w:r w:rsidRPr="00AA06A4">
              <w:rPr>
                <w:lang w:val="en-US"/>
              </w:rPr>
              <w:t>101%</w:t>
            </w:r>
          </w:p>
        </w:tc>
      </w:tr>
      <w:tr w:rsidR="00AA06A4" w:rsidRPr="00AA06A4" w14:paraId="3ACDE1BC" w14:textId="77777777" w:rsidTr="00130822">
        <w:trPr>
          <w:trHeight w:val="501"/>
        </w:trPr>
        <w:tc>
          <w:tcPr>
            <w:tcW w:w="742" w:type="pct"/>
            <w:shd w:val="clear" w:color="auto" w:fill="auto"/>
            <w:noWrap/>
          </w:tcPr>
          <w:p w14:paraId="16AA0C04" w14:textId="77777777" w:rsidR="00AA06A4" w:rsidRPr="00AA06A4" w:rsidRDefault="00AA06A4" w:rsidP="00AA06A4">
            <w:pPr>
              <w:rPr>
                <w:bCs/>
                <w:lang w:val="en-US"/>
              </w:rPr>
            </w:pPr>
            <w:r w:rsidRPr="00AA06A4">
              <w:rPr>
                <w:lang w:val="en-US"/>
              </w:rPr>
              <w:t>ISP</w:t>
            </w:r>
          </w:p>
        </w:tc>
        <w:tc>
          <w:tcPr>
            <w:tcW w:w="595" w:type="pct"/>
            <w:shd w:val="clear" w:color="000000" w:fill="FCE4D6"/>
            <w:noWrap/>
          </w:tcPr>
          <w:p w14:paraId="149BAB7B" w14:textId="77777777" w:rsidR="00AA06A4" w:rsidRPr="00AA06A4" w:rsidRDefault="00AA06A4" w:rsidP="00AA06A4">
            <w:pPr>
              <w:rPr>
                <w:bCs/>
                <w:lang w:val="en-US"/>
              </w:rPr>
            </w:pPr>
            <w:r w:rsidRPr="00AA06A4">
              <w:rPr>
                <w:lang w:val="en-US"/>
              </w:rPr>
              <w:t>0.04%</w:t>
            </w:r>
          </w:p>
        </w:tc>
        <w:tc>
          <w:tcPr>
            <w:tcW w:w="595" w:type="pct"/>
            <w:shd w:val="clear" w:color="000000" w:fill="FCE4D6"/>
            <w:noWrap/>
          </w:tcPr>
          <w:p w14:paraId="330E56BD" w14:textId="77777777" w:rsidR="00AA06A4" w:rsidRPr="00AA06A4" w:rsidRDefault="00AA06A4" w:rsidP="00AA06A4">
            <w:pPr>
              <w:rPr>
                <w:bCs/>
                <w:lang w:val="en-US"/>
              </w:rPr>
            </w:pPr>
            <w:r w:rsidRPr="00AA06A4">
              <w:rPr>
                <w:lang w:val="en-US"/>
              </w:rPr>
              <w:t>0.15%</w:t>
            </w:r>
          </w:p>
        </w:tc>
        <w:tc>
          <w:tcPr>
            <w:tcW w:w="595" w:type="pct"/>
            <w:shd w:val="clear" w:color="000000" w:fill="FCE4D6"/>
            <w:noWrap/>
          </w:tcPr>
          <w:p w14:paraId="48226E52" w14:textId="77777777" w:rsidR="00AA06A4" w:rsidRPr="00AA06A4" w:rsidRDefault="00AA06A4" w:rsidP="00AA06A4">
            <w:pPr>
              <w:rPr>
                <w:bCs/>
                <w:lang w:val="en-US"/>
              </w:rPr>
            </w:pPr>
            <w:r w:rsidRPr="00AA06A4">
              <w:rPr>
                <w:lang w:val="en-US"/>
              </w:rPr>
              <w:t>-0.08%</w:t>
            </w:r>
          </w:p>
        </w:tc>
        <w:tc>
          <w:tcPr>
            <w:tcW w:w="595" w:type="pct"/>
            <w:shd w:val="clear" w:color="000000" w:fill="DDEBF7"/>
            <w:noWrap/>
          </w:tcPr>
          <w:p w14:paraId="6BEF1B93"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4F01C3CC"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11C14A72"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3F51A904" w14:textId="77777777" w:rsidR="00AA06A4" w:rsidRPr="00AA06A4" w:rsidRDefault="00AA06A4" w:rsidP="00AA06A4">
            <w:pPr>
              <w:rPr>
                <w:bCs/>
                <w:lang w:val="en-US"/>
              </w:rPr>
            </w:pPr>
            <w:r w:rsidRPr="00AA06A4">
              <w:rPr>
                <w:lang w:val="en-US"/>
              </w:rPr>
              <w:t>100%</w:t>
            </w:r>
          </w:p>
        </w:tc>
      </w:tr>
      <w:tr w:rsidR="00AA06A4" w:rsidRPr="00AA06A4" w14:paraId="79B51D32" w14:textId="77777777" w:rsidTr="00130822">
        <w:trPr>
          <w:trHeight w:val="501"/>
        </w:trPr>
        <w:tc>
          <w:tcPr>
            <w:tcW w:w="742" w:type="pct"/>
            <w:shd w:val="clear" w:color="auto" w:fill="auto"/>
            <w:noWrap/>
          </w:tcPr>
          <w:p w14:paraId="0759B6A0" w14:textId="77777777" w:rsidR="00AA06A4" w:rsidRPr="00AA06A4" w:rsidRDefault="00AA06A4" w:rsidP="00AA06A4">
            <w:pPr>
              <w:rPr>
                <w:bCs/>
                <w:lang w:val="en-US"/>
              </w:rPr>
            </w:pPr>
            <w:r w:rsidRPr="00AA06A4">
              <w:rPr>
                <w:lang w:val="en-US"/>
              </w:rPr>
              <w:t>SBT</w:t>
            </w:r>
          </w:p>
        </w:tc>
        <w:tc>
          <w:tcPr>
            <w:tcW w:w="595" w:type="pct"/>
            <w:shd w:val="clear" w:color="000000" w:fill="FCE4D6"/>
            <w:noWrap/>
          </w:tcPr>
          <w:p w14:paraId="17BFDCFD" w14:textId="77777777" w:rsidR="00AA06A4" w:rsidRPr="00AA06A4" w:rsidRDefault="00AA06A4" w:rsidP="00AA06A4">
            <w:pPr>
              <w:rPr>
                <w:bCs/>
                <w:lang w:val="en-US"/>
              </w:rPr>
            </w:pPr>
            <w:r w:rsidRPr="00AA06A4">
              <w:rPr>
                <w:lang w:val="en-US"/>
              </w:rPr>
              <w:t>0.58%</w:t>
            </w:r>
          </w:p>
        </w:tc>
        <w:tc>
          <w:tcPr>
            <w:tcW w:w="595" w:type="pct"/>
            <w:shd w:val="clear" w:color="000000" w:fill="FCE4D6"/>
            <w:noWrap/>
          </w:tcPr>
          <w:p w14:paraId="368D869D" w14:textId="77777777" w:rsidR="00AA06A4" w:rsidRPr="00AA06A4" w:rsidRDefault="00AA06A4" w:rsidP="00AA06A4">
            <w:pPr>
              <w:rPr>
                <w:bCs/>
                <w:lang w:val="en-US"/>
              </w:rPr>
            </w:pPr>
            <w:r w:rsidRPr="00AA06A4">
              <w:rPr>
                <w:lang w:val="en-US"/>
              </w:rPr>
              <w:t>-0.07%</w:t>
            </w:r>
          </w:p>
        </w:tc>
        <w:tc>
          <w:tcPr>
            <w:tcW w:w="595" w:type="pct"/>
            <w:shd w:val="clear" w:color="000000" w:fill="FCE4D6"/>
            <w:noWrap/>
          </w:tcPr>
          <w:p w14:paraId="6E72116B" w14:textId="77777777" w:rsidR="00AA06A4" w:rsidRPr="00AA06A4" w:rsidRDefault="00AA06A4" w:rsidP="00AA06A4">
            <w:pPr>
              <w:rPr>
                <w:bCs/>
                <w:lang w:val="en-US"/>
              </w:rPr>
            </w:pPr>
            <w:r w:rsidRPr="00AA06A4">
              <w:rPr>
                <w:lang w:val="en-US"/>
              </w:rPr>
              <w:t>-0.20%</w:t>
            </w:r>
          </w:p>
        </w:tc>
        <w:tc>
          <w:tcPr>
            <w:tcW w:w="595" w:type="pct"/>
            <w:shd w:val="clear" w:color="000000" w:fill="DDEBF7"/>
            <w:noWrap/>
          </w:tcPr>
          <w:p w14:paraId="291334A7" w14:textId="77777777" w:rsidR="00AA06A4" w:rsidRPr="00AA06A4" w:rsidRDefault="00AA06A4" w:rsidP="00AA06A4">
            <w:pPr>
              <w:rPr>
                <w:bCs/>
                <w:lang w:val="en-US"/>
              </w:rPr>
            </w:pPr>
            <w:r w:rsidRPr="00AA06A4">
              <w:rPr>
                <w:lang w:val="en-US"/>
              </w:rPr>
              <w:t>92%</w:t>
            </w:r>
          </w:p>
        </w:tc>
        <w:tc>
          <w:tcPr>
            <w:tcW w:w="596" w:type="pct"/>
            <w:shd w:val="clear" w:color="000000" w:fill="DDEBF7"/>
            <w:noWrap/>
          </w:tcPr>
          <w:p w14:paraId="60D7AB08"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4CC92CDE" w14:textId="77777777" w:rsidR="00AA06A4" w:rsidRPr="00AA06A4" w:rsidRDefault="00AA06A4" w:rsidP="00AA06A4">
            <w:pPr>
              <w:rPr>
                <w:bCs/>
                <w:lang w:val="en-US"/>
              </w:rPr>
            </w:pPr>
            <w:r w:rsidRPr="00AA06A4">
              <w:rPr>
                <w:lang w:val="en-US"/>
              </w:rPr>
              <w:t>87%</w:t>
            </w:r>
          </w:p>
        </w:tc>
        <w:tc>
          <w:tcPr>
            <w:tcW w:w="640" w:type="pct"/>
            <w:shd w:val="clear" w:color="000000" w:fill="DDEBF7"/>
            <w:noWrap/>
          </w:tcPr>
          <w:p w14:paraId="5CCB2E1E" w14:textId="77777777" w:rsidR="00AA06A4" w:rsidRPr="00AA06A4" w:rsidRDefault="00AA06A4" w:rsidP="00AA06A4">
            <w:pPr>
              <w:rPr>
                <w:bCs/>
                <w:lang w:val="en-US"/>
              </w:rPr>
            </w:pPr>
            <w:r w:rsidRPr="00AA06A4">
              <w:rPr>
                <w:lang w:val="en-US"/>
              </w:rPr>
              <w:t>95%</w:t>
            </w:r>
          </w:p>
        </w:tc>
      </w:tr>
      <w:tr w:rsidR="00AA06A4" w:rsidRPr="00AA06A4" w14:paraId="34EA93A4" w14:textId="77777777" w:rsidTr="00130822">
        <w:trPr>
          <w:trHeight w:val="501"/>
        </w:trPr>
        <w:tc>
          <w:tcPr>
            <w:tcW w:w="742" w:type="pct"/>
            <w:shd w:val="clear" w:color="auto" w:fill="auto"/>
            <w:noWrap/>
          </w:tcPr>
          <w:p w14:paraId="342E0160" w14:textId="77777777" w:rsidR="00AA06A4" w:rsidRPr="00AA06A4" w:rsidRDefault="00AA06A4" w:rsidP="00AA06A4">
            <w:pPr>
              <w:rPr>
                <w:bCs/>
                <w:lang w:val="en-US"/>
              </w:rPr>
            </w:pPr>
            <w:r w:rsidRPr="00AA06A4">
              <w:rPr>
                <w:lang w:val="en-US"/>
              </w:rPr>
              <w:t>LMCS</w:t>
            </w:r>
          </w:p>
        </w:tc>
        <w:tc>
          <w:tcPr>
            <w:tcW w:w="595" w:type="pct"/>
            <w:shd w:val="clear" w:color="000000" w:fill="FCE4D6"/>
            <w:noWrap/>
          </w:tcPr>
          <w:p w14:paraId="63F77D3D" w14:textId="77777777" w:rsidR="00AA06A4" w:rsidRPr="00AA06A4" w:rsidRDefault="00AA06A4" w:rsidP="00AA06A4">
            <w:pPr>
              <w:rPr>
                <w:bCs/>
                <w:lang w:val="en-US"/>
              </w:rPr>
            </w:pPr>
            <w:r w:rsidRPr="00AA06A4">
              <w:rPr>
                <w:lang w:val="en-US"/>
              </w:rPr>
              <w:t>0.88%</w:t>
            </w:r>
          </w:p>
        </w:tc>
        <w:tc>
          <w:tcPr>
            <w:tcW w:w="595" w:type="pct"/>
            <w:shd w:val="clear" w:color="000000" w:fill="FCE4D6"/>
            <w:noWrap/>
          </w:tcPr>
          <w:p w14:paraId="288C844C" w14:textId="77777777" w:rsidR="00AA06A4" w:rsidRPr="00AA06A4" w:rsidRDefault="00AA06A4" w:rsidP="00AA06A4">
            <w:pPr>
              <w:rPr>
                <w:bCs/>
                <w:lang w:val="en-US"/>
              </w:rPr>
            </w:pPr>
            <w:r w:rsidRPr="00AA06A4">
              <w:rPr>
                <w:lang w:val="en-US"/>
              </w:rPr>
              <w:t>-0.07%</w:t>
            </w:r>
          </w:p>
        </w:tc>
        <w:tc>
          <w:tcPr>
            <w:tcW w:w="595" w:type="pct"/>
            <w:shd w:val="clear" w:color="000000" w:fill="FCE4D6"/>
            <w:noWrap/>
          </w:tcPr>
          <w:p w14:paraId="31BC2A1B" w14:textId="77777777" w:rsidR="00AA06A4" w:rsidRPr="00AA06A4" w:rsidRDefault="00AA06A4" w:rsidP="00AA06A4">
            <w:pPr>
              <w:rPr>
                <w:bCs/>
                <w:lang w:val="en-US"/>
              </w:rPr>
            </w:pPr>
            <w:r w:rsidRPr="00AA06A4">
              <w:rPr>
                <w:lang w:val="en-US"/>
              </w:rPr>
              <w:t>-0.08%</w:t>
            </w:r>
          </w:p>
        </w:tc>
        <w:tc>
          <w:tcPr>
            <w:tcW w:w="595" w:type="pct"/>
            <w:shd w:val="clear" w:color="000000" w:fill="DDEBF7"/>
            <w:noWrap/>
          </w:tcPr>
          <w:p w14:paraId="1AA82720" w14:textId="77777777" w:rsidR="00AA06A4" w:rsidRPr="00AA06A4" w:rsidRDefault="00AA06A4" w:rsidP="00AA06A4">
            <w:pPr>
              <w:rPr>
                <w:bCs/>
                <w:lang w:val="en-US"/>
              </w:rPr>
            </w:pPr>
            <w:r w:rsidRPr="00AA06A4">
              <w:rPr>
                <w:lang w:val="en-US"/>
              </w:rPr>
              <w:t>94%</w:t>
            </w:r>
          </w:p>
        </w:tc>
        <w:tc>
          <w:tcPr>
            <w:tcW w:w="596" w:type="pct"/>
            <w:shd w:val="clear" w:color="000000" w:fill="DDEBF7"/>
            <w:noWrap/>
          </w:tcPr>
          <w:p w14:paraId="3FF1BDE2" w14:textId="77777777" w:rsidR="00AA06A4" w:rsidRPr="00AA06A4" w:rsidRDefault="00AA06A4" w:rsidP="00AA06A4">
            <w:pPr>
              <w:rPr>
                <w:bCs/>
                <w:lang w:val="en-US"/>
              </w:rPr>
            </w:pPr>
            <w:r w:rsidRPr="00AA06A4">
              <w:rPr>
                <w:lang w:val="en-US"/>
              </w:rPr>
              <w:t>97%</w:t>
            </w:r>
          </w:p>
        </w:tc>
        <w:tc>
          <w:tcPr>
            <w:tcW w:w="640" w:type="pct"/>
            <w:shd w:val="clear" w:color="000000" w:fill="DDEBF7"/>
            <w:noWrap/>
          </w:tcPr>
          <w:p w14:paraId="380E56FA" w14:textId="77777777" w:rsidR="00AA06A4" w:rsidRPr="00AA06A4" w:rsidRDefault="00AA06A4" w:rsidP="00AA06A4">
            <w:pPr>
              <w:rPr>
                <w:bCs/>
                <w:lang w:val="en-US"/>
              </w:rPr>
            </w:pPr>
            <w:r w:rsidRPr="00AA06A4">
              <w:rPr>
                <w:lang w:val="en-US"/>
              </w:rPr>
              <w:t>94%</w:t>
            </w:r>
          </w:p>
        </w:tc>
        <w:tc>
          <w:tcPr>
            <w:tcW w:w="640" w:type="pct"/>
            <w:shd w:val="clear" w:color="000000" w:fill="DDEBF7"/>
            <w:noWrap/>
          </w:tcPr>
          <w:p w14:paraId="192B806D" w14:textId="77777777" w:rsidR="00AA06A4" w:rsidRPr="00AA06A4" w:rsidRDefault="00AA06A4" w:rsidP="00AA06A4">
            <w:pPr>
              <w:rPr>
                <w:bCs/>
                <w:lang w:val="en-US"/>
              </w:rPr>
            </w:pPr>
            <w:r w:rsidRPr="00AA06A4">
              <w:rPr>
                <w:lang w:val="en-US"/>
              </w:rPr>
              <w:t>98%</w:t>
            </w:r>
          </w:p>
        </w:tc>
      </w:tr>
      <w:tr w:rsidR="00AA06A4" w:rsidRPr="00AA06A4" w14:paraId="4FB3FDEB" w14:textId="77777777" w:rsidTr="00130822">
        <w:trPr>
          <w:trHeight w:val="501"/>
        </w:trPr>
        <w:tc>
          <w:tcPr>
            <w:tcW w:w="742" w:type="pct"/>
            <w:shd w:val="clear" w:color="auto" w:fill="auto"/>
            <w:noWrap/>
          </w:tcPr>
          <w:p w14:paraId="262EBD57" w14:textId="77777777" w:rsidR="00AA06A4" w:rsidRPr="00AA06A4" w:rsidRDefault="00AA06A4" w:rsidP="00AA06A4">
            <w:pPr>
              <w:rPr>
                <w:bCs/>
                <w:lang w:val="en-US"/>
              </w:rPr>
            </w:pPr>
            <w:r w:rsidRPr="00AA06A4">
              <w:rPr>
                <w:lang w:val="en-US"/>
              </w:rPr>
              <w:t>MIP</w:t>
            </w:r>
          </w:p>
        </w:tc>
        <w:tc>
          <w:tcPr>
            <w:tcW w:w="595" w:type="pct"/>
            <w:shd w:val="clear" w:color="000000" w:fill="FCE4D6"/>
            <w:noWrap/>
          </w:tcPr>
          <w:p w14:paraId="6A228660" w14:textId="77777777" w:rsidR="00AA06A4" w:rsidRPr="00AA06A4" w:rsidRDefault="00AA06A4" w:rsidP="00AA06A4">
            <w:pPr>
              <w:rPr>
                <w:bCs/>
                <w:lang w:val="en-US"/>
              </w:rPr>
            </w:pPr>
            <w:r w:rsidRPr="00AA06A4">
              <w:rPr>
                <w:lang w:val="en-US"/>
              </w:rPr>
              <w:t>0.18%</w:t>
            </w:r>
          </w:p>
        </w:tc>
        <w:tc>
          <w:tcPr>
            <w:tcW w:w="595" w:type="pct"/>
            <w:shd w:val="clear" w:color="000000" w:fill="FCE4D6"/>
            <w:noWrap/>
          </w:tcPr>
          <w:p w14:paraId="4989ED90" w14:textId="77777777" w:rsidR="00AA06A4" w:rsidRPr="00AA06A4" w:rsidRDefault="00AA06A4" w:rsidP="00AA06A4">
            <w:pPr>
              <w:rPr>
                <w:bCs/>
                <w:lang w:val="en-US"/>
              </w:rPr>
            </w:pPr>
            <w:r w:rsidRPr="00AA06A4">
              <w:rPr>
                <w:lang w:val="en-US"/>
              </w:rPr>
              <w:t>0.40%</w:t>
            </w:r>
          </w:p>
        </w:tc>
        <w:tc>
          <w:tcPr>
            <w:tcW w:w="595" w:type="pct"/>
            <w:shd w:val="clear" w:color="000000" w:fill="FCE4D6"/>
            <w:noWrap/>
          </w:tcPr>
          <w:p w14:paraId="4B6B7B3D" w14:textId="77777777" w:rsidR="00AA06A4" w:rsidRPr="00AA06A4" w:rsidRDefault="00AA06A4" w:rsidP="00AA06A4">
            <w:pPr>
              <w:rPr>
                <w:bCs/>
                <w:lang w:val="en-US"/>
              </w:rPr>
            </w:pPr>
            <w:r w:rsidRPr="00AA06A4">
              <w:rPr>
                <w:lang w:val="en-US"/>
              </w:rPr>
              <w:t>0.53%</w:t>
            </w:r>
          </w:p>
        </w:tc>
        <w:tc>
          <w:tcPr>
            <w:tcW w:w="595" w:type="pct"/>
            <w:shd w:val="clear" w:color="000000" w:fill="DDEBF7"/>
            <w:noWrap/>
          </w:tcPr>
          <w:p w14:paraId="7563A966" w14:textId="77777777" w:rsidR="00AA06A4" w:rsidRPr="00AA06A4" w:rsidRDefault="00AA06A4" w:rsidP="00AA06A4">
            <w:pPr>
              <w:rPr>
                <w:bCs/>
                <w:lang w:val="en-US"/>
              </w:rPr>
            </w:pPr>
            <w:r w:rsidRPr="00AA06A4">
              <w:rPr>
                <w:lang w:val="en-US"/>
              </w:rPr>
              <w:t>95%</w:t>
            </w:r>
          </w:p>
        </w:tc>
        <w:tc>
          <w:tcPr>
            <w:tcW w:w="596" w:type="pct"/>
            <w:shd w:val="clear" w:color="000000" w:fill="DDEBF7"/>
            <w:noWrap/>
          </w:tcPr>
          <w:p w14:paraId="0B66B0E2"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7D9C8745" w14:textId="77777777" w:rsidR="00AA06A4" w:rsidRPr="00AA06A4" w:rsidRDefault="00AA06A4" w:rsidP="00AA06A4">
            <w:pPr>
              <w:rPr>
                <w:bCs/>
                <w:lang w:val="en-US"/>
              </w:rPr>
            </w:pPr>
            <w:r w:rsidRPr="00AA06A4">
              <w:rPr>
                <w:lang w:val="en-US"/>
              </w:rPr>
              <w:t>104%</w:t>
            </w:r>
          </w:p>
        </w:tc>
        <w:tc>
          <w:tcPr>
            <w:tcW w:w="640" w:type="pct"/>
            <w:shd w:val="clear" w:color="000000" w:fill="DDEBF7"/>
            <w:noWrap/>
          </w:tcPr>
          <w:p w14:paraId="78FE529B" w14:textId="77777777" w:rsidR="00AA06A4" w:rsidRPr="00AA06A4" w:rsidRDefault="00AA06A4" w:rsidP="00AA06A4">
            <w:pPr>
              <w:rPr>
                <w:bCs/>
                <w:lang w:val="en-US"/>
              </w:rPr>
            </w:pPr>
            <w:r w:rsidRPr="00AA06A4">
              <w:rPr>
                <w:lang w:val="en-US"/>
              </w:rPr>
              <w:t>98%</w:t>
            </w:r>
          </w:p>
        </w:tc>
      </w:tr>
      <w:tr w:rsidR="00AA06A4" w:rsidRPr="00AA06A4" w14:paraId="02B3FC8D" w14:textId="77777777" w:rsidTr="00130822">
        <w:trPr>
          <w:trHeight w:val="501"/>
        </w:trPr>
        <w:tc>
          <w:tcPr>
            <w:tcW w:w="742" w:type="pct"/>
            <w:shd w:val="clear" w:color="auto" w:fill="auto"/>
            <w:noWrap/>
          </w:tcPr>
          <w:p w14:paraId="4720F2B8" w14:textId="77777777" w:rsidR="00AA06A4" w:rsidRPr="00AA06A4" w:rsidRDefault="00AA06A4" w:rsidP="00AA06A4">
            <w:pPr>
              <w:rPr>
                <w:bCs/>
                <w:lang w:val="en-US"/>
              </w:rPr>
            </w:pPr>
            <w:r w:rsidRPr="00AA06A4">
              <w:rPr>
                <w:lang w:val="en-US"/>
              </w:rPr>
              <w:t>LFNST</w:t>
            </w:r>
          </w:p>
        </w:tc>
        <w:tc>
          <w:tcPr>
            <w:tcW w:w="595" w:type="pct"/>
            <w:shd w:val="clear" w:color="000000" w:fill="FCE4D6"/>
            <w:noWrap/>
          </w:tcPr>
          <w:p w14:paraId="560C4838" w14:textId="77777777" w:rsidR="00AA06A4" w:rsidRPr="00AA06A4" w:rsidRDefault="00AA06A4" w:rsidP="00AA06A4">
            <w:pPr>
              <w:rPr>
                <w:bCs/>
                <w:lang w:val="en-US"/>
              </w:rPr>
            </w:pPr>
            <w:r w:rsidRPr="00AA06A4">
              <w:rPr>
                <w:lang w:val="en-US"/>
              </w:rPr>
              <w:t>0.33%</w:t>
            </w:r>
          </w:p>
        </w:tc>
        <w:tc>
          <w:tcPr>
            <w:tcW w:w="595" w:type="pct"/>
            <w:shd w:val="clear" w:color="000000" w:fill="FCE4D6"/>
            <w:noWrap/>
          </w:tcPr>
          <w:p w14:paraId="303B8235" w14:textId="77777777" w:rsidR="00AA06A4" w:rsidRPr="00AA06A4" w:rsidRDefault="00AA06A4" w:rsidP="00AA06A4">
            <w:pPr>
              <w:rPr>
                <w:bCs/>
                <w:lang w:val="en-US"/>
              </w:rPr>
            </w:pPr>
            <w:r w:rsidRPr="00AA06A4">
              <w:rPr>
                <w:lang w:val="en-US"/>
              </w:rPr>
              <w:t>0.88%</w:t>
            </w:r>
          </w:p>
        </w:tc>
        <w:tc>
          <w:tcPr>
            <w:tcW w:w="595" w:type="pct"/>
            <w:shd w:val="clear" w:color="000000" w:fill="FCE4D6"/>
            <w:noWrap/>
          </w:tcPr>
          <w:p w14:paraId="75FEFA60" w14:textId="77777777" w:rsidR="00AA06A4" w:rsidRPr="00AA06A4" w:rsidRDefault="00AA06A4" w:rsidP="00AA06A4">
            <w:pPr>
              <w:rPr>
                <w:bCs/>
                <w:lang w:val="en-US"/>
              </w:rPr>
            </w:pPr>
            <w:r w:rsidRPr="00AA06A4">
              <w:rPr>
                <w:lang w:val="en-US"/>
              </w:rPr>
              <w:t>0.96%</w:t>
            </w:r>
          </w:p>
        </w:tc>
        <w:tc>
          <w:tcPr>
            <w:tcW w:w="595" w:type="pct"/>
            <w:shd w:val="clear" w:color="000000" w:fill="DDEBF7"/>
            <w:noWrap/>
          </w:tcPr>
          <w:p w14:paraId="51D82DE2" w14:textId="77777777" w:rsidR="00AA06A4" w:rsidRPr="00AA06A4" w:rsidRDefault="00AA06A4" w:rsidP="00AA06A4">
            <w:pPr>
              <w:rPr>
                <w:bCs/>
                <w:lang w:val="en-US"/>
              </w:rPr>
            </w:pPr>
            <w:r w:rsidRPr="00AA06A4">
              <w:rPr>
                <w:lang w:val="en-US"/>
              </w:rPr>
              <w:t>92%</w:t>
            </w:r>
          </w:p>
        </w:tc>
        <w:tc>
          <w:tcPr>
            <w:tcW w:w="596" w:type="pct"/>
            <w:shd w:val="clear" w:color="000000" w:fill="DDEBF7"/>
            <w:noWrap/>
          </w:tcPr>
          <w:p w14:paraId="6D651E6D"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5B4D27F1" w14:textId="77777777" w:rsidR="00AA06A4" w:rsidRPr="00AA06A4" w:rsidRDefault="00AA06A4" w:rsidP="00AA06A4">
            <w:pPr>
              <w:rPr>
                <w:bCs/>
                <w:lang w:val="en-US"/>
              </w:rPr>
            </w:pPr>
            <w:r w:rsidRPr="00AA06A4">
              <w:rPr>
                <w:lang w:val="en-US"/>
              </w:rPr>
              <w:t>107%</w:t>
            </w:r>
          </w:p>
        </w:tc>
        <w:tc>
          <w:tcPr>
            <w:tcW w:w="640" w:type="pct"/>
            <w:shd w:val="clear" w:color="000000" w:fill="DDEBF7"/>
            <w:noWrap/>
          </w:tcPr>
          <w:p w14:paraId="3A023B91" w14:textId="77777777" w:rsidR="00AA06A4" w:rsidRPr="00AA06A4" w:rsidRDefault="00AA06A4" w:rsidP="00AA06A4">
            <w:pPr>
              <w:rPr>
                <w:bCs/>
                <w:lang w:val="en-US"/>
              </w:rPr>
            </w:pPr>
            <w:r w:rsidRPr="00AA06A4">
              <w:rPr>
                <w:lang w:val="en-US"/>
              </w:rPr>
              <w:t>98%</w:t>
            </w:r>
          </w:p>
        </w:tc>
      </w:tr>
      <w:tr w:rsidR="00AA06A4" w:rsidRPr="00AA06A4" w14:paraId="3A34B98E" w14:textId="77777777" w:rsidTr="00130822">
        <w:trPr>
          <w:trHeight w:val="501"/>
        </w:trPr>
        <w:tc>
          <w:tcPr>
            <w:tcW w:w="742" w:type="pct"/>
            <w:shd w:val="clear" w:color="auto" w:fill="auto"/>
            <w:noWrap/>
          </w:tcPr>
          <w:p w14:paraId="4DEC5CA7" w14:textId="77777777" w:rsidR="00AA06A4" w:rsidRPr="00AA06A4" w:rsidRDefault="00AA06A4" w:rsidP="00AA06A4">
            <w:pPr>
              <w:rPr>
                <w:bCs/>
                <w:lang w:val="en-US"/>
              </w:rPr>
            </w:pPr>
            <w:r w:rsidRPr="00AA06A4">
              <w:rPr>
                <w:lang w:val="en-US"/>
              </w:rPr>
              <w:t>JCCR</w:t>
            </w:r>
          </w:p>
        </w:tc>
        <w:tc>
          <w:tcPr>
            <w:tcW w:w="595" w:type="pct"/>
            <w:shd w:val="clear" w:color="000000" w:fill="FCE4D6"/>
            <w:noWrap/>
          </w:tcPr>
          <w:p w14:paraId="7FAB4BAE" w14:textId="77777777" w:rsidR="00AA06A4" w:rsidRPr="00AA06A4" w:rsidRDefault="00AA06A4" w:rsidP="00AA06A4">
            <w:pPr>
              <w:rPr>
                <w:bCs/>
                <w:lang w:val="en-US"/>
              </w:rPr>
            </w:pPr>
            <w:r w:rsidRPr="00AA06A4">
              <w:rPr>
                <w:lang w:val="en-US"/>
              </w:rPr>
              <w:t>0.13%</w:t>
            </w:r>
          </w:p>
        </w:tc>
        <w:tc>
          <w:tcPr>
            <w:tcW w:w="595" w:type="pct"/>
            <w:shd w:val="clear" w:color="000000" w:fill="FCE4D6"/>
            <w:noWrap/>
          </w:tcPr>
          <w:p w14:paraId="69836152" w14:textId="77777777" w:rsidR="00AA06A4" w:rsidRPr="00AA06A4" w:rsidRDefault="00AA06A4" w:rsidP="00AA06A4">
            <w:pPr>
              <w:rPr>
                <w:bCs/>
                <w:lang w:val="en-US"/>
              </w:rPr>
            </w:pPr>
            <w:r w:rsidRPr="00AA06A4">
              <w:rPr>
                <w:lang w:val="en-US"/>
              </w:rPr>
              <w:t>1.81%</w:t>
            </w:r>
          </w:p>
        </w:tc>
        <w:tc>
          <w:tcPr>
            <w:tcW w:w="595" w:type="pct"/>
            <w:shd w:val="clear" w:color="000000" w:fill="FCE4D6"/>
            <w:noWrap/>
          </w:tcPr>
          <w:p w14:paraId="70398497" w14:textId="77777777" w:rsidR="00AA06A4" w:rsidRPr="00AA06A4" w:rsidRDefault="00AA06A4" w:rsidP="00AA06A4">
            <w:pPr>
              <w:rPr>
                <w:bCs/>
                <w:lang w:val="en-US"/>
              </w:rPr>
            </w:pPr>
            <w:r w:rsidRPr="00AA06A4">
              <w:rPr>
                <w:lang w:val="en-US"/>
              </w:rPr>
              <w:t>2.12%</w:t>
            </w:r>
          </w:p>
        </w:tc>
        <w:tc>
          <w:tcPr>
            <w:tcW w:w="595" w:type="pct"/>
            <w:shd w:val="clear" w:color="000000" w:fill="DDEBF7"/>
            <w:noWrap/>
          </w:tcPr>
          <w:p w14:paraId="69A09415"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505DD3F4" w14:textId="77777777" w:rsidR="00AA06A4" w:rsidRPr="00AA06A4" w:rsidRDefault="00AA06A4" w:rsidP="00AA06A4">
            <w:pPr>
              <w:rPr>
                <w:bCs/>
                <w:lang w:val="en-US"/>
              </w:rPr>
            </w:pPr>
            <w:r w:rsidRPr="00AA06A4">
              <w:rPr>
                <w:lang w:val="en-US"/>
              </w:rPr>
              <w:t>102%</w:t>
            </w:r>
          </w:p>
        </w:tc>
        <w:tc>
          <w:tcPr>
            <w:tcW w:w="640" w:type="pct"/>
            <w:shd w:val="clear" w:color="000000" w:fill="DDEBF7"/>
            <w:noWrap/>
          </w:tcPr>
          <w:p w14:paraId="3A9907D1" w14:textId="77777777" w:rsidR="00AA06A4" w:rsidRPr="00AA06A4" w:rsidRDefault="00AA06A4" w:rsidP="00AA06A4">
            <w:pPr>
              <w:rPr>
                <w:bCs/>
                <w:lang w:val="en-US"/>
              </w:rPr>
            </w:pPr>
            <w:r w:rsidRPr="00AA06A4">
              <w:rPr>
                <w:lang w:val="en-US"/>
              </w:rPr>
              <w:t>99%</w:t>
            </w:r>
          </w:p>
        </w:tc>
        <w:tc>
          <w:tcPr>
            <w:tcW w:w="640" w:type="pct"/>
            <w:shd w:val="clear" w:color="000000" w:fill="DDEBF7"/>
            <w:noWrap/>
          </w:tcPr>
          <w:p w14:paraId="1BCD9E0A" w14:textId="77777777" w:rsidR="00AA06A4" w:rsidRPr="00AA06A4" w:rsidRDefault="00AA06A4" w:rsidP="00AA06A4">
            <w:pPr>
              <w:rPr>
                <w:bCs/>
                <w:lang w:val="en-US"/>
              </w:rPr>
            </w:pPr>
            <w:r w:rsidRPr="00AA06A4">
              <w:rPr>
                <w:lang w:val="en-US"/>
              </w:rPr>
              <w:t>98%</w:t>
            </w:r>
          </w:p>
        </w:tc>
      </w:tr>
      <w:tr w:rsidR="00AA06A4" w:rsidRPr="00AA06A4" w14:paraId="24210980" w14:textId="77777777" w:rsidTr="00130822">
        <w:trPr>
          <w:trHeight w:val="501"/>
        </w:trPr>
        <w:tc>
          <w:tcPr>
            <w:tcW w:w="742" w:type="pct"/>
            <w:shd w:val="clear" w:color="auto" w:fill="auto"/>
            <w:noWrap/>
          </w:tcPr>
          <w:p w14:paraId="13BF40D9" w14:textId="77777777" w:rsidR="00AA06A4" w:rsidRPr="00AA06A4" w:rsidRDefault="00AA06A4" w:rsidP="00AA06A4">
            <w:pPr>
              <w:rPr>
                <w:bCs/>
                <w:lang w:val="en-US"/>
              </w:rPr>
            </w:pPr>
            <w:r w:rsidRPr="00AA06A4">
              <w:rPr>
                <w:lang w:val="en-US"/>
              </w:rPr>
              <w:t>SAO</w:t>
            </w:r>
          </w:p>
        </w:tc>
        <w:tc>
          <w:tcPr>
            <w:tcW w:w="595" w:type="pct"/>
            <w:shd w:val="clear" w:color="000000" w:fill="FCE4D6"/>
            <w:noWrap/>
          </w:tcPr>
          <w:p w14:paraId="2B278A84" w14:textId="77777777" w:rsidR="00AA06A4" w:rsidRPr="00AA06A4" w:rsidRDefault="00AA06A4" w:rsidP="00AA06A4">
            <w:pPr>
              <w:rPr>
                <w:bCs/>
                <w:lang w:val="en-US"/>
              </w:rPr>
            </w:pPr>
            <w:r w:rsidRPr="00AA06A4">
              <w:rPr>
                <w:lang w:val="en-US"/>
              </w:rPr>
              <w:t>0.07%</w:t>
            </w:r>
          </w:p>
        </w:tc>
        <w:tc>
          <w:tcPr>
            <w:tcW w:w="595" w:type="pct"/>
            <w:shd w:val="clear" w:color="000000" w:fill="FCE4D6"/>
            <w:noWrap/>
          </w:tcPr>
          <w:p w14:paraId="26F9C0F2" w14:textId="77777777" w:rsidR="00AA06A4" w:rsidRPr="00AA06A4" w:rsidRDefault="00AA06A4" w:rsidP="00AA06A4">
            <w:pPr>
              <w:rPr>
                <w:bCs/>
                <w:lang w:val="en-US"/>
              </w:rPr>
            </w:pPr>
            <w:r w:rsidRPr="00AA06A4">
              <w:rPr>
                <w:lang w:val="en-US"/>
              </w:rPr>
              <w:t>0.71%</w:t>
            </w:r>
          </w:p>
        </w:tc>
        <w:tc>
          <w:tcPr>
            <w:tcW w:w="595" w:type="pct"/>
            <w:shd w:val="clear" w:color="000000" w:fill="FCE4D6"/>
            <w:noWrap/>
          </w:tcPr>
          <w:p w14:paraId="566BD955" w14:textId="77777777" w:rsidR="00AA06A4" w:rsidRPr="00AA06A4" w:rsidRDefault="00AA06A4" w:rsidP="00AA06A4">
            <w:pPr>
              <w:rPr>
                <w:bCs/>
                <w:lang w:val="en-US"/>
              </w:rPr>
            </w:pPr>
            <w:r w:rsidRPr="00AA06A4">
              <w:rPr>
                <w:lang w:val="en-US"/>
              </w:rPr>
              <w:t>1.04%</w:t>
            </w:r>
          </w:p>
        </w:tc>
        <w:tc>
          <w:tcPr>
            <w:tcW w:w="595" w:type="pct"/>
            <w:shd w:val="clear" w:color="000000" w:fill="DDEBF7"/>
            <w:noWrap/>
          </w:tcPr>
          <w:p w14:paraId="027D6E6B" w14:textId="77777777" w:rsidR="00AA06A4" w:rsidRPr="00AA06A4" w:rsidRDefault="00AA06A4" w:rsidP="00AA06A4">
            <w:pPr>
              <w:rPr>
                <w:bCs/>
                <w:lang w:val="en-US"/>
              </w:rPr>
            </w:pPr>
            <w:r w:rsidRPr="00AA06A4">
              <w:rPr>
                <w:lang w:val="en-US"/>
              </w:rPr>
              <w:t>100%</w:t>
            </w:r>
          </w:p>
        </w:tc>
        <w:tc>
          <w:tcPr>
            <w:tcW w:w="596" w:type="pct"/>
            <w:shd w:val="clear" w:color="000000" w:fill="DDEBF7"/>
            <w:noWrap/>
          </w:tcPr>
          <w:p w14:paraId="2101BEDD"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5B03DC68" w14:textId="77777777" w:rsidR="00AA06A4" w:rsidRPr="00AA06A4" w:rsidRDefault="00AA06A4" w:rsidP="00AA06A4">
            <w:pPr>
              <w:rPr>
                <w:bCs/>
                <w:lang w:val="en-US"/>
              </w:rPr>
            </w:pPr>
            <w:r w:rsidRPr="00AA06A4">
              <w:rPr>
                <w:lang w:val="en-US"/>
              </w:rPr>
              <w:t>101%</w:t>
            </w:r>
          </w:p>
        </w:tc>
        <w:tc>
          <w:tcPr>
            <w:tcW w:w="640" w:type="pct"/>
            <w:shd w:val="clear" w:color="000000" w:fill="DDEBF7"/>
            <w:noWrap/>
          </w:tcPr>
          <w:p w14:paraId="3E2B747F" w14:textId="77777777" w:rsidR="00AA06A4" w:rsidRPr="00AA06A4" w:rsidRDefault="00AA06A4" w:rsidP="00AA06A4">
            <w:pPr>
              <w:rPr>
                <w:bCs/>
                <w:lang w:val="en-US"/>
              </w:rPr>
            </w:pPr>
            <w:r w:rsidRPr="00AA06A4">
              <w:rPr>
                <w:lang w:val="en-US"/>
              </w:rPr>
              <w:t>100%</w:t>
            </w:r>
          </w:p>
        </w:tc>
      </w:tr>
      <w:tr w:rsidR="00AA06A4" w:rsidRPr="00AA06A4" w14:paraId="6A6619F5" w14:textId="77777777" w:rsidTr="00130822">
        <w:trPr>
          <w:trHeight w:val="501"/>
        </w:trPr>
        <w:tc>
          <w:tcPr>
            <w:tcW w:w="742" w:type="pct"/>
            <w:shd w:val="clear" w:color="auto" w:fill="auto"/>
            <w:noWrap/>
          </w:tcPr>
          <w:p w14:paraId="2276336A" w14:textId="77777777" w:rsidR="00AA06A4" w:rsidRPr="00AA06A4" w:rsidRDefault="00AA06A4" w:rsidP="00AA06A4">
            <w:pPr>
              <w:rPr>
                <w:bCs/>
                <w:lang w:val="en-US"/>
              </w:rPr>
            </w:pPr>
            <w:r w:rsidRPr="00AA06A4">
              <w:rPr>
                <w:lang w:val="en-US"/>
              </w:rPr>
              <w:t>PROF</w:t>
            </w:r>
          </w:p>
        </w:tc>
        <w:tc>
          <w:tcPr>
            <w:tcW w:w="595" w:type="pct"/>
            <w:shd w:val="clear" w:color="000000" w:fill="FCE4D6"/>
            <w:noWrap/>
          </w:tcPr>
          <w:p w14:paraId="2B9F4107" w14:textId="77777777" w:rsidR="00AA06A4" w:rsidRPr="00AA06A4" w:rsidRDefault="00AA06A4" w:rsidP="00AA06A4">
            <w:pPr>
              <w:rPr>
                <w:bCs/>
                <w:lang w:val="en-US"/>
              </w:rPr>
            </w:pPr>
            <w:r w:rsidRPr="00AA06A4">
              <w:rPr>
                <w:lang w:val="en-US"/>
              </w:rPr>
              <w:t>0.27%</w:t>
            </w:r>
          </w:p>
        </w:tc>
        <w:tc>
          <w:tcPr>
            <w:tcW w:w="595" w:type="pct"/>
            <w:shd w:val="clear" w:color="000000" w:fill="FCE4D6"/>
            <w:noWrap/>
          </w:tcPr>
          <w:p w14:paraId="178E6304" w14:textId="77777777" w:rsidR="00AA06A4" w:rsidRPr="00AA06A4" w:rsidRDefault="00AA06A4" w:rsidP="00AA06A4">
            <w:pPr>
              <w:rPr>
                <w:bCs/>
                <w:lang w:val="en-US"/>
              </w:rPr>
            </w:pPr>
            <w:r w:rsidRPr="00AA06A4">
              <w:rPr>
                <w:lang w:val="en-US"/>
              </w:rPr>
              <w:t>0.35%</w:t>
            </w:r>
          </w:p>
        </w:tc>
        <w:tc>
          <w:tcPr>
            <w:tcW w:w="595" w:type="pct"/>
            <w:shd w:val="clear" w:color="000000" w:fill="FCE4D6"/>
            <w:noWrap/>
          </w:tcPr>
          <w:p w14:paraId="4C795024" w14:textId="77777777" w:rsidR="00AA06A4" w:rsidRPr="00AA06A4" w:rsidRDefault="00AA06A4" w:rsidP="00AA06A4">
            <w:pPr>
              <w:rPr>
                <w:bCs/>
                <w:lang w:val="en-US"/>
              </w:rPr>
            </w:pPr>
            <w:r w:rsidRPr="00AA06A4">
              <w:rPr>
                <w:lang w:val="en-US"/>
              </w:rPr>
              <w:t>0.26%</w:t>
            </w:r>
          </w:p>
        </w:tc>
        <w:tc>
          <w:tcPr>
            <w:tcW w:w="595" w:type="pct"/>
            <w:shd w:val="clear" w:color="000000" w:fill="DDEBF7"/>
            <w:noWrap/>
          </w:tcPr>
          <w:p w14:paraId="65045E0D" w14:textId="77777777" w:rsidR="00AA06A4" w:rsidRPr="00AA06A4" w:rsidRDefault="00AA06A4" w:rsidP="00AA06A4">
            <w:pPr>
              <w:rPr>
                <w:bCs/>
                <w:lang w:val="en-US"/>
              </w:rPr>
            </w:pPr>
            <w:r w:rsidRPr="00AA06A4">
              <w:rPr>
                <w:lang w:val="en-US"/>
              </w:rPr>
              <w:t>99%</w:t>
            </w:r>
          </w:p>
        </w:tc>
        <w:tc>
          <w:tcPr>
            <w:tcW w:w="596" w:type="pct"/>
            <w:shd w:val="clear" w:color="000000" w:fill="DDEBF7"/>
            <w:noWrap/>
          </w:tcPr>
          <w:p w14:paraId="739904EB" w14:textId="77777777" w:rsidR="00AA06A4" w:rsidRPr="00AA06A4" w:rsidRDefault="00AA06A4" w:rsidP="00AA06A4">
            <w:pPr>
              <w:rPr>
                <w:bCs/>
                <w:lang w:val="en-US"/>
              </w:rPr>
            </w:pPr>
            <w:r w:rsidRPr="00AA06A4">
              <w:rPr>
                <w:lang w:val="en-US"/>
              </w:rPr>
              <w:t>100%</w:t>
            </w:r>
          </w:p>
        </w:tc>
        <w:tc>
          <w:tcPr>
            <w:tcW w:w="640" w:type="pct"/>
            <w:shd w:val="clear" w:color="000000" w:fill="DDEBF7"/>
            <w:noWrap/>
          </w:tcPr>
          <w:p w14:paraId="505E904D" w14:textId="77777777" w:rsidR="00AA06A4" w:rsidRPr="00AA06A4" w:rsidRDefault="00AA06A4" w:rsidP="00AA06A4">
            <w:pPr>
              <w:rPr>
                <w:bCs/>
                <w:lang w:val="en-US"/>
              </w:rPr>
            </w:pPr>
            <w:r w:rsidRPr="00AA06A4">
              <w:rPr>
                <w:lang w:val="en-US"/>
              </w:rPr>
              <w:t>98%</w:t>
            </w:r>
          </w:p>
        </w:tc>
        <w:tc>
          <w:tcPr>
            <w:tcW w:w="640" w:type="pct"/>
            <w:shd w:val="clear" w:color="000000" w:fill="DDEBF7"/>
            <w:noWrap/>
          </w:tcPr>
          <w:p w14:paraId="56D2A739" w14:textId="77777777" w:rsidR="00AA06A4" w:rsidRPr="00AA06A4" w:rsidRDefault="00AA06A4" w:rsidP="00AA06A4">
            <w:pPr>
              <w:rPr>
                <w:bCs/>
                <w:lang w:val="en-US"/>
              </w:rPr>
            </w:pPr>
            <w:r w:rsidRPr="00AA06A4">
              <w:rPr>
                <w:lang w:val="en-US"/>
              </w:rPr>
              <w:t>99%</w:t>
            </w:r>
          </w:p>
        </w:tc>
      </w:tr>
      <w:tr w:rsidR="00AA06A4" w:rsidRPr="00AA06A4" w14:paraId="0289F56F" w14:textId="77777777" w:rsidTr="00130822">
        <w:trPr>
          <w:trHeight w:val="501"/>
        </w:trPr>
        <w:tc>
          <w:tcPr>
            <w:tcW w:w="742" w:type="pct"/>
            <w:shd w:val="clear" w:color="auto" w:fill="auto"/>
            <w:noWrap/>
          </w:tcPr>
          <w:p w14:paraId="69FECD8D" w14:textId="77777777" w:rsidR="00AA06A4" w:rsidRPr="00AA06A4" w:rsidRDefault="00AA06A4" w:rsidP="00AA06A4">
            <w:pPr>
              <w:rPr>
                <w:lang w:val="en-US"/>
              </w:rPr>
            </w:pPr>
            <w:r w:rsidRPr="00AA06A4">
              <w:rPr>
                <w:lang w:val="en-US"/>
              </w:rPr>
              <w:t>CCALF</w:t>
            </w:r>
          </w:p>
        </w:tc>
        <w:tc>
          <w:tcPr>
            <w:tcW w:w="595" w:type="pct"/>
            <w:shd w:val="clear" w:color="000000" w:fill="FCE4D6"/>
            <w:noWrap/>
          </w:tcPr>
          <w:p w14:paraId="6F209C98" w14:textId="77777777" w:rsidR="00AA06A4" w:rsidRPr="00AA06A4" w:rsidRDefault="00AA06A4" w:rsidP="00AA06A4">
            <w:pPr>
              <w:rPr>
                <w:lang w:val="en-US"/>
              </w:rPr>
            </w:pPr>
            <w:r w:rsidRPr="00AA06A4">
              <w:rPr>
                <w:lang w:val="en-US"/>
              </w:rPr>
              <w:t>-0.16%</w:t>
            </w:r>
          </w:p>
        </w:tc>
        <w:tc>
          <w:tcPr>
            <w:tcW w:w="595" w:type="pct"/>
            <w:shd w:val="clear" w:color="000000" w:fill="FCE4D6"/>
            <w:noWrap/>
          </w:tcPr>
          <w:p w14:paraId="51247585" w14:textId="77777777" w:rsidR="00AA06A4" w:rsidRPr="00AA06A4" w:rsidRDefault="00AA06A4" w:rsidP="00AA06A4">
            <w:pPr>
              <w:rPr>
                <w:lang w:val="en-US"/>
              </w:rPr>
            </w:pPr>
            <w:r w:rsidRPr="00AA06A4">
              <w:rPr>
                <w:lang w:val="en-US"/>
              </w:rPr>
              <w:t>16.94%</w:t>
            </w:r>
          </w:p>
        </w:tc>
        <w:tc>
          <w:tcPr>
            <w:tcW w:w="595" w:type="pct"/>
            <w:shd w:val="clear" w:color="000000" w:fill="FCE4D6"/>
            <w:noWrap/>
          </w:tcPr>
          <w:p w14:paraId="7EBD445B" w14:textId="77777777" w:rsidR="00AA06A4" w:rsidRPr="00AA06A4" w:rsidRDefault="00AA06A4" w:rsidP="00AA06A4">
            <w:pPr>
              <w:rPr>
                <w:lang w:val="en-US"/>
              </w:rPr>
            </w:pPr>
            <w:r w:rsidRPr="00AA06A4">
              <w:rPr>
                <w:lang w:val="en-US"/>
              </w:rPr>
              <w:t>13.04%</w:t>
            </w:r>
          </w:p>
        </w:tc>
        <w:tc>
          <w:tcPr>
            <w:tcW w:w="595" w:type="pct"/>
            <w:shd w:val="clear" w:color="000000" w:fill="DDEBF7"/>
            <w:noWrap/>
          </w:tcPr>
          <w:p w14:paraId="3DF45D7B" w14:textId="77777777" w:rsidR="00AA06A4" w:rsidRPr="00AA06A4" w:rsidRDefault="00AA06A4" w:rsidP="00AA06A4">
            <w:pPr>
              <w:rPr>
                <w:lang w:val="en-US"/>
              </w:rPr>
            </w:pPr>
            <w:r w:rsidRPr="00AA06A4">
              <w:rPr>
                <w:lang w:val="en-US"/>
              </w:rPr>
              <w:t>94%</w:t>
            </w:r>
          </w:p>
        </w:tc>
        <w:tc>
          <w:tcPr>
            <w:tcW w:w="596" w:type="pct"/>
            <w:shd w:val="clear" w:color="000000" w:fill="DDEBF7"/>
            <w:noWrap/>
          </w:tcPr>
          <w:p w14:paraId="62B30C6D" w14:textId="77777777" w:rsidR="00AA06A4" w:rsidRPr="00AA06A4" w:rsidRDefault="00AA06A4" w:rsidP="00AA06A4">
            <w:pPr>
              <w:rPr>
                <w:lang w:val="en-US"/>
              </w:rPr>
            </w:pPr>
            <w:r w:rsidRPr="00AA06A4">
              <w:rPr>
                <w:lang w:val="en-US"/>
              </w:rPr>
              <w:t>94%</w:t>
            </w:r>
          </w:p>
        </w:tc>
        <w:tc>
          <w:tcPr>
            <w:tcW w:w="640" w:type="pct"/>
            <w:shd w:val="clear" w:color="000000" w:fill="DDEBF7"/>
            <w:noWrap/>
          </w:tcPr>
          <w:p w14:paraId="09F09C26" w14:textId="77777777" w:rsidR="00AA06A4" w:rsidRPr="00AA06A4" w:rsidRDefault="00AA06A4" w:rsidP="00AA06A4">
            <w:pPr>
              <w:rPr>
                <w:lang w:val="en-US"/>
              </w:rPr>
            </w:pPr>
            <w:r w:rsidRPr="00AA06A4">
              <w:rPr>
                <w:lang w:val="en-US"/>
              </w:rPr>
              <w:t>100%</w:t>
            </w:r>
          </w:p>
        </w:tc>
        <w:tc>
          <w:tcPr>
            <w:tcW w:w="640" w:type="pct"/>
            <w:shd w:val="clear" w:color="000000" w:fill="DDEBF7"/>
            <w:noWrap/>
          </w:tcPr>
          <w:p w14:paraId="6EA31C84" w14:textId="77777777" w:rsidR="00AA06A4" w:rsidRPr="00AA06A4" w:rsidRDefault="00AA06A4" w:rsidP="00AA06A4">
            <w:pPr>
              <w:rPr>
                <w:lang w:val="en-US"/>
              </w:rPr>
            </w:pPr>
            <w:r w:rsidRPr="00AA06A4">
              <w:rPr>
                <w:lang w:val="en-US"/>
              </w:rPr>
              <w:t>99%</w:t>
            </w:r>
          </w:p>
        </w:tc>
      </w:tr>
    </w:tbl>
    <w:p w14:paraId="01995202" w14:textId="5ED8E475" w:rsidR="00AA06A4" w:rsidRDefault="002C670C" w:rsidP="00AA06A4">
      <w:r w:rsidRPr="002C670C">
        <w:t>* Test was conducted by disabling DQ and enabling Sign Data Hiding.</w:t>
      </w:r>
    </w:p>
    <w:p w14:paraId="746A9F9D" w14:textId="77777777" w:rsidR="002C670C" w:rsidRPr="00AA06A4" w:rsidRDefault="002C670C" w:rsidP="00AA06A4"/>
    <w:p w14:paraId="71EBD06C" w14:textId="245165FE" w:rsidR="00AA06A4" w:rsidRPr="00AA06A4" w:rsidRDefault="00AA06A4" w:rsidP="00AA06A4">
      <w:pPr>
        <w:rPr>
          <w:lang w:val="en-US"/>
        </w:rPr>
      </w:pPr>
      <w:r w:rsidRPr="00AA06A4">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962"/>
        <w:gridCol w:w="1017"/>
        <w:gridCol w:w="1017"/>
        <w:gridCol w:w="1016"/>
        <w:gridCol w:w="1016"/>
        <w:gridCol w:w="1020"/>
        <w:gridCol w:w="1045"/>
        <w:gridCol w:w="1045"/>
      </w:tblGrid>
      <w:tr w:rsidR="00AA06A4" w:rsidRPr="00AA06A4" w14:paraId="2E7A6FC3" w14:textId="77777777" w:rsidTr="00130822">
        <w:trPr>
          <w:trHeight w:val="332"/>
          <w:jc w:val="center"/>
        </w:trPr>
        <w:tc>
          <w:tcPr>
            <w:tcW w:w="1073" w:type="pct"/>
            <w:tcBorders>
              <w:top w:val="nil"/>
              <w:left w:val="nil"/>
            </w:tcBorders>
            <w:shd w:val="clear" w:color="auto" w:fill="auto"/>
            <w:noWrap/>
            <w:vAlign w:val="bottom"/>
          </w:tcPr>
          <w:p w14:paraId="7EA7AAD2" w14:textId="77777777" w:rsidR="00AA06A4" w:rsidRPr="00AA06A4" w:rsidRDefault="00AA06A4" w:rsidP="00AA06A4">
            <w:pPr>
              <w:rPr>
                <w:b/>
                <w:bCs/>
                <w:lang w:val="en-US"/>
              </w:rPr>
            </w:pPr>
          </w:p>
        </w:tc>
        <w:tc>
          <w:tcPr>
            <w:tcW w:w="556" w:type="pct"/>
            <w:tcBorders>
              <w:right w:val="nil"/>
            </w:tcBorders>
            <w:shd w:val="clear" w:color="auto" w:fill="auto"/>
            <w:noWrap/>
            <w:vAlign w:val="bottom"/>
          </w:tcPr>
          <w:p w14:paraId="01514788"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AA06A4">
            <w:pPr>
              <w:rPr>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AA06A4">
            <w:pPr>
              <w:rPr>
                <w:b/>
                <w:bCs/>
                <w:lang w:val="en-US"/>
              </w:rPr>
            </w:pPr>
            <w:r w:rsidRPr="00AA06A4">
              <w:rPr>
                <w:b/>
                <w:bCs/>
                <w:lang w:val="en-US"/>
              </w:rPr>
              <w:t>AI</w:t>
            </w:r>
          </w:p>
        </w:tc>
        <w:tc>
          <w:tcPr>
            <w:tcW w:w="558" w:type="pct"/>
            <w:tcBorders>
              <w:left w:val="nil"/>
              <w:right w:val="nil"/>
            </w:tcBorders>
            <w:shd w:val="clear" w:color="auto" w:fill="auto"/>
            <w:vAlign w:val="bottom"/>
          </w:tcPr>
          <w:p w14:paraId="4745B029" w14:textId="77777777" w:rsidR="00AA06A4" w:rsidRPr="00AA06A4" w:rsidRDefault="00AA06A4" w:rsidP="00AA06A4">
            <w:pPr>
              <w:rPr>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AA06A4">
            <w:pPr>
              <w:rPr>
                <w:b/>
                <w:bCs/>
                <w:lang w:val="en-US"/>
              </w:rPr>
            </w:pPr>
          </w:p>
        </w:tc>
        <w:tc>
          <w:tcPr>
            <w:tcW w:w="572" w:type="pct"/>
            <w:tcBorders>
              <w:left w:val="nil"/>
            </w:tcBorders>
            <w:shd w:val="clear" w:color="auto" w:fill="auto"/>
            <w:vAlign w:val="bottom"/>
          </w:tcPr>
          <w:p w14:paraId="79A44866" w14:textId="77777777" w:rsidR="00AA06A4" w:rsidRPr="00AA06A4" w:rsidRDefault="00AA06A4" w:rsidP="00AA06A4">
            <w:pPr>
              <w:rPr>
                <w:b/>
                <w:bCs/>
                <w:lang w:val="en-US"/>
              </w:rPr>
            </w:pPr>
          </w:p>
        </w:tc>
      </w:tr>
      <w:tr w:rsidR="00AA06A4" w:rsidRPr="00AA06A4" w14:paraId="3C3A91F9" w14:textId="77777777" w:rsidTr="00130822">
        <w:trPr>
          <w:trHeight w:val="620"/>
          <w:jc w:val="center"/>
        </w:trPr>
        <w:tc>
          <w:tcPr>
            <w:tcW w:w="1073" w:type="pct"/>
            <w:shd w:val="clear" w:color="auto" w:fill="auto"/>
            <w:noWrap/>
            <w:vAlign w:val="bottom"/>
          </w:tcPr>
          <w:p w14:paraId="2A1E4550"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56" w:type="pct"/>
            <w:shd w:val="clear" w:color="auto" w:fill="auto"/>
            <w:noWrap/>
            <w:vAlign w:val="bottom"/>
          </w:tcPr>
          <w:p w14:paraId="6655CDC0" w14:textId="77777777" w:rsidR="00AA06A4" w:rsidRPr="00AA06A4" w:rsidRDefault="00AA06A4" w:rsidP="00AA06A4">
            <w:pPr>
              <w:rPr>
                <w:b/>
                <w:bCs/>
                <w:lang w:val="en-US"/>
              </w:rPr>
            </w:pPr>
            <w:r w:rsidRPr="00AA06A4">
              <w:rPr>
                <w:b/>
                <w:bCs/>
                <w:lang w:val="en-US"/>
              </w:rPr>
              <w:t>BDR-Y</w:t>
            </w:r>
          </w:p>
        </w:tc>
        <w:tc>
          <w:tcPr>
            <w:tcW w:w="556" w:type="pct"/>
            <w:shd w:val="clear" w:color="auto" w:fill="auto"/>
            <w:noWrap/>
            <w:vAlign w:val="bottom"/>
          </w:tcPr>
          <w:p w14:paraId="04C327BA" w14:textId="77777777" w:rsidR="00AA06A4" w:rsidRPr="00AA06A4" w:rsidRDefault="00AA06A4" w:rsidP="00AA06A4">
            <w:pPr>
              <w:rPr>
                <w:b/>
                <w:bCs/>
                <w:lang w:val="en-US"/>
              </w:rPr>
            </w:pPr>
            <w:r w:rsidRPr="00AA06A4">
              <w:rPr>
                <w:b/>
                <w:bCs/>
                <w:lang w:val="en-US"/>
              </w:rPr>
              <w:t>BDR-U</w:t>
            </w:r>
          </w:p>
        </w:tc>
        <w:tc>
          <w:tcPr>
            <w:tcW w:w="556" w:type="pct"/>
            <w:shd w:val="clear" w:color="auto" w:fill="auto"/>
            <w:noWrap/>
            <w:vAlign w:val="bottom"/>
          </w:tcPr>
          <w:p w14:paraId="4DD7D067" w14:textId="77777777" w:rsidR="00AA06A4" w:rsidRPr="00AA06A4" w:rsidRDefault="00AA06A4" w:rsidP="00AA06A4">
            <w:pPr>
              <w:rPr>
                <w:b/>
                <w:bCs/>
                <w:lang w:val="en-US"/>
              </w:rPr>
            </w:pPr>
            <w:r w:rsidRPr="00AA06A4">
              <w:rPr>
                <w:b/>
                <w:bCs/>
                <w:lang w:val="en-US"/>
              </w:rPr>
              <w:t>BDR-V</w:t>
            </w:r>
          </w:p>
        </w:tc>
        <w:tc>
          <w:tcPr>
            <w:tcW w:w="556" w:type="pct"/>
            <w:shd w:val="clear" w:color="auto" w:fill="auto"/>
            <w:vAlign w:val="bottom"/>
          </w:tcPr>
          <w:p w14:paraId="6B62E458" w14:textId="77777777" w:rsidR="00AA06A4" w:rsidRPr="00AA06A4" w:rsidRDefault="00AA06A4" w:rsidP="00AA06A4">
            <w:pPr>
              <w:rPr>
                <w:b/>
                <w:bCs/>
                <w:lang w:val="en-US"/>
              </w:rPr>
            </w:pPr>
            <w:r w:rsidRPr="00AA06A4">
              <w:rPr>
                <w:b/>
                <w:bCs/>
                <w:lang w:val="en-US"/>
              </w:rPr>
              <w:t>Tester EncTime</w:t>
            </w:r>
          </w:p>
        </w:tc>
        <w:tc>
          <w:tcPr>
            <w:tcW w:w="558" w:type="pct"/>
            <w:shd w:val="clear" w:color="auto" w:fill="auto"/>
            <w:vAlign w:val="bottom"/>
          </w:tcPr>
          <w:p w14:paraId="4BDEF782" w14:textId="77777777" w:rsidR="00AA06A4" w:rsidRPr="00AA06A4" w:rsidRDefault="00AA06A4" w:rsidP="00AA06A4">
            <w:pPr>
              <w:rPr>
                <w:b/>
                <w:bCs/>
                <w:lang w:val="en-US"/>
              </w:rPr>
            </w:pPr>
            <w:r w:rsidRPr="00AA06A4">
              <w:rPr>
                <w:b/>
                <w:bCs/>
                <w:lang w:val="en-US"/>
              </w:rPr>
              <w:t>Tester DecTime</w:t>
            </w:r>
          </w:p>
        </w:tc>
        <w:tc>
          <w:tcPr>
            <w:tcW w:w="572" w:type="pct"/>
            <w:shd w:val="clear" w:color="auto" w:fill="auto"/>
            <w:vAlign w:val="bottom"/>
          </w:tcPr>
          <w:p w14:paraId="43CA13AA" w14:textId="77777777" w:rsidR="00AA06A4" w:rsidRPr="00AA06A4" w:rsidRDefault="00AA06A4" w:rsidP="00AA06A4">
            <w:pPr>
              <w:rPr>
                <w:b/>
                <w:bCs/>
                <w:lang w:val="en-US"/>
              </w:rPr>
            </w:pPr>
            <w:r w:rsidRPr="00AA06A4">
              <w:rPr>
                <w:b/>
                <w:bCs/>
                <w:lang w:val="en-US"/>
              </w:rPr>
              <w:t>XChecker EncTime</w:t>
            </w:r>
          </w:p>
        </w:tc>
        <w:tc>
          <w:tcPr>
            <w:tcW w:w="572" w:type="pct"/>
            <w:shd w:val="clear" w:color="auto" w:fill="auto"/>
            <w:vAlign w:val="bottom"/>
          </w:tcPr>
          <w:p w14:paraId="3A6127A4" w14:textId="77777777" w:rsidR="00AA06A4" w:rsidRPr="00AA06A4" w:rsidRDefault="00AA06A4" w:rsidP="00AA06A4">
            <w:pPr>
              <w:rPr>
                <w:b/>
                <w:bCs/>
                <w:lang w:val="en-US"/>
              </w:rPr>
            </w:pPr>
            <w:r w:rsidRPr="00AA06A4">
              <w:rPr>
                <w:b/>
                <w:bCs/>
                <w:lang w:val="en-US"/>
              </w:rPr>
              <w:t>XChecker DecTime</w:t>
            </w:r>
          </w:p>
        </w:tc>
      </w:tr>
      <w:tr w:rsidR="00AA06A4" w:rsidRPr="00AA06A4" w14:paraId="053C980B" w14:textId="77777777" w:rsidTr="00130822">
        <w:trPr>
          <w:trHeight w:val="501"/>
          <w:jc w:val="center"/>
        </w:trPr>
        <w:tc>
          <w:tcPr>
            <w:tcW w:w="1073" w:type="pct"/>
            <w:shd w:val="clear" w:color="auto" w:fill="auto"/>
            <w:noWrap/>
          </w:tcPr>
          <w:p w14:paraId="2DFEDDAB" w14:textId="77777777" w:rsidR="00AA06A4" w:rsidRPr="00AA06A4" w:rsidRDefault="00AA06A4" w:rsidP="00AA06A4">
            <w:pPr>
              <w:rPr>
                <w:lang w:val="en-US"/>
              </w:rPr>
            </w:pPr>
            <w:r w:rsidRPr="00AA06A4">
              <w:rPr>
                <w:lang w:val="en-US"/>
              </w:rPr>
              <w:t>IBC Class F</w:t>
            </w:r>
          </w:p>
        </w:tc>
        <w:tc>
          <w:tcPr>
            <w:tcW w:w="556" w:type="pct"/>
            <w:shd w:val="clear" w:color="000000" w:fill="FCE4D6"/>
            <w:noWrap/>
          </w:tcPr>
          <w:p w14:paraId="258AA54A" w14:textId="77777777" w:rsidR="00AA06A4" w:rsidRPr="00AA06A4" w:rsidRDefault="00AA06A4" w:rsidP="00AA06A4">
            <w:pPr>
              <w:rPr>
                <w:bCs/>
                <w:lang w:val="en-US"/>
              </w:rPr>
            </w:pPr>
            <w:r w:rsidRPr="00AA06A4">
              <w:rPr>
                <w:lang w:val="en-US"/>
              </w:rPr>
              <w:t>15.11%</w:t>
            </w:r>
          </w:p>
        </w:tc>
        <w:tc>
          <w:tcPr>
            <w:tcW w:w="556" w:type="pct"/>
            <w:shd w:val="clear" w:color="000000" w:fill="FCE4D6"/>
            <w:noWrap/>
          </w:tcPr>
          <w:p w14:paraId="52F3DC40" w14:textId="77777777" w:rsidR="00AA06A4" w:rsidRPr="00AA06A4" w:rsidRDefault="00AA06A4" w:rsidP="00AA06A4">
            <w:pPr>
              <w:rPr>
                <w:bCs/>
                <w:lang w:val="en-US"/>
              </w:rPr>
            </w:pPr>
            <w:r w:rsidRPr="00AA06A4">
              <w:rPr>
                <w:lang w:val="en-US"/>
              </w:rPr>
              <w:t>15.04%</w:t>
            </w:r>
          </w:p>
        </w:tc>
        <w:tc>
          <w:tcPr>
            <w:tcW w:w="556" w:type="pct"/>
            <w:shd w:val="clear" w:color="000000" w:fill="FCE4D6"/>
            <w:noWrap/>
          </w:tcPr>
          <w:p w14:paraId="70557151" w14:textId="77777777" w:rsidR="00AA06A4" w:rsidRPr="00AA06A4" w:rsidRDefault="00AA06A4" w:rsidP="00AA06A4">
            <w:pPr>
              <w:rPr>
                <w:bCs/>
                <w:lang w:val="en-US"/>
              </w:rPr>
            </w:pPr>
            <w:r w:rsidRPr="00AA06A4">
              <w:rPr>
                <w:lang w:val="en-US"/>
              </w:rPr>
              <w:t>15.03%</w:t>
            </w:r>
          </w:p>
        </w:tc>
        <w:tc>
          <w:tcPr>
            <w:tcW w:w="556" w:type="pct"/>
            <w:shd w:val="clear" w:color="000000" w:fill="DDEBF7"/>
            <w:noWrap/>
          </w:tcPr>
          <w:p w14:paraId="18E92A1D" w14:textId="77777777" w:rsidR="00AA06A4" w:rsidRPr="00AA06A4" w:rsidRDefault="00AA06A4" w:rsidP="00AA06A4">
            <w:pPr>
              <w:rPr>
                <w:bCs/>
                <w:lang w:val="en-US"/>
              </w:rPr>
            </w:pPr>
            <w:r w:rsidRPr="00AA06A4">
              <w:rPr>
                <w:lang w:val="en-US"/>
              </w:rPr>
              <w:t>54%</w:t>
            </w:r>
          </w:p>
        </w:tc>
        <w:tc>
          <w:tcPr>
            <w:tcW w:w="558" w:type="pct"/>
            <w:shd w:val="clear" w:color="000000" w:fill="DDEBF7"/>
            <w:noWrap/>
          </w:tcPr>
          <w:p w14:paraId="44014D69"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1039BCD" w14:textId="77777777" w:rsidR="00AA06A4" w:rsidRPr="00AA06A4" w:rsidRDefault="00AA06A4" w:rsidP="00AA06A4">
            <w:pPr>
              <w:rPr>
                <w:bCs/>
                <w:lang w:val="en-US"/>
              </w:rPr>
            </w:pPr>
            <w:r w:rsidRPr="00AA06A4">
              <w:rPr>
                <w:lang w:val="en-US"/>
              </w:rPr>
              <w:t>54%</w:t>
            </w:r>
          </w:p>
        </w:tc>
        <w:tc>
          <w:tcPr>
            <w:tcW w:w="572" w:type="pct"/>
            <w:shd w:val="clear" w:color="000000" w:fill="DDEBF7"/>
            <w:noWrap/>
          </w:tcPr>
          <w:p w14:paraId="027CB51C" w14:textId="77777777" w:rsidR="00AA06A4" w:rsidRPr="00AA06A4" w:rsidRDefault="00AA06A4" w:rsidP="00AA06A4">
            <w:pPr>
              <w:rPr>
                <w:bCs/>
                <w:lang w:val="en-US"/>
              </w:rPr>
            </w:pPr>
            <w:r w:rsidRPr="00AA06A4">
              <w:rPr>
                <w:lang w:val="en-US"/>
              </w:rPr>
              <w:t>99%</w:t>
            </w:r>
          </w:p>
        </w:tc>
      </w:tr>
      <w:tr w:rsidR="00AA06A4" w:rsidRPr="00AA06A4" w14:paraId="1AE5154C" w14:textId="77777777" w:rsidTr="00130822">
        <w:trPr>
          <w:trHeight w:val="501"/>
          <w:jc w:val="center"/>
        </w:trPr>
        <w:tc>
          <w:tcPr>
            <w:tcW w:w="1073" w:type="pct"/>
            <w:shd w:val="clear" w:color="auto" w:fill="auto"/>
            <w:noWrap/>
          </w:tcPr>
          <w:p w14:paraId="00A184B3" w14:textId="77777777" w:rsidR="00AA06A4" w:rsidRPr="00AA06A4" w:rsidRDefault="00AA06A4" w:rsidP="00AA06A4">
            <w:pPr>
              <w:rPr>
                <w:lang w:val="en-US"/>
              </w:rPr>
            </w:pPr>
            <w:r w:rsidRPr="00AA06A4">
              <w:rPr>
                <w:lang w:val="en-US"/>
              </w:rPr>
              <w:t>IBC Class TGM</w:t>
            </w:r>
          </w:p>
        </w:tc>
        <w:tc>
          <w:tcPr>
            <w:tcW w:w="556" w:type="pct"/>
            <w:shd w:val="clear" w:color="000000" w:fill="FCE4D6"/>
            <w:noWrap/>
          </w:tcPr>
          <w:p w14:paraId="4F6C6FAF" w14:textId="77777777" w:rsidR="00AA06A4" w:rsidRPr="00AA06A4" w:rsidRDefault="00AA06A4" w:rsidP="00AA06A4">
            <w:pPr>
              <w:rPr>
                <w:bCs/>
                <w:lang w:val="en-US"/>
              </w:rPr>
            </w:pPr>
            <w:r w:rsidRPr="00AA06A4">
              <w:rPr>
                <w:lang w:val="en-US"/>
              </w:rPr>
              <w:t>46.91%</w:t>
            </w:r>
          </w:p>
        </w:tc>
        <w:tc>
          <w:tcPr>
            <w:tcW w:w="556" w:type="pct"/>
            <w:shd w:val="clear" w:color="000000" w:fill="FCE4D6"/>
            <w:noWrap/>
          </w:tcPr>
          <w:p w14:paraId="0E057736" w14:textId="77777777" w:rsidR="00AA06A4" w:rsidRPr="00AA06A4" w:rsidRDefault="00AA06A4" w:rsidP="00AA06A4">
            <w:pPr>
              <w:rPr>
                <w:bCs/>
                <w:lang w:val="en-US"/>
              </w:rPr>
            </w:pPr>
            <w:r w:rsidRPr="00AA06A4">
              <w:rPr>
                <w:lang w:val="en-US"/>
              </w:rPr>
              <w:t>44.57%</w:t>
            </w:r>
          </w:p>
        </w:tc>
        <w:tc>
          <w:tcPr>
            <w:tcW w:w="556" w:type="pct"/>
            <w:shd w:val="clear" w:color="000000" w:fill="FCE4D6"/>
            <w:noWrap/>
          </w:tcPr>
          <w:p w14:paraId="02BB0CB1" w14:textId="77777777" w:rsidR="00AA06A4" w:rsidRPr="00AA06A4" w:rsidRDefault="00AA06A4" w:rsidP="00AA06A4">
            <w:pPr>
              <w:rPr>
                <w:bCs/>
                <w:lang w:val="en-US"/>
              </w:rPr>
            </w:pPr>
            <w:r w:rsidRPr="00AA06A4">
              <w:rPr>
                <w:lang w:val="en-US"/>
              </w:rPr>
              <w:t>44.58%</w:t>
            </w:r>
          </w:p>
        </w:tc>
        <w:tc>
          <w:tcPr>
            <w:tcW w:w="556" w:type="pct"/>
            <w:shd w:val="clear" w:color="000000" w:fill="DDEBF7"/>
            <w:noWrap/>
          </w:tcPr>
          <w:p w14:paraId="5CE28D02" w14:textId="77777777" w:rsidR="00AA06A4" w:rsidRPr="00AA06A4" w:rsidRDefault="00AA06A4" w:rsidP="00AA06A4">
            <w:pPr>
              <w:rPr>
                <w:bCs/>
                <w:lang w:val="en-US"/>
              </w:rPr>
            </w:pPr>
            <w:r w:rsidRPr="00AA06A4">
              <w:rPr>
                <w:lang w:val="en-US"/>
              </w:rPr>
              <w:t>63%</w:t>
            </w:r>
          </w:p>
        </w:tc>
        <w:tc>
          <w:tcPr>
            <w:tcW w:w="558" w:type="pct"/>
            <w:shd w:val="clear" w:color="000000" w:fill="DDEBF7"/>
            <w:noWrap/>
          </w:tcPr>
          <w:p w14:paraId="7A487418" w14:textId="77777777" w:rsidR="00AA06A4" w:rsidRPr="00AA06A4" w:rsidRDefault="00AA06A4" w:rsidP="00AA06A4">
            <w:pPr>
              <w:rPr>
                <w:bCs/>
                <w:lang w:val="en-US"/>
              </w:rPr>
            </w:pPr>
            <w:r w:rsidRPr="00AA06A4">
              <w:rPr>
                <w:lang w:val="en-US"/>
              </w:rPr>
              <w:t>99%</w:t>
            </w:r>
          </w:p>
        </w:tc>
        <w:tc>
          <w:tcPr>
            <w:tcW w:w="572" w:type="pct"/>
            <w:shd w:val="clear" w:color="000000" w:fill="DDEBF7"/>
            <w:noWrap/>
          </w:tcPr>
          <w:p w14:paraId="489AC2EA" w14:textId="77777777" w:rsidR="00AA06A4" w:rsidRPr="00AA06A4" w:rsidRDefault="00AA06A4" w:rsidP="00AA06A4">
            <w:pPr>
              <w:rPr>
                <w:bCs/>
                <w:lang w:val="en-US"/>
              </w:rPr>
            </w:pPr>
            <w:r w:rsidRPr="00AA06A4">
              <w:rPr>
                <w:lang w:val="en-US"/>
              </w:rPr>
              <w:t>62%</w:t>
            </w:r>
          </w:p>
        </w:tc>
        <w:tc>
          <w:tcPr>
            <w:tcW w:w="572" w:type="pct"/>
            <w:shd w:val="clear" w:color="000000" w:fill="DDEBF7"/>
            <w:noWrap/>
          </w:tcPr>
          <w:p w14:paraId="74347122" w14:textId="77777777" w:rsidR="00AA06A4" w:rsidRPr="00AA06A4" w:rsidRDefault="00AA06A4" w:rsidP="00AA06A4">
            <w:pPr>
              <w:rPr>
                <w:bCs/>
                <w:lang w:val="en-US"/>
              </w:rPr>
            </w:pPr>
            <w:r w:rsidRPr="00AA06A4">
              <w:rPr>
                <w:lang w:val="en-US"/>
              </w:rPr>
              <w:t>99%</w:t>
            </w:r>
          </w:p>
        </w:tc>
      </w:tr>
      <w:tr w:rsidR="00AA06A4" w:rsidRPr="00AA06A4" w14:paraId="57B7B659" w14:textId="77777777" w:rsidTr="00130822">
        <w:trPr>
          <w:trHeight w:val="501"/>
          <w:jc w:val="center"/>
        </w:trPr>
        <w:tc>
          <w:tcPr>
            <w:tcW w:w="1073" w:type="pct"/>
            <w:shd w:val="clear" w:color="auto" w:fill="auto"/>
            <w:noWrap/>
          </w:tcPr>
          <w:p w14:paraId="616EC678"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71C0DCD5" w14:textId="77777777" w:rsidR="00AA06A4" w:rsidRPr="00AA06A4" w:rsidRDefault="00AA06A4" w:rsidP="00AA06A4">
            <w:pPr>
              <w:rPr>
                <w:bCs/>
                <w:lang w:val="en-US"/>
              </w:rPr>
            </w:pPr>
            <w:r w:rsidRPr="00AA06A4">
              <w:rPr>
                <w:lang w:val="en-US"/>
              </w:rPr>
              <w:t>0.92%</w:t>
            </w:r>
          </w:p>
        </w:tc>
        <w:tc>
          <w:tcPr>
            <w:tcW w:w="556" w:type="pct"/>
            <w:shd w:val="clear" w:color="000000" w:fill="FCE4D6"/>
            <w:noWrap/>
          </w:tcPr>
          <w:p w14:paraId="0EE4BF28" w14:textId="77777777" w:rsidR="00AA06A4" w:rsidRPr="00AA06A4" w:rsidRDefault="00AA06A4" w:rsidP="00AA06A4">
            <w:pPr>
              <w:rPr>
                <w:bCs/>
                <w:lang w:val="en-US"/>
              </w:rPr>
            </w:pPr>
            <w:r w:rsidRPr="00AA06A4">
              <w:rPr>
                <w:lang w:val="en-US"/>
              </w:rPr>
              <w:t>0.81%</w:t>
            </w:r>
          </w:p>
        </w:tc>
        <w:tc>
          <w:tcPr>
            <w:tcW w:w="556" w:type="pct"/>
            <w:shd w:val="clear" w:color="000000" w:fill="FCE4D6"/>
            <w:noWrap/>
          </w:tcPr>
          <w:p w14:paraId="78862B08" w14:textId="77777777" w:rsidR="00AA06A4" w:rsidRPr="00AA06A4" w:rsidRDefault="00AA06A4" w:rsidP="00AA06A4">
            <w:pPr>
              <w:rPr>
                <w:bCs/>
                <w:lang w:val="en-US"/>
              </w:rPr>
            </w:pPr>
            <w:r w:rsidRPr="00AA06A4">
              <w:rPr>
                <w:lang w:val="en-US"/>
              </w:rPr>
              <w:t>0.76%</w:t>
            </w:r>
          </w:p>
        </w:tc>
        <w:tc>
          <w:tcPr>
            <w:tcW w:w="556" w:type="pct"/>
            <w:shd w:val="clear" w:color="000000" w:fill="DDEBF7"/>
            <w:noWrap/>
          </w:tcPr>
          <w:p w14:paraId="4E2DD960" w14:textId="77777777" w:rsidR="00AA06A4" w:rsidRPr="00AA06A4" w:rsidRDefault="00AA06A4" w:rsidP="00AA06A4">
            <w:pPr>
              <w:rPr>
                <w:bCs/>
                <w:lang w:val="en-US"/>
              </w:rPr>
            </w:pPr>
            <w:r w:rsidRPr="00AA06A4">
              <w:rPr>
                <w:lang w:val="en-US"/>
              </w:rPr>
              <w:t>98%</w:t>
            </w:r>
          </w:p>
        </w:tc>
        <w:tc>
          <w:tcPr>
            <w:tcW w:w="558" w:type="pct"/>
            <w:shd w:val="clear" w:color="000000" w:fill="DDEBF7"/>
            <w:noWrap/>
          </w:tcPr>
          <w:p w14:paraId="4FF9214C" w14:textId="77777777" w:rsidR="00AA06A4" w:rsidRPr="00AA06A4" w:rsidRDefault="00AA06A4" w:rsidP="00AA06A4">
            <w:pPr>
              <w:rPr>
                <w:bCs/>
                <w:lang w:val="en-US"/>
              </w:rPr>
            </w:pPr>
            <w:r w:rsidRPr="00AA06A4">
              <w:rPr>
                <w:lang w:val="en-US"/>
              </w:rPr>
              <w:t>101%</w:t>
            </w:r>
          </w:p>
        </w:tc>
        <w:tc>
          <w:tcPr>
            <w:tcW w:w="572" w:type="pct"/>
            <w:shd w:val="clear" w:color="000000" w:fill="DDEBF7"/>
            <w:noWrap/>
          </w:tcPr>
          <w:p w14:paraId="237F5041" w14:textId="77777777" w:rsidR="00AA06A4" w:rsidRPr="00AA06A4" w:rsidRDefault="00AA06A4" w:rsidP="00AA06A4">
            <w:pPr>
              <w:rPr>
                <w:bCs/>
                <w:lang w:val="en-US"/>
              </w:rPr>
            </w:pPr>
            <w:r w:rsidRPr="00AA06A4">
              <w:rPr>
                <w:lang w:val="en-US"/>
              </w:rPr>
              <w:t>106%</w:t>
            </w:r>
          </w:p>
        </w:tc>
        <w:tc>
          <w:tcPr>
            <w:tcW w:w="572" w:type="pct"/>
            <w:shd w:val="clear" w:color="000000" w:fill="DDEBF7"/>
            <w:noWrap/>
          </w:tcPr>
          <w:p w14:paraId="663699D0" w14:textId="77777777" w:rsidR="00AA06A4" w:rsidRPr="00AA06A4" w:rsidRDefault="00AA06A4" w:rsidP="00AA06A4">
            <w:pPr>
              <w:rPr>
                <w:bCs/>
                <w:lang w:val="en-US"/>
              </w:rPr>
            </w:pPr>
            <w:r w:rsidRPr="00AA06A4">
              <w:rPr>
                <w:lang w:val="en-US"/>
              </w:rPr>
              <w:t>102%</w:t>
            </w:r>
          </w:p>
        </w:tc>
      </w:tr>
      <w:tr w:rsidR="00AA06A4" w:rsidRPr="00AA06A4" w14:paraId="15F28865" w14:textId="77777777" w:rsidTr="00130822">
        <w:trPr>
          <w:trHeight w:val="501"/>
          <w:jc w:val="center"/>
        </w:trPr>
        <w:tc>
          <w:tcPr>
            <w:tcW w:w="1073" w:type="pct"/>
            <w:shd w:val="clear" w:color="auto" w:fill="auto"/>
            <w:noWrap/>
          </w:tcPr>
          <w:p w14:paraId="3DDB62DA"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246C1BF7" w14:textId="77777777" w:rsidR="00AA06A4" w:rsidRPr="00AA06A4" w:rsidRDefault="00AA06A4" w:rsidP="00AA06A4">
            <w:pPr>
              <w:rPr>
                <w:bCs/>
                <w:lang w:val="en-US"/>
              </w:rPr>
            </w:pPr>
            <w:r w:rsidRPr="00AA06A4">
              <w:rPr>
                <w:lang w:val="en-US"/>
              </w:rPr>
              <w:t>1.39%</w:t>
            </w:r>
          </w:p>
        </w:tc>
        <w:tc>
          <w:tcPr>
            <w:tcW w:w="556" w:type="pct"/>
            <w:tcBorders>
              <w:bottom w:val="single" w:sz="4" w:space="0" w:color="auto"/>
            </w:tcBorders>
            <w:shd w:val="clear" w:color="000000" w:fill="FCE4D6"/>
            <w:noWrap/>
          </w:tcPr>
          <w:p w14:paraId="6279933E" w14:textId="77777777" w:rsidR="00AA06A4" w:rsidRPr="00AA06A4" w:rsidRDefault="00AA06A4" w:rsidP="00AA06A4">
            <w:pPr>
              <w:rPr>
                <w:bCs/>
                <w:lang w:val="en-US"/>
              </w:rPr>
            </w:pPr>
            <w:r w:rsidRPr="00AA06A4">
              <w:rPr>
                <w:lang w:val="en-US"/>
              </w:rPr>
              <w:t>1.58%</w:t>
            </w:r>
          </w:p>
        </w:tc>
        <w:tc>
          <w:tcPr>
            <w:tcW w:w="556" w:type="pct"/>
            <w:tcBorders>
              <w:bottom w:val="single" w:sz="4" w:space="0" w:color="auto"/>
            </w:tcBorders>
            <w:shd w:val="clear" w:color="000000" w:fill="FCE4D6"/>
            <w:noWrap/>
          </w:tcPr>
          <w:p w14:paraId="6D129A6C" w14:textId="77777777" w:rsidR="00AA06A4" w:rsidRPr="00AA06A4" w:rsidRDefault="00AA06A4" w:rsidP="00AA06A4">
            <w:pPr>
              <w:rPr>
                <w:bCs/>
                <w:lang w:val="en-US"/>
              </w:rPr>
            </w:pPr>
            <w:r w:rsidRPr="00AA06A4">
              <w:rPr>
                <w:lang w:val="en-US"/>
              </w:rPr>
              <w:t>1.54%</w:t>
            </w:r>
          </w:p>
        </w:tc>
        <w:tc>
          <w:tcPr>
            <w:tcW w:w="556" w:type="pct"/>
            <w:tcBorders>
              <w:bottom w:val="single" w:sz="4" w:space="0" w:color="auto"/>
            </w:tcBorders>
            <w:shd w:val="clear" w:color="000000" w:fill="DDEBF7"/>
            <w:noWrap/>
          </w:tcPr>
          <w:p w14:paraId="7DBB0676"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0AF3C5FF" w14:textId="77777777" w:rsidR="00AA06A4" w:rsidRPr="00AA06A4" w:rsidRDefault="00AA06A4" w:rsidP="00AA06A4">
            <w:pPr>
              <w:rPr>
                <w:bCs/>
                <w:lang w:val="en-US"/>
              </w:rPr>
            </w:pPr>
            <w:r w:rsidRPr="00AA06A4">
              <w:rPr>
                <w:lang w:val="en-US"/>
              </w:rPr>
              <w:t>102%</w:t>
            </w:r>
          </w:p>
        </w:tc>
        <w:tc>
          <w:tcPr>
            <w:tcW w:w="572" w:type="pct"/>
            <w:tcBorders>
              <w:bottom w:val="single" w:sz="4" w:space="0" w:color="auto"/>
            </w:tcBorders>
            <w:shd w:val="clear" w:color="000000" w:fill="DDEBF7"/>
            <w:noWrap/>
          </w:tcPr>
          <w:p w14:paraId="44FF751E" w14:textId="77777777" w:rsidR="00AA06A4" w:rsidRPr="00AA06A4" w:rsidRDefault="00AA06A4" w:rsidP="00AA06A4">
            <w:pPr>
              <w:rPr>
                <w:bCs/>
                <w:lang w:val="en-US"/>
              </w:rPr>
            </w:pPr>
            <w:r w:rsidRPr="00AA06A4">
              <w:rPr>
                <w:lang w:val="en-US"/>
              </w:rPr>
              <w:t>97%</w:t>
            </w:r>
          </w:p>
        </w:tc>
        <w:tc>
          <w:tcPr>
            <w:tcW w:w="572" w:type="pct"/>
            <w:tcBorders>
              <w:bottom w:val="single" w:sz="4" w:space="0" w:color="auto"/>
            </w:tcBorders>
            <w:shd w:val="clear" w:color="000000" w:fill="DDEBF7"/>
            <w:noWrap/>
          </w:tcPr>
          <w:p w14:paraId="173CE38E" w14:textId="77777777" w:rsidR="00AA06A4" w:rsidRPr="00AA06A4" w:rsidRDefault="00AA06A4" w:rsidP="00AA06A4">
            <w:pPr>
              <w:rPr>
                <w:bCs/>
                <w:lang w:val="en-US"/>
              </w:rPr>
            </w:pPr>
            <w:r w:rsidRPr="00AA06A4">
              <w:rPr>
                <w:lang w:val="en-US"/>
              </w:rPr>
              <w:t>100%</w:t>
            </w:r>
          </w:p>
        </w:tc>
      </w:tr>
      <w:tr w:rsidR="00AA06A4" w:rsidRPr="00AA06A4" w14:paraId="19C58C3D" w14:textId="77777777" w:rsidTr="00130822">
        <w:trPr>
          <w:trHeight w:val="305"/>
          <w:jc w:val="center"/>
        </w:trPr>
        <w:tc>
          <w:tcPr>
            <w:tcW w:w="1073" w:type="pct"/>
            <w:shd w:val="clear" w:color="auto" w:fill="auto"/>
            <w:noWrap/>
          </w:tcPr>
          <w:p w14:paraId="14673AF3" w14:textId="77777777" w:rsidR="00AA06A4" w:rsidRPr="00AA06A4" w:rsidRDefault="00AA06A4" w:rsidP="00AA06A4">
            <w:pPr>
              <w:rPr>
                <w:bCs/>
                <w:lang w:val="en-US"/>
              </w:rPr>
            </w:pPr>
          </w:p>
        </w:tc>
        <w:tc>
          <w:tcPr>
            <w:tcW w:w="556" w:type="pct"/>
            <w:tcBorders>
              <w:right w:val="nil"/>
            </w:tcBorders>
            <w:shd w:val="clear" w:color="auto" w:fill="auto"/>
            <w:noWrap/>
          </w:tcPr>
          <w:p w14:paraId="574D2EDA" w14:textId="77777777" w:rsidR="00AA06A4" w:rsidRPr="00AA06A4" w:rsidRDefault="00AA06A4" w:rsidP="00AA06A4">
            <w:pPr>
              <w:rPr>
                <w:bCs/>
                <w:lang w:val="en-US"/>
              </w:rPr>
            </w:pPr>
          </w:p>
        </w:tc>
        <w:tc>
          <w:tcPr>
            <w:tcW w:w="556" w:type="pct"/>
            <w:tcBorders>
              <w:left w:val="nil"/>
              <w:right w:val="nil"/>
            </w:tcBorders>
            <w:shd w:val="clear" w:color="auto" w:fill="auto"/>
            <w:noWrap/>
          </w:tcPr>
          <w:p w14:paraId="470B5256"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6291B9"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7D2FF0" w14:textId="77777777" w:rsidR="00AA06A4" w:rsidRPr="00AA06A4" w:rsidRDefault="00AA06A4" w:rsidP="00AA06A4">
            <w:pPr>
              <w:rPr>
                <w:b/>
                <w:bCs/>
                <w:lang w:val="en-US"/>
              </w:rPr>
            </w:pPr>
            <w:r w:rsidRPr="00AA06A4">
              <w:rPr>
                <w:b/>
                <w:bCs/>
                <w:lang w:val="en-US"/>
              </w:rPr>
              <w:t>RA</w:t>
            </w:r>
          </w:p>
        </w:tc>
        <w:tc>
          <w:tcPr>
            <w:tcW w:w="558" w:type="pct"/>
            <w:tcBorders>
              <w:left w:val="nil"/>
              <w:right w:val="nil"/>
            </w:tcBorders>
            <w:shd w:val="clear" w:color="auto" w:fill="auto"/>
            <w:noWrap/>
          </w:tcPr>
          <w:p w14:paraId="15A4D9D7" w14:textId="77777777" w:rsidR="00AA06A4" w:rsidRPr="00AA06A4" w:rsidRDefault="00AA06A4" w:rsidP="00AA06A4">
            <w:pPr>
              <w:rPr>
                <w:bCs/>
                <w:lang w:val="en-US"/>
              </w:rPr>
            </w:pPr>
          </w:p>
        </w:tc>
        <w:tc>
          <w:tcPr>
            <w:tcW w:w="572" w:type="pct"/>
            <w:tcBorders>
              <w:left w:val="nil"/>
              <w:right w:val="nil"/>
            </w:tcBorders>
            <w:shd w:val="clear" w:color="auto" w:fill="auto"/>
            <w:noWrap/>
          </w:tcPr>
          <w:p w14:paraId="7045C3CD" w14:textId="77777777" w:rsidR="00AA06A4" w:rsidRPr="00AA06A4" w:rsidRDefault="00AA06A4" w:rsidP="00AA06A4">
            <w:pPr>
              <w:rPr>
                <w:bCs/>
                <w:lang w:val="en-US"/>
              </w:rPr>
            </w:pPr>
          </w:p>
        </w:tc>
        <w:tc>
          <w:tcPr>
            <w:tcW w:w="572" w:type="pct"/>
            <w:tcBorders>
              <w:left w:val="nil"/>
            </w:tcBorders>
            <w:shd w:val="clear" w:color="auto" w:fill="auto"/>
            <w:noWrap/>
          </w:tcPr>
          <w:p w14:paraId="3F75803D" w14:textId="77777777" w:rsidR="00AA06A4" w:rsidRPr="00AA06A4" w:rsidRDefault="00AA06A4" w:rsidP="00AA06A4">
            <w:pPr>
              <w:rPr>
                <w:bCs/>
                <w:lang w:val="en-US"/>
              </w:rPr>
            </w:pPr>
          </w:p>
        </w:tc>
      </w:tr>
      <w:tr w:rsidR="00AA06A4" w:rsidRPr="00AA06A4" w14:paraId="1422543F" w14:textId="77777777" w:rsidTr="00130822">
        <w:trPr>
          <w:trHeight w:val="501"/>
          <w:jc w:val="center"/>
        </w:trPr>
        <w:tc>
          <w:tcPr>
            <w:tcW w:w="1073" w:type="pct"/>
            <w:shd w:val="clear" w:color="auto" w:fill="auto"/>
            <w:noWrap/>
          </w:tcPr>
          <w:p w14:paraId="4AA1BF19"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3A2D121A" w14:textId="77777777" w:rsidR="00AA06A4" w:rsidRPr="00AA06A4" w:rsidRDefault="00AA06A4" w:rsidP="00AA06A4">
            <w:pPr>
              <w:rPr>
                <w:bCs/>
                <w:lang w:val="en-US"/>
              </w:rPr>
            </w:pPr>
            <w:r w:rsidRPr="00AA06A4">
              <w:rPr>
                <w:lang w:val="en-US"/>
              </w:rPr>
              <w:t>12.30%</w:t>
            </w:r>
          </w:p>
        </w:tc>
        <w:tc>
          <w:tcPr>
            <w:tcW w:w="556" w:type="pct"/>
            <w:shd w:val="clear" w:color="000000" w:fill="FCE4D6"/>
            <w:noWrap/>
          </w:tcPr>
          <w:p w14:paraId="6E1C3820" w14:textId="77777777" w:rsidR="00AA06A4" w:rsidRPr="00AA06A4" w:rsidRDefault="00AA06A4" w:rsidP="00AA06A4">
            <w:pPr>
              <w:rPr>
                <w:bCs/>
                <w:lang w:val="en-US"/>
              </w:rPr>
            </w:pPr>
            <w:r w:rsidRPr="00AA06A4">
              <w:rPr>
                <w:lang w:val="en-US"/>
              </w:rPr>
              <w:t>12.36%</w:t>
            </w:r>
          </w:p>
        </w:tc>
        <w:tc>
          <w:tcPr>
            <w:tcW w:w="556" w:type="pct"/>
            <w:shd w:val="clear" w:color="000000" w:fill="FCE4D6"/>
            <w:noWrap/>
          </w:tcPr>
          <w:p w14:paraId="4BA204CE" w14:textId="77777777" w:rsidR="00AA06A4" w:rsidRPr="00AA06A4" w:rsidRDefault="00AA06A4" w:rsidP="00AA06A4">
            <w:pPr>
              <w:rPr>
                <w:bCs/>
                <w:lang w:val="en-US"/>
              </w:rPr>
            </w:pPr>
            <w:r w:rsidRPr="00AA06A4">
              <w:rPr>
                <w:lang w:val="en-US"/>
              </w:rPr>
              <w:t>12.51%</w:t>
            </w:r>
          </w:p>
        </w:tc>
        <w:tc>
          <w:tcPr>
            <w:tcW w:w="556" w:type="pct"/>
            <w:shd w:val="clear" w:color="000000" w:fill="DDEBF7"/>
            <w:noWrap/>
          </w:tcPr>
          <w:p w14:paraId="219F434E"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75E5D376"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CEE44B1"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BCDE04A" w14:textId="77777777" w:rsidR="00AA06A4" w:rsidRPr="00AA06A4" w:rsidRDefault="00AA06A4" w:rsidP="00AA06A4">
            <w:pPr>
              <w:rPr>
                <w:bCs/>
                <w:lang w:val="en-US"/>
              </w:rPr>
            </w:pPr>
            <w:r w:rsidRPr="00AA06A4">
              <w:rPr>
                <w:lang w:val="en-US"/>
              </w:rPr>
              <w:t>100%</w:t>
            </w:r>
          </w:p>
        </w:tc>
      </w:tr>
      <w:tr w:rsidR="00AA06A4" w:rsidRPr="00AA06A4" w14:paraId="2BDE0139" w14:textId="77777777" w:rsidTr="00130822">
        <w:trPr>
          <w:trHeight w:val="501"/>
          <w:jc w:val="center"/>
        </w:trPr>
        <w:tc>
          <w:tcPr>
            <w:tcW w:w="1073" w:type="pct"/>
            <w:shd w:val="clear" w:color="auto" w:fill="auto"/>
            <w:noWrap/>
          </w:tcPr>
          <w:p w14:paraId="0406B4CE"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052F3FE" w14:textId="77777777" w:rsidR="00AA06A4" w:rsidRPr="00AA06A4" w:rsidRDefault="00AA06A4" w:rsidP="00AA06A4">
            <w:pPr>
              <w:rPr>
                <w:bCs/>
                <w:lang w:val="en-US"/>
              </w:rPr>
            </w:pPr>
            <w:r w:rsidRPr="00AA06A4">
              <w:rPr>
                <w:lang w:val="en-US"/>
              </w:rPr>
              <w:t>22.21%</w:t>
            </w:r>
          </w:p>
        </w:tc>
        <w:tc>
          <w:tcPr>
            <w:tcW w:w="556" w:type="pct"/>
            <w:shd w:val="clear" w:color="000000" w:fill="FCE4D6"/>
            <w:noWrap/>
          </w:tcPr>
          <w:p w14:paraId="596710BE" w14:textId="77777777" w:rsidR="00AA06A4" w:rsidRPr="00AA06A4" w:rsidRDefault="00AA06A4" w:rsidP="00AA06A4">
            <w:pPr>
              <w:rPr>
                <w:bCs/>
                <w:lang w:val="en-US"/>
              </w:rPr>
            </w:pPr>
            <w:r w:rsidRPr="00AA06A4">
              <w:rPr>
                <w:lang w:val="en-US"/>
              </w:rPr>
              <w:t>21.63%</w:t>
            </w:r>
          </w:p>
        </w:tc>
        <w:tc>
          <w:tcPr>
            <w:tcW w:w="556" w:type="pct"/>
            <w:shd w:val="clear" w:color="000000" w:fill="FCE4D6"/>
            <w:noWrap/>
          </w:tcPr>
          <w:p w14:paraId="61FA2F13" w14:textId="77777777" w:rsidR="00AA06A4" w:rsidRPr="00AA06A4" w:rsidRDefault="00AA06A4" w:rsidP="00AA06A4">
            <w:pPr>
              <w:rPr>
                <w:bCs/>
                <w:lang w:val="en-US"/>
              </w:rPr>
            </w:pPr>
            <w:r w:rsidRPr="00AA06A4">
              <w:rPr>
                <w:lang w:val="en-US"/>
              </w:rPr>
              <w:t>22.04%</w:t>
            </w:r>
          </w:p>
        </w:tc>
        <w:tc>
          <w:tcPr>
            <w:tcW w:w="556" w:type="pct"/>
            <w:shd w:val="clear" w:color="000000" w:fill="DDEBF7"/>
            <w:noWrap/>
          </w:tcPr>
          <w:p w14:paraId="55ECD4E0" w14:textId="77777777" w:rsidR="00AA06A4" w:rsidRPr="00AA06A4" w:rsidRDefault="00AA06A4" w:rsidP="00AA06A4">
            <w:pPr>
              <w:rPr>
                <w:bCs/>
                <w:lang w:val="en-US"/>
              </w:rPr>
            </w:pPr>
            <w:r w:rsidRPr="00AA06A4">
              <w:rPr>
                <w:lang w:val="en-US"/>
              </w:rPr>
              <w:t>90%</w:t>
            </w:r>
          </w:p>
        </w:tc>
        <w:tc>
          <w:tcPr>
            <w:tcW w:w="558" w:type="pct"/>
            <w:shd w:val="clear" w:color="000000" w:fill="DDEBF7"/>
            <w:noWrap/>
          </w:tcPr>
          <w:p w14:paraId="79AF8191"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D0AA2F7" w14:textId="77777777" w:rsidR="00AA06A4" w:rsidRPr="00AA06A4" w:rsidRDefault="00AA06A4" w:rsidP="00AA06A4">
            <w:pPr>
              <w:rPr>
                <w:bCs/>
                <w:lang w:val="en-US"/>
              </w:rPr>
            </w:pPr>
            <w:r w:rsidRPr="00AA06A4">
              <w:rPr>
                <w:lang w:val="en-US"/>
              </w:rPr>
              <w:t>89%</w:t>
            </w:r>
          </w:p>
        </w:tc>
        <w:tc>
          <w:tcPr>
            <w:tcW w:w="572" w:type="pct"/>
            <w:shd w:val="clear" w:color="000000" w:fill="DDEBF7"/>
            <w:noWrap/>
          </w:tcPr>
          <w:p w14:paraId="7C1AD157" w14:textId="77777777" w:rsidR="00AA06A4" w:rsidRPr="00AA06A4" w:rsidRDefault="00AA06A4" w:rsidP="00AA06A4">
            <w:pPr>
              <w:rPr>
                <w:bCs/>
                <w:lang w:val="en-US"/>
              </w:rPr>
            </w:pPr>
            <w:r w:rsidRPr="00AA06A4">
              <w:rPr>
                <w:lang w:val="en-US"/>
              </w:rPr>
              <w:t>103%</w:t>
            </w:r>
          </w:p>
        </w:tc>
      </w:tr>
      <w:tr w:rsidR="00AA06A4" w:rsidRPr="00AA06A4" w14:paraId="506B11BC" w14:textId="77777777" w:rsidTr="00130822">
        <w:trPr>
          <w:trHeight w:val="501"/>
          <w:jc w:val="center"/>
        </w:trPr>
        <w:tc>
          <w:tcPr>
            <w:tcW w:w="1073" w:type="pct"/>
            <w:shd w:val="clear" w:color="auto" w:fill="auto"/>
            <w:noWrap/>
          </w:tcPr>
          <w:p w14:paraId="7EE1C30B" w14:textId="77777777" w:rsidR="00AA06A4" w:rsidRPr="00AA06A4" w:rsidRDefault="00AA06A4" w:rsidP="00AA06A4">
            <w:pPr>
              <w:rPr>
                <w:lang w:val="en-US"/>
              </w:rPr>
            </w:pPr>
            <w:r w:rsidRPr="00AA06A4">
              <w:rPr>
                <w:lang w:val="en-US"/>
              </w:rPr>
              <w:t>BDPCM ClassF</w:t>
            </w:r>
          </w:p>
        </w:tc>
        <w:tc>
          <w:tcPr>
            <w:tcW w:w="556" w:type="pct"/>
            <w:shd w:val="clear" w:color="000000" w:fill="FCE4D6"/>
            <w:noWrap/>
          </w:tcPr>
          <w:p w14:paraId="360466F2" w14:textId="77777777" w:rsidR="00AA06A4" w:rsidRPr="00AA06A4" w:rsidRDefault="00AA06A4" w:rsidP="00AA06A4">
            <w:pPr>
              <w:rPr>
                <w:lang w:val="en-US"/>
              </w:rPr>
            </w:pPr>
            <w:r w:rsidRPr="00AA06A4">
              <w:rPr>
                <w:lang w:val="en-US"/>
              </w:rPr>
              <w:t>0.72%</w:t>
            </w:r>
          </w:p>
        </w:tc>
        <w:tc>
          <w:tcPr>
            <w:tcW w:w="556" w:type="pct"/>
            <w:shd w:val="clear" w:color="000000" w:fill="FCE4D6"/>
            <w:noWrap/>
          </w:tcPr>
          <w:p w14:paraId="61EE25C2" w14:textId="77777777" w:rsidR="00AA06A4" w:rsidRPr="00AA06A4" w:rsidRDefault="00AA06A4" w:rsidP="00AA06A4">
            <w:pPr>
              <w:rPr>
                <w:lang w:val="en-US"/>
              </w:rPr>
            </w:pPr>
            <w:r w:rsidRPr="00AA06A4">
              <w:rPr>
                <w:lang w:val="en-US"/>
              </w:rPr>
              <w:t>0.63%</w:t>
            </w:r>
          </w:p>
        </w:tc>
        <w:tc>
          <w:tcPr>
            <w:tcW w:w="556" w:type="pct"/>
            <w:shd w:val="clear" w:color="000000" w:fill="FCE4D6"/>
            <w:noWrap/>
          </w:tcPr>
          <w:p w14:paraId="082B6723" w14:textId="77777777" w:rsidR="00AA06A4" w:rsidRPr="00AA06A4" w:rsidRDefault="00AA06A4" w:rsidP="00AA06A4">
            <w:pPr>
              <w:rPr>
                <w:lang w:val="en-US"/>
              </w:rPr>
            </w:pPr>
            <w:r w:rsidRPr="00AA06A4">
              <w:rPr>
                <w:lang w:val="en-US"/>
              </w:rPr>
              <w:t>0.60%</w:t>
            </w:r>
          </w:p>
        </w:tc>
        <w:tc>
          <w:tcPr>
            <w:tcW w:w="556" w:type="pct"/>
            <w:shd w:val="clear" w:color="000000" w:fill="DDEBF7"/>
            <w:noWrap/>
          </w:tcPr>
          <w:p w14:paraId="04204D29"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663CCE25" w14:textId="77777777" w:rsidR="00AA06A4" w:rsidRPr="00AA06A4" w:rsidRDefault="00AA06A4" w:rsidP="00AA06A4">
            <w:pPr>
              <w:rPr>
                <w:lang w:val="en-US"/>
              </w:rPr>
            </w:pPr>
            <w:r w:rsidRPr="00AA06A4">
              <w:rPr>
                <w:lang w:val="en-US"/>
              </w:rPr>
              <w:t>101%</w:t>
            </w:r>
          </w:p>
        </w:tc>
        <w:tc>
          <w:tcPr>
            <w:tcW w:w="572" w:type="pct"/>
            <w:shd w:val="clear" w:color="000000" w:fill="DDEBF7"/>
            <w:noWrap/>
          </w:tcPr>
          <w:p w14:paraId="45BD60BF" w14:textId="77777777" w:rsidR="00AA06A4" w:rsidRPr="00AA06A4" w:rsidRDefault="00AA06A4" w:rsidP="00AA06A4">
            <w:pPr>
              <w:rPr>
                <w:lang w:val="en-US"/>
              </w:rPr>
            </w:pPr>
            <w:r w:rsidRPr="00AA06A4">
              <w:rPr>
                <w:lang w:val="en-US"/>
              </w:rPr>
              <w:t>103%</w:t>
            </w:r>
          </w:p>
        </w:tc>
        <w:tc>
          <w:tcPr>
            <w:tcW w:w="572" w:type="pct"/>
            <w:shd w:val="clear" w:color="000000" w:fill="DDEBF7"/>
            <w:noWrap/>
          </w:tcPr>
          <w:p w14:paraId="0D354A2B" w14:textId="77777777" w:rsidR="00AA06A4" w:rsidRPr="00AA06A4" w:rsidRDefault="00AA06A4" w:rsidP="00AA06A4">
            <w:pPr>
              <w:rPr>
                <w:lang w:val="en-US"/>
              </w:rPr>
            </w:pPr>
            <w:r w:rsidRPr="00AA06A4">
              <w:rPr>
                <w:lang w:val="en-US"/>
              </w:rPr>
              <w:t>103%</w:t>
            </w:r>
          </w:p>
        </w:tc>
      </w:tr>
      <w:tr w:rsidR="00AA06A4" w:rsidRPr="00AA06A4" w14:paraId="25229535" w14:textId="77777777" w:rsidTr="00130822">
        <w:trPr>
          <w:trHeight w:val="501"/>
          <w:jc w:val="center"/>
        </w:trPr>
        <w:tc>
          <w:tcPr>
            <w:tcW w:w="1073" w:type="pct"/>
            <w:shd w:val="clear" w:color="auto" w:fill="auto"/>
            <w:noWrap/>
          </w:tcPr>
          <w:p w14:paraId="36944964"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71D050F9" w14:textId="77777777" w:rsidR="00AA06A4" w:rsidRPr="00AA06A4" w:rsidRDefault="00AA06A4" w:rsidP="00AA06A4">
            <w:pPr>
              <w:rPr>
                <w:bCs/>
                <w:lang w:val="en-US"/>
              </w:rPr>
            </w:pPr>
            <w:r w:rsidRPr="00AA06A4">
              <w:rPr>
                <w:lang w:val="en-US"/>
              </w:rPr>
              <w:t>0.82%</w:t>
            </w:r>
          </w:p>
        </w:tc>
        <w:tc>
          <w:tcPr>
            <w:tcW w:w="556" w:type="pct"/>
            <w:tcBorders>
              <w:bottom w:val="single" w:sz="4" w:space="0" w:color="auto"/>
            </w:tcBorders>
            <w:shd w:val="clear" w:color="000000" w:fill="FCE4D6"/>
            <w:noWrap/>
          </w:tcPr>
          <w:p w14:paraId="5FBF63E1"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FCE4D6"/>
            <w:noWrap/>
          </w:tcPr>
          <w:p w14:paraId="4C679FA8"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DDEBF7"/>
            <w:noWrap/>
          </w:tcPr>
          <w:p w14:paraId="3E64BF9B"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3A177367"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30B304F2"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5ED1792D" w14:textId="77777777" w:rsidR="00AA06A4" w:rsidRPr="00AA06A4" w:rsidRDefault="00AA06A4" w:rsidP="00AA06A4">
            <w:pPr>
              <w:rPr>
                <w:bCs/>
                <w:lang w:val="en-US"/>
              </w:rPr>
            </w:pPr>
            <w:r w:rsidRPr="00AA06A4">
              <w:rPr>
                <w:lang w:val="en-US"/>
              </w:rPr>
              <w:t>102%</w:t>
            </w:r>
          </w:p>
        </w:tc>
      </w:tr>
      <w:tr w:rsidR="00AA06A4" w:rsidRPr="00AA06A4" w14:paraId="75C03BFB" w14:textId="77777777" w:rsidTr="00130822">
        <w:trPr>
          <w:trHeight w:val="377"/>
          <w:jc w:val="center"/>
        </w:trPr>
        <w:tc>
          <w:tcPr>
            <w:tcW w:w="1073" w:type="pct"/>
            <w:shd w:val="clear" w:color="auto" w:fill="auto"/>
            <w:noWrap/>
          </w:tcPr>
          <w:p w14:paraId="3AC2CE46" w14:textId="77777777" w:rsidR="00AA06A4" w:rsidRPr="00AA06A4" w:rsidRDefault="00AA06A4" w:rsidP="00AA06A4">
            <w:pPr>
              <w:rPr>
                <w:bCs/>
                <w:lang w:val="en-US"/>
              </w:rPr>
            </w:pPr>
          </w:p>
        </w:tc>
        <w:tc>
          <w:tcPr>
            <w:tcW w:w="556" w:type="pct"/>
            <w:tcBorders>
              <w:right w:val="nil"/>
            </w:tcBorders>
            <w:shd w:val="clear" w:color="auto" w:fill="auto"/>
            <w:noWrap/>
          </w:tcPr>
          <w:p w14:paraId="5E7019DC" w14:textId="77777777" w:rsidR="00AA06A4" w:rsidRPr="00AA06A4" w:rsidRDefault="00AA06A4" w:rsidP="00AA06A4">
            <w:pPr>
              <w:rPr>
                <w:bCs/>
                <w:lang w:val="en-US"/>
              </w:rPr>
            </w:pPr>
          </w:p>
        </w:tc>
        <w:tc>
          <w:tcPr>
            <w:tcW w:w="556" w:type="pct"/>
            <w:tcBorders>
              <w:left w:val="nil"/>
              <w:right w:val="nil"/>
            </w:tcBorders>
            <w:shd w:val="clear" w:color="auto" w:fill="auto"/>
            <w:noWrap/>
          </w:tcPr>
          <w:p w14:paraId="0D9D033D" w14:textId="77777777" w:rsidR="00AA06A4" w:rsidRPr="00AA06A4" w:rsidRDefault="00AA06A4" w:rsidP="00AA06A4">
            <w:pPr>
              <w:rPr>
                <w:bCs/>
                <w:lang w:val="en-US"/>
              </w:rPr>
            </w:pPr>
          </w:p>
        </w:tc>
        <w:tc>
          <w:tcPr>
            <w:tcW w:w="556" w:type="pct"/>
            <w:tcBorders>
              <w:left w:val="nil"/>
              <w:right w:val="nil"/>
            </w:tcBorders>
            <w:shd w:val="clear" w:color="auto" w:fill="auto"/>
            <w:noWrap/>
          </w:tcPr>
          <w:p w14:paraId="5B91E75E" w14:textId="77777777" w:rsidR="00AA06A4" w:rsidRPr="00AA06A4" w:rsidRDefault="00AA06A4" w:rsidP="00AA06A4">
            <w:pPr>
              <w:rPr>
                <w:bCs/>
                <w:lang w:val="en-US"/>
              </w:rPr>
            </w:pPr>
          </w:p>
        </w:tc>
        <w:tc>
          <w:tcPr>
            <w:tcW w:w="556" w:type="pct"/>
            <w:tcBorders>
              <w:left w:val="nil"/>
              <w:right w:val="nil"/>
            </w:tcBorders>
            <w:shd w:val="clear" w:color="auto" w:fill="auto"/>
            <w:noWrap/>
          </w:tcPr>
          <w:p w14:paraId="0765E16F" w14:textId="77777777" w:rsidR="00AA06A4" w:rsidRPr="00AA06A4" w:rsidRDefault="00AA06A4" w:rsidP="00AA06A4">
            <w:pPr>
              <w:rPr>
                <w:bCs/>
                <w:lang w:val="en-US"/>
              </w:rPr>
            </w:pPr>
            <w:r w:rsidRPr="00AA06A4">
              <w:rPr>
                <w:b/>
                <w:bCs/>
                <w:lang w:val="en-US"/>
              </w:rPr>
              <w:t>LD</w:t>
            </w:r>
          </w:p>
        </w:tc>
        <w:tc>
          <w:tcPr>
            <w:tcW w:w="558" w:type="pct"/>
            <w:tcBorders>
              <w:left w:val="nil"/>
              <w:right w:val="nil"/>
            </w:tcBorders>
            <w:shd w:val="clear" w:color="auto" w:fill="auto"/>
            <w:noWrap/>
          </w:tcPr>
          <w:p w14:paraId="6A862275" w14:textId="77777777" w:rsidR="00AA06A4" w:rsidRPr="00AA06A4" w:rsidRDefault="00AA06A4" w:rsidP="00AA06A4">
            <w:pPr>
              <w:rPr>
                <w:bCs/>
                <w:lang w:val="en-US"/>
              </w:rPr>
            </w:pPr>
          </w:p>
        </w:tc>
        <w:tc>
          <w:tcPr>
            <w:tcW w:w="572" w:type="pct"/>
            <w:tcBorders>
              <w:left w:val="nil"/>
              <w:right w:val="nil"/>
            </w:tcBorders>
            <w:shd w:val="clear" w:color="auto" w:fill="auto"/>
            <w:noWrap/>
          </w:tcPr>
          <w:p w14:paraId="36E4D91E" w14:textId="77777777" w:rsidR="00AA06A4" w:rsidRPr="00AA06A4" w:rsidRDefault="00AA06A4" w:rsidP="00AA06A4">
            <w:pPr>
              <w:rPr>
                <w:bCs/>
                <w:lang w:val="en-US"/>
              </w:rPr>
            </w:pPr>
          </w:p>
        </w:tc>
        <w:tc>
          <w:tcPr>
            <w:tcW w:w="572" w:type="pct"/>
            <w:tcBorders>
              <w:left w:val="nil"/>
            </w:tcBorders>
            <w:shd w:val="clear" w:color="auto" w:fill="auto"/>
            <w:noWrap/>
          </w:tcPr>
          <w:p w14:paraId="046A1BFC" w14:textId="77777777" w:rsidR="00AA06A4" w:rsidRPr="00AA06A4" w:rsidRDefault="00AA06A4" w:rsidP="00AA06A4">
            <w:pPr>
              <w:rPr>
                <w:bCs/>
                <w:lang w:val="en-US"/>
              </w:rPr>
            </w:pPr>
          </w:p>
        </w:tc>
      </w:tr>
      <w:tr w:rsidR="00AA06A4" w:rsidRPr="00AA06A4" w14:paraId="6CAA1E41" w14:textId="77777777" w:rsidTr="00130822">
        <w:trPr>
          <w:trHeight w:val="501"/>
          <w:jc w:val="center"/>
        </w:trPr>
        <w:tc>
          <w:tcPr>
            <w:tcW w:w="1073" w:type="pct"/>
            <w:shd w:val="clear" w:color="auto" w:fill="auto"/>
            <w:noWrap/>
          </w:tcPr>
          <w:p w14:paraId="6AC9F72E"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611C883C" w14:textId="77777777" w:rsidR="00AA06A4" w:rsidRPr="00AA06A4" w:rsidRDefault="00AA06A4" w:rsidP="00AA06A4">
            <w:pPr>
              <w:rPr>
                <w:bCs/>
                <w:lang w:val="en-US"/>
              </w:rPr>
            </w:pPr>
            <w:r w:rsidRPr="00AA06A4">
              <w:rPr>
                <w:lang w:val="en-US"/>
              </w:rPr>
              <w:t>6.19%</w:t>
            </w:r>
          </w:p>
        </w:tc>
        <w:tc>
          <w:tcPr>
            <w:tcW w:w="556" w:type="pct"/>
            <w:shd w:val="clear" w:color="000000" w:fill="FCE4D6"/>
            <w:noWrap/>
          </w:tcPr>
          <w:p w14:paraId="1EA34EA0" w14:textId="77777777" w:rsidR="00AA06A4" w:rsidRPr="00AA06A4" w:rsidRDefault="00AA06A4" w:rsidP="00AA06A4">
            <w:pPr>
              <w:rPr>
                <w:bCs/>
                <w:lang w:val="en-US"/>
              </w:rPr>
            </w:pPr>
            <w:r w:rsidRPr="00AA06A4">
              <w:rPr>
                <w:lang w:val="en-US"/>
              </w:rPr>
              <w:t>5.98%</w:t>
            </w:r>
          </w:p>
        </w:tc>
        <w:tc>
          <w:tcPr>
            <w:tcW w:w="556" w:type="pct"/>
            <w:shd w:val="clear" w:color="000000" w:fill="FCE4D6"/>
            <w:noWrap/>
          </w:tcPr>
          <w:p w14:paraId="7A0C0805" w14:textId="77777777" w:rsidR="00AA06A4" w:rsidRPr="00AA06A4" w:rsidRDefault="00AA06A4" w:rsidP="00AA06A4">
            <w:pPr>
              <w:rPr>
                <w:bCs/>
                <w:lang w:val="en-US"/>
              </w:rPr>
            </w:pPr>
            <w:r w:rsidRPr="00AA06A4">
              <w:rPr>
                <w:lang w:val="en-US"/>
              </w:rPr>
              <w:t>6.41%</w:t>
            </w:r>
          </w:p>
        </w:tc>
        <w:tc>
          <w:tcPr>
            <w:tcW w:w="556" w:type="pct"/>
            <w:shd w:val="clear" w:color="000000" w:fill="DDEBF7"/>
            <w:noWrap/>
          </w:tcPr>
          <w:p w14:paraId="3A9C94F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240C7A6A" w14:textId="77777777" w:rsidR="00AA06A4" w:rsidRPr="00AA06A4" w:rsidRDefault="00AA06A4" w:rsidP="00AA06A4">
            <w:pPr>
              <w:rPr>
                <w:bCs/>
                <w:lang w:val="en-US"/>
              </w:rPr>
            </w:pPr>
            <w:r w:rsidRPr="00AA06A4">
              <w:rPr>
                <w:lang w:val="en-US"/>
              </w:rPr>
              <w:t>192%</w:t>
            </w:r>
          </w:p>
        </w:tc>
        <w:tc>
          <w:tcPr>
            <w:tcW w:w="572" w:type="pct"/>
            <w:shd w:val="clear" w:color="000000" w:fill="DDEBF7"/>
            <w:noWrap/>
          </w:tcPr>
          <w:p w14:paraId="0DC0F972" w14:textId="77777777" w:rsidR="00AA06A4" w:rsidRPr="00AA06A4" w:rsidRDefault="00AA06A4" w:rsidP="00AA06A4">
            <w:pPr>
              <w:rPr>
                <w:bCs/>
                <w:lang w:val="en-US"/>
              </w:rPr>
            </w:pPr>
            <w:r w:rsidRPr="00AA06A4">
              <w:rPr>
                <w:lang w:val="en-US"/>
              </w:rPr>
              <w:t>85%</w:t>
            </w:r>
          </w:p>
        </w:tc>
        <w:tc>
          <w:tcPr>
            <w:tcW w:w="572" w:type="pct"/>
            <w:shd w:val="clear" w:color="000000" w:fill="DDEBF7"/>
            <w:noWrap/>
          </w:tcPr>
          <w:p w14:paraId="3F2E4216" w14:textId="77777777" w:rsidR="00AA06A4" w:rsidRPr="00AA06A4" w:rsidRDefault="00AA06A4" w:rsidP="00AA06A4">
            <w:pPr>
              <w:rPr>
                <w:bCs/>
                <w:lang w:val="en-US"/>
              </w:rPr>
            </w:pPr>
            <w:r w:rsidRPr="00AA06A4">
              <w:rPr>
                <w:lang w:val="en-US"/>
              </w:rPr>
              <w:t>99%</w:t>
            </w:r>
          </w:p>
        </w:tc>
      </w:tr>
      <w:tr w:rsidR="00AA06A4" w:rsidRPr="00AA06A4" w14:paraId="45053EB2" w14:textId="77777777" w:rsidTr="00130822">
        <w:trPr>
          <w:trHeight w:val="501"/>
          <w:jc w:val="center"/>
        </w:trPr>
        <w:tc>
          <w:tcPr>
            <w:tcW w:w="1073" w:type="pct"/>
            <w:shd w:val="clear" w:color="auto" w:fill="auto"/>
            <w:noWrap/>
          </w:tcPr>
          <w:p w14:paraId="5557A2C4" w14:textId="77777777" w:rsidR="00AA06A4" w:rsidRPr="00AA06A4" w:rsidRDefault="00AA06A4" w:rsidP="00AA06A4">
            <w:pPr>
              <w:rPr>
                <w:bCs/>
                <w:lang w:val="en-US"/>
              </w:rPr>
            </w:pPr>
            <w:r w:rsidRPr="00AA06A4">
              <w:rPr>
                <w:lang w:val="en-US"/>
              </w:rPr>
              <w:lastRenderedPageBreak/>
              <w:t>IBC Class TGM</w:t>
            </w:r>
          </w:p>
        </w:tc>
        <w:tc>
          <w:tcPr>
            <w:tcW w:w="556" w:type="pct"/>
            <w:shd w:val="clear" w:color="000000" w:fill="FCE4D6"/>
            <w:noWrap/>
          </w:tcPr>
          <w:p w14:paraId="1E0C1C7C" w14:textId="77777777" w:rsidR="00AA06A4" w:rsidRPr="00AA06A4" w:rsidRDefault="00AA06A4" w:rsidP="00AA06A4">
            <w:pPr>
              <w:rPr>
                <w:bCs/>
                <w:lang w:val="en-US"/>
              </w:rPr>
            </w:pPr>
            <w:r w:rsidRPr="00AA06A4">
              <w:rPr>
                <w:lang w:val="en-US"/>
              </w:rPr>
              <w:t>11.45%</w:t>
            </w:r>
          </w:p>
        </w:tc>
        <w:tc>
          <w:tcPr>
            <w:tcW w:w="556" w:type="pct"/>
            <w:shd w:val="clear" w:color="000000" w:fill="FCE4D6"/>
            <w:noWrap/>
          </w:tcPr>
          <w:p w14:paraId="51AD8E5F" w14:textId="77777777" w:rsidR="00AA06A4" w:rsidRPr="00AA06A4" w:rsidRDefault="00AA06A4" w:rsidP="00AA06A4">
            <w:pPr>
              <w:rPr>
                <w:bCs/>
                <w:lang w:val="en-US"/>
              </w:rPr>
            </w:pPr>
            <w:r w:rsidRPr="00AA06A4">
              <w:rPr>
                <w:lang w:val="en-US"/>
              </w:rPr>
              <w:t>11.79%</w:t>
            </w:r>
          </w:p>
        </w:tc>
        <w:tc>
          <w:tcPr>
            <w:tcW w:w="556" w:type="pct"/>
            <w:shd w:val="clear" w:color="000000" w:fill="FCE4D6"/>
            <w:noWrap/>
          </w:tcPr>
          <w:p w14:paraId="0A3BBDBD" w14:textId="77777777" w:rsidR="00AA06A4" w:rsidRPr="00AA06A4" w:rsidRDefault="00AA06A4" w:rsidP="00AA06A4">
            <w:pPr>
              <w:rPr>
                <w:bCs/>
                <w:lang w:val="en-US"/>
              </w:rPr>
            </w:pPr>
            <w:r w:rsidRPr="00AA06A4">
              <w:rPr>
                <w:lang w:val="en-US"/>
              </w:rPr>
              <w:t>12.06%</w:t>
            </w:r>
          </w:p>
        </w:tc>
        <w:tc>
          <w:tcPr>
            <w:tcW w:w="556" w:type="pct"/>
            <w:shd w:val="clear" w:color="000000" w:fill="DDEBF7"/>
            <w:noWrap/>
          </w:tcPr>
          <w:p w14:paraId="30EAAC5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35E3482C" w14:textId="77777777" w:rsidR="00AA06A4" w:rsidRPr="00AA06A4" w:rsidRDefault="00AA06A4" w:rsidP="00AA06A4">
            <w:pPr>
              <w:rPr>
                <w:bCs/>
                <w:lang w:val="en-US"/>
              </w:rPr>
            </w:pPr>
            <w:r w:rsidRPr="00AA06A4">
              <w:rPr>
                <w:lang w:val="en-US"/>
              </w:rPr>
              <w:t>104%</w:t>
            </w:r>
          </w:p>
        </w:tc>
        <w:tc>
          <w:tcPr>
            <w:tcW w:w="572" w:type="pct"/>
            <w:shd w:val="clear" w:color="000000" w:fill="DDEBF7"/>
            <w:noWrap/>
          </w:tcPr>
          <w:p w14:paraId="6B549866"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76767C9" w14:textId="77777777" w:rsidR="00AA06A4" w:rsidRPr="00AA06A4" w:rsidRDefault="00AA06A4" w:rsidP="00AA06A4">
            <w:pPr>
              <w:rPr>
                <w:bCs/>
                <w:lang w:val="en-US"/>
              </w:rPr>
            </w:pPr>
            <w:r w:rsidRPr="00AA06A4">
              <w:rPr>
                <w:lang w:val="en-US"/>
              </w:rPr>
              <w:t>103%</w:t>
            </w:r>
          </w:p>
        </w:tc>
      </w:tr>
      <w:tr w:rsidR="00AA06A4" w:rsidRPr="00AA06A4" w14:paraId="41B74B73" w14:textId="77777777" w:rsidTr="00130822">
        <w:trPr>
          <w:trHeight w:val="501"/>
          <w:jc w:val="center"/>
        </w:trPr>
        <w:tc>
          <w:tcPr>
            <w:tcW w:w="1073" w:type="pct"/>
            <w:shd w:val="clear" w:color="auto" w:fill="auto"/>
            <w:noWrap/>
          </w:tcPr>
          <w:p w14:paraId="754300BD"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268036D7" w14:textId="77777777" w:rsidR="00AA06A4" w:rsidRPr="00AA06A4" w:rsidRDefault="00AA06A4" w:rsidP="00AA06A4">
            <w:pPr>
              <w:rPr>
                <w:bCs/>
                <w:lang w:val="en-US"/>
              </w:rPr>
            </w:pPr>
            <w:r w:rsidRPr="00AA06A4">
              <w:rPr>
                <w:lang w:val="en-US"/>
              </w:rPr>
              <w:t>0.48%</w:t>
            </w:r>
          </w:p>
        </w:tc>
        <w:tc>
          <w:tcPr>
            <w:tcW w:w="556" w:type="pct"/>
            <w:shd w:val="clear" w:color="000000" w:fill="FCE4D6"/>
            <w:noWrap/>
          </w:tcPr>
          <w:p w14:paraId="1FC4AA67" w14:textId="77777777" w:rsidR="00AA06A4" w:rsidRPr="00AA06A4" w:rsidRDefault="00AA06A4" w:rsidP="00AA06A4">
            <w:pPr>
              <w:rPr>
                <w:bCs/>
                <w:lang w:val="en-US"/>
              </w:rPr>
            </w:pPr>
            <w:r w:rsidRPr="00AA06A4">
              <w:rPr>
                <w:lang w:val="en-US"/>
              </w:rPr>
              <w:t>0.77%</w:t>
            </w:r>
          </w:p>
        </w:tc>
        <w:tc>
          <w:tcPr>
            <w:tcW w:w="556" w:type="pct"/>
            <w:shd w:val="clear" w:color="000000" w:fill="FCE4D6"/>
            <w:noWrap/>
          </w:tcPr>
          <w:p w14:paraId="56C9F228" w14:textId="77777777" w:rsidR="00AA06A4" w:rsidRPr="00AA06A4" w:rsidRDefault="00AA06A4" w:rsidP="00AA06A4">
            <w:pPr>
              <w:rPr>
                <w:bCs/>
                <w:lang w:val="en-US"/>
              </w:rPr>
            </w:pPr>
            <w:r w:rsidRPr="00AA06A4">
              <w:rPr>
                <w:lang w:val="en-US"/>
              </w:rPr>
              <w:t>-0.39%</w:t>
            </w:r>
          </w:p>
        </w:tc>
        <w:tc>
          <w:tcPr>
            <w:tcW w:w="556" w:type="pct"/>
            <w:shd w:val="clear" w:color="000000" w:fill="DDEBF7"/>
            <w:noWrap/>
          </w:tcPr>
          <w:p w14:paraId="1C5BBFFA" w14:textId="77777777" w:rsidR="00AA06A4" w:rsidRPr="00AA06A4" w:rsidRDefault="00AA06A4" w:rsidP="00AA06A4">
            <w:pPr>
              <w:rPr>
                <w:bCs/>
                <w:lang w:val="en-US"/>
              </w:rPr>
            </w:pPr>
            <w:r w:rsidRPr="00AA06A4">
              <w:rPr>
                <w:lang w:val="en-US"/>
              </w:rPr>
              <w:t>99%</w:t>
            </w:r>
          </w:p>
        </w:tc>
        <w:tc>
          <w:tcPr>
            <w:tcW w:w="558" w:type="pct"/>
            <w:shd w:val="clear" w:color="000000" w:fill="DDEBF7"/>
            <w:noWrap/>
          </w:tcPr>
          <w:p w14:paraId="06E08C53" w14:textId="77777777" w:rsidR="00AA06A4" w:rsidRPr="00AA06A4" w:rsidRDefault="00AA06A4" w:rsidP="00AA06A4">
            <w:pPr>
              <w:rPr>
                <w:bCs/>
                <w:lang w:val="en-US"/>
              </w:rPr>
            </w:pPr>
            <w:r w:rsidRPr="00AA06A4">
              <w:rPr>
                <w:lang w:val="en-US"/>
              </w:rPr>
              <w:t>100%</w:t>
            </w:r>
          </w:p>
        </w:tc>
        <w:tc>
          <w:tcPr>
            <w:tcW w:w="572" w:type="pct"/>
            <w:shd w:val="clear" w:color="000000" w:fill="DDEBF7"/>
            <w:noWrap/>
          </w:tcPr>
          <w:p w14:paraId="6F740FF6"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29538F7" w14:textId="77777777" w:rsidR="00AA06A4" w:rsidRPr="00AA06A4" w:rsidRDefault="00AA06A4" w:rsidP="00AA06A4">
            <w:pPr>
              <w:rPr>
                <w:bCs/>
                <w:lang w:val="en-US"/>
              </w:rPr>
            </w:pPr>
            <w:r w:rsidRPr="00AA06A4">
              <w:rPr>
                <w:lang w:val="en-US"/>
              </w:rPr>
              <w:t>104%</w:t>
            </w:r>
          </w:p>
        </w:tc>
      </w:tr>
      <w:tr w:rsidR="00AA06A4" w:rsidRPr="00AA06A4" w14:paraId="6461AD09" w14:textId="77777777" w:rsidTr="00130822">
        <w:trPr>
          <w:trHeight w:val="501"/>
          <w:jc w:val="center"/>
        </w:trPr>
        <w:tc>
          <w:tcPr>
            <w:tcW w:w="1073" w:type="pct"/>
            <w:shd w:val="clear" w:color="auto" w:fill="auto"/>
            <w:noWrap/>
          </w:tcPr>
          <w:p w14:paraId="2FD64DF3" w14:textId="77777777" w:rsidR="00AA06A4" w:rsidRPr="00AA06A4" w:rsidRDefault="00AA06A4" w:rsidP="00AA06A4">
            <w:pPr>
              <w:rPr>
                <w:lang w:val="en-US"/>
              </w:rPr>
            </w:pPr>
            <w:r w:rsidRPr="00AA06A4">
              <w:rPr>
                <w:lang w:val="en-US"/>
              </w:rPr>
              <w:t>BDPCM ClassTGM</w:t>
            </w:r>
          </w:p>
        </w:tc>
        <w:tc>
          <w:tcPr>
            <w:tcW w:w="556" w:type="pct"/>
            <w:shd w:val="clear" w:color="000000" w:fill="FCE4D6"/>
            <w:noWrap/>
          </w:tcPr>
          <w:p w14:paraId="4B792E94" w14:textId="77777777" w:rsidR="00AA06A4" w:rsidRPr="00AA06A4" w:rsidRDefault="00AA06A4" w:rsidP="00AA06A4">
            <w:pPr>
              <w:rPr>
                <w:lang w:val="en-US"/>
              </w:rPr>
            </w:pPr>
            <w:r w:rsidRPr="00AA06A4">
              <w:rPr>
                <w:lang w:val="en-US"/>
              </w:rPr>
              <w:t>0.44%</w:t>
            </w:r>
          </w:p>
        </w:tc>
        <w:tc>
          <w:tcPr>
            <w:tcW w:w="556" w:type="pct"/>
            <w:shd w:val="clear" w:color="000000" w:fill="FCE4D6"/>
            <w:noWrap/>
          </w:tcPr>
          <w:p w14:paraId="02FCD2AA" w14:textId="77777777" w:rsidR="00AA06A4" w:rsidRPr="00AA06A4" w:rsidRDefault="00AA06A4" w:rsidP="00AA06A4">
            <w:pPr>
              <w:rPr>
                <w:lang w:val="en-US"/>
              </w:rPr>
            </w:pPr>
            <w:r w:rsidRPr="00AA06A4">
              <w:rPr>
                <w:lang w:val="en-US"/>
              </w:rPr>
              <w:t>0.35%</w:t>
            </w:r>
          </w:p>
        </w:tc>
        <w:tc>
          <w:tcPr>
            <w:tcW w:w="556" w:type="pct"/>
            <w:shd w:val="clear" w:color="000000" w:fill="FCE4D6"/>
            <w:noWrap/>
          </w:tcPr>
          <w:p w14:paraId="382A70A4" w14:textId="77777777" w:rsidR="00AA06A4" w:rsidRPr="00AA06A4" w:rsidRDefault="00AA06A4" w:rsidP="00AA06A4">
            <w:pPr>
              <w:rPr>
                <w:lang w:val="en-US"/>
              </w:rPr>
            </w:pPr>
            <w:r w:rsidRPr="00AA06A4">
              <w:rPr>
                <w:lang w:val="en-US"/>
              </w:rPr>
              <w:t>0.34%</w:t>
            </w:r>
          </w:p>
        </w:tc>
        <w:tc>
          <w:tcPr>
            <w:tcW w:w="556" w:type="pct"/>
            <w:shd w:val="clear" w:color="000000" w:fill="DDEBF7"/>
            <w:noWrap/>
          </w:tcPr>
          <w:p w14:paraId="4F3015DA"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02C3279D"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13D3563B"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2D9FBEA6" w14:textId="77777777" w:rsidR="00AA06A4" w:rsidRPr="00AA06A4" w:rsidRDefault="00AA06A4" w:rsidP="00AA06A4">
            <w:pPr>
              <w:rPr>
                <w:lang w:val="en-US"/>
              </w:rPr>
            </w:pPr>
            <w:r w:rsidRPr="00AA06A4">
              <w:rPr>
                <w:lang w:val="en-US"/>
              </w:rPr>
              <w:t>101%</w:t>
            </w:r>
          </w:p>
        </w:tc>
      </w:tr>
    </w:tbl>
    <w:p w14:paraId="12381E18" w14:textId="77777777" w:rsidR="00AA06A4" w:rsidRPr="00AA06A4" w:rsidRDefault="00AA06A4" w:rsidP="00AA06A4"/>
    <w:p w14:paraId="0DE740CF" w14:textId="1B3157EB" w:rsidR="00AA06A4" w:rsidRDefault="00AA06A4" w:rsidP="00AA06A4">
      <w:pPr>
        <w:rPr>
          <w:lang w:val="en-US"/>
        </w:rPr>
      </w:pPr>
      <w:r w:rsidRPr="00AA06A4">
        <w:rPr>
          <w:lang w:val="en-US"/>
        </w:rPr>
        <w:t>Simulation results of coding tools for color space 4:4:4 (VTM anchor)</w:t>
      </w:r>
      <w:r w:rsidR="00C423AD">
        <w:rPr>
          <w:lang w:val="en-US"/>
        </w:rPr>
        <w:t xml:space="preserve"> were pending, due to a problem with this case that required a late correction in the software.</w:t>
      </w:r>
      <w:r w:rsidR="002C670C">
        <w:rPr>
          <w:lang w:val="en-US"/>
        </w:rPr>
        <w:t xml:space="preserve"> </w:t>
      </w:r>
      <w:r w:rsidR="002C670C" w:rsidRPr="002C670C">
        <w:rPr>
          <w:lang w:val="en-US"/>
        </w:rPr>
        <w:t>The</w:t>
      </w:r>
      <w:r w:rsidR="002C670C">
        <w:rPr>
          <w:lang w:val="en-US"/>
        </w:rPr>
        <w:t>se results</w:t>
      </w:r>
      <w:r w:rsidR="002C670C" w:rsidRPr="002C670C">
        <w:rPr>
          <w:lang w:val="en-US"/>
        </w:rPr>
        <w:t xml:space="preserve"> were provided </w:t>
      </w:r>
      <w:r w:rsidR="002C670C">
        <w:rPr>
          <w:lang w:val="en-US"/>
        </w:rPr>
        <w:t xml:space="preserve">soon </w:t>
      </w:r>
      <w:r w:rsidR="002C670C" w:rsidRPr="00130822">
        <w:rPr>
          <w:i/>
          <w:iCs/>
          <w:lang w:val="en-US"/>
        </w:rPr>
        <w:t>after</w:t>
      </w:r>
      <w:r w:rsidR="002C670C" w:rsidRPr="002C670C">
        <w:rPr>
          <w:lang w:val="en-US"/>
        </w:rPr>
        <w:t xml:space="preserve"> the meeting, as follows:</w:t>
      </w:r>
    </w:p>
    <w:p w14:paraId="73DD1200" w14:textId="77777777" w:rsidR="002C670C" w:rsidRDefault="002C670C" w:rsidP="002C670C">
      <w:pPr>
        <w:rPr>
          <w:lang w:val="en-US"/>
        </w:rPr>
      </w:pPr>
    </w:p>
    <w:p w14:paraId="030881F7" w14:textId="77777777" w:rsidR="002C670C" w:rsidRPr="00AA06A4" w:rsidRDefault="002C670C" w:rsidP="002C670C">
      <w:pPr>
        <w:rPr>
          <w:lang w:val="en-US"/>
        </w:rPr>
      </w:pPr>
      <w:r w:rsidRPr="002816E7">
        <w:rPr>
          <w:lang w:val="en-US"/>
        </w:rPr>
        <w:t>Simulation results of coding tools for color space 4:4:4 (VTM anchor)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250"/>
        <w:gridCol w:w="902"/>
        <w:gridCol w:w="900"/>
        <w:gridCol w:w="900"/>
        <w:gridCol w:w="1055"/>
        <w:gridCol w:w="1042"/>
        <w:gridCol w:w="1153"/>
        <w:gridCol w:w="1153"/>
      </w:tblGrid>
      <w:tr w:rsidR="002C670C" w:rsidRPr="002816E7" w14:paraId="3C04FF16" w14:textId="77777777" w:rsidTr="00130822">
        <w:trPr>
          <w:trHeight w:val="332"/>
          <w:jc w:val="center"/>
        </w:trPr>
        <w:tc>
          <w:tcPr>
            <w:tcW w:w="1203" w:type="pct"/>
            <w:tcBorders>
              <w:top w:val="nil"/>
              <w:left w:val="nil"/>
            </w:tcBorders>
            <w:shd w:val="clear" w:color="auto" w:fill="auto"/>
            <w:noWrap/>
            <w:vAlign w:val="bottom"/>
          </w:tcPr>
          <w:p w14:paraId="786E8CDC" w14:textId="77777777" w:rsidR="002C670C" w:rsidRPr="002816E7" w:rsidRDefault="002C670C" w:rsidP="001F2932">
            <w:pPr>
              <w:rPr>
                <w:b/>
                <w:bCs/>
                <w:lang w:val="en-US"/>
              </w:rPr>
            </w:pPr>
          </w:p>
        </w:tc>
        <w:tc>
          <w:tcPr>
            <w:tcW w:w="482" w:type="pct"/>
            <w:tcBorders>
              <w:right w:val="nil"/>
            </w:tcBorders>
            <w:shd w:val="clear" w:color="auto" w:fill="auto"/>
            <w:noWrap/>
            <w:vAlign w:val="bottom"/>
          </w:tcPr>
          <w:p w14:paraId="441ED39A" w14:textId="77777777" w:rsidR="002C670C" w:rsidRPr="002816E7" w:rsidRDefault="002C670C" w:rsidP="001F2932">
            <w:pPr>
              <w:rPr>
                <w:b/>
                <w:bCs/>
                <w:lang w:val="en-US"/>
              </w:rPr>
            </w:pPr>
          </w:p>
        </w:tc>
        <w:tc>
          <w:tcPr>
            <w:tcW w:w="481" w:type="pct"/>
            <w:tcBorders>
              <w:left w:val="nil"/>
              <w:right w:val="nil"/>
            </w:tcBorders>
            <w:shd w:val="clear" w:color="auto" w:fill="auto"/>
            <w:noWrap/>
            <w:vAlign w:val="bottom"/>
          </w:tcPr>
          <w:p w14:paraId="6DA89947" w14:textId="77777777" w:rsidR="002C670C" w:rsidRPr="002816E7" w:rsidRDefault="002C670C" w:rsidP="001F2932">
            <w:pPr>
              <w:rPr>
                <w:b/>
                <w:bCs/>
                <w:lang w:val="en-US"/>
              </w:rPr>
            </w:pPr>
          </w:p>
        </w:tc>
        <w:tc>
          <w:tcPr>
            <w:tcW w:w="481" w:type="pct"/>
            <w:tcBorders>
              <w:left w:val="nil"/>
              <w:right w:val="nil"/>
            </w:tcBorders>
            <w:shd w:val="clear" w:color="auto" w:fill="auto"/>
            <w:noWrap/>
            <w:vAlign w:val="bottom"/>
          </w:tcPr>
          <w:p w14:paraId="780D2CEE" w14:textId="77777777" w:rsidR="002C670C" w:rsidRPr="002816E7" w:rsidRDefault="002C670C" w:rsidP="001F2932">
            <w:pPr>
              <w:rPr>
                <w:b/>
                <w:bCs/>
                <w:lang w:val="en-US"/>
              </w:rPr>
            </w:pPr>
          </w:p>
        </w:tc>
        <w:tc>
          <w:tcPr>
            <w:tcW w:w="564" w:type="pct"/>
            <w:tcBorders>
              <w:left w:val="nil"/>
              <w:right w:val="nil"/>
            </w:tcBorders>
            <w:shd w:val="clear" w:color="auto" w:fill="auto"/>
            <w:vAlign w:val="bottom"/>
          </w:tcPr>
          <w:p w14:paraId="2C819548" w14:textId="77777777" w:rsidR="002C670C" w:rsidRPr="002816E7" w:rsidRDefault="002C670C" w:rsidP="001F2932">
            <w:pPr>
              <w:rPr>
                <w:b/>
                <w:bCs/>
                <w:lang w:val="en-US"/>
              </w:rPr>
            </w:pPr>
            <w:r w:rsidRPr="002816E7">
              <w:rPr>
                <w:b/>
                <w:bCs/>
                <w:lang w:val="en-US"/>
              </w:rPr>
              <w:t>AI</w:t>
            </w:r>
          </w:p>
        </w:tc>
        <w:tc>
          <w:tcPr>
            <w:tcW w:w="557" w:type="pct"/>
            <w:tcBorders>
              <w:left w:val="nil"/>
              <w:right w:val="nil"/>
            </w:tcBorders>
            <w:shd w:val="clear" w:color="auto" w:fill="auto"/>
            <w:vAlign w:val="bottom"/>
          </w:tcPr>
          <w:p w14:paraId="0248B783" w14:textId="77777777" w:rsidR="002C670C" w:rsidRPr="002816E7" w:rsidRDefault="002C670C" w:rsidP="001F2932">
            <w:pPr>
              <w:rPr>
                <w:b/>
                <w:bCs/>
                <w:lang w:val="en-US"/>
              </w:rPr>
            </w:pPr>
          </w:p>
        </w:tc>
        <w:tc>
          <w:tcPr>
            <w:tcW w:w="616" w:type="pct"/>
            <w:tcBorders>
              <w:left w:val="nil"/>
              <w:right w:val="nil"/>
            </w:tcBorders>
            <w:shd w:val="clear" w:color="auto" w:fill="auto"/>
            <w:vAlign w:val="bottom"/>
          </w:tcPr>
          <w:p w14:paraId="3AB4D396" w14:textId="77777777" w:rsidR="002C670C" w:rsidRPr="002816E7" w:rsidRDefault="002C670C" w:rsidP="001F2932">
            <w:pPr>
              <w:rPr>
                <w:b/>
                <w:bCs/>
                <w:lang w:val="en-US"/>
              </w:rPr>
            </w:pPr>
          </w:p>
        </w:tc>
        <w:tc>
          <w:tcPr>
            <w:tcW w:w="616" w:type="pct"/>
            <w:tcBorders>
              <w:left w:val="nil"/>
            </w:tcBorders>
            <w:shd w:val="clear" w:color="auto" w:fill="auto"/>
            <w:vAlign w:val="bottom"/>
          </w:tcPr>
          <w:p w14:paraId="462607C6" w14:textId="77777777" w:rsidR="002C670C" w:rsidRPr="002816E7" w:rsidRDefault="002C670C" w:rsidP="001F2932">
            <w:pPr>
              <w:rPr>
                <w:b/>
                <w:bCs/>
                <w:lang w:val="en-US"/>
              </w:rPr>
            </w:pPr>
          </w:p>
        </w:tc>
      </w:tr>
      <w:tr w:rsidR="002C670C" w:rsidRPr="002816E7" w14:paraId="07D91D51" w14:textId="77777777" w:rsidTr="00130822">
        <w:trPr>
          <w:trHeight w:val="620"/>
          <w:jc w:val="center"/>
        </w:trPr>
        <w:tc>
          <w:tcPr>
            <w:tcW w:w="1203" w:type="pct"/>
            <w:shd w:val="clear" w:color="auto" w:fill="auto"/>
            <w:noWrap/>
            <w:vAlign w:val="bottom"/>
          </w:tcPr>
          <w:p w14:paraId="26BAC5C3" w14:textId="77777777" w:rsidR="002C670C" w:rsidRPr="002816E7" w:rsidRDefault="002C670C" w:rsidP="001F2932">
            <w:pPr>
              <w:rPr>
                <w:b/>
                <w:bCs/>
                <w:lang w:val="en-US"/>
              </w:rPr>
            </w:pPr>
            <w:r w:rsidRPr="002816E7">
              <w:rPr>
                <w:b/>
                <w:lang w:val="en-US"/>
              </w:rPr>
              <w:t>A</w:t>
            </w:r>
            <w:r w:rsidRPr="002816E7">
              <w:rPr>
                <w:b/>
                <w:bCs/>
                <w:lang w:val="en-US"/>
              </w:rPr>
              <w:t>cronym</w:t>
            </w:r>
          </w:p>
        </w:tc>
        <w:tc>
          <w:tcPr>
            <w:tcW w:w="482" w:type="pct"/>
            <w:shd w:val="clear" w:color="auto" w:fill="auto"/>
            <w:noWrap/>
            <w:vAlign w:val="bottom"/>
          </w:tcPr>
          <w:p w14:paraId="66418A5A" w14:textId="77777777" w:rsidR="002C670C" w:rsidRPr="002816E7" w:rsidRDefault="002C670C" w:rsidP="001F2932">
            <w:pPr>
              <w:rPr>
                <w:b/>
                <w:bCs/>
                <w:lang w:val="en-US"/>
              </w:rPr>
            </w:pPr>
            <w:r w:rsidRPr="002816E7">
              <w:rPr>
                <w:b/>
                <w:bCs/>
                <w:lang w:val="en-US"/>
              </w:rPr>
              <w:t>BDR-Y</w:t>
            </w:r>
          </w:p>
        </w:tc>
        <w:tc>
          <w:tcPr>
            <w:tcW w:w="481" w:type="pct"/>
            <w:shd w:val="clear" w:color="auto" w:fill="auto"/>
            <w:noWrap/>
            <w:vAlign w:val="bottom"/>
          </w:tcPr>
          <w:p w14:paraId="7B658797" w14:textId="77777777" w:rsidR="002C670C" w:rsidRPr="002816E7" w:rsidRDefault="002C670C" w:rsidP="001F2932">
            <w:pPr>
              <w:rPr>
                <w:b/>
                <w:bCs/>
                <w:lang w:val="en-US"/>
              </w:rPr>
            </w:pPr>
            <w:r w:rsidRPr="002816E7">
              <w:rPr>
                <w:b/>
                <w:bCs/>
                <w:lang w:val="en-US"/>
              </w:rPr>
              <w:t>BDR-U</w:t>
            </w:r>
          </w:p>
        </w:tc>
        <w:tc>
          <w:tcPr>
            <w:tcW w:w="481" w:type="pct"/>
            <w:shd w:val="clear" w:color="auto" w:fill="auto"/>
            <w:noWrap/>
            <w:vAlign w:val="bottom"/>
          </w:tcPr>
          <w:p w14:paraId="010FB773" w14:textId="77777777" w:rsidR="002C670C" w:rsidRPr="002816E7" w:rsidRDefault="002C670C" w:rsidP="001F2932">
            <w:pPr>
              <w:rPr>
                <w:b/>
                <w:bCs/>
                <w:lang w:val="en-US"/>
              </w:rPr>
            </w:pPr>
            <w:r w:rsidRPr="002816E7">
              <w:rPr>
                <w:b/>
                <w:bCs/>
                <w:lang w:val="en-US"/>
              </w:rPr>
              <w:t>BDR-V</w:t>
            </w:r>
          </w:p>
        </w:tc>
        <w:tc>
          <w:tcPr>
            <w:tcW w:w="564" w:type="pct"/>
            <w:shd w:val="clear" w:color="auto" w:fill="auto"/>
            <w:vAlign w:val="bottom"/>
          </w:tcPr>
          <w:p w14:paraId="52FD798A" w14:textId="77777777" w:rsidR="002C670C" w:rsidRPr="002816E7" w:rsidRDefault="002C670C" w:rsidP="001F2932">
            <w:pPr>
              <w:rPr>
                <w:b/>
                <w:bCs/>
                <w:lang w:val="en-US"/>
              </w:rPr>
            </w:pPr>
            <w:r w:rsidRPr="002816E7">
              <w:rPr>
                <w:b/>
                <w:bCs/>
                <w:lang w:val="en-US"/>
              </w:rPr>
              <w:t>Tester EncTime</w:t>
            </w:r>
          </w:p>
        </w:tc>
        <w:tc>
          <w:tcPr>
            <w:tcW w:w="557" w:type="pct"/>
            <w:shd w:val="clear" w:color="auto" w:fill="auto"/>
            <w:vAlign w:val="bottom"/>
          </w:tcPr>
          <w:p w14:paraId="612C76E7" w14:textId="77777777" w:rsidR="002C670C" w:rsidRPr="002816E7" w:rsidRDefault="002C670C" w:rsidP="001F2932">
            <w:pPr>
              <w:rPr>
                <w:b/>
                <w:bCs/>
                <w:lang w:val="en-US"/>
              </w:rPr>
            </w:pPr>
            <w:r w:rsidRPr="002816E7">
              <w:rPr>
                <w:b/>
                <w:bCs/>
                <w:lang w:val="en-US"/>
              </w:rPr>
              <w:t>Tester DecTime</w:t>
            </w:r>
          </w:p>
        </w:tc>
        <w:tc>
          <w:tcPr>
            <w:tcW w:w="616" w:type="pct"/>
            <w:shd w:val="clear" w:color="auto" w:fill="auto"/>
            <w:vAlign w:val="bottom"/>
          </w:tcPr>
          <w:p w14:paraId="01DA6413" w14:textId="77777777" w:rsidR="002C670C" w:rsidRPr="002816E7" w:rsidRDefault="002C670C" w:rsidP="001F2932">
            <w:pPr>
              <w:rPr>
                <w:b/>
                <w:bCs/>
                <w:lang w:val="en-US"/>
              </w:rPr>
            </w:pPr>
            <w:r w:rsidRPr="002816E7">
              <w:rPr>
                <w:b/>
                <w:bCs/>
                <w:lang w:val="en-US"/>
              </w:rPr>
              <w:t>XChecker EncTime</w:t>
            </w:r>
          </w:p>
        </w:tc>
        <w:tc>
          <w:tcPr>
            <w:tcW w:w="616" w:type="pct"/>
            <w:shd w:val="clear" w:color="auto" w:fill="auto"/>
            <w:vAlign w:val="bottom"/>
          </w:tcPr>
          <w:p w14:paraId="323DCC73" w14:textId="77777777" w:rsidR="002C670C" w:rsidRPr="002816E7" w:rsidRDefault="002C670C" w:rsidP="001F2932">
            <w:pPr>
              <w:rPr>
                <w:b/>
                <w:bCs/>
                <w:lang w:val="en-US"/>
              </w:rPr>
            </w:pPr>
            <w:r w:rsidRPr="002816E7">
              <w:rPr>
                <w:b/>
                <w:bCs/>
                <w:lang w:val="en-US"/>
              </w:rPr>
              <w:t>XChecker DecTime</w:t>
            </w:r>
          </w:p>
        </w:tc>
      </w:tr>
      <w:tr w:rsidR="002C670C" w:rsidRPr="002816E7" w14:paraId="40A57DEC" w14:textId="77777777" w:rsidTr="00130822">
        <w:trPr>
          <w:trHeight w:val="501"/>
          <w:jc w:val="center"/>
        </w:trPr>
        <w:tc>
          <w:tcPr>
            <w:tcW w:w="1203" w:type="pct"/>
            <w:shd w:val="clear" w:color="auto" w:fill="auto"/>
            <w:noWrap/>
          </w:tcPr>
          <w:p w14:paraId="2F46661F" w14:textId="50B77468" w:rsidR="002C670C" w:rsidRPr="002816E7" w:rsidRDefault="009B540E" w:rsidP="001F2932">
            <w:pPr>
              <w:rPr>
                <w:lang w:val="en-US"/>
              </w:rPr>
            </w:pPr>
            <w:r>
              <w:rPr>
                <w:lang w:val="en-US"/>
              </w:rPr>
              <w:t>Palette</w:t>
            </w:r>
            <w:r w:rsidR="002C670C">
              <w:rPr>
                <w:lang w:val="en-US"/>
              </w:rPr>
              <w:t>**</w:t>
            </w:r>
          </w:p>
        </w:tc>
        <w:tc>
          <w:tcPr>
            <w:tcW w:w="482" w:type="pct"/>
            <w:shd w:val="clear" w:color="000000" w:fill="FCE4D6"/>
            <w:noWrap/>
          </w:tcPr>
          <w:p w14:paraId="3AC887DB" w14:textId="77777777" w:rsidR="002C670C" w:rsidRPr="002816E7" w:rsidRDefault="002C670C" w:rsidP="001F2932">
            <w:pPr>
              <w:rPr>
                <w:bCs/>
                <w:lang w:val="en-US"/>
              </w:rPr>
            </w:pPr>
            <w:r w:rsidRPr="002816E7">
              <w:rPr>
                <w:lang w:val="en-US"/>
              </w:rPr>
              <w:t>14.12%</w:t>
            </w:r>
          </w:p>
        </w:tc>
        <w:tc>
          <w:tcPr>
            <w:tcW w:w="481" w:type="pct"/>
            <w:shd w:val="clear" w:color="000000" w:fill="FCE4D6"/>
            <w:noWrap/>
          </w:tcPr>
          <w:p w14:paraId="3A10B92C" w14:textId="77777777" w:rsidR="002C670C" w:rsidRPr="002816E7" w:rsidRDefault="002C670C" w:rsidP="001F2932">
            <w:pPr>
              <w:rPr>
                <w:bCs/>
                <w:lang w:val="en-US"/>
              </w:rPr>
            </w:pPr>
            <w:r w:rsidRPr="002816E7">
              <w:rPr>
                <w:lang w:val="en-US"/>
              </w:rPr>
              <w:t>15.57%</w:t>
            </w:r>
          </w:p>
        </w:tc>
        <w:tc>
          <w:tcPr>
            <w:tcW w:w="481" w:type="pct"/>
            <w:shd w:val="clear" w:color="000000" w:fill="FCE4D6"/>
            <w:noWrap/>
          </w:tcPr>
          <w:p w14:paraId="2E9C93F1" w14:textId="77777777" w:rsidR="002C670C" w:rsidRPr="002816E7" w:rsidRDefault="002C670C" w:rsidP="001F2932">
            <w:pPr>
              <w:rPr>
                <w:bCs/>
                <w:lang w:val="en-US"/>
              </w:rPr>
            </w:pPr>
            <w:r w:rsidRPr="002816E7">
              <w:rPr>
                <w:lang w:val="en-US"/>
              </w:rPr>
              <w:t>16.78%</w:t>
            </w:r>
          </w:p>
        </w:tc>
        <w:tc>
          <w:tcPr>
            <w:tcW w:w="564" w:type="pct"/>
            <w:shd w:val="clear" w:color="000000" w:fill="DDEBF7"/>
            <w:noWrap/>
          </w:tcPr>
          <w:p w14:paraId="47E45EEA" w14:textId="77777777" w:rsidR="002C670C" w:rsidRPr="002816E7" w:rsidRDefault="002C670C" w:rsidP="001F2932">
            <w:pPr>
              <w:rPr>
                <w:bCs/>
                <w:lang w:val="en-US"/>
              </w:rPr>
            </w:pPr>
            <w:r w:rsidRPr="002816E7">
              <w:rPr>
                <w:lang w:val="en-US"/>
              </w:rPr>
              <w:t>98%</w:t>
            </w:r>
          </w:p>
        </w:tc>
        <w:tc>
          <w:tcPr>
            <w:tcW w:w="557" w:type="pct"/>
            <w:shd w:val="clear" w:color="000000" w:fill="DDEBF7"/>
            <w:noWrap/>
          </w:tcPr>
          <w:p w14:paraId="1F1A1319" w14:textId="77777777" w:rsidR="002C670C" w:rsidRPr="002816E7" w:rsidRDefault="002C670C" w:rsidP="001F2932">
            <w:pPr>
              <w:rPr>
                <w:bCs/>
                <w:lang w:val="en-US"/>
              </w:rPr>
            </w:pPr>
            <w:r w:rsidRPr="002816E7">
              <w:rPr>
                <w:lang w:val="en-US"/>
              </w:rPr>
              <w:t>108%</w:t>
            </w:r>
          </w:p>
        </w:tc>
        <w:tc>
          <w:tcPr>
            <w:tcW w:w="616" w:type="pct"/>
            <w:shd w:val="clear" w:color="000000" w:fill="DDEBF7"/>
            <w:noWrap/>
          </w:tcPr>
          <w:p w14:paraId="465B62A0" w14:textId="77777777" w:rsidR="002C670C" w:rsidRPr="002816E7" w:rsidRDefault="002C670C" w:rsidP="001F2932">
            <w:pPr>
              <w:rPr>
                <w:bCs/>
                <w:lang w:val="en-US"/>
              </w:rPr>
            </w:pPr>
            <w:r w:rsidRPr="002816E7">
              <w:rPr>
                <w:lang w:val="en-US"/>
              </w:rPr>
              <w:t>99%</w:t>
            </w:r>
          </w:p>
        </w:tc>
        <w:tc>
          <w:tcPr>
            <w:tcW w:w="616" w:type="pct"/>
            <w:shd w:val="clear" w:color="000000" w:fill="DDEBF7"/>
            <w:noWrap/>
          </w:tcPr>
          <w:p w14:paraId="3AE364F9" w14:textId="77777777" w:rsidR="002C670C" w:rsidRPr="002816E7" w:rsidRDefault="002C670C" w:rsidP="001F2932">
            <w:pPr>
              <w:rPr>
                <w:bCs/>
                <w:lang w:val="en-US"/>
              </w:rPr>
            </w:pPr>
            <w:r w:rsidRPr="002816E7">
              <w:rPr>
                <w:lang w:val="en-US"/>
              </w:rPr>
              <w:t>111%</w:t>
            </w:r>
          </w:p>
        </w:tc>
      </w:tr>
      <w:tr w:rsidR="002C670C" w:rsidRPr="002816E7" w14:paraId="5FB78A63" w14:textId="77777777" w:rsidTr="00130822">
        <w:trPr>
          <w:trHeight w:val="501"/>
          <w:jc w:val="center"/>
        </w:trPr>
        <w:tc>
          <w:tcPr>
            <w:tcW w:w="1203" w:type="pct"/>
            <w:shd w:val="clear" w:color="auto" w:fill="auto"/>
            <w:noWrap/>
          </w:tcPr>
          <w:p w14:paraId="27DC9BEE" w14:textId="77777777" w:rsidR="002C670C" w:rsidRPr="002816E7" w:rsidRDefault="002C670C" w:rsidP="001F2932">
            <w:pPr>
              <w:rPr>
                <w:lang w:val="en-US"/>
              </w:rPr>
            </w:pPr>
            <w:r w:rsidRPr="002816E7">
              <w:rPr>
                <w:lang w:val="en-US"/>
              </w:rPr>
              <w:t>ACT, RGB SCC</w:t>
            </w:r>
            <w:r>
              <w:rPr>
                <w:lang w:val="en-US"/>
              </w:rPr>
              <w:t>***</w:t>
            </w:r>
          </w:p>
        </w:tc>
        <w:tc>
          <w:tcPr>
            <w:tcW w:w="482" w:type="pct"/>
            <w:shd w:val="clear" w:color="000000" w:fill="FCE4D6"/>
            <w:noWrap/>
          </w:tcPr>
          <w:p w14:paraId="5556C117" w14:textId="77777777" w:rsidR="002C670C" w:rsidRPr="002816E7" w:rsidRDefault="002C670C" w:rsidP="001F2932">
            <w:pPr>
              <w:rPr>
                <w:bCs/>
                <w:lang w:val="en-US"/>
              </w:rPr>
            </w:pPr>
            <w:r w:rsidRPr="002816E7">
              <w:rPr>
                <w:lang w:val="en-US"/>
              </w:rPr>
              <w:t>7.33%</w:t>
            </w:r>
          </w:p>
        </w:tc>
        <w:tc>
          <w:tcPr>
            <w:tcW w:w="481" w:type="pct"/>
            <w:shd w:val="clear" w:color="000000" w:fill="FCE4D6"/>
            <w:noWrap/>
          </w:tcPr>
          <w:p w14:paraId="7C3A8211" w14:textId="77777777" w:rsidR="002C670C" w:rsidRPr="002816E7" w:rsidRDefault="002C670C" w:rsidP="001F2932">
            <w:pPr>
              <w:rPr>
                <w:bCs/>
                <w:lang w:val="en-US"/>
              </w:rPr>
            </w:pPr>
            <w:r w:rsidRPr="002816E7">
              <w:rPr>
                <w:lang w:val="en-US"/>
              </w:rPr>
              <w:t>2.16%</w:t>
            </w:r>
          </w:p>
        </w:tc>
        <w:tc>
          <w:tcPr>
            <w:tcW w:w="481" w:type="pct"/>
            <w:shd w:val="clear" w:color="000000" w:fill="FCE4D6"/>
            <w:noWrap/>
          </w:tcPr>
          <w:p w14:paraId="6B9CC9E6" w14:textId="77777777" w:rsidR="002C670C" w:rsidRPr="002816E7" w:rsidRDefault="002C670C" w:rsidP="001F2932">
            <w:pPr>
              <w:rPr>
                <w:bCs/>
                <w:lang w:val="en-US"/>
              </w:rPr>
            </w:pPr>
            <w:r w:rsidRPr="002816E7">
              <w:rPr>
                <w:lang w:val="en-US"/>
              </w:rPr>
              <w:t>3.13%</w:t>
            </w:r>
          </w:p>
        </w:tc>
        <w:tc>
          <w:tcPr>
            <w:tcW w:w="564" w:type="pct"/>
            <w:shd w:val="clear" w:color="000000" w:fill="DDEBF7"/>
            <w:noWrap/>
          </w:tcPr>
          <w:p w14:paraId="78FA62FB" w14:textId="77777777" w:rsidR="002C670C" w:rsidRPr="002816E7" w:rsidRDefault="002C670C" w:rsidP="001F2932">
            <w:pPr>
              <w:rPr>
                <w:bCs/>
                <w:lang w:val="en-US"/>
              </w:rPr>
            </w:pPr>
            <w:r w:rsidRPr="002816E7">
              <w:rPr>
                <w:lang w:val="en-US"/>
              </w:rPr>
              <w:t>100%</w:t>
            </w:r>
          </w:p>
        </w:tc>
        <w:tc>
          <w:tcPr>
            <w:tcW w:w="557" w:type="pct"/>
            <w:shd w:val="clear" w:color="000000" w:fill="DDEBF7"/>
            <w:noWrap/>
          </w:tcPr>
          <w:p w14:paraId="38B41CB6" w14:textId="77777777" w:rsidR="002C670C" w:rsidRPr="002816E7" w:rsidRDefault="002C670C" w:rsidP="001F2932">
            <w:pPr>
              <w:rPr>
                <w:bCs/>
                <w:lang w:val="en-US"/>
              </w:rPr>
            </w:pPr>
            <w:r w:rsidRPr="002816E7">
              <w:rPr>
                <w:lang w:val="en-US"/>
              </w:rPr>
              <w:t>106%</w:t>
            </w:r>
          </w:p>
        </w:tc>
        <w:tc>
          <w:tcPr>
            <w:tcW w:w="616" w:type="pct"/>
            <w:shd w:val="clear" w:color="000000" w:fill="DDEBF7"/>
            <w:noWrap/>
          </w:tcPr>
          <w:p w14:paraId="70BE50C0" w14:textId="77777777" w:rsidR="002C670C" w:rsidRPr="002816E7" w:rsidRDefault="002C670C" w:rsidP="001F2932">
            <w:pPr>
              <w:rPr>
                <w:bCs/>
                <w:lang w:val="en-US"/>
              </w:rPr>
            </w:pPr>
            <w:r w:rsidRPr="002816E7">
              <w:rPr>
                <w:lang w:val="en-US"/>
              </w:rPr>
              <w:t>96%</w:t>
            </w:r>
          </w:p>
        </w:tc>
        <w:tc>
          <w:tcPr>
            <w:tcW w:w="616" w:type="pct"/>
            <w:shd w:val="clear" w:color="000000" w:fill="DDEBF7"/>
            <w:noWrap/>
          </w:tcPr>
          <w:p w14:paraId="502CBF66" w14:textId="77777777" w:rsidR="002C670C" w:rsidRPr="002816E7" w:rsidRDefault="002C670C" w:rsidP="001F2932">
            <w:pPr>
              <w:rPr>
                <w:bCs/>
                <w:lang w:val="en-US"/>
              </w:rPr>
            </w:pPr>
            <w:r w:rsidRPr="002816E7">
              <w:rPr>
                <w:lang w:val="en-US"/>
              </w:rPr>
              <w:t>103%</w:t>
            </w:r>
          </w:p>
        </w:tc>
      </w:tr>
      <w:tr w:rsidR="002C670C" w:rsidRPr="002816E7" w14:paraId="79F67162" w14:textId="77777777" w:rsidTr="00130822">
        <w:trPr>
          <w:trHeight w:val="501"/>
          <w:jc w:val="center"/>
        </w:trPr>
        <w:tc>
          <w:tcPr>
            <w:tcW w:w="1203" w:type="pct"/>
            <w:shd w:val="clear" w:color="auto" w:fill="auto"/>
            <w:noWrap/>
          </w:tcPr>
          <w:p w14:paraId="1F44EC1B" w14:textId="77777777" w:rsidR="002C670C" w:rsidRPr="002816E7" w:rsidRDefault="002C670C" w:rsidP="001F2932">
            <w:pPr>
              <w:rPr>
                <w:bCs/>
                <w:lang w:val="en-US"/>
              </w:rPr>
            </w:pPr>
            <w:r w:rsidRPr="002816E7">
              <w:rPr>
                <w:lang w:val="en-US"/>
              </w:rPr>
              <w:t>ACT, RGB Camera</w:t>
            </w:r>
            <w:r>
              <w:rPr>
                <w:lang w:val="en-US"/>
              </w:rPr>
              <w:t>***</w:t>
            </w:r>
          </w:p>
        </w:tc>
        <w:tc>
          <w:tcPr>
            <w:tcW w:w="482" w:type="pct"/>
            <w:shd w:val="clear" w:color="000000" w:fill="FCE4D6"/>
            <w:noWrap/>
          </w:tcPr>
          <w:p w14:paraId="3222901E" w14:textId="77777777" w:rsidR="002C670C" w:rsidRPr="002816E7" w:rsidRDefault="002C670C" w:rsidP="001F2932">
            <w:pPr>
              <w:rPr>
                <w:bCs/>
                <w:lang w:val="en-US"/>
              </w:rPr>
            </w:pPr>
            <w:r w:rsidRPr="002816E7">
              <w:rPr>
                <w:lang w:val="en-US"/>
              </w:rPr>
              <w:t>13.04%</w:t>
            </w:r>
          </w:p>
        </w:tc>
        <w:tc>
          <w:tcPr>
            <w:tcW w:w="481" w:type="pct"/>
            <w:shd w:val="clear" w:color="000000" w:fill="FCE4D6"/>
            <w:noWrap/>
          </w:tcPr>
          <w:p w14:paraId="72FF8D3C" w14:textId="77777777" w:rsidR="002C670C" w:rsidRPr="002816E7" w:rsidRDefault="002C670C" w:rsidP="001F2932">
            <w:pPr>
              <w:rPr>
                <w:bCs/>
                <w:lang w:val="en-US"/>
              </w:rPr>
            </w:pPr>
            <w:r w:rsidRPr="002816E7">
              <w:rPr>
                <w:lang w:val="en-US"/>
              </w:rPr>
              <w:t>0.24%</w:t>
            </w:r>
          </w:p>
        </w:tc>
        <w:tc>
          <w:tcPr>
            <w:tcW w:w="481" w:type="pct"/>
            <w:shd w:val="clear" w:color="000000" w:fill="FCE4D6"/>
            <w:noWrap/>
          </w:tcPr>
          <w:p w14:paraId="50DA3BCB" w14:textId="77777777" w:rsidR="002C670C" w:rsidRPr="002816E7" w:rsidRDefault="002C670C" w:rsidP="001F2932">
            <w:pPr>
              <w:rPr>
                <w:bCs/>
                <w:lang w:val="en-US"/>
              </w:rPr>
            </w:pPr>
            <w:r w:rsidRPr="002816E7">
              <w:rPr>
                <w:lang w:val="en-US"/>
              </w:rPr>
              <w:t>5.23%</w:t>
            </w:r>
          </w:p>
        </w:tc>
        <w:tc>
          <w:tcPr>
            <w:tcW w:w="564" w:type="pct"/>
            <w:shd w:val="clear" w:color="000000" w:fill="DDEBF7"/>
            <w:noWrap/>
          </w:tcPr>
          <w:p w14:paraId="5F34C478" w14:textId="77777777" w:rsidR="002C670C" w:rsidRPr="002816E7" w:rsidRDefault="002C670C" w:rsidP="001F2932">
            <w:pPr>
              <w:rPr>
                <w:bCs/>
                <w:lang w:val="en-US"/>
              </w:rPr>
            </w:pPr>
            <w:r w:rsidRPr="002816E7">
              <w:rPr>
                <w:lang w:val="en-US"/>
              </w:rPr>
              <w:t>75%</w:t>
            </w:r>
          </w:p>
        </w:tc>
        <w:tc>
          <w:tcPr>
            <w:tcW w:w="557" w:type="pct"/>
            <w:shd w:val="clear" w:color="000000" w:fill="DDEBF7"/>
            <w:noWrap/>
          </w:tcPr>
          <w:p w14:paraId="066214C0" w14:textId="77777777" w:rsidR="002C670C" w:rsidRPr="002816E7" w:rsidRDefault="002C670C" w:rsidP="001F2932">
            <w:pPr>
              <w:rPr>
                <w:bCs/>
                <w:lang w:val="en-US"/>
              </w:rPr>
            </w:pPr>
            <w:r w:rsidRPr="002816E7">
              <w:rPr>
                <w:lang w:val="en-US"/>
              </w:rPr>
              <w:t>103%</w:t>
            </w:r>
          </w:p>
        </w:tc>
        <w:tc>
          <w:tcPr>
            <w:tcW w:w="616" w:type="pct"/>
            <w:shd w:val="clear" w:color="000000" w:fill="DDEBF7"/>
            <w:noWrap/>
          </w:tcPr>
          <w:p w14:paraId="7BC2C577" w14:textId="77777777" w:rsidR="002C670C" w:rsidRPr="002816E7" w:rsidRDefault="002C670C" w:rsidP="001F2932">
            <w:pPr>
              <w:rPr>
                <w:bCs/>
                <w:lang w:val="en-US"/>
              </w:rPr>
            </w:pPr>
            <w:r w:rsidRPr="002816E7">
              <w:rPr>
                <w:lang w:val="en-US"/>
              </w:rPr>
              <w:t>74%</w:t>
            </w:r>
          </w:p>
        </w:tc>
        <w:tc>
          <w:tcPr>
            <w:tcW w:w="616" w:type="pct"/>
            <w:shd w:val="clear" w:color="000000" w:fill="DDEBF7"/>
            <w:noWrap/>
          </w:tcPr>
          <w:p w14:paraId="7A1E5D83" w14:textId="77777777" w:rsidR="002C670C" w:rsidRPr="002816E7" w:rsidRDefault="002C670C" w:rsidP="001F2932">
            <w:pPr>
              <w:rPr>
                <w:bCs/>
                <w:lang w:val="en-US"/>
              </w:rPr>
            </w:pPr>
            <w:r w:rsidRPr="002816E7">
              <w:rPr>
                <w:lang w:val="en-US"/>
              </w:rPr>
              <w:t>101%</w:t>
            </w:r>
          </w:p>
        </w:tc>
      </w:tr>
      <w:tr w:rsidR="002C670C" w:rsidRPr="002816E7" w14:paraId="1EE19E83" w14:textId="77777777" w:rsidTr="00130822">
        <w:trPr>
          <w:trHeight w:val="305"/>
          <w:jc w:val="center"/>
        </w:trPr>
        <w:tc>
          <w:tcPr>
            <w:tcW w:w="1203" w:type="pct"/>
            <w:shd w:val="clear" w:color="auto" w:fill="auto"/>
            <w:noWrap/>
          </w:tcPr>
          <w:p w14:paraId="7E68B41C" w14:textId="77777777" w:rsidR="002C670C" w:rsidRPr="002816E7" w:rsidRDefault="002C670C" w:rsidP="001F2932">
            <w:pPr>
              <w:rPr>
                <w:bCs/>
                <w:lang w:val="en-US"/>
              </w:rPr>
            </w:pPr>
          </w:p>
        </w:tc>
        <w:tc>
          <w:tcPr>
            <w:tcW w:w="482" w:type="pct"/>
            <w:tcBorders>
              <w:right w:val="nil"/>
            </w:tcBorders>
            <w:shd w:val="clear" w:color="auto" w:fill="auto"/>
            <w:noWrap/>
          </w:tcPr>
          <w:p w14:paraId="11D28B96" w14:textId="77777777" w:rsidR="002C670C" w:rsidRPr="002816E7" w:rsidRDefault="002C670C" w:rsidP="001F2932">
            <w:pPr>
              <w:rPr>
                <w:bCs/>
                <w:lang w:val="en-US"/>
              </w:rPr>
            </w:pPr>
          </w:p>
        </w:tc>
        <w:tc>
          <w:tcPr>
            <w:tcW w:w="481" w:type="pct"/>
            <w:tcBorders>
              <w:left w:val="nil"/>
              <w:right w:val="nil"/>
            </w:tcBorders>
            <w:shd w:val="clear" w:color="auto" w:fill="auto"/>
            <w:noWrap/>
          </w:tcPr>
          <w:p w14:paraId="5541C53E" w14:textId="77777777" w:rsidR="002C670C" w:rsidRPr="002816E7" w:rsidRDefault="002C670C" w:rsidP="001F2932">
            <w:pPr>
              <w:rPr>
                <w:bCs/>
                <w:lang w:val="en-US"/>
              </w:rPr>
            </w:pPr>
          </w:p>
        </w:tc>
        <w:tc>
          <w:tcPr>
            <w:tcW w:w="481" w:type="pct"/>
            <w:tcBorders>
              <w:left w:val="nil"/>
              <w:right w:val="nil"/>
            </w:tcBorders>
            <w:shd w:val="clear" w:color="auto" w:fill="auto"/>
            <w:noWrap/>
          </w:tcPr>
          <w:p w14:paraId="5738CDDD" w14:textId="77777777" w:rsidR="002C670C" w:rsidRPr="002816E7" w:rsidRDefault="002C670C" w:rsidP="001F2932">
            <w:pPr>
              <w:rPr>
                <w:bCs/>
                <w:lang w:val="en-US"/>
              </w:rPr>
            </w:pPr>
          </w:p>
        </w:tc>
        <w:tc>
          <w:tcPr>
            <w:tcW w:w="564" w:type="pct"/>
            <w:tcBorders>
              <w:left w:val="nil"/>
              <w:right w:val="nil"/>
            </w:tcBorders>
            <w:shd w:val="clear" w:color="auto" w:fill="auto"/>
            <w:noWrap/>
          </w:tcPr>
          <w:p w14:paraId="393E782B" w14:textId="77777777" w:rsidR="002C670C" w:rsidRPr="002816E7" w:rsidRDefault="002C670C" w:rsidP="001F2932">
            <w:pPr>
              <w:rPr>
                <w:b/>
                <w:bCs/>
                <w:lang w:val="en-US"/>
              </w:rPr>
            </w:pPr>
            <w:r w:rsidRPr="002816E7">
              <w:rPr>
                <w:b/>
                <w:bCs/>
                <w:lang w:val="en-US"/>
              </w:rPr>
              <w:t>RA</w:t>
            </w:r>
          </w:p>
        </w:tc>
        <w:tc>
          <w:tcPr>
            <w:tcW w:w="557" w:type="pct"/>
            <w:tcBorders>
              <w:left w:val="nil"/>
              <w:right w:val="nil"/>
            </w:tcBorders>
            <w:shd w:val="clear" w:color="auto" w:fill="auto"/>
            <w:noWrap/>
          </w:tcPr>
          <w:p w14:paraId="2C94DE24" w14:textId="77777777" w:rsidR="002C670C" w:rsidRPr="002816E7" w:rsidRDefault="002C670C" w:rsidP="001F2932">
            <w:pPr>
              <w:rPr>
                <w:bCs/>
                <w:lang w:val="en-US"/>
              </w:rPr>
            </w:pPr>
          </w:p>
        </w:tc>
        <w:tc>
          <w:tcPr>
            <w:tcW w:w="616" w:type="pct"/>
            <w:tcBorders>
              <w:left w:val="nil"/>
              <w:right w:val="nil"/>
            </w:tcBorders>
            <w:shd w:val="clear" w:color="auto" w:fill="auto"/>
            <w:noWrap/>
          </w:tcPr>
          <w:p w14:paraId="661AE0B8" w14:textId="77777777" w:rsidR="002C670C" w:rsidRPr="002816E7" w:rsidRDefault="002C670C" w:rsidP="001F2932">
            <w:pPr>
              <w:rPr>
                <w:bCs/>
                <w:lang w:val="en-US"/>
              </w:rPr>
            </w:pPr>
          </w:p>
        </w:tc>
        <w:tc>
          <w:tcPr>
            <w:tcW w:w="616" w:type="pct"/>
            <w:tcBorders>
              <w:left w:val="nil"/>
            </w:tcBorders>
            <w:shd w:val="clear" w:color="auto" w:fill="auto"/>
            <w:noWrap/>
          </w:tcPr>
          <w:p w14:paraId="302BE449" w14:textId="77777777" w:rsidR="002C670C" w:rsidRPr="002816E7" w:rsidRDefault="002C670C" w:rsidP="001F2932">
            <w:pPr>
              <w:rPr>
                <w:bCs/>
                <w:lang w:val="en-US"/>
              </w:rPr>
            </w:pPr>
          </w:p>
        </w:tc>
      </w:tr>
      <w:tr w:rsidR="002C670C" w:rsidRPr="002816E7" w14:paraId="1FC7665D" w14:textId="77777777" w:rsidTr="00130822">
        <w:trPr>
          <w:trHeight w:val="501"/>
          <w:jc w:val="center"/>
        </w:trPr>
        <w:tc>
          <w:tcPr>
            <w:tcW w:w="1203" w:type="pct"/>
            <w:shd w:val="clear" w:color="auto" w:fill="auto"/>
            <w:noWrap/>
          </w:tcPr>
          <w:p w14:paraId="508AC0D6" w14:textId="29C089D6" w:rsidR="002C670C" w:rsidRPr="002816E7" w:rsidRDefault="009B540E" w:rsidP="001F2932">
            <w:pPr>
              <w:rPr>
                <w:bCs/>
                <w:lang w:val="en-US"/>
              </w:rPr>
            </w:pPr>
            <w:r>
              <w:rPr>
                <w:lang w:val="en-US"/>
              </w:rPr>
              <w:t>Palette</w:t>
            </w:r>
            <w:r w:rsidR="002C670C">
              <w:rPr>
                <w:lang w:val="en-US"/>
              </w:rPr>
              <w:t>**</w:t>
            </w:r>
          </w:p>
        </w:tc>
        <w:tc>
          <w:tcPr>
            <w:tcW w:w="482" w:type="pct"/>
            <w:shd w:val="clear" w:color="000000" w:fill="FCE4D6"/>
            <w:noWrap/>
          </w:tcPr>
          <w:p w14:paraId="7614A2E3" w14:textId="77777777" w:rsidR="002C670C" w:rsidRPr="002816E7" w:rsidRDefault="002C670C" w:rsidP="001F2932">
            <w:pPr>
              <w:rPr>
                <w:bCs/>
                <w:lang w:val="en-US"/>
              </w:rPr>
            </w:pPr>
            <w:r w:rsidRPr="002816E7">
              <w:rPr>
                <w:lang w:val="en-US"/>
              </w:rPr>
              <w:t>9.76%</w:t>
            </w:r>
          </w:p>
        </w:tc>
        <w:tc>
          <w:tcPr>
            <w:tcW w:w="481" w:type="pct"/>
            <w:shd w:val="clear" w:color="000000" w:fill="FCE4D6"/>
            <w:noWrap/>
          </w:tcPr>
          <w:p w14:paraId="10B9D3CE" w14:textId="77777777" w:rsidR="002C670C" w:rsidRPr="002816E7" w:rsidRDefault="002C670C" w:rsidP="001F2932">
            <w:pPr>
              <w:rPr>
                <w:bCs/>
                <w:lang w:val="en-US"/>
              </w:rPr>
            </w:pPr>
            <w:r w:rsidRPr="002816E7">
              <w:rPr>
                <w:lang w:val="en-US"/>
              </w:rPr>
              <w:t>12.12%</w:t>
            </w:r>
          </w:p>
        </w:tc>
        <w:tc>
          <w:tcPr>
            <w:tcW w:w="481" w:type="pct"/>
            <w:shd w:val="clear" w:color="000000" w:fill="FCE4D6"/>
            <w:noWrap/>
          </w:tcPr>
          <w:p w14:paraId="43FF4AB2" w14:textId="77777777" w:rsidR="002C670C" w:rsidRPr="002816E7" w:rsidRDefault="002C670C" w:rsidP="001F2932">
            <w:pPr>
              <w:rPr>
                <w:bCs/>
                <w:lang w:val="en-US"/>
              </w:rPr>
            </w:pPr>
            <w:r w:rsidRPr="002816E7">
              <w:rPr>
                <w:lang w:val="en-US"/>
              </w:rPr>
              <w:t>13.54%</w:t>
            </w:r>
          </w:p>
        </w:tc>
        <w:tc>
          <w:tcPr>
            <w:tcW w:w="564" w:type="pct"/>
            <w:shd w:val="clear" w:color="000000" w:fill="DDEBF7"/>
            <w:noWrap/>
          </w:tcPr>
          <w:p w14:paraId="33E165BB" w14:textId="77777777" w:rsidR="002C670C" w:rsidRPr="002816E7" w:rsidRDefault="002C670C" w:rsidP="001F2932">
            <w:pPr>
              <w:rPr>
                <w:bCs/>
                <w:lang w:val="en-US"/>
              </w:rPr>
            </w:pPr>
            <w:r w:rsidRPr="002816E7">
              <w:rPr>
                <w:lang w:val="en-US"/>
              </w:rPr>
              <w:t>99%</w:t>
            </w:r>
          </w:p>
        </w:tc>
        <w:tc>
          <w:tcPr>
            <w:tcW w:w="557" w:type="pct"/>
            <w:shd w:val="clear" w:color="000000" w:fill="DDEBF7"/>
            <w:noWrap/>
          </w:tcPr>
          <w:p w14:paraId="69089351" w14:textId="77777777" w:rsidR="002C670C" w:rsidRPr="002816E7" w:rsidRDefault="002C670C" w:rsidP="001F2932">
            <w:pPr>
              <w:rPr>
                <w:bCs/>
                <w:lang w:val="en-US"/>
              </w:rPr>
            </w:pPr>
            <w:r w:rsidRPr="002816E7">
              <w:rPr>
                <w:lang w:val="en-US"/>
              </w:rPr>
              <w:t>102%</w:t>
            </w:r>
          </w:p>
        </w:tc>
        <w:tc>
          <w:tcPr>
            <w:tcW w:w="616" w:type="pct"/>
            <w:shd w:val="clear" w:color="000000" w:fill="DDEBF7"/>
            <w:noWrap/>
          </w:tcPr>
          <w:p w14:paraId="09088935" w14:textId="77777777" w:rsidR="002C670C" w:rsidRPr="002816E7" w:rsidRDefault="002C670C" w:rsidP="001F2932">
            <w:pPr>
              <w:rPr>
                <w:bCs/>
                <w:lang w:val="en-US"/>
              </w:rPr>
            </w:pPr>
            <w:r w:rsidRPr="002816E7">
              <w:rPr>
                <w:lang w:val="en-US"/>
              </w:rPr>
              <w:t>99%</w:t>
            </w:r>
          </w:p>
        </w:tc>
        <w:tc>
          <w:tcPr>
            <w:tcW w:w="616" w:type="pct"/>
            <w:shd w:val="clear" w:color="000000" w:fill="DDEBF7"/>
            <w:noWrap/>
          </w:tcPr>
          <w:p w14:paraId="2784769E" w14:textId="77777777" w:rsidR="002C670C" w:rsidRPr="002816E7" w:rsidRDefault="002C670C" w:rsidP="001F2932">
            <w:pPr>
              <w:rPr>
                <w:bCs/>
                <w:lang w:val="en-US"/>
              </w:rPr>
            </w:pPr>
            <w:r w:rsidRPr="002816E7">
              <w:rPr>
                <w:lang w:val="en-US"/>
              </w:rPr>
              <w:t>102%</w:t>
            </w:r>
          </w:p>
        </w:tc>
      </w:tr>
      <w:tr w:rsidR="002C670C" w:rsidRPr="002816E7" w14:paraId="0CD6F698" w14:textId="77777777" w:rsidTr="00130822">
        <w:trPr>
          <w:trHeight w:val="501"/>
          <w:jc w:val="center"/>
        </w:trPr>
        <w:tc>
          <w:tcPr>
            <w:tcW w:w="1203" w:type="pct"/>
            <w:shd w:val="clear" w:color="auto" w:fill="auto"/>
            <w:noWrap/>
          </w:tcPr>
          <w:p w14:paraId="3FAEC4E4" w14:textId="77777777" w:rsidR="002C670C" w:rsidRPr="002816E7" w:rsidRDefault="002C670C" w:rsidP="001F2932">
            <w:pPr>
              <w:rPr>
                <w:bCs/>
                <w:lang w:val="en-US"/>
              </w:rPr>
            </w:pPr>
            <w:r w:rsidRPr="002816E7">
              <w:rPr>
                <w:lang w:val="en-US"/>
              </w:rPr>
              <w:t>ACT, RGB SCC</w:t>
            </w:r>
            <w:r>
              <w:rPr>
                <w:lang w:val="en-US"/>
              </w:rPr>
              <w:t>***</w:t>
            </w:r>
          </w:p>
        </w:tc>
        <w:tc>
          <w:tcPr>
            <w:tcW w:w="482" w:type="pct"/>
            <w:shd w:val="clear" w:color="000000" w:fill="FCE4D6"/>
            <w:noWrap/>
          </w:tcPr>
          <w:p w14:paraId="2EC44721" w14:textId="77777777" w:rsidR="002C670C" w:rsidRPr="002816E7" w:rsidRDefault="002C670C" w:rsidP="001F2932">
            <w:pPr>
              <w:rPr>
                <w:bCs/>
                <w:lang w:val="en-US"/>
              </w:rPr>
            </w:pPr>
            <w:r w:rsidRPr="002816E7">
              <w:rPr>
                <w:lang w:val="en-US"/>
              </w:rPr>
              <w:t>11.91%</w:t>
            </w:r>
          </w:p>
        </w:tc>
        <w:tc>
          <w:tcPr>
            <w:tcW w:w="481" w:type="pct"/>
            <w:shd w:val="clear" w:color="000000" w:fill="FCE4D6"/>
            <w:noWrap/>
          </w:tcPr>
          <w:p w14:paraId="3AE990D5" w14:textId="77777777" w:rsidR="002C670C" w:rsidRPr="002816E7" w:rsidRDefault="002C670C" w:rsidP="001F2932">
            <w:pPr>
              <w:rPr>
                <w:bCs/>
                <w:lang w:val="en-US"/>
              </w:rPr>
            </w:pPr>
            <w:r w:rsidRPr="002816E7">
              <w:rPr>
                <w:lang w:val="en-US"/>
              </w:rPr>
              <w:t>4.53%</w:t>
            </w:r>
          </w:p>
        </w:tc>
        <w:tc>
          <w:tcPr>
            <w:tcW w:w="481" w:type="pct"/>
            <w:shd w:val="clear" w:color="000000" w:fill="FCE4D6"/>
            <w:noWrap/>
          </w:tcPr>
          <w:p w14:paraId="2D661F09" w14:textId="77777777" w:rsidR="002C670C" w:rsidRPr="002816E7" w:rsidRDefault="002C670C" w:rsidP="001F2932">
            <w:pPr>
              <w:rPr>
                <w:bCs/>
                <w:lang w:val="en-US"/>
              </w:rPr>
            </w:pPr>
            <w:r w:rsidRPr="002816E7">
              <w:rPr>
                <w:lang w:val="en-US"/>
              </w:rPr>
              <w:t>5.58%</w:t>
            </w:r>
          </w:p>
        </w:tc>
        <w:tc>
          <w:tcPr>
            <w:tcW w:w="564" w:type="pct"/>
            <w:shd w:val="clear" w:color="000000" w:fill="DDEBF7"/>
            <w:noWrap/>
          </w:tcPr>
          <w:p w14:paraId="41C16613" w14:textId="77777777" w:rsidR="002C670C" w:rsidRPr="002816E7" w:rsidRDefault="002C670C" w:rsidP="001F2932">
            <w:pPr>
              <w:rPr>
                <w:bCs/>
                <w:lang w:val="en-US"/>
              </w:rPr>
            </w:pPr>
            <w:r w:rsidRPr="002816E7">
              <w:rPr>
                <w:lang w:val="en-US"/>
              </w:rPr>
              <w:t>92%</w:t>
            </w:r>
          </w:p>
        </w:tc>
        <w:tc>
          <w:tcPr>
            <w:tcW w:w="557" w:type="pct"/>
            <w:shd w:val="clear" w:color="000000" w:fill="DDEBF7"/>
            <w:noWrap/>
          </w:tcPr>
          <w:p w14:paraId="3375BD85" w14:textId="77777777" w:rsidR="002C670C" w:rsidRPr="002816E7" w:rsidRDefault="002C670C" w:rsidP="001F2932">
            <w:pPr>
              <w:rPr>
                <w:bCs/>
                <w:lang w:val="en-US"/>
              </w:rPr>
            </w:pPr>
            <w:r w:rsidRPr="002816E7">
              <w:rPr>
                <w:lang w:val="en-US"/>
              </w:rPr>
              <w:t>101%</w:t>
            </w:r>
          </w:p>
        </w:tc>
        <w:tc>
          <w:tcPr>
            <w:tcW w:w="616" w:type="pct"/>
            <w:shd w:val="clear" w:color="000000" w:fill="DDEBF7"/>
            <w:noWrap/>
          </w:tcPr>
          <w:p w14:paraId="46F47042" w14:textId="77777777" w:rsidR="002C670C" w:rsidRPr="002816E7" w:rsidRDefault="002C670C" w:rsidP="001F2932">
            <w:pPr>
              <w:rPr>
                <w:bCs/>
                <w:lang w:val="en-US"/>
              </w:rPr>
            </w:pPr>
            <w:r w:rsidRPr="002816E7">
              <w:rPr>
                <w:lang w:val="en-US"/>
              </w:rPr>
              <w:t>91%</w:t>
            </w:r>
          </w:p>
        </w:tc>
        <w:tc>
          <w:tcPr>
            <w:tcW w:w="616" w:type="pct"/>
            <w:shd w:val="clear" w:color="000000" w:fill="DDEBF7"/>
            <w:noWrap/>
          </w:tcPr>
          <w:p w14:paraId="2A835EC2" w14:textId="77777777" w:rsidR="002C670C" w:rsidRPr="002816E7" w:rsidRDefault="002C670C" w:rsidP="001F2932">
            <w:pPr>
              <w:rPr>
                <w:bCs/>
                <w:lang w:val="en-US"/>
              </w:rPr>
            </w:pPr>
            <w:r w:rsidRPr="002816E7">
              <w:rPr>
                <w:lang w:val="en-US"/>
              </w:rPr>
              <w:t>100%</w:t>
            </w:r>
          </w:p>
        </w:tc>
      </w:tr>
      <w:tr w:rsidR="002C670C" w:rsidRPr="002816E7" w14:paraId="618FD666" w14:textId="77777777" w:rsidTr="00130822">
        <w:trPr>
          <w:trHeight w:val="501"/>
          <w:jc w:val="center"/>
        </w:trPr>
        <w:tc>
          <w:tcPr>
            <w:tcW w:w="1203" w:type="pct"/>
            <w:shd w:val="clear" w:color="auto" w:fill="auto"/>
            <w:noWrap/>
          </w:tcPr>
          <w:p w14:paraId="2DBEEEF3" w14:textId="77777777" w:rsidR="002C670C" w:rsidRPr="002816E7" w:rsidRDefault="002C670C" w:rsidP="001F2932">
            <w:pPr>
              <w:rPr>
                <w:lang w:val="en-US"/>
              </w:rPr>
            </w:pPr>
            <w:r w:rsidRPr="002816E7">
              <w:rPr>
                <w:lang w:val="en-US"/>
              </w:rPr>
              <w:t>ACT, RGB Camera</w:t>
            </w:r>
            <w:r>
              <w:rPr>
                <w:lang w:val="en-US"/>
              </w:rPr>
              <w:t>***</w:t>
            </w:r>
          </w:p>
        </w:tc>
        <w:tc>
          <w:tcPr>
            <w:tcW w:w="482" w:type="pct"/>
            <w:shd w:val="clear" w:color="000000" w:fill="FCE4D6"/>
            <w:noWrap/>
          </w:tcPr>
          <w:p w14:paraId="10E1AFEE" w14:textId="77777777" w:rsidR="002C670C" w:rsidRPr="002816E7" w:rsidRDefault="002C670C" w:rsidP="001F2932">
            <w:pPr>
              <w:rPr>
                <w:lang w:val="en-US"/>
              </w:rPr>
            </w:pPr>
            <w:r w:rsidRPr="002816E7">
              <w:rPr>
                <w:lang w:val="en-US"/>
              </w:rPr>
              <w:t>24.21%</w:t>
            </w:r>
          </w:p>
        </w:tc>
        <w:tc>
          <w:tcPr>
            <w:tcW w:w="481" w:type="pct"/>
            <w:shd w:val="clear" w:color="000000" w:fill="FCE4D6"/>
            <w:noWrap/>
          </w:tcPr>
          <w:p w14:paraId="3D26F429" w14:textId="77777777" w:rsidR="002C670C" w:rsidRPr="002816E7" w:rsidRDefault="002C670C" w:rsidP="001F2932">
            <w:pPr>
              <w:rPr>
                <w:lang w:val="en-US"/>
              </w:rPr>
            </w:pPr>
            <w:r w:rsidRPr="002816E7">
              <w:rPr>
                <w:lang w:val="en-US"/>
              </w:rPr>
              <w:t>3.59%</w:t>
            </w:r>
          </w:p>
        </w:tc>
        <w:tc>
          <w:tcPr>
            <w:tcW w:w="481" w:type="pct"/>
            <w:shd w:val="clear" w:color="000000" w:fill="FCE4D6"/>
            <w:noWrap/>
          </w:tcPr>
          <w:p w14:paraId="1A71934D" w14:textId="77777777" w:rsidR="002C670C" w:rsidRPr="002816E7" w:rsidRDefault="002C670C" w:rsidP="001F2932">
            <w:pPr>
              <w:rPr>
                <w:lang w:val="en-US"/>
              </w:rPr>
            </w:pPr>
            <w:r w:rsidRPr="002816E7">
              <w:rPr>
                <w:lang w:val="en-US"/>
              </w:rPr>
              <w:t>9.89%</w:t>
            </w:r>
          </w:p>
        </w:tc>
        <w:tc>
          <w:tcPr>
            <w:tcW w:w="564" w:type="pct"/>
            <w:shd w:val="clear" w:color="000000" w:fill="DDEBF7"/>
            <w:noWrap/>
          </w:tcPr>
          <w:p w14:paraId="122CB29D" w14:textId="77777777" w:rsidR="002C670C" w:rsidRPr="002816E7" w:rsidRDefault="002C670C" w:rsidP="001F2932">
            <w:pPr>
              <w:rPr>
                <w:lang w:val="en-US"/>
              </w:rPr>
            </w:pPr>
            <w:r w:rsidRPr="002816E7">
              <w:rPr>
                <w:lang w:val="en-US"/>
              </w:rPr>
              <w:t>86%</w:t>
            </w:r>
          </w:p>
        </w:tc>
        <w:tc>
          <w:tcPr>
            <w:tcW w:w="557" w:type="pct"/>
            <w:shd w:val="clear" w:color="000000" w:fill="DDEBF7"/>
            <w:noWrap/>
          </w:tcPr>
          <w:p w14:paraId="57CCE901" w14:textId="77777777" w:rsidR="002C670C" w:rsidRPr="002816E7" w:rsidRDefault="002C670C" w:rsidP="001F2932">
            <w:pPr>
              <w:rPr>
                <w:lang w:val="en-US"/>
              </w:rPr>
            </w:pPr>
            <w:r w:rsidRPr="002816E7">
              <w:rPr>
                <w:lang w:val="en-US"/>
              </w:rPr>
              <w:t>104%</w:t>
            </w:r>
          </w:p>
        </w:tc>
        <w:tc>
          <w:tcPr>
            <w:tcW w:w="616" w:type="pct"/>
            <w:shd w:val="clear" w:color="000000" w:fill="DDEBF7"/>
            <w:noWrap/>
          </w:tcPr>
          <w:p w14:paraId="6B13BF80" w14:textId="77777777" w:rsidR="002C670C" w:rsidRPr="002816E7" w:rsidRDefault="002C670C" w:rsidP="001F2932">
            <w:pPr>
              <w:rPr>
                <w:lang w:val="en-US"/>
              </w:rPr>
            </w:pPr>
            <w:r w:rsidRPr="002816E7">
              <w:rPr>
                <w:lang w:val="en-US"/>
              </w:rPr>
              <w:t>83%</w:t>
            </w:r>
          </w:p>
        </w:tc>
        <w:tc>
          <w:tcPr>
            <w:tcW w:w="616" w:type="pct"/>
            <w:shd w:val="clear" w:color="000000" w:fill="DDEBF7"/>
            <w:noWrap/>
          </w:tcPr>
          <w:p w14:paraId="6FA6802B" w14:textId="77777777" w:rsidR="002C670C" w:rsidRPr="002816E7" w:rsidRDefault="002C670C" w:rsidP="001F2932">
            <w:pPr>
              <w:rPr>
                <w:lang w:val="en-US"/>
              </w:rPr>
            </w:pPr>
            <w:r w:rsidRPr="002816E7">
              <w:rPr>
                <w:lang w:val="en-US"/>
              </w:rPr>
              <w:t>100%</w:t>
            </w:r>
          </w:p>
        </w:tc>
      </w:tr>
      <w:tr w:rsidR="002C670C" w:rsidRPr="002816E7" w14:paraId="5A6C4080" w14:textId="77777777" w:rsidTr="00130822">
        <w:trPr>
          <w:trHeight w:val="377"/>
          <w:jc w:val="center"/>
        </w:trPr>
        <w:tc>
          <w:tcPr>
            <w:tcW w:w="1203" w:type="pct"/>
            <w:shd w:val="clear" w:color="auto" w:fill="auto"/>
            <w:noWrap/>
          </w:tcPr>
          <w:p w14:paraId="6620ECBB" w14:textId="77777777" w:rsidR="002C670C" w:rsidRPr="002816E7" w:rsidRDefault="002C670C" w:rsidP="001F2932">
            <w:pPr>
              <w:rPr>
                <w:bCs/>
                <w:lang w:val="en-US"/>
              </w:rPr>
            </w:pPr>
          </w:p>
        </w:tc>
        <w:tc>
          <w:tcPr>
            <w:tcW w:w="482" w:type="pct"/>
            <w:tcBorders>
              <w:right w:val="nil"/>
            </w:tcBorders>
            <w:shd w:val="clear" w:color="auto" w:fill="auto"/>
            <w:noWrap/>
          </w:tcPr>
          <w:p w14:paraId="1826AE6F" w14:textId="77777777" w:rsidR="002C670C" w:rsidRPr="002816E7" w:rsidRDefault="002C670C" w:rsidP="001F2932">
            <w:pPr>
              <w:rPr>
                <w:bCs/>
                <w:lang w:val="en-US"/>
              </w:rPr>
            </w:pPr>
          </w:p>
        </w:tc>
        <w:tc>
          <w:tcPr>
            <w:tcW w:w="481" w:type="pct"/>
            <w:tcBorders>
              <w:left w:val="nil"/>
              <w:right w:val="nil"/>
            </w:tcBorders>
            <w:shd w:val="clear" w:color="auto" w:fill="auto"/>
            <w:noWrap/>
          </w:tcPr>
          <w:p w14:paraId="1EFE8C67" w14:textId="77777777" w:rsidR="002C670C" w:rsidRPr="002816E7" w:rsidRDefault="002C670C" w:rsidP="001F2932">
            <w:pPr>
              <w:rPr>
                <w:bCs/>
                <w:lang w:val="en-US"/>
              </w:rPr>
            </w:pPr>
          </w:p>
        </w:tc>
        <w:tc>
          <w:tcPr>
            <w:tcW w:w="481" w:type="pct"/>
            <w:tcBorders>
              <w:left w:val="nil"/>
              <w:right w:val="nil"/>
            </w:tcBorders>
            <w:shd w:val="clear" w:color="auto" w:fill="auto"/>
            <w:noWrap/>
          </w:tcPr>
          <w:p w14:paraId="265D081D" w14:textId="77777777" w:rsidR="002C670C" w:rsidRPr="002816E7" w:rsidRDefault="002C670C" w:rsidP="001F2932">
            <w:pPr>
              <w:rPr>
                <w:bCs/>
                <w:lang w:val="en-US"/>
              </w:rPr>
            </w:pPr>
          </w:p>
        </w:tc>
        <w:tc>
          <w:tcPr>
            <w:tcW w:w="564" w:type="pct"/>
            <w:tcBorders>
              <w:left w:val="nil"/>
              <w:right w:val="nil"/>
            </w:tcBorders>
            <w:shd w:val="clear" w:color="auto" w:fill="auto"/>
            <w:noWrap/>
          </w:tcPr>
          <w:p w14:paraId="5A0CF8F4" w14:textId="77777777" w:rsidR="002C670C" w:rsidRPr="002816E7" w:rsidRDefault="002C670C" w:rsidP="001F2932">
            <w:pPr>
              <w:rPr>
                <w:bCs/>
                <w:lang w:val="en-US"/>
              </w:rPr>
            </w:pPr>
            <w:r w:rsidRPr="002816E7">
              <w:rPr>
                <w:b/>
                <w:bCs/>
                <w:lang w:val="en-US"/>
              </w:rPr>
              <w:t>LD</w:t>
            </w:r>
          </w:p>
        </w:tc>
        <w:tc>
          <w:tcPr>
            <w:tcW w:w="557" w:type="pct"/>
            <w:tcBorders>
              <w:left w:val="nil"/>
              <w:right w:val="nil"/>
            </w:tcBorders>
            <w:shd w:val="clear" w:color="auto" w:fill="auto"/>
            <w:noWrap/>
          </w:tcPr>
          <w:p w14:paraId="3EB7A03A" w14:textId="77777777" w:rsidR="002C670C" w:rsidRPr="002816E7" w:rsidRDefault="002C670C" w:rsidP="001F2932">
            <w:pPr>
              <w:rPr>
                <w:bCs/>
                <w:lang w:val="en-US"/>
              </w:rPr>
            </w:pPr>
          </w:p>
        </w:tc>
        <w:tc>
          <w:tcPr>
            <w:tcW w:w="616" w:type="pct"/>
            <w:tcBorders>
              <w:left w:val="nil"/>
              <w:right w:val="nil"/>
            </w:tcBorders>
            <w:shd w:val="clear" w:color="auto" w:fill="auto"/>
            <w:noWrap/>
          </w:tcPr>
          <w:p w14:paraId="258AA704" w14:textId="77777777" w:rsidR="002C670C" w:rsidRPr="002816E7" w:rsidRDefault="002C670C" w:rsidP="001F2932">
            <w:pPr>
              <w:rPr>
                <w:bCs/>
                <w:lang w:val="en-US"/>
              </w:rPr>
            </w:pPr>
          </w:p>
        </w:tc>
        <w:tc>
          <w:tcPr>
            <w:tcW w:w="616" w:type="pct"/>
            <w:tcBorders>
              <w:left w:val="nil"/>
            </w:tcBorders>
            <w:shd w:val="clear" w:color="auto" w:fill="auto"/>
            <w:noWrap/>
          </w:tcPr>
          <w:p w14:paraId="5336050A" w14:textId="77777777" w:rsidR="002C670C" w:rsidRPr="002816E7" w:rsidRDefault="002C670C" w:rsidP="001F2932">
            <w:pPr>
              <w:rPr>
                <w:bCs/>
                <w:lang w:val="en-US"/>
              </w:rPr>
            </w:pPr>
          </w:p>
        </w:tc>
      </w:tr>
      <w:tr w:rsidR="002C670C" w:rsidRPr="002816E7" w14:paraId="5B86BD9A" w14:textId="77777777" w:rsidTr="00130822">
        <w:trPr>
          <w:trHeight w:val="501"/>
          <w:jc w:val="center"/>
        </w:trPr>
        <w:tc>
          <w:tcPr>
            <w:tcW w:w="1203" w:type="pct"/>
            <w:shd w:val="clear" w:color="auto" w:fill="auto"/>
            <w:noWrap/>
          </w:tcPr>
          <w:p w14:paraId="05F34F9C" w14:textId="79CC642F" w:rsidR="002C670C" w:rsidRPr="002816E7" w:rsidRDefault="009B540E" w:rsidP="001F2932">
            <w:pPr>
              <w:rPr>
                <w:bCs/>
                <w:lang w:val="en-US"/>
              </w:rPr>
            </w:pPr>
            <w:r>
              <w:rPr>
                <w:lang w:val="en-US"/>
              </w:rPr>
              <w:t>Palette</w:t>
            </w:r>
            <w:r w:rsidR="002C670C">
              <w:rPr>
                <w:lang w:val="en-US"/>
              </w:rPr>
              <w:t>**</w:t>
            </w:r>
          </w:p>
        </w:tc>
        <w:tc>
          <w:tcPr>
            <w:tcW w:w="482" w:type="pct"/>
            <w:shd w:val="clear" w:color="000000" w:fill="FCE4D6"/>
            <w:noWrap/>
          </w:tcPr>
          <w:p w14:paraId="6241D6BB" w14:textId="77777777" w:rsidR="002C670C" w:rsidRPr="002816E7" w:rsidRDefault="002C670C" w:rsidP="001F2932">
            <w:pPr>
              <w:rPr>
                <w:bCs/>
                <w:lang w:val="en-US"/>
              </w:rPr>
            </w:pPr>
            <w:r w:rsidRPr="002816E7">
              <w:rPr>
                <w:lang w:val="en-US"/>
              </w:rPr>
              <w:t>5.13%</w:t>
            </w:r>
          </w:p>
        </w:tc>
        <w:tc>
          <w:tcPr>
            <w:tcW w:w="481" w:type="pct"/>
            <w:shd w:val="clear" w:color="000000" w:fill="FCE4D6"/>
            <w:noWrap/>
          </w:tcPr>
          <w:p w14:paraId="12D7B394" w14:textId="77777777" w:rsidR="002C670C" w:rsidRPr="002816E7" w:rsidRDefault="002C670C" w:rsidP="001F2932">
            <w:pPr>
              <w:rPr>
                <w:bCs/>
                <w:lang w:val="en-US"/>
              </w:rPr>
            </w:pPr>
            <w:r w:rsidRPr="002816E7">
              <w:rPr>
                <w:lang w:val="en-US"/>
              </w:rPr>
              <w:t>7.52%</w:t>
            </w:r>
          </w:p>
        </w:tc>
        <w:tc>
          <w:tcPr>
            <w:tcW w:w="481" w:type="pct"/>
            <w:shd w:val="clear" w:color="000000" w:fill="FCE4D6"/>
            <w:noWrap/>
          </w:tcPr>
          <w:p w14:paraId="781100F7" w14:textId="77777777" w:rsidR="002C670C" w:rsidRPr="002816E7" w:rsidRDefault="002C670C" w:rsidP="001F2932">
            <w:pPr>
              <w:rPr>
                <w:bCs/>
                <w:lang w:val="en-US"/>
              </w:rPr>
            </w:pPr>
            <w:r w:rsidRPr="002816E7">
              <w:rPr>
                <w:lang w:val="en-US"/>
              </w:rPr>
              <w:t>8.51%</w:t>
            </w:r>
          </w:p>
        </w:tc>
        <w:tc>
          <w:tcPr>
            <w:tcW w:w="564" w:type="pct"/>
            <w:shd w:val="clear" w:color="000000" w:fill="DDEBF7"/>
            <w:noWrap/>
          </w:tcPr>
          <w:p w14:paraId="3F5EF985" w14:textId="77777777" w:rsidR="002C670C" w:rsidRPr="002816E7" w:rsidRDefault="002C670C" w:rsidP="001F2932">
            <w:pPr>
              <w:rPr>
                <w:bCs/>
                <w:lang w:val="en-US"/>
              </w:rPr>
            </w:pPr>
            <w:r w:rsidRPr="002816E7">
              <w:rPr>
                <w:lang w:val="en-US"/>
              </w:rPr>
              <w:t>96%</w:t>
            </w:r>
          </w:p>
        </w:tc>
        <w:tc>
          <w:tcPr>
            <w:tcW w:w="557" w:type="pct"/>
            <w:shd w:val="clear" w:color="000000" w:fill="DDEBF7"/>
            <w:noWrap/>
          </w:tcPr>
          <w:p w14:paraId="39972B79" w14:textId="77777777" w:rsidR="002C670C" w:rsidRPr="002816E7" w:rsidRDefault="002C670C" w:rsidP="001F2932">
            <w:pPr>
              <w:rPr>
                <w:bCs/>
                <w:lang w:val="en-US"/>
              </w:rPr>
            </w:pPr>
            <w:r w:rsidRPr="002816E7">
              <w:rPr>
                <w:lang w:val="en-US"/>
              </w:rPr>
              <w:t>100%</w:t>
            </w:r>
          </w:p>
        </w:tc>
        <w:tc>
          <w:tcPr>
            <w:tcW w:w="616" w:type="pct"/>
            <w:shd w:val="clear" w:color="000000" w:fill="DDEBF7"/>
            <w:noWrap/>
          </w:tcPr>
          <w:p w14:paraId="776B97B9" w14:textId="77777777" w:rsidR="002C670C" w:rsidRPr="002816E7" w:rsidRDefault="002C670C" w:rsidP="001F2932">
            <w:pPr>
              <w:rPr>
                <w:bCs/>
                <w:lang w:val="en-US"/>
              </w:rPr>
            </w:pPr>
            <w:r w:rsidRPr="002816E7">
              <w:rPr>
                <w:lang w:val="en-US"/>
              </w:rPr>
              <w:t>98%</w:t>
            </w:r>
          </w:p>
        </w:tc>
        <w:tc>
          <w:tcPr>
            <w:tcW w:w="616" w:type="pct"/>
            <w:shd w:val="clear" w:color="000000" w:fill="DDEBF7"/>
            <w:noWrap/>
          </w:tcPr>
          <w:p w14:paraId="75A87B15" w14:textId="77777777" w:rsidR="002C670C" w:rsidRPr="002816E7" w:rsidRDefault="002C670C" w:rsidP="001F2932">
            <w:pPr>
              <w:rPr>
                <w:bCs/>
                <w:lang w:val="en-US"/>
              </w:rPr>
            </w:pPr>
            <w:r w:rsidRPr="002816E7">
              <w:rPr>
                <w:lang w:val="en-US"/>
              </w:rPr>
              <w:t>103%</w:t>
            </w:r>
          </w:p>
        </w:tc>
      </w:tr>
      <w:tr w:rsidR="002C670C" w:rsidRPr="002816E7" w14:paraId="4B6D031A" w14:textId="77777777" w:rsidTr="00130822">
        <w:trPr>
          <w:trHeight w:val="501"/>
          <w:jc w:val="center"/>
        </w:trPr>
        <w:tc>
          <w:tcPr>
            <w:tcW w:w="1203" w:type="pct"/>
            <w:shd w:val="clear" w:color="auto" w:fill="auto"/>
            <w:noWrap/>
          </w:tcPr>
          <w:p w14:paraId="5B24A937" w14:textId="77777777" w:rsidR="002C670C" w:rsidRPr="002816E7" w:rsidRDefault="002C670C" w:rsidP="001F2932">
            <w:pPr>
              <w:rPr>
                <w:bCs/>
                <w:lang w:val="en-US"/>
              </w:rPr>
            </w:pPr>
            <w:r w:rsidRPr="002816E7">
              <w:rPr>
                <w:lang w:val="en-US"/>
              </w:rPr>
              <w:t>ACT, RGB SCC</w:t>
            </w:r>
            <w:r>
              <w:rPr>
                <w:lang w:val="en-US"/>
              </w:rPr>
              <w:t>***</w:t>
            </w:r>
          </w:p>
        </w:tc>
        <w:tc>
          <w:tcPr>
            <w:tcW w:w="482" w:type="pct"/>
            <w:shd w:val="clear" w:color="000000" w:fill="FCE4D6"/>
            <w:noWrap/>
          </w:tcPr>
          <w:p w14:paraId="287C8EE1" w14:textId="77777777" w:rsidR="002C670C" w:rsidRPr="002816E7" w:rsidRDefault="002C670C" w:rsidP="001F2932">
            <w:pPr>
              <w:rPr>
                <w:bCs/>
                <w:lang w:val="en-US"/>
              </w:rPr>
            </w:pPr>
            <w:r w:rsidRPr="002816E7">
              <w:rPr>
                <w:lang w:val="en-US"/>
              </w:rPr>
              <w:t>17.83%</w:t>
            </w:r>
          </w:p>
        </w:tc>
        <w:tc>
          <w:tcPr>
            <w:tcW w:w="481" w:type="pct"/>
            <w:shd w:val="clear" w:color="000000" w:fill="FCE4D6"/>
            <w:noWrap/>
          </w:tcPr>
          <w:p w14:paraId="4D8216CB" w14:textId="77777777" w:rsidR="002C670C" w:rsidRPr="002816E7" w:rsidRDefault="002C670C" w:rsidP="001F2932">
            <w:pPr>
              <w:rPr>
                <w:bCs/>
                <w:lang w:val="en-US"/>
              </w:rPr>
            </w:pPr>
            <w:r w:rsidRPr="002816E7">
              <w:rPr>
                <w:lang w:val="en-US"/>
              </w:rPr>
              <w:t>7.33%</w:t>
            </w:r>
          </w:p>
        </w:tc>
        <w:tc>
          <w:tcPr>
            <w:tcW w:w="481" w:type="pct"/>
            <w:shd w:val="clear" w:color="000000" w:fill="FCE4D6"/>
            <w:noWrap/>
          </w:tcPr>
          <w:p w14:paraId="12B14769" w14:textId="77777777" w:rsidR="002C670C" w:rsidRPr="002816E7" w:rsidRDefault="002C670C" w:rsidP="001F2932">
            <w:pPr>
              <w:rPr>
                <w:bCs/>
                <w:lang w:val="en-US"/>
              </w:rPr>
            </w:pPr>
            <w:r w:rsidRPr="002816E7">
              <w:rPr>
                <w:lang w:val="en-US"/>
              </w:rPr>
              <w:t>8.24%</w:t>
            </w:r>
          </w:p>
        </w:tc>
        <w:tc>
          <w:tcPr>
            <w:tcW w:w="564" w:type="pct"/>
            <w:shd w:val="clear" w:color="000000" w:fill="DDEBF7"/>
            <w:noWrap/>
          </w:tcPr>
          <w:p w14:paraId="360D3C92" w14:textId="77777777" w:rsidR="002C670C" w:rsidRPr="002816E7" w:rsidRDefault="002C670C" w:rsidP="001F2932">
            <w:pPr>
              <w:rPr>
                <w:bCs/>
                <w:lang w:val="en-US"/>
              </w:rPr>
            </w:pPr>
            <w:r w:rsidRPr="002816E7">
              <w:rPr>
                <w:lang w:val="en-US"/>
              </w:rPr>
              <w:t>94%</w:t>
            </w:r>
          </w:p>
        </w:tc>
        <w:tc>
          <w:tcPr>
            <w:tcW w:w="557" w:type="pct"/>
            <w:shd w:val="clear" w:color="000000" w:fill="DDEBF7"/>
            <w:noWrap/>
          </w:tcPr>
          <w:p w14:paraId="34D97412" w14:textId="77777777" w:rsidR="002C670C" w:rsidRPr="002816E7" w:rsidRDefault="002C670C" w:rsidP="001F2932">
            <w:pPr>
              <w:rPr>
                <w:bCs/>
                <w:lang w:val="en-US"/>
              </w:rPr>
            </w:pPr>
            <w:r w:rsidRPr="002816E7">
              <w:rPr>
                <w:lang w:val="en-US"/>
              </w:rPr>
              <w:t>103%</w:t>
            </w:r>
          </w:p>
        </w:tc>
        <w:tc>
          <w:tcPr>
            <w:tcW w:w="616" w:type="pct"/>
            <w:shd w:val="clear" w:color="000000" w:fill="DDEBF7"/>
            <w:noWrap/>
          </w:tcPr>
          <w:p w14:paraId="1546B7E0" w14:textId="77777777" w:rsidR="002C670C" w:rsidRPr="002816E7" w:rsidRDefault="002C670C" w:rsidP="001F2932">
            <w:pPr>
              <w:rPr>
                <w:bCs/>
                <w:lang w:val="en-US"/>
              </w:rPr>
            </w:pPr>
            <w:r w:rsidRPr="002816E7">
              <w:rPr>
                <w:lang w:val="en-US"/>
              </w:rPr>
              <w:t>93%</w:t>
            </w:r>
          </w:p>
        </w:tc>
        <w:tc>
          <w:tcPr>
            <w:tcW w:w="616" w:type="pct"/>
            <w:shd w:val="clear" w:color="000000" w:fill="DDEBF7"/>
            <w:noWrap/>
          </w:tcPr>
          <w:p w14:paraId="5508BDFA" w14:textId="77777777" w:rsidR="002C670C" w:rsidRPr="002816E7" w:rsidRDefault="002C670C" w:rsidP="001F2932">
            <w:pPr>
              <w:rPr>
                <w:bCs/>
                <w:lang w:val="en-US"/>
              </w:rPr>
            </w:pPr>
            <w:r w:rsidRPr="002816E7">
              <w:rPr>
                <w:lang w:val="en-US"/>
              </w:rPr>
              <w:t>103%</w:t>
            </w:r>
          </w:p>
        </w:tc>
      </w:tr>
      <w:tr w:rsidR="002C670C" w:rsidRPr="002816E7" w14:paraId="6508A1FD" w14:textId="77777777" w:rsidTr="00130822">
        <w:trPr>
          <w:trHeight w:val="501"/>
          <w:jc w:val="center"/>
        </w:trPr>
        <w:tc>
          <w:tcPr>
            <w:tcW w:w="1203" w:type="pct"/>
            <w:shd w:val="clear" w:color="auto" w:fill="auto"/>
            <w:noWrap/>
          </w:tcPr>
          <w:p w14:paraId="301CC9C6" w14:textId="77777777" w:rsidR="002C670C" w:rsidRPr="002816E7" w:rsidRDefault="002C670C" w:rsidP="001F2932">
            <w:pPr>
              <w:rPr>
                <w:bCs/>
                <w:lang w:val="en-US"/>
              </w:rPr>
            </w:pPr>
            <w:r w:rsidRPr="002816E7">
              <w:rPr>
                <w:lang w:val="en-US"/>
              </w:rPr>
              <w:t>ACT, RGB Camera</w:t>
            </w:r>
            <w:r>
              <w:rPr>
                <w:lang w:val="en-US"/>
              </w:rPr>
              <w:t>***</w:t>
            </w:r>
          </w:p>
        </w:tc>
        <w:tc>
          <w:tcPr>
            <w:tcW w:w="482" w:type="pct"/>
            <w:shd w:val="clear" w:color="000000" w:fill="FCE4D6"/>
            <w:noWrap/>
          </w:tcPr>
          <w:p w14:paraId="5B7575CA" w14:textId="77777777" w:rsidR="002C670C" w:rsidRPr="002816E7" w:rsidRDefault="002C670C" w:rsidP="001F2932">
            <w:pPr>
              <w:rPr>
                <w:bCs/>
                <w:lang w:val="en-US"/>
              </w:rPr>
            </w:pPr>
            <w:r w:rsidRPr="002816E7">
              <w:rPr>
                <w:lang w:val="en-US"/>
              </w:rPr>
              <w:t>37.69%</w:t>
            </w:r>
          </w:p>
        </w:tc>
        <w:tc>
          <w:tcPr>
            <w:tcW w:w="481" w:type="pct"/>
            <w:shd w:val="clear" w:color="000000" w:fill="FCE4D6"/>
            <w:noWrap/>
          </w:tcPr>
          <w:p w14:paraId="44349D73" w14:textId="77777777" w:rsidR="002C670C" w:rsidRPr="002816E7" w:rsidRDefault="002C670C" w:rsidP="001F2932">
            <w:pPr>
              <w:rPr>
                <w:bCs/>
                <w:lang w:val="en-US"/>
              </w:rPr>
            </w:pPr>
            <w:r w:rsidRPr="002816E7">
              <w:rPr>
                <w:lang w:val="en-US"/>
              </w:rPr>
              <w:t>6.84%</w:t>
            </w:r>
          </w:p>
        </w:tc>
        <w:tc>
          <w:tcPr>
            <w:tcW w:w="481" w:type="pct"/>
            <w:shd w:val="clear" w:color="000000" w:fill="FCE4D6"/>
            <w:noWrap/>
          </w:tcPr>
          <w:p w14:paraId="3189212A" w14:textId="77777777" w:rsidR="002C670C" w:rsidRPr="002816E7" w:rsidRDefault="002C670C" w:rsidP="001F2932">
            <w:pPr>
              <w:rPr>
                <w:bCs/>
                <w:lang w:val="en-US"/>
              </w:rPr>
            </w:pPr>
            <w:r w:rsidRPr="002816E7">
              <w:rPr>
                <w:lang w:val="en-US"/>
              </w:rPr>
              <w:t>17.32%</w:t>
            </w:r>
          </w:p>
        </w:tc>
        <w:tc>
          <w:tcPr>
            <w:tcW w:w="564" w:type="pct"/>
            <w:shd w:val="clear" w:color="000000" w:fill="DDEBF7"/>
            <w:noWrap/>
          </w:tcPr>
          <w:p w14:paraId="74CA20AC" w14:textId="77777777" w:rsidR="002C670C" w:rsidRPr="002816E7" w:rsidRDefault="002C670C" w:rsidP="001F2932">
            <w:pPr>
              <w:rPr>
                <w:bCs/>
                <w:lang w:val="en-US"/>
              </w:rPr>
            </w:pPr>
            <w:r w:rsidRPr="002816E7">
              <w:rPr>
                <w:lang w:val="en-US"/>
              </w:rPr>
              <w:t>89%</w:t>
            </w:r>
          </w:p>
        </w:tc>
        <w:tc>
          <w:tcPr>
            <w:tcW w:w="557" w:type="pct"/>
            <w:shd w:val="clear" w:color="000000" w:fill="DDEBF7"/>
            <w:noWrap/>
          </w:tcPr>
          <w:p w14:paraId="09544D37" w14:textId="77777777" w:rsidR="002C670C" w:rsidRPr="002816E7" w:rsidRDefault="002C670C" w:rsidP="001F2932">
            <w:pPr>
              <w:rPr>
                <w:bCs/>
                <w:lang w:val="en-US"/>
              </w:rPr>
            </w:pPr>
            <w:r w:rsidRPr="002816E7">
              <w:rPr>
                <w:lang w:val="en-US"/>
              </w:rPr>
              <w:t>103%</w:t>
            </w:r>
          </w:p>
        </w:tc>
        <w:tc>
          <w:tcPr>
            <w:tcW w:w="616" w:type="pct"/>
            <w:shd w:val="clear" w:color="000000" w:fill="DDEBF7"/>
            <w:noWrap/>
          </w:tcPr>
          <w:p w14:paraId="0222EBA9" w14:textId="77777777" w:rsidR="002C670C" w:rsidRPr="002816E7" w:rsidRDefault="002C670C" w:rsidP="001F2932">
            <w:pPr>
              <w:rPr>
                <w:bCs/>
                <w:lang w:val="en-US"/>
              </w:rPr>
            </w:pPr>
            <w:r w:rsidRPr="002816E7">
              <w:rPr>
                <w:lang w:val="en-US"/>
              </w:rPr>
              <w:t>93%</w:t>
            </w:r>
          </w:p>
        </w:tc>
        <w:tc>
          <w:tcPr>
            <w:tcW w:w="616" w:type="pct"/>
            <w:shd w:val="clear" w:color="000000" w:fill="DDEBF7"/>
            <w:noWrap/>
          </w:tcPr>
          <w:p w14:paraId="10B75A1C" w14:textId="77777777" w:rsidR="002C670C" w:rsidRPr="002816E7" w:rsidRDefault="002C670C" w:rsidP="001F2932">
            <w:pPr>
              <w:rPr>
                <w:bCs/>
                <w:lang w:val="en-US"/>
              </w:rPr>
            </w:pPr>
            <w:r w:rsidRPr="002816E7">
              <w:rPr>
                <w:lang w:val="en-US"/>
              </w:rPr>
              <w:t>103%</w:t>
            </w:r>
          </w:p>
        </w:tc>
      </w:tr>
    </w:tbl>
    <w:p w14:paraId="173B5223" w14:textId="77777777" w:rsidR="002C670C" w:rsidRDefault="002C670C" w:rsidP="002C670C">
      <w:r>
        <w:t>** Test was conducted with test sequences and test condition defined in JVET-Q2013.</w:t>
      </w:r>
    </w:p>
    <w:p w14:paraId="3E8F2701" w14:textId="7AA34585" w:rsidR="00C423AD" w:rsidRPr="00AA06A4" w:rsidRDefault="002C670C" w:rsidP="00AA06A4">
      <w:pPr>
        <w:rPr>
          <w:lang w:val="en-US"/>
        </w:rPr>
      </w:pPr>
      <w:r>
        <w:t>*** Test was conducted Test sequences and test condition are defined in JVET-Q2013</w:t>
      </w:r>
      <w:r w:rsidR="009B5FDD">
        <w:t>,</w:t>
      </w:r>
      <w:r>
        <w:t xml:space="preserve"> while coding parameters are set as, i.e. --ColorTransform=0 --DualITree=0.</w:t>
      </w:r>
    </w:p>
    <w:p w14:paraId="4B656E85" w14:textId="77777777" w:rsidR="00AA06A4" w:rsidRPr="00AA06A4" w:rsidRDefault="00AA06A4" w:rsidP="00AA06A4"/>
    <w:p w14:paraId="0D4DD3E3" w14:textId="53F1F256" w:rsidR="00AA06A4" w:rsidRPr="00AA06A4" w:rsidRDefault="00AA06A4" w:rsidP="00AA06A4">
      <w:pPr>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46"/>
        <w:gridCol w:w="1090"/>
        <w:gridCol w:w="1169"/>
        <w:gridCol w:w="1169"/>
        <w:gridCol w:w="1169"/>
        <w:gridCol w:w="1169"/>
        <w:gridCol w:w="1169"/>
        <w:gridCol w:w="1169"/>
      </w:tblGrid>
      <w:tr w:rsidR="00AA06A4" w:rsidRPr="00AA06A4" w14:paraId="21C65062"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AA06A4">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AA06A4">
            <w:pP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AA06A4">
            <w:pPr>
              <w:rPr>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AA06A4">
            <w:pP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AA06A4">
            <w:pPr>
              <w:rPr>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AA06A4">
            <w:pP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AA06A4">
            <w:pPr>
              <w:rPr>
                <w:bCs/>
                <w:lang w:val="en-US"/>
              </w:rPr>
            </w:pPr>
          </w:p>
        </w:tc>
      </w:tr>
      <w:tr w:rsidR="00AA06A4" w:rsidRPr="00AA06A4" w14:paraId="2FE90E95"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AA06A4">
            <w:pPr>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AA06A4">
            <w:pPr>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AA06A4">
            <w:pPr>
              <w:rPr>
                <w:lang w:val="en-US"/>
              </w:rPr>
            </w:pPr>
            <w:r w:rsidRPr="00AA06A4">
              <w:rPr>
                <w:lang w:val="en-US"/>
              </w:rPr>
              <w:t>Max mem BW</w:t>
            </w:r>
          </w:p>
        </w:tc>
      </w:tr>
      <w:tr w:rsidR="00AA06A4" w:rsidRPr="00AA06A4" w14:paraId="2FDA7FDC"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AA06A4">
            <w:pPr>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AA06A4">
            <w:pP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AA06A4">
            <w:pP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AA06A4">
            <w:pP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AA06A4">
            <w:pPr>
              <w:rPr>
                <w:bCs/>
                <w:lang w:val="en-US"/>
              </w:rPr>
            </w:pPr>
          </w:p>
        </w:tc>
      </w:tr>
      <w:tr w:rsidR="00AA06A4" w:rsidRPr="00AA06A4" w14:paraId="1320D24E"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AA06A4">
            <w:pPr>
              <w:rPr>
                <w:bCs/>
                <w:lang w:val="en-US"/>
              </w:rPr>
            </w:pPr>
            <w:r w:rsidRPr="00AA06A4">
              <w:rPr>
                <w:lang w:val="en-US"/>
              </w:rPr>
              <w:lastRenderedPageBreak/>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AA06A4">
            <w:pP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AA06A4">
            <w:pP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AA06A4">
            <w:pP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AA06A4">
            <w:pPr>
              <w:rPr>
                <w:bCs/>
                <w:lang w:val="en-US"/>
              </w:rPr>
            </w:pPr>
          </w:p>
        </w:tc>
      </w:tr>
      <w:tr w:rsidR="00AA06A4" w:rsidRPr="00AA06A4" w14:paraId="6850817B"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6D30AC29" w14:textId="64AEF5C7" w:rsidR="00AA06A4" w:rsidRPr="00AA06A4" w:rsidRDefault="002C670C" w:rsidP="00AA06A4">
            <w:pPr>
              <w:rPr>
                <w:bCs/>
                <w:lang w:val="en-US"/>
              </w:rPr>
            </w:pPr>
            <w:r>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AA06A4">
            <w:pP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AA06A4">
            <w:pP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AA06A4">
            <w:pPr>
              <w:rPr>
                <w:bCs/>
                <w:lang w:val="en-US"/>
              </w:rPr>
            </w:pPr>
          </w:p>
        </w:tc>
      </w:tr>
      <w:tr w:rsidR="00AA06A4" w:rsidRPr="00AA06A4" w14:paraId="14B95085"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AA06A4">
            <w:pPr>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AA06A4">
            <w:pP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AA06A4">
            <w:pP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AA06A4">
            <w:pPr>
              <w:rPr>
                <w:bCs/>
                <w:lang w:val="en-US"/>
              </w:rPr>
            </w:pPr>
          </w:p>
        </w:tc>
      </w:tr>
      <w:tr w:rsidR="00AA06A4" w:rsidRPr="00AA06A4" w14:paraId="5845F74B"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AA06A4">
            <w:pPr>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AA06A4">
            <w:pP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AA06A4">
            <w:pP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AA06A4">
            <w:pPr>
              <w:rPr>
                <w:bCs/>
                <w:lang w:val="en-US"/>
              </w:rPr>
            </w:pPr>
          </w:p>
        </w:tc>
      </w:tr>
      <w:tr w:rsidR="00AA06A4" w:rsidRPr="00AA06A4" w14:paraId="43CFE472"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AA06A4">
            <w:pPr>
              <w:rPr>
                <w:bCs/>
                <w:lang w:val="en-US"/>
              </w:rPr>
            </w:pPr>
            <w:r w:rsidRPr="00AA06A4">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AA06A4">
            <w:pP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AA06A4">
            <w:pP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AA06A4">
            <w:pPr>
              <w:rPr>
                <w:bCs/>
                <w:lang w:val="en-US"/>
              </w:rPr>
            </w:pPr>
          </w:p>
        </w:tc>
      </w:tr>
      <w:tr w:rsidR="00AA06A4" w:rsidRPr="00AA06A4" w14:paraId="01651A2D"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197BCCFF" w14:textId="77777777" w:rsidR="00AA06A4" w:rsidRPr="00AA06A4" w:rsidRDefault="00AA06A4" w:rsidP="00AA06A4">
            <w:pPr>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3D74157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689DB2" w14:textId="77777777" w:rsidR="00AA06A4" w:rsidRPr="00AA06A4" w:rsidRDefault="00AA06A4" w:rsidP="00AA06A4">
            <w:pP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768E3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3B3BB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6F6E0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DC7D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CE10BE" w14:textId="77777777" w:rsidR="00AA06A4" w:rsidRPr="00AA06A4" w:rsidRDefault="00AA06A4" w:rsidP="00AA06A4">
            <w:pPr>
              <w:rPr>
                <w:bCs/>
                <w:lang w:val="en-US"/>
              </w:rPr>
            </w:pPr>
          </w:p>
        </w:tc>
      </w:tr>
      <w:tr w:rsidR="00AA06A4" w:rsidRPr="00AA06A4" w14:paraId="7EEB6C2B"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AA06A4">
            <w:pPr>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AA06A4">
            <w:pP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AA06A4">
            <w:pP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AA06A4">
            <w:pPr>
              <w:rPr>
                <w:bCs/>
                <w:lang w:val="en-US"/>
              </w:rPr>
            </w:pPr>
          </w:p>
        </w:tc>
      </w:tr>
      <w:tr w:rsidR="00AA06A4" w:rsidRPr="00AA06A4" w14:paraId="49D59ADF"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AA06A4">
            <w:pPr>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AA06A4">
            <w:pP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AA06A4">
            <w:pP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AA06A4">
            <w:pPr>
              <w:rPr>
                <w:bCs/>
                <w:lang w:val="en-US"/>
              </w:rPr>
            </w:pPr>
          </w:p>
        </w:tc>
      </w:tr>
      <w:tr w:rsidR="00AA06A4" w:rsidRPr="00AA06A4" w14:paraId="22CC4EB9"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AA06A4">
            <w:pPr>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77777777" w:rsidR="00AA06A4" w:rsidRPr="00AA06A4" w:rsidRDefault="00AA06A4" w:rsidP="00AA06A4">
            <w:pPr>
              <w:rPr>
                <w:bCs/>
                <w:lang w:val="en-US"/>
              </w:rPr>
            </w:pPr>
            <w:r w:rsidRPr="00AA06A4">
              <w:rPr>
                <w:lang w:val="en-US"/>
              </w:rPr>
              <w:t>9.91%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77777777" w:rsidR="00AA06A4" w:rsidRPr="00AA06A4" w:rsidRDefault="00AA06A4" w:rsidP="00AA06A4">
            <w:pPr>
              <w:rPr>
                <w:bCs/>
                <w:lang w:val="en-US"/>
              </w:rPr>
            </w:pPr>
            <w:r w:rsidRPr="00AA06A4">
              <w:rPr>
                <w:lang w:val="en-US"/>
              </w:rPr>
              <w:t>8.25%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AA06A4">
            <w:pPr>
              <w:rPr>
                <w:bCs/>
                <w:lang w:val="en-US"/>
              </w:rPr>
            </w:pPr>
          </w:p>
        </w:tc>
      </w:tr>
      <w:tr w:rsidR="00AA06A4" w:rsidRPr="00AA06A4" w14:paraId="75A16F92"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AA06A4">
            <w:pPr>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AA06A4">
            <w:pP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AA06A4">
            <w:pP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AA06A4">
            <w:pP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AA06A4">
            <w:pPr>
              <w:rPr>
                <w:bCs/>
                <w:lang w:val="en-US"/>
              </w:rPr>
            </w:pPr>
          </w:p>
        </w:tc>
      </w:tr>
      <w:tr w:rsidR="00AA06A4" w:rsidRPr="00AA06A4" w14:paraId="4CA8EB4F"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4D4227F4" w14:textId="77777777" w:rsidR="00AA06A4" w:rsidRPr="00AA06A4" w:rsidRDefault="00AA06A4" w:rsidP="00AA06A4">
            <w:pPr>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7E03957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8A615A" w14:textId="77777777" w:rsidR="00AA06A4" w:rsidRPr="00AA06A4" w:rsidRDefault="00AA06A4" w:rsidP="00AA06A4">
            <w:pP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9C5B99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16DFEB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3D2A8E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3A64C4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DC93FFF" w14:textId="77777777" w:rsidR="00AA06A4" w:rsidRPr="00AA06A4" w:rsidRDefault="00AA06A4" w:rsidP="00AA06A4">
            <w:pPr>
              <w:rPr>
                <w:bCs/>
                <w:lang w:val="en-US"/>
              </w:rPr>
            </w:pPr>
          </w:p>
        </w:tc>
      </w:tr>
      <w:tr w:rsidR="00AA06A4" w:rsidRPr="00AA06A4" w14:paraId="67A1E7A1"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07580F18" w14:textId="77777777" w:rsidR="00AA06A4" w:rsidRPr="00AA06A4" w:rsidRDefault="00AA06A4" w:rsidP="00AA06A4">
            <w:pPr>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847B394" w14:textId="77777777" w:rsidR="00AA06A4" w:rsidRPr="00AA06A4" w:rsidRDefault="00AA06A4" w:rsidP="00AA06A4">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C126E1" w14:textId="77777777" w:rsidR="00AA06A4" w:rsidRPr="00AA06A4" w:rsidRDefault="00AA06A4" w:rsidP="00AA06A4">
            <w:pP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9FD78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F4782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B21E66" w14:textId="77777777" w:rsidR="00AA06A4" w:rsidRPr="00AA06A4" w:rsidRDefault="00AA06A4" w:rsidP="00AA06A4">
            <w:pP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
          <w:p w14:paraId="18450B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BDD6614" w14:textId="77777777" w:rsidR="00AA06A4" w:rsidRPr="00AA06A4" w:rsidRDefault="00AA06A4" w:rsidP="00AA06A4">
            <w:pPr>
              <w:rPr>
                <w:bCs/>
                <w:lang w:val="en-US"/>
              </w:rPr>
            </w:pPr>
          </w:p>
        </w:tc>
      </w:tr>
      <w:tr w:rsidR="00AA06A4" w:rsidRPr="00AA06A4" w14:paraId="29CFCC30"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493FE793" w14:textId="77777777" w:rsidR="00AA06A4" w:rsidRPr="00AA06A4" w:rsidRDefault="00AA06A4" w:rsidP="00AA06A4">
            <w:pPr>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3A3D5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3B088C" w14:textId="77777777" w:rsidR="00AA06A4" w:rsidRPr="00AA06A4" w:rsidRDefault="00AA06A4" w:rsidP="00AA06A4">
            <w:pP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C3BC5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1C915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00CAF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7732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DC92CFC" w14:textId="77777777" w:rsidR="00AA06A4" w:rsidRPr="00AA06A4" w:rsidRDefault="00AA06A4" w:rsidP="00AA06A4">
            <w:pPr>
              <w:rPr>
                <w:bCs/>
                <w:lang w:val="en-US"/>
              </w:rPr>
            </w:pPr>
          </w:p>
        </w:tc>
      </w:tr>
      <w:tr w:rsidR="00AA06A4" w:rsidRPr="00AA06A4" w14:paraId="37C6604B"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23D92508" w14:textId="77777777" w:rsidR="00AA06A4" w:rsidRPr="00AA06A4" w:rsidRDefault="00AA06A4" w:rsidP="00AA06A4">
            <w:pPr>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C6E6458" w14:textId="77777777" w:rsidR="00AA06A4" w:rsidRPr="00AA06A4" w:rsidRDefault="00AA06A4" w:rsidP="00AA06A4">
            <w:pP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0C65E7" w14:textId="77777777" w:rsidR="00AA06A4" w:rsidRPr="00AA06A4" w:rsidRDefault="00AA06A4" w:rsidP="00AA06A4">
            <w:pP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
          <w:p w14:paraId="00AE11E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0F1B39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839E8B" w14:textId="77777777" w:rsidR="00AA06A4" w:rsidRPr="00AA06A4" w:rsidRDefault="00AA06A4" w:rsidP="00AA06A4">
            <w:pP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2B66150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64247BA" w14:textId="77777777" w:rsidR="00AA06A4" w:rsidRPr="00AA06A4" w:rsidRDefault="00AA06A4" w:rsidP="00AA06A4">
            <w:pPr>
              <w:rPr>
                <w:bCs/>
                <w:lang w:val="en-US"/>
              </w:rPr>
            </w:pPr>
          </w:p>
        </w:tc>
      </w:tr>
      <w:tr w:rsidR="00AA06A4" w:rsidRPr="00AA06A4" w14:paraId="251756CD"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50690027" w14:textId="77777777" w:rsidR="00AA06A4" w:rsidRPr="00AA06A4" w:rsidRDefault="00AA06A4" w:rsidP="00AA06A4">
            <w:pPr>
              <w:rPr>
                <w:bCs/>
                <w:lang w:val="en-US"/>
              </w:rPr>
            </w:pPr>
            <w:r w:rsidRPr="00AA06A4">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37A903" w14:textId="77777777" w:rsidR="00AA06A4" w:rsidRPr="00AA06A4" w:rsidRDefault="00AA06A4" w:rsidP="00AA06A4">
            <w:pP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D5BD7EB" w14:textId="77777777" w:rsidR="00AA06A4" w:rsidRPr="00AA06A4" w:rsidRDefault="00AA06A4" w:rsidP="00AA06A4">
            <w:pP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2777279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35AD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467C0E" w14:textId="77777777" w:rsidR="00AA06A4" w:rsidRPr="0026383F" w:rsidRDefault="00AA06A4" w:rsidP="00AA06A4">
            <w:pP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211DC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234F7E7" w14:textId="77777777" w:rsidR="00AA06A4" w:rsidRPr="00AA06A4" w:rsidRDefault="00AA06A4" w:rsidP="00AA06A4">
            <w:pPr>
              <w:rPr>
                <w:bCs/>
                <w:lang w:val="en-US"/>
              </w:rPr>
            </w:pPr>
          </w:p>
        </w:tc>
      </w:tr>
      <w:tr w:rsidR="00AA06A4" w:rsidRPr="00AA06A4" w14:paraId="2ACCC0FC"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AA06A4">
            <w:pPr>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AA06A4">
            <w:pP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AA06A4">
            <w:pP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AA06A4">
            <w:pP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AA06A4">
            <w:pPr>
              <w:rPr>
                <w:bCs/>
                <w:lang w:val="en-US"/>
              </w:rPr>
            </w:pPr>
          </w:p>
        </w:tc>
      </w:tr>
      <w:tr w:rsidR="00AA06A4" w:rsidRPr="00AA06A4" w14:paraId="43954D42" w14:textId="77777777" w:rsidTr="00130822">
        <w:trPr>
          <w:trHeight w:val="600"/>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AA06A4">
            <w:pPr>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AA06A4">
            <w:pP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AA06A4">
            <w:pP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AA06A4">
            <w:pP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AA06A4">
            <w:pPr>
              <w:rPr>
                <w:bCs/>
                <w:lang w:val="en-US"/>
              </w:rPr>
            </w:pPr>
          </w:p>
        </w:tc>
      </w:tr>
    </w:tbl>
    <w:p w14:paraId="51C1A535" w14:textId="77777777" w:rsidR="00AA06A4" w:rsidRPr="00AA06A4" w:rsidRDefault="00AA06A4" w:rsidP="00AA06A4"/>
    <w:p w14:paraId="0CEBBFFE" w14:textId="099CA08B" w:rsidR="00AA06A4" w:rsidRPr="00AA06A4" w:rsidRDefault="00C423AD" w:rsidP="00AA06A4">
      <w:r>
        <w:rPr>
          <w:lang w:val="en-US"/>
        </w:rPr>
        <w:t>T</w:t>
      </w:r>
      <w:r w:rsidR="00AA06A4" w:rsidRPr="00AA06A4">
        <w:rPr>
          <w:lang w:val="en-US"/>
        </w:rPr>
        <w:t>est results of VTM tool “off” test on various VTM versions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130822">
        <w:trPr>
          <w:trHeight w:val="372"/>
          <w:jc w:val="center"/>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AA06A4">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AA06A4">
            <w:pPr>
              <w:rPr>
                <w:b/>
                <w:bCs/>
                <w:lang w:val="en-US"/>
              </w:rPr>
            </w:pPr>
            <w:r w:rsidRPr="00AA06A4">
              <w:rPr>
                <w:b/>
                <w:bCs/>
                <w:lang w:val="en-US"/>
              </w:rPr>
              <w:t> </w:t>
            </w:r>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AA06A4">
            <w:pPr>
              <w:rPr>
                <w:b/>
                <w:bCs/>
                <w:lang w:val="en-US"/>
              </w:rPr>
            </w:pPr>
          </w:p>
        </w:tc>
        <w:tc>
          <w:tcPr>
            <w:tcW w:w="1316" w:type="dxa"/>
            <w:tcBorders>
              <w:left w:val="nil"/>
              <w:bottom w:val="single" w:sz="4" w:space="0" w:color="auto"/>
              <w:right w:val="nil"/>
            </w:tcBorders>
            <w:shd w:val="clear" w:color="auto" w:fill="auto"/>
            <w:noWrap/>
            <w:hideMark/>
          </w:tcPr>
          <w:p w14:paraId="2D22457B" w14:textId="77777777" w:rsidR="00AA06A4" w:rsidRPr="00AA06A4" w:rsidRDefault="00AA06A4" w:rsidP="00AA06A4">
            <w:pPr>
              <w:rPr>
                <w:b/>
                <w:bCs/>
                <w:lang w:val="en-US"/>
              </w:rPr>
            </w:pPr>
            <w:r w:rsidRPr="00AA06A4">
              <w:rPr>
                <w:b/>
                <w:bCs/>
                <w:lang w:val="en-US"/>
              </w:rPr>
              <w:t xml:space="preserve"> VTM RA </w:t>
            </w:r>
          </w:p>
        </w:tc>
        <w:tc>
          <w:tcPr>
            <w:tcW w:w="1316" w:type="dxa"/>
            <w:tcBorders>
              <w:left w:val="nil"/>
              <w:right w:val="nil"/>
            </w:tcBorders>
            <w:shd w:val="clear" w:color="auto" w:fill="auto"/>
            <w:noWrap/>
            <w:hideMark/>
          </w:tcPr>
          <w:p w14:paraId="16D04E5C" w14:textId="77777777" w:rsidR="00AA06A4" w:rsidRPr="00AA06A4" w:rsidRDefault="00AA06A4" w:rsidP="00AA06A4">
            <w:pPr>
              <w:rPr>
                <w:b/>
                <w:bCs/>
                <w:lang w:val="en-US"/>
              </w:rPr>
            </w:pPr>
          </w:p>
        </w:tc>
        <w:tc>
          <w:tcPr>
            <w:tcW w:w="1316" w:type="dxa"/>
            <w:tcBorders>
              <w:left w:val="nil"/>
              <w:right w:val="nil"/>
            </w:tcBorders>
          </w:tcPr>
          <w:p w14:paraId="505AEE9F" w14:textId="77777777" w:rsidR="00AA06A4" w:rsidRPr="00AA06A4" w:rsidRDefault="00AA06A4" w:rsidP="00AA06A4">
            <w:pPr>
              <w:rPr>
                <w:b/>
                <w:bCs/>
                <w:lang w:val="en-US"/>
              </w:rPr>
            </w:pPr>
          </w:p>
        </w:tc>
        <w:tc>
          <w:tcPr>
            <w:tcW w:w="1316" w:type="dxa"/>
            <w:tcBorders>
              <w:left w:val="nil"/>
            </w:tcBorders>
          </w:tcPr>
          <w:p w14:paraId="4B812360" w14:textId="77777777" w:rsidR="00AA06A4" w:rsidRPr="00AA06A4" w:rsidRDefault="00AA06A4" w:rsidP="00AA06A4">
            <w:pPr>
              <w:rPr>
                <w:b/>
                <w:bCs/>
                <w:lang w:val="en-US"/>
              </w:rPr>
            </w:pPr>
          </w:p>
        </w:tc>
      </w:tr>
      <w:tr w:rsidR="00AA06A4" w:rsidRPr="00AA06A4" w14:paraId="52DAC172" w14:textId="77777777" w:rsidTr="00130822">
        <w:trPr>
          <w:trHeight w:val="372"/>
          <w:jc w:val="center"/>
        </w:trPr>
        <w:tc>
          <w:tcPr>
            <w:tcW w:w="1680" w:type="dxa"/>
            <w:shd w:val="clear" w:color="auto" w:fill="auto"/>
            <w:noWrap/>
            <w:hideMark/>
          </w:tcPr>
          <w:p w14:paraId="3C94F51E" w14:textId="77777777" w:rsidR="00AA06A4" w:rsidRPr="00AA06A4" w:rsidRDefault="00AA06A4" w:rsidP="00AA06A4">
            <w:pPr>
              <w:rPr>
                <w:b/>
                <w:bCs/>
                <w:lang w:val="en-US"/>
              </w:rPr>
            </w:pPr>
            <w:r w:rsidRPr="00AA06A4">
              <w:rPr>
                <w:b/>
                <w:bCs/>
                <w:lang w:val="en-US"/>
              </w:rPr>
              <w:t>Abbreviation</w:t>
            </w:r>
          </w:p>
        </w:tc>
        <w:tc>
          <w:tcPr>
            <w:tcW w:w="1316" w:type="dxa"/>
            <w:tcBorders>
              <w:top w:val="single" w:sz="4" w:space="0" w:color="auto"/>
            </w:tcBorders>
            <w:shd w:val="clear" w:color="auto" w:fill="auto"/>
            <w:noWrap/>
            <w:hideMark/>
          </w:tcPr>
          <w:p w14:paraId="398C4D00" w14:textId="77777777" w:rsidR="00AA06A4" w:rsidRPr="00AA06A4" w:rsidRDefault="00AA06A4" w:rsidP="00AA06A4">
            <w:pPr>
              <w:rPr>
                <w:b/>
                <w:bCs/>
                <w:lang w:val="en-US"/>
              </w:rPr>
            </w:pPr>
            <w:r w:rsidRPr="00AA06A4">
              <w:rPr>
                <w:b/>
                <w:bCs/>
                <w:lang w:val="en-US"/>
              </w:rPr>
              <w:t>VTM3</w:t>
            </w:r>
          </w:p>
        </w:tc>
        <w:tc>
          <w:tcPr>
            <w:tcW w:w="1316" w:type="dxa"/>
            <w:tcBorders>
              <w:top w:val="single" w:sz="4" w:space="0" w:color="auto"/>
            </w:tcBorders>
          </w:tcPr>
          <w:p w14:paraId="5672CF51" w14:textId="77777777" w:rsidR="00AA06A4" w:rsidRPr="00AA06A4" w:rsidRDefault="00AA06A4" w:rsidP="00AA06A4">
            <w:pPr>
              <w:rPr>
                <w:b/>
                <w:bCs/>
                <w:lang w:val="en-US"/>
              </w:rPr>
            </w:pPr>
            <w:r w:rsidRPr="00AA06A4">
              <w:rPr>
                <w:b/>
                <w:bCs/>
                <w:lang w:val="en-US"/>
              </w:rPr>
              <w:t>VTM4</w:t>
            </w:r>
          </w:p>
        </w:tc>
        <w:tc>
          <w:tcPr>
            <w:tcW w:w="1316" w:type="dxa"/>
            <w:shd w:val="clear" w:color="auto" w:fill="auto"/>
            <w:noWrap/>
            <w:hideMark/>
          </w:tcPr>
          <w:p w14:paraId="0D8839DC" w14:textId="77777777" w:rsidR="00AA06A4" w:rsidRPr="00AA06A4" w:rsidRDefault="00AA06A4" w:rsidP="00AA06A4">
            <w:pPr>
              <w:rPr>
                <w:b/>
                <w:bCs/>
                <w:lang w:val="en-US"/>
              </w:rPr>
            </w:pPr>
            <w:r w:rsidRPr="00AA06A4">
              <w:rPr>
                <w:b/>
                <w:bCs/>
                <w:lang w:val="en-US"/>
              </w:rPr>
              <w:t>VTM5</w:t>
            </w:r>
          </w:p>
        </w:tc>
        <w:tc>
          <w:tcPr>
            <w:tcW w:w="1316" w:type="dxa"/>
            <w:shd w:val="clear" w:color="auto" w:fill="auto"/>
            <w:hideMark/>
          </w:tcPr>
          <w:p w14:paraId="3E2061D2" w14:textId="77777777" w:rsidR="00AA06A4" w:rsidRPr="00AA06A4" w:rsidRDefault="00AA06A4" w:rsidP="00AA06A4">
            <w:pPr>
              <w:rPr>
                <w:b/>
                <w:bCs/>
                <w:lang w:val="en-US"/>
              </w:rPr>
            </w:pPr>
            <w:r w:rsidRPr="00AA06A4">
              <w:rPr>
                <w:b/>
                <w:bCs/>
                <w:lang w:val="en-US"/>
              </w:rPr>
              <w:t>VTM6</w:t>
            </w:r>
          </w:p>
        </w:tc>
        <w:tc>
          <w:tcPr>
            <w:tcW w:w="1316" w:type="dxa"/>
          </w:tcPr>
          <w:p w14:paraId="7B559844" w14:textId="77777777" w:rsidR="00AA06A4" w:rsidRPr="00AA06A4" w:rsidRDefault="00AA06A4" w:rsidP="00AA06A4">
            <w:pPr>
              <w:rPr>
                <w:b/>
                <w:bCs/>
                <w:lang w:val="en-US"/>
              </w:rPr>
            </w:pPr>
            <w:r w:rsidRPr="00AA06A4">
              <w:rPr>
                <w:b/>
                <w:bCs/>
                <w:lang w:val="en-US"/>
              </w:rPr>
              <w:t>VTM7</w:t>
            </w:r>
          </w:p>
        </w:tc>
        <w:tc>
          <w:tcPr>
            <w:tcW w:w="1316" w:type="dxa"/>
          </w:tcPr>
          <w:p w14:paraId="1DBF66E3" w14:textId="77777777" w:rsidR="00AA06A4" w:rsidRPr="00AA06A4" w:rsidRDefault="00AA06A4" w:rsidP="00AA06A4">
            <w:pPr>
              <w:rPr>
                <w:b/>
                <w:bCs/>
                <w:lang w:val="en-US"/>
              </w:rPr>
            </w:pPr>
            <w:r w:rsidRPr="00AA06A4">
              <w:rPr>
                <w:b/>
                <w:bCs/>
                <w:lang w:val="en-US"/>
              </w:rPr>
              <w:t>VTM8</w:t>
            </w:r>
          </w:p>
        </w:tc>
      </w:tr>
      <w:tr w:rsidR="00AA06A4" w:rsidRPr="00AA06A4" w14:paraId="6AAA9CFD" w14:textId="77777777" w:rsidTr="00130822">
        <w:trPr>
          <w:trHeight w:val="372"/>
          <w:jc w:val="center"/>
        </w:trPr>
        <w:tc>
          <w:tcPr>
            <w:tcW w:w="1680" w:type="dxa"/>
            <w:shd w:val="clear" w:color="auto" w:fill="auto"/>
            <w:noWrap/>
          </w:tcPr>
          <w:p w14:paraId="2D3C07FC" w14:textId="77777777" w:rsidR="00AA06A4" w:rsidRPr="00AA06A4" w:rsidRDefault="00AA06A4" w:rsidP="00AA06A4">
            <w:pPr>
              <w:rPr>
                <w:bCs/>
                <w:lang w:val="en-US"/>
              </w:rPr>
            </w:pPr>
            <w:r w:rsidRPr="00AA06A4">
              <w:rPr>
                <w:lang w:val="en-US"/>
              </w:rPr>
              <w:t>CST</w:t>
            </w:r>
          </w:p>
        </w:tc>
        <w:tc>
          <w:tcPr>
            <w:tcW w:w="1316" w:type="dxa"/>
            <w:shd w:val="clear" w:color="auto" w:fill="auto"/>
            <w:noWrap/>
          </w:tcPr>
          <w:p w14:paraId="730B12A7" w14:textId="77777777" w:rsidR="00AA06A4" w:rsidRPr="00AA06A4" w:rsidRDefault="00AA06A4" w:rsidP="00AA06A4">
            <w:pPr>
              <w:rPr>
                <w:bCs/>
                <w:lang w:val="en-US"/>
              </w:rPr>
            </w:pPr>
            <w:r w:rsidRPr="00AA06A4">
              <w:rPr>
                <w:lang w:val="en-US"/>
              </w:rPr>
              <w:t>0.72%</w:t>
            </w:r>
          </w:p>
        </w:tc>
        <w:tc>
          <w:tcPr>
            <w:tcW w:w="1316" w:type="dxa"/>
          </w:tcPr>
          <w:p w14:paraId="0AD79525" w14:textId="77777777" w:rsidR="00AA06A4" w:rsidRPr="00AA06A4" w:rsidRDefault="00AA06A4" w:rsidP="00AA06A4">
            <w:pPr>
              <w:rPr>
                <w:bCs/>
                <w:lang w:val="en-US"/>
              </w:rPr>
            </w:pPr>
            <w:r w:rsidRPr="00AA06A4">
              <w:rPr>
                <w:lang w:val="en-US"/>
              </w:rPr>
              <w:t>1.08%</w:t>
            </w:r>
          </w:p>
        </w:tc>
        <w:tc>
          <w:tcPr>
            <w:tcW w:w="1316" w:type="dxa"/>
            <w:shd w:val="clear" w:color="auto" w:fill="auto"/>
            <w:noWrap/>
          </w:tcPr>
          <w:p w14:paraId="0B816551" w14:textId="77777777" w:rsidR="00AA06A4" w:rsidRPr="00AA06A4" w:rsidRDefault="00AA06A4" w:rsidP="00AA06A4">
            <w:pPr>
              <w:rPr>
                <w:bCs/>
                <w:lang w:val="en-US"/>
              </w:rPr>
            </w:pPr>
            <w:r w:rsidRPr="00AA06A4">
              <w:rPr>
                <w:lang w:val="en-US"/>
              </w:rPr>
              <w:t>1.22%</w:t>
            </w:r>
          </w:p>
        </w:tc>
        <w:tc>
          <w:tcPr>
            <w:tcW w:w="1316" w:type="dxa"/>
            <w:shd w:val="clear" w:color="auto" w:fill="auto"/>
            <w:noWrap/>
          </w:tcPr>
          <w:p w14:paraId="7E1882BA" w14:textId="77777777" w:rsidR="00AA06A4" w:rsidRPr="00AA06A4" w:rsidRDefault="00AA06A4" w:rsidP="00AA06A4">
            <w:pPr>
              <w:rPr>
                <w:bCs/>
                <w:lang w:val="en-US"/>
              </w:rPr>
            </w:pPr>
            <w:r w:rsidRPr="00AA06A4">
              <w:rPr>
                <w:lang w:val="en-US"/>
              </w:rPr>
              <w:t>0.96%</w:t>
            </w:r>
          </w:p>
        </w:tc>
        <w:tc>
          <w:tcPr>
            <w:tcW w:w="1316" w:type="dxa"/>
          </w:tcPr>
          <w:p w14:paraId="0D5C2384" w14:textId="77777777" w:rsidR="00AA06A4" w:rsidRPr="00AA06A4" w:rsidRDefault="00AA06A4" w:rsidP="00AA06A4">
            <w:pPr>
              <w:rPr>
                <w:bCs/>
                <w:lang w:val="en-US"/>
              </w:rPr>
            </w:pPr>
            <w:r w:rsidRPr="00AA06A4">
              <w:rPr>
                <w:lang w:val="en-US"/>
              </w:rPr>
              <w:t>0.88%</w:t>
            </w:r>
          </w:p>
        </w:tc>
        <w:tc>
          <w:tcPr>
            <w:tcW w:w="1316" w:type="dxa"/>
          </w:tcPr>
          <w:p w14:paraId="22CB41DE" w14:textId="77777777" w:rsidR="00AA06A4" w:rsidRPr="00AA06A4" w:rsidRDefault="00AA06A4" w:rsidP="00AA06A4">
            <w:pPr>
              <w:rPr>
                <w:lang w:val="en-US"/>
              </w:rPr>
            </w:pPr>
            <w:r w:rsidRPr="00AA06A4">
              <w:rPr>
                <w:lang w:val="en-US"/>
              </w:rPr>
              <w:t>0.80%</w:t>
            </w:r>
          </w:p>
        </w:tc>
      </w:tr>
      <w:tr w:rsidR="00AA06A4" w:rsidRPr="00AA06A4" w14:paraId="275FCE53" w14:textId="77777777" w:rsidTr="00130822">
        <w:trPr>
          <w:trHeight w:val="372"/>
          <w:jc w:val="center"/>
        </w:trPr>
        <w:tc>
          <w:tcPr>
            <w:tcW w:w="1680" w:type="dxa"/>
            <w:shd w:val="clear" w:color="auto" w:fill="auto"/>
            <w:noWrap/>
          </w:tcPr>
          <w:p w14:paraId="2E5590B8" w14:textId="41C1573D" w:rsidR="00AA06A4" w:rsidRPr="00AA06A4" w:rsidRDefault="00AA06A4" w:rsidP="00AA06A4">
            <w:pPr>
              <w:rPr>
                <w:bCs/>
                <w:lang w:val="en-US"/>
              </w:rPr>
            </w:pPr>
            <w:r w:rsidRPr="00AA06A4">
              <w:rPr>
                <w:lang w:val="en-US"/>
              </w:rPr>
              <w:t>DQ</w:t>
            </w:r>
            <w:r w:rsidR="002C670C">
              <w:rPr>
                <w:lang w:val="en-US"/>
              </w:rPr>
              <w:t>*</w:t>
            </w:r>
          </w:p>
        </w:tc>
        <w:tc>
          <w:tcPr>
            <w:tcW w:w="1316" w:type="dxa"/>
            <w:shd w:val="clear" w:color="auto" w:fill="auto"/>
            <w:noWrap/>
          </w:tcPr>
          <w:p w14:paraId="239DB185" w14:textId="77777777" w:rsidR="00AA06A4" w:rsidRPr="00AA06A4" w:rsidRDefault="00AA06A4" w:rsidP="00AA06A4">
            <w:pPr>
              <w:rPr>
                <w:bCs/>
                <w:lang w:val="en-US"/>
              </w:rPr>
            </w:pPr>
            <w:r w:rsidRPr="00AA06A4">
              <w:rPr>
                <w:lang w:val="en-US"/>
              </w:rPr>
              <w:t>1.41%</w:t>
            </w:r>
          </w:p>
        </w:tc>
        <w:tc>
          <w:tcPr>
            <w:tcW w:w="1316" w:type="dxa"/>
          </w:tcPr>
          <w:p w14:paraId="73B00A83" w14:textId="77777777" w:rsidR="00AA06A4" w:rsidRPr="00AA06A4" w:rsidRDefault="00AA06A4" w:rsidP="00AA06A4">
            <w:pPr>
              <w:rPr>
                <w:bCs/>
                <w:lang w:val="en-US"/>
              </w:rPr>
            </w:pPr>
            <w:r w:rsidRPr="00AA06A4">
              <w:rPr>
                <w:lang w:val="en-US"/>
              </w:rPr>
              <w:t>1.39%</w:t>
            </w:r>
          </w:p>
        </w:tc>
        <w:tc>
          <w:tcPr>
            <w:tcW w:w="1316" w:type="dxa"/>
            <w:shd w:val="clear" w:color="auto" w:fill="auto"/>
            <w:noWrap/>
          </w:tcPr>
          <w:p w14:paraId="43904391" w14:textId="77777777" w:rsidR="00AA06A4" w:rsidRPr="00AA06A4" w:rsidRDefault="00AA06A4" w:rsidP="00AA06A4">
            <w:pPr>
              <w:rPr>
                <w:bCs/>
                <w:lang w:val="en-US"/>
              </w:rPr>
            </w:pPr>
            <w:r w:rsidRPr="00AA06A4">
              <w:rPr>
                <w:lang w:val="en-US"/>
              </w:rPr>
              <w:t>1.27%</w:t>
            </w:r>
          </w:p>
        </w:tc>
        <w:tc>
          <w:tcPr>
            <w:tcW w:w="1316" w:type="dxa"/>
            <w:shd w:val="clear" w:color="auto" w:fill="auto"/>
            <w:noWrap/>
          </w:tcPr>
          <w:p w14:paraId="107CF4CF" w14:textId="77777777" w:rsidR="00AA06A4" w:rsidRPr="00AA06A4" w:rsidRDefault="00AA06A4" w:rsidP="00AA06A4">
            <w:pPr>
              <w:rPr>
                <w:bCs/>
                <w:lang w:val="en-US"/>
              </w:rPr>
            </w:pPr>
            <w:r w:rsidRPr="00AA06A4">
              <w:rPr>
                <w:lang w:val="en-US"/>
              </w:rPr>
              <w:t>1.27%</w:t>
            </w:r>
          </w:p>
        </w:tc>
        <w:tc>
          <w:tcPr>
            <w:tcW w:w="1316" w:type="dxa"/>
          </w:tcPr>
          <w:p w14:paraId="24C86897" w14:textId="77777777" w:rsidR="00AA06A4" w:rsidRPr="00AA06A4" w:rsidRDefault="00AA06A4" w:rsidP="00AA06A4">
            <w:pPr>
              <w:rPr>
                <w:bCs/>
                <w:lang w:val="en-US"/>
              </w:rPr>
            </w:pPr>
            <w:r w:rsidRPr="00AA06A4">
              <w:rPr>
                <w:lang w:val="en-US"/>
              </w:rPr>
              <w:t>1.28%</w:t>
            </w:r>
          </w:p>
        </w:tc>
        <w:tc>
          <w:tcPr>
            <w:tcW w:w="1316" w:type="dxa"/>
          </w:tcPr>
          <w:p w14:paraId="376135F5" w14:textId="77777777" w:rsidR="00AA06A4" w:rsidRPr="00AA06A4" w:rsidRDefault="00AA06A4" w:rsidP="00AA06A4">
            <w:pPr>
              <w:rPr>
                <w:lang w:val="en-US"/>
              </w:rPr>
            </w:pPr>
            <w:r w:rsidRPr="00AA06A4">
              <w:rPr>
                <w:lang w:val="en-US"/>
              </w:rPr>
              <w:t>1.41%</w:t>
            </w:r>
          </w:p>
        </w:tc>
      </w:tr>
      <w:tr w:rsidR="00AA06A4" w:rsidRPr="00AA06A4" w14:paraId="30D84511" w14:textId="77777777" w:rsidTr="00130822">
        <w:trPr>
          <w:trHeight w:val="372"/>
          <w:jc w:val="center"/>
        </w:trPr>
        <w:tc>
          <w:tcPr>
            <w:tcW w:w="1680" w:type="dxa"/>
            <w:shd w:val="clear" w:color="auto" w:fill="auto"/>
            <w:noWrap/>
          </w:tcPr>
          <w:p w14:paraId="217B0339" w14:textId="77777777" w:rsidR="00AA06A4" w:rsidRPr="00AA06A4" w:rsidRDefault="00AA06A4" w:rsidP="00AA06A4">
            <w:pPr>
              <w:rPr>
                <w:bCs/>
                <w:lang w:val="en-US"/>
              </w:rPr>
            </w:pPr>
            <w:r w:rsidRPr="00AA06A4">
              <w:rPr>
                <w:lang w:val="en-US"/>
              </w:rPr>
              <w:t>CCLM</w:t>
            </w:r>
          </w:p>
        </w:tc>
        <w:tc>
          <w:tcPr>
            <w:tcW w:w="1316" w:type="dxa"/>
            <w:shd w:val="clear" w:color="auto" w:fill="auto"/>
            <w:noWrap/>
          </w:tcPr>
          <w:p w14:paraId="0737569C" w14:textId="77777777" w:rsidR="00AA06A4" w:rsidRPr="00AA06A4" w:rsidRDefault="00AA06A4" w:rsidP="00AA06A4">
            <w:pPr>
              <w:rPr>
                <w:bCs/>
                <w:lang w:val="en-US"/>
              </w:rPr>
            </w:pPr>
            <w:r w:rsidRPr="00AA06A4">
              <w:rPr>
                <w:lang w:val="en-US"/>
              </w:rPr>
              <w:t>3.94%</w:t>
            </w:r>
          </w:p>
        </w:tc>
        <w:tc>
          <w:tcPr>
            <w:tcW w:w="1316" w:type="dxa"/>
          </w:tcPr>
          <w:p w14:paraId="71025B49" w14:textId="77777777" w:rsidR="00AA06A4" w:rsidRPr="00AA06A4" w:rsidRDefault="00AA06A4" w:rsidP="00AA06A4">
            <w:pPr>
              <w:rPr>
                <w:bCs/>
                <w:lang w:val="en-US"/>
              </w:rPr>
            </w:pPr>
            <w:r w:rsidRPr="00AA06A4">
              <w:rPr>
                <w:lang w:val="en-US"/>
              </w:rPr>
              <w:t>4.01%</w:t>
            </w:r>
          </w:p>
        </w:tc>
        <w:tc>
          <w:tcPr>
            <w:tcW w:w="1316" w:type="dxa"/>
            <w:shd w:val="clear" w:color="auto" w:fill="auto"/>
            <w:noWrap/>
          </w:tcPr>
          <w:p w14:paraId="0274FDB4" w14:textId="77777777" w:rsidR="00AA06A4" w:rsidRPr="00AA06A4" w:rsidRDefault="00AA06A4" w:rsidP="00AA06A4">
            <w:pPr>
              <w:rPr>
                <w:bCs/>
                <w:lang w:val="en-US"/>
              </w:rPr>
            </w:pPr>
            <w:r w:rsidRPr="00AA06A4">
              <w:rPr>
                <w:lang w:val="en-US"/>
              </w:rPr>
              <w:t>3.84%</w:t>
            </w:r>
          </w:p>
        </w:tc>
        <w:tc>
          <w:tcPr>
            <w:tcW w:w="1316" w:type="dxa"/>
            <w:shd w:val="clear" w:color="auto" w:fill="auto"/>
            <w:noWrap/>
          </w:tcPr>
          <w:p w14:paraId="5D35915F" w14:textId="77777777" w:rsidR="00AA06A4" w:rsidRPr="00AA06A4" w:rsidRDefault="00AA06A4" w:rsidP="00AA06A4">
            <w:pPr>
              <w:rPr>
                <w:bCs/>
                <w:lang w:val="en-US"/>
              </w:rPr>
            </w:pPr>
            <w:r w:rsidRPr="00AA06A4">
              <w:rPr>
                <w:lang w:val="en-US"/>
              </w:rPr>
              <w:t>3.57%</w:t>
            </w:r>
          </w:p>
        </w:tc>
        <w:tc>
          <w:tcPr>
            <w:tcW w:w="1316" w:type="dxa"/>
          </w:tcPr>
          <w:p w14:paraId="6B16BF14" w14:textId="77777777" w:rsidR="00AA06A4" w:rsidRPr="00AA06A4" w:rsidRDefault="00AA06A4" w:rsidP="00AA06A4">
            <w:pPr>
              <w:rPr>
                <w:bCs/>
                <w:lang w:val="en-US"/>
              </w:rPr>
            </w:pPr>
            <w:r w:rsidRPr="00AA06A4">
              <w:rPr>
                <w:lang w:val="en-US"/>
              </w:rPr>
              <w:t>3.60%</w:t>
            </w:r>
          </w:p>
        </w:tc>
        <w:tc>
          <w:tcPr>
            <w:tcW w:w="1316" w:type="dxa"/>
          </w:tcPr>
          <w:p w14:paraId="62AD63BD" w14:textId="77777777" w:rsidR="00AA06A4" w:rsidRPr="00AA06A4" w:rsidRDefault="00AA06A4" w:rsidP="00AA06A4">
            <w:pPr>
              <w:rPr>
                <w:lang w:val="en-US"/>
              </w:rPr>
            </w:pPr>
            <w:r w:rsidRPr="00AA06A4">
              <w:rPr>
                <w:lang w:val="en-US"/>
              </w:rPr>
              <w:t>3.26%</w:t>
            </w:r>
          </w:p>
        </w:tc>
      </w:tr>
      <w:tr w:rsidR="00AA06A4" w:rsidRPr="00AA06A4" w14:paraId="46658042" w14:textId="77777777" w:rsidTr="00130822">
        <w:trPr>
          <w:trHeight w:val="372"/>
          <w:jc w:val="center"/>
        </w:trPr>
        <w:tc>
          <w:tcPr>
            <w:tcW w:w="1680" w:type="dxa"/>
            <w:shd w:val="clear" w:color="auto" w:fill="auto"/>
            <w:noWrap/>
          </w:tcPr>
          <w:p w14:paraId="73DE7D3B" w14:textId="77777777" w:rsidR="00AA06A4" w:rsidRPr="00AA06A4" w:rsidRDefault="00AA06A4" w:rsidP="00AA06A4">
            <w:pPr>
              <w:rPr>
                <w:bCs/>
                <w:lang w:val="en-US"/>
              </w:rPr>
            </w:pPr>
            <w:r w:rsidRPr="00AA06A4">
              <w:rPr>
                <w:lang w:val="en-US"/>
              </w:rPr>
              <w:t>MTS</w:t>
            </w:r>
          </w:p>
        </w:tc>
        <w:tc>
          <w:tcPr>
            <w:tcW w:w="1316" w:type="dxa"/>
            <w:shd w:val="clear" w:color="auto" w:fill="auto"/>
            <w:noWrap/>
          </w:tcPr>
          <w:p w14:paraId="39773B64" w14:textId="77777777" w:rsidR="00AA06A4" w:rsidRPr="00AA06A4" w:rsidRDefault="00AA06A4" w:rsidP="00AA06A4">
            <w:pPr>
              <w:rPr>
                <w:bCs/>
                <w:lang w:val="en-US"/>
              </w:rPr>
            </w:pPr>
            <w:r w:rsidRPr="00AA06A4">
              <w:rPr>
                <w:lang w:val="en-US"/>
              </w:rPr>
              <w:t>1.25%</w:t>
            </w:r>
          </w:p>
        </w:tc>
        <w:tc>
          <w:tcPr>
            <w:tcW w:w="1316" w:type="dxa"/>
          </w:tcPr>
          <w:p w14:paraId="2E2E4804" w14:textId="77777777" w:rsidR="00AA06A4" w:rsidRPr="00AA06A4" w:rsidRDefault="00AA06A4" w:rsidP="00AA06A4">
            <w:pPr>
              <w:rPr>
                <w:bCs/>
                <w:lang w:val="en-US"/>
              </w:rPr>
            </w:pPr>
            <w:r w:rsidRPr="00AA06A4">
              <w:rPr>
                <w:lang w:val="en-US"/>
              </w:rPr>
              <w:t>0.82%</w:t>
            </w:r>
          </w:p>
        </w:tc>
        <w:tc>
          <w:tcPr>
            <w:tcW w:w="1316" w:type="dxa"/>
            <w:shd w:val="clear" w:color="auto" w:fill="auto"/>
            <w:noWrap/>
          </w:tcPr>
          <w:p w14:paraId="408D8F61" w14:textId="77777777" w:rsidR="00AA06A4" w:rsidRPr="00AA06A4" w:rsidRDefault="00AA06A4" w:rsidP="00AA06A4">
            <w:pPr>
              <w:rPr>
                <w:bCs/>
                <w:lang w:val="en-US"/>
              </w:rPr>
            </w:pPr>
            <w:r w:rsidRPr="00AA06A4">
              <w:rPr>
                <w:lang w:val="en-US"/>
              </w:rPr>
              <w:t>0.37%</w:t>
            </w:r>
          </w:p>
        </w:tc>
        <w:tc>
          <w:tcPr>
            <w:tcW w:w="1316" w:type="dxa"/>
            <w:shd w:val="clear" w:color="auto" w:fill="auto"/>
            <w:noWrap/>
          </w:tcPr>
          <w:p w14:paraId="11C2527C" w14:textId="77777777" w:rsidR="00AA06A4" w:rsidRPr="00AA06A4" w:rsidRDefault="00AA06A4" w:rsidP="00AA06A4">
            <w:pPr>
              <w:rPr>
                <w:bCs/>
                <w:lang w:val="en-US"/>
              </w:rPr>
            </w:pPr>
            <w:r w:rsidRPr="00AA06A4">
              <w:rPr>
                <w:lang w:val="en-US"/>
              </w:rPr>
              <w:t>0.68%</w:t>
            </w:r>
          </w:p>
        </w:tc>
        <w:tc>
          <w:tcPr>
            <w:tcW w:w="1316" w:type="dxa"/>
          </w:tcPr>
          <w:p w14:paraId="66E31525" w14:textId="77777777" w:rsidR="00AA06A4" w:rsidRPr="00AA06A4" w:rsidRDefault="00AA06A4" w:rsidP="00AA06A4">
            <w:pPr>
              <w:rPr>
                <w:bCs/>
                <w:lang w:val="en-US"/>
              </w:rPr>
            </w:pPr>
            <w:r w:rsidRPr="00AA06A4">
              <w:rPr>
                <w:lang w:val="en-US"/>
              </w:rPr>
              <w:t>0.70%</w:t>
            </w:r>
          </w:p>
        </w:tc>
        <w:tc>
          <w:tcPr>
            <w:tcW w:w="1316" w:type="dxa"/>
          </w:tcPr>
          <w:p w14:paraId="30AF0BD4" w14:textId="77777777" w:rsidR="00AA06A4" w:rsidRPr="00AA06A4" w:rsidRDefault="00AA06A4" w:rsidP="00AA06A4">
            <w:pPr>
              <w:rPr>
                <w:lang w:val="en-US"/>
              </w:rPr>
            </w:pPr>
            <w:r w:rsidRPr="00AA06A4">
              <w:rPr>
                <w:lang w:val="en-US"/>
              </w:rPr>
              <w:t>0.71%</w:t>
            </w:r>
          </w:p>
        </w:tc>
      </w:tr>
      <w:tr w:rsidR="00AA06A4" w:rsidRPr="00AA06A4" w14:paraId="2E36AAE8" w14:textId="77777777" w:rsidTr="00130822">
        <w:trPr>
          <w:trHeight w:val="372"/>
          <w:jc w:val="center"/>
        </w:trPr>
        <w:tc>
          <w:tcPr>
            <w:tcW w:w="1680" w:type="dxa"/>
            <w:shd w:val="clear" w:color="auto" w:fill="auto"/>
            <w:noWrap/>
          </w:tcPr>
          <w:p w14:paraId="3EF63F51" w14:textId="77777777" w:rsidR="00AA06A4" w:rsidRPr="00AA06A4" w:rsidRDefault="00AA06A4" w:rsidP="00AA06A4">
            <w:pPr>
              <w:rPr>
                <w:bCs/>
                <w:lang w:val="en-US"/>
              </w:rPr>
            </w:pPr>
            <w:r w:rsidRPr="00AA06A4">
              <w:rPr>
                <w:lang w:val="en-US"/>
              </w:rPr>
              <w:t>ALF</w:t>
            </w:r>
          </w:p>
        </w:tc>
        <w:tc>
          <w:tcPr>
            <w:tcW w:w="1316" w:type="dxa"/>
            <w:shd w:val="clear" w:color="auto" w:fill="auto"/>
            <w:noWrap/>
          </w:tcPr>
          <w:p w14:paraId="07E7CA04" w14:textId="77777777" w:rsidR="00AA06A4" w:rsidRPr="00AA06A4" w:rsidRDefault="00AA06A4" w:rsidP="00AA06A4">
            <w:pPr>
              <w:rPr>
                <w:bCs/>
                <w:lang w:val="en-US"/>
              </w:rPr>
            </w:pPr>
            <w:r w:rsidRPr="00AA06A4">
              <w:rPr>
                <w:lang w:val="en-US"/>
              </w:rPr>
              <w:t>3.61%</w:t>
            </w:r>
          </w:p>
        </w:tc>
        <w:tc>
          <w:tcPr>
            <w:tcW w:w="1316" w:type="dxa"/>
          </w:tcPr>
          <w:p w14:paraId="623DA8C8" w14:textId="77777777" w:rsidR="00AA06A4" w:rsidRPr="00AA06A4" w:rsidRDefault="00AA06A4" w:rsidP="00AA06A4">
            <w:pPr>
              <w:rPr>
                <w:bCs/>
                <w:lang w:val="en-US"/>
              </w:rPr>
            </w:pPr>
            <w:r w:rsidRPr="00AA06A4">
              <w:rPr>
                <w:lang w:val="en-US"/>
              </w:rPr>
              <w:t>3.71%</w:t>
            </w:r>
          </w:p>
        </w:tc>
        <w:tc>
          <w:tcPr>
            <w:tcW w:w="1316" w:type="dxa"/>
            <w:shd w:val="clear" w:color="auto" w:fill="auto"/>
            <w:noWrap/>
          </w:tcPr>
          <w:p w14:paraId="7280FCBC" w14:textId="77777777" w:rsidR="00AA06A4" w:rsidRPr="00AA06A4" w:rsidRDefault="00AA06A4" w:rsidP="00AA06A4">
            <w:pPr>
              <w:rPr>
                <w:bCs/>
                <w:lang w:val="en-US"/>
              </w:rPr>
            </w:pPr>
            <w:r w:rsidRPr="00AA06A4">
              <w:rPr>
                <w:lang w:val="en-US"/>
              </w:rPr>
              <w:t>4.78%</w:t>
            </w:r>
          </w:p>
        </w:tc>
        <w:tc>
          <w:tcPr>
            <w:tcW w:w="1316" w:type="dxa"/>
            <w:shd w:val="clear" w:color="auto" w:fill="auto"/>
            <w:noWrap/>
          </w:tcPr>
          <w:p w14:paraId="596CB0B5" w14:textId="77777777" w:rsidR="00AA06A4" w:rsidRPr="00AA06A4" w:rsidRDefault="00AA06A4" w:rsidP="00AA06A4">
            <w:pPr>
              <w:rPr>
                <w:bCs/>
                <w:lang w:val="en-US"/>
              </w:rPr>
            </w:pPr>
            <w:r w:rsidRPr="00AA06A4">
              <w:rPr>
                <w:lang w:val="en-US"/>
              </w:rPr>
              <w:t>4.65%</w:t>
            </w:r>
          </w:p>
        </w:tc>
        <w:tc>
          <w:tcPr>
            <w:tcW w:w="1316" w:type="dxa"/>
          </w:tcPr>
          <w:p w14:paraId="39C3E5B3" w14:textId="77777777" w:rsidR="00AA06A4" w:rsidRPr="00AA06A4" w:rsidRDefault="00AA06A4" w:rsidP="00AA06A4">
            <w:pPr>
              <w:rPr>
                <w:bCs/>
                <w:lang w:val="en-US"/>
              </w:rPr>
            </w:pPr>
            <w:r w:rsidRPr="00AA06A4">
              <w:rPr>
                <w:lang w:val="en-US"/>
              </w:rPr>
              <w:t>4.63%</w:t>
            </w:r>
          </w:p>
        </w:tc>
        <w:tc>
          <w:tcPr>
            <w:tcW w:w="1316" w:type="dxa"/>
          </w:tcPr>
          <w:p w14:paraId="2B4FC49E" w14:textId="77777777" w:rsidR="00AA06A4" w:rsidRPr="00AA06A4" w:rsidRDefault="00AA06A4" w:rsidP="00AA06A4">
            <w:pPr>
              <w:rPr>
                <w:lang w:val="en-US"/>
              </w:rPr>
            </w:pPr>
            <w:r w:rsidRPr="00AA06A4">
              <w:rPr>
                <w:lang w:val="en-US"/>
              </w:rPr>
              <w:t>7.06%</w:t>
            </w:r>
          </w:p>
        </w:tc>
      </w:tr>
      <w:tr w:rsidR="00AA06A4" w:rsidRPr="00AA06A4" w14:paraId="60AE817B" w14:textId="77777777" w:rsidTr="00130822">
        <w:trPr>
          <w:trHeight w:val="372"/>
          <w:jc w:val="center"/>
        </w:trPr>
        <w:tc>
          <w:tcPr>
            <w:tcW w:w="1680" w:type="dxa"/>
            <w:shd w:val="clear" w:color="auto" w:fill="auto"/>
            <w:noWrap/>
          </w:tcPr>
          <w:p w14:paraId="02474107" w14:textId="2717B3E1" w:rsidR="00AA06A4" w:rsidRPr="00AA06A4" w:rsidRDefault="002C670C" w:rsidP="00AA06A4">
            <w:pPr>
              <w:rPr>
                <w:bCs/>
                <w:lang w:val="en-US"/>
              </w:rPr>
            </w:pPr>
            <w:r>
              <w:rPr>
                <w:lang w:val="en-US"/>
              </w:rPr>
              <w:lastRenderedPageBreak/>
              <w:t>Affine</w:t>
            </w:r>
          </w:p>
        </w:tc>
        <w:tc>
          <w:tcPr>
            <w:tcW w:w="1316" w:type="dxa"/>
            <w:shd w:val="clear" w:color="auto" w:fill="auto"/>
            <w:noWrap/>
          </w:tcPr>
          <w:p w14:paraId="02966C9C" w14:textId="77777777" w:rsidR="00AA06A4" w:rsidRPr="00AA06A4" w:rsidRDefault="00AA06A4" w:rsidP="00AA06A4">
            <w:pPr>
              <w:rPr>
                <w:bCs/>
                <w:lang w:val="en-US"/>
              </w:rPr>
            </w:pPr>
            <w:r w:rsidRPr="00AA06A4">
              <w:rPr>
                <w:lang w:val="en-US"/>
              </w:rPr>
              <w:t>2.43%</w:t>
            </w:r>
          </w:p>
        </w:tc>
        <w:tc>
          <w:tcPr>
            <w:tcW w:w="1316" w:type="dxa"/>
          </w:tcPr>
          <w:p w14:paraId="5FD13F97" w14:textId="77777777" w:rsidR="00AA06A4" w:rsidRPr="00AA06A4" w:rsidRDefault="00AA06A4" w:rsidP="00AA06A4">
            <w:pPr>
              <w:rPr>
                <w:bCs/>
                <w:lang w:val="en-US"/>
              </w:rPr>
            </w:pPr>
            <w:r w:rsidRPr="00AA06A4">
              <w:rPr>
                <w:lang w:val="en-US"/>
              </w:rPr>
              <w:t>2.47%</w:t>
            </w:r>
          </w:p>
        </w:tc>
        <w:tc>
          <w:tcPr>
            <w:tcW w:w="1316" w:type="dxa"/>
            <w:shd w:val="clear" w:color="auto" w:fill="auto"/>
            <w:noWrap/>
          </w:tcPr>
          <w:p w14:paraId="7981670D" w14:textId="77777777" w:rsidR="00AA06A4" w:rsidRPr="00AA06A4" w:rsidRDefault="00AA06A4" w:rsidP="00AA06A4">
            <w:pPr>
              <w:rPr>
                <w:bCs/>
                <w:lang w:val="en-US"/>
              </w:rPr>
            </w:pPr>
            <w:r w:rsidRPr="00AA06A4">
              <w:rPr>
                <w:lang w:val="en-US"/>
              </w:rPr>
              <w:t>2.39%</w:t>
            </w:r>
          </w:p>
        </w:tc>
        <w:tc>
          <w:tcPr>
            <w:tcW w:w="1316" w:type="dxa"/>
            <w:shd w:val="clear" w:color="auto" w:fill="auto"/>
            <w:noWrap/>
          </w:tcPr>
          <w:p w14:paraId="745B6929" w14:textId="77777777" w:rsidR="00AA06A4" w:rsidRPr="00AA06A4" w:rsidRDefault="00AA06A4" w:rsidP="00AA06A4">
            <w:pPr>
              <w:rPr>
                <w:bCs/>
                <w:lang w:val="en-US"/>
              </w:rPr>
            </w:pPr>
            <w:r w:rsidRPr="00AA06A4">
              <w:rPr>
                <w:lang w:val="en-US"/>
              </w:rPr>
              <w:t>2.82%</w:t>
            </w:r>
          </w:p>
        </w:tc>
        <w:tc>
          <w:tcPr>
            <w:tcW w:w="1316" w:type="dxa"/>
          </w:tcPr>
          <w:p w14:paraId="71DE4B71" w14:textId="77777777" w:rsidR="00AA06A4" w:rsidRPr="00AA06A4" w:rsidRDefault="00AA06A4" w:rsidP="00AA06A4">
            <w:pPr>
              <w:rPr>
                <w:bCs/>
                <w:lang w:val="en-US"/>
              </w:rPr>
            </w:pPr>
            <w:r w:rsidRPr="00AA06A4">
              <w:rPr>
                <w:lang w:val="en-US"/>
              </w:rPr>
              <w:t>2.80%</w:t>
            </w:r>
          </w:p>
        </w:tc>
        <w:tc>
          <w:tcPr>
            <w:tcW w:w="1316" w:type="dxa"/>
          </w:tcPr>
          <w:p w14:paraId="7801307F" w14:textId="77777777" w:rsidR="00AA06A4" w:rsidRPr="00AA06A4" w:rsidRDefault="00AA06A4" w:rsidP="00AA06A4">
            <w:pPr>
              <w:rPr>
                <w:lang w:val="en-US"/>
              </w:rPr>
            </w:pPr>
            <w:r w:rsidRPr="00AA06A4">
              <w:rPr>
                <w:lang w:val="en-US"/>
              </w:rPr>
              <w:t>2.80%</w:t>
            </w:r>
          </w:p>
        </w:tc>
      </w:tr>
      <w:tr w:rsidR="00AA06A4" w:rsidRPr="00AA06A4" w14:paraId="37E20B66" w14:textId="77777777" w:rsidTr="00130822">
        <w:trPr>
          <w:trHeight w:val="372"/>
          <w:jc w:val="center"/>
        </w:trPr>
        <w:tc>
          <w:tcPr>
            <w:tcW w:w="1680" w:type="dxa"/>
            <w:shd w:val="clear" w:color="auto" w:fill="auto"/>
            <w:noWrap/>
          </w:tcPr>
          <w:p w14:paraId="21AA2394" w14:textId="77777777" w:rsidR="00AA06A4" w:rsidRPr="00AA06A4" w:rsidRDefault="00AA06A4" w:rsidP="00AA06A4">
            <w:pPr>
              <w:rPr>
                <w:bCs/>
                <w:lang w:val="en-US"/>
              </w:rPr>
            </w:pPr>
            <w:r w:rsidRPr="00AA06A4">
              <w:rPr>
                <w:lang w:val="en-US"/>
              </w:rPr>
              <w:t>SbTMC</w:t>
            </w:r>
          </w:p>
        </w:tc>
        <w:tc>
          <w:tcPr>
            <w:tcW w:w="1316" w:type="dxa"/>
            <w:shd w:val="clear" w:color="auto" w:fill="auto"/>
            <w:noWrap/>
          </w:tcPr>
          <w:p w14:paraId="17239AB8" w14:textId="77777777" w:rsidR="00AA06A4" w:rsidRPr="00AA06A4" w:rsidRDefault="00AA06A4" w:rsidP="00AA06A4">
            <w:pPr>
              <w:rPr>
                <w:bCs/>
                <w:lang w:val="en-US"/>
              </w:rPr>
            </w:pPr>
            <w:r w:rsidRPr="00AA06A4">
              <w:rPr>
                <w:lang w:val="en-US"/>
              </w:rPr>
              <w:t>0.52%</w:t>
            </w:r>
          </w:p>
        </w:tc>
        <w:tc>
          <w:tcPr>
            <w:tcW w:w="1316" w:type="dxa"/>
          </w:tcPr>
          <w:p w14:paraId="4BF32FED"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4B8281F2"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68BFFB80" w14:textId="77777777" w:rsidR="00AA06A4" w:rsidRPr="00AA06A4" w:rsidRDefault="00AA06A4" w:rsidP="00AA06A4">
            <w:pPr>
              <w:rPr>
                <w:bCs/>
                <w:lang w:val="en-US"/>
              </w:rPr>
            </w:pPr>
            <w:r w:rsidRPr="00AA06A4">
              <w:rPr>
                <w:lang w:val="en-US"/>
              </w:rPr>
              <w:t>0.48%</w:t>
            </w:r>
          </w:p>
        </w:tc>
        <w:tc>
          <w:tcPr>
            <w:tcW w:w="1316" w:type="dxa"/>
          </w:tcPr>
          <w:p w14:paraId="28204E7E" w14:textId="77777777" w:rsidR="00AA06A4" w:rsidRPr="00AA06A4" w:rsidRDefault="00AA06A4" w:rsidP="00AA06A4">
            <w:pPr>
              <w:rPr>
                <w:bCs/>
                <w:lang w:val="en-US"/>
              </w:rPr>
            </w:pPr>
            <w:r w:rsidRPr="00AA06A4">
              <w:rPr>
                <w:lang w:val="en-US"/>
              </w:rPr>
              <w:t>0.43%</w:t>
            </w:r>
          </w:p>
        </w:tc>
        <w:tc>
          <w:tcPr>
            <w:tcW w:w="1316" w:type="dxa"/>
          </w:tcPr>
          <w:p w14:paraId="7A700E50" w14:textId="77777777" w:rsidR="00AA06A4" w:rsidRPr="00AA06A4" w:rsidRDefault="00AA06A4" w:rsidP="00AA06A4">
            <w:pPr>
              <w:rPr>
                <w:lang w:val="en-US"/>
              </w:rPr>
            </w:pPr>
            <w:r w:rsidRPr="00AA06A4">
              <w:rPr>
                <w:lang w:val="en-US"/>
              </w:rPr>
              <w:t>0.43%</w:t>
            </w:r>
          </w:p>
        </w:tc>
      </w:tr>
      <w:tr w:rsidR="00AA06A4" w:rsidRPr="00AA06A4" w14:paraId="59364AF7" w14:textId="77777777" w:rsidTr="00130822">
        <w:trPr>
          <w:trHeight w:val="372"/>
          <w:jc w:val="center"/>
        </w:trPr>
        <w:tc>
          <w:tcPr>
            <w:tcW w:w="1680" w:type="dxa"/>
            <w:shd w:val="clear" w:color="auto" w:fill="auto"/>
            <w:noWrap/>
          </w:tcPr>
          <w:p w14:paraId="75DC171A" w14:textId="77777777" w:rsidR="00AA06A4" w:rsidRPr="00AA06A4" w:rsidRDefault="00AA06A4" w:rsidP="00AA06A4">
            <w:pPr>
              <w:rPr>
                <w:bCs/>
                <w:lang w:val="en-US"/>
              </w:rPr>
            </w:pPr>
            <w:r w:rsidRPr="00AA06A4">
              <w:rPr>
                <w:lang w:val="en-US"/>
              </w:rPr>
              <w:t>AMVR</w:t>
            </w:r>
          </w:p>
        </w:tc>
        <w:tc>
          <w:tcPr>
            <w:tcW w:w="1316" w:type="dxa"/>
            <w:shd w:val="clear" w:color="auto" w:fill="auto"/>
            <w:noWrap/>
          </w:tcPr>
          <w:p w14:paraId="176F327D" w14:textId="77777777" w:rsidR="00AA06A4" w:rsidRPr="00AA06A4" w:rsidRDefault="00AA06A4" w:rsidP="00AA06A4">
            <w:pPr>
              <w:rPr>
                <w:bCs/>
                <w:lang w:val="en-US"/>
              </w:rPr>
            </w:pPr>
            <w:r w:rsidRPr="00AA06A4">
              <w:rPr>
                <w:lang w:val="en-US"/>
              </w:rPr>
              <w:t>0.97%</w:t>
            </w:r>
          </w:p>
        </w:tc>
        <w:tc>
          <w:tcPr>
            <w:tcW w:w="1316" w:type="dxa"/>
          </w:tcPr>
          <w:p w14:paraId="1FF0AA92" w14:textId="77777777" w:rsidR="00AA06A4" w:rsidRPr="00AA06A4" w:rsidRDefault="00AA06A4" w:rsidP="00AA06A4">
            <w:pPr>
              <w:rPr>
                <w:bCs/>
                <w:lang w:val="en-US"/>
              </w:rPr>
            </w:pPr>
            <w:r w:rsidRPr="00AA06A4">
              <w:rPr>
                <w:lang w:val="en-US"/>
              </w:rPr>
              <w:t>1.11%</w:t>
            </w:r>
          </w:p>
        </w:tc>
        <w:tc>
          <w:tcPr>
            <w:tcW w:w="1316" w:type="dxa"/>
            <w:shd w:val="clear" w:color="auto" w:fill="auto"/>
            <w:noWrap/>
          </w:tcPr>
          <w:p w14:paraId="6ECC6F9D" w14:textId="77777777" w:rsidR="00AA06A4" w:rsidRPr="00AA06A4" w:rsidRDefault="00AA06A4" w:rsidP="00AA06A4">
            <w:pPr>
              <w:rPr>
                <w:bCs/>
                <w:lang w:val="en-US"/>
              </w:rPr>
            </w:pPr>
            <w:r w:rsidRPr="00AA06A4">
              <w:rPr>
                <w:lang w:val="en-US"/>
              </w:rPr>
              <w:t>1.13%</w:t>
            </w:r>
          </w:p>
        </w:tc>
        <w:tc>
          <w:tcPr>
            <w:tcW w:w="1316" w:type="dxa"/>
            <w:shd w:val="clear" w:color="auto" w:fill="auto"/>
            <w:noWrap/>
          </w:tcPr>
          <w:p w14:paraId="33E2CC4D" w14:textId="77777777" w:rsidR="00AA06A4" w:rsidRPr="00AA06A4" w:rsidRDefault="00AA06A4" w:rsidP="00AA06A4">
            <w:pPr>
              <w:rPr>
                <w:bCs/>
                <w:lang w:val="en-US"/>
              </w:rPr>
            </w:pPr>
            <w:r w:rsidRPr="00AA06A4">
              <w:rPr>
                <w:lang w:val="en-US"/>
              </w:rPr>
              <w:t>1.60%</w:t>
            </w:r>
          </w:p>
        </w:tc>
        <w:tc>
          <w:tcPr>
            <w:tcW w:w="1316" w:type="dxa"/>
          </w:tcPr>
          <w:p w14:paraId="1EC47FF7" w14:textId="77777777" w:rsidR="00AA06A4" w:rsidRPr="00AA06A4" w:rsidRDefault="00AA06A4" w:rsidP="00AA06A4">
            <w:pPr>
              <w:rPr>
                <w:bCs/>
                <w:lang w:val="en-US"/>
              </w:rPr>
            </w:pPr>
            <w:r w:rsidRPr="00AA06A4">
              <w:rPr>
                <w:lang w:val="en-US"/>
              </w:rPr>
              <w:t>1.59%</w:t>
            </w:r>
          </w:p>
        </w:tc>
        <w:tc>
          <w:tcPr>
            <w:tcW w:w="1316" w:type="dxa"/>
          </w:tcPr>
          <w:p w14:paraId="736DDFF9" w14:textId="77777777" w:rsidR="00AA06A4" w:rsidRPr="00AA06A4" w:rsidRDefault="00AA06A4" w:rsidP="00AA06A4">
            <w:pPr>
              <w:rPr>
                <w:lang w:val="en-US"/>
              </w:rPr>
            </w:pPr>
            <w:r w:rsidRPr="00AA06A4">
              <w:rPr>
                <w:lang w:val="en-US"/>
              </w:rPr>
              <w:t>1.56%</w:t>
            </w:r>
          </w:p>
        </w:tc>
      </w:tr>
      <w:tr w:rsidR="00AA06A4" w:rsidRPr="00AA06A4" w14:paraId="1BCAEFFA" w14:textId="77777777" w:rsidTr="00130822">
        <w:trPr>
          <w:trHeight w:val="372"/>
          <w:jc w:val="center"/>
        </w:trPr>
        <w:tc>
          <w:tcPr>
            <w:tcW w:w="1680" w:type="dxa"/>
            <w:shd w:val="clear" w:color="auto" w:fill="auto"/>
            <w:noWrap/>
          </w:tcPr>
          <w:p w14:paraId="12E6DB25" w14:textId="77777777" w:rsidR="00AA06A4" w:rsidRPr="00AA06A4" w:rsidRDefault="00AA06A4" w:rsidP="00AA06A4">
            <w:pPr>
              <w:rPr>
                <w:bCs/>
                <w:lang w:val="en-US"/>
              </w:rPr>
            </w:pPr>
            <w:r w:rsidRPr="00AA06A4">
              <w:rPr>
                <w:lang w:val="en-US"/>
              </w:rPr>
              <w:t>GPM</w:t>
            </w:r>
          </w:p>
        </w:tc>
        <w:tc>
          <w:tcPr>
            <w:tcW w:w="1316" w:type="dxa"/>
            <w:shd w:val="clear" w:color="auto" w:fill="auto"/>
            <w:noWrap/>
          </w:tcPr>
          <w:p w14:paraId="3D71E61F" w14:textId="77777777" w:rsidR="00AA06A4" w:rsidRPr="00AA06A4" w:rsidRDefault="00AA06A4" w:rsidP="00AA06A4">
            <w:pPr>
              <w:rPr>
                <w:bCs/>
                <w:lang w:val="en-US"/>
              </w:rPr>
            </w:pPr>
            <w:r w:rsidRPr="00AA06A4">
              <w:rPr>
                <w:lang w:val="en-US"/>
              </w:rPr>
              <w:t>0.43%</w:t>
            </w:r>
          </w:p>
        </w:tc>
        <w:tc>
          <w:tcPr>
            <w:tcW w:w="1316" w:type="dxa"/>
          </w:tcPr>
          <w:p w14:paraId="5595F845"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75625411"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58400AAF" w14:textId="77777777" w:rsidR="00AA06A4" w:rsidRPr="00AA06A4" w:rsidRDefault="00AA06A4" w:rsidP="00AA06A4">
            <w:pPr>
              <w:rPr>
                <w:bCs/>
                <w:lang w:val="en-US"/>
              </w:rPr>
            </w:pPr>
            <w:r w:rsidRPr="00AA06A4">
              <w:rPr>
                <w:lang w:val="en-US"/>
              </w:rPr>
              <w:t>0.39%</w:t>
            </w:r>
          </w:p>
        </w:tc>
        <w:tc>
          <w:tcPr>
            <w:tcW w:w="1316" w:type="dxa"/>
          </w:tcPr>
          <w:p w14:paraId="2BE6B4D1" w14:textId="77777777" w:rsidR="00AA06A4" w:rsidRPr="00AA06A4" w:rsidRDefault="00AA06A4" w:rsidP="00AA06A4">
            <w:pPr>
              <w:rPr>
                <w:bCs/>
                <w:lang w:val="en-US"/>
              </w:rPr>
            </w:pPr>
            <w:r w:rsidRPr="00AA06A4">
              <w:rPr>
                <w:lang w:val="en-US"/>
              </w:rPr>
              <w:t>0.44%</w:t>
            </w:r>
          </w:p>
        </w:tc>
        <w:tc>
          <w:tcPr>
            <w:tcW w:w="1316" w:type="dxa"/>
          </w:tcPr>
          <w:p w14:paraId="4CB37637" w14:textId="77777777" w:rsidR="00AA06A4" w:rsidRPr="00AA06A4" w:rsidRDefault="00AA06A4" w:rsidP="00AA06A4">
            <w:pPr>
              <w:rPr>
                <w:lang w:val="en-US"/>
              </w:rPr>
            </w:pPr>
            <w:r w:rsidRPr="00AA06A4">
              <w:rPr>
                <w:lang w:val="en-US"/>
              </w:rPr>
              <w:t>0.74%</w:t>
            </w:r>
          </w:p>
        </w:tc>
      </w:tr>
      <w:tr w:rsidR="00AA06A4" w:rsidRPr="00AA06A4" w14:paraId="1FCF6923" w14:textId="77777777" w:rsidTr="00130822">
        <w:trPr>
          <w:trHeight w:val="372"/>
          <w:jc w:val="center"/>
        </w:trPr>
        <w:tc>
          <w:tcPr>
            <w:tcW w:w="1680" w:type="dxa"/>
            <w:shd w:val="clear" w:color="auto" w:fill="auto"/>
            <w:noWrap/>
          </w:tcPr>
          <w:p w14:paraId="5365150C" w14:textId="77777777" w:rsidR="00AA06A4" w:rsidRPr="00AA06A4" w:rsidRDefault="00AA06A4" w:rsidP="00AA06A4">
            <w:pPr>
              <w:rPr>
                <w:bCs/>
                <w:lang w:val="en-US"/>
              </w:rPr>
            </w:pPr>
            <w:r w:rsidRPr="00AA06A4">
              <w:rPr>
                <w:lang w:val="en-US"/>
              </w:rPr>
              <w:t>BDOF</w:t>
            </w:r>
          </w:p>
        </w:tc>
        <w:tc>
          <w:tcPr>
            <w:tcW w:w="1316" w:type="dxa"/>
            <w:shd w:val="clear" w:color="auto" w:fill="auto"/>
            <w:noWrap/>
          </w:tcPr>
          <w:p w14:paraId="67E55548" w14:textId="77777777" w:rsidR="00AA06A4" w:rsidRPr="00AA06A4" w:rsidRDefault="00AA06A4" w:rsidP="00AA06A4">
            <w:pPr>
              <w:rPr>
                <w:bCs/>
                <w:lang w:val="en-US"/>
              </w:rPr>
            </w:pPr>
            <w:r w:rsidRPr="00AA06A4">
              <w:rPr>
                <w:lang w:val="en-US"/>
              </w:rPr>
              <w:t>1.02%</w:t>
            </w:r>
          </w:p>
        </w:tc>
        <w:tc>
          <w:tcPr>
            <w:tcW w:w="1316" w:type="dxa"/>
          </w:tcPr>
          <w:p w14:paraId="6405A8E2"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482CDE5C" w14:textId="77777777" w:rsidR="00AA06A4" w:rsidRPr="00AA06A4" w:rsidRDefault="00AA06A4" w:rsidP="00AA06A4">
            <w:pPr>
              <w:rPr>
                <w:bCs/>
                <w:lang w:val="en-US"/>
              </w:rPr>
            </w:pPr>
            <w:r w:rsidRPr="00AA06A4">
              <w:rPr>
                <w:lang w:val="en-US"/>
              </w:rPr>
              <w:t>0.67%</w:t>
            </w:r>
          </w:p>
        </w:tc>
        <w:tc>
          <w:tcPr>
            <w:tcW w:w="1316" w:type="dxa"/>
            <w:shd w:val="clear" w:color="auto" w:fill="auto"/>
            <w:noWrap/>
          </w:tcPr>
          <w:p w14:paraId="7C5B5DB7" w14:textId="77777777" w:rsidR="00AA06A4" w:rsidRPr="00AA06A4" w:rsidRDefault="00AA06A4" w:rsidP="00AA06A4">
            <w:pPr>
              <w:rPr>
                <w:bCs/>
                <w:lang w:val="en-US"/>
              </w:rPr>
            </w:pPr>
            <w:r w:rsidRPr="00AA06A4">
              <w:rPr>
                <w:lang w:val="en-US"/>
              </w:rPr>
              <w:t>0.67%</w:t>
            </w:r>
          </w:p>
        </w:tc>
        <w:tc>
          <w:tcPr>
            <w:tcW w:w="1316" w:type="dxa"/>
          </w:tcPr>
          <w:p w14:paraId="58271DB4" w14:textId="77777777" w:rsidR="00AA06A4" w:rsidRPr="00AA06A4" w:rsidRDefault="00AA06A4" w:rsidP="00AA06A4">
            <w:pPr>
              <w:rPr>
                <w:bCs/>
                <w:lang w:val="en-US"/>
              </w:rPr>
            </w:pPr>
            <w:r w:rsidRPr="00AA06A4">
              <w:rPr>
                <w:lang w:val="en-US"/>
              </w:rPr>
              <w:t>0.66%</w:t>
            </w:r>
          </w:p>
        </w:tc>
        <w:tc>
          <w:tcPr>
            <w:tcW w:w="1316" w:type="dxa"/>
          </w:tcPr>
          <w:p w14:paraId="6FAB75B4" w14:textId="77777777" w:rsidR="00AA06A4" w:rsidRPr="00AA06A4" w:rsidRDefault="00AA06A4" w:rsidP="00AA06A4">
            <w:pPr>
              <w:rPr>
                <w:lang w:val="en-US"/>
              </w:rPr>
            </w:pPr>
            <w:r w:rsidRPr="00AA06A4">
              <w:rPr>
                <w:lang w:val="en-US"/>
              </w:rPr>
              <w:t>0.66%</w:t>
            </w:r>
          </w:p>
        </w:tc>
      </w:tr>
      <w:tr w:rsidR="00AA06A4" w:rsidRPr="00AA06A4" w14:paraId="6E7440AC" w14:textId="77777777" w:rsidTr="00130822">
        <w:trPr>
          <w:trHeight w:val="372"/>
          <w:jc w:val="center"/>
        </w:trPr>
        <w:tc>
          <w:tcPr>
            <w:tcW w:w="1680" w:type="dxa"/>
            <w:shd w:val="clear" w:color="auto" w:fill="auto"/>
            <w:noWrap/>
          </w:tcPr>
          <w:p w14:paraId="7301292C" w14:textId="77777777" w:rsidR="00AA06A4" w:rsidRPr="00AA06A4" w:rsidRDefault="00AA06A4" w:rsidP="00AA06A4">
            <w:pPr>
              <w:rPr>
                <w:bCs/>
                <w:lang w:val="en-US"/>
              </w:rPr>
            </w:pPr>
            <w:r w:rsidRPr="00AA06A4">
              <w:rPr>
                <w:lang w:val="en-US"/>
              </w:rPr>
              <w:t>CIIP</w:t>
            </w:r>
          </w:p>
        </w:tc>
        <w:tc>
          <w:tcPr>
            <w:tcW w:w="1316" w:type="dxa"/>
            <w:shd w:val="clear" w:color="auto" w:fill="auto"/>
            <w:noWrap/>
          </w:tcPr>
          <w:p w14:paraId="0E956570" w14:textId="77777777" w:rsidR="00AA06A4" w:rsidRPr="00AA06A4" w:rsidRDefault="00AA06A4" w:rsidP="00AA06A4">
            <w:pPr>
              <w:rPr>
                <w:bCs/>
                <w:lang w:val="en-US"/>
              </w:rPr>
            </w:pPr>
            <w:r w:rsidRPr="00AA06A4">
              <w:rPr>
                <w:lang w:val="en-US"/>
              </w:rPr>
              <w:t>0.43%</w:t>
            </w:r>
          </w:p>
        </w:tc>
        <w:tc>
          <w:tcPr>
            <w:tcW w:w="1316" w:type="dxa"/>
          </w:tcPr>
          <w:p w14:paraId="14613542" w14:textId="77777777" w:rsidR="00AA06A4" w:rsidRPr="00AA06A4" w:rsidRDefault="00AA06A4" w:rsidP="00AA06A4">
            <w:pPr>
              <w:rPr>
                <w:bCs/>
                <w:lang w:val="en-US"/>
              </w:rPr>
            </w:pPr>
            <w:r w:rsidRPr="00AA06A4">
              <w:rPr>
                <w:lang w:val="en-US"/>
              </w:rPr>
              <w:t>0.51%</w:t>
            </w:r>
          </w:p>
        </w:tc>
        <w:tc>
          <w:tcPr>
            <w:tcW w:w="1316" w:type="dxa"/>
            <w:shd w:val="clear" w:color="auto" w:fill="auto"/>
            <w:noWrap/>
          </w:tcPr>
          <w:p w14:paraId="7044E7F6" w14:textId="77777777" w:rsidR="00AA06A4" w:rsidRPr="00AA06A4" w:rsidRDefault="00AA06A4" w:rsidP="00AA06A4">
            <w:pPr>
              <w:rPr>
                <w:bCs/>
                <w:lang w:val="en-US"/>
              </w:rPr>
            </w:pPr>
            <w:r w:rsidRPr="00AA06A4">
              <w:rPr>
                <w:lang w:val="en-US"/>
              </w:rPr>
              <w:t>0.32%</w:t>
            </w:r>
          </w:p>
        </w:tc>
        <w:tc>
          <w:tcPr>
            <w:tcW w:w="1316" w:type="dxa"/>
            <w:shd w:val="clear" w:color="auto" w:fill="auto"/>
            <w:noWrap/>
          </w:tcPr>
          <w:p w14:paraId="1E83B10B" w14:textId="77777777" w:rsidR="00AA06A4" w:rsidRPr="00AA06A4" w:rsidRDefault="00AA06A4" w:rsidP="00AA06A4">
            <w:pPr>
              <w:rPr>
                <w:bCs/>
                <w:lang w:val="en-US"/>
              </w:rPr>
            </w:pPr>
            <w:r w:rsidRPr="00AA06A4">
              <w:rPr>
                <w:lang w:val="en-US"/>
              </w:rPr>
              <w:t>0.24%</w:t>
            </w:r>
          </w:p>
        </w:tc>
        <w:tc>
          <w:tcPr>
            <w:tcW w:w="1316" w:type="dxa"/>
          </w:tcPr>
          <w:p w14:paraId="3D2BC365" w14:textId="77777777" w:rsidR="00AA06A4" w:rsidRPr="00AA06A4" w:rsidRDefault="00AA06A4" w:rsidP="00AA06A4">
            <w:pPr>
              <w:rPr>
                <w:bCs/>
                <w:lang w:val="en-US"/>
              </w:rPr>
            </w:pPr>
            <w:r w:rsidRPr="00AA06A4">
              <w:rPr>
                <w:lang w:val="en-US"/>
              </w:rPr>
              <w:t>0.23%</w:t>
            </w:r>
          </w:p>
        </w:tc>
        <w:tc>
          <w:tcPr>
            <w:tcW w:w="1316" w:type="dxa"/>
          </w:tcPr>
          <w:p w14:paraId="52F3CFB5" w14:textId="77777777" w:rsidR="00AA06A4" w:rsidRPr="00AA06A4" w:rsidRDefault="00AA06A4" w:rsidP="00AA06A4">
            <w:pPr>
              <w:rPr>
                <w:lang w:val="en-US"/>
              </w:rPr>
            </w:pPr>
            <w:r w:rsidRPr="00AA06A4">
              <w:rPr>
                <w:lang w:val="en-US"/>
              </w:rPr>
              <w:t>0.22%</w:t>
            </w:r>
          </w:p>
        </w:tc>
      </w:tr>
      <w:tr w:rsidR="00AA06A4" w:rsidRPr="00AA06A4" w14:paraId="07E7934E" w14:textId="77777777" w:rsidTr="00130822">
        <w:trPr>
          <w:trHeight w:val="372"/>
          <w:jc w:val="center"/>
        </w:trPr>
        <w:tc>
          <w:tcPr>
            <w:tcW w:w="1680" w:type="dxa"/>
            <w:shd w:val="clear" w:color="auto" w:fill="auto"/>
            <w:noWrap/>
          </w:tcPr>
          <w:p w14:paraId="7CE1F23A" w14:textId="77777777" w:rsidR="00AA06A4" w:rsidRPr="00AA06A4" w:rsidRDefault="00AA06A4" w:rsidP="00AA06A4">
            <w:pPr>
              <w:rPr>
                <w:bCs/>
                <w:lang w:val="en-US"/>
              </w:rPr>
            </w:pPr>
            <w:r w:rsidRPr="00AA06A4">
              <w:rPr>
                <w:lang w:val="en-US"/>
              </w:rPr>
              <w:t>MMVD</w:t>
            </w:r>
          </w:p>
        </w:tc>
        <w:tc>
          <w:tcPr>
            <w:tcW w:w="1316" w:type="dxa"/>
            <w:shd w:val="clear" w:color="auto" w:fill="auto"/>
            <w:noWrap/>
          </w:tcPr>
          <w:p w14:paraId="0316A312" w14:textId="77777777" w:rsidR="00AA06A4" w:rsidRPr="00AA06A4" w:rsidRDefault="00AA06A4" w:rsidP="00AA06A4">
            <w:pPr>
              <w:rPr>
                <w:bCs/>
                <w:lang w:val="en-US"/>
              </w:rPr>
            </w:pPr>
            <w:r w:rsidRPr="00AA06A4">
              <w:rPr>
                <w:lang w:val="en-US"/>
              </w:rPr>
              <w:t>0.81%</w:t>
            </w:r>
          </w:p>
        </w:tc>
        <w:tc>
          <w:tcPr>
            <w:tcW w:w="1316" w:type="dxa"/>
          </w:tcPr>
          <w:p w14:paraId="167A90BB" w14:textId="77777777" w:rsidR="00AA06A4" w:rsidRPr="00AA06A4" w:rsidRDefault="00AA06A4" w:rsidP="00AA06A4">
            <w:pPr>
              <w:rPr>
                <w:bCs/>
                <w:lang w:val="en-US"/>
              </w:rPr>
            </w:pPr>
            <w:r w:rsidRPr="00AA06A4">
              <w:rPr>
                <w:lang w:val="en-US"/>
              </w:rPr>
              <w:t>0.52%</w:t>
            </w:r>
          </w:p>
        </w:tc>
        <w:tc>
          <w:tcPr>
            <w:tcW w:w="1316" w:type="dxa"/>
            <w:shd w:val="clear" w:color="auto" w:fill="auto"/>
            <w:noWrap/>
          </w:tcPr>
          <w:p w14:paraId="770F0955" w14:textId="77777777" w:rsidR="00AA06A4" w:rsidRPr="00AA06A4" w:rsidRDefault="00AA06A4" w:rsidP="00AA06A4">
            <w:pPr>
              <w:rPr>
                <w:bCs/>
                <w:lang w:val="en-US"/>
              </w:rPr>
            </w:pPr>
            <w:r w:rsidRPr="00AA06A4">
              <w:rPr>
                <w:lang w:val="en-US"/>
              </w:rPr>
              <w:t>0.59%</w:t>
            </w:r>
          </w:p>
        </w:tc>
        <w:tc>
          <w:tcPr>
            <w:tcW w:w="1316" w:type="dxa"/>
            <w:shd w:val="clear" w:color="auto" w:fill="auto"/>
            <w:noWrap/>
          </w:tcPr>
          <w:p w14:paraId="16E609F4" w14:textId="77777777" w:rsidR="00AA06A4" w:rsidRPr="00AA06A4" w:rsidRDefault="00AA06A4" w:rsidP="00AA06A4">
            <w:pPr>
              <w:rPr>
                <w:bCs/>
                <w:lang w:val="en-US"/>
              </w:rPr>
            </w:pPr>
            <w:r w:rsidRPr="00AA06A4">
              <w:rPr>
                <w:lang w:val="en-US"/>
              </w:rPr>
              <w:t>0.52%</w:t>
            </w:r>
          </w:p>
        </w:tc>
        <w:tc>
          <w:tcPr>
            <w:tcW w:w="1316" w:type="dxa"/>
          </w:tcPr>
          <w:p w14:paraId="121883BA" w14:textId="77777777" w:rsidR="00AA06A4" w:rsidRPr="00AA06A4" w:rsidRDefault="00AA06A4" w:rsidP="00AA06A4">
            <w:pPr>
              <w:rPr>
                <w:bCs/>
                <w:lang w:val="en-US"/>
              </w:rPr>
            </w:pPr>
            <w:r w:rsidRPr="00AA06A4">
              <w:rPr>
                <w:lang w:val="en-US"/>
              </w:rPr>
              <w:t>0.51%</w:t>
            </w:r>
          </w:p>
        </w:tc>
        <w:tc>
          <w:tcPr>
            <w:tcW w:w="1316" w:type="dxa"/>
          </w:tcPr>
          <w:p w14:paraId="51821EE2" w14:textId="77777777" w:rsidR="00AA06A4" w:rsidRPr="00AA06A4" w:rsidRDefault="00AA06A4" w:rsidP="00AA06A4">
            <w:pPr>
              <w:rPr>
                <w:lang w:val="en-US"/>
              </w:rPr>
            </w:pPr>
            <w:r w:rsidRPr="00AA06A4">
              <w:rPr>
                <w:lang w:val="en-US"/>
              </w:rPr>
              <w:t>0.51%</w:t>
            </w:r>
          </w:p>
        </w:tc>
      </w:tr>
      <w:tr w:rsidR="00AA06A4" w:rsidRPr="00AA06A4" w14:paraId="757BA86F" w14:textId="77777777" w:rsidTr="00130822">
        <w:trPr>
          <w:trHeight w:val="372"/>
          <w:jc w:val="center"/>
        </w:trPr>
        <w:tc>
          <w:tcPr>
            <w:tcW w:w="1680" w:type="dxa"/>
            <w:shd w:val="clear" w:color="auto" w:fill="auto"/>
            <w:noWrap/>
          </w:tcPr>
          <w:p w14:paraId="5A0ACA96" w14:textId="77777777" w:rsidR="00AA06A4" w:rsidRPr="00AA06A4" w:rsidRDefault="00AA06A4" w:rsidP="00AA06A4">
            <w:pPr>
              <w:rPr>
                <w:bCs/>
                <w:lang w:val="en-US"/>
              </w:rPr>
            </w:pPr>
            <w:r w:rsidRPr="00AA06A4">
              <w:rPr>
                <w:lang w:val="en-US"/>
              </w:rPr>
              <w:t>BCW</w:t>
            </w:r>
          </w:p>
        </w:tc>
        <w:tc>
          <w:tcPr>
            <w:tcW w:w="1316" w:type="dxa"/>
            <w:shd w:val="clear" w:color="auto" w:fill="auto"/>
            <w:noWrap/>
          </w:tcPr>
          <w:p w14:paraId="6B0ABF9F" w14:textId="77777777" w:rsidR="00AA06A4" w:rsidRPr="00AA06A4" w:rsidRDefault="00AA06A4" w:rsidP="00AA06A4">
            <w:pPr>
              <w:rPr>
                <w:bCs/>
                <w:lang w:val="en-US"/>
              </w:rPr>
            </w:pPr>
            <w:r w:rsidRPr="00AA06A4">
              <w:rPr>
                <w:lang w:val="en-US"/>
              </w:rPr>
              <w:t>0.48%</w:t>
            </w:r>
          </w:p>
        </w:tc>
        <w:tc>
          <w:tcPr>
            <w:tcW w:w="1316" w:type="dxa"/>
          </w:tcPr>
          <w:p w14:paraId="16661C84" w14:textId="77777777" w:rsidR="00AA06A4" w:rsidRPr="00AA06A4" w:rsidRDefault="00AA06A4" w:rsidP="00AA06A4">
            <w:pPr>
              <w:rPr>
                <w:bCs/>
                <w:lang w:val="en-US"/>
              </w:rPr>
            </w:pPr>
            <w:r w:rsidRPr="00AA06A4">
              <w:rPr>
                <w:lang w:val="en-US"/>
              </w:rPr>
              <w:t>0.45%</w:t>
            </w:r>
          </w:p>
        </w:tc>
        <w:tc>
          <w:tcPr>
            <w:tcW w:w="1316" w:type="dxa"/>
            <w:shd w:val="clear" w:color="auto" w:fill="auto"/>
            <w:noWrap/>
          </w:tcPr>
          <w:p w14:paraId="6660C134" w14:textId="77777777" w:rsidR="00AA06A4" w:rsidRPr="00AA06A4" w:rsidRDefault="00AA06A4" w:rsidP="00AA06A4">
            <w:pPr>
              <w:rPr>
                <w:bCs/>
                <w:lang w:val="en-US"/>
              </w:rPr>
            </w:pPr>
            <w:r w:rsidRPr="00AA06A4">
              <w:rPr>
                <w:lang w:val="en-US"/>
              </w:rPr>
              <w:t>0.46%</w:t>
            </w:r>
          </w:p>
        </w:tc>
        <w:tc>
          <w:tcPr>
            <w:tcW w:w="1316" w:type="dxa"/>
            <w:shd w:val="clear" w:color="auto" w:fill="auto"/>
            <w:noWrap/>
          </w:tcPr>
          <w:p w14:paraId="28E0CC25" w14:textId="77777777" w:rsidR="00AA06A4" w:rsidRPr="00AA06A4" w:rsidRDefault="00AA06A4" w:rsidP="00AA06A4">
            <w:pPr>
              <w:rPr>
                <w:bCs/>
                <w:lang w:val="en-US"/>
              </w:rPr>
            </w:pPr>
            <w:r w:rsidRPr="00AA06A4">
              <w:rPr>
                <w:lang w:val="en-US"/>
              </w:rPr>
              <w:t>0.43%</w:t>
            </w:r>
          </w:p>
        </w:tc>
        <w:tc>
          <w:tcPr>
            <w:tcW w:w="1316" w:type="dxa"/>
          </w:tcPr>
          <w:p w14:paraId="530482A1" w14:textId="77777777" w:rsidR="00AA06A4" w:rsidRPr="00AA06A4" w:rsidRDefault="00AA06A4" w:rsidP="00AA06A4">
            <w:pPr>
              <w:rPr>
                <w:bCs/>
                <w:lang w:val="en-US"/>
              </w:rPr>
            </w:pPr>
            <w:r w:rsidRPr="00AA06A4">
              <w:rPr>
                <w:lang w:val="en-US"/>
              </w:rPr>
              <w:t>0.41%</w:t>
            </w:r>
          </w:p>
        </w:tc>
        <w:tc>
          <w:tcPr>
            <w:tcW w:w="1316" w:type="dxa"/>
          </w:tcPr>
          <w:p w14:paraId="6F14367F" w14:textId="77777777" w:rsidR="00AA06A4" w:rsidRPr="00AA06A4" w:rsidRDefault="00AA06A4" w:rsidP="00AA06A4">
            <w:pPr>
              <w:rPr>
                <w:lang w:val="en-US"/>
              </w:rPr>
            </w:pPr>
            <w:r w:rsidRPr="00AA06A4">
              <w:rPr>
                <w:lang w:val="en-US"/>
              </w:rPr>
              <w:t>0.40%</w:t>
            </w:r>
          </w:p>
        </w:tc>
      </w:tr>
      <w:tr w:rsidR="00AA06A4" w:rsidRPr="00AA06A4" w14:paraId="72B4588E" w14:textId="77777777" w:rsidTr="00130822">
        <w:trPr>
          <w:trHeight w:val="372"/>
          <w:jc w:val="center"/>
        </w:trPr>
        <w:tc>
          <w:tcPr>
            <w:tcW w:w="1680" w:type="dxa"/>
            <w:shd w:val="clear" w:color="auto" w:fill="auto"/>
            <w:noWrap/>
          </w:tcPr>
          <w:p w14:paraId="23F9A5BC" w14:textId="77777777" w:rsidR="00AA06A4" w:rsidRPr="00AA06A4" w:rsidRDefault="00AA06A4" w:rsidP="00AA06A4">
            <w:pPr>
              <w:rPr>
                <w:bCs/>
                <w:lang w:val="en-US"/>
              </w:rPr>
            </w:pPr>
            <w:r w:rsidRPr="00AA06A4">
              <w:rPr>
                <w:lang w:val="en-US"/>
              </w:rPr>
              <w:t>MRLP</w:t>
            </w:r>
          </w:p>
        </w:tc>
        <w:tc>
          <w:tcPr>
            <w:tcW w:w="1316" w:type="dxa"/>
            <w:shd w:val="clear" w:color="auto" w:fill="auto"/>
            <w:noWrap/>
          </w:tcPr>
          <w:p w14:paraId="3B57D711" w14:textId="77777777" w:rsidR="00AA06A4" w:rsidRPr="00AA06A4" w:rsidRDefault="00AA06A4" w:rsidP="00AA06A4">
            <w:pPr>
              <w:rPr>
                <w:bCs/>
                <w:lang w:val="en-US"/>
              </w:rPr>
            </w:pPr>
            <w:r w:rsidRPr="00AA06A4">
              <w:rPr>
                <w:lang w:val="en-US"/>
              </w:rPr>
              <w:t>0.24%</w:t>
            </w:r>
          </w:p>
        </w:tc>
        <w:tc>
          <w:tcPr>
            <w:tcW w:w="1316" w:type="dxa"/>
          </w:tcPr>
          <w:p w14:paraId="33E282BD" w14:textId="77777777" w:rsidR="00AA06A4" w:rsidRPr="00AA06A4" w:rsidRDefault="00AA06A4" w:rsidP="00AA06A4">
            <w:pPr>
              <w:rPr>
                <w:bCs/>
                <w:lang w:val="en-US"/>
              </w:rPr>
            </w:pPr>
            <w:r w:rsidRPr="00AA06A4">
              <w:rPr>
                <w:lang w:val="en-US"/>
              </w:rPr>
              <w:t>0.18%</w:t>
            </w:r>
          </w:p>
        </w:tc>
        <w:tc>
          <w:tcPr>
            <w:tcW w:w="1316" w:type="dxa"/>
            <w:shd w:val="clear" w:color="auto" w:fill="auto"/>
            <w:noWrap/>
          </w:tcPr>
          <w:p w14:paraId="13BE6527" w14:textId="77777777" w:rsidR="00AA06A4" w:rsidRPr="00AA06A4" w:rsidRDefault="00AA06A4" w:rsidP="00AA06A4">
            <w:pPr>
              <w:rPr>
                <w:bCs/>
                <w:lang w:val="en-US"/>
              </w:rPr>
            </w:pPr>
            <w:r w:rsidRPr="00AA06A4">
              <w:rPr>
                <w:lang w:val="en-US"/>
              </w:rPr>
              <w:t>0.17%</w:t>
            </w:r>
          </w:p>
        </w:tc>
        <w:tc>
          <w:tcPr>
            <w:tcW w:w="1316" w:type="dxa"/>
            <w:shd w:val="clear" w:color="auto" w:fill="auto"/>
            <w:noWrap/>
          </w:tcPr>
          <w:p w14:paraId="0A3B5081" w14:textId="77777777" w:rsidR="00AA06A4" w:rsidRPr="00AA06A4" w:rsidRDefault="00AA06A4" w:rsidP="00AA06A4">
            <w:pPr>
              <w:rPr>
                <w:bCs/>
                <w:lang w:val="en-US"/>
              </w:rPr>
            </w:pPr>
            <w:r w:rsidRPr="00AA06A4">
              <w:rPr>
                <w:lang w:val="en-US"/>
              </w:rPr>
              <w:t>0.18%</w:t>
            </w:r>
          </w:p>
        </w:tc>
        <w:tc>
          <w:tcPr>
            <w:tcW w:w="1316" w:type="dxa"/>
          </w:tcPr>
          <w:p w14:paraId="208C1558" w14:textId="77777777" w:rsidR="00AA06A4" w:rsidRPr="00AA06A4" w:rsidRDefault="00AA06A4" w:rsidP="00AA06A4">
            <w:pPr>
              <w:rPr>
                <w:bCs/>
                <w:lang w:val="en-US"/>
              </w:rPr>
            </w:pPr>
            <w:r w:rsidRPr="00AA06A4">
              <w:rPr>
                <w:lang w:val="en-US"/>
              </w:rPr>
              <w:t>0.14%</w:t>
            </w:r>
          </w:p>
        </w:tc>
        <w:tc>
          <w:tcPr>
            <w:tcW w:w="1316" w:type="dxa"/>
          </w:tcPr>
          <w:p w14:paraId="391B9873" w14:textId="77777777" w:rsidR="00AA06A4" w:rsidRPr="00AA06A4" w:rsidRDefault="00AA06A4" w:rsidP="00AA06A4">
            <w:pPr>
              <w:rPr>
                <w:lang w:val="en-US"/>
              </w:rPr>
            </w:pPr>
            <w:r w:rsidRPr="00AA06A4">
              <w:rPr>
                <w:lang w:val="en-US"/>
              </w:rPr>
              <w:t>0.12%</w:t>
            </w:r>
          </w:p>
        </w:tc>
      </w:tr>
      <w:tr w:rsidR="00AA06A4" w:rsidRPr="00AA06A4" w14:paraId="35D5F347" w14:textId="77777777" w:rsidTr="00130822">
        <w:trPr>
          <w:trHeight w:val="372"/>
          <w:jc w:val="center"/>
        </w:trPr>
        <w:tc>
          <w:tcPr>
            <w:tcW w:w="1680" w:type="dxa"/>
            <w:shd w:val="clear" w:color="auto" w:fill="auto"/>
            <w:noWrap/>
          </w:tcPr>
          <w:p w14:paraId="0BB62531" w14:textId="77777777" w:rsidR="00AA06A4" w:rsidRPr="00AA06A4" w:rsidRDefault="00AA06A4" w:rsidP="00AA06A4">
            <w:pPr>
              <w:rPr>
                <w:bCs/>
                <w:lang w:val="en-US"/>
              </w:rPr>
            </w:pPr>
            <w:r w:rsidRPr="00AA06A4">
              <w:rPr>
                <w:lang w:val="en-US"/>
              </w:rPr>
              <w:t>ISP</w:t>
            </w:r>
          </w:p>
        </w:tc>
        <w:tc>
          <w:tcPr>
            <w:tcW w:w="1316" w:type="dxa"/>
            <w:shd w:val="clear" w:color="auto" w:fill="auto"/>
            <w:noWrap/>
          </w:tcPr>
          <w:p w14:paraId="65BD87F7" w14:textId="77777777" w:rsidR="00AA06A4" w:rsidRPr="00AA06A4" w:rsidRDefault="00AA06A4" w:rsidP="00AA06A4">
            <w:pPr>
              <w:rPr>
                <w:bCs/>
                <w:lang w:val="en-US"/>
              </w:rPr>
            </w:pPr>
          </w:p>
        </w:tc>
        <w:tc>
          <w:tcPr>
            <w:tcW w:w="1316" w:type="dxa"/>
          </w:tcPr>
          <w:p w14:paraId="3315ED4B"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6B3D1290" w14:textId="77777777" w:rsidR="00AA06A4" w:rsidRPr="00AA06A4" w:rsidRDefault="00AA06A4" w:rsidP="00AA06A4">
            <w:pPr>
              <w:rPr>
                <w:bCs/>
                <w:lang w:val="en-US"/>
              </w:rPr>
            </w:pPr>
            <w:r w:rsidRPr="00AA06A4">
              <w:rPr>
                <w:lang w:val="en-US"/>
              </w:rPr>
              <w:t>0.12%</w:t>
            </w:r>
          </w:p>
        </w:tc>
        <w:tc>
          <w:tcPr>
            <w:tcW w:w="1316" w:type="dxa"/>
            <w:shd w:val="clear" w:color="auto" w:fill="auto"/>
            <w:noWrap/>
          </w:tcPr>
          <w:p w14:paraId="20FE009F" w14:textId="77777777" w:rsidR="00AA06A4" w:rsidRPr="00AA06A4" w:rsidRDefault="00AA06A4" w:rsidP="00AA06A4">
            <w:pPr>
              <w:rPr>
                <w:bCs/>
                <w:lang w:val="en-US"/>
              </w:rPr>
            </w:pPr>
            <w:r w:rsidRPr="00AA06A4">
              <w:rPr>
                <w:lang w:val="en-US"/>
              </w:rPr>
              <w:t>0.20%</w:t>
            </w:r>
          </w:p>
        </w:tc>
        <w:tc>
          <w:tcPr>
            <w:tcW w:w="1316" w:type="dxa"/>
          </w:tcPr>
          <w:p w14:paraId="4B6A933A" w14:textId="77777777" w:rsidR="00AA06A4" w:rsidRPr="00AA06A4" w:rsidRDefault="00AA06A4" w:rsidP="00AA06A4">
            <w:pPr>
              <w:rPr>
                <w:bCs/>
                <w:lang w:val="en-US"/>
              </w:rPr>
            </w:pPr>
            <w:r w:rsidRPr="00AA06A4">
              <w:rPr>
                <w:lang w:val="en-US"/>
              </w:rPr>
              <w:t>0.30%</w:t>
            </w:r>
          </w:p>
        </w:tc>
        <w:tc>
          <w:tcPr>
            <w:tcW w:w="1316" w:type="dxa"/>
          </w:tcPr>
          <w:p w14:paraId="529EEC24" w14:textId="77777777" w:rsidR="00AA06A4" w:rsidRPr="00AA06A4" w:rsidRDefault="00AA06A4" w:rsidP="00AA06A4">
            <w:pPr>
              <w:rPr>
                <w:lang w:val="en-US"/>
              </w:rPr>
            </w:pPr>
            <w:r w:rsidRPr="00AA06A4">
              <w:rPr>
                <w:lang w:val="en-US"/>
              </w:rPr>
              <w:t>0.28%</w:t>
            </w:r>
          </w:p>
        </w:tc>
      </w:tr>
      <w:tr w:rsidR="00AA06A4" w:rsidRPr="00AA06A4" w14:paraId="200A651E" w14:textId="77777777" w:rsidTr="00130822">
        <w:trPr>
          <w:trHeight w:val="372"/>
          <w:jc w:val="center"/>
        </w:trPr>
        <w:tc>
          <w:tcPr>
            <w:tcW w:w="1680" w:type="dxa"/>
            <w:shd w:val="clear" w:color="auto" w:fill="auto"/>
            <w:noWrap/>
          </w:tcPr>
          <w:p w14:paraId="6BE2A83B" w14:textId="77777777" w:rsidR="00AA06A4" w:rsidRPr="00AA06A4" w:rsidRDefault="00AA06A4" w:rsidP="00AA06A4">
            <w:pPr>
              <w:rPr>
                <w:bCs/>
                <w:lang w:val="en-US"/>
              </w:rPr>
            </w:pPr>
            <w:r w:rsidRPr="00AA06A4">
              <w:rPr>
                <w:lang w:val="en-US"/>
              </w:rPr>
              <w:t>DMVR</w:t>
            </w:r>
          </w:p>
        </w:tc>
        <w:tc>
          <w:tcPr>
            <w:tcW w:w="1316" w:type="dxa"/>
            <w:shd w:val="clear" w:color="auto" w:fill="auto"/>
            <w:noWrap/>
          </w:tcPr>
          <w:p w14:paraId="715CDD89" w14:textId="77777777" w:rsidR="00AA06A4" w:rsidRPr="00AA06A4" w:rsidRDefault="00AA06A4" w:rsidP="00AA06A4">
            <w:pPr>
              <w:rPr>
                <w:bCs/>
                <w:lang w:val="en-US"/>
              </w:rPr>
            </w:pPr>
          </w:p>
        </w:tc>
        <w:tc>
          <w:tcPr>
            <w:tcW w:w="1316" w:type="dxa"/>
          </w:tcPr>
          <w:p w14:paraId="12ABC596" w14:textId="77777777" w:rsidR="00AA06A4" w:rsidRPr="00AA06A4" w:rsidRDefault="00AA06A4" w:rsidP="00AA06A4">
            <w:pPr>
              <w:rPr>
                <w:bCs/>
                <w:lang w:val="en-US"/>
              </w:rPr>
            </w:pPr>
            <w:r w:rsidRPr="00AA06A4">
              <w:rPr>
                <w:lang w:val="en-US"/>
              </w:rPr>
              <w:t>0.80%</w:t>
            </w:r>
          </w:p>
        </w:tc>
        <w:tc>
          <w:tcPr>
            <w:tcW w:w="1316" w:type="dxa"/>
            <w:shd w:val="clear" w:color="auto" w:fill="auto"/>
            <w:noWrap/>
          </w:tcPr>
          <w:p w14:paraId="62C7C5DC" w14:textId="77777777" w:rsidR="00AA06A4" w:rsidRPr="00AA06A4" w:rsidRDefault="00AA06A4" w:rsidP="00AA06A4">
            <w:pPr>
              <w:rPr>
                <w:bCs/>
                <w:lang w:val="en-US"/>
              </w:rPr>
            </w:pPr>
            <w:r w:rsidRPr="00AA06A4">
              <w:rPr>
                <w:lang w:val="en-US"/>
              </w:rPr>
              <w:t>0.87%</w:t>
            </w:r>
          </w:p>
        </w:tc>
        <w:tc>
          <w:tcPr>
            <w:tcW w:w="1316" w:type="dxa"/>
            <w:shd w:val="clear" w:color="auto" w:fill="auto"/>
            <w:noWrap/>
          </w:tcPr>
          <w:p w14:paraId="24FE75DF" w14:textId="77777777" w:rsidR="00AA06A4" w:rsidRPr="00AA06A4" w:rsidRDefault="00AA06A4" w:rsidP="00AA06A4">
            <w:pPr>
              <w:rPr>
                <w:bCs/>
                <w:lang w:val="en-US"/>
              </w:rPr>
            </w:pPr>
            <w:r w:rsidRPr="00AA06A4">
              <w:rPr>
                <w:lang w:val="en-US"/>
              </w:rPr>
              <w:t>0.87%</w:t>
            </w:r>
          </w:p>
        </w:tc>
        <w:tc>
          <w:tcPr>
            <w:tcW w:w="1316" w:type="dxa"/>
          </w:tcPr>
          <w:p w14:paraId="50FCA388" w14:textId="77777777" w:rsidR="00AA06A4" w:rsidRPr="00AA06A4" w:rsidRDefault="00AA06A4" w:rsidP="00AA06A4">
            <w:pPr>
              <w:rPr>
                <w:bCs/>
                <w:lang w:val="en-US"/>
              </w:rPr>
            </w:pPr>
            <w:r w:rsidRPr="00AA06A4">
              <w:rPr>
                <w:lang w:val="en-US"/>
              </w:rPr>
              <w:t>0.89%</w:t>
            </w:r>
          </w:p>
        </w:tc>
        <w:tc>
          <w:tcPr>
            <w:tcW w:w="1316" w:type="dxa"/>
          </w:tcPr>
          <w:p w14:paraId="071A891A" w14:textId="77777777" w:rsidR="00AA06A4" w:rsidRPr="00AA06A4" w:rsidRDefault="00AA06A4" w:rsidP="00AA06A4">
            <w:pPr>
              <w:rPr>
                <w:lang w:val="en-US"/>
              </w:rPr>
            </w:pPr>
            <w:r w:rsidRPr="00AA06A4">
              <w:rPr>
                <w:lang w:val="en-US"/>
              </w:rPr>
              <w:t>0.88%</w:t>
            </w:r>
          </w:p>
        </w:tc>
      </w:tr>
      <w:tr w:rsidR="00AA06A4" w:rsidRPr="00AA06A4" w14:paraId="31B12270" w14:textId="77777777" w:rsidTr="00130822">
        <w:trPr>
          <w:trHeight w:val="372"/>
          <w:jc w:val="center"/>
        </w:trPr>
        <w:tc>
          <w:tcPr>
            <w:tcW w:w="1680" w:type="dxa"/>
            <w:shd w:val="clear" w:color="auto" w:fill="auto"/>
            <w:noWrap/>
          </w:tcPr>
          <w:p w14:paraId="49D5EBFE" w14:textId="77777777" w:rsidR="00AA06A4" w:rsidRPr="00AA06A4" w:rsidRDefault="00AA06A4" w:rsidP="00AA06A4">
            <w:pPr>
              <w:rPr>
                <w:bCs/>
                <w:lang w:val="en-US"/>
              </w:rPr>
            </w:pPr>
            <w:r w:rsidRPr="00AA06A4">
              <w:rPr>
                <w:lang w:val="en-US"/>
              </w:rPr>
              <w:t>SBT</w:t>
            </w:r>
          </w:p>
        </w:tc>
        <w:tc>
          <w:tcPr>
            <w:tcW w:w="1316" w:type="dxa"/>
            <w:shd w:val="clear" w:color="auto" w:fill="auto"/>
            <w:noWrap/>
          </w:tcPr>
          <w:p w14:paraId="2ECB3CAD" w14:textId="77777777" w:rsidR="00AA06A4" w:rsidRPr="00AA06A4" w:rsidRDefault="00AA06A4" w:rsidP="00AA06A4">
            <w:pPr>
              <w:rPr>
                <w:bCs/>
                <w:lang w:val="en-US"/>
              </w:rPr>
            </w:pPr>
          </w:p>
        </w:tc>
        <w:tc>
          <w:tcPr>
            <w:tcW w:w="1316" w:type="dxa"/>
          </w:tcPr>
          <w:p w14:paraId="45E384AD" w14:textId="77777777" w:rsidR="00AA06A4" w:rsidRPr="00AA06A4" w:rsidRDefault="00AA06A4" w:rsidP="00AA06A4">
            <w:pPr>
              <w:rPr>
                <w:bCs/>
                <w:lang w:val="en-US"/>
              </w:rPr>
            </w:pPr>
            <w:r w:rsidRPr="00AA06A4">
              <w:rPr>
                <w:lang w:val="en-US"/>
              </w:rPr>
              <w:t>0.33%</w:t>
            </w:r>
          </w:p>
        </w:tc>
        <w:tc>
          <w:tcPr>
            <w:tcW w:w="1316" w:type="dxa"/>
            <w:shd w:val="clear" w:color="auto" w:fill="auto"/>
            <w:noWrap/>
          </w:tcPr>
          <w:p w14:paraId="4465B3CB" w14:textId="77777777" w:rsidR="00AA06A4" w:rsidRPr="00AA06A4" w:rsidRDefault="00AA06A4" w:rsidP="00AA06A4">
            <w:pPr>
              <w:rPr>
                <w:bCs/>
                <w:lang w:val="en-US"/>
              </w:rPr>
            </w:pPr>
            <w:r w:rsidRPr="00AA06A4">
              <w:rPr>
                <w:lang w:val="en-US"/>
              </w:rPr>
              <w:t>0.34%</w:t>
            </w:r>
          </w:p>
        </w:tc>
        <w:tc>
          <w:tcPr>
            <w:tcW w:w="1316" w:type="dxa"/>
            <w:shd w:val="clear" w:color="auto" w:fill="auto"/>
            <w:noWrap/>
          </w:tcPr>
          <w:p w14:paraId="0CAF4F83" w14:textId="77777777" w:rsidR="00AA06A4" w:rsidRPr="00AA06A4" w:rsidRDefault="00AA06A4" w:rsidP="00AA06A4">
            <w:pPr>
              <w:rPr>
                <w:bCs/>
                <w:lang w:val="en-US"/>
              </w:rPr>
            </w:pPr>
            <w:r w:rsidRPr="00AA06A4">
              <w:rPr>
                <w:lang w:val="en-US"/>
              </w:rPr>
              <w:t>0.31%</w:t>
            </w:r>
          </w:p>
        </w:tc>
        <w:tc>
          <w:tcPr>
            <w:tcW w:w="1316" w:type="dxa"/>
          </w:tcPr>
          <w:p w14:paraId="3C8A031F" w14:textId="77777777" w:rsidR="00AA06A4" w:rsidRPr="00AA06A4" w:rsidRDefault="00AA06A4" w:rsidP="00AA06A4">
            <w:pPr>
              <w:rPr>
                <w:bCs/>
                <w:lang w:val="en-US"/>
              </w:rPr>
            </w:pPr>
            <w:r w:rsidRPr="00AA06A4">
              <w:rPr>
                <w:lang w:val="en-US"/>
              </w:rPr>
              <w:t>0.31%</w:t>
            </w:r>
          </w:p>
        </w:tc>
        <w:tc>
          <w:tcPr>
            <w:tcW w:w="1316" w:type="dxa"/>
          </w:tcPr>
          <w:p w14:paraId="15A68E63" w14:textId="77777777" w:rsidR="00AA06A4" w:rsidRPr="00AA06A4" w:rsidRDefault="00AA06A4" w:rsidP="00AA06A4">
            <w:pPr>
              <w:rPr>
                <w:lang w:val="en-US"/>
              </w:rPr>
            </w:pPr>
            <w:r w:rsidRPr="00AA06A4">
              <w:rPr>
                <w:lang w:val="en-US"/>
              </w:rPr>
              <w:t>0.31%</w:t>
            </w:r>
          </w:p>
        </w:tc>
      </w:tr>
      <w:tr w:rsidR="00AA06A4" w:rsidRPr="00AA06A4" w14:paraId="552A0D4F" w14:textId="77777777" w:rsidTr="00130822">
        <w:trPr>
          <w:trHeight w:val="372"/>
          <w:jc w:val="center"/>
        </w:trPr>
        <w:tc>
          <w:tcPr>
            <w:tcW w:w="1680" w:type="dxa"/>
            <w:shd w:val="clear" w:color="auto" w:fill="auto"/>
            <w:noWrap/>
          </w:tcPr>
          <w:p w14:paraId="7382FE8C" w14:textId="77777777" w:rsidR="00AA06A4" w:rsidRPr="00AA06A4" w:rsidRDefault="00AA06A4" w:rsidP="00AA06A4">
            <w:pPr>
              <w:rPr>
                <w:bCs/>
                <w:lang w:val="en-US"/>
              </w:rPr>
            </w:pPr>
            <w:r w:rsidRPr="00AA06A4">
              <w:rPr>
                <w:lang w:val="en-US"/>
              </w:rPr>
              <w:t>LMCS</w:t>
            </w:r>
          </w:p>
        </w:tc>
        <w:tc>
          <w:tcPr>
            <w:tcW w:w="1316" w:type="dxa"/>
            <w:shd w:val="clear" w:color="auto" w:fill="auto"/>
            <w:noWrap/>
          </w:tcPr>
          <w:p w14:paraId="036C353A" w14:textId="77777777" w:rsidR="00AA06A4" w:rsidRPr="00AA06A4" w:rsidRDefault="00AA06A4" w:rsidP="00AA06A4">
            <w:pPr>
              <w:rPr>
                <w:bCs/>
                <w:lang w:val="en-US"/>
              </w:rPr>
            </w:pPr>
          </w:p>
        </w:tc>
        <w:tc>
          <w:tcPr>
            <w:tcW w:w="1316" w:type="dxa"/>
          </w:tcPr>
          <w:p w14:paraId="6942A8FE" w14:textId="77777777" w:rsidR="00AA06A4" w:rsidRPr="00AA06A4" w:rsidRDefault="00AA06A4" w:rsidP="00AA06A4">
            <w:pPr>
              <w:rPr>
                <w:bCs/>
                <w:lang w:val="en-US"/>
              </w:rPr>
            </w:pPr>
            <w:r w:rsidRPr="00AA06A4">
              <w:rPr>
                <w:lang w:val="en-US"/>
              </w:rPr>
              <w:t>0.64%</w:t>
            </w:r>
          </w:p>
        </w:tc>
        <w:tc>
          <w:tcPr>
            <w:tcW w:w="1316" w:type="dxa"/>
            <w:shd w:val="clear" w:color="auto" w:fill="auto"/>
            <w:noWrap/>
          </w:tcPr>
          <w:p w14:paraId="3D59F795" w14:textId="77777777" w:rsidR="00AA06A4" w:rsidRPr="00AA06A4" w:rsidRDefault="00AA06A4" w:rsidP="00AA06A4">
            <w:pPr>
              <w:rPr>
                <w:bCs/>
                <w:lang w:val="en-US"/>
              </w:rPr>
            </w:pPr>
            <w:r w:rsidRPr="00AA06A4">
              <w:rPr>
                <w:lang w:val="en-US"/>
              </w:rPr>
              <w:t>0.61%</w:t>
            </w:r>
          </w:p>
        </w:tc>
        <w:tc>
          <w:tcPr>
            <w:tcW w:w="1316" w:type="dxa"/>
            <w:shd w:val="clear" w:color="auto" w:fill="auto"/>
            <w:noWrap/>
          </w:tcPr>
          <w:p w14:paraId="3F7BEAC4" w14:textId="77777777" w:rsidR="00AA06A4" w:rsidRPr="00AA06A4" w:rsidRDefault="00AA06A4" w:rsidP="00AA06A4">
            <w:pPr>
              <w:rPr>
                <w:bCs/>
                <w:lang w:val="en-US"/>
              </w:rPr>
            </w:pPr>
            <w:r w:rsidRPr="00AA06A4">
              <w:rPr>
                <w:lang w:val="en-US"/>
              </w:rPr>
              <w:t>0.97%</w:t>
            </w:r>
          </w:p>
        </w:tc>
        <w:tc>
          <w:tcPr>
            <w:tcW w:w="1316" w:type="dxa"/>
          </w:tcPr>
          <w:p w14:paraId="0FEA40AA" w14:textId="77777777" w:rsidR="00AA06A4" w:rsidRPr="00AA06A4" w:rsidRDefault="00AA06A4" w:rsidP="00AA06A4">
            <w:pPr>
              <w:rPr>
                <w:bCs/>
                <w:lang w:val="en-US"/>
              </w:rPr>
            </w:pPr>
            <w:r w:rsidRPr="00AA06A4">
              <w:rPr>
                <w:lang w:val="en-US"/>
              </w:rPr>
              <w:t>1.36%</w:t>
            </w:r>
          </w:p>
        </w:tc>
        <w:tc>
          <w:tcPr>
            <w:tcW w:w="1316" w:type="dxa"/>
          </w:tcPr>
          <w:p w14:paraId="28BF7CF8" w14:textId="77777777" w:rsidR="00AA06A4" w:rsidRPr="00AA06A4" w:rsidRDefault="00AA06A4" w:rsidP="00AA06A4">
            <w:pPr>
              <w:rPr>
                <w:lang w:val="en-US"/>
              </w:rPr>
            </w:pPr>
            <w:r w:rsidRPr="00AA06A4">
              <w:rPr>
                <w:lang w:val="en-US"/>
              </w:rPr>
              <w:t>1.32%</w:t>
            </w:r>
          </w:p>
        </w:tc>
      </w:tr>
      <w:tr w:rsidR="00AA06A4" w:rsidRPr="00AA06A4" w14:paraId="215406D0" w14:textId="77777777" w:rsidTr="00130822">
        <w:trPr>
          <w:trHeight w:val="372"/>
          <w:jc w:val="center"/>
        </w:trPr>
        <w:tc>
          <w:tcPr>
            <w:tcW w:w="1680" w:type="dxa"/>
            <w:shd w:val="clear" w:color="auto" w:fill="auto"/>
            <w:noWrap/>
          </w:tcPr>
          <w:p w14:paraId="494D7A06" w14:textId="77777777" w:rsidR="00AA06A4" w:rsidRPr="00AA06A4" w:rsidRDefault="00AA06A4" w:rsidP="00AA06A4">
            <w:pPr>
              <w:rPr>
                <w:bCs/>
                <w:lang w:val="en-US"/>
              </w:rPr>
            </w:pPr>
            <w:r w:rsidRPr="00AA06A4">
              <w:rPr>
                <w:lang w:val="en-US"/>
              </w:rPr>
              <w:t>SMVD</w:t>
            </w:r>
          </w:p>
        </w:tc>
        <w:tc>
          <w:tcPr>
            <w:tcW w:w="1316" w:type="dxa"/>
            <w:shd w:val="clear" w:color="auto" w:fill="auto"/>
            <w:noWrap/>
          </w:tcPr>
          <w:p w14:paraId="3C4F085A" w14:textId="77777777" w:rsidR="00AA06A4" w:rsidRPr="00AA06A4" w:rsidRDefault="00AA06A4" w:rsidP="00AA06A4">
            <w:pPr>
              <w:rPr>
                <w:bCs/>
                <w:lang w:val="en-US"/>
              </w:rPr>
            </w:pPr>
          </w:p>
        </w:tc>
        <w:tc>
          <w:tcPr>
            <w:tcW w:w="1316" w:type="dxa"/>
          </w:tcPr>
          <w:p w14:paraId="3F004C2C" w14:textId="77777777" w:rsidR="00AA06A4" w:rsidRPr="00AA06A4" w:rsidRDefault="00AA06A4" w:rsidP="00AA06A4">
            <w:pPr>
              <w:rPr>
                <w:bCs/>
                <w:lang w:val="en-US"/>
              </w:rPr>
            </w:pPr>
            <w:r w:rsidRPr="00AA06A4">
              <w:rPr>
                <w:lang w:val="en-US"/>
              </w:rPr>
              <w:t>0.26%</w:t>
            </w:r>
          </w:p>
        </w:tc>
        <w:tc>
          <w:tcPr>
            <w:tcW w:w="1316" w:type="dxa"/>
            <w:shd w:val="clear" w:color="auto" w:fill="auto"/>
            <w:noWrap/>
          </w:tcPr>
          <w:p w14:paraId="097707E8"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3677138B" w14:textId="77777777" w:rsidR="00AA06A4" w:rsidRPr="00AA06A4" w:rsidRDefault="00AA06A4" w:rsidP="00AA06A4">
            <w:pPr>
              <w:rPr>
                <w:bCs/>
                <w:lang w:val="en-US"/>
              </w:rPr>
            </w:pPr>
            <w:r w:rsidRPr="00AA06A4">
              <w:rPr>
                <w:lang w:val="en-US"/>
              </w:rPr>
              <w:t>0.27%</w:t>
            </w:r>
          </w:p>
        </w:tc>
        <w:tc>
          <w:tcPr>
            <w:tcW w:w="1316" w:type="dxa"/>
          </w:tcPr>
          <w:p w14:paraId="1135812F" w14:textId="77777777" w:rsidR="00AA06A4" w:rsidRPr="00AA06A4" w:rsidRDefault="00AA06A4" w:rsidP="00AA06A4">
            <w:pPr>
              <w:rPr>
                <w:bCs/>
                <w:lang w:val="en-US"/>
              </w:rPr>
            </w:pPr>
            <w:r w:rsidRPr="00AA06A4">
              <w:rPr>
                <w:lang w:val="en-US"/>
              </w:rPr>
              <w:t>0.26%</w:t>
            </w:r>
          </w:p>
        </w:tc>
        <w:tc>
          <w:tcPr>
            <w:tcW w:w="1316" w:type="dxa"/>
          </w:tcPr>
          <w:p w14:paraId="4CA998B4" w14:textId="77777777" w:rsidR="00AA06A4" w:rsidRPr="00AA06A4" w:rsidRDefault="00AA06A4" w:rsidP="00AA06A4">
            <w:pPr>
              <w:rPr>
                <w:lang w:val="en-US"/>
              </w:rPr>
            </w:pPr>
            <w:r w:rsidRPr="00AA06A4">
              <w:rPr>
                <w:lang w:val="en-US"/>
              </w:rPr>
              <w:t>0.26%</w:t>
            </w:r>
          </w:p>
        </w:tc>
      </w:tr>
      <w:tr w:rsidR="00AA06A4" w:rsidRPr="00AA06A4" w14:paraId="3C79A675" w14:textId="77777777" w:rsidTr="00130822">
        <w:trPr>
          <w:trHeight w:val="372"/>
          <w:jc w:val="center"/>
        </w:trPr>
        <w:tc>
          <w:tcPr>
            <w:tcW w:w="1680" w:type="dxa"/>
            <w:shd w:val="clear" w:color="auto" w:fill="auto"/>
            <w:noWrap/>
          </w:tcPr>
          <w:p w14:paraId="2F960FBD" w14:textId="77777777" w:rsidR="00AA06A4" w:rsidRPr="00AA06A4" w:rsidRDefault="00AA06A4" w:rsidP="00AA06A4">
            <w:pPr>
              <w:rPr>
                <w:bCs/>
                <w:lang w:val="en-US"/>
              </w:rPr>
            </w:pPr>
            <w:r w:rsidRPr="00AA06A4">
              <w:rPr>
                <w:lang w:val="en-US"/>
              </w:rPr>
              <w:t>MIP</w:t>
            </w:r>
          </w:p>
        </w:tc>
        <w:tc>
          <w:tcPr>
            <w:tcW w:w="1316" w:type="dxa"/>
            <w:shd w:val="clear" w:color="auto" w:fill="auto"/>
            <w:noWrap/>
          </w:tcPr>
          <w:p w14:paraId="2AE685A7" w14:textId="77777777" w:rsidR="00AA06A4" w:rsidRPr="00AA06A4" w:rsidRDefault="00AA06A4" w:rsidP="00AA06A4">
            <w:pPr>
              <w:rPr>
                <w:bCs/>
                <w:lang w:val="en-US"/>
              </w:rPr>
            </w:pPr>
          </w:p>
        </w:tc>
        <w:tc>
          <w:tcPr>
            <w:tcW w:w="1316" w:type="dxa"/>
          </w:tcPr>
          <w:p w14:paraId="68A20FC9" w14:textId="77777777" w:rsidR="00AA06A4" w:rsidRPr="00AA06A4" w:rsidRDefault="00AA06A4" w:rsidP="00AA06A4">
            <w:pPr>
              <w:rPr>
                <w:bCs/>
                <w:lang w:val="en-US"/>
              </w:rPr>
            </w:pPr>
          </w:p>
        </w:tc>
        <w:tc>
          <w:tcPr>
            <w:tcW w:w="1316" w:type="dxa"/>
            <w:shd w:val="clear" w:color="auto" w:fill="auto"/>
            <w:noWrap/>
          </w:tcPr>
          <w:p w14:paraId="2C44941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5DF24325" w14:textId="77777777" w:rsidR="00AA06A4" w:rsidRPr="00AA06A4" w:rsidRDefault="00AA06A4" w:rsidP="00AA06A4">
            <w:pPr>
              <w:rPr>
                <w:bCs/>
                <w:lang w:val="en-US"/>
              </w:rPr>
            </w:pPr>
            <w:r w:rsidRPr="00AA06A4">
              <w:rPr>
                <w:lang w:val="en-US"/>
              </w:rPr>
              <w:t>0.32%</w:t>
            </w:r>
          </w:p>
        </w:tc>
        <w:tc>
          <w:tcPr>
            <w:tcW w:w="1316" w:type="dxa"/>
          </w:tcPr>
          <w:p w14:paraId="3206C7E5" w14:textId="77777777" w:rsidR="00AA06A4" w:rsidRPr="00AA06A4" w:rsidRDefault="00AA06A4" w:rsidP="00AA06A4">
            <w:pPr>
              <w:rPr>
                <w:bCs/>
                <w:lang w:val="en-US"/>
              </w:rPr>
            </w:pPr>
            <w:r w:rsidRPr="00AA06A4">
              <w:rPr>
                <w:lang w:val="en-US"/>
              </w:rPr>
              <w:t>0.37%</w:t>
            </w:r>
          </w:p>
        </w:tc>
        <w:tc>
          <w:tcPr>
            <w:tcW w:w="1316" w:type="dxa"/>
          </w:tcPr>
          <w:p w14:paraId="492F73C8" w14:textId="77777777" w:rsidR="00AA06A4" w:rsidRPr="00AA06A4" w:rsidRDefault="00AA06A4" w:rsidP="00AA06A4">
            <w:pPr>
              <w:rPr>
                <w:lang w:val="en-US"/>
              </w:rPr>
            </w:pPr>
            <w:r w:rsidRPr="00AA06A4">
              <w:rPr>
                <w:lang w:val="en-US"/>
              </w:rPr>
              <w:t>0.34%</w:t>
            </w:r>
          </w:p>
        </w:tc>
      </w:tr>
      <w:tr w:rsidR="00AA06A4" w:rsidRPr="00AA06A4" w14:paraId="44F5C052" w14:textId="77777777" w:rsidTr="00130822">
        <w:trPr>
          <w:trHeight w:val="372"/>
          <w:jc w:val="center"/>
        </w:trPr>
        <w:tc>
          <w:tcPr>
            <w:tcW w:w="1680" w:type="dxa"/>
            <w:shd w:val="clear" w:color="auto" w:fill="auto"/>
            <w:noWrap/>
          </w:tcPr>
          <w:p w14:paraId="21F3B870" w14:textId="77777777" w:rsidR="00AA06A4" w:rsidRPr="00AA06A4" w:rsidRDefault="00AA06A4" w:rsidP="00AA06A4">
            <w:pPr>
              <w:rPr>
                <w:bCs/>
                <w:lang w:val="en-US"/>
              </w:rPr>
            </w:pPr>
            <w:r w:rsidRPr="00AA06A4">
              <w:rPr>
                <w:lang w:val="en-US"/>
              </w:rPr>
              <w:t>LFNST</w:t>
            </w:r>
          </w:p>
        </w:tc>
        <w:tc>
          <w:tcPr>
            <w:tcW w:w="1316" w:type="dxa"/>
            <w:shd w:val="clear" w:color="auto" w:fill="auto"/>
            <w:noWrap/>
          </w:tcPr>
          <w:p w14:paraId="1DF763AD" w14:textId="77777777" w:rsidR="00AA06A4" w:rsidRPr="00AA06A4" w:rsidRDefault="00AA06A4" w:rsidP="00AA06A4">
            <w:pPr>
              <w:rPr>
                <w:bCs/>
                <w:lang w:val="en-US"/>
              </w:rPr>
            </w:pPr>
          </w:p>
        </w:tc>
        <w:tc>
          <w:tcPr>
            <w:tcW w:w="1316" w:type="dxa"/>
          </w:tcPr>
          <w:p w14:paraId="36B7A629" w14:textId="77777777" w:rsidR="00AA06A4" w:rsidRPr="00AA06A4" w:rsidRDefault="00AA06A4" w:rsidP="00AA06A4">
            <w:pPr>
              <w:rPr>
                <w:bCs/>
                <w:lang w:val="en-US"/>
              </w:rPr>
            </w:pPr>
          </w:p>
        </w:tc>
        <w:tc>
          <w:tcPr>
            <w:tcW w:w="1316" w:type="dxa"/>
            <w:shd w:val="clear" w:color="auto" w:fill="auto"/>
            <w:noWrap/>
          </w:tcPr>
          <w:p w14:paraId="3E6E4338" w14:textId="77777777" w:rsidR="00AA06A4" w:rsidRPr="00AA06A4" w:rsidRDefault="00AA06A4" w:rsidP="00AA06A4">
            <w:pPr>
              <w:rPr>
                <w:bCs/>
                <w:lang w:val="en-US"/>
              </w:rPr>
            </w:pPr>
            <w:r w:rsidRPr="00AA06A4">
              <w:rPr>
                <w:lang w:val="en-US"/>
              </w:rPr>
              <w:t>0.75%</w:t>
            </w:r>
          </w:p>
        </w:tc>
        <w:tc>
          <w:tcPr>
            <w:tcW w:w="1316" w:type="dxa"/>
            <w:shd w:val="clear" w:color="auto" w:fill="auto"/>
            <w:noWrap/>
          </w:tcPr>
          <w:p w14:paraId="27158A65" w14:textId="77777777" w:rsidR="00AA06A4" w:rsidRPr="00AA06A4" w:rsidRDefault="00AA06A4" w:rsidP="00AA06A4">
            <w:pPr>
              <w:rPr>
                <w:bCs/>
                <w:lang w:val="en-US"/>
              </w:rPr>
            </w:pPr>
            <w:r w:rsidRPr="00AA06A4">
              <w:rPr>
                <w:lang w:val="en-US"/>
              </w:rPr>
              <w:t>0.60%</w:t>
            </w:r>
          </w:p>
        </w:tc>
        <w:tc>
          <w:tcPr>
            <w:tcW w:w="1316" w:type="dxa"/>
          </w:tcPr>
          <w:p w14:paraId="006B1060" w14:textId="77777777" w:rsidR="00AA06A4" w:rsidRPr="00AA06A4" w:rsidRDefault="00AA06A4" w:rsidP="00AA06A4">
            <w:pPr>
              <w:rPr>
                <w:bCs/>
                <w:lang w:val="en-US"/>
              </w:rPr>
            </w:pPr>
            <w:r w:rsidRPr="00AA06A4">
              <w:rPr>
                <w:lang w:val="en-US"/>
              </w:rPr>
              <w:t>0.74%</w:t>
            </w:r>
          </w:p>
        </w:tc>
        <w:tc>
          <w:tcPr>
            <w:tcW w:w="1316" w:type="dxa"/>
          </w:tcPr>
          <w:p w14:paraId="265FD186" w14:textId="77777777" w:rsidR="00AA06A4" w:rsidRPr="00AA06A4" w:rsidRDefault="00AA06A4" w:rsidP="00AA06A4">
            <w:pPr>
              <w:rPr>
                <w:lang w:val="en-US"/>
              </w:rPr>
            </w:pPr>
            <w:r w:rsidRPr="00AA06A4">
              <w:rPr>
                <w:lang w:val="en-US"/>
              </w:rPr>
              <w:t>0.75%</w:t>
            </w:r>
          </w:p>
        </w:tc>
      </w:tr>
      <w:tr w:rsidR="00AA06A4" w:rsidRPr="00AA06A4" w14:paraId="1259F07C" w14:textId="77777777" w:rsidTr="00130822">
        <w:trPr>
          <w:trHeight w:val="372"/>
          <w:jc w:val="center"/>
        </w:trPr>
        <w:tc>
          <w:tcPr>
            <w:tcW w:w="1680" w:type="dxa"/>
            <w:shd w:val="clear" w:color="auto" w:fill="auto"/>
            <w:noWrap/>
          </w:tcPr>
          <w:p w14:paraId="22DFE970" w14:textId="77777777" w:rsidR="00AA06A4" w:rsidRPr="00AA06A4" w:rsidRDefault="00AA06A4" w:rsidP="00AA06A4">
            <w:pPr>
              <w:rPr>
                <w:bCs/>
                <w:lang w:val="en-US"/>
              </w:rPr>
            </w:pPr>
            <w:r w:rsidRPr="00AA06A4">
              <w:rPr>
                <w:lang w:val="en-US"/>
              </w:rPr>
              <w:t>JCCR</w:t>
            </w:r>
          </w:p>
        </w:tc>
        <w:tc>
          <w:tcPr>
            <w:tcW w:w="1316" w:type="dxa"/>
            <w:shd w:val="clear" w:color="auto" w:fill="auto"/>
            <w:noWrap/>
          </w:tcPr>
          <w:p w14:paraId="030B2F2E" w14:textId="77777777" w:rsidR="00AA06A4" w:rsidRPr="00AA06A4" w:rsidRDefault="00AA06A4" w:rsidP="00AA06A4">
            <w:pPr>
              <w:rPr>
                <w:bCs/>
                <w:lang w:val="en-US"/>
              </w:rPr>
            </w:pPr>
          </w:p>
        </w:tc>
        <w:tc>
          <w:tcPr>
            <w:tcW w:w="1316" w:type="dxa"/>
          </w:tcPr>
          <w:p w14:paraId="5F1DA1BF" w14:textId="77777777" w:rsidR="00AA06A4" w:rsidRPr="00AA06A4" w:rsidRDefault="00AA06A4" w:rsidP="00AA06A4">
            <w:pPr>
              <w:rPr>
                <w:bCs/>
                <w:lang w:val="en-US"/>
              </w:rPr>
            </w:pPr>
          </w:p>
        </w:tc>
        <w:tc>
          <w:tcPr>
            <w:tcW w:w="1316" w:type="dxa"/>
            <w:shd w:val="clear" w:color="auto" w:fill="auto"/>
            <w:noWrap/>
          </w:tcPr>
          <w:p w14:paraId="0ED2F26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4DAA5E57" w14:textId="77777777" w:rsidR="00AA06A4" w:rsidRPr="00AA06A4" w:rsidRDefault="00AA06A4" w:rsidP="00AA06A4">
            <w:pPr>
              <w:rPr>
                <w:bCs/>
                <w:lang w:val="en-US"/>
              </w:rPr>
            </w:pPr>
            <w:r w:rsidRPr="00AA06A4">
              <w:rPr>
                <w:lang w:val="en-US"/>
              </w:rPr>
              <w:t>0.35%</w:t>
            </w:r>
          </w:p>
        </w:tc>
        <w:tc>
          <w:tcPr>
            <w:tcW w:w="1316" w:type="dxa"/>
          </w:tcPr>
          <w:p w14:paraId="1BF2124A" w14:textId="77777777" w:rsidR="00AA06A4" w:rsidRPr="00AA06A4" w:rsidRDefault="00AA06A4" w:rsidP="00AA06A4">
            <w:pPr>
              <w:rPr>
                <w:bCs/>
                <w:lang w:val="en-US"/>
              </w:rPr>
            </w:pPr>
            <w:r w:rsidRPr="00AA06A4">
              <w:rPr>
                <w:lang w:val="en-US"/>
              </w:rPr>
              <w:t>0.32%</w:t>
            </w:r>
          </w:p>
        </w:tc>
        <w:tc>
          <w:tcPr>
            <w:tcW w:w="1316" w:type="dxa"/>
          </w:tcPr>
          <w:p w14:paraId="30B45CD4" w14:textId="77777777" w:rsidR="00AA06A4" w:rsidRPr="00AA06A4" w:rsidRDefault="00AA06A4" w:rsidP="00AA06A4">
            <w:pPr>
              <w:rPr>
                <w:lang w:val="en-US"/>
              </w:rPr>
            </w:pPr>
            <w:r w:rsidRPr="00AA06A4">
              <w:rPr>
                <w:lang w:val="en-US"/>
              </w:rPr>
              <w:t>0.41%</w:t>
            </w:r>
          </w:p>
        </w:tc>
      </w:tr>
      <w:tr w:rsidR="00AA06A4" w:rsidRPr="00AA06A4" w14:paraId="3D3B6752" w14:textId="77777777" w:rsidTr="00130822">
        <w:trPr>
          <w:trHeight w:val="372"/>
          <w:jc w:val="center"/>
        </w:trPr>
        <w:tc>
          <w:tcPr>
            <w:tcW w:w="1680" w:type="dxa"/>
            <w:shd w:val="clear" w:color="auto" w:fill="auto"/>
            <w:noWrap/>
          </w:tcPr>
          <w:p w14:paraId="1F6B72C1" w14:textId="77777777" w:rsidR="00AA06A4" w:rsidRPr="00AA06A4" w:rsidRDefault="00AA06A4" w:rsidP="00AA06A4">
            <w:pPr>
              <w:rPr>
                <w:bCs/>
                <w:lang w:val="en-US"/>
              </w:rPr>
            </w:pPr>
            <w:r w:rsidRPr="00AA06A4">
              <w:rPr>
                <w:lang w:val="en-US"/>
              </w:rPr>
              <w:t>SAO</w:t>
            </w:r>
          </w:p>
        </w:tc>
        <w:tc>
          <w:tcPr>
            <w:tcW w:w="1316" w:type="dxa"/>
            <w:shd w:val="clear" w:color="auto" w:fill="auto"/>
            <w:noWrap/>
          </w:tcPr>
          <w:p w14:paraId="781E284E" w14:textId="77777777" w:rsidR="00AA06A4" w:rsidRPr="00AA06A4" w:rsidRDefault="00AA06A4" w:rsidP="00AA06A4">
            <w:pPr>
              <w:rPr>
                <w:bCs/>
                <w:lang w:val="en-US"/>
              </w:rPr>
            </w:pPr>
            <w:r w:rsidRPr="00AA06A4">
              <w:rPr>
                <w:lang w:val="en-US"/>
              </w:rPr>
              <w:t>0.80%</w:t>
            </w:r>
          </w:p>
        </w:tc>
        <w:tc>
          <w:tcPr>
            <w:tcW w:w="1316" w:type="dxa"/>
          </w:tcPr>
          <w:p w14:paraId="37FD4281"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09ED269C" w14:textId="77777777" w:rsidR="00AA06A4" w:rsidRPr="00AA06A4" w:rsidRDefault="00AA06A4" w:rsidP="00AA06A4">
            <w:pPr>
              <w:rPr>
                <w:bCs/>
                <w:lang w:val="en-US"/>
              </w:rPr>
            </w:pPr>
            <w:r w:rsidRPr="00AA06A4">
              <w:rPr>
                <w:lang w:val="en-US"/>
              </w:rPr>
              <w:t>0.16%</w:t>
            </w:r>
          </w:p>
        </w:tc>
        <w:tc>
          <w:tcPr>
            <w:tcW w:w="1316" w:type="dxa"/>
            <w:shd w:val="clear" w:color="auto" w:fill="auto"/>
            <w:noWrap/>
          </w:tcPr>
          <w:p w14:paraId="69EED6AE" w14:textId="77777777" w:rsidR="00AA06A4" w:rsidRPr="00AA06A4" w:rsidRDefault="00AA06A4" w:rsidP="00AA06A4">
            <w:pPr>
              <w:rPr>
                <w:bCs/>
                <w:lang w:val="en-US"/>
              </w:rPr>
            </w:pPr>
            <w:r w:rsidRPr="00AA06A4">
              <w:rPr>
                <w:lang w:val="en-US"/>
              </w:rPr>
              <w:t>0.13%</w:t>
            </w:r>
          </w:p>
        </w:tc>
        <w:tc>
          <w:tcPr>
            <w:tcW w:w="1316" w:type="dxa"/>
          </w:tcPr>
          <w:p w14:paraId="0AAED144" w14:textId="77777777" w:rsidR="00AA06A4" w:rsidRPr="00AA06A4" w:rsidRDefault="00AA06A4" w:rsidP="00AA06A4">
            <w:pPr>
              <w:rPr>
                <w:bCs/>
                <w:lang w:val="en-US"/>
              </w:rPr>
            </w:pPr>
            <w:r w:rsidRPr="00AA06A4">
              <w:rPr>
                <w:lang w:val="en-US"/>
              </w:rPr>
              <w:t>0.12%</w:t>
            </w:r>
          </w:p>
        </w:tc>
        <w:tc>
          <w:tcPr>
            <w:tcW w:w="1316" w:type="dxa"/>
          </w:tcPr>
          <w:p w14:paraId="6F9EE170" w14:textId="77777777" w:rsidR="00AA06A4" w:rsidRPr="00AA06A4" w:rsidRDefault="00AA06A4" w:rsidP="00AA06A4">
            <w:pPr>
              <w:rPr>
                <w:lang w:val="en-US"/>
              </w:rPr>
            </w:pPr>
            <w:r w:rsidRPr="00AA06A4">
              <w:rPr>
                <w:lang w:val="en-US"/>
              </w:rPr>
              <w:t>0.10%</w:t>
            </w:r>
          </w:p>
        </w:tc>
      </w:tr>
      <w:tr w:rsidR="00AA06A4" w:rsidRPr="00AA06A4" w14:paraId="4F589F98" w14:textId="77777777" w:rsidTr="00130822">
        <w:trPr>
          <w:trHeight w:val="372"/>
          <w:jc w:val="center"/>
        </w:trPr>
        <w:tc>
          <w:tcPr>
            <w:tcW w:w="1680" w:type="dxa"/>
            <w:shd w:val="clear" w:color="auto" w:fill="auto"/>
            <w:noWrap/>
          </w:tcPr>
          <w:p w14:paraId="2AF78257" w14:textId="77777777" w:rsidR="00AA06A4" w:rsidRPr="00AA06A4" w:rsidRDefault="00AA06A4" w:rsidP="00AA06A4">
            <w:pPr>
              <w:rPr>
                <w:bCs/>
                <w:lang w:val="en-US"/>
              </w:rPr>
            </w:pPr>
            <w:r w:rsidRPr="00AA06A4">
              <w:rPr>
                <w:lang w:val="en-US"/>
              </w:rPr>
              <w:t>PROF</w:t>
            </w:r>
          </w:p>
        </w:tc>
        <w:tc>
          <w:tcPr>
            <w:tcW w:w="1316" w:type="dxa"/>
            <w:shd w:val="clear" w:color="auto" w:fill="auto"/>
            <w:noWrap/>
          </w:tcPr>
          <w:p w14:paraId="74501D5E" w14:textId="77777777" w:rsidR="00AA06A4" w:rsidRPr="00AA06A4" w:rsidRDefault="00AA06A4" w:rsidP="00AA06A4">
            <w:pPr>
              <w:rPr>
                <w:bCs/>
                <w:lang w:val="en-US"/>
              </w:rPr>
            </w:pPr>
          </w:p>
        </w:tc>
        <w:tc>
          <w:tcPr>
            <w:tcW w:w="1316" w:type="dxa"/>
          </w:tcPr>
          <w:p w14:paraId="40839037" w14:textId="77777777" w:rsidR="00AA06A4" w:rsidRPr="00AA06A4" w:rsidRDefault="00AA06A4" w:rsidP="00AA06A4">
            <w:pPr>
              <w:rPr>
                <w:bCs/>
                <w:lang w:val="en-US"/>
              </w:rPr>
            </w:pPr>
          </w:p>
        </w:tc>
        <w:tc>
          <w:tcPr>
            <w:tcW w:w="1316" w:type="dxa"/>
            <w:shd w:val="clear" w:color="auto" w:fill="auto"/>
            <w:noWrap/>
          </w:tcPr>
          <w:p w14:paraId="12406B92" w14:textId="77777777" w:rsidR="00AA06A4" w:rsidRPr="00AA06A4" w:rsidRDefault="00AA06A4" w:rsidP="00AA06A4">
            <w:pPr>
              <w:rPr>
                <w:bCs/>
                <w:lang w:val="en-US"/>
              </w:rPr>
            </w:pPr>
          </w:p>
        </w:tc>
        <w:tc>
          <w:tcPr>
            <w:tcW w:w="1316" w:type="dxa"/>
            <w:shd w:val="clear" w:color="auto" w:fill="auto"/>
            <w:noWrap/>
          </w:tcPr>
          <w:p w14:paraId="4C6B6E7F" w14:textId="77777777" w:rsidR="00AA06A4" w:rsidRPr="00AA06A4" w:rsidRDefault="00AA06A4" w:rsidP="00AA06A4">
            <w:pPr>
              <w:rPr>
                <w:bCs/>
                <w:lang w:val="en-US"/>
              </w:rPr>
            </w:pPr>
            <w:r w:rsidRPr="00AA06A4">
              <w:rPr>
                <w:lang w:val="en-US"/>
              </w:rPr>
              <w:t>0.41%</w:t>
            </w:r>
          </w:p>
        </w:tc>
        <w:tc>
          <w:tcPr>
            <w:tcW w:w="1316" w:type="dxa"/>
          </w:tcPr>
          <w:p w14:paraId="507AC94A" w14:textId="77777777" w:rsidR="00AA06A4" w:rsidRPr="00AA06A4" w:rsidRDefault="00AA06A4" w:rsidP="00AA06A4">
            <w:pPr>
              <w:rPr>
                <w:bCs/>
                <w:lang w:val="en-US"/>
              </w:rPr>
            </w:pPr>
            <w:r w:rsidRPr="00AA06A4">
              <w:rPr>
                <w:lang w:val="en-US"/>
              </w:rPr>
              <w:t>0.39%</w:t>
            </w:r>
          </w:p>
        </w:tc>
        <w:tc>
          <w:tcPr>
            <w:tcW w:w="1316" w:type="dxa"/>
          </w:tcPr>
          <w:p w14:paraId="1188FCD8" w14:textId="77777777" w:rsidR="00AA06A4" w:rsidRPr="00AA06A4" w:rsidRDefault="00AA06A4" w:rsidP="00AA06A4">
            <w:pPr>
              <w:rPr>
                <w:lang w:val="en-US"/>
              </w:rPr>
            </w:pPr>
            <w:r w:rsidRPr="00AA06A4">
              <w:rPr>
                <w:lang w:val="en-US"/>
              </w:rPr>
              <w:t>0.38%</w:t>
            </w:r>
          </w:p>
        </w:tc>
      </w:tr>
      <w:tr w:rsidR="00AA06A4" w:rsidRPr="00AA06A4" w14:paraId="6C74595F" w14:textId="77777777" w:rsidTr="00130822">
        <w:trPr>
          <w:trHeight w:val="372"/>
          <w:jc w:val="center"/>
        </w:trPr>
        <w:tc>
          <w:tcPr>
            <w:tcW w:w="1680" w:type="dxa"/>
            <w:shd w:val="clear" w:color="auto" w:fill="auto"/>
            <w:noWrap/>
          </w:tcPr>
          <w:p w14:paraId="15EF5BBE" w14:textId="77777777" w:rsidR="00AA06A4" w:rsidRPr="00AA06A4" w:rsidRDefault="00AA06A4" w:rsidP="00AA06A4">
            <w:pPr>
              <w:rPr>
                <w:bCs/>
                <w:lang w:val="en-US"/>
              </w:rPr>
            </w:pPr>
            <w:r w:rsidRPr="00AA06A4">
              <w:rPr>
                <w:lang w:val="en-US"/>
              </w:rPr>
              <w:t>CCALF</w:t>
            </w:r>
          </w:p>
        </w:tc>
        <w:tc>
          <w:tcPr>
            <w:tcW w:w="1316" w:type="dxa"/>
            <w:shd w:val="clear" w:color="auto" w:fill="auto"/>
            <w:noWrap/>
          </w:tcPr>
          <w:p w14:paraId="1A9F537B" w14:textId="77777777" w:rsidR="00AA06A4" w:rsidRPr="00AA06A4" w:rsidRDefault="00AA06A4" w:rsidP="00AA06A4">
            <w:pPr>
              <w:rPr>
                <w:bCs/>
                <w:lang w:val="en-US"/>
              </w:rPr>
            </w:pPr>
          </w:p>
        </w:tc>
        <w:tc>
          <w:tcPr>
            <w:tcW w:w="1316" w:type="dxa"/>
          </w:tcPr>
          <w:p w14:paraId="6D5245C9" w14:textId="77777777" w:rsidR="00AA06A4" w:rsidRPr="00AA06A4" w:rsidRDefault="00AA06A4" w:rsidP="00AA06A4">
            <w:pPr>
              <w:rPr>
                <w:bCs/>
                <w:lang w:val="en-US"/>
              </w:rPr>
            </w:pPr>
          </w:p>
        </w:tc>
        <w:tc>
          <w:tcPr>
            <w:tcW w:w="1316" w:type="dxa"/>
            <w:shd w:val="clear" w:color="auto" w:fill="auto"/>
            <w:noWrap/>
          </w:tcPr>
          <w:p w14:paraId="084C2164" w14:textId="77777777" w:rsidR="00AA06A4" w:rsidRPr="00AA06A4" w:rsidRDefault="00AA06A4" w:rsidP="00AA06A4">
            <w:pPr>
              <w:rPr>
                <w:bCs/>
                <w:lang w:val="en-US"/>
              </w:rPr>
            </w:pPr>
          </w:p>
        </w:tc>
        <w:tc>
          <w:tcPr>
            <w:tcW w:w="1316" w:type="dxa"/>
            <w:shd w:val="clear" w:color="auto" w:fill="auto"/>
            <w:noWrap/>
          </w:tcPr>
          <w:p w14:paraId="6BA9A60F" w14:textId="77777777" w:rsidR="00AA06A4" w:rsidRPr="00AA06A4" w:rsidRDefault="00AA06A4" w:rsidP="00AA06A4">
            <w:pPr>
              <w:rPr>
                <w:bCs/>
                <w:lang w:val="en-US"/>
              </w:rPr>
            </w:pPr>
          </w:p>
        </w:tc>
        <w:tc>
          <w:tcPr>
            <w:tcW w:w="1316" w:type="dxa"/>
          </w:tcPr>
          <w:p w14:paraId="66547825" w14:textId="77777777" w:rsidR="00AA06A4" w:rsidRPr="00AA06A4" w:rsidRDefault="00AA06A4" w:rsidP="00AA06A4">
            <w:pPr>
              <w:rPr>
                <w:bCs/>
                <w:lang w:val="en-US"/>
              </w:rPr>
            </w:pPr>
          </w:p>
        </w:tc>
        <w:tc>
          <w:tcPr>
            <w:tcW w:w="1316" w:type="dxa"/>
          </w:tcPr>
          <w:p w14:paraId="51921675" w14:textId="77777777" w:rsidR="00AA06A4" w:rsidRPr="00AA06A4" w:rsidRDefault="00AA06A4" w:rsidP="00AA06A4">
            <w:pPr>
              <w:rPr>
                <w:lang w:val="en-US"/>
              </w:rPr>
            </w:pPr>
            <w:r w:rsidRPr="00AA06A4">
              <w:rPr>
                <w:lang w:val="en-US"/>
              </w:rPr>
              <w:t>2.30%</w:t>
            </w:r>
          </w:p>
        </w:tc>
      </w:tr>
    </w:tbl>
    <w:p w14:paraId="46958DAB" w14:textId="326A9629" w:rsidR="00AA06A4" w:rsidRPr="00AA06A4" w:rsidRDefault="002C670C" w:rsidP="00AA06A4">
      <w:r w:rsidRPr="002C670C">
        <w:t>* Test was conducted by disabling DQ and enabling Sign Data Hiding.</w:t>
      </w:r>
    </w:p>
    <w:p w14:paraId="6D1227F9" w14:textId="77777777" w:rsidR="00C423AD" w:rsidRDefault="00C423AD" w:rsidP="00AA06A4">
      <w:pPr>
        <w:rPr>
          <w:lang w:val="en-US"/>
        </w:rPr>
      </w:pPr>
    </w:p>
    <w:p w14:paraId="1602C376" w14:textId="77777777" w:rsidR="00C423AD" w:rsidRDefault="00C423AD" w:rsidP="00AA06A4">
      <w:pPr>
        <w:rPr>
          <w:lang w:val="en-US"/>
        </w:rPr>
      </w:pPr>
    </w:p>
    <w:p w14:paraId="458445A4" w14:textId="6509A1E6" w:rsidR="00C423AD" w:rsidRDefault="00C423AD" w:rsidP="00AA06A4">
      <w:pPr>
        <w:rPr>
          <w:lang w:val="en-US"/>
        </w:rPr>
      </w:pPr>
      <w:r>
        <w:rPr>
          <w:noProof/>
          <w:lang w:val="en-US"/>
        </w:rPr>
        <w:lastRenderedPageBreak/>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AA06A4">
      <w:pPr>
        <w:rPr>
          <w:lang w:val="en-US"/>
        </w:rPr>
      </w:pPr>
      <w:r>
        <w:rPr>
          <w:noProof/>
          <w:lang w:val="en-US"/>
        </w:rPr>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AA06A4">
      <w:pPr>
        <w:rPr>
          <w:lang w:val="en-US"/>
        </w:rPr>
      </w:pPr>
      <w:r>
        <w:rPr>
          <w:noProof/>
          <w:lang w:val="en-US"/>
        </w:rPr>
        <w:lastRenderedPageBreak/>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t>One contribution was noted to be particularly related:</w:t>
      </w:r>
    </w:p>
    <w:p w14:paraId="054A15BE" w14:textId="36A974DB" w:rsidR="00C423AD" w:rsidRDefault="00C423AD">
      <w:pPr>
        <w:numPr>
          <w:ilvl w:val="0"/>
          <w:numId w:val="99"/>
        </w:numPr>
      </w:pPr>
      <w:r w:rsidRPr="00C423AD">
        <w:t>JVET-R0468</w:t>
      </w:r>
      <w:r>
        <w:t xml:space="preserve"> </w:t>
      </w:r>
      <w:r w:rsidRPr="00C423AD">
        <w:t>AHG13: On RGB common test condition</w:t>
      </w:r>
      <w:r>
        <w:t xml:space="preserve"> [</w:t>
      </w:r>
      <w:r w:rsidRPr="00C423AD">
        <w:t>Y.-H. Chao, W.-J. Chien, M. Karczewicz (Qualcomm), X. Xiu, Y.-W. Chen, X. Wang (Kwai)</w:t>
      </w:r>
      <w:r>
        <w:t>]</w:t>
      </w:r>
    </w:p>
    <w:p w14:paraId="7A7D03E7" w14:textId="123122D3" w:rsidR="00C423AD" w:rsidRDefault="00C423AD" w:rsidP="00C423AD">
      <w:r>
        <w:t>The AHG recommended the following:</w:t>
      </w:r>
    </w:p>
    <w:p w14:paraId="290BC169" w14:textId="77777777" w:rsidR="00C423AD" w:rsidRDefault="00C423AD">
      <w:pPr>
        <w:numPr>
          <w:ilvl w:val="0"/>
          <w:numId w:val="99"/>
        </w:numPr>
      </w:pPr>
      <w:r>
        <w:t>Consider the reported tool test results during tool adoption decision making</w:t>
      </w:r>
    </w:p>
    <w:p w14:paraId="4307A2CD" w14:textId="77777777" w:rsidR="00C423AD" w:rsidRDefault="00C423AD">
      <w:pPr>
        <w:numPr>
          <w:ilvl w:val="0"/>
          <w:numId w:val="99"/>
        </w:numPr>
      </w:pPr>
      <w:r>
        <w:t>Review non-420 common test condition for RGB contents</w:t>
      </w:r>
    </w:p>
    <w:p w14:paraId="16FD5B28" w14:textId="77777777" w:rsidR="00C423AD" w:rsidRDefault="00C423AD">
      <w:pPr>
        <w:numPr>
          <w:ilvl w:val="0"/>
          <w:numId w:val="99"/>
        </w:numPr>
      </w:pPr>
      <w:r>
        <w:t>Refine list of tested tools and test methodology for the next meeting cycle</w:t>
      </w:r>
    </w:p>
    <w:p w14:paraId="6F5CE869" w14:textId="77777777" w:rsidR="00AA06A4" w:rsidRPr="00FB3B57" w:rsidRDefault="00AA06A4" w:rsidP="00345302"/>
    <w:p w14:paraId="26E32499" w14:textId="1D6BC47D" w:rsidR="00345302" w:rsidRPr="00FB3B57" w:rsidRDefault="009E4878" w:rsidP="00345302">
      <w:pPr>
        <w:pStyle w:val="berschrift9"/>
        <w:rPr>
          <w:rFonts w:eastAsia="Times New Roman"/>
          <w:szCs w:val="24"/>
          <w:lang w:val="en-CA"/>
        </w:rPr>
      </w:pPr>
      <w:hyperlink r:id="rId84"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5"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51FA5DDA" w:rsidR="008C2ADD" w:rsidRPr="008C2ADD" w:rsidRDefault="008C2ADD" w:rsidP="008C2ADD">
      <w:pPr>
        <w:rPr>
          <w:lang w:val="en-US"/>
        </w:rPr>
      </w:pPr>
      <w:r w:rsidRPr="008C2ADD">
        <w:rPr>
          <w:lang w:val="en-US"/>
        </w:rPr>
        <w:t>The results for VTM-8.0 against VTM-7.0 for the 4</w:t>
      </w:r>
      <w:r w:rsidR="00971405">
        <w:rPr>
          <w:lang w:val="en-US"/>
        </w:rPr>
        <w:t>:</w:t>
      </w:r>
      <w:r w:rsidRPr="008C2ADD">
        <w:rPr>
          <w:lang w:val="en-US"/>
        </w:rPr>
        <w:t>2</w:t>
      </w:r>
      <w:r w:rsidR="00971405">
        <w:rPr>
          <w:lang w:val="en-US"/>
        </w:rPr>
        <w:t>:</w:t>
      </w:r>
      <w:r w:rsidRPr="008C2ADD">
        <w:rPr>
          <w:lang w:val="en-US"/>
        </w:rPr>
        <w:t>0 test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8C2ADD">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8C2ADD">
            <w:pP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8C2ADD">
            <w:pPr>
              <w:rPr>
                <w:b/>
                <w:bCs/>
                <w:lang w:val="en-US"/>
              </w:rPr>
            </w:pPr>
            <w:r w:rsidRPr="008C2ADD">
              <w:rPr>
                <w:b/>
                <w:bCs/>
                <w:lang w:val="en-US"/>
              </w:rPr>
              <w:t>Random Access</w:t>
            </w:r>
          </w:p>
        </w:tc>
      </w:tr>
      <w:tr w:rsidR="008C2ADD" w:rsidRPr="008C2ADD" w14:paraId="6B0E2396"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8C2ADD">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8C2ADD">
            <w:pP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8C2ADD">
            <w:pPr>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8C2ADD">
            <w:pP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8C2ADD">
            <w:pPr>
              <w:rPr>
                <w:lang w:val="en-US"/>
              </w:rPr>
            </w:pPr>
            <w:r w:rsidRPr="008C2ADD">
              <w:rPr>
                <w:lang w:val="en-US"/>
              </w:rPr>
              <w:t>bit-rate savings</w:t>
            </w:r>
          </w:p>
        </w:tc>
      </w:tr>
      <w:tr w:rsidR="008C2ADD" w:rsidRPr="008C2ADD" w14:paraId="29BCC1E7"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8C2ADD">
            <w:pPr>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8C2ADD">
            <w:pPr>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8C2ADD">
            <w:pPr>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8C2ADD">
            <w:pPr>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8C2ADD">
            <w:pPr>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8C2ADD">
            <w:pPr>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8C2ADD">
            <w:pPr>
              <w:rPr>
                <w:lang w:val="en-US"/>
              </w:rPr>
            </w:pPr>
          </w:p>
        </w:tc>
      </w:tr>
      <w:tr w:rsidR="008C2ADD" w:rsidRPr="008C2ADD" w14:paraId="5BB309F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8C2ADD">
            <w:pPr>
              <w:rPr>
                <w:lang w:val="en-US"/>
              </w:rPr>
            </w:pPr>
            <w:r w:rsidRPr="008C2ADD">
              <w:rPr>
                <w:lang w:val="en-US"/>
              </w:rPr>
              <w:lastRenderedPageBreak/>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8C2ADD">
            <w:pP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8C2ADD">
            <w:pP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8C2ADD">
            <w:pP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8C2ADD">
            <w:pP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8C2ADD">
            <w:pP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8C2ADD">
            <w:pPr>
              <w:rPr>
                <w:lang w:val="en-US"/>
              </w:rPr>
            </w:pPr>
            <w:r w:rsidRPr="008C2ADD">
              <w:rPr>
                <w:lang w:val="en-US"/>
              </w:rPr>
              <w:t>-7.20%</w:t>
            </w:r>
          </w:p>
        </w:tc>
      </w:tr>
      <w:tr w:rsidR="008C2ADD" w:rsidRPr="008C2ADD" w14:paraId="25B3466E"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8C2ADD">
            <w:pPr>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8C2ADD">
            <w:pP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8C2ADD">
            <w:pP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8C2ADD">
            <w:pP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8C2ADD">
            <w:pP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8C2ADD">
            <w:pP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8C2ADD">
            <w:pPr>
              <w:rPr>
                <w:lang w:val="en-US"/>
              </w:rPr>
            </w:pPr>
            <w:r w:rsidRPr="008C2ADD">
              <w:rPr>
                <w:lang w:val="en-US"/>
              </w:rPr>
              <w:t>-8.52%</w:t>
            </w:r>
          </w:p>
        </w:tc>
      </w:tr>
      <w:tr w:rsidR="008C2ADD" w:rsidRPr="008C2ADD" w14:paraId="61448B47"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8C2ADD">
            <w:pPr>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8C2ADD">
            <w:pP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8C2ADD">
            <w:pP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8C2ADD">
            <w:pP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8C2ADD">
            <w:pP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8C2ADD">
            <w:pP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8C2ADD">
            <w:pPr>
              <w:rPr>
                <w:lang w:val="en-US"/>
              </w:rPr>
            </w:pPr>
            <w:r w:rsidRPr="008C2ADD">
              <w:rPr>
                <w:lang w:val="en-US"/>
              </w:rPr>
              <w:t>-4.65%</w:t>
            </w:r>
          </w:p>
        </w:tc>
      </w:tr>
      <w:tr w:rsidR="008C2ADD" w:rsidRPr="008C2ADD" w14:paraId="7E83958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8C2ADD">
            <w:pPr>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8C2ADD">
            <w:pP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8C2ADD">
            <w:pP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8C2ADD">
            <w:pP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8C2ADD">
            <w:pPr>
              <w:rPr>
                <w:lang w:val="en-US"/>
              </w:rPr>
            </w:pPr>
            <w:r w:rsidRPr="008C2ADD">
              <w:rPr>
                <w:lang w:val="en-US"/>
              </w:rPr>
              <w:t>-6.12%</w:t>
            </w:r>
          </w:p>
        </w:tc>
      </w:tr>
      <w:tr w:rsidR="008C2ADD" w:rsidRPr="008C2ADD" w14:paraId="5EE7B7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8C2ADD">
            <w:pPr>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8C2ADD">
            <w:pP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8C2ADD">
            <w:pP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8C2ADD">
            <w:pP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8C2ADD">
            <w:pPr>
              <w:rPr>
                <w:lang w:val="en-US"/>
              </w:rPr>
            </w:pPr>
            <w:r w:rsidRPr="008C2ADD">
              <w:rPr>
                <w:lang w:val="en-US"/>
              </w:rPr>
              <w:t>-6.18%</w:t>
            </w:r>
          </w:p>
        </w:tc>
      </w:tr>
      <w:tr w:rsidR="008C2ADD" w:rsidRPr="008C2ADD" w14:paraId="22AB3F00"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8C2ADD">
            <w:pPr>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8C2ADD">
            <w:pP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8C2ADD">
            <w:pP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8C2ADD">
            <w:pP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7777777" w:rsidR="008C2ADD" w:rsidRPr="008C2ADD" w:rsidRDefault="008C2ADD" w:rsidP="008C2ADD">
            <w:pPr>
              <w:rPr>
                <w:lang w:val="en-US"/>
              </w:rPr>
            </w:pPr>
            <w:r w:rsidRPr="008C2ADD">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77777777" w:rsidR="008C2ADD" w:rsidRPr="008C2ADD" w:rsidRDefault="008C2ADD" w:rsidP="008C2ADD">
            <w:pPr>
              <w:rPr>
                <w:lang w:val="en-US"/>
              </w:rPr>
            </w:pPr>
            <w:r w:rsidRPr="008C2ADD">
              <w:rPr>
                <w:lang w:val="en-US"/>
              </w:rPr>
              <w:t> </w:t>
            </w: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77777777" w:rsidR="008C2ADD" w:rsidRPr="008C2ADD" w:rsidRDefault="008C2ADD" w:rsidP="008C2ADD">
            <w:pPr>
              <w:rPr>
                <w:lang w:val="en-US"/>
              </w:rPr>
            </w:pPr>
            <w:r w:rsidRPr="008C2ADD">
              <w:rPr>
                <w:lang w:val="en-US"/>
              </w:rPr>
              <w:t> </w:t>
            </w:r>
          </w:p>
        </w:tc>
      </w:tr>
      <w:tr w:rsidR="008C2ADD" w:rsidRPr="008C2ADD" w14:paraId="27286F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8C2ADD">
            <w:pPr>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8C2ADD">
            <w:pP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8C2ADD">
            <w:pP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8C2ADD">
            <w:pP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8C2ADD">
            <w:pP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8C2ADD">
            <w:pP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8C2ADD">
            <w:pPr>
              <w:rPr>
                <w:lang w:val="en-US"/>
              </w:rPr>
            </w:pPr>
            <w:r w:rsidRPr="008C2ADD">
              <w:rPr>
                <w:lang w:val="en-US"/>
              </w:rPr>
              <w:t>-5.45%</w:t>
            </w:r>
          </w:p>
        </w:tc>
      </w:tr>
      <w:tr w:rsidR="008C2ADD" w:rsidRPr="008C2ADD" w14:paraId="3B74304F" w14:textId="77777777" w:rsidTr="008C2ADD">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8C2ADD">
            <w:pPr>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8C2ADD">
            <w:pP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8C2ADD">
            <w:pP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8C2ADD">
            <w:pP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8C2ADD">
            <w:pP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8C2ADD">
            <w:pP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8C2ADD">
            <w:pPr>
              <w:rPr>
                <w:lang w:val="en-US"/>
              </w:rPr>
            </w:pPr>
            <w:r w:rsidRPr="008C2ADD">
              <w:rPr>
                <w:lang w:val="en-US"/>
              </w:rPr>
              <w:t>-1.85%</w:t>
            </w:r>
          </w:p>
        </w:tc>
      </w:tr>
      <w:tr w:rsidR="008C2ADD" w:rsidRPr="008C2ADD" w14:paraId="39AA926B" w14:textId="77777777" w:rsidTr="008C2AD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8C2ADD">
            <w:pPr>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8C2ADD">
            <w:pP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8C2ADD">
            <w:pP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8C2ADD">
            <w:pP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8C2ADD">
            <w:pP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8C2ADD">
            <w:pP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8C2ADD">
            <w:pPr>
              <w:rPr>
                <w:b/>
                <w:bCs/>
                <w:lang w:val="en-US"/>
              </w:rPr>
            </w:pPr>
            <w:r w:rsidRPr="008C2ADD">
              <w:rPr>
                <w:b/>
                <w:bCs/>
                <w:lang w:val="en-US"/>
              </w:rPr>
              <w:t>-6.33%</w:t>
            </w:r>
          </w:p>
        </w:tc>
      </w:tr>
      <w:tr w:rsidR="008C2ADD" w:rsidRPr="008C2ADD" w14:paraId="19B0A852"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8C2ADD">
            <w:pPr>
              <w:rPr>
                <w:lang w:val="en-US"/>
              </w:rPr>
            </w:pPr>
            <w:r w:rsidRPr="008C2ADD">
              <w:rPr>
                <w:lang w:val="en-US"/>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8C2ADD">
            <w:pP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8C2ADD">
            <w:pPr>
              <w:rPr>
                <w:lang w:val="en-US"/>
              </w:rPr>
            </w:pPr>
            <w:r w:rsidRPr="008C2ADD">
              <w:rPr>
                <w:lang w:val="en-US"/>
              </w:rPr>
              <w:t>109%</w:t>
            </w:r>
          </w:p>
        </w:tc>
      </w:tr>
      <w:tr w:rsidR="008C2ADD" w:rsidRPr="008C2ADD" w14:paraId="54DF4D69" w14:textId="77777777" w:rsidTr="008C2ADD">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8C2ADD">
            <w:pPr>
              <w:rPr>
                <w:lang w:val="en-US"/>
              </w:rPr>
            </w:pPr>
            <w:r w:rsidRPr="008C2ADD">
              <w:rPr>
                <w:lang w:val="en-US"/>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8C2ADD">
            <w:pP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8C2ADD">
            <w:pP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8C2ADD">
      <w:pPr>
        <w:rPr>
          <w:lang w:val="en-US"/>
        </w:rPr>
      </w:pPr>
      <w:r w:rsidRPr="008C2ADD">
        <w:rPr>
          <w:lang w:val="en-US"/>
        </w:rPr>
        <w:t>The results for HEVC RExt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8C2ADD">
            <w:pPr>
              <w:rPr>
                <w:b/>
                <w:bCs/>
                <w:lang w:val="de-DE"/>
              </w:rPr>
            </w:pPr>
            <w:r w:rsidRPr="008C2ADD">
              <w:rPr>
                <w:b/>
                <w:bCs/>
                <w:lang w:val="de-DE"/>
              </w:rPr>
              <w:t>Random Access</w:t>
            </w:r>
          </w:p>
        </w:tc>
      </w:tr>
      <w:tr w:rsidR="008C2ADD" w:rsidRPr="008C2ADD" w14:paraId="21415B2B"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8C2ADD">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8C2ADD">
            <w:pPr>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8C2ADD">
            <w:pPr>
              <w:rPr>
                <w:lang w:val="de-DE"/>
              </w:rPr>
            </w:pPr>
            <w:r w:rsidRPr="008C2ADD">
              <w:rPr>
                <w:lang w:val="de-DE"/>
              </w:rPr>
              <w:t>bit-rate savings</w:t>
            </w:r>
          </w:p>
        </w:tc>
      </w:tr>
      <w:tr w:rsidR="008C2ADD" w:rsidRPr="008C2ADD" w14:paraId="62BDBC81"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8C2ADD">
            <w:pPr>
              <w:rPr>
                <w:lang w:val="de-DE"/>
              </w:rPr>
            </w:pPr>
          </w:p>
        </w:tc>
      </w:tr>
      <w:tr w:rsidR="008C2ADD" w:rsidRPr="008C2ADD" w14:paraId="6B20B40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8C2ADD">
            <w:pPr>
              <w:rPr>
                <w:lang w:val="de-DE"/>
              </w:rPr>
            </w:pPr>
            <w:r w:rsidRPr="008C2ADD">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8C2ADD">
            <w:pP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8C2ADD">
            <w:pPr>
              <w:rPr>
                <w:lang w:val="de-DE"/>
              </w:rPr>
            </w:pPr>
            <w:r w:rsidRPr="008C2ADD">
              <w:rPr>
                <w:lang w:val="de-DE"/>
              </w:rPr>
              <w:t>-3</w:t>
            </w:r>
            <w:r>
              <w:rPr>
                <w:lang w:val="de-DE"/>
              </w:rPr>
              <w:t>.</w:t>
            </w:r>
            <w:r w:rsidRPr="008C2ADD">
              <w:rPr>
                <w:lang w:val="de-DE"/>
              </w:rPr>
              <w:t>88%</w:t>
            </w:r>
          </w:p>
        </w:tc>
      </w:tr>
      <w:tr w:rsidR="008C2ADD" w:rsidRPr="008C2ADD" w14:paraId="019DE59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8C2ADD">
            <w:pPr>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8C2ADD">
            <w:pP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8C2ADD">
            <w:pP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8C2ADD">
            <w:pP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8C2ADD">
            <w:pP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8C2ADD">
            <w:pP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8C2ADD">
            <w:pPr>
              <w:rPr>
                <w:lang w:val="de-DE"/>
              </w:rPr>
            </w:pPr>
            <w:r w:rsidRPr="008C2ADD">
              <w:rPr>
                <w:lang w:val="de-DE"/>
              </w:rPr>
              <w:t>-4</w:t>
            </w:r>
            <w:r>
              <w:rPr>
                <w:lang w:val="de-DE"/>
              </w:rPr>
              <w:t>.</w:t>
            </w:r>
            <w:r w:rsidRPr="008C2ADD">
              <w:rPr>
                <w:lang w:val="de-DE"/>
              </w:rPr>
              <w:t>52%</w:t>
            </w:r>
          </w:p>
        </w:tc>
      </w:tr>
      <w:tr w:rsidR="008C2ADD" w:rsidRPr="008C2ADD" w14:paraId="58D6AF8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8C2ADD">
            <w:pPr>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8C2ADD">
            <w:pP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8C2ADD">
            <w:pPr>
              <w:rPr>
                <w:lang w:val="de-DE"/>
              </w:rPr>
            </w:pPr>
            <w:r w:rsidRPr="008C2ADD">
              <w:rPr>
                <w:lang w:val="de-DE"/>
              </w:rPr>
              <w:t>-2</w:t>
            </w:r>
            <w:r>
              <w:rPr>
                <w:lang w:val="de-DE"/>
              </w:rPr>
              <w:t>.</w:t>
            </w:r>
            <w:r w:rsidRPr="008C2ADD">
              <w:rPr>
                <w:lang w:val="de-DE"/>
              </w:rPr>
              <w:t>59%</w:t>
            </w:r>
          </w:p>
        </w:tc>
      </w:tr>
      <w:tr w:rsidR="008C2ADD" w:rsidRPr="008C2ADD" w14:paraId="212CFFA5"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8C2ADD">
            <w:pPr>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8C2ADD">
            <w:pP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8C2ADD">
            <w:pP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8C2ADD">
            <w:pP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8C2ADD">
            <w:pP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8C2ADD">
            <w:pPr>
              <w:rPr>
                <w:lang w:val="de-DE"/>
              </w:rPr>
            </w:pPr>
            <w:r w:rsidRPr="008C2ADD">
              <w:rPr>
                <w:lang w:val="de-DE"/>
              </w:rPr>
              <w:t>-2</w:t>
            </w:r>
            <w:r>
              <w:rPr>
                <w:lang w:val="de-DE"/>
              </w:rPr>
              <w:t>.</w:t>
            </w:r>
            <w:r w:rsidRPr="008C2ADD">
              <w:rPr>
                <w:lang w:val="de-DE"/>
              </w:rPr>
              <w:t>22%</w:t>
            </w:r>
          </w:p>
        </w:tc>
      </w:tr>
      <w:tr w:rsidR="008C2ADD" w:rsidRPr="008C2ADD" w14:paraId="20D019F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8C2ADD">
            <w:pPr>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8C2ADD">
            <w:pP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8C2ADD">
            <w:pP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8C2ADD">
            <w:pP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8C2ADD">
            <w:pP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8C2ADD">
            <w:pPr>
              <w:rPr>
                <w:lang w:val="de-DE"/>
              </w:rPr>
            </w:pPr>
            <w:r w:rsidRPr="008C2ADD">
              <w:rPr>
                <w:lang w:val="de-DE"/>
              </w:rPr>
              <w:t>-2</w:t>
            </w:r>
            <w:r>
              <w:rPr>
                <w:lang w:val="de-DE"/>
              </w:rPr>
              <w:t>.</w:t>
            </w:r>
            <w:r w:rsidRPr="008C2ADD">
              <w:rPr>
                <w:lang w:val="de-DE"/>
              </w:rPr>
              <w:t>56%</w:t>
            </w:r>
          </w:p>
        </w:tc>
      </w:tr>
      <w:tr w:rsidR="008C2ADD" w:rsidRPr="008C2ADD" w14:paraId="1E00178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8C2ADD">
            <w:pPr>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8C2ADD">
            <w:pP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8C2ADD">
            <w:pP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8C2ADD">
            <w:pP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77777777" w:rsidR="008C2ADD" w:rsidRPr="008C2ADD" w:rsidRDefault="008C2ADD" w:rsidP="008C2ADD">
            <w:pPr>
              <w:rPr>
                <w:lang w:val="de-DE"/>
              </w:rPr>
            </w:pPr>
            <w:r w:rsidRPr="008C2ADD">
              <w:rPr>
                <w:lang w:val="de-DE"/>
              </w:rPr>
              <w:t> </w:t>
            </w:r>
          </w:p>
        </w:tc>
        <w:tc>
          <w:tcPr>
            <w:tcW w:w="1561" w:type="dxa"/>
            <w:tcBorders>
              <w:top w:val="nil"/>
              <w:left w:val="nil"/>
              <w:bottom w:val="single" w:sz="4" w:space="0" w:color="auto"/>
              <w:right w:val="single" w:sz="4" w:space="0" w:color="auto"/>
            </w:tcBorders>
            <w:noWrap/>
            <w:vAlign w:val="bottom"/>
            <w:hideMark/>
          </w:tcPr>
          <w:p w14:paraId="53FA1C93" w14:textId="77777777" w:rsidR="008C2ADD" w:rsidRPr="008C2ADD" w:rsidRDefault="008C2ADD" w:rsidP="008C2ADD">
            <w:pPr>
              <w:rPr>
                <w:lang w:val="de-DE"/>
              </w:rPr>
            </w:pPr>
            <w:r w:rsidRPr="008C2ADD">
              <w:rPr>
                <w:lang w:val="de-DE"/>
              </w:rPr>
              <w:t> </w:t>
            </w:r>
          </w:p>
        </w:tc>
        <w:tc>
          <w:tcPr>
            <w:tcW w:w="1246" w:type="dxa"/>
            <w:tcBorders>
              <w:top w:val="nil"/>
              <w:left w:val="nil"/>
              <w:bottom w:val="single" w:sz="4" w:space="0" w:color="auto"/>
              <w:right w:val="single" w:sz="8" w:space="0" w:color="auto"/>
            </w:tcBorders>
            <w:noWrap/>
            <w:vAlign w:val="bottom"/>
            <w:hideMark/>
          </w:tcPr>
          <w:p w14:paraId="3D270BE5" w14:textId="77777777" w:rsidR="008C2ADD" w:rsidRPr="008C2ADD" w:rsidRDefault="008C2ADD" w:rsidP="008C2ADD">
            <w:pPr>
              <w:rPr>
                <w:lang w:val="de-DE"/>
              </w:rPr>
            </w:pPr>
            <w:r w:rsidRPr="008C2ADD">
              <w:rPr>
                <w:lang w:val="de-DE"/>
              </w:rPr>
              <w:t> </w:t>
            </w:r>
          </w:p>
        </w:tc>
      </w:tr>
      <w:tr w:rsidR="008C2ADD" w:rsidRPr="008C2ADD" w14:paraId="02C246E6"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8C2ADD">
            <w:pPr>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8C2ADD">
            <w:pP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8C2ADD">
            <w:pP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8C2ADD">
            <w:pP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8C2ADD">
            <w:pP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8C2ADD">
            <w:pP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8C2ADD">
            <w:pPr>
              <w:rPr>
                <w:lang w:val="de-DE"/>
              </w:rPr>
            </w:pPr>
            <w:r w:rsidRPr="008C2ADD">
              <w:rPr>
                <w:lang w:val="de-DE"/>
              </w:rPr>
              <w:t>-8</w:t>
            </w:r>
            <w:r>
              <w:rPr>
                <w:lang w:val="de-DE"/>
              </w:rPr>
              <w:t>.</w:t>
            </w:r>
            <w:r w:rsidRPr="008C2ADD">
              <w:rPr>
                <w:lang w:val="de-DE"/>
              </w:rPr>
              <w:t>54%</w:t>
            </w:r>
          </w:p>
        </w:tc>
      </w:tr>
      <w:tr w:rsidR="008C2ADD" w:rsidRPr="008C2ADD" w14:paraId="3659627D"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8C2ADD">
            <w:pPr>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8C2ADD">
            <w:pP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8C2ADD">
            <w:pP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8C2ADD">
            <w:pP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8C2ADD">
            <w:pP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8C2ADD">
            <w:pP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8C2ADD">
            <w:pPr>
              <w:rPr>
                <w:lang w:val="de-DE"/>
              </w:rPr>
            </w:pPr>
            <w:r w:rsidRPr="008C2ADD">
              <w:rPr>
                <w:lang w:val="de-DE"/>
              </w:rPr>
              <w:t>-20</w:t>
            </w:r>
            <w:r>
              <w:rPr>
                <w:lang w:val="de-DE"/>
              </w:rPr>
              <w:t>.</w:t>
            </w:r>
            <w:r w:rsidRPr="008C2ADD">
              <w:rPr>
                <w:lang w:val="de-DE"/>
              </w:rPr>
              <w:t>65%</w:t>
            </w:r>
          </w:p>
        </w:tc>
      </w:tr>
      <w:tr w:rsidR="008C2ADD" w:rsidRPr="008C2ADD" w14:paraId="54DFC0BA"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8C2ADD">
            <w:pPr>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8C2ADD">
            <w:pP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8C2ADD">
            <w:pP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8C2ADD">
            <w:pP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8C2ADD">
            <w:pPr>
              <w:rPr>
                <w:lang w:val="de-DE"/>
              </w:rPr>
            </w:pPr>
            <w:r w:rsidRPr="008C2ADD">
              <w:rPr>
                <w:lang w:val="de-DE"/>
              </w:rPr>
              <w:t>105%</w:t>
            </w:r>
          </w:p>
        </w:tc>
      </w:tr>
      <w:tr w:rsidR="008C2ADD" w:rsidRPr="008C2ADD" w14:paraId="5F0FE47C"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8C2ADD">
            <w:pP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8C2ADD">
            <w:pPr>
              <w:rPr>
                <w:lang w:val="de-DE"/>
              </w:rPr>
            </w:pPr>
            <w:r w:rsidRPr="008C2ADD">
              <w:rPr>
                <w:lang w:val="de-DE"/>
              </w:rPr>
              <w:t>90%</w:t>
            </w:r>
          </w:p>
        </w:tc>
      </w:tr>
    </w:tbl>
    <w:p w14:paraId="7FBD637A" w14:textId="77777777" w:rsidR="008C2ADD" w:rsidRPr="008C2ADD" w:rsidRDefault="008C2ADD" w:rsidP="008C2ADD">
      <w:pPr>
        <w:rPr>
          <w:lang w:val="en-US"/>
        </w:rPr>
      </w:pPr>
    </w:p>
    <w:p w14:paraId="1F9E37E2" w14:textId="13CB545D" w:rsidR="008C2ADD" w:rsidRPr="008C2ADD" w:rsidRDefault="008C2ADD" w:rsidP="008C2ADD">
      <w:pPr>
        <w:rPr>
          <w:lang w:val="en-US"/>
        </w:rPr>
      </w:pPr>
      <w:r w:rsidRPr="008C2ADD">
        <w:rPr>
          <w:lang w:val="en-US"/>
        </w:rPr>
        <w:t xml:space="preserve">The results for VTM-7.0 relative </w:t>
      </w:r>
      <w:r w:rsidR="00971405">
        <w:rPr>
          <w:lang w:val="en-US"/>
        </w:rPr>
        <w:t>[</w:t>
      </w:r>
      <w:r w:rsidR="00971405" w:rsidRPr="0026383F">
        <w:rPr>
          <w:highlight w:val="yellow"/>
          <w:lang w:val="en-US"/>
        </w:rPr>
        <w:t xml:space="preserve">Update </w:t>
      </w:r>
      <w:r w:rsidR="00971405">
        <w:rPr>
          <w:highlight w:val="yellow"/>
          <w:lang w:val="en-US"/>
        </w:rPr>
        <w:t>for</w:t>
      </w:r>
      <w:r w:rsidR="00971405" w:rsidRPr="0026383F">
        <w:rPr>
          <w:highlight w:val="yellow"/>
          <w:lang w:val="en-US"/>
        </w:rPr>
        <w:t xml:space="preserve"> VTM 8</w:t>
      </w:r>
      <w:r w:rsidR="00971405">
        <w:rPr>
          <w:lang w:val="en-US"/>
        </w:rPr>
        <w:t xml:space="preserve">] </w:t>
      </w:r>
      <w:r w:rsidRPr="008C2ADD">
        <w:rPr>
          <w:lang w:val="en-US"/>
        </w:rPr>
        <w:t>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8C2ADD" w:rsidRPr="008C2ADD" w14:paraId="3F0B95A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77777777" w:rsidR="008C2ADD" w:rsidRPr="008C2ADD" w:rsidRDefault="008C2ADD" w:rsidP="008C2ADD">
            <w:pPr>
              <w:rPr>
                <w:b/>
                <w:bCs/>
                <w:lang w:val="de-DE"/>
              </w:rPr>
            </w:pPr>
            <w:r w:rsidRPr="008C2ADD">
              <w:rPr>
                <w:b/>
                <w:bCs/>
                <w:lang w:val="de-DE"/>
              </w:rPr>
              <w:t>Random Access</w:t>
            </w:r>
          </w:p>
        </w:tc>
      </w:tr>
      <w:tr w:rsidR="008C2ADD" w:rsidRPr="008C2ADD" w14:paraId="11CDE0A6"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95AF9" w14:textId="77777777" w:rsidR="008C2ADD" w:rsidRPr="008C2ADD" w:rsidRDefault="008C2ADD" w:rsidP="008C2ADD">
            <w:pPr>
              <w:rPr>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77777777" w:rsidR="008C2ADD" w:rsidRPr="008C2ADD" w:rsidRDefault="008C2ADD" w:rsidP="008C2ADD">
            <w:pPr>
              <w:rPr>
                <w:lang w:val="de-DE"/>
              </w:rPr>
            </w:pPr>
            <w:r w:rsidRPr="008C2ADD">
              <w:rPr>
                <w:lang w:val="de-DE"/>
              </w:rPr>
              <w:t>bit-rate savings</w:t>
            </w:r>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77777777" w:rsidR="008C2ADD" w:rsidRPr="008C2ADD" w:rsidRDefault="008C2ADD" w:rsidP="008C2ADD">
            <w:pPr>
              <w:rPr>
                <w:lang w:val="de-DE"/>
              </w:rPr>
            </w:pPr>
            <w:r w:rsidRPr="008C2ADD">
              <w:rPr>
                <w:lang w:val="de-DE"/>
              </w:rPr>
              <w:t>bit-rate savings</w:t>
            </w:r>
          </w:p>
        </w:tc>
      </w:tr>
      <w:tr w:rsidR="008C2ADD" w:rsidRPr="008C2ADD" w14:paraId="058FD3A3"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30065D"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2770F142"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32E431CA"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7756F0CA"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5D60707D"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57C85608"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B995CF4" w14:textId="77777777" w:rsidR="008C2ADD" w:rsidRPr="008C2ADD" w:rsidRDefault="008C2ADD" w:rsidP="008C2ADD">
            <w:pPr>
              <w:rPr>
                <w:lang w:val="de-DE"/>
              </w:rPr>
            </w:pPr>
          </w:p>
        </w:tc>
      </w:tr>
      <w:tr w:rsidR="008C2ADD" w:rsidRPr="008C2ADD" w14:paraId="71786DB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B6C344" w14:textId="77777777" w:rsidR="008C2ADD" w:rsidRPr="008C2ADD" w:rsidRDefault="008C2ADD" w:rsidP="008C2ADD">
            <w:pPr>
              <w:rPr>
                <w:lang w:val="de-DE"/>
              </w:rPr>
            </w:pPr>
            <w:r w:rsidRPr="008C2ADD">
              <w:rPr>
                <w:lang w:val="de-DE"/>
              </w:rPr>
              <w:t>Class A1</w:t>
            </w:r>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5AEEF407"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5D71E7BA"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2310CE0B" w14:textId="53F53AB4" w:rsidR="008C2ADD" w:rsidRPr="008C2ADD" w:rsidRDefault="008C2ADD" w:rsidP="008C2ADD">
            <w:pPr>
              <w:rPr>
                <w:lang w:val="de-DE"/>
              </w:rPr>
            </w:pPr>
            <w:r w:rsidRPr="008C2ADD">
              <w:rPr>
                <w:lang w:val="de-DE"/>
              </w:rPr>
              <w:t>-0</w:t>
            </w:r>
            <w:r>
              <w:rPr>
                <w:lang w:val="de-DE"/>
              </w:rPr>
              <w:t>.</w:t>
            </w:r>
            <w:r w:rsidRPr="008C2ADD">
              <w:rPr>
                <w:lang w:val="de-DE"/>
              </w:rPr>
              <w:t>24%</w:t>
            </w:r>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FB494AD"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58AB0D45"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080636FE" w14:textId="00C15701" w:rsidR="008C2ADD" w:rsidRPr="008C2ADD" w:rsidRDefault="008C2ADD" w:rsidP="008C2ADD">
            <w:pPr>
              <w:rPr>
                <w:lang w:val="de-DE"/>
              </w:rPr>
            </w:pPr>
            <w:r w:rsidRPr="008C2ADD">
              <w:rPr>
                <w:lang w:val="de-DE"/>
              </w:rPr>
              <w:t>1</w:t>
            </w:r>
            <w:r>
              <w:rPr>
                <w:lang w:val="de-DE"/>
              </w:rPr>
              <w:t>.</w:t>
            </w:r>
            <w:r w:rsidRPr="008C2ADD">
              <w:rPr>
                <w:lang w:val="de-DE"/>
              </w:rPr>
              <w:t>49%</w:t>
            </w:r>
          </w:p>
        </w:tc>
      </w:tr>
      <w:tr w:rsidR="008C2ADD" w:rsidRPr="008C2ADD" w14:paraId="49335E2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BFBB" w14:textId="77777777" w:rsidR="008C2ADD" w:rsidRPr="008C2ADD" w:rsidRDefault="008C2ADD" w:rsidP="008C2ADD">
            <w:pPr>
              <w:rPr>
                <w:lang w:val="de-DE"/>
              </w:rPr>
            </w:pPr>
            <w:r w:rsidRPr="008C2ADD">
              <w:rPr>
                <w:lang w:val="de-DE"/>
              </w:rPr>
              <w:t>Class A2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15CE2581" w:rsidR="008C2ADD" w:rsidRPr="008C2ADD" w:rsidRDefault="008C2ADD" w:rsidP="008C2ADD">
            <w:pPr>
              <w:rPr>
                <w:lang w:val="de-DE"/>
              </w:rPr>
            </w:pPr>
            <w:r w:rsidRPr="008C2ADD">
              <w:rPr>
                <w:lang w:val="de-DE"/>
              </w:rPr>
              <w:t>1</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2478C4ED" w:rsidR="008C2ADD" w:rsidRPr="008C2ADD" w:rsidRDefault="008C2ADD" w:rsidP="008C2ADD">
            <w:pPr>
              <w:rPr>
                <w:lang w:val="de-DE"/>
              </w:rPr>
            </w:pPr>
            <w:r w:rsidRPr="008C2ADD">
              <w:rPr>
                <w:lang w:val="de-DE"/>
              </w:rPr>
              <w:t>1</w:t>
            </w:r>
            <w:r>
              <w:rPr>
                <w:lang w:val="de-DE"/>
              </w:rPr>
              <w:t>.</w:t>
            </w:r>
            <w:r w:rsidRPr="008C2ADD">
              <w:rPr>
                <w:lang w:val="de-DE"/>
              </w:rPr>
              <w:t>6</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2FC1D530" w:rsidR="008C2ADD" w:rsidRPr="008C2ADD" w:rsidRDefault="008C2ADD" w:rsidP="008C2ADD">
            <w:pPr>
              <w:rPr>
                <w:lang w:val="de-DE"/>
              </w:rPr>
            </w:pPr>
            <w:r w:rsidRPr="008C2ADD">
              <w:rPr>
                <w:lang w:val="de-DE"/>
              </w:rPr>
              <w:t>5</w:t>
            </w:r>
            <w:r>
              <w:rPr>
                <w:lang w:val="de-DE"/>
              </w:rPr>
              <w:t>.</w:t>
            </w:r>
            <w:r w:rsidRPr="008C2ADD">
              <w:rPr>
                <w:lang w:val="de-DE"/>
              </w:rPr>
              <w:t>96%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6AF20552" w:rsidR="008C2ADD" w:rsidRPr="008C2ADD" w:rsidRDefault="008C2ADD" w:rsidP="008C2ADD">
            <w:pPr>
              <w:rPr>
                <w:lang w:val="de-DE"/>
              </w:rPr>
            </w:pPr>
            <w:r w:rsidRPr="008C2ADD">
              <w:rPr>
                <w:lang w:val="de-DE"/>
              </w:rPr>
              <w:t>1</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154E2FAE" w:rsidR="008C2ADD" w:rsidRPr="008C2ADD" w:rsidRDefault="008C2ADD" w:rsidP="008C2ADD">
            <w:pPr>
              <w:rPr>
                <w:lang w:val="de-DE"/>
              </w:rPr>
            </w:pPr>
            <w:r w:rsidRPr="008C2ADD">
              <w:rPr>
                <w:lang w:val="de-DE"/>
              </w:rPr>
              <w:t>1</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40438941" w:rsidR="008C2ADD" w:rsidRPr="008C2ADD" w:rsidRDefault="008C2ADD" w:rsidP="008C2ADD">
            <w:pPr>
              <w:rPr>
                <w:lang w:val="de-DE"/>
              </w:rPr>
            </w:pPr>
            <w:r w:rsidRPr="008C2ADD">
              <w:rPr>
                <w:lang w:val="de-DE"/>
              </w:rPr>
              <w:t>5</w:t>
            </w:r>
            <w:r>
              <w:rPr>
                <w:lang w:val="de-DE"/>
              </w:rPr>
              <w:t>.</w:t>
            </w:r>
            <w:r w:rsidRPr="008C2ADD">
              <w:rPr>
                <w:lang w:val="de-DE"/>
              </w:rPr>
              <w:t>45%</w:t>
            </w:r>
          </w:p>
        </w:tc>
      </w:tr>
      <w:tr w:rsidR="008C2ADD" w:rsidRPr="008C2ADD" w14:paraId="2B160B8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2AF3556" w14:textId="77777777" w:rsidR="008C2ADD" w:rsidRPr="008C2ADD" w:rsidRDefault="008C2ADD" w:rsidP="008C2ADD">
            <w:pPr>
              <w:rPr>
                <w:lang w:val="de-DE"/>
              </w:rPr>
            </w:pPr>
            <w:r w:rsidRPr="008C2ADD">
              <w:rPr>
                <w:lang w:val="de-DE"/>
              </w:rPr>
              <w:t>Class B</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52A3F9EF"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19760E7"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7DD7DB6E" w14:textId="1F94B11D" w:rsidR="008C2ADD" w:rsidRPr="008C2ADD" w:rsidRDefault="008C2ADD" w:rsidP="008C2ADD">
            <w:pPr>
              <w:rPr>
                <w:lang w:val="de-DE"/>
              </w:rPr>
            </w:pPr>
            <w:r w:rsidRPr="008C2ADD">
              <w:rPr>
                <w:lang w:val="de-DE"/>
              </w:rPr>
              <w:t>-0</w:t>
            </w:r>
            <w:r>
              <w:rPr>
                <w:lang w:val="de-DE"/>
              </w:rPr>
              <w:t>.</w:t>
            </w:r>
            <w:r w:rsidRPr="008C2ADD">
              <w:rPr>
                <w:lang w:val="de-DE"/>
              </w:rPr>
              <w:t>30%</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1B1926C1"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59CB5E77" w:rsidR="008C2ADD" w:rsidRPr="008C2ADD" w:rsidRDefault="008C2ADD" w:rsidP="008C2ADD">
            <w:pPr>
              <w:rPr>
                <w:lang w:val="de-DE"/>
              </w:rPr>
            </w:pPr>
            <w:r w:rsidRPr="008C2ADD">
              <w:rPr>
                <w:lang w:val="de-DE"/>
              </w:rPr>
              <w:t>2</w:t>
            </w:r>
            <w:r>
              <w:rPr>
                <w:lang w:val="de-DE"/>
              </w:rPr>
              <w:t>.</w:t>
            </w:r>
            <w:r w:rsidRPr="008C2ADD">
              <w:rPr>
                <w:lang w:val="de-DE"/>
              </w:rPr>
              <w:t>3</w:t>
            </w:r>
          </w:p>
        </w:tc>
        <w:tc>
          <w:tcPr>
            <w:tcW w:w="1502" w:type="dxa"/>
            <w:tcBorders>
              <w:top w:val="nil"/>
              <w:left w:val="nil"/>
              <w:bottom w:val="single" w:sz="4" w:space="0" w:color="auto"/>
              <w:right w:val="single" w:sz="8" w:space="0" w:color="auto"/>
            </w:tcBorders>
            <w:noWrap/>
            <w:vAlign w:val="bottom"/>
            <w:hideMark/>
          </w:tcPr>
          <w:p w14:paraId="2691311E" w14:textId="4B0DFC07" w:rsidR="008C2ADD" w:rsidRPr="008C2ADD" w:rsidRDefault="008C2ADD" w:rsidP="008C2ADD">
            <w:pPr>
              <w:rPr>
                <w:lang w:val="de-DE"/>
              </w:rPr>
            </w:pPr>
            <w:r w:rsidRPr="008C2ADD">
              <w:rPr>
                <w:lang w:val="de-DE"/>
              </w:rPr>
              <w:t>0</w:t>
            </w:r>
            <w:r>
              <w:rPr>
                <w:lang w:val="de-DE"/>
              </w:rPr>
              <w:t>.</w:t>
            </w:r>
            <w:r w:rsidRPr="008C2ADD">
              <w:rPr>
                <w:lang w:val="de-DE"/>
              </w:rPr>
              <w:t>11%</w:t>
            </w:r>
          </w:p>
        </w:tc>
      </w:tr>
      <w:tr w:rsidR="008C2ADD" w:rsidRPr="008C2ADD" w14:paraId="5B15852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7C4829A" w14:textId="77777777" w:rsidR="008C2ADD" w:rsidRPr="008C2ADD" w:rsidRDefault="008C2ADD" w:rsidP="008C2ADD">
            <w:pPr>
              <w:rPr>
                <w:lang w:val="de-DE"/>
              </w:rPr>
            </w:pPr>
            <w:r w:rsidRPr="008C2ADD">
              <w:rPr>
                <w:lang w:val="de-DE"/>
              </w:rPr>
              <w:t>Class C</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4666B359"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7D2CDCE5"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74D1B5D9" w14:textId="095C3B72" w:rsidR="008C2ADD" w:rsidRPr="008C2ADD" w:rsidRDefault="008C2ADD" w:rsidP="008C2ADD">
            <w:pPr>
              <w:rPr>
                <w:lang w:val="de-DE"/>
              </w:rPr>
            </w:pPr>
            <w:r w:rsidRPr="008C2ADD">
              <w:rPr>
                <w:lang w:val="de-DE"/>
              </w:rPr>
              <w:t>-0</w:t>
            </w:r>
            <w:r>
              <w:rPr>
                <w:lang w:val="de-DE"/>
              </w:rPr>
              <w:t>.</w:t>
            </w:r>
            <w:r w:rsidRPr="008C2ADD">
              <w:rPr>
                <w:lang w:val="de-DE"/>
              </w:rPr>
              <w:t>36%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5731116C" w:rsidR="008C2ADD" w:rsidRPr="008C2ADD" w:rsidRDefault="008C2ADD" w:rsidP="008C2ADD">
            <w:pPr>
              <w:rPr>
                <w:lang w:val="de-DE"/>
              </w:rPr>
            </w:pPr>
            <w:r w:rsidRPr="008C2ADD">
              <w:rPr>
                <w:lang w:val="de-DE"/>
              </w:rPr>
              <w:t>2</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21AC2C96" w:rsidR="008C2ADD" w:rsidRPr="008C2ADD" w:rsidRDefault="008C2ADD" w:rsidP="008C2ADD">
            <w:pPr>
              <w:rPr>
                <w:lang w:val="de-DE"/>
              </w:rPr>
            </w:pPr>
            <w:r w:rsidRPr="008C2ADD">
              <w:rPr>
                <w:lang w:val="de-DE"/>
              </w:rPr>
              <w:t>2</w:t>
            </w:r>
            <w:r>
              <w:rPr>
                <w:lang w:val="de-DE"/>
              </w:rPr>
              <w:t>.</w:t>
            </w:r>
            <w:r w:rsidRPr="008C2ADD">
              <w:rPr>
                <w:lang w:val="de-DE"/>
              </w:rPr>
              <w:t>4</w:t>
            </w:r>
          </w:p>
        </w:tc>
        <w:tc>
          <w:tcPr>
            <w:tcW w:w="1502" w:type="dxa"/>
            <w:tcBorders>
              <w:top w:val="nil"/>
              <w:left w:val="nil"/>
              <w:bottom w:val="single" w:sz="4" w:space="0" w:color="auto"/>
              <w:right w:val="single" w:sz="8" w:space="0" w:color="auto"/>
            </w:tcBorders>
            <w:noWrap/>
            <w:vAlign w:val="bottom"/>
            <w:hideMark/>
          </w:tcPr>
          <w:p w14:paraId="2AC17796" w14:textId="12266BB0" w:rsidR="008C2ADD" w:rsidRPr="008C2ADD" w:rsidRDefault="008C2ADD" w:rsidP="008C2ADD">
            <w:pPr>
              <w:rPr>
                <w:lang w:val="de-DE"/>
              </w:rPr>
            </w:pPr>
            <w:r w:rsidRPr="008C2ADD">
              <w:rPr>
                <w:lang w:val="de-DE"/>
              </w:rPr>
              <w:t>1</w:t>
            </w:r>
            <w:r>
              <w:rPr>
                <w:lang w:val="de-DE"/>
              </w:rPr>
              <w:t>.</w:t>
            </w:r>
            <w:r w:rsidRPr="008C2ADD">
              <w:rPr>
                <w:lang w:val="de-DE"/>
              </w:rPr>
              <w:t>55%</w:t>
            </w:r>
          </w:p>
        </w:tc>
      </w:tr>
      <w:tr w:rsidR="008C2ADD" w:rsidRPr="008C2ADD" w14:paraId="15BC8C6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3A19323" w14:textId="77777777" w:rsidR="008C2ADD" w:rsidRPr="008C2ADD" w:rsidRDefault="008C2ADD" w:rsidP="008C2ADD">
            <w:pPr>
              <w:rPr>
                <w:lang w:val="de-DE"/>
              </w:rPr>
            </w:pPr>
            <w:r w:rsidRPr="008C2ADD">
              <w:rPr>
                <w:lang w:val="de-DE"/>
              </w:rPr>
              <w:t>Class D</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3A09DE7F"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2BEC895A"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31471BE9" w14:textId="2C654138" w:rsidR="008C2ADD" w:rsidRPr="008C2ADD" w:rsidRDefault="008C2ADD" w:rsidP="008C2ADD">
            <w:pPr>
              <w:rPr>
                <w:lang w:val="de-DE"/>
              </w:rPr>
            </w:pPr>
            <w:r w:rsidRPr="008C2ADD">
              <w:rPr>
                <w:lang w:val="de-DE"/>
              </w:rPr>
              <w:t>-0</w:t>
            </w:r>
            <w:r>
              <w:rPr>
                <w:lang w:val="de-DE"/>
              </w:rPr>
              <w:t>.</w:t>
            </w:r>
            <w:r w:rsidRPr="008C2ADD">
              <w:rPr>
                <w:lang w:val="de-DE"/>
              </w:rPr>
              <w:t>82%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2F944443" w:rsidR="008C2ADD" w:rsidRPr="008C2ADD" w:rsidRDefault="008C2ADD" w:rsidP="008C2ADD">
            <w:pPr>
              <w:rPr>
                <w:lang w:val="de-DE"/>
              </w:rPr>
            </w:pPr>
            <w:r w:rsidRPr="008C2ADD">
              <w:rPr>
                <w:lang w:val="de-DE"/>
              </w:rPr>
              <w:t>2</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657552E8"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611C4CD6" w14:textId="05C62D68" w:rsidR="008C2ADD" w:rsidRPr="008C2ADD" w:rsidRDefault="008C2ADD" w:rsidP="008C2ADD">
            <w:pPr>
              <w:rPr>
                <w:lang w:val="de-DE"/>
              </w:rPr>
            </w:pPr>
            <w:r w:rsidRPr="008C2ADD">
              <w:rPr>
                <w:lang w:val="de-DE"/>
              </w:rPr>
              <w:t>1</w:t>
            </w:r>
            <w:r>
              <w:rPr>
                <w:lang w:val="de-DE"/>
              </w:rPr>
              <w:t>.</w:t>
            </w:r>
            <w:r w:rsidRPr="008C2ADD">
              <w:rPr>
                <w:lang w:val="de-DE"/>
              </w:rPr>
              <w:t>20%</w:t>
            </w:r>
          </w:p>
        </w:tc>
      </w:tr>
      <w:tr w:rsidR="008C2ADD" w:rsidRPr="008C2ADD" w14:paraId="397436E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622885" w14:textId="77777777" w:rsidR="008C2ADD" w:rsidRPr="008C2ADD" w:rsidRDefault="008C2ADD" w:rsidP="008C2ADD">
            <w:pPr>
              <w:rPr>
                <w:lang w:val="de-DE"/>
              </w:rPr>
            </w:pPr>
            <w:r w:rsidRPr="008C2ADD">
              <w:rPr>
                <w:lang w:val="de-DE"/>
              </w:rPr>
              <w:t>Class E</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112279DE" w:rsidR="008C2ADD" w:rsidRPr="008C2ADD" w:rsidRDefault="008C2ADD" w:rsidP="008C2ADD">
            <w:pPr>
              <w:rPr>
                <w:lang w:val="de-DE"/>
              </w:rPr>
            </w:pPr>
            <w:r w:rsidRPr="008C2ADD">
              <w:rPr>
                <w:lang w:val="de-DE"/>
              </w:rPr>
              <w:t>2</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EB536DE"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1724A9D5" w14:textId="6792DE71" w:rsidR="008C2ADD" w:rsidRPr="008C2ADD" w:rsidRDefault="008C2ADD" w:rsidP="008C2ADD">
            <w:pPr>
              <w:rPr>
                <w:lang w:val="de-DE"/>
              </w:rPr>
            </w:pPr>
            <w:r w:rsidRPr="008C2ADD">
              <w:rPr>
                <w:lang w:val="de-DE"/>
              </w:rPr>
              <w:t>-2</w:t>
            </w:r>
            <w:r>
              <w:rPr>
                <w:lang w:val="de-DE"/>
              </w:rPr>
              <w:t>.</w:t>
            </w:r>
            <w:r w:rsidRPr="008C2ADD">
              <w:rPr>
                <w:lang w:val="de-DE"/>
              </w:rPr>
              <w:t>18%</w:t>
            </w:r>
          </w:p>
        </w:tc>
        <w:tc>
          <w:tcPr>
            <w:tcW w:w="1245" w:type="dxa"/>
            <w:tcBorders>
              <w:top w:val="nil"/>
              <w:left w:val="nil"/>
              <w:bottom w:val="single" w:sz="4" w:space="0" w:color="auto"/>
              <w:right w:val="single" w:sz="4" w:space="0" w:color="auto"/>
            </w:tcBorders>
            <w:noWrap/>
            <w:vAlign w:val="bottom"/>
            <w:hideMark/>
          </w:tcPr>
          <w:p w14:paraId="749409D9" w14:textId="77777777" w:rsidR="008C2ADD" w:rsidRPr="008C2ADD" w:rsidRDefault="008C2ADD" w:rsidP="008C2ADD">
            <w:pPr>
              <w:rPr>
                <w:lang w:val="de-DE"/>
              </w:rPr>
            </w:pPr>
            <w:r w:rsidRPr="008C2ADD">
              <w:rPr>
                <w:lang w:val="de-DE"/>
              </w:rPr>
              <w:t> </w:t>
            </w:r>
          </w:p>
        </w:tc>
        <w:tc>
          <w:tcPr>
            <w:tcW w:w="1093" w:type="dxa"/>
            <w:tcBorders>
              <w:top w:val="nil"/>
              <w:left w:val="nil"/>
              <w:bottom w:val="single" w:sz="4" w:space="0" w:color="auto"/>
              <w:right w:val="single" w:sz="4" w:space="0" w:color="auto"/>
            </w:tcBorders>
            <w:noWrap/>
            <w:vAlign w:val="bottom"/>
            <w:hideMark/>
          </w:tcPr>
          <w:p w14:paraId="6E4AAFE2" w14:textId="77777777" w:rsidR="008C2ADD" w:rsidRPr="008C2ADD" w:rsidRDefault="008C2ADD" w:rsidP="008C2ADD">
            <w:pPr>
              <w:rPr>
                <w:lang w:val="de-DE"/>
              </w:rPr>
            </w:pPr>
            <w:r w:rsidRPr="008C2ADD">
              <w:rPr>
                <w:lang w:val="de-DE"/>
              </w:rPr>
              <w:t> </w:t>
            </w:r>
          </w:p>
        </w:tc>
        <w:tc>
          <w:tcPr>
            <w:tcW w:w="1502" w:type="dxa"/>
            <w:tcBorders>
              <w:top w:val="nil"/>
              <w:left w:val="nil"/>
              <w:bottom w:val="single" w:sz="4" w:space="0" w:color="auto"/>
              <w:right w:val="single" w:sz="8" w:space="0" w:color="auto"/>
            </w:tcBorders>
            <w:noWrap/>
            <w:vAlign w:val="bottom"/>
            <w:hideMark/>
          </w:tcPr>
          <w:p w14:paraId="424A5A3A" w14:textId="77777777" w:rsidR="008C2ADD" w:rsidRPr="008C2ADD" w:rsidRDefault="008C2ADD" w:rsidP="008C2ADD">
            <w:pPr>
              <w:rPr>
                <w:lang w:val="de-DE"/>
              </w:rPr>
            </w:pPr>
            <w:r w:rsidRPr="008C2ADD">
              <w:rPr>
                <w:lang w:val="de-DE"/>
              </w:rPr>
              <w:t> </w:t>
            </w:r>
          </w:p>
        </w:tc>
      </w:tr>
      <w:tr w:rsidR="008C2ADD" w:rsidRPr="008C2ADD" w14:paraId="6A82DB22"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A6B92AA" w14:textId="77777777" w:rsidR="008C2ADD" w:rsidRPr="008C2ADD" w:rsidRDefault="008C2ADD" w:rsidP="008C2ADD">
            <w:pPr>
              <w:rPr>
                <w:lang w:val="de-DE"/>
              </w:rPr>
            </w:pPr>
            <w:r w:rsidRPr="008C2ADD">
              <w:rPr>
                <w:lang w:val="de-DE"/>
              </w:rPr>
              <w:t>Class F</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453437FD" w:rsidR="008C2ADD" w:rsidRPr="008C2ADD" w:rsidRDefault="008C2ADD" w:rsidP="008C2ADD">
            <w:pPr>
              <w:rPr>
                <w:lang w:val="de-DE"/>
              </w:rPr>
            </w:pPr>
            <w:r w:rsidRPr="008C2ADD">
              <w:rPr>
                <w:lang w:val="de-DE"/>
              </w:rPr>
              <w:t>4</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70F5BF9E" w:rsidR="008C2ADD" w:rsidRPr="008C2ADD" w:rsidRDefault="008C2ADD" w:rsidP="008C2ADD">
            <w:pPr>
              <w:rPr>
                <w:lang w:val="de-DE"/>
              </w:rPr>
            </w:pPr>
            <w:r w:rsidRPr="008C2ADD">
              <w:rPr>
                <w:lang w:val="de-DE"/>
              </w:rPr>
              <w:t>5</w:t>
            </w:r>
            <w:r>
              <w:rPr>
                <w:lang w:val="de-DE"/>
              </w:rPr>
              <w:t>.</w:t>
            </w:r>
            <w:r w:rsidRPr="008C2ADD">
              <w:rPr>
                <w:lang w:val="de-DE"/>
              </w:rPr>
              <w:t>3</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080C81DA" w:rsidR="008C2ADD" w:rsidRPr="008C2ADD" w:rsidRDefault="008C2ADD" w:rsidP="008C2ADD">
            <w:pPr>
              <w:rPr>
                <w:lang w:val="de-DE"/>
              </w:rPr>
            </w:pPr>
            <w:r w:rsidRPr="008C2ADD">
              <w:rPr>
                <w:lang w:val="de-DE"/>
              </w:rPr>
              <w:t>-13</w:t>
            </w:r>
            <w:r>
              <w:rPr>
                <w:lang w:val="de-DE"/>
              </w:rPr>
              <w:t>.</w:t>
            </w:r>
            <w:r w:rsidRPr="008C2ADD">
              <w:rPr>
                <w:lang w:val="de-DE"/>
              </w:rPr>
              <w:t>28%</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042DD571" w:rsidR="008C2ADD" w:rsidRPr="008C2ADD" w:rsidRDefault="008C2ADD" w:rsidP="008C2ADD">
            <w:pPr>
              <w:rPr>
                <w:lang w:val="de-DE"/>
              </w:rPr>
            </w:pPr>
            <w:r w:rsidRPr="008C2ADD">
              <w:rPr>
                <w:lang w:val="de-DE"/>
              </w:rPr>
              <w:t>26</w:t>
            </w:r>
            <w:r>
              <w:rPr>
                <w:lang w:val="de-DE"/>
              </w:rPr>
              <w:t>.</w:t>
            </w:r>
            <w:r w:rsidRPr="008C2ADD">
              <w:rPr>
                <w:lang w:val="de-DE"/>
              </w:rPr>
              <w:t>6</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5BDB1BD" w:rsidR="008C2ADD" w:rsidRPr="008C2ADD" w:rsidRDefault="008C2ADD" w:rsidP="008C2ADD">
            <w:pPr>
              <w:rPr>
                <w:lang w:val="de-DE"/>
              </w:rPr>
            </w:pPr>
            <w:r w:rsidRPr="008C2ADD">
              <w:rPr>
                <w:lang w:val="de-DE"/>
              </w:rPr>
              <w:t>33</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290314C" w:rsidR="008C2ADD" w:rsidRPr="008C2ADD" w:rsidRDefault="008C2ADD" w:rsidP="008C2ADD">
            <w:pPr>
              <w:rPr>
                <w:lang w:val="de-DE"/>
              </w:rPr>
            </w:pPr>
            <w:r w:rsidRPr="008C2ADD">
              <w:rPr>
                <w:lang w:val="de-DE"/>
              </w:rPr>
              <w:t>-10</w:t>
            </w:r>
            <w:r>
              <w:rPr>
                <w:lang w:val="de-DE"/>
              </w:rPr>
              <w:t>.</w:t>
            </w:r>
            <w:r w:rsidRPr="008C2ADD">
              <w:rPr>
                <w:lang w:val="de-DE"/>
              </w:rPr>
              <w:t>55%</w:t>
            </w:r>
          </w:p>
        </w:tc>
      </w:tr>
      <w:tr w:rsidR="008C2ADD" w:rsidRPr="008C2ADD" w14:paraId="315BF11F"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391D846A" w14:textId="77777777" w:rsidR="008C2ADD" w:rsidRPr="008C2ADD" w:rsidRDefault="008C2ADD" w:rsidP="008C2ADD">
            <w:pPr>
              <w:rPr>
                <w:lang w:val="de-DE"/>
              </w:rPr>
            </w:pPr>
            <w:r w:rsidRPr="008C2ADD">
              <w:rPr>
                <w:lang w:val="de-DE"/>
              </w:rPr>
              <w:t>TGM</w:t>
            </w:r>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1B450130" w:rsidR="008C2ADD" w:rsidRPr="008C2ADD" w:rsidRDefault="008C2ADD" w:rsidP="008C2ADD">
            <w:pPr>
              <w:rPr>
                <w:lang w:val="de-DE"/>
              </w:rPr>
            </w:pPr>
            <w:r w:rsidRPr="008C2ADD">
              <w:rPr>
                <w:lang w:val="de-DE"/>
              </w:rPr>
              <w:t>6</w:t>
            </w:r>
            <w:r>
              <w:rPr>
                <w:lang w:val="de-DE"/>
              </w:rPr>
              <w:t>.</w:t>
            </w:r>
            <w:r w:rsidRPr="008C2ADD">
              <w:rPr>
                <w:lang w:val="de-DE"/>
              </w:rPr>
              <w:t>1</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7E7A47B2" w:rsidR="008C2ADD" w:rsidRPr="008C2ADD" w:rsidRDefault="008C2ADD" w:rsidP="008C2ADD">
            <w:pPr>
              <w:rPr>
                <w:lang w:val="de-DE"/>
              </w:rPr>
            </w:pPr>
            <w:r w:rsidRPr="008C2ADD">
              <w:rPr>
                <w:lang w:val="de-DE"/>
              </w:rPr>
              <w:t>11</w:t>
            </w:r>
            <w:r>
              <w:rPr>
                <w:lang w:val="de-DE"/>
              </w:rPr>
              <w:t>.</w:t>
            </w:r>
            <w:r w:rsidRPr="008C2ADD">
              <w:rPr>
                <w:lang w:val="de-DE"/>
              </w:rPr>
              <w:t>8</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6786E8AC" w:rsidR="008C2ADD" w:rsidRPr="008C2ADD" w:rsidRDefault="008C2ADD" w:rsidP="008C2ADD">
            <w:pPr>
              <w:rPr>
                <w:lang w:val="de-DE"/>
              </w:rPr>
            </w:pPr>
            <w:r w:rsidRPr="008C2ADD">
              <w:rPr>
                <w:lang w:val="de-DE"/>
              </w:rPr>
              <w:t>-44</w:t>
            </w:r>
            <w:r>
              <w:rPr>
                <w:lang w:val="de-DE"/>
              </w:rPr>
              <w:t>.</w:t>
            </w:r>
            <w:r w:rsidRPr="008C2ADD">
              <w:rPr>
                <w:lang w:val="de-DE"/>
              </w:rPr>
              <w:t>31%</w:t>
            </w:r>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0FE0854" w:rsidR="008C2ADD" w:rsidRPr="008C2ADD" w:rsidRDefault="008C2ADD" w:rsidP="008C2ADD">
            <w:pPr>
              <w:rPr>
                <w:lang w:val="de-DE"/>
              </w:rPr>
            </w:pPr>
            <w:r w:rsidRPr="008C2ADD">
              <w:rPr>
                <w:lang w:val="de-DE"/>
              </w:rPr>
              <w:t>74</w:t>
            </w:r>
            <w:r>
              <w:rPr>
                <w:lang w:val="de-DE"/>
              </w:rPr>
              <w:t>.</w:t>
            </w:r>
            <w:r w:rsidRPr="008C2ADD">
              <w:rPr>
                <w:lang w:val="de-DE"/>
              </w:rPr>
              <w:t>4</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648C1BD" w:rsidR="008C2ADD" w:rsidRPr="008C2ADD" w:rsidRDefault="008C2ADD" w:rsidP="008C2ADD">
            <w:pPr>
              <w:rPr>
                <w:lang w:val="de-DE"/>
              </w:rPr>
            </w:pPr>
            <w:r w:rsidRPr="008C2ADD">
              <w:rPr>
                <w:lang w:val="de-DE"/>
              </w:rPr>
              <w:t>107</w:t>
            </w:r>
            <w:r>
              <w:rPr>
                <w:lang w:val="de-DE"/>
              </w:rPr>
              <w:t>.</w:t>
            </w:r>
            <w:r w:rsidRPr="008C2ADD">
              <w:rPr>
                <w:lang w:val="de-DE"/>
              </w:rPr>
              <w:t>1</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967AE9C" w:rsidR="008C2ADD" w:rsidRPr="008C2ADD" w:rsidRDefault="008C2ADD" w:rsidP="008C2ADD">
            <w:pPr>
              <w:rPr>
                <w:lang w:val="de-DE"/>
              </w:rPr>
            </w:pPr>
            <w:r w:rsidRPr="008C2ADD">
              <w:rPr>
                <w:lang w:val="de-DE"/>
              </w:rPr>
              <w:t>-30</w:t>
            </w:r>
            <w:r>
              <w:rPr>
                <w:lang w:val="de-DE"/>
              </w:rPr>
              <w:t>.</w:t>
            </w:r>
            <w:r w:rsidRPr="008C2ADD">
              <w:rPr>
                <w:lang w:val="de-DE"/>
              </w:rPr>
              <w:t>87%</w:t>
            </w:r>
          </w:p>
        </w:tc>
      </w:tr>
      <w:tr w:rsidR="008C2ADD" w:rsidRPr="008C2ADD" w14:paraId="5554DFAF"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7777777" w:rsidR="008C2ADD" w:rsidRPr="008C2ADD" w:rsidRDefault="008C2ADD" w:rsidP="008C2ADD">
            <w:pPr>
              <w:rPr>
                <w:b/>
                <w:bCs/>
                <w:lang w:val="de-DE"/>
              </w:rPr>
            </w:pPr>
            <w:r w:rsidRPr="008C2ADD">
              <w:rPr>
                <w:b/>
                <w:bCs/>
                <w:lang w:val="de-DE"/>
              </w:rPr>
              <w:t>Overall</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88CC4B"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07E9EC7D"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02" w:type="dxa"/>
            <w:tcBorders>
              <w:top w:val="single" w:sz="8" w:space="0" w:color="auto"/>
              <w:left w:val="nil"/>
              <w:bottom w:val="single" w:sz="8" w:space="0" w:color="auto"/>
              <w:right w:val="single" w:sz="8" w:space="0" w:color="auto"/>
            </w:tcBorders>
            <w:noWrap/>
            <w:vAlign w:val="bottom"/>
            <w:hideMark/>
          </w:tcPr>
          <w:p w14:paraId="0C8B7B14" w14:textId="1DBA394E" w:rsidR="008C2ADD" w:rsidRPr="008C2ADD" w:rsidRDefault="008C2ADD" w:rsidP="008C2ADD">
            <w:pPr>
              <w:rPr>
                <w:b/>
                <w:bCs/>
                <w:lang w:val="de-DE"/>
              </w:rPr>
            </w:pPr>
            <w:r w:rsidRPr="008C2ADD">
              <w:rPr>
                <w:b/>
                <w:bCs/>
                <w:lang w:val="de-DE"/>
              </w:rPr>
              <w:t>0</w:t>
            </w:r>
            <w:r>
              <w:rPr>
                <w:b/>
                <w:bCs/>
                <w:lang w:val="de-DE"/>
              </w:rPr>
              <w:t>.</w:t>
            </w:r>
            <w:r w:rsidRPr="008C2ADD">
              <w:rPr>
                <w:b/>
                <w:bCs/>
                <w:lang w:val="de-DE"/>
              </w:rPr>
              <w:t>43%</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6BC3983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762E0325"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502" w:type="dxa"/>
            <w:tcBorders>
              <w:top w:val="single" w:sz="8" w:space="0" w:color="auto"/>
              <w:left w:val="nil"/>
              <w:bottom w:val="single" w:sz="8" w:space="0" w:color="auto"/>
              <w:right w:val="single" w:sz="8" w:space="0" w:color="auto"/>
            </w:tcBorders>
            <w:noWrap/>
            <w:vAlign w:val="bottom"/>
            <w:hideMark/>
          </w:tcPr>
          <w:p w14:paraId="7CD3684A" w14:textId="31797EA7" w:rsidR="008C2ADD" w:rsidRPr="008C2ADD" w:rsidRDefault="008C2ADD" w:rsidP="008C2ADD">
            <w:pPr>
              <w:rPr>
                <w:b/>
                <w:bCs/>
                <w:lang w:val="de-DE"/>
              </w:rPr>
            </w:pPr>
            <w:r w:rsidRPr="008C2ADD">
              <w:rPr>
                <w:b/>
                <w:bCs/>
                <w:lang w:val="de-DE"/>
              </w:rPr>
              <w:t>1</w:t>
            </w:r>
            <w:r>
              <w:rPr>
                <w:b/>
                <w:bCs/>
                <w:lang w:val="de-DE"/>
              </w:rPr>
              <w:t>.</w:t>
            </w:r>
            <w:r w:rsidRPr="008C2ADD">
              <w:rPr>
                <w:b/>
                <w:bCs/>
                <w:lang w:val="de-DE"/>
              </w:rPr>
              <w:t>84%</w:t>
            </w:r>
          </w:p>
        </w:tc>
      </w:tr>
      <w:tr w:rsidR="008C2ADD" w:rsidRPr="008C2ADD" w14:paraId="267354D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1FB5"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4FCB2225" w14:textId="77777777" w:rsidR="008C2ADD" w:rsidRPr="008C2ADD" w:rsidRDefault="008C2ADD" w:rsidP="008C2ADD">
            <w:pPr>
              <w:rPr>
                <w:lang w:val="de-DE"/>
              </w:rPr>
            </w:pPr>
            <w:r w:rsidRPr="008C2ADD">
              <w:rPr>
                <w:lang w:val="de-DE"/>
              </w:rPr>
              <w:t>3133%</w:t>
            </w:r>
          </w:p>
        </w:tc>
        <w:tc>
          <w:tcPr>
            <w:tcW w:w="3840" w:type="dxa"/>
            <w:gridSpan w:val="3"/>
            <w:tcBorders>
              <w:top w:val="nil"/>
              <w:left w:val="nil"/>
              <w:bottom w:val="single" w:sz="4" w:space="0" w:color="auto"/>
              <w:right w:val="single" w:sz="8" w:space="0" w:color="000000"/>
            </w:tcBorders>
            <w:noWrap/>
            <w:vAlign w:val="bottom"/>
            <w:hideMark/>
          </w:tcPr>
          <w:p w14:paraId="3EE9B28B" w14:textId="77777777" w:rsidR="008C2ADD" w:rsidRPr="008C2ADD" w:rsidRDefault="008C2ADD" w:rsidP="008C2ADD">
            <w:pPr>
              <w:rPr>
                <w:lang w:val="de-DE"/>
              </w:rPr>
            </w:pPr>
            <w:r w:rsidRPr="008C2ADD">
              <w:rPr>
                <w:lang w:val="de-DE"/>
              </w:rPr>
              <w:t>1339%</w:t>
            </w:r>
          </w:p>
        </w:tc>
      </w:tr>
      <w:tr w:rsidR="008C2ADD" w:rsidRPr="008C2ADD" w14:paraId="7B427C90"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18992FE"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77777777" w:rsidR="008C2ADD" w:rsidRPr="008C2ADD" w:rsidRDefault="008C2ADD" w:rsidP="008C2ADD">
            <w:pPr>
              <w:rPr>
                <w:lang w:val="de-DE"/>
              </w:rPr>
            </w:pPr>
            <w:r w:rsidRPr="008C2ADD">
              <w:rPr>
                <w:lang w:val="de-DE"/>
              </w:rPr>
              <w:t>172%</w:t>
            </w:r>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77777777" w:rsidR="008C2ADD" w:rsidRPr="008C2ADD" w:rsidRDefault="008C2ADD" w:rsidP="008C2ADD">
            <w:pPr>
              <w:rPr>
                <w:lang w:val="de-DE"/>
              </w:rPr>
            </w:pPr>
            <w:r w:rsidRPr="008C2ADD">
              <w:rPr>
                <w:lang w:val="de-DE"/>
              </w:rPr>
              <w:t>136%</w:t>
            </w:r>
          </w:p>
        </w:tc>
      </w:tr>
    </w:tbl>
    <w:p w14:paraId="40B19C05" w14:textId="77777777" w:rsidR="008C2ADD" w:rsidRPr="008C2ADD" w:rsidRDefault="008C2ADD" w:rsidP="008C2ADD">
      <w:pPr>
        <w:rPr>
          <w:lang w:val="en-US"/>
        </w:rPr>
      </w:pPr>
    </w:p>
    <w:p w14:paraId="78BB4175" w14:textId="16B819AC" w:rsidR="008C2ADD" w:rsidRPr="008C2ADD" w:rsidRDefault="008C2ADD" w:rsidP="008C2ADD">
      <w:pPr>
        <w:rPr>
          <w:lang w:val="en-US"/>
        </w:rPr>
      </w:pPr>
      <w:r w:rsidRPr="008C2ADD">
        <w:rPr>
          <w:lang w:val="en-US"/>
        </w:rPr>
        <w:t xml:space="preserve">The results for VTM-7.0 relative to HEVC RExt </w:t>
      </w:r>
      <w:r w:rsidR="00971405">
        <w:rPr>
          <w:lang w:val="en-US"/>
        </w:rPr>
        <w:t>[</w:t>
      </w:r>
      <w:r w:rsidR="00971405" w:rsidRPr="00096E3A">
        <w:rPr>
          <w:highlight w:val="yellow"/>
          <w:lang w:val="en-US"/>
        </w:rPr>
        <w:t xml:space="preserve">Update </w:t>
      </w:r>
      <w:r w:rsidR="00971405">
        <w:rPr>
          <w:highlight w:val="yellow"/>
          <w:lang w:val="en-US"/>
        </w:rPr>
        <w:t>for</w:t>
      </w:r>
      <w:r w:rsidR="00971405" w:rsidRPr="00096E3A">
        <w:rPr>
          <w:highlight w:val="yellow"/>
          <w:lang w:val="en-US"/>
        </w:rPr>
        <w:t xml:space="preserve"> VTM 8</w:t>
      </w:r>
      <w:r w:rsidR="00971405">
        <w:rPr>
          <w:lang w:val="en-US"/>
        </w:rPr>
        <w:t xml:space="preserve">] </w:t>
      </w:r>
      <w:r w:rsidRPr="008C2ADD">
        <w:rPr>
          <w:lang w:val="en-US"/>
        </w:rPr>
        <w:t>are as follows.</w:t>
      </w:r>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14:paraId="3C9C7BF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7777777" w:rsidR="008C2ADD" w:rsidRPr="008C2ADD" w:rsidRDefault="008C2ADD" w:rsidP="008C2ADD">
            <w:pPr>
              <w:rPr>
                <w:b/>
                <w:bCs/>
                <w:lang w:val="de-DE"/>
              </w:rPr>
            </w:pPr>
            <w:r w:rsidRPr="008C2ADD">
              <w:rPr>
                <w:b/>
                <w:bCs/>
                <w:lang w:val="de-DE"/>
              </w:rPr>
              <w:t>Random Access</w:t>
            </w:r>
          </w:p>
        </w:tc>
      </w:tr>
      <w:tr w:rsidR="008C2ADD" w:rsidRPr="008C2ADD" w14:paraId="35D287DE"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7777777" w:rsidR="008C2ADD" w:rsidRPr="008C2ADD" w:rsidRDefault="008C2ADD" w:rsidP="008C2ADD">
            <w:pPr>
              <w:rPr>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7777777" w:rsidR="008C2ADD" w:rsidRPr="008C2ADD" w:rsidRDefault="008C2ADD" w:rsidP="008C2ADD">
            <w:pPr>
              <w:rPr>
                <w:lang w:val="de-DE"/>
              </w:rPr>
            </w:pPr>
            <w:r w:rsidRPr="008C2ADD">
              <w:rPr>
                <w:lang w:val="de-DE"/>
              </w:rPr>
              <w:t>bit-rate savings</w:t>
            </w:r>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77777777" w:rsidR="008C2ADD" w:rsidRPr="008C2ADD" w:rsidRDefault="008C2ADD" w:rsidP="008C2ADD">
            <w:pPr>
              <w:rPr>
                <w:lang w:val="de-DE"/>
              </w:rPr>
            </w:pPr>
            <w:r w:rsidRPr="008C2ADD">
              <w:rPr>
                <w:lang w:val="de-DE"/>
              </w:rPr>
              <w:t>bit-rate savings</w:t>
            </w:r>
          </w:p>
        </w:tc>
      </w:tr>
      <w:tr w:rsidR="008C2ADD" w:rsidRPr="008C2ADD" w14:paraId="177EF91C"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3954943A"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7CC735E1"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016AFD8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008C5F57"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24322A6E"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392882D" w14:textId="77777777" w:rsidR="008C2ADD" w:rsidRPr="008C2ADD" w:rsidRDefault="008C2ADD" w:rsidP="008C2ADD">
            <w:pPr>
              <w:rPr>
                <w:lang w:val="de-DE"/>
              </w:rPr>
            </w:pPr>
          </w:p>
        </w:tc>
      </w:tr>
      <w:tr w:rsidR="008C2ADD" w:rsidRPr="008C2ADD" w14:paraId="2C10F31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275F54" w14:textId="77777777" w:rsidR="008C2ADD" w:rsidRPr="008C2ADD" w:rsidRDefault="008C2ADD" w:rsidP="008C2ADD">
            <w:pPr>
              <w:rPr>
                <w:lang w:val="de-DE"/>
              </w:rPr>
            </w:pPr>
            <w:r w:rsidRPr="008C2ADD">
              <w:rPr>
                <w:lang w:val="de-DE"/>
              </w:rPr>
              <w:t>Class A1</w:t>
            </w:r>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0595FC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7262C259"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520D172B" w:rsidR="008C2ADD" w:rsidRPr="008C2ADD" w:rsidRDefault="008C2ADD" w:rsidP="008C2ADD">
            <w:pPr>
              <w:rPr>
                <w:lang w:val="de-DE"/>
              </w:rPr>
            </w:pPr>
            <w:r w:rsidRPr="008C2ADD">
              <w:rPr>
                <w:lang w:val="de-DE"/>
              </w:rPr>
              <w:t>4</w:t>
            </w:r>
            <w:r>
              <w:rPr>
                <w:lang w:val="de-DE"/>
              </w:rPr>
              <w:t>.</w:t>
            </w:r>
            <w:r w:rsidRPr="008C2ADD">
              <w:rPr>
                <w:lang w:val="de-DE"/>
              </w:rPr>
              <w:t>47%</w:t>
            </w:r>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112544C5"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74FDDD65"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BD5232D" w:rsidR="008C2ADD" w:rsidRPr="008C2ADD" w:rsidRDefault="008C2ADD" w:rsidP="008C2ADD">
            <w:pPr>
              <w:rPr>
                <w:lang w:val="de-DE"/>
              </w:rPr>
            </w:pPr>
            <w:r w:rsidRPr="008C2ADD">
              <w:rPr>
                <w:lang w:val="de-DE"/>
              </w:rPr>
              <w:t>5</w:t>
            </w:r>
            <w:r>
              <w:rPr>
                <w:lang w:val="de-DE"/>
              </w:rPr>
              <w:t>.</w:t>
            </w:r>
            <w:r w:rsidRPr="008C2ADD">
              <w:rPr>
                <w:lang w:val="de-DE"/>
              </w:rPr>
              <w:t>59%</w:t>
            </w:r>
          </w:p>
        </w:tc>
      </w:tr>
      <w:tr w:rsidR="008C2ADD" w:rsidRPr="008C2ADD" w14:paraId="5D6CBFB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4A116C" w14:textId="77777777" w:rsidR="008C2ADD" w:rsidRPr="008C2ADD" w:rsidRDefault="008C2ADD" w:rsidP="008C2ADD">
            <w:pPr>
              <w:rPr>
                <w:lang w:val="de-DE"/>
              </w:rPr>
            </w:pPr>
            <w:r w:rsidRPr="008C2ADD">
              <w:rPr>
                <w:lang w:val="de-DE"/>
              </w:rPr>
              <w:t>Class A2</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5DC64107" w:rsidR="008C2ADD" w:rsidRPr="008C2ADD" w:rsidRDefault="008C2ADD" w:rsidP="008C2ADD">
            <w:pPr>
              <w:rPr>
                <w:lang w:val="de-DE"/>
              </w:rPr>
            </w:pPr>
            <w:r w:rsidRPr="008C2ADD">
              <w:rPr>
                <w:lang w:val="de-DE"/>
              </w:rPr>
              <w:t>1</w:t>
            </w:r>
            <w:r>
              <w:rPr>
                <w:lang w:val="de-DE"/>
              </w:rPr>
              <w:t>.</w:t>
            </w:r>
            <w:r w:rsidRPr="008C2ADD">
              <w:rPr>
                <w:lang w:val="de-DE"/>
              </w:rPr>
              <w:t>8</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7FB25896" w:rsidR="008C2ADD" w:rsidRPr="008C2ADD" w:rsidRDefault="008C2ADD" w:rsidP="008C2ADD">
            <w:pPr>
              <w:rPr>
                <w:lang w:val="de-DE"/>
              </w:rPr>
            </w:pPr>
            <w:r w:rsidRPr="008C2ADD">
              <w:rPr>
                <w:lang w:val="de-DE"/>
              </w:rPr>
              <w:t>1</w:t>
            </w:r>
            <w:r>
              <w:rPr>
                <w:lang w:val="de-DE"/>
              </w:rPr>
              <w:t>.</w:t>
            </w:r>
            <w:r w:rsidRPr="008C2ADD">
              <w:rPr>
                <w:lang w:val="de-DE"/>
              </w:rPr>
              <w:t>6</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4F401E57" w:rsidR="008C2ADD" w:rsidRPr="008C2ADD" w:rsidRDefault="008C2ADD" w:rsidP="008C2ADD">
            <w:pPr>
              <w:rPr>
                <w:lang w:val="de-DE"/>
              </w:rPr>
            </w:pPr>
            <w:r w:rsidRPr="008C2ADD">
              <w:rPr>
                <w:lang w:val="de-DE"/>
              </w:rPr>
              <w:t>12</w:t>
            </w:r>
            <w:r>
              <w:rPr>
                <w:lang w:val="de-DE"/>
              </w:rPr>
              <w:t>.</w:t>
            </w:r>
            <w:r w:rsidRPr="008C2ADD">
              <w:rPr>
                <w:lang w:val="de-DE"/>
              </w:rPr>
              <w:t>66%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3FA04A76" w:rsidR="008C2ADD" w:rsidRPr="008C2ADD" w:rsidRDefault="008C2ADD" w:rsidP="008C2ADD">
            <w:pPr>
              <w:rPr>
                <w:lang w:val="de-DE"/>
              </w:rPr>
            </w:pPr>
            <w:r w:rsidRPr="008C2ADD">
              <w:rPr>
                <w:lang w:val="de-DE"/>
              </w:rPr>
              <w:t>1</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7F41AF8B" w:rsidR="008C2ADD" w:rsidRPr="008C2ADD" w:rsidRDefault="008C2ADD" w:rsidP="008C2ADD">
            <w:pPr>
              <w:rPr>
                <w:lang w:val="de-DE"/>
              </w:rPr>
            </w:pPr>
            <w:r w:rsidRPr="008C2ADD">
              <w:rPr>
                <w:lang w:val="de-DE"/>
              </w:rPr>
              <w:t>1</w:t>
            </w:r>
            <w:r>
              <w:rPr>
                <w:lang w:val="de-DE"/>
              </w:rPr>
              <w:t>.</w:t>
            </w:r>
            <w:r w:rsidRPr="008C2ADD">
              <w:rPr>
                <w:lang w:val="de-DE"/>
              </w:rPr>
              <w:t>7</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74563638" w:rsidR="008C2ADD" w:rsidRPr="008C2ADD" w:rsidRDefault="008C2ADD" w:rsidP="008C2ADD">
            <w:pPr>
              <w:rPr>
                <w:lang w:val="de-DE"/>
              </w:rPr>
            </w:pPr>
            <w:r w:rsidRPr="008C2ADD">
              <w:rPr>
                <w:lang w:val="de-DE"/>
              </w:rPr>
              <w:t>10</w:t>
            </w:r>
            <w:r>
              <w:rPr>
                <w:lang w:val="de-DE"/>
              </w:rPr>
              <w:t>.</w:t>
            </w:r>
            <w:r w:rsidRPr="008C2ADD">
              <w:rPr>
                <w:lang w:val="de-DE"/>
              </w:rPr>
              <w:t>50%</w:t>
            </w:r>
          </w:p>
        </w:tc>
      </w:tr>
      <w:tr w:rsidR="008C2ADD" w:rsidRPr="008C2ADD" w14:paraId="35184C9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02CD08" w14:textId="77777777" w:rsidR="008C2ADD" w:rsidRPr="008C2ADD" w:rsidRDefault="008C2ADD" w:rsidP="008C2ADD">
            <w:pPr>
              <w:rPr>
                <w:lang w:val="de-DE"/>
              </w:rPr>
            </w:pPr>
            <w:r w:rsidRPr="008C2ADD">
              <w:rPr>
                <w:lang w:val="de-DE"/>
              </w:rPr>
              <w:t>Class B</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643F7E3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218533B"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3E5D2C9B" w:rsidR="008C2ADD" w:rsidRPr="008C2ADD" w:rsidRDefault="008C2ADD" w:rsidP="008C2ADD">
            <w:pPr>
              <w:rPr>
                <w:lang w:val="de-DE"/>
              </w:rPr>
            </w:pPr>
            <w:r w:rsidRPr="008C2ADD">
              <w:rPr>
                <w:lang w:val="de-DE"/>
              </w:rPr>
              <w:t>5</w:t>
            </w:r>
            <w:r>
              <w:rPr>
                <w:lang w:val="de-DE"/>
              </w:rPr>
              <w:t>.</w:t>
            </w:r>
            <w:r w:rsidRPr="008C2ADD">
              <w:rPr>
                <w:lang w:val="de-DE"/>
              </w:rPr>
              <w:t>06%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67984A2A"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52CCAF1" w:rsidR="008C2ADD" w:rsidRPr="008C2ADD" w:rsidRDefault="008C2ADD" w:rsidP="008C2ADD">
            <w:pPr>
              <w:rPr>
                <w:lang w:val="de-DE"/>
              </w:rPr>
            </w:pPr>
            <w:r w:rsidRPr="008C2ADD">
              <w:rPr>
                <w:lang w:val="de-DE"/>
              </w:rPr>
              <w:t>2</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2658BB5B" w14:textId="57FEA172" w:rsidR="008C2ADD" w:rsidRPr="008C2ADD" w:rsidRDefault="008C2ADD" w:rsidP="008C2ADD">
            <w:pPr>
              <w:rPr>
                <w:lang w:val="de-DE"/>
              </w:rPr>
            </w:pPr>
            <w:r w:rsidRPr="008C2ADD">
              <w:rPr>
                <w:lang w:val="de-DE"/>
              </w:rPr>
              <w:t>2</w:t>
            </w:r>
            <w:r>
              <w:rPr>
                <w:lang w:val="de-DE"/>
              </w:rPr>
              <w:t>.</w:t>
            </w:r>
            <w:r w:rsidRPr="008C2ADD">
              <w:rPr>
                <w:lang w:val="de-DE"/>
              </w:rPr>
              <w:t>81%</w:t>
            </w:r>
          </w:p>
        </w:tc>
      </w:tr>
      <w:tr w:rsidR="008C2ADD" w:rsidRPr="008C2ADD" w14:paraId="7B5BDF4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03E9E4A" w14:textId="77777777" w:rsidR="008C2ADD" w:rsidRPr="008C2ADD" w:rsidRDefault="008C2ADD" w:rsidP="008C2ADD">
            <w:pPr>
              <w:rPr>
                <w:lang w:val="de-DE"/>
              </w:rPr>
            </w:pPr>
            <w:r w:rsidRPr="008C2ADD">
              <w:rPr>
                <w:lang w:val="de-DE"/>
              </w:rPr>
              <w:t>Class C</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1D3EDCFD" w:rsidR="008C2ADD" w:rsidRPr="008C2ADD" w:rsidRDefault="008C2ADD" w:rsidP="008C2ADD">
            <w:pPr>
              <w:rPr>
                <w:lang w:val="de-DE"/>
              </w:rPr>
            </w:pPr>
            <w:r w:rsidRPr="008C2ADD">
              <w:rPr>
                <w:lang w:val="de-DE"/>
              </w:rPr>
              <w:t>2</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05A14977"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1A379AF" w:rsidR="008C2ADD" w:rsidRPr="008C2ADD" w:rsidRDefault="008C2ADD" w:rsidP="008C2ADD">
            <w:pPr>
              <w:rPr>
                <w:lang w:val="de-DE"/>
              </w:rPr>
            </w:pPr>
            <w:r w:rsidRPr="008C2ADD">
              <w:rPr>
                <w:lang w:val="de-DE"/>
              </w:rPr>
              <w:t>5</w:t>
            </w:r>
            <w:r>
              <w:rPr>
                <w:lang w:val="de-DE"/>
              </w:rPr>
              <w:t>.</w:t>
            </w:r>
            <w:r w:rsidRPr="008C2ADD">
              <w:rPr>
                <w:lang w:val="de-DE"/>
              </w:rPr>
              <w:t>37%</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79A0F048" w:rsidR="008C2ADD" w:rsidRPr="008C2ADD" w:rsidRDefault="008C2ADD" w:rsidP="008C2ADD">
            <w:pPr>
              <w:rPr>
                <w:lang w:val="de-DE"/>
              </w:rPr>
            </w:pPr>
            <w:r w:rsidRPr="008C2ADD">
              <w:rPr>
                <w:lang w:val="de-DE"/>
              </w:rPr>
              <w:t>2</w:t>
            </w:r>
            <w:r>
              <w:rPr>
                <w:lang w:val="de-DE"/>
              </w:rPr>
              <w:t>.</w:t>
            </w:r>
            <w:r w:rsidRPr="008C2ADD">
              <w:rPr>
                <w:lang w:val="de-DE"/>
              </w:rPr>
              <w:t>5</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593F24A6" w:rsidR="008C2ADD" w:rsidRPr="008C2ADD" w:rsidRDefault="008C2ADD" w:rsidP="008C2ADD">
            <w:pPr>
              <w:rPr>
                <w:lang w:val="de-DE"/>
              </w:rPr>
            </w:pPr>
            <w:r w:rsidRPr="008C2ADD">
              <w:rPr>
                <w:lang w:val="de-DE"/>
              </w:rPr>
              <w:t>2</w:t>
            </w:r>
            <w:r>
              <w:rPr>
                <w:lang w:val="de-DE"/>
              </w:rPr>
              <w:t>.</w:t>
            </w:r>
            <w:r w:rsidRPr="008C2ADD">
              <w:rPr>
                <w:lang w:val="de-DE"/>
              </w:rPr>
              <w:t>4</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221C1E7B"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EFE2E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E924D57" w14:textId="77777777" w:rsidR="008C2ADD" w:rsidRPr="008C2ADD" w:rsidRDefault="008C2ADD" w:rsidP="008C2ADD">
            <w:pPr>
              <w:rPr>
                <w:lang w:val="de-DE"/>
              </w:rPr>
            </w:pPr>
            <w:r w:rsidRPr="008C2ADD">
              <w:rPr>
                <w:lang w:val="de-DE"/>
              </w:rPr>
              <w:t>Class D</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0231ACDA" w:rsidR="008C2ADD" w:rsidRPr="008C2ADD" w:rsidRDefault="008C2ADD" w:rsidP="008C2ADD">
            <w:pPr>
              <w:rPr>
                <w:lang w:val="de-DE"/>
              </w:rPr>
            </w:pPr>
            <w:r w:rsidRPr="008C2ADD">
              <w:rPr>
                <w:lang w:val="de-DE"/>
              </w:rPr>
              <w:t>2</w:t>
            </w:r>
            <w:r>
              <w:rPr>
                <w:lang w:val="de-DE"/>
              </w:rPr>
              <w:t>.</w:t>
            </w:r>
            <w:r w:rsidRPr="008C2ADD">
              <w:rPr>
                <w:lang w:val="de-DE"/>
              </w:rPr>
              <w:t>1</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7121582E"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7C6DE583" w:rsidR="008C2ADD" w:rsidRPr="008C2ADD" w:rsidRDefault="008C2ADD" w:rsidP="008C2ADD">
            <w:pPr>
              <w:rPr>
                <w:lang w:val="de-DE"/>
              </w:rPr>
            </w:pPr>
            <w:r w:rsidRPr="008C2ADD">
              <w:rPr>
                <w:lang w:val="de-DE"/>
              </w:rPr>
              <w:t>7</w:t>
            </w:r>
            <w:r>
              <w:rPr>
                <w:lang w:val="de-DE"/>
              </w:rPr>
              <w:t>.</w:t>
            </w:r>
            <w:r w:rsidRPr="008C2ADD">
              <w:rPr>
                <w:lang w:val="de-DE"/>
              </w:rPr>
              <w:t>65%</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7DB5A285" w:rsidR="008C2ADD" w:rsidRPr="008C2ADD" w:rsidRDefault="008C2ADD" w:rsidP="008C2ADD">
            <w:pPr>
              <w:rPr>
                <w:lang w:val="de-DE"/>
              </w:rPr>
            </w:pPr>
            <w:r w:rsidRPr="008C2ADD">
              <w:rPr>
                <w:lang w:val="de-DE"/>
              </w:rPr>
              <w:t>2</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048FFD68"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4F8AE2CF"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68716F"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CE126A3" w14:textId="77777777" w:rsidR="008C2ADD" w:rsidRPr="008C2ADD" w:rsidRDefault="008C2ADD" w:rsidP="008C2ADD">
            <w:pPr>
              <w:rPr>
                <w:lang w:val="de-DE"/>
              </w:rPr>
            </w:pPr>
            <w:r w:rsidRPr="008C2ADD">
              <w:rPr>
                <w:lang w:val="de-DE"/>
              </w:rPr>
              <w:t>Class E</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182EA41C" w:rsidR="008C2ADD" w:rsidRPr="008C2ADD" w:rsidRDefault="008C2ADD" w:rsidP="008C2ADD">
            <w:pPr>
              <w:rPr>
                <w:lang w:val="de-DE"/>
              </w:rPr>
            </w:pPr>
            <w:r w:rsidRPr="008C2ADD">
              <w:rPr>
                <w:lang w:val="de-DE"/>
              </w:rPr>
              <w:t>3</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AE83C3E"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348B4CAC" w:rsidR="008C2ADD" w:rsidRPr="008C2ADD" w:rsidRDefault="008C2ADD" w:rsidP="008C2ADD">
            <w:pPr>
              <w:rPr>
                <w:lang w:val="de-DE"/>
              </w:rPr>
            </w:pPr>
            <w:r w:rsidRPr="008C2ADD">
              <w:rPr>
                <w:lang w:val="de-DE"/>
              </w:rPr>
              <w:t>6</w:t>
            </w:r>
            <w:r>
              <w:rPr>
                <w:lang w:val="de-DE"/>
              </w:rPr>
              <w:t>.</w:t>
            </w:r>
            <w:r w:rsidRPr="008C2ADD">
              <w:rPr>
                <w:lang w:val="de-DE"/>
              </w:rPr>
              <w:t>59%</w:t>
            </w:r>
          </w:p>
        </w:tc>
        <w:tc>
          <w:tcPr>
            <w:tcW w:w="1614" w:type="dxa"/>
            <w:tcBorders>
              <w:top w:val="nil"/>
              <w:left w:val="nil"/>
              <w:bottom w:val="single" w:sz="4" w:space="0" w:color="auto"/>
              <w:right w:val="single" w:sz="4" w:space="0" w:color="auto"/>
            </w:tcBorders>
            <w:noWrap/>
            <w:vAlign w:val="bottom"/>
            <w:hideMark/>
          </w:tcPr>
          <w:p w14:paraId="183E682B" w14:textId="77777777" w:rsidR="008C2ADD" w:rsidRPr="008C2ADD" w:rsidRDefault="008C2ADD" w:rsidP="008C2ADD">
            <w:pPr>
              <w:rPr>
                <w:lang w:val="de-DE"/>
              </w:rPr>
            </w:pPr>
            <w:r w:rsidRPr="008C2ADD">
              <w:rPr>
                <w:lang w:val="de-DE"/>
              </w:rPr>
              <w:t> </w:t>
            </w:r>
          </w:p>
        </w:tc>
        <w:tc>
          <w:tcPr>
            <w:tcW w:w="938" w:type="dxa"/>
            <w:tcBorders>
              <w:top w:val="nil"/>
              <w:left w:val="nil"/>
              <w:bottom w:val="single" w:sz="4" w:space="0" w:color="auto"/>
              <w:right w:val="single" w:sz="4" w:space="0" w:color="auto"/>
            </w:tcBorders>
            <w:noWrap/>
            <w:vAlign w:val="bottom"/>
            <w:hideMark/>
          </w:tcPr>
          <w:p w14:paraId="2D2EFCE8" w14:textId="77777777" w:rsidR="008C2ADD" w:rsidRPr="008C2ADD" w:rsidRDefault="008C2ADD" w:rsidP="008C2ADD">
            <w:pPr>
              <w:rPr>
                <w:lang w:val="de-DE"/>
              </w:rPr>
            </w:pPr>
            <w:r w:rsidRPr="008C2ADD">
              <w:rPr>
                <w:lang w:val="de-DE"/>
              </w:rPr>
              <w:t> </w:t>
            </w:r>
          </w:p>
        </w:tc>
        <w:tc>
          <w:tcPr>
            <w:tcW w:w="1288" w:type="dxa"/>
            <w:tcBorders>
              <w:top w:val="nil"/>
              <w:left w:val="nil"/>
              <w:bottom w:val="single" w:sz="4" w:space="0" w:color="auto"/>
              <w:right w:val="single" w:sz="8" w:space="0" w:color="auto"/>
            </w:tcBorders>
            <w:noWrap/>
            <w:vAlign w:val="bottom"/>
            <w:hideMark/>
          </w:tcPr>
          <w:p w14:paraId="7EA92E76" w14:textId="77777777" w:rsidR="008C2ADD" w:rsidRPr="008C2ADD" w:rsidRDefault="008C2ADD" w:rsidP="008C2ADD">
            <w:pPr>
              <w:rPr>
                <w:lang w:val="de-DE"/>
              </w:rPr>
            </w:pPr>
            <w:r w:rsidRPr="008C2ADD">
              <w:rPr>
                <w:lang w:val="de-DE"/>
              </w:rPr>
              <w:t> </w:t>
            </w:r>
          </w:p>
        </w:tc>
      </w:tr>
      <w:tr w:rsidR="008C2ADD" w:rsidRPr="008C2ADD" w14:paraId="6521613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D47FE0" w14:textId="77777777" w:rsidR="008C2ADD" w:rsidRPr="008C2ADD" w:rsidRDefault="008C2ADD" w:rsidP="008C2ADD">
            <w:pPr>
              <w:rPr>
                <w:lang w:val="de-DE"/>
              </w:rPr>
            </w:pPr>
            <w:r w:rsidRPr="008C2ADD">
              <w:rPr>
                <w:lang w:val="de-DE"/>
              </w:rPr>
              <w:t>Class F</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00730CCB" w:rsidR="008C2ADD" w:rsidRPr="008C2ADD" w:rsidRDefault="008C2ADD" w:rsidP="008C2ADD">
            <w:pPr>
              <w:rPr>
                <w:lang w:val="de-DE"/>
              </w:rPr>
            </w:pPr>
            <w:r w:rsidRPr="008C2ADD">
              <w:rPr>
                <w:lang w:val="de-DE"/>
              </w:rPr>
              <w:t>5</w:t>
            </w:r>
            <w:r>
              <w:rPr>
                <w:lang w:val="de-DE"/>
              </w:rPr>
              <w:t>.</w:t>
            </w:r>
            <w:r w:rsidRPr="008C2ADD">
              <w:rPr>
                <w:lang w:val="de-DE"/>
              </w:rPr>
              <w:t>2</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1F47C2D9" w:rsidR="008C2ADD" w:rsidRPr="008C2ADD" w:rsidRDefault="008C2ADD" w:rsidP="008C2ADD">
            <w:pPr>
              <w:rPr>
                <w:lang w:val="de-DE"/>
              </w:rPr>
            </w:pPr>
            <w:r w:rsidRPr="008C2ADD">
              <w:rPr>
                <w:lang w:val="de-DE"/>
              </w:rPr>
              <w:t>5</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4223E047" w14:textId="7989A54E" w:rsidR="008C2ADD" w:rsidRPr="008C2ADD" w:rsidRDefault="008C2ADD" w:rsidP="008C2ADD">
            <w:pPr>
              <w:rPr>
                <w:lang w:val="de-DE"/>
              </w:rPr>
            </w:pPr>
            <w:r w:rsidRPr="008C2ADD">
              <w:rPr>
                <w:lang w:val="de-DE"/>
              </w:rPr>
              <w:t>-1</w:t>
            </w:r>
            <w:r>
              <w:rPr>
                <w:lang w:val="de-DE"/>
              </w:rPr>
              <w:t>.</w:t>
            </w:r>
            <w:r w:rsidRPr="008C2ADD">
              <w:rPr>
                <w:lang w:val="de-DE"/>
              </w:rPr>
              <w:t>51%</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44E913C6" w:rsidR="008C2ADD" w:rsidRPr="008C2ADD" w:rsidRDefault="008C2ADD" w:rsidP="008C2ADD">
            <w:pPr>
              <w:rPr>
                <w:lang w:val="de-DE"/>
              </w:rPr>
            </w:pPr>
            <w:r w:rsidRPr="008C2ADD">
              <w:rPr>
                <w:lang w:val="de-DE"/>
              </w:rPr>
              <w:t>30</w:t>
            </w:r>
            <w:r>
              <w:rPr>
                <w:lang w:val="de-DE"/>
              </w:rPr>
              <w:t>.</w:t>
            </w:r>
            <w:r w:rsidRPr="008C2ADD">
              <w:rPr>
                <w:lang w:val="de-DE"/>
              </w:rPr>
              <w:t>6</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22CC457A" w:rsidR="008C2ADD" w:rsidRPr="008C2ADD" w:rsidRDefault="008C2ADD" w:rsidP="008C2ADD">
            <w:pPr>
              <w:rPr>
                <w:lang w:val="de-DE"/>
              </w:rPr>
            </w:pPr>
            <w:r w:rsidRPr="008C2ADD">
              <w:rPr>
                <w:lang w:val="de-DE"/>
              </w:rPr>
              <w:t>33</w:t>
            </w:r>
            <w:r>
              <w:rPr>
                <w:lang w:val="de-DE"/>
              </w:rPr>
              <w:t>.</w:t>
            </w:r>
            <w:r w:rsidRPr="008C2ADD">
              <w:rPr>
                <w:lang w:val="de-DE"/>
              </w:rPr>
              <w:t>7</w:t>
            </w:r>
          </w:p>
        </w:tc>
        <w:tc>
          <w:tcPr>
            <w:tcW w:w="1288" w:type="dxa"/>
            <w:tcBorders>
              <w:top w:val="nil"/>
              <w:left w:val="nil"/>
              <w:bottom w:val="single" w:sz="4" w:space="0" w:color="auto"/>
              <w:right w:val="single" w:sz="8" w:space="0" w:color="auto"/>
            </w:tcBorders>
            <w:noWrap/>
            <w:vAlign w:val="bottom"/>
            <w:hideMark/>
          </w:tcPr>
          <w:p w14:paraId="3CCB7A58" w14:textId="2BC816DC" w:rsidR="008C2ADD" w:rsidRPr="008C2ADD" w:rsidRDefault="008C2ADD" w:rsidP="008C2ADD">
            <w:pPr>
              <w:rPr>
                <w:lang w:val="de-DE"/>
              </w:rPr>
            </w:pPr>
            <w:r w:rsidRPr="008C2ADD">
              <w:rPr>
                <w:lang w:val="de-DE"/>
              </w:rPr>
              <w:t>-2</w:t>
            </w:r>
            <w:r>
              <w:rPr>
                <w:lang w:val="de-DE"/>
              </w:rPr>
              <w:t>.</w:t>
            </w:r>
            <w:r w:rsidRPr="008C2ADD">
              <w:rPr>
                <w:lang w:val="de-DE"/>
              </w:rPr>
              <w:t>52%</w:t>
            </w:r>
          </w:p>
        </w:tc>
      </w:tr>
      <w:tr w:rsidR="008C2ADD" w:rsidRPr="008C2ADD" w14:paraId="0393CB0E"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4C9ADC8F" w14:textId="77777777" w:rsidR="008C2ADD" w:rsidRPr="008C2ADD" w:rsidRDefault="008C2ADD" w:rsidP="008C2ADD">
            <w:pPr>
              <w:rPr>
                <w:lang w:val="de-DE"/>
              </w:rPr>
            </w:pPr>
            <w:r w:rsidRPr="008C2ADD">
              <w:rPr>
                <w:lang w:val="de-DE"/>
              </w:rPr>
              <w:t>TGM</w:t>
            </w:r>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47BC7993" w:rsidR="008C2ADD" w:rsidRPr="008C2ADD" w:rsidRDefault="008C2ADD" w:rsidP="008C2ADD">
            <w:pPr>
              <w:rPr>
                <w:lang w:val="de-DE"/>
              </w:rPr>
            </w:pPr>
            <w:r w:rsidRPr="008C2ADD">
              <w:rPr>
                <w:lang w:val="de-DE"/>
              </w:rPr>
              <w:t>8</w:t>
            </w:r>
            <w:r>
              <w:rPr>
                <w:lang w:val="de-DE"/>
              </w:rPr>
              <w:t>.</w:t>
            </w:r>
            <w:r w:rsidRPr="008C2ADD">
              <w:rPr>
                <w:lang w:val="de-DE"/>
              </w:rPr>
              <w:t>1</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652FA668" w:rsidR="008C2ADD" w:rsidRPr="008C2ADD" w:rsidRDefault="008C2ADD" w:rsidP="008C2ADD">
            <w:pPr>
              <w:rPr>
                <w:lang w:val="de-DE"/>
              </w:rPr>
            </w:pPr>
            <w:r w:rsidRPr="008C2ADD">
              <w:rPr>
                <w:lang w:val="de-DE"/>
              </w:rPr>
              <w:t>11</w:t>
            </w:r>
            <w:r>
              <w:rPr>
                <w:lang w:val="de-DE"/>
              </w:rPr>
              <w:t>.</w:t>
            </w:r>
            <w:r w:rsidRPr="008C2ADD">
              <w:rPr>
                <w:lang w:val="de-DE"/>
              </w:rPr>
              <w:t>8</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2A17C9D6" w:rsidR="008C2ADD" w:rsidRPr="008C2ADD" w:rsidRDefault="008C2ADD" w:rsidP="008C2ADD">
            <w:pPr>
              <w:rPr>
                <w:lang w:val="de-DE"/>
              </w:rPr>
            </w:pPr>
            <w:r w:rsidRPr="008C2ADD">
              <w:rPr>
                <w:lang w:val="de-DE"/>
              </w:rPr>
              <w:t>-28</w:t>
            </w:r>
            <w:r>
              <w:rPr>
                <w:lang w:val="de-DE"/>
              </w:rPr>
              <w:t>.</w:t>
            </w:r>
            <w:r w:rsidRPr="008C2ADD">
              <w:rPr>
                <w:lang w:val="de-DE"/>
              </w:rPr>
              <w:t>31%</w:t>
            </w:r>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360CB0F6" w:rsidR="008C2ADD" w:rsidRPr="008C2ADD" w:rsidRDefault="008C2ADD" w:rsidP="008C2ADD">
            <w:pPr>
              <w:rPr>
                <w:lang w:val="de-DE"/>
              </w:rPr>
            </w:pPr>
            <w:r w:rsidRPr="008C2ADD">
              <w:rPr>
                <w:lang w:val="de-DE"/>
              </w:rPr>
              <w:t>99</w:t>
            </w:r>
            <w:r>
              <w:rPr>
                <w:lang w:val="de-DE"/>
              </w:rPr>
              <w:t>.</w:t>
            </w:r>
            <w:r w:rsidRPr="008C2ADD">
              <w:rPr>
                <w:lang w:val="de-DE"/>
              </w:rPr>
              <w:t>5</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78998BED" w:rsidR="008C2ADD" w:rsidRPr="008C2ADD" w:rsidRDefault="008C2ADD" w:rsidP="008C2ADD">
            <w:pPr>
              <w:rPr>
                <w:lang w:val="de-DE"/>
              </w:rPr>
            </w:pPr>
            <w:r w:rsidRPr="008C2ADD">
              <w:rPr>
                <w:lang w:val="de-DE"/>
              </w:rPr>
              <w:t>107</w:t>
            </w:r>
            <w:r>
              <w:rPr>
                <w:lang w:val="de-DE"/>
              </w:rPr>
              <w:t>.</w:t>
            </w:r>
            <w:r w:rsidRPr="008C2ADD">
              <w:rPr>
                <w:lang w:val="de-DE"/>
              </w:rPr>
              <w:t>1</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6FF938AA" w:rsidR="008C2ADD" w:rsidRPr="008C2ADD" w:rsidRDefault="008C2ADD" w:rsidP="008C2ADD">
            <w:pPr>
              <w:rPr>
                <w:lang w:val="de-DE"/>
              </w:rPr>
            </w:pPr>
            <w:r w:rsidRPr="008C2ADD">
              <w:rPr>
                <w:lang w:val="de-DE"/>
              </w:rPr>
              <w:t>-12</w:t>
            </w:r>
            <w:r>
              <w:rPr>
                <w:lang w:val="de-DE"/>
              </w:rPr>
              <w:t>.</w:t>
            </w:r>
            <w:r w:rsidRPr="008C2ADD">
              <w:rPr>
                <w:lang w:val="de-DE"/>
              </w:rPr>
              <w:t>06%</w:t>
            </w:r>
          </w:p>
        </w:tc>
      </w:tr>
      <w:tr w:rsidR="008C2ADD" w:rsidRPr="008C2ADD" w14:paraId="0BDE3FD0"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77777777" w:rsidR="008C2ADD" w:rsidRPr="008C2ADD" w:rsidRDefault="008C2ADD" w:rsidP="008C2ADD">
            <w:pPr>
              <w:rPr>
                <w:b/>
                <w:bCs/>
                <w:lang w:val="de-DE"/>
              </w:rPr>
            </w:pPr>
            <w:r w:rsidRPr="008C2ADD">
              <w:rPr>
                <w:b/>
                <w:bCs/>
                <w:lang w:val="de-DE"/>
              </w:rPr>
              <w:t>Overall</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5FCA74AA"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77777777" w:rsidR="008C2ADD" w:rsidRDefault="008C2ADD" w:rsidP="008C2ADD">
            <w:pPr>
              <w:rPr>
                <w:b/>
                <w:bCs/>
                <w:lang w:val="de-DE"/>
              </w:rPr>
            </w:pPr>
            <w:r w:rsidRPr="0026383F">
              <w:rPr>
                <w:b/>
                <w:bCs/>
                <w:highlight w:val="yellow"/>
                <w:lang w:val="de-DE"/>
              </w:rPr>
              <w:t>2.1</w:t>
            </w:r>
          </w:p>
          <w:p w14:paraId="6F9F641C" w14:textId="456AF0B1" w:rsidR="00971405" w:rsidRPr="008C2ADD" w:rsidRDefault="00971405" w:rsidP="008C2ADD">
            <w:pPr>
              <w:rPr>
                <w:b/>
                <w:bCs/>
                <w:lang w:val="de-DE"/>
              </w:rPr>
            </w:pPr>
            <w:r w:rsidRPr="0026383F">
              <w:rPr>
                <w:b/>
                <w:bCs/>
                <w:highlight w:val="yellow"/>
                <w:lang w:val="de-DE"/>
              </w:rPr>
              <w:t>[TSRC]</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405DC349" w:rsidR="008C2ADD" w:rsidRPr="008C2ADD" w:rsidRDefault="008C2ADD" w:rsidP="008C2ADD">
            <w:pPr>
              <w:rPr>
                <w:b/>
                <w:bCs/>
                <w:lang w:val="de-DE"/>
              </w:rPr>
            </w:pPr>
            <w:r w:rsidRPr="008C2ADD">
              <w:rPr>
                <w:b/>
                <w:bCs/>
                <w:lang w:val="de-DE"/>
              </w:rPr>
              <w:t>6</w:t>
            </w:r>
            <w:r>
              <w:rPr>
                <w:b/>
                <w:bCs/>
                <w:lang w:val="de-DE"/>
              </w:rPr>
              <w:t>.</w:t>
            </w:r>
            <w:r w:rsidRPr="008C2ADD">
              <w:rPr>
                <w:b/>
                <w:bCs/>
                <w:lang w:val="de-DE"/>
              </w:rPr>
              <w:t>55%</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39812168"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461AB3CC"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B5B15EA" w:rsidR="008C2ADD" w:rsidRPr="008C2ADD" w:rsidRDefault="008C2ADD" w:rsidP="008C2ADD">
            <w:pPr>
              <w:rPr>
                <w:b/>
                <w:bCs/>
                <w:lang w:val="de-DE"/>
              </w:rPr>
            </w:pPr>
            <w:r w:rsidRPr="008C2ADD">
              <w:rPr>
                <w:b/>
                <w:bCs/>
                <w:lang w:val="de-DE"/>
              </w:rPr>
              <w:t>5</w:t>
            </w:r>
            <w:r>
              <w:rPr>
                <w:b/>
                <w:bCs/>
                <w:lang w:val="de-DE"/>
              </w:rPr>
              <w:t>.</w:t>
            </w:r>
            <w:r w:rsidRPr="008C2ADD">
              <w:rPr>
                <w:b/>
                <w:bCs/>
                <w:lang w:val="de-DE"/>
              </w:rPr>
              <w:t>18%</w:t>
            </w:r>
          </w:p>
        </w:tc>
      </w:tr>
      <w:tr w:rsidR="008C2ADD" w:rsidRPr="008C2ADD" w14:paraId="76958E7E"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842BF57"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63B34FF5" w14:textId="77777777" w:rsidR="008C2ADD" w:rsidRPr="008C2ADD" w:rsidRDefault="008C2ADD" w:rsidP="008C2ADD">
            <w:pPr>
              <w:rPr>
                <w:lang w:val="de-DE"/>
              </w:rPr>
            </w:pPr>
            <w:r w:rsidRPr="008C2ADD">
              <w:rPr>
                <w:lang w:val="de-DE"/>
              </w:rPr>
              <w:t>3285%</w:t>
            </w:r>
          </w:p>
        </w:tc>
        <w:tc>
          <w:tcPr>
            <w:tcW w:w="3840" w:type="dxa"/>
            <w:gridSpan w:val="3"/>
            <w:tcBorders>
              <w:top w:val="nil"/>
              <w:left w:val="nil"/>
              <w:bottom w:val="single" w:sz="4" w:space="0" w:color="auto"/>
              <w:right w:val="single" w:sz="8" w:space="0" w:color="000000"/>
            </w:tcBorders>
            <w:noWrap/>
            <w:vAlign w:val="bottom"/>
            <w:hideMark/>
          </w:tcPr>
          <w:p w14:paraId="710F64A9" w14:textId="77777777" w:rsidR="008C2ADD" w:rsidRPr="008C2ADD" w:rsidRDefault="008C2ADD" w:rsidP="008C2ADD">
            <w:pPr>
              <w:rPr>
                <w:lang w:val="de-DE"/>
              </w:rPr>
            </w:pPr>
            <w:r w:rsidRPr="008C2ADD">
              <w:rPr>
                <w:lang w:val="de-DE"/>
              </w:rPr>
              <w:t>1270%</w:t>
            </w:r>
          </w:p>
        </w:tc>
      </w:tr>
      <w:tr w:rsidR="008C2ADD" w:rsidRPr="008C2ADD" w14:paraId="005D46E4"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62887594"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77777777" w:rsidR="008C2ADD" w:rsidRPr="008C2ADD" w:rsidRDefault="008C2ADD" w:rsidP="008C2ADD">
            <w:pPr>
              <w:rPr>
                <w:lang w:val="de-DE"/>
              </w:rPr>
            </w:pPr>
            <w:r w:rsidRPr="008C2ADD">
              <w:rPr>
                <w:lang w:val="de-DE"/>
              </w:rPr>
              <w:t>185%</w:t>
            </w:r>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77777777" w:rsidR="008C2ADD" w:rsidRPr="008C2ADD" w:rsidRDefault="008C2ADD" w:rsidP="008C2ADD">
            <w:pPr>
              <w:rPr>
                <w:lang w:val="de-DE"/>
              </w:rPr>
            </w:pPr>
            <w:r w:rsidRPr="008C2ADD">
              <w:rPr>
                <w:lang w:val="de-DE"/>
              </w:rPr>
              <w:t>151%</w:t>
            </w:r>
          </w:p>
        </w:tc>
      </w:tr>
    </w:tbl>
    <w:p w14:paraId="15753C32" w14:textId="77777777" w:rsidR="008C2ADD" w:rsidRPr="008C2ADD" w:rsidRDefault="008C2ADD" w:rsidP="008C2ADD">
      <w:pPr>
        <w:rPr>
          <w:lang w:val="en-US"/>
        </w:rPr>
      </w:pPr>
    </w:p>
    <w:p w14:paraId="337FFC20" w14:textId="3F0F6BDF" w:rsidR="008C2ADD" w:rsidRDefault="008C2ADD" w:rsidP="0026383F">
      <w:pPr>
        <w:keepNext/>
      </w:pPr>
      <w:r>
        <w:lastRenderedPageBreak/>
        <w:t>Related contributions</w:t>
      </w:r>
      <w:r w:rsidR="00971405">
        <w:t xml:space="preserve"> were noted:</w:t>
      </w:r>
    </w:p>
    <w:p w14:paraId="4FF81AAF" w14:textId="77777777" w:rsidR="008C2ADD" w:rsidRDefault="008C2ADD">
      <w:pPr>
        <w:numPr>
          <w:ilvl w:val="0"/>
          <w:numId w:val="100"/>
        </w:numPr>
      </w:pPr>
      <w:r>
        <w:t>JVET-R0083 AHG14: Residual coding constraints for transform skip blocks</w:t>
      </w:r>
    </w:p>
    <w:p w14:paraId="7C249B37" w14:textId="77777777" w:rsidR="008C2ADD" w:rsidRDefault="008C2ADD">
      <w:pPr>
        <w:numPr>
          <w:ilvl w:val="0"/>
          <w:numId w:val="100"/>
        </w:numPr>
      </w:pPr>
      <w:r>
        <w:t>JVET-R0084 AHG14: On signalling for lossless coding</w:t>
      </w:r>
    </w:p>
    <w:p w14:paraId="23637F8C" w14:textId="77777777" w:rsidR="008C2ADD" w:rsidRDefault="008C2ADD">
      <w:pPr>
        <w:numPr>
          <w:ilvl w:val="0"/>
          <w:numId w:val="100"/>
        </w:numPr>
      </w:pPr>
      <w:r>
        <w:t>JVET-R0110 AHG14: Mixed lossy/lossless coding of VTM reference software</w:t>
      </w:r>
    </w:p>
    <w:p w14:paraId="3B20ED5C" w14:textId="77777777" w:rsidR="008C2ADD" w:rsidRDefault="008C2ADD">
      <w:pPr>
        <w:numPr>
          <w:ilvl w:val="0"/>
          <w:numId w:val="100"/>
        </w:numPr>
      </w:pPr>
      <w:r>
        <w:t>JVET-R0116 AHG11/AHG14: On sign data hiding of transform skip block</w:t>
      </w:r>
    </w:p>
    <w:p w14:paraId="793EB18B" w14:textId="77777777" w:rsidR="008C2ADD" w:rsidRDefault="008C2ADD">
      <w:pPr>
        <w:numPr>
          <w:ilvl w:val="0"/>
          <w:numId w:val="100"/>
        </w:numPr>
      </w:pPr>
      <w:r>
        <w:t>JVET-R0140 AHG14: Max BT/TT size restriction for lossless coding encoder configuration</w:t>
      </w:r>
    </w:p>
    <w:p w14:paraId="752E1A81" w14:textId="77777777" w:rsidR="008C2ADD" w:rsidRDefault="008C2ADD">
      <w:pPr>
        <w:numPr>
          <w:ilvl w:val="0"/>
          <w:numId w:val="100"/>
        </w:numPr>
      </w:pPr>
      <w:r>
        <w:t>JVET-R0143 AHG14: Configuration parameter to enable TSRC for lossless coding</w:t>
      </w:r>
    </w:p>
    <w:p w14:paraId="04BBAE31" w14:textId="77777777" w:rsidR="008C2ADD" w:rsidRDefault="008C2ADD">
      <w:pPr>
        <w:numPr>
          <w:ilvl w:val="0"/>
          <w:numId w:val="100"/>
        </w:numPr>
      </w:pPr>
      <w:r>
        <w:t>JVET-R0144 AHG14: On lossless operation with RRC</w:t>
      </w:r>
    </w:p>
    <w:p w14:paraId="2F1653DC" w14:textId="77777777" w:rsidR="008C2ADD" w:rsidRDefault="008C2ADD">
      <w:pPr>
        <w:numPr>
          <w:ilvl w:val="0"/>
          <w:numId w:val="100"/>
        </w:numPr>
      </w:pPr>
      <w:r>
        <w:t>JVET-R0169 AHG14: Report of CABAC skip mode results on VTM-8.0</w:t>
      </w:r>
    </w:p>
    <w:p w14:paraId="069BF265" w14:textId="77777777" w:rsidR="008C2ADD" w:rsidRDefault="008C2ADD">
      <w:pPr>
        <w:numPr>
          <w:ilvl w:val="0"/>
          <w:numId w:val="100"/>
        </w:numPr>
      </w:pPr>
      <w:r>
        <w:t>JVET-R0271 AHG9/AHG14: High-level constraints of dependent quantization and sign data hiding</w:t>
      </w:r>
    </w:p>
    <w:p w14:paraId="27AECD82" w14:textId="77777777" w:rsidR="008C2ADD" w:rsidRDefault="008C2ADD">
      <w:pPr>
        <w:numPr>
          <w:ilvl w:val="0"/>
          <w:numId w:val="100"/>
        </w:numPr>
      </w:pPr>
      <w:r>
        <w:t>JVET-R0325 AHG14: Disabling dependent quantization and sign bit hiding for transform skip mode</w:t>
      </w:r>
    </w:p>
    <w:p w14:paraId="780EAC45" w14:textId="77777777" w:rsidR="008C2ADD" w:rsidRDefault="008C2ADD">
      <w:pPr>
        <w:numPr>
          <w:ilvl w:val="0"/>
          <w:numId w:val="100"/>
        </w:numPr>
      </w:pPr>
      <w:r>
        <w:t>JVET-R0353 AHG14: On Interaction between ACT and BDPCM</w:t>
      </w:r>
    </w:p>
    <w:p w14:paraId="65F3CE2C" w14:textId="1206F264" w:rsidR="008C2ADD" w:rsidRDefault="008C2ADD">
      <w:pPr>
        <w:numPr>
          <w:ilvl w:val="0"/>
          <w:numId w:val="100"/>
        </w:numPr>
      </w:pPr>
      <w:r>
        <w:t>JVET-R0354 AHG14: BDPCM for Inter/IBC-predicted residuals</w:t>
      </w:r>
    </w:p>
    <w:p w14:paraId="01940C88" w14:textId="0DFEB063" w:rsidR="008C2ADD" w:rsidRDefault="008C2ADD" w:rsidP="008C2ADD">
      <w:r>
        <w:t xml:space="preserve">The AHG recommended to review all related contributions and </w:t>
      </w:r>
      <w:r w:rsidRPr="0026383F">
        <w:rPr>
          <w:highlight w:val="yellow"/>
        </w:rPr>
        <w:t>discuss mixed lossy/lossless conditions</w:t>
      </w:r>
      <w:r>
        <w:t>.</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449A184F" w:rsidR="008C2ADD" w:rsidRPr="00FB3B57" w:rsidRDefault="001151AB" w:rsidP="00345302">
      <w:r>
        <w:t>[</w:t>
      </w:r>
      <w:r w:rsidRPr="0026383F">
        <w:rPr>
          <w:highlight w:val="yellow"/>
        </w:rPr>
        <w:t>Break until 083</w:t>
      </w:r>
      <w:r w:rsidR="00A40AB2">
        <w:rPr>
          <w:highlight w:val="yellow"/>
        </w:rPr>
        <w:t>7</w:t>
      </w:r>
      <w:r w:rsidRPr="0026383F">
        <w:rPr>
          <w:highlight w:val="yellow"/>
        </w:rPr>
        <w:t xml:space="preserve"> UTC</w:t>
      </w:r>
      <w:r>
        <w:t>]</w:t>
      </w:r>
    </w:p>
    <w:p w14:paraId="72FFBB93" w14:textId="0D21CF5D" w:rsidR="00345302" w:rsidRPr="00FB3B57" w:rsidRDefault="009E4878" w:rsidP="00345302">
      <w:pPr>
        <w:pStyle w:val="berschrift9"/>
        <w:rPr>
          <w:rFonts w:eastAsia="Times New Roman"/>
          <w:szCs w:val="24"/>
          <w:lang w:val="en-CA"/>
        </w:rPr>
      </w:pPr>
      <w:hyperlink r:id="rId86"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87"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9E4878">
      <w:pPr>
        <w:numPr>
          <w:ilvl w:val="0"/>
          <w:numId w:val="101"/>
        </w:numPr>
        <w:rPr>
          <w:lang w:val="en-US"/>
        </w:rPr>
      </w:pPr>
      <w:hyperlink r:id="rId88"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9E4878">
      <w:pPr>
        <w:numPr>
          <w:ilvl w:val="0"/>
          <w:numId w:val="101"/>
        </w:numPr>
        <w:rPr>
          <w:lang w:val="en-US"/>
        </w:rPr>
      </w:pPr>
      <w:hyperlink r:id="rId89" w:history="1">
        <w:r w:rsidR="005766B3" w:rsidRPr="005766B3">
          <w:rPr>
            <w:rStyle w:val="Hyperlink"/>
            <w:lang w:val="en-US"/>
          </w:rPr>
          <w:t>JVET-R0068</w:t>
        </w:r>
      </w:hyperlink>
      <w:r w:rsidR="005766B3" w:rsidRPr="005766B3">
        <w:rPr>
          <w:lang w:val="en-US"/>
        </w:rPr>
        <w:t>, AHG8/AHG9/AHG12: Miscellaneous HLS topics, Y.-K. Wang, L. Zhang, Z. Deng, J. Xu, K. Zhang, K. Fan (Bytedance)</w:t>
      </w:r>
    </w:p>
    <w:p w14:paraId="6D5E5C0A" w14:textId="77777777" w:rsidR="005766B3" w:rsidRPr="005766B3" w:rsidRDefault="009E4878">
      <w:pPr>
        <w:numPr>
          <w:ilvl w:val="0"/>
          <w:numId w:val="101"/>
        </w:numPr>
        <w:rPr>
          <w:lang w:val="en-US"/>
        </w:rPr>
      </w:pPr>
      <w:hyperlink r:id="rId90" w:history="1">
        <w:r w:rsidR="005766B3" w:rsidRPr="005766B3">
          <w:rPr>
            <w:rStyle w:val="Hyperlink"/>
            <w:lang w:val="en-US"/>
          </w:rPr>
          <w:t>JVET-R0073</w:t>
        </w:r>
      </w:hyperlink>
      <w:r w:rsidR="005766B3" w:rsidRPr="005766B3">
        <w:rPr>
          <w:lang w:val="en-US"/>
        </w:rPr>
        <w:t>, AHG9: Some cleanups on QP delta signaling, Z. Deng, L. Zhang, Y.-K. Wang, J. Xu, K. Zhang (Bytedance)</w:t>
      </w:r>
    </w:p>
    <w:p w14:paraId="57FDE8E9" w14:textId="77777777" w:rsidR="005766B3" w:rsidRPr="005766B3" w:rsidRDefault="009E4878">
      <w:pPr>
        <w:numPr>
          <w:ilvl w:val="0"/>
          <w:numId w:val="101"/>
        </w:numPr>
        <w:rPr>
          <w:lang w:val="en-US"/>
        </w:rPr>
      </w:pPr>
      <w:hyperlink r:id="rId91" w:history="1">
        <w:r w:rsidR="005766B3" w:rsidRPr="005766B3">
          <w:rPr>
            <w:rStyle w:val="Hyperlink"/>
            <w:lang w:val="en-US"/>
          </w:rPr>
          <w:t>JVET-R0076</w:t>
        </w:r>
      </w:hyperlink>
      <w:r w:rsidR="005766B3" w:rsidRPr="005766B3">
        <w:rPr>
          <w:lang w:val="en-US"/>
        </w:rPr>
        <w:t>, AHG9/AHG15: Chroma QP mapping table cleanups, J. Xu, L. Zhang, Y.-K. Wang, K. Zhang, Z. Deng (Bytedance)</w:t>
      </w:r>
    </w:p>
    <w:p w14:paraId="42DD2775" w14:textId="77777777" w:rsidR="005766B3" w:rsidRPr="005766B3" w:rsidRDefault="009E4878">
      <w:pPr>
        <w:numPr>
          <w:ilvl w:val="0"/>
          <w:numId w:val="101"/>
        </w:numPr>
        <w:rPr>
          <w:lang w:val="en-US"/>
        </w:rPr>
      </w:pPr>
      <w:hyperlink r:id="rId92"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9E4878">
      <w:pPr>
        <w:numPr>
          <w:ilvl w:val="0"/>
          <w:numId w:val="101"/>
        </w:numPr>
        <w:rPr>
          <w:lang w:val="en-US"/>
        </w:rPr>
      </w:pPr>
      <w:hyperlink r:id="rId93"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0C144E22" w14:textId="02061804" w:rsidR="005766B3" w:rsidRDefault="005766B3" w:rsidP="00345302"/>
    <w:p w14:paraId="7706440B" w14:textId="77777777" w:rsidR="005766B3" w:rsidRPr="0026383F" w:rsidRDefault="005766B3" w:rsidP="005766B3">
      <w:pPr>
        <w:rPr>
          <w:i/>
          <w:iCs/>
        </w:rPr>
      </w:pPr>
      <w:r w:rsidRPr="0026383F">
        <w:rPr>
          <w:i/>
          <w:iCs/>
        </w:rPr>
        <w:t>Category 2 AHG pre-meeting of the 18th JVET meeting</w:t>
      </w:r>
    </w:p>
    <w:p w14:paraId="120AB34E" w14:textId="70E8FF5F"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w:t>
      </w:r>
      <w:r w:rsidR="00805739">
        <w:t>4</w:t>
      </w:r>
      <w:r w:rsidRPr="005766B3">
        <w:t>0.</w:t>
      </w:r>
    </w:p>
    <w:p w14:paraId="3F8D70A8" w14:textId="77777777" w:rsidR="005766B3" w:rsidRPr="005766B3" w:rsidRDefault="009E4878">
      <w:pPr>
        <w:numPr>
          <w:ilvl w:val="0"/>
          <w:numId w:val="101"/>
        </w:numPr>
        <w:rPr>
          <w:lang w:val="en-US"/>
        </w:rPr>
      </w:pPr>
      <w:hyperlink r:id="rId94" w:history="1">
        <w:r w:rsidR="005766B3" w:rsidRPr="005766B3">
          <w:rPr>
            <w:rStyle w:val="Hyperlink"/>
            <w:lang w:val="en-US"/>
          </w:rPr>
          <w:t>JVET-R0055</w:t>
        </w:r>
      </w:hyperlink>
      <w:r w:rsidR="005766B3" w:rsidRPr="005766B3">
        <w:rPr>
          <w:lang w:val="en-US"/>
        </w:rPr>
        <w:t>, AHG15: On referencing a non-existent scaling list, C.-Y. Lai, O. Chubach, C.-Y. Chen, T.-D. Chuang, Y.-W. Huang, S.-M. Lei (MediaTek)</w:t>
      </w:r>
    </w:p>
    <w:p w14:paraId="3027B526" w14:textId="77777777" w:rsidR="005766B3" w:rsidRPr="005766B3" w:rsidRDefault="009E4878">
      <w:pPr>
        <w:numPr>
          <w:ilvl w:val="0"/>
          <w:numId w:val="101"/>
        </w:numPr>
        <w:rPr>
          <w:lang w:val="en-US"/>
        </w:rPr>
      </w:pPr>
      <w:hyperlink r:id="rId95"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9E4878">
      <w:pPr>
        <w:numPr>
          <w:ilvl w:val="0"/>
          <w:numId w:val="101"/>
        </w:numPr>
        <w:rPr>
          <w:lang w:val="en-US"/>
        </w:rPr>
      </w:pPr>
      <w:hyperlink r:id="rId96"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9E4878">
      <w:pPr>
        <w:numPr>
          <w:ilvl w:val="0"/>
          <w:numId w:val="101"/>
        </w:numPr>
        <w:rPr>
          <w:lang w:val="en-US"/>
        </w:rPr>
      </w:pPr>
      <w:hyperlink r:id="rId97"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9E4878">
      <w:pPr>
        <w:numPr>
          <w:ilvl w:val="0"/>
          <w:numId w:val="101"/>
        </w:numPr>
        <w:rPr>
          <w:lang w:val="en-US"/>
        </w:rPr>
      </w:pPr>
      <w:hyperlink r:id="rId98"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9E4878">
      <w:pPr>
        <w:numPr>
          <w:ilvl w:val="0"/>
          <w:numId w:val="101"/>
        </w:numPr>
        <w:rPr>
          <w:lang w:val="en-US"/>
        </w:rPr>
      </w:pPr>
      <w:hyperlink r:id="rId99" w:history="1">
        <w:r w:rsidR="005766B3" w:rsidRPr="005766B3">
          <w:rPr>
            <w:rStyle w:val="Hyperlink"/>
            <w:lang w:val="en-US"/>
          </w:rPr>
          <w:t>JVET-R0380</w:t>
        </w:r>
      </w:hyperlink>
      <w:r w:rsidR="005766B3" w:rsidRPr="005766B3">
        <w:rPr>
          <w:lang w:val="en-US"/>
        </w:rPr>
        <w:t>, Scaling list for adaptive colour transform, S. Iwamura, S. Nemoto, A. Ichigaya (NHK), K. Naser, P. de Lagrange, F. Le Leannec, P. Bordes (InterDigital)</w:t>
      </w:r>
    </w:p>
    <w:p w14:paraId="3670C6B7" w14:textId="41F1BBC9" w:rsidR="005766B3" w:rsidRDefault="005766B3" w:rsidP="005766B3">
      <w:r>
        <w:t>The AHG recommended to review all related contributions and continue investigating VVC Quantization control techniques.</w:t>
      </w:r>
    </w:p>
    <w:p w14:paraId="4234E9FE" w14:textId="4B2ECA07" w:rsidR="005766B3" w:rsidRDefault="005766B3" w:rsidP="00345302">
      <w:r>
        <w:t>Using adaptive rate control for QP signalling experiments was suggested in the discussion.</w:t>
      </w:r>
    </w:p>
    <w:p w14:paraId="4C68912E" w14:textId="77777777" w:rsidR="005766B3" w:rsidRPr="00FB3B57" w:rsidRDefault="005766B3" w:rsidP="00345302"/>
    <w:p w14:paraId="57CBE6DE" w14:textId="6B03AFDA" w:rsidR="00345302" w:rsidRPr="00FB3B57" w:rsidRDefault="009E4878" w:rsidP="00345302">
      <w:pPr>
        <w:pStyle w:val="berschrift9"/>
        <w:rPr>
          <w:rFonts w:eastAsia="Times New Roman"/>
          <w:szCs w:val="24"/>
          <w:lang w:val="en-CA"/>
        </w:rPr>
      </w:pPr>
      <w:hyperlink r:id="rId100"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pPr>
        <w:numPr>
          <w:ilvl w:val="0"/>
          <w:numId w:val="102"/>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pPr>
        <w:numPr>
          <w:ilvl w:val="0"/>
          <w:numId w:val="102"/>
        </w:numPr>
      </w:pPr>
      <w:r>
        <w:t xml:space="preserve">After the adoption of slice_ts_residual_coding_disabled_flag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pPr>
        <w:numPr>
          <w:ilvl w:val="0"/>
          <w:numId w:val="102"/>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lastRenderedPageBreak/>
        <w:t>The following contributions were identified for the AHG.</w:t>
      </w:r>
    </w:p>
    <w:p w14:paraId="2F4EB4B3" w14:textId="77777777" w:rsidR="005766B3" w:rsidRDefault="005766B3">
      <w:pPr>
        <w:keepNext/>
        <w:numPr>
          <w:ilvl w:val="0"/>
          <w:numId w:val="103"/>
        </w:numPr>
        <w:ind w:left="360"/>
      </w:pPr>
      <w:r>
        <w:t>In-loop filters (9)</w:t>
      </w:r>
    </w:p>
    <w:p w14:paraId="7976F42A" w14:textId="0878346F" w:rsidR="005766B3" w:rsidRDefault="005766B3">
      <w:pPr>
        <w:numPr>
          <w:ilvl w:val="1"/>
          <w:numId w:val="103"/>
        </w:numPr>
      </w:pPr>
      <w:r>
        <w:t>JVET-R0233, “AHG16: Line buffer problem of CC-ALF for 4:2:2 and 4:4:4 sequences”,</w:t>
      </w:r>
      <w:r w:rsidR="00CC70BE">
        <w:t xml:space="preserve"> </w:t>
      </w:r>
      <w:r>
        <w:t>N. Hu, V. Seregin, M. Karczewicz (Qualcomm)</w:t>
      </w:r>
    </w:p>
    <w:p w14:paraId="6381F7DA" w14:textId="77777777" w:rsidR="005766B3" w:rsidRDefault="005766B3">
      <w:pPr>
        <w:numPr>
          <w:ilvl w:val="1"/>
          <w:numId w:val="103"/>
        </w:numPr>
      </w:pPr>
      <w:r>
        <w:t>JVET-R0291, “AHG16: On ALF attenuation near virtual boundaries”, F. Bossen (Sharp)</w:t>
      </w:r>
    </w:p>
    <w:p w14:paraId="0C0E4522" w14:textId="77777777" w:rsidR="005766B3" w:rsidRDefault="005766B3">
      <w:pPr>
        <w:numPr>
          <w:ilvl w:val="1"/>
          <w:numId w:val="103"/>
        </w:numPr>
      </w:pPr>
      <w:r>
        <w:t>JVET-R0312, “AHG2/AHG16: A fix on chroma ALF virtual boundary position”, Y. Wang, L. Zhang, H. Liu, K. Zhang, Z. Deng (Bytedance)</w:t>
      </w:r>
    </w:p>
    <w:p w14:paraId="1A7EE226" w14:textId="068037EF" w:rsidR="005766B3" w:rsidRDefault="005766B3">
      <w:pPr>
        <w:numPr>
          <w:ilvl w:val="1"/>
          <w:numId w:val="103"/>
        </w:numPr>
      </w:pPr>
      <w:r>
        <w:t>JVET-R0322, “CCALF virtual boundary issue for 4:4:4 and 4:2:2 format”, X.W. Meng (PKU), X. Zheng (DJI), S.S. Wang, S.W. Ma (PKU)</w:t>
      </w:r>
    </w:p>
    <w:p w14:paraId="10B69982" w14:textId="7AB30CE0" w:rsidR="005766B3" w:rsidRDefault="005766B3">
      <w:pPr>
        <w:numPr>
          <w:ilvl w:val="1"/>
          <w:numId w:val="103"/>
        </w:numPr>
      </w:pPr>
      <w:r>
        <w:t>JVET-R0208, “AHG16: Rounding correction for ALF virtual boundary processing”,</w:t>
      </w:r>
      <w:r w:rsidR="00CC70BE">
        <w:t xml:space="preserve"> </w:t>
      </w:r>
      <w:r>
        <w:t>A. M. Kotra, S. Esenlik, B. Wang, H. Gao, E. Alshina (Huawei)</w:t>
      </w:r>
    </w:p>
    <w:p w14:paraId="482BD190" w14:textId="5CCAF21E" w:rsidR="005766B3" w:rsidRDefault="005766B3">
      <w:pPr>
        <w:numPr>
          <w:ilvl w:val="1"/>
          <w:numId w:val="103"/>
        </w:numPr>
      </w:pPr>
      <w:r>
        <w:t>JVET-R0313, “AHG2/AHG16: Cleanups of chroma ALF and CC-ALF on/off control”,</w:t>
      </w:r>
      <w:r w:rsidR="00CC70BE">
        <w:t xml:space="preserve"> </w:t>
      </w:r>
      <w:r>
        <w:t>Y. Wang, L. Zhang, H. Liu, K. Zhang (Bytedance)</w:t>
      </w:r>
    </w:p>
    <w:p w14:paraId="54136A23" w14:textId="440EE13C" w:rsidR="005766B3" w:rsidRDefault="005766B3">
      <w:pPr>
        <w:numPr>
          <w:ilvl w:val="1"/>
          <w:numId w:val="103"/>
        </w:numPr>
      </w:pPr>
      <w:r>
        <w:t>JVET-R0128, “AHG16: On CCALF clipping”</w:t>
      </w:r>
      <w:r w:rsidR="00CC70BE">
        <w:t xml:space="preserve"> </w:t>
      </w:r>
      <w:r>
        <w:t>M. G. Sarwer, Y. Ye, J. Luo (Alibaba)</w:t>
      </w:r>
    </w:p>
    <w:p w14:paraId="07DB9EFA" w14:textId="79C18EC8" w:rsidR="005766B3" w:rsidRDefault="005766B3">
      <w:pPr>
        <w:numPr>
          <w:ilvl w:val="1"/>
          <w:numId w:val="103"/>
        </w:numPr>
      </w:pPr>
      <w:r>
        <w:t>JVET-R0133, “AHG16: On Clipping values for Non-linear ALF</w:t>
      </w:r>
      <w:r w:rsidR="00CC70BE">
        <w:t xml:space="preserve"> </w:t>
      </w:r>
      <w:r>
        <w:t>“, T. Tsukuba, M. Ikeda, Y. Yagasaki, T. Suzuki (Sony)</w:t>
      </w:r>
    </w:p>
    <w:p w14:paraId="0F6EA3A1" w14:textId="118F89EB" w:rsidR="005766B3" w:rsidRDefault="005766B3">
      <w:pPr>
        <w:numPr>
          <w:ilvl w:val="1"/>
          <w:numId w:val="103"/>
        </w:numPr>
      </w:pPr>
      <w:r>
        <w:t>JVET-R0289, “AHG16: On deblocking filter process”, N. Park, J. Nam, H. Jang, J. Lim, S. Kim(LGE)</w:t>
      </w:r>
    </w:p>
    <w:p w14:paraId="228823EB" w14:textId="77777777" w:rsidR="005766B3" w:rsidRDefault="005766B3">
      <w:pPr>
        <w:keepNext/>
        <w:numPr>
          <w:ilvl w:val="0"/>
          <w:numId w:val="103"/>
        </w:numPr>
        <w:ind w:left="360"/>
      </w:pPr>
      <w:r>
        <w:t>TSRC disabling/dependent quantization/sign data hiding (8)</w:t>
      </w:r>
    </w:p>
    <w:p w14:paraId="5BD6AC56" w14:textId="1003B6B3" w:rsidR="005766B3" w:rsidRDefault="005766B3">
      <w:pPr>
        <w:numPr>
          <w:ilvl w:val="1"/>
          <w:numId w:val="103"/>
        </w:numPr>
      </w:pPr>
      <w:r>
        <w:t>JVET-R0050, “AHG9: HLS on dependent quantization and sign data hiding”,</w:t>
      </w:r>
      <w:r w:rsidR="00CC70BE">
        <w:t xml:space="preserve"> </w:t>
      </w:r>
      <w:r>
        <w:t>S.-T. Hsiang, T.-D. Chuang, Y.-W. Huang, S.-M. Lei (MediaTek)</w:t>
      </w:r>
    </w:p>
    <w:p w14:paraId="559E4166" w14:textId="77777777" w:rsidR="005766B3" w:rsidRDefault="005766B3">
      <w:pPr>
        <w:numPr>
          <w:ilvl w:val="1"/>
          <w:numId w:val="103"/>
        </w:numPr>
      </w:pPr>
      <w:r>
        <w:t>JVET-R0083, “AHG14: Residual coding constraints for transform skip blocks”, A. Nalci, H.E. Egilmez, M. Coban, V. Seregin, M. Karczewicz (Qualcomm), M. G. Sarwer, Y. Ye, J. Luo (Alibaba)</w:t>
      </w:r>
    </w:p>
    <w:p w14:paraId="333FBDF2" w14:textId="70573E27" w:rsidR="005766B3" w:rsidRDefault="005766B3">
      <w:pPr>
        <w:numPr>
          <w:ilvl w:val="1"/>
          <w:numId w:val="103"/>
        </w:numPr>
      </w:pPr>
      <w:r>
        <w:t>JVET-R0116, “AHG11/AHG14: On sign data hiding of transform skip block”,</w:t>
      </w:r>
      <w:r w:rsidR="00CC70BE">
        <w:t xml:space="preserve"> </w:t>
      </w:r>
      <w:r>
        <w:t>M. G. Sarwer, Y. Ye, J. Luo (Alibaba), A. Nalci, H. E. Egilmez, M. Coban, V. Seregin, M. Karczewicz (Qualcomm)</w:t>
      </w:r>
    </w:p>
    <w:p w14:paraId="2F66C93A" w14:textId="1C493443" w:rsidR="005766B3" w:rsidRDefault="005766B3">
      <w:pPr>
        <w:numPr>
          <w:ilvl w:val="1"/>
          <w:numId w:val="103"/>
        </w:numPr>
      </w:pPr>
      <w:r>
        <w:t>JVET-R0141, “Disabling Dependent Quantization and Sign Data Hiding in Transform Skip blocks”,</w:t>
      </w:r>
      <w:r w:rsidR="00CC70BE">
        <w:t xml:space="preserve"> </w:t>
      </w:r>
      <w:r>
        <w:t>T. Hashimoto, E. Sasaki, T. Aono, T. Ikai (Sharp)</w:t>
      </w:r>
    </w:p>
    <w:p w14:paraId="15428785" w14:textId="6054B558" w:rsidR="005766B3" w:rsidRDefault="005766B3">
      <w:pPr>
        <w:numPr>
          <w:ilvl w:val="1"/>
          <w:numId w:val="103"/>
        </w:numPr>
      </w:pPr>
      <w:r>
        <w:t>JVET-R0153, “AHG9/AHG16: On slice_ts_residual_coding_disabled_flag”,</w:t>
      </w:r>
      <w:r w:rsidR="00CC70BE">
        <w:t xml:space="preserve"> </w:t>
      </w:r>
      <w:r>
        <w:t>J. Choi, S. Yoo, J. Heo, J. Choi, J. Lim, S. Kim (LGE)</w:t>
      </w:r>
    </w:p>
    <w:p w14:paraId="3455BDCD" w14:textId="0BCBEE54" w:rsidR="005766B3" w:rsidRDefault="005766B3">
      <w:pPr>
        <w:numPr>
          <w:ilvl w:val="1"/>
          <w:numId w:val="103"/>
        </w:numPr>
      </w:pPr>
      <w:r>
        <w:t>JVET-R0154, “AHG9/16: On sign data hiding for BDPCM blocks”,</w:t>
      </w:r>
      <w:r w:rsidR="00CC70BE">
        <w:t xml:space="preserve"> </w:t>
      </w:r>
      <w:r>
        <w:t>S. Yoo, J. Choi, J. Lim, S. Kim (LGE)</w:t>
      </w:r>
    </w:p>
    <w:p w14:paraId="585F3C0F" w14:textId="2982B26E" w:rsidR="005766B3" w:rsidRDefault="005766B3">
      <w:pPr>
        <w:numPr>
          <w:ilvl w:val="1"/>
          <w:numId w:val="103"/>
        </w:numPr>
      </w:pPr>
      <w:r>
        <w:t>JVET-R0271, “AHG9/AHG14: High-level constraints of dependent quantization and sign data hiding”, A. Nalci, M. Coban, M. Karczewicz (Qualcomm)</w:t>
      </w:r>
    </w:p>
    <w:p w14:paraId="588FFC71" w14:textId="31F4F318" w:rsidR="005766B3" w:rsidRDefault="005766B3">
      <w:pPr>
        <w:numPr>
          <w:ilvl w:val="1"/>
          <w:numId w:val="103"/>
        </w:numPr>
      </w:pPr>
      <w:r>
        <w:t>JVET-R0325, “AHG14: Disabling dependent quantization and sign bit hiding for transform skip mode”,</w:t>
      </w:r>
      <w:r w:rsidR="00CC70BE">
        <w:t xml:space="preserve"> </w:t>
      </w:r>
      <w:r>
        <w:t>T.-C. Ma, X. Xiu, Y.-W. Chen, H.-J. Jhu, X. Wang (Kwai Inc.)</w:t>
      </w:r>
    </w:p>
    <w:p w14:paraId="26D45198" w14:textId="77777777" w:rsidR="005766B3" w:rsidRDefault="005766B3">
      <w:pPr>
        <w:keepNext/>
        <w:numPr>
          <w:ilvl w:val="0"/>
          <w:numId w:val="103"/>
        </w:numPr>
        <w:ind w:left="360"/>
      </w:pPr>
      <w:r>
        <w:t>Intra prediction/CCLM bug fixes/LMCS (7)</w:t>
      </w:r>
    </w:p>
    <w:p w14:paraId="3A4B0631" w14:textId="3E59F947" w:rsidR="005766B3" w:rsidRDefault="005766B3">
      <w:pPr>
        <w:numPr>
          <w:ilvl w:val="1"/>
          <w:numId w:val="103"/>
        </w:numPr>
      </w:pPr>
      <w:r>
        <w:t>JVET-R0280, “AHG16: Cleanup of intra reference sample filter selection”,</w:t>
      </w:r>
      <w:r w:rsidR="00CC70BE">
        <w:t xml:space="preserve"> </w:t>
      </w:r>
      <w:r>
        <w:t>J. Heo, H. Jang, J. Choi, J. Nam, M. Koo, J. Lim, S. Kim (LGE)</w:t>
      </w:r>
    </w:p>
    <w:p w14:paraId="6B3954B3" w14:textId="16E04C19" w:rsidR="005766B3" w:rsidRDefault="005766B3">
      <w:pPr>
        <w:numPr>
          <w:ilvl w:val="1"/>
          <w:numId w:val="103"/>
        </w:numPr>
      </w:pPr>
      <w:r>
        <w:t>JVET-R0281, “AHG16: Cleanup MIP flag signaling”,</w:t>
      </w:r>
      <w:r w:rsidR="00CC70BE">
        <w:t xml:space="preserve"> </w:t>
      </w:r>
      <w:r>
        <w:t xml:space="preserve">J. Heo, H. Jang, J. Choi, J. Lim, S. Kim (LGE) </w:t>
      </w:r>
    </w:p>
    <w:p w14:paraId="11733B22" w14:textId="22E359C3" w:rsidR="005766B3" w:rsidRDefault="005766B3">
      <w:pPr>
        <w:numPr>
          <w:ilvl w:val="1"/>
          <w:numId w:val="103"/>
        </w:numPr>
      </w:pPr>
      <w:r>
        <w:t>JVET-R0288, “AHG16: Reference samples for ISP”,</w:t>
      </w:r>
      <w:r w:rsidR="00CC70BE">
        <w:t xml:space="preserve"> </w:t>
      </w:r>
      <w:r>
        <w:t xml:space="preserve">F. Bossen (Sharp) </w:t>
      </w:r>
    </w:p>
    <w:p w14:paraId="0CB0549B" w14:textId="590435E7" w:rsidR="005766B3" w:rsidRDefault="005766B3">
      <w:pPr>
        <w:numPr>
          <w:ilvl w:val="1"/>
          <w:numId w:val="103"/>
        </w:numPr>
      </w:pPr>
      <w:r>
        <w:lastRenderedPageBreak/>
        <w:t>JVET-R0314, “AHG2/AHG16: Fixes on CCLM</w:t>
      </w:r>
      <w:r w:rsidR="00CC70BE">
        <w:t xml:space="preserve"> </w:t>
      </w:r>
      <w:r>
        <w:t>“, Y. Wang, K. Zhang, L. Zhang, H. Liu (Bytedance)</w:t>
      </w:r>
    </w:p>
    <w:p w14:paraId="63AA7C33" w14:textId="14C81663" w:rsidR="005766B3" w:rsidRDefault="005766B3">
      <w:pPr>
        <w:numPr>
          <w:ilvl w:val="1"/>
          <w:numId w:val="103"/>
        </w:numPr>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pPr>
        <w:numPr>
          <w:ilvl w:val="1"/>
          <w:numId w:val="103"/>
        </w:numPr>
      </w:pPr>
      <w:r>
        <w:t>JVET-R0290, “AHG16: LMCS constraint cleanup”,</w:t>
      </w:r>
      <w:r w:rsidR="00CC70BE">
        <w:t xml:space="preserve"> </w:t>
      </w:r>
      <w:r>
        <w:t>F. Bossen (Sharp)</w:t>
      </w:r>
    </w:p>
    <w:p w14:paraId="1EDBC77F" w14:textId="77777777" w:rsidR="005766B3" w:rsidRDefault="005766B3">
      <w:pPr>
        <w:numPr>
          <w:ilvl w:val="1"/>
          <w:numId w:val="103"/>
        </w:numPr>
      </w:pPr>
      <w:r>
        <w:t>JVET-R0330, “AHG16: On clipping average luma value for chroma residual scaling factor derivation”, X. Xiu, Y.-W. Chen, T.-C. Ma, H.-J. Jhu, X. Wang (Kwai)</w:t>
      </w:r>
    </w:p>
    <w:p w14:paraId="708108B5" w14:textId="77777777" w:rsidR="005766B3" w:rsidRDefault="005766B3">
      <w:pPr>
        <w:keepNext/>
        <w:numPr>
          <w:ilvl w:val="0"/>
          <w:numId w:val="103"/>
        </w:numPr>
        <w:ind w:left="360"/>
      </w:pPr>
      <w:r>
        <w:t>Palette (2)</w:t>
      </w:r>
    </w:p>
    <w:p w14:paraId="21380317" w14:textId="77777777" w:rsidR="005766B3" w:rsidRDefault="005766B3">
      <w:pPr>
        <w:numPr>
          <w:ilvl w:val="1"/>
          <w:numId w:val="103"/>
        </w:numPr>
      </w:pPr>
      <w:r>
        <w:t>JVET-R0309, “AHG16: Clean-up on palette predictor update for local dual tree.”, H. Jang, J. Nam, S. Yoo, N. Park, S. Kim, J. Lim (LGE)</w:t>
      </w:r>
    </w:p>
    <w:p w14:paraId="7CDB3C3A" w14:textId="77777777" w:rsidR="005766B3" w:rsidRDefault="005766B3">
      <w:pPr>
        <w:numPr>
          <w:ilvl w:val="1"/>
          <w:numId w:val="103"/>
        </w:numPr>
      </w:pPr>
      <w:r>
        <w:t>JVET-R0310, “AHG16: Clean-up by removing parsing dependency for palette”, H. Jang, J. Nam, S. Yoo, N. Park, S. Kim, J. Lim (LGE)</w:t>
      </w:r>
    </w:p>
    <w:p w14:paraId="01A28A17" w14:textId="77777777" w:rsidR="005766B3" w:rsidRDefault="005766B3">
      <w:pPr>
        <w:keepNext/>
        <w:numPr>
          <w:ilvl w:val="0"/>
          <w:numId w:val="103"/>
        </w:numPr>
        <w:ind w:left="360"/>
      </w:pPr>
      <w:r>
        <w:t xml:space="preserve">Implementation (3) </w:t>
      </w:r>
    </w:p>
    <w:p w14:paraId="53984223" w14:textId="4639C94A" w:rsidR="005766B3" w:rsidRDefault="005766B3">
      <w:pPr>
        <w:numPr>
          <w:ilvl w:val="1"/>
          <w:numId w:val="103"/>
        </w:numPr>
      </w:pPr>
      <w:r>
        <w:t>JVET-R0316, “AHG16: Normative constraints on BT and TT split under MER</w:t>
      </w:r>
      <w:r w:rsidR="00CC70BE">
        <w:t xml:space="preserve"> </w:t>
      </w:r>
      <w:r>
        <w:t>“, Y. Wang, K. Zhang, L. Zhang, H. Liu, Z. Deng (Bytedance)</w:t>
      </w:r>
    </w:p>
    <w:p w14:paraId="132E11E2" w14:textId="42C1AD0D" w:rsidR="005766B3" w:rsidRDefault="005766B3">
      <w:pPr>
        <w:numPr>
          <w:ilvl w:val="1"/>
          <w:numId w:val="103"/>
        </w:numPr>
      </w:pPr>
      <w:r>
        <w:t>JVET-R0224, “AHG16: Realization of RPR based real-time VVC decode and playback on ARM based mobile devices”, J. Shingala, A. Natesan, A. Chelawat (Ittiam)</w:t>
      </w:r>
    </w:p>
    <w:p w14:paraId="6970CFE2" w14:textId="1B18B18E" w:rsidR="005766B3" w:rsidRDefault="005766B3">
      <w:pPr>
        <w:numPr>
          <w:ilvl w:val="1"/>
          <w:numId w:val="103"/>
        </w:numPr>
      </w:pPr>
      <w:r>
        <w:t>JVET-R0390: “AHG16: VVC multi-thread decoder and performance analysis”, S. Gudumasu, T. Poirier, F. Urban, F. Hiron, P. de Lagrange (interdigital)</w:t>
      </w:r>
    </w:p>
    <w:p w14:paraId="7202FFD1" w14:textId="77777777" w:rsidR="005766B3" w:rsidRDefault="005766B3">
      <w:pPr>
        <w:keepNext/>
        <w:numPr>
          <w:ilvl w:val="0"/>
          <w:numId w:val="103"/>
        </w:numPr>
        <w:ind w:left="360"/>
      </w:pPr>
      <w:r>
        <w:t>Other AHG16-related contributions (1)</w:t>
      </w:r>
    </w:p>
    <w:p w14:paraId="781CF354" w14:textId="10DC0972" w:rsidR="005766B3" w:rsidRDefault="005766B3">
      <w:pPr>
        <w:numPr>
          <w:ilvl w:val="1"/>
          <w:numId w:val="103"/>
        </w:numPr>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9E4878" w:rsidP="00345302">
      <w:pPr>
        <w:pStyle w:val="berschrift9"/>
        <w:rPr>
          <w:lang w:val="en-CA"/>
        </w:rPr>
      </w:pPr>
      <w:hyperlink r:id="rId101"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pPr>
        <w:numPr>
          <w:ilvl w:val="0"/>
          <w:numId w:val="104"/>
        </w:numPr>
      </w:pPr>
      <w:r w:rsidRPr="000354D2">
        <w:t>JVET-R0359 AHG17: Illustration of the film grain characteristics SEI message for VVC [S. McCarthy, F. Pu, T. Lu, P. Yin, W. Husak, T. Chen (Dolby)]</w:t>
      </w:r>
    </w:p>
    <w:p w14:paraId="2DA88EB9" w14:textId="1B29107D" w:rsidR="00E54872" w:rsidRDefault="00E54872">
      <w:pPr>
        <w:numPr>
          <w:ilvl w:val="1"/>
          <w:numId w:val="104"/>
        </w:numPr>
      </w:pPr>
      <w:r w:rsidRPr="000354D2">
        <w:t>JVET-R0455 AHG17: Cross-check report of JVET-R0359 on Illustration of the film grain characteristics SEI message for VVC [P. de Lagrange, E. François (Interdigital)]</w:t>
      </w:r>
    </w:p>
    <w:p w14:paraId="06CAE9E4" w14:textId="336BA29B" w:rsidR="000354D2" w:rsidRDefault="000354D2">
      <w:pPr>
        <w:numPr>
          <w:ilvl w:val="0"/>
          <w:numId w:val="104"/>
        </w:numPr>
      </w:pPr>
      <w:r w:rsidRPr="000354D2">
        <w:t>JVET-R0384 Alternative film grain characteristics SEI message [A. Norkin (Netflix)]</w:t>
      </w:r>
    </w:p>
    <w:p w14:paraId="48EF62F4" w14:textId="029323E6" w:rsidR="000354D2" w:rsidRDefault="000354D2">
      <w:pPr>
        <w:numPr>
          <w:ilvl w:val="1"/>
          <w:numId w:val="104"/>
        </w:numPr>
      </w:pPr>
      <w:r w:rsidRPr="000354D2">
        <w:t>JVET-R0456 Crosscheck of JVET-R0384 on Alternative film grain characteristics SEI message [A. Tourapis (Apple)]</w:t>
      </w:r>
    </w:p>
    <w:p w14:paraId="0D993175" w14:textId="37F2152B" w:rsidR="000354D2" w:rsidRDefault="000354D2" w:rsidP="005B5EB9">
      <w:r w:rsidRPr="000354D2">
        <w:t xml:space="preserve">The AHG recommends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77777777" w:rsidR="004B350E" w:rsidRDefault="004B350E" w:rsidP="005B5EB9">
      <w:r>
        <w:lastRenderedPageBreak/>
        <w:t>R0359 has software for inserting the SEI message in the encoder and for post-processing decoded video but not for grain analysis and film grain removal preprocessing. It was noted that a contribution corresponding to R0359 had been submitted to JCT-VC as JCTVC-AM0023.</w:t>
      </w:r>
    </w:p>
    <w:p w14:paraId="38F65168" w14:textId="503AC8BC" w:rsidR="004B350E" w:rsidRPr="00FB3B57" w:rsidRDefault="004B350E" w:rsidP="005B5EB9">
      <w:r>
        <w:t>It was asked whether the proposed alternative message described in R0384 could also be applicable to HEVC, and it was said that this would also be applicable. There was no contribution to JCT-VC about this alternative, which had not been tested for the HEVC context.</w:t>
      </w:r>
    </w:p>
    <w:p w14:paraId="239A3997" w14:textId="768B7A6E" w:rsidR="005A0F2A" w:rsidRPr="00FB3B57" w:rsidRDefault="0049314C" w:rsidP="005A0F2A">
      <w:pPr>
        <w:pStyle w:val="berschrift1"/>
      </w:pPr>
      <w:bookmarkStart w:id="142" w:name="_Ref12827018"/>
      <w:r w:rsidRPr="00FB3B57">
        <w:t>Project development</w:t>
      </w:r>
      <w:bookmarkEnd w:id="134"/>
      <w:bookmarkEnd w:id="142"/>
      <w:ins w:id="143" w:author="Jens-Rainer Ohm" w:date="2020-05-05T22:14:00Z">
        <w:r w:rsidR="00F8123E">
          <w:t xml:space="preserve"> (21)</w:t>
        </w:r>
      </w:ins>
    </w:p>
    <w:p w14:paraId="260ADB5A" w14:textId="338B4532" w:rsidR="00397A7B" w:rsidRPr="00FB3B57" w:rsidRDefault="00397A7B" w:rsidP="00422C11">
      <w:pPr>
        <w:pStyle w:val="berschrift2"/>
        <w:ind w:left="576"/>
        <w:rPr>
          <w:lang w:val="en-CA"/>
        </w:rPr>
      </w:pPr>
      <w:bookmarkStart w:id="144" w:name="_Ref38608456"/>
      <w:bookmarkStart w:id="145" w:name="_Ref4665833"/>
      <w:r w:rsidRPr="00FB3B57">
        <w:rPr>
          <w:lang w:val="en-CA"/>
        </w:rPr>
        <w:t>General (</w:t>
      </w:r>
      <w:r w:rsidR="002311AE" w:rsidRPr="00FB3B57">
        <w:rPr>
          <w:lang w:val="en-CA"/>
        </w:rPr>
        <w:t>2</w:t>
      </w:r>
      <w:r w:rsidRPr="00FB3B57">
        <w:rPr>
          <w:lang w:val="en-CA"/>
        </w:rPr>
        <w:t>)</w:t>
      </w:r>
      <w:bookmarkEnd w:id="144"/>
    </w:p>
    <w:p w14:paraId="0FF5A332" w14:textId="77777777" w:rsidR="00397A7B" w:rsidRPr="00FB3B57" w:rsidRDefault="009E4878" w:rsidP="00397A7B">
      <w:pPr>
        <w:pStyle w:val="berschrift9"/>
        <w:rPr>
          <w:rFonts w:eastAsia="Times New Roman"/>
          <w:color w:val="0000FF"/>
          <w:szCs w:val="24"/>
          <w:u w:val="single"/>
          <w:lang w:val="en-CA"/>
        </w:rPr>
      </w:pPr>
      <w:hyperlink r:id="rId102"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Yagasaki (Sony), T. Toma, K. Abe (Panasonic), M. Shima (Canon)]</w:t>
      </w:r>
    </w:p>
    <w:p w14:paraId="2FCAE19F" w14:textId="2CD1F25D" w:rsidR="00DE60E4" w:rsidRDefault="00DE60E4" w:rsidP="00397A7B">
      <w:r>
        <w:t>This was discussed in the closing plenary of 24 April at 1435 (GJS &amp; JRO).</w:t>
      </w:r>
    </w:p>
    <w:p w14:paraId="1DAA6516" w14:textId="450018F9" w:rsidR="00DE60E4" w:rsidRDefault="00DE60E4" w:rsidP="00397A7B">
      <w:r w:rsidRPr="00DE60E4">
        <w:t>In the current discussion of profile in JVET, 4:2:0 10 bit and 4:4:4 10 bit profiles will be created in the version 1 of VVC. However due to the evolution of sensing technology, higher fidelity of image/video can be captured and HDR video is emerging to the market. At this moment, display can support 10 bit HDR video, e.g. HDR10</w:t>
      </w:r>
      <w:r>
        <w:t>;</w:t>
      </w:r>
      <w:r w:rsidRPr="00DE60E4">
        <w:t xml:space="preserve"> however C-MOS</w:t>
      </w:r>
      <w:r>
        <w:t>s</w:t>
      </w:r>
      <w:r w:rsidRPr="00DE60E4">
        <w:t xml:space="preserve"> sensor</w:t>
      </w:r>
      <w:r>
        <w:t>s</w:t>
      </w:r>
      <w:r w:rsidRPr="00DE60E4">
        <w:t xml:space="preserve"> can capture higher fidelity of image/video, e.g. 12, 14, 16 bit video. Especially for high end production equipment, it is important to support higher bit depth than that of display side. This contribution proposes to investigate the extension to support such higher bit depth video and proposes to develop new profiles in version 2 of VVC.</w:t>
      </w:r>
    </w:p>
    <w:p w14:paraId="4DA0F610" w14:textId="5DC98FAB" w:rsidR="00DE60E4" w:rsidRDefault="00DE60E4" w:rsidP="00397A7B">
      <w:r>
        <w:t>See also JVET-R0351 with software support for higher bit depths.</w:t>
      </w:r>
    </w:p>
    <w:p w14:paraId="189972A8" w14:textId="4A9F0B21" w:rsidR="00DE60E4" w:rsidRDefault="00DE60E4" w:rsidP="00397A7B">
      <w:r>
        <w:t>ITU-R WP 6C incoming liaison statement to MPEG; it mentioned 12 bit video, which is supported in Rec. ITU-R BT.2100.</w:t>
      </w:r>
    </w:p>
    <w:p w14:paraId="71627105" w14:textId="1CE57BDD" w:rsidR="00DE60E4" w:rsidRDefault="00DE60E4" w:rsidP="00397A7B">
      <w:r>
        <w:t>Several participants said this seems like very good input toward future work.</w:t>
      </w:r>
    </w:p>
    <w:p w14:paraId="2A20E99F" w14:textId="2ACD7D04" w:rsidR="00DE60E4" w:rsidRDefault="00DE60E4" w:rsidP="00397A7B">
      <w:r>
        <w:t>The technical issues for supporting this in VVC do not seem very challenging.</w:t>
      </w:r>
    </w:p>
    <w:p w14:paraId="2841D0FB" w14:textId="53CCF7A8" w:rsidR="00DE60E4" w:rsidRDefault="00DE60E4" w:rsidP="00397A7B">
      <w:r>
        <w:t>Some precision saturation had been reported for the transforms; see the notes for R0351. It was commented that just adjusting the forward transform may be helpful for this.</w:t>
      </w:r>
    </w:p>
    <w:p w14:paraId="7945D4D3" w14:textId="17280ED4" w:rsidR="00DE60E4" w:rsidRDefault="00DE60E4" w:rsidP="00397A7B">
      <w:r>
        <w:t>The subject is already within the scope of the agreed requirements expressed by the parent bodies. Additional st</w:t>
      </w:r>
      <w:r w:rsidR="00786856">
        <w:t>udy of specific requirements was encouraged.</w:t>
      </w:r>
    </w:p>
    <w:p w14:paraId="7A0419AA" w14:textId="19056414" w:rsidR="00DE60E4" w:rsidRDefault="00DE60E4" w:rsidP="00397A7B">
      <w:r>
        <w:t>It was commented that high throughput may be another direction for future work.</w:t>
      </w:r>
    </w:p>
    <w:p w14:paraId="053FAA66" w14:textId="17699D43" w:rsidR="00DE60E4" w:rsidRPr="00FB3B57" w:rsidRDefault="00DE60E4" w:rsidP="00397A7B">
      <w:r>
        <w:t>At the next meeting, plans toward v2 should be discussed</w:t>
      </w:r>
      <w:r w:rsidR="00786856">
        <w:t xml:space="preserve"> with the parent bodies</w:t>
      </w:r>
      <w:r>
        <w:t>.</w:t>
      </w:r>
    </w:p>
    <w:p w14:paraId="1997E893" w14:textId="77777777" w:rsidR="004D70CF" w:rsidRPr="00FB3B57" w:rsidRDefault="009E4878" w:rsidP="004D70CF">
      <w:pPr>
        <w:pStyle w:val="berschrift9"/>
        <w:rPr>
          <w:rFonts w:eastAsia="Times New Roman"/>
          <w:color w:val="0000FF"/>
          <w:szCs w:val="24"/>
          <w:u w:val="single"/>
          <w:lang w:val="en-CA"/>
        </w:rPr>
      </w:pPr>
      <w:hyperlink r:id="rId103"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MC-IF VVC interoperability survey and sub-profile registration [L. Litwic (Ericsson), J. Boyce (Intel), S. McCarthy (Dolby)]</w:t>
      </w:r>
    </w:p>
    <w:p w14:paraId="0A3CFB07" w14:textId="586A53CF" w:rsidR="00F04C1E" w:rsidRDefault="00F04C1E" w:rsidP="00F04C1E">
      <w:r>
        <w:t>This informational contribution was discussed in the closing plenary of 24 April at 1445 (GJS &amp; JRO).</w:t>
      </w:r>
    </w:p>
    <w:p w14:paraId="5AF04814" w14:textId="77777777" w:rsidR="00F04C1E" w:rsidRPr="00F04C1E" w:rsidRDefault="00F04C1E" w:rsidP="00F04C1E">
      <w:pPr>
        <w:rPr>
          <w:lang w:val="en-US"/>
        </w:rPr>
      </w:pPr>
      <w:r w:rsidRPr="00F04C1E">
        <w:rPr>
          <w:lang w:val="en-US"/>
        </w:rPr>
        <w:t>This input contribution provides an update on the Media Coding Industry Forum (MC-IF) and its activities related to VVC interoperability activities. In particular, the contribution presents information about the planned survey on VVC interoperability needs, and plans for a VVC sub-profile registration service.</w:t>
      </w:r>
    </w:p>
    <w:p w14:paraId="5A6CC394" w14:textId="3FDECD2E" w:rsidR="004D70CF" w:rsidRDefault="00F04C1E" w:rsidP="00F04C1E">
      <w:pPr>
        <w:rPr>
          <w:i/>
          <w:iCs/>
          <w:lang w:val="en-US"/>
        </w:rPr>
      </w:pPr>
      <w:r w:rsidRPr="00F04C1E">
        <w:t xml:space="preserve">The authors of this contribution represent companies who are members of the Media Coding Industry Forum (MC-IF), which has the following stated </w:t>
      </w:r>
      <w:r w:rsidRPr="00F04C1E">
        <w:rPr>
          <w:lang w:val="en-US"/>
        </w:rPr>
        <w:t>purpose: “</w:t>
      </w:r>
      <w:r w:rsidRPr="00F04C1E">
        <w:rPr>
          <w:i/>
          <w:iCs/>
          <w:lang w:val="en-US"/>
        </w:rPr>
        <w:t>To further the adoption of MPEG Standards, initially focusing on VVC (Versatile Video Codec), by establishing them as well accepted and widely used standards for the benefit of consumers and the industry.”</w:t>
      </w:r>
    </w:p>
    <w:p w14:paraId="6172403D" w14:textId="16B4B172" w:rsidR="00F04C1E" w:rsidRDefault="00F04C1E" w:rsidP="00F04C1E">
      <w:pPr>
        <w:rPr>
          <w:lang w:val="en-US"/>
        </w:rPr>
      </w:pPr>
    </w:p>
    <w:p w14:paraId="38027321" w14:textId="77777777" w:rsidR="00F04C1E" w:rsidRPr="00F04C1E" w:rsidRDefault="00F04C1E" w:rsidP="00F04C1E">
      <w:pPr>
        <w:rPr>
          <w:lang w:val="en-US"/>
        </w:rPr>
      </w:pPr>
      <w:r w:rsidRPr="00F04C1E">
        <w:t xml:space="preserve">MC-IF plans </w:t>
      </w:r>
      <w:r w:rsidRPr="00F04C1E">
        <w:rPr>
          <w:lang w:val="en-US"/>
        </w:rPr>
        <w:t xml:space="preserve">to conduct a survey in order to facilitate the timely commercialization of Versatile Video Coding (VVC), the new international standard for video coding.  MC-IF is interested in helping VVC </w:t>
      </w:r>
      <w:r w:rsidRPr="00F04C1E">
        <w:rPr>
          <w:lang w:val="en-US"/>
        </w:rPr>
        <w:lastRenderedPageBreak/>
        <w:t>implementers conduct interoperability testing efficiently so that VVC can be deployed into the market quickly. The purpose of this survey is to establish the need, interest and relevant timeline in order to create a work plan for potential interop activities and resources. Interop activities and services which will be included in this survey may be actioned subject to sufficient interest and contribution from MC-IF members.</w:t>
      </w:r>
    </w:p>
    <w:p w14:paraId="51079BF8" w14:textId="77777777" w:rsidR="00F04C1E" w:rsidRPr="00F04C1E" w:rsidRDefault="00F04C1E" w:rsidP="00F04C1E">
      <w:pPr>
        <w:rPr>
          <w:lang w:val="en-US"/>
        </w:rPr>
      </w:pPr>
      <w:r w:rsidRPr="00F04C1E">
        <w:rPr>
          <w:lang w:val="en-US"/>
        </w:rPr>
        <w:t xml:space="preserve">The survey will be announced on the MC-IF web site: </w:t>
      </w:r>
      <w:hyperlink r:id="rId104" w:history="1">
        <w:r w:rsidRPr="00F04C1E">
          <w:rPr>
            <w:rStyle w:val="Hyperlink"/>
            <w:lang w:val="en-US"/>
          </w:rPr>
          <w:t>https://www.mc-if.org/</w:t>
        </w:r>
      </w:hyperlink>
      <w:r w:rsidRPr="00F04C1E">
        <w:rPr>
          <w:lang w:val="en-US"/>
        </w:rPr>
        <w:t>.</w:t>
      </w:r>
    </w:p>
    <w:p w14:paraId="2D0819B6" w14:textId="2BF750E9" w:rsidR="00F04C1E" w:rsidRPr="00ED14DA" w:rsidRDefault="00F04C1E" w:rsidP="00F04C1E">
      <w:pPr>
        <w:rPr>
          <w:lang w:val="en-US"/>
        </w:rPr>
      </w:pPr>
      <w:r w:rsidRPr="00F04C1E">
        <w:rPr>
          <w:lang w:val="en-US"/>
        </w:rPr>
        <w:t>Both MC-IF member and non-member organizations are welcome to respond to the survey.</w:t>
      </w:r>
    </w:p>
    <w:p w14:paraId="56A03EE6" w14:textId="3FACD4DD" w:rsidR="00F04C1E" w:rsidRDefault="00F04C1E" w:rsidP="00F04C1E"/>
    <w:p w14:paraId="5C16F877" w14:textId="2AC7413E" w:rsidR="00F04C1E" w:rsidRPr="00F04C1E" w:rsidRDefault="00F04C1E" w:rsidP="00F04C1E">
      <w:pPr>
        <w:rPr>
          <w:lang w:val="en-US"/>
        </w:rPr>
      </w:pPr>
      <w:r w:rsidRPr="00F04C1E">
        <w:rPr>
          <w:lang w:val="en-US"/>
        </w:rPr>
        <w:t xml:space="preserve">MC-IF plans to offer a VVC sub-profile registration service to the industry, to encourage interoperability by ensuring that MC-IF registered sub-profiles are well-motivated, clearly specified, and published. The MC-IF profiling workgoup is developing a registration process document which describes the application procedure for any organization wishing to register a VVC sub-profile using an MC-IF terminal provider code for ITU-T T.35. </w:t>
      </w:r>
      <w:r w:rsidR="009A47D0">
        <w:rPr>
          <w:lang w:val="en-US"/>
        </w:rPr>
        <w:t xml:space="preserve">(The registrant would not need their own terminal provider code.) </w:t>
      </w:r>
      <w:r w:rsidRPr="00F04C1E">
        <w:rPr>
          <w:lang w:val="en-US"/>
        </w:rPr>
        <w:t xml:space="preserve">MC-IF membership is not required to register an MC-IF VVC sub-profile. </w:t>
      </w:r>
    </w:p>
    <w:p w14:paraId="646F0809" w14:textId="54BD2867" w:rsidR="00F04C1E" w:rsidRDefault="00F04C1E" w:rsidP="00F04C1E">
      <w:r w:rsidRPr="00F04C1E">
        <w:rPr>
          <w:lang w:val="en-US"/>
        </w:rPr>
        <w:t xml:space="preserve">The draft registration process document is available on the public MC-IF profiling workgroup page </w:t>
      </w:r>
      <w:hyperlink r:id="rId105" w:history="1">
        <w:r w:rsidRPr="00F04C1E">
          <w:rPr>
            <w:rStyle w:val="Hyperlink"/>
            <w:lang w:val="en-US"/>
          </w:rPr>
          <w:t>https://www.mc-if.org/profiling-work-group</w:t>
        </w:r>
      </w:hyperlink>
      <w:r w:rsidRPr="00F04C1E">
        <w:rPr>
          <w:lang w:val="en-US"/>
        </w:rPr>
        <w:t xml:space="preserve">, at this link: </w:t>
      </w:r>
      <w:hyperlink r:id="rId106" w:tgtFrame="_blank" w:history="1">
        <w:r w:rsidRPr="00F04C1E">
          <w:rPr>
            <w:rStyle w:val="Hyperlink"/>
            <w:lang w:val="en-US"/>
          </w:rPr>
          <w:t>MC-IF Sub-profile Registration Process Draft</w:t>
        </w:r>
      </w:hyperlink>
      <w:r w:rsidRPr="00ED14DA">
        <w:rPr>
          <w:lang w:val="en-US"/>
        </w:rPr>
        <w:t>.</w:t>
      </w:r>
    </w:p>
    <w:p w14:paraId="5AB7E69D" w14:textId="32B23B29" w:rsidR="00F04C1E" w:rsidRDefault="00F04C1E" w:rsidP="00F04C1E"/>
    <w:p w14:paraId="7A9455E7" w14:textId="2B439C3D" w:rsidR="00F04C1E" w:rsidRDefault="00F04C1E" w:rsidP="00F04C1E">
      <w:r>
        <w:t xml:space="preserve">It was reported that the publication of such sub-profiles would include </w:t>
      </w:r>
      <w:r w:rsidR="0035176D">
        <w:t xml:space="preserve">the publication of </w:t>
      </w:r>
      <w:r>
        <w:t xml:space="preserve">conformance bitstreams. The review process was characterized as primarily a review of the clarity </w:t>
      </w:r>
      <w:r w:rsidR="009A47D0">
        <w:t xml:space="preserve">and completenees </w:t>
      </w:r>
      <w:r>
        <w:t xml:space="preserve">of </w:t>
      </w:r>
      <w:r w:rsidR="009A47D0">
        <w:t xml:space="preserve">the </w:t>
      </w:r>
      <w:r>
        <w:t>specification.</w:t>
      </w:r>
      <w:r w:rsidR="0035176D">
        <w:t xml:space="preserve"> The specification of sub-profiles may include additional provisions other than the settings of profile and contstraint flag indicators (e.g., additional constraints may be specified to require certain SEI messages to be present).</w:t>
      </w:r>
    </w:p>
    <w:p w14:paraId="5A00334E" w14:textId="77777777" w:rsidR="00F04C1E" w:rsidRPr="00FB3B57" w:rsidRDefault="00F04C1E" w:rsidP="00F04C1E"/>
    <w:p w14:paraId="118C3A43" w14:textId="142FF139" w:rsidR="00EB131B" w:rsidRPr="00FB3B57" w:rsidRDefault="00422C11" w:rsidP="00422C11">
      <w:pPr>
        <w:pStyle w:val="berschrift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496D15">
        <w:rPr>
          <w:lang w:val="en-CA"/>
        </w:rPr>
        <w:t>1</w:t>
      </w:r>
      <w:r w:rsidR="0049314A" w:rsidRPr="00FB3B57">
        <w:rPr>
          <w:lang w:val="en-CA"/>
        </w:rPr>
        <w:t>)</w:t>
      </w:r>
      <w:bookmarkEnd w:id="145"/>
    </w:p>
    <w:p w14:paraId="55F07127" w14:textId="7D242530" w:rsidR="00B20CE1" w:rsidRPr="00FB3B57" w:rsidRDefault="00B20CE1" w:rsidP="00B20CE1">
      <w:pPr>
        <w:pStyle w:val="Textkrper"/>
      </w:pPr>
      <w:r w:rsidRPr="00FB3B57">
        <w:t xml:space="preserve">Contributions in this category were discussed </w:t>
      </w:r>
      <w:r w:rsidR="008A0EAE">
        <w:t>Friday</w:t>
      </w:r>
      <w:r w:rsidR="008A0EAE" w:rsidRPr="00FB3B57">
        <w:t xml:space="preserve"> </w:t>
      </w:r>
      <w:r w:rsidR="008A0EAE">
        <w:t>24</w:t>
      </w:r>
      <w:r w:rsidR="008A0EAE" w:rsidRPr="00FB3B57">
        <w:t xml:space="preserve"> </w:t>
      </w:r>
      <w:r w:rsidRPr="00FB3B57">
        <w:t xml:space="preserve">Apr. </w:t>
      </w:r>
      <w:r w:rsidR="008A0EAE" w:rsidRPr="00130822">
        <w:t>morning</w:t>
      </w:r>
      <w:r w:rsidRPr="008A0EAE">
        <w:t xml:space="preserve"> in </w:t>
      </w:r>
      <w:r w:rsidR="008A0EAE" w:rsidRPr="008A0EAE">
        <w:t>plenary</w:t>
      </w:r>
      <w:r w:rsidRPr="008A0EAE">
        <w:t xml:space="preserve"> (chaired by </w:t>
      </w:r>
      <w:r w:rsidR="008A0EAE" w:rsidRPr="00130822">
        <w:t>GJS and JRO</w:t>
      </w:r>
      <w:r w:rsidRPr="008A0EAE">
        <w:t>)</w:t>
      </w:r>
      <w:r w:rsidRPr="00FB3B57">
        <w:t>.</w:t>
      </w:r>
    </w:p>
    <w:p w14:paraId="232240BD" w14:textId="77777777" w:rsidR="00802988" w:rsidRPr="00C65A9D" w:rsidRDefault="009E4878" w:rsidP="00DC785E">
      <w:pPr>
        <w:pStyle w:val="berschrift9"/>
        <w:rPr>
          <w:rFonts w:eastAsia="Times New Roman"/>
          <w:szCs w:val="24"/>
        </w:rPr>
      </w:pPr>
      <w:hyperlink r:id="rId107" w:history="1">
        <w:r w:rsidR="00802988" w:rsidRPr="00C65A9D">
          <w:rPr>
            <w:rFonts w:eastAsia="Times New Roman"/>
            <w:color w:val="0000FF"/>
            <w:szCs w:val="24"/>
            <w:u w:val="single"/>
            <w:lang w:val="en-CA"/>
          </w:rPr>
          <w:t>JVET-R0481</w:t>
        </w:r>
      </w:hyperlink>
      <w:r w:rsidR="00802988" w:rsidRPr="00C65A9D">
        <w:rPr>
          <w:rFonts w:eastAsia="Times New Roman"/>
          <w:szCs w:val="24"/>
          <w:lang w:val="en-CA"/>
        </w:rPr>
        <w:t xml:space="preserve"> AHG2: Editorial input of integrated text for HLS adoptions [Y.-K. Wang (Bytedance), R. Sjöberg (Ericsson)]</w:t>
      </w:r>
      <w:r w:rsidR="00974D63">
        <w:rPr>
          <w:rFonts w:eastAsia="Times New Roman"/>
          <w:szCs w:val="24"/>
          <w:lang w:val="en-CA"/>
        </w:rPr>
        <w:t xml:space="preserve"> [late]</w:t>
      </w:r>
    </w:p>
    <w:p w14:paraId="4CAE6673" w14:textId="19D6030C" w:rsidR="005B5EB9" w:rsidRDefault="00CB7A57" w:rsidP="005B5EB9">
      <w:r>
        <w:t>This was reviewed in the closing plenary of Friday 24 April at 1500 (GJS &amp; JRO) and confirmed to appear to represent the actions of the meeting.</w:t>
      </w:r>
    </w:p>
    <w:p w14:paraId="423FA034" w14:textId="043B5CA8" w:rsidR="00CB7A57" w:rsidRDefault="00CB7A57" w:rsidP="005B5EB9">
      <w:r>
        <w:t>The integration of R0410 item 10 was suggested to potentially need some refinement.</w:t>
      </w:r>
    </w:p>
    <w:p w14:paraId="745E50DA" w14:textId="30B6BD6C" w:rsidR="00CB7A57" w:rsidRDefault="00CB7A57" w:rsidP="005B5EB9">
      <w:r>
        <w:t>Using the bug tracker was suggested for any issues noticed in the interpretation of recorded actions.</w:t>
      </w:r>
    </w:p>
    <w:p w14:paraId="6D8DB5AB" w14:textId="11FB89C2" w:rsidR="00CB7A57" w:rsidRDefault="00CB7A57" w:rsidP="005B5EB9">
      <w:r>
        <w:t xml:space="preserve">It was remarked that there is an issue </w:t>
      </w:r>
      <w:r w:rsidR="00675365">
        <w:t xml:space="preserve">in the conditions </w:t>
      </w:r>
      <w:r>
        <w:t xml:space="preserve">for </w:t>
      </w:r>
      <w:r w:rsidR="00675365">
        <w:t xml:space="preserve">signalling </w:t>
      </w:r>
      <w:r>
        <w:t xml:space="preserve">the </w:t>
      </w:r>
      <w:r w:rsidRPr="00CB7A57">
        <w:t>mvd_l1_zero_flag</w:t>
      </w:r>
      <w:r>
        <w:t xml:space="preserve"> in the</w:t>
      </w:r>
      <w:r w:rsidR="00675365">
        <w:t xml:space="preserve"> document relative to R0324. It was agreed to resolve the question after the meeting.</w:t>
      </w:r>
      <w:r w:rsidR="009751FB">
        <w:t xml:space="preserve"> See the post-meeting note on this subject in the discussion of JVET-R0410.</w:t>
      </w:r>
    </w:p>
    <w:p w14:paraId="12C3F0B1" w14:textId="7E0AA95E" w:rsidR="00763E73" w:rsidRPr="002C61CD" w:rsidRDefault="00763E73">
      <w:pPr>
        <w:rPr>
          <w:lang w:val="en-US"/>
        </w:rPr>
        <w:pPrChange w:id="146" w:author="Jens-Rainer Ohm" w:date="2020-05-05T22:14:00Z">
          <w:pPr>
            <w:pStyle w:val="berschrift9"/>
          </w:pPr>
        </w:pPrChange>
      </w:pPr>
      <w:r>
        <w:t>Review of editors’ notes</w:t>
      </w:r>
      <w:r w:rsidR="000A3C75">
        <w:rPr>
          <w:lang w:val="en-US"/>
        </w:rPr>
        <w:t xml:space="preserve"> in texts</w:t>
      </w:r>
    </w:p>
    <w:p w14:paraId="3DCE15A4" w14:textId="12D2261D" w:rsidR="00763E73" w:rsidRDefault="00733856">
      <w:pPr>
        <w:numPr>
          <w:ilvl w:val="0"/>
          <w:numId w:val="104"/>
        </w:numPr>
      </w:pPr>
      <w:r w:rsidRPr="002C61CD">
        <w:rPr>
          <w:highlight w:val="yellow"/>
        </w:rPr>
        <w:t>Decision (cleanup)</w:t>
      </w:r>
      <w:r>
        <w:t>: Allow the value 6 for chroma sample location type indicators when present.</w:t>
      </w:r>
    </w:p>
    <w:p w14:paraId="230CE1E1" w14:textId="4B54E7E5" w:rsidR="00733856" w:rsidRDefault="00733856">
      <w:pPr>
        <w:numPr>
          <w:ilvl w:val="0"/>
          <w:numId w:val="104"/>
        </w:numPr>
      </w:pPr>
      <w:r w:rsidRPr="002C61CD">
        <w:rPr>
          <w:highlight w:val="yellow"/>
        </w:rPr>
        <w:t>Decision (cleanup)</w:t>
      </w:r>
      <w:r>
        <w:t>: Add a byte to the decoded picture hash SEI message with a single_component_flag followed by 7 reserved zero bits.</w:t>
      </w:r>
      <w:r w:rsidR="00E675F4">
        <w:t xml:space="preserve"> The width and height of each component are defined externally.</w:t>
      </w:r>
    </w:p>
    <w:p w14:paraId="7F0B5313" w14:textId="1FC645DC" w:rsidR="00733856" w:rsidRDefault="00733856">
      <w:pPr>
        <w:numPr>
          <w:ilvl w:val="0"/>
          <w:numId w:val="104"/>
        </w:numPr>
      </w:pPr>
      <w:r>
        <w:t xml:space="preserve">For the decoded picture hash, the two’s complement issue is also found in HEVC. </w:t>
      </w:r>
      <w:r w:rsidR="000A3C75">
        <w:t>This should be f</w:t>
      </w:r>
      <w:r>
        <w:t xml:space="preserve">urther </w:t>
      </w:r>
      <w:r w:rsidR="00E675F4">
        <w:t>stud</w:t>
      </w:r>
      <w:r w:rsidR="000A3C75">
        <w:t>ied</w:t>
      </w:r>
      <w:r w:rsidR="00E675F4">
        <w:t>.</w:t>
      </w:r>
    </w:p>
    <w:p w14:paraId="247A062B" w14:textId="3F371EF4" w:rsidR="00E675F4" w:rsidRDefault="000A3C75">
      <w:pPr>
        <w:numPr>
          <w:ilvl w:val="0"/>
          <w:numId w:val="104"/>
        </w:numPr>
      </w:pPr>
      <w:r w:rsidRPr="002C61CD">
        <w:rPr>
          <w:highlight w:val="yellow"/>
        </w:rPr>
        <w:t>Decision (cleanup)</w:t>
      </w:r>
      <w:r>
        <w:t xml:space="preserve">: When used with a RWP SEI message, the </w:t>
      </w:r>
      <w:r w:rsidR="00E675F4">
        <w:t>generalized cubemap message</w:t>
      </w:r>
      <w:r>
        <w:t xml:space="preserve"> shall have the same functionality as the “traditional” cubemap message (define by syntax element constraints)</w:t>
      </w:r>
    </w:p>
    <w:p w14:paraId="40AB5E6B" w14:textId="4CAD11B4" w:rsidR="000A3C75" w:rsidRDefault="000A3C75">
      <w:pPr>
        <w:numPr>
          <w:ilvl w:val="0"/>
          <w:numId w:val="104"/>
        </w:numPr>
      </w:pPr>
      <w:r w:rsidRPr="002C61CD">
        <w:rPr>
          <w:highlight w:val="yellow"/>
        </w:rPr>
        <w:t>Decision (cleanup)</w:t>
      </w:r>
      <w:r>
        <w:t>: (pt_)display_elemental_periods_minus1: specify as u(4).</w:t>
      </w:r>
    </w:p>
    <w:p w14:paraId="3B0B043D" w14:textId="77777777" w:rsidR="00763E73" w:rsidRPr="00FB3B57" w:rsidRDefault="00763E73" w:rsidP="005B5EB9"/>
    <w:p w14:paraId="19BB5D58" w14:textId="16DD0A7F" w:rsidR="003A74C1" w:rsidRPr="00FB3B57" w:rsidRDefault="00B7302D" w:rsidP="003A74C1">
      <w:pPr>
        <w:pStyle w:val="berschrift2"/>
        <w:ind w:left="576"/>
        <w:rPr>
          <w:lang w:val="en-CA"/>
        </w:rPr>
      </w:pPr>
      <w:bookmarkStart w:id="147" w:name="_Ref521059659"/>
      <w:r w:rsidRPr="00FB3B57">
        <w:rPr>
          <w:lang w:val="en-CA"/>
        </w:rPr>
        <w:t>T</w:t>
      </w:r>
      <w:r w:rsidR="003A74C1" w:rsidRPr="00FB3B57">
        <w:rPr>
          <w:lang w:val="en-CA"/>
        </w:rPr>
        <w:t>est conditions (</w:t>
      </w:r>
      <w:del w:id="148" w:author="Jens-Rainer Ohm" w:date="2020-05-05T22:14:00Z">
        <w:r w:rsidR="00454AE8" w:rsidDel="00F8123E">
          <w:rPr>
            <w:lang w:val="en-CA"/>
          </w:rPr>
          <w:delText>2</w:delText>
        </w:r>
      </w:del>
      <w:ins w:id="149" w:author="Jens-Rainer Ohm" w:date="2020-05-05T22:14:00Z">
        <w:r w:rsidR="00F8123E">
          <w:rPr>
            <w:lang w:val="en-CA"/>
          </w:rPr>
          <w:t>3</w:t>
        </w:r>
      </w:ins>
      <w:r w:rsidR="003A74C1" w:rsidRPr="00FB3B57">
        <w:rPr>
          <w:lang w:val="en-CA"/>
        </w:rPr>
        <w:t>)</w:t>
      </w:r>
      <w:bookmarkEnd w:id="147"/>
    </w:p>
    <w:p w14:paraId="0BC9C0A7" w14:textId="178133C8" w:rsidR="00B20CE1" w:rsidRPr="00FB3B57" w:rsidRDefault="00B20CE1" w:rsidP="00B20CE1">
      <w:pPr>
        <w:pStyle w:val="Textkrper"/>
      </w:pPr>
      <w:r w:rsidRPr="00FB3B57">
        <w:t xml:space="preserve">Contributions in this category were discussed </w:t>
      </w:r>
      <w:r w:rsidR="00986094">
        <w:t>Mon</w:t>
      </w:r>
      <w:r w:rsidR="00986094" w:rsidRPr="00FB3B57">
        <w:t xml:space="preserve">day </w:t>
      </w:r>
      <w:r w:rsidR="00986094">
        <w:t>20</w:t>
      </w:r>
      <w:r w:rsidRPr="00FB3B57">
        <w:t xml:space="preserve"> Apr. </w:t>
      </w:r>
      <w:r w:rsidR="00986094" w:rsidRPr="009F6A19">
        <w:t>1300</w:t>
      </w:r>
      <w:r w:rsidRPr="00FB3B57">
        <w:t>–</w:t>
      </w:r>
      <w:r w:rsidR="00932757" w:rsidRPr="009F6A19">
        <w:t>1340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p w14:paraId="24D7AFE6" w14:textId="77777777" w:rsidR="009011E6" w:rsidRPr="00FB3B57" w:rsidRDefault="009E4878" w:rsidP="009011E6">
      <w:pPr>
        <w:pStyle w:val="berschrift9"/>
        <w:rPr>
          <w:rFonts w:eastAsia="Times New Roman"/>
          <w:szCs w:val="24"/>
          <w:lang w:val="en-CA"/>
        </w:rPr>
      </w:pPr>
      <w:hyperlink r:id="rId108"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(Bytedance), X. Xiu, Y.-W. Chen, T.-C. Ma, H.-J. Jhu, X. Wang (Kwai)]</w:t>
      </w:r>
    </w:p>
    <w:p w14:paraId="6264629B"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Theme="minorEastAsia"/>
          <w:szCs w:val="20"/>
          <w:lang w:eastAsia="zh-CN"/>
        </w:rPr>
        <w:t xml:space="preserve">In VTM-8.0, when input video is in non-420 chroma format, one encoder configuration parameter </w:t>
      </w:r>
      <w:r w:rsidRPr="00986094">
        <w:rPr>
          <w:rFonts w:eastAsia="NSimSun"/>
          <w:lang w:val="en-US"/>
        </w:rPr>
        <w:t xml:space="preserve">UseIdentityTableForNon420Chroma is enabled which aims at using identical QPs for both luma and chroma components. This is done by manipulating the values of chroma QP table syntax elements in SPS. However, it was found that the currently used values of chroma QP table syntax could unintentionally lead to unequal luma and chroma QPs when the input QP is larger than 26. This contribution provides an encoder fix to appropriately set the equal chroma QP table for non-420 videos. Simulation results are summarized as follows: </w:t>
      </w:r>
    </w:p>
    <w:p w14:paraId="4027D05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NSimSun"/>
          <w:lang w:val="en-US"/>
        </w:rPr>
        <w:t>For RGB SCC content, the average {G, B, R} BD-rate impacts of the proposed software fix are {</w:t>
      </w:r>
      <w:r w:rsidRPr="00986094">
        <w:rPr>
          <w:rFonts w:eastAsiaTheme="minorEastAsia"/>
        </w:rPr>
        <w:t>−</w:t>
      </w:r>
      <w:r w:rsidRPr="00986094">
        <w:rPr>
          <w:rFonts w:eastAsia="NSimSun"/>
          <w:lang w:val="en-US"/>
        </w:rPr>
        <w:t>2.10%, 0.80%, 0.61%} and {</w:t>
      </w:r>
      <w:r w:rsidRPr="00986094">
        <w:rPr>
          <w:rFonts w:eastAsiaTheme="minorEastAsia"/>
        </w:rPr>
        <w:t>−</w:t>
      </w:r>
      <w:r w:rsidRPr="00986094">
        <w:rPr>
          <w:rFonts w:eastAsia="NSimSun"/>
          <w:lang w:val="en-US"/>
        </w:rPr>
        <w:t>2.59%, 0.43%, 0.20%} for AI and RA configurations, respectively. For RGB natural content, the corresponding BD-rate changes are {</w:t>
      </w:r>
      <w:r w:rsidRPr="00986094">
        <w:rPr>
          <w:rFonts w:eastAsiaTheme="minorEastAsia"/>
        </w:rPr>
        <w:t>−</w:t>
      </w:r>
      <w:r w:rsidRPr="00986094">
        <w:rPr>
          <w:rFonts w:eastAsia="NSimSun"/>
          <w:lang w:val="en-US"/>
        </w:rPr>
        <w:t>10.69%, 2.23%, 0.87%} and {</w:t>
      </w:r>
      <w:r w:rsidRPr="00986094">
        <w:rPr>
          <w:rFonts w:eastAsiaTheme="minorEastAsia"/>
        </w:rPr>
        <w:t>−</w:t>
      </w:r>
      <w:r w:rsidRPr="00986094">
        <w:rPr>
          <w:rFonts w:eastAsia="NSimSun"/>
          <w:lang w:val="en-US"/>
        </w:rPr>
        <w:t xml:space="preserve">5.85%, 0.93%, </w:t>
      </w:r>
      <w:r w:rsidRPr="00986094">
        <w:rPr>
          <w:rFonts w:eastAsiaTheme="minorEastAsia"/>
        </w:rPr>
        <w:t>−0.06</w:t>
      </w:r>
      <w:r w:rsidRPr="00986094">
        <w:rPr>
          <w:rFonts w:eastAsia="NSimSun"/>
          <w:lang w:val="en-US"/>
        </w:rPr>
        <w:t>%} for AI and RA configurations, respectively.</w:t>
      </w:r>
    </w:p>
    <w:p w14:paraId="526F7E8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eastAsia="zh-CN"/>
        </w:rPr>
      </w:pPr>
      <w:r w:rsidRPr="00986094">
        <w:rPr>
          <w:rFonts w:eastAsia="NSimSun"/>
          <w:lang w:val="en-US"/>
        </w:rPr>
        <w:t>With the above results, it is suggested updating the current CTC for RGB coding.</w:t>
      </w:r>
    </w:p>
    <w:p w14:paraId="0183D377" w14:textId="77777777" w:rsidR="009011E6" w:rsidRPr="00FB3B57" w:rsidRDefault="009011E6" w:rsidP="009011E6"/>
    <w:p w14:paraId="38D2CD92" w14:textId="1EA3940D" w:rsidR="00AD0600" w:rsidRDefault="00AD0600" w:rsidP="009011E6">
      <w:r>
        <w:t>Bug in software with significant impact on results in RGB The same issue is addressed in merge request 1492. As this has been fixed, there is no need for action. Important information how large the effect of this bug is.</w:t>
      </w:r>
    </w:p>
    <w:p w14:paraId="15F20E6E" w14:textId="77777777" w:rsidR="00AD0600" w:rsidRPr="00FB3B57" w:rsidRDefault="00AD0600" w:rsidP="009011E6"/>
    <w:p w14:paraId="39542597" w14:textId="77777777" w:rsidR="009011E6" w:rsidRPr="00FB3B57" w:rsidRDefault="009E4878" w:rsidP="009011E6">
      <w:pPr>
        <w:pStyle w:val="berschrift9"/>
        <w:rPr>
          <w:rFonts w:eastAsia="Times New Roman"/>
          <w:color w:val="0000FF"/>
          <w:szCs w:val="24"/>
          <w:u w:val="single"/>
          <w:lang w:val="en-CA"/>
        </w:rPr>
      </w:pPr>
      <w:hyperlink r:id="rId109"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9E4878" w:rsidP="0026383F">
      <w:pPr>
        <w:pStyle w:val="berschrift9"/>
        <w:rPr>
          <w:rFonts w:eastAsia="Times New Roman"/>
          <w:szCs w:val="24"/>
        </w:rPr>
      </w:pPr>
      <w:hyperlink r:id="rId110"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(Kwai)</w:t>
      </w:r>
      <w:r w:rsidR="00454AE8" w:rsidRPr="000F5283">
        <w:rPr>
          <w:rFonts w:eastAsia="Times New Roman"/>
          <w:szCs w:val="24"/>
          <w:lang w:val="en-CA"/>
        </w:rPr>
        <w:t>] [late]</w:t>
      </w:r>
    </w:p>
    <w:p w14:paraId="57B7C6C9" w14:textId="77777777" w:rsidR="00AD0600" w:rsidRDefault="00AD0600" w:rsidP="00AD0600">
      <w:pPr>
        <w:rPr>
          <w:color w:val="000000"/>
          <w:lang w:eastAsia="zh-TW"/>
        </w:rPr>
      </w:pPr>
      <w:r>
        <w:rPr>
          <w:color w:val="000000"/>
          <w:lang w:eastAsia="zh-TW"/>
        </w:rPr>
        <w:t>This contribution proposes to disable chroma separate tree</w:t>
      </w:r>
      <w:r w:rsidDel="003E4689">
        <w:rPr>
          <w:color w:val="000000"/>
          <w:lang w:eastAsia="zh-TW"/>
        </w:rPr>
        <w:t xml:space="preserve"> </w:t>
      </w:r>
      <w:r>
        <w:rPr>
          <w:color w:val="000000"/>
          <w:lang w:eastAsia="zh-TW"/>
        </w:rPr>
        <w:t>(--DualITree=0) for RGB sequences in the non-420 common test condition. The results of different combinations of ACT and chroma separate tree setting are presented in the document. From the results, enabling ACT and disabling chroma separate tree gives the best performance for RGB sequences for both natural and screen content.</w:t>
      </w:r>
    </w:p>
    <w:p w14:paraId="4051F851" w14:textId="77777777" w:rsidR="00AD0600" w:rsidRDefault="00AD0600" w:rsidP="00AD0600">
      <w:pPr>
        <w:rPr>
          <w:color w:val="000000"/>
          <w:lang w:eastAsia="zh-TW"/>
        </w:rPr>
      </w:pPr>
      <w:r>
        <w:rPr>
          <w:color w:val="000000"/>
          <w:lang w:eastAsia="zh-TW"/>
        </w:rPr>
        <w:t>Disabling chroma separate tree versus enabling chroma separate tree for ACT:</w:t>
      </w:r>
    </w:p>
    <w:p w14:paraId="23B01976" w14:textId="389B56F8" w:rsidR="00AD0600" w:rsidRDefault="00AD0600" w:rsidP="00AD0600">
      <w:pPr>
        <w:rPr>
          <w:color w:val="000000"/>
          <w:lang w:eastAsia="zh-TW"/>
        </w:rPr>
      </w:pPr>
      <w:r>
        <w:rPr>
          <w:color w:val="000000"/>
          <w:lang w:eastAsia="zh-TW"/>
        </w:rPr>
        <w:t>Natural content: -13.59%</w:t>
      </w:r>
      <w:r w:rsidR="009260E8">
        <w:rPr>
          <w:color w:val="000000"/>
          <w:lang w:eastAsia="zh-TW"/>
        </w:rPr>
        <w:t>/0.83%/-5.35%</w:t>
      </w:r>
      <w:r>
        <w:rPr>
          <w:color w:val="000000"/>
          <w:lang w:eastAsia="zh-TW"/>
        </w:rPr>
        <w:t xml:space="preserve"> </w:t>
      </w:r>
      <w:r w:rsidR="009260E8">
        <w:rPr>
          <w:color w:val="000000"/>
          <w:lang w:eastAsia="zh-TW"/>
        </w:rPr>
        <w:t xml:space="preserve">G/B/R </w:t>
      </w:r>
      <w:r>
        <w:rPr>
          <w:color w:val="000000"/>
          <w:lang w:eastAsia="zh-TW"/>
        </w:rPr>
        <w:t>AI, -7.27%</w:t>
      </w:r>
      <w:r w:rsidR="009260E8">
        <w:rPr>
          <w:color w:val="000000"/>
          <w:lang w:eastAsia="zh-TW"/>
        </w:rPr>
        <w:t>/-0.82%/-2.39% G/B/R</w:t>
      </w:r>
      <w:r>
        <w:rPr>
          <w:color w:val="000000"/>
          <w:lang w:eastAsia="zh-TW"/>
        </w:rPr>
        <w:t xml:space="preserve"> RA, </w:t>
      </w:r>
      <w:r w:rsidRPr="00111C84">
        <w:rPr>
          <w:color w:val="000000"/>
          <w:highlight w:val="yellow"/>
          <w:lang w:eastAsia="zh-TW"/>
        </w:rPr>
        <w:t>x.xx</w:t>
      </w:r>
      <w:r>
        <w:rPr>
          <w:color w:val="000000"/>
          <w:lang w:eastAsia="zh-TW"/>
        </w:rPr>
        <w:t xml:space="preserve">% LDB </w:t>
      </w:r>
    </w:p>
    <w:p w14:paraId="35CD9C22" w14:textId="77777777" w:rsidR="00AD0600" w:rsidRDefault="00AD0600" w:rsidP="00AD0600">
      <w:pPr>
        <w:rPr>
          <w:color w:val="000000"/>
          <w:lang w:eastAsia="zh-TW"/>
        </w:rPr>
      </w:pPr>
      <w:r>
        <w:rPr>
          <w:color w:val="000000"/>
          <w:lang w:eastAsia="zh-TW"/>
        </w:rPr>
        <w:t xml:space="preserve">Screen Content: -27.82% AI, -16.82% RA, </w:t>
      </w:r>
      <w:r w:rsidRPr="004156B4">
        <w:rPr>
          <w:color w:val="000000"/>
          <w:highlight w:val="yellow"/>
          <w:lang w:eastAsia="zh-TW"/>
        </w:rPr>
        <w:t>x.xx</w:t>
      </w:r>
      <w:r>
        <w:rPr>
          <w:color w:val="000000"/>
          <w:lang w:eastAsia="zh-TW"/>
        </w:rPr>
        <w:t>% LDB</w:t>
      </w:r>
    </w:p>
    <w:p w14:paraId="4193CFEB" w14:textId="6BD03D00" w:rsidR="005B5EB9" w:rsidRDefault="005B5EB9" w:rsidP="005B5EB9"/>
    <w:p w14:paraId="598F8E35" w14:textId="375D3450" w:rsidR="009260E8" w:rsidRDefault="009260E8" w:rsidP="005B5EB9">
      <w:r>
        <w:t>Currently, separate tree is disabled in CTC for screen content (both for YUV and RGB)</w:t>
      </w:r>
    </w:p>
    <w:p w14:paraId="65AD3649" w14:textId="260924B0" w:rsidR="009260E8" w:rsidRDefault="009260E8" w:rsidP="005B5EB9">
      <w:r>
        <w:t>It is suggested in the contribution to disable separate tree in CTC for RGB 4:4:4. This allows usage of ACT which is likely the reason for the benefit. It is noted that the results above already are relative to the bug fix as per R0321.</w:t>
      </w:r>
    </w:p>
    <w:p w14:paraId="47D1283D" w14:textId="50F0DDEA" w:rsidR="00CC1B90" w:rsidRDefault="00CC1B90" w:rsidP="005B5EB9">
      <w:r>
        <w:t xml:space="preserve">It is asked why the BD gains are non-uniform over the three components. As per the Excel sheets, typically the rate increases, the SNR in G is increased more than in B and R. </w:t>
      </w:r>
    </w:p>
    <w:p w14:paraId="437E27DC" w14:textId="6EE11CE3" w:rsidR="00CC1B90" w:rsidRDefault="00CC1B90" w:rsidP="005B5EB9">
      <w:r>
        <w:lastRenderedPageBreak/>
        <w:t>Overall, there seems to be benefit in RD performance.</w:t>
      </w:r>
    </w:p>
    <w:p w14:paraId="4D1E1AA3" w14:textId="25CD7ACF" w:rsidR="00CC1B90" w:rsidRDefault="00CC1B90" w:rsidP="005B5EB9">
      <w:r w:rsidRPr="00DC785E">
        <w:rPr>
          <w:highlight w:val="yellow"/>
        </w:rPr>
        <w:t>Decision</w:t>
      </w:r>
      <w:r w:rsidR="001F2CBC">
        <w:rPr>
          <w:highlight w:val="yellow"/>
        </w:rPr>
        <w:t xml:space="preserve"> </w:t>
      </w:r>
      <w:r w:rsidRPr="00DC785E">
        <w:rPr>
          <w:highlight w:val="yellow"/>
        </w:rPr>
        <w:t>(CTC)</w:t>
      </w:r>
      <w:r>
        <w:t>: Change the conf setting for RGB coding of camera-captured content, single tree in I slices as suggested in JVET-R0468.</w:t>
      </w:r>
    </w:p>
    <w:p w14:paraId="08F85149" w14:textId="730584C9" w:rsidR="00AD0600" w:rsidRDefault="00675365" w:rsidP="005B5EB9">
      <w:r>
        <w:t>(For computer-generated content, single tree was already in use.)</w:t>
      </w:r>
    </w:p>
    <w:p w14:paraId="2EC12B4D" w14:textId="77777777" w:rsidR="00790EA1" w:rsidRPr="00FB3B57" w:rsidRDefault="00790EA1" w:rsidP="005B5EB9"/>
    <w:p w14:paraId="1548030F" w14:textId="031740BB" w:rsidR="00E17363" w:rsidRPr="00FB3B57" w:rsidRDefault="00496D15" w:rsidP="00812B12">
      <w:pPr>
        <w:pStyle w:val="berschrift2"/>
        <w:ind w:left="576"/>
        <w:rPr>
          <w:lang w:val="en-CA"/>
        </w:rPr>
      </w:pPr>
      <w:bookmarkStart w:id="150" w:name="_Ref443720177"/>
      <w:r>
        <w:rPr>
          <w:lang w:val="en-CA"/>
        </w:rPr>
        <w:t>Verification test planning</w:t>
      </w:r>
      <w:r w:rsidR="00E17363" w:rsidRPr="00FB3B57">
        <w:rPr>
          <w:lang w:val="en-CA"/>
        </w:rPr>
        <w:t xml:space="preserve"> (</w:t>
      </w:r>
      <w:r>
        <w:rPr>
          <w:lang w:val="en-CA"/>
        </w:rPr>
        <w:t>3</w:t>
      </w:r>
      <w:r w:rsidR="00E17363" w:rsidRPr="00FB3B57">
        <w:rPr>
          <w:lang w:val="en-CA"/>
        </w:rPr>
        <w:t>)</w:t>
      </w:r>
    </w:p>
    <w:p w14:paraId="7F6A0EA8" w14:textId="77CDD797" w:rsidR="00B110FA" w:rsidRPr="0017049D" w:rsidRDefault="009E4878" w:rsidP="00052B63">
      <w:pPr>
        <w:pStyle w:val="berschrift9"/>
        <w:rPr>
          <w:rFonts w:eastAsia="Times New Roman"/>
          <w:color w:val="0000FF"/>
          <w:szCs w:val="24"/>
          <w:u w:val="single"/>
        </w:rPr>
      </w:pPr>
      <w:hyperlink r:id="rId111"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184DAE53" w14:textId="0C256EF6" w:rsidR="00BE3587" w:rsidRDefault="00BE3587" w:rsidP="00BE3587">
      <w:pPr>
        <w:rPr>
          <w:lang w:eastAsia="ja-JP"/>
        </w:rPr>
      </w:pPr>
      <w:r>
        <w:t xml:space="preserve">This document discussed the suitability of SDR test sequences in UHD resolution for usage in the VVC verification tests according to the draft verification test plan described in JVET-R2009. Available test </w:t>
      </w:r>
      <w:r>
        <w:rPr>
          <w:lang w:eastAsia="ja-JP"/>
        </w:rPr>
        <w:t>sequences are collected and characterized by means of RD measurements based on HM16.20 in RA configuration and visual inspection. A number of about seven sequences is identified to be inspected further. A method is suggested to perform online viewing sessions in order to proceed in the selection process during the meeting.</w:t>
      </w:r>
      <w:r w:rsidRPr="00317076">
        <w:rPr>
          <w:lang w:eastAsia="ja-JP"/>
        </w:rPr>
        <w:t xml:space="preserve"> </w:t>
      </w:r>
      <w:r>
        <w:rPr>
          <w:lang w:eastAsia="ja-JP"/>
        </w:rPr>
        <w:t>It is noted that the collection of sequences reported in this document only addresses the SDR UHD test case so far. Contributions and suggestions from JVET experts are solicited, including potential test sequences, but also support with VTM simulations.</w:t>
      </w:r>
    </w:p>
    <w:p w14:paraId="14AC43B4" w14:textId="6F04F23D" w:rsidR="00790EA1" w:rsidRPr="00FB3B57" w:rsidRDefault="00790EA1" w:rsidP="00790EA1">
      <w:pPr>
        <w:pStyle w:val="Textkrper"/>
      </w:pPr>
      <w:r>
        <w:t>D</w:t>
      </w:r>
      <w:r w:rsidRPr="00FB3B57">
        <w:t xml:space="preserve">iscussed </w:t>
      </w:r>
      <w:r>
        <w:t>Sun</w:t>
      </w:r>
      <w:r w:rsidRPr="00FB3B57">
        <w:t xml:space="preserve">day </w:t>
      </w:r>
      <w:r>
        <w:t>19</w:t>
      </w:r>
      <w:r w:rsidRPr="00FB3B57">
        <w:t xml:space="preserve"> Apr. </w:t>
      </w:r>
      <w:r w:rsidRPr="00C4667D">
        <w:t>0</w:t>
      </w:r>
      <w:r>
        <w:t>5</w:t>
      </w:r>
      <w:r w:rsidRPr="00C4667D">
        <w:t>00</w:t>
      </w:r>
      <w:r w:rsidRPr="00BE3587">
        <w:t>–</w:t>
      </w:r>
      <w:r>
        <w:t>0620</w:t>
      </w:r>
      <w:r w:rsidRPr="00FB3B57">
        <w:t xml:space="preserve"> in Track </w:t>
      </w:r>
      <w:r w:rsidRPr="00C4667D">
        <w:t>B</w:t>
      </w:r>
      <w:r w:rsidRPr="00BE3587">
        <w:t xml:space="preserve"> </w:t>
      </w:r>
      <w:r w:rsidRPr="00FB3B57">
        <w:t xml:space="preserve">(chaired by </w:t>
      </w:r>
      <w:r w:rsidRPr="00C4667D">
        <w:t>JRO</w:t>
      </w:r>
      <w:r w:rsidRPr="00FB3B57">
        <w:t>).</w:t>
      </w:r>
      <w:r>
        <w:t xml:space="preserve"> Follow-up discussion planned for Wednesday after MPEG plenary.</w:t>
      </w:r>
    </w:p>
    <w:p w14:paraId="131E83A0" w14:textId="77777777" w:rsidR="00790EA1" w:rsidRDefault="00790EA1" w:rsidP="00BE3587">
      <w:pPr>
        <w:rPr>
          <w:lang w:eastAsia="ja-JP"/>
        </w:rPr>
      </w:pPr>
    </w:p>
    <w:p w14:paraId="087E4986" w14:textId="77777777" w:rsidR="005B5EB9" w:rsidRPr="00FB3B57" w:rsidRDefault="00B64209" w:rsidP="005B5EB9">
      <w:r>
        <w:t>Verification Test should be done with a</w:t>
      </w:r>
      <w:r w:rsidR="0094798C">
        <w:t>t most 8 sequences per test case, this document proposes a pre-selection for UHD SDR. In SDR, there should be perhaps 5 UHD and 5 HD</w:t>
      </w:r>
    </w:p>
    <w:p w14:paraId="149F45A8" w14:textId="6ADEB11E" w:rsidR="0094798C" w:rsidRDefault="0094798C" w:rsidP="005B5EB9">
      <w:r>
        <w:t>Range of qualities should be selected such that at the highest point VVC would be quasi transparent, and HEVC would still have artifacts. Lowest point should be still somewhat acceptable quality for VVC.</w:t>
      </w:r>
    </w:p>
    <w:p w14:paraId="7C3DCF18" w14:textId="7800012E" w:rsidR="0094798C" w:rsidRDefault="0094798C" w:rsidP="005B5EB9">
      <w:r>
        <w:t>It is suggested to have more (perhaps 5) points within that range.</w:t>
      </w:r>
    </w:p>
    <w:p w14:paraId="333A3806" w14:textId="7B92D321" w:rsidR="0094798C" w:rsidRDefault="0094798C" w:rsidP="005B5EB9">
      <w:r>
        <w:t xml:space="preserve">For determining rate savings, it would be best to have </w:t>
      </w:r>
      <w:r w:rsidR="00A25BB6">
        <w:t>same range of qualities for both codings. Another interesting aspect would be determining the improvement in quality at same rate. With having more points, both could be done at the same time.</w:t>
      </w:r>
    </w:p>
    <w:p w14:paraId="4ABA91A9" w14:textId="6D0F10DB" w:rsidR="00A25BB6" w:rsidRDefault="00A25BB6" w:rsidP="005B5EB9">
      <w:r>
        <w:t>Vittorio says that a dry run for SDR could be done by end of May. This would mean that a pre-selection of sequences and kind of remote expert viewing should be done during this meeting. This could of course not be done under optimum viewing conditions.</w:t>
      </w:r>
    </w:p>
    <w:p w14:paraId="7606A0A2" w14:textId="0D2C83DF" w:rsidR="00334968" w:rsidRDefault="00334968" w:rsidP="005B5EB9">
      <w:r>
        <w:t>For VTM, we need 6 points: 26,30,..,46</w:t>
      </w:r>
      <w:r w:rsidR="005F1B34">
        <w:t xml:space="preserve"> (use 8.0)</w:t>
      </w:r>
    </w:p>
    <w:p w14:paraId="4FC9C77F" w14:textId="3556D2B2" w:rsidR="00334968" w:rsidRDefault="00334968" w:rsidP="005B5EB9">
      <w:r>
        <w:t>For HM, we need QP 24,25,…,46</w:t>
      </w:r>
    </w:p>
    <w:p w14:paraId="5EDDD7EB" w14:textId="5B12645A" w:rsidR="00334968" w:rsidRDefault="00334968" w:rsidP="005B5EB9">
      <w:r>
        <w:t xml:space="preserve">Tencent, Mediatek, Qualcomm, Sharp, Bytedance, Huawei, Ericsson, Alibaba, </w:t>
      </w:r>
      <w:r w:rsidR="005F1B34">
        <w:t xml:space="preserve">HHI, </w:t>
      </w:r>
      <w:r>
        <w:t>…</w:t>
      </w:r>
    </w:p>
    <w:p w14:paraId="3FF5D464" w14:textId="609DB5DC" w:rsidR="008D033D" w:rsidRDefault="008D033D" w:rsidP="005B5EB9">
      <w:r>
        <w:t>Volunteers for encoding and volunteers to participate in expert viewing to send email to Mathias and Vittorio. The procedure and requirements for expert viewing are described in the document.</w:t>
      </w:r>
    </w:p>
    <w:p w14:paraId="66C3E8A3" w14:textId="5579173B" w:rsidR="00334968" w:rsidRDefault="00334968" w:rsidP="005B5EB9">
      <w:r>
        <w:t xml:space="preserve">Results expected to be available on Wednesday. Follow-up on Wednesday afternoon, Mathias and Vittorio will recommend </w:t>
      </w:r>
      <w:r w:rsidR="008D033D">
        <w:t>how to conduct the expert viewing.</w:t>
      </w:r>
    </w:p>
    <w:p w14:paraId="217D0B87" w14:textId="6B6D03CB" w:rsidR="008D033D" w:rsidRDefault="008D033D" w:rsidP="005B5EB9">
      <w:r>
        <w:t>Further refinement of the first setup can be done after the meeting, e.g. by telco of AHG</w:t>
      </w:r>
    </w:p>
    <w:p w14:paraId="50377AB5" w14:textId="27289F3D" w:rsidR="008D033D" w:rsidRDefault="008D033D" w:rsidP="005B5EB9">
      <w:r>
        <w:t>It is suggested that for the dry run two VVC versions might be considered, one with ALF on, and one with ALF off.</w:t>
      </w:r>
    </w:p>
    <w:p w14:paraId="5C71C186" w14:textId="7B5439A9" w:rsidR="008D033D" w:rsidRDefault="008D033D" w:rsidP="005B5EB9">
      <w:r>
        <w:t>Other aspects, such as HD selection, and update of the test plan</w:t>
      </w:r>
      <w:r w:rsidR="005F1B34">
        <w:t xml:space="preserve"> to be further discussed on Wednesday.</w:t>
      </w:r>
    </w:p>
    <w:p w14:paraId="01EB621D" w14:textId="154C79F2" w:rsidR="005F1B34" w:rsidRDefault="005F1B34" w:rsidP="005B5EB9">
      <w:r>
        <w:lastRenderedPageBreak/>
        <w:t>Side activities for defining similar test cases for 360 and HDR between Vittorio/Mathias and the relevant people in that area. Y. Ye (360) and A. Segall (HDR)</w:t>
      </w:r>
      <w:r w:rsidR="00E44E0D">
        <w:t xml:space="preserve"> to take care.</w:t>
      </w:r>
    </w:p>
    <w:p w14:paraId="16D47838" w14:textId="4C0E03B3" w:rsidR="00F73FCB" w:rsidRDefault="00F73FCB" w:rsidP="005B5EB9">
      <w:r>
        <w:t>Follow-up discussion Wed 22 1515-</w:t>
      </w:r>
      <w:r w:rsidR="00496D15">
        <w:t>1620</w:t>
      </w:r>
    </w:p>
    <w:p w14:paraId="199A8016" w14:textId="3DCE3FCF" w:rsidR="00F73FCB" w:rsidRDefault="00F73FCB" w:rsidP="005B5EB9">
      <w:r>
        <w:t>SDR encodings are almost done, except one sequence still running.</w:t>
      </w:r>
    </w:p>
    <w:p w14:paraId="2C72BF44" w14:textId="64C68540" w:rsidR="00F73FCB" w:rsidRDefault="00F73FCB" w:rsidP="005B5EB9">
      <w:r>
        <w:t xml:space="preserve">RD plots </w:t>
      </w:r>
      <w:r w:rsidR="00E26E19">
        <w:t>were shown for HM with 7 sequences. Race night shows more flattening of PSNR vs. rate than other sequences (which however might appear less prominent if a log rate scale was used)</w:t>
      </w:r>
    </w:p>
    <w:p w14:paraId="2EF2C6A9" w14:textId="17C171F8" w:rsidR="00E26E19" w:rsidRDefault="00E26E19" w:rsidP="005B5EB9">
      <w:r>
        <w:t xml:space="preserve">The dense chroma QP plots for HM show jumps (probably due to the </w:t>
      </w:r>
      <w:r w:rsidR="00C5391E">
        <w:t>chroma QP offset table). It is also noted that the quality of chroma with ALF on/off deviates more below QP 37 (which is probably due to the more disabled CCALF). This should also be considered when potentially adapting chroma QP offset table for VTM.</w:t>
      </w:r>
    </w:p>
    <w:p w14:paraId="733DFC53" w14:textId="18A85E71" w:rsidR="00C5391E" w:rsidRDefault="00C5391E" w:rsidP="005B5EB9">
      <w:r>
        <w:t>For quality improvement comparison at same rate, the lowest point should be selected such that VTM still has somewhat acceptable quality (as would be used by typical application)</w:t>
      </w:r>
      <w:r w:rsidR="00D70D9B">
        <w:t>, and HM would (hopefully) start looking ugly at the same rate</w:t>
      </w:r>
      <w:r>
        <w:t xml:space="preserve">. The highest point should be that </w:t>
      </w:r>
      <w:r w:rsidR="00D70D9B">
        <w:t>VTM starts becoming transparent, and HM still shows artifacts.</w:t>
      </w:r>
    </w:p>
    <w:p w14:paraId="60027651" w14:textId="0427E4FA" w:rsidR="00D70D9B" w:rsidRDefault="00D70D9B" w:rsidP="005B5EB9">
      <w:r>
        <w:t>For the rate comparison, the lowest/highest quality point selection should be identical, but as HM should have somewhat similar quality as VTM, the HM quality could be used as starting point.</w:t>
      </w:r>
    </w:p>
    <w:p w14:paraId="3D6304DB" w14:textId="7BD4D6D8" w:rsidR="00D70D9B" w:rsidRDefault="00D70D9B" w:rsidP="005B5EB9">
      <w:r>
        <w:t>Starting with rate comparison seems simpler.</w:t>
      </w:r>
    </w:p>
    <w:p w14:paraId="2F431A6D" w14:textId="2BA2BC89" w:rsidR="003A2382" w:rsidRDefault="003A2382" w:rsidP="005B5EB9">
      <w:r>
        <w:t>The first step should be identifying the lowest/highest quality range we want to investigate, and map this with QPs for both codec. As we have a denser QP setting for HM, could be better starting with this.</w:t>
      </w:r>
    </w:p>
    <w:p w14:paraId="1D27A3CC" w14:textId="76E0562D" w:rsidR="00E332FC" w:rsidRDefault="00E332FC" w:rsidP="005B5EB9">
      <w:r>
        <w:t>Mathias and Vittorio to suggest a procedure for this, identify experts who would help with viewing (and give some hints for the selection of lowest/highest point. This should become part of the verification test plan.</w:t>
      </w:r>
    </w:p>
    <w:p w14:paraId="1756FD14" w14:textId="2AF493B9" w:rsidR="00E332FC" w:rsidRDefault="00E332FC" w:rsidP="005B5EB9">
      <w:r>
        <w:t>HD sequence selection still tbd. Not for “dry run”</w:t>
      </w:r>
      <w:r w:rsidR="008C78AB">
        <w:t xml:space="preserve"> yet.</w:t>
      </w:r>
    </w:p>
    <w:p w14:paraId="17950DEA" w14:textId="77777777" w:rsidR="00236B15" w:rsidRDefault="00236B15" w:rsidP="005B5EB9"/>
    <w:p w14:paraId="31EEFEF9" w14:textId="2FD4F3AD" w:rsidR="00790EA1" w:rsidRDefault="00CA7B94" w:rsidP="005B5EB9">
      <w:r>
        <w:t xml:space="preserve">Follow up discussion Friday </w:t>
      </w:r>
      <w:r w:rsidR="0023259C">
        <w:t>24 April JVET morning session (chaired by JRO)</w:t>
      </w:r>
    </w:p>
    <w:p w14:paraId="7ECE3EB3" w14:textId="5E5DD156" w:rsidR="0023259C" w:rsidRDefault="0023259C" w:rsidP="005B5EB9">
      <w:r>
        <w:t>An initial version of the verification test plan was presented and discussed.</w:t>
      </w:r>
    </w:p>
    <w:p w14:paraId="5034CA60" w14:textId="68B0018D" w:rsidR="0023259C" w:rsidRDefault="0023259C" w:rsidP="005B5EB9">
      <w:r>
        <w:t>It was pointed out that after first viewing performed offline by experts, it was found that VTM with QP46 might still be acceptable in some cases, might be useful to also investigate another higher QP point.</w:t>
      </w:r>
    </w:p>
    <w:p w14:paraId="43386E3E" w14:textId="0C9DC6A5" w:rsidR="003D30BC" w:rsidRDefault="003D30BC" w:rsidP="005B5EB9">
      <w:r>
        <w:t>The set of candidate sequences for HDR still needs some refinement within the editing period of the verification test doc.</w:t>
      </w:r>
    </w:p>
    <w:p w14:paraId="27AA64E9" w14:textId="77777777" w:rsidR="003D30BC" w:rsidRDefault="003D30BC" w:rsidP="005B5EB9">
      <w:r>
        <w:t xml:space="preserve">It was also discussed that HDR may be restricted to 4K sequences, as this is the typical case in consumer applications. </w:t>
      </w:r>
    </w:p>
    <w:p w14:paraId="1BDA5713" w14:textId="47DD68D6" w:rsidR="003D30BC" w:rsidRDefault="003D30BC" w:rsidP="005B5EB9">
      <w:r>
        <w:t>Potentially HDR on mobile devices as follow-up? May be a long term goal, similar to 360 with HMD (and probably simpler than that)</w:t>
      </w:r>
    </w:p>
    <w:p w14:paraId="140BA1E7" w14:textId="4C438A39" w:rsidR="003D30BC" w:rsidRDefault="003D30BC" w:rsidP="005B5EB9">
      <w:r>
        <w:t xml:space="preserve">There should </w:t>
      </w:r>
      <w:r w:rsidR="00236B15">
        <w:t>be no dry run with non-experts for HDR, just expert viewing activity.</w:t>
      </w:r>
    </w:p>
    <w:p w14:paraId="561A79BB" w14:textId="6DB75982" w:rsidR="00236B15" w:rsidRDefault="00236B15" w:rsidP="005B5EB9">
      <w:r>
        <w:t xml:space="preserve">For 360, it should be clarified if padding </w:t>
      </w:r>
      <w:r w:rsidR="00BE31F0">
        <w:t>can</w:t>
      </w:r>
      <w:r>
        <w:t xml:space="preserve"> be used for CMP-like formats, to avoid visibility of face boundaries. </w:t>
      </w:r>
      <w:r w:rsidR="00BE31F0">
        <w:t>For fair comparison, this should be used for both codecs. Clarify if at all an implementation exists for such a mechanism in HEVC (per SEI message it should be possible), or if it could be mimicked but using 360lib.</w:t>
      </w:r>
    </w:p>
    <w:p w14:paraId="1B3DE05C" w14:textId="77777777" w:rsidR="00236B15" w:rsidRPr="00FB3B57" w:rsidRDefault="00236B15" w:rsidP="005B5EB9"/>
    <w:p w14:paraId="08CEEE99" w14:textId="77777777" w:rsidR="00D60966" w:rsidRPr="000F5BE7" w:rsidRDefault="009E4878" w:rsidP="009F6A19">
      <w:pPr>
        <w:pStyle w:val="berschrift9"/>
        <w:rPr>
          <w:rFonts w:eastAsia="Times New Roman"/>
          <w:szCs w:val="24"/>
        </w:rPr>
      </w:pPr>
      <w:hyperlink r:id="rId112" w:history="1">
        <w:r w:rsidR="00D60966" w:rsidRPr="000F5BE7">
          <w:rPr>
            <w:rFonts w:eastAsia="Times New Roman"/>
            <w:color w:val="0000FF"/>
            <w:szCs w:val="24"/>
            <w:u w:val="single"/>
            <w:lang w:val="en-CA"/>
          </w:rPr>
          <w:t>JVET-R0484</w:t>
        </w:r>
      </w:hyperlink>
      <w:r w:rsidR="00D60966" w:rsidRPr="000F5BE7">
        <w:rPr>
          <w:rFonts w:eastAsia="Times New Roman"/>
          <w:szCs w:val="24"/>
          <w:lang w:val="en-CA"/>
        </w:rPr>
        <w:t xml:space="preserve"> Report of 360 verification test planning side activity [V. Baroncini, J. Boyce, J.-R. Ohm, M. Wien, Y. Ye]</w:t>
      </w:r>
    </w:p>
    <w:p w14:paraId="4830879A" w14:textId="5BD66335" w:rsidR="00D60966" w:rsidRDefault="007E649C" w:rsidP="005B5EB9">
      <w:r w:rsidRPr="007E6FC7">
        <w:t>W</w:t>
      </w:r>
      <w:r>
        <w:t>as presented Wed. 22 1625</w:t>
      </w:r>
      <w:r w:rsidR="00496D15">
        <w:t>-1650</w:t>
      </w:r>
    </w:p>
    <w:p w14:paraId="5300EEB9" w14:textId="65D30872" w:rsidR="007E649C" w:rsidRDefault="007E649C" w:rsidP="005B5EB9">
      <w:r>
        <w:lastRenderedPageBreak/>
        <w:t xml:space="preserve">This is the summary report of the 360 video verification test planning side activity, </w:t>
      </w:r>
      <w:r>
        <w:rPr>
          <w:rFonts w:hint="eastAsia"/>
          <w:lang w:eastAsia="zh-CN"/>
        </w:rPr>
        <w:t>Tues</w:t>
      </w:r>
      <w:r>
        <w:t>day April 21 15:15 – 16:25 UTC.</w:t>
      </w:r>
    </w:p>
    <w:p w14:paraId="54451EA1" w14:textId="77777777" w:rsidR="007E649C" w:rsidRDefault="007E649C" w:rsidP="007E649C">
      <w:r>
        <w:t xml:space="preserve">It was </w:t>
      </w:r>
      <w:r w:rsidRPr="00086882">
        <w:rPr>
          <w:highlight w:val="yellow"/>
        </w:rPr>
        <w:t>agreed</w:t>
      </w:r>
      <w:r>
        <w:t xml:space="preserve"> to use 5 360 video sequences in the formal verification tests. </w:t>
      </w:r>
    </w:p>
    <w:p w14:paraId="7AB4F48E" w14:textId="77777777" w:rsidR="007E649C" w:rsidRDefault="007E649C" w:rsidP="007E649C">
      <w:r>
        <w:t>When doing initial simulations, it was agreed to use more sequences, and plot their R-D performance to get quality and rate range behaviour of each sequence.</w:t>
      </w:r>
    </w:p>
    <w:p w14:paraId="0B16E546" w14:textId="77777777" w:rsidR="007E649C" w:rsidRDefault="007E649C" w:rsidP="007E649C">
      <w:r>
        <w:t xml:space="preserve">SDR used QP 26-46, step size of 4 for VVC, and QP 26-46, step size of 1 for HEVC </w:t>
      </w:r>
    </w:p>
    <w:p w14:paraId="0866614F" w14:textId="77777777" w:rsidR="007E649C" w:rsidRPr="00BE6A81" w:rsidRDefault="007E649C" w:rsidP="007E649C">
      <w:r>
        <w:t xml:space="preserve">It was </w:t>
      </w:r>
      <w:r w:rsidRPr="00086882">
        <w:rPr>
          <w:highlight w:val="yellow"/>
        </w:rPr>
        <w:t>agreed</w:t>
      </w:r>
      <w:r>
        <w:t xml:space="preserve"> to use the same QP settings for 360 content in the preliminary round of simulations.</w:t>
      </w:r>
    </w:p>
    <w:p w14:paraId="5AAFD3FD" w14:textId="77777777" w:rsidR="007E649C" w:rsidRDefault="007E649C" w:rsidP="007E649C">
      <w:r>
        <w:t>It was suggested that, after preliminary encoding is done, perform preliminary viewing of the content, and suggest viewports (one static and one dynamic).</w:t>
      </w:r>
    </w:p>
    <w:p w14:paraId="266464E8" w14:textId="77777777" w:rsidR="007E649C" w:rsidRDefault="007E649C" w:rsidP="007E649C">
      <w:r>
        <w:t>It was commented that once bitstreams are available, generating viewport images is relatively easy.</w:t>
      </w:r>
    </w:p>
    <w:p w14:paraId="747FE382" w14:textId="77777777" w:rsidR="007E649C" w:rsidRDefault="007E649C" w:rsidP="007E649C">
      <w:r>
        <w:t xml:space="preserve">It was </w:t>
      </w:r>
      <w:r w:rsidRPr="00086882">
        <w:rPr>
          <w:highlight w:val="yellow"/>
        </w:rPr>
        <w:t>agreed</w:t>
      </w:r>
      <w:r>
        <w:t xml:space="preserve"> to separate encoding and viewport selection/generation into different tasks, with possibly different volunteers. </w:t>
      </w:r>
    </w:p>
    <w:p w14:paraId="6947DA26" w14:textId="77777777" w:rsidR="007E649C" w:rsidRDefault="007E649C" w:rsidP="007E649C">
      <w:r>
        <w:t xml:space="preserve">It was commented that SDR bitstreams have two settings, one ALF on and the other with ALF off. </w:t>
      </w:r>
    </w:p>
    <w:p w14:paraId="0488E19D" w14:textId="77777777" w:rsidR="007E649C" w:rsidRDefault="007E649C" w:rsidP="007E649C">
      <w:r>
        <w:t xml:space="preserve">It was </w:t>
      </w:r>
      <w:r w:rsidRPr="007F20C8">
        <w:rPr>
          <w:highlight w:val="yellow"/>
        </w:rPr>
        <w:t>agreed</w:t>
      </w:r>
      <w:r>
        <w:t xml:space="preserve"> that we will keep ALF on for 360 video encoding in the preliminary round of simulations.</w:t>
      </w:r>
    </w:p>
    <w:p w14:paraId="1243F68A" w14:textId="77777777" w:rsidR="007E649C" w:rsidRDefault="007E649C" w:rsidP="007E649C">
      <w:r>
        <w:t xml:space="preserve">VVC CfP used dynamic viewports with </w:t>
      </w:r>
      <w:r w:rsidRPr="007A1CBC">
        <w:t>78.1×49.1 degrees of FOV and a resolution of 1920×1080</w:t>
      </w:r>
      <w:r>
        <w:t>.</w:t>
      </w:r>
    </w:p>
    <w:p w14:paraId="5455CFF1" w14:textId="77777777" w:rsidR="007E649C" w:rsidRDefault="007E649C" w:rsidP="007E649C">
      <w:r>
        <w:t xml:space="preserve">It was asked if we consider HMD viewing, and commented that with HMD viewing, the same problem that we had before with people watching different content still exists. So HMD viewing may not be suitable. </w:t>
      </w:r>
    </w:p>
    <w:p w14:paraId="7B173926" w14:textId="77777777" w:rsidR="007E649C" w:rsidRPr="007A1CBC" w:rsidRDefault="007E649C" w:rsidP="007E649C">
      <w:r>
        <w:t xml:space="preserve">It was </w:t>
      </w:r>
      <w:r w:rsidRPr="00A348E1">
        <w:rPr>
          <w:highlight w:val="yellow"/>
        </w:rPr>
        <w:t>agreed</w:t>
      </w:r>
      <w:r>
        <w:t xml:space="preserve"> to use viewport viewing in verification tests. </w:t>
      </w:r>
    </w:p>
    <w:p w14:paraId="44F85686" w14:textId="77777777" w:rsidR="007E649C" w:rsidRDefault="007E649C" w:rsidP="007E649C">
      <w:r>
        <w:t>It was suggested to describe the 360 test procedure in writing, including sequence selection, rate points, viewport selections, and timeline.</w:t>
      </w:r>
    </w:p>
    <w:p w14:paraId="061C25EE" w14:textId="77777777" w:rsidR="007E649C" w:rsidRDefault="007E649C" w:rsidP="007E649C">
      <w:r w:rsidRPr="007F20C8">
        <w:rPr>
          <w:highlight w:val="yellow"/>
        </w:rPr>
        <w:t>Agreed</w:t>
      </w:r>
      <w:r>
        <w:t>.</w:t>
      </w:r>
    </w:p>
    <w:p w14:paraId="7DD28BB2" w14:textId="77777777" w:rsidR="007E649C" w:rsidRDefault="007E649C" w:rsidP="007E649C">
      <w:pPr>
        <w:overflowPunct/>
        <w:autoSpaceDE/>
        <w:autoSpaceDN/>
        <w:spacing w:before="0"/>
        <w:jc w:val="left"/>
      </w:pPr>
      <w:r>
        <w:t>A complete inventory of 360 video sequences o</w:t>
      </w:r>
      <w:r w:rsidRPr="009933FA">
        <w:t xml:space="preserve">n our ftp repository </w:t>
      </w:r>
      <w:r>
        <w:t>(</w:t>
      </w:r>
      <w:hyperlink r:id="rId113" w:tgtFrame="_blank" w:history="1">
        <w:r w:rsidRPr="009933FA">
          <w:rPr>
            <w:rStyle w:val="Hyperlink"/>
            <w:color w:val="196AD4"/>
            <w:shd w:val="clear" w:color="auto" w:fill="FFFFFF"/>
          </w:rPr>
          <w:t>ftp://ftp.ient.rwth-aachen.de</w:t>
        </w:r>
      </w:hyperlink>
      <w:r>
        <w:rPr>
          <w:color w:val="111F2C"/>
          <w:shd w:val="clear" w:color="auto" w:fill="FFFFFF"/>
        </w:rPr>
        <w:t>)</w:t>
      </w:r>
      <w:r w:rsidRPr="009933FA">
        <w:t xml:space="preserve"> can be found in Annex A. The following candidate list</w:t>
      </w:r>
      <w:r>
        <w:t xml:space="preserve"> was selected based on their resolutions and discussed in this side activity. </w:t>
      </w:r>
    </w:p>
    <w:p w14:paraId="1146299F" w14:textId="77777777" w:rsidR="007E649C" w:rsidRDefault="007E649C" w:rsidP="007E649C"/>
    <w:p w14:paraId="4BB77946" w14:textId="77777777" w:rsidR="007E649C" w:rsidRPr="00086882" w:rsidRDefault="007E649C" w:rsidP="007E649C">
      <w:pPr>
        <w:pStyle w:val="Beschriftung"/>
        <w:rPr>
          <w:szCs w:val="22"/>
        </w:rPr>
      </w:pPr>
      <w:bookmarkStart w:id="151" w:name="_Ref38354705"/>
      <w:r w:rsidRPr="00086882">
        <w:rPr>
          <w:szCs w:val="22"/>
        </w:rPr>
        <w:t xml:space="preserve">Table </w:t>
      </w:r>
      <w:r w:rsidRPr="00086882">
        <w:rPr>
          <w:szCs w:val="22"/>
        </w:rPr>
        <w:fldChar w:fldCharType="begin"/>
      </w:r>
      <w:r w:rsidRPr="00086882">
        <w:rPr>
          <w:szCs w:val="22"/>
        </w:rPr>
        <w:instrText xml:space="preserve"> SEQ Table \* ARABIC </w:instrText>
      </w:r>
      <w:r w:rsidRPr="00086882">
        <w:rPr>
          <w:szCs w:val="22"/>
        </w:rPr>
        <w:fldChar w:fldCharType="separate"/>
      </w:r>
      <w:r w:rsidRPr="00086882">
        <w:rPr>
          <w:noProof/>
          <w:szCs w:val="22"/>
        </w:rPr>
        <w:t>1</w:t>
      </w:r>
      <w:r w:rsidRPr="00086882">
        <w:rPr>
          <w:szCs w:val="22"/>
        </w:rPr>
        <w:fldChar w:fldCharType="end"/>
      </w:r>
      <w:bookmarkEnd w:id="151"/>
      <w:r w:rsidRPr="00086882">
        <w:rPr>
          <w:szCs w:val="22"/>
        </w:rPr>
        <w:t xml:space="preserve"> Candidate sequence list for preliminary simulation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80"/>
        <w:gridCol w:w="1906"/>
        <w:gridCol w:w="1007"/>
        <w:gridCol w:w="1050"/>
        <w:gridCol w:w="1087"/>
        <w:gridCol w:w="366"/>
        <w:gridCol w:w="745"/>
        <w:gridCol w:w="488"/>
        <w:gridCol w:w="1991"/>
      </w:tblGrid>
      <w:tr w:rsidR="007E649C" w:rsidRPr="00086882" w14:paraId="5321644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58B45B54" w14:textId="77777777" w:rsidR="007E649C" w:rsidRPr="00086882" w:rsidRDefault="007E649C" w:rsidP="009B1534">
            <w:pPr>
              <w:overflowPunct/>
              <w:autoSpaceDE/>
              <w:autoSpaceDN/>
              <w:spacing w:before="0"/>
              <w:rPr>
                <w:rFonts w:eastAsia="Times New Roman"/>
                <w:lang w:eastAsia="zh-CN"/>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A208AB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Sequence</w:t>
            </w:r>
          </w:p>
        </w:tc>
        <w:tc>
          <w:tcPr>
            <w:tcW w:w="0" w:type="auto"/>
            <w:tcBorders>
              <w:top w:val="single" w:sz="6" w:space="0" w:color="000000"/>
              <w:left w:val="single" w:sz="6" w:space="0" w:color="000000"/>
              <w:bottom w:val="single" w:sz="6" w:space="0" w:color="000000"/>
              <w:right w:val="single" w:sz="6" w:space="0" w:color="000000"/>
            </w:tcBorders>
            <w:vAlign w:val="center"/>
          </w:tcPr>
          <w:p w14:paraId="6D77841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Frame rate</w:t>
            </w:r>
          </w:p>
        </w:tc>
        <w:tc>
          <w:tcPr>
            <w:tcW w:w="0" w:type="auto"/>
            <w:tcBorders>
              <w:top w:val="single" w:sz="6" w:space="0" w:color="000000"/>
              <w:left w:val="single" w:sz="6" w:space="0" w:color="000000"/>
              <w:bottom w:val="single" w:sz="6" w:space="0" w:color="000000"/>
              <w:right w:val="single" w:sz="6" w:space="0" w:color="000000"/>
            </w:tcBorders>
            <w:vAlign w:val="center"/>
          </w:tcPr>
          <w:p w14:paraId="1D1299B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Resolution</w:t>
            </w:r>
          </w:p>
        </w:tc>
        <w:tc>
          <w:tcPr>
            <w:tcW w:w="0" w:type="auto"/>
            <w:tcBorders>
              <w:top w:val="single" w:sz="6" w:space="0" w:color="000000"/>
              <w:left w:val="single" w:sz="6" w:space="0" w:color="000000"/>
              <w:bottom w:val="single" w:sz="6" w:space="0" w:color="000000"/>
              <w:right w:val="single" w:sz="6" w:space="0" w:color="000000"/>
            </w:tcBorders>
            <w:vAlign w:val="center"/>
          </w:tcPr>
          <w:p w14:paraId="6D9F6F4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Provider</w:t>
            </w:r>
          </w:p>
        </w:tc>
        <w:tc>
          <w:tcPr>
            <w:tcW w:w="0" w:type="auto"/>
            <w:tcBorders>
              <w:top w:val="single" w:sz="6" w:space="0" w:color="000000"/>
              <w:left w:val="single" w:sz="6" w:space="0" w:color="000000"/>
              <w:bottom w:val="single" w:sz="6" w:space="0" w:color="000000"/>
              <w:right w:val="single" w:sz="6" w:space="0" w:color="000000"/>
            </w:tcBorders>
            <w:vAlign w:val="center"/>
          </w:tcPr>
          <w:p w14:paraId="187CA4F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BD</w:t>
            </w:r>
          </w:p>
        </w:tc>
        <w:tc>
          <w:tcPr>
            <w:tcW w:w="0" w:type="auto"/>
            <w:tcBorders>
              <w:top w:val="single" w:sz="6" w:space="0" w:color="000000"/>
              <w:left w:val="single" w:sz="6" w:space="0" w:color="000000"/>
              <w:bottom w:val="single" w:sz="6" w:space="0" w:color="000000"/>
              <w:right w:val="single" w:sz="6" w:space="0" w:color="000000"/>
            </w:tcBorders>
            <w:vAlign w:val="center"/>
          </w:tcPr>
          <w:p w14:paraId="00D0D3E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Camera</w:t>
            </w:r>
          </w:p>
        </w:tc>
        <w:tc>
          <w:tcPr>
            <w:tcW w:w="0" w:type="auto"/>
            <w:tcBorders>
              <w:top w:val="single" w:sz="6" w:space="0" w:color="000000"/>
              <w:left w:val="single" w:sz="6" w:space="0" w:color="000000"/>
              <w:bottom w:val="single" w:sz="6" w:space="0" w:color="000000"/>
              <w:right w:val="single" w:sz="6" w:space="0" w:color="000000"/>
            </w:tcBorders>
            <w:vAlign w:val="center"/>
          </w:tcPr>
          <w:p w14:paraId="665ECFC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CTC</w:t>
            </w:r>
          </w:p>
        </w:tc>
        <w:tc>
          <w:tcPr>
            <w:tcW w:w="0" w:type="auto"/>
            <w:tcBorders>
              <w:top w:val="single" w:sz="6" w:space="0" w:color="000000"/>
              <w:left w:val="single" w:sz="6" w:space="0" w:color="000000"/>
              <w:bottom w:val="single" w:sz="6" w:space="0" w:color="000000"/>
              <w:right w:val="single" w:sz="6" w:space="0" w:color="000000"/>
            </w:tcBorders>
          </w:tcPr>
          <w:p w14:paraId="5E57388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Notes </w:t>
            </w:r>
          </w:p>
        </w:tc>
      </w:tr>
      <w:tr w:rsidR="007E649C" w:rsidRPr="00086882" w14:paraId="10CB63A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431180BD"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1184B74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78698D"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tcPr>
          <w:p w14:paraId="45760DA1"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4096x2048</w:t>
            </w:r>
          </w:p>
        </w:tc>
        <w:tc>
          <w:tcPr>
            <w:tcW w:w="0" w:type="auto"/>
            <w:tcBorders>
              <w:top w:val="single" w:sz="6" w:space="0" w:color="000000"/>
              <w:left w:val="single" w:sz="6" w:space="0" w:color="000000"/>
              <w:bottom w:val="single" w:sz="6" w:space="0" w:color="000000"/>
              <w:right w:val="single" w:sz="6" w:space="0" w:color="000000"/>
            </w:tcBorders>
            <w:vAlign w:val="center"/>
          </w:tcPr>
          <w:p w14:paraId="5CF5B74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5985C855"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7C634A0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tcPr>
          <w:p w14:paraId="081BF6FE"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3DF18E9" w14:textId="77777777" w:rsidR="007E649C" w:rsidRPr="00086882" w:rsidRDefault="007E649C" w:rsidP="009B1534">
            <w:pPr>
              <w:overflowPunct/>
              <w:autoSpaceDE/>
              <w:autoSpaceDN/>
              <w:spacing w:before="0"/>
              <w:rPr>
                <w:rFonts w:eastAsia="Times New Roman"/>
                <w:lang w:eastAsia="zh-CN"/>
              </w:rPr>
            </w:pPr>
          </w:p>
        </w:tc>
      </w:tr>
      <w:tr w:rsidR="007E649C" w:rsidRPr="00086882" w14:paraId="1D208C9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5BBFD86"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F9EC6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GT_Sheriff</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EFD6E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145CD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4320x2160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3BA1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Nokia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4E71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13623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AC66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70F25E82" w14:textId="77777777" w:rsidR="007E649C" w:rsidRPr="00086882" w:rsidRDefault="007E649C" w:rsidP="009B1534">
            <w:pPr>
              <w:overflowPunct/>
              <w:autoSpaceDE/>
              <w:autoSpaceDN/>
              <w:spacing w:before="0"/>
              <w:rPr>
                <w:rFonts w:eastAsia="Times New Roman"/>
                <w:lang w:eastAsia="zh-CN"/>
              </w:rPr>
            </w:pPr>
          </w:p>
        </w:tc>
      </w:tr>
      <w:tr w:rsidR="007E649C" w:rsidRPr="00086882" w14:paraId="67E310E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BEBA34"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FA109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basketball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5B57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360A5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37EE0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B4038C"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F8ECC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9F41E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16AF8DE4" w14:textId="77777777" w:rsidR="007E649C" w:rsidRPr="00086882" w:rsidRDefault="007E649C" w:rsidP="009B1534">
            <w:pPr>
              <w:overflowPunct/>
              <w:autoSpaceDE/>
              <w:autoSpaceDN/>
              <w:spacing w:before="0"/>
              <w:rPr>
                <w:rFonts w:eastAsia="Times New Roman"/>
                <w:lang w:eastAsia="zh-CN"/>
              </w:rPr>
            </w:pPr>
          </w:p>
        </w:tc>
      </w:tr>
      <w:tr w:rsidR="007E649C" w:rsidRPr="00086882" w14:paraId="26177DE1"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D0D8801"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274669"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jam_session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4FEE4"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7335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C5992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91E1C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909E4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15396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048DB73"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086882" w14:paraId="71C7F92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44F5EE"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9B997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SkateboardTrick</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5AE9DA"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A53E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0244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162B8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920AE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B926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B1222A6" w14:textId="77777777" w:rsidR="007E649C" w:rsidRPr="00086882" w:rsidRDefault="007E649C" w:rsidP="009B1534">
            <w:pPr>
              <w:overflowPunct/>
              <w:autoSpaceDE/>
              <w:autoSpaceDN/>
              <w:spacing w:before="0"/>
              <w:rPr>
                <w:rFonts w:eastAsia="Times New Roman"/>
                <w:lang w:eastAsia="zh-CN"/>
              </w:rPr>
            </w:pPr>
          </w:p>
        </w:tc>
      </w:tr>
      <w:tr w:rsidR="007E649C" w:rsidRPr="00086882" w14:paraId="6FA15E6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AECFAC"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61C6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Train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067F12"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459A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52515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0786F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299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44E0A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566B5B7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A348E1" w14:paraId="54A22AF5"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CAFF575"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28</w:t>
            </w:r>
          </w:p>
        </w:tc>
        <w:tc>
          <w:tcPr>
            <w:tcW w:w="0" w:type="auto"/>
            <w:tcBorders>
              <w:top w:val="single" w:sz="6" w:space="0" w:color="000000"/>
              <w:left w:val="single" w:sz="6" w:space="0" w:color="000000"/>
              <w:bottom w:val="single" w:sz="6" w:space="0" w:color="000000"/>
              <w:right w:val="single" w:sz="6" w:space="0" w:color="000000"/>
            </w:tcBorders>
            <w:vAlign w:val="center"/>
          </w:tcPr>
          <w:p w14:paraId="2568412D"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BranCastle</w:t>
            </w:r>
          </w:p>
        </w:tc>
        <w:tc>
          <w:tcPr>
            <w:tcW w:w="0" w:type="auto"/>
            <w:tcBorders>
              <w:top w:val="single" w:sz="6" w:space="0" w:color="000000"/>
              <w:left w:val="single" w:sz="6" w:space="0" w:color="000000"/>
              <w:bottom w:val="single" w:sz="6" w:space="0" w:color="000000"/>
              <w:right w:val="single" w:sz="6" w:space="0" w:color="000000"/>
            </w:tcBorders>
            <w:vAlign w:val="center"/>
          </w:tcPr>
          <w:p w14:paraId="2B99339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2F5DE6D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06D0FDC"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3306314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9D602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37DF569"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3C76B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shaky</w:t>
            </w:r>
          </w:p>
        </w:tc>
      </w:tr>
      <w:tr w:rsidR="007E649C" w:rsidRPr="00A348E1" w14:paraId="4D419F07"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C56DDDB"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29</w:t>
            </w:r>
          </w:p>
        </w:tc>
        <w:tc>
          <w:tcPr>
            <w:tcW w:w="0" w:type="auto"/>
            <w:tcBorders>
              <w:top w:val="single" w:sz="6" w:space="0" w:color="000000"/>
              <w:left w:val="single" w:sz="6" w:space="0" w:color="000000"/>
              <w:bottom w:val="single" w:sz="6" w:space="0" w:color="000000"/>
              <w:right w:val="single" w:sz="6" w:space="0" w:color="000000"/>
            </w:tcBorders>
            <w:vAlign w:val="center"/>
          </w:tcPr>
          <w:p w14:paraId="5B8A072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Landing</w:t>
            </w:r>
          </w:p>
        </w:tc>
        <w:tc>
          <w:tcPr>
            <w:tcW w:w="0" w:type="auto"/>
            <w:tcBorders>
              <w:top w:val="single" w:sz="6" w:space="0" w:color="000000"/>
              <w:left w:val="single" w:sz="6" w:space="0" w:color="000000"/>
              <w:bottom w:val="single" w:sz="6" w:space="0" w:color="000000"/>
              <w:right w:val="single" w:sz="6" w:space="0" w:color="000000"/>
            </w:tcBorders>
            <w:vAlign w:val="center"/>
          </w:tcPr>
          <w:p w14:paraId="59405E7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15750780"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5AD6E2D"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2968826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29604D6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6E86AFB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401052B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Very fast</w:t>
            </w:r>
          </w:p>
        </w:tc>
      </w:tr>
      <w:tr w:rsidR="007E649C" w:rsidRPr="00086882" w14:paraId="09A42156"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97EAF00"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C0C7C93"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SkateBoardAtBridge</w:t>
            </w:r>
          </w:p>
        </w:tc>
        <w:tc>
          <w:tcPr>
            <w:tcW w:w="0" w:type="auto"/>
            <w:tcBorders>
              <w:top w:val="single" w:sz="6" w:space="0" w:color="000000"/>
              <w:left w:val="single" w:sz="6" w:space="0" w:color="000000"/>
              <w:bottom w:val="single" w:sz="6" w:space="0" w:color="000000"/>
              <w:right w:val="single" w:sz="6" w:space="0" w:color="000000"/>
            </w:tcBorders>
            <w:vAlign w:val="center"/>
          </w:tcPr>
          <w:p w14:paraId="4613EA9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051C99B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35421E6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449456B7"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9CF7E6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7830F9A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09E74DE6" w14:textId="77777777" w:rsidR="007E649C" w:rsidRPr="00086882" w:rsidRDefault="007E649C" w:rsidP="009B1534">
            <w:pPr>
              <w:overflowPunct/>
              <w:autoSpaceDE/>
              <w:autoSpaceDN/>
              <w:spacing w:before="0"/>
              <w:rPr>
                <w:rFonts w:eastAsia="Times New Roman"/>
                <w:lang w:eastAsia="zh-CN"/>
              </w:rPr>
            </w:pPr>
          </w:p>
        </w:tc>
      </w:tr>
      <w:tr w:rsidR="007E649C" w:rsidRPr="00086882" w14:paraId="03C0D2D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789F9D3B"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31</w:t>
            </w:r>
          </w:p>
        </w:tc>
        <w:tc>
          <w:tcPr>
            <w:tcW w:w="0" w:type="auto"/>
            <w:tcBorders>
              <w:top w:val="single" w:sz="6" w:space="0" w:color="000000"/>
              <w:left w:val="single" w:sz="6" w:space="0" w:color="000000"/>
              <w:bottom w:val="single" w:sz="6" w:space="0" w:color="000000"/>
              <w:right w:val="single" w:sz="6" w:space="0" w:color="000000"/>
            </w:tcBorders>
            <w:vAlign w:val="center"/>
          </w:tcPr>
          <w:p w14:paraId="1E5FDB1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HarborBiking</w:t>
            </w:r>
          </w:p>
        </w:tc>
        <w:tc>
          <w:tcPr>
            <w:tcW w:w="0" w:type="auto"/>
            <w:tcBorders>
              <w:top w:val="single" w:sz="6" w:space="0" w:color="000000"/>
              <w:left w:val="single" w:sz="6" w:space="0" w:color="000000"/>
              <w:bottom w:val="single" w:sz="6" w:space="0" w:color="000000"/>
              <w:right w:val="single" w:sz="6" w:space="0" w:color="000000"/>
            </w:tcBorders>
            <w:vAlign w:val="center"/>
          </w:tcPr>
          <w:p w14:paraId="5E64E88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603987D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A1C31A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InterDigital</w:t>
            </w:r>
          </w:p>
        </w:tc>
        <w:tc>
          <w:tcPr>
            <w:tcW w:w="0" w:type="auto"/>
            <w:tcBorders>
              <w:top w:val="single" w:sz="6" w:space="0" w:color="000000"/>
              <w:left w:val="single" w:sz="6" w:space="0" w:color="000000"/>
              <w:bottom w:val="single" w:sz="6" w:space="0" w:color="000000"/>
              <w:right w:val="single" w:sz="6" w:space="0" w:color="000000"/>
            </w:tcBorders>
            <w:vAlign w:val="center"/>
          </w:tcPr>
          <w:p w14:paraId="46AA57AB"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F2203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56CA1F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32CABA0" w14:textId="77777777" w:rsidR="007E649C" w:rsidRPr="00086882" w:rsidRDefault="007E649C" w:rsidP="009B1534">
            <w:pPr>
              <w:overflowPunct/>
              <w:autoSpaceDE/>
              <w:autoSpaceDN/>
              <w:spacing w:before="0"/>
              <w:rPr>
                <w:rFonts w:eastAsia="Times New Roman"/>
                <w:lang w:eastAsia="zh-CN"/>
              </w:rPr>
            </w:pPr>
          </w:p>
        </w:tc>
      </w:tr>
      <w:tr w:rsidR="007E649C" w:rsidRPr="00086882" w14:paraId="40CFC55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76496E3"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32</w:t>
            </w:r>
          </w:p>
        </w:tc>
        <w:tc>
          <w:tcPr>
            <w:tcW w:w="0" w:type="auto"/>
            <w:tcBorders>
              <w:top w:val="single" w:sz="6" w:space="0" w:color="000000"/>
              <w:left w:val="single" w:sz="6" w:space="0" w:color="000000"/>
              <w:bottom w:val="single" w:sz="6" w:space="0" w:color="000000"/>
              <w:right w:val="single" w:sz="6" w:space="0" w:color="000000"/>
            </w:tcBorders>
            <w:vAlign w:val="center"/>
          </w:tcPr>
          <w:p w14:paraId="08FD38B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KiteFliteWalking</w:t>
            </w:r>
          </w:p>
        </w:tc>
        <w:tc>
          <w:tcPr>
            <w:tcW w:w="0" w:type="auto"/>
            <w:tcBorders>
              <w:top w:val="single" w:sz="6" w:space="0" w:color="000000"/>
              <w:left w:val="single" w:sz="6" w:space="0" w:color="000000"/>
              <w:bottom w:val="single" w:sz="6" w:space="0" w:color="000000"/>
              <w:right w:val="single" w:sz="6" w:space="0" w:color="000000"/>
            </w:tcBorders>
            <w:vAlign w:val="center"/>
          </w:tcPr>
          <w:p w14:paraId="75758B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973220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0EE28F6"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InterDigital</w:t>
            </w:r>
          </w:p>
        </w:tc>
        <w:tc>
          <w:tcPr>
            <w:tcW w:w="0" w:type="auto"/>
            <w:tcBorders>
              <w:top w:val="single" w:sz="6" w:space="0" w:color="000000"/>
              <w:left w:val="single" w:sz="6" w:space="0" w:color="000000"/>
              <w:bottom w:val="single" w:sz="6" w:space="0" w:color="000000"/>
              <w:right w:val="single" w:sz="6" w:space="0" w:color="000000"/>
            </w:tcBorders>
            <w:vAlign w:val="center"/>
          </w:tcPr>
          <w:p w14:paraId="1BA62FD9"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518660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2E82E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60A612" w14:textId="77777777" w:rsidR="007E649C" w:rsidRPr="00086882" w:rsidRDefault="007E649C" w:rsidP="009B1534">
            <w:pPr>
              <w:overflowPunct/>
              <w:autoSpaceDE/>
              <w:autoSpaceDN/>
              <w:spacing w:before="0"/>
              <w:rPr>
                <w:rFonts w:eastAsia="Times New Roman"/>
                <w:lang w:eastAsia="zh-CN"/>
              </w:rPr>
            </w:pPr>
          </w:p>
        </w:tc>
      </w:tr>
    </w:tbl>
    <w:p w14:paraId="7DD1D13F" w14:textId="77777777" w:rsidR="007E649C" w:rsidRDefault="007E649C" w:rsidP="007E649C">
      <w:r>
        <w:t>It was commented that having small “holes” in the sky and ground is not an issue if the content is otherwise suitable, because we could design viewports that avoid the “holes.”</w:t>
      </w:r>
    </w:p>
    <w:p w14:paraId="755564C1" w14:textId="3937678F" w:rsidR="007E649C" w:rsidRDefault="007E649C" w:rsidP="007E649C">
      <w:r>
        <w:lastRenderedPageBreak/>
        <w:t xml:space="preserve">During email discussion, it was mentioned that sequences #28 (BranCastle) and #29 (Landing) are shaky and/or contain very fast motion, making them uncomfortable to watch. This was confirmed during the discussion. </w:t>
      </w:r>
    </w:p>
    <w:p w14:paraId="68073E84" w14:textId="77777777" w:rsidR="007E649C" w:rsidRDefault="007E649C" w:rsidP="007E649C">
      <w:r>
        <w:t xml:space="preserve">It was </w:t>
      </w:r>
      <w:r w:rsidRPr="00A348E1">
        <w:rPr>
          <w:highlight w:val="yellow"/>
        </w:rPr>
        <w:t>agreed</w:t>
      </w:r>
      <w:r>
        <w:t xml:space="preserve"> to not consider sequences #28 and #29 due to undesirable content characteristics. </w:t>
      </w:r>
    </w:p>
    <w:p w14:paraId="78F63846" w14:textId="77777777" w:rsidR="007E649C" w:rsidRPr="007A1CBC" w:rsidRDefault="007E649C" w:rsidP="007E649C">
      <w:r>
        <w:t xml:space="preserve">It was </w:t>
      </w:r>
      <w:r w:rsidRPr="00A348E1">
        <w:rPr>
          <w:highlight w:val="yellow"/>
        </w:rPr>
        <w:t>agreed</w:t>
      </w:r>
      <w:r>
        <w:t xml:space="preserve"> to encode all remaining 9 sequences, numbered 6, 12, 13, 16, 17, 18, 30, 31, 32 in </w:t>
      </w:r>
      <w:r>
        <w:fldChar w:fldCharType="begin"/>
      </w:r>
      <w:r>
        <w:instrText xml:space="preserve"> REF _Ref38354705 \h </w:instrText>
      </w:r>
      <w:r>
        <w:fldChar w:fldCharType="separate"/>
      </w:r>
      <w:r w:rsidRPr="00086882">
        <w:t xml:space="preserve">Table </w:t>
      </w:r>
      <w:r w:rsidRPr="00086882">
        <w:rPr>
          <w:noProof/>
        </w:rPr>
        <w:t>1</w:t>
      </w:r>
      <w:r>
        <w:fldChar w:fldCharType="end"/>
      </w:r>
      <w:r>
        <w:t>.</w:t>
      </w:r>
    </w:p>
    <w:p w14:paraId="73F1BF80" w14:textId="77777777" w:rsidR="007E649C" w:rsidRDefault="007E649C" w:rsidP="007E649C">
      <w:r>
        <w:t>360 video CTC uses the following configurations as “anchor” and “test”:</w:t>
      </w:r>
    </w:p>
    <w:p w14:paraId="1C4C7F92" w14:textId="77777777" w:rsidR="007E649C" w:rsidRPr="00A348E1" w:rsidRDefault="007E649C">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 xml:space="preserve">codec only comparison: VVC in PERP format vs HEVC in PERP format </w:t>
      </w:r>
    </w:p>
    <w:p w14:paraId="3DC6D76F" w14:textId="77777777" w:rsidR="007E649C" w:rsidRPr="00A348E1" w:rsidRDefault="007E649C">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codec + projection comparison: VVC in PHEC format vs HEVC in cubemap (CMP) format</w:t>
      </w:r>
    </w:p>
    <w:p w14:paraId="10439D89" w14:textId="77777777" w:rsidR="007E649C" w:rsidRDefault="007E649C" w:rsidP="007E649C">
      <w:r>
        <w:t xml:space="preserve">It was </w:t>
      </w:r>
      <w:r w:rsidRPr="00A348E1">
        <w:rPr>
          <w:highlight w:val="yellow"/>
        </w:rPr>
        <w:t>agreed</w:t>
      </w:r>
      <w:r>
        <w:t xml:space="preserve"> to use the same configurations in the preliminary encoding round. </w:t>
      </w:r>
    </w:p>
    <w:p w14:paraId="1523293F" w14:textId="77777777" w:rsidR="00D60966" w:rsidRPr="00FB3B57" w:rsidRDefault="00D60966" w:rsidP="005B5EB9"/>
    <w:p w14:paraId="441882EB" w14:textId="4CA23FA8" w:rsidR="007E649C" w:rsidRDefault="007E649C" w:rsidP="005B5EB9">
      <w:r>
        <w:t xml:space="preserve">It was asked if also a VR display </w:t>
      </w:r>
      <w:r w:rsidR="00F42CAC">
        <w:t xml:space="preserve">such as HMD </w:t>
      </w:r>
      <w:r>
        <w:t>would be used?</w:t>
      </w:r>
      <w:r w:rsidR="00F42CAC">
        <w:t xml:space="preserve"> This could hypothetically be done in a later phase, when a good method of judging the quality of experience of VR would exist. Not in short term, but could be written in the verification test plan as a longer-term goal.</w:t>
      </w:r>
    </w:p>
    <w:p w14:paraId="0770FEA1" w14:textId="083033FB" w:rsidR="00F42CAC" w:rsidRDefault="00F42CAC" w:rsidP="005B5EB9">
      <w:r>
        <w:t>It is also asked if any HDR-based 360 test material would be available. Not known.</w:t>
      </w:r>
    </w:p>
    <w:p w14:paraId="0495C57C" w14:textId="4BE0DFE8" w:rsidR="00F42CAC" w:rsidRDefault="00F42CAC" w:rsidP="005B5EB9"/>
    <w:p w14:paraId="4DCC94AE" w14:textId="77777777" w:rsidR="00496D15" w:rsidRPr="001846EA" w:rsidRDefault="009E4878" w:rsidP="007E6FC7">
      <w:pPr>
        <w:pStyle w:val="berschrift9"/>
        <w:rPr>
          <w:rFonts w:eastAsia="Times New Roman"/>
          <w:szCs w:val="24"/>
        </w:rPr>
      </w:pPr>
      <w:hyperlink r:id="rId114" w:history="1">
        <w:r w:rsidR="00496D15" w:rsidRPr="001846EA">
          <w:rPr>
            <w:rFonts w:eastAsia="Times New Roman"/>
            <w:color w:val="0000FF"/>
            <w:szCs w:val="24"/>
            <w:u w:val="single"/>
            <w:lang w:val="en-CA"/>
          </w:rPr>
          <w:t>JVET-R0487</w:t>
        </w:r>
      </w:hyperlink>
      <w:r w:rsidR="00496D15" w:rsidRPr="001846EA">
        <w:rPr>
          <w:rFonts w:eastAsia="Times New Roman"/>
          <w:szCs w:val="24"/>
          <w:lang w:val="en-CA"/>
        </w:rPr>
        <w:t xml:space="preserve"> Report of HDR verification test planning side activity [A. Segall, M. Wien]</w:t>
      </w:r>
    </w:p>
    <w:p w14:paraId="42F4474E" w14:textId="7F8D665B" w:rsidR="00F42CAC" w:rsidRDefault="00583B18" w:rsidP="005B5EB9">
      <w:r>
        <w:t>Presented Wed 22, 1650</w:t>
      </w:r>
      <w:r w:rsidR="00496D15">
        <w:t>-17</w:t>
      </w:r>
      <w:r w:rsidR="0095703B">
        <w:t>10</w:t>
      </w:r>
    </w:p>
    <w:p w14:paraId="74761B79" w14:textId="5A081DED" w:rsidR="00583B18" w:rsidRDefault="00583B18" w:rsidP="005B5EB9">
      <w:r>
        <w:t>This is a summary report of the HDR video verification test planning side activity.  The activity took place during the 18</w:t>
      </w:r>
      <w:r w:rsidRPr="00E8252E">
        <w:rPr>
          <w:vertAlign w:val="superscript"/>
        </w:rPr>
        <w:t>th</w:t>
      </w:r>
      <w:r>
        <w:t xml:space="preserve"> JVET meeting and included a teleconference on </w:t>
      </w:r>
      <w:r>
        <w:rPr>
          <w:rFonts w:hint="eastAsia"/>
          <w:lang w:eastAsia="zh-CN"/>
        </w:rPr>
        <w:t>Tues</w:t>
      </w:r>
      <w:r>
        <w:t>day April 21 16:30 – 17:30 UTC.</w:t>
      </w:r>
    </w:p>
    <w:p w14:paraId="685CB53D" w14:textId="77777777" w:rsidR="00583B18" w:rsidRDefault="00583B18" w:rsidP="00583B18">
      <w:r>
        <w:t>The group considered if the HDR verification process should be aligned with the SDR verification process.</w:t>
      </w:r>
    </w:p>
    <w:p w14:paraId="47A1DF71" w14:textId="77777777" w:rsidR="00583B18" w:rsidRDefault="00583B18" w:rsidP="00583B18">
      <w:r>
        <w:t>It was commented that the SDR verification process is currently targeting completion by October.  Additionally, it was explained that the SDR schedule includes completing a dry run in July.</w:t>
      </w:r>
    </w:p>
    <w:p w14:paraId="2805DCAD" w14:textId="77777777" w:rsidR="00583B18" w:rsidRDefault="00583B18" w:rsidP="00583B18">
      <w:r>
        <w:t>It was commented by one participant that it would be beneficial to have the HDR testing done sooner rather than later.</w:t>
      </w:r>
    </w:p>
    <w:p w14:paraId="03EF9E89" w14:textId="77777777" w:rsidR="00583B18" w:rsidRDefault="00583B18" w:rsidP="00583B18">
      <w:r>
        <w:t>It was further suggested that the group should attempt to align with the SDR schedule.  However, it was also commented that it was currently unclear if this could be accomplished given current local limitations and its impact on accessing display equipment.</w:t>
      </w:r>
    </w:p>
    <w:p w14:paraId="1AA19E67" w14:textId="77777777" w:rsidR="00583B18" w:rsidRPr="00E8252E" w:rsidRDefault="00583B18" w:rsidP="00583B18">
      <w:r>
        <w:t xml:space="preserve">The group </w:t>
      </w:r>
      <w:r w:rsidRPr="00E8252E">
        <w:rPr>
          <w:highlight w:val="yellow"/>
        </w:rPr>
        <w:t>agreed</w:t>
      </w:r>
      <w:r>
        <w:t xml:space="preserve"> to align with the SDR schedule as a working direction, with an understanding that the work plan should include re-evaluating the schedule after initial testing.</w:t>
      </w:r>
    </w:p>
    <w:p w14:paraId="23FDD255"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The group considered if there is additional content that is available and could provide additional candidates for vierfication testing.</w:t>
      </w:r>
    </w:p>
    <w:p w14:paraId="5B7AC91D" w14:textId="77777777" w:rsidR="00583B18" w:rsidRDefault="00583B18" w:rsidP="00583B18">
      <w:pPr>
        <w:overflowPunct/>
        <w:autoSpaceDE/>
        <w:autoSpaceDN/>
        <w:spacing w:before="0"/>
        <w:jc w:val="left"/>
        <w:rPr>
          <w:rFonts w:eastAsia="PMingLiU" w:cstheme="minorHAnsi"/>
          <w:color w:val="000000"/>
        </w:rPr>
      </w:pPr>
    </w:p>
    <w:p w14:paraId="10824D4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suggested by one participant that an initial target of 9-10 sequences would be ideal.</w:t>
      </w:r>
    </w:p>
    <w:p w14:paraId="71DA89C8" w14:textId="77777777" w:rsidR="00583B18" w:rsidRDefault="00583B18" w:rsidP="00583B18">
      <w:pPr>
        <w:overflowPunct/>
        <w:autoSpaceDE/>
        <w:autoSpaceDN/>
        <w:spacing w:before="0"/>
        <w:jc w:val="left"/>
        <w:rPr>
          <w:rFonts w:eastAsia="PMingLiU" w:cstheme="minorHAnsi"/>
          <w:color w:val="000000"/>
        </w:rPr>
      </w:pPr>
    </w:p>
    <w:p w14:paraId="67E4AF5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suggested by another participant to include an equal mixure of PQ and HLG content.</w:t>
      </w:r>
    </w:p>
    <w:p w14:paraId="4B26CBC2" w14:textId="77777777" w:rsidR="00583B18" w:rsidRDefault="00583B18" w:rsidP="00583B18">
      <w:pPr>
        <w:overflowPunct/>
        <w:autoSpaceDE/>
        <w:autoSpaceDN/>
        <w:spacing w:before="0"/>
        <w:jc w:val="left"/>
        <w:rPr>
          <w:rFonts w:eastAsia="PMingLiU" w:cstheme="minorHAnsi"/>
          <w:color w:val="000000"/>
        </w:rPr>
      </w:pPr>
    </w:p>
    <w:p w14:paraId="2A63ABB1"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commented that JVET-E0121 provides som analysis of existing content that was not included in the CTC.  Furthermore, another participating commented that JVET-E0086 also provided analysis for other content that could be available for verification testing.</w:t>
      </w:r>
    </w:p>
    <w:p w14:paraId="4CBE7373" w14:textId="7D7240EF" w:rsidR="00583B18" w:rsidRDefault="00583B18" w:rsidP="00583B18">
      <w:pPr>
        <w:rPr>
          <w:rFonts w:eastAsia="PMingLiU" w:cstheme="minorHAnsi"/>
          <w:color w:val="000000"/>
        </w:rPr>
      </w:pPr>
      <w:r>
        <w:rPr>
          <w:rFonts w:eastAsia="PMingLiU" w:cstheme="minorHAnsi"/>
          <w:color w:val="000000"/>
        </w:rPr>
        <w:t>It was fur</w:t>
      </w:r>
      <w:r w:rsidR="004D1331">
        <w:rPr>
          <w:rFonts w:eastAsia="PMingLiU" w:cstheme="minorHAnsi"/>
          <w:color w:val="000000"/>
        </w:rPr>
        <w:t>th</w:t>
      </w:r>
      <w:r>
        <w:rPr>
          <w:rFonts w:eastAsia="PMingLiU" w:cstheme="minorHAnsi"/>
          <w:color w:val="000000"/>
        </w:rPr>
        <w:t>er commented that SONY had genereoursly provided additional sequences that were not included in the CTC.</w:t>
      </w:r>
    </w:p>
    <w:p w14:paraId="415FEDED" w14:textId="77777777" w:rsidR="00583B18" w:rsidRDefault="00583B18" w:rsidP="00583B18">
      <w:pPr>
        <w:rPr>
          <w:rFonts w:eastAsia="PMingLiU" w:cstheme="minorHAnsi"/>
          <w:color w:val="000000"/>
        </w:rPr>
      </w:pPr>
      <w:r w:rsidRPr="00423196">
        <w:rPr>
          <w:rFonts w:eastAsia="PMingLiU" w:cstheme="minorHAnsi"/>
          <w:color w:val="000000"/>
          <w:highlight w:val="yellow"/>
        </w:rPr>
        <w:t>Action Item:</w:t>
      </w:r>
      <w:r>
        <w:rPr>
          <w:rFonts w:eastAsia="PMingLiU" w:cstheme="minorHAnsi"/>
          <w:color w:val="000000"/>
        </w:rPr>
        <w:t xml:space="preserve"> Create a summary of content available on the FTP site and solicit input from others not participating in the side-discussion.</w:t>
      </w:r>
    </w:p>
    <w:p w14:paraId="18376D33" w14:textId="77777777" w:rsidR="00583B18" w:rsidRPr="00A37868" w:rsidRDefault="00583B18" w:rsidP="00583B18">
      <w:pPr>
        <w:ind w:left="720"/>
        <w:rPr>
          <w:rFonts w:eastAsia="PMingLiU" w:cstheme="minorHAnsi"/>
          <w:color w:val="000000"/>
        </w:rPr>
      </w:pPr>
    </w:p>
    <w:p w14:paraId="2164F7AD"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lastRenderedPageBreak/>
        <w:t xml:space="preserve">The group then discussed if </w:t>
      </w:r>
      <w:r w:rsidRPr="00A37868">
        <w:rPr>
          <w:rFonts w:eastAsia="PMingLiU" w:cstheme="minorHAnsi"/>
          <w:color w:val="000000"/>
        </w:rPr>
        <w:t>the current CTC sequences are useful and still relevant for verification testing</w:t>
      </w:r>
      <w:r>
        <w:rPr>
          <w:rFonts w:eastAsia="PMingLiU" w:cstheme="minorHAnsi"/>
          <w:color w:val="000000"/>
        </w:rPr>
        <w:t>.</w:t>
      </w:r>
    </w:p>
    <w:p w14:paraId="397E5987" w14:textId="77777777" w:rsidR="00583B18" w:rsidRDefault="00583B18" w:rsidP="00583B18">
      <w:pPr>
        <w:overflowPunct/>
        <w:autoSpaceDE/>
        <w:autoSpaceDN/>
        <w:spacing w:before="0"/>
        <w:jc w:val="left"/>
        <w:rPr>
          <w:rFonts w:eastAsia="PMingLiU" w:cstheme="minorHAnsi"/>
          <w:color w:val="000000"/>
        </w:rPr>
      </w:pPr>
    </w:p>
    <w:p w14:paraId="3F3D53EE"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One participatnt commented that including the CTC sequences in the verification tests may not be desireable.</w:t>
      </w:r>
    </w:p>
    <w:p w14:paraId="2EC99AAB" w14:textId="77777777" w:rsidR="00583B18" w:rsidRDefault="00583B18" w:rsidP="00583B18">
      <w:pPr>
        <w:overflowPunct/>
        <w:autoSpaceDE/>
        <w:autoSpaceDN/>
        <w:spacing w:before="0"/>
        <w:jc w:val="left"/>
        <w:rPr>
          <w:rFonts w:eastAsia="PMingLiU" w:cstheme="minorHAnsi"/>
          <w:color w:val="000000"/>
        </w:rPr>
      </w:pPr>
    </w:p>
    <w:p w14:paraId="073F575C"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Another participant commented that the VTM may not be specifically tuned for the HDR CTC sequences and so could be considered if needed.</w:t>
      </w:r>
    </w:p>
    <w:p w14:paraId="2407119B" w14:textId="77777777" w:rsidR="00583B18" w:rsidRDefault="00583B18" w:rsidP="00583B18">
      <w:pPr>
        <w:overflowPunct/>
        <w:autoSpaceDE/>
        <w:autoSpaceDN/>
        <w:spacing w:before="0"/>
        <w:jc w:val="left"/>
        <w:rPr>
          <w:rFonts w:eastAsia="PMingLiU" w:cstheme="minorHAnsi"/>
          <w:color w:val="000000"/>
        </w:rPr>
      </w:pPr>
    </w:p>
    <w:p w14:paraId="3E3B2F17" w14:textId="77777777" w:rsidR="00583B18" w:rsidRPr="00A37868" w:rsidRDefault="00583B18" w:rsidP="00583B18">
      <w:pPr>
        <w:overflowPunct/>
        <w:autoSpaceDE/>
        <w:autoSpaceDN/>
        <w:spacing w:before="0"/>
        <w:jc w:val="left"/>
        <w:rPr>
          <w:rFonts w:eastAsia="PMingLiU" w:cstheme="minorHAnsi"/>
          <w:color w:val="000000"/>
        </w:rPr>
      </w:pPr>
      <w:r>
        <w:rPr>
          <w:rFonts w:eastAsia="PMingLiU" w:cstheme="minorHAnsi"/>
          <w:color w:val="000000"/>
        </w:rPr>
        <w:t>One participant commented that even if the VTM was not tuned for the HDR CTC sequences, it might still be desireable to not include them in a verification test.</w:t>
      </w:r>
    </w:p>
    <w:p w14:paraId="1506C9A0" w14:textId="77777777" w:rsidR="00583B18" w:rsidRDefault="00583B18" w:rsidP="00583B18">
      <w:pPr>
        <w:rPr>
          <w:rFonts w:eastAsia="Times New Roman" w:cstheme="minorHAnsi"/>
        </w:rPr>
      </w:pPr>
      <w:r>
        <w:rPr>
          <w:rFonts w:eastAsia="Times New Roman" w:cstheme="minorHAnsi"/>
        </w:rPr>
        <w:t>The group then discussed what monitor (or monitors) should be used for the visual evaluation.  And, specifically, if it would be acceptable to use a consumer level monitor for evaluation.</w:t>
      </w:r>
    </w:p>
    <w:p w14:paraId="4071C542" w14:textId="77777777" w:rsidR="00583B18" w:rsidRDefault="00583B18" w:rsidP="00583B18">
      <w:pPr>
        <w:rPr>
          <w:rFonts w:eastAsia="PMingLiU" w:cstheme="minorHAnsi"/>
          <w:color w:val="000000"/>
        </w:rPr>
      </w:pPr>
      <w:r>
        <w:rPr>
          <w:rFonts w:eastAsia="Times New Roman" w:cstheme="minorHAnsi"/>
        </w:rPr>
        <w:t>One participant noted that we shuld be aware of two different sources of artifacts.  The first would be coding artifacts and the second would be chroma artifacts, where coding artifacts would denote artifacts similar to those typically found in SDR content and chroma artifacts would denote chroma degradations that may be HDR specific.</w:t>
      </w:r>
    </w:p>
    <w:p w14:paraId="67A94F6A" w14:textId="77777777" w:rsidR="00583B18" w:rsidRDefault="00583B18" w:rsidP="00583B18">
      <w:pPr>
        <w:rPr>
          <w:rFonts w:eastAsia="PMingLiU" w:cstheme="minorHAnsi"/>
          <w:color w:val="000000"/>
        </w:rPr>
      </w:pPr>
      <w:r>
        <w:rPr>
          <w:rFonts w:eastAsia="PMingLiU" w:cstheme="minorHAnsi"/>
          <w:color w:val="000000"/>
        </w:rPr>
        <w:t>Multiple participants commented that using a less than 4k nit display should be acceptable.</w:t>
      </w:r>
    </w:p>
    <w:p w14:paraId="65587890" w14:textId="77777777" w:rsidR="00583B18" w:rsidRDefault="00583B18" w:rsidP="00583B18">
      <w:pPr>
        <w:rPr>
          <w:rFonts w:eastAsia="PMingLiU" w:cstheme="minorHAnsi"/>
          <w:color w:val="000000"/>
        </w:rPr>
      </w:pPr>
      <w:r>
        <w:rPr>
          <w:rFonts w:eastAsia="PMingLiU" w:cstheme="minorHAnsi"/>
          <w:color w:val="000000"/>
        </w:rPr>
        <w:t>The group then discussed two general categories of displays.  These categories are consumare and professional displays.</w:t>
      </w:r>
    </w:p>
    <w:p w14:paraId="0E160B1A" w14:textId="77777777" w:rsidR="00583B18" w:rsidRPr="00D5643F" w:rsidRDefault="00583B18" w:rsidP="00583B18">
      <w:pPr>
        <w:rPr>
          <w:rFonts w:eastAsia="PMingLiU" w:cstheme="minorHAnsi"/>
          <w:color w:val="000000"/>
        </w:rPr>
      </w:pPr>
      <w:r>
        <w:rPr>
          <w:rFonts w:eastAsia="PMingLiU" w:cstheme="minorHAnsi"/>
          <w:color w:val="000000"/>
        </w:rPr>
        <w:t xml:space="preserve">As a working direction, the group </w:t>
      </w:r>
      <w:r w:rsidRPr="0042403D">
        <w:rPr>
          <w:rFonts w:eastAsia="PMingLiU" w:cstheme="minorHAnsi"/>
          <w:color w:val="000000"/>
          <w:highlight w:val="yellow"/>
        </w:rPr>
        <w:t>agreed</w:t>
      </w:r>
      <w:r>
        <w:rPr>
          <w:rFonts w:eastAsia="PMingLiU" w:cstheme="minorHAnsi"/>
          <w:color w:val="000000"/>
        </w:rPr>
        <w:t xml:space="preserve"> to perform initial evaluation and verification testing using a consumer HDR display.  A preference for an OLED display was expressed.</w:t>
      </w:r>
    </w:p>
    <w:p w14:paraId="0471036A" w14:textId="1AFAEE3C" w:rsidR="00583B18" w:rsidRDefault="002B512A" w:rsidP="005B5EB9">
      <w:r>
        <w:t>From discussion in track B:</w:t>
      </w:r>
    </w:p>
    <w:p w14:paraId="444EB823" w14:textId="0C2EAEF7" w:rsidR="002B512A" w:rsidRDefault="002B512A" w:rsidP="005B5EB9">
      <w:r>
        <w:t>Using consumer displays is preferable, as this is the real application case of HDR.</w:t>
      </w:r>
    </w:p>
    <w:p w14:paraId="4B05F79E" w14:textId="75FAE868" w:rsidR="002B512A" w:rsidRDefault="002B512A" w:rsidP="005B5EB9">
      <w:r>
        <w:t>It is pointed out that, if the HDR test would be performed in different labs, same displays/settings shouldbe used</w:t>
      </w:r>
    </w:p>
    <w:p w14:paraId="35B2E434" w14:textId="71996D1F" w:rsidR="002B512A" w:rsidRDefault="002B512A" w:rsidP="005B5EB9">
      <w:r>
        <w:t>With PQ, the content could violate the range of certain displays, some re-grading/tone mapping might be necessary. This needs to be done carefully.</w:t>
      </w:r>
    </w:p>
    <w:p w14:paraId="25FC206B" w14:textId="547480E9" w:rsidR="004A3200" w:rsidRDefault="004A3200" w:rsidP="005B5EB9"/>
    <w:p w14:paraId="148254E5" w14:textId="37197734" w:rsidR="004A3200" w:rsidRDefault="0095703B" w:rsidP="005B5EB9">
      <w:r>
        <w:t xml:space="preserve">Wed 22 1710 </w:t>
      </w:r>
      <w:r w:rsidR="004A3200">
        <w:t xml:space="preserve">Review of </w:t>
      </w:r>
      <w:r w:rsidR="00497EDA">
        <w:t>previous</w:t>
      </w:r>
      <w:r w:rsidR="004A3200">
        <w:t xml:space="preserve"> test plan:</w:t>
      </w:r>
    </w:p>
    <w:p w14:paraId="29D96385" w14:textId="7437EB0A" w:rsidR="004A3200" w:rsidRDefault="00497EDA" w:rsidP="005B5EB9">
      <w:r>
        <w:t>Might</w:t>
      </w:r>
      <w:r w:rsidR="004A3200">
        <w:t xml:space="preserve"> HD </w:t>
      </w:r>
      <w:r>
        <w:t xml:space="preserve">be tested just </w:t>
      </w:r>
      <w:r w:rsidR="004A3200">
        <w:t>with LB configuration?</w:t>
      </w:r>
    </w:p>
    <w:p w14:paraId="647D76E7" w14:textId="3C476425" w:rsidR="00ED688D" w:rsidRDefault="00ED688D" w:rsidP="005B5EB9"/>
    <w:p w14:paraId="19D9AC52" w14:textId="727DF740" w:rsidR="00ED688D" w:rsidRDefault="00ED688D" w:rsidP="005B5EB9">
      <w:r>
        <w:t>Mathias, Yan and Andrew should start an offline activity for updating the verification test plan, integrating relevant elements from R0484, R0487, naming the volunteers for sequence coding, listing sequences etc, defining a time line until the next meeting is the most important element that should be approved on Friday</w:t>
      </w:r>
      <w:r w:rsidR="00497EDA">
        <w:t>. This should include plans for teleconf meeting(s), dry run, and everything that is necessary before that. For SDR, HD part should be elaborated until the next meeting.</w:t>
      </w:r>
    </w:p>
    <w:p w14:paraId="65833E98" w14:textId="078EAD92" w:rsidR="00497EDA" w:rsidRDefault="00497EDA" w:rsidP="005B5EB9">
      <w:r>
        <w:t>Wednesday 22 session ended 1730.</w:t>
      </w:r>
    </w:p>
    <w:p w14:paraId="586A199F" w14:textId="77777777" w:rsidR="004A3200" w:rsidRDefault="004A3200" w:rsidP="005B5EB9"/>
    <w:p w14:paraId="2A0736C6" w14:textId="77777777" w:rsidR="007E649C" w:rsidRPr="00FB3B57" w:rsidRDefault="007E649C" w:rsidP="005B5EB9"/>
    <w:p w14:paraId="5CA918DB" w14:textId="3E67ECF8" w:rsidR="001B13F0" w:rsidRDefault="001B13F0" w:rsidP="001B13F0">
      <w:pPr>
        <w:pStyle w:val="berschrift2"/>
        <w:ind w:left="576"/>
        <w:rPr>
          <w:lang w:val="en-CA"/>
        </w:rPr>
      </w:pPr>
      <w:bookmarkStart w:id="152" w:name="_Ref38135793"/>
      <w:r w:rsidRPr="00FB3B57">
        <w:rPr>
          <w:lang w:val="en-CA"/>
        </w:rPr>
        <w:lastRenderedPageBreak/>
        <w:t>Coding studies and tools on specific use cases (</w:t>
      </w:r>
      <w:r w:rsidR="00053148">
        <w:rPr>
          <w:lang w:val="en-CA"/>
        </w:rPr>
        <w:t>2</w:t>
      </w:r>
      <w:r w:rsidRPr="00FB3B57">
        <w:rPr>
          <w:lang w:val="en-CA"/>
        </w:rPr>
        <w:t>)</w:t>
      </w:r>
      <w:bookmarkEnd w:id="152"/>
    </w:p>
    <w:p w14:paraId="3C89C0DE" w14:textId="77777777" w:rsidR="00053148" w:rsidRPr="00FB3B57" w:rsidRDefault="009E4878" w:rsidP="00053148">
      <w:pPr>
        <w:pStyle w:val="berschrift9"/>
        <w:rPr>
          <w:rFonts w:eastAsia="Times New Roman"/>
          <w:szCs w:val="24"/>
          <w:lang w:val="en-CA"/>
        </w:rPr>
      </w:pPr>
      <w:hyperlink r:id="rId115" w:history="1">
        <w:r w:rsidR="00053148" w:rsidRPr="00FB3B57">
          <w:rPr>
            <w:rStyle w:val="Hyperlink"/>
            <w:rFonts w:eastAsia="Times New Roman"/>
            <w:szCs w:val="24"/>
            <w:lang w:val="en-CA"/>
          </w:rPr>
          <w:t>JVET-R0243</w:t>
        </w:r>
      </w:hyperlink>
      <w:r w:rsidR="00053148" w:rsidRPr="00FB3B57">
        <w:rPr>
          <w:rFonts w:eastAsia="Times New Roman"/>
          <w:szCs w:val="24"/>
          <w:lang w:val="en-CA"/>
        </w:rPr>
        <w:t xml:space="preserve"> AHG9: 4:4:4 vs. 4:2:0 bit-rate in VTM [S. Keating, A. Browne, K. Sharman (Sony)]</w:t>
      </w:r>
    </w:p>
    <w:p w14:paraId="0BB8CB16" w14:textId="33FAB212" w:rsidR="00053148" w:rsidRPr="00FB3B57" w:rsidRDefault="00053148" w:rsidP="00053148">
      <w:pPr>
        <w:tabs>
          <w:tab w:val="left" w:pos="1058"/>
        </w:tabs>
        <w:rPr>
          <w:lang w:eastAsia="de-DE"/>
        </w:rPr>
      </w:pPr>
      <w:r>
        <w:rPr>
          <w:lang w:eastAsia="de-DE"/>
        </w:rPr>
        <w:t>This was discussed</w:t>
      </w:r>
      <w:r w:rsidRPr="00FB3B57">
        <w:rPr>
          <w:lang w:eastAsia="de-DE"/>
        </w:rPr>
        <w:t xml:space="preserve"> </w:t>
      </w:r>
      <w:r w:rsidRPr="00FB3B57">
        <w:rPr>
          <w:lang w:eastAsia="x-none"/>
        </w:rPr>
        <w:t>in AHG Session 1.5</w:t>
      </w:r>
      <w:r w:rsidRPr="00FB3B57">
        <w:rPr>
          <w:lang w:eastAsia="de-DE"/>
        </w:rPr>
        <w:t xml:space="preserve"> (GJS, YKW, JRO &amp; JB).</w:t>
      </w:r>
    </w:p>
    <w:p w14:paraId="4B53B494" w14:textId="77777777" w:rsidR="00053148" w:rsidRPr="00FB3B57" w:rsidRDefault="00053148" w:rsidP="00053148">
      <w:pPr>
        <w:rPr>
          <w:rFonts w:eastAsia="Times New Roman"/>
          <w:szCs w:val="20"/>
        </w:rPr>
      </w:pPr>
      <w:r w:rsidRPr="00FB3B57">
        <w:t>This contribution compares bit rates for 4:4:4 and 4:2:0 encoding. It is for information/discussion only.</w:t>
      </w:r>
    </w:p>
    <w:p w14:paraId="65436456" w14:textId="77777777" w:rsidR="00053148" w:rsidRPr="00FB3B57" w:rsidRDefault="00053148" w:rsidP="00053148">
      <w:r w:rsidRPr="00FB3B57">
        <w:t>Another contribution, JVET-R0244, proposes changes to the CpbVclFactor and MinCrScaleFactor for Main 4:4:4 10 profile. JVET-R0244 proposes to specify that the maximum bit-rate of 4:4:4 should be twice the maximum bit-rate of 4:2:0 (instead of 2.5 as currently specified, and as in AVC and HEVC).</w:t>
      </w:r>
    </w:p>
    <w:p w14:paraId="656D1786" w14:textId="77777777" w:rsidR="00053148" w:rsidRPr="00FB3B57" w:rsidRDefault="00053148" w:rsidP="00053148">
      <w:r w:rsidRPr="00FB3B57">
        <w:t>Comments:</w:t>
      </w:r>
    </w:p>
    <w:p w14:paraId="252C592E" w14:textId="77777777" w:rsidR="00053148" w:rsidRPr="00FB3B57" w:rsidRDefault="00053148" w:rsidP="00053148">
      <w:pPr>
        <w:ind w:left="540"/>
      </w:pPr>
      <w:r w:rsidRPr="00FB3B57">
        <w:t>In some cases, unless low-pass filtering is applied, the bit rate is higher. However, on the other hand, low-pass filtering to chroma seems not good as it blurs the chroma.</w:t>
      </w:r>
    </w:p>
    <w:p w14:paraId="316609F6" w14:textId="77777777" w:rsidR="00053148" w:rsidRPr="00FB3B57" w:rsidRDefault="00053148" w:rsidP="00053148">
      <w:pPr>
        <w:ind w:left="540"/>
      </w:pPr>
      <w:r w:rsidRPr="00FB3B57">
        <w:t>Chroma QP offset or lambda adjustment are another ways of adjusting the bit-rate balance.</w:t>
      </w:r>
    </w:p>
    <w:p w14:paraId="3298EA73" w14:textId="77777777" w:rsidR="00053148" w:rsidRPr="00FB3B57" w:rsidRDefault="00053148" w:rsidP="00053148">
      <w:pPr>
        <w:ind w:left="540"/>
      </w:pPr>
      <w:r w:rsidRPr="00FB3B57">
        <w:t>A reason for having some extra bit rate header room for 4:4:4 is that the quality expectation for 4:4:4 is higher, and the GOP length or intra refresh period may be shorter.</w:t>
      </w:r>
    </w:p>
    <w:p w14:paraId="2F670D94" w14:textId="77777777" w:rsidR="00053148" w:rsidRPr="00FB3B57" w:rsidRDefault="00053148" w:rsidP="00053148">
      <w:pPr>
        <w:ind w:left="540"/>
      </w:pPr>
      <w:r w:rsidRPr="00FB3B57">
        <w:t>Sometimes there is RGB coding for 4:4:4, which is generally less efficient than YCbCr.</w:t>
      </w:r>
    </w:p>
    <w:p w14:paraId="178DF8AD" w14:textId="0B1059EB" w:rsidR="00053148" w:rsidRPr="00053148" w:rsidRDefault="00053148" w:rsidP="004D18D3">
      <w:r w:rsidRPr="00FB3B57">
        <w:rPr>
          <w:highlight w:val="yellow"/>
          <w:lang w:eastAsia="x-none"/>
        </w:rPr>
        <w:t>Discussion stopped here for AHG Session 1.5 Tuesday 7 April at 1500 UTC</w:t>
      </w:r>
      <w:r w:rsidRPr="00FB3B57">
        <w:rPr>
          <w:lang w:eastAsia="x-none"/>
        </w:rPr>
        <w:t>.</w:t>
      </w:r>
    </w:p>
    <w:p w14:paraId="0E791A01" w14:textId="77777777" w:rsidR="00053148" w:rsidRPr="00FB3B57" w:rsidRDefault="00053148" w:rsidP="001B13F0"/>
    <w:p w14:paraId="3721E7C7" w14:textId="2AC57CE9" w:rsidR="001B13F0" w:rsidRPr="00FB3B57" w:rsidRDefault="009E4878" w:rsidP="001B13F0">
      <w:pPr>
        <w:pStyle w:val="berschrift9"/>
        <w:rPr>
          <w:rFonts w:eastAsia="Times New Roman"/>
          <w:szCs w:val="24"/>
          <w:lang w:val="en-CA"/>
        </w:rPr>
      </w:pPr>
      <w:hyperlink r:id="rId116"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Mehlem, C. Rohlfing (RWTH)]</w:t>
      </w:r>
    </w:p>
    <w:p w14:paraId="6ADFA522" w14:textId="77777777" w:rsidR="00FC1FF7" w:rsidRPr="00DB5586" w:rsidRDefault="00FC1FF7" w:rsidP="00FC1FF7">
      <w:r w:rsidRPr="00DB5586">
        <w:t>This contribution presents recently conducted experiments on the video-based point cloud compression (VPCC) test model TMC2 by exchanging the currently used HM HEVC coder implementation with the VTM VVC coder implementation. Experiments show, that compression results with VVC are significantly higher than with HEVC.</w:t>
      </w:r>
    </w:p>
    <w:p w14:paraId="5D38D63D" w14:textId="680B3417" w:rsidR="009146EF" w:rsidRDefault="00FC1FF7" w:rsidP="001B13F0">
      <w:r>
        <w:t xml:space="preserve">Contribution for information. Was presented in JVET separate plenary track Fri </w:t>
      </w:r>
      <w:r w:rsidR="00665AE2">
        <w:t>24 April 0915</w:t>
      </w:r>
      <w:r w:rsidR="007146A2">
        <w:t xml:space="preserve"> (chaired by JRO)</w:t>
      </w:r>
    </w:p>
    <w:p w14:paraId="0DA6F835" w14:textId="60815D54" w:rsidR="00665AE2" w:rsidRPr="00FB3B57" w:rsidRDefault="00665AE2" w:rsidP="001B13F0">
      <w:r>
        <w:t>The contribution shows that VVC can be used instead of HEVC for VPCC, with a similar benefit in terms of rate saving as for conventional video.</w:t>
      </w:r>
    </w:p>
    <w:p w14:paraId="79409666" w14:textId="093CE57C" w:rsidR="004E54CB" w:rsidRPr="00FB3B57" w:rsidRDefault="004E54CB" w:rsidP="004E54CB">
      <w:pPr>
        <w:pStyle w:val="berschrift2"/>
        <w:ind w:left="576"/>
        <w:rPr>
          <w:lang w:val="en-CA"/>
        </w:rPr>
      </w:pPr>
      <w:r w:rsidRPr="00FB3B57">
        <w:rPr>
          <w:lang w:val="en-CA"/>
        </w:rPr>
        <w:t>Test material (</w:t>
      </w:r>
      <w:r w:rsidR="002311AE" w:rsidRPr="00FB3B57">
        <w:rPr>
          <w:lang w:val="en-CA"/>
        </w:rPr>
        <w:t>0</w:t>
      </w:r>
      <w:r w:rsidRPr="00FB3B57">
        <w:rPr>
          <w:lang w:val="en-CA"/>
        </w:rPr>
        <w:t>)</w:t>
      </w:r>
    </w:p>
    <w:p w14:paraId="0E5857C1"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FFF18B" w14:textId="77777777" w:rsidR="005B5EB9" w:rsidRPr="00FB3B57" w:rsidRDefault="005B5EB9" w:rsidP="005B5EB9"/>
    <w:p w14:paraId="03F04C83" w14:textId="29CCE9D6" w:rsidR="00977D4E" w:rsidRPr="00FB3B57" w:rsidRDefault="00977D4E" w:rsidP="00977D4E">
      <w:pPr>
        <w:pStyle w:val="berschrift2"/>
        <w:ind w:left="576"/>
        <w:rPr>
          <w:lang w:val="en-CA"/>
        </w:rPr>
      </w:pPr>
      <w:bookmarkStart w:id="153" w:name="_Ref21242672"/>
      <w:r w:rsidRPr="00FB3B57">
        <w:rPr>
          <w:lang w:val="en-CA"/>
        </w:rPr>
        <w:t>Conformance (</w:t>
      </w:r>
      <w:r w:rsidR="002311AE" w:rsidRPr="00FB3B57">
        <w:rPr>
          <w:lang w:val="en-CA"/>
        </w:rPr>
        <w:t>2</w:t>
      </w:r>
      <w:r w:rsidRPr="00FB3B57">
        <w:rPr>
          <w:lang w:val="en-CA"/>
        </w:rPr>
        <w:t>)</w:t>
      </w:r>
      <w:bookmarkEnd w:id="153"/>
    </w:p>
    <w:p w14:paraId="4F8076BF"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1D8CCC9" w14:textId="77777777" w:rsidR="009D5045" w:rsidRPr="00FB3B57" w:rsidRDefault="009E4878" w:rsidP="00BE2DF4">
      <w:pPr>
        <w:pStyle w:val="berschrift9"/>
        <w:rPr>
          <w:rFonts w:eastAsia="Times New Roman"/>
          <w:color w:val="0000FF"/>
          <w:szCs w:val="24"/>
          <w:u w:val="single"/>
          <w:lang w:val="en-CA"/>
        </w:rPr>
      </w:pPr>
      <w:hyperlink r:id="rId117"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Damghanian, Z. Zhang, J. Enhorn, R. Yu, J. Ström (Ericsson)]</w:t>
      </w:r>
    </w:p>
    <w:p w14:paraId="190F8BEF" w14:textId="162F759C" w:rsidR="0044787A" w:rsidRDefault="0044787A" w:rsidP="0044787A">
      <w:r>
        <w:t>This was discussed Thursday 23 April at 0645 (GJS)</w:t>
      </w:r>
    </w:p>
    <w:p w14:paraId="34BFEFBB" w14:textId="3FC238F3" w:rsidR="0044787A" w:rsidRPr="0044787A" w:rsidRDefault="0044787A" w:rsidP="0044787A">
      <w:r w:rsidRPr="0044787A">
        <w:t>This contribution proposes the following:</w:t>
      </w:r>
    </w:p>
    <w:p w14:paraId="425C9759" w14:textId="77777777" w:rsidR="0044787A" w:rsidRPr="0044787A" w:rsidRDefault="0044787A">
      <w:pPr>
        <w:numPr>
          <w:ilvl w:val="0"/>
          <w:numId w:val="154"/>
        </w:numPr>
      </w:pPr>
      <w:r w:rsidRPr="0044787A">
        <w:t>To include conformance bitstreams with specific decoder conditions in the draft VVC conformance testing document. It is proposed that a description of the decoder conditions applied to produce the decoded pictures is provided for each such bitstream together with VTM decoder settings used to decode the bitstream.</w:t>
      </w:r>
    </w:p>
    <w:p w14:paraId="77A7B459" w14:textId="77777777" w:rsidR="0044787A" w:rsidRPr="0044787A" w:rsidRDefault="0044787A">
      <w:pPr>
        <w:numPr>
          <w:ilvl w:val="0"/>
          <w:numId w:val="154"/>
        </w:numPr>
      </w:pPr>
      <w:r w:rsidRPr="0044787A">
        <w:lastRenderedPageBreak/>
        <w:t>To add DRAP conformance bitstreams to the list of conformance bitstreams in the draft VVC conformance testing document, either in the table with high-level syntax features or in a separate section containing conformance bitstreams that requires specific decoder conditions. It is proposed that the following decoder conditions would apply for a DRAP conformance bitstream:</w:t>
      </w:r>
    </w:p>
    <w:p w14:paraId="6BBEE33D" w14:textId="77777777" w:rsidR="0044787A" w:rsidRPr="0044787A" w:rsidRDefault="0044787A">
      <w:pPr>
        <w:numPr>
          <w:ilvl w:val="0"/>
          <w:numId w:val="155"/>
        </w:numPr>
      </w:pPr>
      <w:r w:rsidRPr="0044787A">
        <w:t>Skip all pictures with a POC value smaller than X, except for IRAP pictures, which are decoded but not output.</w:t>
      </w:r>
    </w:p>
    <w:p w14:paraId="1AEA3F18" w14:textId="77777777" w:rsidR="0044787A" w:rsidRPr="0044787A" w:rsidRDefault="0044787A">
      <w:pPr>
        <w:numPr>
          <w:ilvl w:val="0"/>
          <w:numId w:val="155"/>
        </w:numPr>
      </w:pPr>
      <w:r w:rsidRPr="0044787A">
        <w:t>Start decoding at the first IRAP or DRAP picture in decoding order with a POC value equal to or larger than X.</w:t>
      </w:r>
    </w:p>
    <w:p w14:paraId="6DCD8D4F" w14:textId="77777777" w:rsidR="0044787A" w:rsidRPr="0044787A" w:rsidRDefault="0044787A">
      <w:pPr>
        <w:numPr>
          <w:ilvl w:val="0"/>
          <w:numId w:val="154"/>
        </w:numPr>
      </w:pPr>
      <w:r w:rsidRPr="0044787A">
        <w:t xml:space="preserve">To modify the VTM decoder to support tuning in at a DRAP picture. The following modifications to VTM are proposed: </w:t>
      </w:r>
    </w:p>
    <w:p w14:paraId="4BACD727" w14:textId="77777777" w:rsidR="0044787A" w:rsidRPr="0044787A" w:rsidRDefault="0044787A">
      <w:pPr>
        <w:numPr>
          <w:ilvl w:val="0"/>
          <w:numId w:val="155"/>
        </w:numPr>
      </w:pPr>
      <w:r w:rsidRPr="0044787A">
        <w:t>Add a decoder option SEIDRAP that enables the decoder to tune in at DRAP pictures.</w:t>
      </w:r>
    </w:p>
    <w:p w14:paraId="261849E0" w14:textId="77777777" w:rsidR="0044787A" w:rsidRPr="0044787A" w:rsidRDefault="0044787A">
      <w:pPr>
        <w:numPr>
          <w:ilvl w:val="0"/>
          <w:numId w:val="155"/>
        </w:numPr>
      </w:pPr>
      <w:r w:rsidRPr="0044787A">
        <w:t>When SEIDRAP is enabled and SkipFrames is set to a value X that is larger than 0, the decoder skips all pictures with a POC value smaller than X, except for IRAP pictures, which are decoded but not output and starts decoding at the first IRAP or DRAP picture in decoding order with a POC value equal to or larger than X.</w:t>
      </w:r>
    </w:p>
    <w:p w14:paraId="14E3EC89" w14:textId="1B2D23CF" w:rsidR="0044787A" w:rsidRDefault="0044787A" w:rsidP="005B5EB9"/>
    <w:p w14:paraId="2DC37DEA" w14:textId="639AF255" w:rsidR="0044787A" w:rsidRDefault="0044787A" w:rsidP="005B5EB9">
      <w:r>
        <w:t>The VTM does not currently support the “tuning in” functionality, which is an optional capability.</w:t>
      </w:r>
    </w:p>
    <w:p w14:paraId="4A4F92ED" w14:textId="4F4E2FFC" w:rsidR="0044787A" w:rsidRDefault="0044787A" w:rsidP="005B5EB9">
      <w:r>
        <w:t>It was commented that the response of a decoder to this SEI message is not only optional but non-normative, so it was suggested that this is not really a conformance test.</w:t>
      </w:r>
    </w:p>
    <w:p w14:paraId="0593BC3A" w14:textId="4019530E" w:rsidR="0044787A" w:rsidRDefault="0044787A" w:rsidP="005B5EB9">
      <w:r>
        <w:t>A suggestion was to put bitstreams into a separate directory on the accessible ftp site but not make it part of the conformace test specification.</w:t>
      </w:r>
    </w:p>
    <w:p w14:paraId="26941595" w14:textId="23F877E5" w:rsidR="0044787A" w:rsidRDefault="0044787A" w:rsidP="005B5EB9">
      <w:r>
        <w:t>It was commented that it would be desirable to have many other such demonstration/showcase examples.</w:t>
      </w:r>
    </w:p>
    <w:p w14:paraId="0E1C5241" w14:textId="024B437F" w:rsidR="005D77AE" w:rsidRDefault="005D77AE" w:rsidP="005B5EB9">
      <w:r>
        <w:t>Another suggestion was to consider specifying “optionally normative” messages, perhaps as a separate standard, as contrasted with the usual concept that behaviour of a decoder (or receiving system) in response to an SEI is not normatively specified.</w:t>
      </w:r>
    </w:p>
    <w:p w14:paraId="1C692340" w14:textId="43C10814" w:rsidR="005D77AE" w:rsidRDefault="005D77AE" w:rsidP="005B5EB9">
      <w:r>
        <w:t>Having an informative section in the conformance test specification was suggested.</w:t>
      </w:r>
    </w:p>
    <w:p w14:paraId="0E5C7ABE" w14:textId="61A1935C" w:rsidR="005D77AE" w:rsidRDefault="005D77AE" w:rsidP="005B5EB9">
      <w:r>
        <w:t>Issuing showcase examples as an informational JVET output, similar to the test model was suggested.</w:t>
      </w:r>
    </w:p>
    <w:p w14:paraId="4A9E1AD9" w14:textId="20A2DCE4" w:rsidR="005D77AE" w:rsidRDefault="005D77AE" w:rsidP="005B5EB9">
      <w:r>
        <w:t>It was agreed to further study this in an AHG.</w:t>
      </w:r>
    </w:p>
    <w:p w14:paraId="2BEC98FB" w14:textId="77777777" w:rsidR="009B1534" w:rsidRPr="00FB3B57" w:rsidRDefault="009B1534" w:rsidP="005B5EB9"/>
    <w:p w14:paraId="0F38C22D" w14:textId="77777777" w:rsidR="00F92824" w:rsidRPr="00FB3B57" w:rsidRDefault="009E4878" w:rsidP="00F92824">
      <w:pPr>
        <w:pStyle w:val="berschrift9"/>
        <w:rPr>
          <w:rFonts w:eastAsia="Times New Roman"/>
          <w:szCs w:val="24"/>
          <w:lang w:val="en-CA"/>
        </w:rPr>
      </w:pPr>
      <w:hyperlink r:id="rId118"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7174B776" w14:textId="1BFD80FE" w:rsidR="005D77AE" w:rsidRDefault="005D77AE" w:rsidP="005D77AE">
      <w:r>
        <w:t xml:space="preserve">This was discussed Thursday 23 April at </w:t>
      </w:r>
      <w:r w:rsidR="00820406">
        <w:t>0700</w:t>
      </w:r>
      <w:r>
        <w:t xml:space="preserve"> (GJS)</w:t>
      </w:r>
    </w:p>
    <w:p w14:paraId="2C88A9F9" w14:textId="3185A891" w:rsidR="00820406" w:rsidRDefault="00820406" w:rsidP="005D77AE">
      <w:r>
        <w:t>[Add abstract]</w:t>
      </w:r>
    </w:p>
    <w:p w14:paraId="44108750" w14:textId="39A5E681" w:rsidR="005D77AE" w:rsidRDefault="00820406" w:rsidP="005D77AE">
      <w:r>
        <w:t>V</w:t>
      </w:r>
      <w:r w:rsidR="005D77AE">
        <w:t>olunteers had been solicited offline.</w:t>
      </w:r>
    </w:p>
    <w:p w14:paraId="4923EF9D" w14:textId="106D6B2C" w:rsidR="005D77AE" w:rsidRDefault="00820406" w:rsidP="005D77AE">
      <w:r>
        <w:t>T</w:t>
      </w:r>
      <w:r w:rsidR="005D77AE">
        <w:t>wo more categories of volunteers were requested, both relating to 4:2:2</w:t>
      </w:r>
      <w:r>
        <w:t>:</w:t>
      </w:r>
      <w:r w:rsidR="005D77AE">
        <w:t xml:space="preserve"> 8 bit and 10 bit conformance streams were requested.</w:t>
      </w:r>
    </w:p>
    <w:p w14:paraId="02AC34ED" w14:textId="3449EEB2" w:rsidR="005D77AE" w:rsidRDefault="00820406" w:rsidP="005D77AE">
      <w:r>
        <w:t>Ikeda-san volunteered to provide 4:2:2 10 bit conformance streams.</w:t>
      </w:r>
    </w:p>
    <w:p w14:paraId="1356E26E" w14:textId="3E6814BA" w:rsidR="00820406" w:rsidRDefault="00820406" w:rsidP="005D77AE">
      <w:r>
        <w:t>Having low resolution bitstreams (or both high and low resolution bitstream) is often desirable when adequate for testing a feature.</w:t>
      </w:r>
    </w:p>
    <w:p w14:paraId="39EFFE16" w14:textId="274D2219" w:rsidR="00820406" w:rsidRDefault="00820406" w:rsidP="005D77AE">
      <w:r>
        <w:t>Participants are requested to review the draft and see whether they believe the planned tests are adequate for testing the features.</w:t>
      </w:r>
    </w:p>
    <w:p w14:paraId="5289263E" w14:textId="3B764A63" w:rsidR="00F92824" w:rsidRPr="00FB3B57" w:rsidRDefault="00F92824" w:rsidP="005B5EB9"/>
    <w:p w14:paraId="165D1AD3" w14:textId="2CC9ED3C" w:rsidR="0050676E" w:rsidRPr="00FB3B57" w:rsidRDefault="0050676E" w:rsidP="0050676E">
      <w:pPr>
        <w:pStyle w:val="berschrift2"/>
        <w:ind w:left="576"/>
        <w:rPr>
          <w:lang w:val="en-CA"/>
        </w:rPr>
      </w:pPr>
      <w:bookmarkStart w:id="154" w:name="_Ref475640122"/>
      <w:bookmarkEnd w:id="150"/>
      <w:r w:rsidRPr="00FB3B57">
        <w:rPr>
          <w:lang w:val="en-CA"/>
        </w:rPr>
        <w:lastRenderedPageBreak/>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1E2BD4">
        <w:rPr>
          <w:lang w:val="en-CA"/>
        </w:rPr>
        <w:t>3</w:t>
      </w:r>
      <w:r w:rsidRPr="00FB3B57">
        <w:rPr>
          <w:lang w:val="en-CA"/>
        </w:rPr>
        <w:t>)</w:t>
      </w:r>
    </w:p>
    <w:p w14:paraId="10029E52" w14:textId="10291A99" w:rsidR="00B20CE1" w:rsidRPr="00FB3B57" w:rsidRDefault="00B20CE1" w:rsidP="00B20CE1">
      <w:pPr>
        <w:pStyle w:val="Textkrper"/>
      </w:pPr>
      <w:r w:rsidRPr="00FB3B57">
        <w:t xml:space="preserve">Contributions in this category were discussed </w:t>
      </w:r>
      <w:r w:rsidR="00932757">
        <w:t>Mon</w:t>
      </w:r>
      <w:r w:rsidR="00932757" w:rsidRPr="00FB3B57">
        <w:t xml:space="preserve">day </w:t>
      </w:r>
      <w:r w:rsidR="00932757">
        <w:t>20</w:t>
      </w:r>
      <w:r w:rsidRPr="00FB3B57">
        <w:t xml:space="preserve"> Apr. </w:t>
      </w:r>
      <w:r w:rsidR="00932757" w:rsidRPr="009F6A19">
        <w:t>1340</w:t>
      </w:r>
      <w:r w:rsidRPr="00FB3B57">
        <w:t>–</w:t>
      </w:r>
      <w:r w:rsidR="00AC44AA" w:rsidRPr="009F6A19">
        <w:t>1450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bookmarkStart w:id="155" w:name="_Ref29265594"/>
    <w:p w14:paraId="036200EC" w14:textId="2A7E01BB"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Chelawat (Ittiam)]</w:t>
      </w:r>
    </w:p>
    <w:p w14:paraId="0D9A5F4D" w14:textId="77777777" w:rsidR="00932757" w:rsidRPr="00932757" w:rsidRDefault="00932757" w:rsidP="009327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32757">
        <w:rPr>
          <w:rFonts w:eastAsia="Times New Roman"/>
          <w:szCs w:val="20"/>
        </w:rPr>
        <w:t>A feature rich real time implementation of VVC software decoding on ARM based mobile clients was demonstrated as part of JVET-Q0386. The optimized software decoder is now extended to support reference picture resampling (RPR) which can be a useful tool for various applications such as low delay adaptive streaming, video conferencing and spatial scalability. This contribution provides informative insights on implementation aspects and impact of RPR on the decoding speed of the optimized VVC software decoder.</w:t>
      </w:r>
    </w:p>
    <w:p w14:paraId="09EA0803" w14:textId="53D1F142" w:rsidR="002E1456" w:rsidRPr="002E1456"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The RPR optimized VVC decoder is realized as follows</w:t>
      </w:r>
    </w:p>
    <w:p w14:paraId="7242153B"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configuration1:  1080p with scaling ratio of 2</w:t>
      </w:r>
    </w:p>
    <w:p w14:paraId="6C3576D6"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5A1CDA10"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1FE68E6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Input bit depth and Internal bit depth as 8-bit</w:t>
      </w:r>
    </w:p>
    <w:p w14:paraId="6AF2B3A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BE3EA0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2 (1080p &lt;=&gt; 540p)</w:t>
      </w:r>
    </w:p>
    <w:p w14:paraId="719539C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4D736AE"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configuration2:  1080p with scaling ratio of 1.5</w:t>
      </w:r>
    </w:p>
    <w:p w14:paraId="4F59768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3624A6D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3720FD0A"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Input bit depth and Internal bit depth as 8-bit  </w:t>
      </w:r>
    </w:p>
    <w:p w14:paraId="0798434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75A8C34"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1.5 (1080p &lt;=&gt; 720p)</w:t>
      </w:r>
    </w:p>
    <w:p w14:paraId="67C19FA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A178233" w14:textId="77777777" w:rsidR="002E1456" w:rsidRPr="00DC785E" w:rsidRDefault="002E1456" w:rsidP="002E1456">
      <w:pPr>
        <w:tabs>
          <w:tab w:val="left" w:pos="360"/>
          <w:tab w:val="left" w:pos="720"/>
          <w:tab w:val="left" w:pos="1080"/>
          <w:tab w:val="left" w:pos="1440"/>
        </w:tabs>
        <w:adjustRightInd w:val="0"/>
        <w:textAlignment w:val="baseline"/>
      </w:pPr>
      <w:r w:rsidRPr="00DC785E">
        <w:t xml:space="preserve"> ARM platform and software configuration </w:t>
      </w:r>
    </w:p>
    <w:p w14:paraId="42EA838B"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VTM-7.0 based software decoder supporting all tools</w:t>
      </w:r>
    </w:p>
    <w:p w14:paraId="39C53AFF"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Critical decoder modules optimized for ARM NEON (128-bit SIMD) architecture </w:t>
      </w:r>
    </w:p>
    <w:p w14:paraId="5E7517C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Multi-threaded decoding using 4 </w:t>
      </w:r>
      <w:r w:rsidRPr="002E1456">
        <w:rPr>
          <w:rFonts w:eastAsia="Times New Roman" w:hint="eastAsia"/>
          <w:szCs w:val="20"/>
          <w:lang w:val="en-US" w:eastAsia="ko-KR"/>
        </w:rPr>
        <w:t>core</w:t>
      </w:r>
      <w:r w:rsidRPr="002E1456">
        <w:rPr>
          <w:rFonts w:eastAsia="Times New Roman"/>
          <w:szCs w:val="20"/>
          <w:lang w:val="en-US" w:eastAsia="ko-KR"/>
        </w:rPr>
        <w:t>s</w:t>
      </w:r>
      <w:r w:rsidRPr="002E1456">
        <w:rPr>
          <w:rFonts w:eastAsia="Times New Roman" w:hint="eastAsia"/>
          <w:szCs w:val="20"/>
          <w:lang w:val="en-US" w:eastAsia="ko-KR"/>
        </w:rPr>
        <w:t xml:space="preserve"> o</w:t>
      </w:r>
      <w:r w:rsidRPr="002E1456">
        <w:rPr>
          <w:rFonts w:eastAsia="Times New Roman"/>
          <w:szCs w:val="20"/>
          <w:lang w:val="en-US" w:eastAsia="ko-KR"/>
        </w:rPr>
        <w:t xml:space="preserve">f Cortex-A75 (/Cortex-A76) </w:t>
      </w:r>
      <w:r w:rsidRPr="002E1456">
        <w:rPr>
          <w:rFonts w:eastAsia="Times New Roman" w:hint="eastAsia"/>
          <w:szCs w:val="20"/>
          <w:lang w:val="en-US" w:eastAsia="ko-KR"/>
        </w:rPr>
        <w:t xml:space="preserve">clocked at </w:t>
      </w:r>
      <w:r w:rsidRPr="002E1456">
        <w:rPr>
          <w:rFonts w:eastAsia="Times New Roman"/>
          <w:szCs w:val="20"/>
          <w:lang w:val="en-US" w:eastAsia="ko-KR"/>
        </w:rPr>
        <w:t>2.5G</w:t>
      </w:r>
      <w:r w:rsidRPr="002E1456">
        <w:rPr>
          <w:rFonts w:eastAsia="Times New Roman" w:hint="eastAsia"/>
          <w:szCs w:val="20"/>
          <w:lang w:val="en-US" w:eastAsia="ko-KR"/>
        </w:rPr>
        <w:t>Hz</w:t>
      </w:r>
    </w:p>
    <w:p w14:paraId="4D1D667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Optimized for low delay (LDB) and random access (RA) configuration  </w:t>
      </w:r>
    </w:p>
    <w:p w14:paraId="61CA0E10" w14:textId="77777777" w:rsidR="00BC7FF5" w:rsidRPr="00FB3B57" w:rsidRDefault="00BC7FF5" w:rsidP="00BC7FF5"/>
    <w:p w14:paraId="6FD88A40" w14:textId="7E12FBF1" w:rsidR="002E1456" w:rsidRDefault="002E1456" w:rsidP="00BC7FF5">
      <w:r>
        <w:t>It is pointed out that RPR could also be used for other configurations such as RA</w:t>
      </w:r>
    </w:p>
    <w:p w14:paraId="39585260" w14:textId="33D993A0" w:rsidR="002B112F" w:rsidRDefault="002B112F" w:rsidP="00BC7FF5">
      <w:r>
        <w:t>It is pointed out that the switching between filters was challenging in the implementation.</w:t>
      </w:r>
    </w:p>
    <w:p w14:paraId="3D0134F8" w14:textId="4C834A51" w:rsidR="002B112F" w:rsidRDefault="002B112F" w:rsidP="00BC7FF5">
      <w:r>
        <w:t>All scaling ratios are supported, also more irregular ones.</w:t>
      </w:r>
    </w:p>
    <w:p w14:paraId="70CEB274" w14:textId="77777777" w:rsidR="002E1456" w:rsidRPr="00FB3B57" w:rsidRDefault="002E1456" w:rsidP="00BC7FF5"/>
    <w:p w14:paraId="1F8A5BB9" w14:textId="27B32430" w:rsidR="00BC7FF5" w:rsidRPr="00FB3B57" w:rsidRDefault="009E4878" w:rsidP="00BC7FF5">
      <w:pPr>
        <w:pStyle w:val="berschrift9"/>
        <w:rPr>
          <w:lang w:val="en-CA"/>
        </w:rPr>
      </w:pPr>
      <w:hyperlink r:id="rId119" w:history="1">
        <w:r w:rsidR="00BC7FF5" w:rsidRPr="00FB3B57">
          <w:rPr>
            <w:rStyle w:val="Hyperlink"/>
            <w:lang w:val="en-CA"/>
          </w:rPr>
          <w:t>JVET-R0351</w:t>
        </w:r>
      </w:hyperlink>
      <w:r w:rsidR="00BC7FF5" w:rsidRPr="00FB3B57">
        <w:rPr>
          <w:lang w:val="en-CA"/>
        </w:rPr>
        <w:t xml:space="preserve"> High bit depth coding [A. Browne, S. Keating, K. Sharman (Sony)]</w:t>
      </w:r>
    </w:p>
    <w:p w14:paraId="3ADA9704" w14:textId="77777777" w:rsidR="002B112F" w:rsidRPr="002B112F" w:rsidRDefault="002B112F" w:rsidP="002B1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112F">
        <w:rPr>
          <w:rFonts w:eastAsia="Times New Roman"/>
          <w:szCs w:val="20"/>
        </w:rPr>
        <w:t xml:space="preserve">This document presents the current capabilities of VVC when operating at a range of bit depths (8, 10, 12, 14 and 16 bit), and low QPs.  Such testing is designed to show the correctness of VVC under the currently </w:t>
      </w:r>
      <w:r w:rsidRPr="002B112F">
        <w:rPr>
          <w:rFonts w:eastAsia="Times New Roman"/>
          <w:szCs w:val="20"/>
        </w:rPr>
        <w:lastRenderedPageBreak/>
        <w:t>defined profiles and to identify problems which will need to be solved for higher bit profiles that may defined in a future version of VVC.  This document identifies and tests a number of transforms where enhanced numerical accuracy can improve the results and extend the current operating range of VVC.  It is proposed that the extended precision flag is kept in the reference software, VTM, as this will allow further study of high bit depths in version 2.  Acceptance of a patch for a number of bugs encountered whilst studying VVC with high bit depths is proposed.</w:t>
      </w:r>
    </w:p>
    <w:p w14:paraId="19ED8EDE" w14:textId="77777777" w:rsidR="00BC7FF5" w:rsidRPr="00FB3B57" w:rsidRDefault="005B0A13" w:rsidP="00BC7FF5">
      <w:r>
        <w:t xml:space="preserve">It is pointed out that for the DCT2, VTM had already implemented the data structures for high precision transforms of HEVC (extended precision flag), which are however not in the spec. Various bug fixes were necessary, but the proponents were able (as per results) to encode </w:t>
      </w:r>
      <w:r w:rsidR="00D718CB">
        <w:t>&gt;10</w:t>
      </w:r>
      <w:r>
        <w:t xml:space="preserve"> bit content can be coded without incurring losses in the low QP range</w:t>
      </w:r>
      <w:r w:rsidR="00D718CB">
        <w:t xml:space="preserve"> (it is noted that the results were generated with TS disabled, if it was enabled, such losses caused e.g. by overflows might not have occurred)</w:t>
      </w:r>
      <w:r>
        <w:t>. Also corresponding high precision versions of the forward transform for DST/DCT variants and LFNST were implemented.</w:t>
      </w:r>
    </w:p>
    <w:p w14:paraId="77258367" w14:textId="7B600387" w:rsidR="005B0A13" w:rsidRDefault="005B0A13" w:rsidP="00BC7FF5">
      <w:r>
        <w:t>It is proposed to retain the high precision flag in the software for experimental purposes.</w:t>
      </w:r>
    </w:p>
    <w:p w14:paraId="2D744C1A" w14:textId="676DCFE1" w:rsidR="00D718CB" w:rsidRDefault="00D718CB" w:rsidP="00BC7FF5">
      <w:r>
        <w:t>A merge request is announced that would provide the elements that were developed for higher precision transforms. The SW coordinator would requests for further cleanup.</w:t>
      </w:r>
    </w:p>
    <w:p w14:paraId="7ACCDE46" w14:textId="6416D92C" w:rsidR="00D718CB" w:rsidRDefault="00D718CB" w:rsidP="00BC7FF5">
      <w:r>
        <w:t>It is noted that such a piece of software should be disabled by a macro and would be removed in the software specification to be submitted for standardization.</w:t>
      </w:r>
    </w:p>
    <w:p w14:paraId="5B9656C8" w14:textId="313D5195" w:rsidR="00D718CB" w:rsidRDefault="00D718CB" w:rsidP="00BC7FF5">
      <w:r w:rsidRPr="00DC785E">
        <w:rPr>
          <w:highlight w:val="yellow"/>
        </w:rPr>
        <w:t>Decis</w:t>
      </w:r>
      <w:r w:rsidR="00FC0832">
        <w:rPr>
          <w:highlight w:val="yellow"/>
        </w:rPr>
        <w:t>ion (</w:t>
      </w:r>
      <w:r w:rsidRPr="00DC785E">
        <w:rPr>
          <w:highlight w:val="yellow"/>
        </w:rPr>
        <w:t>SW)</w:t>
      </w:r>
      <w:r>
        <w:t>: Include code from JVET-R0351 in VTM SW for experimentation with coding &gt;10 bit content.</w:t>
      </w:r>
    </w:p>
    <w:p w14:paraId="51FE91ED" w14:textId="72ADADDF" w:rsidR="00BC7FF5" w:rsidRPr="00FB3B57" w:rsidRDefault="009E4878" w:rsidP="00BC7FF5">
      <w:pPr>
        <w:pStyle w:val="berschrift9"/>
        <w:rPr>
          <w:rFonts w:eastAsia="Times New Roman"/>
          <w:color w:val="0000FF"/>
          <w:szCs w:val="24"/>
          <w:u w:val="single"/>
          <w:lang w:val="en-CA"/>
        </w:rPr>
      </w:pPr>
      <w:hyperlink r:id="rId120"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Gudumasu, T. Poirier, F. Urban, F. Hiron, P. de Lagrange (InterDigital)]</w:t>
      </w:r>
    </w:p>
    <w:p w14:paraId="300AB241" w14:textId="25652249" w:rsid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sidRPr="00DE39FE">
        <w:rPr>
          <w:rFonts w:eastAsia="Times New Roman"/>
          <w:szCs w:val="20"/>
          <w:lang w:val="en-US"/>
        </w:rPr>
        <w:t>This contribution introduces a software based VVC decoder implementation using parallel processing. The design explores both task and data parallelization to distribute the decoding modules on general-purpose multiprocessor platform. The implementation is based on VTM8.0 without compromising on the coding efficiency or memory bandwidth; an average 85% and 80% decoding time reduction is reported for Class A and Class B sequences respectively with random access CTC test conditions on a 10-core processor.</w:t>
      </w:r>
    </w:p>
    <w:p w14:paraId="33E1069D" w14:textId="3B22B401" w:rsidR="00DE39FE" w:rsidRP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Pr>
          <w:rFonts w:eastAsia="Times New Roman"/>
          <w:szCs w:val="20"/>
          <w:lang w:val="en-US"/>
        </w:rPr>
        <w:t xml:space="preserve">Threads are operated in wavefront approach over CTU rows. </w:t>
      </w:r>
    </w:p>
    <w:p w14:paraId="2E311009" w14:textId="77777777" w:rsidR="00BC7FF5" w:rsidRPr="00FB3B57" w:rsidRDefault="00E00DA3" w:rsidP="00BC7FF5">
      <w:r>
        <w:t>Percentage of processing that is needed for inter reconstruction and deblocking is substantially reduced compared to VTM.</w:t>
      </w:r>
    </w:p>
    <w:p w14:paraId="26964E1D" w14:textId="355AF5C4" w:rsidR="00E00DA3" w:rsidRDefault="00E00DA3" w:rsidP="00BC7FF5">
      <w:r>
        <w:t>For HD, 55-70 fps (depending on sequence) at QP37, 35-45 at QP22 (with 8 threads, where it saturates)</w:t>
      </w:r>
    </w:p>
    <w:p w14:paraId="7F2E6FBD" w14:textId="7D932941" w:rsidR="00E00DA3" w:rsidRDefault="00E00DA3" w:rsidP="00BC7FF5">
      <w:r>
        <w:t>For UHD, it is slower, but more threads than 8 are still giving advantage.</w:t>
      </w:r>
    </w:p>
    <w:p w14:paraId="11A2A6A4" w14:textId="0636162B" w:rsidR="00E00DA3" w:rsidRDefault="00E00DA3" w:rsidP="00BC7FF5">
      <w:r>
        <w:t>The limitation of number of threads should be due to the wavefront processing, with a lag of 2 CTUs of size 128, 2x8x128 is approximately the width of an HD picture.</w:t>
      </w:r>
    </w:p>
    <w:p w14:paraId="7E1B3893" w14:textId="77777777" w:rsidR="00E00DA3" w:rsidRPr="00FB3B57" w:rsidRDefault="00E00DA3" w:rsidP="00BC7FF5"/>
    <w:p w14:paraId="765ACC9B" w14:textId="1A817AB1" w:rsidR="002C0F0F" w:rsidRPr="00FB3B57" w:rsidRDefault="002C0F0F" w:rsidP="002C0F0F">
      <w:pPr>
        <w:pStyle w:val="berschrift2"/>
        <w:ind w:left="576"/>
        <w:rPr>
          <w:lang w:val="en-CA"/>
        </w:rPr>
      </w:pPr>
      <w:bookmarkStart w:id="156" w:name="_Ref38135579"/>
      <w:r w:rsidRPr="00FB3B57">
        <w:rPr>
          <w:lang w:val="en-CA"/>
        </w:rPr>
        <w:t xml:space="preserve">Profile/level </w:t>
      </w:r>
      <w:r w:rsidR="00274848" w:rsidRPr="00FB3B57">
        <w:rPr>
          <w:lang w:val="en-CA"/>
        </w:rPr>
        <w:t>specification</w:t>
      </w:r>
      <w:r w:rsidRPr="00FB3B57">
        <w:rPr>
          <w:lang w:val="en-CA"/>
        </w:rPr>
        <w:t xml:space="preserve"> (</w:t>
      </w:r>
      <w:r w:rsidR="001E2BD4">
        <w:rPr>
          <w:lang w:val="en-CA"/>
        </w:rPr>
        <w:t>5</w:t>
      </w:r>
      <w:r w:rsidRPr="00FB3B57">
        <w:rPr>
          <w:lang w:val="en-CA"/>
        </w:rPr>
        <w:t>)</w:t>
      </w:r>
      <w:bookmarkEnd w:id="155"/>
      <w:bookmarkEnd w:id="156"/>
    </w:p>
    <w:p w14:paraId="42542A6A" w14:textId="6C4E6BF7" w:rsidR="00F71609" w:rsidRDefault="00F71609" w:rsidP="00B20CE1">
      <w:pPr>
        <w:pStyle w:val="Textkrper"/>
      </w:pPr>
      <w:r>
        <w:t>Also see the WG 11 US NB ballot comment on still picture profiles.</w:t>
      </w:r>
    </w:p>
    <w:p w14:paraId="0680A33A" w14:textId="20784DFA"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744C930B" w:rsidR="00397A7B" w:rsidRPr="00FB3B57" w:rsidRDefault="009E4878" w:rsidP="00397A7B">
      <w:pPr>
        <w:pStyle w:val="berschrift9"/>
        <w:rPr>
          <w:rFonts w:eastAsia="Times New Roman"/>
          <w:color w:val="0000FF"/>
          <w:szCs w:val="24"/>
          <w:u w:val="single"/>
          <w:lang w:val="en-CA"/>
        </w:rPr>
      </w:pPr>
      <w:hyperlink r:id="rId121"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w:t>
      </w:r>
      <w:r w:rsidR="00723A8A">
        <w:rPr>
          <w:rFonts w:eastAsia="Times New Roman"/>
          <w:szCs w:val="24"/>
          <w:lang w:val="en-CA"/>
        </w:rPr>
        <w:t> </w:t>
      </w:r>
      <w:r w:rsidR="00397A7B" w:rsidRPr="00FB3B57">
        <w:rPr>
          <w:rFonts w:eastAsia="Times New Roman"/>
          <w:szCs w:val="24"/>
          <w:lang w:val="en-CA"/>
        </w:rPr>
        <w:t>1 [J. Chen, M. Karczewicz (Qualcomm), B. Bross (HHI), Y.-K. Wang (Bytedance)</w:t>
      </w:r>
      <w:r w:rsidR="00723A8A">
        <w:rPr>
          <w:rFonts w:eastAsia="Times New Roman"/>
          <w:szCs w:val="24"/>
          <w:lang w:val="en-CA"/>
        </w:rPr>
        <w:t xml:space="preserve">, </w:t>
      </w:r>
      <w:r w:rsidR="00D12149" w:rsidRPr="00D12149">
        <w:rPr>
          <w:rFonts w:eastAsia="Times New Roman"/>
          <w:szCs w:val="24"/>
          <w:lang w:val="en-CA"/>
        </w:rPr>
        <w:t>, H. Yang, E. Alshina (Huawei), S. Wenger, L. Li (Tencent)</w:t>
      </w:r>
      <w:r w:rsidR="00397A7B" w:rsidRPr="00FB3B57">
        <w:rPr>
          <w:rFonts w:eastAsia="Times New Roman"/>
          <w:szCs w:val="24"/>
          <w:lang w:val="en-CA"/>
        </w:rPr>
        <w:t>]</w:t>
      </w:r>
    </w:p>
    <w:p w14:paraId="108CA376" w14:textId="6F28C1C8" w:rsidR="005B5EB9" w:rsidRPr="00FB3B57" w:rsidRDefault="005B5EB9" w:rsidP="005B5EB9"/>
    <w:p w14:paraId="63A9B95A" w14:textId="0110BB21" w:rsidR="001B13F0" w:rsidRPr="00FB3B57" w:rsidRDefault="009E4878" w:rsidP="001B13F0">
      <w:pPr>
        <w:pStyle w:val="berschrift9"/>
        <w:rPr>
          <w:rFonts w:eastAsia="Times New Roman"/>
          <w:szCs w:val="24"/>
          <w:lang w:val="en-CA"/>
        </w:rPr>
      </w:pPr>
      <w:hyperlink r:id="rId122"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w:t>
      </w:r>
      <w:bookmarkStart w:id="157" w:name="_Hlk38476438"/>
      <w:r w:rsidR="001B13F0" w:rsidRPr="00FB3B57">
        <w:rPr>
          <w:rFonts w:eastAsia="Times New Roman"/>
          <w:szCs w:val="24"/>
          <w:lang w:val="en-CA"/>
        </w:rPr>
        <w:t xml:space="preserve">. Wan (Broadcom), D. LeGall, A. Wells (Ambarella), </w:t>
      </w:r>
      <w:r w:rsidR="00D12149" w:rsidRPr="00D12149">
        <w:rPr>
          <w:rFonts w:eastAsia="Times New Roman"/>
          <w:szCs w:val="24"/>
          <w:lang w:val="en-CA"/>
        </w:rPr>
        <w:t xml:space="preserve">H. Edward, G. Sines (AMD), </w:t>
      </w:r>
      <w:r w:rsidR="001B13F0" w:rsidRPr="00FB3B57">
        <w:rPr>
          <w:rFonts w:eastAsia="Times New Roman"/>
          <w:szCs w:val="24"/>
          <w:lang w:val="en-CA"/>
        </w:rPr>
        <w:t xml:space="preserve">D. Singer, A. Tourapis (Apple), S. Pejhan, M. Raulet (ATEME), </w:t>
      </w:r>
      <w:r w:rsidR="00D12149" w:rsidRPr="00D12149">
        <w:rPr>
          <w:rFonts w:eastAsia="Times New Roman"/>
          <w:szCs w:val="24"/>
          <w:lang w:val="en-CA"/>
        </w:rPr>
        <w:t xml:space="preserve">P. Pahalawatta, E. Petajan (ATT Inc.), </w:t>
      </w:r>
      <w:r w:rsidR="001B13F0" w:rsidRPr="00FB3B57">
        <w:rPr>
          <w:rFonts w:eastAsia="Times New Roman"/>
          <w:szCs w:val="24"/>
          <w:lang w:val="en-CA"/>
        </w:rPr>
        <w:t xml:space="preserve">S. Davis (Charter Communications), D. Grois, Y. Syed (Comcast Cable), X. Ducloux, P. Haskell (Harmonic Inc.), </w:t>
      </w:r>
      <w:r w:rsidR="007E6FC7" w:rsidRPr="007E6FC7">
        <w:rPr>
          <w:rFonts w:eastAsia="Times New Roman"/>
          <w:szCs w:val="24"/>
          <w:lang w:val="en-CA"/>
        </w:rPr>
        <w:t>J. Le Tanou (MediaKind)</w:t>
      </w:r>
      <w:r w:rsidR="00D12149" w:rsidRPr="00D12149">
        <w:rPr>
          <w:rFonts w:eastAsia="Times New Roman"/>
          <w:szCs w:val="24"/>
          <w:lang w:val="en-CA"/>
        </w:rPr>
        <w:t xml:space="preserve">, C. Hau (NBCUniversal), </w:t>
      </w:r>
      <w:r w:rsidR="007E6FC7" w:rsidRPr="007E6FC7">
        <w:rPr>
          <w:rFonts w:eastAsia="Times New Roman"/>
          <w:szCs w:val="24"/>
          <w:lang w:val="en-CA"/>
        </w:rPr>
        <w:t>A. Luthra (Picsel Labs</w:t>
      </w:r>
      <w:r w:rsidR="007E6FC7">
        <w:rPr>
          <w:rFonts w:eastAsia="Times New Roman"/>
          <w:szCs w:val="24"/>
          <w:lang w:val="en-CA"/>
        </w:rPr>
        <w:t xml:space="preserve">), </w:t>
      </w:r>
      <w:r w:rsidR="001B13F0" w:rsidRPr="00FB3B57">
        <w:rPr>
          <w:rFonts w:eastAsia="Times New Roman"/>
          <w:szCs w:val="24"/>
          <w:lang w:val="en-CA"/>
        </w:rPr>
        <w:t>T. Suzuki (Sony), E. Chai (Ubilinx</w:t>
      </w:r>
      <w:bookmarkEnd w:id="157"/>
      <w:r w:rsidR="001B13F0" w:rsidRPr="00FB3B57">
        <w:rPr>
          <w:rFonts w:eastAsia="Times New Roman"/>
          <w:szCs w:val="24"/>
          <w:lang w:val="en-CA"/>
        </w:rPr>
        <w:t>]</w:t>
      </w:r>
    </w:p>
    <w:p w14:paraId="2989646C" w14:textId="6224945B" w:rsidR="001B13F0" w:rsidRDefault="001B13F0" w:rsidP="005B5EB9"/>
    <w:p w14:paraId="4BDBA29F" w14:textId="77777777" w:rsidR="00F134A8" w:rsidRPr="00FB3B57" w:rsidRDefault="009E4878" w:rsidP="00F134A8">
      <w:pPr>
        <w:pStyle w:val="berschrift9"/>
        <w:rPr>
          <w:rFonts w:eastAsia="Times New Roman"/>
          <w:szCs w:val="24"/>
          <w:lang w:val="en-CA"/>
        </w:rPr>
      </w:pPr>
      <w:hyperlink r:id="rId123" w:history="1">
        <w:r w:rsidR="00F134A8" w:rsidRPr="00FB3B57">
          <w:rPr>
            <w:rStyle w:val="Hyperlink"/>
            <w:rFonts w:eastAsia="Times New Roman"/>
            <w:szCs w:val="24"/>
            <w:lang w:val="en-CA"/>
          </w:rPr>
          <w:t>JVET-R0054</w:t>
        </w:r>
      </w:hyperlink>
      <w:r w:rsidR="00F134A8" w:rsidRPr="00FB3B57">
        <w:rPr>
          <w:rFonts w:eastAsia="Times New Roman"/>
          <w:szCs w:val="24"/>
          <w:lang w:val="en-CA"/>
        </w:rPr>
        <w:t xml:space="preserve"> AHG12: On combination of wavefront parallel processing and tile partitioning [C.-M. Tsai, C.-W. Hsu, T.-D. Chuang, C.-Y. Chen, Y.-W. Huang, S.-M. Lei (MediaTek)]</w:t>
      </w:r>
    </w:p>
    <w:p w14:paraId="43FA965D" w14:textId="6D8CC6E5" w:rsidR="00F134A8" w:rsidRPr="00FB3B57" w:rsidRDefault="00F134A8" w:rsidP="00F134A8">
      <w:r>
        <w:t>This contribution was initially discussed</w:t>
      </w:r>
      <w:r w:rsidRPr="00FB3B57">
        <w:t xml:space="preserve"> in AHG Session 1.2 Monday 6 April at 1700 UTC (GJS &amp; YKW).</w:t>
      </w:r>
    </w:p>
    <w:p w14:paraId="7F673723" w14:textId="062EE3A4" w:rsidR="00F134A8" w:rsidRPr="00FB3B57" w:rsidRDefault="00F134A8" w:rsidP="00F134A8">
      <w:r>
        <w:t>It was determined not to really be an HLS proposal.</w:t>
      </w:r>
    </w:p>
    <w:p w14:paraId="35BB3340" w14:textId="77777777" w:rsidR="00F134A8" w:rsidRPr="00FB3B57" w:rsidRDefault="00F134A8" w:rsidP="00F134A8">
      <w:pPr>
        <w:rPr>
          <w:lang w:eastAsia="x-none"/>
        </w:rPr>
      </w:pPr>
      <w:r w:rsidRPr="00FB3B57">
        <w:rPr>
          <w:lang w:eastAsia="x-none"/>
        </w:rPr>
        <w:t xml:space="preserve">In VVC Draft 8, parallel processing can be achieved by using wavefront parallel processing (WPP) or tile partitioning, and they are allowed to be simultaneously used within the same picture. </w:t>
      </w:r>
      <w:r>
        <w:rPr>
          <w:lang w:eastAsia="x-none"/>
        </w:rPr>
        <w:t>The proponent asserts that</w:t>
      </w:r>
      <w:r w:rsidRPr="00FB3B57">
        <w:rPr>
          <w:lang w:eastAsia="x-none"/>
        </w:rPr>
        <w:t xml:space="preserve"> </w:t>
      </w:r>
      <w:r>
        <w:rPr>
          <w:lang w:eastAsia="x-none"/>
        </w:rPr>
        <w:t>dis</w:t>
      </w:r>
      <w:r w:rsidRPr="00FB3B57">
        <w:rPr>
          <w:lang w:eastAsia="x-none"/>
        </w:rPr>
        <w:t xml:space="preserve">allowing the combination of WPP and tile partitioning </w:t>
      </w:r>
      <w:r>
        <w:rPr>
          <w:lang w:eastAsia="x-none"/>
        </w:rPr>
        <w:t>would decrease</w:t>
      </w:r>
      <w:r w:rsidRPr="00FB3B57">
        <w:rPr>
          <w:lang w:eastAsia="x-none"/>
        </w:rPr>
        <w:t xml:space="preserve"> the effort of decoder verification </w:t>
      </w:r>
      <w:r>
        <w:rPr>
          <w:lang w:eastAsia="x-none"/>
        </w:rPr>
        <w:t>and remove</w:t>
      </w:r>
      <w:r w:rsidRPr="00FB3B57">
        <w:rPr>
          <w:lang w:eastAsia="x-none"/>
        </w:rPr>
        <w:t xml:space="preserve"> functionality redundancy between WPP and horizontal tile partitioning. </w:t>
      </w:r>
      <w:r>
        <w:rPr>
          <w:lang w:eastAsia="x-none"/>
        </w:rPr>
        <w:t>Two</w:t>
      </w:r>
      <w:r w:rsidRPr="00FB3B57">
        <w:rPr>
          <w:lang w:eastAsia="x-none"/>
        </w:rPr>
        <w:t xml:space="preserve"> methods are proposed in this contribution. </w:t>
      </w:r>
    </w:p>
    <w:p w14:paraId="69A9E9B3" w14:textId="6EC10283" w:rsidR="00F134A8" w:rsidRPr="00FB3B57" w:rsidRDefault="00F134A8" w:rsidP="00F134A8">
      <w:pPr>
        <w:numPr>
          <w:ilvl w:val="0"/>
          <w:numId w:val="64"/>
        </w:numPr>
        <w:rPr>
          <w:lang w:eastAsia="x-none"/>
        </w:rPr>
      </w:pPr>
      <w:r w:rsidRPr="00FB3B57">
        <w:rPr>
          <w:lang w:eastAsia="x-none"/>
        </w:rPr>
        <w:t>In Method 1, if WPP is used in the current picture, the number of tile rows in the current picture shall be equal to 1. As a result, the functionality redundancy between WPP and horizontal tile partitioning is removed, and the behavio</w:t>
      </w:r>
      <w:r w:rsidR="00723A8A">
        <w:rPr>
          <w:lang w:eastAsia="x-none"/>
        </w:rPr>
        <w:t>u</w:t>
      </w:r>
      <w:r w:rsidRPr="00FB3B57">
        <w:rPr>
          <w:lang w:eastAsia="x-none"/>
        </w:rPr>
        <w:t xml:space="preserve">r of CABAC context variable inheritance is also simplified. </w:t>
      </w:r>
    </w:p>
    <w:p w14:paraId="367774DC" w14:textId="77777777" w:rsidR="00F134A8" w:rsidRPr="00FB3B57" w:rsidRDefault="00F134A8" w:rsidP="00F134A8">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FCAE6ED" w14:textId="77777777" w:rsidR="00F134A8" w:rsidRPr="00FB3B57" w:rsidRDefault="00F134A8" w:rsidP="00F134A8">
      <w:pPr>
        <w:rPr>
          <w:lang w:eastAsia="x-none"/>
        </w:rPr>
      </w:pPr>
      <w:r w:rsidRPr="00FB3B57">
        <w:rPr>
          <w:lang w:eastAsia="x-none"/>
        </w:rPr>
        <w:t>The proposed restriction is motivated by verification effort. It is a functionality change and was suggested to be too substantial to be able to agree to in the AHG. One participant said that “method 1” would be undesirably restrictive in the case of rectangular slices with wavefronts.</w:t>
      </w:r>
    </w:p>
    <w:p w14:paraId="4609E51E" w14:textId="77777777" w:rsidR="00F134A8" w:rsidRPr="00FB3B57" w:rsidRDefault="00F134A8" w:rsidP="00F134A8">
      <w:pPr>
        <w:rPr>
          <w:lang w:eastAsia="x-none"/>
        </w:rPr>
      </w:pPr>
      <w:r w:rsidRPr="00FB3B57">
        <w:rPr>
          <w:highlight w:val="yellow"/>
          <w:lang w:eastAsia="x-none"/>
        </w:rPr>
        <w:t>Left open by the AHG.</w:t>
      </w:r>
    </w:p>
    <w:p w14:paraId="0E8F21AB" w14:textId="77777777" w:rsidR="00723A8A" w:rsidRPr="00FB3B57" w:rsidRDefault="009E4878" w:rsidP="00723A8A">
      <w:pPr>
        <w:pStyle w:val="berschrift9"/>
        <w:rPr>
          <w:rFonts w:eastAsia="Times New Roman"/>
          <w:szCs w:val="24"/>
          <w:lang w:val="en-CA"/>
        </w:rPr>
      </w:pPr>
      <w:hyperlink r:id="rId124" w:history="1">
        <w:r w:rsidR="00723A8A" w:rsidRPr="00FB3B57">
          <w:rPr>
            <w:rFonts w:eastAsia="Times New Roman"/>
            <w:color w:val="0000FF"/>
            <w:szCs w:val="24"/>
            <w:u w:val="single"/>
            <w:lang w:val="en-CA"/>
          </w:rPr>
          <w:t>JVET-R0379</w:t>
        </w:r>
      </w:hyperlink>
      <w:r w:rsidR="00723A8A" w:rsidRPr="00FB3B57">
        <w:rPr>
          <w:rFonts w:eastAsia="Times New Roman"/>
          <w:szCs w:val="24"/>
          <w:lang w:val="en-CA"/>
        </w:rPr>
        <w:t xml:space="preserve"> Palette mode support in VVC main profile [Y. Ye, R.-L. Liao, M. Sarwer (Alibaba), Y.-H. Chao, W.-J. Chien, J. Chen, M. Karczewicz (Qualcomm), P. Onno, C. Gisquet, G. Laroche (Canon), X. Wang (Kwai)]</w:t>
      </w:r>
    </w:p>
    <w:p w14:paraId="305C652A" w14:textId="77777777" w:rsidR="00F134A8" w:rsidRPr="00FB3B57" w:rsidRDefault="00F134A8" w:rsidP="005B5EB9"/>
    <w:p w14:paraId="1952D394" w14:textId="77777777" w:rsidR="001E2BD4" w:rsidRPr="00FB3B57" w:rsidRDefault="009E4878" w:rsidP="001E2BD4">
      <w:pPr>
        <w:pStyle w:val="berschrift9"/>
        <w:rPr>
          <w:highlight w:val="yellow"/>
          <w:lang w:val="en-CA"/>
        </w:rPr>
      </w:pPr>
      <w:hyperlink r:id="rId125" w:history="1">
        <w:r w:rsidR="001E2BD4" w:rsidRPr="00FB3B57">
          <w:rPr>
            <w:rStyle w:val="Hyperlink"/>
            <w:lang w:val="en-CA"/>
          </w:rPr>
          <w:t>JVET-R0364</w:t>
        </w:r>
      </w:hyperlink>
      <w:r w:rsidR="001E2BD4" w:rsidRPr="00FB3B57">
        <w:rPr>
          <w:lang w:val="en-CA"/>
        </w:rPr>
        <w:t xml:space="preserve"> Information on cinematic aspect ratios in the context of JVET-Q0065 [S</w:t>
      </w:r>
      <w:r w:rsidR="001E2BD4">
        <w:rPr>
          <w:lang w:val="en-CA"/>
        </w:rPr>
        <w:t>.</w:t>
      </w:r>
      <w:r w:rsidR="001E2BD4" w:rsidRPr="00FB3B57">
        <w:rPr>
          <w:lang w:val="en-CA"/>
        </w:rPr>
        <w:t xml:space="preserve"> McCarthy, W</w:t>
      </w:r>
      <w:r w:rsidR="001E2BD4">
        <w:rPr>
          <w:lang w:val="en-CA"/>
        </w:rPr>
        <w:t>.</w:t>
      </w:r>
      <w:r w:rsidR="001E2BD4" w:rsidRPr="00FB3B57">
        <w:rPr>
          <w:lang w:val="en-CA"/>
        </w:rPr>
        <w:t xml:space="preserve"> Husak, P</w:t>
      </w:r>
      <w:r w:rsidR="001E2BD4">
        <w:rPr>
          <w:lang w:val="en-CA"/>
        </w:rPr>
        <w:t>.</w:t>
      </w:r>
      <w:r w:rsidR="001E2BD4" w:rsidRPr="00FB3B57">
        <w:rPr>
          <w:lang w:val="en-CA"/>
        </w:rPr>
        <w:t xml:space="preserve"> Yin, T</w:t>
      </w:r>
      <w:r w:rsidR="001E2BD4">
        <w:rPr>
          <w:lang w:val="en-CA"/>
        </w:rPr>
        <w:t>.</w:t>
      </w:r>
      <w:r w:rsidR="001E2BD4" w:rsidRPr="00FB3B57">
        <w:rPr>
          <w:lang w:val="en-CA"/>
        </w:rPr>
        <w:t xml:space="preserve"> Lu, F</w:t>
      </w:r>
      <w:r w:rsidR="001E2BD4">
        <w:rPr>
          <w:lang w:val="en-CA"/>
        </w:rPr>
        <w:t>.</w:t>
      </w:r>
      <w:r w:rsidR="001E2BD4" w:rsidRPr="00FB3B57">
        <w:rPr>
          <w:lang w:val="en-CA"/>
        </w:rPr>
        <w:t xml:space="preserve"> Pu, T</w:t>
      </w:r>
      <w:r w:rsidR="001E2BD4">
        <w:rPr>
          <w:lang w:val="en-CA"/>
        </w:rPr>
        <w:t>.</w:t>
      </w:r>
      <w:r w:rsidR="001E2BD4" w:rsidRPr="00FB3B57">
        <w:rPr>
          <w:lang w:val="en-CA"/>
        </w:rPr>
        <w:t xml:space="preserve"> Chen</w:t>
      </w:r>
      <w:r w:rsidR="001E2BD4">
        <w:rPr>
          <w:lang w:val="en-CA"/>
        </w:rPr>
        <w:t xml:space="preserve"> (Dolby)</w:t>
      </w:r>
      <w:r w:rsidR="001E2BD4" w:rsidRPr="00FB3B57">
        <w:rPr>
          <w:lang w:val="en-CA"/>
        </w:rPr>
        <w:t>]</w:t>
      </w:r>
    </w:p>
    <w:p w14:paraId="198B9A74" w14:textId="77777777" w:rsidR="001E2BD4" w:rsidRDefault="001E2BD4" w:rsidP="001E2BD4">
      <w:r>
        <w:t>JVET-Q0065 proposed level constraints on maximum tile size such as to reduce line buffer memory requirements. JVET-Q0065 was adopted at the 17</w:t>
      </w:r>
      <w:r w:rsidRPr="008D28C4">
        <w:rPr>
          <w:vertAlign w:val="superscript"/>
        </w:rPr>
        <w:t>th</w:t>
      </w:r>
      <w:r>
        <w:t xml:space="preserve"> JVET meeting, Brussels, BE; but further study was suggested regarding some cinematic aspect ratios. This contribution provides information on HD, UHD, and cinematic aspect ratios to resolve that further study. This contribution proposes that the level restrictions adopted in JVET-Q0065 are appropriate and sufficient for standards specifying aspect ratios for HD, UHD, and digital cinema use cases.</w:t>
      </w:r>
    </w:p>
    <w:p w14:paraId="1BB104C6" w14:textId="77777777" w:rsidR="001E2BD4" w:rsidRDefault="001E2BD4" w:rsidP="001E2BD4">
      <w:r>
        <w:t>Was presented</w:t>
      </w:r>
      <w:r w:rsidRPr="00FB3B57">
        <w:t xml:space="preserve"> </w:t>
      </w:r>
      <w:r>
        <w:t>Mon</w:t>
      </w:r>
      <w:r w:rsidRPr="00FB3B57">
        <w:t xml:space="preserve">day </w:t>
      </w:r>
      <w:r>
        <w:t>20</w:t>
      </w:r>
      <w:r w:rsidRPr="00FB3B57">
        <w:t xml:space="preserve"> Apr. </w:t>
      </w:r>
      <w:r>
        <w:t>1400</w:t>
      </w:r>
      <w:r w:rsidRPr="00CE181B">
        <w:t xml:space="preserve"> in Track B (chaired by JRO)</w:t>
      </w:r>
    </w:p>
    <w:p w14:paraId="7110CEFB" w14:textId="77777777" w:rsidR="001E2BD4" w:rsidRPr="00FB3B57" w:rsidRDefault="001E2BD4" w:rsidP="001E2BD4">
      <w:r>
        <w:t>It is noted in the contribution that cinematic formats such as CinemaScope which have 2.39:1 aspect ratios are well supported by VVC level definitions.</w:t>
      </w:r>
    </w:p>
    <w:p w14:paraId="2CE17616" w14:textId="77777777" w:rsidR="001E2BD4" w:rsidRDefault="001E2BD4" w:rsidP="001E2BD4">
      <w:r>
        <w:t>Just for information – no need for action.</w:t>
      </w:r>
    </w:p>
    <w:p w14:paraId="2397B390" w14:textId="77777777" w:rsidR="001E2BD4" w:rsidRPr="00FB3B57" w:rsidRDefault="001E2BD4" w:rsidP="005B5EB9"/>
    <w:p w14:paraId="61780137" w14:textId="26C9F73E" w:rsidR="00CB6F74" w:rsidRPr="00FB3B57" w:rsidRDefault="00BC7FF5" w:rsidP="00CB6F74">
      <w:pPr>
        <w:pStyle w:val="berschrift1"/>
      </w:pPr>
      <w:bookmarkStart w:id="158" w:name="_Ref443720209"/>
      <w:bookmarkStart w:id="159" w:name="_Ref451632256"/>
      <w:bookmarkStart w:id="160" w:name="_Ref487322293"/>
      <w:bookmarkStart w:id="161" w:name="_Ref518892368"/>
      <w:bookmarkStart w:id="162" w:name="_Ref37795373"/>
      <w:bookmarkEnd w:id="154"/>
      <w:r w:rsidRPr="00FB3B57">
        <w:lastRenderedPageBreak/>
        <w:t>Low-level tool t</w:t>
      </w:r>
      <w:r w:rsidR="00CB6F74" w:rsidRPr="00FB3B57">
        <w:t>echnology proposals</w:t>
      </w:r>
      <w:bookmarkEnd w:id="158"/>
      <w:bookmarkEnd w:id="159"/>
      <w:bookmarkEnd w:id="160"/>
      <w:bookmarkEnd w:id="161"/>
      <w:r w:rsidR="00F20C8A" w:rsidRPr="00FB3B57">
        <w:t xml:space="preserve"> (114)</w:t>
      </w:r>
      <w:bookmarkEnd w:id="162"/>
    </w:p>
    <w:p w14:paraId="731457D1" w14:textId="71A1E3F4" w:rsidR="00BC7FF5" w:rsidRPr="00FB3B57" w:rsidRDefault="00BC7FF5" w:rsidP="00BC7FF5">
      <w:pPr>
        <w:pStyle w:val="berschrift2"/>
        <w:ind w:left="576"/>
        <w:rPr>
          <w:lang w:val="en-CA"/>
        </w:rPr>
      </w:pPr>
      <w:bookmarkStart w:id="163" w:name="_Ref518893239"/>
      <w:bookmarkStart w:id="164" w:name="_Ref20610870"/>
      <w:bookmarkStart w:id="165" w:name="_Hlk37015736"/>
      <w:bookmarkStart w:id="166" w:name="_Ref511637164"/>
      <w:bookmarkStart w:id="167" w:name="_Ref534462031"/>
      <w:bookmarkStart w:id="168" w:name="_Ref451632402"/>
      <w:bookmarkStart w:id="169" w:name="_Ref432590081"/>
      <w:bookmarkStart w:id="170" w:name="_Ref345950302"/>
      <w:bookmarkStart w:id="171" w:name="_Ref392897275"/>
      <w:bookmarkStart w:id="172" w:name="_Ref421891381"/>
      <w:r w:rsidRPr="00FB3B57">
        <w:rPr>
          <w:lang w:val="en-CA"/>
        </w:rPr>
        <w:t>AHG2/AHG3/AHG16: General coding tools (</w:t>
      </w:r>
      <w:r w:rsidR="00F20C8A" w:rsidRPr="00FB3B57">
        <w:rPr>
          <w:lang w:val="en-CA"/>
        </w:rPr>
        <w:t>7</w:t>
      </w:r>
      <w:r w:rsidR="004C22A8">
        <w:rPr>
          <w:lang w:val="en-CA"/>
        </w:rPr>
        <w:t>7</w:t>
      </w:r>
      <w:r w:rsidRPr="00FB3B57">
        <w:rPr>
          <w:lang w:val="en-CA"/>
        </w:rPr>
        <w:t>)</w:t>
      </w:r>
    </w:p>
    <w:p w14:paraId="6E79F166" w14:textId="70A2A240" w:rsidR="00BC7FF5" w:rsidRPr="00FB3B57" w:rsidRDefault="00BC7FF5" w:rsidP="00BC7FF5">
      <w:pPr>
        <w:pStyle w:val="berschrift3"/>
        <w:ind w:left="737" w:hanging="737"/>
      </w:pPr>
      <w:bookmarkStart w:id="173" w:name="_Ref28812599"/>
      <w:bookmarkStart w:id="174" w:name="_Ref28875356"/>
      <w:r w:rsidRPr="00FB3B57">
        <w:t xml:space="preserve">Inter </w:t>
      </w:r>
      <w:r w:rsidR="007C4A22">
        <w:t xml:space="preserve">and IBC </w:t>
      </w:r>
      <w:r w:rsidRPr="00FB3B57">
        <w:t>prediction and MV coding</w:t>
      </w:r>
      <w:bookmarkEnd w:id="173"/>
      <w:r w:rsidRPr="00FB3B57">
        <w:t xml:space="preserve"> (1</w:t>
      </w:r>
      <w:r w:rsidR="004C22A8">
        <w:t>6</w:t>
      </w:r>
      <w:r w:rsidRPr="00FB3B57">
        <w:t>)</w:t>
      </w:r>
      <w:bookmarkEnd w:id="174"/>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9E4878" w:rsidP="00BC7FF5">
      <w:pPr>
        <w:pStyle w:val="berschrift9"/>
        <w:rPr>
          <w:rFonts w:eastAsia="Times New Roman"/>
          <w:szCs w:val="24"/>
          <w:lang w:val="en-CA"/>
        </w:rPr>
      </w:pPr>
      <w:hyperlink r:id="rId126"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NoBackwardPredFlag [T. Chujoh, E. Sasaki, T. Ikai (Sharp)]</w:t>
      </w:r>
    </w:p>
    <w:p w14:paraId="7A0460AB" w14:textId="77777777" w:rsidR="00BC7FF5" w:rsidRPr="00FB3B57" w:rsidRDefault="00BC7FF5" w:rsidP="00BC7FF5">
      <w:r w:rsidRPr="00FB3B57">
        <w:t>Only first aspect (problem 1) on NoBackwardPredFlag and ColPic</w:t>
      </w:r>
    </w:p>
    <w:p w14:paraId="14FD8B91" w14:textId="77777777" w:rsidR="00BC7FF5" w:rsidRPr="00FB3B57" w:rsidRDefault="00BC7FF5" w:rsidP="00BC7FF5">
      <w:pPr>
        <w:ind w:firstLineChars="100" w:firstLine="220"/>
        <w:rPr>
          <w:rFonts w:eastAsiaTheme="minorEastAsia"/>
          <w:lang w:eastAsia="ja-JP"/>
        </w:rPr>
      </w:pPr>
      <w:r w:rsidRPr="00FB3B57">
        <w:rPr>
          <w:lang w:eastAsia="ja-JP"/>
        </w:rPr>
        <w:t>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almost same as that of HEVC are defined. Also, two solutions for the second problem have been shown. Option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t>The proposal is filling an existing hole regarding the definition of collocated picture and NoBackwardPredFlag.</w:t>
      </w:r>
    </w:p>
    <w:p w14:paraId="50C7FD87" w14:textId="77777777" w:rsidR="00BC7FF5" w:rsidRPr="00FB3B57" w:rsidRDefault="00BC7FF5" w:rsidP="00BC7FF5">
      <w:pPr>
        <w:rPr>
          <w:lang w:eastAsia="ja-JP"/>
        </w:rPr>
      </w:pPr>
      <w:r w:rsidRPr="00FB3B57">
        <w:rPr>
          <w:lang w:eastAsia="ja-JP"/>
        </w:rPr>
        <w:t>The definition proposed for collocated picture seems appropriate (just transferring the HEVC method which is also matching with software). In terms of the NoBackwardPredFlag,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2885813"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long term pictures. </w:t>
      </w:r>
      <w:r w:rsidR="006B069D">
        <w:rPr>
          <w:lang w:eastAsia="ja-JP"/>
        </w:rPr>
        <w:t>It was asked t</w:t>
      </w:r>
      <w:r w:rsidRPr="00FB3B57">
        <w:rPr>
          <w:lang w:eastAsia="ja-JP"/>
        </w:rPr>
        <w:t xml:space="preserve">o be further discussed with HLS experts what the issues are – </w:t>
      </w:r>
      <w:r w:rsidR="003A666B" w:rsidRPr="00DC785E">
        <w:rPr>
          <w:lang w:eastAsia="ja-JP"/>
        </w:rPr>
        <w:t xml:space="preserve">was </w:t>
      </w:r>
      <w:r w:rsidR="003A666B">
        <w:rPr>
          <w:lang w:eastAsia="ja-JP"/>
        </w:rPr>
        <w:t xml:space="preserve">again discussed </w:t>
      </w:r>
      <w:r w:rsidR="006B069D">
        <w:rPr>
          <w:lang w:eastAsia="ja-JP"/>
        </w:rPr>
        <w:t>Monday Apr. 20 1635</w:t>
      </w:r>
    </w:p>
    <w:p w14:paraId="45B24E66" w14:textId="34877463" w:rsidR="006B069D" w:rsidRDefault="006B069D" w:rsidP="00BC7FF5">
      <w:pPr>
        <w:rPr>
          <w:lang w:eastAsia="ja-JP"/>
        </w:rPr>
      </w:pPr>
      <w:r>
        <w:rPr>
          <w:lang w:eastAsia="ja-JP"/>
        </w:rPr>
        <w:t>The following is suggested:</w:t>
      </w:r>
    </w:p>
    <w:p w14:paraId="7589400A" w14:textId="76BD3795" w:rsidR="006B069D" w:rsidRDefault="006B069D" w:rsidP="00BC7FF5">
      <w:pPr>
        <w:rPr>
          <w:lang w:eastAsia="ja-JP"/>
        </w:rPr>
      </w:pPr>
      <w:r>
        <w:rPr>
          <w:lang w:eastAsia="ja-JP"/>
        </w:rPr>
        <w:t>- definition of collocated picture could be transferred from HEVC “as is”</w:t>
      </w:r>
    </w:p>
    <w:p w14:paraId="6DF96B03" w14:textId="7335DC7D" w:rsidR="006B069D" w:rsidRDefault="006B069D" w:rsidP="00BC7FF5">
      <w:pPr>
        <w:rPr>
          <w:lang w:eastAsia="ja-JP"/>
        </w:rPr>
      </w:pPr>
      <w:r>
        <w:rPr>
          <w:lang w:eastAsia="ja-JP"/>
        </w:rPr>
        <w:t xml:space="preserve">- for aspect of backward pred flag, “each picture aPic” should be changed to “each active picture aPic”, otherwise the text could be transferred </w:t>
      </w:r>
    </w:p>
    <w:p w14:paraId="40E5B3C8" w14:textId="188E0323" w:rsidR="006B069D" w:rsidRDefault="006B069D" w:rsidP="00BC7FF5">
      <w:pPr>
        <w:rPr>
          <w:lang w:eastAsia="ja-JP"/>
        </w:rPr>
      </w:pPr>
      <w:r>
        <w:rPr>
          <w:lang w:eastAsia="ja-JP"/>
        </w:rPr>
        <w:t>- deviations in terms of different definition of long term reference picture have not been verified.</w:t>
      </w:r>
    </w:p>
    <w:p w14:paraId="1B1B1A34" w14:textId="79C8F11D" w:rsidR="006B069D" w:rsidRDefault="006B069D" w:rsidP="00BC7FF5">
      <w:pPr>
        <w:rPr>
          <w:lang w:eastAsia="ja-JP"/>
        </w:rPr>
      </w:pPr>
    </w:p>
    <w:p w14:paraId="2CD6D687" w14:textId="26535A74" w:rsidR="006B069D" w:rsidRPr="00FB3B57" w:rsidRDefault="006B069D" w:rsidP="00BC7FF5">
      <w:pPr>
        <w:rPr>
          <w:lang w:eastAsia="ja-JP"/>
        </w:rPr>
      </w:pPr>
      <w:r>
        <w:rPr>
          <w:lang w:eastAsia="ja-JP"/>
        </w:rPr>
        <w:t xml:space="preserve">Decision: The missing definitions in the decoding process need to be included in the text. The concepts proposed in JVET-R0137 option 1.2 to be used as a basis for that – left to the discretion of editor to resolve potential additional issues, and align with the exact behaviour in reference </w:t>
      </w:r>
      <w:r w:rsidR="00BA2D34">
        <w:rPr>
          <w:lang w:eastAsia="ja-JP"/>
        </w:rPr>
        <w:t>SW</w:t>
      </w:r>
      <w:r>
        <w:rPr>
          <w:lang w:eastAsia="ja-JP"/>
        </w:rPr>
        <w:t>.</w:t>
      </w:r>
    </w:p>
    <w:bookmarkStart w:id="175" w:name="_Ref28875527"/>
    <w:p w14:paraId="54CC4451" w14:textId="77777777" w:rsidR="00BC7FF5" w:rsidRPr="00FB3B57" w:rsidRDefault="00BC7FF5" w:rsidP="00BC7FF5">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a large number of combinations in geo was already discussed in the last meeting, and the adopted solution was agreed to be a good compromise. </w:t>
      </w:r>
    </w:p>
    <w:p w14:paraId="2B1C5D9A" w14:textId="140855C9" w:rsidR="00BC7FF5" w:rsidRPr="00FB3B57" w:rsidRDefault="00BC7FF5" w:rsidP="00BC7FF5">
      <w:pPr>
        <w:rPr>
          <w:lang w:eastAsia="de-DE"/>
        </w:rPr>
      </w:pPr>
      <w:r w:rsidRPr="00FB3B57">
        <w:rPr>
          <w:lang w:eastAsia="de-DE"/>
        </w:rPr>
        <w:t>No action</w:t>
      </w:r>
      <w:r w:rsidR="002C670C">
        <w:rPr>
          <w:lang w:eastAsia="de-DE"/>
        </w:rPr>
        <w:t xml:space="preserve"> was taken on this</w:t>
      </w:r>
      <w:r w:rsidRPr="00FB3B57">
        <w:rPr>
          <w:lang w:eastAsia="de-DE"/>
        </w:rPr>
        <w:t>.</w:t>
      </w:r>
    </w:p>
    <w:p w14:paraId="7A3FB223" w14:textId="77777777" w:rsidR="00BC7FF5" w:rsidRPr="00FB3B57" w:rsidRDefault="009E4878" w:rsidP="00BC7FF5">
      <w:pPr>
        <w:pStyle w:val="berschrift9"/>
        <w:rPr>
          <w:rFonts w:eastAsia="Times New Roman"/>
          <w:color w:val="0000FF"/>
          <w:szCs w:val="24"/>
          <w:u w:val="single"/>
          <w:lang w:val="en-CA"/>
        </w:rPr>
      </w:pPr>
      <w:hyperlink r:id="rId127"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(Bytedance)] [late]</w:t>
      </w:r>
    </w:p>
    <w:p w14:paraId="78A1D6B5" w14:textId="77777777" w:rsidR="00BC7FF5" w:rsidRPr="00FB3B57" w:rsidRDefault="00BC7FF5" w:rsidP="00BC7FF5">
      <w:pPr>
        <w:rPr>
          <w:lang w:eastAsia="de-DE"/>
        </w:rPr>
      </w:pPr>
    </w:p>
    <w:p w14:paraId="73B6D077" w14:textId="77777777" w:rsidR="00BC7FF5" w:rsidRPr="00FB3B57" w:rsidRDefault="009E4878" w:rsidP="00BC7FF5">
      <w:pPr>
        <w:pStyle w:val="berschrift9"/>
        <w:rPr>
          <w:rFonts w:eastAsia="Times New Roman"/>
          <w:szCs w:val="24"/>
          <w:lang w:val="en-CA"/>
        </w:rPr>
      </w:pPr>
      <w:hyperlink r:id="rId128"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In the current VVC, for a geometric partition mode (GPM) coded block, the block is split into two partitions with a splitting line defined by an angle and a distance. Each partition is associated with a uni-motion. The prediction sample for each partition is generated using the uni-motion. For the prediction samples near the splitting line, a blending operation is carried out to reduce discontinuity.</w:t>
      </w:r>
    </w:p>
    <w:p w14:paraId="0B921EDE" w14:textId="77777777" w:rsidR="00BC7FF5" w:rsidRPr="00FB3B57" w:rsidRDefault="00BC7FF5" w:rsidP="00BC7FF5">
      <w:r w:rsidRPr="00FB3B57">
        <w:t>The motion storage process for the GPM coded block stores three types of motion. The three types of motion are the two uni-motions associated with each partition and a third motion which is a combination of the two uni-motions. The third motion is also referred to as type2 motion. Each 4x4 subblock within the 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This contribution proposes to remove the storage of type2 motion for GPM coded blocks. In other words, only the two uni-motions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RA and 0.01% for LDB. It is proposed to adopt the modification considering that the BD-rate impact is negligible.</w:t>
      </w:r>
    </w:p>
    <w:p w14:paraId="25886265" w14:textId="365B0FBE" w:rsidR="00BC7FF5" w:rsidRPr="00FB3B57" w:rsidRDefault="00BC7FF5" w:rsidP="00BC7FF5">
      <w:pPr>
        <w:rPr>
          <w:lang w:eastAsia="de-DE"/>
        </w:rPr>
      </w:pPr>
      <w:r w:rsidRPr="00FB3B57">
        <w:rPr>
          <w:lang w:eastAsia="de-DE"/>
        </w:rPr>
        <w:t xml:space="preserve">There is no real problem to be solved, several experts pointed out that similar methods had been proposed earlier in the context of </w:t>
      </w:r>
      <w:r w:rsidR="002C670C">
        <w:rPr>
          <w:lang w:eastAsia="de-DE"/>
        </w:rPr>
        <w:t>the triangular partitioning mode</w:t>
      </w:r>
      <w:r w:rsidRPr="00FB3B57">
        <w:rPr>
          <w:lang w:eastAsia="de-DE"/>
        </w:rPr>
        <w:t>. Some concern was also expressed with regard to possible impact on subjective quality with regard to blending.</w:t>
      </w:r>
    </w:p>
    <w:p w14:paraId="5DC1A384" w14:textId="5E77B035" w:rsidR="00BC7FF5" w:rsidRPr="00FB3B57" w:rsidRDefault="00BC7FF5" w:rsidP="00BC7FF5">
      <w:pPr>
        <w:rPr>
          <w:lang w:eastAsia="de-DE"/>
        </w:rPr>
      </w:pPr>
      <w:r w:rsidRPr="00FB3B57">
        <w:rPr>
          <w:lang w:eastAsia="de-DE"/>
        </w:rPr>
        <w:t>No action</w:t>
      </w:r>
      <w:r w:rsidR="002C670C">
        <w:rPr>
          <w:lang w:eastAsia="de-DE"/>
        </w:rPr>
        <w:t xml:space="preserve"> was taken on this</w:t>
      </w:r>
      <w:r w:rsidRPr="00FB3B57">
        <w:rPr>
          <w:lang w:eastAsia="de-DE"/>
        </w:rPr>
        <w:t>.</w:t>
      </w:r>
    </w:p>
    <w:p w14:paraId="68AAD44B" w14:textId="77777777" w:rsidR="00BC7FF5" w:rsidRPr="00FB3B57" w:rsidRDefault="009E4878" w:rsidP="00BC7FF5">
      <w:pPr>
        <w:pStyle w:val="berschrift9"/>
        <w:rPr>
          <w:rFonts w:eastAsia="Times New Roman"/>
          <w:color w:val="0000FF"/>
          <w:szCs w:val="24"/>
          <w:u w:val="single"/>
          <w:lang w:val="en-CA"/>
        </w:rPr>
      </w:pPr>
      <w:hyperlink r:id="rId129"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(Bytedance)] [late]</w:t>
      </w:r>
    </w:p>
    <w:p w14:paraId="7C9F3D2D" w14:textId="77777777" w:rsidR="00BC7FF5" w:rsidRPr="00FB3B57" w:rsidRDefault="00BC7FF5" w:rsidP="00BC7FF5">
      <w:pPr>
        <w:rPr>
          <w:lang w:eastAsia="de-DE"/>
        </w:rPr>
      </w:pPr>
    </w:p>
    <w:p w14:paraId="03FAD1D3" w14:textId="77777777" w:rsidR="00BC7FF5" w:rsidRPr="00FB3B57" w:rsidRDefault="009E4878" w:rsidP="00BC7FF5">
      <w:pPr>
        <w:pStyle w:val="berschrift9"/>
        <w:rPr>
          <w:rFonts w:eastAsia="Times New Roman"/>
          <w:szCs w:val="24"/>
          <w:lang w:val="en-CA"/>
        </w:rPr>
      </w:pPr>
      <w:hyperlink r:id="rId130"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the bilinear interpolation in DMVR motion search process also uses wrap-around clipping operation. In this contribution, it is proposed to apply regular clipping operation during DMVR motion search, and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V respectively. Informal subjective viewing was conducted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23D1B238" w:rsidR="00BC7FF5" w:rsidRPr="00FB3B57" w:rsidRDefault="00BC7FF5" w:rsidP="00BC7FF5">
      <w:r w:rsidRPr="00FB3B57">
        <w:t xml:space="preserve">No action </w:t>
      </w:r>
      <w:r w:rsidR="002C670C">
        <w:t xml:space="preserve">was taken </w:t>
      </w:r>
      <w:r w:rsidRPr="00FB3B57">
        <w:t>on the proposal</w:t>
      </w:r>
      <w:r w:rsidR="002C670C">
        <w:t>.</w:t>
      </w:r>
    </w:p>
    <w:p w14:paraId="004EEB0C" w14:textId="0586F2EB" w:rsidR="00BC7FF5" w:rsidRPr="00FB3B57" w:rsidRDefault="00BC7FF5" w:rsidP="00BC7FF5">
      <w:r w:rsidRPr="00FB3B57">
        <w:t xml:space="preserve">There is another aspect in the proposed text that the DMVR text could be simplified, e.g. in terms of that the combination with RPR would never be used. </w:t>
      </w:r>
      <w:r w:rsidR="00616C73">
        <w:rPr>
          <w:highlight w:val="yellow"/>
        </w:rPr>
        <w:t>Decision</w:t>
      </w:r>
      <w:r w:rsidRPr="00FB3B57">
        <w:t xml:space="preserve">: Editorial improvement left to editor. </w:t>
      </w:r>
      <w:r w:rsidR="00745AC2">
        <w:t>(</w:t>
      </w:r>
      <w:r w:rsidR="00616C73">
        <w:t xml:space="preserve">Initial recommendation of AHG meeting </w:t>
      </w:r>
      <w:r w:rsidR="00745AC2">
        <w:t xml:space="preserve">was later converted into </w:t>
      </w:r>
      <w:r w:rsidR="00745AC2" w:rsidRPr="0026383F">
        <w:rPr>
          <w:highlight w:val="yellow"/>
        </w:rPr>
        <w:t>Decision</w:t>
      </w:r>
      <w:r w:rsidR="00745AC2">
        <w:t xml:space="preserve"> in track B)</w:t>
      </w:r>
    </w:p>
    <w:p w14:paraId="6E9BCB20" w14:textId="77777777" w:rsidR="00BC7FF5" w:rsidRPr="00FB3B57" w:rsidRDefault="00BC7FF5" w:rsidP="00BC7FF5"/>
    <w:p w14:paraId="69CC8B6D" w14:textId="77777777" w:rsidR="00BC7FF5" w:rsidRPr="00FB3B57" w:rsidRDefault="009E4878" w:rsidP="00BC7FF5">
      <w:pPr>
        <w:pStyle w:val="berschrift9"/>
        <w:rPr>
          <w:rFonts w:eastAsia="Times New Roman"/>
          <w:color w:val="0000FF"/>
          <w:szCs w:val="24"/>
          <w:u w:val="single"/>
          <w:lang w:val="en-CA"/>
        </w:rPr>
      </w:pPr>
      <w:hyperlink r:id="rId131"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9E4878" w:rsidP="00BC7FF5">
      <w:pPr>
        <w:pStyle w:val="berschrift9"/>
        <w:rPr>
          <w:rFonts w:eastAsia="Times New Roman"/>
          <w:szCs w:val="24"/>
          <w:lang w:val="en-CA"/>
        </w:rPr>
      </w:pPr>
      <w:hyperlink r:id="rId132"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t>Encoding time increase is roughly 30% for RA, and over 30% for LB. This is not an attractive tradeoff.</w:t>
      </w:r>
    </w:p>
    <w:p w14:paraId="7838A0BC" w14:textId="77777777" w:rsidR="00BC7FF5" w:rsidRPr="00FB3B57" w:rsidRDefault="00BC7FF5" w:rsidP="00BC7FF5">
      <w:r w:rsidRPr="00FB3B57">
        <w:t>No action.</w:t>
      </w:r>
    </w:p>
    <w:p w14:paraId="2F7B4921" w14:textId="77777777" w:rsidR="00BC7FF5" w:rsidRPr="00FB3B57" w:rsidRDefault="00BC7FF5" w:rsidP="00BC7FF5"/>
    <w:p w14:paraId="27B14225" w14:textId="77777777" w:rsidR="00BC7FF5" w:rsidRPr="00FB3B57" w:rsidRDefault="009E4878" w:rsidP="00BC7FF5">
      <w:pPr>
        <w:pStyle w:val="berschrift9"/>
        <w:rPr>
          <w:rFonts w:eastAsia="Times New Roman"/>
          <w:szCs w:val="24"/>
          <w:lang w:val="en-CA"/>
        </w:rPr>
      </w:pPr>
      <w:hyperlink r:id="rId133"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Reuzé (??)] [late]</w:t>
      </w:r>
    </w:p>
    <w:p w14:paraId="56434009" w14:textId="77777777" w:rsidR="00BC7FF5" w:rsidRPr="00FB3B57" w:rsidRDefault="00BC7FF5" w:rsidP="00BC7FF5"/>
    <w:p w14:paraId="6CFC74C1" w14:textId="77777777" w:rsidR="00BC7FF5" w:rsidRPr="00FB3B57" w:rsidRDefault="009E4878" w:rsidP="00BC7FF5">
      <w:pPr>
        <w:pStyle w:val="berschrift9"/>
        <w:rPr>
          <w:rFonts w:eastAsia="Times New Roman"/>
          <w:szCs w:val="24"/>
          <w:lang w:val="en-CA"/>
        </w:rPr>
      </w:pPr>
      <w:hyperlink r:id="rId134"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enabsatz"/>
        <w:numPr>
          <w:ilvl w:val="0"/>
          <w:numId w:val="68"/>
        </w:numPr>
      </w:pPr>
      <w:r w:rsidRPr="00FB3B57">
        <w:t>4-tap interpolation filter for chroma motion compensation</w:t>
      </w:r>
    </w:p>
    <w:p w14:paraId="29AC3F9C" w14:textId="77777777" w:rsidR="00BC7FF5" w:rsidRPr="00FB3B57" w:rsidRDefault="00BC7FF5" w:rsidP="00E7245C">
      <w:pPr>
        <w:pStyle w:val="Listenabsatz"/>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lastRenderedPageBreak/>
        <w:t xml:space="preserve">The fixes were reported to be tested under VTM-8.0 CTC. The impact on coding efficiency is reported for Luma/Cb/Cr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It is confirmed that the 16 bit precision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2A376D7C" w:rsidR="00BC7FF5" w:rsidRPr="00FB3B57" w:rsidRDefault="002B5FCD" w:rsidP="00BC7FF5">
      <w:r>
        <w:t xml:space="preserve">Was </w:t>
      </w:r>
      <w:r w:rsidR="006B5D36">
        <w:t xml:space="preserve">further reviewed </w:t>
      </w:r>
      <w:r w:rsidR="00BC7FF5" w:rsidRPr="00FB3B57">
        <w:t>along with the related contribution R0293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t>There is also no technical problem with the existing filters, and in terms of energy gain (which is also important according to some experts’ opinions) are less homogeneous.</w:t>
      </w:r>
    </w:p>
    <w:p w14:paraId="09EC0E63" w14:textId="585E6C6F" w:rsidR="00A3618E" w:rsidRDefault="00A3618E" w:rsidP="00BC7FF5">
      <w:r>
        <w:t>No action.</w:t>
      </w:r>
    </w:p>
    <w:p w14:paraId="3972B65E" w14:textId="00CAF80A" w:rsidR="00B7304D" w:rsidRDefault="00B7304D" w:rsidP="00BC7FF5"/>
    <w:p w14:paraId="08C21F8F" w14:textId="77777777" w:rsidR="00B7304D" w:rsidRPr="004C750E" w:rsidRDefault="009E4878" w:rsidP="0026383F">
      <w:pPr>
        <w:pStyle w:val="berschrift9"/>
        <w:rPr>
          <w:rFonts w:eastAsia="Times New Roman"/>
          <w:color w:val="0000FF"/>
          <w:szCs w:val="24"/>
          <w:u w:val="single"/>
        </w:rPr>
      </w:pPr>
      <w:hyperlink r:id="rId135"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M. Winken (HHI)] [late]</w:t>
      </w:r>
    </w:p>
    <w:p w14:paraId="059A3A7A" w14:textId="77777777" w:rsidR="00B7304D" w:rsidRPr="00FB3B57" w:rsidRDefault="00B7304D" w:rsidP="00BC7FF5"/>
    <w:p w14:paraId="31639BDE" w14:textId="77777777" w:rsidR="00BC7FF5" w:rsidRPr="00FB3B57" w:rsidRDefault="009E4878" w:rsidP="00BC7FF5">
      <w:pPr>
        <w:pStyle w:val="berschrift9"/>
        <w:rPr>
          <w:rFonts w:eastAsia="Times New Roman"/>
          <w:color w:val="0000FF"/>
          <w:szCs w:val="24"/>
          <w:u w:val="single"/>
          <w:lang w:val="en-CA"/>
        </w:rPr>
      </w:pPr>
      <w:hyperlink r:id="rId136"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t>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RA.Presented Fri 17 April</w:t>
      </w:r>
    </w:p>
    <w:p w14:paraId="7C815F75" w14:textId="5F08B7B9" w:rsidR="007C569A" w:rsidRDefault="007C569A" w:rsidP="00745AC2">
      <w:pPr>
        <w:tabs>
          <w:tab w:val="left" w:pos="1058"/>
        </w:tabs>
      </w:pPr>
      <w:r>
        <w:lastRenderedPageBreak/>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2D555A90" w:rsidR="00A3618E" w:rsidRDefault="00A3618E" w:rsidP="00745AC2">
      <w:pPr>
        <w:tabs>
          <w:tab w:val="left" w:pos="1058"/>
        </w:tabs>
      </w:pPr>
      <w:r>
        <w:t>No action (see further notes under R0292).</w:t>
      </w:r>
    </w:p>
    <w:p w14:paraId="3E800EEB" w14:textId="77777777" w:rsidR="00B7304D" w:rsidRDefault="00B7304D" w:rsidP="00745AC2">
      <w:pPr>
        <w:tabs>
          <w:tab w:val="left" w:pos="1058"/>
        </w:tabs>
      </w:pPr>
    </w:p>
    <w:p w14:paraId="15490519" w14:textId="77777777" w:rsidR="00B7304D" w:rsidRPr="004C750E" w:rsidRDefault="009E4878" w:rsidP="0026383F">
      <w:pPr>
        <w:pStyle w:val="berschrift9"/>
        <w:rPr>
          <w:rFonts w:eastAsia="Times New Roman"/>
          <w:color w:val="0000FF"/>
          <w:szCs w:val="24"/>
          <w:u w:val="single"/>
        </w:rPr>
      </w:pPr>
      <w:hyperlink r:id="rId137"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Winken (HHI)] [late]</w:t>
      </w:r>
    </w:p>
    <w:p w14:paraId="2835068D" w14:textId="77777777" w:rsidR="00B7304D" w:rsidRDefault="00B7304D" w:rsidP="00745AC2">
      <w:pPr>
        <w:tabs>
          <w:tab w:val="left" w:pos="1058"/>
        </w:tabs>
      </w:pPr>
    </w:p>
    <w:p w14:paraId="4A009A2F" w14:textId="77777777" w:rsidR="00BC7FF5" w:rsidRPr="00FB3B57" w:rsidRDefault="009E4878" w:rsidP="00BC7FF5">
      <w:pPr>
        <w:pStyle w:val="berschrift9"/>
        <w:rPr>
          <w:rFonts w:eastAsia="Times New Roman"/>
          <w:szCs w:val="24"/>
          <w:lang w:val="en-CA"/>
        </w:rPr>
      </w:pPr>
      <w:hyperlink r:id="rId138"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cu_skip_flag signaling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when all of the below conditions are satisfied, cu</w:t>
      </w:r>
      <w:r w:rsidRPr="00F32223">
        <w:rPr>
          <w:rFonts w:eastAsiaTheme="minorEastAsia" w:hint="eastAsia"/>
          <w:lang w:eastAsia="ko-KR"/>
        </w:rPr>
        <w:t xml:space="preserve">_skip_flag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Mo</w:t>
      </w:r>
      <w:r w:rsidRPr="00F32223">
        <w:rPr>
          <w:rFonts w:eastAsiaTheme="minorEastAsia"/>
          <w:lang w:eastAsia="ko-KR"/>
        </w:rPr>
        <w:t>deType is not equal to MODE_TYPE_INTRA</w:t>
      </w:r>
    </w:p>
    <w:p w14:paraId="7C65914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sps_ibc_enabled_flag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modeType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yet. Therefore this contribution suggests the three solutions to solve this problem.</w:t>
      </w:r>
    </w:p>
    <w:p w14:paraId="2718C0D5"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modeType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 modeType as MODE_TYPE_INTRA for a CU which is larger than 64x64 and is in I-SLICE</w:t>
      </w:r>
    </w:p>
    <w:p w14:paraId="578C099A"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Add I_SLICE condition for checking modeType.</w:t>
      </w:r>
    </w:p>
    <w:p w14:paraId="00B2C259" w14:textId="77777777" w:rsidR="00347CCE" w:rsidRDefault="00D90A1E" w:rsidP="00BC7FF5">
      <w:pPr>
        <w:rPr>
          <w:lang w:eastAsia="x-none"/>
        </w:rPr>
      </w:pPr>
      <w:r>
        <w:rPr>
          <w:lang w:eastAsia="x-none"/>
        </w:rPr>
        <w:t xml:space="preserve">It is agreed that there is an issue to be resolved, as the software works as intended but the restriction is missing in the spec text. All three variants proposed in R0311 reflect the behaviour of the software. </w:t>
      </w:r>
    </w:p>
    <w:p w14:paraId="62D2020B" w14:textId="3B3D0927" w:rsidR="00D90A1E" w:rsidRPr="00FB3B57" w:rsidRDefault="00347CCE" w:rsidP="00BC7FF5">
      <w:pPr>
        <w:rPr>
          <w:lang w:eastAsia="x-none"/>
        </w:rPr>
      </w:pPr>
      <w:r w:rsidRPr="0026383F">
        <w:rPr>
          <w:highlight w:val="yellow"/>
          <w:lang w:eastAsia="x-none"/>
        </w:rPr>
        <w:t>Decision (BF)</w:t>
      </w:r>
      <w:r>
        <w:rPr>
          <w:lang w:eastAsia="x-none"/>
        </w:rPr>
        <w:t>: Adopt (editors to select the most appropriate expression)</w:t>
      </w:r>
    </w:p>
    <w:p w14:paraId="5807D9B2" w14:textId="4C78909A" w:rsidR="00BC7FF5" w:rsidRPr="00FB3B57" w:rsidRDefault="009E4878" w:rsidP="00BC7FF5">
      <w:pPr>
        <w:pStyle w:val="berschrift9"/>
        <w:rPr>
          <w:lang w:val="en-CA"/>
        </w:rPr>
      </w:pPr>
      <w:hyperlink r:id="rId139"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(Bytedance)]</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 xml:space="preserve">in GPM, as it is necessary to invoke MMVD twice for two MV differences (can also be </w:t>
      </w:r>
      <w:r w:rsidR="00567040">
        <w:rPr>
          <w:lang w:eastAsia="x-none"/>
        </w:rPr>
        <w:lastRenderedPageBreak/>
        <w:t>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The purpose is compression benefit, and the tradeoff (3% encoder runtime vs. &lt;0.2% gain in RA) does not seem attractive. Stability of the design has priority at this stage.</w:t>
      </w:r>
    </w:p>
    <w:p w14:paraId="6DAD739F" w14:textId="3C72A677" w:rsidR="00C57E7D" w:rsidRDefault="00C57E7D" w:rsidP="00BC7FF5">
      <w:pPr>
        <w:rPr>
          <w:lang w:eastAsia="x-none"/>
        </w:rPr>
      </w:pPr>
      <w:r>
        <w:rPr>
          <w:lang w:eastAsia="x-none"/>
        </w:rPr>
        <w:t>No action.</w:t>
      </w:r>
    </w:p>
    <w:p w14:paraId="27D2291F" w14:textId="77777777" w:rsidR="00BC7FF5" w:rsidRPr="00FB3B57" w:rsidRDefault="009E4878" w:rsidP="00BC7FF5">
      <w:pPr>
        <w:pStyle w:val="berschrift9"/>
        <w:rPr>
          <w:rFonts w:eastAsia="Times New Roman"/>
          <w:color w:val="0000FF"/>
          <w:szCs w:val="24"/>
          <w:u w:val="single"/>
          <w:lang w:val="en-CA"/>
        </w:rPr>
      </w:pPr>
      <w:hyperlink r:id="rId140"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9E4878" w:rsidP="00BC7FF5">
      <w:pPr>
        <w:pStyle w:val="berschrift9"/>
        <w:rPr>
          <w:highlight w:val="yellow"/>
          <w:lang w:val="en-CA"/>
        </w:rPr>
      </w:pPr>
      <w:hyperlink r:id="rId141"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disLut for GPM [Y.-Z. Ma, Q.-H. Ran, R.-P. Qiu, H.-X. Wang, J.-Y. Huo, F.-Z. Yang (Xidian Univ), S. Wan (NPU), Y.-F. Yu, Y. Liu (OPPO)]</w:t>
      </w:r>
    </w:p>
    <w:p w14:paraId="3BCE6F6D" w14:textId="73A7D539" w:rsidR="00C57E7D" w:rsidRDefault="00C57E7D" w:rsidP="00C57E7D">
      <w:pPr>
        <w:rPr>
          <w:rFonts w:eastAsia="SimSun"/>
          <w:szCs w:val="20"/>
        </w:rPr>
      </w:pPr>
      <w:r>
        <w:t>In VVC Draft 8, for CUs coded by geometric partitioning mode (GPM), a</w:t>
      </w:r>
      <w:r>
        <w:rPr>
          <w:noProof/>
          <w:color w:val="000000" w:themeColor="text1"/>
        </w:rPr>
        <w:t xml:space="preserve"> look-up table </w:t>
      </w:r>
      <w:r>
        <w:rPr>
          <w:rStyle w:val="src"/>
        </w:rPr>
        <w:t xml:space="preserve">disLut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r>
        <w:rPr>
          <w:rStyle w:val="src"/>
        </w:rPr>
        <w:t xml:space="preserve">disLut,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1CC57A6D" w:rsidR="006E20E6" w:rsidRPr="00FB3B57" w:rsidRDefault="006E20E6" w:rsidP="00BC7FF5">
      <w:r>
        <w:t>No action.</w:t>
      </w:r>
    </w:p>
    <w:p w14:paraId="10D57E74" w14:textId="77777777" w:rsidR="00BC7FF5" w:rsidRPr="00FB3B57" w:rsidRDefault="009E4878" w:rsidP="00BC7FF5">
      <w:pPr>
        <w:pStyle w:val="berschrift9"/>
        <w:rPr>
          <w:rFonts w:eastAsia="Times New Roman"/>
          <w:color w:val="0000FF"/>
          <w:szCs w:val="24"/>
          <w:u w:val="single"/>
          <w:lang w:val="en-CA"/>
        </w:rPr>
      </w:pPr>
      <w:hyperlink r:id="rId142"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disLut for GPM) [Y.-W. Chen (Kwai Inc.)] [late]</w:t>
      </w:r>
    </w:p>
    <w:p w14:paraId="6960D6AB" w14:textId="77777777" w:rsidR="00BC7FF5" w:rsidRPr="00FB3B57" w:rsidRDefault="00BC7FF5" w:rsidP="00BC7FF5"/>
    <w:p w14:paraId="4318569B" w14:textId="7DCACEB0" w:rsidR="00BC7FF5" w:rsidRPr="00FB3B57" w:rsidRDefault="009E4878" w:rsidP="00BC7FF5">
      <w:pPr>
        <w:pStyle w:val="berschrift9"/>
        <w:rPr>
          <w:highlight w:val="yellow"/>
          <w:lang w:val="en-CA"/>
        </w:rPr>
      </w:pPr>
      <w:hyperlink r:id="rId143"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shiftHor calculation in GPM [Y.-Z. Ma, Q.-H. Ran, R.-P. Qiu, M.-L. Zhang, J.-Y. Huo, F.-Z. Yang (Xidian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t xml:space="preserve">For RA configuration: </w:t>
      </w:r>
      <w:r>
        <w:rPr>
          <w:lang w:eastAsia="zh-CN"/>
        </w:rPr>
        <w:t>-0.04</w:t>
      </w:r>
      <w:r>
        <w:t xml:space="preserve">%, </w:t>
      </w:r>
      <w:r>
        <w:rPr>
          <w:lang w:eastAsia="zh-CN"/>
        </w:rPr>
        <w:t>-0.04</w:t>
      </w:r>
      <w:r>
        <w:t xml:space="preserve">%, and </w:t>
      </w:r>
      <w:r>
        <w:rPr>
          <w:lang w:eastAsia="zh-CN"/>
        </w:rPr>
        <w:t>-0.07</w:t>
      </w:r>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293D572B" w:rsidR="00C71E8B" w:rsidRPr="00FB3B57" w:rsidRDefault="00C71E8B" w:rsidP="00BC7FF5">
      <w:r>
        <w:lastRenderedPageBreak/>
        <w:t>No action.</w:t>
      </w:r>
    </w:p>
    <w:p w14:paraId="2232484E" w14:textId="77777777" w:rsidR="00BC7FF5" w:rsidRPr="00FB3B57" w:rsidRDefault="009E4878" w:rsidP="00BC7FF5">
      <w:pPr>
        <w:pStyle w:val="berschrift9"/>
        <w:rPr>
          <w:rFonts w:eastAsia="Times New Roman"/>
          <w:color w:val="0000FF"/>
          <w:szCs w:val="24"/>
          <w:u w:val="single"/>
          <w:lang w:val="en-CA"/>
        </w:rPr>
      </w:pPr>
      <w:hyperlink r:id="rId144"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shiftHor calculation in GPM) [Y.-W. Chen (Kwai Inc.)] [late]</w:t>
      </w:r>
    </w:p>
    <w:p w14:paraId="7E0CA655" w14:textId="77777777" w:rsidR="00BC7FF5" w:rsidRPr="00FB3B57" w:rsidRDefault="00BC7FF5" w:rsidP="00BC7FF5"/>
    <w:p w14:paraId="46560E74" w14:textId="6E16BD4B" w:rsidR="00BC7FF5" w:rsidRPr="00FB3B57" w:rsidRDefault="009E4878" w:rsidP="00BC7FF5">
      <w:pPr>
        <w:pStyle w:val="berschrift9"/>
        <w:rPr>
          <w:highlight w:val="yellow"/>
          <w:lang w:val="en-CA"/>
        </w:rPr>
      </w:pPr>
      <w:hyperlink r:id="rId145"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Qiu, J.-Y. Huo, F.-Z. Yang (Xidian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t>For LB configuration: x.xx %, x.xx%, and x.xx%.</w:t>
      </w:r>
    </w:p>
    <w:p w14:paraId="637F98CE" w14:textId="4F7C0182" w:rsidR="00C71E8B" w:rsidRDefault="00C71E8B" w:rsidP="00BC7FF5">
      <w:r>
        <w:t>Target is compression benefit, which is low. Not clear if there are more comparisons between motion vectors necessary. According to proponent, more comparsions are necessary.</w:t>
      </w:r>
    </w:p>
    <w:p w14:paraId="4D53124A" w14:textId="77777777" w:rsidR="00C71E8B" w:rsidRDefault="00C71E8B" w:rsidP="00C71E8B">
      <w:r>
        <w:t>Stability of the design is more important at this moment.</w:t>
      </w:r>
    </w:p>
    <w:p w14:paraId="51769586" w14:textId="06F18E35" w:rsidR="00C71E8B" w:rsidRPr="00FB3B57" w:rsidRDefault="00C71E8B" w:rsidP="00C71E8B">
      <w:r>
        <w:t>No action.</w:t>
      </w:r>
    </w:p>
    <w:p w14:paraId="259D5E72" w14:textId="77777777" w:rsidR="00BC7FF5" w:rsidRPr="00FB3B57" w:rsidRDefault="009E4878" w:rsidP="00BC7FF5">
      <w:pPr>
        <w:pStyle w:val="berschrift9"/>
        <w:rPr>
          <w:rFonts w:eastAsia="Times New Roman"/>
          <w:color w:val="0000FF"/>
          <w:szCs w:val="24"/>
          <w:u w:val="single"/>
          <w:lang w:val="en-CA"/>
        </w:rPr>
      </w:pPr>
      <w:hyperlink r:id="rId146"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9E4878" w:rsidP="00BC7FF5">
      <w:pPr>
        <w:pStyle w:val="berschrift9"/>
        <w:rPr>
          <w:rFonts w:eastAsia="Times New Roman"/>
          <w:color w:val="0000FF"/>
          <w:szCs w:val="24"/>
          <w:u w:val="single"/>
          <w:lang w:val="en-CA"/>
        </w:rPr>
      </w:pPr>
      <w:hyperlink r:id="rId147"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Qiu, J.-Y. Huo, F.-Z. Yang (Xidian Univ), S. Wan (NPU), Y.-F. Yu, Y. Liu (OPPO)] </w:t>
      </w:r>
    </w:p>
    <w:p w14:paraId="1EF43A05" w14:textId="4FDF4F4F"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 R0367 and R0368 above.</w:t>
      </w:r>
    </w:p>
    <w:p w14:paraId="1A6294A8" w14:textId="77777777" w:rsidR="00BC7FF5" w:rsidRPr="00FB3B57" w:rsidRDefault="009E4878" w:rsidP="00BC7FF5">
      <w:pPr>
        <w:pStyle w:val="berschrift9"/>
        <w:rPr>
          <w:rFonts w:eastAsia="Times New Roman"/>
          <w:color w:val="0000FF"/>
          <w:szCs w:val="24"/>
          <w:u w:val="single"/>
          <w:lang w:val="en-CA"/>
        </w:rPr>
      </w:pPr>
      <w:hyperlink r:id="rId148"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7875C69D" w14:textId="77777777" w:rsidR="007C4A22" w:rsidRPr="00FB3B57" w:rsidRDefault="009E4878" w:rsidP="007C4A22">
      <w:pPr>
        <w:pStyle w:val="berschrift9"/>
        <w:rPr>
          <w:rFonts w:eastAsia="Times New Roman"/>
          <w:szCs w:val="24"/>
          <w:lang w:val="en-CA"/>
        </w:rPr>
      </w:pPr>
      <w:hyperlink r:id="rId149" w:history="1">
        <w:r w:rsidR="007C4A22" w:rsidRPr="00FB3B57">
          <w:rPr>
            <w:rStyle w:val="Hyperlink"/>
            <w:rFonts w:eastAsia="Times New Roman"/>
            <w:szCs w:val="24"/>
            <w:lang w:val="en-CA"/>
          </w:rPr>
          <w:t>JVET-R0175</w:t>
        </w:r>
      </w:hyperlink>
      <w:r w:rsidR="007C4A22" w:rsidRPr="00FB3B57">
        <w:rPr>
          <w:rFonts w:eastAsia="Times New Roman"/>
          <w:szCs w:val="24"/>
          <w:lang w:val="en-CA"/>
        </w:rPr>
        <w:t xml:space="preserve"> AHG9: An SPS Flag for IBC-AMVR [K. Naser, M. Kerdranvat, T. Poirier, A. Robert (InterDigital)]</w:t>
      </w:r>
    </w:p>
    <w:p w14:paraId="59516C8B" w14:textId="77777777" w:rsidR="007C4A22" w:rsidRPr="00FB3B57" w:rsidRDefault="007C4A22" w:rsidP="007C4A22">
      <w:pPr>
        <w:rPr>
          <w:lang w:eastAsia="de-DE"/>
        </w:rPr>
      </w:pPr>
      <w:r w:rsidRPr="00DE70B6">
        <w:rPr>
          <w:highlight w:val="yellow"/>
          <w:lang w:eastAsia="de-DE"/>
        </w:rPr>
        <w:t xml:space="preserve">This was discussed in Track A on </w:t>
      </w:r>
      <w:r>
        <w:rPr>
          <w:highlight w:val="yellow"/>
        </w:rPr>
        <w:t>21</w:t>
      </w:r>
      <w:r w:rsidRPr="00F83950">
        <w:rPr>
          <w:highlight w:val="yellow"/>
        </w:rPr>
        <w:t xml:space="preserve"> April at </w:t>
      </w:r>
      <w:r>
        <w:rPr>
          <w:highlight w:val="yellow"/>
        </w:rPr>
        <w:t>1500 UTC</w:t>
      </w:r>
      <w:r w:rsidRPr="00DE70B6">
        <w:rPr>
          <w:highlight w:val="yellow"/>
          <w:lang w:eastAsia="de-DE"/>
        </w:rPr>
        <w:t xml:space="preserve"> and </w:t>
      </w:r>
      <w:r>
        <w:rPr>
          <w:highlight w:val="yellow"/>
          <w:lang w:eastAsia="de-DE"/>
        </w:rPr>
        <w:t xml:space="preserve">the notes were </w:t>
      </w:r>
      <w:r w:rsidRPr="00DE70B6">
        <w:rPr>
          <w:highlight w:val="yellow"/>
          <w:lang w:eastAsia="de-DE"/>
        </w:rPr>
        <w:t>moved</w:t>
      </w:r>
      <w:r>
        <w:rPr>
          <w:lang w:eastAsia="de-DE"/>
        </w:rPr>
        <w:t xml:space="preserve"> here since this proposes a low-level change.</w:t>
      </w:r>
    </w:p>
    <w:p w14:paraId="23BE05E9" w14:textId="77777777" w:rsidR="007C4A22" w:rsidRDefault="007C4A22" w:rsidP="007C4A22">
      <w:pPr>
        <w:pStyle w:val="Textkrper"/>
      </w:pPr>
      <w:r w:rsidRPr="00FE0E0E">
        <w:t xml:space="preserve">AMVR can be used for regular blocks, affine block and IBC blocks. </w:t>
      </w:r>
      <w:r>
        <w:t>For affine blocks there is a separate flag for AMVR enabling.</w:t>
      </w:r>
    </w:p>
    <w:p w14:paraId="4BF58752" w14:textId="77777777" w:rsidR="007C4A22" w:rsidRDefault="007C4A22" w:rsidP="007C4A22">
      <w:pPr>
        <w:pStyle w:val="Textkrper"/>
      </w:pPr>
      <w:r w:rsidRPr="00FE0E0E">
        <w:t>This contribution proposes to add an SPS flag to control IBC-AMVR to provide consistent HLS design and to offer further encoder flexibility.</w:t>
      </w:r>
    </w:p>
    <w:p w14:paraId="2555402A" w14:textId="77777777" w:rsidR="007C4A22" w:rsidRDefault="007C4A22" w:rsidP="007C4A22">
      <w:pPr>
        <w:pStyle w:val="Textkrper"/>
      </w:pPr>
      <w:r>
        <w:t xml:space="preserve">The proposal is to add a flag </w:t>
      </w:r>
      <w:r w:rsidRPr="00FE0E0E">
        <w:t>sps_ibc_amvr_enabled_flag</w:t>
      </w:r>
      <w:r>
        <w:t>, conditioned on “</w:t>
      </w:r>
      <w:r w:rsidRPr="00FE0E0E">
        <w:t>sps_ibc_enabled_flag &amp;&amp; sps_amvr_enabled_flag</w:t>
      </w:r>
      <w:r>
        <w:t>”.</w:t>
      </w:r>
    </w:p>
    <w:p w14:paraId="528B49E6" w14:textId="77777777" w:rsidR="007C4A22" w:rsidRDefault="007C4A22" w:rsidP="007C4A22">
      <w:pPr>
        <w:pStyle w:val="Textkrper"/>
      </w:pPr>
      <w:r>
        <w:t>The asserted benefit is for the encoder to have greater flexibility over what to implement.</w:t>
      </w:r>
    </w:p>
    <w:p w14:paraId="449ED0B3" w14:textId="3DF36755" w:rsidR="007C4A22" w:rsidRDefault="007C4A22" w:rsidP="007C4A22">
      <w:pPr>
        <w:pStyle w:val="Textkrper"/>
      </w:pPr>
      <w:r>
        <w:t xml:space="preserve">It was commented that this introduces a </w:t>
      </w:r>
      <w:r w:rsidR="004C22A8">
        <w:t xml:space="preserve">decoder </w:t>
      </w:r>
      <w:r>
        <w:t>change at the CU level, and a low-level change is undesirable.</w:t>
      </w:r>
    </w:p>
    <w:p w14:paraId="2C47037C" w14:textId="77777777" w:rsidR="007C4A22" w:rsidRDefault="007C4A22" w:rsidP="007C4A22">
      <w:pPr>
        <w:pStyle w:val="Textkrper"/>
      </w:pPr>
      <w:r>
        <w:lastRenderedPageBreak/>
        <w:t>No action was taken for that reason.</w:t>
      </w:r>
    </w:p>
    <w:p w14:paraId="3B5D842A" w14:textId="77777777" w:rsidR="007C4A22" w:rsidRPr="00FB3B57" w:rsidRDefault="007C4A22" w:rsidP="007C4A22">
      <w:pPr>
        <w:pStyle w:val="Textkrper"/>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berschrift3"/>
        <w:ind w:left="737" w:hanging="737"/>
      </w:pPr>
      <w:bookmarkStart w:id="176" w:name="_Ref37794201"/>
      <w:r w:rsidRPr="00FB3B57">
        <w:t>Intra prediction and mode coding (</w:t>
      </w:r>
      <w:r w:rsidR="00071041">
        <w:t>10</w:t>
      </w:r>
      <w:r w:rsidRPr="00FB3B57">
        <w:t>)</w:t>
      </w:r>
      <w:bookmarkEnd w:id="175"/>
      <w:bookmarkEnd w:id="176"/>
    </w:p>
    <w:p w14:paraId="501F47D5" w14:textId="2EFC3309" w:rsidR="009011E6" w:rsidRPr="00FB3B57" w:rsidRDefault="009011E6" w:rsidP="009011E6">
      <w:pPr>
        <w:pStyle w:val="Textkrper"/>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9E4878" w:rsidP="00BC7FF5">
      <w:pPr>
        <w:pStyle w:val="berschrift9"/>
        <w:rPr>
          <w:rFonts w:eastAsia="Times New Roman"/>
          <w:szCs w:val="24"/>
          <w:lang w:val="en-CA"/>
        </w:rPr>
      </w:pPr>
      <w:hyperlink r:id="rId150"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Heo,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77777777" w:rsidR="00BC7FF5" w:rsidRPr="00FB3B57" w:rsidRDefault="00DE2F70" w:rsidP="00BC7FF5">
      <w:r>
        <w:t>Was previously proposal in 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60E51BC4" w:rsidR="00DE2F70" w:rsidRPr="00FB3B57" w:rsidRDefault="00DE2F70" w:rsidP="00BC7FF5">
      <w:r>
        <w:t>No action.</w:t>
      </w:r>
    </w:p>
    <w:p w14:paraId="25549685" w14:textId="77777777" w:rsidR="00BC7FF5" w:rsidRPr="00FB3B57" w:rsidRDefault="009E4878" w:rsidP="00BC7FF5">
      <w:pPr>
        <w:pStyle w:val="berschrift9"/>
        <w:rPr>
          <w:rFonts w:eastAsia="Times New Roman"/>
          <w:color w:val="0000FF"/>
          <w:szCs w:val="24"/>
          <w:u w:val="single"/>
          <w:lang w:val="en-CA"/>
        </w:rPr>
      </w:pPr>
      <w:hyperlink r:id="rId151"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77777777" w:rsidR="00BC7FF5" w:rsidRPr="00FB3B57" w:rsidRDefault="009E4878" w:rsidP="00BC7FF5">
      <w:pPr>
        <w:pStyle w:val="berschrift9"/>
        <w:rPr>
          <w:rFonts w:eastAsia="Times New Roman"/>
          <w:szCs w:val="24"/>
          <w:lang w:val="en-CA"/>
        </w:rPr>
      </w:pPr>
      <w:hyperlink r:id="rId152"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signaling [J. Heo, H. Jang, J. Choi, J. Lim, S. Kim (LGE)]</w:t>
      </w:r>
    </w:p>
    <w:p w14:paraId="6AF9665D" w14:textId="4EDEC032"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signaling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w:t>
      </w:r>
      <w:r w:rsidR="00977613">
        <w:rPr>
          <w:lang w:eastAsia="ko-KR"/>
        </w:rPr>
        <w:t>u</w:t>
      </w:r>
      <w:r>
        <w:rPr>
          <w:lang w:eastAsia="ko-KR"/>
        </w:rPr>
        <w:t xml:space="preserve">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and -0.01% BD-rate in AI and RA configuration, respectively. Method 3 provides the coding 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Cross-checker reports that the method would not introduce any problems. However, it also does not solve any existing problem. The simplification of the implementation is not critical, and benefit not large enough to justify a change of the design.</w:t>
      </w:r>
    </w:p>
    <w:p w14:paraId="4882C3AB" w14:textId="5FF78E57" w:rsidR="00C8538C" w:rsidRPr="00FB3B57" w:rsidRDefault="00C8538C" w:rsidP="00BC7FF5">
      <w:r>
        <w:t>No action.</w:t>
      </w:r>
    </w:p>
    <w:p w14:paraId="4734C63C" w14:textId="77777777" w:rsidR="00BC7FF5" w:rsidRPr="00FB3B57" w:rsidRDefault="009E4878" w:rsidP="00BC7FF5">
      <w:pPr>
        <w:pStyle w:val="berschrift9"/>
        <w:rPr>
          <w:rFonts w:eastAsia="Times New Roman"/>
          <w:color w:val="0000FF"/>
          <w:szCs w:val="24"/>
          <w:u w:val="single"/>
          <w:lang w:val="en-CA"/>
        </w:rPr>
      </w:pPr>
      <w:hyperlink r:id="rId153"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9E4878" w:rsidP="00BC7FF5">
      <w:pPr>
        <w:pStyle w:val="berschrift9"/>
        <w:rPr>
          <w:rFonts w:eastAsia="Times New Roman"/>
          <w:szCs w:val="24"/>
          <w:lang w:val="en-CA"/>
        </w:rPr>
      </w:pPr>
      <w:hyperlink r:id="rId154"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t>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low level design, no action should be taken.</w:t>
      </w:r>
    </w:p>
    <w:p w14:paraId="3D730C31" w14:textId="77777777" w:rsidR="00BC7FF5" w:rsidRPr="00FB3B57" w:rsidRDefault="009E4878" w:rsidP="00BC7FF5">
      <w:pPr>
        <w:pStyle w:val="berschrift9"/>
        <w:rPr>
          <w:rFonts w:eastAsia="Times New Roman"/>
          <w:szCs w:val="24"/>
          <w:lang w:val="en-CA"/>
        </w:rPr>
      </w:pPr>
      <w:hyperlink r:id="rId155"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De-Luxán-Hernández (HHI)] [late]</w:t>
      </w:r>
    </w:p>
    <w:p w14:paraId="01A77BA9" w14:textId="77777777" w:rsidR="00BC7FF5" w:rsidRPr="00FB3B57" w:rsidRDefault="00BC7FF5" w:rsidP="00BC7FF5"/>
    <w:p w14:paraId="113FBD4B" w14:textId="77777777" w:rsidR="00BC7FF5" w:rsidRPr="00FB3B57" w:rsidRDefault="009E4878" w:rsidP="00BC7FF5">
      <w:pPr>
        <w:pStyle w:val="berschrift9"/>
        <w:rPr>
          <w:rFonts w:eastAsia="Times New Roman"/>
          <w:szCs w:val="24"/>
          <w:lang w:val="en-CA"/>
        </w:rPr>
      </w:pPr>
      <w:hyperlink r:id="rId156"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(Bytedance)]</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0588C3C6" w:rsidR="009E00E2" w:rsidRDefault="009E00E2" w:rsidP="00BC7FF5">
      <w:r>
        <w:t>Aspect #2: the first Mismatch (ordering of left/above neighbo</w:t>
      </w:r>
      <w:r w:rsidR="00977613">
        <w:t>u</w:t>
      </w:r>
      <w:r>
        <w:t>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442C1E94" w:rsidR="0078509A" w:rsidRDefault="0078509A" w:rsidP="00BC7FF5">
      <w:r>
        <w:t>The same issue is raised in R0375</w:t>
      </w:r>
    </w:p>
    <w:p w14:paraId="5818C1B2" w14:textId="261882CE" w:rsidR="009E00E2" w:rsidRDefault="009E00E2" w:rsidP="00BC7FF5">
      <w:r>
        <w:t xml:space="preserve">It is noted that other issues probably exist in </w:t>
      </w:r>
      <w:r w:rsidR="0078509A">
        <w:t>context of CCLM, and document R0452 is setting up a collection (which already cvers R0375). Could be done as BoG work.</w:t>
      </w:r>
    </w:p>
    <w:p w14:paraId="7F852B05" w14:textId="7F60A5B8" w:rsidR="0078509A" w:rsidRDefault="0078509A" w:rsidP="00BC7FF5">
      <w:r w:rsidRPr="0026383F">
        <w:rPr>
          <w:highlight w:val="yellow"/>
        </w:rPr>
        <w:t>Decision (mismatch/aligntext)</w:t>
      </w:r>
      <w:r>
        <w:t>: Adopt JVET-R0314 aspect #2.</w:t>
      </w:r>
    </w:p>
    <w:p w14:paraId="7550BB3D" w14:textId="77777777" w:rsidR="009E00E2" w:rsidRPr="00FB3B57" w:rsidRDefault="009E00E2" w:rsidP="00BC7FF5"/>
    <w:p w14:paraId="1BBBFAA5" w14:textId="2A183CA5" w:rsidR="00BC7FF5" w:rsidRPr="00FB3B57" w:rsidRDefault="009E4878" w:rsidP="00BC7FF5">
      <w:pPr>
        <w:pStyle w:val="berschrift9"/>
        <w:rPr>
          <w:lang w:val="en-CA"/>
        </w:rPr>
      </w:pPr>
      <w:hyperlink r:id="rId157" w:history="1">
        <w:r w:rsidR="00BC7FF5" w:rsidRPr="00FB3B57">
          <w:rPr>
            <w:rStyle w:val="Hyperlink"/>
            <w:lang w:val="en-CA"/>
          </w:rPr>
          <w:t>JVET-R0350</w:t>
        </w:r>
      </w:hyperlink>
      <w:r w:rsidR="00BC7FF5" w:rsidRPr="00FB3B57">
        <w:rPr>
          <w:lang w:val="en-CA"/>
        </w:rPr>
        <w:t xml:space="preserve"> MIP for all channels in the case of 4:4:4 and single tree [J. Pfaff, B. Stallenberger, P. Merkle, M. Schäfer, P. Helle, T. Hinz, H. Schwarz, D. Marpe, T. Wiegand (HHI)]</w:t>
      </w:r>
    </w:p>
    <w:p w14:paraId="5EF2CCE6" w14:textId="751AF366"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rPr>
        <w:t>In this document</w:t>
      </w:r>
      <w:r w:rsidRPr="0078509A">
        <w:rPr>
          <w:rFonts w:eastAsia="Times New Roman"/>
          <w:szCs w:val="20"/>
          <w:lang w:val="en-US"/>
        </w:rPr>
        <w:t xml:space="preserve">,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non-single-tree. </w:t>
      </w:r>
      <w:r w:rsidRPr="0078509A">
        <w:rPr>
          <w:rFonts w:eastAsia="Times New Roman"/>
          <w:szCs w:val="20"/>
          <w:lang w:val="en-US"/>
        </w:rPr>
        <w:br/>
        <w:t xml:space="preserve">Experimental results of -0.25%/-0.23%/-0.22% and of -0.15%/-0.13%/-0.07% for 4:4:4 natural content in YUV and of -1.81%/-0.61%/-1.00% and -1.28%/-0.38%/-0.55% for 4:4:4 natural content in RGB (GBR-numbers) are reported for the AI and RA configurations respectively. For 4:4:4 screen content, experimental </w:t>
      </w:r>
      <w:r w:rsidRPr="0078509A">
        <w:rPr>
          <w:rFonts w:eastAsia="Times New Roman"/>
          <w:szCs w:val="20"/>
          <w:lang w:val="en-US"/>
        </w:rPr>
        <w:lastRenderedPageBreak/>
        <w:t>results of -0.49%/-0.40%/-0.37% and -0.35%/-0.28%/-0.30% for RGB (GBR-numbers) and of -0.09%/-0.06%/-0.01% and -0.04%/-0.04%/-0.11% for YUV are reported for the AI and RA configurations respectively.</w:t>
      </w:r>
      <w:r w:rsidRPr="0078509A">
        <w:rPr>
          <w:rFonts w:eastAsia="Times New Roman"/>
          <w:szCs w:val="20"/>
          <w:lang w:val="en-US"/>
        </w:rPr>
        <w:b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it is asserted as a useful enabling of an existing tool, and would not require low-level re-design.</w:t>
      </w:r>
    </w:p>
    <w:p w14:paraId="158B4125" w14:textId="30AFC655" w:rsidR="00BC7FF5" w:rsidRPr="00FB3B57" w:rsidRDefault="006D10E8" w:rsidP="00BC7FF5">
      <w:r w:rsidRPr="0026383F">
        <w:rPr>
          <w:highlight w:val="yellow"/>
        </w:rPr>
        <w:t>Decis</w:t>
      </w:r>
      <w:r w:rsidR="00FC0832">
        <w:rPr>
          <w:highlight w:val="yellow"/>
        </w:rPr>
        <w:t>ion (</w:t>
      </w:r>
      <w:r w:rsidRPr="0026383F">
        <w:rPr>
          <w:highlight w:val="yellow"/>
        </w:rPr>
        <w:t>comp-eff)</w:t>
      </w:r>
      <w:r>
        <w:t>: Adopt JVET-R0350, only for 4:4:4, no change to 4:2:0 decoding.</w:t>
      </w:r>
    </w:p>
    <w:p w14:paraId="1A4EDA92" w14:textId="3C72C151" w:rsidR="00BC7FF5" w:rsidRPr="00FB3B57" w:rsidRDefault="009E4878" w:rsidP="00BC7FF5">
      <w:pPr>
        <w:pStyle w:val="berschrift9"/>
        <w:rPr>
          <w:lang w:val="en-CA"/>
        </w:rPr>
      </w:pPr>
      <w:hyperlink r:id="rId158"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77777777" w:rsidR="00BC7FF5" w:rsidRPr="00FB3B57" w:rsidRDefault="00642F78" w:rsidP="00BC7FF5">
      <w:r>
        <w:t>Included in R0452</w:t>
      </w:r>
    </w:p>
    <w:p w14:paraId="207D455B" w14:textId="574C68FE" w:rsidR="00BC7FF5" w:rsidRPr="00FB3B57" w:rsidRDefault="009E4878" w:rsidP="00BC7FF5">
      <w:pPr>
        <w:pStyle w:val="berschrift9"/>
        <w:rPr>
          <w:rFonts w:eastAsia="Times New Roman"/>
          <w:color w:val="0000FF"/>
          <w:szCs w:val="24"/>
          <w:u w:val="single"/>
          <w:lang w:val="en-CA"/>
        </w:rPr>
      </w:pPr>
      <w:hyperlink r:id="rId159"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In the current VVC text and VTM, the availability check of above-left neighbouring luma samples (avaiTL)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(EncT, DecT)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(EncT, DecT)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The proposed fix of the VVC bug tracker ticket #796 is also provided in the attached specification text, together with the proposed bug fix.</w:t>
      </w:r>
    </w:p>
    <w:p w14:paraId="39E545A8" w14:textId="77777777" w:rsidR="00642F78" w:rsidRDefault="00642F78" w:rsidP="00BC7FF5"/>
    <w:p w14:paraId="1311D8AC" w14:textId="3B3D4AA2" w:rsidR="00642F78" w:rsidRDefault="00642F78" w:rsidP="00BC66EF">
      <w:r>
        <w:t>Aspect not included in R0452</w:t>
      </w:r>
      <w:r w:rsidR="007070F0">
        <w:t xml:space="preserve"> was reviewed</w:t>
      </w:r>
      <w:r>
        <w:t>:</w:t>
      </w:r>
      <w:r w:rsidR="00BC66EF">
        <w:t xml:space="preserve"> </w:t>
      </w:r>
      <w:r>
        <w:t>Raster-scan slices (as called aspect #1 in R0314</w:t>
      </w:r>
      <w:r w:rsidR="00BC66EF">
        <w:t>)</w:t>
      </w:r>
      <w:r>
        <w:t>. Obviously, there is no problem. No</w:t>
      </w:r>
      <w:r w:rsidR="00BC66EF">
        <w:t xml:space="preserve"> action on this necessary.</w:t>
      </w:r>
    </w:p>
    <w:p w14:paraId="00DA7B8B" w14:textId="77777777" w:rsidR="00BC7FF5" w:rsidRPr="00FB3B57" w:rsidRDefault="00BC66EF" w:rsidP="00BC7FF5">
      <w:r>
        <w:t>All other aspects are included in R0452. See notes there</w:t>
      </w:r>
    </w:p>
    <w:p w14:paraId="58C241E9" w14:textId="77777777" w:rsidR="00BC7FF5" w:rsidRPr="00FB3B57" w:rsidRDefault="009E4878" w:rsidP="00BC7FF5">
      <w:pPr>
        <w:pStyle w:val="berschrift9"/>
        <w:rPr>
          <w:rFonts w:eastAsia="Times New Roman"/>
          <w:color w:val="0000FF"/>
          <w:szCs w:val="24"/>
          <w:u w:val="single"/>
          <w:lang w:val="en-CA"/>
        </w:rPr>
      </w:pPr>
      <w:hyperlink r:id="rId160"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9E4878" w:rsidP="00BC7FF5">
      <w:pPr>
        <w:pStyle w:val="berschrift9"/>
        <w:rPr>
          <w:rFonts w:eastAsia="Times New Roman"/>
          <w:szCs w:val="24"/>
          <w:lang w:val="en-CA"/>
        </w:rPr>
      </w:pPr>
      <w:hyperlink r:id="rId161"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w:t>
      </w:r>
      <w:r>
        <w:lastRenderedPageBreak/>
        <w:t xml:space="preserve">proposal, further simplification on CCLM is proposed which perform repetitive padding to generate above down-sampled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sps_chroma_vertical_collocated_flag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56550123" w:rsidR="00BC66EF" w:rsidRDefault="00BC66EF" w:rsidP="00BC7FF5">
      <w:r>
        <w:t>For aspect 1, see notes under R0452.</w:t>
      </w:r>
    </w:p>
    <w:p w14:paraId="16198AD6" w14:textId="5FB4DCBA" w:rsidR="00BC66EF" w:rsidRDefault="00BC66EF" w:rsidP="00BC7FF5">
      <w:r>
        <w:t>For aspect 2, different opinions were expressed. While one expert mentions that the reducing of number of filters is an advantage, other</w:t>
      </w:r>
      <w:r w:rsidR="00DF5E86">
        <w:t xml:space="preserve"> were not convinced that the additional padding that is introduced is a good tradeoff.</w:t>
      </w:r>
    </w:p>
    <w:p w14:paraId="3884A7F5" w14:textId="489966A9" w:rsidR="00DF5E86" w:rsidRPr="00FB3B57" w:rsidRDefault="00DF5E86" w:rsidP="00BC7FF5">
      <w:r>
        <w:t>Not obvious that this low-level change is justified. No action.</w:t>
      </w:r>
    </w:p>
    <w:p w14:paraId="1E717C21" w14:textId="77777777" w:rsidR="00BC7FF5" w:rsidRPr="00FB3B57" w:rsidRDefault="009E4878" w:rsidP="00BC7FF5">
      <w:pPr>
        <w:pStyle w:val="berschrift9"/>
        <w:rPr>
          <w:rFonts w:eastAsia="Times New Roman"/>
          <w:color w:val="0000FF"/>
          <w:szCs w:val="24"/>
          <w:u w:val="single"/>
          <w:lang w:val="en-CA"/>
        </w:rPr>
      </w:pPr>
      <w:hyperlink r:id="rId162"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(Kwai Inc.)] [late]</w:t>
      </w:r>
    </w:p>
    <w:p w14:paraId="02B3CCE4" w14:textId="77777777" w:rsidR="00BC7FF5" w:rsidRPr="00FB3B57" w:rsidRDefault="00BC7FF5" w:rsidP="00BC7FF5"/>
    <w:p w14:paraId="46C80492" w14:textId="77777777" w:rsidR="00BC7FF5" w:rsidRPr="00FB3B57" w:rsidRDefault="009E4878" w:rsidP="00BC7FF5">
      <w:pPr>
        <w:pStyle w:val="berschrift9"/>
        <w:rPr>
          <w:rFonts w:eastAsia="Times New Roman"/>
          <w:color w:val="0000FF"/>
          <w:szCs w:val="24"/>
          <w:u w:val="single"/>
          <w:lang w:val="en-CA"/>
        </w:rPr>
      </w:pPr>
      <w:hyperlink r:id="rId163"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rFonts w:eastAsia="SimSun"/>
          <w:szCs w:val="20"/>
        </w:rPr>
      </w:pPr>
      <w:r>
        <w:t xml:space="preserve">This document provides a common CCLM text to fix several spec bugs in the current VVC specification. Several tickets have been reported in VVC bug tracker. It is asserted that the behavior of VTM-8.0 is correct, and spec should be aligned with SW. </w:t>
      </w:r>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t>Aspect 1: Wrong upper bounds of numTopRight and numLeftBelow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It is proposed to change the spec and and aligning it with the software.</w:t>
      </w:r>
    </w:p>
    <w:p w14:paraId="5DE89BB7" w14:textId="3FAAAFC5" w:rsidR="007070F0" w:rsidRDefault="007070F0" w:rsidP="00DF5E86">
      <w:r>
        <w:t>It is mentioned that the second mismatch pointed out in R0314 relates to aspect 2 here (tickets #1011 and #796 are somewhat overlapping), but R0314 covers yet another aspect.</w:t>
      </w:r>
    </w:p>
    <w:p w14:paraId="06EC7175" w14:textId="79193650" w:rsidR="007070F0" w:rsidRDefault="00977613" w:rsidP="007070F0">
      <w:r w:rsidRPr="00977613">
        <w:t xml:space="preserve">This aspect was agreed </w:t>
      </w:r>
      <w:r w:rsidR="007070F0">
        <w:t>in principle. Proponents of R0452</w:t>
      </w:r>
      <w:r w:rsidR="00F75616">
        <w:t>, R0375</w:t>
      </w:r>
      <w:r w:rsidR="007070F0">
        <w:t xml:space="preserve"> and R0314 </w:t>
      </w:r>
      <w:r w:rsidRPr="00977613">
        <w:t xml:space="preserve">were asked to </w:t>
      </w:r>
      <w:r w:rsidR="007070F0">
        <w:t>sort out the editorially best solution and come with a combined text. The first mismatch of R0314 (relating to ticket #1012) is not included in R0452, and should also become part of the combined text.</w:t>
      </w:r>
    </w:p>
    <w:p w14:paraId="6E2F0CE4" w14:textId="2550E6CB" w:rsidR="00BA2D34" w:rsidRDefault="00BA2D34" w:rsidP="00DF5E86">
      <w:r>
        <w:t xml:space="preserve">v6 of the document was </w:t>
      </w:r>
      <w:r w:rsidR="0088779A">
        <w:t xml:space="preserve">later </w:t>
      </w:r>
      <w:r>
        <w:t>provided with an integrated text</w:t>
      </w:r>
      <w:r w:rsidR="0088779A">
        <w:t>,</w:t>
      </w:r>
      <w:r>
        <w:t xml:space="preserve"> presented Mon</w:t>
      </w:r>
      <w:r w:rsidR="00977613">
        <w:t>day</w:t>
      </w:r>
      <w:r>
        <w:t xml:space="preserve"> 20 Apr</w:t>
      </w:r>
      <w:r w:rsidR="00977613">
        <w:t>il</w:t>
      </w:r>
      <w:r>
        <w:t xml:space="preserve"> 1650. </w:t>
      </w:r>
      <w:r w:rsidR="009531BD">
        <w:t>It was generally agreed that this is a step in the correct direction to resolve the SW/text mismatch. It was however pointed out that still cases could occur with contradicting numSampL/numSampT from (353-356) versus availability</w:t>
      </w:r>
      <w:r w:rsidR="00C55486">
        <w:t xml:space="preserve"> checks</w:t>
      </w:r>
      <w:r w:rsidR="009531BD">
        <w:t>, which could result in unassigned values (</w:t>
      </w:r>
      <w:r w:rsidR="00C55486">
        <w:t xml:space="preserve">in particular </w:t>
      </w:r>
      <w:r w:rsidR="009531BD">
        <w:t xml:space="preserve">whenever negative x </w:t>
      </w:r>
      <w:r w:rsidR="00C55486">
        <w:t>in combination with</w:t>
      </w:r>
      <w:r w:rsidR="009531BD">
        <w:t xml:space="preserve"> positive y comes up). </w:t>
      </w:r>
      <w:r w:rsidR="008B5BA5">
        <w:t xml:space="preserve">Also, the </w:t>
      </w:r>
      <w:r w:rsidR="00C55486">
        <w:t>mismatch in terms of 4:2:2 (see below under R0471) is missing.</w:t>
      </w:r>
    </w:p>
    <w:p w14:paraId="367CA0D0" w14:textId="2BB2BDEF" w:rsidR="009531BD" w:rsidRDefault="009531BD" w:rsidP="00DF5E86">
      <w:r>
        <w:t xml:space="preserve">This </w:t>
      </w:r>
      <w:r w:rsidR="00977613">
        <w:t>wa</w:t>
      </w:r>
      <w:r>
        <w:t xml:space="preserve">s agreed by proponents, and further fixes </w:t>
      </w:r>
      <w:r w:rsidR="00C55486">
        <w:t>were confirmed to be</w:t>
      </w:r>
      <w:r>
        <w:t xml:space="preserve"> necessary.</w:t>
      </w:r>
      <w:r w:rsidR="00977613">
        <w:t xml:space="preserve"> [</w:t>
      </w:r>
      <w:r w:rsidR="00977613" w:rsidRPr="00130822">
        <w:rPr>
          <w:highlight w:val="yellow"/>
        </w:rPr>
        <w:t>Ed. Confirmed to be unnecessary, or confirmed to be necessary?</w:t>
      </w:r>
      <w:r w:rsidR="00977613">
        <w:t>]</w:t>
      </w:r>
    </w:p>
    <w:p w14:paraId="59489D7F" w14:textId="77777777" w:rsidR="00071041" w:rsidRPr="000F5283" w:rsidRDefault="009E4878" w:rsidP="0026383F">
      <w:pPr>
        <w:pStyle w:val="berschrift9"/>
        <w:rPr>
          <w:rFonts w:eastAsia="Times New Roman"/>
          <w:szCs w:val="24"/>
        </w:rPr>
      </w:pPr>
      <w:hyperlink r:id="rId164"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4728BDCC" w:rsidR="00071041" w:rsidRPr="00FB3B57" w:rsidRDefault="007070F0" w:rsidP="00BC7FF5">
      <w:r>
        <w:t xml:space="preserve">Experts are asked studying the additional aspects that this document </w:t>
      </w:r>
      <w:r w:rsidR="009531BD">
        <w:t xml:space="preserve">raises </w:t>
      </w:r>
      <w:r>
        <w:t>(beyond those already confirmed in R0314 and R0452)</w:t>
      </w:r>
      <w:r w:rsidR="00F75616">
        <w:t xml:space="preserve">. </w:t>
      </w:r>
      <w:r w:rsidR="00DE6A52" w:rsidRPr="00DC785E">
        <w:t xml:space="preserve">It </w:t>
      </w:r>
      <w:r w:rsidR="00DE6A52">
        <w:t>was agreed by other experts (including proponents of R0452, R0375 and R0314) who had inspected the text that the additional aspects are justified. The additional aspects are wrong definitions of behaviour of defining filters for 4:2:2 case, and the possible contradiction numSampL=0 and availability=true</w:t>
      </w:r>
      <w:r w:rsidR="00C55486">
        <w:t xml:space="preserve"> (or same with numSampT)</w:t>
      </w:r>
      <w:r w:rsidR="00DE6A52">
        <w:t>.</w:t>
      </w:r>
    </w:p>
    <w:p w14:paraId="43D6D747" w14:textId="4AF1E1F6" w:rsidR="008B5BA5" w:rsidRDefault="008B5BA5" w:rsidP="00BC7FF5">
      <w:r>
        <w:t xml:space="preserve">The proponents of R0452 </w:t>
      </w:r>
      <w:r w:rsidR="006B5D36">
        <w:t xml:space="preserve">were asked to </w:t>
      </w:r>
      <w:r>
        <w:t xml:space="preserve">include the missing additional items where the spec is not aligned with the text into their version (on top of </w:t>
      </w:r>
      <w:r w:rsidR="00FB04C9">
        <w:t xml:space="preserve">the version in </w:t>
      </w:r>
      <w:r>
        <w:t>R0452v6</w:t>
      </w:r>
      <w:r w:rsidR="00FB04C9">
        <w:t>.zip</w:t>
      </w:r>
      <w:r>
        <w:t xml:space="preserve">). It is asserted that this </w:t>
      </w:r>
      <w:r w:rsidR="006B5D36">
        <w:t xml:space="preserve">should </w:t>
      </w:r>
      <w:r>
        <w:t>then only be an editorial difference between R0452 and R0471</w:t>
      </w:r>
      <w:r w:rsidR="007B5F1F">
        <w:t xml:space="preserve">, the </w:t>
      </w:r>
      <w:r w:rsidR="006B5D36">
        <w:t xml:space="preserve">normative </w:t>
      </w:r>
      <w:r w:rsidR="007B5F1F">
        <w:t xml:space="preserve">decoder behaviour </w:t>
      </w:r>
      <w:r w:rsidR="006B5D36">
        <w:t xml:space="preserve">should </w:t>
      </w:r>
      <w:r w:rsidR="007B5F1F">
        <w:t>be exactly identical</w:t>
      </w:r>
      <w:r>
        <w:t xml:space="preserve">. </w:t>
      </w:r>
      <w:r w:rsidR="007B5F1F">
        <w:t>Editors should then decide which of the two versions would be more appropriate</w:t>
      </w:r>
      <w:r w:rsidR="00C55486">
        <w:t>, clean and understandable</w:t>
      </w:r>
      <w:r w:rsidR="007B5F1F">
        <w:t>.</w:t>
      </w:r>
    </w:p>
    <w:p w14:paraId="35A7318B" w14:textId="517B9C4F" w:rsidR="007B5F1F" w:rsidRDefault="007B5F1F" w:rsidP="00BC7FF5">
      <w:r>
        <w:t xml:space="preserve">It is further </w:t>
      </w:r>
      <w:r w:rsidR="00C55486">
        <w:t>confirmed</w:t>
      </w:r>
      <w:r>
        <w:t xml:space="preserve"> again that both contributions </w:t>
      </w:r>
      <w:r w:rsidR="006B5D36">
        <w:t xml:space="preserve">shall only reflect </w:t>
      </w:r>
      <w:r>
        <w:t>aligning the text with the software behaviour.</w:t>
      </w:r>
    </w:p>
    <w:p w14:paraId="2044FB93" w14:textId="7225011E" w:rsidR="00AD7699" w:rsidRDefault="00AD7699" w:rsidP="00BC7FF5">
      <w:r>
        <w:t xml:space="preserve">Discussion in track B stopped here Mon. 20 Apr. </w:t>
      </w:r>
      <w:r w:rsidR="008C6CFA">
        <w:t>1730.</w:t>
      </w:r>
    </w:p>
    <w:p w14:paraId="67383B77" w14:textId="1E7188B3" w:rsidR="00FB04C9" w:rsidRDefault="00FB04C9" w:rsidP="00BC7FF5">
      <w:r>
        <w:t>A new version of R0452 was presented Tue. 21 Apr. 0715 (uploaded as R0452v7.zip). The proponent of R0471 points out that there is still an inconsistency in the cross-shaped filter in the 422 case.</w:t>
      </w:r>
    </w:p>
    <w:p w14:paraId="0496074F" w14:textId="7C249D1B" w:rsidR="00AA49DE" w:rsidRDefault="00AA49DE" w:rsidP="00BC7FF5">
      <w:r>
        <w:t>In this context, it is also pointed out that in the last meeting it was confirmed that any variable has to be properly initialized in the spec text, even if in a certain cornercase condition it would only be multiplied by zero</w:t>
      </w:r>
      <w:r w:rsidR="008762D3">
        <w:t>.</w:t>
      </w:r>
    </w:p>
    <w:p w14:paraId="23AC1144" w14:textId="70316DC7" w:rsidR="006B5D36" w:rsidRDefault="00A60289" w:rsidP="00BC7FF5">
      <w:r w:rsidRPr="007E6FC7">
        <w:t xml:space="preserve">It </w:t>
      </w:r>
      <w:r>
        <w:t>was reported in a follow-up discussion Wed Apr. 22 0600 that in the meantime two additional issues were found where the text deviates from the software in the context of CCLM. An update of R0471 (v2) integrates a proposed solution to fix this</w:t>
      </w:r>
      <w:r w:rsidR="006B5D36" w:rsidRPr="00A60289">
        <w:t>.</w:t>
      </w:r>
      <w:r>
        <w:t xml:space="preserve"> Both issues are obvious errors (on a typo in a variable</w:t>
      </w:r>
      <w:r w:rsidR="00935A7E">
        <w:t>, and one a missing mult by chroma sample position scaling). There are some more editorial changes in R0471v2. The two errors would be straightforward to integrate into R0452 as well.</w:t>
      </w:r>
    </w:p>
    <w:p w14:paraId="593560E1" w14:textId="5BF59B5C" w:rsidR="00935A7E" w:rsidRDefault="00935A7E" w:rsidP="00BC7FF5">
      <w:r>
        <w:t>For R0452, a v8 exists that fixes the issues disussed on Tue. Apr. 21.</w:t>
      </w:r>
    </w:p>
    <w:p w14:paraId="785600DE" w14:textId="069ADE59" w:rsidR="00935A7E" w:rsidRDefault="00935A7E" w:rsidP="00BC7FF5">
      <w:r>
        <w:t>The proponents of R0452 include</w:t>
      </w:r>
      <w:r w:rsidR="002170F0">
        <w:t>d</w:t>
      </w:r>
      <w:r>
        <w:t xml:space="preserve"> the two additional error corrections (as from above R0471v2) and upload</w:t>
      </w:r>
      <w:r w:rsidR="002170F0">
        <w:t>ed</w:t>
      </w:r>
      <w:r>
        <w:t xml:space="preserve"> a new version. </w:t>
      </w:r>
      <w:r w:rsidR="002170F0">
        <w:t>For</w:t>
      </w:r>
      <w:r>
        <w:t xml:space="preserve"> R0471v2</w:t>
      </w:r>
      <w:r w:rsidR="002170F0">
        <w:t>,</w:t>
      </w:r>
      <w:r>
        <w:t xml:space="preserve"> no objection </w:t>
      </w:r>
      <w:r w:rsidR="002170F0">
        <w:t xml:space="preserve">was </w:t>
      </w:r>
      <w:r>
        <w:t xml:space="preserve">raised </w:t>
      </w:r>
      <w:r w:rsidR="002170F0">
        <w:t xml:space="preserve">until Friday 24 April 0715 </w:t>
      </w:r>
      <w:r>
        <w:t xml:space="preserve">that something wrong with that document, </w:t>
      </w:r>
      <w:r w:rsidR="002170F0">
        <w:t>therefore it is concluded that everything is correct in solving the problem. As</w:t>
      </w:r>
      <w:r>
        <w:t xml:space="preserve"> both </w:t>
      </w:r>
      <w:r w:rsidR="004D53A2">
        <w:t>solutions of resolving the text mismatch are technically equivalent</w:t>
      </w:r>
      <w:r w:rsidR="002170F0">
        <w:t>,</w:t>
      </w:r>
      <w:r w:rsidR="004D53A2">
        <w:t xml:space="preserve"> the editor</w:t>
      </w:r>
      <w:r w:rsidR="002170F0">
        <w:t xml:space="preserve"> (B. Bross) was asked </w:t>
      </w:r>
      <w:r w:rsidR="004D53A2">
        <w:t>to decide which text modification</w:t>
      </w:r>
      <w:r w:rsidR="002170F0">
        <w:t>s</w:t>
      </w:r>
      <w:r w:rsidR="004D53A2">
        <w:t xml:space="preserve"> </w:t>
      </w:r>
      <w:r w:rsidR="002170F0">
        <w:t>should be implemented</w:t>
      </w:r>
      <w:r w:rsidR="004D53A2">
        <w:t>.</w:t>
      </w:r>
    </w:p>
    <w:p w14:paraId="1E5F4C1C" w14:textId="2E169781" w:rsidR="002170F0" w:rsidRDefault="002170F0" w:rsidP="00BC7FF5">
      <w:r>
        <w:t>From JVET session Friday 24 April 0715</w:t>
      </w:r>
    </w:p>
    <w:p w14:paraId="3A0A758E" w14:textId="4C7188FB" w:rsidR="000404D2" w:rsidRDefault="001C5F27" w:rsidP="00BC7FF5">
      <w:r w:rsidRPr="0026383F">
        <w:rPr>
          <w:highlight w:val="yellow"/>
        </w:rPr>
        <w:t>Decision</w:t>
      </w:r>
      <w:r w:rsidR="00771F69">
        <w:rPr>
          <w:highlight w:val="yellow"/>
        </w:rPr>
        <w:t xml:space="preserve"> </w:t>
      </w:r>
      <w:r w:rsidRPr="0026383F">
        <w:rPr>
          <w:highlight w:val="yellow"/>
        </w:rPr>
        <w:t>(mismatch/aligntext)</w:t>
      </w:r>
      <w:r>
        <w:t xml:space="preserve">: </w:t>
      </w:r>
      <w:r w:rsidR="000404D2">
        <w:t xml:space="preserve">The editor </w:t>
      </w:r>
      <w:r>
        <w:t xml:space="preserve">suggests that the main difference is about how the filters are defined, and </w:t>
      </w:r>
      <w:r w:rsidR="002170F0">
        <w:t xml:space="preserve">he </w:t>
      </w:r>
      <w:r>
        <w:t xml:space="preserve">believes it is cleaner to define them directly, using separate equations for the two shapes. Left to the discretion of the editor. As there are no technical differences, remaining issues can be sorted out </w:t>
      </w:r>
      <w:r w:rsidR="001A7DD6">
        <w:t xml:space="preserve">during spec editing, </w:t>
      </w:r>
      <w:r>
        <w:t>and if there would still be a misalignment with software, probably this will be pointed out in tickets or new reports made by next meeting.</w:t>
      </w:r>
    </w:p>
    <w:p w14:paraId="14E61598" w14:textId="77777777" w:rsidR="007B5F1F" w:rsidRPr="00FB3B57" w:rsidRDefault="007B5F1F" w:rsidP="00BC7FF5"/>
    <w:p w14:paraId="56846C24" w14:textId="6BC2205D" w:rsidR="00BC7FF5" w:rsidRPr="00FB3B57" w:rsidRDefault="00BC7FF5" w:rsidP="00BC7FF5">
      <w:pPr>
        <w:pStyle w:val="berschrift3"/>
      </w:pPr>
      <w:bookmarkStart w:id="177" w:name="_Ref28812757"/>
      <w:bookmarkStart w:id="178" w:name="_Ref28875550"/>
      <w:r w:rsidRPr="00FB3B57">
        <w:lastRenderedPageBreak/>
        <w:t>Loop filtering</w:t>
      </w:r>
      <w:bookmarkEnd w:id="177"/>
      <w:r w:rsidRPr="00FB3B57">
        <w:t xml:space="preserve"> (2</w:t>
      </w:r>
      <w:r w:rsidR="00C92030">
        <w:t>3</w:t>
      </w:r>
      <w:r w:rsidRPr="00FB3B57">
        <w:t>)</w:t>
      </w:r>
      <w:bookmarkEnd w:id="178"/>
    </w:p>
    <w:p w14:paraId="31357334" w14:textId="11608128" w:rsidR="00BC7FF5" w:rsidRPr="00FB3B57" w:rsidRDefault="00BC7FF5" w:rsidP="00BC7FF5">
      <w:pPr>
        <w:pStyle w:val="berschrift4"/>
        <w:ind w:left="907" w:hanging="907"/>
        <w:rPr>
          <w:lang w:val="en-CA"/>
        </w:rPr>
      </w:pPr>
      <w:r w:rsidRPr="00FB3B57">
        <w:rPr>
          <w:lang w:val="en-CA"/>
        </w:rPr>
        <w:t>Deblocking filter (</w:t>
      </w:r>
      <w:r w:rsidR="00C92030">
        <w:rPr>
          <w:lang w:val="en-CA"/>
        </w:rPr>
        <w:t>9</w:t>
      </w:r>
      <w:r w:rsidRPr="00FB3B57">
        <w:rPr>
          <w:lang w:val="en-CA"/>
        </w:rPr>
        <w:t>)</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r w:rsidR="00433BD2">
        <w:rPr>
          <w:lang w:eastAsia="x-none"/>
        </w:rPr>
        <w:t xml:space="preserve"> except noted differently</w:t>
      </w:r>
    </w:p>
    <w:p w14:paraId="66046BF1" w14:textId="73A4F685" w:rsidR="00BC7FF5" w:rsidRPr="00FB3B57" w:rsidRDefault="009E4878" w:rsidP="00BC7FF5">
      <w:pPr>
        <w:pStyle w:val="berschrift9"/>
        <w:rPr>
          <w:rFonts w:eastAsia="Times New Roman"/>
          <w:szCs w:val="24"/>
          <w:lang w:val="en-CA"/>
        </w:rPr>
      </w:pPr>
      <w:hyperlink r:id="rId165"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tC value derivation process for deblocking filter [S. Iwamura, S. Nemoto, A. Ichigaya (NHK)]</w:t>
      </w:r>
    </w:p>
    <w:p w14:paraId="4094093F" w14:textId="0855154A" w:rsidR="006F689A" w:rsidRDefault="006F689A" w:rsidP="00BC7FF5">
      <w:r>
        <w:t xml:space="preserve">This contribution </w:t>
      </w:r>
      <w:r>
        <w:rPr>
          <w:rFonts w:hint="eastAsia"/>
          <w:lang w:eastAsia="ja-JP"/>
        </w:rPr>
        <w:t>p</w:t>
      </w:r>
      <w:r>
        <w:rPr>
          <w:lang w:eastAsia="ja-JP"/>
        </w:rPr>
        <w:t>roposes cleanup of tC value derivation process for deblocking filter. In the current draft specifications, tC table is defined for 10-bit video instead of 8-bit video as done in HEVC. In order to adapt various bit depth, tC is modified depending on the input bit depth. However, this bit-depth adaptation is not correctly described in the spec text, such that deblocking filter can be performed for block boundaries with lower QP when the input bit depth is equal to 9. To avoid this undesirable deblocking filter, this proposal introduces an offset depending on the input bit depth to tC derivation process. It is asserted that this modification only affects input bit depth of 9 and does not affect CTC results.</w:t>
      </w:r>
      <w:r>
        <w:t>Presented in Track B Sun 19 Apr. 0720</w:t>
      </w:r>
    </w:p>
    <w:p w14:paraId="23E1DECB" w14:textId="67F6F0CC" w:rsidR="006F689A" w:rsidRDefault="006F689A" w:rsidP="00BC7FF5">
      <w:r>
        <w:t>The case only happens for 9 bit, where for low QP tc would end up with a value of 1, which means that deblocking is not turned off for low QP.</w:t>
      </w:r>
    </w:p>
    <w:p w14:paraId="0780B0EF" w14:textId="500C7D58" w:rsidR="006F689A" w:rsidRDefault="006F689A" w:rsidP="00BC7FF5">
      <w:r>
        <w:t>This is a clear oversight when the tc mapping was changed to 10 bit default, which is asserted to be a bug fix. The change at low level is minor, and does not have any effect on the common bit depth cases suc as 8, 10 and beyond.</w:t>
      </w:r>
    </w:p>
    <w:p w14:paraId="0A31835F" w14:textId="68E5C186" w:rsidR="006F689A" w:rsidRPr="00FB3B57" w:rsidRDefault="006F689A" w:rsidP="00BC7FF5">
      <w:r w:rsidRPr="004D18D3">
        <w:rPr>
          <w:highlight w:val="yellow"/>
        </w:rPr>
        <w:t>Decision (BF/text&amp;SW)</w:t>
      </w:r>
      <w:r>
        <w:t>: Adopt JVET-R0130.</w:t>
      </w:r>
    </w:p>
    <w:p w14:paraId="761FBCCB" w14:textId="77777777" w:rsidR="00BC7FF5" w:rsidRPr="00FB3B57" w:rsidRDefault="009E4878" w:rsidP="00BC7FF5">
      <w:pPr>
        <w:pStyle w:val="berschrift9"/>
        <w:rPr>
          <w:rFonts w:eastAsia="Times New Roman"/>
          <w:szCs w:val="24"/>
          <w:lang w:val="en-CA"/>
        </w:rPr>
      </w:pPr>
      <w:hyperlink r:id="rId166"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1775C2E9" w:rsidR="00BC7FF5" w:rsidRPr="00FB3B57" w:rsidRDefault="00BC7FF5" w:rsidP="00BC7FF5">
      <w:pPr>
        <w:rPr>
          <w:noProof/>
        </w:rPr>
      </w:pPr>
      <w:r w:rsidRPr="00FB3B57">
        <w:rPr>
          <w:noProof/>
        </w:rPr>
        <w:t>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w:t>
      </w:r>
      <w:r w:rsidR="00977613">
        <w:rPr>
          <w:noProof/>
        </w:rPr>
        <w:t>u</w:t>
      </w:r>
      <w:r w:rsidRPr="00FB3B57">
        <w:rPr>
          <w:noProof/>
        </w:rPr>
        <w:t xml:space="preserve">ring transform edge aligns with a virtual boundary, the behavior of the text and software differ. </w:t>
      </w:r>
    </w:p>
    <w:p w14:paraId="5B4AE5B6" w14:textId="22307C6E" w:rsidR="00BC7FF5" w:rsidRPr="00FB3B57" w:rsidRDefault="00BC7FF5" w:rsidP="00BC7FF5">
      <w:pPr>
        <w:rPr>
          <w:noProof/>
        </w:rPr>
      </w:pPr>
      <w:r w:rsidRPr="00FB3B57">
        <w:rPr>
          <w:noProof/>
        </w:rPr>
        <w:t>Specifically, the VTM software treats the neighbo</w:t>
      </w:r>
      <w:r w:rsidR="00977613">
        <w:rPr>
          <w:noProof/>
        </w:rPr>
        <w:t>u</w:t>
      </w:r>
      <w:r w:rsidRPr="00FB3B57">
        <w:rPr>
          <w:noProof/>
        </w:rPr>
        <w:t>ring transform edge as a transform edge, regardless of whether it aligns with a virtual boundary or not. While the VVC draft text ignores the neighbo</w:t>
      </w:r>
      <w:r w:rsidR="00977613">
        <w:rPr>
          <w:noProof/>
        </w:rPr>
        <w:t>u</w:t>
      </w:r>
      <w:r w:rsidRPr="00FB3B57">
        <w:rPr>
          <w:noProof/>
        </w:rPr>
        <w:t>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64F1DEE5" w:rsidR="00BC7FF5" w:rsidRPr="00FB3B57" w:rsidRDefault="006B5D36" w:rsidP="00BC7FF5">
      <w:pPr>
        <w:rPr>
          <w:noProof/>
        </w:rPr>
      </w:pPr>
      <w:r>
        <w:rPr>
          <w:noProof/>
        </w:rPr>
        <w:t>T</w:t>
      </w:r>
      <w:r w:rsidR="00BC7FF5" w:rsidRPr="00FB3B57">
        <w:rPr>
          <w:noProof/>
        </w:rPr>
        <w:t xml:space="preserve">he </w:t>
      </w:r>
      <w:r>
        <w:rPr>
          <w:noProof/>
        </w:rPr>
        <w:t xml:space="preserve">AHG </w:t>
      </w:r>
      <w:r w:rsidR="002B2DEB">
        <w:rPr>
          <w:noProof/>
        </w:rPr>
        <w:t xml:space="preserve">meeting </w:t>
      </w:r>
      <w:r>
        <w:rPr>
          <w:noProof/>
        </w:rPr>
        <w:t>recommended that the</w:t>
      </w:r>
      <w:r w:rsidR="00BC7FF5" w:rsidRPr="00FB3B57">
        <w:rPr>
          <w:noProof/>
        </w:rPr>
        <w:t xml:space="preserv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016E3560" w14:textId="3DFAEC19" w:rsidR="006B5D36" w:rsidRDefault="006B5D36" w:rsidP="00BC7FF5">
      <w:r>
        <w:t>Confirmed in track B Tue 21 Apr.</w:t>
      </w:r>
    </w:p>
    <w:p w14:paraId="5E404303" w14:textId="3A7EE4AF" w:rsidR="006B5D36" w:rsidRPr="006B5D36" w:rsidRDefault="006B5D36" w:rsidP="00BC7FF5">
      <w:r>
        <w:rPr>
          <w:noProof/>
          <w:highlight w:val="yellow"/>
        </w:rPr>
        <w:t>Decision</w:t>
      </w:r>
      <w:r w:rsidRPr="00FB3B57">
        <w:rPr>
          <w:noProof/>
          <w:highlight w:val="yellow"/>
        </w:rPr>
        <w:t xml:space="preserve"> (</w:t>
      </w:r>
      <w:r>
        <w:rPr>
          <w:noProof/>
          <w:highlight w:val="yellow"/>
        </w:rPr>
        <w:t>mismatch/align</w:t>
      </w:r>
      <w:r w:rsidRPr="00FB3B57">
        <w:rPr>
          <w:noProof/>
          <w:highlight w:val="yellow"/>
        </w:rPr>
        <w:t>text)</w:t>
      </w:r>
      <w:r w:rsidRPr="009F6A19">
        <w:t>:</w:t>
      </w:r>
      <w:r>
        <w:t xml:space="preserve"> Adopt JVET-R0134, align text with software</w:t>
      </w:r>
    </w:p>
    <w:p w14:paraId="0A2666F2" w14:textId="77777777" w:rsidR="00BC7FF5" w:rsidRPr="00FB3B57" w:rsidRDefault="009E4878" w:rsidP="00BC7FF5">
      <w:pPr>
        <w:pStyle w:val="berschrift9"/>
        <w:rPr>
          <w:rFonts w:eastAsia="Times New Roman"/>
          <w:szCs w:val="24"/>
          <w:lang w:val="en-CA"/>
        </w:rPr>
      </w:pPr>
      <w:hyperlink r:id="rId167"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bS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bS derivation process of deblocking filter. In VVC text, </w:t>
      </w:r>
      <w:r w:rsidRPr="00FB3B57">
        <w:t xml:space="preserve">bS is set equal to 1 for the boundary between IBC and inter block on both luma edge and chroma edge. On the other hand, in VTM, bS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69E95853" w:rsidR="00BC7FF5" w:rsidRPr="00FB3B57" w:rsidRDefault="00790EA1" w:rsidP="00BC7FF5">
      <w:pPr>
        <w:rPr>
          <w:noProof/>
        </w:rPr>
      </w:pPr>
      <w:r w:rsidRPr="004D18D3">
        <w:rPr>
          <w:noProof/>
        </w:rPr>
        <w:t xml:space="preserve">AHG </w:t>
      </w:r>
      <w:r w:rsidR="00BC7FF5" w:rsidRPr="004D18D3">
        <w:rPr>
          <w:noProof/>
        </w:rPr>
        <w:t>Recommendation (</w:t>
      </w:r>
      <w:r w:rsidR="0032614F" w:rsidRPr="004D18D3">
        <w:rPr>
          <w:noProof/>
        </w:rPr>
        <w:t>mismatch/align</w:t>
      </w:r>
      <w:r w:rsidR="00BC7FF5" w:rsidRPr="004D18D3">
        <w:rPr>
          <w:noProof/>
        </w:rPr>
        <w:t>text)</w:t>
      </w:r>
      <w:r w:rsidR="00BC7FF5" w:rsidRPr="00FB3B57">
        <w:rPr>
          <w:noProof/>
        </w:rPr>
        <w:t>: The proposed text changes should be adopted. There may however be some interaction with a related issue in R0228, where palette mode is also considered.</w:t>
      </w:r>
      <w:r w:rsidR="00C41A56">
        <w:rPr>
          <w:noProof/>
        </w:rPr>
        <w:t xml:space="preserve"> See further notes under R0437.</w:t>
      </w:r>
    </w:p>
    <w:p w14:paraId="78410387" w14:textId="77777777" w:rsidR="00BC7FF5" w:rsidRPr="00FB3B57" w:rsidRDefault="00BC7FF5" w:rsidP="00BC7FF5"/>
    <w:p w14:paraId="7131426F" w14:textId="77777777" w:rsidR="00BC7FF5" w:rsidRPr="00FB3B57" w:rsidRDefault="009E4878" w:rsidP="00BC7FF5">
      <w:pPr>
        <w:pStyle w:val="berschrift9"/>
        <w:rPr>
          <w:rFonts w:eastAsia="Times New Roman"/>
          <w:szCs w:val="24"/>
          <w:lang w:val="en-CA"/>
        </w:rPr>
      </w:pPr>
      <w:hyperlink r:id="rId168"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bS derivation of deblocking filter) [T. Hashimoto, T. Ikai (Sharp)]</w:t>
      </w:r>
    </w:p>
    <w:p w14:paraId="09CE87DA" w14:textId="77777777" w:rsidR="00BC7FF5" w:rsidRPr="00FB3B57" w:rsidRDefault="00BC7FF5" w:rsidP="00BC7FF5"/>
    <w:p w14:paraId="533E5C7C" w14:textId="77777777" w:rsidR="00BC7FF5" w:rsidRPr="00FB3B57" w:rsidRDefault="009E4878" w:rsidP="00BC7FF5">
      <w:pPr>
        <w:pStyle w:val="berschrift9"/>
        <w:rPr>
          <w:rFonts w:eastAsia="Times New Roman"/>
          <w:szCs w:val="24"/>
          <w:lang w:val="en-CA"/>
        </w:rPr>
      </w:pPr>
      <w:hyperlink r:id="rId169"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Sarwer (Alibaba)]</w:t>
      </w:r>
    </w:p>
    <w:p w14:paraId="1A6ED3EC" w14:textId="35F64119" w:rsidR="00BC7FF5" w:rsidRPr="00FB3B57" w:rsidRDefault="00BC7FF5" w:rsidP="00BC7FF5">
      <w:pPr>
        <w:rPr>
          <w:lang w:eastAsia="zh-TW"/>
        </w:rPr>
      </w:pPr>
      <w:r w:rsidRPr="00FB3B57">
        <w:t>In VVC draft 8, the deblocking filter boundary strength is set according to the coding modes of two neighbo</w:t>
      </w:r>
      <w:r w:rsidR="00977613">
        <w:t>u</w:t>
      </w:r>
      <w:r w:rsidRPr="00FB3B57">
        <w:t>ring blocks along a deblocking edge. However, it is reported that, when one of neighbo</w:t>
      </w:r>
      <w:r w:rsidR="00977613">
        <w:t>u</w:t>
      </w:r>
      <w:r w:rsidRPr="00FB3B57">
        <w:t>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VTM8:</w:t>
      </w:r>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1:{-6.25%,-6.42%,-6.26%}for AI,{-5.03%,-6.82%,-6.87%}for RA,{-3.20%,-4.34%,-4.16%}for LB</w:t>
      </w:r>
    </w:p>
    <w:p w14:paraId="4FB8B72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VTM8:</w:t>
      </w:r>
      <w:r w:rsidRPr="00FB3B57">
        <w:t>{-1.24%,-0.43%,-0.47%}for AI,{-1.29%,-0.47%,-0.56%}for RA,{-0.56%,-0.24%,-1.24%}for LB</w:t>
      </w:r>
    </w:p>
    <w:p w14:paraId="37E40A2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1:{-1.24%,-0.43%,-0.47%}for AI,{-1.29%,-0.48%,-0.51%}for RA,{-0.61%,-0.14%,-0.76%}for LB</w:t>
      </w:r>
    </w:p>
    <w:p w14:paraId="42653D0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VTM8:</w:t>
      </w:r>
      <w:r w:rsidRPr="00FB3B57">
        <w:t>{-6.50%,-5.18%,-4.94%}for AI,{-3.78%,-2.45%,-2.42%}for RA,{-1.22%,-0.59%,-0.66%}for LB</w:t>
      </w:r>
    </w:p>
    <w:p w14:paraId="72A20CB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1:{-6.50%,-5.18%,-4.94%}for AI,{-3.76%,-2.42%,-2.43%}for RA,{-1.23%,-0.57%,-0.60%}for LB</w:t>
      </w:r>
    </w:p>
    <w:p w14:paraId="4DCF978F"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431E6464" w:rsidR="00BC7FF5" w:rsidRPr="00FB3B57" w:rsidRDefault="00BC7FF5" w:rsidP="00BC7FF5">
      <w:r w:rsidRPr="00FB3B57">
        <w:t xml:space="preserve">It I agreed during the discussion that the spec text does not clearly define the bS in case where palette is used at the other side of the block. For the case of not using local dual tree, the VTM mode of operation is </w:t>
      </w:r>
      <w:r w:rsidRPr="00FB3B57">
        <w:lastRenderedPageBreak/>
        <w:t>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w:t>
      </w:r>
      <w:r w:rsidR="00C1176E">
        <w:t>.</w:t>
      </w:r>
    </w:p>
    <w:p w14:paraId="6CA59204" w14:textId="03C0118B" w:rsidR="00BC7FF5" w:rsidRPr="00FB3B57" w:rsidRDefault="00790EA1" w:rsidP="00BC7FF5">
      <w:pPr>
        <w:rPr>
          <w:noProof/>
        </w:rPr>
      </w:pPr>
      <w:r>
        <w:rPr>
          <w:noProof/>
        </w:rPr>
        <w:t>AHG r</w:t>
      </w:r>
      <w:r w:rsidR="00BC7FF5" w:rsidRPr="004D18D3">
        <w:rPr>
          <w:noProof/>
        </w:rPr>
        <w:t>ecommendation (</w:t>
      </w:r>
      <w:r w:rsidR="0032614F" w:rsidRPr="004D18D3">
        <w:rPr>
          <w:noProof/>
        </w:rPr>
        <w:t>mismatch/align</w:t>
      </w:r>
      <w:r w:rsidR="00BC7FF5" w:rsidRPr="004D18D3">
        <w:rPr>
          <w:noProof/>
        </w:rPr>
        <w:t>text)</w:t>
      </w:r>
      <w:r w:rsidR="00BC7FF5" w:rsidRPr="00FB3B57">
        <w:rPr>
          <w:noProof/>
        </w:rPr>
        <w:t xml:space="preserve">: The proposed text change on more clearly specifying bS in case of palette </w:t>
      </w:r>
      <w:r w:rsidR="0032614F">
        <w:rPr>
          <w:noProof/>
        </w:rPr>
        <w:t xml:space="preserve">and single </w:t>
      </w:r>
      <w:r w:rsidR="00BC7FF5" w:rsidRPr="00FB3B57">
        <w:rPr>
          <w:noProof/>
        </w:rPr>
        <w:t>should be adopted. There may however be some interaction with a related issue in R0168</w:t>
      </w:r>
      <w:r w:rsidR="0032614F">
        <w:rPr>
          <w:noProof/>
        </w:rPr>
        <w:t xml:space="preserve">, which requires text alignment. </w:t>
      </w:r>
      <w:r w:rsidR="00C41A56" w:rsidRPr="004D18D3">
        <w:rPr>
          <w:noProof/>
        </w:rPr>
        <w:t>This is covered in R0437</w:t>
      </w:r>
      <w:r>
        <w:rPr>
          <w:noProof/>
        </w:rPr>
        <w:t xml:space="preserve"> – see further notes there</w:t>
      </w:r>
      <w:r w:rsidR="00C41A56">
        <w:rPr>
          <w:noProof/>
        </w:rPr>
        <w:t>.</w:t>
      </w:r>
    </w:p>
    <w:p w14:paraId="26DF9798" w14:textId="63E16DF9" w:rsidR="00BC7FF5" w:rsidRPr="00FB3B57" w:rsidRDefault="00BC7FF5" w:rsidP="00BC7FF5">
      <w:pPr>
        <w:rPr>
          <w:noProof/>
        </w:rPr>
      </w:pPr>
      <w:r w:rsidRPr="00FB3B57">
        <w:rPr>
          <w:noProof/>
        </w:rPr>
        <w:t xml:space="preserve">Further offline study </w:t>
      </w:r>
      <w:r w:rsidR="00C41A56">
        <w:rPr>
          <w:noProof/>
        </w:rPr>
        <w:t>was performed</w:t>
      </w:r>
      <w:r w:rsidR="00C41A56" w:rsidRPr="00FB3B57">
        <w:rPr>
          <w:noProof/>
        </w:rPr>
        <w:t xml:space="preserve"> </w:t>
      </w:r>
      <w:r w:rsidRPr="00FB3B57">
        <w:rPr>
          <w:noProof/>
        </w:rPr>
        <w:t>for the case of local dual tree</w:t>
      </w:r>
      <w:r w:rsidR="0032614F">
        <w:rPr>
          <w:noProof/>
        </w:rPr>
        <w:t xml:space="preserve">, and </w:t>
      </w:r>
      <w:r w:rsidR="00C41A56">
        <w:rPr>
          <w:noProof/>
        </w:rPr>
        <w:t xml:space="preserve">it was confirmed that </w:t>
      </w:r>
      <w:r w:rsidR="0032614F">
        <w:rPr>
          <w:noProof/>
        </w:rPr>
        <w:t>this also requires fixing the VTM</w:t>
      </w:r>
      <w:r w:rsidR="00C162E5">
        <w:rPr>
          <w:noProof/>
        </w:rPr>
        <w:t>.</w:t>
      </w:r>
      <w:r w:rsidR="00C41A56">
        <w:rPr>
          <w:noProof/>
        </w:rPr>
        <w:t xml:space="preserve"> The software patch is also included in R0437 (does not change CTC, only when one side is palette).</w:t>
      </w:r>
    </w:p>
    <w:p w14:paraId="6AC76AAC" w14:textId="77777777" w:rsidR="00BC7FF5" w:rsidRPr="00FB3B57" w:rsidRDefault="00BC7FF5" w:rsidP="00BC7FF5"/>
    <w:p w14:paraId="7F543B1F" w14:textId="77777777" w:rsidR="00BC7FF5" w:rsidRPr="00FB3B57" w:rsidRDefault="009E4878" w:rsidP="00BC7FF5">
      <w:pPr>
        <w:pStyle w:val="berschrift9"/>
        <w:rPr>
          <w:rFonts w:eastAsia="Times New Roman"/>
          <w:color w:val="0000FF"/>
          <w:szCs w:val="24"/>
          <w:u w:val="single"/>
          <w:lang w:val="en-CA"/>
        </w:rPr>
      </w:pPr>
      <w:hyperlink r:id="rId170"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9E4878" w:rsidP="00BC7FF5">
      <w:pPr>
        <w:pStyle w:val="berschrift9"/>
        <w:rPr>
          <w:rFonts w:eastAsia="Times New Roman"/>
          <w:szCs w:val="24"/>
          <w:lang w:val="en-CA"/>
        </w:rPr>
      </w:pPr>
      <w:hyperlink r:id="rId171"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In Ticket #899, it was claimed that there is a mismatch between VVC draft 8 and VTM8.0 on deblocking filter process when CU size is greater than maximum transform block size and cu_coded_flag is equal to 0.</w:t>
      </w:r>
    </w:p>
    <w:p w14:paraId="30893AE5" w14:textId="77777777" w:rsidR="00BC7FF5" w:rsidRPr="00FB3B57" w:rsidRDefault="00BC7FF5" w:rsidP="00BC7FF5">
      <w:pPr>
        <w:rPr>
          <w:lang w:eastAsia="ko-KR"/>
        </w:rPr>
      </w:pPr>
      <w:r w:rsidRPr="00FB3B57">
        <w:rPr>
          <w:lang w:eastAsia="ko-KR"/>
        </w:rPr>
        <w:t>In VVC draft 8, implicit TU tiling is applied even though cu_coded_flag is equal to 0 for inter prediction mode. These internal transform block boundaries within the CU is considered as transform block boundary in deblocking filter process. However, in the VTM8.0, the above case is treated as a TU which has the same size as CU therefore there is no internal transform block boundary. Although the mismatch has already resolved by the ticket #899, this cause misalignment in terms of filter length on the each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Method1: Implicit TU tiling is restricted when cu_coded_flag is equal to 0.</w:t>
      </w:r>
    </w:p>
    <w:p w14:paraId="02C2F3FB"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Method2: Implicit TU tiling is retained but edges inside a CU are not treated as transform edge when cu_coded_flag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The suggested solution 1 would revert the solution of the ticket, and require additional checks.</w:t>
      </w:r>
    </w:p>
    <w:p w14:paraId="63D6D1EC" w14:textId="77777777" w:rsidR="00BC7FF5" w:rsidRPr="00FB3B57" w:rsidRDefault="00BC7FF5" w:rsidP="00BC7FF5">
      <w:r w:rsidRPr="00FB3B57">
        <w:t>Also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9E4878" w:rsidP="00BC7FF5">
      <w:pPr>
        <w:pStyle w:val="berschrift9"/>
        <w:rPr>
          <w:rFonts w:eastAsia="Times New Roman"/>
          <w:color w:val="0000FF"/>
          <w:szCs w:val="24"/>
          <w:u w:val="single"/>
          <w:lang w:val="en-CA"/>
        </w:rPr>
      </w:pPr>
      <w:hyperlink r:id="rId172"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9E4878" w:rsidP="00BC7FF5">
      <w:pPr>
        <w:pStyle w:val="berschrift9"/>
        <w:rPr>
          <w:rFonts w:eastAsia="Times New Roman"/>
          <w:szCs w:val="24"/>
          <w:lang w:val="en-CA"/>
        </w:rPr>
      </w:pPr>
      <w:hyperlink r:id="rId173"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Enhorn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AI:  DE:   0.01% PSNRL: 0.00% wPSNRY: 0.00%, PSNRY: 0.00%</w:t>
      </w:r>
    </w:p>
    <w:p w14:paraId="5055E929" w14:textId="77777777" w:rsidR="00BC7FF5" w:rsidRPr="00FB3B57" w:rsidRDefault="00BC7FF5" w:rsidP="00BC7FF5">
      <w:r w:rsidRPr="00FB3B57">
        <w:t>RA: DE: -0.04% PSNRL: -0.03% wPSNRY: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The number of operations increases, but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lang w:eastAsia="de-DE"/>
        </w:rPr>
      </w:pPr>
      <w:r w:rsidRPr="00FB3B57">
        <w:rPr>
          <w:lang w:eastAsia="de-DE"/>
        </w:rPr>
        <w:t>Not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9E4878" w:rsidP="0026383F">
      <w:pPr>
        <w:pStyle w:val="berschrift9"/>
        <w:rPr>
          <w:rFonts w:eastAsia="Times New Roman"/>
          <w:szCs w:val="24"/>
        </w:rPr>
      </w:pPr>
      <w:hyperlink r:id="rId174"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9E4878" w:rsidP="00BC7FF5">
      <w:pPr>
        <w:pStyle w:val="berschrift9"/>
        <w:rPr>
          <w:rFonts w:eastAsia="Times New Roman"/>
          <w:color w:val="0000FF"/>
          <w:szCs w:val="24"/>
          <w:u w:val="single"/>
          <w:lang w:val="en-CA"/>
        </w:rPr>
      </w:pPr>
      <w:hyperlink r:id="rId175"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77777777" w:rsidR="00BC7FF5" w:rsidRPr="00FB3B57" w:rsidRDefault="00BC7FF5" w:rsidP="00BC7FF5">
      <w:r w:rsidRPr="00FB3B57">
        <w:t>In the current VVC draft, the deblocking activation and clipping threshold values (beta and t</w:t>
      </w:r>
      <w:r w:rsidRPr="00FB3B57">
        <w:rPr>
          <w:vertAlign w:val="subscript"/>
        </w:rPr>
        <w:t>c</w:t>
      </w:r>
      <w:r w:rsidRPr="00FB3B57">
        <w:t>) are common for the luma long filters and luma strong filters. This contribution proposes that the threshold values for each type of filtering be separate. This is achieved by signaling separate beta offset and t</w:t>
      </w:r>
      <w:r w:rsidRPr="00FB3B57">
        <w:rPr>
          <w:vertAlign w:val="subscript"/>
        </w:rPr>
        <w:t>c</w:t>
      </w:r>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77777777" w:rsidR="00BC7FF5" w:rsidRPr="00FB3B57" w:rsidRDefault="00BC7FF5" w:rsidP="00BC7FF5">
      <w:pPr>
        <w:rPr>
          <w:lang w:eastAsia="de-DE"/>
        </w:rPr>
      </w:pPr>
      <w:r w:rsidRPr="00FB3B57">
        <w:rPr>
          <w:lang w:eastAsia="de-DE"/>
        </w:rPr>
        <w:t>No action.</w:t>
      </w:r>
    </w:p>
    <w:p w14:paraId="0BFFB166" w14:textId="7837698C" w:rsidR="00374D3A" w:rsidRDefault="00374D3A" w:rsidP="00BC7FF5">
      <w:pPr>
        <w:pStyle w:val="berschrift9"/>
        <w:rPr>
          <w:highlight w:val="yellow"/>
          <w:lang w:eastAsia="de-DE"/>
        </w:rPr>
      </w:pPr>
    </w:p>
    <w:p w14:paraId="7AF9977C" w14:textId="51F38596" w:rsidR="00BC7FF5" w:rsidRPr="00FB3B57" w:rsidRDefault="009E4878" w:rsidP="00BC7FF5">
      <w:pPr>
        <w:pStyle w:val="berschrift9"/>
        <w:rPr>
          <w:rFonts w:eastAsia="Times New Roman"/>
          <w:szCs w:val="24"/>
          <w:lang w:val="en-CA"/>
        </w:rPr>
      </w:pPr>
      <w:hyperlink r:id="rId176"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M.Karczewicz (Qualcomm)] [late]</w:t>
      </w:r>
    </w:p>
    <w:p w14:paraId="14961A66" w14:textId="329C911C" w:rsidR="00391FB7" w:rsidRPr="004203C3" w:rsidRDefault="00391FB7" w:rsidP="00391FB7">
      <w:r>
        <w:t>When both sides of the boundary are IBC coded, the boundary strength derivation requires whether the difference between the vertical or horizontal components of the block vectors are greater or equal than 8 units of 1/16 luma samples. However, as IBC always uses integer pixel(s) block vector resolution, the condition can be corrected to check whether the block vectors are equal or not, thus the comparison with the threshold (8 units of 1/16 luma samples) can be avoided.</w:t>
      </w:r>
    </w:p>
    <w:p w14:paraId="3D2C38BB" w14:textId="1DD77C14" w:rsidR="00C1176E" w:rsidRPr="004D18D3" w:rsidRDefault="00C1176E" w:rsidP="00BC7FF5">
      <w:pPr>
        <w:rPr>
          <w:lang w:eastAsia="de-DE"/>
        </w:rPr>
      </w:pPr>
      <w:r w:rsidRPr="004D18D3">
        <w:rPr>
          <w:lang w:eastAsia="de-DE"/>
        </w:rPr>
        <w:t>Reviewed Sun. 19 Apr</w:t>
      </w:r>
    </w:p>
    <w:p w14:paraId="7778027F" w14:textId="769A3690" w:rsidR="00391FB7" w:rsidRDefault="00391FB7" w:rsidP="00BC7FF5">
      <w:pPr>
        <w:rPr>
          <w:lang w:eastAsia="de-DE"/>
        </w:rPr>
      </w:pPr>
      <w:r>
        <w:rPr>
          <w:lang w:eastAsia="de-DE"/>
        </w:rPr>
        <w:lastRenderedPageBreak/>
        <w:t xml:space="preserve">This </w:t>
      </w:r>
      <w:r w:rsidR="00C41A56">
        <w:rPr>
          <w:lang w:eastAsia="de-DE"/>
        </w:rPr>
        <w:t>appears</w:t>
      </w:r>
      <w:r>
        <w:rPr>
          <w:lang w:eastAsia="de-DE"/>
        </w:rPr>
        <w:t xml:space="preserve"> purely editorial, as IBC vectors are integer, and measuring them in 1/16 sample units </w:t>
      </w:r>
      <w:r w:rsidR="00C41A56">
        <w:rPr>
          <w:lang w:eastAsia="de-DE"/>
        </w:rPr>
        <w:t>appears</w:t>
      </w:r>
      <w:r>
        <w:rPr>
          <w:lang w:eastAsia="de-DE"/>
        </w:rPr>
        <w:t xml:space="preserve"> unnecessary.</w:t>
      </w:r>
    </w:p>
    <w:p w14:paraId="0DBFF78E" w14:textId="525D120C" w:rsidR="00391FB7" w:rsidRDefault="00391FB7" w:rsidP="00BC7FF5">
      <w:pPr>
        <w:rPr>
          <w:lang w:eastAsia="de-DE"/>
        </w:rPr>
      </w:pPr>
      <w:r>
        <w:rPr>
          <w:lang w:eastAsia="de-DE"/>
        </w:rPr>
        <w:t>It is however noted that the BVs may be stored in units of 1/16 samples in the same memory as MVs. It is to be checked what the phrase “block vectors used in prediction” means. If the BVs described in the prediction process are expressed in 1/16 sample units</w:t>
      </w:r>
      <w:r w:rsidR="00C41A56">
        <w:rPr>
          <w:lang w:eastAsia="de-DE"/>
        </w:rPr>
        <w:t>, the change would be wrong.</w:t>
      </w:r>
    </w:p>
    <w:p w14:paraId="578A2AA7" w14:textId="6FCE4E9F" w:rsidR="00C41A56" w:rsidRPr="00FB3B57" w:rsidRDefault="00C41A56" w:rsidP="00BC7FF5">
      <w:pPr>
        <w:rPr>
          <w:lang w:eastAsia="de-DE"/>
        </w:rPr>
      </w:pPr>
      <w:r w:rsidRPr="004D18D3">
        <w:rPr>
          <w:highlight w:val="yellow"/>
          <w:lang w:eastAsia="de-DE"/>
        </w:rPr>
        <w:t>Decision</w:t>
      </w:r>
      <w:r>
        <w:rPr>
          <w:lang w:eastAsia="de-DE"/>
        </w:rPr>
        <w:t>: Left to the discretion of editor to take action.</w:t>
      </w:r>
    </w:p>
    <w:p w14:paraId="21E0B069" w14:textId="77777777" w:rsidR="00BC7FF5" w:rsidRPr="00FB3B57" w:rsidRDefault="009E4878" w:rsidP="00BC7FF5">
      <w:pPr>
        <w:pStyle w:val="berschrift9"/>
        <w:rPr>
          <w:rFonts w:eastAsia="Times New Roman"/>
          <w:szCs w:val="24"/>
          <w:lang w:val="en-CA"/>
        </w:rPr>
      </w:pPr>
      <w:hyperlink r:id="rId177"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9E4878" w:rsidP="00BC7FF5">
      <w:pPr>
        <w:pStyle w:val="berschrift9"/>
        <w:rPr>
          <w:rFonts w:eastAsia="Times New Roman"/>
          <w:szCs w:val="24"/>
          <w:lang w:val="en-CA"/>
        </w:rPr>
      </w:pPr>
      <w:hyperlink r:id="rId178"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Sarwer (Alibaba), K. Abe, T. Toma (Panasonic)] [late]</w:t>
      </w:r>
    </w:p>
    <w:p w14:paraId="48DE6086" w14:textId="7755BD62" w:rsidR="00C1176E" w:rsidRPr="004D18D3" w:rsidRDefault="00C1176E" w:rsidP="004D18D3">
      <w:r>
        <w:t>Reviewed Sun 19 Apr.</w:t>
      </w:r>
    </w:p>
    <w:p w14:paraId="4ACFB113" w14:textId="38BF156B" w:rsidR="00BC7FF5" w:rsidRPr="00FB3B57" w:rsidRDefault="00C41A56" w:rsidP="00BC7FF5">
      <w:pPr>
        <w:rPr>
          <w:lang w:eastAsia="de-DE"/>
        </w:rPr>
      </w:pPr>
      <w:r w:rsidRPr="004D18D3">
        <w:rPr>
          <w:lang w:eastAsia="de-DE"/>
        </w:rPr>
        <w:t xml:space="preserve">Combined text </w:t>
      </w:r>
      <w:r>
        <w:rPr>
          <w:lang w:eastAsia="de-DE"/>
        </w:rPr>
        <w:t>of two contributions that had been recommended for adoption in the AHG pre-meeting.</w:t>
      </w:r>
    </w:p>
    <w:p w14:paraId="7B900BEC" w14:textId="37DC12B8" w:rsidR="00C1176E" w:rsidRDefault="00C1176E" w:rsidP="00BC7FF5">
      <w:pPr>
        <w:rPr>
          <w:lang w:eastAsia="de-DE"/>
        </w:rPr>
      </w:pPr>
      <w:r>
        <w:rPr>
          <w:lang w:eastAsia="de-DE"/>
        </w:rPr>
        <w:t>This includes fixes for both single and dual tree, and also SW BF for dual tree.</w:t>
      </w:r>
    </w:p>
    <w:p w14:paraId="0F01D453" w14:textId="29641C40" w:rsidR="00C1176E" w:rsidRDefault="00C1176E" w:rsidP="00BC7FF5">
      <w:pPr>
        <w:rPr>
          <w:lang w:eastAsia="de-DE"/>
        </w:rPr>
      </w:pPr>
      <w:r>
        <w:rPr>
          <w:lang w:eastAsia="de-DE"/>
        </w:rPr>
        <w:t>It is confirmed during the discussion that a case where luma is palette and chroma is IBC is excluded. The other way round is possible, luma IBC with chroma palette is allowed.</w:t>
      </w:r>
    </w:p>
    <w:p w14:paraId="009C983A" w14:textId="14B9223D" w:rsidR="00C60255" w:rsidRDefault="00C60255" w:rsidP="00BC7FF5">
      <w:pPr>
        <w:rPr>
          <w:lang w:eastAsia="de-DE"/>
        </w:rPr>
      </w:pPr>
      <w:r>
        <w:rPr>
          <w:lang w:eastAsia="de-DE"/>
        </w:rPr>
        <w:t>By inspection of the text it appears that the rules related to BDPCM are not changed. This may however be dependent on orde of condition checks.</w:t>
      </w:r>
      <w:r w:rsidRPr="00C60255">
        <w:rPr>
          <w:lang w:eastAsia="de-DE"/>
        </w:rPr>
        <w:t xml:space="preserve"> </w:t>
      </w:r>
      <w:r>
        <w:rPr>
          <w:lang w:eastAsia="de-DE"/>
        </w:rPr>
        <w:t>Experts who have concerns about this should clarify offline.</w:t>
      </w:r>
    </w:p>
    <w:p w14:paraId="1CC614F6" w14:textId="771371AA" w:rsidR="00C41A56" w:rsidRDefault="00C41A56" w:rsidP="00BC7FF5">
      <w:pPr>
        <w:rPr>
          <w:lang w:eastAsia="de-DE"/>
        </w:rPr>
      </w:pPr>
      <w:r w:rsidRPr="004D18D3">
        <w:rPr>
          <w:highlight w:val="yellow"/>
          <w:lang w:eastAsia="de-DE"/>
        </w:rPr>
        <w:t>D</w:t>
      </w:r>
      <w:r w:rsidR="00C1176E" w:rsidRPr="004D18D3">
        <w:rPr>
          <w:highlight w:val="yellow"/>
          <w:lang w:eastAsia="de-DE"/>
        </w:rPr>
        <w:t>ecision (BF/text and SW)</w:t>
      </w:r>
      <w:r w:rsidR="00C1176E">
        <w:rPr>
          <w:lang w:eastAsia="de-DE"/>
        </w:rPr>
        <w:t>: Adopt JVET-R0437</w:t>
      </w:r>
    </w:p>
    <w:p w14:paraId="1CC911BA" w14:textId="1175FA43" w:rsidR="00BC7FF5" w:rsidRPr="00FB3B57" w:rsidRDefault="00BC7FF5" w:rsidP="00BC7FF5">
      <w:pPr>
        <w:pStyle w:val="berschrift4"/>
        <w:ind w:left="907" w:hanging="907"/>
        <w:rPr>
          <w:lang w:val="en-CA"/>
        </w:rPr>
      </w:pPr>
      <w:r w:rsidRPr="00FB3B57">
        <w:rPr>
          <w:lang w:val="en-CA"/>
        </w:rPr>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9E4878" w:rsidP="00BC7FF5">
      <w:pPr>
        <w:pStyle w:val="berschrift9"/>
        <w:rPr>
          <w:rFonts w:eastAsia="Times New Roman"/>
          <w:szCs w:val="24"/>
          <w:lang w:val="en-CA"/>
        </w:rPr>
      </w:pPr>
      <w:hyperlink r:id="rId179"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Yagasaki,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depending on BitDepth and clipIdx, where N is an integer value. When BitDepth is equal to 16 and clipIdx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bdrate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t>It is observed that:</w:t>
      </w:r>
    </w:p>
    <w:p w14:paraId="690AE789"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IBDI=8, average bdrate changes are (0.02%, 0.10%, 0.11%) for AI, (0.03%, -0.19%, -0.21%) for RA and (0.02%, -0.40%, -0.44%) for LB.</w:t>
      </w:r>
    </w:p>
    <w:p w14:paraId="62615A65"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IBDI=12, average bdrate changes are (0.00%, -0.01%, 0.01%) for AI, (0.00%, -0.03%, 0.07%) for RA and (0.05%, 0.03%, 0.04%) for LB.</w:t>
      </w:r>
    </w:p>
    <w:p w14:paraId="4BD5B68C" w14:textId="77777777" w:rsidR="00BC7FF5" w:rsidRPr="00FB3B57" w:rsidRDefault="00BC7FF5" w:rsidP="00BC7FF5">
      <w:r w:rsidRPr="00FB3B57">
        <w:t>Presented Thu April 9 1705 UTC (chaired by JRO)</w:t>
      </w:r>
    </w:p>
    <w:p w14:paraId="60C8FB3D" w14:textId="77777777" w:rsidR="00BC7FF5" w:rsidRPr="00FB3B57" w:rsidRDefault="00BC7FF5" w:rsidP="00BC7FF5">
      <w:r w:rsidRPr="00FB3B57">
        <w:t>The advantage would only apply to case of profiles beyond 15 bit, where the cost of lookup table storage seems almost irrelevant</w:t>
      </w:r>
    </w:p>
    <w:p w14:paraId="195B3FF5" w14:textId="77777777" w:rsidR="00BC7FF5" w:rsidRPr="00FB3B57" w:rsidRDefault="00BC7FF5" w:rsidP="00BC7FF5">
      <w:r w:rsidRPr="00FB3B57">
        <w:lastRenderedPageBreak/>
        <w:t>There was a contribution in Gothenburg (JVET-O0188) which proposed the same approach. It was not adopted by that time</w:t>
      </w:r>
    </w:p>
    <w:p w14:paraId="5CB169F3" w14:textId="77777777" w:rsidR="00BC7FF5" w:rsidRPr="00FB3B57" w:rsidRDefault="00BC7FF5" w:rsidP="00BC7FF5">
      <w:r w:rsidRPr="00FB3B57">
        <w:t>Several experts expressed that this change is not needed, as in the only case that would require 17 bit implementation clipping would have no effect and could be skipped.</w:t>
      </w:r>
    </w:p>
    <w:p w14:paraId="1D3A8837" w14:textId="77777777" w:rsidR="00BC7FF5" w:rsidRPr="00FB3B57" w:rsidRDefault="00BC7FF5" w:rsidP="00BC7FF5">
      <w:r w:rsidRPr="00FB3B57">
        <w:t>No action.</w:t>
      </w:r>
    </w:p>
    <w:p w14:paraId="0480E9D6" w14:textId="77777777" w:rsidR="00BD59D9" w:rsidRPr="003A1FA8" w:rsidRDefault="009E4878" w:rsidP="007F7716">
      <w:pPr>
        <w:pStyle w:val="berschrift9"/>
        <w:rPr>
          <w:rFonts w:eastAsia="Times New Roman"/>
          <w:szCs w:val="24"/>
        </w:rPr>
      </w:pPr>
      <w:hyperlink r:id="rId180"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Sarwer (Alibaba)]</w:t>
      </w:r>
    </w:p>
    <w:p w14:paraId="69885FE6" w14:textId="77777777" w:rsidR="00BC7FF5" w:rsidRPr="00FB3B57" w:rsidRDefault="00BC7FF5" w:rsidP="00BC7FF5"/>
    <w:p w14:paraId="2FD3E40E" w14:textId="77777777" w:rsidR="00BC7FF5" w:rsidRPr="00FB3B57" w:rsidRDefault="009E4878" w:rsidP="00BC7FF5">
      <w:pPr>
        <w:pStyle w:val="berschrift9"/>
        <w:rPr>
          <w:rFonts w:eastAsia="Times New Roman"/>
          <w:szCs w:val="24"/>
          <w:lang w:val="en-CA"/>
        </w:rPr>
      </w:pPr>
      <w:hyperlink r:id="rId181"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01060990" w:rsidR="00BC7FF5" w:rsidRPr="00FB3B57" w:rsidRDefault="00BC7FF5" w:rsidP="00BC7FF5">
      <w:r w:rsidRPr="00FB3B57">
        <w:t xml:space="preserve">In VTM-8.0, to avoid extreme padding for the sample rows which are immediately adjacent to the adaptive loop filter (ALF) virtual boundary, the correction value applied during the filtering is quantized by a larger value 1024 (210) instead of 128(27). However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t>EncT</w:t>
      </w:r>
      <w:r w:rsidRPr="00FB3B57">
        <w:tab/>
        <w:t>DecT</w:t>
      </w:r>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7777777" w:rsidR="00BC7FF5" w:rsidRPr="00FB3B57" w:rsidRDefault="00BC7FF5" w:rsidP="00BC7FF5">
      <w:r w:rsidRPr="00FB3B57">
        <w:t>By modifying filters at virtual boundaries per adoption of Q0150 solution 2, the rounding operation in case of shift 10 is no longer doing the nearest integer rounding. This appears as an inconsistency rather than a bug. This issue had been detected during software integration. Proponents of Q0150 also support this change. It is agreed that the change is minor and there is no harm that it would introduce any problems.</w:t>
      </w:r>
    </w:p>
    <w:p w14:paraId="526D23DA" w14:textId="77777777" w:rsidR="00BC7FF5" w:rsidRPr="00FB3B57" w:rsidRDefault="00BC7FF5" w:rsidP="00BC7FF5">
      <w:r w:rsidRPr="00FB3B57">
        <w:t>R0231 method 1 and R0291 target the same problem, basically the same solution but different specification text. There may be more elegant ways of expressing the change than suggested in R0208, which introduces another column in the table 45/46, e.g. by an equation.</w:t>
      </w:r>
    </w:p>
    <w:p w14:paraId="40054B05" w14:textId="2D5E247D" w:rsidR="00BC7FF5" w:rsidRDefault="00BC7FF5" w:rsidP="00BC7FF5">
      <w:r w:rsidRPr="00FB3B57">
        <w:t xml:space="preserve">The </w:t>
      </w:r>
      <w:r w:rsidR="009632D3">
        <w:t xml:space="preserve">AHG </w:t>
      </w:r>
      <w:r w:rsidR="002B2DEB">
        <w:t xml:space="preserve">meeting </w:t>
      </w:r>
      <w:r w:rsidR="009632D3">
        <w:t>recommended that t</w:t>
      </w:r>
      <w:r w:rsidRPr="00FB3B57">
        <w:t>he rounding operation in case of the modified filter at virtual boundary should be aligned</w:t>
      </w:r>
      <w:r w:rsidR="009632D3">
        <w:t>, and that e</w:t>
      </w:r>
      <w:r w:rsidRPr="00FB3B57">
        <w:t>ditors should decide the best way of expressing it in text.</w:t>
      </w:r>
    </w:p>
    <w:p w14:paraId="0F3CD786" w14:textId="1EC78978" w:rsidR="00C162E5" w:rsidRPr="00FB3B57" w:rsidRDefault="00F11A12" w:rsidP="00BC7FF5">
      <w:r>
        <w:t xml:space="preserve">Was confirmed in track </w:t>
      </w:r>
      <w:r w:rsidR="009632D3">
        <w:t>B Tue 21 Apr. 21</w:t>
      </w:r>
    </w:p>
    <w:p w14:paraId="24060CBA" w14:textId="78DEE13E" w:rsidR="009632D3" w:rsidRPr="00FB3B57" w:rsidRDefault="009632D3" w:rsidP="00BC7FF5">
      <w:r>
        <w:rPr>
          <w:highlight w:val="yellow"/>
        </w:rPr>
        <w:t>Decis</w:t>
      </w:r>
      <w:r w:rsidR="00FC0832">
        <w:rPr>
          <w:highlight w:val="yellow"/>
        </w:rPr>
        <w:t>ion (</w:t>
      </w:r>
      <w:r w:rsidRPr="00FB3B57">
        <w:rPr>
          <w:highlight w:val="yellow"/>
        </w:rPr>
        <w:t>cleanup/text+software)</w:t>
      </w:r>
      <w:r w:rsidRPr="00FB3B57">
        <w:t xml:space="preserve">: </w:t>
      </w:r>
      <w:r>
        <w:t xml:space="preserve">Adopt JVET-R0208. </w:t>
      </w:r>
      <w:r w:rsidRPr="00FB3B57">
        <w:t xml:space="preserve">The rounding operation in case of the modified filter at virtual boundary should be aligned. Editors should decide the best way of expressing it in </w:t>
      </w:r>
      <w:r>
        <w:t xml:space="preserve">the spec. </w:t>
      </w:r>
      <w:r w:rsidRPr="00FB3B57">
        <w:t>text.</w:t>
      </w:r>
    </w:p>
    <w:p w14:paraId="261BDD14" w14:textId="77777777" w:rsidR="00BC7FF5" w:rsidRPr="00FB3B57" w:rsidRDefault="009E4878" w:rsidP="00BC7FF5">
      <w:pPr>
        <w:pStyle w:val="berschrift9"/>
        <w:rPr>
          <w:rFonts w:eastAsia="Times New Roman"/>
          <w:szCs w:val="24"/>
          <w:lang w:val="en-CA"/>
        </w:rPr>
      </w:pPr>
      <w:hyperlink r:id="rId182"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77777777" w:rsidR="00BC7FF5" w:rsidRPr="00FB3B57" w:rsidRDefault="00BC7FF5" w:rsidP="00BC7FF5">
      <w:r w:rsidRPr="00FB3B57">
        <w:t xml:space="preserve">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artifacts. In VVC, to account for that in ALF when ALF is applied to </w:t>
      </w:r>
      <w:r w:rsidRPr="00FB3B57">
        <w:lastRenderedPageBreak/>
        <w:t>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ellenraster"/>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77777777" w:rsidR="00BC7FF5" w:rsidRPr="00FB3B57" w:rsidRDefault="00BC7FF5" w:rsidP="00BC7FF5">
      <w:r w:rsidRPr="00FB3B57">
        <w:t>Method 1 is identical to R0208.</w:t>
      </w:r>
    </w:p>
    <w:p w14:paraId="4D0E9CFC" w14:textId="77777777" w:rsidR="00BC7FF5" w:rsidRPr="00FB3B57" w:rsidRDefault="00BC7FF5" w:rsidP="00BC7FF5">
      <w:r w:rsidRPr="00FB3B57">
        <w:t>Method 2 applies the modified boundary processing of Q0150 to CCALF</w:t>
      </w:r>
    </w:p>
    <w:p w14:paraId="44A94D5B" w14:textId="77777777" w:rsidR="00BC7FF5" w:rsidRPr="00FB3B57" w:rsidRDefault="00BC7FF5" w:rsidP="00BC7FF5">
      <w:r w:rsidRPr="00FB3B57">
        <w:t>Method 3 combines methods 1 and 2.</w:t>
      </w:r>
    </w:p>
    <w:p w14:paraId="2E0985C9" w14:textId="77777777" w:rsidR="00BC7FF5" w:rsidRPr="00FB3B57" w:rsidRDefault="00BC7FF5" w:rsidP="00BC7FF5">
      <w:r w:rsidRPr="00FB3B57">
        <w:t>It is asked if there is evidence that a similar problem of artifacts is present in CCALF which was shown in ALF in context of the 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t>Benefit not obvious – no action on Method 2/3.</w:t>
      </w:r>
    </w:p>
    <w:p w14:paraId="11B3AEC7" w14:textId="32122253" w:rsidR="004D2598" w:rsidRPr="00355652" w:rsidRDefault="009E4878" w:rsidP="002C416B">
      <w:pPr>
        <w:pStyle w:val="berschrift9"/>
        <w:rPr>
          <w:rFonts w:eastAsia="Times New Roman"/>
          <w:color w:val="0000FF"/>
          <w:szCs w:val="24"/>
          <w:u w:val="single"/>
        </w:rPr>
      </w:pPr>
      <w:hyperlink r:id="rId183" w:history="1">
        <w:r w:rsidR="004D2598" w:rsidRPr="00355652">
          <w:rPr>
            <w:rFonts w:eastAsia="Times New Roman"/>
            <w:color w:val="0000FF"/>
            <w:szCs w:val="24"/>
            <w:u w:val="single"/>
            <w:lang w:val="en-CA"/>
          </w:rPr>
          <w:t>JVET-R0479</w:t>
        </w:r>
      </w:hyperlink>
      <w:r w:rsidR="004D2598" w:rsidRPr="00355652">
        <w:rPr>
          <w:rFonts w:eastAsia="Times New Roman"/>
          <w:szCs w:val="24"/>
          <w:lang w:val="en-CA"/>
        </w:rPr>
        <w:t xml:space="preserve"> Crosscheck of JVET-R0231 (AHG2: Rounding offsets for adaptive loop filter) [F. Bossen (Sharp)]</w:t>
      </w:r>
      <w:r w:rsidR="004D2598">
        <w:rPr>
          <w:rFonts w:eastAsia="Times New Roman"/>
          <w:szCs w:val="24"/>
          <w:lang w:val="en-CA"/>
        </w:rPr>
        <w:t xml:space="preserve"> [late]</w:t>
      </w:r>
    </w:p>
    <w:p w14:paraId="0A8454BE" w14:textId="77777777" w:rsidR="004D2598" w:rsidRPr="00FB3B57" w:rsidRDefault="004D2598" w:rsidP="00BC7FF5"/>
    <w:p w14:paraId="503CA414" w14:textId="24AAC118" w:rsidR="00BC7FF5" w:rsidRPr="00FB3B57" w:rsidRDefault="009E4878" w:rsidP="00BC7FF5">
      <w:pPr>
        <w:pStyle w:val="berschrift9"/>
        <w:rPr>
          <w:rFonts w:eastAsia="Times New Roman"/>
          <w:szCs w:val="24"/>
          <w:lang w:val="en-CA"/>
        </w:rPr>
      </w:pPr>
      <w:hyperlink r:id="rId184"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07E34401" w:rsidR="00BC7FF5" w:rsidRPr="00FB3B57" w:rsidRDefault="00BC7FF5" w:rsidP="00BC7FF5">
      <w:r w:rsidRPr="00FB3B57">
        <w:t xml:space="preserve">It was verbally reported </w:t>
      </w:r>
      <w:r w:rsidR="00494CF2">
        <w:t>during</w:t>
      </w:r>
      <w:r w:rsidR="00494CF2" w:rsidRPr="00FB3B57">
        <w:t xml:space="preserve"> </w:t>
      </w:r>
      <w:r w:rsidR="009011E6" w:rsidRPr="00FB3B57">
        <w:t xml:space="preserve">AHG session </w:t>
      </w:r>
      <w:r w:rsidRPr="00FB3B57">
        <w:t>that all issues raised in this document are also covered by other contributions (R0208, R0231, R0233, R0312).</w:t>
      </w:r>
      <w:r w:rsidR="00C60255">
        <w:t xml:space="preserve"> No need for further presentation.</w:t>
      </w:r>
    </w:p>
    <w:p w14:paraId="6BB66B19" w14:textId="77777777" w:rsidR="00BC7FF5" w:rsidRPr="00FB3B57" w:rsidRDefault="009E4878" w:rsidP="00BC7FF5">
      <w:pPr>
        <w:pStyle w:val="berschrift9"/>
        <w:rPr>
          <w:rFonts w:eastAsia="Times New Roman"/>
          <w:color w:val="0000FF"/>
          <w:szCs w:val="24"/>
          <w:u w:val="single"/>
          <w:lang w:val="en-CA"/>
        </w:rPr>
      </w:pPr>
      <w:hyperlink r:id="rId185"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9E4878" w:rsidP="00BC7FF5">
      <w:pPr>
        <w:pStyle w:val="berschrift9"/>
        <w:rPr>
          <w:rFonts w:eastAsia="Times New Roman"/>
          <w:szCs w:val="24"/>
          <w:lang w:val="en-CA"/>
        </w:rPr>
      </w:pPr>
      <w:hyperlink r:id="rId186"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Enhorn (Ericsson)]</w:t>
      </w:r>
    </w:p>
    <w:p w14:paraId="615F2715" w14:textId="77777777"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w:t>
      </w:r>
      <w:r w:rsidRPr="00FB3B57">
        <w:lastRenderedPageBreak/>
        <w:t xml:space="preserve">combined approach is asserted to further reduce visual artifacts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77777777" w:rsidR="00BC7FF5" w:rsidRPr="00FB3B57" w:rsidRDefault="00BC7FF5" w:rsidP="00BC7FF5">
      <w:r w:rsidRPr="00FB3B57">
        <w:t>The claimed benefit of the proposal is suppression of coding artifacts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-0.xx%. LDB: -0.xx%</w:t>
      </w:r>
    </w:p>
    <w:p w14:paraId="74E56B84" w14:textId="77777777" w:rsidR="00BC7FF5" w:rsidRPr="00FB3B57" w:rsidRDefault="00BC7FF5" w:rsidP="00BC7FF5">
      <w:r w:rsidRPr="00FB3B57">
        <w:t>Similar encoding and decoding times as the anchor are reported.</w:t>
      </w:r>
    </w:p>
    <w:p w14:paraId="205AACDA" w14:textId="77777777" w:rsidR="00BC7FF5" w:rsidRPr="00FB3B57" w:rsidRDefault="00BC7FF5" w:rsidP="00BC7FF5">
      <w:r w:rsidRPr="00FB3B57">
        <w:t>It is claimed that the method improves over the method from Q0150 adopted by last meeting, but requires approx. 0.6 additional line buffer (by using buffer jointly with SAO).</w:t>
      </w:r>
    </w:p>
    <w:p w14:paraId="51A5F173" w14:textId="77777777" w:rsidR="00BC7FF5" w:rsidRPr="00FB3B57" w:rsidRDefault="00BC7FF5" w:rsidP="00BC7FF5">
      <w:r w:rsidRPr="00FB3B57">
        <w:t>It is however pointed out that SAO does not need to store sample values, so it would be more like 1 line buffer.</w:t>
      </w:r>
    </w:p>
    <w:p w14:paraId="662CA2D7" w14:textId="77777777" w:rsidR="00BC7FF5" w:rsidRPr="00FB3B57" w:rsidRDefault="00BC7FF5" w:rsidP="00BC7FF5">
      <w:r w:rsidRPr="00FB3B57">
        <w:t>The proposal would require a substantial amount of changes, and the additional subjective benefit over the Q0150 method may not be too large.</w:t>
      </w:r>
    </w:p>
    <w:p w14:paraId="596FF8AE" w14:textId="77777777" w:rsidR="00BC7FF5" w:rsidRPr="00FB3B57" w:rsidRDefault="00BC7FF5" w:rsidP="00BC7FF5">
      <w:r w:rsidRPr="00FB3B57">
        <w:t>No action.</w:t>
      </w:r>
    </w:p>
    <w:p w14:paraId="37A41E9A" w14:textId="77777777" w:rsidR="00BC7FF5" w:rsidRPr="00FB3B57" w:rsidRDefault="009E4878" w:rsidP="00BC7FF5">
      <w:pPr>
        <w:pStyle w:val="berschrift9"/>
        <w:rPr>
          <w:rFonts w:eastAsia="Times New Roman"/>
          <w:szCs w:val="24"/>
          <w:lang w:val="en-CA"/>
        </w:rPr>
      </w:pPr>
      <w:hyperlink r:id="rId187"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(Bytedance)]</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lastRenderedPageBreak/>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9E4878" w:rsidP="00BC7FF5">
      <w:pPr>
        <w:pStyle w:val="berschrift9"/>
        <w:rPr>
          <w:rFonts w:eastAsia="Times New Roman"/>
          <w:szCs w:val="24"/>
          <w:lang w:val="en-CA"/>
        </w:rPr>
      </w:pPr>
      <w:hyperlink r:id="rId188"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2C2F9784" w14:textId="387F6467" w:rsidR="00BC7FF5" w:rsidRPr="00FB3B57" w:rsidRDefault="00BC7FF5" w:rsidP="00BC7FF5">
      <w:pPr>
        <w:pStyle w:val="berschrift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9E4878" w:rsidP="00BC7FF5">
      <w:pPr>
        <w:pStyle w:val="berschrift9"/>
        <w:rPr>
          <w:rFonts w:eastAsia="Times New Roman"/>
          <w:szCs w:val="24"/>
          <w:lang w:val="en-CA"/>
        </w:rPr>
      </w:pPr>
      <w:hyperlink r:id="rId189"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Sarwer, Y. Ye, J. Luo (Alibaba)]</w:t>
      </w:r>
    </w:p>
    <w:p w14:paraId="3C32AAC9" w14:textId="77777777" w:rsidR="00BC7FF5" w:rsidRPr="00FB3B57" w:rsidRDefault="00BC7FF5" w:rsidP="00BC7FF5">
      <w:r w:rsidRPr="00FB3B57">
        <w:t>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5FA9939B" w:rsidR="00BC7FF5" w:rsidRPr="00FB3B57" w:rsidRDefault="00BC7FF5">
      <w:pPr>
        <w:numPr>
          <w:ilvl w:val="0"/>
          <w:numId w:val="133"/>
        </w:numPr>
      </w:pPr>
      <w:r w:rsidRPr="00FB3B57">
        <w:t xml:space="preserve">AI :  0.00% (Y), 0.00% (Cb), 0.00% (Cr) </w:t>
      </w:r>
    </w:p>
    <w:p w14:paraId="5DAC6708" w14:textId="0790874A" w:rsidR="00BC7FF5" w:rsidRPr="00FB3B57" w:rsidRDefault="00BC7FF5">
      <w:pPr>
        <w:numPr>
          <w:ilvl w:val="0"/>
          <w:numId w:val="133"/>
        </w:numPr>
      </w:pPr>
      <w:r w:rsidRPr="00FB3B57">
        <w:t xml:space="preserve">RA : 0.00% (Y), 0.00% (Cb), 0.00% (Cr) </w:t>
      </w:r>
    </w:p>
    <w:p w14:paraId="39F9744D" w14:textId="4EA2E8FD" w:rsidR="00BC7FF5" w:rsidRPr="00FB3B57" w:rsidRDefault="00BC7FF5">
      <w:pPr>
        <w:numPr>
          <w:ilvl w:val="0"/>
          <w:numId w:val="133"/>
        </w:numPr>
      </w:pPr>
      <w:r w:rsidRPr="00FB3B57">
        <w:t xml:space="preserve">LB : 0.00% (Y), 0.00% (Cb),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77777777" w:rsidR="00BC7FF5" w:rsidRPr="00FB3B57" w:rsidRDefault="00BC7FF5" w:rsidP="00BC7FF5">
      <w:r w:rsidRPr="00FB3B57">
        <w:t>No action.</w:t>
      </w:r>
    </w:p>
    <w:p w14:paraId="1DB20F36" w14:textId="77777777" w:rsidR="00BC7FF5" w:rsidRPr="00FB3B57" w:rsidRDefault="009E4878" w:rsidP="00BC7FF5">
      <w:pPr>
        <w:pStyle w:val="berschrift9"/>
        <w:rPr>
          <w:rFonts w:eastAsia="Times New Roman"/>
          <w:color w:val="0000FF"/>
          <w:szCs w:val="24"/>
          <w:u w:val="single"/>
          <w:lang w:val="en-CA"/>
        </w:rPr>
      </w:pPr>
      <w:hyperlink r:id="rId190"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9E4878" w:rsidP="00BC7FF5">
      <w:pPr>
        <w:pStyle w:val="berschrift9"/>
        <w:rPr>
          <w:rFonts w:eastAsia="Times New Roman"/>
          <w:szCs w:val="24"/>
          <w:lang w:val="en-CA"/>
        </w:rPr>
      </w:pPr>
      <w:hyperlink r:id="rId191"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In VVC draft 8, cross component adaptive loop filter (CC-ALF) is adopted to refine chroma components by using luma samples. Filter coefficients of CC-ALF are signalled in adaptation parameter sets (APSs). In an APS, a Cb (Cr resp.) CC-ALF filter set with up to 4 filters could be signalled and a filter from this Cb (Cr resp.) filter set could be applied to a Cb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Cb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pPr>
        <w:numPr>
          <w:ilvl w:val="0"/>
          <w:numId w:val="132"/>
        </w:numPr>
      </w:pPr>
      <w:r w:rsidRPr="00FB3B57">
        <w:t>AI: 0.03%(Y), -0.17%(U), -0.20%(V)</w:t>
      </w:r>
    </w:p>
    <w:p w14:paraId="5039B98A" w14:textId="77777777" w:rsidR="00BC7FF5" w:rsidRPr="00FB3B57" w:rsidRDefault="00BC7FF5">
      <w:pPr>
        <w:numPr>
          <w:ilvl w:val="0"/>
          <w:numId w:val="132"/>
        </w:numPr>
      </w:pPr>
      <w:r w:rsidRPr="00FB3B57">
        <w:t>RA: 0.01%(Y), -0.10%(U), 0.06%(V)</w:t>
      </w:r>
    </w:p>
    <w:p w14:paraId="518FD64C" w14:textId="77777777" w:rsidR="00BC7FF5" w:rsidRPr="00FB3B57" w:rsidRDefault="00BC7FF5">
      <w:pPr>
        <w:numPr>
          <w:ilvl w:val="0"/>
          <w:numId w:val="132"/>
        </w:numPr>
      </w:pPr>
      <w:r w:rsidRPr="00FB3B57">
        <w:lastRenderedPageBreak/>
        <w:t>LDB: -0.04%(Y), -0.16%(U), -0.04%(V)</w:t>
      </w:r>
    </w:p>
    <w:p w14:paraId="161D026B" w14:textId="77777777" w:rsidR="00BC7FF5" w:rsidRPr="00FB3B57" w:rsidRDefault="00BC7FF5">
      <w:pPr>
        <w:numPr>
          <w:ilvl w:val="0"/>
          <w:numId w:val="132"/>
        </w:numPr>
      </w:pPr>
      <w:r w:rsidRPr="00FB3B57">
        <w:t>LDP: -0.06%(Y), -0.09%(U), 0.21%(V)</w:t>
      </w:r>
    </w:p>
    <w:p w14:paraId="71F2906B" w14:textId="77777777" w:rsidR="00BC7FF5" w:rsidRPr="00FB3B57" w:rsidRDefault="00BC7FF5" w:rsidP="00BC7FF5">
      <w:r w:rsidRPr="00FB3B57">
        <w:t xml:space="preserve">The intent of the proposal is unifying CCALF with ALF, using the same APS ID for Cb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77777777" w:rsidR="00BC7FF5" w:rsidRPr="00FB3B57" w:rsidRDefault="00BC7FF5" w:rsidP="00BC7FF5">
      <w:r w:rsidRPr="00FB3B57">
        <w:t>No action.</w:t>
      </w:r>
    </w:p>
    <w:p w14:paraId="17717E2B" w14:textId="77777777" w:rsidR="00BD59D9" w:rsidRPr="003A1FA8" w:rsidRDefault="009E4878" w:rsidP="007F7716">
      <w:pPr>
        <w:pStyle w:val="berschrift9"/>
        <w:rPr>
          <w:rFonts w:eastAsia="Times New Roman"/>
          <w:color w:val="0000FF"/>
          <w:szCs w:val="24"/>
          <w:u w:val="single"/>
        </w:rPr>
      </w:pPr>
      <w:hyperlink r:id="rId192"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Sarwer (Alibaba)]</w:t>
      </w:r>
    </w:p>
    <w:p w14:paraId="12DBDB1C" w14:textId="77777777" w:rsidR="00BD59D9" w:rsidRPr="00FB3B57" w:rsidRDefault="00BD59D9" w:rsidP="00BC7FF5"/>
    <w:p w14:paraId="2F7CD9A5" w14:textId="77777777" w:rsidR="00BC7FF5" w:rsidRPr="00FB3B57" w:rsidRDefault="009E4878" w:rsidP="00BC7FF5">
      <w:pPr>
        <w:pStyle w:val="berschrift9"/>
        <w:rPr>
          <w:rFonts w:eastAsia="Times New Roman"/>
          <w:szCs w:val="24"/>
          <w:lang w:val="en-CA"/>
        </w:rPr>
      </w:pPr>
      <w:hyperlink r:id="rId193"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77777777" w:rsidR="00BC7FF5" w:rsidRPr="00FB3B57" w:rsidRDefault="00BC7FF5" w:rsidP="00BC7FF5">
      <w:r w:rsidRPr="00FB3B57">
        <w:t>Method 3 is conceptually identical with R0312. The problem is that in case of 4:4:4 and 4:2:2 the processing of chroma in CCALF can only be started when the VB processing of luma at co-located positions has been finished. As a consequence,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77777777" w:rsidR="00BC7FF5" w:rsidRPr="00FB3B57" w:rsidRDefault="00BC7FF5" w:rsidP="00BC7FF5">
      <w:r w:rsidRPr="00FB3B57">
        <w:lastRenderedPageBreak/>
        <w:t>It is not obvious (different opinions) that method 3 has a clear benefit. It claims to be more consistent between luma and chroma VB processing for 444 and 422, but on the other hand is less consistent with 420 chroma in those cases.</w:t>
      </w:r>
    </w:p>
    <w:p w14:paraId="44C2E8C7" w14:textId="77777777" w:rsidR="00BC7FF5" w:rsidRPr="00FB3B57" w:rsidRDefault="00BC7FF5" w:rsidP="00BC7FF5">
      <w:r w:rsidRPr="00FB3B57">
        <w:t>Methods 1 and 2 are saving the additional chroma line buffers in 444 and 422. Method 1 proposes to use luma samples from line above which are not co-located. Method 2 skips CCALF for the two rows where the additional line buffers would be necessary. Both methods would require some additional logic. It is not known whether they might impose subjective artifacts. Likely, the second method seems preferable in both aspects.</w:t>
      </w:r>
    </w:p>
    <w:p w14:paraId="7EAA2C53" w14:textId="583EFB06" w:rsidR="00BB2D5C" w:rsidRPr="00FB3B57" w:rsidRDefault="00BB2D5C" w:rsidP="00BB2D5C">
      <w:r>
        <w:t>It is noted that R0322 solution 1 also proposes method 2 (with slightly different results)</w:t>
      </w:r>
    </w:p>
    <w:p w14:paraId="7C59BAC3" w14:textId="48CFD7AA" w:rsidR="00026231" w:rsidRDefault="00BC7FF5" w:rsidP="00BC7FF5">
      <w:r w:rsidRPr="00FB3B57">
        <w:t xml:space="preserve">It is mentioned that for 444 (which requires more memory anyway) the four additional line buffers </w:t>
      </w:r>
      <w:r w:rsidR="00026231">
        <w:t>might</w:t>
      </w:r>
      <w:r w:rsidR="00026231" w:rsidRPr="00FB3B57">
        <w:t xml:space="preserve"> </w:t>
      </w:r>
      <w:r w:rsidRPr="00FB3B57">
        <w:t xml:space="preserve">not </w:t>
      </w:r>
      <w:r w:rsidR="00026231">
        <w:t>be</w:t>
      </w:r>
      <w:r w:rsidRPr="00FB3B57">
        <w:t xml:space="preserve"> too critical. </w:t>
      </w:r>
    </w:p>
    <w:p w14:paraId="6383A378" w14:textId="4BF7E27A" w:rsidR="00026231" w:rsidRDefault="00026231" w:rsidP="00BC7FF5">
      <w:r>
        <w:t>Furher discussion Tue Apr 21 0630</w:t>
      </w:r>
    </w:p>
    <w:p w14:paraId="668A2244" w14:textId="195EC3A0" w:rsidR="00026231" w:rsidRDefault="00026231" w:rsidP="00BC7FF5">
      <w:r>
        <w:t>No further evidence was brought if the line buffers are critical or not. However, as the change suggested in method 2 is minor, and it is also reported that it does not have impact on visual quality, many experts supported to adopt this method.</w:t>
      </w:r>
    </w:p>
    <w:p w14:paraId="1C999EE5" w14:textId="197402EF" w:rsidR="00026231" w:rsidRDefault="00026231" w:rsidP="00BC7FF5">
      <w:r w:rsidRPr="009F6A19">
        <w:rPr>
          <w:highlight w:val="yellow"/>
        </w:rPr>
        <w:t>Decis</w:t>
      </w:r>
      <w:r w:rsidR="00FC0832">
        <w:rPr>
          <w:highlight w:val="yellow"/>
        </w:rPr>
        <w:t>ion (</w:t>
      </w:r>
      <w:r w:rsidR="00BB2D5C" w:rsidRPr="009F6A19">
        <w:rPr>
          <w:highlight w:val="yellow"/>
        </w:rPr>
        <w:t>complexity red.)</w:t>
      </w:r>
      <w:r w:rsidR="00BB2D5C">
        <w:t>: Adopt JVET-R0233 method 2, disable CCALF at two lines between luma and chroma virtual boundaries for saving line buffers in 444 and 422 cases.</w:t>
      </w:r>
    </w:p>
    <w:p w14:paraId="1A1B90F5" w14:textId="77777777" w:rsidR="00BC7FF5" w:rsidRPr="00FB3B57" w:rsidRDefault="009E4878" w:rsidP="00BC7FF5">
      <w:pPr>
        <w:pStyle w:val="berschrift9"/>
        <w:rPr>
          <w:rFonts w:eastAsia="Times New Roman"/>
          <w:color w:val="0000FF"/>
          <w:szCs w:val="24"/>
          <w:u w:val="single"/>
          <w:lang w:val="en-CA"/>
        </w:rPr>
      </w:pPr>
      <w:hyperlink r:id="rId194"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(Bytedance)] [late]</w:t>
      </w:r>
    </w:p>
    <w:p w14:paraId="2E94C007" w14:textId="77777777" w:rsidR="00BC7FF5" w:rsidRPr="00FB3B57" w:rsidRDefault="00BC7FF5" w:rsidP="00BC7FF5"/>
    <w:p w14:paraId="1B9788CA" w14:textId="77777777" w:rsidR="00BC7FF5" w:rsidRPr="00FB3B57" w:rsidRDefault="009E4878" w:rsidP="00BC7FF5">
      <w:pPr>
        <w:pStyle w:val="berschrift9"/>
        <w:rPr>
          <w:rFonts w:eastAsia="Times New Roman"/>
          <w:szCs w:val="24"/>
          <w:lang w:val="en-CA"/>
        </w:rPr>
      </w:pPr>
      <w:hyperlink r:id="rId195"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Sarwer, Y. Ye, J. Luo (Alibaba)]</w:t>
      </w:r>
    </w:p>
    <w:p w14:paraId="1F67625C" w14:textId="77777777" w:rsidR="00BC7FF5" w:rsidRPr="00FB3B57" w:rsidRDefault="00BC7FF5" w:rsidP="00BC7FF5">
      <w:r w:rsidRPr="00FB3B57">
        <w:t>It is asserted that the CCALF filter shape is not optimal for chroma sample location type-2 content. Accordingly, this contribution proposes three cross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EDE2DA7" w:rsidR="00BC7FF5" w:rsidRPr="00FB3B57" w:rsidRDefault="00BC7FF5" w:rsidP="00BC7FF5">
      <w:r w:rsidRPr="00FB3B57">
        <w:t xml:space="preserve">9 tap 5x5 cross shaped filter: </w:t>
      </w:r>
    </w:p>
    <w:p w14:paraId="1E2843F4" w14:textId="5AD11A36" w:rsidR="00BC7FF5" w:rsidRPr="00FB3B57" w:rsidRDefault="00BC7FF5" w:rsidP="00DC785E">
      <w:pPr>
        <w:numPr>
          <w:ilvl w:val="0"/>
          <w:numId w:val="70"/>
        </w:numPr>
      </w:pPr>
      <w:r w:rsidRPr="00FB3B57">
        <w:t xml:space="preserve">AI :  0.01% (Y), -0.77% (Cb), -0.81% (Cr) </w:t>
      </w:r>
    </w:p>
    <w:p w14:paraId="09C3B9B1" w14:textId="22E75D77" w:rsidR="00BC7FF5" w:rsidRPr="00FB3B57" w:rsidRDefault="00BC7FF5" w:rsidP="00DC785E">
      <w:pPr>
        <w:numPr>
          <w:ilvl w:val="0"/>
          <w:numId w:val="70"/>
        </w:numPr>
      </w:pPr>
      <w:r w:rsidRPr="00FB3B57">
        <w:t xml:space="preserve">RA:  0.07% (Y), -1.99% (Cb), -1.95% (Cr) </w:t>
      </w:r>
    </w:p>
    <w:p w14:paraId="34B76ACE" w14:textId="20F95B86" w:rsidR="00BC7FF5" w:rsidRPr="00FB3B57" w:rsidRDefault="00BC7FF5" w:rsidP="00DC785E">
      <w:pPr>
        <w:numPr>
          <w:ilvl w:val="0"/>
          <w:numId w:val="70"/>
        </w:numPr>
      </w:pPr>
      <w:r w:rsidRPr="00FB3B57">
        <w:t xml:space="preserve">LB:  0.19% (Y), -5.85% (Cb), -9.09% (Cr) </w:t>
      </w:r>
    </w:p>
    <w:p w14:paraId="7B8940D1" w14:textId="2C8A66C4" w:rsidR="00BC7FF5" w:rsidRPr="00FB3B57" w:rsidRDefault="00BC7FF5" w:rsidP="00BC7FF5">
      <w:r w:rsidRPr="00FB3B57">
        <w:t xml:space="preserve">13 tap 7x7 cross shaped filter: </w:t>
      </w:r>
    </w:p>
    <w:p w14:paraId="5B8885EA" w14:textId="1938ED7D" w:rsidR="00BC7FF5" w:rsidRPr="00FB3B57" w:rsidRDefault="00BC7FF5" w:rsidP="00DC785E">
      <w:pPr>
        <w:numPr>
          <w:ilvl w:val="0"/>
          <w:numId w:val="70"/>
        </w:numPr>
      </w:pPr>
      <w:r w:rsidRPr="00FB3B57">
        <w:t xml:space="preserve">AI :  0.05% (Y), -1.40% (Cb), -1.34% (Cr) </w:t>
      </w:r>
    </w:p>
    <w:p w14:paraId="1F8642BE" w14:textId="37FB84AA" w:rsidR="00BC7FF5" w:rsidRPr="00FB3B57" w:rsidRDefault="00BC7FF5" w:rsidP="00DC785E">
      <w:pPr>
        <w:numPr>
          <w:ilvl w:val="0"/>
          <w:numId w:val="70"/>
        </w:numPr>
      </w:pPr>
      <w:r w:rsidRPr="00FB3B57">
        <w:t xml:space="preserve">RA:  0.04% (Y), -2.85% (Cb), -3.22% (Cr) </w:t>
      </w:r>
    </w:p>
    <w:p w14:paraId="7CBB399A" w14:textId="77777777" w:rsidR="00BC7FF5" w:rsidRPr="00FB3B57" w:rsidRDefault="00BC7FF5">
      <w:pPr>
        <w:numPr>
          <w:ilvl w:val="0"/>
          <w:numId w:val="131"/>
        </w:numPr>
      </w:pPr>
      <w:r w:rsidRPr="00FB3B57">
        <w:t>o</w:t>
      </w:r>
      <w:r w:rsidRPr="00FB3B57">
        <w:tab/>
        <w:t xml:space="preserve">LB:   0.10% (Y), -7.28% (Cb), -11.34% (Cr) </w:t>
      </w:r>
    </w:p>
    <w:p w14:paraId="359DCD32" w14:textId="549533DC" w:rsidR="00BC7FF5" w:rsidRPr="00FB3B57" w:rsidRDefault="00BC7FF5" w:rsidP="00BC7FF5">
      <w:r w:rsidRPr="00FB3B57">
        <w:t xml:space="preserve">8 tap 5x4 cross shaped filter: </w:t>
      </w:r>
    </w:p>
    <w:p w14:paraId="01D5C192" w14:textId="471D46B3" w:rsidR="00BC7FF5" w:rsidRPr="00FB3B57" w:rsidRDefault="00BC7FF5">
      <w:pPr>
        <w:numPr>
          <w:ilvl w:val="0"/>
          <w:numId w:val="131"/>
        </w:numPr>
      </w:pPr>
      <w:r w:rsidRPr="00FB3B57">
        <w:t xml:space="preserve">AI :  0.00% (Y), -0.35% (Cb), -0.39% (Cr) </w:t>
      </w:r>
    </w:p>
    <w:p w14:paraId="006FBFAE" w14:textId="492E0BCE" w:rsidR="00BC7FF5" w:rsidRPr="00FB3B57" w:rsidRDefault="00BC7FF5">
      <w:pPr>
        <w:numPr>
          <w:ilvl w:val="0"/>
          <w:numId w:val="131"/>
        </w:numPr>
      </w:pPr>
      <w:r w:rsidRPr="00FB3B57">
        <w:t xml:space="preserve">RA:  0.05% (Y), -1.43% (Cb), -1.52% (Cr) </w:t>
      </w:r>
    </w:p>
    <w:p w14:paraId="5A192E2F" w14:textId="77777777" w:rsidR="00BC7FF5" w:rsidRPr="00FB3B57" w:rsidRDefault="00BC7FF5">
      <w:pPr>
        <w:numPr>
          <w:ilvl w:val="0"/>
          <w:numId w:val="131"/>
        </w:numPr>
      </w:pPr>
      <w:r w:rsidRPr="00FB3B57">
        <w:t>o</w:t>
      </w:r>
      <w:r w:rsidRPr="00FB3B57">
        <w:tab/>
        <w:t xml:space="preserve">LB:   0.17% (Y), -4.10% (Cb),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AF363C6" w:rsidR="00BC7FF5" w:rsidRPr="00FB3B57" w:rsidRDefault="00BC7FF5" w:rsidP="00BC7FF5">
      <w:r w:rsidRPr="00FB3B57">
        <w:lastRenderedPageBreak/>
        <w:t xml:space="preserve">9 tap 5x5 cross shaped filter: </w:t>
      </w:r>
    </w:p>
    <w:p w14:paraId="79E48DA2" w14:textId="0687C252" w:rsidR="00BC7FF5" w:rsidRPr="00FB3B57" w:rsidRDefault="00BC7FF5">
      <w:pPr>
        <w:numPr>
          <w:ilvl w:val="0"/>
          <w:numId w:val="131"/>
        </w:numPr>
      </w:pPr>
      <w:r w:rsidRPr="00FB3B57">
        <w:t xml:space="preserve">AI :  0.02% (Y), -0.26% (Cb), -0.68% (Cr) </w:t>
      </w:r>
    </w:p>
    <w:p w14:paraId="501A7616" w14:textId="21366728" w:rsidR="00BC7FF5" w:rsidRPr="00FB3B57" w:rsidRDefault="00BC7FF5">
      <w:pPr>
        <w:numPr>
          <w:ilvl w:val="0"/>
          <w:numId w:val="131"/>
        </w:numPr>
      </w:pPr>
      <w:r w:rsidRPr="00FB3B57">
        <w:t xml:space="preserve">RA:  0.01% (Y), -0.39 % (Cb), -0.48 % (Cr) </w:t>
      </w:r>
    </w:p>
    <w:p w14:paraId="22311C1C" w14:textId="3F20392E" w:rsidR="00BC7FF5" w:rsidRPr="00FB3B57" w:rsidRDefault="00BC7FF5">
      <w:pPr>
        <w:numPr>
          <w:ilvl w:val="0"/>
          <w:numId w:val="131"/>
        </w:numPr>
      </w:pPr>
      <w:r w:rsidRPr="00FB3B57">
        <w:t xml:space="preserve">LB:  -0.04 % (Y), -1.06 % (Cb), -1.19 % (Cr) </w:t>
      </w:r>
    </w:p>
    <w:p w14:paraId="51102A26" w14:textId="66478F80" w:rsidR="00BC7FF5" w:rsidRPr="00FB3B57" w:rsidRDefault="00BC7FF5" w:rsidP="00BC7FF5">
      <w:r w:rsidRPr="00FB3B57">
        <w:t xml:space="preserve">13 tap 7x7 cross shaped filter: </w:t>
      </w:r>
    </w:p>
    <w:p w14:paraId="742DD4AF" w14:textId="523E76C5" w:rsidR="00BC7FF5" w:rsidRPr="00FB3B57" w:rsidRDefault="00BC7FF5">
      <w:pPr>
        <w:numPr>
          <w:ilvl w:val="0"/>
          <w:numId w:val="131"/>
        </w:numPr>
      </w:pPr>
      <w:r w:rsidRPr="00FB3B57">
        <w:t xml:space="preserve">AI :  0.04% (Y), -0.82% (Cb), -1.16% (Cr) </w:t>
      </w:r>
    </w:p>
    <w:p w14:paraId="1D453876" w14:textId="415F5455" w:rsidR="00BC7FF5" w:rsidRPr="00FB3B57" w:rsidRDefault="00BC7FF5">
      <w:pPr>
        <w:numPr>
          <w:ilvl w:val="0"/>
          <w:numId w:val="131"/>
        </w:numPr>
      </w:pPr>
      <w:r w:rsidRPr="00FB3B57">
        <w:t xml:space="preserve">RA:  0.00% (Y), -1.30% (Cb), -1.28% (Cr) </w:t>
      </w:r>
    </w:p>
    <w:p w14:paraId="0393B627" w14:textId="77777777" w:rsidR="00BC7FF5" w:rsidRPr="00FB3B57" w:rsidRDefault="00BC7FF5">
      <w:pPr>
        <w:numPr>
          <w:ilvl w:val="0"/>
          <w:numId w:val="134"/>
        </w:numPr>
      </w:pPr>
      <w:r w:rsidRPr="00FB3B57">
        <w:t>o</w:t>
      </w:r>
      <w:r w:rsidRPr="00FB3B57">
        <w:tab/>
        <w:t xml:space="preserve">LB:   -0.02% (Y), -3.25% (Cb), -2.80% (Cr) </w:t>
      </w:r>
    </w:p>
    <w:p w14:paraId="54BF9AE2" w14:textId="625902FB" w:rsidR="00BC7FF5" w:rsidRPr="00FB3B57" w:rsidRDefault="00BC7FF5" w:rsidP="00BC7FF5">
      <w:r w:rsidRPr="00FB3B57">
        <w:t xml:space="preserve">8 tap 5x4 cross shaped filter: </w:t>
      </w:r>
    </w:p>
    <w:p w14:paraId="55A5AA17" w14:textId="013328E2" w:rsidR="00BC7FF5" w:rsidRPr="00FB3B57" w:rsidRDefault="00BC7FF5">
      <w:pPr>
        <w:numPr>
          <w:ilvl w:val="0"/>
          <w:numId w:val="134"/>
        </w:numPr>
      </w:pPr>
      <w:r w:rsidRPr="00FB3B57">
        <w:t xml:space="preserve">AI :  0.01% (Y), -0.09% (Cb), -0.55% (Cr) </w:t>
      </w:r>
    </w:p>
    <w:p w14:paraId="4F7B13F7" w14:textId="22B41E13" w:rsidR="00BC7FF5" w:rsidRPr="00FB3B57" w:rsidRDefault="00BC7FF5">
      <w:pPr>
        <w:numPr>
          <w:ilvl w:val="0"/>
          <w:numId w:val="134"/>
        </w:numPr>
      </w:pPr>
      <w:r w:rsidRPr="00FB3B57">
        <w:t xml:space="preserve">RA:  -0.01% (Y), -0.19% (Cb), -0.31% (Cr) </w:t>
      </w:r>
    </w:p>
    <w:p w14:paraId="3FB9BBE1" w14:textId="77777777" w:rsidR="00BC7FF5" w:rsidRPr="00FB3B57" w:rsidRDefault="00BC7FF5">
      <w:pPr>
        <w:numPr>
          <w:ilvl w:val="0"/>
          <w:numId w:val="134"/>
        </w:numPr>
      </w:pPr>
      <w:r w:rsidRPr="00FB3B57">
        <w:t>o</w:t>
      </w:r>
      <w:r w:rsidRPr="00FB3B57">
        <w:tab/>
        <w:t xml:space="preserve">LB:   -0.01% (Y), -0.55% (Cb),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It is commented that this is a quite substantial low level modification with the main intent of compression improvement, which only applies for certain type of content.</w:t>
      </w:r>
    </w:p>
    <w:p w14:paraId="16F1477B" w14:textId="77777777" w:rsidR="00BC7FF5" w:rsidRPr="00FB3B57" w:rsidRDefault="00BC7FF5" w:rsidP="00BC7FF5">
      <w:r w:rsidRPr="00FB3B57">
        <w:t>No action.</w:t>
      </w:r>
    </w:p>
    <w:p w14:paraId="414FF939" w14:textId="77777777" w:rsidR="00BC7FF5" w:rsidRPr="00FB3B57" w:rsidRDefault="00BC7FF5" w:rsidP="00BC7FF5"/>
    <w:p w14:paraId="3418DABF" w14:textId="77777777" w:rsidR="00BC7FF5" w:rsidRPr="00FB3B57" w:rsidRDefault="009E4878" w:rsidP="00BC7FF5">
      <w:pPr>
        <w:pStyle w:val="berschrift9"/>
        <w:rPr>
          <w:rFonts w:eastAsia="Times New Roman"/>
          <w:color w:val="0000FF"/>
          <w:szCs w:val="24"/>
          <w:u w:val="single"/>
          <w:lang w:val="en-CA"/>
        </w:rPr>
      </w:pPr>
      <w:hyperlink r:id="rId196"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9E4878" w:rsidP="00BC7FF5">
      <w:pPr>
        <w:pStyle w:val="berschrift9"/>
        <w:rPr>
          <w:rFonts w:eastAsia="Times New Roman"/>
          <w:szCs w:val="24"/>
          <w:lang w:val="en-CA"/>
        </w:rPr>
      </w:pPr>
      <w:hyperlink r:id="rId197"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(Bytedance)]</w:t>
      </w:r>
    </w:p>
    <w:p w14:paraId="57C7DE94" w14:textId="77777777" w:rsidR="00BC7FF5" w:rsidRPr="00FB3B57" w:rsidRDefault="00BC7FF5" w:rsidP="00BC7FF5">
      <w:r w:rsidRPr="00FB3B57">
        <w:t>In current VVC, chroma ALF and CC-ALF are disabled implicitly when luma ALF is disabled at SPS/PH/SH as it is unlikely that chroma ALF/CC-ALF would be used when luma ALF is disabled. Such a 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lastRenderedPageBreak/>
        <w:t>It is commented that the reason of coupling the enabling at high level is rather an encoder choice, and it is not necessary to transfer that to the low level. The consistency argument is not necessarily applicable here.</w:t>
      </w:r>
    </w:p>
    <w:p w14:paraId="47AC5A1E" w14:textId="77777777" w:rsidR="00BC7FF5" w:rsidRPr="00FB3B57" w:rsidRDefault="00BC7FF5" w:rsidP="00BC7FF5">
      <w:r w:rsidRPr="00FB3B57">
        <w:t>No justification for a low level change. There is nothing conceptually broken. No action.</w:t>
      </w:r>
    </w:p>
    <w:p w14:paraId="3A0A0964" w14:textId="77777777" w:rsidR="00BC7FF5" w:rsidRPr="00FB3B57" w:rsidRDefault="00BC7FF5" w:rsidP="00BC7FF5"/>
    <w:p w14:paraId="2E1708A9" w14:textId="77777777" w:rsidR="00BC7FF5" w:rsidRPr="00FB3B57" w:rsidRDefault="009E4878" w:rsidP="00BC7FF5">
      <w:pPr>
        <w:pStyle w:val="berschrift9"/>
        <w:rPr>
          <w:rFonts w:eastAsia="Times New Roman"/>
          <w:color w:val="0000FF"/>
          <w:szCs w:val="24"/>
          <w:u w:val="single"/>
          <w:lang w:val="en-CA"/>
        </w:rPr>
      </w:pPr>
      <w:hyperlink r:id="rId198"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9E4878" w:rsidP="00F43D61">
      <w:pPr>
        <w:pStyle w:val="berschrift9"/>
        <w:rPr>
          <w:rFonts w:eastAsia="Times New Roman"/>
          <w:szCs w:val="24"/>
          <w:lang w:val="en-CA"/>
        </w:rPr>
      </w:pPr>
      <w:hyperlink r:id="rId199"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42B5EC21" w14:textId="7DB8D2AE"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hint="eastAsia"/>
          <w:szCs w:val="20"/>
          <w:lang w:eastAsia="zh-CN"/>
        </w:rPr>
        <w:t>In</w:t>
      </w:r>
      <w:r w:rsidRPr="00C60255">
        <w:rPr>
          <w:rFonts w:eastAsiaTheme="minorEastAsia"/>
          <w:szCs w:val="20"/>
          <w:lang w:eastAsia="zh-CN"/>
        </w:rPr>
        <w:t xml:space="preserve"> </w:t>
      </w:r>
      <w:r w:rsidRPr="00C60255">
        <w:rPr>
          <w:rFonts w:eastAsiaTheme="minorEastAsia" w:hint="eastAsia"/>
          <w:szCs w:val="20"/>
          <w:lang w:eastAsia="zh-CN"/>
        </w:rPr>
        <w:t>t</w:t>
      </w:r>
      <w:r w:rsidRPr="00C60255">
        <w:rPr>
          <w:rFonts w:eastAsiaTheme="minorEastAsia"/>
          <w:szCs w:val="20"/>
          <w:lang w:eastAsia="zh-CN"/>
        </w:rPr>
        <w:t>his contribution</w:t>
      </w:r>
      <w:r w:rsidRPr="00C60255">
        <w:rPr>
          <w:rFonts w:eastAsiaTheme="minorEastAsia" w:hint="eastAsia"/>
          <w:szCs w:val="20"/>
          <w:lang w:eastAsia="zh-CN"/>
        </w:rPr>
        <w:t>,</w:t>
      </w:r>
      <w:r w:rsidRPr="00C60255">
        <w:rPr>
          <w:rFonts w:eastAsiaTheme="minorEastAsia"/>
          <w:szCs w:val="20"/>
          <w:lang w:eastAsia="zh-CN"/>
        </w:rPr>
        <w:t xml:space="preserve"> the CCALF virtual boundary issue for 4:4:4 and 4:2:2 format is addressed. Specifically, the current processing chroma sample and its collocated luma sample may belong to different </w:t>
      </w:r>
      <w:r w:rsidRPr="00C60255">
        <w:rPr>
          <w:rFonts w:eastAsia="SimSun"/>
          <w:szCs w:val="20"/>
          <w:lang w:eastAsia="zh-CN"/>
        </w:rPr>
        <w:t>Coding Virtual Blocks (CVB, the block between two neighbo</w:t>
      </w:r>
      <w:r w:rsidR="00977613">
        <w:rPr>
          <w:rFonts w:eastAsia="SimSun"/>
          <w:szCs w:val="20"/>
          <w:lang w:eastAsia="zh-CN"/>
        </w:rPr>
        <w:t>u</w:t>
      </w:r>
      <w:r w:rsidRPr="00C60255">
        <w:rPr>
          <w:rFonts w:eastAsia="SimSun"/>
          <w:szCs w:val="20"/>
          <w:lang w:eastAsia="zh-CN"/>
        </w:rPr>
        <w:t>ring horizontal virtual boundaries)</w:t>
      </w:r>
      <w:r w:rsidRPr="00C60255">
        <w:rPr>
          <w:rFonts w:eastAsiaTheme="minorEastAsia"/>
          <w:szCs w:val="20"/>
          <w:lang w:eastAsia="zh-CN"/>
        </w:rPr>
        <w:t xml:space="preserve"> for 4:2:2 and 4:4:4 chroma format, which means that these chroma samples have to be stored until deblocking and SAO of collocated luma samples are done. This will cause extra hardware overhead.</w:t>
      </w:r>
    </w:p>
    <w:p w14:paraId="58307FF5"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In this proposal, a bug in CCALF covariance calculation process in VTM-8.0 is reported and fixed, firstly. Then, three methods are proposed to solve the virtual boundary issue.</w:t>
      </w:r>
    </w:p>
    <w:p w14:paraId="57A9CF4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Aspect 1: Bug fix of VTM-8.0 (YUV422 natural sequances)</w:t>
      </w:r>
    </w:p>
    <w:p w14:paraId="54970D3E" w14:textId="72F28CAD"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Pr="00C60255">
        <w:rPr>
          <w:rFonts w:eastAsiaTheme="minorEastAsia"/>
          <w:szCs w:val="20"/>
          <w:lang w:eastAsia="zh-CN"/>
        </w:rPr>
        <w:tab/>
        <w:t>0.00%</w:t>
      </w:r>
      <w:r w:rsidRPr="00C60255">
        <w:rPr>
          <w:rFonts w:eastAsiaTheme="minorEastAsia"/>
          <w:szCs w:val="20"/>
          <w:lang w:eastAsia="zh-CN"/>
        </w:rPr>
        <w:tab/>
        <w:t>0.00%</w:t>
      </w:r>
      <w:r w:rsidRPr="00C60255">
        <w:rPr>
          <w:rFonts w:eastAsiaTheme="minorEastAsia" w:hint="eastAsia"/>
          <w:szCs w:val="20"/>
          <w:lang w:eastAsia="zh-CN"/>
        </w:rPr>
        <w:t>;</w:t>
      </w:r>
    </w:p>
    <w:p w14:paraId="7C7CF761" w14:textId="5E0BC304"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RA: 0.00%</w:t>
      </w:r>
      <w:r w:rsidRPr="00C60255">
        <w:rPr>
          <w:rFonts w:eastAsiaTheme="minorEastAsia"/>
          <w:szCs w:val="20"/>
          <w:lang w:eastAsia="zh-CN"/>
        </w:rPr>
        <w:tab/>
        <w:t>-0.09%</w:t>
      </w:r>
      <w:r w:rsidRPr="00C60255">
        <w:rPr>
          <w:rFonts w:eastAsiaTheme="minorEastAsia"/>
          <w:szCs w:val="20"/>
          <w:lang w:eastAsia="zh-CN"/>
        </w:rPr>
        <w:tab/>
        <w:t xml:space="preserve">-0.01%; </w:t>
      </w:r>
    </w:p>
    <w:p w14:paraId="288147CF" w14:textId="257E61DC" w:rsidR="00C60255" w:rsidRPr="00C60255"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LDB: 0.02%</w:t>
      </w:r>
      <w:r w:rsidRPr="00C60255">
        <w:rPr>
          <w:rFonts w:eastAsiaTheme="minorEastAsia"/>
          <w:szCs w:val="20"/>
          <w:lang w:eastAsia="zh-CN"/>
        </w:rPr>
        <w:tab/>
        <w:t>-0.01%</w:t>
      </w:r>
      <w:r w:rsidRPr="00C60255">
        <w:rPr>
          <w:rFonts w:eastAsiaTheme="minorEastAsia"/>
          <w:szCs w:val="20"/>
          <w:lang w:eastAsia="zh-CN"/>
        </w:rPr>
        <w:tab/>
        <w:t>0.07%</w:t>
      </w:r>
    </w:p>
    <w:p w14:paraId="02AC9D7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w:t>
      </w:r>
      <w:r w:rsidRPr="00C60255">
        <w:rPr>
          <w:rFonts w:eastAsiaTheme="minorEastAsia" w:hint="eastAsia"/>
          <w:szCs w:val="20"/>
          <w:lang w:eastAsia="zh-CN"/>
        </w:rPr>
        <w:t xml:space="preserve"> </w:t>
      </w:r>
      <w:r w:rsidRPr="00C60255">
        <w:rPr>
          <w:rFonts w:eastAsiaTheme="minorEastAsia"/>
          <w:szCs w:val="20"/>
          <w:lang w:eastAsia="zh-CN"/>
        </w:rPr>
        <w:t>Solution1 (</w:t>
      </w:r>
      <w:r w:rsidRPr="00C60255">
        <w:rPr>
          <w:rFonts w:eastAsia="SimSun"/>
          <w:szCs w:val="20"/>
          <w:lang w:eastAsia="zh-CN"/>
        </w:rPr>
        <w:t>Disable CCALF when a chroma sample and its collocated luma sample belong to different CVBs.</w:t>
      </w:r>
      <w:r w:rsidRPr="00C60255">
        <w:rPr>
          <w:rFonts w:eastAsiaTheme="minorEastAsia"/>
          <w:szCs w:val="20"/>
          <w:lang w:eastAsia="zh-CN"/>
        </w:rPr>
        <w:t>)</w:t>
      </w:r>
    </w:p>
    <w:p w14:paraId="33212908" w14:textId="64EE9C54"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 0.07%;</w:t>
      </w:r>
      <w:r w:rsidR="00C55486">
        <w:rPr>
          <w:rFonts w:eastAsiaTheme="minorEastAsia"/>
          <w:szCs w:val="20"/>
          <w:lang w:eastAsia="zh-CN"/>
        </w:rPr>
        <w:t xml:space="preserve"> </w:t>
      </w:r>
      <w:r w:rsidRPr="00C60255">
        <w:rPr>
          <w:rFonts w:eastAsiaTheme="minorEastAsia"/>
          <w:szCs w:val="20"/>
          <w:lang w:eastAsia="zh-CN"/>
        </w:rPr>
        <w:t>RA: 0.04% -0.04% 0.18%; LDB 0.03%</w:t>
      </w:r>
      <w:r w:rsidR="00C55486">
        <w:rPr>
          <w:rFonts w:eastAsiaTheme="minorEastAsia"/>
          <w:szCs w:val="20"/>
          <w:lang w:eastAsia="zh-CN"/>
        </w:rPr>
        <w:t xml:space="preserve"> </w:t>
      </w:r>
      <w:r w:rsidRPr="00C60255">
        <w:rPr>
          <w:rFonts w:eastAsiaTheme="minorEastAsia"/>
          <w:szCs w:val="20"/>
          <w:lang w:eastAsia="zh-CN"/>
        </w:rPr>
        <w:t>-0.09%</w:t>
      </w:r>
      <w:r w:rsidR="00C55486">
        <w:rPr>
          <w:rFonts w:eastAsiaTheme="minorEastAsia"/>
          <w:szCs w:val="20"/>
          <w:lang w:eastAsia="zh-CN"/>
        </w:rPr>
        <w:t xml:space="preserve"> </w:t>
      </w:r>
      <w:r w:rsidRPr="00C60255">
        <w:rPr>
          <w:rFonts w:eastAsiaTheme="minorEastAsia"/>
          <w:szCs w:val="20"/>
          <w:lang w:eastAsia="zh-CN"/>
        </w:rPr>
        <w:t>-0.01%</w:t>
      </w:r>
    </w:p>
    <w:p w14:paraId="1A2FF319" w14:textId="51E2075B"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YUV422: </w:t>
      </w:r>
      <w:r w:rsidR="00C55486">
        <w:rPr>
          <w:rFonts w:eastAsiaTheme="minorEastAsia"/>
          <w:szCs w:val="20"/>
          <w:lang w:eastAsia="zh-CN"/>
        </w:rPr>
        <w:br/>
      </w:r>
      <w:r w:rsidRPr="00C60255">
        <w:rPr>
          <w:rFonts w:eastAsiaTheme="minorEastAsia"/>
          <w:szCs w:val="20"/>
          <w:lang w:eastAsia="zh-CN"/>
        </w:rPr>
        <w:t>AI: 0.00%</w:t>
      </w:r>
      <w:r w:rsidRPr="00C60255">
        <w:rPr>
          <w:rFonts w:eastAsiaTheme="minorEastAsia"/>
          <w:szCs w:val="20"/>
          <w:lang w:eastAsia="zh-CN"/>
        </w:rPr>
        <w:tab/>
        <w:t>0.04% 0.09%; RA: 0.00% 0.06% 0.07%; LDB: 0.01% 0.07% 0.12%</w:t>
      </w:r>
    </w:p>
    <w:p w14:paraId="3C8DD2BC"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 2 (For 4:2:2 and 4:4:4 chroma format, a chroma sample and its reference luma sample are forced to belong to the same CVB)</w:t>
      </w:r>
    </w:p>
    <w:p w14:paraId="27DA492B" w14:textId="66BB45D5" w:rsidR="00C60255" w:rsidRPr="00C60255" w:rsidRDefault="00C60255">
      <w:pPr>
        <w:numPr>
          <w:ilvl w:val="0"/>
          <w:numId w:val="138"/>
        </w:num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0.05%; RA: 0.05%</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0.02%; LDB 0.02%</w:t>
      </w:r>
      <w:r w:rsidR="00C55486">
        <w:rPr>
          <w:rFonts w:eastAsiaTheme="minorEastAsia"/>
          <w:szCs w:val="20"/>
          <w:lang w:eastAsia="zh-CN"/>
        </w:rPr>
        <w:t xml:space="preserve"> </w:t>
      </w:r>
      <w:r w:rsidRPr="00C60255">
        <w:rPr>
          <w:rFonts w:eastAsiaTheme="minorEastAsia"/>
          <w:szCs w:val="20"/>
          <w:lang w:eastAsia="zh-CN"/>
        </w:rPr>
        <w:t>-0.12%</w:t>
      </w:r>
      <w:r w:rsidR="00C55486">
        <w:rPr>
          <w:rFonts w:eastAsiaTheme="minorEastAsia"/>
          <w:szCs w:val="20"/>
          <w:lang w:eastAsia="zh-CN"/>
        </w:rPr>
        <w:t xml:space="preserve"> </w:t>
      </w:r>
      <w:r w:rsidRPr="00C60255">
        <w:rPr>
          <w:rFonts w:eastAsiaTheme="minorEastAsia"/>
          <w:szCs w:val="20"/>
          <w:lang w:eastAsia="zh-CN"/>
        </w:rPr>
        <w:t>-0.06%</w:t>
      </w:r>
    </w:p>
    <w:p w14:paraId="7C35CC69" w14:textId="54FB324B" w:rsidR="00C60255" w:rsidRPr="00C55486" w:rsidRDefault="00C60255">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YUV422: AI: 0.00%</w:t>
      </w:r>
      <w:r w:rsidR="00C55486">
        <w:rPr>
          <w:rFonts w:eastAsiaTheme="minorEastAsia"/>
          <w:szCs w:val="20"/>
          <w:lang w:eastAsia="zh-CN"/>
        </w:rPr>
        <w:t xml:space="preserve"> </w:t>
      </w:r>
      <w:r w:rsidRPr="00C60255">
        <w:rPr>
          <w:rFonts w:eastAsiaTheme="minorEastAsia"/>
          <w:szCs w:val="20"/>
          <w:lang w:eastAsia="zh-CN"/>
        </w:rPr>
        <w:t>0.05%</w:t>
      </w:r>
      <w:r w:rsidR="00C55486">
        <w:rPr>
          <w:rFonts w:eastAsiaTheme="minorEastAsia"/>
          <w:szCs w:val="20"/>
          <w:lang w:eastAsia="zh-CN"/>
        </w:rPr>
        <w:t xml:space="preserve"> </w:t>
      </w:r>
      <w:r w:rsidRPr="00C60255">
        <w:rPr>
          <w:rFonts w:eastAsiaTheme="minorEastAsia"/>
          <w:szCs w:val="20"/>
          <w:lang w:eastAsia="zh-CN"/>
        </w:rPr>
        <w:t>0.08%; RA: 0.00%</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55486">
        <w:rPr>
          <w:rFonts w:eastAsiaTheme="minorEastAsia"/>
          <w:szCs w:val="20"/>
          <w:lang w:eastAsia="zh-CN"/>
        </w:rPr>
        <w:t>0.13%;</w:t>
      </w:r>
    </w:p>
    <w:p w14:paraId="36EFD786"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Solution3 (For 4:2:2 and 4:4:4 chroma format, the location of chroma VB is changed from 2 lines to 4 lines above a CTU boundary)</w:t>
      </w:r>
    </w:p>
    <w:p w14:paraId="2A2C016E" w14:textId="0A959E6D"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-0.02%</w:t>
      </w:r>
      <w:r w:rsidR="00C55486">
        <w:rPr>
          <w:rFonts w:eastAsiaTheme="minorEastAsia"/>
          <w:szCs w:val="20"/>
          <w:lang w:eastAsia="zh-CN"/>
        </w:rPr>
        <w:t xml:space="preserve"> </w:t>
      </w:r>
      <w:r w:rsidRPr="00C60255">
        <w:rPr>
          <w:rFonts w:eastAsiaTheme="minorEastAsia"/>
          <w:szCs w:val="20"/>
          <w:lang w:eastAsia="zh-CN"/>
        </w:rPr>
        <w:t>-0.04%; RA: 0.01%</w:t>
      </w:r>
      <w:r w:rsidR="00C55486">
        <w:rPr>
          <w:rFonts w:eastAsiaTheme="minorEastAsia"/>
          <w:szCs w:val="20"/>
          <w:lang w:eastAsia="zh-CN"/>
        </w:rPr>
        <w:t xml:space="preserve"> </w:t>
      </w:r>
      <w:r w:rsidRPr="00C60255">
        <w:rPr>
          <w:rFonts w:eastAsiaTheme="minorEastAsia"/>
          <w:szCs w:val="20"/>
          <w:lang w:eastAsia="zh-CN"/>
        </w:rPr>
        <w:t>-0.07%</w:t>
      </w:r>
      <w:r w:rsidR="00C55486">
        <w:rPr>
          <w:rFonts w:eastAsiaTheme="minorEastAsia"/>
          <w:szCs w:val="20"/>
          <w:lang w:eastAsia="zh-CN"/>
        </w:rPr>
        <w:t xml:space="preserve"> </w:t>
      </w:r>
      <w:r w:rsidRPr="00C60255">
        <w:rPr>
          <w:rFonts w:eastAsiaTheme="minorEastAsia"/>
          <w:szCs w:val="20"/>
          <w:lang w:eastAsia="zh-CN"/>
        </w:rPr>
        <w:t>0.03%; LDB 0.04%</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60255">
        <w:rPr>
          <w:rFonts w:eastAsiaTheme="minorEastAsia"/>
          <w:szCs w:val="20"/>
          <w:lang w:eastAsia="zh-CN"/>
        </w:rPr>
        <w:t>-0.16%</w:t>
      </w:r>
    </w:p>
    <w:p w14:paraId="31AAA28B" w14:textId="28EB83C1" w:rsidR="00C55486"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YUV422: </w:t>
      </w:r>
    </w:p>
    <w:p w14:paraId="753F92F4" w14:textId="039ACBF0"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0.00%</w:t>
      </w:r>
      <w:r w:rsidR="00C55486">
        <w:rPr>
          <w:rFonts w:eastAsiaTheme="minorEastAsia"/>
          <w:szCs w:val="20"/>
          <w:lang w:eastAsia="zh-CN"/>
        </w:rPr>
        <w:t xml:space="preserve"> </w:t>
      </w:r>
      <w:r w:rsidRPr="00C60255">
        <w:rPr>
          <w:rFonts w:eastAsiaTheme="minorEastAsia"/>
          <w:szCs w:val="20"/>
          <w:lang w:eastAsia="zh-CN"/>
        </w:rPr>
        <w:t>-0.02%; RA: 0.01%</w:t>
      </w:r>
      <w:r w:rsidR="00C55486">
        <w:rPr>
          <w:rFonts w:eastAsiaTheme="minorEastAsia"/>
          <w:szCs w:val="20"/>
          <w:lang w:eastAsia="zh-CN"/>
        </w:rPr>
        <w:t xml:space="preserve"> </w:t>
      </w:r>
      <w:r w:rsidRPr="00C60255">
        <w:rPr>
          <w:rFonts w:eastAsiaTheme="minorEastAsia"/>
          <w:szCs w:val="20"/>
          <w:lang w:eastAsia="zh-CN"/>
        </w:rPr>
        <w:t>-0.11%</w:t>
      </w:r>
      <w:r w:rsidR="00C55486">
        <w:rPr>
          <w:rFonts w:eastAsiaTheme="minorEastAsia"/>
          <w:szCs w:val="20"/>
          <w:lang w:eastAsia="zh-CN"/>
        </w:rPr>
        <w:t xml:space="preserve"> </w:t>
      </w:r>
      <w:r w:rsidRPr="00C60255">
        <w:rPr>
          <w:rFonts w:eastAsiaTheme="minorEastAsia"/>
          <w:szCs w:val="20"/>
          <w:lang w:eastAsia="zh-CN"/>
        </w:rPr>
        <w:t>-0.08%;</w:t>
      </w:r>
      <w:r w:rsidR="00C55486">
        <w:rPr>
          <w:rFonts w:eastAsiaTheme="minorEastAsia"/>
          <w:szCs w:val="20"/>
          <w:lang w:eastAsia="zh-CN"/>
        </w:rPr>
        <w:t xml:space="preserve"> </w:t>
      </w:r>
      <w:r w:rsidRPr="00C60255">
        <w:rPr>
          <w:rFonts w:eastAsiaTheme="minorEastAsia"/>
          <w:szCs w:val="20"/>
          <w:lang w:eastAsia="zh-CN"/>
        </w:rPr>
        <w:t>LDB 0.00%</w:t>
      </w:r>
      <w:r w:rsidR="00C55486">
        <w:rPr>
          <w:rFonts w:eastAsiaTheme="minorEastAsia"/>
          <w:szCs w:val="20"/>
          <w:lang w:eastAsia="zh-CN"/>
        </w:rPr>
        <w:t xml:space="preserve"> </w:t>
      </w:r>
      <w:r w:rsidRPr="00C60255">
        <w:rPr>
          <w:rFonts w:eastAsiaTheme="minorEastAsia"/>
          <w:szCs w:val="20"/>
          <w:lang w:eastAsia="zh-CN"/>
        </w:rPr>
        <w:t>-0.15%</w:t>
      </w:r>
      <w:r w:rsidR="00C55486">
        <w:rPr>
          <w:rFonts w:eastAsiaTheme="minorEastAsia"/>
          <w:szCs w:val="20"/>
          <w:lang w:eastAsia="zh-CN"/>
        </w:rPr>
        <w:t xml:space="preserve"> </w:t>
      </w:r>
      <w:r w:rsidRPr="00C60255">
        <w:rPr>
          <w:rFonts w:eastAsiaTheme="minorEastAsia"/>
          <w:szCs w:val="20"/>
          <w:lang w:eastAsia="zh-CN"/>
        </w:rPr>
        <w:t>0.01%</w:t>
      </w:r>
    </w:p>
    <w:p w14:paraId="2C00E50E" w14:textId="77777777" w:rsidR="00C55486" w:rsidRDefault="00C55486" w:rsidP="00F43D61"/>
    <w:p w14:paraId="40E67D60" w14:textId="29D6AEE9" w:rsidR="00C60255" w:rsidRDefault="00C60255" w:rsidP="00F43D61">
      <w:r>
        <w:t xml:space="preserve">Was presented in track B Sun </w:t>
      </w:r>
      <w:r w:rsidR="00F31C79">
        <w:t>19 Apr. 0810 (chaired by JRO)</w:t>
      </w:r>
    </w:p>
    <w:p w14:paraId="061CD7AF" w14:textId="40A6C743" w:rsidR="00F31C79" w:rsidRDefault="00F31C79" w:rsidP="00F43D61">
      <w:r>
        <w:t>Aspect 1 is an obvious bug in VTM8 encoder (not filed as ticket so far)</w:t>
      </w:r>
    </w:p>
    <w:p w14:paraId="5937347F" w14:textId="72F716FF" w:rsidR="00F31C79" w:rsidRDefault="00F31C79" w:rsidP="00F43D61">
      <w:r>
        <w:lastRenderedPageBreak/>
        <w:t>Aspect 2: Same solutions as in R0233 – see notes there.</w:t>
      </w:r>
    </w:p>
    <w:p w14:paraId="0C3A300C" w14:textId="4DC04341" w:rsidR="00F31C79" w:rsidRDefault="00F31C79" w:rsidP="00F43D61">
      <w:r w:rsidRPr="004D18D3">
        <w:rPr>
          <w:highlight w:val="yellow"/>
        </w:rPr>
        <w:t>Decision (BF/SW)</w:t>
      </w:r>
      <w:r>
        <w:t>: Adopt JVET-R0322 aspect 1</w:t>
      </w:r>
    </w:p>
    <w:p w14:paraId="200D27FF" w14:textId="77777777" w:rsidR="00F31C79" w:rsidRDefault="00F31C79" w:rsidP="00F43D61"/>
    <w:p w14:paraId="2875A53B" w14:textId="77777777" w:rsidR="00F43D61" w:rsidRDefault="00F43D61" w:rsidP="00F43D61">
      <w:pPr>
        <w:rPr>
          <w:highlight w:val="yellow"/>
          <w:lang w:eastAsia="x-none"/>
        </w:rPr>
      </w:pPr>
    </w:p>
    <w:p w14:paraId="69879877" w14:textId="77777777" w:rsidR="00F43D61" w:rsidRPr="001F47C6" w:rsidRDefault="009E4878" w:rsidP="00F43D61">
      <w:pPr>
        <w:pStyle w:val="berschrift9"/>
        <w:rPr>
          <w:rFonts w:eastAsia="Times New Roman"/>
          <w:color w:val="0000FF"/>
          <w:szCs w:val="24"/>
          <w:u w:val="single"/>
          <w:lang w:val="en-CA"/>
        </w:rPr>
      </w:pPr>
      <w:hyperlink r:id="rId200"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berschrift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9E4878" w:rsidP="00BC7FF5">
      <w:pPr>
        <w:pStyle w:val="berschrift9"/>
        <w:rPr>
          <w:rFonts w:eastAsia="Times New Roman"/>
          <w:szCs w:val="24"/>
          <w:lang w:val="en-CA"/>
        </w:rPr>
      </w:pPr>
      <w:hyperlink r:id="rId201"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The proposal would simplify the expression of the encoder restriction, but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9E4878" w:rsidP="00BC7FF5">
      <w:pPr>
        <w:pStyle w:val="berschrift9"/>
        <w:rPr>
          <w:rFonts w:eastAsia="Times New Roman"/>
          <w:color w:val="0000FF"/>
          <w:szCs w:val="24"/>
          <w:u w:val="single"/>
          <w:lang w:val="en-CA"/>
        </w:rPr>
      </w:pPr>
      <w:hyperlink r:id="rId202"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Jhu, X. Wang (Kwai)]</w:t>
      </w:r>
    </w:p>
    <w:p w14:paraId="5A420C59" w14:textId="7A0F81D8" w:rsidR="00BC7FF5" w:rsidRPr="00FB3B57" w:rsidRDefault="00BC7FF5" w:rsidP="00BC7FF5">
      <w:pPr>
        <w:rPr>
          <w:lang w:eastAsia="zh-CN"/>
        </w:rPr>
      </w:pPr>
      <w:r w:rsidRPr="00FB3B57">
        <w:rPr>
          <w:lang w:eastAsia="zh-CN"/>
        </w:rPr>
        <w:t>In VVC draft 8, the average of neighbo</w:t>
      </w:r>
      <w:r w:rsidR="00977613">
        <w:rPr>
          <w:lang w:eastAsia="zh-CN"/>
        </w:rPr>
        <w:t>u</w:t>
      </w:r>
      <w:r w:rsidRPr="00FB3B57">
        <w:rPr>
          <w:lang w:eastAsia="zh-CN"/>
        </w:rPr>
        <w:t>ring reconstructed luma samples above and left to one 64</w:t>
      </w:r>
      <m:oMath>
        <m:r>
          <m:rPr>
            <m:sty m:val="p"/>
          </m:rPr>
          <w:rPr>
            <w:rFonts w:ascii="Cambria Math" w:eastAsia="SimSun" w:hAnsi="Cambria Math" w:cs="SimSun"/>
            <w:lang w:eastAsia="zh-CN"/>
          </w:rPr>
          <m:t>×</m:t>
        </m:r>
      </m:oMath>
      <w:r w:rsidRPr="00FB3B57">
        <w:rPr>
          <w:lang w:eastAsia="zh-CN"/>
        </w:rPr>
        <w:t>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2CFFD722" w:rsidR="00BC7FF5" w:rsidRPr="00FB3B57" w:rsidRDefault="00BC7FF5" w:rsidP="00BC7FF5">
      <w:pPr>
        <w:rPr>
          <w:lang w:eastAsia="zh-CN"/>
        </w:rPr>
      </w:pPr>
      <w:r w:rsidRPr="00FB3B57">
        <w:rPr>
          <w:lang w:eastAsia="zh-CN"/>
        </w:rPr>
        <w:t xml:space="preserve">Agreed that the </w:t>
      </w:r>
      <w:r w:rsidR="00A21C07">
        <w:rPr>
          <w:lang w:eastAsia="zh-CN"/>
        </w:rPr>
        <w:t xml:space="preserve">secondary </w:t>
      </w:r>
      <w:r w:rsidRPr="00FB3B57">
        <w:rPr>
          <w:lang w:eastAsia="zh-CN"/>
        </w:rPr>
        <w:t>clipping is not needed</w:t>
      </w:r>
      <w:r w:rsidR="00A21C07">
        <w:rPr>
          <w:lang w:eastAsia="zh-CN"/>
        </w:rPr>
        <w:t>, as it does not have any effect</w:t>
      </w:r>
      <w:r w:rsidRPr="00FB3B57">
        <w:rPr>
          <w:lang w:eastAsia="zh-CN"/>
        </w:rPr>
        <w:t>.</w:t>
      </w:r>
    </w:p>
    <w:p w14:paraId="6F033C66" w14:textId="66DC3F08" w:rsidR="00BC7FF5" w:rsidRDefault="00A21C07" w:rsidP="00BC7FF5">
      <w:pPr>
        <w:rPr>
          <w:lang w:eastAsia="zh-CN"/>
        </w:rPr>
      </w:pPr>
      <w:r w:rsidRPr="009F6A19">
        <w:rPr>
          <w:lang w:eastAsia="zh-CN"/>
        </w:rPr>
        <w:t xml:space="preserve">The </w:t>
      </w:r>
      <w:r>
        <w:rPr>
          <w:lang w:eastAsia="zh-CN"/>
        </w:rPr>
        <w:t>AHG meeting recommended to</w:t>
      </w:r>
      <w:r w:rsidR="00BC7FF5" w:rsidRPr="00FB3B57">
        <w:rPr>
          <w:lang w:eastAsia="zh-CN"/>
        </w:rPr>
        <w:t xml:space="preserve"> </w:t>
      </w:r>
      <w:r>
        <w:rPr>
          <w:lang w:eastAsia="zh-CN"/>
        </w:rPr>
        <w:t>r</w:t>
      </w:r>
      <w:r w:rsidR="00BC7FF5" w:rsidRPr="00FB3B57">
        <w:rPr>
          <w:lang w:eastAsia="zh-CN"/>
        </w:rPr>
        <w:t>emove the clipping from text, up to editor. Cleanup of software should be done for alignment with the text.</w:t>
      </w:r>
    </w:p>
    <w:p w14:paraId="2356F123" w14:textId="77777777" w:rsidR="00C162E5" w:rsidRPr="00FB3B57" w:rsidRDefault="009632D3" w:rsidP="00BC7FF5">
      <w:pPr>
        <w:rPr>
          <w:lang w:eastAsia="zh-CN"/>
        </w:rPr>
      </w:pPr>
      <w:r>
        <w:rPr>
          <w:lang w:eastAsia="zh-CN"/>
        </w:rPr>
        <w:t>Confirmed in track B Tue. 21 Apr.</w:t>
      </w:r>
    </w:p>
    <w:p w14:paraId="6A310A8A" w14:textId="77777777" w:rsidR="00BC7FF5" w:rsidRPr="00FB3B57" w:rsidRDefault="009632D3" w:rsidP="00BC7FF5">
      <w:pPr>
        <w:rPr>
          <w:lang w:eastAsia="x-none"/>
        </w:rPr>
      </w:pPr>
      <w:r>
        <w:rPr>
          <w:highlight w:val="yellow"/>
          <w:lang w:eastAsia="zh-CN"/>
        </w:rPr>
        <w:t>Decision</w:t>
      </w:r>
      <w:r w:rsidRPr="00FB3B57">
        <w:rPr>
          <w:highlight w:val="yellow"/>
          <w:lang w:eastAsia="zh-CN"/>
        </w:rPr>
        <w:t xml:space="preserve"> (ed + SW cleanup)</w:t>
      </w:r>
      <w:r w:rsidRPr="00FB3B57">
        <w:rPr>
          <w:lang w:eastAsia="zh-CN"/>
        </w:rPr>
        <w:t>: Remove the clipping from text, up to editor</w:t>
      </w:r>
      <w:r w:rsidR="00A21C07">
        <w:rPr>
          <w:lang w:eastAsia="zh-CN"/>
        </w:rPr>
        <w:t xml:space="preserve"> to do it consistently</w:t>
      </w:r>
      <w:r w:rsidRPr="00FB3B57">
        <w:rPr>
          <w:lang w:eastAsia="zh-CN"/>
        </w:rPr>
        <w:t xml:space="preserve">. Cleanup of software should </w:t>
      </w:r>
      <w:r w:rsidR="00A21C07">
        <w:rPr>
          <w:lang w:eastAsia="zh-CN"/>
        </w:rPr>
        <w:t xml:space="preserve">also </w:t>
      </w:r>
      <w:r w:rsidRPr="00FB3B57">
        <w:rPr>
          <w:lang w:eastAsia="zh-CN"/>
        </w:rPr>
        <w:t>be done for alignment with the text.</w:t>
      </w:r>
    </w:p>
    <w:p w14:paraId="766E4924" w14:textId="77777777" w:rsidR="00BC7FF5" w:rsidRPr="00FB3B57" w:rsidRDefault="009E4878" w:rsidP="00BC7FF5">
      <w:pPr>
        <w:pStyle w:val="berschrift9"/>
        <w:rPr>
          <w:rFonts w:eastAsia="Times New Roman"/>
          <w:color w:val="0000FF"/>
          <w:szCs w:val="24"/>
          <w:u w:val="single"/>
          <w:lang w:val="en-CA"/>
        </w:rPr>
      </w:pPr>
      <w:hyperlink r:id="rId203"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9E4878" w:rsidP="00BC7FF5">
      <w:pPr>
        <w:pStyle w:val="berschrift9"/>
        <w:rPr>
          <w:rFonts w:eastAsia="Times New Roman"/>
          <w:color w:val="0000FF"/>
          <w:szCs w:val="24"/>
          <w:u w:val="single"/>
          <w:lang w:val="en-CA"/>
        </w:rPr>
      </w:pPr>
      <w:hyperlink r:id="rId204"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0E426025" w14:textId="77777777" w:rsidR="007E528A" w:rsidRPr="001360CF" w:rsidRDefault="007E528A" w:rsidP="007E528A">
      <w:r>
        <w:t>According to VVC Draft 8, it is asserted that the use of LMCS will cause leaks for GDR, so that exact-match at recovery point becomes unguaranteed for GDR. To fix the asserted problem associated with using LMCS for GDR, this contribution proposes to a</w:t>
      </w:r>
      <w:r w:rsidRPr="001360CF">
        <w:t xml:space="preserve">dd a constraint </w:t>
      </w:r>
      <w:r>
        <w:t>to disable</w:t>
      </w:r>
      <w:r w:rsidRPr="001360CF">
        <w:t xml:space="preserve"> chroma residual scaling of LMCS for pictures within a GDR period. </w:t>
      </w:r>
    </w:p>
    <w:p w14:paraId="236F1614" w14:textId="77777777" w:rsidR="007E528A" w:rsidRDefault="007E528A" w:rsidP="007E528A">
      <w:r>
        <w:t xml:space="preserve">Encoders can satisfy the proposed constraint by disabling either LMCS entirely or just the chroma residual scaling part of LMCS for the pictures within a GDR </w:t>
      </w:r>
      <w:r w:rsidRPr="00624F9C">
        <w:t xml:space="preserve">period. In the performed simulations, the impact on overall coding performance by the proposal is </w:t>
      </w:r>
      <w:r>
        <w:t>0.76</w:t>
      </w:r>
      <w:r w:rsidRPr="00624F9C">
        <w:t xml:space="preserve">% for disabling LMCS within the GDR periods and </w:t>
      </w:r>
      <w:r>
        <w:t>0.46</w:t>
      </w:r>
      <w:r w:rsidRPr="00624F9C">
        <w:t>% for disabling chroma residual scaling of LMCS within the GDR periods.</w:t>
      </w:r>
      <w:r>
        <w:t xml:space="preserve">  </w:t>
      </w:r>
    </w:p>
    <w:p w14:paraId="77AEBE4D" w14:textId="743ECFE2" w:rsidR="007E528A" w:rsidRDefault="007E528A" w:rsidP="007E528A">
      <w:r>
        <w:t xml:space="preserve">Alternative proposal is to fix the problem with LMCS for GDR at CU level </w:t>
      </w:r>
      <w:r w:rsidRPr="0061444C">
        <w:t>without changes in syntax and/or semantics. For a current CU in clean area, if use of chroma</w:t>
      </w:r>
      <w:r>
        <w:t xml:space="preserve"> residual scaling of LMCS requires any reconstructed pixels in dirty area, this contribution proposes to disable chroma residual scaling of L</w:t>
      </w:r>
      <w:r w:rsidR="003F11D7">
        <w:t>MC</w:t>
      </w:r>
      <w:r>
        <w:t>S for the current CU. This alternative proposal has almost no impact on overall coding performance (only 0.01%).</w:t>
      </w:r>
    </w:p>
    <w:p w14:paraId="52047656" w14:textId="29FF274B" w:rsidR="007E528A" w:rsidRDefault="007E528A" w:rsidP="00BC7FF5">
      <w:pPr>
        <w:rPr>
          <w:lang w:eastAsia="x-none"/>
        </w:rPr>
      </w:pPr>
      <w:r>
        <w:rPr>
          <w:lang w:eastAsia="x-none"/>
        </w:rPr>
        <w:t>Presented in Track B Sun 19 Apr. 0830 (chaired by JRO)</w:t>
      </w:r>
    </w:p>
    <w:p w14:paraId="3C933652" w14:textId="1065F1E6" w:rsidR="003F11D7" w:rsidRDefault="003F11D7" w:rsidP="00BC7FF5">
      <w:pPr>
        <w:rPr>
          <w:lang w:eastAsia="x-none"/>
        </w:rPr>
      </w:pPr>
      <w:r>
        <w:rPr>
          <w:lang w:eastAsia="x-none"/>
        </w:rPr>
        <w:t>It is noted that in the HLS discussions, it was already recommended to resolve the issue by adding a note of disabling CS at picture level when using GDR.</w:t>
      </w:r>
    </w:p>
    <w:p w14:paraId="31FDBB7A" w14:textId="131E6935" w:rsidR="008530BA" w:rsidRDefault="008530BA" w:rsidP="00BC7FF5">
      <w:pPr>
        <w:rPr>
          <w:lang w:eastAsia="x-none"/>
        </w:rPr>
      </w:pPr>
      <w:r>
        <w:rPr>
          <w:lang w:eastAsia="x-none"/>
        </w:rPr>
        <w:t>No support for introducing a low-level change.</w:t>
      </w:r>
    </w:p>
    <w:p w14:paraId="10B6C65C" w14:textId="27005F16" w:rsidR="008530BA" w:rsidRDefault="008530BA" w:rsidP="00BC7FF5">
      <w:pPr>
        <w:rPr>
          <w:lang w:eastAsia="x-none"/>
        </w:rPr>
      </w:pPr>
      <w:r>
        <w:rPr>
          <w:lang w:eastAsia="x-none"/>
        </w:rPr>
        <w:t>No action on “alternative proposal”</w:t>
      </w:r>
    </w:p>
    <w:p w14:paraId="05C467DA" w14:textId="77777777" w:rsidR="007E528A" w:rsidRPr="00FB3B57" w:rsidRDefault="007E528A" w:rsidP="00BC7FF5">
      <w:pPr>
        <w:rPr>
          <w:lang w:eastAsia="x-none"/>
        </w:rPr>
      </w:pPr>
    </w:p>
    <w:p w14:paraId="58B56F23" w14:textId="4AEFF73E" w:rsidR="00BC7FF5" w:rsidRPr="00FB3B57" w:rsidRDefault="00BC7FF5" w:rsidP="00BC7FF5">
      <w:pPr>
        <w:pStyle w:val="berschrift3"/>
      </w:pPr>
      <w:bookmarkStart w:id="179" w:name="_Ref28875587"/>
      <w:r w:rsidRPr="00FB3B57">
        <w:t>Transforms and transform signalling (</w:t>
      </w:r>
      <w:r w:rsidR="002311AE" w:rsidRPr="00FB3B57">
        <w:t>16</w:t>
      </w:r>
      <w:r w:rsidRPr="00FB3B57">
        <w:t>)</w:t>
      </w:r>
      <w:bookmarkEnd w:id="179"/>
    </w:p>
    <w:p w14:paraId="276775B1" w14:textId="14A09F2F" w:rsidR="009011E6" w:rsidRPr="00FB3B57" w:rsidRDefault="009011E6" w:rsidP="009011E6">
      <w:pPr>
        <w:pStyle w:val="Textkrper"/>
      </w:pPr>
      <w:r w:rsidRPr="00FB3B57">
        <w:t xml:space="preserve">Contributions in this category were discussed </w:t>
      </w:r>
      <w:r w:rsidR="00842E01">
        <w:t>Satur</w:t>
      </w:r>
      <w:r w:rsidR="00842E01" w:rsidRPr="00FB3B57">
        <w:t xml:space="preserve">day </w:t>
      </w:r>
      <w:r w:rsidR="00842E01">
        <w:t>18</w:t>
      </w:r>
      <w:r w:rsidRPr="00FB3B57">
        <w:t xml:space="preserve"> Apr. </w:t>
      </w:r>
      <w:r w:rsidR="00842E01" w:rsidRPr="00805739">
        <w:t>0715</w:t>
      </w:r>
      <w:r w:rsidRPr="00842E01">
        <w:t>–</w:t>
      </w:r>
      <w:r w:rsidR="005F4C5A">
        <w:t>0920</w:t>
      </w:r>
      <w:r w:rsidRPr="00FB3B57">
        <w:t xml:space="preserve"> in Track </w:t>
      </w:r>
      <w:r w:rsidR="00842E01" w:rsidRPr="00805739">
        <w:t>B</w:t>
      </w:r>
      <w:r w:rsidR="00842E01" w:rsidRPr="00842E01">
        <w:t xml:space="preserve"> </w:t>
      </w:r>
      <w:r w:rsidRPr="00FB3B57">
        <w:t xml:space="preserve">(chaired by </w:t>
      </w:r>
      <w:r w:rsidR="00842E01" w:rsidRPr="00805739">
        <w:t>JRO</w:t>
      </w:r>
      <w:r w:rsidRPr="00FB3B57">
        <w:t>).</w:t>
      </w:r>
    </w:p>
    <w:p w14:paraId="43756FE6" w14:textId="4ECCF1DC" w:rsidR="00BC7FF5" w:rsidRPr="00FB3B57" w:rsidRDefault="009E4878" w:rsidP="00BC7FF5">
      <w:pPr>
        <w:pStyle w:val="berschrift9"/>
        <w:rPr>
          <w:lang w:val="en-CA" w:eastAsia="x-none"/>
        </w:rPr>
      </w:pPr>
      <w:hyperlink r:id="rId205"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Huo, W.-H. Qiao, H.-X. Wang, Y.-Z. Ma, F.-Z. Yang (Xidian Univ.), S. Wan (NPU), Y.-F. Yu, Y. Liu (OPPO)]</w:t>
      </w:r>
    </w:p>
    <w:p w14:paraId="373B5A43" w14:textId="77777777" w:rsidR="001D3744" w:rsidRDefault="001D3744" w:rsidP="001D3744">
      <w:r>
        <w:t xml:space="preserve">In VVC Draft, for CUs coded as ISP mode, when lfnst_idx is equal to 1 or 2, the primary transform kernels are DCT-2, while when lfnst_idx is 0, an implicit transform scheme is applied and DST-7 or DCT-2 may be applied as the primary transform kernels. </w:t>
      </w:r>
      <w:r>
        <w:rPr>
          <w:rFonts w:hint="eastAsia"/>
          <w:lang w:eastAsia="zh-CN"/>
        </w:rPr>
        <w:t>I</w:t>
      </w:r>
      <w:r>
        <w:t>t is proposed to use a unified primary transform kernel, DCT-2, for ISP mode</w:t>
      </w:r>
      <w:r>
        <w:rPr>
          <w:rFonts w:hint="eastAsia"/>
          <w:lang w:eastAsia="zh-CN"/>
        </w:rPr>
        <w:t xml:space="preserve"> when </w:t>
      </w:r>
      <w:r w:rsidRPr="00F43CC3">
        <w:rPr>
          <w:bCs/>
          <w:kern w:val="2"/>
        </w:rPr>
        <w:t>sps_</w:t>
      </w:r>
      <w:r w:rsidRPr="00F43CC3">
        <w:rPr>
          <w:rFonts w:eastAsiaTheme="minorEastAsia"/>
          <w:bCs/>
          <w:kern w:val="2"/>
          <w:lang w:eastAsia="zh-CN"/>
        </w:rPr>
        <w:t>lfnst</w:t>
      </w:r>
      <w:r w:rsidRPr="00F43CC3">
        <w:rPr>
          <w:bCs/>
          <w:kern w:val="2"/>
        </w:rPr>
        <w:t>_enabled_flag</w:t>
      </w:r>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p>
    <w:p w14:paraId="7B027F19" w14:textId="77777777" w:rsidR="001D3744" w:rsidRDefault="001D3744" w:rsidP="001D3744">
      <w:r>
        <w:t>The experimental results are as below:</w:t>
      </w:r>
    </w:p>
    <w:p w14:paraId="29D2DC38" w14:textId="77777777" w:rsidR="001D3744" w:rsidRDefault="001D3744">
      <w:pPr>
        <w:numPr>
          <w:ilvl w:val="0"/>
          <w:numId w:val="136"/>
        </w:numPr>
      </w:pPr>
      <w:r>
        <w:t xml:space="preserve">For AI configuration: 0.06%, 0.13%, and 0.12%, with 99% EncT, 100% DecT; </w:t>
      </w:r>
    </w:p>
    <w:p w14:paraId="195706D2" w14:textId="77777777" w:rsidR="001D3744" w:rsidRDefault="001D3744">
      <w:pPr>
        <w:numPr>
          <w:ilvl w:val="0"/>
          <w:numId w:val="136"/>
        </w:numPr>
      </w:pPr>
      <w:r>
        <w:t>For RA configuration: 0.02 %, 0.02%, and 0.08%, with 99% EncT, 99% DecT.</w:t>
      </w:r>
    </w:p>
    <w:p w14:paraId="0B52B0C3" w14:textId="77777777" w:rsidR="00BC7FF5" w:rsidRPr="00FB3B57" w:rsidRDefault="00BC7FF5" w:rsidP="00BC7FF5">
      <w:pPr>
        <w:pStyle w:val="Textkrper"/>
      </w:pPr>
    </w:p>
    <w:p w14:paraId="66945FE2" w14:textId="325174C1" w:rsidR="004A3F8D" w:rsidRDefault="004A3F8D" w:rsidP="00BC7FF5">
      <w:pPr>
        <w:pStyle w:val="Textkrper"/>
      </w:pPr>
      <w:r>
        <w:t>It is commented that this is not clearly simplifying, as the transforms are available anyway, and the additional implicit check is minor. There is also some small compression loss.</w:t>
      </w:r>
    </w:p>
    <w:p w14:paraId="79F8CC21" w14:textId="45C28889" w:rsidR="004A3F8D" w:rsidRPr="00FB3B57" w:rsidRDefault="004A3F8D" w:rsidP="00BC7FF5">
      <w:pPr>
        <w:pStyle w:val="Textkrper"/>
      </w:pPr>
      <w:r>
        <w:t>No action.</w:t>
      </w:r>
    </w:p>
    <w:p w14:paraId="7E53D305" w14:textId="77777777" w:rsidR="00BC7FF5" w:rsidRPr="00FB3B57" w:rsidRDefault="009E4878" w:rsidP="00BC7FF5">
      <w:pPr>
        <w:pStyle w:val="berschrift9"/>
        <w:rPr>
          <w:rFonts w:eastAsia="Times New Roman"/>
          <w:szCs w:val="24"/>
          <w:lang w:val="en-CA"/>
        </w:rPr>
      </w:pPr>
      <w:hyperlink r:id="rId206"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Textkrper"/>
      </w:pPr>
    </w:p>
    <w:p w14:paraId="1BC1B7DC" w14:textId="77777777" w:rsidR="00BC7FF5" w:rsidRPr="00FB3B57" w:rsidRDefault="009E4878" w:rsidP="00BC7FF5">
      <w:pPr>
        <w:pStyle w:val="berschrift9"/>
        <w:rPr>
          <w:rFonts w:eastAsia="Times New Roman"/>
          <w:szCs w:val="24"/>
          <w:lang w:val="en-CA"/>
        </w:rPr>
      </w:pPr>
      <w:hyperlink r:id="rId207"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rFonts w:eastAsia="PMingLiU"/>
          <w:szCs w:val="20"/>
          <w:lang w:eastAsia="zh-TW"/>
        </w:rPr>
      </w:pPr>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method-1, the chroma LFNST is disabled. The LFNST index is moved after the first nonzero luma transform block (TB). In the method-2, for chroma tree, the LFNST is only applied to the transformed coefficient of the first nonzero chroma TB. The LFNST index is moved after the first nonzero luma TB in single tree and luma tree, and moved after the first nonzero chroma TB in chroma tree. </w:t>
      </w:r>
      <w:r w:rsidRPr="004A3F8D">
        <w:rPr>
          <w:rFonts w:eastAsia="PMingLiU"/>
          <w:lang w:eastAsia="zh-TW"/>
        </w:rPr>
        <w:t>The results reportedly show 0.14%/1.18%/1.35% Y/Cb/Cr BD-rate under AI and 0.08%/0.28%/0.37% Y/Cb/Cr BD-rate under RA for method-1. For method-2, the results reportedly show 0.04%/0.38%/0.60% Y/Cb/Cr BD-rate under AI and 0.02%/0.13%/0.27% Y/Cb/Cr BD-rate under RA. It is asserted that 33% (for 4:2:0) / 66% (for 4:4:4) and 17% (for 4:2:0) / 33% (for 4:4:4) worst case LFNST complexity is reduced by method-1 and method-2, respectively, and issues of processing latency and coefficient buffering for LFNST in hardware decoding are solved.</w:t>
      </w:r>
    </w:p>
    <w:p w14:paraId="71B725CC" w14:textId="77777777" w:rsidR="00BC7FF5" w:rsidRPr="00FB3B57" w:rsidRDefault="00CC62DE" w:rsidP="00BC7FF5">
      <w:r>
        <w:t>Several hardware implementation experts expressed that th</w:t>
      </w:r>
      <w:r w:rsidR="000B0D38">
        <w:t>e</w:t>
      </w:r>
      <w:r>
        <w:t>y don’t see a complexity problem with LFNST. There is no good reason to justify the loss in compression.</w:t>
      </w:r>
    </w:p>
    <w:p w14:paraId="031380DD" w14:textId="07BE0B3A" w:rsidR="00CC62DE" w:rsidRDefault="00CC62DE" w:rsidP="00BC7FF5">
      <w:r>
        <w:t>No action.</w:t>
      </w:r>
    </w:p>
    <w:p w14:paraId="6CEF4838" w14:textId="1512FC58" w:rsidR="00CC62DE" w:rsidRPr="00FB3B57" w:rsidRDefault="00CC62DE" w:rsidP="00BC7FF5">
      <w:r>
        <w:t>It is mentioned that the aspect of signalling LFNST index when it would never be used is also included in other proposals.</w:t>
      </w:r>
    </w:p>
    <w:p w14:paraId="1A31E9C4" w14:textId="77777777" w:rsidR="00BC7FF5" w:rsidRPr="00FB3B57" w:rsidRDefault="009E4878" w:rsidP="00BC7FF5">
      <w:pPr>
        <w:pStyle w:val="berschrift9"/>
        <w:rPr>
          <w:rFonts w:eastAsia="Times New Roman"/>
          <w:color w:val="0000FF"/>
          <w:szCs w:val="24"/>
          <w:u w:val="single"/>
          <w:lang w:val="en-CA"/>
        </w:rPr>
      </w:pPr>
      <w:hyperlink r:id="rId208"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(Kwai Inc.)] [late]</w:t>
      </w:r>
    </w:p>
    <w:p w14:paraId="07E1B1FD" w14:textId="77777777" w:rsidR="00BC7FF5" w:rsidRPr="00FB3B57" w:rsidRDefault="00BC7FF5" w:rsidP="00BC7FF5"/>
    <w:p w14:paraId="7875E9B5" w14:textId="77777777" w:rsidR="00BC7FF5" w:rsidRPr="00FB3B57" w:rsidRDefault="009E4878" w:rsidP="00BC7FF5">
      <w:pPr>
        <w:pStyle w:val="berschrift9"/>
        <w:rPr>
          <w:rFonts w:eastAsia="Times New Roman"/>
          <w:szCs w:val="24"/>
          <w:lang w:val="en-CA"/>
        </w:rPr>
      </w:pPr>
      <w:hyperlink r:id="rId209"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coefficient in the current CU and existence of nonzero coefficient in the LFNST zero-out region. Therefore, a redundant LFNST index may be signalled in two following cases: case-1, when luma has nonzero DC 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method-1, only luma coefficients are used for checking existence of nonzero AC coefficient in single tree, and it is asserted the syntax redundancy in both cases is removed. In method-2, the LFNST index is only signalled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It is mentioned that in method 1 it might also be necessary to check the last position (not only DC).</w:t>
      </w:r>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There is nothing broken with the current design. The redundant signalling may appear ugly, but apparently the effect on bit rate is minor, and to avoid it, it is necessary to introduce one more check condition.</w:t>
      </w:r>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good reason for this low-level change.</w:t>
      </w:r>
    </w:p>
    <w:p w14:paraId="538F551C" w14:textId="07CBEC2E" w:rsidR="00BB1687" w:rsidRPr="00CC62DE"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action.</w:t>
      </w:r>
    </w:p>
    <w:p w14:paraId="5E93CACD" w14:textId="77777777" w:rsidR="00BC7FF5" w:rsidRPr="00FB3B57" w:rsidRDefault="00BC7FF5" w:rsidP="00BC7FF5"/>
    <w:p w14:paraId="66D7F2A9" w14:textId="77777777" w:rsidR="00BC7FF5" w:rsidRPr="00FB3B57" w:rsidRDefault="009E4878" w:rsidP="00BC7FF5">
      <w:pPr>
        <w:pStyle w:val="berschrift9"/>
        <w:rPr>
          <w:rFonts w:eastAsia="Times New Roman"/>
          <w:color w:val="0000FF"/>
          <w:szCs w:val="24"/>
          <w:u w:val="single"/>
          <w:lang w:val="en-CA"/>
        </w:rPr>
      </w:pPr>
      <w:hyperlink r:id="rId210"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(Kwai Inc.)] [late]</w:t>
      </w:r>
    </w:p>
    <w:p w14:paraId="05853595" w14:textId="77777777" w:rsidR="00BC7FF5" w:rsidRPr="00FB3B57" w:rsidRDefault="00BC7FF5" w:rsidP="00BC7FF5"/>
    <w:p w14:paraId="62655617" w14:textId="77777777" w:rsidR="00BC7FF5" w:rsidRPr="00FB3B57" w:rsidRDefault="009E4878" w:rsidP="00BC7FF5">
      <w:pPr>
        <w:pStyle w:val="berschrift9"/>
        <w:rPr>
          <w:rFonts w:eastAsia="Times New Roman"/>
          <w:szCs w:val="24"/>
          <w:lang w:val="en-CA"/>
        </w:rPr>
      </w:pPr>
      <w:hyperlink r:id="rId211"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signaling condition [K. Abe, T. Toma (Panasonic)]</w:t>
      </w:r>
    </w:p>
    <w:p w14:paraId="7447B955" w14:textId="77777777"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val="en-US"/>
        </w:rPr>
      </w:pPr>
      <w:r w:rsidRPr="00BB1687">
        <w:rPr>
          <w:rFonts w:eastAsiaTheme="minorEastAsia"/>
        </w:rPr>
        <w:t xml:space="preserve">This contribution </w:t>
      </w:r>
      <w:r w:rsidRPr="00BB1687">
        <w:rPr>
          <w:rFonts w:eastAsiaTheme="minorEastAsia"/>
          <w:lang w:eastAsia="ja-JP"/>
        </w:rPr>
        <w:t xml:space="preserve">points out the issue of LFNST index signaling. </w:t>
      </w:r>
      <w:r w:rsidRPr="00BB1687">
        <w:rPr>
          <w:rFonts w:eastAsiaTheme="minorEastAsia"/>
        </w:rPr>
        <w:t>According to the existing VVC specification, chroma LFNST is disabled for the single tree partition mode, and LFNST latency can be reduced by removing the dependency of luma block on chroma block. However, the availability of LFNST index of luma block still depends on chroma transform_skip_flag, even though LFNST is never applied to chroma block in single tree partition mode. This contribution</w:t>
      </w:r>
      <w:r w:rsidRPr="00BB1687">
        <w:rPr>
          <w:rFonts w:eastAsiaTheme="minorEastAsia"/>
          <w:lang w:eastAsia="ja-JP"/>
        </w:rPr>
        <w:t xml:space="preserve"> proposes to remove the checking of chroma transform_skip_flag in LFNST index signaling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p>
    <w:p w14:paraId="64A49CB3" w14:textId="77777777" w:rsidR="00BC7FF5" w:rsidRPr="00FB3B57" w:rsidRDefault="005A63F6" w:rsidP="00BC7FF5">
      <w:r>
        <w:t>Other experts raise concern that by making this change, the buffer problem that was resolved by the last meeting would come back.</w:t>
      </w:r>
    </w:p>
    <w:p w14:paraId="67F2B9AC" w14:textId="5E577744" w:rsidR="005A63F6" w:rsidRDefault="005A63F6" w:rsidP="00BC7FF5">
      <w:r>
        <w:t>It is not clear why the suggested change would reduce the latency.</w:t>
      </w:r>
    </w:p>
    <w:p w14:paraId="5C874FCE" w14:textId="0B29798E" w:rsidR="007F4E69" w:rsidRDefault="007F4E69" w:rsidP="00BC7FF5">
      <w:r>
        <w:t>It is mentioned that without understanding the impact in detail, it might be dangerous to introduce further problems. The conditions were introduced in the last meeting to solve the buffering/latency issues in inverse transform in context of chroma TS.</w:t>
      </w:r>
    </w:p>
    <w:p w14:paraId="5128F95A" w14:textId="7BA81900" w:rsidR="007F4E69" w:rsidRDefault="007F4E69" w:rsidP="00BC7FF5">
      <w:r>
        <w:t>No action.</w:t>
      </w:r>
    </w:p>
    <w:p w14:paraId="1A1C71E5" w14:textId="77777777" w:rsidR="00BC7FF5" w:rsidRPr="00FB3B57" w:rsidRDefault="009E4878" w:rsidP="00BC7FF5">
      <w:pPr>
        <w:pStyle w:val="berschrift9"/>
        <w:rPr>
          <w:rFonts w:eastAsia="Times New Roman"/>
          <w:szCs w:val="24"/>
          <w:lang w:val="en-CA"/>
        </w:rPr>
      </w:pPr>
      <w:hyperlink r:id="rId212"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77777777" w:rsidR="00BC7FF5" w:rsidRPr="00FB3B57" w:rsidRDefault="009E4878" w:rsidP="00BC7FF5">
      <w:pPr>
        <w:pStyle w:val="berschrift9"/>
        <w:rPr>
          <w:rFonts w:eastAsia="Times New Roman"/>
          <w:szCs w:val="24"/>
          <w:lang w:val="en-CA"/>
        </w:rPr>
      </w:pPr>
      <w:hyperlink r:id="rId213"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signaling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96D1E">
        <w:rPr>
          <w:rFonts w:eastAsia="Times New Roman"/>
        </w:rPr>
        <w:t>With the adoption of JVET-Q0784 LFNST is only able to be applied in the luma channel for slices using a shared coding tree. When applied, the chroma TBs must use DCt-2. In WD8 and VTM-8.0 the signalling of lfnst_idx is conditioned on the last significant position of the TBs in the CU, i.e. luma and chroma TBs for shared coding trees. Since the chroma TBs are using DCT-2, there is no need to check their last position for the purpose of suppressing lfnst_idx. This contribution proposes to restrict last significant coefficient checking for lfnst_idx suppression to the luma channel only for CUs in shared coding trees. BD-rate impact under RA is 0.01%, 0.01%, 0.03%, no effect in AI (dual tree used instead) or LDB (LFNST disabled).</w:t>
      </w:r>
    </w:p>
    <w:p w14:paraId="72B30BA8" w14:textId="77777777" w:rsidR="00BC7FF5" w:rsidRPr="00FB3B57" w:rsidRDefault="000B0D38" w:rsidP="00BC7FF5">
      <w:r>
        <w:t>It is mentioned that the condition that is suggested to be removed by this proposal was introduced by purpose to avoid buffering issues.</w:t>
      </w:r>
    </w:p>
    <w:p w14:paraId="1E2C9BB4" w14:textId="7E97E46F" w:rsidR="000B0D38" w:rsidRPr="00FB3B57" w:rsidRDefault="000B0D38" w:rsidP="00BC7FF5">
      <w:r>
        <w:t>No action.</w:t>
      </w:r>
    </w:p>
    <w:p w14:paraId="082F2EFC" w14:textId="77777777" w:rsidR="00B110FA" w:rsidRPr="0017049D" w:rsidRDefault="009E4878" w:rsidP="00052B63">
      <w:pPr>
        <w:pStyle w:val="berschrift9"/>
        <w:rPr>
          <w:rFonts w:eastAsia="Times New Roman"/>
          <w:color w:val="0000FF"/>
          <w:szCs w:val="24"/>
          <w:u w:val="single"/>
        </w:rPr>
      </w:pPr>
      <w:hyperlink r:id="rId214"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signaling) [Y. Kidani, K. Unno, K. Kawamura (KDDI)] [late]</w:t>
      </w:r>
    </w:p>
    <w:p w14:paraId="648CCA06" w14:textId="77777777" w:rsidR="00B110FA" w:rsidRPr="00FB3B57" w:rsidRDefault="00B110FA" w:rsidP="00BC7FF5"/>
    <w:p w14:paraId="59D32B2F" w14:textId="77777777" w:rsidR="00BC7FF5" w:rsidRPr="00FB3B57" w:rsidRDefault="009E4878" w:rsidP="00BC7FF5">
      <w:pPr>
        <w:pStyle w:val="berschrift9"/>
        <w:rPr>
          <w:rFonts w:eastAsia="Times New Roman"/>
          <w:color w:val="0000FF"/>
          <w:szCs w:val="24"/>
          <w:u w:val="single"/>
          <w:lang w:val="en-CA"/>
        </w:rPr>
      </w:pPr>
      <w:hyperlink r:id="rId215"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B0D38">
        <w:rPr>
          <w:rFonts w:eastAsia="Times New Roman"/>
        </w:rPr>
        <w:t xml:space="preserve">With the adoption of JVET-Q0784 LFNST is only able to be applied in the luma channel for slices using a shared coding tree. This results in LFNST application in chroma only applicable to chroma branches of </w:t>
      </w:r>
      <w:r w:rsidRPr="000B0D38">
        <w:rPr>
          <w:rFonts w:eastAsia="Times New Roman"/>
        </w:rPr>
        <w:lastRenderedPageBreak/>
        <w:t>separate coding trees, which are only possible in Intra slices (occurring once every IntraPeriod in random access configuration). To reduce the computational burden of LFNST, this contribution proposes to remove LFNST from chroma altogether. As a consequence, the lfnst_idx can be moved to just after the luma residual last significant position, for latency benefit. BD-rate effect for AI is 0.27%, 1.24%, 1.42%, and for RA is 0.16%, 0.37%, 0.48% for Y, Cb, and Cr channels, respectively. With the number of luma intra modes for full RDO increased by 2 for each block size, the results are: AI is 0.13%, 1.20%, 1.40%, RA is 0.08%, 0.29%, 0.47% for Y, Cb, Cr channels, respectively.</w:t>
      </w:r>
    </w:p>
    <w:p w14:paraId="152C8D5B" w14:textId="77777777" w:rsidR="00BC7FF5" w:rsidRPr="00FB3B57" w:rsidRDefault="000B0D38" w:rsidP="00BC7FF5">
      <w:r>
        <w:t xml:space="preserve">There is not latency or complexity problem with current design. The current design probably has some ugliness, but implementation does </w:t>
      </w:r>
      <w:r w:rsidR="001921DD">
        <w:t>not seem to be a problem. The proposal introduces loss which is not a good tradeoff versus the benefit of removing some of the ugliness.</w:t>
      </w:r>
    </w:p>
    <w:p w14:paraId="7EC02E83" w14:textId="1B14C10E" w:rsidR="001921DD" w:rsidRPr="00FB3B57" w:rsidRDefault="001921DD" w:rsidP="00BC7FF5">
      <w:r>
        <w:t>No action.</w:t>
      </w:r>
    </w:p>
    <w:p w14:paraId="6937A962" w14:textId="77777777" w:rsidR="00BC7FF5" w:rsidRPr="00FB3B57" w:rsidRDefault="009E4878" w:rsidP="00BC7FF5">
      <w:pPr>
        <w:pStyle w:val="berschrift9"/>
        <w:rPr>
          <w:rFonts w:eastAsia="Times New Roman"/>
          <w:szCs w:val="24"/>
          <w:lang w:val="en-CA"/>
        </w:rPr>
      </w:pPr>
      <w:hyperlink r:id="rId216"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De-Luxán-Hernández (HHI)] [late]</w:t>
      </w:r>
    </w:p>
    <w:p w14:paraId="1769FFD4" w14:textId="77777777" w:rsidR="00BC7FF5" w:rsidRPr="00FB3B57" w:rsidRDefault="00BC7FF5" w:rsidP="00BC7FF5"/>
    <w:p w14:paraId="588818B8" w14:textId="77777777" w:rsidR="00BC7FF5" w:rsidRPr="00FB3B57" w:rsidRDefault="009E4878" w:rsidP="00BC7FF5">
      <w:pPr>
        <w:pStyle w:val="berschrift9"/>
        <w:rPr>
          <w:rFonts w:eastAsia="Times New Roman"/>
          <w:szCs w:val="24"/>
          <w:lang w:val="en-CA"/>
        </w:rPr>
      </w:pPr>
      <w:hyperlink r:id="rId217"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Nalci, V. Seregin, W.-J. Chien, M. Karczewicz (Qualcomm)]</w:t>
      </w:r>
    </w:p>
    <w:p w14:paraId="1A9CC21B" w14:textId="2C87E822" w:rsidR="001921DD" w:rsidRDefault="001921DD" w:rsidP="00BC7FF5">
      <w:r>
        <w:t>(insert abstract)</w:t>
      </w:r>
    </w:p>
    <w:p w14:paraId="7829273A" w14:textId="4522F6DF" w:rsidR="00BC7FF5" w:rsidRPr="00FB3B57" w:rsidRDefault="001921DD" w:rsidP="00BC7FF5">
      <w:r>
        <w:t xml:space="preserve">Same as R0057 method 1. </w:t>
      </w:r>
      <w:r w:rsidR="00C162E5">
        <w:t xml:space="preserve">See notes there. </w:t>
      </w:r>
      <w:r>
        <w:t>No action.</w:t>
      </w:r>
    </w:p>
    <w:p w14:paraId="192BC58C" w14:textId="77777777" w:rsidR="001921DD" w:rsidRPr="00FB3B57" w:rsidRDefault="001921DD" w:rsidP="00BC7FF5"/>
    <w:p w14:paraId="5DD2DAD9" w14:textId="77777777" w:rsidR="00BC7FF5" w:rsidRPr="00FB3B57" w:rsidRDefault="009E4878" w:rsidP="00BC7FF5">
      <w:pPr>
        <w:pStyle w:val="berschrift9"/>
        <w:rPr>
          <w:rFonts w:eastAsia="Times New Roman"/>
          <w:szCs w:val="24"/>
          <w:lang w:val="en-CA"/>
        </w:rPr>
      </w:pPr>
      <w:hyperlink r:id="rId218"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9E4878" w:rsidP="00BC7FF5">
      <w:pPr>
        <w:pStyle w:val="berschrift9"/>
        <w:rPr>
          <w:rFonts w:eastAsia="Times New Roman"/>
          <w:szCs w:val="24"/>
          <w:lang w:val="en-CA"/>
        </w:rPr>
      </w:pPr>
      <w:hyperlink r:id="rId219"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Nalci, V. Seregin, W.-J. Chien, T. Hsieh, M. Karczewicz (Qualcomm)]</w:t>
      </w:r>
    </w:p>
    <w:p w14:paraId="7E6A4543" w14:textId="13B059A7" w:rsidR="00BC7FF5" w:rsidRPr="00FB3B57" w:rsidRDefault="001921DD" w:rsidP="00BC7FF5">
      <w:r>
        <w:t>See under R0358</w:t>
      </w:r>
      <w:r w:rsidR="00C162E5">
        <w:t>. See notes there. No action</w:t>
      </w:r>
    </w:p>
    <w:p w14:paraId="4DF01194" w14:textId="77777777" w:rsidR="00BC7FF5" w:rsidRPr="00FB3B57" w:rsidRDefault="009E4878" w:rsidP="00BC7FF5">
      <w:pPr>
        <w:pStyle w:val="berschrift9"/>
        <w:rPr>
          <w:rFonts w:eastAsia="Times New Roman"/>
          <w:szCs w:val="24"/>
          <w:lang w:val="en-CA"/>
        </w:rPr>
      </w:pPr>
      <w:hyperlink r:id="rId220"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9E4878" w:rsidP="00BC7FF5">
      <w:pPr>
        <w:pStyle w:val="berschrift9"/>
        <w:rPr>
          <w:rFonts w:eastAsia="Times New Roman"/>
          <w:color w:val="0000FF"/>
          <w:szCs w:val="24"/>
          <w:u w:val="single"/>
          <w:lang w:val="en-CA"/>
        </w:rPr>
      </w:pPr>
      <w:hyperlink r:id="rId221"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Nalci, V. Seregin, W.-J. Chien, T. Hsieh, M. Karczewicz (Qualcomm)]</w:t>
      </w:r>
    </w:p>
    <w:p w14:paraId="7642B18F" w14:textId="10DCC8A4" w:rsidR="001921DD" w:rsidRPr="00FB3B57" w:rsidRDefault="001921DD" w:rsidP="001921DD">
      <w:r>
        <w:t>See under R0358</w:t>
      </w:r>
      <w:r w:rsidR="00C162E5">
        <w:t>. See notes there. No action</w:t>
      </w:r>
    </w:p>
    <w:p w14:paraId="4EDA8621" w14:textId="77777777" w:rsidR="00BC7FF5" w:rsidRPr="00FB3B57" w:rsidRDefault="00BC7FF5" w:rsidP="00BC7FF5">
      <w:pPr>
        <w:pStyle w:val="Textkrper"/>
      </w:pPr>
    </w:p>
    <w:p w14:paraId="30587482" w14:textId="77777777" w:rsidR="00BC7FF5" w:rsidRPr="00FB3B57" w:rsidRDefault="009E4878" w:rsidP="00BC7FF5">
      <w:pPr>
        <w:pStyle w:val="berschrift9"/>
        <w:rPr>
          <w:rFonts w:eastAsia="Times New Roman"/>
          <w:szCs w:val="24"/>
          <w:lang w:val="en-CA"/>
        </w:rPr>
      </w:pPr>
      <w:hyperlink r:id="rId222"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Textkrper"/>
      </w:pPr>
    </w:p>
    <w:p w14:paraId="10E25A18" w14:textId="77777777" w:rsidR="00BC7FF5" w:rsidRPr="00FB3B57" w:rsidRDefault="009E4878" w:rsidP="00BC7FF5">
      <w:pPr>
        <w:pStyle w:val="berschrift9"/>
        <w:rPr>
          <w:rFonts w:eastAsia="Times New Roman"/>
          <w:szCs w:val="24"/>
          <w:lang w:val="en-CA"/>
        </w:rPr>
      </w:pPr>
      <w:hyperlink r:id="rId223"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Kidani, K. Unno, K. Kawamura (KDDI)]</w:t>
      </w:r>
    </w:p>
    <w:p w14:paraId="749B9216" w14:textId="77777777" w:rsidR="0080796F" w:rsidRPr="004104BC" w:rsidRDefault="0080796F" w:rsidP="0080796F">
      <w:pPr>
        <w:rPr>
          <w:lang w:eastAsia="ja-JP"/>
        </w:rPr>
      </w:pPr>
      <w:bookmarkStart w:id="180" w:name="_Hlk35615787"/>
      <w:r w:rsidRPr="00100DC7">
        <w:rPr>
          <w:lang w:eastAsia="ja-JP"/>
        </w:rPr>
        <w:t xml:space="preserve">This contribution proposes modified LFNST signalling for single tree blocks. In the latest VVC Working Draft and VTM, a single LFNST index, which defines availability of LFNST, is signaled for both luma and chroma coding blocks in single tree. In single tree case, however, not only luma coding blocks but also 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180"/>
      <w:r w:rsidRPr="00100DC7">
        <w:rPr>
          <w:lang w:eastAsia="ja-JP"/>
        </w:rPr>
        <w:t xml:space="preserve"> Simulation results under common test condition (CTC) show an overall luma BD-rates of 0.01% for RA compared to VTM 8.0 without running time increment. In contrast, simulation results under non-CTC, where dual tree for I-slice is prohibited by default, show an overall luma BD-rates of 0.00%/0.01% for AI/RA compared to VTM 8.0 without running time increment.</w:t>
      </w:r>
    </w:p>
    <w:p w14:paraId="56A6FE58" w14:textId="77777777" w:rsidR="00BC7FF5" w:rsidRPr="00FB3B57" w:rsidRDefault="0080796F" w:rsidP="00BC7FF5">
      <w:r>
        <w:t>Similar to R0174 – see notes there.</w:t>
      </w:r>
    </w:p>
    <w:p w14:paraId="12AD3D64" w14:textId="76A6FB79" w:rsidR="0080796F" w:rsidRPr="00FB3B57" w:rsidRDefault="0080796F" w:rsidP="00BC7FF5">
      <w:r>
        <w:t>No action.</w:t>
      </w:r>
    </w:p>
    <w:p w14:paraId="5F785593" w14:textId="77777777" w:rsidR="00BC7FF5" w:rsidRPr="00FB3B57" w:rsidRDefault="009E4878" w:rsidP="00BC7FF5">
      <w:pPr>
        <w:pStyle w:val="berschrift9"/>
        <w:rPr>
          <w:rFonts w:eastAsia="Times New Roman"/>
          <w:color w:val="0000FF"/>
          <w:szCs w:val="24"/>
          <w:u w:val="single"/>
          <w:lang w:val="en-CA"/>
        </w:rPr>
      </w:pPr>
      <w:hyperlink r:id="rId224"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9E4878" w:rsidP="00BC7FF5">
      <w:pPr>
        <w:pStyle w:val="berschrift9"/>
        <w:rPr>
          <w:rFonts w:eastAsia="Times New Roman"/>
          <w:szCs w:val="24"/>
          <w:lang w:val="en-CA"/>
        </w:rPr>
      </w:pPr>
      <w:hyperlink r:id="rId225"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Kidani, K. Unno, K. Kawamura (KDDI)]</w:t>
      </w:r>
    </w:p>
    <w:p w14:paraId="63388D5C" w14:textId="77777777" w:rsidR="002F510F" w:rsidRPr="004104BC" w:rsidRDefault="002F510F" w:rsidP="002F510F">
      <w:pPr>
        <w:rPr>
          <w:lang w:eastAsia="ja-JP"/>
        </w:rPr>
      </w:pPr>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p>
    <w:p w14:paraId="2B71A242" w14:textId="77777777" w:rsidR="00BC7FF5" w:rsidRPr="00FB3B57" w:rsidRDefault="002F510F" w:rsidP="00BC7FF5">
      <w:r>
        <w:t>Similar to R0056 – see notes there.</w:t>
      </w:r>
    </w:p>
    <w:p w14:paraId="299F457B" w14:textId="3767921F" w:rsidR="002F510F" w:rsidRPr="00FB3B57" w:rsidRDefault="002F510F" w:rsidP="00BC7FF5">
      <w:r>
        <w:t>No action.</w:t>
      </w:r>
    </w:p>
    <w:p w14:paraId="416A871B" w14:textId="77777777" w:rsidR="00BC7FF5" w:rsidRPr="00FB3B57" w:rsidRDefault="009E4878" w:rsidP="00BC7FF5">
      <w:pPr>
        <w:pStyle w:val="berschrift9"/>
        <w:rPr>
          <w:rFonts w:eastAsia="Times New Roman"/>
          <w:szCs w:val="24"/>
          <w:lang w:val="en-CA"/>
        </w:rPr>
      </w:pPr>
      <w:hyperlink r:id="rId226"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signaling [M. Koo, M. Salehifar, J. Lim, S. Kim (LGE)]</w:t>
      </w:r>
    </w:p>
    <w:p w14:paraId="3E0FB7D8" w14:textId="77777777" w:rsidR="002F510F" w:rsidRDefault="002F510F" w:rsidP="002F510F">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p>
    <w:p w14:paraId="7C0CA059" w14:textId="77777777" w:rsidR="002F510F" w:rsidRDefault="002F510F" w:rsidP="002F510F">
      <w:r>
        <w:t>In this contribution, three alternative LFNST index signaling methods are proposed to remove one or all of the two features as follows:</w:t>
      </w:r>
    </w:p>
    <w:p w14:paraId="0B707018" w14:textId="77777777" w:rsidR="002F510F" w:rsidRDefault="002F510F">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Method 1:</w:t>
      </w:r>
      <w:r>
        <w:rPr>
          <w:lang w:eastAsia="ko-KR"/>
        </w:rPr>
        <w:t xml:space="preserve"> Simple addition of a condition to (A) coding_unit or (B)/(C) residual_coding syntax table, in order to prevent the signaling in the case of zero Luma CBF</w:t>
      </w:r>
    </w:p>
    <w:p w14:paraId="738902A3" w14:textId="77777777" w:rsidR="002F510F" w:rsidRDefault="002F510F">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Enabling Chroma LFNST in single-tree case</w:t>
      </w:r>
    </w:p>
    <w:p w14:paraId="6A3710B6" w14:textId="77777777" w:rsidR="002F510F" w:rsidRDefault="002F510F">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LFNST index signaling in transform_unit syntax table</w:t>
      </w:r>
    </w:p>
    <w:p w14:paraId="5D890CBA" w14:textId="77777777" w:rsidR="002F510F" w:rsidRDefault="002F510F" w:rsidP="002F510F">
      <w:pPr>
        <w:rPr>
          <w:lang w:eastAsia="ko-KR"/>
        </w:rPr>
      </w:pPr>
      <w:r>
        <w:rPr>
          <w:rFonts w:hint="eastAsia"/>
          <w:lang w:eastAsia="ko-KR"/>
        </w:rPr>
        <w:lastRenderedPageBreak/>
        <w:t xml:space="preserve">Method 1 removes the first feature, and others both of the two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p>
    <w:p w14:paraId="6DBA2A03" w14:textId="77777777" w:rsidR="002F510F" w:rsidRDefault="002F510F">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w:t>
      </w:r>
      <w:r>
        <w:rPr>
          <w:lang w:eastAsia="ko-KR"/>
        </w:rPr>
        <w:t xml:space="preserve">thod 1:  (A)  0.00%/0.00%/0.00% (AI) and -0.01%/-0.01%/-0.02% (RA),  </w:t>
      </w:r>
      <w:r>
        <w:rPr>
          <w:lang w:eastAsia="ko-KR"/>
        </w:rPr>
        <w:br/>
        <w:t xml:space="preserve">          (B)  0.00%/0.00%/0.00% (AI) and -0.01%/-0.01%/0.01% (RA)</w:t>
      </w:r>
      <w:r>
        <w:rPr>
          <w:lang w:eastAsia="ko-KR"/>
        </w:rPr>
        <w:br/>
        <w:t xml:space="preserve">          (C)  0.00%/0.00%/0.00% (AI) and -0.02%/-0.03%/-0.02% (RA)</w:t>
      </w:r>
    </w:p>
    <w:p w14:paraId="19EAAB41" w14:textId="77777777" w:rsidR="002F510F" w:rsidRDefault="002F510F">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0.00%/0.00%/0.00% (AI) and -0.04%/-0.19%/-0.27% (RA)</w:t>
      </w:r>
    </w:p>
    <w:p w14:paraId="5AB8A152" w14:textId="77777777" w:rsidR="002F510F" w:rsidRDefault="002F510F">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0.00%/0.00%/0.00% (AI), -0.02%/-0.04%/-0.06% (RA), and 0.00%/0.00%/0.00% (LD)</w:t>
      </w:r>
    </w:p>
    <w:p w14:paraId="7811B647" w14:textId="77777777" w:rsidR="002F510F" w:rsidRPr="00A5381D" w:rsidRDefault="002F510F" w:rsidP="002F510F">
      <w:pPr>
        <w:rPr>
          <w:lang w:eastAsia="ko-KR"/>
        </w:rPr>
      </w:pPr>
      <w:r>
        <w:rPr>
          <w:rFonts w:hint="eastAsia"/>
          <w:lang w:eastAsia="ko-KR"/>
        </w:rPr>
        <w:t>According to the experimental results of Method 1</w:t>
      </w:r>
      <w:r>
        <w:rPr>
          <w:lang w:eastAsia="ko-KR"/>
        </w:rPr>
        <w:t xml:space="preserve"> and Method 3</w:t>
      </w:r>
      <w:r>
        <w:rPr>
          <w:rFonts w:hint="eastAsia"/>
          <w:lang w:eastAsia="ko-KR"/>
        </w:rPr>
        <w:t xml:space="preserve">, both of the two feature make little impact on coding performance. </w:t>
      </w:r>
      <w:r>
        <w:rPr>
          <w:lang w:eastAsia="ko-KR"/>
        </w:rPr>
        <w:t>Furthermore, Method 2 increases complexity due to the Chroma LFNST in single-tree case. It is recommended that 1) no action should be taken on current LFNST index signaling if it is thought that the two features do not incur any critical issues, or 2) Method 1 or Method 2 could be adopted if more conservative approaches are preferable, or 3) Method 3 could be considered if group is not concerned about considerable spec changes.</w:t>
      </w:r>
    </w:p>
    <w:p w14:paraId="2ECDFB70" w14:textId="77777777" w:rsidR="00BC7FF5" w:rsidRPr="00FB3B57" w:rsidRDefault="002F510F" w:rsidP="00BC7FF5">
      <w:r>
        <w:t>Similar to R0057, R0174, R0236 – see notes there.</w:t>
      </w:r>
    </w:p>
    <w:p w14:paraId="0B2C9285" w14:textId="44900F8D" w:rsidR="002F510F" w:rsidRDefault="002F510F" w:rsidP="00BC7FF5">
      <w:r>
        <w:t>No need for discussion, according to proponents</w:t>
      </w:r>
    </w:p>
    <w:p w14:paraId="65B17913" w14:textId="44F37B75" w:rsidR="002F510F" w:rsidRPr="00FB3B57" w:rsidRDefault="002F510F" w:rsidP="00BC7FF5">
      <w:r>
        <w:t>No action.</w:t>
      </w:r>
    </w:p>
    <w:p w14:paraId="2F33CF5B" w14:textId="77777777" w:rsidR="00BC7FF5" w:rsidRPr="00FB3B57" w:rsidRDefault="009E4878" w:rsidP="00BC7FF5">
      <w:pPr>
        <w:pStyle w:val="berschrift9"/>
        <w:rPr>
          <w:rFonts w:eastAsia="Times New Roman"/>
          <w:color w:val="0000FF"/>
          <w:szCs w:val="24"/>
          <w:u w:val="single"/>
          <w:lang w:val="en-CA"/>
        </w:rPr>
      </w:pPr>
      <w:hyperlink r:id="rId227"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9E4878" w:rsidP="00052B63">
      <w:pPr>
        <w:pStyle w:val="berschrift9"/>
        <w:rPr>
          <w:rFonts w:eastAsia="Times New Roman"/>
          <w:color w:val="0000FF"/>
          <w:szCs w:val="24"/>
          <w:u w:val="single"/>
        </w:rPr>
      </w:pPr>
      <w:hyperlink r:id="rId228"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Kidani, K. Unno, K. Kawamura (KDDI)] [late]</w:t>
      </w:r>
    </w:p>
    <w:p w14:paraId="5F7B5672" w14:textId="77777777" w:rsidR="00B110FA" w:rsidRPr="00FB3B57" w:rsidRDefault="00B110FA" w:rsidP="00BC7FF5"/>
    <w:p w14:paraId="1FF3BC0B" w14:textId="77777777" w:rsidR="00BC7FF5" w:rsidRPr="00FB3B57" w:rsidRDefault="009E4878" w:rsidP="00BC7FF5">
      <w:pPr>
        <w:pStyle w:val="berschrift9"/>
        <w:rPr>
          <w:rFonts w:eastAsia="Times New Roman"/>
          <w:szCs w:val="24"/>
          <w:lang w:val="en-CA"/>
        </w:rPr>
      </w:pPr>
      <w:hyperlink r:id="rId229"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Salehifar, J. Lim, S. Kim (LGE)]</w:t>
      </w:r>
    </w:p>
    <w:p w14:paraId="3CCE8E5F" w14:textId="0F363B0D" w:rsidR="002F510F" w:rsidRDefault="002F510F" w:rsidP="002F510F">
      <w:pPr>
        <w:rPr>
          <w:lang w:eastAsia="ko-KR"/>
        </w:rPr>
      </w:pPr>
      <w:r>
        <w:rPr>
          <w:lang w:eastAsia="ko-KR"/>
        </w:rPr>
        <w:t xml:space="preserve">It was reported via JVET bug tracker (ticket #900) that an LFNST index signaling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In order to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p>
    <w:p w14:paraId="2E842A41" w14:textId="0FBF84B0" w:rsidR="00C014FE" w:rsidRDefault="003541A4" w:rsidP="002F510F">
      <w:pPr>
        <w:rPr>
          <w:lang w:eastAsia="ko-KR"/>
        </w:rPr>
      </w:pPr>
      <w:r>
        <w:rPr>
          <w:lang w:eastAsia="ko-KR"/>
        </w:rPr>
        <w:t xml:space="preserve">A large number of experts supported the method </w:t>
      </w:r>
      <w:r w:rsidR="005F4C5A">
        <w:rPr>
          <w:lang w:eastAsia="ko-KR"/>
        </w:rPr>
        <w:t xml:space="preserve">1 </w:t>
      </w:r>
      <w:r>
        <w:rPr>
          <w:lang w:eastAsia="ko-KR"/>
        </w:rPr>
        <w:t>(aligning the SW to the spec), as this appears mor</w:t>
      </w:r>
      <w:r w:rsidR="00BB2D5C">
        <w:rPr>
          <w:lang w:eastAsia="ko-KR"/>
        </w:rPr>
        <w:t>e</w:t>
      </w:r>
      <w:r>
        <w:rPr>
          <w:lang w:eastAsia="ko-KR"/>
        </w:rPr>
        <w:t xml:space="preserve"> consistent and makes one check unnecessary. The adoption of the last meeting (</w:t>
      </w:r>
      <w:r w:rsidR="00192C53">
        <w:rPr>
          <w:lang w:eastAsia="ko-KR"/>
        </w:rPr>
        <w:t xml:space="preserve">Q0106 which was later combined into </w:t>
      </w:r>
      <w:r>
        <w:rPr>
          <w:lang w:eastAsia="ko-KR"/>
        </w:rPr>
        <w:t xml:space="preserve">Q0784) was </w:t>
      </w:r>
      <w:r w:rsidR="005F4C5A">
        <w:rPr>
          <w:lang w:eastAsia="ko-KR"/>
        </w:rPr>
        <w:t xml:space="preserve">also </w:t>
      </w:r>
      <w:r>
        <w:rPr>
          <w:lang w:eastAsia="ko-KR"/>
        </w:rPr>
        <w:t>made on basis of the spec text.</w:t>
      </w:r>
    </w:p>
    <w:p w14:paraId="742532B2" w14:textId="06A3CA73" w:rsidR="003541A4" w:rsidRDefault="003541A4" w:rsidP="002F510F">
      <w:pPr>
        <w:rPr>
          <w:lang w:eastAsia="ko-KR"/>
        </w:rPr>
      </w:pPr>
      <w:r>
        <w:rPr>
          <w:lang w:eastAsia="ko-KR"/>
        </w:rPr>
        <w:t xml:space="preserve">It was asked why for the case of aligning the spec </w:t>
      </w:r>
      <w:r w:rsidR="005F4C5A">
        <w:rPr>
          <w:lang w:eastAsia="ko-KR"/>
        </w:rPr>
        <w:t>with the software the encoder was changed, and why this comes with a very slight loss.</w:t>
      </w:r>
    </w:p>
    <w:p w14:paraId="07BDD213" w14:textId="4912A9A4" w:rsidR="005F4C5A" w:rsidRDefault="005F4C5A" w:rsidP="002F510F">
      <w:pPr>
        <w:rPr>
          <w:lang w:eastAsia="ko-KR"/>
        </w:rPr>
      </w:pPr>
      <w:r>
        <w:rPr>
          <w:lang w:eastAsia="ko-KR"/>
        </w:rPr>
        <w:t>The cross-checker confirms that the software implementation of method 1 matches with the text. He does not know where the loss comes from in method 2</w:t>
      </w:r>
    </w:p>
    <w:p w14:paraId="6C02CE25" w14:textId="48763CF8" w:rsidR="005F4C5A" w:rsidRDefault="005F4C5A" w:rsidP="002F510F">
      <w:pPr>
        <w:rPr>
          <w:lang w:eastAsia="ko-KR"/>
        </w:rPr>
      </w:pPr>
      <w:r>
        <w:rPr>
          <w:lang w:eastAsia="ko-KR"/>
        </w:rPr>
        <w:lastRenderedPageBreak/>
        <w:t>The SW coordinator would like to inspect the code to verify if aligning the SW with the spec is really simplifying implementation.</w:t>
      </w:r>
    </w:p>
    <w:p w14:paraId="7B0DC8A9" w14:textId="3A5F27C5" w:rsidR="005F4C5A" w:rsidRDefault="00BB2D5C" w:rsidP="002F510F">
      <w:pPr>
        <w:rPr>
          <w:lang w:eastAsia="ko-KR"/>
        </w:rPr>
      </w:pPr>
      <w:r>
        <w:rPr>
          <w:lang w:eastAsia="ko-KR"/>
        </w:rPr>
        <w:t>After</w:t>
      </w:r>
      <w:r w:rsidR="005F4C5A">
        <w:rPr>
          <w:lang w:eastAsia="ko-KR"/>
        </w:rPr>
        <w:t xml:space="preserve"> the code modification </w:t>
      </w:r>
      <w:r>
        <w:rPr>
          <w:lang w:eastAsia="ko-KR"/>
        </w:rPr>
        <w:t xml:space="preserve">was made </w:t>
      </w:r>
      <w:r w:rsidR="005F4C5A">
        <w:rPr>
          <w:lang w:eastAsia="ko-KR"/>
        </w:rPr>
        <w:t>available</w:t>
      </w:r>
      <w:r>
        <w:rPr>
          <w:lang w:eastAsia="ko-KR"/>
        </w:rPr>
        <w:t>, it was inspected by the SW coordinator and other experts. The opinion was expressed that the software change might not really be a simplification depending on implementation. Further, it was expressed that generally in this late phase of standard development it is preferable to align text with software in case of mismatches.</w:t>
      </w:r>
    </w:p>
    <w:p w14:paraId="60C57191" w14:textId="12A15B86" w:rsidR="00192C53" w:rsidRDefault="00192C53" w:rsidP="002F510F">
      <w:pPr>
        <w:rPr>
          <w:lang w:eastAsia="ko-KR"/>
        </w:rPr>
      </w:pPr>
      <w:r w:rsidRPr="009F6A19">
        <w:rPr>
          <w:highlight w:val="yellow"/>
          <w:lang w:eastAsia="ko-KR"/>
        </w:rPr>
        <w:t>Decis</w:t>
      </w:r>
      <w:r w:rsidR="00FC0832">
        <w:rPr>
          <w:highlight w:val="yellow"/>
          <w:lang w:eastAsia="ko-KR"/>
        </w:rPr>
        <w:t>ion (</w:t>
      </w:r>
      <w:r w:rsidRPr="009F6A19">
        <w:rPr>
          <w:highlight w:val="yellow"/>
          <w:lang w:eastAsia="ko-KR"/>
        </w:rPr>
        <w:t>align</w:t>
      </w:r>
      <w:r>
        <w:rPr>
          <w:highlight w:val="yellow"/>
          <w:lang w:eastAsia="ko-KR"/>
        </w:rPr>
        <w:t xml:space="preserve"> </w:t>
      </w:r>
      <w:r w:rsidRPr="009F6A19">
        <w:rPr>
          <w:highlight w:val="yellow"/>
          <w:lang w:eastAsia="ko-KR"/>
        </w:rPr>
        <w:t>text</w:t>
      </w:r>
      <w:r>
        <w:rPr>
          <w:highlight w:val="yellow"/>
          <w:lang w:eastAsia="ko-KR"/>
        </w:rPr>
        <w:t xml:space="preserve"> with software</w:t>
      </w:r>
      <w:r w:rsidRPr="009F6A19">
        <w:rPr>
          <w:highlight w:val="yellow"/>
          <w:lang w:eastAsia="ko-KR"/>
        </w:rPr>
        <w:t>)</w:t>
      </w:r>
      <w:r>
        <w:rPr>
          <w:lang w:eastAsia="ko-KR"/>
        </w:rPr>
        <w:t>: Adopt JVET-R0319 method 2</w:t>
      </w:r>
    </w:p>
    <w:p w14:paraId="5FAABC29" w14:textId="069172D4" w:rsidR="00192C53" w:rsidRDefault="00192C53" w:rsidP="002F510F">
      <w:pPr>
        <w:rPr>
          <w:lang w:eastAsia="ko-KR"/>
        </w:rPr>
      </w:pPr>
      <w:r>
        <w:rPr>
          <w:lang w:eastAsia="ko-KR"/>
        </w:rPr>
        <w:t>The encoder change also proposed with method 2 shall not be adopted, no change to software.</w:t>
      </w:r>
    </w:p>
    <w:p w14:paraId="6481B55B" w14:textId="77777777" w:rsidR="00BC7FF5" w:rsidRPr="00FB3B57" w:rsidRDefault="00BC7FF5" w:rsidP="00BC7FF5"/>
    <w:p w14:paraId="5F174936" w14:textId="77777777" w:rsidR="00BC7FF5" w:rsidRPr="00FB3B57" w:rsidRDefault="009E4878" w:rsidP="00BC7FF5">
      <w:pPr>
        <w:pStyle w:val="berschrift9"/>
        <w:rPr>
          <w:rFonts w:eastAsia="Times New Roman"/>
          <w:color w:val="0000FF"/>
          <w:szCs w:val="24"/>
          <w:u w:val="single"/>
          <w:lang w:val="en-CA"/>
        </w:rPr>
      </w:pPr>
      <w:hyperlink r:id="rId230"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9E4878" w:rsidP="00BC7FF5">
      <w:pPr>
        <w:pStyle w:val="berschrift9"/>
        <w:rPr>
          <w:rFonts w:eastAsia="Times New Roman"/>
          <w:szCs w:val="24"/>
          <w:lang w:val="en-CA"/>
        </w:rPr>
      </w:pPr>
      <w:hyperlink r:id="rId231"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Jhu, X. Wang (Kwai)]</w:t>
      </w:r>
    </w:p>
    <w:p w14:paraId="18926FB6" w14:textId="1DBCE1D4" w:rsidR="00BC7FF5" w:rsidRPr="00FB3B57" w:rsidRDefault="005F4C5A" w:rsidP="00BC7FF5">
      <w:r>
        <w:t>First aspect: same as R0057 and R0234</w:t>
      </w:r>
      <w:r w:rsidR="00C162E5">
        <w:t>. See notes there</w:t>
      </w:r>
    </w:p>
    <w:p w14:paraId="37EEF137" w14:textId="2456E112" w:rsidR="005F4C5A" w:rsidRDefault="005F4C5A" w:rsidP="00BC7FF5">
      <w:r>
        <w:t>Second/third aspect: Was discussed in R0358.</w:t>
      </w:r>
      <w:r w:rsidR="00C162E5">
        <w:t xml:space="preserve"> See notes there.</w:t>
      </w:r>
    </w:p>
    <w:p w14:paraId="3405294F" w14:textId="3F42C984" w:rsidR="00C162E5" w:rsidRPr="00FB3B57" w:rsidRDefault="00C162E5" w:rsidP="00BC7FF5">
      <w:r>
        <w:t>No action.</w:t>
      </w:r>
    </w:p>
    <w:p w14:paraId="67D75582" w14:textId="77777777" w:rsidR="00B110FA" w:rsidRPr="0017049D" w:rsidRDefault="009E4878" w:rsidP="00052B63">
      <w:pPr>
        <w:pStyle w:val="berschrift9"/>
        <w:rPr>
          <w:rFonts w:eastAsia="Times New Roman"/>
          <w:color w:val="0000FF"/>
          <w:szCs w:val="24"/>
          <w:u w:val="single"/>
        </w:rPr>
      </w:pPr>
      <w:hyperlink r:id="rId232"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Kidani, K. Unno, K. Kawamura (KDDI)] [late]</w:t>
      </w:r>
    </w:p>
    <w:p w14:paraId="6B4C43F1" w14:textId="77777777" w:rsidR="00B110FA" w:rsidRPr="00FB3B57" w:rsidRDefault="00B110FA" w:rsidP="00BC7FF5"/>
    <w:p w14:paraId="44D46A31" w14:textId="0D2B4B75" w:rsidR="00BC7FF5" w:rsidRPr="00FB3B57" w:rsidRDefault="009E4878" w:rsidP="00BC7FF5">
      <w:pPr>
        <w:pStyle w:val="berschrift9"/>
        <w:rPr>
          <w:lang w:val="en-CA"/>
        </w:rPr>
      </w:pPr>
      <w:hyperlink r:id="rId233"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31861F47" w:rsidR="00BC7FF5" w:rsidRPr="00FB3B57" w:rsidRDefault="005F4C5A" w:rsidP="00BC7FF5">
      <w:r>
        <w:t>Similar to R0174</w:t>
      </w:r>
      <w:r w:rsidR="00C162E5">
        <w:t>. See notes there – no action.</w:t>
      </w:r>
    </w:p>
    <w:p w14:paraId="611E4B07" w14:textId="77777777" w:rsidR="00BC7FF5" w:rsidRPr="00FB3B57" w:rsidRDefault="009E4878" w:rsidP="00BC7FF5">
      <w:pPr>
        <w:pStyle w:val="berschrift9"/>
        <w:rPr>
          <w:rFonts w:eastAsia="Times New Roman"/>
          <w:color w:val="0000FF"/>
          <w:szCs w:val="24"/>
          <w:u w:val="single"/>
          <w:lang w:val="en-CA"/>
        </w:rPr>
      </w:pPr>
      <w:hyperlink r:id="rId234"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9E4878" w:rsidP="00BC7FF5">
      <w:pPr>
        <w:pStyle w:val="berschrift9"/>
        <w:rPr>
          <w:lang w:val="en-CA"/>
        </w:rPr>
      </w:pPr>
      <w:hyperlink r:id="rId235"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Nalci, V. Seregin, W.-J. Chien, T. Hsieh, M. Karczewicz (Qualcomm), T.-D. Chuang, M.-S. Chiang, Z.-Y. Lin, C.-W. Hsu, C.-Y. Chen, Y.-W. Huang, S.-M. Lei (MediaTek), X. Xiu, T.-C. Ma, Y.-W. Chen, H.-J. Jhu, X. Wang (Kwai), C. Rosewarne, J. Gan (Canon)]</w:t>
      </w:r>
    </w:p>
    <w:p w14:paraId="3625A5E5" w14:textId="77777777" w:rsidR="001921DD" w:rsidRDefault="001921DD" w:rsidP="001921DD">
      <w:r>
        <w:t xml:space="preserve">In the current version of VVC (draft 8), the transform-related signaling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w:t>
      </w:r>
      <w:r>
        <w:lastRenderedPageBreak/>
        <w:t xml:space="preserve">up in AI configurations. This minor coding loss is mainly due to removing LFNST from chroma components, and proposed signaling changes have negligible impact. </w:t>
      </w:r>
      <w:r w:rsidRPr="00422D20">
        <w:t>Additional experimental results with a slight</w:t>
      </w:r>
      <w:r>
        <w:t>l</w:t>
      </w:r>
      <w:r w:rsidRPr="00422D20">
        <w:t>y different encoder setting show that the BD-rate losses can be reduced to “Y:0.02%, U:0.8</w:t>
      </w:r>
      <w:r>
        <w:t>2</w:t>
      </w:r>
      <w:r w:rsidRPr="00422D20">
        <w:t>%, 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p>
    <w:p w14:paraId="5B3FB9C4" w14:textId="77777777" w:rsidR="00BC7FF5" w:rsidRPr="00FB3B57" w:rsidRDefault="001921DD" w:rsidP="00BC7FF5">
      <w:r>
        <w:t>Aspect 1</w:t>
      </w:r>
      <w:r w:rsidR="0080796F">
        <w:t xml:space="preserve"> (from R0236)</w:t>
      </w:r>
      <w:r>
        <w:t xml:space="preserve">: Move </w:t>
      </w:r>
      <w:r w:rsidR="0080796F">
        <w:t xml:space="preserve">LFNST luma </w:t>
      </w:r>
      <w:r>
        <w:t>signalling</w:t>
      </w:r>
      <w:r w:rsidR="0080796F">
        <w:t xml:space="preserve"> from CU to TU, right after decoding the luma coefficients. That makes the luma signalling independent from chroma (similar to R0174), but handles ISP as special case. Has some similarity with Q0529, which was not adopted.</w:t>
      </w:r>
    </w:p>
    <w:p w14:paraId="13F0F750" w14:textId="54804A8C" w:rsidR="0080796F" w:rsidRDefault="0080796F" w:rsidP="00BC7FF5">
      <w:r>
        <w:t>Though it could be a somewhat cleaner design, it is asserted that the proposed change is too large to introduce at this late stage, where stability of the specification is of prior importance.</w:t>
      </w:r>
    </w:p>
    <w:p w14:paraId="0E74185D" w14:textId="43C3E5FD" w:rsidR="0080796F" w:rsidRDefault="0080796F" w:rsidP="00BC7FF5">
      <w:r>
        <w:t>Aspect 2 proposes removing LFNST for chroma in dual tree case. This should not be considered (see notes under R0056).</w:t>
      </w:r>
    </w:p>
    <w:p w14:paraId="4D5AFA25" w14:textId="01B597C6" w:rsidR="0080796F" w:rsidRPr="00FB3B57" w:rsidRDefault="0080796F" w:rsidP="00BC7FF5">
      <w:r>
        <w:t>No action.</w:t>
      </w:r>
    </w:p>
    <w:p w14:paraId="36C6801A" w14:textId="77777777" w:rsidR="00BC7FF5" w:rsidRPr="00FB3B57" w:rsidRDefault="009E4878" w:rsidP="00BC7FF5">
      <w:pPr>
        <w:pStyle w:val="berschrift9"/>
        <w:rPr>
          <w:rFonts w:eastAsia="Times New Roman"/>
          <w:szCs w:val="24"/>
          <w:lang w:val="en-CA"/>
        </w:rPr>
      </w:pPr>
      <w:hyperlink r:id="rId236"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De-Luxán-Hernández (HHI)] [late]</w:t>
      </w:r>
    </w:p>
    <w:p w14:paraId="782D2E7F" w14:textId="77777777" w:rsidR="00BC7FF5" w:rsidRPr="00FB3B57" w:rsidRDefault="00BC7FF5" w:rsidP="00BC7FF5"/>
    <w:p w14:paraId="785DC228" w14:textId="77777777" w:rsidR="00BC7FF5" w:rsidRPr="00FB3B57" w:rsidRDefault="00BC7FF5" w:rsidP="00BC7FF5">
      <w:pPr>
        <w:pStyle w:val="berschrift3"/>
      </w:pPr>
      <w:bookmarkStart w:id="181" w:name="_Ref21059582"/>
      <w:r w:rsidRPr="00FB3B57">
        <w:t>Partitioning (5)</w:t>
      </w:r>
      <w:bookmarkEnd w:id="181"/>
    </w:p>
    <w:p w14:paraId="4006688D" w14:textId="2A09213B" w:rsidR="009011E6" w:rsidRPr="00FB3B57" w:rsidRDefault="009011E6" w:rsidP="009011E6">
      <w:pPr>
        <w:pStyle w:val="Textkrper"/>
      </w:pPr>
      <w:r w:rsidRPr="00FB3B57">
        <w:t xml:space="preserve">Contributions in this category were discussed </w:t>
      </w:r>
      <w:r w:rsidR="00E44E0D">
        <w:t>Sun</w:t>
      </w:r>
      <w:r w:rsidR="00E44E0D" w:rsidRPr="00FB3B57">
        <w:t xml:space="preserve">day </w:t>
      </w:r>
      <w:r w:rsidR="00E44E0D">
        <w:t>19</w:t>
      </w:r>
      <w:r w:rsidRPr="00FB3B57">
        <w:t xml:space="preserve"> Apr. </w:t>
      </w:r>
      <w:r w:rsidR="00E44E0D" w:rsidRPr="004D18D3">
        <w:t>0625</w:t>
      </w:r>
      <w:r w:rsidRPr="00E44E0D">
        <w:t>–</w:t>
      </w:r>
      <w:r w:rsidR="00A668B8">
        <w:t>0705</w:t>
      </w:r>
      <w:r w:rsidRPr="00FB3B57">
        <w:t xml:space="preserve"> </w:t>
      </w:r>
      <w:r w:rsidR="00C80FA7">
        <w:t xml:space="preserve">and Monday </w:t>
      </w:r>
      <w:r w:rsidR="008D4128">
        <w:t>20 Apr. 0715-</w:t>
      </w:r>
      <w:r w:rsidR="00707FD4">
        <w:t>0830</w:t>
      </w:r>
      <w:r w:rsidRPr="00FB3B57">
        <w:t xml:space="preserve"> in Track </w:t>
      </w:r>
      <w:r w:rsidR="00E44E0D" w:rsidRPr="004D18D3">
        <w:t>B</w:t>
      </w:r>
      <w:r w:rsidR="00E44E0D" w:rsidRPr="00E44E0D">
        <w:t xml:space="preserve"> </w:t>
      </w:r>
      <w:r w:rsidRPr="00FB3B57">
        <w:t xml:space="preserve">(chaired by </w:t>
      </w:r>
      <w:r w:rsidR="00E44E0D" w:rsidRPr="004D18D3">
        <w:t>JRO</w:t>
      </w:r>
      <w:r w:rsidRPr="00FB3B57">
        <w:t>).</w:t>
      </w:r>
    </w:p>
    <w:p w14:paraId="3FEE7AD5" w14:textId="77777777" w:rsidR="00BC7FF5" w:rsidRPr="00FB3B57" w:rsidRDefault="009E4878" w:rsidP="00BC7FF5">
      <w:pPr>
        <w:pStyle w:val="berschrift9"/>
        <w:rPr>
          <w:rFonts w:eastAsia="Times New Roman"/>
          <w:szCs w:val="24"/>
          <w:lang w:val="en-CA"/>
        </w:rPr>
      </w:pPr>
      <w:hyperlink r:id="rId237"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0CD9DDD0" w14:textId="406F22C9" w:rsidR="00E44E0D" w:rsidRPr="00B00AB9" w:rsidRDefault="00E44E0D" w:rsidP="00E44E0D">
      <w:r>
        <w:t>This contribution reports several issues that are caused by the adoption of JVET-Q0471 in JVET Q meeting. The issues include i</w:t>
      </w:r>
      <w:r w:rsidRPr="00DD584D">
        <w:t>nconsistent meaning of minimum quad tree size in chroma tree</w:t>
      </w:r>
      <w:r w:rsidRPr="000E0066">
        <w:t xml:space="preserve"> </w:t>
      </w:r>
      <w:r w:rsidRPr="00DD584D">
        <w:t>among different color formats</w:t>
      </w:r>
      <w:r>
        <w:t>, i</w:t>
      </w:r>
      <w:r w:rsidRPr="000E0066">
        <w:t xml:space="preserve">nconsistent handling of bottom-right picture boundary </w:t>
      </w:r>
      <w:r w:rsidRPr="00DD584D">
        <w:t>among different color formats</w:t>
      </w:r>
      <w:r>
        <w:t xml:space="preserve">, </w:t>
      </w:r>
      <w:r>
        <w:rPr>
          <w:lang w:eastAsia="ko-KR"/>
        </w:rPr>
        <w:t>m</w:t>
      </w:r>
      <w:r w:rsidRPr="000E0066">
        <w:rPr>
          <w:lang w:eastAsia="ko-KR"/>
        </w:rPr>
        <w:t>ismatch between VTM-8.0 and VVC draft 8</w:t>
      </w:r>
      <w:r>
        <w:rPr>
          <w:lang w:eastAsia="ko-KR"/>
        </w:rPr>
        <w:t xml:space="preserve">, and implementation bugs in the VTM-8.0. </w:t>
      </w:r>
      <w:r>
        <w:t>It’s also noted that the gain reported in JVET-Q0471 can be achieved by encoder configuration. This contribution proposes to revert JVET-Q0471</w:t>
      </w:r>
      <w:r w:rsidR="009629FF">
        <w:t>, or align the text with the software</w:t>
      </w:r>
      <w:r>
        <w:t>.</w:t>
      </w:r>
    </w:p>
    <w:p w14:paraId="23165C73" w14:textId="77777777" w:rsidR="009629FF" w:rsidRDefault="009629FF" w:rsidP="009629FF">
      <w:r>
        <w:t>The following issues are identified:</w:t>
      </w:r>
    </w:p>
    <w:p w14:paraId="2BE55DE1" w14:textId="77777777" w:rsidR="009629FF" w:rsidRPr="005C5977" w:rsidRDefault="009629FF">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8A7C6B">
        <w:t xml:space="preserve">Inconsistent meaning of minimum quad tree size in chroma tree among different color formats.   The actual </w:t>
      </w:r>
      <w:r w:rsidRPr="000E0066">
        <w:t xml:space="preserve">minimum quad tree size in chroma tree in 4:2:2 color format is half of that in 4:2:0 and 4:4:4. The encoder configure of minimum quad tree size in chroma tree doesn’t reflect the actual size when coding in 4:2:2 format. For example, when the user want to stop the </w:t>
      </w:r>
      <w:r>
        <w:t xml:space="preserve">quad </w:t>
      </w:r>
      <w:r w:rsidRPr="008A7C6B">
        <w:t xml:space="preserve">split when the CU width is equal to 16 chroma samples, the </w:t>
      </w:r>
      <w:r w:rsidRPr="000E0066">
        <w:t>minimum quad tree size in chroma tree</w:t>
      </w:r>
      <w:r w:rsidRPr="008A7C6B">
        <w:t xml:space="preserve"> is set equal to 16 in 4:2:0 and 4:4:4 format</w:t>
      </w:r>
      <w:r>
        <w:t xml:space="preserve">. </w:t>
      </w:r>
      <w:r w:rsidRPr="008A7C6B">
        <w:t xml:space="preserve">However, </w:t>
      </w:r>
      <w:r>
        <w:t xml:space="preserve">the </w:t>
      </w:r>
      <w:r w:rsidRPr="000E0066">
        <w:t>minimum quad tree size in chroma tree</w:t>
      </w:r>
      <w:r w:rsidRPr="008A7C6B">
        <w:t xml:space="preserve"> </w:t>
      </w:r>
      <w:r>
        <w:t xml:space="preserve">should be set equal to 32 in </w:t>
      </w:r>
      <w:r w:rsidRPr="000E0066">
        <w:t xml:space="preserve">encoder configure </w:t>
      </w:r>
      <w:r>
        <w:t>in 4:2:0 format because of</w:t>
      </w:r>
      <w:r w:rsidRPr="008A7C6B">
        <w:t xml:space="preserve"> the </w:t>
      </w:r>
      <w:r>
        <w:t xml:space="preserve">allowing one more level of quad </w:t>
      </w:r>
      <w:r w:rsidRPr="008A7C6B">
        <w:t xml:space="preserve">split </w:t>
      </w:r>
      <w:r>
        <w:t>for 4:2:2 format.</w:t>
      </w:r>
    </w:p>
    <w:p w14:paraId="194F39C3" w14:textId="77777777" w:rsidR="009629FF" w:rsidRPr="00D56ADD" w:rsidRDefault="009629FF">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Cannot disable the quad split for chroma tree in 4:2:2 format when CTU size is equal to 64x64. In VVC draft 8, when coding in 4:2:0 and 4:4:4 format with CTU size equal to 64, one can disable quad split for chroma tree by setting the </w:t>
      </w:r>
      <w:r w:rsidRPr="005C5977">
        <w:t>MinQtSizeC</w:t>
      </w:r>
      <w:r>
        <w:t xml:space="preserve"> equal to CTU size, e.g. 64. In 4:2:2 format, due to allowing one more level of </w:t>
      </w:r>
      <w:r w:rsidRPr="00D56ADD">
        <w:t xml:space="preserve">quad split, </w:t>
      </w:r>
      <w:r>
        <w:t xml:space="preserve">the </w:t>
      </w:r>
      <w:r w:rsidRPr="005C5977">
        <w:t>MinQtSizeC</w:t>
      </w:r>
      <w:r>
        <w:t xml:space="preserve"> shall be set to 128 to disable the quad split. However, in VVC draft 8, the maximum value of </w:t>
      </w:r>
      <w:r w:rsidRPr="005C5977">
        <w:t>MinQtSizeC</w:t>
      </w:r>
      <w:r>
        <w:t xml:space="preserve"> cannot be larger than the CTU size, which means the quad split cannot be disabled. (The </w:t>
      </w:r>
      <w:r w:rsidRPr="005C5977">
        <w:t>MinQtSizeC</w:t>
      </w:r>
      <w:r>
        <w:t xml:space="preserve"> is derived by (1&lt;&lt;</w:t>
      </w:r>
      <w:r w:rsidRPr="00D56ADD">
        <w:rPr>
          <w:noProof/>
        </w:rPr>
        <w:t xml:space="preserve"> MinQtLog2SizeC</w:t>
      </w:r>
      <w:r>
        <w:t xml:space="preserve">), and the </w:t>
      </w:r>
      <w:r w:rsidRPr="00D56ADD">
        <w:rPr>
          <w:noProof/>
        </w:rPr>
        <w:t>MinQtLog2SizeC is derived by  MinCbLog2SizeY + ph_log2_diff_min_qt_min_cb_intra_slice_chroma</w:t>
      </w:r>
      <w:r>
        <w:rPr>
          <w:noProof/>
        </w:rPr>
        <w:t>. The value of ph_log2</w:t>
      </w:r>
      <w:r w:rsidRPr="00F43CC3">
        <w:rPr>
          <w:noProof/>
        </w:rPr>
        <w:t xml:space="preserve">_diff_min_qt_min_cb_intra_slice_chroma </w:t>
      </w:r>
      <w:r>
        <w:rPr>
          <w:noProof/>
        </w:rPr>
        <w:t xml:space="preserve">is constrained </w:t>
      </w:r>
      <w:r w:rsidRPr="00F43CC3">
        <w:rPr>
          <w:noProof/>
        </w:rPr>
        <w:t xml:space="preserve">in the range of 0 to </w:t>
      </w:r>
      <w:r w:rsidRPr="00F43CC3">
        <w:rPr>
          <w:noProof/>
        </w:rPr>
        <w:lastRenderedPageBreak/>
        <w:t>CtbLog2SizeY − MinCbLog2SizeY</w:t>
      </w:r>
      <w:r>
        <w:rPr>
          <w:noProof/>
        </w:rPr>
        <w:t xml:space="preserve">, which means the maximun value of </w:t>
      </w:r>
      <w:r w:rsidRPr="00D56ADD">
        <w:rPr>
          <w:noProof/>
        </w:rPr>
        <w:t>MinQtLog2SizeC</w:t>
      </w:r>
      <w:r>
        <w:rPr>
          <w:noProof/>
        </w:rPr>
        <w:t xml:space="preserve"> is equal to </w:t>
      </w:r>
      <w:r w:rsidRPr="00F43CC3">
        <w:rPr>
          <w:noProof/>
        </w:rPr>
        <w:t>CtbLog2SizeY</w:t>
      </w:r>
      <w:r>
        <w:rPr>
          <w:noProof/>
        </w:rPr>
        <w:t>.)</w:t>
      </w:r>
    </w:p>
    <w:p w14:paraId="0F67AA16" w14:textId="77777777" w:rsidR="009629FF" w:rsidRDefault="009629FF">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Inconsistent handling of bottom-right picture boundary among different color formats. Considering the case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In the 4:2:2 chroma format, binary split is allowed since cbWidth is not greater than minQtSize (refer to the highlighted part in </w:t>
      </w:r>
      <w:r>
        <w:fldChar w:fldCharType="begin"/>
      </w:r>
      <w:r>
        <w:instrText xml:space="preserve"> REF _Ref36107977 \h </w:instrText>
      </w:r>
      <w:r>
        <w:fldChar w:fldCharType="separate"/>
      </w:r>
      <w:r>
        <w:t xml:space="preserve">Table </w:t>
      </w:r>
      <w:r>
        <w:rPr>
          <w:noProof/>
        </w:rPr>
        <w:t>1</w:t>
      </w:r>
      <w:r>
        <w:fldChar w:fldCharType="end"/>
      </w:r>
      <w:r>
        <w:t xml:space="preserve">), quad split is also allowed since cbSize (cbWidth) is greater than </w:t>
      </w:r>
      <w:r w:rsidRPr="00330F1D">
        <w:t xml:space="preserve">MinQtSizeC * SubHeightC / SubWidthC </w:t>
      </w:r>
      <w:r>
        <w:t>(which is MinQtSizeC/2).  But in the 4:2:0 format and 4:4:4 format, SubHeightC</w:t>
      </w:r>
      <w:r w:rsidRPr="00330F1D">
        <w:t xml:space="preserve"> / SubWidthC</w:t>
      </w:r>
      <w:r>
        <w:t xml:space="preserve"> is equal to 1, the condition of cbSize is equal to or less than MinQtSize is true, therefore quad tree split is not allowed. Also note that allowing both quad tree and binary tree split at the bottom-right picture boundary causes redundant split.</w:t>
      </w:r>
    </w:p>
    <w:p w14:paraId="3AEB126C" w14:textId="77777777" w:rsidR="00BC7FF5" w:rsidRPr="00FB3B57" w:rsidRDefault="009629FF" w:rsidP="004D18D3">
      <w:r>
        <w:t xml:space="preserve">Mismatch between VTM-8.0 and VVC draft 8. In VTM-8.0,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quad split is derived as implicit split. But in the VVC draft 8, both horizontal binary split and quad split are allowed.</w:t>
      </w:r>
    </w:p>
    <w:p w14:paraId="0EF6881B" w14:textId="0BD43D17" w:rsidR="009629FF" w:rsidRDefault="009629FF" w:rsidP="009629FF">
      <w:r>
        <w:t xml:space="preserve">There is also a ticket </w:t>
      </w:r>
      <w:r w:rsidR="00AD6F43">
        <w:t xml:space="preserve">#1010                                                                                                                                                                                                                                                                                                                                                                                                    </w:t>
      </w:r>
      <w:r>
        <w:t xml:space="preserve">on the issue 4 (mismatch). The other aspects are not </w:t>
      </w:r>
      <w:r w:rsidR="00D827E5">
        <w:t xml:space="preserve">critically </w:t>
      </w:r>
      <w:r>
        <w:t>broken issues, but introduce some inconsistency in that they require handling splits differently for different chroma samp</w:t>
      </w:r>
      <w:r w:rsidR="00D827E5">
        <w:t>ling, which makes encoder/decoder design more complicated.</w:t>
      </w:r>
    </w:p>
    <w:p w14:paraId="5CDE51E8" w14:textId="3F1A33BB" w:rsidR="009629FF" w:rsidRDefault="009629FF" w:rsidP="009629FF">
      <w:r>
        <w:t>It is also pointed out that the scaling of the factor subwidthC/subheightC can likewise be achieved by configuring the encoder</w:t>
      </w:r>
      <w:r w:rsidR="00D827E5">
        <w:t>, such that min QT size is set differently.</w:t>
      </w:r>
    </w:p>
    <w:p w14:paraId="597FE7E3" w14:textId="54E19982" w:rsidR="00D827E5" w:rsidRDefault="00D827E5" w:rsidP="009629FF">
      <w:r>
        <w:t>The main intent of Q0471 had been some compression gain for 4:2:2 (in the range of 4-6% for chroma), but the results in R0131 show in table 3 that the same gain can be achieved by the conf change.</w:t>
      </w:r>
    </w:p>
    <w:p w14:paraId="6DCAF261" w14:textId="053F53AF" w:rsidR="00D827E5" w:rsidRPr="00FB3B57" w:rsidRDefault="00D827E5" w:rsidP="009629FF">
      <w:r w:rsidRPr="004D18D3">
        <w:rPr>
          <w:highlight w:val="yellow"/>
        </w:rPr>
        <w:t>Decision</w:t>
      </w:r>
      <w:r>
        <w:t>: Adopt JVET-R0131 Method 2 (reverting decision on Q0471 of last meeting)</w:t>
      </w:r>
    </w:p>
    <w:p w14:paraId="672E994A" w14:textId="77777777" w:rsidR="00BC7FF5" w:rsidRPr="00FB3B57" w:rsidRDefault="009E4878" w:rsidP="00BC7FF5">
      <w:pPr>
        <w:pStyle w:val="berschrift9"/>
        <w:rPr>
          <w:rFonts w:eastAsia="Times New Roman"/>
          <w:color w:val="0000FF"/>
          <w:szCs w:val="24"/>
          <w:u w:val="single"/>
          <w:lang w:val="en-CA"/>
        </w:rPr>
      </w:pPr>
      <w:hyperlink r:id="rId238"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9E4878" w:rsidP="00BC7FF5">
      <w:pPr>
        <w:pStyle w:val="berschrift9"/>
        <w:rPr>
          <w:rFonts w:eastAsia="Times New Roman"/>
          <w:szCs w:val="24"/>
          <w:lang w:val="en-CA"/>
        </w:rPr>
      </w:pPr>
      <w:hyperlink r:id="rId239"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E012BBD" w14:textId="77777777" w:rsidR="007D0297" w:rsidRDefault="007D0297" w:rsidP="007D0297">
      <w:r>
        <w:rPr>
          <w:lang w:eastAsia="zh-CN"/>
        </w:rPr>
        <w:t xml:space="preserve">In VVC draft 8, implicit binary split is used only inside a CTU but not at CTU level, which looks an inconsistent design and leads to worse performance. This contribution proposes a simple change to always </w:t>
      </w:r>
      <w:r w:rsidRPr="00C63B47">
        <w:t xml:space="preserve">allow </w:t>
      </w:r>
      <w:r>
        <w:t xml:space="preserve">implicit </w:t>
      </w:r>
      <w:r w:rsidRPr="00C63B47">
        <w:t>binary split when the current coding block is across picture boundar</w:t>
      </w:r>
      <w:r>
        <w:t>y and block size is smaller than or equal to minimum allowed QT size. When intra dual tree is used, the dual tree implicit QT split remains unchanged. The method was implemented on top of VTM-8.0. And average BD-rate results with min QT size of 128 luma samples of the proposed method compared with VTM-8.0 are as listed below:</w:t>
      </w:r>
    </w:p>
    <w:p w14:paraId="3DF7E247" w14:textId="77777777" w:rsidR="007D0297" w:rsidRDefault="007D0297">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on: AI -2.63%, RA -4.81%, LB -6.01%;</w:t>
      </w:r>
    </w:p>
    <w:p w14:paraId="69B097EE" w14:textId="77777777" w:rsidR="007D0297" w:rsidRPr="00C0524C" w:rsidRDefault="007D0297">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off: AI -2.89%, RA -4.94%, LB -6.05%.</w:t>
      </w:r>
    </w:p>
    <w:p w14:paraId="6B63F3CD" w14:textId="77777777" w:rsidR="00BC7FF5" w:rsidRPr="00FB3B57" w:rsidRDefault="007D0297" w:rsidP="00BC7FF5">
      <w:r>
        <w:t>The results are non-CTC when min QT size is set to 128</w:t>
      </w:r>
      <w:r w:rsidR="00A668B8">
        <w:t>, and MTT depth =0</w:t>
      </w:r>
      <w:r>
        <w:t>.</w:t>
      </w:r>
      <w:r w:rsidR="00A668B8">
        <w:t xml:space="preserve"> This disables the implicit BT split at CTU level.</w:t>
      </w:r>
    </w:p>
    <w:p w14:paraId="0ED6CCE5" w14:textId="47E2E97F" w:rsidR="007D0297" w:rsidRDefault="007D0297" w:rsidP="00BC7FF5">
      <w:r>
        <w:t>The majority of the gain comes from class C where the picture boundary is a major part.</w:t>
      </w:r>
    </w:p>
    <w:p w14:paraId="6B266A5F" w14:textId="63A7B4BD" w:rsidR="007D0297" w:rsidRDefault="00A668B8" w:rsidP="00BC7FF5">
      <w:r>
        <w:t>The disabling of implicit BT split at CTU level was introduced for the benefit of VPDU implementation. There is some concern that the proposed method might break the VPDU concept.</w:t>
      </w:r>
    </w:p>
    <w:p w14:paraId="33CD9705" w14:textId="1DE1DCE6" w:rsidR="00A668B8" w:rsidRPr="00FB3B57" w:rsidRDefault="00A668B8" w:rsidP="00BC7FF5">
      <w:r>
        <w:t>No action.</w:t>
      </w:r>
    </w:p>
    <w:p w14:paraId="63FCE6CB" w14:textId="0F7B321F" w:rsidR="004D2598" w:rsidRPr="00355652" w:rsidRDefault="009E4878" w:rsidP="002C416B">
      <w:pPr>
        <w:pStyle w:val="berschrift9"/>
        <w:rPr>
          <w:rFonts w:eastAsia="Times New Roman"/>
          <w:color w:val="0000FF"/>
          <w:szCs w:val="24"/>
          <w:u w:val="single"/>
        </w:rPr>
      </w:pPr>
      <w:hyperlink r:id="rId240" w:history="1">
        <w:r w:rsidR="004D2598" w:rsidRPr="00355652">
          <w:rPr>
            <w:rFonts w:eastAsia="Times New Roman"/>
            <w:color w:val="0000FF"/>
            <w:szCs w:val="24"/>
            <w:u w:val="single"/>
            <w:lang w:val="en-CA"/>
          </w:rPr>
          <w:t>JVET-R0478</w:t>
        </w:r>
      </w:hyperlink>
      <w:r w:rsidR="004D2598" w:rsidRPr="00355652">
        <w:rPr>
          <w:rFonts w:eastAsia="Times New Roman"/>
          <w:szCs w:val="24"/>
          <w:lang w:val="en-CA"/>
        </w:rPr>
        <w:t xml:space="preserve"> Cross-check of JVET-R0268: Implicit binary split at picture boundary [X. Xiu (Kwai)]</w:t>
      </w:r>
      <w:r w:rsidR="004D2598">
        <w:rPr>
          <w:rFonts w:eastAsia="Times New Roman"/>
          <w:szCs w:val="24"/>
          <w:lang w:val="en-CA"/>
        </w:rPr>
        <w:t xml:space="preserve"> [late]</w:t>
      </w:r>
    </w:p>
    <w:p w14:paraId="2B57D7C2" w14:textId="77777777" w:rsidR="004D2598" w:rsidRPr="00FB3B57" w:rsidRDefault="004D2598" w:rsidP="00BC7FF5"/>
    <w:p w14:paraId="748CF0D6" w14:textId="77777777" w:rsidR="00BC7FF5" w:rsidRPr="00FB3B57" w:rsidRDefault="009E4878" w:rsidP="00BC7FF5">
      <w:pPr>
        <w:pStyle w:val="berschrift9"/>
        <w:rPr>
          <w:rFonts w:eastAsia="Times New Roman"/>
          <w:szCs w:val="24"/>
          <w:lang w:val="en-CA"/>
        </w:rPr>
      </w:pPr>
      <w:hyperlink r:id="rId241"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44326E75" w14:textId="77777777" w:rsidR="008D4128" w:rsidRPr="00C0524C" w:rsidRDefault="008D4128" w:rsidP="008D4128">
      <w:pPr>
        <w:rPr>
          <w:bCs/>
        </w:rPr>
      </w:pPr>
      <w:r>
        <w:rPr>
          <w:lang w:eastAsia="zh-CN"/>
        </w:rPr>
        <w:t>This contribution proposes a fix on the issue reported in ticket #925, to set value range of min QT size in intra slices with consideration of whether dual tree implicit QT split is applied.</w:t>
      </w:r>
    </w:p>
    <w:p w14:paraId="4F41C7DE" w14:textId="6AEDC4F9" w:rsidR="008D4128" w:rsidRDefault="008D4128" w:rsidP="00BC7FF5">
      <w:r>
        <w:t>The suggested change would apply in both SPS and PH.</w:t>
      </w:r>
    </w:p>
    <w:p w14:paraId="3EAA7261" w14:textId="0201BBAE" w:rsidR="008D4128" w:rsidRPr="00FB3B57" w:rsidRDefault="008D4128" w:rsidP="00BC7FF5">
      <w:r>
        <w:t>R</w:t>
      </w:r>
      <w:r w:rsidR="005E5011">
        <w:t>0</w:t>
      </w:r>
      <w:r>
        <w:t>347 is</w:t>
      </w:r>
      <w:r w:rsidR="005E5011">
        <w:t xml:space="preserve"> related to same issue.</w:t>
      </w:r>
    </w:p>
    <w:p w14:paraId="49EBFE4D" w14:textId="77777777" w:rsidR="00BC7FF5" w:rsidRPr="00FB3B57" w:rsidRDefault="009E4878" w:rsidP="00BC7FF5">
      <w:pPr>
        <w:pStyle w:val="berschrift9"/>
        <w:rPr>
          <w:lang w:val="en-CA"/>
        </w:rPr>
      </w:pPr>
      <w:hyperlink r:id="rId242"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(Bytedance)]</w:t>
      </w:r>
    </w:p>
    <w:p w14:paraId="58ED6384" w14:textId="77777777" w:rsidR="001B0E6D" w:rsidRPr="001B0E6D" w:rsidRDefault="001B0E6D" w:rsidP="001B0E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1B0E6D">
        <w:rPr>
          <w:rFonts w:eastAsia="SimSun"/>
          <w:szCs w:val="20"/>
          <w:lang w:val="en-US"/>
        </w:rPr>
        <w:t xml:space="preserve">Merge estimation region (MER) was adopted for parallel encoding at the last JVET meeting. When MER is applied with a region smaller than a CTU, some </w:t>
      </w:r>
      <w:r w:rsidRPr="001B0E6D">
        <w:rPr>
          <w:rFonts w:eastAsia="SimSun"/>
          <w:szCs w:val="20"/>
        </w:rPr>
        <w:t xml:space="preserve">non-normative constraints on BT and TT splits are applied. However, such non-normative constraints bring redundancy since the indications of BT or TT split still need to be signalled even when the constraints are satisfied. This contribution proposes to change the non-normative constraints on BT and TT splits under MER to be normative. It is asserted that the redundancy of the signalling when MER is used can be removed. Compared to VTM-8.0 with MER enabled, experimental results reportedly show luma </w:t>
      </w:r>
      <w:r w:rsidRPr="001B0E6D">
        <w:rPr>
          <w:rFonts w:eastAsia="SimSun"/>
          <w:szCs w:val="20"/>
          <w:lang w:eastAsia="zh-CN"/>
        </w:rPr>
        <w:t>BD-rate changes of -0.26%/-0.39%, -0.39%/-0.54%, and -0.15%/-0.17% with RA/LDB configurations on average for MER size equal to 8</w:t>
      </w:r>
      <w:r w:rsidRPr="001B0E6D">
        <w:rPr>
          <w:rFonts w:eastAsia="SimSun"/>
          <w:szCs w:val="20"/>
          <w:lang w:eastAsia="zh-CN"/>
        </w:rPr>
        <w:sym w:font="Symbol" w:char="F0B4"/>
      </w:r>
      <w:r w:rsidRPr="001B0E6D">
        <w:rPr>
          <w:rFonts w:eastAsia="SimSun"/>
          <w:szCs w:val="20"/>
          <w:lang w:eastAsia="zh-CN"/>
        </w:rPr>
        <w:t>8, 16</w:t>
      </w:r>
      <w:r w:rsidRPr="001B0E6D">
        <w:rPr>
          <w:rFonts w:eastAsia="SimSun"/>
          <w:szCs w:val="20"/>
          <w:lang w:eastAsia="zh-CN"/>
        </w:rPr>
        <w:sym w:font="Symbol" w:char="F0B4"/>
      </w:r>
      <w:r w:rsidRPr="001B0E6D">
        <w:rPr>
          <w:rFonts w:eastAsia="SimSun"/>
          <w:szCs w:val="20"/>
          <w:lang w:eastAsia="zh-CN"/>
        </w:rPr>
        <w:t>16, and 32</w:t>
      </w:r>
      <w:r w:rsidRPr="001B0E6D">
        <w:rPr>
          <w:rFonts w:eastAsia="SimSun"/>
          <w:szCs w:val="20"/>
          <w:lang w:eastAsia="zh-CN"/>
        </w:rPr>
        <w:sym w:font="Symbol" w:char="F0B4"/>
      </w:r>
      <w:r w:rsidRPr="001B0E6D">
        <w:rPr>
          <w:rFonts w:eastAsia="SimSun"/>
          <w:szCs w:val="20"/>
          <w:lang w:eastAsia="zh-CN"/>
        </w:rPr>
        <w:t>32, respectively.</w:t>
      </w:r>
    </w:p>
    <w:p w14:paraId="022A51A5" w14:textId="7F683556" w:rsidR="00707FD4" w:rsidRDefault="00707FD4" w:rsidP="00BC7FF5">
      <w:r>
        <w:t>It is commented that t</w:t>
      </w:r>
      <w:r w:rsidRPr="00DC785E">
        <w:t>his</w:t>
      </w:r>
      <w:r>
        <w:t xml:space="preserve"> would be a low-level change that would only be beneficial in a non-CTC case with MER that was introduced to help encoders.</w:t>
      </w:r>
    </w:p>
    <w:p w14:paraId="5BD31263" w14:textId="6EFB0238" w:rsidR="00707FD4" w:rsidRPr="00DC785E" w:rsidRDefault="00707FD4" w:rsidP="00BC7FF5">
      <w:r>
        <w:t>No action.</w:t>
      </w:r>
    </w:p>
    <w:p w14:paraId="08BA2993" w14:textId="77777777" w:rsidR="00707FD4" w:rsidRPr="00FB3B57" w:rsidRDefault="00707FD4" w:rsidP="00BC7FF5"/>
    <w:p w14:paraId="579BCCF8" w14:textId="77777777" w:rsidR="00BC7FF5" w:rsidRPr="00FB3B57" w:rsidRDefault="009E4878" w:rsidP="00BC7FF5">
      <w:pPr>
        <w:pStyle w:val="berschrift9"/>
        <w:rPr>
          <w:rFonts w:eastAsia="Times New Roman"/>
          <w:color w:val="0000FF"/>
          <w:szCs w:val="24"/>
          <w:u w:val="single"/>
          <w:lang w:val="en-CA"/>
        </w:rPr>
      </w:pPr>
      <w:hyperlink r:id="rId243"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9E4878" w:rsidP="00BC7FF5">
      <w:pPr>
        <w:pStyle w:val="berschrift9"/>
        <w:rPr>
          <w:lang w:val="en-CA" w:eastAsia="x-none"/>
        </w:rPr>
      </w:pPr>
      <w:hyperlink r:id="rId244"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05C41AEE" w14:textId="56B045EF" w:rsidR="005E5011" w:rsidRPr="005E5011" w:rsidRDefault="005E5011" w:rsidP="005E50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rPr>
      </w:pPr>
      <w:r w:rsidRPr="005E5011">
        <w:rPr>
          <w:rFonts w:eastAsia="PMingLiU"/>
          <w:szCs w:val="20"/>
        </w:rPr>
        <w:t>In this contribution, it</w:t>
      </w:r>
      <w:r>
        <w:rPr>
          <w:rFonts w:eastAsia="PMingLiU"/>
          <w:szCs w:val="20"/>
        </w:rPr>
        <w:t xml:space="preserve"> i</w:t>
      </w:r>
      <w:r w:rsidRPr="005E5011">
        <w:rPr>
          <w:rFonts w:eastAsia="PMingLiU"/>
          <w:szCs w:val="20"/>
        </w:rPr>
        <w:t>s reported that the value 128 for the minimum QT size, maximum BT size and maximum TT size are redundant under dual-tree condition. It’s also reported that the value 128 for maximum TT size is redundant</w:t>
      </w:r>
      <w:r w:rsidRPr="005E5011" w:rsidDel="00136431">
        <w:rPr>
          <w:rFonts w:eastAsia="PMingLiU"/>
          <w:szCs w:val="20"/>
        </w:rPr>
        <w:t xml:space="preserve"> </w:t>
      </w:r>
      <w:r w:rsidRPr="005E5011">
        <w:rPr>
          <w:rFonts w:eastAsia="PMingLiU"/>
          <w:szCs w:val="20"/>
        </w:rPr>
        <w:t>for single tree condition as well. To address the first issue, it’s proposed to change the upper limit of minimum QT size, maximum BT size and maximum TT size under dual-tree condition to 64. To address the second issue as well as the first, it’s proposed to set the upper limit of minimum QT size and maximum TT size to 64 in both dual-tree and single tree, and set the upper limit of maximum BT size to 64 in dual-tree.</w:t>
      </w:r>
    </w:p>
    <w:p w14:paraId="572D2042" w14:textId="47B9B1E9" w:rsidR="005E5011" w:rsidRDefault="00D35796" w:rsidP="00BC7FF5">
      <w:pPr>
        <w:rPr>
          <w:lang w:eastAsia="x-none"/>
        </w:rPr>
      </w:pPr>
      <w:r>
        <w:rPr>
          <w:lang w:eastAsia="x-none"/>
        </w:rPr>
        <w:t xml:space="preserve">The first solution inhibits min QT size =128 </w:t>
      </w:r>
      <w:r w:rsidR="008C2B29">
        <w:rPr>
          <w:lang w:eastAsia="x-none"/>
        </w:rPr>
        <w:t>and max</w:t>
      </w:r>
      <w:r>
        <w:rPr>
          <w:lang w:eastAsia="x-none"/>
        </w:rPr>
        <w:t xml:space="preserve">only for dual tree, the second for both DT and ST. </w:t>
      </w:r>
      <w:r w:rsidR="005E5011">
        <w:rPr>
          <w:lang w:eastAsia="x-none"/>
        </w:rPr>
        <w:t xml:space="preserve">It is claimed that the value of 128 for min QT size is </w:t>
      </w:r>
      <w:r>
        <w:rPr>
          <w:lang w:eastAsia="x-none"/>
        </w:rPr>
        <w:t xml:space="preserve">unnecessary also in ST as it would be </w:t>
      </w:r>
      <w:r w:rsidR="005E5011">
        <w:rPr>
          <w:lang w:eastAsia="x-none"/>
        </w:rPr>
        <w:t>causing a large loss in CTC, and therefore it can be set to 64 to solve the problem.</w:t>
      </w:r>
    </w:p>
    <w:p w14:paraId="670D7066" w14:textId="74BE9675" w:rsidR="00560DE9" w:rsidRDefault="00560DE9" w:rsidP="00BC7FF5">
      <w:pPr>
        <w:rPr>
          <w:lang w:eastAsia="x-none"/>
        </w:rPr>
      </w:pPr>
      <w:r>
        <w:rPr>
          <w:lang w:eastAsia="x-none"/>
        </w:rPr>
        <w:t>There is nothing broken in the spec, but due to the fact that in case of dual tree an implicit split is performed to support the 64x64 VPDU concept.</w:t>
      </w:r>
      <w:r w:rsidR="00D35796">
        <w:rPr>
          <w:lang w:eastAsia="x-none"/>
        </w:rPr>
        <w:t xml:space="preserve"> Currently, an encoder could set values </w:t>
      </w:r>
      <w:r w:rsidR="008C2B29">
        <w:rPr>
          <w:lang w:eastAsia="x-none"/>
        </w:rPr>
        <w:t xml:space="preserve">of min QT size 128 and max TT size 128 </w:t>
      </w:r>
      <w:r w:rsidR="00D35796">
        <w:rPr>
          <w:lang w:eastAsia="x-none"/>
        </w:rPr>
        <w:t>that are overri</w:t>
      </w:r>
      <w:r w:rsidR="00A008F6">
        <w:rPr>
          <w:lang w:eastAsia="x-none"/>
        </w:rPr>
        <w:t>dd</w:t>
      </w:r>
      <w:r w:rsidR="00D35796">
        <w:rPr>
          <w:lang w:eastAsia="x-none"/>
        </w:rPr>
        <w:t>en later (as defined by semantics) at the decoder side which might be confusing.</w:t>
      </w:r>
    </w:p>
    <w:p w14:paraId="0E018B71" w14:textId="0B32E6C2" w:rsidR="008C2B29" w:rsidRDefault="008C2B29" w:rsidP="00BC7FF5">
      <w:pPr>
        <w:rPr>
          <w:lang w:eastAsia="x-none"/>
        </w:rPr>
      </w:pPr>
      <w:r>
        <w:rPr>
          <w:lang w:eastAsia="x-none"/>
        </w:rPr>
        <w:t>The max TT size of 128 is useless in both DT and ST, as it violates the VPDU concept.</w:t>
      </w:r>
    </w:p>
    <w:p w14:paraId="25949A33" w14:textId="7FF3AB81" w:rsidR="00D35796" w:rsidRDefault="00C156C4" w:rsidP="00BC7FF5">
      <w:pPr>
        <w:rPr>
          <w:lang w:eastAsia="x-none"/>
        </w:rPr>
      </w:pPr>
      <w:r>
        <w:rPr>
          <w:lang w:eastAsia="x-none"/>
        </w:rPr>
        <w:t>In CTC, nothing would change (in case of R0269 and R03</w:t>
      </w:r>
      <w:r w:rsidR="008C2B29">
        <w:rPr>
          <w:lang w:eastAsia="x-none"/>
        </w:rPr>
        <w:t>47</w:t>
      </w:r>
      <w:r>
        <w:rPr>
          <w:lang w:eastAsia="x-none"/>
        </w:rPr>
        <w:t>). When an encoder would set the value to 128, the bitstream would change, but decoded output would be identical in dual-tree case. In single-tree case, nothing would change in R0269 (also for non-CTC min QT=128), and also not in R03</w:t>
      </w:r>
      <w:r w:rsidR="001B0E6D">
        <w:rPr>
          <w:lang w:eastAsia="x-none"/>
        </w:rPr>
        <w:t>47</w:t>
      </w:r>
      <w:r>
        <w:rPr>
          <w:lang w:eastAsia="x-none"/>
        </w:rPr>
        <w:t xml:space="preserve"> solution 1. In R03</w:t>
      </w:r>
      <w:r w:rsidR="008C2B29">
        <w:rPr>
          <w:lang w:eastAsia="x-none"/>
        </w:rPr>
        <w:t>47</w:t>
      </w:r>
      <w:r>
        <w:rPr>
          <w:lang w:eastAsia="x-none"/>
        </w:rPr>
        <w:t xml:space="preserve"> solution 2, this non-CTC could no longer be operated.</w:t>
      </w:r>
    </w:p>
    <w:p w14:paraId="7DE9E6DE" w14:textId="7855F580" w:rsidR="00C156C4" w:rsidRDefault="008C2B29" w:rsidP="00BC7FF5">
      <w:pPr>
        <w:rPr>
          <w:lang w:eastAsia="x-none"/>
        </w:rPr>
      </w:pPr>
      <w:r>
        <w:rPr>
          <w:lang w:eastAsia="x-none"/>
        </w:rPr>
        <w:lastRenderedPageBreak/>
        <w:t xml:space="preserve">In terms of min QT size </w:t>
      </w:r>
      <w:r w:rsidR="00C156C4">
        <w:rPr>
          <w:lang w:eastAsia="x-none"/>
        </w:rPr>
        <w:t>R0269 and R03</w:t>
      </w:r>
      <w:r>
        <w:rPr>
          <w:lang w:eastAsia="x-none"/>
        </w:rPr>
        <w:t>47</w:t>
      </w:r>
      <w:r w:rsidR="00C156C4">
        <w:rPr>
          <w:lang w:eastAsia="x-none"/>
        </w:rPr>
        <w:t xml:space="preserve"> sol.1 are just differently expressing semantics, otherwise identical.</w:t>
      </w:r>
      <w:r>
        <w:rPr>
          <w:lang w:eastAsia="x-none"/>
        </w:rPr>
        <w:t xml:space="preserve"> The aspect of setting max TT size to 64 (in both ST and DT) is not included in R0347.</w:t>
      </w:r>
    </w:p>
    <w:p w14:paraId="14B82537" w14:textId="303F2D05" w:rsidR="008C2B29" w:rsidRDefault="008C2B29" w:rsidP="00BC7FF5">
      <w:pPr>
        <w:rPr>
          <w:lang w:eastAsia="x-none"/>
        </w:rPr>
      </w:pPr>
      <w:r>
        <w:rPr>
          <w:lang w:eastAsia="x-none"/>
        </w:rPr>
        <w:t xml:space="preserve">Usage of min QT size 128 is asserted to be unnecessary, and </w:t>
      </w:r>
      <w:r w:rsidR="001B0E6D">
        <w:rPr>
          <w:lang w:eastAsia="x-none"/>
        </w:rPr>
        <w:t>it seems to be the most straightforward solution to avoid the confusion.</w:t>
      </w:r>
    </w:p>
    <w:p w14:paraId="02AED9DC" w14:textId="5340EF35" w:rsidR="001B0E6D" w:rsidRPr="00FB3B57" w:rsidRDefault="001B0E6D" w:rsidP="00BC7FF5">
      <w:pPr>
        <w:rPr>
          <w:lang w:eastAsia="x-none"/>
        </w:rPr>
      </w:pPr>
      <w:r w:rsidRPr="00DC785E">
        <w:rPr>
          <w:highlight w:val="yellow"/>
          <w:lang w:eastAsia="x-none"/>
        </w:rPr>
        <w:t>Decis</w:t>
      </w:r>
      <w:r w:rsidR="00FC0832">
        <w:rPr>
          <w:highlight w:val="yellow"/>
          <w:lang w:eastAsia="x-none"/>
        </w:rPr>
        <w:t>ion (</w:t>
      </w:r>
      <w:r w:rsidRPr="00DC785E">
        <w:rPr>
          <w:highlight w:val="yellow"/>
          <w:lang w:eastAsia="x-none"/>
        </w:rPr>
        <w:t>cleanup/text&amp;SW)</w:t>
      </w:r>
      <w:r>
        <w:rPr>
          <w:lang w:eastAsia="x-none"/>
        </w:rPr>
        <w:t>: Adopt JVET-R0347 solution 2</w:t>
      </w:r>
    </w:p>
    <w:p w14:paraId="790B3E30" w14:textId="77777777" w:rsidR="00B7304D" w:rsidRPr="004C750E" w:rsidRDefault="009E4878" w:rsidP="0026383F">
      <w:pPr>
        <w:pStyle w:val="berschrift9"/>
        <w:rPr>
          <w:rFonts w:eastAsia="Times New Roman"/>
          <w:color w:val="0000FF"/>
          <w:szCs w:val="24"/>
          <w:u w:val="single"/>
        </w:rPr>
      </w:pPr>
      <w:hyperlink r:id="rId245"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r w:rsidR="00B7304D" w:rsidRPr="0026383F">
        <w:rPr>
          <w:rFonts w:eastAsia="Times New Roman"/>
          <w:szCs w:val="24"/>
          <w:highlight w:val="yellow"/>
          <w:lang w:val="en-CA"/>
        </w:rPr>
        <w:t>??</w:t>
      </w:r>
      <w:r w:rsidR="00B7304D" w:rsidRPr="004C750E">
        <w:rPr>
          <w:rFonts w:eastAsia="Times New Roman"/>
          <w:szCs w:val="24"/>
          <w:lang w:val="en-CA"/>
        </w:rPr>
        <w:t xml:space="preserve"> (Mediatek)]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berschrift3"/>
      </w:pPr>
      <w:bookmarkStart w:id="182" w:name="_Ref37794466"/>
      <w:r w:rsidRPr="00FB3B57">
        <w:t>ACT related (6)</w:t>
      </w:r>
      <w:bookmarkEnd w:id="182"/>
    </w:p>
    <w:p w14:paraId="5E4958A6" w14:textId="58BA1A5F" w:rsidR="00133BA6" w:rsidRPr="00805739" w:rsidRDefault="00133BA6" w:rsidP="00805739">
      <w:r>
        <w:rPr>
          <w:lang w:eastAsia="de-DE"/>
        </w:rPr>
        <w:t>Reviewed in track B Sat. 18 Apr. 1650-17</w:t>
      </w:r>
      <w:r w:rsidR="00BF1601">
        <w:rPr>
          <w:lang w:eastAsia="de-DE"/>
        </w:rPr>
        <w:t>2</w:t>
      </w:r>
      <w:r>
        <w:rPr>
          <w:lang w:eastAsia="de-DE"/>
        </w:rPr>
        <w:t xml:space="preserve">5 </w:t>
      </w:r>
      <w:r w:rsidR="00707FD4">
        <w:rPr>
          <w:lang w:eastAsia="de-DE"/>
        </w:rPr>
        <w:t>and Mon. 20 Apr. 0830-</w:t>
      </w:r>
      <w:r w:rsidR="006D282F">
        <w:rPr>
          <w:lang w:eastAsia="de-DE"/>
        </w:rPr>
        <w:t>0930</w:t>
      </w:r>
      <w:r w:rsidR="00707FD4">
        <w:rPr>
          <w:lang w:eastAsia="de-DE"/>
        </w:rPr>
        <w:t xml:space="preserve"> </w:t>
      </w:r>
      <w:r>
        <w:rPr>
          <w:lang w:eastAsia="de-DE"/>
        </w:rPr>
        <w:t>(chaired by JRO) unless indicated differently.</w:t>
      </w:r>
    </w:p>
    <w:p w14:paraId="400507FA" w14:textId="77777777" w:rsidR="00BC7FF5" w:rsidRPr="00FB3B57" w:rsidRDefault="009E4878" w:rsidP="00BC7FF5">
      <w:pPr>
        <w:pStyle w:val="berschrift9"/>
        <w:rPr>
          <w:rFonts w:eastAsia="Times New Roman"/>
          <w:szCs w:val="24"/>
          <w:lang w:val="en-CA"/>
        </w:rPr>
      </w:pPr>
      <w:hyperlink r:id="rId246"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r w:rsidRPr="00FB3B57">
        <w:t>In order to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rsidP="00130822">
      <w:pPr>
        <w:numPr>
          <w:ilvl w:val="0"/>
          <w:numId w:val="230"/>
        </w:numPr>
      </w:pPr>
      <w:r w:rsidRPr="00FB3B57">
        <w:rPr>
          <w:lang w:eastAsia="zh-TW"/>
        </w:rPr>
        <w:t>AI: -1.5%/2.6%/0.1%</w:t>
      </w:r>
    </w:p>
    <w:p w14:paraId="2F8CF813" w14:textId="77777777" w:rsidR="00BC7FF5" w:rsidRPr="00FB3B57" w:rsidRDefault="00BC7FF5" w:rsidP="00130822">
      <w:pPr>
        <w:numPr>
          <w:ilvl w:val="0"/>
          <w:numId w:val="230"/>
        </w:numPr>
      </w:pPr>
      <w:r w:rsidRPr="00FB3B57">
        <w:rPr>
          <w:lang w:eastAsia="zh-TW"/>
        </w:rPr>
        <w:t>RA: -1.5%/2.7%/-0.4%</w:t>
      </w:r>
    </w:p>
    <w:p w14:paraId="4E15AE58" w14:textId="77777777" w:rsidR="00BC7FF5" w:rsidRPr="00FB3B57" w:rsidRDefault="00BC7FF5" w:rsidP="00130822">
      <w:pPr>
        <w:numPr>
          <w:ilvl w:val="0"/>
          <w:numId w:val="230"/>
        </w:numPr>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It is pointed out that a number of restrictions were introduced in the last meeting with regard to combining ACT with other tools.</w:t>
      </w:r>
    </w:p>
    <w:p w14:paraId="039DE477" w14:textId="77777777" w:rsidR="00BC7FF5" w:rsidRPr="00FB3B57" w:rsidRDefault="00BC7FF5" w:rsidP="00BC7FF5">
      <w:r w:rsidRPr="00FB3B57">
        <w:t>It is also pointed out that the VTM until recently had various bugs in 444 and 422 modes, in particular regarding the QP setting for chroma. This may make some of the results less interpretable. For example, luma and chroma are showing different tendency here. See contribution R0321.</w:t>
      </w:r>
    </w:p>
    <w:p w14:paraId="5B526D0A" w14:textId="77777777" w:rsidR="00BC7FF5" w:rsidRPr="00FB3B57" w:rsidRDefault="00BC7FF5" w:rsidP="00BC7FF5">
      <w:r w:rsidRPr="00FB3B57">
        <w:t>420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77777777" w:rsidR="00BC7FF5" w:rsidRPr="00FB3B57" w:rsidRDefault="00BC7FF5" w:rsidP="00BC7FF5">
      <w:r w:rsidRPr="00FB3B57">
        <w:t>Q0378 is also related to this topic.</w:t>
      </w:r>
    </w:p>
    <w:p w14:paraId="2DDA554B" w14:textId="1FC67B8F" w:rsidR="004D53A2" w:rsidRDefault="004D53A2" w:rsidP="00BC7FF5">
      <w:r w:rsidRPr="007E6FC7">
        <w:t>N</w:t>
      </w:r>
      <w:r w:rsidR="00BC7FF5" w:rsidRPr="00FB3B57">
        <w:t>ew results with bug-fixed software</w:t>
      </w:r>
      <w:r w:rsidR="00192C53">
        <w:t xml:space="preserve"> (</w:t>
      </w:r>
      <w:r>
        <w:t>MR1488 and MR1492) were shown</w:t>
      </w:r>
      <w:r w:rsidR="00192C53">
        <w:t xml:space="preserve"> Wed 22 </w:t>
      </w:r>
      <w:r>
        <w:t>0620.</w:t>
      </w:r>
    </w:p>
    <w:p w14:paraId="36E63A33" w14:textId="7C927E79" w:rsidR="005F1911" w:rsidRDefault="004D53A2" w:rsidP="00BC7FF5">
      <w:r>
        <w:t xml:space="preserve">For natural content, the BD rate difference -3.66%/4.04%/1.31% for G/B/R in </w:t>
      </w:r>
      <w:r w:rsidR="005F1911">
        <w:t>RA with dual tree on</w:t>
      </w:r>
      <w:r>
        <w:t>, and -4.41%/4.55%/1.74% in RA</w:t>
      </w:r>
      <w:r w:rsidR="005F1911">
        <w:t xml:space="preserve"> with dual tree off</w:t>
      </w:r>
      <w:r>
        <w:t xml:space="preserve">. </w:t>
      </w:r>
      <w:r w:rsidR="005F1911">
        <w:t>The proposal seems to shift rate between components for the benefit of green. It is pointed out that this may be due to an encoder problem.</w:t>
      </w:r>
    </w:p>
    <w:p w14:paraId="1B0AD1FC" w14:textId="302316C8" w:rsidR="005F1911" w:rsidRDefault="005F1911" w:rsidP="00BC7FF5">
      <w:r>
        <w:t>It is also pointed out that the changes of performance are very different, G gain is 20% for old town cross.</w:t>
      </w:r>
    </w:p>
    <w:p w14:paraId="4D2DCC39" w14:textId="62E9C6C8" w:rsidR="005F1911" w:rsidRDefault="005F1911" w:rsidP="00BC7FF5">
      <w:r>
        <w:t>For screen content, no benefit.</w:t>
      </w:r>
    </w:p>
    <w:p w14:paraId="3D7BDF4B" w14:textId="6BF68A1D" w:rsidR="005F1911" w:rsidRDefault="005F1911" w:rsidP="00BC7FF5">
      <w:r>
        <w:t>The proposal does not solve a problem, and would require a low-level change.</w:t>
      </w:r>
    </w:p>
    <w:p w14:paraId="6C1D612F" w14:textId="1C893BFF" w:rsidR="007C4237" w:rsidRDefault="007C4237" w:rsidP="00BC7FF5">
      <w:r>
        <w:t>No action.</w:t>
      </w:r>
    </w:p>
    <w:p w14:paraId="2B61BF57" w14:textId="77777777" w:rsidR="00BC7FF5" w:rsidRPr="00FB3B57" w:rsidRDefault="00192C53" w:rsidP="00BC7FF5">
      <w:r>
        <w:lastRenderedPageBreak/>
        <w:t xml:space="preserve"> </w:t>
      </w:r>
    </w:p>
    <w:p w14:paraId="5FF6380E" w14:textId="77777777" w:rsidR="00BC7FF5" w:rsidRPr="00FB3B57" w:rsidRDefault="009E4878" w:rsidP="00BC7FF5">
      <w:pPr>
        <w:pStyle w:val="berschrift9"/>
        <w:rPr>
          <w:rFonts w:eastAsia="Times New Roman"/>
          <w:szCs w:val="24"/>
          <w:lang w:val="en-CA"/>
        </w:rPr>
      </w:pPr>
      <w:hyperlink r:id="rId247"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Jhu, X. Wang (Kwai), J. Zhao, S.-H. Kim (LGE)]</w:t>
      </w:r>
    </w:p>
    <w:p w14:paraId="03D16DEC" w14:textId="4AED2E45" w:rsidR="00BC7FF5" w:rsidRPr="00FB3B57" w:rsidRDefault="00C45036" w:rsidP="00BC7FF5">
      <w:r>
        <w:t>See further notes under</w:t>
      </w:r>
      <w:r w:rsidR="007C6019">
        <w:t xml:space="preserve"> R0355.</w:t>
      </w:r>
    </w:p>
    <w:p w14:paraId="78230D0B" w14:textId="77777777" w:rsidR="00C45036" w:rsidRDefault="00C45036" w:rsidP="00C45036">
      <w:pPr>
        <w:rPr>
          <w:lang w:eastAsia="de-DE"/>
        </w:rPr>
      </w:pPr>
      <w:r w:rsidRPr="00530E85">
        <w:rPr>
          <w:highlight w:val="yellow"/>
          <w:lang w:eastAsia="de-DE"/>
        </w:rPr>
        <w:t>Decision (BF/aligntext)</w:t>
      </w:r>
      <w:r>
        <w:rPr>
          <w:lang w:eastAsia="de-DE"/>
        </w:rPr>
        <w:t>: Adopt JVET-R0329.</w:t>
      </w:r>
    </w:p>
    <w:p w14:paraId="56182A7E" w14:textId="77777777" w:rsidR="00C45036" w:rsidRPr="00FB3B57" w:rsidRDefault="00C45036" w:rsidP="00BC7FF5"/>
    <w:bookmarkStart w:id="183" w:name="_Hlk37015210"/>
    <w:p w14:paraId="14729B6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(Bytedance)]</w:t>
      </w:r>
    </w:p>
    <w:bookmarkEnd w:id="183"/>
    <w:p w14:paraId="67828F89" w14:textId="77777777" w:rsidR="007C6019" w:rsidRPr="00FB3B57" w:rsidRDefault="007C6019" w:rsidP="007C6019">
      <w:r>
        <w:t>Included in R0355.</w:t>
      </w:r>
    </w:p>
    <w:p w14:paraId="4D5A28EC" w14:textId="1C244E01" w:rsidR="00BC7FF5" w:rsidRPr="00FB3B57" w:rsidRDefault="009E4878" w:rsidP="00BC7FF5">
      <w:pPr>
        <w:pStyle w:val="berschrift9"/>
        <w:rPr>
          <w:lang w:val="en-CA"/>
        </w:rPr>
      </w:pPr>
      <w:hyperlink r:id="rId248" w:history="1">
        <w:r w:rsidR="00BC7FF5" w:rsidRPr="00FB3B57">
          <w:rPr>
            <w:rStyle w:val="Hyperlink"/>
            <w:lang w:val="en-CA"/>
          </w:rPr>
          <w:t>JVET-R0355</w:t>
        </w:r>
      </w:hyperlink>
      <w:r w:rsidR="00BC7FF5" w:rsidRPr="00FB3B57">
        <w:rPr>
          <w:lang w:val="en-CA"/>
        </w:rPr>
        <w:t xml:space="preserve"> On clipping input residuals to IACT [X. Xiu, Y.-W. Chen, T.-C. Ma, H.-J. Jhu, X. Wang (Kwai), J. Zhao, S.-H. Kim (LGE), J. Xu, L. Zhang, W. Zhu, K. Zhang (Bytedance)]</w:t>
      </w:r>
    </w:p>
    <w:p w14:paraId="0DA14A2C" w14:textId="77777777" w:rsidR="007C6019" w:rsidRDefault="007C6019" w:rsidP="007C6019">
      <w:r>
        <w:rPr>
          <w:lang w:eastAsia="zh-CN"/>
        </w:rPr>
        <w:t xml:space="preserve">In the VVC draft 8, a clipping operation is applied to the residuals of three color components before the inverse adaptive colour transform (IACT) is applied. In the current specification, the clipping range is </w:t>
      </w:r>
      <w:r w:rsidRPr="00EE58C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bit-rates for lossless coding.</w:t>
      </w:r>
    </w:p>
    <w:p w14:paraId="718E04E9" w14:textId="32282198" w:rsidR="00852B48" w:rsidRDefault="00852B48" w:rsidP="00BC7FF5">
      <w:pPr>
        <w:rPr>
          <w:lang w:eastAsia="de-DE"/>
        </w:rPr>
      </w:pPr>
      <w:r>
        <w:rPr>
          <w:lang w:eastAsia="de-DE"/>
        </w:rPr>
        <w:t>The mismatch between SW and text regarding clipping/bitdepth range was reported in ticket #993. This inhibits usage in lossless coding</w:t>
      </w:r>
      <w:r w:rsidR="00C45036">
        <w:rPr>
          <w:lang w:eastAsia="de-DE"/>
        </w:rPr>
        <w:t>, i.e. there is clearly an issue to be resolved</w:t>
      </w:r>
      <w:r>
        <w:rPr>
          <w:lang w:eastAsia="de-DE"/>
        </w:rPr>
        <w:t xml:space="preserve">. </w:t>
      </w:r>
      <w:r w:rsidR="00C45036">
        <w:rPr>
          <w:lang w:eastAsia="de-DE"/>
        </w:rPr>
        <w:t>In R0355, i</w:t>
      </w:r>
      <w:r>
        <w:rPr>
          <w:lang w:eastAsia="de-DE"/>
        </w:rPr>
        <w:t xml:space="preserve">t is proposed to align the software with the text in the Y component (where the bit depth of the SW can be reduced by 1 </w:t>
      </w:r>
      <w:r w:rsidR="00C45036">
        <w:rPr>
          <w:lang w:eastAsia="de-DE"/>
        </w:rPr>
        <w:t>while</w:t>
      </w:r>
      <w:r>
        <w:rPr>
          <w:lang w:eastAsia="de-DE"/>
        </w:rPr>
        <w:t xml:space="preserve"> still achiev</w:t>
      </w:r>
      <w:r w:rsidR="00C45036">
        <w:rPr>
          <w:lang w:eastAsia="de-DE"/>
        </w:rPr>
        <w:t>ing</w:t>
      </w:r>
      <w:r>
        <w:rPr>
          <w:lang w:eastAsia="de-DE"/>
        </w:rPr>
        <w:t xml:space="preserve"> lossless coding), whereas for Co and Cg the bit depth of the spec needs to be increased by 1, and the software can stay as is.</w:t>
      </w:r>
      <w:r w:rsidR="00C45036">
        <w:rPr>
          <w:lang w:eastAsia="de-DE"/>
        </w:rPr>
        <w:t xml:space="preserve"> The solution in R0355 basically came from R0336.</w:t>
      </w:r>
    </w:p>
    <w:p w14:paraId="36E2598E" w14:textId="193AE625" w:rsidR="00743BAD" w:rsidRDefault="00743BAD" w:rsidP="00BC7FF5">
      <w:pPr>
        <w:rPr>
          <w:lang w:eastAsia="de-DE"/>
        </w:rPr>
      </w:pPr>
      <w:r>
        <w:rPr>
          <w:lang w:eastAsia="de-DE"/>
        </w:rPr>
        <w:t xml:space="preserve">During the discussion, some other experts raised the opinion that the original solution of R0329 would be more appropriate to resolve the issue, as it handles all three components equally in terms of clipping (which would avoid chccking the component in certain implementations), and </w:t>
      </w:r>
      <w:r w:rsidR="00C45036">
        <w:rPr>
          <w:lang w:eastAsia="de-DE"/>
        </w:rPr>
        <w:t xml:space="preserve">this </w:t>
      </w:r>
      <w:r>
        <w:rPr>
          <w:lang w:eastAsia="de-DE"/>
        </w:rPr>
        <w:t>would just align the text with the software (no need to change the software)</w:t>
      </w:r>
      <w:r w:rsidR="00C45036">
        <w:rPr>
          <w:lang w:eastAsia="de-DE"/>
        </w:rPr>
        <w:t>, so it is proven that it works</w:t>
      </w:r>
      <w:r>
        <w:rPr>
          <w:lang w:eastAsia="de-DE"/>
        </w:rPr>
        <w:t>.</w:t>
      </w:r>
    </w:p>
    <w:p w14:paraId="44E7ADCD" w14:textId="73B86710" w:rsidR="00743BAD" w:rsidRDefault="00743BAD" w:rsidP="00BC7FF5">
      <w:pPr>
        <w:rPr>
          <w:lang w:eastAsia="de-DE"/>
        </w:rPr>
      </w:pPr>
      <w:r>
        <w:rPr>
          <w:lang w:eastAsia="de-DE"/>
        </w:rPr>
        <w:t>The advantage of R0336 would be that it saves one bit in the buffer of Y.</w:t>
      </w:r>
    </w:p>
    <w:p w14:paraId="0456CBA0" w14:textId="010337C0" w:rsidR="00C45036" w:rsidRDefault="00C45036" w:rsidP="00BC7FF5">
      <w:pPr>
        <w:rPr>
          <w:lang w:eastAsia="de-DE"/>
        </w:rPr>
      </w:pPr>
      <w:r>
        <w:rPr>
          <w:lang w:eastAsia="de-DE"/>
        </w:rPr>
        <w:t>It was also asked if the difference between R0329 and R0336 could not just be an implementation issue, i.e. implementing the operation of R0336 with 1 bit higher bit depth, or implementing R0329 Y with 1 bit less. As this was not clear, the most straightforward and safest solution seemed to be adoption of R0329.</w:t>
      </w:r>
    </w:p>
    <w:p w14:paraId="2161738E" w14:textId="77777777" w:rsidR="00BF1601" w:rsidRPr="00FB3B57" w:rsidRDefault="00BF1601" w:rsidP="00BC7FF5">
      <w:pPr>
        <w:rPr>
          <w:lang w:eastAsia="de-DE"/>
        </w:rPr>
      </w:pPr>
    </w:p>
    <w:p w14:paraId="45C66BB9" w14:textId="77777777" w:rsidR="00BC7FF5" w:rsidRPr="00FB3B57" w:rsidRDefault="009E4878" w:rsidP="00BC7FF5">
      <w:pPr>
        <w:pStyle w:val="berschrift9"/>
        <w:rPr>
          <w:rFonts w:eastAsia="Times New Roman"/>
          <w:color w:val="0000FF"/>
          <w:szCs w:val="24"/>
          <w:u w:val="single"/>
          <w:lang w:val="en-CA"/>
        </w:rPr>
      </w:pPr>
      <w:hyperlink r:id="rId249"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9E4878" w:rsidP="00BC7FF5">
      <w:pPr>
        <w:pStyle w:val="berschrift9"/>
        <w:rPr>
          <w:rFonts w:eastAsia="Times New Roman"/>
          <w:color w:val="0000FF"/>
          <w:szCs w:val="24"/>
          <w:u w:val="single"/>
          <w:lang w:val="en-CA"/>
        </w:rPr>
      </w:pPr>
      <w:hyperlink r:id="rId250"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6964ABB1" w14:textId="77777777" w:rsidR="00707FD4" w:rsidRPr="00707FD4" w:rsidRDefault="00707FD4" w:rsidP="00707F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ja-JP"/>
        </w:rPr>
      </w:pPr>
      <w:r w:rsidRPr="00707FD4">
        <w:rPr>
          <w:rFonts w:eastAsiaTheme="minorEastAsia" w:hint="eastAsia"/>
          <w:lang w:eastAsia="ja-JP"/>
        </w:rPr>
        <w:t>I</w:t>
      </w:r>
      <w:r w:rsidRPr="00707FD4">
        <w:rPr>
          <w:rFonts w:eastAsiaTheme="minorEastAsia"/>
          <w:lang w:eastAsia="ja-JP"/>
        </w:rPr>
        <w:t xml:space="preserve">n this contribution, it is proposed to allow a large transform such 64-points when an adaptive color transform (ACT) is disabled at the coding block. In the last meeting, to restrict the large transform was adopted. It can help to reduce buffer size and latency between inverse-transform and inverse-colour transform. However, it was restrictive because the 64-points transform can not be used even if ACT was disabled. This contribution reports the test results when the 64-points transform is allowed. Based on the common test condition for RGB 4:4:4 as described in JVET-Q2013, simulation results reportedly show that </w:t>
      </w:r>
      <w:r w:rsidRPr="00707FD4">
        <w:rPr>
          <w:rFonts w:eastAsiaTheme="minorEastAsia"/>
          <w:lang w:eastAsia="ja-JP"/>
        </w:rPr>
        <w:lastRenderedPageBreak/>
        <w:t>the average {G, B, R} BD-rate {0.01%,-0.26%,-0.25%} for screen contents and {</w:t>
      </w:r>
      <w:r w:rsidRPr="00707FD4">
        <w:rPr>
          <w:rFonts w:eastAsiaTheme="minorEastAsia"/>
          <w:szCs w:val="20"/>
          <w:lang w:eastAsia="ja-JP"/>
        </w:rPr>
        <w:t>-0.57%, -0.25%, -0.43%</w:t>
      </w:r>
      <w:r w:rsidRPr="00707FD4">
        <w:rPr>
          <w:rFonts w:eastAsiaTheme="minorEastAsia"/>
          <w:lang w:eastAsia="ja-JP"/>
        </w:rPr>
        <w:t>} for natural contents in AI configurations.</w:t>
      </w:r>
    </w:p>
    <w:p w14:paraId="7A3CA693" w14:textId="32BA3452" w:rsidR="002416BC" w:rsidRDefault="002416BC" w:rsidP="00BC7FF5">
      <w:pPr>
        <w:rPr>
          <w:lang w:eastAsia="de-DE"/>
        </w:rPr>
      </w:pPr>
      <w:r w:rsidRPr="00DC785E">
        <w:rPr>
          <w:lang w:eastAsia="de-DE"/>
        </w:rPr>
        <w:t xml:space="preserve">Conceptually </w:t>
      </w:r>
      <w:r>
        <w:rPr>
          <w:lang w:eastAsia="de-DE"/>
        </w:rPr>
        <w:t>similar with R0</w:t>
      </w:r>
      <w:r w:rsidR="00030476">
        <w:rPr>
          <w:lang w:eastAsia="de-DE"/>
        </w:rPr>
        <w:t>305, but the latter has somewhat more gain (where it was however questioned how these relate to the bug in previous software). R0305 additionally applies the adaptive transform size restriction to subblocks.</w:t>
      </w:r>
    </w:p>
    <w:p w14:paraId="2C75ED68" w14:textId="43216A6D" w:rsidR="00030476" w:rsidRDefault="00030476" w:rsidP="00BC7FF5">
      <w:pPr>
        <w:rPr>
          <w:lang w:eastAsia="de-DE"/>
        </w:rPr>
      </w:pPr>
    </w:p>
    <w:p w14:paraId="73FCA18D" w14:textId="0E3D7763" w:rsidR="00030476" w:rsidRDefault="00030476" w:rsidP="00BC7FF5">
      <w:pPr>
        <w:rPr>
          <w:lang w:eastAsia="de-DE"/>
        </w:rPr>
      </w:pPr>
      <w:r>
        <w:rPr>
          <w:lang w:eastAsia="de-DE"/>
        </w:rPr>
        <w:t>V3 of R0378 shows additional results which correct the settings in terms of QP table as suggested in R0321. Overall gain is 0.25%/0.25%/0.29% in 4:4:4 RGB CTC for AI, and for natural content it is 0.6%/0.26%/0.39%, which seems to be similar to the results reported in the abstract.</w:t>
      </w:r>
      <w:r w:rsidR="006C0541">
        <w:rPr>
          <w:lang w:eastAsia="de-DE"/>
        </w:rPr>
        <w:t xml:space="preserve"> </w:t>
      </w:r>
    </w:p>
    <w:p w14:paraId="6719C470" w14:textId="4C46E719" w:rsidR="006C0541" w:rsidRDefault="006C0541" w:rsidP="00BC7FF5">
      <w:pPr>
        <w:rPr>
          <w:lang w:eastAsia="de-DE"/>
        </w:rPr>
      </w:pPr>
      <w:r>
        <w:rPr>
          <w:lang w:eastAsia="de-DE"/>
        </w:rPr>
        <w:t>There are additional results for RA in the new version, which are still incomplete.</w:t>
      </w:r>
    </w:p>
    <w:p w14:paraId="571C76BC" w14:textId="17AFDD3A" w:rsidR="006C0541" w:rsidRDefault="006C0541" w:rsidP="00BC7FF5">
      <w:pPr>
        <w:rPr>
          <w:lang w:eastAsia="de-DE"/>
        </w:rPr>
      </w:pPr>
      <w:r>
        <w:rPr>
          <w:lang w:eastAsia="de-DE"/>
        </w:rPr>
        <w:t>It is questioned how relevant a use case is of coding RGB 4:4:4 content in a lossy mode (with CTC up to QP37), when it could be converted to YUV, which is usually saving several percents. Compared to that, the gain in AI is relatively small, and for screen content it is almost zero. This does not justify a low-level change.</w:t>
      </w:r>
    </w:p>
    <w:p w14:paraId="50C6B51D" w14:textId="415DD4BA" w:rsidR="006C0541" w:rsidRPr="00DC785E" w:rsidRDefault="006C0541" w:rsidP="00BC7FF5">
      <w:pPr>
        <w:rPr>
          <w:lang w:eastAsia="de-DE"/>
        </w:rPr>
      </w:pPr>
      <w:r>
        <w:rPr>
          <w:lang w:eastAsia="de-DE"/>
        </w:rPr>
        <w:t>No action.</w:t>
      </w:r>
    </w:p>
    <w:p w14:paraId="795F08EF" w14:textId="277791BD" w:rsidR="00707FD4" w:rsidRPr="00FB3B57" w:rsidRDefault="00707FD4" w:rsidP="00BC7FF5">
      <w:pPr>
        <w:rPr>
          <w:lang w:eastAsia="de-DE"/>
        </w:rPr>
      </w:pPr>
    </w:p>
    <w:p w14:paraId="68B1A46A" w14:textId="3DF2E7A0" w:rsidR="00BC7FF5" w:rsidRPr="00FB3B57" w:rsidRDefault="009E4878" w:rsidP="00BC7FF5">
      <w:pPr>
        <w:pStyle w:val="berschrift9"/>
        <w:rPr>
          <w:rFonts w:eastAsia="Times New Roman"/>
          <w:szCs w:val="24"/>
          <w:lang w:val="en-CA"/>
        </w:rPr>
      </w:pPr>
      <w:hyperlink r:id="rId251"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Nemoto, A. Ichigaya (NHK), K. Naser, P. de Lagrange, F. Le Leannec, P. Bordes (InterDigital)] </w:t>
      </w:r>
    </w:p>
    <w:p w14:paraId="72A1767D"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In this contribution, modifications of scaling matrix derivation are proposed. In VVC Draft 8, adaptive colour transform (ACT) for 4:4:4 can be controlled at the CU level flag (cu_act_enabled_flag). Although the energy distribution of transform coefficients in RGB and YCgCo domain would be different, in VVC draft 8, user defined scaling lists are always shared for G and Y, for B and Cg, for R and Co, which may cause undesirable behaviour of quantization process.</w:t>
      </w:r>
      <w:r w:rsidRPr="006C0541">
        <w:rPr>
          <w:rFonts w:eastAsiaTheme="minorEastAsia" w:hint="eastAsia"/>
          <w:lang w:eastAsia="ja-JP"/>
        </w:rPr>
        <w:t xml:space="preserve"> </w:t>
      </w:r>
      <w:r w:rsidRPr="006C0541">
        <w:rPr>
          <w:rFonts w:eastAsiaTheme="minorEastAsia"/>
          <w:lang w:eastAsia="ja-JP"/>
        </w:rPr>
        <w:t xml:space="preserve">To avoid the undesirable behaviour, </w:t>
      </w:r>
      <w:r w:rsidRPr="006C0541">
        <w:rPr>
          <w:rFonts w:eastAsiaTheme="minorEastAsia"/>
        </w:rPr>
        <w:t xml:space="preserve">this contribution proposes to introduce additional flag (scaling_matrix_act_disabled_flag) in APS to disable scaling matrix for the block coded with ACT. </w:t>
      </w:r>
    </w:p>
    <w:p w14:paraId="374B7BCB"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hint="eastAsia"/>
          <w:lang w:eastAsia="ja-JP"/>
        </w:rPr>
        <w:t>V2 document</w:t>
      </w:r>
      <w:r w:rsidRPr="006C0541">
        <w:rPr>
          <w:rFonts w:eastAsiaTheme="minorEastAsia"/>
        </w:rPr>
        <w:t xml:space="preserve"> add solution #2 which repurposes the existing “</w:t>
      </w:r>
      <w:r w:rsidRPr="006C0541">
        <w:rPr>
          <w:rFonts w:eastAsiaTheme="minorEastAsia"/>
          <w:szCs w:val="20"/>
        </w:rPr>
        <w:t>scaling_matrix_for_lfnst_disabled_flag</w:t>
      </w:r>
      <w:r w:rsidRPr="006C0541">
        <w:rPr>
          <w:rFonts w:eastAsiaTheme="minorEastAsia"/>
        </w:rPr>
        <w:t>” to disable scaling list for both LFNST and ACT coded block.</w:t>
      </w:r>
    </w:p>
    <w:p w14:paraId="65D8E140"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V3 document add solution #3 and #4, which add a new SPS flag instead of APS.</w:t>
      </w:r>
    </w:p>
    <w:p w14:paraId="40B29CDB" w14:textId="62C94C55" w:rsidR="006C0541" w:rsidRDefault="006C0541" w:rsidP="00BC7FF5">
      <w:pPr>
        <w:rPr>
          <w:lang w:eastAsia="de-DE"/>
        </w:rPr>
      </w:pPr>
      <w:r w:rsidRPr="00DC785E">
        <w:rPr>
          <w:lang w:eastAsia="de-DE"/>
        </w:rPr>
        <w:t>T</w:t>
      </w:r>
      <w:r>
        <w:rPr>
          <w:lang w:eastAsia="de-DE"/>
        </w:rPr>
        <w:t xml:space="preserve">he </w:t>
      </w:r>
      <w:r w:rsidR="00836DD3">
        <w:rPr>
          <w:lang w:eastAsia="de-DE"/>
        </w:rPr>
        <w:t>initial solution and solution 2 are obsolete due to the adoption of scaling list signalling at SPS in R0064.</w:t>
      </w:r>
    </w:p>
    <w:p w14:paraId="31216003" w14:textId="1D9D58FE" w:rsidR="00836DD3" w:rsidRDefault="00836DD3" w:rsidP="00BC7FF5">
      <w:pPr>
        <w:rPr>
          <w:lang w:eastAsia="de-DE"/>
        </w:rPr>
      </w:pPr>
      <w:r>
        <w:rPr>
          <w:lang w:eastAsia="de-DE"/>
        </w:rPr>
        <w:t>Solution 3 is proposing a similar (but separate) mechanism for ACT</w:t>
      </w:r>
    </w:p>
    <w:p w14:paraId="386BCC29" w14:textId="6780860E" w:rsidR="00836DD3" w:rsidRDefault="00836DD3" w:rsidP="00BC7FF5">
      <w:pPr>
        <w:rPr>
          <w:lang w:eastAsia="de-DE"/>
        </w:rPr>
      </w:pPr>
      <w:r>
        <w:rPr>
          <w:lang w:eastAsia="de-DE"/>
        </w:rPr>
        <w:t>Solution 4 is proposing using the same flag that disables usage of scaling list for LFNST also for ACT.</w:t>
      </w:r>
    </w:p>
    <w:p w14:paraId="46AF7C4C" w14:textId="77777777" w:rsidR="00836DD3" w:rsidRDefault="00836DD3" w:rsidP="00BC7FF5">
      <w:pPr>
        <w:rPr>
          <w:lang w:eastAsia="de-DE"/>
        </w:rPr>
      </w:pPr>
    </w:p>
    <w:p w14:paraId="48A3A439" w14:textId="680336F1" w:rsidR="00836DD3" w:rsidRDefault="00836DD3" w:rsidP="00BC7FF5">
      <w:pPr>
        <w:rPr>
          <w:lang w:eastAsia="de-DE"/>
        </w:rPr>
      </w:pPr>
      <w:r>
        <w:rPr>
          <w:lang w:eastAsia="de-DE"/>
        </w:rPr>
        <w:t>There were different opinions about the necessity of disabling scaling matrices for ACT on.</w:t>
      </w:r>
    </w:p>
    <w:p w14:paraId="5E5F9EAE" w14:textId="268BCBD7" w:rsidR="00807601" w:rsidRDefault="00807601" w:rsidP="00BC7FF5">
      <w:pPr>
        <w:rPr>
          <w:lang w:eastAsia="de-DE"/>
        </w:rPr>
      </w:pPr>
      <w:r>
        <w:rPr>
          <w:lang w:eastAsia="de-DE"/>
        </w:rPr>
        <w:t>It was also asked if the three transforms are used in combination? They probably are, but this does not seem to be a problem.</w:t>
      </w:r>
    </w:p>
    <w:p w14:paraId="5C17B452" w14:textId="394690BA" w:rsidR="00807601" w:rsidRDefault="006D282F" w:rsidP="00BC7FF5">
      <w:pPr>
        <w:rPr>
          <w:lang w:eastAsia="de-DE"/>
        </w:rPr>
      </w:pPr>
      <w:r>
        <w:rPr>
          <w:lang w:eastAsia="de-DE"/>
        </w:rPr>
        <w:t xml:space="preserve">There is the general opinion that such a mechanism would be useful, as the charcteristics of RGB and YCoCg in the spatial domain are probably different. </w:t>
      </w:r>
      <w:r w:rsidR="00807601">
        <w:rPr>
          <w:lang w:eastAsia="de-DE"/>
        </w:rPr>
        <w:t>Solution 3 seems to be more appropriate, as the characteristics of LFNST and ACT are probably different, and the additional flag would only be relevant in a 4:4:4 profile.</w:t>
      </w:r>
    </w:p>
    <w:p w14:paraId="51A7A95F" w14:textId="632AF73D" w:rsidR="00807601" w:rsidRDefault="00807601" w:rsidP="00BC7FF5">
      <w:pPr>
        <w:rPr>
          <w:lang w:eastAsia="de-DE"/>
        </w:rPr>
      </w:pPr>
      <w:r>
        <w:rPr>
          <w:lang w:eastAsia="de-DE"/>
        </w:rPr>
        <w:t xml:space="preserve">It is asked if it is more appropriate to switch off the scaling matrices for RGB coded blocks rather than YCoCg? Would it be better to </w:t>
      </w:r>
      <w:r w:rsidR="006D282F">
        <w:rPr>
          <w:lang w:eastAsia="de-DE"/>
        </w:rPr>
        <w:t>design the scaling matrices for the latter and disable for the RGB coded blocks? It was also asked how it is handled in HEVC, and whether there are more blocks coded in YCoCg or in RGB typically.</w:t>
      </w:r>
    </w:p>
    <w:p w14:paraId="025BC238" w14:textId="20000413" w:rsidR="006D282F" w:rsidRDefault="007C4237" w:rsidP="00BC7FF5">
      <w:pPr>
        <w:rPr>
          <w:lang w:eastAsia="de-DE"/>
        </w:rPr>
      </w:pPr>
      <w:r w:rsidRPr="007E6FC7">
        <w:rPr>
          <w:lang w:eastAsia="de-DE"/>
        </w:rPr>
        <w:lastRenderedPageBreak/>
        <w:t>Was</w:t>
      </w:r>
      <w:r w:rsidR="00BC03EE">
        <w:rPr>
          <w:lang w:eastAsia="de-DE"/>
        </w:rPr>
        <w:t xml:space="preserve"> further reviewed Wed. 22 </w:t>
      </w:r>
      <w:r>
        <w:rPr>
          <w:lang w:eastAsia="de-DE"/>
        </w:rPr>
        <w:t xml:space="preserve">0640 </w:t>
      </w:r>
      <w:r w:rsidR="00BC03EE">
        <w:rPr>
          <w:lang w:eastAsia="de-DE"/>
        </w:rPr>
        <w:t>UTC</w:t>
      </w:r>
      <w:r>
        <w:rPr>
          <w:lang w:eastAsia="de-DE"/>
        </w:rPr>
        <w:t>. Numbers of frequency of usage for RGB/YCoCg are presented. As a general tendency, YCoCg is more frequently used in high QP, and RGB is more frequently used in lower QP.</w:t>
      </w:r>
      <w:r w:rsidR="00272A1B">
        <w:rPr>
          <w:lang w:eastAsia="de-DE"/>
        </w:rPr>
        <w:t xml:space="preserve"> Three are two sequences where YCC is preferred over the entire CTC QP range. If however blocks in skip mode are not counted, it is more evident that a sequence dependency exists</w:t>
      </w:r>
      <w:r w:rsidR="00CA7EE4">
        <w:rPr>
          <w:lang w:eastAsia="de-DE"/>
        </w:rPr>
        <w:t>.</w:t>
      </w:r>
    </w:p>
    <w:p w14:paraId="3D81B907" w14:textId="5F7ACC77" w:rsidR="00272A1B" w:rsidRDefault="00272A1B" w:rsidP="00BC7FF5">
      <w:pPr>
        <w:rPr>
          <w:lang w:eastAsia="de-DE"/>
        </w:rPr>
      </w:pPr>
      <w:r>
        <w:rPr>
          <w:lang w:eastAsia="de-DE"/>
        </w:rPr>
        <w:t xml:space="preserve">Another new solution (called solution 3-3 in the new version </w:t>
      </w:r>
      <w:r w:rsidR="0060361C">
        <w:rPr>
          <w:lang w:eastAsia="de-DE"/>
        </w:rPr>
        <w:t>zip v4</w:t>
      </w:r>
      <w:r>
        <w:rPr>
          <w:lang w:eastAsia="de-DE"/>
        </w:rPr>
        <w:t>) is proposed that allows switching, either disabling scaling matrices for RGB or YCC.</w:t>
      </w:r>
      <w:r w:rsidR="0060361C">
        <w:rPr>
          <w:lang w:eastAsia="de-DE"/>
        </w:rPr>
        <w:t xml:space="preserve"> This is only existing in the slide deck</w:t>
      </w:r>
    </w:p>
    <w:p w14:paraId="1B4D32B6" w14:textId="4D405EEE" w:rsidR="00272A1B" w:rsidRDefault="00272A1B" w:rsidP="00BC7FF5">
      <w:pPr>
        <w:rPr>
          <w:lang w:eastAsia="de-DE"/>
        </w:rPr>
      </w:pPr>
      <w:r w:rsidRPr="007E6FC7">
        <w:rPr>
          <w:highlight w:val="yellow"/>
          <w:lang w:eastAsia="de-DE"/>
        </w:rPr>
        <w:t>Decision</w:t>
      </w:r>
      <w:r>
        <w:rPr>
          <w:lang w:eastAsia="de-DE"/>
        </w:rPr>
        <w:t>: Adopt JVET-R0380 solution 3-3</w:t>
      </w:r>
      <w:r w:rsidR="0060361C">
        <w:rPr>
          <w:lang w:eastAsia="de-DE"/>
        </w:rPr>
        <w:t>. Proponents shall provide the spec text in a new upload. It is to the discretion of the editors to align the naming of new syntax elements in a consistent way (e.g. “…designate_rgb_flag” does not appear appropriate)</w:t>
      </w:r>
    </w:p>
    <w:p w14:paraId="6BCD2B3C" w14:textId="77777777" w:rsidR="007C4237" w:rsidRDefault="007C4237" w:rsidP="00BC7FF5">
      <w:pPr>
        <w:rPr>
          <w:lang w:eastAsia="de-DE"/>
        </w:rPr>
      </w:pPr>
    </w:p>
    <w:p w14:paraId="2BC520B5" w14:textId="77777777" w:rsidR="009011E6" w:rsidRPr="00FB3B57" w:rsidRDefault="009011E6" w:rsidP="00BC7FF5">
      <w:pPr>
        <w:rPr>
          <w:lang w:eastAsia="de-DE"/>
        </w:rPr>
      </w:pPr>
    </w:p>
    <w:p w14:paraId="6B34A315" w14:textId="77777777" w:rsidR="00BC7FF5" w:rsidRPr="00FB3B57" w:rsidRDefault="00BC7FF5" w:rsidP="00BC7FF5">
      <w:pPr>
        <w:pStyle w:val="Textkrper"/>
      </w:pPr>
    </w:p>
    <w:p w14:paraId="5D6142AE" w14:textId="2D9B31B4" w:rsidR="00BC7FF5" w:rsidRPr="00FB3B57" w:rsidRDefault="00BC7FF5" w:rsidP="00BC7FF5">
      <w:pPr>
        <w:pStyle w:val="berschrift2"/>
        <w:ind w:left="576"/>
        <w:rPr>
          <w:lang w:val="en-CA"/>
        </w:rPr>
      </w:pPr>
      <w:bookmarkStart w:id="184" w:name="_Ref37794635"/>
      <w:r w:rsidRPr="00FB3B57">
        <w:rPr>
          <w:lang w:val="en-CA"/>
        </w:rPr>
        <w:t>AHG11: Screen content coding (</w:t>
      </w:r>
      <w:r w:rsidR="00053BB2">
        <w:rPr>
          <w:lang w:val="en-CA"/>
        </w:rPr>
        <w:t>9</w:t>
      </w:r>
      <w:r w:rsidRPr="00FB3B57">
        <w:rPr>
          <w:lang w:val="en-CA"/>
        </w:rPr>
        <w:t>)</w:t>
      </w:r>
      <w:bookmarkEnd w:id="184"/>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9E4878" w:rsidP="00BC7FF5">
      <w:pPr>
        <w:pStyle w:val="berschrift9"/>
        <w:rPr>
          <w:rFonts w:eastAsia="Times New Roman"/>
          <w:szCs w:val="24"/>
          <w:lang w:val="en-CA"/>
        </w:rPr>
      </w:pPr>
      <w:hyperlink r:id="rId252"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EGk signalling [J. Gan, C. Rosewarne (Canon)]</w:t>
      </w:r>
    </w:p>
    <w:p w14:paraId="1EC21504" w14:textId="77777777" w:rsidR="00BC7FF5" w:rsidRPr="00FB3B57" w:rsidRDefault="00BC7FF5" w:rsidP="00BC7FF5">
      <w:pPr>
        <w:rPr>
          <w:sz w:val="24"/>
        </w:rPr>
      </w:pPr>
      <w:r w:rsidRPr="00FB3B57">
        <w:t>Only four low level syntax elements remain (</w:t>
      </w:r>
      <w:r w:rsidRPr="00FB3B57">
        <w:rPr>
          <w:sz w:val="24"/>
        </w:rPr>
        <w:t>cu_qp_delta_abs, palette_predictor_run, num_signalled_palette_entries, and palette_escape_val</w:t>
      </w:r>
      <w:r w:rsidRPr="00FB3B57">
        <w:t xml:space="preserve">) that use the general EGk binarisation. EGk is the only non-truncated binarisation used for low level signalling. This contribution proposes to replace the use of EGk with limited EGk for the four low level syntax elements. This change in binarisation has previously occurred for residual coding and mvd coding. </w:t>
      </w:r>
      <w:r w:rsidRPr="00FB3B57">
        <w:rPr>
          <w:sz w:val="24"/>
        </w:rPr>
        <w:t>It is asserted that the proposed changed binarisations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There is no problem solved by this proposal, EGk has been used practically for a long time</w:t>
      </w:r>
    </w:p>
    <w:p w14:paraId="34D69E5E" w14:textId="77777777" w:rsidR="00BC7FF5" w:rsidRPr="00FB3B57" w:rsidRDefault="00BC7FF5" w:rsidP="00BC7FF5">
      <w:r w:rsidRPr="00FB3B57">
        <w:t>It is pointed out that the EGk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7777777" w:rsidR="00BC7FF5" w:rsidRPr="00FB3B57" w:rsidRDefault="00BC7FF5" w:rsidP="00BC7FF5">
      <w:r w:rsidRPr="00FB3B57">
        <w:t>No action.</w:t>
      </w:r>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9E4878" w:rsidP="00BC7FF5">
      <w:pPr>
        <w:pStyle w:val="berschrift9"/>
        <w:rPr>
          <w:rFonts w:eastAsia="Times New Roman"/>
          <w:color w:val="0000FF"/>
          <w:szCs w:val="24"/>
          <w:u w:val="single"/>
          <w:lang w:val="en-CA"/>
        </w:rPr>
      </w:pPr>
      <w:hyperlink r:id="rId253"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EGk signalling) [H.-J. Jhu (Kwai Inc.)] [late]</w:t>
      </w:r>
    </w:p>
    <w:p w14:paraId="31E5C4E8" w14:textId="77777777" w:rsidR="00BC7FF5" w:rsidRPr="00FB3B57" w:rsidRDefault="00BC7FF5" w:rsidP="00BC7FF5"/>
    <w:p w14:paraId="56BFB3D9" w14:textId="77777777" w:rsidR="00BC7FF5" w:rsidRPr="00FB3B57" w:rsidRDefault="009E4878" w:rsidP="00BC7FF5">
      <w:pPr>
        <w:pStyle w:val="berschrift9"/>
        <w:rPr>
          <w:rFonts w:eastAsia="Times New Roman"/>
          <w:szCs w:val="24"/>
          <w:lang w:val="en-CA"/>
        </w:rPr>
      </w:pPr>
      <w:hyperlink r:id="rId254"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 xml:space="preserve">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w:t>
      </w:r>
      <w:r w:rsidRPr="00FB3B57">
        <w:lastRenderedPageBreak/>
        <w:t>“evil” bitstream can be constructed that would reach 1.984 context coded bins/sample. This contribution proposes a number of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130822">
      <w:pPr>
        <w:numPr>
          <w:ilvl w:val="0"/>
          <w:numId w:val="230"/>
        </w:numPr>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130822">
      <w:pPr>
        <w:numPr>
          <w:ilvl w:val="0"/>
          <w:numId w:val="230"/>
        </w:numPr>
      </w:pPr>
      <w:r w:rsidRPr="00FB3B57">
        <w:t>In residual coding, additional context coded bins occur for motion, mode etc.</w:t>
      </w:r>
    </w:p>
    <w:p w14:paraId="20A37EE0" w14:textId="72113D43" w:rsidR="00BC7FF5" w:rsidRPr="00FB3B57" w:rsidRDefault="00BC03EE" w:rsidP="009B540E">
      <w:r>
        <w:t>M</w:t>
      </w:r>
      <w:r w:rsidR="00BC7FF5" w:rsidRPr="00FB3B57">
        <w:t xml:space="preserve">ore detailed analysis </w:t>
      </w:r>
      <w:r>
        <w:t>was presented (see R0146r2). It is confirmed that the worst case of CC bins in transform coding goes up to 2.125 (with 4x4 blocks, where the bin count for last position affects lowest number of coefficients).</w:t>
      </w:r>
    </w:p>
    <w:p w14:paraId="0DE91C86" w14:textId="2E1331D5" w:rsidR="00BC03EE" w:rsidRPr="00FB3B57" w:rsidRDefault="00BC03EE" w:rsidP="00BC7FF5">
      <w:r>
        <w:t>No need for action.</w:t>
      </w:r>
    </w:p>
    <w:p w14:paraId="5EBA7CD3" w14:textId="77777777" w:rsidR="00B7304D" w:rsidRPr="00FB3B57" w:rsidRDefault="00B7304D" w:rsidP="00BC7FF5"/>
    <w:p w14:paraId="334E5DFC" w14:textId="77777777" w:rsidR="00B7304D" w:rsidRPr="004C750E" w:rsidRDefault="009E4878" w:rsidP="0026383F">
      <w:pPr>
        <w:pStyle w:val="berschrift9"/>
        <w:rPr>
          <w:rFonts w:eastAsia="Times New Roman"/>
          <w:color w:val="0000FF"/>
          <w:szCs w:val="24"/>
          <w:u w:val="single"/>
        </w:rPr>
      </w:pPr>
      <w:hyperlink r:id="rId255"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9E4878" w:rsidP="00BC7FF5">
      <w:pPr>
        <w:pStyle w:val="berschrift9"/>
        <w:rPr>
          <w:rFonts w:eastAsia="Times New Roman"/>
          <w:szCs w:val="24"/>
          <w:lang w:val="en-CA"/>
        </w:rPr>
      </w:pPr>
      <w:hyperlink r:id="rId256"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Sarwer (Alibaba)]</w:t>
      </w:r>
    </w:p>
    <w:p w14:paraId="4B870FA3" w14:textId="496EEA6F" w:rsidR="00BC7FF5" w:rsidRPr="00FB3B57" w:rsidRDefault="00BC7FF5" w:rsidP="00BC7FF5">
      <w:r w:rsidRPr="00FB3B57">
        <w:t>In the VVC draft 8, number of reuse flags to be decoded is related to the size of the palette predictor. In the case that two neighbo</w:t>
      </w:r>
      <w:r w:rsidR="00977613">
        <w:t>u</w:t>
      </w:r>
      <w:r w:rsidRPr="00FB3B57">
        <w:t xml:space="preserve">ring blocks are both coded in palette mode, the syntax of the second block cannot be parsed until </w:t>
      </w:r>
      <w:r w:rsidRPr="00FB3B57">
        <w:rPr>
          <w:color w:val="000000" w:themeColor="text1"/>
        </w:rPr>
        <w:t>the new palette predictor size is obtained</w:t>
      </w:r>
      <w:r w:rsidRPr="00FB3B57">
        <w:t>.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palette_predictor_run signaling. It is reported that, as compared to VTM-8.0 with palette on, the overall coding performance impact for {Y, U, V} in 4:4:4 color format is:</w:t>
      </w:r>
    </w:p>
    <w:p w14:paraId="176FC047" w14:textId="77777777" w:rsidR="00BC7FF5" w:rsidRPr="00FB3B57" w:rsidRDefault="00BC7FF5" w:rsidP="00130822">
      <w:pPr>
        <w:numPr>
          <w:ilvl w:val="0"/>
          <w:numId w:val="230"/>
        </w:numPr>
      </w:pPr>
      <w:r w:rsidRPr="00FB3B57">
        <w:t>#1:{0.01%,0.01%,0.01%}for AI,{0.03%,0.05%,0.01%}for RA,{x.xx%,x.xx%,x.xx%}for LB</w:t>
      </w:r>
    </w:p>
    <w:p w14:paraId="35301206" w14:textId="77777777" w:rsidR="00BC7FF5" w:rsidRPr="00FB3B57" w:rsidRDefault="00BC7FF5" w:rsidP="00130822">
      <w:pPr>
        <w:numPr>
          <w:ilvl w:val="0"/>
          <w:numId w:val="230"/>
        </w:numPr>
      </w:pPr>
      <w:r w:rsidRPr="00FB3B57">
        <w:t>#2:{0.01%,0.00%,0.02%}for AI,{0.03%,0.04%,-0.01%}for RA,{x.xx%,x.xx%,x.xx%}for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rsidP="00130822">
      <w:pPr>
        <w:numPr>
          <w:ilvl w:val="0"/>
          <w:numId w:val="230"/>
        </w:numPr>
      </w:pPr>
      <w:r w:rsidRPr="00FB3B57">
        <w:t>#1:{-0.01%,-0.07%,0.03%}for AI,{0.01%, 0.08%,0.07%}for RA,{x.xx%,x.xx%,x.xx%}for LB</w:t>
      </w:r>
    </w:p>
    <w:p w14:paraId="19192D34" w14:textId="77777777" w:rsidR="00BC7FF5" w:rsidRPr="00FB3B57" w:rsidRDefault="00BC7FF5" w:rsidP="00130822">
      <w:pPr>
        <w:numPr>
          <w:ilvl w:val="0"/>
          <w:numId w:val="230"/>
        </w:numPr>
      </w:pPr>
      <w:r w:rsidRPr="00FB3B57">
        <w:t>#2:{-0.02%,-0.04%,0.05%}for AI,{-0.02%,0.10%,0.08%}for RA,{x.xx%,x.xx%,x.xx%}for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130822">
      <w:pPr>
        <w:numPr>
          <w:ilvl w:val="0"/>
          <w:numId w:val="230"/>
        </w:numPr>
      </w:pPr>
      <w:r w:rsidRPr="00FB3B57">
        <w:t>#1:{0.00%,0.01%,0.00%}for AI,{0.05%,-0.06%,-0.04%}for RA,{0.01%,-0.09%,0.11%}for LB</w:t>
      </w:r>
    </w:p>
    <w:p w14:paraId="40CE192D" w14:textId="77777777" w:rsidR="00BC7FF5" w:rsidRPr="00FB3B57" w:rsidRDefault="00BC7FF5" w:rsidP="00130822">
      <w:pPr>
        <w:numPr>
          <w:ilvl w:val="0"/>
          <w:numId w:val="230"/>
        </w:numPr>
        <w:rPr>
          <w:lang w:eastAsia="zh-TW"/>
        </w:rPr>
      </w:pPr>
      <w:r w:rsidRPr="00FB3B57">
        <w:t>#2:</w:t>
      </w:r>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lastRenderedPageBreak/>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r w:rsidRPr="00FB3B57">
        <w:t>Also the bit stream restriction does not seem to be necessary.</w:t>
      </w:r>
    </w:p>
    <w:p w14:paraId="347BD694" w14:textId="77777777" w:rsidR="00BC7FF5" w:rsidRPr="00FB3B57" w:rsidRDefault="00BC7FF5" w:rsidP="00BC7FF5">
      <w:r w:rsidRPr="00FB3B57">
        <w:t>No action.</w:t>
      </w:r>
    </w:p>
    <w:p w14:paraId="0DE3BD71" w14:textId="77777777" w:rsidR="00BC7FF5" w:rsidRPr="00FB3B57" w:rsidRDefault="009E4878" w:rsidP="00BC7FF5">
      <w:pPr>
        <w:pStyle w:val="berschrift9"/>
        <w:rPr>
          <w:rFonts w:eastAsia="Times New Roman"/>
          <w:color w:val="0000FF"/>
          <w:szCs w:val="24"/>
          <w:u w:val="single"/>
          <w:lang w:val="en-CA"/>
        </w:rPr>
      </w:pPr>
      <w:hyperlink r:id="rId257"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9E4878" w:rsidP="00BC7FF5">
      <w:pPr>
        <w:pStyle w:val="berschrift9"/>
        <w:rPr>
          <w:rFonts w:eastAsia="Times New Roman"/>
          <w:szCs w:val="24"/>
          <w:lang w:val="en-CA"/>
        </w:rPr>
      </w:pPr>
      <w:hyperlink r:id="rId258"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signaling of maximum palette size and maximum palette predictor size in SPS, same syntax as in HEVC SCC extension. The allowed maximum palette and palette predictor size are restricted to 32 and 64.   </w:t>
      </w:r>
    </w:p>
    <w:p w14:paraId="726D9780" w14:textId="77777777" w:rsidR="00BC7FF5" w:rsidRPr="00FB3B57" w:rsidRDefault="00BC7FF5" w:rsidP="009B540E">
      <w:r w:rsidRPr="00FB3B57">
        <w:t>The results of method 1 on YUV4:4:4 screen content sequences versus non-420 CTC anchor (PLT=1) are shown as:</w:t>
      </w:r>
    </w:p>
    <w:p w14:paraId="7159FAF0" w14:textId="7D25A1B0" w:rsidR="00BC7FF5" w:rsidRPr="00FB3B57" w:rsidRDefault="00BC7FF5" w:rsidP="00130822">
      <w:pPr>
        <w:numPr>
          <w:ilvl w:val="0"/>
          <w:numId w:val="230"/>
        </w:numPr>
      </w:pPr>
      <w:r w:rsidRPr="00FB3B57">
        <w:rPr>
          <w:color w:val="000000"/>
          <w:lang w:eastAsia="zh-TW"/>
        </w:rPr>
        <w:t xml:space="preserve">1.48% AI, 1.05% RA and </w:t>
      </w:r>
      <w:r w:rsidRPr="00FB3B57">
        <w:rPr>
          <w:color w:val="000000"/>
          <w:highlight w:val="yellow"/>
          <w:lang w:eastAsia="zh-TW"/>
        </w:rPr>
        <w:t>x.xx</w:t>
      </w:r>
      <w:r w:rsidRPr="00FB3B57">
        <w:rPr>
          <w:color w:val="000000"/>
          <w:lang w:eastAsia="zh-TW"/>
        </w:rPr>
        <w:t>% LDB</w:t>
      </w:r>
    </w:p>
    <w:p w14:paraId="23FCC9B1" w14:textId="77777777" w:rsidR="00BC7FF5" w:rsidRPr="00FB3B57" w:rsidRDefault="00BC7FF5" w:rsidP="009B540E">
      <w:r w:rsidRPr="00FB3B57">
        <w:t>The results of method 1 and 2 on YUV4:2:0 class F and TGM versus VTM8 with PLT=1 are shown as:</w:t>
      </w:r>
    </w:p>
    <w:p w14:paraId="33D2528F" w14:textId="77777777" w:rsidR="00BC7FF5" w:rsidRPr="00FB3B57" w:rsidRDefault="00BC7FF5" w:rsidP="00130822">
      <w:pPr>
        <w:numPr>
          <w:ilvl w:val="0"/>
          <w:numId w:val="230"/>
        </w:numPr>
      </w:pPr>
      <w:r w:rsidRPr="00FB3B57">
        <w:t xml:space="preserve">Class F: </w:t>
      </w:r>
      <w:r w:rsidRPr="00FB3B57">
        <w:rPr>
          <w:color w:val="000000"/>
          <w:lang w:eastAsia="zh-TW"/>
        </w:rPr>
        <w:t>0.16% AI, 0.30% RA and 0.09% LDB</w:t>
      </w:r>
    </w:p>
    <w:p w14:paraId="26B607D3" w14:textId="77777777" w:rsidR="00BC7FF5" w:rsidRPr="00FB3B57" w:rsidRDefault="00BC7FF5" w:rsidP="00130822">
      <w:pPr>
        <w:numPr>
          <w:ilvl w:val="0"/>
          <w:numId w:val="230"/>
        </w:numPr>
        <w:rPr>
          <w:color w:val="000000"/>
          <w:lang w:eastAsia="zh-TW"/>
        </w:rPr>
      </w:pPr>
      <w:r w:rsidRPr="00FB3B57">
        <w:rPr>
          <w:color w:val="000000"/>
          <w:lang w:eastAsia="zh-TW"/>
        </w:rPr>
        <w:t>Class TGM: 0.71% AI, 0.59% RA, and 0.19% LDB</w:t>
      </w:r>
    </w:p>
    <w:p w14:paraId="3056F542" w14:textId="77777777" w:rsidR="00BC7FF5" w:rsidRPr="00FB3B57" w:rsidRDefault="00BC7FF5" w:rsidP="009B540E">
      <w:r w:rsidRPr="00FB3B57">
        <w:t>The results of method 3 with maximum palette and palette predictor size signaled to be 16 and 32 for YUV4:2:0 format versus VTM8 with PLT=1 are shown as:</w:t>
      </w:r>
    </w:p>
    <w:p w14:paraId="130BA305" w14:textId="77777777" w:rsidR="00BC7FF5" w:rsidRPr="00FB3B57" w:rsidRDefault="00BC7FF5" w:rsidP="00130822">
      <w:pPr>
        <w:numPr>
          <w:ilvl w:val="0"/>
          <w:numId w:val="230"/>
        </w:numPr>
        <w:rPr>
          <w:color w:val="000000"/>
          <w:lang w:eastAsia="zh-TW"/>
        </w:rPr>
      </w:pPr>
      <w:r w:rsidRPr="00130822">
        <w:rPr>
          <w:color w:val="000000"/>
          <w:lang w:eastAsia="zh-TW"/>
        </w:rPr>
        <w:t>Class</w:t>
      </w:r>
      <w:r w:rsidRPr="00FB3B57">
        <w:t xml:space="preserve"> F: </w:t>
      </w:r>
      <w:r w:rsidRPr="00FB3B57">
        <w:rPr>
          <w:color w:val="000000"/>
          <w:lang w:eastAsia="zh-TW"/>
        </w:rPr>
        <w:t>0.16% AI, 0.30% RA and 0.09% LDB</w:t>
      </w:r>
    </w:p>
    <w:p w14:paraId="4079B994" w14:textId="77777777" w:rsidR="00BC7FF5" w:rsidRPr="00FB3B57" w:rsidRDefault="00BC7FF5" w:rsidP="00130822">
      <w:pPr>
        <w:numPr>
          <w:ilvl w:val="0"/>
          <w:numId w:val="230"/>
        </w:numPr>
        <w:rPr>
          <w:color w:val="000000"/>
          <w:lang w:eastAsia="zh-TW"/>
        </w:rPr>
      </w:pPr>
      <w:r w:rsidRPr="00FB3B57">
        <w:rPr>
          <w:color w:val="000000"/>
          <w:lang w:eastAsia="zh-TW"/>
        </w:rPr>
        <w:t>Class TGM: 0.72% AI, 0.59% RA, and 0.19% LDB</w:t>
      </w:r>
    </w:p>
    <w:p w14:paraId="18D1368A" w14:textId="617F8E8F" w:rsidR="00BC7FF5" w:rsidRPr="00FB3B57" w:rsidRDefault="00BC7FF5" w:rsidP="00BC7FF5">
      <w:r w:rsidRPr="00FB3B57">
        <w:t>Presented Thu</w:t>
      </w:r>
      <w:r w:rsidR="009B540E">
        <w:t>rsday</w:t>
      </w:r>
      <w:r w:rsidRPr="00FB3B57">
        <w:t xml:space="preserve"> 9 </w:t>
      </w:r>
      <w:r w:rsidR="009B540E">
        <w:t xml:space="preserve">April at </w:t>
      </w:r>
      <w:r w:rsidRPr="00FB3B57">
        <w:t>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Method 3 does not reduce decoder worst case complexity (and was also proposed previously, but not adopted). Also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27B8CA2F" w:rsidR="00BC7FF5" w:rsidRPr="00FB3B57" w:rsidRDefault="00BC7FF5" w:rsidP="00BC7FF5">
      <w:r w:rsidRPr="00FB3B57">
        <w:t xml:space="preserve">It </w:t>
      </w:r>
      <w:r w:rsidR="009B540E">
        <w:t>wa</w:t>
      </w:r>
      <w:r w:rsidRPr="00FB3B57">
        <w:t>s not obvious that CABAC throughput of palette is the worst case.</w:t>
      </w:r>
    </w:p>
    <w:p w14:paraId="2391B93B" w14:textId="7E31EF45" w:rsidR="00BC7FF5" w:rsidRPr="00FB3B57" w:rsidRDefault="00BC7FF5" w:rsidP="00BC7FF5">
      <w:r w:rsidRPr="00FB3B57">
        <w:t xml:space="preserve">No evidence </w:t>
      </w:r>
      <w:r w:rsidR="009B540E">
        <w:t xml:space="preserve">was shown </w:t>
      </w:r>
      <w:r w:rsidRPr="00FB3B57">
        <w:t>that further reduction of the palette size is needed.</w:t>
      </w:r>
    </w:p>
    <w:p w14:paraId="287BD69D" w14:textId="77777777" w:rsidR="00BC7FF5" w:rsidRPr="00FB3B57" w:rsidRDefault="00BC7FF5" w:rsidP="00BC7FF5"/>
    <w:p w14:paraId="31E51822" w14:textId="77777777" w:rsidR="00BC7FF5" w:rsidRPr="00FB3B57" w:rsidRDefault="009E4878" w:rsidP="00BC7FF5">
      <w:pPr>
        <w:pStyle w:val="berschrift9"/>
        <w:rPr>
          <w:rFonts w:eastAsia="Times New Roman"/>
          <w:color w:val="0000FF"/>
          <w:szCs w:val="24"/>
          <w:u w:val="single"/>
          <w:lang w:val="en-CA"/>
        </w:rPr>
      </w:pPr>
      <w:hyperlink r:id="rId259"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Jhu (Kwai Inc.)] [late]</w:t>
      </w:r>
    </w:p>
    <w:p w14:paraId="3CDB94B0" w14:textId="77777777" w:rsidR="00BC7FF5" w:rsidRPr="00FB3B57" w:rsidRDefault="00BC7FF5" w:rsidP="00BC7FF5"/>
    <w:p w14:paraId="4EE3F097" w14:textId="77777777" w:rsidR="00BC7FF5" w:rsidRPr="00FB3B57" w:rsidRDefault="009E4878" w:rsidP="00BC7FF5">
      <w:pPr>
        <w:pStyle w:val="berschrift9"/>
        <w:rPr>
          <w:rFonts w:eastAsia="Times New Roman"/>
          <w:szCs w:val="24"/>
          <w:lang w:val="en-CA"/>
        </w:rPr>
      </w:pPr>
      <w:hyperlink r:id="rId260"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Yoo,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enabsatz"/>
        <w:ind w:left="400"/>
        <w:rPr>
          <w:lang w:eastAsia="ko-KR"/>
        </w:rPr>
      </w:pPr>
    </w:p>
    <w:p w14:paraId="6FD9DDDD" w14:textId="77777777" w:rsidR="00BC7FF5" w:rsidRPr="00FB3B57" w:rsidRDefault="00BC7FF5" w:rsidP="00BC7FF5">
      <w:pPr>
        <w:rPr>
          <w:lang w:eastAsia="ko-KR"/>
        </w:rPr>
      </w:pPr>
      <w:r w:rsidRPr="00FB3B57">
        <w:rPr>
          <w:lang w:eastAsia="ko-KR"/>
        </w:rPr>
        <w:t>The suggested clean-up method 2 shows {0.00%, 0.00%, -0.06%} and method 3 shows{0.00%, 0.07%, 0.10%} coding performance respectively for average of ClassF/SCC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3C1D8FE8" w:rsidR="00BC7FF5" w:rsidRPr="00FB3B57" w:rsidRDefault="00BC7FF5" w:rsidP="00BC7FF5">
      <w:r w:rsidRPr="00FB3B57">
        <w:t>Presented Thu</w:t>
      </w:r>
      <w:r w:rsidR="009B5FDD">
        <w:t>rsday</w:t>
      </w:r>
      <w:r w:rsidRPr="00FB3B57">
        <w:t xml:space="preserve"> 9 </w:t>
      </w:r>
      <w:r w:rsidR="009B5FDD">
        <w:t xml:space="preserve">April at </w:t>
      </w:r>
      <w:r w:rsidRPr="00FB3B57">
        <w:t>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Items #2 and #3 try to simplify the interaction of palette with local dual tree structures. It is agreed that there is no problem in the spec such as unspecified decoder behaviour. Also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9E4878" w:rsidP="00BC7FF5">
      <w:pPr>
        <w:pStyle w:val="berschrift9"/>
        <w:rPr>
          <w:rFonts w:eastAsia="Times New Roman"/>
          <w:szCs w:val="24"/>
          <w:lang w:val="en-CA"/>
        </w:rPr>
      </w:pPr>
      <w:hyperlink r:id="rId261"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Yoo,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9E4878" w:rsidP="00BC7FF5">
      <w:pPr>
        <w:pStyle w:val="berschrift9"/>
        <w:rPr>
          <w:rFonts w:eastAsia="Times New Roman"/>
          <w:szCs w:val="24"/>
          <w:lang w:val="en-CA"/>
        </w:rPr>
      </w:pPr>
      <w:hyperlink r:id="rId262"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(Bytedance)]</w:t>
      </w:r>
    </w:p>
    <w:p w14:paraId="7B32156D" w14:textId="77777777" w:rsidR="00BC7FF5" w:rsidRPr="00FB3B57" w:rsidRDefault="00BC7FF5" w:rsidP="00BC7FF5">
      <w:r w:rsidRPr="00FB3B57">
        <w:t>Currently, EG(5)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This does not appear to be a cleanup (another min check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The relative small gain may be due to the fact that palette is less used in higher QP, and that also escape may be less selected.</w:t>
      </w:r>
    </w:p>
    <w:p w14:paraId="0E065B03" w14:textId="0419467D" w:rsidR="00BC7FF5" w:rsidRPr="00FB3B57" w:rsidRDefault="00BC7FF5" w:rsidP="00BC7FF5">
      <w:r w:rsidRPr="00FB3B57">
        <w:t>No action</w:t>
      </w:r>
      <w:r w:rsidR="009B5FDD">
        <w:t xml:space="preserve"> was taken on this</w:t>
      </w:r>
      <w:r w:rsidRPr="00FB3B57">
        <w:t>.</w:t>
      </w:r>
    </w:p>
    <w:p w14:paraId="0AB88388" w14:textId="77777777" w:rsidR="00BC7FF5" w:rsidRPr="00FB3B57" w:rsidRDefault="00BC7FF5" w:rsidP="00BC7FF5"/>
    <w:p w14:paraId="639AACA1" w14:textId="77777777" w:rsidR="00BC7FF5" w:rsidRPr="00FB3B57" w:rsidRDefault="009E4878" w:rsidP="00BC7FF5">
      <w:pPr>
        <w:pStyle w:val="berschrift9"/>
        <w:rPr>
          <w:rFonts w:eastAsia="Times New Roman"/>
          <w:color w:val="0000FF"/>
          <w:szCs w:val="24"/>
          <w:u w:val="single"/>
          <w:lang w:val="en-CA"/>
        </w:rPr>
      </w:pPr>
      <w:hyperlink r:id="rId263"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9E4878" w:rsidP="00BC7FF5">
      <w:pPr>
        <w:pStyle w:val="berschrift9"/>
        <w:rPr>
          <w:rFonts w:eastAsia="Times New Roman"/>
          <w:szCs w:val="24"/>
          <w:lang w:val="en-CA"/>
        </w:rPr>
      </w:pPr>
      <w:hyperlink r:id="rId264"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Jhu, X. Xiu, Y.-W. Chen, T.-C. Ma, X. Wang (Kwai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185" w:name="_Hlk36900568"/>
      <w:r w:rsidRPr="00FB3B57">
        <w:rPr>
          <w:lang w:eastAsia="zh-CN"/>
        </w:rPr>
        <w:t>updating the palette prediction in local dual tree cases</w:t>
      </w:r>
      <w:bookmarkEnd w:id="185"/>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77777777"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186" w:name="_Hlk36901440"/>
      <w:r w:rsidRPr="00FB3B57">
        <w:rPr>
          <w:lang w:eastAsia="zh-CN"/>
        </w:rPr>
        <w:t xml:space="preserve">in </w:t>
      </w:r>
      <w:r w:rsidRPr="00FB3B57">
        <w:t xml:space="preserve">forming a palette, the same default values used for signaled palette entries are also used for predicted palette entries to fix the second mismatch. </w:t>
      </w:r>
      <w:bookmarkEnd w:id="186"/>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9D7DAFA" w:rsidR="00BC7FF5" w:rsidRPr="00FB3B57" w:rsidRDefault="00C84104" w:rsidP="00BC7FF5">
      <w:r w:rsidRPr="009F6A19">
        <w:t xml:space="preserve">The </w:t>
      </w:r>
      <w:r>
        <w:t>AHG meeting recommended that the</w:t>
      </w:r>
      <w:r w:rsidR="00BC7FF5" w:rsidRPr="00FB3B57">
        <w:t xml:space="preserve"> first and second change (as called </w:t>
      </w:r>
      <w:r w:rsidR="00C162E5">
        <w:t xml:space="preserve">so </w:t>
      </w:r>
      <w:r w:rsidR="00BC7FF5" w:rsidRPr="00FB3B57">
        <w:t>in v2 of word or v3 zip) should be adopted.</w:t>
      </w:r>
    </w:p>
    <w:p w14:paraId="5D60704E" w14:textId="6FF5B8F1" w:rsidR="00BC7FF5" w:rsidRPr="00FB3B57" w:rsidRDefault="00C84104" w:rsidP="00BC7FF5">
      <w:r>
        <w:t>AHG s</w:t>
      </w:r>
      <w:r w:rsidR="00BC7FF5" w:rsidRPr="00FB3B57">
        <w:t>ession 2.1 ended Thu April 9 1505 UTC</w:t>
      </w:r>
    </w:p>
    <w:p w14:paraId="44B91981" w14:textId="46B9E938" w:rsidR="00C84104" w:rsidRDefault="00C84104" w:rsidP="00BC7FF5">
      <w:r>
        <w:t>Confirmed in track B Tue. 21 Apr.</w:t>
      </w:r>
    </w:p>
    <w:p w14:paraId="1BDCCB43" w14:textId="5E4BC570" w:rsidR="00C84104" w:rsidRPr="00FB3B57" w:rsidRDefault="00C84104" w:rsidP="00C84104">
      <w:r>
        <w:rPr>
          <w:highlight w:val="yellow"/>
        </w:rPr>
        <w:t>Decision</w:t>
      </w:r>
      <w:r w:rsidRPr="00FB3B57">
        <w:rPr>
          <w:highlight w:val="yellow"/>
        </w:rPr>
        <w:t xml:space="preserve"> (</w:t>
      </w:r>
      <w:r>
        <w:rPr>
          <w:highlight w:val="yellow"/>
        </w:rPr>
        <w:t>mismatch/align</w:t>
      </w:r>
      <w:r w:rsidRPr="00FB3B57">
        <w:rPr>
          <w:highlight w:val="yellow"/>
        </w:rPr>
        <w:t>text)</w:t>
      </w:r>
      <w:r w:rsidRPr="00FB3B57">
        <w:t xml:space="preserve">: </w:t>
      </w:r>
      <w:r>
        <w:t xml:space="preserve">Adopt JVET-R0333 </w:t>
      </w:r>
      <w:r w:rsidRPr="00FB3B57">
        <w:t>first and second change (as called in v2 of word or v3 zip).</w:t>
      </w:r>
    </w:p>
    <w:p w14:paraId="6534F1DE" w14:textId="77777777" w:rsidR="00C84104" w:rsidRPr="00FB3B57" w:rsidRDefault="00C84104" w:rsidP="00BC7FF5"/>
    <w:p w14:paraId="57C14B08" w14:textId="77777777" w:rsidR="00BC7FF5" w:rsidRPr="00FB3B57" w:rsidRDefault="009E4878" w:rsidP="00BC7FF5">
      <w:pPr>
        <w:pStyle w:val="berschrift9"/>
        <w:rPr>
          <w:rFonts w:eastAsia="Times New Roman"/>
          <w:color w:val="0000FF"/>
          <w:szCs w:val="24"/>
          <w:u w:val="single"/>
          <w:lang w:val="en-CA"/>
        </w:rPr>
      </w:pPr>
      <w:hyperlink r:id="rId265"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3B4C9672" w:rsidR="00BC7FF5" w:rsidRPr="00FB3B57" w:rsidRDefault="009E4878" w:rsidP="00BC7FF5">
      <w:pPr>
        <w:pStyle w:val="berschrift9"/>
        <w:rPr>
          <w:rFonts w:eastAsia="Times New Roman"/>
          <w:color w:val="0000FF"/>
          <w:szCs w:val="24"/>
          <w:u w:val="single"/>
          <w:lang w:val="en-CA"/>
        </w:rPr>
      </w:pPr>
      <w:hyperlink r:id="rId266"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w:t>
      </w:r>
      <w:r w:rsidR="007E528A" w:rsidRPr="007E528A">
        <w:rPr>
          <w:rFonts w:eastAsia="Times New Roman"/>
          <w:szCs w:val="24"/>
          <w:lang w:val="en-CA"/>
        </w:rPr>
        <w:t>Disabling chroma CU palette mode on under local dual tree</w:t>
      </w:r>
      <w:r w:rsidR="00BC7FF5" w:rsidRPr="00FB3B57">
        <w:rPr>
          <w:rFonts w:eastAsia="Times New Roman"/>
          <w:szCs w:val="24"/>
          <w:lang w:val="en-CA"/>
        </w:rPr>
        <w:t xml:space="preserve"> [H.-J. Jhu, X. Xiu, Y.-W. Chen, T.-C. Ma, X. Wang (Kwai Inc.)]</w:t>
      </w:r>
    </w:p>
    <w:p w14:paraId="6327CEDE" w14:textId="1140B27D" w:rsidR="007E528A" w:rsidRDefault="007E528A" w:rsidP="007E528A">
      <w:r>
        <w:t>In VTM8.0, under local dual tree case, the palette prediction update process is performed after each palette mode coded CU. In other words, a palette mode chroma CU cannot be decoded until all palette mode lu</w:t>
      </w:r>
      <w:r w:rsidR="008530BA">
        <w:t>ma</w:t>
      </w:r>
      <w:r>
        <w:t xml:space="preserve"> CUs under the same local-dual tree are decoded. This may become</w:t>
      </w:r>
      <w:r w:rsidRPr="00EF048A">
        <w:t xml:space="preserve"> be </w:t>
      </w:r>
      <w:r>
        <w:t>a</w:t>
      </w:r>
      <w:r w:rsidRPr="00EF048A">
        <w:t xml:space="preserve"> </w:t>
      </w:r>
      <w:r>
        <w:t xml:space="preserve">complexity </w:t>
      </w:r>
      <w:r w:rsidRPr="00EF048A">
        <w:t>bottleneck and cause latency in the pipeline.</w:t>
      </w:r>
    </w:p>
    <w:p w14:paraId="09380460" w14:textId="77777777" w:rsidR="007E528A" w:rsidRDefault="007E528A" w:rsidP="007E528A">
      <w:r>
        <w:t xml:space="preserve">In this proposal, it is proposed to </w:t>
      </w:r>
      <w:r w:rsidRPr="007C4B64">
        <w:t xml:space="preserve">disable </w:t>
      </w:r>
      <w:r>
        <w:t>palette mode</w:t>
      </w:r>
      <w:r w:rsidRPr="007C4B64">
        <w:t xml:space="preserve"> for </w:t>
      </w:r>
      <w:r>
        <w:t>chroma</w:t>
      </w:r>
      <w:r w:rsidRPr="007C4B64">
        <w:t xml:space="preserve"> CU </w:t>
      </w:r>
      <w:r>
        <w:t>under local dual tree cases. The results on YUV4:2:0 sequences compared to VTM8.0 are:</w:t>
      </w:r>
    </w:p>
    <w:p w14:paraId="450C95AA" w14:textId="77777777" w:rsidR="007E528A" w:rsidRDefault="007E528A" w:rsidP="007E528A">
      <w:r>
        <w:t>Class F: 0.00% AI, 0.00% RA, -</w:t>
      </w:r>
      <w:r w:rsidRPr="00BE1B1D">
        <w:t>0.</w:t>
      </w:r>
      <w:r>
        <w:t>01% LB</w:t>
      </w:r>
    </w:p>
    <w:p w14:paraId="0ED67CD8" w14:textId="77777777" w:rsidR="007E528A" w:rsidRPr="00A03647" w:rsidRDefault="007E528A" w:rsidP="007E528A">
      <w:pPr>
        <w:rPr>
          <w:rFonts w:eastAsia="DengXian"/>
          <w:lang w:eastAsia="zh-CN"/>
        </w:rPr>
      </w:pPr>
      <w:r>
        <w:t>Class SCC: 0.00% AI, 0.03% RA, -</w:t>
      </w:r>
      <w:r w:rsidRPr="00BE1B1D">
        <w:t>0.</w:t>
      </w:r>
      <w:r>
        <w:t>02% LB</w:t>
      </w:r>
    </w:p>
    <w:p w14:paraId="170F9933" w14:textId="01904757" w:rsidR="007E528A" w:rsidRDefault="007E528A" w:rsidP="00BC7FF5">
      <w:r>
        <w:t>Presented in track B Sun Apr. 19, 08</w:t>
      </w:r>
      <w:r w:rsidR="008530BA">
        <w:t>46</w:t>
      </w:r>
      <w:r w:rsidR="00784E94">
        <w:t>-0930</w:t>
      </w:r>
      <w:r>
        <w:t xml:space="preserve"> (chaired by JRO)</w:t>
      </w:r>
    </w:p>
    <w:p w14:paraId="091480A6" w14:textId="007BD414" w:rsidR="007E528A" w:rsidRDefault="0080135F" w:rsidP="00BC7FF5">
      <w:r>
        <w:t>The results are covering 4:2:0, but 4:2:2</w:t>
      </w:r>
      <w:r w:rsidR="00F6751D">
        <w:t xml:space="preserve"> would also be affected (not 4:4:4, as no local dual tree concept exists in the latter). 4:2:2 is uncommon for screen content.</w:t>
      </w:r>
    </w:p>
    <w:p w14:paraId="2983AEF3" w14:textId="209CB249" w:rsidR="00F6751D" w:rsidRDefault="00F6751D" w:rsidP="00BC7FF5">
      <w:r>
        <w:t>The latency problem suggested is not related to parsing. Only predictor update and reconstruction is affected.</w:t>
      </w:r>
    </w:p>
    <w:p w14:paraId="36705A5D" w14:textId="6AA7E75A" w:rsidR="00F6751D" w:rsidRDefault="00F6751D" w:rsidP="00BC7FF5">
      <w:r>
        <w:t>Several experts said that with the proposal, implementation would be simplified by using the existing single tree palette</w:t>
      </w:r>
      <w:r w:rsidR="00F53E05">
        <w:t xml:space="preserve"> would be used</w:t>
      </w:r>
      <w:r>
        <w:t xml:space="preserve"> just for luma, </w:t>
      </w:r>
      <w:r w:rsidR="00F53E05">
        <w:t>while</w:t>
      </w:r>
      <w:r>
        <w:t xml:space="preserve"> chroma </w:t>
      </w:r>
      <w:r w:rsidR="00F53E05">
        <w:t>is decoded in parallel</w:t>
      </w:r>
      <w:r>
        <w:t xml:space="preserve"> in some other mode.</w:t>
      </w:r>
      <w:r w:rsidR="00F53E05">
        <w:t xml:space="preserve"> With local dual tree for palette, chroma needs to wait until luma is finished. However, the process of filling the palette would not yet be the same as single tree, as default values would need to be filled for chroma predictor update.</w:t>
      </w:r>
    </w:p>
    <w:p w14:paraId="4663473B" w14:textId="3179AB03" w:rsidR="00F53E05" w:rsidRDefault="00F53E05" w:rsidP="00BC7FF5">
      <w:r>
        <w:t>It is further expressed that the proposal would reduce the latency just for palette, and not for other modes that would be used local dual tree (e.g., CCLM).</w:t>
      </w:r>
    </w:p>
    <w:p w14:paraId="275E880D" w14:textId="651569E7" w:rsidR="006E4B79" w:rsidRDefault="006E4B79" w:rsidP="00BC7FF5">
      <w:r>
        <w:t>Though the benefit is not large, and it only touches a cornercase in potential 4:4:4 profile (where a 444 stream is carrying 420 or 422 content using palette), several experts expressed opinion that this is a reasonable simplification. Cross-checker confirms that the implementation and text are aligned and stable.</w:t>
      </w:r>
    </w:p>
    <w:p w14:paraId="1FA4BBC1" w14:textId="7731409E" w:rsidR="006E4B79" w:rsidRDefault="006E4B79" w:rsidP="00BC7FF5">
      <w:r w:rsidRPr="004D18D3">
        <w:rPr>
          <w:highlight w:val="yellow"/>
        </w:rPr>
        <w:t>Decis</w:t>
      </w:r>
      <w:r w:rsidR="00FC0832">
        <w:rPr>
          <w:highlight w:val="yellow"/>
        </w:rPr>
        <w:t>ion (</w:t>
      </w:r>
      <w:r w:rsidRPr="004D18D3">
        <w:rPr>
          <w:highlight w:val="yellow"/>
        </w:rPr>
        <w:t>cleanup/text&amp;SW)</w:t>
      </w:r>
      <w:r>
        <w:t>: Adopt JVET-R0334</w:t>
      </w:r>
    </w:p>
    <w:p w14:paraId="71C9EF22" w14:textId="77777777" w:rsidR="00F6751D" w:rsidRPr="00FB3B57" w:rsidRDefault="00F6751D" w:rsidP="00BC7FF5"/>
    <w:p w14:paraId="6AFA3275" w14:textId="77777777" w:rsidR="00BC7FF5" w:rsidRPr="00FB3B57" w:rsidRDefault="009E4878" w:rsidP="00BC7FF5">
      <w:pPr>
        <w:pStyle w:val="berschrift9"/>
        <w:rPr>
          <w:rFonts w:eastAsia="Times New Roman"/>
          <w:color w:val="0000FF"/>
          <w:szCs w:val="24"/>
          <w:u w:val="single"/>
          <w:lang w:val="en-CA"/>
        </w:rPr>
      </w:pPr>
      <w:hyperlink r:id="rId267"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23B5C5FE" w14:textId="77777777" w:rsidR="00E97EDC" w:rsidRPr="00FB3B57" w:rsidRDefault="00E97EDC" w:rsidP="00BC7FF5"/>
    <w:p w14:paraId="2C37B547" w14:textId="68385007" w:rsidR="00BC7FF5" w:rsidRPr="00FB3B57" w:rsidRDefault="00BC7FF5" w:rsidP="00BC7FF5">
      <w:pPr>
        <w:pStyle w:val="berschrift2"/>
        <w:ind w:left="576"/>
        <w:rPr>
          <w:lang w:val="en-CA"/>
        </w:rPr>
      </w:pPr>
      <w:bookmarkStart w:id="187" w:name="_Ref37794696"/>
      <w:r w:rsidRPr="00FB3B57">
        <w:rPr>
          <w:lang w:val="en-CA"/>
        </w:rPr>
        <w:t xml:space="preserve">AHG14: </w:t>
      </w:r>
      <w:r w:rsidRPr="00FB3B57">
        <w:rPr>
          <w:bCs/>
          <w:lang w:val="en-CA"/>
        </w:rPr>
        <w:t>Lossless and near-lossless coding</w:t>
      </w:r>
      <w:r w:rsidRPr="00FB3B57">
        <w:rPr>
          <w:lang w:val="en-CA"/>
        </w:rPr>
        <w:t xml:space="preserve"> (</w:t>
      </w:r>
      <w:r w:rsidR="00132877">
        <w:rPr>
          <w:lang w:val="en-CA"/>
        </w:rPr>
        <w:t>17</w:t>
      </w:r>
      <w:r w:rsidRPr="00FB3B57">
        <w:rPr>
          <w:lang w:val="en-CA"/>
        </w:rPr>
        <w:t>)</w:t>
      </w:r>
      <w:bookmarkEnd w:id="187"/>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r w:rsidR="00CE5B5E">
        <w:rPr>
          <w:lang w:eastAsia="x-none"/>
        </w:rPr>
        <w:t xml:space="preserve"> Further </w:t>
      </w:r>
      <w:r w:rsidR="000F2BEF">
        <w:rPr>
          <w:lang w:eastAsia="x-none"/>
        </w:rPr>
        <w:t>review in track B Sat. 18 Apr. 1300-</w:t>
      </w:r>
      <w:r w:rsidR="00693A97">
        <w:rPr>
          <w:lang w:eastAsia="x-none"/>
        </w:rPr>
        <w:t>1535</w:t>
      </w:r>
      <w:r w:rsidR="000F2BEF">
        <w:rPr>
          <w:lang w:eastAsia="x-none"/>
        </w:rPr>
        <w:t xml:space="preserve"> and </w:t>
      </w:r>
      <w:r w:rsidR="000F2BEF" w:rsidRPr="005D6093">
        <w:rPr>
          <w:lang w:eastAsia="x-none"/>
        </w:rPr>
        <w:t>15</w:t>
      </w:r>
      <w:r w:rsidR="00693A97" w:rsidRPr="005D6093">
        <w:rPr>
          <w:lang w:eastAsia="x-none"/>
        </w:rPr>
        <w:t>50</w:t>
      </w:r>
      <w:r w:rsidR="000F2BEF">
        <w:rPr>
          <w:lang w:eastAsia="x-none"/>
        </w:rPr>
        <w:t>-</w:t>
      </w:r>
      <w:r w:rsidR="00133BA6">
        <w:rPr>
          <w:lang w:eastAsia="x-none"/>
        </w:rPr>
        <w:t>1645</w:t>
      </w:r>
      <w:r w:rsidR="000F2BEF">
        <w:rPr>
          <w:lang w:eastAsia="x-none"/>
        </w:rPr>
        <w:t xml:space="preserve"> </w:t>
      </w:r>
      <w:r w:rsidR="00AE2513">
        <w:rPr>
          <w:lang w:eastAsia="x-none"/>
        </w:rPr>
        <w:t>(chaired by JRO)</w:t>
      </w:r>
    </w:p>
    <w:p w14:paraId="5226A3B2" w14:textId="1A8F515E" w:rsidR="00BC7FF5" w:rsidRPr="00FB3B57" w:rsidRDefault="00BC7FF5" w:rsidP="00BC7FF5">
      <w:pPr>
        <w:pStyle w:val="berschrift3"/>
      </w:pPr>
      <w:bookmarkStart w:id="188" w:name="_Ref38191463"/>
      <w:r w:rsidRPr="00FB3B57">
        <w:t>Transform skip-related (</w:t>
      </w:r>
      <w:r w:rsidR="00901817">
        <w:t>16</w:t>
      </w:r>
      <w:r w:rsidRPr="00FB3B57">
        <w:t>)</w:t>
      </w:r>
      <w:bookmarkEnd w:id="188"/>
    </w:p>
    <w:p w14:paraId="2F62C898" w14:textId="77777777" w:rsidR="00BC7FF5" w:rsidRPr="00FB3B57" w:rsidRDefault="009E4878" w:rsidP="00BC7FF5">
      <w:pPr>
        <w:pStyle w:val="berschrift9"/>
        <w:rPr>
          <w:rFonts w:eastAsia="Times New Roman"/>
          <w:szCs w:val="24"/>
          <w:lang w:val="en-CA"/>
        </w:rPr>
      </w:pPr>
      <w:hyperlink r:id="rId268"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signaling of minimum QP of transform skip [J. Li, K. Abe (Panasonic)]</w:t>
      </w:r>
    </w:p>
    <w:p w14:paraId="7BB63C64" w14:textId="36BCDBB0" w:rsidR="00BC7FF5" w:rsidRPr="00FB3B57" w:rsidRDefault="00BC7FF5" w:rsidP="00BC7FF5">
      <w:r w:rsidRPr="00FB3B57">
        <w:t>This contribution proposes to replace syntax “min_qp_prime_ts_minus4” (in range of [0-48]) with “internal_minus_input_bit_depth” (in range of</w:t>
      </w:r>
      <w:r w:rsidR="00997E15">
        <w:t xml:space="preserve"> </w:t>
      </w:r>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It was commented that the name of the new syntax element could be changed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1F0C2B2D" w:rsidR="00BC7FF5" w:rsidRPr="00FB3B57" w:rsidRDefault="00C84104" w:rsidP="00BC7FF5">
      <w:r>
        <w:t xml:space="preserve">The AHG meeting recommended to </w:t>
      </w:r>
      <w:r w:rsidR="00BC7FF5" w:rsidRPr="00FB3B57">
        <w:t xml:space="preserve">adopt </w:t>
      </w:r>
      <w:r>
        <w:t>this</w:t>
      </w:r>
      <w:r w:rsidR="00BC7FF5" w:rsidRPr="00FB3B57">
        <w:t xml:space="preserve"> (with editorial improvements of the specification draft text).</w:t>
      </w:r>
    </w:p>
    <w:p w14:paraId="43AD0735" w14:textId="00E75907" w:rsidR="00BC7FF5" w:rsidRPr="00FB3B57" w:rsidRDefault="00C84104" w:rsidP="00BC7FF5">
      <w:pPr>
        <w:pStyle w:val="Textkrper"/>
      </w:pPr>
      <w:r>
        <w:t>Confirmed in track B Tue. 21 Apr.</w:t>
      </w:r>
    </w:p>
    <w:p w14:paraId="400520C6" w14:textId="2521D30D" w:rsidR="00C84104" w:rsidRPr="00FB3B57" w:rsidRDefault="00DC12AE" w:rsidP="00C84104">
      <w:r>
        <w:rPr>
          <w:highlight w:val="yellow"/>
        </w:rPr>
        <w:t>Decision</w:t>
      </w:r>
      <w:r w:rsidRPr="00FB3B57">
        <w:rPr>
          <w:highlight w:val="yellow"/>
        </w:rPr>
        <w:t xml:space="preserve"> </w:t>
      </w:r>
      <w:r w:rsidR="00C84104" w:rsidRPr="00FB3B57">
        <w:rPr>
          <w:highlight w:val="yellow"/>
        </w:rPr>
        <w:t>(cleanup)</w:t>
      </w:r>
      <w:r w:rsidR="00C84104" w:rsidRPr="00FB3B57">
        <w:t xml:space="preserve">: </w:t>
      </w:r>
      <w:r w:rsidR="00C84104">
        <w:t>A</w:t>
      </w:r>
      <w:r w:rsidR="00C84104" w:rsidRPr="00FB3B57">
        <w:t xml:space="preserve">dopt </w:t>
      </w:r>
      <w:r w:rsidR="00C84104">
        <w:t xml:space="preserve">JVET-R0045 </w:t>
      </w:r>
      <w:r w:rsidR="00C84104" w:rsidRPr="00FB3B57">
        <w:t>(with editorial improvements of the specification draft text</w:t>
      </w:r>
      <w:r w:rsidR="00C84104">
        <w:t xml:space="preserve"> to be done by editors</w:t>
      </w:r>
      <w:r w:rsidR="00C84104" w:rsidRPr="00FB3B57">
        <w:t>).</w:t>
      </w:r>
    </w:p>
    <w:p w14:paraId="3B72D93F" w14:textId="77777777" w:rsidR="00C84104" w:rsidRPr="00FB3B57" w:rsidRDefault="00C84104" w:rsidP="00BC7FF5">
      <w:pPr>
        <w:pStyle w:val="Textkrper"/>
      </w:pPr>
    </w:p>
    <w:p w14:paraId="07EFDC52" w14:textId="77777777" w:rsidR="00BC7FF5" w:rsidRPr="00FB3B57" w:rsidRDefault="009E4878" w:rsidP="00BC7FF5">
      <w:pPr>
        <w:pStyle w:val="berschrift9"/>
        <w:rPr>
          <w:rFonts w:eastAsia="Times New Roman"/>
          <w:szCs w:val="24"/>
          <w:lang w:val="en-CA"/>
        </w:rPr>
      </w:pPr>
      <w:hyperlink r:id="rId269"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Nalci,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r w:rsidRPr="00FB3B57">
        <w:t>slice_ts_residual_coding_disabled_flag</w:t>
      </w:r>
      <w:r w:rsidRPr="00FB3B57">
        <w:rPr>
          <w:bCs/>
          <w:noProof/>
        </w:rPr>
        <w:t xml:space="preserve">” was adopted into VVC as part of JVET-Q0089. This flag can bypass transform skip residual coding (TSRC) and enables the use of regular residual coding (RRC) for TS blocks. In VVC Draft 8, when </w:t>
      </w:r>
      <w:r w:rsidRPr="00FB3B57">
        <w:t>slice_ts_residual_coding_disabled_flag=1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pPr>
        <w:pStyle w:val="Listenabsatz"/>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pPr>
        <w:pStyle w:val="Listenabsatz"/>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pPr>
        <w:pStyle w:val="Listenabsatz"/>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pPr>
        <w:pStyle w:val="Listenabsatz"/>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t>Question: Is anything wrong with the current spec? The ticket #981 refers to software. There is a spec related ticket #859.</w:t>
      </w:r>
    </w:p>
    <w:p w14:paraId="13000397" w14:textId="77777777" w:rsidR="00BC7FF5" w:rsidRPr="00FB3B57" w:rsidRDefault="00BC7FF5" w:rsidP="00BC7FF5">
      <w:r w:rsidRPr="00FB3B57">
        <w:t>To achieve lossless coding, an encoder has to disable both DQ and SDH (and other things) at high level. This also applies for mixed lossy/lossless coding, which might then be performing worse than in case of local disabling these tools. Currently, disabling is possible at picture level.</w:t>
      </w:r>
    </w:p>
    <w:p w14:paraId="02968410" w14:textId="7EBCD098" w:rsidR="00BC7FF5"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2C9B4BBC" w14:textId="61EFB527" w:rsidR="001A7DD6" w:rsidRPr="00FB3B57" w:rsidRDefault="004A26D3" w:rsidP="00BC7FF5">
      <w:r w:rsidRPr="002A608C">
        <w:rPr>
          <w:highlight w:val="yellow"/>
        </w:rPr>
        <w:t>Decision (cleanup/SW)</w:t>
      </w:r>
      <w:r>
        <w:t xml:space="preserve">: </w:t>
      </w:r>
      <w:r w:rsidR="00AA6929" w:rsidRPr="002A608C">
        <w:t xml:space="preserve">It </w:t>
      </w:r>
      <w:r w:rsidR="00AA6929">
        <w:t>is pointed out that it might be better to clean up the software in this regard, even though due to disabling the combination of RRC with DQ at higher level this would never be used, it might be confusing for implementers.</w:t>
      </w:r>
      <w:r>
        <w:t xml:space="preserve"> Experts from Qualcomm (original proponents from </w:t>
      </w:r>
      <w:r w:rsidR="00771F69">
        <w:t>JVET-</w:t>
      </w:r>
      <w:r>
        <w:t>Q0089) volunteered doing the cleanup.</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There is no problem with TSRC, it is able to achieve lossless coding and there is no mismatch between spec and software.</w:t>
      </w:r>
    </w:p>
    <w:p w14:paraId="1A66362E" w14:textId="77777777" w:rsidR="00BC7FF5" w:rsidRPr="00FB3B57" w:rsidRDefault="00BC7FF5" w:rsidP="00BC7FF5">
      <w:r w:rsidRPr="00FB3B57">
        <w:t>An encoder could, with current spec, take the following options for mixed lossy/lossless</w:t>
      </w:r>
    </w:p>
    <w:p w14:paraId="5E393A28" w14:textId="77777777" w:rsidR="00BC7FF5" w:rsidRPr="00FB3B57" w:rsidRDefault="00BC7FF5" w:rsidP="00E7245C">
      <w:pPr>
        <w:pStyle w:val="Listenabsatz"/>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enabsatz"/>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t>Another option would be a high-level restriction disallowing usage of DQ if TS/RRC is enabled (or the other way round). Also BDPCM should be considered in this context, as it can be enabled when TS is enabled.</w:t>
      </w:r>
    </w:p>
    <w:p w14:paraId="3DAC1B1F" w14:textId="77777777" w:rsidR="00BC7FF5" w:rsidRPr="00FB3B57" w:rsidRDefault="00BC7FF5" w:rsidP="00BC7FF5">
      <w:r w:rsidRPr="00FB3B57">
        <w:t>It is mentioned that such a high-level restriction would be the cleanest approach with least danger of introducing even additional problems. See also further notes under R0119.</w:t>
      </w:r>
    </w:p>
    <w:p w14:paraId="0D67A1C1" w14:textId="7599D6F5" w:rsidR="008B2D0A" w:rsidRPr="00FB3B57" w:rsidRDefault="008B2D0A" w:rsidP="008B2D0A">
      <w:r>
        <w:t xml:space="preserve">Issue was resolved by avoiding low-level changes - see further notes under </w:t>
      </w:r>
      <w:r w:rsidRPr="00530E85">
        <w:t>R0271</w:t>
      </w:r>
    </w:p>
    <w:p w14:paraId="0E993C45" w14:textId="77777777" w:rsidR="00BC7FF5" w:rsidRPr="00FB3B57" w:rsidRDefault="00BC7FF5" w:rsidP="00BC7FF5"/>
    <w:p w14:paraId="0856DC16" w14:textId="77777777" w:rsidR="00454AE8" w:rsidRPr="000F5283" w:rsidRDefault="009E4878" w:rsidP="0026383F">
      <w:pPr>
        <w:pStyle w:val="berschrift9"/>
        <w:rPr>
          <w:rFonts w:eastAsia="Times New Roman"/>
          <w:color w:val="0000FF"/>
          <w:szCs w:val="24"/>
          <w:u w:val="single"/>
        </w:rPr>
      </w:pPr>
      <w:hyperlink r:id="rId270"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77777777" w:rsidR="00BC7FF5" w:rsidRPr="00FB3B57" w:rsidRDefault="009E4878" w:rsidP="00BC7FF5">
      <w:pPr>
        <w:pStyle w:val="berschrift9"/>
        <w:rPr>
          <w:rFonts w:eastAsia="Times New Roman"/>
          <w:szCs w:val="24"/>
          <w:lang w:val="en-CA"/>
        </w:rPr>
      </w:pPr>
      <w:hyperlink r:id="rId271"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signaling for lossless coding [M. Karczewicz, M. Coban, A. Nalci, H.E. Egilmez, V. Seregin (Qualcomm), T.-C. Ma, X. Xiu, Y.-W. Chen, H.-J. Jhu, X. Wang (Kwai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9E4878" w:rsidP="00BC7FF5">
      <w:pPr>
        <w:pStyle w:val="berschrift9"/>
        <w:rPr>
          <w:rFonts w:eastAsia="Times New Roman"/>
          <w:color w:val="0000FF"/>
          <w:szCs w:val="24"/>
          <w:u w:val="single"/>
          <w:lang w:val="en-CA"/>
        </w:rPr>
      </w:pPr>
      <w:hyperlink r:id="rId272"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C121BFC" w14:textId="05F88157" w:rsidR="003C5EDC" w:rsidRPr="00FB3B57" w:rsidRDefault="003C5EDC" w:rsidP="00BC7FF5">
      <w:pPr>
        <w:pStyle w:val="Textkrper"/>
      </w:pPr>
    </w:p>
    <w:p w14:paraId="4A0AD7D7" w14:textId="77777777" w:rsidR="00BC7FF5" w:rsidRPr="00FB3B57" w:rsidRDefault="009E4878" w:rsidP="00BC7FF5">
      <w:pPr>
        <w:pStyle w:val="berschrift9"/>
        <w:rPr>
          <w:rFonts w:eastAsia="Times New Roman"/>
          <w:szCs w:val="24"/>
          <w:lang w:val="en-CA"/>
        </w:rPr>
      </w:pPr>
      <w:hyperlink r:id="rId273"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Sarwer, Y. Ye, J. Luo (Alibaba)]</w:t>
      </w:r>
    </w:p>
    <w:p w14:paraId="1D072EE5" w14:textId="77777777" w:rsidR="00BC7FF5" w:rsidRPr="00FB3B57" w:rsidRDefault="00BC7FF5" w:rsidP="00BC7FF5">
      <w:r w:rsidRPr="00FB3B57">
        <w:t>It is asserted that, in VTM-8.0, if slice_ts_residual_coding_disabled_flag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It is further reported that, in VTM-8.0 software, an encoder-decoder mismatch is also observed if both slice_ts_residual_coding_disabled_flag == 1 and pic_sign_data_hiding_enabled_flag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both of the methods.</w:t>
      </w:r>
    </w:p>
    <w:p w14:paraId="625A420A" w14:textId="77777777" w:rsidR="00BC7FF5" w:rsidRPr="00FB3B57" w:rsidRDefault="00BC7FF5" w:rsidP="00BC7FF5">
      <w:r w:rsidRPr="00FB3B57">
        <w:t>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851502A" w:rsidR="00BC7FF5" w:rsidRPr="00FB3B57" w:rsidRDefault="00BC7FF5" w:rsidP="00BC7FF5">
      <w:r w:rsidRPr="00FB3B57">
        <w:t>R0141 also proposes method 2.2, which is also equivalent to R0083 variant 3. Document R0154 also proposes both methods 2.1 and 2.2, and also a high level solution additionally. R0144 method 2 is identical to 2.2. R0325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enabsatz"/>
        <w:numPr>
          <w:ilvl w:val="0"/>
          <w:numId w:val="69"/>
        </w:numPr>
      </w:pPr>
      <w:r w:rsidRPr="00FB3B57">
        <w:t>Fix the software bugs, and keep the text unchanged</w:t>
      </w:r>
    </w:p>
    <w:p w14:paraId="0066F6E0" w14:textId="77777777" w:rsidR="00BC7FF5" w:rsidRPr="00FB3B57" w:rsidRDefault="00BC7FF5" w:rsidP="00E7245C">
      <w:pPr>
        <w:pStyle w:val="Listenabsatz"/>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enabsatz"/>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2A9CF9B7" w:rsidR="00BC7FF5" w:rsidRPr="00FB3B57" w:rsidRDefault="00696CD6" w:rsidP="00BC7FF5">
      <w:r w:rsidRPr="00805739">
        <w:t xml:space="preserve">See further notes as per decision on </w:t>
      </w:r>
      <w:r w:rsidR="008B2D0A">
        <w:t>R0271</w:t>
      </w:r>
    </w:p>
    <w:p w14:paraId="7B45BC25" w14:textId="77777777" w:rsidR="00BC7FF5" w:rsidRPr="00FB3B57" w:rsidRDefault="009E4878" w:rsidP="00BC7FF5">
      <w:pPr>
        <w:pStyle w:val="berschrift9"/>
        <w:rPr>
          <w:rFonts w:eastAsia="Times New Roman"/>
          <w:color w:val="0000FF"/>
          <w:szCs w:val="24"/>
          <w:u w:val="single"/>
          <w:lang w:val="en-CA"/>
        </w:rPr>
      </w:pPr>
      <w:hyperlink r:id="rId274"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 w14:paraId="3D4FE0B6" w14:textId="77777777" w:rsidR="00BC7FF5" w:rsidRPr="00FB3B57" w:rsidRDefault="00AE2513" w:rsidP="00BC7FF5">
      <w:r>
        <w:t xml:space="preserve">Presentations in track B Sat. 18 April </w:t>
      </w:r>
      <w:r w:rsidR="008B2D0A">
        <w:t xml:space="preserve">were starting </w:t>
      </w:r>
      <w:r>
        <w:t>from here.</w:t>
      </w:r>
    </w:p>
    <w:p w14:paraId="3C6C76F7" w14:textId="77777777" w:rsidR="00BC7FF5" w:rsidRPr="00FB3B57" w:rsidRDefault="009E4878" w:rsidP="00BC7FF5">
      <w:pPr>
        <w:pStyle w:val="berschrift9"/>
        <w:rPr>
          <w:rFonts w:eastAsia="Times New Roman"/>
          <w:szCs w:val="24"/>
          <w:lang w:val="en-CA"/>
        </w:rPr>
      </w:pPr>
      <w:hyperlink r:id="rId275"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lang w:eastAsia="ja-JP"/>
        </w:rPr>
      </w:pPr>
      <w:r>
        <w:rPr>
          <w:rFonts w:hint="eastAsia"/>
          <w:lang w:eastAsia="ja-JP"/>
        </w:rPr>
        <w:t>T</w:t>
      </w:r>
      <w:r>
        <w:rPr>
          <w:lang w:eastAsia="ja-JP"/>
        </w:rPr>
        <w:t>his contribution proposes a high-level control flag for lossless coding in VVC. It includes two options:</w:t>
      </w:r>
    </w:p>
    <w:p w14:paraId="58D4EAD3" w14:textId="77777777" w:rsidR="00AE2513" w:rsidRDefault="00AE2513" w:rsidP="00AE2513">
      <w:pPr>
        <w:rPr>
          <w:lang w:eastAsia="ja-JP"/>
        </w:rPr>
      </w:pPr>
      <w:r>
        <w:rPr>
          <w:lang w:eastAsia="ja-JP"/>
        </w:rPr>
        <w:t>Option 1: A sequence parameter set (SPS) level flag for lossless mode</w:t>
      </w:r>
    </w:p>
    <w:p w14:paraId="7B417E3C" w14:textId="77777777" w:rsidR="00AE2513" w:rsidRDefault="00AE2513" w:rsidP="00AE2513">
      <w:pPr>
        <w:rPr>
          <w:lang w:eastAsia="ja-JP"/>
        </w:rPr>
      </w:pPr>
      <w:r>
        <w:rPr>
          <w:lang w:eastAsia="ja-JP"/>
        </w:rPr>
        <w:t xml:space="preserve">Option 2: A picture parameter set (PPS) level flag for lossless mode </w:t>
      </w:r>
    </w:p>
    <w:p w14:paraId="1A94BEFB" w14:textId="77777777" w:rsidR="00AE2513" w:rsidRDefault="00AE2513" w:rsidP="00AE2513">
      <w:pPr>
        <w:rPr>
          <w:lang w:eastAsia="ja-JP"/>
        </w:rPr>
      </w:pPr>
      <w:r w:rsidRPr="00D16B1D">
        <w:rPr>
          <w:lang w:eastAsia="ja-JP"/>
        </w:rPr>
        <w:t xml:space="preserve">In both cases, </w:t>
      </w:r>
      <w:r>
        <w:rPr>
          <w:lang w:eastAsia="ja-JP"/>
        </w:rPr>
        <w:t>some applicable flags that are always constant in lossless mode are not signaled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p>
    <w:p w14:paraId="68E8BA32" w14:textId="50D1E425" w:rsidR="00AE2513" w:rsidRDefault="006E0170" w:rsidP="00BC7FF5">
      <w:r>
        <w:t>The intent is for entire-picture lossless coding.</w:t>
      </w:r>
    </w:p>
    <w:p w14:paraId="1F2A3B02" w14:textId="5E20902E" w:rsidR="006E0170" w:rsidRDefault="006E0170" w:rsidP="00BC7FF5">
      <w:r>
        <w:t>The motivation is inferring the disabling of tools that disallow lossless coding at SPS and PPS, such that various other flags can be saved</w:t>
      </w:r>
    </w:p>
    <w:p w14:paraId="22482A20" w14:textId="1F092973" w:rsidR="006E0170" w:rsidRDefault="006E0170" w:rsidP="00BC7FF5">
      <w:r>
        <w:t>Further, there is a low-level change which saves the TS flag at CU level.</w:t>
      </w:r>
    </w:p>
    <w:p w14:paraId="3D87F60C" w14:textId="0495753A" w:rsidR="006E0170" w:rsidRDefault="006E0170" w:rsidP="00BC7FF5">
      <w:r>
        <w:t>The saving of HLS information is not relevant, and even more for lossless coding</w:t>
      </w:r>
    </w:p>
    <w:p w14:paraId="74BEEED6" w14:textId="1EEE22EA" w:rsidR="006E0170" w:rsidRDefault="006E0170" w:rsidP="00BC7FF5">
      <w:r>
        <w:t>Entire-picture lossless coding is not a relevant application for VVC (due to high complexity, and level constraints).</w:t>
      </w:r>
    </w:p>
    <w:p w14:paraId="62A5A00E" w14:textId="0B948348" w:rsidR="006E0170" w:rsidRPr="00FB3B57" w:rsidRDefault="006E0170" w:rsidP="00BC7FF5">
      <w:r>
        <w:t>No action.</w:t>
      </w:r>
    </w:p>
    <w:p w14:paraId="7146425B" w14:textId="77777777" w:rsidR="00BC7FF5" w:rsidRPr="00FB3B57" w:rsidRDefault="009E4878" w:rsidP="00BC7FF5">
      <w:pPr>
        <w:pStyle w:val="berschrift9"/>
        <w:rPr>
          <w:rFonts w:eastAsia="Times New Roman"/>
          <w:szCs w:val="24"/>
          <w:lang w:val="en-CA"/>
        </w:rPr>
      </w:pPr>
      <w:hyperlink r:id="rId276"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Aono, T. Ikai (Sharp)]</w:t>
      </w:r>
    </w:p>
    <w:p w14:paraId="2F6C8B0E" w14:textId="4D7F3A8A" w:rsidR="00BC7FF5" w:rsidRPr="00FB3B57" w:rsidRDefault="00B66A93" w:rsidP="00BC7FF5">
      <w:r w:rsidRPr="00805739">
        <w:t>Same as R0083</w:t>
      </w:r>
      <w:r>
        <w:t xml:space="preserve"> variant 1a.</w:t>
      </w:r>
      <w:r w:rsidR="008B2D0A">
        <w:t xml:space="preserve"> See further notes there and under R0271.</w:t>
      </w:r>
    </w:p>
    <w:p w14:paraId="721F646F" w14:textId="77777777" w:rsidR="00BC7FF5" w:rsidRPr="00FB3B57" w:rsidRDefault="009E4878" w:rsidP="00BC7FF5">
      <w:pPr>
        <w:pStyle w:val="berschrift9"/>
        <w:rPr>
          <w:rFonts w:eastAsia="Times New Roman"/>
          <w:szCs w:val="24"/>
          <w:lang w:val="en-CA"/>
        </w:rPr>
      </w:pPr>
      <w:hyperlink r:id="rId277"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78"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126C118D" w14:textId="77777777" w:rsidR="00BC7FF5" w:rsidRPr="00FB3B57" w:rsidRDefault="009E4878" w:rsidP="00BC7FF5">
      <w:pPr>
        <w:pStyle w:val="berschrift9"/>
        <w:rPr>
          <w:rFonts w:eastAsia="Times New Roman"/>
          <w:szCs w:val="24"/>
          <w:lang w:val="en-CA"/>
        </w:rPr>
      </w:pPr>
      <w:hyperlink r:id="rId279"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B66A93">
        <w:rPr>
          <w:rFonts w:eastAsia="Times New Roman"/>
        </w:rPr>
        <w:t>This contribution asserts that “slice_ts_residual_coding_disabled_flag” introduces a bug for mixed lossy/lossless coding when either of the dependent quantization or sign data hiding coding tools are also enabled. It is proposed to fix this bug for each of the DQ and SDH coding tools by additionally conditioning their application on the transform_skip_flag.</w:t>
      </w:r>
    </w:p>
    <w:p w14:paraId="0A36DA89" w14:textId="0D8B674B" w:rsidR="00B66A93" w:rsidRDefault="00B66A93" w:rsidP="00BC7FF5">
      <w:r>
        <w:t>The proposal disables DQ or SDH locally, whenever TS/RRC is used. It still uses the context derivation of DQ, i.e. basically it aligns the text with the software for the DQ aspect; for SDH, also the software is changed.</w:t>
      </w:r>
    </w:p>
    <w:p w14:paraId="3806726D" w14:textId="42DF4BFB" w:rsidR="00B66A93" w:rsidRDefault="00B66A93" w:rsidP="00BC7FF5">
      <w:r>
        <w:t>It is further claimed that the necessary block-level change is minimum, as it is only necessary once per block and not once per coefficient (as the syntax would suggest the latter)</w:t>
      </w:r>
      <w:r w:rsidR="009F5D40">
        <w:t>.</w:t>
      </w:r>
    </w:p>
    <w:p w14:paraId="0B72AE89" w14:textId="4ABEA34D" w:rsidR="009F5D40" w:rsidRDefault="009F5D40" w:rsidP="00BC7FF5">
      <w:r>
        <w:t>It is claimed that the benefit would be for mixed lossy/lossless coding, where otherwise by disabling SDH/DQ compression penalty would occur for lossy blocks.</w:t>
      </w:r>
    </w:p>
    <w:p w14:paraId="0E8BA3E2" w14:textId="560B07B8" w:rsidR="009F5D40" w:rsidRDefault="0033639D" w:rsidP="00BC7FF5">
      <w:r>
        <w:t>One problem to make a judgment based on a realistic lossy/lossless use case scenario is not possible.</w:t>
      </w:r>
    </w:p>
    <w:p w14:paraId="5106D62C" w14:textId="3A91CA7D" w:rsidR="0033639D" w:rsidRDefault="00BC3E4D" w:rsidP="00BC7FF5">
      <w:r>
        <w:t>The whole problem is not about conceptual wrong design, but about coding efficiency.</w:t>
      </w:r>
    </w:p>
    <w:p w14:paraId="277CFE52" w14:textId="77777777" w:rsidR="00BC3E4D" w:rsidRDefault="0033639D" w:rsidP="00BC7FF5">
      <w:r>
        <w:t xml:space="preserve">R0110 is a software contribution that reports on experiments with </w:t>
      </w:r>
      <w:r w:rsidR="00237FCE">
        <w:t>mixed lossy/lossless coding. This uses lossless coding for a smaller area (slice) and reports losses in the range of 4-7% for natural content, when RRC is not used for lossless coding.</w:t>
      </w:r>
      <w:r w:rsidR="00BC3E4D">
        <w:t xml:space="preserve"> </w:t>
      </w:r>
    </w:p>
    <w:p w14:paraId="0033F2E4" w14:textId="41D97FB2" w:rsidR="0033639D" w:rsidRDefault="00BC3E4D" w:rsidP="00BC7FF5">
      <w:r>
        <w:t xml:space="preserve">It is pointed out that, as the lossy part is in normal QP range, and therefore, the highest amount of bits </w:t>
      </w:r>
      <w:r w:rsidR="00117BD8">
        <w:t xml:space="preserve">likely </w:t>
      </w:r>
      <w:r>
        <w:t>goes into lossless part, the loss might be much lower if TS/RRC would stay enabled, but DQ/SDH disabled.</w:t>
      </w:r>
    </w:p>
    <w:p w14:paraId="7A5E22E2" w14:textId="77777777" w:rsidR="00BC3E4D" w:rsidRDefault="00BC3E4D" w:rsidP="00BC7FF5"/>
    <w:p w14:paraId="31BACB6F" w14:textId="335C4CC7" w:rsidR="00890903" w:rsidRDefault="00890903" w:rsidP="00BC7FF5">
      <w:r>
        <w:t xml:space="preserve">It is </w:t>
      </w:r>
      <w:r w:rsidR="00117BD8">
        <w:t xml:space="preserve">further </w:t>
      </w:r>
      <w:r>
        <w:t xml:space="preserve">pointed out that potentially a mechanism for enabling/disabling DQ/SDH at slice level would also solve the problem of better compression performance for lossy/lossless coding. Contributions R0271 and R0155 are suggesting approaches which </w:t>
      </w:r>
      <w:r w:rsidR="00BC3E4D">
        <w:t>move the control of DQ/SDH to slice level.</w:t>
      </w:r>
    </w:p>
    <w:p w14:paraId="6DF210F7" w14:textId="5ACFAA57" w:rsidR="00BC3E4D" w:rsidRDefault="00BC3E4D" w:rsidP="00BC7FF5">
      <w:r>
        <w:t>It is pointed out during the discussion that overri</w:t>
      </w:r>
      <w:r w:rsidR="006A791D">
        <w:t>d</w:t>
      </w:r>
      <w:r>
        <w:t>ing the picture level flags for DQ/SDH when TS/RRC is enabled would be an alternative solution achieving this, as there could be arguments that the overhead at slice header would be too large.</w:t>
      </w:r>
    </w:p>
    <w:p w14:paraId="5A28960C" w14:textId="77777777" w:rsidR="008B2D0A" w:rsidRDefault="008B2D0A" w:rsidP="008B2D0A"/>
    <w:p w14:paraId="42DC5956" w14:textId="1A5C189A" w:rsidR="008B2D0A" w:rsidRPr="00FB3B57" w:rsidRDefault="008B2D0A" w:rsidP="008B2D0A">
      <w:r>
        <w:t xml:space="preserve">Issue was resolved - see further notes under </w:t>
      </w:r>
      <w:r w:rsidRPr="00530E85">
        <w:t>R0271</w:t>
      </w:r>
    </w:p>
    <w:p w14:paraId="22857A1F" w14:textId="77777777" w:rsidR="00890903" w:rsidRDefault="00890903" w:rsidP="00BC7FF5"/>
    <w:p w14:paraId="6C414B53" w14:textId="77777777" w:rsidR="00BC7FF5" w:rsidRPr="00FB3B57" w:rsidRDefault="009E4878" w:rsidP="00BC7FF5">
      <w:pPr>
        <w:pStyle w:val="berschrift9"/>
        <w:rPr>
          <w:rFonts w:eastAsia="Times New Roman"/>
          <w:color w:val="0000FF"/>
          <w:szCs w:val="24"/>
          <w:u w:val="single"/>
          <w:lang w:val="en-CA"/>
        </w:rPr>
      </w:pPr>
      <w:hyperlink r:id="rId280"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Nalci (Qualcomm)] [late]</w:t>
      </w:r>
    </w:p>
    <w:p w14:paraId="1FF39881" w14:textId="77777777" w:rsidR="00BC7FF5" w:rsidRPr="00FB3B57" w:rsidRDefault="00BC7FF5" w:rsidP="00BC7FF5"/>
    <w:p w14:paraId="5F2E4F53" w14:textId="77777777" w:rsidR="00BC7FF5" w:rsidRPr="00FB3B57" w:rsidRDefault="009E4878" w:rsidP="00BC7FF5">
      <w:pPr>
        <w:pStyle w:val="berschrift9"/>
        <w:rPr>
          <w:rFonts w:eastAsia="Times New Roman"/>
          <w:szCs w:val="24"/>
          <w:lang w:val="en-CA"/>
        </w:rPr>
      </w:pPr>
      <w:hyperlink r:id="rId281"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slice_ts_residual_coding_disabled_flag [J. Choi, S. Yoo, J. Heo, J. Choi, J. Lim, S. Kim (LGE)]</w:t>
      </w:r>
    </w:p>
    <w:p w14:paraId="0EA6016A" w14:textId="77777777" w:rsidR="00BC7FF5" w:rsidRPr="00FB3B57" w:rsidRDefault="00BC7FF5" w:rsidP="00BC7FF5">
      <w:pPr>
        <w:pStyle w:val="Textkrper"/>
      </w:pPr>
      <w:r w:rsidRPr="00FB3B57">
        <w:t>See notes under JVET-R0049 for aspect 1.</w:t>
      </w:r>
      <w:r w:rsidR="00135327">
        <w:t xml:space="preserve"> Other aspects resolved by other decisions.</w:t>
      </w:r>
    </w:p>
    <w:p w14:paraId="62611E82" w14:textId="77777777" w:rsidR="008B2D0A" w:rsidRPr="00FB3B57" w:rsidRDefault="008B2D0A" w:rsidP="00BC7FF5">
      <w:pPr>
        <w:pStyle w:val="Textkrper"/>
      </w:pPr>
    </w:p>
    <w:p w14:paraId="11910651" w14:textId="77777777" w:rsidR="00BC7FF5" w:rsidRPr="00FB3B57" w:rsidRDefault="009E4878" w:rsidP="00BC7FF5">
      <w:pPr>
        <w:pStyle w:val="berschrift9"/>
        <w:rPr>
          <w:rFonts w:eastAsia="Times New Roman"/>
          <w:szCs w:val="24"/>
          <w:lang w:val="en-CA"/>
        </w:rPr>
      </w:pPr>
      <w:hyperlink r:id="rId282"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Yoo,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r w:rsidRPr="00AE1894">
        <w:rPr>
          <w:rFonts w:eastAsiaTheme="minorEastAsia"/>
          <w:noProof/>
          <w:szCs w:val="20"/>
          <w:lang w:eastAsia="ko-KR"/>
        </w:rPr>
        <w:t>sps_sign_data_hiding_enabled_flag)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p>
    <w:p w14:paraId="1CC5F567" w14:textId="685CD94D" w:rsidR="00AE1894" w:rsidRDefault="00AE1894" w:rsidP="00BC7FF5">
      <w:r>
        <w:t>“Method 1” is a high-level change that does not allow enabling SDH in SPS when BDPCM is enabled.</w:t>
      </w:r>
      <w:r w:rsidR="00421D76">
        <w:t xml:space="preserve"> Alternatively, this could be done by bitstream constraint.</w:t>
      </w:r>
    </w:p>
    <w:p w14:paraId="12A5E0AC" w14:textId="7F721BB4" w:rsidR="00421D76" w:rsidRDefault="00421D76" w:rsidP="00BC7FF5">
      <w:r>
        <w:t>“Method 2” and “Method 3” are identical with M1 and M2 in R0116.</w:t>
      </w:r>
    </w:p>
    <w:p w14:paraId="579DD75A" w14:textId="0A837849" w:rsidR="00421D76" w:rsidRDefault="00421D76" w:rsidP="00BC7FF5">
      <w:r>
        <w:t>It is agreed that the combination of BDPCM and SDH is a somewhat useless combination. A block level change would be undesi</w:t>
      </w:r>
      <w:r w:rsidR="00832EF1">
        <w:t>rable at this point of VVC development, and restricting it at a high level would be sufficient, also simplifying conformance testing.</w:t>
      </w:r>
    </w:p>
    <w:p w14:paraId="4DC0F7D3" w14:textId="77777777" w:rsidR="008B2D0A" w:rsidRPr="00FB3B57" w:rsidRDefault="008B2D0A" w:rsidP="008B2D0A">
      <w:r>
        <w:t xml:space="preserve">Issue was resolved - see further notes under </w:t>
      </w:r>
      <w:r w:rsidRPr="00530E85">
        <w:t>R0271</w:t>
      </w:r>
    </w:p>
    <w:p w14:paraId="70AA3BB1" w14:textId="77777777" w:rsidR="008B2D0A" w:rsidRPr="00FB3B57" w:rsidRDefault="008B2D0A" w:rsidP="00BC7FF5"/>
    <w:p w14:paraId="7D021885" w14:textId="77777777" w:rsidR="00BC7FF5" w:rsidRPr="00FB3B57" w:rsidRDefault="009E4878" w:rsidP="00BC7FF5">
      <w:pPr>
        <w:pStyle w:val="berschrift9"/>
        <w:rPr>
          <w:rFonts w:eastAsia="Times New Roman"/>
          <w:szCs w:val="24"/>
          <w:lang w:val="en-CA"/>
        </w:rPr>
      </w:pPr>
      <w:hyperlink r:id="rId283"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Yoo,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p>
    <w:p w14:paraId="7B88AC79"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1: Slice level lossless coding</w:t>
      </w:r>
    </w:p>
    <w:p w14:paraId="454D97DE"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2: Picture level lossless coding</w:t>
      </w:r>
    </w:p>
    <w:p w14:paraId="2C09211F" w14:textId="5AB5DB33" w:rsidR="00117BD8" w:rsidRDefault="00117BD8" w:rsidP="00BC7FF5">
      <w:r>
        <w:t>It is proposed to move the control flags for SDH and DQ from picture header to slice header.</w:t>
      </w:r>
    </w:p>
    <w:p w14:paraId="0DA70EA5" w14:textId="62D9720F" w:rsidR="00696CD6" w:rsidRPr="00FB3B57" w:rsidRDefault="008B2D0A" w:rsidP="00BC7FF5">
      <w:r>
        <w:t>Issue was resolved - s</w:t>
      </w:r>
      <w:r w:rsidR="00696CD6">
        <w:t xml:space="preserve">ee further notes under </w:t>
      </w:r>
      <w:r w:rsidRPr="00805739">
        <w:t>R0271</w:t>
      </w:r>
    </w:p>
    <w:p w14:paraId="1CC9FEA3" w14:textId="77777777" w:rsidR="00BC7FF5" w:rsidRPr="00FB3B57" w:rsidRDefault="009E4878" w:rsidP="00BC7FF5">
      <w:pPr>
        <w:pStyle w:val="berschrift9"/>
        <w:rPr>
          <w:rFonts w:eastAsia="Times New Roman"/>
          <w:szCs w:val="24"/>
          <w:lang w:val="en-CA"/>
        </w:rPr>
      </w:pPr>
      <w:hyperlink r:id="rId284"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p>
    <w:p w14:paraId="23476B40" w14:textId="5896701E" w:rsidR="00E577A8" w:rsidRDefault="00E577A8" w:rsidP="00BC7FF5">
      <w:r>
        <w:t>During the discussion, i</w:t>
      </w:r>
      <w:r w:rsidRPr="00805739">
        <w:t xml:space="preserve">t is </w:t>
      </w:r>
      <w:r>
        <w:t>pointed out that there is not a design problem, and it is also not asserted as inconsistent that for certain block sizes BDPCM is restricted for luma, but not for chroma.</w:t>
      </w:r>
    </w:p>
    <w:p w14:paraId="1E5801B2" w14:textId="030B8B6B" w:rsidR="00E577A8" w:rsidRPr="00805739" w:rsidRDefault="00E577A8" w:rsidP="00BC7FF5">
      <w:r>
        <w:t>No action necessary.</w:t>
      </w:r>
    </w:p>
    <w:p w14:paraId="5B803789" w14:textId="77777777" w:rsidR="00696CD6" w:rsidRPr="00FB3B57" w:rsidRDefault="00696CD6" w:rsidP="00BC7FF5"/>
    <w:p w14:paraId="3C424F45" w14:textId="77777777" w:rsidR="00BC7FF5" w:rsidRPr="00FB3B57" w:rsidRDefault="009E4878" w:rsidP="00BC7FF5">
      <w:pPr>
        <w:pStyle w:val="berschrift9"/>
        <w:rPr>
          <w:rFonts w:eastAsia="Times New Roman"/>
          <w:color w:val="0000FF"/>
          <w:szCs w:val="24"/>
          <w:u w:val="single"/>
          <w:lang w:val="en-CA"/>
        </w:rPr>
      </w:pPr>
      <w:hyperlink r:id="rId285"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9E4878" w:rsidP="00BC7FF5">
      <w:pPr>
        <w:pStyle w:val="berschrift9"/>
        <w:rPr>
          <w:rFonts w:eastAsia="Times New Roman"/>
          <w:szCs w:val="24"/>
          <w:lang w:val="en-CA"/>
        </w:rPr>
      </w:pPr>
      <w:hyperlink r:id="rId286"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Enhorn, M. Pettersson, R. Sjöberg, M. Damghanian, Z. Zhang (Ericsson)]</w:t>
      </w:r>
    </w:p>
    <w:p w14:paraId="55B73949" w14:textId="77777777" w:rsidR="00BC7FF5" w:rsidRPr="00FB3B57" w:rsidRDefault="00BC7FF5" w:rsidP="00BC7FF5">
      <w:r w:rsidRPr="00FB3B57">
        <w:t>The ph_dep_quant_enabled_flag aspect of item 1 of this contribution belongs to this category.</w:t>
      </w:r>
    </w:p>
    <w:p w14:paraId="711D904A" w14:textId="757DA3E0" w:rsidR="00BC7FF5" w:rsidRPr="00FB3B57" w:rsidRDefault="00135327" w:rsidP="00BC7FF5">
      <w:pPr>
        <w:rPr>
          <w:lang w:eastAsia="x-none"/>
        </w:rPr>
      </w:pPr>
      <w:r w:rsidRPr="00805739">
        <w:rPr>
          <w:lang w:eastAsia="x-none"/>
        </w:rPr>
        <w:t xml:space="preserve">No </w:t>
      </w:r>
      <w:r>
        <w:rPr>
          <w:lang w:eastAsia="x-none"/>
        </w:rPr>
        <w:t>further need for presentation</w:t>
      </w:r>
      <w:r w:rsidR="008B2D0A">
        <w:rPr>
          <w:lang w:eastAsia="x-none"/>
        </w:rPr>
        <w:t xml:space="preserve"> according to proponents</w:t>
      </w:r>
      <w:r>
        <w:rPr>
          <w:lang w:eastAsia="x-none"/>
        </w:rPr>
        <w:t>.</w:t>
      </w:r>
    </w:p>
    <w:p w14:paraId="49736639" w14:textId="77777777" w:rsidR="00BC7FF5" w:rsidRPr="00FB3B57" w:rsidRDefault="009E4878" w:rsidP="00BC7FF5">
      <w:pPr>
        <w:pStyle w:val="berschrift9"/>
        <w:rPr>
          <w:rFonts w:eastAsia="Times New Roman"/>
          <w:szCs w:val="24"/>
          <w:lang w:val="en-CA"/>
        </w:rPr>
      </w:pPr>
      <w:hyperlink r:id="rId287"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Nalci, M. Karczewicz (Qualcomm)]</w:t>
      </w:r>
    </w:p>
    <w:p w14:paraId="6B256E33" w14:textId="7004C7AD" w:rsidR="00BC7FF5" w:rsidRPr="00FB3B57" w:rsidRDefault="00BC7FF5" w:rsidP="00BC7FF5">
      <w:pPr>
        <w:pStyle w:val="Textkrper"/>
      </w:pPr>
      <w:r w:rsidRPr="00FB3B57">
        <w:t>See notes under JVET-R0049 except the PPS aspect</w:t>
      </w:r>
      <w:r w:rsidR="00135327">
        <w:t xml:space="preserve"> which is to be discussed in HLS</w:t>
      </w:r>
    </w:p>
    <w:p w14:paraId="16017E09" w14:textId="77777777" w:rsidR="00BC7FF5" w:rsidRPr="00FB3B57" w:rsidRDefault="009E4878" w:rsidP="00BC7FF5">
      <w:pPr>
        <w:pStyle w:val="berschrift9"/>
        <w:rPr>
          <w:rFonts w:eastAsia="Times New Roman"/>
          <w:color w:val="0000FF"/>
          <w:szCs w:val="24"/>
          <w:u w:val="single"/>
          <w:lang w:val="en-CA"/>
        </w:rPr>
      </w:pPr>
      <w:hyperlink r:id="rId288"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Jhu, X. Wang (Kwai Inc.)]</w:t>
      </w:r>
    </w:p>
    <w:p w14:paraId="200D1E00" w14:textId="7681406A" w:rsidR="00285DE5" w:rsidRPr="00FB3B57" w:rsidRDefault="00AE1894" w:rsidP="00BC7FF5">
      <w:r>
        <w:t>Aspect 1 method1 is s</w:t>
      </w:r>
      <w:r w:rsidR="00285DE5">
        <w:t>imilar to R0271 variant 1.</w:t>
      </w:r>
      <w:r w:rsidR="00135327">
        <w:t xml:space="preserve"> Other aspects were also </w:t>
      </w:r>
      <w:r w:rsidR="008B2D0A">
        <w:t>resolved – see adoption R0271</w:t>
      </w:r>
      <w:r w:rsidR="00135327">
        <w:t>.</w:t>
      </w:r>
    </w:p>
    <w:p w14:paraId="697FAC92" w14:textId="03332B45" w:rsidR="00BC7FF5" w:rsidRPr="00FB3B57" w:rsidRDefault="009E4878" w:rsidP="00BC7FF5">
      <w:pPr>
        <w:pStyle w:val="berschrift9"/>
        <w:rPr>
          <w:lang w:val="en-CA"/>
        </w:rPr>
      </w:pPr>
      <w:hyperlink r:id="rId289" w:history="1">
        <w:r w:rsidR="00BC7FF5" w:rsidRPr="00FB3B57">
          <w:rPr>
            <w:rStyle w:val="Hyperlink"/>
            <w:lang w:val="en-CA"/>
          </w:rPr>
          <w:t>JVET-R0353</w:t>
        </w:r>
      </w:hyperlink>
      <w:r w:rsidR="00BC7FF5" w:rsidRPr="00FB3B57">
        <w:rPr>
          <w:lang w:val="en-CA"/>
        </w:rPr>
        <w:t xml:space="preserve"> AHG14: On Interaction between ACT and BDPCM [T. Tsukuba, M. Ikeda, Y. Yagasaki, T. Suzuki (Sony)]</w:t>
      </w:r>
    </w:p>
    <w:p w14:paraId="1EC297AE" w14:textId="77777777" w:rsidR="00E577A8" w:rsidRDefault="00E577A8" w:rsidP="00E577A8">
      <w:pPr>
        <w:rPr>
          <w:lang w:eastAsia="ja-JP"/>
        </w:rPr>
      </w:pPr>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p>
    <w:p w14:paraId="2A41AD74" w14:textId="77777777" w:rsidR="00E577A8" w:rsidRDefault="00E577A8" w:rsidP="00E577A8">
      <w:pPr>
        <w:rPr>
          <w:lang w:eastAsia="ja-JP"/>
        </w:rPr>
      </w:pPr>
      <w:r>
        <w:rPr>
          <w:lang w:eastAsia="ja-JP"/>
        </w:rPr>
        <w:t>This contribution proposes to enable a combination of ACT and Chroma BDPCM, which makes the interaction between ACT and Luma/Chroma BDPCM consistency.</w:t>
      </w:r>
    </w:p>
    <w:p w14:paraId="34A7FA4E" w14:textId="77777777" w:rsidR="00E577A8" w:rsidRDefault="00E577A8" w:rsidP="00E577A8">
      <w:pPr>
        <w:rPr>
          <w:lang w:eastAsia="ja-JP"/>
        </w:rPr>
      </w:pPr>
      <w:r>
        <w:rPr>
          <w:rFonts w:hint="eastAsia"/>
          <w:lang w:eastAsia="ja-JP"/>
        </w:rPr>
        <w:t>S</w:t>
      </w:r>
      <w:r>
        <w:rPr>
          <w:lang w:eastAsia="ja-JP"/>
        </w:rPr>
        <w:t xml:space="preserve">imulation results show that: </w:t>
      </w:r>
    </w:p>
    <w:p w14:paraId="2B3A60E6" w14:textId="77777777" w:rsidR="00E577A8" w:rsidRDefault="00E577A8" w:rsidP="00E577A8">
      <w:pPr>
        <w:rPr>
          <w:lang w:eastAsia="ja-JP"/>
        </w:rPr>
      </w:pPr>
      <w:r>
        <w:rPr>
          <w:rFonts w:hint="eastAsia"/>
          <w:lang w:eastAsia="ja-JP"/>
        </w:rPr>
        <w:t>F</w:t>
      </w:r>
      <w:r>
        <w:rPr>
          <w:lang w:eastAsia="ja-JP"/>
        </w:rPr>
        <w:t>or 444/lossless condition (DualTreeOn),</w:t>
      </w:r>
    </w:p>
    <w:p w14:paraId="79A413DE" w14:textId="77777777" w:rsidR="00E577A8" w:rsidRDefault="00E577A8">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0.0% for AI, -0.71% for RA and -0.90% for LB</w:t>
      </w:r>
    </w:p>
    <w:p w14:paraId="269B3452" w14:textId="77777777" w:rsidR="00E577A8" w:rsidRDefault="00E577A8">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(99%, 97%) for AI, (100%, 97%) for RA and (101%, 98%) for LB </w:t>
      </w:r>
    </w:p>
    <w:p w14:paraId="2B32ED41" w14:textId="77777777" w:rsidR="00E577A8" w:rsidRDefault="00E577A8" w:rsidP="00E577A8">
      <w:pPr>
        <w:rPr>
          <w:lang w:eastAsia="ja-JP"/>
        </w:rPr>
      </w:pPr>
      <w:r>
        <w:rPr>
          <w:rFonts w:hint="eastAsia"/>
          <w:lang w:eastAsia="ja-JP"/>
        </w:rPr>
        <w:t>F</w:t>
      </w:r>
      <w:r>
        <w:rPr>
          <w:lang w:eastAsia="ja-JP"/>
        </w:rPr>
        <w:t>or 444/lossless condition (DualTreeOff),</w:t>
      </w:r>
    </w:p>
    <w:p w14:paraId="5BC4AAAE" w14:textId="77777777" w:rsidR="00E577A8" w:rsidRDefault="00E577A8">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-2.19% for AI, -1.23% for RA and -1.19% for LB</w:t>
      </w:r>
    </w:p>
    <w:p w14:paraId="22D4CDC6" w14:textId="77777777" w:rsidR="00E577A8" w:rsidRPr="003D5E3F" w:rsidRDefault="00E577A8">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(96%, 92%) for AI, (99%, 98%) for RA and (100%, 96%) for LB </w:t>
      </w:r>
    </w:p>
    <w:p w14:paraId="58E6E25F" w14:textId="77777777" w:rsidR="00E577A8" w:rsidRPr="00F25E45" w:rsidRDefault="00E577A8" w:rsidP="00E577A8">
      <w:pPr>
        <w:rPr>
          <w:lang w:eastAsia="ja-JP"/>
        </w:rPr>
      </w:pPr>
      <w:r w:rsidRPr="00F25E45">
        <w:rPr>
          <w:lang w:eastAsia="ja-JP"/>
        </w:rPr>
        <w:t xml:space="preserve">For 444/SCC/common QP condition (QP=22, 27, 32, 37, DualTreeOff), </w:t>
      </w:r>
    </w:p>
    <w:p w14:paraId="2C872E41" w14:textId="77777777" w:rsidR="00E577A8" w:rsidRDefault="00E577A8">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(0.07%, 0.10%, 0.09%) for AI, (0.01%, 0.03%, 0.04%) for RA and (-0.07%, -0.06%, -0.07%) for LB</w:t>
      </w:r>
    </w:p>
    <w:p w14:paraId="590641FD" w14:textId="77777777" w:rsidR="00E577A8" w:rsidRPr="00BD476C" w:rsidRDefault="00E577A8">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(96%, 97%) for AI, (99%, 100%) for RA and (99%, 97%) for LB</w:t>
      </w:r>
    </w:p>
    <w:p w14:paraId="601E6099" w14:textId="77777777" w:rsidR="00E577A8" w:rsidRDefault="00E577A8" w:rsidP="00E577A8">
      <w:pPr>
        <w:rPr>
          <w:lang w:eastAsia="ja-JP"/>
        </w:rPr>
      </w:pPr>
      <w:r>
        <w:rPr>
          <w:lang w:eastAsia="ja-JP"/>
        </w:rPr>
        <w:t xml:space="preserve">For 444/SCC/low QP condition (QP=2, 7, 12, 17, DualTreeOff), </w:t>
      </w:r>
    </w:p>
    <w:p w14:paraId="086CB7AF" w14:textId="77777777" w:rsidR="00E577A8" w:rsidRDefault="00E577A8">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(-0.22%, -0.18%, -0.20%) for AI, (-0.05%, -0.08%, -0.13%) for RA and (-0.13%, -0.14%, -0.17%) for LB</w:t>
      </w:r>
    </w:p>
    <w:p w14:paraId="4DCF6FD8" w14:textId="77777777" w:rsidR="00E577A8" w:rsidRDefault="00E577A8">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p>
    <w:p w14:paraId="56EDF979" w14:textId="44E4D355" w:rsidR="00E577A8" w:rsidRDefault="00F546DE" w:rsidP="00BC7FF5">
      <w:r>
        <w:t>It is reported that, to reduce encoder run time, BDPCM flag for luma was always set to the same value as luma.</w:t>
      </w:r>
    </w:p>
    <w:p w14:paraId="198C3315" w14:textId="2B5BBE9D" w:rsidR="00F546DE" w:rsidRDefault="00F546DE" w:rsidP="00BC7FF5">
      <w:r>
        <w:t>Similar proposals were made by the last meeting, and these were not adopted, as it was assessed that the compression benefit was too low (was in a similar range as with the new contribution).</w:t>
      </w:r>
    </w:p>
    <w:p w14:paraId="79AC46E0" w14:textId="73735757" w:rsidR="00F546DE" w:rsidRDefault="00F546DE" w:rsidP="00BC7FF5">
      <w:r>
        <w:t xml:space="preserve">It is not </w:t>
      </w:r>
      <w:r w:rsidR="008B2D0A">
        <w:t>really an obligation</w:t>
      </w:r>
      <w:r>
        <w:t xml:space="preserve"> to keep the same design as HEVC</w:t>
      </w:r>
      <w:r w:rsidR="008B2D0A">
        <w:t xml:space="preserve"> – VVC is a different standard, and what was good in HEVC may not be relevant here</w:t>
      </w:r>
      <w:r>
        <w:t>.</w:t>
      </w:r>
    </w:p>
    <w:p w14:paraId="7E7D0F82" w14:textId="19150B1B" w:rsidR="00F546DE" w:rsidRDefault="008E42EF" w:rsidP="00BC7FF5">
      <w:r>
        <w:t>No action.</w:t>
      </w:r>
    </w:p>
    <w:p w14:paraId="1A22A9BB" w14:textId="2967D6AF" w:rsidR="00F546DE" w:rsidRDefault="00F546DE" w:rsidP="00BC7FF5"/>
    <w:p w14:paraId="17C0028C" w14:textId="77777777" w:rsidR="00F038F6" w:rsidRPr="0038229A" w:rsidRDefault="009E4878" w:rsidP="00805739">
      <w:pPr>
        <w:pStyle w:val="berschrift9"/>
        <w:rPr>
          <w:rFonts w:eastAsia="Times New Roman"/>
          <w:szCs w:val="24"/>
        </w:rPr>
      </w:pPr>
      <w:hyperlink r:id="rId290" w:history="1">
        <w:r w:rsidR="00F038F6" w:rsidRPr="0038229A">
          <w:rPr>
            <w:rFonts w:eastAsia="Times New Roman"/>
            <w:color w:val="0000FF"/>
            <w:szCs w:val="24"/>
            <w:u w:val="single"/>
            <w:lang w:val="en-CA"/>
          </w:rPr>
          <w:t>JVET-R0477</w:t>
        </w:r>
      </w:hyperlink>
      <w:r w:rsidR="00F038F6" w:rsidRPr="0038229A">
        <w:rPr>
          <w:rFonts w:eastAsia="Times New Roman"/>
          <w:szCs w:val="24"/>
          <w:lang w:val="en-CA"/>
        </w:rPr>
        <w:t xml:space="preserve"> Cross-check of JVET-</w:t>
      </w:r>
      <w:r w:rsidR="00F038F6" w:rsidRPr="00805739">
        <w:rPr>
          <w:lang w:val="en-CA"/>
        </w:rPr>
        <w:t>R0353</w:t>
      </w:r>
      <w:r w:rsidR="00F038F6" w:rsidRPr="0038229A">
        <w:rPr>
          <w:rFonts w:eastAsia="Times New Roman"/>
          <w:szCs w:val="24"/>
          <w:lang w:val="en-CA"/>
        </w:rPr>
        <w:t>: AHG14: On Interaction between ACT and BDPCM [X. Xiu (Kwai)] [late]</w:t>
      </w:r>
    </w:p>
    <w:p w14:paraId="0FA3BE16" w14:textId="77777777" w:rsidR="00F038F6" w:rsidRPr="00FB3B57" w:rsidRDefault="00F038F6" w:rsidP="00BC7FF5"/>
    <w:p w14:paraId="0F22A80B" w14:textId="1C419DA3" w:rsidR="00BC7FF5" w:rsidRPr="00FB3B57" w:rsidRDefault="009E4878" w:rsidP="00BC7FF5">
      <w:pPr>
        <w:pStyle w:val="berschrift9"/>
        <w:rPr>
          <w:lang w:val="en-CA"/>
        </w:rPr>
      </w:pPr>
      <w:hyperlink r:id="rId291" w:history="1">
        <w:r w:rsidR="00BC7FF5" w:rsidRPr="00FB3B57">
          <w:rPr>
            <w:rStyle w:val="Hyperlink"/>
            <w:lang w:val="en-CA"/>
          </w:rPr>
          <w:t>JVET-R0354</w:t>
        </w:r>
      </w:hyperlink>
      <w:r w:rsidR="00BC7FF5" w:rsidRPr="00FB3B57">
        <w:rPr>
          <w:lang w:val="en-CA"/>
        </w:rPr>
        <w:t xml:space="preserve"> AHG14: BDPCM for Inter/IBC-predicted residuals [T. Tsukuba, M. Ikeda, Y. Yagasaki, T. Suzuki (Sony)]</w:t>
      </w:r>
    </w:p>
    <w:p w14:paraId="4BEDDFCE" w14:textId="77777777" w:rsidR="008E42EF" w:rsidRDefault="008E42EF" w:rsidP="008E42EF">
      <w:pPr>
        <w:rPr>
          <w:lang w:eastAsia="ja-JP"/>
        </w:rPr>
      </w:pPr>
      <w:r>
        <w:rPr>
          <w:rFonts w:hint="eastAsia"/>
          <w:lang w:eastAsia="ja-JP"/>
        </w:rPr>
        <w:t>I</w:t>
      </w:r>
      <w:r>
        <w:rPr>
          <w:lang w:eastAsia="ja-JP"/>
        </w:rPr>
        <w:t xml:space="preserve">n HEVC, RDPCM, which is a similar coding tool to BDPCM in VVC, can be applied to Intra-predicted residuals, Inter-predicted residuals and IBC-predicted residuals. On the other hand, in current VVC, BDPCM can be applied to only intra-predicted residuals. </w:t>
      </w:r>
    </w:p>
    <w:p w14:paraId="7FAFC2A4" w14:textId="77777777" w:rsidR="008E42EF" w:rsidRDefault="008E42EF" w:rsidP="008E42EF">
      <w:pPr>
        <w:rPr>
          <w:lang w:eastAsia="ja-JP"/>
        </w:rPr>
      </w:pPr>
      <w:r>
        <w:rPr>
          <w:lang w:eastAsia="ja-JP"/>
        </w:rPr>
        <w:t>This contribution proposes to apply to both Inter-predicted residuals and IBC-predicted residuals to make the design of BDPCM consistent with HEVC.</w:t>
      </w:r>
    </w:p>
    <w:p w14:paraId="14CB017F" w14:textId="77777777" w:rsidR="008E42EF" w:rsidRDefault="008E42EF" w:rsidP="008E42EF">
      <w:pPr>
        <w:rPr>
          <w:lang w:eastAsia="ja-JP"/>
        </w:rPr>
      </w:pPr>
      <w:r>
        <w:rPr>
          <w:rFonts w:hint="eastAsia"/>
          <w:lang w:eastAsia="ja-JP"/>
        </w:rPr>
        <w:t>S</w:t>
      </w:r>
      <w:r>
        <w:rPr>
          <w:lang w:eastAsia="ja-JP"/>
        </w:rPr>
        <w:t xml:space="preserve">imulation results show that: </w:t>
      </w:r>
    </w:p>
    <w:p w14:paraId="4B05189D" w14:textId="77777777" w:rsidR="008E42EF" w:rsidRDefault="008E42EF" w:rsidP="008E42EF">
      <w:pPr>
        <w:rPr>
          <w:lang w:eastAsia="ja-JP"/>
        </w:rPr>
      </w:pPr>
      <w:r>
        <w:rPr>
          <w:rFonts w:hint="eastAsia"/>
          <w:lang w:eastAsia="ja-JP"/>
        </w:rPr>
        <w:t>F</w:t>
      </w:r>
      <w:r>
        <w:rPr>
          <w:lang w:eastAsia="ja-JP"/>
        </w:rPr>
        <w:t>or 444/lossless condition (DualTreeOn),</w:t>
      </w:r>
    </w:p>
    <w:p w14:paraId="1D8E10B6" w14:textId="77777777" w:rsidR="008E42EF" w:rsidRDefault="008E42EF">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YUV are -0.53% for AI, -1.14% for RA and -1.32% for LB</w:t>
      </w:r>
    </w:p>
    <w:p w14:paraId="6E23C924" w14:textId="77777777" w:rsidR="008E42EF" w:rsidRDefault="008E42EF">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-0.72% for AI, -1.40% for RA and -1.93% for LB</w:t>
      </w:r>
    </w:p>
    <w:p w14:paraId="6DE85EAA" w14:textId="77777777" w:rsidR="008E42EF" w:rsidRDefault="008E42EF">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(105%, 102%) for AI, (108%, 98%) for RA and (113%, 98%) for LB </w:t>
      </w:r>
    </w:p>
    <w:p w14:paraId="068491E1" w14:textId="77777777" w:rsidR="008E42EF" w:rsidRPr="00BD476C" w:rsidRDefault="008E42EF">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(102%, 97%) for AI, (107%, 99%) for RA and (108%, 96%) for LB </w:t>
      </w:r>
    </w:p>
    <w:p w14:paraId="26DD0A6E" w14:textId="77777777" w:rsidR="008E42EF" w:rsidRPr="00F25E45" w:rsidRDefault="008E42EF" w:rsidP="008E42EF">
      <w:pPr>
        <w:rPr>
          <w:lang w:eastAsia="ja-JP"/>
        </w:rPr>
      </w:pPr>
      <w:r w:rsidRPr="00F25E45">
        <w:rPr>
          <w:lang w:eastAsia="ja-JP"/>
        </w:rPr>
        <w:t xml:space="preserve">For 444/SCC/common QP condition (QP=22, 27, 32, 37, DualTreeOff), </w:t>
      </w:r>
    </w:p>
    <w:p w14:paraId="08E5DF74" w14:textId="77777777" w:rsidR="008E42EF" w:rsidRDefault="008E42EF">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(-0.07%, 0.12%, -0.01%) for AI, (-0.03%, 0.14%, 0.12%) for RA and (0.04%, 0.14%, 0.19%) for LB</w:t>
      </w:r>
    </w:p>
    <w:p w14:paraId="75BA0F2C" w14:textId="77777777" w:rsidR="008E42EF" w:rsidRDefault="008E42EF">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(-0.09%, -0.11%, -0.10%) for AI, (-0.15%, -0.16%, -0.14%) for RA and (-0.19%, -0.20%, -0.21%) for LB</w:t>
      </w:r>
    </w:p>
    <w:p w14:paraId="7DE5075D" w14:textId="77777777" w:rsidR="008E42EF" w:rsidRDefault="008E42EF">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YUV are (105%, 99%) for AI, (110%, 100%) for RA and (111%, 97%) for LB</w:t>
      </w:r>
    </w:p>
    <w:p w14:paraId="565868B4" w14:textId="77777777" w:rsidR="008E42EF" w:rsidRPr="00BD476C" w:rsidRDefault="008E42EF">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(102%, 98%) for AI, (107%, 99%) for RA and (109%, 98%) for LB</w:t>
      </w:r>
    </w:p>
    <w:p w14:paraId="18B5AD37" w14:textId="77777777" w:rsidR="008E42EF" w:rsidRDefault="008E42EF" w:rsidP="008E42EF">
      <w:pPr>
        <w:rPr>
          <w:lang w:eastAsia="ja-JP"/>
        </w:rPr>
      </w:pPr>
      <w:r>
        <w:rPr>
          <w:lang w:eastAsia="ja-JP"/>
        </w:rPr>
        <w:t xml:space="preserve">For 444/SCC/low QP condition (QP=2, 7, 12, 17, DualTreeOff), </w:t>
      </w:r>
    </w:p>
    <w:p w14:paraId="0CC2D912" w14:textId="77777777" w:rsidR="008E42EF" w:rsidRDefault="008E42EF">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(-0.17%, -0.13%, -0.18%) for AI, (-0.59%, -0.57%, -0.57%) for RA and (-0.33%, -0.32%, -0.33%) for LB</w:t>
      </w:r>
    </w:p>
    <w:p w14:paraId="2A0E42F5" w14:textId="77777777" w:rsidR="008E42EF" w:rsidRDefault="008E42EF">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(-0.27%, -0.27%, -0.27%) for AI, (-0.60%, -0.50%, -0.64%) for RA and (-0.44%, -0.45%, -0.44%) for LB</w:t>
      </w:r>
    </w:p>
    <w:p w14:paraId="002B8C6C" w14:textId="77777777" w:rsidR="008E42EF" w:rsidRDefault="008E42EF">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(106%, 100%) for AI, (115%, 102%) for RA and (120%, 100%) for LB </w:t>
      </w:r>
    </w:p>
    <w:p w14:paraId="21B6AF6D" w14:textId="77777777" w:rsidR="008E42EF" w:rsidRDefault="008E42EF">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p>
    <w:p w14:paraId="30CA5477" w14:textId="57D7650E" w:rsidR="008E42EF" w:rsidRDefault="008E42EF" w:rsidP="00BC7FF5">
      <w:r>
        <w:t>In the last meeting, applying BDPCM for inter was proposed in Q0460. The current contribution extends that, additionally also applying for IBC.</w:t>
      </w:r>
    </w:p>
    <w:p w14:paraId="7D4CA0D9" w14:textId="6BCAA874" w:rsidR="008E42EF" w:rsidRDefault="008E42EF" w:rsidP="00BC7FF5">
      <w:r>
        <w:t xml:space="preserve">The additional coding gain is relatively low (mainly for screen content). </w:t>
      </w:r>
      <w:r w:rsidR="00133BA6">
        <w:t>Further, the encoder runtimes are increased – no good tradeoff.</w:t>
      </w:r>
    </w:p>
    <w:p w14:paraId="58AD4E65" w14:textId="5D5F3B97" w:rsidR="00133BA6" w:rsidRPr="00FB3B57" w:rsidRDefault="00133BA6" w:rsidP="00BC7FF5">
      <w:r>
        <w:t>No action.</w:t>
      </w:r>
    </w:p>
    <w:p w14:paraId="62CE9959" w14:textId="77777777" w:rsidR="00BC7FF5" w:rsidRPr="00FB3B57" w:rsidRDefault="009E4878" w:rsidP="00BC7FF5">
      <w:pPr>
        <w:pStyle w:val="berschrift9"/>
        <w:rPr>
          <w:rFonts w:eastAsia="Times New Roman"/>
          <w:color w:val="0000FF"/>
          <w:szCs w:val="24"/>
          <w:u w:val="single"/>
          <w:lang w:val="en-CA"/>
        </w:rPr>
      </w:pPr>
      <w:hyperlink r:id="rId292"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-R0354 (AHG14: BDPCM for Inter/IBC-predicted residuals) [A. Nalci (Qualcomm)] [late]</w:t>
      </w:r>
    </w:p>
    <w:p w14:paraId="2ADDDE33" w14:textId="77777777" w:rsidR="00BC7FF5" w:rsidRPr="00FB3B57" w:rsidRDefault="00BC7FF5" w:rsidP="00BC7FF5"/>
    <w:p w14:paraId="1CA20F77" w14:textId="77777777" w:rsidR="00BC7FF5" w:rsidRPr="00FB3B57" w:rsidRDefault="00BC7FF5" w:rsidP="00BC7FF5">
      <w:pPr>
        <w:pStyle w:val="berschrift3"/>
      </w:pPr>
      <w:r w:rsidRPr="00FB3B57">
        <w:t>Other (1)</w:t>
      </w:r>
    </w:p>
    <w:p w14:paraId="1037FFE8" w14:textId="77777777" w:rsidR="00BC7FF5" w:rsidRPr="00FB3B57" w:rsidRDefault="009E4878" w:rsidP="00BC7FF5">
      <w:pPr>
        <w:pStyle w:val="berschrift9"/>
        <w:rPr>
          <w:rFonts w:eastAsia="Times New Roman"/>
          <w:szCs w:val="24"/>
          <w:lang w:val="en-CA"/>
        </w:rPr>
      </w:pPr>
      <w:hyperlink r:id="rId293"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1E35E0AD" w14:textId="6CA5F38D" w:rsidR="00133BA6" w:rsidRPr="00805739" w:rsidRDefault="00133BA6" w:rsidP="00BC7FF5">
      <w:r w:rsidRPr="00133BA6">
        <w:t>This contribution is an information contribution which reports the coding results of CABAC skip mode on VTM-8.0.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VTM-8.0-lossless.</w:t>
      </w:r>
      <w:r w:rsidRPr="00805739">
        <w:t xml:space="preserve">Just </w:t>
      </w:r>
      <w:r>
        <w:t>for information, as follow-up.</w:t>
      </w:r>
    </w:p>
    <w:p w14:paraId="04DC163E" w14:textId="77777777" w:rsidR="00E97EDC" w:rsidRPr="00FB3B57" w:rsidRDefault="00E97EDC" w:rsidP="00BC7FF5"/>
    <w:p w14:paraId="5B0FF8DD" w14:textId="77777777" w:rsidR="00BC7FF5" w:rsidRPr="00FB3B57" w:rsidRDefault="00BC7FF5" w:rsidP="00BC7FF5">
      <w:pPr>
        <w:pStyle w:val="berschrift2"/>
        <w:ind w:left="576"/>
        <w:rPr>
          <w:lang w:val="en-CA"/>
        </w:rPr>
      </w:pPr>
      <w:bookmarkStart w:id="189" w:name="_Ref37794728"/>
      <w:r w:rsidRPr="00FB3B57">
        <w:rPr>
          <w:lang w:val="en-CA"/>
        </w:rPr>
        <w:t>AHG15: Quantization control (4)</w:t>
      </w:r>
      <w:bookmarkEnd w:id="189"/>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9E4878" w:rsidP="00BC7FF5">
      <w:pPr>
        <w:pStyle w:val="berschrift9"/>
        <w:rPr>
          <w:rFonts w:eastAsia="Times New Roman"/>
          <w:szCs w:val="24"/>
          <w:lang w:val="en-CA"/>
        </w:rPr>
      </w:pPr>
      <w:hyperlink r:id="rId294"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Chubach, C.-Y. Chen, T.-D. Chuang, Y.-W. Huang, S.-M. Lei (MediaTek)]</w:t>
      </w:r>
    </w:p>
    <w:p w14:paraId="5E6D8A55" w14:textId="77777777" w:rsidR="00BC7FF5" w:rsidRPr="00FB3B57" w:rsidRDefault="00BC7FF5" w:rsidP="00BC7FF5">
      <w:r w:rsidRPr="00FB3B57">
        <w:t>In this contribution, three methods to fix the issue of referencing a non-existent scaling list are presented. It is proposed to infer a non-existent scaling list to be the pre-defined matrix with all elements equal to 16 according to scaling_list_copy_mode_flag and scaling_list_pred_id_delta.</w:t>
      </w:r>
    </w:p>
    <w:p w14:paraId="2B60B593" w14:textId="2BDE1743" w:rsidR="00BC7FF5" w:rsidRPr="00FB3B57" w:rsidRDefault="00BC7FF5" w:rsidP="00BC7FF5">
      <w:r w:rsidRPr="00FB3B57">
        <w:t>Problem occurs in 4</w:t>
      </w:r>
      <w:r w:rsidR="00CB3FBD">
        <w:t>:</w:t>
      </w:r>
      <w:r w:rsidRPr="00FB3B57">
        <w:t>0</w:t>
      </w:r>
      <w:r w:rsidR="00CB3FBD">
        <w:t>:</w:t>
      </w:r>
      <w:r w:rsidRPr="00FB3B57">
        <w:t>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20E73522" w:rsidR="00BC7FF5" w:rsidRPr="00FB3B57" w:rsidRDefault="00CA07A4" w:rsidP="00BC7FF5">
      <w:r>
        <w:t>See further notes under R0326.</w:t>
      </w:r>
    </w:p>
    <w:p w14:paraId="648B0BBA" w14:textId="77777777" w:rsidR="00BC7FF5" w:rsidRPr="00FB3B57" w:rsidRDefault="009E4878" w:rsidP="00BC7FF5">
      <w:pPr>
        <w:pStyle w:val="berschrift9"/>
        <w:rPr>
          <w:rFonts w:eastAsia="Times New Roman"/>
          <w:szCs w:val="24"/>
          <w:lang w:val="en-CA"/>
        </w:rPr>
      </w:pPr>
      <w:hyperlink r:id="rId295"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This document proposes changes to the derivation of scaling list reference ID when the chroma scaling lists are not signalled. Scaling lists may be explicitly signalled, copied or predicted from other scaling lists – the 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28E1C202" w:rsidR="00BC7FF5"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610985E5" w14:textId="77777777" w:rsidR="00CA07A4" w:rsidRPr="00FB3B57" w:rsidRDefault="00CA07A4" w:rsidP="00CA07A4">
      <w:r>
        <w:t>See further notes under R0326.</w:t>
      </w:r>
    </w:p>
    <w:p w14:paraId="77DC7F38" w14:textId="77777777" w:rsidR="00CA07A4" w:rsidRPr="00FB3B57" w:rsidRDefault="00CA07A4" w:rsidP="00BC7FF5"/>
    <w:p w14:paraId="4824A471" w14:textId="77777777" w:rsidR="00BC7FF5" w:rsidRPr="00FB3B57" w:rsidRDefault="009E4878" w:rsidP="00BC7FF5">
      <w:pPr>
        <w:pStyle w:val="berschrift9"/>
        <w:rPr>
          <w:rFonts w:eastAsia="Times New Roman"/>
          <w:szCs w:val="24"/>
          <w:lang w:val="en-CA"/>
        </w:rPr>
      </w:pPr>
      <w:hyperlink r:id="rId296"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7777777" w:rsidR="00BC7FF5" w:rsidRPr="00FB3B57" w:rsidRDefault="00BC7FF5" w:rsidP="00BC7FF5">
      <w:r w:rsidRPr="00FB3B57">
        <w:t>The proposed solution 2 would also require signalling the size 64 chroma matrices for the 420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0D9D0428" w:rsidR="00BC7FF5" w:rsidRPr="00FB3B57" w:rsidRDefault="002B2DEB" w:rsidP="00BC7FF5">
      <w:r>
        <w:t>The AHG meeting recommended to a</w:t>
      </w:r>
      <w:r w:rsidR="00BC7FF5" w:rsidRPr="00FB3B57">
        <w:t>lign the VTM with text regarding the upscaling of chroma matrices for 444 64 size (adopt method1 of R0166).</w:t>
      </w:r>
    </w:p>
    <w:p w14:paraId="72CC1C12" w14:textId="4E82F7C7" w:rsidR="00CA07A4" w:rsidRPr="00FB3B57" w:rsidRDefault="00C84104" w:rsidP="00CA07A4">
      <w:r>
        <w:t>Confirmed in track B Tue. Apr. 21.</w:t>
      </w:r>
    </w:p>
    <w:p w14:paraId="71C36C5C" w14:textId="2F7A9980" w:rsidR="00C84104" w:rsidRDefault="00C84104" w:rsidP="00CA07A4">
      <w:r>
        <w:rPr>
          <w:highlight w:val="yellow"/>
        </w:rPr>
        <w:t>Decision</w:t>
      </w:r>
      <w:r w:rsidRPr="004D18D3">
        <w:rPr>
          <w:highlight w:val="yellow"/>
        </w:rPr>
        <w:t xml:space="preserve"> (SW BF)</w:t>
      </w:r>
      <w:r w:rsidRPr="00FB3B57">
        <w:t xml:space="preserve">: </w:t>
      </w:r>
      <w:r>
        <w:t xml:space="preserve">Adopt JVET-R0166 method 1. </w:t>
      </w:r>
      <w:r w:rsidRPr="00FB3B57">
        <w:t xml:space="preserve">Align the VTM with </w:t>
      </w:r>
      <w:r>
        <w:t xml:space="preserve">spec. </w:t>
      </w:r>
      <w:r w:rsidRPr="00FB3B57">
        <w:t>text regarding the upscaling of chroma matrices for 4</w:t>
      </w:r>
      <w:r>
        <w:t>:</w:t>
      </w:r>
      <w:r w:rsidRPr="00FB3B57">
        <w:t>4</w:t>
      </w:r>
      <w:r>
        <w:t>:</w:t>
      </w:r>
      <w:r w:rsidRPr="00FB3B57">
        <w:t xml:space="preserve">4 </w:t>
      </w:r>
      <w:r w:rsidR="002B2DEB">
        <w:t xml:space="preserve">for </w:t>
      </w:r>
      <w:r>
        <w:t>tra</w:t>
      </w:r>
      <w:r w:rsidR="002B2DEB">
        <w:t xml:space="preserve">nsform size </w:t>
      </w:r>
      <w:r w:rsidRPr="00FB3B57">
        <w:t>64.</w:t>
      </w:r>
    </w:p>
    <w:p w14:paraId="0D5F82F8" w14:textId="77777777" w:rsidR="002B2DEB" w:rsidRPr="00FB3B57" w:rsidRDefault="002B2DEB" w:rsidP="00CA07A4"/>
    <w:p w14:paraId="21B5AB8F" w14:textId="77777777" w:rsidR="00BC7FF5" w:rsidRPr="00FB3B57" w:rsidRDefault="009E4878" w:rsidP="00BC7FF5">
      <w:pPr>
        <w:pStyle w:val="berschrift9"/>
        <w:rPr>
          <w:rFonts w:eastAsia="Times New Roman"/>
          <w:szCs w:val="24"/>
          <w:lang w:val="en-CA"/>
        </w:rPr>
      </w:pPr>
      <w:hyperlink r:id="rId297"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Signaling [H. Zhang, X. Li, G. Li, L. Li, S. Liu (Tencent)]</w:t>
      </w:r>
    </w:p>
    <w:p w14:paraId="51834478" w14:textId="77777777" w:rsidR="00BC7FF5" w:rsidRPr="00FB3B57" w:rsidRDefault="00BC7FF5" w:rsidP="00BC7FF5">
      <w:r w:rsidRPr="00FB3B57">
        <w:t>This contribution proposes two fixes for the issue reported in ticket #926 that prediction may be from chroma quantization matrix which is not signaled.</w:t>
      </w:r>
      <w:r w:rsidRPr="00FB3B57">
        <w:rPr>
          <w:lang w:eastAsia="zh-CN"/>
        </w:rPr>
        <w:t xml:space="preserve"> </w:t>
      </w:r>
    </w:p>
    <w:p w14:paraId="33E6A049" w14:textId="77777777"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 xml:space="preserve">non-signaled chroma QM is set to 16. </w:t>
      </w:r>
    </w:p>
    <w:p w14:paraId="319FF18E" w14:textId="77777777" w:rsidR="00BC7FF5" w:rsidRPr="00FB3B57" w:rsidRDefault="00BC7FF5" w:rsidP="00BC7FF5">
      <w:r w:rsidRPr="00FB3B57">
        <w:rPr>
          <w:b/>
        </w:rPr>
        <w:t>Method #2</w:t>
      </w:r>
      <w:r w:rsidRPr="00FB3B57">
        <w:t xml:space="preserve"> Value of </w:t>
      </w:r>
      <w:r w:rsidRPr="00FB3B57">
        <w:rPr>
          <w:b/>
        </w:rPr>
        <w:t>scaling_list_copy_mode_flag</w:t>
      </w:r>
      <w:r w:rsidRPr="00FB3B57">
        <w:t>[id] is inferred to be equal to 1 when it is not present</w:t>
      </w:r>
    </w:p>
    <w:p w14:paraId="600290AD" w14:textId="77777777" w:rsidR="00BC7FF5" w:rsidRPr="00FB3B57" w:rsidRDefault="00BC7FF5" w:rsidP="00BC7FF5">
      <w:r w:rsidRPr="00FB3B57">
        <w:t>Also related to ticket #926.</w:t>
      </w:r>
    </w:p>
    <w:p w14:paraId="5D75309C" w14:textId="77777777" w:rsidR="00BC7FF5" w:rsidRPr="00FB3B57" w:rsidRDefault="00BC7FF5" w:rsidP="00BC7FF5">
      <w:r w:rsidRPr="00FB3B57">
        <w:t>Both methods are using default value (similar to method 1 of R0055), but defining it differently. Method 2 of R0326 is identical to method 1 of R0055</w:t>
      </w:r>
    </w:p>
    <w:p w14:paraId="73D6C2DC" w14:textId="77777777" w:rsidR="00BC7FF5" w:rsidRPr="00FB3B57" w:rsidRDefault="00BC7FF5" w:rsidP="00BC7FF5">
      <w:r w:rsidRPr="00FB3B57">
        <w:t>Method 1 of R0326 was already proposed in the original Q0505, but not included in the last meeting’s decision. It is pointed out by the editor that the text description is not optimum.</w:t>
      </w:r>
    </w:p>
    <w:p w14:paraId="10FE6B3C" w14:textId="77777777" w:rsidR="00BC7FF5" w:rsidRPr="00FB3B57" w:rsidRDefault="00BC7FF5" w:rsidP="00BC7FF5"/>
    <w:p w14:paraId="0B649346" w14:textId="77777777" w:rsidR="00BC7FF5" w:rsidRPr="00FB3B57" w:rsidRDefault="00BC7FF5" w:rsidP="00BC7FF5">
      <w:r w:rsidRPr="00FB3B57">
        <w:t>It is agreed that method 3 of R0055 (encoder constraint) is not desirable.</w:t>
      </w:r>
    </w:p>
    <w:p w14:paraId="2C7299EE" w14:textId="77777777" w:rsidR="00BC7FF5" w:rsidRPr="00FB3B57" w:rsidRDefault="00BC7FF5" w:rsidP="00BC7FF5">
      <w:r w:rsidRPr="00FB3B57">
        <w:t>It is agreed that method 2 of R0055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77777777" w:rsidR="00BC7FF5" w:rsidRPr="00FB3B57" w:rsidRDefault="00BC7FF5" w:rsidP="00BC7FF5">
      <w:r w:rsidRPr="00FB3B57">
        <w:t>Both method 1 of R0055 (same as method 2 of R0326), and the method of R0127 would solve the problem.</w:t>
      </w:r>
    </w:p>
    <w:p w14:paraId="285BE89C" w14:textId="77777777" w:rsidR="00BC7FF5" w:rsidRPr="00FB3B57" w:rsidRDefault="00BC7FF5" w:rsidP="00BC7FF5">
      <w:r w:rsidRPr="00FB3B57">
        <w:t>R0055 method 1 would have less impact on implementation logic changes, and had already been discussed in the reflector.</w:t>
      </w:r>
    </w:p>
    <w:p w14:paraId="68F76211" w14:textId="77777777" w:rsidR="00BC7FF5" w:rsidRPr="00FB3B57" w:rsidRDefault="00BC7FF5" w:rsidP="00BC7FF5">
      <w:r w:rsidRPr="00FB3B57">
        <w:t>R0127 inhibits unnecessary codewords which seems to be more clean from the spec perspective.</w:t>
      </w:r>
    </w:p>
    <w:p w14:paraId="757A0542" w14:textId="402E9D2A" w:rsidR="00BC7FF5" w:rsidRPr="00FB3B57" w:rsidRDefault="002B2DEB" w:rsidP="00BC7FF5">
      <w:r>
        <w:t xml:space="preserve">It was recommended by the AHG meeting that </w:t>
      </w:r>
      <w:r w:rsidR="00BC7FF5" w:rsidRPr="00FB3B57">
        <w:t>R0055M1/R0326M2 should be adopted.</w:t>
      </w:r>
    </w:p>
    <w:p w14:paraId="6528A212" w14:textId="77777777" w:rsidR="00BC7FF5" w:rsidRPr="00FB3B57" w:rsidRDefault="002B2DEB" w:rsidP="00BC7FF5">
      <w:r>
        <w:t>Confirmed in track B Tue. Apr. 21.</w:t>
      </w:r>
    </w:p>
    <w:p w14:paraId="43FEBA6F" w14:textId="4060FAA3" w:rsidR="002B2DEB" w:rsidRDefault="002B2DEB" w:rsidP="002B2DEB">
      <w:r>
        <w:rPr>
          <w:highlight w:val="yellow"/>
        </w:rPr>
        <w:t>Decision</w:t>
      </w:r>
      <w:r w:rsidRPr="00FB3B57">
        <w:rPr>
          <w:highlight w:val="yellow"/>
        </w:rPr>
        <w:t xml:space="preserve"> (BF</w:t>
      </w:r>
      <w:r>
        <w:rPr>
          <w:highlight w:val="yellow"/>
        </w:rPr>
        <w:t>/text and SW</w:t>
      </w:r>
      <w:r w:rsidRPr="00FB3B57">
        <w:rPr>
          <w:highlight w:val="yellow"/>
        </w:rPr>
        <w:t>)</w:t>
      </w:r>
      <w:r w:rsidRPr="00FB3B57">
        <w:t xml:space="preserve">: </w:t>
      </w:r>
      <w:r>
        <w:t>Adopt JVET-</w:t>
      </w:r>
      <w:r w:rsidRPr="00FB3B57">
        <w:t>R0055</w:t>
      </w:r>
      <w:r>
        <w:t xml:space="preserve"> method 1. D</w:t>
      </w:r>
      <w:r w:rsidRPr="00FB3B57">
        <w:t xml:space="preserve">efine the </w:t>
      </w:r>
      <w:r>
        <w:t>chroma</w:t>
      </w:r>
      <w:r w:rsidRPr="00FB3B57">
        <w:t xml:space="preserve"> scaling list </w:t>
      </w:r>
      <w:r>
        <w:t xml:space="preserve">which are not existing in case of 4:0:0 (but are allowed to be used for prediction) </w:t>
      </w:r>
      <w:r w:rsidRPr="00FB3B57">
        <w:t>as default</w:t>
      </w:r>
    </w:p>
    <w:p w14:paraId="4E765F64" w14:textId="249B04CF" w:rsidR="002B2DEB" w:rsidRPr="00FB3B57" w:rsidRDefault="002B2DEB" w:rsidP="002B2DEB">
      <w:r>
        <w:t>It is noted that JVET-</w:t>
      </w:r>
      <w:r w:rsidRPr="00FB3B57">
        <w:t>R0326</w:t>
      </w:r>
      <w:r>
        <w:t xml:space="preserve"> method 2 is identical</w:t>
      </w:r>
      <w:r w:rsidRPr="00FB3B57">
        <w:t>.</w:t>
      </w:r>
    </w:p>
    <w:p w14:paraId="70C4F19F" w14:textId="77777777" w:rsidR="002B2DEB" w:rsidRPr="00FB3B57" w:rsidRDefault="002B2DEB" w:rsidP="00BC7FF5"/>
    <w:p w14:paraId="6708CCA0" w14:textId="286A23E0" w:rsidR="001343BA" w:rsidRPr="00FB3B57" w:rsidRDefault="001343BA" w:rsidP="001343BA">
      <w:pPr>
        <w:pStyle w:val="berschrift1"/>
      </w:pPr>
      <w:bookmarkStart w:id="190" w:name="_Ref37794812"/>
      <w:r w:rsidRPr="00FB3B57">
        <w:t>High-level syntax (HLS) proposals (2</w:t>
      </w:r>
      <w:r w:rsidR="002249C7">
        <w:t>61</w:t>
      </w:r>
      <w:r w:rsidRPr="00FB3B57">
        <w:t>)</w:t>
      </w:r>
      <w:bookmarkEnd w:id="190"/>
    </w:p>
    <w:p w14:paraId="579F14FA" w14:textId="6225194E" w:rsidR="001343BA" w:rsidRPr="00FB3B57" w:rsidRDefault="001343BA" w:rsidP="001343BA">
      <w:pPr>
        <w:pStyle w:val="berschrift2"/>
        <w:numPr>
          <w:ilvl w:val="1"/>
          <w:numId w:val="38"/>
        </w:numPr>
        <w:ind w:left="576"/>
        <w:rPr>
          <w:lang w:val="en-CA"/>
        </w:rPr>
      </w:pPr>
      <w:bookmarkStart w:id="191" w:name="_Ref37794875"/>
      <w:r w:rsidRPr="00FB3B57">
        <w:rPr>
          <w:lang w:val="en-CA"/>
        </w:rPr>
        <w:t>AHG9: General high-level syntax (1</w:t>
      </w:r>
      <w:r w:rsidR="0050372E">
        <w:rPr>
          <w:lang w:val="en-CA"/>
        </w:rPr>
        <w:t>8</w:t>
      </w:r>
      <w:r w:rsidR="00876483">
        <w:rPr>
          <w:lang w:val="en-CA"/>
        </w:rPr>
        <w:t>1</w:t>
      </w:r>
      <w:r w:rsidRPr="00FB3B57">
        <w:rPr>
          <w:lang w:val="en-CA"/>
        </w:rPr>
        <w:t>)</w:t>
      </w:r>
      <w:bookmarkEnd w:id="191"/>
    </w:p>
    <w:p w14:paraId="0CF4A885" w14:textId="77777777" w:rsidR="001343BA" w:rsidRPr="00FB3B57" w:rsidRDefault="001343BA" w:rsidP="001343BA">
      <w:pPr>
        <w:pStyle w:val="berschrift3"/>
        <w:numPr>
          <w:ilvl w:val="2"/>
          <w:numId w:val="38"/>
        </w:numPr>
        <w:ind w:left="737" w:hanging="737"/>
      </w:pPr>
      <w:bookmarkStart w:id="192" w:name="_Ref29281774"/>
      <w:r w:rsidRPr="00FB3B57">
        <w:t>Combinations of subpictures and other features (3)</w:t>
      </w:r>
      <w:bookmarkEnd w:id="192"/>
    </w:p>
    <w:p w14:paraId="20F1A6CC" w14:textId="77777777" w:rsidR="001343BA" w:rsidRPr="00FB3B57" w:rsidRDefault="009E4878" w:rsidP="001343BA">
      <w:pPr>
        <w:pStyle w:val="berschrift9"/>
        <w:rPr>
          <w:rFonts w:eastAsia="Times New Roman"/>
          <w:szCs w:val="24"/>
          <w:lang w:val="en-CA"/>
        </w:rPr>
      </w:pPr>
      <w:hyperlink r:id="rId298"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77777777" w:rsidR="001343BA" w:rsidRPr="00FB3B57" w:rsidRDefault="001343BA" w:rsidP="001343BA">
      <w:r w:rsidRPr="00FB3B57">
        <w:rPr>
          <w:lang w:eastAsia="de-DE"/>
        </w:rPr>
        <w:t>Discussion began here with AHG Session 1.15 on Monday 13 April at 1300 UTC (GJS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9E4878" w:rsidP="001343BA">
      <w:pPr>
        <w:pStyle w:val="berschrift9"/>
        <w:rPr>
          <w:rFonts w:eastAsia="Times New Roman"/>
          <w:szCs w:val="24"/>
          <w:lang w:val="en-CA"/>
        </w:rPr>
      </w:pPr>
      <w:hyperlink r:id="rId299"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(Bytedance)]</w:t>
      </w:r>
    </w:p>
    <w:p w14:paraId="55D69281" w14:textId="77777777" w:rsidR="001343BA" w:rsidRPr="00FB3B57" w:rsidRDefault="001343BA" w:rsidP="001343BA">
      <w:pPr>
        <w:tabs>
          <w:tab w:val="left" w:pos="827"/>
          <w:tab w:val="left" w:pos="2689"/>
        </w:tabs>
      </w:pPr>
      <w:r w:rsidRPr="00FB3B57">
        <w:t>Discussed in AHG Session 1.15 on Monday 13 April at 1320 UTC (GJS).</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t>They could not figure out a reason why whether a layer is an output layer should make a difference herein. Rather, they thought the constraint should also apply when the layer containing the i-th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The requirement for the value of subpic_treated_as_pic_flag[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The requirement for the value of loop_filter_across_subpic_enabled_flag[ i ] to be aligned across layers should be excluded, as regardless of the value of this flag, as long as the subpic_treated_as_pic_flag[ i ] is equal to 1 the subpicture sequence is extractable. Setting of the value of loop_filter_across_subpic_enabled_flag[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The requirement for the value of each of the scaling window parameters scaling_win_left_offset, scaling_win_right_offset, scaling_win_top_offset, and scaling_win_bottom_offset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random access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A flag called res_change_in_clvs_allowed_flag is proposed to be added.</w:t>
      </w:r>
    </w:p>
    <w:p w14:paraId="4E5889C7" w14:textId="77777777" w:rsidR="001343BA" w:rsidRPr="00FB3B57" w:rsidRDefault="001343BA" w:rsidP="001343BA">
      <w:pPr>
        <w:tabs>
          <w:tab w:val="left" w:pos="827"/>
          <w:tab w:val="left" w:pos="2689"/>
        </w:tabs>
      </w:pPr>
      <w:r w:rsidRPr="00FB3B57">
        <w:t>It was commented that negative scaling window offsets would be helpful for the suggested use (see R0114 and R0217).</w:t>
      </w:r>
    </w:p>
    <w:p w14:paraId="35AA88E3" w14:textId="77777777" w:rsidR="001343BA" w:rsidRPr="00FB3B57" w:rsidRDefault="001343BA" w:rsidP="001343BA">
      <w:pPr>
        <w:tabs>
          <w:tab w:val="left" w:pos="827"/>
          <w:tab w:val="left" w:pos="2689"/>
        </w:tabs>
      </w:pPr>
      <w:r w:rsidRPr="00FB3B57">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r w:rsidRPr="00FB3B57">
        <w:rPr>
          <w:bCs/>
        </w:rPr>
        <w:t>subpic_treated_as_pic_flag</w:t>
      </w:r>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7777777" w:rsidR="001343BA" w:rsidRPr="00FB3B57" w:rsidRDefault="001343BA" w:rsidP="00E7245C">
      <w:pPr>
        <w:numPr>
          <w:ilvl w:val="1"/>
          <w:numId w:val="40"/>
        </w:numPr>
        <w:tabs>
          <w:tab w:val="left" w:pos="827"/>
          <w:tab w:val="left" w:pos="2689"/>
        </w:tabs>
      </w:pPr>
      <w:bookmarkStart w:id="193" w:name="_Ref37917780"/>
      <w:r w:rsidRPr="00FB3B57">
        <w:t xml:space="preserve">To require cross-layer alignment of </w:t>
      </w:r>
      <w:r w:rsidRPr="00FB3B57">
        <w:rPr>
          <w:bCs/>
        </w:rPr>
        <w:t>subpic_treated_as_pic_flag</w:t>
      </w:r>
      <w:r w:rsidRPr="00FB3B57">
        <w:t>[ i ]. (This is also proposed in R0118 aspect 2 and R0186 aspect 3.)</w:t>
      </w:r>
      <w:bookmarkEnd w:id="193"/>
    </w:p>
    <w:p w14:paraId="1E6A0981" w14:textId="77777777" w:rsidR="001343BA" w:rsidRPr="00FB3B57" w:rsidRDefault="001343BA" w:rsidP="00E7245C">
      <w:pPr>
        <w:numPr>
          <w:ilvl w:val="1"/>
          <w:numId w:val="40"/>
        </w:numPr>
        <w:tabs>
          <w:tab w:val="left" w:pos="827"/>
          <w:tab w:val="left" w:pos="2689"/>
        </w:tabs>
      </w:pPr>
      <w:r w:rsidRPr="00FB3B57">
        <w:t>To not require cross-layer alignment of loop_filter_across_subpic_enabled_flag[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To clearly specify the applicable scope through the target set of AUs specified as follows: For each CLVS of a current layer referring to the SPS, let the target set of AUs targetAuSet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Instead of having just one SPS flag for controlling RPR, use two SPS flags (ref_pic_resampling_enabled_flag and res_change_in_clvs_allowed_flag), one for controlling 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6BC6A524"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changed such that the clipping operation is not applied when the reference picture is not split into multiple subpictures.</w:t>
      </w:r>
    </w:p>
    <w:p w14:paraId="3D71587B" w14:textId="77777777" w:rsidR="001343BA" w:rsidRPr="00FB3B57" w:rsidRDefault="001343BA" w:rsidP="001343BA">
      <w:pPr>
        <w:tabs>
          <w:tab w:val="left" w:pos="827"/>
          <w:tab w:val="left" w:pos="2689"/>
        </w:tabs>
      </w:pPr>
      <w:r w:rsidRPr="00FB3B57">
        <w:t>The comments during the AHG review were generally positive. R0114 and R0217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31F093B0" w14:textId="4A1A05C2" w:rsidR="00600044" w:rsidRDefault="00600044" w:rsidP="001343BA">
      <w:pPr>
        <w:tabs>
          <w:tab w:val="left" w:pos="827"/>
          <w:tab w:val="left" w:pos="2689"/>
        </w:tabs>
      </w:pPr>
      <w:r>
        <w:t>This was further discussed Thursday 2</w:t>
      </w:r>
      <w:r w:rsidR="00796AA3">
        <w:t>3</w:t>
      </w:r>
      <w:r>
        <w:t xml:space="preserve"> April (GJS, JRO).</w:t>
      </w:r>
    </w:p>
    <w:p w14:paraId="122D65F6" w14:textId="5A527E2B" w:rsidR="00600044" w:rsidRDefault="00600044" w:rsidP="001343BA">
      <w:pPr>
        <w:tabs>
          <w:tab w:val="left" w:pos="827"/>
          <w:tab w:val="left" w:pos="2689"/>
        </w:tabs>
      </w:pPr>
      <w:r>
        <w:t>Lower layer is not split into subpictures, while higher layer is.</w:t>
      </w:r>
    </w:p>
    <w:p w14:paraId="29BF2C70" w14:textId="065FDF8A" w:rsidR="00600044" w:rsidRDefault="00600044" w:rsidP="001343BA">
      <w:pPr>
        <w:tabs>
          <w:tab w:val="left" w:pos="827"/>
          <w:tab w:val="left" w:pos="2689"/>
        </w:tabs>
      </w:pPr>
      <w:r>
        <w:t>An editorial improvement of the contribution was provided.</w:t>
      </w:r>
    </w:p>
    <w:p w14:paraId="270F54BA" w14:textId="14C927A5" w:rsidR="00600044" w:rsidRDefault="00600044" w:rsidP="001343BA">
      <w:pPr>
        <w:tabs>
          <w:tab w:val="left" w:pos="827"/>
          <w:tab w:val="left" w:pos="2689"/>
        </w:tabs>
      </w:pPr>
      <w:r>
        <w:t>Item 3 was dropped.</w:t>
      </w:r>
    </w:p>
    <w:p w14:paraId="040296B3" w14:textId="2DB9E67E" w:rsidR="00600044" w:rsidRDefault="00600044" w:rsidP="001343BA">
      <w:pPr>
        <w:tabs>
          <w:tab w:val="left" w:pos="827"/>
          <w:tab w:val="left" w:pos="2689"/>
        </w:tabs>
      </w:pPr>
      <w:r>
        <w:t>Item 4 has a condition change</w:t>
      </w:r>
      <w:r w:rsidR="00616DAF">
        <w:t xml:space="preserve"> on motion compensation</w:t>
      </w:r>
      <w:r>
        <w:t xml:space="preserve">, and it was commented that this is </w:t>
      </w:r>
      <w:r w:rsidR="00E14B35">
        <w:t>not entirely a high-level</w:t>
      </w:r>
      <w:r>
        <w:t xml:space="preserve"> change.</w:t>
      </w:r>
    </w:p>
    <w:p w14:paraId="4CE6B466" w14:textId="1523EDA2" w:rsidR="00600044" w:rsidRDefault="00616DAF" w:rsidP="001343BA">
      <w:pPr>
        <w:tabs>
          <w:tab w:val="left" w:pos="827"/>
          <w:tab w:val="left" w:pos="2689"/>
        </w:tabs>
      </w:pPr>
      <w:r>
        <w:t>It was commented that R0184 (on subpictures with wrap-around) also ha</w:t>
      </w:r>
      <w:r w:rsidR="00E14B35">
        <w:t>s</w:t>
      </w:r>
      <w:r>
        <w:t xml:space="preserve"> some effect on the low</w:t>
      </w:r>
      <w:r w:rsidR="00E14B35">
        <w:t>er</w:t>
      </w:r>
      <w:r>
        <w:t xml:space="preserve"> level.</w:t>
      </w:r>
    </w:p>
    <w:p w14:paraId="255FFB27" w14:textId="6E32BD90" w:rsidR="00F01364" w:rsidRDefault="00F01364" w:rsidP="001343BA">
      <w:pPr>
        <w:tabs>
          <w:tab w:val="left" w:pos="827"/>
          <w:tab w:val="left" w:pos="2689"/>
        </w:tabs>
      </w:pPr>
    </w:p>
    <w:p w14:paraId="10BE4BB1" w14:textId="77777777" w:rsidR="00F01364" w:rsidRPr="00F01364" w:rsidRDefault="00F01364" w:rsidP="00F01364">
      <w:pPr>
        <w:tabs>
          <w:tab w:val="left" w:pos="827"/>
          <w:tab w:val="left" w:pos="2689"/>
        </w:tabs>
      </w:pPr>
      <w:r w:rsidRPr="00F01364">
        <w:rPr>
          <w:lang w:val="en-US"/>
        </w:rPr>
        <w:t xml:space="preserve">In -v2 of this </w:t>
      </w:r>
      <w:r w:rsidRPr="00F01364">
        <w:t xml:space="preserve">contribution, the aspect on disallowing </w:t>
      </w:r>
      <w:r w:rsidRPr="00F01364">
        <w:rPr>
          <w:lang w:val="en-US"/>
        </w:rPr>
        <w:t>the collocated picture of a current picture to be an LTRP or ILRP</w:t>
      </w:r>
      <w:r w:rsidRPr="00F01364">
        <w:t xml:space="preserve"> was dropped.</w:t>
      </w:r>
    </w:p>
    <w:p w14:paraId="6F6A6D4F" w14:textId="77777777" w:rsidR="00F01364" w:rsidRPr="00F01364" w:rsidRDefault="00F01364" w:rsidP="00F01364">
      <w:pPr>
        <w:tabs>
          <w:tab w:val="left" w:pos="827"/>
          <w:tab w:val="left" w:pos="2689"/>
        </w:tabs>
      </w:pPr>
      <w:r w:rsidRPr="00F01364">
        <w:rPr>
          <w:lang w:val="en-US"/>
        </w:rPr>
        <w:t xml:space="preserve">In -v3 of this </w:t>
      </w:r>
      <w:r w:rsidRPr="00F01364">
        <w:t>contribution, an editorial chanage was made to the proposed text changes for clarity improvement.</w:t>
      </w:r>
    </w:p>
    <w:p w14:paraId="60F06FC0" w14:textId="77777777" w:rsidR="00F01364" w:rsidRPr="00F01364" w:rsidRDefault="00F01364" w:rsidP="00F01364">
      <w:pPr>
        <w:tabs>
          <w:tab w:val="left" w:pos="827"/>
          <w:tab w:val="left" w:pos="2689"/>
        </w:tabs>
      </w:pPr>
      <w:r w:rsidRPr="00F01364">
        <w:rPr>
          <w:lang w:val="en-US"/>
        </w:rPr>
        <w:t xml:space="preserve">In -v4 of this </w:t>
      </w:r>
      <w:r w:rsidRPr="00F01364">
        <w:t>contribution, the following two aspects were dropped as it was pointed out and confirmed during further offline discussion that the constraints unnecessarily limit the functionalities of RPR and scalability:</w:t>
      </w:r>
    </w:p>
    <w:p w14:paraId="02FC02ED" w14:textId="77777777" w:rsidR="00F01364" w:rsidRPr="00F01364" w:rsidRDefault="00F01364" w:rsidP="00F01364">
      <w:pPr>
        <w:numPr>
          <w:ilvl w:val="1"/>
          <w:numId w:val="225"/>
        </w:numPr>
        <w:tabs>
          <w:tab w:val="left" w:pos="827"/>
          <w:tab w:val="left" w:pos="2689"/>
        </w:tabs>
        <w:rPr>
          <w:lang w:val="en-US"/>
        </w:rPr>
      </w:pPr>
      <w:r w:rsidRPr="00F01364">
        <w:rPr>
          <w:lang w:val="en-US"/>
        </w:rPr>
        <w:t>To require cross-layer alignment of the scaling window parameters (for pictures having the same spatial resolution) for the combination of SNR scalability and multiple subpictures per picture.</w:t>
      </w:r>
    </w:p>
    <w:p w14:paraId="19090056" w14:textId="77777777" w:rsidR="00F01364" w:rsidRPr="00F01364" w:rsidRDefault="00F01364" w:rsidP="00F01364">
      <w:pPr>
        <w:numPr>
          <w:ilvl w:val="1"/>
          <w:numId w:val="225"/>
        </w:numPr>
        <w:tabs>
          <w:tab w:val="left" w:pos="827"/>
          <w:tab w:val="left" w:pos="2689"/>
        </w:tabs>
        <w:rPr>
          <w:lang w:val="en-US"/>
        </w:rPr>
      </w:pPr>
      <w:r w:rsidRPr="00F01364">
        <w:rPr>
          <w:lang w:val="en-US"/>
        </w:rPr>
        <w:t>To require all pictures with the same resolution within a CLVS to have the same scaling window.</w:t>
      </w:r>
    </w:p>
    <w:p w14:paraId="095EAC9A" w14:textId="77777777" w:rsidR="00F01364" w:rsidRPr="00F01364" w:rsidRDefault="00F01364" w:rsidP="00F01364">
      <w:pPr>
        <w:tabs>
          <w:tab w:val="left" w:pos="827"/>
          <w:tab w:val="left" w:pos="2689"/>
        </w:tabs>
        <w:rPr>
          <w:lang w:val="en-US"/>
        </w:rPr>
      </w:pPr>
      <w:r w:rsidRPr="00F01364">
        <w:rPr>
          <w:lang w:val="en-US"/>
        </w:rPr>
        <w:t xml:space="preserve">In -v5 of this </w:t>
      </w:r>
      <w:r w:rsidRPr="00F01364">
        <w:t xml:space="preserve">contribution, a discussion was added regarding subpicture-level processing and </w:t>
      </w:r>
      <w:r w:rsidRPr="00F01364">
        <w:rPr>
          <w:lang w:val="en-US"/>
        </w:rPr>
        <w:t xml:space="preserve">vector-by-vector based processing </w:t>
      </w:r>
      <w:r w:rsidRPr="00F01364">
        <w:t xml:space="preserve">regarding the addition of one condition the </w:t>
      </w:r>
      <w:r w:rsidRPr="00F01364">
        <w:rPr>
          <w:lang w:val="en-US"/>
        </w:rPr>
        <w:t>the decoding processes involving the clipping operations for treating subpicture boundaries in motion compensation and motion prediction as picture boundaries, regarding whether to add the following constraint:</w:t>
      </w:r>
    </w:p>
    <w:p w14:paraId="101053C2" w14:textId="77777777" w:rsidR="00F01364" w:rsidRPr="00F01364" w:rsidRDefault="00F01364" w:rsidP="002A608C">
      <w:pPr>
        <w:tabs>
          <w:tab w:val="left" w:pos="827"/>
          <w:tab w:val="left" w:pos="2689"/>
        </w:tabs>
        <w:ind w:left="720"/>
      </w:pPr>
      <w:r w:rsidRPr="00F01364">
        <w:rPr>
          <w:lang w:val="en-US"/>
        </w:rPr>
        <w:t>Either of the following is allowed for a picture with multiple subpictures in a dependent layer, but not both for the same picture:</w:t>
      </w:r>
    </w:p>
    <w:p w14:paraId="5D69FBB6" w14:textId="77777777" w:rsidR="00F01364" w:rsidRPr="00F01364" w:rsidRDefault="00F01364" w:rsidP="002A608C">
      <w:pPr>
        <w:numPr>
          <w:ilvl w:val="0"/>
          <w:numId w:val="226"/>
        </w:numPr>
        <w:tabs>
          <w:tab w:val="left" w:pos="827"/>
          <w:tab w:val="left" w:pos="2689"/>
        </w:tabs>
        <w:ind w:left="1440"/>
        <w:rPr>
          <w:lang w:val="en-US"/>
        </w:rPr>
      </w:pPr>
      <w:r w:rsidRPr="00F01364">
        <w:rPr>
          <w:lang w:val="en-US"/>
        </w:rPr>
        <w:t>All the active reference pictures for the picture have the same subpicture layout as the picture itself. (Like in VVC Draft 8)</w:t>
      </w:r>
    </w:p>
    <w:p w14:paraId="45EA64D6" w14:textId="77777777" w:rsidR="00F01364" w:rsidRPr="00F01364" w:rsidRDefault="00F01364" w:rsidP="002A608C">
      <w:pPr>
        <w:numPr>
          <w:ilvl w:val="0"/>
          <w:numId w:val="226"/>
        </w:numPr>
        <w:tabs>
          <w:tab w:val="left" w:pos="827"/>
          <w:tab w:val="left" w:pos="2689"/>
        </w:tabs>
        <w:ind w:left="1440"/>
        <w:rPr>
          <w:lang w:val="en-US"/>
        </w:rPr>
      </w:pPr>
      <w:r w:rsidRPr="00F01364">
        <w:rPr>
          <w:lang w:val="en-US"/>
        </w:rPr>
        <w:t>All the active reference pictures are inter-layer reference pictures that have a single subpicture.</w:t>
      </w:r>
    </w:p>
    <w:p w14:paraId="319DE09A" w14:textId="5081A21F" w:rsidR="00F01364" w:rsidRDefault="001F2CBC" w:rsidP="001343BA">
      <w:pPr>
        <w:tabs>
          <w:tab w:val="left" w:pos="827"/>
          <w:tab w:val="left" w:pos="2689"/>
        </w:tabs>
      </w:pPr>
      <w:r>
        <w:t>This was further discussed in the closing plenary of Friday 24 April at 1340 UTC (GJS &amp; JRO).</w:t>
      </w:r>
    </w:p>
    <w:p w14:paraId="18355E93" w14:textId="51E0A25B" w:rsidR="007458C2" w:rsidRDefault="007458C2" w:rsidP="001343BA">
      <w:pPr>
        <w:tabs>
          <w:tab w:val="left" w:pos="827"/>
          <w:tab w:val="left" w:pos="2689"/>
        </w:tabs>
      </w:pPr>
      <w:r>
        <w:t>The first bullet is already expressed in the current draft. Adding the second bullet removes the low-level dependency.</w:t>
      </w:r>
    </w:p>
    <w:p w14:paraId="09764B26" w14:textId="237869ED" w:rsidR="001F2CBC" w:rsidRDefault="001F2CBC" w:rsidP="001343BA">
      <w:pPr>
        <w:tabs>
          <w:tab w:val="left" w:pos="827"/>
          <w:tab w:val="left" w:pos="2689"/>
        </w:tabs>
      </w:pPr>
      <w:r>
        <w:t xml:space="preserve">It was noted that this is </w:t>
      </w:r>
      <w:r w:rsidR="005055CD">
        <w:t>proposing a</w:t>
      </w:r>
      <w:r>
        <w:t xml:space="preserve"> relaxation of the constraints on subpictures and RPR.</w:t>
      </w:r>
    </w:p>
    <w:p w14:paraId="5D847440" w14:textId="69613076" w:rsidR="009A3C68" w:rsidRDefault="009A3C68" w:rsidP="001343BA">
      <w:pPr>
        <w:tabs>
          <w:tab w:val="left" w:pos="827"/>
          <w:tab w:val="left" w:pos="2689"/>
        </w:tabs>
      </w:pPr>
      <w:r>
        <w:t>A participant said this would help support a major use case of 360° viewport-dependent streaming.</w:t>
      </w:r>
    </w:p>
    <w:p w14:paraId="3087936F" w14:textId="54D4BCD6" w:rsidR="005055CD" w:rsidRDefault="005055CD" w:rsidP="001343BA">
      <w:pPr>
        <w:tabs>
          <w:tab w:val="left" w:pos="827"/>
          <w:tab w:val="left" w:pos="2689"/>
        </w:tabs>
      </w:pPr>
      <w:r>
        <w:t>Software had not been provided.</w:t>
      </w:r>
    </w:p>
    <w:p w14:paraId="08518BA5" w14:textId="1EBAE202" w:rsidR="005055CD" w:rsidRDefault="005055CD" w:rsidP="001343BA">
      <w:pPr>
        <w:tabs>
          <w:tab w:val="left" w:pos="827"/>
          <w:tab w:val="left" w:pos="2689"/>
        </w:tabs>
      </w:pPr>
      <w:r>
        <w:t>One expressed concern was whether encoders would respect the conformance constraint. Another said we have a variety of such constraints and the constraint and its intent are clear.</w:t>
      </w:r>
    </w:p>
    <w:p w14:paraId="027D2E23" w14:textId="603FC6DD" w:rsidR="00066CC9" w:rsidRDefault="00066CC9" w:rsidP="001343BA">
      <w:pPr>
        <w:tabs>
          <w:tab w:val="left" w:pos="827"/>
          <w:tab w:val="left" w:pos="2689"/>
        </w:tabs>
      </w:pPr>
      <w:r>
        <w:t>The proponent committed to making software available within 3 weeks and to provide conformance bitstreams.</w:t>
      </w:r>
    </w:p>
    <w:p w14:paraId="09BCF50A" w14:textId="053BAE3F" w:rsidR="00066CC9" w:rsidRDefault="00066CC9" w:rsidP="001343BA">
      <w:pPr>
        <w:tabs>
          <w:tab w:val="left" w:pos="827"/>
          <w:tab w:val="left" w:pos="2689"/>
        </w:tabs>
      </w:pPr>
      <w:r w:rsidRPr="00ED14DA">
        <w:rPr>
          <w:highlight w:val="yellow"/>
        </w:rPr>
        <w:t>Decision (functionality cleanup)</w:t>
      </w:r>
      <w:r>
        <w:t>: Adopt, with the constraint expressed in the -v5 version, subject to the above commitment.</w:t>
      </w:r>
    </w:p>
    <w:p w14:paraId="4CA086EF" w14:textId="2C5C1AAB" w:rsidR="00600044" w:rsidRDefault="00600044" w:rsidP="001343BA">
      <w:pPr>
        <w:tabs>
          <w:tab w:val="left" w:pos="827"/>
          <w:tab w:val="left" w:pos="2689"/>
        </w:tabs>
      </w:pPr>
    </w:p>
    <w:p w14:paraId="5AB412B0" w14:textId="77777777" w:rsidR="00600044" w:rsidRPr="00FB3B57" w:rsidRDefault="00600044" w:rsidP="001343BA">
      <w:pPr>
        <w:tabs>
          <w:tab w:val="left" w:pos="827"/>
          <w:tab w:val="left" w:pos="2689"/>
        </w:tabs>
      </w:pPr>
    </w:p>
    <w:p w14:paraId="6D5E3B64" w14:textId="77777777" w:rsidR="001343BA" w:rsidRPr="00FB3B57" w:rsidRDefault="009E4878" w:rsidP="001343BA">
      <w:pPr>
        <w:pStyle w:val="berschrift9"/>
        <w:rPr>
          <w:rFonts w:eastAsia="Times New Roman"/>
          <w:szCs w:val="24"/>
          <w:lang w:val="en-CA"/>
        </w:rPr>
      </w:pPr>
      <w:hyperlink r:id="rId302"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77777777" w:rsidR="001343BA" w:rsidRPr="00FB3B57" w:rsidRDefault="001343BA" w:rsidP="001343BA">
      <w:pPr>
        <w:tabs>
          <w:tab w:val="left" w:pos="827"/>
          <w:tab w:val="left" w:pos="2689"/>
        </w:tabs>
      </w:pPr>
      <w:r w:rsidRPr="00FB3B57">
        <w:t>Discussed in AHG Session 1.15 on Monday 13 April (GJS &amp; YKW).</w:t>
      </w:r>
    </w:p>
    <w:p w14:paraId="0D651E71" w14:textId="77777777" w:rsidR="001343BA" w:rsidRPr="00FB3B57" w:rsidRDefault="001343BA" w:rsidP="001343BA">
      <w:pPr>
        <w:tabs>
          <w:tab w:val="left" w:pos="827"/>
          <w:tab w:val="left" w:pos="2689"/>
        </w:tabs>
      </w:pPr>
      <w:r w:rsidRPr="00FB3B57">
        <w:t>In the current VVC draft, reference picture wraparound for subpictures is only possible when the subpic_treated_as_pic_flag is equal to 0. This contribution asserted that the reference picture wraparound functionality could be extended for cases when subpic_treated_as_pic_flag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Allow reference picture wraparound for subpicture with subpic_treated_as_pic_flag[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At slice level, derive the boundaries to be applied for decoding of blocks in the slice. If the slice belongs to an independently coded subpiture,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77777777" w:rsidR="001343BA" w:rsidRPr="00FB3B57" w:rsidRDefault="001343BA" w:rsidP="001343BA">
      <w:pPr>
        <w:tabs>
          <w:tab w:val="left" w:pos="827"/>
          <w:tab w:val="left" w:pos="2689"/>
        </w:tabs>
      </w:pPr>
      <w:r w:rsidRPr="00FB3B57">
        <w:t>Examples shown in Q0403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r w:rsidRPr="00FB3B57">
        <w:t>Both of these are currently disallowed with subpictures treated as picture boundaries.</w:t>
      </w:r>
    </w:p>
    <w:p w14:paraId="7D7410B7" w14:textId="77777777" w:rsidR="001343BA" w:rsidRPr="00FB3B57" w:rsidRDefault="001343BA" w:rsidP="001343BA">
      <w:pPr>
        <w:tabs>
          <w:tab w:val="left" w:pos="827"/>
          <w:tab w:val="left" w:pos="2689"/>
        </w:tabs>
      </w:pPr>
      <w:r w:rsidRPr="00FB3B57">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5DD7BFE0" w:rsidR="001343BA" w:rsidRPr="00FB3B57" w:rsidRDefault="001343BA" w:rsidP="001343BA">
      <w:pPr>
        <w:tabs>
          <w:tab w:val="left" w:pos="827"/>
          <w:tab w:val="left" w:pos="2689"/>
        </w:tabs>
      </w:pPr>
      <w:r w:rsidRPr="00FB3B57">
        <w:rPr>
          <w:highlight w:val="yellow"/>
        </w:rPr>
        <w:t>AHG Recommendation (cleanup)</w:t>
      </w:r>
      <w:r w:rsidRPr="00FB3B57">
        <w:t xml:space="preserve">: Allow case 2 (only). </w:t>
      </w:r>
      <w:r w:rsidR="00E14B35">
        <w:t>T</w:t>
      </w:r>
      <w:r w:rsidRPr="00FB3B57">
        <w:t>ext</w:t>
      </w:r>
      <w:r w:rsidR="00E14B35">
        <w:t xml:space="preserve"> was later provided in a -v2 revision and confirmed to be OK on Wednesday</w:t>
      </w:r>
      <w:r w:rsidRPr="00FB3B57">
        <w: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4448A612" w:rsidR="001343BA" w:rsidRPr="00FB3B57" w:rsidRDefault="001343BA" w:rsidP="001343BA">
      <w:pPr>
        <w:pStyle w:val="berschrift3"/>
        <w:numPr>
          <w:ilvl w:val="2"/>
          <w:numId w:val="38"/>
        </w:numPr>
        <w:tabs>
          <w:tab w:val="left" w:pos="568"/>
        </w:tabs>
        <w:ind w:left="737" w:hanging="737"/>
      </w:pPr>
      <w:bookmarkStart w:id="194" w:name="_Ref29263972"/>
      <w:r w:rsidRPr="00FB3B57">
        <w:t>High level tool control (</w:t>
      </w:r>
      <w:r w:rsidR="0050372E">
        <w:t>6</w:t>
      </w:r>
      <w:r w:rsidR="00416FF5">
        <w:t>5</w:t>
      </w:r>
      <w:r w:rsidRPr="00FB3B57">
        <w:t>)</w:t>
      </w:r>
      <w:bookmarkEnd w:id="194"/>
    </w:p>
    <w:p w14:paraId="49218628" w14:textId="77777777" w:rsidR="001343BA" w:rsidRPr="00FB3B57" w:rsidRDefault="001343BA" w:rsidP="001343BA">
      <w:pPr>
        <w:pStyle w:val="berschrift4"/>
        <w:numPr>
          <w:ilvl w:val="3"/>
          <w:numId w:val="38"/>
        </w:numPr>
        <w:ind w:left="907" w:hanging="907"/>
        <w:rPr>
          <w:lang w:val="en-CA"/>
        </w:rPr>
      </w:pPr>
      <w:bookmarkStart w:id="195" w:name="_Ref38355158"/>
      <w:r w:rsidRPr="00FB3B57">
        <w:rPr>
          <w:lang w:val="en-CA"/>
        </w:rPr>
        <w:t xml:space="preserve">Chroma deblocking </w:t>
      </w:r>
      <w:r w:rsidRPr="00FB3B57">
        <w:rPr>
          <w:i/>
          <w:lang w:val="en-CA"/>
        </w:rPr>
        <w:t>t</w:t>
      </w:r>
      <w:r w:rsidRPr="00FB3B57">
        <w:rPr>
          <w:i/>
          <w:vertAlign w:val="subscript"/>
          <w:lang w:val="en-CA"/>
        </w:rPr>
        <w:t>c</w:t>
      </w:r>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bookmarkEnd w:id="195"/>
    </w:p>
    <w:p w14:paraId="26248CBE" w14:textId="77777777" w:rsidR="001343BA" w:rsidRPr="00FB3B57" w:rsidRDefault="009E4878" w:rsidP="001343BA">
      <w:pPr>
        <w:pStyle w:val="berschrift9"/>
        <w:rPr>
          <w:rFonts w:eastAsia="Times New Roman"/>
          <w:szCs w:val="24"/>
          <w:lang w:val="en-CA"/>
        </w:rPr>
      </w:pPr>
      <w:hyperlink r:id="rId303"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t</w:t>
      </w:r>
      <w:r w:rsidR="001343BA" w:rsidRPr="00FB3B57">
        <w:rPr>
          <w:rFonts w:eastAsia="Times New Roman"/>
          <w:szCs w:val="24"/>
          <w:vertAlign w:val="subscript"/>
          <w:lang w:val="en-CA"/>
        </w:rPr>
        <w:t>c</w:t>
      </w:r>
      <w:r w:rsidR="001343BA" w:rsidRPr="00FB3B57">
        <w:rPr>
          <w:rFonts w:eastAsia="Times New Roman"/>
          <w:szCs w:val="24"/>
          <w:lang w:val="en-CA"/>
        </w:rPr>
        <w:t xml:space="preserve"> and β offsets signalling [Y.-K. Wang (Bytedance)]</w:t>
      </w:r>
    </w:p>
    <w:p w14:paraId="63381130" w14:textId="77777777" w:rsidR="001343BA" w:rsidRPr="00FB3B57" w:rsidRDefault="001343BA" w:rsidP="001343BA">
      <w:pPr>
        <w:pStyle w:val="Textkrper"/>
      </w:pPr>
      <w:r w:rsidRPr="00FB3B57">
        <w:t>Discussed in AHG Session 1.1 Monday 6 April at 1315 UTC (GJS &amp; YKW).</w:t>
      </w:r>
    </w:p>
    <w:p w14:paraId="78F8592B" w14:textId="77777777" w:rsidR="001343BA" w:rsidRPr="00FB3B57" w:rsidRDefault="001343BA" w:rsidP="001343BA">
      <w:pPr>
        <w:pStyle w:val="Textkrper"/>
      </w:pPr>
      <w:r w:rsidRPr="00FB3B57">
        <w:t>This contribution intends to provide a summary of the 12 proposals on signalling of chroma deblocking tc and β offsets submitted to this JVET meeting by the 3 April 2020 submission deadline.</w:t>
      </w:r>
    </w:p>
    <w:p w14:paraId="6A81B4B0"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Textkrper"/>
      </w:pPr>
    </w:p>
    <w:p w14:paraId="7D6335DE"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PPS when the chroma format is ( 4:0:0 or (4:4:4 and the separate color plane coding mode is in use) ) and/or when the parameter values for chroma are the same as for luma?</w:t>
      </w:r>
    </w:p>
    <w:p w14:paraId="62168E8A" w14:textId="77777777" w:rsidR="001343BA" w:rsidRPr="00FB3B57" w:rsidRDefault="001343BA" w:rsidP="00E7245C">
      <w:pPr>
        <w:pStyle w:val="Textkrper"/>
        <w:numPr>
          <w:ilvl w:val="1"/>
          <w:numId w:val="42"/>
        </w:numPr>
        <w:rPr>
          <w:bCs/>
        </w:rPr>
      </w:pPr>
      <w:r w:rsidRPr="00FB3B57">
        <w:rPr>
          <w:bCs/>
        </w:rPr>
        <w:t>Yes, (R0077, R0078, R0095, R0106, R0152, R0172, R0206, R0218, R0232), and condition the SEs on</w:t>
      </w:r>
    </w:p>
    <w:p w14:paraId="16673EF1" w14:textId="77777777" w:rsidR="001343BA" w:rsidRPr="00FB3B57" w:rsidRDefault="001343BA" w:rsidP="00E7245C">
      <w:pPr>
        <w:pStyle w:val="Textkrper"/>
        <w:numPr>
          <w:ilvl w:val="2"/>
          <w:numId w:val="42"/>
        </w:numPr>
        <w:rPr>
          <w:bCs/>
        </w:rPr>
      </w:pPr>
      <w:r w:rsidRPr="00FB3B57">
        <w:rPr>
          <w:bCs/>
        </w:rPr>
        <w:t xml:space="preserve">A new PPS flag for controlling the presence of chroma deblocking parameters (R0077, R0078, R0081, R0106, </w:t>
      </w:r>
      <w:r w:rsidRPr="00FB3B57">
        <w:t>R0206</w:t>
      </w:r>
      <w:r w:rsidRPr="00FB3B57">
        <w:rPr>
          <w:bCs/>
        </w:rPr>
        <w:t>)</w:t>
      </w:r>
    </w:p>
    <w:p w14:paraId="11E6723B"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R0095, R0106, R0152, R0172, R0206, R0218, R0232) </w:t>
      </w:r>
      <w:r w:rsidRPr="00FB3B57">
        <w:rPr>
          <w:bCs/>
          <w:highlight w:val="yellow"/>
        </w:rPr>
        <w:t>AHG Recommendation (cleanup)</w:t>
      </w:r>
      <w:r w:rsidRPr="00FB3B57">
        <w:rPr>
          <w:bCs/>
        </w:rPr>
        <w:t>: Recommended by AHG. (The editor may also consider renaming the flag.) If the flag is zero, the chroma offsets (if needed) are inferred from the luma offsets.</w:t>
      </w:r>
    </w:p>
    <w:p w14:paraId="50B8EA45" w14:textId="77777777" w:rsidR="001343BA" w:rsidRPr="00FB3B57" w:rsidRDefault="001343BA" w:rsidP="00E7245C">
      <w:pPr>
        <w:pStyle w:val="Textkrper"/>
        <w:numPr>
          <w:ilvl w:val="2"/>
          <w:numId w:val="42"/>
        </w:numPr>
        <w:rPr>
          <w:bCs/>
        </w:rPr>
      </w:pPr>
      <w:r w:rsidRPr="00FB3B57">
        <w:rPr>
          <w:bCs/>
        </w:rPr>
        <w:t>ChromaArrayType (R0172)</w:t>
      </w:r>
    </w:p>
    <w:p w14:paraId="610032AE" w14:textId="77777777" w:rsidR="001343BA" w:rsidRPr="00FB3B57" w:rsidRDefault="001343BA" w:rsidP="00E7245C">
      <w:pPr>
        <w:pStyle w:val="Textkrper"/>
        <w:numPr>
          <w:ilvl w:val="1"/>
          <w:numId w:val="42"/>
        </w:numPr>
        <w:rPr>
          <w:bCs/>
        </w:rPr>
      </w:pPr>
      <w:r w:rsidRPr="00FB3B57">
        <w:rPr>
          <w:bCs/>
        </w:rPr>
        <w:t>No. (R0048, R0079, R0081, R0232)</w:t>
      </w:r>
    </w:p>
    <w:p w14:paraId="5FA52057" w14:textId="77777777" w:rsidR="001343BA" w:rsidRPr="00FB3B57" w:rsidRDefault="001343BA" w:rsidP="00E7245C">
      <w:pPr>
        <w:pStyle w:val="Textkrper"/>
        <w:numPr>
          <w:ilvl w:val="2"/>
          <w:numId w:val="42"/>
        </w:numPr>
        <w:rPr>
          <w:bCs/>
        </w:rPr>
      </w:pPr>
      <w:r w:rsidRPr="00FB3B57">
        <w:rPr>
          <w:bCs/>
        </w:rPr>
        <w:t>Impose semantics constraints that values shall be equal to 0 when ChromaArrayType is equal to 0. (R0079, R0081, R0232)</w:t>
      </w:r>
    </w:p>
    <w:p w14:paraId="5CD68F5B"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Textkrper"/>
        <w:numPr>
          <w:ilvl w:val="1"/>
          <w:numId w:val="42"/>
        </w:numPr>
        <w:rPr>
          <w:bCs/>
        </w:rPr>
      </w:pPr>
      <w:r w:rsidRPr="00FB3B57">
        <w:rPr>
          <w:bCs/>
        </w:rPr>
        <w:t>Yes, (all the 12 contributions), and condition the SEs on</w:t>
      </w:r>
    </w:p>
    <w:p w14:paraId="6316AFFF" w14:textId="77777777" w:rsidR="001343BA" w:rsidRPr="00FB3B57" w:rsidRDefault="001343BA" w:rsidP="00E7245C">
      <w:pPr>
        <w:pStyle w:val="Textkrper"/>
        <w:numPr>
          <w:ilvl w:val="2"/>
          <w:numId w:val="42"/>
        </w:numPr>
        <w:rPr>
          <w:bCs/>
        </w:rPr>
      </w:pPr>
      <w:r w:rsidRPr="00FB3B57">
        <w:rPr>
          <w:bCs/>
        </w:rPr>
        <w:t>ChromaArrayType (R0048, R0078, R0079, R0081, R0095, R0106, R0152, R0172, R0206, R0218, R0232)</w:t>
      </w:r>
    </w:p>
    <w:p w14:paraId="786AAD10" w14:textId="77777777" w:rsidR="001343BA" w:rsidRPr="00FB3B57" w:rsidRDefault="001343BA" w:rsidP="00E7245C">
      <w:pPr>
        <w:pStyle w:val="Textkrper"/>
        <w:numPr>
          <w:ilvl w:val="2"/>
          <w:numId w:val="42"/>
        </w:numPr>
        <w:rPr>
          <w:bCs/>
        </w:rPr>
      </w:pPr>
      <w:r w:rsidRPr="00FB3B57">
        <w:rPr>
          <w:bCs/>
        </w:rPr>
        <w:t>A new PPS flag for controlling the presence of chroma deblocking parameters (R0077, R0078, R0106)</w:t>
      </w:r>
    </w:p>
    <w:p w14:paraId="2F7E4071"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R0152, R0232) </w:t>
      </w:r>
      <w:r w:rsidRPr="00FB3B57">
        <w:rPr>
          <w:bCs/>
          <w:highlight w:val="yellow"/>
        </w:rPr>
        <w:t>AHG Recommendation (cleanup)</w:t>
      </w:r>
      <w:r w:rsidRPr="00FB3B57">
        <w:rPr>
          <w:bCs/>
        </w:rPr>
        <w:t>: Recommended by AHG. (The editor may also consider renaming the luma beta and tc offset control syntax elements.) If the flag is zero, the chroma offsets (if needed) are inferred from the luma offsets.</w:t>
      </w:r>
    </w:p>
    <w:p w14:paraId="197AEBD2" w14:textId="77777777" w:rsidR="001343BA" w:rsidRPr="00FB3B57" w:rsidRDefault="001343BA" w:rsidP="00E7245C">
      <w:pPr>
        <w:pStyle w:val="Textkrper"/>
        <w:numPr>
          <w:ilvl w:val="2"/>
          <w:numId w:val="42"/>
        </w:numPr>
        <w:rPr>
          <w:bCs/>
        </w:rPr>
      </w:pPr>
      <w:r w:rsidRPr="00FB3B57">
        <w:rPr>
          <w:bCs/>
        </w:rPr>
        <w:t xml:space="preserve">A new PH flag and a new SH flag (R0081, </w:t>
      </w:r>
      <w:r w:rsidRPr="00FB3B57">
        <w:t>R0206</w:t>
      </w:r>
      <w:r w:rsidRPr="00FB3B57">
        <w:rPr>
          <w:bCs/>
        </w:rPr>
        <w:t>)</w:t>
      </w:r>
    </w:p>
    <w:p w14:paraId="1BB596AE" w14:textId="77777777" w:rsidR="001343BA" w:rsidRPr="00FB3B57" w:rsidRDefault="001343BA" w:rsidP="00E7245C">
      <w:pPr>
        <w:pStyle w:val="Textkrper"/>
        <w:numPr>
          <w:ilvl w:val="1"/>
          <w:numId w:val="42"/>
        </w:numPr>
        <w:rPr>
          <w:bCs/>
        </w:rPr>
      </w:pPr>
      <w:r w:rsidRPr="00FB3B57">
        <w:rPr>
          <w:bCs/>
        </w:rPr>
        <w:t>No, but impose semantics constraints that values shall be equal to 0 when ChromaArrayType is equal to 0. (R0079, R0232)</w:t>
      </w:r>
    </w:p>
    <w:p w14:paraId="20625E50" w14:textId="77777777" w:rsidR="001343BA" w:rsidRPr="00FB3B57" w:rsidRDefault="001343BA" w:rsidP="001343BA">
      <w:pPr>
        <w:pStyle w:val="Textkrper"/>
      </w:pPr>
    </w:p>
    <w:p w14:paraId="78C8F960" w14:textId="77777777" w:rsidR="001343BA" w:rsidRPr="00FB3B57" w:rsidRDefault="009E4878" w:rsidP="001343BA">
      <w:pPr>
        <w:pStyle w:val="berschrift9"/>
        <w:rPr>
          <w:rFonts w:eastAsia="Times New Roman"/>
          <w:szCs w:val="24"/>
          <w:lang w:val="en-CA"/>
        </w:rPr>
      </w:pPr>
      <w:hyperlink r:id="rId304"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Textkrper"/>
      </w:pPr>
    </w:p>
    <w:p w14:paraId="02C53876" w14:textId="77777777" w:rsidR="001343BA" w:rsidRPr="00FB3B57" w:rsidRDefault="009E4878" w:rsidP="001343BA">
      <w:pPr>
        <w:pStyle w:val="berschrift9"/>
        <w:rPr>
          <w:rFonts w:eastAsia="Times New Roman"/>
          <w:szCs w:val="24"/>
          <w:lang w:val="en-CA"/>
        </w:rPr>
      </w:pPr>
      <w:hyperlink r:id="rId305"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(Bytedance)]</w:t>
      </w:r>
    </w:p>
    <w:p w14:paraId="6313CA73" w14:textId="77777777" w:rsidR="001343BA" w:rsidRPr="00FB3B57" w:rsidRDefault="001343BA" w:rsidP="001343BA">
      <w:pPr>
        <w:rPr>
          <w:lang w:eastAsia="x-none"/>
        </w:rPr>
      </w:pPr>
    </w:p>
    <w:p w14:paraId="094A97D7" w14:textId="77777777" w:rsidR="001343BA" w:rsidRPr="00FB3B57" w:rsidRDefault="009E4878" w:rsidP="001343BA">
      <w:pPr>
        <w:pStyle w:val="berschrift9"/>
        <w:rPr>
          <w:rFonts w:eastAsia="Times New Roman"/>
          <w:szCs w:val="24"/>
          <w:lang w:val="en-CA"/>
        </w:rPr>
      </w:pPr>
      <w:hyperlink r:id="rId306"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9E4878" w:rsidP="001343BA">
      <w:pPr>
        <w:pStyle w:val="berschrift9"/>
        <w:rPr>
          <w:rFonts w:eastAsia="Times New Roman"/>
          <w:szCs w:val="24"/>
          <w:lang w:val="en-CA"/>
        </w:rPr>
      </w:pPr>
      <w:hyperlink r:id="rId307"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Yagasaki, T. Suzuki (Sony)]</w:t>
      </w:r>
    </w:p>
    <w:p w14:paraId="79EEB54E" w14:textId="77777777" w:rsidR="001343BA" w:rsidRPr="00FB3B57" w:rsidRDefault="001343BA" w:rsidP="001343BA">
      <w:pPr>
        <w:rPr>
          <w:lang w:eastAsia="x-none"/>
        </w:rPr>
      </w:pPr>
    </w:p>
    <w:p w14:paraId="55AE779B" w14:textId="77777777" w:rsidR="001343BA" w:rsidRPr="00FB3B57" w:rsidRDefault="009E4878" w:rsidP="001343BA">
      <w:pPr>
        <w:pStyle w:val="berschrift9"/>
        <w:rPr>
          <w:rFonts w:eastAsia="Times New Roman"/>
          <w:szCs w:val="24"/>
          <w:lang w:val="en-CA"/>
        </w:rPr>
      </w:pPr>
      <w:hyperlink r:id="rId308"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Damghanian, J. Enhorn,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9E4878" w:rsidP="001343BA">
      <w:pPr>
        <w:pStyle w:val="berschrift9"/>
        <w:rPr>
          <w:rFonts w:eastAsia="Times New Roman"/>
          <w:szCs w:val="24"/>
          <w:lang w:val="en-CA"/>
        </w:rPr>
      </w:pPr>
      <w:hyperlink r:id="rId309"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Sarwer, Y. Ye, J. Luo, J. Chen (Alibaba)]</w:t>
      </w:r>
    </w:p>
    <w:p w14:paraId="632CA3B8" w14:textId="77777777" w:rsidR="001343BA" w:rsidRPr="00FB3B57" w:rsidRDefault="001343BA" w:rsidP="001343BA">
      <w:pPr>
        <w:rPr>
          <w:lang w:eastAsia="x-none"/>
        </w:rPr>
      </w:pPr>
    </w:p>
    <w:p w14:paraId="4291AB40" w14:textId="77777777" w:rsidR="001343BA" w:rsidRPr="00FB3B57" w:rsidRDefault="009E4878" w:rsidP="001343BA">
      <w:pPr>
        <w:pStyle w:val="berschrift9"/>
        <w:rPr>
          <w:rFonts w:eastAsia="Times New Roman"/>
          <w:szCs w:val="24"/>
          <w:lang w:val="en-CA"/>
        </w:rPr>
      </w:pPr>
      <w:hyperlink r:id="rId310"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196" w:name="OLE_LINK86"/>
      <w:bookmarkStart w:id="197" w:name="OLE_LINK85"/>
      <w:r w:rsidRPr="00FB3B57">
        <w:t>Item 2 of this contribution belongs to this category.</w:t>
      </w:r>
    </w:p>
    <w:bookmarkEnd w:id="196"/>
    <w:bookmarkEnd w:id="197"/>
    <w:p w14:paraId="2C5F0B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Heo, S. Yoo, J. Lim, S. Kim (LGE)]</w:t>
      </w:r>
    </w:p>
    <w:p w14:paraId="553ECA7F" w14:textId="77777777" w:rsidR="001343BA" w:rsidRPr="00FB3B57" w:rsidRDefault="001343BA" w:rsidP="001343BA">
      <w:pPr>
        <w:rPr>
          <w:lang w:eastAsia="x-none"/>
        </w:rPr>
      </w:pPr>
    </w:p>
    <w:p w14:paraId="64EB51D6" w14:textId="77777777" w:rsidR="001343BA" w:rsidRPr="00FB3B57" w:rsidRDefault="009E4878" w:rsidP="001343BA">
      <w:pPr>
        <w:pStyle w:val="berschrift9"/>
        <w:rPr>
          <w:rFonts w:eastAsia="Times New Roman"/>
          <w:szCs w:val="24"/>
          <w:lang w:val="en-CA"/>
        </w:rPr>
      </w:pPr>
      <w:hyperlink r:id="rId311"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Léannec, T. Poirier (InterDigital)]</w:t>
      </w:r>
    </w:p>
    <w:p w14:paraId="32AF6791" w14:textId="77777777" w:rsidR="001343BA" w:rsidRPr="00FB3B57" w:rsidRDefault="001343BA" w:rsidP="001343BA">
      <w:pPr>
        <w:rPr>
          <w:lang w:eastAsia="x-none"/>
        </w:rPr>
      </w:pPr>
    </w:p>
    <w:p w14:paraId="0E2503F0" w14:textId="77777777" w:rsidR="001343BA" w:rsidRPr="00FB3B57" w:rsidRDefault="009E4878" w:rsidP="001343BA">
      <w:pPr>
        <w:pStyle w:val="berschrift9"/>
        <w:rPr>
          <w:rFonts w:eastAsia="Times New Roman"/>
          <w:szCs w:val="24"/>
          <w:lang w:val="en-CA"/>
        </w:rPr>
      </w:pPr>
      <w:hyperlink r:id="rId312"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198" w:name="_Hlk36884675"/>
    <w:p w14:paraId="633C0710"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198"/>
    <w:p w14:paraId="10E7D525" w14:textId="77777777" w:rsidR="001343BA" w:rsidRPr="00FB3B57" w:rsidRDefault="001343BA" w:rsidP="001343BA">
      <w:pPr>
        <w:rPr>
          <w:lang w:eastAsia="x-none"/>
        </w:rPr>
      </w:pPr>
    </w:p>
    <w:bookmarkStart w:id="199" w:name="_Hlk36892672"/>
    <w:p w14:paraId="28E8A8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berschrift4"/>
        <w:numPr>
          <w:ilvl w:val="3"/>
          <w:numId w:val="38"/>
        </w:numPr>
        <w:ind w:left="907" w:hanging="907"/>
        <w:rPr>
          <w:lang w:val="en-CA"/>
        </w:rPr>
      </w:pPr>
      <w:bookmarkStart w:id="200" w:name="_Hlk37704744"/>
      <w:bookmarkEnd w:id="199"/>
      <w:r w:rsidRPr="00FB3B57">
        <w:rPr>
          <w:lang w:val="en-CA"/>
        </w:rPr>
        <w:t>Deblocking control signalling - other aspects (5)</w:t>
      </w:r>
      <w:bookmarkEnd w:id="200"/>
    </w:p>
    <w:p w14:paraId="206FB9B3" w14:textId="77777777" w:rsidR="001343BA" w:rsidRPr="00FB3B57" w:rsidRDefault="001343BA" w:rsidP="001343BA">
      <w:r w:rsidRPr="00FB3B57">
        <w:rPr>
          <w:lang w:eastAsia="x-none"/>
        </w:rPr>
        <w:t>Discussion began here with AHG Session 1.8 on Tuesday 7 April at 2320 UTC (GJS &amp; YKW).</w:t>
      </w:r>
    </w:p>
    <w:p w14:paraId="7933D7F9" w14:textId="77777777" w:rsidR="001343BA" w:rsidRPr="00FB3B57" w:rsidRDefault="009E4878" w:rsidP="001343BA">
      <w:pPr>
        <w:pStyle w:val="berschrift9"/>
        <w:rPr>
          <w:rFonts w:eastAsia="Times New Roman"/>
          <w:szCs w:val="24"/>
          <w:lang w:val="en-CA"/>
        </w:rPr>
      </w:pPr>
      <w:hyperlink r:id="rId313"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(Bytedance)]</w:t>
      </w:r>
    </w:p>
    <w:p w14:paraId="54F16464" w14:textId="77777777" w:rsidR="001343BA" w:rsidRPr="00FB3B57" w:rsidRDefault="001343BA" w:rsidP="001343BA">
      <w:pPr>
        <w:rPr>
          <w:lang w:eastAsia="x-none"/>
        </w:rPr>
      </w:pPr>
      <w:r w:rsidRPr="00FB3B57">
        <w:rPr>
          <w:lang w:eastAsia="x-none"/>
        </w:rPr>
        <w:t>Discussed in AHG Session 1.8 on Tuesday 7 April at 2320 UTC (GJS).</w:t>
      </w:r>
    </w:p>
    <w:p w14:paraId="4BA530C3" w14:textId="77777777" w:rsidR="001343BA" w:rsidRPr="00FB3B57" w:rsidRDefault="001343BA" w:rsidP="001343BA">
      <w:pPr>
        <w:rPr>
          <w:lang w:eastAsia="x-none"/>
        </w:rPr>
      </w:pPr>
      <w:r w:rsidRPr="00FB3B57">
        <w:rPr>
          <w:lang w:eastAsia="x-none"/>
        </w:rPr>
        <w:t>It is asserted that the deblocking control mechanism in the latest VVC text is pretty complicated,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Replace the three PPS flags for deblocking signalling with a 2-bit deblocking mode indicator that specifies the following four modes: a) deblocking fully disabled and not used for all slices; b) deblocking used for all slices using 0-valued β and tC offsets; c) deblocking used for all slices using β and tC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t>The two flags in PH/SH are renamed to be ph/slice_deblocking_filter_used_flag and ph/slice_deblocking_parameters_override_flag, with the use flag specifying whether deblocking is used for the current picture/slice, and the override flag specifying whether the β and tC offsets are overridden by the values signalled in the PH/SH.</w:t>
      </w:r>
    </w:p>
    <w:p w14:paraId="41053849" w14:textId="77777777" w:rsidR="001343BA" w:rsidRPr="00FB3B57" w:rsidRDefault="001343BA" w:rsidP="001343BA">
      <w:pPr>
        <w:rPr>
          <w:lang w:eastAsia="x-none"/>
        </w:rPr>
      </w:pPr>
      <w:r w:rsidRPr="00FB3B57">
        <w:rPr>
          <w:lang w:eastAsia="x-none"/>
        </w:rPr>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9E4878" w:rsidP="001343BA">
      <w:pPr>
        <w:pStyle w:val="berschrift9"/>
        <w:rPr>
          <w:rFonts w:eastAsia="Times New Roman"/>
          <w:szCs w:val="24"/>
          <w:lang w:val="en-CA"/>
        </w:rPr>
      </w:pPr>
      <w:hyperlink r:id="rId314"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77777777" w:rsidR="001343BA" w:rsidRPr="00FB3B57" w:rsidRDefault="001343BA" w:rsidP="001343BA">
      <w:pPr>
        <w:rPr>
          <w:lang w:eastAsia="x-none"/>
        </w:rPr>
      </w:pPr>
      <w:r w:rsidRPr="00FB3B57">
        <w:rPr>
          <w:lang w:eastAsia="x-none"/>
        </w:rPr>
        <w:t>Discussed in AHG Session 1.8 (GJS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Signal a flag in the PPS, i.e., pps_deblocking_enabled_flag to specify whether or not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201" w:name="_Ref35605736"/>
      <w:r w:rsidRPr="00FB3B57">
        <w:rPr>
          <w:lang w:eastAsia="de-DE"/>
        </w:rPr>
        <w:t>When deblocking is enabled (e.g., the value of pps_deblocking_enabled_flag is equal to 1, additional flags can be signalled as follows:</w:t>
      </w:r>
      <w:bookmarkEnd w:id="201"/>
    </w:p>
    <w:p w14:paraId="3AF0BCDC" w14:textId="77777777" w:rsidR="001343BA" w:rsidRPr="00FB3B57" w:rsidRDefault="001343BA" w:rsidP="00E7245C">
      <w:pPr>
        <w:numPr>
          <w:ilvl w:val="1"/>
          <w:numId w:val="44"/>
        </w:numPr>
        <w:rPr>
          <w:lang w:eastAsia="de-DE"/>
        </w:rPr>
      </w:pPr>
      <w:r w:rsidRPr="00FB3B57">
        <w:rPr>
          <w:lang w:eastAsia="de-DE"/>
        </w:rPr>
        <w:t>pps_deblocking_override_enabled_flag, which is an existing flag.</w:t>
      </w:r>
    </w:p>
    <w:p w14:paraId="408A2268" w14:textId="77777777" w:rsidR="001343BA" w:rsidRPr="00FB3B57" w:rsidRDefault="001343BA" w:rsidP="00E7245C">
      <w:pPr>
        <w:numPr>
          <w:ilvl w:val="1"/>
          <w:numId w:val="44"/>
        </w:numPr>
        <w:rPr>
          <w:lang w:eastAsia="de-DE"/>
        </w:rPr>
      </w:pPr>
      <w:r w:rsidRPr="00FB3B57">
        <w:rPr>
          <w:lang w:eastAsia="de-DE"/>
        </w:rPr>
        <w:t>pps_deblocking_parameter_present_flag to specify whether the PPS deblocking parameter is present.</w:t>
      </w:r>
    </w:p>
    <w:p w14:paraId="0E56CB7F" w14:textId="77777777" w:rsidR="001343BA" w:rsidRPr="00FB3B57" w:rsidRDefault="001343BA" w:rsidP="001343BA">
      <w:pPr>
        <w:rPr>
          <w:lang w:eastAsia="de-DE"/>
        </w:rPr>
      </w:pPr>
      <w:r w:rsidRPr="00FB3B57">
        <w:rPr>
          <w:lang w:eastAsia="de-DE"/>
        </w:rPr>
        <w:t>This is very similar in spirit to R0072, and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9E4878" w:rsidP="001343BA">
      <w:pPr>
        <w:pStyle w:val="berschrift9"/>
        <w:rPr>
          <w:rFonts w:eastAsia="Times New Roman"/>
          <w:szCs w:val="24"/>
          <w:lang w:val="en-CA"/>
        </w:rPr>
      </w:pPr>
      <w:hyperlink r:id="rId315"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77777777" w:rsidR="001343BA" w:rsidRPr="00FB3B57" w:rsidRDefault="001343BA" w:rsidP="001343BA">
      <w:pPr>
        <w:rPr>
          <w:lang w:eastAsia="x-none"/>
        </w:rPr>
      </w:pPr>
      <w:r w:rsidRPr="00FB3B57">
        <w:rPr>
          <w:lang w:eastAsia="x-none"/>
        </w:rPr>
        <w:t>Discussed in AHG Session 1.8 (GJS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9E4878" w:rsidP="001343BA">
      <w:pPr>
        <w:pStyle w:val="berschrift9"/>
        <w:rPr>
          <w:rFonts w:eastAsia="Times New Roman"/>
          <w:szCs w:val="24"/>
          <w:lang w:val="en-CA"/>
        </w:rPr>
      </w:pPr>
      <w:hyperlink r:id="rId316"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77777777" w:rsidR="001343BA" w:rsidRPr="00FB3B57" w:rsidRDefault="001343BA" w:rsidP="001343BA">
      <w:pPr>
        <w:rPr>
          <w:lang w:eastAsia="x-none"/>
        </w:rPr>
      </w:pPr>
      <w:r w:rsidRPr="00FB3B57">
        <w:rPr>
          <w:lang w:eastAsia="x-none"/>
        </w:rPr>
        <w:t>Discussed in AHG Session 1.8 (GJS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t>Proposal 1: It is proposed to move the signalling location of syntax element dbf_info_in_ph_flag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6727D572" w:rsidR="001343BA" w:rsidRPr="00FB3B57" w:rsidRDefault="009E4878" w:rsidP="001343BA">
      <w:pPr>
        <w:pStyle w:val="berschrift9"/>
        <w:rPr>
          <w:rFonts w:eastAsia="Times New Roman"/>
          <w:szCs w:val="24"/>
          <w:lang w:val="en-CA"/>
        </w:rPr>
      </w:pPr>
      <w:hyperlink r:id="rId317"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(Bytedance)] [</w:t>
      </w:r>
      <w:r w:rsidR="000B2E91" w:rsidRPr="002C416B">
        <w:rPr>
          <w:rFonts w:eastAsia="Times New Roman"/>
          <w:szCs w:val="24"/>
          <w:highlight w:val="yellow"/>
          <w:lang w:val="en-CA"/>
        </w:rPr>
        <w:t xml:space="preserve">check for </w:t>
      </w:r>
      <w:r w:rsidR="003124D8">
        <w:rPr>
          <w:rFonts w:eastAsia="Times New Roman"/>
          <w:szCs w:val="24"/>
          <w:highlight w:val="yellow"/>
          <w:lang w:val="en-CA"/>
        </w:rPr>
        <w:t xml:space="preserve">other </w:t>
      </w:r>
      <w:r w:rsidR="000B2E91" w:rsidRPr="002C416B">
        <w:rPr>
          <w:rFonts w:eastAsia="Times New Roman"/>
          <w:szCs w:val="24"/>
          <w:highlight w:val="yellow"/>
          <w:lang w:val="en-CA"/>
        </w:rPr>
        <w:t>docs marked late that were on time for the main meeting</w:t>
      </w:r>
      <w:r w:rsidR="001343BA" w:rsidRPr="00FB3B57">
        <w:rPr>
          <w:rFonts w:eastAsia="Times New Roman"/>
          <w:szCs w:val="24"/>
          <w:lang w:val="en-CA"/>
        </w:rPr>
        <w:t>]</w:t>
      </w:r>
    </w:p>
    <w:p w14:paraId="2501D1AA" w14:textId="49ED869F" w:rsidR="00D453D6" w:rsidRPr="007E6FC7" w:rsidRDefault="00D453D6" w:rsidP="00796AA3">
      <w:r w:rsidRPr="007E6FC7">
        <w:t>This contribution was discussed in JVET on Wednesday 22 April at about 0845 UTC (GJS).</w:t>
      </w:r>
    </w:p>
    <w:p w14:paraId="0C29E87F" w14:textId="5A6EF548" w:rsidR="00796AA3" w:rsidRPr="00796AA3" w:rsidRDefault="00796AA3" w:rsidP="00796AA3">
      <w:r w:rsidRPr="00796AA3">
        <w:t>After the categroy 1 AHG pre-meeting review of the contributions on deblocking signalling control, the proponents further studied the topic taking into account the AHG recommendation. It is asserted that 1) there are still some issues with the semantics that should be fixed, 2) there is a bug in the inference of the slice_deblocking_filter_override_flag, and 3) the feature of indicating an overriding operation in a picture header or a slice header and then immedaitely send the next bit in the same header to indicate a change of mind is a bit too weird and should be removed.</w:t>
      </w:r>
    </w:p>
    <w:p w14:paraId="3EC914FF" w14:textId="77777777" w:rsidR="00796AA3" w:rsidRPr="00796AA3" w:rsidRDefault="00796AA3" w:rsidP="00796AA3">
      <w:r w:rsidRPr="00796AA3">
        <w:t>To address the above issues, this contribution proposes the following changes:</w:t>
      </w:r>
    </w:p>
    <w:p w14:paraId="433751B4" w14:textId="0F5E5CB3" w:rsidR="00796AA3" w:rsidRPr="00796AA3" w:rsidRDefault="00796AA3">
      <w:pPr>
        <w:numPr>
          <w:ilvl w:val="0"/>
          <w:numId w:val="146"/>
        </w:numPr>
        <w:rPr>
          <w:lang w:val="en-US"/>
        </w:rPr>
      </w:pPr>
      <w:r>
        <w:rPr>
          <w:lang w:val="en-US"/>
        </w:rPr>
        <w:t>Change</w:t>
      </w:r>
      <w:r w:rsidRPr="00796AA3">
        <w:rPr>
          <w:lang w:val="en-US"/>
        </w:rPr>
        <w:t xml:space="preserve"> the semantics of the deblocking signalling control syntax elements </w:t>
      </w:r>
      <w:r w:rsidR="003235F1">
        <w:rPr>
          <w:lang w:val="en-US"/>
        </w:rPr>
        <w:t>as editorial improvement</w:t>
      </w:r>
      <w:r w:rsidRPr="00796AA3">
        <w:rPr>
          <w:lang w:val="en-US"/>
        </w:rPr>
        <w:t>.</w:t>
      </w:r>
    </w:p>
    <w:p w14:paraId="3C4642C7" w14:textId="77777777" w:rsidR="00796AA3" w:rsidRPr="00796AA3" w:rsidRDefault="00796AA3">
      <w:pPr>
        <w:numPr>
          <w:ilvl w:val="0"/>
          <w:numId w:val="146"/>
        </w:numPr>
        <w:rPr>
          <w:lang w:val="en-US"/>
        </w:rPr>
      </w:pPr>
      <w:r w:rsidRPr="00796AA3">
        <w:rPr>
          <w:lang w:val="en-US"/>
        </w:rPr>
        <w:t>Infer slice_deblocking_filter_override_flag to be equal to 0 (instead of to be equal to ph_deblocking_filter_override_flag) when not present.</w:t>
      </w:r>
    </w:p>
    <w:p w14:paraId="6E7CA4B5" w14:textId="268DBD6D" w:rsidR="00796AA3" w:rsidRPr="00796AA3" w:rsidRDefault="00796AA3">
      <w:pPr>
        <w:numPr>
          <w:ilvl w:val="0"/>
          <w:numId w:val="146"/>
        </w:numPr>
        <w:rPr>
          <w:lang w:val="en-US"/>
        </w:rPr>
      </w:pPr>
      <w:r w:rsidRPr="00796AA3">
        <w:rPr>
          <w:lang w:val="en-US"/>
        </w:rPr>
        <w:t>Skip the signalling of ph</w:t>
      </w:r>
      <w:r w:rsidR="006213A2">
        <w:rPr>
          <w:lang w:val="en-US"/>
        </w:rPr>
        <w:t>_</w:t>
      </w:r>
      <w:r w:rsidRPr="00796AA3">
        <w:rPr>
          <w:lang w:val="en-US"/>
        </w:rPr>
        <w:t>/slice_deblocking_filter_disabled_flag when pps_deblocking_filter_disabled_flag and ph/slice_deblocking_filter_override_flag are both equal to 1 and infer the value of ph/slice_deblocking_filter_disabled_flag to be equal to 0 under this condition.</w:t>
      </w:r>
    </w:p>
    <w:p w14:paraId="3CCFD15F" w14:textId="5CDC9B8C" w:rsidR="006213A2" w:rsidRDefault="003235F1" w:rsidP="001343BA">
      <w:r>
        <w:t>For item 1, i</w:t>
      </w:r>
      <w:r w:rsidR="002D1E0D">
        <w:t>t was commented that it would be better to say “in the picture header or slice header” than “at the picture level or slice level”</w:t>
      </w:r>
      <w:r w:rsidR="006213A2">
        <w:t>.</w:t>
      </w:r>
      <w:r>
        <w:t xml:space="preserve"> Another participant said that the version </w:t>
      </w:r>
      <w:r w:rsidR="00D453D6">
        <w:t>from R0159 is more clear in terms of exactly how specific syntax element interact. This is an editorial matter that can be resolved by the editor.</w:t>
      </w:r>
    </w:p>
    <w:p w14:paraId="5894A373" w14:textId="31609D07" w:rsidR="003235F1" w:rsidRDefault="003235F1" w:rsidP="001343BA">
      <w:r>
        <w:t>It was commented and agreed that, as written, we cannot remove “in which slice_deblocking_filter_disabled_flag is not present” in the semantics of ph_deblocking_filter_disabled_flag.</w:t>
      </w:r>
    </w:p>
    <w:p w14:paraId="6C5E6511" w14:textId="0DCCC88B" w:rsidR="002D1E0D" w:rsidRDefault="00D453D6" w:rsidP="001343BA">
      <w:r w:rsidRPr="007E6FC7">
        <w:rPr>
          <w:highlight w:val="yellow"/>
        </w:rPr>
        <w:t>Decision (sensibility cleanup)</w:t>
      </w:r>
      <w:r>
        <w:t>: Adopt (with editorial matters to be resolved as noted above).</w:t>
      </w:r>
    </w:p>
    <w:p w14:paraId="52E7CA50" w14:textId="77777777" w:rsidR="00796AA3" w:rsidRPr="00FB3B57" w:rsidRDefault="00796AA3" w:rsidP="001343BA">
      <w:pPr>
        <w:rPr>
          <w:lang w:eastAsia="de-DE"/>
        </w:rPr>
      </w:pPr>
    </w:p>
    <w:p w14:paraId="02D1BBD4" w14:textId="131EDF97" w:rsidR="001343BA" w:rsidRDefault="001343BA" w:rsidP="001343BA">
      <w:pPr>
        <w:pStyle w:val="berschrift4"/>
        <w:numPr>
          <w:ilvl w:val="3"/>
          <w:numId w:val="38"/>
        </w:numPr>
        <w:ind w:left="907" w:hanging="907"/>
        <w:rPr>
          <w:lang w:val="en-CA"/>
        </w:rPr>
      </w:pPr>
      <w:bookmarkStart w:id="202" w:name="_Ref38355169"/>
      <w:r w:rsidRPr="00FB3B57">
        <w:rPr>
          <w:lang w:val="en-CA"/>
        </w:rPr>
        <w:t>Quantization control signalling (6)</w:t>
      </w:r>
      <w:bookmarkEnd w:id="202"/>
    </w:p>
    <w:p w14:paraId="22745E60" w14:textId="6BB01126" w:rsidR="00345241" w:rsidRPr="00A96D58" w:rsidRDefault="00345241" w:rsidP="007F7716">
      <w:pPr>
        <w:pStyle w:val="Textkrper"/>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(UTC)</w:t>
      </w:r>
      <w:r w:rsidRPr="00F83950">
        <w:rPr>
          <w:highlight w:val="yellow"/>
        </w:rPr>
        <w:t xml:space="preserve"> (GJS, JRO, YKW).</w:t>
      </w:r>
    </w:p>
    <w:p w14:paraId="431F7701" w14:textId="77777777" w:rsidR="001343BA" w:rsidRPr="00FB3B57" w:rsidRDefault="009E4878" w:rsidP="001343BA">
      <w:pPr>
        <w:pStyle w:val="berschrift9"/>
        <w:rPr>
          <w:rFonts w:eastAsia="Times New Roman"/>
          <w:szCs w:val="24"/>
          <w:lang w:val="en-CA"/>
        </w:rPr>
      </w:pPr>
      <w:hyperlink r:id="rId318"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Textkrper"/>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pPr>
        <w:pStyle w:val="Textkrper"/>
        <w:numPr>
          <w:ilvl w:val="0"/>
          <w:numId w:val="79"/>
        </w:numPr>
      </w:pPr>
      <w:r w:rsidRPr="00345241">
        <w:t xml:space="preserve">When sps_dep_quant_enabled_flag is equal to 1, a new sequence parameter set (SPS) syntax element </w:t>
      </w:r>
      <w:r w:rsidRPr="003F0E7B">
        <w:rPr>
          <w:b/>
        </w:rPr>
        <w:t>sps_dep_quant</w:t>
      </w:r>
      <w:r w:rsidRPr="00C7711A">
        <w:rPr>
          <w:b/>
        </w:rPr>
        <w:t>_</w:t>
      </w:r>
      <w:r w:rsidRPr="008C02D4">
        <w:rPr>
          <w:b/>
        </w:rPr>
        <w:t>enabled_</w:t>
      </w:r>
      <w:r w:rsidRPr="00E91DBC">
        <w:rPr>
          <w:b/>
        </w:rPr>
        <w:t>pic</w:t>
      </w:r>
      <w:r w:rsidRPr="005B2959">
        <w:rPr>
          <w:b/>
        </w:rPr>
        <w:t>_present_flag</w:t>
      </w:r>
      <w:r w:rsidRPr="00270A6D">
        <w:rPr>
          <w:b/>
        </w:rPr>
        <w:t xml:space="preserve"> </w:t>
      </w:r>
      <w:r w:rsidRPr="00345241">
        <w:t>is further signalled to indicate whether</w:t>
      </w:r>
      <w:r w:rsidRPr="003F0E7B">
        <w:rPr>
          <w:b/>
        </w:rPr>
        <w:t xml:space="preserve"> </w:t>
      </w:r>
      <w:r w:rsidRPr="00345241">
        <w:t>ph_dep_quant_enabled_flag is present in the picture header.</w:t>
      </w:r>
    </w:p>
    <w:p w14:paraId="2E9FCCE9" w14:textId="78ED5D83" w:rsidR="008C02D4" w:rsidRPr="00345241" w:rsidRDefault="008C02D4" w:rsidP="007F7716">
      <w:pPr>
        <w:pStyle w:val="Textkrper"/>
        <w:ind w:left="360"/>
      </w:pPr>
      <w:r>
        <w:t>Something similar is in R0258.</w:t>
      </w:r>
    </w:p>
    <w:p w14:paraId="24C4FAB8" w14:textId="3D60CE9A" w:rsidR="00345241" w:rsidRDefault="00345241">
      <w:pPr>
        <w:pStyle w:val="Textkrper"/>
        <w:numPr>
          <w:ilvl w:val="0"/>
          <w:numId w:val="79"/>
        </w:numPr>
      </w:pPr>
      <w:r w:rsidRPr="00345241">
        <w:t xml:space="preserve">When sps_sign_data_hiding_enabled_flag is equal to 1, a new SPS syntax element </w:t>
      </w:r>
      <w:r w:rsidRPr="00345241">
        <w:rPr>
          <w:b/>
        </w:rPr>
        <w:t xml:space="preserve">sps_sign_data_hiding_enabled_pic_present_flag </w:t>
      </w:r>
      <w:r w:rsidRPr="00345241">
        <w:t>is further signalled to indicate whether</w:t>
      </w:r>
      <w:r w:rsidRPr="00345241">
        <w:rPr>
          <w:b/>
        </w:rPr>
        <w:t xml:space="preserve"> </w:t>
      </w:r>
      <w:r w:rsidRPr="00345241">
        <w:t>pic_sign_data_hiding_enabled_flag is present in the picture header.</w:t>
      </w:r>
    </w:p>
    <w:p w14:paraId="45E2C535" w14:textId="00430ED0" w:rsidR="003F0E7B" w:rsidRDefault="003F0E7B" w:rsidP="003F0E7B">
      <w:pPr>
        <w:pStyle w:val="Textkrper"/>
        <w:ind w:left="360"/>
      </w:pPr>
      <w:r>
        <w:t>Items 1 and 2 propose to add 2 flags to the SPS to conditionally remove 2 flags in the PH.</w:t>
      </w:r>
    </w:p>
    <w:p w14:paraId="279BF710" w14:textId="74316291" w:rsidR="003F0E7B" w:rsidRDefault="003F0E7B" w:rsidP="003F0E7B">
      <w:pPr>
        <w:pStyle w:val="Textkrper"/>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Textkrper"/>
        <w:ind w:left="360"/>
      </w:pPr>
      <w:r>
        <w:t>It was asked whether we have a general approach in such situations.</w:t>
      </w:r>
    </w:p>
    <w:p w14:paraId="68B48632" w14:textId="0C503CB3" w:rsidR="00E91DBC" w:rsidRDefault="00E91DBC" w:rsidP="003F0E7B">
      <w:pPr>
        <w:pStyle w:val="Textkrper"/>
        <w:ind w:left="360"/>
      </w:pPr>
      <w:r>
        <w:t>It was asked whether there is a proposal to move the control from the PH to the SH.</w:t>
      </w:r>
    </w:p>
    <w:p w14:paraId="725500B6" w14:textId="094F8180" w:rsidR="003A18E4" w:rsidRDefault="003A18E4" w:rsidP="003F0E7B">
      <w:pPr>
        <w:pStyle w:val="Textkrper"/>
        <w:ind w:left="360"/>
      </w:pPr>
      <w:r>
        <w:t xml:space="preserve">There had been other discussions </w:t>
      </w:r>
      <w:r w:rsidR="005B2959">
        <w:t>on similar proposed change</w:t>
      </w:r>
      <w:r w:rsidR="00E91DBC">
        <w:t>, for example, about LMCS and scaling lists (see notes for R0404)</w:t>
      </w:r>
      <w:r w:rsidR="005B2959">
        <w:t xml:space="preserve"> to save SH bits with SPS gating flags, and such proposed gating flags had not been added.</w:t>
      </w:r>
    </w:p>
    <w:p w14:paraId="0EE3A634" w14:textId="7A875E4C" w:rsidR="00E91DBC" w:rsidRDefault="00E91DBC" w:rsidP="003F0E7B">
      <w:pPr>
        <w:pStyle w:val="Textkrper"/>
        <w:ind w:left="360"/>
      </w:pPr>
      <w:r>
        <w:t>TSRC is related, and the interaction of TSRC with SDH/DQ is a more important question to be resolved.</w:t>
      </w:r>
      <w:r w:rsidR="005B2959">
        <w:t xml:space="preserve"> R0049 discusses TSRC and proposes controlling an SH flag with an SPS flag.</w:t>
      </w:r>
    </w:p>
    <w:p w14:paraId="3639761B" w14:textId="2CF4EF75" w:rsidR="00E44814" w:rsidRDefault="00E44814" w:rsidP="003F0E7B">
      <w:pPr>
        <w:pStyle w:val="Textkrper"/>
        <w:ind w:left="360"/>
      </w:pPr>
      <w:r>
        <w:t>Some participants supported this (not removing the conditional signalling within the SPS) due to the argument for consistency with the approach for DMVR, BDOF and PROF.</w:t>
      </w:r>
    </w:p>
    <w:p w14:paraId="069FDB53" w14:textId="68695D7C" w:rsidR="005B2959" w:rsidRDefault="00677F6C" w:rsidP="003F0E7B">
      <w:pPr>
        <w:pStyle w:val="Textkrper"/>
        <w:ind w:left="360"/>
      </w:pPr>
      <w:r w:rsidRPr="002A608C">
        <w:t xml:space="preserve">Was </w:t>
      </w:r>
      <w:r>
        <w:t>reviewed in JVET session Fri 24</w:t>
      </w:r>
      <w:r w:rsidR="00490867">
        <w:t xml:space="preserve"> 0750,</w:t>
      </w:r>
      <w:r>
        <w:t xml:space="preserve"> </w:t>
      </w:r>
      <w:r w:rsidR="00E44814">
        <w:t>after consideration of TSRC</w:t>
      </w:r>
      <w:r w:rsidR="00490867">
        <w:t>/DQ/SDH issues.</w:t>
      </w:r>
      <w:r w:rsidR="00E44814">
        <w:t>.</w:t>
      </w:r>
      <w:r w:rsidR="00490867">
        <w:t xml:space="preserve">v3 of the doc was shown which included two possible syntax expressions. Method 1 is </w:t>
      </w:r>
      <w:r w:rsidR="007757A2">
        <w:t xml:space="preserve">introducing </w:t>
      </w:r>
      <w:r w:rsidR="00490867">
        <w:t>two</w:t>
      </w:r>
      <w:r w:rsidR="007757A2">
        <w:t xml:space="preserve"> new SPS level</w:t>
      </w:r>
      <w:r w:rsidR="00490867">
        <w:t xml:space="preserve"> flags separately, Method 2 introduces </w:t>
      </w:r>
      <w:r w:rsidR="007757A2">
        <w:t>a single</w:t>
      </w:r>
      <w:r w:rsidR="00490867">
        <w:t xml:space="preserve"> </w:t>
      </w:r>
      <w:r w:rsidR="007757A2">
        <w:t xml:space="preserve">SDS </w:t>
      </w:r>
      <w:r w:rsidR="00490867">
        <w:t>flag which indicates if either DQ or SDH is enabled.</w:t>
      </w:r>
      <w:r w:rsidR="007757A2">
        <w:t xml:space="preserve"> In this follow-up discussion, several experts raised concern that there is no obvious reason introducing new SPS flags for saving one bit at slice level.</w:t>
      </w:r>
    </w:p>
    <w:p w14:paraId="49EAAC6D" w14:textId="0D01610E" w:rsidR="007757A2" w:rsidRDefault="007757A2" w:rsidP="003F0E7B">
      <w:pPr>
        <w:pStyle w:val="Textkrper"/>
        <w:ind w:left="360"/>
      </w:pPr>
      <w:r>
        <w:t>No action.</w:t>
      </w:r>
    </w:p>
    <w:p w14:paraId="33D31C11" w14:textId="756711FA" w:rsidR="00345241" w:rsidRPr="00345241" w:rsidRDefault="00345241">
      <w:pPr>
        <w:pStyle w:val="Textkrper"/>
        <w:numPr>
          <w:ilvl w:val="0"/>
          <w:numId w:val="79"/>
        </w:numPr>
      </w:pPr>
      <w:r w:rsidRPr="00345241">
        <w:t>pic_sign_data_hiding_enabled_flag is renamed as ph_sign_data_hiding_enabled_flag.</w:t>
      </w:r>
      <w:r w:rsidR="00C7711A">
        <w:t xml:space="preserve"> This is only editorial.</w:t>
      </w:r>
    </w:p>
    <w:p w14:paraId="44E88CFF" w14:textId="77777777" w:rsidR="00345241" w:rsidRPr="00345241" w:rsidRDefault="00345241">
      <w:pPr>
        <w:pStyle w:val="Textkrper"/>
        <w:numPr>
          <w:ilvl w:val="0"/>
          <w:numId w:val="79"/>
        </w:numPr>
      </w:pPr>
      <w:r w:rsidRPr="00345241">
        <w:t>Simplification of deriving the variable signHidden by setting the value of signHidden equal to 0 if pic_sign_data_hiding_enabled_flag is equal to 0 in the syntax table (editorial only).</w:t>
      </w:r>
    </w:p>
    <w:p w14:paraId="2875DDCB" w14:textId="5567E231" w:rsidR="00345241" w:rsidRDefault="00345241">
      <w:pPr>
        <w:pStyle w:val="Textkrper"/>
        <w:numPr>
          <w:ilvl w:val="0"/>
          <w:numId w:val="79"/>
        </w:numPr>
      </w:pPr>
      <w:r w:rsidRPr="00345241">
        <w:t>Signal sps_dep_quant_enabled_flag and sps_sign_data_hiding_enabled_flag independently but dependent quantization and sign data hiding are still mutually exclusive for each picture.</w:t>
      </w:r>
    </w:p>
    <w:p w14:paraId="3F0506D7" w14:textId="548FBFB8" w:rsidR="008C02D4" w:rsidRDefault="003F0E7B" w:rsidP="008C02D4">
      <w:pPr>
        <w:pStyle w:val="Textkrper"/>
        <w:ind w:left="360"/>
      </w:pPr>
      <w:r>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0A37343E" w:rsidR="00345241" w:rsidRPr="00FB3B57" w:rsidRDefault="00345241" w:rsidP="001343BA">
      <w:pPr>
        <w:pStyle w:val="Textkrper"/>
      </w:pPr>
      <w:r>
        <w:t>It was commented that there are also other proposals relating to HLS for these features</w:t>
      </w:r>
      <w:r w:rsidR="003F0E7B">
        <w:t xml:space="preserve"> (e.g., R0116)</w:t>
      </w:r>
      <w:r>
        <w:t>.</w:t>
      </w:r>
    </w:p>
    <w:p w14:paraId="128F995B" w14:textId="77777777" w:rsidR="001343BA" w:rsidRPr="00FB3B57" w:rsidRDefault="009E4878" w:rsidP="001343BA">
      <w:pPr>
        <w:pStyle w:val="berschrift9"/>
        <w:rPr>
          <w:rFonts w:eastAsia="Times New Roman"/>
          <w:szCs w:val="24"/>
          <w:lang w:val="en-CA"/>
        </w:rPr>
      </w:pPr>
      <w:hyperlink r:id="rId319"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29FB00E4" w14:textId="685ED155" w:rsidR="001343BA" w:rsidRDefault="001343BA" w:rsidP="001343BA">
      <w:pPr>
        <w:pStyle w:val="Textkrper"/>
      </w:pPr>
      <w:r w:rsidRPr="00FB3B57">
        <w:t>Item 7 of this contribution belongs to this category.</w:t>
      </w:r>
      <w:r w:rsidR="005D4B3F">
        <w:t xml:space="preserve"> The contribution proposes to c</w:t>
      </w:r>
      <w:r w:rsidR="005D4B3F" w:rsidRPr="005D4B3F">
        <w:t xml:space="preserve">hange the syntax name of </w:t>
      </w:r>
      <w:r w:rsidR="00270A6D">
        <w:t>(pps_)</w:t>
      </w:r>
      <w:r w:rsidR="005D4B3F" w:rsidRPr="005D4B3F">
        <w:t>init_qp_minus26 to init_qp_minus32 and update the semantics accordingly</w:t>
      </w:r>
      <w:r w:rsidR="005D4B3F">
        <w:t>.</w:t>
      </w:r>
    </w:p>
    <w:p w14:paraId="2E30BA18" w14:textId="0E0F0403" w:rsidR="005D4B3F" w:rsidRDefault="005D4B3F" w:rsidP="001343BA">
      <w:pPr>
        <w:pStyle w:val="Textkrper"/>
      </w:pPr>
      <w:r>
        <w:t>In HEVC the QP range is from −QpBDoffset to 51, so 26 is approximately the midpoint for 8 bit video.</w:t>
      </w:r>
    </w:p>
    <w:p w14:paraId="5750CE75" w14:textId="3BF3DA4E" w:rsidR="005D4B3F" w:rsidRDefault="005D4B3F" w:rsidP="001343BA">
      <w:pPr>
        <w:pStyle w:val="Textkrper"/>
      </w:pPr>
      <w:r>
        <w:t>In VVC the QP range is from −QpBDoffset to 63. For 10 bit video this is −12 to 63.</w:t>
      </w:r>
    </w:p>
    <w:p w14:paraId="3D9278EB" w14:textId="2A2FC690" w:rsidR="005D4B3F" w:rsidRDefault="005D4B3F" w:rsidP="001343BA">
      <w:pPr>
        <w:pStyle w:val="Textkrper"/>
      </w:pPr>
      <w:r>
        <w:t>It was commented that the typical QP in VVC is also a little higher than in HEVC.</w:t>
      </w:r>
    </w:p>
    <w:p w14:paraId="05E13E7C" w14:textId="278370A3" w:rsidR="005D4B3F" w:rsidRDefault="005D4B3F" w:rsidP="001343BA">
      <w:pPr>
        <w:pStyle w:val="Textkrper"/>
      </w:pPr>
      <w:r>
        <w:t>It was noted that there is a 37 in the proposed semantics that should be 31.</w:t>
      </w:r>
    </w:p>
    <w:p w14:paraId="70583D29" w14:textId="5D598DB5" w:rsidR="00270A6D" w:rsidRDefault="00270A6D" w:rsidP="001343BA">
      <w:pPr>
        <w:pStyle w:val="Textkrper"/>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Textkrper"/>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Textkrper"/>
        <w:rPr>
          <w:lang w:eastAsia="x-none"/>
        </w:rPr>
      </w:pPr>
      <w:r>
        <w:rPr>
          <w:lang w:eastAsia="x-none"/>
        </w:rPr>
        <w:t>It was agreed not to take action on this.</w:t>
      </w:r>
    </w:p>
    <w:p w14:paraId="1D5DF396" w14:textId="77777777" w:rsidR="001343BA" w:rsidRPr="00FB3B57" w:rsidRDefault="009E4878" w:rsidP="001343BA">
      <w:pPr>
        <w:pStyle w:val="berschrift9"/>
        <w:rPr>
          <w:rFonts w:eastAsia="Times New Roman"/>
          <w:szCs w:val="24"/>
          <w:lang w:val="en-CA"/>
        </w:rPr>
      </w:pPr>
      <w:hyperlink r:id="rId320"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(Bytedance)]</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pPr>
        <w:numPr>
          <w:ilvl w:val="0"/>
          <w:numId w:val="80"/>
        </w:numPr>
        <w:tabs>
          <w:tab w:val="left" w:pos="1080"/>
        </w:tabs>
      </w:pPr>
      <w:bookmarkStart w:id="203" w:name="_Hlk36139577"/>
      <w:r w:rsidRPr="00270A6D">
        <w:t>Regarding the CU-level luma QP delta control</w:t>
      </w:r>
      <w:r w:rsidR="005129A3">
        <w:t>, it is proposed to</w:t>
      </w:r>
      <w:r w:rsidRPr="00270A6D">
        <w:t>:</w:t>
      </w:r>
    </w:p>
    <w:p w14:paraId="50636CC8" w14:textId="3F94853A" w:rsidR="00270A6D" w:rsidRDefault="00270A6D">
      <w:pPr>
        <w:numPr>
          <w:ilvl w:val="1"/>
          <w:numId w:val="80"/>
        </w:numPr>
        <w:tabs>
          <w:tab w:val="left" w:pos="1080"/>
        </w:tabs>
      </w:pPr>
      <w:r w:rsidRPr="00270A6D">
        <w:t>Add a slice-level on/off control flag (named cu_qp_delta_enabled_flag)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pPr>
        <w:numPr>
          <w:ilvl w:val="1"/>
          <w:numId w:val="80"/>
        </w:numPr>
        <w:tabs>
          <w:tab w:val="left" w:pos="1080"/>
        </w:tabs>
      </w:pPr>
      <w:r w:rsidRPr="00270A6D">
        <w:t>Rename the PPS-level on/off control flag</w:t>
      </w:r>
      <w:r w:rsidRPr="00270A6D" w:rsidDel="00050D0A">
        <w:t xml:space="preserve"> </w:t>
      </w:r>
      <w:r w:rsidRPr="00270A6D">
        <w:t>to be pps_cu_qp_delta_enabled_flag for clearer wordings.</w:t>
      </w:r>
    </w:p>
    <w:p w14:paraId="6DD3EDBD" w14:textId="4C3D4CBF" w:rsidR="00270A6D" w:rsidRDefault="00270A6D">
      <w:pPr>
        <w:numPr>
          <w:ilvl w:val="1"/>
          <w:numId w:val="80"/>
        </w:numPr>
        <w:tabs>
          <w:tab w:val="left" w:pos="1080"/>
        </w:tabs>
      </w:pPr>
      <w:r w:rsidRPr="00270A6D">
        <w:t xml:space="preserve">Resolve </w:t>
      </w:r>
      <w:r w:rsidR="005929D9">
        <w:t xml:space="preserve">an </w:t>
      </w:r>
      <w:r w:rsidR="005129A3">
        <w:t>asserted</w:t>
      </w:r>
      <w:r w:rsidRPr="00270A6D">
        <w:t xml:space="preserve"> error in the semantics of pps_cu_qp_delta_enabled_flag by using it to specify the presence of cu_qp_delta_abs and cu_qp_delta_sign_flag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t>Decision (expression of existing intent)</w:t>
      </w:r>
      <w:r>
        <w:t>: The error identified in “c” should be corrected, and the editor should also consider the suggestion in “b”.</w:t>
      </w:r>
    </w:p>
    <w:p w14:paraId="76544FD6" w14:textId="2622C918" w:rsidR="00270A6D" w:rsidRPr="00270A6D" w:rsidRDefault="00270A6D">
      <w:pPr>
        <w:numPr>
          <w:ilvl w:val="0"/>
          <w:numId w:val="80"/>
        </w:numPr>
        <w:tabs>
          <w:tab w:val="left" w:pos="1080"/>
        </w:tabs>
      </w:pPr>
      <w:bookmarkStart w:id="204" w:name="_Hlk36579902"/>
      <w:r w:rsidRPr="00270A6D">
        <w:t>Regarding the picture/slice-level chroma QP offsets signalling</w:t>
      </w:r>
      <w:bookmarkEnd w:id="204"/>
      <w:r w:rsidRPr="00270A6D">
        <w:t>:</w:t>
      </w:r>
    </w:p>
    <w:p w14:paraId="1B87BF67" w14:textId="77777777" w:rsidR="00270A6D" w:rsidRPr="00270A6D" w:rsidRDefault="00270A6D">
      <w:pPr>
        <w:numPr>
          <w:ilvl w:val="1"/>
          <w:numId w:val="80"/>
        </w:numPr>
        <w:tabs>
          <w:tab w:val="left" w:pos="1080"/>
        </w:tabs>
      </w:pPr>
      <w:r w:rsidRPr="00270A6D">
        <w:t>Signal the picture-level chroma QP offsets (named ph_cb_qp_offset, ph_cb_qp_offset, and ph_joint_cbcr_qp_offset).</w:t>
      </w:r>
    </w:p>
    <w:p w14:paraId="41C6933B" w14:textId="77777777" w:rsidR="00270A6D" w:rsidRPr="00270A6D" w:rsidRDefault="00270A6D">
      <w:pPr>
        <w:numPr>
          <w:ilvl w:val="1"/>
          <w:numId w:val="80"/>
        </w:numPr>
        <w:tabs>
          <w:tab w:val="left" w:pos="1080"/>
        </w:tabs>
      </w:pPr>
      <w:r w:rsidRPr="00270A6D">
        <w:t>Add a PPS switch flag (named chroma_qp_offset_info_in_ph_flag) to control whether to signal the chroma QP offsets in picture or slice-level (but never both).</w:t>
      </w:r>
    </w:p>
    <w:p w14:paraId="7A0B1CD7" w14:textId="77777777" w:rsidR="00270A6D" w:rsidRPr="00270A6D" w:rsidRDefault="00270A6D">
      <w:pPr>
        <w:numPr>
          <w:ilvl w:val="1"/>
          <w:numId w:val="80"/>
        </w:numPr>
        <w:tabs>
          <w:tab w:val="left" w:pos="1080"/>
        </w:tabs>
      </w:pPr>
      <w:r w:rsidRPr="00270A6D">
        <w:t>Rename the PPS present flag to be pps_chroma_qp_offsets_present_flag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3B4DC202" w:rsidR="002C75F9" w:rsidRDefault="002C75F9" w:rsidP="002C75F9">
      <w:pPr>
        <w:tabs>
          <w:tab w:val="left" w:pos="1080"/>
        </w:tabs>
        <w:ind w:left="360"/>
      </w:pPr>
      <w:r>
        <w:t xml:space="preserve">R0272 and R0302 were said to be </w:t>
      </w:r>
      <w:r w:rsidR="006A62D9">
        <w:t>similar</w:t>
      </w:r>
      <w:r>
        <w:t>.</w:t>
      </w:r>
    </w:p>
    <w:p w14:paraId="30E75C24" w14:textId="5138A532" w:rsidR="006A62D9" w:rsidRDefault="006A62D9" w:rsidP="007F7716">
      <w:pPr>
        <w:tabs>
          <w:tab w:val="left" w:pos="1080"/>
        </w:tabs>
        <w:ind w:left="360"/>
      </w:pPr>
      <w:r>
        <w:t>Since the purpose of the control functionality is different for the luma and chroma controls, it was not agreed that there is a need for changing the way these work to make them more similar, and no action was thus taken on this.</w:t>
      </w:r>
    </w:p>
    <w:p w14:paraId="175E5F37" w14:textId="2565248E" w:rsidR="00270A6D" w:rsidRPr="00270A6D" w:rsidRDefault="00270A6D">
      <w:pPr>
        <w:numPr>
          <w:ilvl w:val="0"/>
          <w:numId w:val="80"/>
        </w:numPr>
        <w:tabs>
          <w:tab w:val="left" w:pos="1080"/>
        </w:tabs>
      </w:pPr>
      <w:r w:rsidRPr="00270A6D">
        <w:t>Regarding the picture/slice-level luma QP delta signalling:</w:t>
      </w:r>
    </w:p>
    <w:p w14:paraId="1A77853E" w14:textId="1CF2655B" w:rsidR="00270A6D" w:rsidRDefault="00270A6D">
      <w:pPr>
        <w:numPr>
          <w:ilvl w:val="1"/>
          <w:numId w:val="80"/>
        </w:numPr>
        <w:tabs>
          <w:tab w:val="left" w:pos="1080"/>
        </w:tabs>
      </w:pPr>
      <w:r w:rsidRPr="00270A6D">
        <w:t>Add an on/off control flag in the PPS (named pps_luma_qp_delta_present_flag)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203"/>
    <w:p w14:paraId="015AF919" w14:textId="2E2A1F92" w:rsidR="00270A6D" w:rsidRPr="00FB3B57" w:rsidRDefault="00270A6D" w:rsidP="001343BA">
      <w:pPr>
        <w:tabs>
          <w:tab w:val="left" w:pos="1058"/>
        </w:tabs>
      </w:pPr>
    </w:p>
    <w:p w14:paraId="69F72710" w14:textId="77777777" w:rsidR="001343BA" w:rsidRPr="00FB3B57" w:rsidRDefault="009E4878" w:rsidP="001343BA">
      <w:pPr>
        <w:pStyle w:val="berschrift9"/>
        <w:rPr>
          <w:rFonts w:eastAsia="Times New Roman"/>
          <w:szCs w:val="24"/>
          <w:lang w:val="en-CA"/>
        </w:rPr>
      </w:pPr>
      <w:hyperlink r:id="rId321"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(Bytedance)]</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pPr>
        <w:numPr>
          <w:ilvl w:val="0"/>
          <w:numId w:val="81"/>
        </w:numPr>
        <w:rPr>
          <w:lang w:eastAsia="x-none"/>
        </w:rPr>
      </w:pPr>
      <w:r w:rsidRPr="003C6393">
        <w:rPr>
          <w:lang w:eastAsia="x-none"/>
        </w:rPr>
        <w:t>Change qp_table_start_minus26 to qp_table_start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pPr>
        <w:numPr>
          <w:ilvl w:val="0"/>
          <w:numId w:val="81"/>
        </w:numPr>
        <w:rPr>
          <w:lang w:eastAsia="x-none"/>
        </w:rPr>
      </w:pPr>
      <w:r w:rsidRPr="003C6393">
        <w:rPr>
          <w:lang w:eastAsia="x-none"/>
        </w:rPr>
        <w:t>Change num_points_in_qp_table_minus1 to num_points_in_qp_table and update the semantics accordingly. num_points_in_qp_table equal to 0 indicates that for each Qp</w:t>
      </w:r>
      <w:r w:rsidRPr="003C6393">
        <w:rPr>
          <w:vertAlign w:val="subscript"/>
          <w:lang w:eastAsia="x-none"/>
        </w:rPr>
        <w:t>Y</w:t>
      </w:r>
      <w:r w:rsidRPr="003C6393">
        <w:rPr>
          <w:lang w:eastAsia="x-none"/>
        </w:rPr>
        <w:t xml:space="preserve"> Qp</w:t>
      </w:r>
      <w:r w:rsidRPr="003C6393">
        <w:rPr>
          <w:vertAlign w:val="subscript"/>
          <w:lang w:eastAsia="x-none"/>
        </w:rPr>
        <w:t>Chroma</w:t>
      </w:r>
      <w:r w:rsidRPr="003C6393">
        <w:rPr>
          <w:lang w:eastAsia="x-none"/>
        </w:rPr>
        <w:t xml:space="preserve"> is equal to Qp</w:t>
      </w:r>
      <w:r w:rsidRPr="003C6393">
        <w:rPr>
          <w:vertAlign w:val="subscript"/>
          <w:lang w:eastAsia="x-none"/>
        </w:rPr>
        <w:t>Y</w:t>
      </w:r>
      <w:r w:rsidRPr="003C6393">
        <w:rPr>
          <w:lang w:eastAsia="x-none"/>
        </w:rPr>
        <w:t>.</w:t>
      </w:r>
    </w:p>
    <w:p w14:paraId="515E2395" w14:textId="3F079E7C" w:rsidR="00464760" w:rsidRDefault="00464760" w:rsidP="00464760">
      <w:pPr>
        <w:ind w:left="360"/>
        <w:rPr>
          <w:lang w:eastAsia="x-none"/>
        </w:rPr>
      </w:pPr>
      <w:r>
        <w:rPr>
          <w:lang w:eastAsia="x-none"/>
        </w:rPr>
        <w:t>There is no shortcut for an identity mapping. The way to signal that is to send 0 for the val_minus1 and 1 for the diff_val. This is done in the VTM (there had been a bug in this, which has been fixed). The 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pPr>
        <w:numPr>
          <w:ilvl w:val="0"/>
          <w:numId w:val="81"/>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t>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Lower-level chroma QP offset can alternatively be used for a very similar effect if desired. There seemed to be no clear need for action on this, so no action was taken.</w:t>
      </w:r>
    </w:p>
    <w:p w14:paraId="05AEA89B" w14:textId="427040C6" w:rsidR="00084FA7" w:rsidRDefault="00084FA7" w:rsidP="007F7716">
      <w:pPr>
        <w:ind w:left="360"/>
        <w:rPr>
          <w:lang w:eastAsia="x-none"/>
        </w:rPr>
      </w:pPr>
      <w:r>
        <w:rPr>
          <w:lang w:eastAsia="x-none"/>
        </w:rPr>
        <w:t>It was commented that we should check the luma/chroma balance used in the CTC</w:t>
      </w:r>
      <w:r w:rsidR="00A931B3">
        <w:rPr>
          <w:lang w:eastAsia="x-none"/>
        </w:rPr>
        <w:t xml:space="preserve"> and consider using offsets to adjust that</w:t>
      </w:r>
      <w:r>
        <w:rPr>
          <w:lang w:eastAsia="x-none"/>
        </w:rPr>
        <w:t>.</w:t>
      </w:r>
    </w:p>
    <w:p w14:paraId="6771C0F9" w14:textId="1204F085" w:rsidR="00A470BA" w:rsidRDefault="00A470BA" w:rsidP="00A470BA">
      <w:pPr>
        <w:rPr>
          <w:lang w:eastAsia="x-none"/>
        </w:rPr>
      </w:pPr>
    </w:p>
    <w:p w14:paraId="2832F379" w14:textId="775B3D9F" w:rsidR="00A470BA" w:rsidRPr="00653A90" w:rsidRDefault="009E4878" w:rsidP="00002BDC">
      <w:pPr>
        <w:pStyle w:val="berschrift9"/>
        <w:rPr>
          <w:rFonts w:eastAsia="Times New Roman"/>
          <w:szCs w:val="24"/>
        </w:rPr>
      </w:pPr>
      <w:hyperlink r:id="rId322" w:history="1">
        <w:r w:rsidR="00A470BA" w:rsidRPr="00653A90">
          <w:rPr>
            <w:rFonts w:eastAsia="Times New Roman"/>
            <w:color w:val="0000FF"/>
            <w:szCs w:val="24"/>
            <w:u w:val="single"/>
            <w:lang w:val="en-CA"/>
          </w:rPr>
          <w:t>JVET-R0489</w:t>
        </w:r>
      </w:hyperlink>
      <w:r w:rsidR="00A470BA" w:rsidRPr="00653A90">
        <w:rPr>
          <w:rFonts w:eastAsia="Times New Roman"/>
          <w:szCs w:val="24"/>
          <w:lang w:val="en-CA"/>
        </w:rPr>
        <w:t xml:space="preserve"> Cross-check of JVET-R0076 (AHG9/AHG15: Chroma QP mapping table cleanups) [A. K. Ramasubramonian (Qualcomm)]</w:t>
      </w:r>
      <w:r w:rsidR="00A470BA">
        <w:rPr>
          <w:rFonts w:eastAsia="Times New Roman"/>
          <w:szCs w:val="24"/>
          <w:lang w:val="en-CA"/>
        </w:rPr>
        <w:t xml:space="preserve"> [late]</w:t>
      </w:r>
    </w:p>
    <w:p w14:paraId="628BCC8C" w14:textId="77777777" w:rsidR="00A470BA" w:rsidRPr="00FB3B57" w:rsidRDefault="00A470BA" w:rsidP="00002BDC">
      <w:pPr>
        <w:rPr>
          <w:lang w:eastAsia="x-none"/>
        </w:rPr>
      </w:pPr>
    </w:p>
    <w:p w14:paraId="79971B2B" w14:textId="77777777" w:rsidR="001343BA" w:rsidRPr="00FB3B57" w:rsidRDefault="009E4878" w:rsidP="001343BA">
      <w:pPr>
        <w:pStyle w:val="berschrift9"/>
        <w:rPr>
          <w:rFonts w:eastAsia="Times New Roman"/>
          <w:szCs w:val="24"/>
          <w:lang w:val="en-CA"/>
        </w:rPr>
      </w:pPr>
      <w:hyperlink r:id="rId323"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71BB9947" w:rsidR="001343BA" w:rsidRPr="00FB3B57" w:rsidRDefault="006A62D9" w:rsidP="001343BA">
      <w:pPr>
        <w:rPr>
          <w:lang w:eastAsia="x-none"/>
        </w:rPr>
      </w:pPr>
      <w:r>
        <w:rPr>
          <w:lang w:eastAsia="x-none"/>
        </w:rPr>
        <w:t>See the notes above</w:t>
      </w:r>
      <w:r w:rsidR="004047BB">
        <w:rPr>
          <w:lang w:eastAsia="x-none"/>
        </w:rPr>
        <w:t xml:space="preserve"> for R0073.</w:t>
      </w:r>
    </w:p>
    <w:p w14:paraId="002849E2" w14:textId="77777777" w:rsidR="001343BA" w:rsidRPr="00FB3B57" w:rsidRDefault="009E4878" w:rsidP="001343BA">
      <w:pPr>
        <w:pStyle w:val="berschrift9"/>
        <w:rPr>
          <w:rFonts w:eastAsia="Times New Roman"/>
          <w:bCs/>
          <w:szCs w:val="24"/>
          <w:lang w:val="en-CA"/>
        </w:rPr>
      </w:pPr>
      <w:hyperlink r:id="rId324"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14B9877D" w:rsidR="001343BA" w:rsidRDefault="006A62D9" w:rsidP="001343BA">
      <w:pPr>
        <w:rPr>
          <w:lang w:eastAsia="x-none"/>
        </w:rPr>
      </w:pPr>
      <w:r>
        <w:rPr>
          <w:lang w:eastAsia="x-none"/>
        </w:rPr>
        <w:t>See the notes above</w:t>
      </w:r>
      <w:r w:rsidR="004047BB">
        <w:rPr>
          <w:lang w:eastAsia="x-none"/>
        </w:rPr>
        <w:t xml:space="preserve"> for R0073.</w:t>
      </w:r>
    </w:p>
    <w:p w14:paraId="190716D6" w14:textId="207E897C" w:rsidR="00A931B3" w:rsidRPr="00F83950" w:rsidRDefault="00A931B3" w:rsidP="00A931B3">
      <w:pPr>
        <w:pStyle w:val="Textkrper"/>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0815 (UTC)</w:t>
      </w:r>
      <w:r w:rsidRPr="00F83950">
        <w:rPr>
          <w:highlight w:val="yellow"/>
        </w:rPr>
        <w:t xml:space="preserve"> (GJS, JRO, YKW).</w:t>
      </w:r>
    </w:p>
    <w:p w14:paraId="2C8F85A7" w14:textId="77777777" w:rsidR="00A931B3" w:rsidRPr="00FB3B57" w:rsidRDefault="00A931B3" w:rsidP="001343BA">
      <w:pPr>
        <w:rPr>
          <w:lang w:eastAsia="x-none"/>
        </w:rPr>
      </w:pPr>
    </w:p>
    <w:p w14:paraId="385F25D9" w14:textId="553ECE25" w:rsidR="001343BA" w:rsidRPr="00FB3B57" w:rsidRDefault="001343BA" w:rsidP="001343BA">
      <w:pPr>
        <w:pStyle w:val="berschrift4"/>
        <w:numPr>
          <w:ilvl w:val="3"/>
          <w:numId w:val="38"/>
        </w:numPr>
        <w:ind w:left="907" w:hanging="907"/>
        <w:rPr>
          <w:lang w:val="en-CA"/>
        </w:rPr>
      </w:pPr>
      <w:bookmarkStart w:id="205" w:name="_Ref37225342"/>
      <w:r w:rsidRPr="00FB3B57">
        <w:rPr>
          <w:lang w:val="en-CA"/>
        </w:rPr>
        <w:t>High-level control of features that use APSs: LMCS, scaling lists, and ALF (2</w:t>
      </w:r>
      <w:r w:rsidR="00416FF5">
        <w:rPr>
          <w:lang w:val="en-CA"/>
        </w:rPr>
        <w:t>3</w:t>
      </w:r>
      <w:r w:rsidRPr="00FB3B57">
        <w:rPr>
          <w:lang w:val="en-CA"/>
        </w:rPr>
        <w:t>)</w:t>
      </w:r>
      <w:bookmarkEnd w:id="205"/>
    </w:p>
    <w:p w14:paraId="353BB692" w14:textId="77777777" w:rsidR="001343BA" w:rsidRPr="00FB3B57" w:rsidRDefault="001343BA" w:rsidP="001343BA">
      <w:r w:rsidRPr="00FB3B57">
        <w:rPr>
          <w:lang w:eastAsia="x-none"/>
        </w:rPr>
        <w:t>Discussion began here in AHG Session 1.16 on Monday 13 April at 1540 (GJS &amp; YKW).</w:t>
      </w:r>
    </w:p>
    <w:p w14:paraId="5BDBF2B9" w14:textId="77777777" w:rsidR="0044177E" w:rsidRPr="00A96D58" w:rsidRDefault="0044177E" w:rsidP="0044177E">
      <w:pPr>
        <w:pStyle w:val="Textkrper"/>
      </w:pPr>
      <w:r>
        <w:t>Follow-up discussion in JVET on 23 April 1520 (JRO)</w:t>
      </w:r>
    </w:p>
    <w:p w14:paraId="2703E7AF" w14:textId="77777777" w:rsidR="0044177E" w:rsidRPr="00FB3B57" w:rsidRDefault="0044177E" w:rsidP="001343BA"/>
    <w:p w14:paraId="4ED7D67B" w14:textId="65E681A7" w:rsidR="001343BA" w:rsidRPr="00FB3B57" w:rsidRDefault="009E4878" w:rsidP="001343BA">
      <w:pPr>
        <w:pStyle w:val="berschrift9"/>
        <w:rPr>
          <w:rFonts w:eastAsia="Times New Roman"/>
          <w:szCs w:val="24"/>
          <w:lang w:val="en-CA"/>
        </w:rPr>
      </w:pPr>
      <w:hyperlink r:id="rId325"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ALF and SAO [L. Zhang, Y.-K. Wang (Bytedance)]</w:t>
      </w:r>
    </w:p>
    <w:p w14:paraId="494C058C" w14:textId="77777777" w:rsidR="001343BA" w:rsidRPr="00FB3B57" w:rsidRDefault="001343BA" w:rsidP="001343BA">
      <w:pPr>
        <w:pStyle w:val="Textkrper"/>
        <w:rPr>
          <w:lang w:eastAsia="x-none"/>
        </w:rPr>
      </w:pPr>
      <w:r w:rsidRPr="00FB3B57">
        <w:rPr>
          <w:lang w:eastAsia="x-none"/>
        </w:rPr>
        <w:t>Discussed in AHG Session 1.16 (GJS).</w:t>
      </w:r>
    </w:p>
    <w:p w14:paraId="047DB609" w14:textId="77777777" w:rsidR="001343BA" w:rsidRPr="00FB3B57" w:rsidRDefault="001343BA" w:rsidP="001343BA">
      <w:pPr>
        <w:pStyle w:val="Textkrper"/>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Textkrper"/>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Textkrper"/>
        <w:numPr>
          <w:ilvl w:val="0"/>
          <w:numId w:val="46"/>
        </w:numPr>
      </w:pPr>
      <w:r w:rsidRPr="00FB3B57">
        <w:t>Controlling of presence of the SH LMCS enabled flag slice_lmcs_enabled_flag</w:t>
      </w:r>
    </w:p>
    <w:p w14:paraId="556B0146" w14:textId="77777777" w:rsidR="001343BA" w:rsidRPr="00FB3B57" w:rsidRDefault="001343BA" w:rsidP="00E7245C">
      <w:pPr>
        <w:pStyle w:val="Textkrper"/>
        <w:numPr>
          <w:ilvl w:val="1"/>
          <w:numId w:val="46"/>
        </w:numPr>
      </w:pPr>
      <w:r w:rsidRPr="00FB3B57">
        <w:t>Conditionally add a new SPS SE to indicate whether slice_lmcs_enabled_flag is present, and when not present, infer the value to be equal to the PH LMCS enabled flag. (</w:t>
      </w:r>
      <w:hyperlink r:id="rId326" w:history="1">
        <w:r w:rsidRPr="00FB3B57">
          <w:rPr>
            <w:rStyle w:val="Hyperlink"/>
          </w:rPr>
          <w:t>JVET-R0051</w:t>
        </w:r>
      </w:hyperlink>
      <w:r w:rsidRPr="00FB3B57">
        <w:t>)</w:t>
      </w:r>
    </w:p>
    <w:p w14:paraId="051CC954" w14:textId="77777777" w:rsidR="001343BA" w:rsidRPr="00FB3B57" w:rsidRDefault="001343BA" w:rsidP="001343BA">
      <w:pPr>
        <w:pStyle w:val="Textkrper"/>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Textkrper"/>
        <w:numPr>
          <w:ilvl w:val="1"/>
          <w:numId w:val="46"/>
        </w:numPr>
      </w:pPr>
      <w:r w:rsidRPr="00FB3B57">
        <w:t>Replace the PH flag ph_lmcs_enabled_flag with a 2-bit ph_lmcs_mode_idc, with 3 modes specified: disabled (mode 0), used for all slices (mode 1), and enabled (mode 2); and only signal slice_lmcs_enabled_flag for mode 2. (</w:t>
      </w:r>
      <w:hyperlink r:id="rId327" w:history="1">
        <w:r w:rsidRPr="00FB3B57">
          <w:rPr>
            <w:rStyle w:val="Hyperlink"/>
          </w:rPr>
          <w:t>JVET-R0063</w:t>
        </w:r>
      </w:hyperlink>
      <w:r w:rsidRPr="00FB3B57">
        <w:t>)</w:t>
      </w:r>
    </w:p>
    <w:p w14:paraId="4C35B1ED" w14:textId="77777777" w:rsidR="001343BA" w:rsidRPr="00FB3B57" w:rsidRDefault="001343BA" w:rsidP="001343BA">
      <w:pPr>
        <w:pStyle w:val="Textkrper"/>
        <w:ind w:left="1080"/>
      </w:pPr>
      <w:r w:rsidRPr="00FB3B57">
        <w:t>This is similar in spirit to item a, but using a bit at the PH level instead of at the SPS level to distinguish the cases.</w:t>
      </w:r>
    </w:p>
    <w:p w14:paraId="42F7A4CB"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Textkrper"/>
        <w:numPr>
          <w:ilvl w:val="1"/>
          <w:numId w:val="46"/>
        </w:numPr>
      </w:pPr>
      <w:r w:rsidRPr="00FB3B57">
        <w:t>Skip the signalling of the SH LMCS enabled flag for the case when the PH is in the SH. (</w:t>
      </w:r>
      <w:hyperlink r:id="rId328" w:history="1">
        <w:r w:rsidRPr="00FB3B57">
          <w:rPr>
            <w:rStyle w:val="Hyperlink"/>
          </w:rPr>
          <w:t>JVET-R0089</w:t>
        </w:r>
      </w:hyperlink>
      <w:r w:rsidRPr="00FB3B57">
        <w:rPr>
          <w:bCs/>
        </w:rPr>
        <w:t xml:space="preserve">, </w:t>
      </w:r>
      <w:hyperlink r:id="rId329" w:history="1">
        <w:r w:rsidRPr="00FB3B57">
          <w:rPr>
            <w:rStyle w:val="Hyperlink"/>
          </w:rPr>
          <w:t>JVET-R0098</w:t>
        </w:r>
      </w:hyperlink>
      <w:r w:rsidRPr="00FB3B57">
        <w:t xml:space="preserve">, </w:t>
      </w:r>
      <w:hyperlink r:id="rId330" w:history="1">
        <w:r w:rsidRPr="00FB3B57">
          <w:rPr>
            <w:rStyle w:val="Hyperlink"/>
          </w:rPr>
          <w:t>JVET-R0210</w:t>
        </w:r>
      </w:hyperlink>
      <w:r w:rsidRPr="00FB3B57">
        <w:t xml:space="preserve">, </w:t>
      </w:r>
      <w:hyperlink r:id="rId331" w:history="1">
        <w:r w:rsidRPr="00FB3B57">
          <w:rPr>
            <w:rStyle w:val="Hyperlink"/>
          </w:rPr>
          <w:t>JVET-R0200</w:t>
        </w:r>
      </w:hyperlink>
      <w:r w:rsidRPr="00FB3B57">
        <w:t xml:space="preserve">, </w:t>
      </w:r>
      <w:hyperlink r:id="rId332" w:history="1">
        <w:r w:rsidRPr="00FB3B57">
          <w:rPr>
            <w:rStyle w:val="Hyperlink"/>
          </w:rPr>
          <w:t>JVET-R0202</w:t>
        </w:r>
      </w:hyperlink>
      <w:r w:rsidRPr="00FB3B57">
        <w:t>)</w:t>
      </w:r>
    </w:p>
    <w:p w14:paraId="29FF0847" w14:textId="77777777" w:rsidR="001343BA" w:rsidRPr="00FB3B57" w:rsidRDefault="001343BA" w:rsidP="001343BA">
      <w:pPr>
        <w:pStyle w:val="Textkrper"/>
        <w:ind w:left="1080"/>
      </w:pPr>
      <w:r w:rsidRPr="00FB3B57">
        <w:rPr>
          <w:highlight w:val="yellow"/>
        </w:rPr>
        <w:t>AHG Recommendation (cleanup)</w:t>
      </w:r>
      <w:r w:rsidRPr="00FB3B57">
        <w:t>: Adopt. Text is in R0098 and software will be provided by that proponent.</w:t>
      </w:r>
    </w:p>
    <w:p w14:paraId="37ED61A9" w14:textId="77777777" w:rsidR="001343BA" w:rsidRPr="00FB3B57" w:rsidRDefault="001343BA" w:rsidP="00E7245C">
      <w:pPr>
        <w:pStyle w:val="Textkrper"/>
        <w:numPr>
          <w:ilvl w:val="1"/>
          <w:numId w:val="46"/>
        </w:numPr>
      </w:pPr>
      <w:r w:rsidRPr="00FB3B57">
        <w:t>Move the SH flag slice_lmcs_enabled_flag to be just after the ALF parameters (</w:t>
      </w:r>
      <w:hyperlink r:id="rId333"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Textkrper"/>
        <w:ind w:left="1080"/>
      </w:pPr>
      <w:r w:rsidRPr="00FB3B57">
        <w:rPr>
          <w:highlight w:val="yellow"/>
        </w:rPr>
        <w:t>AHG Recommendation (cleanup)</w:t>
      </w:r>
      <w:r w:rsidRPr="00FB3B57">
        <w:t>: Adopt.</w:t>
      </w:r>
    </w:p>
    <w:p w14:paraId="2C8C06DE" w14:textId="77777777" w:rsidR="001343BA" w:rsidRPr="00FB3B57" w:rsidRDefault="001343BA" w:rsidP="00E7245C">
      <w:pPr>
        <w:pStyle w:val="Textkrper"/>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Textkrper"/>
        <w:numPr>
          <w:ilvl w:val="1"/>
          <w:numId w:val="46"/>
        </w:numPr>
      </w:pPr>
      <w:r w:rsidRPr="00FB3B57">
        <w:t xml:space="preserve">Remove the PH control flag (ph_chroma_residual_scale_flag) and add one flag in SH. (method 1 of </w:t>
      </w:r>
      <w:hyperlink r:id="rId334" w:history="1">
        <w:r w:rsidRPr="00FB3B57">
          <w:rPr>
            <w:rStyle w:val="Hyperlink"/>
          </w:rPr>
          <w:t>JVET-R0096</w:t>
        </w:r>
      </w:hyperlink>
      <w:r w:rsidRPr="00FB3B57">
        <w:t xml:space="preserve">, method 2 of </w:t>
      </w:r>
      <w:hyperlink r:id="rId335" w:history="1">
        <w:r w:rsidRPr="00FB3B57">
          <w:rPr>
            <w:rStyle w:val="Hyperlink"/>
          </w:rPr>
          <w:t>JVET-R0171</w:t>
        </w:r>
      </w:hyperlink>
      <w:r w:rsidRPr="00FB3B57">
        <w:t>)</w:t>
      </w:r>
    </w:p>
    <w:p w14:paraId="22FBDF67" w14:textId="77777777" w:rsidR="001343BA" w:rsidRPr="00FB3B57" w:rsidRDefault="001343BA" w:rsidP="00E7245C">
      <w:pPr>
        <w:pStyle w:val="Textkrper"/>
        <w:numPr>
          <w:ilvl w:val="1"/>
          <w:numId w:val="46"/>
        </w:numPr>
      </w:pPr>
      <w:r w:rsidRPr="00FB3B57">
        <w:t xml:space="preserve">Add a control flag in slice level under the condition "if( slice_lmcs_enabled_flag  &amp;&amp;  ph_chroma_residual_scale_flag )". (proposal 2 of </w:t>
      </w:r>
      <w:hyperlink r:id="rId336" w:history="1">
        <w:r w:rsidRPr="00FB3B57">
          <w:rPr>
            <w:rStyle w:val="Hyperlink"/>
          </w:rPr>
          <w:t>JVET-R0089</w:t>
        </w:r>
      </w:hyperlink>
      <w:r w:rsidRPr="00FB3B57">
        <w:rPr>
          <w:bCs/>
        </w:rPr>
        <w:t xml:space="preserve">, method 2 of </w:t>
      </w:r>
      <w:hyperlink r:id="rId337" w:history="1">
        <w:r w:rsidRPr="00FB3B57">
          <w:rPr>
            <w:rStyle w:val="Hyperlink"/>
          </w:rPr>
          <w:t>JVET-R0096</w:t>
        </w:r>
      </w:hyperlink>
      <w:r w:rsidRPr="00FB3B57">
        <w:t xml:space="preserve">, method 1 of </w:t>
      </w:r>
      <w:hyperlink r:id="rId338" w:history="1">
        <w:r w:rsidRPr="00FB3B57">
          <w:rPr>
            <w:rStyle w:val="Hyperlink"/>
          </w:rPr>
          <w:t>JVET-R0171</w:t>
        </w:r>
      </w:hyperlink>
      <w:r w:rsidRPr="00FB3B57">
        <w:t>)</w:t>
      </w:r>
    </w:p>
    <w:p w14:paraId="33B629F1" w14:textId="77777777" w:rsidR="001343BA" w:rsidRPr="00FB3B57" w:rsidRDefault="001343BA" w:rsidP="001343BA">
      <w:pPr>
        <w:pStyle w:val="Textkrper"/>
        <w:ind w:left="360"/>
      </w:pPr>
      <w:r w:rsidRPr="00FB3B57">
        <w:t>Currently, luma and chroma processing are switched on and off together at the SH level. This would enable controlling them separately.</w:t>
      </w:r>
    </w:p>
    <w:p w14:paraId="6E73CCE1" w14:textId="77777777" w:rsidR="001343BA" w:rsidRPr="00FB3B57" w:rsidRDefault="001343BA" w:rsidP="001343BA">
      <w:pPr>
        <w:pStyle w:val="Textkrper"/>
        <w:ind w:left="360"/>
      </w:pPr>
      <w:r w:rsidRPr="00FB3B57">
        <w:t xml:space="preserve">The proposed chroma flag would only be sent if the luma flag is turned on. </w:t>
      </w:r>
    </w:p>
    <w:p w14:paraId="6B87B4C5" w14:textId="77777777" w:rsidR="001343BA" w:rsidRPr="00FB3B57" w:rsidRDefault="001343BA" w:rsidP="001343BA">
      <w:pPr>
        <w:pStyle w:val="Textkrper"/>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Textkrper"/>
        <w:ind w:left="360"/>
      </w:pPr>
      <w:r w:rsidRPr="00FB3B57">
        <w:t>In the absence of sufficient support, no action was recommended on this.</w:t>
      </w:r>
    </w:p>
    <w:p w14:paraId="2E58AF87" w14:textId="77777777" w:rsidR="001343BA" w:rsidRPr="00FB3B57" w:rsidRDefault="001343BA" w:rsidP="00E7245C">
      <w:pPr>
        <w:pStyle w:val="Textkrper"/>
        <w:numPr>
          <w:ilvl w:val="0"/>
          <w:numId w:val="46"/>
        </w:numPr>
      </w:pPr>
      <w:r w:rsidRPr="00FB3B57">
        <w:t>Add a constraint to disable chroma residual scaling of LMCS for pictures within a GDR period (</w:t>
      </w:r>
      <w:hyperlink r:id="rId339" w:history="1">
        <w:r w:rsidRPr="00FB3B57">
          <w:rPr>
            <w:rStyle w:val="Hyperlink"/>
          </w:rPr>
          <w:t>JVET-R0393</w:t>
        </w:r>
      </w:hyperlink>
      <w:r w:rsidRPr="00FB3B57">
        <w:t>).</w:t>
      </w:r>
    </w:p>
    <w:p w14:paraId="1B529CB8" w14:textId="77777777" w:rsidR="001343BA" w:rsidRPr="00FB3B57" w:rsidRDefault="001343BA" w:rsidP="001343BA">
      <w:pPr>
        <w:pStyle w:val="Textkrper"/>
        <w:ind w:left="360"/>
      </w:pPr>
      <w:r w:rsidRPr="00FB3B57">
        <w:t>The proponent indicated that enabling the chroma scaling can cause a GDR “leak”.</w:t>
      </w:r>
    </w:p>
    <w:p w14:paraId="4B530E0B" w14:textId="77777777" w:rsidR="001343BA" w:rsidRPr="00FB3B57" w:rsidRDefault="001343BA" w:rsidP="001343BA">
      <w:pPr>
        <w:pStyle w:val="Textkrper"/>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Textkrper"/>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Textkrper"/>
        <w:numPr>
          <w:ilvl w:val="0"/>
          <w:numId w:val="46"/>
        </w:numPr>
      </w:pPr>
      <w:r w:rsidRPr="00FB3B57">
        <w:t>Revised semantics (italics for report emphasis only):</w:t>
      </w:r>
    </w:p>
    <w:p w14:paraId="71FDF239" w14:textId="77777777" w:rsidR="001343BA" w:rsidRPr="00FB3B57" w:rsidRDefault="001343BA" w:rsidP="00E7245C">
      <w:pPr>
        <w:pStyle w:val="Textkrper"/>
        <w:numPr>
          <w:ilvl w:val="0"/>
          <w:numId w:val="47"/>
        </w:numPr>
      </w:pPr>
      <w:r w:rsidRPr="00FB3B57">
        <w:t>Change the semantics of sps_lmcs_enabled_flag equal to 1 to use the wording of "may be used" instead of "is used".</w:t>
      </w:r>
      <w:r w:rsidRPr="00FB3B57">
        <w:rPr>
          <w:bCs/>
        </w:rPr>
        <w:t xml:space="preserve"> </w:t>
      </w:r>
      <w:r w:rsidRPr="00FB3B57">
        <w:t>(</w:t>
      </w:r>
      <w:hyperlink r:id="rId340" w:history="1">
        <w:r w:rsidRPr="00FB3B57">
          <w:rPr>
            <w:rStyle w:val="Hyperlink"/>
          </w:rPr>
          <w:t>JVET-R0051</w:t>
        </w:r>
      </w:hyperlink>
      <w:r w:rsidRPr="00FB3B57">
        <w:rPr>
          <w:bCs/>
        </w:rPr>
        <w:t xml:space="preserve">, </w:t>
      </w:r>
      <w:hyperlink r:id="rId341" w:history="1">
        <w:r w:rsidRPr="00FB3B57">
          <w:rPr>
            <w:rStyle w:val="Hyperlink"/>
          </w:rPr>
          <w:t>JVET-R0160</w:t>
        </w:r>
      </w:hyperlink>
      <w:r w:rsidRPr="00FB3B57">
        <w:t>)</w:t>
      </w:r>
    </w:p>
    <w:p w14:paraId="36426853" w14:textId="77777777" w:rsidR="001343BA" w:rsidRPr="00FB3B57" w:rsidRDefault="001343BA" w:rsidP="001343BA">
      <w:pPr>
        <w:pStyle w:val="Textkrper"/>
        <w:ind w:left="1080"/>
        <w:rPr>
          <w:bCs/>
        </w:rPr>
      </w:pPr>
      <w:r w:rsidRPr="00FB3B57">
        <w:rPr>
          <w:b/>
        </w:rPr>
        <w:t>sps_lmcs_enabled_flag</w:t>
      </w:r>
      <w:r w:rsidRPr="00FB3B57">
        <w:t xml:space="preserve"> equal to 1 specifies that luma mapping with chroma scaling </w:t>
      </w:r>
      <w:r w:rsidRPr="00FB3B57">
        <w:rPr>
          <w:i/>
          <w:iCs/>
        </w:rPr>
        <w:t>may be</w:t>
      </w:r>
      <w:r w:rsidRPr="00FB3B57">
        <w:t xml:space="preserve"> used in the CLVS. sps_lmcs_enabled_flag equal to 0 specifies that luma mapping with chroma scaling is not used in the CLVS.</w:t>
      </w:r>
    </w:p>
    <w:p w14:paraId="2CA8F61F" w14:textId="77777777" w:rsidR="001343BA" w:rsidRPr="00FB3B57" w:rsidRDefault="001343BA" w:rsidP="00E7245C">
      <w:pPr>
        <w:pStyle w:val="Textkrper"/>
        <w:numPr>
          <w:ilvl w:val="0"/>
          <w:numId w:val="47"/>
        </w:numPr>
        <w:rPr>
          <w:bCs/>
        </w:rPr>
      </w:pPr>
      <w:r w:rsidRPr="00FB3B57">
        <w:rPr>
          <w:bCs/>
        </w:rPr>
        <w:t>Revise the current semantics of ph_lmcs_enabled_flag to the following: (</w:t>
      </w:r>
      <w:hyperlink r:id="rId342" w:history="1">
        <w:r w:rsidRPr="00FB3B57">
          <w:rPr>
            <w:rStyle w:val="Hyperlink"/>
          </w:rPr>
          <w:t>JVET-R0051</w:t>
        </w:r>
      </w:hyperlink>
      <w:r w:rsidRPr="00FB3B57">
        <w:rPr>
          <w:bCs/>
        </w:rPr>
        <w:t xml:space="preserve">, </w:t>
      </w:r>
      <w:hyperlink r:id="rId343" w:history="1">
        <w:r w:rsidRPr="00FB3B57">
          <w:rPr>
            <w:rStyle w:val="Hyperlink"/>
          </w:rPr>
          <w:t>JVET-R0160</w:t>
        </w:r>
      </w:hyperlink>
      <w:r w:rsidRPr="00FB3B57">
        <w:t xml:space="preserve">, </w:t>
      </w:r>
      <w:hyperlink r:id="rId344" w:history="1">
        <w:r w:rsidRPr="00FB3B57">
          <w:rPr>
            <w:rStyle w:val="Hyperlink"/>
          </w:rPr>
          <w:t>JVET-R0210</w:t>
        </w:r>
      </w:hyperlink>
      <w:r w:rsidRPr="00FB3B57">
        <w:t>)</w:t>
      </w:r>
    </w:p>
    <w:p w14:paraId="68F6BF0D" w14:textId="77777777" w:rsidR="001343BA" w:rsidRPr="00FB3B57" w:rsidRDefault="001343BA" w:rsidP="001343BA">
      <w:pPr>
        <w:pStyle w:val="Textkrper"/>
        <w:ind w:left="1080"/>
      </w:pPr>
      <w:r w:rsidRPr="00FB3B57">
        <w:rPr>
          <w:b/>
        </w:rPr>
        <w:t>ph_lmcs_enabled_flag</w:t>
      </w:r>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ph_lmcs_enabled_flag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When not present, the value of ph_lmcs_enabled_flag is inferred to be equal to 0.</w:t>
      </w:r>
    </w:p>
    <w:p w14:paraId="5D0C53FA" w14:textId="77777777" w:rsidR="001343BA" w:rsidRPr="00FB3B57" w:rsidRDefault="001343BA" w:rsidP="00E7245C">
      <w:pPr>
        <w:pStyle w:val="Textkrper"/>
        <w:numPr>
          <w:ilvl w:val="0"/>
          <w:numId w:val="47"/>
        </w:numPr>
      </w:pPr>
      <w:r w:rsidRPr="00FB3B57">
        <w:rPr>
          <w:bCs/>
        </w:rPr>
        <w:t>Revise the current semantics of ph_chroma_residual_scale_flag to the following:</w:t>
      </w:r>
    </w:p>
    <w:p w14:paraId="3CFE7A22"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1</w:t>
      </w:r>
    </w:p>
    <w:p w14:paraId="09A03BCD" w14:textId="77777777" w:rsidR="001343BA" w:rsidRPr="00FB3B57" w:rsidRDefault="001343BA" w:rsidP="00E7245C">
      <w:pPr>
        <w:pStyle w:val="Textkrper"/>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45" w:history="1">
        <w:r w:rsidRPr="00FB3B57">
          <w:rPr>
            <w:rStyle w:val="Hyperlink"/>
          </w:rPr>
          <w:t>JVET-R0051</w:t>
        </w:r>
      </w:hyperlink>
      <w:r w:rsidRPr="00FB3B57">
        <w:rPr>
          <w:bCs/>
        </w:rPr>
        <w:t xml:space="preserve">, </w:t>
      </w:r>
      <w:hyperlink r:id="rId346" w:history="1">
        <w:r w:rsidRPr="00FB3B57">
          <w:rPr>
            <w:rStyle w:val="Hyperlink"/>
          </w:rPr>
          <w:t>JVET-R0160</w:t>
        </w:r>
      </w:hyperlink>
      <w:r w:rsidRPr="00FB3B57">
        <w:rPr>
          <w:bCs/>
        </w:rPr>
        <w:t>)</w:t>
      </w:r>
    </w:p>
    <w:p w14:paraId="6322EBF5" w14:textId="77777777" w:rsidR="001343BA" w:rsidRPr="00FB3B57" w:rsidRDefault="001343BA" w:rsidP="00E7245C">
      <w:pPr>
        <w:pStyle w:val="Textkrper"/>
        <w:numPr>
          <w:ilvl w:val="2"/>
          <w:numId w:val="42"/>
        </w:numPr>
      </w:pPr>
      <w:r w:rsidRPr="00FB3B57">
        <w:t xml:space="preserve">specifies that chroma residual scaling is enabled for </w:t>
      </w:r>
      <w:r w:rsidRPr="00FB3B57">
        <w:rPr>
          <w:bCs/>
        </w:rPr>
        <w:t xml:space="preserve">all slices associated with the PH </w:t>
      </w:r>
      <w:r w:rsidRPr="00FB3B57">
        <w:rPr>
          <w:i/>
          <w:iCs/>
        </w:rPr>
        <w:t>and whether it is applied for each slice is further controlled by the slice_lmcs_used_flag signalled in the slice header</w:t>
      </w:r>
      <w:r w:rsidRPr="00FB3B57">
        <w:t xml:space="preserve">. </w:t>
      </w:r>
      <w:r w:rsidRPr="00FB3B57">
        <w:rPr>
          <w:bCs/>
        </w:rPr>
        <w:t>(</w:t>
      </w:r>
      <w:hyperlink r:id="rId347" w:history="1">
        <w:r w:rsidRPr="00FB3B57">
          <w:rPr>
            <w:rStyle w:val="Hyperlink"/>
          </w:rPr>
          <w:t>JVET-R0063</w:t>
        </w:r>
      </w:hyperlink>
      <w:r w:rsidRPr="00FB3B57">
        <w:rPr>
          <w:bCs/>
        </w:rPr>
        <w:t>)</w:t>
      </w:r>
    </w:p>
    <w:p w14:paraId="4DC2F097"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0</w:t>
      </w:r>
    </w:p>
    <w:p w14:paraId="4A94C1D9" w14:textId="77777777" w:rsidR="001343BA" w:rsidRPr="00FB3B57" w:rsidRDefault="001343BA" w:rsidP="00E7245C">
      <w:pPr>
        <w:pStyle w:val="Textkrper"/>
        <w:numPr>
          <w:ilvl w:val="2"/>
          <w:numId w:val="42"/>
        </w:numPr>
      </w:pPr>
      <w:r w:rsidRPr="00FB3B57">
        <w:t xml:space="preserve">ph_chroma_residual_scale_flag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48" w:history="1">
        <w:r w:rsidRPr="00FB3B57">
          <w:rPr>
            <w:rStyle w:val="Hyperlink"/>
          </w:rPr>
          <w:t>JVET-R0051</w:t>
        </w:r>
      </w:hyperlink>
      <w:r w:rsidRPr="00FB3B57">
        <w:rPr>
          <w:bCs/>
        </w:rPr>
        <w:t xml:space="preserve">, </w:t>
      </w:r>
      <w:hyperlink r:id="rId349" w:history="1">
        <w:r w:rsidRPr="00FB3B57">
          <w:rPr>
            <w:rStyle w:val="Hyperlink"/>
          </w:rPr>
          <w:t>JVET-R0063</w:t>
        </w:r>
      </w:hyperlink>
      <w:r w:rsidRPr="00FB3B57">
        <w:rPr>
          <w:bCs/>
        </w:rPr>
        <w:t xml:space="preserve">, </w:t>
      </w:r>
      <w:hyperlink r:id="rId350" w:history="1">
        <w:r w:rsidRPr="00FB3B57">
          <w:rPr>
            <w:rStyle w:val="Hyperlink"/>
          </w:rPr>
          <w:t>JVET-R0160</w:t>
        </w:r>
      </w:hyperlink>
      <w:r w:rsidRPr="00FB3B57">
        <w:rPr>
          <w:bCs/>
        </w:rPr>
        <w:t>)</w:t>
      </w:r>
    </w:p>
    <w:p w14:paraId="47DD7860" w14:textId="77777777" w:rsidR="001343BA" w:rsidRPr="00FB3B57" w:rsidRDefault="001343BA" w:rsidP="00E7245C">
      <w:pPr>
        <w:pStyle w:val="Textkrper"/>
        <w:numPr>
          <w:ilvl w:val="0"/>
          <w:numId w:val="47"/>
        </w:numPr>
      </w:pPr>
      <w:r w:rsidRPr="00FB3B57">
        <w:t>Change the semantics of slice_lmcs_enabled_flag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51" w:history="1">
        <w:r w:rsidRPr="00FB3B57">
          <w:rPr>
            <w:rStyle w:val="Hyperlink"/>
          </w:rPr>
          <w:t>JVET-R0160</w:t>
        </w:r>
      </w:hyperlink>
      <w:r w:rsidRPr="00FB3B57">
        <w:rPr>
          <w:bCs/>
        </w:rPr>
        <w:t>):</w:t>
      </w:r>
    </w:p>
    <w:p w14:paraId="165FCCD9" w14:textId="77777777" w:rsidR="001343BA" w:rsidRPr="00FB3B57" w:rsidRDefault="001343BA" w:rsidP="001343BA">
      <w:pPr>
        <w:pStyle w:val="Textkrper"/>
        <w:ind w:left="1080"/>
      </w:pPr>
      <w:r w:rsidRPr="00FB3B57">
        <w:rPr>
          <w:b/>
        </w:rPr>
        <w:t xml:space="preserve">slice_lmcs_enabled_flag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slice_lmcs_enabled_flag equal to 0 specifies that luma mapping with chroma scaling is not enabled for the current slice. When slice_lmcs_enabled_flag is not present, it is inferred to be equal to 0.</w:t>
      </w:r>
    </w:p>
    <w:p w14:paraId="74426FBB" w14:textId="77777777" w:rsidR="001343BA" w:rsidRPr="00FB3B57" w:rsidRDefault="001343BA" w:rsidP="001343BA">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Textkrper"/>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Discussion ended here for AHG Session 1.16 on 13 April at 1715.</w:t>
      </w:r>
    </w:p>
    <w:p w14:paraId="1FE9368D" w14:textId="1D903D7C" w:rsidR="00E07324" w:rsidRPr="00FB3B57" w:rsidRDefault="00E07324" w:rsidP="001343BA">
      <w:r w:rsidRPr="00052B63">
        <w:rPr>
          <w:highlight w:val="yellow"/>
        </w:rPr>
        <w:t>Discussion began here for JVET on 15 April at 0600</w:t>
      </w:r>
      <w:r w:rsidR="00842148">
        <w:rPr>
          <w:highlight w:val="yellow"/>
        </w:rPr>
        <w:t xml:space="preserve"> (UTC)</w:t>
      </w:r>
      <w:r w:rsidRPr="00052B63">
        <w:rPr>
          <w:highlight w:val="yellow"/>
        </w:rPr>
        <w:t xml:space="preserve"> (GJS,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Textkrper"/>
        <w:numPr>
          <w:ilvl w:val="0"/>
          <w:numId w:val="49"/>
        </w:numPr>
        <w:rPr>
          <w:bCs/>
        </w:rPr>
      </w:pPr>
      <w:r w:rsidRPr="00FB3B57">
        <w:rPr>
          <w:bCs/>
        </w:rPr>
        <w:t xml:space="preserve">Controlling of presence of the SH explicit scaling list enabled flag </w:t>
      </w:r>
      <w:r w:rsidRPr="00FB3B57">
        <w:t>slice_explicit_</w:t>
      </w:r>
      <w:r w:rsidRPr="00FB3B57">
        <w:rPr>
          <w:bCs/>
        </w:rPr>
        <w:t>scaling_list</w:t>
      </w:r>
      <w:r w:rsidRPr="00FB3B57">
        <w:t>_used_flag</w:t>
      </w:r>
    </w:p>
    <w:p w14:paraId="1393ADE7" w14:textId="6FE73E37" w:rsidR="001343BA" w:rsidRDefault="001343BA" w:rsidP="00E7245C">
      <w:pPr>
        <w:pStyle w:val="Textkrper"/>
        <w:numPr>
          <w:ilvl w:val="0"/>
          <w:numId w:val="50"/>
        </w:numPr>
      </w:pPr>
      <w:r w:rsidRPr="00FB3B57">
        <w:t>Conditionally add a new SPS SE to indicate whether slice_explicit_</w:t>
      </w:r>
      <w:r w:rsidRPr="00FB3B57">
        <w:rPr>
          <w:bCs/>
        </w:rPr>
        <w:t>scaling_list</w:t>
      </w:r>
      <w:r w:rsidRPr="00FB3B57">
        <w:t>_used_flag is present, and when not present, infer the value to be equal to the PH explicit scaling list enabled flag. (</w:t>
      </w:r>
      <w:hyperlink r:id="rId352" w:history="1">
        <w:r w:rsidRPr="00FB3B57">
          <w:rPr>
            <w:rStyle w:val="Hyperlink"/>
          </w:rPr>
          <w:t>JVET-R0051</w:t>
        </w:r>
      </w:hyperlink>
      <w:r w:rsidRPr="00FB3B57">
        <w:t>)</w:t>
      </w:r>
    </w:p>
    <w:p w14:paraId="154ABE1E" w14:textId="6F4234C8"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Textkrper"/>
        <w:numPr>
          <w:ilvl w:val="0"/>
          <w:numId w:val="50"/>
        </w:numPr>
      </w:pPr>
      <w:r w:rsidRPr="00FB3B57">
        <w:t>Replace the PH one-bit flag by a 2-bit ph_explicit_scaling_list_mode_idc, with 3 modes specified: disabled (mode 0), used for all slices (mode 1), and enabled (mode 2). and only signal slice_explicit_</w:t>
      </w:r>
      <w:r w:rsidRPr="00FB3B57">
        <w:rPr>
          <w:bCs/>
        </w:rPr>
        <w:t>scaling_list</w:t>
      </w:r>
      <w:r w:rsidRPr="00FB3B57">
        <w:t>_used_flag for mode 2. (</w:t>
      </w:r>
      <w:hyperlink r:id="rId353" w:history="1">
        <w:r w:rsidRPr="00FB3B57">
          <w:rPr>
            <w:rStyle w:val="Hyperlink"/>
          </w:rPr>
          <w:t>JVET-R0064</w:t>
        </w:r>
      </w:hyperlink>
      <w:r w:rsidRPr="00FB3B57">
        <w:t>)</w:t>
      </w:r>
    </w:p>
    <w:p w14:paraId="1B775D6B" w14:textId="4D478E7D"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Textkrper"/>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54" w:history="1">
        <w:r w:rsidRPr="00FB3B57">
          <w:rPr>
            <w:rStyle w:val="Hyperlink"/>
          </w:rPr>
          <w:t>JVET-R0089</w:t>
        </w:r>
      </w:hyperlink>
      <w:r w:rsidRPr="00FB3B57">
        <w:rPr>
          <w:bCs/>
        </w:rPr>
        <w:t xml:space="preserve">, </w:t>
      </w:r>
      <w:hyperlink r:id="rId355" w:history="1">
        <w:r w:rsidRPr="00FB3B57">
          <w:rPr>
            <w:rStyle w:val="Hyperlink"/>
          </w:rPr>
          <w:t>JVET-R0098</w:t>
        </w:r>
      </w:hyperlink>
      <w:r w:rsidRPr="00FB3B57">
        <w:t xml:space="preserve">, </w:t>
      </w:r>
      <w:hyperlink r:id="rId356" w:history="1">
        <w:r w:rsidRPr="00FB3B57">
          <w:rPr>
            <w:rStyle w:val="Hyperlink"/>
          </w:rPr>
          <w:t>JVET-R0202</w:t>
        </w:r>
      </w:hyperlink>
      <w:r w:rsidRPr="00FB3B57">
        <w:t>)</w:t>
      </w:r>
    </w:p>
    <w:p w14:paraId="08AAD051" w14:textId="490FB40E" w:rsidR="0081189A" w:rsidRPr="00FB3B57" w:rsidRDefault="0081189A" w:rsidP="00052B63">
      <w:pPr>
        <w:pStyle w:val="Textkrper"/>
        <w:ind w:left="1080"/>
      </w:pPr>
      <w:r w:rsidRPr="00052B63">
        <w:rPr>
          <w:highlight w:val="yellow"/>
        </w:rPr>
        <w:t>Decision (cleanup)</w:t>
      </w:r>
      <w:r>
        <w:t xml:space="preserve">: </w:t>
      </w:r>
      <w:r w:rsidRPr="00FB3B57">
        <w:t>Adopt. Text is in R0098 and software will be provided by that proponent.</w:t>
      </w:r>
    </w:p>
    <w:p w14:paraId="382BFC1D" w14:textId="5584FBDD" w:rsidR="001343BA" w:rsidRDefault="001343BA" w:rsidP="00E7245C">
      <w:pPr>
        <w:pStyle w:val="Textkrper"/>
        <w:numPr>
          <w:ilvl w:val="0"/>
          <w:numId w:val="49"/>
        </w:numPr>
      </w:pPr>
      <w:r w:rsidRPr="00FB3B57">
        <w:t>Move the SH flag slice_explicit_scaling_list_used_flag to be just after the ALF parameters (but after slice_lmcs_enabled_flag). (</w:t>
      </w:r>
      <w:hyperlink r:id="rId357"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Textkrper"/>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t>Control ALF and SAO at SPS, PH (on/off control, ALF APS information for ALF) and SH level (on/off control) and remove the slice level ALF parameter adaptation. (</w:t>
      </w:r>
      <w:hyperlink r:id="rId358" w:history="1">
        <w:r w:rsidRPr="00FB3B57">
          <w:rPr>
            <w:rStyle w:val="Hyperlink"/>
          </w:rPr>
          <w:t>JVET-R0160</w:t>
        </w:r>
      </w:hyperlink>
      <w:r w:rsidRPr="00FB3B57">
        <w:t>)</w:t>
      </w:r>
    </w:p>
    <w:p w14:paraId="58A1FD87" w14:textId="297F5454" w:rsidR="008C6E39" w:rsidRDefault="008C6E39" w:rsidP="008C6E39">
      <w:pPr>
        <w:ind w:left="720"/>
      </w:pPr>
      <w:r>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802F51C" w:rsidR="0056492B" w:rsidRDefault="0056492B" w:rsidP="008C6E39">
      <w:pPr>
        <w:ind w:left="720"/>
      </w:pPr>
      <w:r>
        <w:t xml:space="preserve">Some test results were provided in R0149,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It was commented that from an implementation perspective it may not matter whether multiple ALF parameters are sent in the PH or the same number of them is used at the SH level, and sending them at the SH level seems more friendly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and the current flexibility seems useful for BEAMing,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s (one for Cb, one for Cr) to replace ph_alf_chroma_idc in PH and slice_alf_chroma_idc in SH. (</w:t>
      </w:r>
      <w:hyperlink r:id="rId359"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It was asked whether this proposed change is purely editorial or not. It seemed to be purely editorial, except for the order of the bits. We usually signal Cb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(alf_ctb_cc_cb_flag and alf_ctb_cc_cr_idx) to replace alf_ctb_cc_cb_idc in CTU level. (</w:t>
      </w:r>
      <w:hyperlink r:id="rId360"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The motivation is to make it more clear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61"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t>Change the semantics of ph_alf_enabled_flag equal to 0 to use the wording of "is disabled for all slices" instead of "may be disabled for one, or more, or all slices" (</w:t>
      </w:r>
      <w:hyperlink r:id="rId362" w:history="1">
        <w:r w:rsidRPr="00FB3B57">
          <w:rPr>
            <w:rStyle w:val="Hyperlink"/>
          </w:rPr>
          <w:t>JVET-R0068</w:t>
        </w:r>
      </w:hyperlink>
      <w:r w:rsidRPr="00FB3B57">
        <w:t xml:space="preserve">, </w:t>
      </w:r>
      <w:hyperlink r:id="rId363" w:history="1">
        <w:r w:rsidRPr="00FB3B57">
          <w:rPr>
            <w:rStyle w:val="Hyperlink"/>
          </w:rPr>
          <w:t>JVET-R0251</w:t>
        </w:r>
      </w:hyperlink>
      <w:r w:rsidRPr="00FB3B57">
        <w:t>)</w:t>
      </w:r>
    </w:p>
    <w:p w14:paraId="61C61AE5" w14:textId="77777777" w:rsidR="001343BA" w:rsidRPr="00FB3B57" w:rsidRDefault="001343BA" w:rsidP="001343BA">
      <w:pPr>
        <w:ind w:left="1080"/>
      </w:pPr>
      <w:bookmarkStart w:id="206" w:name="_Hlk36059719"/>
      <w:r w:rsidRPr="00FB3B57">
        <w:rPr>
          <w:b/>
          <w:bCs/>
        </w:rPr>
        <w:t>ph_alf_enabled_flag</w:t>
      </w:r>
      <w:bookmarkStart w:id="207" w:name="_Hlk36053325"/>
      <w:r w:rsidRPr="00FB3B57">
        <w:t xml:space="preserve"> </w:t>
      </w:r>
      <w:bookmarkEnd w:id="207"/>
      <w:r w:rsidRPr="00FB3B57">
        <w:t xml:space="preserve">equal to 0 </w:t>
      </w:r>
      <w:bookmarkEnd w:id="206"/>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64" w:history="1">
        <w:r w:rsidRPr="00FB3B57">
          <w:rPr>
            <w:rStyle w:val="Hyperlink"/>
          </w:rPr>
          <w:t>JVET-R0068</w:t>
        </w:r>
      </w:hyperlink>
      <w:r w:rsidRPr="00FB3B57">
        <w:t>)</w:t>
      </w:r>
    </w:p>
    <w:p w14:paraId="0802A221" w14:textId="2CBD11DF" w:rsidR="001343BA" w:rsidRDefault="001343BA" w:rsidP="001343BA">
      <w:pPr>
        <w:ind w:left="1080"/>
        <w:rPr>
          <w:bCs/>
        </w:rPr>
      </w:pPr>
      <w:r w:rsidRPr="00FB3B57">
        <w:rPr>
          <w:bCs/>
        </w:rPr>
        <w:t xml:space="preserve">ph_alf_enabled_flag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ph_alf_enabled_flag is inferred to be equal to 0. (</w:t>
      </w:r>
      <w:hyperlink r:id="rId365"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r w:rsidRPr="00FB3B57">
        <w:rPr>
          <w:bCs/>
        </w:rPr>
        <w:t>ph_alf_enabled_flag</w:t>
      </w:r>
      <w:r>
        <w:rPr>
          <w:bCs/>
        </w:rPr>
        <w:t xml:space="preserve"> if it is possible for slice_alf_enabled_flag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Change the semantics of sps_alf_enabled_flag equal to 1 to use the wording of "may be enabled" instead of "is enabled"</w:t>
      </w:r>
      <w:r w:rsidRPr="00FB3B57">
        <w:rPr>
          <w:bCs/>
        </w:rPr>
        <w:t xml:space="preserve"> (</w:t>
      </w:r>
      <w:hyperlink r:id="rId366"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r w:rsidRPr="00FB3B57">
        <w:rPr>
          <w:b/>
          <w:bCs/>
        </w:rPr>
        <w:t>sps_</w:t>
      </w:r>
      <w:r w:rsidRPr="00FB3B57">
        <w:rPr>
          <w:b/>
        </w:rPr>
        <w:t>alf_enabled_flag</w:t>
      </w:r>
      <w:r w:rsidRPr="00FB3B57">
        <w:t xml:space="preserve"> equal to 0 specifies that the adaptive loop filter is disabled. </w:t>
      </w:r>
      <w:r w:rsidRPr="00FB3B57">
        <w:rPr>
          <w:bCs/>
        </w:rPr>
        <w:t xml:space="preserve">sps_alf_enabled_flag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Change the semantics of sps_sao_enabled_flag equal to 1 to use the wording of "may be applied" instead of "is applied"</w:t>
      </w:r>
      <w:r w:rsidRPr="00FB3B57">
        <w:rPr>
          <w:bCs/>
        </w:rPr>
        <w:t xml:space="preserve"> (</w:t>
      </w:r>
      <w:hyperlink r:id="rId367" w:history="1">
        <w:r w:rsidRPr="00FB3B57">
          <w:rPr>
            <w:rStyle w:val="Hyperlink"/>
          </w:rPr>
          <w:t>JVET-R0160</w:t>
        </w:r>
      </w:hyperlink>
      <w:r w:rsidRPr="00FB3B57">
        <w:rPr>
          <w:bCs/>
        </w:rPr>
        <w:t>):</w:t>
      </w:r>
    </w:p>
    <w:p w14:paraId="31B2FB0D" w14:textId="77777777" w:rsidR="001343BA" w:rsidRPr="00FB3B57" w:rsidRDefault="001343BA" w:rsidP="001343BA">
      <w:pPr>
        <w:ind w:left="1080"/>
      </w:pPr>
      <w:r w:rsidRPr="00FB3B57">
        <w:rPr>
          <w:b/>
        </w:rPr>
        <w:t>sps_sao_enabled_flag</w:t>
      </w:r>
      <w:r w:rsidRPr="00FB3B57">
        <w:t xml:space="preserve"> equal to 1 specifies that the sample adaptive offset process </w:t>
      </w:r>
      <w:r w:rsidRPr="00FB3B57">
        <w:rPr>
          <w:i/>
          <w:iCs/>
        </w:rPr>
        <w:t>may be</w:t>
      </w:r>
      <w:r w:rsidRPr="00FB3B57">
        <w:t xml:space="preserve"> applied to the reconstructed picture after the deblocking filter process. sps_sao_enabled_flag equal to 0 specifies that the sample adaptive offset process is not applied to the reconstructed picture after the deblocking filter process.</w:t>
      </w:r>
    </w:p>
    <w:p w14:paraId="18B457FA" w14:textId="147771A6" w:rsidR="00DF7B7C" w:rsidRPr="00FB3B57" w:rsidRDefault="00DF7B7C" w:rsidP="00DF7B7C">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Textkrper"/>
        <w:numPr>
          <w:ilvl w:val="0"/>
          <w:numId w:val="53"/>
        </w:numPr>
      </w:pPr>
      <w:r w:rsidRPr="00FB3B57">
        <w:t>Move scaling_matrix_for_lfnst_disabled_flag from the scaling_list_data( ) syntax to the SPS. (</w:t>
      </w:r>
      <w:hyperlink r:id="rId368" w:history="1">
        <w:r w:rsidRPr="00FB3B57">
          <w:rPr>
            <w:rStyle w:val="Hyperlink"/>
          </w:rPr>
          <w:t>JVET-R0064</w:t>
        </w:r>
      </w:hyperlink>
      <w:r w:rsidRPr="00FB3B57">
        <w:t>)</w:t>
      </w:r>
    </w:p>
    <w:p w14:paraId="3850E758" w14:textId="18B8C249" w:rsidR="00D93C9B" w:rsidRDefault="00D93C9B" w:rsidP="00D93C9B">
      <w:pPr>
        <w:pStyle w:val="Textkrper"/>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Textkrper"/>
        <w:ind w:left="360"/>
      </w:pPr>
      <w:r w:rsidRPr="00052B63">
        <w:rPr>
          <w:highlight w:val="yellow"/>
        </w:rPr>
        <w:t>Decision (cleanup)</w:t>
      </w:r>
      <w:r>
        <w:t>: Adopt.</w:t>
      </w:r>
    </w:p>
    <w:p w14:paraId="34A350B5" w14:textId="0FD8ABE4" w:rsidR="001343BA" w:rsidRPr="00FB3B57" w:rsidRDefault="00D4336B" w:rsidP="00E7245C">
      <w:pPr>
        <w:pStyle w:val="Textkrper"/>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Textkrper"/>
        <w:numPr>
          <w:ilvl w:val="1"/>
          <w:numId w:val="53"/>
        </w:numPr>
      </w:pPr>
      <w:r w:rsidRPr="00FB3B57">
        <w:t>Update to the content of an ALF APS NAL unit within a PU is allowed. (</w:t>
      </w:r>
      <w:hyperlink r:id="rId369" w:history="1">
        <w:r w:rsidRPr="00FB3B57">
          <w:rPr>
            <w:rStyle w:val="Hyperlink"/>
          </w:rPr>
          <w:t>JVET-R0070</w:t>
        </w:r>
      </w:hyperlink>
      <w:r w:rsidRPr="00FB3B57">
        <w:t>)</w:t>
      </w:r>
    </w:p>
    <w:p w14:paraId="241ACEFE" w14:textId="705013EB" w:rsidR="00D4336B" w:rsidRPr="00FB3B57" w:rsidRDefault="00D4336B" w:rsidP="00052B63">
      <w:pPr>
        <w:pStyle w:val="Textkrper"/>
        <w:ind w:left="1080"/>
      </w:pPr>
      <w:r>
        <w:t>See the notes for the next item.</w:t>
      </w:r>
    </w:p>
    <w:p w14:paraId="7F27EF88" w14:textId="216C44D3" w:rsidR="001343BA" w:rsidRDefault="00D4336B" w:rsidP="00E7245C">
      <w:pPr>
        <w:pStyle w:val="Textkrper"/>
        <w:numPr>
          <w:ilvl w:val="1"/>
          <w:numId w:val="53"/>
        </w:numPr>
      </w:pPr>
      <w:r>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70" w:history="1">
        <w:r w:rsidR="001343BA" w:rsidRPr="00FB3B57">
          <w:rPr>
            <w:rStyle w:val="Hyperlink"/>
          </w:rPr>
          <w:t>JVET-R0149</w:t>
        </w:r>
      </w:hyperlink>
      <w:r w:rsidR="001343BA" w:rsidRPr="00FB3B57">
        <w:t>)</w:t>
      </w:r>
    </w:p>
    <w:p w14:paraId="467E671F" w14:textId="50C6C686" w:rsidR="00D4336B" w:rsidRDefault="00D4336B" w:rsidP="00D4336B">
      <w:pPr>
        <w:pStyle w:val="Textkrper"/>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Textkrper"/>
        <w:ind w:left="1080"/>
      </w:pPr>
      <w:r>
        <w:t>An example use case is with 96 subpictures.</w:t>
      </w:r>
    </w:p>
    <w:p w14:paraId="20FFEEAD" w14:textId="2BDF50BB" w:rsidR="006A0F2E" w:rsidRDefault="006A0F2E" w:rsidP="00D4336B">
      <w:pPr>
        <w:pStyle w:val="Textkrper"/>
        <w:ind w:left="1080"/>
      </w:pPr>
      <w:r>
        <w:t>Each ALF APS takes about 512 bytes, so 8 of them take 4k bytes.</w:t>
      </w:r>
    </w:p>
    <w:p w14:paraId="699916A1" w14:textId="6D48B513" w:rsidR="00DE3E98" w:rsidRDefault="00DE3E98" w:rsidP="00D4336B">
      <w:pPr>
        <w:pStyle w:val="Textkrper"/>
        <w:ind w:left="1080"/>
      </w:pPr>
      <w:r>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Textkrper"/>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Textkrper"/>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Textkrper"/>
        <w:ind w:left="1080"/>
      </w:pPr>
      <w:r>
        <w:t>Given the substantial memory impact, at least for some decoder architectures, the methods proposed in these contributions were not supported.</w:t>
      </w:r>
    </w:p>
    <w:p w14:paraId="369F0B5D" w14:textId="6894ADDD" w:rsidR="00A30849" w:rsidRDefault="00A30849" w:rsidP="00D4336B">
      <w:pPr>
        <w:pStyle w:val="Textkrper"/>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r w:rsidR="0050372E">
        <w:t xml:space="preserve"> JVET-R0480 is a late contribution containing such a proposal.</w:t>
      </w:r>
    </w:p>
    <w:p w14:paraId="79EB68F2" w14:textId="77777777" w:rsidR="00DC785E" w:rsidRDefault="00DC785E" w:rsidP="00D4336B">
      <w:pPr>
        <w:pStyle w:val="Textkrper"/>
        <w:ind w:left="1080"/>
      </w:pPr>
    </w:p>
    <w:p w14:paraId="54988C8E" w14:textId="267799A5" w:rsidR="00A30849" w:rsidRDefault="00A30849" w:rsidP="00052B63">
      <w:pPr>
        <w:pStyle w:val="Textkrper"/>
        <w:ind w:left="1080"/>
      </w:pPr>
      <w:r w:rsidRPr="00052B63">
        <w:rPr>
          <w:highlight w:val="yellow"/>
        </w:rPr>
        <w:t>Discussion stopped here on Wednesday 15 April at 0915</w:t>
      </w:r>
      <w:r w:rsidR="00842148">
        <w:rPr>
          <w:highlight w:val="yellow"/>
        </w:rPr>
        <w:t xml:space="preserve"> (UTC)</w:t>
      </w:r>
      <w:r w:rsidRPr="00052B63">
        <w:rPr>
          <w:highlight w:val="yellow"/>
        </w:rPr>
        <w:t>.</w:t>
      </w:r>
    </w:p>
    <w:p w14:paraId="554E0663" w14:textId="467BBBBA" w:rsidR="00A931B3" w:rsidRPr="00FB3B57" w:rsidRDefault="00A931B3" w:rsidP="00052B63">
      <w:pPr>
        <w:pStyle w:val="Textkrper"/>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0820 (UTC)</w:t>
      </w:r>
      <w:r w:rsidRPr="00F83950">
        <w:rPr>
          <w:highlight w:val="yellow"/>
        </w:rPr>
        <w:t xml:space="preserve"> (GJS, JRO, YKW).</w:t>
      </w:r>
    </w:p>
    <w:p w14:paraId="3A1D3728" w14:textId="3F0B0171" w:rsidR="001343BA" w:rsidRDefault="001343BA" w:rsidP="00E7245C">
      <w:pPr>
        <w:pStyle w:val="Textkrper"/>
        <w:numPr>
          <w:ilvl w:val="1"/>
          <w:numId w:val="53"/>
        </w:numPr>
      </w:pPr>
      <w:r w:rsidRPr="00FB3B57">
        <w:t xml:space="preserve">Sharing of an APS NAL unit across layers is </w:t>
      </w:r>
      <w:r w:rsidR="00BC537E">
        <w:t xml:space="preserve">proposed to be </w:t>
      </w:r>
      <w:r w:rsidRPr="00FB3B57">
        <w:t>disallowed. (</w:t>
      </w:r>
      <w:hyperlink r:id="rId371"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Textkrper"/>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Textkrper"/>
        <w:ind w:left="1080"/>
      </w:pPr>
      <w:r>
        <w:t>It was commented that we already have sharing for SPSs and PPSs, so it should not be too difficult to express in semantics.</w:t>
      </w:r>
    </w:p>
    <w:p w14:paraId="2BA870CB" w14:textId="06091EEF" w:rsidR="00907826" w:rsidRDefault="00907826" w:rsidP="00BC537E">
      <w:pPr>
        <w:pStyle w:val="Textkrper"/>
        <w:ind w:left="1080"/>
      </w:pPr>
      <w:r>
        <w:t>It was commented that R019</w:t>
      </w:r>
      <w:r w:rsidR="00C22D3F">
        <w:t>4</w:t>
      </w:r>
      <w:r>
        <w:t xml:space="preserve"> discusses PS sharing issues.</w:t>
      </w:r>
    </w:p>
    <w:p w14:paraId="7859C150" w14:textId="47E0665A" w:rsidR="00907826" w:rsidRPr="00FB3B57" w:rsidRDefault="00907826" w:rsidP="007F7716">
      <w:pPr>
        <w:pStyle w:val="Textkrper"/>
        <w:ind w:left="1080"/>
      </w:pPr>
      <w:r>
        <w:t>Given the discussion and the limited number of APSs allowed, no action was taken on this.</w:t>
      </w:r>
    </w:p>
    <w:p w14:paraId="0DD9D206" w14:textId="26F459D1" w:rsidR="001343BA" w:rsidRDefault="001343BA" w:rsidP="00E7245C">
      <w:pPr>
        <w:pStyle w:val="Textkrper"/>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72" w:history="1">
        <w:r w:rsidRPr="00FB3B57">
          <w:rPr>
            <w:rStyle w:val="Hyperlink"/>
          </w:rPr>
          <w:t>JVET-R0149</w:t>
        </w:r>
      </w:hyperlink>
      <w:r w:rsidRPr="00FB3B57">
        <w:t>)</w:t>
      </w:r>
    </w:p>
    <w:p w14:paraId="07267A1A" w14:textId="1B995B04" w:rsidR="00C22D3F" w:rsidRPr="00FB3B57" w:rsidRDefault="00C22D3F" w:rsidP="007F7716">
      <w:pPr>
        <w:pStyle w:val="Textkrper"/>
        <w:ind w:left="1080"/>
      </w:pPr>
      <w:r>
        <w:t>No action was needed on this due to the lack of action on items “a” and “b”.</w:t>
      </w:r>
    </w:p>
    <w:p w14:paraId="785AF782" w14:textId="2838B0BD" w:rsidR="001343BA" w:rsidRDefault="001343BA" w:rsidP="00E7245C">
      <w:pPr>
        <w:pStyle w:val="Textkrper"/>
        <w:numPr>
          <w:ilvl w:val="1"/>
          <w:numId w:val="53"/>
        </w:numPr>
      </w:pPr>
      <w:r w:rsidRPr="00FB3B57">
        <w:t>To constrain suffix APS NAL units to be located after the last VCL NAL unit of the PU. (</w:t>
      </w:r>
      <w:hyperlink r:id="rId373" w:history="1">
        <w:r w:rsidRPr="00FB3B57">
          <w:rPr>
            <w:rStyle w:val="Hyperlink"/>
          </w:rPr>
          <w:t>JVET-R0201</w:t>
        </w:r>
      </w:hyperlink>
      <w:r w:rsidRPr="00FB3B57">
        <w:t>)</w:t>
      </w:r>
    </w:p>
    <w:p w14:paraId="21E10712" w14:textId="3E8CDE05" w:rsidR="00E4159F" w:rsidRDefault="00E4159F" w:rsidP="00E4159F">
      <w:pPr>
        <w:pStyle w:val="Textkrper"/>
        <w:ind w:left="1080"/>
      </w:pPr>
      <w:r>
        <w:t>It was discussed whether all constraints to enable random access functionality need to be in the VVC standard itself or some of them need to be specified somewhere else.</w:t>
      </w:r>
    </w:p>
    <w:p w14:paraId="0440AD49" w14:textId="1DC5925A" w:rsidR="00184838" w:rsidRPr="00FB3B57" w:rsidRDefault="00184838" w:rsidP="00184838">
      <w:pPr>
        <w:pStyle w:val="Textkrper"/>
        <w:ind w:left="108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0915 (UTC)</w:t>
      </w:r>
      <w:r w:rsidRPr="00F83950">
        <w:rPr>
          <w:highlight w:val="yellow"/>
        </w:rPr>
        <w:t>.</w:t>
      </w:r>
      <w:r w:rsidR="00251D14">
        <w:rPr>
          <w:highlight w:val="yellow"/>
        </w:rPr>
        <w:t xml:space="preserve"> Subsequent discussions were </w:t>
      </w:r>
      <w:r w:rsidR="002C61CD">
        <w:rPr>
          <w:highlight w:val="yellow"/>
        </w:rPr>
        <w:t xml:space="preserve">from </w:t>
      </w:r>
      <w:r w:rsidR="00251D14">
        <w:rPr>
          <w:highlight w:val="yellow"/>
        </w:rPr>
        <w:t>Thu 23 April 1525 in JVET (chaired by JRO)</w:t>
      </w:r>
    </w:p>
    <w:p w14:paraId="54D6336E" w14:textId="77777777" w:rsidR="001343BA" w:rsidRPr="00FB3B57" w:rsidRDefault="001343BA" w:rsidP="00E7245C">
      <w:pPr>
        <w:pStyle w:val="Textkrper"/>
        <w:numPr>
          <w:ilvl w:val="1"/>
          <w:numId w:val="53"/>
        </w:numPr>
      </w:pPr>
      <w:r w:rsidRPr="00FB3B57">
        <w:t>To allow prefix and suffix APS NAL units with particular APS identifier and type to have different content. (</w:t>
      </w:r>
      <w:hyperlink r:id="rId374" w:history="1">
        <w:r w:rsidRPr="00FB3B57">
          <w:rPr>
            <w:rStyle w:val="Hyperlink"/>
          </w:rPr>
          <w:t>JVET-R0201</w:t>
        </w:r>
      </w:hyperlink>
      <w:r w:rsidRPr="00FB3B57">
        <w:t>)</w:t>
      </w:r>
    </w:p>
    <w:p w14:paraId="387FF0E2" w14:textId="77777777" w:rsidR="001343BA" w:rsidRPr="00FB3B57" w:rsidRDefault="001343BA" w:rsidP="00E7245C">
      <w:pPr>
        <w:pStyle w:val="Textkrper"/>
        <w:numPr>
          <w:ilvl w:val="1"/>
          <w:numId w:val="53"/>
        </w:numPr>
      </w:pPr>
      <w:r w:rsidRPr="00FB3B57">
        <w:t>To constrain prefix APS NAL unit to be located before the first VCL NAL unit of the PU. (</w:t>
      </w:r>
      <w:hyperlink r:id="rId375" w:history="1">
        <w:r w:rsidRPr="00FB3B57">
          <w:rPr>
            <w:rStyle w:val="Hyperlink"/>
          </w:rPr>
          <w:t>JVET-R0201</w:t>
        </w:r>
      </w:hyperlink>
      <w:r w:rsidRPr="00FB3B57">
        <w:t>)</w:t>
      </w:r>
    </w:p>
    <w:p w14:paraId="6F469045" w14:textId="10FEE900" w:rsidR="00180A88" w:rsidRDefault="00180A88" w:rsidP="00180A88">
      <w:pPr>
        <w:pStyle w:val="Textkrper"/>
      </w:pPr>
      <w:r w:rsidRPr="00002BDC">
        <w:t>Was again discussed</w:t>
      </w:r>
      <w:r>
        <w:t xml:space="preserve"> Thu 23 April after offline study. It was confirmed by independent experts that an issue exists, and that all three constraints are necessary to resolve the issue.</w:t>
      </w:r>
    </w:p>
    <w:p w14:paraId="75336667" w14:textId="1DA6545B" w:rsidR="00180A88" w:rsidRDefault="00180A88" w:rsidP="00002BDC">
      <w:pPr>
        <w:pStyle w:val="Textkrper"/>
      </w:pPr>
      <w:r w:rsidRPr="00002BDC">
        <w:rPr>
          <w:highlight w:val="yellow"/>
        </w:rPr>
        <w:t>Decision (cleanup)</w:t>
      </w:r>
      <w:r>
        <w:t>: Adopt JVET-R0201 (all three constraints)</w:t>
      </w:r>
    </w:p>
    <w:p w14:paraId="7B3099A9" w14:textId="77777777" w:rsidR="00180A88" w:rsidRPr="00FB3B57" w:rsidRDefault="00180A88" w:rsidP="00002BDC">
      <w:pPr>
        <w:pStyle w:val="Textkrper"/>
        <w:ind w:left="720"/>
      </w:pPr>
    </w:p>
    <w:p w14:paraId="1F48D37D" w14:textId="77777777" w:rsidR="001343BA" w:rsidRPr="00FB3B57" w:rsidRDefault="001343BA" w:rsidP="00E7245C">
      <w:pPr>
        <w:pStyle w:val="Textkrper"/>
        <w:numPr>
          <w:ilvl w:val="0"/>
          <w:numId w:val="53"/>
        </w:numPr>
        <w:rPr>
          <w:bCs/>
        </w:rPr>
      </w:pPr>
      <w:r w:rsidRPr="00FB3B57">
        <w:rPr>
          <w:bCs/>
        </w:rPr>
        <w:t>Signalling APS information in PH/SH</w:t>
      </w:r>
    </w:p>
    <w:p w14:paraId="47E61D87" w14:textId="3CB803FA" w:rsidR="001343BA" w:rsidRPr="00FB3B57" w:rsidRDefault="001343BA" w:rsidP="00E7245C">
      <w:pPr>
        <w:pStyle w:val="Textkrper"/>
        <w:numPr>
          <w:ilvl w:val="1"/>
          <w:numId w:val="53"/>
        </w:numPr>
      </w:pPr>
      <w:r w:rsidRPr="00FB3B57">
        <w:t>Add additional signalling of alf_data()/scaling_list_data()/lmcs_data() in SH</w:t>
      </w:r>
      <w:r w:rsidR="005417C1">
        <w:t xml:space="preserve"> or PH</w:t>
      </w:r>
      <w:r w:rsidRPr="00FB3B57">
        <w:t>, and add a constraint such that all presence flags of ALF/Scaling list/LMCS in SH shall be 1 when no_aps_constraint_flag is equal to 1. (</w:t>
      </w:r>
      <w:hyperlink r:id="rId376" w:history="1">
        <w:r w:rsidRPr="00FB3B57">
          <w:rPr>
            <w:rStyle w:val="Hyperlink"/>
          </w:rPr>
          <w:t>JVET-R0180</w:t>
        </w:r>
      </w:hyperlink>
      <w:r w:rsidRPr="00FB3B57">
        <w:t>)</w:t>
      </w:r>
    </w:p>
    <w:p w14:paraId="6207A9F2" w14:textId="49D366F9" w:rsidR="001343BA" w:rsidRPr="00360BFE" w:rsidRDefault="001343BA" w:rsidP="00E7245C">
      <w:pPr>
        <w:pStyle w:val="Textkrper"/>
        <w:numPr>
          <w:ilvl w:val="1"/>
          <w:numId w:val="53"/>
        </w:numPr>
      </w:pPr>
      <w:r w:rsidRPr="00FB3B57">
        <w:t>Add a mode of directly inclu</w:t>
      </w:r>
      <w:r w:rsidR="005417C1">
        <w:t>ding</w:t>
      </w:r>
      <w:r w:rsidRPr="00FB3B57">
        <w:t xml:space="preserve"> the APS data structure inside a PH NAL. (</w:t>
      </w:r>
      <w:hyperlink r:id="rId377" w:history="1">
        <w:r w:rsidRPr="005417C1">
          <w:rPr>
            <w:rStyle w:val="Hyperlink"/>
          </w:rPr>
          <w:t>JVET-R0273</w:t>
        </w:r>
      </w:hyperlink>
      <w:r w:rsidRPr="00FB3B57">
        <w:t>)</w:t>
      </w:r>
    </w:p>
    <w:p w14:paraId="3F03DECA" w14:textId="77777777" w:rsidR="004400E5" w:rsidRDefault="00360BFE" w:rsidP="00360BFE">
      <w:pPr>
        <w:pStyle w:val="Textkrper"/>
        <w:rPr>
          <w:bCs/>
        </w:rPr>
      </w:pPr>
      <w:r>
        <w:rPr>
          <w:bCs/>
        </w:rPr>
        <w:t xml:space="preserve">It is not clear what the benefit would be. The no_aps_constraint_flag introduced in the last meeting introduces the problem that an encoder uses it cannot use the related tools any more. It is therefore suggested to introduce another place of signalling the information carried in APS </w:t>
      </w:r>
      <w:r w:rsidR="004400E5">
        <w:rPr>
          <w:bCs/>
        </w:rPr>
        <w:t>either in the picture header or in the slice. It is noted that eve when not using APS ALF could still be used at least with fixed filters.</w:t>
      </w:r>
    </w:p>
    <w:p w14:paraId="3C262CFB" w14:textId="170DC08D" w:rsidR="00360BFE" w:rsidRDefault="004400E5" w:rsidP="00360BFE">
      <w:pPr>
        <w:pStyle w:val="Textkrper"/>
        <w:rPr>
          <w:bCs/>
        </w:rPr>
      </w:pPr>
      <w:r>
        <w:rPr>
          <w:bCs/>
        </w:rPr>
        <w:t>The introduction of multiple mechanisms to signal the same information might overburden the specification for the benefit of very specific bit streams.</w:t>
      </w:r>
    </w:p>
    <w:p w14:paraId="05A09706" w14:textId="0B6202F2" w:rsidR="004400E5" w:rsidRPr="00FB3B57" w:rsidRDefault="004400E5" w:rsidP="00002BDC">
      <w:pPr>
        <w:pStyle w:val="Textkrper"/>
        <w:rPr>
          <w:bCs/>
        </w:rPr>
      </w:pPr>
      <w:r>
        <w:rPr>
          <w:bCs/>
        </w:rPr>
        <w:t xml:space="preserve">The opinion was also expressed that one intent seems to be coding efficiency. Several experts expressed concerns about introducing this. There were also concerns raised that aspects might be complicated. No support was expressed by non-proponents. No action. </w:t>
      </w:r>
    </w:p>
    <w:p w14:paraId="5B0F83F3" w14:textId="4E223200" w:rsidR="001343BA" w:rsidRPr="00FB3B57" w:rsidRDefault="001343BA" w:rsidP="00E7245C">
      <w:pPr>
        <w:pStyle w:val="Textkrper"/>
        <w:numPr>
          <w:ilvl w:val="0"/>
          <w:numId w:val="53"/>
        </w:numPr>
        <w:rPr>
          <w:bCs/>
        </w:rPr>
      </w:pPr>
      <w:r w:rsidRPr="00FB3B57">
        <w:rPr>
          <w:bCs/>
        </w:rPr>
        <w:t>Constraint for APS types:</w:t>
      </w:r>
    </w:p>
    <w:p w14:paraId="7D45F5B6" w14:textId="10E51826" w:rsidR="001343BA" w:rsidRPr="005E6400" w:rsidRDefault="001343BA" w:rsidP="00E7245C">
      <w:pPr>
        <w:pStyle w:val="Textkrper"/>
        <w:numPr>
          <w:ilvl w:val="1"/>
          <w:numId w:val="53"/>
        </w:numPr>
      </w:pPr>
      <w:r w:rsidRPr="00FB3B57">
        <w:t>Add a constraint for APS type based on the enabled tools in SPS. If a tool that uses an APS is disabled, then the APS with the corresponding APS type should not be present in a bitstream. (</w:t>
      </w:r>
      <w:hyperlink r:id="rId378" w:history="1">
        <w:r w:rsidRPr="00FB3B57">
          <w:rPr>
            <w:rStyle w:val="Hyperlink"/>
          </w:rPr>
          <w:t>JVET-R0232</w:t>
        </w:r>
      </w:hyperlink>
      <w:r w:rsidR="00E85B91">
        <w:t xml:space="preserve"> section 2)</w:t>
      </w:r>
    </w:p>
    <w:p w14:paraId="310E9920" w14:textId="44A988C0" w:rsidR="005E6400" w:rsidRPr="00FB3B57" w:rsidRDefault="005E6400" w:rsidP="00002BDC">
      <w:pPr>
        <w:pStyle w:val="Textkrper"/>
        <w:rPr>
          <w:bCs/>
        </w:rPr>
      </w:pPr>
      <w:r>
        <w:rPr>
          <w:bCs/>
        </w:rPr>
        <w:t>There is no problem if an encoder sends an APS even if the related tool is disabled. On contrary, it might even inhibit cases where an APS which was sent in a stream before could re-used later. No action.</w:t>
      </w:r>
    </w:p>
    <w:p w14:paraId="7FF051A8" w14:textId="59797AC6" w:rsidR="001343BA" w:rsidRPr="00FB3B57" w:rsidRDefault="001343BA" w:rsidP="00E7245C">
      <w:pPr>
        <w:pStyle w:val="Textkrper"/>
        <w:numPr>
          <w:ilvl w:val="0"/>
          <w:numId w:val="53"/>
        </w:numPr>
        <w:rPr>
          <w:bCs/>
        </w:rPr>
      </w:pPr>
      <w:r w:rsidRPr="00FB3B57">
        <w:rPr>
          <w:bCs/>
        </w:rPr>
        <w:t>Constraint for alf_data in ALF APS:</w:t>
      </w:r>
    </w:p>
    <w:p w14:paraId="417994B0" w14:textId="3FDC1DBB" w:rsidR="001343BA" w:rsidRPr="005E6400" w:rsidRDefault="001343BA" w:rsidP="00E7245C">
      <w:pPr>
        <w:pStyle w:val="Textkrper"/>
        <w:numPr>
          <w:ilvl w:val="1"/>
          <w:numId w:val="53"/>
        </w:numPr>
      </w:pPr>
      <w:r w:rsidRPr="00FB3B57">
        <w:rPr>
          <w:bCs/>
        </w:rPr>
        <w:t xml:space="preserve">Add a constraint to CC-ALF based on sps_ccalf_enabled_flag. When sps_ccalf_enabled_flag is equal to 0, an ALF_APS cannot contain any CCALF filters. </w:t>
      </w:r>
      <w:r w:rsidRPr="00FB3B57">
        <w:t>(</w:t>
      </w:r>
      <w:hyperlink r:id="rId379" w:history="1">
        <w:r w:rsidRPr="00FB3B57">
          <w:rPr>
            <w:rStyle w:val="Hyperlink"/>
          </w:rPr>
          <w:t>JVET-R0232</w:t>
        </w:r>
      </w:hyperlink>
      <w:r w:rsidR="005E6400">
        <w:t xml:space="preserve"> section 3.1)</w:t>
      </w:r>
    </w:p>
    <w:p w14:paraId="50CF36FF" w14:textId="574F5F24" w:rsidR="005E6400" w:rsidRPr="00FB3B57" w:rsidRDefault="005E6400" w:rsidP="00002BDC">
      <w:pPr>
        <w:pStyle w:val="Textkrper"/>
        <w:rPr>
          <w:bCs/>
        </w:rPr>
      </w:pPr>
      <w:r>
        <w:rPr>
          <w:bCs/>
        </w:rPr>
        <w:t xml:space="preserve">Same comment as under 4) – </w:t>
      </w:r>
      <w:r w:rsidR="00251D14">
        <w:rPr>
          <w:bCs/>
        </w:rPr>
        <w:t>if CCALF parameters are in an APS but never used there is no problem with the decoding. N</w:t>
      </w:r>
      <w:r>
        <w:rPr>
          <w:bCs/>
        </w:rPr>
        <w:t>o action.</w:t>
      </w:r>
      <w:r w:rsidR="00251D14">
        <w:rPr>
          <w:bCs/>
        </w:rPr>
        <w:t xml:space="preserve"> </w:t>
      </w:r>
    </w:p>
    <w:p w14:paraId="704A0B1C" w14:textId="3C4D3568" w:rsidR="001343BA" w:rsidRPr="00FB3B57" w:rsidRDefault="001343BA" w:rsidP="00E7245C">
      <w:pPr>
        <w:pStyle w:val="Textkrper"/>
        <w:numPr>
          <w:ilvl w:val="0"/>
          <w:numId w:val="53"/>
        </w:numPr>
        <w:rPr>
          <w:bCs/>
        </w:rPr>
      </w:pPr>
      <w:r w:rsidRPr="00FB3B57">
        <w:rPr>
          <w:bCs/>
        </w:rPr>
        <w:t xml:space="preserve">Remove BitDepth constraint for lmcs_data in LMCS APS </w:t>
      </w:r>
      <w:r w:rsidRPr="00FB3B57">
        <w:t>(</w:t>
      </w:r>
      <w:hyperlink r:id="rId380" w:history="1">
        <w:r w:rsidRPr="00FB3B57">
          <w:rPr>
            <w:rStyle w:val="Hyperlink"/>
          </w:rPr>
          <w:t>JVET-R0232</w:t>
        </w:r>
      </w:hyperlink>
      <w:r w:rsidR="00251D14">
        <w:t xml:space="preserve"> section 7, it is noted that JVET-R0433 includes this – no need to discuss separately according to proponents)</w:t>
      </w:r>
      <w:r w:rsidRPr="00FB3B57">
        <w:rPr>
          <w:bCs/>
        </w:rPr>
        <w:t>:</w:t>
      </w:r>
    </w:p>
    <w:p w14:paraId="639935F1" w14:textId="77777777" w:rsidR="001343BA" w:rsidRPr="00FB3B57" w:rsidRDefault="001343BA" w:rsidP="001343BA">
      <w:pPr>
        <w:pStyle w:val="Textkrper"/>
        <w:ind w:left="360"/>
      </w:pPr>
      <w:r w:rsidRPr="00FB3B57">
        <w:rPr>
          <w:b/>
        </w:rPr>
        <w:t>lmcs_delta_cw_prec_minus1</w:t>
      </w:r>
      <w:r w:rsidRPr="00FB3B57">
        <w:t xml:space="preserve"> plus 1 specifies the number of bits used for the representation of the syntax lmcs_delta_abs_cw[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Textkrper"/>
        <w:ind w:left="360"/>
      </w:pPr>
      <w:r w:rsidRPr="00FB3B57">
        <w:t>PH:</w:t>
      </w:r>
    </w:p>
    <w:p w14:paraId="1FF76C95" w14:textId="77777777" w:rsidR="001343BA" w:rsidRPr="00FB3B57" w:rsidRDefault="001343BA" w:rsidP="001343BA">
      <w:pPr>
        <w:pStyle w:val="Textkrper"/>
        <w:ind w:left="360"/>
      </w:pPr>
      <w:r w:rsidRPr="00FB3B57">
        <w:rPr>
          <w:b/>
        </w:rPr>
        <w:t>ph_lmcs_aps_id</w:t>
      </w:r>
      <w:r w:rsidRPr="00FB3B57">
        <w:t xml:space="preserve"> specifies the adaptation_parameter_set_id of the LMCS APS that the slices associated with the PH refers to. The TemporalId of the APS NAL unit having aps_params_type equal to LMCS_APS and adaptation_parameter_set_id equal to ph_lmcs_aps_id shall be less than or equal to the TemporalId of the </w:t>
      </w:r>
      <w:r w:rsidRPr="00FB3B57">
        <w:rPr>
          <w:bCs/>
        </w:rPr>
        <w:t>picture associated with PH</w:t>
      </w:r>
      <w:r w:rsidRPr="00FB3B57">
        <w:t>.</w:t>
      </w:r>
    </w:p>
    <w:p w14:paraId="720D4ED7" w14:textId="77777777" w:rsidR="001343BA" w:rsidRPr="00FB3B57" w:rsidRDefault="001343BA" w:rsidP="001343BA">
      <w:pPr>
        <w:pStyle w:val="Textkrper"/>
        <w:ind w:left="360"/>
        <w:rPr>
          <w:i/>
          <w:iCs/>
        </w:rPr>
      </w:pPr>
      <w:r w:rsidRPr="00FB3B57">
        <w:rPr>
          <w:i/>
          <w:iCs/>
        </w:rPr>
        <w:t>The value of lmcs_delta_cw_prec_minus1 of the APS NAL unit having aps_params_type equal to LMCS_APS and adaptation_parameter_set_id equal to ph_lmcs_aps_id shall be in the range of 0 to BitDepth – 2, inclusive.</w:t>
      </w:r>
    </w:p>
    <w:p w14:paraId="03968F96" w14:textId="77777777" w:rsidR="001343BA" w:rsidRPr="00FB3B57" w:rsidRDefault="001343BA" w:rsidP="001343BA">
      <w:pPr>
        <w:pStyle w:val="Textkrper"/>
      </w:pPr>
    </w:p>
    <w:p w14:paraId="420F1C2C" w14:textId="77777777" w:rsidR="001343BA" w:rsidRPr="00FB3B57" w:rsidRDefault="009E4878" w:rsidP="001343BA">
      <w:pPr>
        <w:pStyle w:val="berschrift9"/>
        <w:rPr>
          <w:rFonts w:eastAsia="Times New Roman"/>
          <w:szCs w:val="24"/>
          <w:lang w:val="en-CA"/>
        </w:rPr>
      </w:pPr>
      <w:hyperlink r:id="rId381"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Chubach, T.-D. Chuang, C.-Y. Chen, Y.-W. Huang, S.-M. Lei (MediaTek)]</w:t>
      </w:r>
    </w:p>
    <w:p w14:paraId="58B8A40B" w14:textId="77777777" w:rsidR="001343BA" w:rsidRPr="00FB3B57" w:rsidRDefault="001343BA" w:rsidP="001343BA">
      <w:pPr>
        <w:pStyle w:val="Textkrper"/>
      </w:pPr>
    </w:p>
    <w:p w14:paraId="3E7A0E97" w14:textId="77777777" w:rsidR="001343BA" w:rsidRPr="00FB3B57" w:rsidRDefault="009E4878" w:rsidP="001343BA">
      <w:pPr>
        <w:pStyle w:val="berschrift9"/>
        <w:rPr>
          <w:rFonts w:eastAsia="Times New Roman"/>
          <w:szCs w:val="24"/>
          <w:lang w:val="en-CA"/>
        </w:rPr>
      </w:pPr>
      <w:hyperlink r:id="rId382"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(Bytedance)]</w:t>
      </w:r>
    </w:p>
    <w:p w14:paraId="6B8E9377" w14:textId="77777777" w:rsidR="001343BA" w:rsidRPr="00FB3B57" w:rsidRDefault="001343BA" w:rsidP="001343BA">
      <w:pPr>
        <w:tabs>
          <w:tab w:val="left" w:pos="1058"/>
        </w:tabs>
      </w:pPr>
    </w:p>
    <w:p w14:paraId="57BC298D" w14:textId="77777777" w:rsidR="001343BA" w:rsidRPr="00FB3B57" w:rsidRDefault="009E4878" w:rsidP="001343BA">
      <w:pPr>
        <w:pStyle w:val="berschrift9"/>
        <w:rPr>
          <w:rFonts w:eastAsia="Times New Roman"/>
          <w:szCs w:val="24"/>
          <w:lang w:val="en-CA"/>
        </w:rPr>
      </w:pPr>
      <w:hyperlink r:id="rId383"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(Bytedance)]</w:t>
      </w:r>
    </w:p>
    <w:p w14:paraId="6892E0A9" w14:textId="77777777" w:rsidR="001343BA" w:rsidRPr="00FB3B57" w:rsidRDefault="001343BA" w:rsidP="001343BA">
      <w:pPr>
        <w:tabs>
          <w:tab w:val="left" w:pos="1058"/>
        </w:tabs>
      </w:pPr>
    </w:p>
    <w:p w14:paraId="65C19673" w14:textId="77777777" w:rsidR="001343BA" w:rsidRPr="00FB3B57" w:rsidRDefault="009E4878" w:rsidP="001343BA">
      <w:pPr>
        <w:pStyle w:val="berschrift9"/>
        <w:rPr>
          <w:rFonts w:eastAsia="Times New Roman"/>
          <w:szCs w:val="24"/>
          <w:lang w:val="en-CA"/>
        </w:rPr>
      </w:pPr>
      <w:hyperlink r:id="rId384"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4EB59890" w14:textId="77777777" w:rsidR="001343BA" w:rsidRPr="00FB3B57" w:rsidRDefault="001343BA" w:rsidP="001343BA">
      <w:pPr>
        <w:pStyle w:val="Textkrper"/>
      </w:pPr>
      <w:r w:rsidRPr="00FB3B57">
        <w:t>Item 4 of this contribution belongs to this category.</w:t>
      </w:r>
    </w:p>
    <w:p w14:paraId="27AA9D89" w14:textId="77777777" w:rsidR="001343BA" w:rsidRPr="00FB3B57" w:rsidRDefault="009E4878" w:rsidP="001343BA">
      <w:pPr>
        <w:pStyle w:val="berschrift9"/>
        <w:rPr>
          <w:rFonts w:eastAsia="Times New Roman"/>
          <w:szCs w:val="24"/>
          <w:lang w:val="en-CA"/>
        </w:rPr>
      </w:pPr>
      <w:hyperlink r:id="rId385"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9E4878" w:rsidP="001343BA">
      <w:pPr>
        <w:pStyle w:val="berschrift9"/>
        <w:rPr>
          <w:rFonts w:eastAsia="Times New Roman"/>
          <w:szCs w:val="24"/>
          <w:lang w:val="en-CA"/>
        </w:rPr>
      </w:pPr>
      <w:hyperlink r:id="rId386"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Sarwer, Y. Ye, J. Luo, J. Chen (Alibaba)]</w:t>
      </w:r>
    </w:p>
    <w:p w14:paraId="392DEB0B" w14:textId="77777777" w:rsidR="001343BA" w:rsidRPr="00FB3B57" w:rsidRDefault="001343BA" w:rsidP="001343BA">
      <w:pPr>
        <w:tabs>
          <w:tab w:val="left" w:pos="1058"/>
        </w:tabs>
      </w:pPr>
    </w:p>
    <w:p w14:paraId="319EE61B" w14:textId="77777777" w:rsidR="001343BA" w:rsidRPr="00FB3B57" w:rsidRDefault="009E4878" w:rsidP="001343BA">
      <w:pPr>
        <w:pStyle w:val="berschrift9"/>
        <w:rPr>
          <w:rFonts w:eastAsia="Times New Roman"/>
          <w:szCs w:val="24"/>
          <w:lang w:val="en-CA"/>
        </w:rPr>
      </w:pPr>
      <w:hyperlink r:id="rId387"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9E4878" w:rsidP="001343BA">
      <w:pPr>
        <w:pStyle w:val="berschrift9"/>
        <w:rPr>
          <w:rFonts w:eastAsia="Times New Roman"/>
          <w:szCs w:val="24"/>
          <w:lang w:val="en-CA"/>
        </w:rPr>
      </w:pPr>
      <w:hyperlink r:id="rId388"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EC5433A" w:rsidR="001343BA" w:rsidRDefault="001343BA" w:rsidP="001343BA">
      <w:pPr>
        <w:tabs>
          <w:tab w:val="left" w:pos="1058"/>
        </w:tabs>
      </w:pPr>
      <w:r w:rsidRPr="00FB3B57">
        <w:t>This relates to R0149 and R0201 aspects 2 and 3.</w:t>
      </w:r>
    </w:p>
    <w:p w14:paraId="3348C30C" w14:textId="77777777" w:rsidR="001343BA" w:rsidRPr="00FB3B57" w:rsidRDefault="009E4878" w:rsidP="001343BA">
      <w:pPr>
        <w:pStyle w:val="berschrift9"/>
        <w:rPr>
          <w:rFonts w:eastAsia="Times New Roman"/>
          <w:szCs w:val="24"/>
          <w:lang w:val="en-CA"/>
        </w:rPr>
      </w:pPr>
      <w:hyperlink r:id="rId389"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Homayouni, A. Hallapuro, A. Aminlou (Nokia)]</w:t>
      </w:r>
    </w:p>
    <w:p w14:paraId="096F7A21" w14:textId="77777777" w:rsidR="001343BA" w:rsidRPr="00FB3B57" w:rsidRDefault="001343BA" w:rsidP="001343BA">
      <w:pPr>
        <w:rPr>
          <w:lang w:eastAsia="de-DE"/>
        </w:rPr>
      </w:pPr>
      <w:r w:rsidRPr="00FB3B57">
        <w:rPr>
          <w:lang w:eastAsia="de-DE"/>
        </w:rPr>
        <w:t>This relates to R0070 and R0201 aspects 2 and 3.</w:t>
      </w:r>
    </w:p>
    <w:p w14:paraId="14AD0481" w14:textId="77777777" w:rsidR="001343BA" w:rsidRPr="00FB3B57" w:rsidRDefault="009E4878" w:rsidP="001343BA">
      <w:pPr>
        <w:pStyle w:val="berschrift9"/>
        <w:rPr>
          <w:rFonts w:eastAsia="Times New Roman"/>
          <w:szCs w:val="24"/>
          <w:lang w:val="en-CA"/>
        </w:rPr>
      </w:pPr>
      <w:hyperlink r:id="rId390"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Ouedraogo, G. Laroche, P. Onno (Canon)]</w:t>
      </w:r>
    </w:p>
    <w:p w14:paraId="4C928B66" w14:textId="77777777" w:rsidR="001343BA" w:rsidRPr="00FB3B57" w:rsidRDefault="001343BA" w:rsidP="001343BA">
      <w:pPr>
        <w:tabs>
          <w:tab w:val="left" w:pos="1058"/>
        </w:tabs>
      </w:pPr>
    </w:p>
    <w:p w14:paraId="2CFAAD49" w14:textId="77777777" w:rsidR="001343BA" w:rsidRPr="00FB3B57" w:rsidRDefault="009E4878" w:rsidP="001343BA">
      <w:pPr>
        <w:pStyle w:val="berschrift9"/>
        <w:rPr>
          <w:rFonts w:eastAsia="Times New Roman"/>
          <w:szCs w:val="24"/>
          <w:lang w:val="en-CA"/>
        </w:rPr>
      </w:pPr>
      <w:hyperlink r:id="rId391"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Sarwer, Y. Ye, R.-L. Liao (Alibaba)]</w:t>
      </w:r>
    </w:p>
    <w:p w14:paraId="27D68C35" w14:textId="77777777" w:rsidR="001343BA" w:rsidRPr="00FB3B57" w:rsidRDefault="001343BA" w:rsidP="001343BA">
      <w:pPr>
        <w:rPr>
          <w:lang w:eastAsia="de-DE"/>
        </w:rPr>
      </w:pPr>
    </w:p>
    <w:p w14:paraId="6CCD9A0E" w14:textId="77777777" w:rsidR="001343BA" w:rsidRPr="00FB3B57" w:rsidRDefault="009E4878" w:rsidP="001343BA">
      <w:pPr>
        <w:pStyle w:val="berschrift9"/>
        <w:rPr>
          <w:rFonts w:eastAsia="Times New Roman"/>
          <w:szCs w:val="24"/>
          <w:lang w:val="en-CA"/>
        </w:rPr>
      </w:pPr>
      <w:hyperlink r:id="rId392"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Hiron, C. Chevance (InterDigital)]</w:t>
      </w:r>
    </w:p>
    <w:p w14:paraId="269BEBE5" w14:textId="77777777" w:rsidR="001343BA" w:rsidRPr="00FB3B57" w:rsidRDefault="001343BA" w:rsidP="001343BA">
      <w:pPr>
        <w:rPr>
          <w:lang w:eastAsia="de-DE"/>
        </w:rPr>
      </w:pPr>
    </w:p>
    <w:p w14:paraId="46B57DBE" w14:textId="77777777" w:rsidR="001343BA" w:rsidRPr="00FB3B57" w:rsidRDefault="009E4878" w:rsidP="001343BA">
      <w:pPr>
        <w:pStyle w:val="berschrift9"/>
        <w:rPr>
          <w:rFonts w:eastAsia="Times New Roman"/>
          <w:szCs w:val="24"/>
          <w:lang w:val="en-CA"/>
        </w:rPr>
      </w:pPr>
      <w:hyperlink r:id="rId393"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Léannec, T. Poirier, P. de Lagrange (InterDigital)]</w:t>
      </w:r>
    </w:p>
    <w:p w14:paraId="3BA5BBCA" w14:textId="0F53CA6F" w:rsidR="001343BA" w:rsidRDefault="001343BA" w:rsidP="001343BA">
      <w:pPr>
        <w:rPr>
          <w:lang w:eastAsia="de-DE"/>
        </w:rPr>
      </w:pPr>
    </w:p>
    <w:p w14:paraId="6A71243D" w14:textId="77777777" w:rsidR="005417C1" w:rsidRPr="00FB3B57" w:rsidRDefault="009E4878" w:rsidP="005417C1">
      <w:pPr>
        <w:pStyle w:val="berschrift9"/>
        <w:rPr>
          <w:rFonts w:eastAsia="Times New Roman"/>
          <w:szCs w:val="24"/>
          <w:lang w:val="en-CA"/>
        </w:rPr>
      </w:pPr>
      <w:hyperlink r:id="rId394" w:history="1">
        <w:r w:rsidR="005417C1" w:rsidRPr="00FB3B57">
          <w:rPr>
            <w:rStyle w:val="Hyperlink"/>
            <w:rFonts w:eastAsia="Times New Roman"/>
            <w:szCs w:val="24"/>
            <w:lang w:val="en-CA"/>
          </w:rPr>
          <w:t>JVET-R027</w:t>
        </w:r>
      </w:hyperlink>
      <w:r w:rsidR="005417C1" w:rsidRPr="00FB3B57">
        <w:rPr>
          <w:rFonts w:eastAsia="Times New Roman"/>
          <w:color w:val="0000FF"/>
          <w:szCs w:val="24"/>
          <w:u w:val="single"/>
          <w:lang w:val="en-CA"/>
        </w:rPr>
        <w:t>3</w:t>
      </w:r>
      <w:r w:rsidR="005417C1" w:rsidRPr="00FB3B57">
        <w:rPr>
          <w:rFonts w:eastAsia="Times New Roman"/>
          <w:szCs w:val="24"/>
          <w:lang w:val="en-CA"/>
        </w:rPr>
        <w:t xml:space="preserve"> AHG9: APS signalled in picture header [V. Seregin, M. Coban, Y. He, M. Karczewicz (Qualcomm)]</w:t>
      </w:r>
    </w:p>
    <w:p w14:paraId="1C89B854" w14:textId="77777777" w:rsidR="005417C1" w:rsidRPr="00FB3B57" w:rsidRDefault="005417C1" w:rsidP="001343BA">
      <w:pPr>
        <w:rPr>
          <w:lang w:eastAsia="de-DE"/>
        </w:rPr>
      </w:pPr>
    </w:p>
    <w:p w14:paraId="6021FF16" w14:textId="77777777" w:rsidR="001343BA" w:rsidRPr="00FB3B57" w:rsidRDefault="009E4878" w:rsidP="001343BA">
      <w:pPr>
        <w:pStyle w:val="berschrift9"/>
        <w:rPr>
          <w:rFonts w:eastAsia="Times New Roman"/>
          <w:szCs w:val="24"/>
          <w:lang w:val="en-CA"/>
        </w:rPr>
      </w:pPr>
      <w:hyperlink r:id="rId395"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1343CC81" w14:textId="77777777" w:rsidR="001343BA" w:rsidRPr="00FB3B57" w:rsidRDefault="001343BA" w:rsidP="001343BA">
      <w:pPr>
        <w:rPr>
          <w:lang w:eastAsia="de-DE"/>
        </w:rPr>
      </w:pPr>
      <w:r w:rsidRPr="00FB3B57">
        <w:t>The first aspect (on slice_lmcs_enabled_flag) of item 2 of this contribution belongs to this category.</w:t>
      </w:r>
    </w:p>
    <w:bookmarkStart w:id="208" w:name="_Hlk36921988"/>
    <w:p w14:paraId="2B093EB7"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Ouedraogo, P. Onno (Canon)]</w:t>
      </w:r>
    </w:p>
    <w:p w14:paraId="1CB7C1C2" w14:textId="77777777" w:rsidR="001343BA" w:rsidRPr="00FB3B57" w:rsidRDefault="001343BA" w:rsidP="001343BA">
      <w:pPr>
        <w:rPr>
          <w:lang w:eastAsia="de-DE"/>
        </w:rPr>
      </w:pPr>
      <w:r w:rsidRPr="00FB3B57">
        <w:rPr>
          <w:lang w:eastAsia="de-DE"/>
        </w:rPr>
        <w:t xml:space="preserve">The </w:t>
      </w:r>
      <w:r w:rsidRPr="00FB3B57">
        <w:t>slice_lmcs_enabled_flag and slice_explicit_scaling_list_used_flag</w:t>
      </w:r>
      <w:r w:rsidRPr="00FB3B57">
        <w:rPr>
          <w:lang w:eastAsia="de-DE"/>
        </w:rPr>
        <w:t xml:space="preserve"> aspects of item 1 of this contribution belong to this category.</w:t>
      </w:r>
    </w:p>
    <w:p w14:paraId="5090E9B2" w14:textId="77777777" w:rsidR="001343BA" w:rsidRPr="00FB3B57" w:rsidRDefault="009E4878" w:rsidP="001343BA">
      <w:pPr>
        <w:pStyle w:val="berschrift9"/>
        <w:rPr>
          <w:rFonts w:eastAsia="Times New Roman"/>
          <w:szCs w:val="24"/>
          <w:lang w:val="en-CA"/>
        </w:rPr>
      </w:pPr>
      <w:hyperlink r:id="rId396"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r w:rsidRPr="00FB3B57">
        <w:t xml:space="preserve">slice_lmcs_enabled_flag </w:t>
      </w:r>
      <w:r w:rsidRPr="00FB3B57">
        <w:rPr>
          <w:lang w:eastAsia="de-DE"/>
        </w:rPr>
        <w:t>aspect this contribution belongs to this category.</w:t>
      </w:r>
    </w:p>
    <w:bookmarkEnd w:id="208"/>
    <w:p w14:paraId="6BF21C9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9E4878" w:rsidP="001343BA">
      <w:pPr>
        <w:pStyle w:val="berschrift9"/>
        <w:rPr>
          <w:rFonts w:eastAsia="Times New Roman"/>
          <w:szCs w:val="24"/>
          <w:lang w:val="en-CA"/>
        </w:rPr>
      </w:pPr>
      <w:hyperlink r:id="rId397"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209" w:name="_Hlk36972753"/>
    </w:p>
    <w:p w14:paraId="3CFBD3C2" w14:textId="77777777" w:rsidR="001343BA" w:rsidRPr="00FB3B57" w:rsidRDefault="009E4878" w:rsidP="001343BA">
      <w:pPr>
        <w:pStyle w:val="berschrift9"/>
        <w:rPr>
          <w:rFonts w:eastAsia="Times New Roman"/>
          <w:szCs w:val="24"/>
          <w:lang w:val="en-CA"/>
        </w:rPr>
      </w:pPr>
      <w:hyperlink r:id="rId398"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Damghanian, Z. Zhang, J. Enhorn (Ericsson)]</w:t>
      </w:r>
    </w:p>
    <w:p w14:paraId="23F782E9" w14:textId="77777777" w:rsidR="001343BA" w:rsidRPr="00FB3B57" w:rsidRDefault="001343BA" w:rsidP="001343BA">
      <w:pPr>
        <w:pStyle w:val="Textkrper"/>
        <w:rPr>
          <w:lang w:eastAsia="x-none"/>
        </w:rPr>
      </w:pPr>
      <w:bookmarkStart w:id="210" w:name="_Hlk36971984"/>
      <w:r w:rsidRPr="00FB3B57">
        <w:t>Item 2 of this contribution belongs to this category.</w:t>
      </w:r>
      <w:bookmarkEnd w:id="209"/>
      <w:bookmarkEnd w:id="210"/>
    </w:p>
    <w:p w14:paraId="6965D86B" w14:textId="77777777" w:rsidR="001343BA" w:rsidRPr="00FB3B57" w:rsidRDefault="009E4878" w:rsidP="001343BA">
      <w:pPr>
        <w:pStyle w:val="berschrift9"/>
        <w:rPr>
          <w:rFonts w:eastAsia="Times New Roman"/>
          <w:szCs w:val="24"/>
          <w:lang w:val="en-CA"/>
        </w:rPr>
      </w:pPr>
      <w:hyperlink r:id="rId399"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9E4878" w:rsidP="00052B63">
      <w:pPr>
        <w:pStyle w:val="berschrift9"/>
        <w:rPr>
          <w:rFonts w:eastAsia="Times New Roman"/>
          <w:szCs w:val="24"/>
        </w:rPr>
      </w:pPr>
      <w:hyperlink r:id="rId400"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0884F6A" w14:textId="77777777" w:rsidR="004D2598" w:rsidRPr="00355652" w:rsidRDefault="009E4878" w:rsidP="002C416B">
      <w:pPr>
        <w:pStyle w:val="berschrift9"/>
        <w:rPr>
          <w:rFonts w:eastAsia="Times New Roman"/>
          <w:szCs w:val="24"/>
        </w:rPr>
      </w:pPr>
      <w:hyperlink r:id="rId401" w:history="1">
        <w:r w:rsidR="004D2598" w:rsidRPr="00355652">
          <w:rPr>
            <w:rFonts w:eastAsia="Times New Roman"/>
            <w:color w:val="0000FF"/>
            <w:szCs w:val="24"/>
            <w:u w:val="single"/>
            <w:lang w:val="en-CA"/>
          </w:rPr>
          <w:t>JVET-R0480</w:t>
        </w:r>
      </w:hyperlink>
      <w:r w:rsidR="004D2598" w:rsidRPr="00355652">
        <w:rPr>
          <w:rFonts w:eastAsia="Times New Roman"/>
          <w:szCs w:val="24"/>
          <w:lang w:val="en-CA"/>
        </w:rPr>
        <w:t xml:space="preserve"> AHG9: Restricted maximum numbers of ALF and CC-ALF filters [L. Zhang, Y.-K. Wang, K. Zhang, Z. Deng (Bytedance)]</w:t>
      </w:r>
      <w:r w:rsidR="004D2598">
        <w:rPr>
          <w:rFonts w:eastAsia="Times New Roman"/>
          <w:szCs w:val="24"/>
          <w:lang w:val="en-CA"/>
        </w:rPr>
        <w:t xml:space="preserve"> [late]</w:t>
      </w:r>
    </w:p>
    <w:p w14:paraId="5D9C4ECF" w14:textId="77777777" w:rsidR="004D2598" w:rsidRPr="00FB3B57" w:rsidRDefault="00251D14" w:rsidP="001343BA">
      <w:pPr>
        <w:rPr>
          <w:lang w:eastAsia="x-none"/>
        </w:rPr>
      </w:pPr>
      <w:r>
        <w:rPr>
          <w:lang w:eastAsia="x-none"/>
        </w:rPr>
        <w:t>Was presented Thu 23 April 1615</w:t>
      </w:r>
    </w:p>
    <w:p w14:paraId="22CEB4A4" w14:textId="77777777" w:rsidR="00714D37" w:rsidRDefault="00714D37" w:rsidP="00714D37">
      <w:pPr>
        <w:snapToGrid w:val="0"/>
        <w:rPr>
          <w:noProof/>
        </w:rPr>
      </w:pPr>
      <w:r>
        <w:rPr>
          <w:noProof/>
        </w:rPr>
        <w:t>This contributions proposes the following aspects regarding restrictions of the maximum numbers of ALF and CC-ALF filters:</w:t>
      </w:r>
    </w:p>
    <w:p w14:paraId="6EF4C307" w14:textId="77777777" w:rsidR="00714D37" w:rsidRPr="00573546" w:rsidRDefault="00714D37">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 xml:space="preserve">Replace the constraints on the number of ALF APSs with </w:t>
      </w:r>
      <w:r>
        <w:t>constraints on the number of filters, more specifically, the following constrain are proposed to be added:</w:t>
      </w:r>
    </w:p>
    <w:p w14:paraId="3EEAE060" w14:textId="77777777" w:rsidR="00714D37" w:rsidRPr="00070599" w:rsidRDefault="00714D37" w:rsidP="00714D37">
      <w:pPr>
        <w:pStyle w:val="Listenabsatz"/>
        <w:contextualSpacing w:val="0"/>
        <w:rPr>
          <w:noProof/>
        </w:rPr>
      </w:pPr>
      <w:r w:rsidRPr="00573546">
        <w:rPr>
          <w:noProof/>
        </w:rPr>
        <w:t xml:space="preserve">The </w:t>
      </w:r>
      <w:r>
        <w:rPr>
          <w:noProof/>
        </w:rPr>
        <w:t xml:space="preserve">total </w:t>
      </w:r>
      <w:r w:rsidRPr="00573546">
        <w:rPr>
          <w:noProof/>
        </w:rPr>
        <w:t>number of adpative loop filter classes</w:t>
      </w:r>
      <w:r>
        <w:rPr>
          <w:noProof/>
        </w:rPr>
        <w:t xml:space="preserve"> for luma component</w:t>
      </w:r>
      <w:r w:rsidRPr="00573546">
        <w:rPr>
          <w:noProof/>
        </w:rPr>
        <w:t>, the</w:t>
      </w:r>
      <w:r>
        <w:rPr>
          <w:noProof/>
        </w:rPr>
        <w:t xml:space="preserve"> total</w:t>
      </w:r>
      <w:r w:rsidRPr="00573546">
        <w:rPr>
          <w:noProof/>
        </w:rPr>
        <w:t xml:space="preserve"> number of alternative filters for chroma components</w:t>
      </w:r>
      <w:r>
        <w:rPr>
          <w:noProof/>
        </w:rPr>
        <w:t>,</w:t>
      </w:r>
      <w:r w:rsidRPr="00573546">
        <w:rPr>
          <w:noProof/>
        </w:rPr>
        <w:t xml:space="preserve"> and the </w:t>
      </w:r>
      <w:r>
        <w:rPr>
          <w:noProof/>
        </w:rPr>
        <w:t xml:space="preserve">total </w:t>
      </w:r>
      <w:r w:rsidRPr="00573546">
        <w:rPr>
          <w:noProof/>
        </w:rPr>
        <w:t xml:space="preserve">number of cross-component filters in all APS NAL units </w:t>
      </w:r>
      <w:r>
        <w:rPr>
          <w:noProof/>
        </w:rPr>
        <w:t>for a PU shall be less than or equal to</w:t>
      </w:r>
      <w:r w:rsidRPr="00573546">
        <w:rPr>
          <w:noProof/>
        </w:rPr>
        <w:t xml:space="preserve"> 200, 64, and 64, respectively.</w:t>
      </w:r>
    </w:p>
    <w:p w14:paraId="53AE8E07" w14:textId="77777777" w:rsidR="00714D37" w:rsidRPr="00573546" w:rsidRDefault="00714D37">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the APS ID in the APS syntax from u(5) to u(v), with the length being 9, 2, and 3, respectively for ALF, LMCS, and scaling list APSs, respectively.</w:t>
      </w:r>
    </w:p>
    <w:p w14:paraId="6A8B837F" w14:textId="77777777" w:rsidR="00714D37" w:rsidRDefault="00714D37">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ALF APS indices and the number of ALF APSs in PH and SH from u(v) to ue(v).</w:t>
      </w:r>
    </w:p>
    <w:p w14:paraId="0540A0FE" w14:textId="023E626B" w:rsidR="00714D37" w:rsidRPr="00962EB3" w:rsidRDefault="00714D37" w:rsidP="00714D37">
      <w:pPr>
        <w:rPr>
          <w:noProof/>
        </w:rPr>
      </w:pPr>
      <w:r>
        <w:rPr>
          <w:rFonts w:hint="eastAsia"/>
          <w:noProof/>
          <w:lang w:eastAsia="zh-CN"/>
        </w:rPr>
        <w:t>In</w:t>
      </w:r>
      <w:r>
        <w:rPr>
          <w:noProof/>
        </w:rPr>
        <w:t xml:space="preserve"> v2, t</w:t>
      </w:r>
      <w:r w:rsidRPr="00573546">
        <w:rPr>
          <w:noProof/>
        </w:rPr>
        <w:t xml:space="preserve">he </w:t>
      </w:r>
      <w:r>
        <w:rPr>
          <w:noProof/>
        </w:rPr>
        <w:t xml:space="preserve">total </w:t>
      </w:r>
      <w:r w:rsidRPr="00573546">
        <w:rPr>
          <w:noProof/>
        </w:rPr>
        <w:t>number of ad</w:t>
      </w:r>
      <w:r w:rsidR="00862619">
        <w:rPr>
          <w:noProof/>
        </w:rPr>
        <w:t>ap</w:t>
      </w:r>
      <w:r w:rsidRPr="00573546">
        <w:rPr>
          <w:noProof/>
        </w:rPr>
        <w:t>tive loop filter classes</w:t>
      </w:r>
      <w:r>
        <w:rPr>
          <w:noProof/>
        </w:rPr>
        <w:t xml:space="preserve"> for luma component in all APS NAL units for a PU is restricted to be less than or equal to 128 instead of 200.</w:t>
      </w:r>
    </w:p>
    <w:p w14:paraId="611E0FCD" w14:textId="77777777" w:rsidR="00862619" w:rsidRDefault="00862619" w:rsidP="001343BA">
      <w:pPr>
        <w:rPr>
          <w:lang w:eastAsia="x-none"/>
        </w:rPr>
      </w:pPr>
    </w:p>
    <w:p w14:paraId="20B843A3" w14:textId="57EA97BB" w:rsidR="00251D14" w:rsidRDefault="00862619" w:rsidP="001343BA">
      <w:pPr>
        <w:rPr>
          <w:lang w:eastAsia="x-none"/>
        </w:rPr>
      </w:pPr>
      <w:r>
        <w:rPr>
          <w:lang w:eastAsia="x-none"/>
        </w:rPr>
        <w:t>It was commented that the proposal appears too flexible. The number of APS should be somewhat restricted, not be set to the maximum number of filters theoretically possible. Usage of ue(v) is also undesirable, could become quite large. It is furthermore not clear if there would not indeed be impact on low-level design</w:t>
      </w:r>
      <w:r w:rsidR="00400314">
        <w:rPr>
          <w:lang w:eastAsia="x-none"/>
        </w:rPr>
        <w:t xml:space="preserve"> (mapping table)</w:t>
      </w:r>
      <w:r>
        <w:rPr>
          <w:lang w:eastAsia="x-none"/>
        </w:rPr>
        <w:t>, and what the impact on the prediction would be.</w:t>
      </w:r>
    </w:p>
    <w:p w14:paraId="68E47BDD" w14:textId="526ED00B" w:rsidR="00862619" w:rsidRDefault="00862619" w:rsidP="001343BA">
      <w:pPr>
        <w:rPr>
          <w:lang w:eastAsia="x-none"/>
        </w:rPr>
      </w:pPr>
      <w:r>
        <w:rPr>
          <w:lang w:eastAsia="x-none"/>
        </w:rPr>
        <w:t>Not clear what the benefit for coding efficiency would be, or if not even some overhead penalty might occur when the APSs come with low number of filters.</w:t>
      </w:r>
    </w:p>
    <w:p w14:paraId="003012B0" w14:textId="5DCBB42D" w:rsidR="00400314" w:rsidRDefault="00400314" w:rsidP="001343BA">
      <w:pPr>
        <w:rPr>
          <w:lang w:eastAsia="x-none"/>
        </w:rPr>
      </w:pPr>
      <w:r>
        <w:rPr>
          <w:lang w:eastAsia="x-none"/>
        </w:rPr>
        <w:t>Too much changes at this late stage. Might introduce more issues than it solves. Needs further study.</w:t>
      </w:r>
    </w:p>
    <w:p w14:paraId="6ACC1AFB" w14:textId="7875EC6D" w:rsidR="00400314" w:rsidRDefault="00400314" w:rsidP="001343BA">
      <w:pPr>
        <w:rPr>
          <w:lang w:eastAsia="x-none"/>
        </w:rPr>
      </w:pPr>
      <w:r>
        <w:rPr>
          <w:lang w:eastAsia="x-none"/>
        </w:rPr>
        <w:t>No action</w:t>
      </w:r>
    </w:p>
    <w:p w14:paraId="5023E139" w14:textId="77777777" w:rsidR="00400314" w:rsidRDefault="00400314" w:rsidP="001343BA">
      <w:pPr>
        <w:rPr>
          <w:lang w:eastAsia="x-none"/>
        </w:rPr>
      </w:pPr>
    </w:p>
    <w:p w14:paraId="356DD5A2" w14:textId="77777777" w:rsidR="00862619" w:rsidRPr="00FB3B57" w:rsidRDefault="00862619" w:rsidP="001343BA">
      <w:pPr>
        <w:rPr>
          <w:lang w:eastAsia="x-none"/>
        </w:rPr>
      </w:pPr>
    </w:p>
    <w:p w14:paraId="5A94C7C6" w14:textId="221531DA" w:rsidR="001343BA" w:rsidRDefault="001343BA" w:rsidP="001343BA">
      <w:pPr>
        <w:pStyle w:val="berschrift4"/>
        <w:numPr>
          <w:ilvl w:val="3"/>
          <w:numId w:val="38"/>
        </w:numPr>
        <w:ind w:left="907" w:hanging="907"/>
        <w:rPr>
          <w:lang w:val="en-CA"/>
        </w:rPr>
      </w:pPr>
      <w:bookmarkStart w:id="211" w:name="_Ref37797240"/>
      <w:r w:rsidRPr="00FB3B57">
        <w:rPr>
          <w:lang w:val="en-CA"/>
        </w:rPr>
        <w:t>High level control of other tools (1</w:t>
      </w:r>
      <w:r w:rsidR="004C22A8">
        <w:rPr>
          <w:lang w:val="en-CA"/>
        </w:rPr>
        <w:t>7</w:t>
      </w:r>
      <w:r w:rsidRPr="00FB3B57">
        <w:rPr>
          <w:lang w:val="en-CA"/>
        </w:rPr>
        <w:t>)</w:t>
      </w:r>
      <w:bookmarkEnd w:id="211"/>
    </w:p>
    <w:p w14:paraId="1026C3E6" w14:textId="0E56158F" w:rsidR="003148D7" w:rsidRDefault="003148D7" w:rsidP="003148D7">
      <w:pPr>
        <w:rPr>
          <w:lang w:eastAsia="x-none"/>
        </w:rPr>
      </w:pPr>
      <w:r w:rsidRPr="00096E3A">
        <w:rPr>
          <w:highlight w:val="yellow"/>
          <w:lang w:eastAsia="x-none"/>
        </w:rPr>
        <w:t>See R0097</w:t>
      </w:r>
      <w:r>
        <w:rPr>
          <w:lang w:eastAsia="x-none"/>
        </w:rPr>
        <w:t xml:space="preserve"> on luma transform size larger than 32×32 with transform skip (aspect #2 overlaps with R0049). There is also a relevant ticket #1024 about this (a fortuitous ticket number for a 32×32 issue). </w:t>
      </w:r>
      <w:r w:rsidRPr="00096E3A">
        <w:rPr>
          <w:highlight w:val="yellow"/>
          <w:lang w:eastAsia="x-none"/>
        </w:rPr>
        <w:t>Move it</w:t>
      </w:r>
      <w:r w:rsidR="00CC1FF8">
        <w:rPr>
          <w:highlight w:val="yellow"/>
          <w:lang w:eastAsia="x-none"/>
        </w:rPr>
        <w:t>s notes</w:t>
      </w:r>
      <w:r w:rsidRPr="00096E3A">
        <w:rPr>
          <w:highlight w:val="yellow"/>
          <w:lang w:eastAsia="x-none"/>
        </w:rPr>
        <w:t xml:space="preserve"> </w:t>
      </w:r>
      <w:r>
        <w:rPr>
          <w:highlight w:val="yellow"/>
          <w:lang w:eastAsia="x-none"/>
        </w:rPr>
        <w:t>to this section</w:t>
      </w:r>
      <w:r w:rsidRPr="00096E3A">
        <w:rPr>
          <w:highlight w:val="yellow"/>
          <w:lang w:eastAsia="x-none"/>
        </w:rPr>
        <w:t>?</w:t>
      </w:r>
    </w:p>
    <w:p w14:paraId="36C3C9F0" w14:textId="77777777" w:rsidR="003148D7" w:rsidRPr="007C25E6" w:rsidRDefault="003148D7" w:rsidP="002C416B"/>
    <w:p w14:paraId="00E9B6FE" w14:textId="0089FBC1" w:rsidR="00272716" w:rsidRPr="00FB3B57" w:rsidRDefault="00272716" w:rsidP="002C416B">
      <w:pPr>
        <w:pStyle w:val="Textkrper"/>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w:t>
      </w:r>
      <w:r w:rsidR="00FA3070">
        <w:rPr>
          <w:highlight w:val="yellow"/>
        </w:rPr>
        <w:t xml:space="preserve">the </w:t>
      </w:r>
      <w:r w:rsidRPr="00F83950">
        <w:rPr>
          <w:highlight w:val="yellow"/>
        </w:rPr>
        <w:t xml:space="preserve">JVET </w:t>
      </w:r>
      <w:r>
        <w:rPr>
          <w:highlight w:val="yellow"/>
        </w:rPr>
        <w:t xml:space="preserve">plenary </w:t>
      </w:r>
      <w:r w:rsidRPr="00F83950">
        <w:rPr>
          <w:highlight w:val="yellow"/>
        </w:rPr>
        <w:t>on 1</w:t>
      </w:r>
      <w:r>
        <w:rPr>
          <w:highlight w:val="yellow"/>
        </w:rPr>
        <w:t>9</w:t>
      </w:r>
      <w:r w:rsidRPr="00F83950">
        <w:rPr>
          <w:highlight w:val="yellow"/>
        </w:rPr>
        <w:t xml:space="preserve"> April at </w:t>
      </w:r>
      <w:r>
        <w:rPr>
          <w:highlight w:val="yellow"/>
        </w:rPr>
        <w:t>141</w:t>
      </w:r>
      <w:r w:rsidR="00A13A6F">
        <w:rPr>
          <w:highlight w:val="yellow"/>
        </w:rPr>
        <w:t>5</w:t>
      </w:r>
      <w:r>
        <w:rPr>
          <w:highlight w:val="yellow"/>
        </w:rPr>
        <w:t xml:space="preserve"> (UTC) (GJS &amp; JRO)</w:t>
      </w:r>
      <w:r w:rsidRPr="00F83950">
        <w:rPr>
          <w:highlight w:val="yellow"/>
        </w:rPr>
        <w:t>.</w:t>
      </w:r>
    </w:p>
    <w:p w14:paraId="60CAFBC9" w14:textId="249D0C15" w:rsidR="00DF2604" w:rsidRPr="00FB3B57" w:rsidRDefault="00DF2604" w:rsidP="002C416B">
      <w:pPr>
        <w:pStyle w:val="Textkrper"/>
      </w:pPr>
      <w:r>
        <w:t xml:space="preserve">Continued </w:t>
      </w:r>
      <w:r w:rsidR="002C61CD">
        <w:t xml:space="preserve">in JVET </w:t>
      </w:r>
      <w:r>
        <w:t>Thu 23 Apr. 1645 (chaired by JRO)</w:t>
      </w:r>
    </w:p>
    <w:p w14:paraId="5F1FCE52" w14:textId="623AF9ED" w:rsidR="0041478A" w:rsidRDefault="0041478A" w:rsidP="005176F3">
      <w:pPr>
        <w:rPr>
          <w:lang w:eastAsia="x-none"/>
        </w:rPr>
      </w:pPr>
    </w:p>
    <w:p w14:paraId="1DA710D9" w14:textId="77777777" w:rsidR="0041478A" w:rsidRPr="00FB3B57" w:rsidRDefault="009E4878" w:rsidP="0041478A">
      <w:pPr>
        <w:pStyle w:val="berschrift9"/>
        <w:rPr>
          <w:rFonts w:eastAsia="Times New Roman"/>
          <w:szCs w:val="24"/>
          <w:lang w:val="en-CA"/>
        </w:rPr>
      </w:pPr>
      <w:hyperlink r:id="rId402" w:history="1">
        <w:r w:rsidR="0041478A" w:rsidRPr="00FB3B57">
          <w:rPr>
            <w:rFonts w:eastAsia="Times New Roman"/>
            <w:color w:val="0000FF"/>
            <w:szCs w:val="24"/>
            <w:u w:val="single"/>
            <w:lang w:val="en-CA"/>
          </w:rPr>
          <w:t>JVET-R027</w:t>
        </w:r>
      </w:hyperlink>
      <w:r w:rsidR="0041478A" w:rsidRPr="00FB3B57">
        <w:rPr>
          <w:rFonts w:eastAsia="Times New Roman"/>
          <w:color w:val="0000FF"/>
          <w:szCs w:val="24"/>
          <w:u w:val="single"/>
          <w:lang w:val="en-CA"/>
        </w:rPr>
        <w:t>1</w:t>
      </w:r>
      <w:r w:rsidR="0041478A" w:rsidRPr="00FB3B57">
        <w:rPr>
          <w:rFonts w:eastAsia="Times New Roman"/>
          <w:szCs w:val="24"/>
          <w:lang w:val="en-CA"/>
        </w:rPr>
        <w:t xml:space="preserve"> AHG9: High-level constraints of dependent quantization and sign data hiding [A. Nalci, M. Coban, M. Karczewicz (Qualcomm)]</w:t>
      </w:r>
    </w:p>
    <w:p w14:paraId="0D7B5533" w14:textId="2A5EDBB6"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w:t>
      </w:r>
      <w:r w:rsidR="007C25E6">
        <w:rPr>
          <w:rFonts w:eastAsia="SimSun"/>
          <w:bCs/>
          <w:noProof/>
          <w:highlight w:val="yellow"/>
        </w:rPr>
        <w:t>This w</w:t>
      </w:r>
      <w:r w:rsidRPr="002C416B">
        <w:rPr>
          <w:rFonts w:eastAsia="SimSun"/>
          <w:bCs/>
          <w:noProof/>
          <w:highlight w:val="yellow"/>
        </w:rPr>
        <w:t xml:space="preserve">as </w:t>
      </w:r>
      <w:r w:rsidR="00CE09A7" w:rsidRPr="002C416B">
        <w:rPr>
          <w:rFonts w:eastAsia="SimSun"/>
          <w:bCs/>
          <w:noProof/>
          <w:highlight w:val="yellow"/>
        </w:rPr>
        <w:t xml:space="preserve">previously in the notes </w:t>
      </w:r>
      <w:r w:rsidRPr="002C416B">
        <w:rPr>
          <w:rFonts w:eastAsia="SimSun"/>
          <w:bCs/>
          <w:noProof/>
          <w:highlight w:val="yellow"/>
        </w:rPr>
        <w:t xml:space="preserve">between R0258 and R0317. Add notes </w:t>
      </w:r>
      <w:r w:rsidR="00FA3070">
        <w:rPr>
          <w:rFonts w:eastAsia="SimSun"/>
          <w:bCs/>
          <w:noProof/>
          <w:highlight w:val="yellow"/>
        </w:rPr>
        <w:t>to clarify</w:t>
      </w:r>
      <w:r w:rsidRPr="002C416B">
        <w:rPr>
          <w:rFonts w:eastAsia="SimSun"/>
          <w:bCs/>
          <w:noProof/>
          <w:highlight w:val="yellow"/>
        </w:rPr>
        <w:t xml:space="preserve"> when </w:t>
      </w:r>
      <w:r w:rsidR="00FA3070">
        <w:rPr>
          <w:rFonts w:eastAsia="SimSun"/>
          <w:bCs/>
          <w:noProof/>
          <w:highlight w:val="yellow"/>
        </w:rPr>
        <w:t xml:space="preserve">it was initially </w:t>
      </w:r>
      <w:r w:rsidRPr="002C416B">
        <w:rPr>
          <w:rFonts w:eastAsia="SimSun"/>
          <w:bCs/>
          <w:noProof/>
          <w:highlight w:val="yellow"/>
        </w:rPr>
        <w:t>reviewed.</w:t>
      </w:r>
      <w:r w:rsidRPr="002C416B">
        <w:rPr>
          <w:rFonts w:eastAsia="SimSun"/>
          <w:bCs/>
          <w:noProof/>
        </w:rPr>
        <w:t>]</w:t>
      </w:r>
    </w:p>
    <w:p w14:paraId="6F3B41E6" w14:textId="30F326B8"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This was initially reviewed in Track B</w:t>
      </w:r>
      <w:r w:rsidR="003124D8" w:rsidRPr="003124D8">
        <w:rPr>
          <w:rFonts w:eastAsia="SimSun"/>
          <w:bCs/>
          <w:noProof/>
        </w:rPr>
        <w:t xml:space="preserve"> and </w:t>
      </w:r>
      <w:r w:rsidR="00FA3070">
        <w:rPr>
          <w:rFonts w:eastAsia="SimSun"/>
          <w:bCs/>
          <w:noProof/>
        </w:rPr>
        <w:t xml:space="preserve">was </w:t>
      </w:r>
      <w:r w:rsidR="003124D8" w:rsidRPr="003124D8">
        <w:rPr>
          <w:rFonts w:eastAsia="SimSun"/>
          <w:bCs/>
          <w:noProof/>
        </w:rPr>
        <w:t xml:space="preserve">later moved here </w:t>
      </w:r>
      <w:r w:rsidR="007C25E6">
        <w:rPr>
          <w:rFonts w:eastAsia="SimSun"/>
          <w:bCs/>
          <w:noProof/>
        </w:rPr>
        <w:t xml:space="preserve">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w:t>
      </w:r>
      <w:r w:rsidR="003124D8" w:rsidRPr="003124D8">
        <w:rPr>
          <w:rFonts w:eastAsia="SimSun"/>
          <w:bCs/>
          <w:noProof/>
        </w:rPr>
        <w:t>since it is an HLS signalling issue</w:t>
      </w:r>
      <w:r w:rsidRPr="002C416B">
        <w:rPr>
          <w:rFonts w:eastAsia="SimSun"/>
          <w:bCs/>
          <w:noProof/>
        </w:rPr>
        <w:t>.</w:t>
      </w:r>
    </w:p>
    <w:p w14:paraId="2D3E248F" w14:textId="709DC27E" w:rsidR="0041478A" w:rsidRPr="002C416B" w:rsidRDefault="0041478A" w:rsidP="002C416B">
      <w:pPr>
        <w:rPr>
          <w:rFonts w:eastAsia="SimSun"/>
          <w:bCs/>
          <w:noProof/>
        </w:rPr>
      </w:pPr>
      <w:r w:rsidRPr="002C416B">
        <w:rPr>
          <w:rFonts w:eastAsia="SimSun"/>
          <w:bCs/>
          <w:noProof/>
        </w:rPr>
        <w:t>In 17</w:t>
      </w:r>
      <w:r w:rsidRPr="002C416B">
        <w:rPr>
          <w:rFonts w:eastAsia="SimSun"/>
          <w:bCs/>
          <w:noProof/>
          <w:vertAlign w:val="superscript"/>
        </w:rPr>
        <w:t>th</w:t>
      </w:r>
      <w:r w:rsidRPr="002C416B">
        <w:rPr>
          <w:rFonts w:eastAsia="SimSun"/>
          <w:bCs/>
          <w:noProof/>
        </w:rPr>
        <w:t xml:space="preserve"> JVET meeting, a slice level flag “</w:t>
      </w:r>
      <w:r w:rsidRPr="002C416B">
        <w:rPr>
          <w:rFonts w:eastAsia="SimSun"/>
        </w:rPr>
        <w:t>slice_ts_residual_coding_disabled_flag</w:t>
      </w:r>
      <w:r w:rsidRPr="002C416B">
        <w:rPr>
          <w:rFonts w:eastAsia="SimSun"/>
          <w:bCs/>
          <w:noProof/>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2C416B">
        <w:rPr>
          <w:rFonts w:eastAsia="SimSun"/>
        </w:rPr>
        <w:t>In this proposal several high-level aspects are proposed to alleviate this issue.</w:t>
      </w:r>
    </w:p>
    <w:p w14:paraId="440D3F9E" w14:textId="77777777" w:rsidR="0041478A" w:rsidRPr="00FB3B57" w:rsidRDefault="0041478A" w:rsidP="002C416B">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p>
    <w:p w14:paraId="4B4E56AE" w14:textId="77777777" w:rsidR="0041478A" w:rsidRDefault="0041478A" w:rsidP="002C416B">
      <w:pPr>
        <w:rPr>
          <w:bCs/>
          <w:noProof/>
        </w:rPr>
      </w:pPr>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r>
        <w:rPr>
          <w:bCs/>
          <w:noProof/>
        </w:rPr>
        <w:t xml:space="preserve">signaling of slice level DQ and 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signaled and inferred as 0.</w:t>
      </w:r>
    </w:p>
    <w:p w14:paraId="17603997" w14:textId="77777777" w:rsidR="0041478A" w:rsidRDefault="0041478A" w:rsidP="002C416B">
      <w:pPr>
        <w:rPr>
          <w:bCs/>
          <w:noProof/>
        </w:rPr>
      </w:pPr>
      <w:r>
        <w:t xml:space="preserve">In variant #3, the picture header flags </w:t>
      </w:r>
      <w:r w:rsidRPr="00441CFC">
        <w:rPr>
          <w:bCs/>
          <w:noProof/>
        </w:rPr>
        <w:t>ph_dep_quant_enabled_flag</w:t>
      </w:r>
      <w:r>
        <w:rPr>
          <w:noProof/>
        </w:rPr>
        <w:t xml:space="preserve"> and </w:t>
      </w:r>
      <w:r w:rsidRPr="00441CFC">
        <w:rPr>
          <w:bCs/>
          <w:noProof/>
        </w:rPr>
        <w:t>pic_sign_data_hiding_enabled_flag</w:t>
      </w:r>
      <w:r>
        <w:rPr>
          <w:noProof/>
        </w:rPr>
        <w:t xml:space="preserve"> are moved to slice header before slice_ts_residual_coding_disabled_flag</w:t>
      </w:r>
      <w:r w:rsidRPr="00733E6B">
        <w:rPr>
          <w:bCs/>
          <w:noProof/>
        </w:rPr>
        <w:t xml:space="preserve"> and </w:t>
      </w:r>
      <w:r>
        <w:rPr>
          <w:bCs/>
          <w:noProof/>
        </w:rPr>
        <w:t>the signalling of</w:t>
      </w:r>
      <w:r>
        <w:rPr>
          <w:noProof/>
        </w:rPr>
        <w:t xml:space="preserve"> slice_ts_residual_coding_disabled_flag </w:t>
      </w:r>
      <w:r>
        <w:rPr>
          <w:bCs/>
          <w:noProof/>
        </w:rPr>
        <w:t>are conditioned on these flags</w:t>
      </w:r>
      <w:r>
        <w:rPr>
          <w:noProof/>
        </w:rPr>
        <w:t xml:space="preserve">. In this case, if slice_ts_residual_coding_disabled_flag=0 </w:t>
      </w:r>
      <w:r>
        <w:rPr>
          <w:bCs/>
          <w:noProof/>
        </w:rPr>
        <w:t>then DQ and SDH are automatically turned off at the slice level.</w:t>
      </w:r>
    </w:p>
    <w:p w14:paraId="618E0A4E" w14:textId="62343627" w:rsidR="0041478A" w:rsidRDefault="0041478A" w:rsidP="002C416B">
      <w:pPr>
        <w:rPr>
          <w:noProof/>
        </w:rPr>
      </w:pPr>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signalling constraint is enforced. These tools can be turned off at the slice level (using config settings) to ensure lossless coding.</w:t>
      </w:r>
    </w:p>
    <w:p w14:paraId="212E31DF" w14:textId="77777777" w:rsidR="0041478A" w:rsidRDefault="0041478A" w:rsidP="002C416B">
      <w:r>
        <w:t>Variant #4 is identical with R0155 as presented.</w:t>
      </w:r>
    </w:p>
    <w:p w14:paraId="043C0232" w14:textId="77777777" w:rsidR="0041478A" w:rsidRDefault="0041478A" w:rsidP="002C416B">
      <w:r>
        <w:t>Variant #3 is another option that was also mentioned in R0155 (but not presented).</w:t>
      </w:r>
    </w:p>
    <w:p w14:paraId="0D2CE4E6" w14:textId="77777777" w:rsidR="0041478A" w:rsidRDefault="0041478A" w:rsidP="002C416B">
      <w:r>
        <w:t>Variant #1 is identical with R0153 aspect 2 method 2, and R0325</w:t>
      </w:r>
    </w:p>
    <w:p w14:paraId="0E560FE5" w14:textId="77777777" w:rsidR="0041478A" w:rsidRDefault="0041478A" w:rsidP="002C416B"/>
    <w:p w14:paraId="16AC6A7C" w14:textId="77777777" w:rsidR="0041478A" w:rsidRDefault="0041478A" w:rsidP="002C416B">
      <w:r>
        <w:t>Variant #4 seems to be the most straightforward solution to resolve the coding efficiency problem of mixed lossy/lossless coding (where we don’t even know how severe that problem is). Definitely, there is nothing broken in the current spec, but software needs to be fixed wrt to DQ context derivation.</w:t>
      </w:r>
    </w:p>
    <w:p w14:paraId="6F7DC38D" w14:textId="77777777" w:rsidR="0041478A" w:rsidRDefault="0041478A" w:rsidP="002C416B"/>
    <w:p w14:paraId="46C3F461" w14:textId="77777777" w:rsidR="0041478A" w:rsidRDefault="0041478A" w:rsidP="002C416B">
      <w:r>
        <w:t>On the other hand, variant #3 (and also variant #2, which is spending 1 more bit in typical case) would at the same time resolve the issues brought in context of combining BDPCM and SDH. The same problem would probably exist when BDPCM was combined with DQ (which is not exercised in current software).</w:t>
      </w:r>
    </w:p>
    <w:p w14:paraId="66830653" w14:textId="77777777" w:rsidR="0041478A" w:rsidRDefault="0041478A" w:rsidP="002C416B"/>
    <w:p w14:paraId="4B969D3B" w14:textId="77777777" w:rsidR="0041478A" w:rsidRDefault="0041478A" w:rsidP="002C416B">
      <w:r w:rsidRPr="00805739">
        <w:rPr>
          <w:highlight w:val="yellow"/>
        </w:rPr>
        <w:t>Decision (text/SW)</w:t>
      </w:r>
      <w:r>
        <w:t>: Adopt JVET-R0271 variant #3</w:t>
      </w:r>
    </w:p>
    <w:p w14:paraId="6C1ABCAB" w14:textId="77777777" w:rsidR="0041478A" w:rsidRDefault="0041478A" w:rsidP="002C416B">
      <w:r>
        <w:t>This also resolves the problem of text/software mismatch wrt to using DQ context derivation in TS/RRC coding.</w:t>
      </w:r>
    </w:p>
    <w:p w14:paraId="286A8549" w14:textId="1987FC44" w:rsidR="0041478A" w:rsidRDefault="0041478A" w:rsidP="005176F3">
      <w:pPr>
        <w:rPr>
          <w:lang w:eastAsia="x-none"/>
        </w:rPr>
      </w:pPr>
    </w:p>
    <w:p w14:paraId="7EFBD6EC" w14:textId="77777777" w:rsidR="00DC3D3E" w:rsidRPr="00FB3B57" w:rsidRDefault="009E4878" w:rsidP="00DC3D3E">
      <w:pPr>
        <w:pStyle w:val="berschrift9"/>
        <w:rPr>
          <w:rFonts w:eastAsia="Times New Roman"/>
          <w:szCs w:val="24"/>
          <w:lang w:val="en-CA"/>
        </w:rPr>
      </w:pPr>
      <w:hyperlink r:id="rId403" w:history="1">
        <w:r w:rsidR="00DC3D3E" w:rsidRPr="009F6A19">
          <w:rPr>
            <w:color w:val="0000FF"/>
            <w:u w:val="single"/>
            <w:lang w:val="en-CA"/>
          </w:rPr>
          <w:t>JVET-R0049</w:t>
        </w:r>
      </w:hyperlink>
      <w:r w:rsidR="00DC3D3E" w:rsidRPr="00FB3B57">
        <w:rPr>
          <w:rFonts w:eastAsia="Times New Roman"/>
          <w:szCs w:val="24"/>
          <w:lang w:val="en-CA"/>
        </w:rPr>
        <w:t xml:space="preserve"> AHG9: HLS on disabling TSRC [S.-T. Hsiang, C.-W. Hsu, Z.-Y. Lin, T.-D. Chuang, C.-Y. Chen, Y.-W. Huang, S.-M. Lei (MediaTek)]</w:t>
      </w:r>
    </w:p>
    <w:p w14:paraId="61AD2EA5" w14:textId="37CD62BB" w:rsidR="00DC3D3E" w:rsidRPr="00096E3A" w:rsidRDefault="00DC3D3E" w:rsidP="00DC3D3E">
      <w:pPr>
        <w:tabs>
          <w:tab w:val="left" w:pos="794"/>
          <w:tab w:val="left" w:pos="1191"/>
          <w:tab w:val="left" w:pos="1588"/>
          <w:tab w:val="left" w:pos="1985"/>
        </w:tabs>
        <w:adjustRightInd w:val="0"/>
        <w:rPr>
          <w:rFonts w:eastAsia="SimSun"/>
          <w:bCs/>
          <w:noProof/>
        </w:rPr>
      </w:pPr>
      <w:r w:rsidRPr="00096E3A">
        <w:rPr>
          <w:rFonts w:eastAsia="SimSun"/>
          <w:bCs/>
          <w:noProof/>
        </w:rPr>
        <w:t xml:space="preserve">This </w:t>
      </w:r>
      <w:r w:rsidR="003124D8">
        <w:rPr>
          <w:rFonts w:eastAsia="SimSun"/>
          <w:bCs/>
          <w:noProof/>
        </w:rPr>
        <w:t xml:space="preserve">contribution </w:t>
      </w:r>
      <w:r w:rsidR="003148D7">
        <w:rPr>
          <w:rFonts w:eastAsia="SimSun"/>
          <w:bCs/>
          <w:noProof/>
        </w:rPr>
        <w:t>and related contributions were</w:t>
      </w:r>
      <w:r w:rsidRPr="00096E3A">
        <w:rPr>
          <w:rFonts w:eastAsia="SimSun"/>
          <w:bCs/>
          <w:noProof/>
        </w:rPr>
        <w:t xml:space="preserve"> initially reviewed in </w:t>
      </w:r>
      <w:r>
        <w:rPr>
          <w:rFonts w:eastAsia="SimSun"/>
          <w:bCs/>
          <w:noProof/>
        </w:rPr>
        <w:t xml:space="preserve">AHG </w:t>
      </w:r>
      <w:r w:rsidR="003148D7">
        <w:rPr>
          <w:rFonts w:eastAsia="SimSun"/>
          <w:bCs/>
          <w:noProof/>
        </w:rPr>
        <w:t xml:space="preserve">the </w:t>
      </w:r>
      <w:r>
        <w:rPr>
          <w:rFonts w:eastAsia="SimSun"/>
          <w:bCs/>
          <w:noProof/>
        </w:rPr>
        <w:t>Category 2</w:t>
      </w:r>
      <w:r w:rsidR="003148D7">
        <w:rPr>
          <w:rFonts w:eastAsia="SimSun"/>
          <w:bCs/>
          <w:noProof/>
        </w:rPr>
        <w:t xml:space="preserve"> pre-meeting </w:t>
      </w:r>
      <w:r w:rsidR="003148D7" w:rsidRPr="00FB3B57">
        <w:t>as reported in JVET-R0340</w:t>
      </w:r>
      <w:r w:rsidR="00CE09A7">
        <w:rPr>
          <w:rFonts w:eastAsia="SimSun"/>
          <w:bCs/>
          <w:noProof/>
        </w:rPr>
        <w:t xml:space="preserve">, then in a JVET plenary on </w:t>
      </w:r>
      <w:r w:rsidR="003148D7">
        <w:rPr>
          <w:rFonts w:eastAsia="SimSun"/>
          <w:bCs/>
          <w:noProof/>
        </w:rPr>
        <w:t xml:space="preserve">Sunday </w:t>
      </w:r>
      <w:r w:rsidR="00CE09A7">
        <w:rPr>
          <w:rFonts w:eastAsia="SimSun"/>
          <w:bCs/>
          <w:noProof/>
        </w:rPr>
        <w:t>19 April</w:t>
      </w:r>
      <w:r w:rsidRPr="00096E3A">
        <w:rPr>
          <w:rFonts w:eastAsia="SimSun"/>
          <w:bCs/>
          <w:noProof/>
        </w:rPr>
        <w:t>.</w:t>
      </w:r>
      <w:r w:rsidR="007C25E6">
        <w:rPr>
          <w:rFonts w:eastAsia="SimSun"/>
          <w:bCs/>
          <w:noProof/>
        </w:rPr>
        <w:t xml:space="preserve"> The notes were moved here 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since this is an HLS topic.</w:t>
      </w:r>
    </w:p>
    <w:p w14:paraId="1E7109BB" w14:textId="77777777" w:rsidR="00DC3D3E" w:rsidRPr="00FB3B57" w:rsidRDefault="00DC3D3E" w:rsidP="00A5163D">
      <w:r w:rsidRPr="00FB3B57">
        <w:t xml:space="preserve">In VVC Draft 8, </w:t>
      </w:r>
      <w:r w:rsidRPr="00FB3B57">
        <w:rPr>
          <w:noProof/>
          <w:lang w:eastAsia="ko-KR"/>
        </w:rPr>
        <w:t xml:space="preserve">extra bit costs are consumed for signalling the new syntax element </w:t>
      </w:r>
      <w:r w:rsidRPr="00FB3B57">
        <w:t>slice_ts_residual_coding_disabled_flag</w:t>
      </w:r>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718F1748" w14:textId="77777777" w:rsidR="00DC3D3E" w:rsidRPr="00FB3B57" w:rsidRDefault="00DC3D3E">
      <w:pPr>
        <w:numPr>
          <w:ilvl w:val="0"/>
          <w:numId w:val="128"/>
        </w:numPr>
      </w:pPr>
      <w:r w:rsidRPr="00FB3B57">
        <w:t>In Method 1, a new syntax element sps_ts_residual_coding_disabled_slice_present_flag is added to the sequence parameter set (SPS) to specify whether slice_ts_residual_coding_disabled_flag is present in the slice header.</w:t>
      </w:r>
    </w:p>
    <w:p w14:paraId="197D28E2" w14:textId="77777777" w:rsidR="00DC3D3E" w:rsidRPr="00FB3B57" w:rsidRDefault="00DC3D3E">
      <w:pPr>
        <w:numPr>
          <w:ilvl w:val="0"/>
          <w:numId w:val="128"/>
        </w:numPr>
      </w:pPr>
      <w:r w:rsidRPr="00FB3B57">
        <w:t>In Method 2, two new syntax elements sps_ts_residual_coding_disabled_slice_present_flag and sps_ts_residual_coding_disabled_slice_default_flag are added to the SPS. When slice_ts_residual_coding_disabled_flag is not present, it is inferred to be equal to the value of sps_ts_residual_coding_disabled_slice_default_flag.</w:t>
      </w:r>
    </w:p>
    <w:p w14:paraId="7196262A" w14:textId="77777777" w:rsidR="00DC3D3E" w:rsidRPr="00FB3B57" w:rsidRDefault="00DC3D3E">
      <w:pPr>
        <w:numPr>
          <w:ilvl w:val="0"/>
          <w:numId w:val="128"/>
        </w:numPr>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842FEB6" w14:textId="77777777" w:rsidR="00DC3D3E" w:rsidRPr="00FB3B57" w:rsidRDefault="00DC3D3E" w:rsidP="00DC3D3E">
      <w:pPr>
        <w:pStyle w:val="Textkrper"/>
      </w:pPr>
      <w:r w:rsidRPr="00FB3B57">
        <w:t>Method 1 same is in JVET-R0097.</w:t>
      </w:r>
    </w:p>
    <w:p w14:paraId="2D3263DC" w14:textId="77777777" w:rsidR="00DC3D3E" w:rsidRPr="00FB3B57" w:rsidRDefault="00DC3D3E" w:rsidP="00DC3D3E">
      <w:pPr>
        <w:pStyle w:val="Textkrper"/>
      </w:pPr>
      <w:r w:rsidRPr="00FB3B57">
        <w:t>Method 3 same as in JVET-R0097, JVET-R0068 (item 8) plus inference to 1 for slice_ts_residual_coding_disabled_flag, JVET-R0142, JVET-R0317 without the PPS flag, JVET-R0153 aspect 1, JVET-R0182 with inverse semantics.</w:t>
      </w:r>
    </w:p>
    <w:p w14:paraId="012DBD4D" w14:textId="77777777" w:rsidR="00DC3D3E" w:rsidRPr="00FB3B57" w:rsidRDefault="00DC3D3E" w:rsidP="00DC3D3E">
      <w:pPr>
        <w:pStyle w:val="Textkrper"/>
      </w:pPr>
      <w:r w:rsidRPr="00FB3B57">
        <w:t>The motivation behind method 1 is to not signal slice_ts_residual_coding_disabled_flag for lossy coding cases, which are considered to be the main application.</w:t>
      </w:r>
    </w:p>
    <w:p w14:paraId="52C3E64C" w14:textId="77777777" w:rsidR="00DC3D3E" w:rsidRPr="00FB3B57" w:rsidRDefault="00DC3D3E" w:rsidP="00DC3D3E">
      <w:pPr>
        <w:pStyle w:val="Textkrper"/>
      </w:pPr>
      <w:r w:rsidRPr="00FB3B57">
        <w:t>It was commented that at the last meeting, slice_ts_residual_coding_disabled_flag was adopted as a slice level flag instead of PPS or SPS flag. This would not prevent syntax as proposed here to gate its presence.</w:t>
      </w:r>
    </w:p>
    <w:p w14:paraId="4066DBB6" w14:textId="77777777" w:rsidR="00DC3D3E" w:rsidRPr="00FB3B57" w:rsidRDefault="00DC3D3E" w:rsidP="00DC3D3E">
      <w:pPr>
        <w:pStyle w:val="Textkrper"/>
      </w:pPr>
      <w:r w:rsidRPr="00FB3B57">
        <w:t>A participant questions whether the additional control syntax to save the signalling of slice_ts_residual_coding_disabled_flag is really needed. Functionality is not affected by any of the proposed methods.</w:t>
      </w:r>
    </w:p>
    <w:p w14:paraId="45079BD9" w14:textId="77777777" w:rsidR="00DC3D3E" w:rsidRPr="00FB3B57" w:rsidRDefault="00DC3D3E" w:rsidP="00DC3D3E">
      <w:pPr>
        <w:pStyle w:val="Textkrper"/>
      </w:pPr>
      <w:r w:rsidRPr="00FB3B57">
        <w:t>It was agreed that it is desirable to not always send slice_ts_residual_coding_disabled_flag since it is expected to only be used for lossless coding scenarios.</w:t>
      </w:r>
    </w:p>
    <w:p w14:paraId="4FF2BFA7" w14:textId="77777777" w:rsidR="00DC3D3E" w:rsidRPr="00FB3B57" w:rsidRDefault="00DC3D3E" w:rsidP="00DC3D3E">
      <w:pPr>
        <w:pStyle w:val="Textkrper"/>
        <w:rPr>
          <w:noProof/>
          <w:color w:val="000000" w:themeColor="text1"/>
        </w:rPr>
      </w:pPr>
      <w:r w:rsidRPr="00FB3B57">
        <w:t xml:space="preserve">It was further agreed that it makes sense to condition slice_ts_residual_coding_disabled_flag on </w:t>
      </w:r>
      <w:r w:rsidRPr="00FB3B57">
        <w:rPr>
          <w:noProof/>
          <w:color w:val="000000" w:themeColor="text1"/>
        </w:rPr>
        <w:t>sps_transform_skip_enabled_flag (Method 3).</w:t>
      </w:r>
    </w:p>
    <w:p w14:paraId="2EAF521F" w14:textId="6618C820" w:rsidR="00DC3D3E" w:rsidRPr="00FB3B57" w:rsidRDefault="00DC3D3E" w:rsidP="00DC3D3E">
      <w:pPr>
        <w:pStyle w:val="Textkrper"/>
      </w:pPr>
      <w:r w:rsidRPr="00FB3B57">
        <w:t>Method 3</w:t>
      </w:r>
      <w:r w:rsidR="00A5163D">
        <w:t xml:space="preserve"> </w:t>
      </w:r>
      <w:r w:rsidR="006155D4">
        <w:t xml:space="preserve">as discussed </w:t>
      </w:r>
      <w:r w:rsidR="00A5163D">
        <w:t>(in combination with R0271)</w:t>
      </w:r>
      <w:r w:rsidRPr="00FB3B57">
        <w:t>:</w:t>
      </w:r>
    </w:p>
    <w:p w14:paraId="16EE2AAF" w14:textId="1D2E4EA1" w:rsidR="00DC3D3E" w:rsidRPr="00FB3B57" w:rsidRDefault="00DC3D3E" w:rsidP="00DC3D3E">
      <w:pPr>
        <w:pStyle w:val="Textkrper"/>
      </w:pPr>
      <w:r w:rsidRPr="00FB3B57">
        <w:t xml:space="preserve">SPS: </w:t>
      </w:r>
      <w:r w:rsidRPr="00FB3B57">
        <w:rPr>
          <w:noProof/>
          <w:color w:val="000000" w:themeColor="text1"/>
        </w:rPr>
        <w:t>sps_transform_skip_enabled_flag</w:t>
      </w:r>
    </w:p>
    <w:p w14:paraId="49E830A0" w14:textId="531EF8A7" w:rsidR="00DC3D3E" w:rsidRPr="00FB3B57" w:rsidRDefault="00DC3D3E" w:rsidP="00DC3D3E">
      <w:pPr>
        <w:pStyle w:val="Textkrper"/>
        <w:rPr>
          <w:noProof/>
          <w:color w:val="000000" w:themeColor="text1"/>
        </w:rPr>
      </w:pPr>
      <w:r w:rsidRPr="00FB3B57">
        <w:t>SH: if(</w:t>
      </w:r>
      <w:r>
        <w:t xml:space="preserve"> </w:t>
      </w:r>
      <w:r w:rsidRPr="00FB3B57">
        <w:rPr>
          <w:noProof/>
          <w:color w:val="000000" w:themeColor="text1"/>
        </w:rPr>
        <w:t xml:space="preserve">sps_transform_skip_enabled_flag </w:t>
      </w:r>
      <w:r w:rsidR="00A5163D">
        <w:t xml:space="preserve"> &amp;&amp;  !(</w:t>
      </w:r>
      <w:r w:rsidR="006155D4">
        <w:t xml:space="preserve"> </w:t>
      </w:r>
      <w:r w:rsidR="00A5163D">
        <w:t>s</w:t>
      </w:r>
      <w:r w:rsidR="008F0358">
        <w:t>h</w:t>
      </w:r>
      <w:r w:rsidR="00A5163D">
        <w:t>_SDH</w:t>
      </w:r>
      <w:r w:rsidR="006155D4">
        <w:t>  </w:t>
      </w:r>
      <w:r w:rsidR="00A5163D">
        <w:t>|</w:t>
      </w:r>
      <w:r w:rsidR="006155D4">
        <w:t> </w:t>
      </w:r>
      <w:r w:rsidR="00A5163D">
        <w:t>|</w:t>
      </w:r>
      <w:r w:rsidR="006155D4">
        <w:t>  s</w:t>
      </w:r>
      <w:r w:rsidR="008F0358">
        <w:t>h</w:t>
      </w:r>
      <w:r w:rsidR="00A5163D">
        <w:t xml:space="preserve">_DQ) </w:t>
      </w:r>
      <w:r w:rsidRPr="00FB3B57">
        <w:rPr>
          <w:noProof/>
          <w:color w:val="000000" w:themeColor="text1"/>
        </w:rPr>
        <w:t xml:space="preserve">) </w:t>
      </w:r>
    </w:p>
    <w:p w14:paraId="6B9E34AD" w14:textId="32777624" w:rsidR="00DC3D3E" w:rsidRPr="00FB3B57" w:rsidRDefault="00DC3D3E" w:rsidP="00DC3D3E">
      <w:pPr>
        <w:pStyle w:val="Textkrper"/>
      </w:pPr>
      <w:r w:rsidRPr="00FB3B57">
        <w:tab/>
        <w:t>slice_ts_residual_coding_disabled_flag</w:t>
      </w:r>
    </w:p>
    <w:p w14:paraId="2F57C6C9" w14:textId="3C59A351" w:rsidR="00DC3D3E" w:rsidRPr="00FB3B57" w:rsidRDefault="00DC3D3E" w:rsidP="00DC3D3E">
      <w:pPr>
        <w:pStyle w:val="Textkrper"/>
      </w:pPr>
      <w:r w:rsidRPr="00FB3B57">
        <w:t>Method 1</w:t>
      </w:r>
      <w:r w:rsidR="00A5163D">
        <w:t xml:space="preserve"> </w:t>
      </w:r>
      <w:r w:rsidR="006155D4">
        <w:t xml:space="preserve">as discussed </w:t>
      </w:r>
      <w:r w:rsidR="00A5163D">
        <w:t>(in combination with R0271)</w:t>
      </w:r>
      <w:r w:rsidRPr="00FB3B57">
        <w:t>:</w:t>
      </w:r>
    </w:p>
    <w:p w14:paraId="5571E343" w14:textId="148B4012" w:rsidR="00DC3D3E" w:rsidRPr="00FB3B57" w:rsidRDefault="00DC3D3E" w:rsidP="00DC3D3E">
      <w:pPr>
        <w:pStyle w:val="Textkrper"/>
      </w:pPr>
      <w:r w:rsidRPr="00FB3B57">
        <w:t xml:space="preserve">SPS: </w:t>
      </w:r>
      <w:r w:rsidRPr="00FB3B57">
        <w:rPr>
          <w:noProof/>
          <w:color w:val="000000" w:themeColor="text1"/>
        </w:rPr>
        <w:t>sps_transform_skip_enabled_flag</w:t>
      </w:r>
    </w:p>
    <w:p w14:paraId="0D285DCE" w14:textId="3D25B440" w:rsidR="00DC3D3E" w:rsidRPr="00FB3B57" w:rsidRDefault="00DC3D3E" w:rsidP="00DC3D3E">
      <w:pPr>
        <w:pStyle w:val="Textkrper"/>
        <w:rPr>
          <w:noProof/>
          <w:color w:val="000000" w:themeColor="text1"/>
        </w:rPr>
      </w:pPr>
      <w:r w:rsidRPr="00FB3B57">
        <w:t>SPS: if(</w:t>
      </w:r>
      <w:r>
        <w:t xml:space="preserve"> </w:t>
      </w:r>
      <w:r w:rsidRPr="00FB3B57">
        <w:rPr>
          <w:noProof/>
          <w:color w:val="000000" w:themeColor="text1"/>
        </w:rPr>
        <w:t>sps_transform_skip_enabled_flag )</w:t>
      </w:r>
    </w:p>
    <w:p w14:paraId="60A360DB" w14:textId="6A80E08D" w:rsidR="00DC3D3E" w:rsidRPr="00FB3B57" w:rsidRDefault="00DC3D3E" w:rsidP="00DC3D3E">
      <w:pPr>
        <w:pStyle w:val="Textkrper"/>
      </w:pPr>
      <w:r w:rsidRPr="00FB3B57">
        <w:tab/>
        <w:t>sps_ts_residual_coding_disabled_flag</w:t>
      </w:r>
    </w:p>
    <w:p w14:paraId="76C79429" w14:textId="698C2034" w:rsidR="00DC3D3E" w:rsidRPr="00FB3B57" w:rsidRDefault="00DC3D3E" w:rsidP="00DC3D3E">
      <w:pPr>
        <w:pStyle w:val="Textkrper"/>
        <w:rPr>
          <w:noProof/>
          <w:color w:val="000000" w:themeColor="text1"/>
        </w:rPr>
      </w:pPr>
      <w:r w:rsidRPr="00FB3B57">
        <w:t>SH: if(</w:t>
      </w:r>
      <w:r>
        <w:t xml:space="preserve"> </w:t>
      </w:r>
      <w:r w:rsidR="00A5163D">
        <w:t>!</w:t>
      </w:r>
      <w:r w:rsidRPr="00FB3B57">
        <w:t>sps_ts_residual_coding_disabled_flag</w:t>
      </w:r>
      <w:r w:rsidR="00A5163D">
        <w:t xml:space="preserve"> </w:t>
      </w:r>
      <w:r>
        <w:t xml:space="preserve"> &amp;&amp;</w:t>
      </w:r>
      <w:r w:rsidR="00A5163D">
        <w:t xml:space="preserve"> </w:t>
      </w:r>
      <w:r>
        <w:t xml:space="preserve"> !(</w:t>
      </w:r>
      <w:r w:rsidR="006155D4">
        <w:t xml:space="preserve"> </w:t>
      </w:r>
      <w:r w:rsidR="00A5163D">
        <w:t>s</w:t>
      </w:r>
      <w:r w:rsidR="008F0358">
        <w:t>h</w:t>
      </w:r>
      <w:r w:rsidR="00A5163D">
        <w:t>_</w:t>
      </w:r>
      <w:r>
        <w:t>SDH</w:t>
      </w:r>
      <w:r w:rsidR="006155D4">
        <w:t>  </w:t>
      </w:r>
      <w:r>
        <w:t>|</w:t>
      </w:r>
      <w:r w:rsidR="006155D4">
        <w:t> </w:t>
      </w:r>
      <w:r>
        <w:t>|</w:t>
      </w:r>
      <w:r w:rsidR="006155D4">
        <w:t>  </w:t>
      </w:r>
      <w:r w:rsidR="00A5163D">
        <w:t>s</w:t>
      </w:r>
      <w:r w:rsidR="008F0358">
        <w:t>h</w:t>
      </w:r>
      <w:r w:rsidR="00A5163D">
        <w:t>_</w:t>
      </w:r>
      <w:r>
        <w:t>DQ</w:t>
      </w:r>
      <w:r w:rsidR="00CE09A7">
        <w:t xml:space="preserve"> </w:t>
      </w:r>
      <w:r>
        <w:t xml:space="preserve">) </w:t>
      </w:r>
      <w:r w:rsidRPr="00FB3B57">
        <w:rPr>
          <w:noProof/>
          <w:color w:val="000000" w:themeColor="text1"/>
        </w:rPr>
        <w:t>)</w:t>
      </w:r>
    </w:p>
    <w:p w14:paraId="618BEA98" w14:textId="77777777" w:rsidR="00DC3D3E" w:rsidRPr="00FB3B57" w:rsidRDefault="00DC3D3E" w:rsidP="00DC3D3E">
      <w:pPr>
        <w:pStyle w:val="Textkrper"/>
      </w:pPr>
      <w:r w:rsidRPr="00FB3B57">
        <w:tab/>
        <w:t>slice_ts_residual_coding_disabled_flag</w:t>
      </w:r>
    </w:p>
    <w:p w14:paraId="3DBA1879" w14:textId="77777777" w:rsidR="006155D4" w:rsidRPr="002C416B" w:rsidRDefault="006155D4" w:rsidP="00DC3D3E"/>
    <w:p w14:paraId="3D02471C" w14:textId="3B0FC3B6" w:rsidR="00A5163D" w:rsidRDefault="008F0358" w:rsidP="00DC3D3E">
      <w:r>
        <w:t>Method 1 would allow an encoder to disable TSRC completely</w:t>
      </w:r>
      <w:r w:rsidR="006155D4">
        <w:t xml:space="preserve"> (e.g., if it only want to support one kind of residual coding)</w:t>
      </w:r>
      <w:r>
        <w:t xml:space="preserve">. Method 3 would </w:t>
      </w:r>
      <w:r w:rsidR="006155D4">
        <w:t>not allow this unless it also enables SDH or DQ</w:t>
      </w:r>
      <w:r>
        <w:t>.</w:t>
      </w:r>
    </w:p>
    <w:p w14:paraId="3343ED4D" w14:textId="77777777" w:rsidR="00CE09A7" w:rsidRPr="00096E3A" w:rsidRDefault="00CE09A7" w:rsidP="00CE09A7">
      <w:r w:rsidRPr="00096E3A">
        <w:t>We don’t want the combination of SDH/DQ</w:t>
      </w:r>
      <w:r>
        <w:t xml:space="preserve"> enabled with TS enabled and TSRC disabled</w:t>
      </w:r>
      <w:r w:rsidRPr="00096E3A">
        <w:t>.</w:t>
      </w:r>
    </w:p>
    <w:p w14:paraId="1976F937" w14:textId="617592DC" w:rsidR="008F0358" w:rsidRDefault="008F0358" w:rsidP="00DC3D3E">
      <w:pPr>
        <w:rPr>
          <w:highlight w:val="yellow"/>
        </w:rPr>
      </w:pPr>
    </w:p>
    <w:p w14:paraId="082816EE" w14:textId="77777777" w:rsidR="006155D4" w:rsidRDefault="006155D4" w:rsidP="006155D4">
      <w:r>
        <w:t>Variant 2 of R0271 was also discussed.</w:t>
      </w:r>
    </w:p>
    <w:p w14:paraId="7660BEBC" w14:textId="204EEBFE" w:rsidR="003124D8" w:rsidRPr="003124D8" w:rsidRDefault="00C76D59" w:rsidP="003124D8">
      <w:r>
        <w:t>It was requested for</w:t>
      </w:r>
      <w:r w:rsidR="00CE09A7">
        <w:t xml:space="preserve"> </w:t>
      </w:r>
      <w:r w:rsidR="003124D8" w:rsidRPr="003124D8">
        <w:t xml:space="preserve">offline work with proponents of R0049 and R0271 and document submission for </w:t>
      </w:r>
      <w:r w:rsidR="00CE09A7">
        <w:t xml:space="preserve">a clear similar syntax description and truth table analysis </w:t>
      </w:r>
      <w:r w:rsidR="003124D8">
        <w:t xml:space="preserve">of </w:t>
      </w:r>
      <w:r w:rsidR="00CE09A7">
        <w:t>combinations of variants 2 and 3 of R0271 with methods 1 and 3 of R0049.</w:t>
      </w:r>
      <w:r>
        <w:t xml:space="preserve"> See document</w:t>
      </w:r>
      <w:r w:rsidR="002C61CD">
        <w:t>s</w:t>
      </w:r>
      <w:r>
        <w:t xml:space="preserve"> R0483, R0485, R0486</w:t>
      </w:r>
      <w:r w:rsidR="002C61CD">
        <w:t xml:space="preserve"> which were submitted later.</w:t>
      </w:r>
    </w:p>
    <w:p w14:paraId="78822409" w14:textId="77777777" w:rsidR="003124D8" w:rsidRPr="003124D8" w:rsidRDefault="003124D8" w:rsidP="003124D8">
      <w:r w:rsidRPr="003124D8">
        <w:t>uses of interest: lossy and lossless regions, with</w:t>
      </w:r>
    </w:p>
    <w:p w14:paraId="33AD6348" w14:textId="77777777" w:rsidR="003124D8" w:rsidRPr="003124D8" w:rsidRDefault="003124D8">
      <w:pPr>
        <w:numPr>
          <w:ilvl w:val="0"/>
          <w:numId w:val="128"/>
        </w:numPr>
      </w:pPr>
      <w:r w:rsidRPr="003124D8">
        <w:t>lossy &amp; lossless screen content regions</w:t>
      </w:r>
    </w:p>
    <w:p w14:paraId="1DC69E4B" w14:textId="77777777" w:rsidR="003124D8" w:rsidRPr="003124D8" w:rsidRDefault="003124D8">
      <w:pPr>
        <w:numPr>
          <w:ilvl w:val="0"/>
          <w:numId w:val="128"/>
        </w:numPr>
      </w:pPr>
      <w:r w:rsidRPr="003124D8">
        <w:t>lossy &amp; lossless camera-captured content</w:t>
      </w:r>
    </w:p>
    <w:p w14:paraId="67B3749E" w14:textId="463F1C9D" w:rsidR="003124D8" w:rsidRPr="003124D8" w:rsidRDefault="001B7924" w:rsidP="003124D8">
      <w:r w:rsidRPr="002C416B">
        <w:rPr>
          <w:highlight w:val="yellow"/>
        </w:rPr>
        <w:t xml:space="preserve">The </w:t>
      </w:r>
      <w:r w:rsidR="003124D8" w:rsidRPr="002C416B">
        <w:rPr>
          <w:highlight w:val="yellow"/>
        </w:rPr>
        <w:t>plenary session of 19 April</w:t>
      </w:r>
      <w:r w:rsidRPr="002C416B">
        <w:rPr>
          <w:highlight w:val="yellow"/>
        </w:rPr>
        <w:t xml:space="preserve"> stopped here at 1500</w:t>
      </w:r>
      <w:r w:rsidR="003124D8" w:rsidRPr="002C416B">
        <w:rPr>
          <w:highlight w:val="yellow"/>
        </w:rPr>
        <w:t>.</w:t>
      </w:r>
    </w:p>
    <w:p w14:paraId="07DBFF0A" w14:textId="0F716FE4" w:rsidR="00DC3D3E" w:rsidRPr="00FB3B57" w:rsidRDefault="00DC3D3E" w:rsidP="00DC3D3E"/>
    <w:p w14:paraId="24B1E714" w14:textId="77777777" w:rsidR="00D60966" w:rsidRPr="000F5BE7" w:rsidRDefault="009E4878" w:rsidP="009F6A19">
      <w:pPr>
        <w:pStyle w:val="berschrift9"/>
        <w:rPr>
          <w:rFonts w:eastAsia="Times New Roman"/>
          <w:szCs w:val="24"/>
        </w:rPr>
      </w:pPr>
      <w:hyperlink r:id="rId404" w:history="1">
        <w:r w:rsidR="00D60966" w:rsidRPr="000F5BE7">
          <w:rPr>
            <w:rFonts w:eastAsia="Times New Roman"/>
            <w:color w:val="0000FF"/>
            <w:szCs w:val="24"/>
            <w:u w:val="single"/>
            <w:lang w:val="en-CA"/>
          </w:rPr>
          <w:t>JVET-R0483</w:t>
        </w:r>
      </w:hyperlink>
      <w:r w:rsidR="00D60966" w:rsidRPr="000F5BE7">
        <w:rPr>
          <w:rFonts w:eastAsia="Times New Roman"/>
          <w:szCs w:val="24"/>
          <w:lang w:val="en-CA"/>
        </w:rPr>
        <w:t xml:space="preserve"> AHG9: Combination of JVET-R0049 and JVET-R0271 [M. G. Sarwer, Y. Ye, J. Luo, J. Chen (Alibaba), A. Nalci, M. Coban, H. E. Egilmez, M. Karczewicz (Qualcomm), S. T. Hsiang, C. W. Hsu, Z. Y. Lin, T. D. Chuang, O. Chubach, C. Y. Chen, Y. W. Huang, S. M. Lei ( MediaTek), T. C. Ma, X. Xiu, Y. W. Chen, H. J. Jhu, X. Wang ( Kwai), S. Yoo, J. Choi, J. Lim, S. Kim (LGE), Z. Deng, Y. K. Wang, L. Zhang, K. Zhang (ByteDance), K. Naser, F. L. Léannec, T. Poirier, M. Kerdranvat (InterDigital), T. Hashimoto, E. Sasaki, T. Aono, T. Ikai (Sharp), J. Gan (Canon)]</w:t>
      </w:r>
      <w:r w:rsidR="00974D63">
        <w:rPr>
          <w:rFonts w:eastAsia="Times New Roman"/>
          <w:szCs w:val="24"/>
          <w:lang w:val="en-CA"/>
        </w:rPr>
        <w:t xml:space="preserve"> [late]</w:t>
      </w:r>
    </w:p>
    <w:p w14:paraId="51C01927" w14:textId="0EC02813" w:rsidR="002C61CD" w:rsidRDefault="002C61CD" w:rsidP="00CD26D2">
      <w:r>
        <w:t>Discussed in JVET Thu 23 April 1645 UTC</w:t>
      </w:r>
    </w:p>
    <w:p w14:paraId="64CC194E" w14:textId="514199E3" w:rsidR="00CD26D2" w:rsidRDefault="002C61CD" w:rsidP="00CD26D2">
      <w:r>
        <w:t xml:space="preserve">Abstract: </w:t>
      </w:r>
      <w:r w:rsidR="00CD26D2">
        <w:t>This contribution combines method 1 and method 3 of JVET-R0049 with variation 2 and variation 3 of JVET-R0271.</w:t>
      </w:r>
      <w:r w:rsidR="00CD26D2" w:rsidRPr="00316C7F">
        <w:t xml:space="preserve">  </w:t>
      </w:r>
    </w:p>
    <w:p w14:paraId="511EA6B2" w14:textId="77777777" w:rsidR="002C61CD" w:rsidRDefault="002C61CD" w:rsidP="00DC3D3E"/>
    <w:p w14:paraId="2DE26AFC" w14:textId="497E27BF" w:rsidR="00660138" w:rsidRDefault="00660138" w:rsidP="00DC3D3E">
      <w:r>
        <w:t>It can be seen from the truth tables that any of the combinations allows whatever an encoder would like to support in combinations, and disallowing the “problematic” combination.</w:t>
      </w:r>
    </w:p>
    <w:p w14:paraId="148805BB" w14:textId="323D9D06" w:rsidR="00660138" w:rsidRDefault="00660138" w:rsidP="00DC3D3E">
      <w:r>
        <w:t>Variation 2 vs. variation 3:</w:t>
      </w:r>
    </w:p>
    <w:p w14:paraId="00BDB205" w14:textId="00469DFB" w:rsidR="00660138" w:rsidRDefault="00660138">
      <w:pPr>
        <w:numPr>
          <w:ilvl w:val="0"/>
          <w:numId w:val="120"/>
        </w:numPr>
      </w:pPr>
      <w:r>
        <w:t>Variation 2 signals SDH/DQ dependent on TSRCdis</w:t>
      </w:r>
    </w:p>
    <w:p w14:paraId="30275DEE" w14:textId="540C4935" w:rsidR="00660138" w:rsidRDefault="00660138">
      <w:pPr>
        <w:numPr>
          <w:ilvl w:val="0"/>
          <w:numId w:val="120"/>
        </w:numPr>
      </w:pPr>
      <w:r>
        <w:t>Variation 3 signals TSRCdis depending on SDH/DQ.</w:t>
      </w:r>
    </w:p>
    <w:p w14:paraId="46841451" w14:textId="15D89159" w:rsidR="00660138" w:rsidRDefault="00710835" w:rsidP="00660138">
      <w:r>
        <w:t>There is no real advantage of one over the other. So we could stick to the method that was initially thought to be preferable, which is var. 3</w:t>
      </w:r>
    </w:p>
    <w:p w14:paraId="304CB071" w14:textId="5B2397C1" w:rsidR="00F95B44" w:rsidRDefault="00F95B44" w:rsidP="00660138">
      <w:r>
        <w:t xml:space="preserve">About method 1 vs. method 3, it is unclear whether method 1 is suggested to just disable the presence of the slice level flag with another SPS flag, or if it disables TSRC entirely. The method from R0049 suggests just disabling the flag, but it is said that there is another contribution R0182, which is disabling TSRC at SPS entirely. </w:t>
      </w:r>
    </w:p>
    <w:p w14:paraId="755E395A" w14:textId="0BD7FD79" w:rsidR="00F95B44" w:rsidRDefault="00F95B44" w:rsidP="00660138">
      <w:r>
        <w:t>As there is no consensus on the latter issue, and method 3 has minimum amount of changes, the combination M3 from R0049 and V3 from R0271 are the preferable option.</w:t>
      </w:r>
    </w:p>
    <w:p w14:paraId="7823CFBD" w14:textId="637F17E2" w:rsidR="00F95B44" w:rsidRDefault="00F95B44" w:rsidP="00660138">
      <w:r>
        <w:t>This answer precisely what was asked for</w:t>
      </w:r>
      <w:r w:rsidR="00C15247">
        <w:t xml:space="preserve"> in the plenary session</w:t>
      </w:r>
      <w:r>
        <w:t xml:space="preserve"> – </w:t>
      </w:r>
    </w:p>
    <w:p w14:paraId="09C424C8" w14:textId="3788DB8B" w:rsidR="00F95B44" w:rsidRDefault="00F95B44" w:rsidP="00660138">
      <w:r w:rsidRPr="00002BDC">
        <w:rPr>
          <w:highlight w:val="yellow"/>
        </w:rPr>
        <w:t>Decis</w:t>
      </w:r>
      <w:r w:rsidR="00FC0832">
        <w:rPr>
          <w:highlight w:val="yellow"/>
        </w:rPr>
        <w:t>ion (</w:t>
      </w:r>
      <w:r w:rsidRPr="00002BDC">
        <w:rPr>
          <w:highlight w:val="yellow"/>
        </w:rPr>
        <w:t>cleanup)</w:t>
      </w:r>
      <w:r>
        <w:t>: Adopt JVET-R0483 Combination 4</w:t>
      </w:r>
    </w:p>
    <w:p w14:paraId="7809CA52" w14:textId="592B7A16" w:rsidR="00F04C6E" w:rsidRDefault="00F04C6E">
      <w:r>
        <w:t>Discussion closed here Thu 23 April 1735.</w:t>
      </w:r>
      <w:r w:rsidR="002C61CD">
        <w:t xml:space="preserve"> Subsequent docs to be discussed Fri. 24 Apr. morning. From the discussion, it appears that those are doing something more than originally requested.</w:t>
      </w:r>
    </w:p>
    <w:p w14:paraId="266E7DEB" w14:textId="61245D88" w:rsidR="00D60966" w:rsidRDefault="00D60966" w:rsidP="00DC3D3E"/>
    <w:p w14:paraId="6970BBDF" w14:textId="77777777" w:rsidR="00D60966" w:rsidRPr="000F5BE7" w:rsidRDefault="009E4878" w:rsidP="009F6A19">
      <w:pPr>
        <w:pStyle w:val="berschrift9"/>
        <w:rPr>
          <w:rFonts w:eastAsia="Times New Roman"/>
          <w:szCs w:val="24"/>
        </w:rPr>
      </w:pPr>
      <w:hyperlink r:id="rId405" w:history="1">
        <w:r w:rsidR="00D60966" w:rsidRPr="000F5BE7">
          <w:rPr>
            <w:rFonts w:eastAsia="Times New Roman"/>
            <w:color w:val="0000FF"/>
            <w:szCs w:val="24"/>
            <w:u w:val="single"/>
            <w:lang w:val="en-CA"/>
          </w:rPr>
          <w:t>JVET-R0485</w:t>
        </w:r>
      </w:hyperlink>
      <w:r w:rsidR="00D60966" w:rsidRPr="000F5BE7">
        <w:rPr>
          <w:rFonts w:eastAsia="Times New Roman"/>
          <w:szCs w:val="24"/>
          <w:lang w:val="en-CA"/>
        </w:rPr>
        <w:t xml:space="preserve"> AHG9: Combination of JVET-R0049 and JVET-R0271 with Inverse Semantics and improved SPS signaling [K. Naser, F. Le Léannec, T. Poirier, M. Kerdranvat (InterDigital)]</w:t>
      </w:r>
      <w:r w:rsidR="00974D63">
        <w:rPr>
          <w:rFonts w:eastAsia="Times New Roman"/>
          <w:szCs w:val="24"/>
          <w:lang w:val="en-CA"/>
        </w:rPr>
        <w:t xml:space="preserve"> [late]</w:t>
      </w:r>
    </w:p>
    <w:p w14:paraId="3E381155" w14:textId="19F33E24" w:rsidR="00292FC0" w:rsidRDefault="00292FC0" w:rsidP="00292FC0">
      <w:r>
        <w:t>Similar to JVET-R0483, this contribution also combines method 1 of JVET-R0049 with variation 2 and variation 3 of JVET-R0271. However, the new added SPS flag for controlling TSRC is considering as described in the meeting notes (d6) “sps_ts_residual_coding_disabled_flag” instead of “sps_ts_residual_coding_slice_disabled_present_flag”. It is asserted that this changes the semantics of the new added flag changes also the number of bits signaled at SH when the same analysis is performed as in JVET-R0483. This document provides also further analysis about the all possible combinations that can be exercised by the encoder.</w:t>
      </w:r>
    </w:p>
    <w:p w14:paraId="086C721A" w14:textId="4CA353D6" w:rsidR="00292FC0" w:rsidRDefault="00292FC0" w:rsidP="00DC3D3E">
      <w:r>
        <w:t>Presented Fri</w:t>
      </w:r>
      <w:r w:rsidR="00771F69">
        <w:t>day</w:t>
      </w:r>
      <w:r>
        <w:t xml:space="preserve"> 24 Apr</w:t>
      </w:r>
      <w:r w:rsidR="00771F69">
        <w:t>il</w:t>
      </w:r>
      <w:r>
        <w:t xml:space="preserve"> 0530</w:t>
      </w:r>
      <w:r w:rsidR="00771F69">
        <w:t xml:space="preserve"> UTC</w:t>
      </w:r>
      <w:r>
        <w:t>.</w:t>
      </w:r>
    </w:p>
    <w:p w14:paraId="59753938" w14:textId="23A39CAF" w:rsidR="00292FC0" w:rsidRDefault="00292FC0" w:rsidP="00DC3D3E">
      <w:r>
        <w:t>The contribution proposes to introduce an SPS flag that disables TSRC at sequence level.</w:t>
      </w:r>
    </w:p>
    <w:p w14:paraId="56BEA27D" w14:textId="65F964FC" w:rsidR="00292FC0" w:rsidRDefault="00292FC0" w:rsidP="00DC3D3E">
      <w:r>
        <w:t xml:space="preserve">Several experts said they would not support such a change. </w:t>
      </w:r>
      <w:r w:rsidR="0080453C">
        <w:t>No consensus could be reached.</w:t>
      </w:r>
    </w:p>
    <w:p w14:paraId="6388F82F" w14:textId="30D41548" w:rsidR="00D60966" w:rsidRPr="00FB3B57" w:rsidRDefault="0080453C" w:rsidP="00DC3D3E">
      <w:r>
        <w:t>No action</w:t>
      </w:r>
      <w:r w:rsidR="00771F69">
        <w:t xml:space="preserve"> was taken on this</w:t>
      </w:r>
      <w:r>
        <w:t>.</w:t>
      </w:r>
    </w:p>
    <w:p w14:paraId="7C70AF48" w14:textId="062108EE" w:rsidR="00F155FB" w:rsidRPr="00AD4D96" w:rsidRDefault="009E4878" w:rsidP="007E6FC7">
      <w:pPr>
        <w:pStyle w:val="berschrift9"/>
        <w:rPr>
          <w:rFonts w:eastAsia="Times New Roman"/>
          <w:szCs w:val="24"/>
        </w:rPr>
      </w:pPr>
      <w:hyperlink r:id="rId406" w:history="1">
        <w:r w:rsidR="00F155FB" w:rsidRPr="00AD4D96">
          <w:rPr>
            <w:rFonts w:eastAsia="Times New Roman"/>
            <w:color w:val="0000FF"/>
            <w:szCs w:val="24"/>
            <w:u w:val="single"/>
            <w:lang w:val="en-CA"/>
          </w:rPr>
          <w:t>JVET-R0486</w:t>
        </w:r>
      </w:hyperlink>
      <w:r w:rsidR="00F155FB" w:rsidRPr="00AD4D96">
        <w:rPr>
          <w:rFonts w:eastAsia="Times New Roman"/>
          <w:szCs w:val="24"/>
          <w:lang w:val="en-CA"/>
        </w:rPr>
        <w:t xml:space="preserve"> On TSRC, DQ and SDH signalling [</w:t>
      </w:r>
      <w:r w:rsidR="00771F69">
        <w:rPr>
          <w:rFonts w:eastAsia="Times New Roman"/>
          <w:szCs w:val="24"/>
          <w:lang w:val="en-CA"/>
        </w:rPr>
        <w:t xml:space="preserve">J. Samuelsson, </w:t>
      </w:r>
      <w:r w:rsidR="00F155FB" w:rsidRPr="00AD4D96">
        <w:rPr>
          <w:rFonts w:eastAsia="Times New Roman"/>
          <w:szCs w:val="24"/>
          <w:lang w:val="en-CA"/>
        </w:rPr>
        <w:t xml:space="preserve">S. Deshpande, F. Bossen, A. </w:t>
      </w:r>
      <w:r w:rsidR="00C76D59" w:rsidRPr="00C76D59">
        <w:rPr>
          <w:rFonts w:eastAsia="Times New Roman"/>
          <w:szCs w:val="24"/>
          <w:lang w:val="en-CA"/>
        </w:rPr>
        <w:t>Segall, T. Hashimoto, E. Sasaki, T. Aono, T. Ikai (Sharp), A. Nalci, H.E. Egilmez, M. Karczewicz (Qualcomm), S. T. Hsiang, C. W. Hsu, Z. Y. Lin, T. D. Chuang, O. Chubach, C. Y. Chen, Y. W. Huang, S. M. Lei (MediaTek), M. G. Sarwer (Alibaba)</w:t>
      </w:r>
      <w:r w:rsidR="00F155FB" w:rsidRPr="00AD4D96">
        <w:rPr>
          <w:rFonts w:eastAsia="Times New Roman"/>
          <w:szCs w:val="24"/>
          <w:lang w:val="en-CA"/>
        </w:rPr>
        <w:t>] [late]</w:t>
      </w:r>
    </w:p>
    <w:p w14:paraId="50EB56BD" w14:textId="07FDB75C" w:rsidR="00002BDC" w:rsidRDefault="00002BDC"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02BDC">
        <w:rPr>
          <w:rFonts w:eastAsia="Times New Roman"/>
        </w:rPr>
        <w:t>This contribution presents a proposal for high level signalling of Transform Skip Residual Coding (TSRC), Dependent Quantization (DQ) and Sign Data Hiding (SDH). It is asserted that the proposed changes minimize the impact on the existing design and avoids increasing the number of syntax elements signalled in Slice Header for common cases, in comparison to other proposals being discussed at the 18</w:t>
      </w:r>
      <w:r w:rsidRPr="00002BDC">
        <w:rPr>
          <w:rFonts w:eastAsia="Times New Roman"/>
          <w:vertAlign w:val="superscript"/>
        </w:rPr>
        <w:t>th</w:t>
      </w:r>
      <w:r w:rsidRPr="00002BDC">
        <w:rPr>
          <w:rFonts w:eastAsia="Times New Roman"/>
        </w:rPr>
        <w:t xml:space="preserve"> JVET meeting (such as the combination of JVET-R0049 and JVET-R0271). The key aspect of the proposal is to derive variables to determine if DQ and SDH is used in a slice while keeping the flags for enabling/disabling DQ and SDH in the picture header. Version 2 of the document fixes a typo in the conclusions. Version 3 of the document fixes an incorrect sentence in the introduction section and adds additional authors to the document. Version 4 of the document updates the patents rights declaration. Version 5 of the document adds additional authors. Version 6 shows change marks compared to -v5-clean and adds additional authors. The -v5 version is also included in the zip file showing all changes compared to the first version of the document.</w:t>
      </w:r>
    </w:p>
    <w:p w14:paraId="2B6FF0DB" w14:textId="3C6047CF" w:rsidR="00292FC0" w:rsidRPr="00002BDC" w:rsidRDefault="00292FC0"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Pr>
          <w:rFonts w:eastAsia="Times New Roman"/>
          <w:szCs w:val="20"/>
        </w:rPr>
        <w:t>Presented Fri</w:t>
      </w:r>
      <w:r w:rsidR="00771F69">
        <w:rPr>
          <w:rFonts w:eastAsia="Times New Roman"/>
          <w:szCs w:val="20"/>
        </w:rPr>
        <w:t>day</w:t>
      </w:r>
      <w:r>
        <w:rPr>
          <w:rFonts w:eastAsia="Times New Roman"/>
          <w:szCs w:val="20"/>
        </w:rPr>
        <w:t xml:space="preserve"> 24 April </w:t>
      </w:r>
      <w:r w:rsidR="00771F69">
        <w:rPr>
          <w:rFonts w:eastAsia="Times New Roman"/>
          <w:szCs w:val="20"/>
        </w:rPr>
        <w:t xml:space="preserve">at </w:t>
      </w:r>
      <w:r>
        <w:rPr>
          <w:rFonts w:eastAsia="Times New Roman"/>
          <w:szCs w:val="20"/>
        </w:rPr>
        <w:t>0500</w:t>
      </w:r>
      <w:r w:rsidR="00771F69">
        <w:rPr>
          <w:rFonts w:eastAsia="Times New Roman"/>
          <w:szCs w:val="20"/>
        </w:rPr>
        <w:t xml:space="preserve"> UTC (JRO).</w:t>
      </w:r>
    </w:p>
    <w:p w14:paraId="511A63BA" w14:textId="0B5EA6F4" w:rsidR="00F155FB" w:rsidRDefault="00002BDC" w:rsidP="00DC3D3E">
      <w:r>
        <w:t xml:space="preserve">It is proposed to keep the enabling flags for DQ/SDH in PH, and </w:t>
      </w:r>
      <w:r w:rsidR="0031340D">
        <w:t>introduce variables which ar either set to the value of the enabling flags, or turn those tools off in slices where TSRC is disabled.</w:t>
      </w:r>
    </w:p>
    <w:p w14:paraId="493792DE" w14:textId="5F22E664" w:rsidR="0031340D" w:rsidRDefault="0031340D" w:rsidP="00DC3D3E">
      <w:r>
        <w:t>Furthermore, it is proposed to use method 1 from R0049.</w:t>
      </w:r>
    </w:p>
    <w:p w14:paraId="58ED7540" w14:textId="7B42E345" w:rsidR="0031340D" w:rsidRDefault="0031340D" w:rsidP="00DC3D3E">
      <w:r>
        <w:t>It is pointed out that this would require a slight re-design of low level (storing the variable rather than using the flags directly).</w:t>
      </w:r>
      <w:r w:rsidR="00C86571">
        <w:t xml:space="preserve"> This might however not be a big problem.</w:t>
      </w:r>
    </w:p>
    <w:p w14:paraId="4CECDD44" w14:textId="472FE014" w:rsidR="0031340D" w:rsidRDefault="0031340D" w:rsidP="00DC3D3E">
      <w:r>
        <w:t>It is commented that the main advantage might be a slight saving of bits in SH.</w:t>
      </w:r>
    </w:p>
    <w:p w14:paraId="12B43045" w14:textId="37016542" w:rsidR="0031340D" w:rsidRDefault="0031340D" w:rsidP="00DC3D3E">
      <w:r>
        <w:t>Another expert comments that switching DQ/SDH on and off at slice level is not needed by other use cases rather than mixed lossy/lossless coding.</w:t>
      </w:r>
    </w:p>
    <w:p w14:paraId="4B965C4F" w14:textId="06070087" w:rsidR="0031340D" w:rsidRDefault="00C86571" w:rsidP="00DC3D3E">
      <w:r>
        <w:t>One expert points out that the approach may be more difficult to understand in the spec.</w:t>
      </w:r>
    </w:p>
    <w:p w14:paraId="55ABF81C" w14:textId="73FDFD93" w:rsidR="00C86571" w:rsidRDefault="00C86571" w:rsidP="00DC3D3E">
      <w:r>
        <w:t xml:space="preserve">Some concern </w:t>
      </w:r>
      <w:r w:rsidR="00771F69">
        <w:t>wa</w:t>
      </w:r>
      <w:r>
        <w:t xml:space="preserve">s raised whether the approach would still be consistent when the SPS flag was removed. </w:t>
      </w:r>
    </w:p>
    <w:p w14:paraId="6E7554B0" w14:textId="71F5EE5B" w:rsidR="00C86571" w:rsidRDefault="00C86571" w:rsidP="00DC3D3E">
      <w:r>
        <w:t xml:space="preserve">There </w:t>
      </w:r>
      <w:r w:rsidR="00771F69">
        <w:t>wa</w:t>
      </w:r>
      <w:r>
        <w:t>s no good reason to override the decision made about R0483 which completely solves the problem.</w:t>
      </w:r>
    </w:p>
    <w:p w14:paraId="40BFE511" w14:textId="6C1CE2E6" w:rsidR="00C86571" w:rsidRDefault="00C86571" w:rsidP="00DC3D3E">
      <w:r>
        <w:t>No action</w:t>
      </w:r>
      <w:r w:rsidR="00771F69">
        <w:t xml:space="preserve"> was taken on this</w:t>
      </w:r>
      <w:r>
        <w:t>.</w:t>
      </w:r>
    </w:p>
    <w:p w14:paraId="09C16111" w14:textId="77777777" w:rsidR="00002BDC" w:rsidRPr="00FB3B57" w:rsidRDefault="00002BDC" w:rsidP="00DC3D3E"/>
    <w:p w14:paraId="6BF8133A" w14:textId="77777777" w:rsidR="00F13A08" w:rsidRPr="00FB3B57" w:rsidRDefault="009E4878" w:rsidP="00F13A08">
      <w:pPr>
        <w:pStyle w:val="berschrift9"/>
        <w:rPr>
          <w:rFonts w:eastAsia="Times New Roman"/>
          <w:szCs w:val="24"/>
          <w:lang w:val="en-CA"/>
        </w:rPr>
      </w:pPr>
      <w:hyperlink r:id="rId407" w:history="1">
        <w:r w:rsidR="00F13A08" w:rsidRPr="00FB3B57">
          <w:rPr>
            <w:rFonts w:eastAsia="Times New Roman"/>
            <w:color w:val="0000FF"/>
            <w:szCs w:val="24"/>
            <w:u w:val="single"/>
            <w:lang w:val="en-CA"/>
          </w:rPr>
          <w:t>JVET-R0068</w:t>
        </w:r>
      </w:hyperlink>
      <w:r w:rsidR="00F13A08" w:rsidRPr="00FB3B57">
        <w:rPr>
          <w:rFonts w:eastAsia="Times New Roman"/>
          <w:szCs w:val="24"/>
          <w:lang w:val="en-CA"/>
        </w:rPr>
        <w:t xml:space="preserve"> AHG8/AHG9/AHG12: Miscellaneous HLS topics [Y.-K. Wang, L. Zhang, Z. Deng, J. Xu, K. Zhang, K. Fan (Bytedance)]</w:t>
      </w:r>
    </w:p>
    <w:p w14:paraId="7C7225EE" w14:textId="67F1F1DD" w:rsidR="00682B62" w:rsidRPr="00FB3B57" w:rsidRDefault="00682B62" w:rsidP="00682B62">
      <w:pPr>
        <w:pStyle w:val="Textkrper"/>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1300 (UTC) (GJS, JRO, YKW)</w:t>
      </w:r>
      <w:r w:rsidRPr="00F83950">
        <w:rPr>
          <w:highlight w:val="yellow"/>
        </w:rPr>
        <w:t>.</w:t>
      </w:r>
    </w:p>
    <w:p w14:paraId="27067A3A" w14:textId="0DDE3CEC" w:rsidR="00F13A08" w:rsidRPr="00FB3B57" w:rsidRDefault="00F13A08" w:rsidP="00F13A08">
      <w:pPr>
        <w:pStyle w:val="Textkrper"/>
      </w:pPr>
      <w:r w:rsidRPr="00FB3B57">
        <w:t>Item</w:t>
      </w:r>
      <w:r w:rsidR="00186F07">
        <w:t>s</w:t>
      </w:r>
      <w:r w:rsidRPr="00FB3B57">
        <w:t xml:space="preserve"> </w:t>
      </w:r>
      <w:r w:rsidR="00186F07">
        <w:t xml:space="preserve">3, </w:t>
      </w:r>
      <w:r w:rsidRPr="00FB3B57">
        <w:t>8</w:t>
      </w:r>
      <w:r w:rsidR="00186F07">
        <w:t>, and 9</w:t>
      </w:r>
      <w:r w:rsidRPr="00FB3B57">
        <w:t xml:space="preserve"> of this contribution belong to this category.</w:t>
      </w:r>
    </w:p>
    <w:p w14:paraId="6F21C6AA" w14:textId="77777777" w:rsidR="0039354D" w:rsidRPr="00682B62" w:rsidRDefault="0039354D" w:rsidP="0039354D">
      <w:r>
        <w:t>Item 3 proposes to change</w:t>
      </w:r>
      <w:r w:rsidRPr="00682B62">
        <w:t xml:space="preserve"> the semantics of sps_affine_amvr_enabled_flag equal to 1 to use the wording of "may be used" instead of "is used".</w:t>
      </w:r>
    </w:p>
    <w:p w14:paraId="7DCF6782" w14:textId="77777777" w:rsidR="0039354D" w:rsidRDefault="0039354D" w:rsidP="0039354D">
      <w:pPr>
        <w:pStyle w:val="Textkrper"/>
      </w:pPr>
      <w:r w:rsidRPr="00DE70B6">
        <w:rPr>
          <w:highlight w:val="yellow"/>
        </w:rPr>
        <w:t>Decision (editorial bug fix)</w:t>
      </w:r>
      <w:r>
        <w:t>: Adopt (clarify that this has “one way” semantics).</w:t>
      </w:r>
    </w:p>
    <w:p w14:paraId="18C2DAE5" w14:textId="77777777" w:rsidR="0039354D" w:rsidRDefault="0039354D" w:rsidP="0039354D">
      <w:pPr>
        <w:pStyle w:val="Textkrper"/>
      </w:pPr>
      <w:r w:rsidRPr="00DE70B6">
        <w:rPr>
          <w:highlight w:val="yellow"/>
        </w:rPr>
        <w:t>Editor action item</w:t>
      </w:r>
      <w:r>
        <w:t>: There should be a general review of the word “may”, for wording consistency and clarity – e.g., whether it expresses permission.</w:t>
      </w:r>
    </w:p>
    <w:p w14:paraId="3E8BDB1D" w14:textId="2A243AEA" w:rsidR="00F13A08" w:rsidRDefault="00F13A08" w:rsidP="00F13A08">
      <w:pPr>
        <w:pStyle w:val="Textkrper"/>
      </w:pPr>
      <w:r w:rsidRPr="00FB3B57">
        <w:t>See notes under JVET-R0049</w:t>
      </w:r>
      <w:r>
        <w:t xml:space="preserve"> which is equivalent on item 8</w:t>
      </w:r>
      <w:r w:rsidRPr="00FB3B57">
        <w:t>.</w:t>
      </w:r>
    </w:p>
    <w:p w14:paraId="12B9EF4E" w14:textId="6C8E541F" w:rsidR="00682B62" w:rsidRDefault="00682B62" w:rsidP="00F13A08">
      <w:pPr>
        <w:pStyle w:val="Textkrper"/>
      </w:pPr>
      <w:r>
        <w:t>Item</w:t>
      </w:r>
      <w:r w:rsidR="0039354D">
        <w:t xml:space="preserve"> 9 proposes to s</w:t>
      </w:r>
      <w:r w:rsidRPr="00682B62">
        <w:t>ignal five_minus_max_num_affine_merge_cand instead of five_minus_max_num_subblock_merge_cand when sps_affine_enabled_flag is equal to 1, and MaxNumSubblockMergeCand is derived as a sum of the maximum allowed number of sbTMVP candidates and the maximum allowed number of affine candidates.</w:t>
      </w:r>
    </w:p>
    <w:p w14:paraId="5E518267" w14:textId="7309506E" w:rsidR="00682B62" w:rsidRDefault="0039354D" w:rsidP="00F13A08">
      <w:pPr>
        <w:pStyle w:val="Textkrper"/>
      </w:pPr>
      <w:r>
        <w:t>Only when affine is enabled is “</w:t>
      </w:r>
      <w:r w:rsidRPr="00682B62">
        <w:t>five_minus_max_num_subblock_merge_cand</w:t>
      </w:r>
      <w:r>
        <w:t>” signalled. The proponent said this seemed confusing.</w:t>
      </w:r>
    </w:p>
    <w:p w14:paraId="316D60D6" w14:textId="7ACA6949" w:rsidR="0039354D" w:rsidRDefault="007C47D6" w:rsidP="00F13A08">
      <w:pPr>
        <w:pStyle w:val="Textkrper"/>
      </w:pPr>
      <w:r>
        <w:t>Another participant said</w:t>
      </w:r>
      <w:r w:rsidR="0039354D">
        <w:t xml:space="preserve"> that this parameter is needed only when affine is enabled, and there is not really a problem here that needs to be solved.</w:t>
      </w:r>
      <w:r>
        <w:t xml:space="preserve"> If affine is not enabled, the number of candidates is known to be 1.</w:t>
      </w:r>
    </w:p>
    <w:p w14:paraId="423600D1" w14:textId="7570B4F3" w:rsidR="007C47D6" w:rsidRDefault="007C47D6" w:rsidP="00F13A08">
      <w:pPr>
        <w:pStyle w:val="Textkrper"/>
      </w:pPr>
      <w:r>
        <w:t xml:space="preserve">Another participant commented that this could create </w:t>
      </w:r>
      <w:r w:rsidRPr="009F6A19">
        <w:rPr>
          <w:highlight w:val="yellow"/>
        </w:rPr>
        <w:t>a situation where the number of affine merge candidates is signalled to be 0 but affine mode will be used</w:t>
      </w:r>
      <w:r>
        <w:t>, which seems too strange.</w:t>
      </w:r>
    </w:p>
    <w:p w14:paraId="13602080" w14:textId="2D0A5247" w:rsidR="00682B62" w:rsidRDefault="007C47D6" w:rsidP="00F13A08">
      <w:pPr>
        <w:pStyle w:val="Textkrper"/>
      </w:pPr>
      <w:r>
        <w:t>JVET-R0068 aspect 9, JVET-R0215, R0371, and R0373 are related.</w:t>
      </w:r>
    </w:p>
    <w:p w14:paraId="000326BE" w14:textId="5CDB0662" w:rsidR="000906FF" w:rsidRDefault="000906FF" w:rsidP="00F13A08">
      <w:pPr>
        <w:pStyle w:val="Textkrper"/>
      </w:pPr>
      <w:r>
        <w:t>See the notes for R0371.</w:t>
      </w:r>
    </w:p>
    <w:p w14:paraId="0A770586" w14:textId="77777777" w:rsidR="007C47D6" w:rsidRPr="00FB3B57" w:rsidRDefault="009E4878" w:rsidP="007C47D6">
      <w:pPr>
        <w:pStyle w:val="berschrift9"/>
        <w:rPr>
          <w:rFonts w:eastAsia="Times New Roman"/>
          <w:szCs w:val="24"/>
          <w:lang w:val="en-CA"/>
        </w:rPr>
      </w:pPr>
      <w:hyperlink r:id="rId408" w:history="1">
        <w:r w:rsidR="007C47D6" w:rsidRPr="00FB3B57">
          <w:rPr>
            <w:rStyle w:val="Hyperlink"/>
            <w:rFonts w:eastAsia="Times New Roman"/>
            <w:szCs w:val="24"/>
            <w:lang w:val="en-CA"/>
          </w:rPr>
          <w:t>JVET-R0215</w:t>
        </w:r>
      </w:hyperlink>
      <w:r w:rsidR="007C47D6" w:rsidRPr="00FB3B57">
        <w:rPr>
          <w:rFonts w:eastAsia="Times New Roman"/>
          <w:szCs w:val="24"/>
          <w:lang w:val="en-CA"/>
        </w:rPr>
        <w:t xml:space="preserve"> AHG9: Max num of subblock merge candidate signalling [R. Yu, M. Pettersson, R. Sjöberg, M. Damghanian, Z. Zhang, J. Enhorn (Ericsson)]</w:t>
      </w:r>
    </w:p>
    <w:p w14:paraId="55F22BCD" w14:textId="77777777" w:rsidR="007A5FBC" w:rsidRPr="007A5FBC" w:rsidRDefault="007A5FBC" w:rsidP="007A5FBC">
      <w:pPr>
        <w:rPr>
          <w:lang w:eastAsia="x-none"/>
        </w:rPr>
      </w:pPr>
      <w:r w:rsidRPr="007A5FBC">
        <w:rPr>
          <w:lang w:eastAsia="x-none"/>
        </w:rPr>
        <w:t>In the current VVC draft specification version 8, the maximum number of subblock based merging motion vector prediction candidates is signalled in the SPS by the five_minus_max_num_subblock_merge_cand syntax element which is present when sps_affine_enabled_flag is equal to 1. It is reported that currently the value of five_minus_max_num_subblock_merge_cand is restricted to be in the range of 0 to 5, inclusive.</w:t>
      </w:r>
    </w:p>
    <w:p w14:paraId="468733DC" w14:textId="77777777" w:rsidR="007A5FBC" w:rsidRPr="007A5FBC" w:rsidRDefault="007A5FBC" w:rsidP="007A5FBC">
      <w:pPr>
        <w:rPr>
          <w:lang w:eastAsia="x-none"/>
        </w:rPr>
      </w:pPr>
      <w:r w:rsidRPr="007A5FBC">
        <w:rPr>
          <w:lang w:eastAsia="x-none"/>
        </w:rPr>
        <w:t>It is asserted that such restriction allows an undesired scenario where five_minus_max_num_subblock_merge_cand may be set equal to 5 when sps_affine_enabled_flag is set equal to 1. In this scenario, the subblock merging candidate number becomes 0, which turns off merge for affine as well as for subblock temporal motion vector prediction (SbTMVP) regardless of the values of the SbTMVP enabling flags.</w:t>
      </w:r>
    </w:p>
    <w:p w14:paraId="4BDD5756" w14:textId="77777777" w:rsidR="007A5FBC" w:rsidRPr="007A5FBC" w:rsidRDefault="007A5FBC" w:rsidP="007A5FBC">
      <w:pPr>
        <w:rPr>
          <w:lang w:eastAsia="x-none"/>
        </w:rPr>
      </w:pPr>
      <w:r w:rsidRPr="007A5FBC">
        <w:rPr>
          <w:lang w:eastAsia="x-none"/>
        </w:rPr>
        <w:t>The contribution proposes two alternatives for avoiding the claimed undesired scenario.</w:t>
      </w:r>
    </w:p>
    <w:p w14:paraId="056C64F9" w14:textId="49F8BB7A" w:rsidR="007A5FBC" w:rsidRPr="007A5FBC" w:rsidRDefault="007A5FBC">
      <w:pPr>
        <w:numPr>
          <w:ilvl w:val="0"/>
          <w:numId w:val="141"/>
        </w:numPr>
        <w:rPr>
          <w:lang w:eastAsia="x-none"/>
        </w:rPr>
      </w:pPr>
      <w:r w:rsidRPr="007A5FBC">
        <w:rPr>
          <w:lang w:eastAsia="x-none"/>
        </w:rPr>
        <w:t xml:space="preserve">Alternative 1 proposes to change the range restriction of the syntax element five_minus_max_num_subblock_merge_cand to be in the range of 0 to 5 </w:t>
      </w:r>
      <w:r w:rsidR="00633899">
        <w:rPr>
          <w:lang w:eastAsia="x-none"/>
        </w:rPr>
        <w:t>−</w:t>
      </w:r>
      <w:r w:rsidRPr="007A5FBC">
        <w:rPr>
          <w:lang w:eastAsia="x-none"/>
        </w:rPr>
        <w:t xml:space="preserve"> sps_affine_enabled_flag, inclusive. It is further proposed to infer the value of five_minus_max_num_subblock_merge_cand to 5 when it is not present.</w:t>
      </w:r>
    </w:p>
    <w:p w14:paraId="4CE75B8E" w14:textId="77777777" w:rsidR="007A5FBC" w:rsidRPr="007A5FBC" w:rsidRDefault="007A5FBC">
      <w:pPr>
        <w:numPr>
          <w:ilvl w:val="0"/>
          <w:numId w:val="141"/>
        </w:numPr>
        <w:rPr>
          <w:lang w:eastAsia="x-none"/>
        </w:rPr>
      </w:pPr>
      <w:r w:rsidRPr="007A5FBC">
        <w:rPr>
          <w:lang w:eastAsia="x-none"/>
        </w:rPr>
        <w:t xml:space="preserve">Alternative 2 proposes to signal </w:t>
      </w:r>
      <w:bookmarkStart w:id="212" w:name="_Hlk36714527"/>
      <w:r w:rsidRPr="007A5FBC">
        <w:rPr>
          <w:lang w:eastAsia="x-none"/>
        </w:rPr>
        <w:t xml:space="preserve">the maximum affine merge candidate number </w:t>
      </w:r>
      <w:bookmarkEnd w:id="212"/>
      <w:r w:rsidRPr="007A5FBC">
        <w:rPr>
          <w:lang w:eastAsia="x-none"/>
        </w:rPr>
        <w:t>when sps_affine_enabled_flag is set to 1. It is further proposed to derive the maximum number of subblock candidates MaxNumSubblockMergeCand in the picture header as a sum of the value of the SbTMVP enabling flags and the maximum affine merge candidate. The derivation process of the subblock merging candidate list is also modified to make sure that the number of affine merge candidate that appears in the final candidate list does not exceed the signalled maximum affine merge candidate number.</w:t>
      </w:r>
    </w:p>
    <w:p w14:paraId="5AF763A5" w14:textId="4D1E8235" w:rsidR="007A5FBC" w:rsidRDefault="007A5FBC" w:rsidP="007C47D6">
      <w:pPr>
        <w:rPr>
          <w:lang w:eastAsia="x-none"/>
        </w:rPr>
      </w:pPr>
      <w:r>
        <w:rPr>
          <w:lang w:eastAsia="x-none"/>
        </w:rPr>
        <w:t>The proponent suggested to focus on alternative #1.</w:t>
      </w:r>
    </w:p>
    <w:p w14:paraId="2675FB34" w14:textId="489B004D" w:rsidR="007A5FBC" w:rsidRDefault="00633899" w:rsidP="007C47D6">
      <w:pPr>
        <w:rPr>
          <w:lang w:eastAsia="x-none"/>
        </w:rPr>
      </w:pPr>
      <w:r>
        <w:rPr>
          <w:lang w:eastAsia="x-none"/>
        </w:rPr>
        <w:t>One participant said that the current specification is not necessarily a problem and suggested that it would be sufficient to add a NOTE to explain that in one case</w:t>
      </w:r>
      <w:r w:rsidR="00CE5AFB">
        <w:rPr>
          <w:lang w:eastAsia="x-none"/>
        </w:rPr>
        <w:t>,</w:t>
      </w:r>
      <w:r>
        <w:rPr>
          <w:lang w:eastAsia="x-none"/>
        </w:rPr>
        <w:t xml:space="preserve"> subblock merge cannot be used since it has no candidates</w:t>
      </w:r>
      <w:r w:rsidR="00CE5AFB">
        <w:rPr>
          <w:lang w:eastAsia="x-none"/>
        </w:rPr>
        <w:t xml:space="preserve"> (when </w:t>
      </w:r>
      <w:r w:rsidR="00CE5AFB" w:rsidRPr="007A5FBC">
        <w:rPr>
          <w:lang w:eastAsia="x-none"/>
        </w:rPr>
        <w:t xml:space="preserve">five_minus_max_num_subblock_merge_cand </w:t>
      </w:r>
      <w:r w:rsidR="00CE5AFB">
        <w:rPr>
          <w:lang w:eastAsia="x-none"/>
        </w:rPr>
        <w:t>is</w:t>
      </w:r>
      <w:r w:rsidR="00CE5AFB" w:rsidRPr="007A5FBC">
        <w:rPr>
          <w:lang w:eastAsia="x-none"/>
        </w:rPr>
        <w:t xml:space="preserve"> equal to </w:t>
      </w:r>
      <w:r w:rsidR="00CE5AFB">
        <w:rPr>
          <w:lang w:eastAsia="x-none"/>
        </w:rPr>
        <w:t>5, no subblock merge candidate is available even though the SPS indicates that subblock merge candidates are enabled).</w:t>
      </w:r>
    </w:p>
    <w:p w14:paraId="6D83A64C" w14:textId="62FBAFBA" w:rsidR="007A5FBC" w:rsidRDefault="00CE5AFB" w:rsidP="007C47D6">
      <w:pPr>
        <w:rPr>
          <w:lang w:eastAsia="x-none"/>
        </w:rPr>
      </w:pPr>
      <w:r>
        <w:rPr>
          <w:lang w:eastAsia="x-none"/>
        </w:rPr>
        <w:t>The signalling method in R0068 would avoid the unusual case.</w:t>
      </w:r>
    </w:p>
    <w:p w14:paraId="34F440D0" w14:textId="4D018676" w:rsidR="000906FF" w:rsidRDefault="000906FF" w:rsidP="000906FF">
      <w:pPr>
        <w:pStyle w:val="Textkrper"/>
      </w:pPr>
      <w:r>
        <w:t>See the notes for R0371.</w:t>
      </w:r>
    </w:p>
    <w:p w14:paraId="6C914E0E" w14:textId="77777777" w:rsidR="000906FF" w:rsidRPr="00FB3B57" w:rsidRDefault="000906FF" w:rsidP="007C47D6">
      <w:pPr>
        <w:rPr>
          <w:lang w:eastAsia="x-none"/>
        </w:rPr>
      </w:pPr>
    </w:p>
    <w:p w14:paraId="033E76B7" w14:textId="77777777" w:rsidR="007C47D6" w:rsidRPr="00FB3B57" w:rsidRDefault="009E4878" w:rsidP="007C47D6">
      <w:pPr>
        <w:pStyle w:val="berschrift9"/>
        <w:rPr>
          <w:rFonts w:eastAsia="Times New Roman"/>
          <w:szCs w:val="24"/>
          <w:lang w:val="en-CA"/>
        </w:rPr>
      </w:pPr>
      <w:hyperlink r:id="rId409" w:history="1">
        <w:r w:rsidR="007C47D6" w:rsidRPr="00FB3B57">
          <w:rPr>
            <w:rStyle w:val="Hyperlink"/>
            <w:rFonts w:eastAsia="Times New Roman"/>
            <w:szCs w:val="24"/>
            <w:lang w:val="en-CA"/>
          </w:rPr>
          <w:t>JVET-R0371</w:t>
        </w:r>
      </w:hyperlink>
      <w:r w:rsidR="007C47D6" w:rsidRPr="00FB3B57">
        <w:rPr>
          <w:rFonts w:eastAsia="Times New Roman"/>
          <w:szCs w:val="24"/>
          <w:lang w:val="en-CA"/>
        </w:rPr>
        <w:t xml:space="preserve"> AHG2/9: On max num of subblock merge candidates [H. Huang, J. Chen, W.-J. Chien, M. Karczewicz (Qualcomm)]</w:t>
      </w:r>
    </w:p>
    <w:p w14:paraId="27ACFF0E" w14:textId="36F084DF" w:rsidR="00CE5AFB" w:rsidRDefault="00CE5AFB" w:rsidP="007C47D6">
      <w:pPr>
        <w:tabs>
          <w:tab w:val="left" w:pos="1058"/>
        </w:tabs>
      </w:pPr>
      <w:r w:rsidRPr="00CE5AFB">
        <w:t>In the contribution JVET-R0215, it</w:t>
      </w:r>
      <w:r>
        <w:t xml:space="preserve"> i</w:t>
      </w:r>
      <w:r w:rsidRPr="00CE5AFB">
        <w:t xml:space="preserve">s reported that the current VVC draft allows an undesired scenario where five_minus_max_num_subblock_merge_cand may be set equal to 5 when sps_affine_enabled_flag is set equal to 1, which turn off the subblock temporal motion vector prediction (SbTMVP) even the values of the SbTMVP enabling flags are true. In this contribution, an alternative solution with minimum text change is proposed. In the proposed method, the range of five_minus_max_num_subblock_merge_cand is set to 0 to </w:t>
      </w:r>
      <w:r w:rsidRPr="009F6A19">
        <w:rPr>
          <w:highlight w:val="yellow"/>
        </w:rPr>
        <w:t>5 − sps_sbtmvp_enabled_flag</w:t>
      </w:r>
      <w:r w:rsidRPr="00CE5AFB">
        <w:t>, inclusive</w:t>
      </w:r>
      <w:r w:rsidR="00126E9C">
        <w:t>.</w:t>
      </w:r>
    </w:p>
    <w:p w14:paraId="44262E36" w14:textId="2B5BFDC2" w:rsidR="000906FF" w:rsidRDefault="000906FF" w:rsidP="007C47D6">
      <w:pPr>
        <w:tabs>
          <w:tab w:val="left" w:pos="1058"/>
        </w:tabs>
      </w:pPr>
      <w:r>
        <w:t>Editorially, the proposed text has an inference rule that was said to be incorrect and unnecessary and should be deleted.</w:t>
      </w:r>
    </w:p>
    <w:p w14:paraId="0322BA58" w14:textId="618D1B26" w:rsidR="000906FF" w:rsidRDefault="000906FF" w:rsidP="007C47D6">
      <w:pPr>
        <w:tabs>
          <w:tab w:val="left" w:pos="1058"/>
        </w:tabs>
      </w:pPr>
      <w:r>
        <w:t>It was said that this proposal doesn’t change the current functionality.</w:t>
      </w:r>
    </w:p>
    <w:p w14:paraId="7D576834" w14:textId="077E1105" w:rsidR="000906FF" w:rsidRDefault="000906FF" w:rsidP="007C47D6">
      <w:pPr>
        <w:tabs>
          <w:tab w:val="left" w:pos="1058"/>
        </w:tabs>
      </w:pPr>
      <w:r>
        <w:t>This is equivalent to R0373 method 2.</w:t>
      </w:r>
    </w:p>
    <w:p w14:paraId="377E0CEF" w14:textId="05349CEA" w:rsidR="00CE5AFB" w:rsidRDefault="000C6247" w:rsidP="007C47D6">
      <w:pPr>
        <w:tabs>
          <w:tab w:val="left" w:pos="1058"/>
        </w:tabs>
      </w:pPr>
      <w:r w:rsidRPr="009F6A19">
        <w:rPr>
          <w:highlight w:val="yellow"/>
        </w:rPr>
        <w:t>Decision (</w:t>
      </w:r>
      <w:r w:rsidR="000906FF" w:rsidRPr="009F6A19">
        <w:rPr>
          <w:highlight w:val="yellow"/>
        </w:rPr>
        <w:t>cleanup</w:t>
      </w:r>
      <w:r w:rsidR="000906FF">
        <w:rPr>
          <w:highlight w:val="yellow"/>
        </w:rPr>
        <w:t xml:space="preserve"> to avoid strange encoder behaviour</w:t>
      </w:r>
      <w:r w:rsidRPr="009F6A19">
        <w:rPr>
          <w:highlight w:val="yellow"/>
        </w:rPr>
        <w:t>)</w:t>
      </w:r>
      <w:r>
        <w:t xml:space="preserve">: </w:t>
      </w:r>
      <w:r w:rsidR="000906FF">
        <w:t>Adopt R0371 (without the inference rule).</w:t>
      </w:r>
    </w:p>
    <w:p w14:paraId="6870A21F" w14:textId="77777777" w:rsidR="00126E9C" w:rsidRPr="00FB3B57" w:rsidRDefault="00126E9C" w:rsidP="007C47D6">
      <w:pPr>
        <w:tabs>
          <w:tab w:val="left" w:pos="1058"/>
        </w:tabs>
      </w:pPr>
    </w:p>
    <w:p w14:paraId="74C86FE5" w14:textId="69A12220" w:rsidR="007C47D6" w:rsidRPr="00FB3B57" w:rsidRDefault="009E4878" w:rsidP="007C47D6">
      <w:pPr>
        <w:pStyle w:val="berschrift9"/>
        <w:rPr>
          <w:rFonts w:eastAsia="Times New Roman"/>
          <w:szCs w:val="24"/>
          <w:lang w:val="en-CA"/>
        </w:rPr>
      </w:pPr>
      <w:hyperlink r:id="rId410" w:history="1">
        <w:r w:rsidR="007C47D6" w:rsidRPr="00FB3B57">
          <w:rPr>
            <w:rStyle w:val="Hyperlink"/>
            <w:rFonts w:eastAsia="Times New Roman"/>
            <w:szCs w:val="24"/>
            <w:lang w:val="en-CA"/>
          </w:rPr>
          <w:t>JVET-R0373</w:t>
        </w:r>
      </w:hyperlink>
      <w:r w:rsidR="007C47D6" w:rsidRPr="00FB3B57">
        <w:rPr>
          <w:rFonts w:eastAsia="Times New Roman"/>
          <w:szCs w:val="24"/>
          <w:lang w:val="en-CA"/>
        </w:rPr>
        <w:t xml:space="preserve"> AHG9: On Maximum Number of Subblock Merge Candidates Y.-C. Yang, C.-Y. Teng (Foxconn)</w:t>
      </w:r>
      <w:del w:id="213" w:author="Jens-Rainer Ohm" w:date="2020-05-05T22:43:00Z">
        <w:r w:rsidR="007C47D6" w:rsidRPr="00FB3B57" w:rsidDel="0074740E">
          <w:rPr>
            <w:rFonts w:eastAsia="Times New Roman"/>
            <w:szCs w:val="24"/>
            <w:lang w:val="en-CA"/>
          </w:rPr>
          <w:delText xml:space="preserve"> [late]</w:delText>
        </w:r>
      </w:del>
    </w:p>
    <w:p w14:paraId="4879915D" w14:textId="1A1929A7" w:rsidR="007C47D6" w:rsidRPr="00FB3B57" w:rsidRDefault="000C6247" w:rsidP="009F6A19">
      <w:pPr>
        <w:keepNext/>
        <w:tabs>
          <w:tab w:val="left" w:pos="1058"/>
        </w:tabs>
      </w:pPr>
      <w:r>
        <w:t>This proposes two approaches to similar issues as in other contributions above.</w:t>
      </w:r>
    </w:p>
    <w:p w14:paraId="46939254" w14:textId="77777777" w:rsidR="00126E9C" w:rsidRPr="00126E9C" w:rsidRDefault="00126E9C">
      <w:pPr>
        <w:pStyle w:val="Textkrper"/>
        <w:numPr>
          <w:ilvl w:val="0"/>
          <w:numId w:val="142"/>
        </w:numPr>
        <w:rPr>
          <w:lang w:val="en-US"/>
        </w:rPr>
      </w:pPr>
      <w:r w:rsidRPr="00126E9C">
        <w:rPr>
          <w:lang w:val="en-US"/>
        </w:rPr>
        <w:t xml:space="preserve">Method 1: </w:t>
      </w:r>
    </w:p>
    <w:p w14:paraId="266186B8" w14:textId="77777777" w:rsidR="00126E9C" w:rsidRPr="00126E9C" w:rsidRDefault="00126E9C">
      <w:pPr>
        <w:pStyle w:val="Textkrper"/>
        <w:numPr>
          <w:ilvl w:val="1"/>
          <w:numId w:val="142"/>
        </w:numPr>
        <w:rPr>
          <w:lang w:val="en-US"/>
        </w:rPr>
      </w:pPr>
      <w:r w:rsidRPr="00126E9C">
        <w:rPr>
          <w:b/>
          <w:bCs/>
        </w:rPr>
        <w:t>five_minus_max_num_subblock_merge_cand</w:t>
      </w:r>
      <w:r w:rsidRPr="00126E9C">
        <w:t xml:space="preserve"> specifies the maximum number of subblock-based merging motion vector prediction candidates supported in the SPS subtracted from 5. The value of five_minus_max_num_subblock_merge_cand shall be in the range of 0 to </w:t>
      </w:r>
      <w:r w:rsidRPr="009F6A19">
        <w:rPr>
          <w:highlight w:val="yellow"/>
        </w:rPr>
        <w:t>4</w:t>
      </w:r>
      <w:r w:rsidRPr="00126E9C">
        <w:t>, inclusive.</w:t>
      </w:r>
    </w:p>
    <w:p w14:paraId="067A1165" w14:textId="254E57E9" w:rsidR="00126E9C" w:rsidRPr="00126E9C" w:rsidRDefault="00126E9C">
      <w:pPr>
        <w:pStyle w:val="Textkrper"/>
        <w:numPr>
          <w:ilvl w:val="1"/>
          <w:numId w:val="142"/>
        </w:numPr>
        <w:rPr>
          <w:lang w:val="en-US"/>
        </w:rPr>
      </w:pPr>
      <w:r w:rsidRPr="00126E9C">
        <w:rPr>
          <w:lang w:val="en-US"/>
        </w:rPr>
        <w:t>MaxNumSubblockMergeCand is always greater than 0 when affine is enabled</w:t>
      </w:r>
      <w:r>
        <w:rPr>
          <w:lang w:val="en-US"/>
        </w:rPr>
        <w:t>.</w:t>
      </w:r>
    </w:p>
    <w:p w14:paraId="13FA0D49" w14:textId="77777777" w:rsidR="00126E9C" w:rsidRPr="00126E9C" w:rsidRDefault="00126E9C">
      <w:pPr>
        <w:pStyle w:val="Textkrper"/>
        <w:numPr>
          <w:ilvl w:val="0"/>
          <w:numId w:val="142"/>
        </w:numPr>
        <w:rPr>
          <w:lang w:val="en-US"/>
        </w:rPr>
      </w:pPr>
      <w:r w:rsidRPr="00126E9C">
        <w:rPr>
          <w:lang w:val="en-US"/>
        </w:rPr>
        <w:t xml:space="preserve">Method 2: </w:t>
      </w:r>
    </w:p>
    <w:p w14:paraId="7ADC68D5" w14:textId="77777777" w:rsidR="00126E9C" w:rsidRPr="00126E9C" w:rsidRDefault="00126E9C">
      <w:pPr>
        <w:pStyle w:val="Textkrper"/>
        <w:numPr>
          <w:ilvl w:val="1"/>
          <w:numId w:val="142"/>
        </w:numPr>
        <w:rPr>
          <w:lang w:val="en-US"/>
        </w:rPr>
      </w:pPr>
      <w:r w:rsidRPr="00126E9C">
        <w:rPr>
          <w:b/>
          <w:bCs/>
        </w:rPr>
        <w:t>five_minus_max_num_subblock_merge_cand</w:t>
      </w:r>
      <w:r w:rsidRPr="00126E9C">
        <w:t xml:space="preserve"> specifies the maximum number of subblock-based merging motion vector prediction candidates supported in the SPS subtracted from 5. When sps_sbtmvp_enabled_flag is equal to 1. The value of five_minus_max_num_subblock_merge_cand shall be in the range of 0 to 4, inclusive. When sps_sbtmvp_enabled_flag is equal to 0. The value of five_minus_max_num_subblock_merge_cand shall be in the range of 0 to 5, inclusive.</w:t>
      </w:r>
    </w:p>
    <w:p w14:paraId="74AE9FDF" w14:textId="77777777" w:rsidR="00126E9C" w:rsidRPr="00126E9C" w:rsidRDefault="00126E9C">
      <w:pPr>
        <w:pStyle w:val="Textkrper"/>
        <w:numPr>
          <w:ilvl w:val="1"/>
          <w:numId w:val="142"/>
        </w:numPr>
        <w:rPr>
          <w:lang w:val="en-US"/>
        </w:rPr>
      </w:pPr>
      <w:r w:rsidRPr="00126E9C">
        <w:rPr>
          <w:lang w:val="en-US"/>
        </w:rPr>
        <w:t>MaxNumSubblockMergeCand can be set to 0 when affine is enabled.</w:t>
      </w:r>
    </w:p>
    <w:p w14:paraId="6A382ED0" w14:textId="77777777" w:rsidR="00126E9C" w:rsidRPr="00126E9C" w:rsidRDefault="00126E9C">
      <w:pPr>
        <w:pStyle w:val="Textkrper"/>
        <w:numPr>
          <w:ilvl w:val="1"/>
          <w:numId w:val="142"/>
        </w:numPr>
        <w:rPr>
          <w:lang w:val="en-US"/>
        </w:rPr>
      </w:pPr>
      <w:r w:rsidRPr="00126E9C">
        <w:rPr>
          <w:lang w:val="en-US"/>
        </w:rPr>
        <w:t>MaxNumSubblockMergeCand is always greater than 0 when SbTMVP and picture TMVP are enabled.</w:t>
      </w:r>
    </w:p>
    <w:p w14:paraId="4E29002D" w14:textId="73D4DE4A" w:rsidR="007C47D6" w:rsidRDefault="00126E9C" w:rsidP="00F13A08">
      <w:pPr>
        <w:pStyle w:val="Textkrper"/>
      </w:pPr>
      <w:r>
        <w:t>The proponent said Method 2 was identical to R0371.</w:t>
      </w:r>
    </w:p>
    <w:p w14:paraId="00689348" w14:textId="7880AFA3" w:rsidR="007C47D6" w:rsidRDefault="00126E9C" w:rsidP="00F13A08">
      <w:pPr>
        <w:pStyle w:val="Textkrper"/>
      </w:pPr>
      <w:r>
        <w:t>It was asked whether the flexibility of enabling affine but disabling affine merge is useful. One participant said this is a useful combination since it could avoid a pipeline issue in the encoder (needing availability of</w:t>
      </w:r>
      <w:r w:rsidR="005135B8">
        <w:t xml:space="preserve"> neighbours</w:t>
      </w:r>
      <w:r>
        <w:t>) while allowing affine to be used and achieving most of the gain of this mode.</w:t>
      </w:r>
    </w:p>
    <w:p w14:paraId="02147FCD" w14:textId="40059826" w:rsidR="007C47D6" w:rsidRDefault="000906FF" w:rsidP="00F13A08">
      <w:pPr>
        <w:pStyle w:val="Textkrper"/>
      </w:pPr>
      <w:r>
        <w:t>See the notes for R0371.</w:t>
      </w:r>
    </w:p>
    <w:p w14:paraId="1E407CAC" w14:textId="77777777" w:rsidR="00BE70E2" w:rsidRPr="00FB3B57" w:rsidRDefault="009E4878" w:rsidP="00BE70E2">
      <w:pPr>
        <w:pStyle w:val="berschrift9"/>
        <w:rPr>
          <w:rFonts w:eastAsia="Times New Roman"/>
          <w:szCs w:val="24"/>
          <w:lang w:val="en-CA"/>
        </w:rPr>
      </w:pPr>
      <w:hyperlink r:id="rId411" w:history="1">
        <w:r w:rsidR="00BE70E2" w:rsidRPr="00FB3B57">
          <w:rPr>
            <w:rStyle w:val="Hyperlink"/>
            <w:rFonts w:eastAsia="Times New Roman"/>
            <w:szCs w:val="24"/>
            <w:lang w:val="en-CA"/>
          </w:rPr>
          <w:t>JVET-R0150</w:t>
        </w:r>
      </w:hyperlink>
      <w:r w:rsidR="00BE70E2" w:rsidRPr="00FB3B57">
        <w:rPr>
          <w:rFonts w:eastAsia="Times New Roman"/>
          <w:szCs w:val="24"/>
          <w:lang w:val="en-CA"/>
        </w:rPr>
        <w:t xml:space="preserve"> AHG9/AHG12: Moving joint chroma coding sign flag from picture header to slice header [M. M. Hannuksela, J. Lainema (Nokia)]</w:t>
      </w:r>
    </w:p>
    <w:p w14:paraId="31AAC658" w14:textId="2A34ED3B" w:rsidR="00BE70E2" w:rsidRDefault="00605C30" w:rsidP="00F13A08">
      <w:pPr>
        <w:pStyle w:val="Textkrper"/>
      </w:pPr>
      <w:r w:rsidRPr="00605C30">
        <w:t>This contribution proposes to move ph_joint_cbcr_sign_flag from the picture header to the slice header. It is asserted that the proposed change enables encoders to set joint chroma coding residual sign adaptively in applications that perform subpicture extraction and merging.</w:t>
      </w:r>
    </w:p>
    <w:p w14:paraId="1A5ADE7E" w14:textId="787C6E6A" w:rsidR="00BE70E2" w:rsidRDefault="00530FF5" w:rsidP="00F13A08">
      <w:pPr>
        <w:pStyle w:val="Textkrper"/>
      </w:pPr>
      <w:r>
        <w:t>It was commented that coordinated encoding is assumed in the BEAM scenario, encoding settings are coordinated, and there are a number of other features that could hypothetically be different in different picture headers.</w:t>
      </w:r>
    </w:p>
    <w:p w14:paraId="2404BD38" w14:textId="5CCAEB32" w:rsidR="00BE70E2" w:rsidRDefault="00530FF5" w:rsidP="00F13A08">
      <w:pPr>
        <w:pStyle w:val="Textkrper"/>
      </w:pPr>
      <w:r>
        <w:t>No action was thus taken on this.</w:t>
      </w:r>
    </w:p>
    <w:p w14:paraId="134FDCEC" w14:textId="77777777" w:rsidR="00317783" w:rsidRPr="00FB3B57" w:rsidRDefault="009E4878" w:rsidP="00317783">
      <w:pPr>
        <w:pStyle w:val="berschrift9"/>
        <w:rPr>
          <w:rFonts w:eastAsia="Times New Roman"/>
          <w:szCs w:val="24"/>
          <w:lang w:val="en-CA"/>
        </w:rPr>
      </w:pPr>
      <w:hyperlink r:id="rId412" w:history="1">
        <w:r w:rsidR="00317783" w:rsidRPr="00FB3B57">
          <w:rPr>
            <w:rStyle w:val="Hyperlink"/>
            <w:rFonts w:eastAsia="Times New Roman"/>
            <w:szCs w:val="24"/>
            <w:lang w:val="en-CA"/>
          </w:rPr>
          <w:t>JVET-R0214</w:t>
        </w:r>
      </w:hyperlink>
      <w:r w:rsidR="00317783" w:rsidRPr="00FB3B57">
        <w:rPr>
          <w:rFonts w:eastAsia="Times New Roman"/>
          <w:szCs w:val="24"/>
          <w:lang w:val="en-CA"/>
        </w:rPr>
        <w:t xml:space="preserve"> AHG9: MMVD syntax modifications [R. Yu, M. Pettersson, R. Sjöberg, M. Damghanian, Z. Zhang, J. Enhorn (Ericsson)]</w:t>
      </w:r>
    </w:p>
    <w:p w14:paraId="313576A1" w14:textId="77777777" w:rsidR="00FE0E0E" w:rsidRPr="00FE0E0E" w:rsidRDefault="00FE0E0E" w:rsidP="00FE0E0E">
      <w:pPr>
        <w:pStyle w:val="Textkrper"/>
      </w:pPr>
      <w:r w:rsidRPr="00FE0E0E">
        <w:t>This contribution proposes the following modifications to the syntax related to merge mode with motion vector difference (MMVD) in the VVC draft specification version 8:</w:t>
      </w:r>
    </w:p>
    <w:p w14:paraId="6B14C0B9" w14:textId="181D4D6E" w:rsidR="00FE0E0E" w:rsidRDefault="00FE0E0E">
      <w:pPr>
        <w:pStyle w:val="Textkrper"/>
        <w:numPr>
          <w:ilvl w:val="0"/>
          <w:numId w:val="143"/>
        </w:numPr>
      </w:pPr>
      <w:r w:rsidRPr="00FE0E0E">
        <w:t>Move the location of sps_fpel_mmvd_enabled_flag to directly follow sps_mmvd_enabled_flag. It is claimed that this modification makes the specification text cleaner as it groups together the MMVD related syntax elements in the SPS.</w:t>
      </w:r>
    </w:p>
    <w:p w14:paraId="373024C4" w14:textId="115BFF64" w:rsidR="00FE0E0E" w:rsidRPr="00FE0E0E" w:rsidRDefault="00FE0E0E" w:rsidP="009F6A19">
      <w:pPr>
        <w:pStyle w:val="Textkrper"/>
        <w:ind w:left="360"/>
      </w:pPr>
      <w:r>
        <w:t>Cleanup to group related things together.</w:t>
      </w:r>
    </w:p>
    <w:p w14:paraId="26F01F58" w14:textId="75C44C2E" w:rsidR="00FE0E0E" w:rsidRDefault="00FE0E0E">
      <w:pPr>
        <w:pStyle w:val="Textkrper"/>
        <w:numPr>
          <w:ilvl w:val="0"/>
          <w:numId w:val="143"/>
        </w:numPr>
      </w:pPr>
      <w:r w:rsidRPr="00FE0E0E">
        <w:t>Infer the value of sps_fpel_mmvd_enabled_flag to be equal to 0 when the flag is not present. It is reported that the current specification text does not specify the value of sps_fpel_mmvd_enabled_flag when the flag is not present. It is asserted that the current specification text is broken since an unspecified value of sps_fpel_mmvd_enabled_flag would make the presence of ph_fpel_mmvd_enabled_flag in the picture header undetermined.</w:t>
      </w:r>
    </w:p>
    <w:p w14:paraId="06AB7321" w14:textId="14BD056B" w:rsidR="00FE0E0E" w:rsidRPr="00FE0E0E" w:rsidRDefault="00FE0E0E" w:rsidP="009F6A19">
      <w:pPr>
        <w:pStyle w:val="Textkrper"/>
        <w:ind w:left="360"/>
      </w:pPr>
      <w:r>
        <w:t>Editorial spec bug fix.</w:t>
      </w:r>
    </w:p>
    <w:p w14:paraId="4A401FEF" w14:textId="0E624C94" w:rsidR="00FE0E0E" w:rsidRDefault="00FE0E0E">
      <w:pPr>
        <w:pStyle w:val="Textkrper"/>
        <w:numPr>
          <w:ilvl w:val="0"/>
          <w:numId w:val="143"/>
        </w:numPr>
      </w:pPr>
      <w:r w:rsidRPr="00FE0E0E">
        <w:rPr>
          <w:bCs/>
        </w:rPr>
        <w:t xml:space="preserve">Add a no_mmvd_constraint_flag in </w:t>
      </w:r>
      <w:r w:rsidRPr="00FE0E0E">
        <w:t>general_constraint_info(). When this flag is equal to 1, sps_mmvd_enabled_flag shall be equal to 0. It is claimed that MMVD is a relative substantial inter coding feature. A constraint flag that allows indicating that such a feature is not used in the bitstream is claimed to be desirable to have.</w:t>
      </w:r>
    </w:p>
    <w:p w14:paraId="6C207AB1" w14:textId="188A408F" w:rsidR="00FE0E0E" w:rsidRPr="00FE0E0E" w:rsidRDefault="00FE0E0E" w:rsidP="009F6A19">
      <w:pPr>
        <w:pStyle w:val="Textkrper"/>
        <w:ind w:left="360"/>
      </w:pPr>
      <w:r>
        <w:t xml:space="preserve">Extra constraint flag. Instead it was suggested to replace/rename the current flag no_fpel_mmvd_constraint_flag to </w:t>
      </w:r>
      <w:r w:rsidRPr="00FE0E0E">
        <w:rPr>
          <w:bCs/>
        </w:rPr>
        <w:t>no_mmvd_constraint_flag</w:t>
      </w:r>
      <w:r>
        <w:rPr>
          <w:bCs/>
        </w:rPr>
        <w:t xml:space="preserve"> and change the semantics accordingly.</w:t>
      </w:r>
    </w:p>
    <w:p w14:paraId="6FADCD67" w14:textId="4B2CE431" w:rsidR="00317783" w:rsidRDefault="00FE0E0E" w:rsidP="00F13A08">
      <w:pPr>
        <w:pStyle w:val="Textkrper"/>
      </w:pPr>
      <w:r w:rsidRPr="009F6A19">
        <w:rPr>
          <w:highlight w:val="yellow"/>
        </w:rPr>
        <w:t>Decision (cleanup)</w:t>
      </w:r>
      <w:r>
        <w:t>: Adopt (all aspects) with change of flag rather than additional flag as above.</w:t>
      </w:r>
    </w:p>
    <w:p w14:paraId="2E2F196B" w14:textId="77777777" w:rsidR="007C4A22" w:rsidRPr="00FB3B57" w:rsidRDefault="007C4A22" w:rsidP="007C4A22">
      <w:pPr>
        <w:pStyle w:val="Textkrper"/>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220B1F9A" w14:textId="77777777" w:rsidR="007C4A22" w:rsidRPr="00FB3B57" w:rsidRDefault="007C4A22" w:rsidP="00F13A08">
      <w:pPr>
        <w:pStyle w:val="Textkrper"/>
      </w:pPr>
    </w:p>
    <w:p w14:paraId="4BCDE929" w14:textId="77777777" w:rsidR="00DC785E" w:rsidRPr="00FB3B57" w:rsidRDefault="009E4878" w:rsidP="00DC785E">
      <w:pPr>
        <w:pStyle w:val="berschrift9"/>
        <w:rPr>
          <w:rFonts w:eastAsia="Times New Roman"/>
          <w:szCs w:val="24"/>
          <w:lang w:val="en-CA"/>
        </w:rPr>
      </w:pPr>
      <w:hyperlink r:id="rId413" w:history="1">
        <w:r w:rsidR="00DC785E" w:rsidRPr="00FB3B57">
          <w:rPr>
            <w:rFonts w:eastAsia="Times New Roman"/>
            <w:color w:val="0000FF"/>
            <w:szCs w:val="24"/>
            <w:u w:val="single"/>
            <w:lang w:val="en-CA"/>
          </w:rPr>
          <w:t>JVET-R0097</w:t>
        </w:r>
      </w:hyperlink>
      <w:r w:rsidR="00DC785E" w:rsidRPr="00FB3B57">
        <w:rPr>
          <w:rFonts w:eastAsia="Times New Roman"/>
          <w:szCs w:val="24"/>
          <w:lang w:val="en-CA"/>
        </w:rPr>
        <w:t xml:space="preserve"> AHG9: Transform and transform-skip related HLS clean-up [M. G. Sarwer, Y. Ye, J. Luo, J. Chen (Alibaba)]</w:t>
      </w:r>
    </w:p>
    <w:p w14:paraId="3F9589D8" w14:textId="77B1D62B" w:rsidR="00682B62" w:rsidRDefault="00682B62"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F6A19">
        <w:rPr>
          <w:rFonts w:eastAsia="Times New Roman"/>
          <w:szCs w:val="20"/>
          <w:highlight w:val="yellow"/>
        </w:rPr>
        <w:t>Aspect 1 of this was initially discussed in Track B on Saturday 18 April, and the notes were then moved here to be better categorized.</w:t>
      </w:r>
    </w:p>
    <w:p w14:paraId="3576B6C4" w14:textId="0B89C69F" w:rsidR="00DC785E" w:rsidRPr="00135327" w:rsidRDefault="00DC785E"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135327">
        <w:rPr>
          <w:rFonts w:eastAsia="Times New Roman"/>
          <w:szCs w:val="20"/>
        </w:rPr>
        <w:t xml:space="preserve">This contribution proposes two aspects to clean up the signaling of sps_max_luma_transform_size_64_flag  and slice_ts_residual_coding_disabled_flag. </w:t>
      </w:r>
    </w:p>
    <w:p w14:paraId="264E541F" w14:textId="77777777"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1, if the luma CTB size is not larger than 32, sps_max_luma_transform_size_64_flag is not signalled and inferred to be 0. </w:t>
      </w:r>
    </w:p>
    <w:p w14:paraId="25FDF7B7" w14:textId="77777777"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In aspect 2, two methods are proposed to reduce the signaling overhead of slice_ts_residual_coding_disabled_flag in slice header.</w:t>
      </w:r>
    </w:p>
    <w:p w14:paraId="1B14E1C7"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1: an SPS level flag is introduced to indicate the presence of slice_ts_residual_coding_disabled_flag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p>
    <w:p w14:paraId="0B264EE9"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slice_ts_residual_coding_disabled_flag is not signalled and inferred to be 0. </w:t>
      </w:r>
    </w:p>
    <w:p w14:paraId="57ADFC49" w14:textId="77777777" w:rsidR="00DC785E" w:rsidRDefault="00DC785E" w:rsidP="00DC785E">
      <w:pPr>
        <w:pStyle w:val="Textkrper"/>
      </w:pPr>
      <w:r>
        <w:t>Moved here from AHG cat. 2 discussions and recommendations of track B</w:t>
      </w:r>
    </w:p>
    <w:p w14:paraId="48B46CD6" w14:textId="77777777" w:rsidR="00DC785E" w:rsidRPr="00FB3B57" w:rsidRDefault="00DC785E" w:rsidP="00DC785E">
      <w:pPr>
        <w:pStyle w:val="Textkrper"/>
      </w:pPr>
      <w:r w:rsidRPr="00FB3B57">
        <w:t>See notes under JVET-R0049 for aspect 2.</w:t>
      </w:r>
    </w:p>
    <w:p w14:paraId="4CC0324C" w14:textId="48251FFA" w:rsidR="00DC785E" w:rsidRPr="00FB3B57" w:rsidRDefault="00DC785E" w:rsidP="00DC785E">
      <w:pPr>
        <w:pStyle w:val="Textkrper"/>
      </w:pPr>
      <w:r w:rsidRPr="009F6A19">
        <w:rPr>
          <w:highlight w:val="yellow"/>
        </w:rPr>
        <w:t>Aspect 1 was presented Sat 18 Apr</w:t>
      </w:r>
      <w:r>
        <w:t xml:space="preserve">. It is proposed to replace the existing bitstream constraint by a syntax constraint. This was asserted to be cleaner from LL perspective and is suggested to be adopted from the side of track B – </w:t>
      </w:r>
      <w:r w:rsidRPr="00543F81">
        <w:t xml:space="preserve">was </w:t>
      </w:r>
      <w:r w:rsidR="00973A38">
        <w:t xml:space="preserve">further discussed </w:t>
      </w:r>
      <w:r>
        <w:t xml:space="preserve">in </w:t>
      </w:r>
      <w:r w:rsidR="00CF3012">
        <w:t>Sunday</w:t>
      </w:r>
      <w:r w:rsidR="00973A38">
        <w:t xml:space="preserve"> </w:t>
      </w:r>
      <w:r>
        <w:t xml:space="preserve">plenary and agreed. </w:t>
      </w:r>
      <w:r w:rsidRPr="00543F81">
        <w:rPr>
          <w:highlight w:val="yellow"/>
        </w:rPr>
        <w:t>Decis</w:t>
      </w:r>
      <w:r w:rsidR="00FC0832">
        <w:rPr>
          <w:highlight w:val="yellow"/>
        </w:rPr>
        <w:t>ion (</w:t>
      </w:r>
      <w:r w:rsidRPr="00543F81">
        <w:rPr>
          <w:highlight w:val="yellow"/>
        </w:rPr>
        <w:t>cleanup)</w:t>
      </w:r>
      <w:r>
        <w:t>: Adopt JVET-R0097 aspect 1.</w:t>
      </w:r>
    </w:p>
    <w:p w14:paraId="04565E50" w14:textId="77777777" w:rsidR="00DC785E" w:rsidRDefault="00DC785E" w:rsidP="00DC785E">
      <w:pPr>
        <w:pStyle w:val="Textkrper"/>
      </w:pPr>
      <w:r>
        <w:t>It is mentioned that also a ticket #1024 was issued that pointed out a conformance stream violating the bit stream constraint.</w:t>
      </w:r>
    </w:p>
    <w:p w14:paraId="0B619987" w14:textId="77777777" w:rsidR="004D4957" w:rsidRPr="00FB3B57" w:rsidRDefault="009E4878" w:rsidP="004D4957">
      <w:pPr>
        <w:pStyle w:val="berschrift9"/>
        <w:rPr>
          <w:rFonts w:eastAsia="Times New Roman"/>
          <w:szCs w:val="24"/>
          <w:lang w:val="en-CA"/>
        </w:rPr>
      </w:pPr>
      <w:hyperlink r:id="rId414" w:history="1">
        <w:r w:rsidR="004D4957" w:rsidRPr="00FB3B57">
          <w:rPr>
            <w:rFonts w:eastAsia="Times New Roman"/>
            <w:color w:val="0000FF"/>
            <w:szCs w:val="24"/>
            <w:u w:val="single"/>
            <w:lang w:val="en-CA"/>
          </w:rPr>
          <w:t>JVET-R0142</w:t>
        </w:r>
      </w:hyperlink>
      <w:r w:rsidR="004D4957" w:rsidRPr="00FB3B57">
        <w:rPr>
          <w:rFonts w:eastAsia="Times New Roman"/>
          <w:szCs w:val="24"/>
          <w:lang w:val="en-CA"/>
        </w:rPr>
        <w:t xml:space="preserve"> AHG9: Slice header signalling clean up [T. Hashimoto, T. Aono, T. Ikai (Sharp)]</w:t>
      </w:r>
    </w:p>
    <w:p w14:paraId="3A4B9859" w14:textId="57948D0F" w:rsidR="004D4957" w:rsidRPr="00FB3B57" w:rsidRDefault="004D4957" w:rsidP="004D4957">
      <w:pPr>
        <w:pStyle w:val="Textkrper"/>
      </w:pPr>
      <w:r w:rsidRPr="00FB3B57">
        <w:t>See notes under JVET-R0049</w:t>
      </w:r>
      <w:r>
        <w:t xml:space="preserve"> – this contribution is equivalent</w:t>
      </w:r>
      <w:r w:rsidR="00BE70E2">
        <w:t>.</w:t>
      </w:r>
    </w:p>
    <w:p w14:paraId="0D70AAF0" w14:textId="77777777" w:rsidR="004D4957" w:rsidRPr="00FB3B57" w:rsidRDefault="009E4878" w:rsidP="004D4957">
      <w:pPr>
        <w:pStyle w:val="berschrift9"/>
        <w:rPr>
          <w:rFonts w:eastAsia="Times New Roman"/>
          <w:szCs w:val="24"/>
          <w:lang w:val="en-CA"/>
        </w:rPr>
      </w:pPr>
      <w:hyperlink r:id="rId415" w:history="1">
        <w:r w:rsidR="004D4957" w:rsidRPr="00FB3B57">
          <w:rPr>
            <w:rFonts w:eastAsia="Times New Roman"/>
            <w:color w:val="0000FF"/>
            <w:szCs w:val="24"/>
            <w:u w:val="single"/>
            <w:lang w:val="en-CA"/>
          </w:rPr>
          <w:t>JVET-R0182</w:t>
        </w:r>
      </w:hyperlink>
      <w:r w:rsidR="004D4957" w:rsidRPr="00FB3B57">
        <w:rPr>
          <w:rFonts w:eastAsia="Times New Roman"/>
          <w:szCs w:val="24"/>
          <w:lang w:val="en-CA"/>
        </w:rPr>
        <w:t xml:space="preserve"> AHG9: Removed Redundant Slice Level TSRC Flag [K. Naser, F. Le Leannec, T. Poirier, M. Kerdranvat (InterDigital)]</w:t>
      </w:r>
    </w:p>
    <w:p w14:paraId="7938B39E" w14:textId="4693F792" w:rsidR="0041478A" w:rsidRDefault="004D4957" w:rsidP="00CC1FF8">
      <w:pPr>
        <w:pStyle w:val="Textkrper"/>
      </w:pPr>
      <w:r w:rsidRPr="00FB3B57">
        <w:t>See notes under JVET-R0049.</w:t>
      </w:r>
    </w:p>
    <w:p w14:paraId="358D7BE0" w14:textId="0FD60011" w:rsidR="00EF4021" w:rsidRDefault="00EF4021" w:rsidP="00CC1FF8">
      <w:pPr>
        <w:pStyle w:val="Textkrper"/>
      </w:pPr>
    </w:p>
    <w:p w14:paraId="22546138" w14:textId="0210D611" w:rsidR="00EF4021" w:rsidRPr="00DF149A" w:rsidRDefault="00EF4021" w:rsidP="00EF4021">
      <w:r>
        <w:t>The subsequent documents of this category were discussed Friday 24 April 0540-0640 UTC (chaired by JRO).</w:t>
      </w:r>
    </w:p>
    <w:p w14:paraId="0D1313C7" w14:textId="77777777" w:rsidR="001343BA" w:rsidRPr="00FB3B57" w:rsidRDefault="009E4878" w:rsidP="001343BA">
      <w:pPr>
        <w:pStyle w:val="berschrift9"/>
        <w:rPr>
          <w:rFonts w:eastAsia="Times New Roman"/>
          <w:szCs w:val="24"/>
          <w:lang w:val="en-CA"/>
        </w:rPr>
      </w:pPr>
      <w:hyperlink r:id="rId416"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Damghanian, Z. Zhang, J. Enhorn, J. Ström (Ericsson)]</w:t>
      </w:r>
    </w:p>
    <w:p w14:paraId="0CB2F0F1" w14:textId="77777777" w:rsidR="0080453C" w:rsidRDefault="0080453C" w:rsidP="0080453C">
      <w:r>
        <w:t xml:space="preserve">In the current VVC draft specification, the minimum luma coding block size is specified in the SPS. The allowed range for the minimum luma coding block size is from 4 to </w:t>
      </w:r>
      <w:r w:rsidRPr="008E6DA5">
        <w:t>Min( </w:t>
      </w:r>
      <w:r>
        <w:t>6</w:t>
      </w:r>
      <w:r w:rsidRPr="008E6DA5">
        <w:t>4, </w:t>
      </w:r>
      <w:r>
        <w:t>CTU size</w:t>
      </w:r>
      <w:r w:rsidRPr="008E6DA5">
        <w:t> )</w:t>
      </w:r>
      <w:r>
        <w:t>. In the Brussels JVET meeting, a parallel merge mechanism was adopted in VVC. The mechanism allows parallel derivation of merge candidate lists for blocks within a certain size of a region, which is also referred to as the parallel merge level. The parallel merge level is signaled in the SPS and it indicates the size of the region wherein parallel merge is possible. The allowed range for the parallel merge level is from 4 to the CTU size.</w:t>
      </w:r>
    </w:p>
    <w:p w14:paraId="47D2169B" w14:textId="4AED74AB" w:rsidR="0080453C" w:rsidRDefault="0080453C" w:rsidP="0080453C">
      <w:r>
        <w:t>It is reported in this contribution that the current specification allows signalling of the parallel merge level to be smaller than the minimum coding block size, which is asserted to be confusing and unnecessary. It is therefore proposed to signal the parallel merge level relative to the minimum coding block size. It is claimed that the proposed signalling cleans up the signalling of the parallel merge level and brings some minor bit-savings.</w:t>
      </w:r>
    </w:p>
    <w:p w14:paraId="2FEA7636" w14:textId="5BCBCA47" w:rsidR="001343BA" w:rsidRDefault="0080453C" w:rsidP="001343BA">
      <w:pPr>
        <w:rPr>
          <w:lang w:eastAsia="x-none"/>
        </w:rPr>
      </w:pPr>
      <w:r>
        <w:rPr>
          <w:lang w:eastAsia="x-none"/>
        </w:rPr>
        <w:t>R0237 is related.</w:t>
      </w:r>
      <w:r w:rsidR="00E6061C">
        <w:rPr>
          <w:lang w:eastAsia="x-none"/>
        </w:rPr>
        <w:t xml:space="preserve"> See further notes there.</w:t>
      </w:r>
    </w:p>
    <w:p w14:paraId="341BE16E" w14:textId="04E72160" w:rsidR="00E6061C" w:rsidRPr="00FB3B57" w:rsidRDefault="00E6061C" w:rsidP="001343BA">
      <w:pPr>
        <w:rPr>
          <w:lang w:eastAsia="x-none"/>
        </w:rPr>
      </w:pPr>
      <w:r>
        <w:rPr>
          <w:lang w:eastAsia="x-none"/>
        </w:rPr>
        <w:t>No action.</w:t>
      </w:r>
    </w:p>
    <w:p w14:paraId="50C5C2F1" w14:textId="77777777" w:rsidR="001343BA" w:rsidRPr="00FB3B57" w:rsidRDefault="009E4878" w:rsidP="001343BA">
      <w:pPr>
        <w:pStyle w:val="berschrift9"/>
        <w:rPr>
          <w:rFonts w:eastAsia="Times New Roman"/>
          <w:szCs w:val="24"/>
          <w:lang w:val="en-CA"/>
        </w:rPr>
      </w:pPr>
      <w:hyperlink r:id="rId417"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(Bytedance)]</w:t>
      </w:r>
    </w:p>
    <w:p w14:paraId="269F81AC"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noProof/>
          <w:lang w:val="en-US" w:eastAsia="ja-JP"/>
        </w:rPr>
      </w:pPr>
      <w:r w:rsidRPr="0080453C">
        <w:rPr>
          <w:rFonts w:eastAsia="SimSun"/>
          <w:noProof/>
          <w:lang w:eastAsia="ja-JP"/>
        </w:rPr>
        <w:t xml:space="preserve">In the current VVC text, </w:t>
      </w:r>
      <w:r w:rsidRPr="0080453C">
        <w:rPr>
          <w:rFonts w:eastAsia="SimSun"/>
          <w:noProof/>
          <w:lang w:val="en-US" w:eastAsia="ja-JP"/>
        </w:rPr>
        <w:t>there are some cases that assertedly cause contradition or confusion considering MinCbSizeY:</w:t>
      </w:r>
    </w:p>
    <w:p w14:paraId="503E5D1B"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val="en-US" w:eastAsia="ja-JP"/>
        </w:rPr>
        <w:t xml:space="preserve">The </w:t>
      </w:r>
      <w:r w:rsidRPr="0080453C">
        <w:rPr>
          <w:rFonts w:eastAsiaTheme="minorEastAsia" w:cstheme="minorBidi"/>
          <w:bCs/>
          <w:noProof/>
          <w:lang w:eastAsia="ko-KR"/>
        </w:rPr>
        <w:t xml:space="preserve">maximum allowed block size for transform skip may be smaller than </w:t>
      </w:r>
      <w:r w:rsidRPr="0080453C">
        <w:rPr>
          <w:rFonts w:eastAsiaTheme="minorEastAsia" w:cstheme="minorBidi"/>
          <w:noProof/>
          <w:lang w:eastAsia="ja-JP"/>
        </w:rPr>
        <w:t>MinCbSizeY.</w:t>
      </w:r>
    </w:p>
    <w:p w14:paraId="0386A270"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bookmarkStart w:id="214" w:name="_Hlk30210255"/>
      <w:r w:rsidRPr="0080453C">
        <w:rPr>
          <w:rFonts w:eastAsiaTheme="minorEastAsia" w:cstheme="minorBidi"/>
          <w:bCs/>
          <w:noProof/>
          <w:lang w:eastAsia="ko-KR"/>
        </w:rPr>
        <w:t>log2_parallel_merge_level_minus2</w:t>
      </w:r>
      <w:bookmarkEnd w:id="214"/>
      <w:r w:rsidRPr="0080453C">
        <w:rPr>
          <w:rFonts w:eastAsiaTheme="minorEastAsia" w:cstheme="minorBidi"/>
          <w:bCs/>
          <w:noProof/>
          <w:lang w:eastAsia="ko-KR"/>
        </w:rPr>
        <w:t xml:space="preserve"> may be smaller than log2_min_luma_coding_block_size_minus2.</w:t>
      </w:r>
    </w:p>
    <w:p w14:paraId="5F125D0E"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eastAsia="ja-JP"/>
        </w:rPr>
        <w:t>The coding tools MTS, LFNST, SBT, ISP can only be applied to blocks smaller than a size, which may be smaller than MinCbSizeY.</w:t>
      </w:r>
    </w:p>
    <w:p w14:paraId="5E88CF08"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noProof/>
          <w:lang w:eastAsia="ja-JP"/>
        </w:rPr>
      </w:pPr>
      <w:r w:rsidRPr="0080453C">
        <w:rPr>
          <w:rFonts w:eastAsia="SimSun"/>
          <w:noProof/>
          <w:lang w:eastAsia="ja-JP"/>
        </w:rPr>
        <w:t>Four constraints are proposed in this contribution to address the problems above:</w:t>
      </w:r>
    </w:p>
    <w:p w14:paraId="417B43CB"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eastAsia="ja-JP"/>
        </w:rPr>
        <w:t xml:space="preserve">It is constrained that the maximum allowed </w:t>
      </w:r>
      <w:r w:rsidRPr="0080453C">
        <w:rPr>
          <w:rFonts w:eastAsiaTheme="minorEastAsia" w:cstheme="minorBidi"/>
          <w:bCs/>
          <w:noProof/>
          <w:lang w:eastAsia="ko-KR"/>
        </w:rPr>
        <w:t xml:space="preserve">block size for transform skip cannot be less than </w:t>
      </w:r>
      <w:r w:rsidRPr="0080453C">
        <w:rPr>
          <w:rFonts w:eastAsiaTheme="minorEastAsia" w:cstheme="minorBidi"/>
          <w:noProof/>
          <w:lang w:eastAsia="ja-JP"/>
        </w:rPr>
        <w:t>MinCbSizeY.</w:t>
      </w:r>
    </w:p>
    <w:p w14:paraId="30E48D14" w14:textId="08567CC8"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bCs/>
          <w:noProof/>
          <w:lang w:eastAsia="ko-KR"/>
        </w:rPr>
        <w:t>It is constraend that log2_parallel_merge_level_minus2 must be gre</w:t>
      </w:r>
      <w:r>
        <w:rPr>
          <w:rFonts w:eastAsiaTheme="minorEastAsia" w:cstheme="minorBidi"/>
          <w:bCs/>
          <w:noProof/>
          <w:lang w:eastAsia="ko-KR"/>
        </w:rPr>
        <w:t>a</w:t>
      </w:r>
      <w:r w:rsidRPr="0080453C">
        <w:rPr>
          <w:rFonts w:eastAsiaTheme="minorEastAsia" w:cstheme="minorBidi"/>
          <w:bCs/>
          <w:noProof/>
          <w:lang w:eastAsia="ko-KR"/>
        </w:rPr>
        <w:t>ter than or equal to log2_min_luma_coding_block_size_minus2.</w:t>
      </w:r>
    </w:p>
    <w:p w14:paraId="4B04F2EF"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r w:rsidRPr="0080453C">
        <w:rPr>
          <w:rFonts w:eastAsiaTheme="minorEastAsia" w:cstheme="minorBidi"/>
          <w:noProof/>
          <w:lang w:eastAsia="ja-JP"/>
        </w:rPr>
        <w:t xml:space="preserve">It is constrained that </w:t>
      </w:r>
      <w:r w:rsidRPr="0080453C">
        <w:rPr>
          <w:rFonts w:eastAsiaTheme="minorEastAsia" w:cstheme="minorBidi"/>
          <w:bCs/>
          <w:noProof/>
          <w:lang w:eastAsia="ko-KR"/>
        </w:rPr>
        <w:t xml:space="preserve">sps_transform_skip_enabled_flag and </w:t>
      </w:r>
      <w:r w:rsidRPr="0080453C">
        <w:rPr>
          <w:rFonts w:eastAsiaTheme="minorEastAsia" w:cstheme="minorBidi"/>
          <w:noProof/>
          <w:lang w:eastAsia="zh-CN"/>
        </w:rPr>
        <w:t>sps_mts_enabled_flag</w:t>
      </w:r>
      <w:r w:rsidRPr="0080453C">
        <w:rPr>
          <w:rFonts w:eastAsiaTheme="minorEastAsia" w:cstheme="minorBidi"/>
          <w:bCs/>
          <w:noProof/>
          <w:lang w:eastAsia="ko-KR"/>
        </w:rPr>
        <w:t xml:space="preserve"> must be equal to 0 when </w:t>
      </w:r>
      <w:r w:rsidRPr="0080453C">
        <w:rPr>
          <w:rFonts w:eastAsiaTheme="minorEastAsia" w:cstheme="minorBidi"/>
          <w:noProof/>
          <w:lang w:eastAsia="ja-JP"/>
        </w:rPr>
        <w:t>MinCbSizeY is greater than 32</w:t>
      </w:r>
      <w:r w:rsidRPr="0080453C">
        <w:rPr>
          <w:rFonts w:eastAsiaTheme="minorEastAsia" w:cstheme="minorBidi"/>
          <w:bCs/>
          <w:noProof/>
          <w:lang w:eastAsia="ko-KR"/>
        </w:rPr>
        <w:t>.</w:t>
      </w:r>
    </w:p>
    <w:p w14:paraId="17E89D48"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r w:rsidRPr="0080453C">
        <w:rPr>
          <w:rFonts w:eastAsiaTheme="minorEastAsia" w:cstheme="minorBidi"/>
          <w:noProof/>
          <w:lang w:eastAsia="ja-JP"/>
        </w:rPr>
        <w:t xml:space="preserve">It is constrained that </w:t>
      </w:r>
      <w:r w:rsidRPr="0080453C">
        <w:rPr>
          <w:rFonts w:eastAsiaTheme="minorEastAsia" w:cstheme="minorBidi"/>
          <w:noProof/>
          <w:lang w:eastAsia="zh-CN"/>
        </w:rPr>
        <w:t>sps_lfnst_enabled_flag, sps_sbt_enabled_flag,</w:t>
      </w:r>
      <w:r w:rsidRPr="0080453C">
        <w:rPr>
          <w:rFonts w:eastAsiaTheme="minorEastAsia" w:cstheme="minorBidi"/>
          <w:noProof/>
          <w:lang w:eastAsia="ko-KR"/>
        </w:rPr>
        <w:t xml:space="preserve"> and sps_isp_enabled_flag</w:t>
      </w:r>
      <w:r w:rsidRPr="0080453C">
        <w:rPr>
          <w:rFonts w:eastAsiaTheme="minorEastAsia" w:cstheme="minorBidi"/>
          <w:bCs/>
          <w:noProof/>
          <w:lang w:eastAsia="ko-KR"/>
        </w:rPr>
        <w:t xml:space="preserve"> must all be equal to 0 when </w:t>
      </w:r>
      <w:r w:rsidRPr="0080453C">
        <w:rPr>
          <w:rFonts w:eastAsiaTheme="minorEastAsia" w:cstheme="minorBidi"/>
          <w:noProof/>
          <w:lang w:eastAsia="ja-JP"/>
        </w:rPr>
        <w:t xml:space="preserve">MinCbSizeY is greater than </w:t>
      </w:r>
      <w:r w:rsidRPr="0080453C">
        <w:rPr>
          <w:rFonts w:eastAsiaTheme="minorEastAsia" w:cstheme="minorBidi"/>
          <w:lang w:eastAsia="ko-KR"/>
        </w:rPr>
        <w:t>MaxTbSizeY</w:t>
      </w:r>
      <w:r w:rsidRPr="0080453C">
        <w:rPr>
          <w:rFonts w:eastAsiaTheme="minorEastAsia" w:cstheme="minorBidi"/>
          <w:bCs/>
          <w:noProof/>
          <w:lang w:eastAsia="ko-KR"/>
        </w:rPr>
        <w:t>.</w:t>
      </w:r>
    </w:p>
    <w:p w14:paraId="4DD482C6" w14:textId="4EDDFDFB" w:rsidR="001343BA" w:rsidRDefault="0080453C" w:rsidP="001343BA">
      <w:pPr>
        <w:tabs>
          <w:tab w:val="left" w:pos="1058"/>
        </w:tabs>
      </w:pPr>
      <w:r>
        <w:t>The constraint</w:t>
      </w:r>
      <w:r w:rsidR="00E6061C">
        <w:t xml:space="preserve"> 2) is trying solving the same inconsistency as R0216. It prevents signalling values that would be overridden somehow later, and therefore the syntax is redundant.</w:t>
      </w:r>
    </w:p>
    <w:p w14:paraId="26F420CC" w14:textId="61242A49" w:rsidR="00E6061C" w:rsidRDefault="00E6061C" w:rsidP="001343BA">
      <w:pPr>
        <w:tabs>
          <w:tab w:val="left" w:pos="1058"/>
        </w:tabs>
      </w:pPr>
      <w:r>
        <w:t>It is however pointed out that there is no benefit for the decoder. Several experts expressed concerns if these specific changes would even give benefit for an encoder.</w:t>
      </w:r>
    </w:p>
    <w:p w14:paraId="43770E4F" w14:textId="683E03EE" w:rsidR="00E6061C" w:rsidRPr="00FB3B57" w:rsidRDefault="00E6061C" w:rsidP="001343BA">
      <w:pPr>
        <w:tabs>
          <w:tab w:val="left" w:pos="1058"/>
        </w:tabs>
      </w:pPr>
      <w:r>
        <w:t>No action</w:t>
      </w:r>
      <w:r w:rsidR="00771F69">
        <w:t xml:space="preserve"> was taken on this</w:t>
      </w:r>
      <w:r>
        <w:t>.</w:t>
      </w:r>
    </w:p>
    <w:p w14:paraId="6CA9BCFE" w14:textId="77777777" w:rsidR="001343BA" w:rsidRPr="00FB3B57" w:rsidRDefault="009E4878" w:rsidP="001343BA">
      <w:pPr>
        <w:pStyle w:val="berschrift9"/>
        <w:rPr>
          <w:rFonts w:eastAsia="Times New Roman"/>
          <w:szCs w:val="24"/>
          <w:lang w:val="en-CA"/>
        </w:rPr>
      </w:pPr>
      <w:hyperlink r:id="rId418"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Damghanian, Z. Zhang, J. Enhorn, D. Liu (Ericsson)]</w:t>
      </w:r>
    </w:p>
    <w:p w14:paraId="55E9B9E2" w14:textId="77777777" w:rsidR="009B1F05" w:rsidRDefault="009B1F05" w:rsidP="009B1F05">
      <w:pPr>
        <w:rPr>
          <w:rFonts w:eastAsia="Times New Roman"/>
        </w:rPr>
      </w:pPr>
      <w:r>
        <w:t xml:space="preserve">This contribution proposes to move mvd_l1_zero_flag from the picture header back to the slice header. It is claimed that having mvd_l1_zero_flag in the slice header provides the same flexibility as in HEVC and may be useful when RPL information is different between slices, such as for subpictures with different random access points. </w:t>
      </w:r>
    </w:p>
    <w:p w14:paraId="028CFA22" w14:textId="3D494CA7" w:rsidR="009B1F05" w:rsidRDefault="009B1F05" w:rsidP="009B1F05">
      <w:r>
        <w:t>The contribution also proposes a claimed editorial fix to replace mvd_coding(</w:t>
      </w:r>
      <w:r w:rsidR="00771F69">
        <w:t> </w:t>
      </w:r>
      <w:r>
        <w:t>x0,</w:t>
      </w:r>
      <w:r w:rsidR="00771F69">
        <w:t> </w:t>
      </w:r>
      <w:r>
        <w:t>y0,</w:t>
      </w:r>
      <w:r w:rsidR="00771F69">
        <w:t> </w:t>
      </w:r>
      <w:r>
        <w:t>1</w:t>
      </w:r>
      <w:r w:rsidR="00771F69">
        <w:t> </w:t>
      </w:r>
      <w:r>
        <w:t xml:space="preserve">) by mvd_coding( x0, y0, 1, cpIdx ) in the semantics for mvd_l1_zero_flag. </w:t>
      </w:r>
    </w:p>
    <w:p w14:paraId="46C45F06" w14:textId="3F19A315" w:rsidR="001343BA" w:rsidRDefault="00444256" w:rsidP="001343BA">
      <w:pPr>
        <w:rPr>
          <w:lang w:eastAsia="de-DE"/>
        </w:rPr>
      </w:pPr>
      <w:r>
        <w:rPr>
          <w:lang w:eastAsia="de-DE"/>
        </w:rPr>
        <w:t>This would be beneficial mainly for compression performance in case of mixing subpictures from different origin.</w:t>
      </w:r>
    </w:p>
    <w:p w14:paraId="55922EAD" w14:textId="448FDCAE" w:rsidR="00444256" w:rsidRDefault="00444256" w:rsidP="001343BA">
      <w:pPr>
        <w:rPr>
          <w:lang w:eastAsia="de-DE"/>
        </w:rPr>
      </w:pPr>
      <w:r>
        <w:rPr>
          <w:lang w:eastAsia="de-DE"/>
        </w:rPr>
        <w:t>JVET-R0137 item 2 proposes the same (with somewhat different formulation of the condition).</w:t>
      </w:r>
    </w:p>
    <w:p w14:paraId="5E11E988" w14:textId="6CDF8E8D" w:rsidR="00444256" w:rsidRDefault="00444256" w:rsidP="001343BA">
      <w:pPr>
        <w:rPr>
          <w:lang w:eastAsia="de-DE"/>
        </w:rPr>
      </w:pPr>
      <w:r>
        <w:rPr>
          <w:lang w:eastAsia="de-DE"/>
        </w:rPr>
        <w:t>Several experts expressed that this is only beneficial for a very specific use case</w:t>
      </w:r>
      <w:r w:rsidR="00EA5E5A">
        <w:rPr>
          <w:lang w:eastAsia="de-DE"/>
        </w:rPr>
        <w:t>. Nothing is broken in the current concept.</w:t>
      </w:r>
    </w:p>
    <w:p w14:paraId="576C9DCC" w14:textId="283D8D28" w:rsidR="00EA5E5A" w:rsidRDefault="00EA5E5A" w:rsidP="001343BA">
      <w:pPr>
        <w:rPr>
          <w:lang w:eastAsia="de-DE"/>
        </w:rPr>
      </w:pPr>
      <w:r>
        <w:rPr>
          <w:lang w:eastAsia="de-DE"/>
        </w:rPr>
        <w:t xml:space="preserve">No action on moving </w:t>
      </w:r>
      <w:r>
        <w:t>mvd_l1_zero_flag to slice</w:t>
      </w:r>
      <w:r>
        <w:rPr>
          <w:lang w:eastAsia="de-DE"/>
        </w:rPr>
        <w:t>.</w:t>
      </w:r>
    </w:p>
    <w:p w14:paraId="5C5D0694" w14:textId="380F9788" w:rsidR="00EA5E5A" w:rsidRPr="00FB3B57" w:rsidRDefault="00EA5E5A" w:rsidP="001343BA">
      <w:pPr>
        <w:rPr>
          <w:lang w:eastAsia="de-DE"/>
        </w:rPr>
      </w:pPr>
      <w:r w:rsidRPr="002A608C">
        <w:rPr>
          <w:highlight w:val="yellow"/>
          <w:lang w:eastAsia="de-DE"/>
        </w:rPr>
        <w:t>Decision</w:t>
      </w:r>
      <w:r w:rsidR="00771F69">
        <w:rPr>
          <w:highlight w:val="yellow"/>
          <w:lang w:eastAsia="de-DE"/>
        </w:rPr>
        <w:t xml:space="preserve"> </w:t>
      </w:r>
      <w:r w:rsidRPr="002A608C">
        <w:rPr>
          <w:highlight w:val="yellow"/>
          <w:lang w:eastAsia="de-DE"/>
        </w:rPr>
        <w:t>(ed.</w:t>
      </w:r>
      <w:r w:rsidR="00771F69">
        <w:rPr>
          <w:highlight w:val="yellow"/>
          <w:lang w:eastAsia="de-DE"/>
        </w:rPr>
        <w:t xml:space="preserve"> </w:t>
      </w:r>
      <w:r w:rsidRPr="002A608C">
        <w:rPr>
          <w:highlight w:val="yellow"/>
          <w:lang w:eastAsia="de-DE"/>
        </w:rPr>
        <w:t>BF/text)</w:t>
      </w:r>
      <w:r>
        <w:rPr>
          <w:lang w:eastAsia="de-DE"/>
        </w:rPr>
        <w:t>: JVET-R0252 semantics cleanup aspect.</w:t>
      </w:r>
    </w:p>
    <w:p w14:paraId="767E41AB" w14:textId="400E6AAD" w:rsidR="001343BA" w:rsidRPr="00FB3B57" w:rsidRDefault="009E4878" w:rsidP="001343BA">
      <w:pPr>
        <w:pStyle w:val="berschrift9"/>
        <w:rPr>
          <w:rFonts w:eastAsia="Times New Roman"/>
          <w:szCs w:val="24"/>
          <w:lang w:val="en-CA"/>
        </w:rPr>
      </w:pPr>
      <w:hyperlink r:id="rId419" w:history="1">
        <w:r w:rsidR="001343BA" w:rsidRPr="00FB3B57">
          <w:rPr>
            <w:rStyle w:val="Hyperlink"/>
            <w:lang w:val="en-CA"/>
          </w:rPr>
          <w:t>JVET-R0137</w:t>
        </w:r>
      </w:hyperlink>
      <w:r w:rsidR="001343BA" w:rsidRPr="00FB3B57">
        <w:rPr>
          <w:rFonts w:eastAsia="Times New Roman"/>
          <w:szCs w:val="24"/>
          <w:lang w:val="en-CA"/>
        </w:rPr>
        <w:t xml:space="preserve"> On mvd_l1_zero_flag and NoBackwa</w:t>
      </w:r>
      <w:r w:rsidR="00444256">
        <w:rPr>
          <w:rFonts w:eastAsia="Times New Roman"/>
          <w:szCs w:val="24"/>
          <w:lang w:val="en-CA"/>
        </w:rPr>
        <w:t>r</w:t>
      </w:r>
      <w:r w:rsidR="001343BA" w:rsidRPr="00FB3B57">
        <w:rPr>
          <w:rFonts w:eastAsia="Times New Roman"/>
          <w:szCs w:val="24"/>
          <w:lang w:val="en-CA"/>
        </w:rPr>
        <w:t>dPredFlag [T. Chujoh, E. Sasaki, T. Ikai (Sharp)]</w:t>
      </w:r>
    </w:p>
    <w:p w14:paraId="64AA2AD0" w14:textId="14872C3F" w:rsidR="001343BA" w:rsidRDefault="001343BA" w:rsidP="001343BA">
      <w:pPr>
        <w:rPr>
          <w:lang w:eastAsia="de-DE"/>
        </w:rPr>
      </w:pPr>
      <w:r w:rsidRPr="00FB3B57">
        <w:rPr>
          <w:lang w:eastAsia="de-DE"/>
        </w:rPr>
        <w:t>Item 2 of this contribution belongs to this category.</w:t>
      </w:r>
    </w:p>
    <w:p w14:paraId="6ABB03A4" w14:textId="77777777" w:rsidR="00EA5E5A" w:rsidRPr="00EA5E5A" w:rsidRDefault="00EA5E5A" w:rsidP="002A608C">
      <w:pPr>
        <w:rPr>
          <w:lang w:eastAsia="ja-JP"/>
        </w:rPr>
      </w:pPr>
      <w:r w:rsidRPr="00EA5E5A">
        <w:rPr>
          <w:lang w:eastAsia="ja-JP"/>
        </w:rPr>
        <w:t xml:space="preserve">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same as that of HEVC are defined. Also, two solutions for the second problem have been shown. </w:t>
      </w:r>
      <w:r w:rsidRPr="00EA5E5A">
        <w:rPr>
          <w:rFonts w:hint="eastAsia"/>
          <w:lang w:eastAsia="ja-JP"/>
        </w:rPr>
        <w:t>Option</w:t>
      </w:r>
      <w:r w:rsidRPr="00EA5E5A">
        <w:rPr>
          <w:lang w:eastAsia="ja-JP"/>
        </w:rPr>
        <w:t xml:space="preserve">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12DF5663" w14:textId="56ADE859" w:rsidR="00EA5E5A" w:rsidRPr="00FB3B57" w:rsidRDefault="00EA5E5A" w:rsidP="001343BA">
      <w:pPr>
        <w:rPr>
          <w:lang w:eastAsia="de-DE"/>
        </w:rPr>
      </w:pPr>
      <w:r>
        <w:rPr>
          <w:lang w:eastAsia="de-DE"/>
        </w:rPr>
        <w:t xml:space="preserve">See notes under R0252. No action necessary as the move of the </w:t>
      </w:r>
      <w:r w:rsidRPr="00EA5E5A">
        <w:rPr>
          <w:rFonts w:eastAsiaTheme="minorEastAsia"/>
          <w:lang w:eastAsia="ja-JP"/>
        </w:rPr>
        <w:t>mvd_l1_zero_flag</w:t>
      </w:r>
      <w:r>
        <w:rPr>
          <w:rFonts w:eastAsiaTheme="minorEastAsia"/>
          <w:lang w:eastAsia="ja-JP"/>
        </w:rPr>
        <w:t xml:space="preserve"> to SH is not desirable</w:t>
      </w:r>
      <w:r>
        <w:rPr>
          <w:lang w:eastAsia="de-DE"/>
        </w:rPr>
        <w:t>.</w:t>
      </w:r>
    </w:p>
    <w:p w14:paraId="6F396AC4" w14:textId="77777777" w:rsidR="001343BA" w:rsidRPr="00FB3B57" w:rsidRDefault="009E4878" w:rsidP="001343BA">
      <w:pPr>
        <w:pStyle w:val="berschrift9"/>
        <w:rPr>
          <w:rFonts w:eastAsia="Times New Roman"/>
          <w:szCs w:val="24"/>
          <w:lang w:val="en-CA"/>
        </w:rPr>
      </w:pPr>
      <w:hyperlink r:id="rId420"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Enhorn, M. Pettersson, R. Sjöberg, M. Damghanian, Z. Zhang (Ericsson)]</w:t>
      </w:r>
    </w:p>
    <w:p w14:paraId="08C1CF0D" w14:textId="28BA232F" w:rsidR="001343BA" w:rsidRDefault="001343BA" w:rsidP="001343BA">
      <w:r w:rsidRPr="00FB3B57">
        <w:t>Excluding the ph_dep_quant_enabled_flag aspect of item 1, all other aspects of this contribution belong to this category.</w:t>
      </w:r>
    </w:p>
    <w:p w14:paraId="66192A61" w14:textId="77777777" w:rsidR="009B65FF" w:rsidRDefault="009B65FF" w:rsidP="009B65FF">
      <w:r>
        <w:t>This document contains two proposals claimed to reduce the picture header bit count. The proponents claim that the total number of PH+SH bits for RA has increased by approximately 22% from VTM-7.0 to VTM-8.0. Note that picture headers were implemented first in VTM-8.0. The following two modifications are proposed:</w:t>
      </w:r>
    </w:p>
    <w:p w14:paraId="6E7BB87B" w14:textId="77777777" w:rsidR="009B65FF" w:rsidRDefault="009B65FF" w:rsidP="002A608C">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Add </w:t>
      </w:r>
      <w:r w:rsidRPr="00F72A23">
        <w:t xml:space="preserve">three SPS flags </w:t>
      </w:r>
      <w:r w:rsidRPr="00894765">
        <w:t>sps_temporal_mvp_ph_present_flag</w:t>
      </w:r>
      <w:r>
        <w:t xml:space="preserve">, </w:t>
      </w:r>
      <w:r w:rsidRPr="00894765">
        <w:t>sps_fpel_mmvd_ph_present_flag</w:t>
      </w:r>
      <w:r w:rsidRPr="00F72A23">
        <w:t xml:space="preserve"> </w:t>
      </w:r>
      <w:r>
        <w:t xml:space="preserve"> and </w:t>
      </w:r>
      <w:r w:rsidRPr="00894765">
        <w:t>sps_dep_quant_ph_present_flag to</w:t>
      </w:r>
      <w:r>
        <w:t xml:space="preserve"> </w:t>
      </w:r>
      <w:r w:rsidRPr="00F72A23">
        <w:t xml:space="preserve">control the presence of ph_temporal_mvp_enabled_flag, </w:t>
      </w:r>
      <w:r w:rsidRPr="00396906">
        <w:t>ph_fpel_mmvd_enabled_flag</w:t>
      </w:r>
      <w:r w:rsidRPr="00A217B3">
        <w:t xml:space="preserve"> and ph_dep_quant_enabled_flag in </w:t>
      </w:r>
      <w:r>
        <w:t xml:space="preserve">the </w:t>
      </w:r>
      <w:r w:rsidRPr="00A217B3">
        <w:t xml:space="preserve">picture header. </w:t>
      </w:r>
      <w:r>
        <w:t>(normative)</w:t>
      </w:r>
    </w:p>
    <w:p w14:paraId="1B614072" w14:textId="77777777" w:rsidR="009B65FF" w:rsidRPr="00A217B3" w:rsidRDefault="009B65FF" w:rsidP="009B65FF">
      <w:pPr>
        <w:pStyle w:val="Listenabsatz"/>
      </w:pPr>
    </w:p>
    <w:p w14:paraId="7CF20F55" w14:textId="77777777" w:rsidR="009B65FF" w:rsidRPr="001062AB" w:rsidRDefault="009B65FF" w:rsidP="002A608C">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Set </w:t>
      </w:r>
      <w:r w:rsidRPr="00F43CC3">
        <w:rPr>
          <w:noProof/>
          <w:lang w:eastAsia="ko-KR"/>
        </w:rPr>
        <w:t>sps_bdof_pic_present_flag</w:t>
      </w:r>
      <w:r>
        <w:rPr>
          <w:noProof/>
          <w:lang w:eastAsia="ko-KR"/>
        </w:rPr>
        <w:t xml:space="preserve">, </w:t>
      </w:r>
      <w:r w:rsidRPr="00F43CC3">
        <w:rPr>
          <w:noProof/>
          <w:lang w:eastAsia="ko-KR"/>
        </w:rPr>
        <w:t>sps_dmvr_pic_present_flag</w:t>
      </w:r>
      <w:r>
        <w:rPr>
          <w:noProof/>
          <w:lang w:eastAsia="ko-KR"/>
        </w:rPr>
        <w:t xml:space="preserve"> and </w:t>
      </w:r>
      <w:r w:rsidRPr="00F43CC3">
        <w:rPr>
          <w:noProof/>
          <w:lang w:eastAsia="ko-KR"/>
        </w:rPr>
        <w:t>sps_prof_pic_present_flag</w:t>
      </w:r>
      <w:r w:rsidRPr="001062AB">
        <w:t xml:space="preserve"> </w:t>
      </w:r>
      <w:r>
        <w:t>to 0 in the CTC RA</w:t>
      </w:r>
      <w:r w:rsidRPr="001062AB">
        <w:t>.</w:t>
      </w:r>
      <w:r>
        <w:t xml:space="preserve"> The proponents claim that the values for the corresponding flags controlled by these flags do not change in the CTC. (encoder only)</w:t>
      </w:r>
    </w:p>
    <w:p w14:paraId="6D431960" w14:textId="77777777" w:rsidR="009B65FF" w:rsidRDefault="009B65FF" w:rsidP="009B65FF">
      <w:r>
        <w:t>The proponents point out that the two proposed modifications may be considered for adoption independently from each other.</w:t>
      </w:r>
    </w:p>
    <w:p w14:paraId="42316E7D" w14:textId="7D687990" w:rsidR="009B65FF" w:rsidRDefault="009B65FF" w:rsidP="009B65FF">
      <w:r>
        <w:t>The proponents claim that the two changes together would reduce the total number of picture header bits for the CTC RA bitstreams by 12%.</w:t>
      </w:r>
    </w:p>
    <w:p w14:paraId="2C0C8672" w14:textId="778E8413" w:rsidR="009B65FF" w:rsidRDefault="009B65FF" w:rsidP="009B65FF"/>
    <w:p w14:paraId="316DC3BD" w14:textId="3CA7D6F8" w:rsidR="009B65FF" w:rsidRDefault="009B65FF" w:rsidP="009B65FF">
      <w:r>
        <w:t xml:space="preserve">It </w:t>
      </w:r>
      <w:r w:rsidR="00771F69">
        <w:t>wa</w:t>
      </w:r>
      <w:r>
        <w:t>s expressed that in case of multiple slices, VTM would probably have less header bits in total than HM. The PH was introduced exactly for the benefit of saving header bits in the multiple slice case. In case of single slice in a picture, saving header bits is not so important.</w:t>
      </w:r>
    </w:p>
    <w:p w14:paraId="2422A935" w14:textId="2778B4F9" w:rsidR="009B65FF" w:rsidRPr="00D46250" w:rsidRDefault="009B65FF" w:rsidP="009B65FF">
      <w:r>
        <w:t>No support by other experts. No action.</w:t>
      </w:r>
    </w:p>
    <w:p w14:paraId="07E48D9B" w14:textId="77777777" w:rsidR="009B65FF" w:rsidRPr="00FB3B57" w:rsidRDefault="009B65FF" w:rsidP="001343BA"/>
    <w:p w14:paraId="0E30E44B" w14:textId="77777777" w:rsidR="001343BA" w:rsidRPr="00FB3B57" w:rsidRDefault="009E4878" w:rsidP="001343BA">
      <w:pPr>
        <w:pStyle w:val="berschrift9"/>
        <w:rPr>
          <w:rFonts w:eastAsia="Times New Roman"/>
          <w:szCs w:val="24"/>
          <w:lang w:val="en-CA"/>
        </w:rPr>
      </w:pPr>
      <w:hyperlink r:id="rId421"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66167ABC" w14:textId="77777777" w:rsidR="009B65FF" w:rsidRPr="009B65FF" w:rsidRDefault="009B65FF" w:rsidP="002A608C">
      <w:r w:rsidRPr="009B65FF">
        <w:t>The contribution proposes the following changes on high level tool control syntax elements.</w:t>
      </w:r>
    </w:p>
    <w:p w14:paraId="076F7D87" w14:textId="77777777" w:rsidR="009B65FF" w:rsidRPr="009B65FF" w:rsidRDefault="009B65FF" w:rsidP="002A608C">
      <w:pPr>
        <w:numPr>
          <w:ilvl w:val="0"/>
          <w:numId w:val="227"/>
        </w:numPr>
        <w:rPr>
          <w:lang w:val="en-US"/>
        </w:rPr>
      </w:pPr>
      <w:r w:rsidRPr="009B65FF">
        <w:rPr>
          <w:lang w:val="en-US"/>
        </w:rPr>
        <w:t>Signal qtbtt_dual_tree_intra_flag in PH for dual-tree on/off control</w:t>
      </w:r>
    </w:p>
    <w:p w14:paraId="5B2F67DA" w14:textId="77777777" w:rsidR="009B65FF" w:rsidRPr="009B65FF" w:rsidRDefault="009B65FF" w:rsidP="002A608C">
      <w:pPr>
        <w:numPr>
          <w:ilvl w:val="0"/>
          <w:numId w:val="227"/>
        </w:numPr>
      </w:pPr>
      <w:r w:rsidRPr="009B65FF">
        <w:t>Signal log2_transform_skip_max_size_minus2 with u(2) used for the maximum block size used for transform skip.</w:t>
      </w:r>
    </w:p>
    <w:p w14:paraId="26265853" w14:textId="77777777" w:rsidR="003B6794" w:rsidRDefault="003B6794" w:rsidP="002A608C"/>
    <w:p w14:paraId="04B2B810" w14:textId="3B95D2B4" w:rsidR="001343BA" w:rsidRDefault="003B6794" w:rsidP="001343BA">
      <w:pPr>
        <w:tabs>
          <w:tab w:val="left" w:pos="1058"/>
        </w:tabs>
      </w:pPr>
      <w:r>
        <w:t>It is claimed that for some sequences the picture based control of dual tree provides compression benefit (not in CTC)</w:t>
      </w:r>
      <w:r w:rsidR="0041109C">
        <w:t xml:space="preserve"> for I-frame only coding</w:t>
      </w:r>
      <w:r>
        <w:t>. Some other opinion was raised that usage of dual tree is more commonly controlled at sequence level.</w:t>
      </w:r>
      <w:r w:rsidR="0041109C">
        <w:t xml:space="preserve"> No action.</w:t>
      </w:r>
    </w:p>
    <w:p w14:paraId="7AF2F167" w14:textId="605357FB" w:rsidR="003B6794" w:rsidRDefault="003B6794" w:rsidP="001343BA">
      <w:pPr>
        <w:tabs>
          <w:tab w:val="left" w:pos="1058"/>
        </w:tabs>
      </w:pPr>
      <w:r>
        <w:t xml:space="preserve">It is further proposed to change the signalling of </w:t>
      </w:r>
      <w:r w:rsidRPr="009B65FF">
        <w:rPr>
          <w:rFonts w:eastAsia="Times New Roman"/>
        </w:rPr>
        <w:t>log2_transform_skip_max_size_minus2</w:t>
      </w:r>
      <w:r>
        <w:rPr>
          <w:rFonts w:eastAsia="Times New Roman"/>
        </w:rPr>
        <w:t xml:space="preserve"> from ue(v) to u(2) for saving one bit in SPS. It is howeer pointed out that the ue(v) code may have less bits in the most common case. No action on this.</w:t>
      </w:r>
    </w:p>
    <w:p w14:paraId="5D71B608" w14:textId="77777777" w:rsidR="003B6794" w:rsidRPr="00FB3B57" w:rsidRDefault="003B6794" w:rsidP="001343BA">
      <w:pPr>
        <w:tabs>
          <w:tab w:val="left" w:pos="1058"/>
        </w:tabs>
      </w:pPr>
    </w:p>
    <w:p w14:paraId="628FC515" w14:textId="06BCFE3F" w:rsidR="001343BA" w:rsidRPr="00FB3B57" w:rsidRDefault="001343BA" w:rsidP="001343BA">
      <w:pPr>
        <w:pStyle w:val="berschrift3"/>
        <w:numPr>
          <w:ilvl w:val="2"/>
          <w:numId w:val="38"/>
        </w:numPr>
        <w:tabs>
          <w:tab w:val="left" w:pos="568"/>
        </w:tabs>
        <w:ind w:left="737" w:hanging="737"/>
      </w:pPr>
      <w:bookmarkStart w:id="215" w:name="_Ref29523318"/>
      <w:r w:rsidRPr="00FB3B57">
        <w:t>General and misc. HLS topics (</w:t>
      </w:r>
      <w:r w:rsidR="00FD1D4C">
        <w:t>9</w:t>
      </w:r>
      <w:r w:rsidRPr="00FB3B57">
        <w:t>)</w:t>
      </w:r>
      <w:bookmarkEnd w:id="215"/>
    </w:p>
    <w:p w14:paraId="4088B436" w14:textId="77777777" w:rsidR="001343BA" w:rsidRPr="00FB3B57" w:rsidRDefault="001343BA" w:rsidP="001343BA">
      <w:r w:rsidRPr="00FB3B57">
        <w:rPr>
          <w:lang w:eastAsia="de-DE"/>
        </w:rPr>
        <w:t>Discussion started here for AHG Session 1.9 on Wednesday 8 April at 1300 UTC (GJS &amp; YKW).</w:t>
      </w:r>
    </w:p>
    <w:p w14:paraId="57763F93" w14:textId="514692CB" w:rsidR="001343BA" w:rsidRPr="00FB3B57" w:rsidRDefault="009E4878" w:rsidP="001343BA">
      <w:pPr>
        <w:pStyle w:val="berschrift9"/>
        <w:rPr>
          <w:rFonts w:eastAsia="Times New Roman"/>
          <w:szCs w:val="24"/>
          <w:lang w:val="en-CA"/>
        </w:rPr>
      </w:pPr>
      <w:hyperlink r:id="rId422"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(Bytedance)</w:t>
      </w:r>
      <w:r w:rsidR="00C92030" w:rsidRPr="00C92030">
        <w:rPr>
          <w:rFonts w:eastAsia="Times New Roman"/>
          <w:szCs w:val="24"/>
          <w:lang w:val="en-CA"/>
        </w:rPr>
        <w:t>, R. Sjöberg, M. Pettersson, M. Damghanian, Z. Zhang, J. Enhorn, R. Yu (Ericsson)</w:t>
      </w:r>
      <w:r w:rsidR="001343BA" w:rsidRPr="00FB3B57">
        <w:rPr>
          <w:rFonts w:eastAsia="Times New Roman"/>
          <w:szCs w:val="24"/>
          <w:lang w:val="en-CA"/>
        </w:rPr>
        <w:t>]</w:t>
      </w:r>
    </w:p>
    <w:p w14:paraId="6E71E0F0" w14:textId="77777777" w:rsidR="001343BA" w:rsidRPr="00FB3B57" w:rsidRDefault="001343BA" w:rsidP="001343BA">
      <w:pPr>
        <w:tabs>
          <w:tab w:val="left" w:pos="1080"/>
        </w:tabs>
        <w:rPr>
          <w:lang w:eastAsia="de-DE"/>
        </w:rPr>
      </w:pPr>
      <w:r w:rsidRPr="00FB3B57">
        <w:rPr>
          <w:lang w:eastAsia="de-DE"/>
        </w:rPr>
        <w:t>Discussed in AHG Session 1.9 (GJS).</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77777777" w:rsidR="001343BA" w:rsidRPr="00FB3B57" w:rsidRDefault="001343BA" w:rsidP="001343BA">
      <w:pPr>
        <w:tabs>
          <w:tab w:val="left" w:pos="1058"/>
        </w:tabs>
      </w:pPr>
      <w:r w:rsidRPr="00FB3B57">
        <w:t>Contribution R0226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It was noted that GDR characteristics are less restricted than IRAP, e.g. in regard to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4BC53CB2" w:rsidR="001343BA" w:rsidRPr="00FB3B57" w:rsidRDefault="001343BA" w:rsidP="001343BA">
      <w:pPr>
        <w:tabs>
          <w:tab w:val="left" w:pos="1058"/>
        </w:tabs>
      </w:pPr>
      <w:r w:rsidRPr="00002BDC">
        <w:t>AHG Recommendation</w:t>
      </w:r>
      <w:r w:rsidRPr="00D42E53">
        <w:t>: Adopt. (Further</w:t>
      </w:r>
      <w:r w:rsidRPr="00FB3B57">
        <w:t xml:space="preserve"> offline review is encouraged, and interacting aspects with other contributions remain in need of consideration.)</w:t>
      </w:r>
      <w:r w:rsidR="0042096B">
        <w:t>. See future details in the notes for JVET-R0226.</w:t>
      </w:r>
    </w:p>
    <w:p w14:paraId="04B4878E" w14:textId="77777777" w:rsidR="001343BA" w:rsidRPr="00FB3B57" w:rsidRDefault="009E4878" w:rsidP="001343BA">
      <w:pPr>
        <w:pStyle w:val="berschrift9"/>
        <w:rPr>
          <w:rFonts w:eastAsia="Times New Roman"/>
          <w:szCs w:val="24"/>
          <w:lang w:val="en-CA"/>
        </w:rPr>
      </w:pPr>
      <w:hyperlink r:id="rId423"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Damghanian, Z. Zhang, J. Enhorn, R. Yu (Ericsson)]</w:t>
      </w:r>
    </w:p>
    <w:p w14:paraId="1CC109F6" w14:textId="77777777" w:rsidR="001343BA" w:rsidRPr="00FB3B57" w:rsidRDefault="001343BA" w:rsidP="001343BA">
      <w:pPr>
        <w:tabs>
          <w:tab w:val="left" w:pos="1080"/>
        </w:tabs>
        <w:rPr>
          <w:lang w:eastAsia="de-DE"/>
        </w:rPr>
      </w:pPr>
      <w:r w:rsidRPr="00FB3B57">
        <w:rPr>
          <w:lang w:eastAsia="de-DE"/>
        </w:rPr>
        <w:t>Discussed in AHG Session 1.9 (GJS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t>It was questioned whether “trailing picture” is a good term if there are cases where this picture is not trailing anything else.</w:t>
      </w:r>
    </w:p>
    <w:p w14:paraId="7B4D5335" w14:textId="36C7022E" w:rsidR="001343BA" w:rsidRPr="00FB3B57" w:rsidRDefault="001343BA" w:rsidP="001343BA">
      <w:pPr>
        <w:tabs>
          <w:tab w:val="left" w:pos="1058"/>
        </w:tabs>
      </w:pPr>
      <w:r w:rsidRPr="00FB3B57">
        <w:t xml:space="preserve">A difference with R0041 is that this associates a trailing picture with the most recent IRAP, whereas R0041 associates it with the most recent picture that is either an IRAP or GDR picture. The intent here is to have as few restrictions as possible that apply around a GDR picture. </w:t>
      </w:r>
      <w:r w:rsidR="00F06AB8">
        <w:t>This was further discussed as noted below</w:t>
      </w:r>
    </w:p>
    <w:p w14:paraId="607E0BB7" w14:textId="77777777"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 R0041 and R0226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4C9B66A0" w:rsidR="001343BA" w:rsidRDefault="001343BA" w:rsidP="001343BA">
      <w:pPr>
        <w:tabs>
          <w:tab w:val="left" w:pos="1058"/>
        </w:tabs>
      </w:pPr>
      <w:r w:rsidRPr="00FB3B57">
        <w:t xml:space="preserve">Both this contribution and R0041 constrain a picture that precedes a GDR picture in decoding order to also precede it in output order. It was discussed whether such a constraint should apply only after the recovery point is reached. </w:t>
      </w:r>
      <w:r w:rsidR="00F06AB8">
        <w:t>ThisThis was also further discussed as noted below</w:t>
      </w:r>
      <w:r w:rsidRPr="00FB3B57">
        <w:t>.</w:t>
      </w:r>
    </w:p>
    <w:p w14:paraId="68E7E0CC" w14:textId="4F2C2B47" w:rsidR="00216784" w:rsidRDefault="00F06AB8" w:rsidP="001343BA">
      <w:pPr>
        <w:tabs>
          <w:tab w:val="left" w:pos="1058"/>
        </w:tabs>
      </w:pPr>
      <w:r>
        <w:t>This was further discussed on Thursday 23 April at 1415. The two questions noted for further discussion were resolved in a -v2 revision of R0041, such that a picture is associated with the closest preceding IRAP or GDR picture in decoding order.</w:t>
      </w:r>
    </w:p>
    <w:p w14:paraId="5C866D64" w14:textId="2848D378" w:rsidR="00F06AB8" w:rsidRDefault="00F06AB8" w:rsidP="001343BA">
      <w:pPr>
        <w:tabs>
          <w:tab w:val="left" w:pos="1058"/>
        </w:tabs>
      </w:pPr>
      <w:r>
        <w:t xml:space="preserve">Two </w:t>
      </w:r>
      <w:r w:rsidR="00964F6D">
        <w:t>options for preventing gaps in the output following a GDR were described. Option 1 would not allow an “output gap” in picture output, while option 2 would allow this. It was remarked that if the display is using “dirty pictures” whether output judder exists or not is under control of the encoder, so option 2 seemed preferred.</w:t>
      </w:r>
    </w:p>
    <w:p w14:paraId="0CE55F4A" w14:textId="2408DE0E" w:rsidR="00964F6D" w:rsidRDefault="00964F6D" w:rsidP="001343BA">
      <w:pPr>
        <w:tabs>
          <w:tab w:val="left" w:pos="1058"/>
        </w:tabs>
      </w:pPr>
      <w:r>
        <w:t>This includes a sensibility constraint that when a picture is not a leading picture of an IRAP picture, it shall not be a RADL or RASL picture.</w:t>
      </w:r>
    </w:p>
    <w:p w14:paraId="4DADAE25" w14:textId="7BA6AE81" w:rsidR="00F06AB8" w:rsidRDefault="00964F6D" w:rsidP="001343BA">
      <w:pPr>
        <w:tabs>
          <w:tab w:val="left" w:pos="1058"/>
        </w:tabs>
      </w:pPr>
      <w:r w:rsidRPr="002C61CD">
        <w:rPr>
          <w:highlight w:val="yellow"/>
        </w:rPr>
        <w:t>Decision (cleanup / expression of existing intent)</w:t>
      </w:r>
      <w:r>
        <w:t>: Adopt R0041-v2 with option 2 for the output gap aspect.</w:t>
      </w:r>
    </w:p>
    <w:p w14:paraId="68E5E011" w14:textId="77777777" w:rsidR="00553EDD" w:rsidRPr="00FB3B57" w:rsidRDefault="009E4878" w:rsidP="00553EDD">
      <w:pPr>
        <w:pStyle w:val="berschrift9"/>
        <w:rPr>
          <w:rFonts w:eastAsia="Times New Roman"/>
          <w:szCs w:val="24"/>
          <w:lang w:val="en-CA"/>
        </w:rPr>
      </w:pPr>
      <w:hyperlink r:id="rId424" w:history="1">
        <w:r w:rsidR="00553EDD" w:rsidRPr="00FB3B57">
          <w:rPr>
            <w:rStyle w:val="Hyperlink"/>
            <w:rFonts w:eastAsia="Times New Roman"/>
            <w:szCs w:val="24"/>
            <w:lang w:val="en-CA"/>
          </w:rPr>
          <w:t>JVET-R0267</w:t>
        </w:r>
      </w:hyperlink>
      <w:r w:rsidR="00553EDD" w:rsidRPr="00FB3B57">
        <w:rPr>
          <w:rFonts w:eastAsia="Times New Roman"/>
          <w:szCs w:val="24"/>
          <w:lang w:val="en-CA"/>
        </w:rPr>
        <w:t xml:space="preserve"> AHG9/AHG12: On mixed NAL unit types [Y. He, M. Coban, V. Seregin, A.K. Ramasubramonian, M. Karczewicz (Qualcomm)]</w:t>
      </w:r>
    </w:p>
    <w:p w14:paraId="0B2BDCBB" w14:textId="77777777" w:rsidR="00553EDD" w:rsidRDefault="00553EDD" w:rsidP="00553EDD">
      <w:pPr>
        <w:rPr>
          <w:lang w:eastAsia="de-DE"/>
        </w:rPr>
      </w:pPr>
    </w:p>
    <w:p w14:paraId="04EC864C" w14:textId="2AC17C54" w:rsidR="00553EDD" w:rsidRPr="00FB3B57" w:rsidRDefault="00553EDD" w:rsidP="00553EDD">
      <w:pPr>
        <w:tabs>
          <w:tab w:val="left" w:pos="1080"/>
        </w:tabs>
        <w:rPr>
          <w:lang w:eastAsia="de-DE"/>
        </w:rPr>
      </w:pPr>
      <w:r w:rsidRPr="00FB3B57">
        <w:rPr>
          <w:lang w:eastAsia="de-DE"/>
        </w:rPr>
        <w:t xml:space="preserve">Discussed in </w:t>
      </w:r>
      <w:r>
        <w:rPr>
          <w:lang w:eastAsia="de-DE"/>
        </w:rPr>
        <w:t>JVET Track A on 20 April at 1430</w:t>
      </w:r>
      <w:r w:rsidRPr="00FB3B57">
        <w:rPr>
          <w:lang w:eastAsia="de-DE"/>
        </w:rPr>
        <w:t xml:space="preserve"> (GJS &amp; YKW).</w:t>
      </w:r>
    </w:p>
    <w:p w14:paraId="55D1ED6D" w14:textId="5BCB760F" w:rsidR="00553EDD" w:rsidRDefault="00553EDD" w:rsidP="00553EDD">
      <w:pPr>
        <w:rPr>
          <w:lang w:eastAsia="de-DE"/>
        </w:rPr>
      </w:pPr>
      <w:r>
        <w:rPr>
          <w:lang w:eastAsia="de-DE"/>
        </w:rPr>
        <w:t>Item 3 belongs in this category.</w:t>
      </w:r>
    </w:p>
    <w:p w14:paraId="277D0B98" w14:textId="5C5CC81C" w:rsidR="00553EDD" w:rsidRPr="00FB3B57" w:rsidRDefault="00553EDD" w:rsidP="00553EDD">
      <w:pPr>
        <w:rPr>
          <w:lang w:eastAsia="de-DE"/>
        </w:rPr>
      </w:pPr>
      <w:r>
        <w:rPr>
          <w:lang w:eastAsia="de-DE"/>
        </w:rPr>
        <w:t>This item was moved here since it seemed more relevant to this subject area.</w:t>
      </w:r>
    </w:p>
    <w:p w14:paraId="63B81B70" w14:textId="2467F13F" w:rsidR="00216784" w:rsidRPr="00DC6C31" w:rsidRDefault="00216784" w:rsidP="00DC785E">
      <w:pPr>
        <w:pStyle w:val="Textkrper"/>
        <w:rPr>
          <w:bCs/>
          <w:lang w:val="en-US"/>
        </w:rPr>
      </w:pPr>
      <w:r w:rsidRPr="00DC6C31">
        <w:rPr>
          <w:lang w:val="en-US"/>
        </w:rPr>
        <w:t>Add the following constraint (R0267)</w:t>
      </w:r>
      <w:r>
        <w:rPr>
          <w:lang w:val="en-US"/>
        </w:rPr>
        <w:t>?</w:t>
      </w:r>
    </w:p>
    <w:p w14:paraId="290178DF" w14:textId="36A65203" w:rsidR="00216784" w:rsidRDefault="00216784" w:rsidP="00216784">
      <w:pPr>
        <w:pStyle w:val="Textkrper"/>
        <w:rPr>
          <w:lang w:val="en-US"/>
        </w:rPr>
      </w:pPr>
      <w:r w:rsidRPr="00DC6C31">
        <w:rPr>
          <w:lang w:val="en-US"/>
        </w:rPr>
        <w:t>When the current picture is an IDR picture and sps_idr_rpl_present_flag is equal to 1, there shall be no picture referred to by an entry in RefPicList[ 0 ] or RefPicList[ 1 ] that precedes, in output order or decoding order, any preceding IRAP picture in decoding order (when present).</w:t>
      </w:r>
    </w:p>
    <w:p w14:paraId="25A50027" w14:textId="07522FC3" w:rsidR="00553EDD" w:rsidRPr="00DC6C31" w:rsidRDefault="00553EDD" w:rsidP="00DC785E">
      <w:pPr>
        <w:pStyle w:val="Textkrper"/>
        <w:rPr>
          <w:lang w:val="en-US"/>
        </w:rPr>
      </w:pPr>
      <w:r>
        <w:t>It was noted that we have this constraint for CRA pictures, so the existing constraint could just be generalized to apply to all IRAP pictures (simply replacing CRA with IRAP when expressing the constraint). The possibility of generalizing clause 8.3.2 to also produce (empty) RPLs for IDR pictures regardless of the value of the flag was also discussed. These editorial matters are left to the discretion of the editor.</w:t>
      </w:r>
    </w:p>
    <w:p w14:paraId="71BFBCBA" w14:textId="2481460A" w:rsidR="00216784" w:rsidRDefault="00553EDD" w:rsidP="001343BA">
      <w:pPr>
        <w:tabs>
          <w:tab w:val="left" w:pos="1058"/>
        </w:tabs>
      </w:pPr>
      <w:r w:rsidRPr="00DC785E">
        <w:rPr>
          <w:highlight w:val="yellow"/>
        </w:rPr>
        <w:t>Decision (editorial bug fix in expression of existing intent)</w:t>
      </w:r>
      <w:r>
        <w:t>: Adopt this constraint (rephrased to account for multilayer context).</w:t>
      </w:r>
    </w:p>
    <w:p w14:paraId="0E68AEAD" w14:textId="3E054790" w:rsidR="00553EDD" w:rsidRPr="00FB3B57" w:rsidRDefault="00553EDD" w:rsidP="001343BA">
      <w:pPr>
        <w:tabs>
          <w:tab w:val="left" w:pos="1058"/>
        </w:tabs>
      </w:pPr>
      <w:r w:rsidRPr="00FB3B57">
        <w:rPr>
          <w:lang w:eastAsia="de-DE"/>
        </w:rPr>
        <w:t>Discuss</w:t>
      </w:r>
      <w:r w:rsidR="00C5078D">
        <w:rPr>
          <w:lang w:eastAsia="de-DE"/>
        </w:rPr>
        <w:t>ion of this</w:t>
      </w:r>
      <w:r w:rsidRPr="00FB3B57">
        <w:rPr>
          <w:lang w:eastAsia="de-DE"/>
        </w:rPr>
        <w:t xml:space="preserve"> in </w:t>
      </w:r>
      <w:r>
        <w:rPr>
          <w:lang w:eastAsia="de-DE"/>
        </w:rPr>
        <w:t xml:space="preserve">JVET Track A </w:t>
      </w:r>
      <w:r w:rsidR="00C5078D">
        <w:rPr>
          <w:lang w:eastAsia="de-DE"/>
        </w:rPr>
        <w:t xml:space="preserve">ended </w:t>
      </w:r>
      <w:r>
        <w:rPr>
          <w:lang w:eastAsia="de-DE"/>
        </w:rPr>
        <w:t>on 20 April at 14</w:t>
      </w:r>
      <w:r w:rsidR="00C5078D">
        <w:rPr>
          <w:lang w:eastAsia="de-DE"/>
        </w:rPr>
        <w:t>40</w:t>
      </w:r>
      <w:r w:rsidRPr="00FB3B57">
        <w:rPr>
          <w:lang w:eastAsia="de-DE"/>
        </w:rPr>
        <w:t>.</w:t>
      </w:r>
    </w:p>
    <w:p w14:paraId="1DC7454F" w14:textId="77777777" w:rsidR="001343BA" w:rsidRPr="00FB3B57" w:rsidRDefault="009E4878" w:rsidP="001343BA">
      <w:pPr>
        <w:pStyle w:val="berschrift9"/>
        <w:rPr>
          <w:rFonts w:eastAsia="Times New Roman"/>
          <w:szCs w:val="24"/>
          <w:lang w:val="en-CA"/>
        </w:rPr>
      </w:pPr>
      <w:hyperlink r:id="rId425"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00BAA4C5" w14:textId="6BC2150B" w:rsidR="001343BA" w:rsidRPr="00FB3B57" w:rsidRDefault="008F24E8" w:rsidP="001343BA">
      <w:pPr>
        <w:tabs>
          <w:tab w:val="left" w:pos="1080"/>
        </w:tabs>
        <w:rPr>
          <w:lang w:eastAsia="de-DE"/>
        </w:rPr>
      </w:pPr>
      <w:r>
        <w:rPr>
          <w:lang w:eastAsia="de-DE"/>
        </w:rPr>
        <w:t xml:space="preserve">This was </w:t>
      </w:r>
      <w:r w:rsidR="00CE4224">
        <w:rPr>
          <w:lang w:eastAsia="de-DE"/>
        </w:rPr>
        <w:t xml:space="preserve">initially </w:t>
      </w:r>
      <w:r>
        <w:rPr>
          <w:lang w:eastAsia="de-DE"/>
        </w:rPr>
        <w:t>d</w:t>
      </w:r>
      <w:r w:rsidR="001343BA" w:rsidRPr="00FB3B57">
        <w:rPr>
          <w:lang w:eastAsia="de-DE"/>
        </w:rPr>
        <w:t>iscussed</w:t>
      </w:r>
      <w:r>
        <w:rPr>
          <w:lang w:eastAsia="de-DE"/>
        </w:rPr>
        <w:t>d</w:t>
      </w:r>
      <w:r w:rsidR="001343BA" w:rsidRPr="00FB3B57">
        <w:rPr>
          <w:lang w:eastAsia="de-DE"/>
        </w:rPr>
        <w:t xml:space="preserve"> in AHG Session 1.9 (GJS &amp; YKW).</w:t>
      </w:r>
    </w:p>
    <w:p w14:paraId="134FCE78" w14:textId="0FAE37FE" w:rsidR="001343BA" w:rsidRPr="00FB3B57" w:rsidRDefault="001343BA" w:rsidP="001343BA">
      <w:pPr>
        <w:pStyle w:val="Textkrper"/>
      </w:pPr>
      <w:r w:rsidRPr="00FB3B57">
        <w:t xml:space="preserve">Item </w:t>
      </w:r>
      <w:r w:rsidR="009276FE">
        <w:t>22</w:t>
      </w:r>
      <w:r w:rsidRPr="00FB3B57">
        <w:t xml:space="preserve">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Add a flag named irap_or_gdr_au_flag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7E2CCF31" w:rsidR="001343BA" w:rsidRPr="00FB3B57" w:rsidRDefault="001343BA" w:rsidP="00E7245C">
      <w:pPr>
        <w:numPr>
          <w:ilvl w:val="0"/>
          <w:numId w:val="56"/>
        </w:numPr>
        <w:tabs>
          <w:tab w:val="left" w:pos="1058"/>
        </w:tabs>
      </w:pPr>
      <w:r w:rsidRPr="00FB3B57">
        <w:t>Currently, an IRAP AU may start a new CVS and is required to be complete (i.e., to have a picture for each of the layers present in the CVS), while a GDR AU may also start a new CVS but is NOT required to be complete. It</w:t>
      </w:r>
      <w:r w:rsidR="00CE4224">
        <w:t>was</w:t>
      </w:r>
      <w:r w:rsidR="00CE4224" w:rsidRPr="00FB3B57">
        <w:t xml:space="preserve"> </w:t>
      </w:r>
      <w:r w:rsidRPr="00FB3B57">
        <w:t>believed that this is an oversight, as otherwise some layer-wise startup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77777777" w:rsidR="001343BA" w:rsidRPr="00FB3B57" w:rsidRDefault="001343BA" w:rsidP="001343BA">
      <w:pPr>
        <w:tabs>
          <w:tab w:val="left" w:pos="1058"/>
        </w:tabs>
      </w:pPr>
      <w:r w:rsidRPr="00FB3B57">
        <w:t>Another contribution R0274 proposes to not require an IRAP AU to be complete.</w:t>
      </w:r>
    </w:p>
    <w:p w14:paraId="56F99D6F" w14:textId="5186B65A" w:rsidR="00CE4224" w:rsidRDefault="008F24E8" w:rsidP="001343BA">
      <w:pPr>
        <w:tabs>
          <w:tab w:val="left" w:pos="1058"/>
        </w:tabs>
      </w:pPr>
      <w:r>
        <w:t xml:space="preserve">This was further discussed on 23 April at 0845 (GJS). </w:t>
      </w:r>
      <w:r w:rsidR="00CE4224">
        <w:t>The purpose of this is to enable early detection of an IRAP or GDR AU</w:t>
      </w:r>
      <w:r w:rsidR="009276FE">
        <w:t>, before receiving all pictures in the AU</w:t>
      </w:r>
      <w:r w:rsidR="00CE4224">
        <w:t>.</w:t>
      </w:r>
    </w:p>
    <w:p w14:paraId="5DFBEDD7" w14:textId="6D347585" w:rsidR="001343BA" w:rsidRDefault="00CE4224" w:rsidP="001343BA">
      <w:pPr>
        <w:tabs>
          <w:tab w:val="left" w:pos="1058"/>
        </w:tabs>
      </w:pPr>
      <w:r>
        <w:t xml:space="preserve">The suggestion here is add a flag in the AUD to identify an IRAP or GDR AU </w:t>
      </w:r>
      <w:r w:rsidRPr="00FB3B57">
        <w:t>when vps_max_layers_minus1 is greater than 0</w:t>
      </w:r>
      <w:r>
        <w:t xml:space="preserve"> and mandate the presence of the AUD in these instances</w:t>
      </w:r>
      <w:r w:rsidRPr="00FB3B57">
        <w:t>.</w:t>
      </w:r>
    </w:p>
    <w:p w14:paraId="108D669B" w14:textId="49E3D086" w:rsidR="00CE4224" w:rsidRDefault="00CE4224" w:rsidP="001343BA">
      <w:pPr>
        <w:tabs>
          <w:tab w:val="left" w:pos="1058"/>
        </w:tabs>
      </w:pPr>
      <w:r>
        <w:t>The flag would not have a normative effect, but would be required to be present</w:t>
      </w:r>
      <w:r w:rsidR="009276FE">
        <w:t xml:space="preserve"> under the specified conditions, as a way to assist decoders that would use the flag.</w:t>
      </w:r>
    </w:p>
    <w:p w14:paraId="43C389D5" w14:textId="46A2D8D9" w:rsidR="009276FE" w:rsidRPr="00FB3B57" w:rsidRDefault="009276FE" w:rsidP="001343BA">
      <w:pPr>
        <w:tabs>
          <w:tab w:val="left" w:pos="1058"/>
        </w:tabs>
      </w:pPr>
      <w:r w:rsidRPr="002C61CD">
        <w:rPr>
          <w:highlight w:val="yellow"/>
        </w:rPr>
        <w:t>Decision (cleanup)</w:t>
      </w:r>
      <w:r>
        <w:t xml:space="preserve">: Adopted </w:t>
      </w:r>
      <w:r w:rsidR="00F9687A">
        <w:t>(</w:t>
      </w:r>
      <w:r>
        <w:t xml:space="preserve">item </w:t>
      </w:r>
      <w:r w:rsidR="00F9687A">
        <w:t>2</w:t>
      </w:r>
      <w:r>
        <w:t xml:space="preserve"> of the proposal</w:t>
      </w:r>
      <w:r w:rsidR="00F9687A">
        <w:t>)</w:t>
      </w:r>
      <w:r>
        <w:t>.</w:t>
      </w:r>
    </w:p>
    <w:p w14:paraId="24E04A57" w14:textId="77777777" w:rsidR="001343BA" w:rsidRPr="00FB3B57" w:rsidRDefault="009E4878" w:rsidP="001343BA">
      <w:pPr>
        <w:pStyle w:val="berschrift9"/>
        <w:rPr>
          <w:rFonts w:eastAsia="Times New Roman"/>
          <w:szCs w:val="24"/>
          <w:lang w:val="en-CA"/>
        </w:rPr>
      </w:pPr>
      <w:hyperlink r:id="rId426"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4B90C166" w14:textId="77777777" w:rsidR="001343BA" w:rsidRPr="00FB3B57" w:rsidRDefault="001343BA" w:rsidP="001343BA">
      <w:pPr>
        <w:tabs>
          <w:tab w:val="left" w:pos="1080"/>
        </w:tabs>
        <w:rPr>
          <w:lang w:eastAsia="de-DE"/>
        </w:rPr>
      </w:pPr>
      <w:r w:rsidRPr="00FB3B57">
        <w:rPr>
          <w:lang w:eastAsia="de-DE"/>
        </w:rPr>
        <w:t>Discussed in AHG Session 1.9 (GJS &amp; YKW).</w:t>
      </w:r>
    </w:p>
    <w:p w14:paraId="0B583F13" w14:textId="77777777" w:rsidR="001343BA" w:rsidRPr="00FB3B57" w:rsidRDefault="001343BA" w:rsidP="001343BA">
      <w:pPr>
        <w:tabs>
          <w:tab w:val="left" w:pos="1058"/>
        </w:tabs>
      </w:pPr>
      <w:r w:rsidRPr="00FB3B57">
        <w:t>Items 1-3, and 6 of this contribution belong to this category.</w:t>
      </w:r>
    </w:p>
    <w:p w14:paraId="53786749" w14:textId="77777777" w:rsidR="001343BA" w:rsidRPr="00FB3B57" w:rsidRDefault="001343BA" w:rsidP="001343BA">
      <w:pPr>
        <w:tabs>
          <w:tab w:val="left" w:pos="1080"/>
        </w:tabs>
      </w:pPr>
      <w:r w:rsidRPr="00FB3B57">
        <w:t>This contributions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VPS, SPS, and DCI NAL units are proposed to be disallowed to be present in an AU that has no nal_unit_type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Within an SU it is proposed to be disallowed to have more than one APS NAL unit with a particular APS ID and of particular APS type.</w:t>
      </w:r>
    </w:p>
    <w:p w14:paraId="5F7013E9" w14:textId="380E8A30" w:rsidR="001343BA" w:rsidRDefault="001343BA" w:rsidP="00E7245C">
      <w:pPr>
        <w:numPr>
          <w:ilvl w:val="1"/>
          <w:numId w:val="57"/>
        </w:numPr>
        <w:tabs>
          <w:tab w:val="left" w:pos="1080"/>
        </w:tabs>
      </w:pPr>
      <w:r w:rsidRPr="00FB3B57">
        <w:t>Within an SU it is proposed to be disallowed to have more than one SEI payload with particular type and a particular content</w:t>
      </w:r>
      <w:r w:rsidR="00735413">
        <w:t xml:space="preserve"> (i.e., repetition)</w:t>
      </w:r>
      <w:r w:rsidRPr="00FB3B57">
        <w:t>.</w:t>
      </w:r>
    </w:p>
    <w:p w14:paraId="105912E3" w14:textId="6C21B84D" w:rsidR="00735413" w:rsidRDefault="00735413" w:rsidP="00E7245C">
      <w:pPr>
        <w:numPr>
          <w:ilvl w:val="1"/>
          <w:numId w:val="57"/>
        </w:numPr>
        <w:tabs>
          <w:tab w:val="left" w:pos="1080"/>
        </w:tabs>
      </w:pPr>
      <w:r>
        <w:t>Within an SU, repetition of other PSs is proposed to be disallowed.</w:t>
      </w:r>
    </w:p>
    <w:p w14:paraId="64A85330" w14:textId="288C43F6" w:rsidR="00735413" w:rsidRPr="00FB3B57" w:rsidRDefault="00735413" w:rsidP="002C61CD">
      <w:pPr>
        <w:tabs>
          <w:tab w:val="left" w:pos="1080"/>
        </w:tabs>
        <w:ind w:left="720"/>
      </w:pPr>
      <w:r>
        <w:t xml:space="preserve">Item 3 was further discussed on 23 April at 1430 UTC (GJS). </w:t>
      </w:r>
      <w:r w:rsidRPr="00FB3B57">
        <w:t xml:space="preserve">No </w:t>
      </w:r>
      <w:r>
        <w:t xml:space="preserve">clear </w:t>
      </w:r>
      <w:r w:rsidRPr="00FB3B57">
        <w:t>need to impose such a constraint was identified, so no action was recommended on this</w:t>
      </w:r>
      <w:r>
        <w:t>.</w:t>
      </w:r>
    </w:p>
    <w:p w14:paraId="69B8BF0A" w14:textId="77777777"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 as it is not just a matter of HLS, and a similar change is proposed in R0149.</w:t>
      </w:r>
    </w:p>
    <w:p w14:paraId="6F85C3F6" w14:textId="77777777"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07539819" w14:textId="3D060410" w:rsidR="00735413" w:rsidRDefault="001343BA" w:rsidP="001343BA">
      <w:pPr>
        <w:tabs>
          <w:tab w:val="left" w:pos="1058"/>
        </w:tabs>
      </w:pPr>
      <w:r w:rsidRPr="00FB3B57">
        <w:rPr>
          <w:highlight w:val="yellow"/>
        </w:rPr>
        <w:t>Discussion stopped here for AHG Session 1.9, with item 3 yet to be reviewed</w:t>
      </w:r>
      <w:r w:rsidRPr="00FB3B57">
        <w:t>.</w:t>
      </w:r>
      <w:r w:rsidR="00735413">
        <w:t xml:space="preserve"> (Item 3 was reviewed later as noted above.)</w:t>
      </w:r>
    </w:p>
    <w:p w14:paraId="54EE7B23" w14:textId="559B627A" w:rsidR="00A1774A" w:rsidRPr="00FB3B57" w:rsidRDefault="00A1774A" w:rsidP="001343BA">
      <w:pPr>
        <w:tabs>
          <w:tab w:val="left" w:pos="1058"/>
        </w:tabs>
      </w:pPr>
      <w:r w:rsidRPr="00F83950">
        <w:rPr>
          <w:highlight w:val="yellow"/>
        </w:rPr>
        <w:t xml:space="preserve">Discussion </w:t>
      </w:r>
      <w:r>
        <w:rPr>
          <w:highlight w:val="yellow"/>
        </w:rPr>
        <w:t>started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 (GJS &amp; YKW)</w:t>
      </w:r>
      <w:r w:rsidRPr="00F83950">
        <w:rPr>
          <w:highlight w:val="yellow"/>
        </w:rPr>
        <w:t>.</w:t>
      </w:r>
    </w:p>
    <w:p w14:paraId="4C98860E" w14:textId="77777777" w:rsidR="001343BA" w:rsidRPr="00FB3B57" w:rsidRDefault="009E4878" w:rsidP="001343BA">
      <w:pPr>
        <w:pStyle w:val="berschrift9"/>
        <w:rPr>
          <w:rFonts w:eastAsia="Times New Roman"/>
          <w:szCs w:val="24"/>
          <w:lang w:val="en-CA"/>
        </w:rPr>
      </w:pPr>
      <w:hyperlink r:id="rId427"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Damghanian, J. Enhorn, J. Ström, R. Sjöberg (Ericsson)]</w:t>
      </w:r>
    </w:p>
    <w:p w14:paraId="3815F073" w14:textId="77777777" w:rsidR="00004CF1" w:rsidRDefault="00004CF1" w:rsidP="00004CF1">
      <w:pPr>
        <w:tabs>
          <w:tab w:val="left" w:pos="1058"/>
        </w:tabs>
      </w:pPr>
      <w:r>
        <w:t>This contribution contains three proposals related to two identical syntax tables rbsp_trailing_bits( ) and byte_alignment( ) in the current version of VVC.</w:t>
      </w:r>
    </w:p>
    <w:p w14:paraId="3CB63429" w14:textId="77777777" w:rsidR="00004CF1" w:rsidRDefault="00004CF1">
      <w:pPr>
        <w:numPr>
          <w:ilvl w:val="0"/>
          <w:numId w:val="122"/>
        </w:numPr>
        <w:tabs>
          <w:tab w:val="left" w:pos="1058"/>
        </w:tabs>
      </w:pPr>
      <w:r>
        <w:t>Proposal 1 is an asserted cleanup to use the syntax element alignment_bit_equal_to_one to indicate the last bit in the arithmetic decode terminate process.</w:t>
      </w:r>
    </w:p>
    <w:p w14:paraId="34FBCE34" w14:textId="1A6768FE" w:rsidR="00004CF1" w:rsidRDefault="00004CF1">
      <w:pPr>
        <w:numPr>
          <w:ilvl w:val="0"/>
          <w:numId w:val="122"/>
        </w:numPr>
        <w:tabs>
          <w:tab w:val="left" w:pos="1058"/>
        </w:tabs>
      </w:pPr>
      <w:r>
        <w:t>Proposal 2 replaces the byte_alignment( ) last in the slice header (SH) by the contents of the byte_alignment( ) syntax structure, but without including the leading bit equal to 1. The proponents claim that this removes the only use of byte_alignment( ) in the specification and that the leading bit equal to 1 has no use.</w:t>
      </w:r>
    </w:p>
    <w:p w14:paraId="6A894184" w14:textId="16029102" w:rsidR="00004CF1" w:rsidRDefault="00004CF1">
      <w:pPr>
        <w:numPr>
          <w:ilvl w:val="0"/>
          <w:numId w:val="122"/>
        </w:numPr>
        <w:tabs>
          <w:tab w:val="left" w:pos="1058"/>
        </w:tabs>
      </w:pPr>
      <w:r>
        <w:t>Proposal 3 removes the syntax table byte_alignment( ) since it is claimed to never be used due to proposal 2.</w:t>
      </w:r>
    </w:p>
    <w:p w14:paraId="49F4492A" w14:textId="7C64C235" w:rsidR="00004CF1" w:rsidRDefault="00004CF1" w:rsidP="001343BA">
      <w:pPr>
        <w:tabs>
          <w:tab w:val="left" w:pos="1058"/>
        </w:tabs>
      </w:pPr>
      <w:r>
        <w:t>Proposal 1 is only editorial cleanup of the existing technical intent.</w:t>
      </w:r>
    </w:p>
    <w:p w14:paraId="407B7040" w14:textId="08B6AAE8" w:rsidR="00004CF1" w:rsidRDefault="00004CF1" w:rsidP="001343BA">
      <w:pPr>
        <w:tabs>
          <w:tab w:val="left" w:pos="1058"/>
        </w:tabs>
      </w:pPr>
      <w:r>
        <w:t>Proposal 2 would remove a 1-valued bit at the end of the SH. It was commented that this bit serves a purpose by enabling separate emulation prevention operation for the SH and slice data. The proponent pointed out that this purpose may be useful for an encoder but said it is not needed by the decoder. Another participant said this bit can be used and has been useful for an error check to be performed by the decoder. Proposal 3 is dependent on proposal 2.</w:t>
      </w:r>
    </w:p>
    <w:p w14:paraId="62C73A34" w14:textId="20CD488A" w:rsidR="00004CF1" w:rsidRDefault="00004CF1" w:rsidP="001343BA">
      <w:pPr>
        <w:tabs>
          <w:tab w:val="left" w:pos="1058"/>
        </w:tabs>
      </w:pPr>
      <w:r w:rsidRPr="004D18D3">
        <w:rPr>
          <w:highlight w:val="yellow"/>
        </w:rPr>
        <w:t>Decision (editorial bug fix)</w:t>
      </w:r>
      <w:r>
        <w:t>: Correct the text in the decoding process as per Proposal 1 (The specific details of the editorial expression is at the discretion of the editor.)</w:t>
      </w:r>
    </w:p>
    <w:p w14:paraId="3A0347D0" w14:textId="14CF51A6" w:rsidR="009C1073" w:rsidRPr="00FB3B57" w:rsidRDefault="009C1073" w:rsidP="009C1073">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0915 (UTC)</w:t>
      </w:r>
      <w:r w:rsidRPr="00F83950">
        <w:rPr>
          <w:highlight w:val="yellow"/>
        </w:rPr>
        <w:t>.</w:t>
      </w:r>
    </w:p>
    <w:p w14:paraId="7419A6FD" w14:textId="58481D42" w:rsidR="00666100" w:rsidRPr="00FB3B57" w:rsidRDefault="00666100" w:rsidP="001343BA">
      <w:pPr>
        <w:tabs>
          <w:tab w:val="left" w:pos="1058"/>
        </w:tabs>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1905 (UTC) (GJS &amp; YKW)</w:t>
      </w:r>
      <w:r w:rsidRPr="00F83950">
        <w:rPr>
          <w:highlight w:val="yellow"/>
        </w:rPr>
        <w:t>.</w:t>
      </w:r>
    </w:p>
    <w:p w14:paraId="62A379F6" w14:textId="77777777" w:rsidR="001343BA" w:rsidRPr="00FB3B57" w:rsidRDefault="009E4878" w:rsidP="001343BA">
      <w:pPr>
        <w:pStyle w:val="berschrift9"/>
        <w:rPr>
          <w:rFonts w:eastAsia="Times New Roman"/>
          <w:szCs w:val="24"/>
          <w:lang w:val="en-CA"/>
        </w:rPr>
      </w:pPr>
      <w:hyperlink r:id="rId428"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0B808FA2" w14:textId="77777777" w:rsidR="00B13BDF" w:rsidRPr="008E5614" w:rsidRDefault="00B13BDF" w:rsidP="00B13BDF">
      <w:r w:rsidRPr="008E5614">
        <w:t>In</w:t>
      </w:r>
      <w:r>
        <w:t xml:space="preserve"> this contribution, it is proposed that the </w:t>
      </w:r>
      <w:r w:rsidRPr="008E5614">
        <w:rPr>
          <w:bCs/>
          <w:noProof/>
          <w:lang w:eastAsia="ko-KR"/>
        </w:rPr>
        <w:t>pic_output_flag</w:t>
      </w:r>
      <w:r>
        <w:rPr>
          <w:bCs/>
          <w:noProof/>
          <w:lang w:eastAsia="ko-KR"/>
        </w:rPr>
        <w:t xml:space="preserve"> is not signalled in picture header and inferred to be equal to 1, when the value of </w:t>
      </w:r>
      <w:r w:rsidRPr="008E5614">
        <w:rPr>
          <w:noProof/>
        </w:rPr>
        <w:t>non_reference_picture_flag</w:t>
      </w:r>
      <w:r>
        <w:rPr>
          <w:noProof/>
        </w:rPr>
        <w:t xml:space="preserve"> is equal to 1. A </w:t>
      </w:r>
      <w:r w:rsidRPr="008E5614">
        <w:rPr>
          <w:noProof/>
        </w:rPr>
        <w:t xml:space="preserve">coded picture with non_reference_picture_flag equal to 1 and </w:t>
      </w:r>
      <w:r w:rsidRPr="008E5614">
        <w:rPr>
          <w:bCs/>
          <w:noProof/>
          <w:lang w:eastAsia="ko-KR"/>
        </w:rPr>
        <w:t>pic_output_flag equal to 0 should not be included in the bitstream</w:t>
      </w:r>
      <w:r>
        <w:rPr>
          <w:bCs/>
          <w:noProof/>
          <w:lang w:eastAsia="ko-KR"/>
        </w:rPr>
        <w:t>, becaue such a picture is never outputted and never used as a reference.</w:t>
      </w:r>
    </w:p>
    <w:p w14:paraId="010012AE" w14:textId="4BA91C80" w:rsidR="003F32A6" w:rsidRDefault="003F32A6" w:rsidP="001343BA">
      <w:pPr>
        <w:tabs>
          <w:tab w:val="left" w:pos="827"/>
          <w:tab w:val="left" w:pos="2689"/>
        </w:tabs>
        <w:rPr>
          <w:bCs/>
          <w:noProof/>
          <w:lang w:eastAsia="ko-KR"/>
        </w:rPr>
      </w:pPr>
      <w:r>
        <w:rPr>
          <w:bCs/>
          <w:noProof/>
          <w:lang w:eastAsia="ko-KR"/>
        </w:rPr>
        <w:t xml:space="preserve">It was commented that, when a picture with </w:t>
      </w:r>
      <w:r w:rsidRPr="008E5614">
        <w:rPr>
          <w:bCs/>
          <w:noProof/>
          <w:lang w:eastAsia="ko-KR"/>
        </w:rPr>
        <w:t>pic_output_flag equal</w:t>
      </w:r>
      <w:r>
        <w:rPr>
          <w:bCs/>
          <w:noProof/>
          <w:lang w:eastAsia="ko-KR"/>
        </w:rPr>
        <w:t xml:space="preserve"> to 0 and Temporald less than the highest Temporald was referenced only by the highest temporal layer, and if that temproal layer is dropped, it becomes a </w:t>
      </w:r>
      <w:r>
        <w:t>"non-reference picture", although the "non-reference picture" flag is still equal to 0.</w:t>
      </w:r>
    </w:p>
    <w:p w14:paraId="2C03E2B6" w14:textId="77777777" w:rsidR="003F32A6" w:rsidRDefault="003F32A6" w:rsidP="003F32A6">
      <w:pPr>
        <w:tabs>
          <w:tab w:val="left" w:pos="827"/>
          <w:tab w:val="left" w:pos="2689"/>
        </w:tabs>
        <w:rPr>
          <w:bCs/>
          <w:noProof/>
          <w:lang w:eastAsia="ko-KR"/>
        </w:rPr>
      </w:pPr>
      <w:r>
        <w:t xml:space="preserve">It was commented that the proposal would disallow a bitstream rewriter to mark a "non-reference picture" that has </w:t>
      </w:r>
      <w:r w:rsidRPr="008E5614">
        <w:rPr>
          <w:bCs/>
          <w:noProof/>
          <w:lang w:eastAsia="ko-KR"/>
        </w:rPr>
        <w:t>pic_output_flag equal</w:t>
      </w:r>
      <w:r>
        <w:rPr>
          <w:bCs/>
          <w:noProof/>
          <w:lang w:eastAsia="ko-KR"/>
        </w:rPr>
        <w:t xml:space="preserve"> to 1 to have </w:t>
      </w:r>
      <w:r w:rsidRPr="008E5614">
        <w:rPr>
          <w:bCs/>
          <w:noProof/>
          <w:lang w:eastAsia="ko-KR"/>
        </w:rPr>
        <w:t>pic_output_flag equal</w:t>
      </w:r>
      <w:r>
        <w:rPr>
          <w:bCs/>
          <w:noProof/>
          <w:lang w:eastAsia="ko-KR"/>
        </w:rPr>
        <w:t xml:space="preserve"> to 0 instead.</w:t>
      </w:r>
    </w:p>
    <w:p w14:paraId="76FB6105" w14:textId="6ED74F51" w:rsidR="008112C4" w:rsidRDefault="003F32A6" w:rsidP="001343BA">
      <w:pPr>
        <w:tabs>
          <w:tab w:val="left" w:pos="827"/>
          <w:tab w:val="left" w:pos="2689"/>
        </w:tabs>
      </w:pPr>
      <w:r>
        <w:t xml:space="preserve">On the other hand, for that use case, the bitstream rewriter could </w:t>
      </w:r>
      <w:r w:rsidR="001C413C">
        <w:t xml:space="preserve">set </w:t>
      </w:r>
      <w:r w:rsidR="001C413C" w:rsidRPr="008E5614">
        <w:rPr>
          <w:noProof/>
        </w:rPr>
        <w:t>non_reference_picture_flag</w:t>
      </w:r>
      <w:r w:rsidR="001C413C">
        <w:rPr>
          <w:noProof/>
        </w:rPr>
        <w:t xml:space="preserve"> equal to 0 and set </w:t>
      </w:r>
      <w:r w:rsidR="001C413C" w:rsidRPr="008E5614">
        <w:rPr>
          <w:bCs/>
          <w:noProof/>
          <w:lang w:eastAsia="ko-KR"/>
        </w:rPr>
        <w:t>pic_output_flag equal</w:t>
      </w:r>
      <w:r w:rsidR="001C413C">
        <w:rPr>
          <w:bCs/>
          <w:noProof/>
          <w:lang w:eastAsia="ko-KR"/>
        </w:rPr>
        <w:t xml:space="preserve"> to 0 for such a use case</w:t>
      </w:r>
      <w:r>
        <w:t>.</w:t>
      </w:r>
    </w:p>
    <w:p w14:paraId="5BD005BE" w14:textId="5EB12E7F" w:rsidR="003F32A6" w:rsidRPr="00FB3B57" w:rsidRDefault="001C413C" w:rsidP="001343BA">
      <w:pPr>
        <w:tabs>
          <w:tab w:val="left" w:pos="827"/>
          <w:tab w:val="left" w:pos="2689"/>
        </w:tabs>
      </w:pPr>
      <w:r w:rsidRPr="009F6A19">
        <w:rPr>
          <w:highlight w:val="yellow"/>
        </w:rPr>
        <w:t>Decision (sensibility cleanup):</w:t>
      </w:r>
      <w:r>
        <w:t xml:space="preserve"> Adopt. The NOTE needs to be rephased (delegated to the editor).</w:t>
      </w:r>
    </w:p>
    <w:p w14:paraId="4C1EE3D3" w14:textId="77777777" w:rsidR="001343BA" w:rsidRPr="00FB3B57" w:rsidRDefault="009E4878" w:rsidP="001343BA">
      <w:pPr>
        <w:pStyle w:val="berschrift9"/>
        <w:rPr>
          <w:rFonts w:eastAsia="Times New Roman"/>
          <w:szCs w:val="24"/>
          <w:lang w:val="en-CA"/>
        </w:rPr>
      </w:pPr>
      <w:hyperlink r:id="rId429"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7E2EBEF5" w14:textId="77777777" w:rsidR="001C413C" w:rsidRDefault="001C413C" w:rsidP="001C413C">
      <w:pPr>
        <w:rPr>
          <w:lang w:eastAsia="de-DE"/>
        </w:rPr>
      </w:pPr>
      <w:r>
        <w:rPr>
          <w:lang w:eastAsia="de-DE"/>
        </w:rPr>
        <w:t>It is asserted that when a spliced bitstream is formed by concatenating a first bitstream and a second bitstream where the latter starts with a picture having ph_poc_msb_present_flag equal to 1, the "bumping" process could output pictures in an incorrect order. This contribution proposes to overcome the asserted issue similarly to what is specified in HEVC, including both of the following proposal pieces:</w:t>
      </w:r>
    </w:p>
    <w:p w14:paraId="6260BF87" w14:textId="7B320C37" w:rsidR="001C413C" w:rsidRDefault="001C413C">
      <w:pPr>
        <w:numPr>
          <w:ilvl w:val="0"/>
          <w:numId w:val="122"/>
        </w:numPr>
        <w:tabs>
          <w:tab w:val="left" w:pos="1058"/>
        </w:tabs>
      </w:pPr>
      <w:r>
        <w:rPr>
          <w:lang w:eastAsia="de-DE"/>
        </w:rPr>
        <w:t xml:space="preserve">1. </w:t>
      </w:r>
      <w:r>
        <w:t>Add poc_decr_flag in the picture header, gated by gdr_or_irap_pic_flag. poc_decr_flag equal to 1 causes PicOrderCntVal values of the pictures in the DPB to be decremented. poc_decr_flag shall not be to 1 unless the picture is in a CVSS AU.</w:t>
      </w:r>
    </w:p>
    <w:p w14:paraId="5816EB85" w14:textId="33A18283" w:rsidR="001343BA" w:rsidRDefault="001C413C">
      <w:pPr>
        <w:numPr>
          <w:ilvl w:val="0"/>
          <w:numId w:val="122"/>
        </w:numPr>
        <w:tabs>
          <w:tab w:val="left" w:pos="1058"/>
        </w:tabs>
        <w:rPr>
          <w:lang w:eastAsia="de-DE"/>
        </w:rPr>
      </w:pPr>
      <w:r>
        <w:t xml:space="preserve">2. </w:t>
      </w:r>
      <w:r>
        <w:rPr>
          <w:lang w:eastAsia="de-DE"/>
        </w:rPr>
        <w:t>When poc_decr_flag is equal to 1, derive a value to be decremented from the PicOrderCntVal values of the pictures in the DPB. The derivation is asserted to be equivalent to one of the POC resetting options of HEVC. The resulting PicOrderCntVal values of the pictures in the DPB are smaller than the PicOrderCntVal of the current picture.</w:t>
      </w:r>
    </w:p>
    <w:p w14:paraId="56189DE6" w14:textId="01E767D1" w:rsidR="001C413C" w:rsidRDefault="001C413C" w:rsidP="001C413C">
      <w:pPr>
        <w:rPr>
          <w:lang w:eastAsia="de-DE"/>
        </w:rPr>
      </w:pPr>
      <w:r>
        <w:rPr>
          <w:lang w:eastAsia="de-DE"/>
        </w:rPr>
        <w:t xml:space="preserve">It was commented that during the decoding process of an CVSS AU, all picture decoded earlier would be output (when needed) and the DPB is reset to be empty, thus the problem would not occur. </w:t>
      </w:r>
      <w:r w:rsidR="00FA6179">
        <w:rPr>
          <w:lang w:eastAsia="de-DE"/>
        </w:rPr>
        <w:t>Thus no action was taken on this.</w:t>
      </w:r>
    </w:p>
    <w:p w14:paraId="3014A24B" w14:textId="401C8890" w:rsidR="00FA6179" w:rsidRPr="00FB3B57" w:rsidRDefault="00FA6179" w:rsidP="00FA6179">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 xml:space="preserve">1 April at </w:t>
      </w:r>
      <w:r>
        <w:rPr>
          <w:highlight w:val="yellow"/>
        </w:rPr>
        <w:t>19:30 (UTC)</w:t>
      </w:r>
      <w:r w:rsidRPr="00F83950">
        <w:rPr>
          <w:highlight w:val="yellow"/>
        </w:rPr>
        <w:t>.</w:t>
      </w:r>
    </w:p>
    <w:p w14:paraId="6EF785C9" w14:textId="77777777" w:rsidR="001C413C" w:rsidRPr="00FB3B57" w:rsidRDefault="001C413C">
      <w:pPr>
        <w:rPr>
          <w:lang w:eastAsia="de-DE"/>
        </w:rPr>
      </w:pPr>
    </w:p>
    <w:p w14:paraId="02562D4E" w14:textId="77777777" w:rsidR="001343BA" w:rsidRPr="00FB3B57" w:rsidRDefault="009E4878" w:rsidP="001343BA">
      <w:pPr>
        <w:pStyle w:val="berschrift9"/>
        <w:rPr>
          <w:rFonts w:eastAsia="Times New Roman"/>
          <w:szCs w:val="24"/>
          <w:lang w:val="en-CA"/>
        </w:rPr>
      </w:pPr>
      <w:hyperlink r:id="rId430"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TemporalId and sublayer [Y. He, V. Seregin, M. Coban, M. Karczewicz (Qualcomm)]</w:t>
      </w:r>
    </w:p>
    <w:p w14:paraId="3216232A" w14:textId="628D6FD8" w:rsidR="004A0962" w:rsidRPr="004A0962" w:rsidRDefault="004A0962" w:rsidP="001343BA">
      <w:pPr>
        <w:rPr>
          <w:lang w:eastAsia="de-DE"/>
        </w:rPr>
      </w:pPr>
      <w:r>
        <w:rPr>
          <w:lang w:eastAsia="de-DE"/>
        </w:rPr>
        <w:t>This contribution was discussed on 23 April at 1440 (GJS).</w:t>
      </w:r>
    </w:p>
    <w:p w14:paraId="1DA497A5" w14:textId="77777777" w:rsidR="004A0962" w:rsidRPr="00002BDC" w:rsidRDefault="004A0962" w:rsidP="004A0962">
      <w:r w:rsidRPr="00002BDC">
        <w:t>This contribution proposes the constraints on TemporalId as follows:</w:t>
      </w:r>
    </w:p>
    <w:p w14:paraId="4E5A5947" w14:textId="33F3629A" w:rsidR="004A0962" w:rsidRPr="00002BDC" w:rsidRDefault="004A0962">
      <w:pPr>
        <w:numPr>
          <w:ilvl w:val="0"/>
          <w:numId w:val="157"/>
        </w:numPr>
        <w:rPr>
          <w:lang w:val="en-US"/>
        </w:rPr>
      </w:pPr>
      <w:r w:rsidRPr="00002BDC">
        <w:rPr>
          <w:lang w:val="en-US"/>
        </w:rPr>
        <w:t>TemporalId value is in ascending order for sublayers of the same CLVS</w:t>
      </w:r>
      <w:r w:rsidR="00140751">
        <w:rPr>
          <w:lang w:val="en-US" w:eastAsia="de-DE"/>
        </w:rPr>
        <w:t>. It was remarked that the n-th sublayer is the layer with TemporalId equal to n, and that this is already clear in the text.</w:t>
      </w:r>
    </w:p>
    <w:p w14:paraId="7B1FC571" w14:textId="7DDD5F01" w:rsidR="004A0962" w:rsidRPr="00002BDC" w:rsidRDefault="004A0962">
      <w:pPr>
        <w:numPr>
          <w:ilvl w:val="0"/>
          <w:numId w:val="157"/>
        </w:numPr>
        <w:rPr>
          <w:lang w:val="en-US"/>
        </w:rPr>
      </w:pPr>
      <w:r w:rsidRPr="00002BDC">
        <w:t>The value of TemporalId shall be the same for all VCL NAL u</w:t>
      </w:r>
      <w:r w:rsidR="00140751">
        <w:rPr>
          <w:lang w:eastAsia="de-DE"/>
        </w:rPr>
        <w:t>n</w:t>
      </w:r>
      <w:r w:rsidRPr="00002BDC">
        <w:t>its of a PU or an AU if mixed_nalu_types_in_pic_flag is equal to 0; otherwise, the value of TemporalId may be different.</w:t>
      </w:r>
      <w:r w:rsidR="00140751">
        <w:rPr>
          <w:lang w:eastAsia="de-DE"/>
        </w:rPr>
        <w:t xml:space="preserve"> This would relax a constraint for mixed NAL unit type. It was commented that this is not consistent with the design intent and would have a substantial impact on the text (e.g., extraction should be possible based on the TemporalId).</w:t>
      </w:r>
    </w:p>
    <w:p w14:paraId="0CE6794A" w14:textId="7AA794EC" w:rsidR="004A0962" w:rsidRPr="00002BDC" w:rsidRDefault="004A0962">
      <w:pPr>
        <w:numPr>
          <w:ilvl w:val="0"/>
          <w:numId w:val="157"/>
        </w:numPr>
        <w:rPr>
          <w:lang w:val="en-US"/>
        </w:rPr>
      </w:pPr>
      <w:r w:rsidRPr="00002BDC">
        <w:t xml:space="preserve">The value of TemporalId shall be the same within each sublayer </w:t>
      </w:r>
      <w:r w:rsidR="006B36A8">
        <w:rPr>
          <w:lang w:eastAsia="de-DE"/>
        </w:rPr>
        <w:t xml:space="preserve">of a CLVS </w:t>
      </w:r>
      <w:r w:rsidRPr="00002BDC">
        <w:t>if there are multiple sublayers, the value of TemporalId may be different if there is a single sublayer.</w:t>
      </w:r>
      <w:r w:rsidR="006B36A8">
        <w:rPr>
          <w:lang w:eastAsia="de-DE"/>
        </w:rPr>
        <w:t xml:space="preserve"> It was commented that this affects the definition of what is a sublayer; a sublayer is the set of NAL units with a particular value of TemporalId.</w:t>
      </w:r>
    </w:p>
    <w:p w14:paraId="00C7BB77" w14:textId="4FCA35BB" w:rsidR="004A0962" w:rsidRPr="00002BDC" w:rsidRDefault="004A0962">
      <w:pPr>
        <w:numPr>
          <w:ilvl w:val="0"/>
          <w:numId w:val="157"/>
        </w:numPr>
        <w:rPr>
          <w:lang w:val="en-US"/>
        </w:rPr>
      </w:pPr>
      <w:r w:rsidRPr="00002BDC">
        <w:t>Sublayer definition update.</w:t>
      </w:r>
      <w:r w:rsidR="006B36A8">
        <w:rPr>
          <w:lang w:eastAsia="de-DE"/>
        </w:rPr>
        <w:t xml:space="preserve"> This was also proposed as a change for the mixed case. Again it was not considered consistent with the design intent.</w:t>
      </w:r>
    </w:p>
    <w:p w14:paraId="096F84D3" w14:textId="77777777" w:rsidR="004A0962" w:rsidRPr="00002BDC" w:rsidRDefault="004A0962">
      <w:pPr>
        <w:numPr>
          <w:ilvl w:val="0"/>
          <w:numId w:val="157"/>
        </w:numPr>
      </w:pPr>
      <w:r w:rsidRPr="00002BDC">
        <w:t>Additional modification options are proposed keep the PTL structure consistent as follows.</w:t>
      </w:r>
    </w:p>
    <w:p w14:paraId="164735CC" w14:textId="77777777" w:rsidR="004A0962" w:rsidRPr="00002BDC" w:rsidRDefault="004A0962">
      <w:pPr>
        <w:numPr>
          <w:ilvl w:val="0"/>
          <w:numId w:val="156"/>
        </w:numPr>
        <w:rPr>
          <w:lang w:val="en-US"/>
        </w:rPr>
      </w:pPr>
      <w:r w:rsidRPr="00002BDC">
        <w:t>Option1: signal maximum number of sublayers in VPS and pass it to VPS PTL structure</w:t>
      </w:r>
    </w:p>
    <w:p w14:paraId="44E7995B" w14:textId="77777777" w:rsidR="004A0962" w:rsidRPr="00002BDC" w:rsidRDefault="004A0962">
      <w:pPr>
        <w:numPr>
          <w:ilvl w:val="0"/>
          <w:numId w:val="156"/>
        </w:numPr>
        <w:rPr>
          <w:lang w:val="en-US"/>
        </w:rPr>
      </w:pPr>
      <w:r w:rsidRPr="00002BDC">
        <w:t>Option2: signal maximum TemporalId in SPS and pass it to SPS PTL structure</w:t>
      </w:r>
    </w:p>
    <w:p w14:paraId="07A03766" w14:textId="4A61466A" w:rsidR="00735413" w:rsidRDefault="006B36A8" w:rsidP="001343BA">
      <w:pPr>
        <w:rPr>
          <w:lang w:eastAsia="de-DE"/>
        </w:rPr>
      </w:pPr>
      <w:r>
        <w:rPr>
          <w:lang w:eastAsia="de-DE"/>
        </w:rPr>
        <w:t xml:space="preserve">The motivation for most of these items is to require less coordination of sub-bitstream encoding for merging use cases. However, it was commented that coordination is expected as the design intent and these proposed changes would be substantial and likely to introduce problems (for example in the sub-bitstream extraction process). For the last item, </w:t>
      </w:r>
      <w:r w:rsidR="004D3A63">
        <w:rPr>
          <w:lang w:eastAsia="de-DE"/>
        </w:rPr>
        <w:t xml:space="preserve">participants felt that the requested functionality of gaps in presence of sublayers is already embodied in the text and did not see a clear problem. </w:t>
      </w:r>
      <w:r>
        <w:rPr>
          <w:lang w:eastAsia="de-DE"/>
        </w:rPr>
        <w:t>So no action was taken on this.</w:t>
      </w:r>
    </w:p>
    <w:p w14:paraId="10D73BBC" w14:textId="6D7B5A59" w:rsidR="004D3A63" w:rsidRPr="00FB3B57" w:rsidRDefault="004D3A63" w:rsidP="001343BA">
      <w:pPr>
        <w:rPr>
          <w:lang w:eastAsia="de-DE"/>
        </w:rPr>
      </w:pPr>
      <w:r>
        <w:rPr>
          <w:lang w:eastAsia="de-DE"/>
        </w:rPr>
        <w:t>Rezoom at 1520.</w:t>
      </w:r>
    </w:p>
    <w:p w14:paraId="17C7BE52" w14:textId="53632B82" w:rsidR="001343BA" w:rsidRPr="00FB3B57" w:rsidRDefault="001343BA" w:rsidP="001343BA">
      <w:pPr>
        <w:pStyle w:val="berschrift3"/>
        <w:numPr>
          <w:ilvl w:val="2"/>
          <w:numId w:val="38"/>
        </w:numPr>
        <w:tabs>
          <w:tab w:val="left" w:pos="568"/>
        </w:tabs>
        <w:ind w:left="737" w:hanging="737"/>
      </w:pPr>
      <w:bookmarkStart w:id="216" w:name="_Ref38355268"/>
      <w:r w:rsidRPr="00FB3B57">
        <w:t>Profile, tier, level (PTL) (</w:t>
      </w:r>
      <w:r w:rsidR="00F134A8">
        <w:t>5</w:t>
      </w:r>
      <w:r w:rsidRPr="00FB3B57">
        <w:t>)</w:t>
      </w:r>
      <w:bookmarkEnd w:id="216"/>
    </w:p>
    <w:p w14:paraId="64DD0702" w14:textId="77777777" w:rsidR="001343BA" w:rsidRPr="00FB3B57" w:rsidRDefault="001343BA" w:rsidP="001343BA">
      <w:r w:rsidRPr="00FB3B57">
        <w:rPr>
          <w:lang w:eastAsia="x-none"/>
        </w:rPr>
        <w:t>Discussion started here for AHG Session 1.5</w:t>
      </w:r>
      <w:r w:rsidRPr="00FB3B57">
        <w:rPr>
          <w:lang w:eastAsia="de-DE"/>
        </w:rPr>
        <w:t xml:space="preserve"> on Tuesday 7 April at 1300 (GJS, YKW, JRO &amp; JB).</w:t>
      </w:r>
    </w:p>
    <w:p w14:paraId="0E62D2E9" w14:textId="77777777" w:rsidR="001343BA" w:rsidRPr="00FB3B57" w:rsidRDefault="009E4878" w:rsidP="001343BA">
      <w:pPr>
        <w:pStyle w:val="berschrift9"/>
        <w:rPr>
          <w:rFonts w:eastAsia="Times New Roman"/>
          <w:szCs w:val="24"/>
          <w:lang w:val="en-CA"/>
        </w:rPr>
      </w:pPr>
      <w:hyperlink r:id="rId431"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41FFCD" w14:textId="77777777" w:rsidR="001343BA" w:rsidRPr="00FB3B57" w:rsidRDefault="001343BA" w:rsidP="001343BA">
      <w:r w:rsidRPr="00FB3B57">
        <w:rPr>
          <w:lang w:eastAsia="x-none"/>
        </w:rPr>
        <w:t>Discussed in AHG Session 1.5</w:t>
      </w:r>
      <w:r w:rsidRPr="00FB3B57">
        <w:rPr>
          <w:lang w:eastAsia="de-DE"/>
        </w:rPr>
        <w:t xml:space="preserve"> (GJS, JRO &amp; JB).</w:t>
      </w:r>
    </w:p>
    <w:p w14:paraId="7EFF1610" w14:textId="77777777" w:rsidR="001343BA" w:rsidRPr="00FB3B57" w:rsidRDefault="001343BA" w:rsidP="001343BA">
      <w:pPr>
        <w:pStyle w:val="Textkrper"/>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April, 2020, 13:00. </w:t>
      </w:r>
      <w:r w:rsidRPr="00FB3B57">
        <w:t>Chaired by JRO and JB.</w:t>
      </w:r>
    </w:p>
    <w:p w14:paraId="24345A33" w14:textId="437DA423" w:rsidR="00C8698D" w:rsidRDefault="00C8698D" w:rsidP="001343BA">
      <w:pPr>
        <w:tabs>
          <w:tab w:val="left" w:pos="1058"/>
        </w:tabs>
      </w:pPr>
      <w:r>
        <w:t>The proposal is to use a special entry in the level signalling in the PTL syntax structure to indicate the property of an all-IRAP subset of the bitstream.</w:t>
      </w:r>
    </w:p>
    <w:p w14:paraId="2C8F0ABE" w14:textId="64B2607F" w:rsidR="001343BA" w:rsidRPr="00FB3B57" w:rsidRDefault="001343BA" w:rsidP="001343BA">
      <w:pPr>
        <w:tabs>
          <w:tab w:val="left" w:pos="1058"/>
        </w:tabs>
      </w:pPr>
      <w:r w:rsidRPr="00FB3B57">
        <w:t xml:space="preserve">It was commented that the encoder could use TemporalId 0 for IRAP pictures. However, it was commented that </w:t>
      </w:r>
      <w:r w:rsidR="00C8698D">
        <w:t xml:space="preserve">this </w:t>
      </w:r>
      <w:r w:rsidRPr="00FB3B57">
        <w:t>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07166134" w:rsidR="001343BA" w:rsidRPr="00FB3B57" w:rsidRDefault="001343BA" w:rsidP="001343BA">
      <w:pPr>
        <w:tabs>
          <w:tab w:val="left" w:pos="1058"/>
        </w:tabs>
      </w:pPr>
      <w:r w:rsidRPr="00FB3B57">
        <w:t>It was commented that the information may be hard for the encoder to figure it out and set. However, it was counter</w:t>
      </w:r>
      <w:r w:rsidR="00F134A8">
        <w:t>-</w:t>
      </w:r>
      <w:r w:rsidRPr="00FB3B57">
        <w:t>argued that this is similar for setting the level for temporal scalable layers.</w:t>
      </w:r>
    </w:p>
    <w:p w14:paraId="6AE2928A" w14:textId="19E1FBCD" w:rsidR="001343BA" w:rsidRDefault="00C8698D" w:rsidP="001343BA">
      <w:pPr>
        <w:tabs>
          <w:tab w:val="left" w:pos="1058"/>
        </w:tabs>
      </w:pPr>
      <w:r>
        <w:t>It was asked what</w:t>
      </w:r>
      <w:r w:rsidR="001343BA" w:rsidRPr="00FB3B57">
        <w:t xml:space="preserve"> people think about having an SEI message for </w:t>
      </w:r>
      <w:r>
        <w:t>indicating that the 0-th level in the PTL is for IRAP only.</w:t>
      </w:r>
    </w:p>
    <w:p w14:paraId="4D61CFBD" w14:textId="026CBFC8" w:rsidR="00C8698D" w:rsidRDefault="00C8698D" w:rsidP="001343BA">
      <w:pPr>
        <w:tabs>
          <w:tab w:val="left" w:pos="1058"/>
        </w:tabs>
      </w:pPr>
      <w:r>
        <w:t>This was further discussed on 23 April at 1525 (GJS).</w:t>
      </w:r>
    </w:p>
    <w:p w14:paraId="210605D8" w14:textId="68484BDD" w:rsidR="00C8698D" w:rsidRDefault="009F3425" w:rsidP="001343BA">
      <w:pPr>
        <w:tabs>
          <w:tab w:val="left" w:pos="1058"/>
        </w:tabs>
      </w:pPr>
      <w:r>
        <w:t>This uses an offset of 1 so that index 1 is for sublayer 0. There is a similar offset for max_tid_il_ref_pics_plus1[ i ][ j ].</w:t>
      </w:r>
    </w:p>
    <w:p w14:paraId="3893436A" w14:textId="5EECE044" w:rsidR="009F3425" w:rsidRDefault="009F3425" w:rsidP="001343BA">
      <w:pPr>
        <w:tabs>
          <w:tab w:val="left" w:pos="1058"/>
        </w:tabs>
      </w:pPr>
      <w:r>
        <w:t>The proposal did not include text of an extraction process to extract this extra subset, or an HRD model for such a subset.</w:t>
      </w:r>
    </w:p>
    <w:p w14:paraId="406477A8" w14:textId="27355683" w:rsidR="009F3425" w:rsidRDefault="009F3425" w:rsidP="001343BA">
      <w:pPr>
        <w:tabs>
          <w:tab w:val="left" w:pos="1058"/>
        </w:tabs>
      </w:pPr>
      <w:r>
        <w:t>It was commented that this is not necessarily how a decoding system would use intra-only trick play.</w:t>
      </w:r>
    </w:p>
    <w:p w14:paraId="111CAC5A" w14:textId="7CF61227" w:rsidR="001343BA" w:rsidRPr="00FB3B57" w:rsidRDefault="009F3425" w:rsidP="001343BA">
      <w:pPr>
        <w:tabs>
          <w:tab w:val="left" w:pos="1058"/>
        </w:tabs>
      </w:pPr>
      <w:r>
        <w:t>This was deferred for further study for a potential future SEI message.</w:t>
      </w:r>
    </w:p>
    <w:p w14:paraId="140CA1AF" w14:textId="77777777" w:rsidR="001343BA" w:rsidRPr="00FB3B57" w:rsidRDefault="009E4878" w:rsidP="001343BA">
      <w:pPr>
        <w:pStyle w:val="berschrift9"/>
        <w:rPr>
          <w:rFonts w:eastAsia="Times New Roman"/>
          <w:szCs w:val="24"/>
          <w:lang w:val="en-CA"/>
        </w:rPr>
      </w:pPr>
      <w:hyperlink r:id="rId432"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(GJS, YKW, JRO &amp; JB).</w:t>
      </w:r>
    </w:p>
    <w:p w14:paraId="71364EBA" w14:textId="77777777" w:rsidR="001343BA" w:rsidRPr="00FB3B57" w:rsidRDefault="001343BA" w:rsidP="001343BA">
      <w:bookmarkStart w:id="217" w:name="OLE_LINK298"/>
      <w:bookmarkStart w:id="218" w:name="OLE_LINK297"/>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219" w:name="OLE_LINK87"/>
      <w:bookmarkStart w:id="220" w:name="OLE_LINK92"/>
      <w:bookmarkStart w:id="221" w:name="OLE_LINK91"/>
      <w:r w:rsidRPr="00FB3B57">
        <w:t>It is proposed that dci_max_sublayers_minus1 syntax element be removed and instead those bits</w:t>
      </w:r>
      <w:bookmarkEnd w:id="219"/>
      <w:r w:rsidRPr="00FB3B57">
        <w:t xml:space="preserve"> and the reserved zero bit be used for the syntax element dci_num_ptls_minus1.</w:t>
      </w:r>
    </w:p>
    <w:bookmarkEnd w:id="220"/>
    <w:bookmarkEnd w:id="221"/>
    <w:p w14:paraId="337CCAF6" w14:textId="77777777" w:rsidR="001343BA" w:rsidRPr="00FB3B57" w:rsidRDefault="001343BA" w:rsidP="00E7245C">
      <w:pPr>
        <w:numPr>
          <w:ilvl w:val="0"/>
          <w:numId w:val="58"/>
        </w:numPr>
      </w:pPr>
      <w:r w:rsidRPr="00FB3B57">
        <w:t>Proposal 2: It is proposed to rearrange the syntax elements in profile-tier-level signalling structure such that general_level_idc syntax element, which is unconditionally signalled, is first in the structure and the other conditional signalling, which is all based on profileTierPresentFlag is together, thus requiring only a single if check.</w:t>
      </w:r>
    </w:p>
    <w:p w14:paraId="558312D6" w14:textId="77777777" w:rsidR="001343BA" w:rsidRPr="00FB3B57" w:rsidRDefault="001343BA" w:rsidP="00E7245C">
      <w:pPr>
        <w:numPr>
          <w:ilvl w:val="0"/>
          <w:numId w:val="58"/>
        </w:numPr>
      </w:pPr>
      <w:r w:rsidRPr="00FB3B57">
        <w:t xml:space="preserve">Proposal 3: </w:t>
      </w:r>
      <w:bookmarkStart w:id="222" w:name="OLE_LINK313"/>
      <w:bookmarkStart w:id="223" w:name="OLE_LINK312"/>
      <w:r w:rsidRPr="00FB3B57">
        <w:t>It is proposed to conditionally signal sps_ptl_dpb_hrd_params_present_flag only when sps_video_parameter_set_id is not equal to 0.</w:t>
      </w:r>
    </w:p>
    <w:bookmarkEnd w:id="217"/>
    <w:bookmarkEnd w:id="218"/>
    <w:bookmarkEnd w:id="222"/>
    <w:bookmarkEnd w:id="223"/>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009BCCAE" w:rsidR="001343BA" w:rsidRPr="00FB3B57" w:rsidRDefault="001343BA" w:rsidP="001343BA">
      <w:pPr>
        <w:tabs>
          <w:tab w:val="left" w:pos="1058"/>
        </w:tabs>
      </w:pPr>
      <w:r w:rsidRPr="00FB3B57">
        <w:t>No action was taken</w:t>
      </w:r>
      <w:r w:rsidR="00F134A8" w:rsidRPr="00F134A8">
        <w:t xml:space="preserve"> </w:t>
      </w:r>
      <w:r w:rsidR="00F134A8" w:rsidRPr="00FB3B57">
        <w:t>on this item</w:t>
      </w:r>
      <w:r w:rsidRPr="00FB3B57">
        <w:t>.</w:t>
      </w:r>
    </w:p>
    <w:p w14:paraId="00CC3021" w14:textId="354CBF9F" w:rsidR="001343BA"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r w:rsidRPr="00FB3B57">
        <w:t>4.1.6.1</w:t>
      </w:r>
      <w:r w:rsidRPr="00FB3B57">
        <w:fldChar w:fldCharType="end"/>
      </w:r>
      <w:r w:rsidRPr="00FB3B57">
        <w:t>.</w:t>
      </w:r>
    </w:p>
    <w:p w14:paraId="5C5FF480" w14:textId="1E8EEE32" w:rsidR="00F134A8" w:rsidRPr="00FB3B57" w:rsidRDefault="00F134A8" w:rsidP="001343BA">
      <w:pPr>
        <w:tabs>
          <w:tab w:val="left" w:pos="1058"/>
        </w:tabs>
      </w:pPr>
      <w:r>
        <w:t>After discussion of this, at the end of AHG session 1.5</w:t>
      </w:r>
      <w:r w:rsidR="009146EF">
        <w:t>,</w:t>
      </w:r>
      <w:r w:rsidR="009146EF" w:rsidRPr="009146EF">
        <w:t xml:space="preserve"> </w:t>
      </w:r>
      <w:r w:rsidR="009146EF">
        <w:t>the information contribution JVET-R0243 was discussed</w:t>
      </w:r>
      <w:r>
        <w:t>.</w:t>
      </w:r>
      <w:r w:rsidR="00053148">
        <w:t xml:space="preserve"> See the notes for that contribution, which have been moved to section </w:t>
      </w:r>
      <w:r w:rsidR="00053148">
        <w:fldChar w:fldCharType="begin"/>
      </w:r>
      <w:r w:rsidR="00053148">
        <w:instrText xml:space="preserve"> REF _Ref38135793 \r \h </w:instrText>
      </w:r>
      <w:r w:rsidR="00053148">
        <w:fldChar w:fldCharType="separate"/>
      </w:r>
      <w:r w:rsidR="00053148">
        <w:t>4.5</w:t>
      </w:r>
      <w:r w:rsidR="00053148">
        <w:fldChar w:fldCharType="end"/>
      </w:r>
      <w:r w:rsidR="00053148">
        <w:t>.</w:t>
      </w:r>
    </w:p>
    <w:p w14:paraId="046E180D" w14:textId="77777777" w:rsidR="001343BA" w:rsidRPr="00FB3B57" w:rsidRDefault="009E4878" w:rsidP="001343BA">
      <w:pPr>
        <w:pStyle w:val="berschrift9"/>
        <w:rPr>
          <w:rFonts w:eastAsia="Times New Roman"/>
          <w:szCs w:val="24"/>
          <w:lang w:val="en-CA"/>
        </w:rPr>
      </w:pPr>
      <w:hyperlink r:id="rId433"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MinCr in VVC [S. Keating, A. Browne, K. Sharman (Sony)]</w:t>
      </w:r>
    </w:p>
    <w:p w14:paraId="481E9AB1" w14:textId="13A2A5E1" w:rsidR="009F6A19" w:rsidRPr="00FB3B57" w:rsidRDefault="009F6A19" w:rsidP="009F6A19">
      <w:r w:rsidRPr="00FB3B57">
        <w:rPr>
          <w:lang w:eastAsia="x-none"/>
        </w:rPr>
        <w:t xml:space="preserve">Discussion started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05</w:t>
      </w:r>
      <w:r w:rsidRPr="00FB3B57">
        <w:rPr>
          <w:lang w:eastAsia="de-DE"/>
        </w:rPr>
        <w:t>00 (GJS</w:t>
      </w:r>
      <w:r>
        <w:rPr>
          <w:lang w:eastAsia="de-DE"/>
        </w:rPr>
        <w:t xml:space="preserve"> &amp;</w:t>
      </w:r>
      <w:r w:rsidRPr="00FB3B57">
        <w:rPr>
          <w:lang w:eastAsia="de-DE"/>
        </w:rPr>
        <w:t xml:space="preserve"> YKW).</w:t>
      </w:r>
    </w:p>
    <w:p w14:paraId="2A81D9FF" w14:textId="0218F133" w:rsidR="00D2715B" w:rsidRDefault="00D2715B" w:rsidP="001343BA">
      <w:pPr>
        <w:tabs>
          <w:tab w:val="left" w:pos="1058"/>
        </w:tabs>
      </w:pPr>
      <w:r>
        <w:t>See also the accompanying information document R0243.</w:t>
      </w:r>
    </w:p>
    <w:p w14:paraId="0E9D6B3D" w14:textId="5644DA91" w:rsidR="001343BA" w:rsidRDefault="009F6A19" w:rsidP="001343BA">
      <w:pPr>
        <w:tabs>
          <w:tab w:val="left" w:pos="1058"/>
        </w:tabs>
      </w:pPr>
      <w:r w:rsidRPr="009F6A19">
        <w:t>This contribution describes proposed changes to maximum coded picture buffer (CPB) size and MinCrScalingFactor in order to guarantee that the buffer can always store a full picture when compressed at the minimum compression ratio (MinCr).</w:t>
      </w:r>
    </w:p>
    <w:p w14:paraId="728D5644" w14:textId="447CC4A1" w:rsidR="009F6A19" w:rsidRDefault="009F6A19" w:rsidP="001343BA">
      <w:pPr>
        <w:tabs>
          <w:tab w:val="left" w:pos="1058"/>
        </w:tabs>
      </w:pPr>
      <w:r>
        <w:t>The contribution reports that a single picture coded at the MinCr bit rate would more than fill the entire CPB</w:t>
      </w:r>
      <w:r w:rsidR="0056431C">
        <w:t xml:space="preserve"> for some levels of the Main tier</w:t>
      </w:r>
      <w:r>
        <w:t>.</w:t>
      </w:r>
    </w:p>
    <w:p w14:paraId="56667522" w14:textId="71B63BDC" w:rsidR="009F6A19" w:rsidRDefault="0056431C" w:rsidP="001343BA">
      <w:pPr>
        <w:tabs>
          <w:tab w:val="left" w:pos="1058"/>
        </w:tabs>
      </w:pPr>
      <w:r>
        <w:t>It was commented that we have the same issue in AVC and HEVC. At level 6 there is a “kink” in the table</w:t>
      </w:r>
      <w:r w:rsidR="004B0BC2">
        <w:t xml:space="preserve"> (60 000 rather than 80 000 for the max CPB size)</w:t>
      </w:r>
      <w:r>
        <w:t xml:space="preserve">. </w:t>
      </w:r>
      <w:r w:rsidRPr="007E6FC7">
        <w:rPr>
          <w:highlight w:val="yellow"/>
        </w:rPr>
        <w:t>This could be an errata report for AVC and HEVC</w:t>
      </w:r>
      <w:r w:rsidR="008707E6">
        <w:rPr>
          <w:highlight w:val="yellow"/>
        </w:rPr>
        <w:t xml:space="preserve">, to </w:t>
      </w:r>
      <w:r w:rsidR="00EA3307">
        <w:rPr>
          <w:highlight w:val="yellow"/>
        </w:rPr>
        <w:t xml:space="preserve">change the MinCr limit to be derived from the CPB size limit or </w:t>
      </w:r>
      <w:r w:rsidR="008707E6">
        <w:rPr>
          <w:highlight w:val="yellow"/>
        </w:rPr>
        <w:t xml:space="preserve">add a note </w:t>
      </w:r>
      <w:r w:rsidR="00EA3307">
        <w:rPr>
          <w:highlight w:val="yellow"/>
        </w:rPr>
        <w:t>for cases where</w:t>
      </w:r>
      <w:r w:rsidR="008707E6">
        <w:rPr>
          <w:highlight w:val="yellow"/>
        </w:rPr>
        <w:t xml:space="preserve"> </w:t>
      </w:r>
      <w:r w:rsidR="00EA3307">
        <w:rPr>
          <w:highlight w:val="yellow"/>
        </w:rPr>
        <w:t>the CPB size imposes a tighter limit than the MinCr does</w:t>
      </w:r>
      <w:r w:rsidRPr="007E6FC7">
        <w:rPr>
          <w:highlight w:val="yellow"/>
        </w:rPr>
        <w:t>.</w:t>
      </w:r>
    </w:p>
    <w:p w14:paraId="30061146" w14:textId="1F81F242" w:rsidR="00EB2C2E" w:rsidRDefault="00EB2C2E" w:rsidP="001343BA">
      <w:pPr>
        <w:tabs>
          <w:tab w:val="left" w:pos="1058"/>
        </w:tabs>
      </w:pPr>
      <w:r>
        <w:t>It was noted that levels 6, 6.1 and 6.2 have the same luma size limit, and that if a larger CPB size is needed, level 6.1 or 6.2 could be used.</w:t>
      </w:r>
    </w:p>
    <w:p w14:paraId="450BF275" w14:textId="6C52183D" w:rsidR="004B0BC2" w:rsidRDefault="004B0BC2" w:rsidP="001343BA">
      <w:pPr>
        <w:tabs>
          <w:tab w:val="left" w:pos="1058"/>
        </w:tabs>
      </w:pPr>
      <w:r>
        <w:t>See also contribution R0243, which showed that generated bit rates at low QPs could have coded sizes that scale to larger values (more than twice the number of coded bits) for 4:4:4 relative to 4:2:0.</w:t>
      </w:r>
    </w:p>
    <w:p w14:paraId="3F5F5A79" w14:textId="131D6A37" w:rsidR="009F6A19" w:rsidRPr="00FB3B57" w:rsidRDefault="00D40282" w:rsidP="001343BA">
      <w:pPr>
        <w:tabs>
          <w:tab w:val="left" w:pos="1058"/>
        </w:tabs>
      </w:pPr>
      <w:r w:rsidRPr="007E6FC7">
        <w:rPr>
          <w:highlight w:val="yellow"/>
        </w:rPr>
        <w:t>Decision</w:t>
      </w:r>
      <w:r w:rsidR="008707E6" w:rsidRPr="007E6FC7">
        <w:rPr>
          <w:highlight w:val="yellow"/>
        </w:rPr>
        <w:t xml:space="preserve"> (cleanup)</w:t>
      </w:r>
      <w:r>
        <w:t>: MaxCPB = 80 000 for level 6, 120 000 for level 6.1</w:t>
      </w:r>
      <w:r w:rsidR="008707E6">
        <w:t>,</w:t>
      </w:r>
      <w:r>
        <w:t xml:space="preserve"> 180 000 for level 6.2</w:t>
      </w:r>
      <w:r w:rsidR="008707E6">
        <w:t>, and change MinCrScaleFactor for the 4:4:4 profile to 0.75</w:t>
      </w:r>
      <w:r w:rsidR="00EA3307">
        <w:t>, and change MinCrBase to 8 for level 6.2</w:t>
      </w:r>
      <w:r w:rsidR="008707E6">
        <w:t>.</w:t>
      </w:r>
    </w:p>
    <w:p w14:paraId="4827C5B2" w14:textId="77777777" w:rsidR="001343BA" w:rsidRPr="00FB3B57" w:rsidRDefault="009E4878" w:rsidP="001343BA">
      <w:pPr>
        <w:pStyle w:val="berschrift9"/>
        <w:rPr>
          <w:rFonts w:eastAsia="Times New Roman"/>
          <w:szCs w:val="24"/>
          <w:lang w:val="en-CA"/>
        </w:rPr>
      </w:pPr>
      <w:hyperlink r:id="rId434"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193644D6" w:rsidR="001343BA" w:rsidRDefault="00D2715B" w:rsidP="001343BA">
      <w:pPr>
        <w:tabs>
          <w:tab w:val="left" w:pos="1058"/>
        </w:tabs>
      </w:pPr>
      <w:r w:rsidRPr="00D2715B">
        <w:t>This document describes a modified method of encoding the level and a modified decoder constraint allowing increased picture sizes and frame rates to be accommodated.</w:t>
      </w:r>
    </w:p>
    <w:p w14:paraId="4F13B1C6" w14:textId="249D4CFA" w:rsidR="00D2715B" w:rsidRDefault="007A0A08" w:rsidP="001343BA">
      <w:pPr>
        <w:tabs>
          <w:tab w:val="left" w:pos="1058"/>
        </w:tabs>
      </w:pPr>
      <w:r>
        <w:t>It was commented that although there is a formula that is currently used, it is not a promise that all future specified numbers will be assigned using that number. The assignment could have just been done with a table, for example</w:t>
      </w:r>
      <w:r w:rsidR="00162757">
        <w:t xml:space="preserve"> – and that would be a purely editorial matter</w:t>
      </w:r>
      <w:r>
        <w:t>. There is not an obligation to use the same method for future values.</w:t>
      </w:r>
    </w:p>
    <w:p w14:paraId="2D130698" w14:textId="1EDC7377" w:rsidR="007A0A08" w:rsidRDefault="007A0A08" w:rsidP="001343BA">
      <w:pPr>
        <w:tabs>
          <w:tab w:val="left" w:pos="1058"/>
        </w:tabs>
      </w:pPr>
      <w:r>
        <w:t>The basic idea is to leave more gaps for sublevels.</w:t>
      </w:r>
    </w:p>
    <w:p w14:paraId="1A8B86E1" w14:textId="30F097CE" w:rsidR="007A0A08" w:rsidRDefault="007A0A08" w:rsidP="001343BA">
      <w:pPr>
        <w:tabs>
          <w:tab w:val="left" w:pos="1058"/>
        </w:tabs>
      </w:pPr>
      <w:r w:rsidRPr="007A0A08">
        <w:t xml:space="preserve">The level </w:t>
      </w:r>
      <w:r>
        <w:t>is proposed to</w:t>
      </w:r>
      <w:r w:rsidRPr="007A0A08">
        <w:t xml:space="preserve"> be coded in 8 bits as major*16+minor, e.g. level 4.1 is coded as 65</w:t>
      </w:r>
      <w:r>
        <w:t xml:space="preserve"> (except that level 15.15 becomes the special level for unconstrained picture size).</w:t>
      </w:r>
    </w:p>
    <w:p w14:paraId="18FC8B49" w14:textId="74C374C2" w:rsidR="00D77AA9" w:rsidRDefault="00D77AA9" w:rsidP="001343BA">
      <w:pPr>
        <w:tabs>
          <w:tab w:val="left" w:pos="1058"/>
        </w:tabs>
      </w:pPr>
      <w:r>
        <w:t>As proposed, this would leave no gap to insert additional numbers between minor level numbers.</w:t>
      </w:r>
    </w:p>
    <w:p w14:paraId="0963346F" w14:textId="3DDF46D7" w:rsidR="00D77AA9" w:rsidRDefault="00D77AA9" w:rsidP="001343BA">
      <w:pPr>
        <w:tabs>
          <w:tab w:val="left" w:pos="1058"/>
        </w:tabs>
      </w:pPr>
      <w:r>
        <w:t>We note that this does not entail an obligation to always use the formula for future-specified levels. Such levels would use a number that reflects the specified onion-shell relationship but may not use the formula. For example, if we want to add a higher frame rate capable decoder.</w:t>
      </w:r>
    </w:p>
    <w:p w14:paraId="7D6BC36A" w14:textId="0A8C5929" w:rsidR="00076D78" w:rsidRDefault="00D77AA9" w:rsidP="001343BA">
      <w:pPr>
        <w:tabs>
          <w:tab w:val="left" w:pos="1058"/>
        </w:tabs>
      </w:pPr>
      <w:r>
        <w:t>The contribution also contains a proposal for a hierarchy relationship derived from major and minor level numbers, to enable potential insertion of, e.g., a level 5.3 with a higher sample rate capability than level 6.0. This seemed a bit complication to interpret and it was pointed out that simply by manual selection of  a number in the future rather that following the proposed could enable such uses – e.g., this is analogous to the previous experience with Level 1b in AVC.</w:t>
      </w:r>
    </w:p>
    <w:p w14:paraId="7B9F9D27" w14:textId="10E6B079" w:rsidR="00D2715B" w:rsidRDefault="007A0A08" w:rsidP="001343BA">
      <w:pPr>
        <w:tabs>
          <w:tab w:val="left" w:pos="1058"/>
        </w:tabs>
      </w:pPr>
      <w:r w:rsidRPr="007E6FC7">
        <w:rPr>
          <w:highlight w:val="yellow"/>
        </w:rPr>
        <w:t>Decision (cleanup)</w:t>
      </w:r>
      <w:r>
        <w:t>: Adopt the level value scheme</w:t>
      </w:r>
      <w:r w:rsidR="00D77AA9">
        <w:t xml:space="preserve"> of major * 16 + minor * 3 (with the top number retaining its special meaning)</w:t>
      </w:r>
      <w:r>
        <w:t>.</w:t>
      </w:r>
    </w:p>
    <w:p w14:paraId="7D0CBF5C" w14:textId="345D437A" w:rsidR="000A02D9" w:rsidRDefault="000A02D9" w:rsidP="001343BA">
      <w:pPr>
        <w:tabs>
          <w:tab w:val="left" w:pos="1058"/>
        </w:tabs>
      </w:pPr>
      <w:r>
        <w:t>The basic idea is to leave the same amount of gap between sublevels but reduce the gap for major levels to enable hypothetical future higher level numbers.</w:t>
      </w:r>
    </w:p>
    <w:p w14:paraId="169FB37E" w14:textId="109C807C" w:rsidR="00162757" w:rsidRPr="00FB3B57" w:rsidRDefault="00162757" w:rsidP="001343BA">
      <w:pPr>
        <w:tabs>
          <w:tab w:val="left" w:pos="1058"/>
        </w:tabs>
      </w:pPr>
      <w:r w:rsidRPr="007E6FC7">
        <w:rPr>
          <w:highlight w:val="yellow"/>
        </w:rPr>
        <w:t>Editor action item</w:t>
      </w:r>
      <w:r>
        <w:t>: It is suggested to put the number correspondence table in the text, along with an informative note that describes the formula and states that future-specified levels could have values selected in a different manner that respects the specified hierarchy.</w:t>
      </w:r>
    </w:p>
    <w:p w14:paraId="56BF6DE0" w14:textId="77777777" w:rsidR="001343BA" w:rsidRPr="00FB3B57" w:rsidRDefault="009E4878" w:rsidP="001343BA">
      <w:pPr>
        <w:pStyle w:val="berschrift9"/>
        <w:rPr>
          <w:rFonts w:eastAsia="Times New Roman"/>
          <w:szCs w:val="24"/>
          <w:lang w:val="en-CA"/>
        </w:rPr>
      </w:pPr>
      <w:hyperlink r:id="rId435"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75B8B195" w14:textId="5E59B9F5" w:rsidR="00162757" w:rsidRDefault="00162757" w:rsidP="001343BA">
      <w:pPr>
        <w:rPr>
          <w:lang w:eastAsia="de-DE"/>
        </w:rPr>
      </w:pPr>
      <w:r w:rsidRPr="00162757">
        <w:rPr>
          <w:lang w:eastAsia="de-DE"/>
        </w:rPr>
        <w:t>Table A.1 in the current specification specifies the maximum luma picture size for each level</w:t>
      </w:r>
      <w:r>
        <w:rPr>
          <w:lang w:eastAsia="de-DE"/>
        </w:rPr>
        <w:t xml:space="preserve">; </w:t>
      </w:r>
      <w:r w:rsidRPr="00162757">
        <w:rPr>
          <w:lang w:eastAsia="de-DE"/>
        </w:rPr>
        <w:t>these values are taken from HEVC</w:t>
      </w:r>
      <w:r>
        <w:rPr>
          <w:lang w:eastAsia="de-DE"/>
        </w:rPr>
        <w:t>,</w:t>
      </w:r>
      <w:r w:rsidRPr="00162757">
        <w:rPr>
          <w:lang w:eastAsia="de-DE"/>
        </w:rPr>
        <w:t xml:space="preserve"> which has a maximum block size of 64x64. VVC has a maximum block size of 128x128</w:t>
      </w:r>
      <w:r>
        <w:rPr>
          <w:lang w:eastAsia="de-DE"/>
        </w:rPr>
        <w:t>,</w:t>
      </w:r>
      <w:r w:rsidRPr="00162757">
        <w:rPr>
          <w:lang w:eastAsia="de-DE"/>
        </w:rPr>
        <w:t xml:space="preserve"> meaning that for several levels the specified maximum picture size is not an integer number of 128x128 blocks.</w:t>
      </w:r>
    </w:p>
    <w:p w14:paraId="333FCC37" w14:textId="5E3F0D73" w:rsidR="00162757" w:rsidRDefault="00162757" w:rsidP="001343BA">
      <w:pPr>
        <w:rPr>
          <w:lang w:eastAsia="de-DE"/>
        </w:rPr>
      </w:pPr>
      <w:r>
        <w:rPr>
          <w:lang w:eastAsia="de-DE"/>
        </w:rPr>
        <w:t>This would round up the max luma sizes for levels 1, 2, 3, 4, and 4.1.</w:t>
      </w:r>
    </w:p>
    <w:p w14:paraId="33F3D416" w14:textId="25F6E901" w:rsidR="00162757" w:rsidRDefault="00162757" w:rsidP="001343BA">
      <w:pPr>
        <w:rPr>
          <w:lang w:eastAsia="de-DE"/>
        </w:rPr>
      </w:pPr>
      <w:r>
        <w:rPr>
          <w:lang w:eastAsia="de-DE"/>
        </w:rPr>
        <w:t>Another possibility discussed in the contribution would be to restrict the max CTU size for levels below level 5. This would have some coding loss</w:t>
      </w:r>
      <w:r w:rsidR="0077497F">
        <w:rPr>
          <w:lang w:eastAsia="de-DE"/>
        </w:rPr>
        <w:t xml:space="preserve"> (0.39% in Class B and 0.11% in Class D).</w:t>
      </w:r>
    </w:p>
    <w:p w14:paraId="0C558A4E" w14:textId="582D603F" w:rsidR="0077497F" w:rsidRDefault="0077497F" w:rsidP="001343BA">
      <w:pPr>
        <w:rPr>
          <w:lang w:eastAsia="de-DE"/>
        </w:rPr>
      </w:pPr>
      <w:r>
        <w:rPr>
          <w:lang w:eastAsia="de-DE"/>
        </w:rPr>
        <w:t>A third possibility is to restrict CTU size just for levels 1 and 2 and increase the max luma size for levels 3, 4 and 4.1.</w:t>
      </w:r>
    </w:p>
    <w:p w14:paraId="0AB5A70C" w14:textId="73DA7877" w:rsidR="00162757" w:rsidRDefault="0077497F" w:rsidP="001343BA">
      <w:pPr>
        <w:rPr>
          <w:lang w:eastAsia="de-DE"/>
        </w:rPr>
      </w:pPr>
      <w:r>
        <w:rPr>
          <w:lang w:eastAsia="de-DE"/>
        </w:rPr>
        <w:t>It was commented that already the decoder needs to be able to support incomplete CTUs at the right and bottom, so no action may really be needed, and no action was taken.</w:t>
      </w:r>
    </w:p>
    <w:p w14:paraId="1F4C6917" w14:textId="25BDB025" w:rsidR="0077497F" w:rsidRPr="00FB3B57" w:rsidRDefault="0077497F" w:rsidP="001343BA">
      <w:pPr>
        <w:rPr>
          <w:lang w:eastAsia="de-DE"/>
        </w:rPr>
      </w:pPr>
      <w:r w:rsidRPr="00FB3B57">
        <w:rPr>
          <w:lang w:eastAsia="x-none"/>
        </w:rPr>
        <w:t xml:space="preserve">Discussion </w:t>
      </w:r>
      <w:r>
        <w:rPr>
          <w:lang w:eastAsia="x-none"/>
        </w:rPr>
        <w:t>stopped</w:t>
      </w:r>
      <w:r w:rsidRPr="00FB3B57">
        <w:rPr>
          <w:lang w:eastAsia="x-none"/>
        </w:rPr>
        <w:t xml:space="preserve">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07</w:t>
      </w:r>
      <w:r w:rsidRPr="00FB3B57">
        <w:rPr>
          <w:lang w:eastAsia="de-DE"/>
        </w:rPr>
        <w:t>00.</w:t>
      </w:r>
    </w:p>
    <w:p w14:paraId="256517F1" w14:textId="6F5A91B6" w:rsidR="001343BA" w:rsidRDefault="001343BA" w:rsidP="001343BA">
      <w:pPr>
        <w:pStyle w:val="berschrift3"/>
        <w:numPr>
          <w:ilvl w:val="2"/>
          <w:numId w:val="38"/>
        </w:numPr>
        <w:tabs>
          <w:tab w:val="left" w:pos="568"/>
        </w:tabs>
        <w:ind w:left="737" w:hanging="737"/>
      </w:pPr>
      <w:bookmarkStart w:id="224" w:name="_Ref38355272"/>
      <w:r w:rsidRPr="00FB3B57">
        <w:t xml:space="preserve">General </w:t>
      </w:r>
      <w:bookmarkStart w:id="225" w:name="_Hlk36898292"/>
      <w:r w:rsidRPr="00FB3B57">
        <w:t xml:space="preserve">constraints </w:t>
      </w:r>
      <w:bookmarkEnd w:id="225"/>
      <w:r w:rsidRPr="00FB3B57">
        <w:t>information (GCI) (9)</w:t>
      </w:r>
      <w:bookmarkEnd w:id="224"/>
    </w:p>
    <w:p w14:paraId="0094EE74" w14:textId="14134A3F" w:rsidR="009F3425" w:rsidRPr="00715F26" w:rsidRDefault="009F3425" w:rsidP="00002BDC">
      <w:r>
        <w:rPr>
          <w:lang w:eastAsia="de-DE"/>
        </w:rPr>
        <w:t>These contributions were discussed 23 April at 1545 (GJS).</w:t>
      </w:r>
    </w:p>
    <w:p w14:paraId="3254461A" w14:textId="77777777" w:rsidR="001343BA" w:rsidRPr="00FB3B57" w:rsidRDefault="009E4878" w:rsidP="001343BA">
      <w:pPr>
        <w:pStyle w:val="berschrift9"/>
        <w:rPr>
          <w:rFonts w:eastAsia="Times New Roman"/>
          <w:szCs w:val="24"/>
          <w:lang w:val="en-CA"/>
        </w:rPr>
      </w:pPr>
      <w:hyperlink r:id="rId436"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9E4878" w:rsidP="001343BA">
      <w:pPr>
        <w:pStyle w:val="berschrift9"/>
        <w:rPr>
          <w:rFonts w:eastAsia="Times New Roman"/>
          <w:szCs w:val="24"/>
          <w:lang w:val="en-CA"/>
        </w:rPr>
      </w:pPr>
      <w:hyperlink r:id="rId437"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Léannec, M. Kerdranvat, P. de Lagrange (InterDigital)]</w:t>
      </w:r>
    </w:p>
    <w:p w14:paraId="4019C782" w14:textId="2D6D0A06" w:rsidR="009F3425" w:rsidRDefault="009F3425" w:rsidP="001343BA">
      <w:pPr>
        <w:rPr>
          <w:lang w:eastAsia="de-DE"/>
        </w:rPr>
      </w:pPr>
      <w:r w:rsidRPr="009F3425">
        <w:rPr>
          <w:lang w:eastAsia="de-DE"/>
        </w:rPr>
        <w:t>The draft VVC specification provides several constraint flags to profiles where certain coding tools are activated/deactivated. It is asserted that several redundant constraint flags are signa</w:t>
      </w:r>
      <w:r>
        <w:rPr>
          <w:lang w:eastAsia="de-DE"/>
        </w:rPr>
        <w:t>l</w:t>
      </w:r>
      <w:r w:rsidRPr="009F3425">
        <w:rPr>
          <w:lang w:eastAsia="de-DE"/>
        </w:rPr>
        <w:t>led when either monochrome coding or intra-only profiles are used. This contribution proposes cleaning up the constraint flags such that redundant coding of constraint flags is removed.</w:t>
      </w:r>
    </w:p>
    <w:p w14:paraId="4B264E89" w14:textId="5DF73852" w:rsidR="004D1368" w:rsidRDefault="00A15C88" w:rsidP="001343BA">
      <w:pPr>
        <w:rPr>
          <w:lang w:eastAsia="de-DE"/>
        </w:rPr>
      </w:pPr>
      <w:r>
        <w:rPr>
          <w:lang w:eastAsia="de-DE"/>
        </w:rPr>
        <w:t>Proposals 1 and 2 are alternative ways of introducing various conditioning of the constraints on monochrome and intra.</w:t>
      </w:r>
      <w:r w:rsidR="00F747B1">
        <w:rPr>
          <w:lang w:eastAsia="de-DE"/>
        </w:rPr>
        <w:t xml:space="preserve"> The same sort of conditioning is proposed in R0286 aspect 1. Currently the general constraint flags are never conditioned on anything and they are placed at a fixed position, so they can be easily extracted and carried at a system level in a fixed-length code. to stay consistent with that design philosophy, no action was taken on this.</w:t>
      </w:r>
    </w:p>
    <w:p w14:paraId="73FA1F18" w14:textId="693CDBDD" w:rsidR="00A15C88" w:rsidRDefault="00A15C88" w:rsidP="001343BA">
      <w:pPr>
        <w:rPr>
          <w:lang w:eastAsia="de-DE"/>
        </w:rPr>
      </w:pPr>
      <w:r>
        <w:rPr>
          <w:lang w:eastAsia="de-DE"/>
        </w:rPr>
        <w:t xml:space="preserve">Proposal 3 changes the semantics of the intra_only_constraint_flag to apply to ph_inter_slice_allowed_flag rather than slice_type. It was commented that this would impose a tighter constraint than currently specified and said that the current expression is </w:t>
      </w:r>
      <w:r w:rsidR="00F747B1">
        <w:rPr>
          <w:lang w:eastAsia="de-DE"/>
        </w:rPr>
        <w:t>more desirable, so no action was taken on this.</w:t>
      </w:r>
    </w:p>
    <w:p w14:paraId="162D2E04" w14:textId="11DBC85B" w:rsidR="009F3425" w:rsidRPr="00FB3B57" w:rsidRDefault="009F3425" w:rsidP="001343BA">
      <w:pPr>
        <w:rPr>
          <w:lang w:eastAsia="de-DE"/>
        </w:rPr>
      </w:pPr>
    </w:p>
    <w:p w14:paraId="43C7D5D3" w14:textId="77777777" w:rsidR="001343BA" w:rsidRPr="00FB3B57" w:rsidRDefault="009E4878" w:rsidP="001343BA">
      <w:pPr>
        <w:pStyle w:val="berschrift9"/>
        <w:rPr>
          <w:rFonts w:eastAsia="Times New Roman"/>
          <w:szCs w:val="24"/>
          <w:lang w:val="en-CA"/>
        </w:rPr>
      </w:pPr>
      <w:hyperlink r:id="rId438"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Léannec, T. Poirier, P. de Lagrange (InterDigital)]</w:t>
      </w:r>
    </w:p>
    <w:p w14:paraId="6462CEED" w14:textId="495623A7" w:rsidR="001343BA"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Pr="00FB3B57">
        <w:rPr>
          <w:lang w:eastAsia="de-DE"/>
        </w:rPr>
        <w:t>4.1.6.1</w:t>
      </w:r>
      <w:r w:rsidRPr="00FB3B57">
        <w:rPr>
          <w:lang w:eastAsia="de-DE"/>
        </w:rPr>
        <w:fldChar w:fldCharType="end"/>
      </w:r>
      <w:r w:rsidRPr="00FB3B57">
        <w:rPr>
          <w:lang w:eastAsia="de-DE"/>
        </w:rPr>
        <w:t xml:space="preserve"> regarding GDR.</w:t>
      </w:r>
    </w:p>
    <w:p w14:paraId="08A2A945" w14:textId="1056E903" w:rsidR="0014453E" w:rsidRDefault="0014453E" w:rsidP="0014453E">
      <w:pPr>
        <w:rPr>
          <w:lang w:eastAsia="de-DE"/>
        </w:rPr>
      </w:pPr>
      <w:r>
        <w:rPr>
          <w:lang w:eastAsia="de-DE"/>
        </w:rPr>
        <w:t xml:space="preserve">We currently have a flag </w:t>
      </w:r>
      <w:r w:rsidRPr="0014453E">
        <w:rPr>
          <w:lang w:eastAsia="de-DE"/>
        </w:rPr>
        <w:t>no_aps_constraint_flag</w:t>
      </w:r>
      <w:r>
        <w:rPr>
          <w:lang w:eastAsia="de-DE"/>
        </w:rPr>
        <w:t xml:space="preserve">. </w:t>
      </w:r>
      <w:r w:rsidRPr="0014453E">
        <w:rPr>
          <w:lang w:eastAsia="de-DE"/>
        </w:rPr>
        <w:t>It</w:t>
      </w:r>
      <w:r>
        <w:rPr>
          <w:lang w:eastAsia="de-DE"/>
        </w:rPr>
        <w:t xml:space="preserve"> is proposed to add a constraint stating that when this flag is 1,</w:t>
      </w:r>
      <w:r w:rsidRPr="0014453E">
        <w:rPr>
          <w:lang w:eastAsia="de-DE"/>
        </w:rPr>
        <w:t xml:space="preserve"> sps_alf_enabled_flag, sps_lmcs_enabled_flag and sps_scaling_list_enabled_flag shall be </w:t>
      </w:r>
      <w:r>
        <w:rPr>
          <w:lang w:eastAsia="de-DE"/>
        </w:rPr>
        <w:t>equal to 0</w:t>
      </w:r>
      <w:r w:rsidRPr="0014453E">
        <w:rPr>
          <w:lang w:eastAsia="de-DE"/>
        </w:rPr>
        <w:t>.</w:t>
      </w:r>
    </w:p>
    <w:p w14:paraId="7135D022" w14:textId="5564EFF9" w:rsidR="0014453E" w:rsidRDefault="0014453E" w:rsidP="0014453E">
      <w:pPr>
        <w:rPr>
          <w:lang w:eastAsia="de-DE"/>
        </w:rPr>
      </w:pPr>
      <w:r>
        <w:rPr>
          <w:lang w:eastAsia="de-DE"/>
        </w:rPr>
        <w:t>It was commented that ALF can be used without any APS, so it was agreed not to apply this part of the constraint.</w:t>
      </w:r>
    </w:p>
    <w:p w14:paraId="1C2F2F6C" w14:textId="14232A5A" w:rsidR="004D1368" w:rsidRPr="00FB3B57" w:rsidRDefault="0014453E" w:rsidP="001343BA">
      <w:pPr>
        <w:rPr>
          <w:lang w:eastAsia="de-DE"/>
        </w:rPr>
      </w:pPr>
      <w:r w:rsidRPr="00002BDC">
        <w:rPr>
          <w:highlight w:val="yellow"/>
          <w:lang w:eastAsia="de-DE"/>
        </w:rPr>
        <w:t>Decision (sensibility constraint)</w:t>
      </w:r>
      <w:r>
        <w:rPr>
          <w:lang w:eastAsia="de-DE"/>
        </w:rPr>
        <w:t xml:space="preserve">: Require that when </w:t>
      </w:r>
      <w:r w:rsidRPr="0014453E">
        <w:rPr>
          <w:lang w:eastAsia="de-DE"/>
        </w:rPr>
        <w:t>no_aps_constraint_flag</w:t>
      </w:r>
      <w:r>
        <w:rPr>
          <w:lang w:eastAsia="de-DE"/>
        </w:rPr>
        <w:t xml:space="preserve"> is equal to 1, </w:t>
      </w:r>
      <w:r w:rsidRPr="0014453E">
        <w:rPr>
          <w:lang w:eastAsia="de-DE"/>
        </w:rPr>
        <w:t xml:space="preserve">sps_lmcs_enabled_flag and sps_scaling_list_enabled_flag shall be </w:t>
      </w:r>
      <w:r>
        <w:rPr>
          <w:lang w:eastAsia="de-DE"/>
        </w:rPr>
        <w:t>equal to 0</w:t>
      </w:r>
      <w:r w:rsidRPr="0014453E">
        <w:rPr>
          <w:lang w:eastAsia="de-DE"/>
        </w:rPr>
        <w:t>.</w:t>
      </w:r>
    </w:p>
    <w:p w14:paraId="3DA93AAE" w14:textId="77777777" w:rsidR="001343BA" w:rsidRPr="00FB3B57" w:rsidRDefault="009E4878" w:rsidP="001343BA">
      <w:pPr>
        <w:pStyle w:val="berschrift9"/>
        <w:rPr>
          <w:rFonts w:eastAsia="Times New Roman"/>
          <w:szCs w:val="24"/>
          <w:lang w:val="en-CA"/>
        </w:rPr>
      </w:pPr>
      <w:hyperlink r:id="rId439"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Léannec, T. Poirier, M. Kerdranvat (InterDigital)]</w:t>
      </w:r>
    </w:p>
    <w:p w14:paraId="48E459AE" w14:textId="072368F8" w:rsidR="004D1368" w:rsidRDefault="00693621" w:rsidP="001343BA">
      <w:pPr>
        <w:rPr>
          <w:lang w:eastAsia="de-DE"/>
        </w:rPr>
      </w:pPr>
      <w:bookmarkStart w:id="226" w:name="_Hlk36909884"/>
      <w:r>
        <w:rPr>
          <w:lang w:eastAsia="de-DE"/>
        </w:rPr>
        <w:t xml:space="preserve">It was agreed to only discuss proposal </w:t>
      </w:r>
      <w:r w:rsidRPr="00002BDC">
        <w:t>1</w:t>
      </w:r>
      <w:r>
        <w:rPr>
          <w:lang w:eastAsia="de-DE"/>
        </w:rPr>
        <w:t xml:space="preserve">. This proposes a </w:t>
      </w:r>
      <w:r w:rsidRPr="00693621">
        <w:rPr>
          <w:lang w:eastAsia="de-DE"/>
        </w:rPr>
        <w:t>no_tsrc_constraint_flag</w:t>
      </w:r>
      <w:r>
        <w:rPr>
          <w:lang w:eastAsia="de-DE"/>
        </w:rPr>
        <w:t xml:space="preserve"> constraining </w:t>
      </w:r>
      <w:r w:rsidRPr="00693621">
        <w:rPr>
          <w:lang w:eastAsia="de-DE"/>
        </w:rPr>
        <w:t xml:space="preserve">slice_ts_residual_coding_disabled_flag </w:t>
      </w:r>
      <w:r>
        <w:rPr>
          <w:lang w:eastAsia="de-DE"/>
        </w:rPr>
        <w:t>to</w:t>
      </w:r>
      <w:r w:rsidRPr="00693621">
        <w:rPr>
          <w:lang w:eastAsia="de-DE"/>
        </w:rPr>
        <w:t xml:space="preserve"> be equal to 1</w:t>
      </w:r>
      <w:r w:rsidR="007B7823">
        <w:rPr>
          <w:lang w:eastAsia="de-DE"/>
        </w:rPr>
        <w:t>.</w:t>
      </w:r>
    </w:p>
    <w:p w14:paraId="4EB080CC" w14:textId="5AFFE2A9" w:rsidR="004D1368" w:rsidRPr="00FB3B57" w:rsidRDefault="007B7823" w:rsidP="001343BA">
      <w:pPr>
        <w:rPr>
          <w:lang w:eastAsia="de-DE"/>
        </w:rPr>
      </w:pPr>
      <w:r w:rsidRPr="00002BDC">
        <w:rPr>
          <w:highlight w:val="yellow"/>
          <w:lang w:eastAsia="de-DE"/>
        </w:rPr>
        <w:t>Decision (cleanup)</w:t>
      </w:r>
      <w:r>
        <w:rPr>
          <w:lang w:eastAsia="de-DE"/>
        </w:rPr>
        <w:t xml:space="preserve">: Adopt (assuming the </w:t>
      </w:r>
      <w:r w:rsidRPr="00693621">
        <w:rPr>
          <w:lang w:eastAsia="de-DE"/>
        </w:rPr>
        <w:t>slice_ts_residual_coding_disabled_flag</w:t>
      </w:r>
      <w:r>
        <w:rPr>
          <w:lang w:eastAsia="de-DE"/>
        </w:rPr>
        <w:t xml:space="preserve"> would exist and be the highest level of control for this – </w:t>
      </w:r>
      <w:r w:rsidR="00CB7A57">
        <w:rPr>
          <w:lang w:eastAsia="de-DE"/>
        </w:rPr>
        <w:t>this was confirmed in the closing plenary of Friday 24 April at 1455</w:t>
      </w:r>
      <w:r>
        <w:rPr>
          <w:lang w:eastAsia="de-DE"/>
        </w:rPr>
        <w:t>).</w:t>
      </w:r>
    </w:p>
    <w:p w14:paraId="5FD7BE78" w14:textId="331D3E88" w:rsidR="001343BA" w:rsidRPr="00FB3B57" w:rsidRDefault="009E4878" w:rsidP="001343BA">
      <w:pPr>
        <w:pStyle w:val="berschrift9"/>
        <w:rPr>
          <w:rFonts w:eastAsia="Times New Roman"/>
          <w:szCs w:val="24"/>
          <w:lang w:val="en-CA"/>
        </w:rPr>
      </w:pPr>
      <w:hyperlink r:id="rId440" w:history="1">
        <w:r w:rsidR="001343BA" w:rsidRPr="004D1368">
          <w:rPr>
            <w:rStyle w:val="Hyperlink"/>
            <w:rFonts w:eastAsia="Times New Roman"/>
            <w:szCs w:val="24"/>
            <w:lang w:val="en-CA"/>
          </w:rPr>
          <w:t>JVET-R0191</w:t>
        </w:r>
      </w:hyperlink>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226"/>
    <w:p w14:paraId="55E8FCD8" w14:textId="40D6863F" w:rsidR="001343BA" w:rsidRDefault="004D1368" w:rsidP="001343BA">
      <w:pPr>
        <w:rPr>
          <w:lang w:eastAsia="de-DE"/>
        </w:rPr>
      </w:pPr>
      <w:r>
        <w:rPr>
          <w:lang w:eastAsia="de-DE"/>
        </w:rPr>
        <w:t>This proposes to s</w:t>
      </w:r>
      <w:r w:rsidRPr="004D1368">
        <w:rPr>
          <w:lang w:eastAsia="de-DE"/>
        </w:rPr>
        <w:t xml:space="preserve">pecify a </w:t>
      </w:r>
      <w:r>
        <w:rPr>
          <w:lang w:eastAsia="de-DE"/>
        </w:rPr>
        <w:t xml:space="preserve">general </w:t>
      </w:r>
      <w:r w:rsidRPr="004D1368">
        <w:rPr>
          <w:lang w:eastAsia="de-DE"/>
        </w:rPr>
        <w:t>constraint flag on LMCS i.e., no_lmcs_constraint_flag</w:t>
      </w:r>
      <w:r>
        <w:rPr>
          <w:lang w:eastAsia="de-DE"/>
        </w:rPr>
        <w:t>.</w:t>
      </w:r>
    </w:p>
    <w:p w14:paraId="48B2C57A" w14:textId="534D5146" w:rsidR="004D1368" w:rsidRPr="00FB3B57" w:rsidRDefault="004D1368" w:rsidP="001343BA">
      <w:pPr>
        <w:rPr>
          <w:lang w:eastAsia="de-DE"/>
        </w:rPr>
      </w:pPr>
      <w:r>
        <w:rPr>
          <w:lang w:eastAsia="de-DE"/>
        </w:rPr>
        <w:t>This is also proposed in R0286 aspect 2.</w:t>
      </w:r>
      <w:r w:rsidR="00955989">
        <w:rPr>
          <w:lang w:eastAsia="de-DE"/>
        </w:rPr>
        <w:t xml:space="preserve"> See the notes for that contribution.</w:t>
      </w:r>
    </w:p>
    <w:p w14:paraId="6638CFD8" w14:textId="77777777" w:rsidR="001343BA" w:rsidRPr="00FB3B57" w:rsidRDefault="009E4878" w:rsidP="001343BA">
      <w:pPr>
        <w:pStyle w:val="berschrift9"/>
        <w:rPr>
          <w:rFonts w:eastAsia="Times New Roman"/>
          <w:szCs w:val="24"/>
          <w:lang w:val="en-CA"/>
        </w:rPr>
      </w:pPr>
      <w:hyperlink r:id="rId441"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Salehifar, J. Lim, S. Kim (LGE)]</w:t>
      </w:r>
    </w:p>
    <w:p w14:paraId="2C8A8875" w14:textId="2C6557E3" w:rsidR="001343BA" w:rsidRDefault="004D1368" w:rsidP="001343BA">
      <w:pPr>
        <w:tabs>
          <w:tab w:val="left" w:pos="1058"/>
        </w:tabs>
      </w:pPr>
      <w:r>
        <w:rPr>
          <w:lang w:eastAsia="de-DE"/>
        </w:rPr>
        <w:t>This proposes to s</w:t>
      </w:r>
      <w:r w:rsidRPr="004D1368">
        <w:rPr>
          <w:lang w:eastAsia="de-DE"/>
        </w:rPr>
        <w:t xml:space="preserve">pecify a </w:t>
      </w:r>
      <w:r>
        <w:rPr>
          <w:lang w:eastAsia="de-DE"/>
        </w:rPr>
        <w:t xml:space="preserve">general </w:t>
      </w:r>
      <w:r w:rsidRPr="004D1368">
        <w:rPr>
          <w:lang w:eastAsia="de-DE"/>
        </w:rPr>
        <w:t xml:space="preserve">constraint flag on </w:t>
      </w:r>
      <w:r>
        <w:rPr>
          <w:lang w:eastAsia="de-DE"/>
        </w:rPr>
        <w:t xml:space="preserve">LFNST, i.e., </w:t>
      </w:r>
      <w:r w:rsidRPr="004D1368">
        <w:t>no_lfnst_constraint_flag</w:t>
      </w:r>
      <w:r>
        <w:t>.</w:t>
      </w:r>
    </w:p>
    <w:p w14:paraId="1514BA03" w14:textId="4F769119" w:rsidR="004D1368" w:rsidRPr="00FB3B57" w:rsidRDefault="00955989" w:rsidP="001343BA">
      <w:pPr>
        <w:tabs>
          <w:tab w:val="left" w:pos="1058"/>
        </w:tabs>
      </w:pPr>
      <w:r>
        <w:rPr>
          <w:lang w:eastAsia="de-DE"/>
        </w:rPr>
        <w:t>This is also proposed in R0286 aspect 2. See the notes for that contribution</w:t>
      </w:r>
      <w:r w:rsidR="004D1368">
        <w:rPr>
          <w:lang w:eastAsia="de-DE"/>
        </w:rPr>
        <w:t>.</w:t>
      </w:r>
    </w:p>
    <w:p w14:paraId="59A1B510" w14:textId="77777777" w:rsidR="001343BA" w:rsidRPr="00FB3B57" w:rsidRDefault="009E4878" w:rsidP="001343BA">
      <w:pPr>
        <w:pStyle w:val="berschrift9"/>
        <w:rPr>
          <w:rFonts w:eastAsia="Times New Roman"/>
          <w:szCs w:val="24"/>
          <w:lang w:val="en-CA"/>
        </w:rPr>
      </w:pPr>
      <w:hyperlink r:id="rId442"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Damghanian, Z. Zhang, J. Enhorn (Ericsson)]</w:t>
      </w:r>
    </w:p>
    <w:p w14:paraId="020FE6B0" w14:textId="77777777" w:rsidR="00BE5243" w:rsidRPr="00BE5243" w:rsidRDefault="00BE5243" w:rsidP="00BE5243">
      <w:pPr>
        <w:tabs>
          <w:tab w:val="left" w:pos="1080"/>
        </w:tabs>
      </w:pPr>
      <w:r w:rsidRPr="00BE5243">
        <w:t>The contribution proposes the following modifications to the general constraint information:</w:t>
      </w:r>
    </w:p>
    <w:p w14:paraId="3711A10A" w14:textId="1437DB5A" w:rsidR="00BE5243" w:rsidRDefault="00BE5243">
      <w:pPr>
        <w:numPr>
          <w:ilvl w:val="0"/>
          <w:numId w:val="158"/>
        </w:numPr>
        <w:tabs>
          <w:tab w:val="left" w:pos="1080"/>
        </w:tabs>
      </w:pPr>
      <w:r w:rsidRPr="00BE5243">
        <w:t>Mandate the value of no_ccalf_constraint_flag to be equal to 1 when no_alf_constraint_flag is equal to</w:t>
      </w:r>
      <w:r>
        <w:t> </w:t>
      </w:r>
      <w:r w:rsidRPr="00BE5243">
        <w:t>1. It is reported that when no_alf_constraint_flag is equal to 1, sps_alf_enabled_flag is equal to 0 which disables the adaptive loop filter (ALF) tool, including cross-component ALF.</w:t>
      </w:r>
    </w:p>
    <w:p w14:paraId="7949A8D5" w14:textId="7D3F403B" w:rsidR="00BE5243" w:rsidRPr="00BE5243" w:rsidRDefault="00BE5243" w:rsidP="00002BDC">
      <w:pPr>
        <w:tabs>
          <w:tab w:val="left" w:pos="1080"/>
        </w:tabs>
        <w:ind w:left="360"/>
      </w:pPr>
      <w:r w:rsidRPr="007A6001">
        <w:rPr>
          <w:highlight w:val="yellow"/>
          <w:lang w:eastAsia="de-DE"/>
        </w:rPr>
        <w:t xml:space="preserve">Decision </w:t>
      </w:r>
      <w:r w:rsidRPr="00002BDC">
        <w:rPr>
          <w:highlight w:val="yellow"/>
        </w:rPr>
        <w:t>(sensibility constraint)</w:t>
      </w:r>
      <w:r w:rsidR="007A6001">
        <w:t xml:space="preserve">: </w:t>
      </w:r>
      <w:r w:rsidR="007A6001">
        <w:rPr>
          <w:lang w:eastAsia="de-DE"/>
        </w:rPr>
        <w:t>Adopt.</w:t>
      </w:r>
    </w:p>
    <w:p w14:paraId="6F8D90A6" w14:textId="77777777" w:rsidR="00BE5243" w:rsidRPr="00BE5243" w:rsidRDefault="00BE5243">
      <w:pPr>
        <w:numPr>
          <w:ilvl w:val="0"/>
          <w:numId w:val="158"/>
        </w:numPr>
        <w:tabs>
          <w:tab w:val="left" w:pos="1080"/>
        </w:tabs>
      </w:pPr>
      <w:r w:rsidRPr="00BE5243">
        <w:t>Mandate the value of no_sbtmvp_constraint_flag to be equal to 1 when no_temporal_mvp_constraint_flag is equal to 1. It is reported that when no_temporal_mvp_constraint_flag is equal to 1, sps_temporal_mvp_enabled_flag is equal to 0 which disables temporal motion vector prediction, including SbTMVP.</w:t>
      </w:r>
    </w:p>
    <w:p w14:paraId="24F319F5" w14:textId="2D7590D5" w:rsidR="00BE5243" w:rsidRPr="00BE5243" w:rsidRDefault="00BE5243" w:rsidP="00002BDC">
      <w:pPr>
        <w:tabs>
          <w:tab w:val="left" w:pos="1080"/>
        </w:tabs>
        <w:ind w:left="360"/>
      </w:pPr>
      <w:r w:rsidRPr="007A6001">
        <w:rPr>
          <w:highlight w:val="yellow"/>
          <w:lang w:eastAsia="de-DE"/>
        </w:rPr>
        <w:t xml:space="preserve">Decision </w:t>
      </w:r>
      <w:r w:rsidRPr="00002BDC">
        <w:rPr>
          <w:highlight w:val="yellow"/>
        </w:rPr>
        <w:t>(sensibility constraint)</w:t>
      </w:r>
      <w:r w:rsidR="007A6001">
        <w:t xml:space="preserve">: </w:t>
      </w:r>
      <w:r w:rsidR="007A6001">
        <w:rPr>
          <w:lang w:eastAsia="de-DE"/>
        </w:rPr>
        <w:t>Adopt.</w:t>
      </w:r>
    </w:p>
    <w:p w14:paraId="1D3783FA" w14:textId="77777777" w:rsidR="00BE5243" w:rsidRPr="00BE5243" w:rsidRDefault="00BE5243">
      <w:pPr>
        <w:numPr>
          <w:ilvl w:val="0"/>
          <w:numId w:val="158"/>
        </w:numPr>
        <w:tabs>
          <w:tab w:val="left" w:pos="1080"/>
        </w:tabs>
      </w:pPr>
      <w:r w:rsidRPr="00BE5243">
        <w:t>Rename no_qp_delta_constraint_flag to no_cu_qp_delta_constraint_flag. It is reported that the current name is misleading since no_qp_delta_constraint_flag is only constraining cu_qp_delta_enabled_flag and not ph_qp_delta or slice_qp_delta.</w:t>
      </w:r>
    </w:p>
    <w:p w14:paraId="75CEDB98" w14:textId="41BE8BC5" w:rsidR="00BE5243" w:rsidRPr="00BE5243" w:rsidRDefault="00BE5243" w:rsidP="00002BDC">
      <w:pPr>
        <w:tabs>
          <w:tab w:val="left" w:pos="1080"/>
        </w:tabs>
        <w:ind w:left="360"/>
      </w:pPr>
      <w:r w:rsidRPr="00002BDC">
        <w:rPr>
          <w:highlight w:val="yellow"/>
        </w:rPr>
        <w:t>Editor action item</w:t>
      </w:r>
      <w:r>
        <w:t>: The editor is suggested to consider the names of these syntax elements.</w:t>
      </w:r>
    </w:p>
    <w:p w14:paraId="1BCB44E4" w14:textId="28D964F6" w:rsidR="00BE5243" w:rsidRDefault="00BE5243">
      <w:pPr>
        <w:numPr>
          <w:ilvl w:val="0"/>
          <w:numId w:val="158"/>
        </w:numPr>
        <w:tabs>
          <w:tab w:val="left" w:pos="1080"/>
        </w:tabs>
      </w:pPr>
      <w:r w:rsidRPr="00BE5243">
        <w:t>Add a general constraint flag no_picture_header_in_slice_header_constraint_flag for the feature to include picture header syntax in the slice header. It is reported that a constraint flag for this feature that was added at the previous meeting in Brussels is missing.</w:t>
      </w:r>
    </w:p>
    <w:p w14:paraId="64F6CB3C" w14:textId="7FCEF39C" w:rsidR="007A6001" w:rsidRPr="00BE5243" w:rsidRDefault="007A6001" w:rsidP="00002BDC">
      <w:pPr>
        <w:tabs>
          <w:tab w:val="left" w:pos="1080"/>
        </w:tabs>
        <w:ind w:left="360"/>
      </w:pPr>
      <w:r>
        <w:t>Particularly for BEAM, it may be desirable to establish such a constraint. However, BEAM would impose many other constraints that are not specified. It was also commented that the other constraint corresponds to a gating of a number of other syntax elements and features, as it constrains the number of slices to 1. Some participants said that the picture header syntax is not really a coding tool/feature.</w:t>
      </w:r>
    </w:p>
    <w:p w14:paraId="3A22E830" w14:textId="43F47A76" w:rsidR="00BE5243" w:rsidRDefault="007A6001" w:rsidP="00002BDC">
      <w:pPr>
        <w:tabs>
          <w:tab w:val="left" w:pos="1058"/>
        </w:tabs>
        <w:ind w:left="360"/>
      </w:pPr>
      <w:r>
        <w:t>No action was taken on this aspect.</w:t>
      </w:r>
    </w:p>
    <w:p w14:paraId="6D21E2EE" w14:textId="77777777" w:rsidR="00BE5243" w:rsidRPr="00FB3B57" w:rsidRDefault="00BE5243" w:rsidP="001343BA">
      <w:pPr>
        <w:tabs>
          <w:tab w:val="left" w:pos="1058"/>
        </w:tabs>
      </w:pPr>
    </w:p>
    <w:p w14:paraId="01C9EB06" w14:textId="77777777" w:rsidR="001343BA" w:rsidRPr="00FB3B57" w:rsidRDefault="009E4878" w:rsidP="001343BA">
      <w:pPr>
        <w:pStyle w:val="berschrift9"/>
        <w:rPr>
          <w:rFonts w:eastAsia="Times New Roman"/>
          <w:szCs w:val="24"/>
          <w:lang w:val="en-CA"/>
        </w:rPr>
      </w:pPr>
      <w:hyperlink r:id="rId443"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727965E5" w14:textId="4566232A" w:rsidR="00371175" w:rsidRDefault="00371175" w:rsidP="001343BA">
      <w:pPr>
        <w:tabs>
          <w:tab w:val="left" w:pos="1058"/>
        </w:tabs>
      </w:pPr>
      <w:r>
        <w:t>The proponent said approach 1 of aspect 1 does not need to be discussed.</w:t>
      </w:r>
    </w:p>
    <w:p w14:paraId="2F77ABF3" w14:textId="7136DA84" w:rsidR="00F747B1" w:rsidRDefault="00F747B1" w:rsidP="001343BA">
      <w:pPr>
        <w:tabs>
          <w:tab w:val="left" w:pos="1058"/>
        </w:tabs>
      </w:pPr>
      <w:r>
        <w:t>For aspect 1</w:t>
      </w:r>
      <w:r w:rsidR="00371175">
        <w:t xml:space="preserve"> approach 2</w:t>
      </w:r>
      <w:r>
        <w:t>, R0173</w:t>
      </w:r>
      <w:r w:rsidR="00371175">
        <w:t xml:space="preserve"> proposes syntax conditions to skip syntax</w:t>
      </w:r>
      <w:r>
        <w:t>.</w:t>
      </w:r>
      <w:r w:rsidR="00371175">
        <w:t xml:space="preserve"> This contribution proposes sensibility constraints on values without introducing such syntax conditions.</w:t>
      </w:r>
    </w:p>
    <w:p w14:paraId="28932680" w14:textId="314F430C" w:rsidR="00371175" w:rsidRDefault="00371175" w:rsidP="001343BA">
      <w:pPr>
        <w:tabs>
          <w:tab w:val="left" w:pos="1058"/>
        </w:tabs>
      </w:pPr>
      <w:r w:rsidRPr="00002BDC">
        <w:rPr>
          <w:highlight w:val="yellow"/>
        </w:rPr>
        <w:t>Decision (sensibility constraints)</w:t>
      </w:r>
      <w:r>
        <w:t>: Adopt aspect 1 approach 2. (The editor may remove redundant expression, if any.)</w:t>
      </w:r>
    </w:p>
    <w:p w14:paraId="3A49F5BC" w14:textId="67603791" w:rsidR="001343BA" w:rsidRDefault="004D1368" w:rsidP="001343BA">
      <w:pPr>
        <w:tabs>
          <w:tab w:val="left" w:pos="1058"/>
        </w:tabs>
      </w:pPr>
      <w:r>
        <w:t xml:space="preserve">For aspect 2, </w:t>
      </w:r>
      <w:r w:rsidR="00955989">
        <w:t>it was noted that</w:t>
      </w:r>
      <w:r>
        <w:t xml:space="preserve"> R0191</w:t>
      </w:r>
      <w:r w:rsidR="00955989">
        <w:t xml:space="preserve"> also proposes such an LMCS flag and R0207 proposes such an LFNST flag.</w:t>
      </w:r>
    </w:p>
    <w:p w14:paraId="33AFEAEA" w14:textId="31996BA3" w:rsidR="00955989" w:rsidRDefault="00955989" w:rsidP="001343BA">
      <w:pPr>
        <w:tabs>
          <w:tab w:val="left" w:pos="1058"/>
        </w:tabs>
      </w:pPr>
      <w:r w:rsidRPr="00002BDC">
        <w:rPr>
          <w:highlight w:val="yellow"/>
        </w:rPr>
        <w:t>Decision (general constraints on tools)</w:t>
      </w:r>
      <w:r>
        <w:t>: Adopt constraint flags per aspect 2.</w:t>
      </w:r>
    </w:p>
    <w:p w14:paraId="25289E21" w14:textId="17A65A9D" w:rsidR="00955989" w:rsidRDefault="00955989" w:rsidP="00955989">
      <w:pPr>
        <w:tabs>
          <w:tab w:val="left" w:pos="1058"/>
        </w:tabs>
      </w:pPr>
      <w:r>
        <w:t>Aspect 3 proposes four flags relating to layered coding: single_layer_constraint_flag, single_sublayer_constraint_flag, single_sublayer_per_layer_constraint_flag, and no_inter_layer_pred_constraint_flag.</w:t>
      </w:r>
    </w:p>
    <w:p w14:paraId="63EF090F" w14:textId="11D9BFB9" w:rsidR="00955989" w:rsidRDefault="00E04286" w:rsidP="00955989">
      <w:pPr>
        <w:tabs>
          <w:tab w:val="left" w:pos="1058"/>
        </w:tabs>
      </w:pPr>
      <w:r>
        <w:t>Both the first and second flags would have only one layer, so the name of the second flag seems misleading</w:t>
      </w:r>
      <w:r w:rsidR="00955989">
        <w:t>.</w:t>
      </w:r>
    </w:p>
    <w:p w14:paraId="699CCFFB" w14:textId="0F5D0DD5" w:rsidR="00E04286" w:rsidRDefault="00E04286" w:rsidP="00955989">
      <w:pPr>
        <w:tabs>
          <w:tab w:val="left" w:pos="1058"/>
        </w:tabs>
      </w:pPr>
      <w:r>
        <w:t>It was suggested that the second flag is just a combination of the first and third.</w:t>
      </w:r>
    </w:p>
    <w:p w14:paraId="7FE858E6" w14:textId="11416CD2" w:rsidR="00E04286" w:rsidRDefault="00E04286" w:rsidP="00955989">
      <w:pPr>
        <w:tabs>
          <w:tab w:val="left" w:pos="1058"/>
        </w:tabs>
      </w:pPr>
      <w:r>
        <w:t>It was noted that all of this information can be found in the VPS and making this change might require VPS and SPS rewriting for the BEAM case and that the controlled features are not really coding tools per se, but rather syntax structures and functionalities.</w:t>
      </w:r>
    </w:p>
    <w:p w14:paraId="15F87422" w14:textId="2CD4309D" w:rsidR="00E04286" w:rsidRDefault="00E04286" w:rsidP="00955989">
      <w:pPr>
        <w:tabs>
          <w:tab w:val="left" w:pos="1058"/>
        </w:tabs>
      </w:pPr>
      <w:r>
        <w:t xml:space="preserve">Some of these can be equivalently expressed by specifying that the </w:t>
      </w:r>
      <w:r w:rsidR="00897298">
        <w:t xml:space="preserve">SPS </w:t>
      </w:r>
      <w:r>
        <w:t xml:space="preserve">VPS ID </w:t>
      </w:r>
      <w:r w:rsidR="00897298">
        <w:t>shall</w:t>
      </w:r>
      <w:r>
        <w:t xml:space="preserve"> be equal to 0</w:t>
      </w:r>
      <w:r w:rsidR="00897298">
        <w:t xml:space="preserve"> or that the number of layers shall be equal to 1 or that vps_all_indpendent_layers_flag shall be equal to 1.</w:t>
      </w:r>
    </w:p>
    <w:p w14:paraId="1400CBA2" w14:textId="0BDACAEF" w:rsidR="00897298" w:rsidRDefault="00897298" w:rsidP="00955989">
      <w:pPr>
        <w:tabs>
          <w:tab w:val="left" w:pos="1058"/>
        </w:tabs>
      </w:pPr>
      <w:r>
        <w:t>It was said that no_inter_layer_pred_constraint_flag would be equivalent to an existing VPS flag vps_all_indpendent_layers_flag.</w:t>
      </w:r>
    </w:p>
    <w:p w14:paraId="279ACA01" w14:textId="6CDA1323" w:rsidR="00E04286" w:rsidRDefault="00897298" w:rsidP="00955989">
      <w:pPr>
        <w:tabs>
          <w:tab w:val="left" w:pos="1058"/>
        </w:tabs>
      </w:pPr>
      <w:r w:rsidRPr="00002BDC">
        <w:rPr>
          <w:highlight w:val="yellow"/>
        </w:rPr>
        <w:t>Decision (general constraints cleanup)</w:t>
      </w:r>
      <w:r>
        <w:t>: Adopt the single_layer_constraint_flag and no_inter_layer_pred_constraint_flag (perhaps renamed to all_layers_independent_constraint_flag).</w:t>
      </w:r>
    </w:p>
    <w:p w14:paraId="499AE928" w14:textId="77777777" w:rsidR="00E04286" w:rsidRDefault="00E04286" w:rsidP="00371175">
      <w:pPr>
        <w:tabs>
          <w:tab w:val="left" w:pos="1058"/>
        </w:tabs>
      </w:pPr>
    </w:p>
    <w:p w14:paraId="640C0A6C" w14:textId="5A6873A4" w:rsidR="00371175" w:rsidRDefault="00897298" w:rsidP="00371175">
      <w:pPr>
        <w:tabs>
          <w:tab w:val="left" w:pos="1058"/>
        </w:tabs>
      </w:pPr>
      <w:r>
        <w:t>Aspect 4 proposes to add</w:t>
      </w:r>
      <w:r w:rsidR="00371175">
        <w:t xml:space="preserve"> general constraint flags for </w:t>
      </w:r>
      <w:r>
        <w:t>having no VPS present and always having the PH in the SH. The second of these had been agreed previously at this meeting.</w:t>
      </w:r>
    </w:p>
    <w:p w14:paraId="07105AFE" w14:textId="7AA4070F" w:rsidR="00897298" w:rsidRDefault="00897298" w:rsidP="00371175">
      <w:pPr>
        <w:tabs>
          <w:tab w:val="left" w:pos="1058"/>
        </w:tabs>
      </w:pPr>
      <w:r>
        <w:t>For a single-layer bitstream, the VPS is purely metadata</w:t>
      </w:r>
      <w:r w:rsidR="007B03C4">
        <w:t xml:space="preserve"> and as agreed above, we will have a way to indicate a single-layer bitstream</w:t>
      </w:r>
      <w:r>
        <w:t>.</w:t>
      </w:r>
      <w:r w:rsidR="007B03C4">
        <w:t xml:space="preserve"> Prohibiting VPS presence in this case would be sort of like prohibiting the presence of an SEI message, so a constraint flag to express this did not seem necessary. So no action was taken on the VPS part of aspect 4.</w:t>
      </w:r>
    </w:p>
    <w:p w14:paraId="343429F9" w14:textId="77777777" w:rsidR="004D1368" w:rsidRPr="00FB3B57" w:rsidRDefault="004D1368" w:rsidP="001343BA">
      <w:pPr>
        <w:tabs>
          <w:tab w:val="left" w:pos="1058"/>
        </w:tabs>
      </w:pPr>
    </w:p>
    <w:p w14:paraId="4264FBC0" w14:textId="37875B57" w:rsidR="001343BA" w:rsidRPr="00FB3B57" w:rsidRDefault="009E4878" w:rsidP="001343BA">
      <w:pPr>
        <w:pStyle w:val="berschrift9"/>
        <w:rPr>
          <w:rFonts w:eastAsia="Times New Roman"/>
          <w:szCs w:val="24"/>
          <w:lang w:val="en-CA"/>
        </w:rPr>
      </w:pPr>
      <w:hyperlink r:id="rId444"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Bordes, Fabrice Le Léannec (</w:t>
      </w:r>
      <w:r w:rsidR="007B03C4">
        <w:rPr>
          <w:rFonts w:eastAsia="Times New Roman"/>
          <w:szCs w:val="24"/>
          <w:lang w:val="en-CA"/>
        </w:rPr>
        <w:t>I</w:t>
      </w:r>
      <w:r w:rsidR="001343BA" w:rsidRPr="00FB3B57">
        <w:rPr>
          <w:rFonts w:eastAsia="Times New Roman"/>
          <w:szCs w:val="24"/>
          <w:lang w:val="en-CA"/>
        </w:rPr>
        <w:t>nter</w:t>
      </w:r>
      <w:r w:rsidR="007B03C4">
        <w:rPr>
          <w:rFonts w:eastAsia="Times New Roman"/>
          <w:szCs w:val="24"/>
          <w:lang w:val="en-CA"/>
        </w:rPr>
        <w:t>D</w:t>
      </w:r>
      <w:r w:rsidR="001343BA" w:rsidRPr="00FB3B57">
        <w:rPr>
          <w:rFonts w:eastAsia="Times New Roman"/>
          <w:szCs w:val="24"/>
          <w:lang w:val="en-CA"/>
        </w:rPr>
        <w:t>igital)]</w:t>
      </w:r>
    </w:p>
    <w:p w14:paraId="5A2AF569" w14:textId="5D479947" w:rsidR="007B03C4" w:rsidRDefault="007B03C4" w:rsidP="001343BA">
      <w:pPr>
        <w:tabs>
          <w:tab w:val="left" w:pos="1058"/>
        </w:tabs>
      </w:pPr>
      <w:r w:rsidRPr="007B03C4">
        <w:t>The constraint flags defined in the current VVC draft allow disabling local luma QP control, using no_qp_delta_constraint_flag. This contribution proposes several methods to allow constraint flags to disable local chroma QP control too.</w:t>
      </w:r>
    </w:p>
    <w:p w14:paraId="1ED017A8" w14:textId="69955548" w:rsidR="007B03C4" w:rsidRDefault="007B03C4" w:rsidP="001343BA">
      <w:pPr>
        <w:tabs>
          <w:tab w:val="left" w:pos="1058"/>
        </w:tabs>
      </w:pPr>
      <w:r>
        <w:t xml:space="preserve">The proponent suggested to focus only on option 2, which proposes a </w:t>
      </w:r>
      <w:r w:rsidRPr="007B03C4">
        <w:t>no_chroma_qp_offset_con</w:t>
      </w:r>
      <w:r>
        <w:t>s</w:t>
      </w:r>
      <w:r w:rsidRPr="007B03C4">
        <w:t>traint_flag</w:t>
      </w:r>
      <w:r>
        <w:t>.</w:t>
      </w:r>
    </w:p>
    <w:p w14:paraId="4237AB92" w14:textId="49C04EBD" w:rsidR="007B03C4" w:rsidRDefault="007B03C4" w:rsidP="001343BA">
      <w:pPr>
        <w:tabs>
          <w:tab w:val="left" w:pos="1058"/>
        </w:tabs>
      </w:pPr>
      <w:r w:rsidRPr="009124EF">
        <w:rPr>
          <w:highlight w:val="yellow"/>
        </w:rPr>
        <w:t xml:space="preserve">Decision (general constraints </w:t>
      </w:r>
      <w:r>
        <w:rPr>
          <w:highlight w:val="yellow"/>
        </w:rPr>
        <w:t>cleanup</w:t>
      </w:r>
      <w:r w:rsidRPr="009124EF">
        <w:rPr>
          <w:highlight w:val="yellow"/>
        </w:rPr>
        <w:t>)</w:t>
      </w:r>
      <w:r>
        <w:t>: Adopt option 2.</w:t>
      </w:r>
    </w:p>
    <w:p w14:paraId="7199795B" w14:textId="6FB96223" w:rsidR="007B03C4" w:rsidRPr="00FB3B57" w:rsidRDefault="007B03C4" w:rsidP="001343BA">
      <w:pPr>
        <w:tabs>
          <w:tab w:val="left" w:pos="1058"/>
        </w:tabs>
      </w:pPr>
      <w:r>
        <w:t>This section was completed on Thursday 23 April at approximately 1715 UTC.</w:t>
      </w:r>
    </w:p>
    <w:p w14:paraId="192C9746" w14:textId="0DA117E5" w:rsidR="001343BA" w:rsidRPr="00FB3B57" w:rsidRDefault="001343BA" w:rsidP="001343BA">
      <w:pPr>
        <w:pStyle w:val="berschrift3"/>
        <w:numPr>
          <w:ilvl w:val="2"/>
          <w:numId w:val="38"/>
        </w:numPr>
        <w:tabs>
          <w:tab w:val="left" w:pos="568"/>
        </w:tabs>
        <w:ind w:left="737" w:hanging="737"/>
      </w:pPr>
      <w:bookmarkStart w:id="227" w:name="_Ref29261124"/>
      <w:r w:rsidRPr="00FB3B57">
        <w:t>Parameter sets cleanups (2</w:t>
      </w:r>
      <w:r w:rsidR="00416FF5">
        <w:t>1</w:t>
      </w:r>
      <w:r w:rsidRPr="00FB3B57">
        <w:t>)</w:t>
      </w:r>
      <w:bookmarkEnd w:id="227"/>
    </w:p>
    <w:p w14:paraId="5EB414E5" w14:textId="77777777" w:rsidR="001343BA" w:rsidRPr="00FB3B57" w:rsidRDefault="001343BA" w:rsidP="001343BA">
      <w:pPr>
        <w:pStyle w:val="berschrift4"/>
        <w:numPr>
          <w:ilvl w:val="3"/>
          <w:numId w:val="38"/>
        </w:numPr>
        <w:ind w:left="907" w:hanging="907"/>
        <w:rPr>
          <w:lang w:val="en-CA"/>
        </w:rPr>
      </w:pPr>
      <w:bookmarkStart w:id="228" w:name="_Ref37131438"/>
      <w:r w:rsidRPr="00FB3B57">
        <w:rPr>
          <w:lang w:val="en-CA"/>
        </w:rPr>
        <w:t>General (1)</w:t>
      </w:r>
      <w:bookmarkEnd w:id="228"/>
    </w:p>
    <w:p w14:paraId="3D92856F" w14:textId="230F88F4" w:rsidR="001343BA" w:rsidRPr="00FB3B57" w:rsidRDefault="009E4878" w:rsidP="001343BA">
      <w:pPr>
        <w:pStyle w:val="berschrift9"/>
        <w:rPr>
          <w:rFonts w:eastAsia="Times New Roman"/>
          <w:szCs w:val="24"/>
          <w:lang w:val="en-CA"/>
        </w:rPr>
      </w:pPr>
      <w:hyperlink r:id="rId445"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77777777" w:rsidR="001343BA" w:rsidRPr="00FB3B57" w:rsidRDefault="001343BA" w:rsidP="001343BA">
      <w:r w:rsidRPr="00FB3B57">
        <w:t>This section was discussed in AHG Session 1.1 Monday 6 April at 1440 UTC (GJS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When sps_ptl_dpb_hrd_params_present_flag is equal to 1, inter_layer_ref_pics_present_flag is not present and inferred to be equal to 0 (JVET-R0156 proposal 2)</w:t>
      </w:r>
    </w:p>
    <w:p w14:paraId="3B19BE15" w14:textId="77777777" w:rsidR="001343BA" w:rsidRPr="00FB3B57" w:rsidRDefault="001343BA" w:rsidP="001343BA">
      <w:pPr>
        <w:ind w:left="1080"/>
        <w:rPr>
          <w:bCs/>
        </w:rPr>
      </w:pPr>
      <w:r w:rsidRPr="00FB3B57">
        <w:rPr>
          <w:bCs/>
        </w:rPr>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Pr="00FB3B57">
        <w:rPr>
          <w:bCs/>
        </w:rPr>
        <w:t>4.1.10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sps_sublayer_dpb_params_flag on the value of sps_ptl_dpb_hrd_params_present_flag,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Condition that sps_independent_subpics_flag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77777777" w:rsidR="001343BA" w:rsidRPr="00FB3B57" w:rsidRDefault="001343BA" w:rsidP="001343BA">
      <w:pPr>
        <w:ind w:left="1080"/>
        <w:rPr>
          <w:bCs/>
        </w:rPr>
      </w:pPr>
      <w:r w:rsidRPr="00FB3B57">
        <w:rPr>
          <w:bCs/>
        </w:rPr>
        <w:t>It was commented that item 1 of R0284 and item 1 of R0071 are identical or similar to this.</w:t>
      </w:r>
    </w:p>
    <w:p w14:paraId="66CEAAA3"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Pr="00FB3B57">
        <w:rPr>
          <w:bCs/>
        </w:rPr>
        <w:t>4.2.1.1</w:t>
      </w:r>
      <w:r w:rsidRPr="00FB3B57">
        <w:rPr>
          <w:bCs/>
        </w:rPr>
        <w:fldChar w:fldCharType="end"/>
      </w:r>
      <w:r w:rsidRPr="00FB3B57">
        <w:rPr>
          <w:bCs/>
        </w:rPr>
        <w:t>.</w:t>
      </w:r>
    </w:p>
    <w:p w14:paraId="21750B9B" w14:textId="77777777" w:rsidR="001343BA" w:rsidRPr="00FB3B57" w:rsidRDefault="001343BA" w:rsidP="001343BA">
      <w:pPr>
        <w:ind w:left="1080"/>
        <w:rPr>
          <w:bCs/>
        </w:rPr>
      </w:pPr>
      <w:r w:rsidRPr="00FB3B57">
        <w:rPr>
          <w:bCs/>
        </w:rPr>
        <w:t>Discussed stopped for AHG Session 1.2 here on Monday 6 April at 1500 UTC (GJS &amp; YKW), and resumed at the start of AHG Session 1.4 Monday 6 April at 2330 UTC (GJS &amp; YKW).</w:t>
      </w:r>
    </w:p>
    <w:p w14:paraId="224AEB5D" w14:textId="77777777" w:rsidR="001343BA" w:rsidRPr="00FB3B57" w:rsidRDefault="001343BA" w:rsidP="00E7245C">
      <w:pPr>
        <w:numPr>
          <w:ilvl w:val="1"/>
          <w:numId w:val="59"/>
        </w:numPr>
        <w:rPr>
          <w:bCs/>
        </w:rPr>
      </w:pPr>
      <w:r w:rsidRPr="00FB3B57">
        <w:t>Condition the presence of subpic_info_present_flag by res_change_in_clvs_allowed_flag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Add new flag in SPS to indicate that intra-only (i.e., whether inter-coding is allowed). Use this flag to condition the presence of inter-coding related tools. (JVET-R0283 proposal 1) (JVET-R0335). The proponent said this could skip about 40 syntax elements (more than 5 times more than in HEVC), and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It was later confirmed (Wednesday 8 April) that 23 bits in the SPS (and 4 in the PPS and 1 in the PH) could be saved in such a case. The quantity of data is not compelling; the argument is more a matter of the analogy to monochrome. It was commented whether the analogy is really apt,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77777777" w:rsidR="001343BA" w:rsidRPr="00FB3B57" w:rsidRDefault="001343BA" w:rsidP="001343BA">
      <w:pPr>
        <w:ind w:left="1080"/>
        <w:rPr>
          <w:bCs/>
        </w:rPr>
      </w:pPr>
      <w:r w:rsidRPr="00FB3B57">
        <w:t>See also R0332 on syntax grouping.</w:t>
      </w:r>
    </w:p>
    <w:p w14:paraId="61B09ED4" w14:textId="217E7DA0" w:rsidR="001343BA" w:rsidRPr="00FB3B57" w:rsidRDefault="001343BA" w:rsidP="00E7245C">
      <w:pPr>
        <w:numPr>
          <w:ilvl w:val="1"/>
          <w:numId w:val="59"/>
        </w:numPr>
        <w:rPr>
          <w:bCs/>
        </w:rPr>
      </w:pPr>
      <w:r w:rsidRPr="00FB3B57">
        <w:t xml:space="preserve">In a similar train of thought as point above, do the same for PPS (JVET-R0283 proposal 2). </w:t>
      </w:r>
      <w:r w:rsidR="00585514">
        <w:rPr>
          <w:bCs/>
          <w:lang w:val="en-US"/>
        </w:rPr>
        <w:t>This was discussed further on Friday 24 April at 0550 (GJS), and the proponent considered the proposal unlikely to be acted upon and thus did not indicate to further discuss it.</w:t>
      </w:r>
    </w:p>
    <w:p w14:paraId="4FCA1B8F" w14:textId="77777777" w:rsidR="001343BA" w:rsidRPr="00FB3B57" w:rsidRDefault="001343BA" w:rsidP="00E7245C">
      <w:pPr>
        <w:numPr>
          <w:ilvl w:val="1"/>
          <w:numId w:val="59"/>
        </w:numPr>
        <w:rPr>
          <w:lang w:eastAsia="x-none"/>
        </w:rPr>
      </w:pPr>
      <w:r w:rsidRPr="00FB3B57">
        <w:rPr>
          <w:lang w:eastAsia="x-none"/>
        </w:rPr>
        <w:t>Add a constraint that sps_ptl_dpb_hrd_params_present_flag shall be equal to 1 when there is at least one OLS which has only one layer or VPS is not present? (JVET-R0275)?</w:t>
      </w:r>
    </w:p>
    <w:p w14:paraId="1790100C" w14:textId="77777777" w:rsidR="001343BA" w:rsidRPr="00FB3B57" w:rsidRDefault="001343BA" w:rsidP="001343BA">
      <w:pPr>
        <w:ind w:left="1080"/>
        <w:rPr>
          <w:lang w:eastAsia="x-none"/>
        </w:rPr>
      </w:pPr>
      <w:r w:rsidRPr="00FB3B57">
        <w:rPr>
          <w:lang w:eastAsia="x-none"/>
        </w:rPr>
        <w:t>It was said that this relates to some other proposals on SPS cleanup (R0191, R0156 aspect 1, R0108 proposal 3).</w:t>
      </w:r>
    </w:p>
    <w:p w14:paraId="0CC460B3" w14:textId="77777777" w:rsidR="001343BA" w:rsidRPr="00FB3B57" w:rsidRDefault="001343BA" w:rsidP="001343BA">
      <w:pPr>
        <w:ind w:left="1080"/>
        <w:rPr>
          <w:lang w:eastAsia="x-none"/>
        </w:rPr>
      </w:pPr>
      <w:r w:rsidRPr="00FB3B57">
        <w:rPr>
          <w:lang w:eastAsia="x-none"/>
        </w:rPr>
        <w:t xml:space="preserve">If VPS is not present, PTL would be absent if the flag is 0. R0156 aspect 1 and R0108 proposal 3 propose that if the sps_video_parameter_set_id is equal to 0, not to signal the flag and infer it to be equal to 1. It was commented that this could affect byte alignment of the PTL information. JVET-R0275 propose to constrain the flag for this. The motivation for not sending 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77777777" w:rsidR="001343BA" w:rsidRPr="00FB3B57" w:rsidRDefault="001343BA" w:rsidP="001343BA">
      <w:pPr>
        <w:ind w:left="1080"/>
        <w:rPr>
          <w:lang w:eastAsia="x-none"/>
        </w:rPr>
      </w:pPr>
      <w:r w:rsidRPr="00FB3B57">
        <w:rPr>
          <w:lang w:eastAsia="x-none"/>
        </w:rPr>
        <w:t xml:space="preserve">When the VPS is present and there is some OLS that has only one layer and the layer ID is the current layer’s ID, this case is proposed to be constrained in R0191 and R0275. </w:t>
      </w:r>
      <w:r w:rsidRPr="00FB3B57">
        <w:rPr>
          <w:highlight w:val="yellow"/>
          <w:lang w:eastAsia="x-none"/>
        </w:rPr>
        <w:t>AHG Recommendation</w:t>
      </w:r>
      <w:r w:rsidRPr="00FB3B57">
        <w:rPr>
          <w:lang w:eastAsia="x-none"/>
        </w:rPr>
        <w:t>: The constraint was also agreed to apply in this case.</w:t>
      </w:r>
    </w:p>
    <w:p w14:paraId="75754B4B" w14:textId="77777777" w:rsidR="001343BA" w:rsidRPr="00FB3B57" w:rsidRDefault="001343BA" w:rsidP="001343BA">
      <w:pPr>
        <w:ind w:left="1080"/>
        <w:rPr>
          <w:lang w:eastAsia="x-none"/>
        </w:rPr>
      </w:pPr>
      <w:r w:rsidRPr="00FB3B57">
        <w:rPr>
          <w:lang w:eastAsia="x-none"/>
        </w:rPr>
        <w:t>V. Seregin agreed to provide text in an update of R0275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sps_ccalf_enabled_flag to be equal to 0 when not present (i.e., when sps_alf_enabled_flag is equal to 1 and ChromaArrayType is equal to 0) (JVET-R0105). This seemed 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subpic_info_present_flag such that when it is equal to 1, </w:t>
      </w:r>
      <w:r w:rsidRPr="00FB3B57">
        <w:t>at least either pic_width_max_in_luma_samples or the value of pic_height_max_in_luma_samples shall be larger than the CTB size CtbSizeY.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77777777" w:rsidR="001343BA" w:rsidRPr="00FB3B57" w:rsidRDefault="001343BA" w:rsidP="001343BA">
      <w:pPr>
        <w:ind w:left="360"/>
        <w:rPr>
          <w:bCs/>
        </w:rPr>
      </w:pPr>
      <w:r w:rsidRPr="00FB3B57">
        <w:t>Discussion stopped for AHG session 1.4 here on Tuesday 7 April at 0115 UTC, and resumed for AHG Session 1.11 on Wednesday 8 April at 2100 UTC (GJS &amp; YKW).</w:t>
      </w:r>
    </w:p>
    <w:p w14:paraId="27C10FDD" w14:textId="77777777" w:rsidR="001343BA" w:rsidRPr="00FB3B57" w:rsidRDefault="001343BA" w:rsidP="00E7245C">
      <w:pPr>
        <w:numPr>
          <w:ilvl w:val="0"/>
          <w:numId w:val="59"/>
        </w:numPr>
        <w:rPr>
          <w:bCs/>
        </w:rPr>
      </w:pPr>
      <w:r w:rsidRPr="00FB3B57">
        <w:t>Consolidate two syntax elements, sps_poc_msb_flag and poc_msb_len_minus1 into a single syntax element poc_msb_len (JVET-R0266 proposal 2)</w:t>
      </w:r>
    </w:p>
    <w:p w14:paraId="348A59E4" w14:textId="77777777" w:rsidR="001343BA" w:rsidRPr="00FB3B57" w:rsidRDefault="001343BA" w:rsidP="001343BA">
      <w:pPr>
        <w:ind w:left="360"/>
      </w:pPr>
      <w:r w:rsidRPr="00FB3B57">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really correct,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The editor is asked to review whether this aspect of the semantics of poc_msb_val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r w:rsidRPr="00FB3B57">
        <w:t>gdr_enabled_flag value constrained by no_gdr_constraint_flag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Specify that no_gdr_constraint_flag equal to 1 specifies that gdr_enabled_flag shall be equal to zero. no_gdr_constraint_flag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51091E4C"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provide software for checking. It was asked for such software to be provided in a revision of the contribution. Support for this was expressed, as a more logical structuring of the syntax – the prior syntax may have been rather randomly ordered. </w:t>
      </w:r>
      <w:r w:rsidR="00543094">
        <w:t>This was further discussed on Friday 24 April at 0510</w:t>
      </w:r>
      <w:r w:rsidR="000A2031">
        <w:t xml:space="preserve"> (GJS)</w:t>
      </w:r>
      <w:r w:rsidR="00543094">
        <w:t xml:space="preserve">. Software had been provided in a revision of R0332 and a new contribution R0408 had been uploaded with a crosscheck. </w:t>
      </w:r>
      <w:r w:rsidR="00543094" w:rsidRPr="002A608C">
        <w:rPr>
          <w:highlight w:val="yellow"/>
        </w:rPr>
        <w:t>Decision (cleanup)</w:t>
      </w:r>
      <w:r w:rsidR="00543094">
        <w:t>: Adopt syntax grouping of R0332</w:t>
      </w:r>
      <w:r w:rsidRPr="00FB3B57">
        <w:t>.</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One participant commented that having an inference rule that is conditional on a particular special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Add a new syntax element pps_res_change_allowed_flag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77777777" w:rsidR="001343BA" w:rsidRPr="00FB3B57" w:rsidRDefault="001343BA" w:rsidP="00E7245C">
      <w:pPr>
        <w:numPr>
          <w:ilvl w:val="0"/>
          <w:numId w:val="59"/>
        </w:numPr>
        <w:rPr>
          <w:bCs/>
        </w:rPr>
      </w:pPr>
      <w:r w:rsidRPr="00FB3B57">
        <w:t xml:space="preserve">Change the signalling of the PPS ID from ue(v) to u(6), as proposed in R0266 proposal 4. It was noted that this is the only parameter set ID that uses ue(v)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Handling chroma related syntax elements in APS when ChromaArrayType is equal to 0</w:t>
      </w:r>
    </w:p>
    <w:p w14:paraId="1AE65226" w14:textId="77777777" w:rsidR="001343BA" w:rsidRPr="00FB3B57" w:rsidRDefault="001343BA" w:rsidP="00E7245C">
      <w:pPr>
        <w:numPr>
          <w:ilvl w:val="1"/>
          <w:numId w:val="59"/>
        </w:numPr>
        <w:rPr>
          <w:bCs/>
        </w:rPr>
      </w:pPr>
      <w:r w:rsidRPr="00FB3B57">
        <w:rPr>
          <w:bCs/>
        </w:rPr>
        <w:t>To avoid having APS semantics depend on the SPS, move the constraints from the APS semantics to the PH and SH semantics of the relevant APS ID, in, such that the value of scaling_list_chroma_present_flag shall be equal to 0 when the value of ChromaArrayType is equal to 0.</w:t>
      </w:r>
    </w:p>
    <w:p w14:paraId="10EA4889" w14:textId="77777777" w:rsidR="001343BA" w:rsidRPr="00FB3B57" w:rsidRDefault="001343BA" w:rsidP="001343BA">
      <w:pPr>
        <w:ind w:left="1080"/>
        <w:rPr>
          <w:bCs/>
        </w:rPr>
      </w:pPr>
      <w:r w:rsidRPr="00FB3B57">
        <w:rPr>
          <w:bCs/>
        </w:rPr>
        <w:t>It is also proposed to similarly move the constraint for alf_chroma_filter_signal_flag, alf_cc_cb_filter_signal_flag, alf_cc_cr_filter_signal_flag, and add a similar constraint for lmcs_delta_abs_crs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 and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There was a comment about this approach forcing crs_offset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Add flags (i.e., alf_chroma_present_flag and lmcs_chroma_present_flag) to the APS and constraint them to be equal to 0 when ChromaArrayType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Repurpose the chroma scaling list presence flag in the APS (i.e., aps_chroma_present_flag)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t>The difference between “b” and “c” is basically only editorial.</w:t>
      </w:r>
    </w:p>
    <w:p w14:paraId="63C1E874" w14:textId="4C3702B2" w:rsidR="001343BA" w:rsidRPr="002A608C" w:rsidRDefault="00585514" w:rsidP="001343BA">
      <w:pPr>
        <w:ind w:left="360"/>
        <w:rPr>
          <w:lang w:val="en-US"/>
        </w:rPr>
      </w:pPr>
      <w:r>
        <w:rPr>
          <w:bCs/>
          <w:lang w:val="en-US"/>
        </w:rPr>
        <w:t>This was discussed further on Friday 24 April at 0555 (GJS).</w:t>
      </w:r>
    </w:p>
    <w:p w14:paraId="5CAE5605" w14:textId="54C8DDC9" w:rsidR="00793D80" w:rsidRDefault="00793D80" w:rsidP="001343BA">
      <w:pPr>
        <w:ind w:left="360"/>
        <w:rPr>
          <w:bCs/>
          <w:lang w:val="en-US"/>
        </w:rPr>
      </w:pPr>
      <w:r>
        <w:rPr>
          <w:bCs/>
          <w:lang w:val="en-US"/>
        </w:rPr>
        <w:t>A similar contribution had been submitted in R0132, which had not been included in the R0343 summary due to the timing of its submission.</w:t>
      </w:r>
    </w:p>
    <w:p w14:paraId="458FA454" w14:textId="6928C8DB" w:rsidR="00585514" w:rsidRDefault="00585514" w:rsidP="001343BA">
      <w:pPr>
        <w:ind w:left="360"/>
        <w:rPr>
          <w:bCs/>
          <w:lang w:val="en-US"/>
        </w:rPr>
      </w:pPr>
      <w:r>
        <w:rPr>
          <w:bCs/>
          <w:lang w:val="en-US"/>
        </w:rPr>
        <w:t>JVET-R0433 was submitted after offline study. It repurposes a chroma presence flag that had been in the scaling list data and uses it for all three APS types.</w:t>
      </w:r>
    </w:p>
    <w:p w14:paraId="6455E858" w14:textId="16AA12E1" w:rsidR="00585514" w:rsidRPr="00FB3B57" w:rsidRDefault="00585514" w:rsidP="001343BA">
      <w:pPr>
        <w:ind w:left="360"/>
        <w:rPr>
          <w:bCs/>
        </w:rPr>
      </w:pPr>
      <w:r w:rsidRPr="002A608C">
        <w:rPr>
          <w:bCs/>
          <w:highlight w:val="yellow"/>
          <w:lang w:val="en-US"/>
        </w:rPr>
        <w:t>Decision (cleanup)</w:t>
      </w:r>
      <w:r>
        <w:rPr>
          <w:bCs/>
          <w:lang w:val="en-US"/>
        </w:rPr>
        <w:t xml:space="preserve">: Adopt </w:t>
      </w:r>
      <w:r w:rsidR="00793D80">
        <w:rPr>
          <w:bCs/>
          <w:lang w:val="en-US"/>
        </w:rPr>
        <w:t>R0433.</w:t>
      </w:r>
    </w:p>
    <w:p w14:paraId="20FFA1A7" w14:textId="499A5E7E" w:rsidR="001343BA" w:rsidRDefault="001343BA" w:rsidP="001343BA">
      <w:pPr>
        <w:ind w:left="360"/>
        <w:rPr>
          <w:bCs/>
        </w:rPr>
      </w:pPr>
      <w:r w:rsidRPr="00FB3B57">
        <w:rPr>
          <w:bCs/>
          <w:highlight w:val="yellow"/>
        </w:rPr>
        <w:t>Discussion stopped here for AHG Session 1.12 Thursday 9 April at approximately 0115 UTC.</w:t>
      </w:r>
    </w:p>
    <w:p w14:paraId="4227DB78" w14:textId="289FF096" w:rsidR="002C416B" w:rsidRPr="00FB3B57" w:rsidRDefault="002C416B" w:rsidP="001343BA">
      <w:pPr>
        <w:ind w:left="360"/>
        <w:rPr>
          <w:bC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09E952A5" w14:textId="429EC645"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r w:rsidR="002C416B">
        <w:rPr>
          <w:bCs/>
        </w:rPr>
        <w:t>. This topic had been covered in a prior discussion.</w:t>
      </w:r>
    </w:p>
    <w:p w14:paraId="571448A6" w14:textId="60290A60" w:rsidR="001343BA" w:rsidRPr="00FB3B57" w:rsidRDefault="001343BA" w:rsidP="00E7245C">
      <w:pPr>
        <w:numPr>
          <w:ilvl w:val="0"/>
          <w:numId w:val="59"/>
        </w:numPr>
        <w:rPr>
          <w:bCs/>
        </w:rPr>
      </w:pPr>
      <w:r w:rsidRPr="00FB3B57">
        <w:t>Disallow interleaving of APS NAL units of different subpictures (JVET-R0149 proposal 2)</w:t>
      </w:r>
      <w:r w:rsidR="002C416B">
        <w:rPr>
          <w:bCs/>
        </w:rPr>
        <w:t>. This topic had been covered in a prior discussion.</w:t>
      </w:r>
    </w:p>
    <w:p w14:paraId="4033F7CC" w14:textId="41A9C2FD" w:rsidR="001343BA" w:rsidRPr="00FB3B57" w:rsidRDefault="001343BA" w:rsidP="00E7245C">
      <w:pPr>
        <w:numPr>
          <w:ilvl w:val="0"/>
          <w:numId w:val="59"/>
        </w:numPr>
        <w:rPr>
          <w:bCs/>
        </w:rPr>
      </w:pPr>
      <w:r w:rsidRPr="00FB3B57">
        <w:t>Constrain suffix APS NAL units to be located after the last VCL NAL unit of the PU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24B631BD" w14:textId="262F5F00" w:rsidR="001343BA" w:rsidRPr="00FB3B57" w:rsidRDefault="001343BA" w:rsidP="00E7245C">
      <w:pPr>
        <w:numPr>
          <w:ilvl w:val="0"/>
          <w:numId w:val="59"/>
        </w:numPr>
        <w:rPr>
          <w:bCs/>
        </w:rPr>
      </w:pPr>
      <w:r w:rsidRPr="00FB3B57">
        <w:t>Allow prefix and suffix APS NAL units with particular APS identifier and type to have different content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C9EF753" w14:textId="2B45E295" w:rsidR="001343BA" w:rsidRPr="00FB3B57" w:rsidRDefault="001343BA" w:rsidP="00E7245C">
      <w:pPr>
        <w:numPr>
          <w:ilvl w:val="0"/>
          <w:numId w:val="59"/>
        </w:numPr>
        <w:rPr>
          <w:bCs/>
        </w:rPr>
      </w:pPr>
      <w:r w:rsidRPr="00FB3B57">
        <w:t>Constrain prefix APS NAL unit to be located before the first VCL NAL unit of the PU(JVET-R02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98318EB" w14:textId="58B5C9FE" w:rsidR="001343BA" w:rsidRPr="00FB3B57" w:rsidRDefault="001343BA" w:rsidP="00E7245C">
      <w:pPr>
        <w:numPr>
          <w:ilvl w:val="0"/>
          <w:numId w:val="59"/>
        </w:numPr>
        <w:rPr>
          <w:bCs/>
        </w:rPr>
      </w:pPr>
      <w:r w:rsidRPr="00FB3B57">
        <w:rPr>
          <w:bCs/>
        </w:rPr>
        <w:t>Add a mode in PH to allow APS to be signalled within PH</w:t>
      </w:r>
      <w:r w:rsidR="002C416B">
        <w:rPr>
          <w:bCs/>
        </w:rPr>
        <w:t>,</w:t>
      </w:r>
      <w:r w:rsidRPr="00FB3B57">
        <w:rPr>
          <w:bCs/>
        </w:rPr>
        <w:t xml:space="preserve"> like the mode of signalling PH in SH (JVET-R0273)</w:t>
      </w:r>
      <w:r w:rsidR="005417C1">
        <w:rPr>
          <w:bCs/>
        </w:rPr>
        <w:t xml:space="preserve">. See the notes in section </w:t>
      </w:r>
      <w:r w:rsidR="005417C1">
        <w:rPr>
          <w:bCs/>
        </w:rPr>
        <w:fldChar w:fldCharType="begin"/>
      </w:r>
      <w:r w:rsidR="005417C1">
        <w:rPr>
          <w:bCs/>
        </w:rPr>
        <w:instrText xml:space="preserve"> REF _Ref37225342 \r \h </w:instrText>
      </w:r>
      <w:r w:rsidR="005417C1">
        <w:rPr>
          <w:bCs/>
        </w:rPr>
      </w:r>
      <w:r w:rsidR="005417C1">
        <w:rPr>
          <w:bCs/>
        </w:rPr>
        <w:fldChar w:fldCharType="separate"/>
      </w:r>
      <w:r w:rsidR="005417C1">
        <w:rPr>
          <w:bCs/>
        </w:rPr>
        <w:t>6.1.2.4</w:t>
      </w:r>
      <w:r w:rsidR="005417C1">
        <w:rPr>
          <w:bCs/>
        </w:rPr>
        <w:fldChar w:fldCharType="end"/>
      </w:r>
      <w:r w:rsidR="005417C1">
        <w:rPr>
          <w:bCs/>
        </w:rPr>
        <w:t>.</w:t>
      </w:r>
    </w:p>
    <w:p w14:paraId="355FF39F" w14:textId="77777777" w:rsidR="001343BA" w:rsidRPr="00FB3B57" w:rsidRDefault="001343BA" w:rsidP="001343BA">
      <w:pPr>
        <w:rPr>
          <w:b/>
          <w:bCs/>
        </w:rPr>
      </w:pPr>
      <w:bookmarkStart w:id="229" w:name="_Hlk37130938"/>
      <w:r w:rsidRPr="00FB3B57">
        <w:rPr>
          <w:b/>
          <w:bCs/>
        </w:rPr>
        <w:t>Later-added SPS cleanups:</w:t>
      </w:r>
    </w:p>
    <w:p w14:paraId="3D11E52B" w14:textId="5112E8BE"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0..vps_max_sublayers_minus1 to 0..(sps_video_parameter_set_id ? vps_max_sublayers_minus1 : 6).</w:t>
      </w:r>
      <w:bookmarkEnd w:id="229"/>
      <w:r w:rsidRPr="00FB3B57">
        <w:t xml:space="preserve"> (JVET-R0125)</w:t>
      </w:r>
      <w:r w:rsidR="00FB58F6">
        <w:t>. See the notes in section .</w:t>
      </w:r>
      <w:r w:rsidR="00FB58F6">
        <w:fldChar w:fldCharType="begin"/>
      </w:r>
      <w:r w:rsidR="00FB58F6">
        <w:instrText xml:space="preserve"> REF _Ref38255882 \r \h </w:instrText>
      </w:r>
      <w:r w:rsidR="00FB58F6">
        <w:fldChar w:fldCharType="separate"/>
      </w:r>
      <w:r w:rsidR="00FB58F6">
        <w:t>6.3.1.2</w:t>
      </w:r>
      <w:r w:rsidR="00FB58F6">
        <w:fldChar w:fldCharType="end"/>
      </w:r>
      <w:r w:rsidR="007B71F6">
        <w:t>.</w:t>
      </w:r>
    </w:p>
    <w:p w14:paraId="72916441" w14:textId="5D77A833" w:rsidR="001343BA" w:rsidRPr="00DC785E" w:rsidRDefault="001343BA" w:rsidP="00E7245C">
      <w:pPr>
        <w:pStyle w:val="StandardWeb"/>
        <w:numPr>
          <w:ilvl w:val="0"/>
          <w:numId w:val="59"/>
        </w:numPr>
        <w:snapToGrid w:val="0"/>
        <w:spacing w:before="136" w:beforeAutospacing="0" w:after="0" w:afterAutospacing="0" w:line="252" w:lineRule="auto"/>
        <w:rPr>
          <w:sz w:val="22"/>
        </w:rPr>
      </w:pPr>
      <w:r w:rsidRPr="00DC785E">
        <w:rPr>
          <w:sz w:val="22"/>
        </w:rPr>
        <w:t>Add a constraint on the value of sps_max_sublayers_minus1 such that when sps_video_parameter_set_id is greater than 0 and vps_all_layers_same_num_sublayers_flag is equal to 1, sps_max_sublayers_minus1 shall be equal to vps_max_sublayers_minus1. (JVET-R0125</w:t>
      </w:r>
      <w:r w:rsidRPr="00DC785E">
        <w:rPr>
          <w:sz w:val="22"/>
          <w:szCs w:val="22"/>
        </w:rPr>
        <w:t>)</w:t>
      </w:r>
      <w:r w:rsidR="007B71F6" w:rsidRPr="00DC785E">
        <w:rPr>
          <w:sz w:val="22"/>
          <w:szCs w:val="22"/>
        </w:rPr>
        <w:t>.</w:t>
      </w:r>
    </w:p>
    <w:p w14:paraId="26525AE8" w14:textId="5E6483F1" w:rsidR="007B71F6" w:rsidRPr="00DC785E" w:rsidRDefault="007B71F6" w:rsidP="00DC785E">
      <w:pPr>
        <w:pStyle w:val="StandardWeb"/>
        <w:snapToGrid w:val="0"/>
        <w:spacing w:before="136" w:beforeAutospacing="0" w:after="0" w:afterAutospacing="0" w:line="252" w:lineRule="auto"/>
        <w:ind w:left="360"/>
        <w:rPr>
          <w:sz w:val="22"/>
          <w:szCs w:val="22"/>
        </w:rPr>
      </w:pPr>
      <w:r w:rsidRPr="00DC785E">
        <w:rPr>
          <w:sz w:val="22"/>
          <w:szCs w:val="22"/>
        </w:rPr>
        <w:t>After discussion, it appears that this would affect the removal of sublayers from a bitstream and the SPS is rewritten to reflect the actual content of what remains. In this case the SPS sps_max_sublayers_minus1 would become less than vps_max_sublayers_minus1. It was agreed that we don’t want to reflect the ability to do this.</w:t>
      </w:r>
    </w:p>
    <w:p w14:paraId="4EC01650" w14:textId="452723D1" w:rsidR="001343BA" w:rsidRPr="007B71F6" w:rsidRDefault="007B71F6" w:rsidP="001343BA">
      <w:r w:rsidRPr="00FB3B57">
        <w:rPr>
          <w:bCs/>
          <w:highlight w:val="yellow"/>
        </w:rPr>
        <w:t xml:space="preserve">Discussion </w:t>
      </w:r>
      <w:r w:rsidR="007E7A41">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sidR="007E7A41">
        <w:rPr>
          <w:bCs/>
          <w:highlight w:val="yellow"/>
        </w:rPr>
        <w:t>1328</w:t>
      </w:r>
      <w:r w:rsidRPr="00FB3B57">
        <w:rPr>
          <w:bCs/>
          <w:highlight w:val="yellow"/>
        </w:rPr>
        <w:t xml:space="preserve"> UTC.</w:t>
      </w:r>
    </w:p>
    <w:p w14:paraId="3A24C8EA" w14:textId="77777777" w:rsidR="001343BA" w:rsidRPr="00FB3B57" w:rsidRDefault="001343BA" w:rsidP="001343BA">
      <w:pPr>
        <w:pStyle w:val="berschrift4"/>
        <w:numPr>
          <w:ilvl w:val="3"/>
          <w:numId w:val="38"/>
        </w:numPr>
        <w:ind w:left="907" w:hanging="907"/>
        <w:rPr>
          <w:lang w:val="en-CA"/>
        </w:rPr>
      </w:pPr>
      <w:r w:rsidRPr="00FB3B57">
        <w:rPr>
          <w:lang w:val="en-CA"/>
        </w:rPr>
        <w:t>SPS cleanups (10)</w:t>
      </w:r>
    </w:p>
    <w:p w14:paraId="303C8849" w14:textId="77777777" w:rsidR="001343BA" w:rsidRPr="00FB3B57" w:rsidRDefault="009E4878" w:rsidP="001343BA">
      <w:pPr>
        <w:pStyle w:val="berschrift9"/>
        <w:rPr>
          <w:rFonts w:eastAsia="Times New Roman"/>
          <w:szCs w:val="24"/>
          <w:lang w:val="en-CA"/>
        </w:rPr>
      </w:pPr>
      <w:hyperlink r:id="rId446"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9E4878" w:rsidP="001343BA">
      <w:pPr>
        <w:pStyle w:val="berschrift9"/>
        <w:rPr>
          <w:rFonts w:eastAsia="Times New Roman"/>
          <w:szCs w:val="24"/>
          <w:lang w:val="en-CA"/>
        </w:rPr>
      </w:pPr>
      <w:hyperlink r:id="rId447"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13FA2124" w:rsidR="001343BA" w:rsidRPr="00FB3B57" w:rsidRDefault="00FB58F6" w:rsidP="001343BA">
      <w:pPr>
        <w:rPr>
          <w:lang w:eastAsia="x-none"/>
        </w:rPr>
      </w:pPr>
      <w:r>
        <w:rPr>
          <w:lang w:eastAsia="x-none"/>
        </w:rPr>
        <w:t>Item 2 of this contribution belongs in this category.</w:t>
      </w:r>
    </w:p>
    <w:p w14:paraId="59E6E1E7" w14:textId="77777777" w:rsidR="001343BA" w:rsidRPr="00FB3B57" w:rsidRDefault="009E4878" w:rsidP="001343BA">
      <w:pPr>
        <w:pStyle w:val="berschrift9"/>
        <w:rPr>
          <w:rFonts w:eastAsia="Times New Roman"/>
          <w:szCs w:val="24"/>
          <w:lang w:val="en-CA"/>
        </w:rPr>
      </w:pPr>
      <w:hyperlink r:id="rId448"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9E4878" w:rsidP="001343BA">
      <w:pPr>
        <w:pStyle w:val="berschrift9"/>
        <w:rPr>
          <w:rFonts w:eastAsia="Times New Roman"/>
          <w:szCs w:val="24"/>
          <w:lang w:val="en-CA"/>
        </w:rPr>
      </w:pPr>
      <w:hyperlink r:id="rId449"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Léannec, T. Poirier (InterDigital)]</w:t>
      </w:r>
    </w:p>
    <w:p w14:paraId="47A9AC24" w14:textId="77777777" w:rsidR="001343BA" w:rsidRPr="00FB3B57" w:rsidRDefault="001343BA" w:rsidP="001343BA"/>
    <w:p w14:paraId="533DCD0D" w14:textId="77777777" w:rsidR="001343BA" w:rsidRPr="00FB3B57" w:rsidRDefault="009E4878" w:rsidP="001343BA">
      <w:pPr>
        <w:pStyle w:val="berschrift9"/>
        <w:rPr>
          <w:rFonts w:eastAsia="Times New Roman"/>
          <w:szCs w:val="24"/>
          <w:lang w:val="en-CA"/>
        </w:rPr>
      </w:pPr>
      <w:hyperlink r:id="rId450"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9E4878" w:rsidP="001343BA">
      <w:pPr>
        <w:pStyle w:val="berschrift9"/>
        <w:rPr>
          <w:rFonts w:eastAsia="Times New Roman"/>
          <w:szCs w:val="24"/>
          <w:lang w:val="en-CA"/>
        </w:rPr>
      </w:pPr>
      <w:hyperlink r:id="rId451"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9E4878" w:rsidP="001343BA">
      <w:pPr>
        <w:pStyle w:val="berschrift9"/>
        <w:rPr>
          <w:rFonts w:eastAsia="Times New Roman"/>
          <w:szCs w:val="24"/>
          <w:lang w:val="en-CA"/>
        </w:rPr>
      </w:pPr>
      <w:hyperlink r:id="rId452"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9E4878" w:rsidP="001343BA">
      <w:pPr>
        <w:pStyle w:val="berschrift9"/>
        <w:rPr>
          <w:rFonts w:eastAsia="Times New Roman"/>
          <w:szCs w:val="24"/>
          <w:lang w:val="en-CA"/>
        </w:rPr>
      </w:pPr>
      <w:hyperlink r:id="rId453"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Léannec, M. Kerdranvat, P. de Lagrange (InterDigital)]</w:t>
      </w:r>
    </w:p>
    <w:p w14:paraId="48007F13" w14:textId="77777777" w:rsidR="001343BA" w:rsidRPr="00FB3B57" w:rsidRDefault="001343BA" w:rsidP="001343BA">
      <w:pPr>
        <w:rPr>
          <w:lang w:eastAsia="x-none"/>
        </w:rPr>
      </w:pPr>
    </w:p>
    <w:p w14:paraId="5617D54A" w14:textId="77777777" w:rsidR="001343BA" w:rsidRPr="00FB3B57" w:rsidRDefault="009E4878" w:rsidP="001343BA">
      <w:pPr>
        <w:pStyle w:val="berschrift9"/>
        <w:rPr>
          <w:rFonts w:eastAsia="Times New Roman"/>
          <w:szCs w:val="24"/>
          <w:lang w:val="en-CA"/>
        </w:rPr>
      </w:pPr>
      <w:hyperlink r:id="rId454"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Jhu, X. Xiu, Y.-W. Chen, T.-C. Ma, X. Wang (Kwai Inc.)]</w:t>
      </w:r>
    </w:p>
    <w:p w14:paraId="6B5E6C78" w14:textId="70CFAA2F" w:rsidR="001343BA" w:rsidRPr="00FB3B57" w:rsidRDefault="001343BA" w:rsidP="001343BA">
      <w:pPr>
        <w:rPr>
          <w:lang w:eastAsia="x-none"/>
        </w:rPr>
      </w:pPr>
    </w:p>
    <w:p w14:paraId="219ED06D" w14:textId="77777777" w:rsidR="00454211" w:rsidRPr="00FB3B57" w:rsidRDefault="009E4878" w:rsidP="00454211">
      <w:pPr>
        <w:pStyle w:val="berschrift9"/>
        <w:rPr>
          <w:rFonts w:eastAsia="Times New Roman"/>
          <w:szCs w:val="24"/>
          <w:lang w:val="en-CA"/>
        </w:rPr>
      </w:pPr>
      <w:hyperlink r:id="rId455"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9E4878" w:rsidP="001343BA">
      <w:pPr>
        <w:pStyle w:val="berschrift9"/>
        <w:rPr>
          <w:rFonts w:eastAsia="Times New Roman"/>
          <w:szCs w:val="24"/>
          <w:lang w:val="en-CA"/>
        </w:rPr>
      </w:pPr>
      <w:hyperlink r:id="rId456"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Jhu, X. Xiu, Y.-W. Chen, T.-C. Ma, X. Wang (Kwai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berschrift4"/>
        <w:numPr>
          <w:ilvl w:val="3"/>
          <w:numId w:val="38"/>
        </w:numPr>
        <w:ind w:left="907" w:hanging="907"/>
        <w:rPr>
          <w:lang w:val="en-CA"/>
        </w:rPr>
      </w:pPr>
      <w:r w:rsidRPr="00FB3B57">
        <w:rPr>
          <w:lang w:val="en-CA"/>
        </w:rPr>
        <w:t>PPS cleanups (5)</w:t>
      </w:r>
    </w:p>
    <w:p w14:paraId="5369365B" w14:textId="77777777" w:rsidR="001343BA" w:rsidRPr="00FB3B57" w:rsidRDefault="009E4878" w:rsidP="001343BA">
      <w:pPr>
        <w:pStyle w:val="berschrift9"/>
        <w:rPr>
          <w:rFonts w:eastAsia="Times New Roman"/>
          <w:szCs w:val="24"/>
          <w:lang w:val="en-CA"/>
        </w:rPr>
      </w:pPr>
      <w:hyperlink r:id="rId457"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6571715" w14:textId="77777777" w:rsidR="001343BA" w:rsidRPr="00FB3B57" w:rsidRDefault="001343BA" w:rsidP="001343BA">
      <w:pPr>
        <w:pStyle w:val="Textkrper"/>
      </w:pPr>
      <w:r w:rsidRPr="00FB3B57">
        <w:t>Item 6 of this contribution belongs to this category.</w:t>
      </w:r>
    </w:p>
    <w:p w14:paraId="561D21D2" w14:textId="77777777" w:rsidR="001343BA" w:rsidRPr="00FB3B57" w:rsidRDefault="009E4878" w:rsidP="001343BA">
      <w:pPr>
        <w:pStyle w:val="berschrift9"/>
        <w:rPr>
          <w:rFonts w:eastAsia="Times New Roman"/>
          <w:szCs w:val="24"/>
          <w:lang w:val="en-CA"/>
        </w:rPr>
      </w:pPr>
      <w:hyperlink r:id="rId458"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9E4878" w:rsidP="001343BA">
      <w:pPr>
        <w:pStyle w:val="berschrift9"/>
        <w:rPr>
          <w:rFonts w:eastAsia="Times New Roman"/>
          <w:szCs w:val="24"/>
          <w:lang w:val="en-CA"/>
        </w:rPr>
      </w:pPr>
      <w:hyperlink r:id="rId459"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9E4878" w:rsidP="001343BA">
      <w:pPr>
        <w:pStyle w:val="berschrift9"/>
        <w:rPr>
          <w:rFonts w:eastAsia="Times New Roman"/>
          <w:szCs w:val="24"/>
          <w:lang w:val="en-CA"/>
        </w:rPr>
      </w:pPr>
      <w:hyperlink r:id="rId460"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230" w:name="_Hlk36913657"/>
    <w:p w14:paraId="1542E959"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230"/>
    </w:p>
    <w:p w14:paraId="40C41E84" w14:textId="781E5E2A" w:rsidR="001343BA" w:rsidRPr="00FB3B57" w:rsidRDefault="001343BA" w:rsidP="001343BA">
      <w:pPr>
        <w:pStyle w:val="berschrift4"/>
        <w:numPr>
          <w:ilvl w:val="3"/>
          <w:numId w:val="38"/>
        </w:numPr>
        <w:ind w:left="907" w:hanging="907"/>
        <w:rPr>
          <w:lang w:val="en-CA"/>
        </w:rPr>
      </w:pPr>
      <w:r w:rsidRPr="00FB3B57">
        <w:rPr>
          <w:lang w:val="en-CA"/>
        </w:rPr>
        <w:t>APS cleanups (</w:t>
      </w:r>
      <w:r w:rsidR="00416FF5">
        <w:rPr>
          <w:lang w:val="en-CA"/>
        </w:rPr>
        <w:t>5</w:t>
      </w:r>
      <w:r w:rsidRPr="00FB3B57">
        <w:rPr>
          <w:lang w:val="en-CA"/>
        </w:rPr>
        <w:t>)</w:t>
      </w:r>
    </w:p>
    <w:p w14:paraId="3ED38A44" w14:textId="77777777" w:rsidR="001343BA" w:rsidRPr="00FB3B57" w:rsidRDefault="009E4878" w:rsidP="001343BA">
      <w:pPr>
        <w:pStyle w:val="berschrift9"/>
        <w:rPr>
          <w:rFonts w:eastAsia="Times New Roman"/>
          <w:szCs w:val="24"/>
          <w:lang w:val="en-CA"/>
        </w:rPr>
      </w:pPr>
      <w:hyperlink r:id="rId461"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(Bytedance)]</w:t>
      </w:r>
    </w:p>
    <w:p w14:paraId="546C2426" w14:textId="77777777" w:rsidR="001343BA" w:rsidRPr="00FB3B57" w:rsidRDefault="001343BA" w:rsidP="001343BA"/>
    <w:p w14:paraId="53B3B0A7" w14:textId="77777777" w:rsidR="001343BA" w:rsidRPr="00FB3B57" w:rsidRDefault="009E4878" w:rsidP="001343BA">
      <w:pPr>
        <w:pStyle w:val="berschrift9"/>
        <w:rPr>
          <w:rFonts w:eastAsia="Times New Roman"/>
          <w:szCs w:val="24"/>
          <w:lang w:val="en-CA"/>
        </w:rPr>
      </w:pPr>
      <w:hyperlink r:id="rId462"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Léannec, T. Poirier, P. de Lagrange (InterDigital)]</w:t>
      </w:r>
    </w:p>
    <w:p w14:paraId="2F8CD142" w14:textId="77777777" w:rsidR="001343BA" w:rsidRPr="00FB3B57" w:rsidRDefault="001343BA" w:rsidP="001343BA">
      <w:pPr>
        <w:tabs>
          <w:tab w:val="left" w:pos="1058"/>
        </w:tabs>
      </w:pPr>
    </w:p>
    <w:p w14:paraId="48449B9B" w14:textId="77777777" w:rsidR="001343BA" w:rsidRPr="00FB3B57" w:rsidRDefault="009E4878" w:rsidP="001343BA">
      <w:pPr>
        <w:pStyle w:val="berschrift9"/>
        <w:rPr>
          <w:rFonts w:eastAsia="Times New Roman"/>
          <w:bCs/>
          <w:szCs w:val="24"/>
          <w:lang w:val="en-CA"/>
        </w:rPr>
      </w:pPr>
      <w:hyperlink r:id="rId463"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AHG12: on scaling_list_chroma_present_flag in APS [L. Li, X. Li, B. Choi, S. Wenger, S. Liu (Tencent)]</w:t>
      </w:r>
    </w:p>
    <w:p w14:paraId="0B125FDB" w14:textId="77777777" w:rsidR="001343BA" w:rsidRPr="00FB3B57" w:rsidRDefault="001343BA" w:rsidP="001343BA">
      <w:pPr>
        <w:tabs>
          <w:tab w:val="left" w:pos="1058"/>
        </w:tabs>
      </w:pPr>
    </w:p>
    <w:p w14:paraId="5AF4002A" w14:textId="77777777" w:rsidR="001343BA" w:rsidRPr="00FB3B57" w:rsidRDefault="009E4878" w:rsidP="001343BA">
      <w:pPr>
        <w:pStyle w:val="berschrift9"/>
        <w:rPr>
          <w:rFonts w:eastAsia="Times New Roman"/>
          <w:bCs/>
          <w:szCs w:val="24"/>
          <w:lang w:val="en-CA"/>
        </w:rPr>
      </w:pPr>
      <w:hyperlink r:id="rId464"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JVET-R0177/R0301 and JVET-R0074 on APS Signalling and Semantics Cleanup [late]</w:t>
      </w:r>
    </w:p>
    <w:p w14:paraId="5DB74085" w14:textId="77777777" w:rsidR="001343BA" w:rsidRPr="00FB3B57" w:rsidRDefault="001343BA" w:rsidP="001343BA">
      <w:pPr>
        <w:tabs>
          <w:tab w:val="left" w:pos="1058"/>
        </w:tabs>
      </w:pPr>
    </w:p>
    <w:p w14:paraId="3672274D" w14:textId="2BC5F824" w:rsidR="001343BA" w:rsidRPr="00FB3B57" w:rsidRDefault="009E4878" w:rsidP="001343BA">
      <w:pPr>
        <w:pStyle w:val="berschrift9"/>
        <w:rPr>
          <w:rFonts w:eastAsia="Times New Roman"/>
          <w:szCs w:val="24"/>
          <w:lang w:val="en-CA"/>
        </w:rPr>
      </w:pPr>
      <w:hyperlink r:id="rId465"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Nemoto, A. Ichigaya (NHK)] </w:t>
      </w:r>
      <w:del w:id="231" w:author="Jens-Rainer Ohm" w:date="2020-05-05T22:35:00Z">
        <w:r w:rsidR="001343BA" w:rsidRPr="00FB3B57" w:rsidDel="0074740E">
          <w:rPr>
            <w:rFonts w:eastAsia="Times New Roman"/>
            <w:szCs w:val="24"/>
            <w:lang w:val="en-CA"/>
          </w:rPr>
          <w:delText>[</w:delText>
        </w:r>
        <w:r w:rsidR="00793D80" w:rsidRPr="002A608C" w:rsidDel="0074740E">
          <w:rPr>
            <w:rFonts w:eastAsia="Times New Roman"/>
            <w:szCs w:val="24"/>
            <w:highlight w:val="yellow"/>
            <w:lang w:val="en-CA"/>
          </w:rPr>
          <w:delText xml:space="preserve">not late for main meeting – check for more </w:delText>
        </w:r>
        <w:r w:rsidR="00771F69" w:rsidDel="0074740E">
          <w:rPr>
            <w:rFonts w:eastAsia="Times New Roman"/>
            <w:szCs w:val="24"/>
            <w:lang w:val="en-CA"/>
          </w:rPr>
          <w:delText>that are incorrectly marked late</w:delText>
        </w:r>
        <w:r w:rsidR="001343BA" w:rsidRPr="00FB3B57" w:rsidDel="0074740E">
          <w:rPr>
            <w:rFonts w:eastAsia="Times New Roman"/>
            <w:szCs w:val="24"/>
            <w:lang w:val="en-CA"/>
          </w:rPr>
          <w:delText>]</w:delText>
        </w:r>
      </w:del>
    </w:p>
    <w:p w14:paraId="545A904F" w14:textId="77777777" w:rsidR="001343BA" w:rsidRPr="00FB3B57" w:rsidRDefault="00793D80" w:rsidP="001343BA">
      <w:pPr>
        <w:rPr>
          <w:lang w:eastAsia="de-DE"/>
        </w:rPr>
      </w:pPr>
      <w:r>
        <w:rPr>
          <w:lang w:eastAsia="de-DE"/>
        </w:rPr>
        <w:t>This is included in R0433, so there was no need for its separate presentation.</w:t>
      </w:r>
    </w:p>
    <w:p w14:paraId="315F10A6" w14:textId="05832DA1" w:rsidR="001343BA" w:rsidRPr="00FB3B57" w:rsidRDefault="001343BA" w:rsidP="001343BA">
      <w:pPr>
        <w:pStyle w:val="berschrift3"/>
        <w:numPr>
          <w:ilvl w:val="2"/>
          <w:numId w:val="38"/>
        </w:numPr>
        <w:ind w:left="737" w:hanging="737"/>
      </w:pPr>
      <w:bookmarkStart w:id="232" w:name="_Ref38355290"/>
      <w:bookmarkStart w:id="233" w:name="_Hlk29438264"/>
      <w:bookmarkStart w:id="234" w:name="_Ref29261196"/>
      <w:r w:rsidRPr="00FB3B57">
        <w:t>Syntax for one slice per picture (14)</w:t>
      </w:r>
      <w:bookmarkEnd w:id="232"/>
    </w:p>
    <w:p w14:paraId="270E8400" w14:textId="09C1C335" w:rsidR="001343BA" w:rsidRPr="00FB3B57" w:rsidRDefault="009E4878" w:rsidP="001343BA">
      <w:pPr>
        <w:pStyle w:val="berschrift9"/>
        <w:rPr>
          <w:rFonts w:eastAsia="Times New Roman"/>
          <w:szCs w:val="24"/>
          <w:lang w:val="en-CA"/>
        </w:rPr>
      </w:pPr>
      <w:hyperlink r:id="rId466"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(Bytedance)]</w:t>
      </w:r>
    </w:p>
    <w:p w14:paraId="72EAC9B7" w14:textId="77777777" w:rsidR="001343BA" w:rsidRPr="00FB3B57" w:rsidRDefault="001343BA" w:rsidP="001343BA">
      <w:pPr>
        <w:pStyle w:val="Textkrper"/>
        <w:rPr>
          <w:bCs/>
        </w:rPr>
      </w:pPr>
      <w:r w:rsidRPr="00FB3B57">
        <w:rPr>
          <w:bCs/>
        </w:rPr>
        <w:t>Discussion began here for AHG Session 1.14 on Monday 13 April at 0500 UTC (GJS &amp; YKW).</w:t>
      </w:r>
    </w:p>
    <w:p w14:paraId="344969E4" w14:textId="77777777" w:rsidR="001343BA" w:rsidRPr="00FB3B57" w:rsidRDefault="001343BA" w:rsidP="001343BA">
      <w:pPr>
        <w:pStyle w:val="Textkrper"/>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65DD85" w14:textId="77777777" w:rsidR="001343BA" w:rsidRPr="00FB3B57" w:rsidRDefault="001343BA" w:rsidP="00E7245C">
      <w:pPr>
        <w:pStyle w:val="Textkrper"/>
        <w:numPr>
          <w:ilvl w:val="0"/>
          <w:numId w:val="60"/>
        </w:numPr>
        <w:rPr>
          <w:bCs/>
        </w:rPr>
      </w:pPr>
      <w:r w:rsidRPr="00FB3B57">
        <w:rPr>
          <w:bCs/>
        </w:rPr>
        <w:t xml:space="preserve">Add an SPS flag </w:t>
      </w:r>
      <w:r w:rsidRPr="00FB3B57">
        <w:t>sps_one_slice_per_picture_flag (or a different name with the same semantics: sps_picture_header_in_slice_header_flag). (R0060, R0118)</w:t>
      </w:r>
    </w:p>
    <w:p w14:paraId="3AF000F9"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sps_num_subpics_minus1 and sps_independent_subpics_flag and infer the values. (R0060)</w:t>
      </w:r>
    </w:p>
    <w:p w14:paraId="24621924"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subpic_info_present_flag. (R0118)</w:t>
      </w:r>
    </w:p>
    <w:p w14:paraId="626B34E5" w14:textId="77777777" w:rsidR="001343BA" w:rsidRPr="00FB3B57" w:rsidRDefault="001343BA" w:rsidP="001343BA">
      <w:pPr>
        <w:pStyle w:val="Textkrper"/>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Textkrper"/>
        <w:ind w:left="360"/>
        <w:rPr>
          <w:bCs/>
        </w:rPr>
      </w:pPr>
      <w:r w:rsidRPr="00FB3B57">
        <w:rPr>
          <w:bCs/>
        </w:rPr>
        <w:t>We also have a one_slice_per_pic_constraint_flag (and similar for one tile, and one subpicture).</w:t>
      </w:r>
    </w:p>
    <w:p w14:paraId="3683B0A7" w14:textId="77777777" w:rsidR="001343BA" w:rsidRPr="00FB3B57" w:rsidRDefault="001343BA" w:rsidP="001343BA">
      <w:pPr>
        <w:pStyle w:val="Textkrper"/>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Textkrper"/>
        <w:ind w:left="360"/>
        <w:rPr>
          <w:bCs/>
        </w:rPr>
      </w:pPr>
      <w:r w:rsidRPr="00FB3B57">
        <w:rPr>
          <w:bCs/>
        </w:rPr>
        <w:t>In the current semantics of one_slice_per_pic_constraint_flag equal to 1 there is no constraint that the PH be combined with the SH.</w:t>
      </w:r>
    </w:p>
    <w:p w14:paraId="6B7B13C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Add a “general_pic_header_in_slice_header_constraint_flag” (or similar name). (constrained for sensibility with the existing flag, and constrain the combinations with the above syntax elements for sensibility, but do not add further constraints that are not necessary for sensibility). Text will be provided in a revision of R0118 and software is to be provided by B. D. Choi.</w:t>
      </w:r>
    </w:p>
    <w:p w14:paraId="6BB3065F" w14:textId="77777777" w:rsidR="001343BA" w:rsidRPr="00FB3B57" w:rsidRDefault="001343BA" w:rsidP="00E7245C">
      <w:pPr>
        <w:pStyle w:val="Textkrper"/>
        <w:numPr>
          <w:ilvl w:val="0"/>
          <w:numId w:val="60"/>
        </w:numPr>
        <w:rPr>
          <w:bCs/>
        </w:rPr>
      </w:pPr>
      <w:r w:rsidRPr="00FB3B57">
        <w:rPr>
          <w:bCs/>
        </w:rPr>
        <w:t xml:space="preserve">Skip the signalling of the 6 PPS flags </w:t>
      </w:r>
      <w:r w:rsidRPr="00FB3B57">
        <w:t xml:space="preserve">rpl_info_in_ph_flag, dbf_info_in_ph_flag, sao_info_in_ph_flag, alf_info_in_ph_flag, wp_info_in_ph_flag, qp_delta_info_in_ph_flag under certain condition. </w:t>
      </w:r>
      <w:r w:rsidRPr="00FB3B57">
        <w:rPr>
          <w:bCs/>
        </w:rPr>
        <w:t>(R0060, R0113, R0124)</w:t>
      </w:r>
    </w:p>
    <w:p w14:paraId="4E084A32" w14:textId="77777777" w:rsidR="001343BA" w:rsidRPr="00FB3B57" w:rsidRDefault="001343BA" w:rsidP="00E7245C">
      <w:pPr>
        <w:pStyle w:val="Textkrper"/>
        <w:numPr>
          <w:ilvl w:val="1"/>
          <w:numId w:val="60"/>
        </w:numPr>
        <w:rPr>
          <w:bCs/>
        </w:rPr>
      </w:pPr>
      <w:r w:rsidRPr="00FB3B57">
        <w:rPr>
          <w:bCs/>
        </w:rPr>
        <w:t xml:space="preserve">Skip them when the existing PPS flag no_pic_partition_flag is equal to 1, </w:t>
      </w:r>
      <w:r w:rsidRPr="00FB3B57">
        <w:t>and infer their values (to be equal to something TBD) under this condition</w:t>
      </w:r>
      <w:r w:rsidRPr="00FB3B57">
        <w:rPr>
          <w:bCs/>
        </w:rPr>
        <w:t>. (R0113)</w:t>
      </w:r>
    </w:p>
    <w:p w14:paraId="2F13385B" w14:textId="77777777" w:rsidR="001343BA" w:rsidRPr="00FB3B57" w:rsidRDefault="001343BA" w:rsidP="00E7245C">
      <w:pPr>
        <w:pStyle w:val="Textkrper"/>
        <w:numPr>
          <w:ilvl w:val="1"/>
          <w:numId w:val="60"/>
        </w:numPr>
        <w:rPr>
          <w:bCs/>
        </w:rPr>
      </w:pPr>
      <w:r w:rsidRPr="00FB3B57">
        <w:rPr>
          <w:bCs/>
        </w:rPr>
        <w:t>Skip them when a new PPS flag p</w:t>
      </w:r>
      <w:r w:rsidRPr="00FB3B57">
        <w:t>ps_one_slice_per_picture_flag is equal to 1, and infer their values to be equal to 0 under this condition.</w:t>
      </w:r>
      <w:r w:rsidRPr="00FB3B57">
        <w:rPr>
          <w:bCs/>
        </w:rPr>
        <w:t xml:space="preserve"> (R0060)</w:t>
      </w:r>
    </w:p>
    <w:p w14:paraId="0F65CCE2" w14:textId="77777777" w:rsidR="001343BA" w:rsidRPr="00FB3B57" w:rsidRDefault="001343BA" w:rsidP="00E7245C">
      <w:pPr>
        <w:pStyle w:val="Textkrper"/>
        <w:numPr>
          <w:ilvl w:val="2"/>
          <w:numId w:val="60"/>
        </w:numPr>
        <w:rPr>
          <w:bCs/>
        </w:rPr>
      </w:pPr>
      <w:r w:rsidRPr="00FB3B57">
        <w:rPr>
          <w:bCs/>
        </w:rPr>
        <w:t xml:space="preserve">Also skip the PPS SEs </w:t>
      </w:r>
      <w:r w:rsidRPr="00FB3B57">
        <w:t xml:space="preserve">pps_num_subpics_minus1, rect_slice_flag, single_slice_per_subpic_flag, num_slices_in_pic_minus1, and loop_filter_across_slices_enabled_flag (if this flag remains in the PPS) under this condition and infer the values. </w:t>
      </w:r>
      <w:r w:rsidRPr="00FB3B57">
        <w:rPr>
          <w:bCs/>
        </w:rPr>
        <w:t>(R0060)</w:t>
      </w:r>
    </w:p>
    <w:p w14:paraId="4F71BB10" w14:textId="77777777" w:rsidR="001343BA" w:rsidRPr="00FB3B57" w:rsidRDefault="001343BA" w:rsidP="00E7245C">
      <w:pPr>
        <w:pStyle w:val="Textkrper"/>
        <w:numPr>
          <w:ilvl w:val="1"/>
          <w:numId w:val="60"/>
        </w:numPr>
        <w:rPr>
          <w:bCs/>
        </w:rPr>
      </w:pPr>
      <w:r w:rsidRPr="00FB3B57">
        <w:t>Skip them when a new PPS flag all_pic_coding_info_present_in_ph_flag is equal to 1, and infer their values to be equal to 1 under this condition. (R0124). This can be considered supplemental to item a.</w:t>
      </w:r>
    </w:p>
    <w:p w14:paraId="59224128" w14:textId="77777777" w:rsidR="001343BA" w:rsidRPr="00FB3B57" w:rsidRDefault="001343BA" w:rsidP="001343BA">
      <w:pPr>
        <w:pStyle w:val="Textkrper"/>
        <w:ind w:left="360"/>
        <w:rPr>
          <w:bCs/>
        </w:rPr>
      </w:pPr>
      <w:r w:rsidRPr="00FB3B57">
        <w:rPr>
          <w:bCs/>
        </w:rPr>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Textkrper"/>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Textkrper"/>
        <w:ind w:left="360"/>
        <w:rPr>
          <w:bCs/>
        </w:rPr>
      </w:pPr>
      <w:r w:rsidRPr="00FB3B57">
        <w:rPr>
          <w:bCs/>
        </w:rPr>
        <w:t xml:space="preserve">When no_pic_partition_flag is equal to 1 we already don’t send </w:t>
      </w:r>
      <w:r w:rsidRPr="00FB3B57">
        <w:t>rect_slice_flag, single_slice_per_subpic_flag, num_slices_in_pic_minus1, and loop_filter_across_slices_enabled_flag. And subpic_id_mapping_in_pps_flag prevents sending pps_num_subpics_minus1. One distinction that was pointed out is that the no_pic_partition_flag does not distinguish the case with many tiles and one slice per picture.</w:t>
      </w:r>
    </w:p>
    <w:p w14:paraId="3E90FEF2" w14:textId="77777777" w:rsidR="001343BA" w:rsidRPr="00FB3B57" w:rsidRDefault="001343BA" w:rsidP="001343BA">
      <w:pPr>
        <w:pStyle w:val="Textkrper"/>
        <w:ind w:left="360"/>
        <w:rPr>
          <w:bCs/>
        </w:rPr>
      </w:pPr>
      <w:r w:rsidRPr="00FB3B57">
        <w:rPr>
          <w:bCs/>
        </w:rPr>
        <w:t>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Interacting with this question, there are proposals for signalling the number of active entries in the PH.</w:t>
      </w:r>
    </w:p>
    <w:p w14:paraId="5B91622E" w14:textId="77777777" w:rsidR="001343BA" w:rsidRPr="00FB3B57" w:rsidRDefault="001343BA" w:rsidP="001343BA">
      <w:pPr>
        <w:pStyle w:val="Textkrper"/>
        <w:ind w:left="360"/>
        <w:rPr>
          <w:bCs/>
        </w:rPr>
      </w:pPr>
      <w:r w:rsidRPr="00FB3B57">
        <w:rPr>
          <w:bCs/>
          <w:highlight w:val="yellow"/>
        </w:rPr>
        <w:t>AHG recommendation (cleanup)</w:t>
      </w:r>
      <w:r w:rsidRPr="00FB3B57">
        <w:rPr>
          <w:bCs/>
        </w:rPr>
        <w:t>: When (pps_)no_pic_partition_flag is equal to 1, skip the 6 PPS flags rpl_info_in_ph_flag, dbf_info_in_ph_flag, sao_info_in_ph_flag, alf_info_in_ph_flag, wp_info_in_ph_flag, qp_delta_info_in_ph_flag and infer them to be equal to 0. Text is provided in R0113 and software to be provided by its proponent. Any missing sensibility constraints may be added by the editor.</w:t>
      </w:r>
    </w:p>
    <w:p w14:paraId="73705780" w14:textId="77777777" w:rsidR="001343BA" w:rsidRPr="00FB3B57" w:rsidRDefault="001343BA" w:rsidP="00E7245C">
      <w:pPr>
        <w:pStyle w:val="Textkrper"/>
        <w:numPr>
          <w:ilvl w:val="0"/>
          <w:numId w:val="60"/>
        </w:numPr>
        <w:rPr>
          <w:bCs/>
        </w:rPr>
      </w:pPr>
      <w:r w:rsidRPr="00FB3B57">
        <w:t>When slice headers referring to the PPS have (sh_)picture_header_in_slice_header_flag equal to 1, require alf_info_in_ph_flag to be equal to 1</w:t>
      </w:r>
      <w:r w:rsidRPr="00FB3B57">
        <w:rPr>
          <w:bCs/>
        </w:rPr>
        <w:t>. (R0200)</w:t>
      </w:r>
    </w:p>
    <w:p w14:paraId="37D9ACB5" w14:textId="77777777" w:rsidR="001343BA" w:rsidRPr="00FB3B57" w:rsidRDefault="001343BA" w:rsidP="001343BA">
      <w:pPr>
        <w:pStyle w:val="Textkrper"/>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Textkrper"/>
        <w:ind w:left="360"/>
        <w:rPr>
          <w:bCs/>
        </w:rPr>
      </w:pPr>
      <w:r w:rsidRPr="00FB3B57">
        <w:rPr>
          <w:bCs/>
        </w:rPr>
        <w:t>No action was recommended for this.</w:t>
      </w:r>
    </w:p>
    <w:p w14:paraId="4697BB84" w14:textId="77777777" w:rsidR="001343BA" w:rsidRPr="00FB3B57" w:rsidRDefault="001343BA" w:rsidP="00E7245C">
      <w:pPr>
        <w:pStyle w:val="Textkrper"/>
        <w:numPr>
          <w:ilvl w:val="0"/>
          <w:numId w:val="60"/>
        </w:numPr>
        <w:rPr>
          <w:bCs/>
        </w:rPr>
      </w:pPr>
      <w:bookmarkStart w:id="235" w:name="_Ref37825929"/>
      <w:r w:rsidRPr="00FB3B57">
        <w:t>When slice headers referring to the PPS have (sh_)picture_header_in_slice_header_flag is equal to 1, require rpl_info_in_ph_flag, dbf_info_in_ph_flag, sao_info_in_ph_flag, wp_info_in_ph_flag, qp_delta_info_in_ph_flag to be equal to 1</w:t>
      </w:r>
      <w:r w:rsidRPr="00FB3B57">
        <w:rPr>
          <w:bCs/>
        </w:rPr>
        <w:t>. (R0202)</w:t>
      </w:r>
      <w:bookmarkEnd w:id="235"/>
    </w:p>
    <w:p w14:paraId="46018DA5" w14:textId="77777777" w:rsidR="001343BA" w:rsidRPr="00FB3B57" w:rsidRDefault="001343BA" w:rsidP="001343BA">
      <w:pPr>
        <w:pStyle w:val="Textkrper"/>
        <w:ind w:left="360"/>
      </w:pPr>
      <w:r w:rsidRPr="00FB3B57">
        <w:rPr>
          <w:bCs/>
          <w:highlight w:val="yellow"/>
        </w:rPr>
        <w:t>AHG recommendation (cleanup)</w:t>
      </w:r>
      <w:r w:rsidRPr="00FB3B57">
        <w:rPr>
          <w:bCs/>
        </w:rPr>
        <w:t xml:space="preserve">: When </w:t>
      </w:r>
      <w:r w:rsidRPr="00FB3B57">
        <w:t>(sh_)picture_header_in_slice_header_flag is equal to 1, require rpl_info_in_ph_flag, dbf_info_in_ph_flag, sao_info_in_ph_flag, wp_info_in_ph_flag, qp_delta_info_in_ph_flag to be equal to 0.</w:t>
      </w:r>
    </w:p>
    <w:p w14:paraId="44A3D2DA" w14:textId="6E37F6B2" w:rsidR="001343BA" w:rsidRDefault="001343BA" w:rsidP="001343BA">
      <w:pPr>
        <w:pStyle w:val="Textkrper"/>
        <w:ind w:left="360"/>
      </w:pPr>
      <w:r w:rsidRPr="00FB3B57">
        <w:t>(Consistency with item 2 suggests the value 0 rather than 1.)</w:t>
      </w:r>
    </w:p>
    <w:p w14:paraId="73FFEB05" w14:textId="793E725A" w:rsidR="00362AE5" w:rsidRPr="00FB3B57" w:rsidRDefault="00362AE5" w:rsidP="001343BA">
      <w:pPr>
        <w:pStyle w:val="Textkrper"/>
        <w:ind w:left="360"/>
        <w:rPr>
          <w:bCs/>
        </w:rPr>
      </w:pPr>
      <w:r>
        <w:t xml:space="preserve">See also item </w:t>
      </w:r>
      <w:r>
        <w:fldChar w:fldCharType="begin"/>
      </w:r>
      <w:r>
        <w:instrText xml:space="preserve"> REF _Ref37825971 \r \h </w:instrText>
      </w:r>
      <w:r>
        <w:fldChar w:fldCharType="separate"/>
      </w:r>
      <w:r>
        <w:t>15)</w:t>
      </w:r>
      <w:r>
        <w:fldChar w:fldCharType="end"/>
      </w:r>
      <w:r>
        <w:t>.</w:t>
      </w:r>
    </w:p>
    <w:p w14:paraId="5BDCBBDA" w14:textId="77777777" w:rsidR="001343BA" w:rsidRPr="00FB3B57" w:rsidRDefault="001343BA" w:rsidP="00E7245C">
      <w:pPr>
        <w:pStyle w:val="Textkrper"/>
        <w:numPr>
          <w:ilvl w:val="0"/>
          <w:numId w:val="60"/>
        </w:numPr>
        <w:rPr>
          <w:bCs/>
        </w:rPr>
      </w:pPr>
      <w:r w:rsidRPr="00FB3B57">
        <w:t>When (sh_)picture_header_in_slice_header_flag is equal to 1, regardless of the value of wp_info_in_ph_flag, pred_weight_table syntax structure is signalled in slice header and not as part of picture_header syntax structure. (R0220)</w:t>
      </w:r>
    </w:p>
    <w:p w14:paraId="3E1F7F0D" w14:textId="77777777" w:rsidR="001343BA" w:rsidRPr="00FB3B57" w:rsidRDefault="001343BA" w:rsidP="00E7245C">
      <w:pPr>
        <w:pStyle w:val="Textkrper"/>
        <w:numPr>
          <w:ilvl w:val="1"/>
          <w:numId w:val="60"/>
        </w:numPr>
        <w:rPr>
          <w:bCs/>
        </w:rPr>
      </w:pPr>
      <w:r w:rsidRPr="00FB3B57">
        <w:t>Or add a constraint such that (sh_)picture_header_in_slice_header_flag and wp_info_in_ph_flag shall not be both equal to 1 (technically equivalent to requiring the value of wp_info_in_ph_flag to be equal to 0 when slice headers referring to the PPS have picture_header_in_slice_header_flag equal to 1). (R0220)</w:t>
      </w:r>
    </w:p>
    <w:p w14:paraId="5959DBEE" w14:textId="77777777" w:rsidR="001343BA" w:rsidRPr="00FB3B57" w:rsidRDefault="001343BA" w:rsidP="001343BA">
      <w:pPr>
        <w:pStyle w:val="Textkrper"/>
        <w:ind w:left="360"/>
        <w:rPr>
          <w:bCs/>
        </w:rPr>
      </w:pPr>
      <w:r w:rsidRPr="00FB3B57">
        <w:rPr>
          <w:bCs/>
        </w:rPr>
        <w:t>This is resolved by the action taken on item 4.</w:t>
      </w:r>
    </w:p>
    <w:p w14:paraId="67571ADE" w14:textId="77777777" w:rsidR="001343BA" w:rsidRPr="00FB3B57" w:rsidRDefault="001343BA" w:rsidP="00E7245C">
      <w:pPr>
        <w:pStyle w:val="Textkrper"/>
        <w:numPr>
          <w:ilvl w:val="0"/>
          <w:numId w:val="60"/>
        </w:numPr>
        <w:rPr>
          <w:bCs/>
        </w:rPr>
      </w:pPr>
      <w:r w:rsidRPr="00FB3B57">
        <w:rPr>
          <w:bCs/>
        </w:rPr>
        <w:t xml:space="preserve">Skip the signalling of the SH syntax element (SE) </w:t>
      </w:r>
      <w:r w:rsidRPr="00FB3B57">
        <w:t>slice_address when the picture contains only one slice and infer its value. (R0060, R0104, R0162, R0189, R0202, R0210)</w:t>
      </w:r>
    </w:p>
    <w:p w14:paraId="13AE9596"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2BAD544A"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R0162, R0189, R0202, R0210)</w:t>
      </w:r>
    </w:p>
    <w:p w14:paraId="33876896" w14:textId="77777777" w:rsidR="001343BA" w:rsidRPr="00FB3B57" w:rsidRDefault="001343BA" w:rsidP="001343BA">
      <w:pPr>
        <w:pStyle w:val="Textkrper"/>
        <w:ind w:left="360"/>
      </w:pPr>
      <w:r w:rsidRPr="00FB3B57">
        <w:rPr>
          <w:bCs/>
        </w:rPr>
        <w:t>This is already skipped when rect_slice_flag is 1 and the number of slices in the subpicture is 1</w:t>
      </w:r>
      <w:r w:rsidRPr="00FB3B57">
        <w:t>. However, it is not skipped when the rect_slice_flag is equal to 0 (i.e., raster scan slices) and NumTilesInPic &gt; 1.</w:t>
      </w:r>
    </w:p>
    <w:p w14:paraId="6CC403D4" w14:textId="77777777" w:rsidR="001343BA" w:rsidRPr="00FB3B57" w:rsidRDefault="001343BA" w:rsidP="001343BA">
      <w:pPr>
        <w:pStyle w:val="Textkrper"/>
        <w:ind w:left="360"/>
        <w:rPr>
          <w:bCs/>
        </w:rPr>
      </w:pPr>
      <w:r w:rsidRPr="00FB3B57">
        <w:rPr>
          <w:bCs/>
        </w:rPr>
        <w:t>It was suggested to only allow (sh_)</w:t>
      </w:r>
      <w:r w:rsidRPr="00FB3B57">
        <w:t>picture_header_in_slice_header_flag is equal to 1 when (pps_)</w:t>
      </w:r>
      <w:r w:rsidRPr="00FB3B57">
        <w:rPr>
          <w:bCs/>
        </w:rPr>
        <w:t>rect_slice_flag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Textkrper"/>
        <w:ind w:left="360"/>
        <w:rPr>
          <w:bCs/>
        </w:rPr>
      </w:pPr>
      <w:r w:rsidRPr="00FB3B57">
        <w:rPr>
          <w:bCs/>
          <w:highlight w:val="yellow"/>
        </w:rPr>
        <w:t>AHG recommendation (cleanup)</w:t>
      </w:r>
      <w:r w:rsidRPr="00FB3B57">
        <w:rPr>
          <w:bCs/>
        </w:rPr>
        <w:t>: Only allow (sh_)</w:t>
      </w:r>
      <w:r w:rsidRPr="00FB3B57">
        <w:t>picture_header_in_slice_header_flag is equal to 1 when (pps_)</w:t>
      </w:r>
      <w:r w:rsidRPr="00FB3B57">
        <w:rPr>
          <w:bCs/>
        </w:rPr>
        <w:t>rect_slice_flag is 1.</w:t>
      </w:r>
    </w:p>
    <w:p w14:paraId="75334A70" w14:textId="77777777" w:rsidR="001343BA" w:rsidRPr="00FB3B57" w:rsidRDefault="001343BA" w:rsidP="00E7245C">
      <w:pPr>
        <w:pStyle w:val="Textkrper"/>
        <w:numPr>
          <w:ilvl w:val="0"/>
          <w:numId w:val="60"/>
        </w:numPr>
        <w:rPr>
          <w:bCs/>
        </w:rPr>
      </w:pPr>
      <w:r w:rsidRPr="00FB3B57">
        <w:rPr>
          <w:bCs/>
        </w:rPr>
        <w:t xml:space="preserve">Skip the signalling of the SH SE </w:t>
      </w:r>
      <w:r w:rsidRPr="00FB3B57">
        <w:t>num_tiles_in_slice_minus1when the picture contains only one slice and infer its value. (R0060, R0104, R0202, R0210)</w:t>
      </w:r>
    </w:p>
    <w:p w14:paraId="4BBB9ED3"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77C8F378"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R0202, R0210)</w:t>
      </w:r>
    </w:p>
    <w:p w14:paraId="7331353B" w14:textId="77777777" w:rsidR="001343BA" w:rsidRPr="00FB3B57" w:rsidRDefault="001343BA" w:rsidP="001343BA">
      <w:pPr>
        <w:pStyle w:val="Textkrper"/>
        <w:ind w:left="360"/>
        <w:rPr>
          <w:bCs/>
        </w:rPr>
      </w:pPr>
      <w:r w:rsidRPr="00FB3B57">
        <w:rPr>
          <w:bCs/>
        </w:rPr>
        <w:t>This was resolved by the action recommended for item 6.</w:t>
      </w:r>
    </w:p>
    <w:p w14:paraId="41D41557" w14:textId="77777777" w:rsidR="001343BA" w:rsidRPr="00FB3B57" w:rsidRDefault="001343BA" w:rsidP="00E7245C">
      <w:pPr>
        <w:pStyle w:val="Textkrper"/>
        <w:numPr>
          <w:ilvl w:val="0"/>
          <w:numId w:val="60"/>
        </w:numPr>
        <w:rPr>
          <w:bCs/>
        </w:rPr>
      </w:pPr>
      <w:r w:rsidRPr="00FB3B57">
        <w:t xml:space="preserve">Skip the </w:t>
      </w:r>
      <w:r w:rsidRPr="00FB3B57">
        <w:rPr>
          <w:bCs/>
        </w:rPr>
        <w:t xml:space="preserve">SH SE </w:t>
      </w:r>
      <w:r w:rsidRPr="00FB3B57">
        <w:t>num_tiles_in_slice_minus1 when NumTilesInPic − slice_address is not greater than 1. (R0210).</w:t>
      </w:r>
    </w:p>
    <w:p w14:paraId="00437CA8" w14:textId="77777777" w:rsidR="001343BA" w:rsidRPr="00FB3B57" w:rsidRDefault="001343BA" w:rsidP="001343BA">
      <w:pPr>
        <w:pStyle w:val="Textkrper"/>
        <w:ind w:left="360"/>
      </w:pPr>
      <w:r w:rsidRPr="00FB3B57">
        <w:t>R0248 includes the same change (among other proposed changes).</w:t>
      </w:r>
    </w:p>
    <w:p w14:paraId="3811E88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Text and software are to be provided in a revision of R0210.</w:t>
      </w:r>
    </w:p>
    <w:p w14:paraId="2212AFC2" w14:textId="77777777" w:rsidR="001343BA" w:rsidRPr="00FB3B57" w:rsidRDefault="001343BA" w:rsidP="00E7245C">
      <w:pPr>
        <w:pStyle w:val="Textkrper"/>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r w:rsidRPr="00FB3B57">
        <w:rPr>
          <w:bCs/>
        </w:rPr>
        <w:t>NumTilesInPic − 1</w:t>
      </w:r>
      <w:r w:rsidRPr="00FB3B57">
        <w:t>. (R0060, R0104)</w:t>
      </w:r>
    </w:p>
    <w:p w14:paraId="41ED5B20" w14:textId="77777777" w:rsidR="001343BA" w:rsidRPr="00FB3B57" w:rsidRDefault="001343BA" w:rsidP="001343BA">
      <w:pPr>
        <w:pStyle w:val="Textkrper"/>
        <w:ind w:left="360"/>
        <w:rPr>
          <w:bCs/>
        </w:rPr>
      </w:pPr>
      <w:r w:rsidRPr="00FB3B57">
        <w:t>This was resolved by the action recommended for item 8.</w:t>
      </w:r>
    </w:p>
    <w:p w14:paraId="49CDB690" w14:textId="77777777" w:rsidR="001343BA" w:rsidRPr="00FB3B57" w:rsidRDefault="001343BA" w:rsidP="00E7245C">
      <w:pPr>
        <w:pStyle w:val="Textkrper"/>
        <w:numPr>
          <w:ilvl w:val="0"/>
          <w:numId w:val="60"/>
        </w:numPr>
        <w:rPr>
          <w:bCs/>
        </w:rPr>
      </w:pPr>
      <w:r w:rsidRPr="00FB3B57">
        <w:rPr>
          <w:bCs/>
        </w:rPr>
        <w:t>Consider one of the following</w:t>
      </w:r>
    </w:p>
    <w:p w14:paraId="73E18747" w14:textId="77777777" w:rsidR="001343BA" w:rsidRPr="00FB3B57" w:rsidRDefault="001343BA" w:rsidP="00E7245C">
      <w:pPr>
        <w:pStyle w:val="Textkrper"/>
        <w:numPr>
          <w:ilvl w:val="1"/>
          <w:numId w:val="60"/>
        </w:numPr>
        <w:rPr>
          <w:bCs/>
        </w:rPr>
      </w:pPr>
      <w:r w:rsidRPr="00FB3B57">
        <w:rPr>
          <w:bCs/>
        </w:rPr>
        <w:t>Skip the signalling of the SH SE slice_subpic_id</w:t>
      </w:r>
      <w:r w:rsidRPr="00FB3B57">
        <w:t xml:space="preserve"> when the SH flag picture_header_in_slice_header_flag is equal to 1 infer its value. (R0189), or</w:t>
      </w:r>
    </w:p>
    <w:p w14:paraId="2E0FAE3F" w14:textId="77777777" w:rsidR="001343BA" w:rsidRPr="00FB3B57" w:rsidRDefault="001343BA" w:rsidP="00E7245C">
      <w:pPr>
        <w:pStyle w:val="Textkrper"/>
        <w:numPr>
          <w:ilvl w:val="1"/>
          <w:numId w:val="60"/>
        </w:numPr>
      </w:pPr>
      <w:r w:rsidRPr="00FB3B57">
        <w:t>Add a constraint such that when subpic_info_present_flag is equal to 1, the value of picture_header_in_slice_header_flag shall be equal to 0 (technically equivalent to "When picture_header_in_slice_header is equal to 1, the value of subpic_info_present_flag shall be equal to 0." but editorially the constraint should be expressed on picture_header_in_slice_header_flag). (R0189, R0202)</w:t>
      </w:r>
    </w:p>
    <w:p w14:paraId="2A9C7FAE"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77777777" w:rsidR="001343BA" w:rsidRPr="00FB3B57" w:rsidRDefault="001343BA" w:rsidP="00E7245C">
      <w:pPr>
        <w:pStyle w:val="Textkrper"/>
        <w:numPr>
          <w:ilvl w:val="0"/>
          <w:numId w:val="60"/>
        </w:numPr>
        <w:rPr>
          <w:bCs/>
        </w:rPr>
      </w:pPr>
      <w:r w:rsidRPr="00FB3B57">
        <w:rPr>
          <w:bCs/>
        </w:rPr>
        <w:t>When picture_header_in_slice_header_flag is equal to 1, skip the signalling of the SH SE num_ref_idx_active_override_flag and infer its value to be equal to 0. (R0202)</w:t>
      </w:r>
    </w:p>
    <w:p w14:paraId="7AAB2671" w14:textId="77777777" w:rsidR="001343BA" w:rsidRPr="00FB3B57" w:rsidRDefault="001343BA" w:rsidP="001343BA">
      <w:pPr>
        <w:pStyle w:val="Textkrper"/>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Textkrper"/>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Textkrper"/>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Textkrper"/>
        <w:ind w:left="360"/>
        <w:rPr>
          <w:bCs/>
        </w:rPr>
      </w:pPr>
      <w:r w:rsidRPr="00FB3B57">
        <w:rPr>
          <w:bCs/>
        </w:rPr>
        <w:t>No action was recommended on this since the coupling seems unnecessary and the issue seems minor.</w:t>
      </w:r>
    </w:p>
    <w:p w14:paraId="37BF0C08" w14:textId="77777777" w:rsidR="001343BA" w:rsidRPr="00FB3B57" w:rsidRDefault="001343BA" w:rsidP="00E7245C">
      <w:pPr>
        <w:pStyle w:val="Textkrper"/>
        <w:numPr>
          <w:ilvl w:val="0"/>
          <w:numId w:val="60"/>
        </w:numPr>
      </w:pPr>
      <w:r w:rsidRPr="00FB3B57">
        <w:t xml:space="preserve">Add a constraint such that when slice headers referring to the SPS contain the PH syntax structure, separate_colour_plane_flag shall be equal to 0. (technically equivalent to "When </w:t>
      </w:r>
      <w:r w:rsidRPr="00FB3B57">
        <w:rPr>
          <w:bCs/>
        </w:rPr>
        <w:t>separate_colour_plane_flag</w:t>
      </w:r>
      <w:r w:rsidRPr="00FB3B57">
        <w:t xml:space="preserve"> is equal to 1, the value of picture_header_in_slice_header_flag shall be equal to 0.", but editorially the constraint should be expressed on picture_header_in_slice_header_flag). (R0202)</w:t>
      </w:r>
    </w:p>
    <w:p w14:paraId="373D4E26" w14:textId="77777777" w:rsidR="001343BA" w:rsidRPr="00FB3B57" w:rsidRDefault="001343BA" w:rsidP="001343BA">
      <w:pPr>
        <w:pStyle w:val="Textkrper"/>
        <w:ind w:left="360"/>
      </w:pPr>
      <w:r w:rsidRPr="00FB3B57">
        <w:t>It was remarked that this is somewhat hypothetical, since no profile supports this.</w:t>
      </w:r>
    </w:p>
    <w:p w14:paraId="45EBD26F" w14:textId="77777777" w:rsidR="001343BA" w:rsidRPr="00FB3B57" w:rsidRDefault="001343BA" w:rsidP="001343BA">
      <w:pPr>
        <w:pStyle w:val="Textkrper"/>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Textkrper"/>
        <w:numPr>
          <w:ilvl w:val="0"/>
          <w:numId w:val="60"/>
        </w:numPr>
        <w:rPr>
          <w:bCs/>
        </w:rPr>
      </w:pPr>
      <w:r w:rsidRPr="00FB3B57">
        <w:rPr>
          <w:bCs/>
        </w:rPr>
        <w:t>Change the text for determination of the first VCL NAL unit of an AU:</w:t>
      </w:r>
    </w:p>
    <w:p w14:paraId="02E490A0" w14:textId="77777777" w:rsidR="001343BA" w:rsidRPr="00FB3B57" w:rsidRDefault="001343BA" w:rsidP="00E7245C">
      <w:pPr>
        <w:pStyle w:val="Textkrper"/>
        <w:numPr>
          <w:ilvl w:val="1"/>
          <w:numId w:val="60"/>
        </w:numPr>
        <w:rPr>
          <w:bCs/>
        </w:rPr>
      </w:pPr>
      <w:r w:rsidRPr="00FB3B57">
        <w:rPr>
          <w:bCs/>
        </w:rPr>
        <w:t>As follows: (R0163)</w:t>
      </w:r>
    </w:p>
    <w:p w14:paraId="158CF2AB" w14:textId="77777777" w:rsidR="001343BA" w:rsidRPr="00FB3B57" w:rsidRDefault="001343BA" w:rsidP="001343BA">
      <w:pPr>
        <w:pStyle w:val="Textkrper"/>
        <w:ind w:left="1080"/>
      </w:pPr>
      <w:r w:rsidRPr="00FB3B57">
        <w:t>If a PH NAL unit is present in a PU, let firstVclNalUnitInPic be the first VCL NAL unit that follows the PH NAL unit; otherwise let firstVclNalUnitInPic be the only one VCL NAL unit in a PU. firstVclNalUnitInPic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Textkrper"/>
        <w:numPr>
          <w:ilvl w:val="2"/>
          <w:numId w:val="61"/>
        </w:numPr>
        <w:ind w:left="1267" w:hanging="187"/>
      </w:pPr>
      <w:r w:rsidRPr="00FB3B57">
        <w:t>The value of nuh_layer_id of the VCL NAL unit is less than the nuh_layer_id of the previous picture in decoding order.</w:t>
      </w:r>
    </w:p>
    <w:p w14:paraId="2FF24310" w14:textId="77777777" w:rsidR="001343BA" w:rsidRPr="00FB3B57" w:rsidRDefault="001343BA" w:rsidP="00E7245C">
      <w:pPr>
        <w:pStyle w:val="Textkrper"/>
        <w:numPr>
          <w:ilvl w:val="2"/>
          <w:numId w:val="61"/>
        </w:numPr>
        <w:ind w:left="1267" w:hanging="187"/>
      </w:pPr>
      <w:r w:rsidRPr="00FB3B57">
        <w:t>The value of ph_pic_order_cnt_lsb of the VCL NAL unit differs from the ph_pic_order_cnt_lsb of the previous picture in decoding order.</w:t>
      </w:r>
    </w:p>
    <w:p w14:paraId="7C0385CA" w14:textId="77777777" w:rsidR="001343BA" w:rsidRPr="00FB3B57" w:rsidRDefault="001343BA" w:rsidP="00E7245C">
      <w:pPr>
        <w:pStyle w:val="Textkrper"/>
        <w:numPr>
          <w:ilvl w:val="2"/>
          <w:numId w:val="61"/>
        </w:numPr>
        <w:ind w:left="1267" w:hanging="187"/>
      </w:pPr>
      <w:r w:rsidRPr="00FB3B57">
        <w:t>PicOrderCntVal derived for the VCL NAL unit differs from the PicOrderCntVal of the previous picture in decoding order.</w:t>
      </w:r>
    </w:p>
    <w:p w14:paraId="2E309371" w14:textId="77777777" w:rsidR="001343BA" w:rsidRPr="00FB3B57" w:rsidRDefault="001343BA" w:rsidP="00E7245C">
      <w:pPr>
        <w:pStyle w:val="Textkrper"/>
        <w:numPr>
          <w:ilvl w:val="1"/>
          <w:numId w:val="60"/>
        </w:numPr>
        <w:rPr>
          <w:bCs/>
        </w:rPr>
      </w:pPr>
      <w:r w:rsidRPr="00FB3B57">
        <w:rPr>
          <w:bCs/>
        </w:rPr>
        <w:t>As follows: (R0124)</w:t>
      </w:r>
    </w:p>
    <w:p w14:paraId="18950FAC" w14:textId="77777777" w:rsidR="001343BA" w:rsidRPr="00FB3B57" w:rsidRDefault="001343BA" w:rsidP="001343BA">
      <w:pPr>
        <w:pStyle w:val="Textkrper"/>
        <w:ind w:left="1080"/>
      </w:pPr>
      <w:r w:rsidRPr="00FB3B57">
        <w:t>A VCL NAL unit is the first VCL NAL unit of an AU (and consequently the PU containing the VCL NAL unit is the first PU of the AU) when the VCL NAL unit is the first VCL NAL unit that follows a PH NAL unit or has picture_header_in_slice_header_flag equal to 1 and one or more of the following conditions are true:</w:t>
      </w:r>
    </w:p>
    <w:p w14:paraId="2987071D" w14:textId="77777777" w:rsidR="001343BA" w:rsidRPr="00FB3B57" w:rsidRDefault="001343BA" w:rsidP="001343BA">
      <w:pPr>
        <w:pStyle w:val="Textkrper"/>
        <w:ind w:left="1080"/>
        <w:rPr>
          <w:bCs/>
        </w:rPr>
      </w:pPr>
      <w:r w:rsidRPr="00FB3B57">
        <w:rPr>
          <w:bCs/>
        </w:rPr>
        <w:t>...</w:t>
      </w:r>
    </w:p>
    <w:p w14:paraId="3C289DE8" w14:textId="77777777" w:rsidR="001343BA" w:rsidRPr="00FB3B57" w:rsidRDefault="001343BA" w:rsidP="001343BA">
      <w:pPr>
        <w:pStyle w:val="Textkrper"/>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Textkrper"/>
        <w:ind w:left="360"/>
        <w:rPr>
          <w:bCs/>
        </w:rPr>
      </w:pPr>
      <w:r w:rsidRPr="00FB3B57">
        <w:rPr>
          <w:bCs/>
          <w:highlight w:val="yellow"/>
        </w:rPr>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Textkrper"/>
        <w:ind w:left="360"/>
        <w:rPr>
          <w:bCs/>
        </w:rPr>
      </w:pPr>
      <w:r w:rsidRPr="00805739">
        <w:t>Discussion stopped here for AHG Session 1.14 on Monday 13 April at 0915 UTC.</w:t>
      </w:r>
    </w:p>
    <w:p w14:paraId="6E13EF61" w14:textId="2D8C86B3" w:rsidR="00842148" w:rsidRPr="00FB3B57" w:rsidRDefault="00842148" w:rsidP="001343BA">
      <w:pPr>
        <w:pStyle w:val="Textkrper"/>
        <w:ind w:left="360"/>
        <w:rPr>
          <w:bCs/>
        </w:rPr>
      </w:pPr>
      <w:r w:rsidRPr="00805739">
        <w:t>Discussion began here for JVET on 15 April at 1300 (UTC) (GJS, JRO, YKW).</w:t>
      </w:r>
    </w:p>
    <w:p w14:paraId="56A20470" w14:textId="03F2D830" w:rsidR="00234106" w:rsidRPr="00362AE5" w:rsidRDefault="001343BA" w:rsidP="00E142C9">
      <w:pPr>
        <w:pStyle w:val="Textkrper"/>
        <w:numPr>
          <w:ilvl w:val="0"/>
          <w:numId w:val="60"/>
        </w:numPr>
        <w:rPr>
          <w:bCs/>
        </w:rPr>
      </w:pPr>
      <w:r w:rsidRPr="00E142C9">
        <w:rPr>
          <w:bCs/>
        </w:rPr>
        <w:t>Mandate the EOS NAL unit for easy detection of the first VCL NAL unit of a coded picture. (R0163)</w:t>
      </w:r>
    </w:p>
    <w:p w14:paraId="1DEA12F8" w14:textId="42E341A4" w:rsidR="001343BA" w:rsidRPr="00FB3B57" w:rsidRDefault="001343BA" w:rsidP="00E7245C">
      <w:pPr>
        <w:pStyle w:val="Textkrper"/>
        <w:numPr>
          <w:ilvl w:val="1"/>
          <w:numId w:val="60"/>
        </w:numPr>
        <w:rPr>
          <w:bCs/>
        </w:rPr>
      </w:pPr>
      <w:r w:rsidRPr="00FB3B57">
        <w:t>Replace the SH flag picture_header_in_slice_header_flag with a variable derived based on the presence of the PH NAL unit. (R0163)</w:t>
      </w:r>
    </w:p>
    <w:p w14:paraId="165C630F" w14:textId="77777777" w:rsidR="00E142C9" w:rsidRDefault="00E142C9" w:rsidP="00E142C9">
      <w:pPr>
        <w:pStyle w:val="Textkrper"/>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Textkrper"/>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Textkrper"/>
        <w:ind w:left="360"/>
        <w:rPr>
          <w:bCs/>
        </w:rPr>
      </w:pPr>
      <w:r>
        <w:rPr>
          <w:bCs/>
        </w:rPr>
        <w:t>We are currently using the first bit of the SH to indicate whether a PH is combined into it or not.</w:t>
      </w:r>
    </w:p>
    <w:p w14:paraId="09E18CE0" w14:textId="77777777" w:rsidR="00E142C9" w:rsidRDefault="00E142C9" w:rsidP="00E142C9">
      <w:pPr>
        <w:pStyle w:val="Textkrper"/>
        <w:ind w:left="360"/>
        <w:rPr>
          <w:bCs/>
        </w:rPr>
      </w:pPr>
      <w:r>
        <w:rPr>
          <w:bCs/>
        </w:rPr>
        <w:t>It was noted that in HEVC it is also necessary to look at the first bit beyond the NAL unit header, where the first_slice_segment_in_pic_flag is located. It was commented that this need has not been a significant problem for HEVC. The proponent pointed out that in VVC this bit is only needed at the transition between CLVSs.</w:t>
      </w:r>
    </w:p>
    <w:p w14:paraId="2CE62BDE" w14:textId="77777777" w:rsidR="00E142C9" w:rsidRDefault="00E142C9" w:rsidP="00E142C9">
      <w:pPr>
        <w:pStyle w:val="Textkrper"/>
        <w:ind w:left="360"/>
        <w:rPr>
          <w:bCs/>
        </w:rPr>
      </w:pPr>
      <w:r>
        <w:rPr>
          <w:bCs/>
        </w:rPr>
        <w:t>It was commented that, in the RTP payload format for HEVC there is a use of the first_slice_segment_in_pic_flag and it was not considered a problem, whereas a NAL unit may be a large chunk of data in that environment. Systems typically also support timestamps.</w:t>
      </w:r>
    </w:p>
    <w:p w14:paraId="152DA9DC" w14:textId="77777777" w:rsidR="00E142C9" w:rsidRDefault="00E142C9" w:rsidP="00E142C9">
      <w:pPr>
        <w:pStyle w:val="Textkrper"/>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Textkrper"/>
        <w:ind w:left="360"/>
        <w:rPr>
          <w:bCs/>
        </w:rPr>
      </w:pPr>
      <w:r>
        <w:rPr>
          <w:bCs/>
        </w:rPr>
        <w:t>It was commented that if we take action on this, it should be to require EOS only under the condition when it would be needed.</w:t>
      </w:r>
    </w:p>
    <w:p w14:paraId="2F6CE213" w14:textId="77777777" w:rsidR="00E142C9" w:rsidRPr="00E142C9" w:rsidRDefault="00E142C9" w:rsidP="00052B63">
      <w:pPr>
        <w:pStyle w:val="Textkrper"/>
        <w:ind w:left="360"/>
      </w:pPr>
      <w:r>
        <w:rPr>
          <w:bCs/>
        </w:rPr>
        <w:t>Other than the proponent, it was considered acceptable for the detection of the new CLVS in this circumstance to involve checking the PH presence bit in the SH, so no action was take on this.</w:t>
      </w:r>
    </w:p>
    <w:p w14:paraId="37E66C11" w14:textId="63AA168F" w:rsidR="001343BA" w:rsidRPr="00FB3B57" w:rsidRDefault="001343BA" w:rsidP="00052B63">
      <w:pPr>
        <w:pStyle w:val="Textkrper"/>
        <w:keepNext/>
        <w:keepLines/>
        <w:numPr>
          <w:ilvl w:val="0"/>
          <w:numId w:val="60"/>
        </w:numPr>
      </w:pPr>
      <w:bookmarkStart w:id="236" w:name="_Ref37825971"/>
      <w:r w:rsidRPr="00FB3B57">
        <w:t>Change the semantics of the 6 PPS flags rpl_info_in_ph_flag, dbf_info_in_ph_flag, sao_info_in_ph_flag, alf_info_in_ph_flag, wp_info_in_ph_flag, qp_delta_info_in_ph_flag as follows (R0251)</w:t>
      </w:r>
      <w:r w:rsidR="00362AE5">
        <w:t xml:space="preserve"> – removing some uses of “that do not contain a PH syntax structure” and changing a “may” to “shall” (italics only for notes emphasis below)</w:t>
      </w:r>
      <w:r w:rsidRPr="00FB3B57">
        <w:t>:</w:t>
      </w:r>
      <w:bookmarkEnd w:id="236"/>
    </w:p>
    <w:p w14:paraId="1DCC95F4" w14:textId="77777777" w:rsidR="001343BA" w:rsidRPr="00FB3B57" w:rsidRDefault="001343BA" w:rsidP="001343BA">
      <w:pPr>
        <w:pStyle w:val="Textkrper"/>
        <w:ind w:left="1195"/>
        <w:rPr>
          <w:bCs/>
        </w:rPr>
      </w:pPr>
      <w:r w:rsidRPr="00FB3B57">
        <w:rPr>
          <w:b/>
          <w:bCs/>
        </w:rPr>
        <w:t>rpl_info_in_ph_flag</w:t>
      </w:r>
      <w:r w:rsidRPr="00FB3B57">
        <w:rPr>
          <w:bCs/>
        </w:rPr>
        <w:t xml:space="preserve"> equal to 1 specifies that reference picture list information is present in the PH syntax structure and not present in slice headers referring to the PPS that do not contain a PH syntax structure. rpl_info_in_ph_flag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Textkrper"/>
        <w:ind w:left="1195"/>
        <w:rPr>
          <w:bCs/>
        </w:rPr>
      </w:pPr>
      <w:r w:rsidRPr="00FB3B57">
        <w:rPr>
          <w:b/>
          <w:bCs/>
        </w:rPr>
        <w:t>dbf_info_in_ph_flag</w:t>
      </w:r>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dbf_info_in_ph_flag equal to 0 specifies that </w:t>
      </w:r>
      <w:r w:rsidRPr="00FB3B57">
        <w:t>deblocking filter</w:t>
      </w:r>
      <w:r w:rsidRPr="00FB3B57">
        <w:rPr>
          <w:bCs/>
        </w:rPr>
        <w:t xml:space="preserve"> information is not present in the PH syntax structure and may be present in slice headers referring to the PPS. When not present, the value of dbf_info_in_ph_flag is inferred to be equal to 0.</w:t>
      </w:r>
    </w:p>
    <w:p w14:paraId="69D01D9E" w14:textId="77777777" w:rsidR="001343BA" w:rsidRPr="00FB3B57" w:rsidRDefault="001343BA" w:rsidP="001343BA">
      <w:pPr>
        <w:pStyle w:val="Textkrper"/>
        <w:ind w:left="1195"/>
        <w:rPr>
          <w:bCs/>
        </w:rPr>
      </w:pPr>
      <w:r w:rsidRPr="00FB3B57">
        <w:rPr>
          <w:b/>
          <w:bCs/>
        </w:rPr>
        <w:t>sao_info_in_ph_flag</w:t>
      </w:r>
      <w:r w:rsidRPr="00FB3B57">
        <w:rPr>
          <w:bCs/>
        </w:rPr>
        <w:t xml:space="preserve"> equal to 1 specifies that </w:t>
      </w:r>
      <w:r w:rsidRPr="00FB3B57">
        <w:t xml:space="preserve">SAO filter </w:t>
      </w:r>
      <w:r w:rsidRPr="00FB3B57">
        <w:rPr>
          <w:bCs/>
        </w:rPr>
        <w:t>information is present in the PH syntax structure and not present in slice headers referring to the PPS that do not contain a PH syntax structure. sao_info_in_ph_flag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Textkrper"/>
        <w:ind w:left="1195"/>
        <w:rPr>
          <w:bCs/>
        </w:rPr>
      </w:pPr>
      <w:r w:rsidRPr="00FB3B57">
        <w:rPr>
          <w:b/>
          <w:bCs/>
        </w:rPr>
        <w:t>alf_info_in_ph_flag</w:t>
      </w:r>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alf_info_in_ph_flag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Textkrper"/>
        <w:ind w:left="1195"/>
        <w:rPr>
          <w:bCs/>
        </w:rPr>
      </w:pPr>
      <w:r w:rsidRPr="00FB3B57">
        <w:rPr>
          <w:b/>
          <w:bCs/>
        </w:rPr>
        <w:t>wp_info_in_ph_flag</w:t>
      </w:r>
      <w:r w:rsidRPr="00FB3B57">
        <w:rPr>
          <w:bCs/>
        </w:rPr>
        <w:t xml:space="preserve"> equal to 1 specifies that weighted prediction information may be present in the PH syntax structure and not present in slice headers referring to the PPS that do not contain a PH syntax structure. wp_info_in_ph_flag equal to 0 specifies that weighted prediction information is not present in the PH syntax structure and may be present in slice headers referring to the PPS. When not present, the value of wp_info_in_ph_flag is inferred to be equal to 0.</w:t>
      </w:r>
    </w:p>
    <w:p w14:paraId="5530CEEB" w14:textId="77777777" w:rsidR="001343BA" w:rsidRPr="00FB3B57" w:rsidRDefault="001343BA" w:rsidP="001343BA">
      <w:pPr>
        <w:pStyle w:val="Textkrper"/>
        <w:ind w:left="1195"/>
        <w:rPr>
          <w:bCs/>
        </w:rPr>
      </w:pPr>
      <w:r w:rsidRPr="00FB3B57">
        <w:rPr>
          <w:b/>
          <w:bCs/>
        </w:rPr>
        <w:t>qp_delta_info_in_ph_flag</w:t>
      </w:r>
      <w:r w:rsidRPr="00FB3B57">
        <w:rPr>
          <w:bCs/>
        </w:rPr>
        <w:t xml:space="preserve"> equal to 1 specifies that QP delta information is present in the PH syntax structure and not present in slice headers referring to the PPS that do not contain a PH syntax structure. qp_delta_info_in_ph_flag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Textkrper"/>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3E708DA6" w:rsidR="00362AE5" w:rsidRDefault="00362AE5" w:rsidP="00362AE5">
      <w:pPr>
        <w:pStyle w:val="Textkrper"/>
        <w:ind w:left="360"/>
      </w:pPr>
      <w:r>
        <w:t xml:space="preserve">See also item </w:t>
      </w:r>
      <w:r>
        <w:fldChar w:fldCharType="begin"/>
      </w:r>
      <w:r>
        <w:instrText xml:space="preserve"> REF _Ref37825929 \r \h </w:instrText>
      </w:r>
      <w:r>
        <w:fldChar w:fldCharType="separate"/>
      </w:r>
      <w:r>
        <w:t>4)</w:t>
      </w:r>
      <w:r>
        <w:fldChar w:fldCharType="end"/>
      </w:r>
      <w:r>
        <w:t>.</w:t>
      </w:r>
    </w:p>
    <w:p w14:paraId="4C7F0182" w14:textId="77777777" w:rsidR="001343BA" w:rsidRPr="00FB3B57" w:rsidRDefault="001343BA" w:rsidP="001343BA">
      <w:pPr>
        <w:pStyle w:val="Textkrper"/>
      </w:pPr>
    </w:p>
    <w:p w14:paraId="3F69C6E5" w14:textId="77777777" w:rsidR="001343BA" w:rsidRPr="00FB3B57" w:rsidRDefault="009E4878" w:rsidP="001343BA">
      <w:pPr>
        <w:pStyle w:val="berschrift9"/>
        <w:rPr>
          <w:rFonts w:eastAsia="Times New Roman"/>
          <w:szCs w:val="24"/>
          <w:lang w:val="en-CA"/>
        </w:rPr>
      </w:pPr>
      <w:hyperlink r:id="rId467"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(Bytedance)]</w:t>
      </w:r>
    </w:p>
    <w:p w14:paraId="580023E5" w14:textId="77777777" w:rsidR="001343BA" w:rsidRPr="00FB3B57" w:rsidRDefault="001343BA" w:rsidP="001343BA">
      <w:pPr>
        <w:pStyle w:val="Textkrper"/>
      </w:pPr>
    </w:p>
    <w:p w14:paraId="186DE6D4" w14:textId="77777777" w:rsidR="001343BA" w:rsidRPr="00FB3B57" w:rsidRDefault="009E4878" w:rsidP="001343BA">
      <w:pPr>
        <w:pStyle w:val="berschrift9"/>
        <w:rPr>
          <w:rFonts w:eastAsia="Times New Roman"/>
          <w:szCs w:val="24"/>
          <w:lang w:val="en-CA"/>
        </w:rPr>
      </w:pPr>
      <w:hyperlink r:id="rId468"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9E4878" w:rsidP="001343BA">
      <w:pPr>
        <w:pStyle w:val="berschrift9"/>
        <w:rPr>
          <w:rFonts w:eastAsia="Times New Roman"/>
          <w:szCs w:val="24"/>
          <w:lang w:val="en-CA"/>
        </w:rPr>
      </w:pPr>
      <w:hyperlink r:id="rId469"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Item 2 proposes that, when there is no picture partitioning, not to signal the PPS-level flags that indicate whether parameters are signalled in picture header or in slice header (e.g., rpl_info_in_ph_flag, sao_info_in_ph_flag, etc. – six flags) always send these in the SH. Infer them to be equal to 0. (JVET-R0113 proposal 2).</w:t>
      </w:r>
    </w:p>
    <w:p w14:paraId="7014DBEC" w14:textId="77777777" w:rsidR="001343BA" w:rsidRPr="00FB3B57" w:rsidRDefault="001343BA" w:rsidP="001343BA">
      <w:pPr>
        <w:rPr>
          <w:lang w:eastAsia="x-none"/>
        </w:rPr>
      </w:pPr>
      <w:r w:rsidRPr="00FB3B57">
        <w:rPr>
          <w:bCs/>
        </w:rPr>
        <w:t>This is related to R0251 item 3.</w:t>
      </w:r>
    </w:p>
    <w:p w14:paraId="6B45E118" w14:textId="77777777" w:rsidR="001343BA" w:rsidRPr="00FB3B57" w:rsidRDefault="009E4878" w:rsidP="001343BA">
      <w:pPr>
        <w:pStyle w:val="berschrift9"/>
        <w:rPr>
          <w:rFonts w:eastAsia="Times New Roman"/>
          <w:szCs w:val="24"/>
          <w:lang w:val="en-CA"/>
        </w:rPr>
      </w:pPr>
      <w:hyperlink r:id="rId470"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9E4878" w:rsidP="001343BA">
      <w:pPr>
        <w:pStyle w:val="berschrift9"/>
        <w:rPr>
          <w:rFonts w:eastAsia="Times New Roman"/>
          <w:szCs w:val="24"/>
          <w:lang w:val="en-CA"/>
        </w:rPr>
      </w:pPr>
      <w:hyperlink r:id="rId471"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Item 3 (skip signalling of slice_address) of this contribution belongs to this category.</w:t>
      </w:r>
    </w:p>
    <w:p w14:paraId="470FFC4C" w14:textId="77777777" w:rsidR="001343BA" w:rsidRPr="00FB3B57" w:rsidRDefault="009E4878" w:rsidP="001343BA">
      <w:pPr>
        <w:pStyle w:val="berschrift9"/>
        <w:rPr>
          <w:rFonts w:eastAsia="Times New Roman"/>
          <w:szCs w:val="24"/>
          <w:lang w:val="en-CA"/>
        </w:rPr>
      </w:pPr>
      <w:hyperlink r:id="rId472"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9E4878" w:rsidP="001343BA">
      <w:pPr>
        <w:pStyle w:val="berschrift9"/>
        <w:rPr>
          <w:rFonts w:eastAsia="Times New Roman"/>
          <w:szCs w:val="24"/>
          <w:lang w:val="en-CA"/>
        </w:rPr>
      </w:pPr>
      <w:hyperlink r:id="rId473"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picture_header_in_slice_header_flag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9E4878" w:rsidP="001343BA">
      <w:pPr>
        <w:pStyle w:val="berschrift9"/>
        <w:rPr>
          <w:rFonts w:eastAsia="Times New Roman"/>
          <w:szCs w:val="24"/>
          <w:lang w:val="en-CA"/>
        </w:rPr>
      </w:pPr>
      <w:hyperlink r:id="rId474"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231AA5A0" w14:textId="77777777" w:rsidR="001343BA" w:rsidRPr="00FB3B57" w:rsidRDefault="001343BA" w:rsidP="001343BA">
      <w:pPr>
        <w:rPr>
          <w:lang w:eastAsia="x-none"/>
        </w:rPr>
      </w:pPr>
      <w:r w:rsidRPr="00FB3B57">
        <w:t>The second aspect (on alf_info_in_ph_flag) of item 2 of this contribution belongs to this category.</w:t>
      </w:r>
    </w:p>
    <w:p w14:paraId="5050B980" w14:textId="77777777" w:rsidR="001343BA" w:rsidRPr="00FB3B57" w:rsidRDefault="009E4878" w:rsidP="001343BA">
      <w:pPr>
        <w:pStyle w:val="berschrift9"/>
        <w:rPr>
          <w:rFonts w:eastAsia="Times New Roman"/>
          <w:szCs w:val="24"/>
          <w:lang w:val="en-CA"/>
        </w:rPr>
      </w:pPr>
      <w:hyperlink r:id="rId475"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Ouedraogo,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slice_address </w:t>
      </w:r>
      <w:r w:rsidRPr="00FB3B57">
        <w:rPr>
          <w:lang w:eastAsia="de-DE"/>
        </w:rPr>
        <w:t>aspects of item 1 of this contribution belong to this category.</w:t>
      </w:r>
    </w:p>
    <w:p w14:paraId="65DD4489" w14:textId="77777777" w:rsidR="001343BA" w:rsidRPr="00FB3B57" w:rsidRDefault="009E4878" w:rsidP="001343BA">
      <w:pPr>
        <w:pStyle w:val="berschrift9"/>
        <w:rPr>
          <w:rFonts w:eastAsia="Times New Roman"/>
          <w:szCs w:val="24"/>
          <w:lang w:val="en-CA"/>
        </w:rPr>
      </w:pPr>
      <w:hyperlink r:id="rId476"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slice_address </w:t>
      </w:r>
      <w:r w:rsidRPr="00FB3B57">
        <w:rPr>
          <w:lang w:eastAsia="de-DE"/>
        </w:rPr>
        <w:t>aspects of this contribution belong to this category.</w:t>
      </w:r>
    </w:p>
    <w:p w14:paraId="7DC3C5E4" w14:textId="77777777" w:rsidR="001343BA" w:rsidRPr="00FB3B57" w:rsidRDefault="009E4878" w:rsidP="001343BA">
      <w:pPr>
        <w:pStyle w:val="berschrift9"/>
        <w:rPr>
          <w:rFonts w:eastAsia="Times New Roman"/>
          <w:szCs w:val="24"/>
          <w:lang w:val="en-CA"/>
        </w:rPr>
      </w:pPr>
      <w:hyperlink r:id="rId477"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237" w:name="_Hlk36971955"/>
    <w:p w14:paraId="3CB0DC8D"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bookmarkEnd w:id="237"/>
    <w:p w14:paraId="6809E915" w14:textId="77777777" w:rsidR="001343BA" w:rsidRPr="00FB3B57" w:rsidRDefault="001343BA" w:rsidP="001343BA">
      <w:pPr>
        <w:pStyle w:val="Textkrper"/>
        <w:rPr>
          <w:lang w:eastAsia="x-none"/>
        </w:rPr>
      </w:pPr>
      <w:r w:rsidRPr="00FB3B57">
        <w:t>Item 3 of this contribution belongs to this category.</w:t>
      </w:r>
    </w:p>
    <w:p w14:paraId="5F3FBEFE" w14:textId="64CD4B60" w:rsidR="001343BA" w:rsidRPr="00FB3B57" w:rsidRDefault="009E4878" w:rsidP="001343BA">
      <w:pPr>
        <w:pStyle w:val="berschrift9"/>
        <w:rPr>
          <w:rFonts w:eastAsia="Times New Roman"/>
          <w:szCs w:val="24"/>
          <w:lang w:val="en-CA"/>
        </w:rPr>
      </w:pPr>
      <w:hyperlink r:id="rId478"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w:t>
      </w:r>
      <w:del w:id="238" w:author="Jens-Rainer Ohm" w:date="2020-05-05T22:36:00Z">
        <w:r w:rsidR="001343BA" w:rsidRPr="00FB3B57" w:rsidDel="0074740E">
          <w:rPr>
            <w:rFonts w:eastAsia="Times New Roman"/>
            <w:szCs w:val="24"/>
            <w:lang w:val="en-CA"/>
          </w:rPr>
          <w:delText>[late]</w:delText>
        </w:r>
      </w:del>
    </w:p>
    <w:p w14:paraId="2B8EF37C" w14:textId="77777777" w:rsidR="001343BA" w:rsidRPr="00FB3B57" w:rsidRDefault="001343BA" w:rsidP="001343BA">
      <w:pPr>
        <w:pStyle w:val="Textkrper"/>
        <w:rPr>
          <w:lang w:eastAsia="x-none"/>
        </w:rPr>
      </w:pPr>
      <w:r w:rsidRPr="00FB3B57">
        <w:t>Items 1 and 2 of this contribution belong to this category.</w:t>
      </w:r>
    </w:p>
    <w:p w14:paraId="261FB464" w14:textId="25329203" w:rsidR="001343BA" w:rsidRPr="00FB3B57" w:rsidRDefault="001343BA" w:rsidP="001343BA">
      <w:pPr>
        <w:pStyle w:val="berschrift3"/>
        <w:numPr>
          <w:ilvl w:val="2"/>
          <w:numId w:val="38"/>
        </w:numPr>
        <w:tabs>
          <w:tab w:val="left" w:pos="568"/>
        </w:tabs>
        <w:ind w:left="737" w:hanging="737"/>
      </w:pPr>
      <w:bookmarkStart w:id="239" w:name="_Ref38355295"/>
      <w:r w:rsidRPr="00FB3B57">
        <w:t xml:space="preserve">Picture header and slice header </w:t>
      </w:r>
      <w:bookmarkEnd w:id="233"/>
      <w:r w:rsidRPr="00FB3B57">
        <w:t>(1</w:t>
      </w:r>
      <w:r w:rsidR="00FD59A0">
        <w:t>3</w:t>
      </w:r>
      <w:r w:rsidRPr="00FB3B57">
        <w:t>)</w:t>
      </w:r>
      <w:bookmarkEnd w:id="234"/>
      <w:bookmarkEnd w:id="239"/>
    </w:p>
    <w:p w14:paraId="295819BA" w14:textId="089151AF" w:rsidR="001343BA" w:rsidRPr="00FB3B57" w:rsidRDefault="009E4878" w:rsidP="001343BA">
      <w:pPr>
        <w:pStyle w:val="berschrift9"/>
        <w:rPr>
          <w:rFonts w:eastAsia="Times New Roman"/>
          <w:szCs w:val="24"/>
          <w:lang w:val="en-CA"/>
        </w:rPr>
      </w:pPr>
      <w:hyperlink r:id="rId479"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(Bytedance)]</w:t>
      </w:r>
    </w:p>
    <w:p w14:paraId="7614344B" w14:textId="4B0F50D3" w:rsidR="008336C8" w:rsidRDefault="008336C8" w:rsidP="008336C8">
      <w:pPr>
        <w:pStyle w:val="Textkrper"/>
      </w:pPr>
      <w:r w:rsidRPr="00F83950">
        <w:rPr>
          <w:highlight w:val="yellow"/>
        </w:rPr>
        <w:t xml:space="preserve">Discussion began here for JVET on 15 April at </w:t>
      </w:r>
      <w:r>
        <w:rPr>
          <w:highlight w:val="yellow"/>
        </w:rPr>
        <w:t>1410 (UTC)</w:t>
      </w:r>
      <w:r w:rsidRPr="00F83950">
        <w:rPr>
          <w:highlight w:val="yellow"/>
        </w:rPr>
        <w:t xml:space="preserve"> (GJS, JRO, YKW).</w:t>
      </w:r>
    </w:p>
    <w:p w14:paraId="0223A857" w14:textId="2C1320AD" w:rsidR="008336C8" w:rsidRDefault="008336C8" w:rsidP="008336C8">
      <w:pPr>
        <w:pStyle w:val="Textkrper"/>
      </w:pPr>
      <w:r>
        <w:t>This contribution provides a summary of the 12 proposals on PH and SH syntax.</w:t>
      </w:r>
    </w:p>
    <w:p w14:paraId="36B4F5AD" w14:textId="3A6C505D" w:rsidR="008336C8" w:rsidRDefault="008336C8" w:rsidP="008336C8">
      <w:pPr>
        <w:pStyle w:val="Textkrper"/>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pPr>
        <w:pStyle w:val="Textkrper"/>
        <w:numPr>
          <w:ilvl w:val="0"/>
          <w:numId w:val="78"/>
        </w:numPr>
        <w:rPr>
          <w:bCs/>
          <w:lang w:val="en-US"/>
        </w:rPr>
      </w:pPr>
      <w:r w:rsidRPr="008336C8">
        <w:rPr>
          <w:bCs/>
          <w:lang w:val="en-US"/>
        </w:rPr>
        <w:t>On allowed slice types in a picture</w:t>
      </w:r>
    </w:p>
    <w:p w14:paraId="3C308F91" w14:textId="29801F60" w:rsidR="008336C8" w:rsidRDefault="008336C8">
      <w:pPr>
        <w:pStyle w:val="Textkrper"/>
        <w:numPr>
          <w:ilvl w:val="1"/>
          <w:numId w:val="78"/>
        </w:numPr>
        <w:rPr>
          <w:bCs/>
          <w:lang w:val="en-US"/>
        </w:rPr>
      </w:pPr>
      <w:r w:rsidRPr="008336C8">
        <w:rPr>
          <w:bCs/>
          <w:lang w:val="en-US"/>
        </w:rPr>
        <w:t xml:space="preserve">Add a new PH flag ph_multiple_slice_types_in_pic_flag (this new flag is skipped </w:t>
      </w:r>
      <w:bookmarkStart w:id="240" w:name="_Hlk37411076"/>
      <w:r w:rsidRPr="008336C8">
        <w:rPr>
          <w:bCs/>
          <w:lang w:val="en-US"/>
        </w:rPr>
        <w:t>when the PPS indicates that there is only one slice</w:t>
      </w:r>
      <w:bookmarkEnd w:id="240"/>
      <w:r w:rsidRPr="008336C8">
        <w:rPr>
          <w:bCs/>
          <w:lang w:val="en-US"/>
        </w:rPr>
        <w:t>), and when this new flag is equal to 0, signal the slice type in the PH (by adding a new PH SE ph_slice_type) and remove the signalling of slice type in the SH. (R0052 methods 1 and 2)</w:t>
      </w:r>
    </w:p>
    <w:p w14:paraId="1B5F13C2" w14:textId="77777777" w:rsidR="003C7E6F" w:rsidRDefault="003C7E6F" w:rsidP="003C7E6F">
      <w:pPr>
        <w:pStyle w:val="Textkrper"/>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Textkrper"/>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Textkrper"/>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Textkrper"/>
        <w:ind w:left="1080"/>
        <w:rPr>
          <w:bCs/>
          <w:lang w:val="en-US"/>
        </w:rPr>
      </w:pPr>
      <w:r>
        <w:rPr>
          <w:bCs/>
          <w:lang w:val="en-US"/>
        </w:rPr>
        <w:t>The purpose of this change would be to save bits in the SH.</w:t>
      </w:r>
    </w:p>
    <w:p w14:paraId="21B8A278" w14:textId="7E7ED0F6" w:rsidR="00E05AA3" w:rsidRPr="008336C8" w:rsidRDefault="00E05AA3" w:rsidP="00052B63">
      <w:pPr>
        <w:pStyle w:val="Textkrper"/>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77777777" w:rsidR="008336C8" w:rsidRPr="008336C8" w:rsidRDefault="008336C8">
      <w:pPr>
        <w:pStyle w:val="Textkrper"/>
        <w:numPr>
          <w:ilvl w:val="2"/>
          <w:numId w:val="78"/>
        </w:numPr>
        <w:rPr>
          <w:bCs/>
          <w:lang w:val="en-US"/>
        </w:rPr>
      </w:pPr>
      <w:r w:rsidRPr="008336C8">
        <w:rPr>
          <w:bCs/>
          <w:lang w:val="en-US"/>
        </w:rPr>
        <w:t>In addition, remove the existing PH flag ph_inter_slice_allowed_flag. (R0052 methods 1 and 2)</w:t>
      </w:r>
    </w:p>
    <w:p w14:paraId="62E900D1" w14:textId="77777777" w:rsidR="008336C8" w:rsidRPr="008336C8" w:rsidRDefault="008336C8">
      <w:pPr>
        <w:pStyle w:val="Textkrper"/>
        <w:numPr>
          <w:ilvl w:val="3"/>
          <w:numId w:val="78"/>
        </w:numPr>
        <w:rPr>
          <w:bCs/>
          <w:lang w:val="en-US"/>
        </w:rPr>
      </w:pPr>
      <w:r w:rsidRPr="008336C8">
        <w:rPr>
          <w:bCs/>
          <w:lang w:val="en-US"/>
        </w:rPr>
        <w:t>Derive the variables InterSliceAllowed and IntraSliceAllowed based on the values of the PH SEs ph_multiple_slice_types_in_pic_flag (new), ph_intra_slice_allowed_flag (existing), and ph_slice_type (new), and use these variables (instead of using the existing flags) for skipping intra-coding-specific PH SEs and inter-coding-specific PH SEs. (R0052 method 1)</w:t>
      </w:r>
    </w:p>
    <w:p w14:paraId="1FD13B5A" w14:textId="3B33601F" w:rsidR="008336C8" w:rsidRPr="008336C8" w:rsidRDefault="008336C8">
      <w:pPr>
        <w:pStyle w:val="Textkrper"/>
        <w:keepNext/>
        <w:numPr>
          <w:ilvl w:val="2"/>
          <w:numId w:val="78"/>
        </w:numPr>
        <w:ind w:left="1814" w:hanging="187"/>
        <w:rPr>
          <w:bCs/>
          <w:lang w:val="en-US"/>
        </w:rPr>
      </w:pPr>
      <w:r w:rsidRPr="008336C8">
        <w:rPr>
          <w:bCs/>
          <w:lang w:val="en-US"/>
        </w:rPr>
        <w:t>In addition, replace the existing PH flag ph_inter_slice_allowed_flag with a 2-bit indicator ph_allowed_slice_types_idc that specifies allowed slice types within a picture as follows (R0052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Textkrper"/>
              <w:keepNext/>
              <w:spacing w:before="0" w:after="0"/>
              <w:jc w:val="center"/>
              <w:rPr>
                <w:lang w:val="en-US"/>
              </w:rPr>
            </w:pPr>
            <w:r w:rsidRPr="008336C8">
              <w:t>ph_allowed_slice_types_idc</w:t>
            </w:r>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Textkrper"/>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Textkrper"/>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Textkrper"/>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Textkrper"/>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Textkrper"/>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Textkrper"/>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Textkrper"/>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Textkrper"/>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Textkrper"/>
              <w:spacing w:before="0" w:after="0"/>
              <w:jc w:val="center"/>
              <w:rPr>
                <w:lang w:val="en-US"/>
              </w:rPr>
            </w:pPr>
            <w:r w:rsidRPr="008336C8">
              <w:rPr>
                <w:lang w:val="en-US"/>
              </w:rPr>
              <w:t>0, 1, 2 (B, P, I)</w:t>
            </w:r>
          </w:p>
        </w:tc>
      </w:tr>
    </w:tbl>
    <w:p w14:paraId="2589DB06" w14:textId="77777777" w:rsidR="008336C8" w:rsidRPr="008336C8" w:rsidRDefault="008336C8">
      <w:pPr>
        <w:pStyle w:val="Textkrper"/>
        <w:numPr>
          <w:ilvl w:val="3"/>
          <w:numId w:val="78"/>
        </w:numPr>
        <w:rPr>
          <w:bCs/>
          <w:lang w:val="en-US"/>
        </w:rPr>
      </w:pPr>
      <w:r w:rsidRPr="008336C8">
        <w:rPr>
          <w:bCs/>
          <w:lang w:val="en-US"/>
        </w:rPr>
        <w:t>Derive the variables BSliceAllowed, PSliceAllowed, and ISliceAllowed based on the values of the PH SEs ph_multiple_slice_types_in_pic_flag (new), ph_slice_type (new), and ph_allowed_slice_types_idc (new), and use these variables (instead of using the existing flags) for skipping intra-coding-specific PH SEs and inter-coding-specific PH SEs.</w:t>
      </w:r>
    </w:p>
    <w:p w14:paraId="34A42DD4" w14:textId="77777777" w:rsidR="008336C8" w:rsidRPr="008336C8" w:rsidRDefault="008336C8">
      <w:pPr>
        <w:pStyle w:val="Textkrper"/>
        <w:numPr>
          <w:ilvl w:val="3"/>
          <w:numId w:val="78"/>
        </w:numPr>
        <w:rPr>
          <w:bCs/>
          <w:lang w:val="en-US"/>
        </w:rPr>
      </w:pPr>
      <w:r w:rsidRPr="008336C8">
        <w:rPr>
          <w:bCs/>
          <w:lang w:val="en-US"/>
        </w:rPr>
        <w:t>Use the BSliceAllowed and PSliceAllowed for skipping the WP table in the PH.</w:t>
      </w:r>
    </w:p>
    <w:p w14:paraId="197EDDC8" w14:textId="77777777" w:rsidR="008336C8" w:rsidRPr="008336C8" w:rsidRDefault="008336C8">
      <w:pPr>
        <w:pStyle w:val="Textkrper"/>
        <w:keepNext/>
        <w:numPr>
          <w:ilvl w:val="2"/>
          <w:numId w:val="78"/>
        </w:numPr>
        <w:ind w:left="1814" w:hanging="187"/>
        <w:rPr>
          <w:bCs/>
          <w:lang w:val="en-US"/>
        </w:rPr>
      </w:pPr>
      <w:r w:rsidRPr="008336C8">
        <w:rPr>
          <w:bCs/>
          <w:lang w:val="en-US"/>
        </w:rPr>
        <w:t>When ph_multiple_slice_types_in_pic_flag (new) is equal to 1:</w:t>
      </w:r>
    </w:p>
    <w:p w14:paraId="330F0B3D" w14:textId="77777777" w:rsidR="008336C8" w:rsidRPr="008336C8" w:rsidRDefault="008336C8">
      <w:pPr>
        <w:pStyle w:val="Textkrper"/>
        <w:numPr>
          <w:ilvl w:val="3"/>
          <w:numId w:val="78"/>
        </w:numPr>
        <w:rPr>
          <w:bCs/>
          <w:lang w:val="en-US"/>
        </w:rPr>
      </w:pPr>
      <w:r w:rsidRPr="008336C8">
        <w:rPr>
          <w:bCs/>
          <w:lang w:val="en-US"/>
        </w:rPr>
        <w:t>The slice type is signalled in the SH with ue(v) coding (as existing) if IntraSliceAllowed is equal to 1 and with u(1) coding otherwise. (R0052 method 1)</w:t>
      </w:r>
    </w:p>
    <w:p w14:paraId="632EE4DF" w14:textId="77777777" w:rsidR="008336C8" w:rsidRPr="008336C8" w:rsidRDefault="008336C8">
      <w:pPr>
        <w:pStyle w:val="Textkrper"/>
        <w:numPr>
          <w:ilvl w:val="3"/>
          <w:numId w:val="78"/>
        </w:numPr>
        <w:rPr>
          <w:bCs/>
          <w:lang w:val="en-US"/>
        </w:rPr>
      </w:pPr>
      <w:r w:rsidRPr="008336C8">
        <w:rPr>
          <w:bCs/>
          <w:lang w:val="en-US"/>
        </w:rPr>
        <w:t>If ph_allowed_slice_types_idc is equal to 3, the slice type is signalled in the SH with ue(v) coding (as existing). Otherwise, signal a one-bit slice_type_modified SE. (R0052 method 2)</w:t>
      </w:r>
    </w:p>
    <w:p w14:paraId="190F2451" w14:textId="77777777" w:rsidR="008336C8" w:rsidRPr="008336C8" w:rsidRDefault="008336C8">
      <w:pPr>
        <w:pStyle w:val="Textkrper"/>
        <w:numPr>
          <w:ilvl w:val="2"/>
          <w:numId w:val="78"/>
        </w:numPr>
        <w:rPr>
          <w:bCs/>
          <w:lang w:val="en-US"/>
        </w:rPr>
      </w:pPr>
      <w:r w:rsidRPr="008336C8">
        <w:rPr>
          <w:lang w:val="en-US"/>
        </w:rPr>
        <w:t>Add a new PPS flag pps_multiple_slice_types_in_pic_flag. (R0052)</w:t>
      </w:r>
    </w:p>
    <w:p w14:paraId="74F10114" w14:textId="1B946ABB" w:rsidR="008336C8" w:rsidRDefault="008336C8">
      <w:pPr>
        <w:pStyle w:val="Textkrper"/>
        <w:numPr>
          <w:ilvl w:val="1"/>
          <w:numId w:val="78"/>
        </w:numPr>
        <w:rPr>
          <w:bCs/>
          <w:lang w:val="en-US"/>
        </w:rPr>
      </w:pPr>
      <w:r w:rsidRPr="008336C8">
        <w:rPr>
          <w:bCs/>
          <w:lang w:val="en-US"/>
        </w:rPr>
        <w:t>Add a new PH flag ph_</w:t>
      </w:r>
      <w:r w:rsidRPr="008336C8">
        <w:t>b_slice_allowed_flag</w:t>
      </w:r>
      <w:r w:rsidRPr="008336C8">
        <w:rPr>
          <w:bCs/>
          <w:lang w:val="en-US"/>
        </w:rPr>
        <w:t xml:space="preserve"> (this new flag is skipped when no inter slice is allowed in a picture). (R0061 and </w:t>
      </w:r>
      <w:r w:rsidRPr="008336C8">
        <w:rPr>
          <w:lang w:val="en-US"/>
        </w:rPr>
        <w:t>R0250</w:t>
      </w:r>
      <w:r w:rsidRPr="008336C8">
        <w:rPr>
          <w:bCs/>
          <w:lang w:val="en-US"/>
        </w:rPr>
        <w:t>)</w:t>
      </w:r>
    </w:p>
    <w:p w14:paraId="27CF39D6" w14:textId="6F2B7B4A" w:rsidR="004A10BF" w:rsidRDefault="004A10BF" w:rsidP="004A10BF">
      <w:pPr>
        <w:pStyle w:val="Textkrper"/>
        <w:ind w:left="1080"/>
        <w:rPr>
          <w:bCs/>
          <w:lang w:val="en-US"/>
        </w:rPr>
      </w:pPr>
      <w:r>
        <w:rPr>
          <w:bCs/>
          <w:lang w:val="en-US"/>
        </w:rPr>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Textkrper"/>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77777777" w:rsidR="008336C8" w:rsidRPr="008336C8" w:rsidRDefault="008336C8">
      <w:pPr>
        <w:pStyle w:val="Textkrper"/>
        <w:numPr>
          <w:ilvl w:val="2"/>
          <w:numId w:val="78"/>
        </w:numPr>
        <w:rPr>
          <w:bCs/>
          <w:lang w:val="en-US"/>
        </w:rPr>
      </w:pPr>
      <w:r w:rsidRPr="008336C8">
        <w:rPr>
          <w:bCs/>
          <w:lang w:val="en-US"/>
        </w:rPr>
        <w:t xml:space="preserve">Add a new SPS flag </w:t>
      </w:r>
      <w:r w:rsidRPr="008336C8">
        <w:t>sps_b_slice_allowed_flag. (R0061)</w:t>
      </w:r>
    </w:p>
    <w:p w14:paraId="4B2CF708" w14:textId="6BD29030" w:rsidR="008336C8" w:rsidRPr="008336C8" w:rsidRDefault="008336C8">
      <w:pPr>
        <w:pStyle w:val="Textkrper"/>
        <w:numPr>
          <w:ilvl w:val="3"/>
          <w:numId w:val="78"/>
        </w:numPr>
        <w:rPr>
          <w:bCs/>
          <w:lang w:val="en-US"/>
        </w:rPr>
      </w:pPr>
      <w:r w:rsidRPr="008336C8">
        <w:rPr>
          <w:bCs/>
          <w:lang w:val="en-US"/>
        </w:rPr>
        <w:t>When it is known that a CLVS has no B slices (</w:t>
      </w:r>
      <w:r w:rsidRPr="008336C8">
        <w:t>sps_b_slice_allowed_flag is equal to 0</w:t>
      </w:r>
      <w:r w:rsidRPr="008336C8">
        <w:rPr>
          <w:bCs/>
          <w:lang w:val="en-US"/>
        </w:rPr>
        <w:t xml:space="preserve">), skip the SPS flags </w:t>
      </w:r>
      <w:r w:rsidRPr="008336C8">
        <w:t xml:space="preserve">sps_weighted_bipred_flag, sps_bdof_enabled_flag, sps_smvd_enabled_flag, sps_dmvr_enabled_flag, sps_bcw_enabled_flag, </w:t>
      </w:r>
      <w:r w:rsidRPr="008336C8">
        <w:rPr>
          <w:lang w:val="en-US"/>
        </w:rPr>
        <w:t xml:space="preserve">and </w:t>
      </w:r>
      <w:r w:rsidRPr="008336C8">
        <w:t>sps_gpm_enabled_flag</w:t>
      </w:r>
      <w:r w:rsidRPr="008336C8">
        <w:rPr>
          <w:bCs/>
          <w:lang w:val="en-US"/>
        </w:rPr>
        <w:t xml:space="preserve"> and infer the values.</w:t>
      </w:r>
      <w:r w:rsidRPr="008336C8">
        <w:rPr>
          <w:lang w:val="en-US"/>
        </w:rPr>
        <w:t xml:space="preserve"> (R0061)</w:t>
      </w:r>
      <w:r w:rsidR="004A10BF">
        <w:rPr>
          <w:lang w:val="en-US"/>
        </w:rPr>
        <w:t xml:space="preserve"> – 5 flags in the SPS.</w:t>
      </w:r>
    </w:p>
    <w:p w14:paraId="170DC5E0" w14:textId="5662E71C" w:rsidR="008336C8" w:rsidRPr="002A12AE" w:rsidRDefault="008336C8">
      <w:pPr>
        <w:pStyle w:val="Textkrper"/>
        <w:numPr>
          <w:ilvl w:val="0"/>
          <w:numId w:val="78"/>
        </w:numPr>
        <w:rPr>
          <w:bCs/>
          <w:lang w:val="en-US"/>
        </w:rPr>
      </w:pPr>
      <w:r w:rsidRPr="008336C8">
        <w:rPr>
          <w:bCs/>
          <w:lang w:val="en-US"/>
        </w:rPr>
        <w:t xml:space="preserve">Skip the signalling of some PH SEs when it is known that a picture has no B slices </w:t>
      </w:r>
      <w:r w:rsidRPr="008336C8">
        <w:rPr>
          <w:lang w:val="en-US"/>
        </w:rPr>
        <w:t>(R0052 method 2, R0061, R0250, R0324)</w:t>
      </w:r>
    </w:p>
    <w:p w14:paraId="2B4907A6" w14:textId="0BB77061" w:rsidR="002A12AE" w:rsidRPr="008336C8" w:rsidRDefault="002A12AE" w:rsidP="00052B63">
      <w:pPr>
        <w:pStyle w:val="Textkrper"/>
        <w:ind w:left="360"/>
        <w:rPr>
          <w:bCs/>
          <w:lang w:val="en-US"/>
        </w:rPr>
      </w:pPr>
      <w:r>
        <w:rPr>
          <w:bCs/>
          <w:lang w:val="en-US"/>
        </w:rPr>
        <w:t>Most of the sub-items in this item are no longer relevant per item 1 above.</w:t>
      </w:r>
    </w:p>
    <w:p w14:paraId="066CDF4C" w14:textId="77777777" w:rsidR="008336C8" w:rsidRPr="008336C8" w:rsidRDefault="008336C8">
      <w:pPr>
        <w:pStyle w:val="Textkrper"/>
        <w:numPr>
          <w:ilvl w:val="1"/>
          <w:numId w:val="78"/>
        </w:numPr>
        <w:rPr>
          <w:bCs/>
          <w:lang w:val="en-US"/>
        </w:rPr>
      </w:pPr>
      <w:r w:rsidRPr="008336C8">
        <w:rPr>
          <w:bCs/>
          <w:lang w:val="en-US"/>
        </w:rPr>
        <w:t>When it is known that a picture has no B slices, skip the PH SEs ph_collocated_from_l0_flag, mvd_l1_zero_flag, ph_disable_bdof_flag, and ph_disable_dmvr_flag and infer the values.</w:t>
      </w:r>
      <w:r w:rsidRPr="008336C8">
        <w:rPr>
          <w:lang w:val="en-US"/>
        </w:rPr>
        <w:t xml:space="preserve"> (R0052 method 2, R0061, R0250, R0324)</w:t>
      </w:r>
    </w:p>
    <w:p w14:paraId="19BF0D93" w14:textId="77777777" w:rsidR="008336C8" w:rsidRPr="008336C8" w:rsidRDefault="008336C8">
      <w:pPr>
        <w:pStyle w:val="Textkrper"/>
        <w:numPr>
          <w:ilvl w:val="2"/>
          <w:numId w:val="78"/>
        </w:numPr>
        <w:rPr>
          <w:bCs/>
          <w:lang w:val="en-US"/>
        </w:rPr>
      </w:pPr>
      <w:r w:rsidRPr="008336C8">
        <w:rPr>
          <w:lang w:val="en-US"/>
        </w:rPr>
        <w:t xml:space="preserve">Skip them based on a new variable </w:t>
      </w:r>
      <w:r w:rsidRPr="008336C8">
        <w:rPr>
          <w:bCs/>
          <w:lang w:val="en-US"/>
        </w:rPr>
        <w:t xml:space="preserve">BSliceAllowed that is derived based on the values of PH SEs ph_multiple_slice_types_in_pic_flag (new), ph_slice_type (new), and ph_allowed_slice_types_idc (new). </w:t>
      </w:r>
      <w:r w:rsidRPr="008336C8">
        <w:rPr>
          <w:lang w:val="en-US"/>
        </w:rPr>
        <w:t>(R0052 method 2)</w:t>
      </w:r>
    </w:p>
    <w:p w14:paraId="51788543" w14:textId="77777777" w:rsidR="008336C8" w:rsidRPr="008336C8" w:rsidRDefault="008336C8">
      <w:pPr>
        <w:pStyle w:val="Textkrper"/>
        <w:numPr>
          <w:ilvl w:val="2"/>
          <w:numId w:val="78"/>
        </w:numPr>
        <w:rPr>
          <w:bCs/>
          <w:lang w:val="en-US"/>
        </w:rPr>
      </w:pPr>
      <w:r w:rsidRPr="008336C8">
        <w:rPr>
          <w:lang w:val="en-US"/>
        </w:rPr>
        <w:t xml:space="preserve">Skip them based on a new PH flag </w:t>
      </w:r>
      <w:r w:rsidRPr="008336C8">
        <w:t xml:space="preserve">ph_b_slice_allowed_flag </w:t>
      </w:r>
      <w:r w:rsidRPr="008336C8">
        <w:rPr>
          <w:bCs/>
          <w:lang w:val="en-US"/>
        </w:rPr>
        <w:t>(new)</w:t>
      </w:r>
      <w:r w:rsidRPr="008336C8">
        <w:t xml:space="preserve">. </w:t>
      </w:r>
      <w:r w:rsidRPr="008336C8">
        <w:rPr>
          <w:bCs/>
          <w:lang w:val="en-US"/>
        </w:rPr>
        <w:t>(R0061, R0250)</w:t>
      </w:r>
    </w:p>
    <w:p w14:paraId="179D3269" w14:textId="77777777" w:rsidR="008336C8" w:rsidRPr="008336C8" w:rsidRDefault="008336C8">
      <w:pPr>
        <w:pStyle w:val="Textkrper"/>
        <w:numPr>
          <w:ilvl w:val="2"/>
          <w:numId w:val="78"/>
        </w:numPr>
        <w:rPr>
          <w:bCs/>
          <w:lang w:val="en-US"/>
        </w:rPr>
      </w:pPr>
      <w:r w:rsidRPr="008336C8">
        <w:rPr>
          <w:bCs/>
          <w:lang w:val="en-US"/>
        </w:rPr>
        <w:t>Skip them when the following condition (based on existing SEs) is false (R0324):</w:t>
      </w:r>
    </w:p>
    <w:p w14:paraId="04A39C2C" w14:textId="175EEC0B" w:rsidR="008336C8" w:rsidRDefault="008336C8" w:rsidP="003C7E6F">
      <w:pPr>
        <w:pStyle w:val="Textkrper"/>
        <w:ind w:left="1800"/>
        <w:rPr>
          <w:lang w:val="en-US"/>
        </w:rPr>
      </w:pPr>
      <w:r w:rsidRPr="008336C8">
        <w:rPr>
          <w:lang w:val="en-US"/>
        </w:rPr>
        <w:t>rpl_info_in_ph_flag  &amp;&amp;  num_ref_entries[ 0 ][ RplsIdx[ 0 ] ] &gt; 1  &amp;&amp;</w:t>
      </w:r>
      <w:r w:rsidRPr="008336C8">
        <w:rPr>
          <w:lang w:val="en-US"/>
        </w:rPr>
        <w:br/>
        <w:t>num_ref_entries[ 1 ][ RplsIdx[ 1 ] ] &gt; 1</w:t>
      </w:r>
    </w:p>
    <w:p w14:paraId="2F921B51" w14:textId="0F0226E6" w:rsidR="002A12AE" w:rsidRDefault="002A12AE" w:rsidP="003C7E6F">
      <w:pPr>
        <w:pStyle w:val="Textkrper"/>
        <w:ind w:left="1800"/>
        <w:rPr>
          <w:lang w:val="en-US"/>
        </w:rPr>
      </w:pPr>
      <w:r>
        <w:rPr>
          <w:lang w:val="en-US"/>
        </w:rPr>
        <w:t xml:space="preserve">It was remarked that the correct condition would be </w:t>
      </w:r>
      <w:r w:rsidRPr="008336C8">
        <w:rPr>
          <w:lang w:val="en-US"/>
        </w:rPr>
        <w:t>rpl_info_in_ph_flag  &amp;&amp;</w:t>
      </w:r>
      <w:r w:rsidRPr="008336C8">
        <w:rPr>
          <w:lang w:val="en-US"/>
        </w:rPr>
        <w:br/>
        <w:t xml:space="preserve">num_ref_entries[ 1 ][ RplsIdx[ 1 ] ] &gt; </w:t>
      </w:r>
      <w:r>
        <w:rPr>
          <w:lang w:val="en-US"/>
        </w:rPr>
        <w:t>0</w:t>
      </w:r>
    </w:p>
    <w:p w14:paraId="609AF4D5" w14:textId="6C558420" w:rsidR="002A12AE" w:rsidRDefault="002A12AE" w:rsidP="003C7E6F">
      <w:pPr>
        <w:pStyle w:val="Textkrper"/>
        <w:ind w:left="1800"/>
        <w:rPr>
          <w:lang w:val="en-US"/>
        </w:rPr>
      </w:pPr>
      <w:r>
        <w:rPr>
          <w:lang w:val="en-US"/>
        </w:rPr>
        <w:t>It was commented that the inference expressed in the semantics may need refinement.</w:t>
      </w:r>
    </w:p>
    <w:p w14:paraId="27BAB08B" w14:textId="67089E0A" w:rsidR="002A12AE" w:rsidRDefault="002A12AE" w:rsidP="00052B63">
      <w:pPr>
        <w:pStyle w:val="Textkrper"/>
        <w:ind w:left="1800"/>
        <w:rPr>
          <w:lang w:val="en-US"/>
        </w:rPr>
      </w:pPr>
      <w:r w:rsidRPr="00052B63">
        <w:rPr>
          <w:highlight w:val="yellow"/>
          <w:lang w:val="en-US"/>
        </w:rPr>
        <w:t>Decision (cleanup)</w:t>
      </w:r>
      <w:r>
        <w:rPr>
          <w:lang w:val="en-US"/>
        </w:rPr>
        <w:t xml:space="preserve">: Adopt this aspect, modified as suggested. Text </w:t>
      </w:r>
      <w:r w:rsidR="009751FB">
        <w:rPr>
          <w:lang w:val="en-US"/>
        </w:rPr>
        <w:t>wa</w:t>
      </w:r>
      <w:r w:rsidR="00F04F8E">
        <w:rPr>
          <w:lang w:val="en-US"/>
        </w:rPr>
        <w:t xml:space="preserve">s </w:t>
      </w:r>
      <w:r>
        <w:rPr>
          <w:lang w:val="en-US"/>
        </w:rPr>
        <w:t>to be refined offline and uploaded in a revision.</w:t>
      </w:r>
    </w:p>
    <w:p w14:paraId="404266AA" w14:textId="44D0FED6" w:rsidR="00A05868" w:rsidRPr="008336C8" w:rsidRDefault="009751FB" w:rsidP="00052B63">
      <w:pPr>
        <w:pStyle w:val="Textkrper"/>
        <w:ind w:left="1800"/>
        <w:rPr>
          <w:bCs/>
          <w:lang w:val="en-US"/>
        </w:rPr>
      </w:pPr>
      <w:r>
        <w:rPr>
          <w:lang w:val="en-US"/>
        </w:rPr>
        <w:t xml:space="preserve">Post-meeting note: </w:t>
      </w:r>
      <w:r w:rsidR="00A05868">
        <w:rPr>
          <w:lang w:val="en-US"/>
        </w:rPr>
        <w:t xml:space="preserve">After the meeting, it was found that, for </w:t>
      </w:r>
      <w:r w:rsidR="00A05868" w:rsidRPr="008336C8">
        <w:rPr>
          <w:bCs/>
          <w:lang w:val="en-US"/>
        </w:rPr>
        <w:t>mvd_l1_zero_flag, ph_disable_bdof_flag, and ph_disable_dmvr_flag</w:t>
      </w:r>
      <w:r w:rsidR="00A05868">
        <w:rPr>
          <w:bCs/>
          <w:lang w:val="en-US"/>
        </w:rPr>
        <w:t>,</w:t>
      </w:r>
      <w:r w:rsidR="00A05868">
        <w:rPr>
          <w:lang w:val="en-US"/>
        </w:rPr>
        <w:t xml:space="preserve"> the correct condition would be "!</w:t>
      </w:r>
      <w:r w:rsidR="00A05868" w:rsidRPr="008336C8">
        <w:rPr>
          <w:lang w:val="en-US"/>
        </w:rPr>
        <w:t xml:space="preserve">rpl_info_in_ph_flag  </w:t>
      </w:r>
      <w:r w:rsidR="00A05868">
        <w:rPr>
          <w:lang w:val="en-US"/>
        </w:rPr>
        <w:t>| |</w:t>
      </w:r>
      <w:r>
        <w:rPr>
          <w:lang w:val="en-US"/>
        </w:rPr>
        <w:t xml:space="preserve">  </w:t>
      </w:r>
      <w:r w:rsidR="00A05868" w:rsidRPr="008336C8">
        <w:rPr>
          <w:lang w:val="en-US"/>
        </w:rPr>
        <w:t xml:space="preserve">num_ref_entries[ 1 ][ RplsIdx[ 1 ] ] &gt; </w:t>
      </w:r>
      <w:r w:rsidR="00A05868">
        <w:rPr>
          <w:lang w:val="en-US"/>
        </w:rPr>
        <w:t>0", because w</w:t>
      </w:r>
      <w:r w:rsidR="00A05868" w:rsidRPr="00A05868">
        <w:rPr>
          <w:lang w:val="en-US"/>
        </w:rPr>
        <w:t xml:space="preserve">hen rpl_info_in_ph_flag is equal to 0, </w:t>
      </w:r>
      <w:r w:rsidR="00A05868">
        <w:rPr>
          <w:lang w:val="en-US"/>
        </w:rPr>
        <w:t xml:space="preserve">it is not possible </w:t>
      </w:r>
      <w:r>
        <w:rPr>
          <w:lang w:val="en-US"/>
        </w:rPr>
        <w:t xml:space="preserve">at the PH level </w:t>
      </w:r>
      <w:r w:rsidR="00A05868">
        <w:rPr>
          <w:lang w:val="en-US"/>
        </w:rPr>
        <w:t xml:space="preserve">to determine whether the picture can have B slices, and there </w:t>
      </w:r>
      <w:r>
        <w:rPr>
          <w:lang w:val="en-US"/>
        </w:rPr>
        <w:t xml:space="preserve">the </w:t>
      </w:r>
      <w:r w:rsidR="00E05BCB">
        <w:rPr>
          <w:lang w:val="en-US"/>
        </w:rPr>
        <w:t>ph_</w:t>
      </w:r>
      <w:r w:rsidR="00A05868" w:rsidRPr="00A05868">
        <w:rPr>
          <w:lang w:val="en-US"/>
        </w:rPr>
        <w:t xml:space="preserve">mvd_l1_zero_flag, ph_disable_bdof_flag and ph_disable_bmvr_flag </w:t>
      </w:r>
      <w:r w:rsidR="00A05868">
        <w:rPr>
          <w:lang w:val="en-US"/>
        </w:rPr>
        <w:t>need to be signalled in the PH.</w:t>
      </w:r>
    </w:p>
    <w:p w14:paraId="13AAF60A" w14:textId="77777777" w:rsidR="008336C8" w:rsidRPr="008336C8" w:rsidRDefault="008336C8">
      <w:pPr>
        <w:pStyle w:val="Textkrper"/>
        <w:keepNext/>
        <w:numPr>
          <w:ilvl w:val="1"/>
          <w:numId w:val="78"/>
        </w:numPr>
        <w:rPr>
          <w:bCs/>
          <w:lang w:val="en-US"/>
        </w:rPr>
      </w:pPr>
      <w:r w:rsidRPr="008336C8">
        <w:rPr>
          <w:bCs/>
          <w:lang w:val="en-US"/>
        </w:rPr>
        <w:t>Use the information that a picture has no B slices to skip the WP table in the PH.</w:t>
      </w:r>
      <w:r w:rsidRPr="008336C8">
        <w:rPr>
          <w:lang w:val="en-US"/>
        </w:rPr>
        <w:t xml:space="preserve"> (R0052 method 2, R0250)</w:t>
      </w:r>
    </w:p>
    <w:p w14:paraId="20AD9E00" w14:textId="77777777" w:rsidR="008336C8" w:rsidRPr="008336C8" w:rsidRDefault="008336C8">
      <w:pPr>
        <w:pStyle w:val="Textkrper"/>
        <w:numPr>
          <w:ilvl w:val="2"/>
          <w:numId w:val="78"/>
        </w:numPr>
        <w:rPr>
          <w:bCs/>
          <w:lang w:val="en-US"/>
        </w:rPr>
      </w:pPr>
      <w:r w:rsidRPr="008336C8">
        <w:rPr>
          <w:lang w:val="en-US"/>
        </w:rPr>
        <w:t xml:space="preserve">The information is derived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3F931A9A" w14:textId="77777777" w:rsidR="008336C8" w:rsidRPr="008336C8" w:rsidRDefault="008336C8">
      <w:pPr>
        <w:pStyle w:val="Textkrper"/>
        <w:numPr>
          <w:ilvl w:val="2"/>
          <w:numId w:val="78"/>
        </w:numPr>
        <w:rPr>
          <w:bCs/>
          <w:lang w:val="en-US"/>
        </w:rPr>
      </w:pPr>
      <w:r w:rsidRPr="008336C8">
        <w:rPr>
          <w:lang w:val="en-US"/>
        </w:rPr>
        <w:t xml:space="preserve">The information is derived based on a new PH flag </w:t>
      </w:r>
      <w:r w:rsidRPr="008336C8">
        <w:t xml:space="preserve">ph_b_slice_allowed_flag. </w:t>
      </w:r>
      <w:r w:rsidRPr="008336C8">
        <w:rPr>
          <w:bCs/>
          <w:lang w:val="en-US"/>
        </w:rPr>
        <w:t>(R0250)</w:t>
      </w:r>
    </w:p>
    <w:p w14:paraId="09704D0E" w14:textId="77777777" w:rsidR="008336C8" w:rsidRPr="008336C8" w:rsidRDefault="008336C8">
      <w:pPr>
        <w:pStyle w:val="Textkrper"/>
        <w:numPr>
          <w:ilvl w:val="1"/>
          <w:numId w:val="78"/>
        </w:numPr>
        <w:rPr>
          <w:bCs/>
          <w:lang w:val="en-US"/>
        </w:rPr>
      </w:pPr>
      <w:r w:rsidRPr="008336C8">
        <w:rPr>
          <w:bCs/>
          <w:lang w:val="en-US"/>
        </w:rPr>
        <w:t>When it is known that a picture has no B slices, skip the WP table SE num_l1_weights and infer the values.</w:t>
      </w:r>
      <w:r w:rsidRPr="008336C8">
        <w:rPr>
          <w:lang w:val="en-US"/>
        </w:rPr>
        <w:t xml:space="preserve"> (R0052 method 2, R0061, R0324)</w:t>
      </w:r>
    </w:p>
    <w:p w14:paraId="3448D406" w14:textId="77777777" w:rsidR="008336C8" w:rsidRPr="008336C8" w:rsidRDefault="008336C8">
      <w:pPr>
        <w:pStyle w:val="Textkrper"/>
        <w:numPr>
          <w:ilvl w:val="2"/>
          <w:numId w:val="78"/>
        </w:numPr>
        <w:rPr>
          <w:bCs/>
          <w:lang w:val="en-US"/>
        </w:rPr>
      </w:pPr>
      <w:r w:rsidRPr="008336C8">
        <w:rPr>
          <w:lang w:val="en-US"/>
        </w:rPr>
        <w:t xml:space="preserve">Skip it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68FABE06" w14:textId="77777777" w:rsidR="008336C8" w:rsidRPr="008336C8" w:rsidRDefault="008336C8">
      <w:pPr>
        <w:pStyle w:val="Textkrper"/>
        <w:numPr>
          <w:ilvl w:val="2"/>
          <w:numId w:val="78"/>
        </w:numPr>
        <w:rPr>
          <w:bCs/>
          <w:lang w:val="en-US"/>
        </w:rPr>
      </w:pPr>
      <w:r w:rsidRPr="008336C8">
        <w:rPr>
          <w:lang w:val="en-US"/>
        </w:rPr>
        <w:t xml:space="preserve">Skip it based on a new PH flag </w:t>
      </w:r>
      <w:r w:rsidRPr="008336C8">
        <w:t xml:space="preserve">ph_b_slice_allowed_flag. </w:t>
      </w:r>
      <w:r w:rsidRPr="008336C8">
        <w:rPr>
          <w:bCs/>
          <w:lang w:val="en-US"/>
        </w:rPr>
        <w:t>(R0061)</w:t>
      </w:r>
    </w:p>
    <w:p w14:paraId="7658CFD5" w14:textId="77777777" w:rsidR="008336C8" w:rsidRPr="008336C8" w:rsidRDefault="008336C8">
      <w:pPr>
        <w:pStyle w:val="Textkrper"/>
        <w:numPr>
          <w:ilvl w:val="2"/>
          <w:numId w:val="78"/>
        </w:numPr>
        <w:rPr>
          <w:bCs/>
          <w:lang w:val="en-US"/>
        </w:rPr>
      </w:pPr>
      <w:r w:rsidRPr="008336C8">
        <w:rPr>
          <w:bCs/>
          <w:lang w:val="en-US"/>
        </w:rPr>
        <w:t>Skip it when the following condition (based on existing SEs) is false (R0324):</w:t>
      </w:r>
    </w:p>
    <w:p w14:paraId="482A0E8C" w14:textId="565A5E66" w:rsidR="008336C8" w:rsidRDefault="008336C8" w:rsidP="003C7E6F">
      <w:pPr>
        <w:pStyle w:val="Textkrper"/>
        <w:ind w:left="1800"/>
        <w:rPr>
          <w:lang w:val="en-US"/>
        </w:rPr>
      </w:pPr>
      <w:r w:rsidRPr="008336C8">
        <w:rPr>
          <w:lang w:val="en-US"/>
        </w:rPr>
        <w:t>rpl_info_in_ph_flag  &amp;&amp;  num_ref_entries[ 0 ][ RplsIdx[ 0 ] ] &gt; 1  &amp;&amp;</w:t>
      </w:r>
      <w:r w:rsidRPr="008336C8">
        <w:rPr>
          <w:lang w:val="en-US"/>
        </w:rPr>
        <w:br/>
        <w:t>num_ref_entries[ 1 ][ RplsIdx[ 1 ] ] &gt; 1</w:t>
      </w:r>
    </w:p>
    <w:p w14:paraId="63E44931" w14:textId="568A4210" w:rsidR="00F04F8E" w:rsidRDefault="00F04F8E" w:rsidP="003C7E6F">
      <w:pPr>
        <w:pStyle w:val="Textkrper"/>
        <w:ind w:left="1800"/>
        <w:rPr>
          <w:lang w:val="en-US"/>
        </w:rPr>
      </w:pPr>
      <w:r>
        <w:rPr>
          <w:lang w:val="en-US"/>
        </w:rPr>
        <w:t>See the notes for 2.a.iii above, and should be amended in the same way.</w:t>
      </w:r>
    </w:p>
    <w:p w14:paraId="74868396" w14:textId="77777777" w:rsidR="000A2031" w:rsidRDefault="00F04F8E" w:rsidP="003C7E6F">
      <w:pPr>
        <w:pStyle w:val="Textkrper"/>
        <w:ind w:left="1800"/>
        <w:rPr>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Pr>
          <w:lang w:val="en-US"/>
        </w:rPr>
        <w:t>6.1.10</w:t>
      </w:r>
      <w:r>
        <w:rPr>
          <w:lang w:val="en-US"/>
        </w:rPr>
        <w:fldChar w:fldCharType="end"/>
      </w:r>
      <w:r>
        <w:rPr>
          <w:lang w:val="en-US"/>
        </w:rPr>
        <w:t>).</w:t>
      </w:r>
    </w:p>
    <w:p w14:paraId="0F795DCA" w14:textId="58BB184C" w:rsidR="00F04F8E" w:rsidRDefault="000A2031" w:rsidP="003C7E6F">
      <w:pPr>
        <w:pStyle w:val="Textkrper"/>
        <w:ind w:left="1800"/>
        <w:rPr>
          <w:lang w:val="en-US"/>
        </w:rPr>
      </w:pPr>
      <w:r>
        <w:rPr>
          <w:lang w:val="en-US"/>
        </w:rPr>
        <w:t>A</w:t>
      </w:r>
      <w:r w:rsidR="00F04F8E">
        <w:rPr>
          <w:lang w:val="en-US"/>
        </w:rPr>
        <w:t>fter review of those interacting proposals</w:t>
      </w:r>
      <w:r>
        <w:rPr>
          <w:lang w:val="en-US"/>
        </w:rPr>
        <w:t xml:space="preserve">, this was confirmed on </w:t>
      </w:r>
      <w:r w:rsidR="00771F69">
        <w:rPr>
          <w:lang w:val="en-US"/>
        </w:rPr>
        <w:t xml:space="preserve">Friday </w:t>
      </w:r>
      <w:r>
        <w:rPr>
          <w:lang w:val="en-US"/>
        </w:rPr>
        <w:t>24 April at 0525</w:t>
      </w:r>
      <w:r w:rsidR="00771F69">
        <w:rPr>
          <w:lang w:val="en-US"/>
        </w:rPr>
        <w:t xml:space="preserve"> UTC</w:t>
      </w:r>
      <w:r>
        <w:rPr>
          <w:lang w:val="en-US"/>
        </w:rPr>
        <w:t xml:space="preserve"> (GJS)</w:t>
      </w:r>
      <w:r w:rsidR="00F04F8E">
        <w:rPr>
          <w:lang w:val="en-US"/>
        </w:rPr>
        <w:t>.</w:t>
      </w:r>
    </w:p>
    <w:p w14:paraId="107CE78E" w14:textId="09878D01" w:rsidR="008336C8" w:rsidRDefault="008336C8">
      <w:pPr>
        <w:pStyle w:val="Textkrper"/>
        <w:numPr>
          <w:ilvl w:val="0"/>
          <w:numId w:val="78"/>
        </w:numPr>
        <w:rPr>
          <w:bCs/>
          <w:lang w:val="en-US"/>
        </w:rPr>
      </w:pPr>
      <w:r w:rsidRPr="008336C8">
        <w:rPr>
          <w:bCs/>
          <w:lang w:val="en-US"/>
        </w:rPr>
        <w:t>Skip the SH SEI slice_type based on new PH SE(s). (R0052 methods 1 and 2, R0061, R0250)</w:t>
      </w:r>
    </w:p>
    <w:p w14:paraId="30391ED4" w14:textId="69BCEDC0" w:rsidR="006973F4" w:rsidRPr="008336C8" w:rsidRDefault="006973F4" w:rsidP="00052B63">
      <w:pPr>
        <w:pStyle w:val="Textkrper"/>
        <w:ind w:left="360"/>
        <w:rPr>
          <w:bCs/>
          <w:lang w:val="en-US"/>
        </w:rPr>
      </w:pPr>
      <w:r>
        <w:rPr>
          <w:bCs/>
          <w:lang w:val="en-US"/>
        </w:rPr>
        <w:t>No action was taken on these; see the notes on items 1 and 2.</w:t>
      </w:r>
    </w:p>
    <w:p w14:paraId="22CBEC22" w14:textId="77777777" w:rsidR="008336C8" w:rsidRPr="008336C8" w:rsidRDefault="008336C8">
      <w:pPr>
        <w:pStyle w:val="Textkrper"/>
        <w:numPr>
          <w:ilvl w:val="1"/>
          <w:numId w:val="78"/>
        </w:numPr>
        <w:rPr>
          <w:bCs/>
          <w:lang w:val="en-US"/>
        </w:rPr>
      </w:pPr>
      <w:r w:rsidRPr="008336C8">
        <w:rPr>
          <w:bCs/>
          <w:lang w:val="en-US"/>
        </w:rPr>
        <w:t>When ph_multiple_slice_types_in_pic_flag (new) is equal to 0, skip the SH SE slice_type and infer it to be equal to ph_slice_type (new). (R0052 methods 1 and 2)</w:t>
      </w:r>
    </w:p>
    <w:p w14:paraId="042E9B03" w14:textId="77777777" w:rsidR="008336C8" w:rsidRPr="008336C8" w:rsidRDefault="008336C8">
      <w:pPr>
        <w:pStyle w:val="Textkrper"/>
        <w:numPr>
          <w:ilvl w:val="1"/>
          <w:numId w:val="78"/>
        </w:numPr>
        <w:rPr>
          <w:bCs/>
          <w:lang w:val="en-US"/>
        </w:rPr>
      </w:pPr>
      <w:r w:rsidRPr="008336C8">
        <w:rPr>
          <w:bCs/>
          <w:lang w:val="en-US"/>
        </w:rPr>
        <w:t xml:space="preserve">When </w:t>
      </w:r>
      <w:r w:rsidRPr="008336C8">
        <w:t xml:space="preserve">ph_b_slice_allowed_flag (new) and ph_intra_slice_allowed_flag (existing) are both equal to 0, </w:t>
      </w:r>
      <w:r w:rsidRPr="008336C8">
        <w:rPr>
          <w:bCs/>
          <w:lang w:val="en-US"/>
        </w:rPr>
        <w:t>skip the SH SE slice_type and infer it to be equal to 1. (R0061, R0250)</w:t>
      </w:r>
    </w:p>
    <w:p w14:paraId="0AFD8095" w14:textId="77777777" w:rsidR="008336C8" w:rsidRPr="008336C8" w:rsidRDefault="008336C8">
      <w:pPr>
        <w:pStyle w:val="Textkrper"/>
        <w:numPr>
          <w:ilvl w:val="2"/>
          <w:numId w:val="78"/>
        </w:numPr>
        <w:rPr>
          <w:bCs/>
          <w:lang w:val="en-US"/>
        </w:rPr>
      </w:pPr>
      <w:r w:rsidRPr="008336C8">
        <w:rPr>
          <w:bCs/>
          <w:lang w:val="en-US"/>
        </w:rPr>
        <w:t>Furthermore, skip the SH SEI slice_type when the SH flag picture_header_in_slice_header_flag (existing) is equal to 1. (R0250)</w:t>
      </w:r>
    </w:p>
    <w:p w14:paraId="3A3A9A56" w14:textId="77777777" w:rsidR="008336C8" w:rsidRPr="008336C8" w:rsidRDefault="008336C8">
      <w:pPr>
        <w:pStyle w:val="Textkrper"/>
        <w:numPr>
          <w:ilvl w:val="0"/>
          <w:numId w:val="78"/>
        </w:numPr>
        <w:rPr>
          <w:bCs/>
          <w:lang w:val="en-US"/>
        </w:rPr>
      </w:pPr>
      <w:r w:rsidRPr="008336C8">
        <w:rPr>
          <w:bCs/>
          <w:lang w:val="en-US"/>
        </w:rPr>
        <w:t>Skip ph_inter_slice_allowed_flag and infer its value to be equal to 0</w:t>
      </w:r>
    </w:p>
    <w:p w14:paraId="753FB6A5" w14:textId="24806270" w:rsidR="008336C8" w:rsidRPr="008336C8" w:rsidRDefault="008336C8">
      <w:pPr>
        <w:pStyle w:val="Textkrper"/>
        <w:numPr>
          <w:ilvl w:val="1"/>
          <w:numId w:val="78"/>
        </w:numPr>
        <w:rPr>
          <w:bCs/>
          <w:lang w:val="en-US"/>
        </w:rPr>
      </w:pPr>
      <w:r w:rsidRPr="008336C8">
        <w:rPr>
          <w:bCs/>
          <w:lang w:val="en-US"/>
        </w:rPr>
        <w:t xml:space="preserve">When the PH flag gdr_or_irap_pic_flag is equal to 1 and the PH flag gdr_pic_flag is equal to 0 </w:t>
      </w:r>
      <w:r w:rsidR="006973F4">
        <w:rPr>
          <w:bCs/>
          <w:lang w:val="en-US"/>
        </w:rPr>
        <w:t xml:space="preserve">and layer_id is equal to 0 </w:t>
      </w:r>
      <w:r w:rsidRPr="008336C8">
        <w:rPr>
          <w:bCs/>
          <w:lang w:val="en-US"/>
        </w:rPr>
        <w:t>(i.e., the picture is an IRAP picture). (R0112)</w:t>
      </w:r>
    </w:p>
    <w:p w14:paraId="284EDD3E" w14:textId="28CEA808" w:rsidR="008336C8" w:rsidRDefault="008336C8">
      <w:pPr>
        <w:pStyle w:val="Textkrper"/>
        <w:numPr>
          <w:ilvl w:val="1"/>
          <w:numId w:val="78"/>
        </w:numPr>
        <w:rPr>
          <w:bCs/>
          <w:lang w:val="en-US"/>
        </w:rPr>
      </w:pPr>
      <w:r w:rsidRPr="008336C8">
        <w:rPr>
          <w:bCs/>
          <w:lang w:val="en-US"/>
        </w:rPr>
        <w:t xml:space="preserve">When the PH flag gdr_or_irap_pic_flag is equal to 1 and the PH flag gdr_pic_flag is equal to 0 (i.e., the picture is an IRAP picture), and </w:t>
      </w:r>
      <w:r w:rsidRPr="008336C8">
        <w:rPr>
          <w:lang w:val="en-US"/>
        </w:rPr>
        <w:t>vps_independent_layer_flag[ GeneralLayerIdx[ nuh_layer_id ] ] is equal to 1</w:t>
      </w:r>
      <w:r w:rsidRPr="008336C8">
        <w:rPr>
          <w:bCs/>
          <w:lang w:val="en-US"/>
        </w:rPr>
        <w:t>. (R0278)</w:t>
      </w:r>
    </w:p>
    <w:p w14:paraId="1B111233" w14:textId="3D141295" w:rsidR="006973F4" w:rsidRDefault="006973F4" w:rsidP="00052B63">
      <w:pPr>
        <w:pStyle w:val="Textkrper"/>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Textkrper"/>
        <w:ind w:left="360"/>
        <w:rPr>
          <w:bCs/>
          <w:lang w:val="en-US"/>
        </w:rPr>
      </w:pPr>
      <w:r>
        <w:rPr>
          <w:bCs/>
          <w:lang w:val="en-US"/>
        </w:rPr>
        <w:t>Regarding item a, it was noted that layer_id equal to 0 does not have the special meaning that it has in HEVC.</w:t>
      </w:r>
    </w:p>
    <w:p w14:paraId="20C77C2B" w14:textId="682D9E7D" w:rsidR="002D7D6E" w:rsidRDefault="006973F4" w:rsidP="006973F4">
      <w:pPr>
        <w:pStyle w:val="Textkrper"/>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Textkrper"/>
        <w:ind w:left="360"/>
        <w:rPr>
          <w:bCs/>
          <w:lang w:val="en-US"/>
        </w:rPr>
      </w:pPr>
      <w:r>
        <w:rPr>
          <w:bCs/>
          <w:lang w:val="en-US"/>
        </w:rPr>
        <w:t xml:space="preserve">It was noted that another variation could be to use sps_vps_id equal to 0 instead of </w:t>
      </w:r>
      <w:r w:rsidRPr="008336C8">
        <w:rPr>
          <w:lang w:val="en-US"/>
        </w:rPr>
        <w:t>vps_independent_layer_flag[ GeneralLayerIdx[ nuh_layer_id ] ] is equal to 1</w:t>
      </w:r>
      <w:r>
        <w:rPr>
          <w:lang w:val="en-US"/>
        </w:rPr>
        <w:t>.</w:t>
      </w:r>
    </w:p>
    <w:p w14:paraId="1FC348A8" w14:textId="2C7C23FA" w:rsidR="00460791" w:rsidRDefault="00460791" w:rsidP="00460791">
      <w:pPr>
        <w:pStyle w:val="Textkrper"/>
        <w:ind w:left="360"/>
        <w:rPr>
          <w:bCs/>
          <w:lang w:val="en-US"/>
        </w:rPr>
      </w:pPr>
      <w:r>
        <w:rPr>
          <w:bCs/>
          <w:lang w:val="en-US"/>
        </w:rPr>
        <w:t>The bit savings would be very minimal, so no action was taken on this.</w:t>
      </w:r>
    </w:p>
    <w:p w14:paraId="0BAA706A" w14:textId="06ED903A" w:rsidR="002D7D6E" w:rsidRDefault="002D7D6E" w:rsidP="00460791">
      <w:pPr>
        <w:pStyle w:val="Textkrper"/>
        <w:ind w:left="360"/>
        <w:rPr>
          <w:bCs/>
          <w:lang w:val="en-US"/>
        </w:rPr>
      </w:pPr>
      <w:r w:rsidRPr="00052B63">
        <w:rPr>
          <w:bCs/>
          <w:highlight w:val="yellow"/>
          <w:lang w:val="en-US"/>
        </w:rPr>
        <w:t>Decision (sensibility constraint)</w:t>
      </w:r>
      <w:r>
        <w:rPr>
          <w:bCs/>
          <w:lang w:val="en-US"/>
        </w:rPr>
        <w:t>: R</w:t>
      </w:r>
      <w:r w:rsidR="00066D9A">
        <w:rPr>
          <w:bCs/>
          <w:lang w:val="en-US"/>
        </w:rPr>
        <w:t xml:space="preserve">equire </w:t>
      </w:r>
      <w:r w:rsidR="00066D9A" w:rsidRPr="008336C8">
        <w:rPr>
          <w:bCs/>
          <w:lang w:val="en-US"/>
        </w:rPr>
        <w:t>ph_inter_slice_allowed_flag</w:t>
      </w:r>
      <w:r w:rsidR="00066D9A">
        <w:rPr>
          <w:bCs/>
          <w:lang w:val="en-US"/>
        </w:rPr>
        <w:t xml:space="preserve"> to be equal to 0 under the condition described above for </w:t>
      </w:r>
      <w:r w:rsidR="00066D9A" w:rsidRPr="008336C8">
        <w:rPr>
          <w:bCs/>
          <w:lang w:val="en-US"/>
        </w:rPr>
        <w:t>R027</w:t>
      </w:r>
      <w:r w:rsidR="00066D9A">
        <w:rPr>
          <w:bCs/>
          <w:lang w:val="en-US"/>
        </w:rPr>
        <w:t>8.</w:t>
      </w:r>
    </w:p>
    <w:p w14:paraId="3EDEBDCD" w14:textId="2999C86B" w:rsidR="00066D9A" w:rsidRDefault="00066D9A" w:rsidP="00052B63">
      <w:pPr>
        <w:pStyle w:val="Textkrper"/>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34701A3C" w:rsidR="008336C8" w:rsidRPr="008336C8" w:rsidRDefault="008336C8">
      <w:pPr>
        <w:pStyle w:val="Textkrper"/>
        <w:numPr>
          <w:ilvl w:val="0"/>
          <w:numId w:val="78"/>
        </w:numPr>
        <w:rPr>
          <w:bCs/>
          <w:lang w:val="en-US"/>
        </w:rPr>
      </w:pPr>
      <w:r w:rsidRPr="008336C8">
        <w:rPr>
          <w:bCs/>
          <w:lang w:val="en-US"/>
        </w:rPr>
        <w:t>Change the semantics of gdr_or_irap_pic_flag as follows (R0112)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Textkrper"/>
        <w:ind w:left="360"/>
      </w:pPr>
      <w:r w:rsidRPr="008336C8">
        <w:rPr>
          <w:b/>
          <w:bCs/>
        </w:rPr>
        <w:t>gdr_or_irap_pic_flag</w:t>
      </w:r>
      <w:r w:rsidRPr="008336C8">
        <w:rPr>
          <w:bCs/>
        </w:rPr>
        <w:t xml:space="preserve"> equal to 1 </w:t>
      </w:r>
      <w:r w:rsidRPr="008336C8">
        <w:t>specifies that the current picture is a GDR or IRAP picture. gdr_or_irap_pic_flag equal to 0 specifies that the current picture is not a GDR picture and may or may not be an IRAP picture.</w:t>
      </w:r>
    </w:p>
    <w:p w14:paraId="04F30C16" w14:textId="1A707270" w:rsidR="002D7D6E" w:rsidRDefault="002D7D6E" w:rsidP="003C7E6F">
      <w:pPr>
        <w:pStyle w:val="Textkrper"/>
        <w:ind w:left="360"/>
      </w:pPr>
      <w:r>
        <w:t>This is intended as a clarification of existing semantics intent.</w:t>
      </w:r>
    </w:p>
    <w:p w14:paraId="66E2EFC1" w14:textId="37FBF292" w:rsidR="002D7D6E" w:rsidRDefault="002D7D6E" w:rsidP="003C7E6F">
      <w:pPr>
        <w:pStyle w:val="Textkrper"/>
        <w:ind w:left="360"/>
      </w:pPr>
      <w:r w:rsidRPr="00052B63">
        <w:rPr>
          <w:highlight w:val="yellow"/>
        </w:rPr>
        <w:t>Decision (expression of existing intent)</w:t>
      </w:r>
      <w:r>
        <w:t>: Adopt this item.</w:t>
      </w:r>
    </w:p>
    <w:p w14:paraId="3F5C9FC2" w14:textId="16502DC9" w:rsidR="00D60EAA" w:rsidRPr="002D7D6E" w:rsidRDefault="00D60EAA" w:rsidP="00052B63">
      <w:pPr>
        <w:pStyle w:val="Textkrper"/>
        <w:ind w:left="360"/>
      </w:pPr>
      <w:r>
        <w:t xml:space="preserve">It was commented that perhaps instead of using </w:t>
      </w:r>
      <w:r w:rsidRPr="008336C8">
        <w:t>gdr_or_irap_pic_flag</w:t>
      </w:r>
      <w:r>
        <w:t>, it may be simpler to just have two flags: irap_pic_flag and gdr_pic_flag. (The presence of one could be conditioned on the other.) The current notion is to allow a system to check just one bit to determine whether random access is possible or not. This can be studied offline.</w:t>
      </w:r>
    </w:p>
    <w:p w14:paraId="699F1426" w14:textId="77777777" w:rsidR="008336C8" w:rsidRPr="008336C8" w:rsidRDefault="008336C8">
      <w:pPr>
        <w:pStyle w:val="Textkrper"/>
        <w:numPr>
          <w:ilvl w:val="0"/>
          <w:numId w:val="78"/>
        </w:numPr>
        <w:rPr>
          <w:bCs/>
          <w:lang w:val="en-US"/>
        </w:rPr>
      </w:pPr>
      <w:r w:rsidRPr="008336C8">
        <w:rPr>
          <w:bCs/>
          <w:lang w:val="en-US"/>
        </w:rPr>
        <w:t xml:space="preserve">Do either of the following two </w:t>
      </w:r>
      <w:r w:rsidRPr="008336C8">
        <w:rPr>
          <w:lang w:val="en-US"/>
        </w:rPr>
        <w:t>(R0192)</w:t>
      </w:r>
      <w:r w:rsidRPr="008336C8">
        <w:rPr>
          <w:bCs/>
          <w:lang w:val="en-US"/>
        </w:rPr>
        <w:t>:</w:t>
      </w:r>
    </w:p>
    <w:p w14:paraId="16D4ED05" w14:textId="77777777" w:rsidR="008336C8" w:rsidRPr="008336C8" w:rsidRDefault="008336C8">
      <w:pPr>
        <w:pStyle w:val="Textkrper"/>
        <w:numPr>
          <w:ilvl w:val="1"/>
          <w:numId w:val="78"/>
        </w:numPr>
        <w:rPr>
          <w:bCs/>
          <w:lang w:val="en-US"/>
        </w:rPr>
      </w:pPr>
      <w:r w:rsidRPr="008336C8">
        <w:rPr>
          <w:lang w:val="en-US"/>
        </w:rPr>
        <w:t>When GDR is enabled (i.e., gdr_enabled_flag is equal to 1), a non-zero value is signalled in SPS to be used as an offset to be added into the equation for deriving the POC of the recovery point picture.</w:t>
      </w:r>
    </w:p>
    <w:p w14:paraId="01958BEC" w14:textId="62D3724A" w:rsidR="008336C8" w:rsidRPr="008336C8" w:rsidRDefault="008336C8">
      <w:pPr>
        <w:pStyle w:val="Textkrper"/>
        <w:numPr>
          <w:ilvl w:val="1"/>
          <w:numId w:val="78"/>
        </w:numPr>
        <w:rPr>
          <w:bCs/>
          <w:lang w:val="en-US"/>
        </w:rPr>
      </w:pPr>
      <w:r w:rsidRPr="008336C8">
        <w:rPr>
          <w:lang w:val="en-US"/>
        </w:rPr>
        <w:t xml:space="preserve">Change the syntax element </w:t>
      </w:r>
      <w:r w:rsidR="00D60EAA">
        <w:rPr>
          <w:lang w:val="en-US"/>
        </w:rPr>
        <w:t>(ph_)</w:t>
      </w:r>
      <w:r w:rsidRPr="008336C8">
        <w:rPr>
          <w:lang w:val="en-US"/>
        </w:rPr>
        <w:t>recovery_poc_cnt to become recovery_poc_cnt_minus1.</w:t>
      </w:r>
    </w:p>
    <w:p w14:paraId="69CED99D" w14:textId="7454BF56" w:rsidR="00D60EAA" w:rsidRDefault="00D60EAA" w:rsidP="00D60EAA">
      <w:pPr>
        <w:pStyle w:val="Textkrper"/>
        <w:ind w:left="360"/>
        <w:rPr>
          <w:bCs/>
          <w:lang w:val="en-US"/>
        </w:rPr>
      </w:pPr>
      <w:r>
        <w:rPr>
          <w:bCs/>
          <w:lang w:val="en-US"/>
        </w:rPr>
        <w:t xml:space="preserve">The basic idea of this is that having </w:t>
      </w:r>
      <w:r>
        <w:rPr>
          <w:lang w:val="en-US"/>
        </w:rPr>
        <w:t>(ph_)</w:t>
      </w:r>
      <w:r w:rsidRPr="008336C8">
        <w:rPr>
          <w:lang w:val="en-US"/>
        </w:rPr>
        <w:t>recovery_poc_cnt</w:t>
      </w:r>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Textkrper"/>
        <w:ind w:left="360"/>
        <w:rPr>
          <w:bCs/>
          <w:lang w:val="en-US"/>
        </w:rPr>
      </w:pPr>
      <w:r>
        <w:rPr>
          <w:bCs/>
          <w:lang w:val="en-US"/>
        </w:rPr>
        <w:t>It was noted that GDR is not envisioned to be used with BEAM applications.</w:t>
      </w:r>
    </w:p>
    <w:p w14:paraId="066D1734" w14:textId="77777777" w:rsidR="00677645" w:rsidRDefault="00677645" w:rsidP="00D60EAA">
      <w:pPr>
        <w:pStyle w:val="Textkrper"/>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Textkrper"/>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Textkrper"/>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Textkrper"/>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Textkrper"/>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Textkrper"/>
        <w:ind w:left="360"/>
        <w:rPr>
          <w:bCs/>
          <w:lang w:val="en-US"/>
        </w:rPr>
      </w:pPr>
      <w:r>
        <w:rPr>
          <w:bCs/>
          <w:lang w:val="en-US"/>
        </w:rPr>
        <w:t>An encoder would only use the proposed approach if it is certain that it would never use a recovery POC offset less than a particular value.</w:t>
      </w:r>
    </w:p>
    <w:p w14:paraId="0490A5DC" w14:textId="5E2828F3" w:rsidR="00A17E90" w:rsidRDefault="00AF4D8A" w:rsidP="00D60EAA">
      <w:pPr>
        <w:pStyle w:val="Textkrper"/>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Textkrper"/>
        <w:ind w:left="360"/>
        <w:rPr>
          <w:bCs/>
          <w:lang w:val="en-US"/>
        </w:rPr>
      </w:pPr>
      <w:r>
        <w:rPr>
          <w:bCs/>
          <w:lang w:val="en-US"/>
        </w:rPr>
        <w:t>No action was taken on this.</w:t>
      </w:r>
    </w:p>
    <w:p w14:paraId="61258B90" w14:textId="22CB6DFF" w:rsidR="008336C8" w:rsidRPr="00052B63" w:rsidRDefault="008336C8">
      <w:pPr>
        <w:pStyle w:val="Textkrper"/>
        <w:numPr>
          <w:ilvl w:val="0"/>
          <w:numId w:val="78"/>
        </w:numPr>
        <w:rPr>
          <w:bCs/>
          <w:lang w:val="en-US"/>
        </w:rPr>
      </w:pPr>
      <w:r w:rsidRPr="008336C8">
        <w:rPr>
          <w:bCs/>
          <w:lang w:val="en-US"/>
        </w:rPr>
        <w:t xml:space="preserve">When </w:t>
      </w:r>
      <w:r w:rsidRPr="008336C8">
        <w:rPr>
          <w:lang w:val="en-US"/>
        </w:rPr>
        <w:t>gdr_pic_flag is equal to 1, skip the PH SE ph_inter_slice_allowed_flag infer it to be equal to 1. (R0198)</w:t>
      </w:r>
    </w:p>
    <w:p w14:paraId="7147A1E8" w14:textId="0619FB45" w:rsidR="00CA0772" w:rsidRPr="008336C8" w:rsidRDefault="00CA0772" w:rsidP="00052B63">
      <w:pPr>
        <w:pStyle w:val="Textkrper"/>
        <w:ind w:left="360"/>
        <w:rPr>
          <w:bCs/>
          <w:lang w:val="en-US"/>
        </w:rPr>
      </w:pPr>
      <w:r>
        <w:rPr>
          <w:lang w:val="en-US"/>
        </w:rPr>
        <w:t>Given that we allow the recovery POC delta to be zero for a GDR picture as noted above, no action was taken on this.</w:t>
      </w:r>
    </w:p>
    <w:p w14:paraId="7868014E" w14:textId="77777777" w:rsidR="008336C8" w:rsidRPr="008336C8" w:rsidRDefault="008336C8">
      <w:pPr>
        <w:pStyle w:val="Textkrper"/>
        <w:keepNext/>
        <w:numPr>
          <w:ilvl w:val="0"/>
          <w:numId w:val="78"/>
        </w:numPr>
        <w:rPr>
          <w:bCs/>
          <w:lang w:val="en-US"/>
        </w:rPr>
      </w:pPr>
      <w:r w:rsidRPr="008336C8">
        <w:rPr>
          <w:lang w:val="en-US"/>
        </w:rPr>
        <w:t>When gdr_or_irap_pic_flag is equal to 1 and gdr_pic_flag is equal to 0 (i.e., the picture is an IRAP picture), add a new PH flag idr_pic_flag. (R0198)</w:t>
      </w:r>
    </w:p>
    <w:p w14:paraId="49070B84" w14:textId="2DF39AFD" w:rsidR="008336C8" w:rsidRPr="00052B63" w:rsidRDefault="008336C8">
      <w:pPr>
        <w:pStyle w:val="Textkrper"/>
        <w:numPr>
          <w:ilvl w:val="1"/>
          <w:numId w:val="78"/>
        </w:numPr>
        <w:rPr>
          <w:bCs/>
          <w:lang w:val="en-US"/>
        </w:rPr>
      </w:pPr>
      <w:r w:rsidRPr="008336C8">
        <w:rPr>
          <w:lang w:val="en-US"/>
        </w:rPr>
        <w:t xml:space="preserve">When sps_idr_rpl_present_flag is equal to 0 and idr_pic_flag is equal to 1, RPL signalling is skipped in the PH, even when the value of </w:t>
      </w:r>
      <w:r w:rsidRPr="008336C8">
        <w:rPr>
          <w:bCs/>
          <w:lang w:val="en-US"/>
        </w:rPr>
        <w:t xml:space="preserve">rpl_info_in_ph_flag is equal to 1. </w:t>
      </w:r>
      <w:r w:rsidRPr="008336C8">
        <w:rPr>
          <w:lang w:val="en-US"/>
        </w:rPr>
        <w:t>(R0198)</w:t>
      </w:r>
    </w:p>
    <w:p w14:paraId="758D9AB2" w14:textId="1456FB03" w:rsidR="001A099F" w:rsidRPr="008336C8" w:rsidRDefault="001A099F" w:rsidP="00052B63">
      <w:pPr>
        <w:pStyle w:val="Textkrper"/>
        <w:ind w:left="1080"/>
        <w:rPr>
          <w:bCs/>
          <w:lang w:val="en-US"/>
        </w:rPr>
      </w:pPr>
      <w:r>
        <w:rPr>
          <w:lang w:val="en-US"/>
        </w:rPr>
        <w:t>This would save about 1 bit in the PH (adding one bit and removing two).</w:t>
      </w:r>
    </w:p>
    <w:p w14:paraId="51495B45" w14:textId="67E85D5B" w:rsidR="001A099F" w:rsidRDefault="001A099F" w:rsidP="001A099F">
      <w:pPr>
        <w:pStyle w:val="Textkrper"/>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Textkrper"/>
        <w:ind w:left="360"/>
        <w:rPr>
          <w:bCs/>
          <w:lang w:val="en-US"/>
        </w:rPr>
      </w:pPr>
      <w:r>
        <w:rPr>
          <w:bCs/>
          <w:lang w:val="en-US"/>
        </w:rPr>
        <w:t>This can be studied offline with item 5 above.</w:t>
      </w:r>
    </w:p>
    <w:p w14:paraId="2E519C4C" w14:textId="16FB03FB" w:rsidR="008336C8" w:rsidRPr="00052B63" w:rsidRDefault="008336C8">
      <w:pPr>
        <w:pStyle w:val="Textkrper"/>
        <w:numPr>
          <w:ilvl w:val="0"/>
          <w:numId w:val="78"/>
        </w:numPr>
        <w:rPr>
          <w:bCs/>
          <w:lang w:val="en-US"/>
        </w:rPr>
      </w:pPr>
      <w:r w:rsidRPr="008336C8">
        <w:rPr>
          <w:lang w:val="en-US"/>
        </w:rPr>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 (editorial) (R0251)</w:t>
      </w:r>
    </w:p>
    <w:p w14:paraId="36D46856" w14:textId="4258B80D" w:rsidR="001A099F" w:rsidRDefault="0082353A" w:rsidP="001A099F">
      <w:pPr>
        <w:pStyle w:val="Textkrper"/>
        <w:ind w:left="360"/>
        <w:rPr>
          <w:lang w:val="en-US"/>
        </w:rPr>
      </w:pPr>
      <w:r>
        <w:rPr>
          <w:lang w:val="en-US"/>
        </w:rPr>
        <w:t>The is to consistently use “ph” rather than “pic” and to indicate the location of things controlled by presence flags.</w:t>
      </w:r>
    </w:p>
    <w:p w14:paraId="60999C3E" w14:textId="7FEE2694" w:rsidR="0082353A" w:rsidRPr="008336C8" w:rsidRDefault="0082353A" w:rsidP="00052B63">
      <w:pPr>
        <w:pStyle w:val="Textkrper"/>
        <w:ind w:left="360"/>
        <w:rPr>
          <w:bCs/>
          <w:lang w:val="en-US"/>
        </w:rPr>
      </w:pPr>
      <w:r w:rsidRPr="00052B63">
        <w:rPr>
          <w:highlight w:val="yellow"/>
          <w:lang w:val="en-US"/>
        </w:rPr>
        <w:t>Decision (Ed.)</w:t>
      </w:r>
      <w:r>
        <w:rPr>
          <w:lang w:val="en-US"/>
        </w:rPr>
        <w:t>: The editor requested to consider this.</w:t>
      </w:r>
    </w:p>
    <w:p w14:paraId="0BE5E52E" w14:textId="7C0F9A6A" w:rsidR="008336C8" w:rsidRPr="00052B63" w:rsidRDefault="008336C8">
      <w:pPr>
        <w:pStyle w:val="Textkrper"/>
        <w:numPr>
          <w:ilvl w:val="0"/>
          <w:numId w:val="78"/>
        </w:numPr>
        <w:rPr>
          <w:bCs/>
          <w:lang w:val="en-US"/>
        </w:rPr>
      </w:pPr>
      <w:r w:rsidRPr="008336C8">
        <w:rPr>
          <w:lang w:val="en-US"/>
        </w:rPr>
        <w:t>Byte align before entry point offset fields for easier updating during encoding, a</w:t>
      </w:r>
      <w:r w:rsidR="0082353A">
        <w:rPr>
          <w:lang w:val="en-US"/>
        </w:rPr>
        <w:t>n</w:t>
      </w:r>
      <w:r w:rsidRPr="008336C8">
        <w:rPr>
          <w:lang w:val="en-US"/>
        </w:rPr>
        <w:t>d separate entry point offsets by one bit equal to one and divide into upper and lower bits to avoid start code emulation without the need for an emulation prevention byte. (R0165)</w:t>
      </w:r>
    </w:p>
    <w:p w14:paraId="7DA3D455" w14:textId="14305068" w:rsidR="0082353A" w:rsidRDefault="0082353A" w:rsidP="0082353A">
      <w:pPr>
        <w:pStyle w:val="Textkrper"/>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Textkrper"/>
        <w:ind w:left="360"/>
        <w:rPr>
          <w:lang w:val="en-US"/>
        </w:rPr>
      </w:pPr>
      <w:r>
        <w:rPr>
          <w:lang w:val="en-US"/>
        </w:rPr>
        <w:t>The proposal also changes the coding of the list of entry points in order to prevent start code emulation within the list.</w:t>
      </w:r>
    </w:p>
    <w:p w14:paraId="120DF12A" w14:textId="382E0F0E" w:rsidR="0082353A" w:rsidRDefault="0082353A" w:rsidP="0082353A">
      <w:pPr>
        <w:pStyle w:val="Textkrper"/>
        <w:ind w:left="360"/>
        <w:rPr>
          <w:lang w:val="en-US"/>
        </w:rPr>
      </w:pPr>
      <w:r>
        <w:rPr>
          <w:lang w:val="en-US"/>
        </w:rPr>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Textkrper"/>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Textkrper"/>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Textkrper"/>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Textkrper"/>
        <w:ind w:left="360"/>
        <w:rPr>
          <w:lang w:val="en-US"/>
        </w:rPr>
      </w:pPr>
      <w:r>
        <w:rPr>
          <w:lang w:val="en-US"/>
        </w:rPr>
        <w:t>Offsets were mandatory in HEVC.</w:t>
      </w:r>
    </w:p>
    <w:p w14:paraId="43FC37E6" w14:textId="6F6BA9D1" w:rsidR="00553374" w:rsidRDefault="00553374" w:rsidP="0082353A">
      <w:pPr>
        <w:pStyle w:val="Textkrper"/>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Textkrper"/>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Textkrper"/>
        <w:ind w:left="360"/>
        <w:rPr>
          <w:lang w:val="en-US"/>
        </w:rPr>
      </w:pPr>
      <w:r>
        <w:rPr>
          <w:lang w:val="en-US"/>
        </w:rPr>
        <w:t>Even if optional, the syntax could use the proposed scheme, but this was not requested.</w:t>
      </w:r>
    </w:p>
    <w:p w14:paraId="01D1A4EF" w14:textId="567118A5" w:rsidR="00B7550B" w:rsidRDefault="00B7550B" w:rsidP="0082353A">
      <w:pPr>
        <w:pStyle w:val="Textkrper"/>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Textkrper"/>
        <w:ind w:left="360"/>
        <w:rPr>
          <w:lang w:val="en-US"/>
        </w:rPr>
      </w:pPr>
      <w:r>
        <w:rPr>
          <w:lang w:val="en-US"/>
        </w:rPr>
        <w:t>It was mentioned that there was also a discussion of potentially carrying entry point information at the system level (see AHG16 email discussion prior to the Brussels meeting). Conveying entry points in an SEI message was also mentioned as a possibility, but was not further discussed due to lack of time.</w:t>
      </w:r>
    </w:p>
    <w:p w14:paraId="157B1F17" w14:textId="758F1D9E" w:rsidR="00B7550B" w:rsidRDefault="00B7550B" w:rsidP="0082353A">
      <w:pPr>
        <w:pStyle w:val="Textkrper"/>
        <w:ind w:left="360"/>
        <w:rPr>
          <w:lang w:val="en-US"/>
        </w:rPr>
      </w:pPr>
      <w:r w:rsidRPr="00052B63">
        <w:rPr>
          <w:highlight w:val="yellow"/>
          <w:lang w:val="en-US"/>
        </w:rPr>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1CB41C98" w:rsidR="008336C8" w:rsidRPr="00052B63" w:rsidRDefault="008336C8">
      <w:pPr>
        <w:pStyle w:val="Textkrper"/>
        <w:numPr>
          <w:ilvl w:val="0"/>
          <w:numId w:val="78"/>
        </w:numPr>
        <w:rPr>
          <w:bCs/>
          <w:lang w:val="en-US"/>
        </w:rPr>
      </w:pPr>
      <w:r w:rsidRPr="008336C8">
        <w:rPr>
          <w:lang w:val="en-US"/>
        </w:rPr>
        <w:t>Move the entry point syntax to the end of the slice header, i.e. behind the slice header extension. (R0298)</w:t>
      </w:r>
    </w:p>
    <w:p w14:paraId="44B9B36F" w14:textId="2BFCDF47" w:rsidR="00C07D64" w:rsidRPr="008336C8" w:rsidRDefault="00C07D64" w:rsidP="00052B63">
      <w:pPr>
        <w:pStyle w:val="Textkrper"/>
        <w:ind w:left="360"/>
        <w:rPr>
          <w:bCs/>
          <w:lang w:val="en-US"/>
        </w:rPr>
      </w:pPr>
      <w:r w:rsidRPr="00052B63">
        <w:rPr>
          <w:highlight w:val="yellow"/>
          <w:lang w:val="en-US"/>
        </w:rPr>
        <w:t>Decision (cleanup)</w:t>
      </w:r>
      <w:r>
        <w:rPr>
          <w:lang w:val="en-US"/>
        </w:rPr>
        <w:t>: Adopted.</w:t>
      </w:r>
    </w:p>
    <w:p w14:paraId="48D22B66" w14:textId="08E3E21D" w:rsidR="008336C8" w:rsidRPr="00052B63" w:rsidRDefault="008336C8">
      <w:pPr>
        <w:pStyle w:val="Textkrper"/>
        <w:numPr>
          <w:ilvl w:val="0"/>
          <w:numId w:val="78"/>
        </w:numPr>
        <w:rPr>
          <w:bCs/>
          <w:lang w:val="en-US"/>
        </w:rPr>
      </w:pPr>
      <w:r w:rsidRPr="008336C8">
        <w:rPr>
          <w:lang w:val="en-US"/>
        </w:rPr>
        <w:t>Move the slice_lmcs_enabled_flag to an earlier position, immediately after the ALF SEs in the SH, similarly as in the PH (R0200).</w:t>
      </w:r>
    </w:p>
    <w:p w14:paraId="29661FDE" w14:textId="37283633" w:rsidR="00C07D64" w:rsidRPr="008336C8" w:rsidRDefault="00C07D64" w:rsidP="00052B63">
      <w:pPr>
        <w:pStyle w:val="Textkrper"/>
        <w:ind w:left="360"/>
        <w:rPr>
          <w:bCs/>
          <w:lang w:val="en-US"/>
        </w:rPr>
      </w:pPr>
      <w:r>
        <w:rPr>
          <w:lang w:val="en-US"/>
        </w:rPr>
        <w:t>This aspect no longer needed to be discussed, as it was addressed in earlier discussions.</w:t>
      </w:r>
    </w:p>
    <w:p w14:paraId="7CF5D111" w14:textId="7A0E9567" w:rsidR="008336C8" w:rsidRPr="00FB3B57" w:rsidRDefault="00387823" w:rsidP="008336C8">
      <w:pPr>
        <w:pStyle w:val="Textkrper"/>
      </w:pPr>
      <w:r w:rsidRPr="00052B63">
        <w:rPr>
          <w:highlight w:val="yellow"/>
        </w:rPr>
        <w:t>Discussion ended here on 15 April at 1715 (UTC).</w:t>
      </w:r>
    </w:p>
    <w:p w14:paraId="2707DCFB" w14:textId="77777777" w:rsidR="001343BA" w:rsidRPr="00FB3B57" w:rsidRDefault="009E4878" w:rsidP="001343BA">
      <w:pPr>
        <w:pStyle w:val="berschrift9"/>
        <w:rPr>
          <w:rFonts w:eastAsia="Times New Roman"/>
          <w:szCs w:val="24"/>
          <w:lang w:val="en-CA"/>
        </w:rPr>
      </w:pPr>
      <w:hyperlink r:id="rId480"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Textkrper"/>
      </w:pPr>
    </w:p>
    <w:p w14:paraId="0D96D208" w14:textId="77777777" w:rsidR="001343BA" w:rsidRPr="00FB3B57" w:rsidRDefault="009E4878" w:rsidP="001343BA">
      <w:pPr>
        <w:pStyle w:val="berschrift9"/>
        <w:rPr>
          <w:rFonts w:eastAsia="Times New Roman"/>
          <w:szCs w:val="24"/>
          <w:lang w:val="en-CA"/>
        </w:rPr>
      </w:pPr>
      <w:hyperlink r:id="rId481"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(Bytedance)]</w:t>
      </w:r>
    </w:p>
    <w:p w14:paraId="6E043879" w14:textId="77777777" w:rsidR="001343BA" w:rsidRPr="00FB3B57" w:rsidRDefault="001343BA" w:rsidP="001343BA">
      <w:pPr>
        <w:rPr>
          <w:lang w:eastAsia="de-DE"/>
        </w:rPr>
      </w:pPr>
    </w:p>
    <w:p w14:paraId="32F7634F" w14:textId="77777777" w:rsidR="001343BA" w:rsidRPr="00FB3B57" w:rsidRDefault="009E4878" w:rsidP="001343BA">
      <w:pPr>
        <w:pStyle w:val="berschrift9"/>
        <w:rPr>
          <w:rFonts w:eastAsia="Times New Roman"/>
          <w:szCs w:val="24"/>
          <w:lang w:val="en-CA"/>
        </w:rPr>
      </w:pPr>
      <w:hyperlink r:id="rId482"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slice_type [M. Pettersson, R. Yu, R. Sjöberg, M. Damghanian, Z. Zhang, J. Enhorn (Ericsson)]</w:t>
      </w:r>
    </w:p>
    <w:p w14:paraId="57A99029" w14:textId="77777777" w:rsidR="001343BA" w:rsidRPr="00FB3B57" w:rsidRDefault="001343BA" w:rsidP="001343BA">
      <w:pPr>
        <w:rPr>
          <w:lang w:eastAsia="de-DE"/>
        </w:rPr>
      </w:pPr>
    </w:p>
    <w:p w14:paraId="1F0C5328" w14:textId="77777777" w:rsidR="001343BA" w:rsidRPr="00FB3B57" w:rsidRDefault="009E4878" w:rsidP="001343BA">
      <w:pPr>
        <w:pStyle w:val="berschrift9"/>
        <w:rPr>
          <w:rFonts w:eastAsia="Times New Roman"/>
          <w:szCs w:val="24"/>
          <w:lang w:val="en-CA"/>
        </w:rPr>
      </w:pPr>
      <w:hyperlink r:id="rId483"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9E4878" w:rsidP="001343BA">
      <w:pPr>
        <w:pStyle w:val="berschrift9"/>
        <w:rPr>
          <w:rFonts w:eastAsia="Times New Roman"/>
          <w:szCs w:val="24"/>
          <w:lang w:val="en-CA"/>
        </w:rPr>
      </w:pPr>
      <w:hyperlink r:id="rId484"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241" w:name="_Hlk36795170"/>
    <w:p w14:paraId="499FDCF4"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241"/>
    <w:p w14:paraId="4973C1B8"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p w14:paraId="78DB814A" w14:textId="697010D3" w:rsidR="001343BA" w:rsidRDefault="001343BA" w:rsidP="001343BA">
      <w:pPr>
        <w:pStyle w:val="Textkrper"/>
      </w:pPr>
      <w:r w:rsidRPr="00FB3B57">
        <w:t>Item 1 of this contribution belongs to this category.</w:t>
      </w:r>
    </w:p>
    <w:p w14:paraId="0C703295" w14:textId="77777777" w:rsidR="004C3DB5" w:rsidRPr="00FB3B57" w:rsidRDefault="009E4878" w:rsidP="004C3DB5">
      <w:pPr>
        <w:pStyle w:val="berschrift9"/>
        <w:rPr>
          <w:rFonts w:eastAsia="Times New Roman"/>
          <w:szCs w:val="24"/>
          <w:lang w:val="en-CA"/>
        </w:rPr>
      </w:pPr>
      <w:hyperlink r:id="rId485"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11281623" w:rsidR="004C3DB5" w:rsidRPr="00FB3B57" w:rsidRDefault="004C3DB5" w:rsidP="001343BA">
      <w:pPr>
        <w:pStyle w:val="Textkrper"/>
        <w:rPr>
          <w:lang w:eastAsia="de-DE"/>
        </w:rPr>
      </w:pPr>
      <w:r w:rsidRPr="00FB3B57">
        <w:t xml:space="preserve">Item </w:t>
      </w:r>
      <w:r>
        <w:t>2 (in s</w:t>
      </w:r>
      <w:r w:rsidRPr="00000DCE">
        <w:t xml:space="preserve">ection </w:t>
      </w:r>
      <w:r>
        <w:t>3 of R0278)</w:t>
      </w:r>
      <w:r w:rsidRPr="00FB3B57">
        <w:t xml:space="preserve"> of this contribution belongs to this category.</w:t>
      </w:r>
    </w:p>
    <w:p w14:paraId="17FBDEBC" w14:textId="77777777" w:rsidR="001343BA" w:rsidRPr="00FB3B57" w:rsidRDefault="009E4878" w:rsidP="001343BA">
      <w:pPr>
        <w:pStyle w:val="berschrift9"/>
        <w:rPr>
          <w:rFonts w:eastAsia="Times New Roman"/>
          <w:bCs/>
          <w:szCs w:val="24"/>
          <w:lang w:val="en-CA"/>
        </w:rPr>
      </w:pPr>
      <w:hyperlink r:id="rId486"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AHG9: On syntax signalling conditions in picture header [Y.-W. Chen, X. Xiu, T.-C. Ma, H.-J. Jhu, W. Chen, X. Wang (Kwai Inc.)]</w:t>
      </w:r>
    </w:p>
    <w:p w14:paraId="349C86AC" w14:textId="77777777" w:rsidR="001343BA" w:rsidRPr="00FB3B57" w:rsidRDefault="001343BA" w:rsidP="001343BA"/>
    <w:p w14:paraId="73E74D0C" w14:textId="77777777" w:rsidR="001343BA" w:rsidRPr="00FB3B57" w:rsidRDefault="009E4878" w:rsidP="001343BA">
      <w:pPr>
        <w:pStyle w:val="berschrift9"/>
        <w:rPr>
          <w:rFonts w:eastAsia="Times New Roman"/>
          <w:szCs w:val="24"/>
          <w:lang w:val="en-CA"/>
        </w:rPr>
      </w:pPr>
      <w:hyperlink r:id="rId487"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9E4878" w:rsidP="001343BA">
      <w:pPr>
        <w:pStyle w:val="berschrift9"/>
        <w:rPr>
          <w:rFonts w:eastAsia="Times New Roman"/>
          <w:bCs/>
          <w:szCs w:val="24"/>
          <w:lang w:val="en-CA"/>
        </w:rPr>
      </w:pPr>
      <w:hyperlink r:id="rId488"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9E4878" w:rsidP="001343BA">
      <w:pPr>
        <w:pStyle w:val="berschrift9"/>
        <w:rPr>
          <w:rFonts w:eastAsia="Times New Roman"/>
          <w:szCs w:val="24"/>
          <w:lang w:val="en-CA"/>
        </w:rPr>
      </w:pPr>
      <w:hyperlink r:id="rId489"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berschrift3"/>
        <w:numPr>
          <w:ilvl w:val="2"/>
          <w:numId w:val="38"/>
        </w:numPr>
        <w:ind w:left="737" w:hanging="737"/>
      </w:pPr>
      <w:bookmarkStart w:id="242" w:name="_Ref29523213"/>
      <w:r w:rsidRPr="00FB3B57">
        <w:t>Mixed NAL unit types within a coded picture (11)</w:t>
      </w:r>
      <w:bookmarkEnd w:id="242"/>
    </w:p>
    <w:p w14:paraId="69FB6A79" w14:textId="65B6AE02" w:rsidR="00DC6C31" w:rsidRPr="000C20ED" w:rsidRDefault="00DC6C31" w:rsidP="00DC785E">
      <w:pPr>
        <w:pStyle w:val="Textkrper"/>
      </w:pPr>
      <w:r w:rsidRPr="00F83950">
        <w:rPr>
          <w:highlight w:val="yellow"/>
        </w:rPr>
        <w:t xml:space="preserve">Discussion began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0715 UTC</w:t>
      </w:r>
      <w:r w:rsidRPr="00F83950">
        <w:rPr>
          <w:highlight w:val="yellow"/>
        </w:rPr>
        <w:t xml:space="preserve"> (GJS, YKW).</w:t>
      </w:r>
    </w:p>
    <w:p w14:paraId="7DF0FE6D" w14:textId="49F766A3" w:rsidR="001343BA" w:rsidRPr="00FB3B57" w:rsidRDefault="009E4878" w:rsidP="001343BA">
      <w:pPr>
        <w:pStyle w:val="berschrift9"/>
        <w:rPr>
          <w:rFonts w:eastAsia="Times New Roman"/>
          <w:szCs w:val="24"/>
          <w:lang w:val="en-CA"/>
        </w:rPr>
      </w:pPr>
      <w:hyperlink r:id="rId490"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(Bytedance)]</w:t>
      </w:r>
    </w:p>
    <w:p w14:paraId="7172604B" w14:textId="68DF0AB7" w:rsidR="00DC6C31" w:rsidRDefault="00DC6C31" w:rsidP="00DC6C31">
      <w:pPr>
        <w:pStyle w:val="Textkrper"/>
      </w:pPr>
      <w:r>
        <w:t>This contribution provides a summary of the 10 proposals on mixed NAL unit types within a coded picture.</w:t>
      </w:r>
    </w:p>
    <w:p w14:paraId="215D8C38" w14:textId="2C694330" w:rsidR="001343BA" w:rsidRDefault="00DC6C31" w:rsidP="00DC6C31">
      <w:pPr>
        <w:pStyle w:val="Textkrper"/>
      </w:pPr>
      <w:r>
        <w:t>It is suggested that this summary, in terms of a list of design questions, is used for the reviewing of these proposals, such that the discussions can be in a more structured and more efficient manner.</w:t>
      </w:r>
    </w:p>
    <w:p w14:paraId="78E5A9F5" w14:textId="77777777" w:rsidR="00DC6C31" w:rsidRPr="00DC6C31" w:rsidRDefault="00DC6C31">
      <w:pPr>
        <w:pStyle w:val="Textkrper"/>
        <w:keepNext/>
        <w:numPr>
          <w:ilvl w:val="0"/>
          <w:numId w:val="114"/>
        </w:numPr>
        <w:rPr>
          <w:bCs/>
          <w:lang w:val="en-US"/>
        </w:rPr>
      </w:pPr>
      <w:r w:rsidRPr="00DC6C31">
        <w:rPr>
          <w:bCs/>
          <w:lang w:val="en-US"/>
        </w:rPr>
        <w:t>On the types of pictures with mixed NUTs and naming of NUTs:</w:t>
      </w:r>
    </w:p>
    <w:p w14:paraId="1DB607FA" w14:textId="77777777" w:rsidR="00DC6C31" w:rsidRPr="00DC6C31" w:rsidRDefault="00DC6C31">
      <w:pPr>
        <w:pStyle w:val="Textkrper"/>
        <w:keepNext/>
        <w:numPr>
          <w:ilvl w:val="1"/>
          <w:numId w:val="114"/>
        </w:numPr>
        <w:rPr>
          <w:bCs/>
          <w:lang w:val="en-US"/>
        </w:rPr>
      </w:pPr>
      <w:r w:rsidRPr="00DC6C31">
        <w:rPr>
          <w:bCs/>
          <w:lang w:val="en-US"/>
        </w:rPr>
        <w:t>Don't define types of pictures with mixed NUTs, define subpicture types (one corresponding to each picture type) instead. (R0042)</w:t>
      </w:r>
    </w:p>
    <w:p w14:paraId="6B5CD1EB" w14:textId="77777777" w:rsidR="00DC6C31" w:rsidRPr="00DC6C31" w:rsidRDefault="00DC6C31">
      <w:pPr>
        <w:pStyle w:val="Textkrper"/>
        <w:keepNext/>
        <w:numPr>
          <w:ilvl w:val="2"/>
          <w:numId w:val="114"/>
        </w:numPr>
        <w:rPr>
          <w:bCs/>
          <w:lang w:val="en-US"/>
        </w:rPr>
      </w:pPr>
      <w:r w:rsidRPr="00DC6C31">
        <w:rPr>
          <w:bCs/>
          <w:lang w:val="en-US"/>
        </w:rPr>
        <w:t>In addition, change the naming of the content of VCL NUTs as follows:</w:t>
      </w:r>
    </w:p>
    <w:p w14:paraId="62EE04E0"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5747186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rsidP="00805739">
            <w:pPr>
              <w:pStyle w:val="Textkrper"/>
              <w:keepNext/>
            </w:pPr>
            <w:r w:rsidRPr="00DC6C31">
              <w:t xml:space="preserve">Coded slice of a trailing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rsidP="00805739">
            <w:pPr>
              <w:pStyle w:val="Textkrper"/>
              <w:keepNext/>
            </w:pPr>
            <w:r w:rsidRPr="00DC6C31">
              <w:t>VCL</w:t>
            </w:r>
          </w:p>
        </w:tc>
      </w:tr>
      <w:tr w:rsidR="00DC6C31" w:rsidRPr="00DC6C31" w14:paraId="46A4BE2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Textkrper"/>
            </w:pPr>
            <w:r w:rsidRPr="00DC6C31">
              <w:t xml:space="preserve">Coded slice of an STSA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Textkrper"/>
            </w:pPr>
            <w:r w:rsidRPr="00DC6C31">
              <w:t>VCL</w:t>
            </w:r>
          </w:p>
        </w:tc>
      </w:tr>
      <w:tr w:rsidR="00DC6C31" w:rsidRPr="00DC6C31" w14:paraId="758CFE7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Textkrper"/>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Textkrper"/>
            </w:pPr>
            <w:r w:rsidRPr="00DC6C31">
              <w:t xml:space="preserve">Coded slice of a RADL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Textkrper"/>
            </w:pPr>
            <w:r w:rsidRPr="00DC6C31">
              <w:t>VCL</w:t>
            </w:r>
          </w:p>
        </w:tc>
      </w:tr>
      <w:tr w:rsidR="00DC6C31" w:rsidRPr="00DC6C31" w14:paraId="5C6F9FEC"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Textkrper"/>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Textkrper"/>
            </w:pPr>
            <w:r w:rsidRPr="00DC6C31">
              <w:t xml:space="preserve">Coded slice of a RASL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Textkrper"/>
            </w:pPr>
            <w:r w:rsidRPr="00DC6C31">
              <w:t>VCL</w:t>
            </w:r>
          </w:p>
        </w:tc>
      </w:tr>
      <w:tr w:rsidR="00DC6C31" w:rsidRPr="00DC6C31" w14:paraId="6877167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Textkrper"/>
            </w:pPr>
            <w:r w:rsidRPr="00DC6C31">
              <w:t xml:space="preserve">Coded slice of an IDR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Textkrper"/>
            </w:pPr>
            <w:r w:rsidRPr="00DC6C31">
              <w:t>VCL</w:t>
            </w:r>
          </w:p>
        </w:tc>
      </w:tr>
      <w:tr w:rsidR="00DC6C31" w:rsidRPr="00DC6C31" w14:paraId="7418BE35"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Textkrper"/>
            </w:pPr>
            <w:r w:rsidRPr="00DC6C31">
              <w:t xml:space="preserve">Coded slice of a CRA picture </w:t>
            </w:r>
            <w:r w:rsidRPr="00805739">
              <w:rPr>
                <w:i/>
                <w:iCs/>
              </w:rPr>
              <w:t>or subpicture</w:t>
            </w:r>
            <w:r w:rsidR="00810548">
              <w:t>*</w:t>
            </w:r>
            <w:r w:rsidRPr="00DC6C31">
              <w:br/>
              <w:t>silce_layer_rbsp( )</w:t>
            </w:r>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Textkrper"/>
            </w:pPr>
            <w:r w:rsidRPr="00DC6C31">
              <w:t>VCL</w:t>
            </w:r>
          </w:p>
        </w:tc>
      </w:tr>
      <w:tr w:rsidR="00DC6C31" w:rsidRPr="00DC6C31" w14:paraId="540395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Textkrper"/>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805739">
              <w:rPr>
                <w:i/>
                <w:iCs/>
              </w:rPr>
              <w:t>or subpicture</w:t>
            </w:r>
            <w:r w:rsidR="00810548">
              <w:t>*</w:t>
            </w:r>
            <w:r w:rsidRPr="00DC6C31">
              <w:br/>
              <w:t>slice</w:t>
            </w:r>
            <w:r w:rsidRPr="00DC6C31" w:rsidDel="00851EB3">
              <w:t>_layer_rbsp(</w:t>
            </w:r>
            <w:r w:rsidRPr="00DC6C31">
              <w:t> </w:t>
            </w:r>
            <w:r w:rsidRPr="00DC6C31" w:rsidDel="00851EB3">
              <w:t>)</w:t>
            </w:r>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Textkrper"/>
            </w:pPr>
            <w:r w:rsidRPr="00DC6C31">
              <w:t>VCL</w:t>
            </w:r>
          </w:p>
        </w:tc>
      </w:tr>
      <w:tr w:rsidR="00810548" w:rsidRPr="00DC6C31" w14:paraId="4ECDCD4F" w14:textId="77777777" w:rsidTr="000C20ED">
        <w:trPr>
          <w:jc w:val="center"/>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Textkrper"/>
            </w:pPr>
            <w:r>
              <w:t>* indicates a property of a picture when mixed_nal_unit_types_in_pic is equal to 0 and a property of the subpicture when mixed_nal_unit_types_in_pic is equal to 1</w:t>
            </w:r>
          </w:p>
        </w:tc>
      </w:tr>
    </w:tbl>
    <w:p w14:paraId="28838843" w14:textId="77777777" w:rsidR="00DC6C31" w:rsidRPr="00DC6C31" w:rsidRDefault="00DC6C31" w:rsidP="00805739">
      <w:pPr>
        <w:pStyle w:val="Textkrper"/>
        <w:ind w:left="360"/>
        <w:rPr>
          <w:bCs/>
          <w:lang w:val="en-US"/>
        </w:rPr>
      </w:pPr>
    </w:p>
    <w:p w14:paraId="590F2B49" w14:textId="77777777" w:rsidR="00DC6C31" w:rsidRPr="00DC6C31" w:rsidRDefault="00DC6C31">
      <w:pPr>
        <w:pStyle w:val="Textkrper"/>
        <w:keepNext/>
        <w:numPr>
          <w:ilvl w:val="1"/>
          <w:numId w:val="114"/>
        </w:numPr>
        <w:rPr>
          <w:bCs/>
          <w:lang w:val="en-US"/>
        </w:rPr>
      </w:pPr>
      <w:r w:rsidRPr="00DC6C31">
        <w:rPr>
          <w:bCs/>
          <w:lang w:val="en-US"/>
        </w:rPr>
        <w:t>Consolidate picture types into 5 types: IRAP, GDR, leading, trailing and STSA picture, including for pictures with mixed NUTs, through changing the naming of the content of VCL NUTs as follows (R0267):</w:t>
      </w:r>
    </w:p>
    <w:p w14:paraId="35FC6B28"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686312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rsidP="00805739">
            <w:pPr>
              <w:pStyle w:val="Textkrper"/>
              <w:keepNext/>
            </w:pPr>
            <w:r w:rsidRPr="00DC6C31">
              <w:t>Coded slice of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rsidP="00805739">
            <w:pPr>
              <w:pStyle w:val="Textkrper"/>
              <w:keepNext/>
            </w:pPr>
            <w:r w:rsidRPr="00DC6C31">
              <w:t>VCL</w:t>
            </w:r>
          </w:p>
        </w:tc>
      </w:tr>
      <w:tr w:rsidR="00DC6C31" w:rsidRPr="00DC6C31" w14:paraId="313C46C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Textkrper"/>
            </w:pPr>
            <w:r w:rsidRPr="00DC6C31">
              <w:t xml:space="preserve">Coded slice of an STSA picture </w:t>
            </w:r>
            <w:r w:rsidRPr="00805739">
              <w:rPr>
                <w:i/>
                <w:iCs/>
              </w:rPr>
              <w:t>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Textkrper"/>
            </w:pPr>
            <w:r w:rsidRPr="00DC6C31">
              <w:t>VCL</w:t>
            </w:r>
          </w:p>
        </w:tc>
      </w:tr>
      <w:tr w:rsidR="00DC6C31" w:rsidRPr="00DC6C31" w14:paraId="70C49CC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Textkrper"/>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Textkrper"/>
            </w:pPr>
            <w:r w:rsidRPr="00DC6C31">
              <w:t xml:space="preserve">Coded slice of a </w:t>
            </w:r>
            <w:r w:rsidRPr="00805739">
              <w:rPr>
                <w:i/>
                <w:iCs/>
              </w:rPr>
              <w:t>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Textkrper"/>
            </w:pPr>
            <w:r w:rsidRPr="00DC6C31">
              <w:t>VCL</w:t>
            </w:r>
          </w:p>
        </w:tc>
      </w:tr>
      <w:tr w:rsidR="00DC6C31" w:rsidRPr="00DC6C31" w14:paraId="54B549C3"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Textkrper"/>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Textkrper"/>
            </w:pPr>
            <w:r w:rsidRPr="00DC6C31">
              <w:t xml:space="preserve">Coded slice of a </w:t>
            </w:r>
            <w:r w:rsidRPr="00805739">
              <w:rPr>
                <w:i/>
                <w:iCs/>
              </w:rPr>
              <w:t>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Textkrper"/>
            </w:pPr>
            <w:r w:rsidRPr="00DC6C31">
              <w:t>VCL</w:t>
            </w:r>
          </w:p>
        </w:tc>
      </w:tr>
      <w:tr w:rsidR="00DC6C31" w:rsidRPr="00DC6C31" w14:paraId="7850F8B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Textkrper"/>
            </w:pPr>
            <w:r w:rsidRPr="00DC6C31">
              <w:t xml:space="preserve">Coded slice of an IDR picture, </w:t>
            </w:r>
            <w:r w:rsidRPr="00805739">
              <w:rPr>
                <w:i/>
                <w:iCs/>
              </w:rPr>
              <w:t>a 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Textkrper"/>
            </w:pPr>
            <w:r w:rsidRPr="00DC6C31">
              <w:t>VCL</w:t>
            </w:r>
          </w:p>
        </w:tc>
      </w:tr>
      <w:tr w:rsidR="00DC6C31" w:rsidRPr="00DC6C31" w14:paraId="3F0128C6"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Textkrper"/>
            </w:pPr>
            <w:r w:rsidRPr="00DC6C31">
              <w:t xml:space="preserve">Coded slice of a CRA picture, </w:t>
            </w:r>
            <w:r w:rsidRPr="00805739">
              <w:rPr>
                <w:i/>
                <w:iCs/>
              </w:rPr>
              <w:t>a leading or a trailing picture</w:t>
            </w:r>
            <w:r w:rsidRPr="00DC6C31">
              <w:br/>
              <w:t>silce_layer_rbsp( )</w:t>
            </w:r>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Textkrper"/>
            </w:pPr>
            <w:r w:rsidRPr="00DC6C31">
              <w:t>VCL</w:t>
            </w:r>
          </w:p>
        </w:tc>
      </w:tr>
      <w:tr w:rsidR="00DC6C31" w:rsidRPr="00DC6C31" w14:paraId="4973B58E"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Textkrper"/>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t>slice</w:t>
            </w:r>
            <w:r w:rsidRPr="00DC6C31" w:rsidDel="00851EB3">
              <w:t>_layer_rbsp(</w:t>
            </w:r>
            <w:r w:rsidRPr="00DC6C31">
              <w:t> </w:t>
            </w:r>
            <w:r w:rsidRPr="00DC6C31" w:rsidDel="00851EB3">
              <w:t>)</w:t>
            </w:r>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Textkrper"/>
            </w:pPr>
            <w:r w:rsidRPr="00DC6C31">
              <w:t>VCL</w:t>
            </w:r>
          </w:p>
        </w:tc>
      </w:tr>
      <w:tr w:rsidR="00DC6C31" w:rsidRPr="00DC6C31" w14:paraId="4C08865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Textkrper"/>
            </w:pPr>
            <w:r w:rsidRPr="00DC6C31">
              <w:t>...</w:t>
            </w:r>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Textkrper"/>
            </w:pPr>
            <w:r w:rsidRPr="00DC6C31">
              <w:t>...</w:t>
            </w:r>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Textkrper"/>
            </w:pPr>
          </w:p>
        </w:tc>
      </w:tr>
    </w:tbl>
    <w:p w14:paraId="7E161E0D" w14:textId="77777777" w:rsidR="00DC6C31" w:rsidRPr="00DC6C31" w:rsidRDefault="00DC6C31" w:rsidP="00805739">
      <w:pPr>
        <w:pStyle w:val="Textkrper"/>
        <w:ind w:left="360"/>
        <w:rPr>
          <w:bCs/>
          <w:lang w:val="en-US"/>
        </w:rPr>
      </w:pPr>
    </w:p>
    <w:p w14:paraId="02CFEFA6" w14:textId="10EBD7A8" w:rsidR="000E6F42" w:rsidRDefault="000E6F42" w:rsidP="000E6F42">
      <w:pPr>
        <w:pStyle w:val="Textkrper"/>
        <w:ind w:left="360"/>
        <w:rPr>
          <w:bCs/>
          <w:lang w:val="en-US"/>
        </w:rPr>
      </w:pPr>
      <w:r>
        <w:rPr>
          <w:bCs/>
          <w:lang w:val="en-US"/>
        </w:rPr>
        <w:t>Both proposals are essentially only editorial, as they are just expressions of the existing technical intent, and they would not change the intended output behaviour of a decoder or the conformance of a bitstream. They are just a matter of terminology.</w:t>
      </w:r>
    </w:p>
    <w:p w14:paraId="42BD03AD" w14:textId="7CE5AB7C" w:rsidR="00810548" w:rsidRDefault="00810548" w:rsidP="000E6F42">
      <w:pPr>
        <w:pStyle w:val="Textkrper"/>
        <w:ind w:left="360"/>
        <w:rPr>
          <w:bCs/>
          <w:lang w:val="en-US"/>
        </w:rPr>
      </w:pPr>
      <w:r>
        <w:rPr>
          <w:bCs/>
          <w:lang w:val="en-US"/>
        </w:rPr>
        <w:t>One participant commented that the NAL unit types seem less useful to a decoder than seems desirable in the mixed case.</w:t>
      </w:r>
    </w:p>
    <w:p w14:paraId="249E6FCD" w14:textId="11F0B886" w:rsidR="00733736" w:rsidRDefault="00733736" w:rsidP="000E6F42">
      <w:pPr>
        <w:pStyle w:val="Textkrper"/>
        <w:ind w:left="360"/>
        <w:rPr>
          <w:bCs/>
          <w:lang w:val="en-US"/>
        </w:rPr>
      </w:pPr>
      <w:r>
        <w:rPr>
          <w:bCs/>
          <w:lang w:val="en-US"/>
        </w:rPr>
        <w:t xml:space="preserve">From a technical perspective, the table is more necessary for the other NAL unit types that are not shown above, as it specifies the </w:t>
      </w:r>
      <w:r w:rsidRPr="00733736">
        <w:rPr>
          <w:bCs/>
          <w:lang w:val="en-US"/>
        </w:rPr>
        <w:t>RBSP syntax structure</w:t>
      </w:r>
      <w:r>
        <w:rPr>
          <w:bCs/>
          <w:lang w:val="en-US"/>
        </w:rPr>
        <w:t xml:space="preserve"> that corresponds to each NAL unit type.</w:t>
      </w:r>
    </w:p>
    <w:p w14:paraId="394E0C5F" w14:textId="2CF6B78D" w:rsidR="00810548" w:rsidRDefault="00810548" w:rsidP="00810548">
      <w:pPr>
        <w:pStyle w:val="Textkrper"/>
        <w:ind w:left="360"/>
        <w:rPr>
          <w:bCs/>
          <w:lang w:val="en-US"/>
        </w:rPr>
      </w:pPr>
      <w:r>
        <w:rPr>
          <w:bCs/>
          <w:lang w:val="en-US"/>
        </w:rPr>
        <w:t>It was commented that the “a” expression seems more clear and useful to the reader. Adding an explanatory footnote to the table was suggested, and suggested text for this was integrated above.</w:t>
      </w:r>
    </w:p>
    <w:p w14:paraId="5AE3A58D" w14:textId="49F009B6" w:rsidR="00810548" w:rsidRDefault="00810548" w:rsidP="00805739">
      <w:pPr>
        <w:pStyle w:val="Textkrper"/>
        <w:ind w:left="360"/>
        <w:rPr>
          <w:bCs/>
          <w:lang w:val="en-US"/>
        </w:rPr>
      </w:pPr>
      <w:r w:rsidRPr="00805739">
        <w:rPr>
          <w:bCs/>
          <w:highlight w:val="yellow"/>
          <w:lang w:val="en-US"/>
        </w:rPr>
        <w:t>Decision (expression of existing intent)</w:t>
      </w:r>
      <w:r>
        <w:rPr>
          <w:bCs/>
          <w:lang w:val="en-US"/>
        </w:rPr>
        <w:t>: Adopt approach “a”, as amended.</w:t>
      </w:r>
    </w:p>
    <w:p w14:paraId="5D66E9E9" w14:textId="689254F3" w:rsidR="00DC6C31" w:rsidRPr="00963273" w:rsidRDefault="00DC6C31">
      <w:pPr>
        <w:pStyle w:val="Textkrper"/>
        <w:numPr>
          <w:ilvl w:val="0"/>
          <w:numId w:val="114"/>
        </w:numPr>
        <w:rPr>
          <w:bCs/>
          <w:lang w:val="en-US"/>
        </w:rPr>
      </w:pPr>
      <w:r w:rsidRPr="00481772">
        <w:rPr>
          <w:bCs/>
          <w:lang w:val="en-US"/>
        </w:rPr>
        <w:t xml:space="preserve">On requiring </w:t>
      </w:r>
      <w:r w:rsidRPr="00481772">
        <w:rPr>
          <w:lang w:val="en-US"/>
        </w:rPr>
        <w:t>subpic_treated_as_pic_flag[ ] to be equal to 1 for subpictures with different NUTs in a picture</w:t>
      </w:r>
      <w:r w:rsidR="00481772" w:rsidRPr="00481772">
        <w:rPr>
          <w:lang w:val="en-US"/>
        </w:rPr>
        <w:t xml:space="preserve">, </w:t>
      </w:r>
      <w:r w:rsidR="00481772">
        <w:rPr>
          <w:lang w:val="en-US"/>
        </w:rPr>
        <w:t>r</w:t>
      </w:r>
      <w:r w:rsidRPr="00481772">
        <w:rPr>
          <w:bCs/>
          <w:lang w:val="en-US"/>
        </w:rPr>
        <w:t xml:space="preserve">eplace the existing constraint on this specified only for the mixing of an IRAP NUT and another NUT with the following constaint to cover all allowed NUT mixes </w:t>
      </w:r>
      <w:r w:rsidRPr="00963273">
        <w:rPr>
          <w:bCs/>
          <w:lang w:val="en-US"/>
        </w:rPr>
        <w:t>(R0042):</w:t>
      </w:r>
    </w:p>
    <w:p w14:paraId="50286A4F" w14:textId="21D4E730" w:rsidR="00DC6C31" w:rsidRDefault="00DC6C31" w:rsidP="00481772">
      <w:pPr>
        <w:pStyle w:val="Textkrper"/>
        <w:ind w:left="360"/>
        <w:rPr>
          <w:lang w:val="en-US"/>
        </w:rPr>
      </w:pPr>
      <w:r w:rsidRPr="00DC6C31">
        <w:rPr>
          <w:bCs/>
          <w:lang w:val="en-US"/>
        </w:rPr>
        <w:t xml:space="preserve">Any two </w:t>
      </w:r>
      <w:r w:rsidRPr="00DC6C31">
        <w:rPr>
          <w:lang w:val="en-US"/>
        </w:rPr>
        <w:t>neighbo</w:t>
      </w:r>
      <w:r w:rsidR="00481772">
        <w:rPr>
          <w:lang w:val="en-US"/>
        </w:rPr>
        <w:t>u</w:t>
      </w:r>
      <w:r w:rsidRPr="00DC6C31">
        <w:rPr>
          <w:lang w:val="en-US"/>
        </w:rPr>
        <w:t>ring subpictures with different NAL unit types within a picture shall both have the subpic_treated_as_pic_flag[ ] equal to 1.</w:t>
      </w:r>
    </w:p>
    <w:p w14:paraId="57970E04" w14:textId="77777777" w:rsidR="0005656D" w:rsidRDefault="00481772" w:rsidP="00481772">
      <w:pPr>
        <w:pStyle w:val="Textkrper"/>
        <w:ind w:left="360"/>
        <w:rPr>
          <w:lang w:val="en-US"/>
        </w:rPr>
      </w:pPr>
      <w:r>
        <w:rPr>
          <w:lang w:val="en-US"/>
        </w:rPr>
        <w:t>This was agreed to be the minimum we should do.</w:t>
      </w:r>
    </w:p>
    <w:p w14:paraId="39832A4C" w14:textId="77777777" w:rsidR="00DC6C31" w:rsidRPr="00DC6C31" w:rsidRDefault="00DC6C31">
      <w:pPr>
        <w:pStyle w:val="Textkrper"/>
        <w:numPr>
          <w:ilvl w:val="1"/>
          <w:numId w:val="114"/>
        </w:numPr>
        <w:rPr>
          <w:bCs/>
          <w:lang w:val="en-US"/>
        </w:rPr>
      </w:pPr>
      <w:r w:rsidRPr="00DC6C31">
        <w:rPr>
          <w:bCs/>
          <w:lang w:val="en-US"/>
        </w:rPr>
        <w:t>Add the following constraint on this for the mixing of RASL_NUT and RADL_NUT (R0270):</w:t>
      </w:r>
    </w:p>
    <w:p w14:paraId="77FA7807"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5EDB9D40" w14:textId="77777777" w:rsidR="00DC6C31" w:rsidRPr="00DC6C31" w:rsidRDefault="00DC6C31">
      <w:pPr>
        <w:pStyle w:val="Textkrper"/>
        <w:numPr>
          <w:ilvl w:val="2"/>
          <w:numId w:val="113"/>
        </w:numPr>
        <w:ind w:left="1440" w:hanging="360"/>
        <w:rPr>
          <w:lang w:val="en-US"/>
        </w:rPr>
      </w:pPr>
      <w:r w:rsidRPr="00DC6C31">
        <w:rPr>
          <w:lang w:val="en-US"/>
        </w:rPr>
        <w:t>The current subpicture (i.e., the subpicture that contains the slice) and the referenced subpicture of the RASL picture shall have subpic_treated_as_pic_flag[ i ] equal to 1.</w:t>
      </w:r>
    </w:p>
    <w:p w14:paraId="2B0FC7EB" w14:textId="59AB1B73" w:rsidR="00481772" w:rsidRDefault="0005656D" w:rsidP="00481772">
      <w:pPr>
        <w:pStyle w:val="Textkrper"/>
        <w:ind w:left="360"/>
        <w:rPr>
          <w:lang w:val="en-US"/>
        </w:rPr>
      </w:pPr>
      <w:r>
        <w:rPr>
          <w:lang w:val="en-US"/>
        </w:rPr>
        <w:t xml:space="preserve">Alternatively it was suggested that </w:t>
      </w:r>
      <w:r>
        <w:rPr>
          <w:i/>
          <w:iCs/>
          <w:lang w:val="en-US"/>
        </w:rPr>
        <w:t>always</w:t>
      </w:r>
      <w:r>
        <w:rPr>
          <w:lang w:val="en-US"/>
        </w:rPr>
        <w:t xml:space="preserve"> when any two subpictures have different NAL unit types, </w:t>
      </w:r>
      <w:r w:rsidRPr="00DC6C31">
        <w:rPr>
          <w:lang w:val="en-US"/>
        </w:rPr>
        <w:t xml:space="preserve">subpic_treated_as_pic_flag[ ] </w:t>
      </w:r>
      <w:r>
        <w:rPr>
          <w:lang w:val="en-US"/>
        </w:rPr>
        <w:t xml:space="preserve">shall be </w:t>
      </w:r>
      <w:r w:rsidRPr="00DC6C31">
        <w:rPr>
          <w:lang w:val="en-US"/>
        </w:rPr>
        <w:t>equal to 1</w:t>
      </w:r>
      <w:r>
        <w:rPr>
          <w:lang w:val="en-US"/>
        </w:rPr>
        <w:t xml:space="preserve"> for all subpictures in the picture that contain at least one P or B slice. </w:t>
      </w:r>
      <w:r w:rsidRPr="00096E3A">
        <w:rPr>
          <w:highlight w:val="yellow"/>
          <w:lang w:val="en-US"/>
        </w:rPr>
        <w:t>Decision (cleanup)</w:t>
      </w:r>
      <w:r>
        <w:rPr>
          <w:lang w:val="en-US"/>
        </w:rPr>
        <w:t>: Express this modified constraint (exact text to be provided by YKW).</w:t>
      </w:r>
    </w:p>
    <w:p w14:paraId="0AEC6CA6" w14:textId="2A96FDD4" w:rsidR="00DC6C31" w:rsidRPr="00963273" w:rsidRDefault="00DC6C31">
      <w:pPr>
        <w:pStyle w:val="Textkrper"/>
        <w:numPr>
          <w:ilvl w:val="0"/>
          <w:numId w:val="114"/>
        </w:numPr>
        <w:rPr>
          <w:bCs/>
          <w:lang w:val="en-US"/>
        </w:rPr>
      </w:pPr>
      <w:r w:rsidRPr="00963273">
        <w:rPr>
          <w:bCs/>
          <w:lang w:val="en-US"/>
        </w:rPr>
        <w:t xml:space="preserve">On constraints on </w:t>
      </w:r>
      <w:r w:rsidRPr="00963273">
        <w:rPr>
          <w:lang w:val="en-US"/>
        </w:rPr>
        <w:t>prediction relationship (through constraints on RPLs):</w:t>
      </w:r>
      <w:r w:rsidR="00963273">
        <w:rPr>
          <w:lang w:val="en-US"/>
        </w:rPr>
        <w:t xml:space="preserve"> </w:t>
      </w:r>
      <w:r w:rsidRPr="00963273">
        <w:rPr>
          <w:lang w:val="en-US"/>
        </w:rPr>
        <w:t xml:space="preserve">Similar constraints for all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963273">
        <w:rPr>
          <w:bCs/>
          <w:lang w:val="en-US"/>
        </w:rPr>
        <w:t>(R0042)</w:t>
      </w:r>
    </w:p>
    <w:p w14:paraId="2B10C0F2" w14:textId="77777777" w:rsidR="00DC6C31" w:rsidRPr="00DC6C31" w:rsidRDefault="00DC6C31">
      <w:pPr>
        <w:pStyle w:val="Textkrper"/>
        <w:numPr>
          <w:ilvl w:val="1"/>
          <w:numId w:val="114"/>
        </w:numPr>
        <w:rPr>
          <w:bCs/>
          <w:lang w:val="en-US"/>
        </w:rPr>
      </w:pPr>
      <w:r w:rsidRPr="00DC6C31">
        <w:rPr>
          <w:bCs/>
          <w:lang w:val="en-US"/>
        </w:rPr>
        <w:t>Add the following constraint for the mixing of RASL_NUT and RADL_NUT (R0270):</w:t>
      </w:r>
    </w:p>
    <w:p w14:paraId="3CC6D6EF"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3330728E" w14:textId="77777777" w:rsidR="00DC6C31" w:rsidRPr="00DC6C31" w:rsidRDefault="00DC6C31">
      <w:pPr>
        <w:pStyle w:val="Textkrper"/>
        <w:numPr>
          <w:ilvl w:val="2"/>
          <w:numId w:val="113"/>
        </w:numPr>
        <w:ind w:left="1440" w:hanging="360"/>
        <w:rPr>
          <w:lang w:val="en-US"/>
        </w:rPr>
      </w:pPr>
      <w:r w:rsidRPr="00DC6C31">
        <w:rPr>
          <w:lang w:val="en-US"/>
        </w:rPr>
        <w:t>The referenced subpicture of the RASL picture shall only contain slices with nal_unit_type equal to RADL_NUT.</w:t>
      </w:r>
    </w:p>
    <w:p w14:paraId="7238B7A3" w14:textId="61E5E012" w:rsidR="004C1C81" w:rsidRDefault="004C1C81" w:rsidP="00963273">
      <w:pPr>
        <w:pStyle w:val="Textkrper"/>
        <w:ind w:left="360"/>
        <w:rPr>
          <w:bCs/>
          <w:lang w:val="en-US"/>
        </w:rPr>
      </w:pPr>
      <w:r>
        <w:rPr>
          <w:bCs/>
          <w:lang w:val="en-US"/>
        </w:rPr>
        <w:t>Item “a” was said to be resolved by the proposal in R0042.</w:t>
      </w:r>
    </w:p>
    <w:p w14:paraId="538B23E5" w14:textId="392597AE" w:rsidR="00963273" w:rsidRPr="00805739" w:rsidRDefault="00963273" w:rsidP="00963273">
      <w:pPr>
        <w:pStyle w:val="Textkrper"/>
        <w:ind w:left="360"/>
        <w:rPr>
          <w:bCs/>
          <w:lang w:val="en-US"/>
        </w:rPr>
      </w:pPr>
      <w:r>
        <w:rPr>
          <w:bCs/>
          <w:lang w:val="en-US"/>
        </w:rPr>
        <w:t>It was commented that it should not be necessary to express the constraints both for pictures and for subpictures. If they are specified for subpictures, this may be sufficient.</w:t>
      </w:r>
    </w:p>
    <w:p w14:paraId="00A8F678" w14:textId="6A2178F4" w:rsidR="00963273" w:rsidRDefault="00963273" w:rsidP="00963273">
      <w:pPr>
        <w:pStyle w:val="Textkrper"/>
        <w:ind w:left="360"/>
        <w:rPr>
          <w:bCs/>
          <w:lang w:val="en-US"/>
        </w:rPr>
      </w:pPr>
      <w:r w:rsidRPr="00096E3A">
        <w:rPr>
          <w:bCs/>
          <w:highlight w:val="yellow"/>
          <w:lang w:val="en-US"/>
        </w:rPr>
        <w:t>Decision (expression of existing intent)</w:t>
      </w:r>
      <w:r>
        <w:rPr>
          <w:bCs/>
          <w:lang w:val="en-US"/>
        </w:rPr>
        <w:t>: Adopt as proposed in R0042.</w:t>
      </w:r>
    </w:p>
    <w:p w14:paraId="64A7825B" w14:textId="49A95830" w:rsidR="00DC6C31" w:rsidRPr="00DC6C31" w:rsidRDefault="00DC6C31">
      <w:pPr>
        <w:pStyle w:val="Textkrper"/>
        <w:numPr>
          <w:ilvl w:val="0"/>
          <w:numId w:val="114"/>
        </w:numPr>
        <w:rPr>
          <w:bCs/>
          <w:lang w:val="en-US"/>
        </w:rPr>
      </w:pPr>
      <w:r w:rsidRPr="00DC6C31">
        <w:rPr>
          <w:bCs/>
          <w:lang w:val="en-US"/>
        </w:rPr>
        <w:t xml:space="preserve">On constraints on </w:t>
      </w:r>
      <w:r w:rsidRPr="00DC6C31">
        <w:rPr>
          <w:lang w:val="en-US"/>
        </w:rPr>
        <w:t>relative decoding order and output order:</w:t>
      </w:r>
    </w:p>
    <w:p w14:paraId="0940D5EC" w14:textId="77777777" w:rsidR="00DC6C31" w:rsidRPr="00DC6C31" w:rsidRDefault="00DC6C31">
      <w:pPr>
        <w:pStyle w:val="Textkrper"/>
        <w:numPr>
          <w:ilvl w:val="1"/>
          <w:numId w:val="114"/>
        </w:numPr>
        <w:rPr>
          <w:bCs/>
          <w:lang w:val="en-US"/>
        </w:rPr>
      </w:pPr>
      <w:r w:rsidRPr="00DC6C31">
        <w:rPr>
          <w:lang w:val="en-US"/>
        </w:rPr>
        <w:t xml:space="preserve">Similar constraints for all the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DC6C31">
        <w:rPr>
          <w:bCs/>
          <w:lang w:val="en-US"/>
        </w:rPr>
        <w:t>(R0042)</w:t>
      </w:r>
    </w:p>
    <w:p w14:paraId="175B71B0" w14:textId="4531A4D2" w:rsidR="00DC6C31" w:rsidRPr="00DC6C31" w:rsidRDefault="00DC6C31">
      <w:pPr>
        <w:pStyle w:val="Textkrper"/>
        <w:numPr>
          <w:ilvl w:val="1"/>
          <w:numId w:val="114"/>
        </w:numPr>
        <w:rPr>
          <w:bCs/>
          <w:lang w:val="en-US"/>
        </w:rPr>
      </w:pPr>
      <w:r w:rsidRPr="00DC6C31">
        <w:rPr>
          <w:bCs/>
          <w:lang w:val="en-US"/>
        </w:rPr>
        <w:t xml:space="preserve">Similar intent as item </w:t>
      </w:r>
      <w:r w:rsidR="004C1C81">
        <w:rPr>
          <w:bCs/>
          <w:lang w:val="en-US"/>
        </w:rPr>
        <w:t>4.a</w:t>
      </w:r>
      <w:r w:rsidRPr="00DC6C31">
        <w:rPr>
          <w:bCs/>
          <w:lang w:val="en-US"/>
        </w:rPr>
        <w:t>, through the following text changes (R0136):</w:t>
      </w:r>
    </w:p>
    <w:p w14:paraId="2A253432" w14:textId="77777777" w:rsidR="00DC6C31" w:rsidRPr="00DC6C31" w:rsidRDefault="00DC6C31" w:rsidP="00805739">
      <w:pPr>
        <w:pStyle w:val="Textkrper"/>
        <w:ind w:left="1080"/>
        <w:rPr>
          <w:lang w:val="en-US"/>
        </w:rPr>
      </w:pPr>
      <w:r w:rsidRPr="00DC6C31">
        <w:rPr>
          <w:lang w:val="en-US"/>
        </w:rPr>
        <w:t>For a single-layer bitstream which include all picture with mixed_nalu_types_in_pic_flag equal to 0 the following constraints apply:</w:t>
      </w:r>
    </w:p>
    <w:p w14:paraId="70503209" w14:textId="77777777" w:rsidR="00DC6C31" w:rsidRPr="00DC6C31" w:rsidRDefault="00DC6C31" w:rsidP="00805739">
      <w:pPr>
        <w:pStyle w:val="Textkrper"/>
        <w:ind w:left="1080"/>
        <w:rPr>
          <w:lang w:val="en-US"/>
        </w:rPr>
      </w:pPr>
      <w:r w:rsidRPr="00DC6C31">
        <w:rPr>
          <w:lang w:val="en-US"/>
        </w:rPr>
        <w:t>Or for a single-layer bitstream which include one or more pictures with mixed_nalu_types_in_pic_flag equal to 1, the following constrains apply to a bitstream of a subpicture sequence which could be extracted:</w:t>
      </w:r>
    </w:p>
    <w:p w14:paraId="4F9C753C" w14:textId="77777777" w:rsidR="00DC6C31" w:rsidRPr="00DC6C31" w:rsidRDefault="00DC6C31">
      <w:pPr>
        <w:pStyle w:val="Textkrper"/>
        <w:numPr>
          <w:ilvl w:val="2"/>
          <w:numId w:val="113"/>
        </w:numPr>
        <w:ind w:left="1440" w:hanging="360"/>
        <w:rPr>
          <w:lang w:val="en-US"/>
        </w:rPr>
      </w:pPr>
      <w:r w:rsidRPr="00DC6C31">
        <w:rPr>
          <w:lang w:val="en-US"/>
        </w:rPr>
        <w:t>Each picture, other than the first picture in the bitstream in decoding order, is considered to be associated with the previous IRAP picture in decoding order.</w:t>
      </w:r>
    </w:p>
    <w:p w14:paraId="404A6347" w14:textId="77777777" w:rsidR="00DC6C31" w:rsidRPr="00DC6C31" w:rsidRDefault="00DC6C31">
      <w:pPr>
        <w:pStyle w:val="Textkrper"/>
        <w:numPr>
          <w:ilvl w:val="2"/>
          <w:numId w:val="113"/>
        </w:numPr>
        <w:ind w:left="1440" w:hanging="360"/>
        <w:rPr>
          <w:lang w:val="en-US"/>
        </w:rPr>
      </w:pPr>
      <w:r w:rsidRPr="00DC6C31">
        <w:rPr>
          <w:lang w:val="en-US"/>
        </w:rPr>
        <w:t>When a picture is a leading picture of an IRAP picture, it shall be a RADL or RASL picture.</w:t>
      </w:r>
    </w:p>
    <w:p w14:paraId="00CF6487" w14:textId="77777777" w:rsidR="00DC6C31" w:rsidRPr="00DC6C31" w:rsidRDefault="00DC6C31">
      <w:pPr>
        <w:pStyle w:val="Textkrper"/>
        <w:numPr>
          <w:ilvl w:val="2"/>
          <w:numId w:val="113"/>
        </w:numPr>
        <w:ind w:left="1440" w:hanging="360"/>
        <w:rPr>
          <w:lang w:val="en-US"/>
        </w:rPr>
      </w:pPr>
      <w:r w:rsidRPr="00DC6C31">
        <w:rPr>
          <w:lang w:val="en-US"/>
        </w:rPr>
        <w:t>...</w:t>
      </w:r>
    </w:p>
    <w:p w14:paraId="61A51158" w14:textId="74646AB5" w:rsidR="004C1C81" w:rsidRDefault="004C1C81" w:rsidP="00805739">
      <w:pPr>
        <w:pStyle w:val="Textkrper"/>
        <w:ind w:left="360"/>
        <w:rPr>
          <w:bCs/>
          <w:lang w:val="en-US"/>
        </w:rPr>
      </w:pPr>
      <w:r w:rsidRPr="00096E3A">
        <w:rPr>
          <w:bCs/>
          <w:highlight w:val="yellow"/>
          <w:lang w:val="en-US"/>
        </w:rPr>
        <w:t>Decision (expression of existing intent)</w:t>
      </w:r>
      <w:r>
        <w:rPr>
          <w:bCs/>
          <w:lang w:val="en-US"/>
        </w:rPr>
        <w:t>: Adopt as proposed in R0042.</w:t>
      </w:r>
    </w:p>
    <w:p w14:paraId="2F503854" w14:textId="1C8CD3C6" w:rsidR="00DC6C31" w:rsidRPr="00DC6C31" w:rsidRDefault="00DC6C31">
      <w:pPr>
        <w:pStyle w:val="Textkrper"/>
        <w:numPr>
          <w:ilvl w:val="0"/>
          <w:numId w:val="114"/>
        </w:numPr>
        <w:rPr>
          <w:bCs/>
          <w:lang w:val="en-US"/>
        </w:rPr>
      </w:pPr>
      <w:r w:rsidRPr="00DC6C31">
        <w:rPr>
          <w:bCs/>
          <w:lang w:val="en-US"/>
        </w:rPr>
        <w:t>Replace the following constraint requiring that a subpicture with a different subpicture ID compared to the collocated subpicture in the previous picture in the CLVS needing to have IRAP NUTs (R0276):</w:t>
      </w:r>
    </w:p>
    <w:p w14:paraId="338DCB94" w14:textId="77777777" w:rsidR="00DC6C31" w:rsidRPr="00DC6C31" w:rsidRDefault="00DC6C31" w:rsidP="00805739">
      <w:pPr>
        <w:pStyle w:val="Textkrper"/>
        <w:ind w:left="1195"/>
        <w:rPr>
          <w:lang w:val="en-US"/>
        </w:rPr>
      </w:pPr>
      <w:r w:rsidRPr="00DC6C31">
        <w:rPr>
          <w:lang w:val="en-US"/>
        </w:rPr>
        <w:t>When the current picture is not the first picture of the CLVS, for each value of i in the range of 0 to sps_num_subpics_minus1, inclusive, if the value of SubpicIdVal[ i ] is not equal to the value of SubpicIdVal[ i ] of the previous picture in decoding order in the same layer, the nal_unit_type for all coded slice NAL units of the subpicture in the current picture with subpicture index i shall be equal to a particular value in the range of IDR_W_RADL to CRA_NUT, inclusive.</w:t>
      </w:r>
    </w:p>
    <w:p w14:paraId="61C7C2AB" w14:textId="77777777" w:rsidR="00DC6C31" w:rsidRPr="00DC6C31" w:rsidRDefault="00DC6C31" w:rsidP="00805739">
      <w:pPr>
        <w:pStyle w:val="Textkrper"/>
        <w:ind w:left="360"/>
        <w:rPr>
          <w:bCs/>
          <w:lang w:val="en-US"/>
        </w:rPr>
      </w:pPr>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p>
    <w:p w14:paraId="478410C5" w14:textId="77777777" w:rsidR="00DC6C31" w:rsidRPr="00DC6C31" w:rsidRDefault="00DC6C31" w:rsidP="00805739">
      <w:pPr>
        <w:pStyle w:val="Textkrper"/>
        <w:ind w:left="1195"/>
        <w:rPr>
          <w:lang w:val="en-US"/>
        </w:rPr>
      </w:pPr>
      <w:r w:rsidRPr="00DC6C31">
        <w:rPr>
          <w:lang w:val="en-US"/>
        </w:rPr>
        <w:t>For each value of i in the range of 0 to sps_num_subpics_minus1, inclusive, if the value of SubpicIdVal[ i ] is not equal to the value of SubpicIdVal[ i ] of a reference picture, such reference picture shall not be used for predicting the slice NAL units of the subpicture in the current picture with subpicture index i.</w:t>
      </w:r>
    </w:p>
    <w:p w14:paraId="15932BAE" w14:textId="76488E2C" w:rsidR="004C1C81" w:rsidRDefault="004C1C81" w:rsidP="004C1C81">
      <w:pPr>
        <w:pStyle w:val="Textkrper"/>
        <w:ind w:left="360"/>
        <w:rPr>
          <w:bCs/>
          <w:lang w:val="en-US"/>
        </w:rPr>
      </w:pPr>
      <w:r>
        <w:rPr>
          <w:bCs/>
          <w:lang w:val="en-US"/>
        </w:rPr>
        <w:t>This is a relaxation to allow change of subpicture ID for non-reference pictures.</w:t>
      </w:r>
    </w:p>
    <w:p w14:paraId="58831E27" w14:textId="3EDD36DB" w:rsidR="004C1C81" w:rsidRDefault="000A2031" w:rsidP="00805739">
      <w:pPr>
        <w:pStyle w:val="Textkrper"/>
        <w:ind w:left="360"/>
        <w:rPr>
          <w:bCs/>
          <w:lang w:val="en-US"/>
        </w:rPr>
      </w:pPr>
      <w:r>
        <w:rPr>
          <w:bCs/>
          <w:lang w:val="en-US"/>
        </w:rPr>
        <w:t xml:space="preserve">After offline study, this was discussed further on </w:t>
      </w:r>
      <w:r w:rsidR="00771F69">
        <w:rPr>
          <w:bCs/>
          <w:lang w:val="en-US"/>
        </w:rPr>
        <w:t xml:space="preserve">Friday </w:t>
      </w:r>
      <w:r>
        <w:rPr>
          <w:bCs/>
          <w:lang w:val="en-US"/>
        </w:rPr>
        <w:t>24 April at 0525 (GJS).</w:t>
      </w:r>
    </w:p>
    <w:p w14:paraId="5158C60E" w14:textId="3CBDFF21" w:rsidR="00B9594C" w:rsidRDefault="00B9594C" w:rsidP="00805739">
      <w:pPr>
        <w:pStyle w:val="Textkrper"/>
        <w:ind w:left="360"/>
        <w:rPr>
          <w:bCs/>
          <w:lang w:val="en-US"/>
        </w:rPr>
      </w:pPr>
      <w:r>
        <w:rPr>
          <w:bCs/>
          <w:lang w:val="en-US"/>
        </w:rPr>
        <w:t>Editorially, it was commented that this should be rephrased, in the spirit of:</w:t>
      </w:r>
    </w:p>
    <w:p w14:paraId="2C6BC053" w14:textId="74B8857D" w:rsidR="00B9594C" w:rsidRPr="00DC6C31" w:rsidRDefault="00B9594C" w:rsidP="00B9594C">
      <w:pPr>
        <w:pStyle w:val="Textkrper"/>
        <w:ind w:left="1195"/>
        <w:rPr>
          <w:lang w:val="en-US"/>
        </w:rPr>
      </w:pPr>
      <w:r w:rsidRPr="00DC6C31">
        <w:rPr>
          <w:lang w:val="en-US"/>
        </w:rPr>
        <w:t xml:space="preserve">For each value of i in the range of 0 to sps_num_subpics_minus1, inclusive, if the value of SubpicIdVal[ i ] is not equal to the value of SubpicIdVal[ i ] of a reference picture, </w:t>
      </w:r>
      <w:r>
        <w:rPr>
          <w:lang w:val="en-US"/>
        </w:rPr>
        <w:t>the active entries of the RPL of the coded slices in the i-th subpicture of the current picture shall not include that reference picture.</w:t>
      </w:r>
    </w:p>
    <w:p w14:paraId="0C787FA1" w14:textId="0390D094" w:rsidR="00B9594C" w:rsidRDefault="00B9594C" w:rsidP="00805739">
      <w:pPr>
        <w:pStyle w:val="Textkrper"/>
        <w:ind w:left="360"/>
        <w:rPr>
          <w:bCs/>
          <w:lang w:val="en-US"/>
        </w:rPr>
      </w:pPr>
      <w:r>
        <w:rPr>
          <w:bCs/>
          <w:lang w:val="en-US"/>
        </w:rPr>
        <w:t>An example use case that was discussed is 360° real-time streaming with a background LTRP.</w:t>
      </w:r>
    </w:p>
    <w:p w14:paraId="659E74FC" w14:textId="6B559C7D" w:rsidR="00B9594C" w:rsidRDefault="00B9594C" w:rsidP="00805739">
      <w:pPr>
        <w:pStyle w:val="Textkrper"/>
        <w:ind w:left="360"/>
        <w:rPr>
          <w:bCs/>
          <w:lang w:val="en-US"/>
        </w:rPr>
      </w:pPr>
      <w:r>
        <w:rPr>
          <w:bCs/>
          <w:lang w:val="en-US"/>
        </w:rPr>
        <w:t xml:space="preserve">It was commented </w:t>
      </w:r>
      <w:r w:rsidR="004D3DD6">
        <w:rPr>
          <w:bCs/>
          <w:lang w:val="en-US"/>
        </w:rPr>
        <w:t>that the use of this may involve a higher degree of coordination of the encoding than in most BEAM uses. Another participant said the potential use case seems hypothetical and not likely to be commonly used. The proponent said the use of this feature is voluntary for the encoder, so it would not pose a problem if an encoder chose not to take advantage of the slightly greater flexibility.</w:t>
      </w:r>
    </w:p>
    <w:p w14:paraId="71EF8021" w14:textId="7D77BD97" w:rsidR="00B9594C" w:rsidRDefault="004D3DD6" w:rsidP="00805739">
      <w:pPr>
        <w:pStyle w:val="Textkrper"/>
        <w:ind w:left="360"/>
        <w:rPr>
          <w:bCs/>
          <w:lang w:val="en-US"/>
        </w:rPr>
      </w:pPr>
      <w:r w:rsidRPr="002A608C">
        <w:rPr>
          <w:bCs/>
          <w:highlight w:val="yellow"/>
          <w:lang w:val="en-US"/>
        </w:rPr>
        <w:t>Decision (cleanup)</w:t>
      </w:r>
      <w:r>
        <w:rPr>
          <w:bCs/>
          <w:lang w:val="en-US"/>
        </w:rPr>
        <w:t>: Adopt with editorial clarification as described.</w:t>
      </w:r>
    </w:p>
    <w:p w14:paraId="30843447" w14:textId="0FF3C32C" w:rsidR="00DC6C31" w:rsidRPr="00DC6C31" w:rsidRDefault="00DC6C31">
      <w:pPr>
        <w:pStyle w:val="Textkrper"/>
        <w:numPr>
          <w:ilvl w:val="0"/>
          <w:numId w:val="114"/>
        </w:numPr>
        <w:rPr>
          <w:bCs/>
          <w:lang w:val="en-US"/>
        </w:rPr>
      </w:pPr>
      <w:r w:rsidRPr="00DC6C31">
        <w:rPr>
          <w:bCs/>
          <w:lang w:val="en-US"/>
        </w:rPr>
        <w:t>On signalling and semantics of the mixed NUT flag:</w:t>
      </w:r>
    </w:p>
    <w:p w14:paraId="5AD6520C" w14:textId="77777777" w:rsidR="00DC6C31" w:rsidRPr="00DC6C31" w:rsidRDefault="00DC6C31">
      <w:pPr>
        <w:pStyle w:val="Textkrper"/>
        <w:numPr>
          <w:ilvl w:val="1"/>
          <w:numId w:val="114"/>
        </w:numPr>
        <w:rPr>
          <w:bCs/>
          <w:lang w:val="en-US"/>
        </w:rPr>
      </w:pPr>
      <w:r w:rsidRPr="00DC6C31">
        <w:rPr>
          <w:bCs/>
          <w:lang w:val="en-US"/>
        </w:rPr>
        <w:t xml:space="preserve">Move the </w:t>
      </w:r>
      <w:r w:rsidRPr="00DC6C31">
        <w:rPr>
          <w:lang w:val="en-US"/>
        </w:rPr>
        <w:t>mixed_nalu_types_in_pic_flag from the PPS to the PH. (R0085, R0315)</w:t>
      </w:r>
    </w:p>
    <w:p w14:paraId="6B16706C" w14:textId="35CE4387" w:rsidR="00DC6C31" w:rsidRPr="00DC6C31" w:rsidRDefault="00DC6C31">
      <w:pPr>
        <w:pStyle w:val="Textkrper"/>
        <w:numPr>
          <w:ilvl w:val="2"/>
          <w:numId w:val="114"/>
        </w:numPr>
        <w:rPr>
          <w:bCs/>
          <w:lang w:val="en-US"/>
        </w:rPr>
      </w:pPr>
      <w:r w:rsidRPr="00DC6C31">
        <w:rPr>
          <w:bCs/>
          <w:lang w:val="en-US"/>
        </w:rPr>
        <w:t>Condition it under "if( !</w:t>
      </w:r>
      <w:r w:rsidRPr="00DC6C31">
        <w:rPr>
          <w:lang w:val="en-US"/>
        </w:rPr>
        <w:t>gdr_or_irap_pic_flag</w:t>
      </w:r>
      <w:r w:rsidR="00AA3050">
        <w:rPr>
          <w:lang w:val="en-US"/>
        </w:rPr>
        <w:t xml:space="preserve"> </w:t>
      </w:r>
      <w:r w:rsidRPr="00DC6C31">
        <w:rPr>
          <w:bCs/>
          <w:lang w:val="en-US"/>
        </w:rPr>
        <w:t>)" in the PH. (R0085</w:t>
      </w:r>
      <w:r w:rsidRPr="00DC6C31">
        <w:rPr>
          <w:lang w:val="en-US"/>
        </w:rPr>
        <w:t>, R0315</w:t>
      </w:r>
      <w:r w:rsidRPr="00DC6C31">
        <w:rPr>
          <w:bCs/>
          <w:lang w:val="en-US"/>
        </w:rPr>
        <w:t>)</w:t>
      </w:r>
    </w:p>
    <w:p w14:paraId="56E3C5CF" w14:textId="77777777" w:rsidR="00DC6C31" w:rsidRPr="00DC6C31" w:rsidRDefault="00DC6C31">
      <w:pPr>
        <w:pStyle w:val="Textkrper"/>
        <w:numPr>
          <w:ilvl w:val="2"/>
          <w:numId w:val="114"/>
        </w:numPr>
        <w:rPr>
          <w:bCs/>
          <w:lang w:val="en-US"/>
        </w:rPr>
      </w:pPr>
      <w:r w:rsidRPr="00DC6C31">
        <w:rPr>
          <w:lang w:val="en-US"/>
        </w:rPr>
        <w:t>Add a constraint such that when subpic_info_present_flag is equal to 0 or sps_num_subpics_minus1 is equal to 0, the value of mixed_nalu_types_in_pic_flag shall be 0. (R0085)</w:t>
      </w:r>
    </w:p>
    <w:p w14:paraId="25362FA6" w14:textId="698D0069" w:rsidR="005D5ACD" w:rsidRDefault="00AA3050" w:rsidP="00AA3050">
      <w:pPr>
        <w:pStyle w:val="Textkrper"/>
        <w:ind w:left="1080"/>
        <w:rPr>
          <w:bCs/>
          <w:lang w:val="en-US"/>
        </w:rPr>
      </w:pPr>
      <w:r>
        <w:rPr>
          <w:bCs/>
          <w:lang w:val="en-US"/>
        </w:rPr>
        <w:t>It was asked why the flag should be moved. The proponent said the desire was to minimize the number of PPSs. It was asked whether this would require changing the PH for BEAMing, and proponent suggested to define this flag as a “one way” constraint. However, a “one way” definition would reduce the ability to clearly identify non-mixed pictures – a</w:t>
      </w:r>
      <w:r w:rsidR="00304069">
        <w:rPr>
          <w:bCs/>
          <w:lang w:val="en-US"/>
        </w:rPr>
        <w:t>n encoder could just label everything as mixed</w:t>
      </w:r>
      <w:r>
        <w:rPr>
          <w:bCs/>
          <w:lang w:val="en-US"/>
        </w:rPr>
        <w:t>.</w:t>
      </w:r>
      <w:r w:rsidR="00304069">
        <w:rPr>
          <w:bCs/>
          <w:lang w:val="en-US"/>
        </w:rPr>
        <w:t xml:space="preserve"> This had been previously considered in the context of Q02</w:t>
      </w:r>
      <w:r w:rsidR="006634E3">
        <w:rPr>
          <w:bCs/>
          <w:lang w:val="en-US"/>
        </w:rPr>
        <w:t>8</w:t>
      </w:r>
      <w:r w:rsidR="00304069">
        <w:rPr>
          <w:bCs/>
          <w:lang w:val="en-US"/>
        </w:rPr>
        <w:t>4.</w:t>
      </w:r>
    </w:p>
    <w:p w14:paraId="60D422F2" w14:textId="2ACEAE33" w:rsidR="00AA3050" w:rsidRDefault="00304069" w:rsidP="00AA3050">
      <w:pPr>
        <w:pStyle w:val="Textkrper"/>
        <w:ind w:left="1080"/>
        <w:rPr>
          <w:bCs/>
          <w:lang w:val="en-US"/>
        </w:rPr>
      </w:pPr>
      <w:r>
        <w:rPr>
          <w:bCs/>
          <w:lang w:val="en-US"/>
        </w:rPr>
        <w:t>No action was thus taken on this.</w:t>
      </w:r>
    </w:p>
    <w:p w14:paraId="64FBE66C" w14:textId="77777777" w:rsidR="005D5ACD" w:rsidRDefault="005D5ACD" w:rsidP="00805739">
      <w:pPr>
        <w:pStyle w:val="Textkrper"/>
        <w:ind w:left="1080"/>
        <w:rPr>
          <w:bCs/>
          <w:lang w:val="en-US"/>
        </w:rPr>
      </w:pPr>
    </w:p>
    <w:p w14:paraId="7B2889A9" w14:textId="45016031" w:rsidR="00DC6C31" w:rsidRPr="00DC6C31" w:rsidRDefault="00DC6C31">
      <w:pPr>
        <w:pStyle w:val="Textkrper"/>
        <w:numPr>
          <w:ilvl w:val="1"/>
          <w:numId w:val="114"/>
        </w:numPr>
        <w:rPr>
          <w:bCs/>
          <w:lang w:val="en-US"/>
        </w:rPr>
      </w:pPr>
      <w:r w:rsidRPr="00DC6C31">
        <w:rPr>
          <w:bCs/>
          <w:lang w:val="en-US"/>
        </w:rPr>
        <w:t xml:space="preserve">Add an SPS flag </w:t>
      </w:r>
      <w:r w:rsidRPr="00DC6C31">
        <w:rPr>
          <w:lang w:val="en-US"/>
        </w:rPr>
        <w:t>to indicate presence of pictures with mixed NUTs in the CLVS. (R0085, R0267, R0315)</w:t>
      </w:r>
    </w:p>
    <w:p w14:paraId="5D361513" w14:textId="77777777" w:rsidR="00DC6C31" w:rsidRPr="00DC6C31" w:rsidRDefault="00DC6C31">
      <w:pPr>
        <w:pStyle w:val="Textkrper"/>
        <w:numPr>
          <w:ilvl w:val="2"/>
          <w:numId w:val="114"/>
        </w:numPr>
        <w:rPr>
          <w:bCs/>
          <w:lang w:val="en-US"/>
        </w:rPr>
      </w:pPr>
      <w:r w:rsidRPr="00DC6C31">
        <w:rPr>
          <w:lang w:val="en-US"/>
        </w:rPr>
        <w:t>When item 5.a is done, use this new SPS flag to gate the flag moved to the PH. (R0085, R0315)</w:t>
      </w:r>
    </w:p>
    <w:p w14:paraId="72E645D9" w14:textId="25B81C07" w:rsidR="00304069" w:rsidRPr="000C20ED" w:rsidRDefault="00304069" w:rsidP="00805739">
      <w:pPr>
        <w:pStyle w:val="Textkrper"/>
        <w:ind w:left="1080"/>
        <w:rPr>
          <w:bCs/>
          <w:lang w:val="en-US"/>
        </w:rPr>
      </w:pPr>
      <w:r>
        <w:rPr>
          <w:bCs/>
          <w:lang w:val="en-US"/>
        </w:rPr>
        <w:t>It was noted that there is a general constraint flag for this already, and the move of a flag to the PH was not done per item “a” above, so no action was taken on this.</w:t>
      </w:r>
    </w:p>
    <w:p w14:paraId="7ED35D54" w14:textId="70C28E9E" w:rsidR="00DC6C31" w:rsidRPr="00DC6C31" w:rsidRDefault="00DC6C31">
      <w:pPr>
        <w:pStyle w:val="Textkrper"/>
        <w:numPr>
          <w:ilvl w:val="1"/>
          <w:numId w:val="114"/>
        </w:numPr>
        <w:rPr>
          <w:bCs/>
          <w:lang w:val="en-US"/>
        </w:rPr>
      </w:pPr>
      <w:r w:rsidRPr="00DC6C31">
        <w:rPr>
          <w:lang w:val="en-US"/>
        </w:rPr>
        <w:t>Specify the semantics of mixed_nalu_types_in_pic_flag to be one-way, as follows (R0315):</w:t>
      </w:r>
    </w:p>
    <w:p w14:paraId="0DB06125" w14:textId="7BF995D0" w:rsidR="00DC6C31" w:rsidRDefault="00DC6C31" w:rsidP="00AA3050">
      <w:pPr>
        <w:pStyle w:val="Textkrper"/>
        <w:ind w:left="1080"/>
      </w:pPr>
      <w:r w:rsidRPr="00DC6C31">
        <w:rPr>
          <w:b/>
          <w:bCs/>
        </w:rPr>
        <w:t>mixed_nalu_types_in_pic_flag</w:t>
      </w:r>
      <w:r w:rsidRPr="00DC6C31">
        <w:t xml:space="preserve"> equal to 1 specifies that each picture referring to the PPS has more than one VCL NAL unit and the VCL NAL units </w:t>
      </w:r>
      <w:r w:rsidRPr="00805739">
        <w:rPr>
          <w:i/>
          <w:iCs/>
        </w:rPr>
        <w:t>may</w:t>
      </w:r>
      <w:r w:rsidRPr="00DC6C31">
        <w:t xml:space="preserve"> not have the same value of nal_unit_type. mixed_nalu_types_in_pic_flag equal to 0 specifies that each picture referring to the PPS has one or more VCL NAL units and the VCL NAL units of each picture refering to the PPS have the same value of nal_unit_type.</w:t>
      </w:r>
    </w:p>
    <w:p w14:paraId="4B726543" w14:textId="4E8B4C91" w:rsidR="005D5ACD" w:rsidRDefault="005D5ACD" w:rsidP="005D5ACD">
      <w:pPr>
        <w:pStyle w:val="Textkrper"/>
        <w:ind w:left="1080"/>
        <w:rPr>
          <w:bCs/>
          <w:lang w:val="en-US"/>
        </w:rPr>
      </w:pPr>
      <w:r>
        <w:rPr>
          <w:bCs/>
          <w:lang w:val="en-US"/>
        </w:rPr>
        <w:t xml:space="preserve">It was commented that there is a constraint that IRAP pictures shall have the mixed flag equal to 0. The proponent said that there should still be a constraint that if all NAL units of a picture have an IRAP (maybe or GDR) NUT, then </w:t>
      </w:r>
      <w:r w:rsidR="006634E3">
        <w:rPr>
          <w:bCs/>
          <w:lang w:val="en-US"/>
        </w:rPr>
        <w:t>the mix flag shall be 0.</w:t>
      </w:r>
    </w:p>
    <w:p w14:paraId="30F53EAE" w14:textId="251A980B" w:rsidR="005D5ACD" w:rsidRDefault="006634E3" w:rsidP="00AA3050">
      <w:pPr>
        <w:pStyle w:val="Textkrper"/>
        <w:ind w:left="1080"/>
        <w:rPr>
          <w:bCs/>
          <w:lang w:val="en-US"/>
        </w:rPr>
      </w:pPr>
      <w:r>
        <w:rPr>
          <w:bCs/>
          <w:lang w:val="en-US"/>
        </w:rPr>
        <w:t>Another participant said the IRAP case is not the only one that is of concern; leading pictures are also assisted by having two-way semantics. A mixture of RADL and RASL subpictures would be expected to result in RASL behaviour, and currently the output flag is set without checking all subpictures.</w:t>
      </w:r>
    </w:p>
    <w:p w14:paraId="444A00DF" w14:textId="55FCB939" w:rsidR="006634E3" w:rsidRDefault="006634E3" w:rsidP="00AA3050">
      <w:pPr>
        <w:pStyle w:val="Textkrper"/>
        <w:ind w:left="1080"/>
        <w:rPr>
          <w:bCs/>
          <w:lang w:val="en-US"/>
        </w:rPr>
      </w:pPr>
      <w:r>
        <w:rPr>
          <w:bCs/>
          <w:lang w:val="en-US"/>
        </w:rPr>
        <w:t>It was discussed whether rewriting of the PH would be needed for BEAMing.</w:t>
      </w:r>
    </w:p>
    <w:p w14:paraId="13B59E9E" w14:textId="514D7561" w:rsidR="006634E3" w:rsidRDefault="006634E3" w:rsidP="00AA3050">
      <w:pPr>
        <w:pStyle w:val="Textkrper"/>
        <w:ind w:left="1080"/>
        <w:rPr>
          <w:bCs/>
          <w:lang w:val="en-US"/>
        </w:rPr>
      </w:pPr>
      <w:r>
        <w:rPr>
          <w:bCs/>
          <w:lang w:val="en-US"/>
        </w:rPr>
        <w:t>The proponent said that BEAMing with merging an IRAP with a non-IRAP would involve having two picture headers in source content and selecting the one with the mixing flag equal to 1.</w:t>
      </w:r>
    </w:p>
    <w:p w14:paraId="56DA4D84" w14:textId="1F60EA02" w:rsidR="006634E3" w:rsidRPr="00DC6C31" w:rsidRDefault="006634E3" w:rsidP="00805739">
      <w:pPr>
        <w:pStyle w:val="Textkrper"/>
        <w:ind w:left="1080"/>
        <w:rPr>
          <w:bCs/>
          <w:lang w:val="en-US"/>
        </w:rPr>
      </w:pPr>
      <w:r>
        <w:rPr>
          <w:bCs/>
          <w:lang w:val="en-US"/>
        </w:rPr>
        <w:t xml:space="preserve">No action was taken, as most participants desired “two way” indication assurance for the </w:t>
      </w:r>
      <w:r w:rsidR="00C13952">
        <w:rPr>
          <w:bCs/>
          <w:lang w:val="en-US"/>
        </w:rPr>
        <w:t>mixture flag behaviour.</w:t>
      </w:r>
    </w:p>
    <w:p w14:paraId="428B8535" w14:textId="63FE0E8F" w:rsidR="00DC6C31" w:rsidRDefault="00DC6C31">
      <w:pPr>
        <w:pStyle w:val="Textkrper"/>
        <w:numPr>
          <w:ilvl w:val="0"/>
          <w:numId w:val="114"/>
        </w:numPr>
        <w:rPr>
          <w:bCs/>
          <w:lang w:val="en-US"/>
        </w:rPr>
      </w:pPr>
      <w:r w:rsidRPr="00DC6C31">
        <w:rPr>
          <w:bCs/>
          <w:lang w:val="en-US"/>
        </w:rPr>
        <w:t>Disallow the mix of an IRAP NUT and a leading picture NUT. (R0203)</w:t>
      </w:r>
    </w:p>
    <w:p w14:paraId="248167B8" w14:textId="6D5C0563" w:rsidR="00C13952" w:rsidRDefault="00C13952" w:rsidP="00C13952">
      <w:pPr>
        <w:pStyle w:val="Textkrper"/>
        <w:ind w:left="360"/>
        <w:rPr>
          <w:bCs/>
          <w:lang w:val="en-US"/>
        </w:rPr>
      </w:pPr>
      <w:r>
        <w:rPr>
          <w:bCs/>
          <w:lang w:val="en-US"/>
        </w:rPr>
        <w:t>It was said that BEAMing is generally intended only with alignment of GOP structures such that the decoding order and output order of pictures in the source bitstreams are aligned.</w:t>
      </w:r>
    </w:p>
    <w:p w14:paraId="7E47AAAF" w14:textId="5AA1E230" w:rsidR="00C13952" w:rsidRDefault="00C13952" w:rsidP="00C13952">
      <w:pPr>
        <w:pStyle w:val="Textkrper"/>
        <w:ind w:left="360"/>
        <w:rPr>
          <w:bCs/>
          <w:lang w:val="en-US"/>
        </w:rPr>
      </w:pPr>
      <w:r w:rsidRPr="00805739">
        <w:rPr>
          <w:bCs/>
          <w:highlight w:val="yellow"/>
          <w:lang w:val="en-US"/>
        </w:rPr>
        <w:t>Decision (an overlooked sensibility constraint)</w:t>
      </w:r>
      <w:r>
        <w:rPr>
          <w:bCs/>
          <w:lang w:val="en-US"/>
        </w:rPr>
        <w:t>: Adopt.</w:t>
      </w:r>
    </w:p>
    <w:p w14:paraId="739A88F1" w14:textId="7CD0F71A" w:rsidR="00C13952" w:rsidRPr="004E7520" w:rsidRDefault="00C13952" w:rsidP="00C13952">
      <w:pPr>
        <w:pStyle w:val="Textkrper"/>
      </w:pPr>
      <w:r w:rsidRPr="00F83950">
        <w:rPr>
          <w:highlight w:val="yellow"/>
        </w:rPr>
        <w:t xml:space="preserve">Discussion </w:t>
      </w:r>
      <w:r>
        <w:rPr>
          <w:highlight w:val="yellow"/>
        </w:rPr>
        <w:t>stopped</w:t>
      </w:r>
      <w:r w:rsidRPr="00F83950">
        <w:rPr>
          <w:highlight w:val="yellow"/>
        </w:rPr>
        <w:t xml:space="preserve">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0915 (UTC)</w:t>
      </w:r>
      <w:r w:rsidRPr="00F83950">
        <w:rPr>
          <w:highlight w:val="yellow"/>
        </w:rPr>
        <w:t>.</w:t>
      </w:r>
    </w:p>
    <w:p w14:paraId="0F6F4460" w14:textId="0995EA43" w:rsidR="00C13952" w:rsidRPr="00DC6C31" w:rsidRDefault="007E7A41" w:rsidP="00805739">
      <w:pPr>
        <w:pStyle w:val="Textkrper"/>
        <w:rPr>
          <w:bCs/>
          <w:lang w:val="en-U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7D822801" w14:textId="2C3E67CE" w:rsidR="00DC6C31" w:rsidRPr="00DC6C31" w:rsidRDefault="00DC6C31">
      <w:pPr>
        <w:pStyle w:val="Textkrper"/>
        <w:numPr>
          <w:ilvl w:val="0"/>
          <w:numId w:val="114"/>
        </w:numPr>
        <w:rPr>
          <w:bCs/>
          <w:lang w:val="en-US"/>
        </w:rPr>
      </w:pPr>
      <w:r w:rsidRPr="00DC6C31">
        <w:rPr>
          <w:bCs/>
          <w:lang w:val="en-US"/>
        </w:rPr>
        <w:t>Allow mixing of more than two NUTs within a coded picture. (R0203)</w:t>
      </w:r>
      <w:r w:rsidR="007E7A41">
        <w:rPr>
          <w:bCs/>
          <w:lang w:val="en-US"/>
        </w:rPr>
        <w:t xml:space="preserve">. The constraint of only two had been imposed out of conservatism, and after further study, appeared not to be necessary. Multisource bitstream merging was discussed. There was no reason identified to have this constraint. </w:t>
      </w:r>
      <w:r w:rsidR="007E7A41" w:rsidRPr="00DC785E">
        <w:rPr>
          <w:bCs/>
          <w:highlight w:val="yellow"/>
          <w:lang w:val="en-US"/>
        </w:rPr>
        <w:t>Decision</w:t>
      </w:r>
      <w:r w:rsidR="007E7A41">
        <w:rPr>
          <w:bCs/>
          <w:highlight w:val="yellow"/>
          <w:lang w:val="en-US"/>
        </w:rPr>
        <w:t> </w:t>
      </w:r>
      <w:r w:rsidR="007E7A41" w:rsidRPr="00DC785E">
        <w:rPr>
          <w:bCs/>
          <w:highlight w:val="yellow"/>
          <w:lang w:val="en-US"/>
        </w:rPr>
        <w:t>(cleanup)</w:t>
      </w:r>
      <w:r w:rsidR="007E7A41">
        <w:rPr>
          <w:bCs/>
          <w:lang w:val="en-US"/>
        </w:rPr>
        <w:t>: Adopt.</w:t>
      </w:r>
    </w:p>
    <w:p w14:paraId="0545A1D5" w14:textId="77777777" w:rsidR="00DC6C31" w:rsidRPr="00DC6C31" w:rsidRDefault="00DC6C31">
      <w:pPr>
        <w:pStyle w:val="Textkrper"/>
        <w:numPr>
          <w:ilvl w:val="0"/>
          <w:numId w:val="114"/>
        </w:numPr>
        <w:rPr>
          <w:bCs/>
          <w:lang w:val="en-US"/>
        </w:rPr>
      </w:pPr>
      <w:r w:rsidRPr="00DC6C31">
        <w:rPr>
          <w:bCs/>
          <w:lang w:val="en-US"/>
        </w:rPr>
        <w:t>On mixing of RASL_NUT with another NUT, do either of the following two options (R0267)</w:t>
      </w:r>
    </w:p>
    <w:p w14:paraId="5B5E1868" w14:textId="77777777" w:rsidR="00DC6C31" w:rsidRPr="00DC6C31" w:rsidRDefault="00DC6C31">
      <w:pPr>
        <w:pStyle w:val="Textkrper"/>
        <w:numPr>
          <w:ilvl w:val="1"/>
          <w:numId w:val="114"/>
        </w:numPr>
        <w:rPr>
          <w:bCs/>
          <w:lang w:val="en-US"/>
        </w:rPr>
      </w:pPr>
      <w:r w:rsidRPr="00DC6C31">
        <w:rPr>
          <w:lang w:val="en-US"/>
        </w:rPr>
        <w:t>Prohibit mixing of RASL_NUT with another NUT.</w:t>
      </w:r>
    </w:p>
    <w:p w14:paraId="43DB382E" w14:textId="1EA6AA0D" w:rsidR="00DC6C31" w:rsidRPr="001C7D4F" w:rsidRDefault="00DC6C31">
      <w:pPr>
        <w:pStyle w:val="Textkrper"/>
        <w:numPr>
          <w:ilvl w:val="1"/>
          <w:numId w:val="114"/>
        </w:numPr>
        <w:rPr>
          <w:bCs/>
          <w:lang w:val="en-US"/>
        </w:rPr>
      </w:pPr>
      <w:r w:rsidRPr="00DC6C31">
        <w:rPr>
          <w:lang w:val="en-US"/>
        </w:rPr>
        <w:t>Add a new PPS or PH flag to indicate the presence of mixing of RASL_NUT with another NUT.</w:t>
      </w:r>
    </w:p>
    <w:p w14:paraId="10BA5A8E" w14:textId="611271F6" w:rsidR="00A60760" w:rsidRDefault="001C7D4F" w:rsidP="001C7D4F">
      <w:pPr>
        <w:pStyle w:val="Textkrper"/>
        <w:ind w:left="360"/>
        <w:rPr>
          <w:bCs/>
          <w:lang w:val="en-US"/>
        </w:rPr>
      </w:pPr>
      <w:r>
        <w:rPr>
          <w:bCs/>
          <w:lang w:val="en-US"/>
        </w:rPr>
        <w:t>The concept is mix bitstreams that have aligned CRAs for which some bitstream has RADL and another has RASL. It was originally intended for such a mixed picture to be treated as a RASL picture.</w:t>
      </w:r>
      <w:r w:rsidR="00A60760">
        <w:rPr>
          <w:bCs/>
          <w:lang w:val="en-US"/>
        </w:rPr>
        <w:t xml:space="preserve"> There is a PPS flag to indicate that the picture is mixed, and the POC indicates that the picture is a leading picture.</w:t>
      </w:r>
    </w:p>
    <w:p w14:paraId="1BAADCA3" w14:textId="6E9720B2" w:rsidR="00A60760" w:rsidRDefault="00A60760" w:rsidP="001C7D4F">
      <w:pPr>
        <w:pStyle w:val="Textkrper"/>
        <w:ind w:left="360"/>
        <w:rPr>
          <w:bCs/>
          <w:lang w:val="en-US"/>
        </w:rPr>
      </w:pPr>
      <w:r>
        <w:rPr>
          <w:bCs/>
          <w:lang w:val="en-US"/>
        </w:rPr>
        <w:t>There was discussion of a mixing of RASL and trailing picture (because of differing IRAP periods</w:t>
      </w:r>
      <w:r w:rsidR="001931F3">
        <w:rPr>
          <w:bCs/>
          <w:lang w:val="en-US"/>
        </w:rPr>
        <w:t>, esp. mixing open GOP and closed GOP</w:t>
      </w:r>
      <w:r>
        <w:rPr>
          <w:bCs/>
          <w:lang w:val="en-US"/>
        </w:rPr>
        <w:t>)</w:t>
      </w:r>
      <w:r w:rsidR="001931F3">
        <w:rPr>
          <w:bCs/>
          <w:lang w:val="en-US"/>
        </w:rPr>
        <w:t xml:space="preserve"> – see the prior contribution JVET-Q0396</w:t>
      </w:r>
      <w:r>
        <w:rPr>
          <w:bCs/>
          <w:lang w:val="en-US"/>
        </w:rPr>
        <w:t>. Such a picture is treated as an ordinary trailing picture (associated with a different IRAP than in the source bitstream of the RASL picture).</w:t>
      </w:r>
    </w:p>
    <w:p w14:paraId="0D83F35C" w14:textId="3E271848" w:rsidR="00604EDB" w:rsidRDefault="00604EDB" w:rsidP="001C7D4F">
      <w:pPr>
        <w:pStyle w:val="Textkrper"/>
        <w:ind w:left="360"/>
        <w:rPr>
          <w:bCs/>
          <w:lang w:val="en-US"/>
        </w:rPr>
      </w:pPr>
      <w:r>
        <w:rPr>
          <w:bCs/>
          <w:lang w:val="en-US"/>
        </w:rPr>
        <w:t>Except for identifying an IRAP picture based on a PPS flag and the NUT of the first VCL NAL unit, the decoder does not need to care about the different NUTs of a picture in terms of the decoding process – the mixture only affects whether to output the decoded result or not. In the IRAP case, there is a PPS flag that indicates whether there is a mixture, and if there is a mixture, the picture is not an IRAP picture.</w:t>
      </w:r>
    </w:p>
    <w:p w14:paraId="027C77F6" w14:textId="0B8D7F08" w:rsidR="004539D3" w:rsidRPr="00DC6C31" w:rsidRDefault="007629CC" w:rsidP="00DC785E">
      <w:pPr>
        <w:pStyle w:val="Textkrper"/>
        <w:ind w:left="360"/>
        <w:rPr>
          <w:bCs/>
          <w:lang w:val="en-US"/>
        </w:rPr>
      </w:pPr>
      <w:r>
        <w:rPr>
          <w:bCs/>
          <w:lang w:val="en-US"/>
        </w:rPr>
        <w:t xml:space="preserve">There seemed to be no need for the </w:t>
      </w:r>
      <w:r w:rsidR="00604EDB">
        <w:rPr>
          <w:bCs/>
          <w:lang w:val="en-US"/>
        </w:rPr>
        <w:t xml:space="preserve">extra </w:t>
      </w:r>
      <w:r>
        <w:rPr>
          <w:bCs/>
          <w:lang w:val="en-US"/>
        </w:rPr>
        <w:t>prohibition or additional flag as proposed, so no action was taken on this.</w:t>
      </w:r>
    </w:p>
    <w:p w14:paraId="55577684" w14:textId="712124F2" w:rsidR="00DC6C31" w:rsidRPr="00DC6C31" w:rsidRDefault="00DC6C31">
      <w:pPr>
        <w:pStyle w:val="Textkrper"/>
        <w:numPr>
          <w:ilvl w:val="0"/>
          <w:numId w:val="114"/>
        </w:numPr>
        <w:rPr>
          <w:bCs/>
          <w:lang w:val="en-US"/>
        </w:rPr>
      </w:pPr>
      <w:r w:rsidRPr="00DC6C31">
        <w:rPr>
          <w:bCs/>
          <w:lang w:val="en-US"/>
        </w:rPr>
        <w:t>On treating a picture with mixed RASL_NUT and RADL</w:t>
      </w:r>
      <w:r w:rsidR="00C5078D">
        <w:rPr>
          <w:bCs/>
          <w:lang w:val="en-US"/>
        </w:rPr>
        <w:t>_</w:t>
      </w:r>
      <w:r w:rsidRPr="00DC6C31">
        <w:rPr>
          <w:bCs/>
          <w:lang w:val="en-US"/>
        </w:rPr>
        <w:t xml:space="preserve">NUT in the </w:t>
      </w:r>
      <w:r w:rsidR="00C5078D">
        <w:rPr>
          <w:bCs/>
          <w:lang w:val="en-US"/>
        </w:rPr>
        <w:t xml:space="preserve">output of the </w:t>
      </w:r>
      <w:r w:rsidRPr="00DC6C31">
        <w:rPr>
          <w:bCs/>
          <w:lang w:val="en-US"/>
        </w:rPr>
        <w:t>decoding process and bitstream conformance tests (R0270)</w:t>
      </w:r>
    </w:p>
    <w:p w14:paraId="6E41AB9D" w14:textId="72F2CB8B" w:rsidR="00C5078D" w:rsidRPr="00F433C2" w:rsidRDefault="00DC6C31">
      <w:pPr>
        <w:pStyle w:val="Textkrper"/>
        <w:numPr>
          <w:ilvl w:val="1"/>
          <w:numId w:val="114"/>
        </w:numPr>
        <w:rPr>
          <w:bCs/>
          <w:lang w:val="en-US"/>
        </w:rPr>
      </w:pPr>
      <w:r w:rsidRPr="00F433C2">
        <w:rPr>
          <w:lang w:val="en-US"/>
        </w:rPr>
        <w:t>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p>
    <w:p w14:paraId="0CD74B1F" w14:textId="71F050EB" w:rsidR="00F433C2" w:rsidRPr="00F433C2" w:rsidRDefault="00DC6C31">
      <w:pPr>
        <w:pStyle w:val="Textkrper"/>
        <w:numPr>
          <w:ilvl w:val="1"/>
          <w:numId w:val="114"/>
        </w:numPr>
        <w:rPr>
          <w:bCs/>
          <w:lang w:val="en-US"/>
        </w:rPr>
      </w:pPr>
      <w:r w:rsidRPr="00F433C2">
        <w:rPr>
          <w:lang w:val="en-US"/>
        </w:rPr>
        <w:t>A picture with mixed RASL_NUT and RADL_NUT is treated as a RADL picture in bitstream conformance tests, i.e., only those RASL picture</w:t>
      </w:r>
      <w:r w:rsidR="00F433C2" w:rsidRPr="00F433C2">
        <w:rPr>
          <w:lang w:val="en-US"/>
        </w:rPr>
        <w:t>s</w:t>
      </w:r>
      <w:r w:rsidRPr="00F433C2">
        <w:rPr>
          <w:lang w:val="en-US"/>
        </w:rPr>
        <w:t xml:space="preserve"> for which all slices have nal_unit_type equal to RASL_NUT associated with the first IRAP picture </w:t>
      </w:r>
      <w:r w:rsidR="00F433C2" w:rsidRPr="00F433C2">
        <w:rPr>
          <w:lang w:val="en-US"/>
        </w:rPr>
        <w:t>are</w:t>
      </w:r>
      <w:r w:rsidRPr="00F433C2">
        <w:rPr>
          <w:lang w:val="en-US"/>
        </w:rPr>
        <w:t xml:space="preserve"> removed from the bitstream to be decoded when the alternative HRD timing is used in the particular bitstream conformance test.</w:t>
      </w:r>
      <w:r w:rsidR="00F433C2" w:rsidRPr="00F433C2">
        <w:rPr>
          <w:lang w:val="en-US"/>
        </w:rPr>
        <w:t xml:space="preserve"> These pictures can still serve as references for other pictures that are to be output, so they need to be kept in the bitstream.</w:t>
      </w:r>
    </w:p>
    <w:p w14:paraId="18B4CC87" w14:textId="10A8D8EC" w:rsidR="00F433C2" w:rsidRDefault="00F433C2" w:rsidP="00D258C4">
      <w:pPr>
        <w:pStyle w:val="Textkrper"/>
        <w:ind w:left="360"/>
        <w:rPr>
          <w:lang w:val="en-US"/>
        </w:rPr>
      </w:pPr>
      <w:r w:rsidRPr="00DE70B6">
        <w:rPr>
          <w:highlight w:val="yellow"/>
          <w:lang w:val="en-US"/>
        </w:rPr>
        <w:t>Decision (expression of existing intent)</w:t>
      </w:r>
      <w:r>
        <w:rPr>
          <w:lang w:val="en-US"/>
        </w:rPr>
        <w:t>: Adopt (both aspects).</w:t>
      </w:r>
    </w:p>
    <w:p w14:paraId="48178A49" w14:textId="6E003316" w:rsidR="00D258C4" w:rsidRDefault="00D258C4" w:rsidP="00D258C4">
      <w:pPr>
        <w:pStyle w:val="Textkrper"/>
        <w:ind w:left="360"/>
        <w:rPr>
          <w:bCs/>
          <w:lang w:val="en-US"/>
        </w:rPr>
      </w:pPr>
      <w:r>
        <w:rPr>
          <w:bCs/>
          <w:lang w:val="en-US"/>
        </w:rPr>
        <w:t xml:space="preserve">As an off-topic matter, there was discussion of whether the decoding process for GDR should output </w:t>
      </w:r>
      <w:r w:rsidR="004A4C2D">
        <w:rPr>
          <w:bCs/>
          <w:lang w:val="en-US"/>
        </w:rPr>
        <w:t>“partially dirty” pictures that precede the recovery point. It was commented that this is commonly done, but our standard says these are not output</w:t>
      </w:r>
      <w:r w:rsidR="00F433C2">
        <w:rPr>
          <w:bCs/>
          <w:lang w:val="en-US"/>
        </w:rPr>
        <w:t xml:space="preserve"> (and it may say that they shall not be output, just as the area outside a cropping window is also not output)</w:t>
      </w:r>
      <w:r w:rsidR="004A4C2D">
        <w:rPr>
          <w:bCs/>
          <w:lang w:val="en-US"/>
        </w:rPr>
        <w:t>. This issue is for further study.</w:t>
      </w:r>
    </w:p>
    <w:p w14:paraId="7E203426" w14:textId="2894E8ED" w:rsidR="00F433C2" w:rsidRDefault="004A4C2D" w:rsidP="00DC785E">
      <w:pPr>
        <w:pStyle w:val="Textkrper"/>
        <w:ind w:left="360"/>
        <w:rPr>
          <w:bCs/>
          <w:lang w:val="en-US"/>
        </w:rPr>
      </w:pPr>
      <w:r>
        <w:rPr>
          <w:bCs/>
          <w:lang w:val="en-US"/>
        </w:rPr>
        <w:t>It was commented that there are two potential uses of GDR – one is trying to tune in rapidly, which is not always intended. The other use is to just keep “glass to glass” latency at a minimum while enabling (potentially slow) random access.</w:t>
      </w:r>
    </w:p>
    <w:p w14:paraId="66EFF8E8" w14:textId="10A5EA3B" w:rsidR="00DC6C31" w:rsidRPr="00DC6C31" w:rsidRDefault="00DC6C31">
      <w:pPr>
        <w:pStyle w:val="Textkrper"/>
        <w:numPr>
          <w:ilvl w:val="0"/>
          <w:numId w:val="114"/>
        </w:numPr>
        <w:rPr>
          <w:bCs/>
          <w:lang w:val="en-US"/>
        </w:rPr>
      </w:pPr>
      <w:r w:rsidRPr="00DC6C31">
        <w:rPr>
          <w:bCs/>
          <w:lang w:val="en-US"/>
        </w:rPr>
        <w:t>Add the following paragraph in the general decoding processs in clause 8.1.1 (R0120):</w:t>
      </w:r>
    </w:p>
    <w:p w14:paraId="1F2CC69B" w14:textId="2B5D494C" w:rsidR="00DC6C31" w:rsidRDefault="00DC6C31" w:rsidP="00DC785E">
      <w:pPr>
        <w:pStyle w:val="Textkrper"/>
        <w:ind w:left="360"/>
      </w:pPr>
      <w:r w:rsidRPr="00DC6C31">
        <w:t xml:space="preserve">When mixed_nalu_types_in_pic_flag is equal to 1 and at least </w:t>
      </w:r>
      <w:r w:rsidR="007B75C8">
        <w:t>one</w:t>
      </w:r>
      <w:r w:rsidRPr="00DC6C31">
        <w:t xml:space="preserve"> VCL NAL unit of a picture has nal_unit_type equal to CRA_NUT, HandleCraAsCvsStartFlag and NoOutputBeforeRecoveryFlag</w:t>
      </w:r>
      <w:r w:rsidRPr="00DC6C31" w:rsidDel="00EB17B6">
        <w:t xml:space="preserve"> </w:t>
      </w:r>
      <w:r w:rsidRPr="00DC6C31">
        <w:t>for the picture are both set equal to 0.</w:t>
      </w:r>
    </w:p>
    <w:p w14:paraId="161B13D5" w14:textId="3ACD25D0" w:rsidR="007B75C8" w:rsidRDefault="007B75C8" w:rsidP="001C7D4F">
      <w:pPr>
        <w:pStyle w:val="Textkrper"/>
        <w:ind w:left="360"/>
      </w:pPr>
      <w:r>
        <w:t>The intent is that a mixed picture is not treated as an IRAP picture. Instead, it is treated as a trailing picture. This is agreed as the existing design intent. However, the proponent said this may not be sufficiently clear to the reader, and this is a valid concern.</w:t>
      </w:r>
    </w:p>
    <w:p w14:paraId="0EBDA97B" w14:textId="22E714F1" w:rsidR="007B75C8" w:rsidRDefault="007B75C8" w:rsidP="001C7D4F">
      <w:pPr>
        <w:pStyle w:val="Textkrper"/>
        <w:ind w:left="360"/>
      </w:pPr>
      <w:r>
        <w:t>It was commented that the identified flag variables are not used under these circumstances, so specifying values for them is not necessary or helpful, as they have no effect.</w:t>
      </w:r>
    </w:p>
    <w:p w14:paraId="73074268" w14:textId="5FDBBF32" w:rsidR="007B75C8" w:rsidRPr="00DC6C31" w:rsidRDefault="007B75C8" w:rsidP="00DC785E">
      <w:pPr>
        <w:pStyle w:val="Textkrper"/>
        <w:ind w:left="360"/>
      </w:pPr>
      <w:r>
        <w:t>The editor may consider adding clarifying text about this (e.g., in one or more NOTEs), to make sure it is clear to the reader, but no normative action seemed necessary.</w:t>
      </w:r>
    </w:p>
    <w:p w14:paraId="13CBF87C" w14:textId="6DEF8984" w:rsidR="00DC6C31" w:rsidRPr="00DC6C31" w:rsidRDefault="00DC6C31">
      <w:pPr>
        <w:pStyle w:val="Textkrper"/>
        <w:numPr>
          <w:ilvl w:val="0"/>
          <w:numId w:val="114"/>
        </w:numPr>
        <w:rPr>
          <w:bCs/>
          <w:lang w:val="en-US"/>
        </w:rPr>
      </w:pPr>
      <w:r w:rsidRPr="00DC6C31">
        <w:rPr>
          <w:bCs/>
          <w:lang w:val="en-US"/>
        </w:rPr>
        <w:t xml:space="preserve">Change the semantics of gdr_or_irap_pic_flag as follows such that when mixed_nalu_types_flag is equal to 1 the no_output_of_prior_pics_flag can be signalled for a non-IRAP and non-GDR picture that contains </w:t>
      </w:r>
      <w:r w:rsidRPr="00DC6C31">
        <w:rPr>
          <w:lang w:val="en-US"/>
        </w:rPr>
        <w:t>at least one IRAP or GDR subpicture (</w:t>
      </w:r>
      <w:hyperlink r:id="rId491" w:history="1">
        <w:r w:rsidR="00AD6545" w:rsidRPr="00FB3B57">
          <w:rPr>
            <w:rStyle w:val="Hyperlink"/>
            <w:rFonts w:eastAsia="Times New Roman"/>
            <w:szCs w:val="24"/>
          </w:rPr>
          <w:t>JVET-R0124</w:t>
        </w:r>
      </w:hyperlink>
      <w:r w:rsidRPr="00DC6C31">
        <w:rPr>
          <w:lang w:val="en-US"/>
        </w:rPr>
        <w:t>):</w:t>
      </w:r>
    </w:p>
    <w:p w14:paraId="13086E2A" w14:textId="0AA5BD8E" w:rsidR="00DC6C31" w:rsidRPr="00DC6C31" w:rsidRDefault="00DC6C31" w:rsidP="00DC785E">
      <w:pPr>
        <w:pStyle w:val="Textkrper"/>
        <w:ind w:left="360"/>
        <w:rPr>
          <w:lang w:val="en-US"/>
        </w:rPr>
      </w:pPr>
      <w:r w:rsidRPr="00DC6C31">
        <w:rPr>
          <w:b/>
          <w:bCs/>
          <w:lang w:val="en-US"/>
        </w:rPr>
        <w:t>gdr_or_irap_pic_flag</w:t>
      </w:r>
      <w:r w:rsidRPr="00DC6C31">
        <w:rPr>
          <w:bCs/>
          <w:lang w:val="en-US"/>
        </w:rPr>
        <w:t xml:space="preserve"> equal to 1 </w:t>
      </w:r>
      <w:r w:rsidRPr="00DC6C31">
        <w:rPr>
          <w:lang w:val="en-US"/>
        </w:rPr>
        <w:t xml:space="preserve">specifies that the current picture is a GDR or IRAP picture </w:t>
      </w:r>
      <w:r w:rsidRPr="00DC785E">
        <w:rPr>
          <w:i/>
          <w:lang w:val="en-US"/>
        </w:rPr>
        <w:t xml:space="preserve">or a picture with </w:t>
      </w:r>
      <w:r w:rsidR="00D05192" w:rsidRPr="00DE70B6">
        <w:rPr>
          <w:i/>
          <w:iCs/>
          <w:lang w:val="en-US"/>
        </w:rPr>
        <w:t>mixed_nalu_types_in_pic_flag equal to 1</w:t>
      </w:r>
      <w:r w:rsidR="00D05192">
        <w:rPr>
          <w:i/>
          <w:iCs/>
          <w:lang w:val="en-US"/>
        </w:rPr>
        <w:t xml:space="preserve"> and</w:t>
      </w:r>
      <w:r w:rsidRPr="00DC785E">
        <w:rPr>
          <w:i/>
          <w:lang w:val="en-US"/>
        </w:rPr>
        <w:t xml:space="preserve"> VCL NAL </w:t>
      </w:r>
      <w:r w:rsidRPr="00DC785E">
        <w:rPr>
          <w:i/>
          <w:iCs/>
          <w:lang w:val="en-US"/>
        </w:rPr>
        <w:t>unit</w:t>
      </w:r>
      <w:r w:rsidR="00D05192">
        <w:rPr>
          <w:i/>
          <w:iCs/>
          <w:lang w:val="en-US"/>
        </w:rPr>
        <w:t xml:space="preserve">s with NAL </w:t>
      </w:r>
      <w:r w:rsidR="00D05192" w:rsidRPr="00DC785E">
        <w:rPr>
          <w:i/>
          <w:lang w:val="en-US"/>
        </w:rPr>
        <w:t>unit</w:t>
      </w:r>
      <w:r w:rsidR="00D05192">
        <w:rPr>
          <w:i/>
          <w:iCs/>
          <w:lang w:val="en-US"/>
        </w:rPr>
        <w:t xml:space="preserve"> type</w:t>
      </w:r>
      <w:r w:rsidRPr="00DC785E">
        <w:rPr>
          <w:i/>
          <w:lang w:val="en-US"/>
        </w:rPr>
        <w:t xml:space="preserve"> equal to IDR_W_RADL, IDR_N_LP or CRA_NUT</w:t>
      </w:r>
      <w:r w:rsidRPr="00DC6C31">
        <w:rPr>
          <w:lang w:val="en-US"/>
        </w:rPr>
        <w:t>. gdr_or_irap_pic_flag equal to 0 specifies that the current picture may or may not be a GDR or IRAP picture.</w:t>
      </w:r>
    </w:p>
    <w:p w14:paraId="5D43529D" w14:textId="21DFBDA6" w:rsidR="00DC6C31" w:rsidRDefault="00D05192" w:rsidP="00DC785E">
      <w:pPr>
        <w:pStyle w:val="Textkrper"/>
        <w:ind w:left="360"/>
      </w:pPr>
      <w:r>
        <w:t>(italics for added phrase)</w:t>
      </w:r>
    </w:p>
    <w:p w14:paraId="1F7B4DB7" w14:textId="0107753B" w:rsidR="00D05192" w:rsidRDefault="00D05192" w:rsidP="00D05192">
      <w:pPr>
        <w:pStyle w:val="Textkrper"/>
        <w:ind w:left="360"/>
      </w:pPr>
      <w:r>
        <w:t xml:space="preserve">It was commented that this does not seem quite correct because the </w:t>
      </w:r>
      <w:r w:rsidRPr="00D05192">
        <w:t xml:space="preserve">gdr_or_irap_pic_flag </w:t>
      </w:r>
      <w:r>
        <w:t>flag has “one way” semantics.</w:t>
      </w:r>
    </w:p>
    <w:p w14:paraId="378D1112" w14:textId="77777777" w:rsidR="00C51100" w:rsidRDefault="00C51100" w:rsidP="00C51100">
      <w:pPr>
        <w:pStyle w:val="Textkrper"/>
        <w:ind w:left="360"/>
      </w:pPr>
      <w:r>
        <w:t>It was commented that we don’t allow a mixture of IDR and CRA NAL unit types within a picture.</w:t>
      </w:r>
    </w:p>
    <w:p w14:paraId="16290FBC" w14:textId="0CA23829" w:rsidR="00D05192" w:rsidRDefault="00D05192" w:rsidP="00D05192">
      <w:pPr>
        <w:pStyle w:val="Textkrper"/>
        <w:ind w:left="360"/>
      </w:pPr>
      <w:r>
        <w:t xml:space="preserve">It was suggested to add a constraint that when </w:t>
      </w:r>
      <w:r w:rsidRPr="00D05192">
        <w:t xml:space="preserve">mixed_nalu_types_in_pic_flag </w:t>
      </w:r>
      <w:r>
        <w:t xml:space="preserve">is </w:t>
      </w:r>
      <w:r w:rsidRPr="00D05192">
        <w:t>equal to 1</w:t>
      </w:r>
      <w:r>
        <w:t xml:space="preserve"> (i.e., a mixed picture) </w:t>
      </w:r>
      <w:r w:rsidRPr="00D05192">
        <w:t>gdr_or_irap_pic_flag</w:t>
      </w:r>
      <w:r>
        <w:t xml:space="preserve"> shall be equal to 0. </w:t>
      </w:r>
      <w:r w:rsidR="00C5123E">
        <w:t xml:space="preserve">Such a </w:t>
      </w:r>
      <w:r>
        <w:t xml:space="preserve">PH </w:t>
      </w:r>
      <w:r w:rsidR="00C5123E">
        <w:t>should be available from the one of the pre-merged picture, so rewriting the PH content should not be necessary</w:t>
      </w:r>
      <w:r>
        <w:t>.</w:t>
      </w:r>
    </w:p>
    <w:p w14:paraId="384735FB" w14:textId="387781AB" w:rsidR="00C51100" w:rsidRDefault="00793D80" w:rsidP="00DC785E">
      <w:pPr>
        <w:pStyle w:val="Textkrper"/>
        <w:ind w:left="360"/>
      </w:pPr>
      <w:r>
        <w:t>This was further discussed on Friday 24 April at 0605 UTC (GJS) after offline study. No action was recommended since the use case seemed too hypothetical.</w:t>
      </w:r>
    </w:p>
    <w:p w14:paraId="22710E8E" w14:textId="463594E8" w:rsidR="00D05192" w:rsidRDefault="00C51100" w:rsidP="00DC6C31">
      <w:pPr>
        <w:pStyle w:val="Textkrper"/>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3AD6DAA3" w14:textId="12DC2480" w:rsidR="007B75C8" w:rsidRDefault="007B75C8" w:rsidP="00DC6C31">
      <w:pPr>
        <w:pStyle w:val="Textkrper"/>
      </w:pPr>
      <w:r>
        <w:t>[</w:t>
      </w:r>
      <w:r w:rsidRPr="00DC785E">
        <w:rPr>
          <w:highlight w:val="yellow"/>
        </w:rPr>
        <w:t>Ed.</w:t>
      </w:r>
      <w:r>
        <w:t xml:space="preserve"> Search/replace “(R0” and “ R0</w:t>
      </w:r>
      <w:r w:rsidR="00D05192">
        <w:t>”</w:t>
      </w:r>
      <w:r>
        <w:t>.]</w:t>
      </w:r>
    </w:p>
    <w:p w14:paraId="7DC7AE78" w14:textId="77777777" w:rsidR="00DC6C31" w:rsidRPr="00FB3B57" w:rsidRDefault="00DC6C31" w:rsidP="00DC6C31">
      <w:pPr>
        <w:pStyle w:val="Textkrper"/>
      </w:pPr>
    </w:p>
    <w:p w14:paraId="1CD8F41F" w14:textId="77777777" w:rsidR="001343BA" w:rsidRPr="00FB3B57" w:rsidRDefault="009E4878" w:rsidP="001343BA">
      <w:pPr>
        <w:pStyle w:val="berschrift9"/>
        <w:rPr>
          <w:rFonts w:eastAsia="Times New Roman"/>
          <w:szCs w:val="24"/>
          <w:lang w:val="en-CA"/>
        </w:rPr>
      </w:pPr>
      <w:hyperlink r:id="rId492"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(Bytedance)]</w:t>
      </w:r>
    </w:p>
    <w:p w14:paraId="4A1A1071" w14:textId="77777777" w:rsidR="001343BA" w:rsidRPr="00FB3B57" w:rsidRDefault="001343BA" w:rsidP="001343BA">
      <w:pPr>
        <w:rPr>
          <w:lang w:eastAsia="x-none"/>
        </w:rPr>
      </w:pPr>
    </w:p>
    <w:p w14:paraId="64F5AE51" w14:textId="77777777" w:rsidR="001343BA" w:rsidRPr="00FB3B57" w:rsidRDefault="009E4878" w:rsidP="001343BA">
      <w:pPr>
        <w:pStyle w:val="berschrift9"/>
        <w:rPr>
          <w:rFonts w:eastAsia="Times New Roman"/>
          <w:szCs w:val="24"/>
          <w:lang w:val="en-CA"/>
        </w:rPr>
      </w:pPr>
      <w:hyperlink r:id="rId493"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402D4F83" w14:textId="77777777" w:rsidR="001343BA" w:rsidRPr="00FB3B57" w:rsidRDefault="001343BA" w:rsidP="001343BA">
      <w:pPr>
        <w:pStyle w:val="Textkrper"/>
      </w:pPr>
      <w:r w:rsidRPr="00FB3B57">
        <w:t>Item 2 of this contribution belongs to this category.</w:t>
      </w:r>
    </w:p>
    <w:p w14:paraId="2550389F" w14:textId="77777777" w:rsidR="001343BA" w:rsidRPr="00FB3B57" w:rsidRDefault="009E4878" w:rsidP="001343BA">
      <w:pPr>
        <w:pStyle w:val="berschrift9"/>
        <w:rPr>
          <w:rFonts w:eastAsia="Times New Roman"/>
          <w:szCs w:val="24"/>
          <w:lang w:val="en-CA"/>
        </w:rPr>
      </w:pPr>
      <w:hyperlink r:id="rId494"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Textkrper"/>
      </w:pPr>
    </w:p>
    <w:p w14:paraId="338A785F" w14:textId="77777777" w:rsidR="001343BA" w:rsidRPr="00FB3B57" w:rsidRDefault="009E4878" w:rsidP="001343BA">
      <w:pPr>
        <w:pStyle w:val="berschrift9"/>
        <w:rPr>
          <w:rFonts w:eastAsia="Times New Roman"/>
          <w:szCs w:val="24"/>
          <w:lang w:val="en-CA"/>
        </w:rPr>
      </w:pPr>
      <w:hyperlink r:id="rId495"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Chubach, Y.-W. Huang, S.-M. Lei (MediaTek)]</w:t>
      </w:r>
    </w:p>
    <w:p w14:paraId="6238AF53" w14:textId="77777777" w:rsidR="001343BA" w:rsidRPr="00FB3B57" w:rsidRDefault="001343BA" w:rsidP="001343BA">
      <w:pPr>
        <w:pStyle w:val="Textkrper"/>
      </w:pPr>
    </w:p>
    <w:p w14:paraId="33AAE2B0" w14:textId="77777777" w:rsidR="001343BA" w:rsidRPr="00FB3B57" w:rsidRDefault="009E4878" w:rsidP="001343BA">
      <w:pPr>
        <w:pStyle w:val="berschrift9"/>
        <w:rPr>
          <w:rFonts w:eastAsia="Times New Roman"/>
          <w:szCs w:val="24"/>
          <w:lang w:val="en-CA"/>
        </w:rPr>
      </w:pPr>
      <w:hyperlink r:id="rId496"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9E4878" w:rsidP="001343BA">
      <w:pPr>
        <w:pStyle w:val="berschrift9"/>
        <w:rPr>
          <w:rFonts w:eastAsia="Times New Roman"/>
          <w:szCs w:val="24"/>
          <w:lang w:val="en-CA"/>
        </w:rPr>
      </w:pPr>
      <w:hyperlink r:id="rId497"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66AECDAF" w:rsidR="001343BA" w:rsidRPr="00FB3B57" w:rsidRDefault="00553EDD" w:rsidP="001343BA">
      <w:pPr>
        <w:rPr>
          <w:lang w:eastAsia="de-DE"/>
        </w:rPr>
      </w:pPr>
      <w:r>
        <w:rPr>
          <w:lang w:eastAsia="de-DE"/>
        </w:rPr>
        <w:t>Topics other than item 3 belong in this category.</w:t>
      </w:r>
    </w:p>
    <w:p w14:paraId="743CDC1B" w14:textId="77777777" w:rsidR="001343BA" w:rsidRPr="00FB3B57" w:rsidRDefault="009E4878" w:rsidP="001343BA">
      <w:pPr>
        <w:pStyle w:val="berschrift9"/>
        <w:rPr>
          <w:rFonts w:eastAsia="Times New Roman"/>
          <w:szCs w:val="24"/>
          <w:lang w:val="en-CA"/>
        </w:rPr>
      </w:pPr>
      <w:hyperlink r:id="rId498"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9E4878" w:rsidP="001343BA">
      <w:pPr>
        <w:pStyle w:val="berschrift9"/>
        <w:rPr>
          <w:rFonts w:eastAsia="Times New Roman"/>
          <w:szCs w:val="24"/>
          <w:lang w:val="en-CA"/>
        </w:rPr>
      </w:pPr>
      <w:hyperlink r:id="rId499" w:history="1">
        <w:r w:rsidR="001343BA" w:rsidRPr="00FB3B57">
          <w:rPr>
            <w:rStyle w:val="Hyperlink"/>
            <w:lang w:val="en-CA"/>
          </w:rPr>
          <w:t>JVET-R0315</w:t>
        </w:r>
      </w:hyperlink>
      <w:r w:rsidR="001343BA" w:rsidRPr="00FB3B57">
        <w:rPr>
          <w:rFonts w:eastAsia="Times New Roman"/>
          <w:szCs w:val="24"/>
          <w:lang w:val="en-CA"/>
        </w:rPr>
        <w:t xml:space="preserve"> AHG9: On mixed nal unit type signalling and PPS cleanup [M. Coban, V. Seregin, Y. He, Y.-J. Chang, M. Karczewicz (Qualcomm)]</w:t>
      </w:r>
    </w:p>
    <w:p w14:paraId="46D3C624" w14:textId="77777777" w:rsidR="001343BA" w:rsidRPr="00FB3B57" w:rsidRDefault="001343BA" w:rsidP="001343BA">
      <w:pPr>
        <w:pStyle w:val="Textkrper"/>
      </w:pPr>
    </w:p>
    <w:p w14:paraId="45651C95" w14:textId="03101BE8" w:rsidR="001343BA" w:rsidRPr="00FB3B57" w:rsidRDefault="009E4878" w:rsidP="001343BA">
      <w:pPr>
        <w:pStyle w:val="berschrift9"/>
        <w:rPr>
          <w:rFonts w:eastAsia="Times New Roman"/>
          <w:szCs w:val="24"/>
          <w:lang w:val="en-CA"/>
        </w:rPr>
      </w:pPr>
      <w:hyperlink r:id="rId500"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w:t>
      </w:r>
      <w:del w:id="243" w:author="Jens-Rainer Ohm" w:date="2020-05-05T22:37:00Z">
        <w:r w:rsidR="001343BA" w:rsidRPr="00FB3B57" w:rsidDel="0074740E">
          <w:rPr>
            <w:rFonts w:eastAsia="Times New Roman"/>
            <w:szCs w:val="24"/>
            <w:lang w:val="en-CA"/>
          </w:rPr>
          <w:delText xml:space="preserve"> [late]</w:delText>
        </w:r>
      </w:del>
    </w:p>
    <w:p w14:paraId="5306613C" w14:textId="77777777" w:rsidR="001343BA" w:rsidRPr="00FB3B57" w:rsidRDefault="001343BA" w:rsidP="001343BA">
      <w:pPr>
        <w:rPr>
          <w:lang w:eastAsia="x-none"/>
        </w:rPr>
      </w:pPr>
    </w:p>
    <w:p w14:paraId="36CD2439" w14:textId="75C3735F" w:rsidR="001343BA" w:rsidRPr="00FB3B57" w:rsidRDefault="009E4878" w:rsidP="001343BA">
      <w:pPr>
        <w:pStyle w:val="berschrift9"/>
        <w:rPr>
          <w:rFonts w:eastAsia="Times New Roman"/>
          <w:szCs w:val="24"/>
          <w:lang w:val="en-CA"/>
        </w:rPr>
      </w:pPr>
      <w:hyperlink r:id="rId501"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w:t>
      </w:r>
      <w:del w:id="244" w:author="Jens-Rainer Ohm" w:date="2020-05-05T22:37:00Z">
        <w:r w:rsidR="001343BA" w:rsidRPr="00FB3B57" w:rsidDel="0074740E">
          <w:rPr>
            <w:rFonts w:eastAsia="Times New Roman"/>
            <w:szCs w:val="24"/>
            <w:lang w:val="en-CA"/>
          </w:rPr>
          <w:delText xml:space="preserve"> [late]</w:delText>
        </w:r>
      </w:del>
    </w:p>
    <w:p w14:paraId="76F367FC" w14:textId="77777777" w:rsidR="001343BA" w:rsidRPr="00FB3B57" w:rsidRDefault="001343BA" w:rsidP="001343BA">
      <w:pPr>
        <w:pStyle w:val="Textkrper"/>
        <w:rPr>
          <w:lang w:eastAsia="de-DE"/>
        </w:rPr>
      </w:pPr>
      <w:r w:rsidRPr="00FB3B57">
        <w:t>Item 3 of this contribution belongs to this category.</w:t>
      </w:r>
    </w:p>
    <w:p w14:paraId="72E9211C" w14:textId="4DAD35E4" w:rsidR="001343BA" w:rsidRDefault="001343BA" w:rsidP="001343BA">
      <w:pPr>
        <w:pStyle w:val="berschrift3"/>
        <w:numPr>
          <w:ilvl w:val="2"/>
          <w:numId w:val="38"/>
        </w:numPr>
        <w:tabs>
          <w:tab w:val="left" w:pos="568"/>
        </w:tabs>
        <w:ind w:left="737" w:hanging="737"/>
      </w:pPr>
      <w:bookmarkStart w:id="245" w:name="_Ref37062764"/>
      <w:r w:rsidRPr="00FB3B57">
        <w:t>RPL, WP, and collocated picture signalling (1</w:t>
      </w:r>
      <w:r w:rsidR="00000DCE">
        <w:t>1</w:t>
      </w:r>
      <w:r w:rsidRPr="00FB3B57">
        <w:t>)</w:t>
      </w:r>
      <w:bookmarkEnd w:id="245"/>
    </w:p>
    <w:p w14:paraId="08F958B4" w14:textId="5B7F7B17" w:rsidR="00C13952" w:rsidRPr="000C20ED" w:rsidRDefault="00C13952" w:rsidP="00805739">
      <w:pPr>
        <w:pStyle w:val="Textkrpe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1300 (UTC)</w:t>
      </w:r>
      <w:r w:rsidRPr="00F83950">
        <w:rPr>
          <w:highlight w:val="yellow"/>
        </w:rPr>
        <w:t xml:space="preserve"> (GJS, YKW).</w:t>
      </w:r>
    </w:p>
    <w:bookmarkStart w:id="246" w:name="_Ref12827202"/>
    <w:p w14:paraId="74A82508" w14:textId="332960AB"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r>
        <w:t>This contribution intends to provide a summary of proposals on reference picture lists, weighted prediction and collocated picture signalling.</w:t>
      </w:r>
    </w:p>
    <w:p w14:paraId="71A19977" w14:textId="08EC1568" w:rsidR="001343BA" w:rsidRDefault="000C20ED" w:rsidP="000C20ED">
      <w:r>
        <w:t>It is suggested that this summary be used for the reviewing of these proposals, such that the discussions may be done in a more structured and efficient manner.</w:t>
      </w:r>
    </w:p>
    <w:p w14:paraId="17759374" w14:textId="77777777" w:rsidR="000C20ED" w:rsidRPr="000C20ED" w:rsidRDefault="000C20ED" w:rsidP="00805739">
      <w:pPr>
        <w:keepNext/>
        <w:rPr>
          <w:b/>
          <w:bCs/>
          <w:lang w:val="en-GB"/>
        </w:rPr>
      </w:pPr>
      <w:r w:rsidRPr="000C20ED">
        <w:rPr>
          <w:b/>
          <w:bCs/>
          <w:lang w:val="en-GB"/>
        </w:rPr>
        <w:t xml:space="preserve">Related to RPL signalling </w:t>
      </w:r>
    </w:p>
    <w:p w14:paraId="14A680AA" w14:textId="77777777" w:rsidR="000C20ED" w:rsidRPr="000C20ED" w:rsidRDefault="000C20ED">
      <w:pPr>
        <w:keepNext/>
        <w:numPr>
          <w:ilvl w:val="0"/>
          <w:numId w:val="115"/>
        </w:numPr>
        <w:rPr>
          <w:bCs/>
          <w:lang w:val="en-US"/>
        </w:rPr>
      </w:pPr>
      <w:r w:rsidRPr="000C20ED">
        <w:rPr>
          <w:bCs/>
          <w:lang w:val="en-US"/>
        </w:rPr>
        <w:t xml:space="preserve">Modify the current RPL </w:t>
      </w:r>
      <w:bookmarkStart w:id="247" w:name="OLE_LINK197"/>
      <w:bookmarkStart w:id="248" w:name="OLE_LINK198"/>
      <w:r w:rsidRPr="000C20ED">
        <w:rPr>
          <w:bCs/>
          <w:lang w:val="en-US"/>
        </w:rPr>
        <w:t xml:space="preserve">active entries </w:t>
      </w:r>
      <w:bookmarkEnd w:id="247"/>
      <w:bookmarkEnd w:id="248"/>
      <w:r w:rsidRPr="000C20ED">
        <w:rPr>
          <w:bCs/>
          <w:lang w:val="en-US"/>
        </w:rPr>
        <w:t>override signalling/ derivation?</w:t>
      </w:r>
    </w:p>
    <w:p w14:paraId="0DF37DAA" w14:textId="35638994" w:rsidR="003C0282" w:rsidRDefault="003C0282">
      <w:pPr>
        <w:keepNext/>
        <w:numPr>
          <w:ilvl w:val="1"/>
          <w:numId w:val="115"/>
        </w:numPr>
        <w:rPr>
          <w:bCs/>
          <w:lang w:val="en-US"/>
        </w:rPr>
      </w:pPr>
      <w:r>
        <w:rPr>
          <w:bCs/>
          <w:lang w:val="en-US"/>
        </w:rPr>
        <w:t>Two approaches for determining the number of active entries in the PH</w:t>
      </w:r>
    </w:p>
    <w:p w14:paraId="4A690B9A" w14:textId="77777777" w:rsidR="003C0282" w:rsidRDefault="000C20ED">
      <w:pPr>
        <w:numPr>
          <w:ilvl w:val="2"/>
          <w:numId w:val="115"/>
        </w:numPr>
        <w:rPr>
          <w:bCs/>
          <w:lang w:val="en-US"/>
        </w:rPr>
      </w:pPr>
      <w:r w:rsidRPr="00805739">
        <w:t>Allow</w:t>
      </w:r>
      <w:r w:rsidRPr="000C20ED">
        <w:rPr>
          <w:bCs/>
          <w:lang w:val="en-US"/>
        </w:rPr>
        <w:t xml:space="preserve"> signalling the RPL active entries override information in picture header? (JVET-R0102) or</w:t>
      </w:r>
    </w:p>
    <w:p w14:paraId="52A2C416" w14:textId="6DC4C42A" w:rsidR="000C20ED" w:rsidRPr="000C20ED" w:rsidRDefault="008843E1">
      <w:pPr>
        <w:numPr>
          <w:ilvl w:val="2"/>
          <w:numId w:val="115"/>
        </w:numPr>
        <w:rPr>
          <w:bCs/>
          <w:lang w:val="en-US"/>
        </w:rPr>
      </w:pPr>
      <w:r>
        <w:rPr>
          <w:bCs/>
          <w:lang w:val="en-US"/>
        </w:rPr>
        <w:t>D</w:t>
      </w:r>
      <w:r w:rsidR="000C20ED" w:rsidRPr="000C20ED">
        <w:rPr>
          <w:bCs/>
          <w:lang w:val="en-US"/>
        </w:rPr>
        <w:t xml:space="preserve">erive </w:t>
      </w:r>
      <w:r w:rsidR="000C20ED" w:rsidRPr="00805739">
        <w:t>the</w:t>
      </w:r>
      <w:r w:rsidR="000C20ED" w:rsidRPr="000C20ED">
        <w:rPr>
          <w:bCs/>
          <w:lang w:val="en-US"/>
        </w:rPr>
        <w:t xml:space="preserve"> number of RPL active entries in picture header to be default active entries (JVET-R0059 item 1)</w:t>
      </w:r>
    </w:p>
    <w:p w14:paraId="49496106" w14:textId="1BF62B5C" w:rsidR="000C20ED" w:rsidRPr="000C20ED" w:rsidRDefault="000C20ED">
      <w:pPr>
        <w:keepNext/>
        <w:numPr>
          <w:ilvl w:val="1"/>
          <w:numId w:val="115"/>
        </w:numPr>
        <w:rPr>
          <w:bCs/>
          <w:lang w:val="en-US"/>
        </w:rPr>
      </w:pPr>
      <w:r w:rsidRPr="000C20ED">
        <w:rPr>
          <w:bCs/>
          <w:lang w:val="en-US"/>
        </w:rPr>
        <w:t>Modify the RPL override signal</w:t>
      </w:r>
      <w:r>
        <w:rPr>
          <w:bCs/>
          <w:lang w:val="en-US"/>
        </w:rPr>
        <w:t>l</w:t>
      </w:r>
      <w:r w:rsidRPr="000C20ED">
        <w:rPr>
          <w:bCs/>
          <w:lang w:val="en-US"/>
        </w:rPr>
        <w:t>ing condition in slice header?:</w:t>
      </w:r>
    </w:p>
    <w:p w14:paraId="1F1C05A3" w14:textId="414C343F" w:rsidR="000C20ED" w:rsidRPr="000C20ED" w:rsidRDefault="000C20ED">
      <w:pPr>
        <w:numPr>
          <w:ilvl w:val="2"/>
          <w:numId w:val="115"/>
        </w:numPr>
      </w:pPr>
      <w:r w:rsidRPr="000C20ED">
        <w:t xml:space="preserve">Update if conditioning in the slice header to be based on using !rpl_info_in_ph </w:t>
      </w:r>
      <w:r>
        <w:t>−</w:t>
      </w:r>
      <w:r w:rsidRPr="000C20ED">
        <w:t xml:space="preserve"> consistent with other cases where information is either in slice header or picture header. </w:t>
      </w:r>
      <w:bookmarkStart w:id="249" w:name="OLE_LINK215"/>
      <w:bookmarkStart w:id="250" w:name="OLE_LINK216"/>
      <w:r w:rsidRPr="000C20ED">
        <w:t xml:space="preserve">Depends on having number of active entries in </w:t>
      </w:r>
      <w:bookmarkStart w:id="251" w:name="OLE_LINK217"/>
      <w:bookmarkStart w:id="252" w:name="OLE_LINK218"/>
      <w:r w:rsidRPr="000C20ED">
        <w:t xml:space="preserve">picture </w:t>
      </w:r>
      <w:bookmarkEnd w:id="251"/>
      <w:bookmarkEnd w:id="252"/>
      <w:r w:rsidRPr="000C20ED">
        <w:t xml:space="preserve">header (see 1.a above) </w:t>
      </w:r>
      <w:bookmarkEnd w:id="249"/>
      <w:bookmarkEnd w:id="250"/>
      <w:r w:rsidRPr="000C20ED">
        <w:rPr>
          <w:bCs/>
          <w:lang w:val="en-US"/>
        </w:rPr>
        <w:t>(JVET-R0059, JVET-R0102)</w:t>
      </w:r>
    </w:p>
    <w:p w14:paraId="11110B9E" w14:textId="405C1E8A" w:rsidR="000C20ED" w:rsidRPr="000C20ED" w:rsidRDefault="000C20ED">
      <w:pPr>
        <w:numPr>
          <w:ilvl w:val="2"/>
          <w:numId w:val="115"/>
        </w:numPr>
      </w:pPr>
      <w:r w:rsidRPr="000C20ED">
        <w:t xml:space="preserve">Remove only </w:t>
      </w:r>
      <w:r w:rsidR="004A3EC5">
        <w:t>“</w:t>
      </w:r>
      <w:r w:rsidRPr="000C20ED">
        <w:rPr>
          <w:bCs/>
        </w:rPr>
        <w:t>rpl_info_in_ph_flag</w:t>
      </w:r>
      <w:r w:rsidRPr="000C20ED">
        <w:t xml:space="preserve">  |</w:t>
      </w:r>
      <w:r w:rsidRPr="000C20ED">
        <w:rPr>
          <w:bCs/>
        </w:rPr>
        <w:t> |  ( ( </w:t>
      </w:r>
      <w:r w:rsidRPr="000C20ED">
        <w:t xml:space="preserve">nal_unit_type  !=  IDR_W_RADL  &amp;&amp;  nal_unit_type  !=IDR_N_LP )  </w:t>
      </w:r>
      <w:r w:rsidRPr="000C20ED">
        <w:rPr>
          <w:bCs/>
        </w:rPr>
        <w:t xml:space="preserve">| |  </w:t>
      </w:r>
      <w:r w:rsidRPr="000C20ED">
        <w:t>sps_idr_rpl_present_flag )</w:t>
      </w:r>
      <w:r w:rsidRPr="000C20ED">
        <w:rPr>
          <w:bCs/>
        </w:rPr>
        <w:t> </w:t>
      </w:r>
      <w:r w:rsidRPr="000C20ED">
        <w:t>)  &amp;&amp;</w:t>
      </w:r>
      <w:r w:rsidR="004A3EC5">
        <w:t>”</w:t>
      </w:r>
      <w:r w:rsidRPr="000C20ED">
        <w:t xml:space="preserve"> </w:t>
      </w:r>
      <w:r w:rsidRPr="000C20ED">
        <w:rPr>
          <w:bCs/>
        </w:rPr>
        <w:t xml:space="preserve">conditioning in the slice header to not signal </w:t>
      </w:r>
      <w:r w:rsidR="00AA290A">
        <w:rPr>
          <w:bCs/>
        </w:rPr>
        <w:t xml:space="preserve">the </w:t>
      </w:r>
      <w:r w:rsidRPr="000C20ED">
        <w:rPr>
          <w:bCs/>
        </w:rPr>
        <w:t>override flag for I-slices (JVET-R0277 item 1).</w:t>
      </w:r>
    </w:p>
    <w:p w14:paraId="55F7783A" w14:textId="2C33E1E2" w:rsidR="000C20ED" w:rsidRPr="00805739" w:rsidRDefault="000C20ED">
      <w:pPr>
        <w:numPr>
          <w:ilvl w:val="2"/>
          <w:numId w:val="115"/>
        </w:numPr>
      </w:pPr>
      <w:r w:rsidRPr="000C20ED">
        <w:t xml:space="preserve">Remove only </w:t>
      </w:r>
      <w:r w:rsidR="004A3EC5">
        <w:t>“</w:t>
      </w:r>
      <w:r w:rsidRPr="000C20ED">
        <w:rPr>
          <w:bCs/>
        </w:rPr>
        <w:t>rpl_info_in_ph_flag</w:t>
      </w:r>
      <w:r w:rsidRPr="000C20ED">
        <w:t xml:space="preserve">  |</w:t>
      </w:r>
      <w:r w:rsidRPr="000C20ED">
        <w:rPr>
          <w:bCs/>
        </w:rPr>
        <w:t> |</w:t>
      </w:r>
      <w:r w:rsidR="004A3EC5">
        <w:rPr>
          <w:bCs/>
        </w:rPr>
        <w:t>”</w:t>
      </w:r>
      <w:r w:rsidRPr="000C20ED">
        <w:rPr>
          <w:bCs/>
        </w:rPr>
        <w:t xml:space="preserve">  </w:t>
      </w:r>
      <w:bookmarkStart w:id="253" w:name="OLE_LINK5"/>
      <w:bookmarkStart w:id="254" w:name="OLE_LINK6"/>
      <w:r w:rsidRPr="000C20ED">
        <w:rPr>
          <w:bCs/>
        </w:rPr>
        <w:t xml:space="preserve">conditioning in the slice header </w:t>
      </w:r>
      <w:bookmarkEnd w:id="253"/>
      <w:bookmarkEnd w:id="254"/>
      <w:r w:rsidRPr="000C20ED">
        <w:rPr>
          <w:bCs/>
        </w:rPr>
        <w:t>(</w:t>
      </w:r>
      <w:r w:rsidRPr="000C20ED">
        <w:rPr>
          <w:bCs/>
          <w:lang w:val="en-US"/>
        </w:rPr>
        <w:t>JVET-R0255 item 2)</w:t>
      </w:r>
    </w:p>
    <w:p w14:paraId="50222264" w14:textId="54C84C73" w:rsidR="001851B5" w:rsidRDefault="001851B5" w:rsidP="001851B5">
      <w:pPr>
        <w:ind w:left="360"/>
      </w:pPr>
      <w:r>
        <w:t>This is one of six things that can be signalled either in the PH or SH. For the other five, they can be signalled in one place or the other. This one has partial signalling in the PH, where an RPL can be signalled in the PH but the number of active entries can only be signalled in the SH. There is a flag in the SH, gated by a condition, for whether to override the default number of active entries.</w:t>
      </w:r>
    </w:p>
    <w:p w14:paraId="7F6E9417" w14:textId="637AF05D" w:rsidR="001851B5" w:rsidRDefault="001851B5" w:rsidP="001851B5">
      <w:pPr>
        <w:ind w:left="360"/>
      </w:pPr>
      <w:r>
        <w:t>It was commented that the case for mixed subpicture types should be considered, where there may be more of a need for slice-level customization.</w:t>
      </w:r>
    </w:p>
    <w:p w14:paraId="7E641618" w14:textId="5D0B2B1C" w:rsidR="001851B5" w:rsidRDefault="001851B5" w:rsidP="001851B5">
      <w:pPr>
        <w:ind w:left="360"/>
      </w:pPr>
      <w:r>
        <w:t xml:space="preserve">Regardless of rpl_info_in_ph_flag, the num_ref_idx_active_override_flag is </w:t>
      </w:r>
      <w:r w:rsidR="00C907C3">
        <w:t>sent in the SH.</w:t>
      </w:r>
    </w:p>
    <w:p w14:paraId="1081AE29" w14:textId="2992276B" w:rsidR="00C907C3" w:rsidRDefault="00C907C3" w:rsidP="001851B5">
      <w:pPr>
        <w:ind w:left="360"/>
      </w:pPr>
      <w:r>
        <w:t>The idea is that an RPL can be sent in the PH in order to share that info even if the number of active entries might be desired to be different for each slice.</w:t>
      </w:r>
    </w:p>
    <w:p w14:paraId="66FF0F5B" w14:textId="6A8139A6" w:rsidR="00C907C3" w:rsidRDefault="00C907C3" w:rsidP="001851B5">
      <w:pPr>
        <w:ind w:left="360"/>
      </w:pPr>
      <w:r>
        <w:t>There is an interaction between this and the weighted prediction (WP) information. It was commented that there are some syntax elements sent in the PH for WP that need to be sent when the WP information is in the PH but not when it is sent in the SH.</w:t>
      </w:r>
    </w:p>
    <w:p w14:paraId="7A8D9488" w14:textId="628EA434" w:rsidR="00C907C3" w:rsidRDefault="00C907C3" w:rsidP="001851B5">
      <w:pPr>
        <w:ind w:left="360"/>
      </w:pPr>
      <w:r>
        <w:t>There is also an interaction with collocated picture information.</w:t>
      </w:r>
    </w:p>
    <w:p w14:paraId="153E41F3" w14:textId="18225BD8" w:rsidR="00C907C3" w:rsidRDefault="00C907C3" w:rsidP="001851B5">
      <w:pPr>
        <w:ind w:left="360"/>
      </w:pPr>
      <w:r>
        <w:t>It was said that the WP and collocated picture information could be simplified if action is taken on this.</w:t>
      </w:r>
    </w:p>
    <w:p w14:paraId="42FEEDFD" w14:textId="10A573C4" w:rsidR="003C0282" w:rsidRDefault="003C0282" w:rsidP="001851B5">
      <w:pPr>
        <w:ind w:left="360"/>
      </w:pPr>
      <w:r>
        <w:t>An example was discussed in which the number of active entries is sent in the SH and WP information is sent in the PH. This is allowed in the current specification.</w:t>
      </w:r>
      <w:r w:rsidR="006C26AA">
        <w:t xml:space="preserve"> This would not be possible with the proposed change.</w:t>
      </w:r>
    </w:p>
    <w:p w14:paraId="3656E345" w14:textId="4838990E" w:rsidR="006C26AA" w:rsidRDefault="006C26AA" w:rsidP="001851B5">
      <w:pPr>
        <w:ind w:left="360"/>
      </w:pPr>
      <w:r>
        <w:t>It was asked whether it makes sense to not send RPL information in the PH but send WP in the PH. This did seem like a strange combination.</w:t>
      </w:r>
    </w:p>
    <w:p w14:paraId="3E54963D" w14:textId="49675053" w:rsidR="006C26AA" w:rsidRDefault="006C26AA" w:rsidP="001851B5">
      <w:pPr>
        <w:ind w:left="360"/>
      </w:pPr>
      <w:r>
        <w:t>It was commented that there is a bug in collocated picture identification, such that some action is needed. This is the topic of item 13 below.</w:t>
      </w:r>
    </w:p>
    <w:p w14:paraId="2329B7D6" w14:textId="6A20C0AC" w:rsidR="001851B5" w:rsidRDefault="00AA290A" w:rsidP="00805739">
      <w:pPr>
        <w:ind w:left="360"/>
      </w:pPr>
      <w:r>
        <w:t xml:space="preserve">This was further discussed on 22 April at 1800 </w:t>
      </w:r>
      <w:r w:rsidR="006C26AA">
        <w:t>after offline study</w:t>
      </w:r>
      <w:r>
        <w:t xml:space="preserve"> (GJS &amp; YKW)</w:t>
      </w:r>
      <w:r w:rsidR="006C26AA">
        <w:t>.</w:t>
      </w:r>
    </w:p>
    <w:p w14:paraId="3B4E51A9" w14:textId="57945659" w:rsidR="00AA290A" w:rsidRDefault="00AA290A" w:rsidP="00805739">
      <w:pPr>
        <w:ind w:left="360"/>
        <w:rPr>
          <w:bCs/>
        </w:rPr>
      </w:pPr>
      <w:r w:rsidRPr="007E6FC7">
        <w:rPr>
          <w:highlight w:val="yellow"/>
        </w:rPr>
        <w:t>Decision (</w:t>
      </w:r>
      <w:r w:rsidR="000356EC">
        <w:rPr>
          <w:highlight w:val="yellow"/>
        </w:rPr>
        <w:t>expression of existing intent</w:t>
      </w:r>
      <w:r w:rsidRPr="007E6FC7">
        <w:rPr>
          <w:highlight w:val="yellow"/>
        </w:rPr>
        <w:t>)</w:t>
      </w:r>
      <w:r>
        <w:t xml:space="preserve">: </w:t>
      </w:r>
      <w:r w:rsidR="000356EC">
        <w:t>Adopt i</w:t>
      </w:r>
      <w:r>
        <w:t>tem 1.b.ii</w:t>
      </w:r>
      <w:r w:rsidR="000356EC">
        <w:t>,</w:t>
      </w:r>
      <w:r>
        <w:t xml:space="preserve"> removal of </w:t>
      </w:r>
      <w:r w:rsidR="008843E1">
        <w:t xml:space="preserve">a </w:t>
      </w:r>
      <w:r>
        <w:t xml:space="preserve">condition per </w:t>
      </w:r>
      <w:r w:rsidRPr="000C20ED">
        <w:rPr>
          <w:bCs/>
        </w:rPr>
        <w:t>JVET-R0277 item 1</w:t>
      </w:r>
      <w:r>
        <w:rPr>
          <w:bCs/>
        </w:rPr>
        <w:t>.</w:t>
      </w:r>
    </w:p>
    <w:p w14:paraId="74CF3DDF" w14:textId="5837A424" w:rsidR="008843E1" w:rsidRDefault="008843E1" w:rsidP="00805739">
      <w:pPr>
        <w:ind w:left="360"/>
        <w:rPr>
          <w:bCs/>
        </w:rPr>
      </w:pPr>
      <w:r>
        <w:rPr>
          <w:bCs/>
        </w:rPr>
        <w:t>For 1.a, the suggestion after offline study was to keep num_lX_weights in the weighted prediction table but condition their presence additionally on rpl_info_in_ph_flag.</w:t>
      </w:r>
    </w:p>
    <w:p w14:paraId="69A0E665" w14:textId="4D010CB7" w:rsidR="00926EB8" w:rsidRDefault="00926EB8" w:rsidP="00805739">
      <w:pPr>
        <w:ind w:left="360"/>
        <w:rPr>
          <w:bCs/>
        </w:rPr>
      </w:pPr>
      <w:r>
        <w:rPr>
          <w:bCs/>
        </w:rPr>
        <w:t>A participant commented that this removes the ability to have a common RPL order established in the PH with a different number of active entries in different slices. (Note that the RPS of all slices is required to be the same.)</w:t>
      </w:r>
      <w:r w:rsidR="0058234F">
        <w:rPr>
          <w:bCs/>
        </w:rPr>
        <w:t xml:space="preserve"> A suggested common case is to put the temporally closest pictures at the beginning of the RPL. A default number of active entries can also be indicated in the PPS.</w:t>
      </w:r>
    </w:p>
    <w:p w14:paraId="5E5E9FFF" w14:textId="3C519BF3" w:rsidR="0058234F" w:rsidRDefault="0058234F" w:rsidP="00805739">
      <w:pPr>
        <w:ind w:left="360"/>
        <w:rPr>
          <w:bCs/>
        </w:rPr>
      </w:pPr>
      <w:r>
        <w:rPr>
          <w:bCs/>
        </w:rPr>
        <w:t>However, a proponent said that there are various interactions that are made inconvenient by not having the number of active entries in the PH, such that the design would be substantially “cleaner” as proposed to be modified.</w:t>
      </w:r>
    </w:p>
    <w:p w14:paraId="21D8A075" w14:textId="5B7473BA" w:rsidR="0058234F" w:rsidRDefault="0058234F" w:rsidP="00805739">
      <w:pPr>
        <w:ind w:left="360"/>
        <w:rPr>
          <w:bCs/>
        </w:rPr>
      </w:pPr>
      <w:r>
        <w:rPr>
          <w:bCs/>
        </w:rPr>
        <w:t>Another participant (who had a related contribution at the previous meeting) indicated that it is a matter of what is considered more common whether the proposed change is desirable or not.</w:t>
      </w:r>
    </w:p>
    <w:p w14:paraId="1D888AFA" w14:textId="1390FB20" w:rsidR="0058234F" w:rsidRDefault="0058234F" w:rsidP="00805739">
      <w:pPr>
        <w:ind w:left="360"/>
      </w:pPr>
      <w:r>
        <w:rPr>
          <w:bCs/>
        </w:rPr>
        <w:t>In the absence of a clear determination of which approach is better, and given t</w:t>
      </w:r>
      <w:r w:rsidR="000356EC">
        <w:rPr>
          <w:bCs/>
        </w:rPr>
        <w:t>hat the basic concept had been discussed at the previous meeting, no action was taken on item 1.a.</w:t>
      </w:r>
    </w:p>
    <w:p w14:paraId="11CC1C05" w14:textId="4245C2BA" w:rsidR="000C20ED" w:rsidRPr="004A3EC5" w:rsidRDefault="000C20ED">
      <w:pPr>
        <w:numPr>
          <w:ilvl w:val="0"/>
          <w:numId w:val="115"/>
        </w:numPr>
      </w:pPr>
      <w:r w:rsidRPr="000C20ED">
        <w:t xml:space="preserve">Skip the signalling of the </w:t>
      </w:r>
      <w:r w:rsidRPr="000C20ED">
        <w:rPr>
          <w:bCs/>
        </w:rPr>
        <w:t xml:space="preserve">ltrp_in_header_flag[ listIdx ][ rplsIdx ] syntax element when the </w:t>
      </w:r>
      <w:r w:rsidRPr="000C20ED">
        <w:t>ref_pic_list_struct( listIdx, rplsIdx ) syntax</w:t>
      </w:r>
      <w:r w:rsidRPr="000C20ED">
        <w:rPr>
          <w:bCs/>
        </w:rPr>
        <w:t xml:space="preserve"> strucure is directly included in the PH or SH instead of in the SPS? (JVET-R0059)</w:t>
      </w:r>
    </w:p>
    <w:p w14:paraId="094C3AAE" w14:textId="0DD20ECE" w:rsidR="004A3EC5" w:rsidRDefault="004A3EC5" w:rsidP="004A3EC5">
      <w:pPr>
        <w:ind w:left="360"/>
      </w:pPr>
      <w:r>
        <w:t xml:space="preserve">The flag would be containing information that is known from the </w:t>
      </w:r>
      <w:r w:rsidRPr="000C20ED">
        <w:t>rplsIdx</w:t>
      </w:r>
      <w:r>
        <w:t xml:space="preserve"> variable in this case.</w:t>
      </w:r>
    </w:p>
    <w:p w14:paraId="41750E6D" w14:textId="19779E70" w:rsidR="004A3EC5" w:rsidRPr="000C20ED" w:rsidRDefault="004A3EC5" w:rsidP="00805739">
      <w:pPr>
        <w:ind w:left="360"/>
      </w:pPr>
      <w:r w:rsidRPr="00805739">
        <w:rPr>
          <w:highlight w:val="yellow"/>
        </w:rPr>
        <w:t>Decision (sensibility)</w:t>
      </w:r>
      <w:r>
        <w:t>: Skip this flag when its value is known/constrained as proposed.</w:t>
      </w:r>
    </w:p>
    <w:p w14:paraId="5E5BA236" w14:textId="42A4703C" w:rsidR="000C20ED" w:rsidRPr="000C20ED" w:rsidRDefault="000C20ED">
      <w:pPr>
        <w:numPr>
          <w:ilvl w:val="0"/>
          <w:numId w:val="115"/>
        </w:numPr>
        <w:rPr>
          <w:bCs/>
          <w:lang w:val="en-US"/>
        </w:rPr>
      </w:pPr>
      <w:bookmarkStart w:id="255" w:name="OLE_LINK101"/>
      <w:bookmarkStart w:id="256" w:name="OLE_LINK102"/>
      <w:r w:rsidRPr="000C20ED">
        <w:rPr>
          <w:bCs/>
          <w:lang w:val="en-US"/>
        </w:rPr>
        <w:t>Add and remove RPL constraints related to num_ref_entires and NumRefIdxActive as follows? (JVET-R0138)</w:t>
      </w:r>
    </w:p>
    <w:p w14:paraId="00E07356" w14:textId="46FD9F88" w:rsidR="006B5660" w:rsidRDefault="006B5660" w:rsidP="004A3EC5">
      <w:pPr>
        <w:ind w:left="360"/>
      </w:pPr>
      <w:bookmarkStart w:id="257" w:name="OLE_LINK98"/>
      <w:bookmarkStart w:id="258" w:name="OLE_LINK99"/>
      <w:bookmarkEnd w:id="255"/>
      <w:bookmarkEnd w:id="256"/>
      <w:r>
        <w:t>The proposes to remove the following:</w:t>
      </w:r>
    </w:p>
    <w:p w14:paraId="2D0E1F7F" w14:textId="2882880D" w:rsidR="000C20ED" w:rsidRPr="000C20ED" w:rsidRDefault="000C20ED" w:rsidP="00805739">
      <w:pPr>
        <w:ind w:left="1195"/>
      </w:pPr>
      <w:r w:rsidRPr="000C20ED">
        <w:t xml:space="preserve">When the current slice is a P slice, the value of </w:t>
      </w:r>
      <w:bookmarkStart w:id="259" w:name="_Hlk31883397"/>
      <w:r w:rsidRPr="000C20ED">
        <w:t>NumRefIdxActive</w:t>
      </w:r>
      <w:r w:rsidR="006B5660">
        <w:t>[ </w:t>
      </w:r>
      <w:r w:rsidRPr="000C20ED">
        <w:t>0 ]</w:t>
      </w:r>
      <w:bookmarkEnd w:id="259"/>
      <w:r w:rsidRPr="000C20ED">
        <w:t xml:space="preserve"> shall be greater than 0.</w:t>
      </w:r>
    </w:p>
    <w:p w14:paraId="11DB27FA" w14:textId="2BE767A6" w:rsidR="000C20ED" w:rsidRPr="000C20ED" w:rsidRDefault="000C20ED" w:rsidP="00805739">
      <w:pPr>
        <w:ind w:left="1195"/>
      </w:pPr>
      <w:r w:rsidRPr="000C20ED">
        <w:t>When the current slice is a B slice, both NumRefIdxActive</w:t>
      </w:r>
      <w:r w:rsidR="006B5660">
        <w:t>[ </w:t>
      </w:r>
      <w:r w:rsidRPr="000C20ED">
        <w:t>0 ] and NumRefIdxActive</w:t>
      </w:r>
      <w:r w:rsidR="006B5660">
        <w:t>[ </w:t>
      </w:r>
      <w:r w:rsidRPr="000C20ED">
        <w:t>1 ] shall be greater than 0.</w:t>
      </w:r>
      <w:bookmarkEnd w:id="257"/>
      <w:bookmarkEnd w:id="258"/>
    </w:p>
    <w:p w14:paraId="0BCA54F3" w14:textId="77777777" w:rsidR="006B5660" w:rsidRDefault="006B5660" w:rsidP="004A3EC5">
      <w:pPr>
        <w:ind w:left="360"/>
      </w:pPr>
      <w:r>
        <w:t>And add the following</w:t>
      </w:r>
    </w:p>
    <w:p w14:paraId="74573C04" w14:textId="79CBAC89" w:rsidR="006B5660" w:rsidRPr="000C20ED" w:rsidRDefault="006B5660" w:rsidP="00805739">
      <w:pPr>
        <w:ind w:left="1195"/>
      </w:pPr>
      <w:r w:rsidRPr="000C20ED">
        <w:t>The value of num_ref_idx_active_minus1</w:t>
      </w:r>
      <w:r>
        <w:t>[ </w:t>
      </w:r>
      <w:r w:rsidRPr="000C20ED">
        <w:t>i ] shall be less than num_ref_entries</w:t>
      </w:r>
      <w:r>
        <w:t>[ </w:t>
      </w:r>
      <w:r w:rsidRPr="000C20ED">
        <w:t>i ]</w:t>
      </w:r>
      <w:r>
        <w:t>[ </w:t>
      </w:r>
      <w:r w:rsidRPr="000C20ED">
        <w:t>RplsIdx</w:t>
      </w:r>
      <w:r>
        <w:t>[ </w:t>
      </w:r>
      <w:r w:rsidRPr="000C20ED">
        <w:t>i ] ], inclusive.</w:t>
      </w:r>
    </w:p>
    <w:p w14:paraId="1F995752" w14:textId="7BA444CD" w:rsidR="000C20ED" w:rsidRPr="000C20ED" w:rsidRDefault="000C20ED" w:rsidP="00805739">
      <w:pPr>
        <w:ind w:left="1195"/>
      </w:pPr>
      <w:r w:rsidRPr="000C20ED">
        <w:t>When slice_type is equal to P or B, num_ref_entries</w:t>
      </w:r>
      <w:r w:rsidR="006B5660">
        <w:t>[ </w:t>
      </w:r>
      <w:r w:rsidRPr="000C20ED">
        <w:t>0</w:t>
      </w:r>
      <w:r w:rsidR="006B5660">
        <w:t> ][ </w:t>
      </w:r>
      <w:r w:rsidRPr="000C20ED">
        <w:t>RplsIdx</w:t>
      </w:r>
      <w:r w:rsidR="006B5660">
        <w:t>[ </w:t>
      </w:r>
      <w:r w:rsidRPr="000C20ED">
        <w:t>0</w:t>
      </w:r>
      <w:r w:rsidR="006B5660">
        <w:t> ] ]</w:t>
      </w:r>
      <w:r w:rsidRPr="000C20ED">
        <w:t xml:space="preserve"> shall be equal to greater than 0.</w:t>
      </w:r>
    </w:p>
    <w:p w14:paraId="58B7B2CA" w14:textId="3EF8ED94" w:rsidR="000C20ED" w:rsidRPr="000C20ED" w:rsidRDefault="000C20ED" w:rsidP="00805739">
      <w:pPr>
        <w:ind w:left="1195"/>
      </w:pPr>
      <w:r w:rsidRPr="000C20ED">
        <w:t>When slice_type is equal to B, num_ref_entries</w:t>
      </w:r>
      <w:r w:rsidR="006B5660">
        <w:t>[ </w:t>
      </w:r>
      <w:r w:rsidRPr="000C20ED">
        <w:t>1</w:t>
      </w:r>
      <w:r w:rsidR="006B5660">
        <w:t> ][ </w:t>
      </w:r>
      <w:r w:rsidRPr="000C20ED">
        <w:t>RplsIdx[</w:t>
      </w:r>
      <w:r w:rsidR="00997E15">
        <w:t> </w:t>
      </w:r>
      <w:r w:rsidRPr="000C20ED">
        <w:t>1</w:t>
      </w:r>
      <w:r w:rsidR="006B5660">
        <w:t> ] ]</w:t>
      </w:r>
      <w:r w:rsidRPr="000C20ED">
        <w:t xml:space="preserve"> shall be equal to greater than 0.</w:t>
      </w:r>
    </w:p>
    <w:p w14:paraId="1A52CC99" w14:textId="4BDE92CE" w:rsidR="000C20ED" w:rsidRPr="000C20ED" w:rsidRDefault="000C20ED" w:rsidP="00805739">
      <w:pPr>
        <w:ind w:left="1195"/>
      </w:pPr>
      <w:r w:rsidRPr="000C20ED">
        <w:t>When nal_unit_type is equal to IDR_W_RADL or IDR_N_LP, num_ref_entries</w:t>
      </w:r>
      <w:r w:rsidR="006B5660">
        <w:t>[ </w:t>
      </w:r>
      <w:r w:rsidRPr="000C20ED">
        <w:t>i</w:t>
      </w:r>
      <w:r w:rsidR="006B5660">
        <w:t> ][ </w:t>
      </w:r>
      <w:r w:rsidRPr="000C20ED">
        <w:t>RplsIdx</w:t>
      </w:r>
      <w:r w:rsidR="006B5660">
        <w:t>[ </w:t>
      </w:r>
      <w:r w:rsidRPr="000C20ED">
        <w:t>i</w:t>
      </w:r>
      <w:r w:rsidR="006B5660">
        <w:t> ] ]</w:t>
      </w:r>
      <w:r w:rsidRPr="000C20ED">
        <w:t xml:space="preserve"> shall be equal to 0 for each i equal to 0 or 1.</w:t>
      </w:r>
    </w:p>
    <w:p w14:paraId="27428FB7" w14:textId="3216862E" w:rsidR="006B5660" w:rsidRDefault="006B5660" w:rsidP="006B5660">
      <w:pPr>
        <w:ind w:left="360"/>
        <w:rPr>
          <w:bCs/>
          <w:lang w:val="en-US"/>
        </w:rPr>
      </w:pPr>
      <w:r>
        <w:rPr>
          <w:bCs/>
          <w:lang w:val="en-US"/>
        </w:rPr>
        <w:t xml:space="preserve">This is intended to be essentially editorial. However, it was commented that it is not editorial. As proposed, it removes constraints that are necessary (i.e., that a P slice shall have at least one active entry in the RPL, and </w:t>
      </w:r>
      <w:r w:rsidR="001A0F9E">
        <w:rPr>
          <w:bCs/>
          <w:lang w:val="en-US"/>
        </w:rPr>
        <w:t xml:space="preserve">a similar constraint </w:t>
      </w:r>
      <w:r>
        <w:rPr>
          <w:bCs/>
          <w:lang w:val="en-US"/>
        </w:rPr>
        <w:t xml:space="preserve">for a B slice). </w:t>
      </w:r>
      <w:r w:rsidR="000138B0">
        <w:rPr>
          <w:bCs/>
          <w:lang w:val="en-US"/>
        </w:rPr>
        <w:t>The second and third</w:t>
      </w:r>
      <w:r>
        <w:rPr>
          <w:bCs/>
          <w:lang w:val="en-US"/>
        </w:rPr>
        <w:t xml:space="preserve"> aspects that are </w:t>
      </w:r>
      <w:r w:rsidR="000138B0">
        <w:rPr>
          <w:bCs/>
          <w:lang w:val="en-US"/>
        </w:rPr>
        <w:t>proposed to be added were said to be redundant.</w:t>
      </w:r>
    </w:p>
    <w:p w14:paraId="744C9DF1" w14:textId="49A162A0" w:rsidR="000138B0" w:rsidRDefault="000138B0" w:rsidP="006B5660">
      <w:pPr>
        <w:ind w:left="360"/>
        <w:rPr>
          <w:bCs/>
          <w:lang w:val="en-US"/>
        </w:rPr>
      </w:pPr>
      <w:r>
        <w:rPr>
          <w:bCs/>
          <w:lang w:val="en-US"/>
        </w:rPr>
        <w:t>The existing text contains a statement that “</w:t>
      </w:r>
      <w:r w:rsidRPr="000138B0">
        <w:rPr>
          <w:bCs/>
          <w:lang w:val="en-US"/>
        </w:rPr>
        <w:t>For each i equal to 0 or 1, num_ref_entries[</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RplsIdx[</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shall not be less than NumRefIdxActive[</w:t>
      </w:r>
      <w:r>
        <w:rPr>
          <w:bCs/>
          <w:lang w:val="en-US"/>
        </w:rPr>
        <w:t> </w:t>
      </w:r>
      <w:r w:rsidRPr="000138B0">
        <w:rPr>
          <w:bCs/>
          <w:lang w:val="en-US"/>
        </w:rPr>
        <w:t>i</w:t>
      </w:r>
      <w:r>
        <w:rPr>
          <w:bCs/>
          <w:lang w:val="en-US"/>
        </w:rPr>
        <w:t> </w:t>
      </w:r>
      <w:r w:rsidRPr="000138B0">
        <w:rPr>
          <w:bCs/>
          <w:lang w:val="en-US"/>
        </w:rPr>
        <w:t>]</w:t>
      </w:r>
      <w:r>
        <w:rPr>
          <w:bCs/>
          <w:lang w:val="en-US"/>
        </w:rPr>
        <w:t>”</w:t>
      </w:r>
      <w:r w:rsidR="001A0F9E">
        <w:rPr>
          <w:bCs/>
          <w:lang w:val="en-US"/>
        </w:rPr>
        <w:t>.</w:t>
      </w:r>
    </w:p>
    <w:p w14:paraId="60350B3D" w14:textId="7A00EFC1" w:rsidR="001A0F9E" w:rsidRDefault="001A0F9E" w:rsidP="006B5660">
      <w:pPr>
        <w:ind w:left="360"/>
        <w:rPr>
          <w:bCs/>
          <w:lang w:val="en-US"/>
        </w:rPr>
      </w:pPr>
      <w:r>
        <w:rPr>
          <w:bCs/>
          <w:lang w:val="en-US"/>
        </w:rPr>
        <w:t>No action appeared appropriate for this.</w:t>
      </w:r>
    </w:p>
    <w:p w14:paraId="757FBB8E" w14:textId="76BF62EA" w:rsidR="000C20ED" w:rsidRPr="000C20ED" w:rsidRDefault="000C20ED">
      <w:pPr>
        <w:numPr>
          <w:ilvl w:val="0"/>
          <w:numId w:val="115"/>
        </w:numPr>
        <w:rPr>
          <w:bCs/>
          <w:lang w:val="en-US"/>
        </w:rPr>
      </w:pPr>
      <w:r w:rsidRPr="000C20ED">
        <w:rPr>
          <w:bCs/>
          <w:lang w:val="en-US"/>
        </w:rPr>
        <w:t>Add the following RPL related constraints? (JVET-R0253 item 2, 3)</w:t>
      </w:r>
    </w:p>
    <w:p w14:paraId="404B3CB5" w14:textId="574D5D9B" w:rsidR="000C20ED" w:rsidRDefault="000C20ED">
      <w:pPr>
        <w:numPr>
          <w:ilvl w:val="1"/>
          <w:numId w:val="115"/>
        </w:numPr>
      </w:pPr>
      <w:r w:rsidRPr="000C20ED">
        <w:t>When ph_inter_slice_allowed_flag is equal to 1 and rpl_info_in_ph is equal to 1, num_ref_entries</w:t>
      </w:r>
      <w:r w:rsidR="006B5660">
        <w:t>[ </w:t>
      </w:r>
      <w:r w:rsidRPr="000C20ED">
        <w:t>0</w:t>
      </w:r>
      <w:r w:rsidR="006B5660">
        <w:t> ][ </w:t>
      </w:r>
      <w:r w:rsidRPr="000C20ED">
        <w:t>RplsIdx</w:t>
      </w:r>
      <w:r w:rsidR="006B5660">
        <w:t>[ </w:t>
      </w:r>
      <w:r w:rsidRPr="000C20ED">
        <w:t>0</w:t>
      </w:r>
      <w:r w:rsidR="006B5660">
        <w:t> ] ]</w:t>
      </w:r>
      <w:r w:rsidRPr="000C20ED">
        <w:t xml:space="preserve"> shall be greater than 0.</w:t>
      </w:r>
    </w:p>
    <w:p w14:paraId="070537B8" w14:textId="0621650D" w:rsidR="00161645" w:rsidRDefault="00161645" w:rsidP="00161645">
      <w:pPr>
        <w:ind w:left="1080"/>
      </w:pPr>
      <w:r>
        <w:t xml:space="preserve">It was commented that </w:t>
      </w:r>
      <w:r w:rsidRPr="000C20ED">
        <w:t>ph_inter_slice_allowed_flag</w:t>
      </w:r>
      <w:r>
        <w:t xml:space="preserve"> has a “one way” definition, and thus it would be possible to have only I slices that violate this constraint and that this case would not be a problem and would be reasonable </w:t>
      </w:r>
      <w:r w:rsidR="003E4943">
        <w:t xml:space="preserve">to do this </w:t>
      </w:r>
      <w:r>
        <w:t>in anticipation of merging usage.</w:t>
      </w:r>
    </w:p>
    <w:p w14:paraId="4E0CDF18" w14:textId="15BCBB81" w:rsidR="00161645" w:rsidRDefault="00161645" w:rsidP="00161645">
      <w:pPr>
        <w:ind w:left="1080"/>
      </w:pPr>
      <w:r>
        <w:t>It was also commented that this is unnecessary due to the existing statement that “</w:t>
      </w:r>
      <w:r w:rsidRPr="000C20ED">
        <w:t>When the current slice is a P slice, the value of NumRefIdxActive</w:t>
      </w:r>
      <w:r>
        <w:t>[ </w:t>
      </w:r>
      <w:r w:rsidRPr="000C20ED">
        <w:t>0 ] shall be greater than 0.</w:t>
      </w:r>
      <w:r>
        <w:t>”</w:t>
      </w:r>
    </w:p>
    <w:p w14:paraId="0471F9AA" w14:textId="12B001AD" w:rsidR="00161645" w:rsidRPr="000C20ED" w:rsidRDefault="00161645" w:rsidP="00805739">
      <w:pPr>
        <w:ind w:left="1080"/>
      </w:pPr>
      <w:r>
        <w:t>No action was thus taken on this.</w:t>
      </w:r>
    </w:p>
    <w:p w14:paraId="2164CAFD" w14:textId="10FABA73" w:rsidR="000C20ED" w:rsidRDefault="000C20ED">
      <w:pPr>
        <w:numPr>
          <w:ilvl w:val="1"/>
          <w:numId w:val="115"/>
        </w:numPr>
      </w:pPr>
      <w:r w:rsidRPr="000C20ED">
        <w:t>In JVET-R0250 it is proposed to add a ph_inter_B_slice_allowed_flag. If such a flag is adopted, add following constraint?:When ph_inter_B_slice_allowed_flag is equal to 1 and rpl_info_in_ph is equal to 1, num_ref_entries</w:t>
      </w:r>
      <w:r w:rsidR="006B5660">
        <w:t>[ </w:t>
      </w:r>
      <w:r w:rsidRPr="000C20ED">
        <w:t>1</w:t>
      </w:r>
      <w:r w:rsidR="006B5660">
        <w:t> ][ </w:t>
      </w:r>
      <w:r w:rsidRPr="000C20ED">
        <w:t>RplsIdx</w:t>
      </w:r>
      <w:r w:rsidR="006B5660">
        <w:t>[ </w:t>
      </w:r>
      <w:r w:rsidRPr="000C20ED">
        <w:t>1</w:t>
      </w:r>
      <w:r w:rsidR="006B5660">
        <w:t> ] ]</w:t>
      </w:r>
      <w:r w:rsidRPr="000C20ED">
        <w:t xml:space="preserve"> shall be greater than 0.</w:t>
      </w:r>
    </w:p>
    <w:p w14:paraId="7DCF80A6" w14:textId="41E05C9A" w:rsidR="00161645" w:rsidRPr="000C20ED" w:rsidRDefault="00161645" w:rsidP="00805739">
      <w:pPr>
        <w:ind w:left="1080"/>
      </w:pPr>
      <w:r>
        <w:t>Item “b” did not need to be discussed due to other actions of the meeting.</w:t>
      </w:r>
    </w:p>
    <w:p w14:paraId="32CC2095" w14:textId="4AA890F9" w:rsidR="000C20ED" w:rsidRPr="000C20ED" w:rsidRDefault="000C20ED">
      <w:pPr>
        <w:numPr>
          <w:ilvl w:val="0"/>
          <w:numId w:val="115"/>
        </w:numPr>
        <w:rPr>
          <w:bCs/>
          <w:lang w:val="en-US"/>
        </w:rPr>
      </w:pPr>
      <w:r w:rsidRPr="000C20ED">
        <w:rPr>
          <w:bCs/>
          <w:lang w:val="en-US"/>
        </w:rPr>
        <w:t xml:space="preserve">Conditionally signal </w:t>
      </w:r>
      <w:r w:rsidR="003E4943">
        <w:rPr>
          <w:bCs/>
          <w:lang w:val="en-US"/>
        </w:rPr>
        <w:t>(sps_)</w:t>
      </w:r>
      <w:r w:rsidRPr="000C20ED">
        <w:rPr>
          <w:bCs/>
          <w:lang w:val="en-US"/>
        </w:rPr>
        <w:t>inter_layer_ref_pics_present_flag and infer it to be equal to 0 when not signalled? (JVET-R0156 item 2, JVET-R0205)</w:t>
      </w:r>
    </w:p>
    <w:p w14:paraId="5C0AB158" w14:textId="77777777" w:rsidR="000C20ED" w:rsidRPr="000C20ED" w:rsidRDefault="000C20ED">
      <w:pPr>
        <w:numPr>
          <w:ilvl w:val="1"/>
          <w:numId w:val="115"/>
        </w:numPr>
        <w:rPr>
          <w:bCs/>
          <w:lang w:val="en-US"/>
        </w:rPr>
      </w:pPr>
      <w:r w:rsidRPr="000C20ED">
        <w:rPr>
          <w:bCs/>
          <w:lang w:val="en-US"/>
        </w:rPr>
        <w:t>Condition is: sps_ptl_dpb_hrd_params_present_flag is equal to 0 (JVET-R0156 item 2)</w:t>
      </w:r>
    </w:p>
    <w:p w14:paraId="2142662C" w14:textId="77777777" w:rsidR="000C20ED" w:rsidRPr="000C20ED" w:rsidRDefault="000C20ED">
      <w:pPr>
        <w:numPr>
          <w:ilvl w:val="1"/>
          <w:numId w:val="115"/>
        </w:numPr>
        <w:rPr>
          <w:bCs/>
          <w:lang w:val="en-US"/>
        </w:rPr>
      </w:pPr>
      <w:r w:rsidRPr="000C20ED">
        <w:rPr>
          <w:bCs/>
          <w:lang w:val="en-US"/>
        </w:rPr>
        <w:t>Condition is: sps_video_parameter_set_id is greater than 0 (JVET-R0205)</w:t>
      </w:r>
    </w:p>
    <w:p w14:paraId="0B565A5D" w14:textId="4743A668" w:rsidR="000C20ED" w:rsidRDefault="000C20ED" w:rsidP="00805739">
      <w:pPr>
        <w:ind w:left="1080"/>
      </w:pPr>
      <w:r w:rsidRPr="000C20ED">
        <w:rPr>
          <w:bCs/>
          <w:lang w:val="en-US"/>
        </w:rPr>
        <w:t xml:space="preserve">Or modify existing constraint: When sps_video_parameter_set_id is equal to 0, </w:t>
      </w:r>
      <w:r w:rsidRPr="000C20ED">
        <w:t xml:space="preserve">the value of inter_layer_ref_pics_present_flag </w:t>
      </w:r>
      <w:r w:rsidRPr="00805739">
        <w:rPr>
          <w:i/>
          <w:iCs/>
        </w:rPr>
        <w:t>shall be</w:t>
      </w:r>
      <w:r w:rsidRPr="000C20ED">
        <w:t xml:space="preserve"> equal to 0.</w:t>
      </w:r>
    </w:p>
    <w:p w14:paraId="0953ABA4" w14:textId="1F40E71C" w:rsidR="003E4943" w:rsidRDefault="003E4943" w:rsidP="003E4943">
      <w:pPr>
        <w:ind w:left="360"/>
      </w:pPr>
      <w:r>
        <w:t>The proponent of R0156 said part of the motivation was to reduce the need for complicated conformance requirements to be expressed.</w:t>
      </w:r>
    </w:p>
    <w:p w14:paraId="17EEEEB2" w14:textId="15E85C9F" w:rsidR="00CE485A" w:rsidRDefault="00CE485A" w:rsidP="003E4943">
      <w:pPr>
        <w:ind w:left="360"/>
      </w:pPr>
      <w:r>
        <w:t>The second variation of item b is pointing out basically a small editorial error in the current text.</w:t>
      </w:r>
    </w:p>
    <w:p w14:paraId="0E35FFFB" w14:textId="73FC0A5F" w:rsidR="00CE485A" w:rsidRDefault="00CE485A" w:rsidP="003E4943">
      <w:pPr>
        <w:ind w:left="360"/>
      </w:pPr>
      <w:r>
        <w:t>This interacts with item 10 below, which proposes allowing SPS sharing between independent and dependent layers.</w:t>
      </w:r>
    </w:p>
    <w:p w14:paraId="2726DF77" w14:textId="53AB0601" w:rsidR="00CE485A" w:rsidRDefault="00CE485A" w:rsidP="00DC785E">
      <w:pPr>
        <w:ind w:left="1555" w:hanging="1195"/>
      </w:pPr>
      <w:r w:rsidRPr="00805739">
        <w:rPr>
          <w:highlight w:val="yellow"/>
        </w:rPr>
        <w:t xml:space="preserve">Decision </w:t>
      </w:r>
      <w:r w:rsidR="00FC117D" w:rsidRPr="00805739">
        <w:rPr>
          <w:highlight w:val="yellow"/>
        </w:rPr>
        <w:t>(cleanup)</w:t>
      </w:r>
      <w:r w:rsidR="00FC117D">
        <w:t>: Adopt approach “b”, conditioning the presence of the flag.</w:t>
      </w:r>
    </w:p>
    <w:p w14:paraId="63122549" w14:textId="3E0BC335" w:rsidR="006A4152" w:rsidRDefault="006A4152" w:rsidP="00805739">
      <w:pPr>
        <w:pStyle w:val="Textkrper"/>
      </w:pPr>
      <w:r w:rsidRPr="00F83950">
        <w:rPr>
          <w:highlight w:val="yellow"/>
        </w:rPr>
        <w:t xml:space="preserve">Discussion </w:t>
      </w:r>
      <w:r>
        <w:rPr>
          <w:highlight w:val="yellow"/>
        </w:rPr>
        <w:t>stopped</w:t>
      </w:r>
      <w:r w:rsidRPr="00F83950">
        <w:rPr>
          <w:highlight w:val="yellow"/>
        </w:rPr>
        <w:t xml:space="preserve"> here for </w:t>
      </w:r>
      <w:r w:rsidR="00C51100">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1500 UTC</w:t>
      </w:r>
      <w:r>
        <w:t>.</w:t>
      </w:r>
    </w:p>
    <w:p w14:paraId="29CA928B" w14:textId="051987E2" w:rsidR="00C51100" w:rsidRDefault="00C51100" w:rsidP="00805739">
      <w:pPr>
        <w:pStyle w:val="Textkrpe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0AD553FE" w14:textId="1EFD61C3" w:rsidR="000C20ED" w:rsidRPr="000C20ED" w:rsidRDefault="000C20ED">
      <w:pPr>
        <w:numPr>
          <w:ilvl w:val="0"/>
          <w:numId w:val="115"/>
        </w:numPr>
      </w:pPr>
      <w:r w:rsidRPr="000C20ED">
        <w:t>Change the reference picture list structure semantics by replacing the parameters ph_rpl_idx</w:t>
      </w:r>
      <w:r w:rsidR="006B5660">
        <w:t>[ </w:t>
      </w:r>
      <w:r w:rsidRPr="000C20ED">
        <w:t>listIdx</w:t>
      </w:r>
      <w:r w:rsidR="006B5660">
        <w:t> ]</w:t>
      </w:r>
      <w:r w:rsidRPr="000C20ED">
        <w:t xml:space="preserve"> and slice_rpl_idx </w:t>
      </w:r>
      <w:r w:rsidR="006B5660">
        <w:t>[ </w:t>
      </w:r>
      <w:r w:rsidRPr="000C20ED">
        <w:t>listIdx</w:t>
      </w:r>
      <w:r w:rsidR="006B5660">
        <w:t> ]</w:t>
      </w:r>
      <w:r w:rsidRPr="000C20ED">
        <w:t xml:space="preserve"> with rpl_idx</w:t>
      </w:r>
      <w:r w:rsidR="006B5660">
        <w:t>[ </w:t>
      </w:r>
      <w:r w:rsidRPr="000C20ED">
        <w:t>listIdx</w:t>
      </w:r>
      <w:r w:rsidR="006B5660">
        <w:t> ]</w:t>
      </w:r>
      <w:r w:rsidRPr="000C20ED">
        <w:t>? (JVET-R0255 item 1)</w:t>
      </w:r>
    </w:p>
    <w:p w14:paraId="3503DF36" w14:textId="77777777" w:rsidR="000C20ED" w:rsidRPr="000C20ED" w:rsidRDefault="000C20ED" w:rsidP="00805739">
      <w:pPr>
        <w:ind w:left="360"/>
      </w:pPr>
      <w:r w:rsidRPr="000C20ED">
        <w:t>The ref_pic_list_struct( </w:t>
      </w:r>
      <w:r w:rsidRPr="000C20ED">
        <w:rPr>
          <w:bCs/>
        </w:rPr>
        <w:t>listIdx</w:t>
      </w:r>
      <w:r w:rsidRPr="000C20ED">
        <w:t>, rplsIdx</w:t>
      </w:r>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p>
    <w:p w14:paraId="7096ED56" w14:textId="77777777" w:rsidR="000C20ED" w:rsidRPr="000C20ED" w:rsidRDefault="000C20ED" w:rsidP="00DC785E">
      <w:pPr>
        <w:tabs>
          <w:tab w:val="left" w:pos="720"/>
          <w:tab w:val="left" w:pos="1080"/>
        </w:tabs>
        <w:ind w:left="720" w:hanging="360"/>
        <w:rPr>
          <w:bCs/>
        </w:rPr>
      </w:pPr>
      <w:r w:rsidRPr="000C20ED">
        <w:t>–</w:t>
      </w:r>
      <w:r w:rsidRPr="000C20ED">
        <w:tab/>
        <w:t>If present in a PH syntax structure or a slice header, the ref_pic_list_struct( </w:t>
      </w:r>
      <w:r w:rsidRPr="000C20ED">
        <w:rPr>
          <w:bCs/>
        </w:rPr>
        <w:t>listIdx</w:t>
      </w:r>
      <w:r w:rsidRPr="000C20ED">
        <w:t>, rplsIdx</w:t>
      </w:r>
      <w:r w:rsidRPr="000C20ED">
        <w:rPr>
          <w:bCs/>
        </w:rPr>
        <w:t> </w:t>
      </w:r>
      <w:r w:rsidRPr="000C20ED">
        <w:t>)</w:t>
      </w:r>
      <w:r w:rsidRPr="000C20ED">
        <w:rPr>
          <w:bCs/>
        </w:rPr>
        <w:t xml:space="preserve"> syntax structure specifies reference picture list listIdx</w:t>
      </w:r>
      <w:r w:rsidRPr="000C20ED" w:rsidDel="003E380B">
        <w:rPr>
          <w:bCs/>
        </w:rPr>
        <w:t xml:space="preserve"> </w:t>
      </w:r>
      <w:r w:rsidRPr="000C20ED">
        <w:rPr>
          <w:bCs/>
        </w:rPr>
        <w:t>of the current picture (the picture containing the slice).</w:t>
      </w:r>
    </w:p>
    <w:p w14:paraId="691BEA76" w14:textId="644CA670" w:rsidR="000C20ED" w:rsidRDefault="000C20ED" w:rsidP="00DC785E">
      <w:pPr>
        <w:tabs>
          <w:tab w:val="left" w:pos="720"/>
          <w:tab w:val="left" w:pos="1080"/>
        </w:tabs>
        <w:ind w:left="720" w:hanging="360"/>
      </w:pPr>
      <w:r w:rsidRPr="000C20ED">
        <w:t>–</w:t>
      </w:r>
      <w:r w:rsidRPr="000C20ED">
        <w:tab/>
        <w:t>Otherwise (present in an SPS), the ref_pic_list_struct( </w:t>
      </w:r>
      <w:r w:rsidRPr="000C20ED">
        <w:rPr>
          <w:bCs/>
        </w:rPr>
        <w:t>listIdx</w:t>
      </w:r>
      <w:r w:rsidRPr="000C20ED">
        <w:t>, rplsIdx</w:t>
      </w:r>
      <w:r w:rsidRPr="000C20ED">
        <w:rPr>
          <w:bCs/>
        </w:rPr>
        <w:t> </w:t>
      </w:r>
      <w:r w:rsidRPr="000C20ED">
        <w:t>)</w:t>
      </w:r>
      <w:r w:rsidRPr="000C20ED">
        <w:rPr>
          <w:bCs/>
        </w:rPr>
        <w:t xml:space="preserve"> syntax structure specifies a candidate for reference picture list listIdx, and </w:t>
      </w:r>
      <w:r w:rsidRPr="000C20ED">
        <w:t xml:space="preserve">the term "the current picture" in the semantics specified in the remainder of this clause refers to each picture that 1) has a PH syntax structure </w:t>
      </w:r>
      <w:r w:rsidR="006A4152">
        <w:t>[</w:t>
      </w:r>
      <w:r w:rsidR="006A4152" w:rsidRPr="00805739">
        <w:rPr>
          <w:i/>
          <w:iCs/>
        </w:rPr>
        <w:t>Remov</w:t>
      </w:r>
      <w:r w:rsidR="00BA2E31" w:rsidRPr="00805739">
        <w:rPr>
          <w:i/>
          <w:iCs/>
        </w:rPr>
        <w:t>ing</w:t>
      </w:r>
      <w:r w:rsidR="006A4152" w:rsidRPr="00805739">
        <w:rPr>
          <w:i/>
          <w:iCs/>
        </w:rPr>
        <w:t>: “</w:t>
      </w:r>
      <w:r w:rsidRPr="00805739">
        <w:rPr>
          <w:i/>
          <w:iCs/>
        </w:rPr>
        <w:t>containing ph_rpl_idx</w:t>
      </w:r>
      <w:r w:rsidR="006B5660" w:rsidRPr="00805739">
        <w:rPr>
          <w:i/>
          <w:iCs/>
        </w:rPr>
        <w:t>[ </w:t>
      </w:r>
      <w:r w:rsidRPr="00805739">
        <w:rPr>
          <w:i/>
          <w:iCs/>
        </w:rPr>
        <w:t>listIdx</w:t>
      </w:r>
      <w:r w:rsidR="006B5660" w:rsidRPr="00805739">
        <w:rPr>
          <w:i/>
          <w:iCs/>
        </w:rPr>
        <w:t> ]</w:t>
      </w:r>
      <w:r w:rsidRPr="00805739">
        <w:rPr>
          <w:i/>
          <w:iCs/>
        </w:rPr>
        <w:t xml:space="preserve"> equal to an index into the list of the ref_pic_list_struct( listIdx, rplsIdx ) syntax structures included in the SPS</w:t>
      </w:r>
      <w:r w:rsidR="006A4152" w:rsidRPr="00805739">
        <w:rPr>
          <w:i/>
          <w:iCs/>
        </w:rPr>
        <w:t>”</w:t>
      </w:r>
      <w:r w:rsidR="006A4152">
        <w:t>]</w:t>
      </w:r>
      <w:r w:rsidRPr="000C20ED">
        <w:t xml:space="preserve"> or one or more slices containing rpl_idx</w:t>
      </w:r>
      <w:r w:rsidR="006B5660">
        <w:t>[ </w:t>
      </w:r>
      <w:r w:rsidRPr="000C20ED">
        <w:t>listIdx</w:t>
      </w:r>
      <w:r w:rsidR="006B5660">
        <w:t> ]</w:t>
      </w:r>
      <w:r w:rsidRPr="000C20ED">
        <w:t xml:space="preserve"> equal to an index </w:t>
      </w:r>
      <w:r w:rsidRPr="000C20ED">
        <w:rPr>
          <w:bCs/>
        </w:rPr>
        <w:t xml:space="preserve">into the list of the </w:t>
      </w:r>
      <w:r w:rsidRPr="000C20ED">
        <w:t>ref_pic_list_struct( </w:t>
      </w:r>
      <w:r w:rsidRPr="000C20ED">
        <w:rPr>
          <w:bCs/>
        </w:rPr>
        <w:t>listIdx</w:t>
      </w:r>
      <w:r w:rsidRPr="000C20ED">
        <w:t>, rplsIdx</w:t>
      </w:r>
      <w:r w:rsidRPr="000C20ED">
        <w:rPr>
          <w:bCs/>
        </w:rPr>
        <w:t> </w:t>
      </w:r>
      <w:r w:rsidRPr="000C20ED">
        <w:t>)</w:t>
      </w:r>
      <w:r w:rsidRPr="000C20ED">
        <w:rPr>
          <w:bCs/>
        </w:rPr>
        <w:t xml:space="preserve"> syntax structures included in the SPS, and</w:t>
      </w:r>
      <w:r w:rsidRPr="000C20ED">
        <w:t xml:space="preserve"> 2) is in a CVS that refers to the SPS.</w:t>
      </w:r>
    </w:p>
    <w:p w14:paraId="58820AA1" w14:textId="5C08E74C" w:rsidR="00C51100" w:rsidRDefault="00C51100" w:rsidP="00DC785E">
      <w:pPr>
        <w:ind w:left="360"/>
      </w:pPr>
      <w:r>
        <w:t>It was noted that we don’t have ph_rpl_idx and slice_rpl_idx anymore, so there was a clear error in the text.</w:t>
      </w:r>
    </w:p>
    <w:p w14:paraId="41B9C2D3" w14:textId="659542BF" w:rsidR="00C51100" w:rsidRDefault="00C51100" w:rsidP="00DC785E">
      <w:pPr>
        <w:ind w:left="360"/>
      </w:pPr>
      <w:r w:rsidRPr="00DC785E">
        <w:rPr>
          <w:highlight w:val="yellow"/>
        </w:rPr>
        <w:t>Decision (obvious editorial bug fix)</w:t>
      </w:r>
      <w:r>
        <w:t>: Adopt.</w:t>
      </w:r>
    </w:p>
    <w:p w14:paraId="6EFE9232" w14:textId="5560C8D0" w:rsidR="000C20ED" w:rsidRPr="000C20ED" w:rsidRDefault="000C20ED">
      <w:pPr>
        <w:numPr>
          <w:ilvl w:val="0"/>
          <w:numId w:val="115"/>
        </w:numPr>
      </w:pPr>
      <w:r w:rsidRPr="000C20ED">
        <w:t xml:space="preserve">Modify the inference of rpl_idx </w:t>
      </w:r>
      <w:r w:rsidR="006B5660">
        <w:t>[ </w:t>
      </w:r>
      <w:r w:rsidRPr="000C20ED">
        <w:t>i</w:t>
      </w:r>
      <w:r w:rsidR="006B5660">
        <w:t> ]</w:t>
      </w:r>
      <w:r w:rsidRPr="000C20ED">
        <w:t xml:space="preserve"> when not present: if rpl_sps_flag</w:t>
      </w:r>
      <w:r w:rsidR="006B5660">
        <w:t>[ </w:t>
      </w:r>
      <w:r w:rsidRPr="000C20ED">
        <w:t>i</w:t>
      </w:r>
      <w:r w:rsidR="006B5660">
        <w:t> ]</w:t>
      </w:r>
      <w:r w:rsidRPr="000C20ED">
        <w:t xml:space="preserve"> is equal to 1 and rpl1_idx_present_flag is equal to 0, the value of rpl_idx</w:t>
      </w:r>
      <w:r w:rsidR="006B5660">
        <w:t>[ </w:t>
      </w:r>
      <w:r w:rsidRPr="000C20ED">
        <w:t>1 ] is inferred to be equal to rpl_idx</w:t>
      </w:r>
      <w:r w:rsidR="006B5660">
        <w:t>[ </w:t>
      </w:r>
      <w:r w:rsidRPr="000C20ED">
        <w:t>0 ], otherwise the value of rpl_idx</w:t>
      </w:r>
      <w:r w:rsidR="006B5660">
        <w:t>[ </w:t>
      </w:r>
      <w:r w:rsidRPr="000C20ED">
        <w:t>i</w:t>
      </w:r>
      <w:r w:rsidR="006B5660">
        <w:t> </w:t>
      </w:r>
      <w:r w:rsidRPr="000C20ED">
        <w:t xml:space="preserve">] is inferred to be equal to 0. (JVET-R0255 item 3)? </w:t>
      </w:r>
    </w:p>
    <w:p w14:paraId="02FE4106" w14:textId="77777777" w:rsidR="00C51100" w:rsidRDefault="000C20ED" w:rsidP="00805739">
      <w:pPr>
        <w:ind w:left="360"/>
        <w:rPr>
          <w:bCs/>
        </w:rPr>
      </w:pPr>
      <w:r w:rsidRPr="000C20ED">
        <w:rPr>
          <w:b/>
          <w:bCs/>
        </w:rPr>
        <w:t>rpl_idx</w:t>
      </w:r>
      <w:r w:rsidRPr="000C20ED">
        <w:rPr>
          <w:bCs/>
        </w:rPr>
        <w:t xml:space="preserve">[ i ] specifies the index, into the list of the </w:t>
      </w:r>
      <w:r w:rsidRPr="000C20ED">
        <w:t>ref_pic_list_struct( listIdx, rplsIdx</w:t>
      </w:r>
      <w:r w:rsidRPr="000C20ED">
        <w:rPr>
          <w:bCs/>
        </w:rPr>
        <w:t> </w:t>
      </w:r>
      <w:r w:rsidRPr="000C20ED">
        <w:t>)</w:t>
      </w:r>
      <w:r w:rsidRPr="000C20ED">
        <w:rPr>
          <w:bCs/>
        </w:rPr>
        <w:t xml:space="preserve"> syntax structures with </w:t>
      </w:r>
      <w:r w:rsidRPr="000C20ED">
        <w:t>listIdx</w:t>
      </w:r>
      <w:r w:rsidRPr="000C20ED">
        <w:rPr>
          <w:bCs/>
        </w:rPr>
        <w:t xml:space="preserve"> equal to i included in the SPS, of the </w:t>
      </w:r>
      <w:r w:rsidRPr="000C20ED">
        <w:t>ref_pic_list_struct( listIdx, rplsIdx</w:t>
      </w:r>
      <w:r w:rsidRPr="000C20ED">
        <w:rPr>
          <w:bCs/>
        </w:rPr>
        <w:t> </w:t>
      </w:r>
      <w:r w:rsidRPr="000C20ED">
        <w:t>)</w:t>
      </w:r>
      <w:r w:rsidRPr="000C20ED">
        <w:rPr>
          <w:bCs/>
        </w:rPr>
        <w:t xml:space="preserve"> syntax structure with </w:t>
      </w:r>
      <w:r w:rsidRPr="000C20ED">
        <w:t>listIdx</w:t>
      </w:r>
      <w:r w:rsidRPr="000C20ED">
        <w:rPr>
          <w:bCs/>
        </w:rPr>
        <w:t xml:space="preserve"> equal to i that is used for derivation of reference picture list i of the current picture. The syntax element rpl_idx[ i ] is represented by </w:t>
      </w:r>
      <w:r w:rsidRPr="000C20ED">
        <w:t>Ceil( Log2( </w:t>
      </w:r>
      <w:r w:rsidRPr="000C20ED">
        <w:rPr>
          <w:bCs/>
        </w:rPr>
        <w:t>num_ref_pic_lists_in_sps[ i ]</w:t>
      </w:r>
      <w:r w:rsidRPr="000C20ED">
        <w:t> ) ) bits. When not present, the value of rpl_idx</w:t>
      </w:r>
      <w:r w:rsidRPr="000C20ED">
        <w:rPr>
          <w:bCs/>
        </w:rPr>
        <w:t>[ i ] is inferred to be equal to 0</w:t>
      </w:r>
      <w:r w:rsidRPr="000C20ED">
        <w:t>. T</w:t>
      </w:r>
      <w:r w:rsidRPr="000C20ED">
        <w:rPr>
          <w:bCs/>
        </w:rPr>
        <w:t>he value of rpl_idx[ i ] shall be in the range of 0 to num_ref_pic_lists_in_sps[ i ]</w:t>
      </w:r>
      <w:r w:rsidRPr="000C20ED">
        <w:t> </w:t>
      </w:r>
      <w:r w:rsidRPr="000C20ED">
        <w:rPr>
          <w:bCs/>
        </w:rPr>
        <w:t xml:space="preserve">− 1, inclusive. When rpl_sps_flag[ i ] is equal to 1 and num_ref_pic_lists_in_sps[ i ] is equal to 1, the value of rpl_idx[ i ] is inferred to be equal to 0. </w:t>
      </w:r>
      <w:r w:rsidRPr="00805739">
        <w:rPr>
          <w:bCs/>
          <w:i/>
          <w:iCs/>
        </w:rPr>
        <w:t>When not present, if</w:t>
      </w:r>
      <w:r w:rsidRPr="000C20ED">
        <w:rPr>
          <w:bCs/>
        </w:rPr>
        <w:t xml:space="preserve"> rpl_sps_flag[ i ] is equal to 1 and</w:t>
      </w:r>
      <w:r w:rsidRPr="000C20ED">
        <w:t xml:space="preserve"> rpl1_idx_present_flag is equal to 0</w:t>
      </w:r>
      <w:r w:rsidRPr="000C20ED">
        <w:rPr>
          <w:bCs/>
        </w:rPr>
        <w:t>, the value of rpl_idx[ 1 ] is inferred to be equal to rpl_idx[ 0 ]</w:t>
      </w:r>
      <w:r w:rsidRPr="00805739">
        <w:rPr>
          <w:bCs/>
          <w:i/>
          <w:iCs/>
        </w:rPr>
        <w:t>, otherwise the value of rpl_idx[ i ] is inferred to be equal to 0</w:t>
      </w:r>
      <w:r w:rsidRPr="000C20ED">
        <w:rPr>
          <w:bCs/>
        </w:rPr>
        <w:t>.</w:t>
      </w:r>
    </w:p>
    <w:p w14:paraId="373B867E" w14:textId="6B99FCE3" w:rsidR="000C20ED" w:rsidRDefault="00BA2E31" w:rsidP="00805739">
      <w:pPr>
        <w:ind w:left="360"/>
        <w:rPr>
          <w:bCs/>
        </w:rPr>
      </w:pPr>
      <w:r>
        <w:rPr>
          <w:bCs/>
        </w:rPr>
        <w:t>[</w:t>
      </w:r>
      <w:r w:rsidRPr="00805739">
        <w:rPr>
          <w:bCs/>
          <w:i/>
          <w:iCs/>
        </w:rPr>
        <w:t>Removing: “When not present, the value of rpl_idx[ i ] is inferred to be equal to 0.” and “When rpl_sps_flag[ i ] is equal to 1 and num_ref_pic_lists_in_sps[ i ] is equal to 1, the value of rpl_idx[ i ] is inferred to be equal to 0.”</w:t>
      </w:r>
      <w:r w:rsidR="003C78DC">
        <w:rPr>
          <w:bCs/>
        </w:rPr>
        <w:t>]</w:t>
      </w:r>
    </w:p>
    <w:p w14:paraId="03143514" w14:textId="06756833" w:rsidR="00C51100" w:rsidRPr="000C20ED" w:rsidRDefault="00C51100" w:rsidP="00805739">
      <w:pPr>
        <w:ind w:left="360"/>
        <w:rPr>
          <w:bCs/>
        </w:rPr>
      </w:pPr>
      <w:r w:rsidRPr="00DE70B6">
        <w:rPr>
          <w:highlight w:val="yellow"/>
        </w:rPr>
        <w:t>Decision (</w:t>
      </w:r>
      <w:r>
        <w:rPr>
          <w:highlight w:val="yellow"/>
        </w:rPr>
        <w:t>expression of existing intent</w:t>
      </w:r>
      <w:r w:rsidRPr="00DE70B6">
        <w:rPr>
          <w:highlight w:val="yellow"/>
        </w:rPr>
        <w:t>)</w:t>
      </w:r>
      <w:r>
        <w:t>: Adopt.</w:t>
      </w:r>
    </w:p>
    <w:p w14:paraId="01A37335" w14:textId="14B2702E" w:rsidR="000C20ED" w:rsidRDefault="000C20ED">
      <w:pPr>
        <w:numPr>
          <w:ilvl w:val="0"/>
          <w:numId w:val="115"/>
        </w:numPr>
      </w:pPr>
      <w:r w:rsidRPr="000C20ED">
        <w:t>Repurpose rpl1_idx_present_flag to indicate the presence RefPicList1 related syntax elements and not only the presence of rpl_sps_flag[</w:t>
      </w:r>
      <w:r w:rsidR="00997E15">
        <w:t> </w:t>
      </w:r>
      <w:r w:rsidRPr="000C20ED">
        <w:t>1</w:t>
      </w:r>
      <w:r w:rsidR="00997E15">
        <w:t> </w:t>
      </w:r>
      <w:r w:rsidRPr="000C20ED">
        <w:t>] and rpl_idx[</w:t>
      </w:r>
      <w:r w:rsidR="00997E15">
        <w:t> </w:t>
      </w:r>
      <w:r w:rsidRPr="000C20ED">
        <w:t>1</w:t>
      </w:r>
      <w:r w:rsidR="00997E15">
        <w:t> </w:t>
      </w:r>
      <w:r w:rsidRPr="000C20ED">
        <w:t>]? (JVET-R0277 item 3)</w:t>
      </w:r>
    </w:p>
    <w:p w14:paraId="155BE600" w14:textId="77777777" w:rsidR="00997E15" w:rsidRDefault="00997E15" w:rsidP="00997E15">
      <w:pPr>
        <w:ind w:left="360"/>
      </w:pPr>
      <w:r>
        <w:t>It was noted that lists can be conveyed in the SPS.</w:t>
      </w:r>
    </w:p>
    <w:p w14:paraId="1C864ABD" w14:textId="5C6DA4FA" w:rsidR="00997E15" w:rsidRDefault="00997E15" w:rsidP="00997E15">
      <w:pPr>
        <w:ind w:left="360"/>
      </w:pPr>
      <w:r>
        <w:t>It was commented that this would specialize the use of this flag for a particular low-delay use case, and would not be appropriate for some uses, including RA and LB CTC, where the same index is used for L0 and L1 even though the content of the lists are different. This would tie the two lists together rather than just the indexes.</w:t>
      </w:r>
    </w:p>
    <w:p w14:paraId="755EFC09" w14:textId="7304923E" w:rsidR="00997E15" w:rsidRDefault="00997E15" w:rsidP="00997E15">
      <w:pPr>
        <w:ind w:left="360"/>
      </w:pPr>
      <w:r>
        <w:t>It was remarked that this would be a substantial change.</w:t>
      </w:r>
    </w:p>
    <w:p w14:paraId="2666EF4B" w14:textId="57BBD881" w:rsidR="00997E15" w:rsidRPr="000C20ED" w:rsidRDefault="00997E15" w:rsidP="00DC785E">
      <w:pPr>
        <w:ind w:left="360"/>
      </w:pPr>
      <w:r>
        <w:t>No action was taken on this.</w:t>
      </w:r>
    </w:p>
    <w:p w14:paraId="76876D26" w14:textId="5EE2F7C0" w:rsidR="000C20ED" w:rsidRDefault="000C20ED">
      <w:pPr>
        <w:numPr>
          <w:ilvl w:val="0"/>
          <w:numId w:val="115"/>
        </w:numPr>
      </w:pPr>
      <w:r w:rsidRPr="000C20ED">
        <w:t>Add a constraint for reference pictures to be the same for all slices in a picture: Set of reference pictures consisting of RefPicList[ 0 ] and RefPicList[ 1 ] entries shall be the same for all VCL NALs of a picture.? (JVET-R0277 item 4)</w:t>
      </w:r>
    </w:p>
    <w:p w14:paraId="44475978" w14:textId="7589ABBF" w:rsidR="008701EC" w:rsidRPr="000C20ED" w:rsidRDefault="008701EC" w:rsidP="00DC785E">
      <w:pPr>
        <w:ind w:left="360"/>
      </w:pPr>
      <w:r>
        <w:t>It was commented that there is such a constraint in 8.3.2, using a local variable setOfRefPics, so no action was needed on this.</w:t>
      </w:r>
    </w:p>
    <w:p w14:paraId="44735426" w14:textId="33A63653" w:rsidR="000C20ED" w:rsidRPr="000C20ED" w:rsidRDefault="000C20ED">
      <w:pPr>
        <w:numPr>
          <w:ilvl w:val="0"/>
          <w:numId w:val="115"/>
        </w:numPr>
      </w:pPr>
      <w:r w:rsidRPr="000C20ED">
        <w:t>Remove a constraint that inter-layer prediction flag shall be equal to 0 for independent layers and add the following quoted condition to the derivation of the reference picture lists RefPicList[ 0 ] and RefPicList[ 1 ] to add inter-layer reference pictures only for dependent layers:</w:t>
      </w:r>
      <w:r w:rsidR="003C78DC" w:rsidRPr="000C20ED">
        <w:rPr>
          <w:bCs/>
        </w:rPr>
        <w:t>? (JVET-R0278 item 1, section 2)</w:t>
      </w:r>
    </w:p>
    <w:p w14:paraId="1770193D" w14:textId="266D3288" w:rsidR="000C20ED" w:rsidRPr="000C20ED" w:rsidRDefault="000C20ED" w:rsidP="00805739">
      <w:pPr>
        <w:ind w:left="1195"/>
      </w:pPr>
      <w:r w:rsidRPr="000C20ED">
        <w:t xml:space="preserve">else if( </w:t>
      </w:r>
      <w:r w:rsidRPr="000C20ED">
        <w:rPr>
          <w:bCs/>
        </w:rPr>
        <w:t>!vps_independent_layer_flag[ GeneralLayerIdx[ nuh_layer_id ] ]</w:t>
      </w:r>
    </w:p>
    <w:p w14:paraId="6E4BC85D" w14:textId="64178115" w:rsidR="002C1D0A" w:rsidRDefault="002C1D0A" w:rsidP="002C1D0A">
      <w:pPr>
        <w:ind w:left="360"/>
      </w:pPr>
      <w:r>
        <w:t xml:space="preserve">The </w:t>
      </w:r>
      <w:r w:rsidR="00F8431B">
        <w:t>proponent</w:t>
      </w:r>
      <w:r>
        <w:t xml:space="preserve"> said sharing should not be a problem</w:t>
      </w:r>
      <w:r w:rsidR="00F8431B">
        <w:t xml:space="preserve"> and it would be nice to just use one SPS in a multilayer bitstream rather than needing multiple SPSs</w:t>
      </w:r>
      <w:r>
        <w:t>.</w:t>
      </w:r>
      <w:r w:rsidR="000F1BE9">
        <w:t xml:space="preserve"> Historically, we had been using a single SPS in multilayer experiments before the constraint was adopted.</w:t>
      </w:r>
    </w:p>
    <w:p w14:paraId="4C44342B" w14:textId="7CBD2018" w:rsidR="002C1D0A" w:rsidRDefault="00F8431B" w:rsidP="002C1D0A">
      <w:pPr>
        <w:ind w:left="360"/>
      </w:pPr>
      <w:r>
        <w:t>It seemed that hypothetically this is something that we could do but it would involve having inter-layer RPL information in an extracted single-layer bitstream, which we had been trying to avoid. It also changes the decoding process for RPLs, including for single-layer bitstreams, and this is undesirable as a matter of stability.</w:t>
      </w:r>
    </w:p>
    <w:p w14:paraId="7E854296" w14:textId="3E6A55DC" w:rsidR="00F8431B" w:rsidRDefault="00F8431B" w:rsidP="002C1D0A">
      <w:pPr>
        <w:ind w:left="360"/>
      </w:pPr>
      <w:r>
        <w:t>The proponent said the extra bits in the syntax would just be ignored by a single-layer decoder.</w:t>
      </w:r>
    </w:p>
    <w:p w14:paraId="0C78901E" w14:textId="0E0731A1" w:rsidR="000F1BE9" w:rsidRPr="000C20ED" w:rsidRDefault="00F8431B" w:rsidP="002C1D0A">
      <w:pPr>
        <w:ind w:left="360"/>
      </w:pPr>
      <w:r>
        <w:t>Others commented that the sharing benefit would be small, just saving one SPS for a multilayer bitstream.</w:t>
      </w:r>
      <w:r w:rsidR="000F1BE9">
        <w:t xml:space="preserve"> No action was taken on this item.</w:t>
      </w:r>
    </w:p>
    <w:p w14:paraId="00AD986F" w14:textId="77777777" w:rsidR="000C20ED" w:rsidRPr="000C20ED" w:rsidRDefault="000C20ED" w:rsidP="000C20ED">
      <w:pPr>
        <w:rPr>
          <w:b/>
          <w:bCs/>
          <w:lang w:val="en-GB"/>
        </w:rPr>
      </w:pPr>
      <w:r w:rsidRPr="000C20ED">
        <w:rPr>
          <w:b/>
          <w:bCs/>
          <w:lang w:val="en-GB"/>
        </w:rPr>
        <w:t>Related to Weighted Prediction</w:t>
      </w:r>
    </w:p>
    <w:p w14:paraId="1EBD8BC7" w14:textId="00ADF397" w:rsidR="000C20ED" w:rsidRPr="000C20ED" w:rsidRDefault="000C20ED">
      <w:pPr>
        <w:numPr>
          <w:ilvl w:val="0"/>
          <w:numId w:val="115"/>
        </w:numPr>
      </w:pPr>
      <w:bookmarkStart w:id="260" w:name="OLE_LINK79"/>
      <w:bookmarkStart w:id="261" w:name="OLE_LINK80"/>
      <w:r w:rsidRPr="000C20ED">
        <w:rPr>
          <w:lang w:val="en-US"/>
        </w:rPr>
        <w:t>In</w:t>
      </w:r>
      <w:r w:rsidRPr="000C20ED">
        <w:t xml:space="preserve"> the weighted prediction syntax pred_weight_table( ), remove the syntax elements num_l0_weights and num_l1_weights by instead deriving and using in its place number of active entries </w:t>
      </w:r>
      <w:r w:rsidR="000356EC">
        <w:rPr>
          <w:lang w:val="en-US"/>
        </w:rPr>
        <w:t>–</w:t>
      </w:r>
      <w:r w:rsidRPr="000C20ED">
        <w:rPr>
          <w:lang w:val="en-US"/>
        </w:rPr>
        <w:t xml:space="preserve"> </w:t>
      </w:r>
      <w:r w:rsidR="000356EC">
        <w:t>this d</w:t>
      </w:r>
      <w:r w:rsidRPr="000C20ED">
        <w:t>epends on having number of active entries in picture header (see 1.a above)? (JVET-R0059- item 1b, JVET-R0102)</w:t>
      </w:r>
      <w:r w:rsidR="009236C1">
        <w:t>. This depends on item 1</w:t>
      </w:r>
      <w:r w:rsidR="000356EC">
        <w:t>.a</w:t>
      </w:r>
      <w:r w:rsidR="009236C1">
        <w:t xml:space="preserve"> above</w:t>
      </w:r>
      <w:r w:rsidR="000356EC">
        <w:t>, for which no action was taken; thus, no action was taken for this</w:t>
      </w:r>
      <w:r w:rsidR="009236C1">
        <w:t>.</w:t>
      </w:r>
    </w:p>
    <w:p w14:paraId="65499055" w14:textId="236151E8" w:rsidR="009236C1" w:rsidRPr="000C20ED" w:rsidRDefault="000C20ED" w:rsidP="00DC785E">
      <w:pPr>
        <w:ind w:left="360"/>
        <w:rPr>
          <w:lang w:val="en-US"/>
        </w:rPr>
      </w:pPr>
      <w:r w:rsidRPr="000C20ED">
        <w:rPr>
          <w:lang w:val="en-US"/>
        </w:rPr>
        <w:t>Or: Condition the presence of num_l1_weights, and derivation of NumWeightsL1 by repurposing rpl1_present_flag when using it as proposed in #7 above. (JVET-R0277 item 3)</w:t>
      </w:r>
      <w:r w:rsidR="009236C1">
        <w:rPr>
          <w:lang w:val="en-US"/>
        </w:rPr>
        <w:t>. See item 7 above for the notes about this.</w:t>
      </w:r>
    </w:p>
    <w:p w14:paraId="15DF1C4A" w14:textId="77777777" w:rsidR="000C20ED" w:rsidRPr="000C20ED" w:rsidRDefault="000C20ED" w:rsidP="000C20ED">
      <w:pPr>
        <w:rPr>
          <w:b/>
          <w:bCs/>
          <w:lang w:val="en-GB"/>
        </w:rPr>
      </w:pPr>
      <w:bookmarkStart w:id="262" w:name="OLE_LINK17"/>
      <w:bookmarkStart w:id="263" w:name="OLE_LINK18"/>
      <w:bookmarkEnd w:id="260"/>
      <w:bookmarkEnd w:id="261"/>
      <w:r w:rsidRPr="000C20ED">
        <w:rPr>
          <w:b/>
          <w:bCs/>
          <w:lang w:val="en-GB"/>
        </w:rPr>
        <w:t xml:space="preserve">Related to collocated picture signalling </w:t>
      </w:r>
    </w:p>
    <w:bookmarkEnd w:id="262"/>
    <w:bookmarkEnd w:id="263"/>
    <w:p w14:paraId="2B4CEF3E" w14:textId="77777777" w:rsidR="000C20ED" w:rsidRPr="000C20ED" w:rsidRDefault="000C20ED">
      <w:pPr>
        <w:numPr>
          <w:ilvl w:val="0"/>
          <w:numId w:val="115"/>
        </w:numPr>
        <w:rPr>
          <w:lang w:val="en-US"/>
        </w:rPr>
      </w:pPr>
      <w:r w:rsidRPr="000C20ED">
        <w:rPr>
          <w:lang w:val="en-US"/>
        </w:rPr>
        <w:t xml:space="preserve">In the syntax condition for signalling of the collocated picture in the PH, replace "num_ref_entries[ 0 ][ RplsIdx[ 0 ] ]" and "num_ref_entries[ 1 ][ RplsIdx[ 1 ] ]" with "NumRefIdxActive[ 0 ]" and " NumRefIdxActive[ 1 ]" respectively </w:t>
      </w:r>
      <w:bookmarkStart w:id="264" w:name="OLE_LINK219"/>
      <w:bookmarkStart w:id="265" w:name="OLE_LINK220"/>
      <w:r w:rsidRPr="000C20ED">
        <w:rPr>
          <w:lang w:val="en-US"/>
        </w:rPr>
        <w:t xml:space="preserve">- </w:t>
      </w:r>
      <w:r w:rsidRPr="000C20ED">
        <w:t>Depends on having number of active entries in picture header (see 1.a above)</w:t>
      </w:r>
      <w:bookmarkEnd w:id="264"/>
      <w:bookmarkEnd w:id="265"/>
      <w:r w:rsidRPr="000C20ED">
        <w:rPr>
          <w:lang w:val="en-US"/>
        </w:rPr>
        <w:t>? (JVET-R0059)</w:t>
      </w:r>
    </w:p>
    <w:p w14:paraId="668127D6" w14:textId="6965D557" w:rsidR="008D6049" w:rsidRDefault="008D6049" w:rsidP="008D6049">
      <w:pPr>
        <w:ind w:left="360"/>
      </w:pPr>
      <w:r>
        <w:t>Proposed text:</w:t>
      </w:r>
    </w:p>
    <w:p w14:paraId="4182E561" w14:textId="02B64E1D" w:rsidR="000C20ED" w:rsidRPr="000C20ED" w:rsidRDefault="000C20ED" w:rsidP="00805739">
      <w:pPr>
        <w:ind w:left="1195"/>
      </w:pPr>
      <w:r w:rsidRPr="000C20ED">
        <w:t xml:space="preserve">When ph_collocated_from_l0_flag is equal to 1, ph_collocated_ref_idx refers to an entry in reference picture list 0, and the value of ph_collocated_ref_idx shall be in the range of 0 to </w:t>
      </w:r>
      <w:r w:rsidRPr="00805739" w:rsidDel="001F25D9">
        <w:rPr>
          <w:bCs/>
          <w:i/>
          <w:iCs/>
        </w:rPr>
        <w:t>NumRefIdxActive[ </w:t>
      </w:r>
      <w:r w:rsidRPr="00805739">
        <w:rPr>
          <w:bCs/>
          <w:i/>
          <w:iCs/>
        </w:rPr>
        <w:t>0</w:t>
      </w:r>
      <w:r w:rsidRPr="00805739" w:rsidDel="001F25D9">
        <w:rPr>
          <w:bCs/>
          <w:i/>
          <w:iCs/>
        </w:rPr>
        <w:t> ]</w:t>
      </w:r>
      <w:r w:rsidRPr="000C20ED">
        <w:t> − 1, inclusive.</w:t>
      </w:r>
    </w:p>
    <w:p w14:paraId="55A69B7F" w14:textId="6BD1BDE8" w:rsidR="000C20ED" w:rsidRPr="000C20ED" w:rsidRDefault="000C20ED" w:rsidP="00805739">
      <w:pPr>
        <w:ind w:left="1195"/>
      </w:pPr>
      <w:r w:rsidRPr="000C20ED">
        <w:t xml:space="preserve">When ph_collocated_from_l0_flag is equal to 0, ph_collocated_ref_idx refers to an entry in reference picture list 1, and the value of ph_collocated_ref_idx shall be in the range of 0 to </w:t>
      </w:r>
      <w:r w:rsidRPr="00805739" w:rsidDel="001F25D9">
        <w:rPr>
          <w:bCs/>
          <w:i/>
          <w:iCs/>
        </w:rPr>
        <w:t>NumRefIdxActive[ </w:t>
      </w:r>
      <w:r w:rsidRPr="00805739">
        <w:rPr>
          <w:bCs/>
          <w:i/>
          <w:iCs/>
        </w:rPr>
        <w:t>1</w:t>
      </w:r>
      <w:r w:rsidRPr="00805739" w:rsidDel="001F25D9">
        <w:rPr>
          <w:bCs/>
          <w:i/>
          <w:iCs/>
        </w:rPr>
        <w:t> ]</w:t>
      </w:r>
      <w:r w:rsidRPr="000C20ED">
        <w:t> − 1, inclusive.</w:t>
      </w:r>
      <w:bookmarkStart w:id="266" w:name="OLE_LINK15"/>
      <w:bookmarkStart w:id="267" w:name="OLE_LINK16"/>
    </w:p>
    <w:bookmarkEnd w:id="266"/>
    <w:bookmarkEnd w:id="267"/>
    <w:p w14:paraId="2999579E" w14:textId="5F04983E" w:rsidR="009236C1" w:rsidRDefault="000356EC" w:rsidP="00DC785E">
      <w:pPr>
        <w:ind w:left="360"/>
        <w:rPr>
          <w:lang w:val="en-US"/>
        </w:rPr>
      </w:pPr>
      <w:r>
        <w:t>This depends on item 1.a above, for which no action was taken; thus, no action was taken for this</w:t>
      </w:r>
      <w:r w:rsidR="009236C1">
        <w:t>.</w:t>
      </w:r>
    </w:p>
    <w:p w14:paraId="73A82822" w14:textId="5421A3E4" w:rsidR="000C20ED" w:rsidRPr="000C20ED" w:rsidRDefault="000C20ED">
      <w:pPr>
        <w:numPr>
          <w:ilvl w:val="0"/>
          <w:numId w:val="115"/>
        </w:numPr>
        <w:rPr>
          <w:lang w:val="en-US"/>
        </w:rPr>
      </w:pPr>
      <w:r w:rsidRPr="000C20ED">
        <w:rPr>
          <w:lang w:val="en-US"/>
        </w:rPr>
        <w:t>Modify the condition for signa</w:t>
      </w:r>
      <w:r w:rsidR="008D6049">
        <w:rPr>
          <w:lang w:val="en-US"/>
        </w:rPr>
        <w:t>l</w:t>
      </w:r>
      <w:r w:rsidRPr="000C20ED">
        <w:rPr>
          <w:lang w:val="en-US"/>
        </w:rPr>
        <w:t xml:space="preserve">ling ph_collocated_ref_idx as follows </w:t>
      </w:r>
      <w:r w:rsidR="008D6049">
        <w:rPr>
          <w:lang w:val="en-US"/>
        </w:rPr>
        <w:t xml:space="preserve">(replacing </w:t>
      </w:r>
      <w:r w:rsidR="008D6049" w:rsidRPr="000C20ED">
        <w:rPr>
          <w:bCs/>
        </w:rPr>
        <w:t>num_ref_entries[ </w:t>
      </w:r>
      <w:r w:rsidR="008D6049">
        <w:rPr>
          <w:bCs/>
        </w:rPr>
        <w:t>X</w:t>
      </w:r>
      <w:r w:rsidR="008D6049" w:rsidRPr="000C20ED">
        <w:rPr>
          <w:bCs/>
        </w:rPr>
        <w:t> ][ </w:t>
      </w:r>
      <w:r w:rsidR="008D6049" w:rsidRPr="000C20ED">
        <w:t>RplsIdx[ </w:t>
      </w:r>
      <w:r w:rsidR="008D6049">
        <w:t>X</w:t>
      </w:r>
      <w:r w:rsidR="008D6049" w:rsidRPr="000C20ED">
        <w:t> ]</w:t>
      </w:r>
      <w:r w:rsidR="008D6049" w:rsidRPr="000C20ED">
        <w:rPr>
          <w:bCs/>
        </w:rPr>
        <w:t> ]</w:t>
      </w:r>
      <w:r w:rsidR="008D6049">
        <w:rPr>
          <w:bCs/>
        </w:rPr>
        <w:t xml:space="preserve"> with </w:t>
      </w:r>
      <w:r w:rsidR="008D6049">
        <w:t xml:space="preserve"> </w:t>
      </w:r>
      <w:r w:rsidR="008D6049" w:rsidRPr="000C20ED">
        <w:t>NumRefIdxActive[ </w:t>
      </w:r>
      <w:r w:rsidR="008D6049">
        <w:t>X</w:t>
      </w:r>
      <w:r w:rsidR="008D6049" w:rsidRPr="000C20ED">
        <w:t> ]</w:t>
      </w:r>
      <w:r w:rsidR="008D6049">
        <w:rPr>
          <w:lang w:val="en-US"/>
        </w:rPr>
        <w:t>) –</w:t>
      </w:r>
      <w:r w:rsidRPr="000C20ED">
        <w:rPr>
          <w:lang w:val="en-US"/>
        </w:rPr>
        <w:t xml:space="preserve"> </w:t>
      </w:r>
      <w:r w:rsidR="008D6049">
        <w:rPr>
          <w:lang w:val="en-US"/>
        </w:rPr>
        <w:t xml:space="preserve">which </w:t>
      </w:r>
      <w:r w:rsidR="008D6049">
        <w:t>d</w:t>
      </w:r>
      <w:r w:rsidRPr="000C20ED">
        <w:t>epend</w:t>
      </w:r>
      <w:r w:rsidR="008D6049">
        <w:t xml:space="preserve">s </w:t>
      </w:r>
      <w:r w:rsidRPr="000C20ED">
        <w:t>on having number of active entries in picture header (see 1.a above)</w:t>
      </w:r>
      <w:r w:rsidRPr="000C20ED">
        <w:rPr>
          <w:lang w:val="en-US"/>
        </w:rPr>
        <w:t>? (JVET-R0059)</w:t>
      </w:r>
    </w:p>
    <w:p w14:paraId="151887C1" w14:textId="4355ED59" w:rsidR="000C20ED" w:rsidRPr="000C20ED" w:rsidRDefault="000C20ED" w:rsidP="00805739">
      <w:pPr>
        <w:ind w:left="1195"/>
        <w:rPr>
          <w:lang w:val="en-US"/>
        </w:rPr>
      </w:pPr>
      <w:r w:rsidRPr="000C20ED">
        <w:t>if( ( ph_collocated_from_l0_flag  &amp;&amp;  NumRefIdxActive[ 0 ] &gt; 1</w:t>
      </w:r>
      <w:r w:rsidRPr="000C20ED">
        <w:br/>
      </w:r>
      <w:bookmarkStart w:id="268" w:name="OLE_LINK162"/>
      <w:bookmarkStart w:id="269" w:name="OLE_LINK163"/>
      <w:r w:rsidRPr="000C20ED">
        <w:tab/>
      </w:r>
      <w:bookmarkStart w:id="270" w:name="_Hlk25142570"/>
      <w:bookmarkEnd w:id="268"/>
      <w:bookmarkEnd w:id="269"/>
      <w:r w:rsidRPr="000C20ED">
        <w:rPr>
          <w:bCs/>
        </w:rPr>
        <w:t>num_ref_entries[ 0 ][ </w:t>
      </w:r>
      <w:r w:rsidRPr="000C20ED">
        <w:t>RplsIdx[ 0 ]</w:t>
      </w:r>
      <w:r w:rsidRPr="000C20ED">
        <w:rPr>
          <w:bCs/>
        </w:rPr>
        <w:t> ]</w:t>
      </w:r>
      <w:r w:rsidRPr="000C20ED">
        <w:t xml:space="preserve"> </w:t>
      </w:r>
      <w:bookmarkEnd w:id="270"/>
      <w:r w:rsidRPr="000C20ED">
        <w:t>&gt; 1 )  | |</w:t>
      </w:r>
      <w:r w:rsidRPr="000C20ED">
        <w:br/>
      </w:r>
      <w:r w:rsidRPr="000C20ED">
        <w:tab/>
        <w:t xml:space="preserve"> ( !ph_collocated_from_l0_flag  &amp;&amp;  NumRefIdxActive[ 1 ] &gt; 1</w:t>
      </w:r>
      <w:r w:rsidR="008D6049">
        <w:t xml:space="preserve"> </w:t>
      </w:r>
      <w:r w:rsidRPr="000C20ED">
        <w:t>) )</w:t>
      </w:r>
    </w:p>
    <w:p w14:paraId="5CEAD9B8" w14:textId="11F6A040" w:rsidR="009236C1" w:rsidRDefault="000356EC" w:rsidP="00DC785E">
      <w:pPr>
        <w:ind w:left="360"/>
        <w:rPr>
          <w:lang w:val="en-US"/>
        </w:rPr>
      </w:pPr>
      <w:r>
        <w:t>This depends on item 1.a above, for which no action was taken; thus, no action was taken for this.</w:t>
      </w:r>
    </w:p>
    <w:p w14:paraId="691CC410" w14:textId="191937B1" w:rsidR="000C20ED" w:rsidRPr="000C20ED" w:rsidRDefault="009236C1">
      <w:pPr>
        <w:numPr>
          <w:ilvl w:val="0"/>
          <w:numId w:val="115"/>
        </w:numPr>
        <w:rPr>
          <w:lang w:val="en-US"/>
        </w:rPr>
      </w:pPr>
      <w:r>
        <w:rPr>
          <w:lang w:val="en-US"/>
        </w:rPr>
        <w:t>s</w:t>
      </w:r>
      <w:r w:rsidR="000C20ED" w:rsidRPr="000C20ED">
        <w:rPr>
          <w:lang w:val="en-US"/>
        </w:rPr>
        <w:t xml:space="preserve">lice_collocated_from_l0_flag for </w:t>
      </w:r>
      <w:r w:rsidR="008D6049">
        <w:rPr>
          <w:lang w:val="en-US"/>
        </w:rPr>
        <w:t>P</w:t>
      </w:r>
      <w:r w:rsidR="000C20ED" w:rsidRPr="000C20ED">
        <w:rPr>
          <w:lang w:val="en-US"/>
        </w:rPr>
        <w:t xml:space="preserve"> slices:</w:t>
      </w:r>
    </w:p>
    <w:p w14:paraId="0F9A888F" w14:textId="5516EDC0" w:rsidR="000C20ED" w:rsidRPr="000C20ED" w:rsidRDefault="000C20ED">
      <w:pPr>
        <w:numPr>
          <w:ilvl w:val="1"/>
          <w:numId w:val="115"/>
        </w:numPr>
        <w:rPr>
          <w:lang w:val="en-US"/>
        </w:rPr>
      </w:pPr>
      <w:r w:rsidRPr="000C20ED">
        <w:rPr>
          <w:lang w:val="en-US"/>
        </w:rPr>
        <w:t xml:space="preserve">Add </w:t>
      </w:r>
      <w:r w:rsidR="008D6049">
        <w:rPr>
          <w:lang w:val="en-US"/>
        </w:rPr>
        <w:t xml:space="preserve">the </w:t>
      </w:r>
      <w:r w:rsidRPr="000C20ED">
        <w:rPr>
          <w:lang w:val="en-US"/>
        </w:rPr>
        <w:t>following constraint? (JVET-R0059, JVET-R0253 item 1)</w:t>
      </w:r>
    </w:p>
    <w:p w14:paraId="4EF51F3E" w14:textId="77777777" w:rsidR="009236C1" w:rsidRDefault="000C20ED" w:rsidP="00805739">
      <w:pPr>
        <w:ind w:left="2390"/>
        <w:rPr>
          <w:lang w:val="en-US"/>
        </w:rPr>
      </w:pPr>
      <w:r w:rsidRPr="000C20ED">
        <w:rPr>
          <w:lang w:val="en-US"/>
        </w:rPr>
        <w:t>When ph_temporal_mvp_enabled_flag and rpl_info_in_ph_flag are both equal to 1 and there is at least one P slice in the picture, the value of ph_collocated_from_l0_flag shall be equal to 1? (JVET-R0059)</w:t>
      </w:r>
    </w:p>
    <w:p w14:paraId="36759B42" w14:textId="777A35BF" w:rsidR="000C20ED" w:rsidRPr="000C20ED" w:rsidRDefault="000C20ED" w:rsidP="00805739">
      <w:pPr>
        <w:ind w:left="2390"/>
        <w:rPr>
          <w:lang w:val="en-US"/>
        </w:rPr>
      </w:pPr>
      <w:r w:rsidRPr="000C20ED">
        <w:rPr>
          <w:lang w:val="en-US"/>
        </w:rPr>
        <w:t>OR</w:t>
      </w:r>
    </w:p>
    <w:p w14:paraId="58D20D7D" w14:textId="77777777" w:rsidR="000C20ED" w:rsidRPr="000C20ED" w:rsidRDefault="000C20ED" w:rsidP="00805739">
      <w:pPr>
        <w:ind w:left="2390"/>
        <w:rPr>
          <w:lang w:val="en-US"/>
        </w:rPr>
      </w:pPr>
      <w:r w:rsidRPr="000C20ED">
        <w:rPr>
          <w:lang w:val="en-US"/>
        </w:rPr>
        <w:t>It is a requirement of bitstream conformance that slice_collocated_from_l0_flag shall be equal to 1 when slice_type is equal to P (JVET-R0253 item 1).</w:t>
      </w:r>
    </w:p>
    <w:p w14:paraId="19235498" w14:textId="28FE2248" w:rsidR="009236C1" w:rsidRDefault="009236C1" w:rsidP="00DC785E">
      <w:pPr>
        <w:ind w:left="1080"/>
      </w:pPr>
      <w:r>
        <w:t xml:space="preserve">These two are </w:t>
      </w:r>
      <w:r w:rsidR="00532984">
        <w:t>technically</w:t>
      </w:r>
      <w:r>
        <w:t xml:space="preserve"> equivalent.</w:t>
      </w:r>
    </w:p>
    <w:p w14:paraId="0D5C5E70" w14:textId="23E1666E" w:rsidR="000C20ED" w:rsidRPr="000C20ED" w:rsidRDefault="000C20ED">
      <w:pPr>
        <w:numPr>
          <w:ilvl w:val="1"/>
          <w:numId w:val="115"/>
        </w:numPr>
      </w:pPr>
      <w:r w:rsidRPr="000C20ED">
        <w:t>When not present, infer slice_collocated_from_l0_flag to be equal to 1 for P-slices? (JVET-R0277 item 2)</w:t>
      </w:r>
    </w:p>
    <w:p w14:paraId="1FC332F6" w14:textId="0B63619F" w:rsidR="009236C1" w:rsidRDefault="009236C1" w:rsidP="009236C1">
      <w:pPr>
        <w:ind w:left="360"/>
      </w:pPr>
      <w:r>
        <w:rPr>
          <w:lang w:val="en-GB"/>
        </w:rPr>
        <w:t xml:space="preserve">It was said that we currently have a bug for P slices. The inference of </w:t>
      </w:r>
      <w:r w:rsidRPr="000C20ED">
        <w:t>slice_collocated_from_l0_flag</w:t>
      </w:r>
      <w:r>
        <w:t xml:space="preserve"> is incorrect when the RPL is signalled in the PH and the </w:t>
      </w:r>
      <w:r w:rsidRPr="000C20ED">
        <w:t>slice_collocated_from_l0_flag</w:t>
      </w:r>
      <w:r>
        <w:t xml:space="preserve"> is inferred to be equal to 0, which doesn’t make sense.</w:t>
      </w:r>
    </w:p>
    <w:p w14:paraId="4A0E842E" w14:textId="3875E485" w:rsidR="003363E6" w:rsidRDefault="009236C1" w:rsidP="009236C1">
      <w:pPr>
        <w:ind w:left="360"/>
      </w:pPr>
      <w:r>
        <w:t xml:space="preserve">If we </w:t>
      </w:r>
      <w:r w:rsidR="003363E6">
        <w:t>try to just infer the flag to be equal to 0 in this case, we need to consider the possibility that the index into the list is not a valid position in list 0. There is already a constraint that the index must be valid in this case.</w:t>
      </w:r>
      <w:r w:rsidR="00532984">
        <w:t xml:space="preserve"> And the collocated picture needs to be the same for all slices, so this means that the same picture must be at the same position in both lists in this case.</w:t>
      </w:r>
    </w:p>
    <w:p w14:paraId="1DCC9D48" w14:textId="6F8D1BFE" w:rsidR="00532984" w:rsidRDefault="00532984" w:rsidP="009236C1">
      <w:pPr>
        <w:ind w:left="360"/>
      </w:pPr>
      <w:r>
        <w:t>It was commented that depending on the “extra when” in the semantics might be not as clear as other ways expressing that constraint.</w:t>
      </w:r>
    </w:p>
    <w:p w14:paraId="46C26429" w14:textId="67692D33" w:rsidR="00532984" w:rsidRDefault="00532984" w:rsidP="009236C1">
      <w:pPr>
        <w:ind w:left="360"/>
      </w:pPr>
      <w:r>
        <w:t>Both approaches would allow a picture that is all B slices to use a collocated picture that is not in list 0.</w:t>
      </w:r>
    </w:p>
    <w:p w14:paraId="48F7E348" w14:textId="631751F5" w:rsidR="00953016" w:rsidRDefault="00953016" w:rsidP="009236C1">
      <w:pPr>
        <w:ind w:left="360"/>
      </w:pPr>
      <w:r>
        <w:t>Both approaches would be valid. It was suggested that approach “a” is easier to understand. Approach “a” is a bit more constrained, although not in a way that seemed clearly helpful.</w:t>
      </w:r>
    </w:p>
    <w:p w14:paraId="10B01107" w14:textId="6F48F013" w:rsidR="00953016" w:rsidRDefault="00953016" w:rsidP="009236C1">
      <w:pPr>
        <w:ind w:left="360"/>
      </w:pPr>
      <w:r>
        <w:t>Both approaches seem straightforward intuitive about what the decoder should do.</w:t>
      </w:r>
    </w:p>
    <w:p w14:paraId="5C2F0595" w14:textId="0E96963D" w:rsidR="00953016" w:rsidRDefault="00953016" w:rsidP="009236C1">
      <w:pPr>
        <w:ind w:left="360"/>
      </w:pPr>
      <w:r>
        <w:t>The only reason approach “a” might be easier to understand is that it implies the above-described complicated constraint, but that constraint is already in the standard regardless of whether inference or signalling is used. The current design already allows the flag to have different values in different slices.</w:t>
      </w:r>
    </w:p>
    <w:p w14:paraId="420E4E4B" w14:textId="57EDE40B" w:rsidR="00D95106" w:rsidRDefault="00D95106" w:rsidP="009236C1">
      <w:pPr>
        <w:ind w:left="360"/>
      </w:pPr>
      <w:r>
        <w:t>The minimum change to fix the bug is approach b.</w:t>
      </w:r>
      <w:r w:rsidR="00B46C0A">
        <w:t xml:space="preserve"> It fixes the bug without introducing any further constraint.</w:t>
      </w:r>
    </w:p>
    <w:p w14:paraId="07D7AD04" w14:textId="735B864F" w:rsidR="00953016" w:rsidRPr="00DC785E" w:rsidRDefault="00D95106" w:rsidP="00DC785E">
      <w:pPr>
        <w:ind w:left="360"/>
        <w:rPr>
          <w:lang w:val="en-GB"/>
        </w:rPr>
      </w:pPr>
      <w:r w:rsidRPr="00DC785E">
        <w:rPr>
          <w:highlight w:val="yellow"/>
        </w:rPr>
        <w:t>Decision (bug fix)</w:t>
      </w:r>
      <w:r>
        <w:t>: Adopt approach b.</w:t>
      </w:r>
    </w:p>
    <w:p w14:paraId="54865A6D" w14:textId="47F2DEB7" w:rsidR="00D95106" w:rsidRDefault="00D95106" w:rsidP="00D95106">
      <w:pPr>
        <w:pStyle w:val="Textkrper"/>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1715</w:t>
      </w:r>
      <w:r w:rsidRPr="00FB3B57">
        <w:rPr>
          <w:bCs/>
          <w:highlight w:val="yellow"/>
        </w:rPr>
        <w:t xml:space="preserve"> UTC</w:t>
      </w:r>
      <w:r>
        <w:rPr>
          <w:bCs/>
          <w:highlight w:val="yellow"/>
        </w:rPr>
        <w:t xml:space="preserve"> (GJS)</w:t>
      </w:r>
      <w:r w:rsidRPr="00FB3B57">
        <w:rPr>
          <w:bCs/>
          <w:highlight w:val="yellow"/>
        </w:rPr>
        <w:t>.</w:t>
      </w:r>
    </w:p>
    <w:p w14:paraId="1A98CB6A" w14:textId="0AD1339C" w:rsidR="00160605" w:rsidRDefault="00160605" w:rsidP="00160605">
      <w:pPr>
        <w:pStyle w:val="Textkrpe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Friday</w:t>
      </w:r>
      <w:r w:rsidRPr="00FB3B57">
        <w:rPr>
          <w:bCs/>
          <w:highlight w:val="yellow"/>
        </w:rPr>
        <w:t xml:space="preserve"> </w:t>
      </w:r>
      <w:r>
        <w:rPr>
          <w:bCs/>
          <w:highlight w:val="yellow"/>
        </w:rPr>
        <w:t>24</w:t>
      </w:r>
      <w:r w:rsidRPr="00FB3B57">
        <w:rPr>
          <w:bCs/>
          <w:highlight w:val="yellow"/>
        </w:rPr>
        <w:t xml:space="preserve"> April at approximately </w:t>
      </w:r>
      <w:r>
        <w:rPr>
          <w:bCs/>
          <w:highlight w:val="yellow"/>
        </w:rPr>
        <w:t>0615</w:t>
      </w:r>
      <w:r w:rsidRPr="00FB3B57">
        <w:rPr>
          <w:bCs/>
          <w:highlight w:val="yellow"/>
        </w:rPr>
        <w:t xml:space="preserve"> UTC</w:t>
      </w:r>
      <w:r>
        <w:rPr>
          <w:bCs/>
          <w:highlight w:val="yellow"/>
        </w:rPr>
        <w:t xml:space="preserve"> (GJS)</w:t>
      </w:r>
      <w:r w:rsidRPr="00FB3B57">
        <w:rPr>
          <w:bCs/>
          <w:highlight w:val="yellow"/>
        </w:rPr>
        <w:t>.</w:t>
      </w:r>
    </w:p>
    <w:p w14:paraId="2B9FA2FD" w14:textId="63C1E035" w:rsidR="000C20ED" w:rsidRPr="000C20ED" w:rsidRDefault="000C20ED" w:rsidP="000C20ED">
      <w:pPr>
        <w:rPr>
          <w:b/>
          <w:bCs/>
          <w:lang w:val="en-GB"/>
        </w:rPr>
      </w:pPr>
      <w:r w:rsidRPr="000C20ED">
        <w:rPr>
          <w:b/>
          <w:bCs/>
          <w:lang w:val="en-GB"/>
        </w:rPr>
        <w:t xml:space="preserve">Related to ph_temporal_mvp_enabled_flag: </w:t>
      </w:r>
    </w:p>
    <w:p w14:paraId="263C9582" w14:textId="7AE5A78C" w:rsidR="000C20ED" w:rsidRPr="000C20ED" w:rsidRDefault="000C20ED">
      <w:pPr>
        <w:numPr>
          <w:ilvl w:val="0"/>
          <w:numId w:val="115"/>
        </w:numPr>
        <w:rPr>
          <w:lang w:val="en-US"/>
        </w:rPr>
      </w:pPr>
      <w:r w:rsidRPr="000C20ED">
        <w:rPr>
          <w:lang w:val="en-US"/>
        </w:rPr>
        <w:t>Modify the existing constraint in the slice header semantics on the collocated picture by only keeping the 0-valued-RprConstraintsActive[ ][ ] aspect as follows? (JVET-R0059)</w:t>
      </w:r>
    </w:p>
    <w:p w14:paraId="7D406EA5" w14:textId="395B6A38" w:rsidR="000C20ED" w:rsidRPr="000C20ED" w:rsidRDefault="000C20ED" w:rsidP="00805739">
      <w:pPr>
        <w:ind w:left="360"/>
      </w:pPr>
      <w:r w:rsidRPr="000C20ED">
        <w:t xml:space="preserve">It is a requirement of bitstream conformance that </w:t>
      </w:r>
      <w:r w:rsidR="008D6049">
        <w:t>[</w:t>
      </w:r>
      <w:r w:rsidR="008D6049" w:rsidRPr="00805739">
        <w:rPr>
          <w:i/>
          <w:iCs/>
        </w:rPr>
        <w:t>Removing: “</w:t>
      </w:r>
      <w:r w:rsidRPr="00805739">
        <w:rPr>
          <w:i/>
          <w:iCs/>
        </w:rPr>
        <w:t>the values of pic_width_in_luma_samples and pic_height_in_luma_samples of the reference picture referred to by slice_collocated_ref_idx shall be equal to the values of pic_width_in_luma_samples and pic_height_in_luma_samples, respectively, of the current picture, and</w:t>
      </w:r>
      <w:r w:rsidR="008D6049" w:rsidRPr="00805739">
        <w:rPr>
          <w:i/>
          <w:iCs/>
        </w:rPr>
        <w:t>”</w:t>
      </w:r>
      <w:r w:rsidR="008D6049">
        <w:t>]</w:t>
      </w:r>
      <w:r w:rsidRPr="000C20ED">
        <w:t xml:space="preserve"> RprConstraintsActive[ slice_collocated_from_l0_flag</w:t>
      </w:r>
      <w:r w:rsidR="008D6049">
        <w:t> </w:t>
      </w:r>
      <w:r w:rsidRPr="000C20ED">
        <w:t>?</w:t>
      </w:r>
      <w:r w:rsidR="008D6049">
        <w:t> </w:t>
      </w:r>
      <w:r w:rsidRPr="000C20ED">
        <w:t>0</w:t>
      </w:r>
      <w:r w:rsidR="008D6049">
        <w:t> </w:t>
      </w:r>
      <w:r w:rsidRPr="000C20ED">
        <w:t>:</w:t>
      </w:r>
      <w:r w:rsidR="008D6049">
        <w:t> </w:t>
      </w:r>
      <w:r w:rsidRPr="000C20ED">
        <w:t>1 ][ slice_collocated_ref_idx ] shall be equal to 0.</w:t>
      </w:r>
    </w:p>
    <w:p w14:paraId="2BE1A8A7" w14:textId="77777777" w:rsidR="000C20ED" w:rsidRPr="00805739" w:rsidRDefault="000C20ED" w:rsidP="00805739">
      <w:pPr>
        <w:ind w:left="360"/>
        <w:rPr>
          <w:i/>
          <w:iCs/>
          <w:lang w:val="en-US"/>
        </w:rPr>
      </w:pPr>
      <w:r w:rsidRPr="00805739">
        <w:rPr>
          <w:i/>
          <w:iCs/>
        </w:rPr>
        <w:t>NOTE – The above constraint requires the collocated picture to have the same spatial resolution and scaling window offsets as the current picture.</w:t>
      </w:r>
    </w:p>
    <w:p w14:paraId="41FDAFF4" w14:textId="0B4809A6" w:rsidR="00160605" w:rsidRDefault="00C02745" w:rsidP="00160605">
      <w:pPr>
        <w:ind w:left="360"/>
        <w:rPr>
          <w:lang w:val="en-US"/>
        </w:rPr>
      </w:pPr>
      <w:r>
        <w:rPr>
          <w:lang w:val="en-US"/>
        </w:rPr>
        <w:t>This</w:t>
      </w:r>
      <w:r w:rsidR="00160605">
        <w:rPr>
          <w:lang w:val="en-US"/>
        </w:rPr>
        <w:t xml:space="preserve"> is just to simplify the semantics to remove some redundant aspects. It does not change technical constraints.</w:t>
      </w:r>
    </w:p>
    <w:p w14:paraId="26A8E82D" w14:textId="4E31C115" w:rsidR="00160605" w:rsidRDefault="00160605" w:rsidP="002A608C">
      <w:pPr>
        <w:ind w:left="360"/>
        <w:rPr>
          <w:lang w:val="en-US"/>
        </w:rPr>
      </w:pPr>
      <w:r w:rsidRPr="002A608C">
        <w:rPr>
          <w:highlight w:val="yellow"/>
          <w:lang w:val="en-US"/>
        </w:rPr>
        <w:t>Editor action item</w:t>
      </w:r>
      <w:r>
        <w:rPr>
          <w:lang w:val="en-US"/>
        </w:rPr>
        <w:t>: The editor is suggested to consider this suggested editorial improvement.</w:t>
      </w:r>
    </w:p>
    <w:p w14:paraId="0B0FDA20" w14:textId="77777777" w:rsidR="000C20ED" w:rsidRPr="000C20ED" w:rsidRDefault="000C20ED">
      <w:pPr>
        <w:numPr>
          <w:ilvl w:val="0"/>
          <w:numId w:val="115"/>
        </w:numPr>
        <w:rPr>
          <w:lang w:val="en-US"/>
        </w:rPr>
      </w:pPr>
      <w:r w:rsidRPr="000C20ED">
        <w:rPr>
          <w:lang w:val="en-US"/>
        </w:rPr>
        <w:t>Constraint on ph_temporal_mvp_enabled_flag:</w:t>
      </w:r>
    </w:p>
    <w:p w14:paraId="7A2FADBA" w14:textId="77777777" w:rsidR="000C20ED" w:rsidRPr="000C20ED" w:rsidRDefault="000C20ED">
      <w:pPr>
        <w:numPr>
          <w:ilvl w:val="1"/>
          <w:numId w:val="115"/>
        </w:numPr>
        <w:rPr>
          <w:lang w:val="en-US"/>
        </w:rPr>
      </w:pPr>
      <w:r w:rsidRPr="000C20ED">
        <w:rPr>
          <w:lang w:val="en-US"/>
        </w:rPr>
        <w:t>Replace the existing constraint on the value of ph_temporal_mvp_enabled_flag</w:t>
      </w:r>
      <w:r w:rsidRPr="000C20ED" w:rsidDel="00121974">
        <w:rPr>
          <w:lang w:val="en-US"/>
        </w:rPr>
        <w:t xml:space="preserve"> </w:t>
      </w:r>
      <w:r w:rsidRPr="000C20ED">
        <w:rPr>
          <w:lang w:val="en-US"/>
        </w:rPr>
        <w:t>with a NOTE, with the addition of the scaling window offsets to be also the same? (JVET-R0059)</w:t>
      </w:r>
    </w:p>
    <w:p w14:paraId="1228A9F1" w14:textId="1451B5A9" w:rsidR="000C20ED" w:rsidRPr="000C20ED" w:rsidRDefault="000C20ED" w:rsidP="00805739">
      <w:pPr>
        <w:ind w:left="2390"/>
      </w:pPr>
      <w:r w:rsidRPr="000C20ED">
        <w:rPr>
          <w:b/>
        </w:rPr>
        <w:t>ph_temporal_mvp_enabled_flag</w:t>
      </w:r>
      <w:r w:rsidRPr="000C20ED">
        <w:t xml:space="preserve"> specifies whether temporal motion vector predictors can be used for inter prediction for slices associated with the PH. If ph_temporal_mvp_enabled_flag is equal to 0, the syntax elements of the slices associated with the PH shall be constrained such that no temporal motion vector predictor is used in decoding of the slices. Otherwise (ph_temporal_mvp_enabled_flag is equal to 1), temporal motion vector predictors may be used in decoding of the slices associated with the PH. When not present, the value of ph_temporal_mvp_enabled_flag is inferred to be equal to 0. </w:t>
      </w:r>
      <w:r w:rsidR="003C78DC">
        <w:t>[</w:t>
      </w:r>
      <w:r w:rsidR="003C78DC" w:rsidRPr="002A608C">
        <w:rPr>
          <w:i/>
        </w:rPr>
        <w:t>Removing: “</w:t>
      </w:r>
      <w:r w:rsidRPr="002A608C">
        <w:rPr>
          <w:i/>
        </w:rPr>
        <w:t>When no reference picture in the DPB has the same spatial resolution as the current picture, the value of ph_temporal_mvp_enabled_flag shall be equal to 0.</w:t>
      </w:r>
      <w:r w:rsidR="003C78DC" w:rsidRPr="002A608C">
        <w:rPr>
          <w:i/>
        </w:rPr>
        <w:t>”</w:t>
      </w:r>
      <w:r w:rsidR="003C78DC">
        <w:t>]</w:t>
      </w:r>
    </w:p>
    <w:p w14:paraId="3D0C2F49" w14:textId="77777777" w:rsidR="000C20ED" w:rsidRPr="00805739" w:rsidRDefault="000C20ED" w:rsidP="00805739">
      <w:pPr>
        <w:ind w:left="2390"/>
        <w:rPr>
          <w:i/>
          <w:iCs/>
        </w:rPr>
      </w:pPr>
      <w:r w:rsidRPr="00805739">
        <w:rPr>
          <w:i/>
          <w:iCs/>
        </w:rPr>
        <w:t>NOTE – The value of ph_temporal_mvp_enabled_flag has to be equal to 0 when no reference picture in the DPB has the same spatial resolution and scaling window offsets as the current picture.</w:t>
      </w:r>
    </w:p>
    <w:p w14:paraId="177EC7DB" w14:textId="5759A66F" w:rsidR="000C20ED" w:rsidRPr="000C20ED" w:rsidRDefault="000C20ED">
      <w:pPr>
        <w:numPr>
          <w:ilvl w:val="1"/>
          <w:numId w:val="115"/>
        </w:numPr>
      </w:pPr>
      <w:r w:rsidRPr="000C20ED">
        <w:rPr>
          <w:lang w:val="en-US"/>
        </w:rPr>
        <w:t xml:space="preserve">Add a constraint considering </w:t>
      </w:r>
      <w:r w:rsidRPr="000C20ED">
        <w:t>the offsets that are applied to the picture size for scaling ratio calculation in the bitstream conformance of</w:t>
      </w:r>
      <w:r w:rsidRPr="000C20ED">
        <w:rPr>
          <w:lang w:val="en-US"/>
        </w:rPr>
        <w:t xml:space="preserve"> </w:t>
      </w:r>
      <w:r w:rsidRPr="000C20ED">
        <w:t>ph_temporal_mvp_enabled_flag? (JVET-R0323 items 1)</w:t>
      </w:r>
    </w:p>
    <w:p w14:paraId="75C5E935" w14:textId="77777777" w:rsidR="000C20ED" w:rsidRPr="000C20ED" w:rsidRDefault="000C20ED" w:rsidP="00805739">
      <w:pPr>
        <w:ind w:left="2390"/>
      </w:pPr>
      <w:r w:rsidRPr="000C20ED">
        <w:t xml:space="preserve">When no reference picture in the DPB has the same spatial resolution </w:t>
      </w:r>
      <w:r w:rsidRPr="00805739">
        <w:rPr>
          <w:i/>
          <w:iCs/>
        </w:rPr>
        <w:t>and the same offsets that are applied to the picture size for scaling ratio calculation as the current picture</w:t>
      </w:r>
      <w:r w:rsidRPr="000C20ED">
        <w:t>, the value of ph_temporal_mvp_enabled_flag shall be equal to 0.</w:t>
      </w:r>
    </w:p>
    <w:p w14:paraId="3876A7DC" w14:textId="304B2D68" w:rsidR="00C02745" w:rsidRDefault="00C02745" w:rsidP="00C02745">
      <w:pPr>
        <w:ind w:left="360"/>
        <w:rPr>
          <w:lang w:val="en-US"/>
        </w:rPr>
      </w:pPr>
      <w:r>
        <w:rPr>
          <w:lang w:val="en-US"/>
        </w:rPr>
        <w:t>This is just to simplify the editorial expression. It does not change technical constraints.</w:t>
      </w:r>
    </w:p>
    <w:p w14:paraId="2B5386BE" w14:textId="656A5FF8" w:rsidR="00160605" w:rsidRDefault="00C02745" w:rsidP="002A608C">
      <w:pPr>
        <w:ind w:left="360"/>
      </w:pPr>
      <w:r w:rsidRPr="0070046F">
        <w:rPr>
          <w:highlight w:val="yellow"/>
          <w:lang w:val="en-US"/>
        </w:rPr>
        <w:t>Editor action item</w:t>
      </w:r>
      <w:r>
        <w:rPr>
          <w:lang w:val="en-US"/>
        </w:rPr>
        <w:t>: The editor is suggested to consider these suggested editorial improvements.</w:t>
      </w:r>
    </w:p>
    <w:p w14:paraId="44908F7D" w14:textId="4F38E740" w:rsidR="000C20ED" w:rsidRPr="000C20ED" w:rsidRDefault="000C20ED">
      <w:pPr>
        <w:numPr>
          <w:ilvl w:val="0"/>
          <w:numId w:val="115"/>
        </w:numPr>
      </w:pPr>
      <w:r w:rsidRPr="000C20ED">
        <w:t>Add a bitstream conformance on ph_temporal_mvp_enabled_flag to force its value to 0 when there is no common reference picture existing in the reference picture lists of the all the slices associated with the coded picture? (JVET-R0323 item 2)</w:t>
      </w:r>
    </w:p>
    <w:p w14:paraId="78DD845A" w14:textId="77777777" w:rsidR="000C20ED" w:rsidRPr="000C20ED" w:rsidRDefault="000C20ED" w:rsidP="00805739">
      <w:pPr>
        <w:ind w:left="1195"/>
      </w:pPr>
      <w:r w:rsidRPr="000C20ED">
        <w:t>When there is no common reference picture existing among all the slices associated with the PH, the value of ph_temporal_mvp_enabled_flag shall be equal to 0.</w:t>
      </w:r>
    </w:p>
    <w:p w14:paraId="4F19B104" w14:textId="362CECAC" w:rsidR="00C02745" w:rsidRDefault="00C02745" w:rsidP="00C02745">
      <w:pPr>
        <w:ind w:left="360"/>
        <w:rPr>
          <w:lang w:val="en-US"/>
        </w:rPr>
      </w:pPr>
      <w:r>
        <w:rPr>
          <w:lang w:val="en-US"/>
        </w:rPr>
        <w:t>This is just to simplify the semantics to remove some redundant aspects. It does not change technical constraints.</w:t>
      </w:r>
    </w:p>
    <w:p w14:paraId="27A8D62C" w14:textId="139BA823" w:rsidR="00C02745" w:rsidRDefault="00C02745" w:rsidP="00C02745">
      <w:pPr>
        <w:ind w:left="360"/>
        <w:rPr>
          <w:lang w:val="en-US"/>
        </w:rPr>
      </w:pPr>
      <w:r w:rsidRPr="0070046F">
        <w:rPr>
          <w:highlight w:val="yellow"/>
          <w:lang w:val="en-US"/>
        </w:rPr>
        <w:t>Editor action item</w:t>
      </w:r>
      <w:r>
        <w:rPr>
          <w:lang w:val="en-US"/>
        </w:rPr>
        <w:t>: The editor is suggested to consider this suggested editorial improvement. Perhaps a NOTE would be all that is needed, if any action is needed.</w:t>
      </w:r>
    </w:p>
    <w:p w14:paraId="7A74188E" w14:textId="0150B449" w:rsidR="00C02745" w:rsidRDefault="00C02745" w:rsidP="00C02745">
      <w:pPr>
        <w:pStyle w:val="Textkrper"/>
      </w:pPr>
      <w:r w:rsidRPr="00FB3B57">
        <w:rPr>
          <w:bCs/>
          <w:highlight w:val="yellow"/>
        </w:rPr>
        <w:t xml:space="preserve">Discussion </w:t>
      </w:r>
      <w:r>
        <w:rPr>
          <w:bCs/>
          <w:highlight w:val="yellow"/>
        </w:rPr>
        <w:t>of these topics on JVET Friday</w:t>
      </w:r>
      <w:r w:rsidRPr="00FB3B57">
        <w:rPr>
          <w:bCs/>
          <w:highlight w:val="yellow"/>
        </w:rPr>
        <w:t xml:space="preserve"> </w:t>
      </w:r>
      <w:r>
        <w:rPr>
          <w:bCs/>
          <w:highlight w:val="yellow"/>
        </w:rPr>
        <w:t>24</w:t>
      </w:r>
      <w:r w:rsidRPr="00FB3B57">
        <w:rPr>
          <w:bCs/>
          <w:highlight w:val="yellow"/>
        </w:rPr>
        <w:t xml:space="preserve"> April </w:t>
      </w:r>
      <w:r>
        <w:rPr>
          <w:bCs/>
          <w:highlight w:val="yellow"/>
        </w:rPr>
        <w:t xml:space="preserve">ended </w:t>
      </w:r>
      <w:r w:rsidRPr="00FB3B57">
        <w:rPr>
          <w:bCs/>
          <w:highlight w:val="yellow"/>
        </w:rPr>
        <w:t xml:space="preserve">at approximately </w:t>
      </w:r>
      <w:r>
        <w:rPr>
          <w:bCs/>
          <w:highlight w:val="yellow"/>
        </w:rPr>
        <w:t>0625</w:t>
      </w:r>
      <w:r w:rsidRPr="00FB3B57">
        <w:rPr>
          <w:bCs/>
          <w:highlight w:val="yellow"/>
        </w:rPr>
        <w:t xml:space="preserve"> UTC</w:t>
      </w:r>
      <w:r>
        <w:rPr>
          <w:bCs/>
          <w:highlight w:val="yellow"/>
        </w:rPr>
        <w:t xml:space="preserve"> (GJS)</w:t>
      </w:r>
      <w:r w:rsidRPr="00FB3B57">
        <w:rPr>
          <w:bCs/>
          <w:highlight w:val="yellow"/>
        </w:rPr>
        <w:t>.</w:t>
      </w:r>
    </w:p>
    <w:p w14:paraId="5D994412" w14:textId="77777777" w:rsidR="000C20ED" w:rsidRPr="00FB3B57" w:rsidRDefault="000C20ED" w:rsidP="000C20ED"/>
    <w:p w14:paraId="5F896A48" w14:textId="77777777" w:rsidR="001343BA" w:rsidRPr="00FB3B57" w:rsidRDefault="009E4878" w:rsidP="001343BA">
      <w:pPr>
        <w:pStyle w:val="berschrift9"/>
        <w:rPr>
          <w:rFonts w:eastAsia="Times New Roman"/>
          <w:szCs w:val="24"/>
          <w:lang w:val="en-CA"/>
        </w:rPr>
      </w:pPr>
      <w:hyperlink r:id="rId502"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(Bytedance)]</w:t>
      </w:r>
    </w:p>
    <w:p w14:paraId="35BF3655" w14:textId="77777777" w:rsidR="001343BA" w:rsidRPr="00FB3B57" w:rsidRDefault="001343BA" w:rsidP="001343BA"/>
    <w:p w14:paraId="03941D1F" w14:textId="77777777" w:rsidR="001343BA" w:rsidRPr="00FB3B57" w:rsidRDefault="009E4878" w:rsidP="001343BA">
      <w:pPr>
        <w:pStyle w:val="berschrift9"/>
        <w:rPr>
          <w:rFonts w:eastAsia="Times New Roman"/>
          <w:szCs w:val="24"/>
          <w:lang w:val="en-CA"/>
        </w:rPr>
      </w:pPr>
      <w:hyperlink r:id="rId503"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Jhu, W. Chen, X. Wang (Kwai Inc.)]</w:t>
      </w:r>
    </w:p>
    <w:p w14:paraId="642DD140" w14:textId="77777777" w:rsidR="001343BA" w:rsidRPr="00FB3B57" w:rsidRDefault="001343BA" w:rsidP="001343BA"/>
    <w:p w14:paraId="4CC17DC9" w14:textId="77777777" w:rsidR="001343BA" w:rsidRPr="00FB3B57" w:rsidRDefault="009E4878" w:rsidP="001343BA">
      <w:pPr>
        <w:pStyle w:val="berschrift9"/>
        <w:rPr>
          <w:rFonts w:eastAsia="Times New Roman"/>
          <w:szCs w:val="24"/>
          <w:lang w:val="en-CA"/>
        </w:rPr>
      </w:pPr>
      <w:hyperlink r:id="rId504"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Chujoh,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9E4878" w:rsidP="001343BA">
      <w:pPr>
        <w:pStyle w:val="berschrift9"/>
        <w:rPr>
          <w:rFonts w:eastAsia="Times New Roman"/>
          <w:szCs w:val="24"/>
          <w:lang w:val="en-CA"/>
        </w:rPr>
      </w:pPr>
      <w:hyperlink r:id="rId505"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num_ref_entries [T. Chujoh, T. Ikai (Sharp)]</w:t>
      </w:r>
    </w:p>
    <w:p w14:paraId="7B838FD1" w14:textId="77777777" w:rsidR="001343BA" w:rsidRPr="00FB3B57" w:rsidRDefault="001343BA" w:rsidP="001343BA">
      <w:pPr>
        <w:rPr>
          <w:lang w:eastAsia="x-none"/>
        </w:rPr>
      </w:pPr>
    </w:p>
    <w:p w14:paraId="01313D91" w14:textId="77777777" w:rsidR="001343BA" w:rsidRPr="00FB3B57" w:rsidRDefault="009E4878" w:rsidP="001343BA">
      <w:pPr>
        <w:pStyle w:val="berschrift9"/>
        <w:rPr>
          <w:rFonts w:eastAsia="Times New Roman"/>
          <w:szCs w:val="24"/>
          <w:lang w:val="en-CA"/>
        </w:rPr>
      </w:pPr>
      <w:hyperlink r:id="rId506"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9E4878" w:rsidP="001343BA">
      <w:pPr>
        <w:pStyle w:val="berschrift9"/>
        <w:rPr>
          <w:rFonts w:eastAsia="Times New Roman"/>
          <w:szCs w:val="24"/>
          <w:lang w:val="en-CA"/>
        </w:rPr>
      </w:pPr>
      <w:hyperlink r:id="rId507"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inter_layer_ref_pics_present_flag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9E4878" w:rsidP="001343BA">
      <w:pPr>
        <w:pStyle w:val="berschrift9"/>
        <w:rPr>
          <w:rFonts w:eastAsia="Times New Roman"/>
          <w:szCs w:val="24"/>
          <w:lang w:val="en-CA"/>
        </w:rPr>
      </w:pPr>
      <w:hyperlink r:id="rId508"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Damghanian, Z. Zhang, J. Enhorn (Ericsson)]</w:t>
      </w:r>
    </w:p>
    <w:p w14:paraId="6929C316" w14:textId="77777777" w:rsidR="001343BA" w:rsidRPr="00FB3B57" w:rsidRDefault="001343BA" w:rsidP="001343BA">
      <w:pPr>
        <w:tabs>
          <w:tab w:val="left" w:pos="1058"/>
        </w:tabs>
      </w:pPr>
    </w:p>
    <w:p w14:paraId="022E1D94" w14:textId="77777777" w:rsidR="001343BA" w:rsidRPr="00FB3B57" w:rsidRDefault="009E4878" w:rsidP="001343BA">
      <w:pPr>
        <w:pStyle w:val="berschrift9"/>
        <w:rPr>
          <w:rFonts w:eastAsia="Times New Roman"/>
          <w:szCs w:val="24"/>
          <w:lang w:val="en-CA"/>
        </w:rPr>
      </w:pPr>
      <w:hyperlink r:id="rId509"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Damghanian, Z. Zhang, J. Enhorn (Ericsson)]</w:t>
      </w:r>
    </w:p>
    <w:p w14:paraId="3E317089" w14:textId="77777777" w:rsidR="001343BA" w:rsidRPr="00FB3B57" w:rsidRDefault="001343BA" w:rsidP="001343BA">
      <w:pPr>
        <w:rPr>
          <w:lang w:eastAsia="x-none"/>
        </w:rPr>
      </w:pPr>
    </w:p>
    <w:p w14:paraId="09B71356" w14:textId="77777777" w:rsidR="001343BA" w:rsidRPr="00FB3B57" w:rsidRDefault="009E4878" w:rsidP="001343BA">
      <w:pPr>
        <w:pStyle w:val="berschrift9"/>
        <w:rPr>
          <w:rFonts w:eastAsia="Times New Roman"/>
          <w:szCs w:val="24"/>
          <w:lang w:val="en-CA"/>
        </w:rPr>
      </w:pPr>
      <w:hyperlink r:id="rId510"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Textkrper"/>
      </w:pPr>
    </w:p>
    <w:p w14:paraId="579482E0" w14:textId="77777777" w:rsidR="00000DCE" w:rsidRPr="00FB3B57" w:rsidRDefault="009E4878" w:rsidP="00000DCE">
      <w:pPr>
        <w:pStyle w:val="berschrift9"/>
        <w:rPr>
          <w:rFonts w:eastAsia="Times New Roman"/>
          <w:szCs w:val="24"/>
          <w:lang w:val="en-CA"/>
        </w:rPr>
      </w:pPr>
      <w:hyperlink r:id="rId511"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4F6D935F" w14:textId="266CE649" w:rsidR="001343BA" w:rsidRPr="00FB3B57" w:rsidRDefault="00000DCE" w:rsidP="001343BA">
      <w:pPr>
        <w:pStyle w:val="Textkrper"/>
      </w:pPr>
      <w:r w:rsidRPr="00FB3B57">
        <w:t>Item 1</w:t>
      </w:r>
      <w:r>
        <w:t xml:space="preserve"> (in </w:t>
      </w:r>
      <w:r w:rsidR="004C3DB5">
        <w:t>s</w:t>
      </w:r>
      <w:r w:rsidRPr="00000DCE">
        <w:t>ection 2</w:t>
      </w:r>
      <w:r w:rsidR="004C3DB5">
        <w:t xml:space="preserve"> of R0278</w:t>
      </w:r>
      <w:r>
        <w:t>)</w:t>
      </w:r>
      <w:r w:rsidRPr="00FB3B57">
        <w:t xml:space="preserve"> of this contribution belongs to this category.</w:t>
      </w:r>
    </w:p>
    <w:p w14:paraId="39BB8824" w14:textId="7EB14E24" w:rsidR="001343BA" w:rsidRDefault="001343BA" w:rsidP="001343BA">
      <w:pPr>
        <w:pStyle w:val="berschrift3"/>
        <w:numPr>
          <w:ilvl w:val="2"/>
          <w:numId w:val="38"/>
        </w:numPr>
        <w:tabs>
          <w:tab w:val="left" w:pos="568"/>
        </w:tabs>
        <w:ind w:left="737" w:hanging="737"/>
      </w:pPr>
      <w:bookmarkStart w:id="271" w:name="_Hlk37706430"/>
      <w:r w:rsidRPr="00FB3B57">
        <w:rPr>
          <w:rFonts w:eastAsia="Times New Roman"/>
          <w:szCs w:val="24"/>
        </w:rPr>
        <w:t>Signalling of virtual boundaries</w:t>
      </w:r>
      <w:r w:rsidRPr="00FB3B57">
        <w:t xml:space="preserve"> (4)</w:t>
      </w:r>
      <w:bookmarkEnd w:id="271"/>
    </w:p>
    <w:p w14:paraId="730FC3E5" w14:textId="2552E4D7" w:rsidR="00AE18C5" w:rsidRPr="00682B62" w:rsidRDefault="00AE18C5" w:rsidP="009F6A19">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0715 (UTC) (GJS &amp; YKW)</w:t>
      </w:r>
      <w:r w:rsidRPr="00F83950">
        <w:rPr>
          <w:highlight w:val="yellow"/>
        </w:rPr>
        <w:t>.</w:t>
      </w:r>
    </w:p>
    <w:p w14:paraId="6A62A4BE" w14:textId="77777777" w:rsidR="001343BA" w:rsidRPr="00FB3B57" w:rsidRDefault="009E4878" w:rsidP="001343BA">
      <w:pPr>
        <w:pStyle w:val="berschrift9"/>
        <w:rPr>
          <w:rFonts w:eastAsia="Times New Roman"/>
          <w:szCs w:val="24"/>
          <w:lang w:val="en-CA"/>
        </w:rPr>
      </w:pPr>
      <w:hyperlink r:id="rId512"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2B1FAD6D" w14:textId="0D8EC46B" w:rsidR="00AE18C5" w:rsidRDefault="00AE18C5" w:rsidP="001343BA">
      <w:pPr>
        <w:rPr>
          <w:lang w:eastAsia="de-DE"/>
        </w:rPr>
      </w:pPr>
      <w:bookmarkStart w:id="272" w:name="_Hlk36909970"/>
      <w:r w:rsidRPr="00AE18C5">
        <w:rPr>
          <w:lang w:eastAsia="de-DE"/>
        </w:rPr>
        <w:t xml:space="preserve">This contribution proposes to </w:t>
      </w:r>
      <w:r w:rsidRPr="00C3013A">
        <w:rPr>
          <w:lang w:eastAsia="de-DE"/>
        </w:rPr>
        <w:t>relocate</w:t>
      </w:r>
      <w:r w:rsidRPr="00AE18C5">
        <w:rPr>
          <w:lang w:eastAsia="de-DE"/>
        </w:rPr>
        <w:t xml:space="preserve"> the virtual boundary syntax elements </w:t>
      </w:r>
      <w:r w:rsidRPr="00C3013A">
        <w:rPr>
          <w:lang w:eastAsia="de-DE"/>
        </w:rPr>
        <w:t>from PH to PPS</w:t>
      </w:r>
      <w:r w:rsidRPr="00AE18C5">
        <w:rPr>
          <w:lang w:eastAsia="de-DE"/>
        </w:rPr>
        <w:t>, so that picture-level updates of virtual boundary information are possible, when a picture is partitioned into multiple subpictures and the subpicture ID mapping information is updated by PPS within a coded video sequence.</w:t>
      </w:r>
    </w:p>
    <w:p w14:paraId="64DC88A8" w14:textId="46DE1174" w:rsidR="00AE18C5" w:rsidRDefault="00AE18C5" w:rsidP="001343BA">
      <w:pPr>
        <w:rPr>
          <w:lang w:eastAsia="de-DE"/>
        </w:rPr>
      </w:pPr>
      <w:r>
        <w:rPr>
          <w:lang w:eastAsia="de-DE"/>
        </w:rPr>
        <w:t>The subpicture ID mapping information is in the PPS.</w:t>
      </w:r>
    </w:p>
    <w:p w14:paraId="50507471" w14:textId="4DA67B8E" w:rsidR="00AE18C5" w:rsidRDefault="00AE18C5" w:rsidP="001343BA">
      <w:pPr>
        <w:rPr>
          <w:lang w:eastAsia="de-DE"/>
        </w:rPr>
      </w:pPr>
      <w:r>
        <w:rPr>
          <w:lang w:eastAsia="de-DE"/>
        </w:rPr>
        <w:t xml:space="preserve">Our design philosophy has been to avoid needing to rewrite PHs for BEAMing. The </w:t>
      </w:r>
      <w:r w:rsidR="00C3013A">
        <w:rPr>
          <w:lang w:eastAsia="de-DE"/>
        </w:rPr>
        <w:t xml:space="preserve">proponent asserted that the </w:t>
      </w:r>
      <w:r>
        <w:rPr>
          <w:lang w:eastAsia="de-DE"/>
        </w:rPr>
        <w:t>location of the virtual boundary in the PH does not seem consistent with that.</w:t>
      </w:r>
    </w:p>
    <w:p w14:paraId="6307CBD1" w14:textId="54986880" w:rsidR="008379FB" w:rsidRDefault="00C30DF5" w:rsidP="001343BA">
      <w:pPr>
        <w:rPr>
          <w:lang w:eastAsia="de-DE"/>
        </w:rPr>
      </w:pPr>
      <w:r>
        <w:rPr>
          <w:lang w:eastAsia="de-DE"/>
        </w:rPr>
        <w:t>However, t</w:t>
      </w:r>
      <w:r w:rsidR="008379FB">
        <w:rPr>
          <w:lang w:eastAsia="de-DE"/>
        </w:rPr>
        <w:t>he motivation for having the virtual boundary in the PH has been GDR. As proposed here, every picture in the GDR case might need a different PPS.</w:t>
      </w:r>
    </w:p>
    <w:p w14:paraId="2CFB2C96" w14:textId="48DC68D8" w:rsidR="008379FB" w:rsidRDefault="008379FB" w:rsidP="001343BA">
      <w:pPr>
        <w:rPr>
          <w:lang w:eastAsia="de-DE"/>
        </w:rPr>
      </w:pPr>
      <w:r>
        <w:rPr>
          <w:lang w:eastAsia="de-DE"/>
        </w:rPr>
        <w:t>The virtual boundary is currently sent either in the SPS or PH.</w:t>
      </w:r>
    </w:p>
    <w:p w14:paraId="4AAF0361" w14:textId="65BEE17A" w:rsidR="00C3013A" w:rsidRDefault="00C3013A" w:rsidP="001343BA">
      <w:pPr>
        <w:rPr>
          <w:lang w:eastAsia="de-DE"/>
        </w:rPr>
      </w:pPr>
      <w:r>
        <w:rPr>
          <w:lang w:eastAsia="de-DE"/>
        </w:rPr>
        <w:t>Note that the virtual boundary is not for when the image boundary is aligned with the subpicture boundary.</w:t>
      </w:r>
    </w:p>
    <w:p w14:paraId="64D29238" w14:textId="3380CB81" w:rsidR="00AE18C5" w:rsidRPr="00FB3B57" w:rsidRDefault="00C3013A" w:rsidP="001343BA">
      <w:pPr>
        <w:rPr>
          <w:lang w:eastAsia="de-DE"/>
        </w:rPr>
      </w:pPr>
      <w:r>
        <w:rPr>
          <w:lang w:eastAsia="de-DE"/>
        </w:rPr>
        <w:t>It was commented that the proposal would not be good for the GDR case, and the current syntax seems good enough, so no action was taken on this.</w:t>
      </w:r>
    </w:p>
    <w:bookmarkStart w:id="273" w:name="_Hlk36909449"/>
    <w:p w14:paraId="54E01B8E" w14:textId="20CD2572" w:rsidR="001343BA" w:rsidRPr="00FB3B57" w:rsidRDefault="0093553F" w:rsidP="001343BA">
      <w:pPr>
        <w:pStyle w:val="berschrift9"/>
        <w:rPr>
          <w:rFonts w:eastAsia="Times New Roman"/>
          <w:szCs w:val="24"/>
          <w:lang w:val="en-CA"/>
        </w:rPr>
      </w:pPr>
      <w:r>
        <w:rPr>
          <w:rFonts w:eastAsia="Times New Roman"/>
          <w:szCs w:val="24"/>
          <w:lang w:val="en-CA"/>
        </w:rPr>
        <w:fldChar w:fldCharType="begin"/>
      </w:r>
      <w:r>
        <w:rPr>
          <w:rFonts w:eastAsia="Times New Roman"/>
          <w:szCs w:val="24"/>
          <w:lang w:val="en-CA"/>
        </w:rPr>
        <w:instrText xml:space="preserve"> HYPERLINK "http://phenix.int-evry.fr/jvet/doc_end_user/current_document.php?id=9835" </w:instrText>
      </w:r>
      <w:r>
        <w:rPr>
          <w:rFonts w:eastAsia="Times New Roman"/>
          <w:szCs w:val="24"/>
          <w:lang w:val="en-CA"/>
        </w:rPr>
        <w:fldChar w:fldCharType="separate"/>
      </w:r>
      <w:r w:rsidR="001343BA" w:rsidRPr="0093553F">
        <w:rPr>
          <w:rStyle w:val="Hyperlink"/>
          <w:rFonts w:eastAsia="Times New Roman"/>
          <w:szCs w:val="24"/>
          <w:lang w:val="en-CA"/>
        </w:rPr>
        <w:t>JVET-R0191</w:t>
      </w:r>
      <w:r>
        <w:rPr>
          <w:rFonts w:eastAsia="Times New Roman"/>
          <w:szCs w:val="24"/>
          <w:lang w:val="en-CA"/>
        </w:rPr>
        <w:fldChar w:fldCharType="end"/>
      </w:r>
      <w:r w:rsidR="001343BA" w:rsidRPr="00FB3B57">
        <w:rPr>
          <w:rFonts w:eastAsia="Times New Roman"/>
          <w:szCs w:val="24"/>
          <w:lang w:val="en-CA"/>
        </w:rPr>
        <w:t xml:space="preserve"> AHG9: On miscellaneous updates for HLS signalling [Hendry, S. Paluri, S. Kim (LGE)]</w:t>
      </w:r>
    </w:p>
    <w:bookmarkEnd w:id="273"/>
    <w:p w14:paraId="348E0050" w14:textId="08A23326" w:rsidR="001343BA" w:rsidRDefault="001343BA" w:rsidP="001343BA">
      <w:r w:rsidRPr="00FB3B57">
        <w:t>Item 4 of this contribution belongs to this category.</w:t>
      </w:r>
      <w:bookmarkEnd w:id="272"/>
    </w:p>
    <w:p w14:paraId="5190DE45" w14:textId="6D0B5523" w:rsidR="0093553F" w:rsidRDefault="0093553F" w:rsidP="001343BA">
      <w:pPr>
        <w:rPr>
          <w:lang w:eastAsia="de-DE"/>
        </w:rPr>
      </w:pPr>
      <w:r>
        <w:rPr>
          <w:lang w:eastAsia="de-DE"/>
        </w:rPr>
        <w:t>It is proposed to c</w:t>
      </w:r>
      <w:r w:rsidRPr="0093553F">
        <w:rPr>
          <w:lang w:eastAsia="de-DE"/>
        </w:rPr>
        <w:t>onstrain that when sps_virtual_boundaries_enabled_flag is equal to 1 and sps_virtual_boundaries_present_flag is equal to 0, there shall be at least one picture header in the CLVS with ph_virtual_boundaries_present_flag equal to 1</w:t>
      </w:r>
      <w:r>
        <w:rPr>
          <w:lang w:eastAsia="de-DE"/>
        </w:rPr>
        <w:t>.</w:t>
      </w:r>
    </w:p>
    <w:p w14:paraId="1283F777" w14:textId="204B6BBD" w:rsidR="0093553F" w:rsidRPr="00FB3B57" w:rsidRDefault="0093553F" w:rsidP="001343BA">
      <w:pPr>
        <w:rPr>
          <w:lang w:eastAsia="de-DE"/>
        </w:rPr>
      </w:pPr>
      <w:r>
        <w:rPr>
          <w:lang w:eastAsia="de-DE"/>
        </w:rPr>
        <w:t>It was remarked that this constraint seems unnecessary and might interfere with potential extraction or splicing cases or encoder choices or low-delay operation cases, so no action was taken on this.</w:t>
      </w:r>
    </w:p>
    <w:p w14:paraId="46AEBBDA" w14:textId="77777777" w:rsidR="001343BA" w:rsidRPr="00FB3B57" w:rsidRDefault="009E4878" w:rsidP="001343BA">
      <w:pPr>
        <w:pStyle w:val="berschrift9"/>
        <w:rPr>
          <w:rFonts w:eastAsia="Times New Roman"/>
          <w:szCs w:val="24"/>
          <w:lang w:val="en-CA"/>
        </w:rPr>
      </w:pPr>
      <w:hyperlink r:id="rId513"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Damghanian, M. Pettersson, R. Sjöberg, Z. Zhang, J. Enhorn, R. Yu, J. Ström (Ericsson)]</w:t>
      </w:r>
    </w:p>
    <w:p w14:paraId="122D20E4" w14:textId="77777777" w:rsidR="0093553F" w:rsidRPr="0093553F" w:rsidRDefault="0093553F" w:rsidP="0093553F">
      <w:pPr>
        <w:rPr>
          <w:lang w:eastAsia="de-DE"/>
        </w:rPr>
      </w:pPr>
      <w:bookmarkStart w:id="274" w:name="_Hlk36913703"/>
      <w:r w:rsidRPr="0093553F">
        <w:rPr>
          <w:lang w:eastAsia="de-DE"/>
        </w:rPr>
        <w:t>This contribution proposes constraining the virtual boundaries to be signalled strictly in left to right and top to bottom order for VVC. The proponents claim that there are currently no ordering constraints for the virtual boundaries in the VVC specification and that arbitrary order therefore is allowed. The proponents further claim that there is no benefit from allowing arbitrary order and that a cleaner design would be to enforce an order from lower values to higher.</w:t>
      </w:r>
    </w:p>
    <w:p w14:paraId="68539155" w14:textId="2F586D2D" w:rsidR="0093553F" w:rsidRPr="0093553F" w:rsidRDefault="0093553F" w:rsidP="0093553F">
      <w:pPr>
        <w:rPr>
          <w:lang w:eastAsia="de-DE"/>
        </w:rPr>
      </w:pPr>
      <w:r w:rsidRPr="0093553F">
        <w:rPr>
          <w:lang w:eastAsia="de-DE"/>
        </w:rPr>
        <w:t xml:space="preserve">This contribution further proposes to change the signaling from u(13) to u(v) with the length depending on the picture width and height. The proponents </w:t>
      </w:r>
      <w:r>
        <w:rPr>
          <w:lang w:eastAsia="de-DE"/>
        </w:rPr>
        <w:t>say</w:t>
      </w:r>
      <w:r w:rsidRPr="0093553F">
        <w:rPr>
          <w:lang w:eastAsia="de-DE"/>
        </w:rPr>
        <w:t xml:space="preserve"> that u(v) was originally used for virtual boundary signaling but that this was changed to u(13) in Gothenburg</w:t>
      </w:r>
      <w:r>
        <w:rPr>
          <w:lang w:eastAsia="de-DE"/>
        </w:rPr>
        <w:t xml:space="preserve"> (July 2019)</w:t>
      </w:r>
      <w:r w:rsidRPr="0093553F">
        <w:rPr>
          <w:lang w:eastAsia="de-DE"/>
        </w:rPr>
        <w:t>.</w:t>
      </w:r>
    </w:p>
    <w:p w14:paraId="062A63B5" w14:textId="6744E37E" w:rsidR="00E43617" w:rsidRDefault="00E43617" w:rsidP="0093553F">
      <w:pPr>
        <w:rPr>
          <w:lang w:eastAsia="de-DE"/>
        </w:rPr>
      </w:pPr>
      <w:r>
        <w:rPr>
          <w:lang w:eastAsia="de-DE"/>
        </w:rPr>
        <w:t>The number of boundaries is a 2-bit syntax element, so there are never more than 3 of them in each direction.</w:t>
      </w:r>
    </w:p>
    <w:p w14:paraId="58D83948" w14:textId="3390F79F" w:rsidR="00E43617" w:rsidRDefault="00E43617" w:rsidP="0093553F">
      <w:pPr>
        <w:rPr>
          <w:lang w:eastAsia="de-DE"/>
        </w:rPr>
      </w:pPr>
      <w:r>
        <w:rPr>
          <w:lang w:eastAsia="de-DE"/>
        </w:rPr>
        <w:t>The picture is processed from left to right (top to bottom), so the decoder would presumabl</w:t>
      </w:r>
      <w:r w:rsidR="001F4030">
        <w:rPr>
          <w:lang w:eastAsia="de-DE"/>
        </w:rPr>
        <w:t>y</w:t>
      </w:r>
      <w:r>
        <w:rPr>
          <w:lang w:eastAsia="de-DE"/>
        </w:rPr>
        <w:t xml:space="preserve"> want them in that order.</w:t>
      </w:r>
    </w:p>
    <w:p w14:paraId="68FB6728" w14:textId="53CD4DB1" w:rsidR="0093553F" w:rsidRPr="0093553F" w:rsidRDefault="0093553F" w:rsidP="0093553F">
      <w:pPr>
        <w:rPr>
          <w:lang w:eastAsia="de-DE"/>
        </w:rPr>
      </w:pPr>
      <w:r w:rsidRPr="0093553F">
        <w:rPr>
          <w:lang w:eastAsia="de-DE"/>
        </w:rPr>
        <w:t>Proposal 1, adding constraints:</w:t>
      </w:r>
    </w:p>
    <w:p w14:paraId="0FB15E59" w14:textId="77777777" w:rsidR="0093553F" w:rsidRPr="0093553F" w:rsidRDefault="0093553F">
      <w:pPr>
        <w:numPr>
          <w:ilvl w:val="0"/>
          <w:numId w:val="140"/>
        </w:numPr>
        <w:rPr>
          <w:lang w:eastAsia="de-DE"/>
        </w:rPr>
      </w:pPr>
      <w:r w:rsidRPr="0093553F">
        <w:rPr>
          <w:lang w:eastAsia="de-DE"/>
        </w:rPr>
        <w:t>Constrain the virtual boundary syntax elements to be signalled in order from left to right for vertical virtual boundaries and from top to bottom for horizontal virtual boundaries.</w:t>
      </w:r>
    </w:p>
    <w:p w14:paraId="538F06D4" w14:textId="3C1F5F3E" w:rsidR="00E43617" w:rsidRDefault="00E43617" w:rsidP="0093553F">
      <w:pPr>
        <w:rPr>
          <w:lang w:eastAsia="de-DE"/>
        </w:rPr>
      </w:pPr>
      <w:r>
        <w:rPr>
          <w:lang w:eastAsia="de-DE"/>
        </w:rPr>
        <w:t>It was commented that if we do this, perhaps we should structure the syntax to send deltas instead of values so that it is not possible to express a violation of the constraint.</w:t>
      </w:r>
    </w:p>
    <w:p w14:paraId="1A958F17" w14:textId="401C6A10" w:rsidR="001F4030" w:rsidRDefault="001F4030" w:rsidP="0093553F">
      <w:pPr>
        <w:rPr>
          <w:lang w:eastAsia="de-DE"/>
        </w:rPr>
      </w:pPr>
      <w:r>
        <w:rPr>
          <w:lang w:eastAsia="de-DE"/>
        </w:rPr>
        <w:t>It was commented that since there are at most 3 of these, it doesn’t matter what order they are sent in and we should just not worry about it. No action was thus taken on this.</w:t>
      </w:r>
    </w:p>
    <w:p w14:paraId="227D36A1" w14:textId="11E68528" w:rsidR="0093553F" w:rsidRPr="0093553F" w:rsidRDefault="0093553F" w:rsidP="0093553F">
      <w:pPr>
        <w:rPr>
          <w:lang w:eastAsia="de-DE"/>
        </w:rPr>
      </w:pPr>
      <w:r w:rsidRPr="0093553F">
        <w:rPr>
          <w:lang w:eastAsia="de-DE"/>
        </w:rPr>
        <w:t>Proposal 2, alternative signalling:</w:t>
      </w:r>
    </w:p>
    <w:p w14:paraId="38A57E1A" w14:textId="77777777" w:rsidR="0093553F" w:rsidRPr="0093553F" w:rsidRDefault="0093553F">
      <w:pPr>
        <w:numPr>
          <w:ilvl w:val="0"/>
          <w:numId w:val="140"/>
        </w:numPr>
        <w:rPr>
          <w:lang w:eastAsia="de-DE"/>
        </w:rPr>
      </w:pPr>
      <w:r w:rsidRPr="0093553F">
        <w:rPr>
          <w:lang w:eastAsia="de-DE"/>
        </w:rPr>
        <w:t>Change the signalling of the virtual boundaries from u(13) to u(v) in SPS and PH, where v is derived from the maximum picture size for syntax elements in the SPS and derived from the picture size for syntax elements in the PH.</w:t>
      </w:r>
    </w:p>
    <w:p w14:paraId="3FE38D74" w14:textId="77777777" w:rsidR="0093553F" w:rsidRPr="0093553F" w:rsidRDefault="0093553F" w:rsidP="0093553F">
      <w:pPr>
        <w:rPr>
          <w:lang w:eastAsia="de-DE"/>
        </w:rPr>
      </w:pPr>
      <w:r w:rsidRPr="0093553F">
        <w:rPr>
          <w:lang w:eastAsia="de-DE"/>
        </w:rPr>
        <w:t>Proposals 1 and 2 are assessed by the proponents to be independent.</w:t>
      </w:r>
    </w:p>
    <w:p w14:paraId="5873F433" w14:textId="7238ECBD" w:rsidR="0093553F" w:rsidRDefault="001F4030" w:rsidP="001343BA">
      <w:pPr>
        <w:rPr>
          <w:lang w:eastAsia="de-DE"/>
        </w:rPr>
      </w:pPr>
      <w:r>
        <w:rPr>
          <w:lang w:eastAsia="de-DE"/>
        </w:rPr>
        <w:t>JVET-R0266 aspect 6 is about the same thing. It proposes to use ue(v) to avoid the decoder needing to derive the number of bits that will be used for it from the width/height maxima. The proponent of R0256 said u(v) would probably be more bit efficient.</w:t>
      </w:r>
    </w:p>
    <w:p w14:paraId="322A785A" w14:textId="3BDC17EE" w:rsidR="001F4030" w:rsidRDefault="001F4030" w:rsidP="001343BA">
      <w:pPr>
        <w:rPr>
          <w:lang w:eastAsia="de-DE"/>
        </w:rPr>
      </w:pPr>
      <w:r>
        <w:rPr>
          <w:lang w:eastAsia="de-DE"/>
        </w:rPr>
        <w:t>It was commented that the reason for u(13) was a historical accident and that u(v) seems like a straightforward approach.</w:t>
      </w:r>
    </w:p>
    <w:p w14:paraId="058EC65A" w14:textId="3905F0E5" w:rsidR="003959D7" w:rsidRDefault="003959D7" w:rsidP="001343BA">
      <w:pPr>
        <w:rPr>
          <w:lang w:eastAsia="de-DE"/>
        </w:rPr>
      </w:pPr>
      <w:r>
        <w:rPr>
          <w:lang w:eastAsia="de-DE"/>
        </w:rPr>
        <w:t>It was commented that extraction should not change the parsing and could cause a problem with u(v).</w:t>
      </w:r>
    </w:p>
    <w:p w14:paraId="33F763CC" w14:textId="351AC1F3" w:rsidR="003959D7" w:rsidRDefault="003959D7" w:rsidP="001343BA">
      <w:pPr>
        <w:rPr>
          <w:lang w:eastAsia="de-DE"/>
        </w:rPr>
      </w:pPr>
      <w:r>
        <w:rPr>
          <w:lang w:eastAsia="de-DE"/>
        </w:rPr>
        <w:t>Picture width and height already use ue(v).</w:t>
      </w:r>
    </w:p>
    <w:p w14:paraId="553E4474" w14:textId="773703B7" w:rsidR="003959D7" w:rsidRDefault="003959D7" w:rsidP="001343BA">
      <w:pPr>
        <w:rPr>
          <w:lang w:eastAsia="de-DE"/>
        </w:rPr>
      </w:pPr>
      <w:r>
        <w:rPr>
          <w:lang w:eastAsia="de-DE"/>
        </w:rPr>
        <w:t>There was a problem with the proposal for very small picture widths (e.g. a picture width of 8 or less).</w:t>
      </w:r>
    </w:p>
    <w:p w14:paraId="5834F573" w14:textId="2821C8AF" w:rsidR="003959D7" w:rsidRPr="00FB3B57" w:rsidRDefault="003959D7" w:rsidP="001343BA">
      <w:pPr>
        <w:rPr>
          <w:lang w:eastAsia="de-DE"/>
        </w:rPr>
      </w:pPr>
      <w:r w:rsidRPr="009F6A19">
        <w:rPr>
          <w:highlight w:val="yellow"/>
          <w:lang w:eastAsia="de-DE"/>
        </w:rPr>
        <w:t>Decision (cleanup)</w:t>
      </w:r>
      <w:r>
        <w:rPr>
          <w:lang w:eastAsia="de-DE"/>
        </w:rPr>
        <w:t>: Code virtual boundary positions using ue(v). The proponent of R0266 can provide the software.</w:t>
      </w:r>
    </w:p>
    <w:p w14:paraId="41D180B7" w14:textId="77777777" w:rsidR="001343BA" w:rsidRPr="00FB3B57" w:rsidRDefault="009E4878" w:rsidP="001343BA">
      <w:pPr>
        <w:pStyle w:val="berschrift9"/>
        <w:rPr>
          <w:rFonts w:eastAsia="Times New Roman"/>
          <w:szCs w:val="24"/>
          <w:lang w:val="en-CA"/>
        </w:rPr>
      </w:pPr>
      <w:hyperlink r:id="rId514"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67D4DDAD" w:rsidR="001343BA" w:rsidRDefault="001343BA" w:rsidP="001343BA">
      <w:r w:rsidRPr="00FB3B57">
        <w:t>Item 6 of this contribution belongs to this category.</w:t>
      </w:r>
      <w:bookmarkEnd w:id="274"/>
    </w:p>
    <w:p w14:paraId="6C49202B" w14:textId="31D3A386" w:rsidR="00602B1A" w:rsidRPr="00FB3B57" w:rsidRDefault="00602B1A" w:rsidP="001343B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0830 (UTC)</w:t>
      </w:r>
      <w:r w:rsidRPr="00F83950">
        <w:rPr>
          <w:highlight w:val="yellow"/>
        </w:rPr>
        <w:t>.</w:t>
      </w:r>
    </w:p>
    <w:p w14:paraId="4D18FE14" w14:textId="5AA564D8" w:rsidR="001343BA" w:rsidRDefault="001343BA" w:rsidP="001343BA">
      <w:pPr>
        <w:pStyle w:val="berschrift3"/>
        <w:numPr>
          <w:ilvl w:val="2"/>
          <w:numId w:val="38"/>
        </w:numPr>
        <w:tabs>
          <w:tab w:val="left" w:pos="568"/>
        </w:tabs>
        <w:ind w:left="737" w:hanging="737"/>
      </w:pPr>
      <w:bookmarkStart w:id="275" w:name="_Ref38355309"/>
      <w:r w:rsidRPr="00FB3B57">
        <w:t>Hypothetical reference decoder (HRD) (9)</w:t>
      </w:r>
      <w:bookmarkEnd w:id="275"/>
    </w:p>
    <w:p w14:paraId="161A9826" w14:textId="6BF27D39" w:rsidR="006559AF" w:rsidRPr="002F1F7E" w:rsidRDefault="006559AF" w:rsidP="004D18D3">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0500 (UTC) (GJS &amp; YKW)</w:t>
      </w:r>
      <w:r w:rsidRPr="00F83950">
        <w:rPr>
          <w:highlight w:val="yellow"/>
        </w:rPr>
        <w:t>.</w:t>
      </w:r>
    </w:p>
    <w:p w14:paraId="52D833A2" w14:textId="7407D8F1" w:rsidR="001343BA" w:rsidRPr="00FB3B57" w:rsidRDefault="009E4878" w:rsidP="001343BA">
      <w:pPr>
        <w:pStyle w:val="berschrift9"/>
        <w:rPr>
          <w:rFonts w:eastAsia="Times New Roman"/>
          <w:szCs w:val="24"/>
          <w:lang w:val="en-CA"/>
        </w:rPr>
      </w:pPr>
      <w:hyperlink r:id="rId515"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w:t>
      </w:r>
      <w:r w:rsidR="006559AF">
        <w:rPr>
          <w:rFonts w:eastAsia="Times New Roman"/>
          <w:szCs w:val="24"/>
          <w:lang w:val="en-CA"/>
        </w:rPr>
        <w:t>[</w:t>
      </w:r>
      <w:r w:rsidR="001343BA" w:rsidRPr="00FB3B57">
        <w:rPr>
          <w:rFonts w:eastAsia="Times New Roman"/>
          <w:szCs w:val="24"/>
          <w:lang w:val="en-CA"/>
        </w:rPr>
        <w:t>S. Deshpande (Sharp)]</w:t>
      </w:r>
    </w:p>
    <w:p w14:paraId="4E4E1630" w14:textId="77777777" w:rsidR="006559AF" w:rsidRDefault="006559AF" w:rsidP="006559AF">
      <w:pPr>
        <w:rPr>
          <w:lang w:eastAsia="de-DE"/>
        </w:rPr>
      </w:pPr>
      <w:r>
        <w:rPr>
          <w:lang w:eastAsia="de-DE"/>
        </w:rPr>
        <w:t>This contribution intends to provide a summary of proposals on core aspects of HRD (including HRD operation, related SEI message signalling and sub-bitstream extraction).</w:t>
      </w:r>
    </w:p>
    <w:p w14:paraId="24B60994" w14:textId="5C87D595" w:rsidR="006559AF" w:rsidRDefault="006559AF" w:rsidP="006559AF">
      <w:pPr>
        <w:rPr>
          <w:lang w:eastAsia="de-DE"/>
        </w:rPr>
      </w:pPr>
      <w:r>
        <w:rPr>
          <w:lang w:eastAsia="de-DE"/>
        </w:rPr>
        <w:t>The following proposals are covered in this summary: JVET-R0094, JVET-R0100, JVET-R0101, JVET-R0103, JVET-R0264, JVET-R0295, JVET-R0297, JVET-R0413.</w:t>
      </w:r>
    </w:p>
    <w:p w14:paraId="09E94A5D" w14:textId="6B47700E" w:rsidR="006559AF" w:rsidRDefault="006559AF" w:rsidP="006559AF">
      <w:pPr>
        <w:rPr>
          <w:lang w:eastAsia="de-DE"/>
        </w:rPr>
      </w:pPr>
      <w:r>
        <w:rPr>
          <w:lang w:eastAsia="de-DE"/>
        </w:rPr>
        <w:t>It is suggested that this summary be used for the reviewing of these proposals, such that the discussions may be done in a more structured and efficient manner.</w:t>
      </w:r>
    </w:p>
    <w:p w14:paraId="5E64520D" w14:textId="77777777" w:rsidR="006559AF" w:rsidRPr="006559AF" w:rsidRDefault="006559AF" w:rsidP="006559AF">
      <w:pPr>
        <w:rPr>
          <w:b/>
          <w:bCs/>
          <w:lang w:val="en-GB" w:eastAsia="de-DE"/>
        </w:rPr>
      </w:pPr>
      <w:r w:rsidRPr="006559AF">
        <w:rPr>
          <w:b/>
          <w:bCs/>
          <w:lang w:val="en-GB" w:eastAsia="de-DE"/>
        </w:rPr>
        <w:t>Related to HRD Signalling and operation:</w:t>
      </w:r>
    </w:p>
    <w:p w14:paraId="49AC998F" w14:textId="6A858B01" w:rsidR="006559AF" w:rsidRPr="004D18D3" w:rsidRDefault="006559AF">
      <w:pPr>
        <w:numPr>
          <w:ilvl w:val="0"/>
          <w:numId w:val="121"/>
        </w:numPr>
        <w:rPr>
          <w:lang w:eastAsia="de-DE"/>
        </w:rPr>
      </w:pPr>
      <w:r w:rsidRPr="006559AF">
        <w:rPr>
          <w:lang w:eastAsia="de-DE"/>
        </w:rPr>
        <w:t xml:space="preserve">Signal a fixed DPB output time offset for each temporal sublayer, controlled by a presence flag, within the buffering period SEI message and use these offsets to calculate picDpbOutputDelta[ i ]? </w:t>
      </w:r>
      <w:r w:rsidRPr="006559AF">
        <w:rPr>
          <w:lang w:val="en-GB" w:eastAsia="de-DE"/>
        </w:rPr>
        <w:t>(JVET-R0094)</w:t>
      </w:r>
    </w:p>
    <w:p w14:paraId="2032A32C" w14:textId="495C0AA6" w:rsidR="006559AF" w:rsidRPr="006559AF" w:rsidRDefault="00810A1C" w:rsidP="004D18D3">
      <w:pPr>
        <w:ind w:left="360"/>
        <w:rPr>
          <w:lang w:eastAsia="de-DE"/>
        </w:rPr>
      </w:pPr>
      <w:r>
        <w:rPr>
          <w:lang w:eastAsia="de-DE"/>
        </w:rPr>
        <w:t>See the notes for that contribution.</w:t>
      </w:r>
    </w:p>
    <w:p w14:paraId="7D8BDECF" w14:textId="4BDB9CB5" w:rsidR="006559AF" w:rsidRDefault="006559AF">
      <w:pPr>
        <w:numPr>
          <w:ilvl w:val="0"/>
          <w:numId w:val="121"/>
        </w:numPr>
        <w:rPr>
          <w:lang w:val="en-GB" w:eastAsia="de-DE"/>
        </w:rPr>
      </w:pPr>
      <w:bookmarkStart w:id="276" w:name="OLE_LINK188"/>
      <w:bookmarkStart w:id="277" w:name="OLE_LINK189"/>
      <w:r w:rsidRPr="006559AF">
        <w:rPr>
          <w:lang w:val="en-GB" w:eastAsia="de-DE"/>
        </w:rPr>
        <w:t xml:space="preserve">Not signal and infer </w:t>
      </w:r>
      <w:bookmarkStart w:id="278" w:name="OLE_LINK267"/>
      <w:bookmarkStart w:id="279" w:name="OLE_LINK268"/>
      <w:r w:rsidRPr="006559AF">
        <w:rPr>
          <w:lang w:eastAsia="de-DE"/>
        </w:rPr>
        <w:t>dui_sublayer_delays_present_flag[ bp_max_sublayers_minus1</w:t>
      </w:r>
      <w:r w:rsidR="00AA704A">
        <w:rPr>
          <w:lang w:eastAsia="de-DE"/>
        </w:rPr>
        <w:t> </w:t>
      </w:r>
      <w:r w:rsidRPr="006559AF">
        <w:rPr>
          <w:lang w:eastAsia="de-DE"/>
        </w:rPr>
        <w:t>]</w:t>
      </w:r>
      <w:r w:rsidRPr="006559AF">
        <w:rPr>
          <w:lang w:val="en-US" w:eastAsia="de-DE"/>
        </w:rPr>
        <w:t xml:space="preserve"> </w:t>
      </w:r>
      <w:bookmarkEnd w:id="278"/>
      <w:bookmarkEnd w:id="279"/>
      <w:r w:rsidRPr="006559AF">
        <w:rPr>
          <w:lang w:val="en-US" w:eastAsia="de-DE"/>
        </w:rPr>
        <w:t xml:space="preserve">to be 1, to make sure </w:t>
      </w:r>
      <w:bookmarkStart w:id="280" w:name="OLE_LINK269"/>
      <w:bookmarkStart w:id="281" w:name="OLE_LINK270"/>
      <w:r w:rsidRPr="006559AF">
        <w:rPr>
          <w:lang w:eastAsia="de-DE"/>
        </w:rPr>
        <w:t>du_spt_cpb_removal_delay_increment[ </w:t>
      </w:r>
      <w:bookmarkStart w:id="282" w:name="OLE_LINK192"/>
      <w:bookmarkStart w:id="283" w:name="OLE_LINK195"/>
      <w:r w:rsidRPr="006559AF">
        <w:rPr>
          <w:lang w:eastAsia="de-DE"/>
        </w:rPr>
        <w:t>bp_max_sublayers_minus1 </w:t>
      </w:r>
      <w:bookmarkEnd w:id="282"/>
      <w:bookmarkEnd w:id="283"/>
      <w:r w:rsidRPr="006559AF">
        <w:rPr>
          <w:lang w:eastAsia="de-DE"/>
        </w:rPr>
        <w:t>]</w:t>
      </w:r>
      <w:bookmarkEnd w:id="280"/>
      <w:bookmarkEnd w:id="281"/>
      <w:r w:rsidRPr="006559AF">
        <w:rPr>
          <w:lang w:eastAsia="de-DE"/>
        </w:rPr>
        <w:t xml:space="preserve"> which is used for inference of other syntax is always signalled </w:t>
      </w:r>
      <w:r w:rsidRPr="006559AF">
        <w:rPr>
          <w:lang w:val="en-US" w:eastAsia="de-DE"/>
        </w:rPr>
        <w:t>in DUI SEI message</w:t>
      </w:r>
      <w:r w:rsidRPr="006559AF">
        <w:rPr>
          <w:lang w:val="en-GB" w:eastAsia="de-DE"/>
        </w:rPr>
        <w:t>? (JVET-R0100 Proposal 1)</w:t>
      </w:r>
    </w:p>
    <w:p w14:paraId="4317ACF0" w14:textId="067A209B" w:rsidR="00AA704A" w:rsidRPr="006559AF" w:rsidRDefault="00AA704A" w:rsidP="004D18D3">
      <w:pPr>
        <w:ind w:left="360"/>
        <w:rPr>
          <w:lang w:val="en-GB" w:eastAsia="de-DE"/>
        </w:rPr>
      </w:pPr>
      <w:r w:rsidRPr="004D18D3">
        <w:rPr>
          <w:highlight w:val="yellow"/>
          <w:lang w:val="en-GB" w:eastAsia="de-DE"/>
        </w:rPr>
        <w:t>Decision (sensibility cleanup)</w:t>
      </w:r>
      <w:r>
        <w:rPr>
          <w:lang w:val="en-GB" w:eastAsia="de-DE"/>
        </w:rPr>
        <w:t>: Adopt this aspect.</w:t>
      </w:r>
    </w:p>
    <w:p w14:paraId="79EF9F8F" w14:textId="48365E24" w:rsidR="006559AF" w:rsidRDefault="006559AF">
      <w:pPr>
        <w:numPr>
          <w:ilvl w:val="0"/>
          <w:numId w:val="121"/>
        </w:numPr>
        <w:rPr>
          <w:lang w:val="en-GB" w:eastAsia="de-DE"/>
        </w:rPr>
      </w:pPr>
      <w:r w:rsidRPr="006559AF">
        <w:rPr>
          <w:lang w:val="en-GB" w:eastAsia="de-DE"/>
        </w:rPr>
        <w:t xml:space="preserve">Signal the </w:t>
      </w:r>
      <w:r w:rsidRPr="006559AF">
        <w:rPr>
          <w:lang w:eastAsia="de-DE"/>
        </w:rPr>
        <w:t>for loop for syntax elements dui_sublayer_delays_present_flag[ i ]  and du_spt_cpb_removal_delay_increment[ i ] in the reverse order or signal du_spt_cpb_removal_delay_increment[ </w:t>
      </w:r>
      <w:bookmarkStart w:id="284" w:name="OLE_LINK3"/>
      <w:bookmarkStart w:id="285" w:name="OLE_LINK4"/>
      <w:r w:rsidRPr="006559AF">
        <w:rPr>
          <w:lang w:eastAsia="de-DE"/>
        </w:rPr>
        <w:t>bp_max_sublayers_minus1</w:t>
      </w:r>
      <w:bookmarkEnd w:id="284"/>
      <w:bookmarkEnd w:id="285"/>
      <w:r w:rsidRPr="006559AF">
        <w:rPr>
          <w:lang w:eastAsia="de-DE"/>
        </w:rPr>
        <w:t> ] before other du_spt_cpb_removal_delay_increment[ i ] for i &lt; bp_max_sublayers_minus1</w:t>
      </w:r>
      <w:r w:rsidRPr="006559AF">
        <w:rPr>
          <w:lang w:val="en-GB" w:eastAsia="de-DE"/>
        </w:rPr>
        <w:t>? (JVET-R0100 Proposal 2)</w:t>
      </w:r>
    </w:p>
    <w:p w14:paraId="68C67300" w14:textId="0A6F8544" w:rsidR="00711A47" w:rsidRPr="006559AF" w:rsidRDefault="00711A47" w:rsidP="004D18D3">
      <w:pPr>
        <w:ind w:left="360"/>
        <w:rPr>
          <w:lang w:val="en-GB" w:eastAsia="de-DE"/>
        </w:rPr>
      </w:pPr>
      <w:r>
        <w:rPr>
          <w:lang w:val="en-GB" w:eastAsia="de-DE"/>
        </w:rPr>
        <w:t>No need for action was identified for this aspect.</w:t>
      </w:r>
    </w:p>
    <w:p w14:paraId="78C93498" w14:textId="213F46EF" w:rsidR="006559AF" w:rsidRDefault="006559AF">
      <w:pPr>
        <w:numPr>
          <w:ilvl w:val="0"/>
          <w:numId w:val="121"/>
        </w:numPr>
        <w:rPr>
          <w:lang w:val="en-GB" w:eastAsia="de-DE"/>
        </w:rPr>
      </w:pPr>
      <w:r w:rsidRPr="006559AF">
        <w:rPr>
          <w:lang w:val="en-GB" w:eastAsia="de-DE"/>
        </w:rPr>
        <w:t>Add missing inference rules for the alternative timing information related syntax elements cpb_alt_initial_cpb_removal_delay_delta[ i ][ j ], cpb_alt_initial_cpb_removal_offset_delta[ i ][ j ] which are used for HRD operation? (JVET-R0101 Proposal 1)</w:t>
      </w:r>
    </w:p>
    <w:p w14:paraId="1390F513" w14:textId="40654674" w:rsidR="00711A47" w:rsidRPr="006559AF" w:rsidRDefault="00711A47" w:rsidP="004D18D3">
      <w:pPr>
        <w:ind w:left="360"/>
        <w:rPr>
          <w:lang w:val="en-GB" w:eastAsia="de-DE"/>
        </w:rPr>
      </w:pPr>
      <w:r w:rsidRPr="004D18D3">
        <w:rPr>
          <w:highlight w:val="yellow"/>
          <w:lang w:val="en-GB" w:eastAsia="de-DE"/>
        </w:rPr>
        <w:t>Decision (expression of existing intent)</w:t>
      </w:r>
      <w:r>
        <w:rPr>
          <w:lang w:val="en-GB" w:eastAsia="de-DE"/>
        </w:rPr>
        <w:t>: Adopt this aspect.</w:t>
      </w:r>
    </w:p>
    <w:p w14:paraId="59F3B0F7" w14:textId="56625918" w:rsidR="006559AF" w:rsidRDefault="006559AF">
      <w:pPr>
        <w:numPr>
          <w:ilvl w:val="0"/>
          <w:numId w:val="121"/>
        </w:numPr>
        <w:rPr>
          <w:lang w:val="en-GB" w:eastAsia="de-DE"/>
        </w:rPr>
      </w:pPr>
      <w:r w:rsidRPr="006559AF">
        <w:rPr>
          <w:lang w:val="en-GB" w:eastAsia="de-DE"/>
        </w:rPr>
        <w:t>Fix asserted bugs related to unspecified or missing length of u(v) coded syntax elements by referring to correct length syntax elements? (JVET-R0101 Proposal 2)</w:t>
      </w:r>
    </w:p>
    <w:p w14:paraId="1600E3F5" w14:textId="1353E669" w:rsidR="00711A47" w:rsidRPr="006559AF" w:rsidRDefault="00711A47" w:rsidP="004D18D3">
      <w:pPr>
        <w:ind w:left="360"/>
        <w:rPr>
          <w:lang w:val="en-GB" w:eastAsia="de-DE"/>
        </w:rPr>
      </w:pPr>
      <w:r w:rsidRPr="004D18D3">
        <w:rPr>
          <w:highlight w:val="yellow"/>
          <w:lang w:val="en-GB" w:eastAsia="de-DE"/>
        </w:rPr>
        <w:t>Decision (editorial bug fix)</w:t>
      </w:r>
      <w:r>
        <w:rPr>
          <w:lang w:val="en-GB" w:eastAsia="de-DE"/>
        </w:rPr>
        <w:t>: Adopt this aspect.</w:t>
      </w:r>
    </w:p>
    <w:p w14:paraId="74D8D668" w14:textId="37A9C30D" w:rsidR="006559AF" w:rsidRDefault="006559AF">
      <w:pPr>
        <w:numPr>
          <w:ilvl w:val="0"/>
          <w:numId w:val="121"/>
        </w:numPr>
        <w:rPr>
          <w:lang w:val="en-GB" w:eastAsia="de-DE"/>
        </w:rPr>
      </w:pPr>
      <w:r w:rsidRPr="006559AF">
        <w:rPr>
          <w:lang w:val="en-US" w:eastAsia="de-DE"/>
        </w:rPr>
        <w:t xml:space="preserve">Not signal du_common_cpb_removal_delay_flag, </w:t>
      </w:r>
      <w:r w:rsidRPr="006559AF">
        <w:rPr>
          <w:lang w:eastAsia="de-DE"/>
        </w:rPr>
        <w:t>du_common_cpb_removal_delay_increment_minus1[ i ]</w:t>
      </w:r>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r w:rsidRPr="006559AF">
        <w:rPr>
          <w:lang w:eastAsia="de-DE"/>
        </w:rPr>
        <w:t>duCpbRemovalDelayInc variable derivation?</w:t>
      </w:r>
      <w:r w:rsidRPr="006559AF">
        <w:rPr>
          <w:lang w:val="en-US" w:eastAsia="de-DE"/>
        </w:rPr>
        <w:t xml:space="preserve"> </w:t>
      </w:r>
      <w:r w:rsidRPr="006559AF">
        <w:rPr>
          <w:lang w:val="en-GB" w:eastAsia="de-DE"/>
        </w:rPr>
        <w:t>(JVET-R0103 Proposal 1)</w:t>
      </w:r>
    </w:p>
    <w:p w14:paraId="06ACA6CA" w14:textId="74D66621" w:rsidR="00711A47" w:rsidRPr="006559AF" w:rsidRDefault="00711A47" w:rsidP="004D18D3">
      <w:pPr>
        <w:ind w:left="360"/>
        <w:rPr>
          <w:lang w:val="en-GB" w:eastAsia="de-DE"/>
        </w:rPr>
      </w:pPr>
      <w:r w:rsidRPr="00096E3A">
        <w:rPr>
          <w:highlight w:val="yellow"/>
          <w:lang w:val="en-GB" w:eastAsia="de-DE"/>
        </w:rPr>
        <w:t>Decision (sensibility cleanup)</w:t>
      </w:r>
      <w:r>
        <w:rPr>
          <w:lang w:val="en-GB" w:eastAsia="de-DE"/>
        </w:rPr>
        <w:t>: Adopt this aspect.</w:t>
      </w:r>
    </w:p>
    <w:p w14:paraId="3DA65C73" w14:textId="6018F420" w:rsidR="006559AF" w:rsidRDefault="006559AF">
      <w:pPr>
        <w:numPr>
          <w:ilvl w:val="0"/>
          <w:numId w:val="121"/>
        </w:numPr>
        <w:rPr>
          <w:lang w:val="en-US" w:eastAsia="de-DE"/>
        </w:rPr>
      </w:pPr>
      <w:r w:rsidRPr="006559AF">
        <w:rPr>
          <w:lang w:val="en-US" w:eastAsia="de-DE"/>
        </w:rPr>
        <w:t>Perform the editorial fixes for the CPB operation section to define and use AU and DU related variable names correctly? (JVET-R0103 Proposal 2)</w:t>
      </w:r>
    </w:p>
    <w:p w14:paraId="385A5E72" w14:textId="3443A9E9" w:rsidR="00711A47" w:rsidRPr="006559AF" w:rsidRDefault="00711A47" w:rsidP="004D18D3">
      <w:pPr>
        <w:ind w:left="360"/>
        <w:rPr>
          <w:lang w:val="en-US" w:eastAsia="de-DE"/>
        </w:rPr>
      </w:pPr>
      <w:r w:rsidRPr="004D18D3">
        <w:rPr>
          <w:highlight w:val="yellow"/>
          <w:lang w:val="en-US" w:eastAsia="de-DE"/>
        </w:rPr>
        <w:t>Decision (editorial bug fixes)</w:t>
      </w:r>
      <w:r>
        <w:rPr>
          <w:lang w:val="en-US" w:eastAsia="de-DE"/>
        </w:rPr>
        <w:t>: Adopt.</w:t>
      </w:r>
    </w:p>
    <w:p w14:paraId="32358D9B" w14:textId="12E7B4BE" w:rsidR="006559AF" w:rsidRDefault="006559AF">
      <w:pPr>
        <w:numPr>
          <w:ilvl w:val="0"/>
          <w:numId w:val="121"/>
        </w:numPr>
        <w:rPr>
          <w:lang w:eastAsia="de-DE"/>
        </w:rPr>
      </w:pPr>
      <w:r w:rsidRPr="006559AF">
        <w:rPr>
          <w:lang w:eastAsia="de-DE"/>
        </w:rPr>
        <w:t xml:space="preserve">Apply </w:t>
      </w:r>
      <w:r w:rsidR="00711A47">
        <w:rPr>
          <w:lang w:eastAsia="de-DE"/>
        </w:rPr>
        <w:t>an asserted</w:t>
      </w:r>
      <w:r w:rsidRPr="006559AF">
        <w:rPr>
          <w:lang w:eastAsia="de-DE"/>
        </w:rPr>
        <w:t xml:space="preserve"> editorial clarification of what n0…n5 mean for the number of conformance tests in Annex C? (JVET-R0297)</w:t>
      </w:r>
    </w:p>
    <w:p w14:paraId="194BCF0E"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4B864761" w14:textId="33BE599F"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the inference rule for syntax elements in the syntax structure sublayer_hrd_parameters( ) to use syntax from SPS or VPS as appropriate instead of always using sps_max_sublayers_minus1? (JVET-R0297)</w:t>
      </w:r>
    </w:p>
    <w:p w14:paraId="75FCCAF7"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796D266E" w14:textId="6BCB34CE" w:rsid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n3 specifying number of conformance test for IRAPs that are not CRAs with associated RASL pictures and alternative timing? (JVET-R0297)</w:t>
      </w:r>
    </w:p>
    <w:p w14:paraId="6DB5B480" w14:textId="44578AED" w:rsidR="00B06717" w:rsidRPr="006559AF" w:rsidRDefault="00C02745" w:rsidP="004D18D3">
      <w:pPr>
        <w:ind w:left="360"/>
        <w:rPr>
          <w:lang w:eastAsia="de-DE"/>
        </w:rPr>
      </w:pPr>
      <w:r>
        <w:rPr>
          <w:lang w:eastAsia="de-DE"/>
        </w:rPr>
        <w:t>This was requested</w:t>
      </w:r>
      <w:r w:rsidR="00B06717">
        <w:rPr>
          <w:lang w:eastAsia="de-DE"/>
        </w:rPr>
        <w:t xml:space="preserve"> be refined in offline work to account for GDR.</w:t>
      </w:r>
      <w:r>
        <w:rPr>
          <w:lang w:eastAsia="de-DE"/>
        </w:rPr>
        <w:t xml:space="preserve"> The contribution was revised to account for this. This was further discussed on 24 April at 0630 UTC (GJS).</w:t>
      </w:r>
    </w:p>
    <w:p w14:paraId="501D60DE" w14:textId="03453009" w:rsidR="00C02745" w:rsidRPr="006559AF" w:rsidRDefault="00C02745" w:rsidP="004D18D3">
      <w:pPr>
        <w:ind w:left="360"/>
        <w:rPr>
          <w:lang w:eastAsia="de-DE"/>
        </w:rPr>
      </w:pPr>
      <w:r w:rsidRPr="00096E3A">
        <w:rPr>
          <w:highlight w:val="yellow"/>
          <w:lang w:val="en-US" w:eastAsia="de-DE"/>
        </w:rPr>
        <w:t>Decision (</w:t>
      </w:r>
      <w:r>
        <w:rPr>
          <w:highlight w:val="yellow"/>
          <w:lang w:val="en-US" w:eastAsia="de-DE"/>
        </w:rPr>
        <w:t>expression of existing intent</w:t>
      </w:r>
      <w:r w:rsidRPr="00096E3A">
        <w:rPr>
          <w:highlight w:val="yellow"/>
          <w:lang w:val="en-US" w:eastAsia="de-DE"/>
        </w:rPr>
        <w:t>)</w:t>
      </w:r>
      <w:r>
        <w:rPr>
          <w:lang w:val="en-US" w:eastAsia="de-DE"/>
        </w:rPr>
        <w:t>: Adopt.</w:t>
      </w:r>
    </w:p>
    <w:p w14:paraId="6B685420" w14:textId="4E192805"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in the derivation of InitialCpbRemovalDelay in C.2.3 (Timing of DU removal and decoding of DU) aligning it with derivation in C.2.2 (Timing of DU arrival) to account for alternative timing? (JVET-R0297)</w:t>
      </w:r>
    </w:p>
    <w:p w14:paraId="60B2EF87" w14:textId="5B809842"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1C704DBB" w14:textId="35FBE830"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by adding missing text to update values of CpbDelayOffset and DpbDelayOffset in C.2.3 -Timing of DU removal and decoding of DU? (JVET-R0297)</w:t>
      </w:r>
    </w:p>
    <w:p w14:paraId="31383EBF"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1B62CD63" w14:textId="0AA24CCF" w:rsidR="006559AF" w:rsidRPr="006559AF" w:rsidRDefault="006559AF">
      <w:pPr>
        <w:numPr>
          <w:ilvl w:val="0"/>
          <w:numId w:val="121"/>
        </w:numPr>
        <w:rPr>
          <w:lang w:eastAsia="de-DE"/>
        </w:rPr>
      </w:pPr>
      <w:r w:rsidRPr="006559AF">
        <w:rPr>
          <w:lang w:eastAsia="de-DE"/>
        </w:rPr>
        <w:t xml:space="preserve">Fix </w:t>
      </w:r>
      <w:r w:rsidR="00AA577D">
        <w:rPr>
          <w:lang w:eastAsia="de-DE"/>
        </w:rPr>
        <w:t>an</w:t>
      </w:r>
      <w:r w:rsidRPr="006559AF">
        <w:rPr>
          <w:lang w:eastAsia="de-DE"/>
        </w:rPr>
        <w:t xml:space="preserve"> asserted bug in equation C.11 for derivation of NominalRemovalTime[ n ], to account for CpbDelayOffset? (JVET-R0297)</w:t>
      </w:r>
      <w:bookmarkEnd w:id="276"/>
      <w:bookmarkEnd w:id="277"/>
    </w:p>
    <w:p w14:paraId="468D2375"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386E0943" w14:textId="0BB09361" w:rsidR="006559AF" w:rsidRDefault="006559AF">
      <w:pPr>
        <w:numPr>
          <w:ilvl w:val="0"/>
          <w:numId w:val="121"/>
        </w:numPr>
        <w:rPr>
          <w:lang w:eastAsia="de-DE"/>
        </w:rPr>
      </w:pPr>
      <w:r w:rsidRPr="006559AF">
        <w:rPr>
          <w:lang w:eastAsia="de-DE"/>
        </w:rPr>
        <w:t>Signal a separate set of alternative buffering delay parameters for VCL HRD and for NAL HRD and use them for HRD operation? (JVET-R0413)</w:t>
      </w:r>
    </w:p>
    <w:p w14:paraId="1012B8B2" w14:textId="35E97840" w:rsidR="00AA577D" w:rsidRPr="006559AF" w:rsidRDefault="00AA577D" w:rsidP="004D18D3">
      <w:pPr>
        <w:ind w:left="360"/>
        <w:rPr>
          <w:lang w:eastAsia="de-DE"/>
        </w:rPr>
      </w:pPr>
      <w:r>
        <w:rPr>
          <w:lang w:eastAsia="de-DE"/>
        </w:rPr>
        <w:t>There had been a previous contribution JVET-Q</w:t>
      </w:r>
      <w:r w:rsidR="00E45D78">
        <w:rPr>
          <w:lang w:eastAsia="de-DE"/>
        </w:rPr>
        <w:t>0219 proposal #1 that discussed this, and further study had been conducted.</w:t>
      </w:r>
    </w:p>
    <w:p w14:paraId="49B16B6C" w14:textId="0EFFF040" w:rsidR="00AA577D" w:rsidRPr="006559AF" w:rsidRDefault="00AA577D" w:rsidP="00AA577D">
      <w:pPr>
        <w:ind w:left="360"/>
        <w:rPr>
          <w:lang w:val="en-US" w:eastAsia="de-DE"/>
        </w:rPr>
      </w:pPr>
      <w:r w:rsidRPr="00096E3A">
        <w:rPr>
          <w:highlight w:val="yellow"/>
          <w:lang w:val="en-US" w:eastAsia="de-DE"/>
        </w:rPr>
        <w:t>Decision (bug fix)</w:t>
      </w:r>
      <w:r>
        <w:rPr>
          <w:lang w:val="en-US" w:eastAsia="de-DE"/>
        </w:rPr>
        <w:t>: Adopt.</w:t>
      </w:r>
    </w:p>
    <w:p w14:paraId="70660EF4" w14:textId="77777777" w:rsidR="006559AF" w:rsidRPr="006559AF" w:rsidRDefault="006559AF" w:rsidP="006559AF">
      <w:pPr>
        <w:rPr>
          <w:b/>
          <w:bCs/>
          <w:lang w:val="en-GB" w:eastAsia="de-DE"/>
        </w:rPr>
      </w:pPr>
      <w:r w:rsidRPr="006559AF">
        <w:rPr>
          <w:b/>
          <w:bCs/>
          <w:lang w:val="en-GB" w:eastAsia="de-DE"/>
        </w:rPr>
        <w:t>Related to sub-bitstream extraction:</w:t>
      </w:r>
    </w:p>
    <w:p w14:paraId="165888A6" w14:textId="77777777" w:rsidR="006559AF" w:rsidRPr="006559AF" w:rsidRDefault="006559AF">
      <w:pPr>
        <w:numPr>
          <w:ilvl w:val="0"/>
          <w:numId w:val="121"/>
        </w:numPr>
        <w:rPr>
          <w:lang w:eastAsia="de-DE"/>
        </w:rPr>
      </w:pPr>
      <w:r w:rsidRPr="006559AF">
        <w:rPr>
          <w:lang w:eastAsia="de-DE"/>
        </w:rPr>
        <w:t>Apply following quoted modifications to sub-bitstream extraction process? (JVET-R0264)</w:t>
      </w:r>
    </w:p>
    <w:p w14:paraId="5D7F1242" w14:textId="6A30A038" w:rsidR="006559AF" w:rsidRPr="006559AF" w:rsidRDefault="006559AF" w:rsidP="004D18D3">
      <w:pPr>
        <w:ind w:left="360"/>
        <w:rPr>
          <w:lang w:eastAsia="de-DE"/>
        </w:rPr>
      </w:pPr>
      <w:r w:rsidRPr="006559AF">
        <w:rPr>
          <w:lang w:eastAsia="de-DE"/>
        </w:rPr>
        <w:t xml:space="preserve">“When </w:t>
      </w:r>
      <w:r w:rsidR="000E3EA4">
        <w:rPr>
          <w:lang w:eastAsia="de-DE"/>
        </w:rPr>
        <w:t>(pps_)</w:t>
      </w:r>
      <w:r w:rsidRPr="006559AF">
        <w:rPr>
          <w:lang w:eastAsia="de-DE"/>
        </w:rPr>
        <w:t>mixed_nalu_types_in_pic_flag is equal to 0”</w:t>
      </w:r>
      <w:r w:rsidR="000E3EA4">
        <w:rPr>
          <w:lang w:eastAsia="de-DE"/>
        </w:rPr>
        <w:t>,</w:t>
      </w:r>
      <w:r w:rsidRPr="006559AF">
        <w:rPr>
          <w:lang w:eastAsia="de-DE"/>
        </w:rPr>
        <w:t xml:space="preserve"> remove from outBitstream all NAL units for which all of the following conditions are true:</w:t>
      </w:r>
    </w:p>
    <w:p w14:paraId="6EEC5287" w14:textId="77777777" w:rsidR="006559AF" w:rsidRPr="006559AF" w:rsidRDefault="006559AF" w:rsidP="004D18D3">
      <w:pPr>
        <w:ind w:left="1555" w:hanging="1195"/>
        <w:rPr>
          <w:lang w:eastAsia="de-DE"/>
        </w:rPr>
      </w:pPr>
      <w:r w:rsidRPr="006559AF">
        <w:rPr>
          <w:lang w:eastAsia="de-DE"/>
        </w:rPr>
        <w:t>–</w:t>
      </w:r>
      <w:r w:rsidRPr="006559AF">
        <w:rPr>
          <w:lang w:eastAsia="de-DE"/>
        </w:rPr>
        <w:tab/>
        <w:t>nal_unit_type is not equal to IDR_W_RADL, IDR_N_LP, or CRA_NUT.</w:t>
      </w:r>
    </w:p>
    <w:p w14:paraId="7B26FC1A" w14:textId="7EFA55B0" w:rsidR="006559AF" w:rsidRPr="006559AF" w:rsidRDefault="006559AF" w:rsidP="004D18D3">
      <w:pPr>
        <w:ind w:left="1555" w:hanging="1195"/>
        <w:rPr>
          <w:lang w:eastAsia="de-DE"/>
        </w:rPr>
      </w:pPr>
      <w:r w:rsidRPr="006559AF">
        <w:rPr>
          <w:lang w:eastAsia="de-DE"/>
        </w:rPr>
        <w:t>–</w:t>
      </w:r>
      <w:r w:rsidRPr="006559AF">
        <w:rPr>
          <w:lang w:eastAsia="de-DE"/>
        </w:rPr>
        <w:tab/>
      </w:r>
      <w:bookmarkStart w:id="286" w:name="OLE_LINK214"/>
      <w:r w:rsidRPr="006559AF">
        <w:rPr>
          <w:lang w:eastAsia="de-DE"/>
        </w:rPr>
        <w:t>nuh_layer_id is equal to LayerIdInOls[ t</w:t>
      </w:r>
      <w:r w:rsidRPr="006559AF">
        <w:rPr>
          <w:lang w:val="en-US" w:eastAsia="de-DE"/>
        </w:rPr>
        <w:t>argetOlsIdx</w:t>
      </w:r>
      <w:r w:rsidRPr="006559AF">
        <w:rPr>
          <w:lang w:eastAsia="de-DE"/>
        </w:rPr>
        <w:t> ][ j ] for a value of j in the range of 0 to NumLayersInOls[ t</w:t>
      </w:r>
      <w:r w:rsidRPr="006559AF">
        <w:rPr>
          <w:lang w:val="en-US" w:eastAsia="de-DE"/>
        </w:rPr>
        <w:t>argetOlsIdx</w:t>
      </w:r>
      <w:r w:rsidRPr="006559AF">
        <w:rPr>
          <w:lang w:eastAsia="de-DE"/>
        </w:rPr>
        <w:t> ] − 1 inclusive, “but not equal to OutputLayerIdInOls[</w:t>
      </w:r>
      <w:r w:rsidR="00120165">
        <w:rPr>
          <w:lang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Pr="006559AF">
        <w:rPr>
          <w:lang w:val="en-US" w:eastAsia="de-DE"/>
        </w:rPr>
        <w:t>j</w:t>
      </w:r>
      <w:r w:rsidR="00120165">
        <w:rPr>
          <w:lang w:val="en-US" w:eastAsia="de-DE"/>
        </w:rPr>
        <w:t> </w:t>
      </w:r>
      <w:r w:rsidRPr="006559AF">
        <w:rPr>
          <w:lang w:val="en-US" w:eastAsia="de-DE"/>
        </w:rPr>
        <w:t xml:space="preserve">] for a value of j in the range of 0 to </w:t>
      </w:r>
      <w:r w:rsidRPr="006559AF">
        <w:rPr>
          <w:lang w:eastAsia="de-DE"/>
        </w:rPr>
        <w:t>NumOutputLayersInOls</w:t>
      </w:r>
      <w:r w:rsidRPr="006559AF">
        <w:rPr>
          <w:lang w:val="en-US" w:eastAsia="de-DE"/>
        </w:rPr>
        <w:t>[</w:t>
      </w:r>
      <w:r w:rsidR="00120165">
        <w:rPr>
          <w:lang w:val="en-US"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00120165" w:rsidRPr="006559AF">
        <w:rPr>
          <w:lang w:val="en-US" w:eastAsia="de-DE"/>
        </w:rPr>
        <w:t>−</w:t>
      </w:r>
      <w:r w:rsidR="00120165">
        <w:rPr>
          <w:lang w:val="en-US" w:eastAsia="de-DE"/>
        </w:rPr>
        <w:t> </w:t>
      </w:r>
      <w:r w:rsidRPr="006559AF">
        <w:rPr>
          <w:lang w:val="en-US" w:eastAsia="de-DE"/>
        </w:rPr>
        <w:t>1 inclusive”.</w:t>
      </w:r>
    </w:p>
    <w:bookmarkEnd w:id="286"/>
    <w:p w14:paraId="21A2636A" w14:textId="77777777" w:rsidR="006559AF" w:rsidRPr="006559AF" w:rsidRDefault="006559AF" w:rsidP="004D18D3">
      <w:pPr>
        <w:ind w:left="1555" w:hanging="1195"/>
        <w:rPr>
          <w:lang w:eastAsia="de-DE"/>
        </w:rPr>
      </w:pPr>
      <w:r w:rsidRPr="006559AF">
        <w:rPr>
          <w:lang w:eastAsia="de-DE"/>
        </w:rPr>
        <w:t>–</w:t>
      </w:r>
      <w:r w:rsidRPr="006559AF">
        <w:rPr>
          <w:lang w:eastAsia="de-DE"/>
        </w:rPr>
        <w:tab/>
        <w:t>TemporalId is greater than or equal to NumSubLayersInLayerInOLS[ t</w:t>
      </w:r>
      <w:r w:rsidRPr="006559AF">
        <w:rPr>
          <w:lang w:val="en-US" w:eastAsia="de-DE"/>
        </w:rPr>
        <w:t>argetOlsIdx</w:t>
      </w:r>
      <w:r w:rsidRPr="006559AF">
        <w:rPr>
          <w:lang w:eastAsia="de-DE"/>
        </w:rPr>
        <w:t> ][ j ].</w:t>
      </w:r>
    </w:p>
    <w:p w14:paraId="2FE9399C" w14:textId="1EE5872D" w:rsidR="00120165" w:rsidRPr="002A608C" w:rsidRDefault="00120165" w:rsidP="00120165">
      <w:pPr>
        <w:ind w:left="360"/>
      </w:pPr>
      <w:r>
        <w:rPr>
          <w:lang w:val="en-GB" w:eastAsia="de-DE"/>
        </w:rPr>
        <w:t xml:space="preserve">This is intended as a correction for expression of existing intent. It was agreed that something needs to be done for the mixed NAL unit type issue, but not as proposed. </w:t>
      </w:r>
      <w:r w:rsidR="000E3EA4">
        <w:rPr>
          <w:lang w:val="en-GB" w:eastAsia="de-DE"/>
        </w:rPr>
        <w:t>A</w:t>
      </w:r>
      <w:r>
        <w:rPr>
          <w:lang w:val="en-GB" w:eastAsia="de-DE"/>
        </w:rPr>
        <w:t>fter offline study</w:t>
      </w:r>
      <w:r w:rsidR="000E3EA4">
        <w:rPr>
          <w:lang w:val="en-GB" w:eastAsia="de-DE"/>
        </w:rPr>
        <w:t>, t</w:t>
      </w:r>
      <w:r w:rsidR="000E3EA4">
        <w:rPr>
          <w:lang w:eastAsia="de-DE"/>
        </w:rPr>
        <w:t>he contribution was revised to account for this. This was further discussed on 24 April at 0635 UTC (GJS).</w:t>
      </w:r>
    </w:p>
    <w:p w14:paraId="4601B5EB" w14:textId="59624EF2" w:rsidR="000E3EA4" w:rsidRDefault="000E3EA4" w:rsidP="00120165">
      <w:pPr>
        <w:ind w:left="360"/>
        <w:rPr>
          <w:lang w:eastAsia="de-DE"/>
        </w:rPr>
      </w:pPr>
      <w:r>
        <w:rPr>
          <w:lang w:eastAsia="de-DE"/>
        </w:rPr>
        <w:t>After the offline study, a participant commented that adding a use of the PPS content in the sub-bitstream extraction process (rather than just using NAL unit types) seemed undesirable. Another option would be to add a constraint that when max_tid_il_ref_pic_plus1 is equal to 0 (which means that only the IRAP pictures in the reference layer would be allowed to be used for reference) it would be prohibited to have mixtures of IRAP and non-IRAP NAL units in the picture.</w:t>
      </w:r>
    </w:p>
    <w:p w14:paraId="4E252D9D" w14:textId="7AF1BF57" w:rsidR="000E3EA4" w:rsidRPr="006559AF" w:rsidRDefault="0096485F" w:rsidP="00120165">
      <w:pPr>
        <w:ind w:left="360"/>
        <w:rPr>
          <w:lang w:val="en-GB" w:eastAsia="de-DE"/>
        </w:rPr>
      </w:pPr>
      <w:r w:rsidRPr="002A608C">
        <w:rPr>
          <w:highlight w:val="yellow"/>
          <w:lang w:val="en-GB" w:eastAsia="de-DE"/>
        </w:rPr>
        <w:t>Decision (bug fix)</w:t>
      </w:r>
      <w:r>
        <w:rPr>
          <w:lang w:val="en-GB" w:eastAsia="de-DE"/>
        </w:rPr>
        <w:t xml:space="preserve">: </w:t>
      </w:r>
      <w:r>
        <w:rPr>
          <w:lang w:eastAsia="de-DE"/>
        </w:rPr>
        <w:t>Add a constraint that when max_tid_il_ref_pic_plus1 is equal to 0 (which means that only the IRAP pictures in the reference layer would be allowed to be used for reference) it would be prohibited to have mixtures of IRAP and non-IRAP NAL units in the picture.</w:t>
      </w:r>
    </w:p>
    <w:p w14:paraId="6DCC979F" w14:textId="040F2715" w:rsidR="006559AF" w:rsidRDefault="006559AF">
      <w:pPr>
        <w:numPr>
          <w:ilvl w:val="0"/>
          <w:numId w:val="121"/>
        </w:numPr>
        <w:rPr>
          <w:lang w:val="en-US" w:eastAsia="de-DE"/>
        </w:rPr>
      </w:pPr>
      <w:r w:rsidRPr="006559AF">
        <w:rPr>
          <w:lang w:val="en-US" w:eastAsia="de-DE"/>
        </w:rPr>
        <w:t>Use the bit</w:t>
      </w:r>
      <w:r w:rsidR="00120165">
        <w:rPr>
          <w:lang w:val="en-US" w:eastAsia="de-DE"/>
        </w:rPr>
        <w:t xml:space="preserve"> </w:t>
      </w:r>
      <w:r w:rsidRPr="006559AF">
        <w:rPr>
          <w:lang w:val="en-US" w:eastAsia="de-DE"/>
        </w:rPr>
        <w:t>rate indicated in general_hrd_parameters( ) and ols_hrd_parameters( ) of the OLS for derivation of the subpicture bit</w:t>
      </w:r>
      <w:r w:rsidR="0012429A">
        <w:rPr>
          <w:lang w:val="en-US" w:eastAsia="de-DE"/>
        </w:rPr>
        <w:t xml:space="preserve"> </w:t>
      </w:r>
      <w:r w:rsidRPr="006559AF">
        <w:rPr>
          <w:lang w:val="en-US" w:eastAsia="de-DE"/>
        </w:rPr>
        <w:t>rate variables SubpicBitRateVcl and SubpicBitRateNal in the subpicture level information SEI message in Section D.7.2</w:t>
      </w:r>
      <w:bookmarkStart w:id="287" w:name="OLE_LINK221"/>
      <w:r w:rsidRPr="006559AF">
        <w:rPr>
          <w:lang w:val="en-US" w:eastAsia="de-DE"/>
        </w:rPr>
        <w:t>? (JVET-R0295)</w:t>
      </w:r>
      <w:bookmarkEnd w:id="287"/>
    </w:p>
    <w:p w14:paraId="545AF0EC" w14:textId="0A266239" w:rsidR="0012429A" w:rsidRDefault="0012429A" w:rsidP="0012429A">
      <w:pPr>
        <w:ind w:left="360"/>
        <w:rPr>
          <w:lang w:val="en-US" w:eastAsia="de-DE"/>
        </w:rPr>
      </w:pPr>
      <w:r>
        <w:rPr>
          <w:lang w:val="en-US" w:eastAsia="de-DE"/>
        </w:rPr>
        <w:t>There had been an equivalent proposal at the previous meeting Q0395.</w:t>
      </w:r>
    </w:p>
    <w:p w14:paraId="7D92DA81" w14:textId="0F4D6F05" w:rsidR="0012429A" w:rsidRDefault="0012429A" w:rsidP="0012429A">
      <w:pPr>
        <w:ind w:left="360"/>
        <w:rPr>
          <w:lang w:val="en-US" w:eastAsia="de-DE"/>
        </w:rPr>
      </w:pPr>
      <w:r>
        <w:rPr>
          <w:lang w:val="en-US" w:eastAsia="de-DE"/>
        </w:rPr>
        <w:t xml:space="preserve">The </w:t>
      </w:r>
      <w:r w:rsidR="00D80A44">
        <w:rPr>
          <w:lang w:val="en-US" w:eastAsia="de-DE"/>
        </w:rPr>
        <w:t>proponent</w:t>
      </w:r>
      <w:r>
        <w:rPr>
          <w:lang w:val="en-US" w:eastAsia="de-DE"/>
        </w:rPr>
        <w:t xml:space="preserve"> said that the method that had been incorporated at the previous meeting could potentially result in CPB overflow. Another participant</w:t>
      </w:r>
      <w:r w:rsidR="00D80A44">
        <w:rPr>
          <w:lang w:val="en-US" w:eastAsia="de-DE"/>
        </w:rPr>
        <w:t xml:space="preserve"> asked if the modification could produce underflow. The proponent said that the scheme follows what the encoder has expressed in the syntax.</w:t>
      </w:r>
    </w:p>
    <w:p w14:paraId="28A8CE50" w14:textId="73EE0109" w:rsidR="00D80A44" w:rsidRDefault="00D80A44" w:rsidP="0012429A">
      <w:pPr>
        <w:ind w:left="360"/>
        <w:rPr>
          <w:lang w:val="en-US" w:eastAsia="de-DE"/>
        </w:rPr>
      </w:pPr>
      <w:r>
        <w:rPr>
          <w:lang w:val="en-US" w:eastAsia="de-DE"/>
        </w:rPr>
        <w:t>It was commented that some of the discussion at the previous meeting may have been before acting on subpicture HRD modelling as currently specified, and that now that we have this, the proposal makes sense.</w:t>
      </w:r>
    </w:p>
    <w:p w14:paraId="0CAAAC83" w14:textId="371928D9" w:rsidR="00D80A44" w:rsidRPr="006559AF" w:rsidRDefault="00D80A44" w:rsidP="004D18D3">
      <w:pPr>
        <w:ind w:left="360"/>
        <w:rPr>
          <w:lang w:val="en-US" w:eastAsia="de-DE"/>
        </w:rPr>
      </w:pPr>
      <w:r w:rsidRPr="004D18D3">
        <w:rPr>
          <w:highlight w:val="yellow"/>
          <w:lang w:val="en-US" w:eastAsia="de-DE"/>
        </w:rPr>
        <w:t>Decision (bug fix)</w:t>
      </w:r>
      <w:r>
        <w:rPr>
          <w:lang w:val="en-US" w:eastAsia="de-DE"/>
        </w:rPr>
        <w:t>: Adopt.</w:t>
      </w:r>
    </w:p>
    <w:p w14:paraId="5CE19EDA" w14:textId="20025B34" w:rsidR="006559AF" w:rsidRDefault="006559AF">
      <w:pPr>
        <w:numPr>
          <w:ilvl w:val="0"/>
          <w:numId w:val="121"/>
        </w:numPr>
        <w:rPr>
          <w:lang w:val="en-US" w:eastAsia="de-DE"/>
        </w:rPr>
      </w:pPr>
      <w:r w:rsidRPr="006559AF">
        <w:rPr>
          <w:lang w:val="en-US" w:eastAsia="de-DE"/>
        </w:rPr>
        <w:t xml:space="preserve">Apply asserted simplification changes to the </w:t>
      </w:r>
      <w:bookmarkStart w:id="288" w:name="OLE_LINK222"/>
      <w:bookmarkStart w:id="289" w:name="OLE_LINK223"/>
      <w:r w:rsidRPr="006559AF">
        <w:rPr>
          <w:lang w:val="en-US" w:eastAsia="de-DE"/>
        </w:rPr>
        <w:t xml:space="preserve">subpicture extraction process </w:t>
      </w:r>
      <w:bookmarkEnd w:id="288"/>
      <w:bookmarkEnd w:id="289"/>
      <w:r w:rsidRPr="006559AF">
        <w:rPr>
          <w:lang w:val="en-US" w:eastAsia="de-DE"/>
        </w:rPr>
        <w:t>Annex C.7 to constrain subpictures in multi-layer bitstreams to be aligned in terms of boundary position and subpicture ID across layers? (JVET-R0295)</w:t>
      </w:r>
    </w:p>
    <w:p w14:paraId="15719B28" w14:textId="10701E50" w:rsidR="00D80A44" w:rsidRDefault="00D80A44" w:rsidP="00D80A44">
      <w:pPr>
        <w:ind w:left="360"/>
        <w:rPr>
          <w:lang w:val="en-US" w:eastAsia="de-DE"/>
        </w:rPr>
      </w:pPr>
      <w:r>
        <w:rPr>
          <w:lang w:val="en-US" w:eastAsia="de-DE"/>
        </w:rPr>
        <w:t xml:space="preserve">It was discussed whether the alignment of boundaries that is assumed in the proposal is fundamentally part of our current design, and it was noted that a contribution R0058 had some </w:t>
      </w:r>
      <w:r w:rsidR="00B57BE5">
        <w:rPr>
          <w:lang w:val="en-US" w:eastAsia="de-DE"/>
        </w:rPr>
        <w:t>relationship to this. However, it was commented that the proposal is compatible with contribution R0058.</w:t>
      </w:r>
    </w:p>
    <w:p w14:paraId="38479A6F" w14:textId="1CCC4153" w:rsidR="00B57BE5" w:rsidRDefault="00952089" w:rsidP="004D18D3">
      <w:pPr>
        <w:ind w:left="360"/>
        <w:rPr>
          <w:lang w:val="en-US" w:eastAsia="de-DE"/>
        </w:rPr>
      </w:pPr>
      <w:r>
        <w:rPr>
          <w:lang w:val="en-US" w:eastAsia="de-DE"/>
        </w:rPr>
        <w:t>This was further discussed in the closing plenary on 24 April at 1440 (GJS &amp; JRO) after the discussion of</w:t>
      </w:r>
      <w:r w:rsidR="00B57BE5">
        <w:rPr>
          <w:lang w:val="en-US" w:eastAsia="de-DE"/>
        </w:rPr>
        <w:t xml:space="preserve"> R0058.</w:t>
      </w:r>
    </w:p>
    <w:p w14:paraId="5C34210C" w14:textId="5D4BB051" w:rsidR="00952089" w:rsidRDefault="00952089" w:rsidP="004D18D3">
      <w:pPr>
        <w:ind w:left="360"/>
        <w:rPr>
          <w:lang w:val="en-US" w:eastAsia="de-DE"/>
        </w:rPr>
      </w:pPr>
      <w:r>
        <w:rPr>
          <w:lang w:val="en-US" w:eastAsia="de-DE"/>
        </w:rPr>
        <w:t>Prior to the adoption of R0058, the draft did not allow the subpicture IDs to be different across different layers. In that context, the proposal is purely editorial, as basing the extraction process on the subpicture IDs</w:t>
      </w:r>
      <w:r w:rsidR="00973A38">
        <w:rPr>
          <w:lang w:val="en-US" w:eastAsia="de-DE"/>
        </w:rPr>
        <w:t xml:space="preserve"> provides the same extraction.</w:t>
      </w:r>
    </w:p>
    <w:p w14:paraId="3BB7E95E" w14:textId="2F24459E" w:rsidR="00973A38" w:rsidRPr="006559AF" w:rsidRDefault="00973A38" w:rsidP="004D18D3">
      <w:pPr>
        <w:ind w:left="360"/>
        <w:rPr>
          <w:lang w:val="en-US" w:eastAsia="de-DE"/>
        </w:rPr>
      </w:pPr>
      <w:r w:rsidRPr="00ED14DA">
        <w:rPr>
          <w:highlight w:val="yellow"/>
          <w:lang w:val="en-US" w:eastAsia="de-DE"/>
        </w:rPr>
        <w:t>Editor action item</w:t>
      </w:r>
      <w:r>
        <w:rPr>
          <w:lang w:val="en-US" w:eastAsia="de-DE"/>
        </w:rPr>
        <w:t xml:space="preserve">: The editor is asked to consider rephrasing the </w:t>
      </w:r>
      <w:r w:rsidRPr="006559AF">
        <w:rPr>
          <w:lang w:val="en-US" w:eastAsia="de-DE"/>
        </w:rPr>
        <w:t>subpicture extraction process</w:t>
      </w:r>
      <w:r>
        <w:rPr>
          <w:lang w:val="en-US" w:eastAsia="de-DE"/>
        </w:rPr>
        <w:t xml:space="preserve"> to use subpicture IDs or indexes in order to simplify the description. If the editorial expression is simpler after accounting for the R0058 aspect, it is suggested to use this expression.</w:t>
      </w:r>
    </w:p>
    <w:p w14:paraId="56980735" w14:textId="54035C53" w:rsidR="006559AF" w:rsidRPr="006559AF" w:rsidRDefault="006559AF">
      <w:pPr>
        <w:numPr>
          <w:ilvl w:val="0"/>
          <w:numId w:val="121"/>
        </w:numPr>
        <w:rPr>
          <w:lang w:val="en-US" w:eastAsia="de-DE"/>
        </w:rPr>
      </w:pPr>
      <w:r w:rsidRPr="006559AF">
        <w:rPr>
          <w:lang w:val="en-US" w:eastAsia="de-DE"/>
        </w:rPr>
        <w:t xml:space="preserve">Fix </w:t>
      </w:r>
      <w:r w:rsidR="00B57BE5">
        <w:rPr>
          <w:lang w:val="en-US" w:eastAsia="de-DE"/>
        </w:rPr>
        <w:t>an</w:t>
      </w:r>
      <w:r w:rsidRPr="006559AF">
        <w:rPr>
          <w:lang w:val="en-US" w:eastAsia="de-DE"/>
        </w:rPr>
        <w:t xml:space="preserve"> asserted bug which rewrites the cbr_flag[ tIdTarget ][ j ] to 1 for all CPBs when sli_cbr_constraint_flag is equal to 1 in subpicture extraction process?</w:t>
      </w:r>
      <w:r w:rsidR="00EF4E30">
        <w:rPr>
          <w:lang w:val="en-US" w:eastAsia="de-DE"/>
        </w:rPr>
        <w:t xml:space="preserve"> </w:t>
      </w:r>
      <w:r w:rsidR="00EF4E30" w:rsidRPr="006559AF">
        <w:rPr>
          <w:lang w:val="en-US" w:eastAsia="de-DE"/>
        </w:rPr>
        <w:t>(JVET-R0295)</w:t>
      </w:r>
    </w:p>
    <w:p w14:paraId="18BD59C0" w14:textId="77777777" w:rsidR="00EF4E30" w:rsidRPr="006559AF" w:rsidRDefault="00EF4E30" w:rsidP="00EF4E30">
      <w:pPr>
        <w:ind w:left="360"/>
        <w:rPr>
          <w:lang w:val="en-GB" w:eastAsia="de-DE"/>
        </w:rPr>
      </w:pPr>
      <w:r w:rsidRPr="00096E3A">
        <w:rPr>
          <w:highlight w:val="yellow"/>
          <w:lang w:val="en-GB" w:eastAsia="de-DE"/>
        </w:rPr>
        <w:t>Decision (expression of existing intent)</w:t>
      </w:r>
      <w:r>
        <w:rPr>
          <w:lang w:val="en-GB" w:eastAsia="de-DE"/>
        </w:rPr>
        <w:t>: Adopt this aspect.</w:t>
      </w:r>
    </w:p>
    <w:p w14:paraId="21595951" w14:textId="77777777" w:rsidR="006559AF" w:rsidRPr="006559AF" w:rsidRDefault="006559AF">
      <w:pPr>
        <w:numPr>
          <w:ilvl w:val="0"/>
          <w:numId w:val="121"/>
        </w:numPr>
        <w:rPr>
          <w:lang w:val="en-US" w:eastAsia="de-DE"/>
        </w:rPr>
      </w:pPr>
      <w:r w:rsidRPr="006559AF">
        <w:rPr>
          <w:lang w:val="en-US" w:eastAsia="de-DE"/>
        </w:rPr>
        <w:t>Also perform several assertedly minor fixes (e.g. #903) and editorial improvements in Annex C.6 (Sub-bitstream extraction process) and C.7 (subpicture sub-bitstream extraction process)? (JVET-R0295)</w:t>
      </w:r>
    </w:p>
    <w:p w14:paraId="31243719" w14:textId="7E25A442" w:rsidR="00B57BE5" w:rsidRPr="006559AF" w:rsidRDefault="00B57BE5" w:rsidP="00B57BE5">
      <w:pPr>
        <w:ind w:left="360"/>
        <w:rPr>
          <w:lang w:val="en-GB" w:eastAsia="de-DE"/>
        </w:rPr>
      </w:pPr>
      <w:r w:rsidRPr="00096E3A">
        <w:rPr>
          <w:highlight w:val="yellow"/>
          <w:lang w:val="en-GB" w:eastAsia="de-DE"/>
        </w:rPr>
        <w:t>Decision (</w:t>
      </w:r>
      <w:r w:rsidR="00EF4E30" w:rsidRPr="00096E3A">
        <w:rPr>
          <w:highlight w:val="yellow"/>
          <w:lang w:val="en-US" w:eastAsia="de-DE"/>
        </w:rPr>
        <w:t>editorial bug fixes</w:t>
      </w:r>
      <w:r w:rsidRPr="00096E3A">
        <w:rPr>
          <w:highlight w:val="yellow"/>
          <w:lang w:val="en-GB" w:eastAsia="de-DE"/>
        </w:rPr>
        <w:t>)</w:t>
      </w:r>
      <w:r>
        <w:rPr>
          <w:lang w:val="en-GB" w:eastAsia="de-DE"/>
        </w:rPr>
        <w:t>: Adopt this aspect.</w:t>
      </w:r>
    </w:p>
    <w:p w14:paraId="27954017" w14:textId="2F9154CB" w:rsidR="00EF4E30" w:rsidRPr="00096E3A" w:rsidRDefault="00EF4E30" w:rsidP="00EF4E30">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0700 (UTC)</w:t>
      </w:r>
      <w:r w:rsidRPr="00F83950">
        <w:rPr>
          <w:highlight w:val="yellow"/>
        </w:rPr>
        <w:t>.</w:t>
      </w:r>
    </w:p>
    <w:p w14:paraId="111F9EE9" w14:textId="77777777" w:rsidR="006559AF" w:rsidRPr="00FB3B57" w:rsidRDefault="006559AF" w:rsidP="006559AF">
      <w:pPr>
        <w:rPr>
          <w:lang w:eastAsia="de-DE"/>
        </w:rPr>
      </w:pPr>
    </w:p>
    <w:p w14:paraId="33FE3E1E" w14:textId="77777777" w:rsidR="001343BA" w:rsidRPr="00FB3B57" w:rsidRDefault="009E4878" w:rsidP="001343BA">
      <w:pPr>
        <w:pStyle w:val="berschrift9"/>
        <w:rPr>
          <w:rFonts w:eastAsia="Times New Roman"/>
          <w:szCs w:val="24"/>
          <w:lang w:val="en-CA"/>
        </w:rPr>
      </w:pPr>
      <w:hyperlink r:id="rId516"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52C6620B" w:rsidR="001343BA" w:rsidRDefault="006559AF" w:rsidP="001343BA">
      <w:pPr>
        <w:rPr>
          <w:lang w:eastAsia="de-DE"/>
        </w:rPr>
      </w:pPr>
      <w:r>
        <w:rPr>
          <w:highlight w:val="yellow"/>
        </w:rPr>
        <w:t>This contribution was discussed in</w:t>
      </w:r>
      <w:r w:rsidRPr="00F83950">
        <w:rPr>
          <w:highlight w:val="yellow"/>
        </w:rPr>
        <w:t xml:space="preserve">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0510 (UTC) (GJS &amp; YKW)</w:t>
      </w:r>
      <w:r w:rsidRPr="00F83950">
        <w:rPr>
          <w:highlight w:val="yellow"/>
        </w:rPr>
        <w:t>.</w:t>
      </w:r>
    </w:p>
    <w:p w14:paraId="2C2A44F5" w14:textId="05C9C7A2" w:rsidR="00BF0EF3" w:rsidRDefault="00BF0EF3" w:rsidP="001343BA">
      <w:pPr>
        <w:rPr>
          <w:lang w:eastAsia="de-DE"/>
        </w:rPr>
      </w:pPr>
      <w:r>
        <w:rPr>
          <w:lang w:eastAsia="de-DE"/>
        </w:rPr>
        <w:t>It is proposed to s</w:t>
      </w:r>
      <w:r w:rsidRPr="00BF0EF3">
        <w:rPr>
          <w:lang w:eastAsia="de-DE"/>
        </w:rPr>
        <w:t>ignal a fixed DPB output time offset for each temporal sublayer, controlled by a presence flag, within the buffering period SEI message and use these offsets to calculate picDpbOutputDelta[</w:t>
      </w:r>
      <w:r>
        <w:rPr>
          <w:lang w:eastAsia="de-DE"/>
        </w:rPr>
        <w:t> </w:t>
      </w:r>
      <w:r w:rsidRPr="00BF0EF3">
        <w:rPr>
          <w:lang w:eastAsia="de-DE"/>
        </w:rPr>
        <w:t>i</w:t>
      </w:r>
      <w:r>
        <w:rPr>
          <w:lang w:eastAsia="de-DE"/>
        </w:rPr>
        <w:t> ].</w:t>
      </w:r>
    </w:p>
    <w:p w14:paraId="7912B930" w14:textId="36EBD796" w:rsidR="006559AF" w:rsidRDefault="006559AF" w:rsidP="001343BA">
      <w:pPr>
        <w:rPr>
          <w:lang w:eastAsia="de-DE"/>
        </w:rPr>
      </w:pPr>
      <w:r>
        <w:rPr>
          <w:lang w:eastAsia="de-DE"/>
        </w:rPr>
        <w:t xml:space="preserve">It is asserted </w:t>
      </w:r>
      <w:r w:rsidRPr="006559AF">
        <w:rPr>
          <w:lang w:eastAsia="de-DE"/>
        </w:rPr>
        <w:t>there is an issue in the calculation of DPB output times for temporal scalable bitstreams</w:t>
      </w:r>
      <w:r w:rsidR="00810A1C">
        <w:rPr>
          <w:lang w:eastAsia="de-DE"/>
        </w:rPr>
        <w:t>, such that t</w:t>
      </w:r>
      <w:r w:rsidRPr="006559AF">
        <w:rPr>
          <w:lang w:eastAsia="de-DE"/>
        </w:rPr>
        <w:t xml:space="preserve">his issue may cause the DPB output time to be lower than the CPB removal time for some pictures when the highest decoded temporal sublayer is not the highest temporal sublayer in the bitstream (i.e. when a temporal sub-bitstream is decoded). </w:t>
      </w:r>
      <w:r>
        <w:rPr>
          <w:lang w:eastAsia="de-DE"/>
        </w:rPr>
        <w:t>The proposed change</w:t>
      </w:r>
      <w:r w:rsidRPr="006559AF">
        <w:rPr>
          <w:lang w:eastAsia="de-DE"/>
        </w:rPr>
        <w:t xml:space="preserve"> consists </w:t>
      </w:r>
      <w:r>
        <w:rPr>
          <w:lang w:eastAsia="de-DE"/>
        </w:rPr>
        <w:t>of</w:t>
      </w:r>
      <w:r w:rsidRPr="006559AF">
        <w:rPr>
          <w:lang w:eastAsia="de-DE"/>
        </w:rPr>
        <w:t xml:space="preserve"> shifting the sequence of DPB output times by a fixed offset for the given highest decoded temporal sublayer. It is proposed to signal this offset per temporal sublayer within the buffering period SEI message.</w:t>
      </w:r>
    </w:p>
    <w:p w14:paraId="0BF84E75" w14:textId="14184D76" w:rsidR="006559AF" w:rsidRDefault="00810A1C" w:rsidP="001343BA">
      <w:pPr>
        <w:rPr>
          <w:lang w:eastAsia="de-DE"/>
        </w:rPr>
      </w:pPr>
      <w:r>
        <w:rPr>
          <w:lang w:eastAsia="de-DE"/>
        </w:rPr>
        <w:t>It was commented that if we do not do this, we would be forced to indicate a higher DPB output time when the highest temporal sublayer is present so that it works for all sublayers.</w:t>
      </w:r>
    </w:p>
    <w:p w14:paraId="036072F3" w14:textId="6F34ABAB" w:rsidR="00810A1C" w:rsidRDefault="00810A1C" w:rsidP="001343BA">
      <w:pPr>
        <w:rPr>
          <w:lang w:eastAsia="de-DE"/>
        </w:rPr>
      </w:pPr>
      <w:r>
        <w:rPr>
          <w:lang w:eastAsia="de-DE"/>
        </w:rPr>
        <w:t>It was asked why we had not encountered the asserted issue for previous temporal scalability designs.</w:t>
      </w:r>
    </w:p>
    <w:p w14:paraId="22DC9E12" w14:textId="20D87500" w:rsidR="00810A1C" w:rsidRDefault="00810A1C" w:rsidP="001343BA">
      <w:pPr>
        <w:rPr>
          <w:lang w:eastAsia="de-DE"/>
        </w:rPr>
      </w:pPr>
      <w:r>
        <w:rPr>
          <w:lang w:eastAsia="de-DE"/>
        </w:rPr>
        <w:t>It was commented that there are some differences between how temporal scalability was handled. HEVC used a scalable nesting SEI message for temporal scalability, whereas VVC has a loop of sublayers in the BP and PT SEI messages and DUI.</w:t>
      </w:r>
    </w:p>
    <w:p w14:paraId="5A48B07A" w14:textId="6676DED3" w:rsidR="006559AF" w:rsidRPr="00FB3B57" w:rsidRDefault="00BF0EF3" w:rsidP="001343BA">
      <w:pPr>
        <w:rPr>
          <w:lang w:eastAsia="de-DE"/>
        </w:rPr>
      </w:pPr>
      <w:r>
        <w:rPr>
          <w:lang w:eastAsia="de-DE"/>
        </w:rPr>
        <w:t xml:space="preserve">This was further </w:t>
      </w:r>
      <w:r w:rsidRPr="00BF0EF3">
        <w:rPr>
          <w:lang w:eastAsia="de-DE"/>
        </w:rPr>
        <w:t xml:space="preserve">discussed in JVET on </w:t>
      </w:r>
      <w:r>
        <w:rPr>
          <w:lang w:eastAsia="de-DE"/>
        </w:rPr>
        <w:t>24</w:t>
      </w:r>
      <w:r w:rsidRPr="00BF0EF3">
        <w:rPr>
          <w:lang w:eastAsia="de-DE"/>
        </w:rPr>
        <w:t xml:space="preserve"> April at </w:t>
      </w:r>
      <w:r>
        <w:rPr>
          <w:lang w:eastAsia="de-DE"/>
        </w:rPr>
        <w:t>0650</w:t>
      </w:r>
      <w:r w:rsidRPr="00BF0EF3">
        <w:rPr>
          <w:lang w:eastAsia="de-DE"/>
        </w:rPr>
        <w:t xml:space="preserve"> UTC (GJS</w:t>
      </w:r>
      <w:r>
        <w:rPr>
          <w:lang w:eastAsia="de-DE"/>
        </w:rPr>
        <w:t>). After offline study, it had been concluded that possible approaches using either the BP SEI message or the PT SEI message were equivalent. It was commented that the BP SEI message is sent less frequently and it seemed more like the appropriate place to deal with this.</w:t>
      </w:r>
    </w:p>
    <w:p w14:paraId="5F43FBD3" w14:textId="7D376307" w:rsidR="00BF0EF3" w:rsidRPr="00FB3B57" w:rsidRDefault="00BF0EF3" w:rsidP="001343BA">
      <w:pPr>
        <w:rPr>
          <w:lang w:eastAsia="de-DE"/>
        </w:rPr>
      </w:pPr>
      <w:r w:rsidRPr="002A608C">
        <w:rPr>
          <w:highlight w:val="yellow"/>
          <w:lang w:eastAsia="de-DE"/>
        </w:rPr>
        <w:t>Decision (bug fix)</w:t>
      </w:r>
      <w:r>
        <w:rPr>
          <w:lang w:eastAsia="de-DE"/>
        </w:rPr>
        <w:t>: Adopt.</w:t>
      </w:r>
    </w:p>
    <w:p w14:paraId="485013D8" w14:textId="77777777" w:rsidR="001343BA" w:rsidRPr="00FB3B57" w:rsidRDefault="009E4878" w:rsidP="001343BA">
      <w:pPr>
        <w:pStyle w:val="berschrift9"/>
        <w:rPr>
          <w:rFonts w:eastAsia="Times New Roman"/>
          <w:szCs w:val="24"/>
          <w:lang w:val="en-CA"/>
        </w:rPr>
      </w:pPr>
      <w:hyperlink r:id="rId517"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9E4878" w:rsidP="001343BA">
      <w:pPr>
        <w:pStyle w:val="berschrift9"/>
        <w:rPr>
          <w:rFonts w:eastAsia="Times New Roman"/>
          <w:szCs w:val="24"/>
          <w:lang w:val="en-CA"/>
        </w:rPr>
      </w:pPr>
      <w:hyperlink r:id="rId518"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9E4878" w:rsidP="001343BA">
      <w:pPr>
        <w:pStyle w:val="berschrift9"/>
        <w:rPr>
          <w:rFonts w:eastAsia="Times New Roman"/>
          <w:szCs w:val="24"/>
          <w:lang w:val="en-CA"/>
        </w:rPr>
      </w:pPr>
      <w:hyperlink r:id="rId519"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9E4878" w:rsidP="001343BA">
      <w:pPr>
        <w:pStyle w:val="berschrift9"/>
        <w:rPr>
          <w:rFonts w:eastAsia="Times New Roman"/>
          <w:szCs w:val="24"/>
          <w:lang w:val="en-CA"/>
        </w:rPr>
      </w:pPr>
      <w:hyperlink r:id="rId520"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9E4878" w:rsidP="001343BA">
      <w:pPr>
        <w:pStyle w:val="berschrift9"/>
        <w:rPr>
          <w:rFonts w:eastAsia="Times New Roman"/>
          <w:bCs/>
          <w:szCs w:val="24"/>
          <w:lang w:val="en-CA"/>
        </w:rPr>
      </w:pPr>
      <w:hyperlink r:id="rId521"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9E4878" w:rsidP="001343BA">
      <w:pPr>
        <w:pStyle w:val="berschrift9"/>
        <w:rPr>
          <w:rFonts w:eastAsia="Times New Roman"/>
          <w:bCs/>
          <w:szCs w:val="24"/>
          <w:lang w:val="en-CA"/>
        </w:rPr>
      </w:pPr>
      <w:hyperlink r:id="rId522"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9E4878" w:rsidP="001343BA">
      <w:pPr>
        <w:pStyle w:val="berschrift9"/>
        <w:rPr>
          <w:rFonts w:eastAsia="Times New Roman"/>
          <w:szCs w:val="24"/>
          <w:lang w:val="en-CA"/>
        </w:rPr>
      </w:pPr>
      <w:hyperlink r:id="rId523"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2F918097" w:rsidR="001343BA" w:rsidRPr="00FB3B57" w:rsidRDefault="001343BA" w:rsidP="001343BA">
      <w:pPr>
        <w:pStyle w:val="berschrift3"/>
        <w:numPr>
          <w:ilvl w:val="2"/>
          <w:numId w:val="38"/>
        </w:numPr>
        <w:tabs>
          <w:tab w:val="left" w:pos="568"/>
        </w:tabs>
        <w:ind w:left="737" w:hanging="737"/>
      </w:pPr>
      <w:bookmarkStart w:id="290" w:name="_Ref29879306"/>
      <w:r w:rsidRPr="00FB3B57">
        <w:t>DCI, VUI, and SEI (</w:t>
      </w:r>
      <w:r w:rsidR="00876483">
        <w:t>7</w:t>
      </w:r>
      <w:r w:rsidRPr="00FB3B57">
        <w:t>)</w:t>
      </w:r>
      <w:bookmarkEnd w:id="290"/>
    </w:p>
    <w:p w14:paraId="7910871A" w14:textId="5062947E" w:rsidR="009631DA" w:rsidRPr="009631DA" w:rsidRDefault="00BF0EF3" w:rsidP="002A608C">
      <w:r w:rsidRPr="00F83950">
        <w:rPr>
          <w:highlight w:val="yellow"/>
        </w:rPr>
        <w:t xml:space="preserve">Discussion </w:t>
      </w:r>
      <w:r>
        <w:rPr>
          <w:highlight w:val="yellow"/>
        </w:rPr>
        <w:t>began</w:t>
      </w:r>
      <w:r w:rsidRPr="00F83950">
        <w:rPr>
          <w:highlight w:val="yellow"/>
        </w:rPr>
        <w:t xml:space="preserve"> here for JVET on </w:t>
      </w:r>
      <w:r>
        <w:rPr>
          <w:highlight w:val="yellow"/>
        </w:rPr>
        <w:t>24</w:t>
      </w:r>
      <w:r w:rsidRPr="00F83950">
        <w:rPr>
          <w:highlight w:val="yellow"/>
        </w:rPr>
        <w:t xml:space="preserve"> April at </w:t>
      </w:r>
      <w:r>
        <w:rPr>
          <w:highlight w:val="yellow"/>
        </w:rPr>
        <w:t>0716 (UTC) (GJS)</w:t>
      </w:r>
      <w:r w:rsidRPr="00F83950">
        <w:rPr>
          <w:highlight w:val="yellow"/>
        </w:rPr>
        <w:t>.</w:t>
      </w:r>
    </w:p>
    <w:p w14:paraId="7841A281" w14:textId="77777777" w:rsidR="001343BA" w:rsidRPr="00FB3B57" w:rsidRDefault="009E4878" w:rsidP="001343BA">
      <w:pPr>
        <w:pStyle w:val="berschrift9"/>
        <w:rPr>
          <w:rFonts w:eastAsia="Times New Roman"/>
          <w:szCs w:val="24"/>
          <w:lang w:val="en-CA"/>
        </w:rPr>
      </w:pPr>
      <w:hyperlink r:id="rId524"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70E783A8" w14:textId="77777777" w:rsidR="009631DA" w:rsidRPr="009631DA" w:rsidRDefault="009631DA" w:rsidP="009631DA">
      <w:pPr>
        <w:rPr>
          <w:lang w:eastAsia="x-none"/>
        </w:rPr>
      </w:pPr>
      <w:r w:rsidRPr="009631DA">
        <w:rPr>
          <w:lang w:eastAsia="x-none"/>
        </w:rPr>
        <w:t>In the current specification text, the parsing of the VUI syntax structure has a dependency on two external variables (GeneralProgressiveSourceFlag and GeneralInterlacedSourceFlag), which is undesirable. It is suggested to signal these two external variables as syntax elements within the VUI syntax structure. Currently the corresponding information is signalled within the general_constraint_info syntax structure. It is suggested to either move this information from the general_constraint_info syntax structure to the VUI syntax structure, or at least repeat the information within the VUI syntax structure.</w:t>
      </w:r>
    </w:p>
    <w:p w14:paraId="09042D6C" w14:textId="77777777" w:rsidR="001343BA" w:rsidRPr="00FB3B57" w:rsidRDefault="009631DA" w:rsidP="001343BA">
      <w:pPr>
        <w:rPr>
          <w:lang w:eastAsia="x-none"/>
        </w:rPr>
      </w:pPr>
      <w:r w:rsidRPr="002A608C">
        <w:rPr>
          <w:highlight w:val="yellow"/>
          <w:lang w:eastAsia="x-none"/>
        </w:rPr>
        <w:t>Decision (bug fix)</w:t>
      </w:r>
      <w:r>
        <w:rPr>
          <w:lang w:eastAsia="x-none"/>
        </w:rPr>
        <w:t xml:space="preserve">: </w:t>
      </w:r>
      <w:r w:rsidR="007B69B0">
        <w:rPr>
          <w:lang w:eastAsia="x-none"/>
        </w:rPr>
        <w:t>Adopt (moving the two flags into the VUI specification as proposed), but expressing the constraint on the presence of the frame-field information SEI message in the VVC spec.</w:t>
      </w:r>
    </w:p>
    <w:p w14:paraId="004F33C6" w14:textId="77777777" w:rsidR="001343BA" w:rsidRPr="00FB3B57" w:rsidRDefault="009E4878" w:rsidP="001343BA">
      <w:pPr>
        <w:pStyle w:val="berschrift9"/>
        <w:rPr>
          <w:rFonts w:eastAsia="Times New Roman"/>
          <w:szCs w:val="24"/>
          <w:lang w:val="en-CA"/>
        </w:rPr>
      </w:pPr>
      <w:hyperlink r:id="rId525"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209C45D6" w14:textId="77777777" w:rsidR="009631DA" w:rsidRPr="009631DA" w:rsidRDefault="009631DA" w:rsidP="009631DA">
      <w:pPr>
        <w:rPr>
          <w:lang w:eastAsia="x-none"/>
        </w:rPr>
      </w:pPr>
      <w:r w:rsidRPr="009631DA">
        <w:rPr>
          <w:lang w:eastAsia="x-none"/>
        </w:rPr>
        <w:t>This contribution is a further follow-up proposal on JVET-Q0319 and JVET-P0179. In the case when the ALF module is disabled through a bitstream header, a post-filter hint based on ALF SEI is decoded. The proposed SEI message is used to enable the ALF module to filter the reconstructed image for output using the accompanied ALF filter flags and filter coefficients. This contribution provides three examples of possible application cases and their benefit (sharpening, Bokeh effect, and adaptive denoising). Two alternative aspects of ALF SEI signalling were proposed: Aspect 1 uses an APS id to refer to the APS containing the filter coefficients, Aspect 2 signals the filter coefficients in the SEI message itself. Source code for encoder and decoder implementations was reported to be available.</w:t>
      </w:r>
    </w:p>
    <w:p w14:paraId="262FDBD7" w14:textId="77777777" w:rsidR="009631DA" w:rsidRPr="009631DA" w:rsidRDefault="009631DA" w:rsidP="009631DA">
      <w:pPr>
        <w:keepNext/>
        <w:rPr>
          <w:lang w:eastAsia="x-none"/>
        </w:rPr>
      </w:pPr>
      <w:r w:rsidRPr="009631DA">
        <w:rPr>
          <w:lang w:eastAsia="x-none"/>
        </w:rPr>
        <w:t>Characteristics of approaches as described by the proponent:</w:t>
      </w:r>
    </w:p>
    <w:p w14:paraId="15118A52" w14:textId="77777777" w:rsidR="009631DA" w:rsidRPr="009631DA" w:rsidRDefault="009631DA" w:rsidP="009631DA">
      <w:pPr>
        <w:keepNext/>
        <w:rPr>
          <w:lang w:eastAsia="x-none"/>
        </w:rPr>
      </w:pPr>
    </w:p>
    <w:tbl>
      <w:tblPr>
        <w:tblW w:w="9346" w:type="dxa"/>
        <w:tblCellMar>
          <w:left w:w="0" w:type="dxa"/>
          <w:right w:w="0" w:type="dxa"/>
        </w:tblCellMar>
        <w:tblLook w:val="0420" w:firstRow="1" w:lastRow="0" w:firstColumn="0" w:lastColumn="0" w:noHBand="0" w:noVBand="1"/>
      </w:tblPr>
      <w:tblGrid>
        <w:gridCol w:w="556"/>
        <w:gridCol w:w="2553"/>
        <w:gridCol w:w="2835"/>
        <w:gridCol w:w="3402"/>
      </w:tblGrid>
      <w:tr w:rsidR="009631DA" w:rsidRPr="009631DA" w14:paraId="3EB8BF4D" w14:textId="77777777" w:rsidTr="00446339">
        <w:trPr>
          <w:trHeight w:val="168"/>
        </w:trPr>
        <w:tc>
          <w:tcPr>
            <w:tcW w:w="556"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5CF41CA4" w14:textId="77777777" w:rsidR="009631DA" w:rsidRPr="009631DA" w:rsidRDefault="009631DA" w:rsidP="00446339">
            <w:pPr>
              <w:keepNext/>
              <w:spacing w:before="0"/>
              <w:jc w:val="left"/>
              <w:rPr>
                <w:b/>
                <w:bCs/>
                <w:lang w:val="en-US" w:eastAsia="x-none"/>
              </w:rPr>
            </w:pPr>
            <w:r w:rsidRPr="009631DA">
              <w:rPr>
                <w:b/>
                <w:bCs/>
                <w:lang w:val="en-US" w:eastAsia="x-none"/>
              </w:rPr>
              <w:t>Num</w:t>
            </w:r>
          </w:p>
        </w:tc>
        <w:tc>
          <w:tcPr>
            <w:tcW w:w="255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1BFBA9E7" w14:textId="77777777" w:rsidR="009631DA" w:rsidRPr="009631DA" w:rsidRDefault="009631DA" w:rsidP="00446339">
            <w:pPr>
              <w:keepNext/>
              <w:spacing w:before="0"/>
              <w:jc w:val="left"/>
              <w:rPr>
                <w:lang w:val="en-SG" w:eastAsia="x-none"/>
              </w:rPr>
            </w:pPr>
            <w:r w:rsidRPr="009631DA">
              <w:rPr>
                <w:b/>
                <w:bCs/>
                <w:lang w:val="en-US" w:eastAsia="x-none"/>
              </w:rPr>
              <w:t>Pre-filter</w:t>
            </w:r>
          </w:p>
        </w:tc>
        <w:tc>
          <w:tcPr>
            <w:tcW w:w="2835"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20B1D318" w14:textId="77777777" w:rsidR="009631DA" w:rsidRPr="009631DA" w:rsidRDefault="009631DA" w:rsidP="00446339">
            <w:pPr>
              <w:keepNext/>
              <w:spacing w:before="0"/>
              <w:jc w:val="left"/>
              <w:rPr>
                <w:lang w:val="en-SG" w:eastAsia="x-none"/>
              </w:rPr>
            </w:pPr>
            <w:r w:rsidRPr="009631DA">
              <w:rPr>
                <w:b/>
                <w:bCs/>
                <w:lang w:val="en-US" w:eastAsia="x-none"/>
              </w:rPr>
              <w:t>HEVC post-filter hint</w:t>
            </w:r>
          </w:p>
        </w:tc>
        <w:tc>
          <w:tcPr>
            <w:tcW w:w="340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60FC00D4" w14:textId="77777777" w:rsidR="009631DA" w:rsidRPr="009631DA" w:rsidRDefault="009631DA" w:rsidP="00446339">
            <w:pPr>
              <w:keepNext/>
              <w:spacing w:before="0"/>
              <w:jc w:val="left"/>
              <w:rPr>
                <w:lang w:val="en-SG" w:eastAsia="x-none"/>
              </w:rPr>
            </w:pPr>
            <w:r w:rsidRPr="009631DA">
              <w:rPr>
                <w:b/>
                <w:bCs/>
                <w:lang w:val="en-US" w:eastAsia="x-none"/>
              </w:rPr>
              <w:t>Proposed</w:t>
            </w:r>
          </w:p>
        </w:tc>
      </w:tr>
      <w:tr w:rsidR="009631DA" w:rsidRPr="009631DA" w14:paraId="0BC1043E" w14:textId="77777777" w:rsidTr="00446339">
        <w:trPr>
          <w:trHeight w:val="20"/>
        </w:trPr>
        <w:tc>
          <w:tcPr>
            <w:tcW w:w="556" w:type="dxa"/>
            <w:tcBorders>
              <w:top w:val="single" w:sz="8" w:space="0" w:color="000000"/>
              <w:left w:val="single" w:sz="8" w:space="0" w:color="000000"/>
              <w:bottom w:val="single" w:sz="8" w:space="0" w:color="000000"/>
              <w:right w:val="single" w:sz="8" w:space="0" w:color="000000"/>
            </w:tcBorders>
            <w:vAlign w:val="center"/>
          </w:tcPr>
          <w:p w14:paraId="508FB13B" w14:textId="77777777" w:rsidR="009631DA" w:rsidRPr="009631DA" w:rsidRDefault="009631DA" w:rsidP="00446339">
            <w:pPr>
              <w:keepNext/>
              <w:spacing w:before="0"/>
              <w:jc w:val="left"/>
              <w:rPr>
                <w:bCs/>
                <w:lang w:val="en-US" w:eastAsia="x-none"/>
              </w:rPr>
            </w:pPr>
            <w:r w:rsidRPr="009631DA">
              <w:rPr>
                <w:bCs/>
                <w:lang w:val="en-US" w:eastAsia="x-none"/>
              </w:rPr>
              <w:t>1</w:t>
            </w:r>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8F107B" w14:textId="77777777" w:rsidR="009631DA" w:rsidRPr="009631DA" w:rsidRDefault="009631DA" w:rsidP="00446339">
            <w:pPr>
              <w:keepNext/>
              <w:spacing w:before="0"/>
              <w:jc w:val="left"/>
              <w:rPr>
                <w:bCs/>
                <w:lang w:val="en-US" w:eastAsia="x-none"/>
              </w:rPr>
            </w:pPr>
            <w:r w:rsidRPr="009631DA">
              <w:rPr>
                <w:bCs/>
                <w:lang w:val="en-US" w:eastAsia="x-none"/>
              </w:rPr>
              <w:t>Separate module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7815AE" w14:textId="77777777" w:rsidR="009631DA" w:rsidRPr="009631DA" w:rsidRDefault="009631DA" w:rsidP="00446339">
            <w:pPr>
              <w:keepNext/>
              <w:spacing w:before="0"/>
              <w:jc w:val="left"/>
              <w:rPr>
                <w:bCs/>
                <w:lang w:val="en-US" w:eastAsia="x-none"/>
              </w:rPr>
            </w:pPr>
            <w:r w:rsidRPr="009631DA">
              <w:rPr>
                <w:bCs/>
                <w:lang w:val="en-US" w:eastAsia="x-none"/>
              </w:rPr>
              <w:t>Separate module</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E46345" w14:textId="77777777" w:rsidR="009631DA" w:rsidRPr="009631DA" w:rsidRDefault="009631DA" w:rsidP="00446339">
            <w:pPr>
              <w:keepNext/>
              <w:spacing w:before="0"/>
              <w:jc w:val="left"/>
              <w:rPr>
                <w:bCs/>
                <w:lang w:val="en-US" w:eastAsia="x-none"/>
              </w:rPr>
            </w:pPr>
            <w:r w:rsidRPr="009631DA">
              <w:rPr>
                <w:bCs/>
                <w:lang w:val="en-US" w:eastAsia="x-none"/>
              </w:rPr>
              <w:t>Built-in to VVC</w:t>
            </w:r>
          </w:p>
        </w:tc>
      </w:tr>
      <w:tr w:rsidR="009631DA" w:rsidRPr="009631DA" w14:paraId="771D6C8F" w14:textId="77777777" w:rsidTr="00446339">
        <w:trPr>
          <w:trHeight w:val="47"/>
        </w:trPr>
        <w:tc>
          <w:tcPr>
            <w:tcW w:w="556" w:type="dxa"/>
            <w:tcBorders>
              <w:top w:val="single" w:sz="8" w:space="0" w:color="000000"/>
              <w:left w:val="single" w:sz="8" w:space="0" w:color="000000"/>
              <w:bottom w:val="single" w:sz="8" w:space="0" w:color="000000"/>
              <w:right w:val="single" w:sz="8" w:space="0" w:color="000000"/>
            </w:tcBorders>
            <w:vAlign w:val="center"/>
          </w:tcPr>
          <w:p w14:paraId="06CC7E84" w14:textId="77777777" w:rsidR="009631DA" w:rsidRPr="009631DA" w:rsidRDefault="009631DA" w:rsidP="00446339">
            <w:pPr>
              <w:keepNext/>
              <w:spacing w:before="0"/>
              <w:jc w:val="left"/>
              <w:rPr>
                <w:lang w:val="en-GB" w:eastAsia="x-none"/>
              </w:rPr>
            </w:pPr>
            <w:r w:rsidRPr="009631DA">
              <w:rPr>
                <w:lang w:val="en-GB" w:eastAsia="x-none"/>
              </w:rPr>
              <w:t>2</w:t>
            </w:r>
          </w:p>
        </w:tc>
        <w:tc>
          <w:tcPr>
            <w:tcW w:w="25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1E4612" w14:textId="77777777" w:rsidR="009631DA" w:rsidRPr="009631DA" w:rsidRDefault="009631DA" w:rsidP="00446339">
            <w:pPr>
              <w:keepNext/>
              <w:spacing w:before="0"/>
              <w:jc w:val="left"/>
              <w:rPr>
                <w:lang w:val="en-SG" w:eastAsia="x-none"/>
              </w:rPr>
            </w:pPr>
            <w:r w:rsidRPr="009631DA">
              <w:rPr>
                <w:lang w:val="en-GB" w:eastAsia="x-none"/>
              </w:rPr>
              <w:t>Determined by content provider, but typically:</w:t>
            </w:r>
          </w:p>
          <w:p w14:paraId="1A73229E" w14:textId="77777777" w:rsidR="009631DA" w:rsidRPr="009631DA" w:rsidRDefault="009631DA" w:rsidP="00446339">
            <w:pPr>
              <w:keepNext/>
              <w:spacing w:before="0"/>
              <w:jc w:val="left"/>
              <w:rPr>
                <w:lang w:val="en-SG" w:eastAsia="x-none"/>
              </w:rPr>
            </w:pPr>
            <w:r w:rsidRPr="009631DA">
              <w:rPr>
                <w:lang w:val="en-US" w:eastAsia="x-none"/>
              </w:rPr>
              <w:t>Picture level on/off</w:t>
            </w:r>
          </w:p>
          <w:p w14:paraId="4E03C776" w14:textId="77777777" w:rsidR="009631DA" w:rsidRPr="009631DA" w:rsidRDefault="009631DA" w:rsidP="00446339">
            <w:pPr>
              <w:keepNext/>
              <w:spacing w:before="0"/>
              <w:jc w:val="left"/>
              <w:rPr>
                <w:lang w:val="en-SG" w:eastAsia="x-none"/>
              </w:rPr>
            </w:pPr>
            <w:r w:rsidRPr="009631DA">
              <w:rPr>
                <w:lang w:val="en-GB" w:eastAsia="x-none"/>
              </w:rPr>
              <w:t>No classification</w:t>
            </w:r>
          </w:p>
          <w:p w14:paraId="0207DF53" w14:textId="77777777" w:rsidR="009631DA" w:rsidRPr="009631DA" w:rsidRDefault="009631DA" w:rsidP="00446339">
            <w:pPr>
              <w:keepNext/>
              <w:spacing w:before="0"/>
              <w:jc w:val="left"/>
              <w:rPr>
                <w:lang w:val="en-SG" w:eastAsia="x-none"/>
              </w:rPr>
            </w:pPr>
            <w:r w:rsidRPr="009631DA">
              <w:rPr>
                <w:lang w:val="en-GB" w:eastAsia="x-none"/>
              </w:rPr>
              <w:t>1 set of filters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0F2462" w14:textId="77777777" w:rsidR="009631DA" w:rsidRPr="009631DA" w:rsidRDefault="009631DA" w:rsidP="00446339">
            <w:pPr>
              <w:keepNext/>
              <w:spacing w:before="0"/>
              <w:jc w:val="left"/>
              <w:rPr>
                <w:lang w:val="en-SG" w:eastAsia="x-none"/>
              </w:rPr>
            </w:pPr>
            <w:r w:rsidRPr="009631DA">
              <w:rPr>
                <w:lang w:val="en-US" w:eastAsia="x-none"/>
              </w:rPr>
              <w:t>Picture level on/off</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F3840A" w14:textId="77777777" w:rsidR="009631DA" w:rsidRPr="009631DA" w:rsidRDefault="009631DA" w:rsidP="00446339">
            <w:pPr>
              <w:keepNext/>
              <w:spacing w:before="0"/>
              <w:jc w:val="left"/>
              <w:rPr>
                <w:lang w:val="en-SG" w:eastAsia="x-none"/>
              </w:rPr>
            </w:pPr>
            <w:r w:rsidRPr="009631DA">
              <w:rPr>
                <w:lang w:val="en-US" w:eastAsia="x-none"/>
              </w:rPr>
              <w:t>CTU level on/off</w:t>
            </w:r>
          </w:p>
        </w:tc>
      </w:tr>
      <w:tr w:rsidR="009631DA" w:rsidRPr="009631DA" w14:paraId="122F7294" w14:textId="77777777" w:rsidTr="00446339">
        <w:trPr>
          <w:trHeight w:val="210"/>
        </w:trPr>
        <w:tc>
          <w:tcPr>
            <w:tcW w:w="556" w:type="dxa"/>
            <w:tcBorders>
              <w:top w:val="single" w:sz="8" w:space="0" w:color="000000"/>
              <w:left w:val="single" w:sz="8" w:space="0" w:color="000000"/>
              <w:bottom w:val="single" w:sz="8" w:space="0" w:color="000000"/>
              <w:right w:val="single" w:sz="8" w:space="0" w:color="000000"/>
            </w:tcBorders>
            <w:vAlign w:val="center"/>
          </w:tcPr>
          <w:p w14:paraId="3EDAA91A" w14:textId="77777777" w:rsidR="009631DA" w:rsidRPr="009631DA" w:rsidRDefault="009631DA" w:rsidP="00446339">
            <w:pPr>
              <w:keepNext/>
              <w:spacing w:before="0"/>
              <w:jc w:val="left"/>
              <w:rPr>
                <w:lang w:val="en-SG" w:eastAsia="x-none"/>
              </w:rPr>
            </w:pPr>
            <w:r w:rsidRPr="009631DA">
              <w:rPr>
                <w:lang w:val="en-SG" w:eastAsia="x-none"/>
              </w:rPr>
              <w:t>3</w:t>
            </w:r>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65962DB9" w14:textId="77777777" w:rsidR="009631DA" w:rsidRPr="009631DA" w:rsidRDefault="009631DA" w:rsidP="00446339">
            <w:pPr>
              <w:keepNext/>
              <w:spacing w:before="0"/>
              <w:jc w:val="left"/>
              <w:rPr>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6505E5" w14:textId="77777777" w:rsidR="009631DA" w:rsidRPr="009631DA" w:rsidRDefault="009631DA" w:rsidP="00446339">
            <w:pPr>
              <w:keepNext/>
              <w:spacing w:before="0"/>
              <w:jc w:val="left"/>
              <w:rPr>
                <w:lang w:val="en-SG" w:eastAsia="x-none"/>
              </w:rPr>
            </w:pPr>
            <w:r w:rsidRPr="009631DA">
              <w:rPr>
                <w:lang w:val="en-US" w:eastAsia="x-none"/>
              </w:rPr>
              <w:t>No classification</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A00D6A" w14:textId="77777777" w:rsidR="009631DA" w:rsidRPr="009631DA" w:rsidRDefault="009631DA" w:rsidP="00446339">
            <w:pPr>
              <w:keepNext/>
              <w:spacing w:before="0"/>
              <w:jc w:val="left"/>
              <w:rPr>
                <w:lang w:val="en-SG" w:eastAsia="x-none"/>
              </w:rPr>
            </w:pPr>
            <w:r w:rsidRPr="009631DA">
              <w:rPr>
                <w:lang w:val="en-US" w:eastAsia="x-none"/>
              </w:rPr>
              <w:t>4x4 level luma block classification</w:t>
            </w:r>
          </w:p>
        </w:tc>
      </w:tr>
      <w:tr w:rsidR="009631DA" w:rsidRPr="009631DA" w14:paraId="27DD36C9" w14:textId="77777777" w:rsidTr="00446339">
        <w:trPr>
          <w:trHeight w:val="272"/>
        </w:trPr>
        <w:tc>
          <w:tcPr>
            <w:tcW w:w="556" w:type="dxa"/>
            <w:tcBorders>
              <w:top w:val="single" w:sz="8" w:space="0" w:color="000000"/>
              <w:left w:val="single" w:sz="8" w:space="0" w:color="000000"/>
              <w:bottom w:val="single" w:sz="8" w:space="0" w:color="000000"/>
              <w:right w:val="single" w:sz="8" w:space="0" w:color="000000"/>
            </w:tcBorders>
            <w:vAlign w:val="center"/>
          </w:tcPr>
          <w:p w14:paraId="414B4DCA" w14:textId="77777777" w:rsidR="009631DA" w:rsidRPr="009631DA" w:rsidRDefault="009631DA" w:rsidP="00446339">
            <w:pPr>
              <w:keepNext/>
              <w:spacing w:before="0"/>
              <w:jc w:val="left"/>
              <w:rPr>
                <w:lang w:val="en-SG" w:eastAsia="x-none"/>
              </w:rPr>
            </w:pPr>
            <w:r w:rsidRPr="009631DA">
              <w:rPr>
                <w:lang w:val="en-SG" w:eastAsia="x-none"/>
              </w:rPr>
              <w:t>4</w:t>
            </w:r>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00F416CD" w14:textId="77777777" w:rsidR="009631DA" w:rsidRPr="009631DA" w:rsidRDefault="009631DA" w:rsidP="00446339">
            <w:pPr>
              <w:keepNext/>
              <w:spacing w:before="0"/>
              <w:jc w:val="left"/>
              <w:rPr>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1B76D6" w14:textId="77777777" w:rsidR="009631DA" w:rsidRPr="009631DA" w:rsidRDefault="009631DA" w:rsidP="00446339">
            <w:pPr>
              <w:keepNext/>
              <w:spacing w:before="0"/>
              <w:jc w:val="left"/>
              <w:rPr>
                <w:lang w:val="en-US" w:eastAsia="x-none"/>
              </w:rPr>
            </w:pPr>
            <w:r w:rsidRPr="009631DA">
              <w:rPr>
                <w:lang w:val="en-US" w:eastAsia="x-none"/>
              </w:rPr>
              <w:t>1 set of filters for luma</w:t>
            </w:r>
          </w:p>
          <w:p w14:paraId="4BAACAB5" w14:textId="77777777" w:rsidR="009631DA" w:rsidRPr="009631DA" w:rsidRDefault="009631DA" w:rsidP="00446339">
            <w:pPr>
              <w:keepNext/>
              <w:spacing w:before="0"/>
              <w:jc w:val="left"/>
              <w:rPr>
                <w:lang w:val="en-SG" w:eastAsia="x-none"/>
              </w:rPr>
            </w:pPr>
            <w:r w:rsidRPr="009631DA">
              <w:rPr>
                <w:lang w:val="en-US" w:eastAsia="x-none"/>
              </w:rPr>
              <w:t>1 set of filters for Cb</w:t>
            </w:r>
          </w:p>
          <w:p w14:paraId="722F545C" w14:textId="77777777" w:rsidR="009631DA" w:rsidRPr="009631DA" w:rsidRDefault="009631DA" w:rsidP="00446339">
            <w:pPr>
              <w:keepNext/>
              <w:spacing w:before="0"/>
              <w:jc w:val="left"/>
              <w:rPr>
                <w:lang w:val="en-SG" w:eastAsia="x-none"/>
              </w:rPr>
            </w:pPr>
            <w:r w:rsidRPr="009631DA">
              <w:rPr>
                <w:lang w:val="en-US" w:eastAsia="x-none"/>
              </w:rPr>
              <w:t>1 set of filters for Cr</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C44469" w14:textId="77777777" w:rsidR="009631DA" w:rsidRPr="009631DA" w:rsidRDefault="009631DA" w:rsidP="00446339">
            <w:pPr>
              <w:keepNext/>
              <w:spacing w:before="0"/>
              <w:jc w:val="left"/>
              <w:rPr>
                <w:lang w:val="en-US" w:eastAsia="x-none"/>
              </w:rPr>
            </w:pPr>
            <w:r w:rsidRPr="009631DA">
              <w:rPr>
                <w:lang w:val="en-US" w:eastAsia="x-none"/>
              </w:rPr>
              <w:t>Up to 25 sets of luma filters</w:t>
            </w:r>
          </w:p>
          <w:p w14:paraId="308134B5" w14:textId="77777777" w:rsidR="009631DA" w:rsidRPr="009631DA" w:rsidRDefault="009631DA" w:rsidP="00446339">
            <w:pPr>
              <w:keepNext/>
              <w:spacing w:before="0"/>
              <w:jc w:val="left"/>
              <w:rPr>
                <w:lang w:val="en-SG" w:eastAsia="x-none"/>
              </w:rPr>
            </w:pPr>
            <w:r w:rsidRPr="009631DA">
              <w:rPr>
                <w:lang w:val="en-US" w:eastAsia="x-none"/>
              </w:rPr>
              <w:t>1 set of filters for Cb</w:t>
            </w:r>
          </w:p>
          <w:p w14:paraId="67CFBEF2" w14:textId="77777777" w:rsidR="009631DA" w:rsidRPr="009631DA" w:rsidRDefault="009631DA" w:rsidP="00446339">
            <w:pPr>
              <w:keepNext/>
              <w:spacing w:before="0"/>
              <w:jc w:val="left"/>
              <w:rPr>
                <w:lang w:val="en-SG" w:eastAsia="x-none"/>
              </w:rPr>
            </w:pPr>
            <w:r w:rsidRPr="009631DA">
              <w:rPr>
                <w:lang w:val="en-US" w:eastAsia="x-none"/>
              </w:rPr>
              <w:t>1 set of filters for Cr</w:t>
            </w:r>
          </w:p>
        </w:tc>
      </w:tr>
      <w:tr w:rsidR="009631DA" w:rsidRPr="009631DA" w14:paraId="3D4296CF" w14:textId="77777777" w:rsidTr="00446339">
        <w:trPr>
          <w:trHeight w:val="50"/>
        </w:trPr>
        <w:tc>
          <w:tcPr>
            <w:tcW w:w="556" w:type="dxa"/>
            <w:tcBorders>
              <w:top w:val="single" w:sz="8" w:space="0" w:color="000000"/>
              <w:left w:val="single" w:sz="8" w:space="0" w:color="000000"/>
              <w:bottom w:val="single" w:sz="8" w:space="0" w:color="000000"/>
              <w:right w:val="single" w:sz="8" w:space="0" w:color="000000"/>
            </w:tcBorders>
            <w:vAlign w:val="center"/>
          </w:tcPr>
          <w:p w14:paraId="6C8B93EF" w14:textId="77777777" w:rsidR="009631DA" w:rsidRPr="009631DA" w:rsidRDefault="009631DA" w:rsidP="00446339">
            <w:pPr>
              <w:spacing w:before="0"/>
              <w:jc w:val="left"/>
              <w:rPr>
                <w:lang w:val="en-US" w:eastAsia="x-none"/>
              </w:rPr>
            </w:pPr>
            <w:r w:rsidRPr="009631DA">
              <w:rPr>
                <w:lang w:val="en-US" w:eastAsia="x-none"/>
              </w:rPr>
              <w:t>5</w:t>
            </w:r>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B72CA3" w14:textId="77777777" w:rsidR="009631DA" w:rsidRPr="009631DA" w:rsidRDefault="009631DA" w:rsidP="00446339">
            <w:pPr>
              <w:spacing w:before="0"/>
              <w:jc w:val="left"/>
              <w:rPr>
                <w:lang w:val="en-SG" w:eastAsia="x-none"/>
              </w:rPr>
            </w:pPr>
            <w:r w:rsidRPr="009631DA">
              <w:rPr>
                <w:lang w:val="en-US" w:eastAsia="x-none"/>
              </w:rPr>
              <w:t>Sharpening original source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3849F3" w14:textId="77777777" w:rsidR="009631DA" w:rsidRPr="009631DA" w:rsidRDefault="009631DA" w:rsidP="00446339">
            <w:pPr>
              <w:spacing w:before="0"/>
              <w:jc w:val="left"/>
              <w:rPr>
                <w:lang w:val="en-SG" w:eastAsia="x-none"/>
              </w:rPr>
            </w:pPr>
            <w:r w:rsidRPr="009631DA">
              <w:rPr>
                <w:lang w:val="en-US" w:eastAsia="x-none"/>
              </w:rPr>
              <w:t>At same bit rate, smaller QP used compared to pre-filter</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79B5DD" w14:textId="77777777" w:rsidR="009631DA" w:rsidRPr="009631DA" w:rsidRDefault="009631DA" w:rsidP="00446339">
            <w:pPr>
              <w:spacing w:before="0"/>
              <w:jc w:val="left"/>
              <w:rPr>
                <w:lang w:val="en-SG" w:eastAsia="x-none"/>
              </w:rPr>
            </w:pPr>
            <w:r w:rsidRPr="009631DA">
              <w:rPr>
                <w:lang w:val="en-US" w:eastAsia="x-none"/>
              </w:rPr>
              <w:t>At same bit rate, smaller QP used compared to pre-filter</w:t>
            </w:r>
          </w:p>
        </w:tc>
      </w:tr>
    </w:tbl>
    <w:p w14:paraId="3EA04D87" w14:textId="77777777" w:rsidR="009631DA" w:rsidRPr="009631DA" w:rsidRDefault="009631DA" w:rsidP="009631DA">
      <w:pPr>
        <w:rPr>
          <w:lang w:eastAsia="x-none"/>
        </w:rPr>
      </w:pPr>
    </w:p>
    <w:p w14:paraId="26CB1514" w14:textId="77777777" w:rsidR="009631DA" w:rsidRPr="009631DA" w:rsidRDefault="009631DA" w:rsidP="009631DA">
      <w:pPr>
        <w:rPr>
          <w:lang w:eastAsia="x-none"/>
        </w:rPr>
      </w:pPr>
      <w:r w:rsidRPr="009631DA">
        <w:rPr>
          <w:lang w:eastAsia="x-none"/>
        </w:rPr>
        <w:t>ALF ordinarily has CTU-level control (on/off and filter selection). This proposal does not have CTU-level control.</w:t>
      </w:r>
    </w:p>
    <w:p w14:paraId="57F45C5B" w14:textId="77777777" w:rsidR="009631DA" w:rsidRPr="009631DA" w:rsidRDefault="009631DA" w:rsidP="009631DA">
      <w:pPr>
        <w:rPr>
          <w:lang w:eastAsia="x-none"/>
        </w:rPr>
      </w:pPr>
      <w:r w:rsidRPr="009631DA">
        <w:rPr>
          <w:lang w:eastAsia="x-none"/>
        </w:rPr>
        <w:t>Additional use cases were described. At previous meetings, only the sharpening case had been described.</w:t>
      </w:r>
    </w:p>
    <w:p w14:paraId="548802D2" w14:textId="77777777" w:rsidR="009631DA" w:rsidRPr="009631DA" w:rsidRDefault="009631DA" w:rsidP="009631DA">
      <w:pPr>
        <w:rPr>
          <w:lang w:eastAsia="x-none"/>
        </w:rPr>
      </w:pPr>
      <w:r w:rsidRPr="009631DA">
        <w:rPr>
          <w:lang w:eastAsia="x-none"/>
        </w:rPr>
        <w:t>It was commented that it seems better use the same syntax but not use the APS mechanism to convey the filtering parameters (approach 2). The approach #1 was not in the previous proposals.</w:t>
      </w:r>
    </w:p>
    <w:p w14:paraId="00E1247C" w14:textId="77777777" w:rsidR="009631DA" w:rsidRPr="009631DA" w:rsidRDefault="009631DA" w:rsidP="009631DA">
      <w:pPr>
        <w:rPr>
          <w:lang w:eastAsia="x-none"/>
        </w:rPr>
      </w:pPr>
      <w:r w:rsidRPr="009631DA">
        <w:rPr>
          <w:lang w:eastAsia="x-none"/>
        </w:rPr>
        <w:t>It was suggested to consider this for inclusion when a draft of SEI messages is developed.</w:t>
      </w:r>
    </w:p>
    <w:p w14:paraId="584155A1" w14:textId="77777777" w:rsidR="009631DA" w:rsidRPr="009631DA" w:rsidRDefault="009631DA" w:rsidP="009631DA">
      <w:pPr>
        <w:rPr>
          <w:lang w:eastAsia="x-none"/>
        </w:rPr>
      </w:pPr>
      <w:r w:rsidRPr="009631DA">
        <w:rPr>
          <w:lang w:eastAsia="x-none"/>
        </w:rPr>
        <w:t>There was discussion of whether the prior post-filter hint SEI message had been considered of significant interest in applications. It did not seem that this had been very widely used.</w:t>
      </w:r>
    </w:p>
    <w:p w14:paraId="1FC86F20" w14:textId="77777777" w:rsidR="001343BA" w:rsidRPr="00FB3B57" w:rsidRDefault="001343BA" w:rsidP="001343BA">
      <w:pPr>
        <w:rPr>
          <w:lang w:eastAsia="x-none"/>
        </w:rPr>
      </w:pPr>
    </w:p>
    <w:p w14:paraId="675BE235" w14:textId="77777777" w:rsidR="001343BA" w:rsidRPr="00FB3B57" w:rsidRDefault="009E4878" w:rsidP="001343BA">
      <w:pPr>
        <w:pStyle w:val="berschrift9"/>
        <w:rPr>
          <w:rFonts w:eastAsia="Times New Roman"/>
          <w:szCs w:val="24"/>
          <w:lang w:val="en-CA"/>
        </w:rPr>
      </w:pPr>
      <w:hyperlink r:id="rId526"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57E5999E" w14:textId="00FDFCA2" w:rsidR="00446339" w:rsidRDefault="00446339" w:rsidP="001343BA">
      <w:pPr>
        <w:rPr>
          <w:lang w:eastAsia="x-none"/>
        </w:rPr>
      </w:pPr>
      <w:r w:rsidRPr="00446339">
        <w:rPr>
          <w:lang w:eastAsia="x-none"/>
        </w:rPr>
        <w:t xml:space="preserve">This contribution proposes to move </w:t>
      </w:r>
      <w:r>
        <w:rPr>
          <w:lang w:eastAsia="x-none"/>
        </w:rPr>
        <w:t>d</w:t>
      </w:r>
      <w:r w:rsidRPr="00446339">
        <w:rPr>
          <w:lang w:eastAsia="x-none"/>
        </w:rPr>
        <w:t xml:space="preserve">ecoding </w:t>
      </w:r>
      <w:r>
        <w:rPr>
          <w:lang w:eastAsia="x-none"/>
        </w:rPr>
        <w:t>d</w:t>
      </w:r>
      <w:r w:rsidRPr="00446339">
        <w:rPr>
          <w:lang w:eastAsia="x-none"/>
        </w:rPr>
        <w:t xml:space="preserve">apability </w:t>
      </w:r>
      <w:r w:rsidR="00D94B82">
        <w:rPr>
          <w:lang w:eastAsia="x-none"/>
        </w:rPr>
        <w:t>i</w:t>
      </w:r>
      <w:r w:rsidRPr="00446339">
        <w:rPr>
          <w:lang w:eastAsia="x-none"/>
        </w:rPr>
        <w:t xml:space="preserve">nformation (DCI) from parameter set to </w:t>
      </w:r>
      <w:r>
        <w:rPr>
          <w:lang w:eastAsia="x-none"/>
        </w:rPr>
        <w:t xml:space="preserve">an </w:t>
      </w:r>
      <w:r w:rsidRPr="00446339">
        <w:rPr>
          <w:lang w:eastAsia="x-none"/>
        </w:rPr>
        <w:t>SEI message</w:t>
      </w:r>
      <w:r>
        <w:rPr>
          <w:lang w:eastAsia="x-none"/>
        </w:rPr>
        <w:t>,</w:t>
      </w:r>
      <w:r w:rsidRPr="00446339">
        <w:rPr>
          <w:lang w:eastAsia="x-none"/>
        </w:rPr>
        <w:t xml:space="preserve"> as the information is not necessary for decoding process. The proposed DCI SEI message carries the preferred decoding capability information applied to the entire bitstream.</w:t>
      </w:r>
    </w:p>
    <w:p w14:paraId="2F299633" w14:textId="3F818EDA" w:rsidR="00446339" w:rsidRDefault="00446339" w:rsidP="001343BA">
      <w:pPr>
        <w:rPr>
          <w:lang w:eastAsia="x-none"/>
        </w:rPr>
      </w:pPr>
      <w:r>
        <w:rPr>
          <w:lang w:eastAsia="x-none"/>
        </w:rPr>
        <w:t>The proposal also suggests to change the DCI syntax.</w:t>
      </w:r>
    </w:p>
    <w:p w14:paraId="685205AD" w14:textId="33E560B8" w:rsidR="00D94B82" w:rsidRDefault="00D94B82" w:rsidP="001343BA">
      <w:pPr>
        <w:rPr>
          <w:lang w:eastAsia="x-none"/>
        </w:rPr>
      </w:pPr>
      <w:r>
        <w:rPr>
          <w:lang w:eastAsia="x-none"/>
        </w:rPr>
        <w:t>It was noted that DCI is optional and that can be at the same place in the bitstream as an SEI message.</w:t>
      </w:r>
    </w:p>
    <w:p w14:paraId="6B0E3ACE" w14:textId="4FADB055" w:rsidR="00D94B82" w:rsidRDefault="00D94B82" w:rsidP="001343BA">
      <w:pPr>
        <w:rPr>
          <w:lang w:eastAsia="x-none"/>
        </w:rPr>
      </w:pPr>
      <w:r>
        <w:rPr>
          <w:lang w:eastAsia="x-none"/>
        </w:rPr>
        <w:t>A technical benefit would be to avoid using a NAL unit type for DCI.</w:t>
      </w:r>
    </w:p>
    <w:p w14:paraId="55D8CE1F" w14:textId="2F6A8BE0" w:rsidR="00D94B82" w:rsidRDefault="00D94B82" w:rsidP="001343BA">
      <w:pPr>
        <w:rPr>
          <w:lang w:eastAsia="x-none"/>
        </w:rPr>
      </w:pPr>
      <w:r>
        <w:rPr>
          <w:lang w:eastAsia="x-none"/>
        </w:rPr>
        <w:t>It was commented that the primary purpose of the DCI is for the system layer, for which it is important that the information can be easily located in the bitstream. The scope of the DCI is also broader than for an SEI message, or at least for the SEI messages that we have currently specified.</w:t>
      </w:r>
    </w:p>
    <w:p w14:paraId="0AAEC77F" w14:textId="0BA62185" w:rsidR="00D94B82" w:rsidRDefault="00D94B82" w:rsidP="00D94B82">
      <w:pPr>
        <w:rPr>
          <w:lang w:eastAsia="x-none"/>
        </w:rPr>
      </w:pPr>
      <w:r>
        <w:rPr>
          <w:lang w:eastAsia="x-none"/>
        </w:rPr>
        <w:t>It was commented that although this seemed like it might be feasible, it does not seem necessary, so no action was taken on this.</w:t>
      </w:r>
    </w:p>
    <w:p w14:paraId="4DC0D84D" w14:textId="7627A172" w:rsidR="00D94B82" w:rsidRDefault="00D94B82" w:rsidP="00D94B82">
      <w:pPr>
        <w:rPr>
          <w:lang w:eastAsia="x-none"/>
        </w:rPr>
      </w:pPr>
      <w:r>
        <w:rPr>
          <w:lang w:eastAsia="x-none"/>
        </w:rPr>
        <w:t>The proponent indicated that it was not necessary to consider the proposed change of the syntax, in view of the above.</w:t>
      </w:r>
    </w:p>
    <w:p w14:paraId="5C8B22AC" w14:textId="77777777" w:rsidR="0092662D" w:rsidRPr="00FB3B57" w:rsidRDefault="009E4878" w:rsidP="0092662D">
      <w:pPr>
        <w:pStyle w:val="berschrift9"/>
        <w:rPr>
          <w:szCs w:val="24"/>
          <w:lang w:val="en-CA"/>
        </w:rPr>
      </w:pPr>
      <w:hyperlink r:id="rId527" w:history="1">
        <w:r w:rsidR="0092662D" w:rsidRPr="00FB3B57">
          <w:rPr>
            <w:rStyle w:val="Hyperlink"/>
            <w:szCs w:val="24"/>
            <w:lang w:val="en-CA"/>
          </w:rPr>
          <w:t>JVET-R0308</w:t>
        </w:r>
      </w:hyperlink>
      <w:r w:rsidR="0092662D" w:rsidRPr="00FB3B57">
        <w:rPr>
          <w:szCs w:val="24"/>
          <w:lang w:val="en-CA"/>
        </w:rPr>
        <w:t xml:space="preserve"> AHG8: Implementation of multi-layer decoding and output independent layer composition in VTM [E. Thomas (TNO)]</w:t>
      </w:r>
    </w:p>
    <w:p w14:paraId="31ECE936" w14:textId="1616EBF9" w:rsidR="0092662D" w:rsidRDefault="0092662D" w:rsidP="0092662D">
      <w:pPr>
        <w:rPr>
          <w:lang w:eastAsia="x-none"/>
        </w:rPr>
      </w:pPr>
      <w:r>
        <w:rPr>
          <w:lang w:eastAsia="x-none"/>
        </w:rPr>
        <w:t>This is a software/showcase relating to R0307.</w:t>
      </w:r>
    </w:p>
    <w:p w14:paraId="583B511E" w14:textId="78B01762" w:rsidR="0092662D" w:rsidRDefault="0092662D" w:rsidP="0092662D">
      <w:pPr>
        <w:rPr>
          <w:lang w:eastAsia="x-none"/>
        </w:rPr>
      </w:pPr>
      <w:r w:rsidRPr="0092662D">
        <w:rPr>
          <w:lang w:eastAsia="x-none"/>
        </w:rPr>
        <w:t xml:space="preserve">This contribution describes </w:t>
      </w:r>
      <w:r>
        <w:rPr>
          <w:lang w:eastAsia="x-none"/>
        </w:rPr>
        <w:t>a</w:t>
      </w:r>
      <w:r w:rsidRPr="0092662D">
        <w:rPr>
          <w:lang w:eastAsia="x-none"/>
        </w:rPr>
        <w:t xml:space="preserve"> software implementation in the VTM project </w:t>
      </w:r>
      <w:r>
        <w:rPr>
          <w:lang w:eastAsia="x-none"/>
        </w:rPr>
        <w:t>implementing</w:t>
      </w:r>
      <w:r w:rsidRPr="0092662D">
        <w:rPr>
          <w:lang w:eastAsia="x-none"/>
        </w:rPr>
        <w:t xml:space="preserve"> </w:t>
      </w:r>
      <w:r>
        <w:rPr>
          <w:lang w:eastAsia="x-none"/>
        </w:rPr>
        <w:t>a</w:t>
      </w:r>
      <w:r w:rsidRPr="0092662D">
        <w:rPr>
          <w:lang w:eastAsia="x-none"/>
        </w:rPr>
        <w:t xml:space="preserve"> merging and decoding of multiple independent layers into a single output decoded picture. The spatial relationship between these independent layers is described by expressing the top, right, bottom and left neighbour layer relative to each layer. This information is signalled in the bitstream (see JVET-R0307 for normative aspect of the signalling). The contribution further explains the different steps implemented in the VTM decoder to construct the final output decoded picture.</w:t>
      </w:r>
    </w:p>
    <w:p w14:paraId="2792A3C8" w14:textId="77777777" w:rsidR="001343BA" w:rsidRPr="00FB3B57" w:rsidRDefault="009E4878" w:rsidP="001343BA">
      <w:pPr>
        <w:pStyle w:val="berschrift9"/>
        <w:rPr>
          <w:rFonts w:eastAsia="Times New Roman"/>
          <w:szCs w:val="24"/>
          <w:lang w:val="en-CA"/>
        </w:rPr>
      </w:pPr>
      <w:hyperlink r:id="rId528"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0EDE265F" w14:textId="77777777" w:rsidR="00004A69" w:rsidRPr="00004A69" w:rsidRDefault="00004A69" w:rsidP="00004A69">
      <w:pPr>
        <w:rPr>
          <w:lang w:eastAsia="x-none"/>
        </w:rPr>
      </w:pPr>
      <w:r w:rsidRPr="00004A69">
        <w:rPr>
          <w:lang w:eastAsia="x-none"/>
        </w:rPr>
        <w:t>This contribution presents a multi-party video conferencing use case where a multi-layer bitstream with independent layers can be used. Each participant views can constitute an independent layer of a single multi-layer bitstream which forms a mosaic or also called grid view.</w:t>
      </w:r>
    </w:p>
    <w:p w14:paraId="7B72C029" w14:textId="77777777" w:rsidR="00004A69" w:rsidRPr="00004A69" w:rsidRDefault="00004A69" w:rsidP="00004A69">
      <w:pPr>
        <w:rPr>
          <w:lang w:eastAsia="x-none"/>
        </w:rPr>
      </w:pPr>
      <w:r w:rsidRPr="00004A69">
        <w:rPr>
          <w:lang w:eastAsia="x-none"/>
        </w:rPr>
        <w:t>This contribution proposes defining a new SEI message to signal the positioning information of each output layer for a given output layer set.</w:t>
      </w:r>
    </w:p>
    <w:p w14:paraId="7C42D7D5" w14:textId="77777777" w:rsidR="00004A69" w:rsidRPr="00004A69" w:rsidRDefault="00004A69" w:rsidP="00004A69">
      <w:pPr>
        <w:rPr>
          <w:lang w:eastAsia="x-none"/>
        </w:rPr>
      </w:pPr>
      <w:r w:rsidRPr="00004A69">
        <w:rPr>
          <w:lang w:eastAsia="x-none"/>
        </w:rPr>
        <w:t>In addition, the associated contribution JVET-R0308 provides the software implementation in VTM corresponding to the presented scenario that is:</w:t>
      </w:r>
    </w:p>
    <w:p w14:paraId="2B5EF8CC" w14:textId="77777777" w:rsidR="00004A69" w:rsidRPr="00004A69" w:rsidRDefault="00004A69" w:rsidP="00004A69">
      <w:pPr>
        <w:numPr>
          <w:ilvl w:val="0"/>
          <w:numId w:val="223"/>
        </w:numPr>
        <w:rPr>
          <w:lang w:eastAsia="x-none"/>
        </w:rPr>
      </w:pPr>
      <w:bookmarkStart w:id="291" w:name="_Hlk36859743"/>
      <w:r w:rsidRPr="00004A69">
        <w:rPr>
          <w:lang w:eastAsia="x-none"/>
        </w:rPr>
        <w:t>Implementation of a multi-layer decoding support</w:t>
      </w:r>
    </w:p>
    <w:p w14:paraId="757B6BAB" w14:textId="77777777" w:rsidR="00004A69" w:rsidRPr="00004A69" w:rsidRDefault="00004A69" w:rsidP="00004A69">
      <w:pPr>
        <w:numPr>
          <w:ilvl w:val="0"/>
          <w:numId w:val="223"/>
        </w:numPr>
        <w:rPr>
          <w:lang w:eastAsia="x-none"/>
        </w:rPr>
      </w:pPr>
      <w:r w:rsidRPr="00004A69">
        <w:rPr>
          <w:lang w:eastAsia="x-none"/>
        </w:rPr>
        <w:t>Composition into a single picture of independent output layers of the same output layer set</w:t>
      </w:r>
    </w:p>
    <w:bookmarkEnd w:id="291"/>
    <w:p w14:paraId="110FA86F" w14:textId="35CB6D34" w:rsidR="00004A69" w:rsidRDefault="00004A69" w:rsidP="001343BA">
      <w:pPr>
        <w:rPr>
          <w:lang w:eastAsia="x-none"/>
        </w:rPr>
      </w:pPr>
      <w:r>
        <w:rPr>
          <w:lang w:eastAsia="x-none"/>
        </w:rPr>
        <w:t>It was commented that sample aspect ratio could be important to consider.</w:t>
      </w:r>
    </w:p>
    <w:p w14:paraId="58293E41" w14:textId="08370F2C" w:rsidR="00004A69" w:rsidRDefault="00004A69" w:rsidP="001343BA">
      <w:pPr>
        <w:rPr>
          <w:lang w:eastAsia="x-none"/>
        </w:rPr>
      </w:pPr>
      <w:r>
        <w:rPr>
          <w:lang w:eastAsia="x-none"/>
        </w:rPr>
        <w:t>It was commented that various compositing syntax methods could conceivably be used.</w:t>
      </w:r>
    </w:p>
    <w:p w14:paraId="70446ACA" w14:textId="5E4B674E" w:rsidR="00004A69" w:rsidRDefault="00004A69" w:rsidP="001343BA">
      <w:pPr>
        <w:rPr>
          <w:lang w:eastAsia="x-none"/>
        </w:rPr>
      </w:pPr>
      <w:r>
        <w:rPr>
          <w:lang w:eastAsia="x-none"/>
        </w:rPr>
        <w:t>The compositing scheme could have some rectangles not occupied.</w:t>
      </w:r>
    </w:p>
    <w:p w14:paraId="5D787739" w14:textId="5F0D160B" w:rsidR="00004A69" w:rsidRDefault="00576C34" w:rsidP="001343BA">
      <w:pPr>
        <w:rPr>
          <w:lang w:eastAsia="x-none"/>
        </w:rPr>
      </w:pPr>
      <w:r>
        <w:rPr>
          <w:lang w:eastAsia="x-none"/>
        </w:rPr>
        <w:t>There were several previous contributions relating to this concept.</w:t>
      </w:r>
    </w:p>
    <w:p w14:paraId="14137D17" w14:textId="70DB4CAB" w:rsidR="00576C34" w:rsidRDefault="00576C34" w:rsidP="001343BA">
      <w:pPr>
        <w:rPr>
          <w:lang w:eastAsia="x-none"/>
        </w:rPr>
      </w:pPr>
      <w:r>
        <w:rPr>
          <w:lang w:eastAsia="x-none"/>
        </w:rPr>
        <w:t>There was some interest expressed in the concept of a compositing layout signalled in an SEI message.</w:t>
      </w:r>
    </w:p>
    <w:p w14:paraId="28193535" w14:textId="02E13AF2" w:rsidR="00576C34" w:rsidRDefault="00576C34" w:rsidP="001343BA">
      <w:pPr>
        <w:rPr>
          <w:lang w:eastAsia="x-none"/>
        </w:rPr>
      </w:pPr>
      <w:r>
        <w:rPr>
          <w:lang w:eastAsia="x-none"/>
        </w:rPr>
        <w:t xml:space="preserve">One justification given for the syntax approach was the ability to remove layers without changing the </w:t>
      </w:r>
      <w:r w:rsidR="00C56A3E">
        <w:rPr>
          <w:lang w:eastAsia="x-none"/>
        </w:rPr>
        <w:t>relative positioning of the remaining layers.</w:t>
      </w:r>
    </w:p>
    <w:p w14:paraId="159F081E" w14:textId="14A32D2D" w:rsidR="00C56A3E" w:rsidRDefault="00C56A3E" w:rsidP="001343BA">
      <w:pPr>
        <w:rPr>
          <w:lang w:eastAsia="x-none"/>
        </w:rPr>
      </w:pPr>
      <w:r>
        <w:rPr>
          <w:lang w:eastAsia="x-none"/>
        </w:rPr>
        <w:t>The approach was described as using a 4-neighbour connected graph.</w:t>
      </w:r>
    </w:p>
    <w:p w14:paraId="1B10EF4B" w14:textId="041F37AF" w:rsidR="006D1272" w:rsidRPr="009631DA" w:rsidRDefault="000222CE" w:rsidP="006D1272">
      <w:pPr>
        <w:rPr>
          <w:lang w:eastAsia="x-none"/>
        </w:rPr>
      </w:pPr>
      <w:r>
        <w:rPr>
          <w:lang w:eastAsia="x-none"/>
        </w:rPr>
        <w:t>It was commented that video mixing is sometimes conducted but typically in a somewhat different way.</w:t>
      </w:r>
      <w:r w:rsidR="006D1272" w:rsidRPr="009631DA">
        <w:rPr>
          <w:lang w:eastAsia="x-none"/>
        </w:rPr>
        <w:t>was suggested to consider this for inclusion when a draft of SEI messages is developed.</w:t>
      </w:r>
    </w:p>
    <w:p w14:paraId="3FA201B4" w14:textId="77777777" w:rsidR="001343BA" w:rsidRPr="00FB3B57" w:rsidRDefault="006D1272" w:rsidP="001343BA">
      <w:pPr>
        <w:rPr>
          <w:lang w:eastAsia="x-none"/>
        </w:rPr>
      </w:pPr>
      <w:r>
        <w:rPr>
          <w:lang w:eastAsia="x-none"/>
        </w:rPr>
        <w:t>Further study was encouraged, including study of the available software.</w:t>
      </w:r>
      <w:r w:rsidR="00540B85">
        <w:rPr>
          <w:lang w:eastAsia="x-none"/>
        </w:rPr>
        <w:t xml:space="preserve"> The changes to support this in the software was said to be relatively minimal. The proponent said they could also provide example bitstreams.</w:t>
      </w:r>
    </w:p>
    <w:p w14:paraId="4F096BC3" w14:textId="794F3797" w:rsidR="00053148" w:rsidRPr="00FB3B57" w:rsidRDefault="009E4878" w:rsidP="00053148">
      <w:pPr>
        <w:pStyle w:val="berschrift9"/>
        <w:rPr>
          <w:lang w:val="en-CA"/>
        </w:rPr>
      </w:pPr>
      <w:hyperlink r:id="rId529" w:history="1">
        <w:r w:rsidR="00053148" w:rsidRPr="00FB3B57">
          <w:rPr>
            <w:rStyle w:val="Hyperlink"/>
            <w:lang w:val="en-CA"/>
          </w:rPr>
          <w:t>JVET-R0359</w:t>
        </w:r>
      </w:hyperlink>
      <w:r w:rsidR="00053148" w:rsidRPr="00FB3B57">
        <w:rPr>
          <w:lang w:val="en-CA"/>
        </w:rPr>
        <w:t xml:space="preserve"> AHG 17: Illustration of the film grain characteristics SEI message for VVC [</w:t>
      </w:r>
      <w:r w:rsidR="00053148" w:rsidRPr="002A608C">
        <w:rPr>
          <w:highlight w:val="yellow"/>
          <w:lang w:val="en-CA"/>
        </w:rPr>
        <w:t>Sean</w:t>
      </w:r>
      <w:r w:rsidR="00053148" w:rsidRPr="00FB3B57">
        <w:rPr>
          <w:lang w:val="en-CA"/>
        </w:rPr>
        <w:t xml:space="preserve"> McCarthy, Fangjun Pu, Taoran Lu, Peng Yin, Walt Husak, Tao Chen</w:t>
      </w:r>
      <w:r w:rsidR="00CE1BFA">
        <w:rPr>
          <w:lang w:val="en-CA"/>
        </w:rPr>
        <w:t xml:space="preserve"> (Dolby)</w:t>
      </w:r>
      <w:r w:rsidR="00053148" w:rsidRPr="00FB3B57">
        <w:rPr>
          <w:lang w:val="en-CA"/>
        </w:rPr>
        <w:t>]</w:t>
      </w:r>
    </w:p>
    <w:p w14:paraId="128D4EB6" w14:textId="77777777" w:rsidR="00053148" w:rsidRPr="00FB3B57" w:rsidRDefault="000222CE" w:rsidP="00053148">
      <w:r>
        <w:t>Considered similarly in JCT-VC and the parent bodies [</w:t>
      </w:r>
      <w:r w:rsidRPr="002A608C">
        <w:rPr>
          <w:highlight w:val="yellow"/>
        </w:rPr>
        <w:t>add notes</w:t>
      </w:r>
      <w:r>
        <w:t>].</w:t>
      </w:r>
      <w:r w:rsidR="00CE1BFA">
        <w:t xml:space="preserve"> Software will be uploaded in a revision of the contribution and the software coordinator is requested to review it.</w:t>
      </w:r>
    </w:p>
    <w:p w14:paraId="521146C0" w14:textId="77777777" w:rsidR="00053148" w:rsidRPr="00FB3B57" w:rsidRDefault="009E4878" w:rsidP="00053148">
      <w:pPr>
        <w:pStyle w:val="berschrift9"/>
        <w:rPr>
          <w:rFonts w:eastAsia="Times New Roman"/>
          <w:szCs w:val="24"/>
          <w:lang w:val="en-CA"/>
        </w:rPr>
      </w:pPr>
      <w:hyperlink r:id="rId530" w:history="1">
        <w:r w:rsidR="00053148" w:rsidRPr="00FB3B57">
          <w:rPr>
            <w:rFonts w:eastAsia="Times New Roman"/>
            <w:color w:val="0000FF"/>
            <w:szCs w:val="24"/>
            <w:u w:val="single"/>
            <w:lang w:val="en-CA"/>
          </w:rPr>
          <w:t>JVET-R0455</w:t>
        </w:r>
      </w:hyperlink>
      <w:r w:rsidR="00053148" w:rsidRPr="00FB3B57">
        <w:rPr>
          <w:rFonts w:eastAsia="Times New Roman"/>
          <w:szCs w:val="24"/>
          <w:lang w:val="en-CA"/>
        </w:rPr>
        <w:t xml:space="preserve"> </w:t>
      </w:r>
      <w:r w:rsidR="00053148" w:rsidRPr="00FB3B57">
        <w:rPr>
          <w:lang w:val="en-CA"/>
        </w:rPr>
        <w:t>AHG17</w:t>
      </w:r>
      <w:r w:rsidR="00053148" w:rsidRPr="00FB3B57">
        <w:rPr>
          <w:rFonts w:eastAsia="Times New Roman"/>
          <w:szCs w:val="24"/>
          <w:lang w:val="en-CA"/>
        </w:rPr>
        <w:t>: Cross-check report of JVET-R0359 on Illustration of the film grain characteristics SEI message for VVC [P. de Lagrange, E. François (InterDigital)] [late]</w:t>
      </w:r>
    </w:p>
    <w:p w14:paraId="7BD41B26" w14:textId="77777777" w:rsidR="00053148" w:rsidRDefault="00053148" w:rsidP="00053148"/>
    <w:p w14:paraId="1322741F" w14:textId="77777777" w:rsidR="00053148" w:rsidRPr="00FB3B57" w:rsidRDefault="009E4878" w:rsidP="00053148">
      <w:pPr>
        <w:pStyle w:val="berschrift9"/>
        <w:rPr>
          <w:rFonts w:eastAsia="Times New Roman"/>
          <w:szCs w:val="24"/>
          <w:lang w:val="en-CA"/>
        </w:rPr>
      </w:pPr>
      <w:hyperlink r:id="rId531" w:history="1">
        <w:r w:rsidR="00053148" w:rsidRPr="00FB3B57">
          <w:rPr>
            <w:rFonts w:eastAsia="Times New Roman"/>
            <w:color w:val="0000FF"/>
            <w:szCs w:val="24"/>
            <w:u w:val="single"/>
            <w:lang w:val="en-CA"/>
          </w:rPr>
          <w:t>JVET-R0384</w:t>
        </w:r>
      </w:hyperlink>
      <w:r w:rsidR="00053148" w:rsidRPr="00FB3B57">
        <w:rPr>
          <w:rFonts w:eastAsia="Times New Roman"/>
          <w:szCs w:val="24"/>
          <w:lang w:val="en-CA"/>
        </w:rPr>
        <w:t xml:space="preserve"> Alternative film grain characteristics SEI message [A. Norkin (Netflix)]</w:t>
      </w:r>
    </w:p>
    <w:p w14:paraId="2BCD91B8" w14:textId="07715C50" w:rsidR="00053148" w:rsidRPr="00FB3B57" w:rsidRDefault="000222CE" w:rsidP="00053148">
      <w:r>
        <w:t xml:space="preserve">Considered </w:t>
      </w:r>
      <w:r w:rsidR="00AB3EDD">
        <w:t xml:space="preserve">similarly in JCT-VC </w:t>
      </w:r>
      <w:r>
        <w:t>at the parent level [</w:t>
      </w:r>
      <w:r w:rsidRPr="002A608C">
        <w:rPr>
          <w:highlight w:val="yellow"/>
        </w:rPr>
        <w:t>add notes</w:t>
      </w:r>
      <w:r>
        <w:t>].</w:t>
      </w:r>
    </w:p>
    <w:p w14:paraId="085C0C20" w14:textId="77777777" w:rsidR="00053148" w:rsidRPr="00FB3B57" w:rsidRDefault="009E4878" w:rsidP="00053148">
      <w:pPr>
        <w:pStyle w:val="berschrift9"/>
        <w:rPr>
          <w:rFonts w:eastAsia="Times New Roman"/>
          <w:color w:val="0000FF"/>
          <w:szCs w:val="24"/>
          <w:u w:val="single"/>
          <w:lang w:val="en-CA"/>
        </w:rPr>
      </w:pPr>
      <w:hyperlink r:id="rId532" w:history="1">
        <w:r w:rsidR="00053148" w:rsidRPr="00FB3B57">
          <w:rPr>
            <w:rFonts w:eastAsia="Times New Roman"/>
            <w:color w:val="0000FF"/>
            <w:szCs w:val="24"/>
            <w:u w:val="single"/>
            <w:lang w:val="en-CA"/>
          </w:rPr>
          <w:t>JVET-R0456</w:t>
        </w:r>
      </w:hyperlink>
      <w:r w:rsidR="00053148" w:rsidRPr="00FB3B57">
        <w:rPr>
          <w:rFonts w:eastAsia="Times New Roman"/>
          <w:szCs w:val="24"/>
          <w:lang w:val="en-CA"/>
        </w:rPr>
        <w:t xml:space="preserve"> Crosscheck of JVET-R0384 on Alternative film grain characteristics SEI message [A. M. Tourapis (Apple)] [late]</w:t>
      </w:r>
    </w:p>
    <w:p w14:paraId="6487F686" w14:textId="77777777" w:rsidR="00053148" w:rsidRPr="00FB3B57" w:rsidRDefault="00053148" w:rsidP="001343BA">
      <w:pPr>
        <w:rPr>
          <w:lang w:eastAsia="x-none"/>
        </w:rPr>
      </w:pPr>
    </w:p>
    <w:p w14:paraId="3F745966" w14:textId="57FD1230" w:rsidR="00CE1BFA" w:rsidRPr="00FB3B57" w:rsidRDefault="00CE1BFA" w:rsidP="001343BA">
      <w:pPr>
        <w:rPr>
          <w:lang w:eastAsia="x-none"/>
        </w:rPr>
      </w:pPr>
      <w:r>
        <w:rPr>
          <w:lang w:eastAsia="x-none"/>
        </w:rPr>
        <w:t>Discussion of the contributions in this section on Friday 24 April ended at 0845 UTC.</w:t>
      </w:r>
    </w:p>
    <w:p w14:paraId="1C6F0DFF" w14:textId="77777777" w:rsidR="001343BA" w:rsidRPr="00FB3B57" w:rsidRDefault="001343BA" w:rsidP="001343BA">
      <w:pPr>
        <w:pStyle w:val="berschrift3"/>
        <w:numPr>
          <w:ilvl w:val="2"/>
          <w:numId w:val="38"/>
        </w:numPr>
        <w:tabs>
          <w:tab w:val="left" w:pos="568"/>
        </w:tabs>
        <w:ind w:left="737" w:hanging="737"/>
      </w:pPr>
      <w:bookmarkStart w:id="292" w:name="_Ref38355317"/>
      <w:r w:rsidRPr="00FB3B57">
        <w:t>HLS editorial inputs (1)</w:t>
      </w:r>
      <w:bookmarkEnd w:id="292"/>
    </w:p>
    <w:p w14:paraId="6B78AA01" w14:textId="77777777" w:rsidR="001343BA" w:rsidRPr="00FB3B57" w:rsidRDefault="009E4878" w:rsidP="001343BA">
      <w:pPr>
        <w:pStyle w:val="berschrift9"/>
        <w:rPr>
          <w:rFonts w:eastAsia="Times New Roman"/>
          <w:szCs w:val="24"/>
          <w:lang w:val="en-CA"/>
        </w:rPr>
      </w:pPr>
      <w:hyperlink r:id="rId533"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Damghanian, Z. Zhang, J. Enhorn (Ericsson)]</w:t>
      </w:r>
    </w:p>
    <w:p w14:paraId="4C2B3DD9" w14:textId="57591E67" w:rsidR="00AA290A" w:rsidRDefault="00AA290A" w:rsidP="001343BA">
      <w:pPr>
        <w:rPr>
          <w:lang w:eastAsia="x-none"/>
        </w:rPr>
      </w:pPr>
      <w:r>
        <w:rPr>
          <w:lang w:eastAsia="x-none"/>
        </w:rPr>
        <w:t>This contribution was discussed on 22 April at 1740 (GJS &amp; YKW).</w:t>
      </w:r>
    </w:p>
    <w:p w14:paraId="0F1ED550" w14:textId="1FDF14BC" w:rsidR="001343BA" w:rsidRDefault="00875ABA" w:rsidP="001343BA">
      <w:pPr>
        <w:rPr>
          <w:lang w:eastAsia="x-none"/>
        </w:rPr>
      </w:pPr>
      <w:r>
        <w:rPr>
          <w:lang w:eastAsia="x-none"/>
        </w:rPr>
        <w:t>The first two items are purely editorial</w:t>
      </w:r>
      <w:r w:rsidR="00F9684C">
        <w:rPr>
          <w:lang w:eastAsia="x-none"/>
        </w:rPr>
        <w:t>, and were already well agreed and had been incorporated into side activity during</w:t>
      </w:r>
      <w:r>
        <w:rPr>
          <w:lang w:eastAsia="x-none"/>
        </w:rPr>
        <w:t>. The third aspect is almost, but not quite, editorial. The purpose of the contribution is purely to improve readability.</w:t>
      </w:r>
    </w:p>
    <w:p w14:paraId="2D306A15" w14:textId="047B1FD1" w:rsidR="0057239B" w:rsidRPr="0057239B" w:rsidRDefault="0057239B" w:rsidP="0057239B">
      <w:pPr>
        <w:rPr>
          <w:lang w:eastAsia="x-none"/>
        </w:rPr>
      </w:pPr>
      <w:r w:rsidRPr="0057239B">
        <w:rPr>
          <w:lang w:eastAsia="x-none"/>
        </w:rPr>
        <w:t>This contribution proposes the following changes to the VVC specification</w:t>
      </w:r>
      <w:r>
        <w:rPr>
          <w:lang w:eastAsia="x-none"/>
        </w:rPr>
        <w:t xml:space="preserve"> (which do not really change the structure of the standard, but are proposed for consistency and readability)</w:t>
      </w:r>
      <w:r w:rsidRPr="0057239B">
        <w:rPr>
          <w:lang w:eastAsia="x-none"/>
        </w:rPr>
        <w:t>:</w:t>
      </w:r>
    </w:p>
    <w:p w14:paraId="35627FF8" w14:textId="77777777" w:rsidR="0057239B" w:rsidRPr="0057239B" w:rsidRDefault="0057239B">
      <w:pPr>
        <w:numPr>
          <w:ilvl w:val="0"/>
          <w:numId w:val="151"/>
        </w:numPr>
        <w:rPr>
          <w:lang w:eastAsia="x-none"/>
        </w:rPr>
      </w:pPr>
      <w:r w:rsidRPr="0057239B">
        <w:rPr>
          <w:lang w:eastAsia="x-none"/>
        </w:rPr>
        <w:t>Replace ‘slice_’ prefix for slice header syntax elements by ‘sh_’, except for slice_address and slice_type which are proposed to be renamed to sh_slice_address and sh_slice_type, respectively. (editorial)</w:t>
      </w:r>
    </w:p>
    <w:p w14:paraId="4CC98647" w14:textId="77777777" w:rsidR="0057239B" w:rsidRPr="0057239B" w:rsidRDefault="0057239B">
      <w:pPr>
        <w:numPr>
          <w:ilvl w:val="0"/>
          <w:numId w:val="151"/>
        </w:numPr>
        <w:rPr>
          <w:lang w:eastAsia="x-none"/>
        </w:rPr>
      </w:pPr>
      <w:r w:rsidRPr="0057239B">
        <w:rPr>
          <w:lang w:eastAsia="x-none"/>
        </w:rPr>
        <w:t>Rename syntax elements in VPS, SPS, PPS, PH, SH to ensure that the names of all syntax elements in these places start with ‘vps_’, ‘sps_’, ‘pps_’, ‘ph_’ and ‘sh_’, respectively. (editorial)</w:t>
      </w:r>
    </w:p>
    <w:p w14:paraId="7E467648" w14:textId="0D3970C9" w:rsidR="0057239B" w:rsidRPr="0057239B" w:rsidRDefault="0057239B">
      <w:pPr>
        <w:numPr>
          <w:ilvl w:val="0"/>
          <w:numId w:val="151"/>
        </w:numPr>
        <w:rPr>
          <w:lang w:eastAsia="x-none"/>
        </w:rPr>
      </w:pPr>
      <w:r w:rsidRPr="0057239B">
        <w:rPr>
          <w:lang w:eastAsia="x-none"/>
        </w:rPr>
        <w:t>Change disable flags to enable flags throughout the VVC specification, i.e. change the following syntax elements to enable flags (normative, but only because the bits for these flags in the bitstream are inverted):</w:t>
      </w:r>
    </w:p>
    <w:p w14:paraId="7034B6F8" w14:textId="77777777" w:rsidR="0057239B" w:rsidRPr="0057239B" w:rsidRDefault="0057239B">
      <w:pPr>
        <w:numPr>
          <w:ilvl w:val="1"/>
          <w:numId w:val="152"/>
        </w:numPr>
        <w:rPr>
          <w:lang w:eastAsia="x-none"/>
        </w:rPr>
      </w:pPr>
      <w:r w:rsidRPr="0057239B">
        <w:rPr>
          <w:lang w:eastAsia="x-none"/>
        </w:rPr>
        <w:t>pps_deblocking_filter_disabled_flag</w:t>
      </w:r>
    </w:p>
    <w:p w14:paraId="01A7EF74" w14:textId="77777777" w:rsidR="00F9684C" w:rsidRPr="0057239B" w:rsidRDefault="00F9684C">
      <w:pPr>
        <w:numPr>
          <w:ilvl w:val="1"/>
          <w:numId w:val="152"/>
        </w:numPr>
        <w:rPr>
          <w:lang w:eastAsia="x-none"/>
        </w:rPr>
      </w:pPr>
      <w:r w:rsidRPr="0057239B">
        <w:rPr>
          <w:lang w:eastAsia="x-none"/>
        </w:rPr>
        <w:t>ph_deblocking_filter_disabled_flag</w:t>
      </w:r>
    </w:p>
    <w:p w14:paraId="36C63BC4" w14:textId="77777777" w:rsidR="00F9684C" w:rsidRPr="0057239B" w:rsidRDefault="00F9684C">
      <w:pPr>
        <w:numPr>
          <w:ilvl w:val="1"/>
          <w:numId w:val="152"/>
        </w:numPr>
        <w:rPr>
          <w:lang w:eastAsia="x-none"/>
        </w:rPr>
      </w:pPr>
      <w:r w:rsidRPr="0057239B">
        <w:rPr>
          <w:lang w:eastAsia="x-none"/>
        </w:rPr>
        <w:t>slice_deblocking_filter_disabled_flag</w:t>
      </w:r>
    </w:p>
    <w:p w14:paraId="315C2A07" w14:textId="77777777" w:rsidR="0057239B" w:rsidRPr="0057239B" w:rsidRDefault="0057239B">
      <w:pPr>
        <w:numPr>
          <w:ilvl w:val="1"/>
          <w:numId w:val="152"/>
        </w:numPr>
        <w:rPr>
          <w:lang w:eastAsia="x-none"/>
        </w:rPr>
      </w:pPr>
      <w:r w:rsidRPr="0057239B">
        <w:rPr>
          <w:lang w:eastAsia="x-none"/>
        </w:rPr>
        <w:t>ph_disable_bdof_flag</w:t>
      </w:r>
    </w:p>
    <w:p w14:paraId="37C5119B" w14:textId="77777777" w:rsidR="0057239B" w:rsidRPr="0057239B" w:rsidRDefault="0057239B">
      <w:pPr>
        <w:numPr>
          <w:ilvl w:val="1"/>
          <w:numId w:val="152"/>
        </w:numPr>
        <w:rPr>
          <w:lang w:eastAsia="x-none"/>
        </w:rPr>
      </w:pPr>
      <w:r w:rsidRPr="0057239B">
        <w:rPr>
          <w:lang w:eastAsia="x-none"/>
        </w:rPr>
        <w:t>ph_disable_dmvr_flag</w:t>
      </w:r>
    </w:p>
    <w:p w14:paraId="1E413097" w14:textId="77777777" w:rsidR="0057239B" w:rsidRPr="0057239B" w:rsidRDefault="0057239B">
      <w:pPr>
        <w:numPr>
          <w:ilvl w:val="1"/>
          <w:numId w:val="152"/>
        </w:numPr>
        <w:rPr>
          <w:lang w:eastAsia="x-none"/>
        </w:rPr>
      </w:pPr>
      <w:r w:rsidRPr="0057239B">
        <w:rPr>
          <w:lang w:eastAsia="x-none"/>
        </w:rPr>
        <w:t>ph_disable_prof_flag</w:t>
      </w:r>
    </w:p>
    <w:p w14:paraId="6ABA57DF" w14:textId="1D8B96EE" w:rsidR="0057239B" w:rsidRPr="0057239B" w:rsidRDefault="0057239B">
      <w:pPr>
        <w:numPr>
          <w:ilvl w:val="1"/>
          <w:numId w:val="152"/>
        </w:numPr>
        <w:rPr>
          <w:lang w:eastAsia="x-none"/>
        </w:rPr>
      </w:pPr>
      <w:r w:rsidRPr="0057239B">
        <w:rPr>
          <w:lang w:eastAsia="x-none"/>
        </w:rPr>
        <w:t>scaling_matrix_for_lfnst_disabled_flag</w:t>
      </w:r>
      <w:r w:rsidR="00F9684C">
        <w:rPr>
          <w:lang w:eastAsia="x-none"/>
        </w:rPr>
        <w:t xml:space="preserve"> (related to other contributions)</w:t>
      </w:r>
    </w:p>
    <w:p w14:paraId="23B6DC2D" w14:textId="07A1DFC6" w:rsidR="0057239B" w:rsidRPr="0057239B" w:rsidRDefault="0057239B">
      <w:pPr>
        <w:numPr>
          <w:ilvl w:val="1"/>
          <w:numId w:val="152"/>
        </w:numPr>
        <w:rPr>
          <w:lang w:eastAsia="x-none"/>
        </w:rPr>
      </w:pPr>
      <w:r w:rsidRPr="0057239B">
        <w:rPr>
          <w:lang w:eastAsia="x-none"/>
        </w:rPr>
        <w:t>slice_ts_residual_coding_disabled_flag</w:t>
      </w:r>
      <w:r w:rsidR="00F9684C">
        <w:rPr>
          <w:lang w:eastAsia="x-none"/>
        </w:rPr>
        <w:t xml:space="preserve"> (related to R0483, R0485, and R0486)</w:t>
      </w:r>
    </w:p>
    <w:p w14:paraId="04F562D3" w14:textId="77777777" w:rsidR="0057239B" w:rsidRPr="0057239B" w:rsidRDefault="0057239B" w:rsidP="0057239B">
      <w:pPr>
        <w:rPr>
          <w:lang w:eastAsia="x-none"/>
        </w:rPr>
      </w:pPr>
      <w:r w:rsidRPr="0057239B">
        <w:rPr>
          <w:lang w:eastAsia="x-none"/>
        </w:rPr>
        <w:t>Proposed changes 1 and 2 are claimed to make it possible to see the scope and placement of syntax elements from their names alone. Proposed change 3 is claimed to align all enable/disable flags so that a ‘1’ always means enable and ‘0’ always means disable, thereby improving readability.</w:t>
      </w:r>
    </w:p>
    <w:p w14:paraId="54DCF784" w14:textId="738FA1DC" w:rsidR="0057239B" w:rsidRDefault="0057239B" w:rsidP="0057239B">
      <w:pPr>
        <w:rPr>
          <w:lang w:eastAsia="x-none"/>
        </w:rPr>
      </w:pPr>
      <w:r w:rsidRPr="0057239B">
        <w:rPr>
          <w:lang w:eastAsia="x-none"/>
        </w:rPr>
        <w:t>Specification text on top of JVET-Q2001-vE for replacing the disable flags with enable flags is provided with the contribution.</w:t>
      </w:r>
    </w:p>
    <w:p w14:paraId="61B78C67" w14:textId="002B83D2" w:rsidR="00875ABA" w:rsidRDefault="00F9684C" w:rsidP="001343BA">
      <w:pPr>
        <w:rPr>
          <w:lang w:eastAsia="x-none"/>
        </w:rPr>
      </w:pPr>
      <w:r>
        <w:rPr>
          <w:lang w:eastAsia="x-none"/>
        </w:rPr>
        <w:t xml:space="preserve">It was commented that in most cases (e.g. for the deblocking flags and for the mode flags that are only present when </w:t>
      </w:r>
      <w:r w:rsidR="00AA290A">
        <w:rPr>
          <w:lang w:eastAsia="x-none"/>
        </w:rPr>
        <w:t xml:space="preserve">a feature is </w:t>
      </w:r>
      <w:r>
        <w:rPr>
          <w:lang w:eastAsia="x-none"/>
        </w:rPr>
        <w:t>enabled</w:t>
      </w:r>
      <w:r w:rsidR="00AA290A">
        <w:rPr>
          <w:lang w:eastAsia="x-none"/>
        </w:rPr>
        <w:t xml:space="preserve"> at a higher level</w:t>
      </w:r>
      <w:r>
        <w:rPr>
          <w:lang w:eastAsia="x-none"/>
        </w:rPr>
        <w:t>) the flag names are to imply enabling by default and that there are various related contributions under consideration that might be complicated by these changes).</w:t>
      </w:r>
      <w:r w:rsidR="00AA290A">
        <w:rPr>
          <w:lang w:eastAsia="x-none"/>
        </w:rPr>
        <w:t xml:space="preserve"> It was thus agreed to take no action on this aspect</w:t>
      </w:r>
      <w:r w:rsidR="0057239B">
        <w:rPr>
          <w:lang w:eastAsia="x-none"/>
        </w:rPr>
        <w:t>.</w:t>
      </w:r>
    </w:p>
    <w:p w14:paraId="206CD139" w14:textId="54D82FD1" w:rsidR="00AA290A" w:rsidRPr="00FB3B57" w:rsidRDefault="00AA290A" w:rsidP="001343BA">
      <w:pPr>
        <w:rPr>
          <w:lang w:eastAsia="x-none"/>
        </w:rPr>
      </w:pPr>
      <w:r w:rsidRPr="007E6FC7">
        <w:rPr>
          <w:highlight w:val="yellow"/>
          <w:lang w:eastAsia="x-none"/>
        </w:rPr>
        <w:t>Editorial action item</w:t>
      </w:r>
      <w:r>
        <w:rPr>
          <w:lang w:eastAsia="x-none"/>
        </w:rPr>
        <w:t>: The editor is asked to consider renaming ph_disabled_xxx_flag to ph_xxx_disabled_flag.</w:t>
      </w:r>
    </w:p>
    <w:p w14:paraId="2CEA15BC" w14:textId="2037C379" w:rsidR="001343BA" w:rsidRPr="00FB3B57" w:rsidRDefault="001343BA" w:rsidP="001343BA">
      <w:pPr>
        <w:pStyle w:val="berschrift2"/>
        <w:numPr>
          <w:ilvl w:val="1"/>
          <w:numId w:val="38"/>
        </w:numPr>
        <w:ind w:left="576"/>
        <w:rPr>
          <w:lang w:val="en-CA"/>
        </w:rPr>
      </w:pPr>
      <w:bookmarkStart w:id="293" w:name="_Ref29123495"/>
      <w:r w:rsidRPr="00FB3B57">
        <w:rPr>
          <w:lang w:val="en-CA"/>
        </w:rPr>
        <w:t>AHG12: high-level parallelism and coded picture regions (5</w:t>
      </w:r>
      <w:r w:rsidR="00876483">
        <w:rPr>
          <w:lang w:val="en-CA"/>
        </w:rPr>
        <w:t>2</w:t>
      </w:r>
      <w:r w:rsidRPr="00FB3B57">
        <w:rPr>
          <w:lang w:val="en-CA"/>
        </w:rPr>
        <w:t>)</w:t>
      </w:r>
      <w:bookmarkEnd w:id="246"/>
      <w:bookmarkEnd w:id="293"/>
    </w:p>
    <w:p w14:paraId="2B50A590" w14:textId="7DB391DC" w:rsidR="001343BA" w:rsidRPr="00FB3B57" w:rsidRDefault="001343BA" w:rsidP="001343BA">
      <w:pPr>
        <w:pStyle w:val="berschrift3"/>
        <w:numPr>
          <w:ilvl w:val="2"/>
          <w:numId w:val="38"/>
        </w:numPr>
        <w:tabs>
          <w:tab w:val="left" w:pos="568"/>
        </w:tabs>
        <w:ind w:left="737" w:hanging="737"/>
      </w:pPr>
      <w:bookmarkStart w:id="294" w:name="_Ref29282565"/>
      <w:r w:rsidRPr="00FB3B57">
        <w:t>Subpictures (2</w:t>
      </w:r>
      <w:r w:rsidR="00876483">
        <w:t>6</w:t>
      </w:r>
      <w:r w:rsidRPr="00FB3B57">
        <w:t>)</w:t>
      </w:r>
      <w:bookmarkEnd w:id="294"/>
    </w:p>
    <w:p w14:paraId="4FEC5E1A" w14:textId="77777777" w:rsidR="001343BA" w:rsidRPr="00FB3B57" w:rsidRDefault="001343BA" w:rsidP="001343BA">
      <w:pPr>
        <w:pStyle w:val="berschrift4"/>
        <w:numPr>
          <w:ilvl w:val="3"/>
          <w:numId w:val="38"/>
        </w:numPr>
        <w:ind w:left="907" w:hanging="907"/>
        <w:rPr>
          <w:lang w:val="en-CA"/>
        </w:rPr>
      </w:pPr>
      <w:bookmarkStart w:id="295" w:name="_Ref29335601"/>
      <w:r w:rsidRPr="00FB3B57">
        <w:rPr>
          <w:lang w:val="en-CA"/>
        </w:rPr>
        <w:t>General (1)</w:t>
      </w:r>
    </w:p>
    <w:p w14:paraId="39E2EEA7" w14:textId="622D644D" w:rsidR="001343BA" w:rsidRPr="00FB3B57" w:rsidRDefault="009E4878" w:rsidP="001343BA">
      <w:pPr>
        <w:pStyle w:val="berschrift9"/>
        <w:rPr>
          <w:rFonts w:eastAsia="Times New Roman"/>
          <w:szCs w:val="24"/>
          <w:lang w:val="en-CA"/>
        </w:rPr>
      </w:pPr>
      <w:hyperlink r:id="rId534"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3C019073"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1315 (UTC)</w:t>
      </w:r>
      <w:r w:rsidRPr="00F83950">
        <w:rPr>
          <w:highlight w:val="yellow"/>
        </w:rPr>
        <w:t>.</w:t>
      </w:r>
    </w:p>
    <w:p w14:paraId="19B29887" w14:textId="0321761E" w:rsidR="00A96D58" w:rsidRPr="002D44EF" w:rsidRDefault="00A96D58">
      <w:pPr>
        <w:numPr>
          <w:ilvl w:val="0"/>
          <w:numId w:val="83"/>
        </w:numPr>
        <w:rPr>
          <w:bCs/>
          <w:lang w:val="en-US"/>
        </w:rPr>
      </w:pPr>
      <w:bookmarkStart w:id="296" w:name="_Hlk38894497"/>
      <w:r w:rsidRPr="00A96D58">
        <w:rPr>
          <w:bCs/>
          <w:lang w:val="en-US"/>
        </w:rPr>
        <w:t xml:space="preserve">Condition </w:t>
      </w:r>
      <w:r w:rsidRPr="00A96D58">
        <w:rPr>
          <w:lang w:val="en-US"/>
        </w:rPr>
        <w:t>sps_independent_subpics_flag on "sps_num_subpics_minus1 &gt; 0". (JVET-R0071 #1, JVET-R0156 #4, JVET-R0284 #1)</w:t>
      </w:r>
      <w:bookmarkEnd w:id="296"/>
    </w:p>
    <w:p w14:paraId="35BD2175" w14:textId="25BA7D50" w:rsidR="002D44EF" w:rsidRDefault="002D44EF" w:rsidP="002D44EF">
      <w:pPr>
        <w:ind w:left="360"/>
        <w:rPr>
          <w:lang w:val="en-US"/>
        </w:rPr>
      </w:pPr>
      <w:r>
        <w:rPr>
          <w:lang w:val="en-US"/>
        </w:rPr>
        <w:t>It was asked whether, in the case of extraction, there would be value in knowing the original value of the loop_filter_across_subpic_enabled_flag. In this case the parameters wouldn’t be sent anyway in the current syntax.</w:t>
      </w:r>
    </w:p>
    <w:p w14:paraId="2B4FAB38" w14:textId="5FB7FB8B" w:rsidR="002D44EF" w:rsidRDefault="002D44EF" w:rsidP="002D44EF">
      <w:pPr>
        <w:ind w:left="360"/>
        <w:rPr>
          <w:lang w:val="en-US"/>
        </w:rPr>
      </w:pPr>
      <w:r>
        <w:rPr>
          <w:lang w:val="en-US"/>
        </w:rPr>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r>
        <w:rPr>
          <w:lang w:val="en-US"/>
        </w:rPr>
        <w:t xml:space="preserve">subpic_treated_as_pic_flag and </w:t>
      </w:r>
      <w:r w:rsidR="00225D36">
        <w:rPr>
          <w:lang w:val="en-US"/>
        </w:rPr>
        <w:t>loop_filter_across_subpic_enabled_flag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The motivation is just cleanup to make it more clear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pPr>
        <w:numPr>
          <w:ilvl w:val="0"/>
          <w:numId w:val="83"/>
        </w:numPr>
        <w:rPr>
          <w:bCs/>
          <w:lang w:val="en-US"/>
        </w:rPr>
      </w:pPr>
      <w:r w:rsidRPr="00A96D58">
        <w:rPr>
          <w:lang w:val="en-US"/>
        </w:rPr>
        <w:t>When sps_independent_subpics_flag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pPr>
        <w:numPr>
          <w:ilvl w:val="0"/>
          <w:numId w:val="83"/>
        </w:numPr>
        <w:rPr>
          <w:bCs/>
          <w:lang w:val="en-US"/>
        </w:rPr>
      </w:pPr>
      <w:r w:rsidRPr="00A96D58">
        <w:rPr>
          <w:bCs/>
          <w:lang w:val="en-US"/>
        </w:rPr>
        <w:t xml:space="preserve">Change the inference of </w:t>
      </w:r>
      <w:r w:rsidRPr="00A96D58">
        <w:rPr>
          <w:lang w:val="en-US"/>
        </w:rPr>
        <w:t>subpic_treated_as_pic_flag[ i ] when not present.</w:t>
      </w:r>
    </w:p>
    <w:p w14:paraId="2E94971D" w14:textId="77777777" w:rsidR="00A96D58" w:rsidRPr="00A96D58" w:rsidRDefault="00A96D58">
      <w:pPr>
        <w:numPr>
          <w:ilvl w:val="1"/>
          <w:numId w:val="83"/>
        </w:numPr>
        <w:rPr>
          <w:bCs/>
          <w:lang w:val="en-US"/>
        </w:rPr>
      </w:pPr>
      <w:r w:rsidRPr="00A96D58">
        <w:rPr>
          <w:lang w:val="en-US"/>
        </w:rPr>
        <w:t>Infer it to be equal to 1 (JVET-R0071 #2)</w:t>
      </w:r>
    </w:p>
    <w:p w14:paraId="157608F5" w14:textId="4D5B108C" w:rsidR="00A96D58" w:rsidRPr="00A96D58" w:rsidRDefault="00A96D58">
      <w:pPr>
        <w:numPr>
          <w:ilvl w:val="1"/>
          <w:numId w:val="83"/>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t>Decision (Ed.)</w:t>
      </w:r>
      <w:r>
        <w:rPr>
          <w:bCs/>
          <w:lang w:val="en-US"/>
        </w:rPr>
        <w:t xml:space="preserve">: </w:t>
      </w:r>
      <w:bookmarkStart w:id="297" w:name="_Hlk38894792"/>
      <w:r>
        <w:rPr>
          <w:bCs/>
          <w:lang w:val="en-US"/>
        </w:rPr>
        <w:t>It is suggested for the editor to specify inference of the value 1</w:t>
      </w:r>
      <w:r w:rsidR="00D05451">
        <w:rPr>
          <w:bCs/>
          <w:lang w:val="en-US"/>
        </w:rPr>
        <w:t xml:space="preserve"> </w:t>
      </w:r>
      <w:r w:rsidR="007A05FF">
        <w:rPr>
          <w:bCs/>
          <w:lang w:val="en-US"/>
        </w:rPr>
        <w:t xml:space="preserve">for </w:t>
      </w:r>
      <w:r w:rsidR="007A05FF" w:rsidRPr="00A96D58">
        <w:rPr>
          <w:lang w:val="en-US"/>
        </w:rPr>
        <w:t xml:space="preserve">sps_independent_subpics_flag </w:t>
      </w:r>
      <w:r w:rsidR="007A05FF">
        <w:rPr>
          <w:lang w:val="en-US"/>
        </w:rPr>
        <w:t xml:space="preserve">and the value 1 </w:t>
      </w:r>
      <w:r w:rsidR="00D05451">
        <w:rPr>
          <w:bCs/>
          <w:lang w:val="en-US"/>
        </w:rPr>
        <w:t xml:space="preserve">for </w:t>
      </w:r>
      <w:r w:rsidR="00D05451" w:rsidRPr="00A96D58">
        <w:rPr>
          <w:lang w:val="en-US"/>
        </w:rPr>
        <w:t>subpic_treated_as_pic_flag[ i ]</w:t>
      </w:r>
      <w:r w:rsidR="00D05451">
        <w:rPr>
          <w:lang w:val="en-US"/>
        </w:rPr>
        <w:t xml:space="preserve"> and the value 0 for </w:t>
      </w:r>
      <w:r w:rsidR="00D05451" w:rsidRPr="00A96D58">
        <w:rPr>
          <w:lang w:val="en-US"/>
        </w:rPr>
        <w:t>loop_filter_across_subpic_enabled_pic_flag[ i ] when not present.</w:t>
      </w:r>
      <w:bookmarkEnd w:id="297"/>
    </w:p>
    <w:p w14:paraId="6C42552D" w14:textId="69993B95" w:rsidR="00A96D58" w:rsidRPr="00A96D58" w:rsidRDefault="00A96D58">
      <w:pPr>
        <w:numPr>
          <w:ilvl w:val="0"/>
          <w:numId w:val="83"/>
        </w:numPr>
        <w:rPr>
          <w:bCs/>
          <w:lang w:val="en-US"/>
        </w:rPr>
      </w:pPr>
      <w:r w:rsidRPr="00A96D58">
        <w:rPr>
          <w:bCs/>
          <w:lang w:val="en-US"/>
        </w:rPr>
        <w:t xml:space="preserve">Change the inference of </w:t>
      </w:r>
      <w:r w:rsidRPr="00A96D58">
        <w:rPr>
          <w:lang w:val="en-US"/>
        </w:rPr>
        <w:t>loop_filter_across_subpic_enabled_pic_flag[ i ] when not present.</w:t>
      </w:r>
    </w:p>
    <w:p w14:paraId="47CA85B3" w14:textId="77777777" w:rsidR="00A96D58" w:rsidRPr="00A96D58" w:rsidRDefault="00A96D58">
      <w:pPr>
        <w:numPr>
          <w:ilvl w:val="1"/>
          <w:numId w:val="83"/>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pPr>
        <w:numPr>
          <w:ilvl w:val="0"/>
          <w:numId w:val="83"/>
        </w:numPr>
        <w:rPr>
          <w:bCs/>
          <w:lang w:val="en-US"/>
        </w:rPr>
      </w:pPr>
      <w:r w:rsidRPr="00A96D58">
        <w:rPr>
          <w:lang w:val="en-US"/>
        </w:rPr>
        <w:t>Infer single_slice_per_subpic_flag to be equal to 1 when no_pic_partition_flag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w:t>
      </w:r>
      <w:bookmarkStart w:id="298" w:name="_Hlk38894861"/>
      <w:r>
        <w:rPr>
          <w:bCs/>
          <w:lang w:val="en-US"/>
        </w:rPr>
        <w:t xml:space="preserve">It is suggested for the editor to specify inference of the value </w:t>
      </w:r>
      <w:r w:rsidR="005D6E74">
        <w:rPr>
          <w:bCs/>
          <w:lang w:val="en-US"/>
        </w:rPr>
        <w:t>1</w:t>
      </w:r>
      <w:r>
        <w:rPr>
          <w:bCs/>
          <w:lang w:val="en-US"/>
        </w:rPr>
        <w:t xml:space="preserve"> for </w:t>
      </w:r>
      <w:r w:rsidR="005D6E74" w:rsidRPr="00A96D58">
        <w:rPr>
          <w:lang w:val="en-US"/>
        </w:rPr>
        <w:t xml:space="preserve">single_slice_per_subpic_flag </w:t>
      </w:r>
      <w:r w:rsidRPr="00A96D58">
        <w:rPr>
          <w:lang w:val="en-US"/>
        </w:rPr>
        <w:t>when not present</w:t>
      </w:r>
      <w:r>
        <w:rPr>
          <w:lang w:val="en-US"/>
        </w:rPr>
        <w:t>.</w:t>
      </w:r>
      <w:bookmarkEnd w:id="298"/>
    </w:p>
    <w:p w14:paraId="7A0AF70A" w14:textId="640FDBA4" w:rsidR="00A96D58" w:rsidRPr="007F7716" w:rsidRDefault="00A96D58">
      <w:pPr>
        <w:numPr>
          <w:ilvl w:val="0"/>
          <w:numId w:val="83"/>
        </w:numPr>
        <w:rPr>
          <w:bCs/>
          <w:lang w:val="en-US"/>
        </w:rPr>
      </w:pPr>
      <w:r w:rsidRPr="00A96D58">
        <w:rPr>
          <w:lang w:val="en-US"/>
        </w:rPr>
        <w:t>Condition the presence of sps_ref_wraparound_enabled_flag such that it is present only when sps_independent_subpics_flag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pPr>
        <w:numPr>
          <w:ilvl w:val="0"/>
          <w:numId w:val="83"/>
        </w:numPr>
        <w:rPr>
          <w:bCs/>
          <w:lang w:val="en-US"/>
        </w:rPr>
      </w:pPr>
      <w:r w:rsidRPr="00A96D58">
        <w:rPr>
          <w:bCs/>
          <w:lang w:val="en-US"/>
        </w:rPr>
        <w:t>Order of slices in PPS signalling and in picture. It is asserted that there is problem since the order of slices signalled in PPS may be different from the order of slices in decoding order.</w:t>
      </w:r>
    </w:p>
    <w:p w14:paraId="4AE8ADFD" w14:textId="77777777" w:rsidR="00A96D58" w:rsidRPr="00A96D58" w:rsidRDefault="00E5371E" w:rsidP="007F7716">
      <w:pPr>
        <w:ind w:left="360"/>
        <w:rPr>
          <w:lang w:val="en-US"/>
        </w:rPr>
      </w:pPr>
      <w:r w:rsidRPr="00E5371E">
        <w:rPr>
          <w:noProof/>
          <w:lang w:val="en-US"/>
        </w:rPr>
        <w:object w:dxaOrig="4791" w:dyaOrig="4660" w14:anchorId="6BF99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9.8pt;height:190.8pt;mso-width-percent:0;mso-height-percent:0;mso-width-percent:0;mso-height-percent:0" o:ole="">
            <v:imagedata r:id="rId535" o:title=""/>
          </v:shape>
          <o:OLEObject Type="Embed" ProgID="Visio.Drawing.15" ShapeID="_x0000_i1025" DrawAspect="Content" ObjectID="_1650226651" r:id="rId536"/>
        </w:object>
      </w:r>
      <w:r w:rsidR="00A96D58" w:rsidRPr="00A96D58">
        <w:rPr>
          <w:lang w:val="en-US"/>
        </w:rPr>
        <w:t xml:space="preserve"> </w:t>
      </w:r>
      <w:r w:rsidRPr="00E5371E">
        <w:rPr>
          <w:noProof/>
          <w:lang w:val="en-US"/>
        </w:rPr>
        <w:object w:dxaOrig="4791" w:dyaOrig="4660" w14:anchorId="5F557ABA">
          <v:shape id="_x0000_i1026" type="#_x0000_t75" alt="" style="width:199.8pt;height:190.8pt;mso-width-percent:0;mso-height-percent:0;mso-width-percent:0;mso-height-percent:0" o:ole="">
            <v:imagedata r:id="rId537" o:title=""/>
          </v:shape>
          <o:OLEObject Type="Embed" ProgID="Visio.Drawing.15" ShapeID="_x0000_i1026" DrawAspect="Content" ObjectID="_1650226652" r:id="rId538"/>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E5371E" w:rsidP="007F7716">
      <w:pPr>
        <w:ind w:left="360"/>
        <w:rPr>
          <w:bCs/>
          <w:lang w:val="en-US"/>
        </w:rPr>
      </w:pPr>
      <w:r w:rsidRPr="00E5371E">
        <w:rPr>
          <w:noProof/>
          <w:lang w:val="en-US"/>
        </w:rPr>
        <w:object w:dxaOrig="9990" w:dyaOrig="3750" w14:anchorId="60215CC6">
          <v:shape id="_x0000_i1027" type="#_x0000_t75" alt="" style="width:314.4pt;height:118.8pt;mso-width-percent:0;mso-height-percent:0;mso-width-percent:0;mso-height-percent:0" o:ole="">
            <v:imagedata r:id="rId539" o:title=""/>
          </v:shape>
          <o:OLEObject Type="Embed" ProgID="Visio.Drawing.15" ShapeID="_x0000_i1027" DrawAspect="Content" ObjectID="_1650226653" r:id="rId540"/>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t>Is it a problem? if yes, the following are proposed fixes:</w:t>
      </w:r>
    </w:p>
    <w:p w14:paraId="5DAB9510" w14:textId="77777777" w:rsidR="00A96D58" w:rsidRPr="00A96D58" w:rsidRDefault="00A96D58">
      <w:pPr>
        <w:numPr>
          <w:ilvl w:val="1"/>
          <w:numId w:val="83"/>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The signalling order of slices in the PPS shall follow the decoding order of slice NAL units. Let slice A be signalled by the syntax elements slice_width_in_tiles_minus1[ sA ], slice_height_in_tiles_minus1[ sA ], num_exp_slices_in_tile[ sA ] and exp_slice_height_in_ctus_minus1[ sA ] and let slice B be signalled by the syntax elements slice_width_in_tiles_minus1[ sB ], slice_height_in_tiles_minus1[ sB ], num_exp_slices_in_tile[ sB ] and exp_slice_height_in_ctus_minus1[ sB ]. If coded slice NAL unit A precedes coded slice NAL unit B in the bitstream, then sA shall be less than sB.</w:t>
      </w:r>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pPr>
        <w:numPr>
          <w:ilvl w:val="1"/>
          <w:numId w:val="83"/>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51231CD3" w:rsidR="000C69D3" w:rsidRDefault="000C69D3" w:rsidP="00D22F74">
      <w:pPr>
        <w:ind w:left="360"/>
        <w:rPr>
          <w:bCs/>
          <w:lang w:val="en-US"/>
        </w:rPr>
      </w:pPr>
      <w:r>
        <w:rPr>
          <w:bCs/>
          <w:lang w:val="en-US"/>
        </w:rPr>
        <w:t>The mapping proposed in R02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fact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pPr>
        <w:numPr>
          <w:ilvl w:val="0"/>
          <w:numId w:val="83"/>
        </w:numPr>
        <w:rPr>
          <w:bCs/>
          <w:lang w:val="en-US"/>
        </w:rPr>
      </w:pPr>
      <w:r w:rsidRPr="00A96D58">
        <w:rPr>
          <w:lang w:val="en-US"/>
        </w:rPr>
        <w:t>Alignment on subpic</w:t>
      </w:r>
      <w:r w:rsidRPr="00A96D58" w:rsidDel="001E0D6C">
        <w:rPr>
          <w:lang w:val="en-US"/>
        </w:rPr>
        <w:t>_treated_as_pic_flag</w:t>
      </w:r>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23E978F1"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r>
        <w:rPr>
          <w:lang w:val="en-US"/>
        </w:rPr>
        <w:t>1)b</w:t>
      </w:r>
      <w:r>
        <w:rPr>
          <w:lang w:val="en-US"/>
        </w:rPr>
        <w:fldChar w:fldCharType="end"/>
      </w:r>
      <w:r>
        <w:rPr>
          <w:lang w:val="en-US"/>
        </w:rPr>
        <w:t xml:space="preserve"> of document R0058 in section </w:t>
      </w:r>
      <w:r>
        <w:rPr>
          <w:lang w:val="en-US"/>
        </w:rPr>
        <w:fldChar w:fldCharType="begin"/>
      </w:r>
      <w:r>
        <w:rPr>
          <w:lang w:val="en-US"/>
        </w:rPr>
        <w:instrText xml:space="preserve"> REF _Ref29281774 \r \h </w:instrText>
      </w:r>
      <w:r>
        <w:rPr>
          <w:lang w:val="en-US"/>
        </w:rPr>
      </w:r>
      <w:r>
        <w:rPr>
          <w:lang w:val="en-US"/>
        </w:rPr>
        <w:fldChar w:fldCharType="separate"/>
      </w:r>
      <w:r>
        <w:rPr>
          <w:lang w:val="en-US"/>
        </w:rPr>
        <w:t>6.1.1</w:t>
      </w:r>
      <w:r>
        <w:rPr>
          <w:lang w:val="en-US"/>
        </w:rPr>
        <w:fldChar w:fldCharType="end"/>
      </w:r>
      <w:r>
        <w:rPr>
          <w:lang w:val="en-US"/>
        </w:rPr>
        <w:t>; see the notes for that topic.</w:t>
      </w:r>
    </w:p>
    <w:p w14:paraId="6D5DDBB6" w14:textId="4B0044E5" w:rsidR="00A96D58" w:rsidRPr="007F7716" w:rsidRDefault="00A96D58">
      <w:pPr>
        <w:numPr>
          <w:ilvl w:val="0"/>
          <w:numId w:val="83"/>
        </w:numPr>
        <w:rPr>
          <w:bCs/>
          <w:lang w:val="en-US"/>
        </w:rPr>
      </w:pPr>
      <w:bookmarkStart w:id="299" w:name="_Hlk38907040"/>
      <w:r w:rsidRPr="00A96D58">
        <w:rPr>
          <w:lang w:val="en-US"/>
        </w:rPr>
        <w:t xml:space="preserve">Move the signalling of no_pic_partition_flag to be earlier than the signalling of pps_num_subpics_minus1. When the value of </w:t>
      </w:r>
      <w:bookmarkStart w:id="300" w:name="_Hlk38907369"/>
      <w:r w:rsidRPr="00A96D58">
        <w:rPr>
          <w:lang w:val="en-US"/>
        </w:rPr>
        <w:t>no_pic_partition_flag is equal to 1</w:t>
      </w:r>
      <w:bookmarkEnd w:id="300"/>
      <w:r w:rsidRPr="00A96D58">
        <w:rPr>
          <w:lang w:val="en-US"/>
        </w:rPr>
        <w:t>, pps_num_subpics_minus1 is not present and inferred to be equal to 0</w:t>
      </w:r>
      <w:bookmarkEnd w:id="299"/>
      <w:r w:rsidRPr="00A96D58">
        <w:rPr>
          <w:lang w:val="en-US"/>
        </w:rPr>
        <w:t xml:space="preserve"> (</w:t>
      </w:r>
      <w:bookmarkStart w:id="301" w:name="_Hlk38906915"/>
      <w:r w:rsidRPr="00A96D58">
        <w:rPr>
          <w:lang w:val="en-US"/>
        </w:rPr>
        <w:t>JVET-R0186 #1</w:t>
      </w:r>
      <w:bookmarkEnd w:id="301"/>
      <w:r w:rsidRPr="00A96D58">
        <w:rPr>
          <w:lang w:val="en-US"/>
        </w:rPr>
        <w:t>)</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A50F17C" w:rsidR="00F726B4" w:rsidRDefault="00F726B4" w:rsidP="00555C03">
      <w:pPr>
        <w:ind w:left="360"/>
        <w:rPr>
          <w:lang w:val="en-US"/>
        </w:rPr>
      </w:pPr>
      <w:r>
        <w:rPr>
          <w:lang w:val="en-US"/>
        </w:rPr>
        <w:t>It was commented that this is also a similar aspect in R0088.</w:t>
      </w:r>
    </w:p>
    <w:p w14:paraId="47491A7C" w14:textId="2ACB3177" w:rsidR="00555C03" w:rsidRPr="00A96D58" w:rsidRDefault="00555C03" w:rsidP="007F7716">
      <w:pPr>
        <w:ind w:left="360"/>
        <w:rPr>
          <w:bCs/>
          <w:lang w:val="en-US"/>
        </w:rPr>
      </w:pPr>
      <w:r w:rsidRPr="007F7716">
        <w:rPr>
          <w:highlight w:val="yellow"/>
          <w:lang w:val="en-US"/>
        </w:rPr>
        <w:t>Decision (cleanup)</w:t>
      </w:r>
      <w:r>
        <w:rPr>
          <w:lang w:val="en-US"/>
        </w:rPr>
        <w:t>: Adopt this aspect.</w:t>
      </w:r>
    </w:p>
    <w:p w14:paraId="44C2CE6D" w14:textId="69CABB2F" w:rsidR="00A96D58" w:rsidRPr="007F7716" w:rsidRDefault="00A96D58">
      <w:pPr>
        <w:numPr>
          <w:ilvl w:val="0"/>
          <w:numId w:val="83"/>
        </w:numPr>
        <w:rPr>
          <w:bCs/>
          <w:lang w:val="en-US"/>
        </w:rPr>
      </w:pPr>
      <w:r w:rsidRPr="00A96D58">
        <w:rPr>
          <w:bCs/>
          <w:lang w:val="en-US"/>
        </w:rPr>
        <w:t>Constrain the value of single_slice_per_subpic_flag to be equal to 0 w</w:t>
      </w:r>
      <w:r w:rsidRPr="00A96D58">
        <w:rPr>
          <w:lang w:val="en-US"/>
        </w:rPr>
        <w:t>hen no_pic_partition_flag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r w:rsidRPr="00A96D58">
        <w:rPr>
          <w:lang w:val="en-US"/>
        </w:rPr>
        <w:t>no_pic_partition_flag</w:t>
      </w:r>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pPr>
        <w:numPr>
          <w:ilvl w:val="0"/>
          <w:numId w:val="83"/>
        </w:numPr>
        <w:rPr>
          <w:bCs/>
          <w:lang w:val="en-US"/>
        </w:rPr>
      </w:pPr>
      <w:r w:rsidRPr="00A96D58">
        <w:rPr>
          <w:lang w:val="en-US"/>
        </w:rPr>
        <w:t>When the maximum picture width and height are both less than or equal to one CTB size, sps_num_subpics_minus1 is not signal</w:t>
      </w:r>
      <w:r w:rsidR="00F726B4">
        <w:rPr>
          <w:lang w:val="en-US"/>
        </w:rPr>
        <w:t>l</w:t>
      </w:r>
      <w:r w:rsidRPr="00A96D58">
        <w:rPr>
          <w:lang w:val="en-US"/>
        </w:rPr>
        <w:t>ed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pPr>
        <w:numPr>
          <w:ilvl w:val="0"/>
          <w:numId w:val="83"/>
        </w:numPr>
        <w:rPr>
          <w:bCs/>
          <w:lang w:val="en-US"/>
        </w:rPr>
      </w:pPr>
      <w:r w:rsidRPr="00A96D58">
        <w:rPr>
          <w:bCs/>
          <w:lang w:val="en-US"/>
        </w:rPr>
        <w:t xml:space="preserve">Signal a flag </w:t>
      </w:r>
      <w:r w:rsidRPr="00A96D58">
        <w:rPr>
          <w:lang w:val="en-US"/>
        </w:rPr>
        <w:t>sps_raster_scan_order_subpics_flag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pPr>
        <w:numPr>
          <w:ilvl w:val="1"/>
          <w:numId w:val="83"/>
        </w:numPr>
        <w:rPr>
          <w:bCs/>
          <w:lang w:val="en-US"/>
        </w:rPr>
      </w:pPr>
      <w:r w:rsidRPr="00A96D58">
        <w:rPr>
          <w:lang w:val="en-US"/>
        </w:rPr>
        <w:t>Use the above flag to skip the signalling of the top-left position of the subpictures in the SPS when sps_raster_scan_order_subpics_flag is equal to 1. (JVET-R0257 #2)</w:t>
      </w:r>
    </w:p>
    <w:p w14:paraId="7B204E30" w14:textId="0C1FDE73" w:rsidR="00F052AB" w:rsidRDefault="00F052AB" w:rsidP="00F052AB">
      <w:pPr>
        <w:ind w:left="1080"/>
        <w:rPr>
          <w:lang w:val="en-US"/>
        </w:rPr>
      </w:pPr>
      <w:r w:rsidRPr="00A96D58">
        <w:rPr>
          <w:lang w:val="en-US"/>
        </w:rPr>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(colour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pPr>
        <w:numPr>
          <w:ilvl w:val="0"/>
          <w:numId w:val="83"/>
        </w:numPr>
        <w:rPr>
          <w:bCs/>
          <w:lang w:val="en-US"/>
        </w:rPr>
      </w:pPr>
      <w:r w:rsidRPr="00A96D58">
        <w:rPr>
          <w:bCs/>
          <w:lang w:val="en-US"/>
        </w:rPr>
        <w:t>Enable signalling of subpicture with filler / uncoded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pPr>
        <w:numPr>
          <w:ilvl w:val="1"/>
          <w:numId w:val="83"/>
        </w:numPr>
        <w:rPr>
          <w:bCs/>
          <w:lang w:val="en-US"/>
        </w:rPr>
      </w:pPr>
      <w:r w:rsidRPr="00A96D58">
        <w:rPr>
          <w:bCs/>
          <w:lang w:val="en-US"/>
        </w:rPr>
        <w:t>A flag sps_filler_slice_present_flag / (or sps_allow_uncoded_subpics_flag) is signalled when subpic_info_present_flag is equal to 1. When the flag is equal to 1, signal subpic_treated_as_filler_slice_flag[ i ] (or subpic_is_uncoded_flag[</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pPr>
        <w:numPr>
          <w:ilvl w:val="1"/>
          <w:numId w:val="83"/>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1C65F128" w:rsidR="00D702CC" w:rsidRDefault="00D702CC" w:rsidP="00D702CC">
      <w:pPr>
        <w:ind w:left="360"/>
        <w:rPr>
          <w:bCs/>
          <w:lang w:val="en-US"/>
        </w:rPr>
      </w:pPr>
      <w:r>
        <w:rPr>
          <w:bCs/>
          <w:lang w:val="en-US"/>
        </w:rPr>
        <w:t>R0151 proposes SPS-level specification of subpictures that have no coded slices in the entire CLVS, and also an ability to have a PPS specification of areas with no coded slices in the picture.</w:t>
      </w:r>
    </w:p>
    <w:p w14:paraId="0DE156B0" w14:textId="669AE128" w:rsidR="00D702CC" w:rsidRDefault="00D702CC" w:rsidP="00D702CC">
      <w:pPr>
        <w:ind w:left="360"/>
        <w:rPr>
          <w:bCs/>
          <w:lang w:val="en-US"/>
        </w:rPr>
      </w:pPr>
      <w:r>
        <w:rPr>
          <w:bCs/>
          <w:lang w:val="en-US"/>
        </w:rPr>
        <w:t>Several example use cases are described in R0151.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63C55E5D" w:rsidR="006968E6" w:rsidRDefault="006968E6" w:rsidP="00D702CC">
      <w:pPr>
        <w:ind w:left="360"/>
        <w:rPr>
          <w:bCs/>
          <w:lang w:val="en-US"/>
        </w:rPr>
      </w:pPr>
      <w:r>
        <w:rPr>
          <w:bCs/>
          <w:lang w:val="en-US"/>
        </w:rPr>
        <w:t>What R0337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pPr>
        <w:numPr>
          <w:ilvl w:val="0"/>
          <w:numId w:val="83"/>
        </w:numPr>
        <w:rPr>
          <w:bCs/>
          <w:lang w:val="en-US"/>
        </w:rPr>
      </w:pPr>
      <w:r w:rsidRPr="00A96D58">
        <w:rPr>
          <w:lang w:val="en-US"/>
        </w:rPr>
        <w:t>Signa</w:t>
      </w:r>
      <w:r w:rsidR="0024646B">
        <w:rPr>
          <w:lang w:val="en-US"/>
        </w:rPr>
        <w:t>l</w:t>
      </w:r>
      <w:r w:rsidRPr="00A96D58">
        <w:rPr>
          <w:lang w:val="en-US"/>
        </w:rPr>
        <w:t>ling pps_num_subpics_minus1 in PPS as mandatory, to avoid asserted parsing dependency on SPS (on single_slice_per_subpic_flag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pPr>
        <w:numPr>
          <w:ilvl w:val="0"/>
          <w:numId w:val="83"/>
        </w:numPr>
        <w:rPr>
          <w:bCs/>
          <w:lang w:val="en-US"/>
        </w:rPr>
      </w:pPr>
      <w:r w:rsidRPr="00A96D58">
        <w:rPr>
          <w:bCs/>
          <w:lang w:val="en-US"/>
        </w:rPr>
        <w:t xml:space="preserve">Change the signalling of subpicture layout in unit of </w:t>
      </w:r>
      <w:r w:rsidRPr="00A96D58">
        <w:rPr>
          <w:lang w:val="en-US"/>
        </w:rPr>
        <w:t>integer multiples units of CtbSizeY (JVET-R0135)</w:t>
      </w:r>
    </w:p>
    <w:p w14:paraId="7E6013E0" w14:textId="3C091DBF" w:rsidR="00A96D58" w:rsidRPr="00A96D58" w:rsidRDefault="00A96D58">
      <w:pPr>
        <w:numPr>
          <w:ilvl w:val="1"/>
          <w:numId w:val="83"/>
        </w:numPr>
        <w:rPr>
          <w:bCs/>
          <w:lang w:val="en-US"/>
        </w:rPr>
      </w:pPr>
      <w:r w:rsidRPr="00A96D58">
        <w:rPr>
          <w:lang w:val="en-US"/>
        </w:rPr>
        <w:t>Option</w:t>
      </w:r>
      <w:r w:rsidR="0024646B">
        <w:rPr>
          <w:lang w:val="en-US"/>
        </w:rPr>
        <w:t> </w:t>
      </w:r>
      <w:r w:rsidRPr="00A96D58">
        <w:rPr>
          <w:lang w:val="en-US"/>
        </w:rPr>
        <w:t>1: signal subpic_unit_num_ctus_minus1 syntax element that is the number of CtbSizeY in the subpicture layout. All syntax elements of subpicture layout use the same in units.</w:t>
      </w:r>
    </w:p>
    <w:p w14:paraId="46E77E59" w14:textId="1E9C800D" w:rsidR="00A96D58" w:rsidRPr="00A96D58" w:rsidRDefault="00A96D58">
      <w:pPr>
        <w:numPr>
          <w:ilvl w:val="1"/>
          <w:numId w:val="83"/>
        </w:numPr>
        <w:rPr>
          <w:bCs/>
          <w:lang w:val="en-US"/>
        </w:rPr>
      </w:pPr>
      <w:r w:rsidRPr="00A96D58">
        <w:rPr>
          <w:rFonts w:hint="eastAsia"/>
          <w:lang w:val="en-US"/>
        </w:rPr>
        <w:t>O</w:t>
      </w:r>
      <w:r w:rsidRPr="00A96D58">
        <w:rPr>
          <w:lang w:val="en-US"/>
        </w:rPr>
        <w:t>ption</w:t>
      </w:r>
      <w:r w:rsidR="0024646B">
        <w:rPr>
          <w:lang w:val="en-US"/>
        </w:rPr>
        <w:t> </w:t>
      </w:r>
      <w:r w:rsidRPr="00A96D58">
        <w:rPr>
          <w:lang w:val="en-US"/>
        </w:rPr>
        <w:t>2: signal subpic_unit_num_ctus_x_minus1 and subpic_unit_num_ctus_y_minus1 syntax elements that are the number of CtbSizeY in the subpicture layout. The first syntax element indicate the units for the subpic_ctu_top_left_x[ i ] and subpic_width_minus1[ i ], and the second for the subpic_ctu_top_left_y[ i ] and subpic_height_minus1[ i ]</w:t>
      </w:r>
    </w:p>
    <w:p w14:paraId="39E6ED7B" w14:textId="379D231D" w:rsidR="00A96D58" w:rsidRPr="00A96D58" w:rsidRDefault="00A96D58">
      <w:pPr>
        <w:numPr>
          <w:ilvl w:val="1"/>
          <w:numId w:val="83"/>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4F44484F"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A37A562" w14:textId="1660AB63" w:rsidR="0004229D" w:rsidRDefault="0004229D" w:rsidP="0024646B">
      <w:pPr>
        <w:ind w:left="360"/>
        <w:rPr>
          <w:bCs/>
          <w:lang w:val="en-US"/>
        </w:rPr>
      </w:pPr>
      <w:r>
        <w:rPr>
          <w:bCs/>
          <w:lang w:val="en-US"/>
        </w:rPr>
        <w:t xml:space="preserve">This was further discussed </w:t>
      </w:r>
      <w:r w:rsidRPr="0004229D">
        <w:rPr>
          <w:bCs/>
          <w:lang w:val="en-US"/>
        </w:rPr>
        <w:t xml:space="preserve">on </w:t>
      </w:r>
      <w:r>
        <w:rPr>
          <w:bCs/>
          <w:lang w:val="en-US"/>
        </w:rPr>
        <w:t>23</w:t>
      </w:r>
      <w:r w:rsidRPr="0004229D">
        <w:rPr>
          <w:bCs/>
          <w:lang w:val="en-US"/>
        </w:rPr>
        <w:t xml:space="preserve"> April at </w:t>
      </w:r>
      <w:r>
        <w:rPr>
          <w:bCs/>
          <w:lang w:val="en-US"/>
        </w:rPr>
        <w:t>0800</w:t>
      </w:r>
      <w:r w:rsidRPr="0004229D">
        <w:rPr>
          <w:bCs/>
          <w:lang w:val="en-US"/>
        </w:rPr>
        <w:t xml:space="preserve"> (UTC).</w:t>
      </w:r>
      <w:r>
        <w:rPr>
          <w:bCs/>
          <w:lang w:val="en-US"/>
        </w:rPr>
        <w:t xml:space="preserve"> Software had been provided in a -v4 of the contribution.</w:t>
      </w:r>
      <w:r w:rsidR="00733D9C">
        <w:rPr>
          <w:bCs/>
          <w:lang w:val="en-US"/>
        </w:rPr>
        <w:t xml:space="preserve"> </w:t>
      </w:r>
      <w:r>
        <w:rPr>
          <w:bCs/>
          <w:lang w:val="en-US"/>
        </w:rPr>
        <w:t>The contribution had been revised to prohibit the use of the shortcut unless the picture is an exact multiple of the scaled number of CTUs in wid</w:t>
      </w:r>
      <w:r w:rsidR="00733D9C">
        <w:rPr>
          <w:bCs/>
          <w:lang w:val="en-US"/>
        </w:rPr>
        <w:t>th/height. One participant said they had had cross-checked the scheme and said it seemed to work properly, but they thought most encoders would just not use the shortcut. They had some concern they had found a problem in the draft for the subpicture extraction process and that the scaling factor was missing in some other part of the text, and noted that it can only be used in the limited case with exactly uniform units.</w:t>
      </w:r>
      <w:r w:rsidR="00E70327">
        <w:rPr>
          <w:bCs/>
          <w:lang w:val="en-US"/>
        </w:rPr>
        <w:t xml:space="preserve"> However, some other participants said it was straightforward and could save a lot of signalling in some example cases and volunteered to help with the editorial work. Several participants expressed support for approach “b”. The functionality is not changed – it is just a signalling shortcut. The opinions were rather mixed and the issue seemed minor. In the interest of stability, no action was taken.</w:t>
      </w:r>
    </w:p>
    <w:p w14:paraId="43D773B9" w14:textId="374275DF" w:rsidR="0040491B" w:rsidRDefault="0040491B" w:rsidP="007F7716">
      <w:pPr>
        <w:ind w:left="360"/>
        <w:rPr>
          <w:bCs/>
          <w:lang w:val="en-US"/>
        </w:rPr>
      </w:pPr>
    </w:p>
    <w:p w14:paraId="6B3156A8" w14:textId="5962EE54" w:rsidR="00A96D58" w:rsidRPr="00A96D58" w:rsidRDefault="00A96D58">
      <w:pPr>
        <w:numPr>
          <w:ilvl w:val="0"/>
          <w:numId w:val="83"/>
        </w:numPr>
        <w:rPr>
          <w:bCs/>
          <w:lang w:val="en-US"/>
        </w:rPr>
      </w:pPr>
      <w:r w:rsidRPr="00A96D58">
        <w:rPr>
          <w:bCs/>
          <w:lang w:val="en-US"/>
        </w:rPr>
        <w:t>Change the signalling of slice_subpic_id as follows: (JVET-R0087)</w:t>
      </w:r>
    </w:p>
    <w:p w14:paraId="5ED6561A" w14:textId="77777777" w:rsidR="00A96D58" w:rsidRPr="00A96D58" w:rsidRDefault="00A96D58">
      <w:pPr>
        <w:numPr>
          <w:ilvl w:val="1"/>
          <w:numId w:val="82"/>
        </w:numPr>
        <w:rPr>
          <w:lang w:val="en-US"/>
        </w:rPr>
      </w:pPr>
      <w:r w:rsidRPr="00A96D58">
        <w:rPr>
          <w:lang w:val="en-US"/>
        </w:rPr>
        <w:t>Add a flag called slice_subpic_info_present_flag</w:t>
      </w:r>
    </w:p>
    <w:p w14:paraId="5FB21303" w14:textId="77777777" w:rsidR="00A96D58" w:rsidRPr="00A96D58" w:rsidRDefault="00A96D58">
      <w:pPr>
        <w:numPr>
          <w:ilvl w:val="1"/>
          <w:numId w:val="82"/>
        </w:numPr>
        <w:rPr>
          <w:lang w:val="en-US"/>
        </w:rPr>
      </w:pPr>
      <w:r w:rsidRPr="00A96D58">
        <w:rPr>
          <w:lang w:val="en-US"/>
        </w:rPr>
        <w:t>Replace subpic_info_present_flag to condition the presence of slice_subpic_id</w:t>
      </w:r>
    </w:p>
    <w:p w14:paraId="4D9045B0" w14:textId="77777777" w:rsidR="00A96D58" w:rsidRPr="00A96D58" w:rsidRDefault="00A96D58">
      <w:pPr>
        <w:numPr>
          <w:ilvl w:val="1"/>
          <w:numId w:val="82"/>
        </w:numPr>
        <w:rPr>
          <w:lang w:val="en-US"/>
        </w:rPr>
      </w:pPr>
      <w:r w:rsidRPr="00A96D58">
        <w:rPr>
          <w:lang w:val="en-US"/>
        </w:rPr>
        <w:t>The value of slice_subpic_info_present_flag is the same as subpic_info_present_flag</w:t>
      </w:r>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pPr>
        <w:numPr>
          <w:ilvl w:val="0"/>
          <w:numId w:val="83"/>
        </w:numPr>
        <w:rPr>
          <w:bCs/>
          <w:lang w:val="en-US"/>
        </w:rPr>
      </w:pPr>
      <w:r w:rsidRPr="00A96D58">
        <w:rPr>
          <w:bCs/>
          <w:lang w:val="en-US"/>
        </w:rPr>
        <w:t xml:space="preserve">Move the signalling of </w:t>
      </w:r>
      <w:r w:rsidRPr="00A96D58">
        <w:rPr>
          <w:lang w:val="en-US"/>
        </w:rPr>
        <w:t xml:space="preserve">subpic_id_mapping_in_pps_flag, pps_num_subpics_minus1, pps_subpic_id_len_minus1, and pps_subpic_id[ i ] to be present only when </w:t>
      </w:r>
      <w:r w:rsidR="007426BE">
        <w:rPr>
          <w:lang w:val="en-US"/>
        </w:rPr>
        <w:t>(pps_)</w:t>
      </w:r>
      <w:r w:rsidRPr="00A96D58">
        <w:rPr>
          <w:lang w:val="en-US"/>
        </w:rPr>
        <w:t>no_pic_partition_flag is equal to 0 (JVET-R0088)</w:t>
      </w:r>
    </w:p>
    <w:p w14:paraId="069D5D66" w14:textId="309DFC10" w:rsidR="007426BE" w:rsidRDefault="007426BE" w:rsidP="007426BE">
      <w:pPr>
        <w:ind w:left="360"/>
        <w:rPr>
          <w:lang w:val="en-US"/>
        </w:rPr>
      </w:pPr>
      <w:r>
        <w:rPr>
          <w:lang w:val="en-US"/>
        </w:rPr>
        <w:t>This contribution was said to be related to R0186.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374C54CB" w:rsidR="007426BE" w:rsidRPr="009F6A19" w:rsidRDefault="007426BE" w:rsidP="007F7716">
      <w:pPr>
        <w:ind w:left="36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1715 (UTC)</w:t>
      </w:r>
      <w:r w:rsidRPr="00F83950">
        <w:rPr>
          <w:highlight w:val="yellow"/>
        </w:rPr>
        <w:t xml:space="preserve"> (GJS, JRO, YKW).</w:t>
      </w:r>
    </w:p>
    <w:p w14:paraId="065DC05F" w14:textId="1339A7F7" w:rsidR="00602B1A" w:rsidRPr="00A96D58" w:rsidRDefault="00602B1A" w:rsidP="007F7716">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0835 (UTC) (GJS &amp; YKW)</w:t>
      </w:r>
      <w:r w:rsidRPr="00F83950">
        <w:rPr>
          <w:highlight w:val="yellow"/>
        </w:rPr>
        <w:t>.</w:t>
      </w:r>
    </w:p>
    <w:p w14:paraId="2E2610D4" w14:textId="7E07119D" w:rsidR="00A96D58" w:rsidRPr="00A96D58" w:rsidRDefault="00A96D58">
      <w:pPr>
        <w:numPr>
          <w:ilvl w:val="0"/>
          <w:numId w:val="83"/>
        </w:numPr>
        <w:rPr>
          <w:bCs/>
          <w:lang w:val="en-US"/>
        </w:rPr>
      </w:pPr>
      <w:r w:rsidRPr="00A96D58">
        <w:rPr>
          <w:bCs/>
          <w:lang w:val="en-US"/>
        </w:rPr>
        <w:t xml:space="preserve">Add a constraint that </w:t>
      </w:r>
      <w:r w:rsidRPr="00A96D58">
        <w:rPr>
          <w:lang w:val="en-US"/>
        </w:rPr>
        <w:t xml:space="preserve">the value of </w:t>
      </w:r>
      <w:r w:rsidRPr="00A96D58">
        <w:rPr>
          <w:bCs/>
          <w:lang w:val="en-US"/>
        </w:rPr>
        <w:t>subpic_treated_as_pic_flag</w:t>
      </w:r>
      <w:r w:rsidRPr="00A96D58">
        <w:rPr>
          <w:lang w:val="en-US"/>
        </w:rPr>
        <w:t>[</w:t>
      </w:r>
      <w:r w:rsidR="00602B1A">
        <w:rPr>
          <w:lang w:val="en-US"/>
        </w:rPr>
        <w:t> </w:t>
      </w:r>
      <w:r w:rsidRPr="00A96D58">
        <w:rPr>
          <w:lang w:val="en-US"/>
        </w:rPr>
        <w:t>] shall be equal to 1 when the value of SubpicIdVal[</w:t>
      </w:r>
      <w:r w:rsidR="004B498A">
        <w:rPr>
          <w:lang w:val="en-US"/>
        </w:rPr>
        <w:t> </w:t>
      </w:r>
      <w:r w:rsidRPr="00A96D58">
        <w:rPr>
          <w:lang w:val="en-US"/>
        </w:rPr>
        <w:t>] of the subpicture is changed from the previous picture (JVET-R0126)</w:t>
      </w:r>
    </w:p>
    <w:p w14:paraId="05606F4F" w14:textId="42FBF80E" w:rsidR="00A96D58" w:rsidRDefault="00A96D58" w:rsidP="007F7716">
      <w:pPr>
        <w:ind w:left="360"/>
        <w:rPr>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76809BA" w14:textId="79271B1A" w:rsidR="00294E80" w:rsidRDefault="00294E80" w:rsidP="007F7716">
      <w:pPr>
        <w:ind w:left="360"/>
        <w:rPr>
          <w:lang w:val="en-US"/>
        </w:rPr>
      </w:pPr>
      <w:r>
        <w:rPr>
          <w:lang w:val="en-US"/>
        </w:rPr>
        <w:t>It was commented that there is already an IRAP constraint for collocated subpicture ID changes.</w:t>
      </w:r>
    </w:p>
    <w:p w14:paraId="6C47A2BD" w14:textId="16BB895D" w:rsidR="00294E80" w:rsidRPr="00A96D58" w:rsidRDefault="00294E80" w:rsidP="007F7716">
      <w:pPr>
        <w:ind w:left="360"/>
        <w:rPr>
          <w:bCs/>
          <w:lang w:val="en-US"/>
        </w:rPr>
      </w:pPr>
      <w:r>
        <w:rPr>
          <w:lang w:val="en-US"/>
        </w:rPr>
        <w:t xml:space="preserve">It was asked whether there is some reason </w:t>
      </w:r>
      <w:r w:rsidR="004B498A">
        <w:rPr>
          <w:lang w:val="en-US"/>
        </w:rPr>
        <w:t xml:space="preserve">that makes it necessary </w:t>
      </w:r>
      <w:r>
        <w:rPr>
          <w:lang w:val="en-US"/>
        </w:rPr>
        <w:t xml:space="preserve">to establish this </w:t>
      </w:r>
      <w:r w:rsidR="004B498A">
        <w:rPr>
          <w:lang w:val="en-US"/>
        </w:rPr>
        <w:t xml:space="preserve">proposed further </w:t>
      </w:r>
      <w:r>
        <w:rPr>
          <w:lang w:val="en-US"/>
        </w:rPr>
        <w:t>constraint.</w:t>
      </w:r>
      <w:r w:rsidR="004B498A">
        <w:rPr>
          <w:lang w:val="en-US"/>
        </w:rPr>
        <w:t xml:space="preserve"> It was not clear that this constraint would be necessary for the decoder, so no action was taken on it.</w:t>
      </w:r>
    </w:p>
    <w:p w14:paraId="5F9AD874" w14:textId="77777777" w:rsidR="00A96D58" w:rsidRPr="00A96D58" w:rsidRDefault="00A96D58">
      <w:pPr>
        <w:numPr>
          <w:ilvl w:val="0"/>
          <w:numId w:val="83"/>
        </w:numPr>
        <w:rPr>
          <w:bCs/>
          <w:lang w:val="en-US"/>
        </w:rPr>
      </w:pPr>
      <w:r w:rsidRPr="00A96D58">
        <w:rPr>
          <w:lang w:val="en-US"/>
        </w:rPr>
        <w:t>Add subpicture ID mapping signalling override mechanism (JVET-R0265)</w:t>
      </w:r>
    </w:p>
    <w:p w14:paraId="526EC12B" w14:textId="77777777" w:rsidR="00A96D58" w:rsidRPr="00A96D58" w:rsidRDefault="00A96D58">
      <w:pPr>
        <w:numPr>
          <w:ilvl w:val="1"/>
          <w:numId w:val="83"/>
        </w:numPr>
        <w:rPr>
          <w:bCs/>
          <w:lang w:val="en-US"/>
        </w:rPr>
      </w:pPr>
      <w:r w:rsidRPr="00A96D58">
        <w:rPr>
          <w:lang w:val="en-US"/>
        </w:rPr>
        <w:t>Remove subpic_id_mapping_explicitly_signalled_flag in SPS</w:t>
      </w:r>
    </w:p>
    <w:p w14:paraId="7DF55F17" w14:textId="3D9DF88F" w:rsidR="00A96D58" w:rsidRPr="00A96D58" w:rsidRDefault="00A96D58">
      <w:pPr>
        <w:numPr>
          <w:ilvl w:val="1"/>
          <w:numId w:val="83"/>
        </w:numPr>
        <w:rPr>
          <w:bCs/>
          <w:lang w:val="en-US"/>
        </w:rPr>
      </w:pPr>
      <w:r w:rsidRPr="00A96D58">
        <w:rPr>
          <w:lang w:val="en-US"/>
        </w:rPr>
        <w:t>Repurpose subpicture ID mapping flag in PPS (i.e., change subpic_id_mapping_in_pps_flag to subpic_id_mapping_override_in_pps_flag). When it is equal to 1, subpicture I</w:t>
      </w:r>
      <w:r w:rsidR="004B498A">
        <w:rPr>
          <w:lang w:val="en-US"/>
        </w:rPr>
        <w:t>D</w:t>
      </w:r>
      <w:r w:rsidRPr="00A96D58">
        <w:rPr>
          <w:lang w:val="en-US"/>
        </w:rPr>
        <w:t xml:space="preserve"> is overridden in PPS</w:t>
      </w:r>
      <w:r w:rsidRPr="00A96D58">
        <w:rPr>
          <w:bCs/>
          <w:lang w:val="en-US"/>
        </w:rPr>
        <w:t>.</w:t>
      </w:r>
    </w:p>
    <w:p w14:paraId="56195CDC" w14:textId="2786CDBC" w:rsidR="00A43AD9" w:rsidRDefault="00A43AD9" w:rsidP="00A43AD9">
      <w:pPr>
        <w:ind w:left="360"/>
        <w:rPr>
          <w:bCs/>
          <w:lang w:val="en-US"/>
        </w:rPr>
      </w:pPr>
      <w:r>
        <w:rPr>
          <w:bCs/>
          <w:lang w:val="en-US"/>
        </w:rPr>
        <w:t>The basic idea is to have subpicture IDs always in the SPS (either derived or explicitly signalled) and the ability to override some or all of them in the PPS. This is so that some of them (the ones earlier in the list) can be overridden while not overriding all of them. The basic motivation is to save PPS bits.</w:t>
      </w:r>
    </w:p>
    <w:p w14:paraId="122E9572" w14:textId="77777777" w:rsidR="00127BA6" w:rsidRDefault="00127BA6" w:rsidP="00A43AD9">
      <w:pPr>
        <w:ind w:left="360"/>
        <w:rPr>
          <w:bCs/>
          <w:lang w:val="en-US"/>
        </w:rPr>
      </w:pPr>
      <w:r>
        <w:rPr>
          <w:bCs/>
          <w:lang w:val="en-US"/>
        </w:rPr>
        <w:t>It was commented that an extra constraint is also missing from the proposal.</w:t>
      </w:r>
    </w:p>
    <w:p w14:paraId="63EA6142" w14:textId="6AAFEE08" w:rsidR="00A43AD9" w:rsidRDefault="00A43AD9" w:rsidP="009F6A19">
      <w:pPr>
        <w:ind w:left="360"/>
        <w:rPr>
          <w:bCs/>
          <w:lang w:val="en-US"/>
        </w:rPr>
      </w:pPr>
      <w:r>
        <w:rPr>
          <w:bCs/>
          <w:lang w:val="en-US"/>
        </w:rPr>
        <w:t xml:space="preserve">It was commented that the way this is proposed, with overriding at the beginning of the list (those at the left and top of the picture), </w:t>
      </w:r>
      <w:r w:rsidR="00127BA6">
        <w:rPr>
          <w:bCs/>
          <w:lang w:val="en-US"/>
        </w:rPr>
        <w:t xml:space="preserve">the syntax/approach </w:t>
      </w:r>
      <w:r>
        <w:rPr>
          <w:bCs/>
          <w:lang w:val="en-US"/>
        </w:rPr>
        <w:t>does not seem very “clean”, and this loses an ability to not send the mapping in the SPS.</w:t>
      </w:r>
      <w:r w:rsidR="00127BA6">
        <w:rPr>
          <w:bCs/>
          <w:lang w:val="en-US"/>
        </w:rPr>
        <w:t xml:space="preserve"> Thus no action was taken on this.</w:t>
      </w:r>
    </w:p>
    <w:p w14:paraId="494DF8B4" w14:textId="4D12677F" w:rsidR="00A96D58" w:rsidRPr="00A96D58" w:rsidRDefault="00A96D58">
      <w:pPr>
        <w:numPr>
          <w:ilvl w:val="0"/>
          <w:numId w:val="83"/>
        </w:numPr>
        <w:rPr>
          <w:bCs/>
          <w:lang w:val="en-US"/>
        </w:rPr>
      </w:pPr>
      <w:r w:rsidRPr="00A96D58">
        <w:rPr>
          <w:bCs/>
          <w:lang w:val="en-US"/>
        </w:rPr>
        <w:t>On subpicture Id and subpicture Idx in sub-bitstream extraction</w:t>
      </w:r>
    </w:p>
    <w:p w14:paraId="4F4AFB44" w14:textId="70556661" w:rsidR="00A96D58" w:rsidRPr="00127BA6" w:rsidRDefault="00A96D58">
      <w:pPr>
        <w:numPr>
          <w:ilvl w:val="1"/>
          <w:numId w:val="83"/>
        </w:numPr>
        <w:rPr>
          <w:bCs/>
          <w:lang w:val="en-US"/>
        </w:rPr>
      </w:pPr>
      <w:r w:rsidRPr="00A96D58">
        <w:rPr>
          <w:lang w:val="en-US"/>
        </w:rPr>
        <w:t>Use the subpicture index instead of the subpicture ID in the subpicture sub-bitstream extraction process (JVET-R0068 #5)</w:t>
      </w:r>
      <w:r w:rsidR="00127BA6">
        <w:rPr>
          <w:lang w:val="en-US"/>
        </w:rPr>
        <w:t>. This is because the subpicture index corresponds to a position in the picture, but the ID can change within a CLVS.</w:t>
      </w:r>
    </w:p>
    <w:p w14:paraId="5A7CB592" w14:textId="600A4079" w:rsidR="00127BA6" w:rsidRDefault="00127BA6" w:rsidP="00127BA6">
      <w:pPr>
        <w:ind w:left="1080"/>
        <w:rPr>
          <w:lang w:val="en-US"/>
        </w:rPr>
      </w:pPr>
      <w:r>
        <w:rPr>
          <w:lang w:val="en-US"/>
        </w:rPr>
        <w:t>It was said that this could make the extraction process specification simpler.</w:t>
      </w:r>
    </w:p>
    <w:p w14:paraId="04584265" w14:textId="64020741" w:rsidR="00127BA6" w:rsidRDefault="00127BA6" w:rsidP="00127BA6">
      <w:pPr>
        <w:ind w:left="1080"/>
        <w:rPr>
          <w:lang w:val="en-US"/>
        </w:rPr>
      </w:pPr>
      <w:r>
        <w:rPr>
          <w:lang w:val="en-US"/>
        </w:rPr>
        <w:t>It was also commented that this could avoid a potential problem with having some ID not appearing in the bitstream, whereas spatial positions should never be unexpectedly absent.</w:t>
      </w:r>
    </w:p>
    <w:p w14:paraId="297DED71" w14:textId="11C57AF2" w:rsidR="00127BA6" w:rsidRPr="00A96D58" w:rsidRDefault="00127BA6" w:rsidP="009F6A19">
      <w:pPr>
        <w:ind w:left="1080"/>
        <w:rPr>
          <w:bCs/>
          <w:lang w:val="en-US"/>
        </w:rPr>
      </w:pPr>
      <w:r w:rsidRPr="009F6A19">
        <w:rPr>
          <w:highlight w:val="yellow"/>
          <w:lang w:val="en-US"/>
        </w:rPr>
        <w:t>Decision (cleanup)</w:t>
      </w:r>
      <w:r>
        <w:rPr>
          <w:lang w:val="en-US"/>
        </w:rPr>
        <w:t>: Adopt.</w:t>
      </w:r>
    </w:p>
    <w:p w14:paraId="0A962C6F" w14:textId="17458EAD" w:rsidR="00A96D58" w:rsidRPr="00A96D58" w:rsidRDefault="00A96D58">
      <w:pPr>
        <w:numPr>
          <w:ilvl w:val="1"/>
          <w:numId w:val="83"/>
        </w:numPr>
        <w:rPr>
          <w:bCs/>
          <w:lang w:val="en-US"/>
        </w:rPr>
      </w:pPr>
      <w:r w:rsidRPr="00A96D58">
        <w:rPr>
          <w:lang w:val="en-US"/>
        </w:rPr>
        <w:t>D</w:t>
      </w:r>
      <w:r w:rsidRPr="00A96D58">
        <w:t xml:space="preserve">erive subpicIdx similar to </w:t>
      </w:r>
      <w:r w:rsidRPr="00A96D58">
        <w:rPr>
          <w:bCs/>
        </w:rPr>
        <w:t>CurrSubpicIdx</w:t>
      </w:r>
      <w:r w:rsidRPr="00A96D58">
        <w:t xml:space="preserve"> for each slice, right after the definition of subpicId (JVET-R0294)</w:t>
      </w:r>
      <w:r w:rsidR="00127BA6">
        <w:t>. This is proposed as a bug fix for the existing approach, and is no longer relevant after the action on subitem “a”.</w:t>
      </w:r>
    </w:p>
    <w:p w14:paraId="302262B3" w14:textId="3693EFAA" w:rsidR="00AC37FF" w:rsidRDefault="00AC37FF">
      <w:pPr>
        <w:ind w:left="360"/>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0915 UTC</w:t>
      </w:r>
      <w:r w:rsidRPr="00F83950">
        <w:rPr>
          <w:highlight w:val="yellow"/>
        </w:rPr>
        <w:t>.</w:t>
      </w:r>
    </w:p>
    <w:p w14:paraId="06DC9CB8" w14:textId="77777777" w:rsidR="00876483" w:rsidRPr="00A96D58" w:rsidRDefault="00876483" w:rsidP="009F6A19">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1730 UTC (GJS &amp; YKW)</w:t>
      </w:r>
      <w:r w:rsidRPr="00F83950">
        <w:rPr>
          <w:highlight w:val="yellow"/>
        </w:rPr>
        <w:t>.</w:t>
      </w:r>
    </w:p>
    <w:p w14:paraId="58750221" w14:textId="77777777" w:rsidR="00876483" w:rsidRPr="00A96D58" w:rsidRDefault="00876483">
      <w:pPr>
        <w:numPr>
          <w:ilvl w:val="0"/>
          <w:numId w:val="83"/>
        </w:numPr>
        <w:rPr>
          <w:bCs/>
          <w:lang w:val="en-US"/>
        </w:rPr>
      </w:pPr>
      <w:r w:rsidRPr="00A96D58">
        <w:rPr>
          <w:bCs/>
          <w:lang w:val="en-US"/>
        </w:rPr>
        <w:t>On subpicture size and picture size rewriting for sub-bitstream extraction.</w:t>
      </w:r>
    </w:p>
    <w:p w14:paraId="1BDF8A2D" w14:textId="77777777" w:rsidR="00876483" w:rsidRPr="00A96D58" w:rsidRDefault="00876483" w:rsidP="00876483">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when the subpicture is located at the bottom and/or right border of a picture that has a size that is not a multiple of the CTU size because subpicture size (i.e., width and height) is expressed in CtbSize, instead of luma samples.</w:t>
      </w:r>
    </w:p>
    <w:p w14:paraId="69C4A02F" w14:textId="627F4B00" w:rsidR="00876483" w:rsidRPr="00A96D58" w:rsidRDefault="00876483">
      <w:pPr>
        <w:numPr>
          <w:ilvl w:val="1"/>
          <w:numId w:val="83"/>
        </w:numPr>
        <w:rPr>
          <w:bCs/>
          <w:lang w:val="en-US"/>
        </w:rPr>
      </w:pPr>
      <w:r>
        <w:rPr>
          <w:bCs/>
          <w:lang w:val="en-US"/>
        </w:rPr>
        <w:t>Change</w:t>
      </w:r>
      <w:r w:rsidRPr="00A96D58">
        <w:rPr>
          <w:bCs/>
          <w:lang w:val="en-US"/>
        </w:rPr>
        <w:t xml:space="preserve"> the sub-bitstream extraction process with different calculation for picture size when the subpicture is the right most subpicture or the bottom subpicture in the original bitstream (JVET-R0092)</w:t>
      </w:r>
    </w:p>
    <w:p w14:paraId="374221FC" w14:textId="77777777" w:rsidR="00876483" w:rsidRPr="00A96D58" w:rsidRDefault="00876483">
      <w:pPr>
        <w:numPr>
          <w:ilvl w:val="1"/>
          <w:numId w:val="83"/>
        </w:numPr>
        <w:rPr>
          <w:bCs/>
          <w:lang w:val="en-US"/>
        </w:rPr>
      </w:pPr>
      <w:r w:rsidRPr="00A96D58">
        <w:rPr>
          <w:lang w:val="en-US"/>
        </w:rPr>
        <w:t>D</w:t>
      </w:r>
      <w:r w:rsidRPr="00A96D58">
        <w:t xml:space="preserve">erive the subpicture width and height </w:t>
      </w:r>
      <w:r w:rsidRPr="00A96D58">
        <w:rPr>
          <w:lang w:val="en-US"/>
        </w:rPr>
        <w:t>in luma samples and update the rewriting process of picture width and height (JVET-R0294)</w:t>
      </w:r>
    </w:p>
    <w:p w14:paraId="7F1EA47F" w14:textId="77777777" w:rsidR="00876483" w:rsidRDefault="00876483" w:rsidP="00876483">
      <w:pPr>
        <w:ind w:left="360"/>
        <w:rPr>
          <w:bCs/>
          <w:lang w:val="en-US"/>
        </w:rPr>
      </w:pPr>
      <w:r>
        <w:rPr>
          <w:bCs/>
          <w:lang w:val="en-US"/>
        </w:rPr>
        <w:t>Subpicture size is sent in CTU units.</w:t>
      </w:r>
    </w:p>
    <w:p w14:paraId="5599A82D" w14:textId="77777777" w:rsidR="00876483" w:rsidRDefault="00876483" w:rsidP="00876483">
      <w:pPr>
        <w:ind w:left="360"/>
        <w:rPr>
          <w:bCs/>
          <w:lang w:val="en-US"/>
        </w:rPr>
      </w:pPr>
      <w:r>
        <w:rPr>
          <w:bCs/>
          <w:lang w:val="en-US"/>
        </w:rPr>
        <w:t>The difference between the “a” and “b” approaches is only editorial.</w:t>
      </w:r>
    </w:p>
    <w:p w14:paraId="02D5B2EC" w14:textId="77777777" w:rsidR="00876483" w:rsidRPr="009F6A19" w:rsidRDefault="00876483" w:rsidP="009F6A19">
      <w:pPr>
        <w:ind w:left="360"/>
        <w:rPr>
          <w:bCs/>
          <w:lang w:val="en-US"/>
        </w:rPr>
      </w:pPr>
      <w:r w:rsidRPr="009F6A19">
        <w:rPr>
          <w:bCs/>
          <w:highlight w:val="yellow"/>
          <w:lang w:val="en-US"/>
        </w:rPr>
        <w:t>Decision (</w:t>
      </w:r>
      <w:r>
        <w:rPr>
          <w:bCs/>
          <w:highlight w:val="yellow"/>
          <w:lang w:val="en-US"/>
        </w:rPr>
        <w:t xml:space="preserve">spec bug fix / </w:t>
      </w:r>
      <w:r w:rsidRPr="009F6A19">
        <w:rPr>
          <w:bCs/>
          <w:highlight w:val="yellow"/>
          <w:lang w:val="en-US"/>
        </w:rPr>
        <w:t>expression of existing intent)</w:t>
      </w:r>
      <w:r>
        <w:rPr>
          <w:bCs/>
          <w:lang w:val="en-US"/>
        </w:rPr>
        <w:t>: Adopt as proposed. The editorial difference can be worked out by the editor. No impact on the software.</w:t>
      </w:r>
    </w:p>
    <w:p w14:paraId="5B3DC2C7" w14:textId="486D3C21" w:rsidR="00876483" w:rsidRPr="00C42163" w:rsidRDefault="00876483">
      <w:pPr>
        <w:numPr>
          <w:ilvl w:val="0"/>
          <w:numId w:val="83"/>
        </w:numPr>
        <w:rPr>
          <w:lang w:val="en-US"/>
        </w:rPr>
      </w:pPr>
      <w:r w:rsidRPr="00A96D58">
        <w:t>Add a constraint such that no subpicture can be located completely outside of the conformance cropping window. (JVET-R0093 #1, JVET-R0294)</w:t>
      </w:r>
      <w:r>
        <w:t>.</w:t>
      </w:r>
    </w:p>
    <w:p w14:paraId="6B662B3A" w14:textId="77777777" w:rsidR="00876483" w:rsidRDefault="00876483" w:rsidP="00876483">
      <w:pPr>
        <w:ind w:left="360"/>
      </w:pPr>
      <w:r>
        <w:t>There are already constraints that when subpictures are used the picture size cannot change, and the conformance cropping window also cannot change.</w:t>
      </w:r>
    </w:p>
    <w:p w14:paraId="4995463B" w14:textId="77777777" w:rsidR="00876483" w:rsidRDefault="00876483" w:rsidP="00876483">
      <w:pPr>
        <w:ind w:left="360"/>
      </w:pPr>
      <w:r>
        <w:t>This would require rewriting if an encoder wants to select a cropping window that doesn’t include anything from a subpicture.</w:t>
      </w:r>
    </w:p>
    <w:p w14:paraId="7EB43081" w14:textId="77777777" w:rsidR="00876483" w:rsidRDefault="00876483" w:rsidP="00876483">
      <w:pPr>
        <w:ind w:left="360"/>
      </w:pPr>
      <w:r>
        <w:t>It was commented that such a picture region might be usable for inter-layer reference.</w:t>
      </w:r>
    </w:p>
    <w:p w14:paraId="5B5E8367" w14:textId="78987805" w:rsidR="00015092" w:rsidRDefault="00015092" w:rsidP="00015092">
      <w:pPr>
        <w:ind w:left="360"/>
        <w:rPr>
          <w:bCs/>
          <w:lang w:val="en-US"/>
        </w:rPr>
      </w:pPr>
      <w:r>
        <w:rPr>
          <w:bCs/>
          <w:lang w:val="en-US"/>
        </w:rPr>
        <w:t>A conforming bitstream needs to have a conformance window that is not empty.</w:t>
      </w:r>
    </w:p>
    <w:p w14:paraId="0C4153D4" w14:textId="58699537" w:rsidR="00015092" w:rsidRDefault="00015092" w:rsidP="00015092">
      <w:pPr>
        <w:ind w:left="360"/>
        <w:rPr>
          <w:bCs/>
          <w:lang w:val="en-US"/>
        </w:rPr>
      </w:pPr>
      <w:r>
        <w:rPr>
          <w:bCs/>
          <w:lang w:val="en-US"/>
        </w:rPr>
        <w:t>If a subpicture is completely outside the conformance window, and if it is extractable (the subpic boundary treaing as picture boundary flag is equal to 1)</w:t>
      </w:r>
      <w:r w:rsidR="00365609">
        <w:rPr>
          <w:bCs/>
          <w:lang w:val="en-US"/>
        </w:rPr>
        <w:t>, but does it need to be included in the conformance test that use a subpicure sub-bitstream extraction process?</w:t>
      </w:r>
    </w:p>
    <w:p w14:paraId="44D9413E" w14:textId="70986530" w:rsidR="00365609" w:rsidRDefault="00365609" w:rsidP="00015092">
      <w:pPr>
        <w:ind w:left="360"/>
        <w:rPr>
          <w:bCs/>
          <w:lang w:val="en-US"/>
        </w:rPr>
      </w:pPr>
      <w:r>
        <w:rPr>
          <w:bCs/>
          <w:lang w:val="en-US"/>
        </w:rPr>
        <w:t>If a subpicture completely outside of the</w:t>
      </w:r>
      <w:r w:rsidRPr="00365609">
        <w:rPr>
          <w:bCs/>
          <w:lang w:val="en-US"/>
        </w:rPr>
        <w:t xml:space="preserve"> </w:t>
      </w:r>
      <w:r>
        <w:rPr>
          <w:bCs/>
          <w:lang w:val="en-US"/>
        </w:rPr>
        <w:t>conformance window is extacted but in the extracted sub-bitstream there is a valid conformance window, would it be a problem? Seems not. However, this would be strange as this impose conformance requirement beyond what's was required to be conforming by the original encoder.</w:t>
      </w:r>
    </w:p>
    <w:p w14:paraId="216EDDEC" w14:textId="0AA78A32" w:rsidR="00FB4F7B" w:rsidRDefault="00FB4F7B" w:rsidP="00015092">
      <w:pPr>
        <w:ind w:left="360"/>
        <w:rPr>
          <w:bCs/>
          <w:lang w:val="en-US"/>
        </w:rPr>
      </w:pPr>
      <w:r>
        <w:rPr>
          <w:bCs/>
          <w:lang w:val="en-US"/>
        </w:rPr>
        <w:t>HEVC includes both the conformance window and the default display window. The latter can be used for the purpose of something inside the conformnce window but not intended to be displayed together with other stuff inside the conformance window but not in the default display window.</w:t>
      </w:r>
    </w:p>
    <w:p w14:paraId="1C3DA0EE" w14:textId="7EF5F3B7" w:rsidR="00365609" w:rsidRPr="00A96D58" w:rsidRDefault="00365609" w:rsidP="009F6A19">
      <w:pPr>
        <w:ind w:left="360"/>
        <w:rPr>
          <w:bCs/>
          <w:lang w:val="en-US"/>
        </w:rPr>
      </w:pPr>
      <w:r w:rsidRPr="009F6A19">
        <w:rPr>
          <w:bCs/>
          <w:highlight w:val="yellow"/>
          <w:lang w:val="en-US"/>
        </w:rPr>
        <w:t>Decision (sensibility cleanup)</w:t>
      </w:r>
      <w:r>
        <w:rPr>
          <w:bCs/>
          <w:lang w:val="en-US"/>
        </w:rPr>
        <w:t>: Adopt.</w:t>
      </w:r>
    </w:p>
    <w:p w14:paraId="49473BCA" w14:textId="77777777" w:rsidR="00A96D58" w:rsidRPr="00A96D58" w:rsidRDefault="00A96D58">
      <w:pPr>
        <w:numPr>
          <w:ilvl w:val="0"/>
          <w:numId w:val="83"/>
        </w:numPr>
        <w:rPr>
          <w:bCs/>
          <w:lang w:val="en-US"/>
        </w:rPr>
      </w:pPr>
      <w:r w:rsidRPr="00A96D58">
        <w:rPr>
          <w:bCs/>
          <w:lang w:val="en-US"/>
        </w:rPr>
        <w:t>Define rewriting process for conformance cropping window for sub-bitstream extranction process (JVET-R0093 #2, JVET-R0294)</w:t>
      </w:r>
    </w:p>
    <w:p w14:paraId="4CCD9544" w14:textId="77777777" w:rsidR="00A96D58" w:rsidRPr="00A96D58" w:rsidRDefault="00A96D58">
      <w:pPr>
        <w:numPr>
          <w:ilvl w:val="1"/>
          <w:numId w:val="83"/>
        </w:numPr>
        <w:rPr>
          <w:bCs/>
          <w:lang w:val="en-US"/>
        </w:rPr>
      </w:pPr>
      <w:r w:rsidRPr="00A96D58">
        <w:rPr>
          <w:lang w:val="en-US"/>
        </w:rPr>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pPr>
        <w:numPr>
          <w:ilvl w:val="1"/>
          <w:numId w:val="83"/>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2DEA3A30" w14:textId="14CB4F25" w:rsidR="00131439" w:rsidRDefault="00131439" w:rsidP="00131439">
      <w:pPr>
        <w:ind w:left="360"/>
        <w:rPr>
          <w:bCs/>
          <w:lang w:val="en-US"/>
        </w:rPr>
      </w:pPr>
      <w:r>
        <w:rPr>
          <w:bCs/>
          <w:lang w:val="en-US"/>
        </w:rPr>
        <w:t>The difference between 23.a and 23.b are basically only editorial.</w:t>
      </w:r>
    </w:p>
    <w:p w14:paraId="375D8FE4" w14:textId="19BFE507" w:rsidR="00131439" w:rsidRDefault="00131439" w:rsidP="009F6A19">
      <w:pPr>
        <w:ind w:left="360"/>
        <w:rPr>
          <w:bCs/>
          <w:lang w:val="en-US"/>
        </w:rPr>
      </w:pPr>
      <w:r w:rsidRPr="009F6A19">
        <w:rPr>
          <w:bCs/>
          <w:highlight w:val="yellow"/>
          <w:lang w:val="en-US"/>
        </w:rPr>
        <w:t>Decision (expression of existing intent):</w:t>
      </w:r>
      <w:r>
        <w:rPr>
          <w:bCs/>
          <w:lang w:val="en-US"/>
        </w:rPr>
        <w:t xml:space="preserve"> Adopt. The editor </w:t>
      </w:r>
      <w:r w:rsidR="00103FAC">
        <w:rPr>
          <w:bCs/>
          <w:lang w:val="en-US"/>
        </w:rPr>
        <w:t xml:space="preserve">was requested </w:t>
      </w:r>
      <w:r>
        <w:rPr>
          <w:bCs/>
          <w:lang w:val="en-US"/>
        </w:rPr>
        <w:t xml:space="preserve">to figure out </w:t>
      </w:r>
      <w:r w:rsidR="00697A02">
        <w:rPr>
          <w:bCs/>
          <w:lang w:val="en-US"/>
        </w:rPr>
        <w:t xml:space="preserve">the exact wording </w:t>
      </w:r>
      <w:r>
        <w:rPr>
          <w:bCs/>
          <w:lang w:val="en-US"/>
        </w:rPr>
        <w:t>based on the proposed changes.</w:t>
      </w:r>
    </w:p>
    <w:p w14:paraId="1C9B2E5A" w14:textId="033AA9EE" w:rsidR="00A96D58" w:rsidRPr="00A96D58" w:rsidRDefault="00A96D58">
      <w:pPr>
        <w:numPr>
          <w:ilvl w:val="0"/>
          <w:numId w:val="83"/>
        </w:numPr>
        <w:rPr>
          <w:bCs/>
          <w:lang w:val="en-US"/>
        </w:rPr>
      </w:pPr>
      <w:r w:rsidRPr="00A96D58">
        <w:rPr>
          <w:bCs/>
          <w:lang w:val="en-US"/>
        </w:rPr>
        <w:t>Handling of decoded picture hash SEI msg (JVET-R0294</w:t>
      </w:r>
      <w:r w:rsidR="00FB4F7B">
        <w:rPr>
          <w:bCs/>
          <w:lang w:val="en-US"/>
        </w:rPr>
        <w:t>, JVET-R0242</w:t>
      </w:r>
      <w:r w:rsidRPr="00A96D58">
        <w:rPr>
          <w:bCs/>
          <w:lang w:val="en-US"/>
        </w:rPr>
        <w:t>):</w:t>
      </w:r>
    </w:p>
    <w:p w14:paraId="084DFDC7" w14:textId="23B90C4C" w:rsidR="00A96D58" w:rsidRPr="00A96D58" w:rsidRDefault="00A96D58">
      <w:pPr>
        <w:numPr>
          <w:ilvl w:val="1"/>
          <w:numId w:val="83"/>
        </w:numPr>
        <w:rPr>
          <w:bCs/>
          <w:lang w:val="en-US"/>
        </w:rPr>
      </w:pPr>
      <w:r w:rsidRPr="00A96D58">
        <w:rPr>
          <w:bCs/>
          <w:lang w:val="en-US"/>
        </w:rPr>
        <w:t>Option 1: The following applies:</w:t>
      </w:r>
      <w:r w:rsidR="00FB4F7B">
        <w:rPr>
          <w:bCs/>
          <w:lang w:val="en-US"/>
        </w:rPr>
        <w:t xml:space="preserve"> (</w:t>
      </w:r>
      <w:r w:rsidR="00FB4F7B" w:rsidRPr="00A96D58">
        <w:rPr>
          <w:bCs/>
          <w:lang w:val="en-US"/>
        </w:rPr>
        <w:t>JVET-R0294</w:t>
      </w:r>
      <w:r w:rsidR="00FB4F7B">
        <w:rPr>
          <w:bCs/>
          <w:lang w:val="en-US"/>
        </w:rPr>
        <w:t>)</w:t>
      </w:r>
    </w:p>
    <w:p w14:paraId="330D6EEB" w14:textId="77777777" w:rsidR="00A96D58" w:rsidRPr="00A96D58" w:rsidRDefault="00A96D58">
      <w:pPr>
        <w:numPr>
          <w:ilvl w:val="2"/>
          <w:numId w:val="83"/>
        </w:numPr>
        <w:rPr>
          <w:bCs/>
          <w:lang w:val="en-US"/>
        </w:rPr>
      </w:pPr>
      <w:r w:rsidRPr="00A96D58">
        <w:t>Decoded picture hash SEI messages are removed during extraction</w:t>
      </w:r>
    </w:p>
    <w:p w14:paraId="25650CFB" w14:textId="77777777" w:rsidR="00A96D58" w:rsidRPr="00A96D58" w:rsidRDefault="00A96D58">
      <w:pPr>
        <w:numPr>
          <w:ilvl w:val="2"/>
          <w:numId w:val="83"/>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pPr>
        <w:numPr>
          <w:ilvl w:val="2"/>
          <w:numId w:val="83"/>
        </w:numPr>
        <w:rPr>
          <w:bCs/>
          <w:lang w:val="en-US"/>
        </w:rPr>
      </w:pPr>
      <w:r w:rsidRPr="00A96D58">
        <w:t xml:space="preserve">Decoded pictures hash SEI messages that are nested in a scalable nesting SEI message and associated with </w:t>
      </w:r>
      <w:r w:rsidRPr="00A96D58">
        <w:rPr>
          <w:bCs/>
        </w:rPr>
        <w:t>subpicId are extracted into the output bitstream</w:t>
      </w:r>
    </w:p>
    <w:p w14:paraId="62F1EDDA" w14:textId="1B851EB8" w:rsidR="00A96D58" w:rsidRPr="00FB4F7B" w:rsidRDefault="00A96D58">
      <w:pPr>
        <w:numPr>
          <w:ilvl w:val="1"/>
          <w:numId w:val="83"/>
        </w:numPr>
        <w:rPr>
          <w:lang w:val="en-US"/>
        </w:rPr>
      </w:pPr>
      <w:r w:rsidRPr="00A96D58">
        <w:rPr>
          <w:bCs/>
          <w:lang w:val="en-US"/>
        </w:rPr>
        <w:t xml:space="preserve">Option 2: </w:t>
      </w:r>
      <w:r w:rsidRPr="00A96D58">
        <w:t xml:space="preserve">extended </w:t>
      </w:r>
      <w:r w:rsidRPr="00A96D58">
        <w:rPr>
          <w:lang w:val="en-US"/>
        </w:rPr>
        <w:t xml:space="preserve">decoded pciture hash SEI msg </w:t>
      </w:r>
      <w:r w:rsidRPr="00A96D58">
        <w:t>with hashes for each subpicture</w:t>
      </w:r>
      <w:r w:rsidR="00FB4F7B">
        <w:t xml:space="preserve"> (</w:t>
      </w:r>
      <w:r w:rsidR="00FB4F7B">
        <w:rPr>
          <w:bCs/>
          <w:lang w:val="en-US"/>
        </w:rPr>
        <w:t>JVET-R0</w:t>
      </w:r>
      <w:r w:rsidR="00FB4F7B" w:rsidRPr="00A96D58">
        <w:rPr>
          <w:bCs/>
          <w:lang w:val="en-US"/>
        </w:rPr>
        <w:t>294</w:t>
      </w:r>
      <w:r w:rsidR="00FB4F7B">
        <w:t>)</w:t>
      </w:r>
    </w:p>
    <w:p w14:paraId="2BD1AEAA" w14:textId="04ABCFEB" w:rsidR="00FB4F7B" w:rsidRPr="00A96D58" w:rsidRDefault="00FB4F7B">
      <w:pPr>
        <w:numPr>
          <w:ilvl w:val="1"/>
          <w:numId w:val="83"/>
        </w:numPr>
        <w:rPr>
          <w:bCs/>
          <w:lang w:val="en-US"/>
        </w:rPr>
      </w:pPr>
      <w:r>
        <w:t>Option 3: add a separate standardalone SEI message. (</w:t>
      </w:r>
      <w:r>
        <w:rPr>
          <w:bCs/>
          <w:lang w:val="en-US"/>
        </w:rPr>
        <w:t>JVET-R0242</w:t>
      </w:r>
      <w:r>
        <w:t>)</w:t>
      </w:r>
    </w:p>
    <w:p w14:paraId="78256A1B" w14:textId="1705642F" w:rsidR="00FB4F7B" w:rsidRDefault="00FB4F7B" w:rsidP="00FB4F7B">
      <w:pPr>
        <w:ind w:left="360"/>
      </w:pPr>
      <w:r>
        <w:rPr>
          <w:bCs/>
          <w:lang w:val="en-US"/>
        </w:rPr>
        <w:t xml:space="preserve">With a subpicture specific hash signalled, subpicture sub-bitstream extraction process would be easy. </w:t>
      </w:r>
      <w:r w:rsidR="008D5AF1">
        <w:rPr>
          <w:bCs/>
          <w:lang w:val="en-US"/>
        </w:rPr>
        <w:t>Otherwise the picture-level d</w:t>
      </w:r>
      <w:r w:rsidR="008D5AF1" w:rsidRPr="00A96D58">
        <w:t>ecoded picture hash SEI messages</w:t>
      </w:r>
      <w:r w:rsidR="008D5AF1">
        <w:t xml:space="preserve"> have to be discarded during the</w:t>
      </w:r>
      <w:r w:rsidR="008D5AF1" w:rsidRPr="008D5AF1">
        <w:rPr>
          <w:bCs/>
          <w:lang w:val="en-US"/>
        </w:rPr>
        <w:t xml:space="preserve"> </w:t>
      </w:r>
      <w:r w:rsidR="008D5AF1">
        <w:rPr>
          <w:bCs/>
          <w:lang w:val="en-US"/>
        </w:rPr>
        <w:t>sub-bitstream extraction</w:t>
      </w:r>
      <w:r w:rsidR="008D5AF1">
        <w:t>.</w:t>
      </w:r>
    </w:p>
    <w:p w14:paraId="1FCEF02A" w14:textId="156E249D" w:rsidR="008D5AF1" w:rsidRDefault="002F7203" w:rsidP="00FB4F7B">
      <w:pPr>
        <w:ind w:left="360"/>
        <w:rPr>
          <w:bCs/>
          <w:lang w:val="en-US"/>
        </w:rPr>
      </w:pPr>
      <w:r>
        <w:rPr>
          <w:bCs/>
          <w:lang w:val="en-US"/>
        </w:rPr>
        <w:t>The identfication of which SEI message conveys the picture-level or subpicure-level information can be determined by the container of the SEI message (nested or non-nested) or by using a separate SEI message.</w:t>
      </w:r>
    </w:p>
    <w:p w14:paraId="3BFDD117" w14:textId="35685C78" w:rsidR="002F7203" w:rsidRDefault="002F7203" w:rsidP="00FB4F7B">
      <w:pPr>
        <w:ind w:left="360"/>
      </w:pPr>
      <w:r>
        <w:rPr>
          <w:bCs/>
          <w:lang w:val="en-US"/>
        </w:rPr>
        <w:t>In production encoding and actually applications, people don't send the d</w:t>
      </w:r>
      <w:r w:rsidRPr="00A96D58">
        <w:t>ecoded picture hash SEI messages</w:t>
      </w:r>
      <w:r>
        <w:t xml:space="preserve"> in the bitstream. The SEI message has really been included for debugging purposes during the development of the standard.</w:t>
      </w:r>
    </w:p>
    <w:p w14:paraId="7FB026E8" w14:textId="4D970A89" w:rsidR="002F7203" w:rsidRDefault="002F7203" w:rsidP="00FB4F7B">
      <w:pPr>
        <w:ind w:left="360"/>
        <w:rPr>
          <w:bCs/>
          <w:lang w:val="en-US"/>
        </w:rPr>
      </w:pPr>
      <w:r>
        <w:rPr>
          <w:bCs/>
          <w:lang w:val="en-US"/>
        </w:rPr>
        <w:t>Option 1 is really propos</w:t>
      </w:r>
      <w:r w:rsidR="004308EF">
        <w:rPr>
          <w:bCs/>
          <w:lang w:val="en-US"/>
        </w:rPr>
        <w:t>ing</w:t>
      </w:r>
      <w:r>
        <w:rPr>
          <w:bCs/>
          <w:lang w:val="en-US"/>
        </w:rPr>
        <w:t xml:space="preserve"> to change the extraction process to utilize the existing scalable nesting SEI message and the existing de</w:t>
      </w:r>
      <w:r w:rsidRPr="002F7203">
        <w:rPr>
          <w:bCs/>
          <w:lang w:val="en-US"/>
        </w:rPr>
        <w:t>coded picture hash SEI message</w:t>
      </w:r>
      <w:r>
        <w:rPr>
          <w:bCs/>
          <w:lang w:val="en-US"/>
        </w:rPr>
        <w:t xml:space="preserve"> in the extraction process.</w:t>
      </w:r>
    </w:p>
    <w:p w14:paraId="2C6F42CE" w14:textId="34DD1943" w:rsidR="002F7203" w:rsidRDefault="004308EF" w:rsidP="00FB4F7B">
      <w:pPr>
        <w:ind w:left="360"/>
        <w:rPr>
          <w:bCs/>
          <w:lang w:val="en-US"/>
        </w:rPr>
      </w:pPr>
      <w:r>
        <w:rPr>
          <w:bCs/>
          <w:lang w:val="en-US"/>
        </w:rPr>
        <w:t>Software is provided in JVET-R0242. The software coordinator took a look and said it was good.</w:t>
      </w:r>
    </w:p>
    <w:p w14:paraId="6F2AA2E2" w14:textId="5EF36948" w:rsidR="004308EF" w:rsidRPr="009F6A19" w:rsidRDefault="004308EF" w:rsidP="009F6A19">
      <w:pPr>
        <w:ind w:left="360"/>
        <w:rPr>
          <w:bCs/>
          <w:lang w:val="en-US"/>
        </w:rPr>
      </w:pPr>
      <w:r w:rsidRPr="009F6A19">
        <w:rPr>
          <w:bCs/>
          <w:highlight w:val="yellow"/>
          <w:lang w:val="en-US"/>
        </w:rPr>
        <w:t>Decision (cleanup):</w:t>
      </w:r>
      <w:r>
        <w:rPr>
          <w:bCs/>
          <w:lang w:val="en-US"/>
        </w:rPr>
        <w:t xml:space="preserve"> Adopt option 1.</w:t>
      </w:r>
    </w:p>
    <w:p w14:paraId="763EAF44" w14:textId="21A8A4DE" w:rsidR="00A96D58" w:rsidRPr="00A96D58" w:rsidRDefault="00A96D58">
      <w:pPr>
        <w:numPr>
          <w:ilvl w:val="0"/>
          <w:numId w:val="83"/>
        </w:numPr>
        <w:rPr>
          <w:bCs/>
          <w:lang w:val="en-US"/>
        </w:rPr>
      </w:pPr>
      <w:r w:rsidRPr="00A96D58">
        <w:t>Information contribution on successful experiments carried out for implementation of subpicture-based system. The experiment included the following steps</w:t>
      </w:r>
      <w:r w:rsidR="004308EF">
        <w:t xml:space="preserve"> (</w:t>
      </w:r>
      <w:r w:rsidR="00B70662">
        <w:t>JVET-</w:t>
      </w:r>
      <w:r w:rsidR="004308EF">
        <w:t>R0148)</w:t>
      </w:r>
      <w:r w:rsidRPr="00A96D58">
        <w:t>:</w:t>
      </w:r>
    </w:p>
    <w:p w14:paraId="5DD6B332" w14:textId="77777777" w:rsidR="00A96D58" w:rsidRPr="00A96D58" w:rsidRDefault="00A96D58">
      <w:pPr>
        <w:numPr>
          <w:ilvl w:val="1"/>
          <w:numId w:val="83"/>
        </w:numPr>
        <w:rPr>
          <w:bCs/>
          <w:lang w:val="en-US"/>
        </w:rPr>
      </w:pPr>
      <w:r w:rsidRPr="00A96D58">
        <w:t>Encoding several bitstreams, each with one subpicture per picture, using the VTM encoder</w:t>
      </w:r>
    </w:p>
    <w:p w14:paraId="10A569CC" w14:textId="77777777" w:rsidR="00A96D58" w:rsidRPr="00A96D58" w:rsidRDefault="00A96D58">
      <w:pPr>
        <w:numPr>
          <w:ilvl w:val="1"/>
          <w:numId w:val="83"/>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pPr>
        <w:numPr>
          <w:ilvl w:val="1"/>
          <w:numId w:val="83"/>
        </w:numPr>
        <w:rPr>
          <w:bCs/>
          <w:lang w:val="en-US"/>
        </w:rPr>
      </w:pPr>
      <w:r w:rsidRPr="00A96D58">
        <w:t>Decoding the bitstream having multiple subpictures, using the VTM decoder</w:t>
      </w:r>
    </w:p>
    <w:p w14:paraId="2639AA5D" w14:textId="18B652BC" w:rsidR="004308EF" w:rsidRDefault="0008342D" w:rsidP="004308EF">
      <w:pPr>
        <w:ind w:left="360"/>
      </w:pPr>
      <w:r>
        <w:rPr>
          <w:bCs/>
          <w:lang w:val="en-US"/>
        </w:rPr>
        <w:t xml:space="preserve">It was said that the </w:t>
      </w:r>
      <w:r w:rsidRPr="00A96D58">
        <w:t>experiments</w:t>
      </w:r>
      <w:r>
        <w:t xml:space="preserve"> demonstrated that the subpictures design was mature.</w:t>
      </w:r>
    </w:p>
    <w:p w14:paraId="2590C799" w14:textId="65969700" w:rsidR="00666100" w:rsidRDefault="00666100" w:rsidP="004308EF">
      <w:pPr>
        <w:ind w:left="360"/>
      </w:pPr>
      <w:r>
        <w:t>If there is sufficient interest, the merger software could be considered to be donated, e.g., to be included as part of the VTM reference software.</w:t>
      </w:r>
    </w:p>
    <w:p w14:paraId="5D2BD4FB" w14:textId="44CE6123" w:rsidR="00666100" w:rsidRDefault="00666100" w:rsidP="004308EF">
      <w:pPr>
        <w:ind w:left="360"/>
      </w:pPr>
      <w:r>
        <w:t>Why to turn off ALF, LMCS, and SAO? The encoding used the VTM encoder, but indepednently for the "small" pictures.</w:t>
      </w:r>
    </w:p>
    <w:p w14:paraId="7A90D33B" w14:textId="798522FA" w:rsidR="00666100" w:rsidRPr="00E471D9" w:rsidRDefault="00666100" w:rsidP="009F6A19">
      <w:pPr>
        <w:ind w:left="360"/>
        <w:rPr>
          <w:bCs/>
          <w:lang w:val="en-US"/>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1</w:t>
      </w:r>
      <w:r>
        <w:rPr>
          <w:highlight w:val="yellow"/>
        </w:rPr>
        <w:t>6</w:t>
      </w:r>
      <w:r w:rsidRPr="00F83950">
        <w:rPr>
          <w:highlight w:val="yellow"/>
        </w:rPr>
        <w:t xml:space="preserve"> April at </w:t>
      </w:r>
      <w:r>
        <w:rPr>
          <w:highlight w:val="yellow"/>
        </w:rPr>
        <w:t>1900 (UTC)</w:t>
      </w:r>
      <w:r w:rsidRPr="00F83950">
        <w:rPr>
          <w:highlight w:val="yellow"/>
        </w:rPr>
        <w:t xml:space="preserve"> (GJS</w:t>
      </w:r>
      <w:r>
        <w:rPr>
          <w:highlight w:val="yellow"/>
        </w:rPr>
        <w:t xml:space="preserve"> &amp;</w:t>
      </w:r>
      <w:r w:rsidRPr="00F83950">
        <w:rPr>
          <w:highlight w:val="yellow"/>
        </w:rPr>
        <w:t xml:space="preserve"> YKW).</w:t>
      </w:r>
    </w:p>
    <w:p w14:paraId="51EA4306" w14:textId="77777777" w:rsidR="001343BA" w:rsidRPr="00FB3B57" w:rsidRDefault="001343BA" w:rsidP="001343BA"/>
    <w:p w14:paraId="231A2C86" w14:textId="77777777" w:rsidR="001343BA" w:rsidRPr="00FB3B57" w:rsidRDefault="001343BA" w:rsidP="001343BA">
      <w:pPr>
        <w:pStyle w:val="berschrift4"/>
        <w:numPr>
          <w:ilvl w:val="3"/>
          <w:numId w:val="38"/>
        </w:numPr>
        <w:ind w:left="907" w:hanging="907"/>
        <w:rPr>
          <w:lang w:val="en-CA"/>
        </w:rPr>
      </w:pPr>
      <w:r w:rsidRPr="00FB3B57">
        <w:rPr>
          <w:lang w:val="en-CA"/>
        </w:rPr>
        <w:t>General and misc. subpicture aspects (11)</w:t>
      </w:r>
      <w:bookmarkEnd w:id="295"/>
    </w:p>
    <w:p w14:paraId="3E2AE75F" w14:textId="77777777" w:rsidR="001343BA" w:rsidRPr="00FB3B57" w:rsidRDefault="009E4878" w:rsidP="001343BA">
      <w:pPr>
        <w:pStyle w:val="berschrift9"/>
        <w:rPr>
          <w:rFonts w:eastAsia="Times New Roman"/>
          <w:szCs w:val="24"/>
          <w:lang w:val="en-CA"/>
        </w:rPr>
      </w:pPr>
      <w:hyperlink r:id="rId541"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(Bytedance)]</w:t>
      </w:r>
    </w:p>
    <w:p w14:paraId="0EFB076C" w14:textId="77777777" w:rsidR="001343BA" w:rsidRPr="00FB3B57" w:rsidRDefault="001343BA" w:rsidP="001343BA">
      <w:pPr>
        <w:rPr>
          <w:lang w:eastAsia="x-none"/>
        </w:rPr>
      </w:pPr>
    </w:p>
    <w:p w14:paraId="4F5880E4" w14:textId="77777777" w:rsidR="001343BA" w:rsidRPr="00FB3B57" w:rsidRDefault="009E4878" w:rsidP="001343BA">
      <w:pPr>
        <w:pStyle w:val="berschrift9"/>
        <w:rPr>
          <w:rFonts w:eastAsia="Times New Roman"/>
          <w:szCs w:val="24"/>
          <w:lang w:val="en-CA"/>
        </w:rPr>
      </w:pPr>
      <w:hyperlink r:id="rId542"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9E4878" w:rsidP="001343BA">
      <w:pPr>
        <w:pStyle w:val="berschrift9"/>
        <w:rPr>
          <w:rFonts w:eastAsia="Times New Roman"/>
          <w:szCs w:val="24"/>
          <w:lang w:val="en-CA"/>
        </w:rPr>
      </w:pPr>
      <w:hyperlink r:id="rId543"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Uncoded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9E4878" w:rsidP="001343BA">
      <w:pPr>
        <w:pStyle w:val="berschrift9"/>
        <w:rPr>
          <w:rFonts w:eastAsia="Times New Roman"/>
          <w:szCs w:val="24"/>
          <w:lang w:val="en-CA"/>
        </w:rPr>
      </w:pPr>
      <w:hyperlink r:id="rId544"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9E4878" w:rsidP="001343BA">
      <w:pPr>
        <w:pStyle w:val="berschrift9"/>
        <w:rPr>
          <w:rFonts w:eastAsia="Times New Roman"/>
          <w:szCs w:val="24"/>
          <w:lang w:val="en-CA"/>
        </w:rPr>
      </w:pPr>
      <w:hyperlink r:id="rId545"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(Bytedance)]</w:t>
      </w:r>
    </w:p>
    <w:p w14:paraId="36B943BA" w14:textId="77777777" w:rsidR="001343BA" w:rsidRPr="00FB3B57" w:rsidRDefault="001343BA" w:rsidP="001343BA">
      <w:pPr>
        <w:rPr>
          <w:lang w:eastAsia="x-none"/>
        </w:rPr>
      </w:pPr>
    </w:p>
    <w:p w14:paraId="7C67FFFF" w14:textId="77777777" w:rsidR="001343BA" w:rsidRPr="00FB3B57" w:rsidRDefault="009E4878" w:rsidP="001343BA">
      <w:pPr>
        <w:pStyle w:val="berschrift9"/>
        <w:rPr>
          <w:rFonts w:eastAsia="Times New Roman"/>
          <w:szCs w:val="24"/>
          <w:lang w:val="en-CA"/>
        </w:rPr>
      </w:pPr>
      <w:hyperlink r:id="rId546"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Textkrper"/>
        <w:rPr>
          <w:lang w:eastAsia="x-none"/>
        </w:rPr>
      </w:pPr>
      <w:r w:rsidRPr="00FB3B57">
        <w:t>Item 1 of this contribution belongs to this category.</w:t>
      </w:r>
    </w:p>
    <w:p w14:paraId="4CC15E56" w14:textId="77777777" w:rsidR="001343BA" w:rsidRPr="00FB3B57" w:rsidRDefault="009E4878" w:rsidP="001343BA">
      <w:pPr>
        <w:pStyle w:val="berschrift9"/>
        <w:rPr>
          <w:rFonts w:eastAsia="Times New Roman"/>
          <w:szCs w:val="24"/>
          <w:lang w:val="en-CA"/>
        </w:rPr>
      </w:pPr>
      <w:hyperlink r:id="rId547"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314CD91E" w14:textId="77777777" w:rsidR="001343BA" w:rsidRPr="00FB3B57" w:rsidRDefault="001343BA" w:rsidP="001343BA">
      <w:pPr>
        <w:pStyle w:val="Textkrper"/>
        <w:rPr>
          <w:lang w:eastAsia="de-DE"/>
        </w:rPr>
      </w:pPr>
      <w:r w:rsidRPr="00FB3B57">
        <w:t>Item 1 of this contribution belongs to this category.</w:t>
      </w:r>
    </w:p>
    <w:p w14:paraId="6C321F80" w14:textId="77777777" w:rsidR="001343BA" w:rsidRPr="00FB3B57" w:rsidRDefault="009E4878" w:rsidP="001343BA">
      <w:pPr>
        <w:pStyle w:val="berschrift9"/>
        <w:rPr>
          <w:rFonts w:eastAsia="Times New Roman"/>
          <w:szCs w:val="24"/>
          <w:lang w:val="en-CA"/>
        </w:rPr>
      </w:pPr>
      <w:hyperlink r:id="rId548"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misc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9E4878" w:rsidP="001343BA">
      <w:pPr>
        <w:pStyle w:val="berschrift9"/>
        <w:rPr>
          <w:rFonts w:eastAsia="Times New Roman"/>
          <w:szCs w:val="24"/>
          <w:lang w:val="en-CA"/>
        </w:rPr>
      </w:pPr>
      <w:hyperlink r:id="rId549"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Damghanian, R. Sjöberg, M. Pettersson, Z. Zhang, J. Enhorn, J. Ström, R. Yu (Ericsson)]</w:t>
      </w:r>
    </w:p>
    <w:p w14:paraId="430741C4" w14:textId="77777777" w:rsidR="001343BA" w:rsidRPr="00FB3B57" w:rsidRDefault="001343BA" w:rsidP="001343BA">
      <w:pPr>
        <w:rPr>
          <w:lang w:eastAsia="de-DE"/>
        </w:rPr>
      </w:pPr>
    </w:p>
    <w:bookmarkStart w:id="302" w:name="_Hlk36820492"/>
    <w:p w14:paraId="0872D8E5"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9E4878" w:rsidP="001343BA">
      <w:pPr>
        <w:pStyle w:val="berschrift9"/>
        <w:rPr>
          <w:rFonts w:eastAsia="Times New Roman"/>
          <w:szCs w:val="24"/>
          <w:lang w:val="en-CA"/>
        </w:rPr>
      </w:pPr>
      <w:hyperlink r:id="rId550"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berschrift4"/>
        <w:numPr>
          <w:ilvl w:val="3"/>
          <w:numId w:val="38"/>
        </w:numPr>
        <w:ind w:left="907" w:hanging="907"/>
        <w:rPr>
          <w:lang w:val="en-CA"/>
        </w:rPr>
      </w:pPr>
      <w:bookmarkStart w:id="303" w:name="_Ref29291170"/>
      <w:bookmarkEnd w:id="302"/>
      <w:r w:rsidRPr="00FB3B57">
        <w:rPr>
          <w:lang w:val="en-CA"/>
        </w:rPr>
        <w:t>Subpicture layout signalling (4)</w:t>
      </w:r>
      <w:bookmarkEnd w:id="303"/>
    </w:p>
    <w:p w14:paraId="0A841FA3" w14:textId="77777777" w:rsidR="001343BA" w:rsidRPr="00FB3B57" w:rsidRDefault="009E4878" w:rsidP="001343BA">
      <w:pPr>
        <w:pStyle w:val="berschrift9"/>
        <w:rPr>
          <w:rFonts w:eastAsia="Times New Roman"/>
          <w:szCs w:val="24"/>
          <w:lang w:val="en-CA"/>
        </w:rPr>
      </w:pPr>
      <w:hyperlink r:id="rId551"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9E4878" w:rsidP="001343BA">
      <w:pPr>
        <w:pStyle w:val="berschrift9"/>
        <w:rPr>
          <w:rFonts w:eastAsia="Times New Roman"/>
          <w:szCs w:val="24"/>
          <w:lang w:val="en-CA"/>
        </w:rPr>
      </w:pPr>
      <w:hyperlink r:id="rId552"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9E4878" w:rsidP="001343BA">
      <w:pPr>
        <w:pStyle w:val="berschrift9"/>
        <w:rPr>
          <w:rFonts w:eastAsia="Times New Roman"/>
          <w:szCs w:val="24"/>
          <w:lang w:val="en-CA"/>
        </w:rPr>
      </w:pPr>
      <w:hyperlink r:id="rId553"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Hirabayashi, T. Suzuki (Sony)]</w:t>
      </w:r>
    </w:p>
    <w:p w14:paraId="1A10BC96" w14:textId="77777777" w:rsidR="001343BA" w:rsidRPr="00FB3B57" w:rsidRDefault="001343BA" w:rsidP="001343BA">
      <w:pPr>
        <w:rPr>
          <w:lang w:eastAsia="x-none"/>
        </w:rPr>
      </w:pPr>
    </w:p>
    <w:p w14:paraId="45ADABFD" w14:textId="77777777" w:rsidR="00ED30B1" w:rsidRPr="000F5BE7" w:rsidRDefault="009E4878" w:rsidP="009F6A19">
      <w:pPr>
        <w:pStyle w:val="berschrift9"/>
        <w:rPr>
          <w:rFonts w:eastAsia="Times New Roman"/>
          <w:color w:val="0000FF"/>
          <w:szCs w:val="24"/>
          <w:u w:val="single"/>
        </w:rPr>
      </w:pPr>
      <w:hyperlink r:id="rId554" w:history="1">
        <w:r w:rsidR="00ED30B1" w:rsidRPr="000F5BE7">
          <w:rPr>
            <w:rFonts w:eastAsia="Times New Roman"/>
            <w:color w:val="0000FF"/>
            <w:szCs w:val="24"/>
            <w:u w:val="single"/>
            <w:lang w:val="en-CA"/>
          </w:rPr>
          <w:t>JVET-R0482</w:t>
        </w:r>
      </w:hyperlink>
      <w:r w:rsidR="00ED30B1" w:rsidRPr="000F5BE7">
        <w:rPr>
          <w:rFonts w:eastAsia="Times New Roman"/>
          <w:szCs w:val="24"/>
          <w:lang w:val="en-CA"/>
        </w:rPr>
        <w:t xml:space="preserve"> Crosscheck of JVET-R0135 (AHG12: On subpicture layout signalling) [K. Abe (Panasonic)]</w:t>
      </w:r>
      <w:r w:rsidR="00974D63">
        <w:rPr>
          <w:rFonts w:eastAsia="Times New Roman"/>
          <w:szCs w:val="24"/>
          <w:lang w:val="en-CA"/>
        </w:rPr>
        <w:t xml:space="preserve"> [late]</w:t>
      </w:r>
    </w:p>
    <w:p w14:paraId="088BA366" w14:textId="77777777" w:rsidR="00ED30B1" w:rsidRPr="00FB3B57" w:rsidRDefault="00ED30B1" w:rsidP="001343BA">
      <w:pPr>
        <w:rPr>
          <w:lang w:eastAsia="x-none"/>
        </w:rPr>
      </w:pPr>
    </w:p>
    <w:p w14:paraId="0F1F7613" w14:textId="77777777" w:rsidR="001343BA" w:rsidRPr="00FB3B57" w:rsidRDefault="009E4878" w:rsidP="001343BA">
      <w:pPr>
        <w:pStyle w:val="berschrift9"/>
        <w:rPr>
          <w:rFonts w:eastAsia="Times New Roman"/>
          <w:szCs w:val="24"/>
          <w:lang w:val="en-CA"/>
        </w:rPr>
      </w:pPr>
      <w:hyperlink r:id="rId555"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(Bytedance)]</w:t>
      </w:r>
    </w:p>
    <w:p w14:paraId="4501777E" w14:textId="77777777" w:rsidR="001343BA" w:rsidRPr="00FB3B57" w:rsidRDefault="00F4640E" w:rsidP="001343BA">
      <w:pPr>
        <w:rPr>
          <w:lang w:eastAsia="x-none"/>
        </w:rPr>
      </w:pPr>
      <w:r>
        <w:rPr>
          <w:lang w:eastAsia="x-none"/>
        </w:rPr>
        <w:t xml:space="preserve">Aspect 1 is no longer relevant because of the action taken for </w:t>
      </w:r>
      <w:r w:rsidRPr="00FB3B57">
        <w:rPr>
          <w:lang w:eastAsia="x-none"/>
        </w:rPr>
        <w:t>R0062</w:t>
      </w:r>
      <w:r>
        <w:rPr>
          <w:lang w:eastAsia="x-none"/>
        </w:rPr>
        <w:t xml:space="preserve">. </w:t>
      </w:r>
      <w:r w:rsidR="00C946EE">
        <w:rPr>
          <w:lang w:eastAsia="x-none"/>
        </w:rPr>
        <w:t>For aspects 2 and 5, see the the notes for R0415.</w:t>
      </w:r>
    </w:p>
    <w:p w14:paraId="1DE43DA8" w14:textId="06D5F324" w:rsidR="00C946EE" w:rsidRDefault="00C946EE" w:rsidP="001343BA">
      <w:pPr>
        <w:rPr>
          <w:lang w:eastAsia="x-none"/>
        </w:rPr>
      </w:pPr>
      <w:r>
        <w:rPr>
          <w:lang w:eastAsia="x-none"/>
        </w:rPr>
        <w:t>Aspects 3 and 4 were discussed on 24 April at 0900 UTC (GJS).</w:t>
      </w:r>
    </w:p>
    <w:p w14:paraId="2D1DD094" w14:textId="5AC6F0EE" w:rsidR="00C946EE" w:rsidRDefault="00C946EE" w:rsidP="00C946EE">
      <w:pPr>
        <w:rPr>
          <w:lang w:eastAsia="x-none"/>
        </w:rPr>
      </w:pPr>
      <w:r>
        <w:rPr>
          <w:lang w:eastAsia="x-none"/>
        </w:rPr>
        <w:t>Aspect 3:</w:t>
      </w:r>
      <w:r w:rsidR="00585326">
        <w:rPr>
          <w:lang w:eastAsia="x-none"/>
        </w:rPr>
        <w:t> </w:t>
      </w:r>
      <w:r w:rsidR="00585326" w:rsidRPr="00585326">
        <w:rPr>
          <w:lang w:eastAsia="x-none"/>
        </w:rPr>
        <w:t>When num_exp_tile_columns_minus1 is equal to PicWidthInCtbsY − 1, tile_column_width_minus1[ i ] is not signalled and inferred to be 0. Likewise, when num_exp_tile_rows_minus1 is equal to PicHeightInCtbsY − 1, tile_row_height_minus1[ i ] is not signalled and inferred to be 0.</w:t>
      </w:r>
      <w:r w:rsidR="00585326">
        <w:rPr>
          <w:lang w:eastAsia="x-none"/>
        </w:rPr>
        <w:t xml:space="preserve"> </w:t>
      </w:r>
      <w:r w:rsidR="00F4640E">
        <w:rPr>
          <w:lang w:eastAsia="x-none"/>
        </w:rPr>
        <w:t>This aspect is for an unusual “corner case”, and it was agreed that no action is needed for it.</w:t>
      </w:r>
    </w:p>
    <w:p w14:paraId="6BD79AC0" w14:textId="27F3FC65" w:rsidR="00C946EE" w:rsidRDefault="00C946EE" w:rsidP="00C946EE">
      <w:pPr>
        <w:rPr>
          <w:lang w:eastAsia="x-none"/>
        </w:rPr>
      </w:pPr>
      <w:r>
        <w:rPr>
          <w:lang w:eastAsia="x-none"/>
        </w:rPr>
        <w:t>Aspect 4:</w:t>
      </w:r>
      <w:r w:rsidR="00585326">
        <w:rPr>
          <w:lang w:eastAsia="x-none"/>
        </w:rPr>
        <w:t> </w:t>
      </w:r>
      <w:r w:rsidR="00585326" w:rsidRPr="00585326">
        <w:rPr>
          <w:lang w:eastAsia="x-none"/>
        </w:rPr>
        <w:t xml:space="preserve">The semantis of exp_slice_height_in_ctus_minus1[ i ] is clarified that exp_slice_height_in_ctus_minus1[ i ][ num_exp_slices_in_tile[ i ] − 1 ] </w:t>
      </w:r>
      <w:r w:rsidR="00585326" w:rsidRPr="00585326">
        <w:rPr>
          <w:lang w:val="en-US" w:eastAsia="x-none"/>
        </w:rPr>
        <w:t>is used to derive the uniform slice height, instead of specifying the height of the (</w:t>
      </w:r>
      <w:r w:rsidR="00585326" w:rsidRPr="00585326">
        <w:rPr>
          <w:lang w:eastAsia="x-none"/>
        </w:rPr>
        <w:t>num_exp_slices_in_tile[ i ] − 1) -th slice.</w:t>
      </w:r>
    </w:p>
    <w:p w14:paraId="36FF3832" w14:textId="5E4B8AB8" w:rsidR="00C946EE" w:rsidRPr="00FB3B57" w:rsidRDefault="00F4640E" w:rsidP="001343BA">
      <w:pPr>
        <w:rPr>
          <w:lang w:eastAsia="x-none"/>
        </w:rPr>
      </w:pPr>
      <w:r w:rsidRPr="002A608C">
        <w:rPr>
          <w:highlight w:val="yellow"/>
          <w:lang w:eastAsia="x-none"/>
        </w:rPr>
        <w:t>Decision (editorial bug fix / expression of existing intent)</w:t>
      </w:r>
      <w:r>
        <w:rPr>
          <w:lang w:eastAsia="x-none"/>
        </w:rPr>
        <w:t>: Adopt aspect 4.</w:t>
      </w:r>
    </w:p>
    <w:p w14:paraId="6451E647" w14:textId="77777777" w:rsidR="001343BA" w:rsidRPr="00FB3B57" w:rsidRDefault="001343BA" w:rsidP="001343BA">
      <w:pPr>
        <w:pStyle w:val="berschrift4"/>
        <w:numPr>
          <w:ilvl w:val="3"/>
          <w:numId w:val="38"/>
        </w:numPr>
        <w:ind w:left="907" w:hanging="907"/>
        <w:rPr>
          <w:lang w:val="en-CA"/>
        </w:rPr>
      </w:pPr>
      <w:bookmarkStart w:id="304" w:name="_Ref29298733"/>
      <w:r w:rsidRPr="00FB3B57">
        <w:rPr>
          <w:lang w:val="en-CA"/>
        </w:rPr>
        <w:t>Subpicture ID signalling (4)</w:t>
      </w:r>
      <w:bookmarkEnd w:id="304"/>
    </w:p>
    <w:p w14:paraId="34FC12E7" w14:textId="77777777" w:rsidR="001343BA" w:rsidRPr="00FB3B57" w:rsidRDefault="009E4878" w:rsidP="001343BA">
      <w:pPr>
        <w:pStyle w:val="berschrift9"/>
        <w:rPr>
          <w:rFonts w:eastAsia="Times New Roman"/>
          <w:szCs w:val="24"/>
          <w:lang w:val="en-CA"/>
        </w:rPr>
      </w:pPr>
      <w:hyperlink r:id="rId556"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9E4878" w:rsidP="001343BA">
      <w:pPr>
        <w:pStyle w:val="berschrift9"/>
        <w:rPr>
          <w:rFonts w:eastAsia="Times New Roman"/>
          <w:szCs w:val="24"/>
          <w:lang w:val="en-CA"/>
        </w:rPr>
      </w:pPr>
      <w:hyperlink r:id="rId557"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Textkrper"/>
        <w:rPr>
          <w:lang w:eastAsia="x-none"/>
        </w:rPr>
      </w:pPr>
      <w:r w:rsidRPr="00FB3B57">
        <w:t>Item 1 of this contribution belongs to this category.</w:t>
      </w:r>
    </w:p>
    <w:p w14:paraId="42F996C0" w14:textId="77777777" w:rsidR="001343BA" w:rsidRPr="00FB3B57" w:rsidRDefault="009E4878" w:rsidP="001343BA">
      <w:pPr>
        <w:pStyle w:val="berschrift9"/>
        <w:rPr>
          <w:rFonts w:eastAsia="Times New Roman"/>
          <w:szCs w:val="24"/>
          <w:lang w:val="en-CA"/>
        </w:rPr>
      </w:pPr>
      <w:hyperlink r:id="rId558"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9E4878" w:rsidP="001343BA">
      <w:pPr>
        <w:pStyle w:val="berschrift9"/>
        <w:rPr>
          <w:rFonts w:eastAsia="Times New Roman"/>
          <w:szCs w:val="24"/>
          <w:lang w:val="en-CA"/>
        </w:rPr>
      </w:pPr>
      <w:hyperlink r:id="rId559"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5DC99B2F" w:rsidR="001343BA" w:rsidRPr="00FB3B57" w:rsidRDefault="001343BA" w:rsidP="001343BA">
      <w:pPr>
        <w:pStyle w:val="berschrift4"/>
        <w:numPr>
          <w:ilvl w:val="3"/>
          <w:numId w:val="38"/>
        </w:numPr>
        <w:ind w:left="907" w:hanging="907"/>
        <w:rPr>
          <w:lang w:val="en-CA"/>
        </w:rPr>
      </w:pPr>
      <w:bookmarkStart w:id="305" w:name="_Ref29299721"/>
      <w:r w:rsidRPr="00FB3B57">
        <w:rPr>
          <w:lang w:val="en-CA"/>
        </w:rPr>
        <w:t>Subpicture based bitstream extraction and merging (</w:t>
      </w:r>
      <w:r w:rsidR="00876483">
        <w:rPr>
          <w:lang w:val="en-CA"/>
        </w:rPr>
        <w:t>6</w:t>
      </w:r>
      <w:r w:rsidRPr="00FB3B57">
        <w:rPr>
          <w:lang w:val="en-CA"/>
        </w:rPr>
        <w:t>)</w:t>
      </w:r>
      <w:bookmarkEnd w:id="305"/>
    </w:p>
    <w:p w14:paraId="726380AC" w14:textId="77777777" w:rsidR="001343BA" w:rsidRPr="00FB3B57" w:rsidRDefault="009E4878" w:rsidP="001343BA">
      <w:pPr>
        <w:pStyle w:val="berschrift9"/>
        <w:rPr>
          <w:rFonts w:eastAsia="Times New Roman"/>
          <w:szCs w:val="24"/>
          <w:lang w:val="en-CA"/>
        </w:rPr>
      </w:pPr>
      <w:hyperlink r:id="rId560"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6E4C3048" w14:textId="77777777" w:rsidR="001343BA" w:rsidRPr="00FB3B57" w:rsidRDefault="001343BA" w:rsidP="001343BA">
      <w:pPr>
        <w:pStyle w:val="Textkrper"/>
      </w:pPr>
      <w:r w:rsidRPr="00FB3B57">
        <w:t>Item 5 of this contribution belongs to this category.</w:t>
      </w:r>
    </w:p>
    <w:p w14:paraId="7BE52646" w14:textId="77777777" w:rsidR="001343BA" w:rsidRPr="00FB3B57" w:rsidRDefault="009E4878" w:rsidP="001343BA">
      <w:pPr>
        <w:pStyle w:val="berschrift9"/>
        <w:rPr>
          <w:rFonts w:eastAsia="Times New Roman"/>
          <w:szCs w:val="24"/>
          <w:lang w:val="en-CA"/>
        </w:rPr>
      </w:pPr>
      <w:hyperlink r:id="rId561"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9E4878" w:rsidP="001343BA">
      <w:pPr>
        <w:pStyle w:val="berschrift9"/>
        <w:rPr>
          <w:rFonts w:eastAsia="Times New Roman"/>
          <w:szCs w:val="24"/>
          <w:lang w:val="en-CA"/>
        </w:rPr>
      </w:pPr>
      <w:hyperlink r:id="rId562"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Textkrper"/>
        <w:rPr>
          <w:lang w:eastAsia="de-DE"/>
        </w:rPr>
      </w:pPr>
      <w:r w:rsidRPr="00FB3B57">
        <w:t>Item 2 of this contribution belongs to this category.</w:t>
      </w:r>
    </w:p>
    <w:p w14:paraId="1BA53B03" w14:textId="77777777" w:rsidR="001343BA" w:rsidRPr="00FB3B57" w:rsidRDefault="009E4878" w:rsidP="001343BA">
      <w:pPr>
        <w:pStyle w:val="berschrift9"/>
        <w:rPr>
          <w:rFonts w:eastAsia="Times New Roman"/>
          <w:szCs w:val="24"/>
          <w:lang w:val="en-CA"/>
        </w:rPr>
      </w:pPr>
      <w:hyperlink r:id="rId563"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5D848798" w14:textId="77777777" w:rsidR="00876483" w:rsidRPr="00FB3B57" w:rsidRDefault="00876483" w:rsidP="00876483">
      <w:pPr>
        <w:rPr>
          <w:lang w:eastAsia="x-none"/>
        </w:rPr>
      </w:pPr>
    </w:p>
    <w:p w14:paraId="4052C71B" w14:textId="77777777" w:rsidR="00876483" w:rsidRPr="00FB3B57" w:rsidRDefault="009E4878" w:rsidP="00876483">
      <w:pPr>
        <w:pStyle w:val="berschrift9"/>
        <w:rPr>
          <w:rFonts w:eastAsia="Times New Roman"/>
          <w:szCs w:val="24"/>
          <w:lang w:val="en-CA"/>
        </w:rPr>
      </w:pPr>
      <w:hyperlink r:id="rId564" w:history="1">
        <w:r w:rsidR="00876483" w:rsidRPr="00FB3B57">
          <w:rPr>
            <w:rStyle w:val="Hyperlink"/>
            <w:rFonts w:eastAsia="Times New Roman"/>
            <w:szCs w:val="24"/>
            <w:lang w:val="en-CA"/>
          </w:rPr>
          <w:t>JVET-R0242</w:t>
        </w:r>
      </w:hyperlink>
      <w:r w:rsidR="00876483" w:rsidRPr="00FB3B57">
        <w:rPr>
          <w:rFonts w:eastAsia="Times New Roman"/>
          <w:szCs w:val="24"/>
          <w:lang w:val="en-CA"/>
        </w:rPr>
        <w:t xml:space="preserve"> AHG9/AHG12: Decoded subpicture hash SEI message [J. Boyce, L. Xu (Intel)]</w:t>
      </w:r>
    </w:p>
    <w:p w14:paraId="2CD5A8D3" w14:textId="77777777" w:rsidR="001343BA" w:rsidRPr="00FB3B57" w:rsidRDefault="001343BA" w:rsidP="001343BA">
      <w:pPr>
        <w:rPr>
          <w:lang w:eastAsia="x-none"/>
        </w:rPr>
      </w:pPr>
    </w:p>
    <w:p w14:paraId="1BBA6C1D" w14:textId="77777777" w:rsidR="001343BA" w:rsidRPr="00FB3B57" w:rsidRDefault="009E4878" w:rsidP="001343BA">
      <w:pPr>
        <w:pStyle w:val="berschrift9"/>
        <w:rPr>
          <w:rFonts w:eastAsia="Times New Roman"/>
          <w:szCs w:val="24"/>
          <w:lang w:val="en-CA"/>
        </w:rPr>
      </w:pPr>
      <w:hyperlink r:id="rId565"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Hallapuro, M. Homayouni, A. Aminlou, M. M. Hannuksela (Nokia)]</w:t>
      </w:r>
    </w:p>
    <w:p w14:paraId="59D2569F" w14:textId="77777777" w:rsidR="001343BA" w:rsidRPr="00FB3B57" w:rsidRDefault="001343BA" w:rsidP="001343BA">
      <w:pPr>
        <w:rPr>
          <w:lang w:eastAsia="x-none"/>
        </w:rPr>
      </w:pPr>
    </w:p>
    <w:p w14:paraId="7551F38A" w14:textId="7D02C138" w:rsidR="001343BA" w:rsidRPr="00FB3B57" w:rsidRDefault="001343BA" w:rsidP="001343BA">
      <w:pPr>
        <w:pStyle w:val="berschrift3"/>
        <w:numPr>
          <w:ilvl w:val="2"/>
          <w:numId w:val="38"/>
        </w:numPr>
        <w:tabs>
          <w:tab w:val="left" w:pos="568"/>
        </w:tabs>
        <w:ind w:left="737" w:hanging="737"/>
      </w:pPr>
      <w:bookmarkStart w:id="306" w:name="_Ref29282765"/>
      <w:r w:rsidRPr="00FB3B57">
        <w:t>Slices and tiles (</w:t>
      </w:r>
      <w:r w:rsidR="002F1F7E">
        <w:t>19</w:t>
      </w:r>
      <w:r w:rsidRPr="00FB3B57">
        <w:t>)</w:t>
      </w:r>
      <w:bookmarkEnd w:id="306"/>
    </w:p>
    <w:p w14:paraId="61251332" w14:textId="6DBB7661" w:rsidR="001343BA" w:rsidRPr="00FB3B57" w:rsidRDefault="001343BA" w:rsidP="001343BA">
      <w:pPr>
        <w:pStyle w:val="berschrift4"/>
        <w:numPr>
          <w:ilvl w:val="3"/>
          <w:numId w:val="38"/>
        </w:numPr>
        <w:ind w:left="907" w:hanging="907"/>
        <w:rPr>
          <w:lang w:val="en-CA"/>
        </w:rPr>
      </w:pPr>
      <w:bookmarkStart w:id="307" w:name="_Ref38355468"/>
      <w:r w:rsidRPr="00FB3B57">
        <w:rPr>
          <w:lang w:val="en-CA"/>
        </w:rPr>
        <w:t>Tile signalling (</w:t>
      </w:r>
      <w:r w:rsidR="00F134A8">
        <w:rPr>
          <w:lang w:val="en-CA"/>
        </w:rPr>
        <w:t>6</w:t>
      </w:r>
      <w:r w:rsidRPr="00FB3B57">
        <w:rPr>
          <w:lang w:val="en-CA"/>
        </w:rPr>
        <w:t>)</w:t>
      </w:r>
      <w:bookmarkEnd w:id="307"/>
    </w:p>
    <w:p w14:paraId="665E5B19" w14:textId="77777777" w:rsidR="001343BA" w:rsidRPr="00FB3B57" w:rsidRDefault="009E4878" w:rsidP="001343BA">
      <w:pPr>
        <w:pStyle w:val="berschrift9"/>
        <w:rPr>
          <w:rFonts w:eastAsia="Times New Roman"/>
          <w:szCs w:val="24"/>
          <w:lang w:val="en-CA"/>
        </w:rPr>
      </w:pPr>
      <w:hyperlink r:id="rId566"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77777777" w:rsidR="001343BA" w:rsidRPr="00FB3B57" w:rsidRDefault="001343BA" w:rsidP="001343BA">
      <w:r w:rsidRPr="00FB3B57">
        <w:t>This was discussed in AHG Session 1.2 Monday 6 April at 1600 UTC (GJS &amp; YKW).</w:t>
      </w:r>
    </w:p>
    <w:p w14:paraId="45D9BAA8" w14:textId="77777777" w:rsidR="001343BA" w:rsidRPr="00FB3B57" w:rsidRDefault="001343BA" w:rsidP="001343BA">
      <w:pPr>
        <w:pStyle w:val="Textkrper"/>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Textkrper"/>
        <w:numPr>
          <w:ilvl w:val="0"/>
          <w:numId w:val="62"/>
        </w:numPr>
      </w:pPr>
      <w:r w:rsidRPr="00FB3B57">
        <w:t xml:space="preserve">The number of explicitly provided tile column widths or tile row heights is proposed to be allowed to be equal to 0. When no_pic_partition_flag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t>tile_column_width_minus1[ 0 ]</w:t>
      </w:r>
      <w:r w:rsidRPr="00FB3B57">
        <w:t xml:space="preserve"> and </w:t>
      </w:r>
      <w:r w:rsidRPr="00FB3B57">
        <w:rPr>
          <w:bCs/>
        </w:rPr>
        <w:t xml:space="preserve">tile_row_height_minus1[ 0 ] </w:t>
      </w:r>
      <w:r w:rsidRPr="00FB3B57">
        <w:t>for deriving the tile column width and the tile row height.</w:t>
      </w:r>
    </w:p>
    <w:p w14:paraId="7A5B06D8" w14:textId="77777777" w:rsidR="001343BA" w:rsidRPr="00FB3B57" w:rsidRDefault="001343BA" w:rsidP="001343BA">
      <w:pPr>
        <w:pStyle w:val="Textkrper"/>
        <w:ind w:left="360"/>
      </w:pPr>
      <w:r w:rsidRPr="00FB3B57">
        <w:t>R0285 and R0080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Textkrper"/>
        <w:numPr>
          <w:ilvl w:val="0"/>
          <w:numId w:val="62"/>
        </w:numPr>
      </w:pPr>
      <w:r w:rsidRPr="00FB3B57">
        <w:t xml:space="preserve">pps_log2_ctu_size_minus5 is proposed to be signalled in the picture parameter set (PPS) only when </w:t>
      </w:r>
      <w:r w:rsidRPr="00FB3B57">
        <w:rPr>
          <w:bCs/>
        </w:rPr>
        <w:t>rect_slice_flag is equal to 0, single_slice_per_subpic_flag is equal to 0 and num_slices_in_pic_minus1 is greater than 0.</w:t>
      </w:r>
    </w:p>
    <w:p w14:paraId="7292F5A6" w14:textId="77777777" w:rsidR="001343BA" w:rsidRPr="00FB3B57" w:rsidRDefault="001343BA" w:rsidP="001343BA">
      <w:pPr>
        <w:pStyle w:val="Textkrper"/>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6BF745E1" w:rsidR="001343BA" w:rsidRPr="00FB3B57" w:rsidRDefault="00ED1382" w:rsidP="00E7245C">
      <w:pPr>
        <w:pStyle w:val="Textkrper"/>
        <w:numPr>
          <w:ilvl w:val="0"/>
          <w:numId w:val="62"/>
        </w:numPr>
      </w:pPr>
      <w:r>
        <w:rPr>
          <w:bCs/>
        </w:rPr>
        <w:t>(pps_)</w:t>
      </w:r>
      <w:r w:rsidR="001343BA" w:rsidRPr="00FB3B57">
        <w:rPr>
          <w:bCs/>
        </w:rPr>
        <w:t>loop_filter_across_tiles_enabled_flag</w:t>
      </w:r>
      <w:r w:rsidR="001343BA" w:rsidRPr="00FB3B57">
        <w:t xml:space="preserve"> is proposed to be signalled only when the number of the tiles in the coded picture is greater than 1.</w:t>
      </w:r>
    </w:p>
    <w:p w14:paraId="554F3698" w14:textId="77777777" w:rsidR="001343BA" w:rsidRPr="00FB3B57" w:rsidRDefault="001343BA" w:rsidP="001343BA">
      <w:pPr>
        <w:pStyle w:val="Textkrper"/>
        <w:ind w:left="360"/>
      </w:pPr>
      <w:r w:rsidRPr="00FB3B57">
        <w:t>At the previous meeting, it was planned that we would move this flag to the SPS (see notes for JVET-Q0120).</w:t>
      </w:r>
    </w:p>
    <w:p w14:paraId="5AEE364A" w14:textId="77777777" w:rsidR="001343BA" w:rsidRPr="00FB3B57" w:rsidRDefault="001343BA" w:rsidP="001343BA">
      <w:pPr>
        <w:pStyle w:val="Textkrper"/>
        <w:ind w:left="360"/>
      </w:pPr>
      <w:r w:rsidRPr="00FB3B57">
        <w:t>R0113 and an aspect of R0197 are proposing this in principle as well.</w:t>
      </w:r>
    </w:p>
    <w:p w14:paraId="7FA5A340" w14:textId="77777777" w:rsidR="001343BA" w:rsidRPr="00FB3B57" w:rsidRDefault="001343BA" w:rsidP="001343BA">
      <w:pPr>
        <w:pStyle w:val="Textkrper"/>
        <w:ind w:left="360"/>
      </w:pPr>
      <w:r w:rsidRPr="00FB3B57">
        <w:t>It was asked whether bitstream merging would be affected by this, and it was commented that PPSs need to be rewritten in that case anyway.</w:t>
      </w:r>
    </w:p>
    <w:p w14:paraId="1074BD72" w14:textId="6CD74231" w:rsidR="001343BA" w:rsidRDefault="00ED1382" w:rsidP="001343BA">
      <w:pPr>
        <w:pStyle w:val="Textkrper"/>
        <w:ind w:left="360"/>
      </w:pPr>
      <w:r w:rsidRPr="007E6FC7">
        <w:t xml:space="preserve">The initial </w:t>
      </w:r>
      <w:r w:rsidR="001343BA" w:rsidRPr="007E6FC7">
        <w:t xml:space="preserve">AHG Recommendation </w:t>
      </w:r>
      <w:r>
        <w:t>was to</w:t>
      </w:r>
      <w:r w:rsidR="001343BA" w:rsidRPr="00FB3B57">
        <w:t xml:space="preserve"> confirm the move to the SPS</w:t>
      </w:r>
      <w:r>
        <w:t xml:space="preserve">, but this was </w:t>
      </w:r>
      <w:r w:rsidRPr="00ED1382">
        <w:t>overtu</w:t>
      </w:r>
      <w:r w:rsidRPr="0057239B">
        <w:t>rned</w:t>
      </w:r>
      <w:r>
        <w:t xml:space="preserve"> as noted under JVET-R0069.</w:t>
      </w:r>
    </w:p>
    <w:p w14:paraId="27C66013" w14:textId="378C4155" w:rsidR="00ED1382" w:rsidRDefault="00ED1382" w:rsidP="001343BA">
      <w:pPr>
        <w:pStyle w:val="Textkrper"/>
        <w:ind w:left="360"/>
      </w:pPr>
      <w:r>
        <w:t>This was further discussed on 22 April at 1715 (GJS &amp; YKW).</w:t>
      </w:r>
    </w:p>
    <w:p w14:paraId="1AB32542" w14:textId="315EC884" w:rsidR="00ED1382" w:rsidRPr="00FB3B57" w:rsidRDefault="00ED1382" w:rsidP="001343BA">
      <w:pPr>
        <w:pStyle w:val="Textkrper"/>
        <w:ind w:left="360"/>
      </w:pPr>
      <w:r w:rsidRPr="007E6FC7">
        <w:rPr>
          <w:highlight w:val="yellow"/>
        </w:rPr>
        <w:t>Decision (cleanup)</w:t>
      </w:r>
      <w:r>
        <w:t xml:space="preserve">: Adopt conditioning presence of </w:t>
      </w:r>
      <w:r w:rsidRPr="00FB3B57">
        <w:rPr>
          <w:bCs/>
        </w:rPr>
        <w:t>loop_filter_across_tiles_enabled_flag</w:t>
      </w:r>
      <w:r>
        <w:t xml:space="preserve"> per JVET-R0113 aspect 1 (avoiding redundant signalling without change of functionality).</w:t>
      </w:r>
    </w:p>
    <w:p w14:paraId="6994872B" w14:textId="77777777" w:rsidR="001343BA" w:rsidRPr="00FB3B57" w:rsidRDefault="001343BA" w:rsidP="001343BA">
      <w:pPr>
        <w:pStyle w:val="Textkrper"/>
      </w:pPr>
    </w:p>
    <w:p w14:paraId="021264C7" w14:textId="77777777" w:rsidR="001343BA" w:rsidRPr="00FB3B57" w:rsidRDefault="009E4878" w:rsidP="001343BA">
      <w:pPr>
        <w:pStyle w:val="berschrift9"/>
        <w:rPr>
          <w:rFonts w:eastAsia="Times New Roman"/>
          <w:szCs w:val="24"/>
          <w:lang w:val="en-CA"/>
        </w:rPr>
      </w:pPr>
      <w:hyperlink r:id="rId567"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(Bytedance)]</w:t>
      </w:r>
    </w:p>
    <w:p w14:paraId="16B0C5D7" w14:textId="77777777" w:rsidR="001343BA" w:rsidRPr="00FB3B57" w:rsidRDefault="001343BA" w:rsidP="001343BA">
      <w:r w:rsidRPr="00FB3B57">
        <w:t>Discussed in AHG Session 1.2 Monday 6 April at 1515 UTC (GJS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num_exp_slices_in_tile[ i ] − 1" with "j &lt; num_exp_slices_in_tile[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i-th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9E4878" w:rsidP="001343BA">
      <w:pPr>
        <w:pStyle w:val="berschrift9"/>
        <w:rPr>
          <w:rFonts w:eastAsia="Times New Roman"/>
          <w:szCs w:val="24"/>
          <w:lang w:val="en-CA"/>
        </w:rPr>
      </w:pPr>
      <w:hyperlink r:id="rId568"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77777777" w:rsidR="001343BA" w:rsidRPr="00FB3B57" w:rsidRDefault="001343BA" w:rsidP="001343BA">
      <w:r w:rsidRPr="00FB3B57">
        <w:t>Discussed in AHG Session 1.2 Monday 6 April at 1650 UTC (GJS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Proposal 1: It is proposed to change the condition for signalling the syntax element of tile_idx_delta_present_flag. When the value of num_slices_in_pic_minus1 is greater than 1 instead of 0, the syntax element of tile_idx_delta_present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77777777" w:rsidR="001343BA" w:rsidRPr="00FB3B57" w:rsidRDefault="001343BA" w:rsidP="00E7245C">
      <w:pPr>
        <w:numPr>
          <w:ilvl w:val="0"/>
          <w:numId w:val="64"/>
        </w:numPr>
        <w:rPr>
          <w:lang w:eastAsia="x-none"/>
        </w:rPr>
      </w:pPr>
      <w:r w:rsidRPr="00FB3B57">
        <w:rPr>
          <w:lang w:eastAsia="x-none"/>
        </w:rPr>
        <w:t>Proposal 2: It is proposed to replace the syntax element of num_exp_tile_columns_minus1 and num_exp_tile_rows_minus1 as num_exp_tile_columns and num_exp_tile_rows, respectively.</w:t>
      </w:r>
      <w:bookmarkStart w:id="308" w:name="_Hlk28358618"/>
      <w:r w:rsidRPr="00FB3B57">
        <w:rPr>
          <w:lang w:eastAsia="x-none"/>
        </w:rPr>
        <w:t xml:space="preserve"> When a picture is not partitioned into multiple tiles in rows or columns, the value of num_exp_tile_columns or num_exp_tile_rows is signaled as 0. Then, the syntax element of tile_column_width_minus1 or tile_rows_height_minus1 is not signaled and inferred to be equal to PicWidthInCtbsY-1 or PicHeightInCtbsY-1.</w:t>
      </w:r>
    </w:p>
    <w:bookmarkEnd w:id="308"/>
    <w:p w14:paraId="7253453E" w14:textId="77777777" w:rsidR="001343BA" w:rsidRPr="00FB3B57" w:rsidRDefault="001343BA" w:rsidP="001343BA">
      <w:pPr>
        <w:ind w:left="400"/>
        <w:rPr>
          <w:lang w:eastAsia="x-none"/>
        </w:rPr>
      </w:pPr>
      <w:r w:rsidRPr="00FB3B57">
        <w:rPr>
          <w:lang w:eastAsia="x-none"/>
        </w:rPr>
        <w:t>Proposal 2 is the same as item 1 of R0053; see the notes for that item.</w:t>
      </w:r>
    </w:p>
    <w:p w14:paraId="7F94501C" w14:textId="74F99FB7" w:rsidR="001343BA" w:rsidRPr="00FB3B57" w:rsidRDefault="00F134A8" w:rsidP="001343BA">
      <w:pPr>
        <w:rPr>
          <w:lang w:eastAsia="x-none"/>
        </w:rPr>
      </w:pPr>
      <w:r>
        <w:rPr>
          <w:lang w:eastAsia="x-none"/>
        </w:rPr>
        <w:t>After discussion of this contribution, the AHG discussed JVET-R0054, which has been moved to section</w:t>
      </w:r>
      <w:r>
        <w:rPr>
          <w:lang w:eastAsia="x-none"/>
        </w:rPr>
        <w:fldChar w:fldCharType="begin"/>
      </w:r>
      <w:r>
        <w:rPr>
          <w:lang w:eastAsia="x-none"/>
        </w:rPr>
        <w:instrText xml:space="preserve"> REF _Ref38135579 \r \h </w:instrText>
      </w:r>
      <w:r>
        <w:rPr>
          <w:lang w:eastAsia="x-none"/>
        </w:rPr>
      </w:r>
      <w:r>
        <w:rPr>
          <w:lang w:eastAsia="x-none"/>
        </w:rPr>
        <w:fldChar w:fldCharType="separate"/>
      </w:r>
      <w:r>
        <w:rPr>
          <w:lang w:eastAsia="x-none"/>
        </w:rPr>
        <w:t>4.9</w:t>
      </w:r>
      <w:r>
        <w:rPr>
          <w:lang w:eastAsia="x-none"/>
        </w:rPr>
        <w:fldChar w:fldCharType="end"/>
      </w:r>
      <w:r>
        <w:rPr>
          <w:lang w:eastAsia="x-none"/>
        </w:rPr>
        <w:t>, and then continued with the topic below.</w:t>
      </w:r>
    </w:p>
    <w:p w14:paraId="175426E6" w14:textId="77777777" w:rsidR="001343BA" w:rsidRPr="00FB3B57" w:rsidRDefault="009E4878" w:rsidP="001343BA">
      <w:pPr>
        <w:pStyle w:val="berschrift9"/>
        <w:rPr>
          <w:rFonts w:eastAsia="Times New Roman"/>
          <w:szCs w:val="24"/>
          <w:lang w:val="en-CA"/>
        </w:rPr>
      </w:pPr>
      <w:hyperlink r:id="rId569"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7777777" w:rsidR="001343BA" w:rsidRPr="00FB3B57" w:rsidRDefault="001343BA" w:rsidP="001343BA">
      <w:r w:rsidRPr="00FB3B57">
        <w:t>Discussed in AHG Session 1.6 Tuesday 7 April at 1520 UTC (GJS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77777777"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 R0239, with a somewhat simpler editorial expression.</w:t>
      </w:r>
    </w:p>
    <w:p w14:paraId="447933B5" w14:textId="77777777" w:rsidR="001343BA" w:rsidRPr="00FB3B57" w:rsidRDefault="001343BA" w:rsidP="001343BA">
      <w:pPr>
        <w:rPr>
          <w:lang w:eastAsia="x-none"/>
        </w:rPr>
      </w:pPr>
      <w:r w:rsidRPr="00FB3B57">
        <w:rPr>
          <w:lang w:eastAsia="x-none"/>
        </w:rPr>
        <w:t>One participant said this seemed like an unnecessary complication for a corner case. In the subpicture case the syntax element is a u(v) rather than ue(v),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77777777" w:rsidR="001343BA" w:rsidRPr="00FB3B57" w:rsidRDefault="001343BA" w:rsidP="001343BA">
      <w:pPr>
        <w:rPr>
          <w:lang w:eastAsia="x-none"/>
        </w:rPr>
      </w:pPr>
      <w:r w:rsidRPr="00FB3B57">
        <w:rPr>
          <w:lang w:eastAsia="x-none"/>
        </w:rPr>
        <w:t>An editorial bug fix is also proposed for when num_exp_tile_columns_minus1 is equal to 0; however this aspect was no longer relevant due to an action taken on R0062.</w:t>
      </w:r>
    </w:p>
    <w:p w14:paraId="40BD6AB9" w14:textId="77777777" w:rsidR="001343BA" w:rsidRPr="00FB3B57" w:rsidRDefault="009E4878" w:rsidP="001343BA">
      <w:pPr>
        <w:pStyle w:val="berschrift9"/>
        <w:rPr>
          <w:rFonts w:eastAsia="Times New Roman"/>
          <w:szCs w:val="24"/>
          <w:lang w:val="en-CA"/>
        </w:rPr>
      </w:pPr>
      <w:hyperlink r:id="rId570"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7777777" w:rsidR="001343BA" w:rsidRPr="00FB3B57" w:rsidRDefault="001343BA" w:rsidP="001343BA">
      <w:r w:rsidRPr="00FB3B57">
        <w:t>Discussed in AHG Session 1.6 Tuesday 7 April at 1555 UTC (GJS &amp; YKW).</w:t>
      </w:r>
    </w:p>
    <w:p w14:paraId="3EACB525" w14:textId="77777777" w:rsidR="001343BA" w:rsidRPr="00FB3B57" w:rsidRDefault="001343BA" w:rsidP="001343BA">
      <w:r w:rsidRPr="00FB3B57">
        <w:t>In VVC draft 8, the syntax allows indicating a sum of tile widths/heights that is wider than the picture width/height. It is asserted that the constraints of tile partitioning is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tileColBd and tileRowBd is added.</w:t>
      </w:r>
    </w:p>
    <w:p w14:paraId="02AE33FF" w14:textId="77777777" w:rsidR="001343BA" w:rsidRPr="00FB3B57" w:rsidRDefault="001343BA" w:rsidP="001343BA">
      <w:r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9E4878" w:rsidP="001343BA">
      <w:pPr>
        <w:pStyle w:val="berschrift9"/>
        <w:rPr>
          <w:rFonts w:eastAsia="Times New Roman"/>
          <w:szCs w:val="24"/>
          <w:lang w:val="en-CA"/>
        </w:rPr>
      </w:pPr>
      <w:hyperlink r:id="rId571"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77777777" w:rsidR="001343BA" w:rsidRPr="00FB3B57" w:rsidRDefault="001343BA" w:rsidP="001343BA">
      <w:r w:rsidRPr="00FB3B57">
        <w:t>Discussed in AHG Session 1.6 Tuesday 7 April at 1625 UTC (GJS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Replace num_exp_tile_columns_minus1 and num_exp_tile_rows_minus1 with num_exp_tile_columns and num_exp_tile_rows.</w:t>
      </w:r>
    </w:p>
    <w:p w14:paraId="1DC143E5" w14:textId="77777777" w:rsidR="001343BA" w:rsidRPr="00FB3B57" w:rsidRDefault="001343BA" w:rsidP="00E7245C">
      <w:pPr>
        <w:numPr>
          <w:ilvl w:val="0"/>
          <w:numId w:val="65"/>
        </w:numPr>
      </w:pPr>
      <w:r w:rsidRPr="00FB3B57">
        <w:t>Change the range of num_exp_tile_columns_minus1 to be 0 to PicWidthInCtbsY − 2, inclusive, and the range of num_exp_tile_rows_minus1 to be 0 to PicHeightInCtbsY − 2, inclusive.</w:t>
      </w:r>
    </w:p>
    <w:p w14:paraId="1A565BE5" w14:textId="77777777" w:rsidR="001343BA" w:rsidRPr="00FB3B57" w:rsidRDefault="001343BA" w:rsidP="001343BA">
      <w:pPr>
        <w:rPr>
          <w:lang w:eastAsia="x-none"/>
        </w:rPr>
      </w:pPr>
      <w:r w:rsidRPr="00FB3B57">
        <w:rPr>
          <w:lang w:eastAsia="x-none"/>
        </w:rPr>
        <w:t>The first aspect is the same as in R0053 item 1 and R0080; see notes elsewhere on that.</w:t>
      </w:r>
    </w:p>
    <w:p w14:paraId="7E102067" w14:textId="77777777" w:rsidR="001343BA" w:rsidRPr="00FB3B57" w:rsidRDefault="001343BA" w:rsidP="001343BA">
      <w:pPr>
        <w:rPr>
          <w:lang w:eastAsia="x-none"/>
        </w:rPr>
      </w:pPr>
      <w:r w:rsidRPr="00FB3B57">
        <w:rPr>
          <w:lang w:eastAsia="x-none"/>
        </w:rPr>
        <w:t>The second aspect has a somewhat similar spirit to R0062.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“Method 1” would tighten the constraint on num_exp_tile_columns(rows)_minus1.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berschrift4"/>
        <w:numPr>
          <w:ilvl w:val="3"/>
          <w:numId w:val="38"/>
        </w:numPr>
        <w:ind w:left="907" w:hanging="907"/>
        <w:rPr>
          <w:lang w:val="en-CA"/>
        </w:rPr>
      </w:pPr>
      <w:bookmarkStart w:id="309" w:name="_Hlk37706727"/>
      <w:r w:rsidRPr="00FB3B57">
        <w:rPr>
          <w:lang w:val="en-CA"/>
        </w:rPr>
        <w:t>Rectangular slice signalling (11)</w:t>
      </w:r>
      <w:bookmarkEnd w:id="309"/>
    </w:p>
    <w:p w14:paraId="3D0D2F2F" w14:textId="77777777" w:rsidR="001343BA" w:rsidRPr="00FB3B57" w:rsidRDefault="009E4878" w:rsidP="001343BA">
      <w:pPr>
        <w:pStyle w:val="berschrift9"/>
        <w:rPr>
          <w:rFonts w:eastAsia="Times New Roman"/>
          <w:szCs w:val="24"/>
          <w:lang w:val="en-CA"/>
        </w:rPr>
      </w:pPr>
      <w:hyperlink r:id="rId572"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Textkrper"/>
      </w:pPr>
      <w:r w:rsidRPr="00FB3B57">
        <w:t>Item 2 of this contribution belongs to this category.</w:t>
      </w:r>
    </w:p>
    <w:p w14:paraId="1F8B51FC" w14:textId="77777777" w:rsidR="001343BA" w:rsidRPr="00FB3B57" w:rsidRDefault="001343BA" w:rsidP="001343BA">
      <w:r w:rsidRPr="00FB3B57">
        <w:t>Discussed in AHG Session 1.6 Tuesday 7 April at 1655 UTC (GJS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77777777" w:rsidR="001343BA" w:rsidRPr="00FB3B57" w:rsidRDefault="001343BA" w:rsidP="001343BA">
      <w:pPr>
        <w:rPr>
          <w:lang w:eastAsia="x-none"/>
        </w:rPr>
      </w:pPr>
      <w:r w:rsidRPr="00FB3B57">
        <w:rPr>
          <w:lang w:eastAsia="x-none"/>
        </w:rPr>
        <w:t>Proposal 2) Signaling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77777777" w:rsidR="001343BA" w:rsidRPr="00FB3B57" w:rsidRDefault="001343BA" w:rsidP="001343BA">
      <w:pPr>
        <w:rPr>
          <w:lang w:eastAsia="x-none"/>
        </w:rPr>
      </w:pPr>
      <w:r w:rsidRPr="00FB3B57">
        <w:rPr>
          <w:lang w:eastAsia="x-none"/>
        </w:rPr>
        <w:t>Proposal 2 was said to be the same as the second item of R0117,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77777777" w:rsidR="001343BA" w:rsidRPr="00FB3B57" w:rsidRDefault="001343BA" w:rsidP="001343BA">
      <w:pPr>
        <w:rPr>
          <w:lang w:eastAsia="x-none"/>
        </w:rPr>
      </w:pPr>
      <w:r w:rsidRPr="00FB3B57">
        <w:rPr>
          <w:lang w:eastAsia="x-none"/>
        </w:rPr>
        <w:t>Another contribution R0162 was said to also be related, which proposes to change num_slices_in_pic_minus1 to num_slices_in_pic_minus2.</w:t>
      </w:r>
    </w:p>
    <w:p w14:paraId="4E89CB3D" w14:textId="77777777" w:rsidR="001343BA" w:rsidRPr="00FB3B57" w:rsidRDefault="001343BA" w:rsidP="001343BA">
      <w:pPr>
        <w:rPr>
          <w:lang w:eastAsia="x-none"/>
        </w:rPr>
      </w:pPr>
      <w:r w:rsidRPr="00FB3B57">
        <w:rPr>
          <w:lang w:eastAsia="x-none"/>
        </w:rPr>
        <w:t>Q0332 was also somewhat similar, and it was concluded at the time that it would not provide a bit savings or be substantially beneficial.</w:t>
      </w:r>
    </w:p>
    <w:p w14:paraId="1746CB9D" w14:textId="77777777" w:rsidR="001343BA" w:rsidRPr="00FB3B57" w:rsidRDefault="001343BA" w:rsidP="001343BA">
      <w:pPr>
        <w:rPr>
          <w:lang w:eastAsia="x-none"/>
        </w:rPr>
      </w:pPr>
      <w:r w:rsidRPr="00FB3B57">
        <w:rPr>
          <w:lang w:eastAsia="x-none"/>
        </w:rPr>
        <w:t>The AHG recommended no action on R0088 item 2.</w:t>
      </w:r>
    </w:p>
    <w:p w14:paraId="11FE0175" w14:textId="77777777" w:rsidR="001343BA" w:rsidRPr="00FB3B57" w:rsidRDefault="009E4878" w:rsidP="001343BA">
      <w:pPr>
        <w:pStyle w:val="berschrift9"/>
        <w:rPr>
          <w:rFonts w:eastAsia="Times New Roman"/>
          <w:szCs w:val="24"/>
          <w:lang w:val="en-CA"/>
        </w:rPr>
      </w:pPr>
      <w:hyperlink r:id="rId573"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77777777" w:rsidR="001343BA" w:rsidRPr="00FB3B57" w:rsidRDefault="001343BA" w:rsidP="001343BA">
      <w:r w:rsidRPr="00FB3B57">
        <w:t>Discussed in AHG Session 1.6 Tuesday 7 April at 1710 UTC (GJS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A participant commented that the semantics of single_slice_per_subpic_flag is “one way”, and if this was adopted that would need to be changed, so there would be only one way to express that. It was commented that this seems similar in spirit to the action on each_layer_is_an_ols_flag. Both of these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each_layer_is_an_ols_flag.</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There seemed to be no clear need for action, and some participants disliked the removal of flexibility of expression. Others (including the original proponent of the shortcut) thought the two-way constraint would be more sensible and consistency with each_layer_is_an_ols_flag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9E4878" w:rsidP="001343BA">
      <w:pPr>
        <w:pStyle w:val="berschrift9"/>
        <w:rPr>
          <w:rFonts w:eastAsia="Times New Roman"/>
          <w:szCs w:val="24"/>
          <w:lang w:val="en-CA"/>
        </w:rPr>
      </w:pPr>
      <w:hyperlink r:id="rId574"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77777777" w:rsidR="001343BA" w:rsidRPr="00FB3B57" w:rsidRDefault="001343BA" w:rsidP="001343BA">
      <w:r w:rsidRPr="00FB3B57">
        <w:t>Discussed in AHG Session 1.10 Wednesday 8 April (GJS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A new syntax element, vertical_slice_boundaries_flag,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9E4878" w:rsidP="001343BA">
      <w:pPr>
        <w:pStyle w:val="berschrift9"/>
        <w:rPr>
          <w:rFonts w:eastAsia="Times New Roman"/>
          <w:szCs w:val="24"/>
          <w:lang w:val="en-CA"/>
        </w:rPr>
      </w:pPr>
      <w:hyperlink r:id="rId575"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row based slice chunks of a slice within a tile [L. Chen, C.-W. Hsu, C.-C. Chen, Y.-L. Hsiao, C.-Y. Chen, T.-D. Chuang, C.-M. Tsai, Y.-W. Huang, S.-M. Lei (MediaTek)]</w:t>
      </w:r>
    </w:p>
    <w:p w14:paraId="13DD7F3E" w14:textId="77777777" w:rsidR="001343BA" w:rsidRPr="00FB3B57" w:rsidRDefault="001343BA" w:rsidP="001343BA">
      <w:pPr>
        <w:tabs>
          <w:tab w:val="left" w:pos="1058"/>
        </w:tabs>
      </w:pPr>
      <w:r w:rsidRPr="00FB3B57">
        <w:t>Discussed in AHG Session 1.10 Wednesday 8 April at 1630 UTC (GJS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9E4878" w:rsidP="001343BA">
      <w:pPr>
        <w:pStyle w:val="berschrift9"/>
        <w:rPr>
          <w:rFonts w:eastAsia="Times New Roman"/>
          <w:szCs w:val="24"/>
          <w:lang w:val="en-CA"/>
        </w:rPr>
      </w:pPr>
      <w:hyperlink r:id="rId576"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row based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9E4878" w:rsidP="001343BA">
      <w:pPr>
        <w:pStyle w:val="berschrift9"/>
        <w:rPr>
          <w:rFonts w:eastAsia="Times New Roman"/>
          <w:szCs w:val="24"/>
          <w:lang w:val="en-CA"/>
        </w:rPr>
      </w:pPr>
      <w:hyperlink r:id="rId577"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77777777" w:rsidR="001343BA" w:rsidRPr="00FB3B57" w:rsidRDefault="001343BA" w:rsidP="001343BA">
      <w:r w:rsidRPr="00FB3B57">
        <w:t>Discussed in AHG Session 1.10 Wednesday 8 April (GJS &amp; YKW).</w:t>
      </w:r>
    </w:p>
    <w:p w14:paraId="0D3F49E6" w14:textId="77777777" w:rsidR="001343BA" w:rsidRPr="00FB3B57" w:rsidRDefault="001343BA" w:rsidP="001343BA">
      <w:pPr>
        <w:rPr>
          <w:lang w:eastAsia="de-DE"/>
        </w:rPr>
      </w:pPr>
      <w:r w:rsidRPr="00FB3B57">
        <w:rPr>
          <w:lang w:eastAsia="de-DE"/>
        </w:rPr>
        <w:t>Item 1 proposes the following cleanups for the PPS, when considering mixed NAL unit types: When mixed_nalu_types_in_pic_flag is equal to 1, no_pic_partition_flag is proposed not to be signalled but inferred to be equal to 0 and rect_slice_flag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There was discussion of the desired relative order of mixed_nalu_types_in_pic_flag and no_pic_partition_flag.</w:t>
      </w:r>
    </w:p>
    <w:p w14:paraId="746C9630" w14:textId="77777777" w:rsidR="001343BA" w:rsidRPr="00FB3B57" w:rsidRDefault="001343BA" w:rsidP="001343BA">
      <w:pPr>
        <w:rPr>
          <w:lang w:eastAsia="de-DE"/>
        </w:rPr>
      </w:pPr>
      <w:r w:rsidRPr="00FB3B57">
        <w:rPr>
          <w:lang w:eastAsia="de-DE"/>
        </w:rPr>
        <w:t>It was commented that mixed_nalu_types_in_pic_flag does not affect the decoding process, and this would make the syntax depend on it. It was also commented that no_pic_partition_flag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9E4878" w:rsidP="001343BA">
      <w:pPr>
        <w:pStyle w:val="berschrift9"/>
        <w:rPr>
          <w:rFonts w:eastAsia="Times New Roman"/>
          <w:szCs w:val="24"/>
          <w:lang w:val="en-CA"/>
        </w:rPr>
      </w:pPr>
      <w:hyperlink r:id="rId578"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77777777" w:rsidR="001343BA" w:rsidRPr="00FB3B57" w:rsidRDefault="001343BA" w:rsidP="001343BA">
      <w:r w:rsidRPr="00FB3B57">
        <w:t>Discussed in AHG Session 1.10 Wednesday 8 April (GJS &amp; YKW).</w:t>
      </w:r>
    </w:p>
    <w:p w14:paraId="487719A0" w14:textId="77777777" w:rsidR="001343BA" w:rsidRPr="00FB3B57" w:rsidRDefault="001343BA" w:rsidP="001343BA">
      <w:pPr>
        <w:rPr>
          <w:lang w:eastAsia="de-DE"/>
        </w:rPr>
      </w:pPr>
      <w:r w:rsidRPr="00FB3B57">
        <w:rPr>
          <w:lang w:eastAsia="de-DE"/>
        </w:rPr>
        <w:t>It is asserted that in the current picture partitioning signalling scheme when there is only one tile and the slices are rectangular slices, the syntax elements num_slices_in_pic_minus1 and tile_idx_delta_present_flag are not needed. In such situation, the number of slices in the picture can easily be known from the derived variable NumSlicesInTile[ 0 ] and the value of tile_idx_delta_present_flag is never be used.</w:t>
      </w:r>
    </w:p>
    <w:p w14:paraId="1C1ED9E8" w14:textId="77777777" w:rsidR="001343BA" w:rsidRPr="00FB3B57" w:rsidRDefault="001343BA" w:rsidP="001343BA">
      <w:pPr>
        <w:rPr>
          <w:lang w:eastAsia="de-DE"/>
        </w:rPr>
      </w:pPr>
      <w:r w:rsidRPr="00FB3B57">
        <w:rPr>
          <w:lang w:eastAsia="de-DE"/>
        </w:rPr>
        <w:t>Furthermore, it is asserted that by not signalling num_slices_in_pic_minus1 in the described scenario above, it would be possible to avoid having the encoder signal an incorrect value for num_slices_in_pic_minus1), i.e. a value that is different from the derived value (i.e., NumSlicesInTile[ 0 ]).</w:t>
      </w:r>
    </w:p>
    <w:p w14:paraId="669A5765" w14:textId="77777777" w:rsidR="001343BA" w:rsidRPr="00FB3B57" w:rsidRDefault="001343BA" w:rsidP="001343BA">
      <w:pPr>
        <w:rPr>
          <w:lang w:eastAsia="de-DE"/>
        </w:rPr>
      </w:pPr>
      <w:r w:rsidRPr="00FB3B57">
        <w:rPr>
          <w:lang w:eastAsia="de-DE"/>
        </w:rPr>
        <w:t>This contribution proposed to omit the signalling of num_slices_in_pic_minus1 and tile_idx_delta_present_flag when no_pic_partition_flag is equal to 0, NumTilesInPic is equal to 1, and rect_slice_flag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9E4878" w:rsidP="001343BA">
      <w:pPr>
        <w:pStyle w:val="berschrift9"/>
        <w:rPr>
          <w:rFonts w:eastAsia="Times New Roman"/>
          <w:szCs w:val="24"/>
          <w:lang w:val="en-CA"/>
        </w:rPr>
      </w:pPr>
      <w:hyperlink r:id="rId579"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1DF1504F" w:rsidR="009E50AF" w:rsidRDefault="009E50AF" w:rsidP="009E50AF">
      <w:pPr>
        <w:rPr>
          <w:lang w:eastAsia="de-DE"/>
        </w:rP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1520 (UTC)</w:t>
      </w:r>
      <w:r w:rsidRPr="00F83950">
        <w:rPr>
          <w:highlight w:val="yellow"/>
        </w:rPr>
        <w:t xml:space="preserve"> (GJS</w:t>
      </w:r>
      <w:r w:rsidR="00BA2E31">
        <w:rPr>
          <w:highlight w:val="yellow"/>
        </w:rPr>
        <w:t xml:space="preserve"> &amp;</w:t>
      </w:r>
      <w:r w:rsidRPr="00F83950">
        <w:rPr>
          <w:highlight w:val="yellow"/>
        </w:rPr>
        <w:t xml:space="preserve"> YKW).</w:t>
      </w:r>
    </w:p>
    <w:p w14:paraId="782BEF73" w14:textId="0E8792A1" w:rsidR="00A351B5" w:rsidRPr="00A351B5" w:rsidRDefault="00A351B5" w:rsidP="00A351B5">
      <w:pPr>
        <w:rPr>
          <w:lang w:eastAsia="de-DE"/>
        </w:rPr>
      </w:pPr>
      <w:r w:rsidRPr="00A351B5">
        <w:rPr>
          <w:lang w:eastAsia="de-DE"/>
        </w:rPr>
        <w:t>This contribution proposed replacing one condition (i.e., not signalling the syntax element when there is only one tile column or row) in the signalling of slice_width_in_tiles_minus1[ i ] and slice_height_in_tiles_minus1[ i ]. The replacement conditions are as follows:</w:t>
      </w:r>
    </w:p>
    <w:p w14:paraId="488E01B8" w14:textId="77777777" w:rsidR="00A351B5" w:rsidRPr="00A351B5" w:rsidRDefault="00A351B5">
      <w:pPr>
        <w:numPr>
          <w:ilvl w:val="0"/>
          <w:numId w:val="116"/>
        </w:numPr>
        <w:rPr>
          <w:lang w:eastAsia="de-DE"/>
        </w:rPr>
      </w:pPr>
      <w:r w:rsidRPr="00A351B5">
        <w:rPr>
          <w:lang w:eastAsia="de-DE"/>
        </w:rPr>
        <w:t>When the first tile of a rectangular slice is one of the tile(s) at the last tile column of the picture, the syntax element slice_width_in_tiles_minus1[ i ] is not present and inferred to be equal to 0.</w:t>
      </w:r>
    </w:p>
    <w:p w14:paraId="0AE4D2D4" w14:textId="77777777" w:rsidR="00A351B5" w:rsidRPr="00A351B5" w:rsidRDefault="00A351B5">
      <w:pPr>
        <w:numPr>
          <w:ilvl w:val="0"/>
          <w:numId w:val="116"/>
        </w:numPr>
        <w:rPr>
          <w:lang w:eastAsia="de-DE"/>
        </w:rPr>
      </w:pPr>
      <w:r w:rsidRPr="00A351B5">
        <w:rPr>
          <w:lang w:eastAsia="de-DE"/>
        </w:rPr>
        <w:t>When the first tile (i.e., the tile at the top-left corner) of a rectangular slice is one of the tile(s) at the last tile row of the picture, the syntax element slice_height_in_tiles_minus1[ i ] is not present and inferred to be equal to 0.</w:t>
      </w:r>
    </w:p>
    <w:p w14:paraId="0778C079" w14:textId="77777777" w:rsidR="00A351B5" w:rsidRPr="00A351B5" w:rsidRDefault="00A351B5" w:rsidP="00A351B5">
      <w:pPr>
        <w:rPr>
          <w:lang w:eastAsia="de-DE"/>
        </w:rPr>
      </w:pPr>
      <w:r w:rsidRPr="00A351B5">
        <w:rPr>
          <w:lang w:eastAsia="de-DE"/>
        </w:rPr>
        <w:t>It is remarked that the information about the first tile of a rectangular slice, the last tile column and the last tile row are already available in the current VVC working draft.</w:t>
      </w:r>
    </w:p>
    <w:p w14:paraId="3E7C90F0" w14:textId="77B17B18" w:rsidR="00A351B5" w:rsidRDefault="00A351B5" w:rsidP="00A351B5">
      <w:pPr>
        <w:rPr>
          <w:lang w:eastAsia="de-DE"/>
        </w:rPr>
      </w:pPr>
      <w:r w:rsidRPr="00A351B5">
        <w:rPr>
          <w:lang w:eastAsia="de-DE"/>
        </w:rPr>
        <w:t>In the first revision of this contribution the proposed spec text was updated to remove unnecessary part and editorial update was made.</w:t>
      </w:r>
    </w:p>
    <w:p w14:paraId="6ECC40F3" w14:textId="5E9648D7" w:rsidR="009E50AF" w:rsidRPr="00A351B5" w:rsidRDefault="009E50AF" w:rsidP="00A351B5">
      <w:pPr>
        <w:rPr>
          <w:lang w:eastAsia="de-DE"/>
        </w:rPr>
      </w:pPr>
      <w:r>
        <w:rPr>
          <w:lang w:eastAsia="de-DE"/>
        </w:rPr>
        <w:t>It was commented that the same condition is already evaluated for some other similar cases.</w:t>
      </w:r>
    </w:p>
    <w:p w14:paraId="41289952" w14:textId="747CC9BB" w:rsidR="001343BA" w:rsidRDefault="009E50AF" w:rsidP="001343BA">
      <w:pPr>
        <w:rPr>
          <w:lang w:eastAsia="de-DE"/>
        </w:rPr>
      </w:pPr>
      <w:r>
        <w:rPr>
          <w:lang w:eastAsia="de-DE"/>
        </w:rPr>
        <w:t>It was commented that R0211 item 3 and R0209 have the same method.</w:t>
      </w:r>
    </w:p>
    <w:p w14:paraId="6FB51087" w14:textId="437B62E9" w:rsidR="009E50AF" w:rsidRDefault="009E50AF" w:rsidP="001343BA">
      <w:pPr>
        <w:rPr>
          <w:lang w:eastAsia="de-DE"/>
        </w:rPr>
      </w:pPr>
      <w:r>
        <w:rPr>
          <w:lang w:eastAsia="de-DE"/>
        </w:rPr>
        <w:t>The proposal does not seem to complicate the syntax structure, just generalizes the use of inference of 0 when the syntax element is already required to be equal to 0.</w:t>
      </w:r>
    </w:p>
    <w:p w14:paraId="76EF7979" w14:textId="45DFD6C8" w:rsidR="00A351B5" w:rsidRPr="00FB3B57" w:rsidRDefault="009E50AF" w:rsidP="001343BA">
      <w:pPr>
        <w:rPr>
          <w:lang w:eastAsia="de-DE"/>
        </w:rPr>
      </w:pPr>
      <w:r w:rsidRPr="00805739">
        <w:rPr>
          <w:highlight w:val="yellow"/>
          <w:lang w:eastAsia="de-DE"/>
        </w:rPr>
        <w:t>Decision (</w:t>
      </w:r>
      <w:r>
        <w:rPr>
          <w:highlight w:val="yellow"/>
          <w:lang w:eastAsia="de-DE"/>
        </w:rPr>
        <w:t xml:space="preserve">sensibility </w:t>
      </w:r>
      <w:r w:rsidRPr="00805739">
        <w:rPr>
          <w:highlight w:val="yellow"/>
          <w:lang w:eastAsia="de-DE"/>
        </w:rPr>
        <w:t>cleanup)</w:t>
      </w:r>
      <w:r>
        <w:rPr>
          <w:lang w:eastAsia="de-DE"/>
        </w:rPr>
        <w:t>: Adopt.</w:t>
      </w:r>
    </w:p>
    <w:p w14:paraId="4D8EBD20" w14:textId="77777777" w:rsidR="001343BA" w:rsidRPr="00FB3B57" w:rsidRDefault="009E4878" w:rsidP="001343BA">
      <w:pPr>
        <w:pStyle w:val="berschrift9"/>
        <w:rPr>
          <w:rFonts w:eastAsia="Times New Roman"/>
          <w:szCs w:val="24"/>
          <w:lang w:val="en-CA"/>
        </w:rPr>
      </w:pPr>
      <w:hyperlink r:id="rId580"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2880DB66" w:rsidR="001343BA" w:rsidRPr="00FB3B57" w:rsidRDefault="009E50AF" w:rsidP="001343BA">
      <w:pPr>
        <w:rPr>
          <w:lang w:eastAsia="x-none"/>
        </w:rPr>
      </w:pPr>
      <w:r>
        <w:rPr>
          <w:lang w:eastAsia="x-none"/>
        </w:rPr>
        <w:t>See the notes for R0118.</w:t>
      </w:r>
    </w:p>
    <w:p w14:paraId="56D231B9" w14:textId="77777777" w:rsidR="001343BA" w:rsidRPr="00FB3B57" w:rsidRDefault="009E4878" w:rsidP="001343BA">
      <w:pPr>
        <w:pStyle w:val="berschrift9"/>
        <w:rPr>
          <w:rFonts w:eastAsia="Times New Roman"/>
          <w:szCs w:val="24"/>
          <w:lang w:val="en-CA"/>
        </w:rPr>
      </w:pPr>
      <w:hyperlink r:id="rId581"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(Xris)]</w:t>
      </w:r>
    </w:p>
    <w:p w14:paraId="03E34F88" w14:textId="68FC2BCB" w:rsidR="00B7456F" w:rsidRDefault="00B7456F" w:rsidP="001343BA">
      <w:pPr>
        <w:rPr>
          <w:lang w:eastAsia="x-none"/>
        </w:rPr>
      </w:pPr>
      <w:r w:rsidRPr="00B7456F">
        <w:rPr>
          <w:lang w:eastAsia="x-none"/>
        </w:rPr>
        <w:t>This contribution proposes to some cleanup changes on rectangular slice signalling in the PPS.</w:t>
      </w:r>
      <w:r>
        <w:rPr>
          <w:lang w:eastAsia="x-none"/>
        </w:rPr>
        <w:t xml:space="preserve"> It has 4 items.</w:t>
      </w:r>
    </w:p>
    <w:p w14:paraId="1EB2A0B2" w14:textId="0D5152D4" w:rsidR="009E50AF" w:rsidRDefault="009E50AF" w:rsidP="001343BA">
      <w:pPr>
        <w:rPr>
          <w:lang w:eastAsia="x-none"/>
        </w:rPr>
      </w:pPr>
      <w:r>
        <w:rPr>
          <w:lang w:eastAsia="x-none"/>
        </w:rPr>
        <w:t>For item 1, see the notes for R0</w:t>
      </w:r>
      <w:r w:rsidR="00B7456F">
        <w:rPr>
          <w:lang w:eastAsia="x-none"/>
        </w:rPr>
        <w:t>080.</w:t>
      </w:r>
    </w:p>
    <w:p w14:paraId="58CA6AFC" w14:textId="152C540A" w:rsidR="001343BA" w:rsidRDefault="009E50AF" w:rsidP="001343BA">
      <w:pPr>
        <w:rPr>
          <w:lang w:eastAsia="x-none"/>
        </w:rPr>
      </w:pPr>
      <w:r>
        <w:rPr>
          <w:lang w:eastAsia="x-none"/>
        </w:rPr>
        <w:t>For item 3, see the notes for R01</w:t>
      </w:r>
      <w:r w:rsidR="00B7456F">
        <w:rPr>
          <w:lang w:eastAsia="x-none"/>
        </w:rPr>
        <w:t>88</w:t>
      </w:r>
      <w:r>
        <w:rPr>
          <w:lang w:eastAsia="x-none"/>
        </w:rPr>
        <w:t>.</w:t>
      </w:r>
    </w:p>
    <w:p w14:paraId="29AB9ADC" w14:textId="1331DFFA" w:rsidR="00B7456F" w:rsidRDefault="00B7456F" w:rsidP="001343BA">
      <w:pPr>
        <w:rPr>
          <w:lang w:eastAsia="x-none"/>
        </w:rPr>
      </w:pPr>
      <w:r>
        <w:rPr>
          <w:lang w:eastAsia="x-none"/>
        </w:rPr>
        <w:t>For item 2, it is proposed to i</w:t>
      </w:r>
      <w:r w:rsidRPr="00B7456F">
        <w:rPr>
          <w:lang w:eastAsia="x-none"/>
        </w:rPr>
        <w:t>nfer the value of tile_idx_delta_present_flag if NumTileColumns is eq</w:t>
      </w:r>
      <w:r>
        <w:rPr>
          <w:lang w:eastAsia="x-none"/>
        </w:rPr>
        <w:t>u</w:t>
      </w:r>
      <w:r w:rsidRPr="00B7456F">
        <w:rPr>
          <w:lang w:eastAsia="x-none"/>
        </w:rPr>
        <w:t>al to</w:t>
      </w:r>
      <w:r>
        <w:rPr>
          <w:lang w:eastAsia="x-none"/>
        </w:rPr>
        <w:t> </w:t>
      </w:r>
      <w:r w:rsidRPr="00B7456F">
        <w:rPr>
          <w:lang w:eastAsia="x-none"/>
        </w:rPr>
        <w:t>1 or NumTileRows is equal to 1.</w:t>
      </w:r>
    </w:p>
    <w:p w14:paraId="4E167B70" w14:textId="47C32975" w:rsidR="00B7456F" w:rsidRDefault="00B7456F" w:rsidP="001343BA">
      <w:pPr>
        <w:rPr>
          <w:lang w:eastAsia="x-none"/>
        </w:rPr>
      </w:pPr>
      <w:r>
        <w:rPr>
          <w:lang w:eastAsia="x-none"/>
        </w:rPr>
        <w:t>It was commented that item 2 needed to be adjusted to account for item 1.</w:t>
      </w:r>
    </w:p>
    <w:p w14:paraId="251A4373" w14:textId="029AF5BA" w:rsidR="00B7456F" w:rsidRDefault="00B7456F" w:rsidP="00B7456F">
      <w:pPr>
        <w:rPr>
          <w:lang w:eastAsia="x-none"/>
        </w:rPr>
      </w:pPr>
      <w:r>
        <w:rPr>
          <w:lang w:eastAsia="x-none"/>
        </w:rPr>
        <w:t>The proposal would replace “</w:t>
      </w:r>
      <w:r w:rsidRPr="00B7456F">
        <w:rPr>
          <w:lang w:eastAsia="x-none"/>
        </w:rPr>
        <w:t>if(</w:t>
      </w:r>
      <w:r>
        <w:rPr>
          <w:lang w:eastAsia="x-none"/>
        </w:rPr>
        <w:t> </w:t>
      </w:r>
      <w:r w:rsidRPr="00B7456F">
        <w:rPr>
          <w:lang w:eastAsia="x-none"/>
        </w:rPr>
        <w:t>num_slices_in_pic_minus1</w:t>
      </w:r>
      <w:r>
        <w:rPr>
          <w:lang w:eastAsia="x-none"/>
        </w:rPr>
        <w:t> </w:t>
      </w:r>
      <w:r w:rsidRPr="00B7456F">
        <w:rPr>
          <w:lang w:eastAsia="x-none"/>
        </w:rPr>
        <w:t>&gt;</w:t>
      </w:r>
      <w:r>
        <w:rPr>
          <w:lang w:eastAsia="x-none"/>
        </w:rPr>
        <w:t> </w:t>
      </w:r>
      <w:r w:rsidRPr="00B7456F">
        <w:rPr>
          <w:lang w:eastAsia="x-none"/>
        </w:rPr>
        <w:t>0</w:t>
      </w:r>
      <w:r>
        <w:rPr>
          <w:lang w:eastAsia="x-none"/>
        </w:rPr>
        <w:t> </w:t>
      </w:r>
      <w:r w:rsidRPr="00B7456F">
        <w:rPr>
          <w:lang w:eastAsia="x-none"/>
        </w:rPr>
        <w:t>)</w:t>
      </w:r>
      <w:r>
        <w:rPr>
          <w:lang w:eastAsia="x-none"/>
        </w:rPr>
        <w:t>” with “if( num_slices_in_pic_minus1 &gt; 1 &amp;&amp; NumTileColumns &gt; 1 &amp;&amp; NumTileRows &gt; 1</w:t>
      </w:r>
      <w:r w:rsidR="00E305CA">
        <w:rPr>
          <w:lang w:eastAsia="x-none"/>
        </w:rPr>
        <w:t> </w:t>
      </w:r>
      <w:r>
        <w:rPr>
          <w:lang w:eastAsia="x-none"/>
        </w:rPr>
        <w:t>)” for the presence of tile_idx_delta_present_flag.</w:t>
      </w:r>
    </w:p>
    <w:p w14:paraId="44F5513E" w14:textId="48293800" w:rsidR="00B7456F" w:rsidRDefault="00A1653F" w:rsidP="001343BA">
      <w:pPr>
        <w:rPr>
          <w:lang w:eastAsia="x-none"/>
        </w:rPr>
      </w:pPr>
      <w:r>
        <w:rPr>
          <w:lang w:eastAsia="x-none"/>
        </w:rPr>
        <w:t>Some participants</w:t>
      </w:r>
      <w:r w:rsidR="00B7456F">
        <w:rPr>
          <w:lang w:eastAsia="x-none"/>
        </w:rPr>
        <w:t xml:space="preserve"> that this is adding more checks in order to optimize for a corner case. </w:t>
      </w:r>
      <w:r w:rsidR="00E305CA">
        <w:rPr>
          <w:lang w:eastAsia="x-none"/>
        </w:rPr>
        <w:t>Others said it did not seem like that obscure a case and that the same condition is already evaluated in the same syntax table.</w:t>
      </w:r>
    </w:p>
    <w:p w14:paraId="5F77CBC5" w14:textId="184DDC26" w:rsidR="00E305CA" w:rsidRDefault="00E305CA" w:rsidP="001343BA">
      <w:pPr>
        <w:rPr>
          <w:lang w:eastAsia="x-none"/>
        </w:rPr>
      </w:pPr>
      <w:r>
        <w:rPr>
          <w:lang w:eastAsia="x-none"/>
        </w:rPr>
        <w:t>It would only be saving one bit when its value is known. It does not affect other syntax.</w:t>
      </w:r>
    </w:p>
    <w:p w14:paraId="73C2319B" w14:textId="5C542EBA" w:rsidR="00E305CA" w:rsidRDefault="00E305CA" w:rsidP="001343BA">
      <w:pPr>
        <w:rPr>
          <w:lang w:eastAsia="x-none"/>
        </w:rPr>
      </w:pPr>
      <w:r>
        <w:rPr>
          <w:lang w:eastAsia="x-none"/>
        </w:rPr>
        <w:t>This is also proposed in R0247 item 1.</w:t>
      </w:r>
    </w:p>
    <w:p w14:paraId="29513461" w14:textId="19004BF6" w:rsidR="00B7456F" w:rsidRDefault="00B2015F" w:rsidP="001343BA">
      <w:pPr>
        <w:rPr>
          <w:lang w:eastAsia="x-none"/>
        </w:rPr>
      </w:pPr>
      <w:r>
        <w:rPr>
          <w:lang w:eastAsia="x-none"/>
        </w:rPr>
        <w:t>This change did not seem necessary, so no action was taken on it.</w:t>
      </w:r>
    </w:p>
    <w:p w14:paraId="3B6ED4CA" w14:textId="037D6BDB" w:rsidR="00A1653F" w:rsidRPr="00FB3B57" w:rsidRDefault="00A1653F" w:rsidP="001343BA">
      <w:pPr>
        <w:rPr>
          <w:lang w:eastAsia="x-none"/>
        </w:rPr>
      </w:pPr>
      <w:r>
        <w:rPr>
          <w:lang w:eastAsia="x-none"/>
        </w:rPr>
        <w:t>Item 4 was withdrawn.</w:t>
      </w:r>
    </w:p>
    <w:p w14:paraId="68772B26" w14:textId="77777777" w:rsidR="001343BA" w:rsidRPr="00FB3B57" w:rsidRDefault="009E4878" w:rsidP="001343BA">
      <w:pPr>
        <w:pStyle w:val="berschrift9"/>
        <w:rPr>
          <w:rFonts w:eastAsia="Times New Roman"/>
          <w:szCs w:val="24"/>
          <w:lang w:val="en-CA"/>
        </w:rPr>
      </w:pPr>
      <w:hyperlink r:id="rId582"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(Bytedance)]</w:t>
      </w:r>
    </w:p>
    <w:p w14:paraId="3EBF3655" w14:textId="3A7D817C" w:rsidR="001343BA" w:rsidRDefault="00767409" w:rsidP="001343BA">
      <w:pPr>
        <w:rPr>
          <w:lang w:eastAsia="x-none"/>
        </w:rPr>
      </w:pPr>
      <w:r w:rsidRPr="00767409">
        <w:rPr>
          <w:lang w:eastAsia="x-none"/>
        </w:rPr>
        <w:t xml:space="preserve">In the current VVC text, rectangular slice partitioning is signalled based on the tile partitioing. </w:t>
      </w:r>
      <w:r>
        <w:rPr>
          <w:lang w:eastAsia="x-none"/>
        </w:rPr>
        <w:t>It is asserted that b</w:t>
      </w:r>
      <w:r w:rsidRPr="00767409">
        <w:rPr>
          <w:lang w:eastAsia="x-none"/>
        </w:rPr>
        <w:t>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postion and width/height, in a similar way as signalling of subpictures.</w:t>
      </w:r>
    </w:p>
    <w:p w14:paraId="7BDD4C1B" w14:textId="627E4DF2" w:rsidR="00767409" w:rsidRDefault="00767409" w:rsidP="001343BA">
      <w:pPr>
        <w:rPr>
          <w:lang w:eastAsia="x-none"/>
        </w:rPr>
      </w:pPr>
      <w:r>
        <w:rPr>
          <w:lang w:eastAsia="x-none"/>
        </w:rPr>
        <w:t xml:space="preserve">It was commented that the current syntax was designed to enforce certain constraints. These constraints could be violated by the proposed alternative syntax. The amount of data needed to </w:t>
      </w:r>
      <w:r w:rsidR="008E438C">
        <w:rPr>
          <w:lang w:eastAsia="x-none"/>
        </w:rPr>
        <w:t>be sent might also increase.</w:t>
      </w:r>
    </w:p>
    <w:p w14:paraId="228130AE" w14:textId="6B02D1CC" w:rsidR="008E438C" w:rsidRDefault="008E438C" w:rsidP="001343BA">
      <w:pPr>
        <w:rPr>
          <w:lang w:eastAsia="x-none"/>
        </w:rPr>
      </w:pPr>
      <w:r>
        <w:rPr>
          <w:lang w:eastAsia="x-none"/>
        </w:rPr>
        <w:t>The proponent said that even with the current scheme, some constraints need to be expressed.</w:t>
      </w:r>
    </w:p>
    <w:p w14:paraId="4A80EA77" w14:textId="7E24179E" w:rsidR="008E438C" w:rsidRDefault="008E438C" w:rsidP="001343BA">
      <w:pPr>
        <w:rPr>
          <w:lang w:eastAsia="x-none"/>
        </w:rPr>
      </w:pPr>
      <w:r>
        <w:rPr>
          <w:lang w:eastAsia="x-none"/>
        </w:rPr>
        <w:t>Tiles can only be split horizontally. It was commented that the proposal might allow this. Some constraint would need to be expressed about that if we want to retain that constraint.</w:t>
      </w:r>
    </w:p>
    <w:p w14:paraId="4F068CC9" w14:textId="48183AE1" w:rsidR="008E438C" w:rsidRPr="00FB3B57" w:rsidRDefault="008E438C" w:rsidP="001343BA">
      <w:pPr>
        <w:rPr>
          <w:lang w:eastAsia="x-none"/>
        </w:rPr>
      </w:pPr>
      <w:r>
        <w:rPr>
          <w:lang w:eastAsia="x-none"/>
        </w:rPr>
        <w:t>In the interest of stability of the text and enforcing constraints by the syntax structuring, no action was taken on this.</w:t>
      </w:r>
    </w:p>
    <w:p w14:paraId="48943970" w14:textId="77777777" w:rsidR="001343BA" w:rsidRPr="00FB3B57" w:rsidRDefault="009E4878" w:rsidP="001343BA">
      <w:pPr>
        <w:pStyle w:val="berschrift9"/>
        <w:rPr>
          <w:rFonts w:eastAsia="Times New Roman"/>
          <w:szCs w:val="24"/>
          <w:lang w:val="en-CA"/>
        </w:rPr>
      </w:pPr>
      <w:hyperlink r:id="rId583"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Chubach, L. Chen, Y.-W. Huang, S.-M. Lei (MediaTek)]</w:t>
      </w:r>
    </w:p>
    <w:p w14:paraId="796C605D" w14:textId="792A2BA9" w:rsidR="001343BA" w:rsidRDefault="008E438C" w:rsidP="001343BA">
      <w:pPr>
        <w:rPr>
          <w:lang w:eastAsia="x-none"/>
        </w:rPr>
      </w:pPr>
      <w:r>
        <w:rPr>
          <w:lang w:eastAsia="x-none"/>
        </w:rPr>
        <w:t>Item 1 of this contribution belongs to this category, and that item is also in R0211; see the notes for that contribution.</w:t>
      </w:r>
    </w:p>
    <w:p w14:paraId="79C1B934" w14:textId="59D9A9F6" w:rsidR="008E438C" w:rsidRDefault="008E438C" w:rsidP="008E438C">
      <w:pPr>
        <w:rPr>
          <w:lang w:eastAsia="de-DE"/>
        </w:rPr>
      </w:pPr>
      <w:r w:rsidRPr="00F83950">
        <w:rPr>
          <w:highlight w:val="yellow"/>
        </w:rPr>
        <w:t xml:space="preserve">Discussion </w:t>
      </w:r>
      <w:r>
        <w:rPr>
          <w:highlight w:val="yellow"/>
        </w:rPr>
        <w:t>stopped</w:t>
      </w:r>
      <w:r w:rsidRPr="00F83950">
        <w:rPr>
          <w:highlight w:val="yellow"/>
        </w:rPr>
        <w:t xml:space="preserve"> here for </w:t>
      </w:r>
      <w:r w:rsidR="00913B9E">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1615 (UTC)</w:t>
      </w:r>
      <w:r w:rsidRPr="00F83950">
        <w:rPr>
          <w:highlight w:val="yellow"/>
        </w:rPr>
        <w:t>.</w:t>
      </w:r>
    </w:p>
    <w:p w14:paraId="61D9E4E2" w14:textId="77777777" w:rsidR="008E438C" w:rsidRPr="00FB3B57" w:rsidRDefault="008E438C" w:rsidP="001343BA">
      <w:pPr>
        <w:rPr>
          <w:lang w:eastAsia="x-none"/>
        </w:rPr>
      </w:pPr>
    </w:p>
    <w:p w14:paraId="4DB9D874" w14:textId="77777777" w:rsidR="001343BA" w:rsidRPr="00FB3B57" w:rsidRDefault="001343BA" w:rsidP="001343BA">
      <w:pPr>
        <w:pStyle w:val="berschrift4"/>
        <w:numPr>
          <w:ilvl w:val="3"/>
          <w:numId w:val="38"/>
        </w:numPr>
        <w:ind w:left="907" w:hanging="907"/>
        <w:rPr>
          <w:lang w:val="en-CA"/>
        </w:rPr>
      </w:pPr>
      <w:bookmarkStart w:id="310" w:name="_Ref38355475"/>
      <w:r w:rsidRPr="00FB3B57">
        <w:rPr>
          <w:lang w:val="en-CA"/>
        </w:rPr>
        <w:t>Raster-scan slices (2)</w:t>
      </w:r>
      <w:bookmarkEnd w:id="310"/>
    </w:p>
    <w:p w14:paraId="0E5A2A25" w14:textId="1CFD8D17" w:rsidR="00913B9E" w:rsidRDefault="00913B9E" w:rsidP="00913B9E">
      <w:pPr>
        <w:rPr>
          <w:lang w:eastAsia="de-DE"/>
        </w:rPr>
      </w:pPr>
      <w:r w:rsidRPr="00F83950">
        <w:rPr>
          <w:highlight w:val="yellow"/>
        </w:rPr>
        <w:t xml:space="preserve">Discussion </w:t>
      </w:r>
      <w:r>
        <w:rPr>
          <w:highlight w:val="yellow"/>
        </w:rPr>
        <w:t>began</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1415 (UTC) (GJS &amp; YKW)</w:t>
      </w:r>
      <w:r w:rsidRPr="00F83950">
        <w:rPr>
          <w:highlight w:val="yellow"/>
        </w:rPr>
        <w:t>.</w:t>
      </w:r>
    </w:p>
    <w:p w14:paraId="6DB1BFF7" w14:textId="77777777" w:rsidR="001343BA" w:rsidRPr="00FB3B57" w:rsidRDefault="009E4878" w:rsidP="001343BA">
      <w:pPr>
        <w:pStyle w:val="berschrift9"/>
        <w:rPr>
          <w:rFonts w:eastAsia="Times New Roman"/>
          <w:szCs w:val="24"/>
          <w:lang w:val="en-CA"/>
        </w:rPr>
      </w:pPr>
      <w:hyperlink r:id="rId584"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F895971" w14:textId="73F36C74" w:rsidR="00913B9E" w:rsidRDefault="00913B9E" w:rsidP="00913B9E">
      <w:pPr>
        <w:rPr>
          <w:lang w:eastAsia="x-none"/>
        </w:rPr>
      </w:pPr>
      <w:r>
        <w:rPr>
          <w:lang w:eastAsia="x-none"/>
        </w:rPr>
        <w:t>This contribution proposes an optimization to derive slice address for raster scan slices in a picture.</w:t>
      </w:r>
    </w:p>
    <w:p w14:paraId="05759994" w14:textId="2FAE8E39" w:rsidR="00913B9E" w:rsidRDefault="00913B9E" w:rsidP="00913B9E">
      <w:pPr>
        <w:rPr>
          <w:lang w:eastAsia="x-none"/>
        </w:rPr>
      </w:pPr>
      <w:r>
        <w:rPr>
          <w:lang w:eastAsia="x-none"/>
        </w:rPr>
        <w:t>In V2 of this contribution, the software is attached.</w:t>
      </w:r>
    </w:p>
    <w:p w14:paraId="5692E856" w14:textId="78B6392B" w:rsidR="00913B9E" w:rsidRDefault="00913B9E" w:rsidP="00913B9E">
      <w:pPr>
        <w:rPr>
          <w:lang w:eastAsia="x-none"/>
        </w:rPr>
      </w:pPr>
      <w:r>
        <w:rPr>
          <w:lang w:eastAsia="x-none"/>
        </w:rPr>
        <w:t>For raster scan slices, we signal both a slice address and the number of tiles in the slice (minus 1). The proposal is to infer the slice address from the ending position of the previous slice in decoding order.</w:t>
      </w:r>
    </w:p>
    <w:p w14:paraId="01BC16DE" w14:textId="34B9DF02" w:rsidR="00913B9E" w:rsidRDefault="00913B9E" w:rsidP="00913B9E">
      <w:pPr>
        <w:rPr>
          <w:lang w:eastAsia="x-none"/>
        </w:rPr>
      </w:pPr>
      <w:r>
        <w:rPr>
          <w:lang w:eastAsia="x-none"/>
        </w:rPr>
        <w:t>Conceptually, with this approach, we would not need to have had slice addresses sent in AVC (if the decoder would parse the previous slice to figure out how many macroblocks were in it).</w:t>
      </w:r>
    </w:p>
    <w:p w14:paraId="59AD1615" w14:textId="5ADF3C5E" w:rsidR="004948BC" w:rsidRDefault="004948BC" w:rsidP="00913B9E">
      <w:pPr>
        <w:rPr>
          <w:lang w:eastAsia="x-none"/>
        </w:rPr>
      </w:pPr>
      <w:r>
        <w:rPr>
          <w:lang w:eastAsia="x-none"/>
        </w:rPr>
        <w:t>It was commented that this would remove the ability to decode a slice independently, and would thus have packet loss implications.</w:t>
      </w:r>
    </w:p>
    <w:p w14:paraId="411BC62E" w14:textId="500A765B" w:rsidR="004948BC" w:rsidRDefault="004948BC" w:rsidP="00913B9E">
      <w:pPr>
        <w:rPr>
          <w:lang w:eastAsia="x-none"/>
        </w:rPr>
      </w:pPr>
      <w:r>
        <w:rPr>
          <w:lang w:eastAsia="x-none"/>
        </w:rPr>
        <w:t>We currently have a syntax and decoding process such that any slice can be decoded separately and independently of all other slices in the picture – a property shared by AVC and HEVC (and probably MPEG-2 and H.263). This proposal would remove that property.</w:t>
      </w:r>
    </w:p>
    <w:p w14:paraId="6E56FD8D" w14:textId="68CCF2CB" w:rsidR="00913B9E" w:rsidRDefault="004948BC" w:rsidP="00913B9E">
      <w:pPr>
        <w:rPr>
          <w:lang w:eastAsia="x-none"/>
        </w:rPr>
      </w:pPr>
      <w:r>
        <w:rPr>
          <w:lang w:eastAsia="x-none"/>
        </w:rPr>
        <w:t>It was commented that in some systems, packets can arrive out of order. The proponent said this can be handled at a different layer.</w:t>
      </w:r>
    </w:p>
    <w:p w14:paraId="198B4744" w14:textId="34D8865D" w:rsidR="004948BC" w:rsidRPr="00FB3B57" w:rsidRDefault="004948BC" w:rsidP="00913B9E">
      <w:pPr>
        <w:rPr>
          <w:lang w:eastAsia="x-none"/>
        </w:rPr>
      </w:pPr>
      <w:r>
        <w:rPr>
          <w:lang w:eastAsia="x-none"/>
        </w:rPr>
        <w:t>No action was taken on this.</w:t>
      </w:r>
    </w:p>
    <w:p w14:paraId="43825A9B" w14:textId="77777777" w:rsidR="001343BA" w:rsidRPr="00FB3B57" w:rsidRDefault="009E4878" w:rsidP="001343BA">
      <w:pPr>
        <w:pStyle w:val="berschrift9"/>
        <w:rPr>
          <w:rFonts w:eastAsia="Times New Roman"/>
          <w:szCs w:val="24"/>
          <w:lang w:val="en-CA"/>
        </w:rPr>
      </w:pPr>
      <w:hyperlink r:id="rId585"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1DADADA0" w14:textId="77777777" w:rsidR="00913B9E" w:rsidRPr="00913B9E" w:rsidRDefault="00913B9E" w:rsidP="00913B9E">
      <w:pPr>
        <w:rPr>
          <w:lang w:eastAsia="x-none"/>
        </w:rPr>
      </w:pPr>
      <w:r w:rsidRPr="00913B9E">
        <w:rPr>
          <w:lang w:eastAsia="x-none"/>
        </w:rPr>
        <w:t>This contribution proposes three modifications related to signalling slice partitioning of the coded picture, summarized as follows:</w:t>
      </w:r>
    </w:p>
    <w:p w14:paraId="2AEA960A" w14:textId="1ED49691" w:rsidR="00913B9E" w:rsidRPr="00913B9E" w:rsidRDefault="00913B9E">
      <w:pPr>
        <w:numPr>
          <w:ilvl w:val="0"/>
          <w:numId w:val="147"/>
        </w:numPr>
        <w:rPr>
          <w:lang w:val="en-US" w:eastAsia="x-none"/>
        </w:rPr>
      </w:pPr>
      <w:r w:rsidRPr="00913B9E">
        <w:rPr>
          <w:lang w:val="en-US" w:eastAsia="x-none"/>
        </w:rPr>
        <w:t xml:space="preserve">Support </w:t>
      </w:r>
      <w:r w:rsidR="004948BC">
        <w:rPr>
          <w:lang w:val="en-US" w:eastAsia="x-none"/>
        </w:rPr>
        <w:t>a</w:t>
      </w:r>
      <w:r w:rsidRPr="00913B9E">
        <w:rPr>
          <w:lang w:val="en-US" w:eastAsia="x-none"/>
        </w:rPr>
        <w:t xml:space="preserve"> slice that consists of one or more consecutive complete CTU rows within one tile in raster-scan slice mode. Two syntax elements, </w:t>
      </w:r>
      <w:r w:rsidRPr="00913B9E">
        <w:rPr>
          <w:b/>
          <w:lang w:eastAsia="x-none"/>
        </w:rPr>
        <w:t>num_rows_in_slice_idc</w:t>
      </w:r>
      <w:r w:rsidRPr="00913B9E">
        <w:rPr>
          <w:lang w:val="en-US" w:eastAsia="x-none"/>
        </w:rPr>
        <w:t xml:space="preserve"> and </w:t>
      </w:r>
      <w:r w:rsidRPr="00913B9E">
        <w:rPr>
          <w:b/>
          <w:bCs/>
          <w:lang w:eastAsia="x-none"/>
        </w:rPr>
        <w:t>tile_row_id</w:t>
      </w:r>
      <w:r w:rsidRPr="00913B9E">
        <w:rPr>
          <w:lang w:val="en-US" w:eastAsia="x-none"/>
        </w:rPr>
        <w:t>, are designed for this.</w:t>
      </w:r>
    </w:p>
    <w:p w14:paraId="048AB8FB" w14:textId="4BC25D76" w:rsidR="00913B9E" w:rsidRPr="00913B9E" w:rsidRDefault="00913B9E">
      <w:pPr>
        <w:numPr>
          <w:ilvl w:val="0"/>
          <w:numId w:val="147"/>
        </w:numPr>
        <w:rPr>
          <w:lang w:eastAsia="x-none"/>
        </w:rPr>
      </w:pPr>
      <w:r w:rsidRPr="00913B9E">
        <w:rPr>
          <w:lang w:val="en-US" w:eastAsia="x-none"/>
        </w:rPr>
        <w:t>W</w:t>
      </w:r>
      <w:r w:rsidRPr="00913B9E">
        <w:rPr>
          <w:lang w:eastAsia="x-none"/>
        </w:rPr>
        <w:t xml:space="preserve">hen slice_address is equal to ( NumTilesInPic </w:t>
      </w:r>
      <w:r>
        <w:rPr>
          <w:lang w:eastAsia="x-none"/>
        </w:rPr>
        <w:t>−</w:t>
      </w:r>
      <w:r w:rsidRPr="00913B9E">
        <w:rPr>
          <w:lang w:eastAsia="x-none"/>
        </w:rPr>
        <w:t xml:space="preserve"> 1 ), </w:t>
      </w:r>
      <w:r w:rsidRPr="00913B9E">
        <w:rPr>
          <w:lang w:val="en-US" w:eastAsia="x-none"/>
        </w:rPr>
        <w:t>t</w:t>
      </w:r>
      <w:r w:rsidRPr="00913B9E">
        <w:rPr>
          <w:lang w:eastAsia="x-none"/>
        </w:rPr>
        <w:t xml:space="preserve">he syntax element </w:t>
      </w:r>
      <w:r w:rsidRPr="00913B9E">
        <w:rPr>
          <w:b/>
          <w:lang w:eastAsia="x-none"/>
        </w:rPr>
        <w:t xml:space="preserve">num_tiles_in_slice_minus1 </w:t>
      </w:r>
      <w:r w:rsidRPr="00913B9E">
        <w:rPr>
          <w:lang w:eastAsia="x-none"/>
        </w:rPr>
        <w:t>is not coded and is inferred to be equal to 0.</w:t>
      </w:r>
    </w:p>
    <w:p w14:paraId="58E72343" w14:textId="77777777" w:rsidR="00913B9E" w:rsidRPr="00913B9E" w:rsidRDefault="00913B9E">
      <w:pPr>
        <w:numPr>
          <w:ilvl w:val="0"/>
          <w:numId w:val="147"/>
        </w:numPr>
        <w:rPr>
          <w:lang w:val="en-US" w:eastAsia="x-none"/>
        </w:rPr>
      </w:pPr>
      <w:r w:rsidRPr="00913B9E">
        <w:rPr>
          <w:lang w:eastAsia="x-none"/>
        </w:rPr>
        <w:t>A</w:t>
      </w:r>
      <w:r w:rsidRPr="00913B9E">
        <w:rPr>
          <w:lang w:val="en-US" w:eastAsia="x-none"/>
        </w:rPr>
        <w:t xml:space="preserve"> new syntax element </w:t>
      </w:r>
      <w:r w:rsidRPr="00913B9E">
        <w:rPr>
          <w:b/>
          <w:bCs/>
          <w:lang w:eastAsia="x-none"/>
        </w:rPr>
        <w:t>multiple_slices_in_tile_enabled_flag</w:t>
      </w:r>
      <w:r w:rsidRPr="00913B9E">
        <w:rPr>
          <w:lang w:eastAsia="x-none"/>
        </w:rPr>
        <w:t xml:space="preserve"> is signalled in the picture parameter set (PPS) to specify whether it is allowed to further partition a tile into more than one slice for pictures referring to the PPS.</w:t>
      </w:r>
    </w:p>
    <w:p w14:paraId="3640B661" w14:textId="66D32B8D" w:rsidR="00913B9E" w:rsidRPr="00913B9E" w:rsidRDefault="00913B9E" w:rsidP="00913B9E">
      <w:pPr>
        <w:rPr>
          <w:lang w:val="en-US" w:eastAsia="x-none"/>
        </w:rPr>
      </w:pPr>
      <w:r w:rsidRPr="00913B9E">
        <w:rPr>
          <w:lang w:eastAsia="x-none"/>
        </w:rPr>
        <w:t xml:space="preserve">It is asserted that a finer granularity of </w:t>
      </w:r>
      <w:r w:rsidRPr="00913B9E">
        <w:rPr>
          <w:lang w:val="en-US" w:eastAsia="x-none"/>
        </w:rPr>
        <w:t xml:space="preserve">partitioning units is desirable when </w:t>
      </w:r>
      <w:r w:rsidRPr="00913B9E">
        <w:rPr>
          <w:lang w:eastAsia="x-none"/>
        </w:rPr>
        <w:t xml:space="preserve">partitioing of each coded slice is adaptively determined during encoding and signalled in </w:t>
      </w:r>
      <w:r w:rsidRPr="00913B9E">
        <w:rPr>
          <w:lang w:val="en-US" w:eastAsia="x-none"/>
        </w:rPr>
        <w:t xml:space="preserve">raster-scan slice mode. </w:t>
      </w:r>
      <w:r w:rsidR="006E2811">
        <w:rPr>
          <w:lang w:val="en-US" w:eastAsia="x-none"/>
        </w:rPr>
        <w:t>S</w:t>
      </w:r>
      <w:r w:rsidRPr="00913B9E">
        <w:rPr>
          <w:lang w:val="en-US" w:eastAsia="x-none"/>
        </w:rPr>
        <w:t xml:space="preserve">oftware </w:t>
      </w:r>
      <w:r w:rsidR="006E2811">
        <w:rPr>
          <w:lang w:val="en-US" w:eastAsia="x-none"/>
        </w:rPr>
        <w:t>for</w:t>
      </w:r>
      <w:r w:rsidRPr="00913B9E">
        <w:rPr>
          <w:lang w:val="en-US" w:eastAsia="x-none"/>
        </w:rPr>
        <w:t xml:space="preserve"> this proposal is attached in the proposal package.</w:t>
      </w:r>
    </w:p>
    <w:p w14:paraId="6BA1766F" w14:textId="77777777" w:rsidR="00913B9E" w:rsidRPr="00913B9E" w:rsidRDefault="00913B9E" w:rsidP="00913B9E">
      <w:pPr>
        <w:rPr>
          <w:lang w:val="en-US" w:eastAsia="x-none"/>
        </w:rPr>
      </w:pPr>
      <w:r w:rsidRPr="00913B9E">
        <w:rPr>
          <w:lang w:val="en-US" w:eastAsia="x-none"/>
        </w:rPr>
        <w:t>In version 2 of this contribution, a software bug is fixed, and partial simulation results are provided.</w:t>
      </w:r>
    </w:p>
    <w:p w14:paraId="2C49804E" w14:textId="77777777" w:rsidR="00913B9E" w:rsidRPr="00913B9E" w:rsidRDefault="00913B9E" w:rsidP="00913B9E">
      <w:pPr>
        <w:rPr>
          <w:lang w:val="en-US" w:eastAsia="x-none"/>
        </w:rPr>
      </w:pPr>
      <w:r w:rsidRPr="00913B9E">
        <w:rPr>
          <w:lang w:val="en-US" w:eastAsia="x-none"/>
        </w:rPr>
        <w:t>In version 3 of this contribution, the full simulation results are provided.</w:t>
      </w:r>
    </w:p>
    <w:p w14:paraId="33C5AA70" w14:textId="04A7C793" w:rsidR="001343BA" w:rsidRDefault="006E2811" w:rsidP="001343BA">
      <w:pPr>
        <w:rPr>
          <w:lang w:eastAsia="x-none"/>
        </w:rPr>
      </w:pPr>
      <w:r>
        <w:rPr>
          <w:lang w:eastAsia="x-none"/>
        </w:rPr>
        <w:t xml:space="preserve">The </w:t>
      </w:r>
      <w:r w:rsidR="00326732">
        <w:rPr>
          <w:lang w:eastAsia="x-none"/>
        </w:rPr>
        <w:t>motivation is to provide a finer granularity.</w:t>
      </w:r>
    </w:p>
    <w:p w14:paraId="33A00EB8" w14:textId="5B89B013" w:rsidR="00326732" w:rsidRDefault="00326732" w:rsidP="001343BA">
      <w:pPr>
        <w:rPr>
          <w:lang w:eastAsia="x-none"/>
        </w:rPr>
      </w:pPr>
      <w:r>
        <w:rPr>
          <w:lang w:eastAsia="x-none"/>
        </w:rPr>
        <w:t>It was commented that this would basically proposes to back a functionality that was removed previously.</w:t>
      </w:r>
    </w:p>
    <w:p w14:paraId="64F580E2" w14:textId="3809B788" w:rsidR="00326732" w:rsidRDefault="00326732" w:rsidP="001343BA">
      <w:pPr>
        <w:rPr>
          <w:lang w:eastAsia="x-none"/>
        </w:rPr>
      </w:pPr>
      <w:r>
        <w:rPr>
          <w:lang w:eastAsia="x-none"/>
        </w:rPr>
        <w:t>It was asked why such a functionality would be desired instead of the rectangular scan mode. The proponent indicated that the motivation is to avoid needing to signal the layout in the PPS.</w:t>
      </w:r>
    </w:p>
    <w:p w14:paraId="37593734" w14:textId="1EA4E70E" w:rsidR="00326732" w:rsidRPr="00FB3B57" w:rsidRDefault="00326732" w:rsidP="001343BA">
      <w:pPr>
        <w:rPr>
          <w:lang w:eastAsia="x-none"/>
        </w:rPr>
      </w:pPr>
      <w:r>
        <w:rPr>
          <w:lang w:eastAsia="x-none"/>
        </w:rPr>
        <w:t>The proposal to add such functionality was not considered desirable due to the late stage of work, so no action was taken on this.</w:t>
      </w:r>
    </w:p>
    <w:p w14:paraId="412859E3" w14:textId="5D730483" w:rsidR="001343BA" w:rsidRPr="00FB3B57" w:rsidRDefault="001343BA" w:rsidP="001343BA">
      <w:pPr>
        <w:pStyle w:val="berschrift3"/>
        <w:numPr>
          <w:ilvl w:val="2"/>
          <w:numId w:val="38"/>
        </w:numPr>
        <w:tabs>
          <w:tab w:val="left" w:pos="568"/>
        </w:tabs>
        <w:ind w:left="737" w:hanging="737"/>
      </w:pPr>
      <w:bookmarkStart w:id="311" w:name="_Ref29263996"/>
      <w:r w:rsidRPr="00FB3B57">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311"/>
    </w:p>
    <w:p w14:paraId="0244F636" w14:textId="1FBC9649" w:rsidR="00326732" w:rsidRDefault="00326732" w:rsidP="00326732">
      <w:pPr>
        <w:rPr>
          <w:lang w:eastAsia="de-DE"/>
        </w:rPr>
      </w:pPr>
      <w:r w:rsidRPr="00F83950">
        <w:rPr>
          <w:highlight w:val="yellow"/>
        </w:rPr>
        <w:t xml:space="preserve">Discussion </w:t>
      </w:r>
      <w:r>
        <w:rPr>
          <w:highlight w:val="yellow"/>
        </w:rPr>
        <w:t>continued</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1440 (UTC) (GJS &amp; YKW)</w:t>
      </w:r>
      <w:r w:rsidRPr="00F83950">
        <w:rPr>
          <w:highlight w:val="yellow"/>
        </w:rPr>
        <w:t>.</w:t>
      </w:r>
    </w:p>
    <w:p w14:paraId="440D3314" w14:textId="77777777" w:rsidR="001343BA" w:rsidRPr="00FB3B57" w:rsidRDefault="009E4878" w:rsidP="001343BA">
      <w:pPr>
        <w:pStyle w:val="berschrift9"/>
        <w:rPr>
          <w:rFonts w:eastAsia="Times New Roman"/>
          <w:szCs w:val="24"/>
          <w:lang w:val="en-CA"/>
        </w:rPr>
      </w:pPr>
      <w:hyperlink r:id="rId586"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24DB25C6" w:rsidR="001343BA" w:rsidRDefault="00326732" w:rsidP="001343BA">
      <w:pPr>
        <w:tabs>
          <w:tab w:val="left" w:pos="827"/>
          <w:tab w:val="left" w:pos="2689"/>
        </w:tabs>
      </w:pPr>
      <w:r w:rsidRPr="00326732">
        <w:t xml:space="preserve">This contribution proposes to </w:t>
      </w:r>
      <w:r w:rsidR="00F125A0">
        <w:t>change</w:t>
      </w:r>
      <w:r w:rsidRPr="00326732">
        <w:t xml:space="preserve"> the behavio</w:t>
      </w:r>
      <w:r>
        <w:t>u</w:t>
      </w:r>
      <w:r w:rsidRPr="00326732">
        <w:t>r of loop filter on subpicture boundary when subpicture is treated as picture, i.e., to always disable loop filter across subpicture boundaries between independent subpictures and enable loop filter across subpicture boundaries between dependent subpictures.</w:t>
      </w:r>
    </w:p>
    <w:p w14:paraId="0549C149" w14:textId="3CC08122" w:rsidR="00F125A0" w:rsidRPr="00FB3B57" w:rsidRDefault="00F125A0" w:rsidP="001343BA">
      <w:pPr>
        <w:tabs>
          <w:tab w:val="left" w:pos="827"/>
          <w:tab w:val="left" w:pos="2689"/>
        </w:tabs>
      </w:pPr>
      <w:r>
        <w:t>It was commented that if an encoder wants to indicate such behaviour, it can already do this. It would couple the inter prediction process with the post-decoding filtering process. This seemed undesirable, so no action was taken on this.</w:t>
      </w:r>
    </w:p>
    <w:p w14:paraId="05712D73" w14:textId="77777777" w:rsidR="001343BA" w:rsidRPr="00FB3B57" w:rsidRDefault="009E4878" w:rsidP="001343BA">
      <w:pPr>
        <w:pStyle w:val="berschrift9"/>
        <w:rPr>
          <w:rFonts w:eastAsia="Times New Roman"/>
          <w:szCs w:val="24"/>
          <w:lang w:val="en-CA"/>
        </w:rPr>
      </w:pPr>
      <w:hyperlink r:id="rId587"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44E02986"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r w:rsidR="00887B1A">
        <w:rPr>
          <w:rFonts w:eastAsia="Times New Roman"/>
        </w:rPr>
        <w:t xml:space="preserve"> See the notes in section </w:t>
      </w:r>
      <w:r w:rsidR="00887B1A">
        <w:rPr>
          <w:rFonts w:eastAsia="Times New Roman"/>
        </w:rPr>
        <w:fldChar w:fldCharType="begin"/>
      </w:r>
      <w:r w:rsidR="00887B1A">
        <w:rPr>
          <w:rFonts w:eastAsia="Times New Roman"/>
        </w:rPr>
        <w:instrText xml:space="preserve"> REF _Ref38355468 \r \h </w:instrText>
      </w:r>
      <w:r w:rsidR="00887B1A">
        <w:rPr>
          <w:rFonts w:eastAsia="Times New Roman"/>
        </w:rPr>
      </w:r>
      <w:r w:rsidR="00887B1A">
        <w:rPr>
          <w:rFonts w:eastAsia="Times New Roman"/>
        </w:rPr>
        <w:fldChar w:fldCharType="separate"/>
      </w:r>
      <w:r w:rsidR="00887B1A">
        <w:rPr>
          <w:rFonts w:eastAsia="Times New Roman"/>
        </w:rPr>
        <w:t>6.2.2.1</w:t>
      </w:r>
      <w:r w:rsidR="00887B1A">
        <w:rPr>
          <w:rFonts w:eastAsia="Times New Roman"/>
        </w:rPr>
        <w:fldChar w:fldCharType="end"/>
      </w:r>
      <w:r w:rsidR="00C554E4">
        <w:rPr>
          <w:rFonts w:eastAsia="Times New Roman"/>
        </w:rPr>
        <w:t xml:space="preserve"> for JVET-R0053</w:t>
      </w:r>
      <w:r w:rsidR="00887B1A">
        <w:rPr>
          <w:rFonts w:eastAsia="Times New Roman"/>
        </w:rPr>
        <w:t>.</w:t>
      </w:r>
    </w:p>
    <w:p w14:paraId="4B9D0D45" w14:textId="77777777" w:rsidR="001343BA" w:rsidRPr="00FB3B57" w:rsidRDefault="009E4878" w:rsidP="001343BA">
      <w:pPr>
        <w:pStyle w:val="berschrift9"/>
        <w:rPr>
          <w:rFonts w:eastAsia="Times New Roman"/>
          <w:szCs w:val="24"/>
          <w:lang w:val="en-CA"/>
        </w:rPr>
      </w:pPr>
      <w:hyperlink r:id="rId588"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6296B2C9"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r w:rsidR="00C554E4">
        <w:rPr>
          <w:rFonts w:eastAsia="Times New Roman"/>
        </w:rPr>
        <w:t xml:space="preserve"> See the notes in section </w:t>
      </w:r>
      <w:r w:rsidR="00C554E4">
        <w:rPr>
          <w:rFonts w:eastAsia="Times New Roman"/>
        </w:rPr>
        <w:fldChar w:fldCharType="begin"/>
      </w:r>
      <w:r w:rsidR="00C554E4">
        <w:rPr>
          <w:rFonts w:eastAsia="Times New Roman"/>
        </w:rPr>
        <w:instrText xml:space="preserve"> REF _Ref38355468 \r \h </w:instrText>
      </w:r>
      <w:r w:rsidR="00C554E4">
        <w:rPr>
          <w:rFonts w:eastAsia="Times New Roman"/>
        </w:rPr>
      </w:r>
      <w:r w:rsidR="00C554E4">
        <w:rPr>
          <w:rFonts w:eastAsia="Times New Roman"/>
        </w:rPr>
        <w:fldChar w:fldCharType="separate"/>
      </w:r>
      <w:r w:rsidR="00C554E4">
        <w:rPr>
          <w:rFonts w:eastAsia="Times New Roman"/>
        </w:rPr>
        <w:t>6.2.2.1</w:t>
      </w:r>
      <w:r w:rsidR="00C554E4">
        <w:rPr>
          <w:rFonts w:eastAsia="Times New Roman"/>
        </w:rPr>
        <w:fldChar w:fldCharType="end"/>
      </w:r>
      <w:r w:rsidR="00C554E4">
        <w:rPr>
          <w:rFonts w:eastAsia="Times New Roman"/>
        </w:rPr>
        <w:t xml:space="preserve"> under JVET-R0053.</w:t>
      </w:r>
    </w:p>
    <w:p w14:paraId="69142A66" w14:textId="77777777" w:rsidR="001343BA" w:rsidRPr="00FB3B57" w:rsidRDefault="009E4878" w:rsidP="001343BA">
      <w:pPr>
        <w:pStyle w:val="berschrift9"/>
        <w:rPr>
          <w:rFonts w:eastAsia="Times New Roman"/>
          <w:szCs w:val="24"/>
          <w:lang w:val="en-CA"/>
        </w:rPr>
      </w:pPr>
      <w:hyperlink r:id="rId589"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(Bytedance), Hendry, N. Park, H. Jang, J. Nam, S. H. Kim, J. Lim (LG Electronics)]</w:t>
      </w:r>
    </w:p>
    <w:p w14:paraId="3FA8E805" w14:textId="77777777" w:rsidR="00287F7C" w:rsidRPr="00287F7C" w:rsidRDefault="00287F7C" w:rsidP="00287F7C">
      <w:r w:rsidRPr="00287F7C">
        <w:t>This contribution proposes to confirm the two conditionally agreed items, i.e., the following:</w:t>
      </w:r>
    </w:p>
    <w:p w14:paraId="4DD9E1BB" w14:textId="77777777" w:rsidR="00287F7C" w:rsidRPr="00287F7C" w:rsidRDefault="00287F7C">
      <w:pPr>
        <w:numPr>
          <w:ilvl w:val="0"/>
          <w:numId w:val="148"/>
        </w:numPr>
      </w:pPr>
      <w:r w:rsidRPr="00287F7C">
        <w:rPr>
          <w:lang w:val="en-US"/>
        </w:rPr>
        <w:t>Remove the PPS flag loop_filter_across_slices_enabled_flag.</w:t>
      </w:r>
    </w:p>
    <w:p w14:paraId="3AB59B93" w14:textId="77777777" w:rsidR="00287F7C" w:rsidRPr="00287F7C" w:rsidRDefault="00287F7C">
      <w:pPr>
        <w:numPr>
          <w:ilvl w:val="0"/>
          <w:numId w:val="148"/>
        </w:numPr>
      </w:pPr>
      <w:r w:rsidRPr="00287F7C">
        <w:t>Move loop_filter_across_tiles_enabled_flag from PPS to SPS. Note that this flag is not signalled for each subpicture.</w:t>
      </w:r>
    </w:p>
    <w:p w14:paraId="641E2BAB" w14:textId="662583D4" w:rsidR="00287F7C" w:rsidRPr="00ED1382" w:rsidRDefault="003F5947" w:rsidP="00287F7C">
      <w:r w:rsidRPr="00ED1382">
        <w:t>Thirdly, t</w:t>
      </w:r>
      <w:r w:rsidR="00287F7C" w:rsidRPr="00ED1382">
        <w:t xml:space="preserve">his contribution also proposes </w:t>
      </w:r>
      <w:r w:rsidR="00287F7C" w:rsidRPr="0057239B">
        <w:t xml:space="preserve">to close </w:t>
      </w:r>
      <w:r w:rsidRPr="0057239B">
        <w:t>a</w:t>
      </w:r>
      <w:r w:rsidR="00287F7C" w:rsidRPr="0057239B">
        <w:t xml:space="preserve"> topic that was left open for </w:t>
      </w:r>
      <w:r w:rsidR="00287F7C" w:rsidRPr="002E234C">
        <w:t>determination at th</w:t>
      </w:r>
      <w:r w:rsidR="00287F7C" w:rsidRPr="00F9684C">
        <w:t>is meeting</w:t>
      </w:r>
      <w:r w:rsidR="00287F7C" w:rsidRPr="00AA290A">
        <w:t xml:space="preserve">. </w:t>
      </w:r>
      <w:r w:rsidR="00287F7C" w:rsidRPr="00ED1382">
        <w:t>It is proposed that the loop_filter_across_tiles_enabled_flag moved from PPS to SPS is renamed to be loop_filter_across_boundaries_within_subpics_enabled_flag, and it is used to control whether loop filters are applied across tile and slice boundaries inside subpictures (not to control filtering across tile and slice boundaries that are also subpicture boundaries).</w:t>
      </w:r>
    </w:p>
    <w:p w14:paraId="670B5652" w14:textId="77777777" w:rsidR="003F5947" w:rsidRPr="00ED1382" w:rsidRDefault="003F5947" w:rsidP="003F5947">
      <w:r w:rsidRPr="00ED1382">
        <w:t>In the latest VVC draft text, in-loop filtering across subpicture, tile, and slice boundaries is controlled by the following syntax elements:</w:t>
      </w:r>
    </w:p>
    <w:p w14:paraId="38FB831F" w14:textId="77777777" w:rsidR="003F5947" w:rsidRPr="00ED1382" w:rsidRDefault="003F5947">
      <w:pPr>
        <w:numPr>
          <w:ilvl w:val="0"/>
          <w:numId w:val="149"/>
        </w:numPr>
      </w:pPr>
      <w:r w:rsidRPr="00ED1382">
        <w:rPr>
          <w:bCs/>
        </w:rPr>
        <w:t>loop_filter_across_subpic_enabled_flag</w:t>
      </w:r>
      <w:r w:rsidRPr="00ED1382">
        <w:t>[ i ]: for controlling of deblocking, SAO, and ALF across subpicture boundaries, signalled in the SPS, one for each subpicture.</w:t>
      </w:r>
    </w:p>
    <w:p w14:paraId="23E2155A" w14:textId="77777777" w:rsidR="003F5947" w:rsidRPr="00ED1382" w:rsidRDefault="003F5947">
      <w:pPr>
        <w:numPr>
          <w:ilvl w:val="0"/>
          <w:numId w:val="149"/>
        </w:numPr>
      </w:pPr>
      <w:r w:rsidRPr="00ED1382">
        <w:t>loop_filter_across_tiles_enabled_flag: for controlling of deblocking, SAO, and ALF across tile boundaries, signalled in the PPS, just one (thus applicable to all tiles in all pictures referring to the PPS).</w:t>
      </w:r>
    </w:p>
    <w:p w14:paraId="3359F669" w14:textId="77777777" w:rsidR="003F5947" w:rsidRPr="00ED1382" w:rsidRDefault="003F5947">
      <w:pPr>
        <w:numPr>
          <w:ilvl w:val="0"/>
          <w:numId w:val="149"/>
        </w:numPr>
      </w:pPr>
      <w:r w:rsidRPr="00ED1382">
        <w:t>loop_filter_across_slices_enabled_flag: for controlling of deblocking, SAO, and ALF across slice boundaries, signalled in the PPS, just one (thus applicable to all slices in all pictures referring to the PPS).</w:t>
      </w:r>
    </w:p>
    <w:p w14:paraId="5CFACE99" w14:textId="4E1D65EC" w:rsidR="009C0B8D" w:rsidRPr="00ED1382" w:rsidRDefault="009C0B8D" w:rsidP="009C0B8D">
      <w:pPr>
        <w:rPr>
          <w:lang w:val="en-US"/>
        </w:rPr>
      </w:pPr>
      <w:r w:rsidRPr="00ED1382">
        <w:rPr>
          <w:lang w:val="en-US"/>
        </w:rPr>
        <w:t>One participant said that rectangular slices can be used generally rather than tiles, and argued against both aspects 1 and 2.</w:t>
      </w:r>
    </w:p>
    <w:p w14:paraId="143597C0" w14:textId="1821FD8B" w:rsidR="003F5947" w:rsidRPr="00ED1382" w:rsidRDefault="00F6621F" w:rsidP="001343BA">
      <w:pPr>
        <w:rPr>
          <w:lang w:val="en-US"/>
        </w:rPr>
      </w:pPr>
      <w:r w:rsidRPr="00ED1382">
        <w:t>For aspect #1, the plan to remove the (pps_)</w:t>
      </w:r>
      <w:r w:rsidRPr="00ED1382">
        <w:rPr>
          <w:lang w:val="en-US"/>
        </w:rPr>
        <w:t>loop_filter_across_slices_enabled_flag had been because it was considered unnecessary since we have subpictures as an alternative.</w:t>
      </w:r>
      <w:r w:rsidR="003B5ACD" w:rsidRPr="00ED1382">
        <w:rPr>
          <w:lang w:val="en-US"/>
        </w:rPr>
        <w:t xml:space="preserve"> It was discussed whether we want to assume that encoders would use subpictures, and </w:t>
      </w:r>
      <w:r w:rsidR="004C45C9" w:rsidRPr="00ED1382">
        <w:rPr>
          <w:lang w:val="en-US"/>
        </w:rPr>
        <w:t xml:space="preserve">was </w:t>
      </w:r>
      <w:r w:rsidR="003B5ACD" w:rsidRPr="00ED1382">
        <w:rPr>
          <w:lang w:val="en-US"/>
        </w:rPr>
        <w:t>suggested not to remove this encoder flexibility.</w:t>
      </w:r>
      <w:r w:rsidR="008E1511" w:rsidRPr="00ED1382">
        <w:rPr>
          <w:lang w:val="en-US"/>
        </w:rPr>
        <w:t xml:space="preserve"> See also JVET-R0109, which requested to retain this flag.</w:t>
      </w:r>
    </w:p>
    <w:p w14:paraId="3632B8E6" w14:textId="64DF61D8" w:rsidR="00C303DC" w:rsidRPr="00AA290A" w:rsidRDefault="00C303DC" w:rsidP="001343BA">
      <w:pPr>
        <w:rPr>
          <w:lang w:val="en-US"/>
        </w:rPr>
      </w:pPr>
      <w:r w:rsidRPr="00ED1382">
        <w:rPr>
          <w:lang w:val="en-US"/>
        </w:rPr>
        <w:t xml:space="preserve">It was agreed to </w:t>
      </w:r>
      <w:r w:rsidRPr="007E6FC7">
        <w:rPr>
          <w:i/>
          <w:iCs/>
          <w:lang w:val="en-US"/>
        </w:rPr>
        <w:t>not confirm</w:t>
      </w:r>
      <w:r w:rsidRPr="00ED1382">
        <w:rPr>
          <w:lang w:val="en-US"/>
        </w:rPr>
        <w:t xml:space="preserve"> the prior planned action </w:t>
      </w:r>
      <w:r w:rsidRPr="0057239B">
        <w:rPr>
          <w:lang w:val="en-US"/>
        </w:rPr>
        <w:t>for aspect #</w:t>
      </w:r>
      <w:r w:rsidRPr="002E234C">
        <w:rPr>
          <w:lang w:val="en-US"/>
        </w:rPr>
        <w:t>1</w:t>
      </w:r>
      <w:r w:rsidRPr="00F9684C">
        <w:rPr>
          <w:lang w:val="en-US"/>
        </w:rPr>
        <w:t xml:space="preserve"> due to this concern.</w:t>
      </w:r>
    </w:p>
    <w:p w14:paraId="4C6AC434" w14:textId="2EBCAC85" w:rsidR="00632A38" w:rsidRPr="00ED1382" w:rsidRDefault="00632A38" w:rsidP="00632A38">
      <w:r w:rsidRPr="007E6FC7">
        <w:t>The second aspect had initially been agreed to be recommended in an AHG pre-meeting</w:t>
      </w:r>
      <w:r w:rsidR="00ED1382">
        <w:t>, but it was agreed to overturn that recommendation.</w:t>
      </w:r>
    </w:p>
    <w:p w14:paraId="45E844F9" w14:textId="3CEA5E41" w:rsidR="003B5ACD" w:rsidRDefault="009C0B8D" w:rsidP="001343BA">
      <w:pPr>
        <w:rPr>
          <w:lang w:val="en-US"/>
        </w:rPr>
      </w:pPr>
      <w:r w:rsidRPr="0057239B">
        <w:rPr>
          <w:lang w:val="en-US"/>
        </w:rPr>
        <w:t xml:space="preserve">For aspect #2, it is noted that the tile partitioning is established at the picture level, so it </w:t>
      </w:r>
      <w:r w:rsidRPr="002E234C">
        <w:rPr>
          <w:lang w:val="en-US"/>
        </w:rPr>
        <w:t xml:space="preserve">was commented that it </w:t>
      </w:r>
      <w:r w:rsidRPr="00ED1382">
        <w:rPr>
          <w:lang w:val="en-US"/>
        </w:rPr>
        <w:t>would be strange to put the control over the boundaries only at a higher level.</w:t>
      </w:r>
    </w:p>
    <w:p w14:paraId="062EBA02" w14:textId="0F28640C" w:rsidR="009C0B8D" w:rsidRPr="009C0B8D" w:rsidRDefault="009C0B8D" w:rsidP="001343BA">
      <w:pPr>
        <w:rPr>
          <w:lang w:val="en-US"/>
        </w:rPr>
      </w:pPr>
      <w:r>
        <w:rPr>
          <w:lang w:val="en-US"/>
        </w:rPr>
        <w:t xml:space="preserve">It was thus agreed to </w:t>
      </w:r>
      <w:r>
        <w:rPr>
          <w:i/>
          <w:iCs/>
          <w:lang w:val="en-US"/>
        </w:rPr>
        <w:t>not confirm</w:t>
      </w:r>
      <w:r>
        <w:rPr>
          <w:lang w:val="en-US"/>
        </w:rPr>
        <w:t xml:space="preserve"> the prior planned action for aspect #2 for this reason.</w:t>
      </w:r>
    </w:p>
    <w:p w14:paraId="7445C915" w14:textId="7F7E24AB" w:rsidR="004C45C9" w:rsidRDefault="004C45C9" w:rsidP="001343BA">
      <w:r>
        <w:rPr>
          <w:lang w:val="en-US"/>
        </w:rPr>
        <w:t>Contributions R0069, R0109, R0197, R0247 are all related.</w:t>
      </w:r>
    </w:p>
    <w:p w14:paraId="130DDDC6" w14:textId="6013F71B" w:rsidR="003F5947" w:rsidRDefault="008E1511" w:rsidP="001343BA">
      <w:r>
        <w:t>There was discussion to consider changing the semantics for the existing flags.</w:t>
      </w:r>
    </w:p>
    <w:p w14:paraId="78FBB314" w14:textId="3B700293" w:rsidR="009C0B8D" w:rsidRDefault="009C0B8D" w:rsidP="001343BA">
      <w:r>
        <w:t>The meaning of the various flags ultimately is</w:t>
      </w:r>
      <w:r w:rsidR="00F43FD0">
        <w:t xml:space="preserve"> (in the output text of the previous meeting)</w:t>
      </w:r>
      <w:r>
        <w:t xml:space="preserve"> that whenever something indicates that filtering </w:t>
      </w:r>
      <w:r w:rsidR="00632A38">
        <w:t xml:space="preserve">across a tile/slice/subpicture/virtual boundary </w:t>
      </w:r>
      <w:r>
        <w:t>is off, it is off, regardless of whether it may appear to be turned on by something else</w:t>
      </w:r>
      <w:r w:rsidR="00632A38">
        <w:t xml:space="preserve"> (except that ALF and SAO can be off for one side of a subpicture boundary and on for the other side of the boundary)</w:t>
      </w:r>
      <w:r>
        <w:t>.</w:t>
      </w:r>
    </w:p>
    <w:p w14:paraId="0D90E695" w14:textId="178C435B" w:rsidR="008E1511" w:rsidRPr="00FB3B57" w:rsidRDefault="00F43FD0" w:rsidP="001343BA">
      <w:r>
        <w:t>Concerns were expressed about the third aspect as well, as it would change the concept of all flags having “veto power”. So no action was taken on that aspect either.</w:t>
      </w:r>
    </w:p>
    <w:p w14:paraId="5CA92716" w14:textId="77777777" w:rsidR="001343BA" w:rsidRPr="00FB3B57" w:rsidRDefault="009E4878" w:rsidP="001343BA">
      <w:pPr>
        <w:pStyle w:val="berschrift9"/>
        <w:rPr>
          <w:rFonts w:eastAsia="Times New Roman"/>
          <w:szCs w:val="24"/>
          <w:lang w:val="en-CA"/>
        </w:rPr>
      </w:pPr>
      <w:hyperlink r:id="rId590"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Chubach, Y.-W. Huang, S.-M. Lei (MediaTek)]</w:t>
      </w:r>
    </w:p>
    <w:p w14:paraId="604D4C55" w14:textId="509996B2" w:rsidR="001343BA" w:rsidRPr="00FB3B57" w:rsidRDefault="00C303DC" w:rsidP="001343BA">
      <w:r>
        <w:t>See the notes for R0069.</w:t>
      </w:r>
    </w:p>
    <w:p w14:paraId="107654D0" w14:textId="792247C0" w:rsidR="001343BA" w:rsidRPr="00FB3B57" w:rsidRDefault="009E4878" w:rsidP="001343BA">
      <w:pPr>
        <w:pStyle w:val="berschrift9"/>
        <w:rPr>
          <w:rFonts w:eastAsia="Times New Roman"/>
          <w:szCs w:val="24"/>
          <w:lang w:val="en-CA"/>
        </w:rPr>
      </w:pPr>
      <w:hyperlink r:id="rId591" w:history="1">
        <w:r w:rsidR="001343BA" w:rsidRPr="00B35022">
          <w:rPr>
            <w:rStyle w:val="Hyperlink"/>
            <w:rFonts w:eastAsia="Times New Roman"/>
            <w:szCs w:val="24"/>
            <w:lang w:val="en-CA"/>
          </w:rPr>
          <w:t>JVET-R0197</w:t>
        </w:r>
      </w:hyperlink>
      <w:r w:rsidR="001343BA" w:rsidRPr="00FB3B57">
        <w:rPr>
          <w:rFonts w:eastAsia="Times New Roman"/>
          <w:szCs w:val="24"/>
          <w:lang w:val="en-CA"/>
        </w:rPr>
        <w:t xml:space="preserve"> AHG12: On signalling of loop filter across tiles and slices enabled flags [N. Park, J. Nam, H. Jang, J. Lim, Hendry, S. Kim (LGE)]</w:t>
      </w:r>
    </w:p>
    <w:p w14:paraId="773432F8" w14:textId="32C913C5" w:rsidR="00B35022" w:rsidRPr="00B35022" w:rsidRDefault="00B35022" w:rsidP="00B35022">
      <w:r w:rsidRPr="00B35022">
        <w:rPr>
          <w:rFonts w:hint="eastAsia"/>
        </w:rPr>
        <w:t xml:space="preserve">In </w:t>
      </w:r>
      <w:r>
        <w:t xml:space="preserve">the </w:t>
      </w:r>
      <w:r w:rsidRPr="00B35022">
        <w:rPr>
          <w:rFonts w:hint="eastAsia"/>
        </w:rPr>
        <w:t>current VVC</w:t>
      </w:r>
      <w:r w:rsidRPr="00B35022">
        <w:t xml:space="preserve"> draft</w:t>
      </w:r>
      <w:r w:rsidRPr="00B35022">
        <w:rPr>
          <w:rFonts w:hint="eastAsia"/>
        </w:rPr>
        <w:t xml:space="preserve">, </w:t>
      </w:r>
      <w:r w:rsidRPr="00B35022">
        <w:t xml:space="preserve">the flags </w:t>
      </w:r>
      <w:r w:rsidRPr="00B35022">
        <w:rPr>
          <w:rFonts w:hint="eastAsia"/>
        </w:rPr>
        <w:t>loop_filter_across_tiles_enabled_flag</w:t>
      </w:r>
      <w:r w:rsidRPr="00B35022">
        <w:t xml:space="preserve"> and loop_filter_across_slices_enabled_flag are signalled when it is specified that there is picture partitioning, regardless whether tiles and / or slices are present. It is asserted that loop_filter_across_tiles_enabled_flag is not needed when there is only one tile in the picture and, likewise, loop_filter_across_slices_enabled_flag is not needed when there is no tile that is divided into more than one rectangular slice.</w:t>
      </w:r>
    </w:p>
    <w:p w14:paraId="28944E9A" w14:textId="77777777" w:rsidR="00B35022" w:rsidRPr="00B35022" w:rsidRDefault="00B35022" w:rsidP="00B35022">
      <w:r w:rsidRPr="00B35022">
        <w:t>This contribution proposed the following:</w:t>
      </w:r>
    </w:p>
    <w:p w14:paraId="5C98432F" w14:textId="551DFCE3" w:rsidR="00B35022" w:rsidRPr="00B35022" w:rsidRDefault="00B35022">
      <w:pPr>
        <w:numPr>
          <w:ilvl w:val="0"/>
          <w:numId w:val="150"/>
        </w:numPr>
      </w:pPr>
      <w:r w:rsidRPr="00B35022">
        <w:t xml:space="preserve">Condition the presence of </w:t>
      </w:r>
      <w:r w:rsidR="00C210F3">
        <w:t>(pps_)</w:t>
      </w:r>
      <w:r w:rsidRPr="00B35022">
        <w:t>loop_filter_across_tiles_enabled_flag to be present only when NumTilesInPic is greater than 1.</w:t>
      </w:r>
    </w:p>
    <w:p w14:paraId="585648BA" w14:textId="70722C9A" w:rsidR="00B35022" w:rsidRPr="00B35022" w:rsidRDefault="00B35022">
      <w:pPr>
        <w:numPr>
          <w:ilvl w:val="0"/>
          <w:numId w:val="150"/>
        </w:numPr>
      </w:pPr>
      <w:r w:rsidRPr="00B35022">
        <w:t xml:space="preserve">Condition the presence of </w:t>
      </w:r>
      <w:r w:rsidR="00C210F3">
        <w:t>(pps_)</w:t>
      </w:r>
      <w:r w:rsidRPr="00B35022">
        <w:t>loop_filter_across_</w:t>
      </w:r>
      <w:r>
        <w:t>slices</w:t>
      </w:r>
      <w:r w:rsidRPr="00B35022">
        <w:t>_enabled_flag to be present only when there is at least one tile that is divided into more than one rectangular slice.</w:t>
      </w:r>
    </w:p>
    <w:p w14:paraId="0130DB92" w14:textId="04F03B55" w:rsidR="00B35022" w:rsidRPr="00B35022" w:rsidRDefault="00B35022" w:rsidP="00B35022">
      <w:r w:rsidRPr="00B35022">
        <w:t>It is remarked that no action needs to be taken if contribution JVET-R00</w:t>
      </w:r>
      <w:r w:rsidR="004C76F7">
        <w:t>6</w:t>
      </w:r>
      <w:r w:rsidRPr="00B35022">
        <w:t>9 is adopted.</w:t>
      </w:r>
    </w:p>
    <w:p w14:paraId="0653F4E7" w14:textId="77777777" w:rsidR="004C76F7" w:rsidRDefault="00C210F3" w:rsidP="001343BA">
      <w:pPr>
        <w:rPr>
          <w:rFonts w:eastAsia="Times New Roman"/>
        </w:rPr>
      </w:pPr>
      <w:r>
        <w:t>The first aspect would not be possible if the flag is moved to the SPS.</w:t>
      </w:r>
      <w:r w:rsidR="004C76F7">
        <w:t xml:space="preserve"> This aspect relates to other contributions discussed </w:t>
      </w:r>
      <w:r w:rsidR="004C76F7" w:rsidRPr="00ED1382">
        <w:t>in</w:t>
      </w:r>
      <w:r w:rsidR="004C76F7" w:rsidRPr="0057239B">
        <w:t xml:space="preserve"> </w:t>
      </w:r>
      <w:r w:rsidR="004C76F7" w:rsidRPr="007E6FC7">
        <w:rPr>
          <w:rFonts w:eastAsia="Times New Roman"/>
        </w:rPr>
        <w:t xml:space="preserve">section </w:t>
      </w:r>
      <w:r w:rsidR="004C76F7" w:rsidRPr="007E6FC7">
        <w:rPr>
          <w:rFonts w:eastAsia="Times New Roman"/>
        </w:rPr>
        <w:fldChar w:fldCharType="begin"/>
      </w:r>
      <w:r w:rsidR="004C76F7" w:rsidRPr="007E6FC7">
        <w:rPr>
          <w:rFonts w:eastAsia="Times New Roman"/>
        </w:rPr>
        <w:instrText xml:space="preserve"> REF _Ref38355468 \r \h  \* MERGEFORMAT </w:instrText>
      </w:r>
      <w:r w:rsidR="004C76F7" w:rsidRPr="007E6FC7">
        <w:rPr>
          <w:rFonts w:eastAsia="Times New Roman"/>
        </w:rPr>
      </w:r>
      <w:r w:rsidR="004C76F7" w:rsidRPr="007E6FC7">
        <w:rPr>
          <w:rFonts w:eastAsia="Times New Roman"/>
        </w:rPr>
        <w:fldChar w:fldCharType="separate"/>
      </w:r>
      <w:r w:rsidR="004C76F7" w:rsidRPr="007E6FC7">
        <w:rPr>
          <w:rFonts w:eastAsia="Times New Roman"/>
        </w:rPr>
        <w:t>6.2.2.1</w:t>
      </w:r>
      <w:r w:rsidR="004C76F7" w:rsidRPr="007E6FC7">
        <w:rPr>
          <w:rFonts w:eastAsia="Times New Roman"/>
        </w:rPr>
        <w:fldChar w:fldCharType="end"/>
      </w:r>
      <w:r w:rsidR="004C76F7" w:rsidRPr="007E6FC7">
        <w:rPr>
          <w:rFonts w:eastAsia="Times New Roman"/>
        </w:rPr>
        <w:t xml:space="preserve"> under JVET-R0053 (item 3)</w:t>
      </w:r>
      <w:r w:rsidR="004C76F7" w:rsidRPr="00ED1382">
        <w:rPr>
          <w:rFonts w:eastAsia="Times New Roman"/>
        </w:rPr>
        <w:t>; see</w:t>
      </w:r>
      <w:r w:rsidR="004C76F7">
        <w:rPr>
          <w:rFonts w:eastAsia="Times New Roman"/>
        </w:rPr>
        <w:t xml:space="preserve"> notes there.</w:t>
      </w:r>
    </w:p>
    <w:p w14:paraId="521F5134" w14:textId="01B9E5D9" w:rsidR="004C76F7" w:rsidRDefault="00B35022" w:rsidP="001343BA">
      <w:r>
        <w:t xml:space="preserve">For the second aspect, it was </w:t>
      </w:r>
      <w:r w:rsidR="00C210F3">
        <w:t>pointed out that this would not allow</w:t>
      </w:r>
      <w:r>
        <w:t xml:space="preserve"> disabling filtering across slice boundaries that contain multiple tiles that have filtered tile boundaries</w:t>
      </w:r>
      <w:r w:rsidR="00C210F3">
        <w:t xml:space="preserve"> (in the raster scan slice and rectangular slice cases)</w:t>
      </w:r>
      <w:r>
        <w:t>.</w:t>
      </w:r>
    </w:p>
    <w:p w14:paraId="6A6AA405" w14:textId="77777777" w:rsidR="003956EB" w:rsidRPr="00D55940" w:rsidRDefault="009E4878" w:rsidP="003956EB">
      <w:pPr>
        <w:pStyle w:val="berschrift9"/>
        <w:rPr>
          <w:rFonts w:eastAsia="Times New Roman"/>
          <w:szCs w:val="24"/>
          <w:lang w:val="en-CA"/>
        </w:rPr>
      </w:pPr>
      <w:hyperlink r:id="rId592"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Chubach, L. Chen, Y.-W. Huang, S.-M. Lei (MediaTek)]</w:t>
      </w:r>
    </w:p>
    <w:p w14:paraId="18234A95" w14:textId="7A29E0BA" w:rsidR="003956EB" w:rsidRDefault="003956EB" w:rsidP="003956EB">
      <w:r>
        <w:t>Item 2 of this contribution belongs to this category.</w:t>
      </w:r>
    </w:p>
    <w:p w14:paraId="06D3121D" w14:textId="0259BB06" w:rsidR="003956EB" w:rsidRDefault="00C210F3" w:rsidP="001343BA">
      <w:r>
        <w:t>This proposes to c</w:t>
      </w:r>
      <w:r w:rsidRPr="00B35022">
        <w:t xml:space="preserve">ondition the presence of </w:t>
      </w:r>
      <w:r>
        <w:t>(pps_)</w:t>
      </w:r>
      <w:r w:rsidRPr="00B35022">
        <w:t>loop_filter_across_</w:t>
      </w:r>
      <w:r>
        <w:t>slices</w:t>
      </w:r>
      <w:r w:rsidRPr="00B35022">
        <w:t>_enabled_flag</w:t>
      </w:r>
      <w:r>
        <w:t xml:space="preserve"> on the number of slices in a coded picture</w:t>
      </w:r>
      <w:r w:rsidR="007E0373">
        <w:t xml:space="preserve"> or subpicture when known</w:t>
      </w:r>
      <w:r w:rsidR="002A7937">
        <w:t>, as follows:</w:t>
      </w:r>
    </w:p>
    <w:p w14:paraId="69F5C4FA" w14:textId="2405178B" w:rsidR="00C210F3" w:rsidRDefault="007E0373" w:rsidP="007E6FC7">
      <w:pPr>
        <w:ind w:left="576"/>
      </w:pPr>
      <w:r w:rsidRPr="007E0373">
        <w:t>if( !rect_slice_flag | | single_slice_per_subpic_flag | | num_slices_in_pic_minus1 &gt; 0 )</w:t>
      </w:r>
    </w:p>
    <w:p w14:paraId="05727BDD" w14:textId="32D7D3A0" w:rsidR="007E0373" w:rsidRDefault="007E0373" w:rsidP="001343BA">
      <w:r>
        <w:t xml:space="preserve">It was asked why we would send the flag when </w:t>
      </w:r>
      <w:r w:rsidRPr="007E0373">
        <w:t>single_slice_per_subpic_flag</w:t>
      </w:r>
      <w:r>
        <w:t xml:space="preserve">. </w:t>
      </w:r>
      <w:r w:rsidR="0063636F">
        <w:t>This preserves a flexibility of enabling a PPS-level decision to disable the filter when it would enabled by the SPS-level.</w:t>
      </w:r>
    </w:p>
    <w:p w14:paraId="1CDE6CE1" w14:textId="3CB2B47A" w:rsidR="0063636F" w:rsidRDefault="0063636F" w:rsidP="001343BA">
      <w:r>
        <w:t>The middle condition would not be needed if the SPS-level flag has sole control over the filtering of the subpicture boundary as proposed in R0069.</w:t>
      </w:r>
      <w:r w:rsidR="00ED1382">
        <w:t xml:space="preserve"> However, no action was taken on that.</w:t>
      </w:r>
    </w:p>
    <w:p w14:paraId="211B7BFD" w14:textId="7B50F782" w:rsidR="0063636F" w:rsidRDefault="0063636F" w:rsidP="001343BA">
      <w:r>
        <w:t>The intent is only to avoid signalling when clearly irrelevant, not to change any functionality.</w:t>
      </w:r>
    </w:p>
    <w:p w14:paraId="643A420B" w14:textId="458111A4" w:rsidR="0063636F" w:rsidRDefault="0063636F" w:rsidP="001343BA">
      <w:r w:rsidRPr="007E6FC7">
        <w:rPr>
          <w:highlight w:val="yellow"/>
        </w:rPr>
        <w:t>Decision (cleanup)</w:t>
      </w:r>
      <w:r>
        <w:t>: Adopt.</w:t>
      </w:r>
    </w:p>
    <w:p w14:paraId="48A661F4" w14:textId="3529038B" w:rsidR="00ED1382" w:rsidRPr="00FB3B57" w:rsidRDefault="00ED1382" w:rsidP="001343BA">
      <w:r w:rsidRPr="00F83950">
        <w:rPr>
          <w:highlight w:val="yellow"/>
        </w:rPr>
        <w:t xml:space="preserve">Discussion </w:t>
      </w:r>
      <w:r>
        <w:rPr>
          <w:highlight w:val="yellow"/>
        </w:rPr>
        <w:t>of this section stopped</w:t>
      </w:r>
      <w:r w:rsidRPr="00F83950">
        <w:rPr>
          <w:highlight w:val="yellow"/>
        </w:rPr>
        <w:t xml:space="preserv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1730 (UTC)</w:t>
      </w:r>
      <w:r w:rsidRPr="00F83950">
        <w:rPr>
          <w:highlight w:val="yellow"/>
        </w:rPr>
        <w:t>.</w:t>
      </w:r>
    </w:p>
    <w:p w14:paraId="74826B97" w14:textId="35E0F0FB" w:rsidR="001343BA" w:rsidRPr="00FB3B57" w:rsidRDefault="001343BA" w:rsidP="001343BA">
      <w:pPr>
        <w:pStyle w:val="berschrift2"/>
        <w:numPr>
          <w:ilvl w:val="1"/>
          <w:numId w:val="38"/>
        </w:numPr>
        <w:ind w:left="576"/>
        <w:rPr>
          <w:lang w:val="en-CA"/>
        </w:rPr>
      </w:pPr>
      <w:bookmarkStart w:id="312" w:name="_Ref12827254"/>
      <w:r w:rsidRPr="00FB3B57">
        <w:rPr>
          <w:lang w:val="en-CA"/>
        </w:rPr>
        <w:t>AHG8: layered coding and resolution adaptivity (2</w:t>
      </w:r>
      <w:r w:rsidR="002249C7">
        <w:rPr>
          <w:lang w:val="en-CA"/>
        </w:rPr>
        <w:t>8</w:t>
      </w:r>
      <w:r w:rsidRPr="00FB3B57">
        <w:rPr>
          <w:lang w:val="en-CA"/>
        </w:rPr>
        <w:t>)</w:t>
      </w:r>
      <w:bookmarkEnd w:id="312"/>
    </w:p>
    <w:p w14:paraId="4A668574" w14:textId="0646966C" w:rsidR="001343BA" w:rsidRPr="00FB3B57" w:rsidRDefault="001343BA" w:rsidP="001343BA">
      <w:pPr>
        <w:pStyle w:val="berschrift3"/>
        <w:numPr>
          <w:ilvl w:val="2"/>
          <w:numId w:val="38"/>
        </w:numPr>
        <w:tabs>
          <w:tab w:val="left" w:pos="568"/>
        </w:tabs>
        <w:ind w:left="737" w:hanging="737"/>
      </w:pPr>
      <w:bookmarkStart w:id="313" w:name="_Ref29523580"/>
      <w:r w:rsidRPr="00FB3B57">
        <w:t>Scalability specific HLS (2</w:t>
      </w:r>
      <w:r w:rsidR="002249C7">
        <w:t>6</w:t>
      </w:r>
      <w:r w:rsidRPr="00FB3B57">
        <w:t>)</w:t>
      </w:r>
      <w:bookmarkEnd w:id="313"/>
    </w:p>
    <w:p w14:paraId="5A1A87E2" w14:textId="5421F65E" w:rsidR="001343BA" w:rsidRDefault="001343BA" w:rsidP="001343BA">
      <w:pPr>
        <w:pStyle w:val="berschrift4"/>
        <w:numPr>
          <w:ilvl w:val="3"/>
          <w:numId w:val="38"/>
        </w:numPr>
        <w:ind w:left="907" w:hanging="907"/>
        <w:rPr>
          <w:lang w:val="en-CA"/>
        </w:rPr>
      </w:pPr>
      <w:bookmarkStart w:id="314" w:name="_Ref38355485"/>
      <w:r w:rsidRPr="00FB3B57">
        <w:rPr>
          <w:lang w:val="en-CA"/>
        </w:rPr>
        <w:t>General scalability HLS topics (</w:t>
      </w:r>
      <w:r w:rsidR="00C92030">
        <w:rPr>
          <w:lang w:val="en-CA"/>
        </w:rPr>
        <w:t>8</w:t>
      </w:r>
      <w:r w:rsidRPr="00FB3B57">
        <w:rPr>
          <w:lang w:val="en-CA"/>
        </w:rPr>
        <w:t>)</w:t>
      </w:r>
      <w:bookmarkEnd w:id="314"/>
    </w:p>
    <w:p w14:paraId="383585FC" w14:textId="75CEBC41" w:rsidR="00CA0E64" w:rsidRPr="004E7520" w:rsidRDefault="00CA0E64" w:rsidP="0026383F">
      <w:pPr>
        <w:pStyle w:val="Textkrper"/>
      </w:pPr>
      <w:r w:rsidRPr="00F83950">
        <w:rPr>
          <w:highlight w:val="yellow"/>
        </w:rPr>
        <w:t xml:space="preserve">Discussion began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13</w:t>
      </w:r>
      <w:r w:rsidRPr="00F83950">
        <w:rPr>
          <w:highlight w:val="yellow"/>
        </w:rPr>
        <w:t>00</w:t>
      </w:r>
      <w:r>
        <w:rPr>
          <w:highlight w:val="yellow"/>
        </w:rPr>
        <w:t xml:space="preserve"> (UTC)</w:t>
      </w:r>
      <w:r w:rsidRPr="00F83950">
        <w:rPr>
          <w:highlight w:val="yellow"/>
        </w:rPr>
        <w:t xml:space="preserve"> (GJS, YKW).</w:t>
      </w:r>
    </w:p>
    <w:p w14:paraId="46DBD3A6" w14:textId="77777777" w:rsidR="001343BA" w:rsidRPr="00FB3B57" w:rsidRDefault="009E4878" w:rsidP="001343BA">
      <w:pPr>
        <w:pStyle w:val="berschrift9"/>
        <w:rPr>
          <w:rFonts w:eastAsia="Times New Roman"/>
          <w:szCs w:val="24"/>
          <w:lang w:val="en-CA"/>
        </w:rPr>
      </w:pPr>
      <w:hyperlink r:id="rId593"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Chubach, C.-Y. Chen, T.-D. Chuang, Y.-W. Huang, S.-M. Lei (MediaTek)]</w:t>
      </w:r>
    </w:p>
    <w:p w14:paraId="1121E621" w14:textId="0BB0C46E" w:rsidR="00171655" w:rsidRDefault="00CA0E64" w:rsidP="001343BA">
      <w:pPr>
        <w:pStyle w:val="Textkrper"/>
      </w:pPr>
      <w:r w:rsidRPr="00CA0E64">
        <w:t>In the adopted JVET-Q0398, the goal of max_tid_il_ref_pics_plus1[</w:t>
      </w:r>
      <w:r>
        <w:t> </w:t>
      </w:r>
      <w:r w:rsidRPr="00CA0E64">
        <w:t>i</w:t>
      </w:r>
      <w:r>
        <w:t> </w:t>
      </w:r>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w:t>
      </w:r>
    </w:p>
    <w:p w14:paraId="44642FA3" w14:textId="628E88C5" w:rsidR="00CA0E64" w:rsidRDefault="00CA0E64" w:rsidP="001343BA">
      <w:pPr>
        <w:pStyle w:val="Textkrper"/>
      </w:pPr>
      <w:r w:rsidRPr="00CA0E64">
        <w:t>The first aspect is to add bitstream conformance requirements for PPS-related syntax elements and APS-related syntax elements in picture header (PH) or slice header according to max_tid_il_ref_pics_plus1[</w:t>
      </w:r>
      <w:r>
        <w:t> </w:t>
      </w:r>
      <w:r w:rsidRPr="00CA0E64">
        <w:t>i</w:t>
      </w:r>
      <w:r>
        <w:t> </w:t>
      </w:r>
      <w:r w:rsidRPr="00CA0E64">
        <w:t>].</w:t>
      </w:r>
    </w:p>
    <w:p w14:paraId="44670388" w14:textId="7BFA177E" w:rsidR="00CA0E64" w:rsidRDefault="00CA0E64" w:rsidP="001343BA">
      <w:pPr>
        <w:pStyle w:val="Textkrper"/>
      </w:pPr>
      <w:r w:rsidRPr="00CA0E64">
        <w:t>The second aspect is to add a bitstream conformance requirement for the RPL construction.</w:t>
      </w:r>
    </w:p>
    <w:p w14:paraId="22284149" w14:textId="423E328D" w:rsidR="00CA0E64" w:rsidRDefault="00CA0E64" w:rsidP="001343BA">
      <w:pPr>
        <w:pStyle w:val="Textkrper"/>
      </w:pPr>
      <w:r>
        <w:t>The contributor said this contribution is compatible with R0193.</w:t>
      </w:r>
    </w:p>
    <w:p w14:paraId="2D8A0008" w14:textId="46C36305" w:rsidR="00CA0E64" w:rsidRDefault="00CA0E64" w:rsidP="001343BA">
      <w:pPr>
        <w:pStyle w:val="Textkrper"/>
      </w:pPr>
      <w:r>
        <w:t xml:space="preserve">It was commented that since PSs can be conveyed by external means, it may not be possible to require them to be associated with </w:t>
      </w:r>
      <w:r w:rsidR="00C87B98">
        <w:t>a particular AU or PU.</w:t>
      </w:r>
    </w:p>
    <w:p w14:paraId="35B5FE49" w14:textId="77777777" w:rsidR="00033C6E" w:rsidRDefault="004A4972" w:rsidP="001343BA">
      <w:pPr>
        <w:pStyle w:val="Textkrper"/>
      </w:pPr>
      <w:r>
        <w:t xml:space="preserve">Subclause </w:t>
      </w:r>
      <w:r w:rsidR="00C87B98">
        <w:t xml:space="preserve">C.6 </w:t>
      </w:r>
      <w:r>
        <w:t xml:space="preserve">of HEVC for </w:t>
      </w:r>
      <w:r w:rsidR="00C87B98">
        <w:t>subbitstream extraction was discussed. There was a sentence saying to “Remove from outBitstream all NAL units for which all of the following conditions are true”. It was discussed whether this should be “all NAL units” or “all VCL NAL units”, and generally what happens to PSs in this extraction process.</w:t>
      </w:r>
    </w:p>
    <w:p w14:paraId="42A531B4" w14:textId="75E44099" w:rsidR="00C87B98" w:rsidRDefault="00171655" w:rsidP="001343BA">
      <w:pPr>
        <w:pStyle w:val="Textkrper"/>
      </w:pPr>
      <w:r>
        <w:t>A</w:t>
      </w:r>
      <w:r w:rsidR="00033C6E">
        <w:t>fter</w:t>
      </w:r>
      <w:r>
        <w:t>A</w:t>
      </w:r>
      <w:r w:rsidR="00033C6E">
        <w:t xml:space="preserve"> offline study</w:t>
      </w:r>
      <w:r>
        <w:t>, the first aspect was further discussed on 23 April at 0825; modified text was provided in a revision of the contribution</w:t>
      </w:r>
      <w:r w:rsidR="00033C6E">
        <w:t>.</w:t>
      </w:r>
      <w:r>
        <w:t xml:space="preserve"> Instead of adding constraints, the description of the bitstream extraction process was changed.</w:t>
      </w:r>
    </w:p>
    <w:p w14:paraId="3AC71A7D" w14:textId="3000F0A5" w:rsidR="00171655" w:rsidRDefault="00171655" w:rsidP="001343BA">
      <w:pPr>
        <w:pStyle w:val="Textkrper"/>
      </w:pPr>
      <w:r w:rsidRPr="0026383F">
        <w:rPr>
          <w:highlight w:val="yellow"/>
        </w:rPr>
        <w:t>Decision (expression of existing intent)</w:t>
      </w:r>
      <w:r>
        <w:t>: Adopt aspect 1.2 per -v4 version of the contribution.</w:t>
      </w:r>
    </w:p>
    <w:p w14:paraId="62DCE529" w14:textId="054A5254" w:rsidR="00033C6E" w:rsidRDefault="00033C6E" w:rsidP="00033C6E">
      <w:pPr>
        <w:pStyle w:val="Textkrper"/>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Textkrper"/>
      </w:pPr>
      <w:r w:rsidRPr="0026383F">
        <w:rPr>
          <w:highlight w:val="yellow"/>
        </w:rPr>
        <w:t>Decision (expression of existing intent)</w:t>
      </w:r>
      <w:r>
        <w:t xml:space="preserve">: Add a requirement of bitstream conformance that the picture referred to by each ILRP entry in RefPicList[ 0 ] or RefPicList[ 1 ] of a slice of the current picture shall </w:t>
      </w:r>
      <w:r w:rsidR="0082547D">
        <w:t xml:space="preserve">be an IRAP picture or shall have </w:t>
      </w:r>
      <w:r>
        <w:t xml:space="preserve">TemporalId less than </w:t>
      </w:r>
      <w:r w:rsidR="0082547D">
        <w:t xml:space="preserve">or equal to Max(0, </w:t>
      </w:r>
      <w:r>
        <w:t>max_tid_il_ref_pics_plus1[ refPicVpsLayerId ]</w:t>
      </w:r>
      <w:r w:rsidR="0082547D">
        <w:t> − 1)</w:t>
      </w:r>
      <w:r>
        <w:t xml:space="preserve">, with refPicVpsLayerId equal to </w:t>
      </w:r>
      <w:r w:rsidR="0082547D">
        <w:t xml:space="preserve">the value of the </w:t>
      </w:r>
      <w:r>
        <w:t>nuh_layer_id of the referenced picture.</w:t>
      </w:r>
    </w:p>
    <w:p w14:paraId="42BC5797" w14:textId="77777777" w:rsidR="00E44F0C" w:rsidRPr="00FB3B57" w:rsidRDefault="009E4878" w:rsidP="00E44F0C">
      <w:pPr>
        <w:pStyle w:val="berschrift9"/>
        <w:rPr>
          <w:rFonts w:eastAsia="Times New Roman"/>
          <w:szCs w:val="24"/>
          <w:lang w:val="en-CA"/>
        </w:rPr>
      </w:pPr>
      <w:hyperlink r:id="rId594" w:history="1">
        <w:r w:rsidR="00E44F0C" w:rsidRPr="00FB3B57">
          <w:rPr>
            <w:rStyle w:val="Hyperlink"/>
            <w:rFonts w:eastAsia="Times New Roman"/>
            <w:szCs w:val="24"/>
            <w:lang w:val="en-CA"/>
          </w:rPr>
          <w:t>JVET-R0066</w:t>
        </w:r>
      </w:hyperlink>
      <w:r w:rsidR="00E44F0C" w:rsidRPr="00FB3B57">
        <w:rPr>
          <w:rFonts w:eastAsia="Times New Roman"/>
          <w:szCs w:val="24"/>
          <w:lang w:val="en-CA"/>
        </w:rPr>
        <w:t xml:space="preserve"> AHG8/AHG9: On DPB memory allocation and derivation of NoOutputOfPriorPicsFlag [Y.-K. Wang (Bytedance)]</w:t>
      </w:r>
    </w:p>
    <w:p w14:paraId="0E1B4C7A" w14:textId="77777777" w:rsidR="002D21C5" w:rsidRPr="002D21C5" w:rsidRDefault="002D21C5" w:rsidP="002D21C5">
      <w:r w:rsidRPr="002D21C5">
        <w:t>This contribution proposes the following changes related to DPB memory allocation and the derivation of the variable NoOutputOfPriorPicsFlag:</w:t>
      </w:r>
    </w:p>
    <w:p w14:paraId="4851A416" w14:textId="77777777" w:rsidR="002D21C5" w:rsidRPr="002D21C5" w:rsidRDefault="002D21C5">
      <w:pPr>
        <w:numPr>
          <w:ilvl w:val="0"/>
          <w:numId w:val="107"/>
        </w:numPr>
        <w:rPr>
          <w:lang w:val="en-US"/>
        </w:rPr>
      </w:pPr>
      <w:r w:rsidRPr="002D21C5">
        <w:rPr>
          <w:lang w:val="en-US"/>
        </w:rPr>
        <w:t xml:space="preserve">The maximum values of </w:t>
      </w:r>
      <w:r w:rsidRPr="002D21C5">
        <w:t xml:space="preserve">chroma_format_idc and bit_depth_minus8 </w:t>
      </w:r>
      <w:r w:rsidRPr="002D21C5">
        <w:rPr>
          <w:lang w:val="en-US"/>
        </w:rPr>
        <w:t>for all pictures of all layers are signalled in the VPS.</w:t>
      </w:r>
    </w:p>
    <w:p w14:paraId="7F10A991" w14:textId="77777777" w:rsidR="002D21C5" w:rsidRPr="002D21C5" w:rsidRDefault="002D21C5">
      <w:pPr>
        <w:numPr>
          <w:ilvl w:val="0"/>
          <w:numId w:val="107"/>
        </w:numPr>
        <w:rPr>
          <w:lang w:val="en-US"/>
        </w:rPr>
      </w:pPr>
      <w:r w:rsidRPr="002D21C5">
        <w:rPr>
          <w:lang w:val="en-US"/>
        </w:rPr>
        <w:t xml:space="preserve">The setting of the value of the variable </w:t>
      </w:r>
      <w:r w:rsidRPr="002D21C5">
        <w:t>NoOutputOfPriorPicsFlag is updated as follows:</w:t>
      </w:r>
    </w:p>
    <w:p w14:paraId="3D462E1D" w14:textId="68C4014E" w:rsidR="002D21C5" w:rsidRPr="002D21C5" w:rsidRDefault="002D21C5">
      <w:pPr>
        <w:numPr>
          <w:ilvl w:val="1"/>
          <w:numId w:val="107"/>
        </w:numPr>
        <w:rPr>
          <w:lang w:val="en-US"/>
        </w:rPr>
      </w:pPr>
      <w:r w:rsidRPr="002D21C5">
        <w:t xml:space="preserve">To </w:t>
      </w:r>
      <w:r w:rsidR="00914264">
        <w:t>use</w:t>
      </w:r>
      <w:r w:rsidRPr="002D21C5">
        <w:t xml:space="preserve"> the </w:t>
      </w:r>
      <w:r w:rsidRPr="002D21C5">
        <w:rPr>
          <w:lang w:val="en-US"/>
        </w:rPr>
        <w:t>maximum picture width and height values for all pictures of all layers signalled in the VPS instead of the values for a single layer.</w:t>
      </w:r>
    </w:p>
    <w:p w14:paraId="4863F3EA" w14:textId="6EBEEC05" w:rsidR="002D21C5" w:rsidRPr="002D21C5" w:rsidRDefault="002D21C5">
      <w:pPr>
        <w:numPr>
          <w:ilvl w:val="1"/>
          <w:numId w:val="107"/>
        </w:numPr>
        <w:rPr>
          <w:lang w:val="en-US"/>
        </w:rPr>
      </w:pPr>
      <w:r w:rsidRPr="002D21C5">
        <w:rPr>
          <w:lang w:val="en-US"/>
        </w:rPr>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for all pictures of all layers signalled in the VPS instead of the values for a single layer.</w:t>
      </w:r>
    </w:p>
    <w:p w14:paraId="3D9128A2" w14:textId="0107FD44" w:rsidR="002D21C5" w:rsidRPr="002D21C5" w:rsidRDefault="002D21C5">
      <w:pPr>
        <w:numPr>
          <w:ilvl w:val="1"/>
          <w:numId w:val="107"/>
        </w:numPr>
        <w:rPr>
          <w:lang w:val="en-US"/>
        </w:rPr>
      </w:pPr>
      <w:r w:rsidRPr="002D21C5">
        <w:rPr>
          <w:lang w:val="en-US"/>
        </w:rPr>
        <w:t xml:space="preserve">To not </w:t>
      </w:r>
      <w:r w:rsidR="00914264">
        <w:rPr>
          <w:lang w:val="en-US"/>
        </w:rPr>
        <w:t>use</w:t>
      </w:r>
      <w:r w:rsidRPr="002D21C5">
        <w:rPr>
          <w:lang w:val="en-US"/>
        </w:rPr>
        <w:t xml:space="preserve"> </w:t>
      </w:r>
      <w:r w:rsidRPr="002D21C5">
        <w:t>the value of the separate_colour_plane_flag</w:t>
      </w:r>
      <w:r w:rsidRPr="002D21C5">
        <w:rPr>
          <w:lang w:val="en-US"/>
        </w:rPr>
        <w:t>.</w:t>
      </w:r>
    </w:p>
    <w:p w14:paraId="04D0936A" w14:textId="77777777" w:rsidR="002D21C5" w:rsidRPr="002D21C5" w:rsidRDefault="002D21C5">
      <w:pPr>
        <w:numPr>
          <w:ilvl w:val="0"/>
          <w:numId w:val="107"/>
        </w:numPr>
        <w:rPr>
          <w:lang w:val="en-US"/>
        </w:rPr>
      </w:pPr>
      <w:r w:rsidRPr="002D21C5">
        <w:rPr>
          <w:lang w:val="en-US"/>
        </w:rPr>
        <w:t>B</w:t>
      </w:r>
      <w:r w:rsidRPr="002D21C5">
        <w:t>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p>
    <w:p w14:paraId="6D9B2CBC" w14:textId="77777777" w:rsidR="002D21C5" w:rsidRPr="002D21C5" w:rsidRDefault="002D21C5" w:rsidP="002D21C5">
      <w:pPr>
        <w:rPr>
          <w:lang w:val="en-US"/>
        </w:rPr>
      </w:pPr>
      <w:r w:rsidRPr="002D21C5">
        <w:rPr>
          <w:lang w:val="en-US"/>
        </w:rPr>
        <w:t>The following issues were observed in the existing scalability design in the latest VVC text (in JVET-Q2001-vE/v15):</w:t>
      </w:r>
    </w:p>
    <w:p w14:paraId="7510281F" w14:textId="77777777" w:rsidR="002D21C5" w:rsidRPr="002D21C5" w:rsidRDefault="002D21C5">
      <w:pPr>
        <w:numPr>
          <w:ilvl w:val="0"/>
          <w:numId w:val="108"/>
        </w:numPr>
        <w:rPr>
          <w:lang w:val="en-US"/>
        </w:rPr>
      </w:pPr>
      <w:r w:rsidRPr="002D21C5">
        <w:t xml:space="preserve">Currently, the maximum values of </w:t>
      </w:r>
      <w:r w:rsidRPr="002D21C5">
        <w:rPr>
          <w:lang w:val="en-US"/>
        </w:rPr>
        <w:t xml:space="preserve">picture width and height for all pictures of all layers are signalled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pPr>
        <w:numPr>
          <w:ilvl w:val="0"/>
          <w:numId w:val="108"/>
        </w:numPr>
        <w:rPr>
          <w:lang w:val="en-US"/>
        </w:rPr>
      </w:pPr>
      <w:r w:rsidRPr="002D21C5">
        <w:rPr>
          <w:lang w:val="en-US"/>
        </w:rPr>
        <w:t xml:space="preserve">Currently, the setting of the value of the variable </w:t>
      </w:r>
      <w:r w:rsidRPr="002D21C5">
        <w:t>NoOutputOfPriorPicsFlag has the following issues:</w:t>
      </w:r>
    </w:p>
    <w:p w14:paraId="3D9087BD" w14:textId="77777777" w:rsidR="002D21C5" w:rsidRPr="002D21C5" w:rsidRDefault="002D21C5">
      <w:pPr>
        <w:numPr>
          <w:ilvl w:val="1"/>
          <w:numId w:val="108"/>
        </w:numPr>
        <w:rPr>
          <w:lang w:val="en-US"/>
        </w:rPr>
      </w:pPr>
      <w:r w:rsidRPr="002D21C5">
        <w:t xml:space="preserve">It involves the change of the value of pic_width_max_in_luma_samples or pic_height_max_in_luma_samples.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pPr>
        <w:numPr>
          <w:ilvl w:val="1"/>
          <w:numId w:val="108"/>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pPr>
        <w:numPr>
          <w:ilvl w:val="1"/>
          <w:numId w:val="108"/>
        </w:numPr>
        <w:rPr>
          <w:lang w:val="en-US"/>
        </w:rPr>
      </w:pPr>
      <w:r w:rsidRPr="002D21C5">
        <w:rPr>
          <w:lang w:val="en-US"/>
        </w:rPr>
        <w:t>It</w:t>
      </w:r>
      <w:r w:rsidRPr="002D21C5">
        <w:t xml:space="preserve"> involves the change of the value of separate_colour_plane_flag. However, the separate_colour_plane_flag is only present and used when chroma_format_idc is equal to 3, which specifies the 4:4:4 chroma format, while for the 4:4:4 chroma format, the value of separate_colour_plane_flag being equal to 0 or 1 does not affect the buffer size needed for storing a decoded picture. Therefore, </w:t>
      </w:r>
      <w:r w:rsidRPr="002D21C5">
        <w:rPr>
          <w:lang w:val="en-US"/>
        </w:rPr>
        <w:t xml:space="preserve">the setting of </w:t>
      </w:r>
      <w:r w:rsidRPr="002D21C5">
        <w:t>NoOutputOfPriorPicsFlag should not involve the change of the value of separate_colour_plane_flag.</w:t>
      </w:r>
    </w:p>
    <w:p w14:paraId="489E23FD" w14:textId="0100EAC3" w:rsidR="002D21C5" w:rsidRPr="002D21C5" w:rsidRDefault="002D21C5">
      <w:pPr>
        <w:numPr>
          <w:ilvl w:val="0"/>
          <w:numId w:val="108"/>
        </w:numPr>
        <w:rPr>
          <w:lang w:val="en-US"/>
        </w:rPr>
      </w:pPr>
      <w:r w:rsidRPr="002D21C5">
        <w:rPr>
          <w:lang w:val="en-US"/>
        </w:rPr>
        <w:t xml:space="preserve">Currently, the </w:t>
      </w:r>
      <w:r w:rsidRPr="002D21C5">
        <w:t>no_output_of_prior_pics_flag is signalled in the PH for IRAP and GDR pictures, and both the semantics of this flag and its use in the process for setting the value of NoOutputOfPriorPicsFlag are specified in a manner that no_output_of_prior_pics_flag is layer specific or PU specific. However, since the DPB operation is OLS specific or AU specific, both the semantics of no_output_of_prior_pics_flag and the use of this flag in the setting of NoOutputOfPriorPicsFlag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A participant asked whether we believe having extensibility for chroma format and bit depth is actually important.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It was commented that the AU-based concept is definitely needed if we drop the constraint that the AU is complete.</w:t>
      </w:r>
    </w:p>
    <w:p w14:paraId="44B430BA" w14:textId="508F3799" w:rsidR="00E44F0C" w:rsidRDefault="00914264" w:rsidP="00002BDC">
      <w:r w:rsidRPr="0026383F">
        <w:rPr>
          <w:highlight w:val="yellow"/>
        </w:rPr>
        <w:t>Decision (cleanup)</w:t>
      </w:r>
      <w:r>
        <w:t>: Adopt</w:t>
      </w:r>
      <w:r w:rsidR="003A271E">
        <w:t xml:space="preserve"> (all three aspects)</w:t>
      </w:r>
      <w:r>
        <w:t>.</w:t>
      </w:r>
    </w:p>
    <w:p w14:paraId="2D37D9A8" w14:textId="77777777" w:rsidR="002C2472" w:rsidRPr="00FB3B57" w:rsidRDefault="009E4878" w:rsidP="002C2472">
      <w:pPr>
        <w:pStyle w:val="berschrift9"/>
        <w:rPr>
          <w:rFonts w:eastAsia="Times New Roman"/>
          <w:szCs w:val="24"/>
          <w:lang w:val="en-CA"/>
        </w:rPr>
      </w:pPr>
      <w:hyperlink r:id="rId595"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PictureOutputFlag [Y.-K. Wang (Bytedance), M. M. Hannuksela (Nokia)]</w:t>
      </w:r>
    </w:p>
    <w:p w14:paraId="34B04B02" w14:textId="260BD207" w:rsidR="000844C0" w:rsidRDefault="000844C0" w:rsidP="000844C0">
      <w:pPr>
        <w:pStyle w:val="Textkrper"/>
      </w:pPr>
      <w:r>
        <w:t>The current text for the derivation of the variable PictureOutputFlag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Textkrper"/>
      </w:pPr>
      <w:r>
        <w:t>This contribution proposes some changes to address the asserted issues, by either keeping the picture output behavior normatively specified but changed with the asserted issues fixed, or only describing it in a NOTE while in the specified normative picture output behavior the value of PictureOutputFlag for a current picture is set equal to 0 whenever the current picture does not belong to an output layer.</w:t>
      </w:r>
    </w:p>
    <w:p w14:paraId="772DA734" w14:textId="26B1A953" w:rsidR="00111FC7" w:rsidRDefault="00111FC7" w:rsidP="000844C0">
      <w:pPr>
        <w:pStyle w:val="Textkrper"/>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3FF7E595" w:rsidR="00AC4D5E" w:rsidRDefault="00AC4D5E" w:rsidP="000844C0">
      <w:pPr>
        <w:pStyle w:val="Textkrper"/>
      </w:pPr>
      <w:r>
        <w:t>It was commented that the output behaviour in R0274 for ols_mode_idc modes 0 and 1 should be written to clarify that it is specifying behaviour at the AU level</w:t>
      </w:r>
      <w:r w:rsidR="002D5A10">
        <w:t xml:space="preserve"> and that the picture output flag should also be considered</w:t>
      </w:r>
      <w:r>
        <w:t>. If that is clarified, the proposed normative in R0067 is the same as proposed in R0274.</w:t>
      </w:r>
    </w:p>
    <w:p w14:paraId="471F0BAC" w14:textId="372E4BEF" w:rsidR="00111FC7" w:rsidRDefault="00111FC7" w:rsidP="000844C0">
      <w:pPr>
        <w:pStyle w:val="Textkrper"/>
      </w:pPr>
      <w:r>
        <w:t xml:space="preserve">Contribution R0123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Textkrper"/>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Textkrper"/>
      </w:pPr>
      <w:r>
        <w:t>It was suggested to define mode 0 (and mode 1) behaviour normatively but allow discretion for mode 2.</w:t>
      </w:r>
    </w:p>
    <w:p w14:paraId="6F9FEB70" w14:textId="732F63F0" w:rsidR="00E32ED4" w:rsidRDefault="00E32ED4" w:rsidP="000844C0">
      <w:pPr>
        <w:pStyle w:val="Textkrper"/>
      </w:pPr>
      <w:r>
        <w:t>It was commented that we should not specify a “normative error concealment”.</w:t>
      </w:r>
    </w:p>
    <w:p w14:paraId="131A083B" w14:textId="2154D8E7" w:rsidR="00777E18" w:rsidRPr="00FB3B57" w:rsidRDefault="00E32ED4" w:rsidP="000844C0">
      <w:pPr>
        <w:pStyle w:val="Textkrper"/>
      </w:pPr>
      <w:r w:rsidRPr="0026383F">
        <w:rPr>
          <w:highlight w:val="yellow"/>
        </w:rPr>
        <w:t>Decision (</w:t>
      </w:r>
      <w:r w:rsidR="00777E18" w:rsidRPr="0026383F">
        <w:rPr>
          <w:highlight w:val="yellow"/>
        </w:rPr>
        <w:t>bug fix</w:t>
      </w:r>
      <w:r w:rsidR="00777E18">
        <w:rPr>
          <w:highlight w:val="yellow"/>
        </w:rPr>
        <w:t xml:space="preserve"> / cleanup</w:t>
      </w:r>
      <w:r w:rsidRPr="0026383F">
        <w:rPr>
          <w:highlight w:val="yellow"/>
        </w:rPr>
        <w:t>)</w:t>
      </w:r>
      <w:r>
        <w:t xml:space="preserve">: </w:t>
      </w:r>
      <w:r w:rsidR="00777E18">
        <w:t>Adopt the non-normative approach.</w:t>
      </w:r>
    </w:p>
    <w:p w14:paraId="0D776D79" w14:textId="77777777" w:rsidR="00FB58F6" w:rsidRPr="00FB3B57" w:rsidRDefault="009E4878" w:rsidP="00FB58F6">
      <w:pPr>
        <w:pStyle w:val="berschrift9"/>
        <w:rPr>
          <w:rFonts w:eastAsia="Times New Roman"/>
          <w:szCs w:val="24"/>
          <w:lang w:val="en-CA"/>
        </w:rPr>
      </w:pPr>
      <w:hyperlink r:id="rId596" w:history="1">
        <w:r w:rsidR="00FB58F6">
          <w:rPr>
            <w:rStyle w:val="Hyperlink"/>
            <w:rFonts w:eastAsia="Times New Roman"/>
            <w:szCs w:val="24"/>
            <w:lang w:val="en-CA"/>
          </w:rPr>
          <w:t>JVET-R0274</w:t>
        </w:r>
      </w:hyperlink>
      <w:r w:rsidR="00FB58F6" w:rsidRPr="00FB3B57">
        <w:rPr>
          <w:rFonts w:eastAsia="Times New Roman"/>
          <w:szCs w:val="24"/>
          <w:lang w:val="en-CA"/>
        </w:rPr>
        <w:t xml:space="preserve"> AHG8: On CVSS AU [V. Seregin, Y. He, M. Coban, M. Karczewicz (Qualcomm)]</w:t>
      </w:r>
    </w:p>
    <w:p w14:paraId="39AF7F38" w14:textId="77777777" w:rsidR="00FB58F6" w:rsidRDefault="00FB58F6" w:rsidP="00FB58F6">
      <w:r>
        <w:t>The concept of the proposal is to allow layer “upswitching” within a CVS or at the start of a new CVS.</w:t>
      </w:r>
    </w:p>
    <w:p w14:paraId="1CB04D08" w14:textId="77777777" w:rsidR="00FB58F6" w:rsidRDefault="00FB58F6" w:rsidP="00FB58F6">
      <w:r>
        <w:t>There is currently no provision in the standard considering conformance (e.g., HRD conformance) with layer switching. Although it is understood that this functionality is used and needed, it has been envisioned for this to be something outside the scope.</w:t>
      </w:r>
    </w:p>
    <w:p w14:paraId="3287DC89" w14:textId="77777777" w:rsidR="00FB58F6" w:rsidRDefault="00FB58F6" w:rsidP="00FB58F6">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p>
    <w:p w14:paraId="21244931" w14:textId="77777777" w:rsidR="00FB58F6" w:rsidRDefault="00E5371E" w:rsidP="00FB58F6">
      <w:r>
        <w:rPr>
          <w:noProof/>
        </w:rPr>
        <w:object w:dxaOrig="13419" w:dyaOrig="12750" w14:anchorId="3ED0363E">
          <v:shape id="_x0000_i1028" type="#_x0000_t75" alt="" style="width:468.6pt;height:441.6pt;mso-width-percent:0;mso-height-percent:0;mso-width-percent:0;mso-height-percent:0" o:ole="">
            <v:imagedata r:id="rId597" o:title=""/>
          </v:shape>
          <o:OLEObject Type="Embed" ProgID="Visio.Drawing.11" ShapeID="_x0000_i1028" DrawAspect="Content" ObjectID="_1650226654" r:id="rId598"/>
        </w:object>
      </w:r>
    </w:p>
    <w:p w14:paraId="081892FA" w14:textId="77777777" w:rsidR="00FB58F6" w:rsidRDefault="00FB58F6" w:rsidP="00FB58F6">
      <w:pPr>
        <w:pStyle w:val="Textkrper"/>
      </w:pPr>
      <w:r>
        <w:t>JVET-R066 and JVET-R0067 are related.</w:t>
      </w:r>
    </w:p>
    <w:p w14:paraId="31CB40CF" w14:textId="77777777" w:rsidR="00FB58F6" w:rsidRDefault="00FB58F6" w:rsidP="00FB58F6">
      <w:pPr>
        <w:pStyle w:val="Textkrper"/>
      </w:pPr>
      <w:r>
        <w:t>The exact proposed phrasing was discussed.</w:t>
      </w:r>
    </w:p>
    <w:p w14:paraId="5D8223AF" w14:textId="77777777" w:rsidR="00FB58F6" w:rsidRDefault="00FB58F6" w:rsidP="00FB58F6">
      <w:pPr>
        <w:pStyle w:val="Textkrper"/>
      </w:pPr>
      <w:r>
        <w:t>It was noted that we need to be careful about what to specify if we want to allow “incomplete” random-acccess AUs (IRAP and GDR). In spirit, it was agreed that we would like to allow this if it is not too difficult to specify.</w:t>
      </w:r>
    </w:p>
    <w:p w14:paraId="649FCC49" w14:textId="60D9AAEB" w:rsidR="00FB58F6" w:rsidRDefault="00171655" w:rsidP="00FB58F6">
      <w:pPr>
        <w:pStyle w:val="Textkrper"/>
      </w:pPr>
      <w:r>
        <w:t>A</w:t>
      </w:r>
      <w:r w:rsidR="00FB58F6">
        <w:t>fter</w:t>
      </w:r>
      <w:r>
        <w:t>A</w:t>
      </w:r>
      <w:r w:rsidR="00FB58F6">
        <w:t xml:space="preserve"> offline study</w:t>
      </w:r>
      <w:r>
        <w:t>, this was further discussed on 23 April at 0835 (GJS)</w:t>
      </w:r>
      <w:r w:rsidR="00FB58F6">
        <w:t>.</w:t>
      </w:r>
      <w:r>
        <w:t xml:space="preserve"> An issue was whether to handle missing output layers with a normative specification or to leave this outside the scope of the standard. </w:t>
      </w:r>
      <w:r w:rsidR="008F24E8">
        <w:t>The side activity did not identify a bug in the proposed scheme, but concluded (taking into consideration the outcome for JVET-R0067) that leaving the behaviour outside the scope is preferred. No action was thus taken.</w:t>
      </w:r>
    </w:p>
    <w:p w14:paraId="616CF2F2" w14:textId="77777777" w:rsidR="00FB58F6" w:rsidRDefault="00FB58F6" w:rsidP="00FB58F6">
      <w:pPr>
        <w:pStyle w:val="Textkrper"/>
      </w:pPr>
      <w:r w:rsidRPr="006D1DD6">
        <w:t xml:space="preserve">Secondly, </w:t>
      </w:r>
      <w:r>
        <w:t xml:space="preserve">it is reported that the currently contains </w:t>
      </w:r>
      <w:r w:rsidRPr="006D1DD6">
        <w:t>a constraint that there should be present at least one VLC NAL (e.g. slice) of each layer included into output layer set</w:t>
      </w:r>
      <w:r>
        <w:t>:</w:t>
      </w:r>
    </w:p>
    <w:p w14:paraId="2BB1135E" w14:textId="77777777" w:rsidR="00FB58F6" w:rsidRPr="006D1DD6" w:rsidRDefault="00FB58F6">
      <w:pPr>
        <w:pStyle w:val="Textkrper"/>
        <w:numPr>
          <w:ilvl w:val="0"/>
          <w:numId w:val="105"/>
        </w:numPr>
      </w:pPr>
      <w:r>
        <w:t>“</w:t>
      </w:r>
      <w:r w:rsidRPr="006D1DD6">
        <w:t>There is at least one VCL NAL unit with nuh_layer_id equal to each of the nuh_layer_id values in LayerIdInOls[ opOlsIdx ] in BitstreamToDecode.</w:t>
      </w:r>
      <w:r>
        <w:t>”</w:t>
      </w:r>
    </w:p>
    <w:p w14:paraId="4340D4BD" w14:textId="77777777" w:rsidR="00FB58F6" w:rsidRDefault="00FB58F6" w:rsidP="00FB58F6">
      <w:pPr>
        <w:pStyle w:val="Textkrper"/>
      </w:pPr>
      <w:r>
        <w:t>This statement is suggested to be unnecessary/redundant because of the following constraint:</w:t>
      </w:r>
    </w:p>
    <w:p w14:paraId="292E3D77" w14:textId="77777777" w:rsidR="00FB58F6" w:rsidRDefault="00FB58F6">
      <w:pPr>
        <w:pStyle w:val="Textkrper"/>
        <w:numPr>
          <w:ilvl w:val="0"/>
          <w:numId w:val="105"/>
        </w:numPr>
      </w:pPr>
      <w:r>
        <w:t>“</w:t>
      </w:r>
      <w:r w:rsidRPr="006D1DD6">
        <w:t>Each CVSS AU shall have a PU for each of the layers present in the CVS.</w:t>
      </w:r>
      <w:r>
        <w:t>”</w:t>
      </w:r>
    </w:p>
    <w:p w14:paraId="6DF8B9CC" w14:textId="77777777" w:rsidR="00FB58F6" w:rsidRPr="006D1DD6" w:rsidRDefault="00FB58F6" w:rsidP="00FB58F6">
      <w:pPr>
        <w:pStyle w:val="Textkrper"/>
      </w:pPr>
      <w:r>
        <w:t xml:space="preserve">The contribution suggests to either remove the allegedly redundant constraint or modify it </w:t>
      </w:r>
      <w:r w:rsidRPr="006D1DD6">
        <w:t>to require at least one VCL NAL of each independent layer of an OLS to be present in a bitstream.</w:t>
      </w:r>
    </w:p>
    <w:p w14:paraId="79FCB075" w14:textId="20CD75B2" w:rsidR="00FB58F6" w:rsidRPr="006D1DD6" w:rsidRDefault="00FB58F6" w:rsidP="00FB58F6">
      <w:pPr>
        <w:pStyle w:val="Textkrper"/>
      </w:pPr>
      <w:r w:rsidRPr="0026383F">
        <w:rPr>
          <w:highlight w:val="yellow"/>
        </w:rPr>
        <w:t>Decision (editorial redundancy)</w:t>
      </w:r>
      <w:r>
        <w:t>: It is suggested for the editor to remove “</w:t>
      </w:r>
      <w:r w:rsidRPr="006D1DD6">
        <w:t>There is at least one VCL NAL unit with nuh_layer_id equal to each of the nuh_layer_id values in LayerIdInOls[ opOlsIdx ] in BitstreamToDecode.</w:t>
      </w:r>
      <w:r>
        <w:t>”</w:t>
      </w:r>
    </w:p>
    <w:p w14:paraId="6E0A6153" w14:textId="77777777" w:rsidR="00FB58F6" w:rsidRPr="00701F57" w:rsidRDefault="00FB58F6" w:rsidP="00FB58F6">
      <w:pPr>
        <w:pStyle w:val="Textkrper"/>
      </w:pPr>
      <w:r>
        <w:t xml:space="preserve">There is also a third aspect in the contribution. </w:t>
      </w:r>
      <w:r w:rsidRPr="00701F57">
        <w:t>It is proposed to modify the constraint on the value of nal_unit_type for all pictures in a CVSS AU as follows:</w:t>
      </w:r>
    </w:p>
    <w:p w14:paraId="1F44B1DA" w14:textId="77777777" w:rsidR="00FB58F6" w:rsidRPr="00701F57" w:rsidRDefault="00FB58F6" w:rsidP="00FB58F6">
      <w:pPr>
        <w:pStyle w:val="Textkrper"/>
        <w:ind w:left="360"/>
        <w:rPr>
          <w:lang w:val="en-US"/>
        </w:rPr>
      </w:pPr>
      <w:r w:rsidRPr="00701F57">
        <w:rPr>
          <w:lang w:val="en-US"/>
        </w:rPr>
        <w:t>For any two PUs, puA and puB, in the current CVSS AU, the following constraints apply:</w:t>
      </w:r>
    </w:p>
    <w:p w14:paraId="2967C60C" w14:textId="77777777" w:rsidR="00FB58F6" w:rsidRPr="00701F57" w:rsidRDefault="00FB58F6">
      <w:pPr>
        <w:pStyle w:val="Textkrper"/>
        <w:numPr>
          <w:ilvl w:val="0"/>
          <w:numId w:val="106"/>
        </w:numPr>
        <w:ind w:left="720"/>
        <w:rPr>
          <w:lang w:val="en-US"/>
        </w:rPr>
      </w:pPr>
      <w:r w:rsidRPr="00701F57">
        <w:rPr>
          <w:lang w:val="en-US"/>
        </w:rPr>
        <w:t>puA is a PU of an independent layer, puA may be either an IRAP PU with NoOutputBeforeRecoveryFlag equal to 1 or a GDR PU with NoOutputBeforeRecoveryFlag equal to 1.</w:t>
      </w:r>
    </w:p>
    <w:p w14:paraId="0D2589A3" w14:textId="77777777" w:rsidR="00FB58F6" w:rsidRPr="00701F57" w:rsidRDefault="00FB58F6">
      <w:pPr>
        <w:pStyle w:val="Textkrper"/>
        <w:numPr>
          <w:ilvl w:val="0"/>
          <w:numId w:val="106"/>
        </w:numPr>
        <w:ind w:left="720"/>
        <w:rPr>
          <w:lang w:val="en-US"/>
        </w:rPr>
      </w:pPr>
      <w:r w:rsidRPr="00701F57">
        <w:rPr>
          <w:lang w:val="en-US"/>
        </w:rPr>
        <w:t>puA is an IRAP PU with NoOutputBeforeRecoveryFlag equal to 1 of a layer layerA, puB is a CLVSS PU of a layer that depends on layerA, puB may be either an IRAP PU with NoOutputBeforeRecoveryFlag equal to 1 or a GDR PU with NoOutputBeforeRecoveryFlag equal to 1.</w:t>
      </w:r>
    </w:p>
    <w:p w14:paraId="741DEC6E" w14:textId="77777777" w:rsidR="00FB58F6" w:rsidRPr="00701F57" w:rsidRDefault="00FB58F6">
      <w:pPr>
        <w:pStyle w:val="Textkrper"/>
        <w:numPr>
          <w:ilvl w:val="0"/>
          <w:numId w:val="106"/>
        </w:numPr>
        <w:ind w:left="720"/>
        <w:rPr>
          <w:lang w:val="en-US"/>
        </w:rPr>
      </w:pPr>
      <w:r w:rsidRPr="00701F57">
        <w:rPr>
          <w:lang w:val="en-US"/>
        </w:rPr>
        <w:t>puA is an GDR PU with NoOutputBeforeRecoveryFlag equal to 1 of a layer layerA, puB is a CLVSS PU of a layer that depends on layerA, puB shall be a GDR PU with NoOutputBeforeRecoveryFlag equal to 1, and the value of recovery_poc_cnt of puB shall be equal to or greater than the value of recovery_poc_cnt of puA.</w:t>
      </w:r>
    </w:p>
    <w:p w14:paraId="3B043D55" w14:textId="77777777" w:rsidR="00FB58F6" w:rsidRDefault="00FB58F6" w:rsidP="00FB58F6">
      <w:pPr>
        <w:pStyle w:val="Textkrper"/>
      </w:pPr>
      <w:r>
        <w:t>The text currently prohibits NAL unit type mixing; even among IRAP types. The proposal is to slightly relax this constraint to account for having different random access types. It was asked whether there is an application use case that would use this flexibility.</w:t>
      </w:r>
    </w:p>
    <w:p w14:paraId="2CB1CC02" w14:textId="77777777" w:rsidR="00FB58F6" w:rsidRDefault="00FB58F6" w:rsidP="00FB58F6">
      <w:pPr>
        <w:pStyle w:val="Textkrper"/>
      </w:pPr>
      <w:r>
        <w:t>One suggested use was having GDR in an enhancement layer for bit rate smoothing with an IRAP in the base layer.</w:t>
      </w:r>
    </w:p>
    <w:p w14:paraId="3BEC324F" w14:textId="77777777" w:rsidR="00FB58F6" w:rsidRDefault="00FB58F6" w:rsidP="00FB58F6">
      <w:pPr>
        <w:pStyle w:val="Textkrper"/>
      </w:pPr>
      <w:r>
        <w:t>Some participants commented that relaxing this constraint might cause unforeseen difficulties in properly drafting the text, and that a need for actual use of this flexibility was not adequately shown, so no action was taken on this aspect.</w:t>
      </w:r>
    </w:p>
    <w:p w14:paraId="54F91B72" w14:textId="0529020A" w:rsidR="00FB58F6" w:rsidRDefault="00FB58F6" w:rsidP="00FB58F6">
      <w:pPr>
        <w:pStyle w:val="Textkrper"/>
      </w:pPr>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p>
    <w:p w14:paraId="6D71C6B6" w14:textId="77777777" w:rsidR="001343BA" w:rsidRPr="00FB3B57" w:rsidRDefault="009E4878" w:rsidP="001343BA">
      <w:pPr>
        <w:pStyle w:val="berschrift9"/>
        <w:rPr>
          <w:rFonts w:eastAsia="Times New Roman"/>
          <w:szCs w:val="24"/>
          <w:lang w:val="en-CA"/>
        </w:rPr>
      </w:pPr>
      <w:hyperlink r:id="rId599"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40E12F86" w14:textId="113FDAFB" w:rsidR="001343BA" w:rsidRPr="00FB3B57" w:rsidRDefault="001343BA" w:rsidP="001343BA">
      <w:pPr>
        <w:pStyle w:val="Textkrper"/>
      </w:pPr>
      <w:r w:rsidRPr="00FB3B57">
        <w:t>Item</w:t>
      </w:r>
      <w:r w:rsidR="008F24E8">
        <w:t>s 1 and</w:t>
      </w:r>
      <w:r w:rsidRPr="00FB3B57">
        <w:t xml:space="preserve"> 2 of this contribution belongs to this category.</w:t>
      </w:r>
    </w:p>
    <w:p w14:paraId="047A7339" w14:textId="71A64A99" w:rsidR="008F24E8" w:rsidRDefault="008F24E8" w:rsidP="001343BA">
      <w:r>
        <w:t>TheThe first aspectaspect</w:t>
      </w:r>
      <w:r w:rsidR="00FC3204">
        <w:t xml:space="preserve"> concerns the concept of “incomplete” random-access AUs and was </w:t>
      </w:r>
      <w:r>
        <w:t xml:space="preserve">initially </w:t>
      </w:r>
      <w:r w:rsidR="00FC3204">
        <w:t>deferred for offline study.</w:t>
      </w:r>
      <w:r>
        <w:t xml:space="preserve"> It was further discussed on 23 April at 0840.</w:t>
      </w:r>
    </w:p>
    <w:p w14:paraId="1BE35642" w14:textId="5106FA6B" w:rsidR="0056003A" w:rsidRDefault="008F24E8" w:rsidP="001343BA">
      <w:r w:rsidRPr="00DA0EEF">
        <w:rPr>
          <w:highlight w:val="yellow"/>
        </w:rPr>
        <w:t>Decision (expression of existing intent)</w:t>
      </w:r>
      <w:r>
        <w:t>: Specify that GDR AUs shall be complete – i.e., all of the layers in the CVS shall have a picture in the AU (as with IRAP AUs).</w:t>
      </w:r>
    </w:p>
    <w:p w14:paraId="13C1A8CD" w14:textId="7A5D023F" w:rsidR="008F24E8" w:rsidRPr="00FB3B57" w:rsidRDefault="008F24E8" w:rsidP="001343BA">
      <w:r>
        <w:t>See section 6.1.3 for aspect #2.</w:t>
      </w:r>
    </w:p>
    <w:p w14:paraId="2DBB2B15" w14:textId="77777777" w:rsidR="001343BA" w:rsidRPr="00FB3B57" w:rsidRDefault="009E4878" w:rsidP="001343BA">
      <w:pPr>
        <w:pStyle w:val="berschrift9"/>
        <w:rPr>
          <w:rFonts w:eastAsia="Times New Roman"/>
          <w:szCs w:val="24"/>
          <w:lang w:val="en-CA"/>
        </w:rPr>
      </w:pPr>
      <w:hyperlink r:id="rId600"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707FC0" w14:textId="2F561A8B" w:rsidR="001343BA" w:rsidRDefault="001343BA" w:rsidP="001343BA">
      <w:pPr>
        <w:pStyle w:val="Textkrper"/>
      </w:pPr>
      <w:r w:rsidRPr="00FB3B57">
        <w:t>Item 1 of this contribution belongs to this category.</w:t>
      </w:r>
    </w:p>
    <w:p w14:paraId="0A52FC94" w14:textId="2B85442B" w:rsidR="00FC3204" w:rsidRDefault="00FC3204" w:rsidP="001343BA">
      <w:pPr>
        <w:pStyle w:val="Textkrper"/>
      </w:pPr>
      <w:r>
        <w:t>Item 1 proposes</w:t>
      </w:r>
      <w:r w:rsidR="009E59C7">
        <w:t xml:space="preserve"> to</w:t>
      </w:r>
      <w:r>
        <w:t xml:space="preserve"> </w:t>
      </w:r>
      <w:r w:rsidR="009E59C7">
        <w:t>require that</w:t>
      </w:r>
      <w:r w:rsidRPr="00FC3204">
        <w:t xml:space="preserve"> slice_type shall be equal to 2</w:t>
      </w:r>
      <w:r w:rsidR="009E59C7">
        <w:t xml:space="preserve"> (intra slice) in the following cases (in addition to being required under some other conditions):</w:t>
      </w:r>
    </w:p>
    <w:p w14:paraId="280375A1" w14:textId="33A3B5BF" w:rsidR="00FC3204" w:rsidRDefault="00FC3204" w:rsidP="001343BA">
      <w:pPr>
        <w:pStyle w:val="Textkrper"/>
      </w:pPr>
      <w:r w:rsidRPr="00FC3204">
        <w:t>i) intra_only_constraint_flag is equal to 1</w:t>
      </w:r>
    </w:p>
    <w:p w14:paraId="1545098F" w14:textId="5E1E952E" w:rsidR="00000DCE" w:rsidRDefault="00FC3204" w:rsidP="001343BA">
      <w:pPr>
        <w:pStyle w:val="Textkrper"/>
      </w:pPr>
      <w:r w:rsidRPr="00FC3204">
        <w:t>ii) the NAL unit type is an IRAP NAL unit type and the current picture is the first picture in the current AU.</w:t>
      </w:r>
    </w:p>
    <w:p w14:paraId="564DEB3D" w14:textId="386CF6A2" w:rsidR="009E59C7" w:rsidRDefault="009E59C7" w:rsidP="001343BA">
      <w:pPr>
        <w:pStyle w:val="Textkrper"/>
      </w:pPr>
      <w:r>
        <w:t>The first case would be redundant, and we generally don’t discuss implications of constraint flags outside of their semantics.</w:t>
      </w:r>
    </w:p>
    <w:p w14:paraId="1967AA79" w14:textId="69698EC8" w:rsidR="009E59C7" w:rsidRPr="00FB3B57" w:rsidRDefault="009E59C7" w:rsidP="001343BA">
      <w:pPr>
        <w:pStyle w:val="Textkrper"/>
      </w:pPr>
      <w:r w:rsidRPr="0026383F">
        <w:rPr>
          <w:highlight w:val="yellow"/>
        </w:rPr>
        <w:t>Decision (expression of existing intent)</w:t>
      </w:r>
      <w:r>
        <w:t xml:space="preserve">: Specify that </w:t>
      </w:r>
      <w:r w:rsidRPr="00FC3204">
        <w:t>slice_type shall be equal to 2</w:t>
      </w:r>
      <w:r>
        <w:t xml:space="preserve"> (intra slice) when </w:t>
      </w:r>
      <w:r w:rsidRPr="00FC3204">
        <w:t>the NAL unit type is an IRAP NAL unit type and the current picture is the first picture in the current AU</w:t>
      </w:r>
      <w:r>
        <w:t>.</w:t>
      </w:r>
    </w:p>
    <w:p w14:paraId="7869BF82" w14:textId="33277993" w:rsidR="001343BA" w:rsidRPr="00FB3B57" w:rsidRDefault="009E4878" w:rsidP="001343BA">
      <w:pPr>
        <w:pStyle w:val="berschrift9"/>
        <w:rPr>
          <w:rFonts w:eastAsia="Times New Roman"/>
          <w:szCs w:val="24"/>
          <w:lang w:val="en-CA"/>
        </w:rPr>
      </w:pPr>
      <w:hyperlink r:id="rId601" w:history="1">
        <w:r w:rsidR="005F4079">
          <w:rPr>
            <w:rStyle w:val="Hyperlink"/>
            <w:rFonts w:eastAsia="Times New Roman"/>
            <w:szCs w:val="24"/>
            <w:lang w:val="en-CA"/>
          </w:rPr>
          <w:t>JVET-R</w:t>
        </w:r>
        <w:r w:rsidR="004C3DB5">
          <w:rPr>
            <w:rStyle w:val="Hyperlink"/>
            <w:rFonts w:eastAsia="Times New Roman"/>
            <w:szCs w:val="24"/>
            <w:lang w:val="en-CA"/>
          </w:rPr>
          <w:t>0194</w:t>
        </w:r>
      </w:hyperlink>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pPr>
        <w:numPr>
          <w:ilvl w:val="0"/>
          <w:numId w:val="109"/>
        </w:numPr>
      </w:pPr>
      <w:r w:rsidRPr="004C3DB5">
        <w:t>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layerA refer to a parameter set in layerB even when layerA and layerB are not included in the current OLS being decoded as long as there is an OLS defined in VPS that contains both layerA and layerB.</w:t>
      </w:r>
    </w:p>
    <w:p w14:paraId="69DF1164" w14:textId="77777777" w:rsidR="004C3DB5" w:rsidRPr="004C3DB5" w:rsidRDefault="004C3DB5">
      <w:pPr>
        <w:numPr>
          <w:ilvl w:val="0"/>
          <w:numId w:val="109"/>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pPr>
        <w:numPr>
          <w:ilvl w:val="0"/>
          <w:numId w:val="110"/>
        </w:numPr>
      </w:pPr>
      <w:r>
        <w:t>Change</w:t>
      </w:r>
      <w:r w:rsidR="004C3DB5" w:rsidRPr="004C3DB5">
        <w:t xml:space="preserve"> the constraint about parameter set sharing with either one of these options:</w:t>
      </w:r>
    </w:p>
    <w:p w14:paraId="70DC91E1" w14:textId="77777777" w:rsidR="004C3DB5" w:rsidRPr="004C3DB5" w:rsidRDefault="004C3DB5">
      <w:pPr>
        <w:numPr>
          <w:ilvl w:val="1"/>
          <w:numId w:val="110"/>
        </w:numPr>
      </w:pPr>
      <w:r w:rsidRPr="004C3DB5">
        <w:t>Option 1: a slice in layerA can refer to a parameter set in layerB only when either layerA is equal to layerB or layerB is a direct or indirect reference layer of layerA.</w:t>
      </w:r>
    </w:p>
    <w:p w14:paraId="58D548C4" w14:textId="77777777" w:rsidR="004C3DB5" w:rsidRPr="004C3DB5" w:rsidRDefault="004C3DB5">
      <w:pPr>
        <w:numPr>
          <w:ilvl w:val="1"/>
          <w:numId w:val="110"/>
        </w:numPr>
      </w:pPr>
      <w:r w:rsidRPr="004C3DB5">
        <w:t>Option 2: a slice in layerA can refer to a parameter set in layerB only when layerB is less than or equal to layerA and the current OLS being decoded contains both layerA and layerB.</w:t>
      </w:r>
    </w:p>
    <w:p w14:paraId="777E699B" w14:textId="3493A947" w:rsidR="002657C7" w:rsidRPr="0026383F" w:rsidRDefault="002657C7" w:rsidP="00774508">
      <w:pPr>
        <w:ind w:left="360"/>
      </w:pPr>
      <w:r w:rsidRPr="0026383F">
        <w:t xml:space="preserve">It was noted that </w:t>
      </w:r>
      <w:r w:rsidR="00D03E72" w:rsidRPr="0026383F">
        <w:t xml:space="preserve">the </w:t>
      </w:r>
      <w:r w:rsidRPr="0026383F">
        <w:t xml:space="preserve">previous contribution Q0277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26383F">
        <w:rPr>
          <w:highlight w:val="yellow"/>
        </w:rPr>
        <w:t>Decision (sensibility constraint)</w:t>
      </w:r>
      <w:r>
        <w:t>: Option 2</w:t>
      </w:r>
      <w:r w:rsidR="002657C7">
        <w:t xml:space="preserve">, clarified as that </w:t>
      </w:r>
      <w:r w:rsidR="002657C7" w:rsidRPr="004C3DB5">
        <w:t xml:space="preserve">a slice in layerA can refer to a parameter set in layerB only when layerB is less than or equal to layerA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layerA </w:t>
      </w:r>
      <w:r w:rsidR="002657C7">
        <w:t>also contain</w:t>
      </w:r>
      <w:r w:rsidR="002657C7" w:rsidRPr="004C3DB5">
        <w:t xml:space="preserve"> layerB</w:t>
      </w:r>
      <w:r>
        <w:t>.</w:t>
      </w:r>
    </w:p>
    <w:p w14:paraId="1B573A19" w14:textId="4E5A023A" w:rsidR="00F85637" w:rsidRPr="00096E3A" w:rsidRDefault="00F85637" w:rsidP="00F85637">
      <w:pPr>
        <w:pStyle w:val="Textkrper"/>
        <w:rPr>
          <w:lang w:eastAsia="x-none"/>
        </w:rPr>
      </w:pPr>
      <w:r w:rsidRPr="00F83950">
        <w:rPr>
          <w:highlight w:val="yellow"/>
        </w:rPr>
        <w:t xml:space="preserve">Discussion </w:t>
      </w:r>
      <w:r>
        <w:rPr>
          <w:highlight w:val="yellow"/>
        </w:rPr>
        <w:t>ended</w:t>
      </w:r>
      <w:r w:rsidRPr="00F83950">
        <w:rPr>
          <w:highlight w:val="yellow"/>
        </w:rPr>
        <w:t xml:space="preserve">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1715 (UTC)</w:t>
      </w:r>
      <w:r w:rsidRPr="00F83950">
        <w:rPr>
          <w:highlight w:val="yellow"/>
        </w:rPr>
        <w:t>.</w:t>
      </w:r>
    </w:p>
    <w:p w14:paraId="632847CC" w14:textId="71C2041F" w:rsidR="00F85637" w:rsidRDefault="00C058D9" w:rsidP="00ED14DA">
      <w:pPr>
        <w:pStyle w:val="Textkrper"/>
      </w:pPr>
      <w:r w:rsidRPr="00F83950">
        <w:rPr>
          <w:highlight w:val="yellow"/>
        </w:rPr>
        <w:t xml:space="preserve">Discussion </w:t>
      </w:r>
      <w:r>
        <w:rPr>
          <w:highlight w:val="yellow"/>
        </w:rPr>
        <w:t>started</w:t>
      </w:r>
      <w:r w:rsidRPr="00F83950">
        <w:rPr>
          <w:highlight w:val="yellow"/>
        </w:rPr>
        <w:t xml:space="preserve"> here on </w:t>
      </w:r>
      <w:r>
        <w:rPr>
          <w:highlight w:val="yellow"/>
        </w:rPr>
        <w:t>23</w:t>
      </w:r>
      <w:r w:rsidRPr="00F83950">
        <w:rPr>
          <w:highlight w:val="yellow"/>
        </w:rPr>
        <w:t xml:space="preserve"> April at </w:t>
      </w:r>
      <w:r>
        <w:rPr>
          <w:highlight w:val="yellow"/>
        </w:rPr>
        <w:t>0925 (UTC) (GJS)</w:t>
      </w:r>
      <w:r w:rsidRPr="00F83950">
        <w:rPr>
          <w:highlight w:val="yellow"/>
        </w:rPr>
        <w:t>.</w:t>
      </w:r>
    </w:p>
    <w:p w14:paraId="095573EE" w14:textId="001CC508" w:rsidR="004C3DB5" w:rsidRPr="004C3DB5" w:rsidRDefault="00390779" w:rsidP="00ED14DA">
      <w:pPr>
        <w:keepNext/>
        <w:numPr>
          <w:ilvl w:val="0"/>
          <w:numId w:val="110"/>
        </w:numPr>
      </w:pPr>
      <w:r>
        <w:t>Change</w:t>
      </w:r>
      <w:r w:rsidR="004C3DB5" w:rsidRPr="004C3DB5">
        <w:t xml:space="preserve"> the current constraint regarding picture size in PPS and maximum picture size in SPS as follows</w:t>
      </w:r>
      <w:r w:rsidR="00C058D9">
        <w:t>?</w:t>
      </w:r>
      <w:r w:rsidR="0066722A">
        <w:t xml:space="preserve"> (</w:t>
      </w:r>
      <w:r w:rsidR="00A13A6A">
        <w:t xml:space="preserve">paraphrased, </w:t>
      </w:r>
      <w:r w:rsidR="0066722A">
        <w:t>additions in italics)</w:t>
      </w:r>
      <w:r w:rsidR="004C3DB5" w:rsidRPr="004C3DB5">
        <w:t>:</w:t>
      </w:r>
    </w:p>
    <w:p w14:paraId="2E4D1414" w14:textId="77777777" w:rsidR="004C3DB5" w:rsidRPr="00002BDC" w:rsidRDefault="004C3DB5">
      <w:pPr>
        <w:numPr>
          <w:ilvl w:val="1"/>
          <w:numId w:val="110"/>
        </w:numPr>
        <w:rPr>
          <w:i/>
        </w:rPr>
      </w:pPr>
      <w:r w:rsidRPr="00002BDC">
        <w:rPr>
          <w:i/>
        </w:rPr>
        <w:t>When RPR is not allowed, the value of pic_width_in_luma_samples and pic_width_in_luma_samples in all PPS in the CLVS shall have the same values, respectively.</w:t>
      </w:r>
    </w:p>
    <w:p w14:paraId="5E0819F5" w14:textId="53E465E8" w:rsidR="004C3DB5" w:rsidRPr="004C3DB5" w:rsidRDefault="004C3DB5">
      <w:pPr>
        <w:numPr>
          <w:ilvl w:val="1"/>
          <w:numId w:val="110"/>
        </w:numPr>
      </w:pPr>
      <w:r w:rsidRPr="004C3DB5">
        <w:t xml:space="preserve">When RPR is not allowed </w:t>
      </w:r>
      <w:r w:rsidRPr="00002BDC">
        <w:rPr>
          <w:i/>
        </w:rPr>
        <w:t>and the sps_video_parameter_set_id is equal to 0</w:t>
      </w:r>
      <w:r w:rsidRPr="004C3DB5">
        <w:t>, the value of pic_width_in_luma_samples and pic_height_in_luma_samples in all PPS in the CLVS shall be the same as pic_width_max_in_luma_samples and pic_height_max_in_luma_samples, respectively.</w:t>
      </w:r>
    </w:p>
    <w:p w14:paraId="77D8ABE9" w14:textId="77777777" w:rsidR="004C3DB5" w:rsidRPr="004C3DB5" w:rsidRDefault="004C3DB5" w:rsidP="00002BDC">
      <w:pPr>
        <w:ind w:left="360"/>
      </w:pPr>
      <w:r w:rsidRPr="004C3DB5">
        <w:t>In the first revision of this contribution, an option is added to the proposal item 1.</w:t>
      </w:r>
    </w:p>
    <w:p w14:paraId="32FDCEAB" w14:textId="13F441FD" w:rsidR="0066722A" w:rsidRDefault="0066722A" w:rsidP="0066722A">
      <w:pPr>
        <w:ind w:left="360"/>
      </w:pPr>
      <w:r>
        <w:t xml:space="preserve">The notion is to allow pictures of different resolution to reference a lower-layer </w:t>
      </w:r>
      <w:r w:rsidR="00C40370">
        <w:t xml:space="preserve">(non-base layer) </w:t>
      </w:r>
      <w:r>
        <w:t>SPS. It was noted that the base layer SPS cannot be shared anyway due to its inter-layer prediction flag.</w:t>
      </w:r>
    </w:p>
    <w:p w14:paraId="0F11108F" w14:textId="3E37487E" w:rsidR="00A13A6A" w:rsidRDefault="00A13A6A" w:rsidP="0066722A">
      <w:pPr>
        <w:ind w:left="360"/>
      </w:pPr>
      <w:r>
        <w:t>There was discussion of the meaning of the res_change_in_clvs_allowed_flag, whether it is allowed to have inter-layer upsampling when that flag is 0.</w:t>
      </w:r>
    </w:p>
    <w:p w14:paraId="69E4F166" w14:textId="69AE6842" w:rsidR="00A13A6A" w:rsidRDefault="005B5453" w:rsidP="0066722A">
      <w:pPr>
        <w:ind w:left="360"/>
      </w:pPr>
      <w:r>
        <w:t>The relationship with the scaling window was discussed.</w:t>
      </w:r>
    </w:p>
    <w:p w14:paraId="62E29626" w14:textId="634816F4" w:rsidR="005B5453" w:rsidRDefault="005B5453" w:rsidP="0066722A">
      <w:pPr>
        <w:ind w:left="360"/>
      </w:pPr>
      <w:r>
        <w:t>Since the low-level process is intended to be the same as RPR, it seemed that it should be possible to have inter-layer referencing with an explicit scaling window in the enhancement layer.</w:t>
      </w:r>
    </w:p>
    <w:p w14:paraId="5FA57644" w14:textId="3B251D83" w:rsidR="005B5453" w:rsidRDefault="005B5453" w:rsidP="0066722A">
      <w:pPr>
        <w:ind w:left="360"/>
      </w:pPr>
      <w:r>
        <w:t>It was asked whether the flag means there is no resampling only when the current layer references pictures within the current layer, or does it mean there is no resampling at any point in the decoding process of the current layer</w:t>
      </w:r>
      <w:r w:rsidR="00C40370">
        <w:t>.</w:t>
      </w:r>
      <w:r>
        <w:t xml:space="preserve"> This contribution assumed the former.</w:t>
      </w:r>
    </w:p>
    <w:p w14:paraId="0A80F3EC" w14:textId="37EAF14C" w:rsidR="00A13A6A" w:rsidRDefault="00041D93" w:rsidP="0066722A">
      <w:pPr>
        <w:ind w:left="360"/>
      </w:pPr>
      <w:r>
        <w:t>It was noted that the explicit window parameter is only sent when the flag is 1, so inter-layer referencing would need to use the default (conformance cropping window) when the flag is 0.</w:t>
      </w:r>
    </w:p>
    <w:p w14:paraId="13C4B480" w14:textId="76429516" w:rsidR="00041D93" w:rsidRDefault="00041D93" w:rsidP="00041D93">
      <w:pPr>
        <w:ind w:left="360"/>
      </w:pPr>
      <w:r w:rsidRPr="009124EF">
        <w:rPr>
          <w:highlight w:val="yellow"/>
        </w:rPr>
        <w:t>Decision (expression of existing intent)</w:t>
      </w:r>
      <w:r>
        <w:t xml:space="preserve">: Clarify that the res_change…_flag only governs when the decoding process </w:t>
      </w:r>
      <w:r w:rsidR="00794799">
        <w:t xml:space="preserve">of </w:t>
      </w:r>
      <w:r>
        <w:t>references pictures within the same layer.</w:t>
      </w:r>
    </w:p>
    <w:p w14:paraId="3E9B8A5B" w14:textId="4AB8EA35" w:rsidR="004C3DB5" w:rsidRDefault="00390779" w:rsidP="00002BDC">
      <w:pPr>
        <w:ind w:left="360"/>
      </w:pPr>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0F3AC22A" w:rsidR="00774508" w:rsidRDefault="00C40370" w:rsidP="00ED14DA">
      <w:pPr>
        <w:ind w:left="360"/>
      </w:pPr>
      <w:r>
        <w:t>This was further discussed in the JVET closing plenary of 24 April at 1420 (GJS &amp; JRO), after the discussion of JVET-R0058. The constraints that apply in R0058 were said to be a rather different topic, as this contribution is not focused on subpicture use.</w:t>
      </w:r>
      <w:r w:rsidR="00952089">
        <w:t xml:space="preserve"> There seemed to be no strong need for this sharing usage, as the use case seems somewhat specialized, so no action was taken on this.</w:t>
      </w:r>
    </w:p>
    <w:p w14:paraId="049566B7" w14:textId="77777777" w:rsidR="00774508" w:rsidRPr="00FB3B57" w:rsidRDefault="00774508" w:rsidP="001343BA"/>
    <w:p w14:paraId="645E88EA" w14:textId="3963EB58" w:rsidR="001343BA" w:rsidRPr="00FB3B57" w:rsidRDefault="009E4878" w:rsidP="001343BA">
      <w:pPr>
        <w:pStyle w:val="berschrift9"/>
        <w:rPr>
          <w:rFonts w:eastAsia="Times New Roman"/>
          <w:szCs w:val="24"/>
          <w:lang w:val="en-CA"/>
        </w:rPr>
      </w:pPr>
      <w:hyperlink r:id="rId602"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w:t>
      </w:r>
      <w:del w:id="315" w:author="Jens-Rainer Ohm" w:date="2020-05-05T22:40:00Z">
        <w:r w:rsidR="001343BA" w:rsidRPr="00FB3B57" w:rsidDel="0074740E">
          <w:rPr>
            <w:rFonts w:eastAsia="Times New Roman"/>
            <w:szCs w:val="24"/>
            <w:lang w:val="en-CA"/>
          </w:rPr>
          <w:delText xml:space="preserve"> [late]</w:delText>
        </w:r>
      </w:del>
    </w:p>
    <w:p w14:paraId="19B7710C" w14:textId="029D1541" w:rsidR="001343BA" w:rsidRPr="00FB3B57" w:rsidRDefault="00CE1BFA" w:rsidP="001343BA">
      <w:r>
        <w:t>This is closely related to JVET-R0067; see the notes for that contribution.</w:t>
      </w:r>
    </w:p>
    <w:p w14:paraId="2D788C63" w14:textId="301751EA" w:rsidR="001343BA" w:rsidRPr="00FB3B57" w:rsidRDefault="001343BA" w:rsidP="001343BA">
      <w:pPr>
        <w:pStyle w:val="berschrift4"/>
        <w:numPr>
          <w:ilvl w:val="3"/>
          <w:numId w:val="38"/>
        </w:numPr>
        <w:ind w:left="907" w:hanging="907"/>
        <w:rPr>
          <w:lang w:val="en-CA"/>
        </w:rPr>
      </w:pPr>
      <w:bookmarkStart w:id="316" w:name="_Ref38255882"/>
      <w:r w:rsidRPr="00FB3B57">
        <w:rPr>
          <w:lang w:val="en-CA"/>
        </w:rPr>
        <w:t>Scalability information signalling and related (1</w:t>
      </w:r>
      <w:r w:rsidR="002249C7">
        <w:rPr>
          <w:lang w:val="en-CA"/>
        </w:rPr>
        <w:t>8</w:t>
      </w:r>
      <w:r w:rsidRPr="00FB3B57">
        <w:rPr>
          <w:lang w:val="en-CA"/>
        </w:rPr>
        <w:t>)</w:t>
      </w:r>
      <w:bookmarkEnd w:id="316"/>
    </w:p>
    <w:p w14:paraId="04AE8032" w14:textId="597C4067" w:rsidR="001343BA" w:rsidRPr="00FB3B57" w:rsidRDefault="009E4878" w:rsidP="001343BA">
      <w:pPr>
        <w:pStyle w:val="berschrift9"/>
        <w:rPr>
          <w:rFonts w:eastAsia="Times New Roman"/>
          <w:szCs w:val="24"/>
          <w:lang w:val="en-CA"/>
        </w:rPr>
      </w:pPr>
      <w:hyperlink r:id="rId603"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77777777" w:rsidR="001343BA" w:rsidRPr="00FB3B57" w:rsidRDefault="001343BA" w:rsidP="001343BA">
      <w:pPr>
        <w:rPr>
          <w:lang w:eastAsia="x-none"/>
        </w:rPr>
      </w:pPr>
      <w:r w:rsidRPr="00FB3B57">
        <w:rPr>
          <w:lang w:eastAsia="x-none"/>
        </w:rPr>
        <w:t>Discussed in AHG Session 1.3 Monday 7 April at 2100 (GJS,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t>Seventeen proposals from the category “4.3.1.2 Scalability information signalling and related” listed in a revision of JVET-R0339-v4 are included in this summary. Thus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77777777" w:rsidR="001343BA" w:rsidRPr="00FB3B57" w:rsidRDefault="001343BA" w:rsidP="00E7245C">
      <w:pPr>
        <w:numPr>
          <w:ilvl w:val="0"/>
          <w:numId w:val="67"/>
        </w:numPr>
        <w:rPr>
          <w:bCs/>
          <w:lang w:eastAsia="x-none"/>
        </w:rPr>
      </w:pPr>
      <w:r w:rsidRPr="00FB3B57">
        <w:rPr>
          <w:lang w:eastAsia="x-none"/>
        </w:rPr>
        <w:t xml:space="preserve">Omit signaling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7777777"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 R0161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Modify the upper range of vps_num_dpb_params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r w:rsidRPr="00FB3B57">
        <w:rPr>
          <w:lang w:eastAsia="x-none"/>
        </w:rPr>
        <w:t>similarly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Don't signal and instead infer the index of the dpb_parameters( ) syntax structure that applies to the i-th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dpb parameters (JVET-R0099 proposal 2). </w:t>
      </w:r>
      <w:r w:rsidRPr="00FB3B57">
        <w:rPr>
          <w:bCs/>
          <w:highlight w:val="yellow"/>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+ 1 (JVET-R0204)</w:t>
      </w:r>
    </w:p>
    <w:p w14:paraId="747CB1D1" w14:textId="115C335F" w:rsidR="001343BA" w:rsidRPr="00FB3B57" w:rsidRDefault="001343BA" w:rsidP="00E7245C">
      <w:pPr>
        <w:numPr>
          <w:ilvl w:val="0"/>
          <w:numId w:val="67"/>
        </w:numPr>
        <w:rPr>
          <w:lang w:eastAsia="x-none"/>
        </w:rPr>
      </w:pPr>
      <w:r w:rsidRPr="00FB3B57">
        <w:rPr>
          <w:lang w:eastAsia="x-none"/>
        </w:rPr>
        <w:t xml:space="preserve">Start the for loop which signals ols_dpb_pic_width[ i ], ols_dpb_pic_height[ i ], and ols_dpb_params_idx[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t xml:space="preserve">Replace if( !vps_all_independent_layers_flag ) condition on vps_num_dpb_params syntax element with if(!each_layer_is_an_ols_flag)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t xml:space="preserve">If above main item is agreed, additionally change vps_num_dpb_params to vps_num_dpb_params_minus1? (JVET-R0185 proposal 2, JVET-R0196, JVET-R0275 aspect 3). It was commented the semantics of each_layer_is_an_ols_flag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 xml:space="preserve">Additionally signal DPB parameters for OLS in this case only if(!each_layer_is_an_ols_flag)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It was commented that the situation for single-layer OLSs was just a consequence of where the data is sent, and noted that each single-layer OLS could be extracted and become a single-layer stand-alone bitstream. So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Change condition for omitting signalling of ols_hrd_idx[ i ] from “num_ols_hrd_params_minus1 + 1  !=  TotalNumOlss” to “num_ols_hrd_params_minus1 + 2  !=  TotalNumOlss”?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Add a constraint that vps_general_hrd_params_present_flag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t>Define and use a common gating flag vps_dpb_hrd_params_present_flag and use this to condition presence of dpb_parameters() and ols_hrd_parameters()?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Related to max_tid and number of sublayers:</w:t>
      </w:r>
    </w:p>
    <w:p w14:paraId="5DC546CC" w14:textId="77777777" w:rsidR="001343BA" w:rsidRPr="00FB3B57" w:rsidRDefault="001343BA" w:rsidP="00E7245C">
      <w:pPr>
        <w:numPr>
          <w:ilvl w:val="0"/>
          <w:numId w:val="67"/>
        </w:numPr>
        <w:rPr>
          <w:lang w:eastAsia="x-none"/>
        </w:rPr>
      </w:pPr>
      <w:r w:rsidRPr="00FB3B57">
        <w:rPr>
          <w:lang w:eastAsia="x-none"/>
        </w:rPr>
        <w:t>Signal the syntax elements max_tid_ref_present_flag[ i ], max_tid_il_ref_pics_plus1[ i ] only when ols_mode_idc is not equal to 1 and each_layer_is_an_ols_flag is not equal to 1? (JVET-R0107 Proposal 1). This is a “sensibility” issue – avoiding sending information that is not used. A participant questioned the aspect about ols_mode_idc, and it was discussed whether this information is intended to be metadata or only for sub-bitstream extraction. The proponent said that the syntax in the VPS is intended only to be non-metadata syntax. It was commented that the two syntax elements are already gated by a !vps_independent_layer_flag[ i ] condition, and each_layer_is_an_ols_flag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Assertedly simplify the condition checking for signalling ptl_max_temporal_id[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ptl_max_temporal_id[ i ], dpb_max_temporal_id[ i ], and hrd_max_tid[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r w:rsidRPr="00FB3B57">
        <w:rPr>
          <w:lang w:eastAsia="x-none"/>
        </w:rPr>
        <w:t>NumSubLayersInLayerInOLS?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NumSubLayersInLayerInOLS[] and layerIncludedInOlsFlag[][] values, when </w:t>
      </w:r>
      <w:r w:rsidRPr="00FB3B57">
        <w:rPr>
          <w:bCs/>
          <w:lang w:eastAsia="x-none"/>
        </w:rPr>
        <w:t>vps_all_independent_layers_flag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2F7CE07E" w:rsidR="001343BA" w:rsidRPr="00FB3B57" w:rsidRDefault="00973A38" w:rsidP="001343BA">
      <w:pPr>
        <w:ind w:left="360"/>
        <w:rPr>
          <w:lang w:eastAsia="x-none"/>
        </w:rPr>
      </w:pPr>
      <w:r>
        <w:rPr>
          <w:highlight w:val="yellow"/>
          <w:lang w:eastAsia="x-none"/>
        </w:rPr>
        <w:t xml:space="preserve">This was further discussed in the closing plenary of Friday 24 April (GJS &amp; JRO). </w:t>
      </w:r>
      <w:r>
        <w:rPr>
          <w:lang w:eastAsia="x-none"/>
        </w:rPr>
        <w:t>It was initially agreed to make this change to c</w:t>
      </w:r>
      <w:r w:rsidR="001343BA" w:rsidRPr="00FB3B57">
        <w:rPr>
          <w:lang w:eastAsia="x-none"/>
        </w:rPr>
        <w:t>orrect the error.</w:t>
      </w:r>
      <w:r>
        <w:rPr>
          <w:lang w:eastAsia="x-none"/>
        </w:rPr>
        <w:t xml:space="preserve"> However, this item is no longer needed after the action taken on R0193.</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i ][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t>It was commented that if some kind of hypothetical extra metadata is available (e.g. in a system environment or some SEI message), it could provide a more highly optimized extraction capability.</w:t>
      </w:r>
    </w:p>
    <w:p w14:paraId="020D759B" w14:textId="77777777"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 Q0398),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i ]?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“vps_all_layers_same_num_sublayers_flag” and “vps_all_independent_layers_flag”. This proposes an additional shortcut “vps_all_layers_same_tid_il_flag” to save repetition of values of max_tid_ref_present_flag[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 xml:space="preserve">Fix an asserted bug for semantics of max_tid_il_ref_pics_plus1[ i ]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r w:rsidRPr="00FB3B57">
        <w:rPr>
          <w:lang w:eastAsia="x-none"/>
        </w:rPr>
        <w:t xml:space="preserve">Additionally define the semantics for special value 0 to include GDR pictures with recovery_poc_cnt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Adopt (assuming we don’t disallow GDR pictures with recovery_poc_cnt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recovery_poc_cnt equal to 0? (JVET-R0107 Proposal 3) </w:t>
      </w:r>
      <w:r w:rsidRPr="00FB3B57">
        <w:rPr>
          <w:highlight w:val="yellow"/>
          <w:lang w:eastAsia="x-none"/>
        </w:rPr>
        <w:t>AHG Recommendation (editorial text bug)</w:t>
      </w:r>
      <w:r w:rsidRPr="00FB3B57">
        <w:rPr>
          <w:lang w:eastAsia="x-none"/>
        </w:rPr>
        <w:t>: Adopt (assuming we don’t disallow GDR pictures with recovery_poc_cnt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NumSubLayersInLayerInOLS by separating the cases for each_layer_is_an_ols_flag is equal to 1 and ols_mode_idc is equal to 0? (JVET-R0296 aspect2). </w:t>
      </w:r>
      <w:r w:rsidRPr="00FB3B57">
        <w:rPr>
          <w:highlight w:val="yellow"/>
          <w:lang w:eastAsia="x-none"/>
        </w:rPr>
        <w:t>AHG Recommendation (bug fix)</w:t>
      </w:r>
      <w:r w:rsidRPr="00FB3B57">
        <w:rPr>
          <w:lang w:eastAsia="x-none"/>
        </w:rPr>
        <w:t>: Adopt.</w:t>
      </w:r>
    </w:p>
    <w:p w14:paraId="33D63D87" w14:textId="35F54AEB" w:rsidR="001343BA" w:rsidRPr="00FB3B57" w:rsidRDefault="001343BA" w:rsidP="001343BA">
      <w:pPr>
        <w:rPr>
          <w:b/>
          <w:bCs/>
          <w:lang w:eastAsia="x-none"/>
        </w:rPr>
      </w:pPr>
      <w:r w:rsidRPr="00FB3B57">
        <w:rPr>
          <w:b/>
          <w:bCs/>
          <w:lang w:eastAsia="x-none"/>
        </w:rPr>
        <w:t xml:space="preserve">Related to </w:t>
      </w:r>
      <w:r w:rsidR="006D7A71">
        <w:rPr>
          <w:b/>
          <w:bCs/>
          <w:lang w:eastAsia="x-none"/>
        </w:rPr>
        <w:t>o</w:t>
      </w:r>
      <w:r w:rsidRPr="00FB3B57">
        <w:rPr>
          <w:b/>
          <w:bCs/>
          <w:lang w:eastAsia="x-none"/>
        </w:rPr>
        <w:t>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4D18D3">
      <w:pPr>
        <w:rPr>
          <w:lang w:eastAsia="x-none"/>
        </w:rPr>
      </w:pPr>
      <w:r w:rsidRPr="00FB3B57">
        <w:rPr>
          <w:highlight w:val="yellow"/>
          <w:lang w:eastAsia="x-none"/>
        </w:rPr>
        <w:t>Discussion stopped here in AHG Session 1.7 on Tuesday 7 April at 2300 UTC.</w:t>
      </w:r>
    </w:p>
    <w:p w14:paraId="01837575" w14:textId="15F08A32" w:rsidR="00EF4E30" w:rsidRPr="00096E3A" w:rsidRDefault="00EF4E30" w:rsidP="00EF4E30">
      <w:pPr>
        <w:rPr>
          <w:lang w:eastAsia="de-DE"/>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071</w:t>
      </w:r>
      <w:r w:rsidR="00A1774A">
        <w:rPr>
          <w:highlight w:val="yellow"/>
        </w:rPr>
        <w:t>5</w:t>
      </w:r>
      <w:r>
        <w:rPr>
          <w:highlight w:val="yellow"/>
        </w:rPr>
        <w:t xml:space="preserve"> (UTC) (GJS &amp; YKW)</w:t>
      </w:r>
      <w:r w:rsidRPr="00F83950">
        <w:rPr>
          <w:highlight w:val="yellow"/>
        </w:rPr>
        <w:t>.</w:t>
      </w:r>
    </w:p>
    <w:p w14:paraId="04873C2A" w14:textId="4079C643" w:rsidR="001343BA" w:rsidRDefault="001343BA" w:rsidP="00E7245C">
      <w:pPr>
        <w:numPr>
          <w:ilvl w:val="0"/>
          <w:numId w:val="67"/>
        </w:numPr>
        <w:rPr>
          <w:lang w:eastAsia="x-none"/>
        </w:rPr>
      </w:pPr>
      <w:r w:rsidRPr="00FB3B57">
        <w:rPr>
          <w:lang w:eastAsia="x-none"/>
        </w:rPr>
        <w:t>Keep the design that the 0-th OLS contains only the lowest layer when each_layer_is_an_ols_flag is equal to 1, the output layer set mode is equal to 0 or the output layer set mode is equal to 1, but relax this when output layer set mode equal to 2 and if so modify the loop and derivation? (JVET-R0306)</w:t>
      </w:r>
    </w:p>
    <w:p w14:paraId="1AB7D8B3" w14:textId="4486BEC1" w:rsidR="0028145F" w:rsidRDefault="0028145F" w:rsidP="0028145F">
      <w:pPr>
        <w:ind w:left="360"/>
        <w:rPr>
          <w:lang w:eastAsia="x-none"/>
        </w:rPr>
      </w:pPr>
      <w:r>
        <w:rPr>
          <w:lang w:eastAsia="x-none"/>
        </w:rPr>
        <w:t>The proponent discussed the case with all-independent layers (e.g., two layers). The contributor said that currently, it is required to have two OLSs. This was confirmed, but it was also remarked that the 0-th OLS is implicit in this case.</w:t>
      </w:r>
    </w:p>
    <w:p w14:paraId="0050D925" w14:textId="1FE25AAB" w:rsidR="0028145F" w:rsidRDefault="0028145F" w:rsidP="0028145F">
      <w:pPr>
        <w:ind w:left="360"/>
        <w:rPr>
          <w:lang w:eastAsia="x-none"/>
        </w:rPr>
      </w:pPr>
      <w:r>
        <w:rPr>
          <w:lang w:eastAsia="x-none"/>
        </w:rPr>
        <w:t>The proposal is to redefine the 0-th OLS when all layers are independent or the output layer set mode is 2.</w:t>
      </w:r>
    </w:p>
    <w:p w14:paraId="7DDA691F" w14:textId="7AE39791" w:rsidR="0028145F" w:rsidRDefault="0028145F" w:rsidP="0028145F">
      <w:pPr>
        <w:ind w:left="360"/>
        <w:rPr>
          <w:lang w:eastAsia="x-none"/>
        </w:rPr>
      </w:pPr>
      <w:r>
        <w:rPr>
          <w:lang w:eastAsia="x-none"/>
        </w:rPr>
        <w:t>V</w:t>
      </w:r>
      <w:r w:rsidR="00F355A8">
        <w:rPr>
          <w:lang w:eastAsia="x-none"/>
        </w:rPr>
        <w:t>-</w:t>
      </w:r>
      <w:r>
        <w:rPr>
          <w:lang w:eastAsia="x-none"/>
        </w:rPr>
        <w:t>PCC was mentioned as an example, where 3 independent layers are commonly used together (texture, depth and occupancy).</w:t>
      </w:r>
    </w:p>
    <w:p w14:paraId="6A3F6F7A" w14:textId="195BD028" w:rsidR="00F355A8" w:rsidRDefault="00F355A8" w:rsidP="0028145F">
      <w:pPr>
        <w:ind w:left="360"/>
        <w:rPr>
          <w:lang w:eastAsia="x-none"/>
        </w:rPr>
      </w:pPr>
      <w:r>
        <w:rPr>
          <w:lang w:eastAsia="x-none"/>
        </w:rPr>
        <w:t>There is virtually no signalling for the 0-th OLS. The current scheme requires adding signalling for the all-encompassing OLS, whereas the proposal would make that be the 0-th OLS.</w:t>
      </w:r>
    </w:p>
    <w:p w14:paraId="724D41DB" w14:textId="787FDF26" w:rsidR="00F355A8" w:rsidRDefault="00F355A8" w:rsidP="0028145F">
      <w:pPr>
        <w:ind w:left="360"/>
        <w:rPr>
          <w:lang w:eastAsia="x-none"/>
        </w:rPr>
      </w:pPr>
      <w:r>
        <w:rPr>
          <w:lang w:eastAsia="x-none"/>
        </w:rPr>
        <w:t>It was commented that the all_independent_layers_flag already skips a lot of signalling.</w:t>
      </w:r>
    </w:p>
    <w:p w14:paraId="5CA0BC92" w14:textId="6F8895AC" w:rsidR="00F355A8" w:rsidRDefault="00F355A8" w:rsidP="0028145F">
      <w:pPr>
        <w:ind w:left="360"/>
        <w:rPr>
          <w:lang w:eastAsia="x-none"/>
        </w:rPr>
      </w:pPr>
      <w:r>
        <w:rPr>
          <w:lang w:eastAsia="x-none"/>
        </w:rPr>
        <w:t>There was discussion of whether the current scheme is really a burden.</w:t>
      </w:r>
    </w:p>
    <w:p w14:paraId="65E2DEC5" w14:textId="34351706" w:rsidR="00F355A8" w:rsidRDefault="00F355A8" w:rsidP="0028145F">
      <w:pPr>
        <w:ind w:left="360"/>
        <w:rPr>
          <w:lang w:eastAsia="x-none"/>
        </w:rPr>
      </w:pPr>
      <w:r>
        <w:rPr>
          <w:lang w:eastAsia="x-none"/>
        </w:rPr>
        <w:t>It was commented that V-PCC is codec-agnostic, such that the different components can even be encoded with different video encoders.</w:t>
      </w:r>
    </w:p>
    <w:p w14:paraId="73C0FE2B" w14:textId="6D1C7462" w:rsidR="00AE6627" w:rsidRDefault="00AE6627" w:rsidP="0028145F">
      <w:pPr>
        <w:ind w:left="360"/>
        <w:rPr>
          <w:lang w:eastAsia="x-none"/>
        </w:rPr>
      </w:pPr>
      <w:r>
        <w:rPr>
          <w:lang w:eastAsia="x-none"/>
        </w:rPr>
        <w:t>Another mentioned use case was multi-party videoconferencing, where each independent layer is a separate camera view.</w:t>
      </w:r>
    </w:p>
    <w:p w14:paraId="6C8B126B" w14:textId="68DED621" w:rsidR="00F355A8" w:rsidRDefault="00F355A8" w:rsidP="0028145F">
      <w:pPr>
        <w:ind w:left="360"/>
        <w:rPr>
          <w:lang w:eastAsia="x-none"/>
        </w:rPr>
      </w:pPr>
      <w:r>
        <w:rPr>
          <w:lang w:eastAsia="x-none"/>
        </w:rPr>
        <w:t xml:space="preserve">The proponent said that basically it seems strange to require having more than one OLS </w:t>
      </w:r>
      <w:r w:rsidR="00AE6627">
        <w:rPr>
          <w:lang w:eastAsia="x-none"/>
        </w:rPr>
        <w:t xml:space="preserve">for such bitstreams that contain only independent layers </w:t>
      </w:r>
      <w:r>
        <w:rPr>
          <w:lang w:eastAsia="x-none"/>
        </w:rPr>
        <w:t xml:space="preserve">and that the requirement to have multiple OLSs in the bitstream is not especially </w:t>
      </w:r>
      <w:r w:rsidR="00AE6627">
        <w:rPr>
          <w:lang w:eastAsia="x-none"/>
        </w:rPr>
        <w:t>easy to notice and seems artificial in the use cases.</w:t>
      </w:r>
    </w:p>
    <w:p w14:paraId="71707456" w14:textId="77777777" w:rsidR="00866C6B" w:rsidRDefault="00AE6627" w:rsidP="0028145F">
      <w:pPr>
        <w:ind w:left="360"/>
        <w:rPr>
          <w:lang w:eastAsia="x-none"/>
        </w:rPr>
      </w:pPr>
      <w:r>
        <w:rPr>
          <w:lang w:eastAsia="x-none"/>
        </w:rPr>
        <w:t>The current design was somewhat motivated by traditional scalability or multiview.</w:t>
      </w:r>
    </w:p>
    <w:p w14:paraId="35C509D5" w14:textId="34BDD3BB" w:rsidR="00AE6627" w:rsidRDefault="00AE6627" w:rsidP="0028145F">
      <w:pPr>
        <w:ind w:left="360"/>
        <w:rPr>
          <w:lang w:eastAsia="x-none"/>
        </w:rPr>
      </w:pPr>
      <w:r>
        <w:rPr>
          <w:lang w:eastAsia="x-none"/>
        </w:rPr>
        <w:t xml:space="preserve">Some concern was expressed about whether there could be some bug in redefining the </w:t>
      </w:r>
      <w:r w:rsidR="00866C6B">
        <w:rPr>
          <w:lang w:eastAsia="x-none"/>
        </w:rPr>
        <w:t>0-th OLS.</w:t>
      </w:r>
    </w:p>
    <w:p w14:paraId="63CDF52A" w14:textId="0ED4E7A8" w:rsidR="00866C6B" w:rsidRDefault="00866C6B" w:rsidP="0028145F">
      <w:pPr>
        <w:ind w:left="360"/>
        <w:rPr>
          <w:lang w:eastAsia="x-none"/>
        </w:rPr>
      </w:pPr>
      <w:r>
        <w:rPr>
          <w:lang w:eastAsia="x-none"/>
        </w:rPr>
        <w:t>It was commented that in such a traditional scalability case there would become a need for explicit signalling, so this proposal would be burdening that usage in order to facilitate the all-inclusive case.</w:t>
      </w:r>
    </w:p>
    <w:p w14:paraId="3A18FBBC" w14:textId="0183C45F" w:rsidR="00F355A8" w:rsidRDefault="00866C6B" w:rsidP="0028145F">
      <w:pPr>
        <w:ind w:left="360"/>
        <w:rPr>
          <w:lang w:eastAsia="x-none"/>
        </w:rPr>
      </w:pPr>
      <w:r>
        <w:rPr>
          <w:lang w:eastAsia="x-none"/>
        </w:rPr>
        <w:t>It was commented that we</w:t>
      </w:r>
      <w:r w:rsidR="00AE6627">
        <w:rPr>
          <w:lang w:eastAsia="x-none"/>
        </w:rPr>
        <w:t xml:space="preserve"> have an inference of the VPS if it is not present, and nesting requirements and interpretations that might be changed by the proposal.</w:t>
      </w:r>
    </w:p>
    <w:p w14:paraId="3711148E" w14:textId="19ABD95E" w:rsidR="00866C6B" w:rsidRDefault="00866C6B" w:rsidP="0028145F">
      <w:pPr>
        <w:ind w:left="360"/>
        <w:rPr>
          <w:lang w:eastAsia="x-none"/>
        </w:rPr>
      </w:pPr>
      <w:r>
        <w:rPr>
          <w:lang w:eastAsia="x-none"/>
        </w:rPr>
        <w:t>The contributor discussed the OLS modes, saying this would only affect OLS mode 2.</w:t>
      </w:r>
    </w:p>
    <w:p w14:paraId="4392B4DE" w14:textId="0E205C13" w:rsidR="00866C6B" w:rsidRDefault="00866C6B" w:rsidP="0028145F">
      <w:pPr>
        <w:ind w:left="360"/>
        <w:rPr>
          <w:lang w:eastAsia="x-none"/>
        </w:rPr>
      </w:pPr>
      <w:r>
        <w:rPr>
          <w:lang w:eastAsia="x-none"/>
        </w:rPr>
        <w:t>It was commented that making the definition of what is the 0-th OLS become different in different OLS modes seems confusing. One participant said that currently modes 0 and 1 are just shortcuts for signalling with mode 2 for traditional scalability and multiview operation.</w:t>
      </w:r>
    </w:p>
    <w:p w14:paraId="02C586D4" w14:textId="661D88C7" w:rsidR="00AE6627" w:rsidRPr="00FB3B57" w:rsidRDefault="00866C6B" w:rsidP="004D18D3">
      <w:pPr>
        <w:ind w:left="360"/>
        <w:rPr>
          <w:lang w:eastAsia="x-none"/>
        </w:rPr>
      </w:pPr>
      <w:r>
        <w:rPr>
          <w:lang w:eastAsia="x-none"/>
        </w:rPr>
        <w:t>No action was taken.</w:t>
      </w:r>
    </w:p>
    <w:p w14:paraId="531BDBBE" w14:textId="0B66DFE7" w:rsidR="001343BA" w:rsidRDefault="001343BA" w:rsidP="00E7245C">
      <w:pPr>
        <w:numPr>
          <w:ilvl w:val="0"/>
          <w:numId w:val="67"/>
        </w:numPr>
        <w:rPr>
          <w:lang w:eastAsia="x-none"/>
        </w:rPr>
      </w:pPr>
      <w:r w:rsidRPr="00FB3B57">
        <w:rPr>
          <w:lang w:eastAsia="x-none"/>
        </w:rPr>
        <w:t>Change vps_all_independent_layers_flag to 2-bit vps_layer_dependency_idc to indicate common layer dependency to align with VPS OLS mode signaling (0 means all layers independently coded, 1 means all non-base layers use ILP, with immediate lower layer as direct reference layer, 2 means general referencing, 3 is reserved)? (JVET-R0261 aspect 1)</w:t>
      </w:r>
    </w:p>
    <w:p w14:paraId="04A853F3" w14:textId="3C4D63FE" w:rsidR="00DB7046" w:rsidRDefault="00DB7046" w:rsidP="00DB7046">
      <w:pPr>
        <w:ind w:left="360"/>
        <w:rPr>
          <w:lang w:eastAsia="x-none"/>
        </w:rPr>
      </w:pPr>
      <w:r>
        <w:rPr>
          <w:lang w:eastAsia="x-none"/>
        </w:rPr>
        <w:t>This proposes shortcuts for particular layer dependency relationships</w:t>
      </w:r>
      <w:r w:rsidR="00633F4E">
        <w:rPr>
          <w:lang w:eastAsia="x-none"/>
        </w:rPr>
        <w:t xml:space="preserve"> that would be inferred by the value of this idc</w:t>
      </w:r>
      <w:r>
        <w:rPr>
          <w:lang w:eastAsia="x-none"/>
        </w:rPr>
        <w:t>.</w:t>
      </w:r>
    </w:p>
    <w:p w14:paraId="0F2212C5" w14:textId="4556AC27" w:rsidR="00633F4E" w:rsidRDefault="00633F4E" w:rsidP="00DB7046">
      <w:pPr>
        <w:ind w:left="360"/>
        <w:rPr>
          <w:lang w:eastAsia="x-none"/>
        </w:rPr>
      </w:pPr>
      <w:r>
        <w:rPr>
          <w:lang w:eastAsia="x-none"/>
        </w:rPr>
        <w:t>It was pointed out that the proposal was missing some necessary changes to the text. Another participant noticed a different problem.</w:t>
      </w:r>
    </w:p>
    <w:p w14:paraId="29173FB1" w14:textId="6F062F2F" w:rsidR="00633F4E" w:rsidRPr="00FB3B57" w:rsidRDefault="00633F4E" w:rsidP="004D18D3">
      <w:pPr>
        <w:ind w:left="360"/>
        <w:rPr>
          <w:lang w:eastAsia="x-none"/>
        </w:rPr>
      </w:pPr>
      <w:r>
        <w:rPr>
          <w:lang w:eastAsia="x-none"/>
        </w:rPr>
        <w:t>The proposal did not seem mature or necessary, so no action was taken on it.</w:t>
      </w:r>
    </w:p>
    <w:p w14:paraId="6EC9E29C" w14:textId="0EAB2905" w:rsidR="001343BA" w:rsidRDefault="001343BA" w:rsidP="00E7245C">
      <w:pPr>
        <w:numPr>
          <w:ilvl w:val="0"/>
          <w:numId w:val="67"/>
        </w:numPr>
        <w:rPr>
          <w:lang w:eastAsia="x-none"/>
        </w:rPr>
      </w:pPr>
      <w:r w:rsidRPr="00FB3B57">
        <w:rPr>
          <w:lang w:eastAsia="x-none"/>
        </w:rPr>
        <w:t>Add a constraint that for each independent layer (i.e., vps_independent_layer_flag[ GeneralLayerIdx[ nuh_layer_id ] ] is equal to 1), there shall be an OLS that contains that layer only? (JVET-R0191 item 2).</w:t>
      </w:r>
    </w:p>
    <w:p w14:paraId="57515299" w14:textId="20E2D9D8" w:rsidR="00C106D0" w:rsidRDefault="00C106D0" w:rsidP="00C106D0">
      <w:pPr>
        <w:ind w:left="360"/>
        <w:rPr>
          <w:lang w:eastAsia="x-none"/>
        </w:rPr>
      </w:pPr>
      <w:r>
        <w:rPr>
          <w:lang w:eastAsia="x-none"/>
        </w:rPr>
        <w:t>The proponent said this did not need to be considered, especially considering the action taken on R0343 item 1.g.</w:t>
      </w:r>
    </w:p>
    <w:p w14:paraId="31DCEF4B" w14:textId="31C1EE17" w:rsidR="00C106D0" w:rsidRPr="00FB3B57" w:rsidRDefault="00C106D0" w:rsidP="004D18D3">
      <w:pPr>
        <w:ind w:left="360"/>
        <w:rPr>
          <w:lang w:eastAsia="x-none"/>
        </w:rPr>
      </w:pPr>
      <w:r>
        <w:rPr>
          <w:lang w:eastAsia="x-none"/>
        </w:rPr>
        <w:t>It was also commented that this proposal would not be friendly to the V-PCC use case.</w:t>
      </w:r>
    </w:p>
    <w:p w14:paraId="52076BAA" w14:textId="596A9132" w:rsidR="001343BA" w:rsidRPr="00FB3B57" w:rsidRDefault="001343BA" w:rsidP="001343BA">
      <w:pPr>
        <w:rPr>
          <w:b/>
          <w:bCs/>
          <w:lang w:eastAsia="x-none"/>
        </w:rPr>
      </w:pPr>
      <w:r w:rsidRPr="00FB3B57">
        <w:rPr>
          <w:b/>
          <w:bCs/>
          <w:lang w:eastAsia="x-none"/>
        </w:rPr>
        <w:t>Other VPS clean-ups:</w:t>
      </w:r>
    </w:p>
    <w:p w14:paraId="01BA2F4E" w14:textId="1E47D9E3" w:rsidR="001343BA" w:rsidRPr="00FB3B57" w:rsidRDefault="001343BA" w:rsidP="00E7245C">
      <w:pPr>
        <w:numPr>
          <w:ilvl w:val="0"/>
          <w:numId w:val="67"/>
        </w:numPr>
        <w:rPr>
          <w:lang w:eastAsia="x-none"/>
        </w:rPr>
      </w:pPr>
      <w:bookmarkStart w:id="317" w:name="OLE_LINK10"/>
      <w:bookmarkStart w:id="318" w:name="OLE_LINK9"/>
      <w:r w:rsidRPr="00FB3B57">
        <w:rPr>
          <w:lang w:eastAsia="x-none"/>
        </w:rPr>
        <w:t>Chang</w:t>
      </w:r>
      <w:bookmarkEnd w:id="317"/>
      <w:bookmarkEnd w:id="318"/>
      <w:r w:rsidRPr="00FB3B57">
        <w:rPr>
          <w:lang w:eastAsia="x-none"/>
        </w:rPr>
        <w:t>e the coding of ols_ptl_idx[ i ] from u(8)</w:t>
      </w:r>
      <w:r w:rsidR="000C2C23">
        <w:rPr>
          <w:lang w:eastAsia="x-none"/>
        </w:rPr>
        <w:t xml:space="preserve"> and possibly vps_num_ptl_minus1</w:t>
      </w:r>
      <w:r w:rsidRPr="00FB3B57">
        <w:rPr>
          <w:lang w:eastAsia="x-none"/>
        </w:rPr>
        <w:t xml:space="preserve">? (JVET-R0161 proposal 1) </w:t>
      </w:r>
    </w:p>
    <w:p w14:paraId="5EB56EF1" w14:textId="77777777" w:rsidR="001343BA" w:rsidRPr="00FB3B57" w:rsidRDefault="001343BA" w:rsidP="00E7245C">
      <w:pPr>
        <w:numPr>
          <w:ilvl w:val="1"/>
          <w:numId w:val="67"/>
        </w:numPr>
        <w:rPr>
          <w:lang w:eastAsia="x-none"/>
        </w:rPr>
      </w:pPr>
      <w:r w:rsidRPr="00FB3B57">
        <w:rPr>
          <w:lang w:eastAsia="x-none"/>
        </w:rPr>
        <w:t>Option 1: Change to u(v) with length equal to Ceil(Log2(vps_num_ptls_minus1+1))</w:t>
      </w:r>
    </w:p>
    <w:p w14:paraId="716E08D0" w14:textId="0BB08422" w:rsidR="001343BA" w:rsidRDefault="001343BA" w:rsidP="00E7245C">
      <w:pPr>
        <w:numPr>
          <w:ilvl w:val="1"/>
          <w:numId w:val="67"/>
        </w:numPr>
        <w:rPr>
          <w:lang w:eastAsia="x-none"/>
        </w:rPr>
      </w:pPr>
      <w:r w:rsidRPr="00FB3B57">
        <w:rPr>
          <w:lang w:eastAsia="x-none"/>
        </w:rPr>
        <w:t>Option 2: Change to ue(v)</w:t>
      </w:r>
      <w:r w:rsidR="000C2C23">
        <w:rPr>
          <w:lang w:eastAsia="x-none"/>
        </w:rPr>
        <w:t xml:space="preserve"> and also change vps_num_ptl_minus1 from u(8) to ue(v)</w:t>
      </w:r>
    </w:p>
    <w:p w14:paraId="0DC9C4A1" w14:textId="75EECC1B" w:rsidR="000C2C23" w:rsidRPr="00FB3B57" w:rsidRDefault="000C2C23" w:rsidP="004D18D3">
      <w:pPr>
        <w:ind w:left="360"/>
        <w:rPr>
          <w:lang w:eastAsia="x-none"/>
        </w:rPr>
      </w:pPr>
      <w:r>
        <w:rPr>
          <w:lang w:eastAsia="x-none"/>
        </w:rPr>
        <w:t>It was commented that there is a reason that FLC coding was used, which was to make those fields accessible to systems with fixed length. Variable-length codes are only used for syntax elements that are at later positions in the syntax structure, and PTL information can be carried separately by a system. Thus, no action was taken on this.</w:t>
      </w:r>
    </w:p>
    <w:p w14:paraId="25550EAC" w14:textId="65192CCE" w:rsidR="001343BA" w:rsidRDefault="001343BA" w:rsidP="00E7245C">
      <w:pPr>
        <w:numPr>
          <w:ilvl w:val="0"/>
          <w:numId w:val="67"/>
        </w:numPr>
        <w:rPr>
          <w:lang w:eastAsia="x-none"/>
        </w:rPr>
      </w:pPr>
      <w:r w:rsidRPr="00FB3B57">
        <w:rPr>
          <w:lang w:eastAsia="x-none"/>
        </w:rPr>
        <w:t>Change the coding of num_output_layer_sets_minus1 from u(8) to u(v) with length eqaul to min( 8, vps_max_layers_minus1 + 1 ) (JVET-R0161 proposal 3)</w:t>
      </w:r>
    </w:p>
    <w:p w14:paraId="11D8C490" w14:textId="67D31EA6" w:rsidR="000C2C23" w:rsidRPr="00FB3B57" w:rsidRDefault="000C2C23" w:rsidP="004D18D3">
      <w:pPr>
        <w:ind w:left="360"/>
        <w:rPr>
          <w:lang w:eastAsia="x-none"/>
        </w:rPr>
      </w:pPr>
      <w:r>
        <w:rPr>
          <w:lang w:eastAsia="x-none"/>
        </w:rPr>
        <w:t>This has the same issue as item 27 above, so no action was taken on it.</w:t>
      </w:r>
    </w:p>
    <w:p w14:paraId="4B20A0BE" w14:textId="4657471F" w:rsidR="001343BA" w:rsidRDefault="001343BA" w:rsidP="00E7245C">
      <w:pPr>
        <w:numPr>
          <w:ilvl w:val="0"/>
          <w:numId w:val="67"/>
        </w:numPr>
        <w:rPr>
          <w:lang w:eastAsia="x-none"/>
        </w:rPr>
      </w:pPr>
      <w:r w:rsidRPr="00FB3B57">
        <w:rPr>
          <w:lang w:eastAsia="x-none"/>
        </w:rPr>
        <w:t>Infer vps_layer_id[</w:t>
      </w:r>
      <w:r w:rsidR="000C2C23">
        <w:rPr>
          <w:lang w:eastAsia="x-none"/>
        </w:rPr>
        <w:t> </w:t>
      </w:r>
      <w:r w:rsidRPr="00FB3B57">
        <w:rPr>
          <w:lang w:eastAsia="x-none"/>
        </w:rPr>
        <w:t>0</w:t>
      </w:r>
      <w:r w:rsidR="000C2C23">
        <w:rPr>
          <w:lang w:eastAsia="x-none"/>
        </w:rPr>
        <w:t> </w:t>
      </w:r>
      <w:r w:rsidRPr="00FB3B57">
        <w:rPr>
          <w:lang w:eastAsia="x-none"/>
        </w:rPr>
        <w:t>] to be equal to nuh_layer_id of the first VCL NAL unit in a bitstream when vps_layer_id[</w:t>
      </w:r>
      <w:r w:rsidR="000C2C23">
        <w:rPr>
          <w:lang w:eastAsia="x-none"/>
        </w:rPr>
        <w:t> </w:t>
      </w:r>
      <w:r w:rsidRPr="00FB3B57">
        <w:rPr>
          <w:lang w:eastAsia="x-none"/>
        </w:rPr>
        <w:t>0</w:t>
      </w:r>
      <w:r w:rsidR="000C2C23">
        <w:rPr>
          <w:lang w:eastAsia="x-none"/>
        </w:rPr>
        <w:t> </w:t>
      </w:r>
      <w:r w:rsidRPr="00FB3B57">
        <w:rPr>
          <w:lang w:eastAsia="x-none"/>
        </w:rPr>
        <w:t>] is not signa</w:t>
      </w:r>
      <w:r w:rsidR="000C2C23">
        <w:rPr>
          <w:lang w:eastAsia="x-none"/>
        </w:rPr>
        <w:t>l</w:t>
      </w:r>
      <w:r w:rsidRPr="00FB3B57">
        <w:rPr>
          <w:lang w:eastAsia="x-none"/>
        </w:rPr>
        <w:t>led? (JVET-R0158 aspect 1)</w:t>
      </w:r>
    </w:p>
    <w:p w14:paraId="2C0A4928" w14:textId="635C8CA1" w:rsidR="000C2C23" w:rsidRDefault="000C2C23" w:rsidP="000C2C23">
      <w:pPr>
        <w:ind w:left="360"/>
        <w:rPr>
          <w:lang w:eastAsia="x-none"/>
        </w:rPr>
      </w:pPr>
      <w:r>
        <w:rPr>
          <w:lang w:eastAsia="x-none"/>
        </w:rPr>
        <w:t>The proponent indicated that they were trying to address a case when the VPS is not present.</w:t>
      </w:r>
    </w:p>
    <w:p w14:paraId="62066A5A" w14:textId="781EF644" w:rsidR="00715D9F" w:rsidRDefault="00715D9F" w:rsidP="000C2C23">
      <w:pPr>
        <w:ind w:left="360"/>
        <w:rPr>
          <w:lang w:eastAsia="x-none"/>
        </w:rPr>
      </w:pPr>
      <w:r w:rsidRPr="004D18D3">
        <w:rPr>
          <w:highlight w:val="yellow"/>
          <w:lang w:eastAsia="x-none"/>
        </w:rPr>
        <w:t>Decision (bug fix for existing intent)</w:t>
      </w:r>
      <w:r>
        <w:rPr>
          <w:lang w:eastAsia="x-none"/>
        </w:rPr>
        <w:t>: For the AUD, the value of nuh_layer_id should not be constrained (as with DCI, VPS and EOB).</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1B9EE1DF" w:rsidR="001343BA" w:rsidRDefault="00A1774A" w:rsidP="00E7245C">
      <w:pPr>
        <w:numPr>
          <w:ilvl w:val="1"/>
          <w:numId w:val="67"/>
        </w:numPr>
        <w:rPr>
          <w:lang w:eastAsia="x-none"/>
        </w:rPr>
      </w:pPr>
      <w:r>
        <w:rPr>
          <w:lang w:eastAsia="x-none"/>
        </w:rPr>
        <w:t>R</w:t>
      </w:r>
      <w:r w:rsidR="001343BA" w:rsidRPr="00FB3B57">
        <w:rPr>
          <w:lang w:eastAsia="x-none"/>
        </w:rPr>
        <w:t>equire sps_max_sublayers_minus1 to be in the range of 0 to 6, inclusive</w:t>
      </w:r>
      <w:r>
        <w:rPr>
          <w:lang w:eastAsia="x-none"/>
        </w:rPr>
        <w:t xml:space="preserve">, </w:t>
      </w:r>
      <w:r w:rsidRPr="00FB3B57">
        <w:rPr>
          <w:lang w:eastAsia="x-none"/>
        </w:rPr>
        <w:t>when sps_video_parameter_set_id is equal to 0</w:t>
      </w:r>
      <w:r w:rsidR="001343BA" w:rsidRPr="00FB3B57">
        <w:rPr>
          <w:lang w:eastAsia="x-none"/>
        </w:rPr>
        <w:t>? (JVET-R0158 aspect 2)</w:t>
      </w:r>
    </w:p>
    <w:p w14:paraId="041B1B67" w14:textId="3AEF29F2" w:rsidR="00A1774A" w:rsidRPr="00FB3B57" w:rsidRDefault="00A1774A" w:rsidP="004D18D3">
      <w:pPr>
        <w:ind w:left="1080"/>
        <w:rPr>
          <w:lang w:eastAsia="x-none"/>
        </w:rPr>
      </w:pPr>
      <w:r>
        <w:rPr>
          <w:lang w:eastAsia="x-none"/>
        </w:rPr>
        <w:t xml:space="preserve">See the notes for item “b” below. </w:t>
      </w:r>
    </w:p>
    <w:p w14:paraId="50D068D3" w14:textId="0428F21F" w:rsidR="001343BA" w:rsidRDefault="001343BA" w:rsidP="00E7245C">
      <w:pPr>
        <w:numPr>
          <w:ilvl w:val="1"/>
          <w:numId w:val="67"/>
        </w:numPr>
        <w:rPr>
          <w:lang w:eastAsia="x-none"/>
        </w:rPr>
      </w:pPr>
      <w:r w:rsidRPr="00FB3B57">
        <w:rPr>
          <w:lang w:eastAsia="x-none"/>
        </w:rPr>
        <w:t>Infer vps_max_sublayers_minus1 to be equal to 6 when sps_video_parameter_set_id is equal to 0 (i.e. VPS is not present). (JVET-R0222 aspect 1)</w:t>
      </w:r>
    </w:p>
    <w:p w14:paraId="31DD547F" w14:textId="0FC09CDC" w:rsidR="00A1774A" w:rsidRDefault="00A1774A" w:rsidP="00A1774A">
      <w:pPr>
        <w:ind w:left="1080"/>
        <w:rPr>
          <w:lang w:eastAsia="x-none"/>
        </w:rPr>
      </w:pPr>
      <w:r>
        <w:rPr>
          <w:lang w:eastAsia="x-none"/>
        </w:rPr>
        <w:t>The difference between approaches “a” and “b” is purely editorial. A participant commented that this inference would fix another case in the spec as well.</w:t>
      </w:r>
    </w:p>
    <w:p w14:paraId="6B4E5539" w14:textId="5B15A849" w:rsidR="00A1774A" w:rsidRDefault="00A1774A" w:rsidP="00A1774A">
      <w:pPr>
        <w:ind w:left="1080"/>
        <w:rPr>
          <w:lang w:eastAsia="x-none"/>
        </w:rPr>
      </w:pPr>
      <w:r>
        <w:rPr>
          <w:lang w:eastAsia="x-none"/>
        </w:rPr>
        <w:t>It was commented that R0125 item 1 is also the same proposal.</w:t>
      </w:r>
    </w:p>
    <w:p w14:paraId="533EE7E2" w14:textId="78792012" w:rsidR="00A1774A" w:rsidRPr="00FB3B57" w:rsidRDefault="00A1774A" w:rsidP="004D18D3">
      <w:pPr>
        <w:ind w:left="1080"/>
        <w:rPr>
          <w:lang w:eastAsia="x-none"/>
        </w:rPr>
      </w:pPr>
      <w:r w:rsidRPr="004D18D3">
        <w:rPr>
          <w:highlight w:val="yellow"/>
          <w:lang w:eastAsia="x-none"/>
        </w:rPr>
        <w:t>Decision (</w:t>
      </w:r>
      <w:r w:rsidRPr="00A1774A">
        <w:rPr>
          <w:highlight w:val="yellow"/>
          <w:lang w:eastAsia="x-none"/>
        </w:rPr>
        <w:t xml:space="preserve">bug fix for </w:t>
      </w:r>
      <w:r w:rsidRPr="00096E3A">
        <w:rPr>
          <w:highlight w:val="yellow"/>
          <w:lang w:eastAsia="x-none"/>
        </w:rPr>
        <w:t>existing intent)</w:t>
      </w:r>
      <w:r>
        <w:rPr>
          <w:lang w:eastAsia="x-none"/>
        </w:rPr>
        <w:t>: Adopt this inference. (The exact editorial expression is at the discretion of the editor.)</w:t>
      </w:r>
    </w:p>
    <w:p w14:paraId="66524330" w14:textId="25319528" w:rsidR="001343BA" w:rsidRDefault="001343BA" w:rsidP="00E7245C">
      <w:pPr>
        <w:numPr>
          <w:ilvl w:val="1"/>
          <w:numId w:val="67"/>
        </w:numPr>
        <w:rPr>
          <w:lang w:eastAsia="x-none"/>
        </w:rPr>
      </w:pPr>
      <w:r w:rsidRPr="00FB3B57">
        <w:rPr>
          <w:lang w:eastAsia="x-none"/>
        </w:rPr>
        <w:t>If DCI is present</w:t>
      </w:r>
      <w:r w:rsidR="00A1774A">
        <w:rPr>
          <w:lang w:eastAsia="x-none"/>
        </w:rPr>
        <w:t>,</w:t>
      </w:r>
      <w:r w:rsidRPr="00FB3B57">
        <w:rPr>
          <w:lang w:eastAsia="x-none"/>
        </w:rPr>
        <w:t xml:space="preserve"> infer vps_max_sublayers_minus1 to be dci_max_sublayers_minus1 or 6 otherwise. (JVET-R0199 aspect 2)</w:t>
      </w:r>
    </w:p>
    <w:p w14:paraId="7A33F77E" w14:textId="17E66551" w:rsidR="00A1774A" w:rsidRPr="00FB3B57" w:rsidRDefault="00A1774A" w:rsidP="004D18D3">
      <w:pPr>
        <w:ind w:left="1080"/>
        <w:rPr>
          <w:lang w:eastAsia="x-none"/>
        </w:rPr>
      </w:pPr>
      <w:r>
        <w:rPr>
          <w:lang w:eastAsia="x-none"/>
        </w:rPr>
        <w:t>Because of another action taken at the meeting</w:t>
      </w:r>
      <w:r w:rsidRPr="00A1774A">
        <w:rPr>
          <w:lang w:eastAsia="x-none"/>
        </w:rPr>
        <w:t xml:space="preserve"> </w:t>
      </w:r>
      <w:r>
        <w:rPr>
          <w:lang w:eastAsia="x-none"/>
        </w:rPr>
        <w:t xml:space="preserve">that removed the syntax element </w:t>
      </w:r>
      <w:r w:rsidRPr="00FB3B57">
        <w:rPr>
          <w:lang w:eastAsia="x-none"/>
        </w:rPr>
        <w:t>dci_max_sublayers_minus1</w:t>
      </w:r>
      <w:r>
        <w:rPr>
          <w:lang w:eastAsia="x-none"/>
        </w:rPr>
        <w:t>, this item is no longer relevant.</w:t>
      </w:r>
    </w:p>
    <w:p w14:paraId="7CE86EC9" w14:textId="182ACEB7" w:rsidR="001343BA" w:rsidRDefault="001343BA" w:rsidP="00E7245C">
      <w:pPr>
        <w:numPr>
          <w:ilvl w:val="0"/>
          <w:numId w:val="67"/>
        </w:numPr>
        <w:rPr>
          <w:lang w:eastAsia="x-none"/>
        </w:rPr>
      </w:pPr>
      <w:r w:rsidRPr="00FB3B57">
        <w:rPr>
          <w:lang w:eastAsia="x-none"/>
        </w:rPr>
        <w:t xml:space="preserve">Constrain the maximum value of </w:t>
      </w:r>
      <w:bookmarkStart w:id="319" w:name="OLE_LINK130"/>
      <w:bookmarkStart w:id="320" w:name="OLE_LINK129"/>
      <w:r w:rsidRPr="00FB3B57">
        <w:rPr>
          <w:lang w:eastAsia="x-none"/>
        </w:rPr>
        <w:t xml:space="preserve">vps_max_sublayers_minus1 </w:t>
      </w:r>
      <w:bookmarkEnd w:id="319"/>
      <w:bookmarkEnd w:id="320"/>
      <w:r w:rsidRPr="00FB3B57">
        <w:rPr>
          <w:lang w:eastAsia="x-none"/>
        </w:rPr>
        <w:t>to be less than or equal to dci_max_sublayers_minus1? (JVET-R0199 aspect 1)</w:t>
      </w:r>
    </w:p>
    <w:p w14:paraId="3D48FF53" w14:textId="33D29B2F" w:rsidR="00A1774A" w:rsidRPr="00FB3B57" w:rsidRDefault="00A1774A" w:rsidP="004D18D3">
      <w:pPr>
        <w:ind w:left="360"/>
        <w:rPr>
          <w:lang w:eastAsia="x-none"/>
        </w:rPr>
      </w:pPr>
      <w:r>
        <w:rPr>
          <w:lang w:eastAsia="x-none"/>
        </w:rPr>
        <w:t xml:space="preserve">Because of another action taken at the meeting that removed the syntax element </w:t>
      </w:r>
      <w:r w:rsidRPr="00FB3B57">
        <w:rPr>
          <w:lang w:eastAsia="x-none"/>
        </w:rPr>
        <w:t>dci_max_sublayers_minus1</w:t>
      </w:r>
      <w:r>
        <w:rPr>
          <w:lang w:eastAsia="x-none"/>
        </w:rPr>
        <w:t>, this item is no longer relevant.</w:t>
      </w:r>
    </w:p>
    <w:p w14:paraId="4C45F627" w14:textId="70F50C77" w:rsidR="00A1774A" w:rsidRPr="00096E3A" w:rsidRDefault="00A1774A" w:rsidP="00A1774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w:t>
      </w:r>
      <w:r w:rsidRPr="00F83950">
        <w:rPr>
          <w:highlight w:val="yellow"/>
        </w:rPr>
        <w:t>.</w:t>
      </w:r>
    </w:p>
    <w:p w14:paraId="358862E0" w14:textId="77777777" w:rsidR="00A1774A" w:rsidRPr="00FB3B57" w:rsidRDefault="00A1774A" w:rsidP="001343BA">
      <w:pPr>
        <w:rPr>
          <w:lang w:eastAsia="x-none"/>
        </w:rPr>
      </w:pPr>
    </w:p>
    <w:p w14:paraId="1EC03570" w14:textId="77777777" w:rsidR="001343BA" w:rsidRPr="00FB3B57" w:rsidRDefault="009E4878" w:rsidP="001343BA">
      <w:pPr>
        <w:pStyle w:val="berschrift9"/>
        <w:rPr>
          <w:rFonts w:eastAsia="Times New Roman"/>
          <w:szCs w:val="24"/>
          <w:lang w:val="en-CA"/>
        </w:rPr>
      </w:pPr>
      <w:hyperlink r:id="rId604"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9E4878" w:rsidP="001343BA">
      <w:pPr>
        <w:pStyle w:val="berschrift9"/>
        <w:rPr>
          <w:rFonts w:eastAsia="Times New Roman"/>
          <w:szCs w:val="24"/>
          <w:lang w:val="en-CA"/>
        </w:rPr>
      </w:pPr>
      <w:hyperlink r:id="rId605"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9E4878" w:rsidP="001343BA">
      <w:pPr>
        <w:pStyle w:val="berschrift9"/>
        <w:rPr>
          <w:rFonts w:eastAsia="Times New Roman"/>
          <w:szCs w:val="24"/>
          <w:lang w:val="en-CA"/>
        </w:rPr>
      </w:pPr>
      <w:hyperlink r:id="rId606"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37184ECA" w:rsidR="001343BA" w:rsidRDefault="001343BA" w:rsidP="001343BA">
      <w:bookmarkStart w:id="321" w:name="_Hlk36910036"/>
    </w:p>
    <w:p w14:paraId="466C58B9" w14:textId="77777777" w:rsidR="00FB58F6" w:rsidRPr="00FB3B57" w:rsidRDefault="009E4878" w:rsidP="00FB58F6">
      <w:pPr>
        <w:pStyle w:val="berschrift9"/>
        <w:rPr>
          <w:rFonts w:eastAsia="Times New Roman"/>
          <w:szCs w:val="24"/>
          <w:lang w:val="en-CA"/>
        </w:rPr>
      </w:pPr>
      <w:hyperlink r:id="rId607" w:history="1">
        <w:r w:rsidR="00FB58F6" w:rsidRPr="00FB3B57">
          <w:rPr>
            <w:rStyle w:val="Hyperlink"/>
            <w:rFonts w:eastAsia="Times New Roman"/>
            <w:szCs w:val="24"/>
            <w:lang w:val="en-CA"/>
          </w:rPr>
          <w:t>JVET-R0125</w:t>
        </w:r>
      </w:hyperlink>
      <w:r w:rsidR="00FB58F6" w:rsidRPr="00FB3B57">
        <w:rPr>
          <w:rFonts w:eastAsia="Times New Roman"/>
          <w:szCs w:val="24"/>
          <w:lang w:val="en-CA"/>
        </w:rPr>
        <w:t xml:space="preserve"> AHG8/AHG9: On signalling max number of sublayers [B. Choi, S. Wenger, S. Liu (Tencent)]</w:t>
      </w:r>
    </w:p>
    <w:p w14:paraId="3A9377EB" w14:textId="2D4FB3E2" w:rsidR="00FB58F6" w:rsidRPr="00FB3B57" w:rsidRDefault="00FB58F6" w:rsidP="001343BA">
      <w:r>
        <w:rPr>
          <w:lang w:eastAsia="x-none"/>
        </w:rPr>
        <w:t>Item 1 of this contribution belongs in this category.</w:t>
      </w:r>
    </w:p>
    <w:p w14:paraId="6926D043" w14:textId="77777777" w:rsidR="001343BA" w:rsidRPr="00FB3B57" w:rsidRDefault="009E4878" w:rsidP="001343BA">
      <w:pPr>
        <w:pStyle w:val="berschrift9"/>
        <w:rPr>
          <w:rFonts w:eastAsia="Times New Roman"/>
          <w:szCs w:val="24"/>
          <w:lang w:val="en-CA"/>
        </w:rPr>
      </w:pPr>
      <w:hyperlink r:id="rId608"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9E4878" w:rsidP="001343BA">
      <w:pPr>
        <w:pStyle w:val="berschrift9"/>
        <w:rPr>
          <w:rFonts w:eastAsia="Times New Roman"/>
          <w:szCs w:val="24"/>
          <w:lang w:val="en-CA"/>
        </w:rPr>
      </w:pPr>
      <w:hyperlink r:id="rId609"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9E4878" w:rsidP="001343BA">
      <w:pPr>
        <w:pStyle w:val="berschrift9"/>
        <w:rPr>
          <w:rFonts w:eastAsia="Times New Roman"/>
          <w:szCs w:val="24"/>
          <w:lang w:val="en-CA"/>
        </w:rPr>
      </w:pPr>
      <w:hyperlink r:id="rId610"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9E4878" w:rsidP="001343BA">
      <w:pPr>
        <w:pStyle w:val="berschrift9"/>
        <w:rPr>
          <w:rFonts w:eastAsia="Times New Roman"/>
          <w:szCs w:val="24"/>
          <w:lang w:val="en-CA"/>
        </w:rPr>
      </w:pPr>
      <w:hyperlink r:id="rId611"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321"/>
    </w:p>
    <w:p w14:paraId="4CA2BF70" w14:textId="77777777" w:rsidR="001343BA" w:rsidRPr="00FB3B57" w:rsidRDefault="009E4878" w:rsidP="001343BA">
      <w:pPr>
        <w:pStyle w:val="berschrift9"/>
        <w:rPr>
          <w:rFonts w:eastAsia="Times New Roman"/>
          <w:szCs w:val="24"/>
          <w:lang w:val="en-CA"/>
        </w:rPr>
      </w:pPr>
      <w:hyperlink r:id="rId612"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9E4878" w:rsidP="001343BA">
      <w:pPr>
        <w:pStyle w:val="berschrift9"/>
        <w:rPr>
          <w:rFonts w:eastAsia="Times New Roman"/>
          <w:szCs w:val="24"/>
          <w:lang w:val="en-CA"/>
        </w:rPr>
      </w:pPr>
      <w:hyperlink r:id="rId613"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9E4878" w:rsidP="001343BA">
      <w:pPr>
        <w:pStyle w:val="berschrift9"/>
        <w:rPr>
          <w:rFonts w:eastAsia="Times New Roman"/>
          <w:szCs w:val="24"/>
          <w:lang w:val="en-CA"/>
        </w:rPr>
      </w:pPr>
      <w:hyperlink r:id="rId614"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9E4878" w:rsidP="001343BA">
      <w:pPr>
        <w:pStyle w:val="berschrift9"/>
        <w:rPr>
          <w:rFonts w:eastAsia="Times New Roman"/>
          <w:szCs w:val="24"/>
          <w:lang w:val="en-CA"/>
        </w:rPr>
      </w:pPr>
      <w:hyperlink r:id="rId615"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Kwak(WILUS)]</w:t>
      </w:r>
    </w:p>
    <w:p w14:paraId="6D7D729E" w14:textId="77777777" w:rsidR="001343BA" w:rsidRPr="00FB3B57" w:rsidRDefault="001343BA" w:rsidP="001343BA">
      <w:pPr>
        <w:rPr>
          <w:lang w:eastAsia="de-DE"/>
        </w:rPr>
      </w:pPr>
    </w:p>
    <w:p w14:paraId="00A30A7E" w14:textId="77777777" w:rsidR="001343BA" w:rsidRPr="00FB3B57" w:rsidRDefault="009E4878" w:rsidP="001343BA">
      <w:pPr>
        <w:pStyle w:val="berschrift9"/>
        <w:rPr>
          <w:rFonts w:eastAsia="Times New Roman"/>
          <w:szCs w:val="24"/>
          <w:lang w:val="en-CA"/>
        </w:rPr>
      </w:pPr>
      <w:hyperlink r:id="rId616"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9E4878" w:rsidP="001343BA">
      <w:pPr>
        <w:pStyle w:val="berschrift9"/>
        <w:rPr>
          <w:rFonts w:eastAsia="Times New Roman"/>
          <w:szCs w:val="24"/>
          <w:lang w:val="en-CA"/>
        </w:rPr>
      </w:pPr>
      <w:hyperlink r:id="rId617"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9E4878" w:rsidP="001343BA">
      <w:pPr>
        <w:pStyle w:val="berschrift9"/>
        <w:rPr>
          <w:rFonts w:eastAsia="Times New Roman"/>
          <w:szCs w:val="24"/>
          <w:lang w:val="en-CA"/>
        </w:rPr>
      </w:pPr>
      <w:hyperlink r:id="rId618"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9E4878" w:rsidP="001343BA">
      <w:pPr>
        <w:pStyle w:val="berschrift9"/>
        <w:rPr>
          <w:rFonts w:eastAsia="Times New Roman"/>
          <w:bCs/>
          <w:szCs w:val="24"/>
          <w:lang w:val="en-CA"/>
        </w:rPr>
      </w:pPr>
      <w:hyperlink r:id="rId619"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9E4878" w:rsidP="001343BA">
      <w:pPr>
        <w:pStyle w:val="berschrift9"/>
        <w:rPr>
          <w:szCs w:val="24"/>
          <w:lang w:val="en-CA" w:eastAsia="x-none"/>
        </w:rPr>
      </w:pPr>
      <w:hyperlink r:id="rId620"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berschrift3"/>
        <w:numPr>
          <w:ilvl w:val="2"/>
          <w:numId w:val="38"/>
        </w:numPr>
        <w:tabs>
          <w:tab w:val="left" w:pos="568"/>
        </w:tabs>
        <w:ind w:left="737" w:hanging="737"/>
      </w:pPr>
      <w:bookmarkStart w:id="322" w:name="_Ref38355494"/>
      <w:r w:rsidRPr="00FB3B57">
        <w:t>Reference picture resampling (RPR) specific HLS (2)</w:t>
      </w:r>
      <w:bookmarkEnd w:id="322"/>
    </w:p>
    <w:p w14:paraId="202A2916" w14:textId="77777777" w:rsidR="001343BA" w:rsidRPr="00FB3B57" w:rsidRDefault="009E4878" w:rsidP="001343BA">
      <w:pPr>
        <w:pStyle w:val="berschrift9"/>
        <w:rPr>
          <w:rFonts w:eastAsia="Times New Roman"/>
          <w:szCs w:val="24"/>
          <w:lang w:val="en-CA"/>
        </w:rPr>
      </w:pPr>
      <w:hyperlink r:id="rId621"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Husak, T. Chen (Dolby), J. Boyce (Intel), J. N. Shingala (Ittiam)]</w:t>
      </w:r>
    </w:p>
    <w:p w14:paraId="157B8CF3" w14:textId="6D6C43C9" w:rsidR="008E438C" w:rsidRDefault="008E438C" w:rsidP="008E438C">
      <w:pPr>
        <w:rPr>
          <w:lang w:eastAsia="de-DE"/>
        </w:rPr>
      </w:pPr>
      <w:r>
        <w:rPr>
          <w:highlight w:val="yellow"/>
        </w:rPr>
        <w:t>This contribution was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1625 (UTC)</w:t>
      </w:r>
      <w:r w:rsidR="00BA2E31">
        <w:rPr>
          <w:highlight w:val="yellow"/>
        </w:rPr>
        <w:t xml:space="preserve"> (GJS &amp; YKW)</w:t>
      </w:r>
      <w:r w:rsidRPr="00F83950">
        <w:rPr>
          <w:highlight w:val="yellow"/>
        </w:rPr>
        <w:t>.</w:t>
      </w:r>
    </w:p>
    <w:p w14:paraId="78746288" w14:textId="2A3CAC65" w:rsidR="000A143F" w:rsidRDefault="000A143F" w:rsidP="000A143F">
      <w:pPr>
        <w:rPr>
          <w:lang w:eastAsia="x-none"/>
        </w:rPr>
      </w:pPr>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p>
    <w:p w14:paraId="39E6877D" w14:textId="74AE57C9" w:rsidR="008E438C" w:rsidRDefault="000A143F" w:rsidP="000A143F">
      <w:pPr>
        <w:rPr>
          <w:lang w:eastAsia="x-none"/>
        </w:rPr>
      </w:pPr>
      <w:r>
        <w:rPr>
          <w:lang w:eastAsia="x-none"/>
        </w:rPr>
        <w:t>In v2, fix a bug in constraint as suggested and upload presentation slides.</w:t>
      </w:r>
    </w:p>
    <w:p w14:paraId="5F6AA398" w14:textId="349387C7" w:rsidR="0070261D" w:rsidRDefault="0070261D" w:rsidP="000A143F">
      <w:pPr>
        <w:rPr>
          <w:lang w:eastAsia="x-none"/>
        </w:rPr>
      </w:pPr>
      <w:r>
        <w:rPr>
          <w:lang w:eastAsia="x-none"/>
        </w:rPr>
        <w:t xml:space="preserve">The proposal was said to </w:t>
      </w:r>
      <w:r w:rsidR="005B0D50">
        <w:rPr>
          <w:lang w:eastAsia="x-none"/>
        </w:rPr>
        <w:t>improve operation with</w:t>
      </w:r>
      <w:r>
        <w:rPr>
          <w:lang w:eastAsia="x-none"/>
        </w:rPr>
        <w:t xml:space="preserve"> continuous zooming, ROI</w:t>
      </w:r>
      <w:r w:rsidR="009D38BF">
        <w:rPr>
          <w:lang w:eastAsia="x-none"/>
        </w:rPr>
        <w:t xml:space="preserve"> and ROI scalability</w:t>
      </w:r>
      <w:r>
        <w:rPr>
          <w:lang w:eastAsia="x-none"/>
        </w:rPr>
        <w:t>, global motion</w:t>
      </w:r>
      <w:r w:rsidR="005B0D50">
        <w:rPr>
          <w:lang w:eastAsia="x-none"/>
        </w:rPr>
        <w:t xml:space="preserve"> with zooming</w:t>
      </w:r>
      <w:r>
        <w:rPr>
          <w:lang w:eastAsia="x-none"/>
        </w:rPr>
        <w:t xml:space="preserve">, </w:t>
      </w:r>
      <w:r w:rsidR="002B240C">
        <w:rPr>
          <w:lang w:eastAsia="x-none"/>
        </w:rPr>
        <w:t xml:space="preserve">some 360° uses, </w:t>
      </w:r>
      <w:r>
        <w:rPr>
          <w:lang w:eastAsia="x-none"/>
        </w:rPr>
        <w:t xml:space="preserve">and other potential </w:t>
      </w:r>
      <w:r w:rsidR="005B0D50">
        <w:rPr>
          <w:lang w:eastAsia="x-none"/>
        </w:rPr>
        <w:t>situations</w:t>
      </w:r>
      <w:r>
        <w:rPr>
          <w:lang w:eastAsia="x-none"/>
        </w:rPr>
        <w:t>.</w:t>
      </w:r>
    </w:p>
    <w:p w14:paraId="1EC05222" w14:textId="1A3286F1" w:rsidR="0070261D" w:rsidRDefault="0070261D" w:rsidP="000A143F">
      <w:pPr>
        <w:rPr>
          <w:lang w:eastAsia="x-none"/>
        </w:rPr>
      </w:pPr>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 R0114 is also related and had been discussed in an AHG pre-meeting session.</w:t>
      </w:r>
    </w:p>
    <w:p w14:paraId="1F6F9489" w14:textId="7086992E" w:rsidR="005B0D50" w:rsidRDefault="005B0D50" w:rsidP="005B0D50">
      <w:pPr>
        <w:rPr>
          <w:lang w:eastAsia="x-none"/>
        </w:rPr>
      </w:pPr>
      <w:r>
        <w:rPr>
          <w:lang w:eastAsia="x-none"/>
        </w:rPr>
        <w:t xml:space="preserve">At the previous meeting, the notes for Q0199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 Software had been provided, and it had been commented that the proposed text </w:t>
      </w:r>
      <w:r w:rsidR="002B240C">
        <w:rPr>
          <w:lang w:eastAsia="x-none"/>
        </w:rPr>
        <w:t>had been well written.</w:t>
      </w:r>
    </w:p>
    <w:p w14:paraId="362D8FBA" w14:textId="3A1CF067" w:rsidR="005B0D50" w:rsidRDefault="005B0D50" w:rsidP="005B0D50">
      <w:pPr>
        <w:rPr>
          <w:lang w:eastAsia="x-none"/>
        </w:rPr>
      </w:pPr>
      <w:r>
        <w:rPr>
          <w:lang w:eastAsia="x-none"/>
        </w:rPr>
        <w:t>It was commented that affine motion can also address zooming.</w:t>
      </w:r>
      <w:r w:rsidR="002B240C">
        <w:rPr>
          <w:lang w:eastAsia="x-none"/>
        </w:rPr>
        <w:t xml:space="preserve"> The proponent said this was better than affine when the zoom factor is large.</w:t>
      </w:r>
    </w:p>
    <w:p w14:paraId="033F846D" w14:textId="2C45F078" w:rsidR="00725778" w:rsidRDefault="00725778" w:rsidP="005B0D50">
      <w:pPr>
        <w:rPr>
          <w:lang w:eastAsia="x-none"/>
        </w:rPr>
      </w:pPr>
      <w:r>
        <w:rPr>
          <w:lang w:eastAsia="x-none"/>
        </w:rPr>
        <w:t>For zooming, it was commented that the coding efficiency impact is not really known.</w:t>
      </w:r>
    </w:p>
    <w:p w14:paraId="122702E3" w14:textId="64A27849" w:rsidR="00725778" w:rsidRDefault="00725778" w:rsidP="005B0D50">
      <w:pPr>
        <w:rPr>
          <w:lang w:eastAsia="x-none"/>
        </w:rPr>
      </w:pPr>
      <w:r>
        <w:rPr>
          <w:lang w:eastAsia="x-none"/>
        </w:rPr>
        <w:t>A proponent said the intent was not really primarily for coding efficiency; it was more for special use cases.</w:t>
      </w:r>
    </w:p>
    <w:p w14:paraId="77A84FE9" w14:textId="465B9BFE" w:rsidR="00725778" w:rsidRDefault="00725778" w:rsidP="005B0D50">
      <w:pPr>
        <w:rPr>
          <w:lang w:eastAsia="x-none"/>
        </w:rPr>
      </w:pPr>
      <w:r>
        <w:rPr>
          <w:lang w:eastAsia="x-none"/>
        </w:rPr>
        <w:t>Another proponent said that in low latency operation it is especially important to try to avoid spikes in bit rate (or drops in quality).</w:t>
      </w:r>
    </w:p>
    <w:p w14:paraId="0C76FD6C" w14:textId="010FBAED" w:rsidR="001343BA" w:rsidRDefault="002B240C" w:rsidP="001343BA">
      <w:pPr>
        <w:rPr>
          <w:lang w:eastAsia="x-none"/>
        </w:rPr>
      </w:pPr>
      <w:r>
        <w:rPr>
          <w:lang w:eastAsia="x-none"/>
        </w:rPr>
        <w:t>It was commented that the proposal had been further simplified relative to what had previously been presented and that the current design where the signalled window is used both as the “source window” and “destination window” is unduly limiting. The current design also has an issue for low latency, as the window needs to be determined in advance. The memory bandwidth of the proposal did not appear to be different from that of the current scheme.</w:t>
      </w:r>
    </w:p>
    <w:p w14:paraId="7072FBDF" w14:textId="3FD8869A" w:rsidR="008440EA" w:rsidRDefault="008440EA" w:rsidP="001343BA">
      <w:pPr>
        <w:rPr>
          <w:lang w:eastAsia="x-none"/>
        </w:rPr>
      </w:pPr>
      <w:r>
        <w:rPr>
          <w:lang w:eastAsia="x-none"/>
        </w:rPr>
        <w:t>It was commented that the behaviour of the current scheme is more constrained.</w:t>
      </w:r>
      <w:r w:rsidR="00DE2887">
        <w:rPr>
          <w:lang w:eastAsia="x-none"/>
        </w:rPr>
        <w:t xml:space="preserve"> Concern was expressed about conformance</w:t>
      </w:r>
      <w:r w:rsidR="009D38BF">
        <w:rPr>
          <w:lang w:eastAsia="x-none"/>
        </w:rPr>
        <w:t>, but the proponent responded that the conformance issue is really similar with the current scheme – this scheme would just provide more windows with the same conformance constraints required for these windows.</w:t>
      </w:r>
    </w:p>
    <w:p w14:paraId="3B25DB7A" w14:textId="6656F0A3" w:rsidR="009D38BF" w:rsidRDefault="008440EA" w:rsidP="001343BA">
      <w:pPr>
        <w:rPr>
          <w:lang w:eastAsia="x-none"/>
        </w:rPr>
      </w:pPr>
      <w:r>
        <w:rPr>
          <w:lang w:eastAsia="x-none"/>
        </w:rPr>
        <w:t>Similar concerns were expressed as had been expressed at the previous meeting.</w:t>
      </w:r>
      <w:r w:rsidR="009D38BF">
        <w:rPr>
          <w:lang w:eastAsia="x-none"/>
        </w:rPr>
        <w:t xml:space="preserve"> Concern was expressed about trying to expand the flexibility/functionality at this stage (and RPR itself was noted to be a late addition).</w:t>
      </w:r>
    </w:p>
    <w:p w14:paraId="0201F77A" w14:textId="2C24E7AD" w:rsidR="002B240C" w:rsidRPr="00FB3B57" w:rsidRDefault="009D38BF" w:rsidP="001343BA">
      <w:pPr>
        <w:rPr>
          <w:lang w:eastAsia="x-none"/>
        </w:rPr>
      </w:pPr>
      <w:r>
        <w:rPr>
          <w:lang w:eastAsia="x-none"/>
        </w:rPr>
        <w:t>Given the continued concern, no action was taken on this.</w:t>
      </w:r>
    </w:p>
    <w:p w14:paraId="7D118F99" w14:textId="77777777" w:rsidR="00454211" w:rsidRPr="00FB3B57" w:rsidRDefault="009E4878" w:rsidP="00454211">
      <w:pPr>
        <w:pStyle w:val="berschrift9"/>
        <w:rPr>
          <w:rFonts w:eastAsia="Times New Roman"/>
          <w:szCs w:val="24"/>
          <w:lang w:val="en-CA"/>
        </w:rPr>
      </w:pPr>
      <w:hyperlink r:id="rId622"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9E4878" w:rsidP="001343BA">
      <w:pPr>
        <w:pStyle w:val="berschrift9"/>
        <w:rPr>
          <w:rFonts w:eastAsia="Times New Roman"/>
          <w:szCs w:val="24"/>
          <w:lang w:val="en-CA"/>
        </w:rPr>
      </w:pPr>
      <w:hyperlink r:id="rId623"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5F4517EF" w:rsidR="001343BA" w:rsidRPr="00FB3B57" w:rsidRDefault="00710E4C" w:rsidP="001343BA">
      <w:pPr>
        <w:tabs>
          <w:tab w:val="left" w:pos="1058"/>
        </w:tabs>
      </w:pPr>
      <w:r>
        <w:t>This was i</w:t>
      </w:r>
      <w:r w:rsidR="001343BA" w:rsidRPr="00FB3B57">
        <w:t>nitially discussed in AHG Session 1.12 on 8 April at 2340 UTC in PPS syntax discussion (GJS &amp; YKW).</w:t>
      </w:r>
    </w:p>
    <w:p w14:paraId="3029C577" w14:textId="20185116" w:rsidR="001343BA" w:rsidRPr="00FB3B57" w:rsidRDefault="00DE2887" w:rsidP="001343BA">
      <w:pPr>
        <w:rPr>
          <w:bCs/>
        </w:rPr>
      </w:pPr>
      <w:r>
        <w:t>The contribution</w:t>
      </w:r>
      <w:r w:rsidR="001343BA"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It was asserted that this would improve support of zooming. An example use of this was illustrated in the contribution. The change to the text would be just changing ue(v)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77777777" w:rsidR="001343BA" w:rsidRPr="00FB3B57" w:rsidRDefault="001343BA" w:rsidP="001343BA">
      <w:pPr>
        <w:rPr>
          <w:bCs/>
        </w:rPr>
      </w:pPr>
      <w:r w:rsidRPr="00FB3B57">
        <w:t>It was commented that R0217 is related to the use cases for this.</w:t>
      </w:r>
    </w:p>
    <w:p w14:paraId="34CB0DFA" w14:textId="29DDE699" w:rsidR="009D38BF" w:rsidRDefault="009D38BF" w:rsidP="009D38BF">
      <w:pPr>
        <w:rPr>
          <w:lang w:eastAsia="de-DE"/>
        </w:rPr>
      </w:pPr>
      <w:r>
        <w:rPr>
          <w:highlight w:val="yellow"/>
        </w:rPr>
        <w:t>This contribution was further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1710 (UTC)</w:t>
      </w:r>
      <w:r w:rsidR="00BA2E31">
        <w:rPr>
          <w:highlight w:val="yellow"/>
        </w:rPr>
        <w:t xml:space="preserve"> (GJS &amp; YKW)</w:t>
      </w:r>
      <w:r w:rsidRPr="00F83950">
        <w:rPr>
          <w:highlight w:val="yellow"/>
        </w:rPr>
        <w:t>.</w:t>
      </w:r>
    </w:p>
    <w:p w14:paraId="2795E2A5" w14:textId="693C4044" w:rsidR="001343BA" w:rsidRDefault="00047A80" w:rsidP="001343BA">
      <w:pPr>
        <w:rPr>
          <w:lang w:eastAsia="x-none"/>
        </w:rPr>
      </w:pPr>
      <w:r>
        <w:rPr>
          <w:lang w:eastAsia="x-none"/>
        </w:rPr>
        <w:t>It was commented that the constraint proposed in the contribution was acceptable.</w:t>
      </w:r>
    </w:p>
    <w:p w14:paraId="0D3A0C3B" w14:textId="00299755" w:rsidR="00047A80" w:rsidRDefault="00047A80" w:rsidP="001343BA">
      <w:pPr>
        <w:rPr>
          <w:lang w:eastAsia="x-none"/>
        </w:rPr>
      </w:pPr>
      <w:r>
        <w:rPr>
          <w:lang w:eastAsia="x-none"/>
        </w:rPr>
        <w:t>This provides a more limited form of some of what is proposed in R0382. Software was not provided. The proponent said the software impact should be minimal – the relevant variables in the software are already signed variables and only the parsing would need to change.</w:t>
      </w:r>
    </w:p>
    <w:p w14:paraId="6E7AB791" w14:textId="4EC72CCD" w:rsidR="00047A80" w:rsidRDefault="00047A80" w:rsidP="001343BA">
      <w:pPr>
        <w:rPr>
          <w:lang w:eastAsia="x-none"/>
        </w:rPr>
      </w:pPr>
      <w:r>
        <w:rPr>
          <w:lang w:eastAsia="x-none"/>
        </w:rPr>
        <w:t xml:space="preserve">One participant commented that in an actual implementation there could </w:t>
      </w:r>
      <w:r w:rsidR="00BE5789">
        <w:rPr>
          <w:lang w:eastAsia="x-none"/>
        </w:rPr>
        <w:t xml:space="preserve">potentially </w:t>
      </w:r>
      <w:r>
        <w:rPr>
          <w:lang w:eastAsia="x-none"/>
        </w:rPr>
        <w:t xml:space="preserve">be some low-level impact for some implementations, concerning the range of values </w:t>
      </w:r>
      <w:r w:rsidR="00BE5789">
        <w:rPr>
          <w:lang w:eastAsia="x-none"/>
        </w:rPr>
        <w:t xml:space="preserve">(bit width) </w:t>
      </w:r>
      <w:r>
        <w:rPr>
          <w:lang w:eastAsia="x-none"/>
        </w:rPr>
        <w:t>and usage of signed versus unsigned operations. Another said there should not really be a low-level impact</w:t>
      </w:r>
      <w:r w:rsidR="00BE5789">
        <w:rPr>
          <w:lang w:eastAsia="x-none"/>
        </w:rPr>
        <w:t>, as this would change only the method of deriving a scaling relationship without affecting the operation of the scaling itself</w:t>
      </w:r>
      <w:r>
        <w:rPr>
          <w:lang w:eastAsia="x-none"/>
        </w:rPr>
        <w:t>.</w:t>
      </w:r>
    </w:p>
    <w:p w14:paraId="4A0E9F52" w14:textId="2A507650" w:rsidR="00BA2E31" w:rsidRPr="00FB3B57" w:rsidRDefault="00710E4C" w:rsidP="001343BA">
      <w:pPr>
        <w:rPr>
          <w:lang w:eastAsia="x-none"/>
        </w:rPr>
      </w:pPr>
      <w:r>
        <w:rPr>
          <w:lang w:eastAsia="x-none"/>
        </w:rPr>
        <w:t xml:space="preserve">Further discussion was requested </w:t>
      </w:r>
      <w:r w:rsidR="00BA2E31">
        <w:rPr>
          <w:lang w:eastAsia="x-none"/>
        </w:rPr>
        <w:t xml:space="preserve">after </w:t>
      </w:r>
      <w:r>
        <w:rPr>
          <w:lang w:eastAsia="x-none"/>
        </w:rPr>
        <w:t>offline study and having</w:t>
      </w:r>
      <w:r w:rsidR="00BA2E31">
        <w:rPr>
          <w:lang w:eastAsia="x-none"/>
        </w:rPr>
        <w:t xml:space="preserve"> software provided (not necessarily including change of encoder estimation algorithms).</w:t>
      </w:r>
    </w:p>
    <w:p w14:paraId="57E113CE" w14:textId="10036201" w:rsidR="00662802" w:rsidRPr="00FB3B57" w:rsidRDefault="00BA2E31" w:rsidP="00805739">
      <w:bookmarkStart w:id="323" w:name="_Ref4665758"/>
      <w:bookmarkStart w:id="324" w:name="_Ref28875693"/>
      <w:bookmarkEnd w:id="163"/>
      <w:bookmarkEnd w:id="164"/>
      <w:bookmarkEnd w:id="165"/>
      <w:r>
        <w:rPr>
          <w:highlight w:val="yellow"/>
        </w:rPr>
        <w:t>Discussion stopped here in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1715 (UTC)</w:t>
      </w:r>
      <w:r w:rsidRPr="00F83950">
        <w:rPr>
          <w:highlight w:val="yellow"/>
        </w:rPr>
        <w:t>.</w:t>
      </w:r>
    </w:p>
    <w:p w14:paraId="68AA8F22" w14:textId="4937263B" w:rsidR="00710E4C" w:rsidRDefault="00710E4C" w:rsidP="00805739">
      <w:pPr>
        <w:rPr>
          <w:lang w:eastAsia="x-none"/>
        </w:rPr>
      </w:pPr>
      <w:r>
        <w:rPr>
          <w:lang w:eastAsia="x-none"/>
        </w:rPr>
        <w:t xml:space="preserve">This was further discussed on Friday 24 April at 0845 UTC </w:t>
      </w:r>
      <w:r w:rsidR="008070D5">
        <w:rPr>
          <w:lang w:eastAsia="x-none"/>
        </w:rPr>
        <w:t xml:space="preserve">(GJS) </w:t>
      </w:r>
      <w:r>
        <w:rPr>
          <w:lang w:eastAsia="x-none"/>
        </w:rPr>
        <w:t>after software was provided.</w:t>
      </w:r>
    </w:p>
    <w:p w14:paraId="0C354DDF" w14:textId="3F55D6B6" w:rsidR="00710E4C" w:rsidRDefault="00710E4C" w:rsidP="00805739">
      <w:r>
        <w:t>After offline study, interested parties said there is no implementation problem caused by allowing the offets to be negative.</w:t>
      </w:r>
    </w:p>
    <w:p w14:paraId="42DC9336" w14:textId="0DEEA9E2" w:rsidR="008070D5" w:rsidRPr="00FB3B57" w:rsidRDefault="00710E4C" w:rsidP="008070D5">
      <w:r>
        <w:t>The contribution includes a value range constraint.</w:t>
      </w:r>
      <w:r w:rsidR="008070D5">
        <w:t>was commented that perhaps the value range constraint was too restrictive for negative values. Others thought its was sufficient.</w:t>
      </w:r>
    </w:p>
    <w:p w14:paraId="3EEA2EB1" w14:textId="63C271C9" w:rsidR="00710E4C" w:rsidRDefault="008070D5" w:rsidP="00805739">
      <w:r w:rsidRPr="002A608C">
        <w:rPr>
          <w:highlight w:val="yellow"/>
        </w:rPr>
        <w:t>Decision (cleanup)</w:t>
      </w:r>
      <w:r>
        <w:t>: Adopt.</w:t>
      </w:r>
    </w:p>
    <w:p w14:paraId="57F282F3" w14:textId="2640D451" w:rsidR="005B0B59" w:rsidRPr="00FB3B57" w:rsidRDefault="00FA16D3" w:rsidP="00EF61CF">
      <w:pPr>
        <w:pStyle w:val="berschrift1"/>
      </w:pPr>
      <w:bookmarkStart w:id="325" w:name="_Ref37795079"/>
      <w:r w:rsidRPr="00FB3B57">
        <w:t>C</w:t>
      </w:r>
      <w:r w:rsidR="005B0B59" w:rsidRPr="00FB3B57">
        <w:t>omplexity analysis</w:t>
      </w:r>
      <w:r w:rsidR="00B9403B" w:rsidRPr="00FB3B57">
        <w:t xml:space="preserve"> (</w:t>
      </w:r>
      <w:r w:rsidR="001212D8" w:rsidRPr="00FB3B57">
        <w:t>0</w:t>
      </w:r>
      <w:r w:rsidR="00B9403B" w:rsidRPr="00FB3B57">
        <w:t>)</w:t>
      </w:r>
      <w:bookmarkEnd w:id="166"/>
      <w:bookmarkEnd w:id="167"/>
      <w:bookmarkEnd w:id="323"/>
      <w:bookmarkEnd w:id="324"/>
      <w:bookmarkEnd w:id="325"/>
    </w:p>
    <w:p w14:paraId="2635C7F5" w14:textId="70C1A1C5" w:rsidR="00662802" w:rsidRPr="00FB3B57" w:rsidRDefault="00662802" w:rsidP="00662802">
      <w:pPr>
        <w:pStyle w:val="Textkrper"/>
      </w:pPr>
      <w:bookmarkStart w:id="326" w:name="_Ref487322369"/>
      <w:bookmarkStart w:id="327" w:name="_Ref534462057"/>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Textkrper"/>
      </w:pPr>
    </w:p>
    <w:p w14:paraId="5528AF00" w14:textId="37020E4A" w:rsidR="005A7A2C" w:rsidRPr="00FB3B57" w:rsidRDefault="005A7A2C" w:rsidP="00EF61CF">
      <w:pPr>
        <w:pStyle w:val="berschrift1"/>
      </w:pPr>
      <w:bookmarkStart w:id="328" w:name="_Ref37795095"/>
      <w:r w:rsidRPr="00FB3B57">
        <w:t>Encoder optimization</w:t>
      </w:r>
      <w:r w:rsidR="00E40839" w:rsidRPr="00FB3B57">
        <w:t xml:space="preserve"> (</w:t>
      </w:r>
      <w:r w:rsidR="009011E6" w:rsidRPr="00FB3B57">
        <w:t>6</w:t>
      </w:r>
      <w:r w:rsidR="00E40839" w:rsidRPr="00FB3B57">
        <w:t>)</w:t>
      </w:r>
      <w:bookmarkEnd w:id="326"/>
      <w:bookmarkEnd w:id="327"/>
      <w:bookmarkEnd w:id="328"/>
    </w:p>
    <w:p w14:paraId="7844D83E" w14:textId="0A3CF6B7" w:rsidR="00662802" w:rsidRPr="00FB3B57" w:rsidRDefault="00662802" w:rsidP="00662802">
      <w:pPr>
        <w:pStyle w:val="Textkrper"/>
      </w:pPr>
      <w:bookmarkStart w:id="329" w:name="_Ref464029002"/>
      <w:bookmarkStart w:id="330" w:name="_Ref525483485"/>
      <w:r w:rsidRPr="00FB3B57">
        <w:t xml:space="preserve">Contributions in this category were discussed </w:t>
      </w:r>
      <w:r w:rsidR="00365097">
        <w:t>Mon</w:t>
      </w:r>
      <w:r w:rsidR="00365097" w:rsidRPr="00FB3B57">
        <w:t xml:space="preserve">day </w:t>
      </w:r>
      <w:r w:rsidR="00365097">
        <w:t>20</w:t>
      </w:r>
      <w:r w:rsidRPr="00FB3B57">
        <w:t xml:space="preserve"> Apr. </w:t>
      </w:r>
      <w:r w:rsidR="00365097">
        <w:rPr>
          <w:highlight w:val="yellow"/>
        </w:rPr>
        <w:t>1450</w:t>
      </w:r>
      <w:r w:rsidRPr="00FB3B57">
        <w:t>–</w:t>
      </w:r>
      <w:r w:rsidR="00365097">
        <w:rPr>
          <w:highlight w:val="yellow"/>
        </w:rPr>
        <w:t>1510 and 1525-</w:t>
      </w:r>
      <w:r w:rsidR="002E5CB8">
        <w:rPr>
          <w:highlight w:val="yellow"/>
        </w:rPr>
        <w:t>1625</w:t>
      </w:r>
      <w:r w:rsidRPr="00FB3B57">
        <w:t xml:space="preserve"> in Track </w:t>
      </w:r>
      <w:r w:rsidR="00365097">
        <w:rPr>
          <w:highlight w:val="yellow"/>
        </w:rPr>
        <w:t>B</w:t>
      </w:r>
      <w:r w:rsidR="00365097" w:rsidRPr="00FB3B57">
        <w:t xml:space="preserve"> </w:t>
      </w:r>
      <w:r w:rsidRPr="00FB3B57">
        <w:t xml:space="preserve">(chaired by </w:t>
      </w:r>
      <w:r w:rsidR="00365097">
        <w:rPr>
          <w:highlight w:val="yellow"/>
        </w:rPr>
        <w:t>JRO</w:t>
      </w:r>
      <w:r w:rsidRPr="00FB3B57">
        <w:t>).</w:t>
      </w:r>
    </w:p>
    <w:bookmarkStart w:id="331" w:name="_Hlk37015571"/>
    <w:p w14:paraId="4466E55A" w14:textId="77777777" w:rsidR="009011E6" w:rsidRPr="00FB3B57" w:rsidRDefault="009011E6" w:rsidP="009011E6">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Sarwer, Y. Ye, J. Luo (Alibaba)]</w:t>
      </w:r>
    </w:p>
    <w:p w14:paraId="78F2A09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One of the important use cases of VVC is mixed lossy/lossless coding where one part of the image is lossless coded and another part of the image is lossy coded. However, current VTM reference software does not support mixed lossy/lossless coding. In order to study the performance of VVC in mixed content, a reference software implementation is necessary. This contribution proposes encoder only implementation to support slice-level mixed lossy/lossless coding where a slice can be configured to be coded either in lossy or lossless mode.  </w:t>
      </w:r>
    </w:p>
    <w:p w14:paraId="0F08D8F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In v2, this contribution proposes the common test conditions for mixed lossy/lossless coding support into VVC. It is asserted that establishing the mixed lossy/lossless coding CTC enables the JVET to evaluate the performance of VVC for mixed lossy/lossless coding use cases. </w:t>
      </w:r>
    </w:p>
    <w:p w14:paraId="3A797AF2" w14:textId="77777777" w:rsidR="009011E6" w:rsidRPr="00FB3B57" w:rsidRDefault="009011E6" w:rsidP="009011E6"/>
    <w:p w14:paraId="05406C0B" w14:textId="247F12D8" w:rsidR="00AC44AA" w:rsidRDefault="00AC44AA" w:rsidP="009011E6">
      <w:r>
        <w:t xml:space="preserve">The </w:t>
      </w:r>
      <w:r w:rsidR="00837243">
        <w:t xml:space="preserve">encoder </w:t>
      </w:r>
      <w:r>
        <w:t>implementation of JVET-R0110 is supporting lossy/lossless switching at slice level</w:t>
      </w:r>
      <w:r w:rsidR="00837243">
        <w:t>, and the lossless area is static over the entire sequence</w:t>
      </w:r>
      <w:r>
        <w:t xml:space="preserve">. </w:t>
      </w:r>
      <w:r w:rsidR="00837243">
        <w:t>The granularity would be one CTU (with raster-scan slices). A more sophisticated encoder would be necessary to support dynamic selection, or even selection of lossless areas at sub-slice/sub-CTU level.</w:t>
      </w:r>
    </w:p>
    <w:p w14:paraId="09EB2FD3" w14:textId="1E9658D8" w:rsidR="00837243" w:rsidRDefault="00837243" w:rsidP="009011E6"/>
    <w:p w14:paraId="55C88DA0" w14:textId="0C6FDABE" w:rsidR="00837243" w:rsidRDefault="00837243" w:rsidP="009011E6">
      <w:r w:rsidRPr="00DC785E">
        <w:rPr>
          <w:highlight w:val="yellow"/>
        </w:rPr>
        <w:t>Decis</w:t>
      </w:r>
      <w:r w:rsidR="00FC0832">
        <w:rPr>
          <w:highlight w:val="yellow"/>
        </w:rPr>
        <w:t>ion (</w:t>
      </w:r>
      <w:r w:rsidRPr="00DC785E">
        <w:rPr>
          <w:highlight w:val="yellow"/>
        </w:rPr>
        <w:t>SW)</w:t>
      </w:r>
      <w:r>
        <w:t>: Include the SW patch of JVET-R0110 (aligned with the changes made at this meeting), to enable studying lossy/lossless coding</w:t>
      </w:r>
    </w:p>
    <w:p w14:paraId="08DB09E0" w14:textId="45625FBC" w:rsidR="00837243" w:rsidRDefault="00837243" w:rsidP="009011E6">
      <w:r>
        <w:t>CTC for lossy/lossless, as well as extending the encoder for flexibility should be further studied in AHG14</w:t>
      </w:r>
    </w:p>
    <w:p w14:paraId="2883BDD4" w14:textId="77777777" w:rsidR="00AC44AA" w:rsidRPr="00FB3B57" w:rsidRDefault="00AC44AA" w:rsidP="009011E6"/>
    <w:p w14:paraId="616E7A2B" w14:textId="77777777" w:rsidR="009011E6" w:rsidRPr="00FB3B57" w:rsidRDefault="009E4878" w:rsidP="009011E6">
      <w:pPr>
        <w:pStyle w:val="berschrift9"/>
        <w:rPr>
          <w:rFonts w:eastAsia="Times New Roman"/>
          <w:color w:val="0000FF"/>
          <w:szCs w:val="24"/>
          <w:u w:val="single"/>
          <w:lang w:val="en-CA"/>
        </w:rPr>
      </w:pPr>
      <w:hyperlink r:id="rId624"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(Kwai Inc.)] [late]</w:t>
      </w:r>
    </w:p>
    <w:p w14:paraId="66519ECF" w14:textId="77777777" w:rsidR="009011E6" w:rsidRPr="00FB3B57" w:rsidRDefault="009011E6" w:rsidP="009011E6"/>
    <w:p w14:paraId="64464736" w14:textId="77777777" w:rsidR="009011E6" w:rsidRPr="00FB3B57" w:rsidRDefault="009E4878" w:rsidP="009011E6">
      <w:pPr>
        <w:pStyle w:val="berschrift9"/>
        <w:rPr>
          <w:rFonts w:eastAsia="Times New Roman"/>
          <w:szCs w:val="24"/>
          <w:lang w:val="en-CA"/>
        </w:rPr>
      </w:pPr>
      <w:hyperlink r:id="rId625"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F2AF5B9" w14:textId="77777777" w:rsidR="00A70547" w:rsidRPr="00A70547" w:rsidRDefault="00A70547" w:rsidP="00A705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en-US" w:eastAsia="ja-JP"/>
        </w:rPr>
      </w:pPr>
      <w:r w:rsidRPr="00A70547">
        <w:rPr>
          <w:rFonts w:eastAsiaTheme="minorEastAsia"/>
          <w:szCs w:val="20"/>
          <w:lang w:val="en-US" w:eastAsia="ja-JP"/>
        </w:rPr>
        <w:t>This contribution proposes a max BT/TT size restriction for lossless coding encoder configuration, which set MAX_BT_SIZE and MAX_TT_SIZE being equal to 8 Comparing to the current VTM-8.0 lossless anchor, the proposed modification provides average bitsaving difference of 0.32 %, 0.22 % and 0.24 %  with 44 %, 22 % and 44 % encoding runtime on AI, RA and LB configuration respectively.</w:t>
      </w:r>
    </w:p>
    <w:p w14:paraId="7726BE8D" w14:textId="77777777" w:rsidR="009011E6" w:rsidRPr="00FB3B57" w:rsidRDefault="006206BE" w:rsidP="009011E6">
      <w:r>
        <w:t xml:space="preserve">It is asked </w:t>
      </w:r>
      <w:r w:rsidR="002B2B91">
        <w:t>whether it was also considered to reduce the CTU size.</w:t>
      </w:r>
    </w:p>
    <w:p w14:paraId="032F8B1C" w14:textId="7500C15F" w:rsidR="002B2B91" w:rsidRDefault="002B2B91" w:rsidP="009011E6">
      <w:r>
        <w:t>Generally, global lossless coding is not a very relevant application case of VVC, and not competitive in terms of runtime/compression benefit compared to HEVC.</w:t>
      </w:r>
    </w:p>
    <w:p w14:paraId="39074363" w14:textId="208B2135" w:rsidR="002B2B91" w:rsidRDefault="002B2B91" w:rsidP="009011E6">
      <w:r>
        <w:t>The runtime advantage would mainly support easier executing of experimentation, but this does not appear a big problem currently.</w:t>
      </w:r>
    </w:p>
    <w:p w14:paraId="630BC76B" w14:textId="38EE935F" w:rsidR="002B2B91" w:rsidRDefault="002B2B91" w:rsidP="009011E6">
      <w:r>
        <w:t>In mixed lossy/lossless, which is a more relevant application case, such a restriction would not be done, and this should be kept consistent.</w:t>
      </w:r>
    </w:p>
    <w:p w14:paraId="33987E53" w14:textId="7C35A3A7" w:rsidR="002B2B91" w:rsidRDefault="002B2B91" w:rsidP="009011E6">
      <w:r>
        <w:t>The information of how to design a faster lossless encoder is beneficial and very welcome.</w:t>
      </w:r>
    </w:p>
    <w:p w14:paraId="573BC440" w14:textId="60B5C90B" w:rsidR="002B2B91" w:rsidRPr="00FB3B57" w:rsidRDefault="002B2B91" w:rsidP="009011E6">
      <w:r>
        <w:t>No action.</w:t>
      </w:r>
    </w:p>
    <w:p w14:paraId="2469228F" w14:textId="77777777" w:rsidR="009011E6" w:rsidRPr="00FB3B57" w:rsidRDefault="009E4878" w:rsidP="009011E6">
      <w:pPr>
        <w:pStyle w:val="berschrift9"/>
        <w:rPr>
          <w:rFonts w:eastAsia="Times New Roman"/>
          <w:szCs w:val="24"/>
          <w:lang w:val="en-CA"/>
        </w:rPr>
      </w:pPr>
      <w:hyperlink r:id="rId626"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Damghanian, L. Litwic, M. von Strauss (Ericsson)]</w:t>
      </w:r>
    </w:p>
    <w:p w14:paraId="2C39462F"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 xml:space="preserve">In this contribution it is reported that Transform Skip Residual Coding was disabled for lossless compression in VTM-8.0. This contribution claims that this change reduces compression efficiency in non-CTC test cases. It is proposed to add a configuration parameter TSRCdisableLL to the VTM reference software, which allows to control the usage of Transform Skip Residual Coding in the lossless configuration. </w:t>
      </w:r>
    </w:p>
    <w:p w14:paraId="2C463744"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The results presented in this contribution were generated using a non-CTC dataset. The CityScapes data set is known by the authors to be used in machine learning applications. The impact of allowing Transform Skip Residual Coding by setting the proposed parameter to false was measured using both 4:2:0 and 4:4:4 chroma sampling modes, and an increased compression efficiency is reported compared to VTM-8.0:</w:t>
      </w:r>
    </w:p>
    <w:p w14:paraId="1CC2FC67"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4:2:0: 2.6 percentage points in standard configuration, 2.3 percentage points in SCC,</w:t>
      </w:r>
    </w:p>
    <w:p w14:paraId="7F59C6F1"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4:4:4: 29.5 percentage points in standard configuration, 15.5 percentage points in SCC.</w:t>
      </w:r>
    </w:p>
    <w:p w14:paraId="69077CF6" w14:textId="3BEE8FD5" w:rsidR="0067143C" w:rsidRDefault="0067143C" w:rsidP="009011E6">
      <w:r>
        <w:t>The content investigated is very similar to screen content.</w:t>
      </w:r>
    </w:p>
    <w:p w14:paraId="705F7AD3" w14:textId="77777777" w:rsidR="009011E6" w:rsidRPr="00FB3B57" w:rsidRDefault="008D5BA1" w:rsidP="009011E6">
      <w:r>
        <w:t xml:space="preserve">It was asked </w:t>
      </w:r>
      <w:r w:rsidR="0067143C">
        <w:t>how often palette is used in the SCC configuration?</w:t>
      </w:r>
    </w:p>
    <w:p w14:paraId="60C48A03" w14:textId="6430439E" w:rsidR="0067143C" w:rsidRDefault="0067143C" w:rsidP="009011E6">
      <w:r>
        <w:t>The intent is not changing the CTC, but rather allowing more flexible experimentation. Currently, there is a comnfiguration parameter for lossless coding which inherently disables TSRC</w:t>
      </w:r>
    </w:p>
    <w:p w14:paraId="2A9EF71E" w14:textId="707DB270" w:rsidR="0067143C" w:rsidRDefault="0067143C" w:rsidP="009011E6">
      <w:r>
        <w:t>It is commented by several experts that this flexibility is desirable. There could however be some interaction with R0110.</w:t>
      </w:r>
    </w:p>
    <w:p w14:paraId="2133591E" w14:textId="3A275270" w:rsidR="0067143C" w:rsidRPr="00FB3B57" w:rsidRDefault="0067143C" w:rsidP="009011E6">
      <w:r w:rsidRPr="00DC785E">
        <w:rPr>
          <w:highlight w:val="yellow"/>
        </w:rPr>
        <w:t>Decis</w:t>
      </w:r>
      <w:r w:rsidR="00FC0832">
        <w:rPr>
          <w:highlight w:val="yellow"/>
        </w:rPr>
        <w:t>ion (</w:t>
      </w:r>
      <w:r w:rsidRPr="00DC785E">
        <w:rPr>
          <w:highlight w:val="yellow"/>
        </w:rPr>
        <w:t>SW)</w:t>
      </w:r>
      <w:r>
        <w:t>: Adopt in spirit, that invoking TSRC for lossless coding should be made separately configurable. Left to discretion of SW coordinator how to implement.</w:t>
      </w:r>
    </w:p>
    <w:p w14:paraId="797A3057" w14:textId="77777777" w:rsidR="00071041" w:rsidRPr="000F5283" w:rsidRDefault="009E4878" w:rsidP="0026383F">
      <w:pPr>
        <w:pStyle w:val="berschrift9"/>
        <w:rPr>
          <w:rFonts w:eastAsia="Times New Roman"/>
          <w:color w:val="0000FF"/>
          <w:szCs w:val="24"/>
          <w:u w:val="single"/>
        </w:rPr>
      </w:pPr>
      <w:hyperlink r:id="rId627"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9E4878" w:rsidP="009011E6">
      <w:pPr>
        <w:pStyle w:val="berschrift9"/>
        <w:rPr>
          <w:rFonts w:eastAsia="Times New Roman"/>
          <w:szCs w:val="24"/>
          <w:lang w:val="en-CA"/>
        </w:rPr>
      </w:pPr>
      <w:hyperlink r:id="rId628"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Hallapuro (Nokia)]</w:t>
      </w:r>
    </w:p>
    <w:p w14:paraId="39FD8BDA"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This contribution reports that a coding efficiency improvement is achieved by scaling down the DC coefficients in the SATD (Sum of Absolute Transformed Differences) calculations performed by the VTM encoder. It is proposed to apply a weight of one quarter for the absolute value of the DC coefficient resulting from the Hadamard transform of the SATD process, while keep applying a weight of one for the rest of the coefficients.</w:t>
      </w:r>
    </w:p>
    <w:p w14:paraId="4EEB0981"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Coding efficiency impact is reportedly on average -0.12 %, -0.29 % and -0.37 % for AI, RA and LD-B configurations, respectively. It is further reported that the gains in coding efficiency tend to be larger for the higher resolution categories. For example, in the case of Class A1, the impact in RA configuration is reported as -0.57 %.</w:t>
      </w:r>
    </w:p>
    <w:p w14:paraId="29D87581" w14:textId="57B30781" w:rsid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[v2 added LD-P results and a new section on output image analysis]</w:t>
      </w:r>
    </w:p>
    <w:p w14:paraId="0A33C193" w14:textId="77D6DDA1"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Reasonble gain which comes practically for free by a simple encoder change. </w:t>
      </w:r>
    </w:p>
    <w:p w14:paraId="09015D1B" w14:textId="11925AFF"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DC785E">
        <w:rPr>
          <w:rFonts w:eastAsia="Times New Roman"/>
          <w:highlight w:val="yellow"/>
        </w:rPr>
        <w:t>Decis</w:t>
      </w:r>
      <w:r w:rsidR="00FC0832">
        <w:rPr>
          <w:rFonts w:eastAsia="Times New Roman"/>
          <w:highlight w:val="yellow"/>
        </w:rPr>
        <w:t>ion (</w:t>
      </w:r>
      <w:r w:rsidRPr="00DC785E">
        <w:rPr>
          <w:rFonts w:eastAsia="Times New Roman"/>
          <w:highlight w:val="yellow"/>
        </w:rPr>
        <w:t>SW</w:t>
      </w:r>
      <w:r w:rsidR="00007A39" w:rsidRPr="00DC785E">
        <w:rPr>
          <w:rFonts w:eastAsia="Times New Roman"/>
          <w:highlight w:val="yellow"/>
        </w:rPr>
        <w:t>/CTC</w:t>
      </w:r>
      <w:r w:rsidRPr="00DC785E">
        <w:rPr>
          <w:rFonts w:eastAsia="Times New Roman"/>
          <w:highlight w:val="yellow"/>
        </w:rPr>
        <w:t>)</w:t>
      </w:r>
      <w:r>
        <w:rPr>
          <w:rFonts w:eastAsia="Times New Roman"/>
        </w:rPr>
        <w:t>: Adopt JVET-R0164, modify SATD cost function both fo ME and initial intra mode preselection by giving less weight to DC coeff.</w:t>
      </w:r>
      <w:r w:rsidR="00007A39">
        <w:rPr>
          <w:rFonts w:eastAsia="Times New Roman"/>
        </w:rPr>
        <w:t xml:space="preserve"> This should be made configurable by macro.</w:t>
      </w:r>
    </w:p>
    <w:p w14:paraId="32DEBA1F" w14:textId="7C7D01FC"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It would be desirable to have the same change implemented in HM. It was reported that the proponents already checked that and got </w:t>
      </w:r>
      <w:r w:rsidR="00007A39">
        <w:rPr>
          <w:rFonts w:eastAsia="Times New Roman"/>
        </w:rPr>
        <w:t>almost the same gain for intra, but lower gain for RA (might however not yet be fully correct implementation in HM)</w:t>
      </w:r>
    </w:p>
    <w:p w14:paraId="62C21D87" w14:textId="77777777" w:rsidR="00007A39" w:rsidRPr="0067143C" w:rsidRDefault="00007A39"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
    <w:p w14:paraId="540B9F7B" w14:textId="77777777" w:rsidR="009011E6" w:rsidRPr="00FB3B57" w:rsidRDefault="009011E6" w:rsidP="009011E6"/>
    <w:p w14:paraId="5CF20AD9" w14:textId="77777777" w:rsidR="009011E6" w:rsidRPr="00FB3B57" w:rsidRDefault="009E4878" w:rsidP="009011E6">
      <w:pPr>
        <w:pStyle w:val="berschrift9"/>
        <w:rPr>
          <w:rFonts w:eastAsia="Times New Roman"/>
          <w:color w:val="0000FF"/>
          <w:szCs w:val="24"/>
          <w:u w:val="single"/>
          <w:lang w:val="en-CA"/>
        </w:rPr>
      </w:pPr>
      <w:hyperlink r:id="rId629"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 R0164 (AHG10: Mean-scaled SATD for VTM encoder) [J. Enhorn, R. Sjöberg (Ericsson)] [late]</w:t>
      </w:r>
    </w:p>
    <w:p w14:paraId="4C970684" w14:textId="77777777" w:rsidR="009011E6" w:rsidRPr="00FB3B57" w:rsidRDefault="009011E6" w:rsidP="009011E6"/>
    <w:p w14:paraId="58E1CE11" w14:textId="5FD18B4B" w:rsidR="009011E6" w:rsidRPr="00FB3B57" w:rsidRDefault="009E4878" w:rsidP="009011E6">
      <w:pPr>
        <w:pStyle w:val="berschrift9"/>
        <w:rPr>
          <w:rFonts w:eastAsia="Times New Roman"/>
          <w:szCs w:val="24"/>
          <w:lang w:val="en-CA"/>
        </w:rPr>
      </w:pPr>
      <w:hyperlink r:id="rId630"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AHG 10: One-pass CCALF</w:t>
      </w:r>
      <w:r w:rsidR="00F43D61" w:rsidRPr="00FB3B57" w:rsidDel="00F43D61">
        <w:rPr>
          <w:rFonts w:eastAsia="Times New Roman"/>
          <w:szCs w:val="24"/>
          <w:lang w:val="en-CA"/>
        </w:rPr>
        <w:t xml:space="preserve"> </w:t>
      </w:r>
      <w:r w:rsidR="00F43D61">
        <w:rPr>
          <w:rFonts w:eastAsia="Times New Roman"/>
          <w:szCs w:val="24"/>
          <w:lang w:val="en-CA"/>
        </w:rPr>
        <w:t>[</w:t>
      </w:r>
      <w:r w:rsidR="009011E6" w:rsidRPr="00FB3B57">
        <w:rPr>
          <w:rFonts w:eastAsia="Times New Roman"/>
          <w:szCs w:val="24"/>
          <w:lang w:val="en-CA"/>
        </w:rPr>
        <w:t>X.W. Meng (PKU), X. Zheng (DJI), S.S. Wang, S.W. Ma (PKU)]</w:t>
      </w:r>
    </w:p>
    <w:p w14:paraId="6ACFFB76"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In this contribution, a one-pass encoding algorithm is proposed for CCALF. The current CCALF encoding algorithm requires a lot of encoding passes (picture buffer accesses) which will increase external memory access, encoding latency, and power consumption significantl</w:t>
      </w:r>
      <w:r w:rsidRPr="00007A39">
        <w:rPr>
          <w:rFonts w:eastAsia="SimSun" w:hint="eastAsia"/>
          <w:szCs w:val="20"/>
          <w:lang w:eastAsia="zh-CN"/>
        </w:rPr>
        <w:t>y</w:t>
      </w:r>
      <w:r w:rsidRPr="00007A39">
        <w:rPr>
          <w:rFonts w:eastAsia="SimSun"/>
          <w:szCs w:val="20"/>
          <w:lang w:eastAsia="zh-CN"/>
        </w:rPr>
        <w:t xml:space="preserve">. Hence, we propose a method to estimate CCALF filtering distortion without conducting real filter operation. The number of encoding passes can be reduced from </w:t>
      </w:r>
      <w:r w:rsidRPr="00007A39">
        <w:rPr>
          <w:rFonts w:eastAsia="SimSun" w:hint="eastAsia"/>
          <w:szCs w:val="20"/>
          <w:lang w:eastAsia="zh-CN"/>
        </w:rPr>
        <w:t>152</w:t>
      </w:r>
      <w:r w:rsidRPr="00007A39">
        <w:rPr>
          <w:rFonts w:eastAsia="SimSun"/>
          <w:szCs w:val="20"/>
          <w:lang w:eastAsia="zh-CN"/>
        </w:rPr>
        <w:t xml:space="preserve"> to 1. The coding performance in VTM-8.0 is as follows,</w:t>
      </w:r>
    </w:p>
    <w:p w14:paraId="47EECE09"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AI:</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0.00%</w:t>
      </w:r>
      <w:r w:rsidRPr="00007A39">
        <w:rPr>
          <w:rFonts w:eastAsia="SimSun"/>
          <w:szCs w:val="20"/>
          <w:lang w:eastAsia="zh-CN"/>
        </w:rPr>
        <w:tab/>
        <w:t>-0.01%</w:t>
      </w:r>
    </w:p>
    <w:p w14:paraId="2F6305F7"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 xml:space="preserve">RA: </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-0.10%</w:t>
      </w:r>
      <w:r w:rsidRPr="00007A39">
        <w:rPr>
          <w:rFonts w:eastAsia="SimSun"/>
          <w:szCs w:val="20"/>
          <w:lang w:eastAsia="zh-CN"/>
        </w:rPr>
        <w:tab/>
        <w:t>-0.05%</w:t>
      </w:r>
    </w:p>
    <w:p w14:paraId="04E88E48"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LDB:</w:t>
      </w:r>
      <w:r w:rsidRPr="00007A39">
        <w:rPr>
          <w:rFonts w:eastAsia="SimSun"/>
          <w:szCs w:val="20"/>
          <w:lang w:val="en-US"/>
        </w:rPr>
        <w:t xml:space="preserve"> </w:t>
      </w:r>
      <w:r w:rsidRPr="00007A39">
        <w:rPr>
          <w:rFonts w:eastAsia="SimSun"/>
          <w:szCs w:val="20"/>
          <w:lang w:eastAsia="zh-CN"/>
        </w:rPr>
        <w:t>-0.02%</w:t>
      </w:r>
      <w:r w:rsidRPr="00007A39">
        <w:rPr>
          <w:rFonts w:eastAsia="SimSun"/>
          <w:szCs w:val="20"/>
          <w:lang w:eastAsia="zh-CN"/>
        </w:rPr>
        <w:tab/>
        <w:t>-0.06%</w:t>
      </w:r>
      <w:r w:rsidRPr="00007A39">
        <w:rPr>
          <w:rFonts w:eastAsia="SimSun"/>
          <w:szCs w:val="20"/>
          <w:lang w:eastAsia="zh-CN"/>
        </w:rPr>
        <w:tab/>
        <w:t>-0.07%</w:t>
      </w:r>
    </w:p>
    <w:p w14:paraId="48362F4F" w14:textId="77777777" w:rsidR="00F43D61" w:rsidRDefault="002E5CB8" w:rsidP="009011E6">
      <w:r>
        <w:t>Encoding/decoding are not changed according to cross-checkers and another independent company who ran the simulations.</w:t>
      </w:r>
    </w:p>
    <w:p w14:paraId="5B4AF535" w14:textId="04ACFCAA" w:rsidR="002E5CB8" w:rsidRDefault="002E5CB8" w:rsidP="009011E6">
      <w:r>
        <w:t>It is confirmed that this change is a desirable simplification.</w:t>
      </w:r>
    </w:p>
    <w:p w14:paraId="7B65AE37" w14:textId="36B9A6FA" w:rsidR="002E5CB8" w:rsidRDefault="002E5CB8" w:rsidP="009011E6">
      <w:r w:rsidRPr="00DC785E">
        <w:rPr>
          <w:highlight w:val="yellow"/>
        </w:rPr>
        <w:t>Decis</w:t>
      </w:r>
      <w:r w:rsidR="00FC0832">
        <w:rPr>
          <w:highlight w:val="yellow"/>
        </w:rPr>
        <w:t>ion (</w:t>
      </w:r>
      <w:r w:rsidRPr="00DC785E">
        <w:rPr>
          <w:highlight w:val="yellow"/>
        </w:rPr>
        <w:t>SW)</w:t>
      </w:r>
      <w:r>
        <w:t>: Adopt JVET-R0327, encoder-only change of CCALF filter derivation</w:t>
      </w:r>
    </w:p>
    <w:p w14:paraId="4C99F9CE" w14:textId="77777777" w:rsidR="00F43D61" w:rsidRPr="001F47C6" w:rsidRDefault="009E4878" w:rsidP="00052B63">
      <w:pPr>
        <w:pStyle w:val="berschrift9"/>
        <w:rPr>
          <w:rFonts w:eastAsia="Times New Roman"/>
          <w:color w:val="0000FF"/>
          <w:szCs w:val="24"/>
          <w:u w:val="single"/>
        </w:rPr>
      </w:pPr>
      <w:hyperlink r:id="rId631"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9E4878" w:rsidP="009011E6">
      <w:pPr>
        <w:pStyle w:val="berschrift9"/>
        <w:rPr>
          <w:rFonts w:eastAsia="Times New Roman"/>
          <w:szCs w:val="24"/>
          <w:lang w:val="en-CA"/>
        </w:rPr>
      </w:pPr>
      <w:hyperlink r:id="rId632"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345A7B4"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2E5CB8">
        <w:rPr>
          <w:rFonts w:eastAsiaTheme="minorEastAsia" w:hint="eastAsia"/>
          <w:szCs w:val="20"/>
          <w:lang w:eastAsia="zh-CN"/>
        </w:rPr>
        <w:t>I</w:t>
      </w:r>
      <w:r w:rsidRPr="002E5CB8">
        <w:rPr>
          <w:rFonts w:eastAsiaTheme="minorEastAsia"/>
          <w:szCs w:val="20"/>
          <w:lang w:eastAsia="zh-CN"/>
        </w:rPr>
        <w:t xml:space="preserve">n this contribution, ALF and CCALF encoder parallel design is proposed. Chroma signal before ALF is used to replace the current reconstructed chroma signal after ALF in CCALF parameter training process. </w:t>
      </w:r>
      <w:r w:rsidRPr="002E5CB8">
        <w:rPr>
          <w:rFonts w:eastAsiaTheme="minorEastAsia" w:hint="eastAsia"/>
          <w:szCs w:val="20"/>
          <w:lang w:eastAsia="zh-CN"/>
        </w:rPr>
        <w:t>With</w:t>
      </w:r>
      <w:r w:rsidRPr="002E5CB8">
        <w:rPr>
          <w:rFonts w:eastAsiaTheme="minorEastAsia"/>
          <w:szCs w:val="20"/>
          <w:lang w:eastAsia="zh-CN"/>
        </w:rPr>
        <w:t xml:space="preserve"> the proposed method, CCALF parameter training and ALF process can be </w:t>
      </w:r>
      <w:r w:rsidRPr="002E5CB8">
        <w:rPr>
          <w:rFonts w:eastAsia="SimSun"/>
          <w:szCs w:val="20"/>
          <w:lang w:eastAsia="zh-CN"/>
        </w:rPr>
        <w:t>parallel. The coding performance in VTM-8.0 is as follows,</w:t>
      </w:r>
    </w:p>
    <w:p w14:paraId="623F8C3D"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AI:</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0.16%</w:t>
      </w:r>
      <w:r w:rsidRPr="002E5CB8">
        <w:rPr>
          <w:rFonts w:eastAsia="SimSun"/>
          <w:szCs w:val="20"/>
          <w:lang w:eastAsia="zh-CN"/>
        </w:rPr>
        <w:tab/>
        <w:t>0.19%</w:t>
      </w:r>
    </w:p>
    <w:p w14:paraId="3AF3F6EC"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 xml:space="preserve">RA: </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0.23%</w:t>
      </w:r>
      <w:r w:rsidRPr="002E5CB8">
        <w:rPr>
          <w:rFonts w:eastAsia="SimSun"/>
          <w:szCs w:val="20"/>
          <w:lang w:eastAsia="zh-CN"/>
        </w:rPr>
        <w:tab/>
        <w:t>0.20%</w:t>
      </w:r>
    </w:p>
    <w:p w14:paraId="3C5491C1"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LDB:</w:t>
      </w:r>
      <w:r w:rsidRPr="002E5CB8">
        <w:rPr>
          <w:rFonts w:eastAsia="SimSun"/>
          <w:szCs w:val="20"/>
          <w:lang w:val="en-US"/>
        </w:rPr>
        <w:t xml:space="preserve"> </w:t>
      </w:r>
      <w:r w:rsidRPr="002E5CB8">
        <w:rPr>
          <w:rFonts w:eastAsia="SimSun"/>
          <w:szCs w:val="20"/>
          <w:lang w:eastAsia="zh-CN"/>
        </w:rPr>
        <w:t>-0.04%</w:t>
      </w:r>
      <w:r w:rsidRPr="002E5CB8">
        <w:rPr>
          <w:rFonts w:eastAsia="SimSun"/>
          <w:szCs w:val="20"/>
          <w:lang w:eastAsia="zh-CN"/>
        </w:rPr>
        <w:tab/>
        <w:t>0.13%</w:t>
      </w:r>
      <w:r w:rsidRPr="002E5CB8">
        <w:rPr>
          <w:rFonts w:eastAsia="SimSun"/>
          <w:szCs w:val="20"/>
          <w:lang w:eastAsia="zh-CN"/>
        </w:rPr>
        <w:tab/>
        <w:t>0.04%</w:t>
      </w:r>
    </w:p>
    <w:p w14:paraId="7962ADE6" w14:textId="77777777" w:rsidR="009011E6" w:rsidRPr="00FB3B57" w:rsidRDefault="002E5CB8" w:rsidP="009011E6">
      <w:pPr>
        <w:pStyle w:val="Textkrper"/>
      </w:pPr>
      <w:r>
        <w:t>The benefit of parallel implementation would mainly be relevant for real-time encoding. For reference software, this option would not be so important, and there is also some (minor) loss in chroma.</w:t>
      </w:r>
    </w:p>
    <w:p w14:paraId="5D89EFCC" w14:textId="240F7F0D" w:rsidR="002E5CB8" w:rsidRPr="00FB3B57" w:rsidRDefault="002E5CB8" w:rsidP="009011E6">
      <w:pPr>
        <w:pStyle w:val="Textkrper"/>
      </w:pPr>
      <w:r>
        <w:t>No action.</w:t>
      </w:r>
    </w:p>
    <w:p w14:paraId="2F2A2462" w14:textId="77777777" w:rsidR="00F43D61" w:rsidRPr="001F47C6" w:rsidRDefault="009E4878" w:rsidP="00052B63">
      <w:pPr>
        <w:pStyle w:val="berschrift9"/>
        <w:rPr>
          <w:rFonts w:eastAsia="Times New Roman"/>
          <w:szCs w:val="24"/>
        </w:rPr>
      </w:pPr>
      <w:hyperlink r:id="rId633"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Textkrper"/>
      </w:pPr>
    </w:p>
    <w:p w14:paraId="55ED10EF" w14:textId="77777777" w:rsidR="009011E6" w:rsidRPr="00FB3B57" w:rsidRDefault="009011E6" w:rsidP="00662802">
      <w:pPr>
        <w:pStyle w:val="Textkrper"/>
      </w:pPr>
    </w:p>
    <w:p w14:paraId="2A60AC01" w14:textId="3979C702" w:rsidR="006C2786" w:rsidRPr="00FB3B57" w:rsidRDefault="005A7A2C" w:rsidP="00EF61CF">
      <w:pPr>
        <w:pStyle w:val="berschrift1"/>
      </w:pPr>
      <w:bookmarkStart w:id="332" w:name="_Ref37795119"/>
      <w:bookmarkEnd w:id="331"/>
      <w:r w:rsidRPr="00FB3B57">
        <w:t>M</w:t>
      </w:r>
      <w:r w:rsidR="006C2786" w:rsidRPr="00FB3B57">
        <w:t>etrics and evaluation criteria</w:t>
      </w:r>
      <w:r w:rsidR="00AE16B5" w:rsidRPr="00FB3B57">
        <w:t xml:space="preserve"> (</w:t>
      </w:r>
      <w:r w:rsidR="001212D8" w:rsidRPr="00FB3B57">
        <w:t>0</w:t>
      </w:r>
      <w:r w:rsidR="00AE16B5" w:rsidRPr="00FB3B57">
        <w:t>)</w:t>
      </w:r>
      <w:bookmarkEnd w:id="168"/>
      <w:bookmarkEnd w:id="329"/>
      <w:bookmarkEnd w:id="330"/>
      <w:bookmarkEnd w:id="332"/>
    </w:p>
    <w:p w14:paraId="0428C55A" w14:textId="2FEAA80D" w:rsidR="00662802" w:rsidRPr="00FB3B57" w:rsidRDefault="00662802" w:rsidP="00662802">
      <w:pPr>
        <w:pStyle w:val="Textkrper"/>
      </w:pPr>
      <w:bookmarkStart w:id="333" w:name="_Ref28875704"/>
      <w:bookmarkStart w:id="334" w:name="_Ref432847868"/>
      <w:bookmarkStart w:id="335" w:name="_Ref503621255"/>
      <w:bookmarkStart w:id="336" w:name="_Ref518893023"/>
      <w:bookmarkStart w:id="337" w:name="_Ref526759020"/>
      <w:bookmarkStart w:id="338" w:name="_Ref534462118"/>
      <w:bookmarkEnd w:id="169"/>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583DC5F3" w14:textId="77777777" w:rsidR="00662802" w:rsidRPr="00FB3B57" w:rsidRDefault="00662802" w:rsidP="00662802">
      <w:pPr>
        <w:pStyle w:val="Textkrper"/>
      </w:pPr>
    </w:p>
    <w:p w14:paraId="24C7BA47" w14:textId="499DD083" w:rsidR="00C73C63" w:rsidRPr="00FB3B57" w:rsidRDefault="00C73C63" w:rsidP="00EF61CF">
      <w:pPr>
        <w:pStyle w:val="berschrift1"/>
      </w:pPr>
      <w:bookmarkStart w:id="339" w:name="_Ref37795146"/>
      <w:r w:rsidRPr="00FB3B57">
        <w:t>Withdrawn (</w:t>
      </w:r>
      <w:del w:id="340" w:author="Jens-Rainer Ohm" w:date="2020-05-05T22:17:00Z">
        <w:r w:rsidR="000D4742" w:rsidDel="00F8123E">
          <w:delText>8</w:delText>
        </w:r>
      </w:del>
      <w:ins w:id="341" w:author="Jens-Rainer Ohm" w:date="2020-05-05T22:51:00Z">
        <w:r w:rsidR="002305C0">
          <w:t>0</w:t>
        </w:r>
      </w:ins>
      <w:r w:rsidRPr="00FB3B57">
        <w:t>)</w:t>
      </w:r>
      <w:bookmarkEnd w:id="333"/>
      <w:bookmarkEnd w:id="339"/>
    </w:p>
    <w:p w14:paraId="4CBF631D" w14:textId="5F831B1D" w:rsidR="00EA19E4" w:rsidRPr="00FB3B57" w:rsidRDefault="00EA19E4" w:rsidP="00CC23AC">
      <w:r w:rsidRPr="00FB3B57">
        <w:t>Section kept for future use.</w:t>
      </w:r>
    </w:p>
    <w:p w14:paraId="5EC85928" w14:textId="46551CAA" w:rsidR="00E273B8" w:rsidRPr="00FB3B57" w:rsidDel="002305C0" w:rsidRDefault="00E273B8" w:rsidP="00345302">
      <w:pPr>
        <w:pStyle w:val="berschrift9"/>
        <w:rPr>
          <w:del w:id="342" w:author="Jens-Rainer Ohm" w:date="2020-05-05T22:51:00Z"/>
          <w:rFonts w:eastAsia="Times New Roman"/>
          <w:szCs w:val="24"/>
          <w:lang w:val="en-CA"/>
        </w:rPr>
      </w:pPr>
      <w:bookmarkStart w:id="343" w:name="_Ref20611004"/>
      <w:del w:id="344" w:author="Jens-Rainer Ohm" w:date="2020-05-05T22:51:00Z">
        <w:r w:rsidRPr="00FB3B57" w:rsidDel="002305C0">
          <w:rPr>
            <w:rFonts w:eastAsia="Times New Roman"/>
            <w:szCs w:val="24"/>
            <w:lang w:val="en-CA"/>
          </w:rPr>
          <w:delText>JVET-R0075 Withdrawn</w:delText>
        </w:r>
      </w:del>
    </w:p>
    <w:p w14:paraId="68E88A92" w14:textId="4A396EE3" w:rsidR="00345302" w:rsidRPr="00FB3B57" w:rsidDel="002305C0" w:rsidRDefault="00345302" w:rsidP="00345302">
      <w:pPr>
        <w:rPr>
          <w:del w:id="345" w:author="Jens-Rainer Ohm" w:date="2020-05-05T22:51:00Z"/>
        </w:rPr>
      </w:pPr>
    </w:p>
    <w:p w14:paraId="30B5DAB4" w14:textId="185FDF19" w:rsidR="00D1282B" w:rsidRPr="00FB3B57" w:rsidDel="002305C0" w:rsidRDefault="00D1282B" w:rsidP="00345302">
      <w:pPr>
        <w:pStyle w:val="berschrift9"/>
        <w:rPr>
          <w:del w:id="346" w:author="Jens-Rainer Ohm" w:date="2020-05-05T22:51:00Z"/>
          <w:rFonts w:eastAsia="Times New Roman"/>
          <w:szCs w:val="24"/>
          <w:lang w:val="en-CA"/>
        </w:rPr>
      </w:pPr>
      <w:del w:id="347" w:author="Jens-Rainer Ohm" w:date="2020-05-05T22:51:00Z">
        <w:r w:rsidRPr="00FB3B57" w:rsidDel="002305C0">
          <w:rPr>
            <w:rFonts w:eastAsia="Times New Roman"/>
            <w:szCs w:val="24"/>
            <w:lang w:val="en-CA"/>
          </w:rPr>
          <w:delText>JVET-R0181 Withdrawn</w:delText>
        </w:r>
      </w:del>
    </w:p>
    <w:p w14:paraId="580E2A1B" w14:textId="30FE7363" w:rsidR="00345302" w:rsidRPr="00FB3B57" w:rsidDel="002305C0" w:rsidRDefault="00345302" w:rsidP="00345302">
      <w:pPr>
        <w:rPr>
          <w:del w:id="348" w:author="Jens-Rainer Ohm" w:date="2020-05-05T22:51:00Z"/>
        </w:rPr>
      </w:pPr>
    </w:p>
    <w:p w14:paraId="39342FC9" w14:textId="2C9D645F" w:rsidR="00345302" w:rsidRPr="00FB3B57" w:rsidDel="002305C0" w:rsidRDefault="00345302" w:rsidP="00345302">
      <w:pPr>
        <w:pStyle w:val="berschrift9"/>
        <w:rPr>
          <w:del w:id="349" w:author="Jens-Rainer Ohm" w:date="2020-05-05T22:51:00Z"/>
          <w:rFonts w:eastAsia="Times New Roman"/>
          <w:szCs w:val="24"/>
          <w:lang w:val="en-CA"/>
        </w:rPr>
      </w:pPr>
      <w:del w:id="350" w:author="Jens-Rainer Ohm" w:date="2020-05-05T22:51:00Z">
        <w:r w:rsidRPr="00FB3B57" w:rsidDel="002305C0">
          <w:rPr>
            <w:rFonts w:eastAsia="Times New Roman"/>
            <w:szCs w:val="24"/>
            <w:lang w:val="en-CA"/>
          </w:rPr>
          <w:delText>JVET-R0346 Withdrawn</w:delText>
        </w:r>
      </w:del>
    </w:p>
    <w:p w14:paraId="53761BD7" w14:textId="2D206E53" w:rsidR="003F601D" w:rsidRPr="00FB3B57" w:rsidDel="002305C0" w:rsidRDefault="003F601D" w:rsidP="00D778D8">
      <w:pPr>
        <w:rPr>
          <w:del w:id="351" w:author="Jens-Rainer Ohm" w:date="2020-05-05T22:51:00Z"/>
        </w:rPr>
      </w:pPr>
    </w:p>
    <w:p w14:paraId="4D68D65C" w14:textId="50352983" w:rsidR="00345302" w:rsidRPr="00FB3B57" w:rsidDel="002305C0" w:rsidRDefault="00345302" w:rsidP="00345302">
      <w:pPr>
        <w:pStyle w:val="berschrift9"/>
        <w:rPr>
          <w:del w:id="352" w:author="Jens-Rainer Ohm" w:date="2020-05-05T22:51:00Z"/>
          <w:rFonts w:eastAsia="Times New Roman"/>
          <w:szCs w:val="24"/>
          <w:lang w:val="en-CA"/>
        </w:rPr>
      </w:pPr>
      <w:del w:id="353" w:author="Jens-Rainer Ohm" w:date="2020-05-05T22:51:00Z">
        <w:r w:rsidRPr="00FB3B57" w:rsidDel="002305C0">
          <w:rPr>
            <w:rFonts w:eastAsia="Times New Roman"/>
            <w:szCs w:val="24"/>
            <w:lang w:val="en-CA"/>
          </w:rPr>
          <w:delText>JVET-R0348 Withdrawn</w:delText>
        </w:r>
      </w:del>
    </w:p>
    <w:p w14:paraId="1CD25DE5" w14:textId="22866BBF" w:rsidR="00345302" w:rsidRPr="00FB3B57" w:rsidDel="002305C0" w:rsidRDefault="00345302" w:rsidP="00D778D8">
      <w:pPr>
        <w:rPr>
          <w:del w:id="354" w:author="Jens-Rainer Ohm" w:date="2020-05-05T22:51:00Z"/>
        </w:rPr>
      </w:pPr>
    </w:p>
    <w:p w14:paraId="516EC51E" w14:textId="13AF2A50" w:rsidR="00FB06B4" w:rsidRPr="00FB3B57" w:rsidDel="002305C0" w:rsidRDefault="00FB06B4" w:rsidP="00FB06B4">
      <w:pPr>
        <w:pStyle w:val="berschrift9"/>
        <w:rPr>
          <w:del w:id="355" w:author="Jens-Rainer Ohm" w:date="2020-05-05T22:51:00Z"/>
          <w:rFonts w:eastAsia="Times New Roman"/>
          <w:szCs w:val="24"/>
          <w:lang w:val="en-CA"/>
        </w:rPr>
      </w:pPr>
      <w:del w:id="356" w:author="Jens-Rainer Ohm" w:date="2020-05-05T22:51:00Z">
        <w:r w:rsidRPr="00FB3B57" w:rsidDel="002305C0">
          <w:rPr>
            <w:rFonts w:eastAsia="Times New Roman"/>
            <w:szCs w:val="24"/>
            <w:lang w:val="en-CA"/>
          </w:rPr>
          <w:delText>JVET-</w:delText>
        </w:r>
      </w:del>
      <w:del w:id="357" w:author="Jens-Rainer Ohm" w:date="2020-05-03T13:40:00Z">
        <w:r w:rsidRPr="00FB3B57" w:rsidDel="00E94F95">
          <w:rPr>
            <w:rFonts w:eastAsia="Times New Roman"/>
            <w:szCs w:val="24"/>
            <w:lang w:val="en-CA"/>
          </w:rPr>
          <w:delText xml:space="preserve">R0377 </w:delText>
        </w:r>
      </w:del>
      <w:del w:id="358" w:author="Jens-Rainer Ohm" w:date="2020-05-05T22:51:00Z">
        <w:r w:rsidRPr="00FB3B57" w:rsidDel="002305C0">
          <w:rPr>
            <w:rFonts w:eastAsia="Times New Roman"/>
            <w:szCs w:val="24"/>
            <w:lang w:val="en-CA"/>
          </w:rPr>
          <w:delText>Withdrawn</w:delText>
        </w:r>
      </w:del>
    </w:p>
    <w:p w14:paraId="218CF760" w14:textId="41F707D1" w:rsidR="00FB06B4" w:rsidRPr="00FB3B57" w:rsidDel="002305C0" w:rsidRDefault="00FB06B4" w:rsidP="00FB06B4">
      <w:pPr>
        <w:rPr>
          <w:del w:id="359" w:author="Jens-Rainer Ohm" w:date="2020-05-05T22:51:00Z"/>
        </w:rPr>
      </w:pPr>
    </w:p>
    <w:p w14:paraId="07799234" w14:textId="3CF3C514" w:rsidR="004D70CF" w:rsidRPr="00FB3B57" w:rsidDel="002305C0" w:rsidRDefault="004D70CF" w:rsidP="004D70CF">
      <w:pPr>
        <w:pStyle w:val="berschrift9"/>
        <w:rPr>
          <w:del w:id="360" w:author="Jens-Rainer Ohm" w:date="2020-05-05T22:51:00Z"/>
          <w:rFonts w:eastAsia="Times New Roman"/>
          <w:szCs w:val="24"/>
          <w:lang w:val="en-CA"/>
        </w:rPr>
      </w:pPr>
      <w:del w:id="361" w:author="Jens-Rainer Ohm" w:date="2020-05-05T22:51:00Z">
        <w:r w:rsidRPr="00FB3B57" w:rsidDel="002305C0">
          <w:rPr>
            <w:rFonts w:eastAsia="Times New Roman"/>
            <w:szCs w:val="24"/>
            <w:lang w:val="en-CA"/>
          </w:rPr>
          <w:delText>JVET-R0377 Withdrawn</w:delText>
        </w:r>
      </w:del>
    </w:p>
    <w:p w14:paraId="3CB1AE54" w14:textId="6EDC562C" w:rsidR="004D70CF" w:rsidRPr="00FB3B57" w:rsidDel="002305C0" w:rsidRDefault="004D70CF" w:rsidP="00D778D8">
      <w:pPr>
        <w:rPr>
          <w:del w:id="362" w:author="Jens-Rainer Ohm" w:date="2020-05-05T22:51:00Z"/>
        </w:rPr>
      </w:pPr>
    </w:p>
    <w:p w14:paraId="52063DBA" w14:textId="15E2C1E2" w:rsidR="00F92824" w:rsidRPr="00FB3B57" w:rsidDel="002305C0" w:rsidRDefault="00F92824" w:rsidP="00F92824">
      <w:pPr>
        <w:pStyle w:val="berschrift9"/>
        <w:rPr>
          <w:del w:id="363" w:author="Jens-Rainer Ohm" w:date="2020-05-05T22:51:00Z"/>
          <w:rFonts w:eastAsia="Times New Roman"/>
          <w:szCs w:val="24"/>
          <w:lang w:val="en-CA"/>
        </w:rPr>
      </w:pPr>
      <w:del w:id="364" w:author="Jens-Rainer Ohm" w:date="2020-05-05T22:51:00Z">
        <w:r w:rsidRPr="00FB3B57" w:rsidDel="002305C0">
          <w:rPr>
            <w:rFonts w:eastAsia="Times New Roman"/>
            <w:szCs w:val="24"/>
            <w:lang w:val="en-CA"/>
          </w:rPr>
          <w:delText>JVET-R0409 Withdrawn</w:delText>
        </w:r>
      </w:del>
    </w:p>
    <w:p w14:paraId="42EB2564" w14:textId="1C6E7EF7" w:rsidR="00F92824" w:rsidRPr="00FB3B57" w:rsidDel="002305C0" w:rsidRDefault="00F92824" w:rsidP="00D778D8">
      <w:pPr>
        <w:rPr>
          <w:del w:id="365" w:author="Jens-Rainer Ohm" w:date="2020-05-05T22:51:00Z"/>
        </w:rPr>
      </w:pPr>
    </w:p>
    <w:p w14:paraId="477830E1" w14:textId="7B58D162" w:rsidR="000D4742" w:rsidRPr="00FB3B57" w:rsidDel="002305C0" w:rsidRDefault="000D4742" w:rsidP="000D4742">
      <w:pPr>
        <w:pStyle w:val="berschrift9"/>
        <w:rPr>
          <w:del w:id="366" w:author="Jens-Rainer Ohm" w:date="2020-05-05T22:51:00Z"/>
          <w:rFonts w:eastAsia="Times New Roman"/>
          <w:szCs w:val="24"/>
          <w:lang w:val="en-CA"/>
        </w:rPr>
      </w:pPr>
      <w:bookmarkStart w:id="367" w:name="_Ref37795170"/>
      <w:del w:id="368" w:author="Jens-Rainer Ohm" w:date="2020-05-05T22:51:00Z">
        <w:r w:rsidRPr="00FB3B57" w:rsidDel="002305C0">
          <w:rPr>
            <w:rFonts w:eastAsia="Times New Roman"/>
            <w:szCs w:val="24"/>
            <w:lang w:val="en-CA"/>
          </w:rPr>
          <w:delText>JVET-R04</w:delText>
        </w:r>
        <w:r w:rsidDel="002305C0">
          <w:rPr>
            <w:rFonts w:eastAsia="Times New Roman"/>
            <w:szCs w:val="24"/>
            <w:lang w:val="en-CA"/>
          </w:rPr>
          <w:delText>12</w:delText>
        </w:r>
        <w:r w:rsidRPr="00FB3B57" w:rsidDel="002305C0">
          <w:rPr>
            <w:rFonts w:eastAsia="Times New Roman"/>
            <w:szCs w:val="24"/>
            <w:lang w:val="en-CA"/>
          </w:rPr>
          <w:delText xml:space="preserve"> Withdrawn</w:delText>
        </w:r>
      </w:del>
    </w:p>
    <w:p w14:paraId="68F7FECE" w14:textId="19658CC6" w:rsidR="000D4742" w:rsidRPr="00FB3B57" w:rsidDel="002305C0" w:rsidRDefault="000D4742" w:rsidP="000D4742">
      <w:pPr>
        <w:rPr>
          <w:del w:id="369" w:author="Jens-Rainer Ohm" w:date="2020-05-05T22:51:00Z"/>
        </w:rPr>
      </w:pPr>
    </w:p>
    <w:p w14:paraId="198EEC14" w14:textId="49EF9A1F" w:rsidR="00CB4F5A" w:rsidRPr="00FB3B57" w:rsidDel="002305C0" w:rsidRDefault="00CB4F5A" w:rsidP="00CB4F5A">
      <w:pPr>
        <w:pStyle w:val="berschrift9"/>
        <w:rPr>
          <w:del w:id="370" w:author="Jens-Rainer Ohm" w:date="2020-05-05T22:51:00Z"/>
          <w:rFonts w:eastAsia="Times New Roman"/>
          <w:szCs w:val="24"/>
          <w:lang w:val="en-CA"/>
        </w:rPr>
      </w:pPr>
      <w:del w:id="371" w:author="Jens-Rainer Ohm" w:date="2020-05-05T22:51:00Z">
        <w:r w:rsidRPr="00FB3B57" w:rsidDel="002305C0">
          <w:rPr>
            <w:rFonts w:eastAsia="Times New Roman"/>
            <w:szCs w:val="24"/>
            <w:lang w:val="en-CA"/>
          </w:rPr>
          <w:delText>JVET-R04</w:delText>
        </w:r>
        <w:r w:rsidDel="002305C0">
          <w:rPr>
            <w:rFonts w:eastAsia="Times New Roman"/>
            <w:szCs w:val="24"/>
            <w:lang w:val="en-CA"/>
          </w:rPr>
          <w:delText>88</w:delText>
        </w:r>
        <w:r w:rsidRPr="00FB3B57" w:rsidDel="002305C0">
          <w:rPr>
            <w:rFonts w:eastAsia="Times New Roman"/>
            <w:szCs w:val="24"/>
            <w:lang w:val="en-CA"/>
          </w:rPr>
          <w:delText xml:space="preserve"> Withdrawn</w:delText>
        </w:r>
      </w:del>
    </w:p>
    <w:p w14:paraId="1B036E72" w14:textId="77777777" w:rsidR="00CB4F5A" w:rsidRPr="00FB3B57" w:rsidRDefault="00CB4F5A" w:rsidP="00CB4F5A"/>
    <w:p w14:paraId="59B73795" w14:textId="4C0EA24A" w:rsidR="00EF61CF" w:rsidRPr="00FB3B57" w:rsidRDefault="00DE54BB" w:rsidP="00EF61CF">
      <w:pPr>
        <w:pStyle w:val="berschrift1"/>
      </w:pPr>
      <w:r w:rsidRPr="00FB3B57">
        <w:t>Plenary meetings, j</w:t>
      </w:r>
      <w:r w:rsidR="00EA2B76" w:rsidRPr="00FB3B57">
        <w:t xml:space="preserve">oint </w:t>
      </w:r>
      <w:r w:rsidR="001171C4" w:rsidRPr="00FB3B57">
        <w:t>m</w:t>
      </w:r>
      <w:r w:rsidR="00EA2B76" w:rsidRPr="00FB3B57">
        <w:t>eetings,</w:t>
      </w:r>
      <w:r w:rsidR="00EF61CF" w:rsidRPr="00FB3B57">
        <w:t xml:space="preserve"> BoG </w:t>
      </w:r>
      <w:r w:rsidR="001171C4" w:rsidRPr="00FB3B57">
        <w:t>r</w:t>
      </w:r>
      <w:r w:rsidR="00EF61CF" w:rsidRPr="00FB3B57">
        <w:t>eports</w:t>
      </w:r>
      <w:bookmarkEnd w:id="170"/>
      <w:bookmarkEnd w:id="171"/>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172"/>
      <w:bookmarkEnd w:id="334"/>
      <w:bookmarkEnd w:id="335"/>
      <w:bookmarkEnd w:id="336"/>
      <w:bookmarkEnd w:id="337"/>
      <w:bookmarkEnd w:id="338"/>
      <w:bookmarkEnd w:id="343"/>
      <w:bookmarkEnd w:id="367"/>
    </w:p>
    <w:p w14:paraId="0070276C" w14:textId="77777777" w:rsidR="002A043B" w:rsidRPr="00FB3B57" w:rsidRDefault="002A043B" w:rsidP="002A043B"/>
    <w:p w14:paraId="7F1ABD5E" w14:textId="4DEAB6E7" w:rsidR="00AD4E6D" w:rsidRPr="00FB3B57" w:rsidRDefault="00AD4E6D" w:rsidP="00AD4E6D">
      <w:pPr>
        <w:pStyle w:val="berschrift2"/>
        <w:ind w:left="576"/>
        <w:rPr>
          <w:lang w:val="en-CA"/>
        </w:rPr>
      </w:pPr>
      <w:r w:rsidRPr="00FB3B57">
        <w:rPr>
          <w:lang w:val="en-CA"/>
        </w:rPr>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2E0DE8B1" w:rsidR="00D232BE" w:rsidRPr="00FB3B57" w:rsidRDefault="00D232BE" w:rsidP="00D232BE">
      <w:pPr>
        <w:pStyle w:val="berschrift2"/>
        <w:ind w:left="576"/>
        <w:rPr>
          <w:lang w:val="en-CA"/>
        </w:rPr>
      </w:pPr>
      <w:r w:rsidRPr="00FB3B57">
        <w:rPr>
          <w:lang w:val="en-CA"/>
        </w:rPr>
        <w:t xml:space="preserve">Plenary meeting </w:t>
      </w:r>
      <w:r w:rsidR="00437E6F" w:rsidRPr="002C416B">
        <w:rPr>
          <w:lang w:val="en-CA"/>
        </w:rPr>
        <w:t>Sun</w:t>
      </w:r>
      <w:r w:rsidRPr="002C416B">
        <w:rPr>
          <w:lang w:val="en-CA"/>
        </w:rPr>
        <w:t xml:space="preserve">day </w:t>
      </w:r>
      <w:r w:rsidR="00437E6F" w:rsidRPr="002C416B">
        <w:rPr>
          <w:lang w:val="en-CA"/>
        </w:rPr>
        <w:t>1</w:t>
      </w:r>
      <w:r w:rsidR="004D18D3" w:rsidRPr="002C416B">
        <w:rPr>
          <w:lang w:val="en-CA"/>
        </w:rPr>
        <w:t>9</w:t>
      </w:r>
      <w:r w:rsidRPr="002C416B">
        <w:rPr>
          <w:lang w:val="en-CA"/>
        </w:rPr>
        <w:t xml:space="preserve"> </w:t>
      </w:r>
      <w:r w:rsidR="004D18D3" w:rsidRPr="002C416B">
        <w:rPr>
          <w:lang w:val="en-CA"/>
        </w:rPr>
        <w:t>April</w:t>
      </w:r>
      <w:r w:rsidRPr="00FB3B57">
        <w:rPr>
          <w:lang w:val="en-CA"/>
        </w:rPr>
        <w:t xml:space="preserve"> </w:t>
      </w:r>
      <w:r w:rsidR="004D18D3">
        <w:rPr>
          <w:lang w:val="en-CA"/>
        </w:rPr>
        <w:t>1300</w:t>
      </w:r>
      <w:r w:rsidRPr="00FB3B57">
        <w:rPr>
          <w:lang w:val="en-CA"/>
        </w:rPr>
        <w:t>-</w:t>
      </w:r>
      <w:r w:rsidR="004D18D3">
        <w:rPr>
          <w:lang w:val="en-CA"/>
        </w:rPr>
        <w:t>1500</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5A429181" w:rsidR="00437E6F" w:rsidRDefault="00437E6F" w:rsidP="00437E6F">
      <w:r w:rsidRPr="00FB3B57">
        <w:t>Track A:</w:t>
      </w:r>
    </w:p>
    <w:p w14:paraId="701FACFF" w14:textId="77777777" w:rsidR="004D18D3" w:rsidRPr="007F7716" w:rsidRDefault="004D18D3" w:rsidP="004D18D3">
      <w:pPr>
        <w:rPr>
          <w:b/>
          <w:u w:val="single"/>
        </w:rPr>
      </w:pPr>
      <w:r w:rsidRPr="007F7716">
        <w:rPr>
          <w:b/>
          <w:u w:val="single"/>
        </w:rPr>
        <w:t>Status of HLS review:</w:t>
      </w:r>
    </w:p>
    <w:p w14:paraId="0A3CB82A" w14:textId="49E48B38" w:rsidR="004D18D3" w:rsidRDefault="004D18D3" w:rsidP="004D18D3">
      <w:r>
        <w:t xml:space="preserve">By the end of April 18, 2020, the </w:t>
      </w:r>
      <w:r w:rsidRPr="00D55940">
        <w:t>meeting</w:t>
      </w:r>
      <w:r>
        <w:t>s</w:t>
      </w:r>
      <w:r w:rsidRPr="00D55940">
        <w:t xml:space="preserve"> </w:t>
      </w:r>
      <w:r w:rsidR="00F71609">
        <w:t>had</w:t>
      </w:r>
      <w:r>
        <w:t xml:space="preserve"> reviewed </w:t>
      </w:r>
      <w:r w:rsidRPr="00D55940">
        <w:t xml:space="preserve">approximately </w:t>
      </w:r>
      <w:r>
        <w:rPr>
          <w:b/>
          <w:bCs/>
          <w:i/>
          <w:iCs/>
        </w:rPr>
        <w:t>172</w:t>
      </w:r>
      <w:r w:rsidRPr="00B566FA">
        <w:rPr>
          <w:b/>
          <w:bCs/>
          <w:i/>
          <w:iCs/>
        </w:rPr>
        <w:t xml:space="preserve"> (</w:t>
      </w:r>
      <w:r>
        <w:rPr>
          <w:b/>
          <w:bCs/>
          <w:i/>
          <w:iCs/>
        </w:rPr>
        <w:t>70</w:t>
      </w:r>
      <w:r w:rsidRPr="00B566FA">
        <w:rPr>
          <w:b/>
          <w:bCs/>
          <w:i/>
          <w:iCs/>
        </w:rPr>
        <w:t>%) of the</w:t>
      </w:r>
      <w:r>
        <w:rPr>
          <w:b/>
          <w:bCs/>
          <w:i/>
          <w:iCs/>
        </w:rPr>
        <w:t xml:space="preserve"> 254</w:t>
      </w:r>
      <w:r w:rsidRPr="00B566FA">
        <w:rPr>
          <w:b/>
          <w:bCs/>
          <w:i/>
          <w:iCs/>
        </w:rPr>
        <w:t xml:space="preserve"> contributions</w:t>
      </w:r>
      <w:r>
        <w:t xml:space="preserve">, which resulted in </w:t>
      </w:r>
      <w:r>
        <w:rPr>
          <w:b/>
          <w:bCs/>
        </w:rPr>
        <w:t>65</w:t>
      </w:r>
      <w:r w:rsidRPr="00B566FA">
        <w:rPr>
          <w:b/>
          <w:bCs/>
        </w:rPr>
        <w:t xml:space="preserve"> recommendations</w:t>
      </w:r>
      <w:r>
        <w:rPr>
          <w:b/>
          <w:bCs/>
        </w:rPr>
        <w:t>/adoptions</w:t>
      </w:r>
      <w:r>
        <w:t xml:space="preserve"> for normative action, 26 </w:t>
      </w:r>
      <w:r w:rsidRPr="00375961">
        <w:t>recommendations/adoptions</w:t>
      </w:r>
      <w:r>
        <w:t xml:space="preserve"> for editorial action, and </w:t>
      </w:r>
      <w:r>
        <w:rPr>
          <w:b/>
          <w:bCs/>
          <w:i/>
          <w:iCs/>
        </w:rPr>
        <w:t>25</w:t>
      </w:r>
      <w:r w:rsidRPr="00B566FA">
        <w:rPr>
          <w:b/>
          <w:bCs/>
          <w:i/>
          <w:iCs/>
        </w:rPr>
        <w:t xml:space="preserve"> revisits</w:t>
      </w:r>
      <w:r>
        <w:t>.</w:t>
      </w:r>
    </w:p>
    <w:p w14:paraId="5671CABE" w14:textId="77777777" w:rsidR="004D18D3" w:rsidRDefault="004D18D3">
      <w:pPr>
        <w:numPr>
          <w:ilvl w:val="0"/>
          <w:numId w:val="126"/>
        </w:numPr>
      </w:pPr>
      <w:r>
        <w:t xml:space="preserve">6.1.1 </w:t>
      </w:r>
      <w:r w:rsidRPr="00D55940">
        <w:t>Combinations of subpictures and other features</w:t>
      </w:r>
      <w:r>
        <w:t xml:space="preserve"> (3/3): 1 recommendation, </w:t>
      </w:r>
      <w:r>
        <w:rPr>
          <w:highlight w:val="yellow"/>
        </w:rPr>
        <w:t>2</w:t>
      </w:r>
      <w:r w:rsidRPr="00805739">
        <w:rPr>
          <w:highlight w:val="yellow"/>
        </w:rPr>
        <w:t xml:space="preserve"> revisits</w:t>
      </w:r>
    </w:p>
    <w:p w14:paraId="667BD0A9" w14:textId="77777777" w:rsidR="004D18D3" w:rsidRDefault="004D18D3">
      <w:pPr>
        <w:numPr>
          <w:ilvl w:val="0"/>
          <w:numId w:val="126"/>
        </w:numPr>
      </w:pPr>
      <w:r>
        <w:rPr>
          <w:highlight w:val="green"/>
        </w:rPr>
        <w:t xml:space="preserve">(done) </w:t>
      </w:r>
      <w:r w:rsidRPr="00805739">
        <w:rPr>
          <w:highlight w:val="green"/>
        </w:rPr>
        <w:t>6.1.2.1</w:t>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3700C3FA" w14:textId="77777777" w:rsidR="004D18D3" w:rsidRDefault="004D18D3">
      <w:pPr>
        <w:numPr>
          <w:ilvl w:val="0"/>
          <w:numId w:val="126"/>
        </w:numPr>
      </w:pPr>
      <w:r>
        <w:t>6</w:t>
      </w:r>
      <w:r w:rsidRPr="000F00A5">
        <w:t>.1.2.2</w:t>
      </w:r>
      <w:r>
        <w:t xml:space="preserve"> </w:t>
      </w:r>
      <w:r w:rsidRPr="000F00A5">
        <w:t>Deblocking control signalling - other aspects</w:t>
      </w:r>
      <w:r>
        <w:t xml:space="preserve"> (4/5): 2 recommendations, 1 </w:t>
      </w:r>
      <w:r w:rsidRPr="0026383F">
        <w:rPr>
          <w:highlight w:val="yellow"/>
        </w:rPr>
        <w:t>TBP</w:t>
      </w:r>
    </w:p>
    <w:p w14:paraId="336B2CD5" w14:textId="77777777" w:rsidR="004D18D3" w:rsidRDefault="004D18D3">
      <w:pPr>
        <w:numPr>
          <w:ilvl w:val="0"/>
          <w:numId w:val="126"/>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31A3A725" w14:textId="77777777" w:rsidR="004D18D3" w:rsidRDefault="004D18D3">
      <w:pPr>
        <w:numPr>
          <w:ilvl w:val="0"/>
          <w:numId w:val="126"/>
        </w:numPr>
      </w:pPr>
      <w:r>
        <w:t>(assigned to 4/21 #3) 6</w:t>
      </w:r>
      <w:r w:rsidRPr="000F00A5">
        <w:t>.1.2.4</w:t>
      </w:r>
      <w:r>
        <w:t xml:space="preserve"> </w:t>
      </w:r>
      <w:r w:rsidRPr="000F00A5">
        <w:t xml:space="preserve">High-level control of features that use APSs: LMCS, scaling lists, and ALF </w:t>
      </w:r>
      <w:r w:rsidRPr="00E22183">
        <w:t>(1</w:t>
      </w:r>
      <w:r>
        <w:t>7</w:t>
      </w:r>
      <w:r w:rsidRPr="00E22183">
        <w:t>/21)</w:t>
      </w:r>
      <w:r>
        <w:t xml:space="preserve">: 12 recommendations/adoptions, </w:t>
      </w:r>
      <w:r w:rsidRPr="00805739">
        <w:rPr>
          <w:highlight w:val="yellow"/>
        </w:rPr>
        <w:t>1 revisit</w:t>
      </w:r>
      <w:r w:rsidRPr="0026383F">
        <w:rPr>
          <w:highlight w:val="yellow"/>
        </w:rPr>
        <w:t>, 4 T</w:t>
      </w:r>
      <w:r>
        <w:rPr>
          <w:highlight w:val="yellow"/>
        </w:rPr>
        <w:t>BP</w:t>
      </w:r>
      <w:r>
        <w:t>.</w:t>
      </w:r>
    </w:p>
    <w:p w14:paraId="6E500005" w14:textId="77777777" w:rsidR="004D18D3" w:rsidRDefault="004D18D3">
      <w:pPr>
        <w:numPr>
          <w:ilvl w:val="0"/>
          <w:numId w:val="126"/>
        </w:numPr>
      </w:pPr>
      <w:r>
        <w:t>(assigned to 4/19 #3, 4/21 #3) 6</w:t>
      </w:r>
      <w:r w:rsidRPr="00E465FF">
        <w:t>.1.2.5</w:t>
      </w:r>
      <w:r>
        <w:t xml:space="preserve"> </w:t>
      </w:r>
      <w:r w:rsidRPr="00E465FF">
        <w:t>High level control of other tools (</w:t>
      </w:r>
      <w:r w:rsidRPr="00805739">
        <w:t>0/13</w:t>
      </w:r>
      <w:r w:rsidRPr="00E465FF">
        <w:t>)</w:t>
      </w:r>
      <w:r>
        <w:t xml:space="preserve">: </w:t>
      </w:r>
      <w:r w:rsidRPr="005B288B">
        <w:rPr>
          <w:highlight w:val="yellow"/>
        </w:rPr>
        <w:t>13 T</w:t>
      </w:r>
      <w:r>
        <w:rPr>
          <w:highlight w:val="yellow"/>
        </w:rPr>
        <w:t>B</w:t>
      </w:r>
      <w:r w:rsidRPr="005B288B">
        <w:rPr>
          <w:highlight w:val="yellow"/>
        </w:rPr>
        <w:t>P</w:t>
      </w:r>
    </w:p>
    <w:p w14:paraId="0E1DA7E5" w14:textId="77777777" w:rsidR="004D18D3" w:rsidRDefault="004D18D3">
      <w:pPr>
        <w:numPr>
          <w:ilvl w:val="0"/>
          <w:numId w:val="126"/>
        </w:numPr>
      </w:pPr>
      <w:r>
        <w:t>6</w:t>
      </w:r>
      <w:r w:rsidRPr="00E465FF">
        <w:t>.1.3</w:t>
      </w:r>
      <w:r>
        <w:t xml:space="preserve"> </w:t>
      </w:r>
      <w:r w:rsidRPr="00E465FF">
        <w:t>General and misc. HLS topics (</w:t>
      </w:r>
      <w:r>
        <w:t>6/</w:t>
      </w:r>
      <w:r w:rsidRPr="00E465FF">
        <w:t>9)</w:t>
      </w:r>
      <w:r>
        <w:t xml:space="preserve">: 3 recommendations/adoptions, </w:t>
      </w:r>
      <w:r w:rsidRPr="00805739">
        <w:rPr>
          <w:highlight w:val="yellow"/>
        </w:rPr>
        <w:t xml:space="preserve">3 revisits, </w:t>
      </w:r>
      <w:r>
        <w:rPr>
          <w:highlight w:val="yellow"/>
        </w:rPr>
        <w:t>3</w:t>
      </w:r>
      <w:r w:rsidRPr="00805739">
        <w:rPr>
          <w:highlight w:val="yellow"/>
        </w:rPr>
        <w:t xml:space="preserve"> TBP</w:t>
      </w:r>
    </w:p>
    <w:p w14:paraId="22BEBB35" w14:textId="77777777" w:rsidR="004D18D3" w:rsidRDefault="004D18D3">
      <w:pPr>
        <w:numPr>
          <w:ilvl w:val="0"/>
          <w:numId w:val="126"/>
        </w:numPr>
      </w:pPr>
      <w:r>
        <w:t>(assigned to 4/22 #1) 6</w:t>
      </w:r>
      <w:r w:rsidRPr="00B75FED">
        <w:t>.1.4</w:t>
      </w:r>
      <w:r>
        <w:t xml:space="preserve"> </w:t>
      </w:r>
      <w:r w:rsidRPr="00B75FED">
        <w:t>Profile, tier, level (PTL) (</w:t>
      </w:r>
      <w:r>
        <w:t>3/5</w:t>
      </w:r>
      <w:r w:rsidRPr="00B75FED">
        <w:t>)</w:t>
      </w:r>
      <w:r>
        <w:t xml:space="preserve">: 1 recommendation, </w:t>
      </w:r>
      <w:r w:rsidRPr="00805739">
        <w:rPr>
          <w:highlight w:val="yellow"/>
        </w:rPr>
        <w:t>1 revisit, 3 TBP</w:t>
      </w:r>
    </w:p>
    <w:p w14:paraId="0A20B0E1" w14:textId="77777777" w:rsidR="004D18D3" w:rsidRDefault="004D18D3">
      <w:pPr>
        <w:numPr>
          <w:ilvl w:val="0"/>
          <w:numId w:val="126"/>
        </w:numPr>
      </w:pPr>
      <w:r>
        <w:t>(assigned to 4/22 #1) 6</w:t>
      </w:r>
      <w:r w:rsidRPr="00AB66F9">
        <w:t>.1.5</w:t>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232E6C4D" w14:textId="77777777" w:rsidR="004D18D3" w:rsidRDefault="004D18D3">
      <w:pPr>
        <w:numPr>
          <w:ilvl w:val="0"/>
          <w:numId w:val="126"/>
        </w:numPr>
      </w:pPr>
      <w:r>
        <w:t>(assigned to 4/20 #3-4) 6</w:t>
      </w:r>
      <w:r w:rsidRPr="00AB66F9">
        <w:t>.1.6</w:t>
      </w:r>
      <w:r>
        <w:t xml:space="preserve"> </w:t>
      </w:r>
      <w:r w:rsidRPr="00AB66F9">
        <w:t>Parameter sets cleanups (</w:t>
      </w:r>
      <w:r>
        <w:t>14/</w:t>
      </w:r>
      <w:r w:rsidRPr="00AB66F9">
        <w:t>22)</w:t>
      </w:r>
      <w:r>
        <w:t xml:space="preserve">: 9 recommendations, </w:t>
      </w:r>
      <w:r w:rsidRPr="00805739">
        <w:rPr>
          <w:highlight w:val="yellow"/>
        </w:rPr>
        <w:t xml:space="preserve">3 revisits, 8 </w:t>
      </w:r>
      <w:r>
        <w:rPr>
          <w:highlight w:val="yellow"/>
        </w:rPr>
        <w:t>TBP</w:t>
      </w:r>
    </w:p>
    <w:p w14:paraId="46FD812A" w14:textId="77777777" w:rsidR="004D18D3" w:rsidRDefault="004D18D3">
      <w:pPr>
        <w:numPr>
          <w:ilvl w:val="0"/>
          <w:numId w:val="126"/>
        </w:numPr>
      </w:pPr>
      <w:r>
        <w:rPr>
          <w:highlight w:val="green"/>
        </w:rPr>
        <w:t xml:space="preserve">(done) </w:t>
      </w:r>
      <w:r w:rsidRPr="00805739">
        <w:rPr>
          <w:highlight w:val="green"/>
        </w:rPr>
        <w:t>6.1.7</w:t>
      </w:r>
      <w:r>
        <w:t xml:space="preserve"> </w:t>
      </w:r>
      <w:r w:rsidRPr="009E48F0">
        <w:t>Syntax for one slice per picture (</w:t>
      </w:r>
      <w:r>
        <w:t>14/</w:t>
      </w:r>
      <w:r w:rsidRPr="009E48F0">
        <w:t>14)</w:t>
      </w:r>
      <w:r>
        <w:t>: 9 recommendations/adoptions</w:t>
      </w:r>
    </w:p>
    <w:p w14:paraId="06511522" w14:textId="77777777" w:rsidR="004D18D3" w:rsidRDefault="004D18D3">
      <w:pPr>
        <w:numPr>
          <w:ilvl w:val="0"/>
          <w:numId w:val="126"/>
        </w:numPr>
      </w:pPr>
      <w:r>
        <w:t>6</w:t>
      </w:r>
      <w:r w:rsidRPr="009E48F0">
        <w:t>.1.8</w:t>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6FA469E7" w14:textId="77777777" w:rsidR="004D18D3" w:rsidRDefault="004D18D3">
      <w:pPr>
        <w:numPr>
          <w:ilvl w:val="0"/>
          <w:numId w:val="126"/>
        </w:numPr>
      </w:pPr>
      <w:r>
        <w:t>(assigned to 4/20 #3-4)</w:t>
      </w:r>
      <w:r w:rsidDel="00185183">
        <w:t xml:space="preserve"> </w:t>
      </w:r>
      <w:r>
        <w:t>6</w:t>
      </w:r>
      <w:r w:rsidRPr="009E48F0">
        <w:t>.1.9</w:t>
      </w:r>
      <w:r>
        <w:t xml:space="preserve"> </w:t>
      </w:r>
      <w:r w:rsidRPr="009E48F0">
        <w:t>Mixed NAL unit types within a coded picture (</w:t>
      </w:r>
      <w:r>
        <w:t>6/</w:t>
      </w:r>
      <w:r w:rsidRPr="009E48F0">
        <w:t>11)</w:t>
      </w:r>
      <w:r>
        <w:t xml:space="preserve">: 5 adoptions, 1 revist, </w:t>
      </w:r>
      <w:r>
        <w:rPr>
          <w:highlight w:val="yellow"/>
        </w:rPr>
        <w:t>5</w:t>
      </w:r>
      <w:r w:rsidRPr="00805739">
        <w:rPr>
          <w:highlight w:val="yellow"/>
        </w:rPr>
        <w:t xml:space="preserve"> TBP</w:t>
      </w:r>
    </w:p>
    <w:p w14:paraId="117FB7BC" w14:textId="77777777" w:rsidR="004D18D3" w:rsidRDefault="004D18D3">
      <w:pPr>
        <w:numPr>
          <w:ilvl w:val="0"/>
          <w:numId w:val="126"/>
        </w:numPr>
      </w:pPr>
      <w:r>
        <w:t>(assigned to 4/20 #3-4)</w:t>
      </w:r>
      <w:r w:rsidDel="00185183">
        <w:t xml:space="preserve"> </w:t>
      </w:r>
      <w:r>
        <w:t>6</w:t>
      </w:r>
      <w:r w:rsidRPr="009E48F0">
        <w:t>.1.10</w:t>
      </w:r>
      <w:r>
        <w:t xml:space="preserve"> </w:t>
      </w:r>
      <w:r w:rsidRPr="009E48F0">
        <w:t>RPL, WP, and collocated picture signalling (</w:t>
      </w:r>
      <w:r>
        <w:t>3/</w:t>
      </w:r>
      <w:r w:rsidRPr="009E48F0">
        <w:t>1</w:t>
      </w:r>
      <w:r>
        <w:t>1</w:t>
      </w:r>
      <w:r w:rsidRPr="009E48F0">
        <w:t>)</w:t>
      </w:r>
      <w:r>
        <w:t xml:space="preserve">: 2 adoptions, 1 revist, </w:t>
      </w:r>
      <w:r>
        <w:rPr>
          <w:highlight w:val="yellow"/>
        </w:rPr>
        <w:t>8</w:t>
      </w:r>
      <w:r w:rsidRPr="00375961">
        <w:rPr>
          <w:highlight w:val="yellow"/>
        </w:rPr>
        <w:t xml:space="preserve"> TBP</w:t>
      </w:r>
    </w:p>
    <w:p w14:paraId="6BB861AA" w14:textId="77777777" w:rsidR="004D18D3" w:rsidRDefault="004D18D3">
      <w:pPr>
        <w:numPr>
          <w:ilvl w:val="0"/>
          <w:numId w:val="126"/>
        </w:numPr>
      </w:pPr>
      <w:r>
        <w:t>(assigned to 4/21 #1-2) 6</w:t>
      </w:r>
      <w:r w:rsidRPr="009E48F0">
        <w:t>.1.11</w:t>
      </w:r>
      <w:r>
        <w:t xml:space="preserve"> </w:t>
      </w:r>
      <w:r w:rsidRPr="009E48F0">
        <w:t>Signalling of virtual boundaries (</w:t>
      </w:r>
      <w:r>
        <w:t>0/</w:t>
      </w:r>
      <w:r w:rsidRPr="009E48F0">
        <w:t>4)</w:t>
      </w:r>
      <w:r>
        <w:t xml:space="preserve">: </w:t>
      </w:r>
      <w:r>
        <w:rPr>
          <w:highlight w:val="yellow"/>
        </w:rPr>
        <w:t>4</w:t>
      </w:r>
      <w:r w:rsidRPr="005B288B">
        <w:rPr>
          <w:highlight w:val="yellow"/>
        </w:rPr>
        <w:t xml:space="preserve"> T</w:t>
      </w:r>
      <w:r>
        <w:rPr>
          <w:highlight w:val="yellow"/>
        </w:rPr>
        <w:t>BP</w:t>
      </w:r>
    </w:p>
    <w:p w14:paraId="1B87A3B5" w14:textId="77777777" w:rsidR="004D18D3" w:rsidRDefault="004D18D3">
      <w:pPr>
        <w:numPr>
          <w:ilvl w:val="0"/>
          <w:numId w:val="126"/>
        </w:numPr>
      </w:pPr>
      <w:r>
        <w:t>6</w:t>
      </w:r>
      <w:r w:rsidRPr="009E48F0">
        <w:t>.1.12</w:t>
      </w:r>
      <w:r>
        <w:t xml:space="preserve"> </w:t>
      </w:r>
      <w:r w:rsidRPr="009E48F0">
        <w:t>Hypothetical reference decoder (HRD) (</w:t>
      </w:r>
      <w:r>
        <w:t>9/</w:t>
      </w:r>
      <w:r w:rsidRPr="009E48F0">
        <w:t>9)</w:t>
      </w:r>
      <w:r>
        <w:t xml:space="preserve">: 14 adoptions (of which 8 editorial bug fixes), </w:t>
      </w:r>
      <w:r w:rsidRPr="004D18D3">
        <w:rPr>
          <w:highlight w:val="yellow"/>
        </w:rPr>
        <w:t>4 revists</w:t>
      </w:r>
    </w:p>
    <w:p w14:paraId="3DA00E6D" w14:textId="77777777" w:rsidR="004D18D3" w:rsidRDefault="004D18D3">
      <w:pPr>
        <w:numPr>
          <w:ilvl w:val="0"/>
          <w:numId w:val="126"/>
        </w:numPr>
      </w:pPr>
      <w:r>
        <w:t>6</w:t>
      </w:r>
      <w:r w:rsidRPr="009E48F0">
        <w:t>.1.13</w:t>
      </w:r>
      <w:r>
        <w:t xml:space="preserve"> </w:t>
      </w:r>
      <w:r w:rsidRPr="009E48F0">
        <w:t>DCI, VUI, and SEI (</w:t>
      </w:r>
      <w:r>
        <w:t>0/8</w:t>
      </w:r>
      <w:r w:rsidRPr="009E48F0">
        <w:t>)</w:t>
      </w:r>
      <w:r>
        <w:t xml:space="preserve">: </w:t>
      </w:r>
      <w:r>
        <w:rPr>
          <w:highlight w:val="yellow"/>
        </w:rPr>
        <w:t>8</w:t>
      </w:r>
      <w:r w:rsidRPr="005B288B">
        <w:rPr>
          <w:highlight w:val="yellow"/>
        </w:rPr>
        <w:t xml:space="preserve"> T</w:t>
      </w:r>
      <w:r>
        <w:rPr>
          <w:highlight w:val="yellow"/>
        </w:rPr>
        <w:t>BP</w:t>
      </w:r>
    </w:p>
    <w:p w14:paraId="405643DD" w14:textId="77777777" w:rsidR="004D18D3" w:rsidRDefault="004D18D3">
      <w:pPr>
        <w:numPr>
          <w:ilvl w:val="0"/>
          <w:numId w:val="126"/>
        </w:numPr>
      </w:pPr>
      <w:r>
        <w:t>6</w:t>
      </w:r>
      <w:r w:rsidRPr="009E48F0">
        <w:t>.1.14</w:t>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48764E13" w14:textId="77777777" w:rsidR="004D18D3" w:rsidRDefault="004D18D3">
      <w:pPr>
        <w:numPr>
          <w:ilvl w:val="0"/>
          <w:numId w:val="126"/>
        </w:numPr>
      </w:pPr>
      <w:r>
        <w:t>(assigned to 4/21 #1-2)</w:t>
      </w:r>
      <w:r w:rsidDel="009F314D">
        <w:t xml:space="preserve"> </w:t>
      </w:r>
      <w:r>
        <w:t>6</w:t>
      </w:r>
      <w:r w:rsidRPr="009E48F0">
        <w:t>.2.1</w:t>
      </w:r>
      <w:r>
        <w:t xml:space="preserve"> </w:t>
      </w:r>
      <w:r w:rsidRPr="009E48F0">
        <w:t>Subpictures (</w:t>
      </w:r>
      <w:r>
        <w:t>17/</w:t>
      </w:r>
      <w:r w:rsidRPr="009E48F0">
        <w:t>25)</w:t>
      </w:r>
      <w:r>
        <w:t xml:space="preserve">: 5 adoptions, </w:t>
      </w:r>
      <w:r w:rsidRPr="00805739">
        <w:rPr>
          <w:highlight w:val="yellow"/>
        </w:rPr>
        <w:t>1 revisit, 8 TBP</w:t>
      </w:r>
    </w:p>
    <w:p w14:paraId="7D9E121B" w14:textId="77777777" w:rsidR="004D18D3" w:rsidRDefault="004D18D3">
      <w:pPr>
        <w:numPr>
          <w:ilvl w:val="0"/>
          <w:numId w:val="126"/>
        </w:numPr>
      </w:pPr>
      <w:r w:rsidRPr="00081408">
        <w:rPr>
          <w:highlight w:val="green"/>
        </w:rPr>
        <w:t>(done)</w:t>
      </w:r>
      <w:r w:rsidRPr="004D18D3">
        <w:rPr>
          <w:highlight w:val="green"/>
        </w:rPr>
        <w:t xml:space="preserve"> 6.2.2.1</w:t>
      </w:r>
      <w:r>
        <w:t xml:space="preserve"> </w:t>
      </w:r>
      <w:r w:rsidRPr="009E48F0">
        <w:t>Tile signalling (</w:t>
      </w:r>
      <w:r>
        <w:t>6/6</w:t>
      </w:r>
      <w:r w:rsidRPr="009E48F0">
        <w:t>)</w:t>
      </w:r>
      <w:r>
        <w:t>: 4 recommendations</w:t>
      </w:r>
    </w:p>
    <w:p w14:paraId="34298288" w14:textId="77777777" w:rsidR="004D18D3" w:rsidRDefault="004D18D3">
      <w:pPr>
        <w:numPr>
          <w:ilvl w:val="0"/>
          <w:numId w:val="126"/>
        </w:numPr>
      </w:pPr>
      <w:r>
        <w:rPr>
          <w:highlight w:val="green"/>
        </w:rPr>
        <w:t xml:space="preserve">(done) </w:t>
      </w:r>
      <w:r w:rsidRPr="00805739">
        <w:rPr>
          <w:highlight w:val="green"/>
        </w:rPr>
        <w:t>6.2.2.2</w:t>
      </w:r>
      <w:r>
        <w:t xml:space="preserve"> </w:t>
      </w:r>
      <w:r w:rsidRPr="002D105A">
        <w:t>Rectangular slice signalling (</w:t>
      </w:r>
      <w:r>
        <w:t>11/</w:t>
      </w:r>
      <w:r w:rsidRPr="002D105A">
        <w:t>11)</w:t>
      </w:r>
      <w:r>
        <w:t>, 1 adoption, 1 editor action item</w:t>
      </w:r>
    </w:p>
    <w:p w14:paraId="37816476" w14:textId="77777777" w:rsidR="004D18D3" w:rsidRDefault="004D18D3">
      <w:pPr>
        <w:numPr>
          <w:ilvl w:val="0"/>
          <w:numId w:val="126"/>
        </w:numPr>
      </w:pPr>
      <w:r>
        <w:t>(assigned to 4/21 #1-2) 6</w:t>
      </w:r>
      <w:r w:rsidRPr="000230B4">
        <w:t>.2.2.3</w:t>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79F7E086" w14:textId="77777777" w:rsidR="004D18D3" w:rsidRDefault="004D18D3">
      <w:pPr>
        <w:numPr>
          <w:ilvl w:val="0"/>
          <w:numId w:val="126"/>
        </w:numPr>
      </w:pPr>
      <w:r>
        <w:t>(assigned to 4/21 #1-2) 6</w:t>
      </w:r>
      <w:r w:rsidRPr="00BF19F2">
        <w:t>.2.3</w:t>
      </w:r>
      <w:r>
        <w:t xml:space="preserve"> </w:t>
      </w:r>
      <w:r w:rsidRPr="00BF19F2">
        <w:t>Control of loop filtering across subpicture/tile/slice boundaries (</w:t>
      </w:r>
      <w:r>
        <w:t>0/</w:t>
      </w:r>
      <w:r w:rsidRPr="00BF19F2">
        <w:t>6)</w:t>
      </w:r>
      <w:r>
        <w:t xml:space="preserve">: </w:t>
      </w:r>
      <w:r>
        <w:rPr>
          <w:highlight w:val="yellow"/>
        </w:rPr>
        <w:t>6</w:t>
      </w:r>
      <w:r w:rsidRPr="005B288B">
        <w:rPr>
          <w:highlight w:val="yellow"/>
        </w:rPr>
        <w:t xml:space="preserve"> T</w:t>
      </w:r>
      <w:r>
        <w:rPr>
          <w:highlight w:val="yellow"/>
        </w:rPr>
        <w:t>BP</w:t>
      </w:r>
    </w:p>
    <w:p w14:paraId="356D76D5" w14:textId="77777777" w:rsidR="004D18D3" w:rsidRDefault="004D18D3">
      <w:pPr>
        <w:numPr>
          <w:ilvl w:val="0"/>
          <w:numId w:val="126"/>
        </w:numPr>
      </w:pPr>
      <w:r>
        <w:t>6</w:t>
      </w:r>
      <w:r w:rsidRPr="00BF19F2">
        <w:t>.3.1.1</w:t>
      </w:r>
      <w:r>
        <w:t xml:space="preserve"> </w:t>
      </w:r>
      <w:r w:rsidRPr="00BF19F2">
        <w:t>General scalability HLS topics (</w:t>
      </w:r>
      <w:r>
        <w:t>6/8</w:t>
      </w:r>
      <w:r w:rsidRPr="00BF19F2">
        <w:t>)</w:t>
      </w:r>
      <w:r>
        <w:t>:</w:t>
      </w:r>
      <w:r w:rsidRPr="00EE3182">
        <w:t xml:space="preserve"> </w:t>
      </w:r>
      <w:r>
        <w:t xml:space="preserve">5 adoptions, </w:t>
      </w:r>
      <w:r w:rsidRPr="00805739">
        <w:rPr>
          <w:highlight w:val="yellow"/>
        </w:rPr>
        <w:t xml:space="preserve">3 revists, </w:t>
      </w:r>
      <w:r w:rsidRPr="00EE3182">
        <w:rPr>
          <w:highlight w:val="yellow"/>
        </w:rPr>
        <w:t>2</w:t>
      </w:r>
      <w:r w:rsidRPr="003503F9">
        <w:rPr>
          <w:highlight w:val="yellow"/>
        </w:rPr>
        <w:t xml:space="preserve"> TBP</w:t>
      </w:r>
    </w:p>
    <w:p w14:paraId="4374907C" w14:textId="77777777" w:rsidR="004D18D3" w:rsidRDefault="004D18D3">
      <w:pPr>
        <w:numPr>
          <w:ilvl w:val="0"/>
          <w:numId w:val="126"/>
        </w:numPr>
      </w:pPr>
      <w:r>
        <w:rPr>
          <w:highlight w:val="green"/>
        </w:rPr>
        <w:t>(done)</w:t>
      </w:r>
      <w:r w:rsidRPr="00081408">
        <w:rPr>
          <w:highlight w:val="green"/>
        </w:rPr>
        <w:t xml:space="preserve"> </w:t>
      </w:r>
      <w:r w:rsidRPr="004D18D3">
        <w:rPr>
          <w:highlight w:val="green"/>
        </w:rPr>
        <w:t>6.3.1.2</w:t>
      </w:r>
      <w:r>
        <w:t xml:space="preserve"> </w:t>
      </w:r>
      <w:r w:rsidRPr="00BF19F2">
        <w:t>Scalability information signalling and related (</w:t>
      </w:r>
      <w:r>
        <w:t>17/</w:t>
      </w:r>
      <w:r w:rsidRPr="00BF19F2">
        <w:t>17)</w:t>
      </w:r>
      <w:r>
        <w:t>: 6 recommendations/adoptions</w:t>
      </w:r>
    </w:p>
    <w:p w14:paraId="69D7CD58" w14:textId="77777777" w:rsidR="004D18D3" w:rsidRPr="00D55940" w:rsidRDefault="004D18D3">
      <w:pPr>
        <w:numPr>
          <w:ilvl w:val="0"/>
          <w:numId w:val="126"/>
        </w:numPr>
      </w:pPr>
      <w:r>
        <w:t>6</w:t>
      </w:r>
      <w:r w:rsidRPr="00124F01">
        <w:t>.3.2</w:t>
      </w:r>
      <w:r>
        <w:t xml:space="preserve"> </w:t>
      </w:r>
      <w:r w:rsidRPr="00124F01">
        <w:t>Reference picture resampling (RPR) specific HLS (</w:t>
      </w:r>
      <w:r>
        <w:t>2/</w:t>
      </w:r>
      <w:r w:rsidRPr="00124F01">
        <w:t>2)</w:t>
      </w:r>
      <w:r>
        <w:t xml:space="preserve">: </w:t>
      </w:r>
      <w:r w:rsidRPr="00805739">
        <w:rPr>
          <w:highlight w:val="yellow"/>
        </w:rPr>
        <w:t>1 revisit</w:t>
      </w:r>
    </w:p>
    <w:p w14:paraId="46D4E345" w14:textId="77777777" w:rsidR="004D18D3" w:rsidRPr="00FB3B57" w:rsidRDefault="004D18D3" w:rsidP="00437E6F"/>
    <w:p w14:paraId="4EB06A62" w14:textId="7CA6437B" w:rsidR="00201801" w:rsidRPr="00FB3B57" w:rsidRDefault="00201801" w:rsidP="00D232BE">
      <w:r w:rsidRPr="00FB3B57">
        <w:t>Track B:</w:t>
      </w:r>
    </w:p>
    <w:p w14:paraId="564759A4" w14:textId="66211016" w:rsidR="00F71609" w:rsidRDefault="00653BF8" w:rsidP="00F71609">
      <w:r>
        <w:t>Documents</w:t>
      </w:r>
      <w:r w:rsidR="00F71609">
        <w:t xml:space="preserve"> to be reviewed in </w:t>
      </w:r>
      <w:r>
        <w:t>T</w:t>
      </w:r>
      <w:r w:rsidR="00F71609">
        <w:t>rack B</w:t>
      </w:r>
      <w:r>
        <w:t xml:space="preserve"> included:</w:t>
      </w:r>
    </w:p>
    <w:p w14:paraId="0A46DCF2" w14:textId="53FDA3A2" w:rsidR="00F71609" w:rsidRDefault="00F71609">
      <w:pPr>
        <w:numPr>
          <w:ilvl w:val="0"/>
          <w:numId w:val="127"/>
        </w:numPr>
      </w:pPr>
      <w:r>
        <w:t>5.1.5 Partitioning (3 docs)</w:t>
      </w:r>
    </w:p>
    <w:p w14:paraId="5B96E6C3" w14:textId="77777777" w:rsidR="00F71609" w:rsidRDefault="00F71609">
      <w:pPr>
        <w:numPr>
          <w:ilvl w:val="0"/>
          <w:numId w:val="127"/>
        </w:numPr>
      </w:pPr>
      <w:r>
        <w:t>5.1.6 ACT (2 docs)</w:t>
      </w:r>
    </w:p>
    <w:p w14:paraId="471F9F2E" w14:textId="77777777" w:rsidR="00F71609" w:rsidRDefault="00F71609">
      <w:pPr>
        <w:numPr>
          <w:ilvl w:val="0"/>
          <w:numId w:val="127"/>
        </w:numPr>
      </w:pPr>
      <w:r>
        <w:t>5.1.7 Other (1 doc)</w:t>
      </w:r>
    </w:p>
    <w:p w14:paraId="232A8779" w14:textId="77777777" w:rsidR="00F71609" w:rsidRDefault="00F71609">
      <w:pPr>
        <w:numPr>
          <w:ilvl w:val="0"/>
          <w:numId w:val="127"/>
        </w:numPr>
      </w:pPr>
      <w:r>
        <w:t>4.3 Test conditions (2 docs)</w:t>
      </w:r>
    </w:p>
    <w:p w14:paraId="319BE5AE" w14:textId="77777777" w:rsidR="00F71609" w:rsidRDefault="00F71609">
      <w:pPr>
        <w:numPr>
          <w:ilvl w:val="0"/>
          <w:numId w:val="127"/>
        </w:numPr>
      </w:pPr>
      <w:r>
        <w:t>4.8 Implementation studies (4 docs)</w:t>
      </w:r>
    </w:p>
    <w:p w14:paraId="44C70AF1" w14:textId="77777777" w:rsidR="00F71609" w:rsidRDefault="00F71609">
      <w:pPr>
        <w:numPr>
          <w:ilvl w:val="0"/>
          <w:numId w:val="127"/>
        </w:numPr>
      </w:pPr>
      <w:r>
        <w:t>8 Encoder optimization (6 docs)</w:t>
      </w:r>
    </w:p>
    <w:p w14:paraId="544BA6FE" w14:textId="77777777" w:rsidR="00F71609" w:rsidRDefault="00F71609" w:rsidP="00D232BE"/>
    <w:p w14:paraId="6F2E1778" w14:textId="2DE735DF" w:rsidR="00F71609" w:rsidRDefault="00F71609" w:rsidP="00D232BE">
      <w:r>
        <w:t xml:space="preserve">Both </w:t>
      </w:r>
      <w:r w:rsidR="000B2E91">
        <w:t>t</w:t>
      </w:r>
      <w:r>
        <w:t>racks</w:t>
      </w:r>
      <w:r w:rsidR="000B2E91">
        <w:t xml:space="preserve"> had made only quite small changes – generally bug fix / cleanup. MIP for 4:4:4 single-tree (in Track B) was remarked to perhaps be the most substantial action.</w:t>
      </w:r>
    </w:p>
    <w:p w14:paraId="79152F65" w14:textId="1D73154E" w:rsidR="000B2E91" w:rsidRDefault="00653BF8" w:rsidP="00D232BE">
      <w:r>
        <w:t>Line buffering for CCALF for 4:2:2 and 4:4:4 was noted as an issue needing further attention.</w:t>
      </w:r>
    </w:p>
    <w:p w14:paraId="630507BB" w14:textId="32B90430" w:rsidR="00653BF8" w:rsidRDefault="00653BF8" w:rsidP="00D232BE">
      <w:r>
        <w:t>Transform skip with regular residual coding for lossless and near-lossless coding with sign data hiding or dependent quantization was noted as another key issue under consideration.</w:t>
      </w:r>
    </w:p>
    <w:p w14:paraId="1FD58880" w14:textId="77777777" w:rsidR="00653BF8" w:rsidRDefault="00653BF8" w:rsidP="00D232BE"/>
    <w:p w14:paraId="52A1B54D" w14:textId="2CF9346A" w:rsidR="00D232BE" w:rsidRPr="00FB3B57" w:rsidRDefault="00D232BE" w:rsidP="00D232BE">
      <w:r w:rsidRPr="00FB3B57">
        <w:t xml:space="preserve">Decisions recommended from </w:t>
      </w:r>
      <w:r w:rsidR="00F71609">
        <w:t>T</w:t>
      </w:r>
      <w:r w:rsidRPr="00FB3B57">
        <w:t>rack</w:t>
      </w:r>
      <w:r w:rsidR="00F71609">
        <w:t xml:space="preserve">s </w:t>
      </w:r>
      <w:r w:rsidR="00BA0E48" w:rsidRPr="00FB3B57">
        <w:t>A and</w:t>
      </w:r>
      <w:r w:rsidRPr="00FB3B57">
        <w:t xml:space="preserve"> B </w:t>
      </w:r>
      <w:r w:rsidR="00F71609">
        <w:t xml:space="preserve">and the Category 1 and Category 2 AHG pre-meetings </w:t>
      </w:r>
      <w:r w:rsidRPr="00FB3B57">
        <w:t>were agreed and approved, unless otherwise noted:</w:t>
      </w:r>
    </w:p>
    <w:p w14:paraId="6A7CD796" w14:textId="77777777" w:rsidR="000B2E91" w:rsidRDefault="000B2E91" w:rsidP="000B2E91">
      <w:r>
        <w:t xml:space="preserve">R0215, R0371 and R0373 were considered to be high-level control of coding tools (see section </w:t>
      </w:r>
      <w:r>
        <w:fldChar w:fldCharType="begin"/>
      </w:r>
      <w:r>
        <w:instrText xml:space="preserve"> REF _Ref37797240 \r \h </w:instrText>
      </w:r>
      <w:r>
        <w:fldChar w:fldCharType="separate"/>
      </w:r>
      <w:r>
        <w:t>6.1.2.5</w:t>
      </w:r>
      <w:r>
        <w:fldChar w:fldCharType="end"/>
      </w:r>
      <w:r>
        <w:t>).</w:t>
      </w:r>
    </w:p>
    <w:p w14:paraId="4ED8A4F0" w14:textId="6F582C61" w:rsidR="00723A8A" w:rsidRDefault="00723A8A" w:rsidP="00437E6F">
      <w:r>
        <w:t>WG 11 NB comments</w:t>
      </w:r>
    </w:p>
    <w:p w14:paraId="24AB88BD" w14:textId="33205F96" w:rsidR="00723A8A" w:rsidRDefault="00723A8A">
      <w:pPr>
        <w:numPr>
          <w:ilvl w:val="0"/>
          <w:numId w:val="125"/>
        </w:numPr>
      </w:pPr>
      <w:r>
        <w:t>No negative votes</w:t>
      </w:r>
    </w:p>
    <w:p w14:paraId="7BFFC08D" w14:textId="5C9E04FE" w:rsidR="00723A8A" w:rsidRDefault="00723A8A">
      <w:pPr>
        <w:numPr>
          <w:ilvl w:val="0"/>
          <w:numId w:val="125"/>
        </w:numPr>
      </w:pPr>
      <w:r>
        <w:t>ISO CS comments on formatting and phrasing</w:t>
      </w:r>
    </w:p>
    <w:p w14:paraId="35326E86" w14:textId="1D0F91D0" w:rsidR="00723A8A" w:rsidRDefault="00F71609">
      <w:pPr>
        <w:numPr>
          <w:ilvl w:val="0"/>
          <w:numId w:val="125"/>
        </w:numPr>
      </w:pPr>
      <w:r>
        <w:t>One NB commented on the SEI spec (US)</w:t>
      </w:r>
    </w:p>
    <w:p w14:paraId="2EEB59FE" w14:textId="7959945A" w:rsidR="00F71609" w:rsidRDefault="00F71609">
      <w:pPr>
        <w:numPr>
          <w:ilvl w:val="0"/>
          <w:numId w:val="125"/>
        </w:numPr>
      </w:pPr>
      <w:r>
        <w:t>Two NBs commented on the VVC spec (US and Finland)</w:t>
      </w:r>
    </w:p>
    <w:p w14:paraId="7C9D3EF2" w14:textId="10657CFA" w:rsidR="00F71609" w:rsidRPr="00FB3B57" w:rsidRDefault="00F71609">
      <w:pPr>
        <w:numPr>
          <w:ilvl w:val="1"/>
          <w:numId w:val="125"/>
        </w:numPr>
      </w:pPr>
      <w:r>
        <w:t>US requested still picture profiles</w:t>
      </w:r>
    </w:p>
    <w:p w14:paraId="2F2921E9" w14:textId="33E3B857"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00B416BB">
        <w:t>4.7</w:t>
      </w:r>
      <w:r w:rsidRPr="00FB3B57">
        <w:fldChar w:fldCharType="end"/>
      </w:r>
      <w:r w:rsidRPr="00FB3B57">
        <w:t>).</w:t>
      </w:r>
    </w:p>
    <w:p w14:paraId="038B6590" w14:textId="6F5C98DA" w:rsidR="00322D3C" w:rsidRPr="00FB3B57" w:rsidRDefault="002C1262" w:rsidP="00D232BE">
      <w:r>
        <w:t>A plan for a joint meeting considering profile and tools-in-profiles was</w:t>
      </w:r>
      <w:r w:rsidR="00322D3C" w:rsidRPr="00FB3B57">
        <w:t xml:space="preserve"> discussed (see section</w:t>
      </w:r>
      <w:r w:rsidR="009146EF">
        <w:t xml:space="preserve"> </w:t>
      </w:r>
      <w:r w:rsidR="009146EF">
        <w:fldChar w:fldCharType="begin"/>
      </w:r>
      <w:r w:rsidR="009146EF">
        <w:instrText xml:space="preserve"> REF _Ref38135579 \r \h </w:instrText>
      </w:r>
      <w:r w:rsidR="009146EF">
        <w:fldChar w:fldCharType="separate"/>
      </w:r>
      <w:r w:rsidR="009146EF">
        <w:t>4.9</w:t>
      </w:r>
      <w:r w:rsidR="009146EF">
        <w:fldChar w:fldCharType="end"/>
      </w:r>
      <w:r w:rsidR="00322D3C" w:rsidRPr="00FB3B57">
        <w:t>).</w:t>
      </w:r>
    </w:p>
    <w:p w14:paraId="04E5642B" w14:textId="77777777" w:rsidR="002C1262" w:rsidRDefault="002C1262" w:rsidP="00D232BE"/>
    <w:p w14:paraId="0ED23B99" w14:textId="22BDD0B2" w:rsidR="009566A0" w:rsidRDefault="002C1262" w:rsidP="00D232BE">
      <w:r>
        <w:t>On v</w:t>
      </w:r>
      <w:r w:rsidR="000B2E91">
        <w:t>erification testing</w:t>
      </w:r>
      <w:r>
        <w:t>, a contribution R0461 was noted</w:t>
      </w:r>
      <w:r w:rsidR="000B2E91">
        <w:t>.</w:t>
      </w:r>
    </w:p>
    <w:p w14:paraId="4A9EF9EC" w14:textId="73A4C36E" w:rsidR="00F71609" w:rsidRDefault="00F71609" w:rsidP="00D232BE"/>
    <w:p w14:paraId="12EA3A97" w14:textId="11B398CF" w:rsidR="002C1262" w:rsidRDefault="00272716" w:rsidP="00D232BE">
      <w:r>
        <w:t xml:space="preserve">Topics in </w:t>
      </w:r>
      <w:r w:rsidR="00CC1FF8">
        <w:t xml:space="preserve">section </w:t>
      </w:r>
      <w:r w:rsidR="00CC1FF8">
        <w:fldChar w:fldCharType="begin"/>
      </w:r>
      <w:r w:rsidR="00CC1FF8">
        <w:instrText xml:space="preserve"> REF _Ref37797240 \r \h </w:instrText>
      </w:r>
      <w:r w:rsidR="00CC1FF8">
        <w:fldChar w:fldCharType="separate"/>
      </w:r>
      <w:r w:rsidR="00CC1FF8">
        <w:t>6.1.2.5</w:t>
      </w:r>
      <w:r w:rsidR="00CC1FF8">
        <w:fldChar w:fldCharType="end"/>
      </w:r>
      <w:r>
        <w:t xml:space="preserve"> were then discussed</w:t>
      </w:r>
      <w:r w:rsidR="00A13A6F">
        <w:t xml:space="preserve"> at 1415</w:t>
      </w:r>
      <w:r w:rsidR="00CC1FF8">
        <w:t>.</w:t>
      </w:r>
    </w:p>
    <w:p w14:paraId="43570E95" w14:textId="77777777" w:rsidR="002C1262" w:rsidRPr="00FB3B57" w:rsidRDefault="002C1262" w:rsidP="00D232BE"/>
    <w:p w14:paraId="4AFA3C9D" w14:textId="26F56FDE" w:rsidR="00B47A45" w:rsidRDefault="00B47A45" w:rsidP="00B47A45">
      <w:pPr>
        <w:pStyle w:val="berschrift2"/>
        <w:ind w:left="576"/>
        <w:rPr>
          <w:lang w:val="en-CA"/>
        </w:rPr>
      </w:pPr>
      <w:bookmarkStart w:id="372" w:name="_Ref29852639"/>
      <w:bookmarkStart w:id="373" w:name="_Ref29853117"/>
      <w:r w:rsidRPr="00FB3B57">
        <w:rPr>
          <w:lang w:val="en-CA"/>
        </w:rPr>
        <w:t xml:space="preserve">Joint meeting </w:t>
      </w:r>
      <w:r w:rsidR="00FA3070">
        <w:rPr>
          <w:lang w:val="en-CA"/>
        </w:rPr>
        <w:t>Tues</w:t>
      </w:r>
      <w:r w:rsidRPr="00FB3B57">
        <w:rPr>
          <w:lang w:val="en-CA"/>
        </w:rPr>
        <w:t xml:space="preserve">day </w:t>
      </w:r>
      <w:r w:rsidR="00FA3070">
        <w:rPr>
          <w:lang w:val="en-CA"/>
        </w:rPr>
        <w:t>21</w:t>
      </w:r>
      <w:r w:rsidR="009146EF" w:rsidRPr="00FB3B57">
        <w:rPr>
          <w:lang w:val="en-CA"/>
        </w:rPr>
        <w:t xml:space="preserve"> </w:t>
      </w:r>
      <w:r w:rsidR="009146EF">
        <w:rPr>
          <w:lang w:val="en-CA"/>
        </w:rPr>
        <w:t>April</w:t>
      </w:r>
      <w:r w:rsidR="009146EF" w:rsidRPr="00FB3B57">
        <w:rPr>
          <w:lang w:val="en-CA"/>
        </w:rPr>
        <w:t xml:space="preserve"> </w:t>
      </w:r>
      <w:r w:rsidR="0076655A" w:rsidRPr="00FB3B57">
        <w:rPr>
          <w:lang w:val="en-CA"/>
        </w:rPr>
        <w:t>0</w:t>
      </w:r>
      <w:r w:rsidR="00FA3070">
        <w:rPr>
          <w:lang w:val="en-CA"/>
        </w:rPr>
        <w:t>5</w:t>
      </w:r>
      <w:r w:rsidR="0076655A" w:rsidRPr="00FB3B57">
        <w:rPr>
          <w:lang w:val="en-CA"/>
        </w:rPr>
        <w:t>00</w:t>
      </w:r>
      <w:r w:rsidRPr="00FB3B57">
        <w:rPr>
          <w:lang w:val="en-CA"/>
        </w:rPr>
        <w:t>-</w:t>
      </w:r>
      <w:bookmarkEnd w:id="372"/>
      <w:r w:rsidR="00FA3070">
        <w:rPr>
          <w:lang w:val="en-CA"/>
        </w:rPr>
        <w:t>06</w:t>
      </w:r>
      <w:r w:rsidR="0076655A" w:rsidRPr="00FB3B57">
        <w:rPr>
          <w:lang w:val="en-CA"/>
        </w:rPr>
        <w:t>00</w:t>
      </w:r>
      <w:bookmarkEnd w:id="373"/>
    </w:p>
    <w:p w14:paraId="4229AD76" w14:textId="6A01B017" w:rsidR="009146EF" w:rsidRPr="00FB3B57" w:rsidRDefault="009146EF" w:rsidP="009146EF">
      <w:r w:rsidRPr="00FB3B57">
        <w:t>Profile</w:t>
      </w:r>
      <w:r w:rsidR="002C1262">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4559BDC6" w14:textId="33125B0A" w:rsidR="002C1262" w:rsidRDefault="002C1262" w:rsidP="00805739">
      <w:r>
        <w:t xml:space="preserve">NB ballot comments were </w:t>
      </w:r>
      <w:r w:rsidR="000A02D9">
        <w:t xml:space="preserve">also </w:t>
      </w:r>
      <w:r>
        <w:t>noted.</w:t>
      </w:r>
      <w:r w:rsidR="000A02D9">
        <w:t xml:space="preserve"> [</w:t>
      </w:r>
      <w:r w:rsidR="000A02D9" w:rsidRPr="007E6FC7">
        <w:rPr>
          <w:highlight w:val="yellow"/>
        </w:rPr>
        <w:t>add detail</w:t>
      </w:r>
      <w:r w:rsidR="000A02D9">
        <w:t>]</w:t>
      </w:r>
    </w:p>
    <w:p w14:paraId="188330D2" w14:textId="417D3E02" w:rsidR="000A02D9" w:rsidRPr="00FB3B57" w:rsidRDefault="000A02D9" w:rsidP="000A02D9">
      <w:pPr>
        <w:pStyle w:val="berschrift2"/>
        <w:ind w:left="576"/>
        <w:rPr>
          <w:lang w:val="en-CA"/>
        </w:rPr>
      </w:pPr>
      <w:r>
        <w:rPr>
          <w:lang w:val="en-CA"/>
        </w:rPr>
        <w:t>P</w:t>
      </w:r>
      <w:r w:rsidRPr="00FB3B57">
        <w:rPr>
          <w:lang w:val="en-CA"/>
        </w:rPr>
        <w:t xml:space="preserve">lenary meeting </w:t>
      </w:r>
      <w:r>
        <w:rPr>
          <w:lang w:val="en-CA"/>
        </w:rPr>
        <w:t>Wedne</w:t>
      </w:r>
      <w:r w:rsidRPr="00FB3B57">
        <w:rPr>
          <w:lang w:val="en-CA"/>
        </w:rPr>
        <w:t xml:space="preserve">sday </w:t>
      </w:r>
      <w:r>
        <w:rPr>
          <w:lang w:val="en-CA"/>
        </w:rPr>
        <w:t>22</w:t>
      </w:r>
      <w:r w:rsidRPr="00FB3B57">
        <w:rPr>
          <w:lang w:val="en-CA"/>
        </w:rPr>
        <w:t xml:space="preserve"> </w:t>
      </w:r>
      <w:r>
        <w:rPr>
          <w:lang w:val="en-CA"/>
        </w:rPr>
        <w:t>April</w:t>
      </w:r>
      <w:r w:rsidRPr="00FB3B57">
        <w:rPr>
          <w:lang w:val="en-CA"/>
        </w:rPr>
        <w:t xml:space="preserve"> </w:t>
      </w:r>
      <w:r>
        <w:rPr>
          <w:lang w:val="en-CA"/>
        </w:rPr>
        <w:t>0720</w:t>
      </w:r>
      <w:r w:rsidRPr="00FB3B57">
        <w:rPr>
          <w:lang w:val="en-CA"/>
        </w:rPr>
        <w:t>-</w:t>
      </w:r>
      <w:r>
        <w:rPr>
          <w:lang w:val="en-CA"/>
        </w:rPr>
        <w:t>xxxx</w:t>
      </w:r>
    </w:p>
    <w:p w14:paraId="7BF4952B" w14:textId="77777777" w:rsidR="000A02D9" w:rsidRPr="00FB3B57" w:rsidRDefault="000A02D9" w:rsidP="000A02D9">
      <w:r w:rsidRPr="00FB3B57">
        <w:t>Reports of the tracks were presented as follows:</w:t>
      </w:r>
    </w:p>
    <w:p w14:paraId="710B8B41" w14:textId="7CC0B87A" w:rsidR="000A02D9" w:rsidRDefault="000A02D9" w:rsidP="000A02D9">
      <w:r w:rsidRPr="00FB3B57">
        <w:t>The status of Tracks A and B was presented and discussed, which particularly included the following aspects:</w:t>
      </w:r>
    </w:p>
    <w:p w14:paraId="41327263" w14:textId="77777777" w:rsidR="000A02D9" w:rsidRPr="007F7716" w:rsidRDefault="000A02D9" w:rsidP="000A02D9">
      <w:pPr>
        <w:rPr>
          <w:b/>
          <w:u w:val="single"/>
        </w:rPr>
      </w:pPr>
      <w:r w:rsidRPr="007F7716">
        <w:rPr>
          <w:b/>
          <w:u w:val="single"/>
        </w:rPr>
        <w:t>Status of HLS review:</w:t>
      </w:r>
    </w:p>
    <w:p w14:paraId="475B2006" w14:textId="77777777" w:rsidR="000A02D9" w:rsidRDefault="000A02D9" w:rsidP="000A02D9">
      <w:r>
        <w:t xml:space="preserve">By the end of the first session on April 22, 2020, the </w:t>
      </w:r>
      <w:r w:rsidRPr="00D55940">
        <w:t>meeting</w:t>
      </w:r>
      <w:r>
        <w:t>s</w:t>
      </w:r>
      <w:r w:rsidRPr="00D55940">
        <w:t xml:space="preserve"> </w:t>
      </w:r>
      <w:r>
        <w:t xml:space="preserve">have reviewed </w:t>
      </w:r>
      <w:r w:rsidRPr="00D55940">
        <w:t xml:space="preserve">approximately </w:t>
      </w:r>
      <w:r>
        <w:rPr>
          <w:b/>
          <w:bCs/>
          <w:i/>
          <w:iCs/>
        </w:rPr>
        <w:t>219</w:t>
      </w:r>
      <w:r w:rsidRPr="00B566FA">
        <w:rPr>
          <w:b/>
          <w:bCs/>
          <w:i/>
          <w:iCs/>
        </w:rPr>
        <w:t xml:space="preserve"> (</w:t>
      </w:r>
      <w:r>
        <w:rPr>
          <w:b/>
          <w:bCs/>
          <w:i/>
          <w:iCs/>
        </w:rPr>
        <w:t>84</w:t>
      </w:r>
      <w:r w:rsidRPr="00B566FA">
        <w:rPr>
          <w:b/>
          <w:bCs/>
          <w:i/>
          <w:iCs/>
        </w:rPr>
        <w:t>%) of the</w:t>
      </w:r>
      <w:r>
        <w:rPr>
          <w:b/>
          <w:bCs/>
          <w:i/>
          <w:iCs/>
        </w:rPr>
        <w:t xml:space="preserve"> 262</w:t>
      </w:r>
      <w:r w:rsidRPr="00B566FA">
        <w:rPr>
          <w:b/>
          <w:bCs/>
          <w:i/>
          <w:iCs/>
        </w:rPr>
        <w:t xml:space="preserve"> contributions</w:t>
      </w:r>
      <w:r>
        <w:t xml:space="preserve">, which resulted in </w:t>
      </w:r>
      <w:r>
        <w:rPr>
          <w:b/>
          <w:bCs/>
        </w:rPr>
        <w:t>80</w:t>
      </w:r>
      <w:r w:rsidRPr="00B566FA">
        <w:rPr>
          <w:b/>
          <w:bCs/>
        </w:rPr>
        <w:t xml:space="preserve"> recommendations</w:t>
      </w:r>
      <w:r>
        <w:rPr>
          <w:b/>
          <w:bCs/>
        </w:rPr>
        <w:t>/adoptions</w:t>
      </w:r>
      <w:r>
        <w:t xml:space="preserve"> for normative action, 30 </w:t>
      </w:r>
      <w:r w:rsidRPr="00375961">
        <w:t>recommendations/adoptions</w:t>
      </w:r>
      <w:r>
        <w:t xml:space="preserve"> for editorial action, and </w:t>
      </w:r>
      <w:r>
        <w:rPr>
          <w:b/>
          <w:bCs/>
          <w:i/>
          <w:iCs/>
        </w:rPr>
        <w:t>25</w:t>
      </w:r>
      <w:r w:rsidRPr="00B566FA">
        <w:rPr>
          <w:b/>
          <w:bCs/>
          <w:i/>
          <w:iCs/>
        </w:rPr>
        <w:t xml:space="preserve"> revisits</w:t>
      </w:r>
      <w:r>
        <w:t>.</w:t>
      </w:r>
    </w:p>
    <w:p w14:paraId="0DE85AC7" w14:textId="77777777" w:rsidR="000A02D9" w:rsidRDefault="000A02D9">
      <w:pPr>
        <w:numPr>
          <w:ilvl w:val="0"/>
          <w:numId w:val="84"/>
        </w:numPr>
      </w:pPr>
      <w:r>
        <w:fldChar w:fldCharType="begin"/>
      </w:r>
      <w:r>
        <w:instrText xml:space="preserve"> REF _Ref29281774 \n \h </w:instrText>
      </w:r>
      <w:r>
        <w:fldChar w:fldCharType="separate"/>
      </w:r>
      <w:r>
        <w:t>6.1.1</w:t>
      </w:r>
      <w:r>
        <w:fldChar w:fldCharType="end"/>
      </w:r>
      <w:r>
        <w:t xml:space="preserve"> </w:t>
      </w:r>
      <w:r w:rsidRPr="00D55940">
        <w:t>Combinations of subpictures and other features</w:t>
      </w:r>
      <w:r>
        <w:t xml:space="preserve"> (3/3): 1 recommendation, </w:t>
      </w:r>
      <w:r>
        <w:rPr>
          <w:highlight w:val="yellow"/>
        </w:rPr>
        <w:t>2</w:t>
      </w:r>
      <w:r w:rsidRPr="00805739">
        <w:rPr>
          <w:highlight w:val="yellow"/>
        </w:rPr>
        <w:t xml:space="preserve"> revisits</w:t>
      </w:r>
    </w:p>
    <w:p w14:paraId="25EF3A8B" w14:textId="77777777" w:rsidR="000A02D9" w:rsidRDefault="000A02D9">
      <w:pPr>
        <w:numPr>
          <w:ilvl w:val="0"/>
          <w:numId w:val="84"/>
        </w:numPr>
      </w:pPr>
      <w:r>
        <w:rPr>
          <w:highlight w:val="green"/>
        </w:rPr>
        <w:t xml:space="preserve">(done) </w:t>
      </w:r>
      <w:r>
        <w:fldChar w:fldCharType="begin"/>
      </w:r>
      <w:r>
        <w:instrText xml:space="preserve"> REF _Ref38355158 \n \h </w:instrText>
      </w:r>
      <w:r>
        <w:fldChar w:fldCharType="separate"/>
      </w:r>
      <w:r>
        <w:t>6.1.2.1</w:t>
      </w:r>
      <w:r>
        <w:fldChar w:fldCharType="end"/>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65A5AD74" w14:textId="77777777" w:rsidR="000A02D9" w:rsidRDefault="000A02D9">
      <w:pPr>
        <w:numPr>
          <w:ilvl w:val="0"/>
          <w:numId w:val="84"/>
        </w:numPr>
      </w:pPr>
      <w:r>
        <w:fldChar w:fldCharType="begin"/>
      </w:r>
      <w:r>
        <w:instrText xml:space="preserve"> REF _Hlk37704744 \n \h </w:instrText>
      </w:r>
      <w:r>
        <w:fldChar w:fldCharType="separate"/>
      </w:r>
      <w:r>
        <w:t>6.1.2.2</w:t>
      </w:r>
      <w:r>
        <w:fldChar w:fldCharType="end"/>
      </w:r>
      <w:r>
        <w:t xml:space="preserve"> </w:t>
      </w:r>
      <w:r w:rsidRPr="000F00A5">
        <w:t>Deblocking control signalling - other aspects</w:t>
      </w:r>
      <w:r>
        <w:t xml:space="preserve"> (4/5): 2 recommendations, 1 </w:t>
      </w:r>
      <w:r w:rsidRPr="0026383F">
        <w:rPr>
          <w:highlight w:val="yellow"/>
        </w:rPr>
        <w:t>TBP</w:t>
      </w:r>
    </w:p>
    <w:p w14:paraId="1FFC1582" w14:textId="77777777" w:rsidR="000A02D9" w:rsidRDefault="000A02D9">
      <w:pPr>
        <w:numPr>
          <w:ilvl w:val="0"/>
          <w:numId w:val="84"/>
        </w:numPr>
      </w:pPr>
      <w:r>
        <w:fldChar w:fldCharType="begin"/>
      </w:r>
      <w:r>
        <w:instrText xml:space="preserve"> REF _Ref38355169 \n \h </w:instrText>
      </w:r>
      <w:r>
        <w:fldChar w:fldCharType="separate"/>
      </w:r>
      <w:r>
        <w:t>6.1.2.3</w:t>
      </w:r>
      <w:r>
        <w:fldChar w:fldCharType="end"/>
      </w:r>
      <w:r>
        <w:t xml:space="preserve"> </w:t>
      </w:r>
      <w:r w:rsidRPr="000F00A5">
        <w:t>Quantization control signalling (</w:t>
      </w:r>
      <w:r>
        <w:t>6/</w:t>
      </w:r>
      <w:r w:rsidRPr="000F00A5">
        <w:t>6)</w:t>
      </w:r>
      <w:r>
        <w:t xml:space="preserve">: 1 adoption, 1 </w:t>
      </w:r>
      <w:r w:rsidRPr="0026383F">
        <w:rPr>
          <w:highlight w:val="yellow"/>
        </w:rPr>
        <w:t>revisit</w:t>
      </w:r>
    </w:p>
    <w:p w14:paraId="24D1D1F4" w14:textId="77777777" w:rsidR="000A02D9" w:rsidRDefault="000A02D9">
      <w:pPr>
        <w:numPr>
          <w:ilvl w:val="0"/>
          <w:numId w:val="84"/>
        </w:numPr>
      </w:pPr>
      <w:r>
        <w:fldChar w:fldCharType="begin"/>
      </w:r>
      <w:r>
        <w:instrText xml:space="preserve"> REF _Ref37225342 \n \h </w:instrText>
      </w:r>
      <w:r>
        <w:fldChar w:fldCharType="separate"/>
      </w:r>
      <w:r>
        <w:t>6.1.2.4</w:t>
      </w:r>
      <w:r>
        <w:fldChar w:fldCharType="end"/>
      </w:r>
      <w:r>
        <w:t xml:space="preserve"> </w:t>
      </w:r>
      <w:r w:rsidRPr="000F00A5">
        <w:t xml:space="preserve">High-level control of features that use APSs: LMCS, scaling lists, and ALF </w:t>
      </w:r>
      <w:r w:rsidRPr="00E22183">
        <w:t>(1</w:t>
      </w:r>
      <w:r>
        <w:t>7</w:t>
      </w:r>
      <w:r w:rsidRPr="00E22183">
        <w:t>/2</w:t>
      </w:r>
      <w:r>
        <w:t>3</w:t>
      </w:r>
      <w:r w:rsidRPr="00E22183">
        <w:t>)</w:t>
      </w:r>
      <w:r>
        <w:t xml:space="preserve">: 12 recommendations/adoptions, </w:t>
      </w:r>
      <w:r w:rsidRPr="00805739">
        <w:rPr>
          <w:highlight w:val="yellow"/>
        </w:rPr>
        <w:t>1 revisit</w:t>
      </w:r>
      <w:r w:rsidRPr="0026383F">
        <w:rPr>
          <w:highlight w:val="yellow"/>
        </w:rPr>
        <w:t xml:space="preserve">, </w:t>
      </w:r>
      <w:r>
        <w:rPr>
          <w:highlight w:val="yellow"/>
        </w:rPr>
        <w:t>6</w:t>
      </w:r>
      <w:r w:rsidRPr="0026383F">
        <w:rPr>
          <w:highlight w:val="yellow"/>
        </w:rPr>
        <w:t xml:space="preserve"> T</w:t>
      </w:r>
      <w:r>
        <w:rPr>
          <w:highlight w:val="yellow"/>
        </w:rPr>
        <w:t>BP</w:t>
      </w:r>
      <w:r>
        <w:t>.</w:t>
      </w:r>
    </w:p>
    <w:p w14:paraId="20703A2F" w14:textId="77777777" w:rsidR="000A02D9" w:rsidRDefault="000A02D9">
      <w:pPr>
        <w:numPr>
          <w:ilvl w:val="0"/>
          <w:numId w:val="84"/>
        </w:numPr>
      </w:pPr>
      <w:r>
        <w:fldChar w:fldCharType="begin"/>
      </w:r>
      <w:r>
        <w:instrText xml:space="preserve"> REF _Ref37797240 \r \h </w:instrText>
      </w:r>
      <w:r>
        <w:fldChar w:fldCharType="separate"/>
      </w:r>
      <w:r>
        <w:t>6.1.2.5</w:t>
      </w:r>
      <w:r>
        <w:fldChar w:fldCharType="end"/>
      </w:r>
      <w:r>
        <w:t xml:space="preserve"> </w:t>
      </w:r>
      <w:r w:rsidRPr="00E465FF">
        <w:t>High level control of other tools (</w:t>
      </w:r>
      <w:r>
        <w:t>11</w:t>
      </w:r>
      <w:r w:rsidRPr="00805739">
        <w:t>/1</w:t>
      </w:r>
      <w:r>
        <w:t>7</w:t>
      </w:r>
      <w:r w:rsidRPr="00E465FF">
        <w:t>)</w:t>
      </w:r>
      <w:r>
        <w:t xml:space="preserve">: 4 adoptions, 1 editor action item, </w:t>
      </w:r>
      <w:r>
        <w:rPr>
          <w:highlight w:val="yellow"/>
        </w:rPr>
        <w:t>1</w:t>
      </w:r>
      <w:r w:rsidRPr="002C416B">
        <w:rPr>
          <w:highlight w:val="yellow"/>
        </w:rPr>
        <w:t xml:space="preserve"> revisit,</w:t>
      </w:r>
      <w:r>
        <w:t xml:space="preserve"> 6</w:t>
      </w:r>
      <w:r w:rsidRPr="005B288B">
        <w:rPr>
          <w:highlight w:val="yellow"/>
        </w:rPr>
        <w:t xml:space="preserve"> T</w:t>
      </w:r>
      <w:r>
        <w:rPr>
          <w:highlight w:val="yellow"/>
        </w:rPr>
        <w:t>B</w:t>
      </w:r>
      <w:r w:rsidRPr="005B288B">
        <w:rPr>
          <w:highlight w:val="yellow"/>
        </w:rPr>
        <w:t>P</w:t>
      </w:r>
    </w:p>
    <w:p w14:paraId="0C74EDED" w14:textId="77777777" w:rsidR="000A02D9" w:rsidRDefault="000A02D9">
      <w:pPr>
        <w:numPr>
          <w:ilvl w:val="0"/>
          <w:numId w:val="84"/>
        </w:numPr>
      </w:pPr>
      <w:r>
        <w:fldChar w:fldCharType="begin"/>
      </w:r>
      <w:r>
        <w:instrText xml:space="preserve"> REF _Ref29523318 \n \h </w:instrText>
      </w:r>
      <w:r>
        <w:fldChar w:fldCharType="separate"/>
      </w:r>
      <w:r>
        <w:t>6.1.3</w:t>
      </w:r>
      <w:r>
        <w:fldChar w:fldCharType="end"/>
      </w:r>
      <w:r w:rsidRPr="00E465FF">
        <w:t>General and misc. HLS topics (</w:t>
      </w:r>
      <w:r>
        <w:t>8/</w:t>
      </w:r>
      <w:r w:rsidRPr="00E465FF">
        <w:t>9)</w:t>
      </w:r>
      <w:r>
        <w:t xml:space="preserve">: 5 recommendations/adoptions, </w:t>
      </w:r>
      <w:r w:rsidRPr="00805739">
        <w:rPr>
          <w:highlight w:val="yellow"/>
        </w:rPr>
        <w:t xml:space="preserve">3 revisits, </w:t>
      </w:r>
      <w:r>
        <w:rPr>
          <w:highlight w:val="yellow"/>
        </w:rPr>
        <w:t>1</w:t>
      </w:r>
      <w:r w:rsidRPr="00805739">
        <w:rPr>
          <w:highlight w:val="yellow"/>
        </w:rPr>
        <w:t xml:space="preserve"> TBP</w:t>
      </w:r>
    </w:p>
    <w:p w14:paraId="7CD85032" w14:textId="77777777" w:rsidR="000A02D9" w:rsidRDefault="000A02D9">
      <w:pPr>
        <w:numPr>
          <w:ilvl w:val="0"/>
          <w:numId w:val="84"/>
        </w:numPr>
      </w:pPr>
      <w:r>
        <w:fldChar w:fldCharType="begin"/>
      </w:r>
      <w:r>
        <w:instrText xml:space="preserve"> REF _Ref38355268 \n \h </w:instrText>
      </w:r>
      <w:r>
        <w:fldChar w:fldCharType="separate"/>
      </w:r>
      <w:r>
        <w:t>6.1.4</w:t>
      </w:r>
      <w:r>
        <w:fldChar w:fldCharType="end"/>
      </w:r>
      <w:r>
        <w:t xml:space="preserve"> </w:t>
      </w:r>
      <w:r w:rsidRPr="00B75FED">
        <w:t>Profile, tier, level (PTL) (</w:t>
      </w:r>
      <w:r>
        <w:t>5/5</w:t>
      </w:r>
      <w:r w:rsidRPr="00B75FED">
        <w:t>)</w:t>
      </w:r>
      <w:r>
        <w:t xml:space="preserve">: 3 recommendations/adoptions, </w:t>
      </w:r>
      <w:r w:rsidRPr="00805739">
        <w:rPr>
          <w:highlight w:val="yellow"/>
        </w:rPr>
        <w:t>1 revisit</w:t>
      </w:r>
    </w:p>
    <w:p w14:paraId="118989B9" w14:textId="77777777" w:rsidR="000A02D9" w:rsidRDefault="000A02D9">
      <w:pPr>
        <w:numPr>
          <w:ilvl w:val="0"/>
          <w:numId w:val="84"/>
        </w:numPr>
      </w:pPr>
      <w:r>
        <w:t xml:space="preserve">(assigned to 4/22 #1) </w:t>
      </w:r>
      <w:r>
        <w:fldChar w:fldCharType="begin"/>
      </w:r>
      <w:r>
        <w:instrText xml:space="preserve"> REF _Ref38355272 \n \h </w:instrText>
      </w:r>
      <w:r>
        <w:fldChar w:fldCharType="separate"/>
      </w:r>
      <w:r>
        <w:t>6.1.5</w:t>
      </w:r>
      <w:r>
        <w:fldChar w:fldCharType="end"/>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647545E9" w14:textId="77777777" w:rsidR="000A02D9" w:rsidRDefault="000A02D9">
      <w:pPr>
        <w:numPr>
          <w:ilvl w:val="0"/>
          <w:numId w:val="84"/>
        </w:numPr>
      </w:pPr>
      <w:r>
        <w:fldChar w:fldCharType="begin"/>
      </w:r>
      <w:r>
        <w:instrText xml:space="preserve"> REF _Ref29261124 \n \h </w:instrText>
      </w:r>
      <w:r>
        <w:fldChar w:fldCharType="separate"/>
      </w:r>
      <w:r>
        <w:t>6.1.6</w:t>
      </w:r>
      <w:r>
        <w:fldChar w:fldCharType="end"/>
      </w:r>
      <w:r>
        <w:t xml:space="preserve"> </w:t>
      </w:r>
      <w:r w:rsidRPr="00AB66F9">
        <w:t>Parameter sets cleanups (</w:t>
      </w:r>
      <w:r>
        <w:t>21/</w:t>
      </w:r>
      <w:r w:rsidRPr="00AB66F9">
        <w:t>2</w:t>
      </w:r>
      <w:r>
        <w:t>1</w:t>
      </w:r>
      <w:r w:rsidRPr="00AB66F9">
        <w:t>)</w:t>
      </w:r>
      <w:r>
        <w:t xml:space="preserve">: 9 recommendations, </w:t>
      </w:r>
      <w:r w:rsidRPr="00805739">
        <w:rPr>
          <w:highlight w:val="yellow"/>
        </w:rPr>
        <w:t>3 revisits</w:t>
      </w:r>
    </w:p>
    <w:p w14:paraId="0207F555" w14:textId="77777777" w:rsidR="000A02D9" w:rsidRDefault="000A02D9">
      <w:pPr>
        <w:numPr>
          <w:ilvl w:val="0"/>
          <w:numId w:val="84"/>
        </w:numPr>
      </w:pPr>
      <w:r>
        <w:rPr>
          <w:highlight w:val="green"/>
        </w:rPr>
        <w:t xml:space="preserve">(done) </w:t>
      </w:r>
      <w:r>
        <w:fldChar w:fldCharType="begin"/>
      </w:r>
      <w:r>
        <w:instrText xml:space="preserve"> REF _Ref38355290 \n \h </w:instrText>
      </w:r>
      <w:r>
        <w:fldChar w:fldCharType="separate"/>
      </w:r>
      <w:r>
        <w:t>6.1.7</w:t>
      </w:r>
      <w:r>
        <w:fldChar w:fldCharType="end"/>
      </w:r>
      <w:r>
        <w:t xml:space="preserve"> </w:t>
      </w:r>
      <w:r w:rsidRPr="009E48F0">
        <w:t>Syntax for one slice per picture (</w:t>
      </w:r>
      <w:r>
        <w:t>14/</w:t>
      </w:r>
      <w:r w:rsidRPr="009E48F0">
        <w:t>14)</w:t>
      </w:r>
      <w:r>
        <w:t>: 9 recommendations/adoptions</w:t>
      </w:r>
    </w:p>
    <w:p w14:paraId="065B70C2" w14:textId="77777777" w:rsidR="000A02D9" w:rsidRDefault="000A02D9">
      <w:pPr>
        <w:numPr>
          <w:ilvl w:val="0"/>
          <w:numId w:val="84"/>
        </w:numPr>
      </w:pPr>
      <w:r>
        <w:fldChar w:fldCharType="begin"/>
      </w:r>
      <w:r>
        <w:instrText xml:space="preserve"> REF _Ref38355295 \n \h </w:instrText>
      </w:r>
      <w:r>
        <w:fldChar w:fldCharType="separate"/>
      </w:r>
      <w:r>
        <w:t>6.1.8</w:t>
      </w:r>
      <w:r>
        <w:fldChar w:fldCharType="end"/>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7D0182C4" w14:textId="77777777" w:rsidR="000A02D9" w:rsidRDefault="000A02D9">
      <w:pPr>
        <w:numPr>
          <w:ilvl w:val="0"/>
          <w:numId w:val="84"/>
        </w:numPr>
      </w:pPr>
      <w:r>
        <w:fldChar w:fldCharType="begin"/>
      </w:r>
      <w:r>
        <w:instrText xml:space="preserve"> REF _Ref29523213 \n \h </w:instrText>
      </w:r>
      <w:r>
        <w:fldChar w:fldCharType="separate"/>
      </w:r>
      <w:r>
        <w:t>6.1.9</w:t>
      </w:r>
      <w:r>
        <w:fldChar w:fldCharType="end"/>
      </w:r>
      <w:r>
        <w:t xml:space="preserve"> </w:t>
      </w:r>
      <w:r w:rsidRPr="009E48F0">
        <w:t>Mixed NAL unit types within a coded picture (</w:t>
      </w:r>
      <w:r>
        <w:t>11/</w:t>
      </w:r>
      <w:r w:rsidRPr="009E48F0">
        <w:t>11)</w:t>
      </w:r>
      <w:r>
        <w:t xml:space="preserve">: 7 adoptions, </w:t>
      </w:r>
      <w:r w:rsidRPr="009F6A19">
        <w:rPr>
          <w:highlight w:val="yellow"/>
        </w:rPr>
        <w:t>2 revisits</w:t>
      </w:r>
    </w:p>
    <w:p w14:paraId="3E028431" w14:textId="77777777" w:rsidR="000A02D9" w:rsidRDefault="000A02D9">
      <w:pPr>
        <w:numPr>
          <w:ilvl w:val="0"/>
          <w:numId w:val="84"/>
        </w:numPr>
      </w:pPr>
      <w:r>
        <w:fldChar w:fldCharType="begin"/>
      </w:r>
      <w:r>
        <w:instrText xml:space="preserve"> REF _Ref37062764 \n \h </w:instrText>
      </w:r>
      <w:r>
        <w:fldChar w:fldCharType="separate"/>
      </w:r>
      <w:r>
        <w:t>6.1.10</w:t>
      </w:r>
      <w:r>
        <w:fldChar w:fldCharType="end"/>
      </w:r>
      <w:r>
        <w:t xml:space="preserve"> </w:t>
      </w:r>
      <w:r w:rsidRPr="009E48F0">
        <w:t>RPL, WP, and collocated picture signalling (</w:t>
      </w:r>
      <w:r>
        <w:t>8/</w:t>
      </w:r>
      <w:r w:rsidRPr="009E48F0">
        <w:t>1</w:t>
      </w:r>
      <w:r>
        <w:t>1</w:t>
      </w:r>
      <w:r w:rsidRPr="009E48F0">
        <w:t>)</w:t>
      </w:r>
      <w:r>
        <w:t xml:space="preserve">: 5 adoptions, 4 revisits, </w:t>
      </w:r>
      <w:r>
        <w:rPr>
          <w:highlight w:val="yellow"/>
        </w:rPr>
        <w:t>3</w:t>
      </w:r>
      <w:r w:rsidRPr="00375961">
        <w:rPr>
          <w:highlight w:val="yellow"/>
        </w:rPr>
        <w:t xml:space="preserve"> TBP</w:t>
      </w:r>
    </w:p>
    <w:p w14:paraId="01962532" w14:textId="77777777" w:rsidR="000A02D9" w:rsidRDefault="000A02D9">
      <w:pPr>
        <w:numPr>
          <w:ilvl w:val="0"/>
          <w:numId w:val="84"/>
        </w:numPr>
      </w:pPr>
      <w:r w:rsidRPr="00081408">
        <w:rPr>
          <w:highlight w:val="green"/>
        </w:rPr>
        <w:t>(done)</w:t>
      </w:r>
      <w:r w:rsidRPr="004D18D3">
        <w:rPr>
          <w:highlight w:val="green"/>
        </w:rPr>
        <w:t xml:space="preserve"> </w:t>
      </w:r>
      <w:r>
        <w:fldChar w:fldCharType="begin"/>
      </w:r>
      <w:r>
        <w:instrText xml:space="preserve"> REF _Hlk37706430 \n \h </w:instrText>
      </w:r>
      <w:r>
        <w:fldChar w:fldCharType="separate"/>
      </w:r>
      <w:r>
        <w:t>6.1.11</w:t>
      </w:r>
      <w:r>
        <w:fldChar w:fldCharType="end"/>
      </w:r>
      <w:r>
        <w:t xml:space="preserve"> </w:t>
      </w:r>
      <w:r w:rsidRPr="009E48F0">
        <w:t>Signalling of virtual boundaries (</w:t>
      </w:r>
      <w:r>
        <w:t>4/</w:t>
      </w:r>
      <w:r w:rsidRPr="009E48F0">
        <w:t>4)</w:t>
      </w:r>
      <w:r>
        <w:t>: 1 adoption</w:t>
      </w:r>
    </w:p>
    <w:p w14:paraId="781D9706" w14:textId="77777777" w:rsidR="000A02D9" w:rsidRDefault="000A02D9">
      <w:pPr>
        <w:numPr>
          <w:ilvl w:val="0"/>
          <w:numId w:val="84"/>
        </w:numPr>
      </w:pPr>
      <w:r>
        <w:fldChar w:fldCharType="begin"/>
      </w:r>
      <w:r>
        <w:instrText xml:space="preserve"> REF _Ref38355309 \n \h </w:instrText>
      </w:r>
      <w:r>
        <w:fldChar w:fldCharType="separate"/>
      </w:r>
      <w:r>
        <w:t>6.1.12</w:t>
      </w:r>
      <w:r>
        <w:fldChar w:fldCharType="end"/>
      </w:r>
      <w:r>
        <w:t xml:space="preserve"> </w:t>
      </w:r>
      <w:r w:rsidRPr="009E48F0">
        <w:t>Hypothetical reference decoder (HRD) (</w:t>
      </w:r>
      <w:r>
        <w:t>9/</w:t>
      </w:r>
      <w:r w:rsidRPr="009E48F0">
        <w:t>9)</w:t>
      </w:r>
      <w:r>
        <w:t xml:space="preserve">: 14 adoptions (of which 8 editorial bug fixes), </w:t>
      </w:r>
      <w:r w:rsidRPr="004D18D3">
        <w:rPr>
          <w:highlight w:val="yellow"/>
        </w:rPr>
        <w:t>4</w:t>
      </w:r>
      <w:r>
        <w:rPr>
          <w:highlight w:val="yellow"/>
        </w:rPr>
        <w:t> </w:t>
      </w:r>
      <w:r w:rsidRPr="004D18D3">
        <w:rPr>
          <w:highlight w:val="yellow"/>
        </w:rPr>
        <w:t>revists</w:t>
      </w:r>
    </w:p>
    <w:p w14:paraId="2237B34C" w14:textId="77777777" w:rsidR="000A02D9" w:rsidRDefault="000A02D9">
      <w:pPr>
        <w:numPr>
          <w:ilvl w:val="0"/>
          <w:numId w:val="84"/>
        </w:numPr>
      </w:pPr>
      <w:r>
        <w:fldChar w:fldCharType="begin"/>
      </w:r>
      <w:r>
        <w:instrText xml:space="preserve"> REF _Ref29879306 \n \h </w:instrText>
      </w:r>
      <w:r>
        <w:fldChar w:fldCharType="separate"/>
      </w:r>
      <w:r>
        <w:t>6.1.13</w:t>
      </w:r>
      <w:r>
        <w:fldChar w:fldCharType="end"/>
      </w:r>
      <w:r>
        <w:t xml:space="preserve"> </w:t>
      </w:r>
      <w:r w:rsidRPr="009E48F0">
        <w:t>DCI, VUI, and SEI (</w:t>
      </w:r>
      <w:r>
        <w:t>0/7</w:t>
      </w:r>
      <w:r w:rsidRPr="009E48F0">
        <w:t>)</w:t>
      </w:r>
      <w:r>
        <w:t xml:space="preserve">: </w:t>
      </w:r>
      <w:r>
        <w:rPr>
          <w:highlight w:val="yellow"/>
        </w:rPr>
        <w:t>7</w:t>
      </w:r>
      <w:r w:rsidRPr="005B288B">
        <w:rPr>
          <w:highlight w:val="yellow"/>
        </w:rPr>
        <w:t xml:space="preserve"> T</w:t>
      </w:r>
      <w:r>
        <w:rPr>
          <w:highlight w:val="yellow"/>
        </w:rPr>
        <w:t>BP</w:t>
      </w:r>
    </w:p>
    <w:p w14:paraId="4DE64233" w14:textId="77777777" w:rsidR="000A02D9" w:rsidRDefault="000A02D9">
      <w:pPr>
        <w:numPr>
          <w:ilvl w:val="0"/>
          <w:numId w:val="84"/>
        </w:numPr>
      </w:pPr>
      <w:r>
        <w:fldChar w:fldCharType="begin"/>
      </w:r>
      <w:r>
        <w:instrText xml:space="preserve"> REF _Ref38355317 \n \h </w:instrText>
      </w:r>
      <w:r>
        <w:fldChar w:fldCharType="separate"/>
      </w:r>
      <w:r>
        <w:t>6.1.14</w:t>
      </w:r>
      <w:r>
        <w:fldChar w:fldCharType="end"/>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15868555" w14:textId="77777777" w:rsidR="000A02D9" w:rsidRDefault="000A02D9">
      <w:pPr>
        <w:numPr>
          <w:ilvl w:val="0"/>
          <w:numId w:val="84"/>
        </w:numPr>
      </w:pPr>
      <w:r>
        <w:fldChar w:fldCharType="begin"/>
      </w:r>
      <w:r>
        <w:instrText xml:space="preserve"> REF _Ref29282565 \n \h </w:instrText>
      </w:r>
      <w:r>
        <w:fldChar w:fldCharType="separate"/>
      </w:r>
      <w:r>
        <w:t>6.2.1</w:t>
      </w:r>
      <w:r>
        <w:fldChar w:fldCharType="end"/>
      </w:r>
      <w:r>
        <w:t xml:space="preserve"> </w:t>
      </w:r>
      <w:r w:rsidRPr="009E48F0">
        <w:t>Subpictures (</w:t>
      </w:r>
      <w:r>
        <w:t>26/</w:t>
      </w:r>
      <w:r w:rsidRPr="009E48F0">
        <w:t>2</w:t>
      </w:r>
      <w:r>
        <w:t>6</w:t>
      </w:r>
      <w:r w:rsidRPr="009E48F0">
        <w:t>)</w:t>
      </w:r>
      <w:r>
        <w:t xml:space="preserve">: 10 adoptions, </w:t>
      </w:r>
      <w:r w:rsidRPr="00805739">
        <w:rPr>
          <w:highlight w:val="yellow"/>
        </w:rPr>
        <w:t>1 revisit</w:t>
      </w:r>
    </w:p>
    <w:p w14:paraId="64B5C972" w14:textId="77777777" w:rsidR="000A02D9" w:rsidRDefault="000A02D9">
      <w:pPr>
        <w:numPr>
          <w:ilvl w:val="0"/>
          <w:numId w:val="84"/>
        </w:numPr>
      </w:pPr>
      <w:r w:rsidRPr="00081408">
        <w:rPr>
          <w:highlight w:val="green"/>
        </w:rPr>
        <w:t>(done)</w:t>
      </w:r>
      <w:r w:rsidRPr="004D18D3">
        <w:rPr>
          <w:highlight w:val="green"/>
        </w:rPr>
        <w:t xml:space="preserve"> </w:t>
      </w:r>
      <w:r>
        <w:fldChar w:fldCharType="begin"/>
      </w:r>
      <w:r>
        <w:instrText xml:space="preserve"> REF _Ref38355468 \n \h </w:instrText>
      </w:r>
      <w:r>
        <w:fldChar w:fldCharType="separate"/>
      </w:r>
      <w:r>
        <w:t>6.2.2.1</w:t>
      </w:r>
      <w:r>
        <w:fldChar w:fldCharType="end"/>
      </w:r>
      <w:r>
        <w:t xml:space="preserve"> </w:t>
      </w:r>
      <w:r w:rsidRPr="009E48F0">
        <w:t>Tile signalling (</w:t>
      </w:r>
      <w:r>
        <w:t>6/6</w:t>
      </w:r>
      <w:r w:rsidRPr="009E48F0">
        <w:t>)</w:t>
      </w:r>
      <w:r>
        <w:t>: 4 recommendations</w:t>
      </w:r>
    </w:p>
    <w:p w14:paraId="2CFE03C4" w14:textId="77777777" w:rsidR="000A02D9" w:rsidRDefault="000A02D9">
      <w:pPr>
        <w:numPr>
          <w:ilvl w:val="0"/>
          <w:numId w:val="84"/>
        </w:numPr>
      </w:pPr>
      <w:r>
        <w:rPr>
          <w:highlight w:val="green"/>
        </w:rPr>
        <w:t xml:space="preserve">(done) </w:t>
      </w:r>
      <w:r>
        <w:fldChar w:fldCharType="begin"/>
      </w:r>
      <w:r>
        <w:instrText xml:space="preserve"> REF _Hlk37706727 \n \h </w:instrText>
      </w:r>
      <w:r>
        <w:fldChar w:fldCharType="separate"/>
      </w:r>
      <w:r>
        <w:t>6.2.2.2</w:t>
      </w:r>
      <w:r>
        <w:fldChar w:fldCharType="end"/>
      </w:r>
      <w:r>
        <w:t xml:space="preserve"> </w:t>
      </w:r>
      <w:r w:rsidRPr="002D105A">
        <w:t>Rectangular slice signalling (</w:t>
      </w:r>
      <w:r>
        <w:t>11/</w:t>
      </w:r>
      <w:r w:rsidRPr="002D105A">
        <w:t>11)</w:t>
      </w:r>
      <w:r>
        <w:t>, 1 adoption, 1 editor action item</w:t>
      </w:r>
    </w:p>
    <w:p w14:paraId="27E33884" w14:textId="77777777" w:rsidR="000A02D9" w:rsidRDefault="000A02D9">
      <w:pPr>
        <w:numPr>
          <w:ilvl w:val="0"/>
          <w:numId w:val="84"/>
        </w:numPr>
      </w:pPr>
      <w:r>
        <w:t xml:space="preserve">(assigned to 4/22 #3) </w:t>
      </w:r>
      <w:r>
        <w:fldChar w:fldCharType="begin"/>
      </w:r>
      <w:r>
        <w:instrText xml:space="preserve"> REF _Ref38355475 \n \h </w:instrText>
      </w:r>
      <w:r>
        <w:fldChar w:fldCharType="separate"/>
      </w:r>
      <w:r>
        <w:t>6.2.2.3</w:t>
      </w:r>
      <w:r>
        <w:fldChar w:fldCharType="end"/>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52FBF047" w14:textId="77777777" w:rsidR="000A02D9" w:rsidRDefault="000A02D9">
      <w:pPr>
        <w:numPr>
          <w:ilvl w:val="0"/>
          <w:numId w:val="84"/>
        </w:numPr>
      </w:pPr>
      <w:r>
        <w:t xml:space="preserve">(assigned to 4/22 #3) </w:t>
      </w:r>
      <w:r>
        <w:fldChar w:fldCharType="begin"/>
      </w:r>
      <w:r>
        <w:instrText xml:space="preserve"> REF _Ref29263996 \n \h </w:instrText>
      </w:r>
      <w:r>
        <w:fldChar w:fldCharType="separate"/>
      </w:r>
      <w:r>
        <w:t>6.2.3</w:t>
      </w:r>
      <w:r>
        <w:fldChar w:fldCharType="end"/>
      </w:r>
      <w:r>
        <w:t xml:space="preserve"> </w:t>
      </w:r>
      <w:r w:rsidRPr="00BF19F2">
        <w:t>Control of loop filtering across subpicture/tile/slice boundaries (</w:t>
      </w:r>
      <w:r>
        <w:t>0/</w:t>
      </w:r>
      <w:r w:rsidRPr="00BF19F2">
        <w:t>6)</w:t>
      </w:r>
      <w:r>
        <w:t xml:space="preserve">: </w:t>
      </w:r>
      <w:r>
        <w:rPr>
          <w:highlight w:val="yellow"/>
        </w:rPr>
        <w:t>6 </w:t>
      </w:r>
      <w:r w:rsidRPr="005B288B">
        <w:rPr>
          <w:highlight w:val="yellow"/>
        </w:rPr>
        <w:t>T</w:t>
      </w:r>
      <w:r>
        <w:rPr>
          <w:highlight w:val="yellow"/>
        </w:rPr>
        <w:t>BP</w:t>
      </w:r>
    </w:p>
    <w:p w14:paraId="263DA2D8" w14:textId="77777777" w:rsidR="000A02D9" w:rsidRDefault="000A02D9">
      <w:pPr>
        <w:numPr>
          <w:ilvl w:val="0"/>
          <w:numId w:val="84"/>
        </w:numPr>
      </w:pPr>
      <w:r>
        <w:fldChar w:fldCharType="begin"/>
      </w:r>
      <w:r>
        <w:instrText xml:space="preserve"> REF _Ref38355485 \n \h </w:instrText>
      </w:r>
      <w:r>
        <w:fldChar w:fldCharType="separate"/>
      </w:r>
      <w:r>
        <w:t>6.3.1.1</w:t>
      </w:r>
      <w:r>
        <w:fldChar w:fldCharType="end"/>
      </w:r>
      <w:r w:rsidRPr="00BF19F2">
        <w:t>General scalability HLS topics (</w:t>
      </w:r>
      <w:r>
        <w:t>7/8</w:t>
      </w:r>
      <w:r w:rsidRPr="00BF19F2">
        <w:t>)</w:t>
      </w:r>
      <w:r>
        <w:t>:</w:t>
      </w:r>
      <w:r w:rsidRPr="00EE3182">
        <w:t xml:space="preserve"> </w:t>
      </w:r>
      <w:r>
        <w:t xml:space="preserve">6 adoptions, </w:t>
      </w:r>
      <w:r w:rsidRPr="00805739">
        <w:rPr>
          <w:highlight w:val="yellow"/>
        </w:rPr>
        <w:t xml:space="preserve">3 revists, </w:t>
      </w:r>
      <w:r>
        <w:rPr>
          <w:highlight w:val="yellow"/>
        </w:rPr>
        <w:t>1</w:t>
      </w:r>
      <w:r w:rsidRPr="003503F9">
        <w:rPr>
          <w:highlight w:val="yellow"/>
        </w:rPr>
        <w:t xml:space="preserve"> TBP</w:t>
      </w:r>
    </w:p>
    <w:p w14:paraId="259D0426" w14:textId="77777777" w:rsidR="000A02D9" w:rsidRDefault="000A02D9">
      <w:pPr>
        <w:numPr>
          <w:ilvl w:val="0"/>
          <w:numId w:val="84"/>
        </w:numPr>
      </w:pPr>
      <w:r>
        <w:rPr>
          <w:highlight w:val="green"/>
        </w:rPr>
        <w:t>(done)</w:t>
      </w:r>
      <w:r w:rsidRPr="00081408">
        <w:rPr>
          <w:highlight w:val="green"/>
        </w:rPr>
        <w:t xml:space="preserve"> </w:t>
      </w:r>
      <w:r>
        <w:fldChar w:fldCharType="begin"/>
      </w:r>
      <w:r>
        <w:instrText xml:space="preserve"> REF _Ref38255882 \n \h </w:instrText>
      </w:r>
      <w:r>
        <w:fldChar w:fldCharType="separate"/>
      </w:r>
      <w:r>
        <w:t>6.3.1.2</w:t>
      </w:r>
      <w:r>
        <w:fldChar w:fldCharType="end"/>
      </w:r>
      <w:r>
        <w:t xml:space="preserve"> </w:t>
      </w:r>
      <w:r w:rsidRPr="00BF19F2">
        <w:t>Scalability information signalling and related (</w:t>
      </w:r>
      <w:r>
        <w:t>18/</w:t>
      </w:r>
      <w:r w:rsidRPr="00BF19F2">
        <w:t>1</w:t>
      </w:r>
      <w:r>
        <w:t>8</w:t>
      </w:r>
      <w:r w:rsidRPr="00BF19F2">
        <w:t>)</w:t>
      </w:r>
      <w:r>
        <w:t>: 6 recommendations/adoptions</w:t>
      </w:r>
    </w:p>
    <w:p w14:paraId="13B4EAD1" w14:textId="77777777" w:rsidR="000A02D9" w:rsidRPr="00D55940" w:rsidRDefault="000A02D9">
      <w:pPr>
        <w:numPr>
          <w:ilvl w:val="0"/>
          <w:numId w:val="84"/>
        </w:numPr>
      </w:pPr>
      <w:r>
        <w:fldChar w:fldCharType="begin"/>
      </w:r>
      <w:r>
        <w:instrText xml:space="preserve"> REF _Ref38355494 \n \h </w:instrText>
      </w:r>
      <w:r>
        <w:fldChar w:fldCharType="separate"/>
      </w:r>
      <w:r>
        <w:t>6.3.2</w:t>
      </w:r>
      <w:r>
        <w:fldChar w:fldCharType="end"/>
      </w:r>
      <w:r>
        <w:t xml:space="preserve"> </w:t>
      </w:r>
      <w:r w:rsidRPr="00124F01">
        <w:t>Reference picture resampling (RPR) specific HLS (</w:t>
      </w:r>
      <w:r>
        <w:t>2/</w:t>
      </w:r>
      <w:r w:rsidRPr="00124F01">
        <w:t>2)</w:t>
      </w:r>
      <w:r>
        <w:t xml:space="preserve">: </w:t>
      </w:r>
      <w:r w:rsidRPr="00805739">
        <w:rPr>
          <w:highlight w:val="yellow"/>
        </w:rPr>
        <w:t>1 revisit</w:t>
      </w:r>
    </w:p>
    <w:p w14:paraId="1EA11291" w14:textId="5010EB99" w:rsidR="000A02D9" w:rsidRDefault="000A02D9" w:rsidP="000A02D9"/>
    <w:p w14:paraId="342B1F87" w14:textId="78F2618E" w:rsidR="000A02D9" w:rsidRDefault="000A02D9" w:rsidP="000A02D9">
      <w:r>
        <w:t>Side activity to integrate the decisions – see document R0481.</w:t>
      </w:r>
    </w:p>
    <w:p w14:paraId="0595744F" w14:textId="2FA6296D" w:rsidR="000A02D9" w:rsidRDefault="000A02D9" w:rsidP="000A02D9">
      <w:r>
        <w:t>The change of coding of level numbers was noted – see R0</w:t>
      </w:r>
      <w:r w:rsidR="0071406A">
        <w:t>4</w:t>
      </w:r>
      <w:r w:rsidR="0071406A" w:rsidRPr="007E6FC7">
        <w:rPr>
          <w:highlight w:val="yellow"/>
        </w:rPr>
        <w:t>xx</w:t>
      </w:r>
    </w:p>
    <w:p w14:paraId="4C5965BB" w14:textId="77777777" w:rsidR="000A02D9" w:rsidRPr="00FB3B57" w:rsidRDefault="000A02D9" w:rsidP="000A02D9"/>
    <w:p w14:paraId="745A8799" w14:textId="33EF0A19" w:rsidR="000A02D9" w:rsidRDefault="0071406A" w:rsidP="000A02D9">
      <w:r>
        <w:t>Track B had reviewed all documents, and basically had just one open topic remaining.</w:t>
      </w:r>
    </w:p>
    <w:p w14:paraId="60AD928B" w14:textId="3F17F19E" w:rsidR="000A02D9" w:rsidRDefault="000A02D9">
      <w:pPr>
        <w:numPr>
          <w:ilvl w:val="0"/>
          <w:numId w:val="144"/>
        </w:numPr>
      </w:pPr>
      <w:r>
        <w:t>VT</w:t>
      </w:r>
      <w:r w:rsidR="0071406A">
        <w:t xml:space="preserve"> – to be further discussed in Track B.</w:t>
      </w:r>
    </w:p>
    <w:p w14:paraId="16C564D9" w14:textId="5D6E4D98" w:rsidR="000A02D9" w:rsidRDefault="000A02D9">
      <w:pPr>
        <w:numPr>
          <w:ilvl w:val="0"/>
          <w:numId w:val="144"/>
        </w:numPr>
      </w:pPr>
      <w:r>
        <w:t>CTC –</w:t>
      </w:r>
      <w:r w:rsidR="0071406A">
        <w:t>single-tree should be used for I slices (so ACT can be used for I slices for RGB content). See notes in section 4.3; luma/chroma balance issue to be further discussed.</w:t>
      </w:r>
    </w:p>
    <w:p w14:paraId="04585D20" w14:textId="18436FF5" w:rsidR="0071406A" w:rsidRDefault="00876821" w:rsidP="000A02D9">
      <w:r>
        <w:t>An action relating to quantization scaling matrices for ACT was noted.</w:t>
      </w:r>
    </w:p>
    <w:p w14:paraId="787AFB5A" w14:textId="77777777" w:rsidR="00876821" w:rsidRDefault="00876821" w:rsidP="000A02D9"/>
    <w:p w14:paraId="7855F793" w14:textId="77777777" w:rsidR="00876821" w:rsidRDefault="00876821" w:rsidP="00876821">
      <w:r>
        <w:t>Joint meeting with parent bodies upcoming noted.</w:t>
      </w:r>
    </w:p>
    <w:p w14:paraId="6AEA2523" w14:textId="3225C717" w:rsidR="0071406A" w:rsidRDefault="00876821" w:rsidP="000A02D9">
      <w:r>
        <w:t>Additional topics to be discussed</w:t>
      </w:r>
    </w:p>
    <w:p w14:paraId="403811A0" w14:textId="4D365D1D" w:rsidR="000A02D9" w:rsidRDefault="001D049F">
      <w:pPr>
        <w:numPr>
          <w:ilvl w:val="0"/>
          <w:numId w:val="145"/>
        </w:numPr>
      </w:pPr>
      <w:r>
        <w:t>R</w:t>
      </w:r>
      <w:r w:rsidR="000A02D9">
        <w:t>eview</w:t>
      </w:r>
      <w:r w:rsidR="00876821">
        <w:t xml:space="preserve"> of editors’ notes</w:t>
      </w:r>
    </w:p>
    <w:p w14:paraId="648CCFB2" w14:textId="3663A49A" w:rsidR="000A02D9" w:rsidRDefault="000A02D9">
      <w:pPr>
        <w:numPr>
          <w:ilvl w:val="0"/>
          <w:numId w:val="145"/>
        </w:numPr>
      </w:pPr>
      <w:r>
        <w:t>Conformance</w:t>
      </w:r>
      <w:r w:rsidR="00876821">
        <w:t xml:space="preserve"> to be discussed.</w:t>
      </w:r>
    </w:p>
    <w:p w14:paraId="73A77DCB" w14:textId="7B91D146" w:rsidR="000A02D9" w:rsidRDefault="000A02D9" w:rsidP="000A02D9"/>
    <w:p w14:paraId="24166670" w14:textId="0A64A1D8" w:rsidR="000A02D9" w:rsidRDefault="000A02D9" w:rsidP="000A02D9"/>
    <w:p w14:paraId="51A19610" w14:textId="77777777" w:rsidR="000A02D9" w:rsidRPr="00FB3B57" w:rsidRDefault="000A02D9" w:rsidP="000A02D9"/>
    <w:p w14:paraId="1329E922" w14:textId="7DB7A7D2" w:rsidR="000A02D9" w:rsidRDefault="000A02D9" w:rsidP="000A02D9">
      <w:pPr>
        <w:pStyle w:val="berschrift2"/>
        <w:ind w:left="576"/>
        <w:rPr>
          <w:lang w:val="en-CA"/>
        </w:rPr>
      </w:pPr>
      <w:r w:rsidRPr="00FB3B57">
        <w:rPr>
          <w:lang w:val="en-CA"/>
        </w:rPr>
        <w:t xml:space="preserve">Joint meeting </w:t>
      </w:r>
      <w:r>
        <w:rPr>
          <w:lang w:val="en-CA"/>
        </w:rPr>
        <w:t>Thursday</w:t>
      </w:r>
      <w:r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0</w:t>
      </w:r>
      <w:r>
        <w:rPr>
          <w:lang w:val="en-CA"/>
        </w:rPr>
        <w:t>5</w:t>
      </w:r>
      <w:r w:rsidRPr="00FB3B57">
        <w:rPr>
          <w:lang w:val="en-CA"/>
        </w:rPr>
        <w:t>00-</w:t>
      </w:r>
      <w:r>
        <w:rPr>
          <w:lang w:val="en-CA"/>
        </w:rPr>
        <w:t>06</w:t>
      </w:r>
      <w:r w:rsidRPr="00FB3B57">
        <w:rPr>
          <w:lang w:val="en-CA"/>
        </w:rPr>
        <w:t>00</w:t>
      </w:r>
    </w:p>
    <w:p w14:paraId="6B922594" w14:textId="77777777" w:rsidR="000A02D9" w:rsidRPr="00FB3B57" w:rsidRDefault="000A02D9" w:rsidP="000A02D9">
      <w:r w:rsidRPr="00FB3B57">
        <w:t>Profile</w:t>
      </w:r>
      <w:r>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60B88B56" w14:textId="69A0B751" w:rsidR="000A02D9" w:rsidRDefault="000A02D9" w:rsidP="000A02D9">
      <w:r>
        <w:t>NB ballot comments were also noted.</w:t>
      </w:r>
    </w:p>
    <w:p w14:paraId="4D5FC9CE" w14:textId="77777777" w:rsidR="00805739" w:rsidRPr="00805739" w:rsidRDefault="00805739" w:rsidP="004D18D3"/>
    <w:p w14:paraId="300B73D0" w14:textId="14AB6C2B" w:rsidR="009B1534" w:rsidRDefault="009B1534" w:rsidP="00344030">
      <w:pPr>
        <w:pStyle w:val="berschrift2"/>
        <w:ind w:left="576"/>
        <w:rPr>
          <w:lang w:val="en-CA"/>
        </w:rPr>
      </w:pPr>
      <w:r>
        <w:rPr>
          <w:lang w:val="en-CA"/>
        </w:rPr>
        <w:t>Plenary Thursday morning</w:t>
      </w:r>
      <w:r w:rsidR="001F381D">
        <w:rPr>
          <w:lang w:val="en-CA"/>
        </w:rPr>
        <w:t xml:space="preserve"> 0630</w:t>
      </w:r>
    </w:p>
    <w:p w14:paraId="268EC57B" w14:textId="26ACFD12" w:rsidR="001F381D" w:rsidRDefault="001F381D" w:rsidP="009B1534">
      <w:r>
        <w:t>The current status of review at the meeting was discussed.</w:t>
      </w:r>
    </w:p>
    <w:p w14:paraId="64EF3F88" w14:textId="4AEF3E66" w:rsidR="001571C7" w:rsidRPr="00FB3B57" w:rsidRDefault="001571C7" w:rsidP="001571C7">
      <w:r w:rsidRPr="00FB3B57">
        <w:t xml:space="preserve">Decisions recommended from </w:t>
      </w:r>
      <w:r>
        <w:t>T</w:t>
      </w:r>
      <w:r w:rsidRPr="00FB3B57">
        <w:t>rack</w:t>
      </w:r>
      <w:r>
        <w:t xml:space="preserve">s </w:t>
      </w:r>
      <w:r w:rsidRPr="00FB3B57">
        <w:t xml:space="preserve">A and B </w:t>
      </w:r>
      <w:r>
        <w:t xml:space="preserve">and the Category 1 and Category 2 AHG pre-meetings </w:t>
      </w:r>
      <w:r w:rsidRPr="00FB3B57">
        <w:t>were agreed and approved, unless otherwise noted</w:t>
      </w:r>
      <w:r>
        <w:t>.</w:t>
      </w:r>
    </w:p>
    <w:p w14:paraId="2B1A86CA" w14:textId="0E823213" w:rsidR="009B1534" w:rsidRDefault="009B1534" w:rsidP="009B1534">
      <w:r>
        <w:t xml:space="preserve">Conformance status was checked </w:t>
      </w:r>
      <w:r w:rsidR="005D77AE">
        <w:t xml:space="preserve">and discussed </w:t>
      </w:r>
      <w:r w:rsidR="001F381D">
        <w:t>(</w:t>
      </w:r>
      <w:r w:rsidR="005D77AE">
        <w:t xml:space="preserve">see section </w:t>
      </w:r>
      <w:r w:rsidR="001F381D">
        <w:fldChar w:fldCharType="begin"/>
      </w:r>
      <w:r w:rsidR="001F381D">
        <w:instrText xml:space="preserve"> REF _Ref21242672 \r \h </w:instrText>
      </w:r>
      <w:r w:rsidR="001F381D">
        <w:fldChar w:fldCharType="separate"/>
      </w:r>
      <w:r w:rsidR="001F381D">
        <w:t>4.7</w:t>
      </w:r>
      <w:r w:rsidR="001F381D">
        <w:fldChar w:fldCharType="end"/>
      </w:r>
      <w:r w:rsidR="001F381D">
        <w:t>).</w:t>
      </w:r>
    </w:p>
    <w:p w14:paraId="64FEDCF0" w14:textId="22338A81" w:rsidR="009B1534" w:rsidRDefault="001F381D" w:rsidP="009B1534">
      <w:r>
        <w:t>AHGs and outputs</w:t>
      </w:r>
      <w:r w:rsidR="001571C7">
        <w:t xml:space="preserve"> were planned.</w:t>
      </w:r>
    </w:p>
    <w:p w14:paraId="574A59B1" w14:textId="01C646F8" w:rsidR="009B1534" w:rsidRPr="009B1534" w:rsidRDefault="00E62D92">
      <w:r>
        <w:t>[</w:t>
      </w:r>
      <w:r w:rsidRPr="00ED14DA">
        <w:rPr>
          <w:highlight w:val="yellow"/>
        </w:rPr>
        <w:t>Additional sessions split mode</w:t>
      </w:r>
      <w:r>
        <w:t>]</w:t>
      </w:r>
    </w:p>
    <w:p w14:paraId="78EAEBF1" w14:textId="0C0BEAA7" w:rsidR="00344030" w:rsidRPr="00FB3B57" w:rsidRDefault="00FA3070" w:rsidP="00344030">
      <w:pPr>
        <w:pStyle w:val="berschrift2"/>
        <w:ind w:left="576"/>
        <w:rPr>
          <w:lang w:val="en-CA"/>
        </w:rPr>
      </w:pPr>
      <w:r>
        <w:rPr>
          <w:lang w:val="en-CA"/>
        </w:rPr>
        <w:t>Closing p</w:t>
      </w:r>
      <w:r w:rsidR="00344030" w:rsidRPr="00FB3B57">
        <w:rPr>
          <w:lang w:val="en-CA"/>
        </w:rPr>
        <w:t xml:space="preserve">lenary meeting </w:t>
      </w:r>
      <w:r w:rsidR="00B34C39" w:rsidRPr="00FB3B57">
        <w:rPr>
          <w:lang w:val="en-CA"/>
        </w:rPr>
        <w:t>Thurs</w:t>
      </w:r>
      <w:r w:rsidR="00344030" w:rsidRPr="00FB3B57">
        <w:rPr>
          <w:lang w:val="en-CA"/>
        </w:rPr>
        <w:t>day</w:t>
      </w:r>
      <w:r w:rsidR="0070516A"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w:t>
      </w:r>
      <w:r>
        <w:rPr>
          <w:lang w:val="en-CA"/>
        </w:rPr>
        <w:t>xxxx</w:t>
      </w:r>
      <w:r w:rsidR="0070516A" w:rsidRPr="00FB3B57">
        <w:rPr>
          <w:lang w:val="en-CA"/>
        </w:rPr>
        <w:t>-</w:t>
      </w:r>
      <w:r>
        <w:rPr>
          <w:lang w:val="en-CA"/>
        </w:rPr>
        <w:t>xxxx</w:t>
      </w:r>
    </w:p>
    <w:p w14:paraId="77F4C099" w14:textId="77777777" w:rsidR="008B5673" w:rsidRPr="00FB3B57" w:rsidRDefault="008B5673" w:rsidP="008B5673">
      <w:r w:rsidRPr="00FB3B57">
        <w:t>Reports of the tracks were presented as follows:</w:t>
      </w:r>
    </w:p>
    <w:p w14:paraId="2A6A5BFC" w14:textId="60730264" w:rsidR="00FC678E" w:rsidRDefault="008B5673" w:rsidP="00FC678E">
      <w:r w:rsidRPr="00FB3B57">
        <w:t>The status of Tracks A and B was presented and discussed, which particularly included the following aspects:</w:t>
      </w:r>
    </w:p>
    <w:p w14:paraId="32F997A0" w14:textId="77777777" w:rsidR="00FC678E" w:rsidRPr="00FB3B57" w:rsidRDefault="00FC678E" w:rsidP="008B5673"/>
    <w:p w14:paraId="5765C4F7" w14:textId="6E5F4473" w:rsidR="00344030" w:rsidRPr="00FB3B57" w:rsidRDefault="00344030" w:rsidP="00344030">
      <w:pPr>
        <w:pStyle w:val="berschrift2"/>
        <w:ind w:left="576"/>
        <w:rPr>
          <w:lang w:val="en-CA"/>
        </w:rPr>
      </w:pPr>
      <w:r w:rsidRPr="00FB3B57">
        <w:rPr>
          <w:lang w:val="en-CA"/>
        </w:rPr>
        <w:t xml:space="preserve">Closing </w:t>
      </w:r>
      <w:r w:rsidR="003E3D08" w:rsidRPr="00FB3B57">
        <w:rPr>
          <w:lang w:val="en-CA"/>
        </w:rPr>
        <w:t>p</w:t>
      </w:r>
      <w:r w:rsidRPr="00FB3B57">
        <w:rPr>
          <w:lang w:val="en-CA"/>
        </w:rPr>
        <w:t xml:space="preserve">lenary meeting Friday </w:t>
      </w:r>
      <w:r w:rsidR="00FA3070">
        <w:rPr>
          <w:lang w:val="en-CA"/>
        </w:rPr>
        <w:t>24</w:t>
      </w:r>
      <w:r w:rsidR="00FA3070" w:rsidRPr="00FB3B57">
        <w:rPr>
          <w:lang w:val="en-CA"/>
        </w:rPr>
        <w:t xml:space="preserve"> </w:t>
      </w:r>
      <w:r w:rsidR="00FA3070">
        <w:rPr>
          <w:lang w:val="en-CA"/>
        </w:rPr>
        <w:t>April</w:t>
      </w:r>
      <w:r w:rsidR="00FA3070" w:rsidRPr="00FB3B57">
        <w:rPr>
          <w:lang w:val="en-CA"/>
        </w:rPr>
        <w:t xml:space="preserve"> </w:t>
      </w:r>
      <w:r w:rsidR="00FC678E">
        <w:rPr>
          <w:lang w:val="en-CA"/>
        </w:rPr>
        <w:t>1300</w:t>
      </w:r>
      <w:r w:rsidR="00BE577C" w:rsidRPr="00FB3B57">
        <w:rPr>
          <w:lang w:val="en-CA"/>
        </w:rPr>
        <w:t>-</w:t>
      </w:r>
    </w:p>
    <w:p w14:paraId="372FA586" w14:textId="57D1E6B0" w:rsidR="00FC678E" w:rsidRDefault="00FC678E" w:rsidP="00FC678E">
      <w:r>
        <w:t>The status of work was discussed</w:t>
      </w:r>
    </w:p>
    <w:p w14:paraId="3555F1EF" w14:textId="77777777" w:rsidR="00675365" w:rsidRDefault="00675365" w:rsidP="00675365">
      <w:pPr>
        <w:numPr>
          <w:ilvl w:val="0"/>
          <w:numId w:val="145"/>
        </w:numPr>
      </w:pPr>
      <w:r>
        <w:t>CTC on chroma QP offsets 4.x – further study was requested</w:t>
      </w:r>
    </w:p>
    <w:p w14:paraId="3D2F314C" w14:textId="77777777" w:rsidR="00675365" w:rsidRDefault="00675365" w:rsidP="00675365">
      <w:pPr>
        <w:numPr>
          <w:ilvl w:val="1"/>
          <w:numId w:val="145"/>
        </w:numPr>
      </w:pPr>
      <w:r>
        <w:t>Selection of chroma QP offsets (possibly QP-dependent and class-dependent) to improve the luma/chroma balance are delegated to the CTC editors</w:t>
      </w:r>
    </w:p>
    <w:p w14:paraId="5683086D" w14:textId="77777777" w:rsidR="00675365" w:rsidRDefault="00675365" w:rsidP="00675365"/>
    <w:p w14:paraId="7BE712F0" w14:textId="77777777" w:rsidR="00675365" w:rsidRDefault="00675365" w:rsidP="00ED14DA">
      <w:pPr>
        <w:numPr>
          <w:ilvl w:val="1"/>
          <w:numId w:val="145"/>
        </w:numPr>
      </w:pPr>
      <w:r>
        <w:t>There was discussion of terminology – “sensor-generated” and “computer-generated” were suggested as appropriate terms.</w:t>
      </w:r>
    </w:p>
    <w:p w14:paraId="39EDCE70" w14:textId="77777777" w:rsidR="00FC678E" w:rsidRDefault="00FC678E" w:rsidP="00ED14DA">
      <w:pPr>
        <w:numPr>
          <w:ilvl w:val="0"/>
          <w:numId w:val="145"/>
        </w:numPr>
      </w:pPr>
      <w:r>
        <w:t>Open input reviews and revisits</w:t>
      </w:r>
    </w:p>
    <w:p w14:paraId="73156079" w14:textId="2A162CA8" w:rsidR="00FC678E" w:rsidRDefault="00FC678E" w:rsidP="00ED14DA">
      <w:pPr>
        <w:numPr>
          <w:ilvl w:val="1"/>
          <w:numId w:val="145"/>
        </w:numPr>
      </w:pPr>
      <w:r>
        <w:t>Open R0058 with R0194 and R0342 item 17</w:t>
      </w:r>
      <w:r w:rsidR="00973A38">
        <w:t xml:space="preserve"> – these were closed by 1450.</w:t>
      </w:r>
    </w:p>
    <w:p w14:paraId="7603EC17" w14:textId="213481C3" w:rsidR="00973A38" w:rsidRDefault="00973A38" w:rsidP="00ED14DA">
      <w:pPr>
        <w:numPr>
          <w:ilvl w:val="1"/>
          <w:numId w:val="145"/>
        </w:numPr>
      </w:pPr>
      <w:r>
        <w:t xml:space="preserve">The record for </w:t>
      </w:r>
      <w:r w:rsidRPr="00FB3B57">
        <w:rPr>
          <w:lang w:eastAsia="x-none"/>
        </w:rPr>
        <w:t>JVET-R0119 item 3</w:t>
      </w:r>
      <w:r>
        <w:rPr>
          <w:lang w:eastAsia="x-none"/>
        </w:rPr>
        <w:t xml:space="preserve"> was changed due to an interaction with R0193.</w:t>
      </w:r>
    </w:p>
    <w:p w14:paraId="1622EE3B" w14:textId="09AF6D8C" w:rsidR="00FC678E" w:rsidRDefault="00CB7A57" w:rsidP="00ED14DA">
      <w:pPr>
        <w:numPr>
          <w:ilvl w:val="1"/>
          <w:numId w:val="145"/>
        </w:numPr>
      </w:pPr>
      <w:r>
        <w:t>JVET-</w:t>
      </w:r>
      <w:r w:rsidR="00FC678E">
        <w:t>R0481</w:t>
      </w:r>
      <w:r>
        <w:t>, a roll-up of prior actions of the meeting, was reviewed.</w:t>
      </w:r>
    </w:p>
    <w:p w14:paraId="57F85704" w14:textId="38AFE58E" w:rsidR="00973A38" w:rsidRDefault="00675365" w:rsidP="00ED14DA">
      <w:pPr>
        <w:numPr>
          <w:ilvl w:val="1"/>
          <w:numId w:val="145"/>
        </w:numPr>
      </w:pPr>
      <w:r>
        <w:t xml:space="preserve">The notes were scanned for </w:t>
      </w:r>
      <w:r w:rsidR="00973A38">
        <w:t>TBP</w:t>
      </w:r>
      <w:r>
        <w:t>s and revisits.</w:t>
      </w:r>
    </w:p>
    <w:p w14:paraId="0B4FE8EA" w14:textId="045ABFA4" w:rsidR="00E11ABF" w:rsidRDefault="0003265B" w:rsidP="00E11ABF">
      <w:pPr>
        <w:numPr>
          <w:ilvl w:val="0"/>
          <w:numId w:val="145"/>
        </w:numPr>
      </w:pPr>
      <w:r>
        <w:t>Project development discussion (s</w:t>
      </w:r>
      <w:r w:rsidR="00E11ABF">
        <w:t xml:space="preserve">ection </w:t>
      </w:r>
      <w:r w:rsidR="00E11ABF">
        <w:fldChar w:fldCharType="begin"/>
      </w:r>
      <w:r w:rsidR="00E11ABF">
        <w:instrText xml:space="preserve"> REF _Ref38608456 \r \h </w:instrText>
      </w:r>
      <w:r w:rsidR="00E11ABF">
        <w:fldChar w:fldCharType="separate"/>
      </w:r>
      <w:r w:rsidR="00E11ABF">
        <w:t>4.1</w:t>
      </w:r>
      <w:r w:rsidR="00E11ABF">
        <w:fldChar w:fldCharType="end"/>
      </w:r>
      <w:r>
        <w:t>)</w:t>
      </w:r>
    </w:p>
    <w:p w14:paraId="28769992" w14:textId="104A3541" w:rsidR="0003265B" w:rsidRDefault="0003265B" w:rsidP="0003265B">
      <w:pPr>
        <w:numPr>
          <w:ilvl w:val="1"/>
          <w:numId w:val="145"/>
        </w:numPr>
      </w:pPr>
      <w:r>
        <w:t>VVC extensions for high fidelity video</w:t>
      </w:r>
    </w:p>
    <w:p w14:paraId="09E9C9B2" w14:textId="7E2FE79A" w:rsidR="0003265B" w:rsidRDefault="0003265B" w:rsidP="00ED14DA">
      <w:pPr>
        <w:numPr>
          <w:ilvl w:val="1"/>
          <w:numId w:val="145"/>
        </w:numPr>
      </w:pPr>
      <w:r>
        <w:t>MC-IF survey and sub-profiling</w:t>
      </w:r>
    </w:p>
    <w:p w14:paraId="1B7AC280" w14:textId="77777777" w:rsidR="00E11ABF" w:rsidRDefault="00E11ABF" w:rsidP="00E11ABF">
      <w:pPr>
        <w:numPr>
          <w:ilvl w:val="0"/>
          <w:numId w:val="145"/>
        </w:numPr>
      </w:pPr>
      <w:r>
        <w:t>Output docs &amp; dates</w:t>
      </w:r>
    </w:p>
    <w:p w14:paraId="095A5CBD" w14:textId="0EA2D286" w:rsidR="00FC678E" w:rsidRDefault="00FC678E" w:rsidP="00ED14DA">
      <w:pPr>
        <w:numPr>
          <w:ilvl w:val="0"/>
          <w:numId w:val="145"/>
        </w:numPr>
      </w:pPr>
      <w:r>
        <w:t>AHG plans</w:t>
      </w:r>
    </w:p>
    <w:p w14:paraId="68239599" w14:textId="71BB24E3" w:rsidR="00FC678E" w:rsidRDefault="00FC678E" w:rsidP="00ED14DA">
      <w:pPr>
        <w:numPr>
          <w:ilvl w:val="0"/>
          <w:numId w:val="145"/>
        </w:numPr>
      </w:pPr>
      <w:r>
        <w:t>Mtg plans</w:t>
      </w:r>
    </w:p>
    <w:p w14:paraId="48F1CB8F" w14:textId="4D0585E8" w:rsidR="00E11ABF" w:rsidRDefault="001C184F" w:rsidP="00796F0B">
      <w:pPr>
        <w:numPr>
          <w:ilvl w:val="0"/>
          <w:numId w:val="145"/>
        </w:numPr>
      </w:pPr>
      <w:r>
        <w:t>Discussion of the v</w:t>
      </w:r>
      <w:r w:rsidR="00E11ABF">
        <w:t>erification test</w:t>
      </w:r>
      <w:r>
        <w:t xml:space="preserve"> plan and procedure</w:t>
      </w:r>
      <w:r w:rsidR="00E11ABF">
        <w:t xml:space="preserve"> (</w:t>
      </w:r>
      <w:r>
        <w:t xml:space="preserve">future planning for </w:t>
      </w:r>
      <w:r w:rsidR="00E11ABF">
        <w:t>scalability</w:t>
      </w:r>
      <w:r>
        <w:t xml:space="preserve"> was noted</w:t>
      </w:r>
      <w:r w:rsidR="00E11ABF">
        <w:t>)</w:t>
      </w:r>
    </w:p>
    <w:p w14:paraId="346E1285" w14:textId="058BBD08" w:rsidR="0003265B" w:rsidRDefault="0003265B" w:rsidP="00796F0B">
      <w:pPr>
        <w:numPr>
          <w:ilvl w:val="0"/>
          <w:numId w:val="145"/>
        </w:numPr>
      </w:pPr>
      <w:r>
        <w:t>List of actions taken</w:t>
      </w:r>
    </w:p>
    <w:p w14:paraId="42C10E9E" w14:textId="10BD4AF8" w:rsidR="00FC678E" w:rsidRPr="00FB3B57" w:rsidRDefault="00FC678E" w:rsidP="00ED14DA">
      <w:pPr>
        <w:numPr>
          <w:ilvl w:val="0"/>
          <w:numId w:val="145"/>
        </w:numPr>
      </w:pPr>
      <w:r>
        <w:t>D</w:t>
      </w:r>
      <w:r w:rsidR="00AF6C2E">
        <w:t>oc d</w:t>
      </w:r>
      <w:r>
        <w:t>eadline</w:t>
      </w:r>
    </w:p>
    <w:p w14:paraId="65C5168D" w14:textId="77777777" w:rsidR="005F5504" w:rsidRPr="00FB3B57" w:rsidRDefault="005F5504" w:rsidP="005F0BA3"/>
    <w:p w14:paraId="6EA1961B" w14:textId="0B33471F" w:rsidR="00724567" w:rsidRPr="00FB3B57" w:rsidRDefault="00724567" w:rsidP="00422C11">
      <w:pPr>
        <w:pStyle w:val="berschrift2"/>
        <w:ind w:left="576"/>
        <w:rPr>
          <w:lang w:val="en-CA"/>
        </w:rPr>
      </w:pPr>
      <w:bookmarkStart w:id="374" w:name="_Ref21771549"/>
      <w:r w:rsidRPr="00FB3B57">
        <w:rPr>
          <w:lang w:val="en-CA"/>
        </w:rPr>
        <w:t>BoGs</w:t>
      </w:r>
      <w:r w:rsidR="00E95886" w:rsidRPr="00FB3B57">
        <w:rPr>
          <w:lang w:val="en-CA"/>
        </w:rPr>
        <w:t xml:space="preserve"> (</w:t>
      </w:r>
      <w:r w:rsidR="00A0032D" w:rsidRPr="00FB3B57">
        <w:rPr>
          <w:lang w:val="en-CA"/>
        </w:rPr>
        <w:t>X</w:t>
      </w:r>
      <w:r w:rsidR="00E95886" w:rsidRPr="00FB3B57">
        <w:rPr>
          <w:lang w:val="en-CA"/>
        </w:rPr>
        <w:t>)</w:t>
      </w:r>
      <w:bookmarkEnd w:id="374"/>
    </w:p>
    <w:p w14:paraId="493C2B01" w14:textId="77777777" w:rsidR="00093652" w:rsidRPr="00FB3B57" w:rsidRDefault="00093652" w:rsidP="00093652"/>
    <w:p w14:paraId="0870226C" w14:textId="14AEDC14" w:rsidR="00365269" w:rsidRPr="00FB3B57" w:rsidRDefault="00365269" w:rsidP="00422C11">
      <w:pPr>
        <w:pStyle w:val="berschrift2"/>
        <w:ind w:left="576"/>
        <w:rPr>
          <w:lang w:val="en-CA"/>
        </w:rPr>
      </w:pPr>
      <w:bookmarkStart w:id="375" w:name="_Ref452305285"/>
      <w:bookmarkStart w:id="376" w:name="_Ref4664571"/>
      <w:bookmarkStart w:id="377" w:name="_Ref13828983"/>
      <w:r w:rsidRPr="00FB3B57">
        <w:rPr>
          <w:lang w:val="en-CA"/>
        </w:rPr>
        <w:t xml:space="preserve">List of actions taken affecting </w:t>
      </w:r>
      <w:bookmarkEnd w:id="375"/>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376"/>
      <w:bookmarkEnd w:id="377"/>
    </w:p>
    <w:p w14:paraId="50E5301F" w14:textId="2A0A47A3" w:rsidR="00556EEC"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Default="00CB7A57" w:rsidP="00792EBC">
      <w:r>
        <w:t>[</w:t>
      </w:r>
      <w:r w:rsidRPr="00ED14DA">
        <w:rPr>
          <w:highlight w:val="yellow"/>
        </w:rPr>
        <w:t>Add actions of Friday 24 April</w:t>
      </w:r>
      <w:r>
        <w:t>.]</w:t>
      </w:r>
    </w:p>
    <w:p w14:paraId="56D38D5A" w14:textId="208E4E94" w:rsidR="001C184F" w:rsidRPr="00FB3B57" w:rsidRDefault="001C184F" w:rsidP="00792EBC">
      <w:r>
        <w:t>[</w:t>
      </w:r>
      <w:r w:rsidRPr="00ED14DA">
        <w:rPr>
          <w:highlight w:val="yellow"/>
        </w:rPr>
        <w:t>This is just a reflection of what has already been recorded.</w:t>
      </w:r>
      <w:r>
        <w:t>]</w:t>
      </w:r>
    </w:p>
    <w:p w14:paraId="05A26F8A" w14:textId="77777777" w:rsidR="003A79E8" w:rsidRDefault="003A79E8" w:rsidP="00792EBC"/>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0"/>
        <w:gridCol w:w="1584"/>
        <w:gridCol w:w="4856"/>
        <w:gridCol w:w="1374"/>
      </w:tblGrid>
      <w:tr w:rsidR="0056599D" w:rsidRPr="00C75CC3" w14:paraId="6660EB1B" w14:textId="77777777" w:rsidTr="0091169D">
        <w:trPr>
          <w:trHeight w:val="397"/>
          <w:tblHeader/>
        </w:trPr>
        <w:tc>
          <w:tcPr>
            <w:tcW w:w="0" w:type="auto"/>
            <w:shd w:val="clear" w:color="auto" w:fill="auto"/>
            <w:tcMar>
              <w:top w:w="0" w:type="dxa"/>
              <w:left w:w="45" w:type="dxa"/>
              <w:bottom w:w="0" w:type="dxa"/>
              <w:right w:w="45" w:type="dxa"/>
            </w:tcMar>
            <w:vAlign w:val="center"/>
            <w:hideMark/>
          </w:tcPr>
          <w:p w14:paraId="648C1965"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Category</w:t>
            </w:r>
          </w:p>
        </w:tc>
        <w:tc>
          <w:tcPr>
            <w:tcW w:w="0" w:type="auto"/>
            <w:shd w:val="clear" w:color="auto" w:fill="auto"/>
            <w:tcMar>
              <w:top w:w="0" w:type="dxa"/>
              <w:left w:w="45" w:type="dxa"/>
              <w:bottom w:w="0" w:type="dxa"/>
              <w:right w:w="45" w:type="dxa"/>
            </w:tcMar>
            <w:vAlign w:val="center"/>
            <w:hideMark/>
          </w:tcPr>
          <w:p w14:paraId="6DB72C21"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Rationale</w:t>
            </w:r>
          </w:p>
        </w:tc>
        <w:tc>
          <w:tcPr>
            <w:tcW w:w="0" w:type="auto"/>
            <w:shd w:val="clear" w:color="auto" w:fill="auto"/>
            <w:tcMar>
              <w:top w:w="0" w:type="dxa"/>
              <w:left w:w="45" w:type="dxa"/>
              <w:bottom w:w="0" w:type="dxa"/>
              <w:right w:w="45" w:type="dxa"/>
            </w:tcMar>
            <w:vAlign w:val="center"/>
            <w:hideMark/>
          </w:tcPr>
          <w:p w14:paraId="2724D22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Description</w:t>
            </w:r>
          </w:p>
        </w:tc>
        <w:tc>
          <w:tcPr>
            <w:tcW w:w="1374" w:type="dxa"/>
            <w:shd w:val="clear" w:color="auto" w:fill="auto"/>
            <w:tcMar>
              <w:top w:w="0" w:type="dxa"/>
              <w:left w:w="45" w:type="dxa"/>
              <w:bottom w:w="0" w:type="dxa"/>
              <w:right w:w="45" w:type="dxa"/>
            </w:tcMar>
            <w:vAlign w:val="center"/>
            <w:hideMark/>
          </w:tcPr>
          <w:p w14:paraId="4A9F8FEA"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Document(s)</w:t>
            </w:r>
          </w:p>
        </w:tc>
      </w:tr>
      <w:tr w:rsidR="0056599D" w:rsidRPr="00C75CC3" w14:paraId="3926F557" w14:textId="77777777" w:rsidTr="0091169D">
        <w:trPr>
          <w:trHeight w:val="340"/>
        </w:trPr>
        <w:tc>
          <w:tcPr>
            <w:tcW w:w="0" w:type="auto"/>
            <w:shd w:val="clear" w:color="auto" w:fill="auto"/>
            <w:tcMar>
              <w:top w:w="0" w:type="dxa"/>
              <w:left w:w="45" w:type="dxa"/>
              <w:bottom w:w="0" w:type="dxa"/>
              <w:right w:w="45" w:type="dxa"/>
            </w:tcMar>
            <w:vAlign w:val="center"/>
            <w:hideMark/>
          </w:tcPr>
          <w:p w14:paraId="2F28689D"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Inloop Filter</w:t>
            </w:r>
          </w:p>
        </w:tc>
        <w:tc>
          <w:tcPr>
            <w:tcW w:w="0" w:type="auto"/>
            <w:shd w:val="clear" w:color="auto" w:fill="auto"/>
            <w:tcMar>
              <w:top w:w="0" w:type="dxa"/>
              <w:left w:w="45" w:type="dxa"/>
              <w:bottom w:w="0" w:type="dxa"/>
              <w:right w:w="45" w:type="dxa"/>
            </w:tcMar>
            <w:vAlign w:val="center"/>
            <w:hideMark/>
          </w:tcPr>
          <w:p w14:paraId="3C4227E7"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51018CB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4380A42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3F4BCDEE" w14:textId="77777777" w:rsidTr="0091169D">
        <w:trPr>
          <w:trHeight w:val="300"/>
        </w:trPr>
        <w:tc>
          <w:tcPr>
            <w:tcW w:w="0" w:type="auto"/>
            <w:shd w:val="clear" w:color="auto" w:fill="auto"/>
            <w:tcMar>
              <w:top w:w="0" w:type="dxa"/>
              <w:left w:w="45" w:type="dxa"/>
              <w:bottom w:w="0" w:type="dxa"/>
              <w:right w:w="45" w:type="dxa"/>
            </w:tcMar>
            <w:vAlign w:val="center"/>
            <w:hideMark/>
          </w:tcPr>
          <w:p w14:paraId="269EDD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DF</w:t>
            </w:r>
          </w:p>
        </w:tc>
        <w:tc>
          <w:tcPr>
            <w:tcW w:w="0" w:type="auto"/>
            <w:shd w:val="clear" w:color="auto" w:fill="auto"/>
            <w:tcMar>
              <w:top w:w="0" w:type="dxa"/>
              <w:left w:w="45" w:type="dxa"/>
              <w:bottom w:w="0" w:type="dxa"/>
              <w:right w:w="45" w:type="dxa"/>
            </w:tcMar>
            <w:vAlign w:val="center"/>
            <w:hideMark/>
          </w:tcPr>
          <w:p w14:paraId="37AEE6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BD1441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DF tC value derivation</w:t>
            </w:r>
          </w:p>
        </w:tc>
        <w:tc>
          <w:tcPr>
            <w:tcW w:w="1374" w:type="dxa"/>
            <w:shd w:val="clear" w:color="auto" w:fill="auto"/>
            <w:tcMar>
              <w:top w:w="0" w:type="dxa"/>
              <w:left w:w="45" w:type="dxa"/>
              <w:bottom w:w="0" w:type="dxa"/>
              <w:right w:w="45" w:type="dxa"/>
            </w:tcMar>
            <w:vAlign w:val="center"/>
            <w:hideMark/>
          </w:tcPr>
          <w:p w14:paraId="362EDFC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JVET-R0130</w:t>
            </w:r>
          </w:p>
        </w:tc>
      </w:tr>
      <w:tr w:rsidR="0056599D" w:rsidRPr="00C75CC3" w14:paraId="72537A2D" w14:textId="77777777" w:rsidTr="0091169D">
        <w:trPr>
          <w:trHeight w:val="300"/>
        </w:trPr>
        <w:tc>
          <w:tcPr>
            <w:tcW w:w="0" w:type="auto"/>
            <w:shd w:val="clear" w:color="auto" w:fill="auto"/>
            <w:tcMar>
              <w:top w:w="0" w:type="dxa"/>
              <w:left w:w="45" w:type="dxa"/>
              <w:bottom w:w="0" w:type="dxa"/>
              <w:right w:w="45" w:type="dxa"/>
            </w:tcMar>
            <w:vAlign w:val="center"/>
            <w:hideMark/>
          </w:tcPr>
          <w:p w14:paraId="5A27E7D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DF</w:t>
            </w:r>
          </w:p>
        </w:tc>
        <w:tc>
          <w:tcPr>
            <w:tcW w:w="0" w:type="auto"/>
            <w:shd w:val="clear" w:color="auto" w:fill="auto"/>
            <w:tcMar>
              <w:top w:w="0" w:type="dxa"/>
              <w:left w:w="45" w:type="dxa"/>
              <w:bottom w:w="0" w:type="dxa"/>
              <w:right w:w="45" w:type="dxa"/>
            </w:tcMar>
            <w:vAlign w:val="center"/>
            <w:hideMark/>
          </w:tcPr>
          <w:p w14:paraId="47F729A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7004FA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DF boundary strength derivation</w:t>
            </w:r>
          </w:p>
        </w:tc>
        <w:tc>
          <w:tcPr>
            <w:tcW w:w="1374" w:type="dxa"/>
            <w:shd w:val="clear" w:color="auto" w:fill="auto"/>
            <w:tcMar>
              <w:top w:w="0" w:type="dxa"/>
              <w:left w:w="45" w:type="dxa"/>
              <w:bottom w:w="0" w:type="dxa"/>
              <w:right w:w="45" w:type="dxa"/>
            </w:tcMar>
            <w:vAlign w:val="center"/>
            <w:hideMark/>
          </w:tcPr>
          <w:p w14:paraId="0A0EBC1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JVET-R0437</w:t>
            </w:r>
          </w:p>
        </w:tc>
      </w:tr>
      <w:tr w:rsidR="0056599D" w:rsidRPr="00C75CC3" w14:paraId="7AF07185" w14:textId="77777777" w:rsidTr="0091169D">
        <w:trPr>
          <w:trHeight w:val="300"/>
        </w:trPr>
        <w:tc>
          <w:tcPr>
            <w:tcW w:w="0" w:type="auto"/>
            <w:shd w:val="clear" w:color="auto" w:fill="auto"/>
            <w:tcMar>
              <w:top w:w="0" w:type="dxa"/>
              <w:left w:w="45" w:type="dxa"/>
              <w:bottom w:w="0" w:type="dxa"/>
              <w:right w:w="45" w:type="dxa"/>
            </w:tcMar>
            <w:vAlign w:val="center"/>
            <w:hideMark/>
          </w:tcPr>
          <w:p w14:paraId="078301C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w:t>
            </w:r>
          </w:p>
        </w:tc>
        <w:tc>
          <w:tcPr>
            <w:tcW w:w="0" w:type="auto"/>
            <w:shd w:val="clear" w:color="auto" w:fill="auto"/>
            <w:tcMar>
              <w:top w:w="0" w:type="dxa"/>
              <w:left w:w="45" w:type="dxa"/>
              <w:bottom w:w="0" w:type="dxa"/>
              <w:right w:w="45" w:type="dxa"/>
            </w:tcMar>
            <w:vAlign w:val="center"/>
            <w:hideMark/>
          </w:tcPr>
          <w:p w14:paraId="47E87C8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CFDE7D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Rounding correction for ALF VB</w:t>
            </w:r>
          </w:p>
        </w:tc>
        <w:tc>
          <w:tcPr>
            <w:tcW w:w="1374" w:type="dxa"/>
            <w:shd w:val="clear" w:color="auto" w:fill="auto"/>
            <w:tcMar>
              <w:top w:w="0" w:type="dxa"/>
              <w:left w:w="45" w:type="dxa"/>
              <w:bottom w:w="0" w:type="dxa"/>
              <w:right w:w="45" w:type="dxa"/>
            </w:tcMar>
            <w:vAlign w:val="center"/>
            <w:hideMark/>
          </w:tcPr>
          <w:p w14:paraId="73B4D2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JVET-R0208</w:t>
            </w:r>
          </w:p>
        </w:tc>
      </w:tr>
      <w:tr w:rsidR="0056599D" w:rsidRPr="00C75CC3" w14:paraId="39E84DB5" w14:textId="77777777" w:rsidTr="0091169D">
        <w:trPr>
          <w:trHeight w:val="300"/>
        </w:trPr>
        <w:tc>
          <w:tcPr>
            <w:tcW w:w="0" w:type="auto"/>
            <w:shd w:val="clear" w:color="auto" w:fill="auto"/>
            <w:tcMar>
              <w:top w:w="0" w:type="dxa"/>
              <w:left w:w="45" w:type="dxa"/>
              <w:bottom w:w="0" w:type="dxa"/>
              <w:right w:w="45" w:type="dxa"/>
            </w:tcMar>
            <w:vAlign w:val="center"/>
            <w:hideMark/>
          </w:tcPr>
          <w:p w14:paraId="754005B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CC-ALF</w:t>
            </w:r>
          </w:p>
        </w:tc>
        <w:tc>
          <w:tcPr>
            <w:tcW w:w="0" w:type="auto"/>
            <w:shd w:val="clear" w:color="auto" w:fill="auto"/>
            <w:tcMar>
              <w:top w:w="0" w:type="dxa"/>
              <w:left w:w="45" w:type="dxa"/>
              <w:bottom w:w="0" w:type="dxa"/>
              <w:right w:w="45" w:type="dxa"/>
            </w:tcMar>
            <w:vAlign w:val="center"/>
            <w:hideMark/>
          </w:tcPr>
          <w:p w14:paraId="3427DD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Complexity reduction</w:t>
            </w:r>
          </w:p>
        </w:tc>
        <w:tc>
          <w:tcPr>
            <w:tcW w:w="0" w:type="auto"/>
            <w:shd w:val="clear" w:color="auto" w:fill="auto"/>
            <w:tcMar>
              <w:top w:w="0" w:type="dxa"/>
              <w:left w:w="45" w:type="dxa"/>
              <w:bottom w:w="0" w:type="dxa"/>
              <w:right w:w="45" w:type="dxa"/>
            </w:tcMar>
            <w:vAlign w:val="center"/>
            <w:hideMark/>
          </w:tcPr>
          <w:p w14:paraId="78685A5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Reduce CC-ALF line buffer for 4:2:2, 4:4:4 </w:t>
            </w:r>
          </w:p>
        </w:tc>
        <w:tc>
          <w:tcPr>
            <w:tcW w:w="1374" w:type="dxa"/>
            <w:shd w:val="clear" w:color="auto" w:fill="auto"/>
            <w:tcMar>
              <w:top w:w="0" w:type="dxa"/>
              <w:left w:w="45" w:type="dxa"/>
              <w:bottom w:w="0" w:type="dxa"/>
              <w:right w:w="45" w:type="dxa"/>
            </w:tcMar>
            <w:vAlign w:val="center"/>
            <w:hideMark/>
          </w:tcPr>
          <w:p w14:paraId="565FF28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JVET-R0233</w:t>
            </w:r>
          </w:p>
        </w:tc>
      </w:tr>
      <w:tr w:rsidR="0056599D" w:rsidRPr="00C75CC3" w14:paraId="7C27D5E1" w14:textId="77777777" w:rsidTr="0091169D">
        <w:trPr>
          <w:trHeight w:val="300"/>
        </w:trPr>
        <w:tc>
          <w:tcPr>
            <w:tcW w:w="0" w:type="auto"/>
            <w:shd w:val="clear" w:color="auto" w:fill="auto"/>
            <w:tcMar>
              <w:top w:w="0" w:type="dxa"/>
              <w:left w:w="45" w:type="dxa"/>
              <w:bottom w:w="0" w:type="dxa"/>
              <w:right w:w="45" w:type="dxa"/>
            </w:tcMar>
            <w:vAlign w:val="center"/>
            <w:hideMark/>
          </w:tcPr>
          <w:p w14:paraId="1FF9EDB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w:t>
            </w:r>
          </w:p>
        </w:tc>
        <w:tc>
          <w:tcPr>
            <w:tcW w:w="0" w:type="auto"/>
            <w:shd w:val="clear" w:color="auto" w:fill="auto"/>
            <w:tcMar>
              <w:top w:w="0" w:type="dxa"/>
              <w:left w:w="45" w:type="dxa"/>
              <w:bottom w:w="0" w:type="dxa"/>
              <w:right w:w="45" w:type="dxa"/>
            </w:tcMar>
            <w:vAlign w:val="center"/>
            <w:hideMark/>
          </w:tcPr>
          <w:p w14:paraId="5221AB4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0B55B5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average luma value clipping</w:t>
            </w:r>
          </w:p>
        </w:tc>
        <w:tc>
          <w:tcPr>
            <w:tcW w:w="1374" w:type="dxa"/>
            <w:shd w:val="clear" w:color="auto" w:fill="auto"/>
            <w:tcMar>
              <w:top w:w="0" w:type="dxa"/>
              <w:left w:w="45" w:type="dxa"/>
              <w:bottom w:w="0" w:type="dxa"/>
              <w:right w:w="45" w:type="dxa"/>
            </w:tcMar>
            <w:vAlign w:val="center"/>
            <w:hideMark/>
          </w:tcPr>
          <w:p w14:paraId="787D5B6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JVET-R0330</w:t>
            </w:r>
          </w:p>
        </w:tc>
      </w:tr>
      <w:tr w:rsidR="0056599D" w:rsidRPr="00C75CC3" w14:paraId="21408879" w14:textId="77777777" w:rsidTr="0091169D">
        <w:trPr>
          <w:trHeight w:val="300"/>
        </w:trPr>
        <w:tc>
          <w:tcPr>
            <w:tcW w:w="0" w:type="auto"/>
            <w:shd w:val="clear" w:color="auto" w:fill="auto"/>
            <w:tcMar>
              <w:top w:w="0" w:type="dxa"/>
              <w:left w:w="45" w:type="dxa"/>
              <w:bottom w:w="0" w:type="dxa"/>
              <w:right w:w="45" w:type="dxa"/>
            </w:tcMar>
            <w:vAlign w:val="center"/>
            <w:hideMark/>
          </w:tcPr>
          <w:p w14:paraId="1F450EC1"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Intra</w:t>
            </w:r>
          </w:p>
        </w:tc>
        <w:tc>
          <w:tcPr>
            <w:tcW w:w="0" w:type="auto"/>
            <w:shd w:val="clear" w:color="auto" w:fill="auto"/>
            <w:tcMar>
              <w:top w:w="0" w:type="dxa"/>
              <w:left w:w="45" w:type="dxa"/>
              <w:bottom w:w="0" w:type="dxa"/>
              <w:right w:w="45" w:type="dxa"/>
            </w:tcMar>
            <w:vAlign w:val="center"/>
            <w:hideMark/>
          </w:tcPr>
          <w:p w14:paraId="3753B8E3"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21E8ADD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7661CE9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55DDF7E" w14:textId="77777777" w:rsidTr="0091169D">
        <w:trPr>
          <w:trHeight w:val="300"/>
        </w:trPr>
        <w:tc>
          <w:tcPr>
            <w:tcW w:w="0" w:type="auto"/>
            <w:shd w:val="clear" w:color="auto" w:fill="auto"/>
            <w:tcMar>
              <w:top w:w="0" w:type="dxa"/>
              <w:left w:w="45" w:type="dxa"/>
              <w:bottom w:w="0" w:type="dxa"/>
              <w:right w:w="45" w:type="dxa"/>
            </w:tcMar>
            <w:vAlign w:val="center"/>
            <w:hideMark/>
          </w:tcPr>
          <w:p w14:paraId="43C0543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MIP</w:t>
            </w:r>
          </w:p>
        </w:tc>
        <w:tc>
          <w:tcPr>
            <w:tcW w:w="0" w:type="auto"/>
            <w:shd w:val="clear" w:color="auto" w:fill="auto"/>
            <w:tcMar>
              <w:top w:w="0" w:type="dxa"/>
              <w:left w:w="45" w:type="dxa"/>
              <w:bottom w:w="0" w:type="dxa"/>
              <w:right w:w="45" w:type="dxa"/>
            </w:tcMar>
            <w:vAlign w:val="center"/>
            <w:hideMark/>
          </w:tcPr>
          <w:p w14:paraId="446B75A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Coding efficiency</w:t>
            </w:r>
          </w:p>
        </w:tc>
        <w:tc>
          <w:tcPr>
            <w:tcW w:w="0" w:type="auto"/>
            <w:shd w:val="clear" w:color="auto" w:fill="auto"/>
            <w:tcMar>
              <w:top w:w="0" w:type="dxa"/>
              <w:left w:w="45" w:type="dxa"/>
              <w:bottom w:w="0" w:type="dxa"/>
              <w:right w:w="45" w:type="dxa"/>
            </w:tcMar>
            <w:vAlign w:val="center"/>
            <w:hideMark/>
          </w:tcPr>
          <w:p w14:paraId="698E7AC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Chroma MIP for 4:4:4 single tree</w:t>
            </w:r>
          </w:p>
        </w:tc>
        <w:tc>
          <w:tcPr>
            <w:tcW w:w="1374" w:type="dxa"/>
            <w:shd w:val="clear" w:color="auto" w:fill="auto"/>
            <w:tcMar>
              <w:top w:w="0" w:type="dxa"/>
              <w:left w:w="45" w:type="dxa"/>
              <w:bottom w:w="0" w:type="dxa"/>
              <w:right w:w="45" w:type="dxa"/>
            </w:tcMar>
            <w:vAlign w:val="center"/>
            <w:hideMark/>
          </w:tcPr>
          <w:p w14:paraId="1A09646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JVET-R0350</w:t>
            </w:r>
          </w:p>
        </w:tc>
      </w:tr>
      <w:tr w:rsidR="0056599D" w:rsidRPr="00C75CC3" w14:paraId="7116C3CE" w14:textId="77777777" w:rsidTr="0091169D">
        <w:trPr>
          <w:trHeight w:val="300"/>
        </w:trPr>
        <w:tc>
          <w:tcPr>
            <w:tcW w:w="0" w:type="auto"/>
            <w:shd w:val="clear" w:color="auto" w:fill="auto"/>
            <w:tcMar>
              <w:top w:w="0" w:type="dxa"/>
              <w:left w:w="45" w:type="dxa"/>
              <w:bottom w:w="0" w:type="dxa"/>
              <w:right w:w="45" w:type="dxa"/>
            </w:tcMar>
            <w:vAlign w:val="center"/>
            <w:hideMark/>
          </w:tcPr>
          <w:p w14:paraId="2D53CC5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Palette</w:t>
            </w:r>
          </w:p>
        </w:tc>
        <w:tc>
          <w:tcPr>
            <w:tcW w:w="0" w:type="auto"/>
            <w:shd w:val="clear" w:color="auto" w:fill="auto"/>
            <w:tcMar>
              <w:top w:w="0" w:type="dxa"/>
              <w:left w:w="45" w:type="dxa"/>
              <w:bottom w:w="0" w:type="dxa"/>
              <w:right w:w="45" w:type="dxa"/>
            </w:tcMar>
            <w:vAlign w:val="center"/>
            <w:hideMark/>
          </w:tcPr>
          <w:p w14:paraId="02D267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CCD90E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Disable chroma palette for local dual tree</w:t>
            </w:r>
          </w:p>
        </w:tc>
        <w:tc>
          <w:tcPr>
            <w:tcW w:w="1374" w:type="dxa"/>
            <w:shd w:val="clear" w:color="auto" w:fill="auto"/>
            <w:tcMar>
              <w:top w:w="0" w:type="dxa"/>
              <w:left w:w="45" w:type="dxa"/>
              <w:bottom w:w="0" w:type="dxa"/>
              <w:right w:w="45" w:type="dxa"/>
            </w:tcMar>
            <w:vAlign w:val="center"/>
            <w:hideMark/>
          </w:tcPr>
          <w:p w14:paraId="553BC58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JVET-R0334</w:t>
            </w:r>
          </w:p>
        </w:tc>
      </w:tr>
      <w:tr w:rsidR="0056599D" w:rsidRPr="00C75CC3" w14:paraId="50C272B0" w14:textId="77777777" w:rsidTr="0091169D">
        <w:trPr>
          <w:trHeight w:val="300"/>
        </w:trPr>
        <w:tc>
          <w:tcPr>
            <w:tcW w:w="0" w:type="auto"/>
            <w:shd w:val="clear" w:color="auto" w:fill="auto"/>
            <w:tcMar>
              <w:top w:w="0" w:type="dxa"/>
              <w:left w:w="45" w:type="dxa"/>
              <w:bottom w:w="0" w:type="dxa"/>
              <w:right w:w="45" w:type="dxa"/>
            </w:tcMar>
            <w:vAlign w:val="center"/>
            <w:hideMark/>
          </w:tcPr>
          <w:p w14:paraId="1162B345"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Quantization</w:t>
            </w:r>
          </w:p>
        </w:tc>
        <w:tc>
          <w:tcPr>
            <w:tcW w:w="0" w:type="auto"/>
            <w:shd w:val="clear" w:color="auto" w:fill="auto"/>
            <w:tcMar>
              <w:top w:w="0" w:type="dxa"/>
              <w:left w:w="45" w:type="dxa"/>
              <w:bottom w:w="0" w:type="dxa"/>
              <w:right w:w="45" w:type="dxa"/>
            </w:tcMar>
            <w:vAlign w:val="center"/>
            <w:hideMark/>
          </w:tcPr>
          <w:p w14:paraId="1284143E"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70094E8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3015D61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25B0A88C" w14:textId="77777777" w:rsidTr="0091169D">
        <w:trPr>
          <w:trHeight w:val="300"/>
        </w:trPr>
        <w:tc>
          <w:tcPr>
            <w:tcW w:w="0" w:type="auto"/>
            <w:shd w:val="clear" w:color="auto" w:fill="auto"/>
            <w:tcMar>
              <w:top w:w="0" w:type="dxa"/>
              <w:left w:w="45" w:type="dxa"/>
              <w:bottom w:w="0" w:type="dxa"/>
              <w:right w:w="45" w:type="dxa"/>
            </w:tcMar>
            <w:vAlign w:val="center"/>
            <w:hideMark/>
          </w:tcPr>
          <w:p w14:paraId="4EB6B75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QM signalling</w:t>
            </w:r>
          </w:p>
        </w:tc>
        <w:tc>
          <w:tcPr>
            <w:tcW w:w="0" w:type="auto"/>
            <w:shd w:val="clear" w:color="auto" w:fill="auto"/>
            <w:tcMar>
              <w:top w:w="0" w:type="dxa"/>
              <w:left w:w="45" w:type="dxa"/>
              <w:bottom w:w="0" w:type="dxa"/>
              <w:right w:w="45" w:type="dxa"/>
            </w:tcMar>
            <w:vAlign w:val="center"/>
            <w:hideMark/>
          </w:tcPr>
          <w:p w14:paraId="52A4193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C6804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Disabling scaling matrices for RGB or YCC</w:t>
            </w:r>
          </w:p>
        </w:tc>
        <w:tc>
          <w:tcPr>
            <w:tcW w:w="1374" w:type="dxa"/>
            <w:shd w:val="clear" w:color="auto" w:fill="auto"/>
            <w:tcMar>
              <w:top w:w="0" w:type="dxa"/>
              <w:left w:w="45" w:type="dxa"/>
              <w:bottom w:w="0" w:type="dxa"/>
              <w:right w:w="45" w:type="dxa"/>
            </w:tcMar>
            <w:vAlign w:val="center"/>
            <w:hideMark/>
          </w:tcPr>
          <w:p w14:paraId="3D84AB6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JVET-R0380</w:t>
            </w:r>
          </w:p>
        </w:tc>
      </w:tr>
      <w:tr w:rsidR="0056599D" w:rsidRPr="00C75CC3" w14:paraId="13D52FE9" w14:textId="77777777" w:rsidTr="0091169D">
        <w:trPr>
          <w:trHeight w:val="300"/>
        </w:trPr>
        <w:tc>
          <w:tcPr>
            <w:tcW w:w="0" w:type="auto"/>
            <w:shd w:val="clear" w:color="auto" w:fill="auto"/>
            <w:tcMar>
              <w:top w:w="0" w:type="dxa"/>
              <w:left w:w="45" w:type="dxa"/>
              <w:bottom w:w="0" w:type="dxa"/>
              <w:right w:w="45" w:type="dxa"/>
            </w:tcMar>
            <w:vAlign w:val="center"/>
            <w:hideMark/>
          </w:tcPr>
          <w:p w14:paraId="053ECEB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QM signalling</w:t>
            </w:r>
          </w:p>
        </w:tc>
        <w:tc>
          <w:tcPr>
            <w:tcW w:w="0" w:type="auto"/>
            <w:shd w:val="clear" w:color="auto" w:fill="auto"/>
            <w:tcMar>
              <w:top w:w="0" w:type="dxa"/>
              <w:left w:w="45" w:type="dxa"/>
              <w:bottom w:w="0" w:type="dxa"/>
              <w:right w:w="45" w:type="dxa"/>
            </w:tcMar>
            <w:vAlign w:val="center"/>
            <w:hideMark/>
          </w:tcPr>
          <w:p w14:paraId="558C08E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783DA2D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Define chroma lists for 4:0:0 for prediction</w:t>
            </w:r>
          </w:p>
        </w:tc>
        <w:tc>
          <w:tcPr>
            <w:tcW w:w="1374" w:type="dxa"/>
            <w:shd w:val="clear" w:color="auto" w:fill="auto"/>
            <w:tcMar>
              <w:top w:w="0" w:type="dxa"/>
              <w:left w:w="45" w:type="dxa"/>
              <w:bottom w:w="0" w:type="dxa"/>
              <w:right w:w="45" w:type="dxa"/>
            </w:tcMar>
            <w:vAlign w:val="center"/>
            <w:hideMark/>
          </w:tcPr>
          <w:p w14:paraId="6F9DCD2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JVET-R0055</w:t>
            </w:r>
          </w:p>
        </w:tc>
      </w:tr>
      <w:tr w:rsidR="0056599D" w:rsidRPr="00C75CC3" w14:paraId="0B441D75" w14:textId="77777777" w:rsidTr="0091169D">
        <w:trPr>
          <w:trHeight w:val="300"/>
        </w:trPr>
        <w:tc>
          <w:tcPr>
            <w:tcW w:w="0" w:type="auto"/>
            <w:shd w:val="clear" w:color="auto" w:fill="auto"/>
            <w:tcMar>
              <w:top w:w="0" w:type="dxa"/>
              <w:left w:w="45" w:type="dxa"/>
              <w:bottom w:w="0" w:type="dxa"/>
              <w:right w:w="45" w:type="dxa"/>
            </w:tcMar>
            <w:vAlign w:val="center"/>
            <w:hideMark/>
          </w:tcPr>
          <w:p w14:paraId="749BBB2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TS</w:t>
            </w:r>
          </w:p>
        </w:tc>
        <w:tc>
          <w:tcPr>
            <w:tcW w:w="0" w:type="auto"/>
            <w:shd w:val="clear" w:color="auto" w:fill="auto"/>
            <w:tcMar>
              <w:top w:w="0" w:type="dxa"/>
              <w:left w:w="45" w:type="dxa"/>
              <w:bottom w:w="0" w:type="dxa"/>
              <w:right w:w="45" w:type="dxa"/>
            </w:tcMar>
            <w:vAlign w:val="center"/>
            <w:hideMark/>
          </w:tcPr>
          <w:p w14:paraId="1567F2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FD2EE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Minimum QP of transform skip signalling</w:t>
            </w:r>
          </w:p>
        </w:tc>
        <w:tc>
          <w:tcPr>
            <w:tcW w:w="1374" w:type="dxa"/>
            <w:shd w:val="clear" w:color="auto" w:fill="auto"/>
            <w:tcMar>
              <w:top w:w="0" w:type="dxa"/>
              <w:left w:w="45" w:type="dxa"/>
              <w:bottom w:w="0" w:type="dxa"/>
              <w:right w:w="45" w:type="dxa"/>
            </w:tcMar>
            <w:vAlign w:val="center"/>
            <w:hideMark/>
          </w:tcPr>
          <w:p w14:paraId="6A16E46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JVET-R0045</w:t>
            </w:r>
          </w:p>
        </w:tc>
      </w:tr>
      <w:tr w:rsidR="0056599D" w:rsidRPr="00C75CC3" w14:paraId="2EF04085" w14:textId="77777777" w:rsidTr="0091169D">
        <w:trPr>
          <w:trHeight w:val="300"/>
        </w:trPr>
        <w:tc>
          <w:tcPr>
            <w:tcW w:w="0" w:type="auto"/>
            <w:shd w:val="clear" w:color="auto" w:fill="auto"/>
            <w:tcMar>
              <w:top w:w="0" w:type="dxa"/>
              <w:left w:w="45" w:type="dxa"/>
              <w:bottom w:w="0" w:type="dxa"/>
              <w:right w:w="45" w:type="dxa"/>
            </w:tcMar>
            <w:vAlign w:val="center"/>
            <w:hideMark/>
          </w:tcPr>
          <w:p w14:paraId="4F2AB82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Partitioning</w:t>
            </w:r>
          </w:p>
        </w:tc>
        <w:tc>
          <w:tcPr>
            <w:tcW w:w="0" w:type="auto"/>
            <w:shd w:val="clear" w:color="auto" w:fill="auto"/>
            <w:tcMar>
              <w:top w:w="0" w:type="dxa"/>
              <w:left w:w="45" w:type="dxa"/>
              <w:bottom w:w="0" w:type="dxa"/>
              <w:right w:w="45" w:type="dxa"/>
            </w:tcMar>
            <w:vAlign w:val="center"/>
            <w:hideMark/>
          </w:tcPr>
          <w:p w14:paraId="34E818F9"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4712C9A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36CE99D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5D2CF5F0" w14:textId="77777777" w:rsidTr="0091169D">
        <w:trPr>
          <w:trHeight w:val="300"/>
        </w:trPr>
        <w:tc>
          <w:tcPr>
            <w:tcW w:w="0" w:type="auto"/>
            <w:shd w:val="clear" w:color="auto" w:fill="auto"/>
            <w:tcMar>
              <w:top w:w="0" w:type="dxa"/>
              <w:left w:w="45" w:type="dxa"/>
              <w:bottom w:w="0" w:type="dxa"/>
              <w:right w:w="45" w:type="dxa"/>
            </w:tcMar>
            <w:vAlign w:val="center"/>
            <w:hideMark/>
          </w:tcPr>
          <w:p w14:paraId="51E7F46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QT</w:t>
            </w:r>
          </w:p>
        </w:tc>
        <w:tc>
          <w:tcPr>
            <w:tcW w:w="0" w:type="auto"/>
            <w:shd w:val="clear" w:color="auto" w:fill="auto"/>
            <w:tcMar>
              <w:top w:w="0" w:type="dxa"/>
              <w:left w:w="45" w:type="dxa"/>
              <w:bottom w:w="0" w:type="dxa"/>
              <w:right w:w="45" w:type="dxa"/>
            </w:tcMar>
            <w:vAlign w:val="center"/>
            <w:hideMark/>
          </w:tcPr>
          <w:p w14:paraId="4A96DA5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84349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Chroma QT split in 4:2:2</w:t>
            </w:r>
          </w:p>
        </w:tc>
        <w:tc>
          <w:tcPr>
            <w:tcW w:w="1374" w:type="dxa"/>
            <w:shd w:val="clear" w:color="auto" w:fill="auto"/>
            <w:tcMar>
              <w:top w:w="0" w:type="dxa"/>
              <w:left w:w="45" w:type="dxa"/>
              <w:bottom w:w="0" w:type="dxa"/>
              <w:right w:w="45" w:type="dxa"/>
            </w:tcMar>
            <w:vAlign w:val="center"/>
            <w:hideMark/>
          </w:tcPr>
          <w:p w14:paraId="6859EED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JVET-R0131</w:t>
            </w:r>
          </w:p>
        </w:tc>
      </w:tr>
      <w:tr w:rsidR="0056599D" w:rsidRPr="00C75CC3" w14:paraId="564F32B3" w14:textId="77777777" w:rsidTr="0091169D">
        <w:trPr>
          <w:trHeight w:val="300"/>
        </w:trPr>
        <w:tc>
          <w:tcPr>
            <w:tcW w:w="0" w:type="auto"/>
            <w:shd w:val="clear" w:color="auto" w:fill="auto"/>
            <w:tcMar>
              <w:top w:w="0" w:type="dxa"/>
              <w:left w:w="45" w:type="dxa"/>
              <w:bottom w:w="0" w:type="dxa"/>
              <w:right w:w="45" w:type="dxa"/>
            </w:tcMar>
            <w:vAlign w:val="center"/>
            <w:hideMark/>
          </w:tcPr>
          <w:p w14:paraId="20E3E2B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QTBTTT</w:t>
            </w:r>
          </w:p>
        </w:tc>
        <w:tc>
          <w:tcPr>
            <w:tcW w:w="0" w:type="auto"/>
            <w:shd w:val="clear" w:color="auto" w:fill="auto"/>
            <w:tcMar>
              <w:top w:w="0" w:type="dxa"/>
              <w:left w:w="45" w:type="dxa"/>
              <w:bottom w:w="0" w:type="dxa"/>
              <w:right w:w="45" w:type="dxa"/>
            </w:tcMar>
            <w:vAlign w:val="center"/>
            <w:hideMark/>
          </w:tcPr>
          <w:p w14:paraId="617E2B6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052DC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Upper limits for min QT, max BT/TT size</w:t>
            </w:r>
          </w:p>
        </w:tc>
        <w:tc>
          <w:tcPr>
            <w:tcW w:w="1374" w:type="dxa"/>
            <w:shd w:val="clear" w:color="auto" w:fill="auto"/>
            <w:tcMar>
              <w:top w:w="0" w:type="dxa"/>
              <w:left w:w="45" w:type="dxa"/>
              <w:bottom w:w="0" w:type="dxa"/>
              <w:right w:w="45" w:type="dxa"/>
            </w:tcMar>
            <w:vAlign w:val="center"/>
            <w:hideMark/>
          </w:tcPr>
          <w:p w14:paraId="45F4AAF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JVET-R0347</w:t>
            </w:r>
          </w:p>
        </w:tc>
      </w:tr>
      <w:tr w:rsidR="0056599D" w:rsidRPr="00C75CC3" w14:paraId="5914281C" w14:textId="77777777" w:rsidTr="0091169D">
        <w:trPr>
          <w:trHeight w:val="300"/>
        </w:trPr>
        <w:tc>
          <w:tcPr>
            <w:tcW w:w="0" w:type="auto"/>
            <w:shd w:val="clear" w:color="auto" w:fill="auto"/>
            <w:tcMar>
              <w:top w:w="0" w:type="dxa"/>
              <w:left w:w="45" w:type="dxa"/>
              <w:bottom w:w="0" w:type="dxa"/>
              <w:right w:w="45" w:type="dxa"/>
            </w:tcMar>
            <w:vAlign w:val="center"/>
            <w:hideMark/>
          </w:tcPr>
          <w:p w14:paraId="3758D19F"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Text only</w:t>
            </w:r>
          </w:p>
        </w:tc>
        <w:tc>
          <w:tcPr>
            <w:tcW w:w="0" w:type="auto"/>
            <w:shd w:val="clear" w:color="auto" w:fill="auto"/>
            <w:tcMar>
              <w:top w:w="0" w:type="dxa"/>
              <w:left w:w="45" w:type="dxa"/>
              <w:bottom w:w="0" w:type="dxa"/>
              <w:right w:w="45" w:type="dxa"/>
            </w:tcMar>
            <w:vAlign w:val="center"/>
            <w:hideMark/>
          </w:tcPr>
          <w:p w14:paraId="656E9D5F"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5F9832D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6CE2EFBD"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CA3FD29" w14:textId="77777777" w:rsidTr="0091169D">
        <w:trPr>
          <w:trHeight w:val="300"/>
        </w:trPr>
        <w:tc>
          <w:tcPr>
            <w:tcW w:w="0" w:type="auto"/>
            <w:shd w:val="clear" w:color="auto" w:fill="auto"/>
            <w:tcMar>
              <w:top w:w="0" w:type="dxa"/>
              <w:left w:w="45" w:type="dxa"/>
              <w:bottom w:w="0" w:type="dxa"/>
              <w:right w:w="45" w:type="dxa"/>
            </w:tcMar>
            <w:vAlign w:val="center"/>
            <w:hideMark/>
          </w:tcPr>
          <w:p w14:paraId="75539D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Inter</w:t>
            </w:r>
          </w:p>
        </w:tc>
        <w:tc>
          <w:tcPr>
            <w:tcW w:w="0" w:type="auto"/>
            <w:shd w:val="clear" w:color="auto" w:fill="auto"/>
            <w:tcMar>
              <w:top w:w="0" w:type="dxa"/>
              <w:left w:w="45" w:type="dxa"/>
              <w:bottom w:w="0" w:type="dxa"/>
              <w:right w:w="45" w:type="dxa"/>
            </w:tcMar>
            <w:vAlign w:val="center"/>
            <w:hideMark/>
          </w:tcPr>
          <w:p w14:paraId="23C0B8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38570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Define colPic and NoBackwardPredFlag</w:t>
            </w:r>
          </w:p>
        </w:tc>
        <w:tc>
          <w:tcPr>
            <w:tcW w:w="1374" w:type="dxa"/>
            <w:shd w:val="clear" w:color="auto" w:fill="auto"/>
            <w:tcMar>
              <w:top w:w="0" w:type="dxa"/>
              <w:left w:w="45" w:type="dxa"/>
              <w:bottom w:w="0" w:type="dxa"/>
              <w:right w:w="45" w:type="dxa"/>
            </w:tcMar>
            <w:vAlign w:val="center"/>
            <w:hideMark/>
          </w:tcPr>
          <w:p w14:paraId="2148B0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JVET-R0137</w:t>
            </w:r>
          </w:p>
        </w:tc>
      </w:tr>
      <w:tr w:rsidR="0056599D" w:rsidRPr="00C75CC3" w14:paraId="37F593E2" w14:textId="77777777" w:rsidTr="0091169D">
        <w:trPr>
          <w:trHeight w:val="300"/>
        </w:trPr>
        <w:tc>
          <w:tcPr>
            <w:tcW w:w="0" w:type="auto"/>
            <w:shd w:val="clear" w:color="auto" w:fill="auto"/>
            <w:tcMar>
              <w:top w:w="0" w:type="dxa"/>
              <w:left w:w="45" w:type="dxa"/>
              <w:bottom w:w="0" w:type="dxa"/>
              <w:right w:w="45" w:type="dxa"/>
            </w:tcMar>
            <w:vAlign w:val="center"/>
            <w:hideMark/>
          </w:tcPr>
          <w:p w14:paraId="3A34125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DMVR</w:t>
            </w:r>
          </w:p>
        </w:tc>
        <w:tc>
          <w:tcPr>
            <w:tcW w:w="0" w:type="auto"/>
            <w:shd w:val="clear" w:color="auto" w:fill="auto"/>
            <w:tcMar>
              <w:top w:w="0" w:type="dxa"/>
              <w:left w:w="45" w:type="dxa"/>
              <w:bottom w:w="0" w:type="dxa"/>
              <w:right w:w="45" w:type="dxa"/>
            </w:tcMar>
            <w:vAlign w:val="center"/>
            <w:hideMark/>
          </w:tcPr>
          <w:p w14:paraId="7AB17F6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670A74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of DMVR (not used with RPR)</w:t>
            </w:r>
          </w:p>
        </w:tc>
        <w:tc>
          <w:tcPr>
            <w:tcW w:w="1374" w:type="dxa"/>
            <w:shd w:val="clear" w:color="auto" w:fill="auto"/>
            <w:tcMar>
              <w:top w:w="0" w:type="dxa"/>
              <w:left w:w="45" w:type="dxa"/>
              <w:bottom w:w="0" w:type="dxa"/>
              <w:right w:w="45" w:type="dxa"/>
            </w:tcMar>
            <w:vAlign w:val="center"/>
            <w:hideMark/>
          </w:tcPr>
          <w:p w14:paraId="2ACDE5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JVET-R0223</w:t>
            </w:r>
          </w:p>
        </w:tc>
      </w:tr>
      <w:tr w:rsidR="0056599D" w:rsidRPr="00C75CC3" w14:paraId="32D5164B" w14:textId="77777777" w:rsidTr="0091169D">
        <w:trPr>
          <w:trHeight w:val="300"/>
        </w:trPr>
        <w:tc>
          <w:tcPr>
            <w:tcW w:w="0" w:type="auto"/>
            <w:shd w:val="clear" w:color="auto" w:fill="auto"/>
            <w:tcMar>
              <w:top w:w="0" w:type="dxa"/>
              <w:left w:w="45" w:type="dxa"/>
              <w:bottom w:w="0" w:type="dxa"/>
              <w:right w:w="45" w:type="dxa"/>
            </w:tcMar>
            <w:vAlign w:val="center"/>
            <w:hideMark/>
          </w:tcPr>
          <w:p w14:paraId="633717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IBC</w:t>
            </w:r>
          </w:p>
        </w:tc>
        <w:tc>
          <w:tcPr>
            <w:tcW w:w="0" w:type="auto"/>
            <w:shd w:val="clear" w:color="auto" w:fill="auto"/>
            <w:tcMar>
              <w:top w:w="0" w:type="dxa"/>
              <w:left w:w="45" w:type="dxa"/>
              <w:bottom w:w="0" w:type="dxa"/>
              <w:right w:w="45" w:type="dxa"/>
            </w:tcMar>
            <w:vAlign w:val="center"/>
            <w:hideMark/>
          </w:tcPr>
          <w:p w14:paraId="539121E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01CE3BD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cu_skip_flag signaling for IBC</w:t>
            </w:r>
          </w:p>
        </w:tc>
        <w:tc>
          <w:tcPr>
            <w:tcW w:w="1374" w:type="dxa"/>
            <w:shd w:val="clear" w:color="auto" w:fill="auto"/>
            <w:tcMar>
              <w:top w:w="0" w:type="dxa"/>
              <w:left w:w="45" w:type="dxa"/>
              <w:bottom w:w="0" w:type="dxa"/>
              <w:right w:w="45" w:type="dxa"/>
            </w:tcMar>
            <w:vAlign w:val="center"/>
            <w:hideMark/>
          </w:tcPr>
          <w:p w14:paraId="5FD96A6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JVET-R0311</w:t>
            </w:r>
          </w:p>
        </w:tc>
      </w:tr>
      <w:tr w:rsidR="0056599D" w:rsidRPr="00C75CC3" w14:paraId="4540880B" w14:textId="77777777" w:rsidTr="0091169D">
        <w:trPr>
          <w:trHeight w:val="300"/>
        </w:trPr>
        <w:tc>
          <w:tcPr>
            <w:tcW w:w="0" w:type="auto"/>
            <w:shd w:val="clear" w:color="auto" w:fill="auto"/>
            <w:tcMar>
              <w:top w:w="0" w:type="dxa"/>
              <w:left w:w="45" w:type="dxa"/>
              <w:bottom w:w="0" w:type="dxa"/>
              <w:right w:w="45" w:type="dxa"/>
            </w:tcMar>
            <w:vAlign w:val="center"/>
            <w:hideMark/>
          </w:tcPr>
          <w:p w14:paraId="33C5104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CCLM</w:t>
            </w:r>
          </w:p>
        </w:tc>
        <w:tc>
          <w:tcPr>
            <w:tcW w:w="0" w:type="auto"/>
            <w:shd w:val="clear" w:color="auto" w:fill="auto"/>
            <w:tcMar>
              <w:top w:w="0" w:type="dxa"/>
              <w:left w:w="45" w:type="dxa"/>
              <w:bottom w:w="0" w:type="dxa"/>
              <w:right w:w="45" w:type="dxa"/>
            </w:tcMar>
            <w:vAlign w:val="center"/>
            <w:hideMark/>
          </w:tcPr>
          <w:p w14:paraId="2A0EC6F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3F2E0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Align CCLM text with SW</w:t>
            </w:r>
          </w:p>
        </w:tc>
        <w:tc>
          <w:tcPr>
            <w:tcW w:w="1374" w:type="dxa"/>
            <w:shd w:val="clear" w:color="auto" w:fill="auto"/>
            <w:tcMar>
              <w:top w:w="0" w:type="dxa"/>
              <w:left w:w="45" w:type="dxa"/>
              <w:bottom w:w="0" w:type="dxa"/>
              <w:right w:w="45" w:type="dxa"/>
            </w:tcMar>
            <w:vAlign w:val="center"/>
            <w:hideMark/>
          </w:tcPr>
          <w:p w14:paraId="678DC80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JVET-R0452</w:t>
            </w:r>
            <w:r w:rsidRPr="00C75CC3">
              <w:rPr>
                <w:rFonts w:eastAsia="Times New Roman"/>
                <w:color w:val="000000" w:themeColor="text1"/>
                <w:lang w:val="en-US"/>
              </w:rPr>
              <w:br/>
              <w:t>JVET-R0471</w:t>
            </w:r>
          </w:p>
        </w:tc>
      </w:tr>
      <w:tr w:rsidR="0056599D" w:rsidRPr="00C75CC3" w14:paraId="215D91FE" w14:textId="77777777" w:rsidTr="0091169D">
        <w:trPr>
          <w:trHeight w:val="300"/>
        </w:trPr>
        <w:tc>
          <w:tcPr>
            <w:tcW w:w="0" w:type="auto"/>
            <w:shd w:val="clear" w:color="auto" w:fill="auto"/>
            <w:tcMar>
              <w:top w:w="0" w:type="dxa"/>
              <w:left w:w="45" w:type="dxa"/>
              <w:bottom w:w="0" w:type="dxa"/>
              <w:right w:w="45" w:type="dxa"/>
            </w:tcMar>
            <w:vAlign w:val="center"/>
            <w:hideMark/>
          </w:tcPr>
          <w:p w14:paraId="57AFE85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DF</w:t>
            </w:r>
          </w:p>
        </w:tc>
        <w:tc>
          <w:tcPr>
            <w:tcW w:w="0" w:type="auto"/>
            <w:shd w:val="clear" w:color="auto" w:fill="auto"/>
            <w:tcMar>
              <w:top w:w="0" w:type="dxa"/>
              <w:left w:w="45" w:type="dxa"/>
              <w:bottom w:w="0" w:type="dxa"/>
              <w:right w:w="45" w:type="dxa"/>
            </w:tcMar>
            <w:vAlign w:val="center"/>
            <w:hideMark/>
          </w:tcPr>
          <w:p w14:paraId="1271ED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7B177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Align deblocking of subblock motion edges</w:t>
            </w:r>
          </w:p>
        </w:tc>
        <w:tc>
          <w:tcPr>
            <w:tcW w:w="1374" w:type="dxa"/>
            <w:shd w:val="clear" w:color="auto" w:fill="auto"/>
            <w:tcMar>
              <w:top w:w="0" w:type="dxa"/>
              <w:left w:w="45" w:type="dxa"/>
              <w:bottom w:w="0" w:type="dxa"/>
              <w:right w:w="45" w:type="dxa"/>
            </w:tcMar>
            <w:vAlign w:val="center"/>
            <w:hideMark/>
          </w:tcPr>
          <w:p w14:paraId="2E34243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JVET-R0134</w:t>
            </w:r>
          </w:p>
        </w:tc>
      </w:tr>
      <w:tr w:rsidR="0056599D" w:rsidRPr="00C75CC3" w14:paraId="685E3DDC" w14:textId="77777777" w:rsidTr="0091169D">
        <w:trPr>
          <w:trHeight w:val="300"/>
        </w:trPr>
        <w:tc>
          <w:tcPr>
            <w:tcW w:w="0" w:type="auto"/>
            <w:shd w:val="clear" w:color="auto" w:fill="auto"/>
            <w:tcMar>
              <w:top w:w="0" w:type="dxa"/>
              <w:left w:w="45" w:type="dxa"/>
              <w:bottom w:w="0" w:type="dxa"/>
              <w:right w:w="45" w:type="dxa"/>
            </w:tcMar>
            <w:vAlign w:val="center"/>
            <w:hideMark/>
          </w:tcPr>
          <w:p w14:paraId="1DB6927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LFNST</w:t>
            </w:r>
          </w:p>
        </w:tc>
        <w:tc>
          <w:tcPr>
            <w:tcW w:w="0" w:type="auto"/>
            <w:shd w:val="clear" w:color="auto" w:fill="auto"/>
            <w:tcMar>
              <w:top w:w="0" w:type="dxa"/>
              <w:left w:w="45" w:type="dxa"/>
              <w:bottom w:w="0" w:type="dxa"/>
              <w:right w:w="45" w:type="dxa"/>
            </w:tcMar>
            <w:vAlign w:val="center"/>
            <w:hideMark/>
          </w:tcPr>
          <w:p w14:paraId="001DCD3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256F66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Interaction between LFNST and BDPCM</w:t>
            </w:r>
          </w:p>
        </w:tc>
        <w:tc>
          <w:tcPr>
            <w:tcW w:w="1374" w:type="dxa"/>
            <w:shd w:val="clear" w:color="auto" w:fill="auto"/>
            <w:tcMar>
              <w:top w:w="0" w:type="dxa"/>
              <w:left w:w="45" w:type="dxa"/>
              <w:bottom w:w="0" w:type="dxa"/>
              <w:right w:w="45" w:type="dxa"/>
            </w:tcMar>
            <w:vAlign w:val="center"/>
            <w:hideMark/>
          </w:tcPr>
          <w:p w14:paraId="2D386A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JVET-R0319</w:t>
            </w:r>
          </w:p>
        </w:tc>
      </w:tr>
      <w:tr w:rsidR="0056599D" w:rsidRPr="00C75CC3" w14:paraId="73761BCF" w14:textId="77777777" w:rsidTr="0091169D">
        <w:trPr>
          <w:trHeight w:val="300"/>
        </w:trPr>
        <w:tc>
          <w:tcPr>
            <w:tcW w:w="0" w:type="auto"/>
            <w:shd w:val="clear" w:color="auto" w:fill="auto"/>
            <w:tcMar>
              <w:top w:w="0" w:type="dxa"/>
              <w:left w:w="45" w:type="dxa"/>
              <w:bottom w:w="0" w:type="dxa"/>
              <w:right w:w="45" w:type="dxa"/>
            </w:tcMar>
            <w:vAlign w:val="center"/>
            <w:hideMark/>
          </w:tcPr>
          <w:p w14:paraId="027821E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ACT</w:t>
            </w:r>
          </w:p>
        </w:tc>
        <w:tc>
          <w:tcPr>
            <w:tcW w:w="0" w:type="auto"/>
            <w:shd w:val="clear" w:color="auto" w:fill="auto"/>
            <w:tcMar>
              <w:top w:w="0" w:type="dxa"/>
              <w:left w:w="45" w:type="dxa"/>
              <w:bottom w:w="0" w:type="dxa"/>
              <w:right w:w="45" w:type="dxa"/>
            </w:tcMar>
            <w:vAlign w:val="center"/>
            <w:hideMark/>
          </w:tcPr>
          <w:p w14:paraId="55B8590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C3B51E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clipping input residuals to IACT</w:t>
            </w:r>
          </w:p>
        </w:tc>
        <w:tc>
          <w:tcPr>
            <w:tcW w:w="1374" w:type="dxa"/>
            <w:shd w:val="clear" w:color="auto" w:fill="auto"/>
            <w:tcMar>
              <w:top w:w="0" w:type="dxa"/>
              <w:left w:w="45" w:type="dxa"/>
              <w:bottom w:w="0" w:type="dxa"/>
              <w:right w:w="45" w:type="dxa"/>
            </w:tcMar>
            <w:vAlign w:val="center"/>
            <w:hideMark/>
          </w:tcPr>
          <w:p w14:paraId="2AC21A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JVET-R0329</w:t>
            </w:r>
          </w:p>
        </w:tc>
      </w:tr>
      <w:tr w:rsidR="0056599D" w:rsidRPr="00C75CC3" w14:paraId="1E9BFD6B" w14:textId="77777777" w:rsidTr="0091169D">
        <w:trPr>
          <w:trHeight w:val="300"/>
        </w:trPr>
        <w:tc>
          <w:tcPr>
            <w:tcW w:w="0" w:type="auto"/>
            <w:shd w:val="clear" w:color="auto" w:fill="auto"/>
            <w:tcMar>
              <w:top w:w="0" w:type="dxa"/>
              <w:left w:w="45" w:type="dxa"/>
              <w:bottom w:w="0" w:type="dxa"/>
              <w:right w:w="45" w:type="dxa"/>
            </w:tcMar>
            <w:vAlign w:val="center"/>
            <w:hideMark/>
          </w:tcPr>
          <w:p w14:paraId="1515B9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Palette</w:t>
            </w:r>
          </w:p>
        </w:tc>
        <w:tc>
          <w:tcPr>
            <w:tcW w:w="0" w:type="auto"/>
            <w:shd w:val="clear" w:color="auto" w:fill="auto"/>
            <w:tcMar>
              <w:top w:w="0" w:type="dxa"/>
              <w:left w:w="45" w:type="dxa"/>
              <w:bottom w:w="0" w:type="dxa"/>
              <w:right w:w="45" w:type="dxa"/>
            </w:tcMar>
            <w:vAlign w:val="center"/>
            <w:hideMark/>
          </w:tcPr>
          <w:p w14:paraId="7D6BF4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185AC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palette prediction mismatch</w:t>
            </w:r>
          </w:p>
        </w:tc>
        <w:tc>
          <w:tcPr>
            <w:tcW w:w="1374" w:type="dxa"/>
            <w:shd w:val="clear" w:color="auto" w:fill="auto"/>
            <w:tcMar>
              <w:top w:w="0" w:type="dxa"/>
              <w:left w:w="45" w:type="dxa"/>
              <w:bottom w:w="0" w:type="dxa"/>
              <w:right w:w="45" w:type="dxa"/>
            </w:tcMar>
            <w:vAlign w:val="center"/>
            <w:hideMark/>
          </w:tcPr>
          <w:p w14:paraId="703439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JVET-R0333</w:t>
            </w:r>
          </w:p>
        </w:tc>
      </w:tr>
      <w:tr w:rsidR="0056599D" w:rsidRPr="00C75CC3" w14:paraId="6BD28AC3" w14:textId="77777777" w:rsidTr="0091169D">
        <w:trPr>
          <w:trHeight w:val="300"/>
        </w:trPr>
        <w:tc>
          <w:tcPr>
            <w:tcW w:w="0" w:type="auto"/>
            <w:shd w:val="clear" w:color="auto" w:fill="auto"/>
            <w:tcMar>
              <w:top w:w="0" w:type="dxa"/>
              <w:left w:w="45" w:type="dxa"/>
              <w:bottom w:w="0" w:type="dxa"/>
              <w:right w:w="45" w:type="dxa"/>
            </w:tcMar>
            <w:vAlign w:val="center"/>
            <w:hideMark/>
          </w:tcPr>
          <w:p w14:paraId="6155C5B7"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Software only</w:t>
            </w:r>
          </w:p>
        </w:tc>
        <w:tc>
          <w:tcPr>
            <w:tcW w:w="0" w:type="auto"/>
            <w:shd w:val="clear" w:color="auto" w:fill="auto"/>
            <w:tcMar>
              <w:top w:w="0" w:type="dxa"/>
              <w:left w:w="45" w:type="dxa"/>
              <w:bottom w:w="0" w:type="dxa"/>
              <w:right w:w="45" w:type="dxa"/>
            </w:tcMar>
            <w:vAlign w:val="center"/>
            <w:hideMark/>
          </w:tcPr>
          <w:p w14:paraId="328EE123"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2E5FC58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2B2955E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073196EB" w14:textId="77777777" w:rsidTr="0091169D">
        <w:trPr>
          <w:trHeight w:val="300"/>
        </w:trPr>
        <w:tc>
          <w:tcPr>
            <w:tcW w:w="0" w:type="auto"/>
            <w:shd w:val="clear" w:color="auto" w:fill="auto"/>
            <w:tcMar>
              <w:top w:w="0" w:type="dxa"/>
              <w:left w:w="45" w:type="dxa"/>
              <w:bottom w:w="0" w:type="dxa"/>
              <w:right w:w="45" w:type="dxa"/>
            </w:tcMar>
            <w:vAlign w:val="center"/>
            <w:hideMark/>
          </w:tcPr>
          <w:p w14:paraId="07224B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CTC</w:t>
            </w:r>
          </w:p>
        </w:tc>
        <w:tc>
          <w:tcPr>
            <w:tcW w:w="0" w:type="auto"/>
            <w:shd w:val="clear" w:color="auto" w:fill="auto"/>
            <w:tcMar>
              <w:top w:w="0" w:type="dxa"/>
              <w:left w:w="45" w:type="dxa"/>
              <w:bottom w:w="0" w:type="dxa"/>
              <w:right w:w="45" w:type="dxa"/>
            </w:tcMar>
            <w:vAlign w:val="center"/>
            <w:hideMark/>
          </w:tcPr>
          <w:p w14:paraId="49C9C0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Coding efficiency</w:t>
            </w:r>
          </w:p>
        </w:tc>
        <w:tc>
          <w:tcPr>
            <w:tcW w:w="0" w:type="auto"/>
            <w:shd w:val="clear" w:color="auto" w:fill="auto"/>
            <w:tcMar>
              <w:top w:w="0" w:type="dxa"/>
              <w:left w:w="45" w:type="dxa"/>
              <w:bottom w:w="0" w:type="dxa"/>
              <w:right w:w="45" w:type="dxa"/>
            </w:tcMar>
            <w:vAlign w:val="center"/>
            <w:hideMark/>
          </w:tcPr>
          <w:p w14:paraId="5BF6C33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Disable dual tree for 4:4:4 RGB</w:t>
            </w:r>
          </w:p>
        </w:tc>
        <w:tc>
          <w:tcPr>
            <w:tcW w:w="1374" w:type="dxa"/>
            <w:shd w:val="clear" w:color="auto" w:fill="auto"/>
            <w:tcMar>
              <w:top w:w="0" w:type="dxa"/>
              <w:left w:w="45" w:type="dxa"/>
              <w:bottom w:w="0" w:type="dxa"/>
              <w:right w:w="45" w:type="dxa"/>
            </w:tcMar>
            <w:vAlign w:val="center"/>
            <w:hideMark/>
          </w:tcPr>
          <w:p w14:paraId="24AC75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JVET-R0468</w:t>
            </w:r>
          </w:p>
        </w:tc>
      </w:tr>
      <w:tr w:rsidR="0056599D" w:rsidRPr="00C75CC3" w14:paraId="3DD29116" w14:textId="77777777" w:rsidTr="0091169D">
        <w:trPr>
          <w:trHeight w:val="300"/>
        </w:trPr>
        <w:tc>
          <w:tcPr>
            <w:tcW w:w="0" w:type="auto"/>
            <w:shd w:val="clear" w:color="auto" w:fill="auto"/>
            <w:tcMar>
              <w:top w:w="0" w:type="dxa"/>
              <w:left w:w="45" w:type="dxa"/>
              <w:bottom w:w="0" w:type="dxa"/>
              <w:right w:w="45" w:type="dxa"/>
            </w:tcMar>
            <w:vAlign w:val="center"/>
            <w:hideMark/>
          </w:tcPr>
          <w:p w14:paraId="147778B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Trafo</w:t>
            </w:r>
          </w:p>
        </w:tc>
        <w:tc>
          <w:tcPr>
            <w:tcW w:w="0" w:type="auto"/>
            <w:shd w:val="clear" w:color="auto" w:fill="auto"/>
            <w:tcMar>
              <w:top w:w="0" w:type="dxa"/>
              <w:left w:w="45" w:type="dxa"/>
              <w:bottom w:w="0" w:type="dxa"/>
              <w:right w:w="45" w:type="dxa"/>
            </w:tcMar>
            <w:vAlign w:val="center"/>
            <w:hideMark/>
          </w:tcPr>
          <w:p w14:paraId="465F83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Exploration</w:t>
            </w:r>
          </w:p>
        </w:tc>
        <w:tc>
          <w:tcPr>
            <w:tcW w:w="0" w:type="auto"/>
            <w:shd w:val="clear" w:color="auto" w:fill="auto"/>
            <w:tcMar>
              <w:top w:w="0" w:type="dxa"/>
              <w:left w:w="45" w:type="dxa"/>
              <w:bottom w:w="0" w:type="dxa"/>
              <w:right w:w="45" w:type="dxa"/>
            </w:tcMar>
            <w:vAlign w:val="center"/>
            <w:hideMark/>
          </w:tcPr>
          <w:p w14:paraId="5934C51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High bit depth coding</w:t>
            </w:r>
          </w:p>
        </w:tc>
        <w:tc>
          <w:tcPr>
            <w:tcW w:w="1374" w:type="dxa"/>
            <w:shd w:val="clear" w:color="auto" w:fill="auto"/>
            <w:tcMar>
              <w:top w:w="0" w:type="dxa"/>
              <w:left w:w="45" w:type="dxa"/>
              <w:bottom w:w="0" w:type="dxa"/>
              <w:right w:w="45" w:type="dxa"/>
            </w:tcMar>
            <w:vAlign w:val="center"/>
            <w:hideMark/>
          </w:tcPr>
          <w:p w14:paraId="58793AD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JVET-R0351</w:t>
            </w:r>
          </w:p>
        </w:tc>
      </w:tr>
      <w:tr w:rsidR="0056599D" w:rsidRPr="00C75CC3" w14:paraId="39C5CA6C" w14:textId="77777777" w:rsidTr="0091169D">
        <w:trPr>
          <w:trHeight w:val="300"/>
        </w:trPr>
        <w:tc>
          <w:tcPr>
            <w:tcW w:w="0" w:type="auto"/>
            <w:shd w:val="clear" w:color="auto" w:fill="auto"/>
            <w:tcMar>
              <w:top w:w="0" w:type="dxa"/>
              <w:left w:w="45" w:type="dxa"/>
              <w:bottom w:w="0" w:type="dxa"/>
              <w:right w:w="45" w:type="dxa"/>
            </w:tcMar>
            <w:vAlign w:val="center"/>
            <w:hideMark/>
          </w:tcPr>
          <w:p w14:paraId="5214CA1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CC-ALF</w:t>
            </w:r>
          </w:p>
        </w:tc>
        <w:tc>
          <w:tcPr>
            <w:tcW w:w="0" w:type="auto"/>
            <w:shd w:val="clear" w:color="auto" w:fill="auto"/>
            <w:tcMar>
              <w:top w:w="0" w:type="dxa"/>
              <w:left w:w="45" w:type="dxa"/>
              <w:bottom w:w="0" w:type="dxa"/>
              <w:right w:w="45" w:type="dxa"/>
            </w:tcMar>
            <w:vAlign w:val="center"/>
            <w:hideMark/>
          </w:tcPr>
          <w:p w14:paraId="0298B6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791F1E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CC-ALF VB for 4:4:4, 4:2:2</w:t>
            </w:r>
          </w:p>
        </w:tc>
        <w:tc>
          <w:tcPr>
            <w:tcW w:w="1374" w:type="dxa"/>
            <w:shd w:val="clear" w:color="auto" w:fill="auto"/>
            <w:tcMar>
              <w:top w:w="0" w:type="dxa"/>
              <w:left w:w="45" w:type="dxa"/>
              <w:bottom w:w="0" w:type="dxa"/>
              <w:right w:w="45" w:type="dxa"/>
            </w:tcMar>
            <w:vAlign w:val="center"/>
            <w:hideMark/>
          </w:tcPr>
          <w:p w14:paraId="74FA1A0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JVET-R0322</w:t>
            </w:r>
          </w:p>
        </w:tc>
      </w:tr>
      <w:tr w:rsidR="0056599D" w:rsidRPr="00C75CC3" w14:paraId="312D5EB4" w14:textId="77777777" w:rsidTr="0091169D">
        <w:trPr>
          <w:trHeight w:val="300"/>
        </w:trPr>
        <w:tc>
          <w:tcPr>
            <w:tcW w:w="0" w:type="auto"/>
            <w:shd w:val="clear" w:color="auto" w:fill="auto"/>
            <w:tcMar>
              <w:top w:w="0" w:type="dxa"/>
              <w:left w:w="45" w:type="dxa"/>
              <w:bottom w:w="0" w:type="dxa"/>
              <w:right w:w="45" w:type="dxa"/>
            </w:tcMar>
            <w:vAlign w:val="center"/>
            <w:hideMark/>
          </w:tcPr>
          <w:p w14:paraId="73F374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QM signalling</w:t>
            </w:r>
          </w:p>
        </w:tc>
        <w:tc>
          <w:tcPr>
            <w:tcW w:w="0" w:type="auto"/>
            <w:shd w:val="clear" w:color="auto" w:fill="auto"/>
            <w:tcMar>
              <w:top w:w="0" w:type="dxa"/>
              <w:left w:w="45" w:type="dxa"/>
              <w:bottom w:w="0" w:type="dxa"/>
              <w:right w:w="45" w:type="dxa"/>
            </w:tcMar>
            <w:vAlign w:val="center"/>
            <w:hideMark/>
          </w:tcPr>
          <w:p w14:paraId="5DC9B94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ED5C40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Size 32 matrices for chroma size 64 for 4:4:4</w:t>
            </w:r>
          </w:p>
        </w:tc>
        <w:tc>
          <w:tcPr>
            <w:tcW w:w="1374" w:type="dxa"/>
            <w:shd w:val="clear" w:color="auto" w:fill="auto"/>
            <w:tcMar>
              <w:top w:w="0" w:type="dxa"/>
              <w:left w:w="45" w:type="dxa"/>
              <w:bottom w:w="0" w:type="dxa"/>
              <w:right w:w="45" w:type="dxa"/>
            </w:tcMar>
            <w:vAlign w:val="center"/>
            <w:hideMark/>
          </w:tcPr>
          <w:p w14:paraId="09CDA48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JVET-R0166</w:t>
            </w:r>
          </w:p>
        </w:tc>
      </w:tr>
      <w:tr w:rsidR="0056599D" w:rsidRPr="00C75CC3" w14:paraId="1CCC88DC" w14:textId="77777777" w:rsidTr="0091169D">
        <w:trPr>
          <w:trHeight w:val="300"/>
        </w:trPr>
        <w:tc>
          <w:tcPr>
            <w:tcW w:w="0" w:type="auto"/>
            <w:shd w:val="clear" w:color="auto" w:fill="auto"/>
            <w:tcMar>
              <w:top w:w="0" w:type="dxa"/>
              <w:left w:w="45" w:type="dxa"/>
              <w:bottom w:w="0" w:type="dxa"/>
              <w:right w:w="45" w:type="dxa"/>
            </w:tcMar>
            <w:vAlign w:val="center"/>
            <w:hideMark/>
          </w:tcPr>
          <w:p w14:paraId="3496F7C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Lossless</w:t>
            </w:r>
          </w:p>
        </w:tc>
        <w:tc>
          <w:tcPr>
            <w:tcW w:w="0" w:type="auto"/>
            <w:shd w:val="clear" w:color="auto" w:fill="auto"/>
            <w:tcMar>
              <w:top w:w="0" w:type="dxa"/>
              <w:left w:w="45" w:type="dxa"/>
              <w:bottom w:w="0" w:type="dxa"/>
              <w:right w:w="45" w:type="dxa"/>
            </w:tcMar>
            <w:vAlign w:val="center"/>
            <w:hideMark/>
          </w:tcPr>
          <w:p w14:paraId="1EAD809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Functionality</w:t>
            </w:r>
          </w:p>
        </w:tc>
        <w:tc>
          <w:tcPr>
            <w:tcW w:w="0" w:type="auto"/>
            <w:shd w:val="clear" w:color="auto" w:fill="auto"/>
            <w:tcMar>
              <w:top w:w="0" w:type="dxa"/>
              <w:left w:w="45" w:type="dxa"/>
              <w:bottom w:w="0" w:type="dxa"/>
              <w:right w:w="45" w:type="dxa"/>
            </w:tcMar>
            <w:vAlign w:val="center"/>
            <w:hideMark/>
          </w:tcPr>
          <w:p w14:paraId="0129EF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Mixed lossy/lossless configuration</w:t>
            </w:r>
          </w:p>
        </w:tc>
        <w:tc>
          <w:tcPr>
            <w:tcW w:w="1374" w:type="dxa"/>
            <w:shd w:val="clear" w:color="auto" w:fill="auto"/>
            <w:tcMar>
              <w:top w:w="0" w:type="dxa"/>
              <w:left w:w="45" w:type="dxa"/>
              <w:bottom w:w="0" w:type="dxa"/>
              <w:right w:w="45" w:type="dxa"/>
            </w:tcMar>
            <w:vAlign w:val="center"/>
            <w:hideMark/>
          </w:tcPr>
          <w:p w14:paraId="40CD3DE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JVET-R0110</w:t>
            </w:r>
          </w:p>
        </w:tc>
      </w:tr>
      <w:tr w:rsidR="0056599D" w:rsidRPr="00C75CC3" w14:paraId="7FB102CC" w14:textId="77777777" w:rsidTr="0091169D">
        <w:trPr>
          <w:trHeight w:val="300"/>
        </w:trPr>
        <w:tc>
          <w:tcPr>
            <w:tcW w:w="0" w:type="auto"/>
            <w:shd w:val="clear" w:color="auto" w:fill="auto"/>
            <w:tcMar>
              <w:top w:w="0" w:type="dxa"/>
              <w:left w:w="45" w:type="dxa"/>
              <w:bottom w:w="0" w:type="dxa"/>
              <w:right w:w="45" w:type="dxa"/>
            </w:tcMar>
            <w:vAlign w:val="center"/>
            <w:hideMark/>
          </w:tcPr>
          <w:p w14:paraId="6DAB18D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Lossless</w:t>
            </w:r>
          </w:p>
        </w:tc>
        <w:tc>
          <w:tcPr>
            <w:tcW w:w="0" w:type="auto"/>
            <w:shd w:val="clear" w:color="auto" w:fill="auto"/>
            <w:tcMar>
              <w:top w:w="0" w:type="dxa"/>
              <w:left w:w="45" w:type="dxa"/>
              <w:bottom w:w="0" w:type="dxa"/>
              <w:right w:w="45" w:type="dxa"/>
            </w:tcMar>
            <w:vAlign w:val="center"/>
            <w:hideMark/>
          </w:tcPr>
          <w:p w14:paraId="57E5D84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Functionality</w:t>
            </w:r>
          </w:p>
        </w:tc>
        <w:tc>
          <w:tcPr>
            <w:tcW w:w="0" w:type="auto"/>
            <w:shd w:val="clear" w:color="auto" w:fill="auto"/>
            <w:tcMar>
              <w:top w:w="0" w:type="dxa"/>
              <w:left w:w="45" w:type="dxa"/>
              <w:bottom w:w="0" w:type="dxa"/>
              <w:right w:w="45" w:type="dxa"/>
            </w:tcMar>
            <w:vAlign w:val="center"/>
            <w:hideMark/>
          </w:tcPr>
          <w:p w14:paraId="27A7480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TSRC configuration parameter</w:t>
            </w:r>
          </w:p>
        </w:tc>
        <w:tc>
          <w:tcPr>
            <w:tcW w:w="1374" w:type="dxa"/>
            <w:shd w:val="clear" w:color="auto" w:fill="auto"/>
            <w:tcMar>
              <w:top w:w="0" w:type="dxa"/>
              <w:left w:w="45" w:type="dxa"/>
              <w:bottom w:w="0" w:type="dxa"/>
              <w:right w:w="45" w:type="dxa"/>
            </w:tcMar>
            <w:vAlign w:val="center"/>
            <w:hideMark/>
          </w:tcPr>
          <w:p w14:paraId="57840B4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JVET-R0143</w:t>
            </w:r>
          </w:p>
        </w:tc>
      </w:tr>
      <w:tr w:rsidR="0056599D" w:rsidRPr="00C75CC3" w14:paraId="6ACA591B" w14:textId="77777777" w:rsidTr="0091169D">
        <w:trPr>
          <w:trHeight w:val="300"/>
        </w:trPr>
        <w:tc>
          <w:tcPr>
            <w:tcW w:w="0" w:type="auto"/>
            <w:shd w:val="clear" w:color="auto" w:fill="auto"/>
            <w:tcMar>
              <w:top w:w="0" w:type="dxa"/>
              <w:left w:w="45" w:type="dxa"/>
              <w:bottom w:w="0" w:type="dxa"/>
              <w:right w:w="45" w:type="dxa"/>
            </w:tcMar>
            <w:vAlign w:val="center"/>
            <w:hideMark/>
          </w:tcPr>
          <w:p w14:paraId="44C536C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Intra</w:t>
            </w:r>
          </w:p>
        </w:tc>
        <w:tc>
          <w:tcPr>
            <w:tcW w:w="0" w:type="auto"/>
            <w:shd w:val="clear" w:color="auto" w:fill="auto"/>
            <w:tcMar>
              <w:top w:w="0" w:type="dxa"/>
              <w:left w:w="45" w:type="dxa"/>
              <w:bottom w:w="0" w:type="dxa"/>
              <w:right w:w="45" w:type="dxa"/>
            </w:tcMar>
            <w:vAlign w:val="center"/>
            <w:hideMark/>
          </w:tcPr>
          <w:p w14:paraId="5CD46FD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Coding efficiency</w:t>
            </w:r>
          </w:p>
        </w:tc>
        <w:tc>
          <w:tcPr>
            <w:tcW w:w="0" w:type="auto"/>
            <w:shd w:val="clear" w:color="auto" w:fill="auto"/>
            <w:tcMar>
              <w:top w:w="0" w:type="dxa"/>
              <w:left w:w="45" w:type="dxa"/>
              <w:bottom w:w="0" w:type="dxa"/>
              <w:right w:w="45" w:type="dxa"/>
            </w:tcMar>
            <w:vAlign w:val="center"/>
            <w:hideMark/>
          </w:tcPr>
          <w:p w14:paraId="5CD3D11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Mean-scaled SATD in intra search</w:t>
            </w:r>
          </w:p>
        </w:tc>
        <w:tc>
          <w:tcPr>
            <w:tcW w:w="1374" w:type="dxa"/>
            <w:shd w:val="clear" w:color="auto" w:fill="auto"/>
            <w:tcMar>
              <w:top w:w="0" w:type="dxa"/>
              <w:left w:w="45" w:type="dxa"/>
              <w:bottom w:w="0" w:type="dxa"/>
              <w:right w:w="45" w:type="dxa"/>
            </w:tcMar>
            <w:vAlign w:val="center"/>
            <w:hideMark/>
          </w:tcPr>
          <w:p w14:paraId="45084EF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JVET-R0164</w:t>
            </w:r>
          </w:p>
        </w:tc>
      </w:tr>
      <w:tr w:rsidR="0056599D" w:rsidRPr="00C75CC3" w14:paraId="795C9563" w14:textId="77777777" w:rsidTr="0091169D">
        <w:trPr>
          <w:trHeight w:val="300"/>
        </w:trPr>
        <w:tc>
          <w:tcPr>
            <w:tcW w:w="0" w:type="auto"/>
            <w:shd w:val="clear" w:color="auto" w:fill="auto"/>
            <w:tcMar>
              <w:top w:w="0" w:type="dxa"/>
              <w:left w:w="45" w:type="dxa"/>
              <w:bottom w:w="0" w:type="dxa"/>
              <w:right w:w="45" w:type="dxa"/>
            </w:tcMar>
            <w:vAlign w:val="center"/>
            <w:hideMark/>
          </w:tcPr>
          <w:p w14:paraId="6FC958E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CC-ALF</w:t>
            </w:r>
          </w:p>
        </w:tc>
        <w:tc>
          <w:tcPr>
            <w:tcW w:w="0" w:type="auto"/>
            <w:shd w:val="clear" w:color="auto" w:fill="auto"/>
            <w:tcMar>
              <w:top w:w="0" w:type="dxa"/>
              <w:left w:w="45" w:type="dxa"/>
              <w:bottom w:w="0" w:type="dxa"/>
              <w:right w:w="45" w:type="dxa"/>
            </w:tcMar>
            <w:vAlign w:val="center"/>
            <w:hideMark/>
          </w:tcPr>
          <w:p w14:paraId="1A650FC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Simplification</w:t>
            </w:r>
          </w:p>
        </w:tc>
        <w:tc>
          <w:tcPr>
            <w:tcW w:w="0" w:type="auto"/>
            <w:shd w:val="clear" w:color="auto" w:fill="auto"/>
            <w:tcMar>
              <w:top w:w="0" w:type="dxa"/>
              <w:left w:w="45" w:type="dxa"/>
              <w:bottom w:w="0" w:type="dxa"/>
              <w:right w:w="45" w:type="dxa"/>
            </w:tcMar>
            <w:vAlign w:val="center"/>
            <w:hideMark/>
          </w:tcPr>
          <w:p w14:paraId="321C22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One-pass CCALF</w:t>
            </w:r>
          </w:p>
        </w:tc>
        <w:tc>
          <w:tcPr>
            <w:tcW w:w="1374" w:type="dxa"/>
            <w:shd w:val="clear" w:color="auto" w:fill="auto"/>
            <w:tcMar>
              <w:top w:w="0" w:type="dxa"/>
              <w:left w:w="45" w:type="dxa"/>
              <w:bottom w:w="0" w:type="dxa"/>
              <w:right w:w="45" w:type="dxa"/>
            </w:tcMar>
            <w:vAlign w:val="center"/>
            <w:hideMark/>
          </w:tcPr>
          <w:p w14:paraId="7C76EC8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JVET-R0327</w:t>
            </w:r>
          </w:p>
        </w:tc>
      </w:tr>
      <w:tr w:rsidR="0056599D" w:rsidRPr="00C75CC3" w14:paraId="28535BFB" w14:textId="77777777" w:rsidTr="0091169D">
        <w:trPr>
          <w:trHeight w:val="300"/>
        </w:trPr>
        <w:tc>
          <w:tcPr>
            <w:tcW w:w="0" w:type="auto"/>
            <w:shd w:val="clear" w:color="auto" w:fill="auto"/>
            <w:tcMar>
              <w:top w:w="0" w:type="dxa"/>
              <w:left w:w="45" w:type="dxa"/>
              <w:bottom w:w="0" w:type="dxa"/>
              <w:right w:w="45" w:type="dxa"/>
            </w:tcMar>
            <w:vAlign w:val="center"/>
            <w:hideMark/>
          </w:tcPr>
          <w:p w14:paraId="6FDBE68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Coeff. coding</w:t>
            </w:r>
          </w:p>
        </w:tc>
        <w:tc>
          <w:tcPr>
            <w:tcW w:w="0" w:type="auto"/>
            <w:shd w:val="clear" w:color="auto" w:fill="auto"/>
            <w:tcMar>
              <w:top w:w="0" w:type="dxa"/>
              <w:left w:w="45" w:type="dxa"/>
              <w:bottom w:w="0" w:type="dxa"/>
              <w:right w:w="45" w:type="dxa"/>
            </w:tcMar>
            <w:vAlign w:val="center"/>
            <w:hideMark/>
          </w:tcPr>
          <w:p w14:paraId="6227DB1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E0C68D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disabling DQ scaling for TS+RRC</w:t>
            </w:r>
          </w:p>
        </w:tc>
        <w:tc>
          <w:tcPr>
            <w:tcW w:w="1374" w:type="dxa"/>
            <w:shd w:val="clear" w:color="auto" w:fill="auto"/>
            <w:tcMar>
              <w:top w:w="0" w:type="dxa"/>
              <w:left w:w="45" w:type="dxa"/>
              <w:bottom w:w="0" w:type="dxa"/>
              <w:right w:w="45" w:type="dxa"/>
            </w:tcMar>
            <w:vAlign w:val="center"/>
            <w:hideMark/>
          </w:tcPr>
          <w:p w14:paraId="2D1F64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JVET-R0083</w:t>
            </w:r>
          </w:p>
        </w:tc>
      </w:tr>
      <w:tr w:rsidR="0091169D" w:rsidRPr="00C75CC3" w14:paraId="7747F11D" w14:textId="77777777" w:rsidTr="00C85D07">
        <w:trPr>
          <w:trHeight w:val="300"/>
        </w:trPr>
        <w:tc>
          <w:tcPr>
            <w:tcW w:w="1530" w:type="dxa"/>
            <w:shd w:val="clear" w:color="auto" w:fill="auto"/>
            <w:vAlign w:val="center"/>
            <w:hideMark/>
          </w:tcPr>
          <w:p w14:paraId="0634D965" w14:textId="544B9E6F" w:rsidR="0091169D" w:rsidRPr="00C75CC3" w:rsidRDefault="0091169D" w:rsidP="00C85D07">
            <w:pPr>
              <w:overflowPunct/>
              <w:autoSpaceDE/>
              <w:autoSpaceDN/>
              <w:spacing w:before="0"/>
              <w:jc w:val="left"/>
              <w:rPr>
                <w:rFonts w:eastAsia="Times New Roman"/>
                <w:color w:val="000000" w:themeColor="text1"/>
                <w:sz w:val="20"/>
                <w:szCs w:val="20"/>
                <w:lang w:val="en-US"/>
              </w:rPr>
            </w:pPr>
            <w:r>
              <w:rPr>
                <w:rFonts w:eastAsia="Times New Roman"/>
                <w:b/>
                <w:bCs/>
                <w:color w:val="000000" w:themeColor="text1"/>
                <w:lang w:val="en-US"/>
              </w:rPr>
              <w:t>New profiles</w:t>
            </w:r>
          </w:p>
        </w:tc>
        <w:tc>
          <w:tcPr>
            <w:tcW w:w="1584" w:type="dxa"/>
            <w:shd w:val="clear" w:color="auto" w:fill="auto"/>
            <w:vAlign w:val="center"/>
          </w:tcPr>
          <w:p w14:paraId="3484AD44" w14:textId="77777777" w:rsidR="0091169D" w:rsidRPr="00C75CC3" w:rsidRDefault="0091169D" w:rsidP="00C85D07">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60F7DEAC" w14:textId="77777777" w:rsidR="0091169D" w:rsidRPr="00C75CC3" w:rsidRDefault="0091169D" w:rsidP="00C85D07">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20264594" w14:textId="77777777" w:rsidR="0091169D" w:rsidRPr="00C75CC3" w:rsidRDefault="0091169D" w:rsidP="00C85D07">
            <w:pPr>
              <w:overflowPunct/>
              <w:autoSpaceDE/>
              <w:autoSpaceDN/>
              <w:spacing w:before="0"/>
              <w:jc w:val="left"/>
              <w:rPr>
                <w:rFonts w:eastAsia="Times New Roman"/>
                <w:color w:val="000000" w:themeColor="text1"/>
                <w:sz w:val="20"/>
                <w:szCs w:val="20"/>
                <w:lang w:val="en-US"/>
              </w:rPr>
            </w:pPr>
          </w:p>
        </w:tc>
      </w:tr>
      <w:tr w:rsidR="0091169D" w:rsidRPr="00C75CC3" w14:paraId="4A4F2502" w14:textId="77777777" w:rsidTr="00C85D07">
        <w:trPr>
          <w:trHeight w:val="300"/>
        </w:trPr>
        <w:tc>
          <w:tcPr>
            <w:tcW w:w="0" w:type="auto"/>
            <w:shd w:val="clear" w:color="auto" w:fill="auto"/>
            <w:tcMar>
              <w:top w:w="0" w:type="dxa"/>
              <w:left w:w="45" w:type="dxa"/>
              <w:bottom w:w="0" w:type="dxa"/>
              <w:right w:w="45" w:type="dxa"/>
            </w:tcMar>
            <w:vAlign w:val="center"/>
            <w:hideMark/>
          </w:tcPr>
          <w:p w14:paraId="1DF9E823" w14:textId="0F81C295" w:rsidR="0091169D" w:rsidRPr="00C75CC3" w:rsidRDefault="0091169D" w:rsidP="00C85D07">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74B5145" w14:textId="63AAE0A1" w:rsidR="0091169D" w:rsidRPr="00C75CC3" w:rsidRDefault="0091169D" w:rsidP="00C85D07">
            <w:pPr>
              <w:overflowPunct/>
              <w:autoSpaceDE/>
              <w:autoSpaceDN/>
              <w:spacing w:before="0"/>
              <w:jc w:val="left"/>
              <w:rPr>
                <w:rFonts w:eastAsia="Times New Roman"/>
                <w:color w:val="000000" w:themeColor="text1"/>
                <w:lang w:val="en-US"/>
              </w:rPr>
            </w:pPr>
            <w:r>
              <w:rPr>
                <w:rFonts w:eastAsia="Times New Roman"/>
                <w:color w:val="000000" w:themeColor="text1"/>
                <w:lang w:val="en-US"/>
              </w:rPr>
              <w:t>New profiles</w:t>
            </w:r>
          </w:p>
        </w:tc>
        <w:tc>
          <w:tcPr>
            <w:tcW w:w="0" w:type="auto"/>
            <w:shd w:val="clear" w:color="auto" w:fill="auto"/>
            <w:tcMar>
              <w:top w:w="0" w:type="dxa"/>
              <w:left w:w="45" w:type="dxa"/>
              <w:bottom w:w="0" w:type="dxa"/>
              <w:right w:w="45" w:type="dxa"/>
            </w:tcMar>
            <w:vAlign w:val="center"/>
            <w:hideMark/>
          </w:tcPr>
          <w:p w14:paraId="3F7993A4" w14:textId="0D110303" w:rsidR="0091169D" w:rsidRPr="00C75CC3" w:rsidRDefault="0091169D" w:rsidP="00C85D07">
            <w:pPr>
              <w:overflowPunct/>
              <w:autoSpaceDE/>
              <w:autoSpaceDN/>
              <w:spacing w:before="0"/>
              <w:jc w:val="left"/>
              <w:rPr>
                <w:rFonts w:eastAsia="Times New Roman"/>
                <w:color w:val="000000" w:themeColor="text1"/>
                <w:lang w:val="en-US"/>
              </w:rPr>
            </w:pPr>
            <w:bookmarkStart w:id="378" w:name="_Hlk38886374"/>
            <w:r>
              <w:rPr>
                <w:rFonts w:eastAsia="Times New Roman"/>
                <w:szCs w:val="24"/>
              </w:rPr>
              <w:t>Add m</w:t>
            </w:r>
            <w:r w:rsidRPr="00FB3B57">
              <w:rPr>
                <w:rFonts w:eastAsia="Times New Roman"/>
                <w:szCs w:val="24"/>
              </w:rPr>
              <w:t>ain 10 Still Picture and Main 4:4:4 10 Still Picture profiles</w:t>
            </w:r>
            <w:bookmarkEnd w:id="378"/>
            <w:r w:rsidR="00B449EF">
              <w:rPr>
                <w:rFonts w:eastAsia="Times New Roman"/>
                <w:szCs w:val="24"/>
              </w:rPr>
              <w:t>.</w:t>
            </w:r>
          </w:p>
        </w:tc>
        <w:tc>
          <w:tcPr>
            <w:tcW w:w="1374" w:type="dxa"/>
            <w:shd w:val="clear" w:color="auto" w:fill="auto"/>
            <w:tcMar>
              <w:top w:w="0" w:type="dxa"/>
              <w:left w:w="45" w:type="dxa"/>
              <w:bottom w:w="0" w:type="dxa"/>
              <w:right w:w="45" w:type="dxa"/>
            </w:tcMar>
            <w:vAlign w:val="center"/>
            <w:hideMark/>
          </w:tcPr>
          <w:p w14:paraId="3621D0AC" w14:textId="379F954F" w:rsidR="0091169D" w:rsidRPr="00C75CC3" w:rsidRDefault="0091169D" w:rsidP="00C85D07">
            <w:pPr>
              <w:overflowPunct/>
              <w:autoSpaceDE/>
              <w:autoSpaceDN/>
              <w:spacing w:before="0"/>
              <w:jc w:val="left"/>
              <w:rPr>
                <w:rFonts w:eastAsia="Times New Roman"/>
                <w:color w:val="000000" w:themeColor="text1"/>
                <w:lang w:val="en-US"/>
              </w:rPr>
            </w:pPr>
            <w:r>
              <w:rPr>
                <w:rFonts w:eastAsia="Times New Roman"/>
                <w:color w:val="000000" w:themeColor="text1"/>
                <w:lang w:val="en-US"/>
              </w:rPr>
              <w:t>JVET-R0370</w:t>
            </w:r>
          </w:p>
        </w:tc>
      </w:tr>
      <w:tr w:rsidR="00A6247E" w:rsidRPr="00C75CC3" w14:paraId="6A91D911" w14:textId="77777777" w:rsidTr="0091169D">
        <w:trPr>
          <w:trHeight w:val="300"/>
        </w:trPr>
        <w:tc>
          <w:tcPr>
            <w:tcW w:w="1530" w:type="dxa"/>
            <w:shd w:val="clear" w:color="auto" w:fill="auto"/>
            <w:vAlign w:val="center"/>
            <w:hideMark/>
          </w:tcPr>
          <w:p w14:paraId="6AE42BD7" w14:textId="3549A80C" w:rsidR="00A6247E" w:rsidRPr="00C75CC3" w:rsidRDefault="00A6247E" w:rsidP="00A6247E">
            <w:pPr>
              <w:overflowPunct/>
              <w:autoSpaceDE/>
              <w:autoSpaceDN/>
              <w:spacing w:before="0"/>
              <w:jc w:val="left"/>
              <w:rPr>
                <w:rFonts w:eastAsia="Times New Roman"/>
                <w:color w:val="000000" w:themeColor="text1"/>
                <w:sz w:val="20"/>
                <w:szCs w:val="20"/>
                <w:lang w:val="en-US"/>
              </w:rPr>
            </w:pPr>
            <w:r>
              <w:rPr>
                <w:rFonts w:eastAsia="Times New Roman"/>
                <w:b/>
                <w:bCs/>
                <w:color w:val="000000" w:themeColor="text1"/>
                <w:lang w:val="en-US"/>
              </w:rPr>
              <w:t>Review of editors' notes in texts</w:t>
            </w:r>
          </w:p>
        </w:tc>
        <w:tc>
          <w:tcPr>
            <w:tcW w:w="1584" w:type="dxa"/>
            <w:shd w:val="clear" w:color="auto" w:fill="auto"/>
            <w:vAlign w:val="center"/>
          </w:tcPr>
          <w:p w14:paraId="4E72D057" w14:textId="77777777" w:rsidR="00A6247E" w:rsidRPr="00C75CC3" w:rsidRDefault="00A6247E"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25AF6F8D" w14:textId="77777777" w:rsidR="00A6247E" w:rsidRPr="00C75CC3" w:rsidRDefault="00A6247E"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565734CF" w14:textId="77777777" w:rsidR="00A6247E" w:rsidRPr="00C75CC3" w:rsidRDefault="00A6247E" w:rsidP="00A6247E">
            <w:pPr>
              <w:overflowPunct/>
              <w:autoSpaceDE/>
              <w:autoSpaceDN/>
              <w:spacing w:before="0"/>
              <w:jc w:val="left"/>
              <w:rPr>
                <w:rFonts w:eastAsia="Times New Roman"/>
                <w:color w:val="000000" w:themeColor="text1"/>
                <w:sz w:val="20"/>
                <w:szCs w:val="20"/>
                <w:lang w:val="en-US"/>
              </w:rPr>
            </w:pPr>
          </w:p>
        </w:tc>
      </w:tr>
      <w:tr w:rsidR="00A6247E" w:rsidRPr="00C75CC3" w14:paraId="400EFD85" w14:textId="77777777" w:rsidTr="0091169D">
        <w:trPr>
          <w:trHeight w:val="300"/>
        </w:trPr>
        <w:tc>
          <w:tcPr>
            <w:tcW w:w="0" w:type="auto"/>
            <w:shd w:val="clear" w:color="auto" w:fill="auto"/>
            <w:tcMar>
              <w:top w:w="0" w:type="dxa"/>
              <w:left w:w="45" w:type="dxa"/>
              <w:bottom w:w="0" w:type="dxa"/>
              <w:right w:w="45" w:type="dxa"/>
            </w:tcMar>
            <w:vAlign w:val="center"/>
            <w:hideMark/>
          </w:tcPr>
          <w:p w14:paraId="78414248" w14:textId="69834EF5" w:rsidR="00A6247E" w:rsidRPr="00C75CC3"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C</w:t>
            </w:r>
            <w:r w:rsidRPr="00A6247E">
              <w:rPr>
                <w:rFonts w:eastAsia="Times New Roman"/>
                <w:color w:val="000000" w:themeColor="text1"/>
                <w:lang w:val="en-US"/>
              </w:rPr>
              <w:t>hroma sample location</w:t>
            </w:r>
          </w:p>
        </w:tc>
        <w:tc>
          <w:tcPr>
            <w:tcW w:w="0" w:type="auto"/>
            <w:shd w:val="clear" w:color="auto" w:fill="auto"/>
            <w:tcMar>
              <w:top w:w="0" w:type="dxa"/>
              <w:left w:w="45" w:type="dxa"/>
              <w:bottom w:w="0" w:type="dxa"/>
              <w:right w:w="45" w:type="dxa"/>
            </w:tcMar>
            <w:vAlign w:val="center"/>
            <w:hideMark/>
          </w:tcPr>
          <w:p w14:paraId="7A98AD94" w14:textId="77777777"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E47F67C" w14:textId="4157C550" w:rsidR="00A6247E" w:rsidRPr="00C75CC3" w:rsidRDefault="00A6247E" w:rsidP="00A6247E">
            <w:pPr>
              <w:overflowPunct/>
              <w:autoSpaceDE/>
              <w:autoSpaceDN/>
              <w:spacing w:before="0"/>
              <w:jc w:val="left"/>
              <w:rPr>
                <w:rFonts w:eastAsia="Times New Roman"/>
                <w:color w:val="000000" w:themeColor="text1"/>
                <w:lang w:val="en-US"/>
              </w:rPr>
            </w:pPr>
            <w:r>
              <w:rPr>
                <w:rFonts w:eastAsia="Times New Roman"/>
              </w:rPr>
              <w:t>Allow the value 6 for chroma sample location type indicators when present.</w:t>
            </w:r>
          </w:p>
        </w:tc>
        <w:tc>
          <w:tcPr>
            <w:tcW w:w="1374" w:type="dxa"/>
            <w:shd w:val="clear" w:color="auto" w:fill="auto"/>
            <w:tcMar>
              <w:top w:w="0" w:type="dxa"/>
              <w:left w:w="45" w:type="dxa"/>
              <w:bottom w:w="0" w:type="dxa"/>
              <w:right w:w="45" w:type="dxa"/>
            </w:tcMar>
            <w:vAlign w:val="center"/>
            <w:hideMark/>
          </w:tcPr>
          <w:p w14:paraId="39C7C64B" w14:textId="037BD85D" w:rsidR="00A6247E" w:rsidRPr="00C75CC3"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A6247E" w:rsidRPr="00C75CC3" w14:paraId="71B0EA8F" w14:textId="77777777" w:rsidTr="0091169D">
        <w:trPr>
          <w:trHeight w:val="300"/>
        </w:trPr>
        <w:tc>
          <w:tcPr>
            <w:tcW w:w="0" w:type="auto"/>
            <w:shd w:val="clear" w:color="auto" w:fill="auto"/>
            <w:tcMar>
              <w:top w:w="0" w:type="dxa"/>
              <w:left w:w="45" w:type="dxa"/>
              <w:bottom w:w="0" w:type="dxa"/>
              <w:right w:w="45" w:type="dxa"/>
            </w:tcMar>
            <w:vAlign w:val="center"/>
          </w:tcPr>
          <w:p w14:paraId="451FF4F2" w14:textId="2B55E255"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D</w:t>
            </w:r>
            <w:r w:rsidRPr="00A6247E">
              <w:rPr>
                <w:rFonts w:eastAsia="Times New Roman"/>
                <w:color w:val="000000" w:themeColor="text1"/>
                <w:lang w:val="en-US"/>
              </w:rPr>
              <w:t>ecoded picture hash SEI</w:t>
            </w:r>
          </w:p>
        </w:tc>
        <w:tc>
          <w:tcPr>
            <w:tcW w:w="0" w:type="auto"/>
            <w:shd w:val="clear" w:color="auto" w:fill="auto"/>
            <w:tcMar>
              <w:top w:w="0" w:type="dxa"/>
              <w:left w:w="45" w:type="dxa"/>
              <w:bottom w:w="0" w:type="dxa"/>
              <w:right w:w="45" w:type="dxa"/>
            </w:tcMar>
            <w:vAlign w:val="center"/>
          </w:tcPr>
          <w:p w14:paraId="7604AF65" w14:textId="1E2938CB"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tcPr>
          <w:p w14:paraId="2CC99A79" w14:textId="0A61131D" w:rsidR="00A6247E" w:rsidRDefault="00A6247E" w:rsidP="00A6247E">
            <w:pPr>
              <w:overflowPunct/>
              <w:autoSpaceDE/>
              <w:autoSpaceDN/>
              <w:spacing w:before="0"/>
              <w:jc w:val="left"/>
              <w:rPr>
                <w:rFonts w:eastAsia="Times New Roman"/>
              </w:rPr>
            </w:pPr>
            <w:r w:rsidRPr="00A6247E">
              <w:rPr>
                <w:rFonts w:eastAsia="Times New Roman"/>
              </w:rPr>
              <w:t>Add a byte to the decoded picture hash SEI message with a single_component_flag followed by 7 reserved zero bits. The width and height of each component are defined externally.</w:t>
            </w:r>
          </w:p>
        </w:tc>
        <w:tc>
          <w:tcPr>
            <w:tcW w:w="1374" w:type="dxa"/>
            <w:shd w:val="clear" w:color="auto" w:fill="auto"/>
            <w:tcMar>
              <w:top w:w="0" w:type="dxa"/>
              <w:left w:w="45" w:type="dxa"/>
              <w:bottom w:w="0" w:type="dxa"/>
              <w:right w:w="45" w:type="dxa"/>
            </w:tcMar>
            <w:vAlign w:val="center"/>
          </w:tcPr>
          <w:p w14:paraId="4D37D345" w14:textId="77777777" w:rsidR="00A6247E" w:rsidRDefault="00A6247E" w:rsidP="00A6247E">
            <w:pPr>
              <w:overflowPunct/>
              <w:autoSpaceDE/>
              <w:autoSpaceDN/>
              <w:spacing w:before="0"/>
              <w:jc w:val="left"/>
              <w:rPr>
                <w:rFonts w:eastAsia="Times New Roman"/>
                <w:color w:val="000000" w:themeColor="text1"/>
                <w:lang w:val="en-US"/>
              </w:rPr>
            </w:pPr>
          </w:p>
        </w:tc>
      </w:tr>
      <w:tr w:rsidR="00A6247E" w:rsidRPr="00C75CC3" w14:paraId="3A7B1042" w14:textId="77777777" w:rsidTr="0091169D">
        <w:trPr>
          <w:trHeight w:val="300"/>
        </w:trPr>
        <w:tc>
          <w:tcPr>
            <w:tcW w:w="0" w:type="auto"/>
            <w:shd w:val="clear" w:color="auto" w:fill="auto"/>
            <w:tcMar>
              <w:top w:w="0" w:type="dxa"/>
              <w:left w:w="45" w:type="dxa"/>
              <w:bottom w:w="0" w:type="dxa"/>
              <w:right w:w="45" w:type="dxa"/>
            </w:tcMar>
            <w:vAlign w:val="center"/>
          </w:tcPr>
          <w:p w14:paraId="13159AB2" w14:textId="7D59566C"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D</w:t>
            </w:r>
            <w:r w:rsidRPr="00A6247E">
              <w:rPr>
                <w:rFonts w:eastAsia="Times New Roman"/>
                <w:color w:val="000000" w:themeColor="text1"/>
                <w:lang w:val="en-US"/>
              </w:rPr>
              <w:t>ecoded picture hash SEI</w:t>
            </w:r>
          </w:p>
        </w:tc>
        <w:tc>
          <w:tcPr>
            <w:tcW w:w="0" w:type="auto"/>
            <w:shd w:val="clear" w:color="auto" w:fill="auto"/>
            <w:tcMar>
              <w:top w:w="0" w:type="dxa"/>
              <w:left w:w="45" w:type="dxa"/>
              <w:bottom w:w="0" w:type="dxa"/>
              <w:right w:w="45" w:type="dxa"/>
            </w:tcMar>
            <w:vAlign w:val="center"/>
          </w:tcPr>
          <w:p w14:paraId="3EDC5BBB" w14:textId="77777777" w:rsidR="00A6247E" w:rsidRPr="00C75CC3" w:rsidRDefault="00A6247E"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tcPr>
          <w:p w14:paraId="26B7F033" w14:textId="0B4BFB19" w:rsidR="00A6247E" w:rsidRDefault="00A6247E" w:rsidP="00A6247E">
            <w:pPr>
              <w:overflowPunct/>
              <w:autoSpaceDE/>
              <w:autoSpaceDN/>
              <w:spacing w:before="0"/>
              <w:jc w:val="left"/>
              <w:rPr>
                <w:rFonts w:eastAsia="Times New Roman"/>
              </w:rPr>
            </w:pPr>
            <w:r w:rsidRPr="00A6247E">
              <w:rPr>
                <w:rFonts w:eastAsia="Times New Roman"/>
              </w:rPr>
              <w:t>For the decoded picture hash, the two’s complement issue is also found in HEVC. This should be further studied.</w:t>
            </w:r>
          </w:p>
        </w:tc>
        <w:tc>
          <w:tcPr>
            <w:tcW w:w="1374" w:type="dxa"/>
            <w:shd w:val="clear" w:color="auto" w:fill="auto"/>
            <w:tcMar>
              <w:top w:w="0" w:type="dxa"/>
              <w:left w:w="45" w:type="dxa"/>
              <w:bottom w:w="0" w:type="dxa"/>
              <w:right w:w="45" w:type="dxa"/>
            </w:tcMar>
            <w:vAlign w:val="center"/>
          </w:tcPr>
          <w:p w14:paraId="79869124" w14:textId="5654ED8D"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A6247E" w:rsidRPr="00C75CC3" w14:paraId="74DFB32F" w14:textId="77777777" w:rsidTr="0091169D">
        <w:trPr>
          <w:trHeight w:val="300"/>
        </w:trPr>
        <w:tc>
          <w:tcPr>
            <w:tcW w:w="0" w:type="auto"/>
            <w:shd w:val="clear" w:color="auto" w:fill="auto"/>
            <w:tcMar>
              <w:top w:w="0" w:type="dxa"/>
              <w:left w:w="45" w:type="dxa"/>
              <w:bottom w:w="0" w:type="dxa"/>
              <w:right w:w="45" w:type="dxa"/>
            </w:tcMar>
            <w:vAlign w:val="center"/>
          </w:tcPr>
          <w:p w14:paraId="1E2B8953" w14:textId="1F31D390" w:rsidR="00A6247E" w:rsidRDefault="00A6247E" w:rsidP="00A6247E">
            <w:pPr>
              <w:overflowPunct/>
              <w:autoSpaceDE/>
              <w:autoSpaceDN/>
              <w:spacing w:before="0"/>
              <w:jc w:val="left"/>
              <w:rPr>
                <w:rFonts w:eastAsia="Times New Roman"/>
                <w:color w:val="000000" w:themeColor="text1"/>
                <w:lang w:val="en-US"/>
              </w:rPr>
            </w:pPr>
            <w:r w:rsidRPr="00A6247E">
              <w:rPr>
                <w:rFonts w:eastAsia="Times New Roman"/>
                <w:color w:val="000000" w:themeColor="text1"/>
                <w:lang w:val="en-US"/>
              </w:rPr>
              <w:t>RWP SEI</w:t>
            </w:r>
          </w:p>
        </w:tc>
        <w:tc>
          <w:tcPr>
            <w:tcW w:w="0" w:type="auto"/>
            <w:shd w:val="clear" w:color="auto" w:fill="auto"/>
            <w:tcMar>
              <w:top w:w="0" w:type="dxa"/>
              <w:left w:w="45" w:type="dxa"/>
              <w:bottom w:w="0" w:type="dxa"/>
              <w:right w:w="45" w:type="dxa"/>
            </w:tcMar>
            <w:vAlign w:val="center"/>
          </w:tcPr>
          <w:p w14:paraId="073FE45C" w14:textId="4AC07D03"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tcPr>
          <w:p w14:paraId="39286188" w14:textId="5F888ECC" w:rsidR="00A6247E" w:rsidRDefault="00A6247E" w:rsidP="00A6247E">
            <w:pPr>
              <w:overflowPunct/>
              <w:autoSpaceDE/>
              <w:autoSpaceDN/>
              <w:spacing w:before="0"/>
              <w:jc w:val="left"/>
              <w:rPr>
                <w:rFonts w:eastAsia="Times New Roman"/>
              </w:rPr>
            </w:pPr>
            <w:r w:rsidRPr="00A6247E">
              <w:rPr>
                <w:rFonts w:eastAsia="Times New Roman"/>
              </w:rPr>
              <w:t>When used with a RWP SEI message, the generalized cubemap message shall have the same functionality as the “traditional” cubemap message (define by syntax element constraints)</w:t>
            </w:r>
          </w:p>
        </w:tc>
        <w:tc>
          <w:tcPr>
            <w:tcW w:w="1374" w:type="dxa"/>
            <w:shd w:val="clear" w:color="auto" w:fill="auto"/>
            <w:tcMar>
              <w:top w:w="0" w:type="dxa"/>
              <w:left w:w="45" w:type="dxa"/>
              <w:bottom w:w="0" w:type="dxa"/>
              <w:right w:w="45" w:type="dxa"/>
            </w:tcMar>
            <w:vAlign w:val="center"/>
          </w:tcPr>
          <w:p w14:paraId="5D327C84" w14:textId="6F54BBE9"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A6247E" w:rsidRPr="00C75CC3" w14:paraId="640C6CEA" w14:textId="77777777" w:rsidTr="0091169D">
        <w:trPr>
          <w:trHeight w:val="300"/>
        </w:trPr>
        <w:tc>
          <w:tcPr>
            <w:tcW w:w="0" w:type="auto"/>
            <w:shd w:val="clear" w:color="auto" w:fill="auto"/>
            <w:tcMar>
              <w:top w:w="0" w:type="dxa"/>
              <w:left w:w="45" w:type="dxa"/>
              <w:bottom w:w="0" w:type="dxa"/>
              <w:right w:w="45" w:type="dxa"/>
            </w:tcMar>
            <w:vAlign w:val="center"/>
          </w:tcPr>
          <w:p w14:paraId="64B14847" w14:textId="12928EB0" w:rsidR="00A6247E" w:rsidRPr="00A6247E" w:rsidRDefault="00A6247E" w:rsidP="00A6247E">
            <w:pPr>
              <w:overflowPunct/>
              <w:autoSpaceDE/>
              <w:autoSpaceDN/>
              <w:spacing w:before="0"/>
              <w:jc w:val="left"/>
              <w:rPr>
                <w:rFonts w:eastAsia="Times New Roman"/>
                <w:color w:val="000000" w:themeColor="text1"/>
                <w:lang w:val="en-US"/>
              </w:rPr>
            </w:pPr>
            <w:r>
              <w:rPr>
                <w:rFonts w:eastAsia="Times New Roman"/>
              </w:rPr>
              <w:t>Display period</w:t>
            </w:r>
          </w:p>
        </w:tc>
        <w:tc>
          <w:tcPr>
            <w:tcW w:w="0" w:type="auto"/>
            <w:shd w:val="clear" w:color="auto" w:fill="auto"/>
            <w:tcMar>
              <w:top w:w="0" w:type="dxa"/>
              <w:left w:w="45" w:type="dxa"/>
              <w:bottom w:w="0" w:type="dxa"/>
              <w:right w:w="45" w:type="dxa"/>
            </w:tcMar>
            <w:vAlign w:val="center"/>
          </w:tcPr>
          <w:p w14:paraId="002EBFC9" w14:textId="1F3CA29B"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tcPr>
          <w:p w14:paraId="1C803C64" w14:textId="7F50ED81" w:rsidR="00A6247E" w:rsidRPr="00A6247E" w:rsidRDefault="00A6247E" w:rsidP="00A6247E">
            <w:pPr>
              <w:overflowPunct/>
              <w:autoSpaceDE/>
              <w:autoSpaceDN/>
              <w:spacing w:before="0"/>
              <w:jc w:val="left"/>
              <w:rPr>
                <w:rFonts w:eastAsia="Times New Roman"/>
              </w:rPr>
            </w:pPr>
            <w:r w:rsidRPr="00A6247E">
              <w:rPr>
                <w:rFonts w:eastAsia="Times New Roman"/>
              </w:rPr>
              <w:t>(pt_)display_elemental_periods_minus1: specify as u(4).</w:t>
            </w:r>
          </w:p>
        </w:tc>
        <w:tc>
          <w:tcPr>
            <w:tcW w:w="1374" w:type="dxa"/>
            <w:shd w:val="clear" w:color="auto" w:fill="auto"/>
            <w:tcMar>
              <w:top w:w="0" w:type="dxa"/>
              <w:left w:w="45" w:type="dxa"/>
              <w:bottom w:w="0" w:type="dxa"/>
              <w:right w:w="45" w:type="dxa"/>
            </w:tcMar>
            <w:vAlign w:val="center"/>
          </w:tcPr>
          <w:p w14:paraId="7E998EE9" w14:textId="2D3F8A58"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56599D" w:rsidRPr="00C75CC3" w14:paraId="4431CDDA" w14:textId="77777777" w:rsidTr="0091169D">
        <w:trPr>
          <w:trHeight w:val="300"/>
        </w:trPr>
        <w:tc>
          <w:tcPr>
            <w:tcW w:w="1530" w:type="dxa"/>
            <w:shd w:val="clear" w:color="auto" w:fill="auto"/>
            <w:vAlign w:val="center"/>
            <w:hideMark/>
          </w:tcPr>
          <w:p w14:paraId="20FC7E2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r w:rsidRPr="00C75CC3">
              <w:rPr>
                <w:rFonts w:eastAsia="Times New Roman"/>
                <w:b/>
                <w:bCs/>
                <w:color w:val="000000" w:themeColor="text1"/>
                <w:lang w:val="en-US"/>
              </w:rPr>
              <w:t>Combinations of subpictures and other features</w:t>
            </w:r>
          </w:p>
        </w:tc>
        <w:tc>
          <w:tcPr>
            <w:tcW w:w="1584" w:type="dxa"/>
            <w:shd w:val="clear" w:color="auto" w:fill="auto"/>
            <w:vAlign w:val="center"/>
          </w:tcPr>
          <w:p w14:paraId="1180936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0CA4C71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2875A46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951C9F" w:rsidRPr="00C75CC3" w14:paraId="45FF9E22" w14:textId="77777777" w:rsidTr="0091169D">
        <w:trPr>
          <w:trHeight w:val="300"/>
        </w:trPr>
        <w:tc>
          <w:tcPr>
            <w:tcW w:w="0" w:type="auto"/>
            <w:shd w:val="clear" w:color="auto" w:fill="auto"/>
            <w:tcMar>
              <w:top w:w="0" w:type="dxa"/>
              <w:left w:w="45" w:type="dxa"/>
              <w:bottom w:w="0" w:type="dxa"/>
              <w:right w:w="45" w:type="dxa"/>
            </w:tcMar>
            <w:vAlign w:val="center"/>
          </w:tcPr>
          <w:p w14:paraId="1E01E40B" w14:textId="60C6533F" w:rsidR="00951C9F" w:rsidRPr="00C75CC3"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Subpictrures, RPR, and scalability</w:t>
            </w:r>
          </w:p>
        </w:tc>
        <w:tc>
          <w:tcPr>
            <w:tcW w:w="0" w:type="auto"/>
            <w:shd w:val="clear" w:color="auto" w:fill="auto"/>
            <w:tcMar>
              <w:top w:w="0" w:type="dxa"/>
              <w:left w:w="45" w:type="dxa"/>
              <w:bottom w:w="0" w:type="dxa"/>
              <w:right w:w="45" w:type="dxa"/>
            </w:tcMar>
            <w:vAlign w:val="center"/>
          </w:tcPr>
          <w:p w14:paraId="499647C5" w14:textId="43ACFE6D" w:rsidR="00951C9F" w:rsidRPr="00C75CC3"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Functionality cleanup</w:t>
            </w:r>
          </w:p>
        </w:tc>
        <w:tc>
          <w:tcPr>
            <w:tcW w:w="0" w:type="auto"/>
            <w:shd w:val="clear" w:color="auto" w:fill="auto"/>
            <w:tcMar>
              <w:top w:w="0" w:type="dxa"/>
              <w:left w:w="45" w:type="dxa"/>
              <w:bottom w:w="0" w:type="dxa"/>
              <w:right w:w="45" w:type="dxa"/>
            </w:tcMar>
            <w:vAlign w:val="center"/>
          </w:tcPr>
          <w:p w14:paraId="254C3F3D" w14:textId="1518D9E5" w:rsidR="00951C9F" w:rsidRPr="00C75CC3"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Change the constraint on the combination of subpictures and scalability (in the semantics of subpic_treated_as_pic_flag[</w:t>
            </w:r>
            <w:r>
              <w:rPr>
                <w:rFonts w:eastAsia="Times New Roman"/>
                <w:color w:val="000000" w:themeColor="text1"/>
                <w:lang w:val="en-US"/>
              </w:rPr>
              <w:t> </w:t>
            </w:r>
            <w:r w:rsidRPr="00951C9F">
              <w:rPr>
                <w:rFonts w:eastAsia="Times New Roman"/>
                <w:color w:val="000000" w:themeColor="text1"/>
                <w:lang w:val="en-US"/>
              </w:rPr>
              <w:t>i</w:t>
            </w:r>
            <w:r>
              <w:rPr>
                <w:rFonts w:eastAsia="Times New Roman"/>
                <w:color w:val="000000" w:themeColor="text1"/>
                <w:lang w:val="en-US"/>
              </w:rPr>
              <w:t> </w:t>
            </w:r>
            <w:r w:rsidRPr="00951C9F">
              <w:rPr>
                <w:rFonts w:eastAsia="Times New Roman"/>
                <w:color w:val="000000" w:themeColor="text1"/>
                <w:lang w:val="en-US"/>
              </w:rPr>
              <w:t>]), the RPR aspects related to the combination of RPR, subpictures, and scalability, and the decoding processes involving the clipping operations for treating subpicture boundaries in motion compensation and motion prediction as picture boundaries.</w:t>
            </w:r>
          </w:p>
        </w:tc>
        <w:tc>
          <w:tcPr>
            <w:tcW w:w="1374" w:type="dxa"/>
            <w:shd w:val="clear" w:color="auto" w:fill="auto"/>
            <w:tcMar>
              <w:top w:w="0" w:type="dxa"/>
              <w:left w:w="45" w:type="dxa"/>
              <w:bottom w:w="0" w:type="dxa"/>
              <w:right w:w="45" w:type="dxa"/>
            </w:tcMar>
            <w:vAlign w:val="center"/>
          </w:tcPr>
          <w:p w14:paraId="7922C57F" w14:textId="500BC1AD" w:rsidR="00951C9F" w:rsidRPr="0091169D"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JVET-R005</w:t>
            </w:r>
            <w:r>
              <w:rPr>
                <w:rFonts w:eastAsia="Times New Roman"/>
                <w:color w:val="000000" w:themeColor="text1"/>
                <w:lang w:val="en-US"/>
              </w:rPr>
              <w:t>8</w:t>
            </w:r>
          </w:p>
        </w:tc>
      </w:tr>
      <w:tr w:rsidR="0056599D" w:rsidRPr="00C75CC3" w14:paraId="209D578F" w14:textId="77777777" w:rsidTr="0091169D">
        <w:trPr>
          <w:trHeight w:val="300"/>
        </w:trPr>
        <w:tc>
          <w:tcPr>
            <w:tcW w:w="0" w:type="auto"/>
            <w:shd w:val="clear" w:color="auto" w:fill="auto"/>
            <w:tcMar>
              <w:top w:w="0" w:type="dxa"/>
              <w:left w:w="45" w:type="dxa"/>
              <w:bottom w:w="0" w:type="dxa"/>
              <w:right w:w="45" w:type="dxa"/>
            </w:tcMar>
            <w:vAlign w:val="center"/>
            <w:hideMark/>
          </w:tcPr>
          <w:p w14:paraId="45B2FF6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Subpictures and wraparound</w:t>
            </w:r>
          </w:p>
        </w:tc>
        <w:tc>
          <w:tcPr>
            <w:tcW w:w="0" w:type="auto"/>
            <w:shd w:val="clear" w:color="auto" w:fill="auto"/>
            <w:tcMar>
              <w:top w:w="0" w:type="dxa"/>
              <w:left w:w="45" w:type="dxa"/>
              <w:bottom w:w="0" w:type="dxa"/>
              <w:right w:w="45" w:type="dxa"/>
            </w:tcMar>
            <w:vAlign w:val="center"/>
            <w:hideMark/>
          </w:tcPr>
          <w:p w14:paraId="7EFC2E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B9518F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Allow wraparound MC for subpictures with subpic_treated_as_pic_flag[ i ] equal to 1 and subpicture width same as the picture width.</w:t>
            </w:r>
          </w:p>
        </w:tc>
        <w:tc>
          <w:tcPr>
            <w:tcW w:w="1374" w:type="dxa"/>
            <w:shd w:val="clear" w:color="auto" w:fill="auto"/>
            <w:tcMar>
              <w:top w:w="0" w:type="dxa"/>
              <w:left w:w="45" w:type="dxa"/>
              <w:bottom w:w="0" w:type="dxa"/>
              <w:right w:w="45" w:type="dxa"/>
            </w:tcMar>
            <w:vAlign w:val="center"/>
            <w:hideMark/>
          </w:tcPr>
          <w:p w14:paraId="11EBDD8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JVET-R0184</w:t>
            </w:r>
          </w:p>
        </w:tc>
      </w:tr>
      <w:tr w:rsidR="0056599D" w:rsidRPr="00C75CC3" w14:paraId="7005D7C8" w14:textId="77777777" w:rsidTr="0091169D">
        <w:trPr>
          <w:trHeight w:val="300"/>
        </w:trPr>
        <w:tc>
          <w:tcPr>
            <w:tcW w:w="0" w:type="auto"/>
            <w:shd w:val="clear" w:color="auto" w:fill="auto"/>
            <w:vAlign w:val="center"/>
            <w:hideMark/>
          </w:tcPr>
          <w:p w14:paraId="4F34DD8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Deblocking control signalling</w:t>
            </w:r>
          </w:p>
        </w:tc>
        <w:tc>
          <w:tcPr>
            <w:tcW w:w="0" w:type="auto"/>
            <w:shd w:val="clear" w:color="auto" w:fill="auto"/>
            <w:vAlign w:val="center"/>
            <w:hideMark/>
          </w:tcPr>
          <w:p w14:paraId="3A23FA1C"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13ECB2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31038B5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3AD1808" w14:textId="77777777" w:rsidTr="0091169D">
        <w:trPr>
          <w:trHeight w:val="300"/>
        </w:trPr>
        <w:tc>
          <w:tcPr>
            <w:tcW w:w="0" w:type="auto"/>
            <w:shd w:val="clear" w:color="auto" w:fill="auto"/>
            <w:tcMar>
              <w:top w:w="0" w:type="dxa"/>
              <w:left w:w="45" w:type="dxa"/>
              <w:bottom w:w="0" w:type="dxa"/>
              <w:right w:w="45" w:type="dxa"/>
            </w:tcMar>
            <w:vAlign w:val="center"/>
            <w:hideMark/>
          </w:tcPr>
          <w:p w14:paraId="2B33F6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0386C3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3F9D5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chroma tc and β deblocking offset syntax elements (SEs) in the PPS when the chroma format is ( 4:0:0 or (4:4:4 and the separate color plane coding mode is in use) ) and/or when the parameter values for chroma are the same as for luma, and condition the SEs on the existing pps_chroma_tool_offsets_present_flag currently for controlling the presence of the QP offsets in the PPS. (The editor may also consider renaming the flag.) If the flag is zero, the chroma offsets (if needed) are inferred from the luma offsets.</w:t>
            </w:r>
          </w:p>
        </w:tc>
        <w:tc>
          <w:tcPr>
            <w:tcW w:w="1374" w:type="dxa"/>
            <w:shd w:val="clear" w:color="auto" w:fill="auto"/>
            <w:tcMar>
              <w:top w:w="0" w:type="dxa"/>
              <w:left w:w="45" w:type="dxa"/>
              <w:bottom w:w="0" w:type="dxa"/>
              <w:right w:w="45" w:type="dxa"/>
            </w:tcMar>
            <w:vAlign w:val="center"/>
            <w:hideMark/>
          </w:tcPr>
          <w:p w14:paraId="027AFF9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JVET-R0078, R0095, R0106, R0152, R0172, R0206, R0218, R0232</w:t>
            </w:r>
          </w:p>
        </w:tc>
      </w:tr>
      <w:tr w:rsidR="0056599D" w:rsidRPr="00C75CC3" w14:paraId="1D99878A" w14:textId="77777777" w:rsidTr="0091169D">
        <w:trPr>
          <w:trHeight w:val="300"/>
        </w:trPr>
        <w:tc>
          <w:tcPr>
            <w:tcW w:w="0" w:type="auto"/>
            <w:shd w:val="clear" w:color="auto" w:fill="auto"/>
            <w:tcMar>
              <w:top w:w="0" w:type="dxa"/>
              <w:left w:w="45" w:type="dxa"/>
              <w:bottom w:w="0" w:type="dxa"/>
              <w:right w:w="45" w:type="dxa"/>
            </w:tcMar>
            <w:vAlign w:val="center"/>
            <w:hideMark/>
          </w:tcPr>
          <w:p w14:paraId="627FB7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58A6535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FD80D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chroma tc and β deblocking offset syntax elements (SEs) in the PH and the SH when the chroma format is (4:0:0 or (4:4:4 and the separate color plane coding mode is in use) ) and/or when the parameter values for chroma are the same for luma, and condition the SEs on the existing pps_chroma_tool_offsets_present_flag currently for controlling the presence of the QP offsets in the PPS. (The editor may also consider renaming the luma beta and tc offset control syntax elements.) If the flag is zero, the chroma offsets (if needed) are inferred from the luma offsets.</w:t>
            </w:r>
          </w:p>
        </w:tc>
        <w:tc>
          <w:tcPr>
            <w:tcW w:w="1374" w:type="dxa"/>
            <w:shd w:val="clear" w:color="auto" w:fill="auto"/>
            <w:tcMar>
              <w:top w:w="0" w:type="dxa"/>
              <w:left w:w="45" w:type="dxa"/>
              <w:bottom w:w="0" w:type="dxa"/>
              <w:right w:w="45" w:type="dxa"/>
            </w:tcMar>
            <w:vAlign w:val="center"/>
            <w:hideMark/>
          </w:tcPr>
          <w:p w14:paraId="1E96E34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JVET-R0078, R0152, R0232</w:t>
            </w:r>
          </w:p>
        </w:tc>
      </w:tr>
      <w:tr w:rsidR="0056599D" w:rsidRPr="00C75CC3" w14:paraId="7709DF33" w14:textId="77777777" w:rsidTr="0091169D">
        <w:trPr>
          <w:trHeight w:val="300"/>
        </w:trPr>
        <w:tc>
          <w:tcPr>
            <w:tcW w:w="0" w:type="auto"/>
            <w:shd w:val="clear" w:color="auto" w:fill="auto"/>
            <w:tcMar>
              <w:top w:w="0" w:type="dxa"/>
              <w:left w:w="45" w:type="dxa"/>
              <w:bottom w:w="0" w:type="dxa"/>
              <w:right w:w="45" w:type="dxa"/>
            </w:tcMar>
            <w:vAlign w:val="center"/>
            <w:hideMark/>
          </w:tcPr>
          <w:p w14:paraId="25F178D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3BB4F94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BF</w:t>
            </w:r>
          </w:p>
        </w:tc>
        <w:tc>
          <w:tcPr>
            <w:tcW w:w="0" w:type="auto"/>
            <w:shd w:val="clear" w:color="auto" w:fill="auto"/>
            <w:tcMar>
              <w:top w:w="0" w:type="dxa"/>
              <w:left w:w="45" w:type="dxa"/>
              <w:bottom w:w="0" w:type="dxa"/>
              <w:right w:w="45" w:type="dxa"/>
            </w:tcMar>
            <w:vAlign w:val="center"/>
            <w:hideMark/>
          </w:tcPr>
          <w:p w14:paraId="28CB6B8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Fixing basically editorial bugs of the semantics of DBF control related syntax elements. (with editor discretion on exact form of expression)</w:t>
            </w:r>
          </w:p>
        </w:tc>
        <w:tc>
          <w:tcPr>
            <w:tcW w:w="1374" w:type="dxa"/>
            <w:shd w:val="clear" w:color="auto" w:fill="auto"/>
            <w:tcMar>
              <w:top w:w="0" w:type="dxa"/>
              <w:left w:w="45" w:type="dxa"/>
              <w:bottom w:w="0" w:type="dxa"/>
              <w:right w:w="45" w:type="dxa"/>
            </w:tcMar>
            <w:vAlign w:val="center"/>
            <w:hideMark/>
          </w:tcPr>
          <w:p w14:paraId="1EE94B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JVET-R0159</w:t>
            </w:r>
          </w:p>
        </w:tc>
      </w:tr>
      <w:tr w:rsidR="0056599D" w:rsidRPr="00C75CC3" w14:paraId="41707E8B" w14:textId="77777777" w:rsidTr="0091169D">
        <w:trPr>
          <w:trHeight w:val="300"/>
        </w:trPr>
        <w:tc>
          <w:tcPr>
            <w:tcW w:w="0" w:type="auto"/>
            <w:shd w:val="clear" w:color="auto" w:fill="auto"/>
            <w:tcMar>
              <w:top w:w="0" w:type="dxa"/>
              <w:left w:w="45" w:type="dxa"/>
              <w:bottom w:w="0" w:type="dxa"/>
              <w:right w:w="45" w:type="dxa"/>
            </w:tcMar>
            <w:vAlign w:val="center"/>
            <w:hideMark/>
          </w:tcPr>
          <w:p w14:paraId="50C4AB2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23E7BCB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C4034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signalling location of syntax element dbf_info_in_ph_flag to locate it near the other deblocking control parameters signalling.</w:t>
            </w:r>
          </w:p>
        </w:tc>
        <w:tc>
          <w:tcPr>
            <w:tcW w:w="1374" w:type="dxa"/>
            <w:shd w:val="clear" w:color="auto" w:fill="auto"/>
            <w:tcMar>
              <w:top w:w="0" w:type="dxa"/>
              <w:left w:w="45" w:type="dxa"/>
              <w:bottom w:w="0" w:type="dxa"/>
              <w:right w:w="45" w:type="dxa"/>
            </w:tcMar>
            <w:vAlign w:val="center"/>
            <w:hideMark/>
          </w:tcPr>
          <w:p w14:paraId="162C6D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JVET-R0106</w:t>
            </w:r>
          </w:p>
        </w:tc>
      </w:tr>
      <w:tr w:rsidR="0056599D" w:rsidRPr="00C75CC3" w14:paraId="0FDFE6CE" w14:textId="77777777" w:rsidTr="0091169D">
        <w:trPr>
          <w:trHeight w:val="300"/>
        </w:trPr>
        <w:tc>
          <w:tcPr>
            <w:tcW w:w="0" w:type="auto"/>
            <w:shd w:val="clear" w:color="auto" w:fill="auto"/>
            <w:tcMar>
              <w:top w:w="0" w:type="dxa"/>
              <w:left w:w="45" w:type="dxa"/>
              <w:bottom w:w="0" w:type="dxa"/>
              <w:right w:w="45" w:type="dxa"/>
            </w:tcMar>
            <w:vAlign w:val="center"/>
            <w:hideMark/>
          </w:tcPr>
          <w:p w14:paraId="13B36E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6597238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723A775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Change the semantics of the deblocking signalling control syntax elements as editorial improvement.</w:t>
            </w:r>
            <w:r w:rsidRPr="00C75CC3">
              <w:rPr>
                <w:rFonts w:eastAsia="Times New Roman"/>
                <w:color w:val="000000" w:themeColor="text1"/>
                <w:lang w:val="en-US"/>
              </w:rPr>
              <w:br/>
              <w:t>2) Infer slice_deblocking_filter_override_flag to be equal to 0 (instead of to be equal to ph_deblocking_filter_override_flag) when not present.</w:t>
            </w:r>
            <w:r w:rsidRPr="00C75CC3">
              <w:rPr>
                <w:rFonts w:eastAsia="Times New Roman"/>
                <w:color w:val="000000" w:themeColor="text1"/>
                <w:lang w:val="en-US"/>
              </w:rPr>
              <w:br/>
              <w:t>3) Skip the signalling of ph_/slice_deblocking_filter_disabled_flag when pps_deblocking_filter_disabled_flag and ph/slice_deblocking_filter_override_flag are both equal to 1 and infer the value of ph/slice_deblocking_filter_disabled_flag to be equal to 0 under this condition.</w:t>
            </w:r>
            <w:r w:rsidRPr="00C75CC3">
              <w:rPr>
                <w:rFonts w:eastAsia="Times New Roman"/>
                <w:color w:val="000000" w:themeColor="text1"/>
                <w:lang w:val="en-US"/>
              </w:rPr>
              <w:br/>
              <w:t>For item 1, it was commented that it would be better to say “in the picture header or slice header” than “at the picture level or slice level”. Another participant said that the version from R0159 is more clear in terms of exactly how specific syntax element interact. This is an editorial matter that can be resolved by the editor.</w:t>
            </w:r>
            <w:r w:rsidRPr="00C75CC3">
              <w:rPr>
                <w:rFonts w:eastAsia="Times New Roman"/>
                <w:color w:val="000000" w:themeColor="text1"/>
                <w:lang w:val="en-US"/>
              </w:rPr>
              <w:br/>
              <w:t>It was commented and agreed that, as written, we cannot remove “in which slice_deblocking_filter_disabled_flag is not present” in the semantics of ph_deblocking_filter_disabled_flag.</w:t>
            </w:r>
          </w:p>
        </w:tc>
        <w:tc>
          <w:tcPr>
            <w:tcW w:w="1374" w:type="dxa"/>
            <w:shd w:val="clear" w:color="auto" w:fill="auto"/>
            <w:tcMar>
              <w:top w:w="0" w:type="dxa"/>
              <w:left w:w="45" w:type="dxa"/>
              <w:bottom w:w="0" w:type="dxa"/>
              <w:right w:w="45" w:type="dxa"/>
            </w:tcMar>
            <w:vAlign w:val="center"/>
            <w:hideMark/>
          </w:tcPr>
          <w:p w14:paraId="480200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JVET-R0388</w:t>
            </w:r>
          </w:p>
        </w:tc>
      </w:tr>
      <w:tr w:rsidR="0056599D" w:rsidRPr="00C75CC3" w14:paraId="5468397F" w14:textId="77777777" w:rsidTr="0091169D">
        <w:trPr>
          <w:trHeight w:val="300"/>
        </w:trPr>
        <w:tc>
          <w:tcPr>
            <w:tcW w:w="0" w:type="auto"/>
            <w:shd w:val="clear" w:color="auto" w:fill="auto"/>
            <w:vAlign w:val="center"/>
            <w:hideMark/>
          </w:tcPr>
          <w:p w14:paraId="1BA6220A"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Quantization control signalling</w:t>
            </w:r>
          </w:p>
        </w:tc>
        <w:tc>
          <w:tcPr>
            <w:tcW w:w="0" w:type="auto"/>
            <w:shd w:val="clear" w:color="auto" w:fill="auto"/>
            <w:vAlign w:val="center"/>
            <w:hideMark/>
          </w:tcPr>
          <w:p w14:paraId="4F748BC2"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45227F2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577591D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99DDA8A" w14:textId="77777777" w:rsidTr="0091169D">
        <w:trPr>
          <w:trHeight w:val="300"/>
        </w:trPr>
        <w:tc>
          <w:tcPr>
            <w:tcW w:w="0" w:type="auto"/>
            <w:shd w:val="clear" w:color="auto" w:fill="auto"/>
            <w:tcMar>
              <w:top w:w="0" w:type="dxa"/>
              <w:left w:w="45" w:type="dxa"/>
              <w:bottom w:w="0" w:type="dxa"/>
              <w:right w:w="45" w:type="dxa"/>
            </w:tcMar>
            <w:vAlign w:val="center"/>
            <w:hideMark/>
          </w:tcPr>
          <w:p w14:paraId="3D72A1E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Quantization control signalling</w:t>
            </w:r>
          </w:p>
        </w:tc>
        <w:tc>
          <w:tcPr>
            <w:tcW w:w="0" w:type="auto"/>
            <w:shd w:val="clear" w:color="auto" w:fill="auto"/>
            <w:tcMar>
              <w:top w:w="0" w:type="dxa"/>
              <w:left w:w="45" w:type="dxa"/>
              <w:bottom w:w="0" w:type="dxa"/>
              <w:right w:w="45" w:type="dxa"/>
            </w:tcMar>
            <w:vAlign w:val="center"/>
            <w:hideMark/>
          </w:tcPr>
          <w:p w14:paraId="71BA73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8F20D3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Regarding the CU-level luma QP delta control, resolve an asserted error in the semantics of pps_cu_qp_delta_enabled_flag by using it to specify the presence of cu_qp_delta_abs and cu_qp_delta_sign_flag in both the transform unit syntax and the palette coding syntax. The editor should also consider the suggestion in “b” (Rename the PPS-level on/off control flag to be pps_cu_qp_delta_enabled_flag for clearer wordings.).</w:t>
            </w:r>
          </w:p>
        </w:tc>
        <w:tc>
          <w:tcPr>
            <w:tcW w:w="1374" w:type="dxa"/>
            <w:shd w:val="clear" w:color="auto" w:fill="auto"/>
            <w:tcMar>
              <w:top w:w="0" w:type="dxa"/>
              <w:left w:w="45" w:type="dxa"/>
              <w:bottom w:w="0" w:type="dxa"/>
              <w:right w:w="45" w:type="dxa"/>
            </w:tcMar>
            <w:vAlign w:val="center"/>
            <w:hideMark/>
          </w:tcPr>
          <w:p w14:paraId="18F13C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JVET-R0073</w:t>
            </w:r>
          </w:p>
        </w:tc>
      </w:tr>
      <w:tr w:rsidR="0056599D" w:rsidRPr="00C75CC3" w14:paraId="0CB02A84" w14:textId="77777777" w:rsidTr="0091169D">
        <w:trPr>
          <w:trHeight w:val="300"/>
        </w:trPr>
        <w:tc>
          <w:tcPr>
            <w:tcW w:w="0" w:type="auto"/>
            <w:shd w:val="clear" w:color="auto" w:fill="auto"/>
            <w:vAlign w:val="center"/>
            <w:hideMark/>
          </w:tcPr>
          <w:p w14:paraId="37D5E4AF"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High-level control of features that use APSs: LMCS, scaling lists, and ALF</w:t>
            </w:r>
          </w:p>
        </w:tc>
        <w:tc>
          <w:tcPr>
            <w:tcW w:w="0" w:type="auto"/>
            <w:shd w:val="clear" w:color="auto" w:fill="auto"/>
            <w:vAlign w:val="center"/>
            <w:hideMark/>
          </w:tcPr>
          <w:p w14:paraId="23B2CD7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D820BE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11062E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311B280A" w14:textId="77777777" w:rsidTr="0091169D">
        <w:trPr>
          <w:trHeight w:val="300"/>
        </w:trPr>
        <w:tc>
          <w:tcPr>
            <w:tcW w:w="0" w:type="auto"/>
            <w:shd w:val="clear" w:color="auto" w:fill="auto"/>
            <w:tcMar>
              <w:top w:w="0" w:type="dxa"/>
              <w:left w:w="45" w:type="dxa"/>
              <w:bottom w:w="0" w:type="dxa"/>
              <w:right w:w="45" w:type="dxa"/>
            </w:tcMar>
            <w:vAlign w:val="center"/>
            <w:hideMark/>
          </w:tcPr>
          <w:p w14:paraId="5D5BCC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25C39C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C580C2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SH LMCS enabled flag for the case when the PH is in the SH.</w:t>
            </w:r>
          </w:p>
        </w:tc>
        <w:tc>
          <w:tcPr>
            <w:tcW w:w="1374" w:type="dxa"/>
            <w:shd w:val="clear" w:color="auto" w:fill="auto"/>
            <w:tcMar>
              <w:top w:w="0" w:type="dxa"/>
              <w:left w:w="45" w:type="dxa"/>
              <w:bottom w:w="0" w:type="dxa"/>
              <w:right w:w="45" w:type="dxa"/>
            </w:tcMar>
            <w:vAlign w:val="center"/>
            <w:hideMark/>
          </w:tcPr>
          <w:p w14:paraId="38D727B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JVET-R0089, JVET-R0098, JVET-R0210, JVET-R0200, JVET-R0202</w:t>
            </w:r>
          </w:p>
        </w:tc>
      </w:tr>
      <w:tr w:rsidR="0056599D" w:rsidRPr="00C75CC3" w14:paraId="2A52E550" w14:textId="77777777" w:rsidTr="0091169D">
        <w:trPr>
          <w:trHeight w:val="300"/>
        </w:trPr>
        <w:tc>
          <w:tcPr>
            <w:tcW w:w="0" w:type="auto"/>
            <w:shd w:val="clear" w:color="auto" w:fill="auto"/>
            <w:tcMar>
              <w:top w:w="0" w:type="dxa"/>
              <w:left w:w="45" w:type="dxa"/>
              <w:bottom w:w="0" w:type="dxa"/>
              <w:right w:w="45" w:type="dxa"/>
            </w:tcMar>
            <w:vAlign w:val="center"/>
            <w:hideMark/>
          </w:tcPr>
          <w:p w14:paraId="79DBE6F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0437873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14A1BF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SH flag slice_lmcs_enabled_flag to be just after the ALF parameters so that the header information for LMCS is grouped in a similar way as in the picture header.</w:t>
            </w:r>
          </w:p>
        </w:tc>
        <w:tc>
          <w:tcPr>
            <w:tcW w:w="1374" w:type="dxa"/>
            <w:shd w:val="clear" w:color="auto" w:fill="auto"/>
            <w:tcMar>
              <w:top w:w="0" w:type="dxa"/>
              <w:left w:w="45" w:type="dxa"/>
              <w:bottom w:w="0" w:type="dxa"/>
              <w:right w:w="45" w:type="dxa"/>
            </w:tcMar>
            <w:vAlign w:val="center"/>
            <w:hideMark/>
          </w:tcPr>
          <w:p w14:paraId="731FE9A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JVET-R0200</w:t>
            </w:r>
          </w:p>
        </w:tc>
      </w:tr>
      <w:tr w:rsidR="0056599D" w:rsidRPr="00C75CC3" w14:paraId="03AC17E9" w14:textId="77777777" w:rsidTr="0091169D">
        <w:trPr>
          <w:trHeight w:val="300"/>
        </w:trPr>
        <w:tc>
          <w:tcPr>
            <w:tcW w:w="0" w:type="auto"/>
            <w:shd w:val="clear" w:color="auto" w:fill="auto"/>
            <w:tcMar>
              <w:top w:w="0" w:type="dxa"/>
              <w:left w:w="45" w:type="dxa"/>
              <w:bottom w:w="0" w:type="dxa"/>
              <w:right w:w="45" w:type="dxa"/>
            </w:tcMar>
            <w:vAlign w:val="center"/>
            <w:hideMark/>
          </w:tcPr>
          <w:p w14:paraId="4933F2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68E9DF9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6F32FF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NOTE to caution the reader that enabling chroma residual scaling could cause a GDR problem if there is a virtual boundary that is not aligned with a CTU boundary. It is suggested to add such a NOTE. The editor is requested to consider this. (No normative effect.)</w:t>
            </w:r>
          </w:p>
        </w:tc>
        <w:tc>
          <w:tcPr>
            <w:tcW w:w="1374" w:type="dxa"/>
            <w:shd w:val="clear" w:color="auto" w:fill="auto"/>
            <w:tcMar>
              <w:top w:w="0" w:type="dxa"/>
              <w:left w:w="45" w:type="dxa"/>
              <w:bottom w:w="0" w:type="dxa"/>
              <w:right w:w="45" w:type="dxa"/>
            </w:tcMar>
            <w:vAlign w:val="center"/>
            <w:hideMark/>
          </w:tcPr>
          <w:p w14:paraId="1281412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JVET-R0393</w:t>
            </w:r>
          </w:p>
        </w:tc>
      </w:tr>
      <w:tr w:rsidR="0056599D" w:rsidRPr="00C75CC3" w14:paraId="73E8D834" w14:textId="77777777" w:rsidTr="0091169D">
        <w:trPr>
          <w:trHeight w:val="300"/>
        </w:trPr>
        <w:tc>
          <w:tcPr>
            <w:tcW w:w="0" w:type="auto"/>
            <w:shd w:val="clear" w:color="auto" w:fill="auto"/>
            <w:tcMar>
              <w:top w:w="0" w:type="dxa"/>
              <w:left w:w="45" w:type="dxa"/>
              <w:bottom w:w="0" w:type="dxa"/>
              <w:right w:w="45" w:type="dxa"/>
            </w:tcMar>
            <w:vAlign w:val="center"/>
            <w:hideMark/>
          </w:tcPr>
          <w:p w14:paraId="7C1DEA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22B4A5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 / expression of existing intent</w:t>
            </w:r>
          </w:p>
        </w:tc>
        <w:tc>
          <w:tcPr>
            <w:tcW w:w="0" w:type="auto"/>
            <w:shd w:val="clear" w:color="auto" w:fill="auto"/>
            <w:tcMar>
              <w:top w:w="0" w:type="dxa"/>
              <w:left w:w="45" w:type="dxa"/>
              <w:bottom w:w="0" w:type="dxa"/>
              <w:right w:w="45" w:type="dxa"/>
            </w:tcMar>
            <w:vAlign w:val="center"/>
            <w:hideMark/>
          </w:tcPr>
          <w:p w14:paraId="073A8C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Revise the semantics of slice_lmcs_enabled_flag, ph_lmcs_enabled_flag, and ph_chroma_residual_scale_flag. (editor has discretion over exact expression)</w:t>
            </w:r>
          </w:p>
        </w:tc>
        <w:tc>
          <w:tcPr>
            <w:tcW w:w="1374" w:type="dxa"/>
            <w:shd w:val="clear" w:color="auto" w:fill="auto"/>
            <w:tcMar>
              <w:top w:w="0" w:type="dxa"/>
              <w:left w:w="45" w:type="dxa"/>
              <w:bottom w:w="0" w:type="dxa"/>
              <w:right w:w="45" w:type="dxa"/>
            </w:tcMar>
            <w:vAlign w:val="center"/>
            <w:hideMark/>
          </w:tcPr>
          <w:p w14:paraId="6C3979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JVET-R0051, JVET-R0063, JVET-R0160, JVET-R0210</w:t>
            </w:r>
          </w:p>
        </w:tc>
      </w:tr>
      <w:tr w:rsidR="0056599D" w:rsidRPr="00C75CC3" w14:paraId="4418DBA7" w14:textId="77777777" w:rsidTr="0091169D">
        <w:trPr>
          <w:trHeight w:val="300"/>
        </w:trPr>
        <w:tc>
          <w:tcPr>
            <w:tcW w:w="0" w:type="auto"/>
            <w:shd w:val="clear" w:color="auto" w:fill="auto"/>
            <w:tcMar>
              <w:top w:w="0" w:type="dxa"/>
              <w:left w:w="45" w:type="dxa"/>
              <w:bottom w:w="0" w:type="dxa"/>
              <w:right w:w="45" w:type="dxa"/>
            </w:tcMar>
            <w:vAlign w:val="center"/>
            <w:hideMark/>
          </w:tcPr>
          <w:p w14:paraId="46BB2E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General semantics cleanup</w:t>
            </w:r>
          </w:p>
        </w:tc>
        <w:tc>
          <w:tcPr>
            <w:tcW w:w="0" w:type="auto"/>
            <w:shd w:val="clear" w:color="auto" w:fill="auto"/>
            <w:tcMar>
              <w:top w:w="0" w:type="dxa"/>
              <w:left w:w="45" w:type="dxa"/>
              <w:bottom w:w="0" w:type="dxa"/>
              <w:right w:w="45" w:type="dxa"/>
            </w:tcMar>
            <w:vAlign w:val="center"/>
            <w:hideMark/>
          </w:tcPr>
          <w:p w14:paraId="15F065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4265A8C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It is suggested to remove “one, more, or all” phrases in the text.</w:t>
            </w:r>
          </w:p>
        </w:tc>
        <w:tc>
          <w:tcPr>
            <w:tcW w:w="1374" w:type="dxa"/>
            <w:shd w:val="clear" w:color="auto" w:fill="auto"/>
            <w:tcMar>
              <w:top w:w="0" w:type="dxa"/>
              <w:left w:w="45" w:type="dxa"/>
              <w:bottom w:w="0" w:type="dxa"/>
              <w:right w:w="45" w:type="dxa"/>
            </w:tcMar>
            <w:vAlign w:val="center"/>
            <w:hideMark/>
          </w:tcPr>
          <w:p w14:paraId="51083CF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62D0C9FA" w14:textId="77777777" w:rsidTr="0091169D">
        <w:trPr>
          <w:trHeight w:val="300"/>
        </w:trPr>
        <w:tc>
          <w:tcPr>
            <w:tcW w:w="0" w:type="auto"/>
            <w:shd w:val="clear" w:color="auto" w:fill="auto"/>
            <w:tcMar>
              <w:top w:w="0" w:type="dxa"/>
              <w:left w:w="45" w:type="dxa"/>
              <w:bottom w:w="0" w:type="dxa"/>
              <w:right w:w="45" w:type="dxa"/>
            </w:tcMar>
            <w:vAlign w:val="center"/>
            <w:hideMark/>
          </w:tcPr>
          <w:p w14:paraId="08AF67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Explicit scaling list signalling</w:t>
            </w:r>
          </w:p>
        </w:tc>
        <w:tc>
          <w:tcPr>
            <w:tcW w:w="0" w:type="auto"/>
            <w:shd w:val="clear" w:color="auto" w:fill="auto"/>
            <w:tcMar>
              <w:top w:w="0" w:type="dxa"/>
              <w:left w:w="45" w:type="dxa"/>
              <w:bottom w:w="0" w:type="dxa"/>
              <w:right w:w="45" w:type="dxa"/>
            </w:tcMar>
            <w:vAlign w:val="center"/>
            <w:hideMark/>
          </w:tcPr>
          <w:p w14:paraId="4C1F2DD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32F67C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SH explicit scaling list enabled flag for when the PH is in the SH. </w:t>
            </w:r>
            <w:r w:rsidRPr="00C75CC3">
              <w:rPr>
                <w:rFonts w:eastAsia="Times New Roman"/>
                <w:color w:val="000000" w:themeColor="text1"/>
                <w:lang w:val="en-US"/>
              </w:rPr>
              <w:br/>
              <w:t>Adopt. Text is in R0098 and software will be provided by that proponent.</w:t>
            </w:r>
          </w:p>
        </w:tc>
        <w:tc>
          <w:tcPr>
            <w:tcW w:w="1374" w:type="dxa"/>
            <w:shd w:val="clear" w:color="auto" w:fill="auto"/>
            <w:tcMar>
              <w:top w:w="0" w:type="dxa"/>
              <w:left w:w="45" w:type="dxa"/>
              <w:bottom w:w="0" w:type="dxa"/>
              <w:right w:w="45" w:type="dxa"/>
            </w:tcMar>
            <w:vAlign w:val="center"/>
            <w:hideMark/>
          </w:tcPr>
          <w:p w14:paraId="2CAC23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JVET-R0089, JVET-R0098, JVET-R0202</w:t>
            </w:r>
          </w:p>
        </w:tc>
      </w:tr>
      <w:tr w:rsidR="0056599D" w:rsidRPr="00C75CC3" w14:paraId="419F1DB3" w14:textId="77777777" w:rsidTr="0091169D">
        <w:trPr>
          <w:trHeight w:val="300"/>
        </w:trPr>
        <w:tc>
          <w:tcPr>
            <w:tcW w:w="0" w:type="auto"/>
            <w:shd w:val="clear" w:color="auto" w:fill="auto"/>
            <w:tcMar>
              <w:top w:w="0" w:type="dxa"/>
              <w:left w:w="45" w:type="dxa"/>
              <w:bottom w:w="0" w:type="dxa"/>
              <w:right w:w="45" w:type="dxa"/>
            </w:tcMar>
            <w:vAlign w:val="center"/>
            <w:hideMark/>
          </w:tcPr>
          <w:p w14:paraId="7EE16E7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Explicit scaling list signalling</w:t>
            </w:r>
          </w:p>
        </w:tc>
        <w:tc>
          <w:tcPr>
            <w:tcW w:w="0" w:type="auto"/>
            <w:shd w:val="clear" w:color="auto" w:fill="auto"/>
            <w:tcMar>
              <w:top w:w="0" w:type="dxa"/>
              <w:left w:w="45" w:type="dxa"/>
              <w:bottom w:w="0" w:type="dxa"/>
              <w:right w:w="45" w:type="dxa"/>
            </w:tcMar>
            <w:vAlign w:val="center"/>
            <w:hideMark/>
          </w:tcPr>
          <w:p w14:paraId="29577B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C207D7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SH flag slice_explicit_scaling_list_used_flag to be just after the ALF parameters (but after slice_lmcs_enabled_flag) so that the header information for explicit scaling lists is grouped in a similar way as in the picture header.</w:t>
            </w:r>
          </w:p>
        </w:tc>
        <w:tc>
          <w:tcPr>
            <w:tcW w:w="1374" w:type="dxa"/>
            <w:shd w:val="clear" w:color="auto" w:fill="auto"/>
            <w:tcMar>
              <w:top w:w="0" w:type="dxa"/>
              <w:left w:w="45" w:type="dxa"/>
              <w:bottom w:w="0" w:type="dxa"/>
              <w:right w:w="45" w:type="dxa"/>
            </w:tcMar>
            <w:vAlign w:val="center"/>
            <w:hideMark/>
          </w:tcPr>
          <w:p w14:paraId="257982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JVET-R0200</w:t>
            </w:r>
          </w:p>
        </w:tc>
      </w:tr>
      <w:tr w:rsidR="0056599D" w:rsidRPr="00C75CC3" w14:paraId="23458E7B" w14:textId="77777777" w:rsidTr="0091169D">
        <w:trPr>
          <w:trHeight w:val="300"/>
        </w:trPr>
        <w:tc>
          <w:tcPr>
            <w:tcW w:w="0" w:type="auto"/>
            <w:shd w:val="clear" w:color="auto" w:fill="auto"/>
            <w:tcMar>
              <w:top w:w="0" w:type="dxa"/>
              <w:left w:w="45" w:type="dxa"/>
              <w:bottom w:w="0" w:type="dxa"/>
              <w:right w:w="45" w:type="dxa"/>
            </w:tcMar>
            <w:vAlign w:val="center"/>
            <w:hideMark/>
          </w:tcPr>
          <w:p w14:paraId="104330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 signalling</w:t>
            </w:r>
          </w:p>
        </w:tc>
        <w:tc>
          <w:tcPr>
            <w:tcW w:w="0" w:type="auto"/>
            <w:shd w:val="clear" w:color="auto" w:fill="auto"/>
            <w:tcMar>
              <w:top w:w="0" w:type="dxa"/>
              <w:left w:w="45" w:type="dxa"/>
              <w:bottom w:w="0" w:type="dxa"/>
              <w:right w:w="45" w:type="dxa"/>
            </w:tcMar>
            <w:vAlign w:val="center"/>
            <w:hideMark/>
          </w:tcPr>
          <w:p w14:paraId="7CB000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70633B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Use two separate flags (one for Cb, one for Cr) to replace ph_alf_chroma_idc in PH and slice_alf_chroma_idc in SH. Adopt (as a non-editorial matter, this is just a swap of the bit order)</w:t>
            </w:r>
          </w:p>
        </w:tc>
        <w:tc>
          <w:tcPr>
            <w:tcW w:w="1374" w:type="dxa"/>
            <w:shd w:val="clear" w:color="auto" w:fill="auto"/>
            <w:tcMar>
              <w:top w:w="0" w:type="dxa"/>
              <w:left w:w="45" w:type="dxa"/>
              <w:bottom w:w="0" w:type="dxa"/>
              <w:right w:w="45" w:type="dxa"/>
            </w:tcMar>
            <w:vAlign w:val="center"/>
            <w:hideMark/>
          </w:tcPr>
          <w:p w14:paraId="13FB1AF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JVET-R0225</w:t>
            </w:r>
          </w:p>
        </w:tc>
      </w:tr>
      <w:tr w:rsidR="0056599D" w:rsidRPr="00C75CC3" w14:paraId="01B75546" w14:textId="77777777" w:rsidTr="0091169D">
        <w:trPr>
          <w:trHeight w:val="300"/>
        </w:trPr>
        <w:tc>
          <w:tcPr>
            <w:tcW w:w="0" w:type="auto"/>
            <w:shd w:val="clear" w:color="auto" w:fill="auto"/>
            <w:tcMar>
              <w:top w:w="0" w:type="dxa"/>
              <w:left w:w="45" w:type="dxa"/>
              <w:bottom w:w="0" w:type="dxa"/>
              <w:right w:w="45" w:type="dxa"/>
            </w:tcMar>
            <w:vAlign w:val="center"/>
            <w:hideMark/>
          </w:tcPr>
          <w:p w14:paraId="3E77D2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 signalling</w:t>
            </w:r>
          </w:p>
        </w:tc>
        <w:tc>
          <w:tcPr>
            <w:tcW w:w="0" w:type="auto"/>
            <w:shd w:val="clear" w:color="auto" w:fill="auto"/>
            <w:tcMar>
              <w:top w:w="0" w:type="dxa"/>
              <w:left w:w="45" w:type="dxa"/>
              <w:bottom w:w="0" w:type="dxa"/>
              <w:right w:w="45" w:type="dxa"/>
            </w:tcMar>
            <w:vAlign w:val="center"/>
            <w:hideMark/>
          </w:tcPr>
          <w:p w14:paraId="15E5E04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ED97E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 PH/SH, add a constraint such that if CCALF is disabled in SPS, an ALF_APS cannot contain any CCALF filters.</w:t>
            </w:r>
          </w:p>
        </w:tc>
        <w:tc>
          <w:tcPr>
            <w:tcW w:w="1374" w:type="dxa"/>
            <w:shd w:val="clear" w:color="auto" w:fill="auto"/>
            <w:tcMar>
              <w:top w:w="0" w:type="dxa"/>
              <w:left w:w="45" w:type="dxa"/>
              <w:bottom w:w="0" w:type="dxa"/>
              <w:right w:w="45" w:type="dxa"/>
            </w:tcMar>
            <w:vAlign w:val="center"/>
            <w:hideMark/>
          </w:tcPr>
          <w:p w14:paraId="68E704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JVET-R0232 section 3.2</w:t>
            </w:r>
          </w:p>
        </w:tc>
      </w:tr>
      <w:tr w:rsidR="0056599D" w:rsidRPr="00C75CC3" w14:paraId="513F8753" w14:textId="77777777" w:rsidTr="0091169D">
        <w:trPr>
          <w:trHeight w:val="300"/>
        </w:trPr>
        <w:tc>
          <w:tcPr>
            <w:tcW w:w="0" w:type="auto"/>
            <w:shd w:val="clear" w:color="auto" w:fill="auto"/>
            <w:tcMar>
              <w:top w:w="0" w:type="dxa"/>
              <w:left w:w="45" w:type="dxa"/>
              <w:bottom w:w="0" w:type="dxa"/>
              <w:right w:w="45" w:type="dxa"/>
            </w:tcMar>
            <w:vAlign w:val="center"/>
            <w:hideMark/>
          </w:tcPr>
          <w:p w14:paraId="714F1F7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ALF/SAO signalling</w:t>
            </w:r>
          </w:p>
        </w:tc>
        <w:tc>
          <w:tcPr>
            <w:tcW w:w="0" w:type="auto"/>
            <w:shd w:val="clear" w:color="auto" w:fill="auto"/>
            <w:tcMar>
              <w:top w:w="0" w:type="dxa"/>
              <w:left w:w="45" w:type="dxa"/>
              <w:bottom w:w="0" w:type="dxa"/>
              <w:right w:w="45" w:type="dxa"/>
            </w:tcMar>
            <w:vAlign w:val="center"/>
            <w:hideMark/>
          </w:tcPr>
          <w:p w14:paraId="03770B8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 / expression of existing intent</w:t>
            </w:r>
          </w:p>
        </w:tc>
        <w:tc>
          <w:tcPr>
            <w:tcW w:w="0" w:type="auto"/>
            <w:shd w:val="clear" w:color="auto" w:fill="auto"/>
            <w:tcMar>
              <w:top w:w="0" w:type="dxa"/>
              <w:left w:w="45" w:type="dxa"/>
              <w:bottom w:w="0" w:type="dxa"/>
              <w:right w:w="45" w:type="dxa"/>
            </w:tcMar>
            <w:vAlign w:val="center"/>
            <w:hideMark/>
          </w:tcPr>
          <w:p w14:paraId="0902D93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Revise the semantics of ph_alf_enabled_flag and sps_sao_enabled_flag (editor has discretion over exact expression).</w:t>
            </w:r>
          </w:p>
        </w:tc>
        <w:tc>
          <w:tcPr>
            <w:tcW w:w="1374" w:type="dxa"/>
            <w:shd w:val="clear" w:color="auto" w:fill="auto"/>
            <w:tcMar>
              <w:top w:w="0" w:type="dxa"/>
              <w:left w:w="45" w:type="dxa"/>
              <w:bottom w:w="0" w:type="dxa"/>
              <w:right w:w="45" w:type="dxa"/>
            </w:tcMar>
            <w:vAlign w:val="center"/>
            <w:hideMark/>
          </w:tcPr>
          <w:p w14:paraId="4D5502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 JVET-R0160, JVET-R0251</w:t>
            </w:r>
          </w:p>
        </w:tc>
      </w:tr>
      <w:tr w:rsidR="0056599D" w:rsidRPr="00C75CC3" w14:paraId="2D87C467" w14:textId="77777777" w:rsidTr="0091169D">
        <w:trPr>
          <w:trHeight w:val="300"/>
        </w:trPr>
        <w:tc>
          <w:tcPr>
            <w:tcW w:w="0" w:type="auto"/>
            <w:shd w:val="clear" w:color="auto" w:fill="auto"/>
            <w:tcMar>
              <w:top w:w="0" w:type="dxa"/>
              <w:left w:w="45" w:type="dxa"/>
              <w:bottom w:w="0" w:type="dxa"/>
              <w:right w:w="45" w:type="dxa"/>
            </w:tcMar>
            <w:vAlign w:val="center"/>
            <w:hideMark/>
          </w:tcPr>
          <w:p w14:paraId="0D37651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Explicit scaling list signalling</w:t>
            </w:r>
          </w:p>
        </w:tc>
        <w:tc>
          <w:tcPr>
            <w:tcW w:w="0" w:type="auto"/>
            <w:shd w:val="clear" w:color="auto" w:fill="auto"/>
            <w:tcMar>
              <w:top w:w="0" w:type="dxa"/>
              <w:left w:w="45" w:type="dxa"/>
              <w:bottom w:w="0" w:type="dxa"/>
              <w:right w:w="45" w:type="dxa"/>
            </w:tcMar>
            <w:vAlign w:val="center"/>
            <w:hideMark/>
          </w:tcPr>
          <w:p w14:paraId="212E6A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CAABCC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scaling_matrix_for_lfnst_disabled_flag from the scaling_list_data( ) syntax to the SPS.</w:t>
            </w:r>
          </w:p>
        </w:tc>
        <w:tc>
          <w:tcPr>
            <w:tcW w:w="1374" w:type="dxa"/>
            <w:shd w:val="clear" w:color="auto" w:fill="auto"/>
            <w:tcMar>
              <w:top w:w="0" w:type="dxa"/>
              <w:left w:w="45" w:type="dxa"/>
              <w:bottom w:w="0" w:type="dxa"/>
              <w:right w:w="45" w:type="dxa"/>
            </w:tcMar>
            <w:vAlign w:val="center"/>
            <w:hideMark/>
          </w:tcPr>
          <w:p w14:paraId="0D19B02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JVET-R0064</w:t>
            </w:r>
          </w:p>
        </w:tc>
      </w:tr>
      <w:tr w:rsidR="0056599D" w:rsidRPr="00C75CC3" w14:paraId="0D9C5EEA" w14:textId="77777777" w:rsidTr="0091169D">
        <w:trPr>
          <w:trHeight w:val="300"/>
        </w:trPr>
        <w:tc>
          <w:tcPr>
            <w:tcW w:w="0" w:type="auto"/>
            <w:shd w:val="clear" w:color="auto" w:fill="auto"/>
            <w:tcMar>
              <w:top w:w="0" w:type="dxa"/>
              <w:left w:w="45" w:type="dxa"/>
              <w:bottom w:w="0" w:type="dxa"/>
              <w:right w:w="45" w:type="dxa"/>
            </w:tcMar>
            <w:vAlign w:val="center"/>
            <w:hideMark/>
          </w:tcPr>
          <w:p w14:paraId="4C865D0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APS cleanups</w:t>
            </w:r>
          </w:p>
        </w:tc>
        <w:tc>
          <w:tcPr>
            <w:tcW w:w="0" w:type="auto"/>
            <w:shd w:val="clear" w:color="auto" w:fill="auto"/>
            <w:tcMar>
              <w:top w:w="0" w:type="dxa"/>
              <w:left w:w="45" w:type="dxa"/>
              <w:bottom w:w="0" w:type="dxa"/>
              <w:right w:w="45" w:type="dxa"/>
            </w:tcMar>
            <w:vAlign w:val="center"/>
            <w:hideMark/>
          </w:tcPr>
          <w:p w14:paraId="59AC16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9DEC2B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the following constraints:</w:t>
            </w:r>
            <w:r w:rsidRPr="00C75CC3">
              <w:rPr>
                <w:rFonts w:eastAsia="Times New Roman"/>
                <w:color w:val="000000" w:themeColor="text1"/>
                <w:lang w:val="en-US"/>
              </w:rPr>
              <w:br/>
              <w:t>1. To constrain suffix APS NAL units to be located after the last VCL NAL unit of the PU.</w:t>
            </w:r>
            <w:r w:rsidRPr="00C75CC3">
              <w:rPr>
                <w:rFonts w:eastAsia="Times New Roman"/>
                <w:color w:val="000000" w:themeColor="text1"/>
                <w:lang w:val="en-US"/>
              </w:rPr>
              <w:br/>
              <w:t>2. To allow prefix and suffix APS NAL units with particular APS identifier and type to have different content.</w:t>
            </w:r>
            <w:r w:rsidRPr="00C75CC3">
              <w:rPr>
                <w:rFonts w:eastAsia="Times New Roman"/>
                <w:color w:val="000000" w:themeColor="text1"/>
                <w:lang w:val="en-US"/>
              </w:rPr>
              <w:br/>
              <w:t>3. To constrain prefix APS NAL unit to be located before the first VCL NAL unit of the PU.</w:t>
            </w:r>
          </w:p>
        </w:tc>
        <w:tc>
          <w:tcPr>
            <w:tcW w:w="1374" w:type="dxa"/>
            <w:shd w:val="clear" w:color="auto" w:fill="auto"/>
            <w:tcMar>
              <w:top w:w="0" w:type="dxa"/>
              <w:left w:w="45" w:type="dxa"/>
              <w:bottom w:w="0" w:type="dxa"/>
              <w:right w:w="45" w:type="dxa"/>
            </w:tcMar>
            <w:vAlign w:val="center"/>
            <w:hideMark/>
          </w:tcPr>
          <w:p w14:paraId="31E086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JVET-R0201</w:t>
            </w:r>
          </w:p>
        </w:tc>
      </w:tr>
      <w:tr w:rsidR="0056599D" w:rsidRPr="00C75CC3" w14:paraId="304D397A" w14:textId="77777777" w:rsidTr="0091169D">
        <w:trPr>
          <w:trHeight w:val="300"/>
        </w:trPr>
        <w:tc>
          <w:tcPr>
            <w:tcW w:w="0" w:type="auto"/>
            <w:shd w:val="clear" w:color="auto" w:fill="auto"/>
            <w:vAlign w:val="center"/>
            <w:hideMark/>
          </w:tcPr>
          <w:p w14:paraId="42F20156"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High-level control of other tools</w:t>
            </w:r>
          </w:p>
        </w:tc>
        <w:tc>
          <w:tcPr>
            <w:tcW w:w="0" w:type="auto"/>
            <w:shd w:val="clear" w:color="auto" w:fill="auto"/>
            <w:vAlign w:val="center"/>
            <w:hideMark/>
          </w:tcPr>
          <w:p w14:paraId="592A2146"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404B5CE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6373DD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6AA1039" w14:textId="77777777" w:rsidTr="0091169D">
        <w:trPr>
          <w:trHeight w:val="300"/>
        </w:trPr>
        <w:tc>
          <w:tcPr>
            <w:tcW w:w="0" w:type="auto"/>
            <w:shd w:val="clear" w:color="auto" w:fill="auto"/>
            <w:tcMar>
              <w:top w:w="0" w:type="dxa"/>
              <w:left w:w="45" w:type="dxa"/>
              <w:bottom w:w="0" w:type="dxa"/>
              <w:right w:w="45" w:type="dxa"/>
            </w:tcMar>
            <w:vAlign w:val="center"/>
            <w:hideMark/>
          </w:tcPr>
          <w:p w14:paraId="1DA2D04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A1C9D7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(text/SW)</w:t>
            </w:r>
          </w:p>
        </w:tc>
        <w:tc>
          <w:tcPr>
            <w:tcW w:w="0" w:type="auto"/>
            <w:shd w:val="clear" w:color="auto" w:fill="auto"/>
            <w:tcMar>
              <w:top w:w="0" w:type="dxa"/>
              <w:left w:w="45" w:type="dxa"/>
              <w:bottom w:w="0" w:type="dxa"/>
              <w:right w:w="45" w:type="dxa"/>
            </w:tcMar>
            <w:vAlign w:val="center"/>
            <w:hideMark/>
          </w:tcPr>
          <w:p w14:paraId="06D1B3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picture header flags ph_dep_quant_enabled_flag and pic_sign_data_hiding_enabled_flag are moved to slice header before slice_ts_residual_coding_disabled_flag and the signalling of slice_ts_residual_coding_disabled_flag are conditioned on these flags. In this case, if slice_ts_residual_coding_disabled_flag=0 then DQ and SDH are automatically turned off at the slice level.</w:t>
            </w:r>
          </w:p>
        </w:tc>
        <w:tc>
          <w:tcPr>
            <w:tcW w:w="1374" w:type="dxa"/>
            <w:shd w:val="clear" w:color="auto" w:fill="auto"/>
            <w:tcMar>
              <w:top w:w="0" w:type="dxa"/>
              <w:left w:w="45" w:type="dxa"/>
              <w:bottom w:w="0" w:type="dxa"/>
              <w:right w:w="45" w:type="dxa"/>
            </w:tcMar>
            <w:vAlign w:val="center"/>
            <w:hideMark/>
          </w:tcPr>
          <w:p w14:paraId="35D1A4B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JVET-R0271 variant #3</w:t>
            </w:r>
          </w:p>
        </w:tc>
      </w:tr>
      <w:tr w:rsidR="0056599D" w:rsidRPr="00C75CC3" w14:paraId="31E73FF5" w14:textId="77777777" w:rsidTr="0091169D">
        <w:trPr>
          <w:trHeight w:val="300"/>
        </w:trPr>
        <w:tc>
          <w:tcPr>
            <w:tcW w:w="0" w:type="auto"/>
            <w:shd w:val="clear" w:color="auto" w:fill="auto"/>
            <w:tcMar>
              <w:top w:w="0" w:type="dxa"/>
              <w:left w:w="45" w:type="dxa"/>
              <w:bottom w:w="0" w:type="dxa"/>
              <w:right w:w="45" w:type="dxa"/>
            </w:tcMar>
            <w:vAlign w:val="center"/>
            <w:hideMark/>
          </w:tcPr>
          <w:p w14:paraId="053D369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8634D0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48F55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 slice_ts_residual_coding_disabled_flag on "if(sps_transform_skip_enabled_flag &amp;&amp; !slice_dep_quant_enabled_flag &amp;&amp; ! slice_sign_data_hiding_enabled_flag )".</w:t>
            </w:r>
          </w:p>
        </w:tc>
        <w:tc>
          <w:tcPr>
            <w:tcW w:w="1374" w:type="dxa"/>
            <w:shd w:val="clear" w:color="auto" w:fill="auto"/>
            <w:tcMar>
              <w:top w:w="0" w:type="dxa"/>
              <w:left w:w="45" w:type="dxa"/>
              <w:bottom w:w="0" w:type="dxa"/>
              <w:right w:w="45" w:type="dxa"/>
            </w:tcMar>
            <w:vAlign w:val="center"/>
            <w:hideMark/>
          </w:tcPr>
          <w:p w14:paraId="79DD17C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JVET-R0483 Combination 4</w:t>
            </w:r>
          </w:p>
        </w:tc>
      </w:tr>
      <w:tr w:rsidR="0056599D" w:rsidRPr="00C75CC3" w14:paraId="40A85C9C" w14:textId="77777777" w:rsidTr="0091169D">
        <w:trPr>
          <w:trHeight w:val="300"/>
        </w:trPr>
        <w:tc>
          <w:tcPr>
            <w:tcW w:w="0" w:type="auto"/>
            <w:shd w:val="clear" w:color="auto" w:fill="auto"/>
            <w:tcMar>
              <w:top w:w="0" w:type="dxa"/>
              <w:left w:w="45" w:type="dxa"/>
              <w:bottom w:w="0" w:type="dxa"/>
              <w:right w:w="45" w:type="dxa"/>
            </w:tcMar>
            <w:vAlign w:val="center"/>
            <w:hideMark/>
          </w:tcPr>
          <w:p w14:paraId="0F8D79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Affine and AMVR signalling</w:t>
            </w:r>
          </w:p>
        </w:tc>
        <w:tc>
          <w:tcPr>
            <w:tcW w:w="0" w:type="auto"/>
            <w:shd w:val="clear" w:color="auto" w:fill="auto"/>
            <w:tcMar>
              <w:top w:w="0" w:type="dxa"/>
              <w:left w:w="45" w:type="dxa"/>
              <w:bottom w:w="0" w:type="dxa"/>
              <w:right w:w="45" w:type="dxa"/>
            </w:tcMar>
            <w:vAlign w:val="center"/>
            <w:hideMark/>
          </w:tcPr>
          <w:p w14:paraId="4170ED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w:t>
            </w:r>
          </w:p>
        </w:tc>
        <w:tc>
          <w:tcPr>
            <w:tcW w:w="0" w:type="auto"/>
            <w:shd w:val="clear" w:color="auto" w:fill="auto"/>
            <w:tcMar>
              <w:top w:w="0" w:type="dxa"/>
              <w:left w:w="45" w:type="dxa"/>
              <w:bottom w:w="0" w:type="dxa"/>
              <w:right w:w="45" w:type="dxa"/>
            </w:tcMar>
            <w:vAlign w:val="center"/>
            <w:hideMark/>
          </w:tcPr>
          <w:p w14:paraId="2460C1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semantics of sps_affine_amvr_enabled_flag equal to 1 to use the wording of "may be used" instead of "is used". Adopt (clarify that this has “one way” semantics).</w:t>
            </w:r>
          </w:p>
        </w:tc>
        <w:tc>
          <w:tcPr>
            <w:tcW w:w="1374" w:type="dxa"/>
            <w:shd w:val="clear" w:color="auto" w:fill="auto"/>
            <w:tcMar>
              <w:top w:w="0" w:type="dxa"/>
              <w:left w:w="45" w:type="dxa"/>
              <w:bottom w:w="0" w:type="dxa"/>
              <w:right w:w="45" w:type="dxa"/>
            </w:tcMar>
            <w:vAlign w:val="center"/>
            <w:hideMark/>
          </w:tcPr>
          <w:p w14:paraId="2EEFCD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w:t>
            </w:r>
          </w:p>
        </w:tc>
      </w:tr>
      <w:tr w:rsidR="0056599D" w:rsidRPr="00C75CC3" w14:paraId="4D11A760" w14:textId="77777777" w:rsidTr="0091169D">
        <w:trPr>
          <w:trHeight w:val="300"/>
        </w:trPr>
        <w:tc>
          <w:tcPr>
            <w:tcW w:w="0" w:type="auto"/>
            <w:shd w:val="clear" w:color="auto" w:fill="auto"/>
            <w:tcMar>
              <w:top w:w="0" w:type="dxa"/>
              <w:left w:w="45" w:type="dxa"/>
              <w:bottom w:w="0" w:type="dxa"/>
              <w:right w:w="45" w:type="dxa"/>
            </w:tcMar>
            <w:vAlign w:val="center"/>
            <w:hideMark/>
          </w:tcPr>
          <w:p w14:paraId="15F5A53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General editing issues</w:t>
            </w:r>
          </w:p>
        </w:tc>
        <w:tc>
          <w:tcPr>
            <w:tcW w:w="0" w:type="auto"/>
            <w:shd w:val="clear" w:color="auto" w:fill="auto"/>
            <w:tcMar>
              <w:top w:w="0" w:type="dxa"/>
              <w:left w:w="45" w:type="dxa"/>
              <w:bottom w:w="0" w:type="dxa"/>
              <w:right w:w="45" w:type="dxa"/>
            </w:tcMar>
            <w:vAlign w:val="center"/>
            <w:hideMark/>
          </w:tcPr>
          <w:p w14:paraId="0BD0E37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67B2F89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There should be a general review of the word “may”, for wording consistency and clarity – e.g., whether it expresses permission.</w:t>
            </w:r>
          </w:p>
        </w:tc>
        <w:tc>
          <w:tcPr>
            <w:tcW w:w="1374" w:type="dxa"/>
            <w:shd w:val="clear" w:color="auto" w:fill="auto"/>
            <w:tcMar>
              <w:top w:w="0" w:type="dxa"/>
              <w:left w:w="45" w:type="dxa"/>
              <w:bottom w:w="0" w:type="dxa"/>
              <w:right w:w="45" w:type="dxa"/>
            </w:tcMar>
            <w:vAlign w:val="center"/>
            <w:hideMark/>
          </w:tcPr>
          <w:p w14:paraId="57F780B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1536D690" w14:textId="77777777" w:rsidTr="0091169D">
        <w:trPr>
          <w:trHeight w:val="300"/>
        </w:trPr>
        <w:tc>
          <w:tcPr>
            <w:tcW w:w="0" w:type="auto"/>
            <w:shd w:val="clear" w:color="auto" w:fill="auto"/>
            <w:tcMar>
              <w:top w:w="0" w:type="dxa"/>
              <w:left w:w="45" w:type="dxa"/>
              <w:bottom w:w="0" w:type="dxa"/>
              <w:right w:w="45" w:type="dxa"/>
            </w:tcMar>
            <w:vAlign w:val="center"/>
            <w:hideMark/>
          </w:tcPr>
          <w:p w14:paraId="394EDEE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Subblock merge signalling</w:t>
            </w:r>
          </w:p>
        </w:tc>
        <w:tc>
          <w:tcPr>
            <w:tcW w:w="0" w:type="auto"/>
            <w:shd w:val="clear" w:color="auto" w:fill="auto"/>
            <w:tcMar>
              <w:top w:w="0" w:type="dxa"/>
              <w:left w:w="45" w:type="dxa"/>
              <w:bottom w:w="0" w:type="dxa"/>
              <w:right w:w="45" w:type="dxa"/>
            </w:tcMar>
            <w:vAlign w:val="center"/>
            <w:hideMark/>
          </w:tcPr>
          <w:p w14:paraId="21C8F8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to avoid strange encoder behaviour</w:t>
            </w:r>
          </w:p>
        </w:tc>
        <w:tc>
          <w:tcPr>
            <w:tcW w:w="0" w:type="auto"/>
            <w:shd w:val="clear" w:color="auto" w:fill="auto"/>
            <w:tcMar>
              <w:top w:w="0" w:type="dxa"/>
              <w:left w:w="45" w:type="dxa"/>
              <w:bottom w:w="0" w:type="dxa"/>
              <w:right w:w="45" w:type="dxa"/>
            </w:tcMar>
            <w:vAlign w:val="center"/>
            <w:hideMark/>
          </w:tcPr>
          <w:p w14:paraId="35EEC77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range of five_minus_max_num_subblock_merge_cand is set to 0 to 5 − sps_sbtmvp_enabled_flag, inclusive. Adopt R0371 (without the inference rule).</w:t>
            </w:r>
          </w:p>
        </w:tc>
        <w:tc>
          <w:tcPr>
            <w:tcW w:w="1374" w:type="dxa"/>
            <w:shd w:val="clear" w:color="auto" w:fill="auto"/>
            <w:tcMar>
              <w:top w:w="0" w:type="dxa"/>
              <w:left w:w="45" w:type="dxa"/>
              <w:bottom w:w="0" w:type="dxa"/>
              <w:right w:w="45" w:type="dxa"/>
            </w:tcMar>
            <w:vAlign w:val="center"/>
            <w:hideMark/>
          </w:tcPr>
          <w:p w14:paraId="2466C24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JVET-R0371, R0373</w:t>
            </w:r>
          </w:p>
        </w:tc>
      </w:tr>
      <w:tr w:rsidR="0056599D" w:rsidRPr="00C75CC3" w14:paraId="674D4AF9" w14:textId="77777777" w:rsidTr="0091169D">
        <w:trPr>
          <w:trHeight w:val="300"/>
        </w:trPr>
        <w:tc>
          <w:tcPr>
            <w:tcW w:w="0" w:type="auto"/>
            <w:shd w:val="clear" w:color="auto" w:fill="auto"/>
            <w:tcMar>
              <w:top w:w="0" w:type="dxa"/>
              <w:left w:w="45" w:type="dxa"/>
              <w:bottom w:w="0" w:type="dxa"/>
              <w:right w:w="45" w:type="dxa"/>
            </w:tcMar>
            <w:vAlign w:val="center"/>
            <w:hideMark/>
          </w:tcPr>
          <w:p w14:paraId="73D2067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MMVD signalling</w:t>
            </w:r>
          </w:p>
        </w:tc>
        <w:tc>
          <w:tcPr>
            <w:tcW w:w="0" w:type="auto"/>
            <w:shd w:val="clear" w:color="auto" w:fill="auto"/>
            <w:tcMar>
              <w:top w:w="0" w:type="dxa"/>
              <w:left w:w="45" w:type="dxa"/>
              <w:bottom w:w="0" w:type="dxa"/>
              <w:right w:w="45" w:type="dxa"/>
            </w:tcMar>
            <w:vAlign w:val="center"/>
            <w:hideMark/>
          </w:tcPr>
          <w:p w14:paraId="5B4EC6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Adopt (all aspects) with change of flag rather than additional flag as above.</w:t>
            </w:r>
          </w:p>
        </w:tc>
        <w:tc>
          <w:tcPr>
            <w:tcW w:w="0" w:type="auto"/>
            <w:shd w:val="clear" w:color="auto" w:fill="auto"/>
            <w:tcMar>
              <w:top w:w="0" w:type="dxa"/>
              <w:left w:w="45" w:type="dxa"/>
              <w:bottom w:w="0" w:type="dxa"/>
              <w:right w:w="45" w:type="dxa"/>
            </w:tcMar>
            <w:vAlign w:val="center"/>
            <w:hideMark/>
          </w:tcPr>
          <w:p w14:paraId="7830F3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Move the location of sps_fpel_mmvd_enabled_flag to directly follow sps_mmvd_enabled_flag. It is claimed that this modification makes the specification text cleaner as it groups together the MMVD related syntax elements in the SPS.</w:t>
            </w:r>
            <w:r w:rsidRPr="00C75CC3">
              <w:rPr>
                <w:rFonts w:eastAsia="Times New Roman"/>
                <w:color w:val="000000" w:themeColor="text1"/>
                <w:lang w:val="en-US"/>
              </w:rPr>
              <w:br/>
              <w:t>Cleanup to group related things together.</w:t>
            </w:r>
            <w:r w:rsidRPr="00C75CC3">
              <w:rPr>
                <w:rFonts w:eastAsia="Times New Roman"/>
                <w:color w:val="000000" w:themeColor="text1"/>
                <w:lang w:val="en-US"/>
              </w:rPr>
              <w:br/>
              <w:t>2. Infer the value of sps_fpel_mmvd_enabled_flag to be equal to 0 when the flag is not present. It is reported that the current specification text does not specify the value of sps_fpel_mmvd_enabled_flag when the flag is not present. It is asserted that the current specification text is broken since an unspecified value of sps_fpel_mmvd_enabled_flag would make the presence of ph_fpel_mmvd_enabled_flag in the picture header undetermined.</w:t>
            </w:r>
            <w:r w:rsidRPr="00C75CC3">
              <w:rPr>
                <w:rFonts w:eastAsia="Times New Roman"/>
                <w:color w:val="000000" w:themeColor="text1"/>
                <w:lang w:val="en-US"/>
              </w:rPr>
              <w:br/>
              <w:t>Editorial spec bug fix.</w:t>
            </w:r>
            <w:r w:rsidRPr="00C75CC3">
              <w:rPr>
                <w:rFonts w:eastAsia="Times New Roman"/>
                <w:color w:val="000000" w:themeColor="text1"/>
                <w:lang w:val="en-US"/>
              </w:rPr>
              <w:br/>
              <w:t>3. Add a no_mmvd_constraint_flag in general_constraint_info(). When this flag is equal to 1, sps_mmvd_enabled_flag shall be equal to 0. It is claimed that MMVD is a relative substantial inter coding feature. A constraint flag that allows indicating that such a feature is not used in the bitstream is claimed to be desirable to have.</w:t>
            </w:r>
            <w:r w:rsidRPr="00C75CC3">
              <w:rPr>
                <w:rFonts w:eastAsia="Times New Roman"/>
                <w:color w:val="000000" w:themeColor="text1"/>
                <w:lang w:val="en-US"/>
              </w:rPr>
              <w:br/>
              <w:t>Extra constraint flag. Instead it was suggested to replace/rename the current flag no_fpel_mmvd_constraint_flag to no_mmvd_constraint_flag and change the semantics accordingly.</w:t>
            </w:r>
          </w:p>
        </w:tc>
        <w:tc>
          <w:tcPr>
            <w:tcW w:w="1374" w:type="dxa"/>
            <w:shd w:val="clear" w:color="auto" w:fill="auto"/>
            <w:tcMar>
              <w:top w:w="0" w:type="dxa"/>
              <w:left w:w="45" w:type="dxa"/>
              <w:bottom w:w="0" w:type="dxa"/>
              <w:right w:w="45" w:type="dxa"/>
            </w:tcMar>
            <w:vAlign w:val="center"/>
            <w:hideMark/>
          </w:tcPr>
          <w:p w14:paraId="08FCDA3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JVET-R0214</w:t>
            </w:r>
          </w:p>
        </w:tc>
      </w:tr>
      <w:tr w:rsidR="0056599D" w:rsidRPr="00C75CC3" w14:paraId="1EDF7B53" w14:textId="77777777" w:rsidTr="0091169D">
        <w:trPr>
          <w:trHeight w:val="300"/>
        </w:trPr>
        <w:tc>
          <w:tcPr>
            <w:tcW w:w="0" w:type="auto"/>
            <w:shd w:val="clear" w:color="auto" w:fill="auto"/>
            <w:tcMar>
              <w:top w:w="0" w:type="dxa"/>
              <w:left w:w="45" w:type="dxa"/>
              <w:bottom w:w="0" w:type="dxa"/>
              <w:right w:w="45" w:type="dxa"/>
            </w:tcMar>
            <w:vAlign w:val="center"/>
            <w:hideMark/>
          </w:tcPr>
          <w:p w14:paraId="1B42131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Transform signalling</w:t>
            </w:r>
          </w:p>
        </w:tc>
        <w:tc>
          <w:tcPr>
            <w:tcW w:w="0" w:type="auto"/>
            <w:shd w:val="clear" w:color="auto" w:fill="auto"/>
            <w:tcMar>
              <w:top w:w="0" w:type="dxa"/>
              <w:left w:w="45" w:type="dxa"/>
              <w:bottom w:w="0" w:type="dxa"/>
              <w:right w:w="45" w:type="dxa"/>
            </w:tcMar>
            <w:vAlign w:val="center"/>
            <w:hideMark/>
          </w:tcPr>
          <w:p w14:paraId="50E425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B7FF4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If the luma CTB size is not larger than 32, sps_max_luma_transform_size_64_flag is not signalled and inferred to be 0.</w:t>
            </w:r>
          </w:p>
        </w:tc>
        <w:tc>
          <w:tcPr>
            <w:tcW w:w="1374" w:type="dxa"/>
            <w:shd w:val="clear" w:color="auto" w:fill="auto"/>
            <w:tcMar>
              <w:top w:w="0" w:type="dxa"/>
              <w:left w:w="45" w:type="dxa"/>
              <w:bottom w:w="0" w:type="dxa"/>
              <w:right w:w="45" w:type="dxa"/>
            </w:tcMar>
            <w:vAlign w:val="center"/>
            <w:hideMark/>
          </w:tcPr>
          <w:p w14:paraId="56D75B8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JVET-R0097 aspect 1</w:t>
            </w:r>
          </w:p>
        </w:tc>
      </w:tr>
      <w:tr w:rsidR="0056599D" w:rsidRPr="00C75CC3" w14:paraId="20112533" w14:textId="77777777" w:rsidTr="0091169D">
        <w:trPr>
          <w:trHeight w:val="300"/>
        </w:trPr>
        <w:tc>
          <w:tcPr>
            <w:tcW w:w="0" w:type="auto"/>
            <w:shd w:val="clear" w:color="auto" w:fill="auto"/>
            <w:tcMar>
              <w:top w:w="0" w:type="dxa"/>
              <w:left w:w="45" w:type="dxa"/>
              <w:bottom w:w="0" w:type="dxa"/>
              <w:right w:w="45" w:type="dxa"/>
            </w:tcMar>
            <w:vAlign w:val="center"/>
            <w:hideMark/>
          </w:tcPr>
          <w:p w14:paraId="7E8AEFD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32049B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BF/text</w:t>
            </w:r>
          </w:p>
        </w:tc>
        <w:tc>
          <w:tcPr>
            <w:tcW w:w="0" w:type="auto"/>
            <w:shd w:val="clear" w:color="auto" w:fill="auto"/>
            <w:tcMar>
              <w:top w:w="0" w:type="dxa"/>
              <w:left w:w="45" w:type="dxa"/>
              <w:bottom w:w="0" w:type="dxa"/>
              <w:right w:w="45" w:type="dxa"/>
            </w:tcMar>
            <w:vAlign w:val="center"/>
            <w:hideMark/>
          </w:tcPr>
          <w:p w14:paraId="78B91BA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JVET-R0252 semantics cleanup aspect.</w:t>
            </w:r>
          </w:p>
        </w:tc>
        <w:tc>
          <w:tcPr>
            <w:tcW w:w="1374" w:type="dxa"/>
            <w:shd w:val="clear" w:color="auto" w:fill="auto"/>
            <w:tcMar>
              <w:top w:w="0" w:type="dxa"/>
              <w:left w:w="45" w:type="dxa"/>
              <w:bottom w:w="0" w:type="dxa"/>
              <w:right w:w="45" w:type="dxa"/>
            </w:tcMar>
            <w:vAlign w:val="center"/>
            <w:hideMark/>
          </w:tcPr>
          <w:p w14:paraId="70664FD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JVET-R0252</w:t>
            </w:r>
          </w:p>
        </w:tc>
      </w:tr>
      <w:tr w:rsidR="0056599D" w:rsidRPr="00C75CC3" w14:paraId="7BE8A3E1" w14:textId="77777777" w:rsidTr="0091169D">
        <w:trPr>
          <w:trHeight w:val="300"/>
        </w:trPr>
        <w:tc>
          <w:tcPr>
            <w:tcW w:w="0" w:type="auto"/>
            <w:shd w:val="clear" w:color="auto" w:fill="auto"/>
            <w:vAlign w:val="center"/>
            <w:hideMark/>
          </w:tcPr>
          <w:p w14:paraId="4CCCDD62"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General and misc. HLS topics</w:t>
            </w:r>
          </w:p>
        </w:tc>
        <w:tc>
          <w:tcPr>
            <w:tcW w:w="0" w:type="auto"/>
            <w:shd w:val="clear" w:color="auto" w:fill="auto"/>
            <w:vAlign w:val="center"/>
            <w:hideMark/>
          </w:tcPr>
          <w:p w14:paraId="6A55D9DB"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7A939DEB"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0C1E27C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0261F3E3" w14:textId="77777777" w:rsidTr="0091169D">
        <w:trPr>
          <w:trHeight w:val="300"/>
        </w:trPr>
        <w:tc>
          <w:tcPr>
            <w:tcW w:w="0" w:type="auto"/>
            <w:shd w:val="clear" w:color="auto" w:fill="auto"/>
            <w:tcMar>
              <w:top w:w="0" w:type="dxa"/>
              <w:left w:w="45" w:type="dxa"/>
              <w:bottom w:w="0" w:type="dxa"/>
              <w:right w:w="45" w:type="dxa"/>
            </w:tcMar>
            <w:vAlign w:val="center"/>
            <w:hideMark/>
          </w:tcPr>
          <w:p w14:paraId="26E3DD7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Picture types and related constraints</w:t>
            </w:r>
          </w:p>
        </w:tc>
        <w:tc>
          <w:tcPr>
            <w:tcW w:w="0" w:type="auto"/>
            <w:shd w:val="clear" w:color="auto" w:fill="auto"/>
            <w:tcMar>
              <w:top w:w="0" w:type="dxa"/>
              <w:left w:w="45" w:type="dxa"/>
              <w:bottom w:w="0" w:type="dxa"/>
              <w:right w:w="45" w:type="dxa"/>
            </w:tcMar>
            <w:vAlign w:val="center"/>
            <w:hideMark/>
          </w:tcPr>
          <w:p w14:paraId="0EB4A38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F1745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Changes on the definitions of "associated IRAP picture", "associated GDR picture", and "trailing picture" and the constraints regarding different types of pictures and their relationships in terms of decoding order, output order, and prediction relationship.</w:t>
            </w:r>
          </w:p>
        </w:tc>
        <w:tc>
          <w:tcPr>
            <w:tcW w:w="1374" w:type="dxa"/>
            <w:shd w:val="clear" w:color="auto" w:fill="auto"/>
            <w:tcMar>
              <w:top w:w="0" w:type="dxa"/>
              <w:left w:w="45" w:type="dxa"/>
              <w:bottom w:w="0" w:type="dxa"/>
              <w:right w:w="45" w:type="dxa"/>
            </w:tcMar>
            <w:vAlign w:val="center"/>
            <w:hideMark/>
          </w:tcPr>
          <w:p w14:paraId="440802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JVET-R0041-v2, JVET-R0226</w:t>
            </w:r>
          </w:p>
        </w:tc>
      </w:tr>
      <w:tr w:rsidR="0056599D" w:rsidRPr="00C75CC3" w14:paraId="689CD504" w14:textId="77777777" w:rsidTr="0091169D">
        <w:trPr>
          <w:trHeight w:val="300"/>
        </w:trPr>
        <w:tc>
          <w:tcPr>
            <w:tcW w:w="0" w:type="auto"/>
            <w:shd w:val="clear" w:color="auto" w:fill="auto"/>
            <w:tcMar>
              <w:top w:w="0" w:type="dxa"/>
              <w:left w:w="45" w:type="dxa"/>
              <w:bottom w:w="0" w:type="dxa"/>
              <w:right w:w="45" w:type="dxa"/>
            </w:tcMar>
            <w:vAlign w:val="center"/>
            <w:hideMark/>
          </w:tcPr>
          <w:p w14:paraId="02D5EFA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Picture types and related constraints</w:t>
            </w:r>
          </w:p>
        </w:tc>
        <w:tc>
          <w:tcPr>
            <w:tcW w:w="0" w:type="auto"/>
            <w:shd w:val="clear" w:color="auto" w:fill="auto"/>
            <w:tcMar>
              <w:top w:w="0" w:type="dxa"/>
              <w:left w:w="45" w:type="dxa"/>
              <w:bottom w:w="0" w:type="dxa"/>
              <w:right w:w="45" w:type="dxa"/>
            </w:tcMar>
            <w:vAlign w:val="center"/>
            <w:hideMark/>
          </w:tcPr>
          <w:p w14:paraId="6457CF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 in expression of existing intent</w:t>
            </w:r>
          </w:p>
        </w:tc>
        <w:tc>
          <w:tcPr>
            <w:tcW w:w="0" w:type="auto"/>
            <w:shd w:val="clear" w:color="auto" w:fill="auto"/>
            <w:tcMar>
              <w:top w:w="0" w:type="dxa"/>
              <w:left w:w="45" w:type="dxa"/>
              <w:bottom w:w="0" w:type="dxa"/>
              <w:right w:w="45" w:type="dxa"/>
            </w:tcMar>
            <w:vAlign w:val="center"/>
            <w:hideMark/>
          </w:tcPr>
          <w:p w14:paraId="17C45A6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the following constraint: When the current picture is an IDR picture and sps_idr_rpl_present_flag is equal to 1, there shall be no picture referred to by an entry in RefPicList[ 0 ] or RefPicList[ 1 ] that precedes, in output order or decoding order, any preceding IRAP picture in decoding order (when present).</w:t>
            </w:r>
            <w:r w:rsidRPr="00C75CC3">
              <w:rPr>
                <w:rFonts w:eastAsia="Times New Roman"/>
                <w:color w:val="000000" w:themeColor="text1"/>
                <w:lang w:val="en-US"/>
              </w:rPr>
              <w:br/>
              <w:t>Adopt this constraint (rephrased to account for multilayer context)</w:t>
            </w:r>
          </w:p>
        </w:tc>
        <w:tc>
          <w:tcPr>
            <w:tcW w:w="1374" w:type="dxa"/>
            <w:shd w:val="clear" w:color="auto" w:fill="auto"/>
            <w:tcMar>
              <w:top w:w="0" w:type="dxa"/>
              <w:left w:w="45" w:type="dxa"/>
              <w:bottom w:w="0" w:type="dxa"/>
              <w:right w:w="45" w:type="dxa"/>
            </w:tcMar>
            <w:vAlign w:val="center"/>
            <w:hideMark/>
          </w:tcPr>
          <w:p w14:paraId="62CCDF3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JVET-R0267</w:t>
            </w:r>
          </w:p>
        </w:tc>
      </w:tr>
      <w:tr w:rsidR="0056599D" w:rsidRPr="00C75CC3" w14:paraId="2EF677ED" w14:textId="77777777" w:rsidTr="0091169D">
        <w:trPr>
          <w:trHeight w:val="300"/>
        </w:trPr>
        <w:tc>
          <w:tcPr>
            <w:tcW w:w="0" w:type="auto"/>
            <w:shd w:val="clear" w:color="auto" w:fill="auto"/>
            <w:tcMar>
              <w:top w:w="0" w:type="dxa"/>
              <w:left w:w="45" w:type="dxa"/>
              <w:bottom w:w="0" w:type="dxa"/>
              <w:right w:w="45" w:type="dxa"/>
            </w:tcMar>
            <w:vAlign w:val="center"/>
            <w:hideMark/>
          </w:tcPr>
          <w:p w14:paraId="63A4DA9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IRAP and GDR AU</w:t>
            </w:r>
          </w:p>
        </w:tc>
        <w:tc>
          <w:tcPr>
            <w:tcW w:w="0" w:type="auto"/>
            <w:shd w:val="clear" w:color="auto" w:fill="auto"/>
            <w:tcMar>
              <w:top w:w="0" w:type="dxa"/>
              <w:left w:w="45" w:type="dxa"/>
              <w:bottom w:w="0" w:type="dxa"/>
              <w:right w:w="45" w:type="dxa"/>
            </w:tcMar>
            <w:vAlign w:val="center"/>
            <w:hideMark/>
          </w:tcPr>
          <w:p w14:paraId="4662880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D0A599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flag named irap_or_gdr_au_flag to the AUD to specify whether the AU is an IRAP or GDR AU, and mandate the presence of an AUD NAL unit in each IRAP or GDR AU when vps_max_layers_minus1 is greater than 0.</w:t>
            </w:r>
          </w:p>
        </w:tc>
        <w:tc>
          <w:tcPr>
            <w:tcW w:w="1374" w:type="dxa"/>
            <w:shd w:val="clear" w:color="auto" w:fill="auto"/>
            <w:tcMar>
              <w:top w:w="0" w:type="dxa"/>
              <w:left w:w="45" w:type="dxa"/>
              <w:bottom w:w="0" w:type="dxa"/>
              <w:right w:w="45" w:type="dxa"/>
            </w:tcMar>
            <w:vAlign w:val="center"/>
            <w:hideMark/>
          </w:tcPr>
          <w:p w14:paraId="211B4A1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JVET-R0065</w:t>
            </w:r>
          </w:p>
        </w:tc>
      </w:tr>
      <w:tr w:rsidR="0056599D" w:rsidRPr="00C75CC3" w14:paraId="023E9D3C" w14:textId="77777777" w:rsidTr="0091169D">
        <w:trPr>
          <w:trHeight w:val="300"/>
        </w:trPr>
        <w:tc>
          <w:tcPr>
            <w:tcW w:w="0" w:type="auto"/>
            <w:shd w:val="clear" w:color="auto" w:fill="auto"/>
            <w:tcMar>
              <w:top w:w="0" w:type="dxa"/>
              <w:left w:w="45" w:type="dxa"/>
              <w:bottom w:w="0" w:type="dxa"/>
              <w:right w:w="45" w:type="dxa"/>
            </w:tcMar>
            <w:vAlign w:val="center"/>
            <w:hideMark/>
          </w:tcPr>
          <w:p w14:paraId="406386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APS cleanups</w:t>
            </w:r>
          </w:p>
        </w:tc>
        <w:tc>
          <w:tcPr>
            <w:tcW w:w="0" w:type="auto"/>
            <w:shd w:val="clear" w:color="auto" w:fill="auto"/>
            <w:tcMar>
              <w:top w:w="0" w:type="dxa"/>
              <w:left w:w="45" w:type="dxa"/>
              <w:bottom w:w="0" w:type="dxa"/>
              <w:right w:w="45" w:type="dxa"/>
            </w:tcMar>
            <w:vAlign w:val="center"/>
            <w:hideMark/>
          </w:tcPr>
          <w:p w14:paraId="452EC0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2D9D7A1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same types of APSs share the same value space for the APS ID, regardless of whether the APSs are prefix or suffix APS NAL units.</w:t>
            </w:r>
          </w:p>
        </w:tc>
        <w:tc>
          <w:tcPr>
            <w:tcW w:w="1374" w:type="dxa"/>
            <w:shd w:val="clear" w:color="auto" w:fill="auto"/>
            <w:tcMar>
              <w:top w:w="0" w:type="dxa"/>
              <w:left w:w="45" w:type="dxa"/>
              <w:bottom w:w="0" w:type="dxa"/>
              <w:right w:w="45" w:type="dxa"/>
            </w:tcMar>
            <w:vAlign w:val="center"/>
            <w:hideMark/>
          </w:tcPr>
          <w:p w14:paraId="0D61F69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JVET-R0070</w:t>
            </w:r>
          </w:p>
        </w:tc>
      </w:tr>
      <w:tr w:rsidR="0056599D" w:rsidRPr="00C75CC3" w14:paraId="64F4CDE5" w14:textId="77777777" w:rsidTr="0091169D">
        <w:trPr>
          <w:trHeight w:val="300"/>
        </w:trPr>
        <w:tc>
          <w:tcPr>
            <w:tcW w:w="0" w:type="auto"/>
            <w:shd w:val="clear" w:color="auto" w:fill="auto"/>
            <w:tcMar>
              <w:top w:w="0" w:type="dxa"/>
              <w:left w:w="45" w:type="dxa"/>
              <w:bottom w:w="0" w:type="dxa"/>
              <w:right w:w="45" w:type="dxa"/>
            </w:tcMar>
            <w:vAlign w:val="center"/>
            <w:hideMark/>
          </w:tcPr>
          <w:p w14:paraId="3722C31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Byte alignment modifications</w:t>
            </w:r>
          </w:p>
        </w:tc>
        <w:tc>
          <w:tcPr>
            <w:tcW w:w="0" w:type="auto"/>
            <w:shd w:val="clear" w:color="auto" w:fill="auto"/>
            <w:tcMar>
              <w:top w:w="0" w:type="dxa"/>
              <w:left w:w="45" w:type="dxa"/>
              <w:bottom w:w="0" w:type="dxa"/>
              <w:right w:w="45" w:type="dxa"/>
            </w:tcMar>
            <w:vAlign w:val="center"/>
            <w:hideMark/>
          </w:tcPr>
          <w:p w14:paraId="4BA411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w:t>
            </w:r>
          </w:p>
        </w:tc>
        <w:tc>
          <w:tcPr>
            <w:tcW w:w="0" w:type="auto"/>
            <w:shd w:val="clear" w:color="auto" w:fill="auto"/>
            <w:tcMar>
              <w:top w:w="0" w:type="dxa"/>
              <w:left w:w="45" w:type="dxa"/>
              <w:bottom w:w="0" w:type="dxa"/>
              <w:right w:w="45" w:type="dxa"/>
            </w:tcMar>
            <w:vAlign w:val="center"/>
            <w:hideMark/>
          </w:tcPr>
          <w:p w14:paraId="704D61E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fixes, including to use the syntax element alignment_bit_equal_to_one to indicate the last bit in the arithmetic decode terminate process</w:t>
            </w:r>
          </w:p>
        </w:tc>
        <w:tc>
          <w:tcPr>
            <w:tcW w:w="1374" w:type="dxa"/>
            <w:shd w:val="clear" w:color="auto" w:fill="auto"/>
            <w:tcMar>
              <w:top w:w="0" w:type="dxa"/>
              <w:left w:w="45" w:type="dxa"/>
              <w:bottom w:w="0" w:type="dxa"/>
              <w:right w:w="45" w:type="dxa"/>
            </w:tcMar>
            <w:vAlign w:val="center"/>
            <w:hideMark/>
          </w:tcPr>
          <w:p w14:paraId="63B2FF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JVET-R0082</w:t>
            </w:r>
          </w:p>
        </w:tc>
      </w:tr>
      <w:tr w:rsidR="0056599D" w:rsidRPr="00C75CC3" w14:paraId="57B77AFE" w14:textId="77777777" w:rsidTr="0091169D">
        <w:trPr>
          <w:trHeight w:val="300"/>
        </w:trPr>
        <w:tc>
          <w:tcPr>
            <w:tcW w:w="0" w:type="auto"/>
            <w:shd w:val="clear" w:color="auto" w:fill="auto"/>
            <w:tcMar>
              <w:top w:w="0" w:type="dxa"/>
              <w:left w:w="45" w:type="dxa"/>
              <w:bottom w:w="0" w:type="dxa"/>
              <w:right w:w="45" w:type="dxa"/>
            </w:tcMar>
            <w:vAlign w:val="center"/>
            <w:hideMark/>
          </w:tcPr>
          <w:p w14:paraId="1E8BB4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Unnecessary pictures</w:t>
            </w:r>
          </w:p>
        </w:tc>
        <w:tc>
          <w:tcPr>
            <w:tcW w:w="0" w:type="auto"/>
            <w:shd w:val="clear" w:color="auto" w:fill="auto"/>
            <w:tcMar>
              <w:top w:w="0" w:type="dxa"/>
              <w:left w:w="45" w:type="dxa"/>
              <w:bottom w:w="0" w:type="dxa"/>
              <w:right w:w="45" w:type="dxa"/>
            </w:tcMar>
            <w:vAlign w:val="center"/>
            <w:hideMark/>
          </w:tcPr>
          <w:p w14:paraId="70A75B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5F6D508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pic_output_flag is not signalled in picture header and inferred to be equal to 1, when the value of non_reference_picture_flag is equal to 1.</w:t>
            </w:r>
            <w:r w:rsidRPr="00C75CC3">
              <w:rPr>
                <w:rFonts w:eastAsia="Times New Roman"/>
                <w:color w:val="000000" w:themeColor="text1"/>
                <w:lang w:val="en-US"/>
              </w:rPr>
              <w:br/>
              <w:t>Adopt. The NOTE needs to be rephased (delegated to the editor).</w:t>
            </w:r>
          </w:p>
        </w:tc>
        <w:tc>
          <w:tcPr>
            <w:tcW w:w="1374" w:type="dxa"/>
            <w:shd w:val="clear" w:color="auto" w:fill="auto"/>
            <w:tcMar>
              <w:top w:w="0" w:type="dxa"/>
              <w:left w:w="45" w:type="dxa"/>
              <w:bottom w:w="0" w:type="dxa"/>
              <w:right w:w="45" w:type="dxa"/>
            </w:tcMar>
            <w:vAlign w:val="center"/>
            <w:hideMark/>
          </w:tcPr>
          <w:p w14:paraId="7FB82D8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JVET-R0122</w:t>
            </w:r>
          </w:p>
        </w:tc>
      </w:tr>
      <w:tr w:rsidR="0056599D" w:rsidRPr="00C75CC3" w14:paraId="63A41298" w14:textId="77777777" w:rsidTr="0091169D">
        <w:trPr>
          <w:trHeight w:val="300"/>
        </w:trPr>
        <w:tc>
          <w:tcPr>
            <w:tcW w:w="0" w:type="auto"/>
            <w:shd w:val="clear" w:color="auto" w:fill="auto"/>
            <w:vAlign w:val="center"/>
            <w:hideMark/>
          </w:tcPr>
          <w:p w14:paraId="34F6524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Profile, tier, level (PTL)</w:t>
            </w:r>
          </w:p>
        </w:tc>
        <w:tc>
          <w:tcPr>
            <w:tcW w:w="0" w:type="auto"/>
            <w:shd w:val="clear" w:color="auto" w:fill="auto"/>
            <w:vAlign w:val="center"/>
            <w:hideMark/>
          </w:tcPr>
          <w:p w14:paraId="68BFCFE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198984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7616CC2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5ACF2AED" w14:textId="77777777" w:rsidTr="0091169D">
        <w:trPr>
          <w:trHeight w:val="300"/>
        </w:trPr>
        <w:tc>
          <w:tcPr>
            <w:tcW w:w="0" w:type="auto"/>
            <w:shd w:val="clear" w:color="auto" w:fill="auto"/>
            <w:tcMar>
              <w:top w:w="0" w:type="dxa"/>
              <w:left w:w="45" w:type="dxa"/>
              <w:bottom w:w="0" w:type="dxa"/>
              <w:right w:w="45" w:type="dxa"/>
            </w:tcMar>
            <w:vAlign w:val="center"/>
            <w:hideMark/>
          </w:tcPr>
          <w:p w14:paraId="286A443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FC884A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A9669E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the dci_max_sublayers_minus1 SE, but to use 4 reserved bits (at the begin of the DCI syntax) instead of having 8 bits for the number of PTL structures (as proposed), and reserve the value 15 of dci_num_ptls_minus1.</w:t>
            </w:r>
          </w:p>
        </w:tc>
        <w:tc>
          <w:tcPr>
            <w:tcW w:w="1374" w:type="dxa"/>
            <w:shd w:val="clear" w:color="auto" w:fill="auto"/>
            <w:tcMar>
              <w:top w:w="0" w:type="dxa"/>
              <w:left w:w="45" w:type="dxa"/>
              <w:bottom w:w="0" w:type="dxa"/>
              <w:right w:w="45" w:type="dxa"/>
            </w:tcMar>
            <w:vAlign w:val="center"/>
            <w:hideMark/>
          </w:tcPr>
          <w:p w14:paraId="176A0F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JVET-R0108</w:t>
            </w:r>
          </w:p>
        </w:tc>
      </w:tr>
      <w:tr w:rsidR="0056599D" w:rsidRPr="00C75CC3" w14:paraId="7FE7A2BC" w14:textId="77777777" w:rsidTr="0091169D">
        <w:trPr>
          <w:trHeight w:val="300"/>
        </w:trPr>
        <w:tc>
          <w:tcPr>
            <w:tcW w:w="0" w:type="auto"/>
            <w:shd w:val="clear" w:color="auto" w:fill="auto"/>
            <w:tcMar>
              <w:top w:w="0" w:type="dxa"/>
              <w:left w:w="45" w:type="dxa"/>
              <w:bottom w:w="0" w:type="dxa"/>
              <w:right w:w="45" w:type="dxa"/>
            </w:tcMar>
            <w:vAlign w:val="center"/>
            <w:hideMark/>
          </w:tcPr>
          <w:p w14:paraId="58AEA67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F34A0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1024C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MaxCPB = 80 000 for level 6, 120 000 for level 6.1, 180 000 for level 6.2, and change MinCrScaleFactor for the 4:4:4 profile to 0.75, and change MinCrBase to 8 for level 6.2.</w:t>
            </w:r>
            <w:r w:rsidRPr="00C75CC3">
              <w:rPr>
                <w:rFonts w:eastAsia="Times New Roman"/>
                <w:color w:val="000000" w:themeColor="text1"/>
                <w:lang w:val="en-US"/>
              </w:rPr>
              <w:br/>
              <w:t>This could be an errata report for AVC and HEVC, to change the MinCr limit to be derived from the CPB size limit or add a note for cases where the CPB size imposes a tighter limit than the MinCr does.</w:t>
            </w:r>
          </w:p>
        </w:tc>
        <w:tc>
          <w:tcPr>
            <w:tcW w:w="1374" w:type="dxa"/>
            <w:shd w:val="clear" w:color="auto" w:fill="auto"/>
            <w:tcMar>
              <w:top w:w="0" w:type="dxa"/>
              <w:left w:w="45" w:type="dxa"/>
              <w:bottom w:w="0" w:type="dxa"/>
              <w:right w:w="45" w:type="dxa"/>
            </w:tcMar>
            <w:vAlign w:val="center"/>
            <w:hideMark/>
          </w:tcPr>
          <w:p w14:paraId="30491CE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JVET-R0244</w:t>
            </w:r>
          </w:p>
        </w:tc>
      </w:tr>
      <w:tr w:rsidR="0056599D" w:rsidRPr="00C75CC3" w14:paraId="0EEE2452" w14:textId="77777777" w:rsidTr="0091169D">
        <w:trPr>
          <w:trHeight w:val="300"/>
        </w:trPr>
        <w:tc>
          <w:tcPr>
            <w:tcW w:w="0" w:type="auto"/>
            <w:shd w:val="clear" w:color="auto" w:fill="auto"/>
            <w:tcMar>
              <w:top w:w="0" w:type="dxa"/>
              <w:left w:w="45" w:type="dxa"/>
              <w:bottom w:w="0" w:type="dxa"/>
              <w:right w:w="45" w:type="dxa"/>
            </w:tcMar>
            <w:vAlign w:val="center"/>
            <w:hideMark/>
          </w:tcPr>
          <w:p w14:paraId="745B030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290F4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DF5005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Adopt the level value scheme of major * 16 + minor * 3 (with the top number retaining its special meaning).</w:t>
            </w:r>
            <w:r w:rsidRPr="00C75CC3">
              <w:rPr>
                <w:rFonts w:eastAsia="Times New Roman"/>
                <w:color w:val="000000" w:themeColor="text1"/>
                <w:lang w:val="en-US"/>
              </w:rPr>
              <w:br/>
              <w:t>The basic idea is to leave the same amount of gap between sublevels but reduce the gap for major levels to enable hypothetical future higher level numbers.</w:t>
            </w:r>
          </w:p>
        </w:tc>
        <w:tc>
          <w:tcPr>
            <w:tcW w:w="1374" w:type="dxa"/>
            <w:shd w:val="clear" w:color="auto" w:fill="auto"/>
            <w:tcMar>
              <w:top w:w="0" w:type="dxa"/>
              <w:left w:w="45" w:type="dxa"/>
              <w:bottom w:w="0" w:type="dxa"/>
              <w:right w:w="45" w:type="dxa"/>
            </w:tcMar>
            <w:vAlign w:val="center"/>
            <w:hideMark/>
          </w:tcPr>
          <w:p w14:paraId="6B1B3C8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JVET-R0245</w:t>
            </w:r>
          </w:p>
        </w:tc>
      </w:tr>
      <w:tr w:rsidR="0056599D" w:rsidRPr="00C75CC3" w14:paraId="2A7B2D66" w14:textId="77777777" w:rsidTr="0091169D">
        <w:trPr>
          <w:trHeight w:val="300"/>
        </w:trPr>
        <w:tc>
          <w:tcPr>
            <w:tcW w:w="0" w:type="auto"/>
            <w:shd w:val="clear" w:color="auto" w:fill="auto"/>
            <w:tcMar>
              <w:top w:w="0" w:type="dxa"/>
              <w:left w:w="45" w:type="dxa"/>
              <w:bottom w:w="0" w:type="dxa"/>
              <w:right w:w="45" w:type="dxa"/>
            </w:tcMar>
            <w:vAlign w:val="center"/>
            <w:hideMark/>
          </w:tcPr>
          <w:p w14:paraId="60F41B7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FCE1DC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159906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 It is suggested to put the number correspondence table in the text, along with an informative note that describes the formula and states that future-specified levels could have values selected in a different manner that respects the specified hierarchy.</w:t>
            </w:r>
          </w:p>
        </w:tc>
        <w:tc>
          <w:tcPr>
            <w:tcW w:w="1374" w:type="dxa"/>
            <w:shd w:val="clear" w:color="auto" w:fill="auto"/>
            <w:tcMar>
              <w:top w:w="0" w:type="dxa"/>
              <w:left w:w="45" w:type="dxa"/>
              <w:bottom w:w="0" w:type="dxa"/>
              <w:right w:w="45" w:type="dxa"/>
            </w:tcMar>
            <w:vAlign w:val="center"/>
            <w:hideMark/>
          </w:tcPr>
          <w:p w14:paraId="14054D8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513BC389" w14:textId="77777777" w:rsidTr="0091169D">
        <w:trPr>
          <w:trHeight w:val="300"/>
        </w:trPr>
        <w:tc>
          <w:tcPr>
            <w:tcW w:w="0" w:type="auto"/>
            <w:shd w:val="clear" w:color="auto" w:fill="auto"/>
            <w:vAlign w:val="center"/>
            <w:hideMark/>
          </w:tcPr>
          <w:p w14:paraId="52896C3C"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General constraints information (GCI)</w:t>
            </w:r>
          </w:p>
        </w:tc>
        <w:tc>
          <w:tcPr>
            <w:tcW w:w="0" w:type="auto"/>
            <w:shd w:val="clear" w:color="auto" w:fill="auto"/>
            <w:vAlign w:val="center"/>
            <w:hideMark/>
          </w:tcPr>
          <w:p w14:paraId="7D0A0CE4"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059D718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041914B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1F4DC22" w14:textId="77777777" w:rsidTr="0091169D">
        <w:trPr>
          <w:trHeight w:val="300"/>
        </w:trPr>
        <w:tc>
          <w:tcPr>
            <w:tcW w:w="0" w:type="auto"/>
            <w:shd w:val="clear" w:color="auto" w:fill="auto"/>
            <w:tcMar>
              <w:top w:w="0" w:type="dxa"/>
              <w:left w:w="45" w:type="dxa"/>
              <w:bottom w:w="0" w:type="dxa"/>
              <w:right w:w="45" w:type="dxa"/>
            </w:tcMar>
            <w:vAlign w:val="center"/>
            <w:hideMark/>
          </w:tcPr>
          <w:p w14:paraId="7CC9348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4DF2515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w:t>
            </w:r>
          </w:p>
        </w:tc>
        <w:tc>
          <w:tcPr>
            <w:tcW w:w="0" w:type="auto"/>
            <w:shd w:val="clear" w:color="auto" w:fill="auto"/>
            <w:tcMar>
              <w:top w:w="0" w:type="dxa"/>
              <w:left w:w="45" w:type="dxa"/>
              <w:bottom w:w="0" w:type="dxa"/>
              <w:right w:w="45" w:type="dxa"/>
            </w:tcMar>
            <w:vAlign w:val="center"/>
            <w:hideMark/>
          </w:tcPr>
          <w:p w14:paraId="6426D5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Require that when no_aps_constraint_flag is equal to 1, sps_lmcs_enabled_flag and sps_scaling_list_enabled_flag shall be equal to 0.</w:t>
            </w:r>
          </w:p>
        </w:tc>
        <w:tc>
          <w:tcPr>
            <w:tcW w:w="1374" w:type="dxa"/>
            <w:shd w:val="clear" w:color="auto" w:fill="auto"/>
            <w:tcMar>
              <w:top w:w="0" w:type="dxa"/>
              <w:left w:w="45" w:type="dxa"/>
              <w:bottom w:w="0" w:type="dxa"/>
              <w:right w:w="45" w:type="dxa"/>
            </w:tcMar>
            <w:vAlign w:val="center"/>
            <w:hideMark/>
          </w:tcPr>
          <w:p w14:paraId="40D04B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JVET-R0178</w:t>
            </w:r>
          </w:p>
        </w:tc>
      </w:tr>
      <w:tr w:rsidR="0056599D" w:rsidRPr="00C75CC3" w14:paraId="1398E112" w14:textId="77777777" w:rsidTr="0091169D">
        <w:trPr>
          <w:trHeight w:val="300"/>
        </w:trPr>
        <w:tc>
          <w:tcPr>
            <w:tcW w:w="0" w:type="auto"/>
            <w:shd w:val="clear" w:color="auto" w:fill="auto"/>
            <w:tcMar>
              <w:top w:w="0" w:type="dxa"/>
              <w:left w:w="45" w:type="dxa"/>
              <w:bottom w:w="0" w:type="dxa"/>
              <w:right w:w="45" w:type="dxa"/>
            </w:tcMar>
            <w:vAlign w:val="center"/>
            <w:hideMark/>
          </w:tcPr>
          <w:p w14:paraId="79ADD07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C23C7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39B7C6F" w14:textId="48CC098C"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no_tsrc_constraint_flag constraining slice_ts_residual_coding_disabled_flag to be equal to 1.</w:t>
            </w:r>
          </w:p>
        </w:tc>
        <w:tc>
          <w:tcPr>
            <w:tcW w:w="1374" w:type="dxa"/>
            <w:shd w:val="clear" w:color="auto" w:fill="auto"/>
            <w:tcMar>
              <w:top w:w="0" w:type="dxa"/>
              <w:left w:w="45" w:type="dxa"/>
              <w:bottom w:w="0" w:type="dxa"/>
              <w:right w:w="45" w:type="dxa"/>
            </w:tcMar>
            <w:vAlign w:val="center"/>
            <w:hideMark/>
          </w:tcPr>
          <w:p w14:paraId="1F01655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JVET-R0179</w:t>
            </w:r>
          </w:p>
        </w:tc>
      </w:tr>
      <w:tr w:rsidR="0056599D" w:rsidRPr="00C75CC3" w14:paraId="0502D66B" w14:textId="77777777" w:rsidTr="0091169D">
        <w:trPr>
          <w:trHeight w:val="300"/>
        </w:trPr>
        <w:tc>
          <w:tcPr>
            <w:tcW w:w="0" w:type="auto"/>
            <w:shd w:val="clear" w:color="auto" w:fill="auto"/>
            <w:tcMar>
              <w:top w:w="0" w:type="dxa"/>
              <w:left w:w="45" w:type="dxa"/>
              <w:bottom w:w="0" w:type="dxa"/>
              <w:right w:w="45" w:type="dxa"/>
            </w:tcMar>
            <w:vAlign w:val="center"/>
            <w:hideMark/>
          </w:tcPr>
          <w:p w14:paraId="6AFF20B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89606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constraints and editorial</w:t>
            </w:r>
          </w:p>
        </w:tc>
        <w:tc>
          <w:tcPr>
            <w:tcW w:w="0" w:type="auto"/>
            <w:shd w:val="clear" w:color="auto" w:fill="auto"/>
            <w:tcMar>
              <w:top w:w="0" w:type="dxa"/>
              <w:left w:w="45" w:type="dxa"/>
              <w:bottom w:w="0" w:type="dxa"/>
              <w:right w:w="45" w:type="dxa"/>
            </w:tcMar>
            <w:vAlign w:val="center"/>
            <w:hideMark/>
          </w:tcPr>
          <w:p w14:paraId="0E762C7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Mandate the value of no_ccalf_constraint_flag to be equal to 1 when no_alf_constraint_flag is equal to 1. It is reported that when no_alf_constraint_flag is equal to 1, sps_alf_enabled_flag is equal to 0 which disables the adaptive loop filter (ALF) tool, including cross-component ALF.</w:t>
            </w:r>
            <w:r w:rsidRPr="00C75CC3">
              <w:rPr>
                <w:rFonts w:eastAsia="Times New Roman"/>
                <w:color w:val="000000" w:themeColor="text1"/>
                <w:lang w:val="en-US"/>
              </w:rPr>
              <w:br/>
              <w:t>Decision (sensibility constraint): Adopt.</w:t>
            </w:r>
            <w:r w:rsidRPr="00C75CC3">
              <w:rPr>
                <w:rFonts w:eastAsia="Times New Roman"/>
                <w:color w:val="000000" w:themeColor="text1"/>
                <w:lang w:val="en-US"/>
              </w:rPr>
              <w:br/>
              <w:t>2. Mandate the value of no_sbtmvp_constraint_flag to be equal to 1 when no_temporal_mvp_constraint_flag is equal to 1. It is reported that when no_temporal_mvp_constraint_flag is equal to 1, sps_temporal_mvp_enabled_flag is equal to 0 which disables temporal motion vector prediction, including SbTMVP.</w:t>
            </w:r>
            <w:r w:rsidRPr="00C75CC3">
              <w:rPr>
                <w:rFonts w:eastAsia="Times New Roman"/>
                <w:color w:val="000000" w:themeColor="text1"/>
                <w:lang w:val="en-US"/>
              </w:rPr>
              <w:br/>
              <w:t>Decision (sensibility constraint): Adopt.</w:t>
            </w:r>
            <w:r w:rsidRPr="00C75CC3">
              <w:rPr>
                <w:rFonts w:eastAsia="Times New Roman"/>
                <w:color w:val="000000" w:themeColor="text1"/>
                <w:lang w:val="en-US"/>
              </w:rPr>
              <w:br/>
              <w:t>3. Rename no_qp_delta_constraint_flag to no_cu_qp_delta_constraint_flag. It is reported that the current name is misleading since no_qp_delta_constraint_flag is only constraining cu_qp_delta_enabled_flag and not ph_qp_delta or slice_qp_delta.</w:t>
            </w:r>
            <w:r w:rsidRPr="00C75CC3">
              <w:rPr>
                <w:rFonts w:eastAsia="Times New Roman"/>
                <w:color w:val="000000" w:themeColor="text1"/>
                <w:lang w:val="en-US"/>
              </w:rPr>
              <w:br/>
              <w:t>Editor action item: The editor is suggested to consider the names of these syntax elements.</w:t>
            </w:r>
          </w:p>
        </w:tc>
        <w:tc>
          <w:tcPr>
            <w:tcW w:w="1374" w:type="dxa"/>
            <w:shd w:val="clear" w:color="auto" w:fill="auto"/>
            <w:tcMar>
              <w:top w:w="0" w:type="dxa"/>
              <w:left w:w="45" w:type="dxa"/>
              <w:bottom w:w="0" w:type="dxa"/>
              <w:right w:w="45" w:type="dxa"/>
            </w:tcMar>
            <w:vAlign w:val="center"/>
            <w:hideMark/>
          </w:tcPr>
          <w:p w14:paraId="669534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JVET-R0227</w:t>
            </w:r>
          </w:p>
        </w:tc>
      </w:tr>
      <w:tr w:rsidR="0056599D" w:rsidRPr="00C75CC3" w14:paraId="0520778F" w14:textId="77777777" w:rsidTr="0091169D">
        <w:trPr>
          <w:trHeight w:val="300"/>
        </w:trPr>
        <w:tc>
          <w:tcPr>
            <w:tcW w:w="0" w:type="auto"/>
            <w:shd w:val="clear" w:color="auto" w:fill="auto"/>
            <w:tcMar>
              <w:top w:w="0" w:type="dxa"/>
              <w:left w:w="45" w:type="dxa"/>
              <w:bottom w:w="0" w:type="dxa"/>
              <w:right w:w="45" w:type="dxa"/>
            </w:tcMar>
            <w:vAlign w:val="center"/>
            <w:hideMark/>
          </w:tcPr>
          <w:p w14:paraId="58E885C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B62463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constraints and general constraints on tools</w:t>
            </w:r>
          </w:p>
        </w:tc>
        <w:tc>
          <w:tcPr>
            <w:tcW w:w="0" w:type="auto"/>
            <w:shd w:val="clear" w:color="auto" w:fill="auto"/>
            <w:tcMar>
              <w:top w:w="0" w:type="dxa"/>
              <w:left w:w="45" w:type="dxa"/>
              <w:bottom w:w="0" w:type="dxa"/>
              <w:right w:w="45" w:type="dxa"/>
            </w:tcMar>
            <w:vAlign w:val="center"/>
            <w:hideMark/>
          </w:tcPr>
          <w:p w14:paraId="342C9B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Sensibility constraints on values without introducing such syntax conditions</w:t>
            </w:r>
            <w:r w:rsidRPr="00C75CC3">
              <w:rPr>
                <w:rFonts w:eastAsia="Times New Roman"/>
                <w:color w:val="000000" w:themeColor="text1"/>
                <w:lang w:val="en-US"/>
              </w:rPr>
              <w:br/>
              <w:t>2. Various constraint flags on tools: no_mrl_constraint_flag, no_isp_constraint_flag, no_mip_constraint_flag, no_lfnst_constraint_flag, no_mmvd_constraint_flag, no_smvd_constraint_flag, no_prof_constraint_flag, no_palette_constraint_flag, no_act_constraint_flag, no_lmcs_constraint_flag</w:t>
            </w:r>
            <w:r w:rsidRPr="00C75CC3">
              <w:rPr>
                <w:rFonts w:eastAsia="Times New Roman"/>
                <w:color w:val="000000" w:themeColor="text1"/>
                <w:lang w:val="en-US"/>
              </w:rPr>
              <w:br/>
              <w:t>3. Add single_layer_constraint_flag and no_inter_layer_pred_constraint_flag (perhaps renamed to all_layers_independent_constraint_flag).</w:t>
            </w:r>
          </w:p>
        </w:tc>
        <w:tc>
          <w:tcPr>
            <w:tcW w:w="1374" w:type="dxa"/>
            <w:shd w:val="clear" w:color="auto" w:fill="auto"/>
            <w:tcMar>
              <w:top w:w="0" w:type="dxa"/>
              <w:left w:w="45" w:type="dxa"/>
              <w:bottom w:w="0" w:type="dxa"/>
              <w:right w:w="45" w:type="dxa"/>
            </w:tcMar>
            <w:vAlign w:val="center"/>
            <w:hideMark/>
          </w:tcPr>
          <w:p w14:paraId="2E4416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JVET-R0286</w:t>
            </w:r>
          </w:p>
        </w:tc>
      </w:tr>
      <w:tr w:rsidR="0056599D" w:rsidRPr="00C75CC3" w14:paraId="5A609F2E" w14:textId="77777777" w:rsidTr="0091169D">
        <w:trPr>
          <w:trHeight w:val="300"/>
        </w:trPr>
        <w:tc>
          <w:tcPr>
            <w:tcW w:w="0" w:type="auto"/>
            <w:shd w:val="clear" w:color="auto" w:fill="auto"/>
            <w:tcMar>
              <w:top w:w="0" w:type="dxa"/>
              <w:left w:w="45" w:type="dxa"/>
              <w:bottom w:w="0" w:type="dxa"/>
              <w:right w:w="45" w:type="dxa"/>
            </w:tcMar>
            <w:vAlign w:val="center"/>
            <w:hideMark/>
          </w:tcPr>
          <w:p w14:paraId="499765D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02BC2F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general constraints cleanup</w:t>
            </w:r>
          </w:p>
        </w:tc>
        <w:tc>
          <w:tcPr>
            <w:tcW w:w="0" w:type="auto"/>
            <w:shd w:val="clear" w:color="auto" w:fill="auto"/>
            <w:tcMar>
              <w:top w:w="0" w:type="dxa"/>
              <w:left w:w="45" w:type="dxa"/>
              <w:bottom w:w="0" w:type="dxa"/>
              <w:right w:w="45" w:type="dxa"/>
            </w:tcMar>
            <w:vAlign w:val="center"/>
            <w:hideMark/>
          </w:tcPr>
          <w:p w14:paraId="39E3B5A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no_chroma_qp_offset_constraint_flag.</w:t>
            </w:r>
          </w:p>
        </w:tc>
        <w:tc>
          <w:tcPr>
            <w:tcW w:w="1374" w:type="dxa"/>
            <w:shd w:val="clear" w:color="auto" w:fill="auto"/>
            <w:tcMar>
              <w:top w:w="0" w:type="dxa"/>
              <w:left w:w="45" w:type="dxa"/>
              <w:bottom w:w="0" w:type="dxa"/>
              <w:right w:w="45" w:type="dxa"/>
            </w:tcMar>
            <w:vAlign w:val="center"/>
            <w:hideMark/>
          </w:tcPr>
          <w:p w14:paraId="6FBDAB4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JVET-R0341</w:t>
            </w:r>
          </w:p>
        </w:tc>
      </w:tr>
      <w:tr w:rsidR="0056599D" w:rsidRPr="00C75CC3" w14:paraId="3825A92C" w14:textId="77777777" w:rsidTr="0091169D">
        <w:trPr>
          <w:trHeight w:val="300"/>
        </w:trPr>
        <w:tc>
          <w:tcPr>
            <w:tcW w:w="0" w:type="auto"/>
            <w:shd w:val="clear" w:color="auto" w:fill="auto"/>
            <w:vAlign w:val="center"/>
            <w:hideMark/>
          </w:tcPr>
          <w:p w14:paraId="47C78033"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Parameter sets cleanups</w:t>
            </w:r>
          </w:p>
        </w:tc>
        <w:tc>
          <w:tcPr>
            <w:tcW w:w="0" w:type="auto"/>
            <w:shd w:val="clear" w:color="auto" w:fill="auto"/>
            <w:vAlign w:val="center"/>
            <w:hideMark/>
          </w:tcPr>
          <w:p w14:paraId="4B8E1239"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45DEB8D"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422247B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9CEEDF7" w14:textId="77777777" w:rsidTr="0091169D">
        <w:trPr>
          <w:trHeight w:val="300"/>
        </w:trPr>
        <w:tc>
          <w:tcPr>
            <w:tcW w:w="0" w:type="auto"/>
            <w:shd w:val="clear" w:color="auto" w:fill="auto"/>
            <w:tcMar>
              <w:top w:w="0" w:type="dxa"/>
              <w:left w:w="45" w:type="dxa"/>
              <w:bottom w:w="0" w:type="dxa"/>
              <w:right w:w="45" w:type="dxa"/>
            </w:tcMar>
            <w:vAlign w:val="center"/>
            <w:hideMark/>
          </w:tcPr>
          <w:p w14:paraId="17D7BC3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4A5CBC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2AE28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 the presence of sps_sublayer_dpb_params_flag on the value of sps_ptl_dpb_hrd_params_present_flag, in addition to sps_max_sublayer_minus1</w:t>
            </w:r>
          </w:p>
        </w:tc>
        <w:tc>
          <w:tcPr>
            <w:tcW w:w="1374" w:type="dxa"/>
            <w:shd w:val="clear" w:color="auto" w:fill="auto"/>
            <w:tcMar>
              <w:top w:w="0" w:type="dxa"/>
              <w:left w:w="45" w:type="dxa"/>
              <w:bottom w:w="0" w:type="dxa"/>
              <w:right w:w="45" w:type="dxa"/>
            </w:tcMar>
            <w:vAlign w:val="center"/>
            <w:hideMark/>
          </w:tcPr>
          <w:p w14:paraId="4E4F0DB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JVET-R0156 proposal 3, JVET-R0170, JVET-R0222 proposal 2</w:t>
            </w:r>
          </w:p>
        </w:tc>
      </w:tr>
      <w:tr w:rsidR="0056599D" w:rsidRPr="00C75CC3" w14:paraId="1496D4CE" w14:textId="77777777" w:rsidTr="0091169D">
        <w:trPr>
          <w:trHeight w:val="300"/>
        </w:trPr>
        <w:tc>
          <w:tcPr>
            <w:tcW w:w="0" w:type="auto"/>
            <w:shd w:val="clear" w:color="auto" w:fill="auto"/>
            <w:tcMar>
              <w:top w:w="0" w:type="dxa"/>
              <w:left w:w="45" w:type="dxa"/>
              <w:bottom w:w="0" w:type="dxa"/>
              <w:right w:w="45" w:type="dxa"/>
            </w:tcMar>
            <w:vAlign w:val="center"/>
            <w:hideMark/>
          </w:tcPr>
          <w:p w14:paraId="228C028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4AFC0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w:t>
            </w:r>
          </w:p>
        </w:tc>
        <w:tc>
          <w:tcPr>
            <w:tcW w:w="0" w:type="auto"/>
            <w:shd w:val="clear" w:color="auto" w:fill="auto"/>
            <w:tcMar>
              <w:top w:w="0" w:type="dxa"/>
              <w:left w:w="45" w:type="dxa"/>
              <w:bottom w:w="0" w:type="dxa"/>
              <w:right w:w="45" w:type="dxa"/>
            </w:tcMar>
            <w:vAlign w:val="center"/>
            <w:hideMark/>
          </w:tcPr>
          <w:p w14:paraId="07B31E0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constraint on when the value of sps_ptl_dpb_hrd_params_present_flag shall be equal to 1</w:t>
            </w:r>
          </w:p>
        </w:tc>
        <w:tc>
          <w:tcPr>
            <w:tcW w:w="1374" w:type="dxa"/>
            <w:shd w:val="clear" w:color="auto" w:fill="auto"/>
            <w:tcMar>
              <w:top w:w="0" w:type="dxa"/>
              <w:left w:w="45" w:type="dxa"/>
              <w:bottom w:w="0" w:type="dxa"/>
              <w:right w:w="45" w:type="dxa"/>
            </w:tcMar>
            <w:vAlign w:val="center"/>
            <w:hideMark/>
          </w:tcPr>
          <w:p w14:paraId="7D933CF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R0275, JVET-R0108, R0156, R0191</w:t>
            </w:r>
          </w:p>
        </w:tc>
      </w:tr>
      <w:tr w:rsidR="0056599D" w:rsidRPr="00C75CC3" w14:paraId="6FA3CA1D" w14:textId="77777777" w:rsidTr="0091169D">
        <w:trPr>
          <w:trHeight w:val="300"/>
        </w:trPr>
        <w:tc>
          <w:tcPr>
            <w:tcW w:w="0" w:type="auto"/>
            <w:shd w:val="clear" w:color="auto" w:fill="auto"/>
            <w:tcMar>
              <w:top w:w="0" w:type="dxa"/>
              <w:left w:w="45" w:type="dxa"/>
              <w:bottom w:w="0" w:type="dxa"/>
              <w:right w:w="45" w:type="dxa"/>
            </w:tcMar>
            <w:vAlign w:val="center"/>
            <w:hideMark/>
          </w:tcPr>
          <w:p w14:paraId="796EAD1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5F3256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BEF60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Infer the value of sps_ccalf_enabled_flag to be equal to 0 when not present.</w:t>
            </w:r>
          </w:p>
        </w:tc>
        <w:tc>
          <w:tcPr>
            <w:tcW w:w="1374" w:type="dxa"/>
            <w:shd w:val="clear" w:color="auto" w:fill="auto"/>
            <w:tcMar>
              <w:top w:w="0" w:type="dxa"/>
              <w:left w:w="45" w:type="dxa"/>
              <w:bottom w:w="0" w:type="dxa"/>
              <w:right w:w="45" w:type="dxa"/>
            </w:tcMar>
            <w:vAlign w:val="center"/>
            <w:hideMark/>
          </w:tcPr>
          <w:p w14:paraId="2959A88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JVET-R0105</w:t>
            </w:r>
          </w:p>
        </w:tc>
      </w:tr>
      <w:tr w:rsidR="0056599D" w:rsidRPr="00C75CC3" w14:paraId="549AF438" w14:textId="77777777" w:rsidTr="0091169D">
        <w:trPr>
          <w:trHeight w:val="300"/>
        </w:trPr>
        <w:tc>
          <w:tcPr>
            <w:tcW w:w="0" w:type="auto"/>
            <w:shd w:val="clear" w:color="auto" w:fill="auto"/>
            <w:tcMar>
              <w:top w:w="0" w:type="dxa"/>
              <w:left w:w="45" w:type="dxa"/>
              <w:bottom w:w="0" w:type="dxa"/>
              <w:right w:w="45" w:type="dxa"/>
            </w:tcMar>
            <w:vAlign w:val="center"/>
            <w:hideMark/>
          </w:tcPr>
          <w:p w14:paraId="798DB0C5"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BC367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226D70A1" w14:textId="56971115" w:rsidR="0056599D" w:rsidRPr="00C75CC3" w:rsidRDefault="006155F7" w:rsidP="00A6247E">
            <w:pPr>
              <w:overflowPunct/>
              <w:autoSpaceDE/>
              <w:autoSpaceDN/>
              <w:spacing w:before="0"/>
              <w:jc w:val="left"/>
              <w:rPr>
                <w:rFonts w:eastAsia="Times New Roman"/>
                <w:color w:val="000000" w:themeColor="text1"/>
                <w:lang w:val="en-US"/>
              </w:rPr>
            </w:pPr>
            <w:r w:rsidRPr="006155F7">
              <w:rPr>
                <w:rFonts w:eastAsia="Times New Roman"/>
                <w:color w:val="000000" w:themeColor="text1"/>
                <w:lang w:val="en-US"/>
              </w:rPr>
              <w:t>Editors are asked to review the semantics of poc_msb_val such that it is clear that all “missing” MSBs are inferred to be 0</w:t>
            </w:r>
            <w:r>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5B8691F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 proposal 2</w:t>
            </w:r>
          </w:p>
        </w:tc>
      </w:tr>
      <w:tr w:rsidR="0056599D" w:rsidRPr="00C75CC3" w14:paraId="32AFB811" w14:textId="77777777" w:rsidTr="0091169D">
        <w:trPr>
          <w:trHeight w:val="300"/>
        </w:trPr>
        <w:tc>
          <w:tcPr>
            <w:tcW w:w="0" w:type="auto"/>
            <w:shd w:val="clear" w:color="auto" w:fill="auto"/>
            <w:tcMar>
              <w:top w:w="0" w:type="dxa"/>
              <w:left w:w="45" w:type="dxa"/>
              <w:bottom w:w="0" w:type="dxa"/>
              <w:right w:w="45" w:type="dxa"/>
            </w:tcMar>
            <w:vAlign w:val="center"/>
            <w:hideMark/>
          </w:tcPr>
          <w:p w14:paraId="5797DE5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83A5D5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expression of existing intent</w:t>
            </w:r>
          </w:p>
        </w:tc>
        <w:tc>
          <w:tcPr>
            <w:tcW w:w="0" w:type="auto"/>
            <w:shd w:val="clear" w:color="auto" w:fill="auto"/>
            <w:tcMar>
              <w:top w:w="0" w:type="dxa"/>
              <w:left w:w="45" w:type="dxa"/>
              <w:bottom w:w="0" w:type="dxa"/>
              <w:right w:w="45" w:type="dxa"/>
            </w:tcMar>
            <w:vAlign w:val="center"/>
            <w:hideMark/>
          </w:tcPr>
          <w:p w14:paraId="721BBE5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Specify that no_gdr_constraint_flag equal to 1 specifies that sps_gdr_enabled_flag shall be equal to 0. no_gdr_constraint_flag equal to 0 does not impose such a constraint.</w:t>
            </w:r>
          </w:p>
        </w:tc>
        <w:tc>
          <w:tcPr>
            <w:tcW w:w="1374" w:type="dxa"/>
            <w:shd w:val="clear" w:color="auto" w:fill="auto"/>
            <w:tcMar>
              <w:top w:w="0" w:type="dxa"/>
              <w:left w:w="45" w:type="dxa"/>
              <w:bottom w:w="0" w:type="dxa"/>
              <w:right w:w="45" w:type="dxa"/>
            </w:tcMar>
            <w:vAlign w:val="center"/>
            <w:hideMark/>
          </w:tcPr>
          <w:p w14:paraId="2D62645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 proposal 5, JVET-R0178</w:t>
            </w:r>
          </w:p>
        </w:tc>
      </w:tr>
      <w:tr w:rsidR="0056599D" w:rsidRPr="00C75CC3" w14:paraId="0D9EB499" w14:textId="77777777" w:rsidTr="0091169D">
        <w:trPr>
          <w:trHeight w:val="300"/>
        </w:trPr>
        <w:tc>
          <w:tcPr>
            <w:tcW w:w="0" w:type="auto"/>
            <w:shd w:val="clear" w:color="auto" w:fill="auto"/>
            <w:tcMar>
              <w:top w:w="0" w:type="dxa"/>
              <w:left w:w="45" w:type="dxa"/>
              <w:bottom w:w="0" w:type="dxa"/>
              <w:right w:w="45" w:type="dxa"/>
            </w:tcMar>
            <w:vAlign w:val="center"/>
            <w:hideMark/>
          </w:tcPr>
          <w:p w14:paraId="1A353DF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79611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320C82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Grouping syntax elements in SPS based on slice type</w:t>
            </w:r>
          </w:p>
        </w:tc>
        <w:tc>
          <w:tcPr>
            <w:tcW w:w="1374" w:type="dxa"/>
            <w:shd w:val="clear" w:color="auto" w:fill="auto"/>
            <w:tcMar>
              <w:top w:w="0" w:type="dxa"/>
              <w:left w:w="45" w:type="dxa"/>
              <w:bottom w:w="0" w:type="dxa"/>
              <w:right w:w="45" w:type="dxa"/>
            </w:tcMar>
            <w:vAlign w:val="center"/>
            <w:hideMark/>
          </w:tcPr>
          <w:p w14:paraId="3BAA41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JVET-R0332</w:t>
            </w:r>
          </w:p>
        </w:tc>
      </w:tr>
      <w:tr w:rsidR="0056599D" w:rsidRPr="00C75CC3" w14:paraId="04403028" w14:textId="77777777" w:rsidTr="0091169D">
        <w:trPr>
          <w:trHeight w:val="300"/>
        </w:trPr>
        <w:tc>
          <w:tcPr>
            <w:tcW w:w="0" w:type="auto"/>
            <w:shd w:val="clear" w:color="auto" w:fill="auto"/>
            <w:tcMar>
              <w:top w:w="0" w:type="dxa"/>
              <w:left w:w="45" w:type="dxa"/>
              <w:bottom w:w="0" w:type="dxa"/>
              <w:right w:w="45" w:type="dxa"/>
            </w:tcMar>
            <w:vAlign w:val="center"/>
            <w:hideMark/>
          </w:tcPr>
          <w:p w14:paraId="1C830BC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A68967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961D2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p>
        </w:tc>
        <w:tc>
          <w:tcPr>
            <w:tcW w:w="1374" w:type="dxa"/>
            <w:shd w:val="clear" w:color="auto" w:fill="auto"/>
            <w:tcMar>
              <w:top w:w="0" w:type="dxa"/>
              <w:left w:w="45" w:type="dxa"/>
              <w:bottom w:w="0" w:type="dxa"/>
              <w:right w:w="45" w:type="dxa"/>
            </w:tcMar>
            <w:vAlign w:val="center"/>
            <w:hideMark/>
          </w:tcPr>
          <w:p w14:paraId="48E13F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 proposal 6, JVET-R0262 proposal 1 and 2</w:t>
            </w:r>
          </w:p>
        </w:tc>
      </w:tr>
      <w:tr w:rsidR="0056599D" w:rsidRPr="00C75CC3" w14:paraId="5A4397DC" w14:textId="77777777" w:rsidTr="0091169D">
        <w:trPr>
          <w:trHeight w:val="300"/>
        </w:trPr>
        <w:tc>
          <w:tcPr>
            <w:tcW w:w="0" w:type="auto"/>
            <w:shd w:val="clear" w:color="auto" w:fill="auto"/>
            <w:tcMar>
              <w:top w:w="0" w:type="dxa"/>
              <w:left w:w="45" w:type="dxa"/>
              <w:bottom w:w="0" w:type="dxa"/>
              <w:right w:w="45" w:type="dxa"/>
            </w:tcMar>
            <w:vAlign w:val="center"/>
            <w:hideMark/>
          </w:tcPr>
          <w:p w14:paraId="2D842D7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D1449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14203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signalling for wraparound offset. Signal “picture width minus wraparound offset” instead of “wraparound offset”</w:t>
            </w:r>
          </w:p>
        </w:tc>
        <w:tc>
          <w:tcPr>
            <w:tcW w:w="1374" w:type="dxa"/>
            <w:shd w:val="clear" w:color="auto" w:fill="auto"/>
            <w:tcMar>
              <w:top w:w="0" w:type="dxa"/>
              <w:left w:w="45" w:type="dxa"/>
              <w:bottom w:w="0" w:type="dxa"/>
              <w:right w:w="45" w:type="dxa"/>
            </w:tcMar>
            <w:vAlign w:val="center"/>
            <w:hideMark/>
          </w:tcPr>
          <w:p w14:paraId="0C9564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JVET-R0162 proposal 1</w:t>
            </w:r>
          </w:p>
        </w:tc>
      </w:tr>
      <w:tr w:rsidR="0056599D" w:rsidRPr="00C75CC3" w14:paraId="6A74012F" w14:textId="77777777" w:rsidTr="0091169D">
        <w:trPr>
          <w:trHeight w:val="300"/>
        </w:trPr>
        <w:tc>
          <w:tcPr>
            <w:tcW w:w="0" w:type="auto"/>
            <w:shd w:val="clear" w:color="auto" w:fill="auto"/>
            <w:tcMar>
              <w:top w:w="0" w:type="dxa"/>
              <w:left w:w="45" w:type="dxa"/>
              <w:bottom w:w="0" w:type="dxa"/>
              <w:right w:w="45" w:type="dxa"/>
            </w:tcMar>
            <w:vAlign w:val="center"/>
            <w:hideMark/>
          </w:tcPr>
          <w:p w14:paraId="6E25C56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A133BF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EF03F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signalling of the PPS ID from ue(v) to u(6).</w:t>
            </w:r>
          </w:p>
        </w:tc>
        <w:tc>
          <w:tcPr>
            <w:tcW w:w="1374" w:type="dxa"/>
            <w:shd w:val="clear" w:color="auto" w:fill="auto"/>
            <w:tcMar>
              <w:top w:w="0" w:type="dxa"/>
              <w:left w:w="45" w:type="dxa"/>
              <w:bottom w:w="0" w:type="dxa"/>
              <w:right w:w="45" w:type="dxa"/>
            </w:tcMar>
            <w:vAlign w:val="center"/>
            <w:hideMark/>
          </w:tcPr>
          <w:p w14:paraId="31B0E5F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 proposal 4</w:t>
            </w:r>
          </w:p>
        </w:tc>
      </w:tr>
      <w:tr w:rsidR="0056599D" w:rsidRPr="00C75CC3" w14:paraId="0D88571E" w14:textId="77777777" w:rsidTr="0091169D">
        <w:trPr>
          <w:trHeight w:val="300"/>
        </w:trPr>
        <w:tc>
          <w:tcPr>
            <w:tcW w:w="0" w:type="auto"/>
            <w:shd w:val="clear" w:color="auto" w:fill="auto"/>
            <w:tcMar>
              <w:top w:w="0" w:type="dxa"/>
              <w:left w:w="45" w:type="dxa"/>
              <w:bottom w:w="0" w:type="dxa"/>
              <w:right w:w="45" w:type="dxa"/>
            </w:tcMar>
            <w:vAlign w:val="center"/>
            <w:hideMark/>
          </w:tcPr>
          <w:p w14:paraId="7F5E65F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37A21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F63051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Repurpose the chroma scaling list presence flag in the APS (i.e., aps_chroma_present_flag) and use this flag to condition the presence of chroma presence flags in the APS, and move some APS constraints to the PH and SH semantics.</w:t>
            </w:r>
          </w:p>
        </w:tc>
        <w:tc>
          <w:tcPr>
            <w:tcW w:w="1374" w:type="dxa"/>
            <w:shd w:val="clear" w:color="auto" w:fill="auto"/>
            <w:tcMar>
              <w:top w:w="0" w:type="dxa"/>
              <w:left w:w="45" w:type="dxa"/>
              <w:bottom w:w="0" w:type="dxa"/>
              <w:right w:w="45" w:type="dxa"/>
            </w:tcMar>
            <w:vAlign w:val="center"/>
            <w:hideMark/>
          </w:tcPr>
          <w:p w14:paraId="74C6E69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JVET-R0433</w:t>
            </w:r>
          </w:p>
        </w:tc>
      </w:tr>
      <w:tr w:rsidR="0056599D" w:rsidRPr="00C75CC3" w14:paraId="668128E5" w14:textId="77777777" w:rsidTr="0091169D">
        <w:trPr>
          <w:trHeight w:val="300"/>
        </w:trPr>
        <w:tc>
          <w:tcPr>
            <w:tcW w:w="0" w:type="auto"/>
            <w:shd w:val="clear" w:color="auto" w:fill="auto"/>
            <w:vAlign w:val="center"/>
            <w:hideMark/>
          </w:tcPr>
          <w:p w14:paraId="4282D8EA"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Syntax for one slice per picture (PH in SH)</w:t>
            </w:r>
          </w:p>
        </w:tc>
        <w:tc>
          <w:tcPr>
            <w:tcW w:w="0" w:type="auto"/>
            <w:shd w:val="clear" w:color="auto" w:fill="auto"/>
            <w:vAlign w:val="center"/>
            <w:hideMark/>
          </w:tcPr>
          <w:p w14:paraId="30C859A2"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123606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15367DB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F469DC4" w14:textId="77777777" w:rsidTr="0091169D">
        <w:trPr>
          <w:trHeight w:val="300"/>
        </w:trPr>
        <w:tc>
          <w:tcPr>
            <w:tcW w:w="0" w:type="auto"/>
            <w:shd w:val="clear" w:color="auto" w:fill="auto"/>
            <w:tcMar>
              <w:top w:w="0" w:type="dxa"/>
              <w:left w:w="45" w:type="dxa"/>
              <w:bottom w:w="0" w:type="dxa"/>
              <w:right w:w="45" w:type="dxa"/>
            </w:tcMar>
            <w:vAlign w:val="center"/>
            <w:hideMark/>
          </w:tcPr>
          <w:p w14:paraId="040AD67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2ED2AE6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379AC7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general constraint flag pic_header_in_slice_header_constraint_flag.</w:t>
            </w:r>
          </w:p>
        </w:tc>
        <w:tc>
          <w:tcPr>
            <w:tcW w:w="1374" w:type="dxa"/>
            <w:shd w:val="clear" w:color="auto" w:fill="auto"/>
            <w:tcMar>
              <w:top w:w="0" w:type="dxa"/>
              <w:left w:w="45" w:type="dxa"/>
              <w:bottom w:w="0" w:type="dxa"/>
              <w:right w:w="45" w:type="dxa"/>
            </w:tcMar>
            <w:vAlign w:val="center"/>
            <w:hideMark/>
          </w:tcPr>
          <w:p w14:paraId="4DD92A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JVET-R0118</w:t>
            </w:r>
          </w:p>
        </w:tc>
      </w:tr>
      <w:tr w:rsidR="0056599D" w:rsidRPr="00C75CC3" w14:paraId="5EA62061" w14:textId="77777777" w:rsidTr="0091169D">
        <w:trPr>
          <w:trHeight w:val="300"/>
        </w:trPr>
        <w:tc>
          <w:tcPr>
            <w:tcW w:w="0" w:type="auto"/>
            <w:shd w:val="clear" w:color="auto" w:fill="auto"/>
            <w:tcMar>
              <w:top w:w="0" w:type="dxa"/>
              <w:left w:w="45" w:type="dxa"/>
              <w:bottom w:w="0" w:type="dxa"/>
              <w:right w:w="45" w:type="dxa"/>
            </w:tcMar>
            <w:vAlign w:val="center"/>
            <w:hideMark/>
          </w:tcPr>
          <w:p w14:paraId="731F322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ED40D1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806D5D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pps_no_pic_partition_flag is equal to 1, skip the 6 PPS flags rpl_info_in_ph_flag, dbf_info_in_ph_flag, sao_info_in_ph_flag, alf_info_in_ph_flag, wp_info_in_ph_flag, qp_delta_info_in_ph_flag and infer them to be equal to 0.</w:t>
            </w:r>
          </w:p>
        </w:tc>
        <w:tc>
          <w:tcPr>
            <w:tcW w:w="1374" w:type="dxa"/>
            <w:shd w:val="clear" w:color="auto" w:fill="auto"/>
            <w:tcMar>
              <w:top w:w="0" w:type="dxa"/>
              <w:left w:w="45" w:type="dxa"/>
              <w:bottom w:w="0" w:type="dxa"/>
              <w:right w:w="45" w:type="dxa"/>
            </w:tcMar>
            <w:vAlign w:val="center"/>
            <w:hideMark/>
          </w:tcPr>
          <w:p w14:paraId="3946729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JVET-R0113</w:t>
            </w:r>
          </w:p>
        </w:tc>
      </w:tr>
      <w:tr w:rsidR="0056599D" w:rsidRPr="00C75CC3" w14:paraId="3A37A6EB" w14:textId="77777777" w:rsidTr="0091169D">
        <w:trPr>
          <w:trHeight w:val="300"/>
        </w:trPr>
        <w:tc>
          <w:tcPr>
            <w:tcW w:w="0" w:type="auto"/>
            <w:shd w:val="clear" w:color="auto" w:fill="auto"/>
            <w:tcMar>
              <w:top w:w="0" w:type="dxa"/>
              <w:left w:w="45" w:type="dxa"/>
              <w:bottom w:w="0" w:type="dxa"/>
              <w:right w:w="45" w:type="dxa"/>
            </w:tcMar>
            <w:vAlign w:val="center"/>
            <w:hideMark/>
          </w:tcPr>
          <w:p w14:paraId="2635252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FDFCD1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7CBEF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sh_picture_header_in_slice_header_flag is equal to 1, require rpl_info_in_ph_flag, dbf_info_in_ph_flag, sao_info_in_ph_flag, wp_info_in_ph_flag, qp_delta_info_in_ph_flag to be equal to 0.</w:t>
            </w:r>
          </w:p>
        </w:tc>
        <w:tc>
          <w:tcPr>
            <w:tcW w:w="1374" w:type="dxa"/>
            <w:shd w:val="clear" w:color="auto" w:fill="auto"/>
            <w:tcMar>
              <w:top w:w="0" w:type="dxa"/>
              <w:left w:w="45" w:type="dxa"/>
              <w:bottom w:w="0" w:type="dxa"/>
              <w:right w:w="45" w:type="dxa"/>
            </w:tcMar>
            <w:vAlign w:val="center"/>
            <w:hideMark/>
          </w:tcPr>
          <w:p w14:paraId="55BC774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JVET-R0202</w:t>
            </w:r>
          </w:p>
        </w:tc>
      </w:tr>
      <w:tr w:rsidR="0056599D" w:rsidRPr="00C75CC3" w14:paraId="705921E7" w14:textId="77777777" w:rsidTr="0091169D">
        <w:trPr>
          <w:trHeight w:val="300"/>
        </w:trPr>
        <w:tc>
          <w:tcPr>
            <w:tcW w:w="0" w:type="auto"/>
            <w:shd w:val="clear" w:color="auto" w:fill="auto"/>
            <w:tcMar>
              <w:top w:w="0" w:type="dxa"/>
              <w:left w:w="45" w:type="dxa"/>
              <w:bottom w:w="0" w:type="dxa"/>
              <w:right w:w="45" w:type="dxa"/>
            </w:tcMar>
            <w:vAlign w:val="center"/>
            <w:hideMark/>
          </w:tcPr>
          <w:p w14:paraId="040B68F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4C61B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F18F20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Only allow sh_picture_header_in_slice_header_flag to be equal to 1 when pps_rect_slice_flag is 1.</w:t>
            </w:r>
          </w:p>
        </w:tc>
        <w:tc>
          <w:tcPr>
            <w:tcW w:w="1374" w:type="dxa"/>
            <w:shd w:val="clear" w:color="auto" w:fill="auto"/>
            <w:tcMar>
              <w:top w:w="0" w:type="dxa"/>
              <w:left w:w="45" w:type="dxa"/>
              <w:bottom w:w="0" w:type="dxa"/>
              <w:right w:w="45" w:type="dxa"/>
            </w:tcMar>
            <w:vAlign w:val="center"/>
            <w:hideMark/>
          </w:tcPr>
          <w:p w14:paraId="7B0B020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3E5D653B" w14:textId="77777777" w:rsidTr="0091169D">
        <w:trPr>
          <w:trHeight w:val="300"/>
        </w:trPr>
        <w:tc>
          <w:tcPr>
            <w:tcW w:w="0" w:type="auto"/>
            <w:shd w:val="clear" w:color="auto" w:fill="auto"/>
            <w:tcMar>
              <w:top w:w="0" w:type="dxa"/>
              <w:left w:w="45" w:type="dxa"/>
              <w:bottom w:w="0" w:type="dxa"/>
              <w:right w:w="45" w:type="dxa"/>
            </w:tcMar>
            <w:vAlign w:val="center"/>
            <w:hideMark/>
          </w:tcPr>
          <w:p w14:paraId="26767BA7"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A727C5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518610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SH SE num_tiles_in_slice_minus1 when NumTilesInPic − slice_address is not greater than 1.</w:t>
            </w:r>
          </w:p>
        </w:tc>
        <w:tc>
          <w:tcPr>
            <w:tcW w:w="1374" w:type="dxa"/>
            <w:shd w:val="clear" w:color="auto" w:fill="auto"/>
            <w:tcMar>
              <w:top w:w="0" w:type="dxa"/>
              <w:left w:w="45" w:type="dxa"/>
              <w:bottom w:w="0" w:type="dxa"/>
              <w:right w:w="45" w:type="dxa"/>
            </w:tcMar>
            <w:vAlign w:val="center"/>
            <w:hideMark/>
          </w:tcPr>
          <w:p w14:paraId="134E4FF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JVET-R0210, R0248</w:t>
            </w:r>
          </w:p>
        </w:tc>
      </w:tr>
      <w:tr w:rsidR="0056599D" w:rsidRPr="00C75CC3" w14:paraId="0E7BC8E3" w14:textId="77777777" w:rsidTr="0091169D">
        <w:trPr>
          <w:trHeight w:val="300"/>
        </w:trPr>
        <w:tc>
          <w:tcPr>
            <w:tcW w:w="0" w:type="auto"/>
            <w:shd w:val="clear" w:color="auto" w:fill="auto"/>
            <w:tcMar>
              <w:top w:w="0" w:type="dxa"/>
              <w:left w:w="45" w:type="dxa"/>
              <w:bottom w:w="0" w:type="dxa"/>
              <w:right w:w="45" w:type="dxa"/>
            </w:tcMar>
            <w:vAlign w:val="center"/>
            <w:hideMark/>
          </w:tcPr>
          <w:p w14:paraId="2001675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E7604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76684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constraint such that when sps_subpic_info_present_flag is equal to 1, the value of sh_picture_header_in_slice_header_flag shall be equal to 0.</w:t>
            </w:r>
          </w:p>
        </w:tc>
        <w:tc>
          <w:tcPr>
            <w:tcW w:w="1374" w:type="dxa"/>
            <w:shd w:val="clear" w:color="auto" w:fill="auto"/>
            <w:tcMar>
              <w:top w:w="0" w:type="dxa"/>
              <w:left w:w="45" w:type="dxa"/>
              <w:bottom w:w="0" w:type="dxa"/>
              <w:right w:w="45" w:type="dxa"/>
            </w:tcMar>
            <w:vAlign w:val="center"/>
            <w:hideMark/>
          </w:tcPr>
          <w:p w14:paraId="32F224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JVET-R0189, R0202</w:t>
            </w:r>
          </w:p>
        </w:tc>
      </w:tr>
      <w:tr w:rsidR="0056599D" w:rsidRPr="00C75CC3" w14:paraId="6E84343E" w14:textId="77777777" w:rsidTr="0091169D">
        <w:trPr>
          <w:trHeight w:val="300"/>
        </w:trPr>
        <w:tc>
          <w:tcPr>
            <w:tcW w:w="0" w:type="auto"/>
            <w:shd w:val="clear" w:color="auto" w:fill="auto"/>
            <w:tcMar>
              <w:top w:w="0" w:type="dxa"/>
              <w:left w:w="45" w:type="dxa"/>
              <w:bottom w:w="0" w:type="dxa"/>
              <w:right w:w="45" w:type="dxa"/>
            </w:tcMar>
            <w:vAlign w:val="center"/>
            <w:hideMark/>
          </w:tcPr>
          <w:p w14:paraId="3DD6673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54245A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basically editorial cleanup</w:t>
            </w:r>
          </w:p>
        </w:tc>
        <w:tc>
          <w:tcPr>
            <w:tcW w:w="0" w:type="auto"/>
            <w:shd w:val="clear" w:color="auto" w:fill="auto"/>
            <w:tcMar>
              <w:top w:w="0" w:type="dxa"/>
              <w:left w:w="45" w:type="dxa"/>
              <w:bottom w:w="0" w:type="dxa"/>
              <w:right w:w="45" w:type="dxa"/>
            </w:tcMar>
            <w:vAlign w:val="center"/>
            <w:hideMark/>
          </w:tcPr>
          <w:p w14:paraId="3A77ED7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constraint such that when separate_colour_plane_flag is equal to 1, the value of picture_header_in_slice_header_flag shall be equal to 0.</w:t>
            </w:r>
          </w:p>
        </w:tc>
        <w:tc>
          <w:tcPr>
            <w:tcW w:w="1374" w:type="dxa"/>
            <w:shd w:val="clear" w:color="auto" w:fill="auto"/>
            <w:tcMar>
              <w:top w:w="0" w:type="dxa"/>
              <w:left w:w="45" w:type="dxa"/>
              <w:bottom w:w="0" w:type="dxa"/>
              <w:right w:w="45" w:type="dxa"/>
            </w:tcMar>
            <w:vAlign w:val="center"/>
            <w:hideMark/>
          </w:tcPr>
          <w:p w14:paraId="25DEC6F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JVET-R0202</w:t>
            </w:r>
          </w:p>
        </w:tc>
      </w:tr>
      <w:tr w:rsidR="0056599D" w:rsidRPr="00C75CC3" w14:paraId="7F77CF68" w14:textId="77777777" w:rsidTr="0091169D">
        <w:trPr>
          <w:trHeight w:val="300"/>
        </w:trPr>
        <w:tc>
          <w:tcPr>
            <w:tcW w:w="0" w:type="auto"/>
            <w:shd w:val="clear" w:color="auto" w:fill="auto"/>
            <w:tcMar>
              <w:top w:w="0" w:type="dxa"/>
              <w:left w:w="45" w:type="dxa"/>
              <w:bottom w:w="0" w:type="dxa"/>
              <w:right w:w="45" w:type="dxa"/>
            </w:tcMar>
            <w:vAlign w:val="center"/>
            <w:hideMark/>
          </w:tcPr>
          <w:p w14:paraId="60D51D0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AC805D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BF / expression of existing intent</w:t>
            </w:r>
          </w:p>
        </w:tc>
        <w:tc>
          <w:tcPr>
            <w:tcW w:w="0" w:type="auto"/>
            <w:shd w:val="clear" w:color="auto" w:fill="auto"/>
            <w:tcMar>
              <w:top w:w="0" w:type="dxa"/>
              <w:left w:w="45" w:type="dxa"/>
              <w:bottom w:w="0" w:type="dxa"/>
              <w:right w:w="45" w:type="dxa"/>
            </w:tcMar>
            <w:vAlign w:val="center"/>
            <w:hideMark/>
          </w:tcPr>
          <w:p w14:paraId="1694D09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the text for determination of the first VCL NAL unit of an AU.</w:t>
            </w:r>
          </w:p>
        </w:tc>
        <w:tc>
          <w:tcPr>
            <w:tcW w:w="1374" w:type="dxa"/>
            <w:shd w:val="clear" w:color="auto" w:fill="auto"/>
            <w:tcMar>
              <w:top w:w="0" w:type="dxa"/>
              <w:left w:w="45" w:type="dxa"/>
              <w:bottom w:w="0" w:type="dxa"/>
              <w:right w:w="45" w:type="dxa"/>
            </w:tcMar>
            <w:vAlign w:val="center"/>
            <w:hideMark/>
          </w:tcPr>
          <w:p w14:paraId="6612EF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 R0124, R0163</w:t>
            </w:r>
          </w:p>
        </w:tc>
      </w:tr>
      <w:tr w:rsidR="0056599D" w:rsidRPr="00C75CC3" w14:paraId="04A4CB9D" w14:textId="77777777" w:rsidTr="0091169D">
        <w:trPr>
          <w:trHeight w:val="300"/>
        </w:trPr>
        <w:tc>
          <w:tcPr>
            <w:tcW w:w="0" w:type="auto"/>
            <w:shd w:val="clear" w:color="auto" w:fill="auto"/>
            <w:tcMar>
              <w:top w:w="0" w:type="dxa"/>
              <w:left w:w="45" w:type="dxa"/>
              <w:bottom w:w="0" w:type="dxa"/>
              <w:right w:w="45" w:type="dxa"/>
            </w:tcMar>
            <w:vAlign w:val="center"/>
            <w:hideMark/>
          </w:tcPr>
          <w:p w14:paraId="325CCC6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D1B775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BF/expression of existing intent</w:t>
            </w:r>
          </w:p>
        </w:tc>
        <w:tc>
          <w:tcPr>
            <w:tcW w:w="0" w:type="auto"/>
            <w:shd w:val="clear" w:color="auto" w:fill="auto"/>
            <w:tcMar>
              <w:top w:w="0" w:type="dxa"/>
              <w:left w:w="45" w:type="dxa"/>
              <w:bottom w:w="0" w:type="dxa"/>
              <w:right w:w="45" w:type="dxa"/>
            </w:tcMar>
            <w:vAlign w:val="center"/>
            <w:hideMark/>
          </w:tcPr>
          <w:p w14:paraId="11BE4D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the semantics of the 6 PPS flags rpl_info_in_ph_flag, dbf_info_in_ph_flag, sao_info_in_ph_flag, alf_info_in_ph_flag, wp_info_in_ph_flag, qp_delta_info_in_ph_flag.</w:t>
            </w:r>
          </w:p>
        </w:tc>
        <w:tc>
          <w:tcPr>
            <w:tcW w:w="1374" w:type="dxa"/>
            <w:shd w:val="clear" w:color="auto" w:fill="auto"/>
            <w:tcMar>
              <w:top w:w="0" w:type="dxa"/>
              <w:left w:w="45" w:type="dxa"/>
              <w:bottom w:w="0" w:type="dxa"/>
              <w:right w:w="45" w:type="dxa"/>
            </w:tcMar>
            <w:vAlign w:val="center"/>
            <w:hideMark/>
          </w:tcPr>
          <w:p w14:paraId="4CB2DBB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JVET-R0251</w:t>
            </w:r>
          </w:p>
        </w:tc>
      </w:tr>
      <w:tr w:rsidR="0056599D" w:rsidRPr="00C75CC3" w14:paraId="6271BB8A" w14:textId="77777777" w:rsidTr="0091169D">
        <w:trPr>
          <w:trHeight w:val="300"/>
        </w:trPr>
        <w:tc>
          <w:tcPr>
            <w:tcW w:w="0" w:type="auto"/>
            <w:shd w:val="clear" w:color="auto" w:fill="auto"/>
            <w:vAlign w:val="center"/>
            <w:hideMark/>
          </w:tcPr>
          <w:p w14:paraId="4123F35E"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Picture header and slice header</w:t>
            </w:r>
          </w:p>
        </w:tc>
        <w:tc>
          <w:tcPr>
            <w:tcW w:w="0" w:type="auto"/>
            <w:shd w:val="clear" w:color="auto" w:fill="auto"/>
            <w:vAlign w:val="center"/>
            <w:hideMark/>
          </w:tcPr>
          <w:p w14:paraId="1B3C32DE"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6F7840B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7356C28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9BBCFD6" w14:textId="77777777" w:rsidTr="0091169D">
        <w:trPr>
          <w:trHeight w:val="300"/>
        </w:trPr>
        <w:tc>
          <w:tcPr>
            <w:tcW w:w="0" w:type="auto"/>
            <w:shd w:val="clear" w:color="auto" w:fill="auto"/>
            <w:tcMar>
              <w:top w:w="0" w:type="dxa"/>
              <w:left w:w="45" w:type="dxa"/>
              <w:bottom w:w="0" w:type="dxa"/>
              <w:right w:w="45" w:type="dxa"/>
            </w:tcMar>
            <w:vAlign w:val="center"/>
            <w:hideMark/>
          </w:tcPr>
          <w:p w14:paraId="403478C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809FD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23CB8C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 rpl_info_in_ph_flag &amp;&amp; num_ref_entries[ 1 ][ RplsIdx[ 1 ] ] &gt; 0 ) is false, skip the PH SEs ph_collocated_from_l0_flag, mvd_l1_zero_flag, ph_disable_bdof_flag, and ph_disable_dmvr_flag and infer the values.</w:t>
            </w:r>
          </w:p>
        </w:tc>
        <w:tc>
          <w:tcPr>
            <w:tcW w:w="1374" w:type="dxa"/>
            <w:shd w:val="clear" w:color="auto" w:fill="auto"/>
            <w:tcMar>
              <w:top w:w="0" w:type="dxa"/>
              <w:left w:w="45" w:type="dxa"/>
              <w:bottom w:w="0" w:type="dxa"/>
              <w:right w:w="45" w:type="dxa"/>
            </w:tcMar>
            <w:vAlign w:val="center"/>
            <w:hideMark/>
          </w:tcPr>
          <w:p w14:paraId="1E889B5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JVET-R0324</w:t>
            </w:r>
          </w:p>
        </w:tc>
      </w:tr>
      <w:tr w:rsidR="0056599D" w:rsidRPr="00C75CC3" w14:paraId="5A071012" w14:textId="77777777" w:rsidTr="0091169D">
        <w:trPr>
          <w:trHeight w:val="300"/>
        </w:trPr>
        <w:tc>
          <w:tcPr>
            <w:tcW w:w="0" w:type="auto"/>
            <w:shd w:val="clear" w:color="auto" w:fill="auto"/>
            <w:tcMar>
              <w:top w:w="0" w:type="dxa"/>
              <w:left w:w="45" w:type="dxa"/>
              <w:bottom w:w="0" w:type="dxa"/>
              <w:right w:w="45" w:type="dxa"/>
            </w:tcMar>
            <w:vAlign w:val="center"/>
            <w:hideMark/>
          </w:tcPr>
          <w:p w14:paraId="35213B4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6EBFA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5F2BCB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 rpl_info_in_ph_flag &amp;&amp; num_ref_entries[ 1 ][ RplsIdx[ 1 ] ] &gt; 0 ) is false, skip the WP table SE num_l1_weights and infer the value.</w:t>
            </w:r>
          </w:p>
        </w:tc>
        <w:tc>
          <w:tcPr>
            <w:tcW w:w="1374" w:type="dxa"/>
            <w:shd w:val="clear" w:color="auto" w:fill="auto"/>
            <w:tcMar>
              <w:top w:w="0" w:type="dxa"/>
              <w:left w:w="45" w:type="dxa"/>
              <w:bottom w:w="0" w:type="dxa"/>
              <w:right w:w="45" w:type="dxa"/>
            </w:tcMar>
            <w:vAlign w:val="center"/>
            <w:hideMark/>
          </w:tcPr>
          <w:p w14:paraId="3C3F0DF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JVET-R0324</w:t>
            </w:r>
          </w:p>
        </w:tc>
      </w:tr>
      <w:tr w:rsidR="0056599D" w:rsidRPr="00C75CC3" w14:paraId="0D2A711C" w14:textId="77777777" w:rsidTr="0091169D">
        <w:trPr>
          <w:trHeight w:val="300"/>
        </w:trPr>
        <w:tc>
          <w:tcPr>
            <w:tcW w:w="0" w:type="auto"/>
            <w:shd w:val="clear" w:color="auto" w:fill="auto"/>
            <w:tcMar>
              <w:top w:w="0" w:type="dxa"/>
              <w:left w:w="45" w:type="dxa"/>
              <w:bottom w:w="0" w:type="dxa"/>
              <w:right w:w="45" w:type="dxa"/>
            </w:tcMar>
            <w:vAlign w:val="center"/>
            <w:hideMark/>
          </w:tcPr>
          <w:p w14:paraId="5C0078D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92915C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834E07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Require ph_inter_slice_allowed_flag to be equal to 0 when the PH flag gdr_or_irap_pic_flag is equal to 1 and the PH flag gdr_pic_flag is equal to 0 (i.e., the picture is an IRAP picture), and vps_independent_layer_flag[ GeneralLayerIdx[ nuh_layer_id ] ] is equal to 1.</w:t>
            </w:r>
          </w:p>
        </w:tc>
        <w:tc>
          <w:tcPr>
            <w:tcW w:w="1374" w:type="dxa"/>
            <w:shd w:val="clear" w:color="auto" w:fill="auto"/>
            <w:tcMar>
              <w:top w:w="0" w:type="dxa"/>
              <w:left w:w="45" w:type="dxa"/>
              <w:bottom w:w="0" w:type="dxa"/>
              <w:right w:w="45" w:type="dxa"/>
            </w:tcMar>
            <w:vAlign w:val="center"/>
            <w:hideMark/>
          </w:tcPr>
          <w:p w14:paraId="7F94DE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JVET-R0278</w:t>
            </w:r>
          </w:p>
        </w:tc>
      </w:tr>
      <w:tr w:rsidR="0056599D" w:rsidRPr="00C75CC3" w14:paraId="6BF743EF" w14:textId="77777777" w:rsidTr="0091169D">
        <w:trPr>
          <w:trHeight w:val="300"/>
        </w:trPr>
        <w:tc>
          <w:tcPr>
            <w:tcW w:w="0" w:type="auto"/>
            <w:shd w:val="clear" w:color="auto" w:fill="auto"/>
            <w:tcMar>
              <w:top w:w="0" w:type="dxa"/>
              <w:left w:w="45" w:type="dxa"/>
              <w:bottom w:w="0" w:type="dxa"/>
              <w:right w:w="45" w:type="dxa"/>
            </w:tcMar>
            <w:vAlign w:val="center"/>
            <w:hideMark/>
          </w:tcPr>
          <w:p w14:paraId="3042075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1FF8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584C90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semantics of gdr_or_irap_pic_flag such that the GDR part is "two-way" while keeping the IRAP part to be "one-way"</w:t>
            </w:r>
          </w:p>
        </w:tc>
        <w:tc>
          <w:tcPr>
            <w:tcW w:w="1374" w:type="dxa"/>
            <w:shd w:val="clear" w:color="auto" w:fill="auto"/>
            <w:tcMar>
              <w:top w:w="0" w:type="dxa"/>
              <w:left w:w="45" w:type="dxa"/>
              <w:bottom w:w="0" w:type="dxa"/>
              <w:right w:w="45" w:type="dxa"/>
            </w:tcMar>
            <w:vAlign w:val="center"/>
            <w:hideMark/>
          </w:tcPr>
          <w:p w14:paraId="222120E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JVET-R0112</w:t>
            </w:r>
          </w:p>
        </w:tc>
      </w:tr>
      <w:tr w:rsidR="0056599D" w:rsidRPr="00C75CC3" w14:paraId="6D5FE34C" w14:textId="77777777" w:rsidTr="0091169D">
        <w:trPr>
          <w:trHeight w:val="300"/>
        </w:trPr>
        <w:tc>
          <w:tcPr>
            <w:tcW w:w="0" w:type="auto"/>
            <w:shd w:val="clear" w:color="auto" w:fill="auto"/>
            <w:tcMar>
              <w:top w:w="0" w:type="dxa"/>
              <w:left w:w="45" w:type="dxa"/>
              <w:bottom w:w="0" w:type="dxa"/>
              <w:right w:w="45" w:type="dxa"/>
            </w:tcMar>
            <w:vAlign w:val="center"/>
            <w:hideMark/>
          </w:tcPr>
          <w:p w14:paraId="07F60CC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554155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05C4750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w:t>
            </w:r>
          </w:p>
        </w:tc>
        <w:tc>
          <w:tcPr>
            <w:tcW w:w="1374" w:type="dxa"/>
            <w:shd w:val="clear" w:color="auto" w:fill="auto"/>
            <w:tcMar>
              <w:top w:w="0" w:type="dxa"/>
              <w:left w:w="45" w:type="dxa"/>
              <w:bottom w:w="0" w:type="dxa"/>
              <w:right w:w="45" w:type="dxa"/>
            </w:tcMar>
            <w:vAlign w:val="center"/>
            <w:hideMark/>
          </w:tcPr>
          <w:p w14:paraId="5CCADBD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JVET-R0251</w:t>
            </w:r>
          </w:p>
        </w:tc>
      </w:tr>
      <w:tr w:rsidR="0056599D" w:rsidRPr="00C75CC3" w14:paraId="24C3810C" w14:textId="77777777" w:rsidTr="0091169D">
        <w:trPr>
          <w:trHeight w:val="300"/>
        </w:trPr>
        <w:tc>
          <w:tcPr>
            <w:tcW w:w="0" w:type="auto"/>
            <w:shd w:val="clear" w:color="auto" w:fill="auto"/>
            <w:tcMar>
              <w:top w:w="0" w:type="dxa"/>
              <w:left w:w="45" w:type="dxa"/>
              <w:bottom w:w="0" w:type="dxa"/>
              <w:right w:w="45" w:type="dxa"/>
            </w:tcMar>
            <w:vAlign w:val="center"/>
            <w:hideMark/>
          </w:tcPr>
          <w:p w14:paraId="129FDCE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9EAABB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encoder complexity and coding efficiency</w:t>
            </w:r>
          </w:p>
        </w:tc>
        <w:tc>
          <w:tcPr>
            <w:tcW w:w="0" w:type="auto"/>
            <w:shd w:val="clear" w:color="auto" w:fill="auto"/>
            <w:tcMar>
              <w:top w:w="0" w:type="dxa"/>
              <w:left w:w="45" w:type="dxa"/>
              <w:bottom w:w="0" w:type="dxa"/>
              <w:right w:w="45" w:type="dxa"/>
            </w:tcMar>
            <w:vAlign w:val="center"/>
            <w:hideMark/>
          </w:tcPr>
          <w:p w14:paraId="5AC95EF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Revert to making the entry point signalling optional.</w:t>
            </w:r>
          </w:p>
        </w:tc>
        <w:tc>
          <w:tcPr>
            <w:tcW w:w="1374" w:type="dxa"/>
            <w:shd w:val="clear" w:color="auto" w:fill="auto"/>
            <w:tcMar>
              <w:top w:w="0" w:type="dxa"/>
              <w:left w:w="45" w:type="dxa"/>
              <w:bottom w:w="0" w:type="dxa"/>
              <w:right w:w="45" w:type="dxa"/>
            </w:tcMar>
            <w:vAlign w:val="center"/>
            <w:hideMark/>
          </w:tcPr>
          <w:p w14:paraId="7A4E313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JVET-R0165</w:t>
            </w:r>
          </w:p>
        </w:tc>
      </w:tr>
      <w:tr w:rsidR="0056599D" w:rsidRPr="00C75CC3" w14:paraId="63FBC321" w14:textId="77777777" w:rsidTr="0091169D">
        <w:trPr>
          <w:trHeight w:val="300"/>
        </w:trPr>
        <w:tc>
          <w:tcPr>
            <w:tcW w:w="0" w:type="auto"/>
            <w:shd w:val="clear" w:color="auto" w:fill="auto"/>
            <w:tcMar>
              <w:top w:w="0" w:type="dxa"/>
              <w:left w:w="45" w:type="dxa"/>
              <w:bottom w:w="0" w:type="dxa"/>
              <w:right w:w="45" w:type="dxa"/>
            </w:tcMar>
            <w:vAlign w:val="center"/>
            <w:hideMark/>
          </w:tcPr>
          <w:p w14:paraId="7B3A705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BF3ADC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E5EFA9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entry point syntax to the end of the slice header, i.e., behind the slice header extension.</w:t>
            </w:r>
          </w:p>
        </w:tc>
        <w:tc>
          <w:tcPr>
            <w:tcW w:w="1374" w:type="dxa"/>
            <w:shd w:val="clear" w:color="auto" w:fill="auto"/>
            <w:tcMar>
              <w:top w:w="0" w:type="dxa"/>
              <w:left w:w="45" w:type="dxa"/>
              <w:bottom w:w="0" w:type="dxa"/>
              <w:right w:w="45" w:type="dxa"/>
            </w:tcMar>
            <w:vAlign w:val="center"/>
            <w:hideMark/>
          </w:tcPr>
          <w:p w14:paraId="3CC170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JVET-R0298</w:t>
            </w:r>
          </w:p>
        </w:tc>
      </w:tr>
      <w:tr w:rsidR="0056599D" w:rsidRPr="00C75CC3" w14:paraId="45CF7E70" w14:textId="77777777" w:rsidTr="0091169D">
        <w:trPr>
          <w:trHeight w:val="300"/>
        </w:trPr>
        <w:tc>
          <w:tcPr>
            <w:tcW w:w="0" w:type="auto"/>
            <w:shd w:val="clear" w:color="auto" w:fill="auto"/>
            <w:vAlign w:val="center"/>
            <w:hideMark/>
          </w:tcPr>
          <w:p w14:paraId="4C79A334"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Mixed NAL unit types within a coded picture</w:t>
            </w:r>
          </w:p>
        </w:tc>
        <w:tc>
          <w:tcPr>
            <w:tcW w:w="0" w:type="auto"/>
            <w:shd w:val="clear" w:color="auto" w:fill="auto"/>
            <w:vAlign w:val="center"/>
            <w:hideMark/>
          </w:tcPr>
          <w:p w14:paraId="7176D00A"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7617FAC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10FC9AE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022777CA" w14:textId="77777777" w:rsidTr="0091169D">
        <w:trPr>
          <w:trHeight w:val="300"/>
        </w:trPr>
        <w:tc>
          <w:tcPr>
            <w:tcW w:w="0" w:type="auto"/>
            <w:shd w:val="clear" w:color="auto" w:fill="auto"/>
            <w:tcMar>
              <w:top w:w="0" w:type="dxa"/>
              <w:left w:w="45" w:type="dxa"/>
              <w:bottom w:w="0" w:type="dxa"/>
              <w:right w:w="45" w:type="dxa"/>
            </w:tcMar>
            <w:vAlign w:val="center"/>
            <w:hideMark/>
          </w:tcPr>
          <w:p w14:paraId="4432657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5C6AFA0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 cleanup</w:t>
            </w:r>
          </w:p>
        </w:tc>
        <w:tc>
          <w:tcPr>
            <w:tcW w:w="0" w:type="auto"/>
            <w:shd w:val="clear" w:color="auto" w:fill="auto"/>
            <w:tcMar>
              <w:top w:w="0" w:type="dxa"/>
              <w:left w:w="45" w:type="dxa"/>
              <w:bottom w:w="0" w:type="dxa"/>
              <w:right w:w="45" w:type="dxa"/>
            </w:tcMar>
            <w:vAlign w:val="center"/>
            <w:hideMark/>
          </w:tcPr>
          <w:p w14:paraId="0F0654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Changes for clarifying the meaning of a subpicture in a picture with mixed subpicture types, in terms of relative decoding order, output order, and prediction relationship among the subpicture and the same-layer subpictures with the same subpicture index in preceding and succeeding AUs.</w:t>
            </w:r>
          </w:p>
        </w:tc>
        <w:tc>
          <w:tcPr>
            <w:tcW w:w="1374" w:type="dxa"/>
            <w:shd w:val="clear" w:color="auto" w:fill="auto"/>
            <w:tcMar>
              <w:top w:w="0" w:type="dxa"/>
              <w:left w:w="45" w:type="dxa"/>
              <w:bottom w:w="0" w:type="dxa"/>
              <w:right w:w="45" w:type="dxa"/>
            </w:tcMar>
            <w:vAlign w:val="center"/>
            <w:hideMark/>
          </w:tcPr>
          <w:p w14:paraId="00DEE5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JVET-R0042</w:t>
            </w:r>
          </w:p>
        </w:tc>
      </w:tr>
      <w:tr w:rsidR="0056599D" w:rsidRPr="00C75CC3" w14:paraId="4F9916BD" w14:textId="77777777" w:rsidTr="0091169D">
        <w:trPr>
          <w:trHeight w:val="300"/>
        </w:trPr>
        <w:tc>
          <w:tcPr>
            <w:tcW w:w="0" w:type="auto"/>
            <w:shd w:val="clear" w:color="auto" w:fill="auto"/>
            <w:tcMar>
              <w:top w:w="0" w:type="dxa"/>
              <w:left w:w="45" w:type="dxa"/>
              <w:bottom w:w="0" w:type="dxa"/>
              <w:right w:w="45" w:type="dxa"/>
            </w:tcMar>
            <w:vAlign w:val="center"/>
            <w:hideMark/>
          </w:tcPr>
          <w:p w14:paraId="3F2B26D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7D32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F0ADC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Replace the existing constarint requiring that a subpicture with a different subpicture ID compared to the collocated subpicture in the previous picture in the CLVS needing to have IRAP NUTs with the following:</w:t>
            </w:r>
            <w:r w:rsidRPr="00C75CC3">
              <w:rPr>
                <w:rFonts w:eastAsia="Times New Roman"/>
                <w:color w:val="000000" w:themeColor="text1"/>
                <w:lang w:val="en-US"/>
              </w:rPr>
              <w:br/>
              <w:t>For each value of i in the range of 0 to sps_num_subpics_minus1, inclusive, if the value of SubpicIdVal[ i ] is not equal to the value of SubpicIdVal[ i ] of a reference picture, the active entries of the RPL of the coded slices in the i-th subpicture of the current picture shall not include that reference picture.</w:t>
            </w:r>
          </w:p>
        </w:tc>
        <w:tc>
          <w:tcPr>
            <w:tcW w:w="1374" w:type="dxa"/>
            <w:shd w:val="clear" w:color="auto" w:fill="auto"/>
            <w:tcMar>
              <w:top w:w="0" w:type="dxa"/>
              <w:left w:w="45" w:type="dxa"/>
              <w:bottom w:w="0" w:type="dxa"/>
              <w:right w:w="45" w:type="dxa"/>
            </w:tcMar>
            <w:vAlign w:val="center"/>
            <w:hideMark/>
          </w:tcPr>
          <w:p w14:paraId="3EC611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JVET-R0276</w:t>
            </w:r>
          </w:p>
        </w:tc>
      </w:tr>
      <w:tr w:rsidR="0056599D" w:rsidRPr="00C75CC3" w14:paraId="667F8D69" w14:textId="77777777" w:rsidTr="0091169D">
        <w:trPr>
          <w:trHeight w:val="300"/>
        </w:trPr>
        <w:tc>
          <w:tcPr>
            <w:tcW w:w="0" w:type="auto"/>
            <w:shd w:val="clear" w:color="auto" w:fill="auto"/>
            <w:tcMar>
              <w:top w:w="0" w:type="dxa"/>
              <w:left w:w="45" w:type="dxa"/>
              <w:bottom w:w="0" w:type="dxa"/>
              <w:right w:w="45" w:type="dxa"/>
            </w:tcMar>
            <w:vAlign w:val="center"/>
            <w:hideMark/>
          </w:tcPr>
          <w:p w14:paraId="3F0A2AF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41E81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an overlooked sensibility constraint</w:t>
            </w:r>
          </w:p>
        </w:tc>
        <w:tc>
          <w:tcPr>
            <w:tcW w:w="0" w:type="auto"/>
            <w:shd w:val="clear" w:color="auto" w:fill="auto"/>
            <w:tcMar>
              <w:top w:w="0" w:type="dxa"/>
              <w:left w:w="45" w:type="dxa"/>
              <w:bottom w:w="0" w:type="dxa"/>
              <w:right w:w="45" w:type="dxa"/>
            </w:tcMar>
            <w:vAlign w:val="center"/>
            <w:hideMark/>
          </w:tcPr>
          <w:p w14:paraId="2156E6B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Disallow the mix of an IRAP NUT and a leading picture NUT.</w:t>
            </w:r>
          </w:p>
        </w:tc>
        <w:tc>
          <w:tcPr>
            <w:tcW w:w="1374" w:type="dxa"/>
            <w:shd w:val="clear" w:color="auto" w:fill="auto"/>
            <w:tcMar>
              <w:top w:w="0" w:type="dxa"/>
              <w:left w:w="45" w:type="dxa"/>
              <w:bottom w:w="0" w:type="dxa"/>
              <w:right w:w="45" w:type="dxa"/>
            </w:tcMar>
            <w:vAlign w:val="center"/>
            <w:hideMark/>
          </w:tcPr>
          <w:p w14:paraId="1DDDF15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JVET-R0203</w:t>
            </w:r>
          </w:p>
        </w:tc>
      </w:tr>
      <w:tr w:rsidR="0056599D" w:rsidRPr="00C75CC3" w14:paraId="09F7E008" w14:textId="77777777" w:rsidTr="0091169D">
        <w:trPr>
          <w:trHeight w:val="300"/>
        </w:trPr>
        <w:tc>
          <w:tcPr>
            <w:tcW w:w="0" w:type="auto"/>
            <w:shd w:val="clear" w:color="auto" w:fill="auto"/>
            <w:tcMar>
              <w:top w:w="0" w:type="dxa"/>
              <w:left w:w="45" w:type="dxa"/>
              <w:bottom w:w="0" w:type="dxa"/>
              <w:right w:w="45" w:type="dxa"/>
            </w:tcMar>
            <w:vAlign w:val="center"/>
            <w:hideMark/>
          </w:tcPr>
          <w:p w14:paraId="4660DEF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D55AFA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B41377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Allow mixing of more than two NUTs within a coded picture.</w:t>
            </w:r>
          </w:p>
        </w:tc>
        <w:tc>
          <w:tcPr>
            <w:tcW w:w="1374" w:type="dxa"/>
            <w:shd w:val="clear" w:color="auto" w:fill="auto"/>
            <w:tcMar>
              <w:top w:w="0" w:type="dxa"/>
              <w:left w:w="45" w:type="dxa"/>
              <w:bottom w:w="0" w:type="dxa"/>
              <w:right w:w="45" w:type="dxa"/>
            </w:tcMar>
            <w:vAlign w:val="center"/>
            <w:hideMark/>
          </w:tcPr>
          <w:p w14:paraId="7FF8E1B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JVET-R0203</w:t>
            </w:r>
          </w:p>
        </w:tc>
      </w:tr>
      <w:tr w:rsidR="0056599D" w:rsidRPr="00C75CC3" w14:paraId="1A0106DC" w14:textId="77777777" w:rsidTr="0091169D">
        <w:trPr>
          <w:trHeight w:val="300"/>
        </w:trPr>
        <w:tc>
          <w:tcPr>
            <w:tcW w:w="0" w:type="auto"/>
            <w:shd w:val="clear" w:color="auto" w:fill="auto"/>
            <w:tcMar>
              <w:top w:w="0" w:type="dxa"/>
              <w:left w:w="45" w:type="dxa"/>
              <w:bottom w:w="0" w:type="dxa"/>
              <w:right w:w="45" w:type="dxa"/>
            </w:tcMar>
            <w:vAlign w:val="center"/>
            <w:hideMark/>
          </w:tcPr>
          <w:p w14:paraId="055A4F6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4A3DFC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4DCBCC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On treating a picture with mixed RASL_NUT and RADL_NUT in the output of the decoding process and bitstream conformance tests (R0270)</w:t>
            </w:r>
            <w:r w:rsidRPr="00C75CC3">
              <w:rPr>
                <w:rFonts w:eastAsia="Times New Roman"/>
                <w:color w:val="000000" w:themeColor="text1"/>
                <w:lang w:val="en-US"/>
              </w:rPr>
              <w:br/>
              <w:t>1) 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r w:rsidRPr="00C75CC3">
              <w:rPr>
                <w:rFonts w:eastAsia="Times New Roman"/>
                <w:color w:val="000000" w:themeColor="text1"/>
                <w:lang w:val="en-US"/>
              </w:rPr>
              <w:br/>
              <w:t>2) A picture with mixed RASL_NUT and RADL_NUT is treated as a RADL picture in bitstream conformance tests, i.e., only those RASL pictures for which all slices have nal_unit_type equal to RASL_NUT associated with the first IRAP picture are removed from the bitstream to be decoded when the alternative HRD timing is used in the particular bitstream conformance test. These pictures can still serve as references for other pictures that are to be output, so they need to be kept in the bitstream.</w:t>
            </w:r>
          </w:p>
        </w:tc>
        <w:tc>
          <w:tcPr>
            <w:tcW w:w="1374" w:type="dxa"/>
            <w:shd w:val="clear" w:color="auto" w:fill="auto"/>
            <w:tcMar>
              <w:top w:w="0" w:type="dxa"/>
              <w:left w:w="45" w:type="dxa"/>
              <w:bottom w:w="0" w:type="dxa"/>
              <w:right w:w="45" w:type="dxa"/>
            </w:tcMar>
            <w:vAlign w:val="center"/>
            <w:hideMark/>
          </w:tcPr>
          <w:p w14:paraId="1E78C3E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JVET-R0270</w:t>
            </w:r>
          </w:p>
        </w:tc>
      </w:tr>
      <w:tr w:rsidR="0056599D" w:rsidRPr="00C75CC3" w14:paraId="50CF7BBB" w14:textId="77777777" w:rsidTr="0091169D">
        <w:trPr>
          <w:trHeight w:val="300"/>
        </w:trPr>
        <w:tc>
          <w:tcPr>
            <w:tcW w:w="0" w:type="auto"/>
            <w:shd w:val="clear" w:color="auto" w:fill="auto"/>
            <w:vAlign w:val="center"/>
            <w:hideMark/>
          </w:tcPr>
          <w:p w14:paraId="3470DC65"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RPL, WP, and collocated picture signalling</w:t>
            </w:r>
          </w:p>
        </w:tc>
        <w:tc>
          <w:tcPr>
            <w:tcW w:w="0" w:type="auto"/>
            <w:shd w:val="clear" w:color="auto" w:fill="auto"/>
            <w:vAlign w:val="center"/>
            <w:hideMark/>
          </w:tcPr>
          <w:p w14:paraId="68C3EA8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3F0A1796"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0137B2B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725CD63" w14:textId="77777777" w:rsidTr="0091169D">
        <w:trPr>
          <w:trHeight w:val="300"/>
        </w:trPr>
        <w:tc>
          <w:tcPr>
            <w:tcW w:w="0" w:type="auto"/>
            <w:shd w:val="clear" w:color="auto" w:fill="auto"/>
            <w:tcMar>
              <w:top w:w="0" w:type="dxa"/>
              <w:left w:w="45" w:type="dxa"/>
              <w:bottom w:w="0" w:type="dxa"/>
              <w:right w:w="45" w:type="dxa"/>
            </w:tcMar>
            <w:vAlign w:val="center"/>
            <w:hideMark/>
          </w:tcPr>
          <w:p w14:paraId="42CA94B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0B734D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3F734DE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only “rpl_info_in_ph_flag | | ( ( nal_unit_type != IDR_W_RADL &amp;&amp; nal_unit_type !=IDR_N_LP ) | | sps_idr_rpl_present_flag ) ) &amp;&amp;” conditioning in the slice header to not signal the override flag for I-slices.</w:t>
            </w:r>
          </w:p>
        </w:tc>
        <w:tc>
          <w:tcPr>
            <w:tcW w:w="1374" w:type="dxa"/>
            <w:shd w:val="clear" w:color="auto" w:fill="auto"/>
            <w:tcMar>
              <w:top w:w="0" w:type="dxa"/>
              <w:left w:w="45" w:type="dxa"/>
              <w:bottom w:w="0" w:type="dxa"/>
              <w:right w:w="45" w:type="dxa"/>
            </w:tcMar>
            <w:vAlign w:val="center"/>
            <w:hideMark/>
          </w:tcPr>
          <w:p w14:paraId="4580BE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JVET-R0277 item 1</w:t>
            </w:r>
          </w:p>
        </w:tc>
      </w:tr>
      <w:tr w:rsidR="0056599D" w:rsidRPr="00C75CC3" w14:paraId="7DB00381" w14:textId="77777777" w:rsidTr="0091169D">
        <w:trPr>
          <w:trHeight w:val="300"/>
        </w:trPr>
        <w:tc>
          <w:tcPr>
            <w:tcW w:w="0" w:type="auto"/>
            <w:shd w:val="clear" w:color="auto" w:fill="auto"/>
            <w:tcMar>
              <w:top w:w="0" w:type="dxa"/>
              <w:left w:w="45" w:type="dxa"/>
              <w:bottom w:w="0" w:type="dxa"/>
              <w:right w:w="45" w:type="dxa"/>
            </w:tcMar>
            <w:vAlign w:val="center"/>
            <w:hideMark/>
          </w:tcPr>
          <w:p w14:paraId="00455145"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E4B72B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w:t>
            </w:r>
          </w:p>
        </w:tc>
        <w:tc>
          <w:tcPr>
            <w:tcW w:w="0" w:type="auto"/>
            <w:shd w:val="clear" w:color="auto" w:fill="auto"/>
            <w:tcMar>
              <w:top w:w="0" w:type="dxa"/>
              <w:left w:w="45" w:type="dxa"/>
              <w:bottom w:w="0" w:type="dxa"/>
              <w:right w:w="45" w:type="dxa"/>
            </w:tcMar>
            <w:vAlign w:val="center"/>
            <w:hideMark/>
          </w:tcPr>
          <w:p w14:paraId="2F7DE97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ltrp_in_header_flag[ listIdx ][ rplsIdx ] syntax element when the ref_pic_list_struct( listIdx, rplsIdx ) syntax strucure is directly included in the PH or SH instead of in the SPS.</w:t>
            </w:r>
          </w:p>
        </w:tc>
        <w:tc>
          <w:tcPr>
            <w:tcW w:w="1374" w:type="dxa"/>
            <w:shd w:val="clear" w:color="auto" w:fill="auto"/>
            <w:tcMar>
              <w:top w:w="0" w:type="dxa"/>
              <w:left w:w="45" w:type="dxa"/>
              <w:bottom w:w="0" w:type="dxa"/>
              <w:right w:w="45" w:type="dxa"/>
            </w:tcMar>
            <w:vAlign w:val="center"/>
            <w:hideMark/>
          </w:tcPr>
          <w:p w14:paraId="0C719D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JVET-R0059</w:t>
            </w:r>
          </w:p>
        </w:tc>
      </w:tr>
      <w:tr w:rsidR="0056599D" w:rsidRPr="00C75CC3" w14:paraId="285435A4" w14:textId="77777777" w:rsidTr="0091169D">
        <w:trPr>
          <w:trHeight w:val="300"/>
        </w:trPr>
        <w:tc>
          <w:tcPr>
            <w:tcW w:w="0" w:type="auto"/>
            <w:shd w:val="clear" w:color="auto" w:fill="auto"/>
            <w:tcMar>
              <w:top w:w="0" w:type="dxa"/>
              <w:left w:w="45" w:type="dxa"/>
              <w:bottom w:w="0" w:type="dxa"/>
              <w:right w:w="45" w:type="dxa"/>
            </w:tcMar>
            <w:vAlign w:val="center"/>
            <w:hideMark/>
          </w:tcPr>
          <w:p w14:paraId="6483679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02921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4FE01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Conditionally signal (sps_)inter_layer_ref_pics_present_flag, based on sps_video_parameter_set_id is greater than 0, and infer it to be equal to 0 when not signalled.</w:t>
            </w:r>
          </w:p>
        </w:tc>
        <w:tc>
          <w:tcPr>
            <w:tcW w:w="1374" w:type="dxa"/>
            <w:shd w:val="clear" w:color="auto" w:fill="auto"/>
            <w:tcMar>
              <w:top w:w="0" w:type="dxa"/>
              <w:left w:w="45" w:type="dxa"/>
              <w:bottom w:w="0" w:type="dxa"/>
              <w:right w:w="45" w:type="dxa"/>
            </w:tcMar>
            <w:vAlign w:val="center"/>
            <w:hideMark/>
          </w:tcPr>
          <w:p w14:paraId="7F923D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JVET-R0205</w:t>
            </w:r>
          </w:p>
        </w:tc>
      </w:tr>
      <w:tr w:rsidR="0056599D" w:rsidRPr="00C75CC3" w14:paraId="75C82A3F" w14:textId="77777777" w:rsidTr="0091169D">
        <w:trPr>
          <w:trHeight w:val="300"/>
        </w:trPr>
        <w:tc>
          <w:tcPr>
            <w:tcW w:w="0" w:type="auto"/>
            <w:shd w:val="clear" w:color="auto" w:fill="auto"/>
            <w:tcMar>
              <w:top w:w="0" w:type="dxa"/>
              <w:left w:w="45" w:type="dxa"/>
              <w:bottom w:w="0" w:type="dxa"/>
              <w:right w:w="45" w:type="dxa"/>
            </w:tcMar>
            <w:vAlign w:val="center"/>
            <w:hideMark/>
          </w:tcPr>
          <w:p w14:paraId="419AA5B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4D49F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obvious editorial bug fix</w:t>
            </w:r>
          </w:p>
        </w:tc>
        <w:tc>
          <w:tcPr>
            <w:tcW w:w="0" w:type="auto"/>
            <w:shd w:val="clear" w:color="auto" w:fill="auto"/>
            <w:tcMar>
              <w:top w:w="0" w:type="dxa"/>
              <w:left w:w="45" w:type="dxa"/>
              <w:bottom w:w="0" w:type="dxa"/>
              <w:right w:w="45" w:type="dxa"/>
            </w:tcMar>
            <w:vAlign w:val="center"/>
            <w:hideMark/>
          </w:tcPr>
          <w:p w14:paraId="4BF9829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reference picture list structure semantics by replacing the parameters ph_rpl_idx[ listIdx ] and slice_rpl_idx [ listIdx ] with rpl_idx[ listIdx ].</w:t>
            </w:r>
          </w:p>
        </w:tc>
        <w:tc>
          <w:tcPr>
            <w:tcW w:w="1374" w:type="dxa"/>
            <w:shd w:val="clear" w:color="auto" w:fill="auto"/>
            <w:tcMar>
              <w:top w:w="0" w:type="dxa"/>
              <w:left w:w="45" w:type="dxa"/>
              <w:bottom w:w="0" w:type="dxa"/>
              <w:right w:w="45" w:type="dxa"/>
            </w:tcMar>
            <w:vAlign w:val="center"/>
            <w:hideMark/>
          </w:tcPr>
          <w:p w14:paraId="3E12E42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JVET-R0255 item 1</w:t>
            </w:r>
          </w:p>
        </w:tc>
      </w:tr>
      <w:tr w:rsidR="0056599D" w:rsidRPr="00C75CC3" w14:paraId="770E002D" w14:textId="77777777" w:rsidTr="0091169D">
        <w:trPr>
          <w:trHeight w:val="300"/>
        </w:trPr>
        <w:tc>
          <w:tcPr>
            <w:tcW w:w="0" w:type="auto"/>
            <w:shd w:val="clear" w:color="auto" w:fill="auto"/>
            <w:tcMar>
              <w:top w:w="0" w:type="dxa"/>
              <w:left w:w="45" w:type="dxa"/>
              <w:bottom w:w="0" w:type="dxa"/>
              <w:right w:w="45" w:type="dxa"/>
            </w:tcMar>
            <w:vAlign w:val="center"/>
            <w:hideMark/>
          </w:tcPr>
          <w:p w14:paraId="1B09B0EB"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DD4EE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4CDEE5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Modify the inference of rpl_idx [ i ] when not present: if rpl_sps_flag[ i ] is equal to 1 and rpl1_idx_present_flag is equal to 0, the value of rpl_idx[ 1 ] is inferred to be equal to rpl_idx[ 0 ], otherwise the value of rpl_idx[ i ] is inferred to be equal to 0.</w:t>
            </w:r>
          </w:p>
        </w:tc>
        <w:tc>
          <w:tcPr>
            <w:tcW w:w="1374" w:type="dxa"/>
            <w:shd w:val="clear" w:color="auto" w:fill="auto"/>
            <w:tcMar>
              <w:top w:w="0" w:type="dxa"/>
              <w:left w:w="45" w:type="dxa"/>
              <w:bottom w:w="0" w:type="dxa"/>
              <w:right w:w="45" w:type="dxa"/>
            </w:tcMar>
            <w:vAlign w:val="center"/>
            <w:hideMark/>
          </w:tcPr>
          <w:p w14:paraId="1E2470F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JVET-R0255 item 3</w:t>
            </w:r>
          </w:p>
        </w:tc>
      </w:tr>
      <w:tr w:rsidR="0056599D" w:rsidRPr="00C75CC3" w14:paraId="58D3CACF" w14:textId="77777777" w:rsidTr="0091169D">
        <w:trPr>
          <w:trHeight w:val="300"/>
        </w:trPr>
        <w:tc>
          <w:tcPr>
            <w:tcW w:w="0" w:type="auto"/>
            <w:shd w:val="clear" w:color="auto" w:fill="auto"/>
            <w:tcMar>
              <w:top w:w="0" w:type="dxa"/>
              <w:left w:w="45" w:type="dxa"/>
              <w:bottom w:w="0" w:type="dxa"/>
              <w:right w:w="45" w:type="dxa"/>
            </w:tcMar>
            <w:vAlign w:val="center"/>
            <w:hideMark/>
          </w:tcPr>
          <w:p w14:paraId="6F29BFB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FADF6E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FE5C0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not present, infer slice_collocated_from_l0_flag to be equal to 1 for P-slices.</w:t>
            </w:r>
          </w:p>
        </w:tc>
        <w:tc>
          <w:tcPr>
            <w:tcW w:w="1374" w:type="dxa"/>
            <w:shd w:val="clear" w:color="auto" w:fill="auto"/>
            <w:tcMar>
              <w:top w:w="0" w:type="dxa"/>
              <w:left w:w="45" w:type="dxa"/>
              <w:bottom w:w="0" w:type="dxa"/>
              <w:right w:w="45" w:type="dxa"/>
            </w:tcMar>
            <w:vAlign w:val="center"/>
            <w:hideMark/>
          </w:tcPr>
          <w:p w14:paraId="6C2169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JVET-R0277 item 2</w:t>
            </w:r>
          </w:p>
        </w:tc>
      </w:tr>
      <w:tr w:rsidR="0056599D" w:rsidRPr="00C75CC3" w14:paraId="653D4938" w14:textId="77777777" w:rsidTr="0091169D">
        <w:trPr>
          <w:trHeight w:val="300"/>
        </w:trPr>
        <w:tc>
          <w:tcPr>
            <w:tcW w:w="0" w:type="auto"/>
            <w:shd w:val="clear" w:color="auto" w:fill="auto"/>
            <w:tcMar>
              <w:top w:w="0" w:type="dxa"/>
              <w:left w:w="45" w:type="dxa"/>
              <w:bottom w:w="0" w:type="dxa"/>
              <w:right w:w="45" w:type="dxa"/>
            </w:tcMar>
            <w:vAlign w:val="center"/>
            <w:hideMark/>
          </w:tcPr>
          <w:p w14:paraId="50183FB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D5030A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18668DB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Modify the existing constraint in the slice header semantics on the collocated picture by only keeping the 0-valued-RprConstraintsActive[ ][ ].</w:t>
            </w:r>
          </w:p>
        </w:tc>
        <w:tc>
          <w:tcPr>
            <w:tcW w:w="1374" w:type="dxa"/>
            <w:shd w:val="clear" w:color="auto" w:fill="auto"/>
            <w:tcMar>
              <w:top w:w="0" w:type="dxa"/>
              <w:left w:w="45" w:type="dxa"/>
              <w:bottom w:w="0" w:type="dxa"/>
              <w:right w:w="45" w:type="dxa"/>
            </w:tcMar>
            <w:vAlign w:val="center"/>
            <w:hideMark/>
          </w:tcPr>
          <w:p w14:paraId="3156AD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JVET-R0059</w:t>
            </w:r>
          </w:p>
        </w:tc>
      </w:tr>
      <w:tr w:rsidR="0056599D" w:rsidRPr="00C75CC3" w14:paraId="66540FE4" w14:textId="77777777" w:rsidTr="0091169D">
        <w:trPr>
          <w:trHeight w:val="300"/>
        </w:trPr>
        <w:tc>
          <w:tcPr>
            <w:tcW w:w="0" w:type="auto"/>
            <w:shd w:val="clear" w:color="auto" w:fill="auto"/>
            <w:tcMar>
              <w:top w:w="0" w:type="dxa"/>
              <w:left w:w="45" w:type="dxa"/>
              <w:bottom w:w="0" w:type="dxa"/>
              <w:right w:w="45" w:type="dxa"/>
            </w:tcMar>
            <w:vAlign w:val="center"/>
            <w:hideMark/>
          </w:tcPr>
          <w:p w14:paraId="7B2ECEF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DC5FF7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3FE570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Replace the existing constraint on the value of ph_temporal_mvp_enabled_flag with a NOTE, with the addition of the scaling window offsets to be also the same, and taking in account that when there is no common reference picture existing among all the slices associated with the PH, the value of ph_temporal_mvp_enabled_flag has be equal to 0.</w:t>
            </w:r>
          </w:p>
        </w:tc>
        <w:tc>
          <w:tcPr>
            <w:tcW w:w="1374" w:type="dxa"/>
            <w:shd w:val="clear" w:color="auto" w:fill="auto"/>
            <w:tcMar>
              <w:top w:w="0" w:type="dxa"/>
              <w:left w:w="45" w:type="dxa"/>
              <w:bottom w:w="0" w:type="dxa"/>
              <w:right w:w="45" w:type="dxa"/>
            </w:tcMar>
            <w:vAlign w:val="center"/>
            <w:hideMark/>
          </w:tcPr>
          <w:p w14:paraId="6020D33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JVET-R0059, JVET-R0323</w:t>
            </w:r>
          </w:p>
        </w:tc>
      </w:tr>
      <w:tr w:rsidR="0056599D" w:rsidRPr="00C75CC3" w14:paraId="1DF89E31" w14:textId="77777777" w:rsidTr="0091169D">
        <w:trPr>
          <w:trHeight w:val="300"/>
        </w:trPr>
        <w:tc>
          <w:tcPr>
            <w:tcW w:w="0" w:type="auto"/>
            <w:shd w:val="clear" w:color="auto" w:fill="auto"/>
            <w:vAlign w:val="center"/>
            <w:hideMark/>
          </w:tcPr>
          <w:p w14:paraId="41F28408"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Signalling of virtual boundaries</w:t>
            </w:r>
          </w:p>
        </w:tc>
        <w:tc>
          <w:tcPr>
            <w:tcW w:w="0" w:type="auto"/>
            <w:shd w:val="clear" w:color="auto" w:fill="auto"/>
            <w:vAlign w:val="center"/>
            <w:hideMark/>
          </w:tcPr>
          <w:p w14:paraId="0FBFF775"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5285011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5387DB6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CD4159D" w14:textId="77777777" w:rsidTr="0091169D">
        <w:trPr>
          <w:trHeight w:val="300"/>
        </w:trPr>
        <w:tc>
          <w:tcPr>
            <w:tcW w:w="0" w:type="auto"/>
            <w:shd w:val="clear" w:color="auto" w:fill="auto"/>
            <w:tcMar>
              <w:top w:w="0" w:type="dxa"/>
              <w:left w:w="45" w:type="dxa"/>
              <w:bottom w:w="0" w:type="dxa"/>
              <w:right w:w="45" w:type="dxa"/>
            </w:tcMar>
            <w:vAlign w:val="center"/>
            <w:hideMark/>
          </w:tcPr>
          <w:p w14:paraId="65D971E0"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61F2816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F5C37B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Code virtual boundary positions using ue(v).</w:t>
            </w:r>
          </w:p>
        </w:tc>
        <w:tc>
          <w:tcPr>
            <w:tcW w:w="1374" w:type="dxa"/>
            <w:shd w:val="clear" w:color="auto" w:fill="auto"/>
            <w:tcMar>
              <w:top w:w="0" w:type="dxa"/>
              <w:left w:w="45" w:type="dxa"/>
              <w:bottom w:w="0" w:type="dxa"/>
              <w:right w:w="45" w:type="dxa"/>
            </w:tcMar>
            <w:vAlign w:val="center"/>
            <w:hideMark/>
          </w:tcPr>
          <w:p w14:paraId="7FD36B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w:t>
            </w:r>
          </w:p>
        </w:tc>
      </w:tr>
      <w:tr w:rsidR="0056599D" w:rsidRPr="00C75CC3" w14:paraId="4FA557B8" w14:textId="77777777" w:rsidTr="0091169D">
        <w:trPr>
          <w:trHeight w:val="300"/>
        </w:trPr>
        <w:tc>
          <w:tcPr>
            <w:tcW w:w="0" w:type="auto"/>
            <w:shd w:val="clear" w:color="auto" w:fill="auto"/>
            <w:vAlign w:val="center"/>
            <w:hideMark/>
          </w:tcPr>
          <w:p w14:paraId="1F4E0F10"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Hypothetical reference decoder (HRD)</w:t>
            </w:r>
          </w:p>
        </w:tc>
        <w:tc>
          <w:tcPr>
            <w:tcW w:w="0" w:type="auto"/>
            <w:shd w:val="clear" w:color="auto" w:fill="auto"/>
            <w:vAlign w:val="center"/>
            <w:hideMark/>
          </w:tcPr>
          <w:p w14:paraId="10A4A95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802126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287D28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46E9864" w14:textId="77777777" w:rsidTr="0091169D">
        <w:trPr>
          <w:trHeight w:val="300"/>
        </w:trPr>
        <w:tc>
          <w:tcPr>
            <w:tcW w:w="0" w:type="auto"/>
            <w:shd w:val="clear" w:color="auto" w:fill="auto"/>
            <w:tcMar>
              <w:top w:w="0" w:type="dxa"/>
              <w:left w:w="45" w:type="dxa"/>
              <w:bottom w:w="0" w:type="dxa"/>
              <w:right w:w="45" w:type="dxa"/>
            </w:tcMar>
            <w:vAlign w:val="center"/>
            <w:hideMark/>
          </w:tcPr>
          <w:p w14:paraId="15230849"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C01953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63C617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Not signal and infer dui_sublayer_delays_present_flag[ bp_max_sublayers_minus1 ] to be 1, to make sure du_spt_cpb_removal_delay_increment[ bp_max_sublayers_minus1 ] which is used for inference of other syntax is always signalled in DUI SEI message.</w:t>
            </w:r>
          </w:p>
        </w:tc>
        <w:tc>
          <w:tcPr>
            <w:tcW w:w="1374" w:type="dxa"/>
            <w:shd w:val="clear" w:color="auto" w:fill="auto"/>
            <w:tcMar>
              <w:top w:w="0" w:type="dxa"/>
              <w:left w:w="45" w:type="dxa"/>
              <w:bottom w:w="0" w:type="dxa"/>
              <w:right w:w="45" w:type="dxa"/>
            </w:tcMar>
            <w:vAlign w:val="center"/>
            <w:hideMark/>
          </w:tcPr>
          <w:p w14:paraId="417C9B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JVET-R0100 Proposal 1</w:t>
            </w:r>
          </w:p>
        </w:tc>
      </w:tr>
      <w:tr w:rsidR="0056599D" w:rsidRPr="00C75CC3" w14:paraId="78F362C1" w14:textId="77777777" w:rsidTr="0091169D">
        <w:trPr>
          <w:trHeight w:val="300"/>
        </w:trPr>
        <w:tc>
          <w:tcPr>
            <w:tcW w:w="0" w:type="auto"/>
            <w:shd w:val="clear" w:color="auto" w:fill="auto"/>
            <w:tcMar>
              <w:top w:w="0" w:type="dxa"/>
              <w:left w:w="45" w:type="dxa"/>
              <w:bottom w:w="0" w:type="dxa"/>
              <w:right w:w="45" w:type="dxa"/>
            </w:tcMar>
            <w:vAlign w:val="center"/>
            <w:hideMark/>
          </w:tcPr>
          <w:p w14:paraId="01D9172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05A49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22CD0E8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missing inference rules for the alternative timing information related syntax elements cpb_alt_initial_cpb_removal_delay_delta[ i ][ j ], cpb_alt_initial_cpb_removal_offset_delta[ i ][ j ] which are used for HRD operation.</w:t>
            </w:r>
          </w:p>
        </w:tc>
        <w:tc>
          <w:tcPr>
            <w:tcW w:w="1374" w:type="dxa"/>
            <w:shd w:val="clear" w:color="auto" w:fill="auto"/>
            <w:tcMar>
              <w:top w:w="0" w:type="dxa"/>
              <w:left w:w="45" w:type="dxa"/>
              <w:bottom w:w="0" w:type="dxa"/>
              <w:right w:w="45" w:type="dxa"/>
            </w:tcMar>
            <w:vAlign w:val="center"/>
            <w:hideMark/>
          </w:tcPr>
          <w:p w14:paraId="2FB2C9C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JVET-R0101 Proposal 1</w:t>
            </w:r>
          </w:p>
        </w:tc>
      </w:tr>
      <w:tr w:rsidR="0056599D" w:rsidRPr="00C75CC3" w14:paraId="02584917" w14:textId="77777777" w:rsidTr="0091169D">
        <w:trPr>
          <w:trHeight w:val="300"/>
        </w:trPr>
        <w:tc>
          <w:tcPr>
            <w:tcW w:w="0" w:type="auto"/>
            <w:shd w:val="clear" w:color="auto" w:fill="auto"/>
            <w:tcMar>
              <w:top w:w="0" w:type="dxa"/>
              <w:left w:w="45" w:type="dxa"/>
              <w:bottom w:w="0" w:type="dxa"/>
              <w:right w:w="45" w:type="dxa"/>
            </w:tcMar>
            <w:vAlign w:val="center"/>
            <w:hideMark/>
          </w:tcPr>
          <w:p w14:paraId="2C207E4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9A10E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w:t>
            </w:r>
          </w:p>
        </w:tc>
        <w:tc>
          <w:tcPr>
            <w:tcW w:w="0" w:type="auto"/>
            <w:shd w:val="clear" w:color="auto" w:fill="auto"/>
            <w:tcMar>
              <w:top w:w="0" w:type="dxa"/>
              <w:left w:w="45" w:type="dxa"/>
              <w:bottom w:w="0" w:type="dxa"/>
              <w:right w:w="45" w:type="dxa"/>
            </w:tcMar>
            <w:vAlign w:val="center"/>
            <w:hideMark/>
          </w:tcPr>
          <w:p w14:paraId="32888D2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asserted bugs related to unspecified or missing length of u(v) coded syntax elements by referring to correct length syntax elements.</w:t>
            </w:r>
          </w:p>
        </w:tc>
        <w:tc>
          <w:tcPr>
            <w:tcW w:w="1374" w:type="dxa"/>
            <w:shd w:val="clear" w:color="auto" w:fill="auto"/>
            <w:tcMar>
              <w:top w:w="0" w:type="dxa"/>
              <w:left w:w="45" w:type="dxa"/>
              <w:bottom w:w="0" w:type="dxa"/>
              <w:right w:w="45" w:type="dxa"/>
            </w:tcMar>
            <w:vAlign w:val="center"/>
            <w:hideMark/>
          </w:tcPr>
          <w:p w14:paraId="3B9C9DA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JVET-R0101 Proposal 2</w:t>
            </w:r>
          </w:p>
        </w:tc>
      </w:tr>
      <w:tr w:rsidR="0056599D" w:rsidRPr="00C75CC3" w14:paraId="4CB7081A" w14:textId="77777777" w:rsidTr="0091169D">
        <w:trPr>
          <w:trHeight w:val="300"/>
        </w:trPr>
        <w:tc>
          <w:tcPr>
            <w:tcW w:w="0" w:type="auto"/>
            <w:shd w:val="clear" w:color="auto" w:fill="auto"/>
            <w:tcMar>
              <w:top w:w="0" w:type="dxa"/>
              <w:left w:w="45" w:type="dxa"/>
              <w:bottom w:w="0" w:type="dxa"/>
              <w:right w:w="45" w:type="dxa"/>
            </w:tcMar>
            <w:vAlign w:val="center"/>
            <w:hideMark/>
          </w:tcPr>
          <w:p w14:paraId="0FF8A6C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123460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5142B00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Not signal du_common_cpb_removal_delay_flag, du_common_cpb_removal_delay_increment_minus1[ i ], num_nalus_in_du_minus1[ i ] and du_cpb_removal_delay_increment_minus1[ i ][ j ] in picture timing SEI message when there is only one DU in an AU and condition the duCpbRemovalDelayInc variable derivation.</w:t>
            </w:r>
          </w:p>
        </w:tc>
        <w:tc>
          <w:tcPr>
            <w:tcW w:w="1374" w:type="dxa"/>
            <w:shd w:val="clear" w:color="auto" w:fill="auto"/>
            <w:tcMar>
              <w:top w:w="0" w:type="dxa"/>
              <w:left w:w="45" w:type="dxa"/>
              <w:bottom w:w="0" w:type="dxa"/>
              <w:right w:w="45" w:type="dxa"/>
            </w:tcMar>
            <w:vAlign w:val="center"/>
            <w:hideMark/>
          </w:tcPr>
          <w:p w14:paraId="0667871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JVET-R0103 Proposal 1</w:t>
            </w:r>
          </w:p>
        </w:tc>
      </w:tr>
      <w:tr w:rsidR="0056599D" w:rsidRPr="00C75CC3" w14:paraId="774E7466" w14:textId="77777777" w:rsidTr="0091169D">
        <w:trPr>
          <w:trHeight w:val="300"/>
        </w:trPr>
        <w:tc>
          <w:tcPr>
            <w:tcW w:w="0" w:type="auto"/>
            <w:shd w:val="clear" w:color="auto" w:fill="auto"/>
            <w:tcMar>
              <w:top w:w="0" w:type="dxa"/>
              <w:left w:w="45" w:type="dxa"/>
              <w:bottom w:w="0" w:type="dxa"/>
              <w:right w:w="45" w:type="dxa"/>
            </w:tcMar>
            <w:vAlign w:val="center"/>
            <w:hideMark/>
          </w:tcPr>
          <w:p w14:paraId="24BE998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F1384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fixes</w:t>
            </w:r>
          </w:p>
        </w:tc>
        <w:tc>
          <w:tcPr>
            <w:tcW w:w="0" w:type="auto"/>
            <w:shd w:val="clear" w:color="auto" w:fill="auto"/>
            <w:tcMar>
              <w:top w:w="0" w:type="dxa"/>
              <w:left w:w="45" w:type="dxa"/>
              <w:bottom w:w="0" w:type="dxa"/>
              <w:right w:w="45" w:type="dxa"/>
            </w:tcMar>
            <w:vAlign w:val="center"/>
            <w:hideMark/>
          </w:tcPr>
          <w:p w14:paraId="6AE1AE4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Perform the editorial fixes for the CPB operation section to define and use AU and DU related variable names correctly.</w:t>
            </w:r>
          </w:p>
        </w:tc>
        <w:tc>
          <w:tcPr>
            <w:tcW w:w="1374" w:type="dxa"/>
            <w:shd w:val="clear" w:color="auto" w:fill="auto"/>
            <w:tcMar>
              <w:top w:w="0" w:type="dxa"/>
              <w:left w:w="45" w:type="dxa"/>
              <w:bottom w:w="0" w:type="dxa"/>
              <w:right w:w="45" w:type="dxa"/>
            </w:tcMar>
            <w:vAlign w:val="center"/>
            <w:hideMark/>
          </w:tcPr>
          <w:p w14:paraId="6EE8E2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JVET-R0103 Proposal 2</w:t>
            </w:r>
          </w:p>
        </w:tc>
      </w:tr>
      <w:tr w:rsidR="0056599D" w:rsidRPr="00C75CC3" w14:paraId="7E5E8B6A" w14:textId="77777777" w:rsidTr="0091169D">
        <w:trPr>
          <w:trHeight w:val="300"/>
        </w:trPr>
        <w:tc>
          <w:tcPr>
            <w:tcW w:w="0" w:type="auto"/>
            <w:shd w:val="clear" w:color="auto" w:fill="auto"/>
            <w:tcMar>
              <w:top w:w="0" w:type="dxa"/>
              <w:left w:w="45" w:type="dxa"/>
              <w:bottom w:w="0" w:type="dxa"/>
              <w:right w:w="45" w:type="dxa"/>
            </w:tcMar>
            <w:vAlign w:val="center"/>
            <w:hideMark/>
          </w:tcPr>
          <w:p w14:paraId="17D458E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86271E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fixes, expression of existing intent</w:t>
            </w:r>
          </w:p>
        </w:tc>
        <w:tc>
          <w:tcPr>
            <w:tcW w:w="0" w:type="auto"/>
            <w:shd w:val="clear" w:color="auto" w:fill="auto"/>
            <w:tcMar>
              <w:top w:w="0" w:type="dxa"/>
              <w:left w:w="45" w:type="dxa"/>
              <w:bottom w:w="0" w:type="dxa"/>
              <w:right w:w="45" w:type="dxa"/>
            </w:tcMar>
            <w:vAlign w:val="center"/>
            <w:hideMark/>
          </w:tcPr>
          <w:p w14:paraId="03B86D4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Apply an asserted editorial clarification of what n0…n5 mean for the number of conformance tests in Annex C.</w:t>
            </w:r>
            <w:r w:rsidRPr="00C75CC3">
              <w:rPr>
                <w:rFonts w:eastAsia="Times New Roman"/>
                <w:color w:val="000000" w:themeColor="text1"/>
                <w:lang w:val="en-US"/>
              </w:rPr>
              <w:br/>
              <w:t>Fix an asserted bug for the inference rule for syntax elements in the syntax structure sublayer_hrd_parameters( ) to use syntax from SPS or VPS as appropriate instead of always using sps_max_sublayers_minus1.</w:t>
            </w:r>
            <w:r w:rsidRPr="00C75CC3">
              <w:rPr>
                <w:rFonts w:eastAsia="Times New Roman"/>
                <w:color w:val="000000" w:themeColor="text1"/>
                <w:lang w:val="en-US"/>
              </w:rPr>
              <w:br/>
              <w:t>Fix an asserted bug for n3 specifying number of conformance test for IRAPs that are not CRAs with associated RASL pictures and alternative timing.</w:t>
            </w:r>
            <w:r w:rsidRPr="00C75CC3">
              <w:rPr>
                <w:rFonts w:eastAsia="Times New Roman"/>
                <w:color w:val="000000" w:themeColor="text1"/>
                <w:lang w:val="en-US"/>
              </w:rPr>
              <w:br/>
              <w:t>Fix an asserted bug in the derivation of InitialCpbRemovalDelay in C.2.3 (Timing of DU removal and decoding of DU) aligning it with derivation in C.2.2 (Timing of DU arrival) to account for alternative timing.</w:t>
            </w:r>
            <w:r w:rsidRPr="00C75CC3">
              <w:rPr>
                <w:rFonts w:eastAsia="Times New Roman"/>
                <w:color w:val="000000" w:themeColor="text1"/>
                <w:lang w:val="en-US"/>
              </w:rPr>
              <w:br/>
              <w:t>Fix an asserted bug by adding missing text to update values of CpbDelayOffset and DpbDelayOffset in C.2.3 -Timing of DU removal and decoding of DU.</w:t>
            </w:r>
            <w:r w:rsidRPr="00C75CC3">
              <w:rPr>
                <w:rFonts w:eastAsia="Times New Roman"/>
                <w:color w:val="000000" w:themeColor="text1"/>
                <w:lang w:val="en-US"/>
              </w:rPr>
              <w:br/>
              <w:t>Fix an asserted bug in equation C.11 for derivation of NominalRemovalTime[ n ], to account for CpbDelayOffset.</w:t>
            </w:r>
          </w:p>
        </w:tc>
        <w:tc>
          <w:tcPr>
            <w:tcW w:w="1374" w:type="dxa"/>
            <w:shd w:val="clear" w:color="auto" w:fill="auto"/>
            <w:tcMar>
              <w:top w:w="0" w:type="dxa"/>
              <w:left w:w="45" w:type="dxa"/>
              <w:bottom w:w="0" w:type="dxa"/>
              <w:right w:w="45" w:type="dxa"/>
            </w:tcMar>
            <w:vAlign w:val="center"/>
            <w:hideMark/>
          </w:tcPr>
          <w:p w14:paraId="554620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JVET-R0297</w:t>
            </w:r>
          </w:p>
        </w:tc>
      </w:tr>
      <w:tr w:rsidR="0056599D" w:rsidRPr="00C75CC3" w14:paraId="49329255" w14:textId="77777777" w:rsidTr="0091169D">
        <w:trPr>
          <w:trHeight w:val="300"/>
        </w:trPr>
        <w:tc>
          <w:tcPr>
            <w:tcW w:w="0" w:type="auto"/>
            <w:shd w:val="clear" w:color="auto" w:fill="auto"/>
            <w:tcMar>
              <w:top w:w="0" w:type="dxa"/>
              <w:left w:w="45" w:type="dxa"/>
              <w:bottom w:w="0" w:type="dxa"/>
              <w:right w:w="45" w:type="dxa"/>
            </w:tcMar>
            <w:vAlign w:val="center"/>
            <w:hideMark/>
          </w:tcPr>
          <w:p w14:paraId="0C1753E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FB6CA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98466C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Signal a separate set of alternative buffering delay parameters for VCL HRD and for NAL HRD and use them for HRD operation.</w:t>
            </w:r>
          </w:p>
        </w:tc>
        <w:tc>
          <w:tcPr>
            <w:tcW w:w="1374" w:type="dxa"/>
            <w:shd w:val="clear" w:color="auto" w:fill="auto"/>
            <w:tcMar>
              <w:top w:w="0" w:type="dxa"/>
              <w:left w:w="45" w:type="dxa"/>
              <w:bottom w:w="0" w:type="dxa"/>
              <w:right w:w="45" w:type="dxa"/>
            </w:tcMar>
            <w:vAlign w:val="center"/>
            <w:hideMark/>
          </w:tcPr>
          <w:p w14:paraId="776718E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JVET-R0413</w:t>
            </w:r>
          </w:p>
        </w:tc>
      </w:tr>
      <w:tr w:rsidR="0056599D" w:rsidRPr="00C75CC3" w14:paraId="4EAF17C9" w14:textId="77777777" w:rsidTr="0091169D">
        <w:trPr>
          <w:trHeight w:val="300"/>
        </w:trPr>
        <w:tc>
          <w:tcPr>
            <w:tcW w:w="0" w:type="auto"/>
            <w:shd w:val="clear" w:color="auto" w:fill="auto"/>
            <w:tcMar>
              <w:top w:w="0" w:type="dxa"/>
              <w:left w:w="45" w:type="dxa"/>
              <w:bottom w:w="0" w:type="dxa"/>
              <w:right w:w="45" w:type="dxa"/>
            </w:tcMar>
            <w:vAlign w:val="center"/>
            <w:hideMark/>
          </w:tcPr>
          <w:p w14:paraId="3424A70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D27F9A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01A154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constraint that when max_tid_il_ref_pic_plus1 is equal to 0 (which means that only the IRAP pictures in the reference layer would be allowed to be used for reference) it would be prohibited to have mixtures of IRAP and non-IRAP NAL units in the picture.</w:t>
            </w:r>
          </w:p>
        </w:tc>
        <w:tc>
          <w:tcPr>
            <w:tcW w:w="1374" w:type="dxa"/>
            <w:shd w:val="clear" w:color="auto" w:fill="auto"/>
            <w:tcMar>
              <w:top w:w="0" w:type="dxa"/>
              <w:left w:w="45" w:type="dxa"/>
              <w:bottom w:w="0" w:type="dxa"/>
              <w:right w:w="45" w:type="dxa"/>
            </w:tcMar>
            <w:vAlign w:val="center"/>
            <w:hideMark/>
          </w:tcPr>
          <w:p w14:paraId="2526704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JVET-R0264</w:t>
            </w:r>
          </w:p>
        </w:tc>
      </w:tr>
      <w:tr w:rsidR="0056599D" w:rsidRPr="00C75CC3" w14:paraId="47A131DA" w14:textId="77777777" w:rsidTr="0091169D">
        <w:trPr>
          <w:trHeight w:val="300"/>
        </w:trPr>
        <w:tc>
          <w:tcPr>
            <w:tcW w:w="0" w:type="auto"/>
            <w:shd w:val="clear" w:color="auto" w:fill="auto"/>
            <w:tcMar>
              <w:top w:w="0" w:type="dxa"/>
              <w:left w:w="45" w:type="dxa"/>
              <w:bottom w:w="0" w:type="dxa"/>
              <w:right w:w="45" w:type="dxa"/>
            </w:tcMar>
            <w:vAlign w:val="center"/>
            <w:hideMark/>
          </w:tcPr>
          <w:p w14:paraId="2E3048E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D68D39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 expression of existing intent</w:t>
            </w:r>
          </w:p>
        </w:tc>
        <w:tc>
          <w:tcPr>
            <w:tcW w:w="0" w:type="auto"/>
            <w:shd w:val="clear" w:color="auto" w:fill="auto"/>
            <w:tcMar>
              <w:top w:w="0" w:type="dxa"/>
              <w:left w:w="45" w:type="dxa"/>
              <w:bottom w:w="0" w:type="dxa"/>
              <w:right w:w="45" w:type="dxa"/>
            </w:tcMar>
            <w:vAlign w:val="center"/>
            <w:hideMark/>
          </w:tcPr>
          <w:p w14:paraId="729243CF" w14:textId="7C772891" w:rsidR="007A4FF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Use the bit rate indicated in general_hrd_parameters( ) and ols_hrd_parameters( ) of the OLS for derivation of the subpicture bit rate variables SubpicBitRateVcl and SubpicBitRateNal in the subpicture level information SEI message in Section D.7.2.</w:t>
            </w:r>
          </w:p>
          <w:p w14:paraId="7095C831" w14:textId="77777777" w:rsidR="007A4FF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an asserted bug which rewrites the cbr_flag[ tIdTarget ][ j ] to 1 for all CPBs when sli_cbr_constraint_flag is equal to 1 in subpicture extraction process.</w:t>
            </w:r>
          </w:p>
          <w:p w14:paraId="3F0E13FF" w14:textId="025C4FFF" w:rsidR="007A4FF3" w:rsidRDefault="007A4FF3" w:rsidP="00A6247E">
            <w:pPr>
              <w:overflowPunct/>
              <w:autoSpaceDE/>
              <w:autoSpaceDN/>
              <w:spacing w:before="0"/>
              <w:jc w:val="left"/>
              <w:rPr>
                <w:rFonts w:eastAsia="Times New Roman"/>
                <w:color w:val="000000" w:themeColor="text1"/>
                <w:lang w:val="en-US"/>
              </w:rPr>
            </w:pPr>
            <w:r w:rsidRPr="007A4FF3">
              <w:rPr>
                <w:rFonts w:eastAsia="Times New Roman"/>
                <w:color w:val="000000" w:themeColor="text1"/>
                <w:lang w:val="en-US"/>
              </w:rPr>
              <w:t>The editor is asked to consider rephrasing the subpicture extraction process to use subpicture IDs or indexes in order to simplify the description. If the editorial expression is simpler after accounting for the R0058 aspect, it is suggested to use this expression.</w:t>
            </w:r>
          </w:p>
          <w:p w14:paraId="0989A791" w14:textId="45328B12"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Also perform several assertedly minor fixes (e.g. #903) and editorial improvements in Annex C.6 (Sub-bitstream extraction process) and C.7 (subpicture sub-bitstream extraction process).</w:t>
            </w:r>
          </w:p>
        </w:tc>
        <w:tc>
          <w:tcPr>
            <w:tcW w:w="1374" w:type="dxa"/>
            <w:shd w:val="clear" w:color="auto" w:fill="auto"/>
            <w:tcMar>
              <w:top w:w="0" w:type="dxa"/>
              <w:left w:w="45" w:type="dxa"/>
              <w:bottom w:w="0" w:type="dxa"/>
              <w:right w:w="45" w:type="dxa"/>
            </w:tcMar>
            <w:vAlign w:val="center"/>
            <w:hideMark/>
          </w:tcPr>
          <w:p w14:paraId="00EE0E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JVET-R0295</w:t>
            </w:r>
          </w:p>
        </w:tc>
      </w:tr>
      <w:tr w:rsidR="0056599D" w:rsidRPr="00C75CC3" w14:paraId="2877C560" w14:textId="77777777" w:rsidTr="0091169D">
        <w:trPr>
          <w:trHeight w:val="300"/>
        </w:trPr>
        <w:tc>
          <w:tcPr>
            <w:tcW w:w="0" w:type="auto"/>
            <w:shd w:val="clear" w:color="auto" w:fill="auto"/>
            <w:tcMar>
              <w:top w:w="0" w:type="dxa"/>
              <w:left w:w="45" w:type="dxa"/>
              <w:bottom w:w="0" w:type="dxa"/>
              <w:right w:w="45" w:type="dxa"/>
            </w:tcMar>
            <w:vAlign w:val="center"/>
            <w:hideMark/>
          </w:tcPr>
          <w:p w14:paraId="0E02499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8CD2F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291A98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Signal a fixed DPB output time offset for each temporal sublayer, controlled by a presence flag, within the buffering period SEI message and use these offsets to calculate picDpbOutputDelta[ i ]</w:t>
            </w:r>
          </w:p>
        </w:tc>
        <w:tc>
          <w:tcPr>
            <w:tcW w:w="1374" w:type="dxa"/>
            <w:shd w:val="clear" w:color="auto" w:fill="auto"/>
            <w:tcMar>
              <w:top w:w="0" w:type="dxa"/>
              <w:left w:w="45" w:type="dxa"/>
              <w:bottom w:w="0" w:type="dxa"/>
              <w:right w:w="45" w:type="dxa"/>
            </w:tcMar>
            <w:vAlign w:val="center"/>
            <w:hideMark/>
          </w:tcPr>
          <w:p w14:paraId="6920C0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JVET-R0094</w:t>
            </w:r>
          </w:p>
        </w:tc>
      </w:tr>
      <w:tr w:rsidR="0056599D" w:rsidRPr="00C75CC3" w14:paraId="2F98D06B" w14:textId="77777777" w:rsidTr="0091169D">
        <w:trPr>
          <w:trHeight w:val="300"/>
        </w:trPr>
        <w:tc>
          <w:tcPr>
            <w:tcW w:w="0" w:type="auto"/>
            <w:shd w:val="clear" w:color="auto" w:fill="auto"/>
            <w:vAlign w:val="center"/>
            <w:hideMark/>
          </w:tcPr>
          <w:p w14:paraId="15DBB25E"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DCI, VUI, and SEI</w:t>
            </w:r>
          </w:p>
        </w:tc>
        <w:tc>
          <w:tcPr>
            <w:tcW w:w="0" w:type="auto"/>
            <w:shd w:val="clear" w:color="auto" w:fill="auto"/>
            <w:vAlign w:val="center"/>
            <w:hideMark/>
          </w:tcPr>
          <w:p w14:paraId="2856865C"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A6D327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6A35DE2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B50E582" w14:textId="77777777" w:rsidTr="0091169D">
        <w:trPr>
          <w:trHeight w:val="300"/>
        </w:trPr>
        <w:tc>
          <w:tcPr>
            <w:tcW w:w="0" w:type="auto"/>
            <w:shd w:val="clear" w:color="auto" w:fill="auto"/>
            <w:tcMar>
              <w:top w:w="0" w:type="dxa"/>
              <w:left w:w="45" w:type="dxa"/>
              <w:bottom w:w="0" w:type="dxa"/>
              <w:right w:w="45" w:type="dxa"/>
            </w:tcMar>
            <w:vAlign w:val="center"/>
            <w:hideMark/>
          </w:tcPr>
          <w:p w14:paraId="1480669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1CEBD6B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E99F97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two flags about GeneralProgressiveSourceFlag and GeneralInterlacedSourceFlag into the VUI specification as proposed in JVET-R0090.</w:t>
            </w:r>
          </w:p>
        </w:tc>
        <w:tc>
          <w:tcPr>
            <w:tcW w:w="1374" w:type="dxa"/>
            <w:shd w:val="clear" w:color="auto" w:fill="auto"/>
            <w:tcMar>
              <w:top w:w="0" w:type="dxa"/>
              <w:left w:w="45" w:type="dxa"/>
              <w:bottom w:w="0" w:type="dxa"/>
              <w:right w:w="45" w:type="dxa"/>
            </w:tcMar>
            <w:vAlign w:val="center"/>
            <w:hideMark/>
          </w:tcPr>
          <w:p w14:paraId="1404E84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JVET-R0090</w:t>
            </w:r>
          </w:p>
        </w:tc>
      </w:tr>
      <w:tr w:rsidR="0056599D" w:rsidRPr="00C75CC3" w14:paraId="402D0287" w14:textId="77777777" w:rsidTr="0091169D">
        <w:trPr>
          <w:trHeight w:val="300"/>
        </w:trPr>
        <w:tc>
          <w:tcPr>
            <w:tcW w:w="0" w:type="auto"/>
            <w:shd w:val="clear" w:color="auto" w:fill="auto"/>
            <w:vAlign w:val="center"/>
            <w:hideMark/>
          </w:tcPr>
          <w:p w14:paraId="098178A8"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HLS editorial inputs</w:t>
            </w:r>
          </w:p>
        </w:tc>
        <w:tc>
          <w:tcPr>
            <w:tcW w:w="0" w:type="auto"/>
            <w:shd w:val="clear" w:color="auto" w:fill="auto"/>
            <w:vAlign w:val="center"/>
            <w:hideMark/>
          </w:tcPr>
          <w:p w14:paraId="46FE82FF"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CF452CB"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34190DA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3FC4C9C0" w14:textId="77777777" w:rsidTr="0091169D">
        <w:trPr>
          <w:trHeight w:val="300"/>
        </w:trPr>
        <w:tc>
          <w:tcPr>
            <w:tcW w:w="0" w:type="auto"/>
            <w:shd w:val="clear" w:color="auto" w:fill="auto"/>
            <w:tcMar>
              <w:top w:w="0" w:type="dxa"/>
              <w:left w:w="45" w:type="dxa"/>
              <w:bottom w:w="0" w:type="dxa"/>
              <w:right w:w="45" w:type="dxa"/>
            </w:tcMar>
            <w:vAlign w:val="center"/>
            <w:hideMark/>
          </w:tcPr>
          <w:p w14:paraId="19C6C67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9B9944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action item</w:t>
            </w:r>
          </w:p>
        </w:tc>
        <w:tc>
          <w:tcPr>
            <w:tcW w:w="0" w:type="auto"/>
            <w:shd w:val="clear" w:color="auto" w:fill="auto"/>
            <w:tcMar>
              <w:top w:w="0" w:type="dxa"/>
              <w:left w:w="45" w:type="dxa"/>
              <w:bottom w:w="0" w:type="dxa"/>
              <w:right w:w="45" w:type="dxa"/>
            </w:tcMar>
            <w:vAlign w:val="center"/>
            <w:hideMark/>
          </w:tcPr>
          <w:p w14:paraId="5F7982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Replace ‘slice_’ prefix for slice header syntax elements by ‘sh_’, except for slice_address and slice_type which are proposed to be renamed to sh_slice_address and sh_slice_type, respectively.</w:t>
            </w:r>
            <w:r w:rsidRPr="00C75CC3">
              <w:rPr>
                <w:rFonts w:eastAsia="Times New Roman"/>
                <w:color w:val="000000" w:themeColor="text1"/>
                <w:lang w:val="en-US"/>
              </w:rPr>
              <w:br/>
              <w:t>Rename syntax elements in VPS, SPS, PPS, PH, SH to ensure that the names of all syntax elements in these places start with ‘vps_’, ‘sps_’, ‘pps_’, ‘ph_’ and ‘sh_’, respectively.</w:t>
            </w:r>
            <w:r w:rsidRPr="00C75CC3">
              <w:rPr>
                <w:rFonts w:eastAsia="Times New Roman"/>
                <w:color w:val="000000" w:themeColor="text1"/>
                <w:lang w:val="en-US"/>
              </w:rPr>
              <w:br/>
              <w:t>The editor is asked to consider renaming ph_disabled_xxx_flag to ph_xxx_disabled_flag.</w:t>
            </w:r>
          </w:p>
        </w:tc>
        <w:tc>
          <w:tcPr>
            <w:tcW w:w="1374" w:type="dxa"/>
            <w:shd w:val="clear" w:color="auto" w:fill="auto"/>
            <w:tcMar>
              <w:top w:w="0" w:type="dxa"/>
              <w:left w:w="45" w:type="dxa"/>
              <w:bottom w:w="0" w:type="dxa"/>
              <w:right w:w="45" w:type="dxa"/>
            </w:tcMar>
            <w:vAlign w:val="center"/>
            <w:hideMark/>
          </w:tcPr>
          <w:p w14:paraId="5392BF6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JVET-R0249</w:t>
            </w:r>
          </w:p>
        </w:tc>
      </w:tr>
      <w:tr w:rsidR="0056599D" w:rsidRPr="00C75CC3" w14:paraId="55B88796" w14:textId="77777777" w:rsidTr="0091169D">
        <w:trPr>
          <w:trHeight w:val="300"/>
        </w:trPr>
        <w:tc>
          <w:tcPr>
            <w:tcW w:w="0" w:type="auto"/>
            <w:shd w:val="clear" w:color="auto" w:fill="auto"/>
            <w:vAlign w:val="center"/>
            <w:hideMark/>
          </w:tcPr>
          <w:p w14:paraId="7B7C9899" w14:textId="2A758CEE"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Subpictures signalling</w:t>
            </w:r>
          </w:p>
        </w:tc>
        <w:tc>
          <w:tcPr>
            <w:tcW w:w="0" w:type="auto"/>
            <w:shd w:val="clear" w:color="auto" w:fill="auto"/>
            <w:vAlign w:val="center"/>
            <w:hideMark/>
          </w:tcPr>
          <w:p w14:paraId="75F71B37"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3DC141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4CFB09E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6488836" w14:textId="77777777" w:rsidTr="0091169D">
        <w:trPr>
          <w:trHeight w:val="300"/>
        </w:trPr>
        <w:tc>
          <w:tcPr>
            <w:tcW w:w="0" w:type="auto"/>
            <w:shd w:val="clear" w:color="auto" w:fill="auto"/>
            <w:tcMar>
              <w:top w:w="0" w:type="dxa"/>
              <w:left w:w="45" w:type="dxa"/>
              <w:bottom w:w="0" w:type="dxa"/>
              <w:right w:w="45" w:type="dxa"/>
            </w:tcMar>
            <w:vAlign w:val="center"/>
            <w:hideMark/>
          </w:tcPr>
          <w:p w14:paraId="2336721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AC2B13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A1590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 sps_independent_subpics_flag on "sps_num_subpics_minus1 &gt; 0".</w:t>
            </w:r>
          </w:p>
        </w:tc>
        <w:tc>
          <w:tcPr>
            <w:tcW w:w="1374" w:type="dxa"/>
            <w:shd w:val="clear" w:color="auto" w:fill="auto"/>
            <w:tcMar>
              <w:top w:w="0" w:type="dxa"/>
              <w:left w:w="45" w:type="dxa"/>
              <w:bottom w:w="0" w:type="dxa"/>
              <w:right w:w="45" w:type="dxa"/>
            </w:tcMar>
            <w:vAlign w:val="center"/>
            <w:hideMark/>
          </w:tcPr>
          <w:p w14:paraId="484CD3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JVET-R0071, R0156, R0284</w:t>
            </w:r>
          </w:p>
        </w:tc>
      </w:tr>
      <w:tr w:rsidR="0056599D" w:rsidRPr="00C75CC3" w14:paraId="2D66C830" w14:textId="77777777" w:rsidTr="0091169D">
        <w:trPr>
          <w:trHeight w:val="300"/>
        </w:trPr>
        <w:tc>
          <w:tcPr>
            <w:tcW w:w="0" w:type="auto"/>
            <w:shd w:val="clear" w:color="auto" w:fill="auto"/>
            <w:tcMar>
              <w:top w:w="0" w:type="dxa"/>
              <w:left w:w="45" w:type="dxa"/>
              <w:bottom w:w="0" w:type="dxa"/>
              <w:right w:w="45" w:type="dxa"/>
            </w:tcMar>
            <w:vAlign w:val="center"/>
            <w:hideMark/>
          </w:tcPr>
          <w:p w14:paraId="679E633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505E5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2040F08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It is suggested for the editor to specify inference of the value 1 for sps_independent_subpics_flag and the value 1 for subpic_treated_as_pic_flag[ i ] and the value 0 for loop_filter_across_subpic_enabled_pic_flag[ i ] when not present.</w:t>
            </w:r>
          </w:p>
        </w:tc>
        <w:tc>
          <w:tcPr>
            <w:tcW w:w="1374" w:type="dxa"/>
            <w:shd w:val="clear" w:color="auto" w:fill="auto"/>
            <w:tcMar>
              <w:top w:w="0" w:type="dxa"/>
              <w:left w:w="45" w:type="dxa"/>
              <w:bottom w:w="0" w:type="dxa"/>
              <w:right w:w="45" w:type="dxa"/>
            </w:tcMar>
            <w:vAlign w:val="center"/>
            <w:hideMark/>
          </w:tcPr>
          <w:p w14:paraId="76581D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JVET-R0071</w:t>
            </w:r>
          </w:p>
        </w:tc>
      </w:tr>
      <w:tr w:rsidR="0056599D" w:rsidRPr="00C75CC3" w14:paraId="049327FB" w14:textId="77777777" w:rsidTr="0091169D">
        <w:trPr>
          <w:trHeight w:val="300"/>
        </w:trPr>
        <w:tc>
          <w:tcPr>
            <w:tcW w:w="0" w:type="auto"/>
            <w:shd w:val="clear" w:color="auto" w:fill="auto"/>
            <w:tcMar>
              <w:top w:w="0" w:type="dxa"/>
              <w:left w:w="45" w:type="dxa"/>
              <w:bottom w:w="0" w:type="dxa"/>
              <w:right w:w="45" w:type="dxa"/>
            </w:tcMar>
            <w:vAlign w:val="center"/>
            <w:hideMark/>
          </w:tcPr>
          <w:p w14:paraId="5B1AAC3B"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94E48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3B44D8E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It is suggested for the editor to specify inference of the value 1 for single_slice_per_subpic_flag when not present.</w:t>
            </w:r>
          </w:p>
        </w:tc>
        <w:tc>
          <w:tcPr>
            <w:tcW w:w="1374" w:type="dxa"/>
            <w:shd w:val="clear" w:color="auto" w:fill="auto"/>
            <w:tcMar>
              <w:top w:w="0" w:type="dxa"/>
              <w:left w:w="45" w:type="dxa"/>
              <w:bottom w:w="0" w:type="dxa"/>
              <w:right w:w="45" w:type="dxa"/>
            </w:tcMar>
            <w:vAlign w:val="center"/>
            <w:hideMark/>
          </w:tcPr>
          <w:p w14:paraId="5B41C0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JVET-R0071</w:t>
            </w:r>
          </w:p>
        </w:tc>
      </w:tr>
      <w:tr w:rsidR="0056599D" w:rsidRPr="00C75CC3" w14:paraId="5231F1A8" w14:textId="77777777" w:rsidTr="0091169D">
        <w:trPr>
          <w:trHeight w:val="300"/>
        </w:trPr>
        <w:tc>
          <w:tcPr>
            <w:tcW w:w="0" w:type="auto"/>
            <w:shd w:val="clear" w:color="auto" w:fill="auto"/>
            <w:tcMar>
              <w:top w:w="0" w:type="dxa"/>
              <w:left w:w="45" w:type="dxa"/>
              <w:bottom w:w="0" w:type="dxa"/>
              <w:right w:w="45" w:type="dxa"/>
            </w:tcMar>
            <w:vAlign w:val="center"/>
            <w:hideMark/>
          </w:tcPr>
          <w:p w14:paraId="1C71808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95CABA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3324C76" w14:textId="77777777" w:rsidR="0056599D" w:rsidRPr="00C75CC3" w:rsidRDefault="0056599D" w:rsidP="00A6247E">
            <w:pPr>
              <w:overflowPunct/>
              <w:autoSpaceDE/>
              <w:autoSpaceDN/>
              <w:spacing w:before="0"/>
              <w:jc w:val="left"/>
              <w:rPr>
                <w:rFonts w:eastAsia="Times New Roman"/>
                <w:color w:val="000000" w:themeColor="text1"/>
                <w:lang w:val="en-US"/>
              </w:rPr>
            </w:pPr>
            <w:bookmarkStart w:id="379" w:name="_Hlk38906843"/>
            <w:r w:rsidRPr="00C75CC3">
              <w:rPr>
                <w:rFonts w:eastAsia="Times New Roman"/>
                <w:color w:val="000000" w:themeColor="text1"/>
                <w:lang w:val="en-US"/>
              </w:rPr>
              <w:t>Introduce constraints to ensure that the slice signalling order in the PPS and the slice coding order within the bitstream are the same.</w:t>
            </w:r>
            <w:bookmarkEnd w:id="379"/>
            <w:r w:rsidRPr="00C75CC3">
              <w:rPr>
                <w:rFonts w:eastAsia="Times New Roman"/>
                <w:color w:val="000000" w:themeColor="text1"/>
                <w:lang w:val="en-US"/>
              </w:rPr>
              <w:br/>
              <w:t>Adopt the constraint approach of JVET-R0091 option 1. (The editor has discretion over the manner of expression in the text.)</w:t>
            </w:r>
          </w:p>
        </w:tc>
        <w:tc>
          <w:tcPr>
            <w:tcW w:w="1374" w:type="dxa"/>
            <w:shd w:val="clear" w:color="auto" w:fill="auto"/>
            <w:tcMar>
              <w:top w:w="0" w:type="dxa"/>
              <w:left w:w="45" w:type="dxa"/>
              <w:bottom w:w="0" w:type="dxa"/>
              <w:right w:w="45" w:type="dxa"/>
            </w:tcMar>
            <w:vAlign w:val="center"/>
            <w:hideMark/>
          </w:tcPr>
          <w:p w14:paraId="3BAC0B1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JVET-R0091</w:t>
            </w:r>
          </w:p>
        </w:tc>
      </w:tr>
      <w:tr w:rsidR="0056599D" w:rsidRPr="00C75CC3" w14:paraId="30A83F61" w14:textId="77777777" w:rsidTr="0091169D">
        <w:trPr>
          <w:trHeight w:val="300"/>
        </w:trPr>
        <w:tc>
          <w:tcPr>
            <w:tcW w:w="0" w:type="auto"/>
            <w:shd w:val="clear" w:color="auto" w:fill="auto"/>
            <w:tcMar>
              <w:top w:w="0" w:type="dxa"/>
              <w:left w:w="45" w:type="dxa"/>
              <w:bottom w:w="0" w:type="dxa"/>
              <w:right w:w="45" w:type="dxa"/>
            </w:tcMar>
            <w:vAlign w:val="center"/>
            <w:hideMark/>
          </w:tcPr>
          <w:p w14:paraId="6110A06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5E5AE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7545DB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signalling of no_pic_partition_flag to be earlier than the signalling of pps_num_subpics_minus1. When the value of no_pic_partition_flag is equal to 1, pps_num_subpics_minus1 is not present and inferred to be equal to 0</w:t>
            </w:r>
          </w:p>
        </w:tc>
        <w:tc>
          <w:tcPr>
            <w:tcW w:w="1374" w:type="dxa"/>
            <w:shd w:val="clear" w:color="auto" w:fill="auto"/>
            <w:tcMar>
              <w:top w:w="0" w:type="dxa"/>
              <w:left w:w="45" w:type="dxa"/>
              <w:bottom w:w="0" w:type="dxa"/>
              <w:right w:w="45" w:type="dxa"/>
            </w:tcMar>
            <w:vAlign w:val="center"/>
            <w:hideMark/>
          </w:tcPr>
          <w:p w14:paraId="2A9BA8D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JVET-R0186, R0088</w:t>
            </w:r>
          </w:p>
        </w:tc>
      </w:tr>
      <w:tr w:rsidR="0056599D" w:rsidRPr="00C75CC3" w14:paraId="383D33D4" w14:textId="77777777" w:rsidTr="0091169D">
        <w:trPr>
          <w:trHeight w:val="300"/>
        </w:trPr>
        <w:tc>
          <w:tcPr>
            <w:tcW w:w="0" w:type="auto"/>
            <w:shd w:val="clear" w:color="auto" w:fill="auto"/>
            <w:tcMar>
              <w:top w:w="0" w:type="dxa"/>
              <w:left w:w="45" w:type="dxa"/>
              <w:bottom w:w="0" w:type="dxa"/>
              <w:right w:w="45" w:type="dxa"/>
            </w:tcMar>
            <w:vAlign w:val="center"/>
            <w:hideMark/>
          </w:tcPr>
          <w:p w14:paraId="419443D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FFB02D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BA7EDDC" w14:textId="77777777" w:rsidR="0056599D" w:rsidRPr="00C75CC3" w:rsidRDefault="0056599D" w:rsidP="00A6247E">
            <w:pPr>
              <w:overflowPunct/>
              <w:autoSpaceDE/>
              <w:autoSpaceDN/>
              <w:spacing w:before="0"/>
              <w:jc w:val="left"/>
              <w:rPr>
                <w:rFonts w:eastAsia="Times New Roman"/>
                <w:color w:val="000000" w:themeColor="text1"/>
                <w:lang w:val="en-US"/>
              </w:rPr>
            </w:pPr>
            <w:bookmarkStart w:id="380" w:name="_Hlk38907563"/>
            <w:r w:rsidRPr="00C75CC3">
              <w:rPr>
                <w:rFonts w:eastAsia="Times New Roman"/>
                <w:color w:val="000000" w:themeColor="text1"/>
                <w:lang w:val="en-US"/>
              </w:rPr>
              <w:t>Use the subpicture index instead of the subpicture ID in the subpicture sub-bitstream extraction process.</w:t>
            </w:r>
            <w:bookmarkEnd w:id="380"/>
          </w:p>
        </w:tc>
        <w:tc>
          <w:tcPr>
            <w:tcW w:w="1374" w:type="dxa"/>
            <w:shd w:val="clear" w:color="auto" w:fill="auto"/>
            <w:tcMar>
              <w:top w:w="0" w:type="dxa"/>
              <w:left w:w="45" w:type="dxa"/>
              <w:bottom w:w="0" w:type="dxa"/>
              <w:right w:w="45" w:type="dxa"/>
            </w:tcMar>
            <w:vAlign w:val="center"/>
            <w:hideMark/>
          </w:tcPr>
          <w:p w14:paraId="445CD3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w:t>
            </w:r>
          </w:p>
        </w:tc>
      </w:tr>
      <w:tr w:rsidR="0056599D" w:rsidRPr="00C75CC3" w14:paraId="0A521648" w14:textId="77777777" w:rsidTr="0091169D">
        <w:trPr>
          <w:trHeight w:val="300"/>
        </w:trPr>
        <w:tc>
          <w:tcPr>
            <w:tcW w:w="0" w:type="auto"/>
            <w:shd w:val="clear" w:color="auto" w:fill="auto"/>
            <w:tcMar>
              <w:top w:w="0" w:type="dxa"/>
              <w:left w:w="45" w:type="dxa"/>
              <w:bottom w:w="0" w:type="dxa"/>
              <w:right w:w="45" w:type="dxa"/>
            </w:tcMar>
            <w:vAlign w:val="center"/>
            <w:hideMark/>
          </w:tcPr>
          <w:p w14:paraId="1EFA183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B7FEBC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spec bug fix / expression of existing intent</w:t>
            </w:r>
          </w:p>
        </w:tc>
        <w:tc>
          <w:tcPr>
            <w:tcW w:w="0" w:type="auto"/>
            <w:shd w:val="clear" w:color="auto" w:fill="auto"/>
            <w:tcMar>
              <w:top w:w="0" w:type="dxa"/>
              <w:left w:w="45" w:type="dxa"/>
              <w:bottom w:w="0" w:type="dxa"/>
              <w:right w:w="45" w:type="dxa"/>
            </w:tcMar>
            <w:vAlign w:val="center"/>
            <w:hideMark/>
          </w:tcPr>
          <w:p w14:paraId="7584ACB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the bug in the current spec for rewriting of picture size during sub-bitstream extraction process. The root of the problem is when the subpicture is located at the bottom and/or right border of a picture that has a size that is not a multiple of the CTU size because subpicture size (i.e., width and height) is expressed in CtbSize, instead of luma samples.</w:t>
            </w:r>
            <w:r w:rsidRPr="00C75CC3">
              <w:rPr>
                <w:rFonts w:eastAsia="Times New Roman"/>
                <w:color w:val="000000" w:themeColor="text1"/>
                <w:lang w:val="en-US"/>
              </w:rPr>
              <w:br/>
              <w:t>Adopt as proposed. The editorial difference can be worked out by the editor. No impact on the software.</w:t>
            </w:r>
          </w:p>
        </w:tc>
        <w:tc>
          <w:tcPr>
            <w:tcW w:w="1374" w:type="dxa"/>
            <w:shd w:val="clear" w:color="auto" w:fill="auto"/>
            <w:tcMar>
              <w:top w:w="0" w:type="dxa"/>
              <w:left w:w="45" w:type="dxa"/>
              <w:bottom w:w="0" w:type="dxa"/>
              <w:right w:w="45" w:type="dxa"/>
            </w:tcMar>
            <w:vAlign w:val="center"/>
            <w:hideMark/>
          </w:tcPr>
          <w:p w14:paraId="7DE30C0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JVET-R0092, R0294</w:t>
            </w:r>
          </w:p>
        </w:tc>
      </w:tr>
      <w:tr w:rsidR="0056599D" w:rsidRPr="00C75CC3" w14:paraId="683E5483" w14:textId="77777777" w:rsidTr="0091169D">
        <w:trPr>
          <w:trHeight w:val="300"/>
        </w:trPr>
        <w:tc>
          <w:tcPr>
            <w:tcW w:w="0" w:type="auto"/>
            <w:shd w:val="clear" w:color="auto" w:fill="auto"/>
            <w:tcMar>
              <w:top w:w="0" w:type="dxa"/>
              <w:left w:w="45" w:type="dxa"/>
              <w:bottom w:w="0" w:type="dxa"/>
              <w:right w:w="45" w:type="dxa"/>
            </w:tcMar>
            <w:vAlign w:val="center"/>
            <w:hideMark/>
          </w:tcPr>
          <w:p w14:paraId="0A2D8D9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09EA87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31B27E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constraint such that no subpicture can be located completely outside of the conformance cropping window.</w:t>
            </w:r>
          </w:p>
        </w:tc>
        <w:tc>
          <w:tcPr>
            <w:tcW w:w="1374" w:type="dxa"/>
            <w:shd w:val="clear" w:color="auto" w:fill="auto"/>
            <w:tcMar>
              <w:top w:w="0" w:type="dxa"/>
              <w:left w:w="45" w:type="dxa"/>
              <w:bottom w:w="0" w:type="dxa"/>
              <w:right w:w="45" w:type="dxa"/>
            </w:tcMar>
            <w:vAlign w:val="center"/>
            <w:hideMark/>
          </w:tcPr>
          <w:p w14:paraId="27B8666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JVET-R0093, R0294</w:t>
            </w:r>
          </w:p>
        </w:tc>
      </w:tr>
      <w:tr w:rsidR="0056599D" w:rsidRPr="00C75CC3" w14:paraId="614194E0" w14:textId="77777777" w:rsidTr="0091169D">
        <w:trPr>
          <w:trHeight w:val="300"/>
        </w:trPr>
        <w:tc>
          <w:tcPr>
            <w:tcW w:w="0" w:type="auto"/>
            <w:shd w:val="clear" w:color="auto" w:fill="auto"/>
            <w:tcMar>
              <w:top w:w="0" w:type="dxa"/>
              <w:left w:w="45" w:type="dxa"/>
              <w:bottom w:w="0" w:type="dxa"/>
              <w:right w:w="45" w:type="dxa"/>
            </w:tcMar>
            <w:vAlign w:val="center"/>
            <w:hideMark/>
          </w:tcPr>
          <w:p w14:paraId="3A3D1B87"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555E0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5A846D3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Define rewriting process for conformance cropping window for sub-bitstream extranction process. The editor was requested to figure out the exact wording based on the proposed changes.</w:t>
            </w:r>
          </w:p>
        </w:tc>
        <w:tc>
          <w:tcPr>
            <w:tcW w:w="1374" w:type="dxa"/>
            <w:shd w:val="clear" w:color="auto" w:fill="auto"/>
            <w:tcMar>
              <w:top w:w="0" w:type="dxa"/>
              <w:left w:w="45" w:type="dxa"/>
              <w:bottom w:w="0" w:type="dxa"/>
              <w:right w:w="45" w:type="dxa"/>
            </w:tcMar>
            <w:vAlign w:val="center"/>
            <w:hideMark/>
          </w:tcPr>
          <w:p w14:paraId="255FA4C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JVET-R0093, R0294</w:t>
            </w:r>
          </w:p>
        </w:tc>
      </w:tr>
      <w:tr w:rsidR="0056599D" w:rsidRPr="00C75CC3" w14:paraId="66C2E3AA" w14:textId="77777777" w:rsidTr="0091169D">
        <w:trPr>
          <w:trHeight w:val="300"/>
        </w:trPr>
        <w:tc>
          <w:tcPr>
            <w:tcW w:w="0" w:type="auto"/>
            <w:shd w:val="clear" w:color="auto" w:fill="auto"/>
            <w:tcMar>
              <w:top w:w="0" w:type="dxa"/>
              <w:left w:w="45" w:type="dxa"/>
              <w:bottom w:w="0" w:type="dxa"/>
              <w:right w:w="45" w:type="dxa"/>
            </w:tcMar>
            <w:vAlign w:val="center"/>
            <w:hideMark/>
          </w:tcPr>
          <w:p w14:paraId="2BF937C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2DCD3E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CBA61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extraction process to utilize the existing scalable nesting SEI message and the existing decoded picture hash SEI message in the extraction process.</w:t>
            </w:r>
          </w:p>
        </w:tc>
        <w:tc>
          <w:tcPr>
            <w:tcW w:w="1374" w:type="dxa"/>
            <w:shd w:val="clear" w:color="auto" w:fill="auto"/>
            <w:tcMar>
              <w:top w:w="0" w:type="dxa"/>
              <w:left w:w="45" w:type="dxa"/>
              <w:bottom w:w="0" w:type="dxa"/>
              <w:right w:w="45" w:type="dxa"/>
            </w:tcMar>
            <w:vAlign w:val="center"/>
            <w:hideMark/>
          </w:tcPr>
          <w:p w14:paraId="553ED6CA" w14:textId="0C2C1C8B"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w:t>
            </w:r>
            <w:r w:rsidR="006155F7">
              <w:rPr>
                <w:rFonts w:eastAsia="Times New Roman"/>
                <w:color w:val="000000" w:themeColor="text1"/>
                <w:lang w:val="en-US"/>
              </w:rPr>
              <w:t>94</w:t>
            </w:r>
          </w:p>
        </w:tc>
      </w:tr>
      <w:tr w:rsidR="0056599D" w:rsidRPr="00C75CC3" w14:paraId="3EA508BE" w14:textId="77777777" w:rsidTr="0091169D">
        <w:trPr>
          <w:trHeight w:val="300"/>
        </w:trPr>
        <w:tc>
          <w:tcPr>
            <w:tcW w:w="0" w:type="auto"/>
            <w:shd w:val="clear" w:color="auto" w:fill="auto"/>
            <w:vAlign w:val="center"/>
            <w:hideMark/>
          </w:tcPr>
          <w:p w14:paraId="3C2E8019"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Tiles and slices signalling</w:t>
            </w:r>
          </w:p>
        </w:tc>
        <w:tc>
          <w:tcPr>
            <w:tcW w:w="0" w:type="auto"/>
            <w:shd w:val="clear" w:color="auto" w:fill="auto"/>
            <w:vAlign w:val="center"/>
            <w:hideMark/>
          </w:tcPr>
          <w:p w14:paraId="5EF50178"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78462FE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37A7E26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7AD9A20" w14:textId="77777777" w:rsidTr="0091169D">
        <w:trPr>
          <w:trHeight w:val="300"/>
        </w:trPr>
        <w:tc>
          <w:tcPr>
            <w:tcW w:w="0" w:type="auto"/>
            <w:shd w:val="clear" w:color="auto" w:fill="auto"/>
            <w:tcMar>
              <w:top w:w="0" w:type="dxa"/>
              <w:left w:w="45" w:type="dxa"/>
              <w:bottom w:w="0" w:type="dxa"/>
              <w:right w:w="45" w:type="dxa"/>
            </w:tcMar>
            <w:vAlign w:val="center"/>
            <w:hideMark/>
          </w:tcPr>
          <w:p w14:paraId="5C4D48D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1BF189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C3F46F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Adopt conditioning presence of loop_filter_across_tiles_enabled_flag per JVET-R0113 aspect 1 (avoiding redundant signalling without change of functionality).</w:t>
            </w:r>
          </w:p>
        </w:tc>
        <w:tc>
          <w:tcPr>
            <w:tcW w:w="1374" w:type="dxa"/>
            <w:shd w:val="clear" w:color="auto" w:fill="auto"/>
            <w:tcMar>
              <w:top w:w="0" w:type="dxa"/>
              <w:left w:w="45" w:type="dxa"/>
              <w:bottom w:w="0" w:type="dxa"/>
              <w:right w:w="45" w:type="dxa"/>
            </w:tcMar>
            <w:vAlign w:val="center"/>
            <w:hideMark/>
          </w:tcPr>
          <w:p w14:paraId="42919FD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JVET-R0113 aspect 1</w:t>
            </w:r>
          </w:p>
        </w:tc>
      </w:tr>
      <w:tr w:rsidR="0056599D" w:rsidRPr="00C75CC3" w14:paraId="2E94A77D" w14:textId="77777777" w:rsidTr="0091169D">
        <w:trPr>
          <w:trHeight w:val="300"/>
        </w:trPr>
        <w:tc>
          <w:tcPr>
            <w:tcW w:w="0" w:type="auto"/>
            <w:shd w:val="clear" w:color="auto" w:fill="auto"/>
            <w:tcMar>
              <w:top w:w="0" w:type="dxa"/>
              <w:left w:w="45" w:type="dxa"/>
              <w:bottom w:w="0" w:type="dxa"/>
              <w:right w:w="45" w:type="dxa"/>
            </w:tcMar>
            <w:vAlign w:val="center"/>
            <w:hideMark/>
          </w:tcPr>
          <w:p w14:paraId="09FE9F1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82AB4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963852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t>
            </w:r>
            <w:r w:rsidRPr="00C75CC3">
              <w:rPr>
                <w:rFonts w:eastAsia="Times New Roman"/>
                <w:color w:val="000000" w:themeColor="text1"/>
                <w:lang w:val="en-US"/>
              </w:rPr>
              <w:br/>
              <w:t>2) 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t>
            </w:r>
            <w:r w:rsidRPr="00C75CC3">
              <w:rPr>
                <w:rFonts w:eastAsia="Times New Roman"/>
                <w:color w:val="000000" w:themeColor="text1"/>
                <w:lang w:val="en-US"/>
              </w:rPr>
              <w:br/>
              <w:t>3) In the equation (Eqn. 30) for derivation of in-tile rectangular slices parameters, replace the loop count "j &lt; num_exp_slices_in_tile[ i ] − 1" with "j &lt; num_exp_slices_in_tile[ i ]", such that for each value of i, the value of the last explicitly signalled exp_slice_height_in_ctus_minus1[ i ][ j ] specifies the height of at least one rectangular slice in the tile containing the i-th rectangular slice.</w:t>
            </w:r>
          </w:p>
        </w:tc>
        <w:tc>
          <w:tcPr>
            <w:tcW w:w="1374" w:type="dxa"/>
            <w:shd w:val="clear" w:color="auto" w:fill="auto"/>
            <w:tcMar>
              <w:top w:w="0" w:type="dxa"/>
              <w:left w:w="45" w:type="dxa"/>
              <w:bottom w:w="0" w:type="dxa"/>
              <w:right w:w="45" w:type="dxa"/>
            </w:tcMar>
            <w:vAlign w:val="center"/>
            <w:hideMark/>
          </w:tcPr>
          <w:p w14:paraId="29F81D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JVET-R0062</w:t>
            </w:r>
          </w:p>
        </w:tc>
      </w:tr>
      <w:tr w:rsidR="0056599D" w:rsidRPr="00C75CC3" w14:paraId="1D4D6A5A" w14:textId="77777777" w:rsidTr="0091169D">
        <w:trPr>
          <w:trHeight w:val="300"/>
        </w:trPr>
        <w:tc>
          <w:tcPr>
            <w:tcW w:w="0" w:type="auto"/>
            <w:shd w:val="clear" w:color="auto" w:fill="auto"/>
            <w:tcMar>
              <w:top w:w="0" w:type="dxa"/>
              <w:left w:w="45" w:type="dxa"/>
              <w:bottom w:w="0" w:type="dxa"/>
              <w:right w:w="45" w:type="dxa"/>
            </w:tcMar>
            <w:vAlign w:val="center"/>
            <w:hideMark/>
          </w:tcPr>
          <w:p w14:paraId="17EA3AA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FD812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F4F395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condition for signalling the syntax element of tile_idx_delta_present_flag. When the value of num_slices_in_pic_minus1 is greater than 1 instead of 0, the syntax element of tile_idx_delta_present flag is signalled.</w:t>
            </w:r>
          </w:p>
        </w:tc>
        <w:tc>
          <w:tcPr>
            <w:tcW w:w="1374" w:type="dxa"/>
            <w:shd w:val="clear" w:color="auto" w:fill="auto"/>
            <w:tcMar>
              <w:top w:w="0" w:type="dxa"/>
              <w:left w:w="45" w:type="dxa"/>
              <w:bottom w:w="0" w:type="dxa"/>
              <w:right w:w="45" w:type="dxa"/>
            </w:tcMar>
            <w:vAlign w:val="center"/>
            <w:hideMark/>
          </w:tcPr>
          <w:p w14:paraId="4D56FDA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JVET-R0080, R0211</w:t>
            </w:r>
          </w:p>
        </w:tc>
      </w:tr>
      <w:tr w:rsidR="0056599D" w:rsidRPr="00C75CC3" w14:paraId="6B670F40" w14:textId="77777777" w:rsidTr="0091169D">
        <w:trPr>
          <w:trHeight w:val="300"/>
        </w:trPr>
        <w:tc>
          <w:tcPr>
            <w:tcW w:w="0" w:type="auto"/>
            <w:shd w:val="clear" w:color="auto" w:fill="auto"/>
            <w:tcMar>
              <w:top w:w="0" w:type="dxa"/>
              <w:left w:w="45" w:type="dxa"/>
              <w:bottom w:w="0" w:type="dxa"/>
              <w:right w:w="45" w:type="dxa"/>
            </w:tcMar>
            <w:vAlign w:val="center"/>
            <w:hideMark/>
          </w:tcPr>
          <w:p w14:paraId="3DF5B625"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6596CC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FAFD99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editor is asked to ensure that the text adequately expresses the necessary constraints, such that tiles, slices, and subpictures are a proper partitioning of the picture (no overlaps, no gaps, no CTUs that are outside the picture).</w:t>
            </w:r>
          </w:p>
        </w:tc>
        <w:tc>
          <w:tcPr>
            <w:tcW w:w="1374" w:type="dxa"/>
            <w:shd w:val="clear" w:color="auto" w:fill="auto"/>
            <w:tcMar>
              <w:top w:w="0" w:type="dxa"/>
              <w:left w:w="45" w:type="dxa"/>
              <w:bottom w:w="0" w:type="dxa"/>
              <w:right w:w="45" w:type="dxa"/>
            </w:tcMar>
            <w:vAlign w:val="center"/>
            <w:hideMark/>
          </w:tcPr>
          <w:p w14:paraId="183CB13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JVET-R0221</w:t>
            </w:r>
          </w:p>
        </w:tc>
      </w:tr>
      <w:tr w:rsidR="0056599D" w:rsidRPr="00C75CC3" w14:paraId="08F2764F" w14:textId="77777777" w:rsidTr="0091169D">
        <w:trPr>
          <w:trHeight w:val="300"/>
        </w:trPr>
        <w:tc>
          <w:tcPr>
            <w:tcW w:w="0" w:type="auto"/>
            <w:shd w:val="clear" w:color="auto" w:fill="auto"/>
            <w:tcMar>
              <w:top w:w="0" w:type="dxa"/>
              <w:left w:w="45" w:type="dxa"/>
              <w:bottom w:w="0" w:type="dxa"/>
              <w:right w:w="45" w:type="dxa"/>
            </w:tcMar>
            <w:vAlign w:val="center"/>
            <w:hideMark/>
          </w:tcPr>
          <w:p w14:paraId="6BC0F1A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403609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709E7C3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editor was asked to check and make sure that the constraints related to item 1 of JVET-R0157 (which we believe are already expressed in some form) are sufficiently clear to the reader.</w:t>
            </w:r>
          </w:p>
        </w:tc>
        <w:tc>
          <w:tcPr>
            <w:tcW w:w="1374" w:type="dxa"/>
            <w:shd w:val="clear" w:color="auto" w:fill="auto"/>
            <w:tcMar>
              <w:top w:w="0" w:type="dxa"/>
              <w:left w:w="45" w:type="dxa"/>
              <w:bottom w:w="0" w:type="dxa"/>
              <w:right w:w="45" w:type="dxa"/>
            </w:tcMar>
            <w:vAlign w:val="center"/>
            <w:hideMark/>
          </w:tcPr>
          <w:p w14:paraId="0B103C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JVET-R0157 item 1</w:t>
            </w:r>
          </w:p>
        </w:tc>
      </w:tr>
      <w:tr w:rsidR="0056599D" w:rsidRPr="00C75CC3" w14:paraId="063C20B2" w14:textId="77777777" w:rsidTr="0091169D">
        <w:trPr>
          <w:trHeight w:val="300"/>
        </w:trPr>
        <w:tc>
          <w:tcPr>
            <w:tcW w:w="0" w:type="auto"/>
            <w:shd w:val="clear" w:color="auto" w:fill="auto"/>
            <w:tcMar>
              <w:top w:w="0" w:type="dxa"/>
              <w:left w:w="45" w:type="dxa"/>
              <w:bottom w:w="0" w:type="dxa"/>
              <w:right w:w="45" w:type="dxa"/>
            </w:tcMar>
            <w:vAlign w:val="center"/>
            <w:hideMark/>
          </w:tcPr>
          <w:p w14:paraId="58B1604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7C8859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52BA22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When the first tile of a rectangular slice is one of the tile(s) at the last tile column of the picture, the syntax element slice_width_in_tiles_minus1[ i ] is not present and inferred to be equal to 0.</w:t>
            </w:r>
            <w:r w:rsidRPr="00C75CC3">
              <w:rPr>
                <w:rFonts w:eastAsia="Times New Roman"/>
                <w:color w:val="000000" w:themeColor="text1"/>
                <w:lang w:val="en-US"/>
              </w:rPr>
              <w:br/>
              <w:t>2. When the first tile (i.e., the tile at the top-left corner) of a rectangular slice is one of the tile(s) at the last tile row of the picture, the syntax element slice_height_in_tiles_minus1[ i ] is not present and inferred to be equal to 0.</w:t>
            </w:r>
          </w:p>
        </w:tc>
        <w:tc>
          <w:tcPr>
            <w:tcW w:w="1374" w:type="dxa"/>
            <w:shd w:val="clear" w:color="auto" w:fill="auto"/>
            <w:tcMar>
              <w:top w:w="0" w:type="dxa"/>
              <w:left w:w="45" w:type="dxa"/>
              <w:bottom w:w="0" w:type="dxa"/>
              <w:right w:w="45" w:type="dxa"/>
            </w:tcMar>
            <w:vAlign w:val="center"/>
            <w:hideMark/>
          </w:tcPr>
          <w:p w14:paraId="49D18730" w14:textId="30701F2E" w:rsidR="0056599D" w:rsidRPr="00C75CC3" w:rsidRDefault="0056599D" w:rsidP="00A6247E">
            <w:pPr>
              <w:overflowPunct/>
              <w:autoSpaceDE/>
              <w:autoSpaceDN/>
              <w:spacing w:before="0"/>
              <w:jc w:val="left"/>
              <w:rPr>
                <w:rFonts w:eastAsia="Times New Roman"/>
                <w:color w:val="000000" w:themeColor="text1"/>
                <w:lang w:val="en-US" w:eastAsia="zh-CN"/>
              </w:rPr>
            </w:pPr>
            <w:r w:rsidRPr="00C75CC3">
              <w:rPr>
                <w:rFonts w:eastAsia="Times New Roman"/>
                <w:color w:val="000000" w:themeColor="text1"/>
                <w:lang w:val="en-US"/>
              </w:rPr>
              <w:t>JVET-R0188</w:t>
            </w:r>
            <w:r w:rsidR="0031112F">
              <w:rPr>
                <w:rFonts w:ascii="SimSun" w:eastAsia="SimSun" w:hAnsi="SimSun" w:cs="SimSun"/>
                <w:color w:val="000000" w:themeColor="text1"/>
                <w:lang w:val="en-US" w:eastAsia="zh-CN"/>
              </w:rPr>
              <w:t>,</w:t>
            </w:r>
            <w:r w:rsidR="0031112F">
              <w:rPr>
                <w:lang w:eastAsia="de-DE"/>
              </w:rPr>
              <w:t>R0211 item 3, and R0209</w:t>
            </w:r>
          </w:p>
        </w:tc>
      </w:tr>
      <w:tr w:rsidR="0056599D" w:rsidRPr="00C75CC3" w14:paraId="3E23EC9A" w14:textId="77777777" w:rsidTr="0091169D">
        <w:trPr>
          <w:trHeight w:val="300"/>
        </w:trPr>
        <w:tc>
          <w:tcPr>
            <w:tcW w:w="0" w:type="auto"/>
            <w:shd w:val="clear" w:color="auto" w:fill="auto"/>
            <w:tcMar>
              <w:top w:w="0" w:type="dxa"/>
              <w:left w:w="45" w:type="dxa"/>
              <w:bottom w:w="0" w:type="dxa"/>
              <w:right w:w="45" w:type="dxa"/>
            </w:tcMar>
            <w:vAlign w:val="center"/>
            <w:hideMark/>
          </w:tcPr>
          <w:p w14:paraId="4BBF017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9A8F4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1B5AF2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 the presence of (pps_)loop_filter_across_slices_enabled_flag on the number of slices in a coded picture or subpicture when known, as follows:</w:t>
            </w:r>
            <w:r w:rsidRPr="00C75CC3">
              <w:rPr>
                <w:rFonts w:eastAsia="Times New Roman"/>
                <w:color w:val="000000" w:themeColor="text1"/>
                <w:lang w:val="en-US"/>
              </w:rPr>
              <w:br/>
              <w:t>if( !rect_slice_flag | | single_slice_per_subpic_flag | | num_slices_in_pic_minus1 &gt; 0 )</w:t>
            </w:r>
          </w:p>
        </w:tc>
        <w:tc>
          <w:tcPr>
            <w:tcW w:w="1374" w:type="dxa"/>
            <w:shd w:val="clear" w:color="auto" w:fill="auto"/>
            <w:tcMar>
              <w:top w:w="0" w:type="dxa"/>
              <w:left w:w="45" w:type="dxa"/>
              <w:bottom w:w="0" w:type="dxa"/>
              <w:right w:w="45" w:type="dxa"/>
            </w:tcMar>
            <w:vAlign w:val="center"/>
            <w:hideMark/>
          </w:tcPr>
          <w:p w14:paraId="120E000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JVET-R0247</w:t>
            </w:r>
          </w:p>
        </w:tc>
      </w:tr>
      <w:tr w:rsidR="004E0591" w:rsidRPr="00C75CC3" w14:paraId="7E4FED52" w14:textId="77777777" w:rsidTr="001F2932">
        <w:trPr>
          <w:trHeight w:val="300"/>
        </w:trPr>
        <w:tc>
          <w:tcPr>
            <w:tcW w:w="0" w:type="auto"/>
            <w:shd w:val="clear" w:color="auto" w:fill="auto"/>
            <w:tcMar>
              <w:top w:w="0" w:type="dxa"/>
              <w:left w:w="45" w:type="dxa"/>
              <w:bottom w:w="0" w:type="dxa"/>
              <w:right w:w="45" w:type="dxa"/>
            </w:tcMar>
            <w:vAlign w:val="center"/>
            <w:hideMark/>
          </w:tcPr>
          <w:p w14:paraId="4BF96F91" w14:textId="77777777" w:rsidR="004E0591" w:rsidRPr="00C75CC3" w:rsidRDefault="004E0591" w:rsidP="001F2932">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B39E617" w14:textId="77777777" w:rsidR="004E0591" w:rsidRPr="00C75CC3" w:rsidRDefault="004E0591" w:rsidP="001F2932">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 / expression of existing intent</w:t>
            </w:r>
          </w:p>
        </w:tc>
        <w:tc>
          <w:tcPr>
            <w:tcW w:w="0" w:type="auto"/>
            <w:shd w:val="clear" w:color="auto" w:fill="auto"/>
            <w:tcMar>
              <w:top w:w="0" w:type="dxa"/>
              <w:left w:w="45" w:type="dxa"/>
              <w:bottom w:w="0" w:type="dxa"/>
              <w:right w:w="45" w:type="dxa"/>
            </w:tcMar>
            <w:vAlign w:val="center"/>
            <w:hideMark/>
          </w:tcPr>
          <w:p w14:paraId="373CE715" w14:textId="6239D63E" w:rsidR="004E0591" w:rsidRPr="00C75CC3" w:rsidRDefault="004E0591" w:rsidP="001F2932">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semanti</w:t>
            </w:r>
            <w:r w:rsidR="00897041">
              <w:rPr>
                <w:rFonts w:eastAsia="Times New Roman"/>
                <w:color w:val="000000" w:themeColor="text1"/>
                <w:lang w:val="en-US"/>
              </w:rPr>
              <w:t>c</w:t>
            </w:r>
            <w:r w:rsidRPr="00C75CC3">
              <w:rPr>
                <w:rFonts w:eastAsia="Times New Roman"/>
                <w:color w:val="000000" w:themeColor="text1"/>
                <w:lang w:val="en-US"/>
              </w:rPr>
              <w:t>s of exp_slice_height_in_ctus_minus1[ i ] is clarified that exp_slice_height_in_ctus_minus1[ i ][ num_exp_slices_in_tile[ i ] − 1 ] is used to derive the uniform slice height, instead of specifying the height of the (num_exp_slices_in_tile[ i ] − 1) -th slice.</w:t>
            </w:r>
          </w:p>
        </w:tc>
        <w:tc>
          <w:tcPr>
            <w:tcW w:w="1374" w:type="dxa"/>
            <w:shd w:val="clear" w:color="auto" w:fill="auto"/>
            <w:tcMar>
              <w:top w:w="0" w:type="dxa"/>
              <w:left w:w="45" w:type="dxa"/>
              <w:bottom w:w="0" w:type="dxa"/>
              <w:right w:w="45" w:type="dxa"/>
            </w:tcMar>
            <w:vAlign w:val="center"/>
            <w:hideMark/>
          </w:tcPr>
          <w:p w14:paraId="3679EB98" w14:textId="77777777" w:rsidR="004E0591" w:rsidRPr="00C75CC3" w:rsidRDefault="004E0591" w:rsidP="001F2932">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JVET-R0239</w:t>
            </w:r>
          </w:p>
        </w:tc>
      </w:tr>
      <w:tr w:rsidR="0056599D" w:rsidRPr="00C75CC3" w14:paraId="36FE5F43" w14:textId="77777777" w:rsidTr="0091169D">
        <w:trPr>
          <w:trHeight w:val="300"/>
        </w:trPr>
        <w:tc>
          <w:tcPr>
            <w:tcW w:w="0" w:type="auto"/>
            <w:shd w:val="clear" w:color="auto" w:fill="auto"/>
            <w:vAlign w:val="center"/>
            <w:hideMark/>
          </w:tcPr>
          <w:p w14:paraId="0338A48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General scalability HLS</w:t>
            </w:r>
          </w:p>
        </w:tc>
        <w:tc>
          <w:tcPr>
            <w:tcW w:w="0" w:type="auto"/>
            <w:shd w:val="clear" w:color="auto" w:fill="auto"/>
            <w:vAlign w:val="center"/>
            <w:hideMark/>
          </w:tcPr>
          <w:p w14:paraId="2F0D1EBF"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5614C59"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0BABD56"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4C419F7" w14:textId="77777777" w:rsidTr="0091169D">
        <w:trPr>
          <w:trHeight w:val="300"/>
        </w:trPr>
        <w:tc>
          <w:tcPr>
            <w:tcW w:w="0" w:type="auto"/>
            <w:shd w:val="clear" w:color="auto" w:fill="auto"/>
            <w:tcMar>
              <w:top w:w="0" w:type="dxa"/>
              <w:left w:w="45" w:type="dxa"/>
              <w:bottom w:w="0" w:type="dxa"/>
              <w:right w:w="45" w:type="dxa"/>
            </w:tcMar>
            <w:vAlign w:val="center"/>
            <w:hideMark/>
          </w:tcPr>
          <w:p w14:paraId="5799711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493905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C141F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description of the bitstream extraction process per the value of max_tid_il_ref_pics_plus1[ ][ ] (aspect 1.2 per JVET-R0046-v4).</w:t>
            </w:r>
            <w:r w:rsidRPr="00C75CC3">
              <w:rPr>
                <w:rFonts w:eastAsia="Times New Roman"/>
                <w:color w:val="000000" w:themeColor="text1"/>
                <w:lang w:val="en-US"/>
              </w:rPr>
              <w:br/>
              <w:t>Add a requirement of bitstream conformance that the picture referred to by each ILRP entry in RefPicList[ 0 ] or RefPicList[ 1 ] of a slice of the current picture shall be an IRAP picture or shall have TemporalId less than or equal to Max(0, max_tid_il_ref_pics_plus1[ refPicVpsLayerId ] − 1), with refPicVpsLayerId equal to the value of the nuh_layer_id of the referenced picture.</w:t>
            </w:r>
          </w:p>
        </w:tc>
        <w:tc>
          <w:tcPr>
            <w:tcW w:w="1374" w:type="dxa"/>
            <w:shd w:val="clear" w:color="auto" w:fill="auto"/>
            <w:tcMar>
              <w:top w:w="0" w:type="dxa"/>
              <w:left w:w="45" w:type="dxa"/>
              <w:bottom w:w="0" w:type="dxa"/>
              <w:right w:w="45" w:type="dxa"/>
            </w:tcMar>
            <w:vAlign w:val="center"/>
            <w:hideMark/>
          </w:tcPr>
          <w:p w14:paraId="4B0B8A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JVET-R0046</w:t>
            </w:r>
          </w:p>
        </w:tc>
      </w:tr>
      <w:tr w:rsidR="0056599D" w:rsidRPr="00C75CC3" w14:paraId="161874E5" w14:textId="77777777" w:rsidTr="0091169D">
        <w:trPr>
          <w:trHeight w:val="300"/>
        </w:trPr>
        <w:tc>
          <w:tcPr>
            <w:tcW w:w="0" w:type="auto"/>
            <w:shd w:val="clear" w:color="auto" w:fill="auto"/>
            <w:tcMar>
              <w:top w:w="0" w:type="dxa"/>
              <w:left w:w="45" w:type="dxa"/>
              <w:bottom w:w="0" w:type="dxa"/>
              <w:right w:w="45" w:type="dxa"/>
            </w:tcMar>
            <w:vAlign w:val="center"/>
            <w:hideMark/>
          </w:tcPr>
          <w:p w14:paraId="4224C23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73C90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972000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Adopt he following changes related to DPB memory allocation and the derivation of the variable NoOutputOfPriorPicsFlag:</w:t>
            </w:r>
            <w:r w:rsidRPr="00C75CC3">
              <w:rPr>
                <w:rFonts w:eastAsia="Times New Roman"/>
                <w:color w:val="000000" w:themeColor="text1"/>
                <w:lang w:val="en-US"/>
              </w:rPr>
              <w:br/>
              <w:t>1) The maximum values of chroma_format_idc and bit_depth_minus8 for all pictures of all layers are signalled in the VPS.</w:t>
            </w:r>
            <w:r w:rsidRPr="00C75CC3">
              <w:rPr>
                <w:rFonts w:eastAsia="Times New Roman"/>
                <w:color w:val="000000" w:themeColor="text1"/>
                <w:lang w:val="en-US"/>
              </w:rPr>
              <w:br/>
              <w:t>2) The setting of the value of the variable NoOutputOfPriorPicsFlag is updated as follows:</w:t>
            </w:r>
            <w:r w:rsidRPr="00C75CC3">
              <w:rPr>
                <w:rFonts w:eastAsia="Times New Roman"/>
                <w:color w:val="000000" w:themeColor="text1"/>
                <w:lang w:val="en-US"/>
              </w:rPr>
              <w:br/>
              <w:t>a. To use the maximum picture width and height values for all pictures of all layers signalled in the VPS instead of the values for a single layer.</w:t>
            </w:r>
            <w:r w:rsidRPr="00C75CC3">
              <w:rPr>
                <w:rFonts w:eastAsia="Times New Roman"/>
                <w:color w:val="000000" w:themeColor="text1"/>
                <w:lang w:val="en-US"/>
              </w:rPr>
              <w:br/>
              <w:t>b. To use the maximum values of chroma_format_idc and bit_depth_minus8 for all pictures of all layers signalled in the VPS instead of the values for a single layer.</w:t>
            </w:r>
            <w:r w:rsidRPr="00C75CC3">
              <w:rPr>
                <w:rFonts w:eastAsia="Times New Roman"/>
                <w:color w:val="000000" w:themeColor="text1"/>
                <w:lang w:val="en-US"/>
              </w:rPr>
              <w:br/>
              <w:t>c. To not use the value of the separate_colour_plane_flag.</w:t>
            </w:r>
            <w:r w:rsidRPr="00C75CC3">
              <w:rPr>
                <w:rFonts w:eastAsia="Times New Roman"/>
                <w:color w:val="000000" w:themeColor="text1"/>
                <w:lang w:val="en-US"/>
              </w:rPr>
              <w:br/>
              <w:t>3) Both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p>
        </w:tc>
        <w:tc>
          <w:tcPr>
            <w:tcW w:w="1374" w:type="dxa"/>
            <w:shd w:val="clear" w:color="auto" w:fill="auto"/>
            <w:tcMar>
              <w:top w:w="0" w:type="dxa"/>
              <w:left w:w="45" w:type="dxa"/>
              <w:bottom w:w="0" w:type="dxa"/>
              <w:right w:w="45" w:type="dxa"/>
            </w:tcMar>
            <w:vAlign w:val="center"/>
            <w:hideMark/>
          </w:tcPr>
          <w:p w14:paraId="7577F5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JVET-R0066</w:t>
            </w:r>
          </w:p>
        </w:tc>
      </w:tr>
      <w:tr w:rsidR="0056599D" w:rsidRPr="00C75CC3" w14:paraId="7A6CF60F" w14:textId="77777777" w:rsidTr="0091169D">
        <w:trPr>
          <w:trHeight w:val="300"/>
        </w:trPr>
        <w:tc>
          <w:tcPr>
            <w:tcW w:w="0" w:type="auto"/>
            <w:shd w:val="clear" w:color="auto" w:fill="auto"/>
            <w:tcMar>
              <w:top w:w="0" w:type="dxa"/>
              <w:left w:w="45" w:type="dxa"/>
              <w:bottom w:w="0" w:type="dxa"/>
              <w:right w:w="45" w:type="dxa"/>
            </w:tcMar>
            <w:vAlign w:val="center"/>
            <w:hideMark/>
          </w:tcPr>
          <w:p w14:paraId="43492BA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91CF49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 / cleanup</w:t>
            </w:r>
          </w:p>
        </w:tc>
        <w:tc>
          <w:tcPr>
            <w:tcW w:w="0" w:type="auto"/>
            <w:shd w:val="clear" w:color="auto" w:fill="auto"/>
            <w:tcMar>
              <w:top w:w="0" w:type="dxa"/>
              <w:left w:w="45" w:type="dxa"/>
              <w:bottom w:w="0" w:type="dxa"/>
              <w:right w:w="45" w:type="dxa"/>
            </w:tcMar>
            <w:vAlign w:val="center"/>
            <w:hideMark/>
          </w:tcPr>
          <w:p w14:paraId="16E145C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fixes for the derivation of PictureOutputFlag and not to specify a specific picture output behavior for an AU when the picture of the only output layer is not present (due to e.g. loss or layer down-switching) in a normative manner, but rather describe that in a NOTE.</w:t>
            </w:r>
          </w:p>
        </w:tc>
        <w:tc>
          <w:tcPr>
            <w:tcW w:w="1374" w:type="dxa"/>
            <w:shd w:val="clear" w:color="auto" w:fill="auto"/>
            <w:tcMar>
              <w:top w:w="0" w:type="dxa"/>
              <w:left w:w="45" w:type="dxa"/>
              <w:bottom w:w="0" w:type="dxa"/>
              <w:right w:w="45" w:type="dxa"/>
            </w:tcMar>
            <w:vAlign w:val="center"/>
            <w:hideMark/>
          </w:tcPr>
          <w:p w14:paraId="5B3E270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JVET-R0067</w:t>
            </w:r>
          </w:p>
        </w:tc>
      </w:tr>
      <w:tr w:rsidR="0056599D" w:rsidRPr="00C75CC3" w14:paraId="6C864B97" w14:textId="77777777" w:rsidTr="0091169D">
        <w:trPr>
          <w:trHeight w:val="300"/>
        </w:trPr>
        <w:tc>
          <w:tcPr>
            <w:tcW w:w="0" w:type="auto"/>
            <w:shd w:val="clear" w:color="auto" w:fill="auto"/>
            <w:tcMar>
              <w:top w:w="0" w:type="dxa"/>
              <w:left w:w="45" w:type="dxa"/>
              <w:bottom w:w="0" w:type="dxa"/>
              <w:right w:w="45" w:type="dxa"/>
            </w:tcMar>
            <w:vAlign w:val="center"/>
            <w:hideMark/>
          </w:tcPr>
          <w:p w14:paraId="4128A39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F17F74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redundancy</w:t>
            </w:r>
          </w:p>
        </w:tc>
        <w:tc>
          <w:tcPr>
            <w:tcW w:w="0" w:type="auto"/>
            <w:shd w:val="clear" w:color="auto" w:fill="auto"/>
            <w:tcMar>
              <w:top w:w="0" w:type="dxa"/>
              <w:left w:w="45" w:type="dxa"/>
              <w:bottom w:w="0" w:type="dxa"/>
              <w:right w:w="45" w:type="dxa"/>
            </w:tcMar>
            <w:vAlign w:val="center"/>
            <w:hideMark/>
          </w:tcPr>
          <w:p w14:paraId="65760D1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It is suggested for the editor to remove “There is at least one VCL NAL unit with nuh_layer_id equal to each of the nuh_layer_id values in LayerIdInOls[ opOlsIdx ] in BitstreamToDecode.”</w:t>
            </w:r>
          </w:p>
        </w:tc>
        <w:tc>
          <w:tcPr>
            <w:tcW w:w="1374" w:type="dxa"/>
            <w:shd w:val="clear" w:color="auto" w:fill="auto"/>
            <w:tcMar>
              <w:top w:w="0" w:type="dxa"/>
              <w:left w:w="45" w:type="dxa"/>
              <w:bottom w:w="0" w:type="dxa"/>
              <w:right w:w="45" w:type="dxa"/>
            </w:tcMar>
            <w:vAlign w:val="center"/>
            <w:hideMark/>
          </w:tcPr>
          <w:p w14:paraId="7CE15BA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JVET-R0274</w:t>
            </w:r>
          </w:p>
        </w:tc>
      </w:tr>
      <w:tr w:rsidR="0056599D" w:rsidRPr="00C75CC3" w14:paraId="021C169F" w14:textId="77777777" w:rsidTr="0091169D">
        <w:trPr>
          <w:trHeight w:val="300"/>
        </w:trPr>
        <w:tc>
          <w:tcPr>
            <w:tcW w:w="0" w:type="auto"/>
            <w:shd w:val="clear" w:color="auto" w:fill="auto"/>
            <w:tcMar>
              <w:top w:w="0" w:type="dxa"/>
              <w:left w:w="45" w:type="dxa"/>
              <w:bottom w:w="0" w:type="dxa"/>
              <w:right w:w="45" w:type="dxa"/>
            </w:tcMar>
            <w:vAlign w:val="center"/>
            <w:hideMark/>
          </w:tcPr>
          <w:p w14:paraId="770EE0F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0D8EFA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6D6E62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Specify that GDR AUs shall be complete – i.e., all of the layers in the CVS shall have a picture in the AU (as with IRAP AUs).</w:t>
            </w:r>
          </w:p>
        </w:tc>
        <w:tc>
          <w:tcPr>
            <w:tcW w:w="1374" w:type="dxa"/>
            <w:shd w:val="clear" w:color="auto" w:fill="auto"/>
            <w:tcMar>
              <w:top w:w="0" w:type="dxa"/>
              <w:left w:w="45" w:type="dxa"/>
              <w:bottom w:w="0" w:type="dxa"/>
              <w:right w:w="45" w:type="dxa"/>
            </w:tcMar>
            <w:vAlign w:val="center"/>
            <w:hideMark/>
          </w:tcPr>
          <w:p w14:paraId="3EBD601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JVET-R0065</w:t>
            </w:r>
          </w:p>
        </w:tc>
      </w:tr>
      <w:tr w:rsidR="0056599D" w:rsidRPr="00C75CC3" w14:paraId="7B7EDD87" w14:textId="77777777" w:rsidTr="0091169D">
        <w:trPr>
          <w:trHeight w:val="300"/>
        </w:trPr>
        <w:tc>
          <w:tcPr>
            <w:tcW w:w="0" w:type="auto"/>
            <w:shd w:val="clear" w:color="auto" w:fill="auto"/>
            <w:tcMar>
              <w:top w:w="0" w:type="dxa"/>
              <w:left w:w="45" w:type="dxa"/>
              <w:bottom w:w="0" w:type="dxa"/>
              <w:right w:w="45" w:type="dxa"/>
            </w:tcMar>
            <w:vAlign w:val="center"/>
            <w:hideMark/>
          </w:tcPr>
          <w:p w14:paraId="0A9C711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EAB09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29D052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Specify that slice_type shall be equal to 2 (intra slice) when the NAL unit type is an IRAP NAL unit type and the current picture is the first picture in the current AU.</w:t>
            </w:r>
          </w:p>
        </w:tc>
        <w:tc>
          <w:tcPr>
            <w:tcW w:w="1374" w:type="dxa"/>
            <w:shd w:val="clear" w:color="auto" w:fill="auto"/>
            <w:tcMar>
              <w:top w:w="0" w:type="dxa"/>
              <w:left w:w="45" w:type="dxa"/>
              <w:bottom w:w="0" w:type="dxa"/>
              <w:right w:w="45" w:type="dxa"/>
            </w:tcMar>
            <w:vAlign w:val="center"/>
            <w:hideMark/>
          </w:tcPr>
          <w:p w14:paraId="0CDC539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w:t>
            </w:r>
          </w:p>
        </w:tc>
      </w:tr>
      <w:tr w:rsidR="0056599D" w:rsidRPr="00C75CC3" w14:paraId="207725BC" w14:textId="77777777" w:rsidTr="0091169D">
        <w:trPr>
          <w:trHeight w:val="300"/>
        </w:trPr>
        <w:tc>
          <w:tcPr>
            <w:tcW w:w="0" w:type="auto"/>
            <w:shd w:val="clear" w:color="auto" w:fill="auto"/>
            <w:tcMar>
              <w:top w:w="0" w:type="dxa"/>
              <w:left w:w="45" w:type="dxa"/>
              <w:bottom w:w="0" w:type="dxa"/>
              <w:right w:w="45" w:type="dxa"/>
            </w:tcMar>
            <w:vAlign w:val="center"/>
            <w:hideMark/>
          </w:tcPr>
          <w:p w14:paraId="4D058DE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92205E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w:t>
            </w:r>
          </w:p>
        </w:tc>
        <w:tc>
          <w:tcPr>
            <w:tcW w:w="0" w:type="auto"/>
            <w:shd w:val="clear" w:color="auto" w:fill="auto"/>
            <w:tcMar>
              <w:top w:w="0" w:type="dxa"/>
              <w:left w:w="45" w:type="dxa"/>
              <w:bottom w:w="0" w:type="dxa"/>
              <w:right w:w="45" w:type="dxa"/>
            </w:tcMar>
            <w:vAlign w:val="center"/>
            <w:hideMark/>
          </w:tcPr>
          <w:p w14:paraId="594841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constraint about parameter set sharing to be as follows: A slice in layerA can refer to a parameter set in layerB only when layerB is less than or equal to layerA and all OLSs in the bitstream that contain layerA also contain layerB.</w:t>
            </w:r>
          </w:p>
        </w:tc>
        <w:tc>
          <w:tcPr>
            <w:tcW w:w="1374" w:type="dxa"/>
            <w:shd w:val="clear" w:color="auto" w:fill="auto"/>
            <w:tcMar>
              <w:top w:w="0" w:type="dxa"/>
              <w:left w:w="45" w:type="dxa"/>
              <w:bottom w:w="0" w:type="dxa"/>
              <w:right w:w="45" w:type="dxa"/>
            </w:tcMar>
            <w:vAlign w:val="center"/>
            <w:hideMark/>
          </w:tcPr>
          <w:p w14:paraId="43FB72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JVET-R0194</w:t>
            </w:r>
          </w:p>
        </w:tc>
      </w:tr>
      <w:tr w:rsidR="0056599D" w:rsidRPr="00C75CC3" w14:paraId="070C58C5" w14:textId="77777777" w:rsidTr="0091169D">
        <w:trPr>
          <w:trHeight w:val="300"/>
        </w:trPr>
        <w:tc>
          <w:tcPr>
            <w:tcW w:w="0" w:type="auto"/>
            <w:shd w:val="clear" w:color="auto" w:fill="auto"/>
            <w:vAlign w:val="center"/>
            <w:hideMark/>
          </w:tcPr>
          <w:p w14:paraId="15EF5E43"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Scalability information signalling and related</w:t>
            </w:r>
          </w:p>
        </w:tc>
        <w:tc>
          <w:tcPr>
            <w:tcW w:w="0" w:type="auto"/>
            <w:shd w:val="clear" w:color="auto" w:fill="auto"/>
            <w:vAlign w:val="center"/>
            <w:hideMark/>
          </w:tcPr>
          <w:p w14:paraId="1AFFF653"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68999AA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67CEE3F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3C284D2" w14:textId="77777777" w:rsidTr="0091169D">
        <w:trPr>
          <w:trHeight w:val="300"/>
        </w:trPr>
        <w:tc>
          <w:tcPr>
            <w:tcW w:w="0" w:type="auto"/>
            <w:shd w:val="clear" w:color="auto" w:fill="auto"/>
            <w:tcMar>
              <w:top w:w="0" w:type="dxa"/>
              <w:left w:w="45" w:type="dxa"/>
              <w:bottom w:w="0" w:type="dxa"/>
              <w:right w:w="45" w:type="dxa"/>
            </w:tcMar>
            <w:vAlign w:val="center"/>
            <w:hideMark/>
          </w:tcPr>
          <w:p w14:paraId="7FB62F7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B47E76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0847DE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Omit signaling of index to the list of PTL structures for output layer sets when number of signalled PTL structures is equal to total number of output layer sets and instead infer its value.</w:t>
            </w:r>
          </w:p>
        </w:tc>
        <w:tc>
          <w:tcPr>
            <w:tcW w:w="1374" w:type="dxa"/>
            <w:shd w:val="clear" w:color="auto" w:fill="auto"/>
            <w:tcMar>
              <w:top w:w="0" w:type="dxa"/>
              <w:left w:w="45" w:type="dxa"/>
              <w:bottom w:w="0" w:type="dxa"/>
              <w:right w:w="45" w:type="dxa"/>
            </w:tcMar>
            <w:vAlign w:val="center"/>
            <w:hideMark/>
          </w:tcPr>
          <w:p w14:paraId="55DE146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JVET-R0161, R0185, R0204, R0275</w:t>
            </w:r>
          </w:p>
        </w:tc>
      </w:tr>
      <w:tr w:rsidR="0056599D" w:rsidRPr="00C75CC3" w14:paraId="67F3B60F" w14:textId="77777777" w:rsidTr="0091169D">
        <w:trPr>
          <w:trHeight w:val="300"/>
        </w:trPr>
        <w:tc>
          <w:tcPr>
            <w:tcW w:w="0" w:type="auto"/>
            <w:shd w:val="clear" w:color="auto" w:fill="auto"/>
            <w:tcMar>
              <w:top w:w="0" w:type="dxa"/>
              <w:left w:w="45" w:type="dxa"/>
              <w:bottom w:w="0" w:type="dxa"/>
              <w:right w:w="45" w:type="dxa"/>
            </w:tcMar>
            <w:vAlign w:val="center"/>
            <w:hideMark/>
          </w:tcPr>
          <w:p w14:paraId="186E435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91AD67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5A1AB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Modify the upper range of vps_num_dpb_params to allow signalling of DPB parameters for all OLSs from current fixed upper value of 16, upper limit is equal to total number of OLSs minus the number of single-layer OLSs.</w:t>
            </w:r>
          </w:p>
        </w:tc>
        <w:tc>
          <w:tcPr>
            <w:tcW w:w="1374" w:type="dxa"/>
            <w:shd w:val="clear" w:color="auto" w:fill="auto"/>
            <w:tcMar>
              <w:top w:w="0" w:type="dxa"/>
              <w:left w:w="45" w:type="dxa"/>
              <w:bottom w:w="0" w:type="dxa"/>
              <w:right w:w="45" w:type="dxa"/>
            </w:tcMar>
            <w:vAlign w:val="center"/>
            <w:hideMark/>
          </w:tcPr>
          <w:p w14:paraId="5649CAB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JVET-R0099, R0191</w:t>
            </w:r>
          </w:p>
        </w:tc>
      </w:tr>
      <w:tr w:rsidR="0056599D" w:rsidRPr="00C75CC3" w14:paraId="2466E01B" w14:textId="77777777" w:rsidTr="0091169D">
        <w:trPr>
          <w:trHeight w:val="300"/>
        </w:trPr>
        <w:tc>
          <w:tcPr>
            <w:tcW w:w="0" w:type="auto"/>
            <w:shd w:val="clear" w:color="auto" w:fill="auto"/>
            <w:tcMar>
              <w:top w:w="0" w:type="dxa"/>
              <w:left w:w="45" w:type="dxa"/>
              <w:bottom w:w="0" w:type="dxa"/>
              <w:right w:w="45" w:type="dxa"/>
            </w:tcMar>
            <w:vAlign w:val="center"/>
            <w:hideMark/>
          </w:tcPr>
          <w:p w14:paraId="0B9C51E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6FE55A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66286F2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Update the range value for num_ols_hrd_params_minus1.</w:t>
            </w:r>
          </w:p>
        </w:tc>
        <w:tc>
          <w:tcPr>
            <w:tcW w:w="1374" w:type="dxa"/>
            <w:shd w:val="clear" w:color="auto" w:fill="auto"/>
            <w:tcMar>
              <w:top w:w="0" w:type="dxa"/>
              <w:left w:w="45" w:type="dxa"/>
              <w:bottom w:w="0" w:type="dxa"/>
              <w:right w:w="45" w:type="dxa"/>
            </w:tcMar>
            <w:vAlign w:val="center"/>
            <w:hideMark/>
          </w:tcPr>
          <w:p w14:paraId="383D58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JVET-R0191</w:t>
            </w:r>
          </w:p>
        </w:tc>
      </w:tr>
      <w:tr w:rsidR="0056599D" w:rsidRPr="00C75CC3" w14:paraId="25B3D095" w14:textId="77777777" w:rsidTr="0091169D">
        <w:trPr>
          <w:trHeight w:val="300"/>
        </w:trPr>
        <w:tc>
          <w:tcPr>
            <w:tcW w:w="0" w:type="auto"/>
            <w:shd w:val="clear" w:color="auto" w:fill="auto"/>
            <w:tcMar>
              <w:top w:w="0" w:type="dxa"/>
              <w:left w:w="45" w:type="dxa"/>
              <w:bottom w:w="0" w:type="dxa"/>
              <w:right w:w="45" w:type="dxa"/>
            </w:tcMar>
            <w:vAlign w:val="center"/>
            <w:hideMark/>
          </w:tcPr>
          <w:p w14:paraId="19B0444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A39054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88D582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Don't signal and instead infer the index of the dpb_parameters( ) syntax structure that applies to the i-th OLS when the total number of output layer sets minus number of single layer output layer sets is equal to number of signalled dpb parameters.</w:t>
            </w:r>
          </w:p>
        </w:tc>
        <w:tc>
          <w:tcPr>
            <w:tcW w:w="1374" w:type="dxa"/>
            <w:shd w:val="clear" w:color="auto" w:fill="auto"/>
            <w:tcMar>
              <w:top w:w="0" w:type="dxa"/>
              <w:left w:w="45" w:type="dxa"/>
              <w:bottom w:w="0" w:type="dxa"/>
              <w:right w:w="45" w:type="dxa"/>
            </w:tcMar>
            <w:vAlign w:val="center"/>
            <w:hideMark/>
          </w:tcPr>
          <w:p w14:paraId="017CA4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JVET-R0099</w:t>
            </w:r>
          </w:p>
        </w:tc>
      </w:tr>
      <w:tr w:rsidR="0056599D" w:rsidRPr="00C75CC3" w14:paraId="6D643C48" w14:textId="77777777" w:rsidTr="0091169D">
        <w:trPr>
          <w:trHeight w:val="300"/>
        </w:trPr>
        <w:tc>
          <w:tcPr>
            <w:tcW w:w="0" w:type="auto"/>
            <w:shd w:val="clear" w:color="auto" w:fill="auto"/>
            <w:tcMar>
              <w:top w:w="0" w:type="dxa"/>
              <w:left w:w="45" w:type="dxa"/>
              <w:bottom w:w="0" w:type="dxa"/>
              <w:right w:w="45" w:type="dxa"/>
            </w:tcMar>
            <w:vAlign w:val="center"/>
            <w:hideMark/>
          </w:tcPr>
          <w:p w14:paraId="7E55A35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6693E2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E8331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Start the for loop which signals ols_dpb_pic_width[ i ], ols_dpb_pic_height[ i ], and ols_dpb_params_idx[ i ] to start at 1 instead of at 0, since 0-th OLS is single layer. Adopt (unless affected by proposals to redefine the 0-th OLS).</w:t>
            </w:r>
          </w:p>
        </w:tc>
        <w:tc>
          <w:tcPr>
            <w:tcW w:w="1374" w:type="dxa"/>
            <w:shd w:val="clear" w:color="auto" w:fill="auto"/>
            <w:tcMar>
              <w:top w:w="0" w:type="dxa"/>
              <w:left w:w="45" w:type="dxa"/>
              <w:bottom w:w="0" w:type="dxa"/>
              <w:right w:w="45" w:type="dxa"/>
            </w:tcMar>
            <w:vAlign w:val="center"/>
            <w:hideMark/>
          </w:tcPr>
          <w:p w14:paraId="0A15477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JVET-R0099, R0196</w:t>
            </w:r>
          </w:p>
        </w:tc>
      </w:tr>
      <w:tr w:rsidR="0056599D" w:rsidRPr="00C75CC3" w14:paraId="4C533D91" w14:textId="77777777" w:rsidTr="0091169D">
        <w:trPr>
          <w:trHeight w:val="300"/>
        </w:trPr>
        <w:tc>
          <w:tcPr>
            <w:tcW w:w="0" w:type="auto"/>
            <w:shd w:val="clear" w:color="auto" w:fill="auto"/>
            <w:tcMar>
              <w:top w:w="0" w:type="dxa"/>
              <w:left w:w="45" w:type="dxa"/>
              <w:bottom w:w="0" w:type="dxa"/>
              <w:right w:w="45" w:type="dxa"/>
            </w:tcMar>
            <w:vAlign w:val="center"/>
            <w:hideMark/>
          </w:tcPr>
          <w:p w14:paraId="3969870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06CD3C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0A047B4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Replace if( !vps_all_independent_layers_flag ) condition on vps_num_dpb_params syntax element with if(!each_layer_is_an_ols_flag).</w:t>
            </w:r>
          </w:p>
        </w:tc>
        <w:tc>
          <w:tcPr>
            <w:tcW w:w="1374" w:type="dxa"/>
            <w:shd w:val="clear" w:color="auto" w:fill="auto"/>
            <w:tcMar>
              <w:top w:w="0" w:type="dxa"/>
              <w:left w:w="45" w:type="dxa"/>
              <w:bottom w:w="0" w:type="dxa"/>
              <w:right w:w="45" w:type="dxa"/>
            </w:tcMar>
            <w:vAlign w:val="center"/>
            <w:hideMark/>
          </w:tcPr>
          <w:p w14:paraId="68F9A5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JVET-R0185 proposal 1, JVET-R0196, JVET-R0275 aspect 3</w:t>
            </w:r>
          </w:p>
        </w:tc>
      </w:tr>
      <w:tr w:rsidR="0056599D" w:rsidRPr="00C75CC3" w14:paraId="189E7C20" w14:textId="77777777" w:rsidTr="0091169D">
        <w:trPr>
          <w:trHeight w:val="300"/>
        </w:trPr>
        <w:tc>
          <w:tcPr>
            <w:tcW w:w="0" w:type="auto"/>
            <w:shd w:val="clear" w:color="auto" w:fill="auto"/>
            <w:tcMar>
              <w:top w:w="0" w:type="dxa"/>
              <w:left w:w="45" w:type="dxa"/>
              <w:bottom w:w="0" w:type="dxa"/>
              <w:right w:w="45" w:type="dxa"/>
            </w:tcMar>
            <w:vAlign w:val="center"/>
            <w:hideMark/>
          </w:tcPr>
          <w:p w14:paraId="306DD31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0481D6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699BEE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vps_num_dpb_params to vps_num_dpb_params_minus1. Adopt and change the semantics to a “two-way” constraint (so if the flag is zero, there must be at least one multilayer OLS specified by the VPS).</w:t>
            </w:r>
          </w:p>
        </w:tc>
        <w:tc>
          <w:tcPr>
            <w:tcW w:w="1374" w:type="dxa"/>
            <w:shd w:val="clear" w:color="auto" w:fill="auto"/>
            <w:tcMar>
              <w:top w:w="0" w:type="dxa"/>
              <w:left w:w="45" w:type="dxa"/>
              <w:bottom w:w="0" w:type="dxa"/>
              <w:right w:w="45" w:type="dxa"/>
            </w:tcMar>
            <w:vAlign w:val="center"/>
            <w:hideMark/>
          </w:tcPr>
          <w:p w14:paraId="1E0749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JVET-R0185 proposal 2, JVET-R0196, JVET-R0275 aspect 3</w:t>
            </w:r>
          </w:p>
        </w:tc>
      </w:tr>
      <w:tr w:rsidR="0056599D" w:rsidRPr="00C75CC3" w14:paraId="4BDE7516" w14:textId="77777777" w:rsidTr="0091169D">
        <w:trPr>
          <w:trHeight w:val="300"/>
        </w:trPr>
        <w:tc>
          <w:tcPr>
            <w:tcW w:w="0" w:type="auto"/>
            <w:shd w:val="clear" w:color="auto" w:fill="auto"/>
            <w:tcMar>
              <w:top w:w="0" w:type="dxa"/>
              <w:left w:w="45" w:type="dxa"/>
              <w:bottom w:w="0" w:type="dxa"/>
              <w:right w:w="45" w:type="dxa"/>
            </w:tcMar>
            <w:vAlign w:val="center"/>
            <w:hideMark/>
          </w:tcPr>
          <w:p w14:paraId="130C846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24161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14B26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Additionally signal DPB parameters for OLS in this case only if(!each_layer_is_an_ols_flag).</w:t>
            </w:r>
          </w:p>
        </w:tc>
        <w:tc>
          <w:tcPr>
            <w:tcW w:w="1374" w:type="dxa"/>
            <w:shd w:val="clear" w:color="auto" w:fill="auto"/>
            <w:tcMar>
              <w:top w:w="0" w:type="dxa"/>
              <w:left w:w="45" w:type="dxa"/>
              <w:bottom w:w="0" w:type="dxa"/>
              <w:right w:w="45" w:type="dxa"/>
            </w:tcMar>
            <w:vAlign w:val="center"/>
            <w:hideMark/>
          </w:tcPr>
          <w:p w14:paraId="3AFE611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JVET-R0185 proposal 3</w:t>
            </w:r>
          </w:p>
        </w:tc>
      </w:tr>
      <w:tr w:rsidR="0056599D" w:rsidRPr="00C75CC3" w14:paraId="042A5185" w14:textId="77777777" w:rsidTr="0091169D">
        <w:trPr>
          <w:trHeight w:val="300"/>
        </w:trPr>
        <w:tc>
          <w:tcPr>
            <w:tcW w:w="0" w:type="auto"/>
            <w:shd w:val="clear" w:color="auto" w:fill="auto"/>
            <w:tcMar>
              <w:top w:w="0" w:type="dxa"/>
              <w:left w:w="45" w:type="dxa"/>
              <w:bottom w:w="0" w:type="dxa"/>
              <w:right w:w="45" w:type="dxa"/>
            </w:tcMar>
            <w:vAlign w:val="center"/>
            <w:hideMark/>
          </w:tcPr>
          <w:p w14:paraId="303E9CD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D14BC4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4F86C7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Constrain that each DPB, HRD, parameter structure signalled in VPS shall be associated with at least one OLS (in the VPS) that contains more than one layer and each PTL structure that is signalled is associated with at least one OLS.</w:t>
            </w:r>
          </w:p>
        </w:tc>
        <w:tc>
          <w:tcPr>
            <w:tcW w:w="1374" w:type="dxa"/>
            <w:shd w:val="clear" w:color="auto" w:fill="auto"/>
            <w:tcMar>
              <w:top w:w="0" w:type="dxa"/>
              <w:left w:w="45" w:type="dxa"/>
              <w:bottom w:w="0" w:type="dxa"/>
              <w:right w:w="45" w:type="dxa"/>
            </w:tcMar>
            <w:vAlign w:val="center"/>
            <w:hideMark/>
          </w:tcPr>
          <w:p w14:paraId="00A63A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JVET-R0191 Aspect 3</w:t>
            </w:r>
          </w:p>
        </w:tc>
      </w:tr>
      <w:tr w:rsidR="0056599D" w:rsidRPr="00C75CC3" w14:paraId="7AFD5AA6" w14:textId="77777777" w:rsidTr="0091169D">
        <w:trPr>
          <w:trHeight w:val="300"/>
        </w:trPr>
        <w:tc>
          <w:tcPr>
            <w:tcW w:w="0" w:type="auto"/>
            <w:shd w:val="clear" w:color="auto" w:fill="auto"/>
            <w:tcMar>
              <w:top w:w="0" w:type="dxa"/>
              <w:left w:w="45" w:type="dxa"/>
              <w:bottom w:w="0" w:type="dxa"/>
              <w:right w:w="45" w:type="dxa"/>
            </w:tcMar>
            <w:vAlign w:val="center"/>
            <w:hideMark/>
          </w:tcPr>
          <w:p w14:paraId="668611A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05F9A0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simplification</w:t>
            </w:r>
          </w:p>
        </w:tc>
        <w:tc>
          <w:tcPr>
            <w:tcW w:w="0" w:type="auto"/>
            <w:shd w:val="clear" w:color="auto" w:fill="auto"/>
            <w:tcMar>
              <w:top w:w="0" w:type="dxa"/>
              <w:left w:w="45" w:type="dxa"/>
              <w:bottom w:w="0" w:type="dxa"/>
              <w:right w:w="45" w:type="dxa"/>
            </w:tcMar>
            <w:vAlign w:val="center"/>
            <w:hideMark/>
          </w:tcPr>
          <w:p w14:paraId="2EA3CF4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Assertedly simplify the condition checking for signalling ptl_max_temporal_id[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ptl_max_temporal_id[ i ], dpb_max_temporal_id[ i ], and hrd_max_tid[ i ], when not present.</w:t>
            </w:r>
            <w:r w:rsidRPr="00C75CC3">
              <w:rPr>
                <w:rFonts w:eastAsia="Times New Roman"/>
                <w:color w:val="000000" w:themeColor="text1"/>
                <w:lang w:val="en-US"/>
              </w:rPr>
              <w:br/>
              <w:t>The editor is asked to confirm this and remove checks that are unnecessary.</w:t>
            </w:r>
          </w:p>
        </w:tc>
        <w:tc>
          <w:tcPr>
            <w:tcW w:w="1374" w:type="dxa"/>
            <w:shd w:val="clear" w:color="auto" w:fill="auto"/>
            <w:tcMar>
              <w:top w:w="0" w:type="dxa"/>
              <w:left w:w="45" w:type="dxa"/>
              <w:bottom w:w="0" w:type="dxa"/>
              <w:right w:w="45" w:type="dxa"/>
            </w:tcMar>
            <w:vAlign w:val="center"/>
            <w:hideMark/>
          </w:tcPr>
          <w:p w14:paraId="5D5402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JVET-R0107 Proposal 2</w:t>
            </w:r>
          </w:p>
        </w:tc>
      </w:tr>
      <w:tr w:rsidR="0056599D" w:rsidRPr="00C75CC3" w14:paraId="1730F1FD" w14:textId="77777777" w:rsidTr="0091169D">
        <w:trPr>
          <w:trHeight w:val="300"/>
        </w:trPr>
        <w:tc>
          <w:tcPr>
            <w:tcW w:w="0" w:type="auto"/>
            <w:shd w:val="clear" w:color="auto" w:fill="auto"/>
            <w:tcMar>
              <w:top w:w="0" w:type="dxa"/>
              <w:left w:w="45" w:type="dxa"/>
              <w:bottom w:w="0" w:type="dxa"/>
              <w:right w:w="45" w:type="dxa"/>
            </w:tcMar>
            <w:vAlign w:val="center"/>
            <w:hideMark/>
          </w:tcPr>
          <w:p w14:paraId="648B982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A57ED5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editorial simplification, editorial bug fix</w:t>
            </w:r>
          </w:p>
        </w:tc>
        <w:tc>
          <w:tcPr>
            <w:tcW w:w="0" w:type="auto"/>
            <w:shd w:val="clear" w:color="auto" w:fill="auto"/>
            <w:tcMar>
              <w:top w:w="0" w:type="dxa"/>
              <w:left w:w="45" w:type="dxa"/>
              <w:bottom w:w="0" w:type="dxa"/>
              <w:right w:w="45" w:type="dxa"/>
            </w:tcMar>
            <w:vAlign w:val="center"/>
            <w:hideMark/>
          </w:tcPr>
          <w:p w14:paraId="7A39547B" w14:textId="05FE54DA"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inferred value of max_tid_il_ref_pics_plus1[] when not present from 7 to vps_max_sublayers_minus1 + 1, to avoid an asserted wrong derivation case for the value of the variable NumSubLayersInLayerInOLS.</w:t>
            </w:r>
            <w:r w:rsidRPr="00C75CC3">
              <w:rPr>
                <w:rFonts w:eastAsia="Times New Roman"/>
                <w:color w:val="000000" w:themeColor="text1"/>
                <w:lang w:val="en-US"/>
              </w:rPr>
              <w:br/>
              <w:t>Don't derive the NumSubLayersInLayerInOLS[] and layerIncludedInOlsFlag[][] values, when vps_all_independent_layers_flag is equal to 1.</w:t>
            </w:r>
            <w:r w:rsidRPr="00C75CC3">
              <w:rPr>
                <w:rFonts w:eastAsia="Times New Roman"/>
                <w:color w:val="000000" w:themeColor="text1"/>
                <w:lang w:val="en-US"/>
              </w:rPr>
              <w:br/>
              <w:t>The editor is asked to confirm this and remove the derivation if confirmed editorially undesirable.</w:t>
            </w:r>
          </w:p>
        </w:tc>
        <w:tc>
          <w:tcPr>
            <w:tcW w:w="1374" w:type="dxa"/>
            <w:shd w:val="clear" w:color="auto" w:fill="auto"/>
            <w:tcMar>
              <w:top w:w="0" w:type="dxa"/>
              <w:left w:w="45" w:type="dxa"/>
              <w:bottom w:w="0" w:type="dxa"/>
              <w:right w:w="45" w:type="dxa"/>
            </w:tcMar>
            <w:vAlign w:val="center"/>
            <w:hideMark/>
          </w:tcPr>
          <w:p w14:paraId="046AFB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JVET-R0119</w:t>
            </w:r>
          </w:p>
        </w:tc>
      </w:tr>
      <w:tr w:rsidR="0056599D" w:rsidRPr="00C75CC3" w14:paraId="3EDD0450" w14:textId="77777777" w:rsidTr="0091169D">
        <w:trPr>
          <w:trHeight w:val="300"/>
        </w:trPr>
        <w:tc>
          <w:tcPr>
            <w:tcW w:w="0" w:type="auto"/>
            <w:shd w:val="clear" w:color="auto" w:fill="auto"/>
            <w:tcMar>
              <w:top w:w="0" w:type="dxa"/>
              <w:left w:w="45" w:type="dxa"/>
              <w:bottom w:w="0" w:type="dxa"/>
              <w:right w:w="45" w:type="dxa"/>
            </w:tcMar>
            <w:vAlign w:val="center"/>
            <w:hideMark/>
          </w:tcPr>
          <w:p w14:paraId="4BC037F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82F323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5A6C9D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Signal max_tid_il_ref_pics_plus1 value separately for each direct reference layer of a layer, i.e. max_tid_il_ref_pics_plus1[ i ][ j ] for each direct reference layer j less than i, instead of single max_tid_il_ref_pics_plus1[ i ] as currently.</w:t>
            </w:r>
          </w:p>
        </w:tc>
        <w:tc>
          <w:tcPr>
            <w:tcW w:w="1374" w:type="dxa"/>
            <w:shd w:val="clear" w:color="auto" w:fill="auto"/>
            <w:tcMar>
              <w:top w:w="0" w:type="dxa"/>
              <w:left w:w="45" w:type="dxa"/>
              <w:bottom w:w="0" w:type="dxa"/>
              <w:right w:w="45" w:type="dxa"/>
            </w:tcMar>
            <w:vAlign w:val="center"/>
            <w:hideMark/>
          </w:tcPr>
          <w:p w14:paraId="5A991C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JVET-R0193</w:t>
            </w:r>
          </w:p>
        </w:tc>
      </w:tr>
      <w:tr w:rsidR="0056599D" w:rsidRPr="00C75CC3" w14:paraId="46066111" w14:textId="77777777" w:rsidTr="0091169D">
        <w:trPr>
          <w:trHeight w:val="300"/>
        </w:trPr>
        <w:tc>
          <w:tcPr>
            <w:tcW w:w="0" w:type="auto"/>
            <w:shd w:val="clear" w:color="auto" w:fill="auto"/>
            <w:tcMar>
              <w:top w:w="0" w:type="dxa"/>
              <w:left w:w="45" w:type="dxa"/>
              <w:bottom w:w="0" w:type="dxa"/>
              <w:right w:w="45" w:type="dxa"/>
            </w:tcMar>
            <w:vAlign w:val="center"/>
            <w:hideMark/>
          </w:tcPr>
          <w:p w14:paraId="3FFB34B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32277D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text bug</w:t>
            </w:r>
          </w:p>
        </w:tc>
        <w:tc>
          <w:tcPr>
            <w:tcW w:w="0" w:type="auto"/>
            <w:shd w:val="clear" w:color="auto" w:fill="auto"/>
            <w:tcMar>
              <w:top w:w="0" w:type="dxa"/>
              <w:left w:w="45" w:type="dxa"/>
              <w:bottom w:w="0" w:type="dxa"/>
              <w:right w:w="45" w:type="dxa"/>
            </w:tcMar>
            <w:vAlign w:val="center"/>
            <w:hideMark/>
          </w:tcPr>
          <w:p w14:paraId="7C5D77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an asserted bug for semantics of max_tid_il_ref_pics_plus1[ i ] for special value 0.</w:t>
            </w:r>
            <w:r w:rsidRPr="00C75CC3">
              <w:rPr>
                <w:rFonts w:eastAsia="Times New Roman"/>
                <w:color w:val="000000" w:themeColor="text1"/>
                <w:lang w:val="en-US"/>
              </w:rPr>
              <w:br/>
              <w:t>Additionally define the semantics for special value 0 to include GDR pictures with recovery_poc_cnt equal to 0.</w:t>
            </w:r>
          </w:p>
        </w:tc>
        <w:tc>
          <w:tcPr>
            <w:tcW w:w="1374" w:type="dxa"/>
            <w:shd w:val="clear" w:color="auto" w:fill="auto"/>
            <w:tcMar>
              <w:top w:w="0" w:type="dxa"/>
              <w:left w:w="45" w:type="dxa"/>
              <w:bottom w:w="0" w:type="dxa"/>
              <w:right w:w="45" w:type="dxa"/>
            </w:tcMar>
            <w:vAlign w:val="center"/>
            <w:hideMark/>
          </w:tcPr>
          <w:p w14:paraId="28C26E1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JVET-R0107 proposal 3, JVET-R0296 aspect 1</w:t>
            </w:r>
          </w:p>
        </w:tc>
      </w:tr>
      <w:tr w:rsidR="0056599D" w:rsidRPr="00C75CC3" w14:paraId="6C9A0CA3" w14:textId="77777777" w:rsidTr="0091169D">
        <w:trPr>
          <w:trHeight w:val="300"/>
        </w:trPr>
        <w:tc>
          <w:tcPr>
            <w:tcW w:w="0" w:type="auto"/>
            <w:shd w:val="clear" w:color="auto" w:fill="auto"/>
            <w:tcMar>
              <w:top w:w="0" w:type="dxa"/>
              <w:left w:w="45" w:type="dxa"/>
              <w:bottom w:w="0" w:type="dxa"/>
              <w:right w:w="45" w:type="dxa"/>
            </w:tcMar>
            <w:vAlign w:val="center"/>
            <w:hideMark/>
          </w:tcPr>
          <w:p w14:paraId="7DC6948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63DDB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text bug</w:t>
            </w:r>
          </w:p>
        </w:tc>
        <w:tc>
          <w:tcPr>
            <w:tcW w:w="0" w:type="auto"/>
            <w:shd w:val="clear" w:color="auto" w:fill="auto"/>
            <w:tcMar>
              <w:top w:w="0" w:type="dxa"/>
              <w:left w:w="45" w:type="dxa"/>
              <w:bottom w:w="0" w:type="dxa"/>
              <w:right w:w="45" w:type="dxa"/>
            </w:tcMar>
            <w:vAlign w:val="center"/>
            <w:hideMark/>
          </w:tcPr>
          <w:p w14:paraId="4E0AAA3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Modify the sub-bitstream extraction process to account for GDR pictures with recovery_poc_cnt equal to 0.</w:t>
            </w:r>
          </w:p>
        </w:tc>
        <w:tc>
          <w:tcPr>
            <w:tcW w:w="1374" w:type="dxa"/>
            <w:shd w:val="clear" w:color="auto" w:fill="auto"/>
            <w:tcMar>
              <w:top w:w="0" w:type="dxa"/>
              <w:left w:w="45" w:type="dxa"/>
              <w:bottom w:w="0" w:type="dxa"/>
              <w:right w:w="45" w:type="dxa"/>
            </w:tcMar>
            <w:vAlign w:val="center"/>
            <w:hideMark/>
          </w:tcPr>
          <w:p w14:paraId="0A2FF3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JVET-R0107 Proposal 3</w:t>
            </w:r>
          </w:p>
        </w:tc>
      </w:tr>
      <w:tr w:rsidR="0056599D" w:rsidRPr="00C75CC3" w14:paraId="684EBCF6" w14:textId="77777777" w:rsidTr="0091169D">
        <w:trPr>
          <w:trHeight w:val="300"/>
        </w:trPr>
        <w:tc>
          <w:tcPr>
            <w:tcW w:w="0" w:type="auto"/>
            <w:shd w:val="clear" w:color="auto" w:fill="auto"/>
            <w:tcMar>
              <w:top w:w="0" w:type="dxa"/>
              <w:left w:w="45" w:type="dxa"/>
              <w:bottom w:w="0" w:type="dxa"/>
              <w:right w:w="45" w:type="dxa"/>
            </w:tcMar>
            <w:vAlign w:val="center"/>
            <w:hideMark/>
          </w:tcPr>
          <w:p w14:paraId="6CE3AEF7"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BC2D5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F246D4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an asserted bug in the derivation of NumSubLayersInLayerInOLS by separating the cases for each_layer_is_an_ols_flag is equal to 1 and ols_mode_idc is equal to 0.</w:t>
            </w:r>
          </w:p>
        </w:tc>
        <w:tc>
          <w:tcPr>
            <w:tcW w:w="1374" w:type="dxa"/>
            <w:shd w:val="clear" w:color="auto" w:fill="auto"/>
            <w:tcMar>
              <w:top w:w="0" w:type="dxa"/>
              <w:left w:w="45" w:type="dxa"/>
              <w:bottom w:w="0" w:type="dxa"/>
              <w:right w:w="45" w:type="dxa"/>
            </w:tcMar>
            <w:vAlign w:val="center"/>
            <w:hideMark/>
          </w:tcPr>
          <w:p w14:paraId="4381DED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JVET-R0296 aspect2</w:t>
            </w:r>
          </w:p>
        </w:tc>
      </w:tr>
      <w:tr w:rsidR="0056599D" w:rsidRPr="00C75CC3" w14:paraId="28917AC7" w14:textId="77777777" w:rsidTr="0091169D">
        <w:trPr>
          <w:trHeight w:val="300"/>
        </w:trPr>
        <w:tc>
          <w:tcPr>
            <w:tcW w:w="0" w:type="auto"/>
            <w:shd w:val="clear" w:color="auto" w:fill="auto"/>
            <w:tcMar>
              <w:top w:w="0" w:type="dxa"/>
              <w:left w:w="45" w:type="dxa"/>
              <w:bottom w:w="0" w:type="dxa"/>
              <w:right w:w="45" w:type="dxa"/>
            </w:tcMar>
            <w:vAlign w:val="center"/>
            <w:hideMark/>
          </w:tcPr>
          <w:p w14:paraId="2FB427E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D6C5A8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 for existing intent</w:t>
            </w:r>
          </w:p>
        </w:tc>
        <w:tc>
          <w:tcPr>
            <w:tcW w:w="0" w:type="auto"/>
            <w:shd w:val="clear" w:color="auto" w:fill="auto"/>
            <w:tcMar>
              <w:top w:w="0" w:type="dxa"/>
              <w:left w:w="45" w:type="dxa"/>
              <w:bottom w:w="0" w:type="dxa"/>
              <w:right w:w="45" w:type="dxa"/>
            </w:tcMar>
            <w:vAlign w:val="center"/>
            <w:hideMark/>
          </w:tcPr>
          <w:p w14:paraId="30DAE0E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For the AUD, the value of nuh_layer_id should not be constrained (as with DCI, VPS and EOB).</w:t>
            </w:r>
          </w:p>
        </w:tc>
        <w:tc>
          <w:tcPr>
            <w:tcW w:w="1374" w:type="dxa"/>
            <w:shd w:val="clear" w:color="auto" w:fill="auto"/>
            <w:tcMar>
              <w:top w:w="0" w:type="dxa"/>
              <w:left w:w="45" w:type="dxa"/>
              <w:bottom w:w="0" w:type="dxa"/>
              <w:right w:w="45" w:type="dxa"/>
            </w:tcMar>
            <w:vAlign w:val="center"/>
            <w:hideMark/>
          </w:tcPr>
          <w:p w14:paraId="57F336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JVET-R0158</w:t>
            </w:r>
          </w:p>
        </w:tc>
      </w:tr>
      <w:tr w:rsidR="0056599D" w:rsidRPr="00C75CC3" w14:paraId="43EE2866" w14:textId="77777777" w:rsidTr="0091169D">
        <w:trPr>
          <w:trHeight w:val="300"/>
        </w:trPr>
        <w:tc>
          <w:tcPr>
            <w:tcW w:w="0" w:type="auto"/>
            <w:shd w:val="clear" w:color="auto" w:fill="auto"/>
            <w:tcMar>
              <w:top w:w="0" w:type="dxa"/>
              <w:left w:w="45" w:type="dxa"/>
              <w:bottom w:w="0" w:type="dxa"/>
              <w:right w:w="45" w:type="dxa"/>
            </w:tcMar>
            <w:vAlign w:val="center"/>
            <w:hideMark/>
          </w:tcPr>
          <w:p w14:paraId="701FE93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343341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 for existing intent</w:t>
            </w:r>
          </w:p>
        </w:tc>
        <w:tc>
          <w:tcPr>
            <w:tcW w:w="0" w:type="auto"/>
            <w:shd w:val="clear" w:color="auto" w:fill="auto"/>
            <w:tcMar>
              <w:top w:w="0" w:type="dxa"/>
              <w:left w:w="45" w:type="dxa"/>
              <w:bottom w:w="0" w:type="dxa"/>
              <w:right w:w="45" w:type="dxa"/>
            </w:tcMar>
            <w:vAlign w:val="center"/>
            <w:hideMark/>
          </w:tcPr>
          <w:p w14:paraId="1432C82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Infer vps_max_sublayers_minus1 to be equal to 6 when sps_video_parameter_set_id is equal to 0 (i.e. VPS is not present).</w:t>
            </w:r>
            <w:r w:rsidRPr="00C75CC3">
              <w:rPr>
                <w:rFonts w:eastAsia="Times New Roman"/>
                <w:color w:val="000000" w:themeColor="text1"/>
                <w:lang w:val="en-US"/>
              </w:rPr>
              <w:br/>
              <w:t>The exact editorial expression is at the discretion of the editor.</w:t>
            </w:r>
          </w:p>
        </w:tc>
        <w:tc>
          <w:tcPr>
            <w:tcW w:w="1374" w:type="dxa"/>
            <w:shd w:val="clear" w:color="auto" w:fill="auto"/>
            <w:tcMar>
              <w:top w:w="0" w:type="dxa"/>
              <w:left w:w="45" w:type="dxa"/>
              <w:bottom w:w="0" w:type="dxa"/>
              <w:right w:w="45" w:type="dxa"/>
            </w:tcMar>
            <w:vAlign w:val="center"/>
            <w:hideMark/>
          </w:tcPr>
          <w:p w14:paraId="7B35398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JVET-R0222 aspect 1</w:t>
            </w:r>
          </w:p>
        </w:tc>
      </w:tr>
      <w:tr w:rsidR="0056599D" w:rsidRPr="00C75CC3" w14:paraId="40BC46EE" w14:textId="77777777" w:rsidTr="0091169D">
        <w:trPr>
          <w:trHeight w:val="300"/>
        </w:trPr>
        <w:tc>
          <w:tcPr>
            <w:tcW w:w="0" w:type="auto"/>
            <w:shd w:val="clear" w:color="auto" w:fill="auto"/>
            <w:vAlign w:val="center"/>
            <w:hideMark/>
          </w:tcPr>
          <w:p w14:paraId="229097DD"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Reference picture resampling</w:t>
            </w:r>
          </w:p>
        </w:tc>
        <w:tc>
          <w:tcPr>
            <w:tcW w:w="0" w:type="auto"/>
            <w:shd w:val="clear" w:color="auto" w:fill="auto"/>
            <w:vAlign w:val="center"/>
            <w:hideMark/>
          </w:tcPr>
          <w:p w14:paraId="201EC5B7"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5793BB7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598AE69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0BBDDD0" w14:textId="77777777" w:rsidTr="0091169D">
        <w:trPr>
          <w:trHeight w:val="300"/>
        </w:trPr>
        <w:tc>
          <w:tcPr>
            <w:tcW w:w="0" w:type="auto"/>
            <w:shd w:val="clear" w:color="auto" w:fill="auto"/>
            <w:tcMar>
              <w:top w:w="0" w:type="dxa"/>
              <w:left w:w="45" w:type="dxa"/>
              <w:bottom w:w="0" w:type="dxa"/>
              <w:right w:w="45" w:type="dxa"/>
            </w:tcMar>
            <w:vAlign w:val="center"/>
            <w:hideMark/>
          </w:tcPr>
          <w:p w14:paraId="11F9F4C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D30216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A7D4AB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Allow signalling of negative scaling window offsets.</w:t>
            </w:r>
          </w:p>
        </w:tc>
        <w:tc>
          <w:tcPr>
            <w:tcW w:w="1374" w:type="dxa"/>
            <w:shd w:val="clear" w:color="auto" w:fill="auto"/>
            <w:tcMar>
              <w:top w:w="0" w:type="dxa"/>
              <w:left w:w="45" w:type="dxa"/>
              <w:bottom w:w="0" w:type="dxa"/>
              <w:right w:w="45" w:type="dxa"/>
            </w:tcMar>
            <w:vAlign w:val="center"/>
            <w:hideMark/>
          </w:tcPr>
          <w:p w14:paraId="33A875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JVET-R0114</w:t>
            </w:r>
          </w:p>
        </w:tc>
      </w:tr>
    </w:tbl>
    <w:p w14:paraId="1313F7CA" w14:textId="77777777" w:rsidR="00C378CF" w:rsidRPr="00FB3B57" w:rsidRDefault="00C378CF" w:rsidP="00792EBC"/>
    <w:p w14:paraId="6A02F916" w14:textId="77777777" w:rsidR="00543889" w:rsidRPr="00FB3B57" w:rsidRDefault="00CF1C05" w:rsidP="00E52467">
      <w:pPr>
        <w:pStyle w:val="berschrift1"/>
      </w:pPr>
      <w:bookmarkStart w:id="381" w:name="_Ref354594526"/>
      <w:r w:rsidRPr="00FB3B57">
        <w:t>P</w:t>
      </w:r>
      <w:r w:rsidR="00D936E9" w:rsidRPr="00FB3B57">
        <w:t>roject planning</w:t>
      </w:r>
      <w:bookmarkEnd w:id="381"/>
    </w:p>
    <w:p w14:paraId="0F1AC34C" w14:textId="77777777" w:rsidR="00030649" w:rsidRPr="00FB3B57" w:rsidRDefault="00EB131B" w:rsidP="00422C11">
      <w:pPr>
        <w:pStyle w:val="berschrift2"/>
        <w:ind w:left="576"/>
        <w:rPr>
          <w:lang w:val="en-CA"/>
        </w:rPr>
      </w:pPr>
      <w:bookmarkStart w:id="382" w:name="_Ref472668843"/>
      <w:bookmarkStart w:id="383" w:name="_Ref322459742"/>
      <w:r w:rsidRPr="00FB3B57">
        <w:rPr>
          <w:lang w:val="en-CA"/>
        </w:rPr>
        <w:t xml:space="preserve">Core </w:t>
      </w:r>
      <w:r w:rsidR="008E1546" w:rsidRPr="00FB3B57">
        <w:rPr>
          <w:lang w:val="en-CA"/>
        </w:rPr>
        <w:t>e</w:t>
      </w:r>
      <w:r w:rsidR="00030649" w:rsidRPr="00FB3B57">
        <w:rPr>
          <w:lang w:val="en-CA"/>
        </w:rPr>
        <w:t>xperiment planning</w:t>
      </w:r>
      <w:bookmarkEnd w:id="382"/>
    </w:p>
    <w:p w14:paraId="1FE32139" w14:textId="5F5A58C3" w:rsidR="00B608A5" w:rsidRPr="00FB3B57" w:rsidRDefault="00485A43" w:rsidP="00CC23AC">
      <w:r w:rsidRPr="00FB3B57">
        <w:t>No CEs planned at this meeting.</w:t>
      </w:r>
    </w:p>
    <w:p w14:paraId="2079BC13" w14:textId="77777777" w:rsidR="00543889" w:rsidRPr="00FB3B57" w:rsidRDefault="001E436B" w:rsidP="00422C11">
      <w:pPr>
        <w:pStyle w:val="berschrift2"/>
        <w:ind w:left="576"/>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383"/>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berschrift2"/>
        <w:ind w:left="576"/>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77777777" w:rsidR="00556EEC" w:rsidRPr="00FB3B57" w:rsidRDefault="00404D6F" w:rsidP="00792EBC">
      <w:r w:rsidRPr="00FB3B57">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B3B57">
        <w:t>E</w:t>
      </w:r>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3D4E5E7F"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to be </w:t>
      </w:r>
      <w:r w:rsidR="00A0032D" w:rsidRPr="00FB3B57">
        <w:rPr>
          <w:highlight w:val="yellow"/>
        </w:rPr>
        <w:t>XX</w:t>
      </w:r>
      <w:r w:rsidR="001C0A2E" w:rsidRPr="00FB3B57">
        <w:rPr>
          <w:highlight w:val="yellow"/>
        </w:rPr>
        <w:t xml:space="preserve">day </w:t>
      </w:r>
      <w:r w:rsidR="00A0032D" w:rsidRPr="00FB3B57">
        <w:rPr>
          <w:highlight w:val="yellow"/>
        </w:rPr>
        <w:t>XX</w:t>
      </w:r>
      <w:r w:rsidR="001C0A2E" w:rsidRPr="00FB3B57">
        <w:rPr>
          <w:highlight w:val="yellow"/>
        </w:rPr>
        <w:t xml:space="preserve"> </w:t>
      </w:r>
      <w:r w:rsidR="00BA0E48" w:rsidRPr="00FB3B57">
        <w:rPr>
          <w:highlight w:val="yellow"/>
        </w:rPr>
        <w:t>Apr</w:t>
      </w:r>
      <w:r w:rsidR="001C0A2E" w:rsidRPr="00FB3B57">
        <w:rPr>
          <w:highlight w:val="yellow"/>
        </w:rPr>
        <w:t xml:space="preserve"> </w:t>
      </w:r>
      <w:r w:rsidR="00C6741B" w:rsidRPr="00FB3B57">
        <w:rPr>
          <w:highlight w:val="yellow"/>
        </w:rPr>
        <w:t>20</w:t>
      </w:r>
      <w:r w:rsidR="00F60F6B" w:rsidRPr="00FB3B57">
        <w:rPr>
          <w:highlight w:val="yellow"/>
        </w:rPr>
        <w:t>20</w:t>
      </w:r>
      <w:r w:rsidR="0093096B" w:rsidRPr="00FB3B57">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berschrift2"/>
        <w:ind w:left="576"/>
        <w:rPr>
          <w:lang w:val="en-CA"/>
        </w:rPr>
      </w:pPr>
      <w:bookmarkStart w:id="384" w:name="_Ref411907584"/>
      <w:r w:rsidRPr="00FB3B57">
        <w:rPr>
          <w:lang w:val="en-CA"/>
        </w:rPr>
        <w:t xml:space="preserve">General issues for </w:t>
      </w:r>
      <w:r w:rsidR="00004C2E" w:rsidRPr="00FB3B57">
        <w:rPr>
          <w:lang w:val="en-CA"/>
        </w:rPr>
        <w:t>e</w:t>
      </w:r>
      <w:r w:rsidR="00CB6F74" w:rsidRPr="00FB3B57">
        <w:rPr>
          <w:lang w:val="en-CA"/>
        </w:rPr>
        <w:t>xperiments</w:t>
      </w:r>
      <w:bookmarkEnd w:id="384"/>
    </w:p>
    <w:p w14:paraId="5138B3E1" w14:textId="77777777" w:rsidR="003258F9" w:rsidRPr="00FB3B57" w:rsidRDefault="00E95ACB" w:rsidP="00792EBC">
      <w:r w:rsidRPr="00FB3B57">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FB3B57" w:rsidRDefault="00556EEC" w:rsidP="00BE2B88">
      <w:pPr>
        <w:pStyle w:val="Aufzhlungszeichen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the next meeting.</w:t>
      </w:r>
    </w:p>
    <w:p w14:paraId="5381344D" w14:textId="0F33A127" w:rsidR="00CA527F" w:rsidRPr="00FB3B57" w:rsidRDefault="00CA527F" w:rsidP="00BE2B88">
      <w:pPr>
        <w:pStyle w:val="Aufzhlungszeichen2"/>
        <w:numPr>
          <w:ilvl w:val="0"/>
          <w:numId w:val="8"/>
        </w:numPr>
        <w:contextualSpacing w:val="0"/>
      </w:pPr>
      <w:r w:rsidRPr="00FB3B57">
        <w:rPr>
          <w:highlight w:val="yellow"/>
        </w:rPr>
        <w:t xml:space="preserve">A CE is a test of a specific </w:t>
      </w:r>
      <w:r w:rsidR="0052255D" w:rsidRPr="00FB3B57">
        <w:rPr>
          <w:highlight w:val="yellow"/>
        </w:rPr>
        <w:t xml:space="preserve">fully described </w:t>
      </w:r>
      <w:r w:rsidRPr="00FB3B57">
        <w:rPr>
          <w:highlight w:val="yellow"/>
        </w:rPr>
        <w:t>technology in a specific agreed way</w:t>
      </w:r>
      <w:r w:rsidRPr="00FB3B57">
        <w:t>. It is not a forum for thinking of new ideas (like an AHG).</w:t>
      </w:r>
      <w:r w:rsidR="00EA55C1" w:rsidRPr="00FB3B57">
        <w:t xml:space="preserve"> The CE coordinators are responsible for </w:t>
      </w:r>
      <w:r w:rsidR="00CE4E59" w:rsidRPr="00FB3B57">
        <w:t>making sure tha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Aufzhlungszeichen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54BD43A2" w14:textId="77777777" w:rsidR="00556EEC" w:rsidRPr="00FB3B57" w:rsidRDefault="002D75E3" w:rsidP="00BE2B88">
      <w:pPr>
        <w:pStyle w:val="Aufzhlungszeichen2"/>
        <w:numPr>
          <w:ilvl w:val="0"/>
          <w:numId w:val="8"/>
        </w:numPr>
        <w:contextualSpacing w:val="0"/>
      </w:pPr>
      <w:r w:rsidRPr="00FB3B57">
        <w:t xml:space="preserve">Software for tools investigated in </w:t>
      </w:r>
      <w:r w:rsidR="0095724D" w:rsidRPr="00FB3B57">
        <w:t>a C</w:t>
      </w:r>
      <w:r w:rsidRPr="00FB3B57">
        <w:t xml:space="preserve">E </w:t>
      </w:r>
      <w:r w:rsidR="0095724D" w:rsidRPr="00FB3B57">
        <w:t xml:space="preserve">will be </w:t>
      </w:r>
      <w:r w:rsidRPr="00FB3B57">
        <w:t xml:space="preserve">provided in </w:t>
      </w:r>
      <w:r w:rsidR="0095724D" w:rsidRPr="00FB3B57">
        <w:t>one or more</w:t>
      </w:r>
      <w:r w:rsidRPr="00FB3B57">
        <w:t xml:space="preserve"> separate branch</w:t>
      </w:r>
      <w:r w:rsidR="0095724D" w:rsidRPr="00FB3B57">
        <w:t>es</w:t>
      </w:r>
      <w:r w:rsidRPr="00FB3B57">
        <w:t xml:space="preserve"> of the software repository</w:t>
      </w:r>
      <w:r w:rsidR="0095724D" w:rsidRPr="00FB3B57">
        <w:t xml:space="preserve">. </w:t>
      </w:r>
      <w:r w:rsidR="009E4194" w:rsidRPr="00FB3B57">
        <w:t xml:space="preserve">Each CE will have a “fork” of the software, and within the CE there may be multiple branches established by the CE coordinator. </w:t>
      </w:r>
      <w:r w:rsidR="0095724D" w:rsidRPr="00FB3B57">
        <w:t xml:space="preserve">The software coordinator will </w:t>
      </w:r>
      <w:r w:rsidR="009E4194" w:rsidRPr="00FB3B57">
        <w:t xml:space="preserve">help </w:t>
      </w:r>
      <w:r w:rsidR="0095724D" w:rsidRPr="00FB3B57">
        <w:t xml:space="preserve">coordinate the creation </w:t>
      </w:r>
      <w:r w:rsidR="00A82FA4" w:rsidRPr="00FB3B57">
        <w:t>of</w:t>
      </w:r>
      <w:r w:rsidR="0095724D" w:rsidRPr="00FB3B57">
        <w:t xml:space="preserve"> these </w:t>
      </w:r>
      <w:r w:rsidR="009E4194" w:rsidRPr="00FB3B57">
        <w:t xml:space="preserve">forks and </w:t>
      </w:r>
      <w:r w:rsidR="0095724D" w:rsidRPr="00FB3B57">
        <w:t>branches</w:t>
      </w:r>
      <w:r w:rsidR="009E4194" w:rsidRPr="00FB3B57">
        <w:t xml:space="preserve"> and their naming</w:t>
      </w:r>
      <w:r w:rsidR="0095724D" w:rsidRPr="00FB3B57">
        <w:t>.</w:t>
      </w:r>
      <w:r w:rsidR="00A82FA4" w:rsidRPr="00FB3B57">
        <w:t xml:space="preserve"> All JVET members </w:t>
      </w:r>
      <w:r w:rsidR="00465BF4" w:rsidRPr="00FB3B57">
        <w:rPr>
          <w:highlight w:val="yellow"/>
        </w:rPr>
        <w:t>will have</w:t>
      </w:r>
      <w:r w:rsidR="00A82FA4" w:rsidRPr="00FB3B57">
        <w:t xml:space="preserve"> read access to the CE software branches</w:t>
      </w:r>
      <w:r w:rsidR="00465BF4" w:rsidRPr="00FB3B57">
        <w:t xml:space="preserve"> (</w:t>
      </w:r>
      <w:r w:rsidR="00465BF4" w:rsidRPr="00FB3B57">
        <w:rPr>
          <w:highlight w:val="yellow"/>
        </w:rPr>
        <w:t>using shared read-only credentials; the method for members to obtain the credentials is TBA on the reflector</w:t>
      </w:r>
      <w:r w:rsidR="00465BF4" w:rsidRPr="00FB3B57">
        <w:t>)</w:t>
      </w:r>
      <w:r w:rsidR="00A82FA4" w:rsidRPr="00FB3B57">
        <w:t>.</w:t>
      </w:r>
    </w:p>
    <w:p w14:paraId="7BD88E3E" w14:textId="77777777" w:rsidR="00556EEC" w:rsidRPr="00FB3B57" w:rsidRDefault="002D75E3" w:rsidP="00BE2B88">
      <w:pPr>
        <w:pStyle w:val="Aufzhlungszeichen2"/>
        <w:numPr>
          <w:ilvl w:val="0"/>
          <w:numId w:val="8"/>
        </w:numPr>
        <w:contextualSpacing w:val="0"/>
      </w:pPr>
      <w:r w:rsidRPr="00FB3B57">
        <w:rPr>
          <w:highlight w:val="yellow"/>
        </w:rPr>
        <w:t xml:space="preserve">During the experiment, </w:t>
      </w:r>
      <w:r w:rsidR="00D160CE" w:rsidRPr="00FB3B57">
        <w:rPr>
          <w:highlight w:val="yellow"/>
        </w:rPr>
        <w:t>revisions</w:t>
      </w:r>
      <w:r w:rsidRPr="00FB3B57">
        <w:rPr>
          <w:highlight w:val="yellow"/>
        </w:rPr>
        <w:t xml:space="preserve"> </w:t>
      </w:r>
      <w:r w:rsidR="0095724D" w:rsidRPr="00FB3B57">
        <w:rPr>
          <w:highlight w:val="yellow"/>
        </w:rPr>
        <w:t xml:space="preserve">of the experiment </w:t>
      </w:r>
      <w:r w:rsidR="00D160CE" w:rsidRPr="00FB3B57">
        <w:rPr>
          <w:highlight w:val="yellow"/>
        </w:rPr>
        <w:t xml:space="preserve">plans </w:t>
      </w:r>
      <w:r w:rsidRPr="00FB3B57">
        <w:rPr>
          <w:highlight w:val="yellow"/>
        </w:rPr>
        <w:t>can be made</w:t>
      </w:r>
      <w:r w:rsidR="00D160CE" w:rsidRPr="00FB3B57">
        <w:rPr>
          <w:highlight w:val="yellow"/>
        </w:rPr>
        <w:t>, but not substantial changes to the proposed technology</w:t>
      </w:r>
      <w:r w:rsidR="00CA527F" w:rsidRPr="00FB3B57">
        <w:rPr>
          <w:highlight w:val="yellow"/>
        </w:rPr>
        <w:t>.</w:t>
      </w:r>
    </w:p>
    <w:p w14:paraId="3DD5CC0C" w14:textId="77777777" w:rsidR="00D160CE" w:rsidRPr="00FB3B57" w:rsidRDefault="00D160CE" w:rsidP="00BE2B88">
      <w:pPr>
        <w:pStyle w:val="Aufzhlungszeichen2"/>
        <w:numPr>
          <w:ilvl w:val="0"/>
          <w:numId w:val="8"/>
        </w:numPr>
        <w:contextualSpacing w:val="0"/>
        <w:rPr>
          <w:highlight w:val="yellow"/>
        </w:rPr>
      </w:pPr>
      <w:r w:rsidRPr="00FB3B57">
        <w:rPr>
          <w:highlight w:val="yellow"/>
        </w:rPr>
        <w:t xml:space="preserve">The CE description must match the CE testing that is done. </w:t>
      </w:r>
      <w:r w:rsidR="0052255D" w:rsidRPr="00FB3B57">
        <w:rPr>
          <w:highlight w:val="yellow"/>
        </w:rPr>
        <w:t>The CE</w:t>
      </w:r>
      <w:r w:rsidRPr="00FB3B57">
        <w:rPr>
          <w:highlight w:val="yellow"/>
        </w:rPr>
        <w:t xml:space="preserve"> description </w:t>
      </w:r>
      <w:r w:rsidR="0052255D" w:rsidRPr="00FB3B57">
        <w:rPr>
          <w:highlight w:val="yellow"/>
        </w:rPr>
        <w:t>needs to</w:t>
      </w:r>
      <w:r w:rsidRPr="00FB3B57">
        <w:rPr>
          <w:highlight w:val="yellow"/>
        </w:rPr>
        <w:t xml:space="preserve"> be </w:t>
      </w:r>
      <w:r w:rsidR="0052255D" w:rsidRPr="00FB3B57">
        <w:rPr>
          <w:highlight w:val="yellow"/>
        </w:rPr>
        <w:t>revised</w:t>
      </w:r>
      <w:r w:rsidRPr="00FB3B57">
        <w:rPr>
          <w:highlight w:val="yellow"/>
        </w:rPr>
        <w:t xml:space="preserve"> if there has been some change of plans.</w:t>
      </w:r>
    </w:p>
    <w:p w14:paraId="4E01B503" w14:textId="77777777" w:rsidR="00D160CE" w:rsidRPr="00FB3B57" w:rsidRDefault="00D160CE" w:rsidP="00BE2B88">
      <w:pPr>
        <w:pStyle w:val="Aufzhlungszeichen2"/>
        <w:numPr>
          <w:ilvl w:val="0"/>
          <w:numId w:val="8"/>
        </w:numPr>
        <w:contextualSpacing w:val="0"/>
      </w:pPr>
      <w:r w:rsidRPr="00FB3B57">
        <w:rPr>
          <w:highlight w:val="yellow"/>
        </w:rPr>
        <w:t>The CE summary report must describe any changes that were made in the process of finalizing the CE.</w:t>
      </w:r>
    </w:p>
    <w:p w14:paraId="328A06F6" w14:textId="77777777" w:rsidR="00556EEC" w:rsidRPr="00FB3B57" w:rsidRDefault="002D75E3" w:rsidP="00BE2B88">
      <w:pPr>
        <w:pStyle w:val="Aufzhlungszeichen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r w:rsidR="00AB2062" w:rsidRPr="00FB3B57">
        <w:t>C</w:t>
      </w:r>
      <w:r w:rsidRPr="00FB3B57">
        <w:t xml:space="preserve">EX.a, </w:t>
      </w:r>
      <w:r w:rsidR="00AB2062" w:rsidRPr="00FB3B57">
        <w:t>C</w:t>
      </w:r>
      <w:r w:rsidRPr="00FB3B57">
        <w:t xml:space="preserve">EX.b,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FB3B57"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detail. However, </w:t>
      </w:r>
      <w:r w:rsidR="00543889" w:rsidRPr="00FB3B57">
        <w:rPr>
          <w:highlight w:val="yellow"/>
        </w:rPr>
        <w:t xml:space="preserve">the complete detail of what technology will be tested must be available – either in the CE description itself or in documents </w:t>
      </w:r>
      <w:r w:rsidR="00CA527F" w:rsidRPr="00FB3B57">
        <w:rPr>
          <w:highlight w:val="yellow"/>
        </w:rPr>
        <w:t xml:space="preserve">that are referenced in the CE description </w:t>
      </w:r>
      <w:r w:rsidR="00543889" w:rsidRPr="00FB3B57">
        <w:rPr>
          <w:highlight w:val="yellow"/>
        </w:rPr>
        <w:t xml:space="preserve">that are also available in the </w:t>
      </w:r>
      <w:r w:rsidR="00CB6F74" w:rsidRPr="00FB3B57">
        <w:rPr>
          <w:highlight w:val="yellow"/>
        </w:rPr>
        <w:t>JVET</w:t>
      </w:r>
      <w:r w:rsidR="00543889" w:rsidRPr="00FB3B57">
        <w:rPr>
          <w:highlight w:val="yellow"/>
        </w:rPr>
        <w:t xml:space="preserve"> document archive</w:t>
      </w:r>
      <w:r w:rsidR="00543889" w:rsidRPr="00FB3B57">
        <w:t>.</w:t>
      </w:r>
    </w:p>
    <w:p w14:paraId="63026003" w14:textId="77777777" w:rsidR="00556EEC" w:rsidRPr="00FB3B57" w:rsidRDefault="00543889" w:rsidP="00792EBC">
      <w:r w:rsidRPr="00FB3B57">
        <w:t xml:space="preserve">Any technology must have at least one cross-check partner to establish a </w:t>
      </w:r>
      <w:r w:rsidR="00AB2062" w:rsidRPr="00FB3B57">
        <w:t>C</w:t>
      </w:r>
      <w:r w:rsidRPr="00FB3B57">
        <w:t>E – a single proponent is not enough. It is highly desirable have more than just one proponent and one cross-checker.</w:t>
      </w:r>
    </w:p>
    <w:p w14:paraId="2338923C" w14:textId="08AEC1D7" w:rsidR="00AE54D5" w:rsidRPr="00FB3B57" w:rsidRDefault="00AE54D5" w:rsidP="00792EBC">
      <w:r w:rsidRPr="00FB3B57">
        <w:rPr>
          <w:highlight w:val="yellow"/>
        </w:rPr>
        <w:t>[Add info on software access.]</w:t>
      </w:r>
    </w:p>
    <w:p w14:paraId="6D2A4248" w14:textId="071DF47A" w:rsidR="00556EEC" w:rsidRPr="00FB3B57" w:rsidRDefault="00116143" w:rsidP="00792EBC">
      <w:r w:rsidRPr="00FB3B57">
        <w:t xml:space="preserve">Some agreements relating to </w:t>
      </w:r>
      <w:r w:rsidR="008F16B6" w:rsidRPr="00FB3B57">
        <w:t>C</w:t>
      </w:r>
      <w:r w:rsidRPr="00FB3B57">
        <w:t>E activities were established as follows</w:t>
      </w:r>
      <w:r w:rsidR="00CD6BE9" w:rsidRPr="00FB3B57">
        <w:t>:</w:t>
      </w:r>
    </w:p>
    <w:p w14:paraId="093DB347" w14:textId="3AF293D4" w:rsidR="00556EEC" w:rsidRPr="00FB3B57" w:rsidRDefault="002C6068" w:rsidP="00BE2B88">
      <w:pPr>
        <w:pStyle w:val="Aufzhlungszeichen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Aufzhlungszeichen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Aufzhlungszeichen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 xml:space="preserve">CE reflector, with subject lines prefixed by “[CEx: ]”,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57B0F78D" w:rsidR="0095724D" w:rsidRPr="00FB3B57" w:rsidRDefault="0095724D" w:rsidP="00792EBC">
      <w:r w:rsidRPr="00FB3B57">
        <w:t>General timeline</w:t>
      </w:r>
      <w:r w:rsidR="00CA527F" w:rsidRPr="00FB3B57">
        <w:t xml:space="preserve"> for CEs</w:t>
      </w:r>
    </w:p>
    <w:p w14:paraId="401D14FF" w14:textId="6FF17C85" w:rsidR="00AB2062" w:rsidRPr="00FB3B57" w:rsidRDefault="00AB2062" w:rsidP="00AB2062">
      <w:r w:rsidRPr="00FB3B57">
        <w:t xml:space="preserve">T1= 3 weeks after the JVET meeting: To revise </w:t>
      </w:r>
      <w:r w:rsidR="00CA527F" w:rsidRPr="00FB3B57">
        <w:t>the C</w:t>
      </w:r>
      <w:r w:rsidRPr="00FB3B57">
        <w:t>E description and refine questions to be answered. Questions should be discussed and agreed on JVET reflector.</w:t>
      </w:r>
      <w:r w:rsidR="0048192E" w:rsidRPr="00FB3B57">
        <w:t xml:space="preserve"> </w:t>
      </w:r>
      <w:r w:rsidR="0048192E" w:rsidRPr="00FB3B57">
        <w:rPr>
          <w:highlight w:val="yellow"/>
        </w:rPr>
        <w:t>Any changes of planned tests after this time need to be announced and discussed on the JVET reflector.</w:t>
      </w:r>
      <w:r w:rsidR="00A75621" w:rsidRPr="00FB3B57">
        <w:t xml:space="preserve"> Initially assigned description numbers shall not be changed later. If a test is skipped, it is to m</w:t>
      </w:r>
      <w:r w:rsidR="00D0637A" w:rsidRPr="00FB3B57">
        <w:t>ar</w:t>
      </w:r>
      <w:r w:rsidR="00A75621" w:rsidRPr="00FB3B57">
        <w:t>ked as “withdrawn”.</w:t>
      </w:r>
    </w:p>
    <w:p w14:paraId="36BB4A83" w14:textId="02C3D7A9" w:rsidR="00D160CE" w:rsidRPr="00FB3B57" w:rsidRDefault="00AB2062" w:rsidP="002437A2">
      <w:pPr>
        <w:keepNext/>
      </w:pPr>
      <w:r w:rsidRPr="00FB3B57">
        <w:t xml:space="preserve">T2 = Test model </w:t>
      </w:r>
      <w:r w:rsidR="00EA55C1" w:rsidRPr="00FB3B57">
        <w:t xml:space="preserve">software </w:t>
      </w:r>
      <w:r w:rsidRPr="00FB3B57">
        <w:t>release + 2 weeks</w:t>
      </w:r>
      <w:r w:rsidR="00CE4E59" w:rsidRPr="00FB3B57">
        <w:t xml:space="preserve"> or </w:t>
      </w:r>
      <w:r w:rsidR="00A0032D" w:rsidRPr="00FB3B57">
        <w:rPr>
          <w:highlight w:val="yellow"/>
        </w:rPr>
        <w:t>X XX</w:t>
      </w:r>
      <w:r w:rsidR="00CE4E59" w:rsidRPr="00FB3B57">
        <w:t>, whichever is earlier</w:t>
      </w:r>
      <w:r w:rsidRPr="00FB3B57">
        <w:t xml:space="preserve">: Integration of all tools into </w:t>
      </w:r>
      <w:r w:rsidR="00CA527F" w:rsidRPr="00FB3B57">
        <w:t xml:space="preserve">a </w:t>
      </w:r>
      <w:r w:rsidRPr="00FB3B57">
        <w:t xml:space="preserve">separate </w:t>
      </w:r>
      <w:r w:rsidR="00CA527F" w:rsidRPr="00FB3B57">
        <w:t>C</w:t>
      </w:r>
      <w:r w:rsidRPr="00FB3B57">
        <w:t xml:space="preserve">E branch of </w:t>
      </w:r>
      <w:bookmarkStart w:id="385" w:name="_Hlk526339005"/>
      <w:r w:rsidR="00CA527F" w:rsidRPr="00FB3B57">
        <w:t xml:space="preserve">the </w:t>
      </w:r>
      <w:r w:rsidR="00D160CE" w:rsidRPr="00FB3B57">
        <w:t xml:space="preserve">VTM </w:t>
      </w:r>
      <w:bookmarkEnd w:id="385"/>
      <w:r w:rsidRPr="00FB3B57">
        <w:t>is completed and announced to JVET reflector.</w:t>
      </w:r>
    </w:p>
    <w:p w14:paraId="4A264F31" w14:textId="77777777" w:rsidR="00AB2062" w:rsidRPr="00FB3B57" w:rsidRDefault="00AB2062">
      <w:pPr>
        <w:numPr>
          <w:ilvl w:val="0"/>
          <w:numId w:val="26"/>
        </w:numPr>
      </w:pPr>
      <w:r w:rsidRPr="00FB3B57">
        <w:t>Initial study by cross-checkers can begin.</w:t>
      </w:r>
    </w:p>
    <w:p w14:paraId="3AB8EF35" w14:textId="77777777" w:rsidR="00AB2062" w:rsidRPr="00FB3B57" w:rsidRDefault="00AB2062">
      <w:pPr>
        <w:numPr>
          <w:ilvl w:val="0"/>
          <w:numId w:val="26"/>
        </w:numPr>
      </w:pPr>
      <w:r w:rsidRPr="00FB3B57">
        <w:rPr>
          <w:highlight w:val="yellow"/>
        </w:rPr>
        <w:t>Proponents may continue to modify the software</w:t>
      </w:r>
      <w:r w:rsidRPr="00FB3B57">
        <w:t xml:space="preserve"> in this branch until T3</w:t>
      </w:r>
    </w:p>
    <w:p w14:paraId="63BD8703" w14:textId="113B8AE2" w:rsidR="00AB2062" w:rsidRPr="00FB3B57" w:rsidRDefault="00AB2062">
      <w:pPr>
        <w:numPr>
          <w:ilvl w:val="0"/>
          <w:numId w:val="26"/>
        </w:numPr>
      </w:pPr>
      <w:r w:rsidRPr="00FB3B57">
        <w:t xml:space="preserve">3rd parties </w:t>
      </w:r>
      <w:r w:rsidR="00EA55C1" w:rsidRPr="00FB3B57">
        <w:t xml:space="preserve">are </w:t>
      </w:r>
      <w:r w:rsidRPr="00FB3B57">
        <w:t>encouraged to study and make contributions to the next meeting with proposed changes</w:t>
      </w:r>
    </w:p>
    <w:p w14:paraId="2BDBD705" w14:textId="278935C0" w:rsidR="00A75621" w:rsidRPr="00FB3B57" w:rsidRDefault="00AB2062" w:rsidP="00A75621">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386" w:name="_Hlk531872973"/>
      <w:r w:rsidRPr="00FB3B57">
        <w:t>software version tag</w:t>
      </w:r>
      <w:bookmarkEnd w:id="386"/>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77777777" w:rsidR="00A75621" w:rsidRPr="00FB3B57" w:rsidRDefault="00A75621" w:rsidP="00A75621">
      <w:r w:rsidRPr="00FB3B57">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s of straightforwared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tradeoffs.</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387" w:name="_Hlk3399094"/>
      <w:r w:rsidRPr="00FB3B57">
        <w:t xml:space="preserve">CE contributions without sufficiently mature draft spec text in the CE input document </w:t>
      </w:r>
      <w:bookmarkStart w:id="388" w:name="_Hlk3399079"/>
      <w:bookmarkEnd w:id="387"/>
      <w:r w:rsidRPr="00FB3B57">
        <w:t>should not be considered for adoption</w:t>
      </w:r>
      <w:bookmarkEnd w:id="388"/>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459D47CE" w14:textId="77777777" w:rsidR="00C6741B" w:rsidRPr="00FB3B57" w:rsidRDefault="00C6741B" w:rsidP="006B7F64"/>
    <w:p w14:paraId="3DD88746" w14:textId="2ACDF304" w:rsidR="00A70B10" w:rsidRPr="00FB3B57" w:rsidRDefault="00543889" w:rsidP="00422C11">
      <w:pPr>
        <w:pStyle w:val="berschrift2"/>
        <w:ind w:left="576"/>
        <w:rPr>
          <w:lang w:val="en-CA"/>
        </w:rPr>
      </w:pPr>
      <w:bookmarkStart w:id="389" w:name="_Ref411879588"/>
      <w:bookmarkStart w:id="390" w:name="_Ref488411497"/>
      <w:r w:rsidRPr="00FB3B57">
        <w:rPr>
          <w:lang w:val="en-CA"/>
        </w:rPr>
        <w:t>Software development</w:t>
      </w:r>
      <w:bookmarkEnd w:id="389"/>
      <w:r w:rsidR="005B4CEA" w:rsidRPr="00FB3B57">
        <w:rPr>
          <w:lang w:val="en-CA"/>
        </w:rPr>
        <w:t xml:space="preserve"> and anchor generation</w:t>
      </w:r>
      <w:bookmarkEnd w:id="390"/>
      <w:r w:rsidR="00BA0E48" w:rsidRPr="00FB3B57">
        <w:rPr>
          <w:lang w:val="en-CA"/>
        </w:rPr>
        <w:t xml:space="preserve"> (</w:t>
      </w:r>
      <w:r w:rsidR="00BA0E48" w:rsidRPr="00FB3B57">
        <w:rPr>
          <w:highlight w:val="yellow"/>
          <w:lang w:val="en-CA"/>
        </w:rPr>
        <w:t>update</w:t>
      </w:r>
      <w:r w:rsidR="00BA0E48" w:rsidRPr="00FB3B57">
        <w:rPr>
          <w:lang w:val="en-CA"/>
        </w:rPr>
        <w:t>)</w:t>
      </w:r>
    </w:p>
    <w:p w14:paraId="36CA4F50" w14:textId="77777777" w:rsidR="00556EEC" w:rsidRPr="00FB3B57" w:rsidRDefault="000D6073" w:rsidP="00792EBC">
      <w:r w:rsidRPr="00FB3B57">
        <w:t>The planned timeline for software releases was established as follows:</w:t>
      </w:r>
    </w:p>
    <w:p w14:paraId="742CFFB5" w14:textId="411F421A" w:rsidR="00A70B10" w:rsidRPr="00FB3B57" w:rsidRDefault="00485A43" w:rsidP="00BE2B88">
      <w:pPr>
        <w:numPr>
          <w:ilvl w:val="0"/>
          <w:numId w:val="10"/>
        </w:numPr>
      </w:pPr>
      <w:r w:rsidRPr="00FB3B57">
        <w:t>VTM8</w:t>
      </w:r>
      <w:r w:rsidR="00CF4EC4" w:rsidRPr="00FB3B57">
        <w:t xml:space="preserve">.0 will be released by </w:t>
      </w:r>
      <w:r w:rsidRPr="00FB3B57">
        <w:t>2020</w:t>
      </w:r>
      <w:r w:rsidR="00CF4EC4" w:rsidRPr="00FB3B57">
        <w:t>-</w:t>
      </w:r>
      <w:r w:rsidR="006E680B" w:rsidRPr="00FB3B57">
        <w:t>02</w:t>
      </w:r>
      <w:r w:rsidR="00CF4EC4" w:rsidRPr="00FB3B57">
        <w:t>-</w:t>
      </w:r>
      <w:r w:rsidR="006E680B" w:rsidRPr="00FB3B57">
        <w:t xml:space="preserve">17 </w:t>
      </w:r>
      <w:r w:rsidR="00CF4EC4" w:rsidRPr="00FB3B57">
        <w:t xml:space="preserve">including all adoptions necessary </w:t>
      </w:r>
      <w:r w:rsidR="00CF4EC4" w:rsidRPr="00FB3B57">
        <w:rPr>
          <w:highlight w:val="yellow"/>
        </w:rPr>
        <w:t>for CTC</w:t>
      </w:r>
      <w:r w:rsidR="00CF4EC4" w:rsidRPr="00FB3B57">
        <w:t xml:space="preserve">. </w:t>
      </w:r>
      <w:r w:rsidRPr="00FB3B57">
        <w:t>VTM8</w:t>
      </w:r>
      <w:r w:rsidR="00CF4EC4" w:rsidRPr="00FB3B57">
        <w:t xml:space="preserve">.1 with non-CTC adoptions will be released </w:t>
      </w:r>
      <w:r w:rsidR="006E680B" w:rsidRPr="00FB3B57">
        <w:t>2020-03-16</w:t>
      </w:r>
      <w:r w:rsidR="00CF4EC4" w:rsidRPr="00FB3B57">
        <w:t>.</w:t>
      </w:r>
      <w:r w:rsidR="00607DFD" w:rsidRPr="00FB3B57">
        <w:t xml:space="preserve"> </w:t>
      </w:r>
      <w:r w:rsidR="00BF21B0" w:rsidRPr="00FB3B57">
        <w:t xml:space="preserve">Further versions </w:t>
      </w:r>
      <w:r w:rsidR="00D258C7" w:rsidRPr="00FB3B57">
        <w:t xml:space="preserve">of </w:t>
      </w:r>
      <w:r w:rsidR="00D25620" w:rsidRPr="00FB3B57">
        <w:t>V</w:t>
      </w:r>
      <w:r w:rsidR="00D258C7" w:rsidRPr="00FB3B57">
        <w:t xml:space="preserve">TM </w:t>
      </w:r>
      <w:r w:rsidR="00BF21B0" w:rsidRPr="00FB3B57">
        <w:t>may be released for additional bug fixing, as appropriate</w:t>
      </w:r>
      <w:r w:rsidR="00D258C7" w:rsidRPr="00FB3B57">
        <w:t>.</w:t>
      </w:r>
    </w:p>
    <w:p w14:paraId="6EEDF54D" w14:textId="0DD31D30" w:rsidR="00CE4E59" w:rsidRPr="00FB3B57" w:rsidRDefault="00CE4E59" w:rsidP="00BE2B88">
      <w:pPr>
        <w:numPr>
          <w:ilvl w:val="0"/>
          <w:numId w:val="10"/>
        </w:numPr>
      </w:pPr>
      <w:r w:rsidRPr="00FB3B57">
        <w:t xml:space="preserve">Preparation of the VTM software will include </w:t>
      </w:r>
      <w:r w:rsidR="00140DBF" w:rsidRPr="00FB3B57">
        <w:t xml:space="preserve">immediate </w:t>
      </w:r>
      <w:r w:rsidRPr="00FB3B57">
        <w:t xml:space="preserve">removal of macros that were added in the previous meeting cycle. </w:t>
      </w:r>
      <w:r w:rsidR="00140DBF" w:rsidRPr="00FB3B57">
        <w:t>The software coordinator has the discretion to retain some such macros.</w:t>
      </w:r>
    </w:p>
    <w:p w14:paraId="1B4D3FF4" w14:textId="618F42E3" w:rsidR="006E680B" w:rsidRPr="00FB3B57" w:rsidRDefault="00240F33" w:rsidP="00BE2B88">
      <w:pPr>
        <w:numPr>
          <w:ilvl w:val="0"/>
          <w:numId w:val="10"/>
        </w:numPr>
      </w:pPr>
      <w:r w:rsidRPr="00FB3B57">
        <w:t>360lib</w:t>
      </w:r>
      <w:r w:rsidR="006A654D" w:rsidRPr="00FB3B57">
        <w:t xml:space="preserve"> </w:t>
      </w:r>
      <w:r w:rsidR="006E680B" w:rsidRPr="00FB3B57">
        <w:t>software is to be revised for the modified generalized cubemap, which was requested by 2019-02-28</w:t>
      </w:r>
    </w:p>
    <w:p w14:paraId="7D5ACBA5" w14:textId="5005DD06" w:rsidR="00556EEC" w:rsidRPr="00FB3B57" w:rsidRDefault="006E680B" w:rsidP="00BE2B88">
      <w:pPr>
        <w:numPr>
          <w:ilvl w:val="0"/>
          <w:numId w:val="10"/>
        </w:numPr>
      </w:pPr>
      <w:r w:rsidRPr="00FB3B57">
        <w:t xml:space="preserve">No change of </w:t>
      </w:r>
      <w:r w:rsidR="006A654D" w:rsidRPr="00FB3B57">
        <w:t xml:space="preserve">HDRTools </w:t>
      </w:r>
      <w:r w:rsidRPr="00FB3B57">
        <w:t xml:space="preserve">software </w:t>
      </w:r>
      <w:r w:rsidR="006A654D" w:rsidRPr="00FB3B57">
        <w:t>was noted in response to meeting</w:t>
      </w:r>
      <w:r w:rsidR="005B4CEA" w:rsidRPr="00FB3B57">
        <w:t>.</w:t>
      </w:r>
    </w:p>
    <w:p w14:paraId="1F4373C0" w14:textId="77777777" w:rsidR="00556EEC" w:rsidRPr="00FB3B57" w:rsidRDefault="00556EEC" w:rsidP="00792EBC"/>
    <w:p w14:paraId="79BC5B7F" w14:textId="77777777" w:rsidR="00832E71" w:rsidRPr="00FB3B57" w:rsidRDefault="00832E71" w:rsidP="00832E71">
      <w:pPr>
        <w:pStyle w:val="berschrift1"/>
      </w:pPr>
      <w:bookmarkStart w:id="391" w:name="_Ref354594530"/>
      <w:bookmarkStart w:id="392" w:name="_Ref330498123"/>
      <w:bookmarkStart w:id="393" w:name="_Ref451632559"/>
      <w:r w:rsidRPr="00FB3B57">
        <w:t>Establishment of ad hoc groups</w:t>
      </w:r>
      <w:bookmarkEnd w:id="391"/>
    </w:p>
    <w:p w14:paraId="4A0F13AB" w14:textId="77777777" w:rsidR="00832E71" w:rsidRPr="00FB3B57" w:rsidRDefault="00832E71" w:rsidP="00832E71">
      <w:r w:rsidRPr="00FB3B57">
        <w:t>The ad hoc groups established to progress work on particular subject areas until the next meeting are described in the table below. The discussion list for all of these ad hoc groups was agreed to be the main JVET reflector (</w:t>
      </w:r>
      <w:hyperlink r:id="rId634" w:history="1">
        <w:r w:rsidRPr="00FB3B57">
          <w:rPr>
            <w:rStyle w:val="Hyperlink"/>
          </w:rPr>
          <w:t>jvet@lists.rwth-aachen.de</w:t>
        </w:r>
      </w:hyperlink>
      <w:r w:rsidRPr="00FB3B57">
        <w:t>).</w:t>
      </w:r>
    </w:p>
    <w:p w14:paraId="3F725CC4" w14:textId="1C8B3611" w:rsidR="00832E71" w:rsidRDefault="00832E71" w:rsidP="00832E71"/>
    <w:p w14:paraId="340A31F0" w14:textId="6CE30CAD" w:rsidR="00116096" w:rsidRDefault="00116096" w:rsidP="00832E71">
      <w:r w:rsidRPr="00DA0EEF">
        <w:rPr>
          <w:highlight w:val="yellow"/>
        </w:rPr>
        <w:t>+Meeting</w:t>
      </w:r>
      <w:r>
        <w:t xml:space="preserve"> plans for ad hocs</w:t>
      </w:r>
    </w:p>
    <w:p w14:paraId="203F28EB" w14:textId="77777777" w:rsidR="005D77AE" w:rsidRPr="00FB3B57"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FB3B57" w14:paraId="284954DF" w14:textId="77777777" w:rsidTr="00ED14DA">
        <w:trPr>
          <w:cantSplit/>
          <w:jc w:val="center"/>
        </w:trPr>
        <w:tc>
          <w:tcPr>
            <w:tcW w:w="5040" w:type="dxa"/>
          </w:tcPr>
          <w:p w14:paraId="215D9649" w14:textId="77777777" w:rsidR="00832E71" w:rsidRPr="00FB3B57" w:rsidRDefault="00832E71" w:rsidP="0052273D">
            <w:pPr>
              <w:keepNext/>
              <w:spacing w:before="40" w:after="40"/>
              <w:rPr>
                <w:b/>
                <w:sz w:val="28"/>
              </w:rPr>
            </w:pPr>
            <w:r w:rsidRPr="00FB3B57">
              <w:rPr>
                <w:b/>
                <w:sz w:val="28"/>
              </w:rPr>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872" w:type="dxa"/>
          </w:tcPr>
          <w:p w14:paraId="2939C50D" w14:textId="77777777" w:rsidR="00832E71" w:rsidRPr="00FB3B57" w:rsidRDefault="00832E71" w:rsidP="00ED14DA">
            <w:pPr>
              <w:keepNext/>
              <w:spacing w:before="40" w:after="40"/>
              <w:jc w:val="left"/>
              <w:rPr>
                <w:b/>
                <w:sz w:val="28"/>
              </w:rPr>
            </w:pPr>
            <w:r w:rsidRPr="00FB3B57">
              <w:rPr>
                <w:b/>
                <w:sz w:val="28"/>
              </w:rPr>
              <w:t>Mtg</w:t>
            </w:r>
          </w:p>
        </w:tc>
      </w:tr>
      <w:tr w:rsidR="00832E71" w:rsidRPr="00FB3B57" w14:paraId="354A3470" w14:textId="77777777" w:rsidTr="00ED14DA">
        <w:trPr>
          <w:cantSplit/>
          <w:jc w:val="center"/>
        </w:trPr>
        <w:tc>
          <w:tcPr>
            <w:tcW w:w="5040"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635"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188EE540" w:rsidR="00386DAE" w:rsidRPr="00FB3B57" w:rsidRDefault="00386DAE" w:rsidP="00BE577C">
            <w:pPr>
              <w:numPr>
                <w:ilvl w:val="0"/>
                <w:numId w:val="14"/>
              </w:numPr>
              <w:jc w:val="left"/>
            </w:pPr>
            <w:r w:rsidRPr="00FB3B57">
              <w:t>Supervise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872" w:type="dxa"/>
          </w:tcPr>
          <w:p w14:paraId="2986D947" w14:textId="77777777" w:rsidR="00832E71" w:rsidRPr="00FB3B57" w:rsidRDefault="00832E71" w:rsidP="00ED14DA">
            <w:pPr>
              <w:jc w:val="left"/>
            </w:pPr>
            <w:r w:rsidRPr="00FB3B57">
              <w:t>N</w:t>
            </w:r>
          </w:p>
        </w:tc>
      </w:tr>
      <w:tr w:rsidR="00832E71" w:rsidRPr="00FB3B57" w14:paraId="1DC2DF0A" w14:textId="77777777" w:rsidTr="00ED14DA">
        <w:trPr>
          <w:cantSplit/>
          <w:jc w:val="center"/>
        </w:trPr>
        <w:tc>
          <w:tcPr>
            <w:tcW w:w="5040" w:type="dxa"/>
          </w:tcPr>
          <w:p w14:paraId="7ACA76A3" w14:textId="77777777" w:rsidR="00832E71" w:rsidRPr="00FB3B57" w:rsidRDefault="00832E71" w:rsidP="00BE577C">
            <w:pPr>
              <w:jc w:val="left"/>
              <w:rPr>
                <w:b/>
              </w:rPr>
            </w:pPr>
            <w:r w:rsidRPr="00FB3B57">
              <w:rPr>
                <w:b/>
              </w:rPr>
              <w:t>Draft text and test model algorithm description editing (AHG2)</w:t>
            </w:r>
          </w:p>
          <w:p w14:paraId="44365622" w14:textId="77777777" w:rsidR="00832E71" w:rsidRPr="00FB3B57" w:rsidRDefault="00832E71" w:rsidP="00BE577C">
            <w:pPr>
              <w:ind w:left="360"/>
              <w:jc w:val="left"/>
            </w:pPr>
            <w:r w:rsidRPr="00FB3B57">
              <w:t>(</w:t>
            </w:r>
            <w:hyperlink r:id="rId636" w:history="1">
              <w:r w:rsidRPr="00FB3B57">
                <w:rPr>
                  <w:rStyle w:val="Hyperlink"/>
                </w:rPr>
                <w:t>jvet@lists.rwth-aachen.de</w:t>
              </w:r>
            </w:hyperlink>
            <w:r w:rsidRPr="00FB3B57">
              <w:t>)</w:t>
            </w:r>
          </w:p>
          <w:p w14:paraId="73932732" w14:textId="1CE1D746" w:rsidR="00832E71" w:rsidRPr="00FB3B57" w:rsidRDefault="00832E71" w:rsidP="00BE577C">
            <w:pPr>
              <w:numPr>
                <w:ilvl w:val="0"/>
                <w:numId w:val="14"/>
              </w:numPr>
              <w:jc w:val="left"/>
              <w:rPr>
                <w:lang w:eastAsia="de-DE"/>
              </w:rPr>
            </w:pPr>
            <w:r w:rsidRPr="00FB3B57">
              <w:t>Produce and finalize JVET-</w:t>
            </w:r>
            <w:r w:rsidR="00142857">
              <w:t>R</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142857">
              <w:t>9</w:t>
            </w:r>
            <w:r w:rsidR="00DD5B3A" w:rsidRPr="00FB3B57">
              <w:t xml:space="preserve"> and JVET-</w:t>
            </w:r>
            <w:r w:rsidR="00142857">
              <w:t>R</w:t>
            </w:r>
            <w:r w:rsidR="00DD5B3A" w:rsidRPr="00FB3B57">
              <w:t>2007 SEI text draft </w:t>
            </w:r>
            <w:r w:rsidR="00142857">
              <w:t>4</w:t>
            </w:r>
            <w:r w:rsidR="00604A7A" w:rsidRPr="00FB3B57">
              <w:t>.</w:t>
            </w:r>
          </w:p>
          <w:p w14:paraId="6F53A8FD" w14:textId="3109694B" w:rsidR="00832E71" w:rsidRPr="00FB3B57" w:rsidRDefault="00832E71" w:rsidP="00BE577C">
            <w:pPr>
              <w:numPr>
                <w:ilvl w:val="0"/>
                <w:numId w:val="14"/>
              </w:numPr>
              <w:jc w:val="left"/>
            </w:pPr>
            <w:r w:rsidRPr="00FB3B57">
              <w:t>Produce and finalize JVET-</w:t>
            </w:r>
            <w:r w:rsidR="00142857">
              <w:t>R</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142857">
              <w:t>9</w:t>
            </w:r>
            <w:r w:rsidRPr="00FB3B57">
              <w:t xml:space="preserve"> (</w:t>
            </w:r>
            <w:r w:rsidR="00B67B20" w:rsidRPr="00FB3B57">
              <w:t xml:space="preserve">VTM </w:t>
            </w:r>
            <w:r w:rsidR="00142857">
              <w:t>9</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est model software development AhG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872" w:type="dxa"/>
          </w:tcPr>
          <w:p w14:paraId="6EE9E353" w14:textId="77777777" w:rsidR="00832E71" w:rsidRPr="00FB3B57" w:rsidRDefault="00832E71" w:rsidP="00ED14DA">
            <w:pPr>
              <w:jc w:val="left"/>
            </w:pPr>
            <w:r w:rsidRPr="00FB3B57">
              <w:t>N</w:t>
            </w:r>
          </w:p>
        </w:tc>
      </w:tr>
      <w:tr w:rsidR="00832E71" w:rsidRPr="00FB3B57" w14:paraId="3B20B8FD" w14:textId="77777777" w:rsidTr="00ED14DA">
        <w:trPr>
          <w:cantSplit/>
          <w:jc w:val="center"/>
        </w:trPr>
        <w:tc>
          <w:tcPr>
            <w:tcW w:w="5040" w:type="dxa"/>
          </w:tcPr>
          <w:p w14:paraId="57F34E16" w14:textId="77777777" w:rsidR="00832E71" w:rsidRPr="00FB3B57" w:rsidRDefault="00832E71" w:rsidP="00BE577C">
            <w:pPr>
              <w:jc w:val="left"/>
              <w:rPr>
                <w:b/>
              </w:rPr>
            </w:pPr>
            <w:r w:rsidRPr="00FB3B57">
              <w:rPr>
                <w:b/>
              </w:rPr>
              <w:t>Test model software development (AHG3)</w:t>
            </w:r>
          </w:p>
          <w:p w14:paraId="2C077876" w14:textId="77777777" w:rsidR="00832E71" w:rsidRPr="00FB3B57" w:rsidRDefault="00832E71" w:rsidP="00BE577C">
            <w:pPr>
              <w:ind w:left="360"/>
              <w:jc w:val="left"/>
            </w:pPr>
            <w:r w:rsidRPr="00FB3B57">
              <w:t>(</w:t>
            </w:r>
            <w:hyperlink r:id="rId637"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872" w:type="dxa"/>
          </w:tcPr>
          <w:p w14:paraId="651A4046" w14:textId="77777777" w:rsidR="00832E71" w:rsidRPr="00FB3B57" w:rsidRDefault="00832E71" w:rsidP="00ED14DA">
            <w:pPr>
              <w:jc w:val="left"/>
            </w:pPr>
            <w:r w:rsidRPr="00FB3B57">
              <w:t>N</w:t>
            </w:r>
          </w:p>
        </w:tc>
      </w:tr>
      <w:tr w:rsidR="00832E71" w:rsidRPr="00FB3B57" w14:paraId="5D08727A" w14:textId="77777777" w:rsidTr="00ED14DA">
        <w:trPr>
          <w:cantSplit/>
          <w:jc w:val="center"/>
        </w:trPr>
        <w:tc>
          <w:tcPr>
            <w:tcW w:w="5040" w:type="dxa"/>
          </w:tcPr>
          <w:p w14:paraId="7165898A" w14:textId="77777777" w:rsidR="00832E71" w:rsidRPr="00FB3B57" w:rsidRDefault="00832E71" w:rsidP="00BE577C">
            <w:pPr>
              <w:jc w:val="left"/>
              <w:rPr>
                <w:b/>
              </w:rPr>
            </w:pPr>
            <w:r w:rsidRPr="00FB3B57">
              <w:rPr>
                <w:b/>
              </w:rPr>
              <w:t>Test material and visual assessment (AHG4)</w:t>
            </w:r>
          </w:p>
          <w:p w14:paraId="5F5A65D9" w14:textId="77777777" w:rsidR="00832E71" w:rsidRPr="00FB3B57" w:rsidRDefault="00832E71" w:rsidP="00BE577C">
            <w:pPr>
              <w:ind w:left="360"/>
              <w:jc w:val="left"/>
            </w:pPr>
            <w:r w:rsidRPr="00FB3B57">
              <w:t>(</w:t>
            </w:r>
            <w:hyperlink r:id="rId638" w:history="1">
              <w:r w:rsidRPr="00FB3B57">
                <w:rPr>
                  <w:rStyle w:val="Hyperlink"/>
                </w:rPr>
                <w:t>jvet@lists.rwth-aachen.de</w:t>
              </w:r>
            </w:hyperlink>
            <w:r w:rsidRPr="00FB3B57">
              <w:t>)</w:t>
            </w:r>
          </w:p>
          <w:p w14:paraId="7E796241" w14:textId="51193B43" w:rsidR="006A4E89" w:rsidRPr="00FB3B57" w:rsidRDefault="006A4E89" w:rsidP="006A4E89">
            <w:pPr>
              <w:numPr>
                <w:ilvl w:val="0"/>
                <w:numId w:val="14"/>
              </w:numPr>
              <w:jc w:val="left"/>
              <w:rPr>
                <w:rFonts w:eastAsia="Gulim"/>
                <w:color w:val="222222"/>
              </w:rPr>
            </w:pPr>
            <w:r w:rsidRPr="00FB3B57">
              <w:rPr>
                <w:color w:val="222222"/>
              </w:rPr>
              <w:t>Produce the draft verification test plan JVET-</w:t>
            </w:r>
            <w:r w:rsidR="00796F0B">
              <w:rPr>
                <w:color w:val="222222"/>
                <w:highlight w:val="yellow"/>
              </w:rPr>
              <w:t>R</w:t>
            </w:r>
            <w:r w:rsidRPr="00002BDC">
              <w:rPr>
                <w:color w:val="222222"/>
                <w:highlight w:val="yellow"/>
              </w:rPr>
              <w:t>2009</w:t>
            </w:r>
            <w:r w:rsidRPr="00FB3B57">
              <w:rPr>
                <w:color w:val="222222"/>
              </w:rPr>
              <w:t xml:space="preserve">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50034B16"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A. Norkin</w:t>
            </w:r>
            <w:r w:rsidR="00796F0B">
              <w:rPr>
                <w:rFonts w:eastAsia="Times New Roman"/>
                <w:szCs w:val="24"/>
                <w:lang w:eastAsia="de-DE"/>
              </w:rPr>
              <w:t>, A. Segall, Y. Ye</w:t>
            </w:r>
            <w:r w:rsidR="00832E71" w:rsidRPr="00FB3B57">
              <w:rPr>
                <w:rFonts w:eastAsia="Times New Roman"/>
                <w:szCs w:val="24"/>
                <w:lang w:eastAsia="de-DE"/>
              </w:rPr>
              <w:t xml:space="preserve">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872" w:type="dxa"/>
          </w:tcPr>
          <w:p w14:paraId="759E5015" w14:textId="77777777" w:rsidR="00AB4064" w:rsidRDefault="00AB4064" w:rsidP="00AB4064">
            <w:pPr>
              <w:jc w:val="left"/>
            </w:pPr>
            <w:r>
              <w:t>Tel.</w:t>
            </w:r>
          </w:p>
          <w:p w14:paraId="6D95934E" w14:textId="29646B5A" w:rsidR="00832E71" w:rsidRDefault="00AB4064" w:rsidP="00ED14DA">
            <w:pPr>
              <w:jc w:val="left"/>
            </w:pPr>
            <w:r>
              <w:t>2020-05-14/15 on SDR</w:t>
            </w:r>
          </w:p>
          <w:p w14:paraId="3E0AB38A" w14:textId="77777777" w:rsidR="00AB4064" w:rsidRDefault="00AB4064" w:rsidP="00AB4064">
            <w:pPr>
              <w:jc w:val="left"/>
            </w:pPr>
            <w:r>
              <w:t>2020-05-27 on 360°</w:t>
            </w:r>
          </w:p>
          <w:p w14:paraId="26F4FFF2" w14:textId="77777777" w:rsidR="00AB4064" w:rsidRDefault="00AB4064" w:rsidP="00AB4064">
            <w:pPr>
              <w:jc w:val="left"/>
            </w:pPr>
            <w:r>
              <w:t>TBD on HDR</w:t>
            </w:r>
          </w:p>
          <w:p w14:paraId="6EC6D5E4" w14:textId="0FBD052E" w:rsidR="00AB4064" w:rsidRPr="00FB3B57" w:rsidRDefault="00AB4064" w:rsidP="00ED14DA">
            <w:pPr>
              <w:jc w:val="left"/>
            </w:pPr>
            <w:r>
              <w:t>2 weeks notice</w:t>
            </w:r>
          </w:p>
        </w:tc>
      </w:tr>
      <w:tr w:rsidR="00832E71" w:rsidRPr="00FB3B57" w14:paraId="0A371C22" w14:textId="77777777" w:rsidTr="00ED14DA">
        <w:trPr>
          <w:cantSplit/>
          <w:jc w:val="center"/>
        </w:trPr>
        <w:tc>
          <w:tcPr>
            <w:tcW w:w="5040" w:type="dxa"/>
          </w:tcPr>
          <w:p w14:paraId="281CACD4" w14:textId="2EA5AF02" w:rsidR="00832E71" w:rsidRPr="00FB3B57" w:rsidRDefault="00092661" w:rsidP="00BE577C">
            <w:pPr>
              <w:jc w:val="left"/>
              <w:rPr>
                <w:b/>
              </w:rPr>
            </w:pPr>
            <w:r w:rsidRPr="00FB3B57">
              <w:rPr>
                <w:b/>
              </w:rPr>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639" w:history="1">
              <w:r w:rsidRPr="00FB3B57">
                <w:rPr>
                  <w:rStyle w:val="Hyperlink"/>
                </w:rPr>
                <w:t>jvet@lists.rwth-aachen.de</w:t>
              </w:r>
            </w:hyperlink>
            <w:r w:rsidRPr="00FB3B57">
              <w:t>)</w:t>
            </w:r>
          </w:p>
          <w:p w14:paraId="5D53C120" w14:textId="0C7725CE" w:rsidR="006A4E89" w:rsidRPr="00FB3B57" w:rsidRDefault="006A4E89" w:rsidP="006A4E89">
            <w:pPr>
              <w:numPr>
                <w:ilvl w:val="0"/>
                <w:numId w:val="14"/>
              </w:numPr>
              <w:jc w:val="left"/>
              <w:rPr>
                <w:rFonts w:eastAsia="Gulim"/>
                <w:color w:val="222222"/>
              </w:rPr>
            </w:pPr>
            <w:r w:rsidRPr="00FB3B57">
              <w:rPr>
                <w:color w:val="222222"/>
              </w:rPr>
              <w:t>Produce the JVET-</w:t>
            </w:r>
            <w:r w:rsidR="00142857">
              <w:rPr>
                <w:color w:val="222222"/>
              </w:rPr>
              <w:t>R</w:t>
            </w:r>
            <w:r w:rsidRPr="00FB3B57">
              <w:rPr>
                <w:color w:val="222222"/>
              </w:rPr>
              <w:t>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872" w:type="dxa"/>
          </w:tcPr>
          <w:p w14:paraId="362024F8" w14:textId="77777777" w:rsidR="00832E71" w:rsidRPr="00FB3B57" w:rsidRDefault="00832E71" w:rsidP="00ED14DA">
            <w:pPr>
              <w:jc w:val="left"/>
            </w:pPr>
            <w:r w:rsidRPr="00FB3B57">
              <w:t>N</w:t>
            </w:r>
          </w:p>
        </w:tc>
      </w:tr>
      <w:tr w:rsidR="00832E71" w:rsidRPr="00FB3B57" w14:paraId="6B40DFD1" w14:textId="77777777" w:rsidTr="00ED14DA">
        <w:trPr>
          <w:cantSplit/>
          <w:jc w:val="center"/>
        </w:trPr>
        <w:tc>
          <w:tcPr>
            <w:tcW w:w="5040" w:type="dxa"/>
          </w:tcPr>
          <w:p w14:paraId="210A04A7" w14:textId="531EF5D4" w:rsidR="00A904C8" w:rsidRPr="00FB3B57" w:rsidRDefault="00A904C8" w:rsidP="00BE577C">
            <w:pPr>
              <w:jc w:val="left"/>
              <w:rPr>
                <w:b/>
              </w:rPr>
            </w:pPr>
            <w:r w:rsidRPr="00FB3B57">
              <w:rPr>
                <w:b/>
              </w:rPr>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640"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Study syntax for signalling of projection formats, cubeface layouts, spherical rotations</w:t>
            </w:r>
            <w:r w:rsidR="008A0A21" w:rsidRPr="00FB3B57">
              <w:t>.</w:t>
            </w:r>
          </w:p>
          <w:p w14:paraId="3AA1F6B3" w14:textId="54300D17" w:rsidR="00832E71" w:rsidRPr="00FB3B57"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software version and common test condition configuration files according to JVET-</w:t>
            </w:r>
            <w:r w:rsidR="00FA79DC" w:rsidRPr="00FB3B57">
              <w:rPr>
                <w:highlight w:val="yellow"/>
              </w:rPr>
              <w:t>Q</w:t>
            </w:r>
            <w:r w:rsidR="00FA79DC" w:rsidRPr="00FB3B57">
              <w:t>1012</w:t>
            </w:r>
            <w:r w:rsidR="00832E71" w:rsidRPr="00FB3B57">
              <w:t>.</w:t>
            </w:r>
          </w:p>
          <w:p w14:paraId="20EBCA00" w14:textId="77777777" w:rsidR="001F381D" w:rsidRDefault="00832E71" w:rsidP="001F381D">
            <w:pPr>
              <w:numPr>
                <w:ilvl w:val="0"/>
                <w:numId w:val="14"/>
              </w:numPr>
              <w:jc w:val="left"/>
            </w:pPr>
            <w:r w:rsidRPr="00FB3B57">
              <w:t>Generate CTC anchors</w:t>
            </w:r>
            <w:r w:rsidR="005C6406" w:rsidRPr="00FB3B57">
              <w:t xml:space="preserve"> and PERP results for </w:t>
            </w:r>
            <w:r w:rsidR="002A7E27" w:rsidRPr="00FB3B57">
              <w:t xml:space="preserve">the </w:t>
            </w:r>
            <w:r w:rsidR="005C6406" w:rsidRPr="00FB3B57">
              <w:t xml:space="preserve">VTM </w:t>
            </w:r>
            <w:r w:rsidRPr="00FB3B57">
              <w:t>according to JVET-</w:t>
            </w:r>
            <w:r w:rsidR="00FA79DC" w:rsidRPr="00FB3B57">
              <w:rPr>
                <w:highlight w:val="yellow"/>
              </w:rPr>
              <w:t>Q</w:t>
            </w:r>
            <w:r w:rsidR="00FA79DC" w:rsidRPr="00FB3B57">
              <w:t xml:space="preserve">1012 </w:t>
            </w:r>
            <w:r w:rsidR="008A0A21" w:rsidRPr="00FB3B57">
              <w:t>within two weeks of availability of SDR CTC anchors</w:t>
            </w:r>
            <w:r w:rsidRPr="00FB3B57">
              <w:t>.</w:t>
            </w:r>
          </w:p>
          <w:p w14:paraId="7281FE5A" w14:textId="1F5CE543" w:rsidR="00832E71" w:rsidRPr="00FB3B57" w:rsidRDefault="001F381D" w:rsidP="001F381D">
            <w:pPr>
              <w:numPr>
                <w:ilvl w:val="0"/>
                <w:numId w:val="14"/>
              </w:numPr>
              <w:jc w:val="left"/>
            </w:pPr>
            <w:r>
              <w:t xml:space="preserve">Coordinate with AHG4 in preparation for verification testing for </w:t>
            </w:r>
            <w:r w:rsidRPr="00FB3B57">
              <w:t xml:space="preserve">360° </w:t>
            </w:r>
            <w:r>
              <w:t>video content.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872" w:type="dxa"/>
          </w:tcPr>
          <w:p w14:paraId="24F878D9" w14:textId="77777777" w:rsidR="00832E71" w:rsidRPr="00FB3B57" w:rsidRDefault="00832E71" w:rsidP="00ED14DA">
            <w:pPr>
              <w:jc w:val="left"/>
            </w:pPr>
            <w:r w:rsidRPr="00FB3B57">
              <w:t>N</w:t>
            </w:r>
          </w:p>
        </w:tc>
      </w:tr>
      <w:tr w:rsidR="00832E71" w:rsidRPr="00FB3B57" w14:paraId="09282204" w14:textId="77777777" w:rsidTr="00ED14DA">
        <w:trPr>
          <w:cantSplit/>
          <w:jc w:val="center"/>
        </w:trPr>
        <w:tc>
          <w:tcPr>
            <w:tcW w:w="5040" w:type="dxa"/>
          </w:tcPr>
          <w:p w14:paraId="32D73D9A" w14:textId="77777777" w:rsidR="00832E71" w:rsidRPr="00FB3B57" w:rsidRDefault="00832E71" w:rsidP="00BE577C">
            <w:pPr>
              <w:jc w:val="left"/>
              <w:rPr>
                <w:b/>
              </w:rPr>
            </w:pPr>
            <w:r w:rsidRPr="00FB3B57">
              <w:rPr>
                <w:b/>
              </w:rPr>
              <w:t>Coding of HDR/WCG material (AHG7)</w:t>
            </w:r>
          </w:p>
          <w:p w14:paraId="06630D59" w14:textId="77777777" w:rsidR="00832E71" w:rsidRPr="00FB3B57" w:rsidRDefault="00832E71" w:rsidP="00BE577C">
            <w:pPr>
              <w:ind w:left="360"/>
              <w:jc w:val="left"/>
            </w:pPr>
            <w:r w:rsidRPr="00FB3B57">
              <w:t>(</w:t>
            </w:r>
            <w:hyperlink r:id="rId641"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FB3B57">
              <w:t>Generate CTC anchors for the VTM according to JVET-</w:t>
            </w:r>
            <w:r w:rsidR="007246DE" w:rsidRPr="00FB3B57">
              <w:rPr>
                <w:highlight w:val="yellow"/>
              </w:rPr>
              <w:t>P</w:t>
            </w:r>
            <w:r w:rsidRPr="00FB3B57">
              <w:t>2011 within two weeks of availability of SDR CTC anchors.</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6A978551" w:rsidR="00832E71"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51E258AE" w14:textId="118DAA35" w:rsidR="001F381D" w:rsidRPr="00FB3B57" w:rsidRDefault="001F381D" w:rsidP="00BE577C">
            <w:pPr>
              <w:numPr>
                <w:ilvl w:val="0"/>
                <w:numId w:val="14"/>
              </w:numPr>
              <w:jc w:val="left"/>
            </w:pPr>
            <w:r>
              <w:t>Coordinate with AHG4 in preparation for verification testing for HDR video content.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 xml:space="preserve">W. Husak, </w:t>
            </w:r>
            <w:r w:rsidR="001230D1" w:rsidRPr="00FB3B57">
              <w:t xml:space="preserve">S. Iwamura, </w:t>
            </w:r>
            <w:r w:rsidRPr="00FB3B57">
              <w:t>D. Rusanovskyy (vice</w:t>
            </w:r>
            <w:r w:rsidR="008775DB" w:rsidRPr="00FB3B57">
              <w:t>-</w:t>
            </w:r>
            <w:r w:rsidRPr="00FB3B57">
              <w:t>chairs)</w:t>
            </w:r>
          </w:p>
        </w:tc>
        <w:tc>
          <w:tcPr>
            <w:tcW w:w="1872" w:type="dxa"/>
          </w:tcPr>
          <w:p w14:paraId="48DAB394" w14:textId="0296A325" w:rsidR="00832E71" w:rsidRPr="00FB3B57" w:rsidRDefault="007705C3" w:rsidP="00ED14DA">
            <w:pPr>
              <w:jc w:val="left"/>
            </w:pPr>
            <w:r w:rsidRPr="00FB3B57">
              <w:t>N</w:t>
            </w:r>
          </w:p>
        </w:tc>
      </w:tr>
      <w:tr w:rsidR="00AD28F7" w:rsidRPr="00FB3B57" w14:paraId="38C82B28" w14:textId="77777777" w:rsidTr="00ED14DA">
        <w:trPr>
          <w:cantSplit/>
          <w:jc w:val="center"/>
        </w:trPr>
        <w:tc>
          <w:tcPr>
            <w:tcW w:w="5040" w:type="dxa"/>
          </w:tcPr>
          <w:p w14:paraId="4B9F76AD" w14:textId="4C64036D" w:rsidR="00AD28F7" w:rsidRPr="00FB3B57" w:rsidRDefault="00AD28F7" w:rsidP="00BE577C">
            <w:pPr>
              <w:jc w:val="left"/>
              <w:rPr>
                <w:b/>
                <w:bCs/>
              </w:rPr>
            </w:pPr>
            <w:r w:rsidRPr="00FB3B57">
              <w:rPr>
                <w:b/>
                <w:bCs/>
              </w:rPr>
              <w:t>Layered coding and resolution adaptivity (AHG8)</w:t>
            </w:r>
          </w:p>
          <w:p w14:paraId="5D26BCA7" w14:textId="103C8DDA" w:rsidR="00AD28F7" w:rsidRPr="00FB3B57" w:rsidRDefault="00AD28F7" w:rsidP="00BE577C">
            <w:pPr>
              <w:ind w:left="360"/>
              <w:jc w:val="left"/>
            </w:pPr>
            <w:r w:rsidRPr="00FB3B57">
              <w:t>(</w:t>
            </w:r>
            <w:hyperlink r:id="rId642"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3800F03E" w:rsidR="006F465E" w:rsidRPr="00FB3B57" w:rsidRDefault="007924F2" w:rsidP="006F465E">
            <w:pPr>
              <w:numPr>
                <w:ilvl w:val="0"/>
                <w:numId w:val="27"/>
              </w:numPr>
              <w:jc w:val="left"/>
            </w:pPr>
            <w:r>
              <w:t>S</w:t>
            </w:r>
            <w:r w:rsidR="006F465E" w:rsidRPr="00FB3B57">
              <w:t>tudy and develop improvements of the JVET-</w:t>
            </w:r>
            <w:r w:rsidR="006F465E" w:rsidRPr="00002BDC">
              <w:rPr>
                <w:highlight w:val="yellow"/>
              </w:rPr>
              <w:t>Q2015</w:t>
            </w:r>
            <w:r w:rsidR="006F465E" w:rsidRPr="00FB3B57">
              <w:t xml:space="preserve"> functionality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872" w:type="dxa"/>
          </w:tcPr>
          <w:p w14:paraId="3D27BE9C" w14:textId="319247BD" w:rsidR="00AD28F7" w:rsidRPr="00FB3B57" w:rsidRDefault="00683A18" w:rsidP="00ED14DA">
            <w:pPr>
              <w:jc w:val="left"/>
            </w:pPr>
            <w:r>
              <w:t xml:space="preserve">Tel. (Cat.1) </w:t>
            </w:r>
            <w:r w:rsidR="00AB4064">
              <w:t>3</w:t>
            </w:r>
            <w:r>
              <w:t> weeks notice</w:t>
            </w:r>
          </w:p>
        </w:tc>
      </w:tr>
      <w:tr w:rsidR="003C4C80" w:rsidRPr="00FB3B57" w14:paraId="0D61E294" w14:textId="77777777" w:rsidTr="00ED14DA">
        <w:trPr>
          <w:cantSplit/>
          <w:jc w:val="center"/>
        </w:trPr>
        <w:tc>
          <w:tcPr>
            <w:tcW w:w="5040" w:type="dxa"/>
          </w:tcPr>
          <w:p w14:paraId="6E174F2D" w14:textId="29B61CFC" w:rsidR="003C4C80" w:rsidRPr="00FB3B57" w:rsidRDefault="003C4C80" w:rsidP="00BE577C">
            <w:pPr>
              <w:jc w:val="left"/>
              <w:rPr>
                <w:b/>
                <w:bCs/>
              </w:rPr>
            </w:pPr>
            <w:r w:rsidRPr="00FB3B57">
              <w:rPr>
                <w:b/>
                <w:bCs/>
              </w:rPr>
              <w:t>High-level syntax (AHG9)</w:t>
            </w:r>
          </w:p>
          <w:p w14:paraId="0F4567AA" w14:textId="77777777" w:rsidR="003C4C80" w:rsidRPr="00FB3B57" w:rsidRDefault="003C4C80" w:rsidP="00BE577C">
            <w:pPr>
              <w:ind w:left="360"/>
              <w:jc w:val="left"/>
            </w:pPr>
            <w:r w:rsidRPr="00FB3B57">
              <w:t>(</w:t>
            </w:r>
            <w:hyperlink r:id="rId643"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Study random access signalling and random access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872" w:type="dxa"/>
          </w:tcPr>
          <w:p w14:paraId="3F752D91" w14:textId="53D6F686" w:rsidR="003C4C80" w:rsidRPr="00FB3B57" w:rsidRDefault="00683A18" w:rsidP="00ED14DA">
            <w:pPr>
              <w:jc w:val="left"/>
            </w:pPr>
            <w:r>
              <w:t xml:space="preserve">Tel. (Cat.1) </w:t>
            </w:r>
            <w:r w:rsidR="00AB4064">
              <w:t>3</w:t>
            </w:r>
            <w:r>
              <w:t> weeks notice</w:t>
            </w:r>
          </w:p>
        </w:tc>
      </w:tr>
      <w:tr w:rsidR="00832E71" w:rsidRPr="00FB3B57" w14:paraId="544EA57E" w14:textId="77777777" w:rsidTr="00ED14DA">
        <w:trPr>
          <w:cantSplit/>
          <w:jc w:val="center"/>
        </w:trPr>
        <w:tc>
          <w:tcPr>
            <w:tcW w:w="5040"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644"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Tanou, J.-M. Thiesse</w:t>
            </w:r>
            <w:r w:rsidR="003F05F9" w:rsidRPr="00FB3B57">
              <w:t xml:space="preserve"> </w:t>
            </w:r>
            <w:r w:rsidR="00832E71" w:rsidRPr="00FB3B57">
              <w:t>(vice</w:t>
            </w:r>
            <w:r w:rsidRPr="00FB3B57">
              <w:t>-</w:t>
            </w:r>
            <w:r w:rsidR="00832E71" w:rsidRPr="00FB3B57">
              <w:t>chairs)</w:t>
            </w:r>
          </w:p>
        </w:tc>
        <w:tc>
          <w:tcPr>
            <w:tcW w:w="1872" w:type="dxa"/>
          </w:tcPr>
          <w:p w14:paraId="4C5E2F6F" w14:textId="77777777" w:rsidR="00832E71" w:rsidRPr="00FB3B57" w:rsidRDefault="00832E71" w:rsidP="00ED14DA">
            <w:pPr>
              <w:jc w:val="left"/>
            </w:pPr>
            <w:r w:rsidRPr="00FB3B57">
              <w:t>N</w:t>
            </w:r>
          </w:p>
        </w:tc>
      </w:tr>
      <w:tr w:rsidR="00832E71" w:rsidRPr="00FB3B57" w14:paraId="73FBBD97" w14:textId="77777777" w:rsidTr="00ED14DA">
        <w:trPr>
          <w:cantSplit/>
          <w:jc w:val="center"/>
        </w:trPr>
        <w:tc>
          <w:tcPr>
            <w:tcW w:w="5040" w:type="dxa"/>
          </w:tcPr>
          <w:p w14:paraId="682FA963" w14:textId="77777777" w:rsidR="00832E71" w:rsidRPr="00FB3B57" w:rsidRDefault="00832E71" w:rsidP="00BE577C">
            <w:pPr>
              <w:jc w:val="left"/>
              <w:rPr>
                <w:b/>
              </w:rPr>
            </w:pPr>
            <w:r w:rsidRPr="00FB3B57">
              <w:rPr>
                <w:b/>
              </w:rPr>
              <w:t>Screen content coding (AHG11)</w:t>
            </w:r>
          </w:p>
          <w:p w14:paraId="07823A46" w14:textId="77777777" w:rsidR="00832E71" w:rsidRPr="00FB3B57" w:rsidRDefault="00832E71" w:rsidP="00BE577C">
            <w:pPr>
              <w:ind w:left="360"/>
              <w:jc w:val="left"/>
            </w:pPr>
            <w:r w:rsidRPr="00FB3B57">
              <w:t>(</w:t>
            </w:r>
            <w:hyperlink r:id="rId645"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872" w:type="dxa"/>
          </w:tcPr>
          <w:p w14:paraId="31CF2CF0" w14:textId="77777777" w:rsidR="00832E71" w:rsidRPr="00FB3B57" w:rsidRDefault="00832E71" w:rsidP="00ED14DA">
            <w:pPr>
              <w:jc w:val="left"/>
            </w:pPr>
            <w:r w:rsidRPr="00FB3B57">
              <w:t>N</w:t>
            </w:r>
          </w:p>
        </w:tc>
      </w:tr>
      <w:tr w:rsidR="00832E71" w:rsidRPr="00FB3B57" w14:paraId="4FEE5B29" w14:textId="77777777" w:rsidTr="00ED14DA">
        <w:trPr>
          <w:cantSplit/>
          <w:jc w:val="center"/>
        </w:trPr>
        <w:tc>
          <w:tcPr>
            <w:tcW w:w="5040"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646"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394" w:name="_MailEndCompose"/>
            <w:r w:rsidRPr="00FB3B57">
              <w:rPr>
                <w:color w:val="000000"/>
                <w:lang w:eastAsia="ja-JP"/>
              </w:rPr>
              <w:t>Study wavefront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394"/>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872" w:type="dxa"/>
          </w:tcPr>
          <w:p w14:paraId="6CC4AB59" w14:textId="78BC5CDA" w:rsidR="00832E71" w:rsidRPr="00FB3B57" w:rsidRDefault="00683A18" w:rsidP="00ED14DA">
            <w:pPr>
              <w:jc w:val="left"/>
            </w:pPr>
            <w:r>
              <w:t xml:space="preserve">Tel. (Cat.1) </w:t>
            </w:r>
            <w:r w:rsidR="00AB4064">
              <w:t>3</w:t>
            </w:r>
            <w:r>
              <w:t> weeks notice</w:t>
            </w:r>
          </w:p>
        </w:tc>
      </w:tr>
      <w:tr w:rsidR="00F45FC7" w:rsidRPr="00FB3B57" w14:paraId="7656A16C" w14:textId="77777777" w:rsidTr="00ED14DA">
        <w:trPr>
          <w:cantSplit/>
          <w:jc w:val="center"/>
        </w:trPr>
        <w:tc>
          <w:tcPr>
            <w:tcW w:w="5040" w:type="dxa"/>
          </w:tcPr>
          <w:p w14:paraId="062C080B" w14:textId="429E3836" w:rsidR="00F45FC7" w:rsidRPr="00FB3B57" w:rsidRDefault="00F45FC7" w:rsidP="00BE577C">
            <w:pPr>
              <w:jc w:val="left"/>
              <w:rPr>
                <w:b/>
              </w:rPr>
            </w:pPr>
            <w:r w:rsidRPr="00FB3B57">
              <w:rPr>
                <w:b/>
              </w:rPr>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647" w:history="1">
              <w:r w:rsidRPr="00FB3B57">
                <w:rPr>
                  <w:rStyle w:val="Hyperlink"/>
                </w:rPr>
                <w:t>jvet@lists.rwth-aachen.de</w:t>
              </w:r>
            </w:hyperlink>
            <w:r w:rsidRPr="00FB3B57">
              <w:t>)</w:t>
            </w:r>
          </w:p>
          <w:p w14:paraId="62EBB1CA" w14:textId="6D42FFCB" w:rsidR="008775DB" w:rsidRPr="00FB3B57" w:rsidRDefault="008775DB" w:rsidP="00BE577C">
            <w:pPr>
              <w:numPr>
                <w:ilvl w:val="0"/>
                <w:numId w:val="14"/>
              </w:numPr>
              <w:jc w:val="left"/>
            </w:pPr>
            <w:r w:rsidRPr="00FB3B57">
              <w:t>Prepare output document JVET-</w:t>
            </w:r>
            <w:r w:rsidR="00142857">
              <w:t>R</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3E5BFE77" w:rsidR="00B43D1C" w:rsidRPr="00FB3B57" w:rsidRDefault="00706BCE" w:rsidP="00BE577C">
            <w:pPr>
              <w:numPr>
                <w:ilvl w:val="0"/>
                <w:numId w:val="14"/>
              </w:numPr>
              <w:jc w:val="left"/>
            </w:pPr>
            <w:r w:rsidRPr="00FB3B57">
              <w:t>Produce, study and develop improvements of the JVET-</w:t>
            </w:r>
            <w:r w:rsidR="00142857">
              <w:t>R</w:t>
            </w:r>
            <w:r w:rsidRPr="00FB3B57">
              <w:t>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872" w:type="dxa"/>
          </w:tcPr>
          <w:p w14:paraId="4A1DDA90" w14:textId="77777777" w:rsidR="00F45FC7" w:rsidRPr="00FB3B57" w:rsidRDefault="0073577B" w:rsidP="00ED14DA">
            <w:pPr>
              <w:jc w:val="left"/>
            </w:pPr>
            <w:r w:rsidRPr="00FB3B57">
              <w:t>N</w:t>
            </w:r>
          </w:p>
        </w:tc>
      </w:tr>
      <w:tr w:rsidR="003C4C80" w:rsidRPr="00FB3B57" w14:paraId="69EDC6A7" w14:textId="77777777" w:rsidTr="00ED14DA">
        <w:trPr>
          <w:cantSplit/>
          <w:jc w:val="center"/>
        </w:trPr>
        <w:tc>
          <w:tcPr>
            <w:tcW w:w="5040"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648"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872" w:type="dxa"/>
          </w:tcPr>
          <w:p w14:paraId="162D7BA9" w14:textId="77777777" w:rsidR="003C4C80" w:rsidRPr="00FB3B57" w:rsidRDefault="003C4C80" w:rsidP="00ED14DA">
            <w:pPr>
              <w:jc w:val="left"/>
            </w:pPr>
            <w:r w:rsidRPr="00FB3B57">
              <w:t>N</w:t>
            </w:r>
          </w:p>
        </w:tc>
      </w:tr>
      <w:tr w:rsidR="00AD28F7" w:rsidRPr="00FB3B57" w14:paraId="4A54750E" w14:textId="77777777" w:rsidTr="00ED14DA">
        <w:trPr>
          <w:cantSplit/>
          <w:jc w:val="center"/>
        </w:trPr>
        <w:tc>
          <w:tcPr>
            <w:tcW w:w="5040" w:type="dxa"/>
          </w:tcPr>
          <w:p w14:paraId="44496ED1" w14:textId="77777777" w:rsidR="00AD28F7" w:rsidRPr="00FB3B57" w:rsidRDefault="00AD28F7" w:rsidP="00BE577C">
            <w:pPr>
              <w:jc w:val="left"/>
              <w:rPr>
                <w:b/>
                <w:bCs/>
              </w:rPr>
            </w:pPr>
            <w:r w:rsidRPr="00FB3B57">
              <w:rPr>
                <w:b/>
                <w:bCs/>
              </w:rPr>
              <w:t>Quantization control (AHG15)</w:t>
            </w:r>
          </w:p>
          <w:p w14:paraId="502D104E" w14:textId="2D64B2D9" w:rsidR="00AD28F7" w:rsidRPr="00FB3B57" w:rsidRDefault="00AD28F7" w:rsidP="00BE577C">
            <w:pPr>
              <w:ind w:left="360"/>
              <w:jc w:val="left"/>
            </w:pPr>
            <w:r w:rsidRPr="00FB3B57">
              <w:t>(</w:t>
            </w:r>
            <w:hyperlink r:id="rId649"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872" w:type="dxa"/>
          </w:tcPr>
          <w:p w14:paraId="2ACE6063" w14:textId="0D632193" w:rsidR="00AD28F7" w:rsidRPr="00FB3B57" w:rsidRDefault="00AD28F7" w:rsidP="00ED14DA">
            <w:pPr>
              <w:jc w:val="left"/>
            </w:pPr>
            <w:r w:rsidRPr="00FB3B57">
              <w:t>N</w:t>
            </w:r>
          </w:p>
        </w:tc>
      </w:tr>
      <w:tr w:rsidR="008775DB" w:rsidRPr="00FB3B57" w14:paraId="285436F3" w14:textId="77777777" w:rsidTr="00ED14DA">
        <w:trPr>
          <w:cantSplit/>
          <w:jc w:val="center"/>
        </w:trPr>
        <w:tc>
          <w:tcPr>
            <w:tcW w:w="5040"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650"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872" w:type="dxa"/>
          </w:tcPr>
          <w:p w14:paraId="20E26548" w14:textId="77777777" w:rsidR="008775DB" w:rsidRPr="00FB3B57" w:rsidRDefault="0073577B" w:rsidP="00ED14DA">
            <w:pPr>
              <w:jc w:val="left"/>
            </w:pPr>
            <w:r w:rsidRPr="00FB3B57">
              <w:t>N</w:t>
            </w:r>
          </w:p>
        </w:tc>
      </w:tr>
      <w:tr w:rsidR="00E06379" w:rsidRPr="00FB3B57" w14:paraId="102DE0E1" w14:textId="77777777" w:rsidTr="00ED14DA">
        <w:trPr>
          <w:cantSplit/>
          <w:jc w:val="center"/>
        </w:trPr>
        <w:tc>
          <w:tcPr>
            <w:tcW w:w="5040" w:type="dxa"/>
          </w:tcPr>
          <w:p w14:paraId="2232ED69" w14:textId="6A3DEE79" w:rsidR="00E06379" w:rsidRPr="00FB3B57" w:rsidRDefault="00B73BF6" w:rsidP="00BE577C">
            <w:pPr>
              <w:jc w:val="left"/>
              <w:rPr>
                <w:b/>
                <w:bCs/>
              </w:rPr>
            </w:pPr>
            <w:r>
              <w:rPr>
                <w:b/>
                <w:bCs/>
              </w:rPr>
              <w:t>SEI message studies</w:t>
            </w:r>
            <w:r w:rsidR="00E06379" w:rsidRPr="00FB3B57">
              <w:rPr>
                <w:b/>
                <w:bCs/>
              </w:rPr>
              <w:t xml:space="preserve"> (AHG17)</w:t>
            </w:r>
          </w:p>
          <w:p w14:paraId="16CA8C25" w14:textId="77777777" w:rsidR="00E06379" w:rsidRPr="00FB3B57" w:rsidRDefault="00E06379" w:rsidP="00BE577C">
            <w:pPr>
              <w:ind w:left="360"/>
              <w:jc w:val="left"/>
            </w:pPr>
            <w:r w:rsidRPr="00FB3B57">
              <w:t>(</w:t>
            </w:r>
            <w:hyperlink r:id="rId651" w:history="1">
              <w:r w:rsidRPr="00FB3B57">
                <w:rPr>
                  <w:rStyle w:val="Hyperlink"/>
                </w:rPr>
                <w:t>jvet@lists.rwth-aachen.de</w:t>
              </w:r>
            </w:hyperlink>
            <w:r w:rsidRPr="00FB3B57">
              <w:t>)</w:t>
            </w:r>
          </w:p>
          <w:p w14:paraId="736F275A" w14:textId="4D4264B9" w:rsidR="00E06379" w:rsidRPr="00FB3B57" w:rsidRDefault="00E06379" w:rsidP="00BE577C">
            <w:pPr>
              <w:numPr>
                <w:ilvl w:val="0"/>
                <w:numId w:val="30"/>
              </w:numPr>
              <w:jc w:val="left"/>
            </w:pPr>
            <w:r w:rsidRPr="00FB3B57">
              <w:t xml:space="preserve">Study the </w:t>
            </w:r>
            <w:r w:rsidR="009B0AA9">
              <w:t>SEI messages in current draft texts</w:t>
            </w:r>
            <w:r w:rsidRPr="00FB3B57">
              <w:t>.</w:t>
            </w:r>
          </w:p>
          <w:p w14:paraId="0A45A594" w14:textId="2A029CE2" w:rsidR="00E06379" w:rsidRDefault="009B0AA9" w:rsidP="00BE577C">
            <w:pPr>
              <w:numPr>
                <w:ilvl w:val="0"/>
                <w:numId w:val="30"/>
              </w:numPr>
              <w:jc w:val="left"/>
            </w:pPr>
            <w:r>
              <w:t>Collect software and SEI showcase information for SEI messages, including encoder and decoder implementations and bitstreams for demonstration and testing</w:t>
            </w:r>
            <w:r w:rsidR="00E06379" w:rsidRPr="00FB3B57">
              <w:t>.</w:t>
            </w:r>
          </w:p>
          <w:p w14:paraId="1AB25CF8" w14:textId="00978566" w:rsidR="009B0AA9" w:rsidRDefault="009B0AA9" w:rsidP="00BE577C">
            <w:pPr>
              <w:numPr>
                <w:ilvl w:val="0"/>
                <w:numId w:val="30"/>
              </w:numPr>
              <w:jc w:val="left"/>
            </w:pPr>
            <w:r>
              <w:t>Identify potential needs for addition SEI message.</w:t>
            </w:r>
          </w:p>
          <w:p w14:paraId="4FE55A6B" w14:textId="6823FD2B" w:rsidR="009B0AA9" w:rsidRPr="00FB3B57" w:rsidRDefault="009B0AA9" w:rsidP="00BE577C">
            <w:pPr>
              <w:numPr>
                <w:ilvl w:val="0"/>
                <w:numId w:val="30"/>
              </w:numPr>
              <w:jc w:val="left"/>
            </w:pPr>
            <w:r>
              <w:t>Study SEI messages defined in HEVC and AVC for potential use in the VVC context.</w:t>
            </w:r>
          </w:p>
          <w:p w14:paraId="46BA5DAB" w14:textId="77777777" w:rsidR="00E06379" w:rsidRPr="00FB3B57" w:rsidRDefault="00E06379" w:rsidP="009B0AA9">
            <w:pPr>
              <w:jc w:val="left"/>
              <w:rPr>
                <w:b/>
              </w:rPr>
            </w:pPr>
          </w:p>
        </w:tc>
        <w:tc>
          <w:tcPr>
            <w:tcW w:w="2448" w:type="dxa"/>
          </w:tcPr>
          <w:p w14:paraId="76A85431" w14:textId="68725301" w:rsidR="00E06379" w:rsidRPr="00FB3B57" w:rsidRDefault="00227890" w:rsidP="009B0AA9">
            <w:pPr>
              <w:jc w:val="left"/>
              <w:rPr>
                <w:lang w:eastAsia="zh-TW"/>
              </w:rPr>
            </w:pPr>
            <w:r w:rsidRPr="00FB3B57">
              <w:t>S. McCarthy</w:t>
            </w:r>
            <w:r w:rsidR="009B0AA9">
              <w:t xml:space="preserve"> (chair), J. Boyce, </w:t>
            </w:r>
            <w:r w:rsidR="009B0AA9" w:rsidRPr="00FB3B57">
              <w:t xml:space="preserve">P. de Lagrange, </w:t>
            </w:r>
            <w:r w:rsidR="009B0AA9">
              <w:t>A. Luthra, A. Tourapis, Y.-K. Wang, S. Wenger</w:t>
            </w:r>
            <w:r w:rsidR="00E06379" w:rsidRPr="00FB3B57">
              <w:t xml:space="preserve"> (vice-chairs)</w:t>
            </w:r>
          </w:p>
        </w:tc>
        <w:tc>
          <w:tcPr>
            <w:tcW w:w="1872" w:type="dxa"/>
          </w:tcPr>
          <w:p w14:paraId="32B2CB4C" w14:textId="3C05D708" w:rsidR="00E06379" w:rsidRPr="00FB3B57" w:rsidRDefault="00E06379" w:rsidP="00ED14DA">
            <w:pPr>
              <w:jc w:val="left"/>
            </w:pPr>
            <w:r w:rsidRPr="00FB3B57">
              <w:t>N</w:t>
            </w:r>
          </w:p>
        </w:tc>
      </w:tr>
    </w:tbl>
    <w:p w14:paraId="245D407B" w14:textId="77777777" w:rsidR="00481B67" w:rsidRPr="00FB3B57" w:rsidRDefault="00481B67" w:rsidP="00832E71"/>
    <w:p w14:paraId="336E5CB9" w14:textId="45ADD167" w:rsidR="00A70B10" w:rsidRPr="00FB3B57" w:rsidRDefault="00EB267E" w:rsidP="00E52467">
      <w:pPr>
        <w:pStyle w:val="berschrift1"/>
      </w:pPr>
      <w:bookmarkStart w:id="395" w:name="_Ref518892973"/>
      <w:r w:rsidRPr="00FB3B57">
        <w:t xml:space="preserve">Output </w:t>
      </w:r>
      <w:r w:rsidR="007E670E" w:rsidRPr="00FB3B57">
        <w:t>d</w:t>
      </w:r>
      <w:r w:rsidRPr="00FB3B57">
        <w:t>ocuments</w:t>
      </w:r>
      <w:bookmarkEnd w:id="392"/>
      <w:bookmarkEnd w:id="393"/>
      <w:bookmarkEnd w:id="395"/>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79BB145F" w14:textId="77777777" w:rsidR="00A106B2" w:rsidRPr="00FB3B57" w:rsidRDefault="00296C85" w:rsidP="00792EBC">
      <w:pPr>
        <w:rPr>
          <w:lang w:eastAsia="de-DE"/>
        </w:rPr>
      </w:pPr>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34821F86" w:rsidR="00FC417C" w:rsidRPr="00FB3B57" w:rsidRDefault="001C184F" w:rsidP="00792EBC">
      <w:r>
        <w:t>[</w:t>
      </w:r>
      <w:r w:rsidRPr="00ED14DA">
        <w:rPr>
          <w:highlight w:val="yellow"/>
        </w:rPr>
        <w:t>Replace 12 June with 5 June</w:t>
      </w:r>
      <w:r>
        <w:t>]</w:t>
      </w:r>
    </w:p>
    <w:p w14:paraId="106B5E02" w14:textId="336EE153" w:rsidR="00D260C4" w:rsidRPr="00FB3B57" w:rsidRDefault="009E4878" w:rsidP="00D260C4">
      <w:pPr>
        <w:pStyle w:val="berschrift9"/>
        <w:rPr>
          <w:szCs w:val="24"/>
          <w:lang w:val="en-CA"/>
        </w:rPr>
      </w:pPr>
      <w:hyperlink r:id="rId652"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2000</w:t>
        </w:r>
      </w:hyperlink>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w:t>
      </w:r>
      <w:r w:rsidR="00AF1C4E">
        <w:rPr>
          <w:szCs w:val="24"/>
          <w:lang w:val="en-CA"/>
        </w:rPr>
        <w:t>8</w:t>
      </w:r>
      <w:r w:rsidR="00CB1D61" w:rsidRPr="00FB3B57">
        <w:rPr>
          <w:szCs w:val="24"/>
          <w:vertAlign w:val="superscript"/>
          <w:lang w:val="en-CA"/>
        </w:rPr>
        <w:t>th</w:t>
      </w:r>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w:t>
      </w:r>
      <w:r w:rsidR="00794799">
        <w:rPr>
          <w:szCs w:val="24"/>
          <w:lang w:val="en-CA"/>
        </w:rPr>
        <w:t>6</w:t>
      </w:r>
      <w:r w:rsidR="00D1097A" w:rsidRPr="00FB3B57">
        <w:rPr>
          <w:szCs w:val="24"/>
          <w:lang w:val="en-CA"/>
        </w:rPr>
        <w:t>-</w:t>
      </w:r>
      <w:r w:rsidR="00794799">
        <w:rPr>
          <w:szCs w:val="24"/>
          <w:lang w:val="en-CA"/>
        </w:rPr>
        <w:t>12</w:t>
      </w:r>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50983CE2" w:rsidR="00D260C4" w:rsidRPr="00FB3B57" w:rsidRDefault="009E4878" w:rsidP="002F38DF">
      <w:pPr>
        <w:pStyle w:val="berschrift9"/>
        <w:rPr>
          <w:lang w:val="en-CA" w:eastAsia="de-DE"/>
        </w:rPr>
      </w:pPr>
      <w:hyperlink r:id="rId653"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2001</w:t>
        </w:r>
      </w:hyperlink>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AF1C4E">
        <w:rPr>
          <w:lang w:val="en-CA" w:eastAsia="de-DE"/>
        </w:rPr>
        <w:t>9</w:t>
      </w:r>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r w:rsidR="00AF1C4E" w:rsidRPr="00FB3B57">
        <w:rPr>
          <w:lang w:val="en-CA"/>
        </w:rPr>
        <w:t>N</w:t>
      </w:r>
      <w:r w:rsidR="0003265B">
        <w:rPr>
          <w:lang w:val="en-CA"/>
        </w:rPr>
        <w:t> 19194</w:t>
      </w:r>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w:t>
      </w:r>
      <w:r w:rsidR="00794799">
        <w:rPr>
          <w:lang w:val="en-CA" w:eastAsia="de-DE"/>
        </w:rPr>
        <w:t>6</w:t>
      </w:r>
      <w:r w:rsidR="00567064" w:rsidRPr="00FB3B57">
        <w:rPr>
          <w:lang w:val="en-CA" w:eastAsia="de-DE"/>
        </w:rPr>
        <w:t>-</w:t>
      </w:r>
      <w:r w:rsidR="00794799">
        <w:rPr>
          <w:lang w:val="en-CA" w:eastAsia="de-DE"/>
        </w:rPr>
        <w:t>1</w:t>
      </w:r>
      <w:r w:rsidR="008A76EF" w:rsidRPr="00FB3B57">
        <w:rPr>
          <w:lang w:val="en-CA" w:eastAsia="de-DE"/>
        </w:rPr>
        <w:t>2</w:t>
      </w:r>
      <w:r w:rsidR="00D22821" w:rsidRPr="00FB3B57">
        <w:rPr>
          <w:lang w:val="en-CA" w:eastAsia="de-DE"/>
        </w:rPr>
        <w:t>)</w:t>
      </w:r>
    </w:p>
    <w:p w14:paraId="165DA2EC" w14:textId="5C908A6B" w:rsidR="00556EEC" w:rsidRDefault="00296C85" w:rsidP="00AB311A">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8A76EF" w:rsidRPr="00FB3B57">
        <w:rPr>
          <w:lang w:eastAsia="de-DE"/>
        </w:rPr>
        <w:t>0</w:t>
      </w:r>
      <w:r w:rsidR="0003265B">
        <w:rPr>
          <w:lang w:eastAsia="de-DE"/>
        </w:rPr>
        <w:t>5</w:t>
      </w:r>
      <w:r w:rsidR="00567064" w:rsidRPr="00FB3B57">
        <w:rPr>
          <w:lang w:eastAsia="de-DE"/>
        </w:rPr>
        <w:t>-</w:t>
      </w:r>
      <w:r w:rsidR="0003265B">
        <w:rPr>
          <w:lang w:eastAsia="de-DE"/>
        </w:rPr>
        <w:t>01</w:t>
      </w:r>
      <w:r w:rsidR="00D22821" w:rsidRPr="00FB3B57">
        <w:rPr>
          <w:lang w:eastAsia="de-DE"/>
        </w:rPr>
        <w:t>.</w:t>
      </w:r>
      <w:r w:rsidRPr="00FB3B57">
        <w:rPr>
          <w:lang w:eastAsia="de-DE"/>
        </w:rPr>
        <w:t>)</w:t>
      </w:r>
    </w:p>
    <w:p w14:paraId="674B0501" w14:textId="481CD90D" w:rsidR="0003265B" w:rsidRPr="00FB3B57" w:rsidRDefault="0003265B" w:rsidP="00AB311A">
      <w:pPr>
        <w:pStyle w:val="Textkrper"/>
        <w:rPr>
          <w:lang w:eastAsia="de-DE"/>
        </w:rPr>
      </w:pPr>
      <w:r>
        <w:rPr>
          <w:lang w:eastAsia="de-DE"/>
        </w:rPr>
        <w:t>Draft DoCR N 19203.</w:t>
      </w:r>
    </w:p>
    <w:p w14:paraId="2140043D" w14:textId="7EC687D3" w:rsidR="00D05C5A" w:rsidRPr="00FB3B57" w:rsidRDefault="00D05C5A" w:rsidP="00AB311A">
      <w:pPr>
        <w:pStyle w:val="Textkrper"/>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134142" w:rsidRPr="00FB3B57">
        <w:rPr>
          <w:lang w:eastAsia="de-DE"/>
        </w:rPr>
        <w:t>11.7</w:t>
      </w:r>
      <w:r w:rsidR="00134142" w:rsidRPr="00FB3B57">
        <w:rPr>
          <w:highlight w:val="yellow"/>
          <w:lang w:eastAsia="de-DE"/>
        </w:rPr>
        <w:fldChar w:fldCharType="end"/>
      </w:r>
      <w:r w:rsidRPr="00FB3B57">
        <w:rPr>
          <w:lang w:eastAsia="de-DE"/>
        </w:rPr>
        <w:t xml:space="preserve">, </w:t>
      </w:r>
      <w:r w:rsidR="000C5949" w:rsidRPr="00FB3B57">
        <w:rPr>
          <w:lang w:eastAsia="de-DE"/>
        </w:rPr>
        <w:t>[revisit to check]</w:t>
      </w:r>
      <w:r w:rsidRPr="00FB3B57">
        <w:rPr>
          <w:lang w:eastAsia="de-DE"/>
        </w:rPr>
        <w:t>.</w:t>
      </w:r>
    </w:p>
    <w:p w14:paraId="2FEF5D18" w14:textId="1A4B9835" w:rsidR="00D260C4" w:rsidRPr="00FB3B57" w:rsidRDefault="009E4878" w:rsidP="002F38DF">
      <w:pPr>
        <w:pStyle w:val="berschrift9"/>
        <w:rPr>
          <w:lang w:val="en-CA" w:eastAsia="de-DE"/>
        </w:rPr>
      </w:pPr>
      <w:hyperlink r:id="rId654"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2002</w:t>
        </w:r>
      </w:hyperlink>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AF1C4E">
        <w:rPr>
          <w:bCs/>
          <w:lang w:val="en-CA"/>
        </w:rPr>
        <w:t>9</w:t>
      </w:r>
      <w:r w:rsidR="00CB1D61" w:rsidRPr="00FB3B57">
        <w:rPr>
          <w:bCs/>
          <w:lang w:val="en-CA"/>
        </w:rPr>
        <w:t xml:space="preserve"> </w:t>
      </w:r>
      <w:r w:rsidR="00D22821" w:rsidRPr="00FB3B57">
        <w:rPr>
          <w:bCs/>
          <w:lang w:val="en-CA"/>
        </w:rPr>
        <w:t>(</w:t>
      </w:r>
      <w:r w:rsidR="006A4776" w:rsidRPr="00FB3B57">
        <w:rPr>
          <w:bCs/>
          <w:lang w:val="en-CA"/>
        </w:rPr>
        <w:t>VTM</w:t>
      </w:r>
      <w:r w:rsidR="00845C1A" w:rsidRPr="00FB3B57">
        <w:rPr>
          <w:bCs/>
          <w:lang w:val="en-CA"/>
        </w:rPr>
        <w:t> </w:t>
      </w:r>
      <w:r w:rsidR="00AF1C4E">
        <w:rPr>
          <w:bCs/>
          <w:lang w:val="en-CA"/>
        </w:rPr>
        <w:t>9</w:t>
      </w:r>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r w:rsidR="0003265B">
        <w:rPr>
          <w:lang w:val="en-CA"/>
        </w:rPr>
        <w:t>19195</w:t>
      </w:r>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w:t>
      </w:r>
      <w:r w:rsidR="00794799">
        <w:rPr>
          <w:lang w:val="en-CA" w:eastAsia="de-DE"/>
        </w:rPr>
        <w:t>6</w:t>
      </w:r>
      <w:r w:rsidR="00567064" w:rsidRPr="00FB3B57">
        <w:rPr>
          <w:lang w:val="en-CA" w:eastAsia="de-DE"/>
        </w:rPr>
        <w:t>-</w:t>
      </w:r>
      <w:r w:rsidR="00794799">
        <w:rPr>
          <w:lang w:val="en-CA" w:eastAsia="de-DE"/>
        </w:rPr>
        <w:t>12</w:t>
      </w:r>
      <w:r w:rsidR="00D22821" w:rsidRPr="00FB3B57">
        <w:rPr>
          <w:lang w:val="en-CA" w:eastAsia="de-DE"/>
        </w:rPr>
        <w:t>)</w:t>
      </w:r>
    </w:p>
    <w:p w14:paraId="0CD33FC2" w14:textId="61F6DC8C" w:rsidR="00890CE8" w:rsidRPr="00FB3B57" w:rsidRDefault="00296C85" w:rsidP="00D22821">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6E680B" w:rsidRPr="00FB3B57">
        <w:rPr>
          <w:lang w:eastAsia="de-DE"/>
        </w:rPr>
        <w:t>0</w:t>
      </w:r>
      <w:r w:rsidR="0003265B">
        <w:rPr>
          <w:lang w:eastAsia="de-DE"/>
        </w:rPr>
        <w:t>5</w:t>
      </w:r>
      <w:r w:rsidR="00567064" w:rsidRPr="00FB3B57">
        <w:rPr>
          <w:lang w:eastAsia="de-DE"/>
        </w:rPr>
        <w:t>-</w:t>
      </w:r>
      <w:r w:rsidR="0003265B">
        <w:rPr>
          <w:lang w:eastAsia="de-DE"/>
        </w:rPr>
        <w:t>22</w:t>
      </w:r>
      <w:r w:rsidR="00D22821" w:rsidRPr="00FB3B57">
        <w:rPr>
          <w:lang w:eastAsia="de-DE"/>
        </w:rPr>
        <w:t>.</w:t>
      </w:r>
      <w:r w:rsidRPr="00FB3B57">
        <w:rPr>
          <w:lang w:eastAsia="de-DE"/>
        </w:rPr>
        <w:t>)</w:t>
      </w:r>
    </w:p>
    <w:p w14:paraId="1F41A762" w14:textId="67CE1695" w:rsidR="00D05C5A" w:rsidRDefault="0004450E" w:rsidP="00D22821">
      <w:pPr>
        <w:pStyle w:val="Textkrper"/>
        <w:rPr>
          <w:lang w:eastAsia="de-DE"/>
        </w:rPr>
      </w:pPr>
      <w:r w:rsidRPr="0004450E">
        <w:rPr>
          <w:lang w:eastAsia="de-DE"/>
        </w:rPr>
        <w:t>Request for ISO/IEC 23090-1</w:t>
      </w:r>
      <w:r>
        <w:rPr>
          <w:lang w:eastAsia="de-DE"/>
        </w:rPr>
        <w:t>6</w:t>
      </w:r>
      <w:r w:rsidRPr="0004450E">
        <w:rPr>
          <w:lang w:eastAsia="de-DE"/>
        </w:rPr>
        <w:t xml:space="preserve"> </w:t>
      </w:r>
      <w:r w:rsidR="00BF258D">
        <w:rPr>
          <w:lang w:eastAsia="de-DE"/>
        </w:rPr>
        <w:t xml:space="preserve">reference software specification </w:t>
      </w:r>
      <w:r w:rsidRPr="0004450E">
        <w:rPr>
          <w:lang w:eastAsia="de-DE"/>
        </w:rPr>
        <w:t>in WG</w:t>
      </w:r>
      <w:r>
        <w:rPr>
          <w:lang w:eastAsia="de-DE"/>
        </w:rPr>
        <w:t> </w:t>
      </w:r>
      <w:r w:rsidRPr="0004450E">
        <w:rPr>
          <w:lang w:eastAsia="de-DE"/>
        </w:rPr>
        <w:t>11 N</w:t>
      </w:r>
      <w:r>
        <w:rPr>
          <w:lang w:eastAsia="de-DE"/>
        </w:rPr>
        <w:t> </w:t>
      </w:r>
      <w:r w:rsidRPr="0004450E">
        <w:rPr>
          <w:lang w:eastAsia="de-DE"/>
        </w:rPr>
        <w:t>1920</w:t>
      </w:r>
      <w:r>
        <w:rPr>
          <w:lang w:eastAsia="de-DE"/>
        </w:rPr>
        <w:t>2</w:t>
      </w:r>
      <w:r w:rsidRPr="0004450E">
        <w:rPr>
          <w:lang w:eastAsia="de-DE"/>
        </w:rPr>
        <w:t>.</w:t>
      </w:r>
    </w:p>
    <w:p w14:paraId="68453209" w14:textId="149B5A2B" w:rsidR="00BF258D" w:rsidRPr="00FB3B57" w:rsidRDefault="00BF258D" w:rsidP="00D22821">
      <w:pPr>
        <w:pStyle w:val="Textkrper"/>
        <w:rPr>
          <w:lang w:eastAsia="de-DE"/>
        </w:rPr>
      </w:pPr>
      <w:r>
        <w:rPr>
          <w:lang w:eastAsia="de-DE"/>
        </w:rPr>
        <w:t>Software release of the 9.0 version was expected by 2020-05-15.</w:t>
      </w:r>
    </w:p>
    <w:p w14:paraId="34BF0D08" w14:textId="47C817FD" w:rsidR="008775DB" w:rsidRPr="00FB3B57" w:rsidRDefault="00AA55DA" w:rsidP="008775DB">
      <w:pPr>
        <w:pStyle w:val="berschrift9"/>
        <w:rPr>
          <w:lang w:val="en-CA"/>
        </w:rPr>
      </w:pPr>
      <w:r w:rsidRPr="00FB3B57">
        <w:rPr>
          <w:lang w:val="en-CA"/>
        </w:rPr>
        <w:t xml:space="preserve">Remains valid – not updated: </w:t>
      </w:r>
      <w:hyperlink r:id="rId655"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04-01</w:t>
      </w:r>
      <w:r w:rsidR="00111B8F" w:rsidRPr="00FB3B57">
        <w:rPr>
          <w:lang w:val="en-CA" w:eastAsia="de-DE"/>
        </w:rPr>
        <w:t>)</w:t>
      </w:r>
    </w:p>
    <w:p w14:paraId="2063A8C0" w14:textId="2F1F64B9" w:rsidR="00890CE8" w:rsidRPr="00FB3B57" w:rsidRDefault="00890CE8" w:rsidP="00845C1A">
      <w:pPr>
        <w:rPr>
          <w:lang w:eastAsia="de-DE"/>
        </w:rPr>
      </w:pPr>
    </w:p>
    <w:p w14:paraId="2A4D941C" w14:textId="4C0F5D52" w:rsidR="00890CE8" w:rsidRPr="00FB3B57" w:rsidRDefault="001F381D" w:rsidP="001301FA">
      <w:pPr>
        <w:pStyle w:val="berschrift9"/>
        <w:rPr>
          <w:lang w:val="en-CA" w:eastAsia="de-DE"/>
        </w:rPr>
      </w:pPr>
      <w:r w:rsidRPr="00FB3B57">
        <w:rPr>
          <w:lang w:val="en-CA"/>
        </w:rPr>
        <w:t xml:space="preserve">Remains valid – not updated: </w:t>
      </w:r>
      <w:hyperlink r:id="rId656"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02</w:t>
      </w:r>
      <w:r w:rsidR="00D44EE0" w:rsidRPr="00FB3B57">
        <w:rPr>
          <w:lang w:val="en-CA" w:eastAsia="de-DE"/>
        </w:rPr>
        <w:t>-</w:t>
      </w:r>
      <w:r w:rsidR="006E680B" w:rsidRPr="00FB3B57">
        <w:rPr>
          <w:lang w:val="en-CA" w:eastAsia="de-DE"/>
        </w:rPr>
        <w:t>28</w:t>
      </w:r>
      <w:r w:rsidR="00D44EE0" w:rsidRPr="00FB3B57">
        <w:rPr>
          <w:lang w:val="en-CA" w:eastAsia="de-DE"/>
        </w:rPr>
        <w:t>)</w:t>
      </w:r>
    </w:p>
    <w:p w14:paraId="7D37BF26" w14:textId="11CFB591" w:rsidR="00D33D6C" w:rsidRPr="00FB3B57" w:rsidRDefault="00D33D6C" w:rsidP="00D77113">
      <w:pPr>
        <w:pStyle w:val="Textkrper"/>
        <w:rPr>
          <w:lang w:eastAsia="de-DE"/>
        </w:rPr>
      </w:pPr>
    </w:p>
    <w:p w14:paraId="5EAD11DC" w14:textId="68108FDE" w:rsidR="00D22821" w:rsidRPr="00FB3B57" w:rsidRDefault="009E4878" w:rsidP="00D22821">
      <w:pPr>
        <w:pStyle w:val="berschrift9"/>
        <w:rPr>
          <w:lang w:val="en-CA" w:eastAsia="de-DE"/>
        </w:rPr>
      </w:pPr>
      <w:hyperlink r:id="rId657" w:history="1">
        <w:r w:rsidR="00CB1D61" w:rsidRPr="00FB3B57">
          <w:rPr>
            <w:rStyle w:val="Hyperlink"/>
            <w:bCs/>
            <w:lang w:val="en-CA"/>
          </w:rPr>
          <w:t>JVET-</w:t>
        </w:r>
        <w:r w:rsidR="0003265B">
          <w:rPr>
            <w:rStyle w:val="Hyperlink"/>
            <w:bCs/>
            <w:lang w:val="en-CA"/>
          </w:rPr>
          <w:t>R</w:t>
        </w:r>
        <w:r w:rsidR="00CB1D61" w:rsidRPr="00FB3B57">
          <w:rPr>
            <w:rStyle w:val="Hyperlink"/>
            <w:bCs/>
            <w:lang w:val="en-CA"/>
          </w:rPr>
          <w:t>2005</w:t>
        </w:r>
      </w:hyperlink>
      <w:r w:rsidR="00567064" w:rsidRPr="00FB3B57">
        <w:rPr>
          <w:lang w:val="en-CA" w:eastAsia="de-DE"/>
        </w:rPr>
        <w:t xml:space="preserve"> </w:t>
      </w:r>
      <w:r w:rsidR="00D22821" w:rsidRPr="00FB3B57">
        <w:rPr>
          <w:lang w:val="en-CA" w:eastAsia="de-DE"/>
        </w:rPr>
        <w:t xml:space="preserve">Methodology and reporting template </w:t>
      </w:r>
      <w:r w:rsidR="00D22821" w:rsidRPr="00FB3B57">
        <w:rPr>
          <w:bCs/>
          <w:lang w:val="en-CA"/>
        </w:rPr>
        <w:t xml:space="preserve">for </w:t>
      </w:r>
      <w:r w:rsidR="00C21237" w:rsidRPr="00FB3B57">
        <w:rPr>
          <w:bCs/>
          <w:lang w:val="en-CA"/>
        </w:rPr>
        <w:t xml:space="preserve">coding </w:t>
      </w:r>
      <w:r w:rsidR="00D22821" w:rsidRPr="00FB3B57">
        <w:rPr>
          <w:bCs/>
          <w:lang w:val="en-CA"/>
        </w:rPr>
        <w:t xml:space="preserve">tool testing </w:t>
      </w:r>
      <w:r w:rsidR="0049689A" w:rsidRPr="00FB3B57">
        <w:rPr>
          <w:lang w:val="en-CA" w:eastAsia="zh-TW"/>
        </w:rPr>
        <w:t>[W.-J. Chien and J</w:t>
      </w:r>
      <w:r w:rsidR="00CC59F9" w:rsidRPr="00FB3B57">
        <w:rPr>
          <w:lang w:val="en-CA" w:eastAsia="zh-TW"/>
        </w:rPr>
        <w:t>. </w:t>
      </w:r>
      <w:r w:rsidR="0049689A" w:rsidRPr="00FB3B57">
        <w:rPr>
          <w:lang w:val="en-CA" w:eastAsia="zh-TW"/>
        </w:rPr>
        <w:t>Boyce</w:t>
      </w:r>
      <w:r w:rsidR="00D22821" w:rsidRPr="00FB3B57">
        <w:rPr>
          <w:lang w:val="en-CA" w:eastAsia="de-DE"/>
        </w:rPr>
        <w:t xml:space="preserve">] </w:t>
      </w:r>
      <w:r w:rsidR="00730C4A" w:rsidRPr="00FB3B57">
        <w:rPr>
          <w:lang w:val="en-CA" w:eastAsia="de-DE"/>
        </w:rPr>
        <w:t>(</w:t>
      </w:r>
      <w:r w:rsidR="00485A43" w:rsidRPr="00FB3B57">
        <w:rPr>
          <w:lang w:val="en-CA" w:eastAsia="de-DE"/>
        </w:rPr>
        <w:t>2020</w:t>
      </w:r>
      <w:r w:rsidR="00730C4A" w:rsidRPr="00FB3B57">
        <w:rPr>
          <w:lang w:val="en-CA" w:eastAsia="de-DE"/>
        </w:rPr>
        <w:t>-</w:t>
      </w:r>
      <w:r w:rsidR="006E680B" w:rsidRPr="00ED14DA">
        <w:rPr>
          <w:highlight w:val="yellow"/>
          <w:lang w:val="en-CA" w:eastAsia="de-DE"/>
        </w:rPr>
        <w:t>0</w:t>
      </w:r>
      <w:r w:rsidR="00E11ABF">
        <w:rPr>
          <w:highlight w:val="yellow"/>
          <w:lang w:val="en-CA" w:eastAsia="de-DE"/>
        </w:rPr>
        <w:t>5</w:t>
      </w:r>
      <w:r w:rsidR="00567064" w:rsidRPr="00ED14DA">
        <w:rPr>
          <w:highlight w:val="yellow"/>
          <w:lang w:val="en-CA" w:eastAsia="de-DE"/>
        </w:rPr>
        <w:t>-</w:t>
      </w:r>
      <w:r w:rsidR="00E11ABF">
        <w:rPr>
          <w:highlight w:val="yellow"/>
          <w:lang w:val="en-CA" w:eastAsia="de-DE"/>
        </w:rPr>
        <w:t>15</w:t>
      </w:r>
      <w:r w:rsidR="00730C4A" w:rsidRPr="00FB3B57">
        <w:rPr>
          <w:lang w:val="en-CA" w:eastAsia="de-DE"/>
        </w:rPr>
        <w:t>)</w:t>
      </w:r>
    </w:p>
    <w:p w14:paraId="309304E8" w14:textId="49C774F9" w:rsidR="008775DB" w:rsidRPr="00FB3B57" w:rsidRDefault="008775DB" w:rsidP="00AB311A">
      <w:pPr>
        <w:pStyle w:val="Textkrper"/>
        <w:rPr>
          <w:lang w:eastAsia="de-DE"/>
        </w:rPr>
      </w:pPr>
    </w:p>
    <w:p w14:paraId="133005E9" w14:textId="0DE496C5" w:rsidR="00C21237" w:rsidRPr="00FB3B57" w:rsidRDefault="002D508E" w:rsidP="00F73D04">
      <w:pPr>
        <w:pStyle w:val="berschrift9"/>
        <w:rPr>
          <w:lang w:val="en-CA"/>
        </w:rPr>
      </w:pPr>
      <w:r w:rsidRPr="00FB3B57">
        <w:rPr>
          <w:lang w:val="en-CA"/>
        </w:rPr>
        <w:t xml:space="preserve">Remains valid – not updated: </w:t>
      </w:r>
      <w:hyperlink r:id="rId658"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02</w:t>
      </w:r>
      <w:r w:rsidR="00C21237" w:rsidRPr="00FB3B57">
        <w:rPr>
          <w:lang w:val="en-CA"/>
        </w:rPr>
        <w:t>-</w:t>
      </w:r>
      <w:r w:rsidR="00E135A4" w:rsidRPr="00FB3B57">
        <w:rPr>
          <w:lang w:val="en-CA"/>
        </w:rPr>
        <w:t>01</w:t>
      </w:r>
      <w:r w:rsidR="00C21237" w:rsidRPr="00FB3B57">
        <w:rPr>
          <w:lang w:val="en-CA"/>
        </w:rPr>
        <w:t>)</w:t>
      </w:r>
    </w:p>
    <w:p w14:paraId="345F7604" w14:textId="3E6B4634" w:rsidR="00C21237" w:rsidRPr="00FB3B57" w:rsidRDefault="00685D55" w:rsidP="00AB311A">
      <w:pPr>
        <w:pStyle w:val="Textkrper"/>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4268E72D" w:rsidR="00175C2D" w:rsidRPr="00FB3B57" w:rsidRDefault="009E4878" w:rsidP="00175C2D">
      <w:pPr>
        <w:pStyle w:val="berschrift9"/>
        <w:rPr>
          <w:lang w:val="en-CA" w:eastAsia="de-DE"/>
        </w:rPr>
      </w:pPr>
      <w:hyperlink r:id="rId659" w:history="1">
        <w:r w:rsidR="000C7E66" w:rsidRPr="00FB3B57">
          <w:rPr>
            <w:rStyle w:val="Hyperlink"/>
            <w:bCs/>
            <w:lang w:val="en-CA"/>
          </w:rPr>
          <w:t>JVET-</w:t>
        </w:r>
        <w:r w:rsidR="007924F2">
          <w:rPr>
            <w:rStyle w:val="Hyperlink"/>
            <w:bCs/>
            <w:lang w:val="en-CA"/>
          </w:rPr>
          <w:t>R</w:t>
        </w:r>
        <w:r w:rsidR="000C7E66" w:rsidRPr="00FB3B57">
          <w:rPr>
            <w:rStyle w:val="Hyperlink"/>
            <w:bCs/>
            <w:lang w:val="en-CA"/>
          </w:rPr>
          <w:t>2007</w:t>
        </w:r>
      </w:hyperlink>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 xml:space="preserve">Draft </w:t>
      </w:r>
      <w:r w:rsidR="0003265B">
        <w:rPr>
          <w:bCs/>
          <w:lang w:val="en-CA"/>
        </w:rPr>
        <w:t>4</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w:t>
      </w:r>
      <w:r w:rsidR="0003265B">
        <w:rPr>
          <w:lang w:val="en-CA"/>
        </w:rPr>
        <w:t> </w:t>
      </w:r>
      <w:r w:rsidR="00485A43" w:rsidRPr="00FB3B57">
        <w:rPr>
          <w:lang w:val="en-CA"/>
        </w:rPr>
        <w:t>191</w:t>
      </w:r>
      <w:r w:rsidR="0003265B">
        <w:rPr>
          <w:lang w:val="en-CA"/>
        </w:rPr>
        <w:t>96</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w:t>
      </w:r>
      <w:r w:rsidR="00794799">
        <w:rPr>
          <w:lang w:val="en-CA" w:eastAsia="de-DE"/>
        </w:rPr>
        <w:t>5</w:t>
      </w:r>
      <w:r w:rsidR="00175C2D" w:rsidRPr="00FB3B57">
        <w:rPr>
          <w:lang w:val="en-CA" w:eastAsia="de-DE"/>
        </w:rPr>
        <w:t>-</w:t>
      </w:r>
      <w:r w:rsidR="00456E22" w:rsidRPr="00FB3B57">
        <w:rPr>
          <w:lang w:val="en-CA" w:eastAsia="de-DE"/>
        </w:rPr>
        <w:t>2</w:t>
      </w:r>
      <w:r w:rsidR="00794799">
        <w:rPr>
          <w:lang w:val="en-CA" w:eastAsia="de-DE"/>
        </w:rPr>
        <w:t>9</w:t>
      </w:r>
      <w:r w:rsidR="00175C2D" w:rsidRPr="00FB3B57">
        <w:rPr>
          <w:lang w:val="en-CA" w:eastAsia="de-DE"/>
        </w:rPr>
        <w:t>)</w:t>
      </w:r>
    </w:p>
    <w:p w14:paraId="2FF7F1A5" w14:textId="4C7D8A3A" w:rsidR="00485A43" w:rsidRPr="00FB3B57" w:rsidRDefault="0003265B" w:rsidP="00485A43">
      <w:pPr>
        <w:pStyle w:val="Textkrper"/>
        <w:rPr>
          <w:lang w:eastAsia="de-DE"/>
        </w:rPr>
      </w:pPr>
      <w:r>
        <w:rPr>
          <w:lang w:eastAsia="de-DE"/>
        </w:rPr>
        <w:t>DoCR WG</w:t>
      </w:r>
      <w:r w:rsidR="0004450E">
        <w:rPr>
          <w:lang w:eastAsia="de-DE"/>
        </w:rPr>
        <w:t> </w:t>
      </w:r>
      <w:r>
        <w:rPr>
          <w:lang w:eastAsia="de-DE"/>
        </w:rPr>
        <w:t>11 N</w:t>
      </w:r>
      <w:r w:rsidR="0004450E">
        <w:rPr>
          <w:lang w:eastAsia="de-DE"/>
        </w:rPr>
        <w:t> </w:t>
      </w:r>
      <w:r>
        <w:rPr>
          <w:lang w:eastAsia="de-DE"/>
        </w:rPr>
        <w:t>19204.</w:t>
      </w:r>
    </w:p>
    <w:p w14:paraId="05F51370" w14:textId="0798757E" w:rsidR="00175C2D" w:rsidRPr="00FB3B57" w:rsidRDefault="00175C2D" w:rsidP="00175C2D">
      <w:pPr>
        <w:pStyle w:val="Textkrper"/>
        <w:rPr>
          <w:lang w:eastAsia="de-DE"/>
        </w:rPr>
      </w:pPr>
      <w:r w:rsidRPr="00FB3B57">
        <w:rPr>
          <w:lang w:eastAsia="de-DE"/>
        </w:rPr>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Pr="00FB3B57">
        <w:rPr>
          <w:lang w:eastAsia="de-DE"/>
        </w:rPr>
        <w:t>11.8</w:t>
      </w:r>
      <w:r w:rsidRPr="00FB3B57">
        <w:rPr>
          <w:highlight w:val="yellow"/>
          <w:lang w:eastAsia="de-DE"/>
        </w:rPr>
        <w:fldChar w:fldCharType="end"/>
      </w:r>
      <w:r w:rsidR="00EF4FCA" w:rsidRPr="00FB3B57">
        <w:rPr>
          <w:lang w:eastAsia="de-DE"/>
        </w:rPr>
        <w:t xml:space="preserve"> [revisit to check]</w:t>
      </w:r>
      <w:r w:rsidRPr="00FB3B57">
        <w:rPr>
          <w:lang w:eastAsia="de-DE"/>
        </w:rPr>
        <w:t>.</w:t>
      </w:r>
    </w:p>
    <w:p w14:paraId="70DB897F" w14:textId="19BCDC69" w:rsidR="00457BB3" w:rsidRPr="00FB3B57" w:rsidRDefault="009E4878" w:rsidP="00457BB3">
      <w:pPr>
        <w:pStyle w:val="berschrift9"/>
        <w:rPr>
          <w:lang w:val="en-CA" w:eastAsia="de-DE"/>
        </w:rPr>
      </w:pPr>
      <w:hyperlink r:id="rId660" w:history="1">
        <w:r w:rsidR="000C7E66" w:rsidRPr="00FB3B57">
          <w:rPr>
            <w:rStyle w:val="Hyperlink"/>
            <w:bCs/>
            <w:lang w:val="en-CA"/>
          </w:rPr>
          <w:t>JVET-</w:t>
        </w:r>
        <w:r w:rsidR="007924F2">
          <w:rPr>
            <w:rStyle w:val="Hyperlink"/>
            <w:bCs/>
            <w:lang w:val="en-CA"/>
          </w:rPr>
          <w:t>R</w:t>
        </w:r>
        <w:r w:rsidR="000C7E66" w:rsidRPr="00FB3B57">
          <w:rPr>
            <w:rStyle w:val="Hyperlink"/>
            <w:bCs/>
            <w:lang w:val="en-CA"/>
          </w:rPr>
          <w:t>2008</w:t>
        </w:r>
      </w:hyperlink>
      <w:r w:rsidR="00CB1D61" w:rsidRPr="00FB3B57">
        <w:rPr>
          <w:lang w:val="en-CA" w:eastAsia="de-DE"/>
        </w:rPr>
        <w:t xml:space="preserve"> </w:t>
      </w:r>
      <w:r w:rsidR="00457BB3" w:rsidRPr="00FB3B57">
        <w:rPr>
          <w:lang w:val="en-CA" w:eastAsia="de-DE"/>
        </w:rPr>
        <w:t xml:space="preserve">Conformance testing for versatile video coding (Draft </w:t>
      </w:r>
      <w:r w:rsidR="007924F2">
        <w:rPr>
          <w:lang w:val="en-CA" w:eastAsia="de-DE"/>
        </w:rPr>
        <w:t>3</w:t>
      </w:r>
      <w:r w:rsidR="00457BB3" w:rsidRPr="00FB3B57">
        <w:rPr>
          <w:lang w:val="en-CA" w:eastAsia="de-DE"/>
        </w:rPr>
        <w:t xml:space="preserve">) [J. Boyce, E. Alshina, </w:t>
      </w:r>
      <w:r w:rsidR="00AF1C4E">
        <w:rPr>
          <w:lang w:val="en-CA" w:eastAsia="de-DE"/>
        </w:rPr>
        <w:t xml:space="preserve">F. Bossen, </w:t>
      </w:r>
      <w:r w:rsidR="00457BB3" w:rsidRPr="00FB3B57">
        <w:rPr>
          <w:lang w:val="en-CA" w:eastAsia="de-DE"/>
        </w:rPr>
        <w:t xml:space="preserve">K. Kawamura, I. Moccagatta, W. Wan] </w:t>
      </w:r>
      <w:r w:rsidR="00490AB1" w:rsidRPr="00FB3B57">
        <w:rPr>
          <w:lang w:val="en-CA" w:eastAsia="de-DE"/>
        </w:rPr>
        <w:t xml:space="preserve">[WG 11 </w:t>
      </w:r>
      <w:r w:rsidR="00AF1C4E" w:rsidRPr="00FB3B57">
        <w:rPr>
          <w:lang w:val="en-CA"/>
        </w:rPr>
        <w:t>N</w:t>
      </w:r>
      <w:r w:rsidR="0004450E">
        <w:rPr>
          <w:lang w:val="en-CA"/>
        </w:rPr>
        <w:t> 19199</w:t>
      </w:r>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w:t>
      </w:r>
      <w:r w:rsidR="00794799">
        <w:rPr>
          <w:lang w:val="en-CA" w:eastAsia="de-DE"/>
        </w:rPr>
        <w:t>5</w:t>
      </w:r>
      <w:r w:rsidR="00457BB3" w:rsidRPr="00FB3B57">
        <w:rPr>
          <w:lang w:val="en-CA" w:eastAsia="de-DE"/>
        </w:rPr>
        <w:t>-2</w:t>
      </w:r>
      <w:r w:rsidR="00794799">
        <w:rPr>
          <w:lang w:val="en-CA" w:eastAsia="de-DE"/>
        </w:rPr>
        <w:t>9</w:t>
      </w:r>
      <w:r w:rsidR="00457BB3" w:rsidRPr="00FB3B57">
        <w:rPr>
          <w:lang w:val="en-CA" w:eastAsia="de-DE"/>
        </w:rPr>
        <w:t>)</w:t>
      </w:r>
    </w:p>
    <w:p w14:paraId="3136C7A5" w14:textId="0A8DE0B2" w:rsidR="00457BB3" w:rsidRDefault="0004450E" w:rsidP="00457BB3">
      <w:pPr>
        <w:rPr>
          <w:lang w:eastAsia="de-DE"/>
        </w:rPr>
      </w:pPr>
      <w:r>
        <w:rPr>
          <w:lang w:eastAsia="de-DE"/>
        </w:rPr>
        <w:t>Request for ISO/IEC 23090-15 in WG 11 N 19201.</w:t>
      </w:r>
    </w:p>
    <w:p w14:paraId="7FF1C874" w14:textId="31A241D6" w:rsidR="005D050A" w:rsidRPr="00FB3B57" w:rsidRDefault="005D050A" w:rsidP="00457BB3">
      <w:pPr>
        <w:rPr>
          <w:lang w:eastAsia="de-DE"/>
        </w:rPr>
      </w:pPr>
      <w:r>
        <w:rPr>
          <w:lang w:eastAsia="de-DE"/>
        </w:rPr>
        <w:t>Bitstream were requested to be provided by two weeks after the release of the VTM 9.0 software.</w:t>
      </w:r>
    </w:p>
    <w:p w14:paraId="1979715E" w14:textId="1B7E69E9" w:rsidR="00457BB3" w:rsidRPr="00FB3B57" w:rsidRDefault="009E4878" w:rsidP="00457BB3">
      <w:pPr>
        <w:pStyle w:val="berschrift9"/>
        <w:rPr>
          <w:lang w:val="en-CA" w:eastAsia="de-DE"/>
        </w:rPr>
      </w:pPr>
      <w:hyperlink r:id="rId661" w:history="1">
        <w:r w:rsidR="008A76EF" w:rsidRPr="00FB3B57">
          <w:rPr>
            <w:rStyle w:val="Hyperlink"/>
            <w:bCs/>
            <w:lang w:val="en-CA"/>
          </w:rPr>
          <w:t>JVET-</w:t>
        </w:r>
        <w:r w:rsidR="007924F2">
          <w:rPr>
            <w:rStyle w:val="Hyperlink"/>
            <w:bCs/>
            <w:lang w:val="en-CA"/>
          </w:rPr>
          <w:t>R</w:t>
        </w:r>
        <w:r w:rsidR="009A6B50" w:rsidRPr="00FB3B57">
          <w:rPr>
            <w:rStyle w:val="Hyperlink"/>
            <w:bCs/>
            <w:lang w:val="en-CA"/>
          </w:rPr>
          <w:t>2009</w:t>
        </w:r>
      </w:hyperlink>
      <w:r w:rsidR="009A6B50" w:rsidRPr="00FB3B57">
        <w:rPr>
          <w:lang w:val="en-CA" w:eastAsia="de-DE"/>
        </w:rPr>
        <w:t xml:space="preserve"> </w:t>
      </w:r>
      <w:bookmarkStart w:id="396" w:name="_Hlk30160321"/>
      <w:r w:rsidR="00B73BF6">
        <w:rPr>
          <w:lang w:val="en-CA" w:eastAsia="de-DE"/>
        </w:rPr>
        <w:t>Draft</w:t>
      </w:r>
      <w:r w:rsidR="00B73BF6" w:rsidRPr="00FB3B57">
        <w:rPr>
          <w:lang w:val="en-CA" w:eastAsia="de-DE"/>
        </w:rPr>
        <w:t xml:space="preserve"> </w:t>
      </w:r>
      <w:r w:rsidR="008A76EF" w:rsidRPr="00FB3B57">
        <w:rPr>
          <w:lang w:val="en-CA" w:eastAsia="de-DE"/>
        </w:rPr>
        <w:t>plan for VVC verification testing</w:t>
      </w:r>
      <w:bookmarkEnd w:id="396"/>
      <w:r w:rsidR="00456E22" w:rsidRPr="00FB3B57">
        <w:rPr>
          <w:lang w:val="en-CA" w:eastAsia="de-DE"/>
        </w:rPr>
        <w:t xml:space="preserve"> (Draft </w:t>
      </w:r>
      <w:r w:rsidR="007924F2">
        <w:rPr>
          <w:lang w:val="en-CA" w:eastAsia="de-DE"/>
        </w:rPr>
        <w:t>2</w:t>
      </w:r>
      <w:r w:rsidR="00456E22" w:rsidRPr="00FB3B57">
        <w:rPr>
          <w:lang w:val="en-CA" w:eastAsia="de-DE"/>
        </w:rPr>
        <w:t>) [M. Wien, V. Baroncini</w:t>
      </w:r>
      <w:r w:rsidR="00B37BDC">
        <w:rPr>
          <w:lang w:val="en-CA" w:eastAsia="de-DE"/>
        </w:rPr>
        <w:t>, A. Segall, Y. Ye</w:t>
      </w:r>
      <w:r w:rsidR="00456E22" w:rsidRPr="00FB3B57">
        <w:rPr>
          <w:lang w:val="en-CA" w:eastAsia="de-DE"/>
        </w:rPr>
        <w:t xml:space="preserve">] [WG 11 </w:t>
      </w:r>
      <w:r w:rsidR="00AF1C4E" w:rsidRPr="00FB3B57">
        <w:rPr>
          <w:lang w:val="en-CA" w:eastAsia="de-DE"/>
        </w:rPr>
        <w:t>N</w:t>
      </w:r>
      <w:r w:rsidR="00502989">
        <w:rPr>
          <w:lang w:val="en-CA" w:eastAsia="de-DE"/>
        </w:rPr>
        <w:t> 19200</w:t>
      </w:r>
      <w:r w:rsidR="00456E22" w:rsidRPr="00FB3B57">
        <w:rPr>
          <w:lang w:val="en-CA" w:eastAsia="de-DE"/>
        </w:rPr>
        <w:t>] (2020-0</w:t>
      </w:r>
      <w:r w:rsidR="00794799">
        <w:rPr>
          <w:lang w:val="en-CA" w:eastAsia="de-DE"/>
        </w:rPr>
        <w:t>5</w:t>
      </w:r>
      <w:r w:rsidR="00456E22" w:rsidRPr="00FB3B57">
        <w:rPr>
          <w:lang w:val="en-CA" w:eastAsia="de-DE"/>
        </w:rPr>
        <w:t>-</w:t>
      </w:r>
      <w:r w:rsidR="00B37BDC">
        <w:rPr>
          <w:lang w:val="en-CA" w:eastAsia="de-DE"/>
        </w:rPr>
        <w:t>01</w:t>
      </w:r>
      <w:r w:rsidR="00456E22" w:rsidRPr="00FB3B57">
        <w:rPr>
          <w:lang w:val="en-CA" w:eastAsia="de-DE"/>
        </w:rPr>
        <w:t>)</w:t>
      </w:r>
    </w:p>
    <w:p w14:paraId="4E32B764" w14:textId="1D9718B2" w:rsidR="00457BB3" w:rsidRPr="00FB3B57" w:rsidRDefault="00B37BDC" w:rsidP="00457BB3">
      <w:pPr>
        <w:rPr>
          <w:lang w:eastAsia="de-DE"/>
        </w:rPr>
      </w:pPr>
      <w:r>
        <w:rPr>
          <w:lang w:eastAsia="de-DE"/>
        </w:rPr>
        <w:t>See notes in section 4.4.</w:t>
      </w:r>
    </w:p>
    <w:p w14:paraId="4EDE345B" w14:textId="77777777" w:rsidR="00C1068D" w:rsidRPr="00FB3B57" w:rsidRDefault="00C1068D" w:rsidP="00457BB3">
      <w:pPr>
        <w:rPr>
          <w:lang w:eastAsia="de-DE"/>
        </w:rPr>
      </w:pPr>
    </w:p>
    <w:p w14:paraId="4D3F3E09" w14:textId="2D39A57A" w:rsidR="00D260C4" w:rsidRPr="00FB3B57" w:rsidRDefault="002D3C46" w:rsidP="002F38DF">
      <w:pPr>
        <w:pStyle w:val="berschrift9"/>
        <w:rPr>
          <w:lang w:val="en-CA" w:eastAsia="de-DE"/>
        </w:rPr>
      </w:pPr>
      <w:r w:rsidRPr="00FB3B57">
        <w:rPr>
          <w:lang w:val="en-CA"/>
        </w:rPr>
        <w:t xml:space="preserve">Remains valid – not updated: </w:t>
      </w:r>
      <w:hyperlink r:id="rId662"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24D471DD" w14:textId="33D78BA6" w:rsidR="003004EC" w:rsidRPr="00FB3B57" w:rsidRDefault="00485A43" w:rsidP="005B3FAE">
      <w:pPr>
        <w:pStyle w:val="berschrift9"/>
        <w:rPr>
          <w:lang w:val="en-CA" w:eastAsia="de-DE"/>
        </w:rPr>
      </w:pPr>
      <w:r w:rsidRPr="00FB3B57">
        <w:rPr>
          <w:lang w:val="en-CA"/>
        </w:rPr>
        <w:t xml:space="preserve">Remains valid – not updated: </w:t>
      </w:r>
      <w:hyperlink r:id="rId663" w:history="1">
        <w:r w:rsidR="002D508E" w:rsidRPr="00FB3B57">
          <w:rPr>
            <w:rStyle w:val="Hyperlink"/>
            <w:rFonts w:eastAsia="Times New Roman"/>
            <w:szCs w:val="24"/>
            <w:lang w:val="en-CA" w:eastAsia="de-DE"/>
          </w:rPr>
          <w:t>JVET-</w:t>
        </w:r>
        <w:r w:rsidR="007246DE" w:rsidRPr="00FB3B57">
          <w:rPr>
            <w:rStyle w:val="Hyperlink"/>
            <w:rFonts w:eastAsia="Times New Roman"/>
            <w:szCs w:val="24"/>
            <w:lang w:val="en-CA" w:eastAsia="de-DE"/>
          </w:rPr>
          <w:t>P</w:t>
        </w:r>
        <w:r w:rsidR="006D5769" w:rsidRPr="00FB3B57">
          <w:rPr>
            <w:rStyle w:val="Hyperlink"/>
            <w:rFonts w:eastAsia="Times New Roman"/>
            <w:szCs w:val="24"/>
            <w:lang w:val="en-CA" w:eastAsia="de-DE"/>
          </w:rPr>
          <w:t>2</w:t>
        </w:r>
        <w:r w:rsidR="002D508E" w:rsidRPr="00FB3B57">
          <w:rPr>
            <w:rStyle w:val="Hyperlink"/>
            <w:rFonts w:eastAsia="Times New Roman"/>
            <w:szCs w:val="24"/>
            <w:lang w:val="en-CA" w:eastAsia="de-DE"/>
          </w:rPr>
          <w:t>011</w:t>
        </w:r>
      </w:hyperlink>
      <w:r w:rsidR="002D508E"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HDR/WCG video</w:t>
      </w:r>
      <w:r w:rsidR="005B3FAE" w:rsidRPr="00FB3B57">
        <w:rPr>
          <w:lang w:val="en-CA" w:eastAsia="de-DE"/>
        </w:rPr>
        <w:t xml:space="preserve"> [A</w:t>
      </w:r>
      <w:r w:rsidR="0054359A" w:rsidRPr="00FB3B57">
        <w:rPr>
          <w:lang w:val="en-CA" w:eastAsia="de-DE"/>
        </w:rPr>
        <w:t>. </w:t>
      </w:r>
      <w:r w:rsidR="005B3FAE" w:rsidRPr="00FB3B57">
        <w:rPr>
          <w:lang w:val="en-CA" w:eastAsia="de-DE"/>
        </w:rPr>
        <w:t xml:space="preserve">Segall, </w:t>
      </w:r>
      <w:r w:rsidR="00D33D6C" w:rsidRPr="00FB3B57">
        <w:rPr>
          <w:lang w:val="en-CA" w:eastAsia="de-DE"/>
        </w:rPr>
        <w:t>E</w:t>
      </w:r>
      <w:r w:rsidR="006F7287" w:rsidRPr="00FB3B57">
        <w:rPr>
          <w:lang w:val="en-CA" w:eastAsia="de-DE"/>
        </w:rPr>
        <w:t>. François</w:t>
      </w:r>
      <w:r w:rsidR="005B3FAE" w:rsidRPr="00FB3B57">
        <w:rPr>
          <w:lang w:val="en-CA" w:eastAsia="de-DE"/>
        </w:rPr>
        <w:t xml:space="preserve">, </w:t>
      </w:r>
      <w:r w:rsidR="00567064" w:rsidRPr="00FB3B57">
        <w:rPr>
          <w:lang w:val="en-CA" w:eastAsia="de-DE"/>
        </w:rPr>
        <w:t xml:space="preserve">W. Husak, </w:t>
      </w:r>
      <w:r w:rsidR="00490143" w:rsidRPr="00FB3B57">
        <w:rPr>
          <w:lang w:val="en-CA" w:eastAsia="de-DE"/>
        </w:rPr>
        <w:t xml:space="preserve">S. Iwamura, </w:t>
      </w:r>
      <w:r w:rsidR="005B3FAE" w:rsidRPr="00FB3B57">
        <w:rPr>
          <w:lang w:val="en-CA" w:eastAsia="de-DE"/>
        </w:rPr>
        <w:t>D</w:t>
      </w:r>
      <w:r w:rsidR="0054359A" w:rsidRPr="00FB3B57">
        <w:rPr>
          <w:lang w:val="en-CA" w:eastAsia="de-DE"/>
        </w:rPr>
        <w:t>. </w:t>
      </w:r>
      <w:r w:rsidR="005B3FAE" w:rsidRPr="00FB3B57">
        <w:rPr>
          <w:lang w:val="en-CA" w:eastAsia="de-DE"/>
        </w:rPr>
        <w:t xml:space="preserve">Rusanovskyy] </w:t>
      </w:r>
      <w:r w:rsidR="00D22821" w:rsidRPr="00FB3B57">
        <w:rPr>
          <w:lang w:val="en-CA" w:eastAsia="de-DE"/>
        </w:rPr>
        <w:t>(</w:t>
      </w:r>
      <w:r w:rsidR="002D508E" w:rsidRPr="00FB3B57">
        <w:rPr>
          <w:lang w:val="en-CA" w:eastAsia="de-DE"/>
        </w:rPr>
        <w:t>2019</w:t>
      </w:r>
      <w:r w:rsidR="00D22821" w:rsidRPr="00FB3B57">
        <w:rPr>
          <w:lang w:val="en-CA" w:eastAsia="de-DE"/>
        </w:rPr>
        <w:t>-</w:t>
      </w:r>
      <w:r w:rsidR="00AA55DA" w:rsidRPr="00FB3B57">
        <w:rPr>
          <w:lang w:val="en-CA" w:eastAsia="de-DE"/>
        </w:rPr>
        <w:t>07</w:t>
      </w:r>
      <w:r w:rsidR="00567064" w:rsidRPr="00FB3B57">
        <w:rPr>
          <w:lang w:val="en-CA" w:eastAsia="de-DE"/>
        </w:rPr>
        <w:t>-</w:t>
      </w:r>
      <w:r w:rsidR="00AA55DA" w:rsidRPr="00FB3B57">
        <w:rPr>
          <w:lang w:val="en-CA" w:eastAsia="de-DE"/>
        </w:rPr>
        <w:t>31</w:t>
      </w:r>
      <w:r w:rsidR="00D22821" w:rsidRPr="00FB3B57">
        <w:rPr>
          <w:lang w:val="en-CA" w:eastAsia="de-DE"/>
        </w:rPr>
        <w:t>)</w:t>
      </w:r>
    </w:p>
    <w:p w14:paraId="5A22A418" w14:textId="120997C6" w:rsidR="00D22821" w:rsidRPr="00FB3B57" w:rsidRDefault="00E135A4" w:rsidP="00D22821">
      <w:pPr>
        <w:pStyle w:val="berschrift9"/>
        <w:rPr>
          <w:lang w:val="en-CA" w:eastAsia="de-DE"/>
        </w:rPr>
      </w:pPr>
      <w:r w:rsidRPr="00FB3B57">
        <w:rPr>
          <w:lang w:val="en-CA"/>
        </w:rPr>
        <w:t xml:space="preserve">Remains valid – not updated: </w:t>
      </w:r>
      <w:hyperlink r:id="rId664"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3552FE74" w:rsidR="008A76EF" w:rsidRPr="00FB3B57" w:rsidRDefault="009E4878" w:rsidP="001F25F4">
      <w:pPr>
        <w:pStyle w:val="berschrift9"/>
        <w:rPr>
          <w:lang w:val="en-CA" w:eastAsia="de-DE"/>
        </w:rPr>
      </w:pPr>
      <w:hyperlink r:id="rId665" w:history="1">
        <w:r w:rsidR="00F04399" w:rsidRPr="00FB3B57">
          <w:rPr>
            <w:rStyle w:val="Hyperlink"/>
            <w:bCs/>
            <w:lang w:val="en-CA"/>
          </w:rPr>
          <w:t>JVET-</w:t>
        </w:r>
        <w:r w:rsidR="007924F2">
          <w:rPr>
            <w:rStyle w:val="Hyperlink"/>
            <w:bCs/>
            <w:lang w:val="en-CA"/>
          </w:rPr>
          <w:t>R</w:t>
        </w:r>
        <w:r w:rsidR="008A76EF" w:rsidRPr="00FB3B57">
          <w:rPr>
            <w:rStyle w:val="Hyperlink"/>
            <w:bCs/>
            <w:lang w:val="en-CA"/>
          </w:rPr>
          <w:t>2013</w:t>
        </w:r>
      </w:hyperlink>
      <w:r w:rsidR="00456E22" w:rsidRPr="00FB3B57">
        <w:rPr>
          <w:lang w:val="en-CA" w:eastAsia="de-DE"/>
        </w:rPr>
        <w:t xml:space="preserve"> </w:t>
      </w:r>
      <w:bookmarkStart w:id="397"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397"/>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(2020-</w:t>
      </w:r>
      <w:r w:rsidR="00F04399" w:rsidRPr="00ED14DA">
        <w:rPr>
          <w:highlight w:val="yellow"/>
          <w:lang w:val="en-CA" w:eastAsia="de-DE"/>
        </w:rPr>
        <w:t>0</w:t>
      </w:r>
      <w:r w:rsidR="00E11ABF">
        <w:rPr>
          <w:highlight w:val="yellow"/>
          <w:lang w:val="en-CA" w:eastAsia="de-DE"/>
        </w:rPr>
        <w:t>5</w:t>
      </w:r>
      <w:r w:rsidR="00F04399" w:rsidRPr="00ED14DA">
        <w:rPr>
          <w:highlight w:val="yellow"/>
          <w:lang w:val="en-CA" w:eastAsia="de-DE"/>
        </w:rPr>
        <w:t>-</w:t>
      </w:r>
      <w:r w:rsidR="00E11ABF">
        <w:rPr>
          <w:highlight w:val="yellow"/>
          <w:lang w:val="en-CA" w:eastAsia="de-DE"/>
        </w:rPr>
        <w:t>15</w:t>
      </w:r>
      <w:r w:rsidR="00F04399" w:rsidRPr="00FB3B57">
        <w:rPr>
          <w:lang w:val="en-CA" w:eastAsia="de-DE"/>
        </w:rPr>
        <w:t>)</w:t>
      </w:r>
    </w:p>
    <w:p w14:paraId="5ECC4049" w14:textId="36AC8BA4" w:rsidR="005055CD" w:rsidRPr="00FB3B57" w:rsidRDefault="00FC678E" w:rsidP="003642DB">
      <w:pPr>
        <w:rPr>
          <w:rFonts w:eastAsia="Times New Roman"/>
          <w:lang w:eastAsia="de-DE"/>
        </w:rPr>
      </w:pPr>
      <w:r>
        <w:rPr>
          <w:rFonts w:eastAsia="Times New Roman"/>
          <w:lang w:eastAsia="de-DE"/>
        </w:rPr>
        <w:t>Issuing an u</w:t>
      </w:r>
      <w:r w:rsidR="007924F2">
        <w:rPr>
          <w:rFonts w:eastAsia="Times New Roman"/>
          <w:lang w:eastAsia="de-DE"/>
        </w:rPr>
        <w:t xml:space="preserve">pdate </w:t>
      </w:r>
      <w:r>
        <w:rPr>
          <w:rFonts w:eastAsia="Times New Roman"/>
          <w:lang w:eastAsia="de-DE"/>
        </w:rPr>
        <w:t xml:space="preserve">was </w:t>
      </w:r>
      <w:r w:rsidR="007924F2">
        <w:rPr>
          <w:rFonts w:eastAsia="Times New Roman"/>
          <w:lang w:eastAsia="de-DE"/>
        </w:rPr>
        <w:t xml:space="preserve">confirmed </w:t>
      </w:r>
      <w:r w:rsidR="00B37BDC">
        <w:rPr>
          <w:rFonts w:eastAsia="Times New Roman"/>
          <w:lang w:eastAsia="de-DE"/>
        </w:rPr>
        <w:t>to be needed to reflect the</w:t>
      </w:r>
      <w:r w:rsidR="007924F2">
        <w:rPr>
          <w:rFonts w:eastAsia="Times New Roman"/>
          <w:lang w:eastAsia="de-DE"/>
        </w:rPr>
        <w:t xml:space="preserve"> disabling </w:t>
      </w:r>
      <w:r w:rsidR="00B37BDC">
        <w:rPr>
          <w:rFonts w:eastAsia="Times New Roman"/>
          <w:lang w:eastAsia="de-DE"/>
        </w:rPr>
        <w:t xml:space="preserve">of </w:t>
      </w:r>
      <w:r w:rsidR="007924F2">
        <w:rPr>
          <w:rFonts w:eastAsia="Times New Roman"/>
          <w:lang w:eastAsia="de-DE"/>
        </w:rPr>
        <w:t xml:space="preserve">dual tree for RGB </w:t>
      </w:r>
      <w:r>
        <w:rPr>
          <w:rFonts w:eastAsia="Times New Roman"/>
          <w:lang w:eastAsia="de-DE"/>
        </w:rPr>
        <w:t>content.</w:t>
      </w:r>
      <w:r w:rsidR="007924F2">
        <w:rPr>
          <w:rFonts w:eastAsia="Times New Roman"/>
          <w:lang w:eastAsia="de-DE"/>
        </w:rPr>
        <w:t xml:space="preserve"> </w:t>
      </w:r>
      <w:r w:rsidR="005055CD">
        <w:rPr>
          <w:rFonts w:eastAsia="Times New Roman"/>
          <w:lang w:eastAsia="de-DE"/>
        </w:rPr>
        <w:t>(See the notes for R0468: “</w:t>
      </w:r>
      <w:r w:rsidR="005055CD">
        <w:t>Change the conf setting for RGB coding of camera-captured content, single tree in I slices as suggested in JVET-R0468.</w:t>
      </w:r>
      <w:r w:rsidR="005055CD">
        <w:rPr>
          <w:rFonts w:eastAsia="Times New Roman"/>
          <w:lang w:eastAsia="de-DE"/>
        </w:rPr>
        <w:t>”</w:t>
      </w:r>
      <w:r w:rsidR="00E11ABF">
        <w:rPr>
          <w:rFonts w:eastAsia="Times New Roman"/>
          <w:lang w:eastAsia="de-DE"/>
        </w:rPr>
        <w:t xml:space="preserve"> – single tree has already been used for computer-generated content</w:t>
      </w:r>
      <w:r w:rsidR="005055CD">
        <w:rPr>
          <w:rFonts w:eastAsia="Times New Roman"/>
          <w:lang w:eastAsia="de-DE"/>
        </w:rPr>
        <w:t xml:space="preserve">) </w:t>
      </w:r>
      <w:r>
        <w:rPr>
          <w:rFonts w:eastAsia="Times New Roman"/>
          <w:lang w:eastAsia="de-DE"/>
        </w:rPr>
        <w:t>I</w:t>
      </w:r>
      <w:r w:rsidR="007924F2">
        <w:rPr>
          <w:rFonts w:eastAsia="Times New Roman"/>
          <w:lang w:eastAsia="de-DE"/>
        </w:rPr>
        <w:t>t was also agreed to avoid including the config files in the document.</w:t>
      </w:r>
    </w:p>
    <w:p w14:paraId="4310B8DB" w14:textId="597D9DD2" w:rsidR="008A76EF" w:rsidRPr="00FB3B57" w:rsidRDefault="00FC678E" w:rsidP="001F25F4">
      <w:pPr>
        <w:pStyle w:val="berschrift9"/>
        <w:rPr>
          <w:lang w:val="en-CA" w:eastAsia="de-DE"/>
        </w:rPr>
      </w:pPr>
      <w:r w:rsidRPr="00FB3B57">
        <w:rPr>
          <w:lang w:val="en-CA"/>
        </w:rPr>
        <w:t>Remains valid – not updated:</w:t>
      </w:r>
      <w:r>
        <w:rPr>
          <w:lang w:val="en-CA"/>
        </w:rPr>
        <w:t xml:space="preserve"> </w:t>
      </w:r>
      <w:hyperlink r:id="rId666"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398"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398"/>
      <w:r w:rsidR="00456E22" w:rsidRPr="00FB3B57">
        <w:rPr>
          <w:lang w:val="en-CA" w:eastAsia="de-DE"/>
        </w:rPr>
        <w:t xml:space="preserve"> [T.-C. Ma, A. Nalci, T. Nguyen] (2020-03-02)</w:t>
      </w:r>
    </w:p>
    <w:p w14:paraId="57DB022B" w14:textId="1475EAFF" w:rsidR="008A76EF" w:rsidRPr="00FB3B57" w:rsidRDefault="008A76EF">
      <w:pPr>
        <w:rPr>
          <w:rFonts w:eastAsia="Times New Roman"/>
          <w:lang w:eastAsia="de-DE"/>
        </w:rPr>
      </w:pPr>
    </w:p>
    <w:p w14:paraId="79521EC9" w14:textId="75ABF5C4" w:rsidR="008A76EF" w:rsidRPr="00FB3B57" w:rsidRDefault="007924F2" w:rsidP="001F25F4">
      <w:pPr>
        <w:pStyle w:val="berschrift9"/>
        <w:rPr>
          <w:lang w:val="en-CA" w:eastAsia="de-DE"/>
        </w:rPr>
      </w:pPr>
      <w:r w:rsidRPr="00FB3B57">
        <w:rPr>
          <w:lang w:val="en-CA"/>
        </w:rPr>
        <w:t>Remains valid – not updated:</w:t>
      </w:r>
      <w:r>
        <w:rPr>
          <w:lang w:val="en-CA"/>
        </w:rPr>
        <w:t xml:space="preserve"> </w:t>
      </w:r>
      <w:hyperlink r:id="rId667"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399"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399"/>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Textkrper"/>
        <w:rPr>
          <w:lang w:eastAsia="de-DE"/>
        </w:rPr>
      </w:pPr>
      <w:bookmarkStart w:id="400" w:name="_Hlk535629726"/>
    </w:p>
    <w:p w14:paraId="6254C0B0" w14:textId="41914FF7" w:rsidR="008A76EF" w:rsidRPr="00FB3B57" w:rsidRDefault="009E4878" w:rsidP="008A76EF">
      <w:pPr>
        <w:pStyle w:val="berschrift9"/>
        <w:rPr>
          <w:lang w:val="en-CA" w:eastAsia="de-DE"/>
        </w:rPr>
      </w:pPr>
      <w:hyperlink r:id="rId668" w:history="1">
        <w:r w:rsidR="00F04399" w:rsidRPr="00FB3B57">
          <w:rPr>
            <w:rStyle w:val="Hyperlink"/>
            <w:bCs/>
            <w:lang w:val="en-CA"/>
          </w:rPr>
          <w:t>JVET-</w:t>
        </w:r>
        <w:r w:rsidR="007924F2">
          <w:rPr>
            <w:rStyle w:val="Hyperlink"/>
            <w:bCs/>
            <w:lang w:val="en-CA"/>
          </w:rPr>
          <w:t>R</w:t>
        </w:r>
        <w:r w:rsidR="008A76EF" w:rsidRPr="00FB3B57">
          <w:rPr>
            <w:rStyle w:val="Hyperlink"/>
            <w:bCs/>
            <w:lang w:val="en-CA"/>
          </w:rPr>
          <w:t>2016</w:t>
        </w:r>
      </w:hyperlink>
      <w:r w:rsidR="008A76EF" w:rsidRPr="00FB3B57">
        <w:rPr>
          <w:lang w:val="en-CA" w:eastAsia="de-DE"/>
        </w:rPr>
        <w:t xml:space="preserve"> </w:t>
      </w:r>
      <w:bookmarkStart w:id="401" w:name="_Hlk30160544"/>
      <w:r w:rsidR="00F04399" w:rsidRPr="00FB3B57">
        <w:rPr>
          <w:lang w:val="en-CA" w:eastAsia="de-DE"/>
        </w:rPr>
        <w:t>Summary information on BD-rate experiment evaluation practices</w:t>
      </w:r>
      <w:bookmarkEnd w:id="401"/>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J. Ström, G. J. Sullivan</w:t>
      </w:r>
      <w:r w:rsidR="007924F2">
        <w:rPr>
          <w:lang w:val="en-CA" w:eastAsia="de-DE"/>
        </w:rPr>
        <w:t>, A. Tourapis</w:t>
      </w:r>
      <w:r w:rsidR="00F04399" w:rsidRPr="00FB3B57">
        <w:rPr>
          <w:lang w:val="en-CA" w:eastAsia="de-DE"/>
        </w:rPr>
        <w:t>] (2020-</w:t>
      </w:r>
      <w:r w:rsidR="00F04399" w:rsidRPr="00002BDC">
        <w:rPr>
          <w:highlight w:val="yellow"/>
          <w:lang w:val="en-CA"/>
        </w:rPr>
        <w:t>0</w:t>
      </w:r>
      <w:r w:rsidR="00E11ABF">
        <w:rPr>
          <w:highlight w:val="yellow"/>
          <w:lang w:val="en-CA"/>
        </w:rPr>
        <w:t>5</w:t>
      </w:r>
      <w:r w:rsidR="00F04399" w:rsidRPr="00002BDC">
        <w:rPr>
          <w:highlight w:val="yellow"/>
          <w:lang w:val="en-CA"/>
        </w:rPr>
        <w:t>-</w:t>
      </w:r>
      <w:r w:rsidR="0002751E" w:rsidRPr="00002BDC">
        <w:rPr>
          <w:highlight w:val="yellow"/>
          <w:lang w:val="en-CA"/>
        </w:rPr>
        <w:t>1</w:t>
      </w:r>
      <w:r w:rsidR="00E11ABF">
        <w:rPr>
          <w:highlight w:val="yellow"/>
          <w:lang w:val="en-CA"/>
        </w:rPr>
        <w:t>5</w:t>
      </w:r>
      <w:r w:rsidR="00F04399" w:rsidRPr="00FB3B57">
        <w:rPr>
          <w:lang w:val="en-CA" w:eastAsia="de-DE"/>
        </w:rPr>
        <w:t>)</w:t>
      </w:r>
    </w:p>
    <w:p w14:paraId="3ABD7B5A" w14:textId="4216EAD6" w:rsidR="008A76EF" w:rsidRPr="00FB3B57" w:rsidRDefault="00B37BDC" w:rsidP="001F25F4">
      <w:pPr>
        <w:rPr>
          <w:lang w:eastAsia="de-DE"/>
        </w:rPr>
      </w:pPr>
      <w:r>
        <w:rPr>
          <w:lang w:eastAsia="de-DE"/>
        </w:rPr>
        <w:t>Minor refinements of the description.</w:t>
      </w:r>
    </w:p>
    <w:p w14:paraId="565AF617" w14:textId="77777777" w:rsidR="00315CE8" w:rsidRPr="00FB3B57" w:rsidRDefault="00315CE8" w:rsidP="00315CE8">
      <w:pPr>
        <w:pStyle w:val="berschrift1"/>
      </w:pPr>
      <w:bookmarkStart w:id="402" w:name="_Ref510716061"/>
      <w:bookmarkEnd w:id="400"/>
      <w:r w:rsidRPr="00FB3B57">
        <w:t>Future meeting plans</w:t>
      </w:r>
      <w:r w:rsidR="00DA3044" w:rsidRPr="00FB3B57">
        <w:t>, expressions of thanks,</w:t>
      </w:r>
      <w:r w:rsidR="00E50AE7" w:rsidRPr="00FB3B57">
        <w:t xml:space="preserve"> and closing of the meeting</w:t>
      </w:r>
      <w:bookmarkEnd w:id="402"/>
    </w:p>
    <w:p w14:paraId="7A9FBF79" w14:textId="77777777" w:rsidR="00556EEC" w:rsidRPr="00FB3B57" w:rsidRDefault="00E50AE7" w:rsidP="00621696">
      <w:pPr>
        <w:pStyle w:val="Textkrper"/>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Aufzhlungszeichen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Aufzhlungszeichen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Textkrper"/>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FB3B57" w:rsidRDefault="00AF2799" w:rsidP="00AB311A">
      <w:pPr>
        <w:pStyle w:val="Textkrper"/>
      </w:pPr>
      <w:r w:rsidRPr="00FB3B57">
        <w:t xml:space="preserve">Some specific future meeting plans </w:t>
      </w:r>
      <w:r w:rsidR="00060699" w:rsidRPr="00FB3B57">
        <w:t xml:space="preserve">(to be confirmed) </w:t>
      </w:r>
      <w:r w:rsidRPr="00FB3B57">
        <w:t>were established as follows:</w:t>
      </w:r>
    </w:p>
    <w:p w14:paraId="1277AD5E" w14:textId="529DFFC2" w:rsidR="0021179A" w:rsidRPr="00FB3B57" w:rsidRDefault="00D375FA" w:rsidP="0021179A">
      <w:pPr>
        <w:pStyle w:val="Aufzhlungszeichen2"/>
        <w:numPr>
          <w:ilvl w:val="0"/>
          <w:numId w:val="6"/>
        </w:numPr>
        <w:contextualSpacing w:val="0"/>
      </w:pPr>
      <w:r>
        <w:rPr>
          <w:highlight w:val="yellow"/>
        </w:rPr>
        <w:t>Mon</w:t>
      </w:r>
      <w:r w:rsidR="0021179A" w:rsidRPr="00FB3B57">
        <w:rPr>
          <w:highlight w:val="yellow"/>
        </w:rPr>
        <w:t>. 2</w:t>
      </w:r>
      <w:r>
        <w:rPr>
          <w:highlight w:val="yellow"/>
        </w:rPr>
        <w:t>2</w:t>
      </w:r>
      <w:r w:rsidR="0021179A" w:rsidRPr="00FB3B57">
        <w:rPr>
          <w:highlight w:val="yellow"/>
        </w:rPr>
        <w:t xml:space="preserve"> June</w:t>
      </w:r>
      <w:r w:rsidR="0021179A" w:rsidRPr="00FB3B57">
        <w:t xml:space="preserve"> – Wed. 1 July 2020, 19</w:t>
      </w:r>
      <w:r w:rsidR="0021179A" w:rsidRPr="00FB3B57">
        <w:rPr>
          <w:vertAlign w:val="superscript"/>
        </w:rPr>
        <w:t>th</w:t>
      </w:r>
      <w:r w:rsidR="0021179A" w:rsidRPr="00FB3B57">
        <w:t xml:space="preserve"> meeting under ITU-T auspices </w:t>
      </w:r>
      <w:r>
        <w:t>conducted by teleconference</w:t>
      </w:r>
      <w:r w:rsidR="0021179A" w:rsidRPr="00FB3B57">
        <w:t>.</w:t>
      </w:r>
    </w:p>
    <w:p w14:paraId="7AD6D54D" w14:textId="30540E9A" w:rsidR="00316C50" w:rsidRPr="00FB3B57" w:rsidRDefault="00316C50" w:rsidP="00316C50">
      <w:pPr>
        <w:pStyle w:val="Aufzhlungszeichen2"/>
        <w:numPr>
          <w:ilvl w:val="0"/>
          <w:numId w:val="6"/>
        </w:numPr>
        <w:contextualSpacing w:val="0"/>
      </w:pPr>
      <w:r w:rsidRPr="00FB3B57">
        <w:rPr>
          <w:highlight w:val="yellow"/>
        </w:rPr>
        <w:t>Wed. 7</w:t>
      </w:r>
      <w:r w:rsidRPr="00FB3B57">
        <w:t xml:space="preserve"> – Fri. 16 October 2020, 20</w:t>
      </w:r>
      <w:r w:rsidRPr="00FB3B57">
        <w:rPr>
          <w:vertAlign w:val="superscript"/>
        </w:rPr>
        <w:t>th</w:t>
      </w:r>
      <w:r w:rsidRPr="00FB3B57">
        <w:t xml:space="preserve"> meeting under WG 11 auspices in Rennes, FR.</w:t>
      </w:r>
    </w:p>
    <w:p w14:paraId="36527CF5" w14:textId="3EA785C3" w:rsidR="00660BEE" w:rsidRPr="00FB3B57" w:rsidRDefault="00660BEE" w:rsidP="00660BEE">
      <w:pPr>
        <w:pStyle w:val="Aufzhlungszeichen2"/>
        <w:numPr>
          <w:ilvl w:val="0"/>
          <w:numId w:val="6"/>
        </w:numPr>
        <w:contextualSpacing w:val="0"/>
      </w:pPr>
      <w:bookmarkStart w:id="403" w:name="_Hlk29459552"/>
      <w:r w:rsidRPr="00FB3B57">
        <w:rPr>
          <w:highlight w:val="yellow"/>
        </w:rPr>
        <w:t>Wed. 6</w:t>
      </w:r>
      <w:r w:rsidRPr="00FB3B57">
        <w:t xml:space="preserve"> – Fri. 15 January 2021, 21</w:t>
      </w:r>
      <w:r w:rsidRPr="00FB3B57">
        <w:rPr>
          <w:vertAlign w:val="superscript"/>
        </w:rPr>
        <w:t>st</w:t>
      </w:r>
      <w:r w:rsidRPr="00FB3B57">
        <w:t xml:space="preserve"> meeting under WG 11 auspices in Capetown, ZA.</w:t>
      </w:r>
    </w:p>
    <w:bookmarkEnd w:id="403"/>
    <w:p w14:paraId="3EA047DB" w14:textId="2D44ECF9" w:rsidR="00E5726A" w:rsidRPr="00FB3B57" w:rsidRDefault="00E5726A" w:rsidP="00E5726A">
      <w:pPr>
        <w:pStyle w:val="Aufzhlungszeichen2"/>
        <w:numPr>
          <w:ilvl w:val="0"/>
          <w:numId w:val="6"/>
        </w:numPr>
        <w:contextualSpacing w:val="0"/>
      </w:pPr>
      <w:r w:rsidRPr="00FB3B57">
        <w:t>Tue. 20 – Wed. 28 April 2021, 22</w:t>
      </w:r>
      <w:r w:rsidRPr="00FB3B57">
        <w:rPr>
          <w:vertAlign w:val="superscript"/>
        </w:rPr>
        <w:t>nd</w:t>
      </w:r>
      <w:r w:rsidRPr="00FB3B57">
        <w:t xml:space="preserve"> meeting under ITU-T auspices in Geneva, CH.</w:t>
      </w:r>
    </w:p>
    <w:p w14:paraId="50BE4FF4" w14:textId="7259A94E" w:rsidR="00556EEC" w:rsidRPr="00FB3B57" w:rsidRDefault="000D6073" w:rsidP="00AB311A">
      <w:pPr>
        <w:pStyle w:val="Textkrper"/>
      </w:pPr>
      <w:r w:rsidRPr="00FB3B57">
        <w:t xml:space="preserve">The agreed document deadline for the </w:t>
      </w:r>
      <w:r w:rsidR="003D3442" w:rsidRPr="00FB3B57">
        <w:t>1</w:t>
      </w:r>
      <w:r w:rsidR="00E5726A" w:rsidRPr="00FB3B57">
        <w:t>9</w:t>
      </w:r>
      <w:r w:rsidR="003D3442" w:rsidRPr="00FB3B57">
        <w:rPr>
          <w:vertAlign w:val="superscript"/>
        </w:rPr>
        <w:t>th</w:t>
      </w:r>
      <w:r w:rsidR="003D3442" w:rsidRPr="00FB3B57">
        <w:t xml:space="preserve"> </w:t>
      </w:r>
      <w:r w:rsidR="002A185F" w:rsidRPr="00FB3B57">
        <w:t>JVET</w:t>
      </w:r>
      <w:r w:rsidR="004D4398" w:rsidRPr="00FB3B57">
        <w:t xml:space="preserve"> meeting </w:t>
      </w:r>
      <w:r w:rsidR="00C6741B" w:rsidRPr="00FB3B57">
        <w:t>wa</w:t>
      </w:r>
      <w:r w:rsidRPr="00FB3B57">
        <w:t>s</w:t>
      </w:r>
      <w:r w:rsidR="00C6741B" w:rsidRPr="00FB3B57">
        <w:t xml:space="preserve"> planned to be</w:t>
      </w:r>
      <w:r w:rsidRPr="00FB3B57">
        <w:t xml:space="preserve"> </w:t>
      </w:r>
      <w:r w:rsidR="00725294">
        <w:rPr>
          <w:highlight w:val="cyan"/>
        </w:rPr>
        <w:t>Wednes</w:t>
      </w:r>
      <w:r w:rsidR="00C9487C" w:rsidRPr="00002BDC">
        <w:rPr>
          <w:highlight w:val="cyan"/>
        </w:rPr>
        <w:t xml:space="preserve">day </w:t>
      </w:r>
      <w:r w:rsidR="00725294">
        <w:rPr>
          <w:highlight w:val="cyan"/>
        </w:rPr>
        <w:t>10</w:t>
      </w:r>
      <w:r w:rsidR="003D3442" w:rsidRPr="00002BDC">
        <w:rPr>
          <w:highlight w:val="cyan"/>
        </w:rPr>
        <w:t xml:space="preserve"> </w:t>
      </w:r>
      <w:r w:rsidR="00E5726A" w:rsidRPr="00002BDC">
        <w:rPr>
          <w:highlight w:val="cyan"/>
        </w:rPr>
        <w:t>June</w:t>
      </w:r>
      <w:r w:rsidR="003D3442" w:rsidRPr="00FB3B57">
        <w:rPr>
          <w:highlight w:val="yellow"/>
        </w:rPr>
        <w:t xml:space="preserve"> 2020</w:t>
      </w:r>
      <w:r w:rsidR="00116096">
        <w:rPr>
          <w:highlight w:val="yellow"/>
        </w:rPr>
        <w:t xml:space="preserve"> </w:t>
      </w:r>
      <w:r w:rsidR="00116096" w:rsidRPr="00DA0EEF">
        <w:rPr>
          <w:highlight w:val="cyan"/>
        </w:rPr>
        <w:t>[early]</w:t>
      </w:r>
      <w:r w:rsidRPr="00FB3B57">
        <w:rPr>
          <w:highlight w:val="yellow"/>
        </w:rPr>
        <w:t>.</w:t>
      </w:r>
    </w:p>
    <w:p w14:paraId="13781C62" w14:textId="21C6C2EE" w:rsidR="00316C50" w:rsidRPr="00FB3B57" w:rsidRDefault="0098163C" w:rsidP="00316C50">
      <w:pPr>
        <w:pStyle w:val="Textkrper"/>
      </w:pPr>
      <w:r w:rsidRPr="00FB3B57">
        <w:rPr>
          <w:highlight w:val="yellow"/>
        </w:rPr>
        <w:t xml:space="preserve">Vittorio Baroncini, </w:t>
      </w:r>
      <w:r w:rsidR="00316C50" w:rsidRPr="00FB3B57">
        <w:rPr>
          <w:highlight w:val="yellow"/>
        </w:rPr>
        <w:t>Andrew Segall</w:t>
      </w:r>
      <w:r w:rsidR="00E14219" w:rsidRPr="00FB3B57">
        <w:rPr>
          <w:highlight w:val="yellow"/>
        </w:rPr>
        <w:t xml:space="preserve">, </w:t>
      </w:r>
      <w:r w:rsidR="00316C50" w:rsidRPr="00FB3B57">
        <w:rPr>
          <w:highlight w:val="yellow"/>
        </w:rPr>
        <w:t>Mathias Wien</w:t>
      </w:r>
      <w:r w:rsidR="005B476C">
        <w:rPr>
          <w:highlight w:val="yellow"/>
        </w:rPr>
        <w:t>, and Yan Ye</w:t>
      </w:r>
      <w:r w:rsidR="00316C50" w:rsidRPr="00FB3B57">
        <w:rPr>
          <w:highlight w:val="yellow"/>
        </w:rPr>
        <w:t xml:space="preserve"> were thanked for </w:t>
      </w:r>
      <w:r w:rsidR="005B476C">
        <w:rPr>
          <w:highlight w:val="yellow"/>
        </w:rPr>
        <w:t>their efforts in further developing the VVC verification test plan and procedure, and</w:t>
      </w:r>
      <w:r w:rsidR="00316C50" w:rsidRPr="00FB3B57">
        <w:rPr>
          <w:highlight w:val="yellow"/>
        </w:rPr>
        <w:t xml:space="preserve"> </w:t>
      </w:r>
      <w:r w:rsidR="005B476C">
        <w:rPr>
          <w:highlight w:val="yellow"/>
        </w:rPr>
        <w:t>t</w:t>
      </w:r>
      <w:r w:rsidR="00316C50" w:rsidRPr="00FB3B57">
        <w:rPr>
          <w:highlight w:val="yellow"/>
        </w:rPr>
        <w:t xml:space="preserve">he experts who </w:t>
      </w:r>
      <w:r w:rsidR="005B476C">
        <w:rPr>
          <w:highlight w:val="yellow"/>
        </w:rPr>
        <w:t>encoded bitstreams for this purpose</w:t>
      </w:r>
      <w:r w:rsidR="00316C50" w:rsidRPr="00FB3B57">
        <w:rPr>
          <w:highlight w:val="yellow"/>
        </w:rPr>
        <w:t xml:space="preserve"> were also thanked.</w:t>
      </w:r>
    </w:p>
    <w:p w14:paraId="74425E4E" w14:textId="49F42C6E" w:rsidR="00725294" w:rsidRDefault="00725294" w:rsidP="00C9487C">
      <w:pPr>
        <w:pStyle w:val="Textkrper"/>
      </w:pPr>
      <w:r w:rsidRPr="00725294">
        <w:t>Kenzler Conference Management was thanked for its advance arrangements and management of the unfortunate interruption of these arrangements under the exceptional circumstances of the current meeting.</w:t>
      </w:r>
    </w:p>
    <w:p w14:paraId="4BCB958D" w14:textId="2E50F064" w:rsidR="00C9487C" w:rsidRPr="00FB3B57" w:rsidRDefault="00C9487C" w:rsidP="00C9487C">
      <w:pPr>
        <w:pStyle w:val="Textkrper"/>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187A47">
        <w:t>1730</w:t>
      </w:r>
      <w:r w:rsidR="00187A47"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Textkrper"/>
      </w:pPr>
    </w:p>
    <w:p w14:paraId="631CD9DD" w14:textId="1592482A" w:rsidR="00E26A6C" w:rsidRPr="00FB3B57" w:rsidRDefault="00AF57FE" w:rsidP="00E26A6C">
      <w:pPr>
        <w:pStyle w:val="berschrift1"/>
        <w:numPr>
          <w:ilvl w:val="0"/>
          <w:numId w:val="0"/>
        </w:numPr>
        <w:jc w:val="center"/>
      </w:pPr>
      <w:r w:rsidRPr="00FB3B57">
        <w:br w:type="page"/>
      </w:r>
      <w:r w:rsidR="00E26A6C" w:rsidRPr="00FB3B57">
        <w:t xml:space="preserve">Annex A to </w:t>
      </w:r>
      <w:r w:rsidR="00CF1C05" w:rsidRPr="00FB3B57">
        <w:t>JVET</w:t>
      </w:r>
      <w:r w:rsidR="00E26A6C" w:rsidRPr="00FB3B57">
        <w:t xml:space="preserve"> report:</w:t>
      </w:r>
      <w:r w:rsidR="00E26A6C" w:rsidRPr="00FB3B57">
        <w:br/>
        <w:t>List of documents</w:t>
      </w:r>
    </w:p>
    <w:p w14:paraId="27E7247D" w14:textId="4BD027D4" w:rsidR="00695BF6" w:rsidRDefault="00695BF6" w:rsidP="00110520"/>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404" w:author="Jens-Rainer Ohm" w:date="2020-05-03T12:22: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761"/>
        <w:gridCol w:w="793"/>
        <w:gridCol w:w="852"/>
        <w:gridCol w:w="852"/>
        <w:gridCol w:w="852"/>
        <w:gridCol w:w="2545"/>
        <w:gridCol w:w="2689"/>
        <w:tblGridChange w:id="405">
          <w:tblGrid>
            <w:gridCol w:w="761"/>
            <w:gridCol w:w="793"/>
            <w:gridCol w:w="852"/>
            <w:gridCol w:w="852"/>
            <w:gridCol w:w="852"/>
            <w:gridCol w:w="3469"/>
            <w:gridCol w:w="1765"/>
          </w:tblGrid>
        </w:tblGridChange>
      </w:tblGrid>
      <w:tr w:rsidR="00130822" w14:paraId="5285BAEB" w14:textId="77777777" w:rsidTr="001F2932">
        <w:trPr>
          <w:tblCellSpacing w:w="15" w:type="dxa"/>
          <w:ins w:id="406" w:author="Jens-Rainer Ohm" w:date="2020-05-03T12:19:00Z"/>
          <w:trPrChange w:id="40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0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C259090" w14:textId="6D2F77EA" w:rsidR="00130822" w:rsidRPr="001F2932" w:rsidRDefault="00130822" w:rsidP="001F2932">
            <w:pPr>
              <w:jc w:val="center"/>
              <w:rPr>
                <w:ins w:id="409" w:author="Jens-Rainer Ohm" w:date="2020-05-03T12:19:00Z"/>
                <w:rFonts w:eastAsia="Times New Roman"/>
                <w:sz w:val="20"/>
                <w:szCs w:val="24"/>
                <w:rPrChange w:id="410" w:author="Jens-Rainer Ohm" w:date="2020-05-03T12:23:00Z">
                  <w:rPr>
                    <w:ins w:id="411" w:author="Jens-Rainer Ohm" w:date="2020-05-03T12:19:00Z"/>
                    <w:rFonts w:eastAsia="Times New Roman"/>
                    <w:sz w:val="24"/>
                    <w:szCs w:val="24"/>
                  </w:rPr>
                </w:rPrChange>
              </w:rPr>
            </w:pPr>
            <w:ins w:id="412" w:author="Jens-Rainer Ohm" w:date="2020-05-03T12:19:00Z">
              <w:r w:rsidRPr="001F2932">
                <w:rPr>
                  <w:rFonts w:eastAsia="Times New Roman"/>
                  <w:sz w:val="20"/>
                  <w:rPrChange w:id="413" w:author="Jens-Rainer Ohm" w:date="2020-05-03T12:23:00Z">
                    <w:rPr>
                      <w:rFonts w:eastAsia="Times New Roman"/>
                    </w:rPr>
                  </w:rPrChange>
                </w:rPr>
                <w:fldChar w:fldCharType="begin"/>
              </w:r>
            </w:ins>
            <w:ins w:id="414" w:author="Jens-Rainer Ohm" w:date="2020-05-03T12:20:00Z">
              <w:r w:rsidRPr="001F2932">
                <w:rPr>
                  <w:rFonts w:eastAsia="Times New Roman"/>
                  <w:sz w:val="20"/>
                  <w:rPrChange w:id="415" w:author="Jens-Rainer Ohm" w:date="2020-05-03T12:23:00Z">
                    <w:rPr>
                      <w:rFonts w:eastAsia="Times New Roman"/>
                    </w:rPr>
                  </w:rPrChange>
                </w:rPr>
                <w:instrText>HYPERLINK "C:\\Users\\ohm\\AppData\\Local\\Temp\\current_meeting.php?id_meeting=182&amp;type_order=&amp;sql_type=document_number"</w:instrText>
              </w:r>
            </w:ins>
            <w:ins w:id="416" w:author="Jens-Rainer Ohm" w:date="2020-05-03T12:19:00Z">
              <w:r w:rsidRPr="001F2932">
                <w:rPr>
                  <w:rFonts w:eastAsia="Times New Roman"/>
                  <w:sz w:val="20"/>
                  <w:rPrChange w:id="417" w:author="Jens-Rainer Ohm" w:date="2020-05-03T12:23:00Z">
                    <w:rPr>
                      <w:rFonts w:eastAsia="Times New Roman"/>
                    </w:rPr>
                  </w:rPrChange>
                </w:rPr>
                <w:fldChar w:fldCharType="separate"/>
              </w:r>
              <w:r w:rsidRPr="001F2932">
                <w:rPr>
                  <w:rStyle w:val="Hyperlink"/>
                  <w:rFonts w:eastAsia="Times New Roman"/>
                  <w:sz w:val="20"/>
                  <w:rPrChange w:id="418" w:author="Jens-Rainer Ohm" w:date="2020-05-03T12:23:00Z">
                    <w:rPr>
                      <w:rStyle w:val="Hyperlink"/>
                      <w:rFonts w:eastAsia="Times New Roman"/>
                    </w:rPr>
                  </w:rPrChange>
                </w:rPr>
                <w:t>JVET-VC number</w:t>
              </w:r>
              <w:r w:rsidRPr="001F2932">
                <w:rPr>
                  <w:rFonts w:eastAsia="Times New Roman"/>
                  <w:sz w:val="20"/>
                  <w:rPrChange w:id="41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2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827B6CF" w14:textId="77777777" w:rsidR="00130822" w:rsidRPr="001F2932" w:rsidRDefault="00130822" w:rsidP="001F2932">
            <w:pPr>
              <w:jc w:val="center"/>
              <w:rPr>
                <w:ins w:id="421" w:author="Jens-Rainer Ohm" w:date="2020-05-03T12:19:00Z"/>
                <w:rFonts w:eastAsia="Times New Roman"/>
                <w:sz w:val="20"/>
                <w:rPrChange w:id="422" w:author="Jens-Rainer Ohm" w:date="2020-05-03T12:23:00Z">
                  <w:rPr>
                    <w:ins w:id="423" w:author="Jens-Rainer Ohm" w:date="2020-05-03T12:19:00Z"/>
                    <w:rFonts w:eastAsia="Times New Roman"/>
                  </w:rPr>
                </w:rPrChange>
              </w:rPr>
            </w:pPr>
            <w:ins w:id="424" w:author="Jens-Rainer Ohm" w:date="2020-05-03T12:19:00Z">
              <w:r w:rsidRPr="001F2932">
                <w:rPr>
                  <w:rFonts w:eastAsia="Times New Roman"/>
                  <w:sz w:val="20"/>
                  <w:rPrChange w:id="425" w:author="Jens-Rainer Ohm" w:date="2020-05-03T12:23:00Z">
                    <w:rPr>
                      <w:rFonts w:eastAsia="Times New Roman"/>
                    </w:rPr>
                  </w:rPrChange>
                </w:rPr>
                <w:t>MPEG number</w:t>
              </w:r>
            </w:ins>
          </w:p>
        </w:tc>
        <w:tc>
          <w:tcPr>
            <w:tcW w:w="82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69CFC84" w14:textId="5DF86460" w:rsidR="00130822" w:rsidRPr="001F2932" w:rsidRDefault="00130822" w:rsidP="001F2932">
            <w:pPr>
              <w:jc w:val="center"/>
              <w:rPr>
                <w:ins w:id="427" w:author="Jens-Rainer Ohm" w:date="2020-05-03T12:19:00Z"/>
                <w:rFonts w:eastAsia="Times New Roman"/>
                <w:sz w:val="20"/>
                <w:rPrChange w:id="428" w:author="Jens-Rainer Ohm" w:date="2020-05-03T12:23:00Z">
                  <w:rPr>
                    <w:ins w:id="429" w:author="Jens-Rainer Ohm" w:date="2020-05-03T12:19:00Z"/>
                    <w:rFonts w:eastAsia="Times New Roman"/>
                  </w:rPr>
                </w:rPrChange>
              </w:rPr>
            </w:pPr>
            <w:ins w:id="430" w:author="Jens-Rainer Ohm" w:date="2020-05-03T12:19:00Z">
              <w:r w:rsidRPr="001F2932">
                <w:rPr>
                  <w:rFonts w:eastAsia="Times New Roman"/>
                  <w:sz w:val="20"/>
                  <w:rPrChange w:id="431" w:author="Jens-Rainer Ohm" w:date="2020-05-03T12:23:00Z">
                    <w:rPr>
                      <w:rFonts w:eastAsia="Times New Roman"/>
                    </w:rPr>
                  </w:rPrChange>
                </w:rPr>
                <w:fldChar w:fldCharType="begin"/>
              </w:r>
            </w:ins>
            <w:ins w:id="432" w:author="Jens-Rainer Ohm" w:date="2020-05-03T12:20:00Z">
              <w:r w:rsidRPr="001F2932">
                <w:rPr>
                  <w:rFonts w:eastAsia="Times New Roman"/>
                  <w:sz w:val="20"/>
                  <w:rPrChange w:id="433" w:author="Jens-Rainer Ohm" w:date="2020-05-03T12:23:00Z">
                    <w:rPr>
                      <w:rFonts w:eastAsia="Times New Roman"/>
                    </w:rPr>
                  </w:rPrChange>
                </w:rPr>
                <w:instrText>HYPERLINK "C:\\Users\\ohm\\AppData\\Local\\Temp\\current_meeting.php?id_meeting=182&amp;type_order=&amp;sql_type=document_date_time"</w:instrText>
              </w:r>
            </w:ins>
            <w:ins w:id="434" w:author="Jens-Rainer Ohm" w:date="2020-05-03T12:19:00Z">
              <w:r w:rsidRPr="001F2932">
                <w:rPr>
                  <w:rFonts w:eastAsia="Times New Roman"/>
                  <w:sz w:val="20"/>
                  <w:rPrChange w:id="435" w:author="Jens-Rainer Ohm" w:date="2020-05-03T12:23:00Z">
                    <w:rPr>
                      <w:rFonts w:eastAsia="Times New Roman"/>
                    </w:rPr>
                  </w:rPrChange>
                </w:rPr>
                <w:fldChar w:fldCharType="separate"/>
              </w:r>
              <w:r w:rsidRPr="001F2932">
                <w:rPr>
                  <w:rStyle w:val="Hyperlink"/>
                  <w:rFonts w:eastAsia="Times New Roman"/>
                  <w:sz w:val="20"/>
                  <w:rPrChange w:id="436" w:author="Jens-Rainer Ohm" w:date="2020-05-03T12:23:00Z">
                    <w:rPr>
                      <w:rStyle w:val="Hyperlink"/>
                      <w:rFonts w:eastAsia="Times New Roman"/>
                    </w:rPr>
                  </w:rPrChange>
                </w:rPr>
                <w:t>Created</w:t>
              </w:r>
              <w:r w:rsidRPr="001F2932">
                <w:rPr>
                  <w:rFonts w:eastAsia="Times New Roman"/>
                  <w:sz w:val="20"/>
                  <w:rPrChange w:id="437" w:author="Jens-Rainer Ohm" w:date="2020-05-03T12:23:00Z">
                    <w:rPr>
                      <w:rFonts w:eastAsia="Times New Roman"/>
                    </w:rPr>
                  </w:rPrChange>
                </w:rPr>
                <w:fldChar w:fldCharType="end"/>
              </w:r>
            </w:ins>
          </w:p>
        </w:tc>
        <w:tc>
          <w:tcPr>
            <w:tcW w:w="82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F901B36" w14:textId="77777777" w:rsidR="00130822" w:rsidRPr="001F2932" w:rsidRDefault="00130822" w:rsidP="001F2932">
            <w:pPr>
              <w:jc w:val="center"/>
              <w:rPr>
                <w:ins w:id="439" w:author="Jens-Rainer Ohm" w:date="2020-05-03T12:19:00Z"/>
                <w:rFonts w:eastAsia="Times New Roman"/>
                <w:sz w:val="20"/>
                <w:rPrChange w:id="440" w:author="Jens-Rainer Ohm" w:date="2020-05-03T12:23:00Z">
                  <w:rPr>
                    <w:ins w:id="441" w:author="Jens-Rainer Ohm" w:date="2020-05-03T12:19:00Z"/>
                    <w:rFonts w:eastAsia="Times New Roman"/>
                  </w:rPr>
                </w:rPrChange>
              </w:rPr>
            </w:pPr>
            <w:ins w:id="442" w:author="Jens-Rainer Ohm" w:date="2020-05-03T12:19:00Z">
              <w:r w:rsidRPr="001F2932">
                <w:rPr>
                  <w:rFonts w:eastAsia="Times New Roman"/>
                  <w:sz w:val="20"/>
                  <w:rPrChange w:id="443" w:author="Jens-Rainer Ohm" w:date="2020-05-03T12:23:00Z">
                    <w:rPr>
                      <w:rFonts w:eastAsia="Times New Roman"/>
                    </w:rPr>
                  </w:rPrChange>
                </w:rPr>
                <w:t>First upload</w:t>
              </w:r>
            </w:ins>
          </w:p>
        </w:tc>
        <w:tc>
          <w:tcPr>
            <w:tcW w:w="82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6670B67D" w14:textId="47741C5A" w:rsidR="00130822" w:rsidRPr="001F2932" w:rsidRDefault="00130822" w:rsidP="001F2932">
            <w:pPr>
              <w:jc w:val="center"/>
              <w:rPr>
                <w:ins w:id="445" w:author="Jens-Rainer Ohm" w:date="2020-05-03T12:19:00Z"/>
                <w:rFonts w:eastAsia="Times New Roman"/>
                <w:sz w:val="20"/>
                <w:rPrChange w:id="446" w:author="Jens-Rainer Ohm" w:date="2020-05-03T12:23:00Z">
                  <w:rPr>
                    <w:ins w:id="447" w:author="Jens-Rainer Ohm" w:date="2020-05-03T12:19:00Z"/>
                    <w:rFonts w:eastAsia="Times New Roman"/>
                  </w:rPr>
                </w:rPrChange>
              </w:rPr>
            </w:pPr>
            <w:ins w:id="448" w:author="Jens-Rainer Ohm" w:date="2020-05-03T12:19:00Z">
              <w:r w:rsidRPr="001F2932">
                <w:rPr>
                  <w:rFonts w:eastAsia="Times New Roman"/>
                  <w:sz w:val="20"/>
                  <w:rPrChange w:id="449" w:author="Jens-Rainer Ohm" w:date="2020-05-03T12:23:00Z">
                    <w:rPr>
                      <w:rFonts w:eastAsia="Times New Roman"/>
                    </w:rPr>
                  </w:rPrChange>
                </w:rPr>
                <w:fldChar w:fldCharType="begin"/>
              </w:r>
            </w:ins>
            <w:ins w:id="450" w:author="Jens-Rainer Ohm" w:date="2020-05-03T12:20:00Z">
              <w:r w:rsidRPr="001F2932">
                <w:rPr>
                  <w:rFonts w:eastAsia="Times New Roman"/>
                  <w:sz w:val="20"/>
                  <w:rPrChange w:id="451" w:author="Jens-Rainer Ohm" w:date="2020-05-03T12:23:00Z">
                    <w:rPr>
                      <w:rFonts w:eastAsia="Times New Roman"/>
                    </w:rPr>
                  </w:rPrChange>
                </w:rPr>
                <w:instrText>HYPERLINK "C:\\Users\\ohm\\AppData\\Local\\Temp\\current_meeting.php?id_meeting=182&amp;type_order=&amp;sql_type=upload_document_date_time"</w:instrText>
              </w:r>
            </w:ins>
            <w:ins w:id="452" w:author="Jens-Rainer Ohm" w:date="2020-05-03T12:19:00Z">
              <w:r w:rsidRPr="001F2932">
                <w:rPr>
                  <w:rFonts w:eastAsia="Times New Roman"/>
                  <w:sz w:val="20"/>
                  <w:rPrChange w:id="453" w:author="Jens-Rainer Ohm" w:date="2020-05-03T12:23:00Z">
                    <w:rPr>
                      <w:rFonts w:eastAsia="Times New Roman"/>
                    </w:rPr>
                  </w:rPrChange>
                </w:rPr>
                <w:fldChar w:fldCharType="separate"/>
              </w:r>
              <w:r w:rsidRPr="001F2932">
                <w:rPr>
                  <w:rStyle w:val="Hyperlink"/>
                  <w:rFonts w:eastAsia="Times New Roman"/>
                  <w:sz w:val="20"/>
                  <w:rPrChange w:id="454" w:author="Jens-Rainer Ohm" w:date="2020-05-03T12:23:00Z">
                    <w:rPr>
                      <w:rStyle w:val="Hyperlink"/>
                      <w:rFonts w:eastAsia="Times New Roman"/>
                    </w:rPr>
                  </w:rPrChange>
                </w:rPr>
                <w:t>Last upload</w:t>
              </w:r>
              <w:r w:rsidRPr="001F2932">
                <w:rPr>
                  <w:rFonts w:eastAsia="Times New Roman"/>
                  <w:sz w:val="20"/>
                  <w:rPrChange w:id="455" w:author="Jens-Rainer Ohm" w:date="2020-05-03T12:23:00Z">
                    <w:rPr>
                      <w:rFonts w:eastAsia="Times New Roman"/>
                    </w:rPr>
                  </w:rPrChange>
                </w:rPr>
                <w:fldChar w:fldCharType="end"/>
              </w:r>
            </w:ins>
          </w:p>
        </w:tc>
        <w:tc>
          <w:tcPr>
            <w:tcW w:w="2515"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5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D15CB61" w14:textId="114B3269" w:rsidR="00130822" w:rsidRPr="001F2932" w:rsidRDefault="00130822" w:rsidP="001F2932">
            <w:pPr>
              <w:jc w:val="center"/>
              <w:rPr>
                <w:ins w:id="457" w:author="Jens-Rainer Ohm" w:date="2020-05-03T12:19:00Z"/>
                <w:rFonts w:eastAsia="Times New Roman"/>
                <w:sz w:val="20"/>
                <w:rPrChange w:id="458" w:author="Jens-Rainer Ohm" w:date="2020-05-03T12:23:00Z">
                  <w:rPr>
                    <w:ins w:id="459" w:author="Jens-Rainer Ohm" w:date="2020-05-03T12:19:00Z"/>
                    <w:rFonts w:eastAsia="Times New Roman"/>
                  </w:rPr>
                </w:rPrChange>
              </w:rPr>
            </w:pPr>
            <w:ins w:id="460" w:author="Jens-Rainer Ohm" w:date="2020-05-03T12:19:00Z">
              <w:r w:rsidRPr="001F2932">
                <w:rPr>
                  <w:rFonts w:eastAsia="Times New Roman"/>
                  <w:sz w:val="20"/>
                  <w:rPrChange w:id="461" w:author="Jens-Rainer Ohm" w:date="2020-05-03T12:23:00Z">
                    <w:rPr>
                      <w:rFonts w:eastAsia="Times New Roman"/>
                    </w:rPr>
                  </w:rPrChange>
                </w:rPr>
                <w:fldChar w:fldCharType="begin"/>
              </w:r>
            </w:ins>
            <w:ins w:id="462" w:author="Jens-Rainer Ohm" w:date="2020-05-03T12:20:00Z">
              <w:r w:rsidRPr="001F2932">
                <w:rPr>
                  <w:rFonts w:eastAsia="Times New Roman"/>
                  <w:sz w:val="20"/>
                  <w:rPrChange w:id="463" w:author="Jens-Rainer Ohm" w:date="2020-05-03T12:23:00Z">
                    <w:rPr>
                      <w:rFonts w:eastAsia="Times New Roman"/>
                    </w:rPr>
                  </w:rPrChange>
                </w:rPr>
                <w:instrText>HYPERLINK "C:\\Users\\ohm\\AppData\\Local\\Temp\\current_meeting.php?id_meeting=182&amp;type_order=&amp;sql_type=title"</w:instrText>
              </w:r>
            </w:ins>
            <w:ins w:id="464" w:author="Jens-Rainer Ohm" w:date="2020-05-03T12:19:00Z">
              <w:r w:rsidRPr="001F2932">
                <w:rPr>
                  <w:rFonts w:eastAsia="Times New Roman"/>
                  <w:sz w:val="20"/>
                  <w:rPrChange w:id="465" w:author="Jens-Rainer Ohm" w:date="2020-05-03T12:23:00Z">
                    <w:rPr>
                      <w:rFonts w:eastAsia="Times New Roman"/>
                    </w:rPr>
                  </w:rPrChange>
                </w:rPr>
                <w:fldChar w:fldCharType="separate"/>
              </w:r>
              <w:r w:rsidRPr="001F2932">
                <w:rPr>
                  <w:rStyle w:val="Hyperlink"/>
                  <w:rFonts w:eastAsia="Times New Roman"/>
                  <w:sz w:val="20"/>
                  <w:rPrChange w:id="466" w:author="Jens-Rainer Ohm" w:date="2020-05-03T12:23:00Z">
                    <w:rPr>
                      <w:rStyle w:val="Hyperlink"/>
                      <w:rFonts w:eastAsia="Times New Roman"/>
                    </w:rPr>
                  </w:rPrChange>
                </w:rPr>
                <w:t>Title</w:t>
              </w:r>
              <w:r w:rsidRPr="001F2932">
                <w:rPr>
                  <w:rFonts w:eastAsia="Times New Roman"/>
                  <w:sz w:val="20"/>
                  <w:rPrChange w:id="467" w:author="Jens-Rainer Ohm" w:date="2020-05-03T12:23:00Z">
                    <w:rPr>
                      <w:rFonts w:eastAsia="Times New Roman"/>
                    </w:rPr>
                  </w:rPrChange>
                </w:rPr>
                <w:fldChar w:fldCharType="end"/>
              </w:r>
            </w:ins>
          </w:p>
        </w:tc>
        <w:tc>
          <w:tcPr>
            <w:tcW w:w="264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68" w:author="Jens-Rainer Ohm" w:date="2020-05-03T12:22:00Z">
              <w:tcPr>
                <w:tcW w:w="210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8280648" w14:textId="77777777" w:rsidR="00130822" w:rsidRPr="001F2932" w:rsidRDefault="00130822" w:rsidP="001F2932">
            <w:pPr>
              <w:jc w:val="center"/>
              <w:rPr>
                <w:ins w:id="469" w:author="Jens-Rainer Ohm" w:date="2020-05-03T12:19:00Z"/>
                <w:rFonts w:eastAsia="Times New Roman"/>
                <w:sz w:val="20"/>
                <w:rPrChange w:id="470" w:author="Jens-Rainer Ohm" w:date="2020-05-03T12:23:00Z">
                  <w:rPr>
                    <w:ins w:id="471" w:author="Jens-Rainer Ohm" w:date="2020-05-03T12:19:00Z"/>
                    <w:rFonts w:eastAsia="Times New Roman"/>
                  </w:rPr>
                </w:rPrChange>
              </w:rPr>
            </w:pPr>
            <w:ins w:id="472" w:author="Jens-Rainer Ohm" w:date="2020-05-03T12:19:00Z">
              <w:r w:rsidRPr="001F2932">
                <w:rPr>
                  <w:rFonts w:eastAsia="Times New Roman"/>
                  <w:sz w:val="20"/>
                  <w:rPrChange w:id="473" w:author="Jens-Rainer Ohm" w:date="2020-05-03T12:23:00Z">
                    <w:rPr>
                      <w:rFonts w:eastAsia="Times New Roman"/>
                    </w:rPr>
                  </w:rPrChange>
                </w:rPr>
                <w:t xml:space="preserve">Authors </w:t>
              </w:r>
            </w:ins>
          </w:p>
        </w:tc>
      </w:tr>
      <w:tr w:rsidR="00130822" w14:paraId="18ABC6F9" w14:textId="77777777" w:rsidTr="001F2932">
        <w:trPr>
          <w:tblCellSpacing w:w="15" w:type="dxa"/>
          <w:ins w:id="474" w:author="Jens-Rainer Ohm" w:date="2020-05-03T12:19:00Z"/>
          <w:trPrChange w:id="47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609D23" w14:textId="4E445492" w:rsidR="00130822" w:rsidRPr="001F2932" w:rsidRDefault="00130822">
            <w:pPr>
              <w:jc w:val="left"/>
              <w:rPr>
                <w:ins w:id="477" w:author="Jens-Rainer Ohm" w:date="2020-05-03T12:19:00Z"/>
                <w:rFonts w:eastAsia="Times New Roman"/>
                <w:sz w:val="20"/>
                <w:rPrChange w:id="478" w:author="Jens-Rainer Ohm" w:date="2020-05-03T12:23:00Z">
                  <w:rPr>
                    <w:ins w:id="479" w:author="Jens-Rainer Ohm" w:date="2020-05-03T12:19:00Z"/>
                    <w:rFonts w:eastAsia="Times New Roman"/>
                  </w:rPr>
                </w:rPrChange>
              </w:rPr>
              <w:pPrChange w:id="480" w:author="Jens-Rainer Ohm" w:date="2020-05-03T12:25:00Z">
                <w:pPr>
                  <w:jc w:val="center"/>
                </w:pPr>
              </w:pPrChange>
            </w:pPr>
            <w:ins w:id="481" w:author="Jens-Rainer Ohm" w:date="2020-05-03T12:19:00Z">
              <w:r w:rsidRPr="001F2932">
                <w:rPr>
                  <w:rFonts w:eastAsia="Times New Roman"/>
                  <w:sz w:val="20"/>
                  <w:rPrChange w:id="482" w:author="Jens-Rainer Ohm" w:date="2020-05-03T12:23:00Z">
                    <w:rPr>
                      <w:rFonts w:eastAsia="Times New Roman"/>
                    </w:rPr>
                  </w:rPrChange>
                </w:rPr>
                <w:fldChar w:fldCharType="begin"/>
              </w:r>
            </w:ins>
            <w:ins w:id="483" w:author="Jens-Rainer Ohm" w:date="2020-05-03T12:20:00Z">
              <w:r w:rsidRPr="001F2932">
                <w:rPr>
                  <w:rFonts w:eastAsia="Times New Roman"/>
                  <w:sz w:val="20"/>
                  <w:rPrChange w:id="484" w:author="Jens-Rainer Ohm" w:date="2020-05-03T12:23:00Z">
                    <w:rPr>
                      <w:rFonts w:eastAsia="Times New Roman"/>
                    </w:rPr>
                  </w:rPrChange>
                </w:rPr>
                <w:instrText>HYPERLINK "C:\\Users\\ohm\\AppData\\Local\\Temp\\current_document.php?id=10020"</w:instrText>
              </w:r>
            </w:ins>
            <w:ins w:id="485" w:author="Jens-Rainer Ohm" w:date="2020-05-03T12:19:00Z">
              <w:r w:rsidRPr="001F2932">
                <w:rPr>
                  <w:rFonts w:eastAsia="Times New Roman"/>
                  <w:sz w:val="20"/>
                  <w:rPrChange w:id="486" w:author="Jens-Rainer Ohm" w:date="2020-05-03T12:23:00Z">
                    <w:rPr>
                      <w:rFonts w:eastAsia="Times New Roman"/>
                    </w:rPr>
                  </w:rPrChange>
                </w:rPr>
                <w:fldChar w:fldCharType="separate"/>
              </w:r>
              <w:r w:rsidRPr="001F2932">
                <w:rPr>
                  <w:rStyle w:val="Hyperlink"/>
                  <w:rFonts w:eastAsia="Times New Roman"/>
                  <w:sz w:val="20"/>
                  <w:rPrChange w:id="487" w:author="Jens-Rainer Ohm" w:date="2020-05-03T12:23:00Z">
                    <w:rPr>
                      <w:rStyle w:val="Hyperlink"/>
                      <w:rFonts w:eastAsia="Times New Roman"/>
                    </w:rPr>
                  </w:rPrChange>
                </w:rPr>
                <w:t>JVET-R0000</w:t>
              </w:r>
              <w:r w:rsidRPr="001F2932">
                <w:rPr>
                  <w:rFonts w:eastAsia="Times New Roman"/>
                  <w:sz w:val="20"/>
                  <w:rPrChange w:id="48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794AC3" w14:textId="77777777" w:rsidR="00130822" w:rsidRPr="001F2932" w:rsidRDefault="00130822">
            <w:pPr>
              <w:jc w:val="left"/>
              <w:rPr>
                <w:ins w:id="490" w:author="Jens-Rainer Ohm" w:date="2020-05-03T12:19:00Z"/>
                <w:rFonts w:eastAsia="Times New Roman"/>
                <w:sz w:val="20"/>
                <w:rPrChange w:id="491" w:author="Jens-Rainer Ohm" w:date="2020-05-03T12:23:00Z">
                  <w:rPr>
                    <w:ins w:id="492" w:author="Jens-Rainer Ohm" w:date="2020-05-03T12:19:00Z"/>
                    <w:rFonts w:eastAsia="Times New Roman"/>
                  </w:rPr>
                </w:rPrChange>
              </w:rPr>
              <w:pPrChange w:id="493" w:author="Jens-Rainer Ohm" w:date="2020-05-03T12:25:00Z">
                <w:pPr>
                  <w:jc w:val="center"/>
                </w:pPr>
              </w:pPrChange>
            </w:pPr>
            <w:ins w:id="494" w:author="Jens-Rainer Ohm" w:date="2020-05-03T12:19:00Z">
              <w:r w:rsidRPr="001F2932">
                <w:rPr>
                  <w:rFonts w:eastAsia="Times New Roman"/>
                  <w:sz w:val="20"/>
                  <w:rPrChange w:id="495" w:author="Jens-Rainer Ohm" w:date="2020-05-03T12:23:00Z">
                    <w:rPr>
                      <w:rFonts w:eastAsia="Times New Roman"/>
                    </w:rPr>
                  </w:rPrChange>
                </w:rPr>
                <w:t>m53494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360F35" w14:textId="77777777" w:rsidR="00130822" w:rsidRPr="001F2932" w:rsidRDefault="00130822">
            <w:pPr>
              <w:jc w:val="left"/>
              <w:rPr>
                <w:ins w:id="497" w:author="Jens-Rainer Ohm" w:date="2020-05-03T12:19:00Z"/>
                <w:rFonts w:eastAsia="Times New Roman"/>
                <w:sz w:val="20"/>
                <w:rPrChange w:id="498" w:author="Jens-Rainer Ohm" w:date="2020-05-03T12:23:00Z">
                  <w:rPr>
                    <w:ins w:id="499" w:author="Jens-Rainer Ohm" w:date="2020-05-03T12:19:00Z"/>
                    <w:rFonts w:eastAsia="Times New Roman"/>
                  </w:rPr>
                </w:rPrChange>
              </w:rPr>
            </w:pPr>
            <w:ins w:id="500" w:author="Jens-Rainer Ohm" w:date="2020-05-03T12:19:00Z">
              <w:r w:rsidRPr="001F2932">
                <w:rPr>
                  <w:rFonts w:eastAsia="Times New Roman"/>
                  <w:sz w:val="20"/>
                  <w:rPrChange w:id="501" w:author="Jens-Rainer Ohm" w:date="2020-05-03T12:23:00Z">
                    <w:rPr>
                      <w:rFonts w:eastAsia="Times New Roman"/>
                    </w:rPr>
                  </w:rPrChange>
                </w:rPr>
                <w:t>2020-04-08 10:40:59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F21B1B" w14:textId="77777777" w:rsidR="00130822" w:rsidRPr="001F2932" w:rsidRDefault="00130822">
            <w:pPr>
              <w:jc w:val="left"/>
              <w:rPr>
                <w:ins w:id="503" w:author="Jens-Rainer Ohm" w:date="2020-05-03T12:19:00Z"/>
                <w:rFonts w:eastAsia="Times New Roman"/>
                <w:sz w:val="20"/>
                <w:rPrChange w:id="504" w:author="Jens-Rainer Ohm" w:date="2020-05-03T12:23:00Z">
                  <w:rPr>
                    <w:ins w:id="505" w:author="Jens-Rainer Ohm" w:date="2020-05-03T12:19:00Z"/>
                    <w:rFonts w:eastAsia="Times New Roman"/>
                  </w:rPr>
                </w:rPrChange>
              </w:rPr>
              <w:pPrChange w:id="506"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068CC9" w14:textId="77777777" w:rsidR="00130822" w:rsidRPr="001F2932" w:rsidRDefault="00130822">
            <w:pPr>
              <w:jc w:val="left"/>
              <w:rPr>
                <w:ins w:id="508" w:author="Jens-Rainer Ohm" w:date="2020-05-03T12:19:00Z"/>
                <w:rFonts w:eastAsia="Times New Roman"/>
                <w:sz w:val="20"/>
                <w:szCs w:val="20"/>
              </w:rPr>
              <w:pPrChange w:id="509"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53DAC7" w14:textId="77777777" w:rsidR="00130822" w:rsidRPr="001F2932" w:rsidRDefault="00130822">
            <w:pPr>
              <w:jc w:val="left"/>
              <w:rPr>
                <w:ins w:id="511" w:author="Jens-Rainer Ohm" w:date="2020-05-03T12:19:00Z"/>
                <w:rFonts w:eastAsia="Times New Roman"/>
                <w:sz w:val="20"/>
                <w:szCs w:val="20"/>
              </w:rPr>
              <w:pPrChange w:id="512" w:author="Jens-Rainer Ohm" w:date="2020-05-03T12:25:00Z">
                <w:pPr/>
              </w:pPrChange>
            </w:pPr>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FCE360" w14:textId="77777777" w:rsidR="00130822" w:rsidRPr="001F2932" w:rsidRDefault="00130822">
            <w:pPr>
              <w:jc w:val="left"/>
              <w:rPr>
                <w:ins w:id="514" w:author="Jens-Rainer Ohm" w:date="2020-05-03T12:19:00Z"/>
                <w:rFonts w:eastAsia="Times New Roman"/>
                <w:sz w:val="20"/>
                <w:szCs w:val="20"/>
              </w:rPr>
              <w:pPrChange w:id="515" w:author="Jens-Rainer Ohm" w:date="2020-05-03T12:25:00Z">
                <w:pPr/>
              </w:pPrChange>
            </w:pPr>
          </w:p>
        </w:tc>
      </w:tr>
      <w:tr w:rsidR="00130822" w14:paraId="58D14E72" w14:textId="77777777" w:rsidTr="001F2932">
        <w:trPr>
          <w:tblCellSpacing w:w="15" w:type="dxa"/>
          <w:ins w:id="516" w:author="Jens-Rainer Ohm" w:date="2020-05-03T12:19:00Z"/>
          <w:trPrChange w:id="51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FD03EB" w14:textId="37EBBA07" w:rsidR="00130822" w:rsidRPr="001F2932" w:rsidRDefault="00130822">
            <w:pPr>
              <w:jc w:val="left"/>
              <w:rPr>
                <w:ins w:id="519" w:author="Jens-Rainer Ohm" w:date="2020-05-03T12:19:00Z"/>
                <w:rFonts w:eastAsia="Times New Roman"/>
                <w:sz w:val="20"/>
                <w:szCs w:val="24"/>
                <w:rPrChange w:id="520" w:author="Jens-Rainer Ohm" w:date="2020-05-03T12:23:00Z">
                  <w:rPr>
                    <w:ins w:id="521" w:author="Jens-Rainer Ohm" w:date="2020-05-03T12:19:00Z"/>
                    <w:rFonts w:eastAsia="Times New Roman"/>
                    <w:sz w:val="24"/>
                    <w:szCs w:val="24"/>
                  </w:rPr>
                </w:rPrChange>
              </w:rPr>
              <w:pPrChange w:id="522" w:author="Jens-Rainer Ohm" w:date="2020-05-03T12:25:00Z">
                <w:pPr>
                  <w:jc w:val="center"/>
                </w:pPr>
              </w:pPrChange>
            </w:pPr>
            <w:ins w:id="523" w:author="Jens-Rainer Ohm" w:date="2020-05-03T12:19:00Z">
              <w:r w:rsidRPr="001F2932">
                <w:rPr>
                  <w:rFonts w:eastAsia="Times New Roman"/>
                  <w:sz w:val="20"/>
                  <w:rPrChange w:id="524" w:author="Jens-Rainer Ohm" w:date="2020-05-03T12:23:00Z">
                    <w:rPr>
                      <w:rFonts w:eastAsia="Times New Roman"/>
                    </w:rPr>
                  </w:rPrChange>
                </w:rPr>
                <w:fldChar w:fldCharType="begin"/>
              </w:r>
            </w:ins>
            <w:ins w:id="525" w:author="Jens-Rainer Ohm" w:date="2020-05-03T12:20:00Z">
              <w:r w:rsidRPr="001F2932">
                <w:rPr>
                  <w:rFonts w:eastAsia="Times New Roman"/>
                  <w:sz w:val="20"/>
                  <w:rPrChange w:id="526" w:author="Jens-Rainer Ohm" w:date="2020-05-03T12:23:00Z">
                    <w:rPr>
                      <w:rFonts w:eastAsia="Times New Roman"/>
                    </w:rPr>
                  </w:rPrChange>
                </w:rPr>
                <w:instrText>HYPERLINK "C:\\Users\\ohm\\AppData\\Local\\Temp\\current_document.php?id=10056"</w:instrText>
              </w:r>
            </w:ins>
            <w:ins w:id="527" w:author="Jens-Rainer Ohm" w:date="2020-05-03T12:19:00Z">
              <w:r w:rsidRPr="001F2932">
                <w:rPr>
                  <w:rFonts w:eastAsia="Times New Roman"/>
                  <w:sz w:val="20"/>
                  <w:rPrChange w:id="528" w:author="Jens-Rainer Ohm" w:date="2020-05-03T12:23:00Z">
                    <w:rPr>
                      <w:rFonts w:eastAsia="Times New Roman"/>
                    </w:rPr>
                  </w:rPrChange>
                </w:rPr>
                <w:fldChar w:fldCharType="separate"/>
              </w:r>
              <w:r w:rsidRPr="001F2932">
                <w:rPr>
                  <w:rStyle w:val="Hyperlink"/>
                  <w:rFonts w:eastAsia="Times New Roman"/>
                  <w:sz w:val="20"/>
                  <w:rPrChange w:id="529" w:author="Jens-Rainer Ohm" w:date="2020-05-03T12:23:00Z">
                    <w:rPr>
                      <w:rStyle w:val="Hyperlink"/>
                      <w:rFonts w:eastAsia="Times New Roman"/>
                    </w:rPr>
                  </w:rPrChange>
                </w:rPr>
                <w:t>JVET-R0001</w:t>
              </w:r>
              <w:r w:rsidRPr="001F2932">
                <w:rPr>
                  <w:rFonts w:eastAsia="Times New Roman"/>
                  <w:sz w:val="20"/>
                  <w:rPrChange w:id="53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8C1075" w14:textId="77777777" w:rsidR="00130822" w:rsidRPr="001F2932" w:rsidRDefault="00130822">
            <w:pPr>
              <w:jc w:val="left"/>
              <w:rPr>
                <w:ins w:id="532" w:author="Jens-Rainer Ohm" w:date="2020-05-03T12:19:00Z"/>
                <w:rFonts w:eastAsia="Times New Roman"/>
                <w:sz w:val="20"/>
                <w:rPrChange w:id="533" w:author="Jens-Rainer Ohm" w:date="2020-05-03T12:23:00Z">
                  <w:rPr>
                    <w:ins w:id="534" w:author="Jens-Rainer Ohm" w:date="2020-05-03T12:19:00Z"/>
                    <w:rFonts w:eastAsia="Times New Roman"/>
                  </w:rPr>
                </w:rPrChange>
              </w:rPr>
              <w:pPrChange w:id="535" w:author="Jens-Rainer Ohm" w:date="2020-05-03T12:25:00Z">
                <w:pPr>
                  <w:jc w:val="center"/>
                </w:pPr>
              </w:pPrChange>
            </w:pPr>
            <w:ins w:id="536" w:author="Jens-Rainer Ohm" w:date="2020-05-03T12:19:00Z">
              <w:r w:rsidRPr="001F2932">
                <w:rPr>
                  <w:rFonts w:eastAsia="Times New Roman"/>
                  <w:sz w:val="20"/>
                  <w:rPrChange w:id="537" w:author="Jens-Rainer Ohm" w:date="2020-05-03T12:23:00Z">
                    <w:rPr>
                      <w:rFonts w:eastAsia="Times New Roman"/>
                    </w:rPr>
                  </w:rPrChange>
                </w:rPr>
                <w:t>m53746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603A48" w14:textId="77777777" w:rsidR="00130822" w:rsidRPr="001F2932" w:rsidRDefault="00130822">
            <w:pPr>
              <w:jc w:val="left"/>
              <w:rPr>
                <w:ins w:id="539" w:author="Jens-Rainer Ohm" w:date="2020-05-03T12:19:00Z"/>
                <w:rFonts w:eastAsia="Times New Roman"/>
                <w:sz w:val="20"/>
                <w:rPrChange w:id="540" w:author="Jens-Rainer Ohm" w:date="2020-05-03T12:23:00Z">
                  <w:rPr>
                    <w:ins w:id="541" w:author="Jens-Rainer Ohm" w:date="2020-05-03T12:19:00Z"/>
                    <w:rFonts w:eastAsia="Times New Roman"/>
                  </w:rPr>
                </w:rPrChange>
              </w:rPr>
            </w:pPr>
            <w:ins w:id="542" w:author="Jens-Rainer Ohm" w:date="2020-05-03T12:19:00Z">
              <w:r w:rsidRPr="001F2932">
                <w:rPr>
                  <w:rFonts w:eastAsia="Times New Roman"/>
                  <w:sz w:val="20"/>
                  <w:rPrChange w:id="543" w:author="Jens-Rainer Ohm" w:date="2020-05-03T12:23:00Z">
                    <w:rPr>
                      <w:rFonts w:eastAsia="Times New Roman"/>
                    </w:rPr>
                  </w:rPrChange>
                </w:rPr>
                <w:t>2020-04-10 21:16:45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8DDEE" w14:textId="77777777" w:rsidR="00130822" w:rsidRPr="001F2932" w:rsidRDefault="00130822">
            <w:pPr>
              <w:jc w:val="left"/>
              <w:rPr>
                <w:ins w:id="545" w:author="Jens-Rainer Ohm" w:date="2020-05-03T12:19:00Z"/>
                <w:rFonts w:eastAsia="Times New Roman"/>
                <w:sz w:val="20"/>
                <w:rPrChange w:id="546" w:author="Jens-Rainer Ohm" w:date="2020-05-03T12:23:00Z">
                  <w:rPr>
                    <w:ins w:id="547" w:author="Jens-Rainer Ohm" w:date="2020-05-03T12:19:00Z"/>
                    <w:rFonts w:eastAsia="Times New Roman"/>
                  </w:rPr>
                </w:rPrChange>
              </w:rPr>
              <w:pPrChange w:id="548" w:author="Jens-Rainer Ohm" w:date="2020-05-03T12:25:00Z">
                <w:pPr/>
              </w:pPrChange>
            </w:pPr>
            <w:ins w:id="549" w:author="Jens-Rainer Ohm" w:date="2020-05-03T12:19:00Z">
              <w:r w:rsidRPr="001F2932">
                <w:rPr>
                  <w:rFonts w:eastAsia="Times New Roman"/>
                  <w:sz w:val="20"/>
                  <w:rPrChange w:id="550" w:author="Jens-Rainer Ohm" w:date="2020-05-03T12:23:00Z">
                    <w:rPr>
                      <w:rFonts w:eastAsia="Times New Roman"/>
                    </w:rPr>
                  </w:rPrChange>
                </w:rPr>
                <w:t>2020-04-15 11:04:44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56E461" w14:textId="77777777" w:rsidR="00130822" w:rsidRPr="001F2932" w:rsidRDefault="00130822">
            <w:pPr>
              <w:jc w:val="left"/>
              <w:rPr>
                <w:ins w:id="552" w:author="Jens-Rainer Ohm" w:date="2020-05-03T12:19:00Z"/>
                <w:rFonts w:eastAsia="Times New Roman"/>
                <w:sz w:val="20"/>
                <w:rPrChange w:id="553" w:author="Jens-Rainer Ohm" w:date="2020-05-03T12:23:00Z">
                  <w:rPr>
                    <w:ins w:id="554" w:author="Jens-Rainer Ohm" w:date="2020-05-03T12:19:00Z"/>
                    <w:rFonts w:eastAsia="Times New Roman"/>
                  </w:rPr>
                </w:rPrChange>
              </w:rPr>
              <w:pPrChange w:id="555" w:author="Jens-Rainer Ohm" w:date="2020-05-03T12:25:00Z">
                <w:pPr/>
              </w:pPrChange>
            </w:pPr>
            <w:ins w:id="556" w:author="Jens-Rainer Ohm" w:date="2020-05-03T12:19:00Z">
              <w:r w:rsidRPr="001F2932">
                <w:rPr>
                  <w:rFonts w:eastAsia="Times New Roman"/>
                  <w:sz w:val="20"/>
                  <w:rPrChange w:id="557" w:author="Jens-Rainer Ohm" w:date="2020-05-03T12:23:00Z">
                    <w:rPr>
                      <w:rFonts w:eastAsia="Times New Roman"/>
                    </w:rPr>
                  </w:rPrChange>
                </w:rPr>
                <w:t>2020-04-17 22:31:09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842CE3" w14:textId="77777777" w:rsidR="00130822" w:rsidRPr="001F2932" w:rsidRDefault="00130822">
            <w:pPr>
              <w:jc w:val="left"/>
              <w:rPr>
                <w:ins w:id="559" w:author="Jens-Rainer Ohm" w:date="2020-05-03T12:19:00Z"/>
                <w:rFonts w:eastAsia="Times New Roman"/>
                <w:sz w:val="20"/>
                <w:rPrChange w:id="560" w:author="Jens-Rainer Ohm" w:date="2020-05-03T12:23:00Z">
                  <w:rPr>
                    <w:ins w:id="561" w:author="Jens-Rainer Ohm" w:date="2020-05-03T12:19:00Z"/>
                    <w:rFonts w:eastAsia="Times New Roman"/>
                  </w:rPr>
                </w:rPrChange>
              </w:rPr>
              <w:pPrChange w:id="562" w:author="Jens-Rainer Ohm" w:date="2020-05-03T12:25:00Z">
                <w:pPr/>
              </w:pPrChange>
            </w:pPr>
            <w:ins w:id="563" w:author="Jens-Rainer Ohm" w:date="2020-05-03T12:19:00Z">
              <w:r w:rsidRPr="001F2932">
                <w:rPr>
                  <w:rFonts w:eastAsia="Times New Roman"/>
                  <w:sz w:val="20"/>
                  <w:rPrChange w:id="564" w:author="Jens-Rainer Ohm" w:date="2020-05-03T12:23:00Z">
                    <w:rPr>
                      <w:rFonts w:eastAsia="Times New Roman"/>
                    </w:rPr>
                  </w:rPrChange>
                </w:rPr>
                <w:t>JVET AHG report: Project management (AHG1)</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ADD86" w14:textId="77777777" w:rsidR="00130822" w:rsidRPr="001F2932" w:rsidRDefault="00130822">
            <w:pPr>
              <w:jc w:val="left"/>
              <w:rPr>
                <w:ins w:id="566" w:author="Jens-Rainer Ohm" w:date="2020-05-03T12:19:00Z"/>
                <w:rFonts w:eastAsia="Times New Roman"/>
                <w:sz w:val="20"/>
                <w:rPrChange w:id="567" w:author="Jens-Rainer Ohm" w:date="2020-05-03T12:23:00Z">
                  <w:rPr>
                    <w:ins w:id="568" w:author="Jens-Rainer Ohm" w:date="2020-05-03T12:19:00Z"/>
                    <w:rFonts w:eastAsia="Times New Roman"/>
                  </w:rPr>
                </w:rPrChange>
              </w:rPr>
              <w:pPrChange w:id="569" w:author="Jens-Rainer Ohm" w:date="2020-05-03T12:25:00Z">
                <w:pPr/>
              </w:pPrChange>
            </w:pPr>
            <w:ins w:id="570" w:author="Jens-Rainer Ohm" w:date="2020-05-03T12:19:00Z">
              <w:r w:rsidRPr="001F2932">
                <w:rPr>
                  <w:rFonts w:eastAsia="Times New Roman"/>
                  <w:sz w:val="20"/>
                  <w:rPrChange w:id="571" w:author="Jens-Rainer Ohm" w:date="2020-05-03T12:23:00Z">
                    <w:rPr>
                      <w:rFonts w:eastAsia="Times New Roman"/>
                    </w:rPr>
                  </w:rPrChange>
                </w:rPr>
                <w:t>J.-R. Ohm, G. J. Sullivan</w:t>
              </w:r>
            </w:ins>
          </w:p>
        </w:tc>
      </w:tr>
      <w:tr w:rsidR="00130822" w14:paraId="26BD7885" w14:textId="77777777" w:rsidTr="001F2932">
        <w:trPr>
          <w:tblCellSpacing w:w="15" w:type="dxa"/>
          <w:ins w:id="572" w:author="Jens-Rainer Ohm" w:date="2020-05-03T12:19:00Z"/>
          <w:trPrChange w:id="57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BB5369" w14:textId="5FDB63BA" w:rsidR="00130822" w:rsidRPr="001F2932" w:rsidRDefault="00130822">
            <w:pPr>
              <w:jc w:val="left"/>
              <w:rPr>
                <w:ins w:id="575" w:author="Jens-Rainer Ohm" w:date="2020-05-03T12:19:00Z"/>
                <w:rFonts w:eastAsia="Times New Roman"/>
                <w:sz w:val="20"/>
                <w:szCs w:val="24"/>
                <w:rPrChange w:id="576" w:author="Jens-Rainer Ohm" w:date="2020-05-03T12:23:00Z">
                  <w:rPr>
                    <w:ins w:id="577" w:author="Jens-Rainer Ohm" w:date="2020-05-03T12:19:00Z"/>
                    <w:rFonts w:eastAsia="Times New Roman"/>
                    <w:sz w:val="24"/>
                    <w:szCs w:val="24"/>
                  </w:rPr>
                </w:rPrChange>
              </w:rPr>
              <w:pPrChange w:id="578" w:author="Jens-Rainer Ohm" w:date="2020-05-03T12:25:00Z">
                <w:pPr>
                  <w:jc w:val="center"/>
                </w:pPr>
              </w:pPrChange>
            </w:pPr>
            <w:ins w:id="579" w:author="Jens-Rainer Ohm" w:date="2020-05-03T12:19:00Z">
              <w:r w:rsidRPr="001F2932">
                <w:rPr>
                  <w:rFonts w:eastAsia="Times New Roman"/>
                  <w:sz w:val="20"/>
                  <w:rPrChange w:id="580" w:author="Jens-Rainer Ohm" w:date="2020-05-03T12:23:00Z">
                    <w:rPr>
                      <w:rFonts w:eastAsia="Times New Roman"/>
                    </w:rPr>
                  </w:rPrChange>
                </w:rPr>
                <w:fldChar w:fldCharType="begin"/>
              </w:r>
            </w:ins>
            <w:ins w:id="581" w:author="Jens-Rainer Ohm" w:date="2020-05-03T12:20:00Z">
              <w:r w:rsidRPr="001F2932">
                <w:rPr>
                  <w:rFonts w:eastAsia="Times New Roman"/>
                  <w:sz w:val="20"/>
                  <w:rPrChange w:id="582" w:author="Jens-Rainer Ohm" w:date="2020-05-03T12:23:00Z">
                    <w:rPr>
                      <w:rFonts w:eastAsia="Times New Roman"/>
                    </w:rPr>
                  </w:rPrChange>
                </w:rPr>
                <w:instrText>HYPERLINK "C:\\Users\\ohm\\AppData\\Local\\Temp\\current_document.php?id=10057"</w:instrText>
              </w:r>
            </w:ins>
            <w:ins w:id="583" w:author="Jens-Rainer Ohm" w:date="2020-05-03T12:19:00Z">
              <w:r w:rsidRPr="001F2932">
                <w:rPr>
                  <w:rFonts w:eastAsia="Times New Roman"/>
                  <w:sz w:val="20"/>
                  <w:rPrChange w:id="584" w:author="Jens-Rainer Ohm" w:date="2020-05-03T12:23:00Z">
                    <w:rPr>
                      <w:rFonts w:eastAsia="Times New Roman"/>
                    </w:rPr>
                  </w:rPrChange>
                </w:rPr>
                <w:fldChar w:fldCharType="separate"/>
              </w:r>
              <w:r w:rsidRPr="001F2932">
                <w:rPr>
                  <w:rStyle w:val="Hyperlink"/>
                  <w:rFonts w:eastAsia="Times New Roman"/>
                  <w:sz w:val="20"/>
                  <w:rPrChange w:id="585" w:author="Jens-Rainer Ohm" w:date="2020-05-03T12:23:00Z">
                    <w:rPr>
                      <w:rStyle w:val="Hyperlink"/>
                      <w:rFonts w:eastAsia="Times New Roman"/>
                    </w:rPr>
                  </w:rPrChange>
                </w:rPr>
                <w:t>JVET-R0002</w:t>
              </w:r>
              <w:r w:rsidRPr="001F2932">
                <w:rPr>
                  <w:rFonts w:eastAsia="Times New Roman"/>
                  <w:sz w:val="20"/>
                  <w:rPrChange w:id="58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BE7D7" w14:textId="77777777" w:rsidR="00130822" w:rsidRPr="001F2932" w:rsidRDefault="00130822">
            <w:pPr>
              <w:jc w:val="left"/>
              <w:rPr>
                <w:ins w:id="588" w:author="Jens-Rainer Ohm" w:date="2020-05-03T12:19:00Z"/>
                <w:rFonts w:eastAsia="Times New Roman"/>
                <w:sz w:val="20"/>
                <w:rPrChange w:id="589" w:author="Jens-Rainer Ohm" w:date="2020-05-03T12:23:00Z">
                  <w:rPr>
                    <w:ins w:id="590" w:author="Jens-Rainer Ohm" w:date="2020-05-03T12:19:00Z"/>
                    <w:rFonts w:eastAsia="Times New Roman"/>
                  </w:rPr>
                </w:rPrChange>
              </w:rPr>
              <w:pPrChange w:id="591" w:author="Jens-Rainer Ohm" w:date="2020-05-03T12:25:00Z">
                <w:pPr>
                  <w:jc w:val="center"/>
                </w:pPr>
              </w:pPrChange>
            </w:pPr>
            <w:ins w:id="592" w:author="Jens-Rainer Ohm" w:date="2020-05-03T12:19:00Z">
              <w:r w:rsidRPr="001F2932">
                <w:rPr>
                  <w:rFonts w:eastAsia="Times New Roman"/>
                  <w:sz w:val="20"/>
                  <w:rPrChange w:id="593" w:author="Jens-Rainer Ohm" w:date="2020-05-03T12:23:00Z">
                    <w:rPr>
                      <w:rFonts w:eastAsia="Times New Roman"/>
                    </w:rPr>
                  </w:rPrChange>
                </w:rPr>
                <w:t>m53747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7A1751" w14:textId="77777777" w:rsidR="00130822" w:rsidRPr="001F2932" w:rsidRDefault="00130822">
            <w:pPr>
              <w:jc w:val="left"/>
              <w:rPr>
                <w:ins w:id="595" w:author="Jens-Rainer Ohm" w:date="2020-05-03T12:19:00Z"/>
                <w:rFonts w:eastAsia="Times New Roman"/>
                <w:sz w:val="20"/>
                <w:rPrChange w:id="596" w:author="Jens-Rainer Ohm" w:date="2020-05-03T12:23:00Z">
                  <w:rPr>
                    <w:ins w:id="597" w:author="Jens-Rainer Ohm" w:date="2020-05-03T12:19:00Z"/>
                    <w:rFonts w:eastAsia="Times New Roman"/>
                  </w:rPr>
                </w:rPrChange>
              </w:rPr>
            </w:pPr>
            <w:ins w:id="598" w:author="Jens-Rainer Ohm" w:date="2020-05-03T12:19:00Z">
              <w:r w:rsidRPr="001F2932">
                <w:rPr>
                  <w:rFonts w:eastAsia="Times New Roman"/>
                  <w:sz w:val="20"/>
                  <w:rPrChange w:id="599" w:author="Jens-Rainer Ohm" w:date="2020-05-03T12:23:00Z">
                    <w:rPr>
                      <w:rFonts w:eastAsia="Times New Roman"/>
                    </w:rPr>
                  </w:rPrChange>
                </w:rPr>
                <w:t>2020-04-10 21:18:29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DD7410" w14:textId="77777777" w:rsidR="00130822" w:rsidRPr="001F2932" w:rsidRDefault="00130822">
            <w:pPr>
              <w:jc w:val="left"/>
              <w:rPr>
                <w:ins w:id="601" w:author="Jens-Rainer Ohm" w:date="2020-05-03T12:19:00Z"/>
                <w:rFonts w:eastAsia="Times New Roman"/>
                <w:sz w:val="20"/>
                <w:rPrChange w:id="602" w:author="Jens-Rainer Ohm" w:date="2020-05-03T12:23:00Z">
                  <w:rPr>
                    <w:ins w:id="603" w:author="Jens-Rainer Ohm" w:date="2020-05-03T12:19:00Z"/>
                    <w:rFonts w:eastAsia="Times New Roman"/>
                  </w:rPr>
                </w:rPrChange>
              </w:rPr>
              <w:pPrChange w:id="604" w:author="Jens-Rainer Ohm" w:date="2020-05-03T12:25:00Z">
                <w:pPr/>
              </w:pPrChange>
            </w:pPr>
            <w:ins w:id="605" w:author="Jens-Rainer Ohm" w:date="2020-05-03T12:19:00Z">
              <w:r w:rsidRPr="001F2932">
                <w:rPr>
                  <w:rFonts w:eastAsia="Times New Roman"/>
                  <w:sz w:val="20"/>
                  <w:rPrChange w:id="606" w:author="Jens-Rainer Ohm" w:date="2020-05-03T12:23:00Z">
                    <w:rPr>
                      <w:rFonts w:eastAsia="Times New Roman"/>
                    </w:rPr>
                  </w:rPrChange>
                </w:rPr>
                <w:t>2020-04-17 07:47:24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A6A8C" w14:textId="77777777" w:rsidR="00130822" w:rsidRPr="001F2932" w:rsidRDefault="00130822">
            <w:pPr>
              <w:jc w:val="left"/>
              <w:rPr>
                <w:ins w:id="608" w:author="Jens-Rainer Ohm" w:date="2020-05-03T12:19:00Z"/>
                <w:rFonts w:eastAsia="Times New Roman"/>
                <w:sz w:val="20"/>
                <w:rPrChange w:id="609" w:author="Jens-Rainer Ohm" w:date="2020-05-03T12:23:00Z">
                  <w:rPr>
                    <w:ins w:id="610" w:author="Jens-Rainer Ohm" w:date="2020-05-03T12:19:00Z"/>
                    <w:rFonts w:eastAsia="Times New Roman"/>
                  </w:rPr>
                </w:rPrChange>
              </w:rPr>
              <w:pPrChange w:id="611" w:author="Jens-Rainer Ohm" w:date="2020-05-03T12:25:00Z">
                <w:pPr/>
              </w:pPrChange>
            </w:pPr>
            <w:ins w:id="612" w:author="Jens-Rainer Ohm" w:date="2020-05-03T12:19:00Z">
              <w:r w:rsidRPr="001F2932">
                <w:rPr>
                  <w:rFonts w:eastAsia="Times New Roman"/>
                  <w:sz w:val="20"/>
                  <w:rPrChange w:id="613" w:author="Jens-Rainer Ohm" w:date="2020-05-03T12:23:00Z">
                    <w:rPr>
                      <w:rFonts w:eastAsia="Times New Roman"/>
                    </w:rPr>
                  </w:rPrChange>
                </w:rPr>
                <w:t>2020-04-17 07:47:24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964371" w14:textId="77777777" w:rsidR="00130822" w:rsidRPr="001F2932" w:rsidRDefault="00130822">
            <w:pPr>
              <w:jc w:val="left"/>
              <w:rPr>
                <w:ins w:id="615" w:author="Jens-Rainer Ohm" w:date="2020-05-03T12:19:00Z"/>
                <w:rFonts w:eastAsia="Times New Roman"/>
                <w:sz w:val="20"/>
                <w:rPrChange w:id="616" w:author="Jens-Rainer Ohm" w:date="2020-05-03T12:23:00Z">
                  <w:rPr>
                    <w:ins w:id="617" w:author="Jens-Rainer Ohm" w:date="2020-05-03T12:19:00Z"/>
                    <w:rFonts w:eastAsia="Times New Roman"/>
                  </w:rPr>
                </w:rPrChange>
              </w:rPr>
              <w:pPrChange w:id="618" w:author="Jens-Rainer Ohm" w:date="2020-05-03T12:25:00Z">
                <w:pPr/>
              </w:pPrChange>
            </w:pPr>
            <w:ins w:id="619" w:author="Jens-Rainer Ohm" w:date="2020-05-03T12:19:00Z">
              <w:r w:rsidRPr="001F2932">
                <w:rPr>
                  <w:rFonts w:eastAsia="Times New Roman"/>
                  <w:sz w:val="20"/>
                  <w:rPrChange w:id="620" w:author="Jens-Rainer Ohm" w:date="2020-05-03T12:23:00Z">
                    <w:rPr>
                      <w:rFonts w:eastAsia="Times New Roman"/>
                    </w:rPr>
                  </w:rPrChange>
                </w:rPr>
                <w:t>JVET AHG report: Draft text and test model algorithm description editing (AHG2)</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A623EF" w14:textId="77777777" w:rsidR="00130822" w:rsidRPr="001F2932" w:rsidRDefault="00130822">
            <w:pPr>
              <w:jc w:val="left"/>
              <w:rPr>
                <w:ins w:id="622" w:author="Jens-Rainer Ohm" w:date="2020-05-03T12:19:00Z"/>
                <w:rFonts w:eastAsia="Times New Roman"/>
                <w:sz w:val="20"/>
                <w:rPrChange w:id="623" w:author="Jens-Rainer Ohm" w:date="2020-05-03T12:23:00Z">
                  <w:rPr>
                    <w:ins w:id="624" w:author="Jens-Rainer Ohm" w:date="2020-05-03T12:19:00Z"/>
                    <w:rFonts w:eastAsia="Times New Roman"/>
                  </w:rPr>
                </w:rPrChange>
              </w:rPr>
              <w:pPrChange w:id="625" w:author="Jens-Rainer Ohm" w:date="2020-05-03T12:25:00Z">
                <w:pPr/>
              </w:pPrChange>
            </w:pPr>
            <w:ins w:id="626" w:author="Jens-Rainer Ohm" w:date="2020-05-03T12:19:00Z">
              <w:r w:rsidRPr="001F2932">
                <w:rPr>
                  <w:rFonts w:eastAsia="Times New Roman"/>
                  <w:sz w:val="20"/>
                  <w:rPrChange w:id="627" w:author="Jens-Rainer Ohm" w:date="2020-05-03T12:23:00Z">
                    <w:rPr>
                      <w:rFonts w:eastAsia="Times New Roman"/>
                    </w:rPr>
                  </w:rPrChange>
                </w:rPr>
                <w:t>B. Bross, J. Chen, J. Boyce, S. Kim, S. Liu, Y.-K. Wang, Y. Ye</w:t>
              </w:r>
            </w:ins>
          </w:p>
        </w:tc>
      </w:tr>
      <w:tr w:rsidR="00130822" w14:paraId="265468AE" w14:textId="77777777" w:rsidTr="001F2932">
        <w:trPr>
          <w:tblCellSpacing w:w="15" w:type="dxa"/>
          <w:ins w:id="628" w:author="Jens-Rainer Ohm" w:date="2020-05-03T12:19:00Z"/>
          <w:trPrChange w:id="62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C540FC" w14:textId="41148962" w:rsidR="00130822" w:rsidRPr="001F2932" w:rsidRDefault="00130822">
            <w:pPr>
              <w:jc w:val="left"/>
              <w:rPr>
                <w:ins w:id="631" w:author="Jens-Rainer Ohm" w:date="2020-05-03T12:19:00Z"/>
                <w:rFonts w:eastAsia="Times New Roman"/>
                <w:sz w:val="20"/>
                <w:szCs w:val="24"/>
                <w:rPrChange w:id="632" w:author="Jens-Rainer Ohm" w:date="2020-05-03T12:23:00Z">
                  <w:rPr>
                    <w:ins w:id="633" w:author="Jens-Rainer Ohm" w:date="2020-05-03T12:19:00Z"/>
                    <w:rFonts w:eastAsia="Times New Roman"/>
                    <w:sz w:val="24"/>
                    <w:szCs w:val="24"/>
                  </w:rPr>
                </w:rPrChange>
              </w:rPr>
              <w:pPrChange w:id="634" w:author="Jens-Rainer Ohm" w:date="2020-05-03T12:25:00Z">
                <w:pPr>
                  <w:jc w:val="center"/>
                </w:pPr>
              </w:pPrChange>
            </w:pPr>
            <w:ins w:id="635" w:author="Jens-Rainer Ohm" w:date="2020-05-03T12:19:00Z">
              <w:r w:rsidRPr="001F2932">
                <w:rPr>
                  <w:rFonts w:eastAsia="Times New Roman"/>
                  <w:sz w:val="20"/>
                  <w:rPrChange w:id="636" w:author="Jens-Rainer Ohm" w:date="2020-05-03T12:23:00Z">
                    <w:rPr>
                      <w:rFonts w:eastAsia="Times New Roman"/>
                    </w:rPr>
                  </w:rPrChange>
                </w:rPr>
                <w:fldChar w:fldCharType="begin"/>
              </w:r>
            </w:ins>
            <w:ins w:id="637" w:author="Jens-Rainer Ohm" w:date="2020-05-03T12:20:00Z">
              <w:r w:rsidRPr="001F2932">
                <w:rPr>
                  <w:rFonts w:eastAsia="Times New Roman"/>
                  <w:sz w:val="20"/>
                  <w:rPrChange w:id="638" w:author="Jens-Rainer Ohm" w:date="2020-05-03T12:23:00Z">
                    <w:rPr>
                      <w:rFonts w:eastAsia="Times New Roman"/>
                    </w:rPr>
                  </w:rPrChange>
                </w:rPr>
                <w:instrText>HYPERLINK "C:\\Users\\ohm\\AppData\\Local\\Temp\\current_document.php?id=10058"</w:instrText>
              </w:r>
            </w:ins>
            <w:ins w:id="639" w:author="Jens-Rainer Ohm" w:date="2020-05-03T12:19:00Z">
              <w:r w:rsidRPr="001F2932">
                <w:rPr>
                  <w:rFonts w:eastAsia="Times New Roman"/>
                  <w:sz w:val="20"/>
                  <w:rPrChange w:id="640" w:author="Jens-Rainer Ohm" w:date="2020-05-03T12:23:00Z">
                    <w:rPr>
                      <w:rFonts w:eastAsia="Times New Roman"/>
                    </w:rPr>
                  </w:rPrChange>
                </w:rPr>
                <w:fldChar w:fldCharType="separate"/>
              </w:r>
              <w:r w:rsidRPr="001F2932">
                <w:rPr>
                  <w:rStyle w:val="Hyperlink"/>
                  <w:rFonts w:eastAsia="Times New Roman"/>
                  <w:sz w:val="20"/>
                  <w:rPrChange w:id="641" w:author="Jens-Rainer Ohm" w:date="2020-05-03T12:23:00Z">
                    <w:rPr>
                      <w:rStyle w:val="Hyperlink"/>
                      <w:rFonts w:eastAsia="Times New Roman"/>
                    </w:rPr>
                  </w:rPrChange>
                </w:rPr>
                <w:t>JVET-R0003</w:t>
              </w:r>
              <w:r w:rsidRPr="001F2932">
                <w:rPr>
                  <w:rFonts w:eastAsia="Times New Roman"/>
                  <w:sz w:val="20"/>
                  <w:rPrChange w:id="64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5AE601" w14:textId="77777777" w:rsidR="00130822" w:rsidRPr="001F2932" w:rsidRDefault="00130822">
            <w:pPr>
              <w:jc w:val="left"/>
              <w:rPr>
                <w:ins w:id="644" w:author="Jens-Rainer Ohm" w:date="2020-05-03T12:19:00Z"/>
                <w:rFonts w:eastAsia="Times New Roman"/>
                <w:sz w:val="20"/>
                <w:rPrChange w:id="645" w:author="Jens-Rainer Ohm" w:date="2020-05-03T12:23:00Z">
                  <w:rPr>
                    <w:ins w:id="646" w:author="Jens-Rainer Ohm" w:date="2020-05-03T12:19:00Z"/>
                    <w:rFonts w:eastAsia="Times New Roman"/>
                  </w:rPr>
                </w:rPrChange>
              </w:rPr>
              <w:pPrChange w:id="647" w:author="Jens-Rainer Ohm" w:date="2020-05-03T12:25:00Z">
                <w:pPr>
                  <w:jc w:val="center"/>
                </w:pPr>
              </w:pPrChange>
            </w:pPr>
            <w:ins w:id="648" w:author="Jens-Rainer Ohm" w:date="2020-05-03T12:19:00Z">
              <w:r w:rsidRPr="001F2932">
                <w:rPr>
                  <w:rFonts w:eastAsia="Times New Roman"/>
                  <w:sz w:val="20"/>
                  <w:rPrChange w:id="649" w:author="Jens-Rainer Ohm" w:date="2020-05-03T12:23:00Z">
                    <w:rPr>
                      <w:rFonts w:eastAsia="Times New Roman"/>
                    </w:rPr>
                  </w:rPrChange>
                </w:rPr>
                <w:t>m53748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3681C3" w14:textId="77777777" w:rsidR="00130822" w:rsidRPr="001F2932" w:rsidRDefault="00130822">
            <w:pPr>
              <w:jc w:val="left"/>
              <w:rPr>
                <w:ins w:id="651" w:author="Jens-Rainer Ohm" w:date="2020-05-03T12:19:00Z"/>
                <w:rFonts w:eastAsia="Times New Roman"/>
                <w:sz w:val="20"/>
                <w:rPrChange w:id="652" w:author="Jens-Rainer Ohm" w:date="2020-05-03T12:23:00Z">
                  <w:rPr>
                    <w:ins w:id="653" w:author="Jens-Rainer Ohm" w:date="2020-05-03T12:19:00Z"/>
                    <w:rFonts w:eastAsia="Times New Roman"/>
                  </w:rPr>
                </w:rPrChange>
              </w:rPr>
            </w:pPr>
            <w:ins w:id="654" w:author="Jens-Rainer Ohm" w:date="2020-05-03T12:19:00Z">
              <w:r w:rsidRPr="001F2932">
                <w:rPr>
                  <w:rFonts w:eastAsia="Times New Roman"/>
                  <w:sz w:val="20"/>
                  <w:rPrChange w:id="655" w:author="Jens-Rainer Ohm" w:date="2020-05-03T12:23:00Z">
                    <w:rPr>
                      <w:rFonts w:eastAsia="Times New Roman"/>
                    </w:rPr>
                  </w:rPrChange>
                </w:rPr>
                <w:t>2020-04-10 21:19:18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1D0808" w14:textId="77777777" w:rsidR="00130822" w:rsidRPr="001F2932" w:rsidRDefault="00130822">
            <w:pPr>
              <w:jc w:val="left"/>
              <w:rPr>
                <w:ins w:id="657" w:author="Jens-Rainer Ohm" w:date="2020-05-03T12:19:00Z"/>
                <w:rFonts w:eastAsia="Times New Roman"/>
                <w:sz w:val="20"/>
                <w:rPrChange w:id="658" w:author="Jens-Rainer Ohm" w:date="2020-05-03T12:23:00Z">
                  <w:rPr>
                    <w:ins w:id="659" w:author="Jens-Rainer Ohm" w:date="2020-05-03T12:19:00Z"/>
                    <w:rFonts w:eastAsia="Times New Roman"/>
                  </w:rPr>
                </w:rPrChange>
              </w:rPr>
              <w:pPrChange w:id="660" w:author="Jens-Rainer Ohm" w:date="2020-05-03T12:25:00Z">
                <w:pPr/>
              </w:pPrChange>
            </w:pPr>
            <w:ins w:id="661" w:author="Jens-Rainer Ohm" w:date="2020-05-03T12:19:00Z">
              <w:r w:rsidRPr="001F2932">
                <w:rPr>
                  <w:rFonts w:eastAsia="Times New Roman"/>
                  <w:sz w:val="20"/>
                  <w:rPrChange w:id="662" w:author="Jens-Rainer Ohm" w:date="2020-05-03T12:23:00Z">
                    <w:rPr>
                      <w:rFonts w:eastAsia="Times New Roman"/>
                    </w:rPr>
                  </w:rPrChange>
                </w:rPr>
                <w:t>2020-04-17 06:57:25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9EDDB" w14:textId="77777777" w:rsidR="00130822" w:rsidRPr="001F2932" w:rsidRDefault="00130822">
            <w:pPr>
              <w:jc w:val="left"/>
              <w:rPr>
                <w:ins w:id="664" w:author="Jens-Rainer Ohm" w:date="2020-05-03T12:19:00Z"/>
                <w:rFonts w:eastAsia="Times New Roman"/>
                <w:sz w:val="20"/>
                <w:rPrChange w:id="665" w:author="Jens-Rainer Ohm" w:date="2020-05-03T12:23:00Z">
                  <w:rPr>
                    <w:ins w:id="666" w:author="Jens-Rainer Ohm" w:date="2020-05-03T12:19:00Z"/>
                    <w:rFonts w:eastAsia="Times New Roman"/>
                  </w:rPr>
                </w:rPrChange>
              </w:rPr>
              <w:pPrChange w:id="667" w:author="Jens-Rainer Ohm" w:date="2020-05-03T12:25:00Z">
                <w:pPr/>
              </w:pPrChange>
            </w:pPr>
            <w:ins w:id="668" w:author="Jens-Rainer Ohm" w:date="2020-05-03T12:19:00Z">
              <w:r w:rsidRPr="001F2932">
                <w:rPr>
                  <w:rFonts w:eastAsia="Times New Roman"/>
                  <w:sz w:val="20"/>
                  <w:rPrChange w:id="669" w:author="Jens-Rainer Ohm" w:date="2020-05-03T12:23:00Z">
                    <w:rPr>
                      <w:rFonts w:eastAsia="Times New Roman"/>
                    </w:rPr>
                  </w:rPrChange>
                </w:rPr>
                <w:t>2020-04-17 06:57:25</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B6A0F5" w14:textId="77777777" w:rsidR="00130822" w:rsidRPr="001F2932" w:rsidRDefault="00130822">
            <w:pPr>
              <w:jc w:val="left"/>
              <w:rPr>
                <w:ins w:id="671" w:author="Jens-Rainer Ohm" w:date="2020-05-03T12:19:00Z"/>
                <w:rFonts w:eastAsia="Times New Roman"/>
                <w:sz w:val="20"/>
                <w:rPrChange w:id="672" w:author="Jens-Rainer Ohm" w:date="2020-05-03T12:23:00Z">
                  <w:rPr>
                    <w:ins w:id="673" w:author="Jens-Rainer Ohm" w:date="2020-05-03T12:19:00Z"/>
                    <w:rFonts w:eastAsia="Times New Roman"/>
                  </w:rPr>
                </w:rPrChange>
              </w:rPr>
              <w:pPrChange w:id="674" w:author="Jens-Rainer Ohm" w:date="2020-05-03T12:25:00Z">
                <w:pPr/>
              </w:pPrChange>
            </w:pPr>
            <w:ins w:id="675" w:author="Jens-Rainer Ohm" w:date="2020-05-03T12:19:00Z">
              <w:r w:rsidRPr="001F2932">
                <w:rPr>
                  <w:rFonts w:eastAsia="Times New Roman"/>
                  <w:sz w:val="20"/>
                  <w:rPrChange w:id="676" w:author="Jens-Rainer Ohm" w:date="2020-05-03T12:23:00Z">
                    <w:rPr>
                      <w:rFonts w:eastAsia="Times New Roman"/>
                    </w:rPr>
                  </w:rPrChange>
                </w:rPr>
                <w:t>JVET AHG report: Test model software development (AHG3)</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9ABE5" w14:textId="0E6E1454" w:rsidR="00130822" w:rsidRPr="001F2932" w:rsidRDefault="00130822">
            <w:pPr>
              <w:jc w:val="left"/>
              <w:rPr>
                <w:ins w:id="678" w:author="Jens-Rainer Ohm" w:date="2020-05-03T12:19:00Z"/>
                <w:rFonts w:eastAsia="Times New Roman"/>
                <w:sz w:val="20"/>
                <w:rPrChange w:id="679" w:author="Jens-Rainer Ohm" w:date="2020-05-03T12:23:00Z">
                  <w:rPr>
                    <w:ins w:id="680" w:author="Jens-Rainer Ohm" w:date="2020-05-03T12:19:00Z"/>
                    <w:rFonts w:eastAsia="Times New Roman"/>
                  </w:rPr>
                </w:rPrChange>
              </w:rPr>
              <w:pPrChange w:id="681" w:author="Jens-Rainer Ohm" w:date="2020-05-03T12:25:00Z">
                <w:pPr/>
              </w:pPrChange>
            </w:pPr>
            <w:ins w:id="682" w:author="Jens-Rainer Ohm" w:date="2020-05-03T12:19:00Z">
              <w:r w:rsidRPr="001F2932">
                <w:rPr>
                  <w:rFonts w:eastAsia="Times New Roman"/>
                  <w:sz w:val="20"/>
                  <w:rPrChange w:id="683" w:author="Jens-Rainer Ohm" w:date="2020-05-03T12:23:00Z">
                    <w:rPr>
                      <w:rFonts w:eastAsia="Times New Roman"/>
                    </w:rPr>
                  </w:rPrChange>
                </w:rPr>
                <w:t>F. Bossen, X. Li, K. S</w:t>
              </w:r>
            </w:ins>
            <w:ins w:id="684" w:author="Jens-Rainer Ohm" w:date="2020-05-03T13:24:00Z">
              <w:r w:rsidR="00843591">
                <w:rPr>
                  <w:rFonts w:eastAsia="Times New Roman"/>
                  <w:sz w:val="20"/>
                </w:rPr>
                <w:t>ü</w:t>
              </w:r>
            </w:ins>
            <w:ins w:id="685" w:author="Jens-Rainer Ohm" w:date="2020-05-03T12:19:00Z">
              <w:r w:rsidRPr="001F2932">
                <w:rPr>
                  <w:rFonts w:eastAsia="Times New Roman"/>
                  <w:sz w:val="20"/>
                  <w:rPrChange w:id="686" w:author="Jens-Rainer Ohm" w:date="2020-05-03T12:23:00Z">
                    <w:rPr>
                      <w:rFonts w:eastAsia="Times New Roman"/>
                    </w:rPr>
                  </w:rPrChange>
                </w:rPr>
                <w:t>hring</w:t>
              </w:r>
            </w:ins>
          </w:p>
        </w:tc>
      </w:tr>
      <w:tr w:rsidR="00130822" w14:paraId="36FDA0A9" w14:textId="77777777" w:rsidTr="001F2932">
        <w:trPr>
          <w:tblCellSpacing w:w="15" w:type="dxa"/>
          <w:ins w:id="687" w:author="Jens-Rainer Ohm" w:date="2020-05-03T12:19:00Z"/>
          <w:trPrChange w:id="68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4091B0" w14:textId="2C497534" w:rsidR="00130822" w:rsidRPr="001F2932" w:rsidRDefault="00130822">
            <w:pPr>
              <w:jc w:val="left"/>
              <w:rPr>
                <w:ins w:id="690" w:author="Jens-Rainer Ohm" w:date="2020-05-03T12:19:00Z"/>
                <w:rFonts w:eastAsia="Times New Roman"/>
                <w:sz w:val="20"/>
                <w:szCs w:val="24"/>
                <w:rPrChange w:id="691" w:author="Jens-Rainer Ohm" w:date="2020-05-03T12:23:00Z">
                  <w:rPr>
                    <w:ins w:id="692" w:author="Jens-Rainer Ohm" w:date="2020-05-03T12:19:00Z"/>
                    <w:rFonts w:eastAsia="Times New Roman"/>
                    <w:sz w:val="24"/>
                    <w:szCs w:val="24"/>
                  </w:rPr>
                </w:rPrChange>
              </w:rPr>
              <w:pPrChange w:id="693" w:author="Jens-Rainer Ohm" w:date="2020-05-03T12:25:00Z">
                <w:pPr>
                  <w:jc w:val="center"/>
                </w:pPr>
              </w:pPrChange>
            </w:pPr>
            <w:ins w:id="694" w:author="Jens-Rainer Ohm" w:date="2020-05-03T12:19:00Z">
              <w:r w:rsidRPr="001F2932">
                <w:rPr>
                  <w:rFonts w:eastAsia="Times New Roman"/>
                  <w:sz w:val="20"/>
                  <w:rPrChange w:id="695" w:author="Jens-Rainer Ohm" w:date="2020-05-03T12:23:00Z">
                    <w:rPr>
                      <w:rFonts w:eastAsia="Times New Roman"/>
                    </w:rPr>
                  </w:rPrChange>
                </w:rPr>
                <w:fldChar w:fldCharType="begin"/>
              </w:r>
            </w:ins>
            <w:ins w:id="696" w:author="Jens-Rainer Ohm" w:date="2020-05-03T12:20:00Z">
              <w:r w:rsidRPr="001F2932">
                <w:rPr>
                  <w:rFonts w:eastAsia="Times New Roman"/>
                  <w:sz w:val="20"/>
                  <w:rPrChange w:id="697" w:author="Jens-Rainer Ohm" w:date="2020-05-03T12:23:00Z">
                    <w:rPr>
                      <w:rFonts w:eastAsia="Times New Roman"/>
                    </w:rPr>
                  </w:rPrChange>
                </w:rPr>
                <w:instrText>HYPERLINK "C:\\Users\\ohm\\AppData\\Local\\Temp\\current_document.php?id=10052"</w:instrText>
              </w:r>
            </w:ins>
            <w:ins w:id="698" w:author="Jens-Rainer Ohm" w:date="2020-05-03T12:19:00Z">
              <w:r w:rsidRPr="001F2932">
                <w:rPr>
                  <w:rFonts w:eastAsia="Times New Roman"/>
                  <w:sz w:val="20"/>
                  <w:rPrChange w:id="699" w:author="Jens-Rainer Ohm" w:date="2020-05-03T12:23:00Z">
                    <w:rPr>
                      <w:rFonts w:eastAsia="Times New Roman"/>
                    </w:rPr>
                  </w:rPrChange>
                </w:rPr>
                <w:fldChar w:fldCharType="separate"/>
              </w:r>
              <w:r w:rsidRPr="001F2932">
                <w:rPr>
                  <w:rStyle w:val="Hyperlink"/>
                  <w:rFonts w:eastAsia="Times New Roman"/>
                  <w:sz w:val="20"/>
                  <w:rPrChange w:id="700" w:author="Jens-Rainer Ohm" w:date="2020-05-03T12:23:00Z">
                    <w:rPr>
                      <w:rStyle w:val="Hyperlink"/>
                      <w:rFonts w:eastAsia="Times New Roman"/>
                    </w:rPr>
                  </w:rPrChange>
                </w:rPr>
                <w:t>JVET-R0004</w:t>
              </w:r>
              <w:r w:rsidRPr="001F2932">
                <w:rPr>
                  <w:rFonts w:eastAsia="Times New Roman"/>
                  <w:sz w:val="20"/>
                  <w:rPrChange w:id="70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21C270" w14:textId="77777777" w:rsidR="00130822" w:rsidRPr="001F2932" w:rsidRDefault="00130822">
            <w:pPr>
              <w:jc w:val="left"/>
              <w:rPr>
                <w:ins w:id="703" w:author="Jens-Rainer Ohm" w:date="2020-05-03T12:19:00Z"/>
                <w:rFonts w:eastAsia="Times New Roman"/>
                <w:sz w:val="20"/>
                <w:rPrChange w:id="704" w:author="Jens-Rainer Ohm" w:date="2020-05-03T12:23:00Z">
                  <w:rPr>
                    <w:ins w:id="705" w:author="Jens-Rainer Ohm" w:date="2020-05-03T12:19:00Z"/>
                    <w:rFonts w:eastAsia="Times New Roman"/>
                  </w:rPr>
                </w:rPrChange>
              </w:rPr>
              <w:pPrChange w:id="706" w:author="Jens-Rainer Ohm" w:date="2020-05-03T12:25:00Z">
                <w:pPr>
                  <w:jc w:val="center"/>
                </w:pPr>
              </w:pPrChange>
            </w:pPr>
            <w:ins w:id="707" w:author="Jens-Rainer Ohm" w:date="2020-05-03T12:19:00Z">
              <w:r w:rsidRPr="001F2932">
                <w:rPr>
                  <w:rFonts w:eastAsia="Times New Roman"/>
                  <w:sz w:val="20"/>
                  <w:rPrChange w:id="708" w:author="Jens-Rainer Ohm" w:date="2020-05-03T12:23:00Z">
                    <w:rPr>
                      <w:rFonts w:eastAsia="Times New Roman"/>
                    </w:rPr>
                  </w:rPrChange>
                </w:rPr>
                <w:t>m53730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2D10B1" w14:textId="77777777" w:rsidR="00130822" w:rsidRPr="001F2932" w:rsidRDefault="00130822">
            <w:pPr>
              <w:jc w:val="left"/>
              <w:rPr>
                <w:ins w:id="710" w:author="Jens-Rainer Ohm" w:date="2020-05-03T12:19:00Z"/>
                <w:rFonts w:eastAsia="Times New Roman"/>
                <w:sz w:val="20"/>
                <w:rPrChange w:id="711" w:author="Jens-Rainer Ohm" w:date="2020-05-03T12:23:00Z">
                  <w:rPr>
                    <w:ins w:id="712" w:author="Jens-Rainer Ohm" w:date="2020-05-03T12:19:00Z"/>
                    <w:rFonts w:eastAsia="Times New Roman"/>
                  </w:rPr>
                </w:rPrChange>
              </w:rPr>
            </w:pPr>
            <w:ins w:id="713" w:author="Jens-Rainer Ohm" w:date="2020-05-03T12:19:00Z">
              <w:r w:rsidRPr="001F2932">
                <w:rPr>
                  <w:rFonts w:eastAsia="Times New Roman"/>
                  <w:sz w:val="20"/>
                  <w:rPrChange w:id="714" w:author="Jens-Rainer Ohm" w:date="2020-05-03T12:23:00Z">
                    <w:rPr>
                      <w:rFonts w:eastAsia="Times New Roman"/>
                    </w:rPr>
                  </w:rPrChange>
                </w:rPr>
                <w:t>2020-04-10 03:51:08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E60D25" w14:textId="77777777" w:rsidR="00130822" w:rsidRPr="001F2932" w:rsidRDefault="00130822">
            <w:pPr>
              <w:jc w:val="left"/>
              <w:rPr>
                <w:ins w:id="716" w:author="Jens-Rainer Ohm" w:date="2020-05-03T12:19:00Z"/>
                <w:rFonts w:eastAsia="Times New Roman"/>
                <w:sz w:val="20"/>
                <w:rPrChange w:id="717" w:author="Jens-Rainer Ohm" w:date="2020-05-03T12:23:00Z">
                  <w:rPr>
                    <w:ins w:id="718" w:author="Jens-Rainer Ohm" w:date="2020-05-03T12:19:00Z"/>
                    <w:rFonts w:eastAsia="Times New Roman"/>
                  </w:rPr>
                </w:rPrChange>
              </w:rPr>
              <w:pPrChange w:id="719" w:author="Jens-Rainer Ohm" w:date="2020-05-03T12:25:00Z">
                <w:pPr/>
              </w:pPrChange>
            </w:pPr>
            <w:ins w:id="720" w:author="Jens-Rainer Ohm" w:date="2020-05-03T12:19:00Z">
              <w:r w:rsidRPr="001F2932">
                <w:rPr>
                  <w:rFonts w:eastAsia="Times New Roman"/>
                  <w:sz w:val="20"/>
                  <w:rPrChange w:id="721" w:author="Jens-Rainer Ohm" w:date="2020-05-03T12:23:00Z">
                    <w:rPr>
                      <w:rFonts w:eastAsia="Times New Roman"/>
                    </w:rPr>
                  </w:rPrChange>
                </w:rPr>
                <w:t>2020-04-15 07:11:43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934325" w14:textId="77777777" w:rsidR="00130822" w:rsidRPr="001F2932" w:rsidRDefault="00130822">
            <w:pPr>
              <w:jc w:val="left"/>
              <w:rPr>
                <w:ins w:id="723" w:author="Jens-Rainer Ohm" w:date="2020-05-03T12:19:00Z"/>
                <w:rFonts w:eastAsia="Times New Roman"/>
                <w:sz w:val="20"/>
                <w:rPrChange w:id="724" w:author="Jens-Rainer Ohm" w:date="2020-05-03T12:23:00Z">
                  <w:rPr>
                    <w:ins w:id="725" w:author="Jens-Rainer Ohm" w:date="2020-05-03T12:19:00Z"/>
                    <w:rFonts w:eastAsia="Times New Roman"/>
                  </w:rPr>
                </w:rPrChange>
              </w:rPr>
              <w:pPrChange w:id="726" w:author="Jens-Rainer Ohm" w:date="2020-05-03T12:25:00Z">
                <w:pPr/>
              </w:pPrChange>
            </w:pPr>
            <w:ins w:id="727" w:author="Jens-Rainer Ohm" w:date="2020-05-03T12:19:00Z">
              <w:r w:rsidRPr="001F2932">
                <w:rPr>
                  <w:rFonts w:eastAsia="Times New Roman"/>
                  <w:sz w:val="20"/>
                  <w:rPrChange w:id="728" w:author="Jens-Rainer Ohm" w:date="2020-05-03T12:23:00Z">
                    <w:rPr>
                      <w:rFonts w:eastAsia="Times New Roman"/>
                    </w:rPr>
                  </w:rPrChange>
                </w:rPr>
                <w:t>2020-04-17 08:44:47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83C246" w14:textId="77777777" w:rsidR="00130822" w:rsidRPr="001F2932" w:rsidRDefault="00130822">
            <w:pPr>
              <w:jc w:val="left"/>
              <w:rPr>
                <w:ins w:id="730" w:author="Jens-Rainer Ohm" w:date="2020-05-03T12:19:00Z"/>
                <w:rFonts w:eastAsia="Times New Roman"/>
                <w:sz w:val="20"/>
                <w:rPrChange w:id="731" w:author="Jens-Rainer Ohm" w:date="2020-05-03T12:23:00Z">
                  <w:rPr>
                    <w:ins w:id="732" w:author="Jens-Rainer Ohm" w:date="2020-05-03T12:19:00Z"/>
                    <w:rFonts w:eastAsia="Times New Roman"/>
                  </w:rPr>
                </w:rPrChange>
              </w:rPr>
              <w:pPrChange w:id="733" w:author="Jens-Rainer Ohm" w:date="2020-05-03T12:25:00Z">
                <w:pPr/>
              </w:pPrChange>
            </w:pPr>
            <w:ins w:id="734" w:author="Jens-Rainer Ohm" w:date="2020-05-03T12:19:00Z">
              <w:r w:rsidRPr="001F2932">
                <w:rPr>
                  <w:rFonts w:eastAsia="Times New Roman"/>
                  <w:sz w:val="20"/>
                  <w:rPrChange w:id="735" w:author="Jens-Rainer Ohm" w:date="2020-05-03T12:23:00Z">
                    <w:rPr>
                      <w:rFonts w:eastAsia="Times New Roman"/>
                    </w:rPr>
                  </w:rPrChange>
                </w:rPr>
                <w:t>JVET AHG report: Test material and visual assessment (AHG4)</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0DD7C" w14:textId="33D1FFDC" w:rsidR="00130822" w:rsidRPr="001F2932" w:rsidRDefault="001F2932">
            <w:pPr>
              <w:jc w:val="left"/>
              <w:rPr>
                <w:ins w:id="737" w:author="Jens-Rainer Ohm" w:date="2020-05-03T12:19:00Z"/>
                <w:rFonts w:eastAsia="Times New Roman"/>
                <w:sz w:val="20"/>
                <w:rPrChange w:id="738" w:author="Jens-Rainer Ohm" w:date="2020-05-03T12:23:00Z">
                  <w:rPr>
                    <w:ins w:id="739" w:author="Jens-Rainer Ohm" w:date="2020-05-03T12:19:00Z"/>
                    <w:rFonts w:eastAsia="Times New Roman"/>
                  </w:rPr>
                </w:rPrChange>
              </w:rPr>
              <w:pPrChange w:id="740" w:author="Jens-Rainer Ohm" w:date="2020-05-03T12:25:00Z">
                <w:pPr/>
              </w:pPrChange>
            </w:pPr>
            <w:ins w:id="741" w:author="Jens-Rainer Ohm" w:date="2020-05-03T12:25:00Z">
              <w:r w:rsidRPr="001F2932">
                <w:rPr>
                  <w:sz w:val="20"/>
                  <w:rPrChange w:id="742" w:author="Jens-Rainer Ohm" w:date="2020-05-03T12:25:00Z">
                    <w:rPr>
                      <w:rStyle w:val="Hyperlink"/>
                      <w:rFonts w:eastAsia="Times New Roman"/>
                    </w:rPr>
                  </w:rPrChange>
                </w:rPr>
                <w:t>V. Baroncini</w:t>
              </w:r>
            </w:ins>
            <w:ins w:id="743" w:author="Jens-Rainer Ohm" w:date="2020-05-03T12:19:00Z">
              <w:r w:rsidR="00130822" w:rsidRPr="001F2932">
                <w:rPr>
                  <w:rFonts w:eastAsia="Times New Roman"/>
                  <w:sz w:val="20"/>
                  <w:rPrChange w:id="744" w:author="Jens-Rainer Ohm" w:date="2020-05-03T12:23:00Z">
                    <w:rPr>
                      <w:rFonts w:eastAsia="Times New Roman"/>
                    </w:rPr>
                  </w:rPrChange>
                </w:rPr>
                <w:t xml:space="preserve">, </w:t>
              </w:r>
            </w:ins>
            <w:ins w:id="745" w:author="Jens-Rainer Ohm" w:date="2020-05-03T12:25:00Z">
              <w:r w:rsidRPr="001F2932">
                <w:rPr>
                  <w:sz w:val="20"/>
                  <w:rPrChange w:id="746" w:author="Jens-Rainer Ohm" w:date="2020-05-03T12:25:00Z">
                    <w:rPr>
                      <w:rStyle w:val="Hyperlink"/>
                      <w:rFonts w:eastAsia="Times New Roman"/>
                    </w:rPr>
                  </w:rPrChange>
                </w:rPr>
                <w:t>T. Suzuki</w:t>
              </w:r>
            </w:ins>
            <w:ins w:id="747" w:author="Jens-Rainer Ohm" w:date="2020-05-03T12:19:00Z">
              <w:r w:rsidR="00130822" w:rsidRPr="001F2932">
                <w:rPr>
                  <w:rFonts w:eastAsia="Times New Roman"/>
                  <w:sz w:val="20"/>
                  <w:rPrChange w:id="748" w:author="Jens-Rainer Ohm" w:date="2020-05-03T12:23:00Z">
                    <w:rPr>
                      <w:rFonts w:eastAsia="Times New Roman"/>
                    </w:rPr>
                  </w:rPrChange>
                </w:rPr>
                <w:t xml:space="preserve">, </w:t>
              </w:r>
            </w:ins>
            <w:ins w:id="749" w:author="Jens-Rainer Ohm" w:date="2020-05-03T12:25:00Z">
              <w:r w:rsidRPr="001F2932">
                <w:rPr>
                  <w:sz w:val="20"/>
                  <w:rPrChange w:id="750" w:author="Jens-Rainer Ohm" w:date="2020-05-03T12:25:00Z">
                    <w:rPr>
                      <w:rStyle w:val="Hyperlink"/>
                      <w:rFonts w:eastAsia="Times New Roman"/>
                    </w:rPr>
                  </w:rPrChange>
                </w:rPr>
                <w:t>M. Wien</w:t>
              </w:r>
            </w:ins>
            <w:ins w:id="751" w:author="Jens-Rainer Ohm" w:date="2020-05-03T12:19:00Z">
              <w:r w:rsidR="00130822" w:rsidRPr="001F2932">
                <w:rPr>
                  <w:rFonts w:eastAsia="Times New Roman"/>
                  <w:sz w:val="20"/>
                  <w:rPrChange w:id="752" w:author="Jens-Rainer Ohm" w:date="2020-05-03T12:23:00Z">
                    <w:rPr>
                      <w:rFonts w:eastAsia="Times New Roman"/>
                    </w:rPr>
                  </w:rPrChange>
                </w:rPr>
                <w:t xml:space="preserve">, </w:t>
              </w:r>
            </w:ins>
            <w:ins w:id="753" w:author="Jens-Rainer Ohm" w:date="2020-05-03T12:25:00Z">
              <w:r w:rsidRPr="001F2932">
                <w:rPr>
                  <w:sz w:val="20"/>
                  <w:rPrChange w:id="754" w:author="Jens-Rainer Ohm" w:date="2020-05-03T12:25:00Z">
                    <w:rPr>
                      <w:rStyle w:val="Hyperlink"/>
                      <w:rFonts w:eastAsia="Times New Roman"/>
                    </w:rPr>
                  </w:rPrChange>
                </w:rPr>
                <w:t>R. Chernyak</w:t>
              </w:r>
            </w:ins>
            <w:ins w:id="755" w:author="Jens-Rainer Ohm" w:date="2020-05-03T12:19:00Z">
              <w:r w:rsidR="00130822" w:rsidRPr="001F2932">
                <w:rPr>
                  <w:rFonts w:eastAsia="Times New Roman"/>
                  <w:sz w:val="20"/>
                  <w:rPrChange w:id="756" w:author="Jens-Rainer Ohm" w:date="2020-05-03T12:23:00Z">
                    <w:rPr>
                      <w:rFonts w:eastAsia="Times New Roman"/>
                    </w:rPr>
                  </w:rPrChange>
                </w:rPr>
                <w:t xml:space="preserve">, </w:t>
              </w:r>
            </w:ins>
            <w:ins w:id="757" w:author="Jens-Rainer Ohm" w:date="2020-05-03T12:25:00Z">
              <w:r w:rsidRPr="001F2932">
                <w:rPr>
                  <w:sz w:val="20"/>
                  <w:rPrChange w:id="758" w:author="Jens-Rainer Ohm" w:date="2020-05-03T12:25:00Z">
                    <w:rPr>
                      <w:rStyle w:val="Hyperlink"/>
                      <w:rFonts w:eastAsia="Times New Roman"/>
                    </w:rPr>
                  </w:rPrChange>
                </w:rPr>
                <w:t>A. Norkin</w:t>
              </w:r>
            </w:ins>
          </w:p>
        </w:tc>
      </w:tr>
      <w:tr w:rsidR="00130822" w14:paraId="0E715B9A" w14:textId="77777777" w:rsidTr="001F2932">
        <w:trPr>
          <w:tblCellSpacing w:w="15" w:type="dxa"/>
          <w:ins w:id="759" w:author="Jens-Rainer Ohm" w:date="2020-05-03T12:19:00Z"/>
          <w:trPrChange w:id="76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09393A" w14:textId="22B6E15D" w:rsidR="00130822" w:rsidRPr="001F2932" w:rsidRDefault="00130822">
            <w:pPr>
              <w:jc w:val="left"/>
              <w:rPr>
                <w:ins w:id="762" w:author="Jens-Rainer Ohm" w:date="2020-05-03T12:19:00Z"/>
                <w:rFonts w:eastAsia="Times New Roman"/>
                <w:sz w:val="20"/>
                <w:szCs w:val="24"/>
                <w:rPrChange w:id="763" w:author="Jens-Rainer Ohm" w:date="2020-05-03T12:23:00Z">
                  <w:rPr>
                    <w:ins w:id="764" w:author="Jens-Rainer Ohm" w:date="2020-05-03T12:19:00Z"/>
                    <w:rFonts w:eastAsia="Times New Roman"/>
                    <w:sz w:val="24"/>
                    <w:szCs w:val="24"/>
                  </w:rPr>
                </w:rPrChange>
              </w:rPr>
              <w:pPrChange w:id="765" w:author="Jens-Rainer Ohm" w:date="2020-05-03T12:25:00Z">
                <w:pPr>
                  <w:jc w:val="center"/>
                </w:pPr>
              </w:pPrChange>
            </w:pPr>
            <w:ins w:id="766" w:author="Jens-Rainer Ohm" w:date="2020-05-03T12:19:00Z">
              <w:r w:rsidRPr="001F2932">
                <w:rPr>
                  <w:rFonts w:eastAsia="Times New Roman"/>
                  <w:sz w:val="20"/>
                  <w:rPrChange w:id="767" w:author="Jens-Rainer Ohm" w:date="2020-05-03T12:23:00Z">
                    <w:rPr>
                      <w:rFonts w:eastAsia="Times New Roman"/>
                    </w:rPr>
                  </w:rPrChange>
                </w:rPr>
                <w:fldChar w:fldCharType="begin"/>
              </w:r>
            </w:ins>
            <w:ins w:id="768" w:author="Jens-Rainer Ohm" w:date="2020-05-03T12:20:00Z">
              <w:r w:rsidRPr="001F2932">
                <w:rPr>
                  <w:rFonts w:eastAsia="Times New Roman"/>
                  <w:sz w:val="20"/>
                  <w:rPrChange w:id="769" w:author="Jens-Rainer Ohm" w:date="2020-05-03T12:23:00Z">
                    <w:rPr>
                      <w:rFonts w:eastAsia="Times New Roman"/>
                    </w:rPr>
                  </w:rPrChange>
                </w:rPr>
                <w:instrText>HYPERLINK "C:\\Users\\ohm\\AppData\\Local\\Temp\\current_document.php?id=10051"</w:instrText>
              </w:r>
            </w:ins>
            <w:ins w:id="770" w:author="Jens-Rainer Ohm" w:date="2020-05-03T12:19:00Z">
              <w:r w:rsidRPr="001F2932">
                <w:rPr>
                  <w:rFonts w:eastAsia="Times New Roman"/>
                  <w:sz w:val="20"/>
                  <w:rPrChange w:id="771" w:author="Jens-Rainer Ohm" w:date="2020-05-03T12:23:00Z">
                    <w:rPr>
                      <w:rFonts w:eastAsia="Times New Roman"/>
                    </w:rPr>
                  </w:rPrChange>
                </w:rPr>
                <w:fldChar w:fldCharType="separate"/>
              </w:r>
              <w:r w:rsidRPr="001F2932">
                <w:rPr>
                  <w:rStyle w:val="Hyperlink"/>
                  <w:rFonts w:eastAsia="Times New Roman"/>
                  <w:sz w:val="20"/>
                  <w:rPrChange w:id="772" w:author="Jens-Rainer Ohm" w:date="2020-05-03T12:23:00Z">
                    <w:rPr>
                      <w:rStyle w:val="Hyperlink"/>
                      <w:rFonts w:eastAsia="Times New Roman"/>
                    </w:rPr>
                  </w:rPrChange>
                </w:rPr>
                <w:t>JVET-R0005</w:t>
              </w:r>
              <w:r w:rsidRPr="001F2932">
                <w:rPr>
                  <w:rFonts w:eastAsia="Times New Roman"/>
                  <w:sz w:val="20"/>
                  <w:rPrChange w:id="77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E54AFF" w14:textId="77777777" w:rsidR="00130822" w:rsidRPr="001F2932" w:rsidRDefault="00130822">
            <w:pPr>
              <w:jc w:val="left"/>
              <w:rPr>
                <w:ins w:id="775" w:author="Jens-Rainer Ohm" w:date="2020-05-03T12:19:00Z"/>
                <w:rFonts w:eastAsia="Times New Roman"/>
                <w:sz w:val="20"/>
                <w:rPrChange w:id="776" w:author="Jens-Rainer Ohm" w:date="2020-05-03T12:23:00Z">
                  <w:rPr>
                    <w:ins w:id="777" w:author="Jens-Rainer Ohm" w:date="2020-05-03T12:19:00Z"/>
                    <w:rFonts w:eastAsia="Times New Roman"/>
                  </w:rPr>
                </w:rPrChange>
              </w:rPr>
              <w:pPrChange w:id="778" w:author="Jens-Rainer Ohm" w:date="2020-05-03T12:25:00Z">
                <w:pPr>
                  <w:jc w:val="center"/>
                </w:pPr>
              </w:pPrChange>
            </w:pPr>
            <w:ins w:id="779" w:author="Jens-Rainer Ohm" w:date="2020-05-03T12:19:00Z">
              <w:r w:rsidRPr="001F2932">
                <w:rPr>
                  <w:rFonts w:eastAsia="Times New Roman"/>
                  <w:sz w:val="20"/>
                  <w:rPrChange w:id="780" w:author="Jens-Rainer Ohm" w:date="2020-05-03T12:23:00Z">
                    <w:rPr>
                      <w:rFonts w:eastAsia="Times New Roman"/>
                    </w:rPr>
                  </w:rPrChange>
                </w:rPr>
                <w:t>m53729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7B0C2D" w14:textId="77777777" w:rsidR="00130822" w:rsidRPr="001F2932" w:rsidRDefault="00130822">
            <w:pPr>
              <w:jc w:val="left"/>
              <w:rPr>
                <w:ins w:id="782" w:author="Jens-Rainer Ohm" w:date="2020-05-03T12:19:00Z"/>
                <w:rFonts w:eastAsia="Times New Roman"/>
                <w:sz w:val="20"/>
                <w:rPrChange w:id="783" w:author="Jens-Rainer Ohm" w:date="2020-05-03T12:23:00Z">
                  <w:rPr>
                    <w:ins w:id="784" w:author="Jens-Rainer Ohm" w:date="2020-05-03T12:19:00Z"/>
                    <w:rFonts w:eastAsia="Times New Roman"/>
                  </w:rPr>
                </w:rPrChange>
              </w:rPr>
            </w:pPr>
            <w:ins w:id="785" w:author="Jens-Rainer Ohm" w:date="2020-05-03T12:19:00Z">
              <w:r w:rsidRPr="001F2932">
                <w:rPr>
                  <w:rFonts w:eastAsia="Times New Roman"/>
                  <w:sz w:val="20"/>
                  <w:rPrChange w:id="786" w:author="Jens-Rainer Ohm" w:date="2020-05-03T12:23:00Z">
                    <w:rPr>
                      <w:rFonts w:eastAsia="Times New Roman"/>
                    </w:rPr>
                  </w:rPrChange>
                </w:rPr>
                <w:t>2020-04-10 03:06:49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8EF7C8" w14:textId="77777777" w:rsidR="00130822" w:rsidRPr="001F2932" w:rsidRDefault="00130822">
            <w:pPr>
              <w:jc w:val="left"/>
              <w:rPr>
                <w:ins w:id="788" w:author="Jens-Rainer Ohm" w:date="2020-05-03T12:19:00Z"/>
                <w:rFonts w:eastAsia="Times New Roman"/>
                <w:sz w:val="20"/>
                <w:rPrChange w:id="789" w:author="Jens-Rainer Ohm" w:date="2020-05-03T12:23:00Z">
                  <w:rPr>
                    <w:ins w:id="790" w:author="Jens-Rainer Ohm" w:date="2020-05-03T12:19:00Z"/>
                    <w:rFonts w:eastAsia="Times New Roman"/>
                  </w:rPr>
                </w:rPrChange>
              </w:rPr>
              <w:pPrChange w:id="791" w:author="Jens-Rainer Ohm" w:date="2020-05-03T12:25:00Z">
                <w:pPr/>
              </w:pPrChange>
            </w:pPr>
            <w:ins w:id="792" w:author="Jens-Rainer Ohm" w:date="2020-05-03T12:19:00Z">
              <w:r w:rsidRPr="001F2932">
                <w:rPr>
                  <w:rFonts w:eastAsia="Times New Roman"/>
                  <w:sz w:val="20"/>
                  <w:rPrChange w:id="793" w:author="Jens-Rainer Ohm" w:date="2020-05-03T12:23:00Z">
                    <w:rPr>
                      <w:rFonts w:eastAsia="Times New Roman"/>
                    </w:rPr>
                  </w:rPrChange>
                </w:rPr>
                <w:t>2020-04-14 18:47:00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C4A0E8" w14:textId="77777777" w:rsidR="00130822" w:rsidRPr="001F2932" w:rsidRDefault="00130822">
            <w:pPr>
              <w:jc w:val="left"/>
              <w:rPr>
                <w:ins w:id="795" w:author="Jens-Rainer Ohm" w:date="2020-05-03T12:19:00Z"/>
                <w:rFonts w:eastAsia="Times New Roman"/>
                <w:sz w:val="20"/>
                <w:rPrChange w:id="796" w:author="Jens-Rainer Ohm" w:date="2020-05-03T12:23:00Z">
                  <w:rPr>
                    <w:ins w:id="797" w:author="Jens-Rainer Ohm" w:date="2020-05-03T12:19:00Z"/>
                    <w:rFonts w:eastAsia="Times New Roman"/>
                  </w:rPr>
                </w:rPrChange>
              </w:rPr>
              <w:pPrChange w:id="798" w:author="Jens-Rainer Ohm" w:date="2020-05-03T12:25:00Z">
                <w:pPr/>
              </w:pPrChange>
            </w:pPr>
            <w:ins w:id="799" w:author="Jens-Rainer Ohm" w:date="2020-05-03T12:19:00Z">
              <w:r w:rsidRPr="001F2932">
                <w:rPr>
                  <w:rFonts w:eastAsia="Times New Roman"/>
                  <w:sz w:val="20"/>
                  <w:rPrChange w:id="800" w:author="Jens-Rainer Ohm" w:date="2020-05-03T12:23:00Z">
                    <w:rPr>
                      <w:rFonts w:eastAsia="Times New Roman"/>
                    </w:rPr>
                  </w:rPrChange>
                </w:rPr>
                <w:t>2020-04-17 07:28:10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5D9150" w14:textId="77777777" w:rsidR="00130822" w:rsidRPr="001F2932" w:rsidRDefault="00130822">
            <w:pPr>
              <w:jc w:val="left"/>
              <w:rPr>
                <w:ins w:id="802" w:author="Jens-Rainer Ohm" w:date="2020-05-03T12:19:00Z"/>
                <w:rFonts w:eastAsia="Times New Roman"/>
                <w:sz w:val="20"/>
                <w:rPrChange w:id="803" w:author="Jens-Rainer Ohm" w:date="2020-05-03T12:23:00Z">
                  <w:rPr>
                    <w:ins w:id="804" w:author="Jens-Rainer Ohm" w:date="2020-05-03T12:19:00Z"/>
                    <w:rFonts w:eastAsia="Times New Roman"/>
                  </w:rPr>
                </w:rPrChange>
              </w:rPr>
              <w:pPrChange w:id="805" w:author="Jens-Rainer Ohm" w:date="2020-05-03T12:25:00Z">
                <w:pPr/>
              </w:pPrChange>
            </w:pPr>
            <w:ins w:id="806" w:author="Jens-Rainer Ohm" w:date="2020-05-03T12:19:00Z">
              <w:r w:rsidRPr="001F2932">
                <w:rPr>
                  <w:rFonts w:eastAsia="Times New Roman"/>
                  <w:sz w:val="20"/>
                  <w:rPrChange w:id="807" w:author="Jens-Rainer Ohm" w:date="2020-05-03T12:23:00Z">
                    <w:rPr>
                      <w:rFonts w:eastAsia="Times New Roman"/>
                    </w:rPr>
                  </w:rPrChange>
                </w:rPr>
                <w:t>JVET AHG report: Conformance testing (AHG5)</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9C8A46" w14:textId="1918497E" w:rsidR="00130822" w:rsidRPr="001F2932" w:rsidRDefault="001F2932">
            <w:pPr>
              <w:jc w:val="left"/>
              <w:rPr>
                <w:ins w:id="809" w:author="Jens-Rainer Ohm" w:date="2020-05-03T12:19:00Z"/>
                <w:rFonts w:eastAsia="Times New Roman"/>
                <w:sz w:val="20"/>
                <w:rPrChange w:id="810" w:author="Jens-Rainer Ohm" w:date="2020-05-03T12:23:00Z">
                  <w:rPr>
                    <w:ins w:id="811" w:author="Jens-Rainer Ohm" w:date="2020-05-03T12:19:00Z"/>
                    <w:rFonts w:eastAsia="Times New Roman"/>
                  </w:rPr>
                </w:rPrChange>
              </w:rPr>
              <w:pPrChange w:id="812" w:author="Jens-Rainer Ohm" w:date="2020-05-03T12:25:00Z">
                <w:pPr/>
              </w:pPrChange>
            </w:pPr>
            <w:ins w:id="813" w:author="Jens-Rainer Ohm" w:date="2020-05-03T12:25:00Z">
              <w:r w:rsidRPr="001F2932">
                <w:rPr>
                  <w:sz w:val="20"/>
                  <w:rPrChange w:id="814" w:author="Jens-Rainer Ohm" w:date="2020-05-03T12:25:00Z">
                    <w:rPr>
                      <w:rStyle w:val="Hyperlink"/>
                      <w:rFonts w:eastAsia="Times New Roman"/>
                    </w:rPr>
                  </w:rPrChange>
                </w:rPr>
                <w:t>J. Boyce</w:t>
              </w:r>
            </w:ins>
            <w:ins w:id="815" w:author="Jens-Rainer Ohm" w:date="2020-05-03T12:19:00Z">
              <w:r w:rsidR="00130822" w:rsidRPr="001F2932">
                <w:rPr>
                  <w:rFonts w:eastAsia="Times New Roman"/>
                  <w:sz w:val="20"/>
                  <w:rPrChange w:id="816" w:author="Jens-Rainer Ohm" w:date="2020-05-03T12:23:00Z">
                    <w:rPr>
                      <w:rFonts w:eastAsia="Times New Roman"/>
                    </w:rPr>
                  </w:rPrChange>
                </w:rPr>
                <w:t>, E. Alshina, K. Kawamura, I. Moccagatta, S. McCarthy, K. S</w:t>
              </w:r>
            </w:ins>
            <w:ins w:id="817" w:author="Jens-Rainer Ohm" w:date="2020-05-03T13:24:00Z">
              <w:r w:rsidR="00843591">
                <w:rPr>
                  <w:rFonts w:eastAsia="Times New Roman"/>
                  <w:sz w:val="20"/>
                </w:rPr>
                <w:t>ü</w:t>
              </w:r>
            </w:ins>
            <w:ins w:id="818" w:author="Jens-Rainer Ohm" w:date="2020-05-03T12:19:00Z">
              <w:r w:rsidR="00130822" w:rsidRPr="001F2932">
                <w:rPr>
                  <w:rFonts w:eastAsia="Times New Roman"/>
                  <w:sz w:val="20"/>
                  <w:rPrChange w:id="819" w:author="Jens-Rainer Ohm" w:date="2020-05-03T12:23:00Z">
                    <w:rPr>
                      <w:rFonts w:eastAsia="Times New Roman"/>
                    </w:rPr>
                  </w:rPrChange>
                </w:rPr>
                <w:t>hring, W. Wan</w:t>
              </w:r>
            </w:ins>
          </w:p>
        </w:tc>
      </w:tr>
      <w:tr w:rsidR="00130822" w14:paraId="1603C8E2" w14:textId="77777777" w:rsidTr="001F2932">
        <w:trPr>
          <w:tblCellSpacing w:w="15" w:type="dxa"/>
          <w:ins w:id="820" w:author="Jens-Rainer Ohm" w:date="2020-05-03T12:19:00Z"/>
          <w:trPrChange w:id="82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3D0F4" w14:textId="042E1E94" w:rsidR="00130822" w:rsidRPr="001F2932" w:rsidRDefault="00130822">
            <w:pPr>
              <w:jc w:val="left"/>
              <w:rPr>
                <w:ins w:id="823" w:author="Jens-Rainer Ohm" w:date="2020-05-03T12:19:00Z"/>
                <w:rFonts w:eastAsia="Times New Roman"/>
                <w:sz w:val="20"/>
                <w:szCs w:val="24"/>
                <w:rPrChange w:id="824" w:author="Jens-Rainer Ohm" w:date="2020-05-03T12:23:00Z">
                  <w:rPr>
                    <w:ins w:id="825" w:author="Jens-Rainer Ohm" w:date="2020-05-03T12:19:00Z"/>
                    <w:rFonts w:eastAsia="Times New Roman"/>
                    <w:sz w:val="24"/>
                    <w:szCs w:val="24"/>
                  </w:rPr>
                </w:rPrChange>
              </w:rPr>
              <w:pPrChange w:id="826" w:author="Jens-Rainer Ohm" w:date="2020-05-03T12:25:00Z">
                <w:pPr>
                  <w:jc w:val="center"/>
                </w:pPr>
              </w:pPrChange>
            </w:pPr>
            <w:ins w:id="827" w:author="Jens-Rainer Ohm" w:date="2020-05-03T12:19:00Z">
              <w:r w:rsidRPr="001F2932">
                <w:rPr>
                  <w:rFonts w:eastAsia="Times New Roman"/>
                  <w:sz w:val="20"/>
                  <w:rPrChange w:id="828" w:author="Jens-Rainer Ohm" w:date="2020-05-03T12:23:00Z">
                    <w:rPr>
                      <w:rFonts w:eastAsia="Times New Roman"/>
                    </w:rPr>
                  </w:rPrChange>
                </w:rPr>
                <w:fldChar w:fldCharType="begin"/>
              </w:r>
            </w:ins>
            <w:ins w:id="829" w:author="Jens-Rainer Ohm" w:date="2020-05-03T12:20:00Z">
              <w:r w:rsidRPr="001F2932">
                <w:rPr>
                  <w:rFonts w:eastAsia="Times New Roman"/>
                  <w:sz w:val="20"/>
                  <w:rPrChange w:id="830" w:author="Jens-Rainer Ohm" w:date="2020-05-03T12:23:00Z">
                    <w:rPr>
                      <w:rFonts w:eastAsia="Times New Roman"/>
                    </w:rPr>
                  </w:rPrChange>
                </w:rPr>
                <w:instrText>HYPERLINK "C:\\Users\\ohm\\AppData\\Local\\Temp\\current_document.php?id=10060"</w:instrText>
              </w:r>
            </w:ins>
            <w:ins w:id="831" w:author="Jens-Rainer Ohm" w:date="2020-05-03T12:19:00Z">
              <w:r w:rsidRPr="001F2932">
                <w:rPr>
                  <w:rFonts w:eastAsia="Times New Roman"/>
                  <w:sz w:val="20"/>
                  <w:rPrChange w:id="832" w:author="Jens-Rainer Ohm" w:date="2020-05-03T12:23:00Z">
                    <w:rPr>
                      <w:rFonts w:eastAsia="Times New Roman"/>
                    </w:rPr>
                  </w:rPrChange>
                </w:rPr>
                <w:fldChar w:fldCharType="separate"/>
              </w:r>
              <w:r w:rsidRPr="001F2932">
                <w:rPr>
                  <w:rStyle w:val="Hyperlink"/>
                  <w:rFonts w:eastAsia="Times New Roman"/>
                  <w:sz w:val="20"/>
                  <w:rPrChange w:id="833" w:author="Jens-Rainer Ohm" w:date="2020-05-03T12:23:00Z">
                    <w:rPr>
                      <w:rStyle w:val="Hyperlink"/>
                      <w:rFonts w:eastAsia="Times New Roman"/>
                    </w:rPr>
                  </w:rPrChange>
                </w:rPr>
                <w:t>JVET-R0006</w:t>
              </w:r>
              <w:r w:rsidRPr="001F2932">
                <w:rPr>
                  <w:rFonts w:eastAsia="Times New Roman"/>
                  <w:sz w:val="20"/>
                  <w:rPrChange w:id="83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03E859" w14:textId="77777777" w:rsidR="00130822" w:rsidRPr="001F2932" w:rsidRDefault="00130822">
            <w:pPr>
              <w:jc w:val="left"/>
              <w:rPr>
                <w:ins w:id="836" w:author="Jens-Rainer Ohm" w:date="2020-05-03T12:19:00Z"/>
                <w:rFonts w:eastAsia="Times New Roman"/>
                <w:sz w:val="20"/>
                <w:rPrChange w:id="837" w:author="Jens-Rainer Ohm" w:date="2020-05-03T12:23:00Z">
                  <w:rPr>
                    <w:ins w:id="838" w:author="Jens-Rainer Ohm" w:date="2020-05-03T12:19:00Z"/>
                    <w:rFonts w:eastAsia="Times New Roman"/>
                  </w:rPr>
                </w:rPrChange>
              </w:rPr>
              <w:pPrChange w:id="839" w:author="Jens-Rainer Ohm" w:date="2020-05-03T12:25:00Z">
                <w:pPr>
                  <w:jc w:val="center"/>
                </w:pPr>
              </w:pPrChange>
            </w:pPr>
            <w:ins w:id="840" w:author="Jens-Rainer Ohm" w:date="2020-05-03T12:19:00Z">
              <w:r w:rsidRPr="001F2932">
                <w:rPr>
                  <w:rFonts w:eastAsia="Times New Roman"/>
                  <w:sz w:val="20"/>
                  <w:rPrChange w:id="841" w:author="Jens-Rainer Ohm" w:date="2020-05-03T12:23:00Z">
                    <w:rPr>
                      <w:rFonts w:eastAsia="Times New Roman"/>
                    </w:rPr>
                  </w:rPrChange>
                </w:rPr>
                <w:t>m53750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F571A7" w14:textId="77777777" w:rsidR="00130822" w:rsidRPr="001F2932" w:rsidRDefault="00130822">
            <w:pPr>
              <w:jc w:val="left"/>
              <w:rPr>
                <w:ins w:id="843" w:author="Jens-Rainer Ohm" w:date="2020-05-03T12:19:00Z"/>
                <w:rFonts w:eastAsia="Times New Roman"/>
                <w:sz w:val="20"/>
                <w:rPrChange w:id="844" w:author="Jens-Rainer Ohm" w:date="2020-05-03T12:23:00Z">
                  <w:rPr>
                    <w:ins w:id="845" w:author="Jens-Rainer Ohm" w:date="2020-05-03T12:19:00Z"/>
                    <w:rFonts w:eastAsia="Times New Roman"/>
                  </w:rPr>
                </w:rPrChange>
              </w:rPr>
            </w:pPr>
            <w:ins w:id="846" w:author="Jens-Rainer Ohm" w:date="2020-05-03T12:19:00Z">
              <w:r w:rsidRPr="001F2932">
                <w:rPr>
                  <w:rFonts w:eastAsia="Times New Roman"/>
                  <w:sz w:val="20"/>
                  <w:rPrChange w:id="847" w:author="Jens-Rainer Ohm" w:date="2020-05-03T12:23:00Z">
                    <w:rPr>
                      <w:rFonts w:eastAsia="Times New Roman"/>
                    </w:rPr>
                  </w:rPrChange>
                </w:rPr>
                <w:t>2020-04-10 21:23:09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15ECE9" w14:textId="77777777" w:rsidR="00130822" w:rsidRPr="001F2932" w:rsidRDefault="00130822">
            <w:pPr>
              <w:jc w:val="left"/>
              <w:rPr>
                <w:ins w:id="849" w:author="Jens-Rainer Ohm" w:date="2020-05-03T12:19:00Z"/>
                <w:rFonts w:eastAsia="Times New Roman"/>
                <w:sz w:val="20"/>
                <w:rPrChange w:id="850" w:author="Jens-Rainer Ohm" w:date="2020-05-03T12:23:00Z">
                  <w:rPr>
                    <w:ins w:id="851" w:author="Jens-Rainer Ohm" w:date="2020-05-03T12:19:00Z"/>
                    <w:rFonts w:eastAsia="Times New Roman"/>
                  </w:rPr>
                </w:rPrChange>
              </w:rPr>
              <w:pPrChange w:id="852" w:author="Jens-Rainer Ohm" w:date="2020-05-03T12:25:00Z">
                <w:pPr/>
              </w:pPrChange>
            </w:pPr>
            <w:ins w:id="853" w:author="Jens-Rainer Ohm" w:date="2020-05-03T12:19:00Z">
              <w:r w:rsidRPr="001F2932">
                <w:rPr>
                  <w:rFonts w:eastAsia="Times New Roman"/>
                  <w:sz w:val="20"/>
                  <w:rPrChange w:id="854" w:author="Jens-Rainer Ohm" w:date="2020-05-03T12:23:00Z">
                    <w:rPr>
                      <w:rFonts w:eastAsia="Times New Roman"/>
                    </w:rPr>
                  </w:rPrChange>
                </w:rPr>
                <w:t>2020-04-14 20:23:34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2E66F0" w14:textId="77777777" w:rsidR="00130822" w:rsidRPr="001F2932" w:rsidRDefault="00130822">
            <w:pPr>
              <w:jc w:val="left"/>
              <w:rPr>
                <w:ins w:id="856" w:author="Jens-Rainer Ohm" w:date="2020-05-03T12:19:00Z"/>
                <w:rFonts w:eastAsia="Times New Roman"/>
                <w:sz w:val="20"/>
                <w:rPrChange w:id="857" w:author="Jens-Rainer Ohm" w:date="2020-05-03T12:23:00Z">
                  <w:rPr>
                    <w:ins w:id="858" w:author="Jens-Rainer Ohm" w:date="2020-05-03T12:19:00Z"/>
                    <w:rFonts w:eastAsia="Times New Roman"/>
                  </w:rPr>
                </w:rPrChange>
              </w:rPr>
              <w:pPrChange w:id="859" w:author="Jens-Rainer Ohm" w:date="2020-05-03T12:25:00Z">
                <w:pPr/>
              </w:pPrChange>
            </w:pPr>
            <w:ins w:id="860" w:author="Jens-Rainer Ohm" w:date="2020-05-03T12:19:00Z">
              <w:r w:rsidRPr="001F2932">
                <w:rPr>
                  <w:rFonts w:eastAsia="Times New Roman"/>
                  <w:sz w:val="20"/>
                  <w:rPrChange w:id="861" w:author="Jens-Rainer Ohm" w:date="2020-05-03T12:23:00Z">
                    <w:rPr>
                      <w:rFonts w:eastAsia="Times New Roman"/>
                    </w:rPr>
                  </w:rPrChange>
                </w:rPr>
                <w:t>2020-04-14 20:23:34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2FB2D1" w14:textId="77777777" w:rsidR="00130822" w:rsidRPr="001F2932" w:rsidRDefault="00130822">
            <w:pPr>
              <w:jc w:val="left"/>
              <w:rPr>
                <w:ins w:id="863" w:author="Jens-Rainer Ohm" w:date="2020-05-03T12:19:00Z"/>
                <w:rFonts w:eastAsia="Times New Roman"/>
                <w:sz w:val="20"/>
                <w:rPrChange w:id="864" w:author="Jens-Rainer Ohm" w:date="2020-05-03T12:23:00Z">
                  <w:rPr>
                    <w:ins w:id="865" w:author="Jens-Rainer Ohm" w:date="2020-05-03T12:19:00Z"/>
                    <w:rFonts w:eastAsia="Times New Roman"/>
                  </w:rPr>
                </w:rPrChange>
              </w:rPr>
              <w:pPrChange w:id="866" w:author="Jens-Rainer Ohm" w:date="2020-05-03T12:25:00Z">
                <w:pPr/>
              </w:pPrChange>
            </w:pPr>
            <w:ins w:id="867" w:author="Jens-Rainer Ohm" w:date="2020-05-03T12:19:00Z">
              <w:r w:rsidRPr="001F2932">
                <w:rPr>
                  <w:rFonts w:eastAsia="Times New Roman"/>
                  <w:sz w:val="20"/>
                  <w:rPrChange w:id="868" w:author="Jens-Rainer Ohm" w:date="2020-05-03T12:23:00Z">
                    <w:rPr>
                      <w:rFonts w:eastAsia="Times New Roman"/>
                    </w:rPr>
                  </w:rPrChange>
                </w:rPr>
                <w:t>JVET AHG report: 360Â° video coding tools, software and test conditions (AHG6)</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EBED85" w14:textId="77777777" w:rsidR="00130822" w:rsidRPr="001F2932" w:rsidRDefault="00130822">
            <w:pPr>
              <w:jc w:val="left"/>
              <w:rPr>
                <w:ins w:id="870" w:author="Jens-Rainer Ohm" w:date="2020-05-03T12:19:00Z"/>
                <w:rFonts w:eastAsia="Times New Roman"/>
                <w:sz w:val="20"/>
                <w:rPrChange w:id="871" w:author="Jens-Rainer Ohm" w:date="2020-05-03T12:23:00Z">
                  <w:rPr>
                    <w:ins w:id="872" w:author="Jens-Rainer Ohm" w:date="2020-05-03T12:19:00Z"/>
                    <w:rFonts w:eastAsia="Times New Roman"/>
                  </w:rPr>
                </w:rPrChange>
              </w:rPr>
              <w:pPrChange w:id="873" w:author="Jens-Rainer Ohm" w:date="2020-05-03T12:25:00Z">
                <w:pPr/>
              </w:pPrChange>
            </w:pPr>
            <w:ins w:id="874" w:author="Jens-Rainer Ohm" w:date="2020-05-03T12:19:00Z">
              <w:r w:rsidRPr="001F2932">
                <w:rPr>
                  <w:rFonts w:eastAsia="Times New Roman"/>
                  <w:sz w:val="20"/>
                  <w:rPrChange w:id="875" w:author="Jens-Rainer Ohm" w:date="2020-05-03T12:23:00Z">
                    <w:rPr>
                      <w:rFonts w:eastAsia="Times New Roman"/>
                    </w:rPr>
                  </w:rPrChange>
                </w:rPr>
                <w:t>J. Boyce, Y. He, K. Choi, J.-L. Lin, Y. Ye</w:t>
              </w:r>
            </w:ins>
          </w:p>
        </w:tc>
      </w:tr>
      <w:tr w:rsidR="00130822" w14:paraId="55CA4815" w14:textId="77777777" w:rsidTr="001F2932">
        <w:trPr>
          <w:tblCellSpacing w:w="15" w:type="dxa"/>
          <w:ins w:id="876" w:author="Jens-Rainer Ohm" w:date="2020-05-03T12:19:00Z"/>
          <w:trPrChange w:id="87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E371B" w14:textId="4F623803" w:rsidR="00130822" w:rsidRPr="001F2932" w:rsidRDefault="00130822">
            <w:pPr>
              <w:jc w:val="left"/>
              <w:rPr>
                <w:ins w:id="879" w:author="Jens-Rainer Ohm" w:date="2020-05-03T12:19:00Z"/>
                <w:rFonts w:eastAsia="Times New Roman"/>
                <w:sz w:val="20"/>
                <w:szCs w:val="24"/>
                <w:rPrChange w:id="880" w:author="Jens-Rainer Ohm" w:date="2020-05-03T12:23:00Z">
                  <w:rPr>
                    <w:ins w:id="881" w:author="Jens-Rainer Ohm" w:date="2020-05-03T12:19:00Z"/>
                    <w:rFonts w:eastAsia="Times New Roman"/>
                    <w:sz w:val="24"/>
                    <w:szCs w:val="24"/>
                  </w:rPr>
                </w:rPrChange>
              </w:rPr>
              <w:pPrChange w:id="882" w:author="Jens-Rainer Ohm" w:date="2020-05-03T12:25:00Z">
                <w:pPr>
                  <w:jc w:val="center"/>
                </w:pPr>
              </w:pPrChange>
            </w:pPr>
            <w:ins w:id="883" w:author="Jens-Rainer Ohm" w:date="2020-05-03T12:19:00Z">
              <w:r w:rsidRPr="001F2932">
                <w:rPr>
                  <w:rFonts w:eastAsia="Times New Roman"/>
                  <w:sz w:val="20"/>
                  <w:rPrChange w:id="884" w:author="Jens-Rainer Ohm" w:date="2020-05-03T12:23:00Z">
                    <w:rPr>
                      <w:rFonts w:eastAsia="Times New Roman"/>
                    </w:rPr>
                  </w:rPrChange>
                </w:rPr>
                <w:fldChar w:fldCharType="begin"/>
              </w:r>
            </w:ins>
            <w:ins w:id="885" w:author="Jens-Rainer Ohm" w:date="2020-05-03T12:20:00Z">
              <w:r w:rsidRPr="001F2932">
                <w:rPr>
                  <w:rFonts w:eastAsia="Times New Roman"/>
                  <w:sz w:val="20"/>
                  <w:rPrChange w:id="886" w:author="Jens-Rainer Ohm" w:date="2020-05-03T12:23:00Z">
                    <w:rPr>
                      <w:rFonts w:eastAsia="Times New Roman"/>
                    </w:rPr>
                  </w:rPrChange>
                </w:rPr>
                <w:instrText>HYPERLINK "C:\\Users\\ohm\\AppData\\Local\\Temp\\current_document.php?id=10061"</w:instrText>
              </w:r>
            </w:ins>
            <w:ins w:id="887" w:author="Jens-Rainer Ohm" w:date="2020-05-03T12:19:00Z">
              <w:r w:rsidRPr="001F2932">
                <w:rPr>
                  <w:rFonts w:eastAsia="Times New Roman"/>
                  <w:sz w:val="20"/>
                  <w:rPrChange w:id="888" w:author="Jens-Rainer Ohm" w:date="2020-05-03T12:23:00Z">
                    <w:rPr>
                      <w:rFonts w:eastAsia="Times New Roman"/>
                    </w:rPr>
                  </w:rPrChange>
                </w:rPr>
                <w:fldChar w:fldCharType="separate"/>
              </w:r>
              <w:r w:rsidRPr="001F2932">
                <w:rPr>
                  <w:rStyle w:val="Hyperlink"/>
                  <w:rFonts w:eastAsia="Times New Roman"/>
                  <w:sz w:val="20"/>
                  <w:rPrChange w:id="889" w:author="Jens-Rainer Ohm" w:date="2020-05-03T12:23:00Z">
                    <w:rPr>
                      <w:rStyle w:val="Hyperlink"/>
                      <w:rFonts w:eastAsia="Times New Roman"/>
                    </w:rPr>
                  </w:rPrChange>
                </w:rPr>
                <w:t>JVET-R0007</w:t>
              </w:r>
              <w:r w:rsidRPr="001F2932">
                <w:rPr>
                  <w:rFonts w:eastAsia="Times New Roman"/>
                  <w:sz w:val="20"/>
                  <w:rPrChange w:id="89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D4D8B5" w14:textId="77777777" w:rsidR="00130822" w:rsidRPr="001F2932" w:rsidRDefault="00130822">
            <w:pPr>
              <w:jc w:val="left"/>
              <w:rPr>
                <w:ins w:id="892" w:author="Jens-Rainer Ohm" w:date="2020-05-03T12:19:00Z"/>
                <w:rFonts w:eastAsia="Times New Roman"/>
                <w:sz w:val="20"/>
                <w:rPrChange w:id="893" w:author="Jens-Rainer Ohm" w:date="2020-05-03T12:23:00Z">
                  <w:rPr>
                    <w:ins w:id="894" w:author="Jens-Rainer Ohm" w:date="2020-05-03T12:19:00Z"/>
                    <w:rFonts w:eastAsia="Times New Roman"/>
                  </w:rPr>
                </w:rPrChange>
              </w:rPr>
              <w:pPrChange w:id="895" w:author="Jens-Rainer Ohm" w:date="2020-05-03T12:25:00Z">
                <w:pPr>
                  <w:jc w:val="center"/>
                </w:pPr>
              </w:pPrChange>
            </w:pPr>
            <w:ins w:id="896" w:author="Jens-Rainer Ohm" w:date="2020-05-03T12:19:00Z">
              <w:r w:rsidRPr="001F2932">
                <w:rPr>
                  <w:rFonts w:eastAsia="Times New Roman"/>
                  <w:sz w:val="20"/>
                  <w:rPrChange w:id="897" w:author="Jens-Rainer Ohm" w:date="2020-05-03T12:23:00Z">
                    <w:rPr>
                      <w:rFonts w:eastAsia="Times New Roman"/>
                    </w:rPr>
                  </w:rPrChange>
                </w:rPr>
                <w:t>m53751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8A5FB0" w14:textId="77777777" w:rsidR="00130822" w:rsidRPr="001F2932" w:rsidRDefault="00130822">
            <w:pPr>
              <w:jc w:val="left"/>
              <w:rPr>
                <w:ins w:id="899" w:author="Jens-Rainer Ohm" w:date="2020-05-03T12:19:00Z"/>
                <w:rFonts w:eastAsia="Times New Roman"/>
                <w:sz w:val="20"/>
                <w:rPrChange w:id="900" w:author="Jens-Rainer Ohm" w:date="2020-05-03T12:23:00Z">
                  <w:rPr>
                    <w:ins w:id="901" w:author="Jens-Rainer Ohm" w:date="2020-05-03T12:19:00Z"/>
                    <w:rFonts w:eastAsia="Times New Roman"/>
                  </w:rPr>
                </w:rPrChange>
              </w:rPr>
            </w:pPr>
            <w:ins w:id="902" w:author="Jens-Rainer Ohm" w:date="2020-05-03T12:19:00Z">
              <w:r w:rsidRPr="001F2932">
                <w:rPr>
                  <w:rFonts w:eastAsia="Times New Roman"/>
                  <w:sz w:val="20"/>
                  <w:rPrChange w:id="903" w:author="Jens-Rainer Ohm" w:date="2020-05-03T12:23:00Z">
                    <w:rPr>
                      <w:rFonts w:eastAsia="Times New Roman"/>
                    </w:rPr>
                  </w:rPrChange>
                </w:rPr>
                <w:t>2020-04-10 21:24:19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85A4CD" w14:textId="77777777" w:rsidR="00130822" w:rsidRPr="001F2932" w:rsidRDefault="00130822">
            <w:pPr>
              <w:jc w:val="left"/>
              <w:rPr>
                <w:ins w:id="905" w:author="Jens-Rainer Ohm" w:date="2020-05-03T12:19:00Z"/>
                <w:rFonts w:eastAsia="Times New Roman"/>
                <w:sz w:val="20"/>
                <w:rPrChange w:id="906" w:author="Jens-Rainer Ohm" w:date="2020-05-03T12:23:00Z">
                  <w:rPr>
                    <w:ins w:id="907" w:author="Jens-Rainer Ohm" w:date="2020-05-03T12:19:00Z"/>
                    <w:rFonts w:eastAsia="Times New Roman"/>
                  </w:rPr>
                </w:rPrChange>
              </w:rPr>
              <w:pPrChange w:id="908" w:author="Jens-Rainer Ohm" w:date="2020-05-03T12:25:00Z">
                <w:pPr/>
              </w:pPrChange>
            </w:pPr>
            <w:ins w:id="909" w:author="Jens-Rainer Ohm" w:date="2020-05-03T12:19:00Z">
              <w:r w:rsidRPr="001F2932">
                <w:rPr>
                  <w:rFonts w:eastAsia="Times New Roman"/>
                  <w:sz w:val="20"/>
                  <w:rPrChange w:id="910" w:author="Jens-Rainer Ohm" w:date="2020-05-03T12:23:00Z">
                    <w:rPr>
                      <w:rFonts w:eastAsia="Times New Roman"/>
                    </w:rPr>
                  </w:rPrChange>
                </w:rPr>
                <w:t>2020-04-17 01:01:44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10195A" w14:textId="77777777" w:rsidR="00130822" w:rsidRPr="001F2932" w:rsidRDefault="00130822">
            <w:pPr>
              <w:jc w:val="left"/>
              <w:rPr>
                <w:ins w:id="912" w:author="Jens-Rainer Ohm" w:date="2020-05-03T12:19:00Z"/>
                <w:rFonts w:eastAsia="Times New Roman"/>
                <w:sz w:val="20"/>
                <w:rPrChange w:id="913" w:author="Jens-Rainer Ohm" w:date="2020-05-03T12:23:00Z">
                  <w:rPr>
                    <w:ins w:id="914" w:author="Jens-Rainer Ohm" w:date="2020-05-03T12:19:00Z"/>
                    <w:rFonts w:eastAsia="Times New Roman"/>
                  </w:rPr>
                </w:rPrChange>
              </w:rPr>
              <w:pPrChange w:id="915" w:author="Jens-Rainer Ohm" w:date="2020-05-03T12:25:00Z">
                <w:pPr/>
              </w:pPrChange>
            </w:pPr>
            <w:ins w:id="916" w:author="Jens-Rainer Ohm" w:date="2020-05-03T12:19:00Z">
              <w:r w:rsidRPr="001F2932">
                <w:rPr>
                  <w:rFonts w:eastAsia="Times New Roman"/>
                  <w:sz w:val="20"/>
                  <w:rPrChange w:id="917" w:author="Jens-Rainer Ohm" w:date="2020-05-03T12:23:00Z">
                    <w:rPr>
                      <w:rFonts w:eastAsia="Times New Roman"/>
                    </w:rPr>
                  </w:rPrChange>
                </w:rPr>
                <w:t>2020-04-17 01:01:44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A9531C" w14:textId="77777777" w:rsidR="00130822" w:rsidRPr="001F2932" w:rsidRDefault="00130822">
            <w:pPr>
              <w:jc w:val="left"/>
              <w:rPr>
                <w:ins w:id="919" w:author="Jens-Rainer Ohm" w:date="2020-05-03T12:19:00Z"/>
                <w:rFonts w:eastAsia="Times New Roman"/>
                <w:sz w:val="20"/>
                <w:rPrChange w:id="920" w:author="Jens-Rainer Ohm" w:date="2020-05-03T12:23:00Z">
                  <w:rPr>
                    <w:ins w:id="921" w:author="Jens-Rainer Ohm" w:date="2020-05-03T12:19:00Z"/>
                    <w:rFonts w:eastAsia="Times New Roman"/>
                  </w:rPr>
                </w:rPrChange>
              </w:rPr>
              <w:pPrChange w:id="922" w:author="Jens-Rainer Ohm" w:date="2020-05-03T12:25:00Z">
                <w:pPr/>
              </w:pPrChange>
            </w:pPr>
            <w:ins w:id="923" w:author="Jens-Rainer Ohm" w:date="2020-05-03T12:19:00Z">
              <w:r w:rsidRPr="001F2932">
                <w:rPr>
                  <w:rFonts w:eastAsia="Times New Roman"/>
                  <w:sz w:val="20"/>
                  <w:rPrChange w:id="924" w:author="Jens-Rainer Ohm" w:date="2020-05-03T12:23:00Z">
                    <w:rPr>
                      <w:rFonts w:eastAsia="Times New Roman"/>
                    </w:rPr>
                  </w:rPrChange>
                </w:rPr>
                <w:t>JVET AHG report: Coding of HDR/WCG material (AHG7)</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E6229A" w14:textId="76D16C1A" w:rsidR="00130822" w:rsidRPr="001F2932" w:rsidRDefault="00130822">
            <w:pPr>
              <w:jc w:val="left"/>
              <w:rPr>
                <w:ins w:id="926" w:author="Jens-Rainer Ohm" w:date="2020-05-03T12:19:00Z"/>
                <w:rFonts w:eastAsia="Times New Roman"/>
                <w:sz w:val="20"/>
                <w:rPrChange w:id="927" w:author="Jens-Rainer Ohm" w:date="2020-05-03T12:23:00Z">
                  <w:rPr>
                    <w:ins w:id="928" w:author="Jens-Rainer Ohm" w:date="2020-05-03T12:19:00Z"/>
                    <w:rFonts w:eastAsia="Times New Roman"/>
                  </w:rPr>
                </w:rPrChange>
              </w:rPr>
              <w:pPrChange w:id="929" w:author="Jens-Rainer Ohm" w:date="2020-05-03T12:25:00Z">
                <w:pPr/>
              </w:pPrChange>
            </w:pPr>
            <w:ins w:id="930" w:author="Jens-Rainer Ohm" w:date="2020-05-03T12:19:00Z">
              <w:r w:rsidRPr="001F2932">
                <w:rPr>
                  <w:rFonts w:eastAsia="Times New Roman"/>
                  <w:sz w:val="20"/>
                  <w:rPrChange w:id="931" w:author="Jens-Rainer Ohm" w:date="2020-05-03T12:23:00Z">
                    <w:rPr>
                      <w:rFonts w:eastAsia="Times New Roman"/>
                    </w:rPr>
                  </w:rPrChange>
                </w:rPr>
                <w:t>A. Segall, E. Fran</w:t>
              </w:r>
            </w:ins>
            <w:ins w:id="932" w:author="Jens-Rainer Ohm" w:date="2020-05-03T13:25:00Z">
              <w:r w:rsidR="00843591">
                <w:rPr>
                  <w:rFonts w:eastAsia="Times New Roman"/>
                  <w:sz w:val="20"/>
                  <w:lang w:val="en-DE"/>
                </w:rPr>
                <w:t>ç</w:t>
              </w:r>
            </w:ins>
            <w:ins w:id="933" w:author="Jens-Rainer Ohm" w:date="2020-05-03T12:19:00Z">
              <w:r w:rsidRPr="001F2932">
                <w:rPr>
                  <w:rFonts w:eastAsia="Times New Roman"/>
                  <w:sz w:val="20"/>
                  <w:rPrChange w:id="934" w:author="Jens-Rainer Ohm" w:date="2020-05-03T12:23:00Z">
                    <w:rPr>
                      <w:rFonts w:eastAsia="Times New Roman"/>
                    </w:rPr>
                  </w:rPrChange>
                </w:rPr>
                <w:t>ois, W. Husak, S. Iwamura, D. Rusanovskyy</w:t>
              </w:r>
            </w:ins>
          </w:p>
        </w:tc>
      </w:tr>
      <w:tr w:rsidR="00130822" w14:paraId="3C281907" w14:textId="77777777" w:rsidTr="001F2932">
        <w:trPr>
          <w:tblCellSpacing w:w="15" w:type="dxa"/>
          <w:ins w:id="935" w:author="Jens-Rainer Ohm" w:date="2020-05-03T12:19:00Z"/>
          <w:trPrChange w:id="93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C3B2C" w14:textId="2ECF148C" w:rsidR="00130822" w:rsidRPr="001F2932" w:rsidRDefault="00130822">
            <w:pPr>
              <w:jc w:val="left"/>
              <w:rPr>
                <w:ins w:id="938" w:author="Jens-Rainer Ohm" w:date="2020-05-03T12:19:00Z"/>
                <w:rFonts w:eastAsia="Times New Roman"/>
                <w:sz w:val="20"/>
                <w:szCs w:val="24"/>
                <w:rPrChange w:id="939" w:author="Jens-Rainer Ohm" w:date="2020-05-03T12:23:00Z">
                  <w:rPr>
                    <w:ins w:id="940" w:author="Jens-Rainer Ohm" w:date="2020-05-03T12:19:00Z"/>
                    <w:rFonts w:eastAsia="Times New Roman"/>
                    <w:sz w:val="24"/>
                    <w:szCs w:val="24"/>
                  </w:rPr>
                </w:rPrChange>
              </w:rPr>
              <w:pPrChange w:id="941" w:author="Jens-Rainer Ohm" w:date="2020-05-03T12:25:00Z">
                <w:pPr>
                  <w:jc w:val="center"/>
                </w:pPr>
              </w:pPrChange>
            </w:pPr>
            <w:ins w:id="942" w:author="Jens-Rainer Ohm" w:date="2020-05-03T12:19:00Z">
              <w:r w:rsidRPr="001F2932">
                <w:rPr>
                  <w:rFonts w:eastAsia="Times New Roman"/>
                  <w:sz w:val="20"/>
                  <w:rPrChange w:id="943" w:author="Jens-Rainer Ohm" w:date="2020-05-03T12:23:00Z">
                    <w:rPr>
                      <w:rFonts w:eastAsia="Times New Roman"/>
                    </w:rPr>
                  </w:rPrChange>
                </w:rPr>
                <w:fldChar w:fldCharType="begin"/>
              </w:r>
            </w:ins>
            <w:ins w:id="944" w:author="Jens-Rainer Ohm" w:date="2020-05-03T12:20:00Z">
              <w:r w:rsidRPr="001F2932">
                <w:rPr>
                  <w:rFonts w:eastAsia="Times New Roman"/>
                  <w:sz w:val="20"/>
                  <w:rPrChange w:id="945" w:author="Jens-Rainer Ohm" w:date="2020-05-03T12:23:00Z">
                    <w:rPr>
                      <w:rFonts w:eastAsia="Times New Roman"/>
                    </w:rPr>
                  </w:rPrChange>
                </w:rPr>
                <w:instrText>HYPERLINK "C:\\Users\\ohm\\AppData\\Local\\Temp\\current_document.php?id=10062"</w:instrText>
              </w:r>
            </w:ins>
            <w:ins w:id="946" w:author="Jens-Rainer Ohm" w:date="2020-05-03T12:19:00Z">
              <w:r w:rsidRPr="001F2932">
                <w:rPr>
                  <w:rFonts w:eastAsia="Times New Roman"/>
                  <w:sz w:val="20"/>
                  <w:rPrChange w:id="947" w:author="Jens-Rainer Ohm" w:date="2020-05-03T12:23:00Z">
                    <w:rPr>
                      <w:rFonts w:eastAsia="Times New Roman"/>
                    </w:rPr>
                  </w:rPrChange>
                </w:rPr>
                <w:fldChar w:fldCharType="separate"/>
              </w:r>
              <w:r w:rsidRPr="001F2932">
                <w:rPr>
                  <w:rStyle w:val="Hyperlink"/>
                  <w:rFonts w:eastAsia="Times New Roman"/>
                  <w:sz w:val="20"/>
                  <w:rPrChange w:id="948" w:author="Jens-Rainer Ohm" w:date="2020-05-03T12:23:00Z">
                    <w:rPr>
                      <w:rStyle w:val="Hyperlink"/>
                      <w:rFonts w:eastAsia="Times New Roman"/>
                    </w:rPr>
                  </w:rPrChange>
                </w:rPr>
                <w:t>JVET-R0008</w:t>
              </w:r>
              <w:r w:rsidRPr="001F2932">
                <w:rPr>
                  <w:rFonts w:eastAsia="Times New Roman"/>
                  <w:sz w:val="20"/>
                  <w:rPrChange w:id="94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B6F641" w14:textId="77777777" w:rsidR="00130822" w:rsidRPr="001F2932" w:rsidRDefault="00130822">
            <w:pPr>
              <w:jc w:val="left"/>
              <w:rPr>
                <w:ins w:id="951" w:author="Jens-Rainer Ohm" w:date="2020-05-03T12:19:00Z"/>
                <w:rFonts w:eastAsia="Times New Roman"/>
                <w:sz w:val="20"/>
                <w:rPrChange w:id="952" w:author="Jens-Rainer Ohm" w:date="2020-05-03T12:23:00Z">
                  <w:rPr>
                    <w:ins w:id="953" w:author="Jens-Rainer Ohm" w:date="2020-05-03T12:19:00Z"/>
                    <w:rFonts w:eastAsia="Times New Roman"/>
                  </w:rPr>
                </w:rPrChange>
              </w:rPr>
              <w:pPrChange w:id="954" w:author="Jens-Rainer Ohm" w:date="2020-05-03T12:25:00Z">
                <w:pPr>
                  <w:jc w:val="center"/>
                </w:pPr>
              </w:pPrChange>
            </w:pPr>
            <w:ins w:id="955" w:author="Jens-Rainer Ohm" w:date="2020-05-03T12:19:00Z">
              <w:r w:rsidRPr="001F2932">
                <w:rPr>
                  <w:rFonts w:eastAsia="Times New Roman"/>
                  <w:sz w:val="20"/>
                  <w:rPrChange w:id="956" w:author="Jens-Rainer Ohm" w:date="2020-05-03T12:23:00Z">
                    <w:rPr>
                      <w:rFonts w:eastAsia="Times New Roman"/>
                    </w:rPr>
                  </w:rPrChange>
                </w:rPr>
                <w:t>m53752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11EB57" w14:textId="77777777" w:rsidR="00130822" w:rsidRPr="001F2932" w:rsidRDefault="00130822">
            <w:pPr>
              <w:jc w:val="left"/>
              <w:rPr>
                <w:ins w:id="958" w:author="Jens-Rainer Ohm" w:date="2020-05-03T12:19:00Z"/>
                <w:rFonts w:eastAsia="Times New Roman"/>
                <w:sz w:val="20"/>
                <w:rPrChange w:id="959" w:author="Jens-Rainer Ohm" w:date="2020-05-03T12:23:00Z">
                  <w:rPr>
                    <w:ins w:id="960" w:author="Jens-Rainer Ohm" w:date="2020-05-03T12:19:00Z"/>
                    <w:rFonts w:eastAsia="Times New Roman"/>
                  </w:rPr>
                </w:rPrChange>
              </w:rPr>
            </w:pPr>
            <w:ins w:id="961" w:author="Jens-Rainer Ohm" w:date="2020-05-03T12:19:00Z">
              <w:r w:rsidRPr="001F2932">
                <w:rPr>
                  <w:rFonts w:eastAsia="Times New Roman"/>
                  <w:sz w:val="20"/>
                  <w:rPrChange w:id="962" w:author="Jens-Rainer Ohm" w:date="2020-05-03T12:23:00Z">
                    <w:rPr>
                      <w:rFonts w:eastAsia="Times New Roman"/>
                    </w:rPr>
                  </w:rPrChange>
                </w:rPr>
                <w:t>2020-04-10 21:26:57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E2645" w14:textId="77777777" w:rsidR="00130822" w:rsidRPr="001F2932" w:rsidRDefault="00130822">
            <w:pPr>
              <w:jc w:val="left"/>
              <w:rPr>
                <w:ins w:id="964" w:author="Jens-Rainer Ohm" w:date="2020-05-03T12:19:00Z"/>
                <w:rFonts w:eastAsia="Times New Roman"/>
                <w:sz w:val="20"/>
                <w:rPrChange w:id="965" w:author="Jens-Rainer Ohm" w:date="2020-05-03T12:23:00Z">
                  <w:rPr>
                    <w:ins w:id="966" w:author="Jens-Rainer Ohm" w:date="2020-05-03T12:19:00Z"/>
                    <w:rFonts w:eastAsia="Times New Roman"/>
                  </w:rPr>
                </w:rPrChange>
              </w:rPr>
              <w:pPrChange w:id="967" w:author="Jens-Rainer Ohm" w:date="2020-05-03T12:25:00Z">
                <w:pPr/>
              </w:pPrChange>
            </w:pPr>
            <w:ins w:id="968" w:author="Jens-Rainer Ohm" w:date="2020-05-03T12:19:00Z">
              <w:r w:rsidRPr="001F2932">
                <w:rPr>
                  <w:rFonts w:eastAsia="Times New Roman"/>
                  <w:sz w:val="20"/>
                  <w:rPrChange w:id="969" w:author="Jens-Rainer Ohm" w:date="2020-05-03T12:23:00Z">
                    <w:rPr>
                      <w:rFonts w:eastAsia="Times New Roman"/>
                    </w:rPr>
                  </w:rPrChange>
                </w:rPr>
                <w:t>2020-04-15 07:18:14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F11B6" w14:textId="77777777" w:rsidR="00130822" w:rsidRPr="001F2932" w:rsidRDefault="00130822">
            <w:pPr>
              <w:jc w:val="left"/>
              <w:rPr>
                <w:ins w:id="971" w:author="Jens-Rainer Ohm" w:date="2020-05-03T12:19:00Z"/>
                <w:rFonts w:eastAsia="Times New Roman"/>
                <w:sz w:val="20"/>
                <w:rPrChange w:id="972" w:author="Jens-Rainer Ohm" w:date="2020-05-03T12:23:00Z">
                  <w:rPr>
                    <w:ins w:id="973" w:author="Jens-Rainer Ohm" w:date="2020-05-03T12:19:00Z"/>
                    <w:rFonts w:eastAsia="Times New Roman"/>
                  </w:rPr>
                </w:rPrChange>
              </w:rPr>
              <w:pPrChange w:id="974" w:author="Jens-Rainer Ohm" w:date="2020-05-03T12:25:00Z">
                <w:pPr/>
              </w:pPrChange>
            </w:pPr>
            <w:ins w:id="975" w:author="Jens-Rainer Ohm" w:date="2020-05-03T12:19:00Z">
              <w:r w:rsidRPr="001F2932">
                <w:rPr>
                  <w:rFonts w:eastAsia="Times New Roman"/>
                  <w:sz w:val="20"/>
                  <w:rPrChange w:id="976" w:author="Jens-Rainer Ohm" w:date="2020-05-03T12:23:00Z">
                    <w:rPr>
                      <w:rFonts w:eastAsia="Times New Roman"/>
                    </w:rPr>
                  </w:rPrChange>
                </w:rPr>
                <w:t>2020-04-15 07:39:07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75B7E" w14:textId="77777777" w:rsidR="00130822" w:rsidRPr="001F2932" w:rsidRDefault="00130822">
            <w:pPr>
              <w:jc w:val="left"/>
              <w:rPr>
                <w:ins w:id="978" w:author="Jens-Rainer Ohm" w:date="2020-05-03T12:19:00Z"/>
                <w:rFonts w:eastAsia="Times New Roman"/>
                <w:sz w:val="20"/>
                <w:rPrChange w:id="979" w:author="Jens-Rainer Ohm" w:date="2020-05-03T12:23:00Z">
                  <w:rPr>
                    <w:ins w:id="980" w:author="Jens-Rainer Ohm" w:date="2020-05-03T12:19:00Z"/>
                    <w:rFonts w:eastAsia="Times New Roman"/>
                  </w:rPr>
                </w:rPrChange>
              </w:rPr>
              <w:pPrChange w:id="981" w:author="Jens-Rainer Ohm" w:date="2020-05-03T12:25:00Z">
                <w:pPr/>
              </w:pPrChange>
            </w:pPr>
            <w:ins w:id="982" w:author="Jens-Rainer Ohm" w:date="2020-05-03T12:19:00Z">
              <w:r w:rsidRPr="001F2932">
                <w:rPr>
                  <w:rFonts w:eastAsia="Times New Roman"/>
                  <w:sz w:val="20"/>
                  <w:rPrChange w:id="983" w:author="Jens-Rainer Ohm" w:date="2020-05-03T12:23:00Z">
                    <w:rPr>
                      <w:rFonts w:eastAsia="Times New Roman"/>
                    </w:rPr>
                  </w:rPrChange>
                </w:rPr>
                <w:t>JVET AHG report: Layered coding and resolution adaptivity (AHG8)</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6DCB97" w14:textId="77777777" w:rsidR="00130822" w:rsidRPr="001F2932" w:rsidRDefault="00130822">
            <w:pPr>
              <w:jc w:val="left"/>
              <w:rPr>
                <w:ins w:id="985" w:author="Jens-Rainer Ohm" w:date="2020-05-03T12:19:00Z"/>
                <w:rFonts w:eastAsia="Times New Roman"/>
                <w:sz w:val="20"/>
                <w:rPrChange w:id="986" w:author="Jens-Rainer Ohm" w:date="2020-05-03T12:23:00Z">
                  <w:rPr>
                    <w:ins w:id="987" w:author="Jens-Rainer Ohm" w:date="2020-05-03T12:19:00Z"/>
                    <w:rFonts w:eastAsia="Times New Roman"/>
                  </w:rPr>
                </w:rPrChange>
              </w:rPr>
              <w:pPrChange w:id="988" w:author="Jens-Rainer Ohm" w:date="2020-05-03T12:25:00Z">
                <w:pPr/>
              </w:pPrChange>
            </w:pPr>
            <w:ins w:id="989" w:author="Jens-Rainer Ohm" w:date="2020-05-03T12:19:00Z">
              <w:r w:rsidRPr="001F2932">
                <w:rPr>
                  <w:rFonts w:eastAsia="Times New Roman"/>
                  <w:sz w:val="20"/>
                  <w:rPrChange w:id="990" w:author="Jens-Rainer Ohm" w:date="2020-05-03T12:23:00Z">
                    <w:rPr>
                      <w:rFonts w:eastAsia="Times New Roman"/>
                    </w:rPr>
                  </w:rPrChange>
                </w:rPr>
                <w:t>S. Wenger, A. Segall, M. M. Hannuksela, Hendry, S. McCarthy, Y.-C. Sun, P. Topiwala, M. Zhou</w:t>
              </w:r>
            </w:ins>
          </w:p>
        </w:tc>
      </w:tr>
      <w:tr w:rsidR="00130822" w14:paraId="52AFDD84" w14:textId="77777777" w:rsidTr="001F2932">
        <w:trPr>
          <w:tblCellSpacing w:w="15" w:type="dxa"/>
          <w:ins w:id="991" w:author="Jens-Rainer Ohm" w:date="2020-05-03T12:19:00Z"/>
          <w:trPrChange w:id="99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4EBB8" w14:textId="7A8266A2" w:rsidR="00130822" w:rsidRPr="001F2932" w:rsidRDefault="00130822">
            <w:pPr>
              <w:jc w:val="left"/>
              <w:rPr>
                <w:ins w:id="994" w:author="Jens-Rainer Ohm" w:date="2020-05-03T12:19:00Z"/>
                <w:rFonts w:eastAsia="Times New Roman"/>
                <w:sz w:val="20"/>
                <w:szCs w:val="24"/>
                <w:rPrChange w:id="995" w:author="Jens-Rainer Ohm" w:date="2020-05-03T12:23:00Z">
                  <w:rPr>
                    <w:ins w:id="996" w:author="Jens-Rainer Ohm" w:date="2020-05-03T12:19:00Z"/>
                    <w:rFonts w:eastAsia="Times New Roman"/>
                    <w:sz w:val="24"/>
                    <w:szCs w:val="24"/>
                  </w:rPr>
                </w:rPrChange>
              </w:rPr>
              <w:pPrChange w:id="997" w:author="Jens-Rainer Ohm" w:date="2020-05-03T12:25:00Z">
                <w:pPr>
                  <w:jc w:val="center"/>
                </w:pPr>
              </w:pPrChange>
            </w:pPr>
            <w:ins w:id="998" w:author="Jens-Rainer Ohm" w:date="2020-05-03T12:19:00Z">
              <w:r w:rsidRPr="001F2932">
                <w:rPr>
                  <w:rFonts w:eastAsia="Times New Roman"/>
                  <w:sz w:val="20"/>
                  <w:rPrChange w:id="999" w:author="Jens-Rainer Ohm" w:date="2020-05-03T12:23:00Z">
                    <w:rPr>
                      <w:rFonts w:eastAsia="Times New Roman"/>
                    </w:rPr>
                  </w:rPrChange>
                </w:rPr>
                <w:fldChar w:fldCharType="begin"/>
              </w:r>
            </w:ins>
            <w:ins w:id="1000" w:author="Jens-Rainer Ohm" w:date="2020-05-03T12:20:00Z">
              <w:r w:rsidRPr="001F2932">
                <w:rPr>
                  <w:rFonts w:eastAsia="Times New Roman"/>
                  <w:sz w:val="20"/>
                  <w:rPrChange w:id="1001" w:author="Jens-Rainer Ohm" w:date="2020-05-03T12:23:00Z">
                    <w:rPr>
                      <w:rFonts w:eastAsia="Times New Roman"/>
                    </w:rPr>
                  </w:rPrChange>
                </w:rPr>
                <w:instrText>HYPERLINK "C:\\Users\\ohm\\AppData\\Local\\Temp\\current_document.php?id=10063"</w:instrText>
              </w:r>
            </w:ins>
            <w:ins w:id="1002" w:author="Jens-Rainer Ohm" w:date="2020-05-03T12:19:00Z">
              <w:r w:rsidRPr="001F2932">
                <w:rPr>
                  <w:rFonts w:eastAsia="Times New Roman"/>
                  <w:sz w:val="20"/>
                  <w:rPrChange w:id="1003" w:author="Jens-Rainer Ohm" w:date="2020-05-03T12:23:00Z">
                    <w:rPr>
                      <w:rFonts w:eastAsia="Times New Roman"/>
                    </w:rPr>
                  </w:rPrChange>
                </w:rPr>
                <w:fldChar w:fldCharType="separate"/>
              </w:r>
              <w:r w:rsidRPr="001F2932">
                <w:rPr>
                  <w:rStyle w:val="Hyperlink"/>
                  <w:rFonts w:eastAsia="Times New Roman"/>
                  <w:sz w:val="20"/>
                  <w:rPrChange w:id="1004" w:author="Jens-Rainer Ohm" w:date="2020-05-03T12:23:00Z">
                    <w:rPr>
                      <w:rStyle w:val="Hyperlink"/>
                      <w:rFonts w:eastAsia="Times New Roman"/>
                    </w:rPr>
                  </w:rPrChange>
                </w:rPr>
                <w:t>JVET-R0009</w:t>
              </w:r>
              <w:r w:rsidRPr="001F2932">
                <w:rPr>
                  <w:rFonts w:eastAsia="Times New Roman"/>
                  <w:sz w:val="20"/>
                  <w:rPrChange w:id="100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E3EB4D" w14:textId="77777777" w:rsidR="00130822" w:rsidRPr="001F2932" w:rsidRDefault="00130822">
            <w:pPr>
              <w:jc w:val="left"/>
              <w:rPr>
                <w:ins w:id="1007" w:author="Jens-Rainer Ohm" w:date="2020-05-03T12:19:00Z"/>
                <w:rFonts w:eastAsia="Times New Roman"/>
                <w:sz w:val="20"/>
                <w:rPrChange w:id="1008" w:author="Jens-Rainer Ohm" w:date="2020-05-03T12:23:00Z">
                  <w:rPr>
                    <w:ins w:id="1009" w:author="Jens-Rainer Ohm" w:date="2020-05-03T12:19:00Z"/>
                    <w:rFonts w:eastAsia="Times New Roman"/>
                  </w:rPr>
                </w:rPrChange>
              </w:rPr>
              <w:pPrChange w:id="1010" w:author="Jens-Rainer Ohm" w:date="2020-05-03T12:25:00Z">
                <w:pPr>
                  <w:jc w:val="center"/>
                </w:pPr>
              </w:pPrChange>
            </w:pPr>
            <w:ins w:id="1011" w:author="Jens-Rainer Ohm" w:date="2020-05-03T12:19:00Z">
              <w:r w:rsidRPr="001F2932">
                <w:rPr>
                  <w:rFonts w:eastAsia="Times New Roman"/>
                  <w:sz w:val="20"/>
                  <w:rPrChange w:id="1012" w:author="Jens-Rainer Ohm" w:date="2020-05-03T12:23:00Z">
                    <w:rPr>
                      <w:rFonts w:eastAsia="Times New Roman"/>
                    </w:rPr>
                  </w:rPrChange>
                </w:rPr>
                <w:t>m53753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6D3AC" w14:textId="77777777" w:rsidR="00130822" w:rsidRPr="001F2932" w:rsidRDefault="00130822">
            <w:pPr>
              <w:jc w:val="left"/>
              <w:rPr>
                <w:ins w:id="1014" w:author="Jens-Rainer Ohm" w:date="2020-05-03T12:19:00Z"/>
                <w:rFonts w:eastAsia="Times New Roman"/>
                <w:sz w:val="20"/>
                <w:rPrChange w:id="1015" w:author="Jens-Rainer Ohm" w:date="2020-05-03T12:23:00Z">
                  <w:rPr>
                    <w:ins w:id="1016" w:author="Jens-Rainer Ohm" w:date="2020-05-03T12:19:00Z"/>
                    <w:rFonts w:eastAsia="Times New Roman"/>
                  </w:rPr>
                </w:rPrChange>
              </w:rPr>
            </w:pPr>
            <w:ins w:id="1017" w:author="Jens-Rainer Ohm" w:date="2020-05-03T12:19:00Z">
              <w:r w:rsidRPr="001F2932">
                <w:rPr>
                  <w:rFonts w:eastAsia="Times New Roman"/>
                  <w:sz w:val="20"/>
                  <w:rPrChange w:id="1018" w:author="Jens-Rainer Ohm" w:date="2020-05-03T12:23:00Z">
                    <w:rPr>
                      <w:rFonts w:eastAsia="Times New Roman"/>
                    </w:rPr>
                  </w:rPrChange>
                </w:rPr>
                <w:t>2020-04-10 21:30:03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33A22" w14:textId="77777777" w:rsidR="00130822" w:rsidRPr="001F2932" w:rsidRDefault="00130822">
            <w:pPr>
              <w:jc w:val="left"/>
              <w:rPr>
                <w:ins w:id="1020" w:author="Jens-Rainer Ohm" w:date="2020-05-03T12:19:00Z"/>
                <w:rFonts w:eastAsia="Times New Roman"/>
                <w:sz w:val="20"/>
                <w:rPrChange w:id="1021" w:author="Jens-Rainer Ohm" w:date="2020-05-03T12:23:00Z">
                  <w:rPr>
                    <w:ins w:id="1022" w:author="Jens-Rainer Ohm" w:date="2020-05-03T12:19:00Z"/>
                    <w:rFonts w:eastAsia="Times New Roman"/>
                  </w:rPr>
                </w:rPrChange>
              </w:rPr>
              <w:pPrChange w:id="1023" w:author="Jens-Rainer Ohm" w:date="2020-05-03T12:25:00Z">
                <w:pPr/>
              </w:pPrChange>
            </w:pPr>
            <w:ins w:id="1024" w:author="Jens-Rainer Ohm" w:date="2020-05-03T12:19:00Z">
              <w:r w:rsidRPr="001F2932">
                <w:rPr>
                  <w:rFonts w:eastAsia="Times New Roman"/>
                  <w:sz w:val="20"/>
                  <w:rPrChange w:id="1025" w:author="Jens-Rainer Ohm" w:date="2020-05-03T12:23:00Z">
                    <w:rPr>
                      <w:rFonts w:eastAsia="Times New Roman"/>
                    </w:rPr>
                  </w:rPrChange>
                </w:rPr>
                <w:t>2020-04-15 07:00:10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A2396" w14:textId="77777777" w:rsidR="00130822" w:rsidRPr="001F2932" w:rsidRDefault="00130822">
            <w:pPr>
              <w:jc w:val="left"/>
              <w:rPr>
                <w:ins w:id="1027" w:author="Jens-Rainer Ohm" w:date="2020-05-03T12:19:00Z"/>
                <w:rFonts w:eastAsia="Times New Roman"/>
                <w:sz w:val="20"/>
                <w:rPrChange w:id="1028" w:author="Jens-Rainer Ohm" w:date="2020-05-03T12:23:00Z">
                  <w:rPr>
                    <w:ins w:id="1029" w:author="Jens-Rainer Ohm" w:date="2020-05-03T12:19:00Z"/>
                    <w:rFonts w:eastAsia="Times New Roman"/>
                  </w:rPr>
                </w:rPrChange>
              </w:rPr>
              <w:pPrChange w:id="1030" w:author="Jens-Rainer Ohm" w:date="2020-05-03T12:25:00Z">
                <w:pPr/>
              </w:pPrChange>
            </w:pPr>
            <w:ins w:id="1031" w:author="Jens-Rainer Ohm" w:date="2020-05-03T12:19:00Z">
              <w:r w:rsidRPr="001F2932">
                <w:rPr>
                  <w:rFonts w:eastAsia="Times New Roman"/>
                  <w:sz w:val="20"/>
                  <w:rPrChange w:id="1032" w:author="Jens-Rainer Ohm" w:date="2020-05-03T12:23:00Z">
                    <w:rPr>
                      <w:rFonts w:eastAsia="Times New Roman"/>
                    </w:rPr>
                  </w:rPrChange>
                </w:rPr>
                <w:t>2020-04-15 07:00:10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C40748" w14:textId="77777777" w:rsidR="00130822" w:rsidRPr="001F2932" w:rsidRDefault="00130822">
            <w:pPr>
              <w:jc w:val="left"/>
              <w:rPr>
                <w:ins w:id="1034" w:author="Jens-Rainer Ohm" w:date="2020-05-03T12:19:00Z"/>
                <w:rFonts w:eastAsia="Times New Roman"/>
                <w:sz w:val="20"/>
                <w:rPrChange w:id="1035" w:author="Jens-Rainer Ohm" w:date="2020-05-03T12:23:00Z">
                  <w:rPr>
                    <w:ins w:id="1036" w:author="Jens-Rainer Ohm" w:date="2020-05-03T12:19:00Z"/>
                    <w:rFonts w:eastAsia="Times New Roman"/>
                  </w:rPr>
                </w:rPrChange>
              </w:rPr>
              <w:pPrChange w:id="1037" w:author="Jens-Rainer Ohm" w:date="2020-05-03T12:25:00Z">
                <w:pPr/>
              </w:pPrChange>
            </w:pPr>
            <w:ins w:id="1038" w:author="Jens-Rainer Ohm" w:date="2020-05-03T12:19:00Z">
              <w:r w:rsidRPr="001F2932">
                <w:rPr>
                  <w:rFonts w:eastAsia="Times New Roman"/>
                  <w:sz w:val="20"/>
                  <w:rPrChange w:id="1039" w:author="Jens-Rainer Ohm" w:date="2020-05-03T12:23:00Z">
                    <w:rPr>
                      <w:rFonts w:eastAsia="Times New Roman"/>
                    </w:rPr>
                  </w:rPrChange>
                </w:rPr>
                <w:t>JVET AHG report: High-level syntax (AHG9)</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585489" w14:textId="2E698841" w:rsidR="00130822" w:rsidRPr="001F2932" w:rsidRDefault="00130822">
            <w:pPr>
              <w:jc w:val="left"/>
              <w:rPr>
                <w:ins w:id="1041" w:author="Jens-Rainer Ohm" w:date="2020-05-03T12:19:00Z"/>
                <w:rFonts w:eastAsia="Times New Roman"/>
                <w:sz w:val="20"/>
                <w:rPrChange w:id="1042" w:author="Jens-Rainer Ohm" w:date="2020-05-03T12:23:00Z">
                  <w:rPr>
                    <w:ins w:id="1043" w:author="Jens-Rainer Ohm" w:date="2020-05-03T12:19:00Z"/>
                    <w:rFonts w:eastAsia="Times New Roman"/>
                  </w:rPr>
                </w:rPrChange>
              </w:rPr>
              <w:pPrChange w:id="1044" w:author="Jens-Rainer Ohm" w:date="2020-05-03T12:25:00Z">
                <w:pPr/>
              </w:pPrChange>
            </w:pPr>
            <w:ins w:id="1045" w:author="Jens-Rainer Ohm" w:date="2020-05-03T12:19:00Z">
              <w:r w:rsidRPr="001F2932">
                <w:rPr>
                  <w:rFonts w:eastAsia="Times New Roman"/>
                  <w:sz w:val="20"/>
                  <w:rPrChange w:id="1046" w:author="Jens-Rainer Ohm" w:date="2020-05-03T12:23:00Z">
                    <w:rPr>
                      <w:rFonts w:eastAsia="Times New Roman"/>
                    </w:rPr>
                  </w:rPrChange>
                </w:rPr>
                <w:t>R. Sj</w:t>
              </w:r>
            </w:ins>
            <w:ins w:id="1047" w:author="Jens-Rainer Ohm" w:date="2020-05-03T13:25:00Z">
              <w:r w:rsidR="00843591">
                <w:rPr>
                  <w:rFonts w:eastAsia="Times New Roman"/>
                  <w:sz w:val="20"/>
                </w:rPr>
                <w:t>ö</w:t>
              </w:r>
            </w:ins>
            <w:ins w:id="1048" w:author="Jens-Rainer Ohm" w:date="2020-05-03T12:19:00Z">
              <w:r w:rsidRPr="001F2932">
                <w:rPr>
                  <w:rFonts w:eastAsia="Times New Roman"/>
                  <w:sz w:val="20"/>
                  <w:rPrChange w:id="1049" w:author="Jens-Rainer Ohm" w:date="2020-05-03T12:23:00Z">
                    <w:rPr>
                      <w:rFonts w:eastAsia="Times New Roman"/>
                    </w:rPr>
                  </w:rPrChange>
                </w:rPr>
                <w:t>berg, J. Boyce, B. Choi, S. Deshpande, M. M. Hannuksela, R. Skupin, A. Tourapis, Y.-K. Wang, W. Wan, P. Wu</w:t>
              </w:r>
            </w:ins>
          </w:p>
        </w:tc>
      </w:tr>
      <w:tr w:rsidR="00130822" w14:paraId="4870D95E" w14:textId="77777777" w:rsidTr="001F2932">
        <w:trPr>
          <w:tblCellSpacing w:w="15" w:type="dxa"/>
          <w:ins w:id="1050" w:author="Jens-Rainer Ohm" w:date="2020-05-03T12:19:00Z"/>
          <w:trPrChange w:id="105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D1F150" w14:textId="7F05663C" w:rsidR="00130822" w:rsidRPr="001F2932" w:rsidRDefault="00130822">
            <w:pPr>
              <w:jc w:val="left"/>
              <w:rPr>
                <w:ins w:id="1053" w:author="Jens-Rainer Ohm" w:date="2020-05-03T12:19:00Z"/>
                <w:rFonts w:eastAsia="Times New Roman"/>
                <w:sz w:val="20"/>
                <w:szCs w:val="24"/>
                <w:rPrChange w:id="1054" w:author="Jens-Rainer Ohm" w:date="2020-05-03T12:23:00Z">
                  <w:rPr>
                    <w:ins w:id="1055" w:author="Jens-Rainer Ohm" w:date="2020-05-03T12:19:00Z"/>
                    <w:rFonts w:eastAsia="Times New Roman"/>
                    <w:sz w:val="24"/>
                    <w:szCs w:val="24"/>
                  </w:rPr>
                </w:rPrChange>
              </w:rPr>
              <w:pPrChange w:id="1056" w:author="Jens-Rainer Ohm" w:date="2020-05-03T12:25:00Z">
                <w:pPr>
                  <w:jc w:val="center"/>
                </w:pPr>
              </w:pPrChange>
            </w:pPr>
            <w:ins w:id="1057" w:author="Jens-Rainer Ohm" w:date="2020-05-03T12:19:00Z">
              <w:r w:rsidRPr="001F2932">
                <w:rPr>
                  <w:rFonts w:eastAsia="Times New Roman"/>
                  <w:sz w:val="20"/>
                  <w:rPrChange w:id="1058" w:author="Jens-Rainer Ohm" w:date="2020-05-03T12:23:00Z">
                    <w:rPr>
                      <w:rFonts w:eastAsia="Times New Roman"/>
                    </w:rPr>
                  </w:rPrChange>
                </w:rPr>
                <w:fldChar w:fldCharType="begin"/>
              </w:r>
            </w:ins>
            <w:ins w:id="1059" w:author="Jens-Rainer Ohm" w:date="2020-05-03T12:20:00Z">
              <w:r w:rsidRPr="001F2932">
                <w:rPr>
                  <w:rFonts w:eastAsia="Times New Roman"/>
                  <w:sz w:val="20"/>
                  <w:rPrChange w:id="1060" w:author="Jens-Rainer Ohm" w:date="2020-05-03T12:23:00Z">
                    <w:rPr>
                      <w:rFonts w:eastAsia="Times New Roman"/>
                    </w:rPr>
                  </w:rPrChange>
                </w:rPr>
                <w:instrText>HYPERLINK "C:\\Users\\ohm\\AppData\\Local\\Temp\\current_document.php?id=10064"</w:instrText>
              </w:r>
            </w:ins>
            <w:ins w:id="1061" w:author="Jens-Rainer Ohm" w:date="2020-05-03T12:19:00Z">
              <w:r w:rsidRPr="001F2932">
                <w:rPr>
                  <w:rFonts w:eastAsia="Times New Roman"/>
                  <w:sz w:val="20"/>
                  <w:rPrChange w:id="1062" w:author="Jens-Rainer Ohm" w:date="2020-05-03T12:23:00Z">
                    <w:rPr>
                      <w:rFonts w:eastAsia="Times New Roman"/>
                    </w:rPr>
                  </w:rPrChange>
                </w:rPr>
                <w:fldChar w:fldCharType="separate"/>
              </w:r>
              <w:r w:rsidRPr="001F2932">
                <w:rPr>
                  <w:rStyle w:val="Hyperlink"/>
                  <w:rFonts w:eastAsia="Times New Roman"/>
                  <w:sz w:val="20"/>
                  <w:rPrChange w:id="1063" w:author="Jens-Rainer Ohm" w:date="2020-05-03T12:23:00Z">
                    <w:rPr>
                      <w:rStyle w:val="Hyperlink"/>
                      <w:rFonts w:eastAsia="Times New Roman"/>
                    </w:rPr>
                  </w:rPrChange>
                </w:rPr>
                <w:t>JVET-R0010</w:t>
              </w:r>
              <w:r w:rsidRPr="001F2932">
                <w:rPr>
                  <w:rFonts w:eastAsia="Times New Roman"/>
                  <w:sz w:val="20"/>
                  <w:rPrChange w:id="106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23542A" w14:textId="77777777" w:rsidR="00130822" w:rsidRPr="001F2932" w:rsidRDefault="00130822">
            <w:pPr>
              <w:jc w:val="left"/>
              <w:rPr>
                <w:ins w:id="1066" w:author="Jens-Rainer Ohm" w:date="2020-05-03T12:19:00Z"/>
                <w:rFonts w:eastAsia="Times New Roman"/>
                <w:sz w:val="20"/>
                <w:rPrChange w:id="1067" w:author="Jens-Rainer Ohm" w:date="2020-05-03T12:23:00Z">
                  <w:rPr>
                    <w:ins w:id="1068" w:author="Jens-Rainer Ohm" w:date="2020-05-03T12:19:00Z"/>
                    <w:rFonts w:eastAsia="Times New Roman"/>
                  </w:rPr>
                </w:rPrChange>
              </w:rPr>
              <w:pPrChange w:id="1069" w:author="Jens-Rainer Ohm" w:date="2020-05-03T12:25:00Z">
                <w:pPr>
                  <w:jc w:val="center"/>
                </w:pPr>
              </w:pPrChange>
            </w:pPr>
            <w:ins w:id="1070" w:author="Jens-Rainer Ohm" w:date="2020-05-03T12:19:00Z">
              <w:r w:rsidRPr="001F2932">
                <w:rPr>
                  <w:rFonts w:eastAsia="Times New Roman"/>
                  <w:sz w:val="20"/>
                  <w:rPrChange w:id="1071" w:author="Jens-Rainer Ohm" w:date="2020-05-03T12:23:00Z">
                    <w:rPr>
                      <w:rFonts w:eastAsia="Times New Roman"/>
                    </w:rPr>
                  </w:rPrChange>
                </w:rPr>
                <w:t>m53754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0C1C0" w14:textId="77777777" w:rsidR="00130822" w:rsidRPr="001F2932" w:rsidRDefault="00130822">
            <w:pPr>
              <w:jc w:val="left"/>
              <w:rPr>
                <w:ins w:id="1073" w:author="Jens-Rainer Ohm" w:date="2020-05-03T12:19:00Z"/>
                <w:rFonts w:eastAsia="Times New Roman"/>
                <w:sz w:val="20"/>
                <w:rPrChange w:id="1074" w:author="Jens-Rainer Ohm" w:date="2020-05-03T12:23:00Z">
                  <w:rPr>
                    <w:ins w:id="1075" w:author="Jens-Rainer Ohm" w:date="2020-05-03T12:19:00Z"/>
                    <w:rFonts w:eastAsia="Times New Roman"/>
                  </w:rPr>
                </w:rPrChange>
              </w:rPr>
            </w:pPr>
            <w:ins w:id="1076" w:author="Jens-Rainer Ohm" w:date="2020-05-03T12:19:00Z">
              <w:r w:rsidRPr="001F2932">
                <w:rPr>
                  <w:rFonts w:eastAsia="Times New Roman"/>
                  <w:sz w:val="20"/>
                  <w:rPrChange w:id="1077" w:author="Jens-Rainer Ohm" w:date="2020-05-03T12:23:00Z">
                    <w:rPr>
                      <w:rFonts w:eastAsia="Times New Roman"/>
                    </w:rPr>
                  </w:rPrChange>
                </w:rPr>
                <w:t>2020-04-10 21:32:20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5AB35" w14:textId="77777777" w:rsidR="00130822" w:rsidRPr="001F2932" w:rsidRDefault="00130822">
            <w:pPr>
              <w:jc w:val="left"/>
              <w:rPr>
                <w:ins w:id="1079" w:author="Jens-Rainer Ohm" w:date="2020-05-03T12:19:00Z"/>
                <w:rFonts w:eastAsia="Times New Roman"/>
                <w:sz w:val="20"/>
                <w:rPrChange w:id="1080" w:author="Jens-Rainer Ohm" w:date="2020-05-03T12:23:00Z">
                  <w:rPr>
                    <w:ins w:id="1081" w:author="Jens-Rainer Ohm" w:date="2020-05-03T12:19:00Z"/>
                    <w:rFonts w:eastAsia="Times New Roman"/>
                  </w:rPr>
                </w:rPrChange>
              </w:rPr>
              <w:pPrChange w:id="1082" w:author="Jens-Rainer Ohm" w:date="2020-05-03T12:25:00Z">
                <w:pPr/>
              </w:pPrChange>
            </w:pPr>
            <w:ins w:id="1083" w:author="Jens-Rainer Ohm" w:date="2020-05-03T12:19:00Z">
              <w:r w:rsidRPr="001F2932">
                <w:rPr>
                  <w:rFonts w:eastAsia="Times New Roman"/>
                  <w:sz w:val="20"/>
                  <w:rPrChange w:id="1084" w:author="Jens-Rainer Ohm" w:date="2020-05-03T12:23:00Z">
                    <w:rPr>
                      <w:rFonts w:eastAsia="Times New Roman"/>
                    </w:rPr>
                  </w:rPrChange>
                </w:rPr>
                <w:t>2020-04-14 20:44:44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5DC88" w14:textId="77777777" w:rsidR="00130822" w:rsidRPr="001F2932" w:rsidRDefault="00130822">
            <w:pPr>
              <w:jc w:val="left"/>
              <w:rPr>
                <w:ins w:id="1086" w:author="Jens-Rainer Ohm" w:date="2020-05-03T12:19:00Z"/>
                <w:rFonts w:eastAsia="Times New Roman"/>
                <w:sz w:val="20"/>
                <w:rPrChange w:id="1087" w:author="Jens-Rainer Ohm" w:date="2020-05-03T12:23:00Z">
                  <w:rPr>
                    <w:ins w:id="1088" w:author="Jens-Rainer Ohm" w:date="2020-05-03T12:19:00Z"/>
                    <w:rFonts w:eastAsia="Times New Roman"/>
                  </w:rPr>
                </w:rPrChange>
              </w:rPr>
              <w:pPrChange w:id="1089" w:author="Jens-Rainer Ohm" w:date="2020-05-03T12:25:00Z">
                <w:pPr/>
              </w:pPrChange>
            </w:pPr>
            <w:ins w:id="1090" w:author="Jens-Rainer Ohm" w:date="2020-05-03T12:19:00Z">
              <w:r w:rsidRPr="001F2932">
                <w:rPr>
                  <w:rFonts w:eastAsia="Times New Roman"/>
                  <w:sz w:val="20"/>
                  <w:rPrChange w:id="1091" w:author="Jens-Rainer Ohm" w:date="2020-05-03T12:23:00Z">
                    <w:rPr>
                      <w:rFonts w:eastAsia="Times New Roman"/>
                    </w:rPr>
                  </w:rPrChange>
                </w:rPr>
                <w:t>2020-04-14 20:44:44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DA23CC" w14:textId="77777777" w:rsidR="00130822" w:rsidRPr="001F2932" w:rsidRDefault="00130822">
            <w:pPr>
              <w:jc w:val="left"/>
              <w:rPr>
                <w:ins w:id="1093" w:author="Jens-Rainer Ohm" w:date="2020-05-03T12:19:00Z"/>
                <w:rFonts w:eastAsia="Times New Roman"/>
                <w:sz w:val="20"/>
                <w:rPrChange w:id="1094" w:author="Jens-Rainer Ohm" w:date="2020-05-03T12:23:00Z">
                  <w:rPr>
                    <w:ins w:id="1095" w:author="Jens-Rainer Ohm" w:date="2020-05-03T12:19:00Z"/>
                    <w:rFonts w:eastAsia="Times New Roman"/>
                  </w:rPr>
                </w:rPrChange>
              </w:rPr>
              <w:pPrChange w:id="1096" w:author="Jens-Rainer Ohm" w:date="2020-05-03T12:25:00Z">
                <w:pPr/>
              </w:pPrChange>
            </w:pPr>
            <w:ins w:id="1097" w:author="Jens-Rainer Ohm" w:date="2020-05-03T12:19:00Z">
              <w:r w:rsidRPr="001F2932">
                <w:rPr>
                  <w:rFonts w:eastAsia="Times New Roman"/>
                  <w:sz w:val="20"/>
                  <w:rPrChange w:id="1098" w:author="Jens-Rainer Ohm" w:date="2020-05-03T12:23:00Z">
                    <w:rPr>
                      <w:rFonts w:eastAsia="Times New Roman"/>
                    </w:rPr>
                  </w:rPrChange>
                </w:rPr>
                <w:t>JVET AHG report: Encoding algorithm optimization (AHG10)</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9C3383" w14:textId="1C3A7D32" w:rsidR="00130822" w:rsidRPr="001F2932" w:rsidRDefault="00130822">
            <w:pPr>
              <w:jc w:val="left"/>
              <w:rPr>
                <w:ins w:id="1100" w:author="Jens-Rainer Ohm" w:date="2020-05-03T12:19:00Z"/>
                <w:rFonts w:eastAsia="Times New Roman"/>
                <w:sz w:val="20"/>
                <w:rPrChange w:id="1101" w:author="Jens-Rainer Ohm" w:date="2020-05-03T12:23:00Z">
                  <w:rPr>
                    <w:ins w:id="1102" w:author="Jens-Rainer Ohm" w:date="2020-05-03T12:19:00Z"/>
                    <w:rFonts w:eastAsia="Times New Roman"/>
                  </w:rPr>
                </w:rPrChange>
              </w:rPr>
              <w:pPrChange w:id="1103" w:author="Jens-Rainer Ohm" w:date="2020-05-03T12:25:00Z">
                <w:pPr/>
              </w:pPrChange>
            </w:pPr>
            <w:ins w:id="1104" w:author="Jens-Rainer Ohm" w:date="2020-05-03T12:19:00Z">
              <w:r w:rsidRPr="001F2932">
                <w:rPr>
                  <w:rFonts w:eastAsia="Times New Roman"/>
                  <w:sz w:val="20"/>
                  <w:rPrChange w:id="1105" w:author="Jens-Rainer Ohm" w:date="2020-05-03T12:23:00Z">
                    <w:rPr>
                      <w:rFonts w:eastAsia="Times New Roman"/>
                    </w:rPr>
                  </w:rPrChange>
                </w:rPr>
                <w:t>A. Duenas, A. Tourapis, S. Ikonin, A. Norkin, R. Sj</w:t>
              </w:r>
            </w:ins>
            <w:ins w:id="1106" w:author="Jens-Rainer Ohm" w:date="2020-05-03T13:25:00Z">
              <w:r w:rsidR="00843591">
                <w:rPr>
                  <w:rFonts w:eastAsia="Times New Roman"/>
                  <w:sz w:val="20"/>
                </w:rPr>
                <w:t>ö</w:t>
              </w:r>
            </w:ins>
            <w:ins w:id="1107" w:author="Jens-Rainer Ohm" w:date="2020-05-03T12:19:00Z">
              <w:r w:rsidRPr="001F2932">
                <w:rPr>
                  <w:rFonts w:eastAsia="Times New Roman"/>
                  <w:sz w:val="20"/>
                  <w:rPrChange w:id="1108" w:author="Jens-Rainer Ohm" w:date="2020-05-03T12:23:00Z">
                    <w:rPr>
                      <w:rFonts w:eastAsia="Times New Roman"/>
                    </w:rPr>
                  </w:rPrChange>
                </w:rPr>
                <w:t>berg, J. Le Tanou, J.-M. Thiesse</w:t>
              </w:r>
            </w:ins>
          </w:p>
        </w:tc>
      </w:tr>
      <w:tr w:rsidR="00130822" w14:paraId="5A8C3264" w14:textId="77777777" w:rsidTr="001F2932">
        <w:trPr>
          <w:tblCellSpacing w:w="15" w:type="dxa"/>
          <w:ins w:id="1109" w:author="Jens-Rainer Ohm" w:date="2020-05-03T12:19:00Z"/>
          <w:trPrChange w:id="111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FCE81" w14:textId="7D254551" w:rsidR="00130822" w:rsidRPr="001F2932" w:rsidRDefault="00130822">
            <w:pPr>
              <w:jc w:val="left"/>
              <w:rPr>
                <w:ins w:id="1112" w:author="Jens-Rainer Ohm" w:date="2020-05-03T12:19:00Z"/>
                <w:rFonts w:eastAsia="Times New Roman"/>
                <w:sz w:val="20"/>
                <w:szCs w:val="24"/>
                <w:rPrChange w:id="1113" w:author="Jens-Rainer Ohm" w:date="2020-05-03T12:23:00Z">
                  <w:rPr>
                    <w:ins w:id="1114" w:author="Jens-Rainer Ohm" w:date="2020-05-03T12:19:00Z"/>
                    <w:rFonts w:eastAsia="Times New Roman"/>
                    <w:sz w:val="24"/>
                    <w:szCs w:val="24"/>
                  </w:rPr>
                </w:rPrChange>
              </w:rPr>
              <w:pPrChange w:id="1115" w:author="Jens-Rainer Ohm" w:date="2020-05-03T12:25:00Z">
                <w:pPr>
                  <w:jc w:val="center"/>
                </w:pPr>
              </w:pPrChange>
            </w:pPr>
            <w:ins w:id="1116" w:author="Jens-Rainer Ohm" w:date="2020-05-03T12:19:00Z">
              <w:r w:rsidRPr="001F2932">
                <w:rPr>
                  <w:rFonts w:eastAsia="Times New Roman"/>
                  <w:sz w:val="20"/>
                  <w:rPrChange w:id="1117" w:author="Jens-Rainer Ohm" w:date="2020-05-03T12:23:00Z">
                    <w:rPr>
                      <w:rFonts w:eastAsia="Times New Roman"/>
                    </w:rPr>
                  </w:rPrChange>
                </w:rPr>
                <w:fldChar w:fldCharType="begin"/>
              </w:r>
            </w:ins>
            <w:ins w:id="1118" w:author="Jens-Rainer Ohm" w:date="2020-05-03T12:20:00Z">
              <w:r w:rsidRPr="001F2932">
                <w:rPr>
                  <w:rFonts w:eastAsia="Times New Roman"/>
                  <w:sz w:val="20"/>
                  <w:rPrChange w:id="1119" w:author="Jens-Rainer Ohm" w:date="2020-05-03T12:23:00Z">
                    <w:rPr>
                      <w:rFonts w:eastAsia="Times New Roman"/>
                    </w:rPr>
                  </w:rPrChange>
                </w:rPr>
                <w:instrText>HYPERLINK "C:\\Users\\ohm\\AppData\\Local\\Temp\\current_document.php?id=10065"</w:instrText>
              </w:r>
            </w:ins>
            <w:ins w:id="1120" w:author="Jens-Rainer Ohm" w:date="2020-05-03T12:19:00Z">
              <w:r w:rsidRPr="001F2932">
                <w:rPr>
                  <w:rFonts w:eastAsia="Times New Roman"/>
                  <w:sz w:val="20"/>
                  <w:rPrChange w:id="1121" w:author="Jens-Rainer Ohm" w:date="2020-05-03T12:23:00Z">
                    <w:rPr>
                      <w:rFonts w:eastAsia="Times New Roman"/>
                    </w:rPr>
                  </w:rPrChange>
                </w:rPr>
                <w:fldChar w:fldCharType="separate"/>
              </w:r>
              <w:r w:rsidRPr="001F2932">
                <w:rPr>
                  <w:rStyle w:val="Hyperlink"/>
                  <w:rFonts w:eastAsia="Times New Roman"/>
                  <w:sz w:val="20"/>
                  <w:rPrChange w:id="1122" w:author="Jens-Rainer Ohm" w:date="2020-05-03T12:23:00Z">
                    <w:rPr>
                      <w:rStyle w:val="Hyperlink"/>
                      <w:rFonts w:eastAsia="Times New Roman"/>
                    </w:rPr>
                  </w:rPrChange>
                </w:rPr>
                <w:t>JVET-R0011</w:t>
              </w:r>
              <w:r w:rsidRPr="001F2932">
                <w:rPr>
                  <w:rFonts w:eastAsia="Times New Roman"/>
                  <w:sz w:val="20"/>
                  <w:rPrChange w:id="112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B1FF29" w14:textId="77777777" w:rsidR="00130822" w:rsidRPr="001F2932" w:rsidRDefault="00130822">
            <w:pPr>
              <w:jc w:val="left"/>
              <w:rPr>
                <w:ins w:id="1125" w:author="Jens-Rainer Ohm" w:date="2020-05-03T12:19:00Z"/>
                <w:rFonts w:eastAsia="Times New Roman"/>
                <w:sz w:val="20"/>
                <w:rPrChange w:id="1126" w:author="Jens-Rainer Ohm" w:date="2020-05-03T12:23:00Z">
                  <w:rPr>
                    <w:ins w:id="1127" w:author="Jens-Rainer Ohm" w:date="2020-05-03T12:19:00Z"/>
                    <w:rFonts w:eastAsia="Times New Roman"/>
                  </w:rPr>
                </w:rPrChange>
              </w:rPr>
              <w:pPrChange w:id="1128" w:author="Jens-Rainer Ohm" w:date="2020-05-03T12:25:00Z">
                <w:pPr>
                  <w:jc w:val="center"/>
                </w:pPr>
              </w:pPrChange>
            </w:pPr>
            <w:ins w:id="1129" w:author="Jens-Rainer Ohm" w:date="2020-05-03T12:19:00Z">
              <w:r w:rsidRPr="001F2932">
                <w:rPr>
                  <w:rFonts w:eastAsia="Times New Roman"/>
                  <w:sz w:val="20"/>
                  <w:rPrChange w:id="1130" w:author="Jens-Rainer Ohm" w:date="2020-05-03T12:23:00Z">
                    <w:rPr>
                      <w:rFonts w:eastAsia="Times New Roman"/>
                    </w:rPr>
                  </w:rPrChange>
                </w:rPr>
                <w:t>m53755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9688A2" w14:textId="77777777" w:rsidR="00130822" w:rsidRPr="001F2932" w:rsidRDefault="00130822">
            <w:pPr>
              <w:jc w:val="left"/>
              <w:rPr>
                <w:ins w:id="1132" w:author="Jens-Rainer Ohm" w:date="2020-05-03T12:19:00Z"/>
                <w:rFonts w:eastAsia="Times New Roman"/>
                <w:sz w:val="20"/>
                <w:rPrChange w:id="1133" w:author="Jens-Rainer Ohm" w:date="2020-05-03T12:23:00Z">
                  <w:rPr>
                    <w:ins w:id="1134" w:author="Jens-Rainer Ohm" w:date="2020-05-03T12:19:00Z"/>
                    <w:rFonts w:eastAsia="Times New Roman"/>
                  </w:rPr>
                </w:rPrChange>
              </w:rPr>
            </w:pPr>
            <w:ins w:id="1135" w:author="Jens-Rainer Ohm" w:date="2020-05-03T12:19:00Z">
              <w:r w:rsidRPr="001F2932">
                <w:rPr>
                  <w:rFonts w:eastAsia="Times New Roman"/>
                  <w:sz w:val="20"/>
                  <w:rPrChange w:id="1136" w:author="Jens-Rainer Ohm" w:date="2020-05-03T12:23:00Z">
                    <w:rPr>
                      <w:rFonts w:eastAsia="Times New Roman"/>
                    </w:rPr>
                  </w:rPrChange>
                </w:rPr>
                <w:t>2020-04-10 21:33:55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04864B" w14:textId="77777777" w:rsidR="00130822" w:rsidRPr="001F2932" w:rsidRDefault="00130822">
            <w:pPr>
              <w:jc w:val="left"/>
              <w:rPr>
                <w:ins w:id="1138" w:author="Jens-Rainer Ohm" w:date="2020-05-03T12:19:00Z"/>
                <w:rFonts w:eastAsia="Times New Roman"/>
                <w:sz w:val="20"/>
                <w:rPrChange w:id="1139" w:author="Jens-Rainer Ohm" w:date="2020-05-03T12:23:00Z">
                  <w:rPr>
                    <w:ins w:id="1140" w:author="Jens-Rainer Ohm" w:date="2020-05-03T12:19:00Z"/>
                    <w:rFonts w:eastAsia="Times New Roman"/>
                  </w:rPr>
                </w:rPrChange>
              </w:rPr>
              <w:pPrChange w:id="1141" w:author="Jens-Rainer Ohm" w:date="2020-05-03T12:25:00Z">
                <w:pPr/>
              </w:pPrChange>
            </w:pPr>
            <w:ins w:id="1142" w:author="Jens-Rainer Ohm" w:date="2020-05-03T12:19:00Z">
              <w:r w:rsidRPr="001F2932">
                <w:rPr>
                  <w:rFonts w:eastAsia="Times New Roman"/>
                  <w:sz w:val="20"/>
                  <w:rPrChange w:id="1143" w:author="Jens-Rainer Ohm" w:date="2020-05-03T12:23:00Z">
                    <w:rPr>
                      <w:rFonts w:eastAsia="Times New Roman"/>
                    </w:rPr>
                  </w:rPrChange>
                </w:rPr>
                <w:t>2020-04-16 08:23:24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A0C41D" w14:textId="77777777" w:rsidR="00130822" w:rsidRPr="001F2932" w:rsidRDefault="00130822">
            <w:pPr>
              <w:jc w:val="left"/>
              <w:rPr>
                <w:ins w:id="1145" w:author="Jens-Rainer Ohm" w:date="2020-05-03T12:19:00Z"/>
                <w:rFonts w:eastAsia="Times New Roman"/>
                <w:sz w:val="20"/>
                <w:rPrChange w:id="1146" w:author="Jens-Rainer Ohm" w:date="2020-05-03T12:23:00Z">
                  <w:rPr>
                    <w:ins w:id="1147" w:author="Jens-Rainer Ohm" w:date="2020-05-03T12:19:00Z"/>
                    <w:rFonts w:eastAsia="Times New Roman"/>
                  </w:rPr>
                </w:rPrChange>
              </w:rPr>
              <w:pPrChange w:id="1148" w:author="Jens-Rainer Ohm" w:date="2020-05-03T12:25:00Z">
                <w:pPr/>
              </w:pPrChange>
            </w:pPr>
            <w:ins w:id="1149" w:author="Jens-Rainer Ohm" w:date="2020-05-03T12:19:00Z">
              <w:r w:rsidRPr="001F2932">
                <w:rPr>
                  <w:rFonts w:eastAsia="Times New Roman"/>
                  <w:sz w:val="20"/>
                  <w:rPrChange w:id="1150" w:author="Jens-Rainer Ohm" w:date="2020-05-03T12:23:00Z">
                    <w:rPr>
                      <w:rFonts w:eastAsia="Times New Roman"/>
                    </w:rPr>
                  </w:rPrChange>
                </w:rPr>
                <w:t>2020-04-17 11:28:22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905059" w14:textId="77777777" w:rsidR="00130822" w:rsidRPr="001F2932" w:rsidRDefault="00130822">
            <w:pPr>
              <w:jc w:val="left"/>
              <w:rPr>
                <w:ins w:id="1152" w:author="Jens-Rainer Ohm" w:date="2020-05-03T12:19:00Z"/>
                <w:rFonts w:eastAsia="Times New Roman"/>
                <w:sz w:val="20"/>
                <w:rPrChange w:id="1153" w:author="Jens-Rainer Ohm" w:date="2020-05-03T12:23:00Z">
                  <w:rPr>
                    <w:ins w:id="1154" w:author="Jens-Rainer Ohm" w:date="2020-05-03T12:19:00Z"/>
                    <w:rFonts w:eastAsia="Times New Roman"/>
                  </w:rPr>
                </w:rPrChange>
              </w:rPr>
              <w:pPrChange w:id="1155" w:author="Jens-Rainer Ohm" w:date="2020-05-03T12:25:00Z">
                <w:pPr/>
              </w:pPrChange>
            </w:pPr>
            <w:ins w:id="1156" w:author="Jens-Rainer Ohm" w:date="2020-05-03T12:19:00Z">
              <w:r w:rsidRPr="001F2932">
                <w:rPr>
                  <w:rFonts w:eastAsia="Times New Roman"/>
                  <w:sz w:val="20"/>
                  <w:rPrChange w:id="1157" w:author="Jens-Rainer Ohm" w:date="2020-05-03T12:23:00Z">
                    <w:rPr>
                      <w:rFonts w:eastAsia="Times New Roman"/>
                    </w:rPr>
                  </w:rPrChange>
                </w:rPr>
                <w:t>JVET AHG report: Screen content coding (AHG11)</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672891" w14:textId="77777777" w:rsidR="00130822" w:rsidRPr="001F2932" w:rsidRDefault="00130822">
            <w:pPr>
              <w:jc w:val="left"/>
              <w:rPr>
                <w:ins w:id="1159" w:author="Jens-Rainer Ohm" w:date="2020-05-03T12:19:00Z"/>
                <w:rFonts w:eastAsia="Times New Roman"/>
                <w:sz w:val="20"/>
                <w:rPrChange w:id="1160" w:author="Jens-Rainer Ohm" w:date="2020-05-03T12:23:00Z">
                  <w:rPr>
                    <w:ins w:id="1161" w:author="Jens-Rainer Ohm" w:date="2020-05-03T12:19:00Z"/>
                    <w:rFonts w:eastAsia="Times New Roman"/>
                  </w:rPr>
                </w:rPrChange>
              </w:rPr>
              <w:pPrChange w:id="1162" w:author="Jens-Rainer Ohm" w:date="2020-05-03T12:25:00Z">
                <w:pPr/>
              </w:pPrChange>
            </w:pPr>
            <w:ins w:id="1163" w:author="Jens-Rainer Ohm" w:date="2020-05-03T12:19:00Z">
              <w:r w:rsidRPr="001F2932">
                <w:rPr>
                  <w:rFonts w:eastAsia="Times New Roman"/>
                  <w:sz w:val="20"/>
                  <w:rPrChange w:id="1164" w:author="Jens-Rainer Ohm" w:date="2020-05-03T12:23:00Z">
                    <w:rPr>
                      <w:rFonts w:eastAsia="Times New Roman"/>
                    </w:rPr>
                  </w:rPrChange>
                </w:rPr>
                <w:t>S. Liu, J. Boyce, A. Filippov, Y.-C. Sun, J. Xu</w:t>
              </w:r>
            </w:ins>
          </w:p>
        </w:tc>
      </w:tr>
      <w:tr w:rsidR="00130822" w14:paraId="79F5A1D3" w14:textId="77777777" w:rsidTr="001F2932">
        <w:trPr>
          <w:tblCellSpacing w:w="15" w:type="dxa"/>
          <w:ins w:id="1165" w:author="Jens-Rainer Ohm" w:date="2020-05-03T12:19:00Z"/>
          <w:trPrChange w:id="116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61FDC" w14:textId="5B051745" w:rsidR="00130822" w:rsidRPr="001F2932" w:rsidRDefault="00130822">
            <w:pPr>
              <w:jc w:val="left"/>
              <w:rPr>
                <w:ins w:id="1168" w:author="Jens-Rainer Ohm" w:date="2020-05-03T12:19:00Z"/>
                <w:rFonts w:eastAsia="Times New Roman"/>
                <w:sz w:val="20"/>
                <w:szCs w:val="24"/>
                <w:rPrChange w:id="1169" w:author="Jens-Rainer Ohm" w:date="2020-05-03T12:23:00Z">
                  <w:rPr>
                    <w:ins w:id="1170" w:author="Jens-Rainer Ohm" w:date="2020-05-03T12:19:00Z"/>
                    <w:rFonts w:eastAsia="Times New Roman"/>
                    <w:sz w:val="24"/>
                    <w:szCs w:val="24"/>
                  </w:rPr>
                </w:rPrChange>
              </w:rPr>
              <w:pPrChange w:id="1171" w:author="Jens-Rainer Ohm" w:date="2020-05-03T12:25:00Z">
                <w:pPr>
                  <w:jc w:val="center"/>
                </w:pPr>
              </w:pPrChange>
            </w:pPr>
            <w:ins w:id="1172" w:author="Jens-Rainer Ohm" w:date="2020-05-03T12:19:00Z">
              <w:r w:rsidRPr="001F2932">
                <w:rPr>
                  <w:rFonts w:eastAsia="Times New Roman"/>
                  <w:sz w:val="20"/>
                  <w:rPrChange w:id="1173" w:author="Jens-Rainer Ohm" w:date="2020-05-03T12:23:00Z">
                    <w:rPr>
                      <w:rFonts w:eastAsia="Times New Roman"/>
                    </w:rPr>
                  </w:rPrChange>
                </w:rPr>
                <w:fldChar w:fldCharType="begin"/>
              </w:r>
            </w:ins>
            <w:ins w:id="1174" w:author="Jens-Rainer Ohm" w:date="2020-05-03T12:20:00Z">
              <w:r w:rsidRPr="001F2932">
                <w:rPr>
                  <w:rFonts w:eastAsia="Times New Roman"/>
                  <w:sz w:val="20"/>
                  <w:rPrChange w:id="1175" w:author="Jens-Rainer Ohm" w:date="2020-05-03T12:23:00Z">
                    <w:rPr>
                      <w:rFonts w:eastAsia="Times New Roman"/>
                    </w:rPr>
                  </w:rPrChange>
                </w:rPr>
                <w:instrText>HYPERLINK "C:\\Users\\ohm\\AppData\\Local\\Temp\\current_document.php?id=10066"</w:instrText>
              </w:r>
            </w:ins>
            <w:ins w:id="1176" w:author="Jens-Rainer Ohm" w:date="2020-05-03T12:19:00Z">
              <w:r w:rsidRPr="001F2932">
                <w:rPr>
                  <w:rFonts w:eastAsia="Times New Roman"/>
                  <w:sz w:val="20"/>
                  <w:rPrChange w:id="1177" w:author="Jens-Rainer Ohm" w:date="2020-05-03T12:23:00Z">
                    <w:rPr>
                      <w:rFonts w:eastAsia="Times New Roman"/>
                    </w:rPr>
                  </w:rPrChange>
                </w:rPr>
                <w:fldChar w:fldCharType="separate"/>
              </w:r>
              <w:r w:rsidRPr="001F2932">
                <w:rPr>
                  <w:rStyle w:val="Hyperlink"/>
                  <w:rFonts w:eastAsia="Times New Roman"/>
                  <w:sz w:val="20"/>
                  <w:rPrChange w:id="1178" w:author="Jens-Rainer Ohm" w:date="2020-05-03T12:23:00Z">
                    <w:rPr>
                      <w:rStyle w:val="Hyperlink"/>
                      <w:rFonts w:eastAsia="Times New Roman"/>
                    </w:rPr>
                  </w:rPrChange>
                </w:rPr>
                <w:t>JVET-R0012</w:t>
              </w:r>
              <w:r w:rsidRPr="001F2932">
                <w:rPr>
                  <w:rFonts w:eastAsia="Times New Roman"/>
                  <w:sz w:val="20"/>
                  <w:rPrChange w:id="117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B12C98" w14:textId="77777777" w:rsidR="00130822" w:rsidRPr="001F2932" w:rsidRDefault="00130822">
            <w:pPr>
              <w:jc w:val="left"/>
              <w:rPr>
                <w:ins w:id="1181" w:author="Jens-Rainer Ohm" w:date="2020-05-03T12:19:00Z"/>
                <w:rFonts w:eastAsia="Times New Roman"/>
                <w:sz w:val="20"/>
                <w:rPrChange w:id="1182" w:author="Jens-Rainer Ohm" w:date="2020-05-03T12:23:00Z">
                  <w:rPr>
                    <w:ins w:id="1183" w:author="Jens-Rainer Ohm" w:date="2020-05-03T12:19:00Z"/>
                    <w:rFonts w:eastAsia="Times New Roman"/>
                  </w:rPr>
                </w:rPrChange>
              </w:rPr>
              <w:pPrChange w:id="1184" w:author="Jens-Rainer Ohm" w:date="2020-05-03T12:25:00Z">
                <w:pPr>
                  <w:jc w:val="center"/>
                </w:pPr>
              </w:pPrChange>
            </w:pPr>
            <w:ins w:id="1185" w:author="Jens-Rainer Ohm" w:date="2020-05-03T12:19:00Z">
              <w:r w:rsidRPr="001F2932">
                <w:rPr>
                  <w:rFonts w:eastAsia="Times New Roman"/>
                  <w:sz w:val="20"/>
                  <w:rPrChange w:id="1186" w:author="Jens-Rainer Ohm" w:date="2020-05-03T12:23:00Z">
                    <w:rPr>
                      <w:rFonts w:eastAsia="Times New Roman"/>
                    </w:rPr>
                  </w:rPrChange>
                </w:rPr>
                <w:t>m53756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086564" w14:textId="77777777" w:rsidR="00130822" w:rsidRPr="001F2932" w:rsidRDefault="00130822">
            <w:pPr>
              <w:jc w:val="left"/>
              <w:rPr>
                <w:ins w:id="1188" w:author="Jens-Rainer Ohm" w:date="2020-05-03T12:19:00Z"/>
                <w:rFonts w:eastAsia="Times New Roman"/>
                <w:sz w:val="20"/>
                <w:rPrChange w:id="1189" w:author="Jens-Rainer Ohm" w:date="2020-05-03T12:23:00Z">
                  <w:rPr>
                    <w:ins w:id="1190" w:author="Jens-Rainer Ohm" w:date="2020-05-03T12:19:00Z"/>
                    <w:rFonts w:eastAsia="Times New Roman"/>
                  </w:rPr>
                </w:rPrChange>
              </w:rPr>
            </w:pPr>
            <w:ins w:id="1191" w:author="Jens-Rainer Ohm" w:date="2020-05-03T12:19:00Z">
              <w:r w:rsidRPr="001F2932">
                <w:rPr>
                  <w:rFonts w:eastAsia="Times New Roman"/>
                  <w:sz w:val="20"/>
                  <w:rPrChange w:id="1192" w:author="Jens-Rainer Ohm" w:date="2020-05-03T12:23:00Z">
                    <w:rPr>
                      <w:rFonts w:eastAsia="Times New Roman"/>
                    </w:rPr>
                  </w:rPrChange>
                </w:rPr>
                <w:t>2020-04-10 21:35:57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265A37" w14:textId="77777777" w:rsidR="00130822" w:rsidRPr="001F2932" w:rsidRDefault="00130822">
            <w:pPr>
              <w:jc w:val="left"/>
              <w:rPr>
                <w:ins w:id="1194" w:author="Jens-Rainer Ohm" w:date="2020-05-03T12:19:00Z"/>
                <w:rFonts w:eastAsia="Times New Roman"/>
                <w:sz w:val="20"/>
                <w:rPrChange w:id="1195" w:author="Jens-Rainer Ohm" w:date="2020-05-03T12:23:00Z">
                  <w:rPr>
                    <w:ins w:id="1196" w:author="Jens-Rainer Ohm" w:date="2020-05-03T12:19:00Z"/>
                    <w:rFonts w:eastAsia="Times New Roman"/>
                  </w:rPr>
                </w:rPrChange>
              </w:rPr>
              <w:pPrChange w:id="1197" w:author="Jens-Rainer Ohm" w:date="2020-05-03T12:25:00Z">
                <w:pPr/>
              </w:pPrChange>
            </w:pPr>
            <w:ins w:id="1198" w:author="Jens-Rainer Ohm" w:date="2020-05-03T12:19:00Z">
              <w:r w:rsidRPr="001F2932">
                <w:rPr>
                  <w:rFonts w:eastAsia="Times New Roman"/>
                  <w:sz w:val="20"/>
                  <w:rPrChange w:id="1199" w:author="Jens-Rainer Ohm" w:date="2020-05-03T12:23:00Z">
                    <w:rPr>
                      <w:rFonts w:eastAsia="Times New Roman"/>
                    </w:rPr>
                  </w:rPrChange>
                </w:rPr>
                <w:t>2020-04-14 20:33:06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FB2E3" w14:textId="77777777" w:rsidR="00130822" w:rsidRPr="001F2932" w:rsidRDefault="00130822">
            <w:pPr>
              <w:jc w:val="left"/>
              <w:rPr>
                <w:ins w:id="1201" w:author="Jens-Rainer Ohm" w:date="2020-05-03T12:19:00Z"/>
                <w:rFonts w:eastAsia="Times New Roman"/>
                <w:sz w:val="20"/>
                <w:rPrChange w:id="1202" w:author="Jens-Rainer Ohm" w:date="2020-05-03T12:23:00Z">
                  <w:rPr>
                    <w:ins w:id="1203" w:author="Jens-Rainer Ohm" w:date="2020-05-03T12:19:00Z"/>
                    <w:rFonts w:eastAsia="Times New Roman"/>
                  </w:rPr>
                </w:rPrChange>
              </w:rPr>
              <w:pPrChange w:id="1204" w:author="Jens-Rainer Ohm" w:date="2020-05-03T12:25:00Z">
                <w:pPr/>
              </w:pPrChange>
            </w:pPr>
            <w:ins w:id="1205" w:author="Jens-Rainer Ohm" w:date="2020-05-03T12:19:00Z">
              <w:r w:rsidRPr="001F2932">
                <w:rPr>
                  <w:rFonts w:eastAsia="Times New Roman"/>
                  <w:sz w:val="20"/>
                  <w:rPrChange w:id="1206" w:author="Jens-Rainer Ohm" w:date="2020-05-03T12:23:00Z">
                    <w:rPr>
                      <w:rFonts w:eastAsia="Times New Roman"/>
                    </w:rPr>
                  </w:rPrChange>
                </w:rPr>
                <w:t>2020-04-14 20:33:06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5E5A8F" w14:textId="77777777" w:rsidR="00130822" w:rsidRPr="001F2932" w:rsidRDefault="00130822">
            <w:pPr>
              <w:jc w:val="left"/>
              <w:rPr>
                <w:ins w:id="1208" w:author="Jens-Rainer Ohm" w:date="2020-05-03T12:19:00Z"/>
                <w:rFonts w:eastAsia="Times New Roman"/>
                <w:sz w:val="20"/>
                <w:rPrChange w:id="1209" w:author="Jens-Rainer Ohm" w:date="2020-05-03T12:23:00Z">
                  <w:rPr>
                    <w:ins w:id="1210" w:author="Jens-Rainer Ohm" w:date="2020-05-03T12:19:00Z"/>
                    <w:rFonts w:eastAsia="Times New Roman"/>
                  </w:rPr>
                </w:rPrChange>
              </w:rPr>
              <w:pPrChange w:id="1211" w:author="Jens-Rainer Ohm" w:date="2020-05-03T12:25:00Z">
                <w:pPr/>
              </w:pPrChange>
            </w:pPr>
            <w:ins w:id="1212" w:author="Jens-Rainer Ohm" w:date="2020-05-03T12:19:00Z">
              <w:r w:rsidRPr="001F2932">
                <w:rPr>
                  <w:rFonts w:eastAsia="Times New Roman"/>
                  <w:sz w:val="20"/>
                  <w:rPrChange w:id="1213" w:author="Jens-Rainer Ohm" w:date="2020-05-03T12:23:00Z">
                    <w:rPr>
                      <w:rFonts w:eastAsia="Times New Roman"/>
                    </w:rPr>
                  </w:rPrChange>
                </w:rPr>
                <w:t>JVET AHG report: High-level parallelism and coded picture regions (AHG12)</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C508F6" w14:textId="7C46E9D9" w:rsidR="00130822" w:rsidRPr="001F2932" w:rsidRDefault="00130822">
            <w:pPr>
              <w:jc w:val="left"/>
              <w:rPr>
                <w:ins w:id="1215" w:author="Jens-Rainer Ohm" w:date="2020-05-03T12:19:00Z"/>
                <w:rFonts w:eastAsia="Times New Roman"/>
                <w:sz w:val="20"/>
                <w:rPrChange w:id="1216" w:author="Jens-Rainer Ohm" w:date="2020-05-03T12:23:00Z">
                  <w:rPr>
                    <w:ins w:id="1217" w:author="Jens-Rainer Ohm" w:date="2020-05-03T12:19:00Z"/>
                    <w:rFonts w:eastAsia="Times New Roman"/>
                  </w:rPr>
                </w:rPrChange>
              </w:rPr>
              <w:pPrChange w:id="1218" w:author="Jens-Rainer Ohm" w:date="2020-05-03T12:25:00Z">
                <w:pPr/>
              </w:pPrChange>
            </w:pPr>
            <w:ins w:id="1219" w:author="Jens-Rainer Ohm" w:date="2020-05-03T12:19:00Z">
              <w:r w:rsidRPr="001F2932">
                <w:rPr>
                  <w:rFonts w:eastAsia="Times New Roman"/>
                  <w:sz w:val="20"/>
                  <w:rPrChange w:id="1220" w:author="Jens-Rainer Ohm" w:date="2020-05-03T12:23:00Z">
                    <w:rPr>
                      <w:rFonts w:eastAsia="Times New Roman"/>
                    </w:rPr>
                  </w:rPrChange>
                </w:rPr>
                <w:t>S. Deshpande, B. Choi, M. M. Hannuksela, R. Sj</w:t>
              </w:r>
            </w:ins>
            <w:ins w:id="1221" w:author="Jens-Rainer Ohm" w:date="2020-05-03T13:26:00Z">
              <w:r w:rsidR="00843591">
                <w:rPr>
                  <w:rFonts w:eastAsia="Times New Roman"/>
                  <w:sz w:val="20"/>
                </w:rPr>
                <w:t>ö</w:t>
              </w:r>
            </w:ins>
            <w:ins w:id="1222" w:author="Jens-Rainer Ohm" w:date="2020-05-03T12:19:00Z">
              <w:r w:rsidRPr="001F2932">
                <w:rPr>
                  <w:rFonts w:eastAsia="Times New Roman"/>
                  <w:sz w:val="20"/>
                  <w:rPrChange w:id="1223" w:author="Jens-Rainer Ohm" w:date="2020-05-03T12:23:00Z">
                    <w:rPr>
                      <w:rFonts w:eastAsia="Times New Roman"/>
                    </w:rPr>
                  </w:rPrChange>
                </w:rPr>
                <w:t>berg, R. Skupin, W. Wan, B. Wang, Y.-K. Wang</w:t>
              </w:r>
            </w:ins>
          </w:p>
        </w:tc>
      </w:tr>
      <w:tr w:rsidR="00130822" w14:paraId="740DC7D5" w14:textId="77777777" w:rsidTr="001F2932">
        <w:trPr>
          <w:tblCellSpacing w:w="15" w:type="dxa"/>
          <w:ins w:id="1224" w:author="Jens-Rainer Ohm" w:date="2020-05-03T12:19:00Z"/>
          <w:trPrChange w:id="122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E2166" w14:textId="63B9CE1E" w:rsidR="00130822" w:rsidRPr="001F2932" w:rsidRDefault="00130822">
            <w:pPr>
              <w:jc w:val="left"/>
              <w:rPr>
                <w:ins w:id="1227" w:author="Jens-Rainer Ohm" w:date="2020-05-03T12:19:00Z"/>
                <w:rFonts w:eastAsia="Times New Roman"/>
                <w:sz w:val="20"/>
                <w:szCs w:val="24"/>
                <w:rPrChange w:id="1228" w:author="Jens-Rainer Ohm" w:date="2020-05-03T12:23:00Z">
                  <w:rPr>
                    <w:ins w:id="1229" w:author="Jens-Rainer Ohm" w:date="2020-05-03T12:19:00Z"/>
                    <w:rFonts w:eastAsia="Times New Roman"/>
                    <w:sz w:val="24"/>
                    <w:szCs w:val="24"/>
                  </w:rPr>
                </w:rPrChange>
              </w:rPr>
              <w:pPrChange w:id="1230" w:author="Jens-Rainer Ohm" w:date="2020-05-03T12:25:00Z">
                <w:pPr>
                  <w:jc w:val="center"/>
                </w:pPr>
              </w:pPrChange>
            </w:pPr>
            <w:ins w:id="1231" w:author="Jens-Rainer Ohm" w:date="2020-05-03T12:19:00Z">
              <w:r w:rsidRPr="001F2932">
                <w:rPr>
                  <w:rFonts w:eastAsia="Times New Roman"/>
                  <w:sz w:val="20"/>
                  <w:rPrChange w:id="1232" w:author="Jens-Rainer Ohm" w:date="2020-05-03T12:23:00Z">
                    <w:rPr>
                      <w:rFonts w:eastAsia="Times New Roman"/>
                    </w:rPr>
                  </w:rPrChange>
                </w:rPr>
                <w:fldChar w:fldCharType="begin"/>
              </w:r>
            </w:ins>
            <w:ins w:id="1233" w:author="Jens-Rainer Ohm" w:date="2020-05-03T12:20:00Z">
              <w:r w:rsidRPr="001F2932">
                <w:rPr>
                  <w:rFonts w:eastAsia="Times New Roman"/>
                  <w:sz w:val="20"/>
                  <w:rPrChange w:id="1234" w:author="Jens-Rainer Ohm" w:date="2020-05-03T12:23:00Z">
                    <w:rPr>
                      <w:rFonts w:eastAsia="Times New Roman"/>
                    </w:rPr>
                  </w:rPrChange>
                </w:rPr>
                <w:instrText>HYPERLINK "C:\\Users\\ohm\\AppData\\Local\\Temp\\current_document.php?id=10067"</w:instrText>
              </w:r>
            </w:ins>
            <w:ins w:id="1235" w:author="Jens-Rainer Ohm" w:date="2020-05-03T12:19:00Z">
              <w:r w:rsidRPr="001F2932">
                <w:rPr>
                  <w:rFonts w:eastAsia="Times New Roman"/>
                  <w:sz w:val="20"/>
                  <w:rPrChange w:id="1236" w:author="Jens-Rainer Ohm" w:date="2020-05-03T12:23:00Z">
                    <w:rPr>
                      <w:rFonts w:eastAsia="Times New Roman"/>
                    </w:rPr>
                  </w:rPrChange>
                </w:rPr>
                <w:fldChar w:fldCharType="separate"/>
              </w:r>
              <w:r w:rsidRPr="001F2932">
                <w:rPr>
                  <w:rStyle w:val="Hyperlink"/>
                  <w:rFonts w:eastAsia="Times New Roman"/>
                  <w:sz w:val="20"/>
                  <w:rPrChange w:id="1237" w:author="Jens-Rainer Ohm" w:date="2020-05-03T12:23:00Z">
                    <w:rPr>
                      <w:rStyle w:val="Hyperlink"/>
                      <w:rFonts w:eastAsia="Times New Roman"/>
                    </w:rPr>
                  </w:rPrChange>
                </w:rPr>
                <w:t>JVET-R0013</w:t>
              </w:r>
              <w:r w:rsidRPr="001F2932">
                <w:rPr>
                  <w:rFonts w:eastAsia="Times New Roman"/>
                  <w:sz w:val="20"/>
                  <w:rPrChange w:id="123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6428BC" w14:textId="77777777" w:rsidR="00130822" w:rsidRPr="001F2932" w:rsidRDefault="00130822">
            <w:pPr>
              <w:jc w:val="left"/>
              <w:rPr>
                <w:ins w:id="1240" w:author="Jens-Rainer Ohm" w:date="2020-05-03T12:19:00Z"/>
                <w:rFonts w:eastAsia="Times New Roman"/>
                <w:sz w:val="20"/>
                <w:rPrChange w:id="1241" w:author="Jens-Rainer Ohm" w:date="2020-05-03T12:23:00Z">
                  <w:rPr>
                    <w:ins w:id="1242" w:author="Jens-Rainer Ohm" w:date="2020-05-03T12:19:00Z"/>
                    <w:rFonts w:eastAsia="Times New Roman"/>
                  </w:rPr>
                </w:rPrChange>
              </w:rPr>
              <w:pPrChange w:id="1243" w:author="Jens-Rainer Ohm" w:date="2020-05-03T12:25:00Z">
                <w:pPr>
                  <w:jc w:val="center"/>
                </w:pPr>
              </w:pPrChange>
            </w:pPr>
            <w:ins w:id="1244" w:author="Jens-Rainer Ohm" w:date="2020-05-03T12:19:00Z">
              <w:r w:rsidRPr="001F2932">
                <w:rPr>
                  <w:rFonts w:eastAsia="Times New Roman"/>
                  <w:sz w:val="20"/>
                  <w:rPrChange w:id="1245" w:author="Jens-Rainer Ohm" w:date="2020-05-03T12:23:00Z">
                    <w:rPr>
                      <w:rFonts w:eastAsia="Times New Roman"/>
                    </w:rPr>
                  </w:rPrChange>
                </w:rPr>
                <w:t>m53757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7B969A" w14:textId="77777777" w:rsidR="00130822" w:rsidRPr="001F2932" w:rsidRDefault="00130822">
            <w:pPr>
              <w:jc w:val="left"/>
              <w:rPr>
                <w:ins w:id="1247" w:author="Jens-Rainer Ohm" w:date="2020-05-03T12:19:00Z"/>
                <w:rFonts w:eastAsia="Times New Roman"/>
                <w:sz w:val="20"/>
                <w:rPrChange w:id="1248" w:author="Jens-Rainer Ohm" w:date="2020-05-03T12:23:00Z">
                  <w:rPr>
                    <w:ins w:id="1249" w:author="Jens-Rainer Ohm" w:date="2020-05-03T12:19:00Z"/>
                    <w:rFonts w:eastAsia="Times New Roman"/>
                  </w:rPr>
                </w:rPrChange>
              </w:rPr>
            </w:pPr>
            <w:ins w:id="1250" w:author="Jens-Rainer Ohm" w:date="2020-05-03T12:19:00Z">
              <w:r w:rsidRPr="001F2932">
                <w:rPr>
                  <w:rFonts w:eastAsia="Times New Roman"/>
                  <w:sz w:val="20"/>
                  <w:rPrChange w:id="1251" w:author="Jens-Rainer Ohm" w:date="2020-05-03T12:23:00Z">
                    <w:rPr>
                      <w:rFonts w:eastAsia="Times New Roman"/>
                    </w:rPr>
                  </w:rPrChange>
                </w:rPr>
                <w:t>2020-04-10 21:40:04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4D77C6" w14:textId="77777777" w:rsidR="00130822" w:rsidRPr="001F2932" w:rsidRDefault="00130822">
            <w:pPr>
              <w:jc w:val="left"/>
              <w:rPr>
                <w:ins w:id="1253" w:author="Jens-Rainer Ohm" w:date="2020-05-03T12:19:00Z"/>
                <w:rFonts w:eastAsia="Times New Roman"/>
                <w:sz w:val="20"/>
                <w:rPrChange w:id="1254" w:author="Jens-Rainer Ohm" w:date="2020-05-03T12:23:00Z">
                  <w:rPr>
                    <w:ins w:id="1255" w:author="Jens-Rainer Ohm" w:date="2020-05-03T12:19:00Z"/>
                    <w:rFonts w:eastAsia="Times New Roman"/>
                  </w:rPr>
                </w:rPrChange>
              </w:rPr>
              <w:pPrChange w:id="1256" w:author="Jens-Rainer Ohm" w:date="2020-05-03T12:25:00Z">
                <w:pPr/>
              </w:pPrChange>
            </w:pPr>
            <w:ins w:id="1257" w:author="Jens-Rainer Ohm" w:date="2020-05-03T12:19:00Z">
              <w:r w:rsidRPr="001F2932">
                <w:rPr>
                  <w:rFonts w:eastAsia="Times New Roman"/>
                  <w:sz w:val="20"/>
                  <w:rPrChange w:id="1258" w:author="Jens-Rainer Ohm" w:date="2020-05-03T12:23:00Z">
                    <w:rPr>
                      <w:rFonts w:eastAsia="Times New Roman"/>
                    </w:rPr>
                  </w:rPrChange>
                </w:rPr>
                <w:t>2020-04-17 01:24:43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F8BB00" w14:textId="77777777" w:rsidR="00130822" w:rsidRPr="001F2932" w:rsidRDefault="00130822">
            <w:pPr>
              <w:jc w:val="left"/>
              <w:rPr>
                <w:ins w:id="1260" w:author="Jens-Rainer Ohm" w:date="2020-05-03T12:19:00Z"/>
                <w:rFonts w:eastAsia="Times New Roman"/>
                <w:sz w:val="20"/>
                <w:rPrChange w:id="1261" w:author="Jens-Rainer Ohm" w:date="2020-05-03T12:23:00Z">
                  <w:rPr>
                    <w:ins w:id="1262" w:author="Jens-Rainer Ohm" w:date="2020-05-03T12:19:00Z"/>
                    <w:rFonts w:eastAsia="Times New Roman"/>
                  </w:rPr>
                </w:rPrChange>
              </w:rPr>
              <w:pPrChange w:id="1263" w:author="Jens-Rainer Ohm" w:date="2020-05-03T12:25:00Z">
                <w:pPr/>
              </w:pPrChange>
            </w:pPr>
            <w:ins w:id="1264" w:author="Jens-Rainer Ohm" w:date="2020-05-03T12:19:00Z">
              <w:r w:rsidRPr="001F2932">
                <w:rPr>
                  <w:rFonts w:eastAsia="Times New Roman"/>
                  <w:sz w:val="20"/>
                  <w:rPrChange w:id="1265" w:author="Jens-Rainer Ohm" w:date="2020-05-03T12:23:00Z">
                    <w:rPr>
                      <w:rFonts w:eastAsia="Times New Roman"/>
                    </w:rPr>
                  </w:rPrChange>
                </w:rPr>
                <w:t>2020-04-29 02:53:45</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2AC132" w14:textId="77777777" w:rsidR="00130822" w:rsidRPr="001F2932" w:rsidRDefault="00130822">
            <w:pPr>
              <w:jc w:val="left"/>
              <w:rPr>
                <w:ins w:id="1267" w:author="Jens-Rainer Ohm" w:date="2020-05-03T12:19:00Z"/>
                <w:rFonts w:eastAsia="Times New Roman"/>
                <w:sz w:val="20"/>
                <w:rPrChange w:id="1268" w:author="Jens-Rainer Ohm" w:date="2020-05-03T12:23:00Z">
                  <w:rPr>
                    <w:ins w:id="1269" w:author="Jens-Rainer Ohm" w:date="2020-05-03T12:19:00Z"/>
                    <w:rFonts w:eastAsia="Times New Roman"/>
                  </w:rPr>
                </w:rPrChange>
              </w:rPr>
              <w:pPrChange w:id="1270" w:author="Jens-Rainer Ohm" w:date="2020-05-03T12:25:00Z">
                <w:pPr/>
              </w:pPrChange>
            </w:pPr>
            <w:ins w:id="1271" w:author="Jens-Rainer Ohm" w:date="2020-05-03T12:19:00Z">
              <w:r w:rsidRPr="001F2932">
                <w:rPr>
                  <w:rFonts w:eastAsia="Times New Roman"/>
                  <w:sz w:val="20"/>
                  <w:rPrChange w:id="1272" w:author="Jens-Rainer Ohm" w:date="2020-05-03T12:23:00Z">
                    <w:rPr>
                      <w:rFonts w:eastAsia="Times New Roman"/>
                    </w:rPr>
                  </w:rPrChange>
                </w:rPr>
                <w:t>JVET AHG report: Tool reporting procedure and testing (AHG13)</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427EF8" w14:textId="77777777" w:rsidR="00130822" w:rsidRPr="001F2932" w:rsidRDefault="00130822">
            <w:pPr>
              <w:jc w:val="left"/>
              <w:rPr>
                <w:ins w:id="1274" w:author="Jens-Rainer Ohm" w:date="2020-05-03T12:19:00Z"/>
                <w:rFonts w:eastAsia="Times New Roman"/>
                <w:sz w:val="20"/>
                <w:rPrChange w:id="1275" w:author="Jens-Rainer Ohm" w:date="2020-05-03T12:23:00Z">
                  <w:rPr>
                    <w:ins w:id="1276" w:author="Jens-Rainer Ohm" w:date="2020-05-03T12:19:00Z"/>
                    <w:rFonts w:eastAsia="Times New Roman"/>
                  </w:rPr>
                </w:rPrChange>
              </w:rPr>
              <w:pPrChange w:id="1277" w:author="Jens-Rainer Ohm" w:date="2020-05-03T12:25:00Z">
                <w:pPr/>
              </w:pPrChange>
            </w:pPr>
            <w:ins w:id="1278" w:author="Jens-Rainer Ohm" w:date="2020-05-03T12:19:00Z">
              <w:r w:rsidRPr="001F2932">
                <w:rPr>
                  <w:rFonts w:eastAsia="Times New Roman"/>
                  <w:sz w:val="20"/>
                  <w:rPrChange w:id="1279" w:author="Jens-Rainer Ohm" w:date="2020-05-03T12:23:00Z">
                    <w:rPr>
                      <w:rFonts w:eastAsia="Times New Roman"/>
                    </w:rPr>
                  </w:rPrChange>
                </w:rPr>
                <w:t>W.-J. Chien, J. Boyce, Y.-W. Chen, R. Chernyak, K. Choi, R. Hashimoto, Y.-W. Huang, H. Jang, R.-L. Liao, S. Liu</w:t>
              </w:r>
            </w:ins>
          </w:p>
        </w:tc>
      </w:tr>
      <w:tr w:rsidR="00130822" w14:paraId="7E32A992" w14:textId="77777777" w:rsidTr="001F2932">
        <w:trPr>
          <w:tblCellSpacing w:w="15" w:type="dxa"/>
          <w:ins w:id="1280" w:author="Jens-Rainer Ohm" w:date="2020-05-03T12:19:00Z"/>
          <w:trPrChange w:id="128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B82B1E" w14:textId="4496B28D" w:rsidR="00130822" w:rsidRPr="001F2932" w:rsidRDefault="00130822">
            <w:pPr>
              <w:jc w:val="left"/>
              <w:rPr>
                <w:ins w:id="1283" w:author="Jens-Rainer Ohm" w:date="2020-05-03T12:19:00Z"/>
                <w:rFonts w:eastAsia="Times New Roman"/>
                <w:sz w:val="20"/>
                <w:szCs w:val="24"/>
                <w:rPrChange w:id="1284" w:author="Jens-Rainer Ohm" w:date="2020-05-03T12:23:00Z">
                  <w:rPr>
                    <w:ins w:id="1285" w:author="Jens-Rainer Ohm" w:date="2020-05-03T12:19:00Z"/>
                    <w:rFonts w:eastAsia="Times New Roman"/>
                    <w:sz w:val="24"/>
                    <w:szCs w:val="24"/>
                  </w:rPr>
                </w:rPrChange>
              </w:rPr>
              <w:pPrChange w:id="1286" w:author="Jens-Rainer Ohm" w:date="2020-05-03T12:25:00Z">
                <w:pPr>
                  <w:jc w:val="center"/>
                </w:pPr>
              </w:pPrChange>
            </w:pPr>
            <w:ins w:id="1287" w:author="Jens-Rainer Ohm" w:date="2020-05-03T12:19:00Z">
              <w:r w:rsidRPr="001F2932">
                <w:rPr>
                  <w:rFonts w:eastAsia="Times New Roman"/>
                  <w:sz w:val="20"/>
                  <w:rPrChange w:id="1288" w:author="Jens-Rainer Ohm" w:date="2020-05-03T12:23:00Z">
                    <w:rPr>
                      <w:rFonts w:eastAsia="Times New Roman"/>
                    </w:rPr>
                  </w:rPrChange>
                </w:rPr>
                <w:fldChar w:fldCharType="begin"/>
              </w:r>
            </w:ins>
            <w:ins w:id="1289" w:author="Jens-Rainer Ohm" w:date="2020-05-03T12:20:00Z">
              <w:r w:rsidRPr="001F2932">
                <w:rPr>
                  <w:rFonts w:eastAsia="Times New Roman"/>
                  <w:sz w:val="20"/>
                  <w:rPrChange w:id="1290" w:author="Jens-Rainer Ohm" w:date="2020-05-03T12:23:00Z">
                    <w:rPr>
                      <w:rFonts w:eastAsia="Times New Roman"/>
                    </w:rPr>
                  </w:rPrChange>
                </w:rPr>
                <w:instrText>HYPERLINK "C:\\Users\\ohm\\AppData\\Local\\Temp\\current_document.php?id=10068"</w:instrText>
              </w:r>
            </w:ins>
            <w:ins w:id="1291" w:author="Jens-Rainer Ohm" w:date="2020-05-03T12:19:00Z">
              <w:r w:rsidRPr="001F2932">
                <w:rPr>
                  <w:rFonts w:eastAsia="Times New Roman"/>
                  <w:sz w:val="20"/>
                  <w:rPrChange w:id="1292" w:author="Jens-Rainer Ohm" w:date="2020-05-03T12:23:00Z">
                    <w:rPr>
                      <w:rFonts w:eastAsia="Times New Roman"/>
                    </w:rPr>
                  </w:rPrChange>
                </w:rPr>
                <w:fldChar w:fldCharType="separate"/>
              </w:r>
              <w:r w:rsidRPr="001F2932">
                <w:rPr>
                  <w:rStyle w:val="Hyperlink"/>
                  <w:rFonts w:eastAsia="Times New Roman"/>
                  <w:sz w:val="20"/>
                  <w:rPrChange w:id="1293" w:author="Jens-Rainer Ohm" w:date="2020-05-03T12:23:00Z">
                    <w:rPr>
                      <w:rStyle w:val="Hyperlink"/>
                      <w:rFonts w:eastAsia="Times New Roman"/>
                    </w:rPr>
                  </w:rPrChange>
                </w:rPr>
                <w:t>JVET-R0014</w:t>
              </w:r>
              <w:r w:rsidRPr="001F2932">
                <w:rPr>
                  <w:rFonts w:eastAsia="Times New Roman"/>
                  <w:sz w:val="20"/>
                  <w:rPrChange w:id="129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AF7BC" w14:textId="77777777" w:rsidR="00130822" w:rsidRPr="001F2932" w:rsidRDefault="00130822">
            <w:pPr>
              <w:jc w:val="left"/>
              <w:rPr>
                <w:ins w:id="1296" w:author="Jens-Rainer Ohm" w:date="2020-05-03T12:19:00Z"/>
                <w:rFonts w:eastAsia="Times New Roman"/>
                <w:sz w:val="20"/>
                <w:rPrChange w:id="1297" w:author="Jens-Rainer Ohm" w:date="2020-05-03T12:23:00Z">
                  <w:rPr>
                    <w:ins w:id="1298" w:author="Jens-Rainer Ohm" w:date="2020-05-03T12:19:00Z"/>
                    <w:rFonts w:eastAsia="Times New Roman"/>
                  </w:rPr>
                </w:rPrChange>
              </w:rPr>
              <w:pPrChange w:id="1299" w:author="Jens-Rainer Ohm" w:date="2020-05-03T12:25:00Z">
                <w:pPr>
                  <w:jc w:val="center"/>
                </w:pPr>
              </w:pPrChange>
            </w:pPr>
            <w:ins w:id="1300" w:author="Jens-Rainer Ohm" w:date="2020-05-03T12:19:00Z">
              <w:r w:rsidRPr="001F2932">
                <w:rPr>
                  <w:rFonts w:eastAsia="Times New Roman"/>
                  <w:sz w:val="20"/>
                  <w:rPrChange w:id="1301" w:author="Jens-Rainer Ohm" w:date="2020-05-03T12:23:00Z">
                    <w:rPr>
                      <w:rFonts w:eastAsia="Times New Roman"/>
                    </w:rPr>
                  </w:rPrChange>
                </w:rPr>
                <w:t>m53758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DEDF55" w14:textId="77777777" w:rsidR="00130822" w:rsidRPr="001F2932" w:rsidRDefault="00130822">
            <w:pPr>
              <w:jc w:val="left"/>
              <w:rPr>
                <w:ins w:id="1303" w:author="Jens-Rainer Ohm" w:date="2020-05-03T12:19:00Z"/>
                <w:rFonts w:eastAsia="Times New Roman"/>
                <w:sz w:val="20"/>
                <w:rPrChange w:id="1304" w:author="Jens-Rainer Ohm" w:date="2020-05-03T12:23:00Z">
                  <w:rPr>
                    <w:ins w:id="1305" w:author="Jens-Rainer Ohm" w:date="2020-05-03T12:19:00Z"/>
                    <w:rFonts w:eastAsia="Times New Roman"/>
                  </w:rPr>
                </w:rPrChange>
              </w:rPr>
            </w:pPr>
            <w:ins w:id="1306" w:author="Jens-Rainer Ohm" w:date="2020-05-03T12:19:00Z">
              <w:r w:rsidRPr="001F2932">
                <w:rPr>
                  <w:rFonts w:eastAsia="Times New Roman"/>
                  <w:sz w:val="20"/>
                  <w:rPrChange w:id="1307" w:author="Jens-Rainer Ohm" w:date="2020-05-03T12:23:00Z">
                    <w:rPr>
                      <w:rFonts w:eastAsia="Times New Roman"/>
                    </w:rPr>
                  </w:rPrChange>
                </w:rPr>
                <w:t>2020-04-10 21:41:19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2A9945" w14:textId="77777777" w:rsidR="00130822" w:rsidRPr="001F2932" w:rsidRDefault="00130822">
            <w:pPr>
              <w:jc w:val="left"/>
              <w:rPr>
                <w:ins w:id="1309" w:author="Jens-Rainer Ohm" w:date="2020-05-03T12:19:00Z"/>
                <w:rFonts w:eastAsia="Times New Roman"/>
                <w:sz w:val="20"/>
                <w:rPrChange w:id="1310" w:author="Jens-Rainer Ohm" w:date="2020-05-03T12:23:00Z">
                  <w:rPr>
                    <w:ins w:id="1311" w:author="Jens-Rainer Ohm" w:date="2020-05-03T12:19:00Z"/>
                    <w:rFonts w:eastAsia="Times New Roman"/>
                  </w:rPr>
                </w:rPrChange>
              </w:rPr>
              <w:pPrChange w:id="1312" w:author="Jens-Rainer Ohm" w:date="2020-05-03T12:25:00Z">
                <w:pPr/>
              </w:pPrChange>
            </w:pPr>
            <w:ins w:id="1313" w:author="Jens-Rainer Ohm" w:date="2020-05-03T12:19:00Z">
              <w:r w:rsidRPr="001F2932">
                <w:rPr>
                  <w:rFonts w:eastAsia="Times New Roman"/>
                  <w:sz w:val="20"/>
                  <w:rPrChange w:id="1314" w:author="Jens-Rainer Ohm" w:date="2020-05-03T12:23:00Z">
                    <w:rPr>
                      <w:rFonts w:eastAsia="Times New Roman"/>
                    </w:rPr>
                  </w:rPrChange>
                </w:rPr>
                <w:t>2020-04-17 08:23:40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46BA4A" w14:textId="77777777" w:rsidR="00130822" w:rsidRPr="001F2932" w:rsidRDefault="00130822">
            <w:pPr>
              <w:jc w:val="left"/>
              <w:rPr>
                <w:ins w:id="1316" w:author="Jens-Rainer Ohm" w:date="2020-05-03T12:19:00Z"/>
                <w:rFonts w:eastAsia="Times New Roman"/>
                <w:sz w:val="20"/>
                <w:rPrChange w:id="1317" w:author="Jens-Rainer Ohm" w:date="2020-05-03T12:23:00Z">
                  <w:rPr>
                    <w:ins w:id="1318" w:author="Jens-Rainer Ohm" w:date="2020-05-03T12:19:00Z"/>
                    <w:rFonts w:eastAsia="Times New Roman"/>
                  </w:rPr>
                </w:rPrChange>
              </w:rPr>
              <w:pPrChange w:id="1319" w:author="Jens-Rainer Ohm" w:date="2020-05-03T12:25:00Z">
                <w:pPr/>
              </w:pPrChange>
            </w:pPr>
            <w:ins w:id="1320" w:author="Jens-Rainer Ohm" w:date="2020-05-03T12:19:00Z">
              <w:r w:rsidRPr="001F2932">
                <w:rPr>
                  <w:rFonts w:eastAsia="Times New Roman"/>
                  <w:sz w:val="20"/>
                  <w:rPrChange w:id="1321" w:author="Jens-Rainer Ohm" w:date="2020-05-03T12:23:00Z">
                    <w:rPr>
                      <w:rFonts w:eastAsia="Times New Roman"/>
                    </w:rPr>
                  </w:rPrChange>
                </w:rPr>
                <w:t>2020-04-17 11:16:06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659B00" w14:textId="77777777" w:rsidR="00130822" w:rsidRPr="001F2932" w:rsidRDefault="00130822">
            <w:pPr>
              <w:jc w:val="left"/>
              <w:rPr>
                <w:ins w:id="1323" w:author="Jens-Rainer Ohm" w:date="2020-05-03T12:19:00Z"/>
                <w:rFonts w:eastAsia="Times New Roman"/>
                <w:sz w:val="20"/>
                <w:rPrChange w:id="1324" w:author="Jens-Rainer Ohm" w:date="2020-05-03T12:23:00Z">
                  <w:rPr>
                    <w:ins w:id="1325" w:author="Jens-Rainer Ohm" w:date="2020-05-03T12:19:00Z"/>
                    <w:rFonts w:eastAsia="Times New Roman"/>
                  </w:rPr>
                </w:rPrChange>
              </w:rPr>
              <w:pPrChange w:id="1326" w:author="Jens-Rainer Ohm" w:date="2020-05-03T12:25:00Z">
                <w:pPr/>
              </w:pPrChange>
            </w:pPr>
            <w:ins w:id="1327" w:author="Jens-Rainer Ohm" w:date="2020-05-03T12:19:00Z">
              <w:r w:rsidRPr="001F2932">
                <w:rPr>
                  <w:rFonts w:eastAsia="Times New Roman"/>
                  <w:sz w:val="20"/>
                  <w:rPrChange w:id="1328" w:author="Jens-Rainer Ohm" w:date="2020-05-03T12:23:00Z">
                    <w:rPr>
                      <w:rFonts w:eastAsia="Times New Roman"/>
                    </w:rPr>
                  </w:rPrChange>
                </w:rPr>
                <w:t>JVET AHG report: Lossless and near-lossless coding (AHG14)</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F81B0E" w14:textId="77777777" w:rsidR="00130822" w:rsidRPr="001F2932" w:rsidRDefault="00130822">
            <w:pPr>
              <w:jc w:val="left"/>
              <w:rPr>
                <w:ins w:id="1330" w:author="Jens-Rainer Ohm" w:date="2020-05-03T12:19:00Z"/>
                <w:rFonts w:eastAsia="Times New Roman"/>
                <w:sz w:val="20"/>
                <w:rPrChange w:id="1331" w:author="Jens-Rainer Ohm" w:date="2020-05-03T12:23:00Z">
                  <w:rPr>
                    <w:ins w:id="1332" w:author="Jens-Rainer Ohm" w:date="2020-05-03T12:19:00Z"/>
                    <w:rFonts w:eastAsia="Times New Roman"/>
                  </w:rPr>
                </w:rPrChange>
              </w:rPr>
              <w:pPrChange w:id="1333" w:author="Jens-Rainer Ohm" w:date="2020-05-03T12:25:00Z">
                <w:pPr/>
              </w:pPrChange>
            </w:pPr>
            <w:ins w:id="1334" w:author="Jens-Rainer Ohm" w:date="2020-05-03T12:19:00Z">
              <w:r w:rsidRPr="001F2932">
                <w:rPr>
                  <w:rFonts w:eastAsia="Times New Roman"/>
                  <w:sz w:val="20"/>
                  <w:rPrChange w:id="1335" w:author="Jens-Rainer Ohm" w:date="2020-05-03T12:23:00Z">
                    <w:rPr>
                      <w:rFonts w:eastAsia="Times New Roman"/>
                    </w:rPr>
                  </w:rPrChange>
                </w:rPr>
                <w:t>T. Nguyen, T.-C. Ma, M. Ikeda, H. Jang, X. Zhao</w:t>
              </w:r>
            </w:ins>
          </w:p>
        </w:tc>
      </w:tr>
      <w:tr w:rsidR="00130822" w14:paraId="138CB8FC" w14:textId="77777777" w:rsidTr="001F2932">
        <w:trPr>
          <w:tblCellSpacing w:w="15" w:type="dxa"/>
          <w:ins w:id="1336" w:author="Jens-Rainer Ohm" w:date="2020-05-03T12:19:00Z"/>
          <w:trPrChange w:id="133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A03CCC" w14:textId="0528ED86" w:rsidR="00130822" w:rsidRPr="001F2932" w:rsidRDefault="00130822">
            <w:pPr>
              <w:jc w:val="left"/>
              <w:rPr>
                <w:ins w:id="1339" w:author="Jens-Rainer Ohm" w:date="2020-05-03T12:19:00Z"/>
                <w:rFonts w:eastAsia="Times New Roman"/>
                <w:sz w:val="20"/>
                <w:szCs w:val="24"/>
                <w:rPrChange w:id="1340" w:author="Jens-Rainer Ohm" w:date="2020-05-03T12:23:00Z">
                  <w:rPr>
                    <w:ins w:id="1341" w:author="Jens-Rainer Ohm" w:date="2020-05-03T12:19:00Z"/>
                    <w:rFonts w:eastAsia="Times New Roman"/>
                    <w:sz w:val="24"/>
                    <w:szCs w:val="24"/>
                  </w:rPr>
                </w:rPrChange>
              </w:rPr>
              <w:pPrChange w:id="1342" w:author="Jens-Rainer Ohm" w:date="2020-05-03T12:25:00Z">
                <w:pPr>
                  <w:jc w:val="center"/>
                </w:pPr>
              </w:pPrChange>
            </w:pPr>
            <w:ins w:id="1343" w:author="Jens-Rainer Ohm" w:date="2020-05-03T12:19:00Z">
              <w:r w:rsidRPr="001F2932">
                <w:rPr>
                  <w:rFonts w:eastAsia="Times New Roman"/>
                  <w:sz w:val="20"/>
                  <w:rPrChange w:id="1344" w:author="Jens-Rainer Ohm" w:date="2020-05-03T12:23:00Z">
                    <w:rPr>
                      <w:rFonts w:eastAsia="Times New Roman"/>
                    </w:rPr>
                  </w:rPrChange>
                </w:rPr>
                <w:fldChar w:fldCharType="begin"/>
              </w:r>
            </w:ins>
            <w:ins w:id="1345" w:author="Jens-Rainer Ohm" w:date="2020-05-03T12:20:00Z">
              <w:r w:rsidRPr="001F2932">
                <w:rPr>
                  <w:rFonts w:eastAsia="Times New Roman"/>
                  <w:sz w:val="20"/>
                  <w:rPrChange w:id="1346" w:author="Jens-Rainer Ohm" w:date="2020-05-03T12:23:00Z">
                    <w:rPr>
                      <w:rFonts w:eastAsia="Times New Roman"/>
                    </w:rPr>
                  </w:rPrChange>
                </w:rPr>
                <w:instrText>HYPERLINK "C:\\Users\\ohm\\AppData\\Local\\Temp\\current_document.php?id=10069"</w:instrText>
              </w:r>
            </w:ins>
            <w:ins w:id="1347" w:author="Jens-Rainer Ohm" w:date="2020-05-03T12:19:00Z">
              <w:r w:rsidRPr="001F2932">
                <w:rPr>
                  <w:rFonts w:eastAsia="Times New Roman"/>
                  <w:sz w:val="20"/>
                  <w:rPrChange w:id="1348" w:author="Jens-Rainer Ohm" w:date="2020-05-03T12:23:00Z">
                    <w:rPr>
                      <w:rFonts w:eastAsia="Times New Roman"/>
                    </w:rPr>
                  </w:rPrChange>
                </w:rPr>
                <w:fldChar w:fldCharType="separate"/>
              </w:r>
              <w:r w:rsidRPr="001F2932">
                <w:rPr>
                  <w:rStyle w:val="Hyperlink"/>
                  <w:rFonts w:eastAsia="Times New Roman"/>
                  <w:sz w:val="20"/>
                  <w:rPrChange w:id="1349" w:author="Jens-Rainer Ohm" w:date="2020-05-03T12:23:00Z">
                    <w:rPr>
                      <w:rStyle w:val="Hyperlink"/>
                      <w:rFonts w:eastAsia="Times New Roman"/>
                    </w:rPr>
                  </w:rPrChange>
                </w:rPr>
                <w:t>JVET-R0015</w:t>
              </w:r>
              <w:r w:rsidRPr="001F2932">
                <w:rPr>
                  <w:rFonts w:eastAsia="Times New Roman"/>
                  <w:sz w:val="20"/>
                  <w:rPrChange w:id="135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495A91" w14:textId="77777777" w:rsidR="00130822" w:rsidRPr="001F2932" w:rsidRDefault="00130822">
            <w:pPr>
              <w:jc w:val="left"/>
              <w:rPr>
                <w:ins w:id="1352" w:author="Jens-Rainer Ohm" w:date="2020-05-03T12:19:00Z"/>
                <w:rFonts w:eastAsia="Times New Roman"/>
                <w:sz w:val="20"/>
                <w:rPrChange w:id="1353" w:author="Jens-Rainer Ohm" w:date="2020-05-03T12:23:00Z">
                  <w:rPr>
                    <w:ins w:id="1354" w:author="Jens-Rainer Ohm" w:date="2020-05-03T12:19:00Z"/>
                    <w:rFonts w:eastAsia="Times New Roman"/>
                  </w:rPr>
                </w:rPrChange>
              </w:rPr>
              <w:pPrChange w:id="1355" w:author="Jens-Rainer Ohm" w:date="2020-05-03T12:25:00Z">
                <w:pPr>
                  <w:jc w:val="center"/>
                </w:pPr>
              </w:pPrChange>
            </w:pPr>
            <w:ins w:id="1356" w:author="Jens-Rainer Ohm" w:date="2020-05-03T12:19:00Z">
              <w:r w:rsidRPr="001F2932">
                <w:rPr>
                  <w:rFonts w:eastAsia="Times New Roman"/>
                  <w:sz w:val="20"/>
                  <w:rPrChange w:id="1357" w:author="Jens-Rainer Ohm" w:date="2020-05-03T12:23:00Z">
                    <w:rPr>
                      <w:rFonts w:eastAsia="Times New Roman"/>
                    </w:rPr>
                  </w:rPrChange>
                </w:rPr>
                <w:t>m53759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243B47" w14:textId="77777777" w:rsidR="00130822" w:rsidRPr="001F2932" w:rsidRDefault="00130822">
            <w:pPr>
              <w:jc w:val="left"/>
              <w:rPr>
                <w:ins w:id="1359" w:author="Jens-Rainer Ohm" w:date="2020-05-03T12:19:00Z"/>
                <w:rFonts w:eastAsia="Times New Roman"/>
                <w:sz w:val="20"/>
                <w:rPrChange w:id="1360" w:author="Jens-Rainer Ohm" w:date="2020-05-03T12:23:00Z">
                  <w:rPr>
                    <w:ins w:id="1361" w:author="Jens-Rainer Ohm" w:date="2020-05-03T12:19:00Z"/>
                    <w:rFonts w:eastAsia="Times New Roman"/>
                  </w:rPr>
                </w:rPrChange>
              </w:rPr>
            </w:pPr>
            <w:ins w:id="1362" w:author="Jens-Rainer Ohm" w:date="2020-05-03T12:19:00Z">
              <w:r w:rsidRPr="001F2932">
                <w:rPr>
                  <w:rFonts w:eastAsia="Times New Roman"/>
                  <w:sz w:val="20"/>
                  <w:rPrChange w:id="1363" w:author="Jens-Rainer Ohm" w:date="2020-05-03T12:23:00Z">
                    <w:rPr>
                      <w:rFonts w:eastAsia="Times New Roman"/>
                    </w:rPr>
                  </w:rPrChange>
                </w:rPr>
                <w:t>2020-04-10 21:43:09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02DB07" w14:textId="77777777" w:rsidR="00130822" w:rsidRPr="001F2932" w:rsidRDefault="00130822">
            <w:pPr>
              <w:jc w:val="left"/>
              <w:rPr>
                <w:ins w:id="1365" w:author="Jens-Rainer Ohm" w:date="2020-05-03T12:19:00Z"/>
                <w:rFonts w:eastAsia="Times New Roman"/>
                <w:sz w:val="20"/>
                <w:rPrChange w:id="1366" w:author="Jens-Rainer Ohm" w:date="2020-05-03T12:23:00Z">
                  <w:rPr>
                    <w:ins w:id="1367" w:author="Jens-Rainer Ohm" w:date="2020-05-03T12:19:00Z"/>
                    <w:rFonts w:eastAsia="Times New Roman"/>
                  </w:rPr>
                </w:rPrChange>
              </w:rPr>
              <w:pPrChange w:id="1368" w:author="Jens-Rainer Ohm" w:date="2020-05-03T12:25:00Z">
                <w:pPr/>
              </w:pPrChange>
            </w:pPr>
            <w:ins w:id="1369" w:author="Jens-Rainer Ohm" w:date="2020-05-03T12:19:00Z">
              <w:r w:rsidRPr="001F2932">
                <w:rPr>
                  <w:rFonts w:eastAsia="Times New Roman"/>
                  <w:sz w:val="20"/>
                  <w:rPrChange w:id="1370" w:author="Jens-Rainer Ohm" w:date="2020-05-03T12:23:00Z">
                    <w:rPr>
                      <w:rFonts w:eastAsia="Times New Roman"/>
                    </w:rPr>
                  </w:rPrChange>
                </w:rPr>
                <w:t>2020-04-17 07:31:54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9952E9" w14:textId="77777777" w:rsidR="00130822" w:rsidRPr="001F2932" w:rsidRDefault="00130822">
            <w:pPr>
              <w:jc w:val="left"/>
              <w:rPr>
                <w:ins w:id="1372" w:author="Jens-Rainer Ohm" w:date="2020-05-03T12:19:00Z"/>
                <w:rFonts w:eastAsia="Times New Roman"/>
                <w:sz w:val="20"/>
                <w:rPrChange w:id="1373" w:author="Jens-Rainer Ohm" w:date="2020-05-03T12:23:00Z">
                  <w:rPr>
                    <w:ins w:id="1374" w:author="Jens-Rainer Ohm" w:date="2020-05-03T12:19:00Z"/>
                    <w:rFonts w:eastAsia="Times New Roman"/>
                  </w:rPr>
                </w:rPrChange>
              </w:rPr>
              <w:pPrChange w:id="1375" w:author="Jens-Rainer Ohm" w:date="2020-05-03T12:25:00Z">
                <w:pPr/>
              </w:pPrChange>
            </w:pPr>
            <w:ins w:id="1376" w:author="Jens-Rainer Ohm" w:date="2020-05-03T12:19:00Z">
              <w:r w:rsidRPr="001F2932">
                <w:rPr>
                  <w:rFonts w:eastAsia="Times New Roman"/>
                  <w:sz w:val="20"/>
                  <w:rPrChange w:id="1377" w:author="Jens-Rainer Ohm" w:date="2020-05-03T12:23:00Z">
                    <w:rPr>
                      <w:rFonts w:eastAsia="Times New Roman"/>
                    </w:rPr>
                  </w:rPrChange>
                </w:rPr>
                <w:t>2020-04-17 10:01:32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EBDC4" w14:textId="77777777" w:rsidR="00130822" w:rsidRPr="001F2932" w:rsidRDefault="00130822">
            <w:pPr>
              <w:jc w:val="left"/>
              <w:rPr>
                <w:ins w:id="1379" w:author="Jens-Rainer Ohm" w:date="2020-05-03T12:19:00Z"/>
                <w:rFonts w:eastAsia="Times New Roman"/>
                <w:sz w:val="20"/>
                <w:rPrChange w:id="1380" w:author="Jens-Rainer Ohm" w:date="2020-05-03T12:23:00Z">
                  <w:rPr>
                    <w:ins w:id="1381" w:author="Jens-Rainer Ohm" w:date="2020-05-03T12:19:00Z"/>
                    <w:rFonts w:eastAsia="Times New Roman"/>
                  </w:rPr>
                </w:rPrChange>
              </w:rPr>
              <w:pPrChange w:id="1382" w:author="Jens-Rainer Ohm" w:date="2020-05-03T12:25:00Z">
                <w:pPr/>
              </w:pPrChange>
            </w:pPr>
            <w:ins w:id="1383" w:author="Jens-Rainer Ohm" w:date="2020-05-03T12:19:00Z">
              <w:r w:rsidRPr="001F2932">
                <w:rPr>
                  <w:rFonts w:eastAsia="Times New Roman"/>
                  <w:sz w:val="20"/>
                  <w:rPrChange w:id="1384" w:author="Jens-Rainer Ohm" w:date="2020-05-03T12:23:00Z">
                    <w:rPr>
                      <w:rFonts w:eastAsia="Times New Roman"/>
                    </w:rPr>
                  </w:rPrChange>
                </w:rPr>
                <w:t>JVET AHG report: Quantization control (AHG15)</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92CB43" w14:textId="0D90BCC6" w:rsidR="00130822" w:rsidRPr="001F2932" w:rsidRDefault="00130822">
            <w:pPr>
              <w:jc w:val="left"/>
              <w:rPr>
                <w:ins w:id="1386" w:author="Jens-Rainer Ohm" w:date="2020-05-03T12:19:00Z"/>
                <w:rFonts w:eastAsia="Times New Roman"/>
                <w:sz w:val="20"/>
                <w:rPrChange w:id="1387" w:author="Jens-Rainer Ohm" w:date="2020-05-03T12:23:00Z">
                  <w:rPr>
                    <w:ins w:id="1388" w:author="Jens-Rainer Ohm" w:date="2020-05-03T12:19:00Z"/>
                    <w:rFonts w:eastAsia="Times New Roman"/>
                  </w:rPr>
                </w:rPrChange>
              </w:rPr>
              <w:pPrChange w:id="1389" w:author="Jens-Rainer Ohm" w:date="2020-05-03T12:25:00Z">
                <w:pPr/>
              </w:pPrChange>
            </w:pPr>
            <w:ins w:id="1390" w:author="Jens-Rainer Ohm" w:date="2020-05-03T12:19:00Z">
              <w:r w:rsidRPr="001F2932">
                <w:rPr>
                  <w:rFonts w:eastAsia="Times New Roman"/>
                  <w:sz w:val="20"/>
                  <w:rPrChange w:id="1391" w:author="Jens-Rainer Ohm" w:date="2020-05-03T12:23:00Z">
                    <w:rPr>
                      <w:rFonts w:eastAsia="Times New Roman"/>
                    </w:rPr>
                  </w:rPrChange>
                </w:rPr>
                <w:t>R. Chernyak, E. Fran</w:t>
              </w:r>
            </w:ins>
            <w:ins w:id="1392" w:author="Jens-Rainer Ohm" w:date="2020-05-03T13:26:00Z">
              <w:r w:rsidR="00843591">
                <w:rPr>
                  <w:rFonts w:eastAsia="Times New Roman"/>
                  <w:sz w:val="20"/>
                  <w:lang w:val="en-DE"/>
                </w:rPr>
                <w:t>ç</w:t>
              </w:r>
            </w:ins>
            <w:ins w:id="1393" w:author="Jens-Rainer Ohm" w:date="2020-05-03T12:19:00Z">
              <w:r w:rsidRPr="001F2932">
                <w:rPr>
                  <w:rFonts w:eastAsia="Times New Roman"/>
                  <w:sz w:val="20"/>
                  <w:rPrChange w:id="1394" w:author="Jens-Rainer Ohm" w:date="2020-05-03T12:23:00Z">
                    <w:rPr>
                      <w:rFonts w:eastAsia="Times New Roman"/>
                    </w:rPr>
                  </w:rPrChange>
                </w:rPr>
                <w:t>ois, C. Helmrich, S. McCarthy, A. Segall</w:t>
              </w:r>
            </w:ins>
          </w:p>
        </w:tc>
      </w:tr>
      <w:tr w:rsidR="00130822" w14:paraId="5B4D261F" w14:textId="77777777" w:rsidTr="001F2932">
        <w:trPr>
          <w:tblCellSpacing w:w="15" w:type="dxa"/>
          <w:ins w:id="1395" w:author="Jens-Rainer Ohm" w:date="2020-05-03T12:19:00Z"/>
          <w:trPrChange w:id="139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A167C0" w14:textId="6CA4911B" w:rsidR="00130822" w:rsidRPr="001F2932" w:rsidRDefault="00130822">
            <w:pPr>
              <w:jc w:val="left"/>
              <w:rPr>
                <w:ins w:id="1398" w:author="Jens-Rainer Ohm" w:date="2020-05-03T12:19:00Z"/>
                <w:rFonts w:eastAsia="Times New Roman"/>
                <w:sz w:val="20"/>
                <w:szCs w:val="24"/>
                <w:rPrChange w:id="1399" w:author="Jens-Rainer Ohm" w:date="2020-05-03T12:23:00Z">
                  <w:rPr>
                    <w:ins w:id="1400" w:author="Jens-Rainer Ohm" w:date="2020-05-03T12:19:00Z"/>
                    <w:rFonts w:eastAsia="Times New Roman"/>
                    <w:sz w:val="24"/>
                    <w:szCs w:val="24"/>
                  </w:rPr>
                </w:rPrChange>
              </w:rPr>
              <w:pPrChange w:id="1401" w:author="Jens-Rainer Ohm" w:date="2020-05-03T12:25:00Z">
                <w:pPr>
                  <w:jc w:val="center"/>
                </w:pPr>
              </w:pPrChange>
            </w:pPr>
            <w:ins w:id="1402" w:author="Jens-Rainer Ohm" w:date="2020-05-03T12:19:00Z">
              <w:r w:rsidRPr="001F2932">
                <w:rPr>
                  <w:rFonts w:eastAsia="Times New Roman"/>
                  <w:sz w:val="20"/>
                  <w:rPrChange w:id="1403" w:author="Jens-Rainer Ohm" w:date="2020-05-03T12:23:00Z">
                    <w:rPr>
                      <w:rFonts w:eastAsia="Times New Roman"/>
                    </w:rPr>
                  </w:rPrChange>
                </w:rPr>
                <w:fldChar w:fldCharType="begin"/>
              </w:r>
            </w:ins>
            <w:ins w:id="1404" w:author="Jens-Rainer Ohm" w:date="2020-05-03T12:20:00Z">
              <w:r w:rsidRPr="001F2932">
                <w:rPr>
                  <w:rFonts w:eastAsia="Times New Roman"/>
                  <w:sz w:val="20"/>
                  <w:rPrChange w:id="1405" w:author="Jens-Rainer Ohm" w:date="2020-05-03T12:23:00Z">
                    <w:rPr>
                      <w:rFonts w:eastAsia="Times New Roman"/>
                    </w:rPr>
                  </w:rPrChange>
                </w:rPr>
                <w:instrText>HYPERLINK "C:\\Users\\ohm\\AppData\\Local\\Temp\\current_document.php?id=10070"</w:instrText>
              </w:r>
            </w:ins>
            <w:ins w:id="1406" w:author="Jens-Rainer Ohm" w:date="2020-05-03T12:19:00Z">
              <w:r w:rsidRPr="001F2932">
                <w:rPr>
                  <w:rFonts w:eastAsia="Times New Roman"/>
                  <w:sz w:val="20"/>
                  <w:rPrChange w:id="1407" w:author="Jens-Rainer Ohm" w:date="2020-05-03T12:23:00Z">
                    <w:rPr>
                      <w:rFonts w:eastAsia="Times New Roman"/>
                    </w:rPr>
                  </w:rPrChange>
                </w:rPr>
                <w:fldChar w:fldCharType="separate"/>
              </w:r>
              <w:r w:rsidRPr="001F2932">
                <w:rPr>
                  <w:rStyle w:val="Hyperlink"/>
                  <w:rFonts w:eastAsia="Times New Roman"/>
                  <w:sz w:val="20"/>
                  <w:rPrChange w:id="1408" w:author="Jens-Rainer Ohm" w:date="2020-05-03T12:23:00Z">
                    <w:rPr>
                      <w:rStyle w:val="Hyperlink"/>
                      <w:rFonts w:eastAsia="Times New Roman"/>
                    </w:rPr>
                  </w:rPrChange>
                </w:rPr>
                <w:t>JVET-R0016</w:t>
              </w:r>
              <w:r w:rsidRPr="001F2932">
                <w:rPr>
                  <w:rFonts w:eastAsia="Times New Roman"/>
                  <w:sz w:val="20"/>
                  <w:rPrChange w:id="140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16002E" w14:textId="77777777" w:rsidR="00130822" w:rsidRPr="001F2932" w:rsidRDefault="00130822">
            <w:pPr>
              <w:jc w:val="left"/>
              <w:rPr>
                <w:ins w:id="1411" w:author="Jens-Rainer Ohm" w:date="2020-05-03T12:19:00Z"/>
                <w:rFonts w:eastAsia="Times New Roman"/>
                <w:sz w:val="20"/>
                <w:rPrChange w:id="1412" w:author="Jens-Rainer Ohm" w:date="2020-05-03T12:23:00Z">
                  <w:rPr>
                    <w:ins w:id="1413" w:author="Jens-Rainer Ohm" w:date="2020-05-03T12:19:00Z"/>
                    <w:rFonts w:eastAsia="Times New Roman"/>
                  </w:rPr>
                </w:rPrChange>
              </w:rPr>
              <w:pPrChange w:id="1414" w:author="Jens-Rainer Ohm" w:date="2020-05-03T12:25:00Z">
                <w:pPr>
                  <w:jc w:val="center"/>
                </w:pPr>
              </w:pPrChange>
            </w:pPr>
            <w:ins w:id="1415" w:author="Jens-Rainer Ohm" w:date="2020-05-03T12:19:00Z">
              <w:r w:rsidRPr="001F2932">
                <w:rPr>
                  <w:rFonts w:eastAsia="Times New Roman"/>
                  <w:sz w:val="20"/>
                  <w:rPrChange w:id="1416" w:author="Jens-Rainer Ohm" w:date="2020-05-03T12:23:00Z">
                    <w:rPr>
                      <w:rFonts w:eastAsia="Times New Roman"/>
                    </w:rPr>
                  </w:rPrChange>
                </w:rPr>
                <w:t>m53760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118680" w14:textId="77777777" w:rsidR="00130822" w:rsidRPr="001F2932" w:rsidRDefault="00130822">
            <w:pPr>
              <w:jc w:val="left"/>
              <w:rPr>
                <w:ins w:id="1418" w:author="Jens-Rainer Ohm" w:date="2020-05-03T12:19:00Z"/>
                <w:rFonts w:eastAsia="Times New Roman"/>
                <w:sz w:val="20"/>
                <w:rPrChange w:id="1419" w:author="Jens-Rainer Ohm" w:date="2020-05-03T12:23:00Z">
                  <w:rPr>
                    <w:ins w:id="1420" w:author="Jens-Rainer Ohm" w:date="2020-05-03T12:19:00Z"/>
                    <w:rFonts w:eastAsia="Times New Roman"/>
                  </w:rPr>
                </w:rPrChange>
              </w:rPr>
            </w:pPr>
            <w:ins w:id="1421" w:author="Jens-Rainer Ohm" w:date="2020-05-03T12:19:00Z">
              <w:r w:rsidRPr="001F2932">
                <w:rPr>
                  <w:rFonts w:eastAsia="Times New Roman"/>
                  <w:sz w:val="20"/>
                  <w:rPrChange w:id="1422" w:author="Jens-Rainer Ohm" w:date="2020-05-03T12:23:00Z">
                    <w:rPr>
                      <w:rFonts w:eastAsia="Times New Roman"/>
                    </w:rPr>
                  </w:rPrChange>
                </w:rPr>
                <w:t>2020-04-10 21:44:43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61D9A3" w14:textId="77777777" w:rsidR="00130822" w:rsidRPr="001F2932" w:rsidRDefault="00130822">
            <w:pPr>
              <w:jc w:val="left"/>
              <w:rPr>
                <w:ins w:id="1424" w:author="Jens-Rainer Ohm" w:date="2020-05-03T12:19:00Z"/>
                <w:rFonts w:eastAsia="Times New Roman"/>
                <w:sz w:val="20"/>
                <w:rPrChange w:id="1425" w:author="Jens-Rainer Ohm" w:date="2020-05-03T12:23:00Z">
                  <w:rPr>
                    <w:ins w:id="1426" w:author="Jens-Rainer Ohm" w:date="2020-05-03T12:19:00Z"/>
                    <w:rFonts w:eastAsia="Times New Roman"/>
                  </w:rPr>
                </w:rPrChange>
              </w:rPr>
              <w:pPrChange w:id="1427" w:author="Jens-Rainer Ohm" w:date="2020-05-03T12:25:00Z">
                <w:pPr/>
              </w:pPrChange>
            </w:pPr>
            <w:ins w:id="1428" w:author="Jens-Rainer Ohm" w:date="2020-05-03T12:19:00Z">
              <w:r w:rsidRPr="001F2932">
                <w:rPr>
                  <w:rFonts w:eastAsia="Times New Roman"/>
                  <w:sz w:val="20"/>
                  <w:rPrChange w:id="1429" w:author="Jens-Rainer Ohm" w:date="2020-05-03T12:23:00Z">
                    <w:rPr>
                      <w:rFonts w:eastAsia="Times New Roman"/>
                    </w:rPr>
                  </w:rPrChange>
                </w:rPr>
                <w:t>2020-04-14 06:07:12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6F372" w14:textId="77777777" w:rsidR="00130822" w:rsidRPr="001F2932" w:rsidRDefault="00130822">
            <w:pPr>
              <w:jc w:val="left"/>
              <w:rPr>
                <w:ins w:id="1431" w:author="Jens-Rainer Ohm" w:date="2020-05-03T12:19:00Z"/>
                <w:rFonts w:eastAsia="Times New Roman"/>
                <w:sz w:val="20"/>
                <w:rPrChange w:id="1432" w:author="Jens-Rainer Ohm" w:date="2020-05-03T12:23:00Z">
                  <w:rPr>
                    <w:ins w:id="1433" w:author="Jens-Rainer Ohm" w:date="2020-05-03T12:19:00Z"/>
                    <w:rFonts w:eastAsia="Times New Roman"/>
                  </w:rPr>
                </w:rPrChange>
              </w:rPr>
              <w:pPrChange w:id="1434" w:author="Jens-Rainer Ohm" w:date="2020-05-03T12:25:00Z">
                <w:pPr/>
              </w:pPrChange>
            </w:pPr>
            <w:ins w:id="1435" w:author="Jens-Rainer Ohm" w:date="2020-05-03T12:19:00Z">
              <w:r w:rsidRPr="001F2932">
                <w:rPr>
                  <w:rFonts w:eastAsia="Times New Roman"/>
                  <w:sz w:val="20"/>
                  <w:rPrChange w:id="1436" w:author="Jens-Rainer Ohm" w:date="2020-05-03T12:23:00Z">
                    <w:rPr>
                      <w:rFonts w:eastAsia="Times New Roman"/>
                    </w:rPr>
                  </w:rPrChange>
                </w:rPr>
                <w:t>2020-04-14 06:07:12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61CDB" w14:textId="77777777" w:rsidR="00130822" w:rsidRPr="001F2932" w:rsidRDefault="00130822">
            <w:pPr>
              <w:jc w:val="left"/>
              <w:rPr>
                <w:ins w:id="1438" w:author="Jens-Rainer Ohm" w:date="2020-05-03T12:19:00Z"/>
                <w:rFonts w:eastAsia="Times New Roman"/>
                <w:sz w:val="20"/>
                <w:rPrChange w:id="1439" w:author="Jens-Rainer Ohm" w:date="2020-05-03T12:23:00Z">
                  <w:rPr>
                    <w:ins w:id="1440" w:author="Jens-Rainer Ohm" w:date="2020-05-03T12:19:00Z"/>
                    <w:rFonts w:eastAsia="Times New Roman"/>
                  </w:rPr>
                </w:rPrChange>
              </w:rPr>
              <w:pPrChange w:id="1441" w:author="Jens-Rainer Ohm" w:date="2020-05-03T12:25:00Z">
                <w:pPr/>
              </w:pPrChange>
            </w:pPr>
            <w:ins w:id="1442" w:author="Jens-Rainer Ohm" w:date="2020-05-03T12:19:00Z">
              <w:r w:rsidRPr="001F2932">
                <w:rPr>
                  <w:rFonts w:eastAsia="Times New Roman"/>
                  <w:sz w:val="20"/>
                  <w:rPrChange w:id="1443" w:author="Jens-Rainer Ohm" w:date="2020-05-03T12:23:00Z">
                    <w:rPr>
                      <w:rFonts w:eastAsia="Times New Roman"/>
                    </w:rPr>
                  </w:rPrChange>
                </w:rPr>
                <w:t>JVET AHG report: Implementation studies (AHG16)</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5DC4A1" w14:textId="77777777" w:rsidR="00130822" w:rsidRPr="001F2932" w:rsidRDefault="00130822">
            <w:pPr>
              <w:jc w:val="left"/>
              <w:rPr>
                <w:ins w:id="1445" w:author="Jens-Rainer Ohm" w:date="2020-05-03T12:19:00Z"/>
                <w:rFonts w:eastAsia="Times New Roman"/>
                <w:sz w:val="20"/>
                <w:rPrChange w:id="1446" w:author="Jens-Rainer Ohm" w:date="2020-05-03T12:23:00Z">
                  <w:rPr>
                    <w:ins w:id="1447" w:author="Jens-Rainer Ohm" w:date="2020-05-03T12:19:00Z"/>
                    <w:rFonts w:eastAsia="Times New Roman"/>
                  </w:rPr>
                </w:rPrChange>
              </w:rPr>
              <w:pPrChange w:id="1448" w:author="Jens-Rainer Ohm" w:date="2020-05-03T12:25:00Z">
                <w:pPr/>
              </w:pPrChange>
            </w:pPr>
            <w:ins w:id="1449" w:author="Jens-Rainer Ohm" w:date="2020-05-03T12:19:00Z">
              <w:r w:rsidRPr="001F2932">
                <w:rPr>
                  <w:rFonts w:eastAsia="Times New Roman"/>
                  <w:sz w:val="20"/>
                  <w:rPrChange w:id="1450" w:author="Jens-Rainer Ohm" w:date="2020-05-03T12:23:00Z">
                    <w:rPr>
                      <w:rFonts w:eastAsia="Times New Roman"/>
                    </w:rPr>
                  </w:rPrChange>
                </w:rPr>
                <w:t>M. Zhou, J. An, E. Chai, K. Choi, S. Sethuraman, T. Hsieh, X. Xiu</w:t>
              </w:r>
            </w:ins>
          </w:p>
        </w:tc>
      </w:tr>
      <w:tr w:rsidR="00130822" w14:paraId="4B2879B6" w14:textId="77777777" w:rsidTr="001F2932">
        <w:trPr>
          <w:tblCellSpacing w:w="15" w:type="dxa"/>
          <w:ins w:id="1451" w:author="Jens-Rainer Ohm" w:date="2020-05-03T12:19:00Z"/>
          <w:trPrChange w:id="145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BC5C50" w14:textId="2C48964F" w:rsidR="00130822" w:rsidRPr="001F2932" w:rsidRDefault="00130822">
            <w:pPr>
              <w:jc w:val="left"/>
              <w:rPr>
                <w:ins w:id="1454" w:author="Jens-Rainer Ohm" w:date="2020-05-03T12:19:00Z"/>
                <w:rFonts w:eastAsia="Times New Roman"/>
                <w:sz w:val="20"/>
                <w:szCs w:val="24"/>
                <w:rPrChange w:id="1455" w:author="Jens-Rainer Ohm" w:date="2020-05-03T12:23:00Z">
                  <w:rPr>
                    <w:ins w:id="1456" w:author="Jens-Rainer Ohm" w:date="2020-05-03T12:19:00Z"/>
                    <w:rFonts w:eastAsia="Times New Roman"/>
                    <w:sz w:val="24"/>
                    <w:szCs w:val="24"/>
                  </w:rPr>
                </w:rPrChange>
              </w:rPr>
              <w:pPrChange w:id="1457" w:author="Jens-Rainer Ohm" w:date="2020-05-03T12:25:00Z">
                <w:pPr>
                  <w:jc w:val="center"/>
                </w:pPr>
              </w:pPrChange>
            </w:pPr>
            <w:ins w:id="1458" w:author="Jens-Rainer Ohm" w:date="2020-05-03T12:19:00Z">
              <w:r w:rsidRPr="001F2932">
                <w:rPr>
                  <w:rFonts w:eastAsia="Times New Roman"/>
                  <w:sz w:val="20"/>
                  <w:rPrChange w:id="1459" w:author="Jens-Rainer Ohm" w:date="2020-05-03T12:23:00Z">
                    <w:rPr>
                      <w:rFonts w:eastAsia="Times New Roman"/>
                    </w:rPr>
                  </w:rPrChange>
                </w:rPr>
                <w:fldChar w:fldCharType="begin"/>
              </w:r>
            </w:ins>
            <w:ins w:id="1460" w:author="Jens-Rainer Ohm" w:date="2020-05-03T12:20:00Z">
              <w:r w:rsidRPr="001F2932">
                <w:rPr>
                  <w:rFonts w:eastAsia="Times New Roman"/>
                  <w:sz w:val="20"/>
                  <w:rPrChange w:id="1461" w:author="Jens-Rainer Ohm" w:date="2020-05-03T12:23:00Z">
                    <w:rPr>
                      <w:rFonts w:eastAsia="Times New Roman"/>
                    </w:rPr>
                  </w:rPrChange>
                </w:rPr>
                <w:instrText>HYPERLINK "C:\\Users\\ohm\\AppData\\Local\\Temp\\current_document.php?id=10071"</w:instrText>
              </w:r>
            </w:ins>
            <w:ins w:id="1462" w:author="Jens-Rainer Ohm" w:date="2020-05-03T12:19:00Z">
              <w:r w:rsidRPr="001F2932">
                <w:rPr>
                  <w:rFonts w:eastAsia="Times New Roman"/>
                  <w:sz w:val="20"/>
                  <w:rPrChange w:id="1463" w:author="Jens-Rainer Ohm" w:date="2020-05-03T12:23:00Z">
                    <w:rPr>
                      <w:rFonts w:eastAsia="Times New Roman"/>
                    </w:rPr>
                  </w:rPrChange>
                </w:rPr>
                <w:fldChar w:fldCharType="separate"/>
              </w:r>
              <w:r w:rsidRPr="001F2932">
                <w:rPr>
                  <w:rStyle w:val="Hyperlink"/>
                  <w:rFonts w:eastAsia="Times New Roman"/>
                  <w:sz w:val="20"/>
                  <w:rPrChange w:id="1464" w:author="Jens-Rainer Ohm" w:date="2020-05-03T12:23:00Z">
                    <w:rPr>
                      <w:rStyle w:val="Hyperlink"/>
                      <w:rFonts w:eastAsia="Times New Roman"/>
                    </w:rPr>
                  </w:rPrChange>
                </w:rPr>
                <w:t>JVET-R0017</w:t>
              </w:r>
              <w:r w:rsidRPr="001F2932">
                <w:rPr>
                  <w:rFonts w:eastAsia="Times New Roman"/>
                  <w:sz w:val="20"/>
                  <w:rPrChange w:id="146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E35DE" w14:textId="77777777" w:rsidR="00130822" w:rsidRPr="001F2932" w:rsidRDefault="00130822">
            <w:pPr>
              <w:jc w:val="left"/>
              <w:rPr>
                <w:ins w:id="1467" w:author="Jens-Rainer Ohm" w:date="2020-05-03T12:19:00Z"/>
                <w:rFonts w:eastAsia="Times New Roman"/>
                <w:sz w:val="20"/>
                <w:rPrChange w:id="1468" w:author="Jens-Rainer Ohm" w:date="2020-05-03T12:23:00Z">
                  <w:rPr>
                    <w:ins w:id="1469" w:author="Jens-Rainer Ohm" w:date="2020-05-03T12:19:00Z"/>
                    <w:rFonts w:eastAsia="Times New Roman"/>
                  </w:rPr>
                </w:rPrChange>
              </w:rPr>
              <w:pPrChange w:id="1470" w:author="Jens-Rainer Ohm" w:date="2020-05-03T12:25:00Z">
                <w:pPr>
                  <w:jc w:val="center"/>
                </w:pPr>
              </w:pPrChange>
            </w:pPr>
            <w:ins w:id="1471" w:author="Jens-Rainer Ohm" w:date="2020-05-03T12:19:00Z">
              <w:r w:rsidRPr="001F2932">
                <w:rPr>
                  <w:rFonts w:eastAsia="Times New Roman"/>
                  <w:sz w:val="20"/>
                  <w:rPrChange w:id="1472" w:author="Jens-Rainer Ohm" w:date="2020-05-03T12:23:00Z">
                    <w:rPr>
                      <w:rFonts w:eastAsia="Times New Roman"/>
                    </w:rPr>
                  </w:rPrChange>
                </w:rPr>
                <w:t>m53761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D54018" w14:textId="77777777" w:rsidR="00130822" w:rsidRPr="001F2932" w:rsidRDefault="00130822">
            <w:pPr>
              <w:jc w:val="left"/>
              <w:rPr>
                <w:ins w:id="1474" w:author="Jens-Rainer Ohm" w:date="2020-05-03T12:19:00Z"/>
                <w:rFonts w:eastAsia="Times New Roman"/>
                <w:sz w:val="20"/>
                <w:rPrChange w:id="1475" w:author="Jens-Rainer Ohm" w:date="2020-05-03T12:23:00Z">
                  <w:rPr>
                    <w:ins w:id="1476" w:author="Jens-Rainer Ohm" w:date="2020-05-03T12:19:00Z"/>
                    <w:rFonts w:eastAsia="Times New Roman"/>
                  </w:rPr>
                </w:rPrChange>
              </w:rPr>
            </w:pPr>
            <w:ins w:id="1477" w:author="Jens-Rainer Ohm" w:date="2020-05-03T12:19:00Z">
              <w:r w:rsidRPr="001F2932">
                <w:rPr>
                  <w:rFonts w:eastAsia="Times New Roman"/>
                  <w:sz w:val="20"/>
                  <w:rPrChange w:id="1478" w:author="Jens-Rainer Ohm" w:date="2020-05-03T12:23:00Z">
                    <w:rPr>
                      <w:rFonts w:eastAsia="Times New Roman"/>
                    </w:rPr>
                  </w:rPrChange>
                </w:rPr>
                <w:t>2020-04-10 21:47:06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08A644" w14:textId="77777777" w:rsidR="00130822" w:rsidRPr="001F2932" w:rsidRDefault="00130822">
            <w:pPr>
              <w:jc w:val="left"/>
              <w:rPr>
                <w:ins w:id="1480" w:author="Jens-Rainer Ohm" w:date="2020-05-03T12:19:00Z"/>
                <w:rFonts w:eastAsia="Times New Roman"/>
                <w:sz w:val="20"/>
                <w:rPrChange w:id="1481" w:author="Jens-Rainer Ohm" w:date="2020-05-03T12:23:00Z">
                  <w:rPr>
                    <w:ins w:id="1482" w:author="Jens-Rainer Ohm" w:date="2020-05-03T12:19:00Z"/>
                    <w:rFonts w:eastAsia="Times New Roman"/>
                  </w:rPr>
                </w:rPrChange>
              </w:rPr>
              <w:pPrChange w:id="1483" w:author="Jens-Rainer Ohm" w:date="2020-05-03T12:25:00Z">
                <w:pPr/>
              </w:pPrChange>
            </w:pPr>
            <w:ins w:id="1484" w:author="Jens-Rainer Ohm" w:date="2020-05-03T12:19:00Z">
              <w:r w:rsidRPr="001F2932">
                <w:rPr>
                  <w:rFonts w:eastAsia="Times New Roman"/>
                  <w:sz w:val="20"/>
                  <w:rPrChange w:id="1485" w:author="Jens-Rainer Ohm" w:date="2020-05-03T12:23:00Z">
                    <w:rPr>
                      <w:rFonts w:eastAsia="Times New Roman"/>
                    </w:rPr>
                  </w:rPrChange>
                </w:rPr>
                <w:t>2020-04-17 07:24:35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DF7ED4" w14:textId="77777777" w:rsidR="00130822" w:rsidRPr="001F2932" w:rsidRDefault="00130822">
            <w:pPr>
              <w:jc w:val="left"/>
              <w:rPr>
                <w:ins w:id="1487" w:author="Jens-Rainer Ohm" w:date="2020-05-03T12:19:00Z"/>
                <w:rFonts w:eastAsia="Times New Roman"/>
                <w:sz w:val="20"/>
                <w:rPrChange w:id="1488" w:author="Jens-Rainer Ohm" w:date="2020-05-03T12:23:00Z">
                  <w:rPr>
                    <w:ins w:id="1489" w:author="Jens-Rainer Ohm" w:date="2020-05-03T12:19:00Z"/>
                    <w:rFonts w:eastAsia="Times New Roman"/>
                  </w:rPr>
                </w:rPrChange>
              </w:rPr>
              <w:pPrChange w:id="1490" w:author="Jens-Rainer Ohm" w:date="2020-05-03T12:25:00Z">
                <w:pPr/>
              </w:pPrChange>
            </w:pPr>
            <w:ins w:id="1491" w:author="Jens-Rainer Ohm" w:date="2020-05-03T12:19:00Z">
              <w:r w:rsidRPr="001F2932">
                <w:rPr>
                  <w:rFonts w:eastAsia="Times New Roman"/>
                  <w:sz w:val="20"/>
                  <w:rPrChange w:id="1492" w:author="Jens-Rainer Ohm" w:date="2020-05-03T12:23:00Z">
                    <w:rPr>
                      <w:rFonts w:eastAsia="Times New Roman"/>
                    </w:rPr>
                  </w:rPrChange>
                </w:rPr>
                <w:t>2020-04-17 07:24:35</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117C3C" w14:textId="77777777" w:rsidR="00130822" w:rsidRPr="001F2932" w:rsidRDefault="00130822">
            <w:pPr>
              <w:jc w:val="left"/>
              <w:rPr>
                <w:ins w:id="1494" w:author="Jens-Rainer Ohm" w:date="2020-05-03T12:19:00Z"/>
                <w:rFonts w:eastAsia="Times New Roman"/>
                <w:sz w:val="20"/>
                <w:rPrChange w:id="1495" w:author="Jens-Rainer Ohm" w:date="2020-05-03T12:23:00Z">
                  <w:rPr>
                    <w:ins w:id="1496" w:author="Jens-Rainer Ohm" w:date="2020-05-03T12:19:00Z"/>
                    <w:rFonts w:eastAsia="Times New Roman"/>
                  </w:rPr>
                </w:rPrChange>
              </w:rPr>
              <w:pPrChange w:id="1497" w:author="Jens-Rainer Ohm" w:date="2020-05-03T12:25:00Z">
                <w:pPr/>
              </w:pPrChange>
            </w:pPr>
            <w:ins w:id="1498" w:author="Jens-Rainer Ohm" w:date="2020-05-03T12:19:00Z">
              <w:r w:rsidRPr="001F2932">
                <w:rPr>
                  <w:rFonts w:eastAsia="Times New Roman"/>
                  <w:sz w:val="20"/>
                  <w:rPrChange w:id="1499" w:author="Jens-Rainer Ohm" w:date="2020-05-03T12:23:00Z">
                    <w:rPr>
                      <w:rFonts w:eastAsia="Times New Roman"/>
                    </w:rPr>
                  </w:rPrChange>
                </w:rPr>
                <w:t>JVET AHG report: Film grain synthesis (AHG17)</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D7CEE2" w14:textId="7FBAB656" w:rsidR="00130822" w:rsidRPr="001F2932" w:rsidRDefault="00130822">
            <w:pPr>
              <w:jc w:val="left"/>
              <w:rPr>
                <w:ins w:id="1501" w:author="Jens-Rainer Ohm" w:date="2020-05-03T12:19:00Z"/>
                <w:rFonts w:eastAsia="Times New Roman"/>
                <w:sz w:val="20"/>
                <w:rPrChange w:id="1502" w:author="Jens-Rainer Ohm" w:date="2020-05-03T12:23:00Z">
                  <w:rPr>
                    <w:ins w:id="1503" w:author="Jens-Rainer Ohm" w:date="2020-05-03T12:19:00Z"/>
                    <w:rFonts w:eastAsia="Times New Roman"/>
                  </w:rPr>
                </w:rPrChange>
              </w:rPr>
              <w:pPrChange w:id="1504" w:author="Jens-Rainer Ohm" w:date="2020-05-03T12:25:00Z">
                <w:pPr/>
              </w:pPrChange>
            </w:pPr>
            <w:ins w:id="1505" w:author="Jens-Rainer Ohm" w:date="2020-05-03T12:19:00Z">
              <w:r w:rsidRPr="001F2932">
                <w:rPr>
                  <w:rFonts w:eastAsia="Times New Roman"/>
                  <w:sz w:val="20"/>
                  <w:rPrChange w:id="1506" w:author="Jens-Rainer Ohm" w:date="2020-05-03T12:23:00Z">
                    <w:rPr>
                      <w:rFonts w:eastAsia="Times New Roman"/>
                    </w:rPr>
                  </w:rPrChange>
                </w:rPr>
                <w:t>A. Norkin, A. Tourapis, D. Grois, P. de Lagrange, X. Li, S. McCarthy, R. Sj</w:t>
              </w:r>
            </w:ins>
            <w:ins w:id="1507" w:author="Jens-Rainer Ohm" w:date="2020-05-03T13:26:00Z">
              <w:r w:rsidR="00843591">
                <w:rPr>
                  <w:rFonts w:eastAsia="Times New Roman"/>
                  <w:sz w:val="20"/>
                </w:rPr>
                <w:t>ö</w:t>
              </w:r>
            </w:ins>
            <w:ins w:id="1508" w:author="Jens-Rainer Ohm" w:date="2020-05-03T12:19:00Z">
              <w:r w:rsidRPr="001F2932">
                <w:rPr>
                  <w:rFonts w:eastAsia="Times New Roman"/>
                  <w:sz w:val="20"/>
                  <w:rPrChange w:id="1509" w:author="Jens-Rainer Ohm" w:date="2020-05-03T12:23:00Z">
                    <w:rPr>
                      <w:rFonts w:eastAsia="Times New Roman"/>
                    </w:rPr>
                  </w:rPrChange>
                </w:rPr>
                <w:t>berg</w:t>
              </w:r>
            </w:ins>
          </w:p>
        </w:tc>
      </w:tr>
      <w:tr w:rsidR="00130822" w14:paraId="08844690" w14:textId="77777777" w:rsidTr="001F2932">
        <w:trPr>
          <w:tblCellSpacing w:w="15" w:type="dxa"/>
          <w:ins w:id="1510" w:author="Jens-Rainer Ohm" w:date="2020-05-03T12:19:00Z"/>
          <w:trPrChange w:id="151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D20B23" w14:textId="2F0C4DF4" w:rsidR="00130822" w:rsidRPr="001F2932" w:rsidRDefault="00130822">
            <w:pPr>
              <w:jc w:val="left"/>
              <w:rPr>
                <w:ins w:id="1513" w:author="Jens-Rainer Ohm" w:date="2020-05-03T12:19:00Z"/>
                <w:rFonts w:eastAsia="Times New Roman"/>
                <w:sz w:val="20"/>
                <w:szCs w:val="24"/>
                <w:rPrChange w:id="1514" w:author="Jens-Rainer Ohm" w:date="2020-05-03T12:23:00Z">
                  <w:rPr>
                    <w:ins w:id="1515" w:author="Jens-Rainer Ohm" w:date="2020-05-03T12:19:00Z"/>
                    <w:rFonts w:eastAsia="Times New Roman"/>
                    <w:sz w:val="24"/>
                    <w:szCs w:val="24"/>
                  </w:rPr>
                </w:rPrChange>
              </w:rPr>
              <w:pPrChange w:id="1516" w:author="Jens-Rainer Ohm" w:date="2020-05-03T12:25:00Z">
                <w:pPr>
                  <w:jc w:val="center"/>
                </w:pPr>
              </w:pPrChange>
            </w:pPr>
            <w:ins w:id="1517" w:author="Jens-Rainer Ohm" w:date="2020-05-03T12:19:00Z">
              <w:r w:rsidRPr="001F2932">
                <w:rPr>
                  <w:rFonts w:eastAsia="Times New Roman"/>
                  <w:sz w:val="20"/>
                  <w:rPrChange w:id="1518" w:author="Jens-Rainer Ohm" w:date="2020-05-03T12:23:00Z">
                    <w:rPr>
                      <w:rFonts w:eastAsia="Times New Roman"/>
                    </w:rPr>
                  </w:rPrChange>
                </w:rPr>
                <w:fldChar w:fldCharType="begin"/>
              </w:r>
            </w:ins>
            <w:ins w:id="1519" w:author="Jens-Rainer Ohm" w:date="2020-05-03T12:20:00Z">
              <w:r w:rsidRPr="001F2932">
                <w:rPr>
                  <w:rFonts w:eastAsia="Times New Roman"/>
                  <w:sz w:val="20"/>
                  <w:rPrChange w:id="1520" w:author="Jens-Rainer Ohm" w:date="2020-05-03T12:23:00Z">
                    <w:rPr>
                      <w:rFonts w:eastAsia="Times New Roman"/>
                    </w:rPr>
                  </w:rPrChange>
                </w:rPr>
                <w:instrText>HYPERLINK "C:\\Users\\ohm\\AppData\\Local\\Temp\\current_document.php?id=9685"</w:instrText>
              </w:r>
            </w:ins>
            <w:ins w:id="1521" w:author="Jens-Rainer Ohm" w:date="2020-05-03T12:19:00Z">
              <w:r w:rsidRPr="001F2932">
                <w:rPr>
                  <w:rFonts w:eastAsia="Times New Roman"/>
                  <w:sz w:val="20"/>
                  <w:rPrChange w:id="1522" w:author="Jens-Rainer Ohm" w:date="2020-05-03T12:23:00Z">
                    <w:rPr>
                      <w:rFonts w:eastAsia="Times New Roman"/>
                    </w:rPr>
                  </w:rPrChange>
                </w:rPr>
                <w:fldChar w:fldCharType="separate"/>
              </w:r>
              <w:r w:rsidRPr="001F2932">
                <w:rPr>
                  <w:rStyle w:val="Hyperlink"/>
                  <w:rFonts w:eastAsia="Times New Roman"/>
                  <w:sz w:val="20"/>
                  <w:rPrChange w:id="1523" w:author="Jens-Rainer Ohm" w:date="2020-05-03T12:23:00Z">
                    <w:rPr>
                      <w:rStyle w:val="Hyperlink"/>
                      <w:rFonts w:eastAsia="Times New Roman"/>
                    </w:rPr>
                  </w:rPrChange>
                </w:rPr>
                <w:t>JVET-R0041</w:t>
              </w:r>
              <w:r w:rsidRPr="001F2932">
                <w:rPr>
                  <w:rFonts w:eastAsia="Times New Roman"/>
                  <w:sz w:val="20"/>
                  <w:rPrChange w:id="152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023D9F" w14:textId="77777777" w:rsidR="00130822" w:rsidRPr="001F2932" w:rsidRDefault="00130822">
            <w:pPr>
              <w:jc w:val="left"/>
              <w:rPr>
                <w:ins w:id="1526" w:author="Jens-Rainer Ohm" w:date="2020-05-03T12:19:00Z"/>
                <w:rFonts w:eastAsia="Times New Roman"/>
                <w:sz w:val="20"/>
                <w:rPrChange w:id="1527" w:author="Jens-Rainer Ohm" w:date="2020-05-03T12:23:00Z">
                  <w:rPr>
                    <w:ins w:id="1528" w:author="Jens-Rainer Ohm" w:date="2020-05-03T12:19:00Z"/>
                    <w:rFonts w:eastAsia="Times New Roman"/>
                  </w:rPr>
                </w:rPrChange>
              </w:rPr>
              <w:pPrChange w:id="1529" w:author="Jens-Rainer Ohm" w:date="2020-05-03T12:25:00Z">
                <w:pPr>
                  <w:jc w:val="center"/>
                </w:pPr>
              </w:pPrChange>
            </w:pPr>
            <w:ins w:id="1530" w:author="Jens-Rainer Ohm" w:date="2020-05-03T12:19:00Z">
              <w:r w:rsidRPr="001F2932">
                <w:rPr>
                  <w:rFonts w:eastAsia="Times New Roman"/>
                  <w:sz w:val="20"/>
                  <w:rPrChange w:id="1531" w:author="Jens-Rainer Ohm" w:date="2020-05-03T12:23:00Z">
                    <w:rPr>
                      <w:rFonts w:eastAsia="Times New Roman"/>
                    </w:rPr>
                  </w:rPrChange>
                </w:rPr>
                <w:t>m52988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02B2A2" w14:textId="77777777" w:rsidR="00130822" w:rsidRPr="001F2932" w:rsidRDefault="00130822">
            <w:pPr>
              <w:jc w:val="left"/>
              <w:rPr>
                <w:ins w:id="1533" w:author="Jens-Rainer Ohm" w:date="2020-05-03T12:19:00Z"/>
                <w:rFonts w:eastAsia="Times New Roman"/>
                <w:sz w:val="20"/>
                <w:rPrChange w:id="1534" w:author="Jens-Rainer Ohm" w:date="2020-05-03T12:23:00Z">
                  <w:rPr>
                    <w:ins w:id="1535" w:author="Jens-Rainer Ohm" w:date="2020-05-03T12:19:00Z"/>
                    <w:rFonts w:eastAsia="Times New Roman"/>
                  </w:rPr>
                </w:rPrChange>
              </w:rPr>
            </w:pPr>
            <w:ins w:id="1536" w:author="Jens-Rainer Ohm" w:date="2020-05-03T12:19:00Z">
              <w:r w:rsidRPr="001F2932">
                <w:rPr>
                  <w:rFonts w:eastAsia="Times New Roman"/>
                  <w:sz w:val="20"/>
                  <w:rPrChange w:id="1537" w:author="Jens-Rainer Ohm" w:date="2020-05-03T12:23:00Z">
                    <w:rPr>
                      <w:rFonts w:eastAsia="Times New Roman"/>
                    </w:rPr>
                  </w:rPrChange>
                </w:rPr>
                <w:t>2020-03-25 03:24:45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8BE1B2" w14:textId="77777777" w:rsidR="00130822" w:rsidRPr="001F2932" w:rsidRDefault="00130822">
            <w:pPr>
              <w:jc w:val="left"/>
              <w:rPr>
                <w:ins w:id="1539" w:author="Jens-Rainer Ohm" w:date="2020-05-03T12:19:00Z"/>
                <w:rFonts w:eastAsia="Times New Roman"/>
                <w:sz w:val="20"/>
                <w:rPrChange w:id="1540" w:author="Jens-Rainer Ohm" w:date="2020-05-03T12:23:00Z">
                  <w:rPr>
                    <w:ins w:id="1541" w:author="Jens-Rainer Ohm" w:date="2020-05-03T12:19:00Z"/>
                    <w:rFonts w:eastAsia="Times New Roman"/>
                  </w:rPr>
                </w:rPrChange>
              </w:rPr>
              <w:pPrChange w:id="1542" w:author="Jens-Rainer Ohm" w:date="2020-05-03T12:25:00Z">
                <w:pPr/>
              </w:pPrChange>
            </w:pPr>
            <w:ins w:id="1543" w:author="Jens-Rainer Ohm" w:date="2020-05-03T12:19:00Z">
              <w:r w:rsidRPr="001F2932">
                <w:rPr>
                  <w:rFonts w:eastAsia="Times New Roman"/>
                  <w:sz w:val="20"/>
                  <w:rPrChange w:id="1544" w:author="Jens-Rainer Ohm" w:date="2020-05-03T12:23:00Z">
                    <w:rPr>
                      <w:rFonts w:eastAsia="Times New Roman"/>
                    </w:rPr>
                  </w:rPrChange>
                </w:rPr>
                <w:t>2020-03-25 03:56:38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5E3244" w14:textId="77777777" w:rsidR="00130822" w:rsidRPr="001F2932" w:rsidRDefault="00130822">
            <w:pPr>
              <w:jc w:val="left"/>
              <w:rPr>
                <w:ins w:id="1546" w:author="Jens-Rainer Ohm" w:date="2020-05-03T12:19:00Z"/>
                <w:rFonts w:eastAsia="Times New Roman"/>
                <w:sz w:val="20"/>
                <w:rPrChange w:id="1547" w:author="Jens-Rainer Ohm" w:date="2020-05-03T12:23:00Z">
                  <w:rPr>
                    <w:ins w:id="1548" w:author="Jens-Rainer Ohm" w:date="2020-05-03T12:19:00Z"/>
                    <w:rFonts w:eastAsia="Times New Roman"/>
                  </w:rPr>
                </w:rPrChange>
              </w:rPr>
              <w:pPrChange w:id="1549" w:author="Jens-Rainer Ohm" w:date="2020-05-03T12:25:00Z">
                <w:pPr/>
              </w:pPrChange>
            </w:pPr>
            <w:ins w:id="1550" w:author="Jens-Rainer Ohm" w:date="2020-05-03T12:19:00Z">
              <w:r w:rsidRPr="001F2932">
                <w:rPr>
                  <w:rFonts w:eastAsia="Times New Roman"/>
                  <w:sz w:val="20"/>
                  <w:rPrChange w:id="1551" w:author="Jens-Rainer Ohm" w:date="2020-05-03T12:23:00Z">
                    <w:rPr>
                      <w:rFonts w:eastAsia="Times New Roman"/>
                    </w:rPr>
                  </w:rPrChange>
                </w:rPr>
                <w:t>2020-04-19 11:24:26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BB5B47" w14:textId="77777777" w:rsidR="00130822" w:rsidRPr="001F2932" w:rsidRDefault="00130822">
            <w:pPr>
              <w:jc w:val="left"/>
              <w:rPr>
                <w:ins w:id="1553" w:author="Jens-Rainer Ohm" w:date="2020-05-03T12:19:00Z"/>
                <w:rFonts w:eastAsia="Times New Roman"/>
                <w:sz w:val="20"/>
                <w:rPrChange w:id="1554" w:author="Jens-Rainer Ohm" w:date="2020-05-03T12:23:00Z">
                  <w:rPr>
                    <w:ins w:id="1555" w:author="Jens-Rainer Ohm" w:date="2020-05-03T12:19:00Z"/>
                    <w:rFonts w:eastAsia="Times New Roman"/>
                  </w:rPr>
                </w:rPrChange>
              </w:rPr>
              <w:pPrChange w:id="1556" w:author="Jens-Rainer Ohm" w:date="2020-05-03T12:25:00Z">
                <w:pPr/>
              </w:pPrChange>
            </w:pPr>
            <w:ins w:id="1557" w:author="Jens-Rainer Ohm" w:date="2020-05-03T12:19:00Z">
              <w:r w:rsidRPr="001F2932">
                <w:rPr>
                  <w:rFonts w:eastAsia="Times New Roman"/>
                  <w:sz w:val="20"/>
                  <w:rPrChange w:id="1558" w:author="Jens-Rainer Ohm" w:date="2020-05-03T12:23:00Z">
                    <w:rPr>
                      <w:rFonts w:eastAsia="Times New Roman"/>
                    </w:rPr>
                  </w:rPrChange>
                </w:rPr>
                <w:t>AHG8/AHG9: On picture types and related constraints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A9A74E" w14:textId="08A58468" w:rsidR="00130822" w:rsidRPr="001F2932" w:rsidRDefault="001F2932">
            <w:pPr>
              <w:jc w:val="left"/>
              <w:rPr>
                <w:ins w:id="1560" w:author="Jens-Rainer Ohm" w:date="2020-05-03T12:19:00Z"/>
                <w:rFonts w:eastAsia="Times New Roman"/>
                <w:sz w:val="20"/>
                <w:rPrChange w:id="1561" w:author="Jens-Rainer Ohm" w:date="2020-05-03T12:23:00Z">
                  <w:rPr>
                    <w:ins w:id="1562" w:author="Jens-Rainer Ohm" w:date="2020-05-03T12:19:00Z"/>
                    <w:rFonts w:eastAsia="Times New Roman"/>
                  </w:rPr>
                </w:rPrChange>
              </w:rPr>
              <w:pPrChange w:id="1563" w:author="Jens-Rainer Ohm" w:date="2020-05-03T12:25:00Z">
                <w:pPr/>
              </w:pPrChange>
            </w:pPr>
            <w:ins w:id="1564" w:author="Jens-Rainer Ohm" w:date="2020-05-03T12:26:00Z">
              <w:r w:rsidRPr="001F2932">
                <w:rPr>
                  <w:sz w:val="20"/>
                  <w:rPrChange w:id="1565" w:author="Jens-Rainer Ohm" w:date="2020-05-03T12:26:00Z">
                    <w:rPr>
                      <w:rStyle w:val="Hyperlink"/>
                      <w:rFonts w:eastAsia="Times New Roman"/>
                    </w:rPr>
                  </w:rPrChange>
                </w:rPr>
                <w:t>Y.-K. Wang (Bytedance)</w:t>
              </w:r>
            </w:ins>
            <w:ins w:id="1566" w:author="Jens-Rainer Ohm" w:date="2020-05-03T12:19:00Z">
              <w:r w:rsidR="00130822" w:rsidRPr="001F2932">
                <w:rPr>
                  <w:rFonts w:eastAsia="Times New Roman"/>
                  <w:sz w:val="20"/>
                  <w:rPrChange w:id="1567" w:author="Jens-Rainer Ohm" w:date="2020-05-03T12:23:00Z">
                    <w:rPr>
                      <w:rFonts w:eastAsia="Times New Roman"/>
                    </w:rPr>
                  </w:rPrChange>
                </w:rPr>
                <w:t xml:space="preserve">, </w:t>
              </w:r>
            </w:ins>
            <w:ins w:id="1568" w:author="Jens-Rainer Ohm" w:date="2020-05-03T12:26:00Z">
              <w:r w:rsidRPr="001F2932">
                <w:rPr>
                  <w:sz w:val="20"/>
                  <w:rPrChange w:id="1569" w:author="Jens-Rainer Ohm" w:date="2020-05-03T12:26:00Z">
                    <w:rPr>
                      <w:rStyle w:val="Hyperlink"/>
                      <w:rFonts w:eastAsia="Times New Roman"/>
                    </w:rPr>
                  </w:rPrChange>
                </w:rPr>
                <w:t>R. Sj</w:t>
              </w:r>
            </w:ins>
            <w:ins w:id="1570" w:author="Jens-Rainer Ohm" w:date="2020-05-03T13:26:00Z">
              <w:r w:rsidR="00843591">
                <w:rPr>
                  <w:sz w:val="20"/>
                </w:rPr>
                <w:t>ö</w:t>
              </w:r>
            </w:ins>
            <w:ins w:id="1571" w:author="Jens-Rainer Ohm" w:date="2020-05-03T12:26:00Z">
              <w:r w:rsidRPr="001F2932">
                <w:rPr>
                  <w:sz w:val="20"/>
                  <w:rPrChange w:id="1572" w:author="Jens-Rainer Ohm" w:date="2020-05-03T12:26:00Z">
                    <w:rPr>
                      <w:rStyle w:val="Hyperlink"/>
                      <w:rFonts w:eastAsia="Times New Roman"/>
                    </w:rPr>
                  </w:rPrChange>
                </w:rPr>
                <w:t>berg</w:t>
              </w:r>
            </w:ins>
            <w:ins w:id="1573" w:author="Jens-Rainer Ohm" w:date="2020-05-03T12:19:00Z">
              <w:r w:rsidR="00130822" w:rsidRPr="001F2932">
                <w:rPr>
                  <w:rFonts w:eastAsia="Times New Roman"/>
                  <w:sz w:val="20"/>
                  <w:rPrChange w:id="1574" w:author="Jens-Rainer Ohm" w:date="2020-05-03T12:23:00Z">
                    <w:rPr>
                      <w:rFonts w:eastAsia="Times New Roman"/>
                    </w:rPr>
                  </w:rPrChange>
                </w:rPr>
                <w:t>, M. Pettersson, M. Damghanian, Z. Zhang, J. Enhorn, R. Yu (Ericsson)</w:t>
              </w:r>
            </w:ins>
          </w:p>
        </w:tc>
      </w:tr>
      <w:tr w:rsidR="00130822" w14:paraId="24F31BBF" w14:textId="77777777" w:rsidTr="001F2932">
        <w:trPr>
          <w:tblCellSpacing w:w="15" w:type="dxa"/>
          <w:ins w:id="1575" w:author="Jens-Rainer Ohm" w:date="2020-05-03T12:19:00Z"/>
          <w:trPrChange w:id="157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3B317" w14:textId="63217C4E" w:rsidR="00130822" w:rsidRPr="001F2932" w:rsidRDefault="00130822">
            <w:pPr>
              <w:jc w:val="left"/>
              <w:rPr>
                <w:ins w:id="1578" w:author="Jens-Rainer Ohm" w:date="2020-05-03T12:19:00Z"/>
                <w:rFonts w:eastAsia="Times New Roman"/>
                <w:sz w:val="20"/>
                <w:szCs w:val="24"/>
                <w:rPrChange w:id="1579" w:author="Jens-Rainer Ohm" w:date="2020-05-03T12:23:00Z">
                  <w:rPr>
                    <w:ins w:id="1580" w:author="Jens-Rainer Ohm" w:date="2020-05-03T12:19:00Z"/>
                    <w:rFonts w:eastAsia="Times New Roman"/>
                    <w:sz w:val="24"/>
                    <w:szCs w:val="24"/>
                  </w:rPr>
                </w:rPrChange>
              </w:rPr>
              <w:pPrChange w:id="1581" w:author="Jens-Rainer Ohm" w:date="2020-05-03T12:25:00Z">
                <w:pPr>
                  <w:jc w:val="center"/>
                </w:pPr>
              </w:pPrChange>
            </w:pPr>
            <w:ins w:id="1582" w:author="Jens-Rainer Ohm" w:date="2020-05-03T12:19:00Z">
              <w:r w:rsidRPr="001F2932">
                <w:rPr>
                  <w:rFonts w:eastAsia="Times New Roman"/>
                  <w:sz w:val="20"/>
                  <w:rPrChange w:id="1583" w:author="Jens-Rainer Ohm" w:date="2020-05-03T12:23:00Z">
                    <w:rPr>
                      <w:rFonts w:eastAsia="Times New Roman"/>
                    </w:rPr>
                  </w:rPrChange>
                </w:rPr>
                <w:fldChar w:fldCharType="begin"/>
              </w:r>
            </w:ins>
            <w:ins w:id="1584" w:author="Jens-Rainer Ohm" w:date="2020-05-03T12:20:00Z">
              <w:r w:rsidRPr="001F2932">
                <w:rPr>
                  <w:rFonts w:eastAsia="Times New Roman"/>
                  <w:sz w:val="20"/>
                  <w:rPrChange w:id="1585" w:author="Jens-Rainer Ohm" w:date="2020-05-03T12:23:00Z">
                    <w:rPr>
                      <w:rFonts w:eastAsia="Times New Roman"/>
                    </w:rPr>
                  </w:rPrChange>
                </w:rPr>
                <w:instrText>HYPERLINK "C:\\Users\\ohm\\AppData\\Local\\Temp\\current_document.php?id=9686"</w:instrText>
              </w:r>
            </w:ins>
            <w:ins w:id="1586" w:author="Jens-Rainer Ohm" w:date="2020-05-03T12:19:00Z">
              <w:r w:rsidRPr="001F2932">
                <w:rPr>
                  <w:rFonts w:eastAsia="Times New Roman"/>
                  <w:sz w:val="20"/>
                  <w:rPrChange w:id="1587" w:author="Jens-Rainer Ohm" w:date="2020-05-03T12:23:00Z">
                    <w:rPr>
                      <w:rFonts w:eastAsia="Times New Roman"/>
                    </w:rPr>
                  </w:rPrChange>
                </w:rPr>
                <w:fldChar w:fldCharType="separate"/>
              </w:r>
              <w:r w:rsidRPr="001F2932">
                <w:rPr>
                  <w:rStyle w:val="Hyperlink"/>
                  <w:rFonts w:eastAsia="Times New Roman"/>
                  <w:sz w:val="20"/>
                  <w:rPrChange w:id="1588" w:author="Jens-Rainer Ohm" w:date="2020-05-03T12:23:00Z">
                    <w:rPr>
                      <w:rStyle w:val="Hyperlink"/>
                      <w:rFonts w:eastAsia="Times New Roman"/>
                    </w:rPr>
                  </w:rPrChange>
                </w:rPr>
                <w:t>JVET-R0042</w:t>
              </w:r>
              <w:r w:rsidRPr="001F2932">
                <w:rPr>
                  <w:rFonts w:eastAsia="Times New Roman"/>
                  <w:sz w:val="20"/>
                  <w:rPrChange w:id="158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4A5CB6" w14:textId="77777777" w:rsidR="00130822" w:rsidRPr="001F2932" w:rsidRDefault="00130822">
            <w:pPr>
              <w:jc w:val="left"/>
              <w:rPr>
                <w:ins w:id="1591" w:author="Jens-Rainer Ohm" w:date="2020-05-03T12:19:00Z"/>
                <w:rFonts w:eastAsia="Times New Roman"/>
                <w:sz w:val="20"/>
                <w:rPrChange w:id="1592" w:author="Jens-Rainer Ohm" w:date="2020-05-03T12:23:00Z">
                  <w:rPr>
                    <w:ins w:id="1593" w:author="Jens-Rainer Ohm" w:date="2020-05-03T12:19:00Z"/>
                    <w:rFonts w:eastAsia="Times New Roman"/>
                  </w:rPr>
                </w:rPrChange>
              </w:rPr>
              <w:pPrChange w:id="1594" w:author="Jens-Rainer Ohm" w:date="2020-05-03T12:25:00Z">
                <w:pPr>
                  <w:jc w:val="center"/>
                </w:pPr>
              </w:pPrChange>
            </w:pPr>
            <w:ins w:id="1595" w:author="Jens-Rainer Ohm" w:date="2020-05-03T12:19:00Z">
              <w:r w:rsidRPr="001F2932">
                <w:rPr>
                  <w:rFonts w:eastAsia="Times New Roman"/>
                  <w:sz w:val="20"/>
                  <w:rPrChange w:id="1596" w:author="Jens-Rainer Ohm" w:date="2020-05-03T12:23:00Z">
                    <w:rPr>
                      <w:rFonts w:eastAsia="Times New Roman"/>
                    </w:rPr>
                  </w:rPrChange>
                </w:rPr>
                <w:t>m52989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D3866A" w14:textId="77777777" w:rsidR="00130822" w:rsidRPr="001F2932" w:rsidRDefault="00130822">
            <w:pPr>
              <w:jc w:val="left"/>
              <w:rPr>
                <w:ins w:id="1598" w:author="Jens-Rainer Ohm" w:date="2020-05-03T12:19:00Z"/>
                <w:rFonts w:eastAsia="Times New Roman"/>
                <w:sz w:val="20"/>
                <w:rPrChange w:id="1599" w:author="Jens-Rainer Ohm" w:date="2020-05-03T12:23:00Z">
                  <w:rPr>
                    <w:ins w:id="1600" w:author="Jens-Rainer Ohm" w:date="2020-05-03T12:19:00Z"/>
                    <w:rFonts w:eastAsia="Times New Roman"/>
                  </w:rPr>
                </w:rPrChange>
              </w:rPr>
            </w:pPr>
            <w:ins w:id="1601" w:author="Jens-Rainer Ohm" w:date="2020-05-03T12:19:00Z">
              <w:r w:rsidRPr="001F2932">
                <w:rPr>
                  <w:rFonts w:eastAsia="Times New Roman"/>
                  <w:sz w:val="20"/>
                  <w:rPrChange w:id="1602" w:author="Jens-Rainer Ohm" w:date="2020-05-03T12:23:00Z">
                    <w:rPr>
                      <w:rFonts w:eastAsia="Times New Roman"/>
                    </w:rPr>
                  </w:rPrChange>
                </w:rPr>
                <w:t>2020-03-25 03:24:46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D8513F" w14:textId="77777777" w:rsidR="00130822" w:rsidRPr="001F2932" w:rsidRDefault="00130822">
            <w:pPr>
              <w:jc w:val="left"/>
              <w:rPr>
                <w:ins w:id="1604" w:author="Jens-Rainer Ohm" w:date="2020-05-03T12:19:00Z"/>
                <w:rFonts w:eastAsia="Times New Roman"/>
                <w:sz w:val="20"/>
                <w:rPrChange w:id="1605" w:author="Jens-Rainer Ohm" w:date="2020-05-03T12:23:00Z">
                  <w:rPr>
                    <w:ins w:id="1606" w:author="Jens-Rainer Ohm" w:date="2020-05-03T12:19:00Z"/>
                    <w:rFonts w:eastAsia="Times New Roman"/>
                  </w:rPr>
                </w:rPrChange>
              </w:rPr>
              <w:pPrChange w:id="1607" w:author="Jens-Rainer Ohm" w:date="2020-05-03T12:25:00Z">
                <w:pPr/>
              </w:pPrChange>
            </w:pPr>
            <w:ins w:id="1608" w:author="Jens-Rainer Ohm" w:date="2020-05-03T12:19:00Z">
              <w:r w:rsidRPr="001F2932">
                <w:rPr>
                  <w:rFonts w:eastAsia="Times New Roman"/>
                  <w:sz w:val="20"/>
                  <w:rPrChange w:id="1609" w:author="Jens-Rainer Ohm" w:date="2020-05-03T12:23:00Z">
                    <w:rPr>
                      <w:rFonts w:eastAsia="Times New Roman"/>
                    </w:rPr>
                  </w:rPrChange>
                </w:rPr>
                <w:t>2020-03-25 03:57:06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B1B555" w14:textId="77777777" w:rsidR="00130822" w:rsidRPr="001F2932" w:rsidRDefault="00130822">
            <w:pPr>
              <w:jc w:val="left"/>
              <w:rPr>
                <w:ins w:id="1611" w:author="Jens-Rainer Ohm" w:date="2020-05-03T12:19:00Z"/>
                <w:rFonts w:eastAsia="Times New Roman"/>
                <w:sz w:val="20"/>
                <w:rPrChange w:id="1612" w:author="Jens-Rainer Ohm" w:date="2020-05-03T12:23:00Z">
                  <w:rPr>
                    <w:ins w:id="1613" w:author="Jens-Rainer Ohm" w:date="2020-05-03T12:19:00Z"/>
                    <w:rFonts w:eastAsia="Times New Roman"/>
                  </w:rPr>
                </w:rPrChange>
              </w:rPr>
              <w:pPrChange w:id="1614" w:author="Jens-Rainer Ohm" w:date="2020-05-03T12:25:00Z">
                <w:pPr/>
              </w:pPrChange>
            </w:pPr>
            <w:ins w:id="1615" w:author="Jens-Rainer Ohm" w:date="2020-05-03T12:19:00Z">
              <w:r w:rsidRPr="001F2932">
                <w:rPr>
                  <w:rFonts w:eastAsia="Times New Roman"/>
                  <w:sz w:val="20"/>
                  <w:rPrChange w:id="1616" w:author="Jens-Rainer Ohm" w:date="2020-05-03T12:23:00Z">
                    <w:rPr>
                      <w:rFonts w:eastAsia="Times New Roman"/>
                    </w:rPr>
                  </w:rPrChange>
                </w:rPr>
                <w:t>2020-03-25 03:57:06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63062" w14:textId="77777777" w:rsidR="00130822" w:rsidRPr="001F2932" w:rsidRDefault="00130822">
            <w:pPr>
              <w:jc w:val="left"/>
              <w:rPr>
                <w:ins w:id="1618" w:author="Jens-Rainer Ohm" w:date="2020-05-03T12:19:00Z"/>
                <w:rFonts w:eastAsia="Times New Roman"/>
                <w:sz w:val="20"/>
                <w:rPrChange w:id="1619" w:author="Jens-Rainer Ohm" w:date="2020-05-03T12:23:00Z">
                  <w:rPr>
                    <w:ins w:id="1620" w:author="Jens-Rainer Ohm" w:date="2020-05-03T12:19:00Z"/>
                    <w:rFonts w:eastAsia="Times New Roman"/>
                  </w:rPr>
                </w:rPrChange>
              </w:rPr>
              <w:pPrChange w:id="1621" w:author="Jens-Rainer Ohm" w:date="2020-05-03T12:25:00Z">
                <w:pPr/>
              </w:pPrChange>
            </w:pPr>
            <w:ins w:id="1622" w:author="Jens-Rainer Ohm" w:date="2020-05-03T12:19:00Z">
              <w:r w:rsidRPr="001F2932">
                <w:rPr>
                  <w:rFonts w:eastAsia="Times New Roman"/>
                  <w:sz w:val="20"/>
                  <w:rPrChange w:id="1623" w:author="Jens-Rainer Ohm" w:date="2020-05-03T12:23:00Z">
                    <w:rPr>
                      <w:rFonts w:eastAsia="Times New Roman"/>
                    </w:rPr>
                  </w:rPrChange>
                </w:rPr>
                <w:t>AHG8/AHG9/AHG12: On mixed subpicture types within a picture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FAE36A" w14:textId="72CC6A3A" w:rsidR="00130822" w:rsidRPr="001F2932" w:rsidRDefault="001F2932">
            <w:pPr>
              <w:jc w:val="left"/>
              <w:rPr>
                <w:ins w:id="1625" w:author="Jens-Rainer Ohm" w:date="2020-05-03T12:19:00Z"/>
                <w:rFonts w:eastAsia="Times New Roman"/>
                <w:sz w:val="20"/>
                <w:rPrChange w:id="1626" w:author="Jens-Rainer Ohm" w:date="2020-05-03T12:23:00Z">
                  <w:rPr>
                    <w:ins w:id="1627" w:author="Jens-Rainer Ohm" w:date="2020-05-03T12:19:00Z"/>
                    <w:rFonts w:eastAsia="Times New Roman"/>
                  </w:rPr>
                </w:rPrChange>
              </w:rPr>
              <w:pPrChange w:id="1628" w:author="Jens-Rainer Ohm" w:date="2020-05-03T12:25:00Z">
                <w:pPr/>
              </w:pPrChange>
            </w:pPr>
            <w:ins w:id="1629" w:author="Jens-Rainer Ohm" w:date="2020-05-03T12:26:00Z">
              <w:r w:rsidRPr="001F2932">
                <w:rPr>
                  <w:sz w:val="20"/>
                  <w:rPrChange w:id="1630" w:author="Jens-Rainer Ohm" w:date="2020-05-03T12:26:00Z">
                    <w:rPr>
                      <w:rStyle w:val="Hyperlink"/>
                      <w:rFonts w:eastAsia="Times New Roman"/>
                    </w:rPr>
                  </w:rPrChange>
                </w:rPr>
                <w:t>Y.-K. Wang (Bytedance)</w:t>
              </w:r>
            </w:ins>
          </w:p>
        </w:tc>
      </w:tr>
      <w:tr w:rsidR="00130822" w14:paraId="7339CEF8" w14:textId="77777777" w:rsidTr="001F2932">
        <w:trPr>
          <w:tblCellSpacing w:w="15" w:type="dxa"/>
          <w:ins w:id="1631" w:author="Jens-Rainer Ohm" w:date="2020-05-03T12:19:00Z"/>
          <w:trPrChange w:id="163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7C37BE" w14:textId="7188DF61" w:rsidR="00130822" w:rsidRPr="001F2932" w:rsidRDefault="00130822">
            <w:pPr>
              <w:jc w:val="left"/>
              <w:rPr>
                <w:ins w:id="1634" w:author="Jens-Rainer Ohm" w:date="2020-05-03T12:19:00Z"/>
                <w:rFonts w:eastAsia="Times New Roman"/>
                <w:sz w:val="20"/>
                <w:szCs w:val="24"/>
                <w:rPrChange w:id="1635" w:author="Jens-Rainer Ohm" w:date="2020-05-03T12:23:00Z">
                  <w:rPr>
                    <w:ins w:id="1636" w:author="Jens-Rainer Ohm" w:date="2020-05-03T12:19:00Z"/>
                    <w:rFonts w:eastAsia="Times New Roman"/>
                    <w:sz w:val="24"/>
                    <w:szCs w:val="24"/>
                  </w:rPr>
                </w:rPrChange>
              </w:rPr>
              <w:pPrChange w:id="1637" w:author="Jens-Rainer Ohm" w:date="2020-05-03T12:25:00Z">
                <w:pPr>
                  <w:jc w:val="center"/>
                </w:pPr>
              </w:pPrChange>
            </w:pPr>
            <w:ins w:id="1638" w:author="Jens-Rainer Ohm" w:date="2020-05-03T12:19:00Z">
              <w:r w:rsidRPr="001F2932">
                <w:rPr>
                  <w:rFonts w:eastAsia="Times New Roman"/>
                  <w:sz w:val="20"/>
                  <w:rPrChange w:id="1639" w:author="Jens-Rainer Ohm" w:date="2020-05-03T12:23:00Z">
                    <w:rPr>
                      <w:rFonts w:eastAsia="Times New Roman"/>
                    </w:rPr>
                  </w:rPrChange>
                </w:rPr>
                <w:fldChar w:fldCharType="begin"/>
              </w:r>
            </w:ins>
            <w:ins w:id="1640" w:author="Jens-Rainer Ohm" w:date="2020-05-03T12:20:00Z">
              <w:r w:rsidRPr="001F2932">
                <w:rPr>
                  <w:rFonts w:eastAsia="Times New Roman"/>
                  <w:sz w:val="20"/>
                  <w:rPrChange w:id="1641" w:author="Jens-Rainer Ohm" w:date="2020-05-03T12:23:00Z">
                    <w:rPr>
                      <w:rFonts w:eastAsia="Times New Roman"/>
                    </w:rPr>
                  </w:rPrChange>
                </w:rPr>
                <w:instrText>HYPERLINK "C:\\Users\\ohm\\AppData\\Local\\Temp\\current_document.php?id=9687"</w:instrText>
              </w:r>
            </w:ins>
            <w:ins w:id="1642" w:author="Jens-Rainer Ohm" w:date="2020-05-03T12:19:00Z">
              <w:r w:rsidRPr="001F2932">
                <w:rPr>
                  <w:rFonts w:eastAsia="Times New Roman"/>
                  <w:sz w:val="20"/>
                  <w:rPrChange w:id="1643" w:author="Jens-Rainer Ohm" w:date="2020-05-03T12:23:00Z">
                    <w:rPr>
                      <w:rFonts w:eastAsia="Times New Roman"/>
                    </w:rPr>
                  </w:rPrChange>
                </w:rPr>
                <w:fldChar w:fldCharType="separate"/>
              </w:r>
              <w:r w:rsidRPr="001F2932">
                <w:rPr>
                  <w:rStyle w:val="Hyperlink"/>
                  <w:rFonts w:eastAsia="Times New Roman"/>
                  <w:sz w:val="20"/>
                  <w:rPrChange w:id="1644" w:author="Jens-Rainer Ohm" w:date="2020-05-03T12:23:00Z">
                    <w:rPr>
                      <w:rStyle w:val="Hyperlink"/>
                      <w:rFonts w:eastAsia="Times New Roman"/>
                    </w:rPr>
                  </w:rPrChange>
                </w:rPr>
                <w:t>JVET-R0043</w:t>
              </w:r>
              <w:r w:rsidRPr="001F2932">
                <w:rPr>
                  <w:rFonts w:eastAsia="Times New Roman"/>
                  <w:sz w:val="20"/>
                  <w:rPrChange w:id="164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734732" w14:textId="77777777" w:rsidR="00130822" w:rsidRPr="001F2932" w:rsidRDefault="00130822">
            <w:pPr>
              <w:jc w:val="left"/>
              <w:rPr>
                <w:ins w:id="1647" w:author="Jens-Rainer Ohm" w:date="2020-05-03T12:19:00Z"/>
                <w:rFonts w:eastAsia="Times New Roman"/>
                <w:sz w:val="20"/>
                <w:rPrChange w:id="1648" w:author="Jens-Rainer Ohm" w:date="2020-05-03T12:23:00Z">
                  <w:rPr>
                    <w:ins w:id="1649" w:author="Jens-Rainer Ohm" w:date="2020-05-03T12:19:00Z"/>
                    <w:rFonts w:eastAsia="Times New Roman"/>
                  </w:rPr>
                </w:rPrChange>
              </w:rPr>
              <w:pPrChange w:id="1650" w:author="Jens-Rainer Ohm" w:date="2020-05-03T12:25:00Z">
                <w:pPr>
                  <w:jc w:val="center"/>
                </w:pPr>
              </w:pPrChange>
            </w:pPr>
            <w:ins w:id="1651" w:author="Jens-Rainer Ohm" w:date="2020-05-03T12:19:00Z">
              <w:r w:rsidRPr="001F2932">
                <w:rPr>
                  <w:rFonts w:eastAsia="Times New Roman"/>
                  <w:sz w:val="20"/>
                  <w:rPrChange w:id="1652" w:author="Jens-Rainer Ohm" w:date="2020-05-03T12:23:00Z">
                    <w:rPr>
                      <w:rFonts w:eastAsia="Times New Roman"/>
                    </w:rPr>
                  </w:rPrChange>
                </w:rPr>
                <w:t>m52999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F1477" w14:textId="77777777" w:rsidR="00130822" w:rsidRPr="001F2932" w:rsidRDefault="00130822">
            <w:pPr>
              <w:jc w:val="left"/>
              <w:rPr>
                <w:ins w:id="1654" w:author="Jens-Rainer Ohm" w:date="2020-05-03T12:19:00Z"/>
                <w:rFonts w:eastAsia="Times New Roman"/>
                <w:sz w:val="20"/>
                <w:rPrChange w:id="1655" w:author="Jens-Rainer Ohm" w:date="2020-05-03T12:23:00Z">
                  <w:rPr>
                    <w:ins w:id="1656" w:author="Jens-Rainer Ohm" w:date="2020-05-03T12:19:00Z"/>
                    <w:rFonts w:eastAsia="Times New Roman"/>
                  </w:rPr>
                </w:rPrChange>
              </w:rPr>
            </w:pPr>
            <w:ins w:id="1657" w:author="Jens-Rainer Ohm" w:date="2020-05-03T12:19:00Z">
              <w:r w:rsidRPr="001F2932">
                <w:rPr>
                  <w:rFonts w:eastAsia="Times New Roman"/>
                  <w:sz w:val="20"/>
                  <w:rPrChange w:id="1658" w:author="Jens-Rainer Ohm" w:date="2020-05-03T12:23:00Z">
                    <w:rPr>
                      <w:rFonts w:eastAsia="Times New Roman"/>
                    </w:rPr>
                  </w:rPrChange>
                </w:rPr>
                <w:t>2020-03-31 03:49:30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41081F" w14:textId="77777777" w:rsidR="00130822" w:rsidRPr="001F2932" w:rsidRDefault="00130822">
            <w:pPr>
              <w:jc w:val="left"/>
              <w:rPr>
                <w:ins w:id="1660" w:author="Jens-Rainer Ohm" w:date="2020-05-03T12:19:00Z"/>
                <w:rFonts w:eastAsia="Times New Roman"/>
                <w:sz w:val="20"/>
                <w:rPrChange w:id="1661" w:author="Jens-Rainer Ohm" w:date="2020-05-03T12:23:00Z">
                  <w:rPr>
                    <w:ins w:id="1662" w:author="Jens-Rainer Ohm" w:date="2020-05-03T12:19:00Z"/>
                    <w:rFonts w:eastAsia="Times New Roman"/>
                  </w:rPr>
                </w:rPrChange>
              </w:rPr>
              <w:pPrChange w:id="1663" w:author="Jens-Rainer Ohm" w:date="2020-05-03T12:25:00Z">
                <w:pPr/>
              </w:pPrChange>
            </w:pPr>
            <w:ins w:id="1664" w:author="Jens-Rainer Ohm" w:date="2020-05-03T12:19:00Z">
              <w:r w:rsidRPr="001F2932">
                <w:rPr>
                  <w:rFonts w:eastAsia="Times New Roman"/>
                  <w:sz w:val="20"/>
                  <w:rPrChange w:id="1665" w:author="Jens-Rainer Ohm" w:date="2020-05-03T12:23:00Z">
                    <w:rPr>
                      <w:rFonts w:eastAsia="Times New Roman"/>
                    </w:rPr>
                  </w:rPrChange>
                </w:rPr>
                <w:t>2020-04-03 02:57:04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E186E0" w14:textId="77777777" w:rsidR="00130822" w:rsidRPr="001F2932" w:rsidRDefault="00130822">
            <w:pPr>
              <w:jc w:val="left"/>
              <w:rPr>
                <w:ins w:id="1667" w:author="Jens-Rainer Ohm" w:date="2020-05-03T12:19:00Z"/>
                <w:rFonts w:eastAsia="Times New Roman"/>
                <w:sz w:val="20"/>
                <w:rPrChange w:id="1668" w:author="Jens-Rainer Ohm" w:date="2020-05-03T12:23:00Z">
                  <w:rPr>
                    <w:ins w:id="1669" w:author="Jens-Rainer Ohm" w:date="2020-05-03T12:19:00Z"/>
                    <w:rFonts w:eastAsia="Times New Roman"/>
                  </w:rPr>
                </w:rPrChange>
              </w:rPr>
              <w:pPrChange w:id="1670" w:author="Jens-Rainer Ohm" w:date="2020-05-03T12:25:00Z">
                <w:pPr/>
              </w:pPrChange>
            </w:pPr>
            <w:ins w:id="1671" w:author="Jens-Rainer Ohm" w:date="2020-05-03T12:19:00Z">
              <w:r w:rsidRPr="001F2932">
                <w:rPr>
                  <w:rFonts w:eastAsia="Times New Roman"/>
                  <w:sz w:val="20"/>
                  <w:rPrChange w:id="1672" w:author="Jens-Rainer Ohm" w:date="2020-05-03T12:23:00Z">
                    <w:rPr>
                      <w:rFonts w:eastAsia="Times New Roman"/>
                    </w:rPr>
                  </w:rPrChange>
                </w:rPr>
                <w:t>2020-04-03 06:37:42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FEB5D" w14:textId="77777777" w:rsidR="00130822" w:rsidRPr="001F2932" w:rsidRDefault="00130822">
            <w:pPr>
              <w:jc w:val="left"/>
              <w:rPr>
                <w:ins w:id="1674" w:author="Jens-Rainer Ohm" w:date="2020-05-03T12:19:00Z"/>
                <w:rFonts w:eastAsia="Times New Roman"/>
                <w:sz w:val="20"/>
                <w:rPrChange w:id="1675" w:author="Jens-Rainer Ohm" w:date="2020-05-03T12:23:00Z">
                  <w:rPr>
                    <w:ins w:id="1676" w:author="Jens-Rainer Ohm" w:date="2020-05-03T12:19:00Z"/>
                    <w:rFonts w:eastAsia="Times New Roman"/>
                  </w:rPr>
                </w:rPrChange>
              </w:rPr>
              <w:pPrChange w:id="1677" w:author="Jens-Rainer Ohm" w:date="2020-05-03T12:25:00Z">
                <w:pPr/>
              </w:pPrChange>
            </w:pPr>
            <w:ins w:id="1678" w:author="Jens-Rainer Ohm" w:date="2020-05-03T12:19:00Z">
              <w:r w:rsidRPr="001F2932">
                <w:rPr>
                  <w:rFonts w:eastAsia="Times New Roman"/>
                  <w:sz w:val="20"/>
                  <w:rPrChange w:id="1679" w:author="Jens-Rainer Ohm" w:date="2020-05-03T12:23:00Z">
                    <w:rPr>
                      <w:rFonts w:eastAsia="Times New Roman"/>
                    </w:rPr>
                  </w:rPrChange>
                </w:rPr>
                <w:t>AHG9: On subpicture interaction with other tools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4F3CC" w14:textId="3E1A2C2D" w:rsidR="00130822" w:rsidRPr="001F2932" w:rsidRDefault="001F2932">
            <w:pPr>
              <w:jc w:val="left"/>
              <w:rPr>
                <w:ins w:id="1681" w:author="Jens-Rainer Ohm" w:date="2020-05-03T12:19:00Z"/>
                <w:rFonts w:eastAsia="Times New Roman"/>
                <w:sz w:val="20"/>
                <w:rPrChange w:id="1682" w:author="Jens-Rainer Ohm" w:date="2020-05-03T12:23:00Z">
                  <w:rPr>
                    <w:ins w:id="1683" w:author="Jens-Rainer Ohm" w:date="2020-05-03T12:19:00Z"/>
                    <w:rFonts w:eastAsia="Times New Roman"/>
                  </w:rPr>
                </w:rPrChange>
              </w:rPr>
              <w:pPrChange w:id="1684" w:author="Jens-Rainer Ohm" w:date="2020-05-03T12:25:00Z">
                <w:pPr/>
              </w:pPrChange>
            </w:pPr>
            <w:ins w:id="1685" w:author="Jens-Rainer Ohm" w:date="2020-05-03T12:26:00Z">
              <w:r w:rsidRPr="001F2932">
                <w:rPr>
                  <w:sz w:val="20"/>
                  <w:rPrChange w:id="1686" w:author="Jens-Rainer Ohm" w:date="2020-05-03T12:26:00Z">
                    <w:rPr>
                      <w:rStyle w:val="Hyperlink"/>
                      <w:rFonts w:eastAsia="Times New Roman"/>
                    </w:rPr>
                  </w:rPrChange>
                </w:rPr>
                <w:t>J. Li</w:t>
              </w:r>
            </w:ins>
            <w:ins w:id="1687" w:author="Jens-Rainer Ohm" w:date="2020-05-03T12:19:00Z">
              <w:r w:rsidR="00130822" w:rsidRPr="001F2932">
                <w:rPr>
                  <w:rFonts w:eastAsia="Times New Roman"/>
                  <w:sz w:val="20"/>
                  <w:rPrChange w:id="1688" w:author="Jens-Rainer Ohm" w:date="2020-05-03T12:23:00Z">
                    <w:rPr>
                      <w:rFonts w:eastAsia="Times New Roman"/>
                    </w:rPr>
                  </w:rPrChange>
                </w:rPr>
                <w:t xml:space="preserve">, </w:t>
              </w:r>
            </w:ins>
            <w:ins w:id="1689" w:author="Jens-Rainer Ohm" w:date="2020-05-03T12:26:00Z">
              <w:r w:rsidRPr="001F2932">
                <w:rPr>
                  <w:sz w:val="20"/>
                  <w:rPrChange w:id="1690" w:author="Jens-Rainer Ohm" w:date="2020-05-03T12:26:00Z">
                    <w:rPr>
                      <w:rStyle w:val="Hyperlink"/>
                      <w:rFonts w:eastAsia="Times New Roman"/>
                    </w:rPr>
                  </w:rPrChange>
                </w:rPr>
                <w:t>K. Abe (Panasonic)</w:t>
              </w:r>
            </w:ins>
          </w:p>
        </w:tc>
      </w:tr>
      <w:tr w:rsidR="00130822" w14:paraId="15A87CB8" w14:textId="77777777" w:rsidTr="001F2932">
        <w:trPr>
          <w:tblCellSpacing w:w="15" w:type="dxa"/>
          <w:ins w:id="1691" w:author="Jens-Rainer Ohm" w:date="2020-05-03T12:19:00Z"/>
          <w:trPrChange w:id="169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C5F5A9" w14:textId="1495FFD6" w:rsidR="00130822" w:rsidRPr="001F2932" w:rsidRDefault="00130822">
            <w:pPr>
              <w:jc w:val="left"/>
              <w:rPr>
                <w:ins w:id="1694" w:author="Jens-Rainer Ohm" w:date="2020-05-03T12:19:00Z"/>
                <w:rFonts w:eastAsia="Times New Roman"/>
                <w:sz w:val="20"/>
                <w:szCs w:val="24"/>
                <w:rPrChange w:id="1695" w:author="Jens-Rainer Ohm" w:date="2020-05-03T12:23:00Z">
                  <w:rPr>
                    <w:ins w:id="1696" w:author="Jens-Rainer Ohm" w:date="2020-05-03T12:19:00Z"/>
                    <w:rFonts w:eastAsia="Times New Roman"/>
                    <w:sz w:val="24"/>
                    <w:szCs w:val="24"/>
                  </w:rPr>
                </w:rPrChange>
              </w:rPr>
              <w:pPrChange w:id="1697" w:author="Jens-Rainer Ohm" w:date="2020-05-03T12:25:00Z">
                <w:pPr>
                  <w:jc w:val="center"/>
                </w:pPr>
              </w:pPrChange>
            </w:pPr>
            <w:ins w:id="1698" w:author="Jens-Rainer Ohm" w:date="2020-05-03T12:19:00Z">
              <w:r w:rsidRPr="001F2932">
                <w:rPr>
                  <w:rFonts w:eastAsia="Times New Roman"/>
                  <w:sz w:val="20"/>
                  <w:rPrChange w:id="1699" w:author="Jens-Rainer Ohm" w:date="2020-05-03T12:23:00Z">
                    <w:rPr>
                      <w:rFonts w:eastAsia="Times New Roman"/>
                    </w:rPr>
                  </w:rPrChange>
                </w:rPr>
                <w:fldChar w:fldCharType="begin"/>
              </w:r>
            </w:ins>
            <w:ins w:id="1700" w:author="Jens-Rainer Ohm" w:date="2020-05-03T12:20:00Z">
              <w:r w:rsidRPr="001F2932">
                <w:rPr>
                  <w:rFonts w:eastAsia="Times New Roman"/>
                  <w:sz w:val="20"/>
                  <w:rPrChange w:id="1701" w:author="Jens-Rainer Ohm" w:date="2020-05-03T12:23:00Z">
                    <w:rPr>
                      <w:rFonts w:eastAsia="Times New Roman"/>
                    </w:rPr>
                  </w:rPrChange>
                </w:rPr>
                <w:instrText>HYPERLINK "C:\\Users\\ohm\\AppData\\Local\\Temp\\current_document.php?id=9688"</w:instrText>
              </w:r>
            </w:ins>
            <w:ins w:id="1702" w:author="Jens-Rainer Ohm" w:date="2020-05-03T12:19:00Z">
              <w:r w:rsidRPr="001F2932">
                <w:rPr>
                  <w:rFonts w:eastAsia="Times New Roman"/>
                  <w:sz w:val="20"/>
                  <w:rPrChange w:id="1703" w:author="Jens-Rainer Ohm" w:date="2020-05-03T12:23:00Z">
                    <w:rPr>
                      <w:rFonts w:eastAsia="Times New Roman"/>
                    </w:rPr>
                  </w:rPrChange>
                </w:rPr>
                <w:fldChar w:fldCharType="separate"/>
              </w:r>
              <w:r w:rsidRPr="001F2932">
                <w:rPr>
                  <w:rStyle w:val="Hyperlink"/>
                  <w:rFonts w:eastAsia="Times New Roman"/>
                  <w:sz w:val="20"/>
                  <w:rPrChange w:id="1704" w:author="Jens-Rainer Ohm" w:date="2020-05-03T12:23:00Z">
                    <w:rPr>
                      <w:rStyle w:val="Hyperlink"/>
                      <w:rFonts w:eastAsia="Times New Roman"/>
                    </w:rPr>
                  </w:rPrChange>
                </w:rPr>
                <w:t>JVET-R0044</w:t>
              </w:r>
              <w:r w:rsidRPr="001F2932">
                <w:rPr>
                  <w:rFonts w:eastAsia="Times New Roman"/>
                  <w:sz w:val="20"/>
                  <w:rPrChange w:id="170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6E07B8" w14:textId="77777777" w:rsidR="00130822" w:rsidRPr="001F2932" w:rsidRDefault="00130822">
            <w:pPr>
              <w:jc w:val="left"/>
              <w:rPr>
                <w:ins w:id="1707" w:author="Jens-Rainer Ohm" w:date="2020-05-03T12:19:00Z"/>
                <w:rFonts w:eastAsia="Times New Roman"/>
                <w:sz w:val="20"/>
                <w:rPrChange w:id="1708" w:author="Jens-Rainer Ohm" w:date="2020-05-03T12:23:00Z">
                  <w:rPr>
                    <w:ins w:id="1709" w:author="Jens-Rainer Ohm" w:date="2020-05-03T12:19:00Z"/>
                    <w:rFonts w:eastAsia="Times New Roman"/>
                  </w:rPr>
                </w:rPrChange>
              </w:rPr>
              <w:pPrChange w:id="1710" w:author="Jens-Rainer Ohm" w:date="2020-05-03T12:25:00Z">
                <w:pPr>
                  <w:jc w:val="center"/>
                </w:pPr>
              </w:pPrChange>
            </w:pPr>
            <w:ins w:id="1711" w:author="Jens-Rainer Ohm" w:date="2020-05-03T12:19:00Z">
              <w:r w:rsidRPr="001F2932">
                <w:rPr>
                  <w:rFonts w:eastAsia="Times New Roman"/>
                  <w:sz w:val="20"/>
                  <w:rPrChange w:id="1712" w:author="Jens-Rainer Ohm" w:date="2020-05-03T12:23:00Z">
                    <w:rPr>
                      <w:rFonts w:eastAsia="Times New Roman"/>
                    </w:rPr>
                  </w:rPrChange>
                </w:rPr>
                <w:t>m53000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2B07F1" w14:textId="77777777" w:rsidR="00130822" w:rsidRPr="001F2932" w:rsidRDefault="00130822">
            <w:pPr>
              <w:jc w:val="left"/>
              <w:rPr>
                <w:ins w:id="1714" w:author="Jens-Rainer Ohm" w:date="2020-05-03T12:19:00Z"/>
                <w:rFonts w:eastAsia="Times New Roman"/>
                <w:sz w:val="20"/>
                <w:rPrChange w:id="1715" w:author="Jens-Rainer Ohm" w:date="2020-05-03T12:23:00Z">
                  <w:rPr>
                    <w:ins w:id="1716" w:author="Jens-Rainer Ohm" w:date="2020-05-03T12:19:00Z"/>
                    <w:rFonts w:eastAsia="Times New Roman"/>
                  </w:rPr>
                </w:rPrChange>
              </w:rPr>
            </w:pPr>
            <w:ins w:id="1717" w:author="Jens-Rainer Ohm" w:date="2020-05-03T12:19:00Z">
              <w:r w:rsidRPr="001F2932">
                <w:rPr>
                  <w:rFonts w:eastAsia="Times New Roman"/>
                  <w:sz w:val="20"/>
                  <w:rPrChange w:id="1718" w:author="Jens-Rainer Ohm" w:date="2020-05-03T12:23:00Z">
                    <w:rPr>
                      <w:rFonts w:eastAsia="Times New Roman"/>
                    </w:rPr>
                  </w:rPrChange>
                </w:rPr>
                <w:t>2020-03-31 03:49:53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DC8A2F" w14:textId="77777777" w:rsidR="00130822" w:rsidRPr="001F2932" w:rsidRDefault="00130822">
            <w:pPr>
              <w:jc w:val="left"/>
              <w:rPr>
                <w:ins w:id="1720" w:author="Jens-Rainer Ohm" w:date="2020-05-03T12:19:00Z"/>
                <w:rFonts w:eastAsia="Times New Roman"/>
                <w:sz w:val="20"/>
                <w:rPrChange w:id="1721" w:author="Jens-Rainer Ohm" w:date="2020-05-03T12:23:00Z">
                  <w:rPr>
                    <w:ins w:id="1722" w:author="Jens-Rainer Ohm" w:date="2020-05-03T12:19:00Z"/>
                    <w:rFonts w:eastAsia="Times New Roman"/>
                  </w:rPr>
                </w:rPrChange>
              </w:rPr>
              <w:pPrChange w:id="1723" w:author="Jens-Rainer Ohm" w:date="2020-05-03T12:25:00Z">
                <w:pPr/>
              </w:pPrChange>
            </w:pPr>
            <w:ins w:id="1724" w:author="Jens-Rainer Ohm" w:date="2020-05-03T12:19:00Z">
              <w:r w:rsidRPr="001F2932">
                <w:rPr>
                  <w:rFonts w:eastAsia="Times New Roman"/>
                  <w:sz w:val="20"/>
                  <w:rPrChange w:id="1725" w:author="Jens-Rainer Ohm" w:date="2020-05-03T12:23:00Z">
                    <w:rPr>
                      <w:rFonts w:eastAsia="Times New Roman"/>
                    </w:rPr>
                  </w:rPrChange>
                </w:rPr>
                <w:t>2020-04-03 02:57:23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ADFA8E" w14:textId="77777777" w:rsidR="00130822" w:rsidRPr="001F2932" w:rsidRDefault="00130822">
            <w:pPr>
              <w:jc w:val="left"/>
              <w:rPr>
                <w:ins w:id="1727" w:author="Jens-Rainer Ohm" w:date="2020-05-03T12:19:00Z"/>
                <w:rFonts w:eastAsia="Times New Roman"/>
                <w:sz w:val="20"/>
                <w:rPrChange w:id="1728" w:author="Jens-Rainer Ohm" w:date="2020-05-03T12:23:00Z">
                  <w:rPr>
                    <w:ins w:id="1729" w:author="Jens-Rainer Ohm" w:date="2020-05-03T12:19:00Z"/>
                    <w:rFonts w:eastAsia="Times New Roman"/>
                  </w:rPr>
                </w:rPrChange>
              </w:rPr>
              <w:pPrChange w:id="1730" w:author="Jens-Rainer Ohm" w:date="2020-05-03T12:25:00Z">
                <w:pPr/>
              </w:pPrChange>
            </w:pPr>
            <w:ins w:id="1731" w:author="Jens-Rainer Ohm" w:date="2020-05-03T12:19:00Z">
              <w:r w:rsidRPr="001F2932">
                <w:rPr>
                  <w:rFonts w:eastAsia="Times New Roman"/>
                  <w:sz w:val="20"/>
                  <w:rPrChange w:id="1732" w:author="Jens-Rainer Ohm" w:date="2020-05-03T12:23:00Z">
                    <w:rPr>
                      <w:rFonts w:eastAsia="Times New Roman"/>
                    </w:rPr>
                  </w:rPrChange>
                </w:rPr>
                <w:t>2020-04-16 16:29:36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1C606" w14:textId="77777777" w:rsidR="00130822" w:rsidRPr="001F2932" w:rsidRDefault="00130822">
            <w:pPr>
              <w:jc w:val="left"/>
              <w:rPr>
                <w:ins w:id="1734" w:author="Jens-Rainer Ohm" w:date="2020-05-03T12:19:00Z"/>
                <w:rFonts w:eastAsia="Times New Roman"/>
                <w:sz w:val="20"/>
                <w:rPrChange w:id="1735" w:author="Jens-Rainer Ohm" w:date="2020-05-03T12:23:00Z">
                  <w:rPr>
                    <w:ins w:id="1736" w:author="Jens-Rainer Ohm" w:date="2020-05-03T12:19:00Z"/>
                    <w:rFonts w:eastAsia="Times New Roman"/>
                  </w:rPr>
                </w:rPrChange>
              </w:rPr>
              <w:pPrChange w:id="1737" w:author="Jens-Rainer Ohm" w:date="2020-05-03T12:25:00Z">
                <w:pPr/>
              </w:pPrChange>
            </w:pPr>
            <w:ins w:id="1738" w:author="Jens-Rainer Ohm" w:date="2020-05-03T12:19:00Z">
              <w:r w:rsidRPr="001F2932">
                <w:rPr>
                  <w:rFonts w:eastAsia="Times New Roman"/>
                  <w:sz w:val="20"/>
                  <w:rPrChange w:id="1739" w:author="Jens-Rainer Ohm" w:date="2020-05-03T12:23:00Z">
                    <w:rPr>
                      <w:rFonts w:eastAsia="Times New Roman"/>
                    </w:rPr>
                  </w:rPrChange>
                </w:rPr>
                <w:t>AHG9: On subpicture boundary handling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C67CA3" w14:textId="5669B960" w:rsidR="00130822" w:rsidRPr="001F2932" w:rsidRDefault="001F2932">
            <w:pPr>
              <w:jc w:val="left"/>
              <w:rPr>
                <w:ins w:id="1741" w:author="Jens-Rainer Ohm" w:date="2020-05-03T12:19:00Z"/>
                <w:rFonts w:eastAsia="Times New Roman"/>
                <w:sz w:val="20"/>
                <w:rPrChange w:id="1742" w:author="Jens-Rainer Ohm" w:date="2020-05-03T12:23:00Z">
                  <w:rPr>
                    <w:ins w:id="1743" w:author="Jens-Rainer Ohm" w:date="2020-05-03T12:19:00Z"/>
                    <w:rFonts w:eastAsia="Times New Roman"/>
                  </w:rPr>
                </w:rPrChange>
              </w:rPr>
              <w:pPrChange w:id="1744" w:author="Jens-Rainer Ohm" w:date="2020-05-03T12:25:00Z">
                <w:pPr/>
              </w:pPrChange>
            </w:pPr>
            <w:ins w:id="1745" w:author="Jens-Rainer Ohm" w:date="2020-05-03T12:26:00Z">
              <w:r w:rsidRPr="001F2932">
                <w:rPr>
                  <w:sz w:val="20"/>
                  <w:rPrChange w:id="1746" w:author="Jens-Rainer Ohm" w:date="2020-05-03T12:26:00Z">
                    <w:rPr>
                      <w:rStyle w:val="Hyperlink"/>
                      <w:rFonts w:eastAsia="Times New Roman"/>
                    </w:rPr>
                  </w:rPrChange>
                </w:rPr>
                <w:t>J. Li</w:t>
              </w:r>
            </w:ins>
            <w:ins w:id="1747" w:author="Jens-Rainer Ohm" w:date="2020-05-03T12:19:00Z">
              <w:r w:rsidR="00130822" w:rsidRPr="001F2932">
                <w:rPr>
                  <w:rFonts w:eastAsia="Times New Roman"/>
                  <w:sz w:val="20"/>
                  <w:rPrChange w:id="1748" w:author="Jens-Rainer Ohm" w:date="2020-05-03T12:23:00Z">
                    <w:rPr>
                      <w:rFonts w:eastAsia="Times New Roman"/>
                    </w:rPr>
                  </w:rPrChange>
                </w:rPr>
                <w:t xml:space="preserve">, </w:t>
              </w:r>
            </w:ins>
            <w:ins w:id="1749" w:author="Jens-Rainer Ohm" w:date="2020-05-03T12:26:00Z">
              <w:r w:rsidRPr="001F2932">
                <w:rPr>
                  <w:sz w:val="20"/>
                  <w:rPrChange w:id="1750" w:author="Jens-Rainer Ohm" w:date="2020-05-03T12:26:00Z">
                    <w:rPr>
                      <w:rStyle w:val="Hyperlink"/>
                      <w:rFonts w:eastAsia="Times New Roman"/>
                    </w:rPr>
                  </w:rPrChange>
                </w:rPr>
                <w:t>K. Abe (Panasonic)</w:t>
              </w:r>
            </w:ins>
          </w:p>
        </w:tc>
      </w:tr>
      <w:tr w:rsidR="00130822" w14:paraId="7110BB09" w14:textId="77777777" w:rsidTr="001F2932">
        <w:trPr>
          <w:tblCellSpacing w:w="15" w:type="dxa"/>
          <w:ins w:id="1751" w:author="Jens-Rainer Ohm" w:date="2020-05-03T12:19:00Z"/>
          <w:trPrChange w:id="175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C549ED" w14:textId="1A609BD5" w:rsidR="00130822" w:rsidRPr="001F2932" w:rsidRDefault="00130822">
            <w:pPr>
              <w:jc w:val="left"/>
              <w:rPr>
                <w:ins w:id="1754" w:author="Jens-Rainer Ohm" w:date="2020-05-03T12:19:00Z"/>
                <w:rFonts w:eastAsia="Times New Roman"/>
                <w:sz w:val="20"/>
                <w:szCs w:val="24"/>
                <w:rPrChange w:id="1755" w:author="Jens-Rainer Ohm" w:date="2020-05-03T12:23:00Z">
                  <w:rPr>
                    <w:ins w:id="1756" w:author="Jens-Rainer Ohm" w:date="2020-05-03T12:19:00Z"/>
                    <w:rFonts w:eastAsia="Times New Roman"/>
                    <w:sz w:val="24"/>
                    <w:szCs w:val="24"/>
                  </w:rPr>
                </w:rPrChange>
              </w:rPr>
              <w:pPrChange w:id="1757" w:author="Jens-Rainer Ohm" w:date="2020-05-03T12:25:00Z">
                <w:pPr>
                  <w:jc w:val="center"/>
                </w:pPr>
              </w:pPrChange>
            </w:pPr>
            <w:ins w:id="1758" w:author="Jens-Rainer Ohm" w:date="2020-05-03T12:19:00Z">
              <w:r w:rsidRPr="001F2932">
                <w:rPr>
                  <w:rFonts w:eastAsia="Times New Roman"/>
                  <w:sz w:val="20"/>
                  <w:rPrChange w:id="1759" w:author="Jens-Rainer Ohm" w:date="2020-05-03T12:23:00Z">
                    <w:rPr>
                      <w:rFonts w:eastAsia="Times New Roman"/>
                    </w:rPr>
                  </w:rPrChange>
                </w:rPr>
                <w:fldChar w:fldCharType="begin"/>
              </w:r>
            </w:ins>
            <w:ins w:id="1760" w:author="Jens-Rainer Ohm" w:date="2020-05-03T12:20:00Z">
              <w:r w:rsidRPr="001F2932">
                <w:rPr>
                  <w:rFonts w:eastAsia="Times New Roman"/>
                  <w:sz w:val="20"/>
                  <w:rPrChange w:id="1761" w:author="Jens-Rainer Ohm" w:date="2020-05-03T12:23:00Z">
                    <w:rPr>
                      <w:rFonts w:eastAsia="Times New Roman"/>
                    </w:rPr>
                  </w:rPrChange>
                </w:rPr>
                <w:instrText>HYPERLINK "C:\\Users\\ohm\\AppData\\Local\\Temp\\current_document.php?id=9689"</w:instrText>
              </w:r>
            </w:ins>
            <w:ins w:id="1762" w:author="Jens-Rainer Ohm" w:date="2020-05-03T12:19:00Z">
              <w:r w:rsidRPr="001F2932">
                <w:rPr>
                  <w:rFonts w:eastAsia="Times New Roman"/>
                  <w:sz w:val="20"/>
                  <w:rPrChange w:id="1763" w:author="Jens-Rainer Ohm" w:date="2020-05-03T12:23:00Z">
                    <w:rPr>
                      <w:rFonts w:eastAsia="Times New Roman"/>
                    </w:rPr>
                  </w:rPrChange>
                </w:rPr>
                <w:fldChar w:fldCharType="separate"/>
              </w:r>
              <w:r w:rsidRPr="001F2932">
                <w:rPr>
                  <w:rStyle w:val="Hyperlink"/>
                  <w:rFonts w:eastAsia="Times New Roman"/>
                  <w:sz w:val="20"/>
                  <w:rPrChange w:id="1764" w:author="Jens-Rainer Ohm" w:date="2020-05-03T12:23:00Z">
                    <w:rPr>
                      <w:rStyle w:val="Hyperlink"/>
                      <w:rFonts w:eastAsia="Times New Roman"/>
                    </w:rPr>
                  </w:rPrChange>
                </w:rPr>
                <w:t>JVET-R0045</w:t>
              </w:r>
              <w:r w:rsidRPr="001F2932">
                <w:rPr>
                  <w:rFonts w:eastAsia="Times New Roman"/>
                  <w:sz w:val="20"/>
                  <w:rPrChange w:id="176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B1F3F2" w14:textId="77777777" w:rsidR="00130822" w:rsidRPr="001F2932" w:rsidRDefault="00130822">
            <w:pPr>
              <w:jc w:val="left"/>
              <w:rPr>
                <w:ins w:id="1767" w:author="Jens-Rainer Ohm" w:date="2020-05-03T12:19:00Z"/>
                <w:rFonts w:eastAsia="Times New Roman"/>
                <w:sz w:val="20"/>
                <w:rPrChange w:id="1768" w:author="Jens-Rainer Ohm" w:date="2020-05-03T12:23:00Z">
                  <w:rPr>
                    <w:ins w:id="1769" w:author="Jens-Rainer Ohm" w:date="2020-05-03T12:19:00Z"/>
                    <w:rFonts w:eastAsia="Times New Roman"/>
                  </w:rPr>
                </w:rPrChange>
              </w:rPr>
              <w:pPrChange w:id="1770" w:author="Jens-Rainer Ohm" w:date="2020-05-03T12:25:00Z">
                <w:pPr>
                  <w:jc w:val="center"/>
                </w:pPr>
              </w:pPrChange>
            </w:pPr>
            <w:ins w:id="1771" w:author="Jens-Rainer Ohm" w:date="2020-05-03T12:19:00Z">
              <w:r w:rsidRPr="001F2932">
                <w:rPr>
                  <w:rFonts w:eastAsia="Times New Roman"/>
                  <w:sz w:val="20"/>
                  <w:rPrChange w:id="1772" w:author="Jens-Rainer Ohm" w:date="2020-05-03T12:23:00Z">
                    <w:rPr>
                      <w:rFonts w:eastAsia="Times New Roman"/>
                    </w:rPr>
                  </w:rPrChange>
                </w:rPr>
                <w:t>m53001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865A6" w14:textId="77777777" w:rsidR="00130822" w:rsidRPr="001F2932" w:rsidRDefault="00130822">
            <w:pPr>
              <w:jc w:val="left"/>
              <w:rPr>
                <w:ins w:id="1774" w:author="Jens-Rainer Ohm" w:date="2020-05-03T12:19:00Z"/>
                <w:rFonts w:eastAsia="Times New Roman"/>
                <w:sz w:val="20"/>
                <w:rPrChange w:id="1775" w:author="Jens-Rainer Ohm" w:date="2020-05-03T12:23:00Z">
                  <w:rPr>
                    <w:ins w:id="1776" w:author="Jens-Rainer Ohm" w:date="2020-05-03T12:19:00Z"/>
                    <w:rFonts w:eastAsia="Times New Roman"/>
                  </w:rPr>
                </w:rPrChange>
              </w:rPr>
            </w:pPr>
            <w:ins w:id="1777" w:author="Jens-Rainer Ohm" w:date="2020-05-03T12:19:00Z">
              <w:r w:rsidRPr="001F2932">
                <w:rPr>
                  <w:rFonts w:eastAsia="Times New Roman"/>
                  <w:sz w:val="20"/>
                  <w:rPrChange w:id="1778" w:author="Jens-Rainer Ohm" w:date="2020-05-03T12:23:00Z">
                    <w:rPr>
                      <w:rFonts w:eastAsia="Times New Roman"/>
                    </w:rPr>
                  </w:rPrChange>
                </w:rPr>
                <w:t>2020-03-31 03:50:44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90903C" w14:textId="77777777" w:rsidR="00130822" w:rsidRPr="001F2932" w:rsidRDefault="00130822">
            <w:pPr>
              <w:jc w:val="left"/>
              <w:rPr>
                <w:ins w:id="1780" w:author="Jens-Rainer Ohm" w:date="2020-05-03T12:19:00Z"/>
                <w:rFonts w:eastAsia="Times New Roman"/>
                <w:sz w:val="20"/>
                <w:rPrChange w:id="1781" w:author="Jens-Rainer Ohm" w:date="2020-05-03T12:23:00Z">
                  <w:rPr>
                    <w:ins w:id="1782" w:author="Jens-Rainer Ohm" w:date="2020-05-03T12:19:00Z"/>
                    <w:rFonts w:eastAsia="Times New Roman"/>
                  </w:rPr>
                </w:rPrChange>
              </w:rPr>
              <w:pPrChange w:id="1783" w:author="Jens-Rainer Ohm" w:date="2020-05-03T12:25:00Z">
                <w:pPr/>
              </w:pPrChange>
            </w:pPr>
            <w:ins w:id="1784" w:author="Jens-Rainer Ohm" w:date="2020-05-03T12:19:00Z">
              <w:r w:rsidRPr="001F2932">
                <w:rPr>
                  <w:rFonts w:eastAsia="Times New Roman"/>
                  <w:sz w:val="20"/>
                  <w:rPrChange w:id="1785" w:author="Jens-Rainer Ohm" w:date="2020-05-03T12:23:00Z">
                    <w:rPr>
                      <w:rFonts w:eastAsia="Times New Roman"/>
                    </w:rPr>
                  </w:rPrChange>
                </w:rPr>
                <w:t>2020-04-03 02:57:29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A1C40" w14:textId="77777777" w:rsidR="00130822" w:rsidRPr="001F2932" w:rsidRDefault="00130822">
            <w:pPr>
              <w:jc w:val="left"/>
              <w:rPr>
                <w:ins w:id="1787" w:author="Jens-Rainer Ohm" w:date="2020-05-03T12:19:00Z"/>
                <w:rFonts w:eastAsia="Times New Roman"/>
                <w:sz w:val="20"/>
                <w:rPrChange w:id="1788" w:author="Jens-Rainer Ohm" w:date="2020-05-03T12:23:00Z">
                  <w:rPr>
                    <w:ins w:id="1789" w:author="Jens-Rainer Ohm" w:date="2020-05-03T12:19:00Z"/>
                    <w:rFonts w:eastAsia="Times New Roman"/>
                  </w:rPr>
                </w:rPrChange>
              </w:rPr>
              <w:pPrChange w:id="1790" w:author="Jens-Rainer Ohm" w:date="2020-05-03T12:25:00Z">
                <w:pPr/>
              </w:pPrChange>
            </w:pPr>
            <w:ins w:id="1791" w:author="Jens-Rainer Ohm" w:date="2020-05-03T12:19:00Z">
              <w:r w:rsidRPr="001F2932">
                <w:rPr>
                  <w:rFonts w:eastAsia="Times New Roman"/>
                  <w:sz w:val="20"/>
                  <w:rPrChange w:id="1792" w:author="Jens-Rainer Ohm" w:date="2020-05-03T12:23:00Z">
                    <w:rPr>
                      <w:rFonts w:eastAsia="Times New Roman"/>
                    </w:rPr>
                  </w:rPrChange>
                </w:rPr>
                <w:t>2020-04-03 06:37:53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1A7D8A" w14:textId="77777777" w:rsidR="00130822" w:rsidRPr="001F2932" w:rsidRDefault="00130822">
            <w:pPr>
              <w:jc w:val="left"/>
              <w:rPr>
                <w:ins w:id="1794" w:author="Jens-Rainer Ohm" w:date="2020-05-03T12:19:00Z"/>
                <w:rFonts w:eastAsia="Times New Roman"/>
                <w:sz w:val="20"/>
                <w:rPrChange w:id="1795" w:author="Jens-Rainer Ohm" w:date="2020-05-03T12:23:00Z">
                  <w:rPr>
                    <w:ins w:id="1796" w:author="Jens-Rainer Ohm" w:date="2020-05-03T12:19:00Z"/>
                    <w:rFonts w:eastAsia="Times New Roman"/>
                  </w:rPr>
                </w:rPrChange>
              </w:rPr>
              <w:pPrChange w:id="1797" w:author="Jens-Rainer Ohm" w:date="2020-05-03T12:25:00Z">
                <w:pPr/>
              </w:pPrChange>
            </w:pPr>
            <w:ins w:id="1798" w:author="Jens-Rainer Ohm" w:date="2020-05-03T12:19:00Z">
              <w:r w:rsidRPr="001F2932">
                <w:rPr>
                  <w:rFonts w:eastAsia="Times New Roman"/>
                  <w:sz w:val="20"/>
                  <w:rPrChange w:id="1799" w:author="Jens-Rainer Ohm" w:date="2020-05-03T12:23:00Z">
                    <w:rPr>
                      <w:rFonts w:eastAsia="Times New Roman"/>
                    </w:rPr>
                  </w:rPrChange>
                </w:rPr>
                <w:t xml:space="preserve">AHG15: cleanup for signalling of minimum QP of transform skip </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4F2379" w14:textId="7858F5AE" w:rsidR="00130822" w:rsidRPr="001F2932" w:rsidRDefault="001F2932">
            <w:pPr>
              <w:jc w:val="left"/>
              <w:rPr>
                <w:ins w:id="1801" w:author="Jens-Rainer Ohm" w:date="2020-05-03T12:19:00Z"/>
                <w:rFonts w:eastAsia="Times New Roman"/>
                <w:sz w:val="20"/>
                <w:rPrChange w:id="1802" w:author="Jens-Rainer Ohm" w:date="2020-05-03T12:23:00Z">
                  <w:rPr>
                    <w:ins w:id="1803" w:author="Jens-Rainer Ohm" w:date="2020-05-03T12:19:00Z"/>
                    <w:rFonts w:eastAsia="Times New Roman"/>
                  </w:rPr>
                </w:rPrChange>
              </w:rPr>
              <w:pPrChange w:id="1804" w:author="Jens-Rainer Ohm" w:date="2020-05-03T12:25:00Z">
                <w:pPr/>
              </w:pPrChange>
            </w:pPr>
            <w:ins w:id="1805" w:author="Jens-Rainer Ohm" w:date="2020-05-03T12:26:00Z">
              <w:r w:rsidRPr="001F2932">
                <w:rPr>
                  <w:sz w:val="20"/>
                  <w:rPrChange w:id="1806" w:author="Jens-Rainer Ohm" w:date="2020-05-03T12:26:00Z">
                    <w:rPr>
                      <w:rStyle w:val="Hyperlink"/>
                      <w:rFonts w:eastAsia="Times New Roman"/>
                    </w:rPr>
                  </w:rPrChange>
                </w:rPr>
                <w:t>J. Li</w:t>
              </w:r>
            </w:ins>
            <w:ins w:id="1807" w:author="Jens-Rainer Ohm" w:date="2020-05-03T12:19:00Z">
              <w:r w:rsidR="00130822" w:rsidRPr="001F2932">
                <w:rPr>
                  <w:rFonts w:eastAsia="Times New Roman"/>
                  <w:sz w:val="20"/>
                  <w:rPrChange w:id="1808" w:author="Jens-Rainer Ohm" w:date="2020-05-03T12:23:00Z">
                    <w:rPr>
                      <w:rFonts w:eastAsia="Times New Roman"/>
                    </w:rPr>
                  </w:rPrChange>
                </w:rPr>
                <w:t xml:space="preserve">, </w:t>
              </w:r>
            </w:ins>
            <w:ins w:id="1809" w:author="Jens-Rainer Ohm" w:date="2020-05-03T12:26:00Z">
              <w:r w:rsidRPr="001F2932">
                <w:rPr>
                  <w:sz w:val="20"/>
                  <w:rPrChange w:id="1810" w:author="Jens-Rainer Ohm" w:date="2020-05-03T12:26:00Z">
                    <w:rPr>
                      <w:rStyle w:val="Hyperlink"/>
                      <w:rFonts w:eastAsia="Times New Roman"/>
                    </w:rPr>
                  </w:rPrChange>
                </w:rPr>
                <w:t>K. Abe (Panasonic)</w:t>
              </w:r>
            </w:ins>
          </w:p>
        </w:tc>
      </w:tr>
      <w:tr w:rsidR="00130822" w14:paraId="788A64AF" w14:textId="77777777" w:rsidTr="001F2932">
        <w:trPr>
          <w:tblCellSpacing w:w="15" w:type="dxa"/>
          <w:ins w:id="1811" w:author="Jens-Rainer Ohm" w:date="2020-05-03T12:19:00Z"/>
          <w:trPrChange w:id="181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E43F8F" w14:textId="7E344C80" w:rsidR="00130822" w:rsidRPr="001F2932" w:rsidRDefault="00130822">
            <w:pPr>
              <w:jc w:val="left"/>
              <w:rPr>
                <w:ins w:id="1814" w:author="Jens-Rainer Ohm" w:date="2020-05-03T12:19:00Z"/>
                <w:rFonts w:eastAsia="Times New Roman"/>
                <w:sz w:val="20"/>
                <w:szCs w:val="24"/>
                <w:rPrChange w:id="1815" w:author="Jens-Rainer Ohm" w:date="2020-05-03T12:23:00Z">
                  <w:rPr>
                    <w:ins w:id="1816" w:author="Jens-Rainer Ohm" w:date="2020-05-03T12:19:00Z"/>
                    <w:rFonts w:eastAsia="Times New Roman"/>
                    <w:sz w:val="24"/>
                    <w:szCs w:val="24"/>
                  </w:rPr>
                </w:rPrChange>
              </w:rPr>
              <w:pPrChange w:id="1817" w:author="Jens-Rainer Ohm" w:date="2020-05-03T12:25:00Z">
                <w:pPr>
                  <w:jc w:val="center"/>
                </w:pPr>
              </w:pPrChange>
            </w:pPr>
            <w:ins w:id="1818" w:author="Jens-Rainer Ohm" w:date="2020-05-03T12:19:00Z">
              <w:r w:rsidRPr="001F2932">
                <w:rPr>
                  <w:rFonts w:eastAsia="Times New Roman"/>
                  <w:sz w:val="20"/>
                  <w:rPrChange w:id="1819" w:author="Jens-Rainer Ohm" w:date="2020-05-03T12:23:00Z">
                    <w:rPr>
                      <w:rFonts w:eastAsia="Times New Roman"/>
                    </w:rPr>
                  </w:rPrChange>
                </w:rPr>
                <w:fldChar w:fldCharType="begin"/>
              </w:r>
            </w:ins>
            <w:ins w:id="1820" w:author="Jens-Rainer Ohm" w:date="2020-05-03T12:20:00Z">
              <w:r w:rsidRPr="001F2932">
                <w:rPr>
                  <w:rFonts w:eastAsia="Times New Roman"/>
                  <w:sz w:val="20"/>
                  <w:rPrChange w:id="1821" w:author="Jens-Rainer Ohm" w:date="2020-05-03T12:23:00Z">
                    <w:rPr>
                      <w:rFonts w:eastAsia="Times New Roman"/>
                    </w:rPr>
                  </w:rPrChange>
                </w:rPr>
                <w:instrText>HYPERLINK "C:\\Users\\ohm\\AppData\\Local\\Temp\\current_document.php?id=9690"</w:instrText>
              </w:r>
            </w:ins>
            <w:ins w:id="1822" w:author="Jens-Rainer Ohm" w:date="2020-05-03T12:19:00Z">
              <w:r w:rsidRPr="001F2932">
                <w:rPr>
                  <w:rFonts w:eastAsia="Times New Roman"/>
                  <w:sz w:val="20"/>
                  <w:rPrChange w:id="1823" w:author="Jens-Rainer Ohm" w:date="2020-05-03T12:23:00Z">
                    <w:rPr>
                      <w:rFonts w:eastAsia="Times New Roman"/>
                    </w:rPr>
                  </w:rPrChange>
                </w:rPr>
                <w:fldChar w:fldCharType="separate"/>
              </w:r>
              <w:r w:rsidRPr="001F2932">
                <w:rPr>
                  <w:rStyle w:val="Hyperlink"/>
                  <w:rFonts w:eastAsia="Times New Roman"/>
                  <w:sz w:val="20"/>
                  <w:rPrChange w:id="1824" w:author="Jens-Rainer Ohm" w:date="2020-05-03T12:23:00Z">
                    <w:rPr>
                      <w:rStyle w:val="Hyperlink"/>
                      <w:rFonts w:eastAsia="Times New Roman"/>
                    </w:rPr>
                  </w:rPrChange>
                </w:rPr>
                <w:t>JVET-R0046</w:t>
              </w:r>
              <w:r w:rsidRPr="001F2932">
                <w:rPr>
                  <w:rFonts w:eastAsia="Times New Roman"/>
                  <w:sz w:val="20"/>
                  <w:rPrChange w:id="182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670B05" w14:textId="77777777" w:rsidR="00130822" w:rsidRPr="001F2932" w:rsidRDefault="00130822">
            <w:pPr>
              <w:jc w:val="left"/>
              <w:rPr>
                <w:ins w:id="1827" w:author="Jens-Rainer Ohm" w:date="2020-05-03T12:19:00Z"/>
                <w:rFonts w:eastAsia="Times New Roman"/>
                <w:sz w:val="20"/>
                <w:rPrChange w:id="1828" w:author="Jens-Rainer Ohm" w:date="2020-05-03T12:23:00Z">
                  <w:rPr>
                    <w:ins w:id="1829" w:author="Jens-Rainer Ohm" w:date="2020-05-03T12:19:00Z"/>
                    <w:rFonts w:eastAsia="Times New Roman"/>
                  </w:rPr>
                </w:rPrChange>
              </w:rPr>
              <w:pPrChange w:id="1830" w:author="Jens-Rainer Ohm" w:date="2020-05-03T12:25:00Z">
                <w:pPr>
                  <w:jc w:val="center"/>
                </w:pPr>
              </w:pPrChange>
            </w:pPr>
            <w:ins w:id="1831" w:author="Jens-Rainer Ohm" w:date="2020-05-03T12:19:00Z">
              <w:r w:rsidRPr="001F2932">
                <w:rPr>
                  <w:rFonts w:eastAsia="Times New Roman"/>
                  <w:sz w:val="20"/>
                  <w:rPrChange w:id="1832" w:author="Jens-Rainer Ohm" w:date="2020-05-03T12:23:00Z">
                    <w:rPr>
                      <w:rFonts w:eastAsia="Times New Roman"/>
                    </w:rPr>
                  </w:rPrChange>
                </w:rPr>
                <w:t>m53002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1E8FE3" w14:textId="77777777" w:rsidR="00130822" w:rsidRPr="001F2932" w:rsidRDefault="00130822">
            <w:pPr>
              <w:jc w:val="left"/>
              <w:rPr>
                <w:ins w:id="1834" w:author="Jens-Rainer Ohm" w:date="2020-05-03T12:19:00Z"/>
                <w:rFonts w:eastAsia="Times New Roman"/>
                <w:sz w:val="20"/>
                <w:rPrChange w:id="1835" w:author="Jens-Rainer Ohm" w:date="2020-05-03T12:23:00Z">
                  <w:rPr>
                    <w:ins w:id="1836" w:author="Jens-Rainer Ohm" w:date="2020-05-03T12:19:00Z"/>
                    <w:rFonts w:eastAsia="Times New Roman"/>
                  </w:rPr>
                </w:rPrChange>
              </w:rPr>
            </w:pPr>
            <w:ins w:id="1837" w:author="Jens-Rainer Ohm" w:date="2020-05-03T12:19:00Z">
              <w:r w:rsidRPr="001F2932">
                <w:rPr>
                  <w:rFonts w:eastAsia="Times New Roman"/>
                  <w:sz w:val="20"/>
                  <w:rPrChange w:id="1838" w:author="Jens-Rainer Ohm" w:date="2020-05-03T12:23:00Z">
                    <w:rPr>
                      <w:rFonts w:eastAsia="Times New Roman"/>
                    </w:rPr>
                  </w:rPrChange>
                </w:rPr>
                <w:t>2020-03-31 11:50:23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82E5D5" w14:textId="77777777" w:rsidR="00130822" w:rsidRPr="001F2932" w:rsidRDefault="00130822">
            <w:pPr>
              <w:jc w:val="left"/>
              <w:rPr>
                <w:ins w:id="1840" w:author="Jens-Rainer Ohm" w:date="2020-05-03T12:19:00Z"/>
                <w:rFonts w:eastAsia="Times New Roman"/>
                <w:sz w:val="20"/>
                <w:rPrChange w:id="1841" w:author="Jens-Rainer Ohm" w:date="2020-05-03T12:23:00Z">
                  <w:rPr>
                    <w:ins w:id="1842" w:author="Jens-Rainer Ohm" w:date="2020-05-03T12:19:00Z"/>
                    <w:rFonts w:eastAsia="Times New Roman"/>
                  </w:rPr>
                </w:rPrChange>
              </w:rPr>
              <w:pPrChange w:id="1843" w:author="Jens-Rainer Ohm" w:date="2020-05-03T12:25:00Z">
                <w:pPr/>
              </w:pPrChange>
            </w:pPr>
            <w:ins w:id="1844" w:author="Jens-Rainer Ohm" w:date="2020-05-03T12:19:00Z">
              <w:r w:rsidRPr="001F2932">
                <w:rPr>
                  <w:rFonts w:eastAsia="Times New Roman"/>
                  <w:sz w:val="20"/>
                  <w:rPrChange w:id="1845" w:author="Jens-Rainer Ohm" w:date="2020-05-03T12:23:00Z">
                    <w:rPr>
                      <w:rFonts w:eastAsia="Times New Roman"/>
                    </w:rPr>
                  </w:rPrChange>
                </w:rPr>
                <w:t>2020-04-03 19:56:10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B80BA6" w14:textId="77777777" w:rsidR="00130822" w:rsidRPr="001F2932" w:rsidRDefault="00130822">
            <w:pPr>
              <w:jc w:val="left"/>
              <w:rPr>
                <w:ins w:id="1847" w:author="Jens-Rainer Ohm" w:date="2020-05-03T12:19:00Z"/>
                <w:rFonts w:eastAsia="Times New Roman"/>
                <w:sz w:val="20"/>
                <w:rPrChange w:id="1848" w:author="Jens-Rainer Ohm" w:date="2020-05-03T12:23:00Z">
                  <w:rPr>
                    <w:ins w:id="1849" w:author="Jens-Rainer Ohm" w:date="2020-05-03T12:19:00Z"/>
                    <w:rFonts w:eastAsia="Times New Roman"/>
                  </w:rPr>
                </w:rPrChange>
              </w:rPr>
              <w:pPrChange w:id="1850" w:author="Jens-Rainer Ohm" w:date="2020-05-03T12:25:00Z">
                <w:pPr/>
              </w:pPrChange>
            </w:pPr>
            <w:ins w:id="1851" w:author="Jens-Rainer Ohm" w:date="2020-05-03T12:19:00Z">
              <w:r w:rsidRPr="001F2932">
                <w:rPr>
                  <w:rFonts w:eastAsia="Times New Roman"/>
                  <w:sz w:val="20"/>
                  <w:rPrChange w:id="1852" w:author="Jens-Rainer Ohm" w:date="2020-05-03T12:23:00Z">
                    <w:rPr>
                      <w:rFonts w:eastAsia="Times New Roman"/>
                    </w:rPr>
                  </w:rPrChange>
                </w:rPr>
                <w:t>2020-04-18 16:58:41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A3AF08" w14:textId="77777777" w:rsidR="00130822" w:rsidRPr="001F2932" w:rsidRDefault="00130822">
            <w:pPr>
              <w:jc w:val="left"/>
              <w:rPr>
                <w:ins w:id="1854" w:author="Jens-Rainer Ohm" w:date="2020-05-03T12:19:00Z"/>
                <w:rFonts w:eastAsia="Times New Roman"/>
                <w:sz w:val="20"/>
                <w:rPrChange w:id="1855" w:author="Jens-Rainer Ohm" w:date="2020-05-03T12:23:00Z">
                  <w:rPr>
                    <w:ins w:id="1856" w:author="Jens-Rainer Ohm" w:date="2020-05-03T12:19:00Z"/>
                    <w:rFonts w:eastAsia="Times New Roman"/>
                  </w:rPr>
                </w:rPrChange>
              </w:rPr>
              <w:pPrChange w:id="1857" w:author="Jens-Rainer Ohm" w:date="2020-05-03T12:25:00Z">
                <w:pPr/>
              </w:pPrChange>
            </w:pPr>
            <w:ins w:id="1858" w:author="Jens-Rainer Ohm" w:date="2020-05-03T12:19:00Z">
              <w:r w:rsidRPr="001F2932">
                <w:rPr>
                  <w:rFonts w:eastAsia="Times New Roman"/>
                  <w:sz w:val="20"/>
                  <w:rPrChange w:id="1859" w:author="Jens-Rainer Ohm" w:date="2020-05-03T12:23:00Z">
                    <w:rPr>
                      <w:rFonts w:eastAsia="Times New Roman"/>
                    </w:rPr>
                  </w:rPrChange>
                </w:rPr>
                <w:t>AHG8: Temporal sublayer requirements for multi-layer referencing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7E8393" w14:textId="77777777" w:rsidR="00130822" w:rsidRPr="001F2932" w:rsidRDefault="00130822">
            <w:pPr>
              <w:jc w:val="left"/>
              <w:rPr>
                <w:ins w:id="1861" w:author="Jens-Rainer Ohm" w:date="2020-05-03T12:19:00Z"/>
                <w:rFonts w:eastAsia="Times New Roman"/>
                <w:sz w:val="20"/>
                <w:rPrChange w:id="1862" w:author="Jens-Rainer Ohm" w:date="2020-05-03T12:23:00Z">
                  <w:rPr>
                    <w:ins w:id="1863" w:author="Jens-Rainer Ohm" w:date="2020-05-03T12:19:00Z"/>
                    <w:rFonts w:eastAsia="Times New Roman"/>
                  </w:rPr>
                </w:rPrChange>
              </w:rPr>
              <w:pPrChange w:id="1864" w:author="Jens-Rainer Ohm" w:date="2020-05-03T12:25:00Z">
                <w:pPr/>
              </w:pPrChange>
            </w:pPr>
            <w:ins w:id="1865" w:author="Jens-Rainer Ohm" w:date="2020-05-03T12:19:00Z">
              <w:r w:rsidRPr="001F2932">
                <w:rPr>
                  <w:rFonts w:eastAsia="Times New Roman"/>
                  <w:sz w:val="20"/>
                  <w:rPrChange w:id="1866" w:author="Jens-Rainer Ohm" w:date="2020-05-03T12:23:00Z">
                    <w:rPr>
                      <w:rFonts w:eastAsia="Times New Roman"/>
                    </w:rPr>
                  </w:rPrChange>
                </w:rPr>
                <w:t>C.-Y. Lai, O. Chubach, C.-Y. Chen, T.-D. Chuang, Y.-W. Huang, S.-M. Lei (MediaTek)</w:t>
              </w:r>
            </w:ins>
          </w:p>
        </w:tc>
      </w:tr>
      <w:tr w:rsidR="00130822" w14:paraId="4EE76D3E" w14:textId="77777777" w:rsidTr="001F2932">
        <w:trPr>
          <w:tblCellSpacing w:w="15" w:type="dxa"/>
          <w:ins w:id="1867" w:author="Jens-Rainer Ohm" w:date="2020-05-03T12:19:00Z"/>
          <w:trPrChange w:id="186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4575F2" w14:textId="7A46EE93" w:rsidR="00130822" w:rsidRPr="001F2932" w:rsidRDefault="00130822">
            <w:pPr>
              <w:jc w:val="left"/>
              <w:rPr>
                <w:ins w:id="1870" w:author="Jens-Rainer Ohm" w:date="2020-05-03T12:19:00Z"/>
                <w:rFonts w:eastAsia="Times New Roman"/>
                <w:sz w:val="20"/>
                <w:szCs w:val="24"/>
                <w:rPrChange w:id="1871" w:author="Jens-Rainer Ohm" w:date="2020-05-03T12:23:00Z">
                  <w:rPr>
                    <w:ins w:id="1872" w:author="Jens-Rainer Ohm" w:date="2020-05-03T12:19:00Z"/>
                    <w:rFonts w:eastAsia="Times New Roman"/>
                    <w:sz w:val="24"/>
                    <w:szCs w:val="24"/>
                  </w:rPr>
                </w:rPrChange>
              </w:rPr>
              <w:pPrChange w:id="1873" w:author="Jens-Rainer Ohm" w:date="2020-05-03T12:25:00Z">
                <w:pPr>
                  <w:jc w:val="center"/>
                </w:pPr>
              </w:pPrChange>
            </w:pPr>
            <w:ins w:id="1874" w:author="Jens-Rainer Ohm" w:date="2020-05-03T12:19:00Z">
              <w:r w:rsidRPr="001F2932">
                <w:rPr>
                  <w:rFonts w:eastAsia="Times New Roman"/>
                  <w:sz w:val="20"/>
                  <w:rPrChange w:id="1875" w:author="Jens-Rainer Ohm" w:date="2020-05-03T12:23:00Z">
                    <w:rPr>
                      <w:rFonts w:eastAsia="Times New Roman"/>
                    </w:rPr>
                  </w:rPrChange>
                </w:rPr>
                <w:fldChar w:fldCharType="begin"/>
              </w:r>
            </w:ins>
            <w:ins w:id="1876" w:author="Jens-Rainer Ohm" w:date="2020-05-03T12:20:00Z">
              <w:r w:rsidRPr="001F2932">
                <w:rPr>
                  <w:rFonts w:eastAsia="Times New Roman"/>
                  <w:sz w:val="20"/>
                  <w:rPrChange w:id="1877" w:author="Jens-Rainer Ohm" w:date="2020-05-03T12:23:00Z">
                    <w:rPr>
                      <w:rFonts w:eastAsia="Times New Roman"/>
                    </w:rPr>
                  </w:rPrChange>
                </w:rPr>
                <w:instrText>HYPERLINK "C:\\Users\\ohm\\AppData\\Local\\Temp\\current_document.php?id=9691"</w:instrText>
              </w:r>
            </w:ins>
            <w:ins w:id="1878" w:author="Jens-Rainer Ohm" w:date="2020-05-03T12:19:00Z">
              <w:r w:rsidRPr="001F2932">
                <w:rPr>
                  <w:rFonts w:eastAsia="Times New Roman"/>
                  <w:sz w:val="20"/>
                  <w:rPrChange w:id="1879" w:author="Jens-Rainer Ohm" w:date="2020-05-03T12:23:00Z">
                    <w:rPr>
                      <w:rFonts w:eastAsia="Times New Roman"/>
                    </w:rPr>
                  </w:rPrChange>
                </w:rPr>
                <w:fldChar w:fldCharType="separate"/>
              </w:r>
              <w:r w:rsidRPr="001F2932">
                <w:rPr>
                  <w:rStyle w:val="Hyperlink"/>
                  <w:rFonts w:eastAsia="Times New Roman"/>
                  <w:sz w:val="20"/>
                  <w:rPrChange w:id="1880" w:author="Jens-Rainer Ohm" w:date="2020-05-03T12:23:00Z">
                    <w:rPr>
                      <w:rStyle w:val="Hyperlink"/>
                      <w:rFonts w:eastAsia="Times New Roman"/>
                    </w:rPr>
                  </w:rPrChange>
                </w:rPr>
                <w:t>JVET-R0047</w:t>
              </w:r>
              <w:r w:rsidRPr="001F2932">
                <w:rPr>
                  <w:rFonts w:eastAsia="Times New Roman"/>
                  <w:sz w:val="20"/>
                  <w:rPrChange w:id="188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AC62B" w14:textId="77777777" w:rsidR="00130822" w:rsidRPr="001F2932" w:rsidRDefault="00130822">
            <w:pPr>
              <w:jc w:val="left"/>
              <w:rPr>
                <w:ins w:id="1883" w:author="Jens-Rainer Ohm" w:date="2020-05-03T12:19:00Z"/>
                <w:rFonts w:eastAsia="Times New Roman"/>
                <w:sz w:val="20"/>
                <w:rPrChange w:id="1884" w:author="Jens-Rainer Ohm" w:date="2020-05-03T12:23:00Z">
                  <w:rPr>
                    <w:ins w:id="1885" w:author="Jens-Rainer Ohm" w:date="2020-05-03T12:19:00Z"/>
                    <w:rFonts w:eastAsia="Times New Roman"/>
                  </w:rPr>
                </w:rPrChange>
              </w:rPr>
              <w:pPrChange w:id="1886" w:author="Jens-Rainer Ohm" w:date="2020-05-03T12:25:00Z">
                <w:pPr>
                  <w:jc w:val="center"/>
                </w:pPr>
              </w:pPrChange>
            </w:pPr>
            <w:ins w:id="1887" w:author="Jens-Rainer Ohm" w:date="2020-05-03T12:19:00Z">
              <w:r w:rsidRPr="001F2932">
                <w:rPr>
                  <w:rFonts w:eastAsia="Times New Roman"/>
                  <w:sz w:val="20"/>
                  <w:rPrChange w:id="1888" w:author="Jens-Rainer Ohm" w:date="2020-05-03T12:23:00Z">
                    <w:rPr>
                      <w:rFonts w:eastAsia="Times New Roman"/>
                    </w:rPr>
                  </w:rPrChange>
                </w:rPr>
                <w:t>m53003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211FD7" w14:textId="77777777" w:rsidR="00130822" w:rsidRPr="001F2932" w:rsidRDefault="00130822">
            <w:pPr>
              <w:jc w:val="left"/>
              <w:rPr>
                <w:ins w:id="1890" w:author="Jens-Rainer Ohm" w:date="2020-05-03T12:19:00Z"/>
                <w:rFonts w:eastAsia="Times New Roman"/>
                <w:sz w:val="20"/>
                <w:rPrChange w:id="1891" w:author="Jens-Rainer Ohm" w:date="2020-05-03T12:23:00Z">
                  <w:rPr>
                    <w:ins w:id="1892" w:author="Jens-Rainer Ohm" w:date="2020-05-03T12:19:00Z"/>
                    <w:rFonts w:eastAsia="Times New Roman"/>
                  </w:rPr>
                </w:rPrChange>
              </w:rPr>
            </w:pPr>
            <w:ins w:id="1893" w:author="Jens-Rainer Ohm" w:date="2020-05-03T12:19:00Z">
              <w:r w:rsidRPr="001F2932">
                <w:rPr>
                  <w:rFonts w:eastAsia="Times New Roman"/>
                  <w:sz w:val="20"/>
                  <w:rPrChange w:id="1894" w:author="Jens-Rainer Ohm" w:date="2020-05-03T12:23:00Z">
                    <w:rPr>
                      <w:rFonts w:eastAsia="Times New Roman"/>
                    </w:rPr>
                  </w:rPrChange>
                </w:rPr>
                <w:t>2020-03-31 11:53:35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CF21C4" w14:textId="77777777" w:rsidR="00130822" w:rsidRPr="001F2932" w:rsidRDefault="00130822">
            <w:pPr>
              <w:jc w:val="left"/>
              <w:rPr>
                <w:ins w:id="1896" w:author="Jens-Rainer Ohm" w:date="2020-05-03T12:19:00Z"/>
                <w:rFonts w:eastAsia="Times New Roman"/>
                <w:sz w:val="20"/>
                <w:rPrChange w:id="1897" w:author="Jens-Rainer Ohm" w:date="2020-05-03T12:23:00Z">
                  <w:rPr>
                    <w:ins w:id="1898" w:author="Jens-Rainer Ohm" w:date="2020-05-03T12:19:00Z"/>
                    <w:rFonts w:eastAsia="Times New Roman"/>
                  </w:rPr>
                </w:rPrChange>
              </w:rPr>
              <w:pPrChange w:id="1899" w:author="Jens-Rainer Ohm" w:date="2020-05-03T12:25:00Z">
                <w:pPr/>
              </w:pPrChange>
            </w:pPr>
            <w:ins w:id="1900" w:author="Jens-Rainer Ohm" w:date="2020-05-03T12:19:00Z">
              <w:r w:rsidRPr="001F2932">
                <w:rPr>
                  <w:rFonts w:eastAsia="Times New Roman"/>
                  <w:sz w:val="20"/>
                  <w:rPrChange w:id="1901" w:author="Jens-Rainer Ohm" w:date="2020-05-03T12:23:00Z">
                    <w:rPr>
                      <w:rFonts w:eastAsia="Times New Roman"/>
                    </w:rPr>
                  </w:rPrChange>
                </w:rPr>
                <w:t>2020-04-03 19:56:44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4F51EA" w14:textId="77777777" w:rsidR="00130822" w:rsidRPr="001F2932" w:rsidRDefault="00130822">
            <w:pPr>
              <w:jc w:val="left"/>
              <w:rPr>
                <w:ins w:id="1903" w:author="Jens-Rainer Ohm" w:date="2020-05-03T12:19:00Z"/>
                <w:rFonts w:eastAsia="Times New Roman"/>
                <w:sz w:val="20"/>
                <w:rPrChange w:id="1904" w:author="Jens-Rainer Ohm" w:date="2020-05-03T12:23:00Z">
                  <w:rPr>
                    <w:ins w:id="1905" w:author="Jens-Rainer Ohm" w:date="2020-05-03T12:19:00Z"/>
                    <w:rFonts w:eastAsia="Times New Roman"/>
                  </w:rPr>
                </w:rPrChange>
              </w:rPr>
              <w:pPrChange w:id="1906" w:author="Jens-Rainer Ohm" w:date="2020-05-03T12:25:00Z">
                <w:pPr/>
              </w:pPrChange>
            </w:pPr>
            <w:ins w:id="1907" w:author="Jens-Rainer Ohm" w:date="2020-05-03T12:19:00Z">
              <w:r w:rsidRPr="001F2932">
                <w:rPr>
                  <w:rFonts w:eastAsia="Times New Roman"/>
                  <w:sz w:val="20"/>
                  <w:rPrChange w:id="1908" w:author="Jens-Rainer Ohm" w:date="2020-05-03T12:23:00Z">
                    <w:rPr>
                      <w:rFonts w:eastAsia="Times New Roman"/>
                    </w:rPr>
                  </w:rPrChange>
                </w:rPr>
                <w:t>2020-04-14 16:38:03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06658F" w14:textId="77777777" w:rsidR="00130822" w:rsidRPr="001F2932" w:rsidRDefault="00130822">
            <w:pPr>
              <w:jc w:val="left"/>
              <w:rPr>
                <w:ins w:id="1910" w:author="Jens-Rainer Ohm" w:date="2020-05-03T12:19:00Z"/>
                <w:rFonts w:eastAsia="Times New Roman"/>
                <w:sz w:val="20"/>
                <w:rPrChange w:id="1911" w:author="Jens-Rainer Ohm" w:date="2020-05-03T12:23:00Z">
                  <w:rPr>
                    <w:ins w:id="1912" w:author="Jens-Rainer Ohm" w:date="2020-05-03T12:19:00Z"/>
                    <w:rFonts w:eastAsia="Times New Roman"/>
                  </w:rPr>
                </w:rPrChange>
              </w:rPr>
              <w:pPrChange w:id="1913" w:author="Jens-Rainer Ohm" w:date="2020-05-03T12:25:00Z">
                <w:pPr/>
              </w:pPrChange>
            </w:pPr>
            <w:ins w:id="1914" w:author="Jens-Rainer Ohm" w:date="2020-05-03T12:19:00Z">
              <w:r w:rsidRPr="001F2932">
                <w:rPr>
                  <w:rFonts w:eastAsia="Times New Roman"/>
                  <w:sz w:val="20"/>
                  <w:rPrChange w:id="1915" w:author="Jens-Rainer Ohm" w:date="2020-05-03T12:23:00Z">
                    <w:rPr>
                      <w:rFonts w:eastAsia="Times New Roman"/>
                    </w:rPr>
                  </w:rPrChange>
                </w:rPr>
                <w:t>AHG9/AHG12: On slice address for raster scan slices in a picture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72F9D6" w14:textId="77777777" w:rsidR="00130822" w:rsidRPr="001F2932" w:rsidRDefault="00130822">
            <w:pPr>
              <w:jc w:val="left"/>
              <w:rPr>
                <w:ins w:id="1917" w:author="Jens-Rainer Ohm" w:date="2020-05-03T12:19:00Z"/>
                <w:rFonts w:eastAsia="Times New Roman"/>
                <w:sz w:val="20"/>
                <w:rPrChange w:id="1918" w:author="Jens-Rainer Ohm" w:date="2020-05-03T12:23:00Z">
                  <w:rPr>
                    <w:ins w:id="1919" w:author="Jens-Rainer Ohm" w:date="2020-05-03T12:19:00Z"/>
                    <w:rFonts w:eastAsia="Times New Roman"/>
                  </w:rPr>
                </w:rPrChange>
              </w:rPr>
              <w:pPrChange w:id="1920" w:author="Jens-Rainer Ohm" w:date="2020-05-03T12:25:00Z">
                <w:pPr/>
              </w:pPrChange>
            </w:pPr>
            <w:ins w:id="1921" w:author="Jens-Rainer Ohm" w:date="2020-05-03T12:19:00Z">
              <w:r w:rsidRPr="001F2932">
                <w:rPr>
                  <w:rFonts w:eastAsia="Times New Roman"/>
                  <w:sz w:val="20"/>
                  <w:rPrChange w:id="1922" w:author="Jens-Rainer Ohm" w:date="2020-05-03T12:23:00Z">
                    <w:rPr>
                      <w:rFonts w:eastAsia="Times New Roman"/>
                    </w:rPr>
                  </w:rPrChange>
                </w:rPr>
                <w:t>L. Chen, C.-W. Hsu, Y.-W. Huang, S.-M. Lei (MediaTek)</w:t>
              </w:r>
            </w:ins>
          </w:p>
        </w:tc>
      </w:tr>
      <w:tr w:rsidR="00130822" w14:paraId="7B2CEDF6" w14:textId="77777777" w:rsidTr="001F2932">
        <w:trPr>
          <w:tblCellSpacing w:w="15" w:type="dxa"/>
          <w:ins w:id="1923" w:author="Jens-Rainer Ohm" w:date="2020-05-03T12:19:00Z"/>
          <w:trPrChange w:id="192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56CFF2" w14:textId="76F9665D" w:rsidR="00130822" w:rsidRPr="001F2932" w:rsidRDefault="00130822">
            <w:pPr>
              <w:jc w:val="left"/>
              <w:rPr>
                <w:ins w:id="1926" w:author="Jens-Rainer Ohm" w:date="2020-05-03T12:19:00Z"/>
                <w:rFonts w:eastAsia="Times New Roman"/>
                <w:sz w:val="20"/>
                <w:szCs w:val="24"/>
                <w:rPrChange w:id="1927" w:author="Jens-Rainer Ohm" w:date="2020-05-03T12:23:00Z">
                  <w:rPr>
                    <w:ins w:id="1928" w:author="Jens-Rainer Ohm" w:date="2020-05-03T12:19:00Z"/>
                    <w:rFonts w:eastAsia="Times New Roman"/>
                    <w:sz w:val="24"/>
                    <w:szCs w:val="24"/>
                  </w:rPr>
                </w:rPrChange>
              </w:rPr>
              <w:pPrChange w:id="1929" w:author="Jens-Rainer Ohm" w:date="2020-05-03T12:25:00Z">
                <w:pPr>
                  <w:jc w:val="center"/>
                </w:pPr>
              </w:pPrChange>
            </w:pPr>
            <w:ins w:id="1930" w:author="Jens-Rainer Ohm" w:date="2020-05-03T12:19:00Z">
              <w:r w:rsidRPr="001F2932">
                <w:rPr>
                  <w:rFonts w:eastAsia="Times New Roman"/>
                  <w:sz w:val="20"/>
                  <w:rPrChange w:id="1931" w:author="Jens-Rainer Ohm" w:date="2020-05-03T12:23:00Z">
                    <w:rPr>
                      <w:rFonts w:eastAsia="Times New Roman"/>
                    </w:rPr>
                  </w:rPrChange>
                </w:rPr>
                <w:fldChar w:fldCharType="begin"/>
              </w:r>
            </w:ins>
            <w:ins w:id="1932" w:author="Jens-Rainer Ohm" w:date="2020-05-03T12:20:00Z">
              <w:r w:rsidRPr="001F2932">
                <w:rPr>
                  <w:rFonts w:eastAsia="Times New Roman"/>
                  <w:sz w:val="20"/>
                  <w:rPrChange w:id="1933" w:author="Jens-Rainer Ohm" w:date="2020-05-03T12:23:00Z">
                    <w:rPr>
                      <w:rFonts w:eastAsia="Times New Roman"/>
                    </w:rPr>
                  </w:rPrChange>
                </w:rPr>
                <w:instrText>HYPERLINK "C:\\Users\\ohm\\AppData\\Local\\Temp\\current_document.php?id=9692"</w:instrText>
              </w:r>
            </w:ins>
            <w:ins w:id="1934" w:author="Jens-Rainer Ohm" w:date="2020-05-03T12:19:00Z">
              <w:r w:rsidRPr="001F2932">
                <w:rPr>
                  <w:rFonts w:eastAsia="Times New Roman"/>
                  <w:sz w:val="20"/>
                  <w:rPrChange w:id="1935" w:author="Jens-Rainer Ohm" w:date="2020-05-03T12:23:00Z">
                    <w:rPr>
                      <w:rFonts w:eastAsia="Times New Roman"/>
                    </w:rPr>
                  </w:rPrChange>
                </w:rPr>
                <w:fldChar w:fldCharType="separate"/>
              </w:r>
              <w:r w:rsidRPr="001F2932">
                <w:rPr>
                  <w:rStyle w:val="Hyperlink"/>
                  <w:rFonts w:eastAsia="Times New Roman"/>
                  <w:sz w:val="20"/>
                  <w:rPrChange w:id="1936" w:author="Jens-Rainer Ohm" w:date="2020-05-03T12:23:00Z">
                    <w:rPr>
                      <w:rStyle w:val="Hyperlink"/>
                      <w:rFonts w:eastAsia="Times New Roman"/>
                    </w:rPr>
                  </w:rPrChange>
                </w:rPr>
                <w:t>JVET-R0048</w:t>
              </w:r>
              <w:r w:rsidRPr="001F2932">
                <w:rPr>
                  <w:rFonts w:eastAsia="Times New Roman"/>
                  <w:sz w:val="20"/>
                  <w:rPrChange w:id="193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744A62" w14:textId="77777777" w:rsidR="00130822" w:rsidRPr="001F2932" w:rsidRDefault="00130822">
            <w:pPr>
              <w:jc w:val="left"/>
              <w:rPr>
                <w:ins w:id="1939" w:author="Jens-Rainer Ohm" w:date="2020-05-03T12:19:00Z"/>
                <w:rFonts w:eastAsia="Times New Roman"/>
                <w:sz w:val="20"/>
                <w:rPrChange w:id="1940" w:author="Jens-Rainer Ohm" w:date="2020-05-03T12:23:00Z">
                  <w:rPr>
                    <w:ins w:id="1941" w:author="Jens-Rainer Ohm" w:date="2020-05-03T12:19:00Z"/>
                    <w:rFonts w:eastAsia="Times New Roman"/>
                  </w:rPr>
                </w:rPrChange>
              </w:rPr>
              <w:pPrChange w:id="1942" w:author="Jens-Rainer Ohm" w:date="2020-05-03T12:25:00Z">
                <w:pPr>
                  <w:jc w:val="center"/>
                </w:pPr>
              </w:pPrChange>
            </w:pPr>
            <w:ins w:id="1943" w:author="Jens-Rainer Ohm" w:date="2020-05-03T12:19:00Z">
              <w:r w:rsidRPr="001F2932">
                <w:rPr>
                  <w:rFonts w:eastAsia="Times New Roman"/>
                  <w:sz w:val="20"/>
                  <w:rPrChange w:id="1944" w:author="Jens-Rainer Ohm" w:date="2020-05-03T12:23:00Z">
                    <w:rPr>
                      <w:rFonts w:eastAsia="Times New Roman"/>
                    </w:rPr>
                  </w:rPrChange>
                </w:rPr>
                <w:t>m53004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5678C7" w14:textId="77777777" w:rsidR="00130822" w:rsidRPr="001F2932" w:rsidRDefault="00130822">
            <w:pPr>
              <w:jc w:val="left"/>
              <w:rPr>
                <w:ins w:id="1946" w:author="Jens-Rainer Ohm" w:date="2020-05-03T12:19:00Z"/>
                <w:rFonts w:eastAsia="Times New Roman"/>
                <w:sz w:val="20"/>
                <w:rPrChange w:id="1947" w:author="Jens-Rainer Ohm" w:date="2020-05-03T12:23:00Z">
                  <w:rPr>
                    <w:ins w:id="1948" w:author="Jens-Rainer Ohm" w:date="2020-05-03T12:19:00Z"/>
                    <w:rFonts w:eastAsia="Times New Roman"/>
                  </w:rPr>
                </w:rPrChange>
              </w:rPr>
            </w:pPr>
            <w:ins w:id="1949" w:author="Jens-Rainer Ohm" w:date="2020-05-03T12:19:00Z">
              <w:r w:rsidRPr="001F2932">
                <w:rPr>
                  <w:rFonts w:eastAsia="Times New Roman"/>
                  <w:sz w:val="20"/>
                  <w:rPrChange w:id="1950" w:author="Jens-Rainer Ohm" w:date="2020-05-03T12:23:00Z">
                    <w:rPr>
                      <w:rFonts w:eastAsia="Times New Roman"/>
                    </w:rPr>
                  </w:rPrChange>
                </w:rPr>
                <w:t>2020-03-31 11:56:11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448B4" w14:textId="77777777" w:rsidR="00130822" w:rsidRPr="001F2932" w:rsidRDefault="00130822">
            <w:pPr>
              <w:jc w:val="left"/>
              <w:rPr>
                <w:ins w:id="1952" w:author="Jens-Rainer Ohm" w:date="2020-05-03T12:19:00Z"/>
                <w:rFonts w:eastAsia="Times New Roman"/>
                <w:sz w:val="20"/>
                <w:rPrChange w:id="1953" w:author="Jens-Rainer Ohm" w:date="2020-05-03T12:23:00Z">
                  <w:rPr>
                    <w:ins w:id="1954" w:author="Jens-Rainer Ohm" w:date="2020-05-03T12:19:00Z"/>
                    <w:rFonts w:eastAsia="Times New Roman"/>
                  </w:rPr>
                </w:rPrChange>
              </w:rPr>
              <w:pPrChange w:id="1955" w:author="Jens-Rainer Ohm" w:date="2020-05-03T12:25:00Z">
                <w:pPr/>
              </w:pPrChange>
            </w:pPr>
            <w:ins w:id="1956" w:author="Jens-Rainer Ohm" w:date="2020-05-03T12:19:00Z">
              <w:r w:rsidRPr="001F2932">
                <w:rPr>
                  <w:rFonts w:eastAsia="Times New Roman"/>
                  <w:sz w:val="20"/>
                  <w:rPrChange w:id="1957" w:author="Jens-Rainer Ohm" w:date="2020-05-03T12:23:00Z">
                    <w:rPr>
                      <w:rFonts w:eastAsia="Times New Roman"/>
                    </w:rPr>
                  </w:rPrChange>
                </w:rPr>
                <w:t>2020-04-03 19:57:13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5F623" w14:textId="77777777" w:rsidR="00130822" w:rsidRPr="001F2932" w:rsidRDefault="00130822">
            <w:pPr>
              <w:jc w:val="left"/>
              <w:rPr>
                <w:ins w:id="1959" w:author="Jens-Rainer Ohm" w:date="2020-05-03T12:19:00Z"/>
                <w:rFonts w:eastAsia="Times New Roman"/>
                <w:sz w:val="20"/>
                <w:rPrChange w:id="1960" w:author="Jens-Rainer Ohm" w:date="2020-05-03T12:23:00Z">
                  <w:rPr>
                    <w:ins w:id="1961" w:author="Jens-Rainer Ohm" w:date="2020-05-03T12:19:00Z"/>
                    <w:rFonts w:eastAsia="Times New Roman"/>
                  </w:rPr>
                </w:rPrChange>
              </w:rPr>
              <w:pPrChange w:id="1962" w:author="Jens-Rainer Ohm" w:date="2020-05-03T12:25:00Z">
                <w:pPr/>
              </w:pPrChange>
            </w:pPr>
            <w:ins w:id="1963" w:author="Jens-Rainer Ohm" w:date="2020-05-03T12:19:00Z">
              <w:r w:rsidRPr="001F2932">
                <w:rPr>
                  <w:rFonts w:eastAsia="Times New Roman"/>
                  <w:sz w:val="20"/>
                  <w:rPrChange w:id="1964" w:author="Jens-Rainer Ohm" w:date="2020-05-03T12:23:00Z">
                    <w:rPr>
                      <w:rFonts w:eastAsia="Times New Roman"/>
                    </w:rPr>
                  </w:rPrChange>
                </w:rPr>
                <w:t>2020-04-03 19:57:13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0060E7" w14:textId="77777777" w:rsidR="00130822" w:rsidRPr="001F2932" w:rsidRDefault="00130822">
            <w:pPr>
              <w:jc w:val="left"/>
              <w:rPr>
                <w:ins w:id="1966" w:author="Jens-Rainer Ohm" w:date="2020-05-03T12:19:00Z"/>
                <w:rFonts w:eastAsia="Times New Roman"/>
                <w:sz w:val="20"/>
                <w:rPrChange w:id="1967" w:author="Jens-Rainer Ohm" w:date="2020-05-03T12:23:00Z">
                  <w:rPr>
                    <w:ins w:id="1968" w:author="Jens-Rainer Ohm" w:date="2020-05-03T12:19:00Z"/>
                    <w:rFonts w:eastAsia="Times New Roman"/>
                  </w:rPr>
                </w:rPrChange>
              </w:rPr>
              <w:pPrChange w:id="1969" w:author="Jens-Rainer Ohm" w:date="2020-05-03T12:25:00Z">
                <w:pPr/>
              </w:pPrChange>
            </w:pPr>
            <w:ins w:id="1970" w:author="Jens-Rainer Ohm" w:date="2020-05-03T12:19:00Z">
              <w:r w:rsidRPr="001F2932">
                <w:rPr>
                  <w:rFonts w:eastAsia="Times New Roman"/>
                  <w:sz w:val="20"/>
                  <w:rPrChange w:id="1971" w:author="Jens-Rainer Ohm" w:date="2020-05-03T12:23:00Z">
                    <w:rPr>
                      <w:rFonts w:eastAsia="Times New Roman"/>
                    </w:rPr>
                  </w:rPrChange>
                </w:rPr>
                <w:t>AHG9: On chroma deblocking parameters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923CA1" w14:textId="77777777" w:rsidR="00130822" w:rsidRPr="001F2932" w:rsidRDefault="00130822">
            <w:pPr>
              <w:jc w:val="left"/>
              <w:rPr>
                <w:ins w:id="1973" w:author="Jens-Rainer Ohm" w:date="2020-05-03T12:19:00Z"/>
                <w:rFonts w:eastAsia="Times New Roman"/>
                <w:sz w:val="20"/>
                <w:rPrChange w:id="1974" w:author="Jens-Rainer Ohm" w:date="2020-05-03T12:23:00Z">
                  <w:rPr>
                    <w:ins w:id="1975" w:author="Jens-Rainer Ohm" w:date="2020-05-03T12:19:00Z"/>
                    <w:rFonts w:eastAsia="Times New Roman"/>
                  </w:rPr>
                </w:rPrChange>
              </w:rPr>
              <w:pPrChange w:id="1976" w:author="Jens-Rainer Ohm" w:date="2020-05-03T12:25:00Z">
                <w:pPr/>
              </w:pPrChange>
            </w:pPr>
            <w:ins w:id="1977" w:author="Jens-Rainer Ohm" w:date="2020-05-03T12:19:00Z">
              <w:r w:rsidRPr="001F2932">
                <w:rPr>
                  <w:rFonts w:eastAsia="Times New Roman"/>
                  <w:sz w:val="20"/>
                  <w:rPrChange w:id="1978" w:author="Jens-Rainer Ohm" w:date="2020-05-03T12:23:00Z">
                    <w:rPr>
                      <w:rFonts w:eastAsia="Times New Roman"/>
                    </w:rPr>
                  </w:rPrChange>
                </w:rPr>
                <w:t>C.-M. Tsai, C.-W. Hsu, S.-T. Hsiang, Y.-W. Huang, S.-M. Lei (MediaTek)</w:t>
              </w:r>
            </w:ins>
          </w:p>
        </w:tc>
      </w:tr>
      <w:tr w:rsidR="00130822" w14:paraId="22164AAA" w14:textId="77777777" w:rsidTr="001F2932">
        <w:trPr>
          <w:tblCellSpacing w:w="15" w:type="dxa"/>
          <w:ins w:id="1979" w:author="Jens-Rainer Ohm" w:date="2020-05-03T12:19:00Z"/>
          <w:trPrChange w:id="198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B1F1C7" w14:textId="6985A80D" w:rsidR="00130822" w:rsidRPr="001F2932" w:rsidRDefault="00130822">
            <w:pPr>
              <w:jc w:val="left"/>
              <w:rPr>
                <w:ins w:id="1982" w:author="Jens-Rainer Ohm" w:date="2020-05-03T12:19:00Z"/>
                <w:rFonts w:eastAsia="Times New Roman"/>
                <w:sz w:val="20"/>
                <w:szCs w:val="24"/>
                <w:rPrChange w:id="1983" w:author="Jens-Rainer Ohm" w:date="2020-05-03T12:23:00Z">
                  <w:rPr>
                    <w:ins w:id="1984" w:author="Jens-Rainer Ohm" w:date="2020-05-03T12:19:00Z"/>
                    <w:rFonts w:eastAsia="Times New Roman"/>
                    <w:sz w:val="24"/>
                    <w:szCs w:val="24"/>
                  </w:rPr>
                </w:rPrChange>
              </w:rPr>
              <w:pPrChange w:id="1985" w:author="Jens-Rainer Ohm" w:date="2020-05-03T12:25:00Z">
                <w:pPr>
                  <w:jc w:val="center"/>
                </w:pPr>
              </w:pPrChange>
            </w:pPr>
            <w:ins w:id="1986" w:author="Jens-Rainer Ohm" w:date="2020-05-03T12:19:00Z">
              <w:r w:rsidRPr="001F2932">
                <w:rPr>
                  <w:rFonts w:eastAsia="Times New Roman"/>
                  <w:sz w:val="20"/>
                  <w:rPrChange w:id="1987" w:author="Jens-Rainer Ohm" w:date="2020-05-03T12:23:00Z">
                    <w:rPr>
                      <w:rFonts w:eastAsia="Times New Roman"/>
                    </w:rPr>
                  </w:rPrChange>
                </w:rPr>
                <w:fldChar w:fldCharType="begin"/>
              </w:r>
            </w:ins>
            <w:ins w:id="1988" w:author="Jens-Rainer Ohm" w:date="2020-05-03T12:20:00Z">
              <w:r w:rsidRPr="001F2932">
                <w:rPr>
                  <w:rFonts w:eastAsia="Times New Roman"/>
                  <w:sz w:val="20"/>
                  <w:rPrChange w:id="1989" w:author="Jens-Rainer Ohm" w:date="2020-05-03T12:23:00Z">
                    <w:rPr>
                      <w:rFonts w:eastAsia="Times New Roman"/>
                    </w:rPr>
                  </w:rPrChange>
                </w:rPr>
                <w:instrText>HYPERLINK "C:\\Users\\ohm\\AppData\\Local\\Temp\\current_document.php?id=9693"</w:instrText>
              </w:r>
            </w:ins>
            <w:ins w:id="1990" w:author="Jens-Rainer Ohm" w:date="2020-05-03T12:19:00Z">
              <w:r w:rsidRPr="001F2932">
                <w:rPr>
                  <w:rFonts w:eastAsia="Times New Roman"/>
                  <w:sz w:val="20"/>
                  <w:rPrChange w:id="1991" w:author="Jens-Rainer Ohm" w:date="2020-05-03T12:23:00Z">
                    <w:rPr>
                      <w:rFonts w:eastAsia="Times New Roman"/>
                    </w:rPr>
                  </w:rPrChange>
                </w:rPr>
                <w:fldChar w:fldCharType="separate"/>
              </w:r>
              <w:r w:rsidRPr="001F2932">
                <w:rPr>
                  <w:rStyle w:val="Hyperlink"/>
                  <w:rFonts w:eastAsia="Times New Roman"/>
                  <w:sz w:val="20"/>
                  <w:rPrChange w:id="1992" w:author="Jens-Rainer Ohm" w:date="2020-05-03T12:23:00Z">
                    <w:rPr>
                      <w:rStyle w:val="Hyperlink"/>
                      <w:rFonts w:eastAsia="Times New Roman"/>
                    </w:rPr>
                  </w:rPrChange>
                </w:rPr>
                <w:t>JVET-R0049</w:t>
              </w:r>
              <w:r w:rsidRPr="001F2932">
                <w:rPr>
                  <w:rFonts w:eastAsia="Times New Roman"/>
                  <w:sz w:val="20"/>
                  <w:rPrChange w:id="199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951911" w14:textId="77777777" w:rsidR="00130822" w:rsidRPr="001F2932" w:rsidRDefault="00130822">
            <w:pPr>
              <w:jc w:val="left"/>
              <w:rPr>
                <w:ins w:id="1995" w:author="Jens-Rainer Ohm" w:date="2020-05-03T12:19:00Z"/>
                <w:rFonts w:eastAsia="Times New Roman"/>
                <w:sz w:val="20"/>
                <w:rPrChange w:id="1996" w:author="Jens-Rainer Ohm" w:date="2020-05-03T12:23:00Z">
                  <w:rPr>
                    <w:ins w:id="1997" w:author="Jens-Rainer Ohm" w:date="2020-05-03T12:19:00Z"/>
                    <w:rFonts w:eastAsia="Times New Roman"/>
                  </w:rPr>
                </w:rPrChange>
              </w:rPr>
              <w:pPrChange w:id="1998" w:author="Jens-Rainer Ohm" w:date="2020-05-03T12:25:00Z">
                <w:pPr>
                  <w:jc w:val="center"/>
                </w:pPr>
              </w:pPrChange>
            </w:pPr>
            <w:ins w:id="1999" w:author="Jens-Rainer Ohm" w:date="2020-05-03T12:19:00Z">
              <w:r w:rsidRPr="001F2932">
                <w:rPr>
                  <w:rFonts w:eastAsia="Times New Roman"/>
                  <w:sz w:val="20"/>
                  <w:rPrChange w:id="2000" w:author="Jens-Rainer Ohm" w:date="2020-05-03T12:23:00Z">
                    <w:rPr>
                      <w:rFonts w:eastAsia="Times New Roman"/>
                    </w:rPr>
                  </w:rPrChange>
                </w:rPr>
                <w:t>m53005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EF565F" w14:textId="77777777" w:rsidR="00130822" w:rsidRPr="001F2932" w:rsidRDefault="00130822">
            <w:pPr>
              <w:jc w:val="left"/>
              <w:rPr>
                <w:ins w:id="2002" w:author="Jens-Rainer Ohm" w:date="2020-05-03T12:19:00Z"/>
                <w:rFonts w:eastAsia="Times New Roman"/>
                <w:sz w:val="20"/>
                <w:rPrChange w:id="2003" w:author="Jens-Rainer Ohm" w:date="2020-05-03T12:23:00Z">
                  <w:rPr>
                    <w:ins w:id="2004" w:author="Jens-Rainer Ohm" w:date="2020-05-03T12:19:00Z"/>
                    <w:rFonts w:eastAsia="Times New Roman"/>
                  </w:rPr>
                </w:rPrChange>
              </w:rPr>
            </w:pPr>
            <w:ins w:id="2005" w:author="Jens-Rainer Ohm" w:date="2020-05-03T12:19:00Z">
              <w:r w:rsidRPr="001F2932">
                <w:rPr>
                  <w:rFonts w:eastAsia="Times New Roman"/>
                  <w:sz w:val="20"/>
                  <w:rPrChange w:id="2006" w:author="Jens-Rainer Ohm" w:date="2020-05-03T12:23:00Z">
                    <w:rPr>
                      <w:rFonts w:eastAsia="Times New Roman"/>
                    </w:rPr>
                  </w:rPrChange>
                </w:rPr>
                <w:t>2020-03-31 11:58:27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D1795E" w14:textId="77777777" w:rsidR="00130822" w:rsidRPr="001F2932" w:rsidRDefault="00130822">
            <w:pPr>
              <w:jc w:val="left"/>
              <w:rPr>
                <w:ins w:id="2008" w:author="Jens-Rainer Ohm" w:date="2020-05-03T12:19:00Z"/>
                <w:rFonts w:eastAsia="Times New Roman"/>
                <w:sz w:val="20"/>
                <w:rPrChange w:id="2009" w:author="Jens-Rainer Ohm" w:date="2020-05-03T12:23:00Z">
                  <w:rPr>
                    <w:ins w:id="2010" w:author="Jens-Rainer Ohm" w:date="2020-05-03T12:19:00Z"/>
                    <w:rFonts w:eastAsia="Times New Roman"/>
                  </w:rPr>
                </w:rPrChange>
              </w:rPr>
              <w:pPrChange w:id="2011" w:author="Jens-Rainer Ohm" w:date="2020-05-03T12:25:00Z">
                <w:pPr/>
              </w:pPrChange>
            </w:pPr>
            <w:ins w:id="2012" w:author="Jens-Rainer Ohm" w:date="2020-05-03T12:19:00Z">
              <w:r w:rsidRPr="001F2932">
                <w:rPr>
                  <w:rFonts w:eastAsia="Times New Roman"/>
                  <w:sz w:val="20"/>
                  <w:rPrChange w:id="2013" w:author="Jens-Rainer Ohm" w:date="2020-05-03T12:23:00Z">
                    <w:rPr>
                      <w:rFonts w:eastAsia="Times New Roman"/>
                    </w:rPr>
                  </w:rPrChange>
                </w:rPr>
                <w:t>2020-04-03 19:57:44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9D28F" w14:textId="77777777" w:rsidR="00130822" w:rsidRPr="001F2932" w:rsidRDefault="00130822">
            <w:pPr>
              <w:jc w:val="left"/>
              <w:rPr>
                <w:ins w:id="2015" w:author="Jens-Rainer Ohm" w:date="2020-05-03T12:19:00Z"/>
                <w:rFonts w:eastAsia="Times New Roman"/>
                <w:sz w:val="20"/>
                <w:rPrChange w:id="2016" w:author="Jens-Rainer Ohm" w:date="2020-05-03T12:23:00Z">
                  <w:rPr>
                    <w:ins w:id="2017" w:author="Jens-Rainer Ohm" w:date="2020-05-03T12:19:00Z"/>
                    <w:rFonts w:eastAsia="Times New Roman"/>
                  </w:rPr>
                </w:rPrChange>
              </w:rPr>
              <w:pPrChange w:id="2018" w:author="Jens-Rainer Ohm" w:date="2020-05-03T12:25:00Z">
                <w:pPr/>
              </w:pPrChange>
            </w:pPr>
            <w:ins w:id="2019" w:author="Jens-Rainer Ohm" w:date="2020-05-03T12:19:00Z">
              <w:r w:rsidRPr="001F2932">
                <w:rPr>
                  <w:rFonts w:eastAsia="Times New Roman"/>
                  <w:sz w:val="20"/>
                  <w:rPrChange w:id="2020" w:author="Jens-Rainer Ohm" w:date="2020-05-03T12:23:00Z">
                    <w:rPr>
                      <w:rFonts w:eastAsia="Times New Roman"/>
                    </w:rPr>
                  </w:rPrChange>
                </w:rPr>
                <w:t>2020-04-03 19:57:44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F6F65" w14:textId="77777777" w:rsidR="00130822" w:rsidRPr="001F2932" w:rsidRDefault="00130822">
            <w:pPr>
              <w:jc w:val="left"/>
              <w:rPr>
                <w:ins w:id="2022" w:author="Jens-Rainer Ohm" w:date="2020-05-03T12:19:00Z"/>
                <w:rFonts w:eastAsia="Times New Roman"/>
                <w:sz w:val="20"/>
                <w:rPrChange w:id="2023" w:author="Jens-Rainer Ohm" w:date="2020-05-03T12:23:00Z">
                  <w:rPr>
                    <w:ins w:id="2024" w:author="Jens-Rainer Ohm" w:date="2020-05-03T12:19:00Z"/>
                    <w:rFonts w:eastAsia="Times New Roman"/>
                  </w:rPr>
                </w:rPrChange>
              </w:rPr>
              <w:pPrChange w:id="2025" w:author="Jens-Rainer Ohm" w:date="2020-05-03T12:25:00Z">
                <w:pPr/>
              </w:pPrChange>
            </w:pPr>
            <w:ins w:id="2026" w:author="Jens-Rainer Ohm" w:date="2020-05-03T12:19:00Z">
              <w:r w:rsidRPr="001F2932">
                <w:rPr>
                  <w:rFonts w:eastAsia="Times New Roman"/>
                  <w:sz w:val="20"/>
                  <w:rPrChange w:id="2027" w:author="Jens-Rainer Ohm" w:date="2020-05-03T12:23:00Z">
                    <w:rPr>
                      <w:rFonts w:eastAsia="Times New Roman"/>
                    </w:rPr>
                  </w:rPrChange>
                </w:rPr>
                <w:t>AHG9: HLS on disabling TSRC</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E15F6B" w14:textId="77777777" w:rsidR="00130822" w:rsidRPr="001F2932" w:rsidRDefault="00130822">
            <w:pPr>
              <w:jc w:val="left"/>
              <w:rPr>
                <w:ins w:id="2029" w:author="Jens-Rainer Ohm" w:date="2020-05-03T12:19:00Z"/>
                <w:rFonts w:eastAsia="Times New Roman"/>
                <w:sz w:val="20"/>
                <w:rPrChange w:id="2030" w:author="Jens-Rainer Ohm" w:date="2020-05-03T12:23:00Z">
                  <w:rPr>
                    <w:ins w:id="2031" w:author="Jens-Rainer Ohm" w:date="2020-05-03T12:19:00Z"/>
                    <w:rFonts w:eastAsia="Times New Roman"/>
                  </w:rPr>
                </w:rPrChange>
              </w:rPr>
              <w:pPrChange w:id="2032" w:author="Jens-Rainer Ohm" w:date="2020-05-03T12:25:00Z">
                <w:pPr/>
              </w:pPrChange>
            </w:pPr>
            <w:ins w:id="2033" w:author="Jens-Rainer Ohm" w:date="2020-05-03T12:19:00Z">
              <w:r w:rsidRPr="001F2932">
                <w:rPr>
                  <w:rFonts w:eastAsia="Times New Roman"/>
                  <w:sz w:val="20"/>
                  <w:rPrChange w:id="2034" w:author="Jens-Rainer Ohm" w:date="2020-05-03T12:23:00Z">
                    <w:rPr>
                      <w:rFonts w:eastAsia="Times New Roman"/>
                    </w:rPr>
                  </w:rPrChange>
                </w:rPr>
                <w:t>S.-T. Hsiang, C.-W. Hsu, Z.-Y. Lin, T.-D. Chuang, C.-Y. Chen, Y.-W. Huang, S.-M. Lei (MediaTek)</w:t>
              </w:r>
            </w:ins>
          </w:p>
        </w:tc>
      </w:tr>
      <w:tr w:rsidR="00130822" w14:paraId="4F383EDF" w14:textId="77777777" w:rsidTr="001F2932">
        <w:trPr>
          <w:tblCellSpacing w:w="15" w:type="dxa"/>
          <w:ins w:id="2035" w:author="Jens-Rainer Ohm" w:date="2020-05-03T12:19:00Z"/>
          <w:trPrChange w:id="203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B177A" w14:textId="34C592F6" w:rsidR="00130822" w:rsidRPr="001F2932" w:rsidRDefault="00130822">
            <w:pPr>
              <w:jc w:val="left"/>
              <w:rPr>
                <w:ins w:id="2038" w:author="Jens-Rainer Ohm" w:date="2020-05-03T12:19:00Z"/>
                <w:rFonts w:eastAsia="Times New Roman"/>
                <w:sz w:val="20"/>
                <w:szCs w:val="24"/>
                <w:rPrChange w:id="2039" w:author="Jens-Rainer Ohm" w:date="2020-05-03T12:23:00Z">
                  <w:rPr>
                    <w:ins w:id="2040" w:author="Jens-Rainer Ohm" w:date="2020-05-03T12:19:00Z"/>
                    <w:rFonts w:eastAsia="Times New Roman"/>
                    <w:sz w:val="24"/>
                    <w:szCs w:val="24"/>
                  </w:rPr>
                </w:rPrChange>
              </w:rPr>
              <w:pPrChange w:id="2041" w:author="Jens-Rainer Ohm" w:date="2020-05-03T12:25:00Z">
                <w:pPr>
                  <w:jc w:val="center"/>
                </w:pPr>
              </w:pPrChange>
            </w:pPr>
            <w:ins w:id="2042" w:author="Jens-Rainer Ohm" w:date="2020-05-03T12:19:00Z">
              <w:r w:rsidRPr="001F2932">
                <w:rPr>
                  <w:rFonts w:eastAsia="Times New Roman"/>
                  <w:sz w:val="20"/>
                  <w:rPrChange w:id="2043" w:author="Jens-Rainer Ohm" w:date="2020-05-03T12:23:00Z">
                    <w:rPr>
                      <w:rFonts w:eastAsia="Times New Roman"/>
                    </w:rPr>
                  </w:rPrChange>
                </w:rPr>
                <w:fldChar w:fldCharType="begin"/>
              </w:r>
            </w:ins>
            <w:ins w:id="2044" w:author="Jens-Rainer Ohm" w:date="2020-05-03T12:20:00Z">
              <w:r w:rsidRPr="001F2932">
                <w:rPr>
                  <w:rFonts w:eastAsia="Times New Roman"/>
                  <w:sz w:val="20"/>
                  <w:rPrChange w:id="2045" w:author="Jens-Rainer Ohm" w:date="2020-05-03T12:23:00Z">
                    <w:rPr>
                      <w:rFonts w:eastAsia="Times New Roman"/>
                    </w:rPr>
                  </w:rPrChange>
                </w:rPr>
                <w:instrText>HYPERLINK "C:\\Users\\ohm\\AppData\\Local\\Temp\\current_document.php?id=9694"</w:instrText>
              </w:r>
            </w:ins>
            <w:ins w:id="2046" w:author="Jens-Rainer Ohm" w:date="2020-05-03T12:19:00Z">
              <w:r w:rsidRPr="001F2932">
                <w:rPr>
                  <w:rFonts w:eastAsia="Times New Roman"/>
                  <w:sz w:val="20"/>
                  <w:rPrChange w:id="2047" w:author="Jens-Rainer Ohm" w:date="2020-05-03T12:23:00Z">
                    <w:rPr>
                      <w:rFonts w:eastAsia="Times New Roman"/>
                    </w:rPr>
                  </w:rPrChange>
                </w:rPr>
                <w:fldChar w:fldCharType="separate"/>
              </w:r>
              <w:r w:rsidRPr="001F2932">
                <w:rPr>
                  <w:rStyle w:val="Hyperlink"/>
                  <w:rFonts w:eastAsia="Times New Roman"/>
                  <w:sz w:val="20"/>
                  <w:rPrChange w:id="2048" w:author="Jens-Rainer Ohm" w:date="2020-05-03T12:23:00Z">
                    <w:rPr>
                      <w:rStyle w:val="Hyperlink"/>
                      <w:rFonts w:eastAsia="Times New Roman"/>
                    </w:rPr>
                  </w:rPrChange>
                </w:rPr>
                <w:t>JVET-R0050</w:t>
              </w:r>
              <w:r w:rsidRPr="001F2932">
                <w:rPr>
                  <w:rFonts w:eastAsia="Times New Roman"/>
                  <w:sz w:val="20"/>
                  <w:rPrChange w:id="204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00743F" w14:textId="77777777" w:rsidR="00130822" w:rsidRPr="001F2932" w:rsidRDefault="00130822">
            <w:pPr>
              <w:jc w:val="left"/>
              <w:rPr>
                <w:ins w:id="2051" w:author="Jens-Rainer Ohm" w:date="2020-05-03T12:19:00Z"/>
                <w:rFonts w:eastAsia="Times New Roman"/>
                <w:sz w:val="20"/>
                <w:rPrChange w:id="2052" w:author="Jens-Rainer Ohm" w:date="2020-05-03T12:23:00Z">
                  <w:rPr>
                    <w:ins w:id="2053" w:author="Jens-Rainer Ohm" w:date="2020-05-03T12:19:00Z"/>
                    <w:rFonts w:eastAsia="Times New Roman"/>
                  </w:rPr>
                </w:rPrChange>
              </w:rPr>
              <w:pPrChange w:id="2054" w:author="Jens-Rainer Ohm" w:date="2020-05-03T12:25:00Z">
                <w:pPr>
                  <w:jc w:val="center"/>
                </w:pPr>
              </w:pPrChange>
            </w:pPr>
            <w:ins w:id="2055" w:author="Jens-Rainer Ohm" w:date="2020-05-03T12:19:00Z">
              <w:r w:rsidRPr="001F2932">
                <w:rPr>
                  <w:rFonts w:eastAsia="Times New Roman"/>
                  <w:sz w:val="20"/>
                  <w:rPrChange w:id="2056" w:author="Jens-Rainer Ohm" w:date="2020-05-03T12:23:00Z">
                    <w:rPr>
                      <w:rFonts w:eastAsia="Times New Roman"/>
                    </w:rPr>
                  </w:rPrChange>
                </w:rPr>
                <w:t>m53006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784EF5" w14:textId="77777777" w:rsidR="00130822" w:rsidRPr="001F2932" w:rsidRDefault="00130822">
            <w:pPr>
              <w:jc w:val="left"/>
              <w:rPr>
                <w:ins w:id="2058" w:author="Jens-Rainer Ohm" w:date="2020-05-03T12:19:00Z"/>
                <w:rFonts w:eastAsia="Times New Roman"/>
                <w:sz w:val="20"/>
                <w:rPrChange w:id="2059" w:author="Jens-Rainer Ohm" w:date="2020-05-03T12:23:00Z">
                  <w:rPr>
                    <w:ins w:id="2060" w:author="Jens-Rainer Ohm" w:date="2020-05-03T12:19:00Z"/>
                    <w:rFonts w:eastAsia="Times New Roman"/>
                  </w:rPr>
                </w:rPrChange>
              </w:rPr>
            </w:pPr>
            <w:ins w:id="2061" w:author="Jens-Rainer Ohm" w:date="2020-05-03T12:19:00Z">
              <w:r w:rsidRPr="001F2932">
                <w:rPr>
                  <w:rFonts w:eastAsia="Times New Roman"/>
                  <w:sz w:val="20"/>
                  <w:rPrChange w:id="2062" w:author="Jens-Rainer Ohm" w:date="2020-05-03T12:23:00Z">
                    <w:rPr>
                      <w:rFonts w:eastAsia="Times New Roman"/>
                    </w:rPr>
                  </w:rPrChange>
                </w:rPr>
                <w:t>2020-03-31 12:00:14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79DE14" w14:textId="77777777" w:rsidR="00130822" w:rsidRPr="001F2932" w:rsidRDefault="00130822">
            <w:pPr>
              <w:jc w:val="left"/>
              <w:rPr>
                <w:ins w:id="2064" w:author="Jens-Rainer Ohm" w:date="2020-05-03T12:19:00Z"/>
                <w:rFonts w:eastAsia="Times New Roman"/>
                <w:sz w:val="20"/>
                <w:rPrChange w:id="2065" w:author="Jens-Rainer Ohm" w:date="2020-05-03T12:23:00Z">
                  <w:rPr>
                    <w:ins w:id="2066" w:author="Jens-Rainer Ohm" w:date="2020-05-03T12:19:00Z"/>
                    <w:rFonts w:eastAsia="Times New Roman"/>
                  </w:rPr>
                </w:rPrChange>
              </w:rPr>
              <w:pPrChange w:id="2067" w:author="Jens-Rainer Ohm" w:date="2020-05-03T12:25:00Z">
                <w:pPr/>
              </w:pPrChange>
            </w:pPr>
            <w:ins w:id="2068" w:author="Jens-Rainer Ohm" w:date="2020-05-03T12:19:00Z">
              <w:r w:rsidRPr="001F2932">
                <w:rPr>
                  <w:rFonts w:eastAsia="Times New Roman"/>
                  <w:sz w:val="20"/>
                  <w:rPrChange w:id="2069" w:author="Jens-Rainer Ohm" w:date="2020-05-03T12:23:00Z">
                    <w:rPr>
                      <w:rFonts w:eastAsia="Times New Roman"/>
                    </w:rPr>
                  </w:rPrChange>
                </w:rPr>
                <w:t>2020-04-03 19:58:13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496D46" w14:textId="77777777" w:rsidR="00130822" w:rsidRPr="001F2932" w:rsidRDefault="00130822">
            <w:pPr>
              <w:jc w:val="left"/>
              <w:rPr>
                <w:ins w:id="2071" w:author="Jens-Rainer Ohm" w:date="2020-05-03T12:19:00Z"/>
                <w:rFonts w:eastAsia="Times New Roman"/>
                <w:sz w:val="20"/>
                <w:rPrChange w:id="2072" w:author="Jens-Rainer Ohm" w:date="2020-05-03T12:23:00Z">
                  <w:rPr>
                    <w:ins w:id="2073" w:author="Jens-Rainer Ohm" w:date="2020-05-03T12:19:00Z"/>
                    <w:rFonts w:eastAsia="Times New Roman"/>
                  </w:rPr>
                </w:rPrChange>
              </w:rPr>
              <w:pPrChange w:id="2074" w:author="Jens-Rainer Ohm" w:date="2020-05-03T12:25:00Z">
                <w:pPr/>
              </w:pPrChange>
            </w:pPr>
            <w:ins w:id="2075" w:author="Jens-Rainer Ohm" w:date="2020-05-03T12:19:00Z">
              <w:r w:rsidRPr="001F2932">
                <w:rPr>
                  <w:rFonts w:eastAsia="Times New Roman"/>
                  <w:sz w:val="20"/>
                  <w:rPrChange w:id="2076" w:author="Jens-Rainer Ohm" w:date="2020-05-03T12:23:00Z">
                    <w:rPr>
                      <w:rFonts w:eastAsia="Times New Roman"/>
                    </w:rPr>
                  </w:rPrChange>
                </w:rPr>
                <w:t>2020-04-19 11:36:36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F1DF44" w14:textId="77777777" w:rsidR="00130822" w:rsidRPr="001F2932" w:rsidRDefault="00130822">
            <w:pPr>
              <w:jc w:val="left"/>
              <w:rPr>
                <w:ins w:id="2078" w:author="Jens-Rainer Ohm" w:date="2020-05-03T12:19:00Z"/>
                <w:rFonts w:eastAsia="Times New Roman"/>
                <w:sz w:val="20"/>
                <w:rPrChange w:id="2079" w:author="Jens-Rainer Ohm" w:date="2020-05-03T12:23:00Z">
                  <w:rPr>
                    <w:ins w:id="2080" w:author="Jens-Rainer Ohm" w:date="2020-05-03T12:19:00Z"/>
                    <w:rFonts w:eastAsia="Times New Roman"/>
                  </w:rPr>
                </w:rPrChange>
              </w:rPr>
              <w:pPrChange w:id="2081" w:author="Jens-Rainer Ohm" w:date="2020-05-03T12:25:00Z">
                <w:pPr/>
              </w:pPrChange>
            </w:pPr>
            <w:ins w:id="2082" w:author="Jens-Rainer Ohm" w:date="2020-05-03T12:19:00Z">
              <w:r w:rsidRPr="001F2932">
                <w:rPr>
                  <w:rFonts w:eastAsia="Times New Roman"/>
                  <w:sz w:val="20"/>
                  <w:rPrChange w:id="2083" w:author="Jens-Rainer Ohm" w:date="2020-05-03T12:23:00Z">
                    <w:rPr>
                      <w:rFonts w:eastAsia="Times New Roman"/>
                    </w:rPr>
                  </w:rPrChange>
                </w:rPr>
                <w:t>AHG9: HLS on dependent quantization and sign data hiding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0ED619" w14:textId="77777777" w:rsidR="00130822" w:rsidRPr="001F2932" w:rsidRDefault="00130822">
            <w:pPr>
              <w:jc w:val="left"/>
              <w:rPr>
                <w:ins w:id="2085" w:author="Jens-Rainer Ohm" w:date="2020-05-03T12:19:00Z"/>
                <w:rFonts w:eastAsia="Times New Roman"/>
                <w:sz w:val="20"/>
                <w:rPrChange w:id="2086" w:author="Jens-Rainer Ohm" w:date="2020-05-03T12:23:00Z">
                  <w:rPr>
                    <w:ins w:id="2087" w:author="Jens-Rainer Ohm" w:date="2020-05-03T12:19:00Z"/>
                    <w:rFonts w:eastAsia="Times New Roman"/>
                  </w:rPr>
                </w:rPrChange>
              </w:rPr>
              <w:pPrChange w:id="2088" w:author="Jens-Rainer Ohm" w:date="2020-05-03T12:25:00Z">
                <w:pPr/>
              </w:pPrChange>
            </w:pPr>
            <w:ins w:id="2089" w:author="Jens-Rainer Ohm" w:date="2020-05-03T12:19:00Z">
              <w:r w:rsidRPr="001F2932">
                <w:rPr>
                  <w:rFonts w:eastAsia="Times New Roman"/>
                  <w:sz w:val="20"/>
                  <w:rPrChange w:id="2090" w:author="Jens-Rainer Ohm" w:date="2020-05-03T12:23:00Z">
                    <w:rPr>
                      <w:rFonts w:eastAsia="Times New Roman"/>
                    </w:rPr>
                  </w:rPrChange>
                </w:rPr>
                <w:t>S.-T. Hsiang, T.-D. Chuang, C.-W. Hsu, C.-Y. Chen, Y.-W. Huang, S.-M. Lei (MediaTek)</w:t>
              </w:r>
            </w:ins>
          </w:p>
        </w:tc>
      </w:tr>
      <w:tr w:rsidR="00130822" w14:paraId="0D2CC924" w14:textId="77777777" w:rsidTr="001F2932">
        <w:trPr>
          <w:tblCellSpacing w:w="15" w:type="dxa"/>
          <w:ins w:id="2091" w:author="Jens-Rainer Ohm" w:date="2020-05-03T12:19:00Z"/>
          <w:trPrChange w:id="209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D0CDEC" w14:textId="5AEA0F4E" w:rsidR="00130822" w:rsidRPr="001F2932" w:rsidRDefault="00130822">
            <w:pPr>
              <w:jc w:val="left"/>
              <w:rPr>
                <w:ins w:id="2094" w:author="Jens-Rainer Ohm" w:date="2020-05-03T12:19:00Z"/>
                <w:rFonts w:eastAsia="Times New Roman"/>
                <w:sz w:val="20"/>
                <w:szCs w:val="24"/>
                <w:rPrChange w:id="2095" w:author="Jens-Rainer Ohm" w:date="2020-05-03T12:23:00Z">
                  <w:rPr>
                    <w:ins w:id="2096" w:author="Jens-Rainer Ohm" w:date="2020-05-03T12:19:00Z"/>
                    <w:rFonts w:eastAsia="Times New Roman"/>
                    <w:sz w:val="24"/>
                    <w:szCs w:val="24"/>
                  </w:rPr>
                </w:rPrChange>
              </w:rPr>
              <w:pPrChange w:id="2097" w:author="Jens-Rainer Ohm" w:date="2020-05-03T12:25:00Z">
                <w:pPr>
                  <w:jc w:val="center"/>
                </w:pPr>
              </w:pPrChange>
            </w:pPr>
            <w:ins w:id="2098" w:author="Jens-Rainer Ohm" w:date="2020-05-03T12:19:00Z">
              <w:r w:rsidRPr="001F2932">
                <w:rPr>
                  <w:rFonts w:eastAsia="Times New Roman"/>
                  <w:sz w:val="20"/>
                  <w:rPrChange w:id="2099" w:author="Jens-Rainer Ohm" w:date="2020-05-03T12:23:00Z">
                    <w:rPr>
                      <w:rFonts w:eastAsia="Times New Roman"/>
                    </w:rPr>
                  </w:rPrChange>
                </w:rPr>
                <w:fldChar w:fldCharType="begin"/>
              </w:r>
            </w:ins>
            <w:ins w:id="2100" w:author="Jens-Rainer Ohm" w:date="2020-05-03T12:20:00Z">
              <w:r w:rsidRPr="001F2932">
                <w:rPr>
                  <w:rFonts w:eastAsia="Times New Roman"/>
                  <w:sz w:val="20"/>
                  <w:rPrChange w:id="2101" w:author="Jens-Rainer Ohm" w:date="2020-05-03T12:23:00Z">
                    <w:rPr>
                      <w:rFonts w:eastAsia="Times New Roman"/>
                    </w:rPr>
                  </w:rPrChange>
                </w:rPr>
                <w:instrText>HYPERLINK "C:\\Users\\ohm\\AppData\\Local\\Temp\\current_document.php?id=9695"</w:instrText>
              </w:r>
            </w:ins>
            <w:ins w:id="2102" w:author="Jens-Rainer Ohm" w:date="2020-05-03T12:19:00Z">
              <w:r w:rsidRPr="001F2932">
                <w:rPr>
                  <w:rFonts w:eastAsia="Times New Roman"/>
                  <w:sz w:val="20"/>
                  <w:rPrChange w:id="2103" w:author="Jens-Rainer Ohm" w:date="2020-05-03T12:23:00Z">
                    <w:rPr>
                      <w:rFonts w:eastAsia="Times New Roman"/>
                    </w:rPr>
                  </w:rPrChange>
                </w:rPr>
                <w:fldChar w:fldCharType="separate"/>
              </w:r>
              <w:r w:rsidRPr="001F2932">
                <w:rPr>
                  <w:rStyle w:val="Hyperlink"/>
                  <w:rFonts w:eastAsia="Times New Roman"/>
                  <w:sz w:val="20"/>
                  <w:rPrChange w:id="2104" w:author="Jens-Rainer Ohm" w:date="2020-05-03T12:23:00Z">
                    <w:rPr>
                      <w:rStyle w:val="Hyperlink"/>
                      <w:rFonts w:eastAsia="Times New Roman"/>
                    </w:rPr>
                  </w:rPrChange>
                </w:rPr>
                <w:t>JVET-R0051</w:t>
              </w:r>
              <w:r w:rsidRPr="001F2932">
                <w:rPr>
                  <w:rFonts w:eastAsia="Times New Roman"/>
                  <w:sz w:val="20"/>
                  <w:rPrChange w:id="210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8B990" w14:textId="77777777" w:rsidR="00130822" w:rsidRPr="001F2932" w:rsidRDefault="00130822">
            <w:pPr>
              <w:jc w:val="left"/>
              <w:rPr>
                <w:ins w:id="2107" w:author="Jens-Rainer Ohm" w:date="2020-05-03T12:19:00Z"/>
                <w:rFonts w:eastAsia="Times New Roman"/>
                <w:sz w:val="20"/>
                <w:rPrChange w:id="2108" w:author="Jens-Rainer Ohm" w:date="2020-05-03T12:23:00Z">
                  <w:rPr>
                    <w:ins w:id="2109" w:author="Jens-Rainer Ohm" w:date="2020-05-03T12:19:00Z"/>
                    <w:rFonts w:eastAsia="Times New Roman"/>
                  </w:rPr>
                </w:rPrChange>
              </w:rPr>
              <w:pPrChange w:id="2110" w:author="Jens-Rainer Ohm" w:date="2020-05-03T12:25:00Z">
                <w:pPr>
                  <w:jc w:val="center"/>
                </w:pPr>
              </w:pPrChange>
            </w:pPr>
            <w:ins w:id="2111" w:author="Jens-Rainer Ohm" w:date="2020-05-03T12:19:00Z">
              <w:r w:rsidRPr="001F2932">
                <w:rPr>
                  <w:rFonts w:eastAsia="Times New Roman"/>
                  <w:sz w:val="20"/>
                  <w:rPrChange w:id="2112" w:author="Jens-Rainer Ohm" w:date="2020-05-03T12:23:00Z">
                    <w:rPr>
                      <w:rFonts w:eastAsia="Times New Roman"/>
                    </w:rPr>
                  </w:rPrChange>
                </w:rPr>
                <w:t>m53007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73B98E" w14:textId="77777777" w:rsidR="00130822" w:rsidRPr="001F2932" w:rsidRDefault="00130822">
            <w:pPr>
              <w:jc w:val="left"/>
              <w:rPr>
                <w:ins w:id="2114" w:author="Jens-Rainer Ohm" w:date="2020-05-03T12:19:00Z"/>
                <w:rFonts w:eastAsia="Times New Roman"/>
                <w:sz w:val="20"/>
                <w:rPrChange w:id="2115" w:author="Jens-Rainer Ohm" w:date="2020-05-03T12:23:00Z">
                  <w:rPr>
                    <w:ins w:id="2116" w:author="Jens-Rainer Ohm" w:date="2020-05-03T12:19:00Z"/>
                    <w:rFonts w:eastAsia="Times New Roman"/>
                  </w:rPr>
                </w:rPrChange>
              </w:rPr>
            </w:pPr>
            <w:ins w:id="2117" w:author="Jens-Rainer Ohm" w:date="2020-05-03T12:19:00Z">
              <w:r w:rsidRPr="001F2932">
                <w:rPr>
                  <w:rFonts w:eastAsia="Times New Roman"/>
                  <w:sz w:val="20"/>
                  <w:rPrChange w:id="2118" w:author="Jens-Rainer Ohm" w:date="2020-05-03T12:23:00Z">
                    <w:rPr>
                      <w:rFonts w:eastAsia="Times New Roman"/>
                    </w:rPr>
                  </w:rPrChange>
                </w:rPr>
                <w:t>2020-03-31 12:03:37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A25A2D" w14:textId="77777777" w:rsidR="00130822" w:rsidRPr="001F2932" w:rsidRDefault="00130822">
            <w:pPr>
              <w:jc w:val="left"/>
              <w:rPr>
                <w:ins w:id="2120" w:author="Jens-Rainer Ohm" w:date="2020-05-03T12:19:00Z"/>
                <w:rFonts w:eastAsia="Times New Roman"/>
                <w:sz w:val="20"/>
                <w:rPrChange w:id="2121" w:author="Jens-Rainer Ohm" w:date="2020-05-03T12:23:00Z">
                  <w:rPr>
                    <w:ins w:id="2122" w:author="Jens-Rainer Ohm" w:date="2020-05-03T12:19:00Z"/>
                    <w:rFonts w:eastAsia="Times New Roman"/>
                  </w:rPr>
                </w:rPrChange>
              </w:rPr>
              <w:pPrChange w:id="2123" w:author="Jens-Rainer Ohm" w:date="2020-05-03T12:25:00Z">
                <w:pPr/>
              </w:pPrChange>
            </w:pPr>
            <w:ins w:id="2124" w:author="Jens-Rainer Ohm" w:date="2020-05-03T12:19:00Z">
              <w:r w:rsidRPr="001F2932">
                <w:rPr>
                  <w:rFonts w:eastAsia="Times New Roman"/>
                  <w:sz w:val="20"/>
                  <w:rPrChange w:id="2125" w:author="Jens-Rainer Ohm" w:date="2020-05-03T12:23:00Z">
                    <w:rPr>
                      <w:rFonts w:eastAsia="Times New Roman"/>
                    </w:rPr>
                  </w:rPrChange>
                </w:rPr>
                <w:t>2020-04-03 19:58:42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6A1ECE" w14:textId="77777777" w:rsidR="00130822" w:rsidRPr="001F2932" w:rsidRDefault="00130822">
            <w:pPr>
              <w:jc w:val="left"/>
              <w:rPr>
                <w:ins w:id="2127" w:author="Jens-Rainer Ohm" w:date="2020-05-03T12:19:00Z"/>
                <w:rFonts w:eastAsia="Times New Roman"/>
                <w:sz w:val="20"/>
                <w:rPrChange w:id="2128" w:author="Jens-Rainer Ohm" w:date="2020-05-03T12:23:00Z">
                  <w:rPr>
                    <w:ins w:id="2129" w:author="Jens-Rainer Ohm" w:date="2020-05-03T12:19:00Z"/>
                    <w:rFonts w:eastAsia="Times New Roman"/>
                  </w:rPr>
                </w:rPrChange>
              </w:rPr>
              <w:pPrChange w:id="2130" w:author="Jens-Rainer Ohm" w:date="2020-05-03T12:25:00Z">
                <w:pPr/>
              </w:pPrChange>
            </w:pPr>
            <w:ins w:id="2131" w:author="Jens-Rainer Ohm" w:date="2020-05-03T12:19:00Z">
              <w:r w:rsidRPr="001F2932">
                <w:rPr>
                  <w:rFonts w:eastAsia="Times New Roman"/>
                  <w:sz w:val="20"/>
                  <w:rPrChange w:id="2132" w:author="Jens-Rainer Ohm" w:date="2020-05-03T12:23:00Z">
                    <w:rPr>
                      <w:rFonts w:eastAsia="Times New Roman"/>
                    </w:rPr>
                  </w:rPrChange>
                </w:rPr>
                <w:t>2020-04-03 19:58:42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2C8FFD" w14:textId="77777777" w:rsidR="00130822" w:rsidRPr="001F2932" w:rsidRDefault="00130822">
            <w:pPr>
              <w:jc w:val="left"/>
              <w:rPr>
                <w:ins w:id="2134" w:author="Jens-Rainer Ohm" w:date="2020-05-03T12:19:00Z"/>
                <w:rFonts w:eastAsia="Times New Roman"/>
                <w:sz w:val="20"/>
                <w:rPrChange w:id="2135" w:author="Jens-Rainer Ohm" w:date="2020-05-03T12:23:00Z">
                  <w:rPr>
                    <w:ins w:id="2136" w:author="Jens-Rainer Ohm" w:date="2020-05-03T12:19:00Z"/>
                    <w:rFonts w:eastAsia="Times New Roman"/>
                  </w:rPr>
                </w:rPrChange>
              </w:rPr>
              <w:pPrChange w:id="2137" w:author="Jens-Rainer Ohm" w:date="2020-05-03T12:25:00Z">
                <w:pPr/>
              </w:pPrChange>
            </w:pPr>
            <w:ins w:id="2138" w:author="Jens-Rainer Ohm" w:date="2020-05-03T12:19:00Z">
              <w:r w:rsidRPr="001F2932">
                <w:rPr>
                  <w:rFonts w:eastAsia="Times New Roman"/>
                  <w:sz w:val="20"/>
                  <w:rPrChange w:id="2139" w:author="Jens-Rainer Ohm" w:date="2020-05-03T12:23:00Z">
                    <w:rPr>
                      <w:rFonts w:eastAsia="Times New Roman"/>
                    </w:rPr>
                  </w:rPrChange>
                </w:rPr>
                <w:t>AHG9: HLS on LMCS and scaling list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9CBDDD" w14:textId="77777777" w:rsidR="00130822" w:rsidRPr="001F2932" w:rsidRDefault="00130822">
            <w:pPr>
              <w:jc w:val="left"/>
              <w:rPr>
                <w:ins w:id="2141" w:author="Jens-Rainer Ohm" w:date="2020-05-03T12:19:00Z"/>
                <w:rFonts w:eastAsia="Times New Roman"/>
                <w:sz w:val="20"/>
                <w:rPrChange w:id="2142" w:author="Jens-Rainer Ohm" w:date="2020-05-03T12:23:00Z">
                  <w:rPr>
                    <w:ins w:id="2143" w:author="Jens-Rainer Ohm" w:date="2020-05-03T12:19:00Z"/>
                    <w:rFonts w:eastAsia="Times New Roman"/>
                  </w:rPr>
                </w:rPrChange>
              </w:rPr>
              <w:pPrChange w:id="2144" w:author="Jens-Rainer Ohm" w:date="2020-05-03T12:25:00Z">
                <w:pPr/>
              </w:pPrChange>
            </w:pPr>
            <w:ins w:id="2145" w:author="Jens-Rainer Ohm" w:date="2020-05-03T12:19:00Z">
              <w:r w:rsidRPr="001F2932">
                <w:rPr>
                  <w:rFonts w:eastAsia="Times New Roman"/>
                  <w:sz w:val="20"/>
                  <w:rPrChange w:id="2146" w:author="Jens-Rainer Ohm" w:date="2020-05-03T12:23:00Z">
                    <w:rPr>
                      <w:rFonts w:eastAsia="Times New Roman"/>
                    </w:rPr>
                  </w:rPrChange>
                </w:rPr>
                <w:t>S.-T. Hsiang, Z.-Y. Lin, C.-Y. Lai, O. Chubach, T.-D. Chuang, C.-Y. Chen, Y.-W. Huang, S.-M. Lei (MediaTek)</w:t>
              </w:r>
            </w:ins>
          </w:p>
        </w:tc>
      </w:tr>
      <w:tr w:rsidR="00130822" w14:paraId="66A6F5E1" w14:textId="77777777" w:rsidTr="001F2932">
        <w:trPr>
          <w:tblCellSpacing w:w="15" w:type="dxa"/>
          <w:ins w:id="2147" w:author="Jens-Rainer Ohm" w:date="2020-05-03T12:19:00Z"/>
          <w:trPrChange w:id="214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D1551" w14:textId="4D159662" w:rsidR="00130822" w:rsidRPr="001F2932" w:rsidRDefault="00130822">
            <w:pPr>
              <w:jc w:val="left"/>
              <w:rPr>
                <w:ins w:id="2150" w:author="Jens-Rainer Ohm" w:date="2020-05-03T12:19:00Z"/>
                <w:rFonts w:eastAsia="Times New Roman"/>
                <w:sz w:val="20"/>
                <w:szCs w:val="24"/>
                <w:rPrChange w:id="2151" w:author="Jens-Rainer Ohm" w:date="2020-05-03T12:23:00Z">
                  <w:rPr>
                    <w:ins w:id="2152" w:author="Jens-Rainer Ohm" w:date="2020-05-03T12:19:00Z"/>
                    <w:rFonts w:eastAsia="Times New Roman"/>
                    <w:sz w:val="24"/>
                    <w:szCs w:val="24"/>
                  </w:rPr>
                </w:rPrChange>
              </w:rPr>
              <w:pPrChange w:id="2153" w:author="Jens-Rainer Ohm" w:date="2020-05-03T12:25:00Z">
                <w:pPr>
                  <w:jc w:val="center"/>
                </w:pPr>
              </w:pPrChange>
            </w:pPr>
            <w:ins w:id="2154" w:author="Jens-Rainer Ohm" w:date="2020-05-03T12:19:00Z">
              <w:r w:rsidRPr="001F2932">
                <w:rPr>
                  <w:rFonts w:eastAsia="Times New Roman"/>
                  <w:sz w:val="20"/>
                  <w:rPrChange w:id="2155" w:author="Jens-Rainer Ohm" w:date="2020-05-03T12:23:00Z">
                    <w:rPr>
                      <w:rFonts w:eastAsia="Times New Roman"/>
                    </w:rPr>
                  </w:rPrChange>
                </w:rPr>
                <w:fldChar w:fldCharType="begin"/>
              </w:r>
            </w:ins>
            <w:ins w:id="2156" w:author="Jens-Rainer Ohm" w:date="2020-05-03T12:20:00Z">
              <w:r w:rsidRPr="001F2932">
                <w:rPr>
                  <w:rFonts w:eastAsia="Times New Roman"/>
                  <w:sz w:val="20"/>
                  <w:rPrChange w:id="2157" w:author="Jens-Rainer Ohm" w:date="2020-05-03T12:23:00Z">
                    <w:rPr>
                      <w:rFonts w:eastAsia="Times New Roman"/>
                    </w:rPr>
                  </w:rPrChange>
                </w:rPr>
                <w:instrText>HYPERLINK "C:\\Users\\ohm\\AppData\\Local\\Temp\\current_document.php?id=9696"</w:instrText>
              </w:r>
            </w:ins>
            <w:ins w:id="2158" w:author="Jens-Rainer Ohm" w:date="2020-05-03T12:19:00Z">
              <w:r w:rsidRPr="001F2932">
                <w:rPr>
                  <w:rFonts w:eastAsia="Times New Roman"/>
                  <w:sz w:val="20"/>
                  <w:rPrChange w:id="2159" w:author="Jens-Rainer Ohm" w:date="2020-05-03T12:23:00Z">
                    <w:rPr>
                      <w:rFonts w:eastAsia="Times New Roman"/>
                    </w:rPr>
                  </w:rPrChange>
                </w:rPr>
                <w:fldChar w:fldCharType="separate"/>
              </w:r>
              <w:r w:rsidRPr="001F2932">
                <w:rPr>
                  <w:rStyle w:val="Hyperlink"/>
                  <w:rFonts w:eastAsia="Times New Roman"/>
                  <w:sz w:val="20"/>
                  <w:rPrChange w:id="2160" w:author="Jens-Rainer Ohm" w:date="2020-05-03T12:23:00Z">
                    <w:rPr>
                      <w:rStyle w:val="Hyperlink"/>
                      <w:rFonts w:eastAsia="Times New Roman"/>
                    </w:rPr>
                  </w:rPrChange>
                </w:rPr>
                <w:t>JVET-R0052</w:t>
              </w:r>
              <w:r w:rsidRPr="001F2932">
                <w:rPr>
                  <w:rFonts w:eastAsia="Times New Roman"/>
                  <w:sz w:val="20"/>
                  <w:rPrChange w:id="216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7707B" w14:textId="77777777" w:rsidR="00130822" w:rsidRPr="001F2932" w:rsidRDefault="00130822">
            <w:pPr>
              <w:jc w:val="left"/>
              <w:rPr>
                <w:ins w:id="2163" w:author="Jens-Rainer Ohm" w:date="2020-05-03T12:19:00Z"/>
                <w:rFonts w:eastAsia="Times New Roman"/>
                <w:sz w:val="20"/>
                <w:rPrChange w:id="2164" w:author="Jens-Rainer Ohm" w:date="2020-05-03T12:23:00Z">
                  <w:rPr>
                    <w:ins w:id="2165" w:author="Jens-Rainer Ohm" w:date="2020-05-03T12:19:00Z"/>
                    <w:rFonts w:eastAsia="Times New Roman"/>
                  </w:rPr>
                </w:rPrChange>
              </w:rPr>
              <w:pPrChange w:id="2166" w:author="Jens-Rainer Ohm" w:date="2020-05-03T12:25:00Z">
                <w:pPr>
                  <w:jc w:val="center"/>
                </w:pPr>
              </w:pPrChange>
            </w:pPr>
            <w:ins w:id="2167" w:author="Jens-Rainer Ohm" w:date="2020-05-03T12:19:00Z">
              <w:r w:rsidRPr="001F2932">
                <w:rPr>
                  <w:rFonts w:eastAsia="Times New Roman"/>
                  <w:sz w:val="20"/>
                  <w:rPrChange w:id="2168" w:author="Jens-Rainer Ohm" w:date="2020-05-03T12:23:00Z">
                    <w:rPr>
                      <w:rFonts w:eastAsia="Times New Roman"/>
                    </w:rPr>
                  </w:rPrChange>
                </w:rPr>
                <w:t>m53008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C31765" w14:textId="77777777" w:rsidR="00130822" w:rsidRPr="001F2932" w:rsidRDefault="00130822">
            <w:pPr>
              <w:jc w:val="left"/>
              <w:rPr>
                <w:ins w:id="2170" w:author="Jens-Rainer Ohm" w:date="2020-05-03T12:19:00Z"/>
                <w:rFonts w:eastAsia="Times New Roman"/>
                <w:sz w:val="20"/>
                <w:rPrChange w:id="2171" w:author="Jens-Rainer Ohm" w:date="2020-05-03T12:23:00Z">
                  <w:rPr>
                    <w:ins w:id="2172" w:author="Jens-Rainer Ohm" w:date="2020-05-03T12:19:00Z"/>
                    <w:rFonts w:eastAsia="Times New Roman"/>
                  </w:rPr>
                </w:rPrChange>
              </w:rPr>
            </w:pPr>
            <w:ins w:id="2173" w:author="Jens-Rainer Ohm" w:date="2020-05-03T12:19:00Z">
              <w:r w:rsidRPr="001F2932">
                <w:rPr>
                  <w:rFonts w:eastAsia="Times New Roman"/>
                  <w:sz w:val="20"/>
                  <w:rPrChange w:id="2174" w:author="Jens-Rainer Ohm" w:date="2020-05-03T12:23:00Z">
                    <w:rPr>
                      <w:rFonts w:eastAsia="Times New Roman"/>
                    </w:rPr>
                  </w:rPrChange>
                </w:rPr>
                <w:t>2020-03-31 12:05:35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654924" w14:textId="77777777" w:rsidR="00130822" w:rsidRPr="001F2932" w:rsidRDefault="00130822">
            <w:pPr>
              <w:jc w:val="left"/>
              <w:rPr>
                <w:ins w:id="2176" w:author="Jens-Rainer Ohm" w:date="2020-05-03T12:19:00Z"/>
                <w:rFonts w:eastAsia="Times New Roman"/>
                <w:sz w:val="20"/>
                <w:rPrChange w:id="2177" w:author="Jens-Rainer Ohm" w:date="2020-05-03T12:23:00Z">
                  <w:rPr>
                    <w:ins w:id="2178" w:author="Jens-Rainer Ohm" w:date="2020-05-03T12:19:00Z"/>
                    <w:rFonts w:eastAsia="Times New Roman"/>
                  </w:rPr>
                </w:rPrChange>
              </w:rPr>
              <w:pPrChange w:id="2179" w:author="Jens-Rainer Ohm" w:date="2020-05-03T12:25:00Z">
                <w:pPr/>
              </w:pPrChange>
            </w:pPr>
            <w:ins w:id="2180" w:author="Jens-Rainer Ohm" w:date="2020-05-03T12:19:00Z">
              <w:r w:rsidRPr="001F2932">
                <w:rPr>
                  <w:rFonts w:eastAsia="Times New Roman"/>
                  <w:sz w:val="20"/>
                  <w:rPrChange w:id="2181" w:author="Jens-Rainer Ohm" w:date="2020-05-03T12:23:00Z">
                    <w:rPr>
                      <w:rFonts w:eastAsia="Times New Roman"/>
                    </w:rPr>
                  </w:rPrChange>
                </w:rPr>
                <w:t>2020-04-03 19:59:08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B3E6EA" w14:textId="77777777" w:rsidR="00130822" w:rsidRPr="001F2932" w:rsidRDefault="00130822">
            <w:pPr>
              <w:jc w:val="left"/>
              <w:rPr>
                <w:ins w:id="2183" w:author="Jens-Rainer Ohm" w:date="2020-05-03T12:19:00Z"/>
                <w:rFonts w:eastAsia="Times New Roman"/>
                <w:sz w:val="20"/>
                <w:rPrChange w:id="2184" w:author="Jens-Rainer Ohm" w:date="2020-05-03T12:23:00Z">
                  <w:rPr>
                    <w:ins w:id="2185" w:author="Jens-Rainer Ohm" w:date="2020-05-03T12:19:00Z"/>
                    <w:rFonts w:eastAsia="Times New Roman"/>
                  </w:rPr>
                </w:rPrChange>
              </w:rPr>
              <w:pPrChange w:id="2186" w:author="Jens-Rainer Ohm" w:date="2020-05-03T12:25:00Z">
                <w:pPr/>
              </w:pPrChange>
            </w:pPr>
            <w:ins w:id="2187" w:author="Jens-Rainer Ohm" w:date="2020-05-03T12:19:00Z">
              <w:r w:rsidRPr="001F2932">
                <w:rPr>
                  <w:rFonts w:eastAsia="Times New Roman"/>
                  <w:sz w:val="20"/>
                  <w:rPrChange w:id="2188" w:author="Jens-Rainer Ohm" w:date="2020-05-03T12:23:00Z">
                    <w:rPr>
                      <w:rFonts w:eastAsia="Times New Roman"/>
                    </w:rPr>
                  </w:rPrChange>
                </w:rPr>
                <w:t>2020-04-03 19:59:08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AE43A5" w14:textId="77777777" w:rsidR="00130822" w:rsidRPr="001F2932" w:rsidRDefault="00130822">
            <w:pPr>
              <w:jc w:val="left"/>
              <w:rPr>
                <w:ins w:id="2190" w:author="Jens-Rainer Ohm" w:date="2020-05-03T12:19:00Z"/>
                <w:rFonts w:eastAsia="Times New Roman"/>
                <w:sz w:val="20"/>
                <w:rPrChange w:id="2191" w:author="Jens-Rainer Ohm" w:date="2020-05-03T12:23:00Z">
                  <w:rPr>
                    <w:ins w:id="2192" w:author="Jens-Rainer Ohm" w:date="2020-05-03T12:19:00Z"/>
                    <w:rFonts w:eastAsia="Times New Roman"/>
                  </w:rPr>
                </w:rPrChange>
              </w:rPr>
              <w:pPrChange w:id="2193" w:author="Jens-Rainer Ohm" w:date="2020-05-03T12:25:00Z">
                <w:pPr/>
              </w:pPrChange>
            </w:pPr>
            <w:ins w:id="2194" w:author="Jens-Rainer Ohm" w:date="2020-05-03T12:19:00Z">
              <w:r w:rsidRPr="001F2932">
                <w:rPr>
                  <w:rFonts w:eastAsia="Times New Roman"/>
                  <w:sz w:val="20"/>
                  <w:rPrChange w:id="2195" w:author="Jens-Rainer Ohm" w:date="2020-05-03T12:23:00Z">
                    <w:rPr>
                      <w:rFonts w:eastAsia="Times New Roman"/>
                    </w:rPr>
                  </w:rPrChange>
                </w:rPr>
                <w:t>AHG9: Overhead reduction for picture header and slice header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60A53" w14:textId="77777777" w:rsidR="00130822" w:rsidRPr="001F2932" w:rsidRDefault="00130822">
            <w:pPr>
              <w:jc w:val="left"/>
              <w:rPr>
                <w:ins w:id="2197" w:author="Jens-Rainer Ohm" w:date="2020-05-03T12:19:00Z"/>
                <w:rFonts w:eastAsia="Times New Roman"/>
                <w:sz w:val="20"/>
                <w:rPrChange w:id="2198" w:author="Jens-Rainer Ohm" w:date="2020-05-03T12:23:00Z">
                  <w:rPr>
                    <w:ins w:id="2199" w:author="Jens-Rainer Ohm" w:date="2020-05-03T12:19:00Z"/>
                    <w:rFonts w:eastAsia="Times New Roman"/>
                  </w:rPr>
                </w:rPrChange>
              </w:rPr>
              <w:pPrChange w:id="2200" w:author="Jens-Rainer Ohm" w:date="2020-05-03T12:25:00Z">
                <w:pPr/>
              </w:pPrChange>
            </w:pPr>
            <w:ins w:id="2201" w:author="Jens-Rainer Ohm" w:date="2020-05-03T12:19:00Z">
              <w:r w:rsidRPr="001F2932">
                <w:rPr>
                  <w:rFonts w:eastAsia="Times New Roman"/>
                  <w:sz w:val="20"/>
                  <w:rPrChange w:id="2202" w:author="Jens-Rainer Ohm" w:date="2020-05-03T12:23:00Z">
                    <w:rPr>
                      <w:rFonts w:eastAsia="Times New Roman"/>
                    </w:rPr>
                  </w:rPrChange>
                </w:rPr>
                <w:t>S.-T. Hsiang, L. Chen, Y.-W. Huang, S.-M. Lei (MediaTek)</w:t>
              </w:r>
            </w:ins>
          </w:p>
        </w:tc>
      </w:tr>
      <w:tr w:rsidR="00130822" w14:paraId="7C67A966" w14:textId="77777777" w:rsidTr="001F2932">
        <w:trPr>
          <w:tblCellSpacing w:w="15" w:type="dxa"/>
          <w:ins w:id="2203" w:author="Jens-Rainer Ohm" w:date="2020-05-03T12:19:00Z"/>
          <w:trPrChange w:id="220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33AFF3" w14:textId="0CBB2A4C" w:rsidR="00130822" w:rsidRPr="001F2932" w:rsidRDefault="00130822">
            <w:pPr>
              <w:jc w:val="left"/>
              <w:rPr>
                <w:ins w:id="2206" w:author="Jens-Rainer Ohm" w:date="2020-05-03T12:19:00Z"/>
                <w:rFonts w:eastAsia="Times New Roman"/>
                <w:sz w:val="20"/>
                <w:szCs w:val="24"/>
                <w:rPrChange w:id="2207" w:author="Jens-Rainer Ohm" w:date="2020-05-03T12:23:00Z">
                  <w:rPr>
                    <w:ins w:id="2208" w:author="Jens-Rainer Ohm" w:date="2020-05-03T12:19:00Z"/>
                    <w:rFonts w:eastAsia="Times New Roman"/>
                    <w:sz w:val="24"/>
                    <w:szCs w:val="24"/>
                  </w:rPr>
                </w:rPrChange>
              </w:rPr>
              <w:pPrChange w:id="2209" w:author="Jens-Rainer Ohm" w:date="2020-05-03T12:25:00Z">
                <w:pPr>
                  <w:jc w:val="center"/>
                </w:pPr>
              </w:pPrChange>
            </w:pPr>
            <w:ins w:id="2210" w:author="Jens-Rainer Ohm" w:date="2020-05-03T12:19:00Z">
              <w:r w:rsidRPr="001F2932">
                <w:rPr>
                  <w:rFonts w:eastAsia="Times New Roman"/>
                  <w:sz w:val="20"/>
                  <w:rPrChange w:id="2211" w:author="Jens-Rainer Ohm" w:date="2020-05-03T12:23:00Z">
                    <w:rPr>
                      <w:rFonts w:eastAsia="Times New Roman"/>
                    </w:rPr>
                  </w:rPrChange>
                </w:rPr>
                <w:fldChar w:fldCharType="begin"/>
              </w:r>
            </w:ins>
            <w:ins w:id="2212" w:author="Jens-Rainer Ohm" w:date="2020-05-03T12:20:00Z">
              <w:r w:rsidRPr="001F2932">
                <w:rPr>
                  <w:rFonts w:eastAsia="Times New Roman"/>
                  <w:sz w:val="20"/>
                  <w:rPrChange w:id="2213" w:author="Jens-Rainer Ohm" w:date="2020-05-03T12:23:00Z">
                    <w:rPr>
                      <w:rFonts w:eastAsia="Times New Roman"/>
                    </w:rPr>
                  </w:rPrChange>
                </w:rPr>
                <w:instrText>HYPERLINK "C:\\Users\\ohm\\AppData\\Local\\Temp\\current_document.php?id=9697"</w:instrText>
              </w:r>
            </w:ins>
            <w:ins w:id="2214" w:author="Jens-Rainer Ohm" w:date="2020-05-03T12:19:00Z">
              <w:r w:rsidRPr="001F2932">
                <w:rPr>
                  <w:rFonts w:eastAsia="Times New Roman"/>
                  <w:sz w:val="20"/>
                  <w:rPrChange w:id="2215" w:author="Jens-Rainer Ohm" w:date="2020-05-03T12:23:00Z">
                    <w:rPr>
                      <w:rFonts w:eastAsia="Times New Roman"/>
                    </w:rPr>
                  </w:rPrChange>
                </w:rPr>
                <w:fldChar w:fldCharType="separate"/>
              </w:r>
              <w:r w:rsidRPr="001F2932">
                <w:rPr>
                  <w:rStyle w:val="Hyperlink"/>
                  <w:rFonts w:eastAsia="Times New Roman"/>
                  <w:sz w:val="20"/>
                  <w:rPrChange w:id="2216" w:author="Jens-Rainer Ohm" w:date="2020-05-03T12:23:00Z">
                    <w:rPr>
                      <w:rStyle w:val="Hyperlink"/>
                      <w:rFonts w:eastAsia="Times New Roman"/>
                    </w:rPr>
                  </w:rPrChange>
                </w:rPr>
                <w:t>JVET-R0053</w:t>
              </w:r>
              <w:r w:rsidRPr="001F2932">
                <w:rPr>
                  <w:rFonts w:eastAsia="Times New Roman"/>
                  <w:sz w:val="20"/>
                  <w:rPrChange w:id="221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F1D6BF" w14:textId="77777777" w:rsidR="00130822" w:rsidRPr="001F2932" w:rsidRDefault="00130822">
            <w:pPr>
              <w:jc w:val="left"/>
              <w:rPr>
                <w:ins w:id="2219" w:author="Jens-Rainer Ohm" w:date="2020-05-03T12:19:00Z"/>
                <w:rFonts w:eastAsia="Times New Roman"/>
                <w:sz w:val="20"/>
                <w:rPrChange w:id="2220" w:author="Jens-Rainer Ohm" w:date="2020-05-03T12:23:00Z">
                  <w:rPr>
                    <w:ins w:id="2221" w:author="Jens-Rainer Ohm" w:date="2020-05-03T12:19:00Z"/>
                    <w:rFonts w:eastAsia="Times New Roman"/>
                  </w:rPr>
                </w:rPrChange>
              </w:rPr>
              <w:pPrChange w:id="2222" w:author="Jens-Rainer Ohm" w:date="2020-05-03T12:25:00Z">
                <w:pPr>
                  <w:jc w:val="center"/>
                </w:pPr>
              </w:pPrChange>
            </w:pPr>
            <w:ins w:id="2223" w:author="Jens-Rainer Ohm" w:date="2020-05-03T12:19:00Z">
              <w:r w:rsidRPr="001F2932">
                <w:rPr>
                  <w:rFonts w:eastAsia="Times New Roman"/>
                  <w:sz w:val="20"/>
                  <w:rPrChange w:id="2224" w:author="Jens-Rainer Ohm" w:date="2020-05-03T12:23:00Z">
                    <w:rPr>
                      <w:rFonts w:eastAsia="Times New Roman"/>
                    </w:rPr>
                  </w:rPrChange>
                </w:rPr>
                <w:t>m53009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C80C37" w14:textId="77777777" w:rsidR="00130822" w:rsidRPr="001F2932" w:rsidRDefault="00130822">
            <w:pPr>
              <w:jc w:val="left"/>
              <w:rPr>
                <w:ins w:id="2226" w:author="Jens-Rainer Ohm" w:date="2020-05-03T12:19:00Z"/>
                <w:rFonts w:eastAsia="Times New Roman"/>
                <w:sz w:val="20"/>
                <w:rPrChange w:id="2227" w:author="Jens-Rainer Ohm" w:date="2020-05-03T12:23:00Z">
                  <w:rPr>
                    <w:ins w:id="2228" w:author="Jens-Rainer Ohm" w:date="2020-05-03T12:19:00Z"/>
                    <w:rFonts w:eastAsia="Times New Roman"/>
                  </w:rPr>
                </w:rPrChange>
              </w:rPr>
            </w:pPr>
            <w:ins w:id="2229" w:author="Jens-Rainer Ohm" w:date="2020-05-03T12:19:00Z">
              <w:r w:rsidRPr="001F2932">
                <w:rPr>
                  <w:rFonts w:eastAsia="Times New Roman"/>
                  <w:sz w:val="20"/>
                  <w:rPrChange w:id="2230" w:author="Jens-Rainer Ohm" w:date="2020-05-03T12:23:00Z">
                    <w:rPr>
                      <w:rFonts w:eastAsia="Times New Roman"/>
                    </w:rPr>
                  </w:rPrChange>
                </w:rPr>
                <w:t>2020-03-31 12:07:00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8987F9" w14:textId="77777777" w:rsidR="00130822" w:rsidRPr="001F2932" w:rsidRDefault="00130822">
            <w:pPr>
              <w:jc w:val="left"/>
              <w:rPr>
                <w:ins w:id="2232" w:author="Jens-Rainer Ohm" w:date="2020-05-03T12:19:00Z"/>
                <w:rFonts w:eastAsia="Times New Roman"/>
                <w:sz w:val="20"/>
                <w:rPrChange w:id="2233" w:author="Jens-Rainer Ohm" w:date="2020-05-03T12:23:00Z">
                  <w:rPr>
                    <w:ins w:id="2234" w:author="Jens-Rainer Ohm" w:date="2020-05-03T12:19:00Z"/>
                    <w:rFonts w:eastAsia="Times New Roman"/>
                  </w:rPr>
                </w:rPrChange>
              </w:rPr>
              <w:pPrChange w:id="2235" w:author="Jens-Rainer Ohm" w:date="2020-05-03T12:25:00Z">
                <w:pPr/>
              </w:pPrChange>
            </w:pPr>
            <w:ins w:id="2236" w:author="Jens-Rainer Ohm" w:date="2020-05-03T12:19:00Z">
              <w:r w:rsidRPr="001F2932">
                <w:rPr>
                  <w:rFonts w:eastAsia="Times New Roman"/>
                  <w:sz w:val="20"/>
                  <w:rPrChange w:id="2237" w:author="Jens-Rainer Ohm" w:date="2020-05-03T12:23:00Z">
                    <w:rPr>
                      <w:rFonts w:eastAsia="Times New Roman"/>
                    </w:rPr>
                  </w:rPrChange>
                </w:rPr>
                <w:t>2020-04-03 19:59:34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324E2C" w14:textId="77777777" w:rsidR="00130822" w:rsidRPr="001F2932" w:rsidRDefault="00130822">
            <w:pPr>
              <w:jc w:val="left"/>
              <w:rPr>
                <w:ins w:id="2239" w:author="Jens-Rainer Ohm" w:date="2020-05-03T12:19:00Z"/>
                <w:rFonts w:eastAsia="Times New Roman"/>
                <w:sz w:val="20"/>
                <w:rPrChange w:id="2240" w:author="Jens-Rainer Ohm" w:date="2020-05-03T12:23:00Z">
                  <w:rPr>
                    <w:ins w:id="2241" w:author="Jens-Rainer Ohm" w:date="2020-05-03T12:19:00Z"/>
                    <w:rFonts w:eastAsia="Times New Roman"/>
                  </w:rPr>
                </w:rPrChange>
              </w:rPr>
              <w:pPrChange w:id="2242" w:author="Jens-Rainer Ohm" w:date="2020-05-03T12:25:00Z">
                <w:pPr/>
              </w:pPrChange>
            </w:pPr>
            <w:ins w:id="2243" w:author="Jens-Rainer Ohm" w:date="2020-05-03T12:19:00Z">
              <w:r w:rsidRPr="001F2932">
                <w:rPr>
                  <w:rFonts w:eastAsia="Times New Roman"/>
                  <w:sz w:val="20"/>
                  <w:rPrChange w:id="2244" w:author="Jens-Rainer Ohm" w:date="2020-05-03T12:23:00Z">
                    <w:rPr>
                      <w:rFonts w:eastAsia="Times New Roman"/>
                    </w:rPr>
                  </w:rPrChange>
                </w:rPr>
                <w:t>2020-04-03 19:59:34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DCB59" w14:textId="77777777" w:rsidR="00130822" w:rsidRPr="001F2932" w:rsidRDefault="00130822">
            <w:pPr>
              <w:jc w:val="left"/>
              <w:rPr>
                <w:ins w:id="2246" w:author="Jens-Rainer Ohm" w:date="2020-05-03T12:19:00Z"/>
                <w:rFonts w:eastAsia="Times New Roman"/>
                <w:sz w:val="20"/>
                <w:rPrChange w:id="2247" w:author="Jens-Rainer Ohm" w:date="2020-05-03T12:23:00Z">
                  <w:rPr>
                    <w:ins w:id="2248" w:author="Jens-Rainer Ohm" w:date="2020-05-03T12:19:00Z"/>
                    <w:rFonts w:eastAsia="Times New Roman"/>
                  </w:rPr>
                </w:rPrChange>
              </w:rPr>
              <w:pPrChange w:id="2249" w:author="Jens-Rainer Ohm" w:date="2020-05-03T12:25:00Z">
                <w:pPr/>
              </w:pPrChange>
            </w:pPr>
            <w:ins w:id="2250" w:author="Jens-Rainer Ohm" w:date="2020-05-03T12:19:00Z">
              <w:r w:rsidRPr="001F2932">
                <w:rPr>
                  <w:rFonts w:eastAsia="Times New Roman"/>
                  <w:sz w:val="20"/>
                  <w:rPrChange w:id="2251" w:author="Jens-Rainer Ohm" w:date="2020-05-03T12:23:00Z">
                    <w:rPr>
                      <w:rFonts w:eastAsia="Times New Roman"/>
                    </w:rPr>
                  </w:rPrChange>
                </w:rPr>
                <w:t>AHG9: Signalling tile partitioning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9ED53F" w14:textId="77777777" w:rsidR="00130822" w:rsidRPr="001F2932" w:rsidRDefault="00130822">
            <w:pPr>
              <w:jc w:val="left"/>
              <w:rPr>
                <w:ins w:id="2253" w:author="Jens-Rainer Ohm" w:date="2020-05-03T12:19:00Z"/>
                <w:rFonts w:eastAsia="Times New Roman"/>
                <w:sz w:val="20"/>
                <w:rPrChange w:id="2254" w:author="Jens-Rainer Ohm" w:date="2020-05-03T12:23:00Z">
                  <w:rPr>
                    <w:ins w:id="2255" w:author="Jens-Rainer Ohm" w:date="2020-05-03T12:19:00Z"/>
                    <w:rFonts w:eastAsia="Times New Roman"/>
                  </w:rPr>
                </w:rPrChange>
              </w:rPr>
              <w:pPrChange w:id="2256" w:author="Jens-Rainer Ohm" w:date="2020-05-03T12:25:00Z">
                <w:pPr/>
              </w:pPrChange>
            </w:pPr>
            <w:ins w:id="2257" w:author="Jens-Rainer Ohm" w:date="2020-05-03T12:19:00Z">
              <w:r w:rsidRPr="001F2932">
                <w:rPr>
                  <w:rFonts w:eastAsia="Times New Roman"/>
                  <w:sz w:val="20"/>
                  <w:rPrChange w:id="2258" w:author="Jens-Rainer Ohm" w:date="2020-05-03T12:23:00Z">
                    <w:rPr>
                      <w:rFonts w:eastAsia="Times New Roman"/>
                    </w:rPr>
                  </w:rPrChange>
                </w:rPr>
                <w:t>S.-T. Hsiang, C.-M. Tsai, Y.-W. Huang, S.-M. Lei (MediaTek)</w:t>
              </w:r>
            </w:ins>
          </w:p>
        </w:tc>
      </w:tr>
      <w:tr w:rsidR="00130822" w14:paraId="72E34F8F" w14:textId="77777777" w:rsidTr="001F2932">
        <w:trPr>
          <w:tblCellSpacing w:w="15" w:type="dxa"/>
          <w:ins w:id="2259" w:author="Jens-Rainer Ohm" w:date="2020-05-03T12:19:00Z"/>
          <w:trPrChange w:id="226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DAB441" w14:textId="26FD8C53" w:rsidR="00130822" w:rsidRPr="001F2932" w:rsidRDefault="00130822">
            <w:pPr>
              <w:jc w:val="left"/>
              <w:rPr>
                <w:ins w:id="2262" w:author="Jens-Rainer Ohm" w:date="2020-05-03T12:19:00Z"/>
                <w:rFonts w:eastAsia="Times New Roman"/>
                <w:sz w:val="20"/>
                <w:szCs w:val="24"/>
                <w:rPrChange w:id="2263" w:author="Jens-Rainer Ohm" w:date="2020-05-03T12:23:00Z">
                  <w:rPr>
                    <w:ins w:id="2264" w:author="Jens-Rainer Ohm" w:date="2020-05-03T12:19:00Z"/>
                    <w:rFonts w:eastAsia="Times New Roman"/>
                    <w:sz w:val="24"/>
                    <w:szCs w:val="24"/>
                  </w:rPr>
                </w:rPrChange>
              </w:rPr>
              <w:pPrChange w:id="2265" w:author="Jens-Rainer Ohm" w:date="2020-05-03T12:25:00Z">
                <w:pPr>
                  <w:jc w:val="center"/>
                </w:pPr>
              </w:pPrChange>
            </w:pPr>
            <w:ins w:id="2266" w:author="Jens-Rainer Ohm" w:date="2020-05-03T12:19:00Z">
              <w:r w:rsidRPr="001F2932">
                <w:rPr>
                  <w:rFonts w:eastAsia="Times New Roman"/>
                  <w:sz w:val="20"/>
                  <w:rPrChange w:id="2267" w:author="Jens-Rainer Ohm" w:date="2020-05-03T12:23:00Z">
                    <w:rPr>
                      <w:rFonts w:eastAsia="Times New Roman"/>
                    </w:rPr>
                  </w:rPrChange>
                </w:rPr>
                <w:fldChar w:fldCharType="begin"/>
              </w:r>
            </w:ins>
            <w:ins w:id="2268" w:author="Jens-Rainer Ohm" w:date="2020-05-03T12:20:00Z">
              <w:r w:rsidRPr="001F2932">
                <w:rPr>
                  <w:rFonts w:eastAsia="Times New Roman"/>
                  <w:sz w:val="20"/>
                  <w:rPrChange w:id="2269" w:author="Jens-Rainer Ohm" w:date="2020-05-03T12:23:00Z">
                    <w:rPr>
                      <w:rFonts w:eastAsia="Times New Roman"/>
                    </w:rPr>
                  </w:rPrChange>
                </w:rPr>
                <w:instrText>HYPERLINK "C:\\Users\\ohm\\AppData\\Local\\Temp\\current_document.php?id=9698"</w:instrText>
              </w:r>
            </w:ins>
            <w:ins w:id="2270" w:author="Jens-Rainer Ohm" w:date="2020-05-03T12:19:00Z">
              <w:r w:rsidRPr="001F2932">
                <w:rPr>
                  <w:rFonts w:eastAsia="Times New Roman"/>
                  <w:sz w:val="20"/>
                  <w:rPrChange w:id="2271" w:author="Jens-Rainer Ohm" w:date="2020-05-03T12:23:00Z">
                    <w:rPr>
                      <w:rFonts w:eastAsia="Times New Roman"/>
                    </w:rPr>
                  </w:rPrChange>
                </w:rPr>
                <w:fldChar w:fldCharType="separate"/>
              </w:r>
              <w:r w:rsidRPr="001F2932">
                <w:rPr>
                  <w:rStyle w:val="Hyperlink"/>
                  <w:rFonts w:eastAsia="Times New Roman"/>
                  <w:sz w:val="20"/>
                  <w:rPrChange w:id="2272" w:author="Jens-Rainer Ohm" w:date="2020-05-03T12:23:00Z">
                    <w:rPr>
                      <w:rStyle w:val="Hyperlink"/>
                      <w:rFonts w:eastAsia="Times New Roman"/>
                    </w:rPr>
                  </w:rPrChange>
                </w:rPr>
                <w:t>JVET-R0054</w:t>
              </w:r>
              <w:r w:rsidRPr="001F2932">
                <w:rPr>
                  <w:rFonts w:eastAsia="Times New Roman"/>
                  <w:sz w:val="20"/>
                  <w:rPrChange w:id="227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41E160" w14:textId="77777777" w:rsidR="00130822" w:rsidRPr="001F2932" w:rsidRDefault="00130822">
            <w:pPr>
              <w:jc w:val="left"/>
              <w:rPr>
                <w:ins w:id="2275" w:author="Jens-Rainer Ohm" w:date="2020-05-03T12:19:00Z"/>
                <w:rFonts w:eastAsia="Times New Roman"/>
                <w:sz w:val="20"/>
                <w:rPrChange w:id="2276" w:author="Jens-Rainer Ohm" w:date="2020-05-03T12:23:00Z">
                  <w:rPr>
                    <w:ins w:id="2277" w:author="Jens-Rainer Ohm" w:date="2020-05-03T12:19:00Z"/>
                    <w:rFonts w:eastAsia="Times New Roman"/>
                  </w:rPr>
                </w:rPrChange>
              </w:rPr>
              <w:pPrChange w:id="2278" w:author="Jens-Rainer Ohm" w:date="2020-05-03T12:25:00Z">
                <w:pPr>
                  <w:jc w:val="center"/>
                </w:pPr>
              </w:pPrChange>
            </w:pPr>
            <w:ins w:id="2279" w:author="Jens-Rainer Ohm" w:date="2020-05-03T12:19:00Z">
              <w:r w:rsidRPr="001F2932">
                <w:rPr>
                  <w:rFonts w:eastAsia="Times New Roman"/>
                  <w:sz w:val="20"/>
                  <w:rPrChange w:id="2280" w:author="Jens-Rainer Ohm" w:date="2020-05-03T12:23:00Z">
                    <w:rPr>
                      <w:rFonts w:eastAsia="Times New Roman"/>
                    </w:rPr>
                  </w:rPrChange>
                </w:rPr>
                <w:t>m53010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700FD2" w14:textId="77777777" w:rsidR="00130822" w:rsidRPr="001F2932" w:rsidRDefault="00130822">
            <w:pPr>
              <w:jc w:val="left"/>
              <w:rPr>
                <w:ins w:id="2282" w:author="Jens-Rainer Ohm" w:date="2020-05-03T12:19:00Z"/>
                <w:rFonts w:eastAsia="Times New Roman"/>
                <w:sz w:val="20"/>
                <w:rPrChange w:id="2283" w:author="Jens-Rainer Ohm" w:date="2020-05-03T12:23:00Z">
                  <w:rPr>
                    <w:ins w:id="2284" w:author="Jens-Rainer Ohm" w:date="2020-05-03T12:19:00Z"/>
                    <w:rFonts w:eastAsia="Times New Roman"/>
                  </w:rPr>
                </w:rPrChange>
              </w:rPr>
            </w:pPr>
            <w:ins w:id="2285" w:author="Jens-Rainer Ohm" w:date="2020-05-03T12:19:00Z">
              <w:r w:rsidRPr="001F2932">
                <w:rPr>
                  <w:rFonts w:eastAsia="Times New Roman"/>
                  <w:sz w:val="20"/>
                  <w:rPrChange w:id="2286" w:author="Jens-Rainer Ohm" w:date="2020-05-03T12:23:00Z">
                    <w:rPr>
                      <w:rFonts w:eastAsia="Times New Roman"/>
                    </w:rPr>
                  </w:rPrChange>
                </w:rPr>
                <w:t>2020-03-31 12:08:55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1BAD27" w14:textId="77777777" w:rsidR="00130822" w:rsidRPr="001F2932" w:rsidRDefault="00130822">
            <w:pPr>
              <w:jc w:val="left"/>
              <w:rPr>
                <w:ins w:id="2288" w:author="Jens-Rainer Ohm" w:date="2020-05-03T12:19:00Z"/>
                <w:rFonts w:eastAsia="Times New Roman"/>
                <w:sz w:val="20"/>
                <w:rPrChange w:id="2289" w:author="Jens-Rainer Ohm" w:date="2020-05-03T12:23:00Z">
                  <w:rPr>
                    <w:ins w:id="2290" w:author="Jens-Rainer Ohm" w:date="2020-05-03T12:19:00Z"/>
                    <w:rFonts w:eastAsia="Times New Roman"/>
                  </w:rPr>
                </w:rPrChange>
              </w:rPr>
              <w:pPrChange w:id="2291" w:author="Jens-Rainer Ohm" w:date="2020-05-03T12:25:00Z">
                <w:pPr/>
              </w:pPrChange>
            </w:pPr>
            <w:ins w:id="2292" w:author="Jens-Rainer Ohm" w:date="2020-05-03T12:19:00Z">
              <w:r w:rsidRPr="001F2932">
                <w:rPr>
                  <w:rFonts w:eastAsia="Times New Roman"/>
                  <w:sz w:val="20"/>
                  <w:rPrChange w:id="2293" w:author="Jens-Rainer Ohm" w:date="2020-05-03T12:23:00Z">
                    <w:rPr>
                      <w:rFonts w:eastAsia="Times New Roman"/>
                    </w:rPr>
                  </w:rPrChange>
                </w:rPr>
                <w:t>2020-04-03 20:00:02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CE7E0B" w14:textId="77777777" w:rsidR="00130822" w:rsidRPr="001F2932" w:rsidRDefault="00130822">
            <w:pPr>
              <w:jc w:val="left"/>
              <w:rPr>
                <w:ins w:id="2295" w:author="Jens-Rainer Ohm" w:date="2020-05-03T12:19:00Z"/>
                <w:rFonts w:eastAsia="Times New Roman"/>
                <w:sz w:val="20"/>
                <w:rPrChange w:id="2296" w:author="Jens-Rainer Ohm" w:date="2020-05-03T12:23:00Z">
                  <w:rPr>
                    <w:ins w:id="2297" w:author="Jens-Rainer Ohm" w:date="2020-05-03T12:19:00Z"/>
                    <w:rFonts w:eastAsia="Times New Roman"/>
                  </w:rPr>
                </w:rPrChange>
              </w:rPr>
              <w:pPrChange w:id="2298" w:author="Jens-Rainer Ohm" w:date="2020-05-03T12:25:00Z">
                <w:pPr/>
              </w:pPrChange>
            </w:pPr>
            <w:ins w:id="2299" w:author="Jens-Rainer Ohm" w:date="2020-05-03T12:19:00Z">
              <w:r w:rsidRPr="001F2932">
                <w:rPr>
                  <w:rFonts w:eastAsia="Times New Roman"/>
                  <w:sz w:val="20"/>
                  <w:rPrChange w:id="2300" w:author="Jens-Rainer Ohm" w:date="2020-05-03T12:23:00Z">
                    <w:rPr>
                      <w:rFonts w:eastAsia="Times New Roman"/>
                    </w:rPr>
                  </w:rPrChange>
                </w:rPr>
                <w:t>2020-04-20 19:19:48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C653C5" w14:textId="77777777" w:rsidR="00130822" w:rsidRPr="001F2932" w:rsidRDefault="00130822">
            <w:pPr>
              <w:jc w:val="left"/>
              <w:rPr>
                <w:ins w:id="2302" w:author="Jens-Rainer Ohm" w:date="2020-05-03T12:19:00Z"/>
                <w:rFonts w:eastAsia="Times New Roman"/>
                <w:sz w:val="20"/>
                <w:rPrChange w:id="2303" w:author="Jens-Rainer Ohm" w:date="2020-05-03T12:23:00Z">
                  <w:rPr>
                    <w:ins w:id="2304" w:author="Jens-Rainer Ohm" w:date="2020-05-03T12:19:00Z"/>
                    <w:rFonts w:eastAsia="Times New Roman"/>
                  </w:rPr>
                </w:rPrChange>
              </w:rPr>
              <w:pPrChange w:id="2305" w:author="Jens-Rainer Ohm" w:date="2020-05-03T12:25:00Z">
                <w:pPr/>
              </w:pPrChange>
            </w:pPr>
            <w:ins w:id="2306" w:author="Jens-Rainer Ohm" w:date="2020-05-03T12:19:00Z">
              <w:r w:rsidRPr="001F2932">
                <w:rPr>
                  <w:rFonts w:eastAsia="Times New Roman"/>
                  <w:sz w:val="20"/>
                  <w:rPrChange w:id="2307" w:author="Jens-Rainer Ohm" w:date="2020-05-03T12:23:00Z">
                    <w:rPr>
                      <w:rFonts w:eastAsia="Times New Roman"/>
                    </w:rPr>
                  </w:rPrChange>
                </w:rPr>
                <w:t>AHG12: On combination of wavefront parallel processing and tile partitioning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889C5B" w14:textId="77777777" w:rsidR="00130822" w:rsidRPr="001F2932" w:rsidRDefault="00130822">
            <w:pPr>
              <w:jc w:val="left"/>
              <w:rPr>
                <w:ins w:id="2309" w:author="Jens-Rainer Ohm" w:date="2020-05-03T12:19:00Z"/>
                <w:rFonts w:eastAsia="Times New Roman"/>
                <w:sz w:val="20"/>
                <w:rPrChange w:id="2310" w:author="Jens-Rainer Ohm" w:date="2020-05-03T12:23:00Z">
                  <w:rPr>
                    <w:ins w:id="2311" w:author="Jens-Rainer Ohm" w:date="2020-05-03T12:19:00Z"/>
                    <w:rFonts w:eastAsia="Times New Roman"/>
                  </w:rPr>
                </w:rPrChange>
              </w:rPr>
              <w:pPrChange w:id="2312" w:author="Jens-Rainer Ohm" w:date="2020-05-03T12:25:00Z">
                <w:pPr/>
              </w:pPrChange>
            </w:pPr>
            <w:ins w:id="2313" w:author="Jens-Rainer Ohm" w:date="2020-05-03T12:19:00Z">
              <w:r w:rsidRPr="001F2932">
                <w:rPr>
                  <w:rFonts w:eastAsia="Times New Roman"/>
                  <w:sz w:val="20"/>
                  <w:rPrChange w:id="2314" w:author="Jens-Rainer Ohm" w:date="2020-05-03T12:23:00Z">
                    <w:rPr>
                      <w:rFonts w:eastAsia="Times New Roman"/>
                    </w:rPr>
                  </w:rPrChange>
                </w:rPr>
                <w:t>C.-M. Tsai, C.-W. Hsu, T.-D. Chuang, C.-Y. Chen, Y.-W. Huang, S.-M. Lei (MediaTek)</w:t>
              </w:r>
            </w:ins>
          </w:p>
        </w:tc>
      </w:tr>
      <w:tr w:rsidR="00130822" w14:paraId="4CC329D4" w14:textId="77777777" w:rsidTr="001F2932">
        <w:trPr>
          <w:tblCellSpacing w:w="15" w:type="dxa"/>
          <w:ins w:id="2315" w:author="Jens-Rainer Ohm" w:date="2020-05-03T12:19:00Z"/>
          <w:trPrChange w:id="231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700E92" w14:textId="1A51992C" w:rsidR="00130822" w:rsidRPr="001F2932" w:rsidRDefault="00130822">
            <w:pPr>
              <w:jc w:val="left"/>
              <w:rPr>
                <w:ins w:id="2318" w:author="Jens-Rainer Ohm" w:date="2020-05-03T12:19:00Z"/>
                <w:rFonts w:eastAsia="Times New Roman"/>
                <w:sz w:val="20"/>
                <w:szCs w:val="24"/>
                <w:rPrChange w:id="2319" w:author="Jens-Rainer Ohm" w:date="2020-05-03T12:23:00Z">
                  <w:rPr>
                    <w:ins w:id="2320" w:author="Jens-Rainer Ohm" w:date="2020-05-03T12:19:00Z"/>
                    <w:rFonts w:eastAsia="Times New Roman"/>
                    <w:sz w:val="24"/>
                    <w:szCs w:val="24"/>
                  </w:rPr>
                </w:rPrChange>
              </w:rPr>
              <w:pPrChange w:id="2321" w:author="Jens-Rainer Ohm" w:date="2020-05-03T12:25:00Z">
                <w:pPr>
                  <w:jc w:val="center"/>
                </w:pPr>
              </w:pPrChange>
            </w:pPr>
            <w:ins w:id="2322" w:author="Jens-Rainer Ohm" w:date="2020-05-03T12:19:00Z">
              <w:r w:rsidRPr="001F2932">
                <w:rPr>
                  <w:rFonts w:eastAsia="Times New Roman"/>
                  <w:sz w:val="20"/>
                  <w:rPrChange w:id="2323" w:author="Jens-Rainer Ohm" w:date="2020-05-03T12:23:00Z">
                    <w:rPr>
                      <w:rFonts w:eastAsia="Times New Roman"/>
                    </w:rPr>
                  </w:rPrChange>
                </w:rPr>
                <w:fldChar w:fldCharType="begin"/>
              </w:r>
            </w:ins>
            <w:ins w:id="2324" w:author="Jens-Rainer Ohm" w:date="2020-05-03T12:20:00Z">
              <w:r w:rsidRPr="001F2932">
                <w:rPr>
                  <w:rFonts w:eastAsia="Times New Roman"/>
                  <w:sz w:val="20"/>
                  <w:rPrChange w:id="2325" w:author="Jens-Rainer Ohm" w:date="2020-05-03T12:23:00Z">
                    <w:rPr>
                      <w:rFonts w:eastAsia="Times New Roman"/>
                    </w:rPr>
                  </w:rPrChange>
                </w:rPr>
                <w:instrText>HYPERLINK "C:\\Users\\ohm\\AppData\\Local\\Temp\\current_document.php?id=9699"</w:instrText>
              </w:r>
            </w:ins>
            <w:ins w:id="2326" w:author="Jens-Rainer Ohm" w:date="2020-05-03T12:19:00Z">
              <w:r w:rsidRPr="001F2932">
                <w:rPr>
                  <w:rFonts w:eastAsia="Times New Roman"/>
                  <w:sz w:val="20"/>
                  <w:rPrChange w:id="2327" w:author="Jens-Rainer Ohm" w:date="2020-05-03T12:23:00Z">
                    <w:rPr>
                      <w:rFonts w:eastAsia="Times New Roman"/>
                    </w:rPr>
                  </w:rPrChange>
                </w:rPr>
                <w:fldChar w:fldCharType="separate"/>
              </w:r>
              <w:r w:rsidRPr="001F2932">
                <w:rPr>
                  <w:rStyle w:val="Hyperlink"/>
                  <w:rFonts w:eastAsia="Times New Roman"/>
                  <w:sz w:val="20"/>
                  <w:rPrChange w:id="2328" w:author="Jens-Rainer Ohm" w:date="2020-05-03T12:23:00Z">
                    <w:rPr>
                      <w:rStyle w:val="Hyperlink"/>
                      <w:rFonts w:eastAsia="Times New Roman"/>
                    </w:rPr>
                  </w:rPrChange>
                </w:rPr>
                <w:t>JVET-R0055</w:t>
              </w:r>
              <w:r w:rsidRPr="001F2932">
                <w:rPr>
                  <w:rFonts w:eastAsia="Times New Roman"/>
                  <w:sz w:val="20"/>
                  <w:rPrChange w:id="232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EBC6FE" w14:textId="77777777" w:rsidR="00130822" w:rsidRPr="001F2932" w:rsidRDefault="00130822">
            <w:pPr>
              <w:jc w:val="left"/>
              <w:rPr>
                <w:ins w:id="2331" w:author="Jens-Rainer Ohm" w:date="2020-05-03T12:19:00Z"/>
                <w:rFonts w:eastAsia="Times New Roman"/>
                <w:sz w:val="20"/>
                <w:rPrChange w:id="2332" w:author="Jens-Rainer Ohm" w:date="2020-05-03T12:23:00Z">
                  <w:rPr>
                    <w:ins w:id="2333" w:author="Jens-Rainer Ohm" w:date="2020-05-03T12:19:00Z"/>
                    <w:rFonts w:eastAsia="Times New Roman"/>
                  </w:rPr>
                </w:rPrChange>
              </w:rPr>
              <w:pPrChange w:id="2334" w:author="Jens-Rainer Ohm" w:date="2020-05-03T12:25:00Z">
                <w:pPr>
                  <w:jc w:val="center"/>
                </w:pPr>
              </w:pPrChange>
            </w:pPr>
            <w:ins w:id="2335" w:author="Jens-Rainer Ohm" w:date="2020-05-03T12:19:00Z">
              <w:r w:rsidRPr="001F2932">
                <w:rPr>
                  <w:rFonts w:eastAsia="Times New Roman"/>
                  <w:sz w:val="20"/>
                  <w:rPrChange w:id="2336" w:author="Jens-Rainer Ohm" w:date="2020-05-03T12:23:00Z">
                    <w:rPr>
                      <w:rFonts w:eastAsia="Times New Roman"/>
                    </w:rPr>
                  </w:rPrChange>
                </w:rPr>
                <w:t>m53011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3DAA7C" w14:textId="77777777" w:rsidR="00130822" w:rsidRPr="001F2932" w:rsidRDefault="00130822">
            <w:pPr>
              <w:jc w:val="left"/>
              <w:rPr>
                <w:ins w:id="2338" w:author="Jens-Rainer Ohm" w:date="2020-05-03T12:19:00Z"/>
                <w:rFonts w:eastAsia="Times New Roman"/>
                <w:sz w:val="20"/>
                <w:rPrChange w:id="2339" w:author="Jens-Rainer Ohm" w:date="2020-05-03T12:23:00Z">
                  <w:rPr>
                    <w:ins w:id="2340" w:author="Jens-Rainer Ohm" w:date="2020-05-03T12:19:00Z"/>
                    <w:rFonts w:eastAsia="Times New Roman"/>
                  </w:rPr>
                </w:rPrChange>
              </w:rPr>
            </w:pPr>
            <w:ins w:id="2341" w:author="Jens-Rainer Ohm" w:date="2020-05-03T12:19:00Z">
              <w:r w:rsidRPr="001F2932">
                <w:rPr>
                  <w:rFonts w:eastAsia="Times New Roman"/>
                  <w:sz w:val="20"/>
                  <w:rPrChange w:id="2342" w:author="Jens-Rainer Ohm" w:date="2020-05-03T12:23:00Z">
                    <w:rPr>
                      <w:rFonts w:eastAsia="Times New Roman"/>
                    </w:rPr>
                  </w:rPrChange>
                </w:rPr>
                <w:t>2020-03-31 12:10:34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C210F8" w14:textId="77777777" w:rsidR="00130822" w:rsidRPr="001F2932" w:rsidRDefault="00130822">
            <w:pPr>
              <w:jc w:val="left"/>
              <w:rPr>
                <w:ins w:id="2344" w:author="Jens-Rainer Ohm" w:date="2020-05-03T12:19:00Z"/>
                <w:rFonts w:eastAsia="Times New Roman"/>
                <w:sz w:val="20"/>
                <w:rPrChange w:id="2345" w:author="Jens-Rainer Ohm" w:date="2020-05-03T12:23:00Z">
                  <w:rPr>
                    <w:ins w:id="2346" w:author="Jens-Rainer Ohm" w:date="2020-05-03T12:19:00Z"/>
                    <w:rFonts w:eastAsia="Times New Roman"/>
                  </w:rPr>
                </w:rPrChange>
              </w:rPr>
              <w:pPrChange w:id="2347" w:author="Jens-Rainer Ohm" w:date="2020-05-03T12:25:00Z">
                <w:pPr/>
              </w:pPrChange>
            </w:pPr>
            <w:ins w:id="2348" w:author="Jens-Rainer Ohm" w:date="2020-05-03T12:19:00Z">
              <w:r w:rsidRPr="001F2932">
                <w:rPr>
                  <w:rFonts w:eastAsia="Times New Roman"/>
                  <w:sz w:val="20"/>
                  <w:rPrChange w:id="2349" w:author="Jens-Rainer Ohm" w:date="2020-05-03T12:23:00Z">
                    <w:rPr>
                      <w:rFonts w:eastAsia="Times New Roman"/>
                    </w:rPr>
                  </w:rPrChange>
                </w:rPr>
                <w:t>2020-04-03 20:00:32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11BD3B" w14:textId="77777777" w:rsidR="00130822" w:rsidRPr="001F2932" w:rsidRDefault="00130822">
            <w:pPr>
              <w:jc w:val="left"/>
              <w:rPr>
                <w:ins w:id="2351" w:author="Jens-Rainer Ohm" w:date="2020-05-03T12:19:00Z"/>
                <w:rFonts w:eastAsia="Times New Roman"/>
                <w:sz w:val="20"/>
                <w:rPrChange w:id="2352" w:author="Jens-Rainer Ohm" w:date="2020-05-03T12:23:00Z">
                  <w:rPr>
                    <w:ins w:id="2353" w:author="Jens-Rainer Ohm" w:date="2020-05-03T12:19:00Z"/>
                    <w:rFonts w:eastAsia="Times New Roman"/>
                  </w:rPr>
                </w:rPrChange>
              </w:rPr>
              <w:pPrChange w:id="2354" w:author="Jens-Rainer Ohm" w:date="2020-05-03T12:25:00Z">
                <w:pPr/>
              </w:pPrChange>
            </w:pPr>
            <w:ins w:id="2355" w:author="Jens-Rainer Ohm" w:date="2020-05-03T12:19:00Z">
              <w:r w:rsidRPr="001F2932">
                <w:rPr>
                  <w:rFonts w:eastAsia="Times New Roman"/>
                  <w:sz w:val="20"/>
                  <w:rPrChange w:id="2356" w:author="Jens-Rainer Ohm" w:date="2020-05-03T12:23:00Z">
                    <w:rPr>
                      <w:rFonts w:eastAsia="Times New Roman"/>
                    </w:rPr>
                  </w:rPrChange>
                </w:rPr>
                <w:t>2020-04-08 23:05:53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9550AE" w14:textId="77777777" w:rsidR="00130822" w:rsidRPr="001F2932" w:rsidRDefault="00130822">
            <w:pPr>
              <w:jc w:val="left"/>
              <w:rPr>
                <w:ins w:id="2358" w:author="Jens-Rainer Ohm" w:date="2020-05-03T12:19:00Z"/>
                <w:rFonts w:eastAsia="Times New Roman"/>
                <w:sz w:val="20"/>
                <w:rPrChange w:id="2359" w:author="Jens-Rainer Ohm" w:date="2020-05-03T12:23:00Z">
                  <w:rPr>
                    <w:ins w:id="2360" w:author="Jens-Rainer Ohm" w:date="2020-05-03T12:19:00Z"/>
                    <w:rFonts w:eastAsia="Times New Roman"/>
                  </w:rPr>
                </w:rPrChange>
              </w:rPr>
              <w:pPrChange w:id="2361" w:author="Jens-Rainer Ohm" w:date="2020-05-03T12:25:00Z">
                <w:pPr/>
              </w:pPrChange>
            </w:pPr>
            <w:ins w:id="2362" w:author="Jens-Rainer Ohm" w:date="2020-05-03T12:19:00Z">
              <w:r w:rsidRPr="001F2932">
                <w:rPr>
                  <w:rFonts w:eastAsia="Times New Roman"/>
                  <w:sz w:val="20"/>
                  <w:rPrChange w:id="2363" w:author="Jens-Rainer Ohm" w:date="2020-05-03T12:23:00Z">
                    <w:rPr>
                      <w:rFonts w:eastAsia="Times New Roman"/>
                    </w:rPr>
                  </w:rPrChange>
                </w:rPr>
                <w:t>AHG15: On referencing a non-existent scaling list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511A8" w14:textId="77777777" w:rsidR="00130822" w:rsidRPr="001F2932" w:rsidRDefault="00130822">
            <w:pPr>
              <w:jc w:val="left"/>
              <w:rPr>
                <w:ins w:id="2365" w:author="Jens-Rainer Ohm" w:date="2020-05-03T12:19:00Z"/>
                <w:rFonts w:eastAsia="Times New Roman"/>
                <w:sz w:val="20"/>
                <w:rPrChange w:id="2366" w:author="Jens-Rainer Ohm" w:date="2020-05-03T12:23:00Z">
                  <w:rPr>
                    <w:ins w:id="2367" w:author="Jens-Rainer Ohm" w:date="2020-05-03T12:19:00Z"/>
                    <w:rFonts w:eastAsia="Times New Roman"/>
                  </w:rPr>
                </w:rPrChange>
              </w:rPr>
              <w:pPrChange w:id="2368" w:author="Jens-Rainer Ohm" w:date="2020-05-03T12:25:00Z">
                <w:pPr/>
              </w:pPrChange>
            </w:pPr>
            <w:ins w:id="2369" w:author="Jens-Rainer Ohm" w:date="2020-05-03T12:19:00Z">
              <w:r w:rsidRPr="001F2932">
                <w:rPr>
                  <w:rFonts w:eastAsia="Times New Roman"/>
                  <w:sz w:val="20"/>
                  <w:rPrChange w:id="2370" w:author="Jens-Rainer Ohm" w:date="2020-05-03T12:23:00Z">
                    <w:rPr>
                      <w:rFonts w:eastAsia="Times New Roman"/>
                    </w:rPr>
                  </w:rPrChange>
                </w:rPr>
                <w:t>C.-Y. Lai, O. Chubach, C.-Y. Chen, T.-D. Chuang, Y.-W. Huang, S.-M. Lei (MediaTek)</w:t>
              </w:r>
            </w:ins>
          </w:p>
        </w:tc>
      </w:tr>
      <w:tr w:rsidR="00130822" w14:paraId="79DF85AB" w14:textId="77777777" w:rsidTr="001F2932">
        <w:trPr>
          <w:tblCellSpacing w:w="15" w:type="dxa"/>
          <w:ins w:id="2371" w:author="Jens-Rainer Ohm" w:date="2020-05-03T12:19:00Z"/>
          <w:trPrChange w:id="237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89503" w14:textId="6AD4A27E" w:rsidR="00130822" w:rsidRPr="001F2932" w:rsidRDefault="00130822">
            <w:pPr>
              <w:jc w:val="left"/>
              <w:rPr>
                <w:ins w:id="2374" w:author="Jens-Rainer Ohm" w:date="2020-05-03T12:19:00Z"/>
                <w:rFonts w:eastAsia="Times New Roman"/>
                <w:sz w:val="20"/>
                <w:szCs w:val="24"/>
                <w:rPrChange w:id="2375" w:author="Jens-Rainer Ohm" w:date="2020-05-03T12:23:00Z">
                  <w:rPr>
                    <w:ins w:id="2376" w:author="Jens-Rainer Ohm" w:date="2020-05-03T12:19:00Z"/>
                    <w:rFonts w:eastAsia="Times New Roman"/>
                    <w:sz w:val="24"/>
                    <w:szCs w:val="24"/>
                  </w:rPr>
                </w:rPrChange>
              </w:rPr>
              <w:pPrChange w:id="2377" w:author="Jens-Rainer Ohm" w:date="2020-05-03T12:25:00Z">
                <w:pPr>
                  <w:jc w:val="center"/>
                </w:pPr>
              </w:pPrChange>
            </w:pPr>
            <w:ins w:id="2378" w:author="Jens-Rainer Ohm" w:date="2020-05-03T12:19:00Z">
              <w:r w:rsidRPr="001F2932">
                <w:rPr>
                  <w:rFonts w:eastAsia="Times New Roman"/>
                  <w:sz w:val="20"/>
                  <w:rPrChange w:id="2379" w:author="Jens-Rainer Ohm" w:date="2020-05-03T12:23:00Z">
                    <w:rPr>
                      <w:rFonts w:eastAsia="Times New Roman"/>
                    </w:rPr>
                  </w:rPrChange>
                </w:rPr>
                <w:fldChar w:fldCharType="begin"/>
              </w:r>
            </w:ins>
            <w:ins w:id="2380" w:author="Jens-Rainer Ohm" w:date="2020-05-03T12:20:00Z">
              <w:r w:rsidRPr="001F2932">
                <w:rPr>
                  <w:rFonts w:eastAsia="Times New Roman"/>
                  <w:sz w:val="20"/>
                  <w:rPrChange w:id="2381" w:author="Jens-Rainer Ohm" w:date="2020-05-03T12:23:00Z">
                    <w:rPr>
                      <w:rFonts w:eastAsia="Times New Roman"/>
                    </w:rPr>
                  </w:rPrChange>
                </w:rPr>
                <w:instrText>HYPERLINK "C:\\Users\\ohm\\AppData\\Local\\Temp\\current_document.php?id=9700"</w:instrText>
              </w:r>
            </w:ins>
            <w:ins w:id="2382" w:author="Jens-Rainer Ohm" w:date="2020-05-03T12:19:00Z">
              <w:r w:rsidRPr="001F2932">
                <w:rPr>
                  <w:rFonts w:eastAsia="Times New Roman"/>
                  <w:sz w:val="20"/>
                  <w:rPrChange w:id="2383" w:author="Jens-Rainer Ohm" w:date="2020-05-03T12:23:00Z">
                    <w:rPr>
                      <w:rFonts w:eastAsia="Times New Roman"/>
                    </w:rPr>
                  </w:rPrChange>
                </w:rPr>
                <w:fldChar w:fldCharType="separate"/>
              </w:r>
              <w:r w:rsidRPr="001F2932">
                <w:rPr>
                  <w:rStyle w:val="Hyperlink"/>
                  <w:rFonts w:eastAsia="Times New Roman"/>
                  <w:sz w:val="20"/>
                  <w:rPrChange w:id="2384" w:author="Jens-Rainer Ohm" w:date="2020-05-03T12:23:00Z">
                    <w:rPr>
                      <w:rStyle w:val="Hyperlink"/>
                      <w:rFonts w:eastAsia="Times New Roman"/>
                    </w:rPr>
                  </w:rPrChange>
                </w:rPr>
                <w:t>JVET-R0056</w:t>
              </w:r>
              <w:r w:rsidRPr="001F2932">
                <w:rPr>
                  <w:rFonts w:eastAsia="Times New Roman"/>
                  <w:sz w:val="20"/>
                  <w:rPrChange w:id="238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97C9E" w14:textId="77777777" w:rsidR="00130822" w:rsidRPr="001F2932" w:rsidRDefault="00130822">
            <w:pPr>
              <w:jc w:val="left"/>
              <w:rPr>
                <w:ins w:id="2387" w:author="Jens-Rainer Ohm" w:date="2020-05-03T12:19:00Z"/>
                <w:rFonts w:eastAsia="Times New Roman"/>
                <w:sz w:val="20"/>
                <w:rPrChange w:id="2388" w:author="Jens-Rainer Ohm" w:date="2020-05-03T12:23:00Z">
                  <w:rPr>
                    <w:ins w:id="2389" w:author="Jens-Rainer Ohm" w:date="2020-05-03T12:19:00Z"/>
                    <w:rFonts w:eastAsia="Times New Roman"/>
                  </w:rPr>
                </w:rPrChange>
              </w:rPr>
              <w:pPrChange w:id="2390" w:author="Jens-Rainer Ohm" w:date="2020-05-03T12:25:00Z">
                <w:pPr>
                  <w:jc w:val="center"/>
                </w:pPr>
              </w:pPrChange>
            </w:pPr>
            <w:ins w:id="2391" w:author="Jens-Rainer Ohm" w:date="2020-05-03T12:19:00Z">
              <w:r w:rsidRPr="001F2932">
                <w:rPr>
                  <w:rFonts w:eastAsia="Times New Roman"/>
                  <w:sz w:val="20"/>
                  <w:rPrChange w:id="2392" w:author="Jens-Rainer Ohm" w:date="2020-05-03T12:23:00Z">
                    <w:rPr>
                      <w:rFonts w:eastAsia="Times New Roman"/>
                    </w:rPr>
                  </w:rPrChange>
                </w:rPr>
                <w:t>m53012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5E7BDC" w14:textId="77777777" w:rsidR="00130822" w:rsidRPr="001F2932" w:rsidRDefault="00130822">
            <w:pPr>
              <w:jc w:val="left"/>
              <w:rPr>
                <w:ins w:id="2394" w:author="Jens-Rainer Ohm" w:date="2020-05-03T12:19:00Z"/>
                <w:rFonts w:eastAsia="Times New Roman"/>
                <w:sz w:val="20"/>
                <w:rPrChange w:id="2395" w:author="Jens-Rainer Ohm" w:date="2020-05-03T12:23:00Z">
                  <w:rPr>
                    <w:ins w:id="2396" w:author="Jens-Rainer Ohm" w:date="2020-05-03T12:19:00Z"/>
                    <w:rFonts w:eastAsia="Times New Roman"/>
                  </w:rPr>
                </w:rPrChange>
              </w:rPr>
            </w:pPr>
            <w:ins w:id="2397" w:author="Jens-Rainer Ohm" w:date="2020-05-03T12:19:00Z">
              <w:r w:rsidRPr="001F2932">
                <w:rPr>
                  <w:rFonts w:eastAsia="Times New Roman"/>
                  <w:sz w:val="20"/>
                  <w:rPrChange w:id="2398" w:author="Jens-Rainer Ohm" w:date="2020-05-03T12:23:00Z">
                    <w:rPr>
                      <w:rFonts w:eastAsia="Times New Roman"/>
                    </w:rPr>
                  </w:rPrChange>
                </w:rPr>
                <w:t>2020-03-31 12:19:39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C2852F" w14:textId="77777777" w:rsidR="00130822" w:rsidRPr="001F2932" w:rsidRDefault="00130822">
            <w:pPr>
              <w:jc w:val="left"/>
              <w:rPr>
                <w:ins w:id="2400" w:author="Jens-Rainer Ohm" w:date="2020-05-03T12:19:00Z"/>
                <w:rFonts w:eastAsia="Times New Roman"/>
                <w:sz w:val="20"/>
                <w:rPrChange w:id="2401" w:author="Jens-Rainer Ohm" w:date="2020-05-03T12:23:00Z">
                  <w:rPr>
                    <w:ins w:id="2402" w:author="Jens-Rainer Ohm" w:date="2020-05-03T12:19:00Z"/>
                    <w:rFonts w:eastAsia="Times New Roman"/>
                  </w:rPr>
                </w:rPrChange>
              </w:rPr>
              <w:pPrChange w:id="2403" w:author="Jens-Rainer Ohm" w:date="2020-05-03T12:25:00Z">
                <w:pPr/>
              </w:pPrChange>
            </w:pPr>
            <w:ins w:id="2404" w:author="Jens-Rainer Ohm" w:date="2020-05-03T12:19:00Z">
              <w:r w:rsidRPr="001F2932">
                <w:rPr>
                  <w:rFonts w:eastAsia="Times New Roman"/>
                  <w:sz w:val="20"/>
                  <w:rPrChange w:id="2405" w:author="Jens-Rainer Ohm" w:date="2020-05-03T12:23:00Z">
                    <w:rPr>
                      <w:rFonts w:eastAsia="Times New Roman"/>
                    </w:rPr>
                  </w:rPrChange>
                </w:rPr>
                <w:t>2020-04-03 20:01:11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C22E2" w14:textId="77777777" w:rsidR="00130822" w:rsidRPr="001F2932" w:rsidRDefault="00130822">
            <w:pPr>
              <w:jc w:val="left"/>
              <w:rPr>
                <w:ins w:id="2407" w:author="Jens-Rainer Ohm" w:date="2020-05-03T12:19:00Z"/>
                <w:rFonts w:eastAsia="Times New Roman"/>
                <w:sz w:val="20"/>
                <w:rPrChange w:id="2408" w:author="Jens-Rainer Ohm" w:date="2020-05-03T12:23:00Z">
                  <w:rPr>
                    <w:ins w:id="2409" w:author="Jens-Rainer Ohm" w:date="2020-05-03T12:19:00Z"/>
                    <w:rFonts w:eastAsia="Times New Roman"/>
                  </w:rPr>
                </w:rPrChange>
              </w:rPr>
              <w:pPrChange w:id="2410" w:author="Jens-Rainer Ohm" w:date="2020-05-03T12:25:00Z">
                <w:pPr/>
              </w:pPrChange>
            </w:pPr>
            <w:ins w:id="2411" w:author="Jens-Rainer Ohm" w:date="2020-05-03T12:19:00Z">
              <w:r w:rsidRPr="001F2932">
                <w:rPr>
                  <w:rFonts w:eastAsia="Times New Roman"/>
                  <w:sz w:val="20"/>
                  <w:rPrChange w:id="2412" w:author="Jens-Rainer Ohm" w:date="2020-05-03T12:23:00Z">
                    <w:rPr>
                      <w:rFonts w:eastAsia="Times New Roman"/>
                    </w:rPr>
                  </w:rPrChange>
                </w:rPr>
                <w:t>2020-04-17 16:23:03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30488" w14:textId="77777777" w:rsidR="00130822" w:rsidRPr="001F2932" w:rsidRDefault="00130822">
            <w:pPr>
              <w:jc w:val="left"/>
              <w:rPr>
                <w:ins w:id="2414" w:author="Jens-Rainer Ohm" w:date="2020-05-03T12:19:00Z"/>
                <w:rFonts w:eastAsia="Times New Roman"/>
                <w:sz w:val="20"/>
                <w:rPrChange w:id="2415" w:author="Jens-Rainer Ohm" w:date="2020-05-03T12:23:00Z">
                  <w:rPr>
                    <w:ins w:id="2416" w:author="Jens-Rainer Ohm" w:date="2020-05-03T12:19:00Z"/>
                    <w:rFonts w:eastAsia="Times New Roman"/>
                  </w:rPr>
                </w:rPrChange>
              </w:rPr>
              <w:pPrChange w:id="2417" w:author="Jens-Rainer Ohm" w:date="2020-05-03T12:25:00Z">
                <w:pPr/>
              </w:pPrChange>
            </w:pPr>
            <w:ins w:id="2418" w:author="Jens-Rainer Ohm" w:date="2020-05-03T12:19:00Z">
              <w:r w:rsidRPr="001F2932">
                <w:rPr>
                  <w:rFonts w:eastAsia="Times New Roman"/>
                  <w:sz w:val="20"/>
                  <w:rPrChange w:id="2419" w:author="Jens-Rainer Ohm" w:date="2020-05-03T12:23:00Z">
                    <w:rPr>
                      <w:rFonts w:eastAsia="Times New Roman"/>
                    </w:rPr>
                  </w:rPrChange>
                </w:rPr>
                <w:t>LFNST complexity reduction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E1935F" w14:textId="77777777" w:rsidR="00130822" w:rsidRPr="001F2932" w:rsidRDefault="00130822">
            <w:pPr>
              <w:jc w:val="left"/>
              <w:rPr>
                <w:ins w:id="2421" w:author="Jens-Rainer Ohm" w:date="2020-05-03T12:19:00Z"/>
                <w:rFonts w:eastAsia="Times New Roman"/>
                <w:sz w:val="20"/>
                <w:rPrChange w:id="2422" w:author="Jens-Rainer Ohm" w:date="2020-05-03T12:23:00Z">
                  <w:rPr>
                    <w:ins w:id="2423" w:author="Jens-Rainer Ohm" w:date="2020-05-03T12:19:00Z"/>
                    <w:rFonts w:eastAsia="Times New Roman"/>
                  </w:rPr>
                </w:rPrChange>
              </w:rPr>
              <w:pPrChange w:id="2424" w:author="Jens-Rainer Ohm" w:date="2020-05-03T12:25:00Z">
                <w:pPr/>
              </w:pPrChange>
            </w:pPr>
            <w:ins w:id="2425" w:author="Jens-Rainer Ohm" w:date="2020-05-03T12:19:00Z">
              <w:r w:rsidRPr="001F2932">
                <w:rPr>
                  <w:rFonts w:eastAsia="Times New Roman"/>
                  <w:sz w:val="20"/>
                  <w:rPrChange w:id="2426" w:author="Jens-Rainer Ohm" w:date="2020-05-03T12:23:00Z">
                    <w:rPr>
                      <w:rFonts w:eastAsia="Times New Roman"/>
                    </w:rPr>
                  </w:rPrChange>
                </w:rPr>
                <w:t>T.-D. Chuang, M.-S. Chiang, Z.-Y. Lin, C.-W. Hsu, C.-Y. Chen, Y.-W. Huang, S.-M. Lei (MediaTek)</w:t>
              </w:r>
            </w:ins>
          </w:p>
        </w:tc>
      </w:tr>
      <w:tr w:rsidR="00130822" w14:paraId="33BA8CFB" w14:textId="77777777" w:rsidTr="001F2932">
        <w:trPr>
          <w:tblCellSpacing w:w="15" w:type="dxa"/>
          <w:ins w:id="2427" w:author="Jens-Rainer Ohm" w:date="2020-05-03T12:19:00Z"/>
          <w:trPrChange w:id="242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17E005" w14:textId="1749A005" w:rsidR="00130822" w:rsidRPr="001F2932" w:rsidRDefault="00130822">
            <w:pPr>
              <w:jc w:val="left"/>
              <w:rPr>
                <w:ins w:id="2430" w:author="Jens-Rainer Ohm" w:date="2020-05-03T12:19:00Z"/>
                <w:rFonts w:eastAsia="Times New Roman"/>
                <w:sz w:val="20"/>
                <w:szCs w:val="24"/>
                <w:rPrChange w:id="2431" w:author="Jens-Rainer Ohm" w:date="2020-05-03T12:23:00Z">
                  <w:rPr>
                    <w:ins w:id="2432" w:author="Jens-Rainer Ohm" w:date="2020-05-03T12:19:00Z"/>
                    <w:rFonts w:eastAsia="Times New Roman"/>
                    <w:sz w:val="24"/>
                    <w:szCs w:val="24"/>
                  </w:rPr>
                </w:rPrChange>
              </w:rPr>
              <w:pPrChange w:id="2433" w:author="Jens-Rainer Ohm" w:date="2020-05-03T12:25:00Z">
                <w:pPr>
                  <w:jc w:val="center"/>
                </w:pPr>
              </w:pPrChange>
            </w:pPr>
            <w:ins w:id="2434" w:author="Jens-Rainer Ohm" w:date="2020-05-03T12:19:00Z">
              <w:r w:rsidRPr="001F2932">
                <w:rPr>
                  <w:rFonts w:eastAsia="Times New Roman"/>
                  <w:sz w:val="20"/>
                  <w:rPrChange w:id="2435" w:author="Jens-Rainer Ohm" w:date="2020-05-03T12:23:00Z">
                    <w:rPr>
                      <w:rFonts w:eastAsia="Times New Roman"/>
                    </w:rPr>
                  </w:rPrChange>
                </w:rPr>
                <w:fldChar w:fldCharType="begin"/>
              </w:r>
            </w:ins>
            <w:ins w:id="2436" w:author="Jens-Rainer Ohm" w:date="2020-05-03T12:20:00Z">
              <w:r w:rsidRPr="001F2932">
                <w:rPr>
                  <w:rFonts w:eastAsia="Times New Roman"/>
                  <w:sz w:val="20"/>
                  <w:rPrChange w:id="2437" w:author="Jens-Rainer Ohm" w:date="2020-05-03T12:23:00Z">
                    <w:rPr>
                      <w:rFonts w:eastAsia="Times New Roman"/>
                    </w:rPr>
                  </w:rPrChange>
                </w:rPr>
                <w:instrText>HYPERLINK "C:\\Users\\ohm\\AppData\\Local\\Temp\\current_document.php?id=9701"</w:instrText>
              </w:r>
            </w:ins>
            <w:ins w:id="2438" w:author="Jens-Rainer Ohm" w:date="2020-05-03T12:19:00Z">
              <w:r w:rsidRPr="001F2932">
                <w:rPr>
                  <w:rFonts w:eastAsia="Times New Roman"/>
                  <w:sz w:val="20"/>
                  <w:rPrChange w:id="2439" w:author="Jens-Rainer Ohm" w:date="2020-05-03T12:23:00Z">
                    <w:rPr>
                      <w:rFonts w:eastAsia="Times New Roman"/>
                    </w:rPr>
                  </w:rPrChange>
                </w:rPr>
                <w:fldChar w:fldCharType="separate"/>
              </w:r>
              <w:r w:rsidRPr="001F2932">
                <w:rPr>
                  <w:rStyle w:val="Hyperlink"/>
                  <w:rFonts w:eastAsia="Times New Roman"/>
                  <w:sz w:val="20"/>
                  <w:rPrChange w:id="2440" w:author="Jens-Rainer Ohm" w:date="2020-05-03T12:23:00Z">
                    <w:rPr>
                      <w:rStyle w:val="Hyperlink"/>
                      <w:rFonts w:eastAsia="Times New Roman"/>
                    </w:rPr>
                  </w:rPrChange>
                </w:rPr>
                <w:t>JVET-R0057</w:t>
              </w:r>
              <w:r w:rsidRPr="001F2932">
                <w:rPr>
                  <w:rFonts w:eastAsia="Times New Roman"/>
                  <w:sz w:val="20"/>
                  <w:rPrChange w:id="244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F9CCB3" w14:textId="77777777" w:rsidR="00130822" w:rsidRPr="001F2932" w:rsidRDefault="00130822">
            <w:pPr>
              <w:jc w:val="left"/>
              <w:rPr>
                <w:ins w:id="2443" w:author="Jens-Rainer Ohm" w:date="2020-05-03T12:19:00Z"/>
                <w:rFonts w:eastAsia="Times New Roman"/>
                <w:sz w:val="20"/>
                <w:rPrChange w:id="2444" w:author="Jens-Rainer Ohm" w:date="2020-05-03T12:23:00Z">
                  <w:rPr>
                    <w:ins w:id="2445" w:author="Jens-Rainer Ohm" w:date="2020-05-03T12:19:00Z"/>
                    <w:rFonts w:eastAsia="Times New Roman"/>
                  </w:rPr>
                </w:rPrChange>
              </w:rPr>
              <w:pPrChange w:id="2446" w:author="Jens-Rainer Ohm" w:date="2020-05-03T12:25:00Z">
                <w:pPr>
                  <w:jc w:val="center"/>
                </w:pPr>
              </w:pPrChange>
            </w:pPr>
            <w:ins w:id="2447" w:author="Jens-Rainer Ohm" w:date="2020-05-03T12:19:00Z">
              <w:r w:rsidRPr="001F2932">
                <w:rPr>
                  <w:rFonts w:eastAsia="Times New Roman"/>
                  <w:sz w:val="20"/>
                  <w:rPrChange w:id="2448" w:author="Jens-Rainer Ohm" w:date="2020-05-03T12:23:00Z">
                    <w:rPr>
                      <w:rFonts w:eastAsia="Times New Roman"/>
                    </w:rPr>
                  </w:rPrChange>
                </w:rPr>
                <w:t>m53013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EC14D" w14:textId="77777777" w:rsidR="00130822" w:rsidRPr="001F2932" w:rsidRDefault="00130822">
            <w:pPr>
              <w:jc w:val="left"/>
              <w:rPr>
                <w:ins w:id="2450" w:author="Jens-Rainer Ohm" w:date="2020-05-03T12:19:00Z"/>
                <w:rFonts w:eastAsia="Times New Roman"/>
                <w:sz w:val="20"/>
                <w:rPrChange w:id="2451" w:author="Jens-Rainer Ohm" w:date="2020-05-03T12:23:00Z">
                  <w:rPr>
                    <w:ins w:id="2452" w:author="Jens-Rainer Ohm" w:date="2020-05-03T12:19:00Z"/>
                    <w:rFonts w:eastAsia="Times New Roman"/>
                  </w:rPr>
                </w:rPrChange>
              </w:rPr>
            </w:pPr>
            <w:ins w:id="2453" w:author="Jens-Rainer Ohm" w:date="2020-05-03T12:19:00Z">
              <w:r w:rsidRPr="001F2932">
                <w:rPr>
                  <w:rFonts w:eastAsia="Times New Roman"/>
                  <w:sz w:val="20"/>
                  <w:rPrChange w:id="2454" w:author="Jens-Rainer Ohm" w:date="2020-05-03T12:23:00Z">
                    <w:rPr>
                      <w:rFonts w:eastAsia="Times New Roman"/>
                    </w:rPr>
                  </w:rPrChange>
                </w:rPr>
                <w:t>2020-03-31 12:21:21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BA6B62" w14:textId="77777777" w:rsidR="00130822" w:rsidRPr="001F2932" w:rsidRDefault="00130822">
            <w:pPr>
              <w:jc w:val="left"/>
              <w:rPr>
                <w:ins w:id="2456" w:author="Jens-Rainer Ohm" w:date="2020-05-03T12:19:00Z"/>
                <w:rFonts w:eastAsia="Times New Roman"/>
                <w:sz w:val="20"/>
                <w:rPrChange w:id="2457" w:author="Jens-Rainer Ohm" w:date="2020-05-03T12:23:00Z">
                  <w:rPr>
                    <w:ins w:id="2458" w:author="Jens-Rainer Ohm" w:date="2020-05-03T12:19:00Z"/>
                    <w:rFonts w:eastAsia="Times New Roman"/>
                  </w:rPr>
                </w:rPrChange>
              </w:rPr>
              <w:pPrChange w:id="2459" w:author="Jens-Rainer Ohm" w:date="2020-05-03T12:25:00Z">
                <w:pPr/>
              </w:pPrChange>
            </w:pPr>
            <w:ins w:id="2460" w:author="Jens-Rainer Ohm" w:date="2020-05-03T12:19:00Z">
              <w:r w:rsidRPr="001F2932">
                <w:rPr>
                  <w:rFonts w:eastAsia="Times New Roman"/>
                  <w:sz w:val="20"/>
                  <w:rPrChange w:id="2461" w:author="Jens-Rainer Ohm" w:date="2020-05-03T12:23:00Z">
                    <w:rPr>
                      <w:rFonts w:eastAsia="Times New Roman"/>
                    </w:rPr>
                  </w:rPrChange>
                </w:rPr>
                <w:t>2020-04-03 20:01:35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66239" w14:textId="77777777" w:rsidR="00130822" w:rsidRPr="001F2932" w:rsidRDefault="00130822">
            <w:pPr>
              <w:jc w:val="left"/>
              <w:rPr>
                <w:ins w:id="2463" w:author="Jens-Rainer Ohm" w:date="2020-05-03T12:19:00Z"/>
                <w:rFonts w:eastAsia="Times New Roman"/>
                <w:sz w:val="20"/>
                <w:rPrChange w:id="2464" w:author="Jens-Rainer Ohm" w:date="2020-05-03T12:23:00Z">
                  <w:rPr>
                    <w:ins w:id="2465" w:author="Jens-Rainer Ohm" w:date="2020-05-03T12:19:00Z"/>
                    <w:rFonts w:eastAsia="Times New Roman"/>
                  </w:rPr>
                </w:rPrChange>
              </w:rPr>
              <w:pPrChange w:id="2466" w:author="Jens-Rainer Ohm" w:date="2020-05-03T12:25:00Z">
                <w:pPr/>
              </w:pPrChange>
            </w:pPr>
            <w:ins w:id="2467" w:author="Jens-Rainer Ohm" w:date="2020-05-03T12:19:00Z">
              <w:r w:rsidRPr="001F2932">
                <w:rPr>
                  <w:rFonts w:eastAsia="Times New Roman"/>
                  <w:sz w:val="20"/>
                  <w:rPrChange w:id="2468" w:author="Jens-Rainer Ohm" w:date="2020-05-03T12:23:00Z">
                    <w:rPr>
                      <w:rFonts w:eastAsia="Times New Roman"/>
                    </w:rPr>
                  </w:rPrChange>
                </w:rPr>
                <w:t>2020-04-07 18:22:58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2F375" w14:textId="77777777" w:rsidR="00130822" w:rsidRPr="001F2932" w:rsidRDefault="00130822">
            <w:pPr>
              <w:jc w:val="left"/>
              <w:rPr>
                <w:ins w:id="2470" w:author="Jens-Rainer Ohm" w:date="2020-05-03T12:19:00Z"/>
                <w:rFonts w:eastAsia="Times New Roman"/>
                <w:sz w:val="20"/>
                <w:rPrChange w:id="2471" w:author="Jens-Rainer Ohm" w:date="2020-05-03T12:23:00Z">
                  <w:rPr>
                    <w:ins w:id="2472" w:author="Jens-Rainer Ohm" w:date="2020-05-03T12:19:00Z"/>
                    <w:rFonts w:eastAsia="Times New Roman"/>
                  </w:rPr>
                </w:rPrChange>
              </w:rPr>
              <w:pPrChange w:id="2473" w:author="Jens-Rainer Ohm" w:date="2020-05-03T12:25:00Z">
                <w:pPr/>
              </w:pPrChange>
            </w:pPr>
            <w:ins w:id="2474" w:author="Jens-Rainer Ohm" w:date="2020-05-03T12:19:00Z">
              <w:r w:rsidRPr="001F2932">
                <w:rPr>
                  <w:rFonts w:eastAsia="Times New Roman"/>
                  <w:sz w:val="20"/>
                  <w:rPrChange w:id="2475" w:author="Jens-Rainer Ohm" w:date="2020-05-03T12:23:00Z">
                    <w:rPr>
                      <w:rFonts w:eastAsia="Times New Roman"/>
                    </w:rPr>
                  </w:rPrChange>
                </w:rPr>
                <w:t>LFNST redundant syntax removal</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A2A5AD" w14:textId="77777777" w:rsidR="00130822" w:rsidRPr="001F2932" w:rsidRDefault="00130822">
            <w:pPr>
              <w:jc w:val="left"/>
              <w:rPr>
                <w:ins w:id="2477" w:author="Jens-Rainer Ohm" w:date="2020-05-03T12:19:00Z"/>
                <w:rFonts w:eastAsia="Times New Roman"/>
                <w:sz w:val="20"/>
                <w:rPrChange w:id="2478" w:author="Jens-Rainer Ohm" w:date="2020-05-03T12:23:00Z">
                  <w:rPr>
                    <w:ins w:id="2479" w:author="Jens-Rainer Ohm" w:date="2020-05-03T12:19:00Z"/>
                    <w:rFonts w:eastAsia="Times New Roman"/>
                  </w:rPr>
                </w:rPrChange>
              </w:rPr>
              <w:pPrChange w:id="2480" w:author="Jens-Rainer Ohm" w:date="2020-05-03T12:25:00Z">
                <w:pPr/>
              </w:pPrChange>
            </w:pPr>
            <w:ins w:id="2481" w:author="Jens-Rainer Ohm" w:date="2020-05-03T12:19:00Z">
              <w:r w:rsidRPr="001F2932">
                <w:rPr>
                  <w:rFonts w:eastAsia="Times New Roman"/>
                  <w:sz w:val="20"/>
                  <w:rPrChange w:id="2482" w:author="Jens-Rainer Ohm" w:date="2020-05-03T12:23:00Z">
                    <w:rPr>
                      <w:rFonts w:eastAsia="Times New Roman"/>
                    </w:rPr>
                  </w:rPrChange>
                </w:rPr>
                <w:t>T.-D. Chuang, M.-S. Chiang, C.-W. Hsu, C.-Y. Chen, Y.-W. Huang, S.-M. Lei (MediaTek)</w:t>
              </w:r>
            </w:ins>
          </w:p>
        </w:tc>
      </w:tr>
      <w:tr w:rsidR="00130822" w14:paraId="6ECD2159" w14:textId="77777777" w:rsidTr="001F2932">
        <w:trPr>
          <w:tblCellSpacing w:w="15" w:type="dxa"/>
          <w:ins w:id="2483" w:author="Jens-Rainer Ohm" w:date="2020-05-03T12:19:00Z"/>
          <w:trPrChange w:id="248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BF3654" w14:textId="75C2DC3C" w:rsidR="00130822" w:rsidRPr="001F2932" w:rsidRDefault="00130822">
            <w:pPr>
              <w:jc w:val="left"/>
              <w:rPr>
                <w:ins w:id="2486" w:author="Jens-Rainer Ohm" w:date="2020-05-03T12:19:00Z"/>
                <w:rFonts w:eastAsia="Times New Roman"/>
                <w:sz w:val="20"/>
                <w:szCs w:val="24"/>
                <w:rPrChange w:id="2487" w:author="Jens-Rainer Ohm" w:date="2020-05-03T12:23:00Z">
                  <w:rPr>
                    <w:ins w:id="2488" w:author="Jens-Rainer Ohm" w:date="2020-05-03T12:19:00Z"/>
                    <w:rFonts w:eastAsia="Times New Roman"/>
                    <w:sz w:val="24"/>
                    <w:szCs w:val="24"/>
                  </w:rPr>
                </w:rPrChange>
              </w:rPr>
              <w:pPrChange w:id="2489" w:author="Jens-Rainer Ohm" w:date="2020-05-03T12:25:00Z">
                <w:pPr>
                  <w:jc w:val="center"/>
                </w:pPr>
              </w:pPrChange>
            </w:pPr>
            <w:ins w:id="2490" w:author="Jens-Rainer Ohm" w:date="2020-05-03T12:19:00Z">
              <w:r w:rsidRPr="001F2932">
                <w:rPr>
                  <w:rFonts w:eastAsia="Times New Roman"/>
                  <w:sz w:val="20"/>
                  <w:rPrChange w:id="2491" w:author="Jens-Rainer Ohm" w:date="2020-05-03T12:23:00Z">
                    <w:rPr>
                      <w:rFonts w:eastAsia="Times New Roman"/>
                    </w:rPr>
                  </w:rPrChange>
                </w:rPr>
                <w:fldChar w:fldCharType="begin"/>
              </w:r>
            </w:ins>
            <w:ins w:id="2492" w:author="Jens-Rainer Ohm" w:date="2020-05-03T12:20:00Z">
              <w:r w:rsidRPr="001F2932">
                <w:rPr>
                  <w:rFonts w:eastAsia="Times New Roman"/>
                  <w:sz w:val="20"/>
                  <w:rPrChange w:id="2493" w:author="Jens-Rainer Ohm" w:date="2020-05-03T12:23:00Z">
                    <w:rPr>
                      <w:rFonts w:eastAsia="Times New Roman"/>
                    </w:rPr>
                  </w:rPrChange>
                </w:rPr>
                <w:instrText>HYPERLINK "C:\\Users\\ohm\\AppData\\Local\\Temp\\current_document.php?id=9702"</w:instrText>
              </w:r>
            </w:ins>
            <w:ins w:id="2494" w:author="Jens-Rainer Ohm" w:date="2020-05-03T12:19:00Z">
              <w:r w:rsidRPr="001F2932">
                <w:rPr>
                  <w:rFonts w:eastAsia="Times New Roman"/>
                  <w:sz w:val="20"/>
                  <w:rPrChange w:id="2495" w:author="Jens-Rainer Ohm" w:date="2020-05-03T12:23:00Z">
                    <w:rPr>
                      <w:rFonts w:eastAsia="Times New Roman"/>
                    </w:rPr>
                  </w:rPrChange>
                </w:rPr>
                <w:fldChar w:fldCharType="separate"/>
              </w:r>
              <w:r w:rsidRPr="001F2932">
                <w:rPr>
                  <w:rStyle w:val="Hyperlink"/>
                  <w:rFonts w:eastAsia="Times New Roman"/>
                  <w:sz w:val="20"/>
                  <w:rPrChange w:id="2496" w:author="Jens-Rainer Ohm" w:date="2020-05-03T12:23:00Z">
                    <w:rPr>
                      <w:rStyle w:val="Hyperlink"/>
                      <w:rFonts w:eastAsia="Times New Roman"/>
                    </w:rPr>
                  </w:rPrChange>
                </w:rPr>
                <w:t>JVET-R0058</w:t>
              </w:r>
              <w:r w:rsidRPr="001F2932">
                <w:rPr>
                  <w:rFonts w:eastAsia="Times New Roman"/>
                  <w:sz w:val="20"/>
                  <w:rPrChange w:id="249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93F062" w14:textId="77777777" w:rsidR="00130822" w:rsidRPr="001F2932" w:rsidRDefault="00130822">
            <w:pPr>
              <w:jc w:val="left"/>
              <w:rPr>
                <w:ins w:id="2499" w:author="Jens-Rainer Ohm" w:date="2020-05-03T12:19:00Z"/>
                <w:rFonts w:eastAsia="Times New Roman"/>
                <w:sz w:val="20"/>
                <w:rPrChange w:id="2500" w:author="Jens-Rainer Ohm" w:date="2020-05-03T12:23:00Z">
                  <w:rPr>
                    <w:ins w:id="2501" w:author="Jens-Rainer Ohm" w:date="2020-05-03T12:19:00Z"/>
                    <w:rFonts w:eastAsia="Times New Roman"/>
                  </w:rPr>
                </w:rPrChange>
              </w:rPr>
              <w:pPrChange w:id="2502" w:author="Jens-Rainer Ohm" w:date="2020-05-03T12:25:00Z">
                <w:pPr>
                  <w:jc w:val="center"/>
                </w:pPr>
              </w:pPrChange>
            </w:pPr>
            <w:ins w:id="2503" w:author="Jens-Rainer Ohm" w:date="2020-05-03T12:19:00Z">
              <w:r w:rsidRPr="001F2932">
                <w:rPr>
                  <w:rFonts w:eastAsia="Times New Roman"/>
                  <w:sz w:val="20"/>
                  <w:rPrChange w:id="2504" w:author="Jens-Rainer Ohm" w:date="2020-05-03T12:23:00Z">
                    <w:rPr>
                      <w:rFonts w:eastAsia="Times New Roman"/>
                    </w:rPr>
                  </w:rPrChange>
                </w:rPr>
                <w:t>m53015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79BE77" w14:textId="77777777" w:rsidR="00130822" w:rsidRPr="001F2932" w:rsidRDefault="00130822">
            <w:pPr>
              <w:jc w:val="left"/>
              <w:rPr>
                <w:ins w:id="2506" w:author="Jens-Rainer Ohm" w:date="2020-05-03T12:19:00Z"/>
                <w:rFonts w:eastAsia="Times New Roman"/>
                <w:sz w:val="20"/>
                <w:rPrChange w:id="2507" w:author="Jens-Rainer Ohm" w:date="2020-05-03T12:23:00Z">
                  <w:rPr>
                    <w:ins w:id="2508" w:author="Jens-Rainer Ohm" w:date="2020-05-03T12:19:00Z"/>
                    <w:rFonts w:eastAsia="Times New Roman"/>
                  </w:rPr>
                </w:rPrChange>
              </w:rPr>
            </w:pPr>
            <w:ins w:id="2509" w:author="Jens-Rainer Ohm" w:date="2020-05-03T12:19:00Z">
              <w:r w:rsidRPr="001F2932">
                <w:rPr>
                  <w:rFonts w:eastAsia="Times New Roman"/>
                  <w:sz w:val="20"/>
                  <w:rPrChange w:id="2510" w:author="Jens-Rainer Ohm" w:date="2020-05-03T12:23:00Z">
                    <w:rPr>
                      <w:rFonts w:eastAsia="Times New Roman"/>
                    </w:rPr>
                  </w:rPrChange>
                </w:rPr>
                <w:t>2020-03-31 23:47:38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8C8D10" w14:textId="77777777" w:rsidR="00130822" w:rsidRPr="001F2932" w:rsidRDefault="00130822">
            <w:pPr>
              <w:jc w:val="left"/>
              <w:rPr>
                <w:ins w:id="2512" w:author="Jens-Rainer Ohm" w:date="2020-05-03T12:19:00Z"/>
                <w:rFonts w:eastAsia="Times New Roman"/>
                <w:sz w:val="20"/>
                <w:rPrChange w:id="2513" w:author="Jens-Rainer Ohm" w:date="2020-05-03T12:23:00Z">
                  <w:rPr>
                    <w:ins w:id="2514" w:author="Jens-Rainer Ohm" w:date="2020-05-03T12:19:00Z"/>
                    <w:rFonts w:eastAsia="Times New Roman"/>
                  </w:rPr>
                </w:rPrChange>
              </w:rPr>
              <w:pPrChange w:id="2515" w:author="Jens-Rainer Ohm" w:date="2020-05-03T12:25:00Z">
                <w:pPr/>
              </w:pPrChange>
            </w:pPr>
            <w:ins w:id="2516" w:author="Jens-Rainer Ohm" w:date="2020-05-03T12:19:00Z">
              <w:r w:rsidRPr="001F2932">
                <w:rPr>
                  <w:rFonts w:eastAsia="Times New Roman"/>
                  <w:sz w:val="20"/>
                  <w:rPrChange w:id="2517" w:author="Jens-Rainer Ohm" w:date="2020-05-03T12:23:00Z">
                    <w:rPr>
                      <w:rFonts w:eastAsia="Times New Roman"/>
                    </w:rPr>
                  </w:rPrChange>
                </w:rPr>
                <w:t>2020-04-02 03:17:02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C4A46" w14:textId="77777777" w:rsidR="00130822" w:rsidRPr="001F2932" w:rsidRDefault="00130822">
            <w:pPr>
              <w:jc w:val="left"/>
              <w:rPr>
                <w:ins w:id="2519" w:author="Jens-Rainer Ohm" w:date="2020-05-03T12:19:00Z"/>
                <w:rFonts w:eastAsia="Times New Roman"/>
                <w:sz w:val="20"/>
                <w:rPrChange w:id="2520" w:author="Jens-Rainer Ohm" w:date="2020-05-03T12:23:00Z">
                  <w:rPr>
                    <w:ins w:id="2521" w:author="Jens-Rainer Ohm" w:date="2020-05-03T12:19:00Z"/>
                    <w:rFonts w:eastAsia="Times New Roman"/>
                  </w:rPr>
                </w:rPrChange>
              </w:rPr>
              <w:pPrChange w:id="2522" w:author="Jens-Rainer Ohm" w:date="2020-05-03T12:25:00Z">
                <w:pPr/>
              </w:pPrChange>
            </w:pPr>
            <w:ins w:id="2523" w:author="Jens-Rainer Ohm" w:date="2020-05-03T12:19:00Z">
              <w:r w:rsidRPr="001F2932">
                <w:rPr>
                  <w:rFonts w:eastAsia="Times New Roman"/>
                  <w:sz w:val="20"/>
                  <w:rPrChange w:id="2524" w:author="Jens-Rainer Ohm" w:date="2020-05-03T12:23:00Z">
                    <w:rPr>
                      <w:rFonts w:eastAsia="Times New Roman"/>
                    </w:rPr>
                  </w:rPrChange>
                </w:rPr>
                <w:t>2020-04-24 10:50:52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8A2065" w14:textId="77777777" w:rsidR="00130822" w:rsidRPr="001F2932" w:rsidRDefault="00130822">
            <w:pPr>
              <w:jc w:val="left"/>
              <w:rPr>
                <w:ins w:id="2526" w:author="Jens-Rainer Ohm" w:date="2020-05-03T12:19:00Z"/>
                <w:rFonts w:eastAsia="Times New Roman"/>
                <w:sz w:val="20"/>
                <w:rPrChange w:id="2527" w:author="Jens-Rainer Ohm" w:date="2020-05-03T12:23:00Z">
                  <w:rPr>
                    <w:ins w:id="2528" w:author="Jens-Rainer Ohm" w:date="2020-05-03T12:19:00Z"/>
                    <w:rFonts w:eastAsia="Times New Roman"/>
                  </w:rPr>
                </w:rPrChange>
              </w:rPr>
              <w:pPrChange w:id="2529" w:author="Jens-Rainer Ohm" w:date="2020-05-03T12:25:00Z">
                <w:pPr/>
              </w:pPrChange>
            </w:pPr>
            <w:ins w:id="2530" w:author="Jens-Rainer Ohm" w:date="2020-05-03T12:19:00Z">
              <w:r w:rsidRPr="001F2932">
                <w:rPr>
                  <w:rFonts w:eastAsia="Times New Roman"/>
                  <w:sz w:val="20"/>
                  <w:rPrChange w:id="2531" w:author="Jens-Rainer Ohm" w:date="2020-05-03T12:23:00Z">
                    <w:rPr>
                      <w:rFonts w:eastAsia="Times New Roman"/>
                    </w:rPr>
                  </w:rPrChange>
                </w:rPr>
                <w:t>AHG8/AHG9/AHG12: On the combination of RPR, subpictures, and scalability</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0988AD" w14:textId="6178D6A1" w:rsidR="00130822" w:rsidRPr="001F2932" w:rsidRDefault="001F2932">
            <w:pPr>
              <w:jc w:val="left"/>
              <w:rPr>
                <w:ins w:id="2533" w:author="Jens-Rainer Ohm" w:date="2020-05-03T12:19:00Z"/>
                <w:rFonts w:eastAsia="Times New Roman"/>
                <w:sz w:val="20"/>
                <w:rPrChange w:id="2534" w:author="Jens-Rainer Ohm" w:date="2020-05-03T12:23:00Z">
                  <w:rPr>
                    <w:ins w:id="2535" w:author="Jens-Rainer Ohm" w:date="2020-05-03T12:19:00Z"/>
                    <w:rFonts w:eastAsia="Times New Roman"/>
                  </w:rPr>
                </w:rPrChange>
              </w:rPr>
              <w:pPrChange w:id="2536" w:author="Jens-Rainer Ohm" w:date="2020-05-03T12:25:00Z">
                <w:pPr/>
              </w:pPrChange>
            </w:pPr>
            <w:ins w:id="2537" w:author="Jens-Rainer Ohm" w:date="2020-05-03T12:26:00Z">
              <w:r w:rsidRPr="001F2932">
                <w:rPr>
                  <w:sz w:val="20"/>
                  <w:rPrChange w:id="2538" w:author="Jens-Rainer Ohm" w:date="2020-05-03T12:26:00Z">
                    <w:rPr>
                      <w:rStyle w:val="Hyperlink"/>
                      <w:rFonts w:eastAsia="Times New Roman"/>
                    </w:rPr>
                  </w:rPrChange>
                </w:rPr>
                <w:t>Y.-K. Wang</w:t>
              </w:r>
            </w:ins>
            <w:ins w:id="2539" w:author="Jens-Rainer Ohm" w:date="2020-05-03T12:19:00Z">
              <w:r w:rsidR="00130822" w:rsidRPr="001F2932">
                <w:rPr>
                  <w:rFonts w:eastAsia="Times New Roman"/>
                  <w:sz w:val="20"/>
                  <w:rPrChange w:id="2540" w:author="Jens-Rainer Ohm" w:date="2020-05-03T12:23:00Z">
                    <w:rPr>
                      <w:rFonts w:eastAsia="Times New Roman"/>
                    </w:rPr>
                  </w:rPrChange>
                </w:rPr>
                <w:t xml:space="preserve">, </w:t>
              </w:r>
            </w:ins>
            <w:ins w:id="2541" w:author="Jens-Rainer Ohm" w:date="2020-05-03T12:26:00Z">
              <w:r w:rsidRPr="001F2932">
                <w:rPr>
                  <w:sz w:val="20"/>
                  <w:rPrChange w:id="2542" w:author="Jens-Rainer Ohm" w:date="2020-05-03T12:26:00Z">
                    <w:rPr>
                      <w:rStyle w:val="Hyperlink"/>
                      <w:rFonts w:eastAsia="Times New Roman"/>
                    </w:rPr>
                  </w:rPrChange>
                </w:rPr>
                <w:t>L. Zhang</w:t>
              </w:r>
            </w:ins>
            <w:ins w:id="2543" w:author="Jens-Rainer Ohm" w:date="2020-05-03T12:19:00Z">
              <w:r w:rsidR="00130822" w:rsidRPr="001F2932">
                <w:rPr>
                  <w:rFonts w:eastAsia="Times New Roman"/>
                  <w:sz w:val="20"/>
                  <w:rPrChange w:id="2544" w:author="Jens-Rainer Ohm" w:date="2020-05-03T12:23:00Z">
                    <w:rPr>
                      <w:rFonts w:eastAsia="Times New Roman"/>
                    </w:rPr>
                  </w:rPrChange>
                </w:rPr>
                <w:t xml:space="preserve">, </w:t>
              </w:r>
            </w:ins>
            <w:ins w:id="2545" w:author="Jens-Rainer Ohm" w:date="2020-05-03T12:26:00Z">
              <w:r w:rsidRPr="001F2932">
                <w:rPr>
                  <w:sz w:val="20"/>
                  <w:rPrChange w:id="2546" w:author="Jens-Rainer Ohm" w:date="2020-05-03T12:26:00Z">
                    <w:rPr>
                      <w:rStyle w:val="Hyperlink"/>
                      <w:rFonts w:eastAsia="Times New Roman"/>
                    </w:rPr>
                  </w:rPrChange>
                </w:rPr>
                <w:t>K. Zhang</w:t>
              </w:r>
            </w:ins>
            <w:ins w:id="2547" w:author="Jens-Rainer Ohm" w:date="2020-05-03T12:19:00Z">
              <w:r w:rsidR="00130822" w:rsidRPr="001F2932">
                <w:rPr>
                  <w:rFonts w:eastAsia="Times New Roman"/>
                  <w:sz w:val="20"/>
                  <w:rPrChange w:id="2548" w:author="Jens-Rainer Ohm" w:date="2020-05-03T12:23:00Z">
                    <w:rPr>
                      <w:rFonts w:eastAsia="Times New Roman"/>
                    </w:rPr>
                  </w:rPrChange>
                </w:rPr>
                <w:t xml:space="preserve">, </w:t>
              </w:r>
            </w:ins>
            <w:ins w:id="2549" w:author="Jens-Rainer Ohm" w:date="2020-05-03T12:26:00Z">
              <w:r w:rsidRPr="001F2932">
                <w:rPr>
                  <w:sz w:val="20"/>
                  <w:rPrChange w:id="2550" w:author="Jens-Rainer Ohm" w:date="2020-05-03T12:26:00Z">
                    <w:rPr>
                      <w:rStyle w:val="Hyperlink"/>
                      <w:rFonts w:eastAsia="Times New Roman"/>
                    </w:rPr>
                  </w:rPrChange>
                </w:rPr>
                <w:t>Z. Deng (Bytedance)</w:t>
              </w:r>
            </w:ins>
          </w:p>
        </w:tc>
      </w:tr>
      <w:tr w:rsidR="00130822" w14:paraId="5711D919" w14:textId="77777777" w:rsidTr="001F2932">
        <w:trPr>
          <w:tblCellSpacing w:w="15" w:type="dxa"/>
          <w:ins w:id="2551" w:author="Jens-Rainer Ohm" w:date="2020-05-03T12:19:00Z"/>
          <w:trPrChange w:id="255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53EA1" w14:textId="0ADAC9D4" w:rsidR="00130822" w:rsidRPr="001F2932" w:rsidRDefault="00130822">
            <w:pPr>
              <w:jc w:val="left"/>
              <w:rPr>
                <w:ins w:id="2554" w:author="Jens-Rainer Ohm" w:date="2020-05-03T12:19:00Z"/>
                <w:rFonts w:eastAsia="Times New Roman"/>
                <w:sz w:val="20"/>
                <w:szCs w:val="24"/>
                <w:rPrChange w:id="2555" w:author="Jens-Rainer Ohm" w:date="2020-05-03T12:23:00Z">
                  <w:rPr>
                    <w:ins w:id="2556" w:author="Jens-Rainer Ohm" w:date="2020-05-03T12:19:00Z"/>
                    <w:rFonts w:eastAsia="Times New Roman"/>
                    <w:sz w:val="24"/>
                    <w:szCs w:val="24"/>
                  </w:rPr>
                </w:rPrChange>
              </w:rPr>
              <w:pPrChange w:id="2557" w:author="Jens-Rainer Ohm" w:date="2020-05-03T12:25:00Z">
                <w:pPr>
                  <w:jc w:val="center"/>
                </w:pPr>
              </w:pPrChange>
            </w:pPr>
            <w:ins w:id="2558" w:author="Jens-Rainer Ohm" w:date="2020-05-03T12:19:00Z">
              <w:r w:rsidRPr="001F2932">
                <w:rPr>
                  <w:rFonts w:eastAsia="Times New Roman"/>
                  <w:sz w:val="20"/>
                  <w:rPrChange w:id="2559" w:author="Jens-Rainer Ohm" w:date="2020-05-03T12:23:00Z">
                    <w:rPr>
                      <w:rFonts w:eastAsia="Times New Roman"/>
                    </w:rPr>
                  </w:rPrChange>
                </w:rPr>
                <w:fldChar w:fldCharType="begin"/>
              </w:r>
            </w:ins>
            <w:ins w:id="2560" w:author="Jens-Rainer Ohm" w:date="2020-05-03T12:20:00Z">
              <w:r w:rsidRPr="001F2932">
                <w:rPr>
                  <w:rFonts w:eastAsia="Times New Roman"/>
                  <w:sz w:val="20"/>
                  <w:rPrChange w:id="2561" w:author="Jens-Rainer Ohm" w:date="2020-05-03T12:23:00Z">
                    <w:rPr>
                      <w:rFonts w:eastAsia="Times New Roman"/>
                    </w:rPr>
                  </w:rPrChange>
                </w:rPr>
                <w:instrText>HYPERLINK "C:\\Users\\ohm\\AppData\\Local\\Temp\\current_document.php?id=9703"</w:instrText>
              </w:r>
            </w:ins>
            <w:ins w:id="2562" w:author="Jens-Rainer Ohm" w:date="2020-05-03T12:19:00Z">
              <w:r w:rsidRPr="001F2932">
                <w:rPr>
                  <w:rFonts w:eastAsia="Times New Roman"/>
                  <w:sz w:val="20"/>
                  <w:rPrChange w:id="2563" w:author="Jens-Rainer Ohm" w:date="2020-05-03T12:23:00Z">
                    <w:rPr>
                      <w:rFonts w:eastAsia="Times New Roman"/>
                    </w:rPr>
                  </w:rPrChange>
                </w:rPr>
                <w:fldChar w:fldCharType="separate"/>
              </w:r>
              <w:r w:rsidRPr="001F2932">
                <w:rPr>
                  <w:rStyle w:val="Hyperlink"/>
                  <w:rFonts w:eastAsia="Times New Roman"/>
                  <w:sz w:val="20"/>
                  <w:rPrChange w:id="2564" w:author="Jens-Rainer Ohm" w:date="2020-05-03T12:23:00Z">
                    <w:rPr>
                      <w:rStyle w:val="Hyperlink"/>
                      <w:rFonts w:eastAsia="Times New Roman"/>
                    </w:rPr>
                  </w:rPrChange>
                </w:rPr>
                <w:t>JVET-R0059</w:t>
              </w:r>
              <w:r w:rsidRPr="001F2932">
                <w:rPr>
                  <w:rFonts w:eastAsia="Times New Roman"/>
                  <w:sz w:val="20"/>
                  <w:rPrChange w:id="256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C08485" w14:textId="77777777" w:rsidR="00130822" w:rsidRPr="001F2932" w:rsidRDefault="00130822">
            <w:pPr>
              <w:jc w:val="left"/>
              <w:rPr>
                <w:ins w:id="2567" w:author="Jens-Rainer Ohm" w:date="2020-05-03T12:19:00Z"/>
                <w:rFonts w:eastAsia="Times New Roman"/>
                <w:sz w:val="20"/>
                <w:rPrChange w:id="2568" w:author="Jens-Rainer Ohm" w:date="2020-05-03T12:23:00Z">
                  <w:rPr>
                    <w:ins w:id="2569" w:author="Jens-Rainer Ohm" w:date="2020-05-03T12:19:00Z"/>
                    <w:rFonts w:eastAsia="Times New Roman"/>
                  </w:rPr>
                </w:rPrChange>
              </w:rPr>
              <w:pPrChange w:id="2570" w:author="Jens-Rainer Ohm" w:date="2020-05-03T12:25:00Z">
                <w:pPr>
                  <w:jc w:val="center"/>
                </w:pPr>
              </w:pPrChange>
            </w:pPr>
            <w:ins w:id="2571" w:author="Jens-Rainer Ohm" w:date="2020-05-03T12:19:00Z">
              <w:r w:rsidRPr="001F2932">
                <w:rPr>
                  <w:rFonts w:eastAsia="Times New Roman"/>
                  <w:sz w:val="20"/>
                  <w:rPrChange w:id="2572" w:author="Jens-Rainer Ohm" w:date="2020-05-03T12:23:00Z">
                    <w:rPr>
                      <w:rFonts w:eastAsia="Times New Roman"/>
                    </w:rPr>
                  </w:rPrChange>
                </w:rPr>
                <w:t>m53016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A8E0F2" w14:textId="77777777" w:rsidR="00130822" w:rsidRPr="001F2932" w:rsidRDefault="00130822">
            <w:pPr>
              <w:jc w:val="left"/>
              <w:rPr>
                <w:ins w:id="2574" w:author="Jens-Rainer Ohm" w:date="2020-05-03T12:19:00Z"/>
                <w:rFonts w:eastAsia="Times New Roman"/>
                <w:sz w:val="20"/>
                <w:rPrChange w:id="2575" w:author="Jens-Rainer Ohm" w:date="2020-05-03T12:23:00Z">
                  <w:rPr>
                    <w:ins w:id="2576" w:author="Jens-Rainer Ohm" w:date="2020-05-03T12:19:00Z"/>
                    <w:rFonts w:eastAsia="Times New Roman"/>
                  </w:rPr>
                </w:rPrChange>
              </w:rPr>
            </w:pPr>
            <w:ins w:id="2577" w:author="Jens-Rainer Ohm" w:date="2020-05-03T12:19:00Z">
              <w:r w:rsidRPr="001F2932">
                <w:rPr>
                  <w:rFonts w:eastAsia="Times New Roman"/>
                  <w:sz w:val="20"/>
                  <w:rPrChange w:id="2578" w:author="Jens-Rainer Ohm" w:date="2020-05-03T12:23:00Z">
                    <w:rPr>
                      <w:rFonts w:eastAsia="Times New Roman"/>
                    </w:rPr>
                  </w:rPrChange>
                </w:rPr>
                <w:t>2020-03-31 23:50:07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A7CB4" w14:textId="77777777" w:rsidR="00130822" w:rsidRPr="001F2932" w:rsidRDefault="00130822">
            <w:pPr>
              <w:jc w:val="left"/>
              <w:rPr>
                <w:ins w:id="2580" w:author="Jens-Rainer Ohm" w:date="2020-05-03T12:19:00Z"/>
                <w:rFonts w:eastAsia="Times New Roman"/>
                <w:sz w:val="20"/>
                <w:rPrChange w:id="2581" w:author="Jens-Rainer Ohm" w:date="2020-05-03T12:23:00Z">
                  <w:rPr>
                    <w:ins w:id="2582" w:author="Jens-Rainer Ohm" w:date="2020-05-03T12:19:00Z"/>
                    <w:rFonts w:eastAsia="Times New Roman"/>
                  </w:rPr>
                </w:rPrChange>
              </w:rPr>
              <w:pPrChange w:id="2583" w:author="Jens-Rainer Ohm" w:date="2020-05-03T12:25:00Z">
                <w:pPr/>
              </w:pPrChange>
            </w:pPr>
            <w:ins w:id="2584" w:author="Jens-Rainer Ohm" w:date="2020-05-03T12:19:00Z">
              <w:r w:rsidRPr="001F2932">
                <w:rPr>
                  <w:rFonts w:eastAsia="Times New Roman"/>
                  <w:sz w:val="20"/>
                  <w:rPrChange w:id="2585" w:author="Jens-Rainer Ohm" w:date="2020-05-03T12:23:00Z">
                    <w:rPr>
                      <w:rFonts w:eastAsia="Times New Roman"/>
                    </w:rPr>
                  </w:rPrChange>
                </w:rPr>
                <w:t>2020-04-02 03:17:32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EE899" w14:textId="77777777" w:rsidR="00130822" w:rsidRPr="001F2932" w:rsidRDefault="00130822">
            <w:pPr>
              <w:jc w:val="left"/>
              <w:rPr>
                <w:ins w:id="2587" w:author="Jens-Rainer Ohm" w:date="2020-05-03T12:19:00Z"/>
                <w:rFonts w:eastAsia="Times New Roman"/>
                <w:sz w:val="20"/>
                <w:rPrChange w:id="2588" w:author="Jens-Rainer Ohm" w:date="2020-05-03T12:23:00Z">
                  <w:rPr>
                    <w:ins w:id="2589" w:author="Jens-Rainer Ohm" w:date="2020-05-03T12:19:00Z"/>
                    <w:rFonts w:eastAsia="Times New Roman"/>
                  </w:rPr>
                </w:rPrChange>
              </w:rPr>
              <w:pPrChange w:id="2590" w:author="Jens-Rainer Ohm" w:date="2020-05-03T12:25:00Z">
                <w:pPr/>
              </w:pPrChange>
            </w:pPr>
            <w:ins w:id="2591" w:author="Jens-Rainer Ohm" w:date="2020-05-03T12:19:00Z">
              <w:r w:rsidRPr="001F2932">
                <w:rPr>
                  <w:rFonts w:eastAsia="Times New Roman"/>
                  <w:sz w:val="20"/>
                  <w:rPrChange w:id="2592" w:author="Jens-Rainer Ohm" w:date="2020-05-03T12:23:00Z">
                    <w:rPr>
                      <w:rFonts w:eastAsia="Times New Roman"/>
                    </w:rPr>
                  </w:rPrChange>
                </w:rPr>
                <w:t>2020-04-02 03:17:32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CDFBF1" w14:textId="77777777" w:rsidR="00130822" w:rsidRPr="001F2932" w:rsidRDefault="00130822">
            <w:pPr>
              <w:jc w:val="left"/>
              <w:rPr>
                <w:ins w:id="2594" w:author="Jens-Rainer Ohm" w:date="2020-05-03T12:19:00Z"/>
                <w:rFonts w:eastAsia="Times New Roman"/>
                <w:sz w:val="20"/>
                <w:rPrChange w:id="2595" w:author="Jens-Rainer Ohm" w:date="2020-05-03T12:23:00Z">
                  <w:rPr>
                    <w:ins w:id="2596" w:author="Jens-Rainer Ohm" w:date="2020-05-03T12:19:00Z"/>
                    <w:rFonts w:eastAsia="Times New Roman"/>
                  </w:rPr>
                </w:rPrChange>
              </w:rPr>
              <w:pPrChange w:id="2597" w:author="Jens-Rainer Ohm" w:date="2020-05-03T12:25:00Z">
                <w:pPr/>
              </w:pPrChange>
            </w:pPr>
            <w:ins w:id="2598" w:author="Jens-Rainer Ohm" w:date="2020-05-03T12:19:00Z">
              <w:r w:rsidRPr="001F2932">
                <w:rPr>
                  <w:rFonts w:eastAsia="Times New Roman"/>
                  <w:sz w:val="20"/>
                  <w:rPrChange w:id="2599" w:author="Jens-Rainer Ohm" w:date="2020-05-03T12:23:00Z">
                    <w:rPr>
                      <w:rFonts w:eastAsia="Times New Roman"/>
                    </w:rPr>
                  </w:rPrChange>
                </w:rPr>
                <w:t>AHG9: Cleanups on RPL and related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471589" w14:textId="54F37C7D" w:rsidR="00130822" w:rsidRPr="001F2932" w:rsidRDefault="001F2932">
            <w:pPr>
              <w:jc w:val="left"/>
              <w:rPr>
                <w:ins w:id="2601" w:author="Jens-Rainer Ohm" w:date="2020-05-03T12:19:00Z"/>
                <w:rFonts w:eastAsia="Times New Roman"/>
                <w:sz w:val="20"/>
                <w:rPrChange w:id="2602" w:author="Jens-Rainer Ohm" w:date="2020-05-03T12:23:00Z">
                  <w:rPr>
                    <w:ins w:id="2603" w:author="Jens-Rainer Ohm" w:date="2020-05-03T12:19:00Z"/>
                    <w:rFonts w:eastAsia="Times New Roman"/>
                  </w:rPr>
                </w:rPrChange>
              </w:rPr>
              <w:pPrChange w:id="2604" w:author="Jens-Rainer Ohm" w:date="2020-05-03T12:25:00Z">
                <w:pPr/>
              </w:pPrChange>
            </w:pPr>
            <w:ins w:id="2605" w:author="Jens-Rainer Ohm" w:date="2020-05-03T12:26:00Z">
              <w:r w:rsidRPr="001F2932">
                <w:rPr>
                  <w:sz w:val="20"/>
                  <w:rPrChange w:id="2606" w:author="Jens-Rainer Ohm" w:date="2020-05-03T12:26:00Z">
                    <w:rPr>
                      <w:rStyle w:val="Hyperlink"/>
                      <w:rFonts w:eastAsia="Times New Roman"/>
                    </w:rPr>
                  </w:rPrChange>
                </w:rPr>
                <w:t>Y.-K. Wang</w:t>
              </w:r>
            </w:ins>
            <w:ins w:id="2607" w:author="Jens-Rainer Ohm" w:date="2020-05-03T12:19:00Z">
              <w:r w:rsidR="00130822" w:rsidRPr="001F2932">
                <w:rPr>
                  <w:rFonts w:eastAsia="Times New Roman"/>
                  <w:sz w:val="20"/>
                  <w:rPrChange w:id="2608" w:author="Jens-Rainer Ohm" w:date="2020-05-03T12:23:00Z">
                    <w:rPr>
                      <w:rFonts w:eastAsia="Times New Roman"/>
                    </w:rPr>
                  </w:rPrChange>
                </w:rPr>
                <w:t xml:space="preserve">, </w:t>
              </w:r>
            </w:ins>
            <w:ins w:id="2609" w:author="Jens-Rainer Ohm" w:date="2020-05-03T12:26:00Z">
              <w:r w:rsidRPr="001F2932">
                <w:rPr>
                  <w:sz w:val="20"/>
                  <w:rPrChange w:id="2610" w:author="Jens-Rainer Ohm" w:date="2020-05-03T12:26:00Z">
                    <w:rPr>
                      <w:rStyle w:val="Hyperlink"/>
                      <w:rFonts w:eastAsia="Times New Roman"/>
                    </w:rPr>
                  </w:rPrChange>
                </w:rPr>
                <w:t>Z. Deng</w:t>
              </w:r>
            </w:ins>
            <w:ins w:id="2611" w:author="Jens-Rainer Ohm" w:date="2020-05-03T12:19:00Z">
              <w:r w:rsidR="00130822" w:rsidRPr="001F2932">
                <w:rPr>
                  <w:rFonts w:eastAsia="Times New Roman"/>
                  <w:sz w:val="20"/>
                  <w:rPrChange w:id="2612" w:author="Jens-Rainer Ohm" w:date="2020-05-03T12:23:00Z">
                    <w:rPr>
                      <w:rFonts w:eastAsia="Times New Roman"/>
                    </w:rPr>
                  </w:rPrChange>
                </w:rPr>
                <w:t xml:space="preserve">, </w:t>
              </w:r>
            </w:ins>
            <w:ins w:id="2613" w:author="Jens-Rainer Ohm" w:date="2020-05-03T12:26:00Z">
              <w:r w:rsidRPr="001F2932">
                <w:rPr>
                  <w:sz w:val="20"/>
                  <w:rPrChange w:id="2614" w:author="Jens-Rainer Ohm" w:date="2020-05-03T12:26:00Z">
                    <w:rPr>
                      <w:rStyle w:val="Hyperlink"/>
                      <w:rFonts w:eastAsia="Times New Roman"/>
                    </w:rPr>
                  </w:rPrChange>
                </w:rPr>
                <w:t>L. Zhang</w:t>
              </w:r>
            </w:ins>
            <w:ins w:id="2615" w:author="Jens-Rainer Ohm" w:date="2020-05-03T12:19:00Z">
              <w:r w:rsidR="00130822" w:rsidRPr="001F2932">
                <w:rPr>
                  <w:rFonts w:eastAsia="Times New Roman"/>
                  <w:sz w:val="20"/>
                  <w:rPrChange w:id="2616" w:author="Jens-Rainer Ohm" w:date="2020-05-03T12:23:00Z">
                    <w:rPr>
                      <w:rFonts w:eastAsia="Times New Roman"/>
                    </w:rPr>
                  </w:rPrChange>
                </w:rPr>
                <w:t xml:space="preserve">, </w:t>
              </w:r>
            </w:ins>
            <w:ins w:id="2617" w:author="Jens-Rainer Ohm" w:date="2020-05-03T12:26:00Z">
              <w:r w:rsidRPr="001F2932">
                <w:rPr>
                  <w:sz w:val="20"/>
                  <w:rPrChange w:id="2618" w:author="Jens-Rainer Ohm" w:date="2020-05-03T12:26:00Z">
                    <w:rPr>
                      <w:rStyle w:val="Hyperlink"/>
                      <w:rFonts w:eastAsia="Times New Roman"/>
                    </w:rPr>
                  </w:rPrChange>
                </w:rPr>
                <w:t>K. Zhang</w:t>
              </w:r>
            </w:ins>
            <w:ins w:id="2619" w:author="Jens-Rainer Ohm" w:date="2020-05-03T12:19:00Z">
              <w:r w:rsidR="00130822" w:rsidRPr="001F2932">
                <w:rPr>
                  <w:rFonts w:eastAsia="Times New Roman"/>
                  <w:sz w:val="20"/>
                  <w:rPrChange w:id="2620" w:author="Jens-Rainer Ohm" w:date="2020-05-03T12:23:00Z">
                    <w:rPr>
                      <w:rFonts w:eastAsia="Times New Roman"/>
                    </w:rPr>
                  </w:rPrChange>
                </w:rPr>
                <w:t xml:space="preserve">, </w:t>
              </w:r>
            </w:ins>
            <w:ins w:id="2621" w:author="Jens-Rainer Ohm" w:date="2020-05-03T12:26:00Z">
              <w:r w:rsidRPr="001F2932">
                <w:rPr>
                  <w:sz w:val="20"/>
                  <w:rPrChange w:id="2622" w:author="Jens-Rainer Ohm" w:date="2020-05-03T12:26:00Z">
                    <w:rPr>
                      <w:rStyle w:val="Hyperlink"/>
                      <w:rFonts w:eastAsia="Times New Roman"/>
                    </w:rPr>
                  </w:rPrChange>
                </w:rPr>
                <w:t>J. Xu (Bytedance)</w:t>
              </w:r>
            </w:ins>
          </w:p>
        </w:tc>
      </w:tr>
      <w:tr w:rsidR="00130822" w14:paraId="79110CBC" w14:textId="77777777" w:rsidTr="001F2932">
        <w:trPr>
          <w:tblCellSpacing w:w="15" w:type="dxa"/>
          <w:ins w:id="2623" w:author="Jens-Rainer Ohm" w:date="2020-05-03T12:19:00Z"/>
          <w:trPrChange w:id="262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273FD" w14:textId="0A8442BA" w:rsidR="00130822" w:rsidRPr="001F2932" w:rsidRDefault="00130822">
            <w:pPr>
              <w:jc w:val="left"/>
              <w:rPr>
                <w:ins w:id="2626" w:author="Jens-Rainer Ohm" w:date="2020-05-03T12:19:00Z"/>
                <w:rFonts w:eastAsia="Times New Roman"/>
                <w:sz w:val="20"/>
                <w:szCs w:val="24"/>
                <w:rPrChange w:id="2627" w:author="Jens-Rainer Ohm" w:date="2020-05-03T12:23:00Z">
                  <w:rPr>
                    <w:ins w:id="2628" w:author="Jens-Rainer Ohm" w:date="2020-05-03T12:19:00Z"/>
                    <w:rFonts w:eastAsia="Times New Roman"/>
                    <w:sz w:val="24"/>
                    <w:szCs w:val="24"/>
                  </w:rPr>
                </w:rPrChange>
              </w:rPr>
              <w:pPrChange w:id="2629" w:author="Jens-Rainer Ohm" w:date="2020-05-03T12:25:00Z">
                <w:pPr>
                  <w:jc w:val="center"/>
                </w:pPr>
              </w:pPrChange>
            </w:pPr>
            <w:ins w:id="2630" w:author="Jens-Rainer Ohm" w:date="2020-05-03T12:19:00Z">
              <w:r w:rsidRPr="001F2932">
                <w:rPr>
                  <w:rFonts w:eastAsia="Times New Roman"/>
                  <w:sz w:val="20"/>
                  <w:rPrChange w:id="2631" w:author="Jens-Rainer Ohm" w:date="2020-05-03T12:23:00Z">
                    <w:rPr>
                      <w:rFonts w:eastAsia="Times New Roman"/>
                    </w:rPr>
                  </w:rPrChange>
                </w:rPr>
                <w:fldChar w:fldCharType="begin"/>
              </w:r>
            </w:ins>
            <w:ins w:id="2632" w:author="Jens-Rainer Ohm" w:date="2020-05-03T12:20:00Z">
              <w:r w:rsidRPr="001F2932">
                <w:rPr>
                  <w:rFonts w:eastAsia="Times New Roman"/>
                  <w:sz w:val="20"/>
                  <w:rPrChange w:id="2633" w:author="Jens-Rainer Ohm" w:date="2020-05-03T12:23:00Z">
                    <w:rPr>
                      <w:rFonts w:eastAsia="Times New Roman"/>
                    </w:rPr>
                  </w:rPrChange>
                </w:rPr>
                <w:instrText>HYPERLINK "C:\\Users\\ohm\\AppData\\Local\\Temp\\current_document.php?id=9704"</w:instrText>
              </w:r>
            </w:ins>
            <w:ins w:id="2634" w:author="Jens-Rainer Ohm" w:date="2020-05-03T12:19:00Z">
              <w:r w:rsidRPr="001F2932">
                <w:rPr>
                  <w:rFonts w:eastAsia="Times New Roman"/>
                  <w:sz w:val="20"/>
                  <w:rPrChange w:id="2635" w:author="Jens-Rainer Ohm" w:date="2020-05-03T12:23:00Z">
                    <w:rPr>
                      <w:rFonts w:eastAsia="Times New Roman"/>
                    </w:rPr>
                  </w:rPrChange>
                </w:rPr>
                <w:fldChar w:fldCharType="separate"/>
              </w:r>
              <w:r w:rsidRPr="001F2932">
                <w:rPr>
                  <w:rStyle w:val="Hyperlink"/>
                  <w:rFonts w:eastAsia="Times New Roman"/>
                  <w:sz w:val="20"/>
                  <w:rPrChange w:id="2636" w:author="Jens-Rainer Ohm" w:date="2020-05-03T12:23:00Z">
                    <w:rPr>
                      <w:rStyle w:val="Hyperlink"/>
                      <w:rFonts w:eastAsia="Times New Roman"/>
                    </w:rPr>
                  </w:rPrChange>
                </w:rPr>
                <w:t>JVET-R0060</w:t>
              </w:r>
              <w:r w:rsidRPr="001F2932">
                <w:rPr>
                  <w:rFonts w:eastAsia="Times New Roman"/>
                  <w:sz w:val="20"/>
                  <w:rPrChange w:id="263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E89DEE" w14:textId="77777777" w:rsidR="00130822" w:rsidRPr="001F2932" w:rsidRDefault="00130822">
            <w:pPr>
              <w:jc w:val="left"/>
              <w:rPr>
                <w:ins w:id="2639" w:author="Jens-Rainer Ohm" w:date="2020-05-03T12:19:00Z"/>
                <w:rFonts w:eastAsia="Times New Roman"/>
                <w:sz w:val="20"/>
                <w:rPrChange w:id="2640" w:author="Jens-Rainer Ohm" w:date="2020-05-03T12:23:00Z">
                  <w:rPr>
                    <w:ins w:id="2641" w:author="Jens-Rainer Ohm" w:date="2020-05-03T12:19:00Z"/>
                    <w:rFonts w:eastAsia="Times New Roman"/>
                  </w:rPr>
                </w:rPrChange>
              </w:rPr>
              <w:pPrChange w:id="2642" w:author="Jens-Rainer Ohm" w:date="2020-05-03T12:25:00Z">
                <w:pPr>
                  <w:jc w:val="center"/>
                </w:pPr>
              </w:pPrChange>
            </w:pPr>
            <w:ins w:id="2643" w:author="Jens-Rainer Ohm" w:date="2020-05-03T12:19:00Z">
              <w:r w:rsidRPr="001F2932">
                <w:rPr>
                  <w:rFonts w:eastAsia="Times New Roman"/>
                  <w:sz w:val="20"/>
                  <w:rPrChange w:id="2644" w:author="Jens-Rainer Ohm" w:date="2020-05-03T12:23:00Z">
                    <w:rPr>
                      <w:rFonts w:eastAsia="Times New Roman"/>
                    </w:rPr>
                  </w:rPrChange>
                </w:rPr>
                <w:t>m53017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FF9850" w14:textId="77777777" w:rsidR="00130822" w:rsidRPr="001F2932" w:rsidRDefault="00130822">
            <w:pPr>
              <w:jc w:val="left"/>
              <w:rPr>
                <w:ins w:id="2646" w:author="Jens-Rainer Ohm" w:date="2020-05-03T12:19:00Z"/>
                <w:rFonts w:eastAsia="Times New Roman"/>
                <w:sz w:val="20"/>
                <w:rPrChange w:id="2647" w:author="Jens-Rainer Ohm" w:date="2020-05-03T12:23:00Z">
                  <w:rPr>
                    <w:ins w:id="2648" w:author="Jens-Rainer Ohm" w:date="2020-05-03T12:19:00Z"/>
                    <w:rFonts w:eastAsia="Times New Roman"/>
                  </w:rPr>
                </w:rPrChange>
              </w:rPr>
            </w:pPr>
            <w:ins w:id="2649" w:author="Jens-Rainer Ohm" w:date="2020-05-03T12:19:00Z">
              <w:r w:rsidRPr="001F2932">
                <w:rPr>
                  <w:rFonts w:eastAsia="Times New Roman"/>
                  <w:sz w:val="20"/>
                  <w:rPrChange w:id="2650" w:author="Jens-Rainer Ohm" w:date="2020-05-03T12:23:00Z">
                    <w:rPr>
                      <w:rFonts w:eastAsia="Times New Roman"/>
                    </w:rPr>
                  </w:rPrChange>
                </w:rPr>
                <w:t>2020-03-31 23:54:22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8321A2" w14:textId="77777777" w:rsidR="00130822" w:rsidRPr="001F2932" w:rsidRDefault="00130822">
            <w:pPr>
              <w:jc w:val="left"/>
              <w:rPr>
                <w:ins w:id="2652" w:author="Jens-Rainer Ohm" w:date="2020-05-03T12:19:00Z"/>
                <w:rFonts w:eastAsia="Times New Roman"/>
                <w:sz w:val="20"/>
                <w:rPrChange w:id="2653" w:author="Jens-Rainer Ohm" w:date="2020-05-03T12:23:00Z">
                  <w:rPr>
                    <w:ins w:id="2654" w:author="Jens-Rainer Ohm" w:date="2020-05-03T12:19:00Z"/>
                    <w:rFonts w:eastAsia="Times New Roman"/>
                  </w:rPr>
                </w:rPrChange>
              </w:rPr>
              <w:pPrChange w:id="2655" w:author="Jens-Rainer Ohm" w:date="2020-05-03T12:25:00Z">
                <w:pPr/>
              </w:pPrChange>
            </w:pPr>
            <w:ins w:id="2656" w:author="Jens-Rainer Ohm" w:date="2020-05-03T12:19:00Z">
              <w:r w:rsidRPr="001F2932">
                <w:rPr>
                  <w:rFonts w:eastAsia="Times New Roman"/>
                  <w:sz w:val="20"/>
                  <w:rPrChange w:id="2657" w:author="Jens-Rainer Ohm" w:date="2020-05-03T12:23:00Z">
                    <w:rPr>
                      <w:rFonts w:eastAsia="Times New Roman"/>
                    </w:rPr>
                  </w:rPrChange>
                </w:rPr>
                <w:t>2020-04-02 03:18:09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E2555" w14:textId="77777777" w:rsidR="00130822" w:rsidRPr="001F2932" w:rsidRDefault="00130822">
            <w:pPr>
              <w:jc w:val="left"/>
              <w:rPr>
                <w:ins w:id="2659" w:author="Jens-Rainer Ohm" w:date="2020-05-03T12:19:00Z"/>
                <w:rFonts w:eastAsia="Times New Roman"/>
                <w:sz w:val="20"/>
                <w:rPrChange w:id="2660" w:author="Jens-Rainer Ohm" w:date="2020-05-03T12:23:00Z">
                  <w:rPr>
                    <w:ins w:id="2661" w:author="Jens-Rainer Ohm" w:date="2020-05-03T12:19:00Z"/>
                    <w:rFonts w:eastAsia="Times New Roman"/>
                  </w:rPr>
                </w:rPrChange>
              </w:rPr>
              <w:pPrChange w:id="2662" w:author="Jens-Rainer Ohm" w:date="2020-05-03T12:25:00Z">
                <w:pPr/>
              </w:pPrChange>
            </w:pPr>
            <w:ins w:id="2663" w:author="Jens-Rainer Ohm" w:date="2020-05-03T12:19:00Z">
              <w:r w:rsidRPr="001F2932">
                <w:rPr>
                  <w:rFonts w:eastAsia="Times New Roman"/>
                  <w:sz w:val="20"/>
                  <w:rPrChange w:id="2664" w:author="Jens-Rainer Ohm" w:date="2020-05-03T12:23:00Z">
                    <w:rPr>
                      <w:rFonts w:eastAsia="Times New Roman"/>
                    </w:rPr>
                  </w:rPrChange>
                </w:rPr>
                <w:t>2020-04-02 03:18:09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B13C9" w14:textId="77777777" w:rsidR="00130822" w:rsidRPr="001F2932" w:rsidRDefault="00130822">
            <w:pPr>
              <w:jc w:val="left"/>
              <w:rPr>
                <w:ins w:id="2666" w:author="Jens-Rainer Ohm" w:date="2020-05-03T12:19:00Z"/>
                <w:rFonts w:eastAsia="Times New Roman"/>
                <w:sz w:val="20"/>
                <w:rPrChange w:id="2667" w:author="Jens-Rainer Ohm" w:date="2020-05-03T12:23:00Z">
                  <w:rPr>
                    <w:ins w:id="2668" w:author="Jens-Rainer Ohm" w:date="2020-05-03T12:19:00Z"/>
                    <w:rFonts w:eastAsia="Times New Roman"/>
                  </w:rPr>
                </w:rPrChange>
              </w:rPr>
              <w:pPrChange w:id="2669" w:author="Jens-Rainer Ohm" w:date="2020-05-03T12:25:00Z">
                <w:pPr/>
              </w:pPrChange>
            </w:pPr>
            <w:ins w:id="2670" w:author="Jens-Rainer Ohm" w:date="2020-05-03T12:19:00Z">
              <w:r w:rsidRPr="001F2932">
                <w:rPr>
                  <w:rFonts w:eastAsia="Times New Roman"/>
                  <w:sz w:val="20"/>
                  <w:rPrChange w:id="2671" w:author="Jens-Rainer Ohm" w:date="2020-05-03T12:23:00Z">
                    <w:rPr>
                      <w:rFonts w:eastAsia="Times New Roman"/>
                    </w:rPr>
                  </w:rPrChange>
                </w:rPr>
                <w:t>AHG9/AHG12: On CLVSs with one slice per picture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2BAB1" w14:textId="063FC99D" w:rsidR="00130822" w:rsidRPr="001F2932" w:rsidRDefault="001F2932">
            <w:pPr>
              <w:jc w:val="left"/>
              <w:rPr>
                <w:ins w:id="2673" w:author="Jens-Rainer Ohm" w:date="2020-05-03T12:19:00Z"/>
                <w:rFonts w:eastAsia="Times New Roman"/>
                <w:sz w:val="20"/>
                <w:rPrChange w:id="2674" w:author="Jens-Rainer Ohm" w:date="2020-05-03T12:23:00Z">
                  <w:rPr>
                    <w:ins w:id="2675" w:author="Jens-Rainer Ohm" w:date="2020-05-03T12:19:00Z"/>
                    <w:rFonts w:eastAsia="Times New Roman"/>
                  </w:rPr>
                </w:rPrChange>
              </w:rPr>
              <w:pPrChange w:id="2676" w:author="Jens-Rainer Ohm" w:date="2020-05-03T12:25:00Z">
                <w:pPr/>
              </w:pPrChange>
            </w:pPr>
            <w:ins w:id="2677" w:author="Jens-Rainer Ohm" w:date="2020-05-03T12:26:00Z">
              <w:r w:rsidRPr="001F2932">
                <w:rPr>
                  <w:sz w:val="20"/>
                  <w:rPrChange w:id="2678" w:author="Jens-Rainer Ohm" w:date="2020-05-03T12:26:00Z">
                    <w:rPr>
                      <w:rStyle w:val="Hyperlink"/>
                      <w:rFonts w:eastAsia="Times New Roman"/>
                    </w:rPr>
                  </w:rPrChange>
                </w:rPr>
                <w:t>Y.-K. Wang</w:t>
              </w:r>
            </w:ins>
            <w:ins w:id="2679" w:author="Jens-Rainer Ohm" w:date="2020-05-03T12:19:00Z">
              <w:r w:rsidR="00130822" w:rsidRPr="001F2932">
                <w:rPr>
                  <w:rFonts w:eastAsia="Times New Roman"/>
                  <w:sz w:val="20"/>
                  <w:rPrChange w:id="2680" w:author="Jens-Rainer Ohm" w:date="2020-05-03T12:23:00Z">
                    <w:rPr>
                      <w:rFonts w:eastAsia="Times New Roman"/>
                    </w:rPr>
                  </w:rPrChange>
                </w:rPr>
                <w:t xml:space="preserve">, </w:t>
              </w:r>
            </w:ins>
            <w:ins w:id="2681" w:author="Jens-Rainer Ohm" w:date="2020-05-03T12:26:00Z">
              <w:r w:rsidRPr="001F2932">
                <w:rPr>
                  <w:sz w:val="20"/>
                  <w:rPrChange w:id="2682" w:author="Jens-Rainer Ohm" w:date="2020-05-03T12:26:00Z">
                    <w:rPr>
                      <w:rStyle w:val="Hyperlink"/>
                      <w:rFonts w:eastAsia="Times New Roman"/>
                    </w:rPr>
                  </w:rPrChange>
                </w:rPr>
                <w:t>Z. Deng</w:t>
              </w:r>
            </w:ins>
            <w:ins w:id="2683" w:author="Jens-Rainer Ohm" w:date="2020-05-03T12:19:00Z">
              <w:r w:rsidR="00130822" w:rsidRPr="001F2932">
                <w:rPr>
                  <w:rFonts w:eastAsia="Times New Roman"/>
                  <w:sz w:val="20"/>
                  <w:rPrChange w:id="2684" w:author="Jens-Rainer Ohm" w:date="2020-05-03T12:23:00Z">
                    <w:rPr>
                      <w:rFonts w:eastAsia="Times New Roman"/>
                    </w:rPr>
                  </w:rPrChange>
                </w:rPr>
                <w:t xml:space="preserve">, </w:t>
              </w:r>
            </w:ins>
            <w:ins w:id="2685" w:author="Jens-Rainer Ohm" w:date="2020-05-03T12:27:00Z">
              <w:r w:rsidRPr="001F2932">
                <w:rPr>
                  <w:sz w:val="20"/>
                  <w:rPrChange w:id="2686" w:author="Jens-Rainer Ohm" w:date="2020-05-03T12:27:00Z">
                    <w:rPr>
                      <w:rStyle w:val="Hyperlink"/>
                      <w:rFonts w:eastAsia="Times New Roman"/>
                    </w:rPr>
                  </w:rPrChange>
                </w:rPr>
                <w:t>L. Zhang</w:t>
              </w:r>
            </w:ins>
            <w:ins w:id="2687" w:author="Jens-Rainer Ohm" w:date="2020-05-03T12:19:00Z">
              <w:r w:rsidR="00130822" w:rsidRPr="001F2932">
                <w:rPr>
                  <w:rFonts w:eastAsia="Times New Roman"/>
                  <w:sz w:val="20"/>
                  <w:rPrChange w:id="2688" w:author="Jens-Rainer Ohm" w:date="2020-05-03T12:23:00Z">
                    <w:rPr>
                      <w:rFonts w:eastAsia="Times New Roman"/>
                    </w:rPr>
                  </w:rPrChange>
                </w:rPr>
                <w:t xml:space="preserve">, </w:t>
              </w:r>
            </w:ins>
            <w:ins w:id="2689" w:author="Jens-Rainer Ohm" w:date="2020-05-03T12:27:00Z">
              <w:r w:rsidRPr="001F2932">
                <w:rPr>
                  <w:sz w:val="20"/>
                  <w:rPrChange w:id="2690" w:author="Jens-Rainer Ohm" w:date="2020-05-03T12:27:00Z">
                    <w:rPr>
                      <w:rStyle w:val="Hyperlink"/>
                      <w:rFonts w:eastAsia="Times New Roman"/>
                    </w:rPr>
                  </w:rPrChange>
                </w:rPr>
                <w:t>K. Zhang</w:t>
              </w:r>
            </w:ins>
            <w:ins w:id="2691" w:author="Jens-Rainer Ohm" w:date="2020-05-03T12:19:00Z">
              <w:r w:rsidR="00130822" w:rsidRPr="001F2932">
                <w:rPr>
                  <w:rFonts w:eastAsia="Times New Roman"/>
                  <w:sz w:val="20"/>
                  <w:rPrChange w:id="2692" w:author="Jens-Rainer Ohm" w:date="2020-05-03T12:23:00Z">
                    <w:rPr>
                      <w:rFonts w:eastAsia="Times New Roman"/>
                    </w:rPr>
                  </w:rPrChange>
                </w:rPr>
                <w:t xml:space="preserve">, </w:t>
              </w:r>
            </w:ins>
            <w:ins w:id="2693" w:author="Jens-Rainer Ohm" w:date="2020-05-03T12:27:00Z">
              <w:r w:rsidRPr="001F2932">
                <w:rPr>
                  <w:sz w:val="20"/>
                  <w:rPrChange w:id="2694" w:author="Jens-Rainer Ohm" w:date="2020-05-03T12:27:00Z">
                    <w:rPr>
                      <w:rStyle w:val="Hyperlink"/>
                      <w:rFonts w:eastAsia="Times New Roman"/>
                    </w:rPr>
                  </w:rPrChange>
                </w:rPr>
                <w:t>J. Xu (Bytedance)</w:t>
              </w:r>
            </w:ins>
          </w:p>
        </w:tc>
      </w:tr>
      <w:tr w:rsidR="00130822" w14:paraId="2C6CD773" w14:textId="77777777" w:rsidTr="001F2932">
        <w:trPr>
          <w:tblCellSpacing w:w="15" w:type="dxa"/>
          <w:ins w:id="2695" w:author="Jens-Rainer Ohm" w:date="2020-05-03T12:19:00Z"/>
          <w:trPrChange w:id="269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292D7" w14:textId="588F89BD" w:rsidR="00130822" w:rsidRPr="001F2932" w:rsidRDefault="00130822">
            <w:pPr>
              <w:jc w:val="left"/>
              <w:rPr>
                <w:ins w:id="2698" w:author="Jens-Rainer Ohm" w:date="2020-05-03T12:19:00Z"/>
                <w:rFonts w:eastAsia="Times New Roman"/>
                <w:sz w:val="20"/>
                <w:szCs w:val="24"/>
                <w:rPrChange w:id="2699" w:author="Jens-Rainer Ohm" w:date="2020-05-03T12:23:00Z">
                  <w:rPr>
                    <w:ins w:id="2700" w:author="Jens-Rainer Ohm" w:date="2020-05-03T12:19:00Z"/>
                    <w:rFonts w:eastAsia="Times New Roman"/>
                    <w:sz w:val="24"/>
                    <w:szCs w:val="24"/>
                  </w:rPr>
                </w:rPrChange>
              </w:rPr>
              <w:pPrChange w:id="2701" w:author="Jens-Rainer Ohm" w:date="2020-05-03T12:25:00Z">
                <w:pPr>
                  <w:jc w:val="center"/>
                </w:pPr>
              </w:pPrChange>
            </w:pPr>
            <w:ins w:id="2702" w:author="Jens-Rainer Ohm" w:date="2020-05-03T12:19:00Z">
              <w:r w:rsidRPr="001F2932">
                <w:rPr>
                  <w:rFonts w:eastAsia="Times New Roman"/>
                  <w:sz w:val="20"/>
                  <w:rPrChange w:id="2703" w:author="Jens-Rainer Ohm" w:date="2020-05-03T12:23:00Z">
                    <w:rPr>
                      <w:rFonts w:eastAsia="Times New Roman"/>
                    </w:rPr>
                  </w:rPrChange>
                </w:rPr>
                <w:fldChar w:fldCharType="begin"/>
              </w:r>
            </w:ins>
            <w:ins w:id="2704" w:author="Jens-Rainer Ohm" w:date="2020-05-03T12:20:00Z">
              <w:r w:rsidRPr="001F2932">
                <w:rPr>
                  <w:rFonts w:eastAsia="Times New Roman"/>
                  <w:sz w:val="20"/>
                  <w:rPrChange w:id="2705" w:author="Jens-Rainer Ohm" w:date="2020-05-03T12:23:00Z">
                    <w:rPr>
                      <w:rFonts w:eastAsia="Times New Roman"/>
                    </w:rPr>
                  </w:rPrChange>
                </w:rPr>
                <w:instrText>HYPERLINK "C:\\Users\\ohm\\AppData\\Local\\Temp\\current_document.php?id=9705"</w:instrText>
              </w:r>
            </w:ins>
            <w:ins w:id="2706" w:author="Jens-Rainer Ohm" w:date="2020-05-03T12:19:00Z">
              <w:r w:rsidRPr="001F2932">
                <w:rPr>
                  <w:rFonts w:eastAsia="Times New Roman"/>
                  <w:sz w:val="20"/>
                  <w:rPrChange w:id="2707" w:author="Jens-Rainer Ohm" w:date="2020-05-03T12:23:00Z">
                    <w:rPr>
                      <w:rFonts w:eastAsia="Times New Roman"/>
                    </w:rPr>
                  </w:rPrChange>
                </w:rPr>
                <w:fldChar w:fldCharType="separate"/>
              </w:r>
              <w:r w:rsidRPr="001F2932">
                <w:rPr>
                  <w:rStyle w:val="Hyperlink"/>
                  <w:rFonts w:eastAsia="Times New Roman"/>
                  <w:sz w:val="20"/>
                  <w:rPrChange w:id="2708" w:author="Jens-Rainer Ohm" w:date="2020-05-03T12:23:00Z">
                    <w:rPr>
                      <w:rStyle w:val="Hyperlink"/>
                      <w:rFonts w:eastAsia="Times New Roman"/>
                    </w:rPr>
                  </w:rPrChange>
                </w:rPr>
                <w:t>JVET-R0061</w:t>
              </w:r>
              <w:r w:rsidRPr="001F2932">
                <w:rPr>
                  <w:rFonts w:eastAsia="Times New Roman"/>
                  <w:sz w:val="20"/>
                  <w:rPrChange w:id="270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81667" w14:textId="77777777" w:rsidR="00130822" w:rsidRPr="001F2932" w:rsidRDefault="00130822">
            <w:pPr>
              <w:jc w:val="left"/>
              <w:rPr>
                <w:ins w:id="2711" w:author="Jens-Rainer Ohm" w:date="2020-05-03T12:19:00Z"/>
                <w:rFonts w:eastAsia="Times New Roman"/>
                <w:sz w:val="20"/>
                <w:rPrChange w:id="2712" w:author="Jens-Rainer Ohm" w:date="2020-05-03T12:23:00Z">
                  <w:rPr>
                    <w:ins w:id="2713" w:author="Jens-Rainer Ohm" w:date="2020-05-03T12:19:00Z"/>
                    <w:rFonts w:eastAsia="Times New Roman"/>
                  </w:rPr>
                </w:rPrChange>
              </w:rPr>
              <w:pPrChange w:id="2714" w:author="Jens-Rainer Ohm" w:date="2020-05-03T12:25:00Z">
                <w:pPr>
                  <w:jc w:val="center"/>
                </w:pPr>
              </w:pPrChange>
            </w:pPr>
            <w:ins w:id="2715" w:author="Jens-Rainer Ohm" w:date="2020-05-03T12:19:00Z">
              <w:r w:rsidRPr="001F2932">
                <w:rPr>
                  <w:rFonts w:eastAsia="Times New Roman"/>
                  <w:sz w:val="20"/>
                  <w:rPrChange w:id="2716" w:author="Jens-Rainer Ohm" w:date="2020-05-03T12:23:00Z">
                    <w:rPr>
                      <w:rFonts w:eastAsia="Times New Roman"/>
                    </w:rPr>
                  </w:rPrChange>
                </w:rPr>
                <w:t>m53018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302E28" w14:textId="77777777" w:rsidR="00130822" w:rsidRPr="001F2932" w:rsidRDefault="00130822">
            <w:pPr>
              <w:jc w:val="left"/>
              <w:rPr>
                <w:ins w:id="2718" w:author="Jens-Rainer Ohm" w:date="2020-05-03T12:19:00Z"/>
                <w:rFonts w:eastAsia="Times New Roman"/>
                <w:sz w:val="20"/>
                <w:rPrChange w:id="2719" w:author="Jens-Rainer Ohm" w:date="2020-05-03T12:23:00Z">
                  <w:rPr>
                    <w:ins w:id="2720" w:author="Jens-Rainer Ohm" w:date="2020-05-03T12:19:00Z"/>
                    <w:rFonts w:eastAsia="Times New Roman"/>
                  </w:rPr>
                </w:rPrChange>
              </w:rPr>
            </w:pPr>
            <w:ins w:id="2721" w:author="Jens-Rainer Ohm" w:date="2020-05-03T12:19:00Z">
              <w:r w:rsidRPr="001F2932">
                <w:rPr>
                  <w:rFonts w:eastAsia="Times New Roman"/>
                  <w:sz w:val="20"/>
                  <w:rPrChange w:id="2722" w:author="Jens-Rainer Ohm" w:date="2020-05-03T12:23:00Z">
                    <w:rPr>
                      <w:rFonts w:eastAsia="Times New Roman"/>
                    </w:rPr>
                  </w:rPrChange>
                </w:rPr>
                <w:t>2020-03-31 23:56:09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678BFA" w14:textId="77777777" w:rsidR="00130822" w:rsidRPr="001F2932" w:rsidRDefault="00130822">
            <w:pPr>
              <w:jc w:val="left"/>
              <w:rPr>
                <w:ins w:id="2724" w:author="Jens-Rainer Ohm" w:date="2020-05-03T12:19:00Z"/>
                <w:rFonts w:eastAsia="Times New Roman"/>
                <w:sz w:val="20"/>
                <w:rPrChange w:id="2725" w:author="Jens-Rainer Ohm" w:date="2020-05-03T12:23:00Z">
                  <w:rPr>
                    <w:ins w:id="2726" w:author="Jens-Rainer Ohm" w:date="2020-05-03T12:19:00Z"/>
                    <w:rFonts w:eastAsia="Times New Roman"/>
                  </w:rPr>
                </w:rPrChange>
              </w:rPr>
              <w:pPrChange w:id="2727" w:author="Jens-Rainer Ohm" w:date="2020-05-03T12:25:00Z">
                <w:pPr/>
              </w:pPrChange>
            </w:pPr>
            <w:ins w:id="2728" w:author="Jens-Rainer Ohm" w:date="2020-05-03T12:19:00Z">
              <w:r w:rsidRPr="001F2932">
                <w:rPr>
                  <w:rFonts w:eastAsia="Times New Roman"/>
                  <w:sz w:val="20"/>
                  <w:rPrChange w:id="2729" w:author="Jens-Rainer Ohm" w:date="2020-05-03T12:23:00Z">
                    <w:rPr>
                      <w:rFonts w:eastAsia="Times New Roman"/>
                    </w:rPr>
                  </w:rPrChange>
                </w:rPr>
                <w:t>2020-04-02 21:10:44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1A853" w14:textId="77777777" w:rsidR="00130822" w:rsidRPr="001F2932" w:rsidRDefault="00130822">
            <w:pPr>
              <w:jc w:val="left"/>
              <w:rPr>
                <w:ins w:id="2731" w:author="Jens-Rainer Ohm" w:date="2020-05-03T12:19:00Z"/>
                <w:rFonts w:eastAsia="Times New Roman"/>
                <w:sz w:val="20"/>
                <w:rPrChange w:id="2732" w:author="Jens-Rainer Ohm" w:date="2020-05-03T12:23:00Z">
                  <w:rPr>
                    <w:ins w:id="2733" w:author="Jens-Rainer Ohm" w:date="2020-05-03T12:19:00Z"/>
                    <w:rFonts w:eastAsia="Times New Roman"/>
                  </w:rPr>
                </w:rPrChange>
              </w:rPr>
              <w:pPrChange w:id="2734" w:author="Jens-Rainer Ohm" w:date="2020-05-03T12:25:00Z">
                <w:pPr/>
              </w:pPrChange>
            </w:pPr>
            <w:ins w:id="2735" w:author="Jens-Rainer Ohm" w:date="2020-05-03T12:19:00Z">
              <w:r w:rsidRPr="001F2932">
                <w:rPr>
                  <w:rFonts w:eastAsia="Times New Roman"/>
                  <w:sz w:val="20"/>
                  <w:rPrChange w:id="2736" w:author="Jens-Rainer Ohm" w:date="2020-05-03T12:23:00Z">
                    <w:rPr>
                      <w:rFonts w:eastAsia="Times New Roman"/>
                    </w:rPr>
                  </w:rPrChange>
                </w:rPr>
                <w:t>2020-04-02 21:10:44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533BF6" w14:textId="77777777" w:rsidR="00130822" w:rsidRPr="001F2932" w:rsidRDefault="00130822">
            <w:pPr>
              <w:jc w:val="left"/>
              <w:rPr>
                <w:ins w:id="2738" w:author="Jens-Rainer Ohm" w:date="2020-05-03T12:19:00Z"/>
                <w:rFonts w:eastAsia="Times New Roman"/>
                <w:sz w:val="20"/>
                <w:rPrChange w:id="2739" w:author="Jens-Rainer Ohm" w:date="2020-05-03T12:23:00Z">
                  <w:rPr>
                    <w:ins w:id="2740" w:author="Jens-Rainer Ohm" w:date="2020-05-03T12:19:00Z"/>
                    <w:rFonts w:eastAsia="Times New Roman"/>
                  </w:rPr>
                </w:rPrChange>
              </w:rPr>
              <w:pPrChange w:id="2741" w:author="Jens-Rainer Ohm" w:date="2020-05-03T12:25:00Z">
                <w:pPr/>
              </w:pPrChange>
            </w:pPr>
            <w:ins w:id="2742" w:author="Jens-Rainer Ohm" w:date="2020-05-03T12:19:00Z">
              <w:r w:rsidRPr="001F2932">
                <w:rPr>
                  <w:rFonts w:eastAsia="Times New Roman"/>
                  <w:sz w:val="20"/>
                  <w:rPrChange w:id="2743" w:author="Jens-Rainer Ohm" w:date="2020-05-03T12:23:00Z">
                    <w:rPr>
                      <w:rFonts w:eastAsia="Times New Roman"/>
                    </w:rPr>
                  </w:rPrChange>
                </w:rPr>
                <w:t>AHG9: On allowed slice types in a picture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034F8" w14:textId="50D53E9B" w:rsidR="00130822" w:rsidRPr="001F2932" w:rsidRDefault="001F2932">
            <w:pPr>
              <w:jc w:val="left"/>
              <w:rPr>
                <w:ins w:id="2745" w:author="Jens-Rainer Ohm" w:date="2020-05-03T12:19:00Z"/>
                <w:rFonts w:eastAsia="Times New Roman"/>
                <w:sz w:val="20"/>
                <w:rPrChange w:id="2746" w:author="Jens-Rainer Ohm" w:date="2020-05-03T12:23:00Z">
                  <w:rPr>
                    <w:ins w:id="2747" w:author="Jens-Rainer Ohm" w:date="2020-05-03T12:19:00Z"/>
                    <w:rFonts w:eastAsia="Times New Roman"/>
                  </w:rPr>
                </w:rPrChange>
              </w:rPr>
              <w:pPrChange w:id="2748" w:author="Jens-Rainer Ohm" w:date="2020-05-03T12:25:00Z">
                <w:pPr/>
              </w:pPrChange>
            </w:pPr>
            <w:ins w:id="2749" w:author="Jens-Rainer Ohm" w:date="2020-05-03T12:27:00Z">
              <w:r w:rsidRPr="001F2932">
                <w:rPr>
                  <w:sz w:val="20"/>
                  <w:rPrChange w:id="2750" w:author="Jens-Rainer Ohm" w:date="2020-05-03T12:27:00Z">
                    <w:rPr>
                      <w:rStyle w:val="Hyperlink"/>
                      <w:rFonts w:eastAsia="Times New Roman"/>
                    </w:rPr>
                  </w:rPrChange>
                </w:rPr>
                <w:t>L. Zhang</w:t>
              </w:r>
            </w:ins>
            <w:ins w:id="2751" w:author="Jens-Rainer Ohm" w:date="2020-05-03T12:19:00Z">
              <w:r w:rsidR="00130822" w:rsidRPr="001F2932">
                <w:rPr>
                  <w:rFonts w:eastAsia="Times New Roman"/>
                  <w:sz w:val="20"/>
                  <w:rPrChange w:id="2752" w:author="Jens-Rainer Ohm" w:date="2020-05-03T12:23:00Z">
                    <w:rPr>
                      <w:rFonts w:eastAsia="Times New Roman"/>
                    </w:rPr>
                  </w:rPrChange>
                </w:rPr>
                <w:t xml:space="preserve">, </w:t>
              </w:r>
            </w:ins>
            <w:ins w:id="2753" w:author="Jens-Rainer Ohm" w:date="2020-05-03T12:27:00Z">
              <w:r w:rsidRPr="001F2932">
                <w:rPr>
                  <w:sz w:val="20"/>
                  <w:rPrChange w:id="2754" w:author="Jens-Rainer Ohm" w:date="2020-05-03T12:27:00Z">
                    <w:rPr>
                      <w:rStyle w:val="Hyperlink"/>
                      <w:rFonts w:eastAsia="Times New Roman"/>
                    </w:rPr>
                  </w:rPrChange>
                </w:rPr>
                <w:t>Y.-K. Wang</w:t>
              </w:r>
            </w:ins>
            <w:ins w:id="2755" w:author="Jens-Rainer Ohm" w:date="2020-05-03T12:19:00Z">
              <w:r w:rsidR="00130822" w:rsidRPr="001F2932">
                <w:rPr>
                  <w:rFonts w:eastAsia="Times New Roman"/>
                  <w:sz w:val="20"/>
                  <w:rPrChange w:id="2756" w:author="Jens-Rainer Ohm" w:date="2020-05-03T12:23:00Z">
                    <w:rPr>
                      <w:rFonts w:eastAsia="Times New Roman"/>
                    </w:rPr>
                  </w:rPrChange>
                </w:rPr>
                <w:t xml:space="preserve">, </w:t>
              </w:r>
            </w:ins>
            <w:ins w:id="2757" w:author="Jens-Rainer Ohm" w:date="2020-05-03T12:27:00Z">
              <w:r w:rsidRPr="001F2932">
                <w:rPr>
                  <w:sz w:val="20"/>
                  <w:rPrChange w:id="2758" w:author="Jens-Rainer Ohm" w:date="2020-05-03T12:27:00Z">
                    <w:rPr>
                      <w:rStyle w:val="Hyperlink"/>
                      <w:rFonts w:eastAsia="Times New Roman"/>
                    </w:rPr>
                  </w:rPrChange>
                </w:rPr>
                <w:t>K. Zhang</w:t>
              </w:r>
            </w:ins>
            <w:ins w:id="2759" w:author="Jens-Rainer Ohm" w:date="2020-05-03T12:19:00Z">
              <w:r w:rsidR="00130822" w:rsidRPr="001F2932">
                <w:rPr>
                  <w:rFonts w:eastAsia="Times New Roman"/>
                  <w:sz w:val="20"/>
                  <w:rPrChange w:id="2760" w:author="Jens-Rainer Ohm" w:date="2020-05-03T12:23:00Z">
                    <w:rPr>
                      <w:rFonts w:eastAsia="Times New Roman"/>
                    </w:rPr>
                  </w:rPrChange>
                </w:rPr>
                <w:t xml:space="preserve">, </w:t>
              </w:r>
            </w:ins>
            <w:ins w:id="2761" w:author="Jens-Rainer Ohm" w:date="2020-05-03T12:27:00Z">
              <w:r w:rsidRPr="001F2932">
                <w:rPr>
                  <w:sz w:val="20"/>
                  <w:rPrChange w:id="2762" w:author="Jens-Rainer Ohm" w:date="2020-05-03T12:27:00Z">
                    <w:rPr>
                      <w:rStyle w:val="Hyperlink"/>
                      <w:rFonts w:eastAsia="Times New Roman"/>
                    </w:rPr>
                  </w:rPrChange>
                </w:rPr>
                <w:t>Z.</w:t>
              </w:r>
            </w:ins>
            <w:ins w:id="2763" w:author="Jens-Rainer Ohm" w:date="2020-05-03T13:26:00Z">
              <w:r w:rsidR="00843591">
                <w:rPr>
                  <w:sz w:val="20"/>
                </w:rPr>
                <w:t xml:space="preserve"> </w:t>
              </w:r>
            </w:ins>
            <w:ins w:id="2764" w:author="Jens-Rainer Ohm" w:date="2020-05-03T12:27:00Z">
              <w:r w:rsidRPr="001F2932">
                <w:rPr>
                  <w:sz w:val="20"/>
                  <w:rPrChange w:id="2765" w:author="Jens-Rainer Ohm" w:date="2020-05-03T12:27:00Z">
                    <w:rPr>
                      <w:rStyle w:val="Hyperlink"/>
                      <w:rFonts w:eastAsia="Times New Roman"/>
                    </w:rPr>
                  </w:rPrChange>
                </w:rPr>
                <w:t>Deng (Bytedance)</w:t>
              </w:r>
            </w:ins>
          </w:p>
        </w:tc>
      </w:tr>
      <w:tr w:rsidR="00130822" w14:paraId="657BCE35" w14:textId="77777777" w:rsidTr="001F2932">
        <w:trPr>
          <w:tblCellSpacing w:w="15" w:type="dxa"/>
          <w:ins w:id="2766" w:author="Jens-Rainer Ohm" w:date="2020-05-03T12:19:00Z"/>
          <w:trPrChange w:id="276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229F2" w14:textId="05648C89" w:rsidR="00130822" w:rsidRPr="001F2932" w:rsidRDefault="00130822">
            <w:pPr>
              <w:jc w:val="left"/>
              <w:rPr>
                <w:ins w:id="2769" w:author="Jens-Rainer Ohm" w:date="2020-05-03T12:19:00Z"/>
                <w:rFonts w:eastAsia="Times New Roman"/>
                <w:sz w:val="20"/>
                <w:szCs w:val="24"/>
                <w:rPrChange w:id="2770" w:author="Jens-Rainer Ohm" w:date="2020-05-03T12:23:00Z">
                  <w:rPr>
                    <w:ins w:id="2771" w:author="Jens-Rainer Ohm" w:date="2020-05-03T12:19:00Z"/>
                    <w:rFonts w:eastAsia="Times New Roman"/>
                    <w:sz w:val="24"/>
                    <w:szCs w:val="24"/>
                  </w:rPr>
                </w:rPrChange>
              </w:rPr>
              <w:pPrChange w:id="2772" w:author="Jens-Rainer Ohm" w:date="2020-05-03T12:25:00Z">
                <w:pPr>
                  <w:jc w:val="center"/>
                </w:pPr>
              </w:pPrChange>
            </w:pPr>
            <w:ins w:id="2773" w:author="Jens-Rainer Ohm" w:date="2020-05-03T12:19:00Z">
              <w:r w:rsidRPr="001F2932">
                <w:rPr>
                  <w:rFonts w:eastAsia="Times New Roman"/>
                  <w:sz w:val="20"/>
                  <w:rPrChange w:id="2774" w:author="Jens-Rainer Ohm" w:date="2020-05-03T12:23:00Z">
                    <w:rPr>
                      <w:rFonts w:eastAsia="Times New Roman"/>
                    </w:rPr>
                  </w:rPrChange>
                </w:rPr>
                <w:fldChar w:fldCharType="begin"/>
              </w:r>
            </w:ins>
            <w:ins w:id="2775" w:author="Jens-Rainer Ohm" w:date="2020-05-03T12:20:00Z">
              <w:r w:rsidRPr="001F2932">
                <w:rPr>
                  <w:rFonts w:eastAsia="Times New Roman"/>
                  <w:sz w:val="20"/>
                  <w:rPrChange w:id="2776" w:author="Jens-Rainer Ohm" w:date="2020-05-03T12:23:00Z">
                    <w:rPr>
                      <w:rFonts w:eastAsia="Times New Roman"/>
                    </w:rPr>
                  </w:rPrChange>
                </w:rPr>
                <w:instrText>HYPERLINK "C:\\Users\\ohm\\AppData\\Local\\Temp\\current_document.php?id=9706"</w:instrText>
              </w:r>
            </w:ins>
            <w:ins w:id="2777" w:author="Jens-Rainer Ohm" w:date="2020-05-03T12:19:00Z">
              <w:r w:rsidRPr="001F2932">
                <w:rPr>
                  <w:rFonts w:eastAsia="Times New Roman"/>
                  <w:sz w:val="20"/>
                  <w:rPrChange w:id="2778" w:author="Jens-Rainer Ohm" w:date="2020-05-03T12:23:00Z">
                    <w:rPr>
                      <w:rFonts w:eastAsia="Times New Roman"/>
                    </w:rPr>
                  </w:rPrChange>
                </w:rPr>
                <w:fldChar w:fldCharType="separate"/>
              </w:r>
              <w:r w:rsidRPr="001F2932">
                <w:rPr>
                  <w:rStyle w:val="Hyperlink"/>
                  <w:rFonts w:eastAsia="Times New Roman"/>
                  <w:sz w:val="20"/>
                  <w:rPrChange w:id="2779" w:author="Jens-Rainer Ohm" w:date="2020-05-03T12:23:00Z">
                    <w:rPr>
                      <w:rStyle w:val="Hyperlink"/>
                      <w:rFonts w:eastAsia="Times New Roman"/>
                    </w:rPr>
                  </w:rPrChange>
                </w:rPr>
                <w:t>JVET-R0062</w:t>
              </w:r>
              <w:r w:rsidRPr="001F2932">
                <w:rPr>
                  <w:rFonts w:eastAsia="Times New Roman"/>
                  <w:sz w:val="20"/>
                  <w:rPrChange w:id="278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601A95" w14:textId="77777777" w:rsidR="00130822" w:rsidRPr="001F2932" w:rsidRDefault="00130822">
            <w:pPr>
              <w:jc w:val="left"/>
              <w:rPr>
                <w:ins w:id="2782" w:author="Jens-Rainer Ohm" w:date="2020-05-03T12:19:00Z"/>
                <w:rFonts w:eastAsia="Times New Roman"/>
                <w:sz w:val="20"/>
                <w:rPrChange w:id="2783" w:author="Jens-Rainer Ohm" w:date="2020-05-03T12:23:00Z">
                  <w:rPr>
                    <w:ins w:id="2784" w:author="Jens-Rainer Ohm" w:date="2020-05-03T12:19:00Z"/>
                    <w:rFonts w:eastAsia="Times New Roman"/>
                  </w:rPr>
                </w:rPrChange>
              </w:rPr>
              <w:pPrChange w:id="2785" w:author="Jens-Rainer Ohm" w:date="2020-05-03T12:25:00Z">
                <w:pPr>
                  <w:jc w:val="center"/>
                </w:pPr>
              </w:pPrChange>
            </w:pPr>
            <w:ins w:id="2786" w:author="Jens-Rainer Ohm" w:date="2020-05-03T12:19:00Z">
              <w:r w:rsidRPr="001F2932">
                <w:rPr>
                  <w:rFonts w:eastAsia="Times New Roman"/>
                  <w:sz w:val="20"/>
                  <w:rPrChange w:id="2787" w:author="Jens-Rainer Ohm" w:date="2020-05-03T12:23:00Z">
                    <w:rPr>
                      <w:rFonts w:eastAsia="Times New Roman"/>
                    </w:rPr>
                  </w:rPrChange>
                </w:rPr>
                <w:t>m53019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E88EA9" w14:textId="77777777" w:rsidR="00130822" w:rsidRPr="001F2932" w:rsidRDefault="00130822">
            <w:pPr>
              <w:jc w:val="left"/>
              <w:rPr>
                <w:ins w:id="2789" w:author="Jens-Rainer Ohm" w:date="2020-05-03T12:19:00Z"/>
                <w:rFonts w:eastAsia="Times New Roman"/>
                <w:sz w:val="20"/>
                <w:rPrChange w:id="2790" w:author="Jens-Rainer Ohm" w:date="2020-05-03T12:23:00Z">
                  <w:rPr>
                    <w:ins w:id="2791" w:author="Jens-Rainer Ohm" w:date="2020-05-03T12:19:00Z"/>
                    <w:rFonts w:eastAsia="Times New Roman"/>
                  </w:rPr>
                </w:rPrChange>
              </w:rPr>
            </w:pPr>
            <w:ins w:id="2792" w:author="Jens-Rainer Ohm" w:date="2020-05-03T12:19:00Z">
              <w:r w:rsidRPr="001F2932">
                <w:rPr>
                  <w:rFonts w:eastAsia="Times New Roman"/>
                  <w:sz w:val="20"/>
                  <w:rPrChange w:id="2793" w:author="Jens-Rainer Ohm" w:date="2020-05-03T12:23:00Z">
                    <w:rPr>
                      <w:rFonts w:eastAsia="Times New Roman"/>
                    </w:rPr>
                  </w:rPrChange>
                </w:rPr>
                <w:t>2020-03-31 23:57:37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5BCA3" w14:textId="77777777" w:rsidR="00130822" w:rsidRPr="001F2932" w:rsidRDefault="00130822">
            <w:pPr>
              <w:jc w:val="left"/>
              <w:rPr>
                <w:ins w:id="2795" w:author="Jens-Rainer Ohm" w:date="2020-05-03T12:19:00Z"/>
                <w:rFonts w:eastAsia="Times New Roman"/>
                <w:sz w:val="20"/>
                <w:rPrChange w:id="2796" w:author="Jens-Rainer Ohm" w:date="2020-05-03T12:23:00Z">
                  <w:rPr>
                    <w:ins w:id="2797" w:author="Jens-Rainer Ohm" w:date="2020-05-03T12:19:00Z"/>
                    <w:rFonts w:eastAsia="Times New Roman"/>
                  </w:rPr>
                </w:rPrChange>
              </w:rPr>
              <w:pPrChange w:id="2798" w:author="Jens-Rainer Ohm" w:date="2020-05-03T12:25:00Z">
                <w:pPr/>
              </w:pPrChange>
            </w:pPr>
            <w:ins w:id="2799" w:author="Jens-Rainer Ohm" w:date="2020-05-03T12:19:00Z">
              <w:r w:rsidRPr="001F2932">
                <w:rPr>
                  <w:rFonts w:eastAsia="Times New Roman"/>
                  <w:sz w:val="20"/>
                  <w:rPrChange w:id="2800" w:author="Jens-Rainer Ohm" w:date="2020-05-03T12:23:00Z">
                    <w:rPr>
                      <w:rFonts w:eastAsia="Times New Roman"/>
                    </w:rPr>
                  </w:rPrChange>
                </w:rPr>
                <w:t>2020-04-02 03:19:23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12B1DA" w14:textId="77777777" w:rsidR="00130822" w:rsidRPr="001F2932" w:rsidRDefault="00130822">
            <w:pPr>
              <w:jc w:val="left"/>
              <w:rPr>
                <w:ins w:id="2802" w:author="Jens-Rainer Ohm" w:date="2020-05-03T12:19:00Z"/>
                <w:rFonts w:eastAsia="Times New Roman"/>
                <w:sz w:val="20"/>
                <w:rPrChange w:id="2803" w:author="Jens-Rainer Ohm" w:date="2020-05-03T12:23:00Z">
                  <w:rPr>
                    <w:ins w:id="2804" w:author="Jens-Rainer Ohm" w:date="2020-05-03T12:19:00Z"/>
                    <w:rFonts w:eastAsia="Times New Roman"/>
                  </w:rPr>
                </w:rPrChange>
              </w:rPr>
              <w:pPrChange w:id="2805" w:author="Jens-Rainer Ohm" w:date="2020-05-03T12:25:00Z">
                <w:pPr/>
              </w:pPrChange>
            </w:pPr>
            <w:ins w:id="2806" w:author="Jens-Rainer Ohm" w:date="2020-05-03T12:19:00Z">
              <w:r w:rsidRPr="001F2932">
                <w:rPr>
                  <w:rFonts w:eastAsia="Times New Roman"/>
                  <w:sz w:val="20"/>
                  <w:rPrChange w:id="2807" w:author="Jens-Rainer Ohm" w:date="2020-05-03T12:23:00Z">
                    <w:rPr>
                      <w:rFonts w:eastAsia="Times New Roman"/>
                    </w:rPr>
                  </w:rPrChange>
                </w:rPr>
                <w:t>2020-04-02 03:19:23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3DBC9B" w14:textId="77777777" w:rsidR="00130822" w:rsidRPr="001F2932" w:rsidRDefault="00130822">
            <w:pPr>
              <w:jc w:val="left"/>
              <w:rPr>
                <w:ins w:id="2809" w:author="Jens-Rainer Ohm" w:date="2020-05-03T12:19:00Z"/>
                <w:rFonts w:eastAsia="Times New Roman"/>
                <w:sz w:val="20"/>
                <w:rPrChange w:id="2810" w:author="Jens-Rainer Ohm" w:date="2020-05-03T12:23:00Z">
                  <w:rPr>
                    <w:ins w:id="2811" w:author="Jens-Rainer Ohm" w:date="2020-05-03T12:19:00Z"/>
                    <w:rFonts w:eastAsia="Times New Roman"/>
                  </w:rPr>
                </w:rPrChange>
              </w:rPr>
              <w:pPrChange w:id="2812" w:author="Jens-Rainer Ohm" w:date="2020-05-03T12:25:00Z">
                <w:pPr/>
              </w:pPrChange>
            </w:pPr>
            <w:ins w:id="2813" w:author="Jens-Rainer Ohm" w:date="2020-05-03T12:19:00Z">
              <w:r w:rsidRPr="001F2932">
                <w:rPr>
                  <w:rFonts w:eastAsia="Times New Roman"/>
                  <w:sz w:val="20"/>
                  <w:rPrChange w:id="2814" w:author="Jens-Rainer Ohm" w:date="2020-05-03T12:23:00Z">
                    <w:rPr>
                      <w:rFonts w:eastAsia="Times New Roman"/>
                    </w:rPr>
                  </w:rPrChange>
                </w:rPr>
                <w:t>AHG12: A cleanup on uniform tile and rectangular slice partitioning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7959ED" w14:textId="5C7B7073" w:rsidR="00130822" w:rsidRPr="001F2932" w:rsidRDefault="001F2932">
            <w:pPr>
              <w:jc w:val="left"/>
              <w:rPr>
                <w:ins w:id="2816" w:author="Jens-Rainer Ohm" w:date="2020-05-03T12:19:00Z"/>
                <w:rFonts w:eastAsia="Times New Roman"/>
                <w:sz w:val="20"/>
                <w:rPrChange w:id="2817" w:author="Jens-Rainer Ohm" w:date="2020-05-03T12:23:00Z">
                  <w:rPr>
                    <w:ins w:id="2818" w:author="Jens-Rainer Ohm" w:date="2020-05-03T12:19:00Z"/>
                    <w:rFonts w:eastAsia="Times New Roman"/>
                  </w:rPr>
                </w:rPrChange>
              </w:rPr>
              <w:pPrChange w:id="2819" w:author="Jens-Rainer Ohm" w:date="2020-05-03T12:25:00Z">
                <w:pPr/>
              </w:pPrChange>
            </w:pPr>
            <w:ins w:id="2820" w:author="Jens-Rainer Ohm" w:date="2020-05-03T12:27:00Z">
              <w:r w:rsidRPr="001F2932">
                <w:rPr>
                  <w:sz w:val="20"/>
                  <w:rPrChange w:id="2821" w:author="Jens-Rainer Ohm" w:date="2020-05-03T12:27:00Z">
                    <w:rPr>
                      <w:rStyle w:val="Hyperlink"/>
                      <w:rFonts w:eastAsia="Times New Roman"/>
                    </w:rPr>
                  </w:rPrChange>
                </w:rPr>
                <w:t>L. Zhang</w:t>
              </w:r>
            </w:ins>
            <w:ins w:id="2822" w:author="Jens-Rainer Ohm" w:date="2020-05-03T12:19:00Z">
              <w:r w:rsidR="00130822" w:rsidRPr="001F2932">
                <w:rPr>
                  <w:rFonts w:eastAsia="Times New Roman"/>
                  <w:sz w:val="20"/>
                  <w:rPrChange w:id="2823" w:author="Jens-Rainer Ohm" w:date="2020-05-03T12:23:00Z">
                    <w:rPr>
                      <w:rFonts w:eastAsia="Times New Roman"/>
                    </w:rPr>
                  </w:rPrChange>
                </w:rPr>
                <w:t xml:space="preserve">, </w:t>
              </w:r>
            </w:ins>
            <w:ins w:id="2824" w:author="Jens-Rainer Ohm" w:date="2020-05-03T12:27:00Z">
              <w:r w:rsidRPr="001F2932">
                <w:rPr>
                  <w:sz w:val="20"/>
                  <w:rPrChange w:id="2825" w:author="Jens-Rainer Ohm" w:date="2020-05-03T12:27:00Z">
                    <w:rPr>
                      <w:rStyle w:val="Hyperlink"/>
                      <w:rFonts w:eastAsia="Times New Roman"/>
                    </w:rPr>
                  </w:rPrChange>
                </w:rPr>
                <w:t>Z. Deng</w:t>
              </w:r>
            </w:ins>
            <w:ins w:id="2826" w:author="Jens-Rainer Ohm" w:date="2020-05-03T12:19:00Z">
              <w:r w:rsidR="00130822" w:rsidRPr="001F2932">
                <w:rPr>
                  <w:rFonts w:eastAsia="Times New Roman"/>
                  <w:sz w:val="20"/>
                  <w:rPrChange w:id="2827" w:author="Jens-Rainer Ohm" w:date="2020-05-03T12:23:00Z">
                    <w:rPr>
                      <w:rFonts w:eastAsia="Times New Roman"/>
                    </w:rPr>
                  </w:rPrChange>
                </w:rPr>
                <w:t xml:space="preserve">, </w:t>
              </w:r>
            </w:ins>
            <w:ins w:id="2828" w:author="Jens-Rainer Ohm" w:date="2020-05-03T12:27:00Z">
              <w:r w:rsidRPr="001F2932">
                <w:rPr>
                  <w:sz w:val="20"/>
                  <w:rPrChange w:id="2829" w:author="Jens-Rainer Ohm" w:date="2020-05-03T12:27:00Z">
                    <w:rPr>
                      <w:rStyle w:val="Hyperlink"/>
                      <w:rFonts w:eastAsia="Times New Roman"/>
                    </w:rPr>
                  </w:rPrChange>
                </w:rPr>
                <w:t>K. Zhang</w:t>
              </w:r>
            </w:ins>
            <w:ins w:id="2830" w:author="Jens-Rainer Ohm" w:date="2020-05-03T12:19:00Z">
              <w:r w:rsidR="00130822" w:rsidRPr="001F2932">
                <w:rPr>
                  <w:rFonts w:eastAsia="Times New Roman"/>
                  <w:sz w:val="20"/>
                  <w:rPrChange w:id="2831" w:author="Jens-Rainer Ohm" w:date="2020-05-03T12:23:00Z">
                    <w:rPr>
                      <w:rFonts w:eastAsia="Times New Roman"/>
                    </w:rPr>
                  </w:rPrChange>
                </w:rPr>
                <w:t xml:space="preserve">, </w:t>
              </w:r>
            </w:ins>
            <w:ins w:id="2832" w:author="Jens-Rainer Ohm" w:date="2020-05-03T12:27:00Z">
              <w:r w:rsidRPr="001F2932">
                <w:rPr>
                  <w:sz w:val="20"/>
                  <w:rPrChange w:id="2833" w:author="Jens-Rainer Ohm" w:date="2020-05-03T12:27:00Z">
                    <w:rPr>
                      <w:rStyle w:val="Hyperlink"/>
                      <w:rFonts w:eastAsia="Times New Roman"/>
                    </w:rPr>
                  </w:rPrChange>
                </w:rPr>
                <w:t>Y.-K. Wang (Bytedance)</w:t>
              </w:r>
            </w:ins>
          </w:p>
        </w:tc>
      </w:tr>
      <w:tr w:rsidR="00130822" w14:paraId="0CCA0412" w14:textId="77777777" w:rsidTr="001F2932">
        <w:trPr>
          <w:tblCellSpacing w:w="15" w:type="dxa"/>
          <w:ins w:id="2834" w:author="Jens-Rainer Ohm" w:date="2020-05-03T12:19:00Z"/>
          <w:trPrChange w:id="283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A2C3C9" w14:textId="6AD471F0" w:rsidR="00130822" w:rsidRPr="001F2932" w:rsidRDefault="00130822">
            <w:pPr>
              <w:jc w:val="left"/>
              <w:rPr>
                <w:ins w:id="2837" w:author="Jens-Rainer Ohm" w:date="2020-05-03T12:19:00Z"/>
                <w:rFonts w:eastAsia="Times New Roman"/>
                <w:sz w:val="20"/>
                <w:szCs w:val="24"/>
                <w:rPrChange w:id="2838" w:author="Jens-Rainer Ohm" w:date="2020-05-03T12:23:00Z">
                  <w:rPr>
                    <w:ins w:id="2839" w:author="Jens-Rainer Ohm" w:date="2020-05-03T12:19:00Z"/>
                    <w:rFonts w:eastAsia="Times New Roman"/>
                    <w:sz w:val="24"/>
                    <w:szCs w:val="24"/>
                  </w:rPr>
                </w:rPrChange>
              </w:rPr>
              <w:pPrChange w:id="2840" w:author="Jens-Rainer Ohm" w:date="2020-05-03T12:25:00Z">
                <w:pPr>
                  <w:jc w:val="center"/>
                </w:pPr>
              </w:pPrChange>
            </w:pPr>
            <w:ins w:id="2841" w:author="Jens-Rainer Ohm" w:date="2020-05-03T12:19:00Z">
              <w:r w:rsidRPr="001F2932">
                <w:rPr>
                  <w:rFonts w:eastAsia="Times New Roman"/>
                  <w:sz w:val="20"/>
                  <w:rPrChange w:id="2842" w:author="Jens-Rainer Ohm" w:date="2020-05-03T12:23:00Z">
                    <w:rPr>
                      <w:rFonts w:eastAsia="Times New Roman"/>
                    </w:rPr>
                  </w:rPrChange>
                </w:rPr>
                <w:fldChar w:fldCharType="begin"/>
              </w:r>
            </w:ins>
            <w:ins w:id="2843" w:author="Jens-Rainer Ohm" w:date="2020-05-03T12:20:00Z">
              <w:r w:rsidRPr="001F2932">
                <w:rPr>
                  <w:rFonts w:eastAsia="Times New Roman"/>
                  <w:sz w:val="20"/>
                  <w:rPrChange w:id="2844" w:author="Jens-Rainer Ohm" w:date="2020-05-03T12:23:00Z">
                    <w:rPr>
                      <w:rFonts w:eastAsia="Times New Roman"/>
                    </w:rPr>
                  </w:rPrChange>
                </w:rPr>
                <w:instrText>HYPERLINK "C:\\Users\\ohm\\AppData\\Local\\Temp\\current_document.php?id=9707"</w:instrText>
              </w:r>
            </w:ins>
            <w:ins w:id="2845" w:author="Jens-Rainer Ohm" w:date="2020-05-03T12:19:00Z">
              <w:r w:rsidRPr="001F2932">
                <w:rPr>
                  <w:rFonts w:eastAsia="Times New Roman"/>
                  <w:sz w:val="20"/>
                  <w:rPrChange w:id="2846" w:author="Jens-Rainer Ohm" w:date="2020-05-03T12:23:00Z">
                    <w:rPr>
                      <w:rFonts w:eastAsia="Times New Roman"/>
                    </w:rPr>
                  </w:rPrChange>
                </w:rPr>
                <w:fldChar w:fldCharType="separate"/>
              </w:r>
              <w:r w:rsidRPr="001F2932">
                <w:rPr>
                  <w:rStyle w:val="Hyperlink"/>
                  <w:rFonts w:eastAsia="Times New Roman"/>
                  <w:sz w:val="20"/>
                  <w:rPrChange w:id="2847" w:author="Jens-Rainer Ohm" w:date="2020-05-03T12:23:00Z">
                    <w:rPr>
                      <w:rStyle w:val="Hyperlink"/>
                      <w:rFonts w:eastAsia="Times New Roman"/>
                    </w:rPr>
                  </w:rPrChange>
                </w:rPr>
                <w:t>JVET-R0063</w:t>
              </w:r>
              <w:r w:rsidRPr="001F2932">
                <w:rPr>
                  <w:rFonts w:eastAsia="Times New Roman"/>
                  <w:sz w:val="20"/>
                  <w:rPrChange w:id="284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3DCB83" w14:textId="77777777" w:rsidR="00130822" w:rsidRPr="001F2932" w:rsidRDefault="00130822">
            <w:pPr>
              <w:jc w:val="left"/>
              <w:rPr>
                <w:ins w:id="2850" w:author="Jens-Rainer Ohm" w:date="2020-05-03T12:19:00Z"/>
                <w:rFonts w:eastAsia="Times New Roman"/>
                <w:sz w:val="20"/>
                <w:rPrChange w:id="2851" w:author="Jens-Rainer Ohm" w:date="2020-05-03T12:23:00Z">
                  <w:rPr>
                    <w:ins w:id="2852" w:author="Jens-Rainer Ohm" w:date="2020-05-03T12:19:00Z"/>
                    <w:rFonts w:eastAsia="Times New Roman"/>
                  </w:rPr>
                </w:rPrChange>
              </w:rPr>
              <w:pPrChange w:id="2853" w:author="Jens-Rainer Ohm" w:date="2020-05-03T12:25:00Z">
                <w:pPr>
                  <w:jc w:val="center"/>
                </w:pPr>
              </w:pPrChange>
            </w:pPr>
            <w:ins w:id="2854" w:author="Jens-Rainer Ohm" w:date="2020-05-03T12:19:00Z">
              <w:r w:rsidRPr="001F2932">
                <w:rPr>
                  <w:rFonts w:eastAsia="Times New Roman"/>
                  <w:sz w:val="20"/>
                  <w:rPrChange w:id="2855" w:author="Jens-Rainer Ohm" w:date="2020-05-03T12:23:00Z">
                    <w:rPr>
                      <w:rFonts w:eastAsia="Times New Roman"/>
                    </w:rPr>
                  </w:rPrChange>
                </w:rPr>
                <w:t>m53020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B54418" w14:textId="77777777" w:rsidR="00130822" w:rsidRPr="001F2932" w:rsidRDefault="00130822">
            <w:pPr>
              <w:jc w:val="left"/>
              <w:rPr>
                <w:ins w:id="2857" w:author="Jens-Rainer Ohm" w:date="2020-05-03T12:19:00Z"/>
                <w:rFonts w:eastAsia="Times New Roman"/>
                <w:sz w:val="20"/>
                <w:rPrChange w:id="2858" w:author="Jens-Rainer Ohm" w:date="2020-05-03T12:23:00Z">
                  <w:rPr>
                    <w:ins w:id="2859" w:author="Jens-Rainer Ohm" w:date="2020-05-03T12:19:00Z"/>
                    <w:rFonts w:eastAsia="Times New Roman"/>
                  </w:rPr>
                </w:rPrChange>
              </w:rPr>
            </w:pPr>
            <w:ins w:id="2860" w:author="Jens-Rainer Ohm" w:date="2020-05-03T12:19:00Z">
              <w:r w:rsidRPr="001F2932">
                <w:rPr>
                  <w:rFonts w:eastAsia="Times New Roman"/>
                  <w:sz w:val="20"/>
                  <w:rPrChange w:id="2861" w:author="Jens-Rainer Ohm" w:date="2020-05-03T12:23:00Z">
                    <w:rPr>
                      <w:rFonts w:eastAsia="Times New Roman"/>
                    </w:rPr>
                  </w:rPrChange>
                </w:rPr>
                <w:t>2020-03-31 23:59:03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022EF4" w14:textId="77777777" w:rsidR="00130822" w:rsidRPr="001F2932" w:rsidRDefault="00130822">
            <w:pPr>
              <w:jc w:val="left"/>
              <w:rPr>
                <w:ins w:id="2863" w:author="Jens-Rainer Ohm" w:date="2020-05-03T12:19:00Z"/>
                <w:rFonts w:eastAsia="Times New Roman"/>
                <w:sz w:val="20"/>
                <w:rPrChange w:id="2864" w:author="Jens-Rainer Ohm" w:date="2020-05-03T12:23:00Z">
                  <w:rPr>
                    <w:ins w:id="2865" w:author="Jens-Rainer Ohm" w:date="2020-05-03T12:19:00Z"/>
                    <w:rFonts w:eastAsia="Times New Roman"/>
                  </w:rPr>
                </w:rPrChange>
              </w:rPr>
              <w:pPrChange w:id="2866" w:author="Jens-Rainer Ohm" w:date="2020-05-03T12:25:00Z">
                <w:pPr/>
              </w:pPrChange>
            </w:pPr>
            <w:ins w:id="2867" w:author="Jens-Rainer Ohm" w:date="2020-05-03T12:19:00Z">
              <w:r w:rsidRPr="001F2932">
                <w:rPr>
                  <w:rFonts w:eastAsia="Times New Roman"/>
                  <w:sz w:val="20"/>
                  <w:rPrChange w:id="2868" w:author="Jens-Rainer Ohm" w:date="2020-05-03T12:23:00Z">
                    <w:rPr>
                      <w:rFonts w:eastAsia="Times New Roman"/>
                    </w:rPr>
                  </w:rPrChange>
                </w:rPr>
                <w:t>2020-04-02 03:19:48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CFFF23" w14:textId="77777777" w:rsidR="00130822" w:rsidRPr="001F2932" w:rsidRDefault="00130822">
            <w:pPr>
              <w:jc w:val="left"/>
              <w:rPr>
                <w:ins w:id="2870" w:author="Jens-Rainer Ohm" w:date="2020-05-03T12:19:00Z"/>
                <w:rFonts w:eastAsia="Times New Roman"/>
                <w:sz w:val="20"/>
                <w:rPrChange w:id="2871" w:author="Jens-Rainer Ohm" w:date="2020-05-03T12:23:00Z">
                  <w:rPr>
                    <w:ins w:id="2872" w:author="Jens-Rainer Ohm" w:date="2020-05-03T12:19:00Z"/>
                    <w:rFonts w:eastAsia="Times New Roman"/>
                  </w:rPr>
                </w:rPrChange>
              </w:rPr>
              <w:pPrChange w:id="2873" w:author="Jens-Rainer Ohm" w:date="2020-05-03T12:25:00Z">
                <w:pPr/>
              </w:pPrChange>
            </w:pPr>
            <w:ins w:id="2874" w:author="Jens-Rainer Ohm" w:date="2020-05-03T12:19:00Z">
              <w:r w:rsidRPr="001F2932">
                <w:rPr>
                  <w:rFonts w:eastAsia="Times New Roman"/>
                  <w:sz w:val="20"/>
                  <w:rPrChange w:id="2875" w:author="Jens-Rainer Ohm" w:date="2020-05-03T12:23:00Z">
                    <w:rPr>
                      <w:rFonts w:eastAsia="Times New Roman"/>
                    </w:rPr>
                  </w:rPrChange>
                </w:rPr>
                <w:t>2020-04-02 03:19:48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7BB9E8" w14:textId="77777777" w:rsidR="00130822" w:rsidRPr="001F2932" w:rsidRDefault="00130822">
            <w:pPr>
              <w:jc w:val="left"/>
              <w:rPr>
                <w:ins w:id="2877" w:author="Jens-Rainer Ohm" w:date="2020-05-03T12:19:00Z"/>
                <w:rFonts w:eastAsia="Times New Roman"/>
                <w:sz w:val="20"/>
                <w:rPrChange w:id="2878" w:author="Jens-Rainer Ohm" w:date="2020-05-03T12:23:00Z">
                  <w:rPr>
                    <w:ins w:id="2879" w:author="Jens-Rainer Ohm" w:date="2020-05-03T12:19:00Z"/>
                    <w:rFonts w:eastAsia="Times New Roman"/>
                  </w:rPr>
                </w:rPrChange>
              </w:rPr>
              <w:pPrChange w:id="2880" w:author="Jens-Rainer Ohm" w:date="2020-05-03T12:25:00Z">
                <w:pPr/>
              </w:pPrChange>
            </w:pPr>
            <w:ins w:id="2881" w:author="Jens-Rainer Ohm" w:date="2020-05-03T12:19:00Z">
              <w:r w:rsidRPr="001F2932">
                <w:rPr>
                  <w:rFonts w:eastAsia="Times New Roman"/>
                  <w:sz w:val="20"/>
                  <w:rPrChange w:id="2882" w:author="Jens-Rainer Ohm" w:date="2020-05-03T12:23:00Z">
                    <w:rPr>
                      <w:rFonts w:eastAsia="Times New Roman"/>
                    </w:rPr>
                  </w:rPrChange>
                </w:rPr>
                <w:t>AHG9: Signalling of LMCS control</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97E21A" w14:textId="4F91E3AB" w:rsidR="00130822" w:rsidRPr="001F2932" w:rsidRDefault="001F2932">
            <w:pPr>
              <w:jc w:val="left"/>
              <w:rPr>
                <w:ins w:id="2884" w:author="Jens-Rainer Ohm" w:date="2020-05-03T12:19:00Z"/>
                <w:rFonts w:eastAsia="Times New Roman"/>
                <w:sz w:val="20"/>
                <w:rPrChange w:id="2885" w:author="Jens-Rainer Ohm" w:date="2020-05-03T12:23:00Z">
                  <w:rPr>
                    <w:ins w:id="2886" w:author="Jens-Rainer Ohm" w:date="2020-05-03T12:19:00Z"/>
                    <w:rFonts w:eastAsia="Times New Roman"/>
                  </w:rPr>
                </w:rPrChange>
              </w:rPr>
              <w:pPrChange w:id="2887" w:author="Jens-Rainer Ohm" w:date="2020-05-03T12:25:00Z">
                <w:pPr/>
              </w:pPrChange>
            </w:pPr>
            <w:ins w:id="2888" w:author="Jens-Rainer Ohm" w:date="2020-05-03T12:27:00Z">
              <w:r w:rsidRPr="001F2932">
                <w:rPr>
                  <w:sz w:val="20"/>
                  <w:rPrChange w:id="2889" w:author="Jens-Rainer Ohm" w:date="2020-05-03T12:27:00Z">
                    <w:rPr>
                      <w:rStyle w:val="Hyperlink"/>
                      <w:rFonts w:eastAsia="Times New Roman"/>
                    </w:rPr>
                  </w:rPrChange>
                </w:rPr>
                <w:t>L. Zhang</w:t>
              </w:r>
            </w:ins>
            <w:ins w:id="2890" w:author="Jens-Rainer Ohm" w:date="2020-05-03T12:19:00Z">
              <w:r w:rsidR="00130822" w:rsidRPr="001F2932">
                <w:rPr>
                  <w:rFonts w:eastAsia="Times New Roman"/>
                  <w:sz w:val="20"/>
                  <w:rPrChange w:id="2891" w:author="Jens-Rainer Ohm" w:date="2020-05-03T12:23:00Z">
                    <w:rPr>
                      <w:rFonts w:eastAsia="Times New Roman"/>
                    </w:rPr>
                  </w:rPrChange>
                </w:rPr>
                <w:t xml:space="preserve">, </w:t>
              </w:r>
            </w:ins>
            <w:ins w:id="2892" w:author="Jens-Rainer Ohm" w:date="2020-05-03T12:27:00Z">
              <w:r w:rsidRPr="001F2932">
                <w:rPr>
                  <w:sz w:val="20"/>
                  <w:rPrChange w:id="2893" w:author="Jens-Rainer Ohm" w:date="2020-05-03T12:27:00Z">
                    <w:rPr>
                      <w:rStyle w:val="Hyperlink"/>
                      <w:rFonts w:eastAsia="Times New Roman"/>
                    </w:rPr>
                  </w:rPrChange>
                </w:rPr>
                <w:t>Y.-K. Wang</w:t>
              </w:r>
            </w:ins>
            <w:ins w:id="2894" w:author="Jens-Rainer Ohm" w:date="2020-05-03T12:19:00Z">
              <w:r w:rsidR="00130822" w:rsidRPr="001F2932">
                <w:rPr>
                  <w:rFonts w:eastAsia="Times New Roman"/>
                  <w:sz w:val="20"/>
                  <w:rPrChange w:id="2895" w:author="Jens-Rainer Ohm" w:date="2020-05-03T12:23:00Z">
                    <w:rPr>
                      <w:rFonts w:eastAsia="Times New Roman"/>
                    </w:rPr>
                  </w:rPrChange>
                </w:rPr>
                <w:t xml:space="preserve">, </w:t>
              </w:r>
            </w:ins>
            <w:ins w:id="2896" w:author="Jens-Rainer Ohm" w:date="2020-05-03T12:27:00Z">
              <w:r w:rsidRPr="001F2932">
                <w:rPr>
                  <w:sz w:val="20"/>
                  <w:rPrChange w:id="2897" w:author="Jens-Rainer Ohm" w:date="2020-05-03T12:27:00Z">
                    <w:rPr>
                      <w:rStyle w:val="Hyperlink"/>
                      <w:rFonts w:eastAsia="Times New Roman"/>
                    </w:rPr>
                  </w:rPrChange>
                </w:rPr>
                <w:t>K. Zhang (Bytedance)</w:t>
              </w:r>
            </w:ins>
          </w:p>
        </w:tc>
      </w:tr>
      <w:tr w:rsidR="00130822" w14:paraId="5577E82C" w14:textId="77777777" w:rsidTr="001F2932">
        <w:trPr>
          <w:tblCellSpacing w:w="15" w:type="dxa"/>
          <w:ins w:id="2898" w:author="Jens-Rainer Ohm" w:date="2020-05-03T12:19:00Z"/>
          <w:trPrChange w:id="289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0AED7F" w14:textId="170EAE8E" w:rsidR="00130822" w:rsidRPr="001F2932" w:rsidRDefault="00130822">
            <w:pPr>
              <w:jc w:val="left"/>
              <w:rPr>
                <w:ins w:id="2901" w:author="Jens-Rainer Ohm" w:date="2020-05-03T12:19:00Z"/>
                <w:rFonts w:eastAsia="Times New Roman"/>
                <w:sz w:val="20"/>
                <w:szCs w:val="24"/>
                <w:rPrChange w:id="2902" w:author="Jens-Rainer Ohm" w:date="2020-05-03T12:23:00Z">
                  <w:rPr>
                    <w:ins w:id="2903" w:author="Jens-Rainer Ohm" w:date="2020-05-03T12:19:00Z"/>
                    <w:rFonts w:eastAsia="Times New Roman"/>
                    <w:sz w:val="24"/>
                    <w:szCs w:val="24"/>
                  </w:rPr>
                </w:rPrChange>
              </w:rPr>
              <w:pPrChange w:id="2904" w:author="Jens-Rainer Ohm" w:date="2020-05-03T12:25:00Z">
                <w:pPr>
                  <w:jc w:val="center"/>
                </w:pPr>
              </w:pPrChange>
            </w:pPr>
            <w:ins w:id="2905" w:author="Jens-Rainer Ohm" w:date="2020-05-03T12:19:00Z">
              <w:r w:rsidRPr="001F2932">
                <w:rPr>
                  <w:rFonts w:eastAsia="Times New Roman"/>
                  <w:sz w:val="20"/>
                  <w:rPrChange w:id="2906" w:author="Jens-Rainer Ohm" w:date="2020-05-03T12:23:00Z">
                    <w:rPr>
                      <w:rFonts w:eastAsia="Times New Roman"/>
                    </w:rPr>
                  </w:rPrChange>
                </w:rPr>
                <w:fldChar w:fldCharType="begin"/>
              </w:r>
            </w:ins>
            <w:ins w:id="2907" w:author="Jens-Rainer Ohm" w:date="2020-05-03T12:20:00Z">
              <w:r w:rsidRPr="001F2932">
                <w:rPr>
                  <w:rFonts w:eastAsia="Times New Roman"/>
                  <w:sz w:val="20"/>
                  <w:rPrChange w:id="2908" w:author="Jens-Rainer Ohm" w:date="2020-05-03T12:23:00Z">
                    <w:rPr>
                      <w:rFonts w:eastAsia="Times New Roman"/>
                    </w:rPr>
                  </w:rPrChange>
                </w:rPr>
                <w:instrText>HYPERLINK "C:\\Users\\ohm\\AppData\\Local\\Temp\\current_document.php?id=9708"</w:instrText>
              </w:r>
            </w:ins>
            <w:ins w:id="2909" w:author="Jens-Rainer Ohm" w:date="2020-05-03T12:19:00Z">
              <w:r w:rsidRPr="001F2932">
                <w:rPr>
                  <w:rFonts w:eastAsia="Times New Roman"/>
                  <w:sz w:val="20"/>
                  <w:rPrChange w:id="2910" w:author="Jens-Rainer Ohm" w:date="2020-05-03T12:23:00Z">
                    <w:rPr>
                      <w:rFonts w:eastAsia="Times New Roman"/>
                    </w:rPr>
                  </w:rPrChange>
                </w:rPr>
                <w:fldChar w:fldCharType="separate"/>
              </w:r>
              <w:r w:rsidRPr="001F2932">
                <w:rPr>
                  <w:rStyle w:val="Hyperlink"/>
                  <w:rFonts w:eastAsia="Times New Roman"/>
                  <w:sz w:val="20"/>
                  <w:rPrChange w:id="2911" w:author="Jens-Rainer Ohm" w:date="2020-05-03T12:23:00Z">
                    <w:rPr>
                      <w:rStyle w:val="Hyperlink"/>
                      <w:rFonts w:eastAsia="Times New Roman"/>
                    </w:rPr>
                  </w:rPrChange>
                </w:rPr>
                <w:t>JVET-R0064</w:t>
              </w:r>
              <w:r w:rsidRPr="001F2932">
                <w:rPr>
                  <w:rFonts w:eastAsia="Times New Roman"/>
                  <w:sz w:val="20"/>
                  <w:rPrChange w:id="291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45FB80" w14:textId="77777777" w:rsidR="00130822" w:rsidRPr="001F2932" w:rsidRDefault="00130822">
            <w:pPr>
              <w:jc w:val="left"/>
              <w:rPr>
                <w:ins w:id="2914" w:author="Jens-Rainer Ohm" w:date="2020-05-03T12:19:00Z"/>
                <w:rFonts w:eastAsia="Times New Roman"/>
                <w:sz w:val="20"/>
                <w:rPrChange w:id="2915" w:author="Jens-Rainer Ohm" w:date="2020-05-03T12:23:00Z">
                  <w:rPr>
                    <w:ins w:id="2916" w:author="Jens-Rainer Ohm" w:date="2020-05-03T12:19:00Z"/>
                    <w:rFonts w:eastAsia="Times New Roman"/>
                  </w:rPr>
                </w:rPrChange>
              </w:rPr>
              <w:pPrChange w:id="2917" w:author="Jens-Rainer Ohm" w:date="2020-05-03T12:25:00Z">
                <w:pPr>
                  <w:jc w:val="center"/>
                </w:pPr>
              </w:pPrChange>
            </w:pPr>
            <w:ins w:id="2918" w:author="Jens-Rainer Ohm" w:date="2020-05-03T12:19:00Z">
              <w:r w:rsidRPr="001F2932">
                <w:rPr>
                  <w:rFonts w:eastAsia="Times New Roman"/>
                  <w:sz w:val="20"/>
                  <w:rPrChange w:id="2919" w:author="Jens-Rainer Ohm" w:date="2020-05-03T12:23:00Z">
                    <w:rPr>
                      <w:rFonts w:eastAsia="Times New Roman"/>
                    </w:rPr>
                  </w:rPrChange>
                </w:rPr>
                <w:t>m53021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CE3997" w14:textId="77777777" w:rsidR="00130822" w:rsidRPr="001F2932" w:rsidRDefault="00130822">
            <w:pPr>
              <w:jc w:val="left"/>
              <w:rPr>
                <w:ins w:id="2921" w:author="Jens-Rainer Ohm" w:date="2020-05-03T12:19:00Z"/>
                <w:rFonts w:eastAsia="Times New Roman"/>
                <w:sz w:val="20"/>
                <w:rPrChange w:id="2922" w:author="Jens-Rainer Ohm" w:date="2020-05-03T12:23:00Z">
                  <w:rPr>
                    <w:ins w:id="2923" w:author="Jens-Rainer Ohm" w:date="2020-05-03T12:19:00Z"/>
                    <w:rFonts w:eastAsia="Times New Roman"/>
                  </w:rPr>
                </w:rPrChange>
              </w:rPr>
            </w:pPr>
            <w:ins w:id="2924" w:author="Jens-Rainer Ohm" w:date="2020-05-03T12:19:00Z">
              <w:r w:rsidRPr="001F2932">
                <w:rPr>
                  <w:rFonts w:eastAsia="Times New Roman"/>
                  <w:sz w:val="20"/>
                  <w:rPrChange w:id="2925" w:author="Jens-Rainer Ohm" w:date="2020-05-03T12:23:00Z">
                    <w:rPr>
                      <w:rFonts w:eastAsia="Times New Roman"/>
                    </w:rPr>
                  </w:rPrChange>
                </w:rPr>
                <w:t>2020-04-01 00:00:19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41266" w14:textId="77777777" w:rsidR="00130822" w:rsidRPr="001F2932" w:rsidRDefault="00130822">
            <w:pPr>
              <w:jc w:val="left"/>
              <w:rPr>
                <w:ins w:id="2927" w:author="Jens-Rainer Ohm" w:date="2020-05-03T12:19:00Z"/>
                <w:rFonts w:eastAsia="Times New Roman"/>
                <w:sz w:val="20"/>
                <w:rPrChange w:id="2928" w:author="Jens-Rainer Ohm" w:date="2020-05-03T12:23:00Z">
                  <w:rPr>
                    <w:ins w:id="2929" w:author="Jens-Rainer Ohm" w:date="2020-05-03T12:19:00Z"/>
                    <w:rFonts w:eastAsia="Times New Roman"/>
                  </w:rPr>
                </w:rPrChange>
              </w:rPr>
              <w:pPrChange w:id="2930" w:author="Jens-Rainer Ohm" w:date="2020-05-03T12:25:00Z">
                <w:pPr/>
              </w:pPrChange>
            </w:pPr>
            <w:ins w:id="2931" w:author="Jens-Rainer Ohm" w:date="2020-05-03T12:19:00Z">
              <w:r w:rsidRPr="001F2932">
                <w:rPr>
                  <w:rFonts w:eastAsia="Times New Roman"/>
                  <w:sz w:val="20"/>
                  <w:rPrChange w:id="2932" w:author="Jens-Rainer Ohm" w:date="2020-05-03T12:23:00Z">
                    <w:rPr>
                      <w:rFonts w:eastAsia="Times New Roman"/>
                    </w:rPr>
                  </w:rPrChange>
                </w:rPr>
                <w:t>2020-04-02 03:20:11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C2A3E8" w14:textId="77777777" w:rsidR="00130822" w:rsidRPr="001F2932" w:rsidRDefault="00130822">
            <w:pPr>
              <w:jc w:val="left"/>
              <w:rPr>
                <w:ins w:id="2934" w:author="Jens-Rainer Ohm" w:date="2020-05-03T12:19:00Z"/>
                <w:rFonts w:eastAsia="Times New Roman"/>
                <w:sz w:val="20"/>
                <w:rPrChange w:id="2935" w:author="Jens-Rainer Ohm" w:date="2020-05-03T12:23:00Z">
                  <w:rPr>
                    <w:ins w:id="2936" w:author="Jens-Rainer Ohm" w:date="2020-05-03T12:19:00Z"/>
                    <w:rFonts w:eastAsia="Times New Roman"/>
                  </w:rPr>
                </w:rPrChange>
              </w:rPr>
              <w:pPrChange w:id="2937" w:author="Jens-Rainer Ohm" w:date="2020-05-03T12:25:00Z">
                <w:pPr/>
              </w:pPrChange>
            </w:pPr>
            <w:ins w:id="2938" w:author="Jens-Rainer Ohm" w:date="2020-05-03T12:19:00Z">
              <w:r w:rsidRPr="001F2932">
                <w:rPr>
                  <w:rFonts w:eastAsia="Times New Roman"/>
                  <w:sz w:val="20"/>
                  <w:rPrChange w:id="2939" w:author="Jens-Rainer Ohm" w:date="2020-05-03T12:23:00Z">
                    <w:rPr>
                      <w:rFonts w:eastAsia="Times New Roman"/>
                    </w:rPr>
                  </w:rPrChange>
                </w:rPr>
                <w:t>2020-04-02 03:20:11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16C563" w14:textId="77777777" w:rsidR="00130822" w:rsidRPr="001F2932" w:rsidRDefault="00130822">
            <w:pPr>
              <w:jc w:val="left"/>
              <w:rPr>
                <w:ins w:id="2941" w:author="Jens-Rainer Ohm" w:date="2020-05-03T12:19:00Z"/>
                <w:rFonts w:eastAsia="Times New Roman"/>
                <w:sz w:val="20"/>
                <w:rPrChange w:id="2942" w:author="Jens-Rainer Ohm" w:date="2020-05-03T12:23:00Z">
                  <w:rPr>
                    <w:ins w:id="2943" w:author="Jens-Rainer Ohm" w:date="2020-05-03T12:19:00Z"/>
                    <w:rFonts w:eastAsia="Times New Roman"/>
                  </w:rPr>
                </w:rPrChange>
              </w:rPr>
              <w:pPrChange w:id="2944" w:author="Jens-Rainer Ohm" w:date="2020-05-03T12:25:00Z">
                <w:pPr/>
              </w:pPrChange>
            </w:pPr>
            <w:ins w:id="2945" w:author="Jens-Rainer Ohm" w:date="2020-05-03T12:19:00Z">
              <w:r w:rsidRPr="001F2932">
                <w:rPr>
                  <w:rFonts w:eastAsia="Times New Roman"/>
                  <w:sz w:val="20"/>
                  <w:rPrChange w:id="2946" w:author="Jens-Rainer Ohm" w:date="2020-05-03T12:23:00Z">
                    <w:rPr>
                      <w:rFonts w:eastAsia="Times New Roman"/>
                    </w:rPr>
                  </w:rPrChange>
                </w:rPr>
                <w:t>AHG9: Signalling of scaling list control</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9F3317" w14:textId="332CC0EB" w:rsidR="00130822" w:rsidRPr="001F2932" w:rsidRDefault="001F2932">
            <w:pPr>
              <w:jc w:val="left"/>
              <w:rPr>
                <w:ins w:id="2948" w:author="Jens-Rainer Ohm" w:date="2020-05-03T12:19:00Z"/>
                <w:rFonts w:eastAsia="Times New Roman"/>
                <w:sz w:val="20"/>
                <w:rPrChange w:id="2949" w:author="Jens-Rainer Ohm" w:date="2020-05-03T12:23:00Z">
                  <w:rPr>
                    <w:ins w:id="2950" w:author="Jens-Rainer Ohm" w:date="2020-05-03T12:19:00Z"/>
                    <w:rFonts w:eastAsia="Times New Roman"/>
                  </w:rPr>
                </w:rPrChange>
              </w:rPr>
              <w:pPrChange w:id="2951" w:author="Jens-Rainer Ohm" w:date="2020-05-03T12:25:00Z">
                <w:pPr/>
              </w:pPrChange>
            </w:pPr>
            <w:ins w:id="2952" w:author="Jens-Rainer Ohm" w:date="2020-05-03T12:27:00Z">
              <w:r w:rsidRPr="001F2932">
                <w:rPr>
                  <w:sz w:val="20"/>
                  <w:rPrChange w:id="2953" w:author="Jens-Rainer Ohm" w:date="2020-05-03T12:27:00Z">
                    <w:rPr>
                      <w:rStyle w:val="Hyperlink"/>
                      <w:rFonts w:eastAsia="Times New Roman"/>
                    </w:rPr>
                  </w:rPrChange>
                </w:rPr>
                <w:t>Y.-K. Wang</w:t>
              </w:r>
            </w:ins>
            <w:ins w:id="2954" w:author="Jens-Rainer Ohm" w:date="2020-05-03T12:19:00Z">
              <w:r w:rsidR="00130822" w:rsidRPr="001F2932">
                <w:rPr>
                  <w:rFonts w:eastAsia="Times New Roman"/>
                  <w:sz w:val="20"/>
                  <w:rPrChange w:id="2955" w:author="Jens-Rainer Ohm" w:date="2020-05-03T12:23:00Z">
                    <w:rPr>
                      <w:rFonts w:eastAsia="Times New Roman"/>
                    </w:rPr>
                  </w:rPrChange>
                </w:rPr>
                <w:t xml:space="preserve">, </w:t>
              </w:r>
            </w:ins>
            <w:ins w:id="2956" w:author="Jens-Rainer Ohm" w:date="2020-05-03T12:27:00Z">
              <w:r w:rsidRPr="001F2932">
                <w:rPr>
                  <w:sz w:val="20"/>
                  <w:rPrChange w:id="2957" w:author="Jens-Rainer Ohm" w:date="2020-05-03T12:27:00Z">
                    <w:rPr>
                      <w:rStyle w:val="Hyperlink"/>
                      <w:rFonts w:eastAsia="Times New Roman"/>
                    </w:rPr>
                  </w:rPrChange>
                </w:rPr>
                <w:t>L. Zhang</w:t>
              </w:r>
            </w:ins>
            <w:ins w:id="2958" w:author="Jens-Rainer Ohm" w:date="2020-05-03T12:19:00Z">
              <w:r w:rsidR="00130822" w:rsidRPr="001F2932">
                <w:rPr>
                  <w:rFonts w:eastAsia="Times New Roman"/>
                  <w:sz w:val="20"/>
                  <w:rPrChange w:id="2959" w:author="Jens-Rainer Ohm" w:date="2020-05-03T12:23:00Z">
                    <w:rPr>
                      <w:rFonts w:eastAsia="Times New Roman"/>
                    </w:rPr>
                  </w:rPrChange>
                </w:rPr>
                <w:t xml:space="preserve">, </w:t>
              </w:r>
            </w:ins>
            <w:ins w:id="2960" w:author="Jens-Rainer Ohm" w:date="2020-05-03T12:27:00Z">
              <w:r w:rsidRPr="001F2932">
                <w:rPr>
                  <w:sz w:val="20"/>
                  <w:rPrChange w:id="2961" w:author="Jens-Rainer Ohm" w:date="2020-05-03T12:27:00Z">
                    <w:rPr>
                      <w:rStyle w:val="Hyperlink"/>
                      <w:rFonts w:eastAsia="Times New Roman"/>
                    </w:rPr>
                  </w:rPrChange>
                </w:rPr>
                <w:t>K. Zhang (Bytedance)</w:t>
              </w:r>
            </w:ins>
          </w:p>
        </w:tc>
      </w:tr>
      <w:tr w:rsidR="00130822" w14:paraId="447250FF" w14:textId="77777777" w:rsidTr="001F2932">
        <w:trPr>
          <w:tblCellSpacing w:w="15" w:type="dxa"/>
          <w:ins w:id="2962" w:author="Jens-Rainer Ohm" w:date="2020-05-03T12:19:00Z"/>
          <w:trPrChange w:id="296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12D2B2" w14:textId="72712C53" w:rsidR="00130822" w:rsidRPr="001F2932" w:rsidRDefault="00130822">
            <w:pPr>
              <w:jc w:val="left"/>
              <w:rPr>
                <w:ins w:id="2965" w:author="Jens-Rainer Ohm" w:date="2020-05-03T12:19:00Z"/>
                <w:rFonts w:eastAsia="Times New Roman"/>
                <w:sz w:val="20"/>
                <w:szCs w:val="24"/>
                <w:rPrChange w:id="2966" w:author="Jens-Rainer Ohm" w:date="2020-05-03T12:23:00Z">
                  <w:rPr>
                    <w:ins w:id="2967" w:author="Jens-Rainer Ohm" w:date="2020-05-03T12:19:00Z"/>
                    <w:rFonts w:eastAsia="Times New Roman"/>
                    <w:sz w:val="24"/>
                    <w:szCs w:val="24"/>
                  </w:rPr>
                </w:rPrChange>
              </w:rPr>
              <w:pPrChange w:id="2968" w:author="Jens-Rainer Ohm" w:date="2020-05-03T12:25:00Z">
                <w:pPr>
                  <w:jc w:val="center"/>
                </w:pPr>
              </w:pPrChange>
            </w:pPr>
            <w:ins w:id="2969" w:author="Jens-Rainer Ohm" w:date="2020-05-03T12:19:00Z">
              <w:r w:rsidRPr="001F2932">
                <w:rPr>
                  <w:rFonts w:eastAsia="Times New Roman"/>
                  <w:sz w:val="20"/>
                  <w:rPrChange w:id="2970" w:author="Jens-Rainer Ohm" w:date="2020-05-03T12:23:00Z">
                    <w:rPr>
                      <w:rFonts w:eastAsia="Times New Roman"/>
                    </w:rPr>
                  </w:rPrChange>
                </w:rPr>
                <w:fldChar w:fldCharType="begin"/>
              </w:r>
            </w:ins>
            <w:ins w:id="2971" w:author="Jens-Rainer Ohm" w:date="2020-05-03T12:20:00Z">
              <w:r w:rsidRPr="001F2932">
                <w:rPr>
                  <w:rFonts w:eastAsia="Times New Roman"/>
                  <w:sz w:val="20"/>
                  <w:rPrChange w:id="2972" w:author="Jens-Rainer Ohm" w:date="2020-05-03T12:23:00Z">
                    <w:rPr>
                      <w:rFonts w:eastAsia="Times New Roman"/>
                    </w:rPr>
                  </w:rPrChange>
                </w:rPr>
                <w:instrText>HYPERLINK "C:\\Users\\ohm\\AppData\\Local\\Temp\\current_document.php?id=9709"</w:instrText>
              </w:r>
            </w:ins>
            <w:ins w:id="2973" w:author="Jens-Rainer Ohm" w:date="2020-05-03T12:19:00Z">
              <w:r w:rsidRPr="001F2932">
                <w:rPr>
                  <w:rFonts w:eastAsia="Times New Roman"/>
                  <w:sz w:val="20"/>
                  <w:rPrChange w:id="2974" w:author="Jens-Rainer Ohm" w:date="2020-05-03T12:23:00Z">
                    <w:rPr>
                      <w:rFonts w:eastAsia="Times New Roman"/>
                    </w:rPr>
                  </w:rPrChange>
                </w:rPr>
                <w:fldChar w:fldCharType="separate"/>
              </w:r>
              <w:r w:rsidRPr="001F2932">
                <w:rPr>
                  <w:rStyle w:val="Hyperlink"/>
                  <w:rFonts w:eastAsia="Times New Roman"/>
                  <w:sz w:val="20"/>
                  <w:rPrChange w:id="2975" w:author="Jens-Rainer Ohm" w:date="2020-05-03T12:23:00Z">
                    <w:rPr>
                      <w:rStyle w:val="Hyperlink"/>
                      <w:rFonts w:eastAsia="Times New Roman"/>
                    </w:rPr>
                  </w:rPrChange>
                </w:rPr>
                <w:t>JVET-R0065</w:t>
              </w:r>
              <w:r w:rsidRPr="001F2932">
                <w:rPr>
                  <w:rFonts w:eastAsia="Times New Roman"/>
                  <w:sz w:val="20"/>
                  <w:rPrChange w:id="297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29FA64" w14:textId="77777777" w:rsidR="00130822" w:rsidRPr="001F2932" w:rsidRDefault="00130822">
            <w:pPr>
              <w:jc w:val="left"/>
              <w:rPr>
                <w:ins w:id="2978" w:author="Jens-Rainer Ohm" w:date="2020-05-03T12:19:00Z"/>
                <w:rFonts w:eastAsia="Times New Roman"/>
                <w:sz w:val="20"/>
                <w:rPrChange w:id="2979" w:author="Jens-Rainer Ohm" w:date="2020-05-03T12:23:00Z">
                  <w:rPr>
                    <w:ins w:id="2980" w:author="Jens-Rainer Ohm" w:date="2020-05-03T12:19:00Z"/>
                    <w:rFonts w:eastAsia="Times New Roman"/>
                  </w:rPr>
                </w:rPrChange>
              </w:rPr>
              <w:pPrChange w:id="2981" w:author="Jens-Rainer Ohm" w:date="2020-05-03T12:25:00Z">
                <w:pPr>
                  <w:jc w:val="center"/>
                </w:pPr>
              </w:pPrChange>
            </w:pPr>
            <w:ins w:id="2982" w:author="Jens-Rainer Ohm" w:date="2020-05-03T12:19:00Z">
              <w:r w:rsidRPr="001F2932">
                <w:rPr>
                  <w:rFonts w:eastAsia="Times New Roman"/>
                  <w:sz w:val="20"/>
                  <w:rPrChange w:id="2983" w:author="Jens-Rainer Ohm" w:date="2020-05-03T12:23:00Z">
                    <w:rPr>
                      <w:rFonts w:eastAsia="Times New Roman"/>
                    </w:rPr>
                  </w:rPrChange>
                </w:rPr>
                <w:t>m53022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778E65" w14:textId="77777777" w:rsidR="00130822" w:rsidRPr="001F2932" w:rsidRDefault="00130822">
            <w:pPr>
              <w:jc w:val="left"/>
              <w:rPr>
                <w:ins w:id="2985" w:author="Jens-Rainer Ohm" w:date="2020-05-03T12:19:00Z"/>
                <w:rFonts w:eastAsia="Times New Roman"/>
                <w:sz w:val="20"/>
                <w:rPrChange w:id="2986" w:author="Jens-Rainer Ohm" w:date="2020-05-03T12:23:00Z">
                  <w:rPr>
                    <w:ins w:id="2987" w:author="Jens-Rainer Ohm" w:date="2020-05-03T12:19:00Z"/>
                    <w:rFonts w:eastAsia="Times New Roman"/>
                  </w:rPr>
                </w:rPrChange>
              </w:rPr>
            </w:pPr>
            <w:ins w:id="2988" w:author="Jens-Rainer Ohm" w:date="2020-05-03T12:19:00Z">
              <w:r w:rsidRPr="001F2932">
                <w:rPr>
                  <w:rFonts w:eastAsia="Times New Roman"/>
                  <w:sz w:val="20"/>
                  <w:rPrChange w:id="2989" w:author="Jens-Rainer Ohm" w:date="2020-05-03T12:23:00Z">
                    <w:rPr>
                      <w:rFonts w:eastAsia="Times New Roman"/>
                    </w:rPr>
                  </w:rPrChange>
                </w:rPr>
                <w:t>2020-04-01 00:02:14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9E77C9" w14:textId="77777777" w:rsidR="00130822" w:rsidRPr="001F2932" w:rsidRDefault="00130822">
            <w:pPr>
              <w:jc w:val="left"/>
              <w:rPr>
                <w:ins w:id="2991" w:author="Jens-Rainer Ohm" w:date="2020-05-03T12:19:00Z"/>
                <w:rFonts w:eastAsia="Times New Roman"/>
                <w:sz w:val="20"/>
                <w:rPrChange w:id="2992" w:author="Jens-Rainer Ohm" w:date="2020-05-03T12:23:00Z">
                  <w:rPr>
                    <w:ins w:id="2993" w:author="Jens-Rainer Ohm" w:date="2020-05-03T12:19:00Z"/>
                    <w:rFonts w:eastAsia="Times New Roman"/>
                  </w:rPr>
                </w:rPrChange>
              </w:rPr>
              <w:pPrChange w:id="2994" w:author="Jens-Rainer Ohm" w:date="2020-05-03T12:25:00Z">
                <w:pPr/>
              </w:pPrChange>
            </w:pPr>
            <w:ins w:id="2995" w:author="Jens-Rainer Ohm" w:date="2020-05-03T12:19:00Z">
              <w:r w:rsidRPr="001F2932">
                <w:rPr>
                  <w:rFonts w:eastAsia="Times New Roman"/>
                  <w:sz w:val="20"/>
                  <w:rPrChange w:id="2996" w:author="Jens-Rainer Ohm" w:date="2020-05-03T12:23:00Z">
                    <w:rPr>
                      <w:rFonts w:eastAsia="Times New Roman"/>
                    </w:rPr>
                  </w:rPrChange>
                </w:rPr>
                <w:t>2020-04-02 03:20:52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660B3F" w14:textId="77777777" w:rsidR="00130822" w:rsidRPr="001F2932" w:rsidRDefault="00130822">
            <w:pPr>
              <w:jc w:val="left"/>
              <w:rPr>
                <w:ins w:id="2998" w:author="Jens-Rainer Ohm" w:date="2020-05-03T12:19:00Z"/>
                <w:rFonts w:eastAsia="Times New Roman"/>
                <w:sz w:val="20"/>
                <w:rPrChange w:id="2999" w:author="Jens-Rainer Ohm" w:date="2020-05-03T12:23:00Z">
                  <w:rPr>
                    <w:ins w:id="3000" w:author="Jens-Rainer Ohm" w:date="2020-05-03T12:19:00Z"/>
                    <w:rFonts w:eastAsia="Times New Roman"/>
                  </w:rPr>
                </w:rPrChange>
              </w:rPr>
              <w:pPrChange w:id="3001" w:author="Jens-Rainer Ohm" w:date="2020-05-03T12:25:00Z">
                <w:pPr/>
              </w:pPrChange>
            </w:pPr>
            <w:ins w:id="3002" w:author="Jens-Rainer Ohm" w:date="2020-05-03T12:19:00Z">
              <w:r w:rsidRPr="001F2932">
                <w:rPr>
                  <w:rFonts w:eastAsia="Times New Roman"/>
                  <w:sz w:val="20"/>
                  <w:rPrChange w:id="3003" w:author="Jens-Rainer Ohm" w:date="2020-05-03T12:23:00Z">
                    <w:rPr>
                      <w:rFonts w:eastAsia="Times New Roman"/>
                    </w:rPr>
                  </w:rPrChange>
                </w:rPr>
                <w:t>2020-04-02 03:20:52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A56B0" w14:textId="77777777" w:rsidR="00130822" w:rsidRPr="001F2932" w:rsidRDefault="00130822">
            <w:pPr>
              <w:jc w:val="left"/>
              <w:rPr>
                <w:ins w:id="3005" w:author="Jens-Rainer Ohm" w:date="2020-05-03T12:19:00Z"/>
                <w:rFonts w:eastAsia="Times New Roman"/>
                <w:sz w:val="20"/>
                <w:rPrChange w:id="3006" w:author="Jens-Rainer Ohm" w:date="2020-05-03T12:23:00Z">
                  <w:rPr>
                    <w:ins w:id="3007" w:author="Jens-Rainer Ohm" w:date="2020-05-03T12:19:00Z"/>
                    <w:rFonts w:eastAsia="Times New Roman"/>
                  </w:rPr>
                </w:rPrChange>
              </w:rPr>
              <w:pPrChange w:id="3008" w:author="Jens-Rainer Ohm" w:date="2020-05-03T12:25:00Z">
                <w:pPr/>
              </w:pPrChange>
            </w:pPr>
            <w:ins w:id="3009" w:author="Jens-Rainer Ohm" w:date="2020-05-03T12:19:00Z">
              <w:r w:rsidRPr="001F2932">
                <w:rPr>
                  <w:rFonts w:eastAsia="Times New Roman"/>
                  <w:sz w:val="20"/>
                  <w:rPrChange w:id="3010" w:author="Jens-Rainer Ohm" w:date="2020-05-03T12:23:00Z">
                    <w:rPr>
                      <w:rFonts w:eastAsia="Times New Roman"/>
                    </w:rPr>
                  </w:rPrChange>
                </w:rPr>
                <w:t>AHG8/AHG9: On IRAP and GDR AUs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C7FDF" w14:textId="75AE71D1" w:rsidR="00130822" w:rsidRPr="001F2932" w:rsidRDefault="001F2932">
            <w:pPr>
              <w:jc w:val="left"/>
              <w:rPr>
                <w:ins w:id="3012" w:author="Jens-Rainer Ohm" w:date="2020-05-03T12:19:00Z"/>
                <w:rFonts w:eastAsia="Times New Roman"/>
                <w:sz w:val="20"/>
                <w:rPrChange w:id="3013" w:author="Jens-Rainer Ohm" w:date="2020-05-03T12:23:00Z">
                  <w:rPr>
                    <w:ins w:id="3014" w:author="Jens-Rainer Ohm" w:date="2020-05-03T12:19:00Z"/>
                    <w:rFonts w:eastAsia="Times New Roman"/>
                  </w:rPr>
                </w:rPrChange>
              </w:rPr>
              <w:pPrChange w:id="3015" w:author="Jens-Rainer Ohm" w:date="2020-05-03T12:25:00Z">
                <w:pPr/>
              </w:pPrChange>
            </w:pPr>
            <w:ins w:id="3016" w:author="Jens-Rainer Ohm" w:date="2020-05-03T12:27:00Z">
              <w:r w:rsidRPr="001F2932">
                <w:rPr>
                  <w:sz w:val="20"/>
                  <w:rPrChange w:id="3017" w:author="Jens-Rainer Ohm" w:date="2020-05-03T12:27:00Z">
                    <w:rPr>
                      <w:rStyle w:val="Hyperlink"/>
                      <w:rFonts w:eastAsia="Times New Roman"/>
                    </w:rPr>
                  </w:rPrChange>
                </w:rPr>
                <w:t>Y.-K. Wang (Bytedance)</w:t>
              </w:r>
            </w:ins>
          </w:p>
        </w:tc>
      </w:tr>
      <w:tr w:rsidR="00130822" w14:paraId="709C265A" w14:textId="77777777" w:rsidTr="001F2932">
        <w:trPr>
          <w:tblCellSpacing w:w="15" w:type="dxa"/>
          <w:ins w:id="3018" w:author="Jens-Rainer Ohm" w:date="2020-05-03T12:19:00Z"/>
          <w:trPrChange w:id="301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9A2F4F" w14:textId="2AEE81A0" w:rsidR="00130822" w:rsidRPr="001F2932" w:rsidRDefault="00130822">
            <w:pPr>
              <w:jc w:val="left"/>
              <w:rPr>
                <w:ins w:id="3021" w:author="Jens-Rainer Ohm" w:date="2020-05-03T12:19:00Z"/>
                <w:rFonts w:eastAsia="Times New Roman"/>
                <w:sz w:val="20"/>
                <w:szCs w:val="24"/>
                <w:rPrChange w:id="3022" w:author="Jens-Rainer Ohm" w:date="2020-05-03T12:23:00Z">
                  <w:rPr>
                    <w:ins w:id="3023" w:author="Jens-Rainer Ohm" w:date="2020-05-03T12:19:00Z"/>
                    <w:rFonts w:eastAsia="Times New Roman"/>
                    <w:sz w:val="24"/>
                    <w:szCs w:val="24"/>
                  </w:rPr>
                </w:rPrChange>
              </w:rPr>
              <w:pPrChange w:id="3024" w:author="Jens-Rainer Ohm" w:date="2020-05-03T12:25:00Z">
                <w:pPr>
                  <w:jc w:val="center"/>
                </w:pPr>
              </w:pPrChange>
            </w:pPr>
            <w:ins w:id="3025" w:author="Jens-Rainer Ohm" w:date="2020-05-03T12:19:00Z">
              <w:r w:rsidRPr="001F2932">
                <w:rPr>
                  <w:rFonts w:eastAsia="Times New Roman"/>
                  <w:sz w:val="20"/>
                  <w:rPrChange w:id="3026" w:author="Jens-Rainer Ohm" w:date="2020-05-03T12:23:00Z">
                    <w:rPr>
                      <w:rFonts w:eastAsia="Times New Roman"/>
                    </w:rPr>
                  </w:rPrChange>
                </w:rPr>
                <w:fldChar w:fldCharType="begin"/>
              </w:r>
            </w:ins>
            <w:ins w:id="3027" w:author="Jens-Rainer Ohm" w:date="2020-05-03T12:20:00Z">
              <w:r w:rsidRPr="001F2932">
                <w:rPr>
                  <w:rFonts w:eastAsia="Times New Roman"/>
                  <w:sz w:val="20"/>
                  <w:rPrChange w:id="3028" w:author="Jens-Rainer Ohm" w:date="2020-05-03T12:23:00Z">
                    <w:rPr>
                      <w:rFonts w:eastAsia="Times New Roman"/>
                    </w:rPr>
                  </w:rPrChange>
                </w:rPr>
                <w:instrText>HYPERLINK "C:\\Users\\ohm\\AppData\\Local\\Temp\\current_document.php?id=9710"</w:instrText>
              </w:r>
            </w:ins>
            <w:ins w:id="3029" w:author="Jens-Rainer Ohm" w:date="2020-05-03T12:19:00Z">
              <w:r w:rsidRPr="001F2932">
                <w:rPr>
                  <w:rFonts w:eastAsia="Times New Roman"/>
                  <w:sz w:val="20"/>
                  <w:rPrChange w:id="3030" w:author="Jens-Rainer Ohm" w:date="2020-05-03T12:23:00Z">
                    <w:rPr>
                      <w:rFonts w:eastAsia="Times New Roman"/>
                    </w:rPr>
                  </w:rPrChange>
                </w:rPr>
                <w:fldChar w:fldCharType="separate"/>
              </w:r>
              <w:r w:rsidRPr="001F2932">
                <w:rPr>
                  <w:rStyle w:val="Hyperlink"/>
                  <w:rFonts w:eastAsia="Times New Roman"/>
                  <w:sz w:val="20"/>
                  <w:rPrChange w:id="3031" w:author="Jens-Rainer Ohm" w:date="2020-05-03T12:23:00Z">
                    <w:rPr>
                      <w:rStyle w:val="Hyperlink"/>
                      <w:rFonts w:eastAsia="Times New Roman"/>
                    </w:rPr>
                  </w:rPrChange>
                </w:rPr>
                <w:t>JVET-R0066</w:t>
              </w:r>
              <w:r w:rsidRPr="001F2932">
                <w:rPr>
                  <w:rFonts w:eastAsia="Times New Roman"/>
                  <w:sz w:val="20"/>
                  <w:rPrChange w:id="303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15E062" w14:textId="77777777" w:rsidR="00130822" w:rsidRPr="001F2932" w:rsidRDefault="00130822">
            <w:pPr>
              <w:jc w:val="left"/>
              <w:rPr>
                <w:ins w:id="3034" w:author="Jens-Rainer Ohm" w:date="2020-05-03T12:19:00Z"/>
                <w:rFonts w:eastAsia="Times New Roman"/>
                <w:sz w:val="20"/>
                <w:rPrChange w:id="3035" w:author="Jens-Rainer Ohm" w:date="2020-05-03T12:23:00Z">
                  <w:rPr>
                    <w:ins w:id="3036" w:author="Jens-Rainer Ohm" w:date="2020-05-03T12:19:00Z"/>
                    <w:rFonts w:eastAsia="Times New Roman"/>
                  </w:rPr>
                </w:rPrChange>
              </w:rPr>
              <w:pPrChange w:id="3037" w:author="Jens-Rainer Ohm" w:date="2020-05-03T12:25:00Z">
                <w:pPr>
                  <w:jc w:val="center"/>
                </w:pPr>
              </w:pPrChange>
            </w:pPr>
            <w:ins w:id="3038" w:author="Jens-Rainer Ohm" w:date="2020-05-03T12:19:00Z">
              <w:r w:rsidRPr="001F2932">
                <w:rPr>
                  <w:rFonts w:eastAsia="Times New Roman"/>
                  <w:sz w:val="20"/>
                  <w:rPrChange w:id="3039" w:author="Jens-Rainer Ohm" w:date="2020-05-03T12:23:00Z">
                    <w:rPr>
                      <w:rFonts w:eastAsia="Times New Roman"/>
                    </w:rPr>
                  </w:rPrChange>
                </w:rPr>
                <w:t>m53023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4E0503" w14:textId="77777777" w:rsidR="00130822" w:rsidRPr="001F2932" w:rsidRDefault="00130822">
            <w:pPr>
              <w:jc w:val="left"/>
              <w:rPr>
                <w:ins w:id="3041" w:author="Jens-Rainer Ohm" w:date="2020-05-03T12:19:00Z"/>
                <w:rFonts w:eastAsia="Times New Roman"/>
                <w:sz w:val="20"/>
                <w:rPrChange w:id="3042" w:author="Jens-Rainer Ohm" w:date="2020-05-03T12:23:00Z">
                  <w:rPr>
                    <w:ins w:id="3043" w:author="Jens-Rainer Ohm" w:date="2020-05-03T12:19:00Z"/>
                    <w:rFonts w:eastAsia="Times New Roman"/>
                  </w:rPr>
                </w:rPrChange>
              </w:rPr>
            </w:pPr>
            <w:ins w:id="3044" w:author="Jens-Rainer Ohm" w:date="2020-05-03T12:19:00Z">
              <w:r w:rsidRPr="001F2932">
                <w:rPr>
                  <w:rFonts w:eastAsia="Times New Roman"/>
                  <w:sz w:val="20"/>
                  <w:rPrChange w:id="3045" w:author="Jens-Rainer Ohm" w:date="2020-05-03T12:23:00Z">
                    <w:rPr>
                      <w:rFonts w:eastAsia="Times New Roman"/>
                    </w:rPr>
                  </w:rPrChange>
                </w:rPr>
                <w:t>2020-04-01 00:03:25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233621" w14:textId="77777777" w:rsidR="00130822" w:rsidRPr="001F2932" w:rsidRDefault="00130822">
            <w:pPr>
              <w:jc w:val="left"/>
              <w:rPr>
                <w:ins w:id="3047" w:author="Jens-Rainer Ohm" w:date="2020-05-03T12:19:00Z"/>
                <w:rFonts w:eastAsia="Times New Roman"/>
                <w:sz w:val="20"/>
                <w:rPrChange w:id="3048" w:author="Jens-Rainer Ohm" w:date="2020-05-03T12:23:00Z">
                  <w:rPr>
                    <w:ins w:id="3049" w:author="Jens-Rainer Ohm" w:date="2020-05-03T12:19:00Z"/>
                    <w:rFonts w:eastAsia="Times New Roman"/>
                  </w:rPr>
                </w:rPrChange>
              </w:rPr>
              <w:pPrChange w:id="3050" w:author="Jens-Rainer Ohm" w:date="2020-05-03T12:25:00Z">
                <w:pPr/>
              </w:pPrChange>
            </w:pPr>
            <w:ins w:id="3051" w:author="Jens-Rainer Ohm" w:date="2020-05-03T12:19:00Z">
              <w:r w:rsidRPr="001F2932">
                <w:rPr>
                  <w:rFonts w:eastAsia="Times New Roman"/>
                  <w:sz w:val="20"/>
                  <w:rPrChange w:id="3052" w:author="Jens-Rainer Ohm" w:date="2020-05-03T12:23:00Z">
                    <w:rPr>
                      <w:rFonts w:eastAsia="Times New Roman"/>
                    </w:rPr>
                  </w:rPrChange>
                </w:rPr>
                <w:t>2020-04-02 03:21:38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E07B82" w14:textId="77777777" w:rsidR="00130822" w:rsidRPr="001F2932" w:rsidRDefault="00130822">
            <w:pPr>
              <w:jc w:val="left"/>
              <w:rPr>
                <w:ins w:id="3054" w:author="Jens-Rainer Ohm" w:date="2020-05-03T12:19:00Z"/>
                <w:rFonts w:eastAsia="Times New Roman"/>
                <w:sz w:val="20"/>
                <w:rPrChange w:id="3055" w:author="Jens-Rainer Ohm" w:date="2020-05-03T12:23:00Z">
                  <w:rPr>
                    <w:ins w:id="3056" w:author="Jens-Rainer Ohm" w:date="2020-05-03T12:19:00Z"/>
                    <w:rFonts w:eastAsia="Times New Roman"/>
                  </w:rPr>
                </w:rPrChange>
              </w:rPr>
              <w:pPrChange w:id="3057" w:author="Jens-Rainer Ohm" w:date="2020-05-03T12:25:00Z">
                <w:pPr/>
              </w:pPrChange>
            </w:pPr>
            <w:ins w:id="3058" w:author="Jens-Rainer Ohm" w:date="2020-05-03T12:19:00Z">
              <w:r w:rsidRPr="001F2932">
                <w:rPr>
                  <w:rFonts w:eastAsia="Times New Roman"/>
                  <w:sz w:val="20"/>
                  <w:rPrChange w:id="3059" w:author="Jens-Rainer Ohm" w:date="2020-05-03T12:23:00Z">
                    <w:rPr>
                      <w:rFonts w:eastAsia="Times New Roman"/>
                    </w:rPr>
                  </w:rPrChange>
                </w:rPr>
                <w:t>2020-04-02 03:21:38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F1D3E" w14:textId="77777777" w:rsidR="00130822" w:rsidRPr="001F2932" w:rsidRDefault="00130822">
            <w:pPr>
              <w:jc w:val="left"/>
              <w:rPr>
                <w:ins w:id="3061" w:author="Jens-Rainer Ohm" w:date="2020-05-03T12:19:00Z"/>
                <w:rFonts w:eastAsia="Times New Roman"/>
                <w:sz w:val="20"/>
                <w:rPrChange w:id="3062" w:author="Jens-Rainer Ohm" w:date="2020-05-03T12:23:00Z">
                  <w:rPr>
                    <w:ins w:id="3063" w:author="Jens-Rainer Ohm" w:date="2020-05-03T12:19:00Z"/>
                    <w:rFonts w:eastAsia="Times New Roman"/>
                  </w:rPr>
                </w:rPrChange>
              </w:rPr>
              <w:pPrChange w:id="3064" w:author="Jens-Rainer Ohm" w:date="2020-05-03T12:25:00Z">
                <w:pPr/>
              </w:pPrChange>
            </w:pPr>
            <w:ins w:id="3065" w:author="Jens-Rainer Ohm" w:date="2020-05-03T12:19:00Z">
              <w:r w:rsidRPr="001F2932">
                <w:rPr>
                  <w:rFonts w:eastAsia="Times New Roman"/>
                  <w:sz w:val="20"/>
                  <w:rPrChange w:id="3066" w:author="Jens-Rainer Ohm" w:date="2020-05-03T12:23:00Z">
                    <w:rPr>
                      <w:rFonts w:eastAsia="Times New Roman"/>
                    </w:rPr>
                  </w:rPrChange>
                </w:rPr>
                <w:t>AHG8/AHG9: On DPB memory allocation and derivation of NoOutputOfPriorPicsFlag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41A679" w14:textId="31A22BF0" w:rsidR="00130822" w:rsidRPr="001F2932" w:rsidRDefault="001F2932">
            <w:pPr>
              <w:jc w:val="left"/>
              <w:rPr>
                <w:ins w:id="3068" w:author="Jens-Rainer Ohm" w:date="2020-05-03T12:19:00Z"/>
                <w:rFonts w:eastAsia="Times New Roman"/>
                <w:sz w:val="20"/>
                <w:rPrChange w:id="3069" w:author="Jens-Rainer Ohm" w:date="2020-05-03T12:23:00Z">
                  <w:rPr>
                    <w:ins w:id="3070" w:author="Jens-Rainer Ohm" w:date="2020-05-03T12:19:00Z"/>
                    <w:rFonts w:eastAsia="Times New Roman"/>
                  </w:rPr>
                </w:rPrChange>
              </w:rPr>
              <w:pPrChange w:id="3071" w:author="Jens-Rainer Ohm" w:date="2020-05-03T12:25:00Z">
                <w:pPr/>
              </w:pPrChange>
            </w:pPr>
            <w:ins w:id="3072" w:author="Jens-Rainer Ohm" w:date="2020-05-03T12:27:00Z">
              <w:r w:rsidRPr="001F2932">
                <w:rPr>
                  <w:sz w:val="20"/>
                  <w:rPrChange w:id="3073" w:author="Jens-Rainer Ohm" w:date="2020-05-03T12:27:00Z">
                    <w:rPr>
                      <w:rStyle w:val="Hyperlink"/>
                      <w:rFonts w:eastAsia="Times New Roman"/>
                    </w:rPr>
                  </w:rPrChange>
                </w:rPr>
                <w:t>Y.-K. Wang (Bytedance)</w:t>
              </w:r>
            </w:ins>
          </w:p>
        </w:tc>
      </w:tr>
      <w:tr w:rsidR="00130822" w14:paraId="7541C7B4" w14:textId="77777777" w:rsidTr="001F2932">
        <w:trPr>
          <w:tblCellSpacing w:w="15" w:type="dxa"/>
          <w:ins w:id="3074" w:author="Jens-Rainer Ohm" w:date="2020-05-03T12:19:00Z"/>
          <w:trPrChange w:id="307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845F4" w14:textId="757755AA" w:rsidR="00130822" w:rsidRPr="001F2932" w:rsidRDefault="00130822">
            <w:pPr>
              <w:jc w:val="left"/>
              <w:rPr>
                <w:ins w:id="3077" w:author="Jens-Rainer Ohm" w:date="2020-05-03T12:19:00Z"/>
                <w:rFonts w:eastAsia="Times New Roman"/>
                <w:sz w:val="20"/>
                <w:szCs w:val="24"/>
                <w:rPrChange w:id="3078" w:author="Jens-Rainer Ohm" w:date="2020-05-03T12:23:00Z">
                  <w:rPr>
                    <w:ins w:id="3079" w:author="Jens-Rainer Ohm" w:date="2020-05-03T12:19:00Z"/>
                    <w:rFonts w:eastAsia="Times New Roman"/>
                    <w:sz w:val="24"/>
                    <w:szCs w:val="24"/>
                  </w:rPr>
                </w:rPrChange>
              </w:rPr>
              <w:pPrChange w:id="3080" w:author="Jens-Rainer Ohm" w:date="2020-05-03T12:25:00Z">
                <w:pPr>
                  <w:jc w:val="center"/>
                </w:pPr>
              </w:pPrChange>
            </w:pPr>
            <w:ins w:id="3081" w:author="Jens-Rainer Ohm" w:date="2020-05-03T12:19:00Z">
              <w:r w:rsidRPr="001F2932">
                <w:rPr>
                  <w:rFonts w:eastAsia="Times New Roman"/>
                  <w:sz w:val="20"/>
                  <w:rPrChange w:id="3082" w:author="Jens-Rainer Ohm" w:date="2020-05-03T12:23:00Z">
                    <w:rPr>
                      <w:rFonts w:eastAsia="Times New Roman"/>
                    </w:rPr>
                  </w:rPrChange>
                </w:rPr>
                <w:fldChar w:fldCharType="begin"/>
              </w:r>
            </w:ins>
            <w:ins w:id="3083" w:author="Jens-Rainer Ohm" w:date="2020-05-03T12:20:00Z">
              <w:r w:rsidRPr="001F2932">
                <w:rPr>
                  <w:rFonts w:eastAsia="Times New Roman"/>
                  <w:sz w:val="20"/>
                  <w:rPrChange w:id="3084" w:author="Jens-Rainer Ohm" w:date="2020-05-03T12:23:00Z">
                    <w:rPr>
                      <w:rFonts w:eastAsia="Times New Roman"/>
                    </w:rPr>
                  </w:rPrChange>
                </w:rPr>
                <w:instrText>HYPERLINK "C:\\Users\\ohm\\AppData\\Local\\Temp\\current_document.php?id=9711"</w:instrText>
              </w:r>
            </w:ins>
            <w:ins w:id="3085" w:author="Jens-Rainer Ohm" w:date="2020-05-03T12:19:00Z">
              <w:r w:rsidRPr="001F2932">
                <w:rPr>
                  <w:rFonts w:eastAsia="Times New Roman"/>
                  <w:sz w:val="20"/>
                  <w:rPrChange w:id="3086" w:author="Jens-Rainer Ohm" w:date="2020-05-03T12:23:00Z">
                    <w:rPr>
                      <w:rFonts w:eastAsia="Times New Roman"/>
                    </w:rPr>
                  </w:rPrChange>
                </w:rPr>
                <w:fldChar w:fldCharType="separate"/>
              </w:r>
              <w:r w:rsidRPr="001F2932">
                <w:rPr>
                  <w:rStyle w:val="Hyperlink"/>
                  <w:rFonts w:eastAsia="Times New Roman"/>
                  <w:sz w:val="20"/>
                  <w:rPrChange w:id="3087" w:author="Jens-Rainer Ohm" w:date="2020-05-03T12:23:00Z">
                    <w:rPr>
                      <w:rStyle w:val="Hyperlink"/>
                      <w:rFonts w:eastAsia="Times New Roman"/>
                    </w:rPr>
                  </w:rPrChange>
                </w:rPr>
                <w:t>JVET-R0067</w:t>
              </w:r>
              <w:r w:rsidRPr="001F2932">
                <w:rPr>
                  <w:rFonts w:eastAsia="Times New Roman"/>
                  <w:sz w:val="20"/>
                  <w:rPrChange w:id="308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073D6" w14:textId="77777777" w:rsidR="00130822" w:rsidRPr="001F2932" w:rsidRDefault="00130822">
            <w:pPr>
              <w:jc w:val="left"/>
              <w:rPr>
                <w:ins w:id="3090" w:author="Jens-Rainer Ohm" w:date="2020-05-03T12:19:00Z"/>
                <w:rFonts w:eastAsia="Times New Roman"/>
                <w:sz w:val="20"/>
                <w:rPrChange w:id="3091" w:author="Jens-Rainer Ohm" w:date="2020-05-03T12:23:00Z">
                  <w:rPr>
                    <w:ins w:id="3092" w:author="Jens-Rainer Ohm" w:date="2020-05-03T12:19:00Z"/>
                    <w:rFonts w:eastAsia="Times New Roman"/>
                  </w:rPr>
                </w:rPrChange>
              </w:rPr>
              <w:pPrChange w:id="3093" w:author="Jens-Rainer Ohm" w:date="2020-05-03T12:25:00Z">
                <w:pPr>
                  <w:jc w:val="center"/>
                </w:pPr>
              </w:pPrChange>
            </w:pPr>
            <w:ins w:id="3094" w:author="Jens-Rainer Ohm" w:date="2020-05-03T12:19:00Z">
              <w:r w:rsidRPr="001F2932">
                <w:rPr>
                  <w:rFonts w:eastAsia="Times New Roman"/>
                  <w:sz w:val="20"/>
                  <w:rPrChange w:id="3095" w:author="Jens-Rainer Ohm" w:date="2020-05-03T12:23:00Z">
                    <w:rPr>
                      <w:rFonts w:eastAsia="Times New Roman"/>
                    </w:rPr>
                  </w:rPrChange>
                </w:rPr>
                <w:t>m53024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08BC8B" w14:textId="77777777" w:rsidR="00130822" w:rsidRPr="001F2932" w:rsidRDefault="00130822">
            <w:pPr>
              <w:jc w:val="left"/>
              <w:rPr>
                <w:ins w:id="3097" w:author="Jens-Rainer Ohm" w:date="2020-05-03T12:19:00Z"/>
                <w:rFonts w:eastAsia="Times New Roman"/>
                <w:sz w:val="20"/>
                <w:rPrChange w:id="3098" w:author="Jens-Rainer Ohm" w:date="2020-05-03T12:23:00Z">
                  <w:rPr>
                    <w:ins w:id="3099" w:author="Jens-Rainer Ohm" w:date="2020-05-03T12:19:00Z"/>
                    <w:rFonts w:eastAsia="Times New Roman"/>
                  </w:rPr>
                </w:rPrChange>
              </w:rPr>
            </w:pPr>
            <w:ins w:id="3100" w:author="Jens-Rainer Ohm" w:date="2020-05-03T12:19:00Z">
              <w:r w:rsidRPr="001F2932">
                <w:rPr>
                  <w:rFonts w:eastAsia="Times New Roman"/>
                  <w:sz w:val="20"/>
                  <w:rPrChange w:id="3101" w:author="Jens-Rainer Ohm" w:date="2020-05-03T12:23:00Z">
                    <w:rPr>
                      <w:rFonts w:eastAsia="Times New Roman"/>
                    </w:rPr>
                  </w:rPrChange>
                </w:rPr>
                <w:t>2020-04-01 00:04:04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361E99" w14:textId="77777777" w:rsidR="00130822" w:rsidRPr="001F2932" w:rsidRDefault="00130822">
            <w:pPr>
              <w:jc w:val="left"/>
              <w:rPr>
                <w:ins w:id="3103" w:author="Jens-Rainer Ohm" w:date="2020-05-03T12:19:00Z"/>
                <w:rFonts w:eastAsia="Times New Roman"/>
                <w:sz w:val="20"/>
                <w:rPrChange w:id="3104" w:author="Jens-Rainer Ohm" w:date="2020-05-03T12:23:00Z">
                  <w:rPr>
                    <w:ins w:id="3105" w:author="Jens-Rainer Ohm" w:date="2020-05-03T12:19:00Z"/>
                    <w:rFonts w:eastAsia="Times New Roman"/>
                  </w:rPr>
                </w:rPrChange>
              </w:rPr>
              <w:pPrChange w:id="3106" w:author="Jens-Rainer Ohm" w:date="2020-05-03T12:25:00Z">
                <w:pPr/>
              </w:pPrChange>
            </w:pPr>
            <w:ins w:id="3107" w:author="Jens-Rainer Ohm" w:date="2020-05-03T12:19:00Z">
              <w:r w:rsidRPr="001F2932">
                <w:rPr>
                  <w:rFonts w:eastAsia="Times New Roman"/>
                  <w:sz w:val="20"/>
                  <w:rPrChange w:id="3108" w:author="Jens-Rainer Ohm" w:date="2020-05-03T12:23:00Z">
                    <w:rPr>
                      <w:rFonts w:eastAsia="Times New Roman"/>
                    </w:rPr>
                  </w:rPrChange>
                </w:rPr>
                <w:t>2020-04-03 08:12:50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40C866" w14:textId="77777777" w:rsidR="00130822" w:rsidRPr="001F2932" w:rsidRDefault="00130822">
            <w:pPr>
              <w:jc w:val="left"/>
              <w:rPr>
                <w:ins w:id="3110" w:author="Jens-Rainer Ohm" w:date="2020-05-03T12:19:00Z"/>
                <w:rFonts w:eastAsia="Times New Roman"/>
                <w:sz w:val="20"/>
                <w:rPrChange w:id="3111" w:author="Jens-Rainer Ohm" w:date="2020-05-03T12:23:00Z">
                  <w:rPr>
                    <w:ins w:id="3112" w:author="Jens-Rainer Ohm" w:date="2020-05-03T12:19:00Z"/>
                    <w:rFonts w:eastAsia="Times New Roman"/>
                  </w:rPr>
                </w:rPrChange>
              </w:rPr>
              <w:pPrChange w:id="3113" w:author="Jens-Rainer Ohm" w:date="2020-05-03T12:25:00Z">
                <w:pPr/>
              </w:pPrChange>
            </w:pPr>
            <w:ins w:id="3114" w:author="Jens-Rainer Ohm" w:date="2020-05-03T12:19:00Z">
              <w:r w:rsidRPr="001F2932">
                <w:rPr>
                  <w:rFonts w:eastAsia="Times New Roman"/>
                  <w:sz w:val="20"/>
                  <w:rPrChange w:id="3115" w:author="Jens-Rainer Ohm" w:date="2020-05-03T12:23:00Z">
                    <w:rPr>
                      <w:rFonts w:eastAsia="Times New Roman"/>
                    </w:rPr>
                  </w:rPrChange>
                </w:rPr>
                <w:t>2020-04-03 08:12:50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54AB5A" w14:textId="77777777" w:rsidR="00130822" w:rsidRPr="001F2932" w:rsidRDefault="00130822">
            <w:pPr>
              <w:jc w:val="left"/>
              <w:rPr>
                <w:ins w:id="3117" w:author="Jens-Rainer Ohm" w:date="2020-05-03T12:19:00Z"/>
                <w:rFonts w:eastAsia="Times New Roman"/>
                <w:sz w:val="20"/>
                <w:rPrChange w:id="3118" w:author="Jens-Rainer Ohm" w:date="2020-05-03T12:23:00Z">
                  <w:rPr>
                    <w:ins w:id="3119" w:author="Jens-Rainer Ohm" w:date="2020-05-03T12:19:00Z"/>
                    <w:rFonts w:eastAsia="Times New Roman"/>
                  </w:rPr>
                </w:rPrChange>
              </w:rPr>
              <w:pPrChange w:id="3120" w:author="Jens-Rainer Ohm" w:date="2020-05-03T12:25:00Z">
                <w:pPr/>
              </w:pPrChange>
            </w:pPr>
            <w:ins w:id="3121" w:author="Jens-Rainer Ohm" w:date="2020-05-03T12:19:00Z">
              <w:r w:rsidRPr="001F2932">
                <w:rPr>
                  <w:rFonts w:eastAsia="Times New Roman"/>
                  <w:sz w:val="20"/>
                  <w:rPrChange w:id="3122" w:author="Jens-Rainer Ohm" w:date="2020-05-03T12:23:00Z">
                    <w:rPr>
                      <w:rFonts w:eastAsia="Times New Roman"/>
                    </w:rPr>
                  </w:rPrChange>
                </w:rPr>
                <w:t>AHG8/AHG9: On the derivation of PictureOutputFlag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3E5B4F" w14:textId="388A2D63" w:rsidR="00130822" w:rsidRPr="001F2932" w:rsidRDefault="001F2932">
            <w:pPr>
              <w:jc w:val="left"/>
              <w:rPr>
                <w:ins w:id="3124" w:author="Jens-Rainer Ohm" w:date="2020-05-03T12:19:00Z"/>
                <w:rFonts w:eastAsia="Times New Roman"/>
                <w:sz w:val="20"/>
                <w:rPrChange w:id="3125" w:author="Jens-Rainer Ohm" w:date="2020-05-03T12:23:00Z">
                  <w:rPr>
                    <w:ins w:id="3126" w:author="Jens-Rainer Ohm" w:date="2020-05-03T12:19:00Z"/>
                    <w:rFonts w:eastAsia="Times New Roman"/>
                  </w:rPr>
                </w:rPrChange>
              </w:rPr>
              <w:pPrChange w:id="3127" w:author="Jens-Rainer Ohm" w:date="2020-05-03T12:25:00Z">
                <w:pPr/>
              </w:pPrChange>
            </w:pPr>
            <w:ins w:id="3128" w:author="Jens-Rainer Ohm" w:date="2020-05-03T12:27:00Z">
              <w:r w:rsidRPr="001F2932">
                <w:rPr>
                  <w:sz w:val="20"/>
                  <w:rPrChange w:id="3129" w:author="Jens-Rainer Ohm" w:date="2020-05-03T12:27:00Z">
                    <w:rPr>
                      <w:rStyle w:val="Hyperlink"/>
                      <w:rFonts w:eastAsia="Times New Roman"/>
                    </w:rPr>
                  </w:rPrChange>
                </w:rPr>
                <w:t>Y.-K. Wang (Bytedance)</w:t>
              </w:r>
            </w:ins>
            <w:ins w:id="3130" w:author="Jens-Rainer Ohm" w:date="2020-05-03T12:19:00Z">
              <w:r w:rsidR="00130822" w:rsidRPr="001F2932">
                <w:rPr>
                  <w:rFonts w:eastAsia="Times New Roman"/>
                  <w:sz w:val="20"/>
                  <w:rPrChange w:id="3131" w:author="Jens-Rainer Ohm" w:date="2020-05-03T12:23:00Z">
                    <w:rPr>
                      <w:rFonts w:eastAsia="Times New Roman"/>
                    </w:rPr>
                  </w:rPrChange>
                </w:rPr>
                <w:t xml:space="preserve">, </w:t>
              </w:r>
            </w:ins>
            <w:ins w:id="3132" w:author="Jens-Rainer Ohm" w:date="2020-05-03T12:27:00Z">
              <w:r w:rsidRPr="001F2932">
                <w:rPr>
                  <w:sz w:val="20"/>
                  <w:rPrChange w:id="3133" w:author="Jens-Rainer Ohm" w:date="2020-05-03T12:27:00Z">
                    <w:rPr>
                      <w:rStyle w:val="Hyperlink"/>
                      <w:rFonts w:eastAsia="Times New Roman"/>
                    </w:rPr>
                  </w:rPrChange>
                </w:rPr>
                <w:t>M. M. Hannuksela (Nokia)</w:t>
              </w:r>
            </w:ins>
          </w:p>
        </w:tc>
      </w:tr>
      <w:tr w:rsidR="00130822" w14:paraId="1CA45C9C" w14:textId="77777777" w:rsidTr="001F2932">
        <w:trPr>
          <w:tblCellSpacing w:w="15" w:type="dxa"/>
          <w:ins w:id="3134" w:author="Jens-Rainer Ohm" w:date="2020-05-03T12:19:00Z"/>
          <w:trPrChange w:id="313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9734B4" w14:textId="6516F255" w:rsidR="00130822" w:rsidRPr="001F2932" w:rsidRDefault="00130822">
            <w:pPr>
              <w:jc w:val="left"/>
              <w:rPr>
                <w:ins w:id="3137" w:author="Jens-Rainer Ohm" w:date="2020-05-03T12:19:00Z"/>
                <w:rFonts w:eastAsia="Times New Roman"/>
                <w:sz w:val="20"/>
                <w:szCs w:val="24"/>
                <w:rPrChange w:id="3138" w:author="Jens-Rainer Ohm" w:date="2020-05-03T12:23:00Z">
                  <w:rPr>
                    <w:ins w:id="3139" w:author="Jens-Rainer Ohm" w:date="2020-05-03T12:19:00Z"/>
                    <w:rFonts w:eastAsia="Times New Roman"/>
                    <w:sz w:val="24"/>
                    <w:szCs w:val="24"/>
                  </w:rPr>
                </w:rPrChange>
              </w:rPr>
              <w:pPrChange w:id="3140" w:author="Jens-Rainer Ohm" w:date="2020-05-03T12:25:00Z">
                <w:pPr>
                  <w:jc w:val="center"/>
                </w:pPr>
              </w:pPrChange>
            </w:pPr>
            <w:ins w:id="3141" w:author="Jens-Rainer Ohm" w:date="2020-05-03T12:19:00Z">
              <w:r w:rsidRPr="001F2932">
                <w:rPr>
                  <w:rFonts w:eastAsia="Times New Roman"/>
                  <w:sz w:val="20"/>
                  <w:rPrChange w:id="3142" w:author="Jens-Rainer Ohm" w:date="2020-05-03T12:23:00Z">
                    <w:rPr>
                      <w:rFonts w:eastAsia="Times New Roman"/>
                    </w:rPr>
                  </w:rPrChange>
                </w:rPr>
                <w:fldChar w:fldCharType="begin"/>
              </w:r>
            </w:ins>
            <w:ins w:id="3143" w:author="Jens-Rainer Ohm" w:date="2020-05-03T12:20:00Z">
              <w:r w:rsidRPr="001F2932">
                <w:rPr>
                  <w:rFonts w:eastAsia="Times New Roman"/>
                  <w:sz w:val="20"/>
                  <w:rPrChange w:id="3144" w:author="Jens-Rainer Ohm" w:date="2020-05-03T12:23:00Z">
                    <w:rPr>
                      <w:rFonts w:eastAsia="Times New Roman"/>
                    </w:rPr>
                  </w:rPrChange>
                </w:rPr>
                <w:instrText>HYPERLINK "C:\\Users\\ohm\\AppData\\Local\\Temp\\current_document.php?id=9712"</w:instrText>
              </w:r>
            </w:ins>
            <w:ins w:id="3145" w:author="Jens-Rainer Ohm" w:date="2020-05-03T12:19:00Z">
              <w:r w:rsidRPr="001F2932">
                <w:rPr>
                  <w:rFonts w:eastAsia="Times New Roman"/>
                  <w:sz w:val="20"/>
                  <w:rPrChange w:id="3146" w:author="Jens-Rainer Ohm" w:date="2020-05-03T12:23:00Z">
                    <w:rPr>
                      <w:rFonts w:eastAsia="Times New Roman"/>
                    </w:rPr>
                  </w:rPrChange>
                </w:rPr>
                <w:fldChar w:fldCharType="separate"/>
              </w:r>
              <w:r w:rsidRPr="001F2932">
                <w:rPr>
                  <w:rStyle w:val="Hyperlink"/>
                  <w:rFonts w:eastAsia="Times New Roman"/>
                  <w:sz w:val="20"/>
                  <w:rPrChange w:id="3147" w:author="Jens-Rainer Ohm" w:date="2020-05-03T12:23:00Z">
                    <w:rPr>
                      <w:rStyle w:val="Hyperlink"/>
                      <w:rFonts w:eastAsia="Times New Roman"/>
                    </w:rPr>
                  </w:rPrChange>
                </w:rPr>
                <w:t>JVET-R0068</w:t>
              </w:r>
              <w:r w:rsidRPr="001F2932">
                <w:rPr>
                  <w:rFonts w:eastAsia="Times New Roman"/>
                  <w:sz w:val="20"/>
                  <w:rPrChange w:id="314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CDE861" w14:textId="77777777" w:rsidR="00130822" w:rsidRPr="001F2932" w:rsidRDefault="00130822">
            <w:pPr>
              <w:jc w:val="left"/>
              <w:rPr>
                <w:ins w:id="3150" w:author="Jens-Rainer Ohm" w:date="2020-05-03T12:19:00Z"/>
                <w:rFonts w:eastAsia="Times New Roman"/>
                <w:sz w:val="20"/>
                <w:rPrChange w:id="3151" w:author="Jens-Rainer Ohm" w:date="2020-05-03T12:23:00Z">
                  <w:rPr>
                    <w:ins w:id="3152" w:author="Jens-Rainer Ohm" w:date="2020-05-03T12:19:00Z"/>
                    <w:rFonts w:eastAsia="Times New Roman"/>
                  </w:rPr>
                </w:rPrChange>
              </w:rPr>
              <w:pPrChange w:id="3153" w:author="Jens-Rainer Ohm" w:date="2020-05-03T12:25:00Z">
                <w:pPr>
                  <w:jc w:val="center"/>
                </w:pPr>
              </w:pPrChange>
            </w:pPr>
            <w:ins w:id="3154" w:author="Jens-Rainer Ohm" w:date="2020-05-03T12:19:00Z">
              <w:r w:rsidRPr="001F2932">
                <w:rPr>
                  <w:rFonts w:eastAsia="Times New Roman"/>
                  <w:sz w:val="20"/>
                  <w:rPrChange w:id="3155" w:author="Jens-Rainer Ohm" w:date="2020-05-03T12:23:00Z">
                    <w:rPr>
                      <w:rFonts w:eastAsia="Times New Roman"/>
                    </w:rPr>
                  </w:rPrChange>
                </w:rPr>
                <w:t>m53025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58CF58" w14:textId="77777777" w:rsidR="00130822" w:rsidRPr="001F2932" w:rsidRDefault="00130822">
            <w:pPr>
              <w:jc w:val="left"/>
              <w:rPr>
                <w:ins w:id="3157" w:author="Jens-Rainer Ohm" w:date="2020-05-03T12:19:00Z"/>
                <w:rFonts w:eastAsia="Times New Roman"/>
                <w:sz w:val="20"/>
                <w:rPrChange w:id="3158" w:author="Jens-Rainer Ohm" w:date="2020-05-03T12:23:00Z">
                  <w:rPr>
                    <w:ins w:id="3159" w:author="Jens-Rainer Ohm" w:date="2020-05-03T12:19:00Z"/>
                    <w:rFonts w:eastAsia="Times New Roman"/>
                  </w:rPr>
                </w:rPrChange>
              </w:rPr>
            </w:pPr>
            <w:ins w:id="3160" w:author="Jens-Rainer Ohm" w:date="2020-05-03T12:19:00Z">
              <w:r w:rsidRPr="001F2932">
                <w:rPr>
                  <w:rFonts w:eastAsia="Times New Roman"/>
                  <w:sz w:val="20"/>
                  <w:rPrChange w:id="3161" w:author="Jens-Rainer Ohm" w:date="2020-05-03T12:23:00Z">
                    <w:rPr>
                      <w:rFonts w:eastAsia="Times New Roman"/>
                    </w:rPr>
                  </w:rPrChange>
                </w:rPr>
                <w:t>2020-04-01 00:04:48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17316B" w14:textId="77777777" w:rsidR="00130822" w:rsidRPr="001F2932" w:rsidRDefault="00130822">
            <w:pPr>
              <w:jc w:val="left"/>
              <w:rPr>
                <w:ins w:id="3163" w:author="Jens-Rainer Ohm" w:date="2020-05-03T12:19:00Z"/>
                <w:rFonts w:eastAsia="Times New Roman"/>
                <w:sz w:val="20"/>
                <w:rPrChange w:id="3164" w:author="Jens-Rainer Ohm" w:date="2020-05-03T12:23:00Z">
                  <w:rPr>
                    <w:ins w:id="3165" w:author="Jens-Rainer Ohm" w:date="2020-05-03T12:19:00Z"/>
                    <w:rFonts w:eastAsia="Times New Roman"/>
                  </w:rPr>
                </w:rPrChange>
              </w:rPr>
              <w:pPrChange w:id="3166" w:author="Jens-Rainer Ohm" w:date="2020-05-03T12:25:00Z">
                <w:pPr/>
              </w:pPrChange>
            </w:pPr>
            <w:ins w:id="3167" w:author="Jens-Rainer Ohm" w:date="2020-05-03T12:19:00Z">
              <w:r w:rsidRPr="001F2932">
                <w:rPr>
                  <w:rFonts w:eastAsia="Times New Roman"/>
                  <w:sz w:val="20"/>
                  <w:rPrChange w:id="3168" w:author="Jens-Rainer Ohm" w:date="2020-05-03T12:23:00Z">
                    <w:rPr>
                      <w:rFonts w:eastAsia="Times New Roman"/>
                    </w:rPr>
                  </w:rPrChange>
                </w:rPr>
                <w:t>2020-04-02 04:18:19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CFB688" w14:textId="77777777" w:rsidR="00130822" w:rsidRPr="001F2932" w:rsidRDefault="00130822">
            <w:pPr>
              <w:jc w:val="left"/>
              <w:rPr>
                <w:ins w:id="3170" w:author="Jens-Rainer Ohm" w:date="2020-05-03T12:19:00Z"/>
                <w:rFonts w:eastAsia="Times New Roman"/>
                <w:sz w:val="20"/>
                <w:rPrChange w:id="3171" w:author="Jens-Rainer Ohm" w:date="2020-05-03T12:23:00Z">
                  <w:rPr>
                    <w:ins w:id="3172" w:author="Jens-Rainer Ohm" w:date="2020-05-03T12:19:00Z"/>
                    <w:rFonts w:eastAsia="Times New Roman"/>
                  </w:rPr>
                </w:rPrChange>
              </w:rPr>
              <w:pPrChange w:id="3173" w:author="Jens-Rainer Ohm" w:date="2020-05-03T12:25:00Z">
                <w:pPr/>
              </w:pPrChange>
            </w:pPr>
            <w:ins w:id="3174" w:author="Jens-Rainer Ohm" w:date="2020-05-03T12:19:00Z">
              <w:r w:rsidRPr="001F2932">
                <w:rPr>
                  <w:rFonts w:eastAsia="Times New Roman"/>
                  <w:sz w:val="20"/>
                  <w:rPrChange w:id="3175" w:author="Jens-Rainer Ohm" w:date="2020-05-03T12:23:00Z">
                    <w:rPr>
                      <w:rFonts w:eastAsia="Times New Roman"/>
                    </w:rPr>
                  </w:rPrChange>
                </w:rPr>
                <w:t>2020-04-02 04:18:19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A3F05" w14:textId="77777777" w:rsidR="00130822" w:rsidRPr="001F2932" w:rsidRDefault="00130822">
            <w:pPr>
              <w:jc w:val="left"/>
              <w:rPr>
                <w:ins w:id="3177" w:author="Jens-Rainer Ohm" w:date="2020-05-03T12:19:00Z"/>
                <w:rFonts w:eastAsia="Times New Roman"/>
                <w:sz w:val="20"/>
                <w:rPrChange w:id="3178" w:author="Jens-Rainer Ohm" w:date="2020-05-03T12:23:00Z">
                  <w:rPr>
                    <w:ins w:id="3179" w:author="Jens-Rainer Ohm" w:date="2020-05-03T12:19:00Z"/>
                    <w:rFonts w:eastAsia="Times New Roman"/>
                  </w:rPr>
                </w:rPrChange>
              </w:rPr>
              <w:pPrChange w:id="3180" w:author="Jens-Rainer Ohm" w:date="2020-05-03T12:25:00Z">
                <w:pPr/>
              </w:pPrChange>
            </w:pPr>
            <w:ins w:id="3181" w:author="Jens-Rainer Ohm" w:date="2020-05-03T12:19:00Z">
              <w:r w:rsidRPr="001F2932">
                <w:rPr>
                  <w:rFonts w:eastAsia="Times New Roman"/>
                  <w:sz w:val="20"/>
                  <w:rPrChange w:id="3182" w:author="Jens-Rainer Ohm" w:date="2020-05-03T12:23:00Z">
                    <w:rPr>
                      <w:rFonts w:eastAsia="Times New Roman"/>
                    </w:rPr>
                  </w:rPrChange>
                </w:rPr>
                <w:t>AHG8/AHG9/AHG12: Miscellaneous HLS topics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084D2" w14:textId="4398539F" w:rsidR="00130822" w:rsidRPr="001F2932" w:rsidRDefault="001F2932">
            <w:pPr>
              <w:jc w:val="left"/>
              <w:rPr>
                <w:ins w:id="3184" w:author="Jens-Rainer Ohm" w:date="2020-05-03T12:19:00Z"/>
                <w:rFonts w:eastAsia="Times New Roman"/>
                <w:sz w:val="20"/>
                <w:rPrChange w:id="3185" w:author="Jens-Rainer Ohm" w:date="2020-05-03T12:23:00Z">
                  <w:rPr>
                    <w:ins w:id="3186" w:author="Jens-Rainer Ohm" w:date="2020-05-03T12:19:00Z"/>
                    <w:rFonts w:eastAsia="Times New Roman"/>
                  </w:rPr>
                </w:rPrChange>
              </w:rPr>
              <w:pPrChange w:id="3187" w:author="Jens-Rainer Ohm" w:date="2020-05-03T12:25:00Z">
                <w:pPr/>
              </w:pPrChange>
            </w:pPr>
            <w:ins w:id="3188" w:author="Jens-Rainer Ohm" w:date="2020-05-03T12:27:00Z">
              <w:r w:rsidRPr="001F2932">
                <w:rPr>
                  <w:sz w:val="20"/>
                  <w:rPrChange w:id="3189" w:author="Jens-Rainer Ohm" w:date="2020-05-03T12:27:00Z">
                    <w:rPr>
                      <w:rStyle w:val="Hyperlink"/>
                      <w:rFonts w:eastAsia="Times New Roman"/>
                    </w:rPr>
                  </w:rPrChange>
                </w:rPr>
                <w:t>Y.-K. Wang</w:t>
              </w:r>
            </w:ins>
            <w:ins w:id="3190" w:author="Jens-Rainer Ohm" w:date="2020-05-03T12:19:00Z">
              <w:r w:rsidR="00130822" w:rsidRPr="001F2932">
                <w:rPr>
                  <w:rFonts w:eastAsia="Times New Roman"/>
                  <w:sz w:val="20"/>
                  <w:rPrChange w:id="3191" w:author="Jens-Rainer Ohm" w:date="2020-05-03T12:23:00Z">
                    <w:rPr>
                      <w:rFonts w:eastAsia="Times New Roman"/>
                    </w:rPr>
                  </w:rPrChange>
                </w:rPr>
                <w:t xml:space="preserve">, </w:t>
              </w:r>
            </w:ins>
            <w:ins w:id="3192" w:author="Jens-Rainer Ohm" w:date="2020-05-03T12:27:00Z">
              <w:r w:rsidRPr="001F2932">
                <w:rPr>
                  <w:sz w:val="20"/>
                  <w:rPrChange w:id="3193" w:author="Jens-Rainer Ohm" w:date="2020-05-03T12:27:00Z">
                    <w:rPr>
                      <w:rStyle w:val="Hyperlink"/>
                      <w:rFonts w:eastAsia="Times New Roman"/>
                    </w:rPr>
                  </w:rPrChange>
                </w:rPr>
                <w:t>L. Zhang</w:t>
              </w:r>
            </w:ins>
            <w:ins w:id="3194" w:author="Jens-Rainer Ohm" w:date="2020-05-03T12:19:00Z">
              <w:r w:rsidR="00130822" w:rsidRPr="001F2932">
                <w:rPr>
                  <w:rFonts w:eastAsia="Times New Roman"/>
                  <w:sz w:val="20"/>
                  <w:rPrChange w:id="3195" w:author="Jens-Rainer Ohm" w:date="2020-05-03T12:23:00Z">
                    <w:rPr>
                      <w:rFonts w:eastAsia="Times New Roman"/>
                    </w:rPr>
                  </w:rPrChange>
                </w:rPr>
                <w:t xml:space="preserve">, </w:t>
              </w:r>
            </w:ins>
            <w:ins w:id="3196" w:author="Jens-Rainer Ohm" w:date="2020-05-03T12:27:00Z">
              <w:r w:rsidRPr="001F2932">
                <w:rPr>
                  <w:sz w:val="20"/>
                  <w:rPrChange w:id="3197" w:author="Jens-Rainer Ohm" w:date="2020-05-03T12:27:00Z">
                    <w:rPr>
                      <w:rStyle w:val="Hyperlink"/>
                      <w:rFonts w:eastAsia="Times New Roman"/>
                    </w:rPr>
                  </w:rPrChange>
                </w:rPr>
                <w:t>Z. Deng</w:t>
              </w:r>
            </w:ins>
            <w:ins w:id="3198" w:author="Jens-Rainer Ohm" w:date="2020-05-03T12:19:00Z">
              <w:r w:rsidR="00130822" w:rsidRPr="001F2932">
                <w:rPr>
                  <w:rFonts w:eastAsia="Times New Roman"/>
                  <w:sz w:val="20"/>
                  <w:rPrChange w:id="3199" w:author="Jens-Rainer Ohm" w:date="2020-05-03T12:23:00Z">
                    <w:rPr>
                      <w:rFonts w:eastAsia="Times New Roman"/>
                    </w:rPr>
                  </w:rPrChange>
                </w:rPr>
                <w:t xml:space="preserve">, </w:t>
              </w:r>
            </w:ins>
            <w:ins w:id="3200" w:author="Jens-Rainer Ohm" w:date="2020-05-03T12:27:00Z">
              <w:r w:rsidRPr="001F2932">
                <w:rPr>
                  <w:sz w:val="20"/>
                  <w:rPrChange w:id="3201" w:author="Jens-Rainer Ohm" w:date="2020-05-03T12:27:00Z">
                    <w:rPr>
                      <w:rStyle w:val="Hyperlink"/>
                      <w:rFonts w:eastAsia="Times New Roman"/>
                    </w:rPr>
                  </w:rPrChange>
                </w:rPr>
                <w:t>J. Xu</w:t>
              </w:r>
            </w:ins>
            <w:ins w:id="3202" w:author="Jens-Rainer Ohm" w:date="2020-05-03T12:19:00Z">
              <w:r w:rsidR="00130822" w:rsidRPr="001F2932">
                <w:rPr>
                  <w:rFonts w:eastAsia="Times New Roman"/>
                  <w:sz w:val="20"/>
                  <w:rPrChange w:id="3203" w:author="Jens-Rainer Ohm" w:date="2020-05-03T12:23:00Z">
                    <w:rPr>
                      <w:rFonts w:eastAsia="Times New Roman"/>
                    </w:rPr>
                  </w:rPrChange>
                </w:rPr>
                <w:t xml:space="preserve">, </w:t>
              </w:r>
            </w:ins>
            <w:ins w:id="3204" w:author="Jens-Rainer Ohm" w:date="2020-05-03T12:27:00Z">
              <w:r w:rsidRPr="001F2932">
                <w:rPr>
                  <w:sz w:val="20"/>
                  <w:rPrChange w:id="3205" w:author="Jens-Rainer Ohm" w:date="2020-05-03T12:27:00Z">
                    <w:rPr>
                      <w:rStyle w:val="Hyperlink"/>
                      <w:rFonts w:eastAsia="Times New Roman"/>
                    </w:rPr>
                  </w:rPrChange>
                </w:rPr>
                <w:t>K. Zhang</w:t>
              </w:r>
            </w:ins>
            <w:ins w:id="3206" w:author="Jens-Rainer Ohm" w:date="2020-05-03T12:19:00Z">
              <w:r w:rsidR="00130822" w:rsidRPr="001F2932">
                <w:rPr>
                  <w:rFonts w:eastAsia="Times New Roman"/>
                  <w:sz w:val="20"/>
                  <w:rPrChange w:id="3207" w:author="Jens-Rainer Ohm" w:date="2020-05-03T12:23:00Z">
                    <w:rPr>
                      <w:rFonts w:eastAsia="Times New Roman"/>
                    </w:rPr>
                  </w:rPrChange>
                </w:rPr>
                <w:t xml:space="preserve">, </w:t>
              </w:r>
            </w:ins>
            <w:ins w:id="3208" w:author="Jens-Rainer Ohm" w:date="2020-05-03T12:27:00Z">
              <w:r w:rsidRPr="001F2932">
                <w:rPr>
                  <w:sz w:val="20"/>
                  <w:rPrChange w:id="3209" w:author="Jens-Rainer Ohm" w:date="2020-05-03T12:27:00Z">
                    <w:rPr>
                      <w:rStyle w:val="Hyperlink"/>
                      <w:rFonts w:eastAsia="Times New Roman"/>
                    </w:rPr>
                  </w:rPrChange>
                </w:rPr>
                <w:t>K. Fan (Bytedance)</w:t>
              </w:r>
            </w:ins>
          </w:p>
        </w:tc>
      </w:tr>
      <w:tr w:rsidR="00130822" w14:paraId="7D2952BA" w14:textId="77777777" w:rsidTr="001F2932">
        <w:trPr>
          <w:tblCellSpacing w:w="15" w:type="dxa"/>
          <w:ins w:id="3210" w:author="Jens-Rainer Ohm" w:date="2020-05-03T12:19:00Z"/>
          <w:trPrChange w:id="321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18ADC" w14:textId="3C9AE32A" w:rsidR="00130822" w:rsidRPr="001F2932" w:rsidRDefault="00130822">
            <w:pPr>
              <w:jc w:val="left"/>
              <w:rPr>
                <w:ins w:id="3213" w:author="Jens-Rainer Ohm" w:date="2020-05-03T12:19:00Z"/>
                <w:rFonts w:eastAsia="Times New Roman"/>
                <w:sz w:val="20"/>
                <w:szCs w:val="24"/>
                <w:rPrChange w:id="3214" w:author="Jens-Rainer Ohm" w:date="2020-05-03T12:23:00Z">
                  <w:rPr>
                    <w:ins w:id="3215" w:author="Jens-Rainer Ohm" w:date="2020-05-03T12:19:00Z"/>
                    <w:rFonts w:eastAsia="Times New Roman"/>
                    <w:sz w:val="24"/>
                    <w:szCs w:val="24"/>
                  </w:rPr>
                </w:rPrChange>
              </w:rPr>
              <w:pPrChange w:id="3216" w:author="Jens-Rainer Ohm" w:date="2020-05-03T12:25:00Z">
                <w:pPr>
                  <w:jc w:val="center"/>
                </w:pPr>
              </w:pPrChange>
            </w:pPr>
            <w:ins w:id="3217" w:author="Jens-Rainer Ohm" w:date="2020-05-03T12:19:00Z">
              <w:r w:rsidRPr="001F2932">
                <w:rPr>
                  <w:rFonts w:eastAsia="Times New Roman"/>
                  <w:sz w:val="20"/>
                  <w:rPrChange w:id="3218" w:author="Jens-Rainer Ohm" w:date="2020-05-03T12:23:00Z">
                    <w:rPr>
                      <w:rFonts w:eastAsia="Times New Roman"/>
                    </w:rPr>
                  </w:rPrChange>
                </w:rPr>
                <w:fldChar w:fldCharType="begin"/>
              </w:r>
            </w:ins>
            <w:ins w:id="3219" w:author="Jens-Rainer Ohm" w:date="2020-05-03T12:20:00Z">
              <w:r w:rsidRPr="001F2932">
                <w:rPr>
                  <w:rFonts w:eastAsia="Times New Roman"/>
                  <w:sz w:val="20"/>
                  <w:rPrChange w:id="3220" w:author="Jens-Rainer Ohm" w:date="2020-05-03T12:23:00Z">
                    <w:rPr>
                      <w:rFonts w:eastAsia="Times New Roman"/>
                    </w:rPr>
                  </w:rPrChange>
                </w:rPr>
                <w:instrText>HYPERLINK "C:\\Users\\ohm\\AppData\\Local\\Temp\\current_document.php?id=9713"</w:instrText>
              </w:r>
            </w:ins>
            <w:ins w:id="3221" w:author="Jens-Rainer Ohm" w:date="2020-05-03T12:19:00Z">
              <w:r w:rsidRPr="001F2932">
                <w:rPr>
                  <w:rFonts w:eastAsia="Times New Roman"/>
                  <w:sz w:val="20"/>
                  <w:rPrChange w:id="3222" w:author="Jens-Rainer Ohm" w:date="2020-05-03T12:23:00Z">
                    <w:rPr>
                      <w:rFonts w:eastAsia="Times New Roman"/>
                    </w:rPr>
                  </w:rPrChange>
                </w:rPr>
                <w:fldChar w:fldCharType="separate"/>
              </w:r>
              <w:r w:rsidRPr="001F2932">
                <w:rPr>
                  <w:rStyle w:val="Hyperlink"/>
                  <w:rFonts w:eastAsia="Times New Roman"/>
                  <w:sz w:val="20"/>
                  <w:rPrChange w:id="3223" w:author="Jens-Rainer Ohm" w:date="2020-05-03T12:23:00Z">
                    <w:rPr>
                      <w:rStyle w:val="Hyperlink"/>
                      <w:rFonts w:eastAsia="Times New Roman"/>
                    </w:rPr>
                  </w:rPrChange>
                </w:rPr>
                <w:t>JVET-R0069</w:t>
              </w:r>
              <w:r w:rsidRPr="001F2932">
                <w:rPr>
                  <w:rFonts w:eastAsia="Times New Roman"/>
                  <w:sz w:val="20"/>
                  <w:rPrChange w:id="322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B910FC" w14:textId="77777777" w:rsidR="00130822" w:rsidRPr="001F2932" w:rsidRDefault="00130822">
            <w:pPr>
              <w:jc w:val="left"/>
              <w:rPr>
                <w:ins w:id="3226" w:author="Jens-Rainer Ohm" w:date="2020-05-03T12:19:00Z"/>
                <w:rFonts w:eastAsia="Times New Roman"/>
                <w:sz w:val="20"/>
                <w:rPrChange w:id="3227" w:author="Jens-Rainer Ohm" w:date="2020-05-03T12:23:00Z">
                  <w:rPr>
                    <w:ins w:id="3228" w:author="Jens-Rainer Ohm" w:date="2020-05-03T12:19:00Z"/>
                    <w:rFonts w:eastAsia="Times New Roman"/>
                  </w:rPr>
                </w:rPrChange>
              </w:rPr>
              <w:pPrChange w:id="3229" w:author="Jens-Rainer Ohm" w:date="2020-05-03T12:25:00Z">
                <w:pPr>
                  <w:jc w:val="center"/>
                </w:pPr>
              </w:pPrChange>
            </w:pPr>
            <w:ins w:id="3230" w:author="Jens-Rainer Ohm" w:date="2020-05-03T12:19:00Z">
              <w:r w:rsidRPr="001F2932">
                <w:rPr>
                  <w:rFonts w:eastAsia="Times New Roman"/>
                  <w:sz w:val="20"/>
                  <w:rPrChange w:id="3231" w:author="Jens-Rainer Ohm" w:date="2020-05-03T12:23:00Z">
                    <w:rPr>
                      <w:rFonts w:eastAsia="Times New Roman"/>
                    </w:rPr>
                  </w:rPrChange>
                </w:rPr>
                <w:t>m53026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CD5F12" w14:textId="77777777" w:rsidR="00130822" w:rsidRPr="001F2932" w:rsidRDefault="00130822">
            <w:pPr>
              <w:jc w:val="left"/>
              <w:rPr>
                <w:ins w:id="3233" w:author="Jens-Rainer Ohm" w:date="2020-05-03T12:19:00Z"/>
                <w:rFonts w:eastAsia="Times New Roman"/>
                <w:sz w:val="20"/>
                <w:rPrChange w:id="3234" w:author="Jens-Rainer Ohm" w:date="2020-05-03T12:23:00Z">
                  <w:rPr>
                    <w:ins w:id="3235" w:author="Jens-Rainer Ohm" w:date="2020-05-03T12:19:00Z"/>
                    <w:rFonts w:eastAsia="Times New Roman"/>
                  </w:rPr>
                </w:rPrChange>
              </w:rPr>
            </w:pPr>
            <w:ins w:id="3236" w:author="Jens-Rainer Ohm" w:date="2020-05-03T12:19:00Z">
              <w:r w:rsidRPr="001F2932">
                <w:rPr>
                  <w:rFonts w:eastAsia="Times New Roman"/>
                  <w:sz w:val="20"/>
                  <w:rPrChange w:id="3237" w:author="Jens-Rainer Ohm" w:date="2020-05-03T12:23:00Z">
                    <w:rPr>
                      <w:rFonts w:eastAsia="Times New Roman"/>
                    </w:rPr>
                  </w:rPrChange>
                </w:rPr>
                <w:t>2020-04-01 00:06:48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C53956" w14:textId="77777777" w:rsidR="00130822" w:rsidRPr="001F2932" w:rsidRDefault="00130822">
            <w:pPr>
              <w:jc w:val="left"/>
              <w:rPr>
                <w:ins w:id="3239" w:author="Jens-Rainer Ohm" w:date="2020-05-03T12:19:00Z"/>
                <w:rFonts w:eastAsia="Times New Roman"/>
                <w:sz w:val="20"/>
                <w:rPrChange w:id="3240" w:author="Jens-Rainer Ohm" w:date="2020-05-03T12:23:00Z">
                  <w:rPr>
                    <w:ins w:id="3241" w:author="Jens-Rainer Ohm" w:date="2020-05-03T12:19:00Z"/>
                    <w:rFonts w:eastAsia="Times New Roman"/>
                  </w:rPr>
                </w:rPrChange>
              </w:rPr>
              <w:pPrChange w:id="3242" w:author="Jens-Rainer Ohm" w:date="2020-05-03T12:25:00Z">
                <w:pPr/>
              </w:pPrChange>
            </w:pPr>
            <w:ins w:id="3243" w:author="Jens-Rainer Ohm" w:date="2020-05-03T12:19:00Z">
              <w:r w:rsidRPr="001F2932">
                <w:rPr>
                  <w:rFonts w:eastAsia="Times New Roman"/>
                  <w:sz w:val="20"/>
                  <w:rPrChange w:id="3244" w:author="Jens-Rainer Ohm" w:date="2020-05-03T12:23:00Z">
                    <w:rPr>
                      <w:rFonts w:eastAsia="Times New Roman"/>
                    </w:rPr>
                  </w:rPrChange>
                </w:rPr>
                <w:t>2020-04-02 04:38:45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35858F" w14:textId="77777777" w:rsidR="00130822" w:rsidRPr="001F2932" w:rsidRDefault="00130822">
            <w:pPr>
              <w:jc w:val="left"/>
              <w:rPr>
                <w:ins w:id="3246" w:author="Jens-Rainer Ohm" w:date="2020-05-03T12:19:00Z"/>
                <w:rFonts w:eastAsia="Times New Roman"/>
                <w:sz w:val="20"/>
                <w:rPrChange w:id="3247" w:author="Jens-Rainer Ohm" w:date="2020-05-03T12:23:00Z">
                  <w:rPr>
                    <w:ins w:id="3248" w:author="Jens-Rainer Ohm" w:date="2020-05-03T12:19:00Z"/>
                    <w:rFonts w:eastAsia="Times New Roman"/>
                  </w:rPr>
                </w:rPrChange>
              </w:rPr>
              <w:pPrChange w:id="3249" w:author="Jens-Rainer Ohm" w:date="2020-05-03T12:25:00Z">
                <w:pPr/>
              </w:pPrChange>
            </w:pPr>
            <w:ins w:id="3250" w:author="Jens-Rainer Ohm" w:date="2020-05-03T12:19:00Z">
              <w:r w:rsidRPr="001F2932">
                <w:rPr>
                  <w:rFonts w:eastAsia="Times New Roman"/>
                  <w:sz w:val="20"/>
                  <w:rPrChange w:id="3251" w:author="Jens-Rainer Ohm" w:date="2020-05-03T12:23:00Z">
                    <w:rPr>
                      <w:rFonts w:eastAsia="Times New Roman"/>
                    </w:rPr>
                  </w:rPrChange>
                </w:rPr>
                <w:t>2020-04-02 04:38:45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51BFAD" w14:textId="77777777" w:rsidR="00130822" w:rsidRPr="001F2932" w:rsidRDefault="00130822">
            <w:pPr>
              <w:jc w:val="left"/>
              <w:rPr>
                <w:ins w:id="3253" w:author="Jens-Rainer Ohm" w:date="2020-05-03T12:19:00Z"/>
                <w:rFonts w:eastAsia="Times New Roman"/>
                <w:sz w:val="20"/>
                <w:rPrChange w:id="3254" w:author="Jens-Rainer Ohm" w:date="2020-05-03T12:23:00Z">
                  <w:rPr>
                    <w:ins w:id="3255" w:author="Jens-Rainer Ohm" w:date="2020-05-03T12:19:00Z"/>
                    <w:rFonts w:eastAsia="Times New Roman"/>
                  </w:rPr>
                </w:rPrChange>
              </w:rPr>
              <w:pPrChange w:id="3256" w:author="Jens-Rainer Ohm" w:date="2020-05-03T12:25:00Z">
                <w:pPr/>
              </w:pPrChange>
            </w:pPr>
            <w:ins w:id="3257" w:author="Jens-Rainer Ohm" w:date="2020-05-03T12:19:00Z">
              <w:r w:rsidRPr="001F2932">
                <w:rPr>
                  <w:rFonts w:eastAsia="Times New Roman"/>
                  <w:sz w:val="20"/>
                  <w:rPrChange w:id="3258" w:author="Jens-Rainer Ohm" w:date="2020-05-03T12:23:00Z">
                    <w:rPr>
                      <w:rFonts w:eastAsia="Times New Roman"/>
                    </w:rPr>
                  </w:rPrChange>
                </w:rPr>
                <w:t>AHG12: Control of loop filtering across subpicture/tile/slice boundaries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332BF0" w14:textId="41E212BE" w:rsidR="00130822" w:rsidRPr="001F2932" w:rsidRDefault="001F2932">
            <w:pPr>
              <w:jc w:val="left"/>
              <w:rPr>
                <w:ins w:id="3260" w:author="Jens-Rainer Ohm" w:date="2020-05-03T12:19:00Z"/>
                <w:rFonts w:eastAsia="Times New Roman"/>
                <w:sz w:val="20"/>
                <w:rPrChange w:id="3261" w:author="Jens-Rainer Ohm" w:date="2020-05-03T12:23:00Z">
                  <w:rPr>
                    <w:ins w:id="3262" w:author="Jens-Rainer Ohm" w:date="2020-05-03T12:19:00Z"/>
                    <w:rFonts w:eastAsia="Times New Roman"/>
                  </w:rPr>
                </w:rPrChange>
              </w:rPr>
              <w:pPrChange w:id="3263" w:author="Jens-Rainer Ohm" w:date="2020-05-03T12:25:00Z">
                <w:pPr/>
              </w:pPrChange>
            </w:pPr>
            <w:ins w:id="3264" w:author="Jens-Rainer Ohm" w:date="2020-05-03T12:28:00Z">
              <w:r w:rsidRPr="001F2932">
                <w:rPr>
                  <w:sz w:val="20"/>
                  <w:rPrChange w:id="3265" w:author="Jens-Rainer Ohm" w:date="2020-05-03T12:28:00Z">
                    <w:rPr>
                      <w:rStyle w:val="Hyperlink"/>
                      <w:rFonts w:eastAsia="Times New Roman"/>
                    </w:rPr>
                  </w:rPrChange>
                </w:rPr>
                <w:t>L. Zhang</w:t>
              </w:r>
            </w:ins>
            <w:ins w:id="3266" w:author="Jens-Rainer Ohm" w:date="2020-05-03T12:19:00Z">
              <w:r w:rsidR="00130822" w:rsidRPr="001F2932">
                <w:rPr>
                  <w:rFonts w:eastAsia="Times New Roman"/>
                  <w:sz w:val="20"/>
                  <w:rPrChange w:id="3267" w:author="Jens-Rainer Ohm" w:date="2020-05-03T12:23:00Z">
                    <w:rPr>
                      <w:rFonts w:eastAsia="Times New Roman"/>
                    </w:rPr>
                  </w:rPrChange>
                </w:rPr>
                <w:t xml:space="preserve">, </w:t>
              </w:r>
            </w:ins>
            <w:ins w:id="3268" w:author="Jens-Rainer Ohm" w:date="2020-05-03T12:28:00Z">
              <w:r w:rsidRPr="001F2932">
                <w:rPr>
                  <w:sz w:val="20"/>
                  <w:rPrChange w:id="3269" w:author="Jens-Rainer Ohm" w:date="2020-05-03T12:28:00Z">
                    <w:rPr>
                      <w:rStyle w:val="Hyperlink"/>
                      <w:rFonts w:eastAsia="Times New Roman"/>
                    </w:rPr>
                  </w:rPrChange>
                </w:rPr>
                <w:t>Y.-K. Wang</w:t>
              </w:r>
            </w:ins>
            <w:ins w:id="3270" w:author="Jens-Rainer Ohm" w:date="2020-05-03T12:19:00Z">
              <w:r w:rsidR="00130822" w:rsidRPr="001F2932">
                <w:rPr>
                  <w:rFonts w:eastAsia="Times New Roman"/>
                  <w:sz w:val="20"/>
                  <w:rPrChange w:id="3271" w:author="Jens-Rainer Ohm" w:date="2020-05-03T12:23:00Z">
                    <w:rPr>
                      <w:rFonts w:eastAsia="Times New Roman"/>
                    </w:rPr>
                  </w:rPrChange>
                </w:rPr>
                <w:t xml:space="preserve">, </w:t>
              </w:r>
            </w:ins>
            <w:ins w:id="3272" w:author="Jens-Rainer Ohm" w:date="2020-05-03T12:28:00Z">
              <w:r w:rsidRPr="001F2932">
                <w:rPr>
                  <w:sz w:val="20"/>
                  <w:rPrChange w:id="3273" w:author="Jens-Rainer Ohm" w:date="2020-05-03T12:28:00Z">
                    <w:rPr>
                      <w:rStyle w:val="Hyperlink"/>
                      <w:rFonts w:eastAsia="Times New Roman"/>
                    </w:rPr>
                  </w:rPrChange>
                </w:rPr>
                <w:t>K. Zhang (Bytedance)</w:t>
              </w:r>
            </w:ins>
            <w:ins w:id="3274" w:author="Jens-Rainer Ohm" w:date="2020-05-03T12:19:00Z">
              <w:r w:rsidR="00130822" w:rsidRPr="001F2932">
                <w:rPr>
                  <w:rFonts w:eastAsia="Times New Roman"/>
                  <w:sz w:val="20"/>
                  <w:rPrChange w:id="3275" w:author="Jens-Rainer Ohm" w:date="2020-05-03T12:23:00Z">
                    <w:rPr>
                      <w:rFonts w:eastAsia="Times New Roman"/>
                    </w:rPr>
                  </w:rPrChange>
                </w:rPr>
                <w:t xml:space="preserve">, </w:t>
              </w:r>
            </w:ins>
            <w:ins w:id="3276" w:author="Jens-Rainer Ohm" w:date="2020-05-03T12:28:00Z">
              <w:r w:rsidRPr="001F2932">
                <w:rPr>
                  <w:sz w:val="20"/>
                  <w:rPrChange w:id="3277" w:author="Jens-Rainer Ohm" w:date="2020-05-03T12:28:00Z">
                    <w:rPr>
                      <w:rStyle w:val="Hyperlink"/>
                      <w:rFonts w:eastAsia="Times New Roman"/>
                    </w:rPr>
                  </w:rPrChange>
                </w:rPr>
                <w:t>Hendry</w:t>
              </w:r>
            </w:ins>
            <w:ins w:id="3278" w:author="Jens-Rainer Ohm" w:date="2020-05-03T12:19:00Z">
              <w:r w:rsidR="00130822" w:rsidRPr="001F2932">
                <w:rPr>
                  <w:rFonts w:eastAsia="Times New Roman"/>
                  <w:sz w:val="20"/>
                  <w:rPrChange w:id="3279" w:author="Jens-Rainer Ohm" w:date="2020-05-03T12:23:00Z">
                    <w:rPr>
                      <w:rFonts w:eastAsia="Times New Roman"/>
                    </w:rPr>
                  </w:rPrChange>
                </w:rPr>
                <w:t xml:space="preserve">, </w:t>
              </w:r>
            </w:ins>
            <w:ins w:id="3280" w:author="Jens-Rainer Ohm" w:date="2020-05-03T12:28:00Z">
              <w:r w:rsidRPr="001F2932">
                <w:rPr>
                  <w:sz w:val="20"/>
                  <w:rPrChange w:id="3281" w:author="Jens-Rainer Ohm" w:date="2020-05-03T12:28:00Z">
                    <w:rPr>
                      <w:rStyle w:val="Hyperlink"/>
                      <w:rFonts w:eastAsia="Times New Roman"/>
                    </w:rPr>
                  </w:rPrChange>
                </w:rPr>
                <w:t>N. Park</w:t>
              </w:r>
            </w:ins>
            <w:ins w:id="3282" w:author="Jens-Rainer Ohm" w:date="2020-05-03T12:19:00Z">
              <w:r w:rsidR="00130822" w:rsidRPr="001F2932">
                <w:rPr>
                  <w:rFonts w:eastAsia="Times New Roman"/>
                  <w:sz w:val="20"/>
                  <w:rPrChange w:id="3283" w:author="Jens-Rainer Ohm" w:date="2020-05-03T12:23:00Z">
                    <w:rPr>
                      <w:rFonts w:eastAsia="Times New Roman"/>
                    </w:rPr>
                  </w:rPrChange>
                </w:rPr>
                <w:t>, H. Jang, J. Nam, S. H. Kim, J. Lim (LG Electronics)</w:t>
              </w:r>
            </w:ins>
          </w:p>
        </w:tc>
      </w:tr>
      <w:tr w:rsidR="00130822" w14:paraId="160F688D" w14:textId="77777777" w:rsidTr="001F2932">
        <w:trPr>
          <w:tblCellSpacing w:w="15" w:type="dxa"/>
          <w:ins w:id="3284" w:author="Jens-Rainer Ohm" w:date="2020-05-03T12:19:00Z"/>
          <w:trPrChange w:id="328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57A0C8" w14:textId="20D04DD6" w:rsidR="00130822" w:rsidRPr="001F2932" w:rsidRDefault="00130822">
            <w:pPr>
              <w:jc w:val="left"/>
              <w:rPr>
                <w:ins w:id="3287" w:author="Jens-Rainer Ohm" w:date="2020-05-03T12:19:00Z"/>
                <w:rFonts w:eastAsia="Times New Roman"/>
                <w:sz w:val="20"/>
                <w:szCs w:val="24"/>
                <w:rPrChange w:id="3288" w:author="Jens-Rainer Ohm" w:date="2020-05-03T12:23:00Z">
                  <w:rPr>
                    <w:ins w:id="3289" w:author="Jens-Rainer Ohm" w:date="2020-05-03T12:19:00Z"/>
                    <w:rFonts w:eastAsia="Times New Roman"/>
                    <w:sz w:val="24"/>
                    <w:szCs w:val="24"/>
                  </w:rPr>
                </w:rPrChange>
              </w:rPr>
              <w:pPrChange w:id="3290" w:author="Jens-Rainer Ohm" w:date="2020-05-03T12:25:00Z">
                <w:pPr>
                  <w:jc w:val="center"/>
                </w:pPr>
              </w:pPrChange>
            </w:pPr>
            <w:ins w:id="3291" w:author="Jens-Rainer Ohm" w:date="2020-05-03T12:19:00Z">
              <w:r w:rsidRPr="001F2932">
                <w:rPr>
                  <w:rFonts w:eastAsia="Times New Roman"/>
                  <w:sz w:val="20"/>
                  <w:rPrChange w:id="3292" w:author="Jens-Rainer Ohm" w:date="2020-05-03T12:23:00Z">
                    <w:rPr>
                      <w:rFonts w:eastAsia="Times New Roman"/>
                    </w:rPr>
                  </w:rPrChange>
                </w:rPr>
                <w:fldChar w:fldCharType="begin"/>
              </w:r>
            </w:ins>
            <w:ins w:id="3293" w:author="Jens-Rainer Ohm" w:date="2020-05-03T12:20:00Z">
              <w:r w:rsidRPr="001F2932">
                <w:rPr>
                  <w:rFonts w:eastAsia="Times New Roman"/>
                  <w:sz w:val="20"/>
                  <w:rPrChange w:id="3294" w:author="Jens-Rainer Ohm" w:date="2020-05-03T12:23:00Z">
                    <w:rPr>
                      <w:rFonts w:eastAsia="Times New Roman"/>
                    </w:rPr>
                  </w:rPrChange>
                </w:rPr>
                <w:instrText>HYPERLINK "C:\\Users\\ohm\\AppData\\Local\\Temp\\current_document.php?id=9714"</w:instrText>
              </w:r>
            </w:ins>
            <w:ins w:id="3295" w:author="Jens-Rainer Ohm" w:date="2020-05-03T12:19:00Z">
              <w:r w:rsidRPr="001F2932">
                <w:rPr>
                  <w:rFonts w:eastAsia="Times New Roman"/>
                  <w:sz w:val="20"/>
                  <w:rPrChange w:id="3296" w:author="Jens-Rainer Ohm" w:date="2020-05-03T12:23:00Z">
                    <w:rPr>
                      <w:rFonts w:eastAsia="Times New Roman"/>
                    </w:rPr>
                  </w:rPrChange>
                </w:rPr>
                <w:fldChar w:fldCharType="separate"/>
              </w:r>
              <w:r w:rsidRPr="001F2932">
                <w:rPr>
                  <w:rStyle w:val="Hyperlink"/>
                  <w:rFonts w:eastAsia="Times New Roman"/>
                  <w:sz w:val="20"/>
                  <w:rPrChange w:id="3297" w:author="Jens-Rainer Ohm" w:date="2020-05-03T12:23:00Z">
                    <w:rPr>
                      <w:rStyle w:val="Hyperlink"/>
                      <w:rFonts w:eastAsia="Times New Roman"/>
                    </w:rPr>
                  </w:rPrChange>
                </w:rPr>
                <w:t>JVET-R0070</w:t>
              </w:r>
              <w:r w:rsidRPr="001F2932">
                <w:rPr>
                  <w:rFonts w:eastAsia="Times New Roman"/>
                  <w:sz w:val="20"/>
                  <w:rPrChange w:id="329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FF231" w14:textId="77777777" w:rsidR="00130822" w:rsidRPr="001F2932" w:rsidRDefault="00130822">
            <w:pPr>
              <w:jc w:val="left"/>
              <w:rPr>
                <w:ins w:id="3300" w:author="Jens-Rainer Ohm" w:date="2020-05-03T12:19:00Z"/>
                <w:rFonts w:eastAsia="Times New Roman"/>
                <w:sz w:val="20"/>
                <w:rPrChange w:id="3301" w:author="Jens-Rainer Ohm" w:date="2020-05-03T12:23:00Z">
                  <w:rPr>
                    <w:ins w:id="3302" w:author="Jens-Rainer Ohm" w:date="2020-05-03T12:19:00Z"/>
                    <w:rFonts w:eastAsia="Times New Roman"/>
                  </w:rPr>
                </w:rPrChange>
              </w:rPr>
              <w:pPrChange w:id="3303" w:author="Jens-Rainer Ohm" w:date="2020-05-03T12:25:00Z">
                <w:pPr>
                  <w:jc w:val="center"/>
                </w:pPr>
              </w:pPrChange>
            </w:pPr>
            <w:ins w:id="3304" w:author="Jens-Rainer Ohm" w:date="2020-05-03T12:19:00Z">
              <w:r w:rsidRPr="001F2932">
                <w:rPr>
                  <w:rFonts w:eastAsia="Times New Roman"/>
                  <w:sz w:val="20"/>
                  <w:rPrChange w:id="3305" w:author="Jens-Rainer Ohm" w:date="2020-05-03T12:23:00Z">
                    <w:rPr>
                      <w:rFonts w:eastAsia="Times New Roman"/>
                    </w:rPr>
                  </w:rPrChange>
                </w:rPr>
                <w:t>m53027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BB4453" w14:textId="77777777" w:rsidR="00130822" w:rsidRPr="001F2932" w:rsidRDefault="00130822">
            <w:pPr>
              <w:jc w:val="left"/>
              <w:rPr>
                <w:ins w:id="3307" w:author="Jens-Rainer Ohm" w:date="2020-05-03T12:19:00Z"/>
                <w:rFonts w:eastAsia="Times New Roman"/>
                <w:sz w:val="20"/>
                <w:rPrChange w:id="3308" w:author="Jens-Rainer Ohm" w:date="2020-05-03T12:23:00Z">
                  <w:rPr>
                    <w:ins w:id="3309" w:author="Jens-Rainer Ohm" w:date="2020-05-03T12:19:00Z"/>
                    <w:rFonts w:eastAsia="Times New Roman"/>
                  </w:rPr>
                </w:rPrChange>
              </w:rPr>
            </w:pPr>
            <w:ins w:id="3310" w:author="Jens-Rainer Ohm" w:date="2020-05-03T12:19:00Z">
              <w:r w:rsidRPr="001F2932">
                <w:rPr>
                  <w:rFonts w:eastAsia="Times New Roman"/>
                  <w:sz w:val="20"/>
                  <w:rPrChange w:id="3311" w:author="Jens-Rainer Ohm" w:date="2020-05-03T12:23:00Z">
                    <w:rPr>
                      <w:rFonts w:eastAsia="Times New Roman"/>
                    </w:rPr>
                  </w:rPrChange>
                </w:rPr>
                <w:t>2020-04-01 00:08:44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90E2C" w14:textId="77777777" w:rsidR="00130822" w:rsidRPr="001F2932" w:rsidRDefault="00130822">
            <w:pPr>
              <w:jc w:val="left"/>
              <w:rPr>
                <w:ins w:id="3313" w:author="Jens-Rainer Ohm" w:date="2020-05-03T12:19:00Z"/>
                <w:rFonts w:eastAsia="Times New Roman"/>
                <w:sz w:val="20"/>
                <w:rPrChange w:id="3314" w:author="Jens-Rainer Ohm" w:date="2020-05-03T12:23:00Z">
                  <w:rPr>
                    <w:ins w:id="3315" w:author="Jens-Rainer Ohm" w:date="2020-05-03T12:19:00Z"/>
                    <w:rFonts w:eastAsia="Times New Roman"/>
                  </w:rPr>
                </w:rPrChange>
              </w:rPr>
              <w:pPrChange w:id="3316" w:author="Jens-Rainer Ohm" w:date="2020-05-03T12:25:00Z">
                <w:pPr/>
              </w:pPrChange>
            </w:pPr>
            <w:ins w:id="3317" w:author="Jens-Rainer Ohm" w:date="2020-05-03T12:19:00Z">
              <w:r w:rsidRPr="001F2932">
                <w:rPr>
                  <w:rFonts w:eastAsia="Times New Roman"/>
                  <w:sz w:val="20"/>
                  <w:rPrChange w:id="3318" w:author="Jens-Rainer Ohm" w:date="2020-05-03T12:23:00Z">
                    <w:rPr>
                      <w:rFonts w:eastAsia="Times New Roman"/>
                    </w:rPr>
                  </w:rPrChange>
                </w:rPr>
                <w:t>2020-04-02 20:25:22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E1AF04" w14:textId="77777777" w:rsidR="00130822" w:rsidRPr="001F2932" w:rsidRDefault="00130822">
            <w:pPr>
              <w:jc w:val="left"/>
              <w:rPr>
                <w:ins w:id="3320" w:author="Jens-Rainer Ohm" w:date="2020-05-03T12:19:00Z"/>
                <w:rFonts w:eastAsia="Times New Roman"/>
                <w:sz w:val="20"/>
                <w:rPrChange w:id="3321" w:author="Jens-Rainer Ohm" w:date="2020-05-03T12:23:00Z">
                  <w:rPr>
                    <w:ins w:id="3322" w:author="Jens-Rainer Ohm" w:date="2020-05-03T12:19:00Z"/>
                    <w:rFonts w:eastAsia="Times New Roman"/>
                  </w:rPr>
                </w:rPrChange>
              </w:rPr>
              <w:pPrChange w:id="3323" w:author="Jens-Rainer Ohm" w:date="2020-05-03T12:25:00Z">
                <w:pPr/>
              </w:pPrChange>
            </w:pPr>
            <w:ins w:id="3324" w:author="Jens-Rainer Ohm" w:date="2020-05-03T12:19:00Z">
              <w:r w:rsidRPr="001F2932">
                <w:rPr>
                  <w:rFonts w:eastAsia="Times New Roman"/>
                  <w:sz w:val="20"/>
                  <w:rPrChange w:id="3325" w:author="Jens-Rainer Ohm" w:date="2020-05-03T12:23:00Z">
                    <w:rPr>
                      <w:rFonts w:eastAsia="Times New Roman"/>
                    </w:rPr>
                  </w:rPrChange>
                </w:rPr>
                <w:t>2020-04-02 20:25:22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03D7D6" w14:textId="77777777" w:rsidR="00130822" w:rsidRPr="001F2932" w:rsidRDefault="00130822">
            <w:pPr>
              <w:jc w:val="left"/>
              <w:rPr>
                <w:ins w:id="3327" w:author="Jens-Rainer Ohm" w:date="2020-05-03T12:19:00Z"/>
                <w:rFonts w:eastAsia="Times New Roman"/>
                <w:sz w:val="20"/>
                <w:rPrChange w:id="3328" w:author="Jens-Rainer Ohm" w:date="2020-05-03T12:23:00Z">
                  <w:rPr>
                    <w:ins w:id="3329" w:author="Jens-Rainer Ohm" w:date="2020-05-03T12:19:00Z"/>
                    <w:rFonts w:eastAsia="Times New Roman"/>
                  </w:rPr>
                </w:rPrChange>
              </w:rPr>
              <w:pPrChange w:id="3330" w:author="Jens-Rainer Ohm" w:date="2020-05-03T12:25:00Z">
                <w:pPr/>
              </w:pPrChange>
            </w:pPr>
            <w:ins w:id="3331" w:author="Jens-Rainer Ohm" w:date="2020-05-03T12:19:00Z">
              <w:r w:rsidRPr="001F2932">
                <w:rPr>
                  <w:rFonts w:eastAsia="Times New Roman"/>
                  <w:sz w:val="20"/>
                  <w:rPrChange w:id="3332" w:author="Jens-Rainer Ohm" w:date="2020-05-03T12:23:00Z">
                    <w:rPr>
                      <w:rFonts w:eastAsia="Times New Roman"/>
                    </w:rPr>
                  </w:rPrChange>
                </w:rPr>
                <w:t>AHG9: On repetition and update of non-VCL data units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C0D1A" w14:textId="31A2558E" w:rsidR="00130822" w:rsidRPr="001F2932" w:rsidRDefault="001F2932">
            <w:pPr>
              <w:jc w:val="left"/>
              <w:rPr>
                <w:ins w:id="3334" w:author="Jens-Rainer Ohm" w:date="2020-05-03T12:19:00Z"/>
                <w:rFonts w:eastAsia="Times New Roman"/>
                <w:sz w:val="20"/>
                <w:rPrChange w:id="3335" w:author="Jens-Rainer Ohm" w:date="2020-05-03T12:23:00Z">
                  <w:rPr>
                    <w:ins w:id="3336" w:author="Jens-Rainer Ohm" w:date="2020-05-03T12:19:00Z"/>
                    <w:rFonts w:eastAsia="Times New Roman"/>
                  </w:rPr>
                </w:rPrChange>
              </w:rPr>
              <w:pPrChange w:id="3337" w:author="Jens-Rainer Ohm" w:date="2020-05-03T12:25:00Z">
                <w:pPr/>
              </w:pPrChange>
            </w:pPr>
            <w:ins w:id="3338" w:author="Jens-Rainer Ohm" w:date="2020-05-03T12:28:00Z">
              <w:r w:rsidRPr="001F2932">
                <w:rPr>
                  <w:sz w:val="20"/>
                  <w:rPrChange w:id="3339" w:author="Jens-Rainer Ohm" w:date="2020-05-03T12:28:00Z">
                    <w:rPr>
                      <w:rStyle w:val="Hyperlink"/>
                      <w:rFonts w:eastAsia="Times New Roman"/>
                    </w:rPr>
                  </w:rPrChange>
                </w:rPr>
                <w:t>Y.-K. Wang</w:t>
              </w:r>
            </w:ins>
            <w:ins w:id="3340" w:author="Jens-Rainer Ohm" w:date="2020-05-03T12:19:00Z">
              <w:r w:rsidR="00130822" w:rsidRPr="001F2932">
                <w:rPr>
                  <w:rFonts w:eastAsia="Times New Roman"/>
                  <w:sz w:val="20"/>
                  <w:rPrChange w:id="3341" w:author="Jens-Rainer Ohm" w:date="2020-05-03T12:23:00Z">
                    <w:rPr>
                      <w:rFonts w:eastAsia="Times New Roman"/>
                    </w:rPr>
                  </w:rPrChange>
                </w:rPr>
                <w:t xml:space="preserve">, </w:t>
              </w:r>
            </w:ins>
            <w:ins w:id="3342" w:author="Jens-Rainer Ohm" w:date="2020-05-03T12:28:00Z">
              <w:r w:rsidRPr="001F2932">
                <w:rPr>
                  <w:sz w:val="20"/>
                  <w:rPrChange w:id="3343" w:author="Jens-Rainer Ohm" w:date="2020-05-03T12:28:00Z">
                    <w:rPr>
                      <w:rStyle w:val="Hyperlink"/>
                      <w:rFonts w:eastAsia="Times New Roman"/>
                    </w:rPr>
                  </w:rPrChange>
                </w:rPr>
                <w:t>L. Zhang</w:t>
              </w:r>
            </w:ins>
            <w:ins w:id="3344" w:author="Jens-Rainer Ohm" w:date="2020-05-03T12:19:00Z">
              <w:r w:rsidR="00130822" w:rsidRPr="001F2932">
                <w:rPr>
                  <w:rFonts w:eastAsia="Times New Roman"/>
                  <w:sz w:val="20"/>
                  <w:rPrChange w:id="3345" w:author="Jens-Rainer Ohm" w:date="2020-05-03T12:23:00Z">
                    <w:rPr>
                      <w:rFonts w:eastAsia="Times New Roman"/>
                    </w:rPr>
                  </w:rPrChange>
                </w:rPr>
                <w:t xml:space="preserve">, </w:t>
              </w:r>
            </w:ins>
            <w:ins w:id="3346" w:author="Jens-Rainer Ohm" w:date="2020-05-03T12:28:00Z">
              <w:r w:rsidRPr="001F2932">
                <w:rPr>
                  <w:sz w:val="20"/>
                  <w:rPrChange w:id="3347" w:author="Jens-Rainer Ohm" w:date="2020-05-03T12:28:00Z">
                    <w:rPr>
                      <w:rStyle w:val="Hyperlink"/>
                      <w:rFonts w:eastAsia="Times New Roman"/>
                    </w:rPr>
                  </w:rPrChange>
                </w:rPr>
                <w:t>Z. Deng (Bytedance)</w:t>
              </w:r>
            </w:ins>
          </w:p>
        </w:tc>
      </w:tr>
      <w:tr w:rsidR="00130822" w14:paraId="076F80CB" w14:textId="77777777" w:rsidTr="001F2932">
        <w:trPr>
          <w:tblCellSpacing w:w="15" w:type="dxa"/>
          <w:ins w:id="3348" w:author="Jens-Rainer Ohm" w:date="2020-05-03T12:19:00Z"/>
          <w:trPrChange w:id="334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2AB559" w14:textId="15B8EF57" w:rsidR="00130822" w:rsidRPr="001F2932" w:rsidRDefault="00130822">
            <w:pPr>
              <w:jc w:val="left"/>
              <w:rPr>
                <w:ins w:id="3351" w:author="Jens-Rainer Ohm" w:date="2020-05-03T12:19:00Z"/>
                <w:rFonts w:eastAsia="Times New Roman"/>
                <w:sz w:val="20"/>
                <w:szCs w:val="24"/>
                <w:rPrChange w:id="3352" w:author="Jens-Rainer Ohm" w:date="2020-05-03T12:23:00Z">
                  <w:rPr>
                    <w:ins w:id="3353" w:author="Jens-Rainer Ohm" w:date="2020-05-03T12:19:00Z"/>
                    <w:rFonts w:eastAsia="Times New Roman"/>
                    <w:sz w:val="24"/>
                    <w:szCs w:val="24"/>
                  </w:rPr>
                </w:rPrChange>
              </w:rPr>
              <w:pPrChange w:id="3354" w:author="Jens-Rainer Ohm" w:date="2020-05-03T12:25:00Z">
                <w:pPr>
                  <w:jc w:val="center"/>
                </w:pPr>
              </w:pPrChange>
            </w:pPr>
            <w:ins w:id="3355" w:author="Jens-Rainer Ohm" w:date="2020-05-03T12:19:00Z">
              <w:r w:rsidRPr="001F2932">
                <w:rPr>
                  <w:rFonts w:eastAsia="Times New Roman"/>
                  <w:sz w:val="20"/>
                  <w:rPrChange w:id="3356" w:author="Jens-Rainer Ohm" w:date="2020-05-03T12:23:00Z">
                    <w:rPr>
                      <w:rFonts w:eastAsia="Times New Roman"/>
                    </w:rPr>
                  </w:rPrChange>
                </w:rPr>
                <w:fldChar w:fldCharType="begin"/>
              </w:r>
            </w:ins>
            <w:ins w:id="3357" w:author="Jens-Rainer Ohm" w:date="2020-05-03T12:20:00Z">
              <w:r w:rsidRPr="001F2932">
                <w:rPr>
                  <w:rFonts w:eastAsia="Times New Roman"/>
                  <w:sz w:val="20"/>
                  <w:rPrChange w:id="3358" w:author="Jens-Rainer Ohm" w:date="2020-05-03T12:23:00Z">
                    <w:rPr>
                      <w:rFonts w:eastAsia="Times New Roman"/>
                    </w:rPr>
                  </w:rPrChange>
                </w:rPr>
                <w:instrText>HYPERLINK "C:\\Users\\ohm\\AppData\\Local\\Temp\\current_document.php?id=9715"</w:instrText>
              </w:r>
            </w:ins>
            <w:ins w:id="3359" w:author="Jens-Rainer Ohm" w:date="2020-05-03T12:19:00Z">
              <w:r w:rsidRPr="001F2932">
                <w:rPr>
                  <w:rFonts w:eastAsia="Times New Roman"/>
                  <w:sz w:val="20"/>
                  <w:rPrChange w:id="3360" w:author="Jens-Rainer Ohm" w:date="2020-05-03T12:23:00Z">
                    <w:rPr>
                      <w:rFonts w:eastAsia="Times New Roman"/>
                    </w:rPr>
                  </w:rPrChange>
                </w:rPr>
                <w:fldChar w:fldCharType="separate"/>
              </w:r>
              <w:r w:rsidRPr="001F2932">
                <w:rPr>
                  <w:rStyle w:val="Hyperlink"/>
                  <w:rFonts w:eastAsia="Times New Roman"/>
                  <w:sz w:val="20"/>
                  <w:rPrChange w:id="3361" w:author="Jens-Rainer Ohm" w:date="2020-05-03T12:23:00Z">
                    <w:rPr>
                      <w:rStyle w:val="Hyperlink"/>
                      <w:rFonts w:eastAsia="Times New Roman"/>
                    </w:rPr>
                  </w:rPrChange>
                </w:rPr>
                <w:t>JVET-R0071</w:t>
              </w:r>
              <w:r w:rsidRPr="001F2932">
                <w:rPr>
                  <w:rFonts w:eastAsia="Times New Roman"/>
                  <w:sz w:val="20"/>
                  <w:rPrChange w:id="336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7C0627" w14:textId="77777777" w:rsidR="00130822" w:rsidRPr="001F2932" w:rsidRDefault="00130822">
            <w:pPr>
              <w:jc w:val="left"/>
              <w:rPr>
                <w:ins w:id="3364" w:author="Jens-Rainer Ohm" w:date="2020-05-03T12:19:00Z"/>
                <w:rFonts w:eastAsia="Times New Roman"/>
                <w:sz w:val="20"/>
                <w:rPrChange w:id="3365" w:author="Jens-Rainer Ohm" w:date="2020-05-03T12:23:00Z">
                  <w:rPr>
                    <w:ins w:id="3366" w:author="Jens-Rainer Ohm" w:date="2020-05-03T12:19:00Z"/>
                    <w:rFonts w:eastAsia="Times New Roman"/>
                  </w:rPr>
                </w:rPrChange>
              </w:rPr>
              <w:pPrChange w:id="3367" w:author="Jens-Rainer Ohm" w:date="2020-05-03T12:25:00Z">
                <w:pPr>
                  <w:jc w:val="center"/>
                </w:pPr>
              </w:pPrChange>
            </w:pPr>
            <w:ins w:id="3368" w:author="Jens-Rainer Ohm" w:date="2020-05-03T12:19:00Z">
              <w:r w:rsidRPr="001F2932">
                <w:rPr>
                  <w:rFonts w:eastAsia="Times New Roman"/>
                  <w:sz w:val="20"/>
                  <w:rPrChange w:id="3369" w:author="Jens-Rainer Ohm" w:date="2020-05-03T12:23:00Z">
                    <w:rPr>
                      <w:rFonts w:eastAsia="Times New Roman"/>
                    </w:rPr>
                  </w:rPrChange>
                </w:rPr>
                <w:t>m53028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04D272" w14:textId="77777777" w:rsidR="00130822" w:rsidRPr="001F2932" w:rsidRDefault="00130822">
            <w:pPr>
              <w:jc w:val="left"/>
              <w:rPr>
                <w:ins w:id="3371" w:author="Jens-Rainer Ohm" w:date="2020-05-03T12:19:00Z"/>
                <w:rFonts w:eastAsia="Times New Roman"/>
                <w:sz w:val="20"/>
                <w:rPrChange w:id="3372" w:author="Jens-Rainer Ohm" w:date="2020-05-03T12:23:00Z">
                  <w:rPr>
                    <w:ins w:id="3373" w:author="Jens-Rainer Ohm" w:date="2020-05-03T12:19:00Z"/>
                    <w:rFonts w:eastAsia="Times New Roman"/>
                  </w:rPr>
                </w:rPrChange>
              </w:rPr>
            </w:pPr>
            <w:ins w:id="3374" w:author="Jens-Rainer Ohm" w:date="2020-05-03T12:19:00Z">
              <w:r w:rsidRPr="001F2932">
                <w:rPr>
                  <w:rFonts w:eastAsia="Times New Roman"/>
                  <w:sz w:val="20"/>
                  <w:rPrChange w:id="3375" w:author="Jens-Rainer Ohm" w:date="2020-05-03T12:23:00Z">
                    <w:rPr>
                      <w:rFonts w:eastAsia="Times New Roman"/>
                    </w:rPr>
                  </w:rPrChange>
                </w:rPr>
                <w:t>2020-04-01 03:22:20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0A35CE" w14:textId="77777777" w:rsidR="00130822" w:rsidRPr="001F2932" w:rsidRDefault="00130822">
            <w:pPr>
              <w:jc w:val="left"/>
              <w:rPr>
                <w:ins w:id="3377" w:author="Jens-Rainer Ohm" w:date="2020-05-03T12:19:00Z"/>
                <w:rFonts w:eastAsia="Times New Roman"/>
                <w:sz w:val="20"/>
                <w:rPrChange w:id="3378" w:author="Jens-Rainer Ohm" w:date="2020-05-03T12:23:00Z">
                  <w:rPr>
                    <w:ins w:id="3379" w:author="Jens-Rainer Ohm" w:date="2020-05-03T12:19:00Z"/>
                    <w:rFonts w:eastAsia="Times New Roman"/>
                  </w:rPr>
                </w:rPrChange>
              </w:rPr>
              <w:pPrChange w:id="3380" w:author="Jens-Rainer Ohm" w:date="2020-05-03T12:25:00Z">
                <w:pPr/>
              </w:pPrChange>
            </w:pPr>
            <w:ins w:id="3381" w:author="Jens-Rainer Ohm" w:date="2020-05-03T12:19:00Z">
              <w:r w:rsidRPr="001F2932">
                <w:rPr>
                  <w:rFonts w:eastAsia="Times New Roman"/>
                  <w:sz w:val="20"/>
                  <w:rPrChange w:id="3382" w:author="Jens-Rainer Ohm" w:date="2020-05-03T12:23:00Z">
                    <w:rPr>
                      <w:rFonts w:eastAsia="Times New Roman"/>
                    </w:rPr>
                  </w:rPrChange>
                </w:rPr>
                <w:t>2020-04-02 03:22:38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BF0A3D" w14:textId="77777777" w:rsidR="00130822" w:rsidRPr="001F2932" w:rsidRDefault="00130822">
            <w:pPr>
              <w:jc w:val="left"/>
              <w:rPr>
                <w:ins w:id="3384" w:author="Jens-Rainer Ohm" w:date="2020-05-03T12:19:00Z"/>
                <w:rFonts w:eastAsia="Times New Roman"/>
                <w:sz w:val="20"/>
                <w:rPrChange w:id="3385" w:author="Jens-Rainer Ohm" w:date="2020-05-03T12:23:00Z">
                  <w:rPr>
                    <w:ins w:id="3386" w:author="Jens-Rainer Ohm" w:date="2020-05-03T12:19:00Z"/>
                    <w:rFonts w:eastAsia="Times New Roman"/>
                  </w:rPr>
                </w:rPrChange>
              </w:rPr>
              <w:pPrChange w:id="3387" w:author="Jens-Rainer Ohm" w:date="2020-05-03T12:25:00Z">
                <w:pPr/>
              </w:pPrChange>
            </w:pPr>
            <w:ins w:id="3388" w:author="Jens-Rainer Ohm" w:date="2020-05-03T12:19:00Z">
              <w:r w:rsidRPr="001F2932">
                <w:rPr>
                  <w:rFonts w:eastAsia="Times New Roman"/>
                  <w:sz w:val="20"/>
                  <w:rPrChange w:id="3389" w:author="Jens-Rainer Ohm" w:date="2020-05-03T12:23:00Z">
                    <w:rPr>
                      <w:rFonts w:eastAsia="Times New Roman"/>
                    </w:rPr>
                  </w:rPrChange>
                </w:rPr>
                <w:t>2020-04-02 03:22:38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F876F1" w14:textId="77777777" w:rsidR="00130822" w:rsidRPr="001F2932" w:rsidRDefault="00130822">
            <w:pPr>
              <w:jc w:val="left"/>
              <w:rPr>
                <w:ins w:id="3391" w:author="Jens-Rainer Ohm" w:date="2020-05-03T12:19:00Z"/>
                <w:rFonts w:eastAsia="Times New Roman"/>
                <w:sz w:val="20"/>
                <w:rPrChange w:id="3392" w:author="Jens-Rainer Ohm" w:date="2020-05-03T12:23:00Z">
                  <w:rPr>
                    <w:ins w:id="3393" w:author="Jens-Rainer Ohm" w:date="2020-05-03T12:19:00Z"/>
                    <w:rFonts w:eastAsia="Times New Roman"/>
                  </w:rPr>
                </w:rPrChange>
              </w:rPr>
              <w:pPrChange w:id="3394" w:author="Jens-Rainer Ohm" w:date="2020-05-03T12:25:00Z">
                <w:pPr/>
              </w:pPrChange>
            </w:pPr>
            <w:ins w:id="3395" w:author="Jens-Rainer Ohm" w:date="2020-05-03T12:19:00Z">
              <w:r w:rsidRPr="001F2932">
                <w:rPr>
                  <w:rFonts w:eastAsia="Times New Roman"/>
                  <w:sz w:val="20"/>
                  <w:rPrChange w:id="3396" w:author="Jens-Rainer Ohm" w:date="2020-05-03T12:23:00Z">
                    <w:rPr>
                      <w:rFonts w:eastAsia="Times New Roman"/>
                    </w:rPr>
                  </w:rPrChange>
                </w:rPr>
                <w:t>AHG12: Some cleanups on subpicture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7B88B" w14:textId="53EC1052" w:rsidR="00130822" w:rsidRPr="001F2932" w:rsidRDefault="001F2932">
            <w:pPr>
              <w:jc w:val="left"/>
              <w:rPr>
                <w:ins w:id="3398" w:author="Jens-Rainer Ohm" w:date="2020-05-03T12:19:00Z"/>
                <w:rFonts w:eastAsia="Times New Roman"/>
                <w:sz w:val="20"/>
                <w:rPrChange w:id="3399" w:author="Jens-Rainer Ohm" w:date="2020-05-03T12:23:00Z">
                  <w:rPr>
                    <w:ins w:id="3400" w:author="Jens-Rainer Ohm" w:date="2020-05-03T12:19:00Z"/>
                    <w:rFonts w:eastAsia="Times New Roman"/>
                  </w:rPr>
                </w:rPrChange>
              </w:rPr>
              <w:pPrChange w:id="3401" w:author="Jens-Rainer Ohm" w:date="2020-05-03T12:25:00Z">
                <w:pPr/>
              </w:pPrChange>
            </w:pPr>
            <w:ins w:id="3402" w:author="Jens-Rainer Ohm" w:date="2020-05-03T12:28:00Z">
              <w:r w:rsidRPr="001F2932">
                <w:rPr>
                  <w:sz w:val="20"/>
                  <w:rPrChange w:id="3403" w:author="Jens-Rainer Ohm" w:date="2020-05-03T12:28:00Z">
                    <w:rPr>
                      <w:rStyle w:val="Hyperlink"/>
                      <w:rFonts w:eastAsia="Times New Roman"/>
                    </w:rPr>
                  </w:rPrChange>
                </w:rPr>
                <w:t>Z. Deng</w:t>
              </w:r>
            </w:ins>
            <w:ins w:id="3404" w:author="Jens-Rainer Ohm" w:date="2020-05-03T12:19:00Z">
              <w:r w:rsidR="00130822" w:rsidRPr="001F2932">
                <w:rPr>
                  <w:rFonts w:eastAsia="Times New Roman"/>
                  <w:sz w:val="20"/>
                  <w:rPrChange w:id="3405" w:author="Jens-Rainer Ohm" w:date="2020-05-03T12:23:00Z">
                    <w:rPr>
                      <w:rFonts w:eastAsia="Times New Roman"/>
                    </w:rPr>
                  </w:rPrChange>
                </w:rPr>
                <w:t xml:space="preserve">, </w:t>
              </w:r>
            </w:ins>
            <w:ins w:id="3406" w:author="Jens-Rainer Ohm" w:date="2020-05-03T12:28:00Z">
              <w:r w:rsidRPr="001F2932">
                <w:rPr>
                  <w:sz w:val="20"/>
                  <w:rPrChange w:id="3407" w:author="Jens-Rainer Ohm" w:date="2020-05-03T12:28:00Z">
                    <w:rPr>
                      <w:rStyle w:val="Hyperlink"/>
                      <w:rFonts w:eastAsia="Times New Roman"/>
                    </w:rPr>
                  </w:rPrChange>
                </w:rPr>
                <w:t>Y.-K. Wang</w:t>
              </w:r>
            </w:ins>
            <w:ins w:id="3408" w:author="Jens-Rainer Ohm" w:date="2020-05-03T12:19:00Z">
              <w:r w:rsidR="00130822" w:rsidRPr="001F2932">
                <w:rPr>
                  <w:rFonts w:eastAsia="Times New Roman"/>
                  <w:sz w:val="20"/>
                  <w:rPrChange w:id="3409" w:author="Jens-Rainer Ohm" w:date="2020-05-03T12:23:00Z">
                    <w:rPr>
                      <w:rFonts w:eastAsia="Times New Roman"/>
                    </w:rPr>
                  </w:rPrChange>
                </w:rPr>
                <w:t xml:space="preserve">, </w:t>
              </w:r>
            </w:ins>
            <w:ins w:id="3410" w:author="Jens-Rainer Ohm" w:date="2020-05-03T12:28:00Z">
              <w:r w:rsidRPr="001F2932">
                <w:rPr>
                  <w:sz w:val="20"/>
                  <w:rPrChange w:id="3411" w:author="Jens-Rainer Ohm" w:date="2020-05-03T12:28:00Z">
                    <w:rPr>
                      <w:rStyle w:val="Hyperlink"/>
                      <w:rFonts w:eastAsia="Times New Roman"/>
                    </w:rPr>
                  </w:rPrChange>
                </w:rPr>
                <w:t>L. Zhang</w:t>
              </w:r>
            </w:ins>
            <w:ins w:id="3412" w:author="Jens-Rainer Ohm" w:date="2020-05-03T12:19:00Z">
              <w:r w:rsidR="00130822" w:rsidRPr="001F2932">
                <w:rPr>
                  <w:rFonts w:eastAsia="Times New Roman"/>
                  <w:sz w:val="20"/>
                  <w:rPrChange w:id="3413" w:author="Jens-Rainer Ohm" w:date="2020-05-03T12:23:00Z">
                    <w:rPr>
                      <w:rFonts w:eastAsia="Times New Roman"/>
                    </w:rPr>
                  </w:rPrChange>
                </w:rPr>
                <w:t xml:space="preserve">, </w:t>
              </w:r>
            </w:ins>
            <w:ins w:id="3414" w:author="Jens-Rainer Ohm" w:date="2020-05-03T12:28:00Z">
              <w:r w:rsidRPr="001F2932">
                <w:rPr>
                  <w:sz w:val="20"/>
                  <w:rPrChange w:id="3415" w:author="Jens-Rainer Ohm" w:date="2020-05-03T12:28:00Z">
                    <w:rPr>
                      <w:rStyle w:val="Hyperlink"/>
                      <w:rFonts w:eastAsia="Times New Roman"/>
                    </w:rPr>
                  </w:rPrChange>
                </w:rPr>
                <w:t>K. Zhang (Bytedance)</w:t>
              </w:r>
            </w:ins>
          </w:p>
        </w:tc>
      </w:tr>
      <w:tr w:rsidR="00130822" w14:paraId="47926379" w14:textId="77777777" w:rsidTr="001F2932">
        <w:trPr>
          <w:tblCellSpacing w:w="15" w:type="dxa"/>
          <w:ins w:id="3416" w:author="Jens-Rainer Ohm" w:date="2020-05-03T12:19:00Z"/>
          <w:trPrChange w:id="341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ACAC7C" w14:textId="3DC62DD7" w:rsidR="00130822" w:rsidRPr="001F2932" w:rsidRDefault="00130822">
            <w:pPr>
              <w:jc w:val="left"/>
              <w:rPr>
                <w:ins w:id="3419" w:author="Jens-Rainer Ohm" w:date="2020-05-03T12:19:00Z"/>
                <w:rFonts w:eastAsia="Times New Roman"/>
                <w:sz w:val="20"/>
                <w:szCs w:val="24"/>
                <w:rPrChange w:id="3420" w:author="Jens-Rainer Ohm" w:date="2020-05-03T12:23:00Z">
                  <w:rPr>
                    <w:ins w:id="3421" w:author="Jens-Rainer Ohm" w:date="2020-05-03T12:19:00Z"/>
                    <w:rFonts w:eastAsia="Times New Roman"/>
                    <w:sz w:val="24"/>
                    <w:szCs w:val="24"/>
                  </w:rPr>
                </w:rPrChange>
              </w:rPr>
              <w:pPrChange w:id="3422" w:author="Jens-Rainer Ohm" w:date="2020-05-03T12:25:00Z">
                <w:pPr>
                  <w:jc w:val="center"/>
                </w:pPr>
              </w:pPrChange>
            </w:pPr>
            <w:ins w:id="3423" w:author="Jens-Rainer Ohm" w:date="2020-05-03T12:19:00Z">
              <w:r w:rsidRPr="001F2932">
                <w:rPr>
                  <w:rFonts w:eastAsia="Times New Roman"/>
                  <w:sz w:val="20"/>
                  <w:rPrChange w:id="3424" w:author="Jens-Rainer Ohm" w:date="2020-05-03T12:23:00Z">
                    <w:rPr>
                      <w:rFonts w:eastAsia="Times New Roman"/>
                    </w:rPr>
                  </w:rPrChange>
                </w:rPr>
                <w:fldChar w:fldCharType="begin"/>
              </w:r>
            </w:ins>
            <w:ins w:id="3425" w:author="Jens-Rainer Ohm" w:date="2020-05-03T12:20:00Z">
              <w:r w:rsidRPr="001F2932">
                <w:rPr>
                  <w:rFonts w:eastAsia="Times New Roman"/>
                  <w:sz w:val="20"/>
                  <w:rPrChange w:id="3426" w:author="Jens-Rainer Ohm" w:date="2020-05-03T12:23:00Z">
                    <w:rPr>
                      <w:rFonts w:eastAsia="Times New Roman"/>
                    </w:rPr>
                  </w:rPrChange>
                </w:rPr>
                <w:instrText>HYPERLINK "C:\\Users\\ohm\\AppData\\Local\\Temp\\current_document.php?id=9716"</w:instrText>
              </w:r>
            </w:ins>
            <w:ins w:id="3427" w:author="Jens-Rainer Ohm" w:date="2020-05-03T12:19:00Z">
              <w:r w:rsidRPr="001F2932">
                <w:rPr>
                  <w:rFonts w:eastAsia="Times New Roman"/>
                  <w:sz w:val="20"/>
                  <w:rPrChange w:id="3428" w:author="Jens-Rainer Ohm" w:date="2020-05-03T12:23:00Z">
                    <w:rPr>
                      <w:rFonts w:eastAsia="Times New Roman"/>
                    </w:rPr>
                  </w:rPrChange>
                </w:rPr>
                <w:fldChar w:fldCharType="separate"/>
              </w:r>
              <w:r w:rsidRPr="001F2932">
                <w:rPr>
                  <w:rStyle w:val="Hyperlink"/>
                  <w:rFonts w:eastAsia="Times New Roman"/>
                  <w:sz w:val="20"/>
                  <w:rPrChange w:id="3429" w:author="Jens-Rainer Ohm" w:date="2020-05-03T12:23:00Z">
                    <w:rPr>
                      <w:rStyle w:val="Hyperlink"/>
                      <w:rFonts w:eastAsia="Times New Roman"/>
                    </w:rPr>
                  </w:rPrChange>
                </w:rPr>
                <w:t>JVET-R0072</w:t>
              </w:r>
              <w:r w:rsidRPr="001F2932">
                <w:rPr>
                  <w:rFonts w:eastAsia="Times New Roman"/>
                  <w:sz w:val="20"/>
                  <w:rPrChange w:id="343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1E87E" w14:textId="77777777" w:rsidR="00130822" w:rsidRPr="001F2932" w:rsidRDefault="00130822">
            <w:pPr>
              <w:jc w:val="left"/>
              <w:rPr>
                <w:ins w:id="3432" w:author="Jens-Rainer Ohm" w:date="2020-05-03T12:19:00Z"/>
                <w:rFonts w:eastAsia="Times New Roman"/>
                <w:sz w:val="20"/>
                <w:rPrChange w:id="3433" w:author="Jens-Rainer Ohm" w:date="2020-05-03T12:23:00Z">
                  <w:rPr>
                    <w:ins w:id="3434" w:author="Jens-Rainer Ohm" w:date="2020-05-03T12:19:00Z"/>
                    <w:rFonts w:eastAsia="Times New Roman"/>
                  </w:rPr>
                </w:rPrChange>
              </w:rPr>
              <w:pPrChange w:id="3435" w:author="Jens-Rainer Ohm" w:date="2020-05-03T12:25:00Z">
                <w:pPr>
                  <w:jc w:val="center"/>
                </w:pPr>
              </w:pPrChange>
            </w:pPr>
            <w:ins w:id="3436" w:author="Jens-Rainer Ohm" w:date="2020-05-03T12:19:00Z">
              <w:r w:rsidRPr="001F2932">
                <w:rPr>
                  <w:rFonts w:eastAsia="Times New Roman"/>
                  <w:sz w:val="20"/>
                  <w:rPrChange w:id="3437" w:author="Jens-Rainer Ohm" w:date="2020-05-03T12:23:00Z">
                    <w:rPr>
                      <w:rFonts w:eastAsia="Times New Roman"/>
                    </w:rPr>
                  </w:rPrChange>
                </w:rPr>
                <w:t>m53029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0DC46" w14:textId="77777777" w:rsidR="00130822" w:rsidRPr="001F2932" w:rsidRDefault="00130822">
            <w:pPr>
              <w:jc w:val="left"/>
              <w:rPr>
                <w:ins w:id="3439" w:author="Jens-Rainer Ohm" w:date="2020-05-03T12:19:00Z"/>
                <w:rFonts w:eastAsia="Times New Roman"/>
                <w:sz w:val="20"/>
                <w:rPrChange w:id="3440" w:author="Jens-Rainer Ohm" w:date="2020-05-03T12:23:00Z">
                  <w:rPr>
                    <w:ins w:id="3441" w:author="Jens-Rainer Ohm" w:date="2020-05-03T12:19:00Z"/>
                    <w:rFonts w:eastAsia="Times New Roman"/>
                  </w:rPr>
                </w:rPrChange>
              </w:rPr>
            </w:pPr>
            <w:ins w:id="3442" w:author="Jens-Rainer Ohm" w:date="2020-05-03T12:19:00Z">
              <w:r w:rsidRPr="001F2932">
                <w:rPr>
                  <w:rFonts w:eastAsia="Times New Roman"/>
                  <w:sz w:val="20"/>
                  <w:rPrChange w:id="3443" w:author="Jens-Rainer Ohm" w:date="2020-05-03T12:23:00Z">
                    <w:rPr>
                      <w:rFonts w:eastAsia="Times New Roman"/>
                    </w:rPr>
                  </w:rPrChange>
                </w:rPr>
                <w:t>2020-04-01 03:25:33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F539B" w14:textId="77777777" w:rsidR="00130822" w:rsidRPr="001F2932" w:rsidRDefault="00130822">
            <w:pPr>
              <w:jc w:val="left"/>
              <w:rPr>
                <w:ins w:id="3445" w:author="Jens-Rainer Ohm" w:date="2020-05-03T12:19:00Z"/>
                <w:rFonts w:eastAsia="Times New Roman"/>
                <w:sz w:val="20"/>
                <w:rPrChange w:id="3446" w:author="Jens-Rainer Ohm" w:date="2020-05-03T12:23:00Z">
                  <w:rPr>
                    <w:ins w:id="3447" w:author="Jens-Rainer Ohm" w:date="2020-05-03T12:19:00Z"/>
                    <w:rFonts w:eastAsia="Times New Roman"/>
                  </w:rPr>
                </w:rPrChange>
              </w:rPr>
              <w:pPrChange w:id="3448" w:author="Jens-Rainer Ohm" w:date="2020-05-03T12:25:00Z">
                <w:pPr/>
              </w:pPrChange>
            </w:pPr>
            <w:ins w:id="3449" w:author="Jens-Rainer Ohm" w:date="2020-05-03T12:19:00Z">
              <w:r w:rsidRPr="001F2932">
                <w:rPr>
                  <w:rFonts w:eastAsia="Times New Roman"/>
                  <w:sz w:val="20"/>
                  <w:rPrChange w:id="3450" w:author="Jens-Rainer Ohm" w:date="2020-05-03T12:23:00Z">
                    <w:rPr>
                      <w:rFonts w:eastAsia="Times New Roman"/>
                    </w:rPr>
                  </w:rPrChange>
                </w:rPr>
                <w:t>2020-04-02 03:23:04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27238B" w14:textId="77777777" w:rsidR="00130822" w:rsidRPr="001F2932" w:rsidRDefault="00130822">
            <w:pPr>
              <w:jc w:val="left"/>
              <w:rPr>
                <w:ins w:id="3452" w:author="Jens-Rainer Ohm" w:date="2020-05-03T12:19:00Z"/>
                <w:rFonts w:eastAsia="Times New Roman"/>
                <w:sz w:val="20"/>
                <w:rPrChange w:id="3453" w:author="Jens-Rainer Ohm" w:date="2020-05-03T12:23:00Z">
                  <w:rPr>
                    <w:ins w:id="3454" w:author="Jens-Rainer Ohm" w:date="2020-05-03T12:19:00Z"/>
                    <w:rFonts w:eastAsia="Times New Roman"/>
                  </w:rPr>
                </w:rPrChange>
              </w:rPr>
              <w:pPrChange w:id="3455" w:author="Jens-Rainer Ohm" w:date="2020-05-03T12:25:00Z">
                <w:pPr/>
              </w:pPrChange>
            </w:pPr>
            <w:ins w:id="3456" w:author="Jens-Rainer Ohm" w:date="2020-05-03T12:19:00Z">
              <w:r w:rsidRPr="001F2932">
                <w:rPr>
                  <w:rFonts w:eastAsia="Times New Roman"/>
                  <w:sz w:val="20"/>
                  <w:rPrChange w:id="3457" w:author="Jens-Rainer Ohm" w:date="2020-05-03T12:23:00Z">
                    <w:rPr>
                      <w:rFonts w:eastAsia="Times New Roman"/>
                    </w:rPr>
                  </w:rPrChange>
                </w:rPr>
                <w:t>2020-04-08 03:37:30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B7B37" w14:textId="77777777" w:rsidR="00130822" w:rsidRPr="001F2932" w:rsidRDefault="00130822">
            <w:pPr>
              <w:jc w:val="left"/>
              <w:rPr>
                <w:ins w:id="3459" w:author="Jens-Rainer Ohm" w:date="2020-05-03T12:19:00Z"/>
                <w:rFonts w:eastAsia="Times New Roman"/>
                <w:sz w:val="20"/>
                <w:rPrChange w:id="3460" w:author="Jens-Rainer Ohm" w:date="2020-05-03T12:23:00Z">
                  <w:rPr>
                    <w:ins w:id="3461" w:author="Jens-Rainer Ohm" w:date="2020-05-03T12:19:00Z"/>
                    <w:rFonts w:eastAsia="Times New Roman"/>
                  </w:rPr>
                </w:rPrChange>
              </w:rPr>
              <w:pPrChange w:id="3462" w:author="Jens-Rainer Ohm" w:date="2020-05-03T12:25:00Z">
                <w:pPr/>
              </w:pPrChange>
            </w:pPr>
            <w:ins w:id="3463" w:author="Jens-Rainer Ohm" w:date="2020-05-03T12:19:00Z">
              <w:r w:rsidRPr="001F2932">
                <w:rPr>
                  <w:rFonts w:eastAsia="Times New Roman"/>
                  <w:sz w:val="20"/>
                  <w:rPrChange w:id="3464" w:author="Jens-Rainer Ohm" w:date="2020-05-03T12:23:00Z">
                    <w:rPr>
                      <w:rFonts w:eastAsia="Times New Roman"/>
                    </w:rPr>
                  </w:rPrChange>
                </w:rPr>
                <w:t>AHG9: On signalling of deblocking control</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02C027" w14:textId="7D491278" w:rsidR="00130822" w:rsidRPr="001F2932" w:rsidRDefault="001F2932">
            <w:pPr>
              <w:jc w:val="left"/>
              <w:rPr>
                <w:ins w:id="3466" w:author="Jens-Rainer Ohm" w:date="2020-05-03T12:19:00Z"/>
                <w:rFonts w:eastAsia="Times New Roman"/>
                <w:sz w:val="20"/>
                <w:rPrChange w:id="3467" w:author="Jens-Rainer Ohm" w:date="2020-05-03T12:23:00Z">
                  <w:rPr>
                    <w:ins w:id="3468" w:author="Jens-Rainer Ohm" w:date="2020-05-03T12:19:00Z"/>
                    <w:rFonts w:eastAsia="Times New Roman"/>
                  </w:rPr>
                </w:rPrChange>
              </w:rPr>
              <w:pPrChange w:id="3469" w:author="Jens-Rainer Ohm" w:date="2020-05-03T12:25:00Z">
                <w:pPr/>
              </w:pPrChange>
            </w:pPr>
            <w:ins w:id="3470" w:author="Jens-Rainer Ohm" w:date="2020-05-03T12:28:00Z">
              <w:r w:rsidRPr="001F2932">
                <w:rPr>
                  <w:sz w:val="20"/>
                  <w:rPrChange w:id="3471" w:author="Jens-Rainer Ohm" w:date="2020-05-03T12:28:00Z">
                    <w:rPr>
                      <w:rStyle w:val="Hyperlink"/>
                      <w:rFonts w:eastAsia="Times New Roman"/>
                    </w:rPr>
                  </w:rPrChange>
                </w:rPr>
                <w:t>Z. Deng</w:t>
              </w:r>
            </w:ins>
            <w:ins w:id="3472" w:author="Jens-Rainer Ohm" w:date="2020-05-03T12:19:00Z">
              <w:r w:rsidR="00130822" w:rsidRPr="001F2932">
                <w:rPr>
                  <w:rFonts w:eastAsia="Times New Roman"/>
                  <w:sz w:val="20"/>
                  <w:rPrChange w:id="3473" w:author="Jens-Rainer Ohm" w:date="2020-05-03T12:23:00Z">
                    <w:rPr>
                      <w:rFonts w:eastAsia="Times New Roman"/>
                    </w:rPr>
                  </w:rPrChange>
                </w:rPr>
                <w:t xml:space="preserve">, </w:t>
              </w:r>
            </w:ins>
            <w:ins w:id="3474" w:author="Jens-Rainer Ohm" w:date="2020-05-03T12:28:00Z">
              <w:r w:rsidRPr="001F2932">
                <w:rPr>
                  <w:sz w:val="20"/>
                  <w:rPrChange w:id="3475" w:author="Jens-Rainer Ohm" w:date="2020-05-03T12:28:00Z">
                    <w:rPr>
                      <w:rStyle w:val="Hyperlink"/>
                      <w:rFonts w:eastAsia="Times New Roman"/>
                    </w:rPr>
                  </w:rPrChange>
                </w:rPr>
                <w:t>Y.-K. Wang</w:t>
              </w:r>
            </w:ins>
            <w:ins w:id="3476" w:author="Jens-Rainer Ohm" w:date="2020-05-03T12:19:00Z">
              <w:r w:rsidR="00130822" w:rsidRPr="001F2932">
                <w:rPr>
                  <w:rFonts w:eastAsia="Times New Roman"/>
                  <w:sz w:val="20"/>
                  <w:rPrChange w:id="3477" w:author="Jens-Rainer Ohm" w:date="2020-05-03T12:23:00Z">
                    <w:rPr>
                      <w:rFonts w:eastAsia="Times New Roman"/>
                    </w:rPr>
                  </w:rPrChange>
                </w:rPr>
                <w:t xml:space="preserve">, </w:t>
              </w:r>
            </w:ins>
            <w:ins w:id="3478" w:author="Jens-Rainer Ohm" w:date="2020-05-03T12:28:00Z">
              <w:r w:rsidRPr="001F2932">
                <w:rPr>
                  <w:sz w:val="20"/>
                  <w:rPrChange w:id="3479" w:author="Jens-Rainer Ohm" w:date="2020-05-03T12:28:00Z">
                    <w:rPr>
                      <w:rStyle w:val="Hyperlink"/>
                      <w:rFonts w:eastAsia="Times New Roman"/>
                    </w:rPr>
                  </w:rPrChange>
                </w:rPr>
                <w:t>L. Zhang</w:t>
              </w:r>
            </w:ins>
            <w:ins w:id="3480" w:author="Jens-Rainer Ohm" w:date="2020-05-03T12:19:00Z">
              <w:r w:rsidR="00130822" w:rsidRPr="001F2932">
                <w:rPr>
                  <w:rFonts w:eastAsia="Times New Roman"/>
                  <w:sz w:val="20"/>
                  <w:rPrChange w:id="3481" w:author="Jens-Rainer Ohm" w:date="2020-05-03T12:23:00Z">
                    <w:rPr>
                      <w:rFonts w:eastAsia="Times New Roman"/>
                    </w:rPr>
                  </w:rPrChange>
                </w:rPr>
                <w:t xml:space="preserve">, </w:t>
              </w:r>
            </w:ins>
            <w:ins w:id="3482" w:author="Jens-Rainer Ohm" w:date="2020-05-03T12:28:00Z">
              <w:r w:rsidRPr="001F2932">
                <w:rPr>
                  <w:sz w:val="20"/>
                  <w:rPrChange w:id="3483" w:author="Jens-Rainer Ohm" w:date="2020-05-03T12:28:00Z">
                    <w:rPr>
                      <w:rStyle w:val="Hyperlink"/>
                      <w:rFonts w:eastAsia="Times New Roman"/>
                    </w:rPr>
                  </w:rPrChange>
                </w:rPr>
                <w:t>K. Zhang</w:t>
              </w:r>
            </w:ins>
            <w:ins w:id="3484" w:author="Jens-Rainer Ohm" w:date="2020-05-03T12:19:00Z">
              <w:r w:rsidR="00130822" w:rsidRPr="001F2932">
                <w:rPr>
                  <w:rFonts w:eastAsia="Times New Roman"/>
                  <w:sz w:val="20"/>
                  <w:rPrChange w:id="3485" w:author="Jens-Rainer Ohm" w:date="2020-05-03T12:23:00Z">
                    <w:rPr>
                      <w:rFonts w:eastAsia="Times New Roman"/>
                    </w:rPr>
                  </w:rPrChange>
                </w:rPr>
                <w:t xml:space="preserve">, </w:t>
              </w:r>
            </w:ins>
            <w:ins w:id="3486" w:author="Jens-Rainer Ohm" w:date="2020-05-03T12:28:00Z">
              <w:r w:rsidRPr="001F2932">
                <w:rPr>
                  <w:sz w:val="20"/>
                  <w:rPrChange w:id="3487" w:author="Jens-Rainer Ohm" w:date="2020-05-03T12:28:00Z">
                    <w:rPr>
                      <w:rStyle w:val="Hyperlink"/>
                      <w:rFonts w:eastAsia="Times New Roman"/>
                    </w:rPr>
                  </w:rPrChange>
                </w:rPr>
                <w:t>J. Xu (Bytedance)</w:t>
              </w:r>
            </w:ins>
          </w:p>
        </w:tc>
      </w:tr>
      <w:tr w:rsidR="00130822" w14:paraId="6BA202E7" w14:textId="77777777" w:rsidTr="001F2932">
        <w:trPr>
          <w:tblCellSpacing w:w="15" w:type="dxa"/>
          <w:ins w:id="3488" w:author="Jens-Rainer Ohm" w:date="2020-05-03T12:19:00Z"/>
          <w:trPrChange w:id="348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FEE17D" w14:textId="345BFCAB" w:rsidR="00130822" w:rsidRPr="001F2932" w:rsidRDefault="00130822">
            <w:pPr>
              <w:jc w:val="left"/>
              <w:rPr>
                <w:ins w:id="3491" w:author="Jens-Rainer Ohm" w:date="2020-05-03T12:19:00Z"/>
                <w:rFonts w:eastAsia="Times New Roman"/>
                <w:sz w:val="20"/>
                <w:szCs w:val="24"/>
                <w:rPrChange w:id="3492" w:author="Jens-Rainer Ohm" w:date="2020-05-03T12:23:00Z">
                  <w:rPr>
                    <w:ins w:id="3493" w:author="Jens-Rainer Ohm" w:date="2020-05-03T12:19:00Z"/>
                    <w:rFonts w:eastAsia="Times New Roman"/>
                    <w:sz w:val="24"/>
                    <w:szCs w:val="24"/>
                  </w:rPr>
                </w:rPrChange>
              </w:rPr>
              <w:pPrChange w:id="3494" w:author="Jens-Rainer Ohm" w:date="2020-05-03T12:25:00Z">
                <w:pPr>
                  <w:jc w:val="center"/>
                </w:pPr>
              </w:pPrChange>
            </w:pPr>
            <w:ins w:id="3495" w:author="Jens-Rainer Ohm" w:date="2020-05-03T12:19:00Z">
              <w:r w:rsidRPr="001F2932">
                <w:rPr>
                  <w:rFonts w:eastAsia="Times New Roman"/>
                  <w:sz w:val="20"/>
                  <w:rPrChange w:id="3496" w:author="Jens-Rainer Ohm" w:date="2020-05-03T12:23:00Z">
                    <w:rPr>
                      <w:rFonts w:eastAsia="Times New Roman"/>
                    </w:rPr>
                  </w:rPrChange>
                </w:rPr>
                <w:fldChar w:fldCharType="begin"/>
              </w:r>
            </w:ins>
            <w:ins w:id="3497" w:author="Jens-Rainer Ohm" w:date="2020-05-03T12:20:00Z">
              <w:r w:rsidRPr="001F2932">
                <w:rPr>
                  <w:rFonts w:eastAsia="Times New Roman"/>
                  <w:sz w:val="20"/>
                  <w:rPrChange w:id="3498" w:author="Jens-Rainer Ohm" w:date="2020-05-03T12:23:00Z">
                    <w:rPr>
                      <w:rFonts w:eastAsia="Times New Roman"/>
                    </w:rPr>
                  </w:rPrChange>
                </w:rPr>
                <w:instrText>HYPERLINK "C:\\Users\\ohm\\AppData\\Local\\Temp\\current_document.php?id=9717"</w:instrText>
              </w:r>
            </w:ins>
            <w:ins w:id="3499" w:author="Jens-Rainer Ohm" w:date="2020-05-03T12:19:00Z">
              <w:r w:rsidRPr="001F2932">
                <w:rPr>
                  <w:rFonts w:eastAsia="Times New Roman"/>
                  <w:sz w:val="20"/>
                  <w:rPrChange w:id="3500" w:author="Jens-Rainer Ohm" w:date="2020-05-03T12:23:00Z">
                    <w:rPr>
                      <w:rFonts w:eastAsia="Times New Roman"/>
                    </w:rPr>
                  </w:rPrChange>
                </w:rPr>
                <w:fldChar w:fldCharType="separate"/>
              </w:r>
              <w:r w:rsidRPr="001F2932">
                <w:rPr>
                  <w:rStyle w:val="Hyperlink"/>
                  <w:rFonts w:eastAsia="Times New Roman"/>
                  <w:sz w:val="20"/>
                  <w:rPrChange w:id="3501" w:author="Jens-Rainer Ohm" w:date="2020-05-03T12:23:00Z">
                    <w:rPr>
                      <w:rStyle w:val="Hyperlink"/>
                      <w:rFonts w:eastAsia="Times New Roman"/>
                    </w:rPr>
                  </w:rPrChange>
                </w:rPr>
                <w:t>JVET-R0073</w:t>
              </w:r>
              <w:r w:rsidRPr="001F2932">
                <w:rPr>
                  <w:rFonts w:eastAsia="Times New Roman"/>
                  <w:sz w:val="20"/>
                  <w:rPrChange w:id="350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1D4BA8" w14:textId="77777777" w:rsidR="00130822" w:rsidRPr="001F2932" w:rsidRDefault="00130822">
            <w:pPr>
              <w:jc w:val="left"/>
              <w:rPr>
                <w:ins w:id="3504" w:author="Jens-Rainer Ohm" w:date="2020-05-03T12:19:00Z"/>
                <w:rFonts w:eastAsia="Times New Roman"/>
                <w:sz w:val="20"/>
                <w:rPrChange w:id="3505" w:author="Jens-Rainer Ohm" w:date="2020-05-03T12:23:00Z">
                  <w:rPr>
                    <w:ins w:id="3506" w:author="Jens-Rainer Ohm" w:date="2020-05-03T12:19:00Z"/>
                    <w:rFonts w:eastAsia="Times New Roman"/>
                  </w:rPr>
                </w:rPrChange>
              </w:rPr>
              <w:pPrChange w:id="3507" w:author="Jens-Rainer Ohm" w:date="2020-05-03T12:25:00Z">
                <w:pPr>
                  <w:jc w:val="center"/>
                </w:pPr>
              </w:pPrChange>
            </w:pPr>
            <w:ins w:id="3508" w:author="Jens-Rainer Ohm" w:date="2020-05-03T12:19:00Z">
              <w:r w:rsidRPr="001F2932">
                <w:rPr>
                  <w:rFonts w:eastAsia="Times New Roman"/>
                  <w:sz w:val="20"/>
                  <w:rPrChange w:id="3509" w:author="Jens-Rainer Ohm" w:date="2020-05-03T12:23:00Z">
                    <w:rPr>
                      <w:rFonts w:eastAsia="Times New Roman"/>
                    </w:rPr>
                  </w:rPrChange>
                </w:rPr>
                <w:t>m53030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EC3E4E" w14:textId="77777777" w:rsidR="00130822" w:rsidRPr="001F2932" w:rsidRDefault="00130822">
            <w:pPr>
              <w:jc w:val="left"/>
              <w:rPr>
                <w:ins w:id="3511" w:author="Jens-Rainer Ohm" w:date="2020-05-03T12:19:00Z"/>
                <w:rFonts w:eastAsia="Times New Roman"/>
                <w:sz w:val="20"/>
                <w:rPrChange w:id="3512" w:author="Jens-Rainer Ohm" w:date="2020-05-03T12:23:00Z">
                  <w:rPr>
                    <w:ins w:id="3513" w:author="Jens-Rainer Ohm" w:date="2020-05-03T12:19:00Z"/>
                    <w:rFonts w:eastAsia="Times New Roman"/>
                  </w:rPr>
                </w:rPrChange>
              </w:rPr>
            </w:pPr>
            <w:ins w:id="3514" w:author="Jens-Rainer Ohm" w:date="2020-05-03T12:19:00Z">
              <w:r w:rsidRPr="001F2932">
                <w:rPr>
                  <w:rFonts w:eastAsia="Times New Roman"/>
                  <w:sz w:val="20"/>
                  <w:rPrChange w:id="3515" w:author="Jens-Rainer Ohm" w:date="2020-05-03T12:23:00Z">
                    <w:rPr>
                      <w:rFonts w:eastAsia="Times New Roman"/>
                    </w:rPr>
                  </w:rPrChange>
                </w:rPr>
                <w:t>2020-04-01 03:28:52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1EFABE" w14:textId="77777777" w:rsidR="00130822" w:rsidRPr="001F2932" w:rsidRDefault="00130822">
            <w:pPr>
              <w:jc w:val="left"/>
              <w:rPr>
                <w:ins w:id="3517" w:author="Jens-Rainer Ohm" w:date="2020-05-03T12:19:00Z"/>
                <w:rFonts w:eastAsia="Times New Roman"/>
                <w:sz w:val="20"/>
                <w:rPrChange w:id="3518" w:author="Jens-Rainer Ohm" w:date="2020-05-03T12:23:00Z">
                  <w:rPr>
                    <w:ins w:id="3519" w:author="Jens-Rainer Ohm" w:date="2020-05-03T12:19:00Z"/>
                    <w:rFonts w:eastAsia="Times New Roman"/>
                  </w:rPr>
                </w:rPrChange>
              </w:rPr>
              <w:pPrChange w:id="3520" w:author="Jens-Rainer Ohm" w:date="2020-05-03T12:25:00Z">
                <w:pPr/>
              </w:pPrChange>
            </w:pPr>
            <w:ins w:id="3521" w:author="Jens-Rainer Ohm" w:date="2020-05-03T12:19:00Z">
              <w:r w:rsidRPr="001F2932">
                <w:rPr>
                  <w:rFonts w:eastAsia="Times New Roman"/>
                  <w:sz w:val="20"/>
                  <w:rPrChange w:id="3522" w:author="Jens-Rainer Ohm" w:date="2020-05-03T12:23:00Z">
                    <w:rPr>
                      <w:rFonts w:eastAsia="Times New Roman"/>
                    </w:rPr>
                  </w:rPrChange>
                </w:rPr>
                <w:t>2020-04-02 03:23:31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64502" w14:textId="77777777" w:rsidR="00130822" w:rsidRPr="001F2932" w:rsidRDefault="00130822">
            <w:pPr>
              <w:jc w:val="left"/>
              <w:rPr>
                <w:ins w:id="3524" w:author="Jens-Rainer Ohm" w:date="2020-05-03T12:19:00Z"/>
                <w:rFonts w:eastAsia="Times New Roman"/>
                <w:sz w:val="20"/>
                <w:rPrChange w:id="3525" w:author="Jens-Rainer Ohm" w:date="2020-05-03T12:23:00Z">
                  <w:rPr>
                    <w:ins w:id="3526" w:author="Jens-Rainer Ohm" w:date="2020-05-03T12:19:00Z"/>
                    <w:rFonts w:eastAsia="Times New Roman"/>
                  </w:rPr>
                </w:rPrChange>
              </w:rPr>
              <w:pPrChange w:id="3527" w:author="Jens-Rainer Ohm" w:date="2020-05-03T12:25:00Z">
                <w:pPr/>
              </w:pPrChange>
            </w:pPr>
            <w:ins w:id="3528" w:author="Jens-Rainer Ohm" w:date="2020-05-03T12:19:00Z">
              <w:r w:rsidRPr="001F2932">
                <w:rPr>
                  <w:rFonts w:eastAsia="Times New Roman"/>
                  <w:sz w:val="20"/>
                  <w:rPrChange w:id="3529" w:author="Jens-Rainer Ohm" w:date="2020-05-03T12:23:00Z">
                    <w:rPr>
                      <w:rFonts w:eastAsia="Times New Roman"/>
                    </w:rPr>
                  </w:rPrChange>
                </w:rPr>
                <w:t>2020-04-02 03:23:31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122C7A" w14:textId="77777777" w:rsidR="00130822" w:rsidRPr="001F2932" w:rsidRDefault="00130822">
            <w:pPr>
              <w:jc w:val="left"/>
              <w:rPr>
                <w:ins w:id="3531" w:author="Jens-Rainer Ohm" w:date="2020-05-03T12:19:00Z"/>
                <w:rFonts w:eastAsia="Times New Roman"/>
                <w:sz w:val="20"/>
                <w:rPrChange w:id="3532" w:author="Jens-Rainer Ohm" w:date="2020-05-03T12:23:00Z">
                  <w:rPr>
                    <w:ins w:id="3533" w:author="Jens-Rainer Ohm" w:date="2020-05-03T12:19:00Z"/>
                    <w:rFonts w:eastAsia="Times New Roman"/>
                  </w:rPr>
                </w:rPrChange>
              </w:rPr>
              <w:pPrChange w:id="3534" w:author="Jens-Rainer Ohm" w:date="2020-05-03T12:25:00Z">
                <w:pPr/>
              </w:pPrChange>
            </w:pPr>
            <w:ins w:id="3535" w:author="Jens-Rainer Ohm" w:date="2020-05-03T12:19:00Z">
              <w:r w:rsidRPr="001F2932">
                <w:rPr>
                  <w:rFonts w:eastAsia="Times New Roman"/>
                  <w:sz w:val="20"/>
                  <w:rPrChange w:id="3536" w:author="Jens-Rainer Ohm" w:date="2020-05-03T12:23:00Z">
                    <w:rPr>
                      <w:rFonts w:eastAsia="Times New Roman"/>
                    </w:rPr>
                  </w:rPrChange>
                </w:rPr>
                <w:t>AHG9: Some cleanups on QP delta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411A7D" w14:textId="05BC8B3B" w:rsidR="00130822" w:rsidRPr="001F2932" w:rsidRDefault="001F2932">
            <w:pPr>
              <w:jc w:val="left"/>
              <w:rPr>
                <w:ins w:id="3538" w:author="Jens-Rainer Ohm" w:date="2020-05-03T12:19:00Z"/>
                <w:rFonts w:eastAsia="Times New Roman"/>
                <w:sz w:val="20"/>
                <w:rPrChange w:id="3539" w:author="Jens-Rainer Ohm" w:date="2020-05-03T12:23:00Z">
                  <w:rPr>
                    <w:ins w:id="3540" w:author="Jens-Rainer Ohm" w:date="2020-05-03T12:19:00Z"/>
                    <w:rFonts w:eastAsia="Times New Roman"/>
                  </w:rPr>
                </w:rPrChange>
              </w:rPr>
              <w:pPrChange w:id="3541" w:author="Jens-Rainer Ohm" w:date="2020-05-03T12:25:00Z">
                <w:pPr/>
              </w:pPrChange>
            </w:pPr>
            <w:ins w:id="3542" w:author="Jens-Rainer Ohm" w:date="2020-05-03T12:28:00Z">
              <w:r w:rsidRPr="001F2932">
                <w:rPr>
                  <w:sz w:val="20"/>
                  <w:rPrChange w:id="3543" w:author="Jens-Rainer Ohm" w:date="2020-05-03T12:28:00Z">
                    <w:rPr>
                      <w:rStyle w:val="Hyperlink"/>
                      <w:rFonts w:eastAsia="Times New Roman"/>
                    </w:rPr>
                  </w:rPrChange>
                </w:rPr>
                <w:t>Z. Deng</w:t>
              </w:r>
            </w:ins>
            <w:ins w:id="3544" w:author="Jens-Rainer Ohm" w:date="2020-05-03T12:19:00Z">
              <w:r w:rsidR="00130822" w:rsidRPr="001F2932">
                <w:rPr>
                  <w:rFonts w:eastAsia="Times New Roman"/>
                  <w:sz w:val="20"/>
                  <w:rPrChange w:id="3545" w:author="Jens-Rainer Ohm" w:date="2020-05-03T12:23:00Z">
                    <w:rPr>
                      <w:rFonts w:eastAsia="Times New Roman"/>
                    </w:rPr>
                  </w:rPrChange>
                </w:rPr>
                <w:t xml:space="preserve">, </w:t>
              </w:r>
            </w:ins>
            <w:ins w:id="3546" w:author="Jens-Rainer Ohm" w:date="2020-05-03T12:28:00Z">
              <w:r w:rsidRPr="001F2932">
                <w:rPr>
                  <w:sz w:val="20"/>
                  <w:rPrChange w:id="3547" w:author="Jens-Rainer Ohm" w:date="2020-05-03T12:28:00Z">
                    <w:rPr>
                      <w:rStyle w:val="Hyperlink"/>
                      <w:rFonts w:eastAsia="Times New Roman"/>
                    </w:rPr>
                  </w:rPrChange>
                </w:rPr>
                <w:t>L. Zhang</w:t>
              </w:r>
            </w:ins>
            <w:ins w:id="3548" w:author="Jens-Rainer Ohm" w:date="2020-05-03T12:19:00Z">
              <w:r w:rsidR="00130822" w:rsidRPr="001F2932">
                <w:rPr>
                  <w:rFonts w:eastAsia="Times New Roman"/>
                  <w:sz w:val="20"/>
                  <w:rPrChange w:id="3549" w:author="Jens-Rainer Ohm" w:date="2020-05-03T12:23:00Z">
                    <w:rPr>
                      <w:rFonts w:eastAsia="Times New Roman"/>
                    </w:rPr>
                  </w:rPrChange>
                </w:rPr>
                <w:t xml:space="preserve">, </w:t>
              </w:r>
            </w:ins>
            <w:ins w:id="3550" w:author="Jens-Rainer Ohm" w:date="2020-05-03T12:28:00Z">
              <w:r w:rsidRPr="001F2932">
                <w:rPr>
                  <w:sz w:val="20"/>
                  <w:rPrChange w:id="3551" w:author="Jens-Rainer Ohm" w:date="2020-05-03T12:28:00Z">
                    <w:rPr>
                      <w:rStyle w:val="Hyperlink"/>
                      <w:rFonts w:eastAsia="Times New Roman"/>
                    </w:rPr>
                  </w:rPrChange>
                </w:rPr>
                <w:t>Y.-K. Wang</w:t>
              </w:r>
            </w:ins>
            <w:ins w:id="3552" w:author="Jens-Rainer Ohm" w:date="2020-05-03T12:19:00Z">
              <w:r w:rsidR="00130822" w:rsidRPr="001F2932">
                <w:rPr>
                  <w:rFonts w:eastAsia="Times New Roman"/>
                  <w:sz w:val="20"/>
                  <w:rPrChange w:id="3553" w:author="Jens-Rainer Ohm" w:date="2020-05-03T12:23:00Z">
                    <w:rPr>
                      <w:rFonts w:eastAsia="Times New Roman"/>
                    </w:rPr>
                  </w:rPrChange>
                </w:rPr>
                <w:t xml:space="preserve">, </w:t>
              </w:r>
            </w:ins>
            <w:ins w:id="3554" w:author="Jens-Rainer Ohm" w:date="2020-05-03T12:28:00Z">
              <w:r w:rsidRPr="001F2932">
                <w:rPr>
                  <w:sz w:val="20"/>
                  <w:rPrChange w:id="3555" w:author="Jens-Rainer Ohm" w:date="2020-05-03T12:28:00Z">
                    <w:rPr>
                      <w:rStyle w:val="Hyperlink"/>
                      <w:rFonts w:eastAsia="Times New Roman"/>
                    </w:rPr>
                  </w:rPrChange>
                </w:rPr>
                <w:t>J. Xu</w:t>
              </w:r>
            </w:ins>
            <w:ins w:id="3556" w:author="Jens-Rainer Ohm" w:date="2020-05-03T12:19:00Z">
              <w:r w:rsidR="00130822" w:rsidRPr="001F2932">
                <w:rPr>
                  <w:rFonts w:eastAsia="Times New Roman"/>
                  <w:sz w:val="20"/>
                  <w:rPrChange w:id="3557" w:author="Jens-Rainer Ohm" w:date="2020-05-03T12:23:00Z">
                    <w:rPr>
                      <w:rFonts w:eastAsia="Times New Roman"/>
                    </w:rPr>
                  </w:rPrChange>
                </w:rPr>
                <w:t xml:space="preserve">, </w:t>
              </w:r>
            </w:ins>
            <w:ins w:id="3558" w:author="Jens-Rainer Ohm" w:date="2020-05-03T12:28:00Z">
              <w:r w:rsidRPr="001F2932">
                <w:rPr>
                  <w:sz w:val="20"/>
                  <w:rPrChange w:id="3559" w:author="Jens-Rainer Ohm" w:date="2020-05-03T12:28:00Z">
                    <w:rPr>
                      <w:rStyle w:val="Hyperlink"/>
                      <w:rFonts w:eastAsia="Times New Roman"/>
                    </w:rPr>
                  </w:rPrChange>
                </w:rPr>
                <w:t>K. Zhang (Bytedance)</w:t>
              </w:r>
            </w:ins>
          </w:p>
        </w:tc>
      </w:tr>
      <w:tr w:rsidR="00130822" w14:paraId="15434367" w14:textId="77777777" w:rsidTr="001F2932">
        <w:trPr>
          <w:tblCellSpacing w:w="15" w:type="dxa"/>
          <w:ins w:id="3560" w:author="Jens-Rainer Ohm" w:date="2020-05-03T12:19:00Z"/>
          <w:trPrChange w:id="356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563B6C" w14:textId="01F5D2FF" w:rsidR="00130822" w:rsidRPr="001F2932" w:rsidRDefault="00130822">
            <w:pPr>
              <w:jc w:val="left"/>
              <w:rPr>
                <w:ins w:id="3563" w:author="Jens-Rainer Ohm" w:date="2020-05-03T12:19:00Z"/>
                <w:rFonts w:eastAsia="Times New Roman"/>
                <w:sz w:val="20"/>
                <w:szCs w:val="24"/>
                <w:rPrChange w:id="3564" w:author="Jens-Rainer Ohm" w:date="2020-05-03T12:23:00Z">
                  <w:rPr>
                    <w:ins w:id="3565" w:author="Jens-Rainer Ohm" w:date="2020-05-03T12:19:00Z"/>
                    <w:rFonts w:eastAsia="Times New Roman"/>
                    <w:sz w:val="24"/>
                    <w:szCs w:val="24"/>
                  </w:rPr>
                </w:rPrChange>
              </w:rPr>
              <w:pPrChange w:id="3566" w:author="Jens-Rainer Ohm" w:date="2020-05-03T12:25:00Z">
                <w:pPr>
                  <w:jc w:val="center"/>
                </w:pPr>
              </w:pPrChange>
            </w:pPr>
            <w:ins w:id="3567" w:author="Jens-Rainer Ohm" w:date="2020-05-03T12:19:00Z">
              <w:r w:rsidRPr="001F2932">
                <w:rPr>
                  <w:rFonts w:eastAsia="Times New Roman"/>
                  <w:sz w:val="20"/>
                  <w:rPrChange w:id="3568" w:author="Jens-Rainer Ohm" w:date="2020-05-03T12:23:00Z">
                    <w:rPr>
                      <w:rFonts w:eastAsia="Times New Roman"/>
                    </w:rPr>
                  </w:rPrChange>
                </w:rPr>
                <w:fldChar w:fldCharType="begin"/>
              </w:r>
            </w:ins>
            <w:ins w:id="3569" w:author="Jens-Rainer Ohm" w:date="2020-05-03T12:20:00Z">
              <w:r w:rsidRPr="001F2932">
                <w:rPr>
                  <w:rFonts w:eastAsia="Times New Roman"/>
                  <w:sz w:val="20"/>
                  <w:rPrChange w:id="3570" w:author="Jens-Rainer Ohm" w:date="2020-05-03T12:23:00Z">
                    <w:rPr>
                      <w:rFonts w:eastAsia="Times New Roman"/>
                    </w:rPr>
                  </w:rPrChange>
                </w:rPr>
                <w:instrText>HYPERLINK "C:\\Users\\ohm\\AppData\\Local\\Temp\\current_document.php?id=9718"</w:instrText>
              </w:r>
            </w:ins>
            <w:ins w:id="3571" w:author="Jens-Rainer Ohm" w:date="2020-05-03T12:19:00Z">
              <w:r w:rsidRPr="001F2932">
                <w:rPr>
                  <w:rFonts w:eastAsia="Times New Roman"/>
                  <w:sz w:val="20"/>
                  <w:rPrChange w:id="3572" w:author="Jens-Rainer Ohm" w:date="2020-05-03T12:23:00Z">
                    <w:rPr>
                      <w:rFonts w:eastAsia="Times New Roman"/>
                    </w:rPr>
                  </w:rPrChange>
                </w:rPr>
                <w:fldChar w:fldCharType="separate"/>
              </w:r>
              <w:r w:rsidRPr="001F2932">
                <w:rPr>
                  <w:rStyle w:val="Hyperlink"/>
                  <w:rFonts w:eastAsia="Times New Roman"/>
                  <w:sz w:val="20"/>
                  <w:rPrChange w:id="3573" w:author="Jens-Rainer Ohm" w:date="2020-05-03T12:23:00Z">
                    <w:rPr>
                      <w:rStyle w:val="Hyperlink"/>
                      <w:rFonts w:eastAsia="Times New Roman"/>
                    </w:rPr>
                  </w:rPrChange>
                </w:rPr>
                <w:t>JVET-R0074</w:t>
              </w:r>
              <w:r w:rsidRPr="001F2932">
                <w:rPr>
                  <w:rFonts w:eastAsia="Times New Roman"/>
                  <w:sz w:val="20"/>
                  <w:rPrChange w:id="357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328078" w14:textId="77777777" w:rsidR="00130822" w:rsidRPr="001F2932" w:rsidRDefault="00130822">
            <w:pPr>
              <w:jc w:val="left"/>
              <w:rPr>
                <w:ins w:id="3576" w:author="Jens-Rainer Ohm" w:date="2020-05-03T12:19:00Z"/>
                <w:rFonts w:eastAsia="Times New Roman"/>
                <w:sz w:val="20"/>
                <w:rPrChange w:id="3577" w:author="Jens-Rainer Ohm" w:date="2020-05-03T12:23:00Z">
                  <w:rPr>
                    <w:ins w:id="3578" w:author="Jens-Rainer Ohm" w:date="2020-05-03T12:19:00Z"/>
                    <w:rFonts w:eastAsia="Times New Roman"/>
                  </w:rPr>
                </w:rPrChange>
              </w:rPr>
              <w:pPrChange w:id="3579" w:author="Jens-Rainer Ohm" w:date="2020-05-03T12:25:00Z">
                <w:pPr>
                  <w:jc w:val="center"/>
                </w:pPr>
              </w:pPrChange>
            </w:pPr>
            <w:ins w:id="3580" w:author="Jens-Rainer Ohm" w:date="2020-05-03T12:19:00Z">
              <w:r w:rsidRPr="001F2932">
                <w:rPr>
                  <w:rFonts w:eastAsia="Times New Roman"/>
                  <w:sz w:val="20"/>
                  <w:rPrChange w:id="3581" w:author="Jens-Rainer Ohm" w:date="2020-05-03T12:23:00Z">
                    <w:rPr>
                      <w:rFonts w:eastAsia="Times New Roman"/>
                    </w:rPr>
                  </w:rPrChange>
                </w:rPr>
                <w:t>m53031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773417" w14:textId="77777777" w:rsidR="00130822" w:rsidRPr="001F2932" w:rsidRDefault="00130822">
            <w:pPr>
              <w:jc w:val="left"/>
              <w:rPr>
                <w:ins w:id="3583" w:author="Jens-Rainer Ohm" w:date="2020-05-03T12:19:00Z"/>
                <w:rFonts w:eastAsia="Times New Roman"/>
                <w:sz w:val="20"/>
                <w:rPrChange w:id="3584" w:author="Jens-Rainer Ohm" w:date="2020-05-03T12:23:00Z">
                  <w:rPr>
                    <w:ins w:id="3585" w:author="Jens-Rainer Ohm" w:date="2020-05-03T12:19:00Z"/>
                    <w:rFonts w:eastAsia="Times New Roman"/>
                  </w:rPr>
                </w:rPrChange>
              </w:rPr>
            </w:pPr>
            <w:ins w:id="3586" w:author="Jens-Rainer Ohm" w:date="2020-05-03T12:19:00Z">
              <w:r w:rsidRPr="001F2932">
                <w:rPr>
                  <w:rFonts w:eastAsia="Times New Roman"/>
                  <w:sz w:val="20"/>
                  <w:rPrChange w:id="3587" w:author="Jens-Rainer Ohm" w:date="2020-05-03T12:23:00Z">
                    <w:rPr>
                      <w:rFonts w:eastAsia="Times New Roman"/>
                    </w:rPr>
                  </w:rPrChange>
                </w:rPr>
                <w:t>2020-04-01 03:30:53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162E8C" w14:textId="77777777" w:rsidR="00130822" w:rsidRPr="001F2932" w:rsidRDefault="00130822">
            <w:pPr>
              <w:jc w:val="left"/>
              <w:rPr>
                <w:ins w:id="3589" w:author="Jens-Rainer Ohm" w:date="2020-05-03T12:19:00Z"/>
                <w:rFonts w:eastAsia="Times New Roman"/>
                <w:sz w:val="20"/>
                <w:rPrChange w:id="3590" w:author="Jens-Rainer Ohm" w:date="2020-05-03T12:23:00Z">
                  <w:rPr>
                    <w:ins w:id="3591" w:author="Jens-Rainer Ohm" w:date="2020-05-03T12:19:00Z"/>
                    <w:rFonts w:eastAsia="Times New Roman"/>
                  </w:rPr>
                </w:rPrChange>
              </w:rPr>
              <w:pPrChange w:id="3592" w:author="Jens-Rainer Ohm" w:date="2020-05-03T12:25:00Z">
                <w:pPr/>
              </w:pPrChange>
            </w:pPr>
            <w:ins w:id="3593" w:author="Jens-Rainer Ohm" w:date="2020-05-03T12:19:00Z">
              <w:r w:rsidRPr="001F2932">
                <w:rPr>
                  <w:rFonts w:eastAsia="Times New Roman"/>
                  <w:sz w:val="20"/>
                  <w:rPrChange w:id="3594" w:author="Jens-Rainer Ohm" w:date="2020-05-03T12:23:00Z">
                    <w:rPr>
                      <w:rFonts w:eastAsia="Times New Roman"/>
                    </w:rPr>
                  </w:rPrChange>
                </w:rPr>
                <w:t>2020-04-02 03:33:18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0482AE" w14:textId="77777777" w:rsidR="00130822" w:rsidRPr="001F2932" w:rsidRDefault="00130822">
            <w:pPr>
              <w:jc w:val="left"/>
              <w:rPr>
                <w:ins w:id="3596" w:author="Jens-Rainer Ohm" w:date="2020-05-03T12:19:00Z"/>
                <w:rFonts w:eastAsia="Times New Roman"/>
                <w:sz w:val="20"/>
                <w:rPrChange w:id="3597" w:author="Jens-Rainer Ohm" w:date="2020-05-03T12:23:00Z">
                  <w:rPr>
                    <w:ins w:id="3598" w:author="Jens-Rainer Ohm" w:date="2020-05-03T12:19:00Z"/>
                    <w:rFonts w:eastAsia="Times New Roman"/>
                  </w:rPr>
                </w:rPrChange>
              </w:rPr>
              <w:pPrChange w:id="3599" w:author="Jens-Rainer Ohm" w:date="2020-05-03T12:25:00Z">
                <w:pPr/>
              </w:pPrChange>
            </w:pPr>
            <w:ins w:id="3600" w:author="Jens-Rainer Ohm" w:date="2020-05-03T12:19:00Z">
              <w:r w:rsidRPr="001F2932">
                <w:rPr>
                  <w:rFonts w:eastAsia="Times New Roman"/>
                  <w:sz w:val="20"/>
                  <w:rPrChange w:id="3601" w:author="Jens-Rainer Ohm" w:date="2020-05-03T12:23:00Z">
                    <w:rPr>
                      <w:rFonts w:eastAsia="Times New Roman"/>
                    </w:rPr>
                  </w:rPrChange>
                </w:rPr>
                <w:t>2020-04-09 21:32:24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16348A" w14:textId="77777777" w:rsidR="00130822" w:rsidRPr="001F2932" w:rsidRDefault="00130822">
            <w:pPr>
              <w:jc w:val="left"/>
              <w:rPr>
                <w:ins w:id="3603" w:author="Jens-Rainer Ohm" w:date="2020-05-03T12:19:00Z"/>
                <w:rFonts w:eastAsia="Times New Roman"/>
                <w:sz w:val="20"/>
                <w:rPrChange w:id="3604" w:author="Jens-Rainer Ohm" w:date="2020-05-03T12:23:00Z">
                  <w:rPr>
                    <w:ins w:id="3605" w:author="Jens-Rainer Ohm" w:date="2020-05-03T12:19:00Z"/>
                    <w:rFonts w:eastAsia="Times New Roman"/>
                  </w:rPr>
                </w:rPrChange>
              </w:rPr>
              <w:pPrChange w:id="3606" w:author="Jens-Rainer Ohm" w:date="2020-05-03T12:25:00Z">
                <w:pPr/>
              </w:pPrChange>
            </w:pPr>
            <w:ins w:id="3607" w:author="Jens-Rainer Ohm" w:date="2020-05-03T12:19:00Z">
              <w:r w:rsidRPr="001F2932">
                <w:rPr>
                  <w:rFonts w:eastAsia="Times New Roman"/>
                  <w:sz w:val="20"/>
                  <w:rPrChange w:id="3608" w:author="Jens-Rainer Ohm" w:date="2020-05-03T12:23:00Z">
                    <w:rPr>
                      <w:rFonts w:eastAsia="Times New Roman"/>
                    </w:rPr>
                  </w:rPrChange>
                </w:rPr>
                <w:t>AHG9: Removal of APS semantics dependencies on SPS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EA581F" w14:textId="579867E1" w:rsidR="00130822" w:rsidRPr="001F2932" w:rsidRDefault="001F2932">
            <w:pPr>
              <w:jc w:val="left"/>
              <w:rPr>
                <w:ins w:id="3610" w:author="Jens-Rainer Ohm" w:date="2020-05-03T12:19:00Z"/>
                <w:rFonts w:eastAsia="Times New Roman"/>
                <w:sz w:val="20"/>
                <w:rPrChange w:id="3611" w:author="Jens-Rainer Ohm" w:date="2020-05-03T12:23:00Z">
                  <w:rPr>
                    <w:ins w:id="3612" w:author="Jens-Rainer Ohm" w:date="2020-05-03T12:19:00Z"/>
                    <w:rFonts w:eastAsia="Times New Roman"/>
                  </w:rPr>
                </w:rPrChange>
              </w:rPr>
              <w:pPrChange w:id="3613" w:author="Jens-Rainer Ohm" w:date="2020-05-03T12:25:00Z">
                <w:pPr/>
              </w:pPrChange>
            </w:pPr>
            <w:ins w:id="3614" w:author="Jens-Rainer Ohm" w:date="2020-05-03T12:29:00Z">
              <w:r w:rsidRPr="001F2932">
                <w:rPr>
                  <w:sz w:val="20"/>
                  <w:rPrChange w:id="3615" w:author="Jens-Rainer Ohm" w:date="2020-05-03T12:29:00Z">
                    <w:rPr>
                      <w:rStyle w:val="Hyperlink"/>
                      <w:rFonts w:eastAsia="Times New Roman"/>
                    </w:rPr>
                  </w:rPrChange>
                </w:rPr>
                <w:t>Z. Deng</w:t>
              </w:r>
            </w:ins>
            <w:ins w:id="3616" w:author="Jens-Rainer Ohm" w:date="2020-05-03T12:19:00Z">
              <w:r w:rsidR="00130822" w:rsidRPr="001F2932">
                <w:rPr>
                  <w:rFonts w:eastAsia="Times New Roman"/>
                  <w:sz w:val="20"/>
                  <w:rPrChange w:id="3617" w:author="Jens-Rainer Ohm" w:date="2020-05-03T12:23:00Z">
                    <w:rPr>
                      <w:rFonts w:eastAsia="Times New Roman"/>
                    </w:rPr>
                  </w:rPrChange>
                </w:rPr>
                <w:t xml:space="preserve">, </w:t>
              </w:r>
            </w:ins>
            <w:ins w:id="3618" w:author="Jens-Rainer Ohm" w:date="2020-05-03T12:29:00Z">
              <w:r w:rsidRPr="001F2932">
                <w:rPr>
                  <w:sz w:val="20"/>
                  <w:rPrChange w:id="3619" w:author="Jens-Rainer Ohm" w:date="2020-05-03T12:29:00Z">
                    <w:rPr>
                      <w:rStyle w:val="Hyperlink"/>
                      <w:rFonts w:eastAsia="Times New Roman"/>
                    </w:rPr>
                  </w:rPrChange>
                </w:rPr>
                <w:t>L. Zhang</w:t>
              </w:r>
            </w:ins>
            <w:ins w:id="3620" w:author="Jens-Rainer Ohm" w:date="2020-05-03T12:19:00Z">
              <w:r w:rsidR="00130822" w:rsidRPr="001F2932">
                <w:rPr>
                  <w:rFonts w:eastAsia="Times New Roman"/>
                  <w:sz w:val="20"/>
                  <w:rPrChange w:id="3621" w:author="Jens-Rainer Ohm" w:date="2020-05-03T12:23:00Z">
                    <w:rPr>
                      <w:rFonts w:eastAsia="Times New Roman"/>
                    </w:rPr>
                  </w:rPrChange>
                </w:rPr>
                <w:t xml:space="preserve">, </w:t>
              </w:r>
            </w:ins>
            <w:ins w:id="3622" w:author="Jens-Rainer Ohm" w:date="2020-05-03T12:29:00Z">
              <w:r w:rsidRPr="001F2932">
                <w:rPr>
                  <w:sz w:val="20"/>
                  <w:rPrChange w:id="3623" w:author="Jens-Rainer Ohm" w:date="2020-05-03T12:29:00Z">
                    <w:rPr>
                      <w:rStyle w:val="Hyperlink"/>
                      <w:rFonts w:eastAsia="Times New Roman"/>
                    </w:rPr>
                  </w:rPrChange>
                </w:rPr>
                <w:t>Y.-K. Wang</w:t>
              </w:r>
            </w:ins>
            <w:ins w:id="3624" w:author="Jens-Rainer Ohm" w:date="2020-05-03T12:19:00Z">
              <w:r w:rsidR="00130822" w:rsidRPr="001F2932">
                <w:rPr>
                  <w:rFonts w:eastAsia="Times New Roman"/>
                  <w:sz w:val="20"/>
                  <w:rPrChange w:id="3625" w:author="Jens-Rainer Ohm" w:date="2020-05-03T12:23:00Z">
                    <w:rPr>
                      <w:rFonts w:eastAsia="Times New Roman"/>
                    </w:rPr>
                  </w:rPrChange>
                </w:rPr>
                <w:t xml:space="preserve">, </w:t>
              </w:r>
            </w:ins>
            <w:ins w:id="3626" w:author="Jens-Rainer Ohm" w:date="2020-05-03T12:29:00Z">
              <w:r w:rsidRPr="001F2932">
                <w:rPr>
                  <w:sz w:val="20"/>
                  <w:rPrChange w:id="3627" w:author="Jens-Rainer Ohm" w:date="2020-05-03T12:29:00Z">
                    <w:rPr>
                      <w:rStyle w:val="Hyperlink"/>
                      <w:rFonts w:eastAsia="Times New Roman"/>
                    </w:rPr>
                  </w:rPrChange>
                </w:rPr>
                <w:t>K. Zhang (Bytedance)</w:t>
              </w:r>
            </w:ins>
          </w:p>
        </w:tc>
      </w:tr>
      <w:tr w:rsidR="00130822" w14:paraId="2E2B5138" w14:textId="77777777" w:rsidTr="001F2932">
        <w:trPr>
          <w:tblCellSpacing w:w="15" w:type="dxa"/>
          <w:ins w:id="3628" w:author="Jens-Rainer Ohm" w:date="2020-05-03T12:19:00Z"/>
          <w:trPrChange w:id="362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D8B5A" w14:textId="75143CDC" w:rsidR="00130822" w:rsidRPr="001F2932" w:rsidRDefault="00130822">
            <w:pPr>
              <w:jc w:val="left"/>
              <w:rPr>
                <w:ins w:id="3631" w:author="Jens-Rainer Ohm" w:date="2020-05-03T12:19:00Z"/>
                <w:rFonts w:eastAsia="Times New Roman"/>
                <w:sz w:val="20"/>
                <w:szCs w:val="24"/>
                <w:rPrChange w:id="3632" w:author="Jens-Rainer Ohm" w:date="2020-05-03T12:23:00Z">
                  <w:rPr>
                    <w:ins w:id="3633" w:author="Jens-Rainer Ohm" w:date="2020-05-03T12:19:00Z"/>
                    <w:rFonts w:eastAsia="Times New Roman"/>
                    <w:sz w:val="24"/>
                    <w:szCs w:val="24"/>
                  </w:rPr>
                </w:rPrChange>
              </w:rPr>
              <w:pPrChange w:id="3634" w:author="Jens-Rainer Ohm" w:date="2020-05-03T12:25:00Z">
                <w:pPr>
                  <w:jc w:val="center"/>
                </w:pPr>
              </w:pPrChange>
            </w:pPr>
            <w:ins w:id="3635" w:author="Jens-Rainer Ohm" w:date="2020-05-03T12:19:00Z">
              <w:r w:rsidRPr="001F2932">
                <w:rPr>
                  <w:rFonts w:eastAsia="Times New Roman"/>
                  <w:sz w:val="20"/>
                  <w:rPrChange w:id="3636" w:author="Jens-Rainer Ohm" w:date="2020-05-03T12:23:00Z">
                    <w:rPr>
                      <w:rFonts w:eastAsia="Times New Roman"/>
                    </w:rPr>
                  </w:rPrChange>
                </w:rPr>
                <w:fldChar w:fldCharType="begin"/>
              </w:r>
            </w:ins>
            <w:ins w:id="3637" w:author="Jens-Rainer Ohm" w:date="2020-05-03T12:20:00Z">
              <w:r w:rsidRPr="001F2932">
                <w:rPr>
                  <w:rFonts w:eastAsia="Times New Roman"/>
                  <w:sz w:val="20"/>
                  <w:rPrChange w:id="3638" w:author="Jens-Rainer Ohm" w:date="2020-05-03T12:23:00Z">
                    <w:rPr>
                      <w:rFonts w:eastAsia="Times New Roman"/>
                    </w:rPr>
                  </w:rPrChange>
                </w:rPr>
                <w:instrText>HYPERLINK "C:\\Users\\ohm\\AppData\\Local\\Temp\\current_document.php?id=9719"</w:instrText>
              </w:r>
            </w:ins>
            <w:ins w:id="3639" w:author="Jens-Rainer Ohm" w:date="2020-05-03T12:19:00Z">
              <w:r w:rsidRPr="001F2932">
                <w:rPr>
                  <w:rFonts w:eastAsia="Times New Roman"/>
                  <w:sz w:val="20"/>
                  <w:rPrChange w:id="3640" w:author="Jens-Rainer Ohm" w:date="2020-05-03T12:23:00Z">
                    <w:rPr>
                      <w:rFonts w:eastAsia="Times New Roman"/>
                    </w:rPr>
                  </w:rPrChange>
                </w:rPr>
                <w:fldChar w:fldCharType="separate"/>
              </w:r>
              <w:r w:rsidRPr="001F2932">
                <w:rPr>
                  <w:rStyle w:val="Hyperlink"/>
                  <w:rFonts w:eastAsia="Times New Roman"/>
                  <w:sz w:val="20"/>
                  <w:rPrChange w:id="3641" w:author="Jens-Rainer Ohm" w:date="2020-05-03T12:23:00Z">
                    <w:rPr>
                      <w:rStyle w:val="Hyperlink"/>
                      <w:rFonts w:eastAsia="Times New Roman"/>
                    </w:rPr>
                  </w:rPrChange>
                </w:rPr>
                <w:t>JVET-R0075</w:t>
              </w:r>
              <w:r w:rsidRPr="001F2932">
                <w:rPr>
                  <w:rFonts w:eastAsia="Times New Roman"/>
                  <w:sz w:val="20"/>
                  <w:rPrChange w:id="364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57D9BA" w14:textId="77777777" w:rsidR="00130822" w:rsidRPr="001F2932" w:rsidRDefault="00130822">
            <w:pPr>
              <w:jc w:val="left"/>
              <w:rPr>
                <w:ins w:id="3644" w:author="Jens-Rainer Ohm" w:date="2020-05-03T12:19:00Z"/>
                <w:rFonts w:eastAsia="Times New Roman"/>
                <w:sz w:val="20"/>
                <w:rPrChange w:id="3645" w:author="Jens-Rainer Ohm" w:date="2020-05-03T12:23:00Z">
                  <w:rPr>
                    <w:ins w:id="3646" w:author="Jens-Rainer Ohm" w:date="2020-05-03T12:19:00Z"/>
                    <w:rFonts w:eastAsia="Times New Roman"/>
                  </w:rPr>
                </w:rPrChange>
              </w:rPr>
              <w:pPrChange w:id="3647" w:author="Jens-Rainer Ohm" w:date="2020-05-03T12:25:00Z">
                <w:pPr>
                  <w:jc w:val="center"/>
                </w:pPr>
              </w:pPrChange>
            </w:pPr>
            <w:ins w:id="3648" w:author="Jens-Rainer Ohm" w:date="2020-05-03T12:19:00Z">
              <w:r w:rsidRPr="001F2932">
                <w:rPr>
                  <w:rFonts w:eastAsia="Times New Roman"/>
                  <w:sz w:val="20"/>
                  <w:rPrChange w:id="3649" w:author="Jens-Rainer Ohm" w:date="2020-05-03T12:23:00Z">
                    <w:rPr>
                      <w:rFonts w:eastAsia="Times New Roman"/>
                    </w:rPr>
                  </w:rPrChange>
                </w:rPr>
                <w:t>m53032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48B332" w14:textId="77777777" w:rsidR="00130822" w:rsidRPr="001F2932" w:rsidRDefault="00130822">
            <w:pPr>
              <w:jc w:val="left"/>
              <w:rPr>
                <w:ins w:id="3651" w:author="Jens-Rainer Ohm" w:date="2020-05-03T12:19:00Z"/>
                <w:rFonts w:eastAsia="Times New Roman"/>
                <w:sz w:val="20"/>
                <w:rPrChange w:id="3652" w:author="Jens-Rainer Ohm" w:date="2020-05-03T12:23:00Z">
                  <w:rPr>
                    <w:ins w:id="3653" w:author="Jens-Rainer Ohm" w:date="2020-05-03T12:19:00Z"/>
                    <w:rFonts w:eastAsia="Times New Roman"/>
                  </w:rPr>
                </w:rPrChange>
              </w:rPr>
            </w:pPr>
            <w:ins w:id="3654" w:author="Jens-Rainer Ohm" w:date="2020-05-03T12:19:00Z">
              <w:r w:rsidRPr="001F2932">
                <w:rPr>
                  <w:rFonts w:eastAsia="Times New Roman"/>
                  <w:sz w:val="20"/>
                  <w:rPrChange w:id="3655" w:author="Jens-Rainer Ohm" w:date="2020-05-03T12:23:00Z">
                    <w:rPr>
                      <w:rFonts w:eastAsia="Times New Roman"/>
                    </w:rPr>
                  </w:rPrChange>
                </w:rPr>
                <w:t>2020-04-01 03:30:54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F8478" w14:textId="77777777" w:rsidR="00130822" w:rsidRPr="001F2932" w:rsidRDefault="00130822">
            <w:pPr>
              <w:jc w:val="left"/>
              <w:rPr>
                <w:ins w:id="3657" w:author="Jens-Rainer Ohm" w:date="2020-05-03T12:19:00Z"/>
                <w:rFonts w:eastAsia="Times New Roman"/>
                <w:sz w:val="20"/>
                <w:rPrChange w:id="3658" w:author="Jens-Rainer Ohm" w:date="2020-05-03T12:23:00Z">
                  <w:rPr>
                    <w:ins w:id="3659" w:author="Jens-Rainer Ohm" w:date="2020-05-03T12:19:00Z"/>
                    <w:rFonts w:eastAsia="Times New Roman"/>
                  </w:rPr>
                </w:rPrChange>
              </w:rPr>
              <w:pPrChange w:id="3660"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59BA74" w14:textId="77777777" w:rsidR="00130822" w:rsidRPr="001F2932" w:rsidRDefault="00130822">
            <w:pPr>
              <w:jc w:val="left"/>
              <w:rPr>
                <w:ins w:id="3662" w:author="Jens-Rainer Ohm" w:date="2020-05-03T12:19:00Z"/>
                <w:rFonts w:eastAsia="Times New Roman"/>
                <w:sz w:val="20"/>
                <w:szCs w:val="20"/>
              </w:rPr>
              <w:pPrChange w:id="3663"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5292DC" w14:textId="1E335446" w:rsidR="00130822" w:rsidRPr="001F2932" w:rsidRDefault="00843591">
            <w:pPr>
              <w:jc w:val="left"/>
              <w:rPr>
                <w:ins w:id="3665" w:author="Jens-Rainer Ohm" w:date="2020-05-03T12:19:00Z"/>
                <w:rFonts w:eastAsia="Times New Roman"/>
                <w:sz w:val="20"/>
                <w:szCs w:val="20"/>
              </w:rPr>
              <w:pPrChange w:id="3666" w:author="Jens-Rainer Ohm" w:date="2020-05-03T12:25:00Z">
                <w:pPr/>
              </w:pPrChange>
            </w:pPr>
            <w:ins w:id="3667" w:author="Jens-Rainer Ohm" w:date="2020-05-03T13:26:00Z">
              <w:r>
                <w:rPr>
                  <w:rFonts w:eastAsia="Times New Roman"/>
                  <w:sz w:val="20"/>
                  <w:szCs w:val="20"/>
                </w:rPr>
                <w:t>Withdrawn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8EDE5" w14:textId="77777777" w:rsidR="00130822" w:rsidRPr="001F2932" w:rsidRDefault="00130822">
            <w:pPr>
              <w:jc w:val="left"/>
              <w:rPr>
                <w:ins w:id="3669" w:author="Jens-Rainer Ohm" w:date="2020-05-03T12:19:00Z"/>
                <w:rFonts w:eastAsia="Times New Roman"/>
                <w:sz w:val="20"/>
                <w:szCs w:val="20"/>
              </w:rPr>
              <w:pPrChange w:id="3670" w:author="Jens-Rainer Ohm" w:date="2020-05-03T12:25:00Z">
                <w:pPr/>
              </w:pPrChange>
            </w:pPr>
          </w:p>
        </w:tc>
      </w:tr>
      <w:tr w:rsidR="00130822" w14:paraId="575029BE" w14:textId="77777777" w:rsidTr="001F2932">
        <w:trPr>
          <w:tblCellSpacing w:w="15" w:type="dxa"/>
          <w:ins w:id="3671" w:author="Jens-Rainer Ohm" w:date="2020-05-03T12:19:00Z"/>
          <w:trPrChange w:id="367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D7A1D1" w14:textId="7993BFB0" w:rsidR="00130822" w:rsidRPr="001F2932" w:rsidRDefault="00130822">
            <w:pPr>
              <w:jc w:val="left"/>
              <w:rPr>
                <w:ins w:id="3674" w:author="Jens-Rainer Ohm" w:date="2020-05-03T12:19:00Z"/>
                <w:rFonts w:eastAsia="Times New Roman"/>
                <w:sz w:val="20"/>
                <w:szCs w:val="24"/>
                <w:rPrChange w:id="3675" w:author="Jens-Rainer Ohm" w:date="2020-05-03T12:23:00Z">
                  <w:rPr>
                    <w:ins w:id="3676" w:author="Jens-Rainer Ohm" w:date="2020-05-03T12:19:00Z"/>
                    <w:rFonts w:eastAsia="Times New Roman"/>
                    <w:sz w:val="24"/>
                    <w:szCs w:val="24"/>
                  </w:rPr>
                </w:rPrChange>
              </w:rPr>
              <w:pPrChange w:id="3677" w:author="Jens-Rainer Ohm" w:date="2020-05-03T12:25:00Z">
                <w:pPr>
                  <w:jc w:val="center"/>
                </w:pPr>
              </w:pPrChange>
            </w:pPr>
            <w:ins w:id="3678" w:author="Jens-Rainer Ohm" w:date="2020-05-03T12:19:00Z">
              <w:r w:rsidRPr="001F2932">
                <w:rPr>
                  <w:rFonts w:eastAsia="Times New Roman"/>
                  <w:sz w:val="20"/>
                  <w:rPrChange w:id="3679" w:author="Jens-Rainer Ohm" w:date="2020-05-03T12:23:00Z">
                    <w:rPr>
                      <w:rFonts w:eastAsia="Times New Roman"/>
                    </w:rPr>
                  </w:rPrChange>
                </w:rPr>
                <w:fldChar w:fldCharType="begin"/>
              </w:r>
            </w:ins>
            <w:ins w:id="3680" w:author="Jens-Rainer Ohm" w:date="2020-05-03T12:20:00Z">
              <w:r w:rsidRPr="001F2932">
                <w:rPr>
                  <w:rFonts w:eastAsia="Times New Roman"/>
                  <w:sz w:val="20"/>
                  <w:rPrChange w:id="3681" w:author="Jens-Rainer Ohm" w:date="2020-05-03T12:23:00Z">
                    <w:rPr>
                      <w:rFonts w:eastAsia="Times New Roman"/>
                    </w:rPr>
                  </w:rPrChange>
                </w:rPr>
                <w:instrText>HYPERLINK "C:\\Users\\ohm\\AppData\\Local\\Temp\\current_document.php?id=9720"</w:instrText>
              </w:r>
            </w:ins>
            <w:ins w:id="3682" w:author="Jens-Rainer Ohm" w:date="2020-05-03T12:19:00Z">
              <w:r w:rsidRPr="001F2932">
                <w:rPr>
                  <w:rFonts w:eastAsia="Times New Roman"/>
                  <w:sz w:val="20"/>
                  <w:rPrChange w:id="3683" w:author="Jens-Rainer Ohm" w:date="2020-05-03T12:23:00Z">
                    <w:rPr>
                      <w:rFonts w:eastAsia="Times New Roman"/>
                    </w:rPr>
                  </w:rPrChange>
                </w:rPr>
                <w:fldChar w:fldCharType="separate"/>
              </w:r>
              <w:r w:rsidRPr="001F2932">
                <w:rPr>
                  <w:rStyle w:val="Hyperlink"/>
                  <w:rFonts w:eastAsia="Times New Roman"/>
                  <w:sz w:val="20"/>
                  <w:rPrChange w:id="3684" w:author="Jens-Rainer Ohm" w:date="2020-05-03T12:23:00Z">
                    <w:rPr>
                      <w:rStyle w:val="Hyperlink"/>
                      <w:rFonts w:eastAsia="Times New Roman"/>
                    </w:rPr>
                  </w:rPrChange>
                </w:rPr>
                <w:t>JVET-R0076</w:t>
              </w:r>
              <w:r w:rsidRPr="001F2932">
                <w:rPr>
                  <w:rFonts w:eastAsia="Times New Roman"/>
                  <w:sz w:val="20"/>
                  <w:rPrChange w:id="368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67ABE9" w14:textId="77777777" w:rsidR="00130822" w:rsidRPr="001F2932" w:rsidRDefault="00130822">
            <w:pPr>
              <w:jc w:val="left"/>
              <w:rPr>
                <w:ins w:id="3687" w:author="Jens-Rainer Ohm" w:date="2020-05-03T12:19:00Z"/>
                <w:rFonts w:eastAsia="Times New Roman"/>
                <w:sz w:val="20"/>
                <w:rPrChange w:id="3688" w:author="Jens-Rainer Ohm" w:date="2020-05-03T12:23:00Z">
                  <w:rPr>
                    <w:ins w:id="3689" w:author="Jens-Rainer Ohm" w:date="2020-05-03T12:19:00Z"/>
                    <w:rFonts w:eastAsia="Times New Roman"/>
                  </w:rPr>
                </w:rPrChange>
              </w:rPr>
              <w:pPrChange w:id="3690" w:author="Jens-Rainer Ohm" w:date="2020-05-03T12:25:00Z">
                <w:pPr>
                  <w:jc w:val="center"/>
                </w:pPr>
              </w:pPrChange>
            </w:pPr>
            <w:ins w:id="3691" w:author="Jens-Rainer Ohm" w:date="2020-05-03T12:19:00Z">
              <w:r w:rsidRPr="001F2932">
                <w:rPr>
                  <w:rFonts w:eastAsia="Times New Roman"/>
                  <w:sz w:val="20"/>
                  <w:rPrChange w:id="3692" w:author="Jens-Rainer Ohm" w:date="2020-05-03T12:23:00Z">
                    <w:rPr>
                      <w:rFonts w:eastAsia="Times New Roman"/>
                    </w:rPr>
                  </w:rPrChange>
                </w:rPr>
                <w:t>m53033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3AF372" w14:textId="77777777" w:rsidR="00130822" w:rsidRPr="001F2932" w:rsidRDefault="00130822">
            <w:pPr>
              <w:jc w:val="left"/>
              <w:rPr>
                <w:ins w:id="3694" w:author="Jens-Rainer Ohm" w:date="2020-05-03T12:19:00Z"/>
                <w:rFonts w:eastAsia="Times New Roman"/>
                <w:sz w:val="20"/>
                <w:rPrChange w:id="3695" w:author="Jens-Rainer Ohm" w:date="2020-05-03T12:23:00Z">
                  <w:rPr>
                    <w:ins w:id="3696" w:author="Jens-Rainer Ohm" w:date="2020-05-03T12:19:00Z"/>
                    <w:rFonts w:eastAsia="Times New Roman"/>
                  </w:rPr>
                </w:rPrChange>
              </w:rPr>
            </w:pPr>
            <w:ins w:id="3697" w:author="Jens-Rainer Ohm" w:date="2020-05-03T12:19:00Z">
              <w:r w:rsidRPr="001F2932">
                <w:rPr>
                  <w:rFonts w:eastAsia="Times New Roman"/>
                  <w:sz w:val="20"/>
                  <w:rPrChange w:id="3698" w:author="Jens-Rainer Ohm" w:date="2020-05-03T12:23:00Z">
                    <w:rPr>
                      <w:rFonts w:eastAsia="Times New Roman"/>
                    </w:rPr>
                  </w:rPrChange>
                </w:rPr>
                <w:t>2020-04-01 04:22:11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9A222D" w14:textId="77777777" w:rsidR="00130822" w:rsidRPr="001F2932" w:rsidRDefault="00130822">
            <w:pPr>
              <w:jc w:val="left"/>
              <w:rPr>
                <w:ins w:id="3700" w:author="Jens-Rainer Ohm" w:date="2020-05-03T12:19:00Z"/>
                <w:rFonts w:eastAsia="Times New Roman"/>
                <w:sz w:val="20"/>
                <w:rPrChange w:id="3701" w:author="Jens-Rainer Ohm" w:date="2020-05-03T12:23:00Z">
                  <w:rPr>
                    <w:ins w:id="3702" w:author="Jens-Rainer Ohm" w:date="2020-05-03T12:19:00Z"/>
                    <w:rFonts w:eastAsia="Times New Roman"/>
                  </w:rPr>
                </w:rPrChange>
              </w:rPr>
              <w:pPrChange w:id="3703" w:author="Jens-Rainer Ohm" w:date="2020-05-03T12:25:00Z">
                <w:pPr/>
              </w:pPrChange>
            </w:pPr>
            <w:ins w:id="3704" w:author="Jens-Rainer Ohm" w:date="2020-05-03T12:19:00Z">
              <w:r w:rsidRPr="001F2932">
                <w:rPr>
                  <w:rFonts w:eastAsia="Times New Roman"/>
                  <w:sz w:val="20"/>
                  <w:rPrChange w:id="3705" w:author="Jens-Rainer Ohm" w:date="2020-05-03T12:23:00Z">
                    <w:rPr>
                      <w:rFonts w:eastAsia="Times New Roman"/>
                    </w:rPr>
                  </w:rPrChange>
                </w:rPr>
                <w:t>2020-04-04 09:02:50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1DCFF1" w14:textId="77777777" w:rsidR="00130822" w:rsidRPr="001F2932" w:rsidRDefault="00130822">
            <w:pPr>
              <w:jc w:val="left"/>
              <w:rPr>
                <w:ins w:id="3707" w:author="Jens-Rainer Ohm" w:date="2020-05-03T12:19:00Z"/>
                <w:rFonts w:eastAsia="Times New Roman"/>
                <w:sz w:val="20"/>
                <w:rPrChange w:id="3708" w:author="Jens-Rainer Ohm" w:date="2020-05-03T12:23:00Z">
                  <w:rPr>
                    <w:ins w:id="3709" w:author="Jens-Rainer Ohm" w:date="2020-05-03T12:19:00Z"/>
                    <w:rFonts w:eastAsia="Times New Roman"/>
                  </w:rPr>
                </w:rPrChange>
              </w:rPr>
              <w:pPrChange w:id="3710" w:author="Jens-Rainer Ohm" w:date="2020-05-03T12:25:00Z">
                <w:pPr/>
              </w:pPrChange>
            </w:pPr>
            <w:ins w:id="3711" w:author="Jens-Rainer Ohm" w:date="2020-05-03T12:19:00Z">
              <w:r w:rsidRPr="001F2932">
                <w:rPr>
                  <w:rFonts w:eastAsia="Times New Roman"/>
                  <w:sz w:val="20"/>
                  <w:rPrChange w:id="3712" w:author="Jens-Rainer Ohm" w:date="2020-05-03T12:23:00Z">
                    <w:rPr>
                      <w:rFonts w:eastAsia="Times New Roman"/>
                    </w:rPr>
                  </w:rPrChange>
                </w:rPr>
                <w:t>2020-04-21 06:22:22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BF4836" w14:textId="77777777" w:rsidR="00130822" w:rsidRPr="001F2932" w:rsidRDefault="00130822">
            <w:pPr>
              <w:jc w:val="left"/>
              <w:rPr>
                <w:ins w:id="3714" w:author="Jens-Rainer Ohm" w:date="2020-05-03T12:19:00Z"/>
                <w:rFonts w:eastAsia="Times New Roman"/>
                <w:sz w:val="20"/>
                <w:rPrChange w:id="3715" w:author="Jens-Rainer Ohm" w:date="2020-05-03T12:23:00Z">
                  <w:rPr>
                    <w:ins w:id="3716" w:author="Jens-Rainer Ohm" w:date="2020-05-03T12:19:00Z"/>
                    <w:rFonts w:eastAsia="Times New Roman"/>
                  </w:rPr>
                </w:rPrChange>
              </w:rPr>
              <w:pPrChange w:id="3717" w:author="Jens-Rainer Ohm" w:date="2020-05-03T12:25:00Z">
                <w:pPr/>
              </w:pPrChange>
            </w:pPr>
            <w:ins w:id="3718" w:author="Jens-Rainer Ohm" w:date="2020-05-03T12:19:00Z">
              <w:r w:rsidRPr="001F2932">
                <w:rPr>
                  <w:rFonts w:eastAsia="Times New Roman"/>
                  <w:sz w:val="20"/>
                  <w:rPrChange w:id="3719" w:author="Jens-Rainer Ohm" w:date="2020-05-03T12:23:00Z">
                    <w:rPr>
                      <w:rFonts w:eastAsia="Times New Roman"/>
                    </w:rPr>
                  </w:rPrChange>
                </w:rPr>
                <w:t>AHG9/AHG15: Chroma QP mapping table cleanups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421C9A" w14:textId="19BC1DF1" w:rsidR="00130822" w:rsidRPr="001F2932" w:rsidRDefault="001F2932">
            <w:pPr>
              <w:jc w:val="left"/>
              <w:rPr>
                <w:ins w:id="3721" w:author="Jens-Rainer Ohm" w:date="2020-05-03T12:19:00Z"/>
                <w:rFonts w:eastAsia="Times New Roman"/>
                <w:sz w:val="20"/>
                <w:rPrChange w:id="3722" w:author="Jens-Rainer Ohm" w:date="2020-05-03T12:23:00Z">
                  <w:rPr>
                    <w:ins w:id="3723" w:author="Jens-Rainer Ohm" w:date="2020-05-03T12:19:00Z"/>
                    <w:rFonts w:eastAsia="Times New Roman"/>
                  </w:rPr>
                </w:rPrChange>
              </w:rPr>
              <w:pPrChange w:id="3724" w:author="Jens-Rainer Ohm" w:date="2020-05-03T12:25:00Z">
                <w:pPr/>
              </w:pPrChange>
            </w:pPr>
            <w:ins w:id="3725" w:author="Jens-Rainer Ohm" w:date="2020-05-03T12:29:00Z">
              <w:r w:rsidRPr="001F2932">
                <w:rPr>
                  <w:sz w:val="20"/>
                  <w:rPrChange w:id="3726" w:author="Jens-Rainer Ohm" w:date="2020-05-03T12:29:00Z">
                    <w:rPr>
                      <w:rStyle w:val="Hyperlink"/>
                      <w:rFonts w:eastAsia="Times New Roman"/>
                    </w:rPr>
                  </w:rPrChange>
                </w:rPr>
                <w:t>J. Xu</w:t>
              </w:r>
            </w:ins>
            <w:ins w:id="3727" w:author="Jens-Rainer Ohm" w:date="2020-05-03T12:19:00Z">
              <w:r w:rsidR="00130822" w:rsidRPr="001F2932">
                <w:rPr>
                  <w:rFonts w:eastAsia="Times New Roman"/>
                  <w:sz w:val="20"/>
                  <w:rPrChange w:id="3728" w:author="Jens-Rainer Ohm" w:date="2020-05-03T12:23:00Z">
                    <w:rPr>
                      <w:rFonts w:eastAsia="Times New Roman"/>
                    </w:rPr>
                  </w:rPrChange>
                </w:rPr>
                <w:t>, L. Zhang, Y.-K. Wang, K. Zhang, Z. Deng (Bytedance)</w:t>
              </w:r>
            </w:ins>
          </w:p>
        </w:tc>
      </w:tr>
      <w:tr w:rsidR="00130822" w14:paraId="06F99E25" w14:textId="77777777" w:rsidTr="001F2932">
        <w:trPr>
          <w:tblCellSpacing w:w="15" w:type="dxa"/>
          <w:ins w:id="3729" w:author="Jens-Rainer Ohm" w:date="2020-05-03T12:19:00Z"/>
          <w:trPrChange w:id="373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E4A25" w14:textId="35830521" w:rsidR="00130822" w:rsidRPr="001F2932" w:rsidRDefault="00130822">
            <w:pPr>
              <w:jc w:val="left"/>
              <w:rPr>
                <w:ins w:id="3732" w:author="Jens-Rainer Ohm" w:date="2020-05-03T12:19:00Z"/>
                <w:rFonts w:eastAsia="Times New Roman"/>
                <w:sz w:val="20"/>
                <w:szCs w:val="24"/>
                <w:rPrChange w:id="3733" w:author="Jens-Rainer Ohm" w:date="2020-05-03T12:23:00Z">
                  <w:rPr>
                    <w:ins w:id="3734" w:author="Jens-Rainer Ohm" w:date="2020-05-03T12:19:00Z"/>
                    <w:rFonts w:eastAsia="Times New Roman"/>
                    <w:sz w:val="24"/>
                    <w:szCs w:val="24"/>
                  </w:rPr>
                </w:rPrChange>
              </w:rPr>
              <w:pPrChange w:id="3735" w:author="Jens-Rainer Ohm" w:date="2020-05-03T12:25:00Z">
                <w:pPr>
                  <w:jc w:val="center"/>
                </w:pPr>
              </w:pPrChange>
            </w:pPr>
            <w:ins w:id="3736" w:author="Jens-Rainer Ohm" w:date="2020-05-03T12:19:00Z">
              <w:r w:rsidRPr="001F2932">
                <w:rPr>
                  <w:rFonts w:eastAsia="Times New Roman"/>
                  <w:sz w:val="20"/>
                  <w:rPrChange w:id="3737" w:author="Jens-Rainer Ohm" w:date="2020-05-03T12:23:00Z">
                    <w:rPr>
                      <w:rFonts w:eastAsia="Times New Roman"/>
                    </w:rPr>
                  </w:rPrChange>
                </w:rPr>
                <w:fldChar w:fldCharType="begin"/>
              </w:r>
            </w:ins>
            <w:ins w:id="3738" w:author="Jens-Rainer Ohm" w:date="2020-05-03T12:20:00Z">
              <w:r w:rsidRPr="001F2932">
                <w:rPr>
                  <w:rFonts w:eastAsia="Times New Roman"/>
                  <w:sz w:val="20"/>
                  <w:rPrChange w:id="3739" w:author="Jens-Rainer Ohm" w:date="2020-05-03T12:23:00Z">
                    <w:rPr>
                      <w:rFonts w:eastAsia="Times New Roman"/>
                    </w:rPr>
                  </w:rPrChange>
                </w:rPr>
                <w:instrText>HYPERLINK "C:\\Users\\ohm\\AppData\\Local\\Temp\\current_document.php?id=9721"</w:instrText>
              </w:r>
            </w:ins>
            <w:ins w:id="3740" w:author="Jens-Rainer Ohm" w:date="2020-05-03T12:19:00Z">
              <w:r w:rsidRPr="001F2932">
                <w:rPr>
                  <w:rFonts w:eastAsia="Times New Roman"/>
                  <w:sz w:val="20"/>
                  <w:rPrChange w:id="3741" w:author="Jens-Rainer Ohm" w:date="2020-05-03T12:23:00Z">
                    <w:rPr>
                      <w:rFonts w:eastAsia="Times New Roman"/>
                    </w:rPr>
                  </w:rPrChange>
                </w:rPr>
                <w:fldChar w:fldCharType="separate"/>
              </w:r>
              <w:r w:rsidRPr="001F2932">
                <w:rPr>
                  <w:rStyle w:val="Hyperlink"/>
                  <w:rFonts w:eastAsia="Times New Roman"/>
                  <w:sz w:val="20"/>
                  <w:rPrChange w:id="3742" w:author="Jens-Rainer Ohm" w:date="2020-05-03T12:23:00Z">
                    <w:rPr>
                      <w:rStyle w:val="Hyperlink"/>
                      <w:rFonts w:eastAsia="Times New Roman"/>
                    </w:rPr>
                  </w:rPrChange>
                </w:rPr>
                <w:t>JVET-R0077</w:t>
              </w:r>
              <w:r w:rsidRPr="001F2932">
                <w:rPr>
                  <w:rFonts w:eastAsia="Times New Roman"/>
                  <w:sz w:val="20"/>
                  <w:rPrChange w:id="374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F4B66" w14:textId="77777777" w:rsidR="00130822" w:rsidRPr="001F2932" w:rsidRDefault="00130822">
            <w:pPr>
              <w:jc w:val="left"/>
              <w:rPr>
                <w:ins w:id="3745" w:author="Jens-Rainer Ohm" w:date="2020-05-03T12:19:00Z"/>
                <w:rFonts w:eastAsia="Times New Roman"/>
                <w:sz w:val="20"/>
                <w:rPrChange w:id="3746" w:author="Jens-Rainer Ohm" w:date="2020-05-03T12:23:00Z">
                  <w:rPr>
                    <w:ins w:id="3747" w:author="Jens-Rainer Ohm" w:date="2020-05-03T12:19:00Z"/>
                    <w:rFonts w:eastAsia="Times New Roman"/>
                  </w:rPr>
                </w:rPrChange>
              </w:rPr>
              <w:pPrChange w:id="3748" w:author="Jens-Rainer Ohm" w:date="2020-05-03T12:25:00Z">
                <w:pPr>
                  <w:jc w:val="center"/>
                </w:pPr>
              </w:pPrChange>
            </w:pPr>
            <w:ins w:id="3749" w:author="Jens-Rainer Ohm" w:date="2020-05-03T12:19:00Z">
              <w:r w:rsidRPr="001F2932">
                <w:rPr>
                  <w:rFonts w:eastAsia="Times New Roman"/>
                  <w:sz w:val="20"/>
                  <w:rPrChange w:id="3750" w:author="Jens-Rainer Ohm" w:date="2020-05-03T12:23:00Z">
                    <w:rPr>
                      <w:rFonts w:eastAsia="Times New Roman"/>
                    </w:rPr>
                  </w:rPrChange>
                </w:rPr>
                <w:t>m53034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0C7FB8" w14:textId="77777777" w:rsidR="00130822" w:rsidRPr="001F2932" w:rsidRDefault="00130822">
            <w:pPr>
              <w:jc w:val="left"/>
              <w:rPr>
                <w:ins w:id="3752" w:author="Jens-Rainer Ohm" w:date="2020-05-03T12:19:00Z"/>
                <w:rFonts w:eastAsia="Times New Roman"/>
                <w:sz w:val="20"/>
                <w:rPrChange w:id="3753" w:author="Jens-Rainer Ohm" w:date="2020-05-03T12:23:00Z">
                  <w:rPr>
                    <w:ins w:id="3754" w:author="Jens-Rainer Ohm" w:date="2020-05-03T12:19:00Z"/>
                    <w:rFonts w:eastAsia="Times New Roman"/>
                  </w:rPr>
                </w:rPrChange>
              </w:rPr>
            </w:pPr>
            <w:ins w:id="3755" w:author="Jens-Rainer Ohm" w:date="2020-05-03T12:19:00Z">
              <w:r w:rsidRPr="001F2932">
                <w:rPr>
                  <w:rFonts w:eastAsia="Times New Roman"/>
                  <w:sz w:val="20"/>
                  <w:rPrChange w:id="3756" w:author="Jens-Rainer Ohm" w:date="2020-05-03T12:23:00Z">
                    <w:rPr>
                      <w:rFonts w:eastAsia="Times New Roman"/>
                    </w:rPr>
                  </w:rPrChange>
                </w:rPr>
                <w:t>2020-04-01 04:23:57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8C6C78" w14:textId="77777777" w:rsidR="00130822" w:rsidRPr="001F2932" w:rsidRDefault="00130822">
            <w:pPr>
              <w:jc w:val="left"/>
              <w:rPr>
                <w:ins w:id="3758" w:author="Jens-Rainer Ohm" w:date="2020-05-03T12:19:00Z"/>
                <w:rFonts w:eastAsia="Times New Roman"/>
                <w:sz w:val="20"/>
                <w:rPrChange w:id="3759" w:author="Jens-Rainer Ohm" w:date="2020-05-03T12:23:00Z">
                  <w:rPr>
                    <w:ins w:id="3760" w:author="Jens-Rainer Ohm" w:date="2020-05-03T12:19:00Z"/>
                    <w:rFonts w:eastAsia="Times New Roman"/>
                  </w:rPr>
                </w:rPrChange>
              </w:rPr>
              <w:pPrChange w:id="3761" w:author="Jens-Rainer Ohm" w:date="2020-05-03T12:25:00Z">
                <w:pPr/>
              </w:pPrChange>
            </w:pPr>
            <w:ins w:id="3762" w:author="Jens-Rainer Ohm" w:date="2020-05-03T12:19:00Z">
              <w:r w:rsidRPr="001F2932">
                <w:rPr>
                  <w:rFonts w:eastAsia="Times New Roman"/>
                  <w:sz w:val="20"/>
                  <w:rPrChange w:id="3763" w:author="Jens-Rainer Ohm" w:date="2020-05-03T12:23:00Z">
                    <w:rPr>
                      <w:rFonts w:eastAsia="Times New Roman"/>
                    </w:rPr>
                  </w:rPrChange>
                </w:rPr>
                <w:t>2020-04-02 05:41:54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29FB07" w14:textId="77777777" w:rsidR="00130822" w:rsidRPr="001F2932" w:rsidRDefault="00130822">
            <w:pPr>
              <w:jc w:val="left"/>
              <w:rPr>
                <w:ins w:id="3765" w:author="Jens-Rainer Ohm" w:date="2020-05-03T12:19:00Z"/>
                <w:rFonts w:eastAsia="Times New Roman"/>
                <w:sz w:val="20"/>
                <w:rPrChange w:id="3766" w:author="Jens-Rainer Ohm" w:date="2020-05-03T12:23:00Z">
                  <w:rPr>
                    <w:ins w:id="3767" w:author="Jens-Rainer Ohm" w:date="2020-05-03T12:19:00Z"/>
                    <w:rFonts w:eastAsia="Times New Roman"/>
                  </w:rPr>
                </w:rPrChange>
              </w:rPr>
              <w:pPrChange w:id="3768" w:author="Jens-Rainer Ohm" w:date="2020-05-03T12:25:00Z">
                <w:pPr/>
              </w:pPrChange>
            </w:pPr>
            <w:ins w:id="3769" w:author="Jens-Rainer Ohm" w:date="2020-05-03T12:19:00Z">
              <w:r w:rsidRPr="001F2932">
                <w:rPr>
                  <w:rFonts w:eastAsia="Times New Roman"/>
                  <w:sz w:val="20"/>
                  <w:rPrChange w:id="3770" w:author="Jens-Rainer Ohm" w:date="2020-05-03T12:23:00Z">
                    <w:rPr>
                      <w:rFonts w:eastAsia="Times New Roman"/>
                    </w:rPr>
                  </w:rPrChange>
                </w:rPr>
                <w:t>2020-04-02 05:41:54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9027AA" w14:textId="77777777" w:rsidR="00130822" w:rsidRPr="001F2932" w:rsidRDefault="00130822">
            <w:pPr>
              <w:jc w:val="left"/>
              <w:rPr>
                <w:ins w:id="3772" w:author="Jens-Rainer Ohm" w:date="2020-05-03T12:19:00Z"/>
                <w:rFonts w:eastAsia="Times New Roman"/>
                <w:sz w:val="20"/>
                <w:rPrChange w:id="3773" w:author="Jens-Rainer Ohm" w:date="2020-05-03T12:23:00Z">
                  <w:rPr>
                    <w:ins w:id="3774" w:author="Jens-Rainer Ohm" w:date="2020-05-03T12:19:00Z"/>
                    <w:rFonts w:eastAsia="Times New Roman"/>
                  </w:rPr>
                </w:rPrChange>
              </w:rPr>
              <w:pPrChange w:id="3775" w:author="Jens-Rainer Ohm" w:date="2020-05-03T12:25:00Z">
                <w:pPr/>
              </w:pPrChange>
            </w:pPr>
            <w:ins w:id="3776" w:author="Jens-Rainer Ohm" w:date="2020-05-03T12:19:00Z">
              <w:r w:rsidRPr="001F2932">
                <w:rPr>
                  <w:rFonts w:eastAsia="Times New Roman"/>
                  <w:sz w:val="20"/>
                  <w:rPrChange w:id="3777" w:author="Jens-Rainer Ohm" w:date="2020-05-03T12:23:00Z">
                    <w:rPr>
                      <w:rFonts w:eastAsia="Times New Roman"/>
                    </w:rPr>
                  </w:rPrChange>
                </w:rPr>
                <w:t>AHG9: On chroma deblocking parameters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4E82B8" w14:textId="6A7A0D63" w:rsidR="00130822" w:rsidRPr="001F2932" w:rsidRDefault="001F2932">
            <w:pPr>
              <w:jc w:val="left"/>
              <w:rPr>
                <w:ins w:id="3779" w:author="Jens-Rainer Ohm" w:date="2020-05-03T12:19:00Z"/>
                <w:rFonts w:eastAsia="Times New Roman"/>
                <w:sz w:val="20"/>
                <w:rPrChange w:id="3780" w:author="Jens-Rainer Ohm" w:date="2020-05-03T12:23:00Z">
                  <w:rPr>
                    <w:ins w:id="3781" w:author="Jens-Rainer Ohm" w:date="2020-05-03T12:19:00Z"/>
                    <w:rFonts w:eastAsia="Times New Roman"/>
                  </w:rPr>
                </w:rPrChange>
              </w:rPr>
              <w:pPrChange w:id="3782" w:author="Jens-Rainer Ohm" w:date="2020-05-03T12:25:00Z">
                <w:pPr/>
              </w:pPrChange>
            </w:pPr>
            <w:ins w:id="3783" w:author="Jens-Rainer Ohm" w:date="2020-05-03T12:29:00Z">
              <w:r w:rsidRPr="001F2932">
                <w:rPr>
                  <w:sz w:val="20"/>
                  <w:rPrChange w:id="3784" w:author="Jens-Rainer Ohm" w:date="2020-05-03T12:29:00Z">
                    <w:rPr>
                      <w:rStyle w:val="Hyperlink"/>
                      <w:rFonts w:eastAsia="Times New Roman"/>
                    </w:rPr>
                  </w:rPrChange>
                </w:rPr>
                <w:t>J. Xu</w:t>
              </w:r>
            </w:ins>
            <w:ins w:id="3785" w:author="Jens-Rainer Ohm" w:date="2020-05-03T12:19:00Z">
              <w:r w:rsidR="00130822" w:rsidRPr="001F2932">
                <w:rPr>
                  <w:rFonts w:eastAsia="Times New Roman"/>
                  <w:sz w:val="20"/>
                  <w:rPrChange w:id="3786" w:author="Jens-Rainer Ohm" w:date="2020-05-03T12:23:00Z">
                    <w:rPr>
                      <w:rFonts w:eastAsia="Times New Roman"/>
                    </w:rPr>
                  </w:rPrChange>
                </w:rPr>
                <w:t>, L. Zhang, Y.-K. Wang, K. Zhang, Z. Deng (Bytedance)</w:t>
              </w:r>
            </w:ins>
          </w:p>
        </w:tc>
      </w:tr>
      <w:tr w:rsidR="00130822" w14:paraId="4028EBAE" w14:textId="77777777" w:rsidTr="001F2932">
        <w:trPr>
          <w:tblCellSpacing w:w="15" w:type="dxa"/>
          <w:ins w:id="3787" w:author="Jens-Rainer Ohm" w:date="2020-05-03T12:19:00Z"/>
          <w:trPrChange w:id="378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34A7FE" w14:textId="7747AACD" w:rsidR="00130822" w:rsidRPr="001F2932" w:rsidRDefault="00130822">
            <w:pPr>
              <w:jc w:val="left"/>
              <w:rPr>
                <w:ins w:id="3790" w:author="Jens-Rainer Ohm" w:date="2020-05-03T12:19:00Z"/>
                <w:rFonts w:eastAsia="Times New Roman"/>
                <w:sz w:val="20"/>
                <w:szCs w:val="24"/>
                <w:rPrChange w:id="3791" w:author="Jens-Rainer Ohm" w:date="2020-05-03T12:23:00Z">
                  <w:rPr>
                    <w:ins w:id="3792" w:author="Jens-Rainer Ohm" w:date="2020-05-03T12:19:00Z"/>
                    <w:rFonts w:eastAsia="Times New Roman"/>
                    <w:sz w:val="24"/>
                    <w:szCs w:val="24"/>
                  </w:rPr>
                </w:rPrChange>
              </w:rPr>
              <w:pPrChange w:id="3793" w:author="Jens-Rainer Ohm" w:date="2020-05-03T12:25:00Z">
                <w:pPr>
                  <w:jc w:val="center"/>
                </w:pPr>
              </w:pPrChange>
            </w:pPr>
            <w:ins w:id="3794" w:author="Jens-Rainer Ohm" w:date="2020-05-03T12:19:00Z">
              <w:r w:rsidRPr="001F2932">
                <w:rPr>
                  <w:rFonts w:eastAsia="Times New Roman"/>
                  <w:sz w:val="20"/>
                  <w:rPrChange w:id="3795" w:author="Jens-Rainer Ohm" w:date="2020-05-03T12:23:00Z">
                    <w:rPr>
                      <w:rFonts w:eastAsia="Times New Roman"/>
                    </w:rPr>
                  </w:rPrChange>
                </w:rPr>
                <w:fldChar w:fldCharType="begin"/>
              </w:r>
            </w:ins>
            <w:ins w:id="3796" w:author="Jens-Rainer Ohm" w:date="2020-05-03T12:20:00Z">
              <w:r w:rsidRPr="001F2932">
                <w:rPr>
                  <w:rFonts w:eastAsia="Times New Roman"/>
                  <w:sz w:val="20"/>
                  <w:rPrChange w:id="3797" w:author="Jens-Rainer Ohm" w:date="2020-05-03T12:23:00Z">
                    <w:rPr>
                      <w:rFonts w:eastAsia="Times New Roman"/>
                    </w:rPr>
                  </w:rPrChange>
                </w:rPr>
                <w:instrText>HYPERLINK "C:\\Users\\ohm\\AppData\\Local\\Temp\\current_document.php?id=9722"</w:instrText>
              </w:r>
            </w:ins>
            <w:ins w:id="3798" w:author="Jens-Rainer Ohm" w:date="2020-05-03T12:19:00Z">
              <w:r w:rsidRPr="001F2932">
                <w:rPr>
                  <w:rFonts w:eastAsia="Times New Roman"/>
                  <w:sz w:val="20"/>
                  <w:rPrChange w:id="3799" w:author="Jens-Rainer Ohm" w:date="2020-05-03T12:23:00Z">
                    <w:rPr>
                      <w:rFonts w:eastAsia="Times New Roman"/>
                    </w:rPr>
                  </w:rPrChange>
                </w:rPr>
                <w:fldChar w:fldCharType="separate"/>
              </w:r>
              <w:r w:rsidRPr="001F2932">
                <w:rPr>
                  <w:rStyle w:val="Hyperlink"/>
                  <w:rFonts w:eastAsia="Times New Roman"/>
                  <w:sz w:val="20"/>
                  <w:rPrChange w:id="3800" w:author="Jens-Rainer Ohm" w:date="2020-05-03T12:23:00Z">
                    <w:rPr>
                      <w:rStyle w:val="Hyperlink"/>
                      <w:rFonts w:eastAsia="Times New Roman"/>
                    </w:rPr>
                  </w:rPrChange>
                </w:rPr>
                <w:t>JVET-R0078</w:t>
              </w:r>
              <w:r w:rsidRPr="001F2932">
                <w:rPr>
                  <w:rFonts w:eastAsia="Times New Roman"/>
                  <w:sz w:val="20"/>
                  <w:rPrChange w:id="380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1D77BD" w14:textId="77777777" w:rsidR="00130822" w:rsidRPr="001F2932" w:rsidRDefault="00130822">
            <w:pPr>
              <w:jc w:val="left"/>
              <w:rPr>
                <w:ins w:id="3803" w:author="Jens-Rainer Ohm" w:date="2020-05-03T12:19:00Z"/>
                <w:rFonts w:eastAsia="Times New Roman"/>
                <w:sz w:val="20"/>
                <w:rPrChange w:id="3804" w:author="Jens-Rainer Ohm" w:date="2020-05-03T12:23:00Z">
                  <w:rPr>
                    <w:ins w:id="3805" w:author="Jens-Rainer Ohm" w:date="2020-05-03T12:19:00Z"/>
                    <w:rFonts w:eastAsia="Times New Roman"/>
                  </w:rPr>
                </w:rPrChange>
              </w:rPr>
              <w:pPrChange w:id="3806" w:author="Jens-Rainer Ohm" w:date="2020-05-03T12:25:00Z">
                <w:pPr>
                  <w:jc w:val="center"/>
                </w:pPr>
              </w:pPrChange>
            </w:pPr>
            <w:ins w:id="3807" w:author="Jens-Rainer Ohm" w:date="2020-05-03T12:19:00Z">
              <w:r w:rsidRPr="001F2932">
                <w:rPr>
                  <w:rFonts w:eastAsia="Times New Roman"/>
                  <w:sz w:val="20"/>
                  <w:rPrChange w:id="3808" w:author="Jens-Rainer Ohm" w:date="2020-05-03T12:23:00Z">
                    <w:rPr>
                      <w:rFonts w:eastAsia="Times New Roman"/>
                    </w:rPr>
                  </w:rPrChange>
                </w:rPr>
                <w:t>m53035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77DE8" w14:textId="77777777" w:rsidR="00130822" w:rsidRPr="001F2932" w:rsidRDefault="00130822">
            <w:pPr>
              <w:jc w:val="left"/>
              <w:rPr>
                <w:ins w:id="3810" w:author="Jens-Rainer Ohm" w:date="2020-05-03T12:19:00Z"/>
                <w:rFonts w:eastAsia="Times New Roman"/>
                <w:sz w:val="20"/>
                <w:rPrChange w:id="3811" w:author="Jens-Rainer Ohm" w:date="2020-05-03T12:23:00Z">
                  <w:rPr>
                    <w:ins w:id="3812" w:author="Jens-Rainer Ohm" w:date="2020-05-03T12:19:00Z"/>
                    <w:rFonts w:eastAsia="Times New Roman"/>
                  </w:rPr>
                </w:rPrChange>
              </w:rPr>
            </w:pPr>
            <w:ins w:id="3813" w:author="Jens-Rainer Ohm" w:date="2020-05-03T12:19:00Z">
              <w:r w:rsidRPr="001F2932">
                <w:rPr>
                  <w:rFonts w:eastAsia="Times New Roman"/>
                  <w:sz w:val="20"/>
                  <w:rPrChange w:id="3814" w:author="Jens-Rainer Ohm" w:date="2020-05-03T12:23:00Z">
                    <w:rPr>
                      <w:rFonts w:eastAsia="Times New Roman"/>
                    </w:rPr>
                  </w:rPrChange>
                </w:rPr>
                <w:t>2020-04-01 05:27:36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F5E480" w14:textId="77777777" w:rsidR="00130822" w:rsidRPr="001F2932" w:rsidRDefault="00130822">
            <w:pPr>
              <w:jc w:val="left"/>
              <w:rPr>
                <w:ins w:id="3816" w:author="Jens-Rainer Ohm" w:date="2020-05-03T12:19:00Z"/>
                <w:rFonts w:eastAsia="Times New Roman"/>
                <w:sz w:val="20"/>
                <w:rPrChange w:id="3817" w:author="Jens-Rainer Ohm" w:date="2020-05-03T12:23:00Z">
                  <w:rPr>
                    <w:ins w:id="3818" w:author="Jens-Rainer Ohm" w:date="2020-05-03T12:19:00Z"/>
                    <w:rFonts w:eastAsia="Times New Roman"/>
                  </w:rPr>
                </w:rPrChange>
              </w:rPr>
              <w:pPrChange w:id="3819" w:author="Jens-Rainer Ohm" w:date="2020-05-03T12:25:00Z">
                <w:pPr/>
              </w:pPrChange>
            </w:pPr>
            <w:ins w:id="3820" w:author="Jens-Rainer Ohm" w:date="2020-05-03T12:19:00Z">
              <w:r w:rsidRPr="001F2932">
                <w:rPr>
                  <w:rFonts w:eastAsia="Times New Roman"/>
                  <w:sz w:val="20"/>
                  <w:rPrChange w:id="3821" w:author="Jens-Rainer Ohm" w:date="2020-05-03T12:23:00Z">
                    <w:rPr>
                      <w:rFonts w:eastAsia="Times New Roman"/>
                    </w:rPr>
                  </w:rPrChange>
                </w:rPr>
                <w:t>2020-04-02 13:10:07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4BFDAF" w14:textId="77777777" w:rsidR="00130822" w:rsidRPr="001F2932" w:rsidRDefault="00130822">
            <w:pPr>
              <w:jc w:val="left"/>
              <w:rPr>
                <w:ins w:id="3823" w:author="Jens-Rainer Ohm" w:date="2020-05-03T12:19:00Z"/>
                <w:rFonts w:eastAsia="Times New Roman"/>
                <w:sz w:val="20"/>
                <w:rPrChange w:id="3824" w:author="Jens-Rainer Ohm" w:date="2020-05-03T12:23:00Z">
                  <w:rPr>
                    <w:ins w:id="3825" w:author="Jens-Rainer Ohm" w:date="2020-05-03T12:19:00Z"/>
                    <w:rFonts w:eastAsia="Times New Roman"/>
                  </w:rPr>
                </w:rPrChange>
              </w:rPr>
              <w:pPrChange w:id="3826" w:author="Jens-Rainer Ohm" w:date="2020-05-03T12:25:00Z">
                <w:pPr/>
              </w:pPrChange>
            </w:pPr>
            <w:ins w:id="3827" w:author="Jens-Rainer Ohm" w:date="2020-05-03T12:19:00Z">
              <w:r w:rsidRPr="001F2932">
                <w:rPr>
                  <w:rFonts w:eastAsia="Times New Roman"/>
                  <w:sz w:val="20"/>
                  <w:rPrChange w:id="3828" w:author="Jens-Rainer Ohm" w:date="2020-05-03T12:23:00Z">
                    <w:rPr>
                      <w:rFonts w:eastAsia="Times New Roman"/>
                    </w:rPr>
                  </w:rPrChange>
                </w:rPr>
                <w:t>2020-04-02 13:10:07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4FEDBA" w14:textId="77777777" w:rsidR="00130822" w:rsidRPr="001F2932" w:rsidRDefault="00130822">
            <w:pPr>
              <w:jc w:val="left"/>
              <w:rPr>
                <w:ins w:id="3830" w:author="Jens-Rainer Ohm" w:date="2020-05-03T12:19:00Z"/>
                <w:rFonts w:eastAsia="Times New Roman"/>
                <w:sz w:val="20"/>
                <w:rPrChange w:id="3831" w:author="Jens-Rainer Ohm" w:date="2020-05-03T12:23:00Z">
                  <w:rPr>
                    <w:ins w:id="3832" w:author="Jens-Rainer Ohm" w:date="2020-05-03T12:19:00Z"/>
                    <w:rFonts w:eastAsia="Times New Roman"/>
                  </w:rPr>
                </w:rPrChange>
              </w:rPr>
              <w:pPrChange w:id="3833" w:author="Jens-Rainer Ohm" w:date="2020-05-03T12:25:00Z">
                <w:pPr/>
              </w:pPrChange>
            </w:pPr>
            <w:ins w:id="3834" w:author="Jens-Rainer Ohm" w:date="2020-05-03T12:19:00Z">
              <w:r w:rsidRPr="001F2932">
                <w:rPr>
                  <w:rFonts w:eastAsia="Times New Roman"/>
                  <w:sz w:val="20"/>
                  <w:rPrChange w:id="3835" w:author="Jens-Rainer Ohm" w:date="2020-05-03T12:23:00Z">
                    <w:rPr>
                      <w:rFonts w:eastAsia="Times New Roman"/>
                    </w:rPr>
                  </w:rPrChange>
                </w:rPr>
                <w:t>AHG9: On signalling of deblocking parameters for coding monochrome pictures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5FD987" w14:textId="3F227B4F" w:rsidR="00130822" w:rsidRPr="001F2932" w:rsidRDefault="001F2932">
            <w:pPr>
              <w:jc w:val="left"/>
              <w:rPr>
                <w:ins w:id="3837" w:author="Jens-Rainer Ohm" w:date="2020-05-03T12:19:00Z"/>
                <w:rFonts w:eastAsia="Times New Roman"/>
                <w:sz w:val="20"/>
                <w:rPrChange w:id="3838" w:author="Jens-Rainer Ohm" w:date="2020-05-03T12:23:00Z">
                  <w:rPr>
                    <w:ins w:id="3839" w:author="Jens-Rainer Ohm" w:date="2020-05-03T12:19:00Z"/>
                    <w:rFonts w:eastAsia="Times New Roman"/>
                  </w:rPr>
                </w:rPrChange>
              </w:rPr>
              <w:pPrChange w:id="3840" w:author="Jens-Rainer Ohm" w:date="2020-05-03T12:25:00Z">
                <w:pPr/>
              </w:pPrChange>
            </w:pPr>
            <w:ins w:id="3841" w:author="Jens-Rainer Ohm" w:date="2020-05-03T12:29:00Z">
              <w:r w:rsidRPr="001F2932">
                <w:rPr>
                  <w:sz w:val="20"/>
                  <w:rPrChange w:id="3842" w:author="Jens-Rainer Ohm" w:date="2020-05-03T12:29:00Z">
                    <w:rPr>
                      <w:rStyle w:val="Hyperlink"/>
                      <w:rFonts w:eastAsia="Times New Roman"/>
                    </w:rPr>
                  </w:rPrChange>
                </w:rPr>
                <w:t>H.-W. Sun</w:t>
              </w:r>
            </w:ins>
            <w:ins w:id="3843" w:author="Jens-Rainer Ohm" w:date="2020-05-03T12:19:00Z">
              <w:r w:rsidR="00130822" w:rsidRPr="001F2932">
                <w:rPr>
                  <w:rFonts w:eastAsia="Times New Roman"/>
                  <w:sz w:val="20"/>
                  <w:rPrChange w:id="3844" w:author="Jens-Rainer Ohm" w:date="2020-05-03T12:23:00Z">
                    <w:rPr>
                      <w:rFonts w:eastAsia="Times New Roman"/>
                    </w:rPr>
                  </w:rPrChange>
                </w:rPr>
                <w:t xml:space="preserve">, </w:t>
              </w:r>
            </w:ins>
            <w:ins w:id="3845" w:author="Jens-Rainer Ohm" w:date="2020-05-03T12:29:00Z">
              <w:r w:rsidRPr="001F2932">
                <w:rPr>
                  <w:sz w:val="20"/>
                  <w:rPrChange w:id="3846" w:author="Jens-Rainer Ohm" w:date="2020-05-03T12:29:00Z">
                    <w:rPr>
                      <w:rStyle w:val="Hyperlink"/>
                      <w:rFonts w:eastAsia="Times New Roman"/>
                    </w:rPr>
                  </w:rPrChange>
                </w:rPr>
                <w:t>H.-B. Teo</w:t>
              </w:r>
            </w:ins>
            <w:ins w:id="3847" w:author="Jens-Rainer Ohm" w:date="2020-05-03T12:19:00Z">
              <w:r w:rsidR="00130822" w:rsidRPr="001F2932">
                <w:rPr>
                  <w:rFonts w:eastAsia="Times New Roman"/>
                  <w:sz w:val="20"/>
                  <w:rPrChange w:id="3848" w:author="Jens-Rainer Ohm" w:date="2020-05-03T12:23:00Z">
                    <w:rPr>
                      <w:rFonts w:eastAsia="Times New Roman"/>
                    </w:rPr>
                  </w:rPrChange>
                </w:rPr>
                <w:t xml:space="preserve">, </w:t>
              </w:r>
            </w:ins>
            <w:ins w:id="3849" w:author="Jens-Rainer Ohm" w:date="2020-05-03T12:29:00Z">
              <w:r w:rsidRPr="001F2932">
                <w:rPr>
                  <w:sz w:val="20"/>
                  <w:rPrChange w:id="3850" w:author="Jens-Rainer Ohm" w:date="2020-05-03T12:29:00Z">
                    <w:rPr>
                      <w:rStyle w:val="Hyperlink"/>
                      <w:rFonts w:eastAsia="Times New Roman"/>
                    </w:rPr>
                  </w:rPrChange>
                </w:rPr>
                <w:t>C.-S. Lim (Panasonic)</w:t>
              </w:r>
            </w:ins>
          </w:p>
        </w:tc>
      </w:tr>
      <w:tr w:rsidR="00130822" w14:paraId="7A10C380" w14:textId="77777777" w:rsidTr="001F2932">
        <w:trPr>
          <w:tblCellSpacing w:w="15" w:type="dxa"/>
          <w:ins w:id="3851" w:author="Jens-Rainer Ohm" w:date="2020-05-03T12:19:00Z"/>
          <w:trPrChange w:id="385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E651AB" w14:textId="34BC90EF" w:rsidR="00130822" w:rsidRPr="001F2932" w:rsidRDefault="00130822">
            <w:pPr>
              <w:jc w:val="left"/>
              <w:rPr>
                <w:ins w:id="3854" w:author="Jens-Rainer Ohm" w:date="2020-05-03T12:19:00Z"/>
                <w:rFonts w:eastAsia="Times New Roman"/>
                <w:sz w:val="20"/>
                <w:szCs w:val="24"/>
                <w:rPrChange w:id="3855" w:author="Jens-Rainer Ohm" w:date="2020-05-03T12:23:00Z">
                  <w:rPr>
                    <w:ins w:id="3856" w:author="Jens-Rainer Ohm" w:date="2020-05-03T12:19:00Z"/>
                    <w:rFonts w:eastAsia="Times New Roman"/>
                    <w:sz w:val="24"/>
                    <w:szCs w:val="24"/>
                  </w:rPr>
                </w:rPrChange>
              </w:rPr>
              <w:pPrChange w:id="3857" w:author="Jens-Rainer Ohm" w:date="2020-05-03T12:25:00Z">
                <w:pPr>
                  <w:jc w:val="center"/>
                </w:pPr>
              </w:pPrChange>
            </w:pPr>
            <w:ins w:id="3858" w:author="Jens-Rainer Ohm" w:date="2020-05-03T12:19:00Z">
              <w:r w:rsidRPr="001F2932">
                <w:rPr>
                  <w:rFonts w:eastAsia="Times New Roman"/>
                  <w:sz w:val="20"/>
                  <w:rPrChange w:id="3859" w:author="Jens-Rainer Ohm" w:date="2020-05-03T12:23:00Z">
                    <w:rPr>
                      <w:rFonts w:eastAsia="Times New Roman"/>
                    </w:rPr>
                  </w:rPrChange>
                </w:rPr>
                <w:fldChar w:fldCharType="begin"/>
              </w:r>
            </w:ins>
            <w:ins w:id="3860" w:author="Jens-Rainer Ohm" w:date="2020-05-03T12:20:00Z">
              <w:r w:rsidRPr="001F2932">
                <w:rPr>
                  <w:rFonts w:eastAsia="Times New Roman"/>
                  <w:sz w:val="20"/>
                  <w:rPrChange w:id="3861" w:author="Jens-Rainer Ohm" w:date="2020-05-03T12:23:00Z">
                    <w:rPr>
                      <w:rFonts w:eastAsia="Times New Roman"/>
                    </w:rPr>
                  </w:rPrChange>
                </w:rPr>
                <w:instrText>HYPERLINK "C:\\Users\\ohm\\AppData\\Local\\Temp\\current_document.php?id=9723"</w:instrText>
              </w:r>
            </w:ins>
            <w:ins w:id="3862" w:author="Jens-Rainer Ohm" w:date="2020-05-03T12:19:00Z">
              <w:r w:rsidRPr="001F2932">
                <w:rPr>
                  <w:rFonts w:eastAsia="Times New Roman"/>
                  <w:sz w:val="20"/>
                  <w:rPrChange w:id="3863" w:author="Jens-Rainer Ohm" w:date="2020-05-03T12:23:00Z">
                    <w:rPr>
                      <w:rFonts w:eastAsia="Times New Roman"/>
                    </w:rPr>
                  </w:rPrChange>
                </w:rPr>
                <w:fldChar w:fldCharType="separate"/>
              </w:r>
              <w:r w:rsidRPr="001F2932">
                <w:rPr>
                  <w:rStyle w:val="Hyperlink"/>
                  <w:rFonts w:eastAsia="Times New Roman"/>
                  <w:sz w:val="20"/>
                  <w:rPrChange w:id="3864" w:author="Jens-Rainer Ohm" w:date="2020-05-03T12:23:00Z">
                    <w:rPr>
                      <w:rStyle w:val="Hyperlink"/>
                      <w:rFonts w:eastAsia="Times New Roman"/>
                    </w:rPr>
                  </w:rPrChange>
                </w:rPr>
                <w:t>JVET-R0079</w:t>
              </w:r>
              <w:r w:rsidRPr="001F2932">
                <w:rPr>
                  <w:rFonts w:eastAsia="Times New Roman"/>
                  <w:sz w:val="20"/>
                  <w:rPrChange w:id="386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6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7F6B2" w14:textId="77777777" w:rsidR="00130822" w:rsidRPr="001F2932" w:rsidRDefault="00130822">
            <w:pPr>
              <w:jc w:val="left"/>
              <w:rPr>
                <w:ins w:id="3867" w:author="Jens-Rainer Ohm" w:date="2020-05-03T12:19:00Z"/>
                <w:rFonts w:eastAsia="Times New Roman"/>
                <w:sz w:val="20"/>
                <w:rPrChange w:id="3868" w:author="Jens-Rainer Ohm" w:date="2020-05-03T12:23:00Z">
                  <w:rPr>
                    <w:ins w:id="3869" w:author="Jens-Rainer Ohm" w:date="2020-05-03T12:19:00Z"/>
                    <w:rFonts w:eastAsia="Times New Roman"/>
                  </w:rPr>
                </w:rPrChange>
              </w:rPr>
              <w:pPrChange w:id="3870" w:author="Jens-Rainer Ohm" w:date="2020-05-03T12:25:00Z">
                <w:pPr>
                  <w:jc w:val="center"/>
                </w:pPr>
              </w:pPrChange>
            </w:pPr>
            <w:ins w:id="3871" w:author="Jens-Rainer Ohm" w:date="2020-05-03T12:19:00Z">
              <w:r w:rsidRPr="001F2932">
                <w:rPr>
                  <w:rFonts w:eastAsia="Times New Roman"/>
                  <w:sz w:val="20"/>
                  <w:rPrChange w:id="3872" w:author="Jens-Rainer Ohm" w:date="2020-05-03T12:23:00Z">
                    <w:rPr>
                      <w:rFonts w:eastAsia="Times New Roman"/>
                    </w:rPr>
                  </w:rPrChange>
                </w:rPr>
                <w:t>m53037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1FE1F5" w14:textId="77777777" w:rsidR="00130822" w:rsidRPr="001F2932" w:rsidRDefault="00130822">
            <w:pPr>
              <w:jc w:val="left"/>
              <w:rPr>
                <w:ins w:id="3874" w:author="Jens-Rainer Ohm" w:date="2020-05-03T12:19:00Z"/>
                <w:rFonts w:eastAsia="Times New Roman"/>
                <w:sz w:val="20"/>
                <w:rPrChange w:id="3875" w:author="Jens-Rainer Ohm" w:date="2020-05-03T12:23:00Z">
                  <w:rPr>
                    <w:ins w:id="3876" w:author="Jens-Rainer Ohm" w:date="2020-05-03T12:19:00Z"/>
                    <w:rFonts w:eastAsia="Times New Roman"/>
                  </w:rPr>
                </w:rPrChange>
              </w:rPr>
            </w:pPr>
            <w:ins w:id="3877" w:author="Jens-Rainer Ohm" w:date="2020-05-03T12:19:00Z">
              <w:r w:rsidRPr="001F2932">
                <w:rPr>
                  <w:rFonts w:eastAsia="Times New Roman"/>
                  <w:sz w:val="20"/>
                  <w:rPrChange w:id="3878" w:author="Jens-Rainer Ohm" w:date="2020-05-03T12:23:00Z">
                    <w:rPr>
                      <w:rFonts w:eastAsia="Times New Roman"/>
                    </w:rPr>
                  </w:rPrChange>
                </w:rPr>
                <w:t>2020-04-01 08:22:38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2C3EEE" w14:textId="77777777" w:rsidR="00130822" w:rsidRPr="001F2932" w:rsidRDefault="00130822">
            <w:pPr>
              <w:jc w:val="left"/>
              <w:rPr>
                <w:ins w:id="3880" w:author="Jens-Rainer Ohm" w:date="2020-05-03T12:19:00Z"/>
                <w:rFonts w:eastAsia="Times New Roman"/>
                <w:sz w:val="20"/>
                <w:rPrChange w:id="3881" w:author="Jens-Rainer Ohm" w:date="2020-05-03T12:23:00Z">
                  <w:rPr>
                    <w:ins w:id="3882" w:author="Jens-Rainer Ohm" w:date="2020-05-03T12:19:00Z"/>
                    <w:rFonts w:eastAsia="Times New Roman"/>
                  </w:rPr>
                </w:rPrChange>
              </w:rPr>
              <w:pPrChange w:id="3883" w:author="Jens-Rainer Ohm" w:date="2020-05-03T12:25:00Z">
                <w:pPr/>
              </w:pPrChange>
            </w:pPr>
            <w:ins w:id="3884" w:author="Jens-Rainer Ohm" w:date="2020-05-03T12:19:00Z">
              <w:r w:rsidRPr="001F2932">
                <w:rPr>
                  <w:rFonts w:eastAsia="Times New Roman"/>
                  <w:sz w:val="20"/>
                  <w:rPrChange w:id="3885" w:author="Jens-Rainer Ohm" w:date="2020-05-03T12:23:00Z">
                    <w:rPr>
                      <w:rFonts w:eastAsia="Times New Roman"/>
                    </w:rPr>
                  </w:rPrChange>
                </w:rPr>
                <w:t>2020-04-03 06:14:46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7722E0" w14:textId="77777777" w:rsidR="00130822" w:rsidRPr="001F2932" w:rsidRDefault="00130822">
            <w:pPr>
              <w:jc w:val="left"/>
              <w:rPr>
                <w:ins w:id="3887" w:author="Jens-Rainer Ohm" w:date="2020-05-03T12:19:00Z"/>
                <w:rFonts w:eastAsia="Times New Roman"/>
                <w:sz w:val="20"/>
                <w:rPrChange w:id="3888" w:author="Jens-Rainer Ohm" w:date="2020-05-03T12:23:00Z">
                  <w:rPr>
                    <w:ins w:id="3889" w:author="Jens-Rainer Ohm" w:date="2020-05-03T12:19:00Z"/>
                    <w:rFonts w:eastAsia="Times New Roman"/>
                  </w:rPr>
                </w:rPrChange>
              </w:rPr>
              <w:pPrChange w:id="3890" w:author="Jens-Rainer Ohm" w:date="2020-05-03T12:25:00Z">
                <w:pPr/>
              </w:pPrChange>
            </w:pPr>
            <w:ins w:id="3891" w:author="Jens-Rainer Ohm" w:date="2020-05-03T12:19:00Z">
              <w:r w:rsidRPr="001F2932">
                <w:rPr>
                  <w:rFonts w:eastAsia="Times New Roman"/>
                  <w:sz w:val="20"/>
                  <w:rPrChange w:id="3892" w:author="Jens-Rainer Ohm" w:date="2020-05-03T12:23:00Z">
                    <w:rPr>
                      <w:rFonts w:eastAsia="Times New Roman"/>
                    </w:rPr>
                  </w:rPrChange>
                </w:rPr>
                <w:t>2020-04-03 06:14:46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1D34D" w14:textId="77777777" w:rsidR="00130822" w:rsidRPr="001F2932" w:rsidRDefault="00130822">
            <w:pPr>
              <w:jc w:val="left"/>
              <w:rPr>
                <w:ins w:id="3894" w:author="Jens-Rainer Ohm" w:date="2020-05-03T12:19:00Z"/>
                <w:rFonts w:eastAsia="Times New Roman"/>
                <w:sz w:val="20"/>
                <w:rPrChange w:id="3895" w:author="Jens-Rainer Ohm" w:date="2020-05-03T12:23:00Z">
                  <w:rPr>
                    <w:ins w:id="3896" w:author="Jens-Rainer Ohm" w:date="2020-05-03T12:19:00Z"/>
                    <w:rFonts w:eastAsia="Times New Roman"/>
                  </w:rPr>
                </w:rPrChange>
              </w:rPr>
              <w:pPrChange w:id="3897" w:author="Jens-Rainer Ohm" w:date="2020-05-03T12:25:00Z">
                <w:pPr/>
              </w:pPrChange>
            </w:pPr>
            <w:ins w:id="3898" w:author="Jens-Rainer Ohm" w:date="2020-05-03T12:19:00Z">
              <w:r w:rsidRPr="001F2932">
                <w:rPr>
                  <w:rFonts w:eastAsia="Times New Roman"/>
                  <w:sz w:val="20"/>
                  <w:rPrChange w:id="3899" w:author="Jens-Rainer Ohm" w:date="2020-05-03T12:23:00Z">
                    <w:rPr>
                      <w:rFonts w:eastAsia="Times New Roman"/>
                    </w:rPr>
                  </w:rPrChange>
                </w:rPr>
                <w:t>AHG9: On signalling of chroma deblocking filter parameters for monochrome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40856" w14:textId="72198A74" w:rsidR="00130822" w:rsidRPr="001F2932" w:rsidRDefault="001F2932">
            <w:pPr>
              <w:jc w:val="left"/>
              <w:rPr>
                <w:ins w:id="3901" w:author="Jens-Rainer Ohm" w:date="2020-05-03T12:19:00Z"/>
                <w:rFonts w:eastAsia="Times New Roman"/>
                <w:sz w:val="20"/>
                <w:rPrChange w:id="3902" w:author="Jens-Rainer Ohm" w:date="2020-05-03T12:23:00Z">
                  <w:rPr>
                    <w:ins w:id="3903" w:author="Jens-Rainer Ohm" w:date="2020-05-03T12:19:00Z"/>
                    <w:rFonts w:eastAsia="Times New Roman"/>
                  </w:rPr>
                </w:rPrChange>
              </w:rPr>
              <w:pPrChange w:id="3904" w:author="Jens-Rainer Ohm" w:date="2020-05-03T12:25:00Z">
                <w:pPr/>
              </w:pPrChange>
            </w:pPr>
            <w:ins w:id="3905" w:author="Jens-Rainer Ohm" w:date="2020-05-03T12:29:00Z">
              <w:r w:rsidRPr="001F2932">
                <w:rPr>
                  <w:sz w:val="20"/>
                  <w:rPrChange w:id="3906" w:author="Jens-Rainer Ohm" w:date="2020-05-03T12:29:00Z">
                    <w:rPr>
                      <w:rStyle w:val="Hyperlink"/>
                      <w:rFonts w:eastAsia="Times New Roman"/>
                    </w:rPr>
                  </w:rPrChange>
                </w:rPr>
                <w:t>T. Tsukuba</w:t>
              </w:r>
            </w:ins>
            <w:ins w:id="3907" w:author="Jens-Rainer Ohm" w:date="2020-05-03T12:19:00Z">
              <w:r w:rsidR="00130822" w:rsidRPr="001F2932">
                <w:rPr>
                  <w:rFonts w:eastAsia="Times New Roman"/>
                  <w:sz w:val="20"/>
                  <w:rPrChange w:id="3908" w:author="Jens-Rainer Ohm" w:date="2020-05-03T12:23:00Z">
                    <w:rPr>
                      <w:rFonts w:eastAsia="Times New Roman"/>
                    </w:rPr>
                  </w:rPrChange>
                </w:rPr>
                <w:t>, M. Ikeda, Y. Yagasaki, T. Suzuki (Sony)</w:t>
              </w:r>
            </w:ins>
          </w:p>
        </w:tc>
      </w:tr>
      <w:tr w:rsidR="00130822" w14:paraId="68E5981A" w14:textId="77777777" w:rsidTr="001F2932">
        <w:trPr>
          <w:tblCellSpacing w:w="15" w:type="dxa"/>
          <w:ins w:id="3909" w:author="Jens-Rainer Ohm" w:date="2020-05-03T12:19:00Z"/>
          <w:trPrChange w:id="391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28F3DE" w14:textId="4142B509" w:rsidR="00130822" w:rsidRPr="001F2932" w:rsidRDefault="00130822">
            <w:pPr>
              <w:jc w:val="left"/>
              <w:rPr>
                <w:ins w:id="3912" w:author="Jens-Rainer Ohm" w:date="2020-05-03T12:19:00Z"/>
                <w:rFonts w:eastAsia="Times New Roman"/>
                <w:sz w:val="20"/>
                <w:szCs w:val="24"/>
                <w:rPrChange w:id="3913" w:author="Jens-Rainer Ohm" w:date="2020-05-03T12:23:00Z">
                  <w:rPr>
                    <w:ins w:id="3914" w:author="Jens-Rainer Ohm" w:date="2020-05-03T12:19:00Z"/>
                    <w:rFonts w:eastAsia="Times New Roman"/>
                    <w:sz w:val="24"/>
                    <w:szCs w:val="24"/>
                  </w:rPr>
                </w:rPrChange>
              </w:rPr>
              <w:pPrChange w:id="3915" w:author="Jens-Rainer Ohm" w:date="2020-05-03T12:25:00Z">
                <w:pPr>
                  <w:jc w:val="center"/>
                </w:pPr>
              </w:pPrChange>
            </w:pPr>
            <w:ins w:id="3916" w:author="Jens-Rainer Ohm" w:date="2020-05-03T12:19:00Z">
              <w:r w:rsidRPr="001F2932">
                <w:rPr>
                  <w:rFonts w:eastAsia="Times New Roman"/>
                  <w:sz w:val="20"/>
                  <w:rPrChange w:id="3917" w:author="Jens-Rainer Ohm" w:date="2020-05-03T12:23:00Z">
                    <w:rPr>
                      <w:rFonts w:eastAsia="Times New Roman"/>
                    </w:rPr>
                  </w:rPrChange>
                </w:rPr>
                <w:fldChar w:fldCharType="begin"/>
              </w:r>
            </w:ins>
            <w:ins w:id="3918" w:author="Jens-Rainer Ohm" w:date="2020-05-03T12:20:00Z">
              <w:r w:rsidRPr="001F2932">
                <w:rPr>
                  <w:rFonts w:eastAsia="Times New Roman"/>
                  <w:sz w:val="20"/>
                  <w:rPrChange w:id="3919" w:author="Jens-Rainer Ohm" w:date="2020-05-03T12:23:00Z">
                    <w:rPr>
                      <w:rFonts w:eastAsia="Times New Roman"/>
                    </w:rPr>
                  </w:rPrChange>
                </w:rPr>
                <w:instrText>HYPERLINK "C:\\Users\\ohm\\AppData\\Local\\Temp\\current_document.php?id=9724"</w:instrText>
              </w:r>
            </w:ins>
            <w:ins w:id="3920" w:author="Jens-Rainer Ohm" w:date="2020-05-03T12:19:00Z">
              <w:r w:rsidRPr="001F2932">
                <w:rPr>
                  <w:rFonts w:eastAsia="Times New Roman"/>
                  <w:sz w:val="20"/>
                  <w:rPrChange w:id="3921" w:author="Jens-Rainer Ohm" w:date="2020-05-03T12:23:00Z">
                    <w:rPr>
                      <w:rFonts w:eastAsia="Times New Roman"/>
                    </w:rPr>
                  </w:rPrChange>
                </w:rPr>
                <w:fldChar w:fldCharType="separate"/>
              </w:r>
              <w:r w:rsidRPr="001F2932">
                <w:rPr>
                  <w:rStyle w:val="Hyperlink"/>
                  <w:rFonts w:eastAsia="Times New Roman"/>
                  <w:sz w:val="20"/>
                  <w:rPrChange w:id="3922" w:author="Jens-Rainer Ohm" w:date="2020-05-03T12:23:00Z">
                    <w:rPr>
                      <w:rStyle w:val="Hyperlink"/>
                      <w:rFonts w:eastAsia="Times New Roman"/>
                    </w:rPr>
                  </w:rPrChange>
                </w:rPr>
                <w:t>JVET-R0080</w:t>
              </w:r>
              <w:r w:rsidRPr="001F2932">
                <w:rPr>
                  <w:rFonts w:eastAsia="Times New Roman"/>
                  <w:sz w:val="20"/>
                  <w:rPrChange w:id="392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207AEA" w14:textId="77777777" w:rsidR="00130822" w:rsidRPr="001F2932" w:rsidRDefault="00130822">
            <w:pPr>
              <w:jc w:val="left"/>
              <w:rPr>
                <w:ins w:id="3925" w:author="Jens-Rainer Ohm" w:date="2020-05-03T12:19:00Z"/>
                <w:rFonts w:eastAsia="Times New Roman"/>
                <w:sz w:val="20"/>
                <w:rPrChange w:id="3926" w:author="Jens-Rainer Ohm" w:date="2020-05-03T12:23:00Z">
                  <w:rPr>
                    <w:ins w:id="3927" w:author="Jens-Rainer Ohm" w:date="2020-05-03T12:19:00Z"/>
                    <w:rFonts w:eastAsia="Times New Roman"/>
                  </w:rPr>
                </w:rPrChange>
              </w:rPr>
              <w:pPrChange w:id="3928" w:author="Jens-Rainer Ohm" w:date="2020-05-03T12:25:00Z">
                <w:pPr>
                  <w:jc w:val="center"/>
                </w:pPr>
              </w:pPrChange>
            </w:pPr>
            <w:ins w:id="3929" w:author="Jens-Rainer Ohm" w:date="2020-05-03T12:19:00Z">
              <w:r w:rsidRPr="001F2932">
                <w:rPr>
                  <w:rFonts w:eastAsia="Times New Roman"/>
                  <w:sz w:val="20"/>
                  <w:rPrChange w:id="3930" w:author="Jens-Rainer Ohm" w:date="2020-05-03T12:23:00Z">
                    <w:rPr>
                      <w:rFonts w:eastAsia="Times New Roman"/>
                    </w:rPr>
                  </w:rPrChange>
                </w:rPr>
                <w:t>m53039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18592B" w14:textId="77777777" w:rsidR="00130822" w:rsidRPr="001F2932" w:rsidRDefault="00130822">
            <w:pPr>
              <w:jc w:val="left"/>
              <w:rPr>
                <w:ins w:id="3932" w:author="Jens-Rainer Ohm" w:date="2020-05-03T12:19:00Z"/>
                <w:rFonts w:eastAsia="Times New Roman"/>
                <w:sz w:val="20"/>
                <w:rPrChange w:id="3933" w:author="Jens-Rainer Ohm" w:date="2020-05-03T12:23:00Z">
                  <w:rPr>
                    <w:ins w:id="3934" w:author="Jens-Rainer Ohm" w:date="2020-05-03T12:19:00Z"/>
                    <w:rFonts w:eastAsia="Times New Roman"/>
                  </w:rPr>
                </w:rPrChange>
              </w:rPr>
            </w:pPr>
            <w:ins w:id="3935" w:author="Jens-Rainer Ohm" w:date="2020-05-03T12:19:00Z">
              <w:r w:rsidRPr="001F2932">
                <w:rPr>
                  <w:rFonts w:eastAsia="Times New Roman"/>
                  <w:sz w:val="20"/>
                  <w:rPrChange w:id="3936" w:author="Jens-Rainer Ohm" w:date="2020-05-03T12:23:00Z">
                    <w:rPr>
                      <w:rFonts w:eastAsia="Times New Roman"/>
                    </w:rPr>
                  </w:rPrChange>
                </w:rPr>
                <w:t>2020-04-01 11:33:54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21B1B2" w14:textId="77777777" w:rsidR="00130822" w:rsidRPr="001F2932" w:rsidRDefault="00130822">
            <w:pPr>
              <w:jc w:val="left"/>
              <w:rPr>
                <w:ins w:id="3938" w:author="Jens-Rainer Ohm" w:date="2020-05-03T12:19:00Z"/>
                <w:rFonts w:eastAsia="Times New Roman"/>
                <w:sz w:val="20"/>
                <w:rPrChange w:id="3939" w:author="Jens-Rainer Ohm" w:date="2020-05-03T12:23:00Z">
                  <w:rPr>
                    <w:ins w:id="3940" w:author="Jens-Rainer Ohm" w:date="2020-05-03T12:19:00Z"/>
                    <w:rFonts w:eastAsia="Times New Roman"/>
                  </w:rPr>
                </w:rPrChange>
              </w:rPr>
              <w:pPrChange w:id="3941" w:author="Jens-Rainer Ohm" w:date="2020-05-03T12:25:00Z">
                <w:pPr/>
              </w:pPrChange>
            </w:pPr>
            <w:ins w:id="3942" w:author="Jens-Rainer Ohm" w:date="2020-05-03T12:19:00Z">
              <w:r w:rsidRPr="001F2932">
                <w:rPr>
                  <w:rFonts w:eastAsia="Times New Roman"/>
                  <w:sz w:val="20"/>
                  <w:rPrChange w:id="3943" w:author="Jens-Rainer Ohm" w:date="2020-05-03T12:23:00Z">
                    <w:rPr>
                      <w:rFonts w:eastAsia="Times New Roman"/>
                    </w:rPr>
                  </w:rPrChange>
                </w:rPr>
                <w:t>2020-04-01 11:40:30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AAC2DE" w14:textId="77777777" w:rsidR="00130822" w:rsidRPr="001F2932" w:rsidRDefault="00130822">
            <w:pPr>
              <w:jc w:val="left"/>
              <w:rPr>
                <w:ins w:id="3945" w:author="Jens-Rainer Ohm" w:date="2020-05-03T12:19:00Z"/>
                <w:rFonts w:eastAsia="Times New Roman"/>
                <w:sz w:val="20"/>
                <w:rPrChange w:id="3946" w:author="Jens-Rainer Ohm" w:date="2020-05-03T12:23:00Z">
                  <w:rPr>
                    <w:ins w:id="3947" w:author="Jens-Rainer Ohm" w:date="2020-05-03T12:19:00Z"/>
                    <w:rFonts w:eastAsia="Times New Roman"/>
                  </w:rPr>
                </w:rPrChange>
              </w:rPr>
              <w:pPrChange w:id="3948" w:author="Jens-Rainer Ohm" w:date="2020-05-03T12:25:00Z">
                <w:pPr/>
              </w:pPrChange>
            </w:pPr>
            <w:ins w:id="3949" w:author="Jens-Rainer Ohm" w:date="2020-05-03T12:19:00Z">
              <w:r w:rsidRPr="001F2932">
                <w:rPr>
                  <w:rFonts w:eastAsia="Times New Roman"/>
                  <w:sz w:val="20"/>
                  <w:rPrChange w:id="3950" w:author="Jens-Rainer Ohm" w:date="2020-05-03T12:23:00Z">
                    <w:rPr>
                      <w:rFonts w:eastAsia="Times New Roman"/>
                    </w:rPr>
                  </w:rPrChange>
                </w:rPr>
                <w:t>2020-04-01 11:40:30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2AA40" w14:textId="77777777" w:rsidR="00130822" w:rsidRPr="001F2932" w:rsidRDefault="00130822">
            <w:pPr>
              <w:jc w:val="left"/>
              <w:rPr>
                <w:ins w:id="3952" w:author="Jens-Rainer Ohm" w:date="2020-05-03T12:19:00Z"/>
                <w:rFonts w:eastAsia="Times New Roman"/>
                <w:sz w:val="20"/>
                <w:rPrChange w:id="3953" w:author="Jens-Rainer Ohm" w:date="2020-05-03T12:23:00Z">
                  <w:rPr>
                    <w:ins w:id="3954" w:author="Jens-Rainer Ohm" w:date="2020-05-03T12:19:00Z"/>
                    <w:rFonts w:eastAsia="Times New Roman"/>
                  </w:rPr>
                </w:rPrChange>
              </w:rPr>
              <w:pPrChange w:id="3955" w:author="Jens-Rainer Ohm" w:date="2020-05-03T12:25:00Z">
                <w:pPr/>
              </w:pPrChange>
            </w:pPr>
            <w:ins w:id="3956" w:author="Jens-Rainer Ohm" w:date="2020-05-03T12:19:00Z">
              <w:r w:rsidRPr="001F2932">
                <w:rPr>
                  <w:rFonts w:eastAsia="Times New Roman"/>
                  <w:sz w:val="20"/>
                  <w:rPrChange w:id="3957" w:author="Jens-Rainer Ohm" w:date="2020-05-03T12:23:00Z">
                    <w:rPr>
                      <w:rFonts w:eastAsia="Times New Roman"/>
                    </w:rPr>
                  </w:rPrChange>
                </w:rPr>
                <w:t>AHG12: On signalling of tile and slice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4A066F" w14:textId="3763EF87" w:rsidR="00130822" w:rsidRPr="001F2932" w:rsidRDefault="001F2932">
            <w:pPr>
              <w:jc w:val="left"/>
              <w:rPr>
                <w:ins w:id="3959" w:author="Jens-Rainer Ohm" w:date="2020-05-03T12:19:00Z"/>
                <w:rFonts w:eastAsia="Times New Roman"/>
                <w:sz w:val="20"/>
                <w:rPrChange w:id="3960" w:author="Jens-Rainer Ohm" w:date="2020-05-03T12:23:00Z">
                  <w:rPr>
                    <w:ins w:id="3961" w:author="Jens-Rainer Ohm" w:date="2020-05-03T12:19:00Z"/>
                    <w:rFonts w:eastAsia="Times New Roman"/>
                  </w:rPr>
                </w:rPrChange>
              </w:rPr>
              <w:pPrChange w:id="3962" w:author="Jens-Rainer Ohm" w:date="2020-05-03T12:25:00Z">
                <w:pPr/>
              </w:pPrChange>
            </w:pPr>
            <w:ins w:id="3963" w:author="Jens-Rainer Ohm" w:date="2020-05-03T12:29:00Z">
              <w:r w:rsidRPr="001F2932">
                <w:rPr>
                  <w:sz w:val="20"/>
                  <w:rPrChange w:id="3964" w:author="Jens-Rainer Ohm" w:date="2020-05-03T12:29:00Z">
                    <w:rPr>
                      <w:rStyle w:val="Hyperlink"/>
                      <w:rFonts w:eastAsia="Times New Roman"/>
                    </w:rPr>
                  </w:rPrChange>
                </w:rPr>
                <w:t>Y.-U. Yoon</w:t>
              </w:r>
            </w:ins>
            <w:ins w:id="3965" w:author="Jens-Rainer Ohm" w:date="2020-05-03T12:19:00Z">
              <w:r w:rsidR="00130822" w:rsidRPr="001F2932">
                <w:rPr>
                  <w:rFonts w:eastAsia="Times New Roman"/>
                  <w:sz w:val="20"/>
                  <w:rPrChange w:id="3966" w:author="Jens-Rainer Ohm" w:date="2020-05-03T12:23:00Z">
                    <w:rPr>
                      <w:rFonts w:eastAsia="Times New Roman"/>
                    </w:rPr>
                  </w:rPrChange>
                </w:rPr>
                <w:t xml:space="preserve">, </w:t>
              </w:r>
            </w:ins>
            <w:ins w:id="3967" w:author="Jens-Rainer Ohm" w:date="2020-05-03T12:29:00Z">
              <w:r w:rsidRPr="001F2932">
                <w:rPr>
                  <w:sz w:val="20"/>
                  <w:rPrChange w:id="3968" w:author="Jens-Rainer Ohm" w:date="2020-05-03T12:29:00Z">
                    <w:rPr>
                      <w:rStyle w:val="Hyperlink"/>
                      <w:rFonts w:eastAsia="Times New Roman"/>
                    </w:rPr>
                  </w:rPrChange>
                </w:rPr>
                <w:t>D. H. Park (KAU)</w:t>
              </w:r>
            </w:ins>
            <w:ins w:id="3969" w:author="Jens-Rainer Ohm" w:date="2020-05-03T12:19:00Z">
              <w:r w:rsidR="00130822" w:rsidRPr="001F2932">
                <w:rPr>
                  <w:rFonts w:eastAsia="Times New Roman"/>
                  <w:sz w:val="20"/>
                  <w:rPrChange w:id="3970" w:author="Jens-Rainer Ohm" w:date="2020-05-03T12:23:00Z">
                    <w:rPr>
                      <w:rFonts w:eastAsia="Times New Roman"/>
                    </w:rPr>
                  </w:rPrChange>
                </w:rPr>
                <w:t xml:space="preserve">, </w:t>
              </w:r>
            </w:ins>
            <w:ins w:id="3971" w:author="Jens-Rainer Ohm" w:date="2020-05-03T12:29:00Z">
              <w:r w:rsidRPr="001F2932">
                <w:rPr>
                  <w:sz w:val="20"/>
                  <w:rPrChange w:id="3972" w:author="Jens-Rainer Ohm" w:date="2020-05-03T12:29:00Z">
                    <w:rPr>
                      <w:rStyle w:val="Hyperlink"/>
                      <w:rFonts w:eastAsia="Times New Roman"/>
                    </w:rPr>
                  </w:rPrChange>
                </w:rPr>
                <w:t>J. H. Do (ETRI)</w:t>
              </w:r>
            </w:ins>
            <w:ins w:id="3973" w:author="Jens-Rainer Ohm" w:date="2020-05-03T12:19:00Z">
              <w:r w:rsidR="00130822" w:rsidRPr="001F2932">
                <w:rPr>
                  <w:rFonts w:eastAsia="Times New Roman"/>
                  <w:sz w:val="20"/>
                  <w:rPrChange w:id="3974" w:author="Jens-Rainer Ohm" w:date="2020-05-03T12:23:00Z">
                    <w:rPr>
                      <w:rFonts w:eastAsia="Times New Roman"/>
                    </w:rPr>
                  </w:rPrChange>
                </w:rPr>
                <w:t xml:space="preserve">, </w:t>
              </w:r>
            </w:ins>
            <w:ins w:id="3975" w:author="Jens-Rainer Ohm" w:date="2020-05-03T12:29:00Z">
              <w:r w:rsidRPr="001F2932">
                <w:rPr>
                  <w:sz w:val="20"/>
                  <w:rPrChange w:id="3976" w:author="Jens-Rainer Ohm" w:date="2020-05-03T12:29:00Z">
                    <w:rPr>
                      <w:rStyle w:val="Hyperlink"/>
                      <w:rFonts w:eastAsia="Times New Roman"/>
                    </w:rPr>
                  </w:rPrChange>
                </w:rPr>
                <w:t>J.-G. Kim (KAU)</w:t>
              </w:r>
            </w:ins>
            <w:ins w:id="3977" w:author="Jens-Rainer Ohm" w:date="2020-05-03T12:19:00Z">
              <w:r w:rsidR="00130822" w:rsidRPr="001F2932">
                <w:rPr>
                  <w:rFonts w:eastAsia="Times New Roman"/>
                  <w:sz w:val="20"/>
                  <w:rPrChange w:id="3978" w:author="Jens-Rainer Ohm" w:date="2020-05-03T12:23:00Z">
                    <w:rPr>
                      <w:rFonts w:eastAsia="Times New Roman"/>
                    </w:rPr>
                  </w:rPrChange>
                </w:rPr>
                <w:t xml:space="preserve">, </w:t>
              </w:r>
            </w:ins>
          </w:p>
        </w:tc>
      </w:tr>
      <w:tr w:rsidR="00130822" w14:paraId="03CC83F9" w14:textId="77777777" w:rsidTr="001F2932">
        <w:trPr>
          <w:tblCellSpacing w:w="15" w:type="dxa"/>
          <w:ins w:id="3979" w:author="Jens-Rainer Ohm" w:date="2020-05-03T12:19:00Z"/>
          <w:trPrChange w:id="398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091E19" w14:textId="28D5F35C" w:rsidR="00130822" w:rsidRPr="001F2932" w:rsidRDefault="00130822">
            <w:pPr>
              <w:jc w:val="left"/>
              <w:rPr>
                <w:ins w:id="3982" w:author="Jens-Rainer Ohm" w:date="2020-05-03T12:19:00Z"/>
                <w:rFonts w:eastAsia="Times New Roman"/>
                <w:sz w:val="20"/>
                <w:szCs w:val="24"/>
                <w:rPrChange w:id="3983" w:author="Jens-Rainer Ohm" w:date="2020-05-03T12:23:00Z">
                  <w:rPr>
                    <w:ins w:id="3984" w:author="Jens-Rainer Ohm" w:date="2020-05-03T12:19:00Z"/>
                    <w:rFonts w:eastAsia="Times New Roman"/>
                    <w:sz w:val="24"/>
                    <w:szCs w:val="24"/>
                  </w:rPr>
                </w:rPrChange>
              </w:rPr>
              <w:pPrChange w:id="3985" w:author="Jens-Rainer Ohm" w:date="2020-05-03T12:25:00Z">
                <w:pPr>
                  <w:jc w:val="center"/>
                </w:pPr>
              </w:pPrChange>
            </w:pPr>
            <w:ins w:id="3986" w:author="Jens-Rainer Ohm" w:date="2020-05-03T12:19:00Z">
              <w:r w:rsidRPr="001F2932">
                <w:rPr>
                  <w:rFonts w:eastAsia="Times New Roman"/>
                  <w:sz w:val="20"/>
                  <w:rPrChange w:id="3987" w:author="Jens-Rainer Ohm" w:date="2020-05-03T12:23:00Z">
                    <w:rPr>
                      <w:rFonts w:eastAsia="Times New Roman"/>
                    </w:rPr>
                  </w:rPrChange>
                </w:rPr>
                <w:fldChar w:fldCharType="begin"/>
              </w:r>
            </w:ins>
            <w:ins w:id="3988" w:author="Jens-Rainer Ohm" w:date="2020-05-03T12:20:00Z">
              <w:r w:rsidRPr="001F2932">
                <w:rPr>
                  <w:rFonts w:eastAsia="Times New Roman"/>
                  <w:sz w:val="20"/>
                  <w:rPrChange w:id="3989" w:author="Jens-Rainer Ohm" w:date="2020-05-03T12:23:00Z">
                    <w:rPr>
                      <w:rFonts w:eastAsia="Times New Roman"/>
                    </w:rPr>
                  </w:rPrChange>
                </w:rPr>
                <w:instrText>HYPERLINK "C:\\Users\\ohm\\AppData\\Local\\Temp\\current_document.php?id=9725"</w:instrText>
              </w:r>
            </w:ins>
            <w:ins w:id="3990" w:author="Jens-Rainer Ohm" w:date="2020-05-03T12:19:00Z">
              <w:r w:rsidRPr="001F2932">
                <w:rPr>
                  <w:rFonts w:eastAsia="Times New Roman"/>
                  <w:sz w:val="20"/>
                  <w:rPrChange w:id="3991" w:author="Jens-Rainer Ohm" w:date="2020-05-03T12:23:00Z">
                    <w:rPr>
                      <w:rFonts w:eastAsia="Times New Roman"/>
                    </w:rPr>
                  </w:rPrChange>
                </w:rPr>
                <w:fldChar w:fldCharType="separate"/>
              </w:r>
              <w:r w:rsidRPr="001F2932">
                <w:rPr>
                  <w:rStyle w:val="Hyperlink"/>
                  <w:rFonts w:eastAsia="Times New Roman"/>
                  <w:sz w:val="20"/>
                  <w:rPrChange w:id="3992" w:author="Jens-Rainer Ohm" w:date="2020-05-03T12:23:00Z">
                    <w:rPr>
                      <w:rStyle w:val="Hyperlink"/>
                      <w:rFonts w:eastAsia="Times New Roman"/>
                    </w:rPr>
                  </w:rPrChange>
                </w:rPr>
                <w:t>JVET-R0081</w:t>
              </w:r>
              <w:r w:rsidRPr="001F2932">
                <w:rPr>
                  <w:rFonts w:eastAsia="Times New Roman"/>
                  <w:sz w:val="20"/>
                  <w:rPrChange w:id="399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9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D47A34" w14:textId="77777777" w:rsidR="00130822" w:rsidRPr="001F2932" w:rsidRDefault="00130822">
            <w:pPr>
              <w:jc w:val="left"/>
              <w:rPr>
                <w:ins w:id="3995" w:author="Jens-Rainer Ohm" w:date="2020-05-03T12:19:00Z"/>
                <w:rFonts w:eastAsia="Times New Roman"/>
                <w:sz w:val="20"/>
                <w:rPrChange w:id="3996" w:author="Jens-Rainer Ohm" w:date="2020-05-03T12:23:00Z">
                  <w:rPr>
                    <w:ins w:id="3997" w:author="Jens-Rainer Ohm" w:date="2020-05-03T12:19:00Z"/>
                    <w:rFonts w:eastAsia="Times New Roman"/>
                  </w:rPr>
                </w:rPrChange>
              </w:rPr>
              <w:pPrChange w:id="3998" w:author="Jens-Rainer Ohm" w:date="2020-05-03T12:25:00Z">
                <w:pPr>
                  <w:jc w:val="center"/>
                </w:pPr>
              </w:pPrChange>
            </w:pPr>
            <w:ins w:id="3999" w:author="Jens-Rainer Ohm" w:date="2020-05-03T12:19:00Z">
              <w:r w:rsidRPr="001F2932">
                <w:rPr>
                  <w:rFonts w:eastAsia="Times New Roman"/>
                  <w:sz w:val="20"/>
                  <w:rPrChange w:id="4000" w:author="Jens-Rainer Ohm" w:date="2020-05-03T12:23:00Z">
                    <w:rPr>
                      <w:rFonts w:eastAsia="Times New Roman"/>
                    </w:rPr>
                  </w:rPrChange>
                </w:rPr>
                <w:t>m53040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60DD8D" w14:textId="77777777" w:rsidR="00130822" w:rsidRPr="001F2932" w:rsidRDefault="00130822">
            <w:pPr>
              <w:jc w:val="left"/>
              <w:rPr>
                <w:ins w:id="4002" w:author="Jens-Rainer Ohm" w:date="2020-05-03T12:19:00Z"/>
                <w:rFonts w:eastAsia="Times New Roman"/>
                <w:sz w:val="20"/>
                <w:rPrChange w:id="4003" w:author="Jens-Rainer Ohm" w:date="2020-05-03T12:23:00Z">
                  <w:rPr>
                    <w:ins w:id="4004" w:author="Jens-Rainer Ohm" w:date="2020-05-03T12:19:00Z"/>
                    <w:rFonts w:eastAsia="Times New Roman"/>
                  </w:rPr>
                </w:rPrChange>
              </w:rPr>
            </w:pPr>
            <w:ins w:id="4005" w:author="Jens-Rainer Ohm" w:date="2020-05-03T12:19:00Z">
              <w:r w:rsidRPr="001F2932">
                <w:rPr>
                  <w:rFonts w:eastAsia="Times New Roman"/>
                  <w:sz w:val="20"/>
                  <w:rPrChange w:id="4006" w:author="Jens-Rainer Ohm" w:date="2020-05-03T12:23:00Z">
                    <w:rPr>
                      <w:rFonts w:eastAsia="Times New Roman"/>
                    </w:rPr>
                  </w:rPrChange>
                </w:rPr>
                <w:t>2020-04-01 13:44:35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20610F" w14:textId="77777777" w:rsidR="00130822" w:rsidRPr="001F2932" w:rsidRDefault="00130822">
            <w:pPr>
              <w:jc w:val="left"/>
              <w:rPr>
                <w:ins w:id="4008" w:author="Jens-Rainer Ohm" w:date="2020-05-03T12:19:00Z"/>
                <w:rFonts w:eastAsia="Times New Roman"/>
                <w:sz w:val="20"/>
                <w:rPrChange w:id="4009" w:author="Jens-Rainer Ohm" w:date="2020-05-03T12:23:00Z">
                  <w:rPr>
                    <w:ins w:id="4010" w:author="Jens-Rainer Ohm" w:date="2020-05-03T12:19:00Z"/>
                    <w:rFonts w:eastAsia="Times New Roman"/>
                  </w:rPr>
                </w:rPrChange>
              </w:rPr>
              <w:pPrChange w:id="4011" w:author="Jens-Rainer Ohm" w:date="2020-05-03T12:25:00Z">
                <w:pPr/>
              </w:pPrChange>
            </w:pPr>
            <w:ins w:id="4012" w:author="Jens-Rainer Ohm" w:date="2020-05-03T12:19:00Z">
              <w:r w:rsidRPr="001F2932">
                <w:rPr>
                  <w:rFonts w:eastAsia="Times New Roman"/>
                  <w:sz w:val="20"/>
                  <w:rPrChange w:id="4013" w:author="Jens-Rainer Ohm" w:date="2020-05-03T12:23:00Z">
                    <w:rPr>
                      <w:rFonts w:eastAsia="Times New Roman"/>
                    </w:rPr>
                  </w:rPrChange>
                </w:rPr>
                <w:t>2020-04-03 12:55:27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385996" w14:textId="77777777" w:rsidR="00130822" w:rsidRPr="001F2932" w:rsidRDefault="00130822">
            <w:pPr>
              <w:jc w:val="left"/>
              <w:rPr>
                <w:ins w:id="4015" w:author="Jens-Rainer Ohm" w:date="2020-05-03T12:19:00Z"/>
                <w:rFonts w:eastAsia="Times New Roman"/>
                <w:sz w:val="20"/>
                <w:rPrChange w:id="4016" w:author="Jens-Rainer Ohm" w:date="2020-05-03T12:23:00Z">
                  <w:rPr>
                    <w:ins w:id="4017" w:author="Jens-Rainer Ohm" w:date="2020-05-03T12:19:00Z"/>
                    <w:rFonts w:eastAsia="Times New Roman"/>
                  </w:rPr>
                </w:rPrChange>
              </w:rPr>
              <w:pPrChange w:id="4018" w:author="Jens-Rainer Ohm" w:date="2020-05-03T12:25:00Z">
                <w:pPr/>
              </w:pPrChange>
            </w:pPr>
            <w:ins w:id="4019" w:author="Jens-Rainer Ohm" w:date="2020-05-03T12:19:00Z">
              <w:r w:rsidRPr="001F2932">
                <w:rPr>
                  <w:rFonts w:eastAsia="Times New Roman"/>
                  <w:sz w:val="20"/>
                  <w:rPrChange w:id="4020" w:author="Jens-Rainer Ohm" w:date="2020-05-03T12:23:00Z">
                    <w:rPr>
                      <w:rFonts w:eastAsia="Times New Roman"/>
                    </w:rPr>
                  </w:rPrChange>
                </w:rPr>
                <w:t>2020-04-03 12:55:27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D1A0DE" w14:textId="77777777" w:rsidR="00130822" w:rsidRPr="001F2932" w:rsidRDefault="00130822">
            <w:pPr>
              <w:jc w:val="left"/>
              <w:rPr>
                <w:ins w:id="4022" w:author="Jens-Rainer Ohm" w:date="2020-05-03T12:19:00Z"/>
                <w:rFonts w:eastAsia="Times New Roman"/>
                <w:sz w:val="20"/>
                <w:rPrChange w:id="4023" w:author="Jens-Rainer Ohm" w:date="2020-05-03T12:23:00Z">
                  <w:rPr>
                    <w:ins w:id="4024" w:author="Jens-Rainer Ohm" w:date="2020-05-03T12:19:00Z"/>
                    <w:rFonts w:eastAsia="Times New Roman"/>
                  </w:rPr>
                </w:rPrChange>
              </w:rPr>
              <w:pPrChange w:id="4025" w:author="Jens-Rainer Ohm" w:date="2020-05-03T12:25:00Z">
                <w:pPr/>
              </w:pPrChange>
            </w:pPr>
            <w:ins w:id="4026" w:author="Jens-Rainer Ohm" w:date="2020-05-03T12:19:00Z">
              <w:r w:rsidRPr="001F2932">
                <w:rPr>
                  <w:rFonts w:eastAsia="Times New Roman"/>
                  <w:sz w:val="20"/>
                  <w:rPrChange w:id="4027" w:author="Jens-Rainer Ohm" w:date="2020-05-03T12:23:00Z">
                    <w:rPr>
                      <w:rFonts w:eastAsia="Times New Roman"/>
                    </w:rPr>
                  </w:rPrChange>
                </w:rPr>
                <w:t>AHG9: Chroma deblocking strength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15222A" w14:textId="3CDFEBCD" w:rsidR="00130822" w:rsidRPr="001F2932" w:rsidRDefault="001F2932">
            <w:pPr>
              <w:jc w:val="left"/>
              <w:rPr>
                <w:ins w:id="4029" w:author="Jens-Rainer Ohm" w:date="2020-05-03T12:19:00Z"/>
                <w:rFonts w:eastAsia="Times New Roman"/>
                <w:sz w:val="20"/>
                <w:rPrChange w:id="4030" w:author="Jens-Rainer Ohm" w:date="2020-05-03T12:23:00Z">
                  <w:rPr>
                    <w:ins w:id="4031" w:author="Jens-Rainer Ohm" w:date="2020-05-03T12:19:00Z"/>
                    <w:rFonts w:eastAsia="Times New Roman"/>
                  </w:rPr>
                </w:rPrChange>
              </w:rPr>
              <w:pPrChange w:id="4032" w:author="Jens-Rainer Ohm" w:date="2020-05-03T12:25:00Z">
                <w:pPr/>
              </w:pPrChange>
            </w:pPr>
            <w:ins w:id="4033" w:author="Jens-Rainer Ohm" w:date="2020-05-03T12:29:00Z">
              <w:r w:rsidRPr="001F2932">
                <w:rPr>
                  <w:sz w:val="20"/>
                  <w:rPrChange w:id="4034" w:author="Jens-Rainer Ohm" w:date="2020-05-03T12:29:00Z">
                    <w:rPr>
                      <w:rStyle w:val="Hyperlink"/>
                      <w:rFonts w:eastAsia="Times New Roman"/>
                    </w:rPr>
                  </w:rPrChange>
                </w:rPr>
                <w:t>Z. Zhang</w:t>
              </w:r>
            </w:ins>
            <w:ins w:id="4035" w:author="Jens-Rainer Ohm" w:date="2020-05-03T12:19:00Z">
              <w:r w:rsidR="00130822" w:rsidRPr="001F2932">
                <w:rPr>
                  <w:rFonts w:eastAsia="Times New Roman"/>
                  <w:sz w:val="20"/>
                  <w:rPrChange w:id="4036" w:author="Jens-Rainer Ohm" w:date="2020-05-03T12:23:00Z">
                    <w:rPr>
                      <w:rFonts w:eastAsia="Times New Roman"/>
                    </w:rPr>
                  </w:rPrChange>
                </w:rPr>
                <w:t>, M. Pettersson, M. Damghanian, J. Enhorn, K. Andersson, J. Str</w:t>
              </w:r>
            </w:ins>
            <w:ins w:id="4037" w:author="Jens-Rainer Ohm" w:date="2020-05-03T13:27:00Z">
              <w:r w:rsidR="00843591">
                <w:rPr>
                  <w:rFonts w:eastAsia="Times New Roman"/>
                  <w:sz w:val="20"/>
                </w:rPr>
                <w:t>ö</w:t>
              </w:r>
            </w:ins>
            <w:ins w:id="4038" w:author="Jens-Rainer Ohm" w:date="2020-05-03T12:19:00Z">
              <w:r w:rsidR="00130822" w:rsidRPr="001F2932">
                <w:rPr>
                  <w:rFonts w:eastAsia="Times New Roman"/>
                  <w:sz w:val="20"/>
                  <w:rPrChange w:id="4039" w:author="Jens-Rainer Ohm" w:date="2020-05-03T12:23:00Z">
                    <w:rPr>
                      <w:rFonts w:eastAsia="Times New Roman"/>
                    </w:rPr>
                  </w:rPrChange>
                </w:rPr>
                <w:t>m, R. Sj</w:t>
              </w:r>
            </w:ins>
            <w:ins w:id="4040" w:author="Jens-Rainer Ohm" w:date="2020-05-03T13:27:00Z">
              <w:r w:rsidR="00843591">
                <w:rPr>
                  <w:rFonts w:eastAsia="Times New Roman"/>
                  <w:sz w:val="20"/>
                </w:rPr>
                <w:t>ö</w:t>
              </w:r>
            </w:ins>
            <w:ins w:id="4041" w:author="Jens-Rainer Ohm" w:date="2020-05-03T12:19:00Z">
              <w:r w:rsidR="00130822" w:rsidRPr="001F2932">
                <w:rPr>
                  <w:rFonts w:eastAsia="Times New Roman"/>
                  <w:sz w:val="20"/>
                  <w:rPrChange w:id="4042" w:author="Jens-Rainer Ohm" w:date="2020-05-03T12:23:00Z">
                    <w:rPr>
                      <w:rFonts w:eastAsia="Times New Roman"/>
                    </w:rPr>
                  </w:rPrChange>
                </w:rPr>
                <w:t>berg (Ericsson)</w:t>
              </w:r>
            </w:ins>
          </w:p>
        </w:tc>
      </w:tr>
      <w:tr w:rsidR="00130822" w14:paraId="31718DE6" w14:textId="77777777" w:rsidTr="001F2932">
        <w:trPr>
          <w:tblCellSpacing w:w="15" w:type="dxa"/>
          <w:ins w:id="4043" w:author="Jens-Rainer Ohm" w:date="2020-05-03T12:19:00Z"/>
          <w:trPrChange w:id="404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F8B59" w14:textId="0F317EBE" w:rsidR="00130822" w:rsidRPr="001F2932" w:rsidRDefault="00130822">
            <w:pPr>
              <w:jc w:val="left"/>
              <w:rPr>
                <w:ins w:id="4046" w:author="Jens-Rainer Ohm" w:date="2020-05-03T12:19:00Z"/>
                <w:rFonts w:eastAsia="Times New Roman"/>
                <w:sz w:val="20"/>
                <w:szCs w:val="24"/>
                <w:rPrChange w:id="4047" w:author="Jens-Rainer Ohm" w:date="2020-05-03T12:23:00Z">
                  <w:rPr>
                    <w:ins w:id="4048" w:author="Jens-Rainer Ohm" w:date="2020-05-03T12:19:00Z"/>
                    <w:rFonts w:eastAsia="Times New Roman"/>
                    <w:sz w:val="24"/>
                    <w:szCs w:val="24"/>
                  </w:rPr>
                </w:rPrChange>
              </w:rPr>
              <w:pPrChange w:id="4049" w:author="Jens-Rainer Ohm" w:date="2020-05-03T12:25:00Z">
                <w:pPr>
                  <w:jc w:val="center"/>
                </w:pPr>
              </w:pPrChange>
            </w:pPr>
            <w:ins w:id="4050" w:author="Jens-Rainer Ohm" w:date="2020-05-03T12:19:00Z">
              <w:r w:rsidRPr="001F2932">
                <w:rPr>
                  <w:rFonts w:eastAsia="Times New Roman"/>
                  <w:sz w:val="20"/>
                  <w:rPrChange w:id="4051" w:author="Jens-Rainer Ohm" w:date="2020-05-03T12:23:00Z">
                    <w:rPr>
                      <w:rFonts w:eastAsia="Times New Roman"/>
                    </w:rPr>
                  </w:rPrChange>
                </w:rPr>
                <w:fldChar w:fldCharType="begin"/>
              </w:r>
            </w:ins>
            <w:ins w:id="4052" w:author="Jens-Rainer Ohm" w:date="2020-05-03T12:20:00Z">
              <w:r w:rsidRPr="001F2932">
                <w:rPr>
                  <w:rFonts w:eastAsia="Times New Roman"/>
                  <w:sz w:val="20"/>
                  <w:rPrChange w:id="4053" w:author="Jens-Rainer Ohm" w:date="2020-05-03T12:23:00Z">
                    <w:rPr>
                      <w:rFonts w:eastAsia="Times New Roman"/>
                    </w:rPr>
                  </w:rPrChange>
                </w:rPr>
                <w:instrText>HYPERLINK "C:\\Users\\ohm\\AppData\\Local\\Temp\\current_document.php?id=9726"</w:instrText>
              </w:r>
            </w:ins>
            <w:ins w:id="4054" w:author="Jens-Rainer Ohm" w:date="2020-05-03T12:19:00Z">
              <w:r w:rsidRPr="001F2932">
                <w:rPr>
                  <w:rFonts w:eastAsia="Times New Roman"/>
                  <w:sz w:val="20"/>
                  <w:rPrChange w:id="4055" w:author="Jens-Rainer Ohm" w:date="2020-05-03T12:23:00Z">
                    <w:rPr>
                      <w:rFonts w:eastAsia="Times New Roman"/>
                    </w:rPr>
                  </w:rPrChange>
                </w:rPr>
                <w:fldChar w:fldCharType="separate"/>
              </w:r>
              <w:r w:rsidRPr="001F2932">
                <w:rPr>
                  <w:rStyle w:val="Hyperlink"/>
                  <w:rFonts w:eastAsia="Times New Roman"/>
                  <w:sz w:val="20"/>
                  <w:rPrChange w:id="4056" w:author="Jens-Rainer Ohm" w:date="2020-05-03T12:23:00Z">
                    <w:rPr>
                      <w:rStyle w:val="Hyperlink"/>
                      <w:rFonts w:eastAsia="Times New Roman"/>
                    </w:rPr>
                  </w:rPrChange>
                </w:rPr>
                <w:t>JVET-R0082</w:t>
              </w:r>
              <w:r w:rsidRPr="001F2932">
                <w:rPr>
                  <w:rFonts w:eastAsia="Times New Roman"/>
                  <w:sz w:val="20"/>
                  <w:rPrChange w:id="405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1AF66" w14:textId="77777777" w:rsidR="00130822" w:rsidRPr="001F2932" w:rsidRDefault="00130822">
            <w:pPr>
              <w:jc w:val="left"/>
              <w:rPr>
                <w:ins w:id="4059" w:author="Jens-Rainer Ohm" w:date="2020-05-03T12:19:00Z"/>
                <w:rFonts w:eastAsia="Times New Roman"/>
                <w:sz w:val="20"/>
                <w:rPrChange w:id="4060" w:author="Jens-Rainer Ohm" w:date="2020-05-03T12:23:00Z">
                  <w:rPr>
                    <w:ins w:id="4061" w:author="Jens-Rainer Ohm" w:date="2020-05-03T12:19:00Z"/>
                    <w:rFonts w:eastAsia="Times New Roman"/>
                  </w:rPr>
                </w:rPrChange>
              </w:rPr>
              <w:pPrChange w:id="4062" w:author="Jens-Rainer Ohm" w:date="2020-05-03T12:25:00Z">
                <w:pPr>
                  <w:jc w:val="center"/>
                </w:pPr>
              </w:pPrChange>
            </w:pPr>
            <w:ins w:id="4063" w:author="Jens-Rainer Ohm" w:date="2020-05-03T12:19:00Z">
              <w:r w:rsidRPr="001F2932">
                <w:rPr>
                  <w:rFonts w:eastAsia="Times New Roman"/>
                  <w:sz w:val="20"/>
                  <w:rPrChange w:id="4064" w:author="Jens-Rainer Ohm" w:date="2020-05-03T12:23:00Z">
                    <w:rPr>
                      <w:rFonts w:eastAsia="Times New Roman"/>
                    </w:rPr>
                  </w:rPrChange>
                </w:rPr>
                <w:t>m53041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729C44" w14:textId="77777777" w:rsidR="00130822" w:rsidRPr="001F2932" w:rsidRDefault="00130822">
            <w:pPr>
              <w:jc w:val="left"/>
              <w:rPr>
                <w:ins w:id="4066" w:author="Jens-Rainer Ohm" w:date="2020-05-03T12:19:00Z"/>
                <w:rFonts w:eastAsia="Times New Roman"/>
                <w:sz w:val="20"/>
                <w:rPrChange w:id="4067" w:author="Jens-Rainer Ohm" w:date="2020-05-03T12:23:00Z">
                  <w:rPr>
                    <w:ins w:id="4068" w:author="Jens-Rainer Ohm" w:date="2020-05-03T12:19:00Z"/>
                    <w:rFonts w:eastAsia="Times New Roman"/>
                  </w:rPr>
                </w:rPrChange>
              </w:rPr>
            </w:pPr>
            <w:ins w:id="4069" w:author="Jens-Rainer Ohm" w:date="2020-05-03T12:19:00Z">
              <w:r w:rsidRPr="001F2932">
                <w:rPr>
                  <w:rFonts w:eastAsia="Times New Roman"/>
                  <w:sz w:val="20"/>
                  <w:rPrChange w:id="4070" w:author="Jens-Rainer Ohm" w:date="2020-05-03T12:23:00Z">
                    <w:rPr>
                      <w:rFonts w:eastAsia="Times New Roman"/>
                    </w:rPr>
                  </w:rPrChange>
                </w:rPr>
                <w:t>2020-04-01 13:47:43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E1D017" w14:textId="77777777" w:rsidR="00130822" w:rsidRPr="001F2932" w:rsidRDefault="00130822">
            <w:pPr>
              <w:jc w:val="left"/>
              <w:rPr>
                <w:ins w:id="4072" w:author="Jens-Rainer Ohm" w:date="2020-05-03T12:19:00Z"/>
                <w:rFonts w:eastAsia="Times New Roman"/>
                <w:sz w:val="20"/>
                <w:rPrChange w:id="4073" w:author="Jens-Rainer Ohm" w:date="2020-05-03T12:23:00Z">
                  <w:rPr>
                    <w:ins w:id="4074" w:author="Jens-Rainer Ohm" w:date="2020-05-03T12:19:00Z"/>
                    <w:rFonts w:eastAsia="Times New Roman"/>
                  </w:rPr>
                </w:rPrChange>
              </w:rPr>
              <w:pPrChange w:id="4075" w:author="Jens-Rainer Ohm" w:date="2020-05-03T12:25:00Z">
                <w:pPr/>
              </w:pPrChange>
            </w:pPr>
            <w:ins w:id="4076" w:author="Jens-Rainer Ohm" w:date="2020-05-03T12:19:00Z">
              <w:r w:rsidRPr="001F2932">
                <w:rPr>
                  <w:rFonts w:eastAsia="Times New Roman"/>
                  <w:sz w:val="20"/>
                  <w:rPrChange w:id="4077" w:author="Jens-Rainer Ohm" w:date="2020-05-03T12:23:00Z">
                    <w:rPr>
                      <w:rFonts w:eastAsia="Times New Roman"/>
                    </w:rPr>
                  </w:rPrChange>
                </w:rPr>
                <w:t>2020-04-03 12:55:50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F8F812" w14:textId="77777777" w:rsidR="00130822" w:rsidRPr="001F2932" w:rsidRDefault="00130822">
            <w:pPr>
              <w:jc w:val="left"/>
              <w:rPr>
                <w:ins w:id="4079" w:author="Jens-Rainer Ohm" w:date="2020-05-03T12:19:00Z"/>
                <w:rFonts w:eastAsia="Times New Roman"/>
                <w:sz w:val="20"/>
                <w:rPrChange w:id="4080" w:author="Jens-Rainer Ohm" w:date="2020-05-03T12:23:00Z">
                  <w:rPr>
                    <w:ins w:id="4081" w:author="Jens-Rainer Ohm" w:date="2020-05-03T12:19:00Z"/>
                    <w:rFonts w:eastAsia="Times New Roman"/>
                  </w:rPr>
                </w:rPrChange>
              </w:rPr>
              <w:pPrChange w:id="4082" w:author="Jens-Rainer Ohm" w:date="2020-05-03T12:25:00Z">
                <w:pPr/>
              </w:pPrChange>
            </w:pPr>
            <w:ins w:id="4083" w:author="Jens-Rainer Ohm" w:date="2020-05-03T12:19:00Z">
              <w:r w:rsidRPr="001F2932">
                <w:rPr>
                  <w:rFonts w:eastAsia="Times New Roman"/>
                  <w:sz w:val="20"/>
                  <w:rPrChange w:id="4084" w:author="Jens-Rainer Ohm" w:date="2020-05-03T12:23:00Z">
                    <w:rPr>
                      <w:rFonts w:eastAsia="Times New Roman"/>
                    </w:rPr>
                  </w:rPrChange>
                </w:rPr>
                <w:t>2020-04-03 12:55:50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518BCD" w14:textId="77777777" w:rsidR="00130822" w:rsidRPr="001F2932" w:rsidRDefault="00130822">
            <w:pPr>
              <w:jc w:val="left"/>
              <w:rPr>
                <w:ins w:id="4086" w:author="Jens-Rainer Ohm" w:date="2020-05-03T12:19:00Z"/>
                <w:rFonts w:eastAsia="Times New Roman"/>
                <w:sz w:val="20"/>
                <w:rPrChange w:id="4087" w:author="Jens-Rainer Ohm" w:date="2020-05-03T12:23:00Z">
                  <w:rPr>
                    <w:ins w:id="4088" w:author="Jens-Rainer Ohm" w:date="2020-05-03T12:19:00Z"/>
                    <w:rFonts w:eastAsia="Times New Roman"/>
                  </w:rPr>
                </w:rPrChange>
              </w:rPr>
              <w:pPrChange w:id="4089" w:author="Jens-Rainer Ohm" w:date="2020-05-03T12:25:00Z">
                <w:pPr/>
              </w:pPrChange>
            </w:pPr>
            <w:ins w:id="4090" w:author="Jens-Rainer Ohm" w:date="2020-05-03T12:19:00Z">
              <w:r w:rsidRPr="001F2932">
                <w:rPr>
                  <w:rFonts w:eastAsia="Times New Roman"/>
                  <w:sz w:val="20"/>
                  <w:rPrChange w:id="4091" w:author="Jens-Rainer Ohm" w:date="2020-05-03T12:23:00Z">
                    <w:rPr>
                      <w:rFonts w:eastAsia="Times New Roman"/>
                    </w:rPr>
                  </w:rPrChange>
                </w:rPr>
                <w:t>AHG9: Byte alignment modifications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6D1954" w14:textId="6684C82C" w:rsidR="00130822" w:rsidRPr="001F2932" w:rsidRDefault="001F2932">
            <w:pPr>
              <w:jc w:val="left"/>
              <w:rPr>
                <w:ins w:id="4093" w:author="Jens-Rainer Ohm" w:date="2020-05-03T12:19:00Z"/>
                <w:rFonts w:eastAsia="Times New Roman"/>
                <w:sz w:val="20"/>
                <w:rPrChange w:id="4094" w:author="Jens-Rainer Ohm" w:date="2020-05-03T12:23:00Z">
                  <w:rPr>
                    <w:ins w:id="4095" w:author="Jens-Rainer Ohm" w:date="2020-05-03T12:19:00Z"/>
                    <w:rFonts w:eastAsia="Times New Roman"/>
                  </w:rPr>
                </w:rPrChange>
              </w:rPr>
              <w:pPrChange w:id="4096" w:author="Jens-Rainer Ohm" w:date="2020-05-03T12:25:00Z">
                <w:pPr/>
              </w:pPrChange>
            </w:pPr>
            <w:ins w:id="4097" w:author="Jens-Rainer Ohm" w:date="2020-05-03T12:29:00Z">
              <w:r w:rsidRPr="001F2932">
                <w:rPr>
                  <w:sz w:val="20"/>
                  <w:rPrChange w:id="4098" w:author="Jens-Rainer Ohm" w:date="2020-05-03T12:29:00Z">
                    <w:rPr>
                      <w:rStyle w:val="Hyperlink"/>
                      <w:rFonts w:eastAsia="Times New Roman"/>
                    </w:rPr>
                  </w:rPrChange>
                </w:rPr>
                <w:t>Z. Zhang</w:t>
              </w:r>
            </w:ins>
            <w:ins w:id="4099" w:author="Jens-Rainer Ohm" w:date="2020-05-03T12:19:00Z">
              <w:r w:rsidR="00130822" w:rsidRPr="001F2932">
                <w:rPr>
                  <w:rFonts w:eastAsia="Times New Roman"/>
                  <w:sz w:val="20"/>
                  <w:rPrChange w:id="4100" w:author="Jens-Rainer Ohm" w:date="2020-05-03T12:23:00Z">
                    <w:rPr>
                      <w:rFonts w:eastAsia="Times New Roman"/>
                    </w:rPr>
                  </w:rPrChange>
                </w:rPr>
                <w:t>, M. Pettersson, M. Damghanian, J. Enhorn, J. Str</w:t>
              </w:r>
            </w:ins>
            <w:ins w:id="4101" w:author="Jens-Rainer Ohm" w:date="2020-05-03T13:27:00Z">
              <w:r w:rsidR="00843591">
                <w:rPr>
                  <w:rFonts w:eastAsia="Times New Roman"/>
                  <w:sz w:val="20"/>
                </w:rPr>
                <w:t>ö</w:t>
              </w:r>
            </w:ins>
            <w:ins w:id="4102" w:author="Jens-Rainer Ohm" w:date="2020-05-03T12:19:00Z">
              <w:r w:rsidR="00130822" w:rsidRPr="001F2932">
                <w:rPr>
                  <w:rFonts w:eastAsia="Times New Roman"/>
                  <w:sz w:val="20"/>
                  <w:rPrChange w:id="4103" w:author="Jens-Rainer Ohm" w:date="2020-05-03T12:23:00Z">
                    <w:rPr>
                      <w:rFonts w:eastAsia="Times New Roman"/>
                    </w:rPr>
                  </w:rPrChange>
                </w:rPr>
                <w:t>m, R. Sj</w:t>
              </w:r>
            </w:ins>
            <w:ins w:id="4104" w:author="Jens-Rainer Ohm" w:date="2020-05-03T13:27:00Z">
              <w:r w:rsidR="00843591">
                <w:rPr>
                  <w:rFonts w:eastAsia="Times New Roman"/>
                  <w:sz w:val="20"/>
                </w:rPr>
                <w:t>ö</w:t>
              </w:r>
            </w:ins>
            <w:ins w:id="4105" w:author="Jens-Rainer Ohm" w:date="2020-05-03T12:19:00Z">
              <w:r w:rsidR="00130822" w:rsidRPr="001F2932">
                <w:rPr>
                  <w:rFonts w:eastAsia="Times New Roman"/>
                  <w:sz w:val="20"/>
                  <w:rPrChange w:id="4106" w:author="Jens-Rainer Ohm" w:date="2020-05-03T12:23:00Z">
                    <w:rPr>
                      <w:rFonts w:eastAsia="Times New Roman"/>
                    </w:rPr>
                  </w:rPrChange>
                </w:rPr>
                <w:t>berg (Ericsson)</w:t>
              </w:r>
            </w:ins>
          </w:p>
        </w:tc>
      </w:tr>
      <w:tr w:rsidR="00130822" w14:paraId="40A54C46" w14:textId="77777777" w:rsidTr="001F2932">
        <w:trPr>
          <w:tblCellSpacing w:w="15" w:type="dxa"/>
          <w:ins w:id="4107" w:author="Jens-Rainer Ohm" w:date="2020-05-03T12:19:00Z"/>
          <w:trPrChange w:id="410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0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5D76FC" w14:textId="152DDE8E" w:rsidR="00130822" w:rsidRPr="001F2932" w:rsidRDefault="00130822">
            <w:pPr>
              <w:jc w:val="left"/>
              <w:rPr>
                <w:ins w:id="4110" w:author="Jens-Rainer Ohm" w:date="2020-05-03T12:19:00Z"/>
                <w:rFonts w:eastAsia="Times New Roman"/>
                <w:sz w:val="20"/>
                <w:szCs w:val="24"/>
                <w:rPrChange w:id="4111" w:author="Jens-Rainer Ohm" w:date="2020-05-03T12:23:00Z">
                  <w:rPr>
                    <w:ins w:id="4112" w:author="Jens-Rainer Ohm" w:date="2020-05-03T12:19:00Z"/>
                    <w:rFonts w:eastAsia="Times New Roman"/>
                    <w:sz w:val="24"/>
                    <w:szCs w:val="24"/>
                  </w:rPr>
                </w:rPrChange>
              </w:rPr>
              <w:pPrChange w:id="4113" w:author="Jens-Rainer Ohm" w:date="2020-05-03T12:25:00Z">
                <w:pPr>
                  <w:jc w:val="center"/>
                </w:pPr>
              </w:pPrChange>
            </w:pPr>
            <w:ins w:id="4114" w:author="Jens-Rainer Ohm" w:date="2020-05-03T12:19:00Z">
              <w:r w:rsidRPr="001F2932">
                <w:rPr>
                  <w:rFonts w:eastAsia="Times New Roman"/>
                  <w:sz w:val="20"/>
                  <w:rPrChange w:id="4115" w:author="Jens-Rainer Ohm" w:date="2020-05-03T12:23:00Z">
                    <w:rPr>
                      <w:rFonts w:eastAsia="Times New Roman"/>
                    </w:rPr>
                  </w:rPrChange>
                </w:rPr>
                <w:fldChar w:fldCharType="begin"/>
              </w:r>
            </w:ins>
            <w:ins w:id="4116" w:author="Jens-Rainer Ohm" w:date="2020-05-03T12:20:00Z">
              <w:r w:rsidRPr="001F2932">
                <w:rPr>
                  <w:rFonts w:eastAsia="Times New Roman"/>
                  <w:sz w:val="20"/>
                  <w:rPrChange w:id="4117" w:author="Jens-Rainer Ohm" w:date="2020-05-03T12:23:00Z">
                    <w:rPr>
                      <w:rFonts w:eastAsia="Times New Roman"/>
                    </w:rPr>
                  </w:rPrChange>
                </w:rPr>
                <w:instrText>HYPERLINK "C:\\Users\\ohm\\AppData\\Local\\Temp\\current_document.php?id=9727"</w:instrText>
              </w:r>
            </w:ins>
            <w:ins w:id="4118" w:author="Jens-Rainer Ohm" w:date="2020-05-03T12:19:00Z">
              <w:r w:rsidRPr="001F2932">
                <w:rPr>
                  <w:rFonts w:eastAsia="Times New Roman"/>
                  <w:sz w:val="20"/>
                  <w:rPrChange w:id="4119" w:author="Jens-Rainer Ohm" w:date="2020-05-03T12:23:00Z">
                    <w:rPr>
                      <w:rFonts w:eastAsia="Times New Roman"/>
                    </w:rPr>
                  </w:rPrChange>
                </w:rPr>
                <w:fldChar w:fldCharType="separate"/>
              </w:r>
              <w:r w:rsidRPr="001F2932">
                <w:rPr>
                  <w:rStyle w:val="Hyperlink"/>
                  <w:rFonts w:eastAsia="Times New Roman"/>
                  <w:sz w:val="20"/>
                  <w:rPrChange w:id="4120" w:author="Jens-Rainer Ohm" w:date="2020-05-03T12:23:00Z">
                    <w:rPr>
                      <w:rStyle w:val="Hyperlink"/>
                      <w:rFonts w:eastAsia="Times New Roman"/>
                    </w:rPr>
                  </w:rPrChange>
                </w:rPr>
                <w:t>JVET-R0083</w:t>
              </w:r>
              <w:r w:rsidRPr="001F2932">
                <w:rPr>
                  <w:rFonts w:eastAsia="Times New Roman"/>
                  <w:sz w:val="20"/>
                  <w:rPrChange w:id="412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A97DC" w14:textId="77777777" w:rsidR="00130822" w:rsidRPr="001F2932" w:rsidRDefault="00130822">
            <w:pPr>
              <w:jc w:val="left"/>
              <w:rPr>
                <w:ins w:id="4123" w:author="Jens-Rainer Ohm" w:date="2020-05-03T12:19:00Z"/>
                <w:rFonts w:eastAsia="Times New Roman"/>
                <w:sz w:val="20"/>
                <w:rPrChange w:id="4124" w:author="Jens-Rainer Ohm" w:date="2020-05-03T12:23:00Z">
                  <w:rPr>
                    <w:ins w:id="4125" w:author="Jens-Rainer Ohm" w:date="2020-05-03T12:19:00Z"/>
                    <w:rFonts w:eastAsia="Times New Roman"/>
                  </w:rPr>
                </w:rPrChange>
              </w:rPr>
              <w:pPrChange w:id="4126" w:author="Jens-Rainer Ohm" w:date="2020-05-03T12:25:00Z">
                <w:pPr>
                  <w:jc w:val="center"/>
                </w:pPr>
              </w:pPrChange>
            </w:pPr>
            <w:ins w:id="4127" w:author="Jens-Rainer Ohm" w:date="2020-05-03T12:19:00Z">
              <w:r w:rsidRPr="001F2932">
                <w:rPr>
                  <w:rFonts w:eastAsia="Times New Roman"/>
                  <w:sz w:val="20"/>
                  <w:rPrChange w:id="4128" w:author="Jens-Rainer Ohm" w:date="2020-05-03T12:23:00Z">
                    <w:rPr>
                      <w:rFonts w:eastAsia="Times New Roman"/>
                    </w:rPr>
                  </w:rPrChange>
                </w:rPr>
                <w:t>m53046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0A592" w14:textId="77777777" w:rsidR="00130822" w:rsidRPr="001F2932" w:rsidRDefault="00130822">
            <w:pPr>
              <w:jc w:val="left"/>
              <w:rPr>
                <w:ins w:id="4130" w:author="Jens-Rainer Ohm" w:date="2020-05-03T12:19:00Z"/>
                <w:rFonts w:eastAsia="Times New Roman"/>
                <w:sz w:val="20"/>
                <w:rPrChange w:id="4131" w:author="Jens-Rainer Ohm" w:date="2020-05-03T12:23:00Z">
                  <w:rPr>
                    <w:ins w:id="4132" w:author="Jens-Rainer Ohm" w:date="2020-05-03T12:19:00Z"/>
                    <w:rFonts w:eastAsia="Times New Roman"/>
                  </w:rPr>
                </w:rPrChange>
              </w:rPr>
            </w:pPr>
            <w:ins w:id="4133" w:author="Jens-Rainer Ohm" w:date="2020-05-03T12:19:00Z">
              <w:r w:rsidRPr="001F2932">
                <w:rPr>
                  <w:rFonts w:eastAsia="Times New Roman"/>
                  <w:sz w:val="20"/>
                  <w:rPrChange w:id="4134" w:author="Jens-Rainer Ohm" w:date="2020-05-03T12:23:00Z">
                    <w:rPr>
                      <w:rFonts w:eastAsia="Times New Roman"/>
                    </w:rPr>
                  </w:rPrChange>
                </w:rPr>
                <w:t>2020-04-02 04:08:33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2C92EC" w14:textId="77777777" w:rsidR="00130822" w:rsidRPr="001F2932" w:rsidRDefault="00130822">
            <w:pPr>
              <w:jc w:val="left"/>
              <w:rPr>
                <w:ins w:id="4136" w:author="Jens-Rainer Ohm" w:date="2020-05-03T12:19:00Z"/>
                <w:rFonts w:eastAsia="Times New Roman"/>
                <w:sz w:val="20"/>
                <w:rPrChange w:id="4137" w:author="Jens-Rainer Ohm" w:date="2020-05-03T12:23:00Z">
                  <w:rPr>
                    <w:ins w:id="4138" w:author="Jens-Rainer Ohm" w:date="2020-05-03T12:19:00Z"/>
                    <w:rFonts w:eastAsia="Times New Roman"/>
                  </w:rPr>
                </w:rPrChange>
              </w:rPr>
              <w:pPrChange w:id="4139" w:author="Jens-Rainer Ohm" w:date="2020-05-03T12:25:00Z">
                <w:pPr/>
              </w:pPrChange>
            </w:pPr>
            <w:ins w:id="4140" w:author="Jens-Rainer Ohm" w:date="2020-05-03T12:19:00Z">
              <w:r w:rsidRPr="001F2932">
                <w:rPr>
                  <w:rFonts w:eastAsia="Times New Roman"/>
                  <w:sz w:val="20"/>
                  <w:rPrChange w:id="4141" w:author="Jens-Rainer Ohm" w:date="2020-05-03T12:23:00Z">
                    <w:rPr>
                      <w:rFonts w:eastAsia="Times New Roman"/>
                    </w:rPr>
                  </w:rPrChange>
                </w:rPr>
                <w:t>2020-04-03 21:58:36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D7379" w14:textId="77777777" w:rsidR="00130822" w:rsidRPr="001F2932" w:rsidRDefault="00130822">
            <w:pPr>
              <w:jc w:val="left"/>
              <w:rPr>
                <w:ins w:id="4143" w:author="Jens-Rainer Ohm" w:date="2020-05-03T12:19:00Z"/>
                <w:rFonts w:eastAsia="Times New Roman"/>
                <w:sz w:val="20"/>
                <w:rPrChange w:id="4144" w:author="Jens-Rainer Ohm" w:date="2020-05-03T12:23:00Z">
                  <w:rPr>
                    <w:ins w:id="4145" w:author="Jens-Rainer Ohm" w:date="2020-05-03T12:19:00Z"/>
                    <w:rFonts w:eastAsia="Times New Roman"/>
                  </w:rPr>
                </w:rPrChange>
              </w:rPr>
              <w:pPrChange w:id="4146" w:author="Jens-Rainer Ohm" w:date="2020-05-03T12:25:00Z">
                <w:pPr/>
              </w:pPrChange>
            </w:pPr>
            <w:ins w:id="4147" w:author="Jens-Rainer Ohm" w:date="2020-05-03T12:19:00Z">
              <w:r w:rsidRPr="001F2932">
                <w:rPr>
                  <w:rFonts w:eastAsia="Times New Roman"/>
                  <w:sz w:val="20"/>
                  <w:rPrChange w:id="4148" w:author="Jens-Rainer Ohm" w:date="2020-05-03T12:23:00Z">
                    <w:rPr>
                      <w:rFonts w:eastAsia="Times New Roman"/>
                    </w:rPr>
                  </w:rPrChange>
                </w:rPr>
                <w:t>2020-04-14 09:33:53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13E004" w14:textId="77777777" w:rsidR="00130822" w:rsidRPr="001F2932" w:rsidRDefault="00130822">
            <w:pPr>
              <w:jc w:val="left"/>
              <w:rPr>
                <w:ins w:id="4150" w:author="Jens-Rainer Ohm" w:date="2020-05-03T12:19:00Z"/>
                <w:rFonts w:eastAsia="Times New Roman"/>
                <w:sz w:val="20"/>
                <w:rPrChange w:id="4151" w:author="Jens-Rainer Ohm" w:date="2020-05-03T12:23:00Z">
                  <w:rPr>
                    <w:ins w:id="4152" w:author="Jens-Rainer Ohm" w:date="2020-05-03T12:19:00Z"/>
                    <w:rFonts w:eastAsia="Times New Roman"/>
                  </w:rPr>
                </w:rPrChange>
              </w:rPr>
              <w:pPrChange w:id="4153" w:author="Jens-Rainer Ohm" w:date="2020-05-03T12:25:00Z">
                <w:pPr/>
              </w:pPrChange>
            </w:pPr>
            <w:ins w:id="4154" w:author="Jens-Rainer Ohm" w:date="2020-05-03T12:19:00Z">
              <w:r w:rsidRPr="001F2932">
                <w:rPr>
                  <w:rFonts w:eastAsia="Times New Roman"/>
                  <w:sz w:val="20"/>
                  <w:rPrChange w:id="4155" w:author="Jens-Rainer Ohm" w:date="2020-05-03T12:23:00Z">
                    <w:rPr>
                      <w:rFonts w:eastAsia="Times New Roman"/>
                    </w:rPr>
                  </w:rPrChange>
                </w:rPr>
                <w:t>AHG14: Residual coding constraints for transform skip blocks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5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85EB6C" w14:textId="4D161D86" w:rsidR="00130822" w:rsidRPr="001F2932" w:rsidRDefault="001F2932">
            <w:pPr>
              <w:jc w:val="left"/>
              <w:rPr>
                <w:ins w:id="4157" w:author="Jens-Rainer Ohm" w:date="2020-05-03T12:19:00Z"/>
                <w:rFonts w:eastAsia="Times New Roman"/>
                <w:sz w:val="20"/>
                <w:rPrChange w:id="4158" w:author="Jens-Rainer Ohm" w:date="2020-05-03T12:23:00Z">
                  <w:rPr>
                    <w:ins w:id="4159" w:author="Jens-Rainer Ohm" w:date="2020-05-03T12:19:00Z"/>
                    <w:rFonts w:eastAsia="Times New Roman"/>
                  </w:rPr>
                </w:rPrChange>
              </w:rPr>
              <w:pPrChange w:id="4160" w:author="Jens-Rainer Ohm" w:date="2020-05-03T12:25:00Z">
                <w:pPr/>
              </w:pPrChange>
            </w:pPr>
            <w:ins w:id="4161" w:author="Jens-Rainer Ohm" w:date="2020-05-03T12:29:00Z">
              <w:r w:rsidRPr="001F2932">
                <w:rPr>
                  <w:sz w:val="20"/>
                  <w:rPrChange w:id="4162" w:author="Jens-Rainer Ohm" w:date="2020-05-03T12:29:00Z">
                    <w:rPr>
                      <w:rStyle w:val="Hyperlink"/>
                      <w:rFonts w:eastAsia="Times New Roman"/>
                    </w:rPr>
                  </w:rPrChange>
                </w:rPr>
                <w:t>A. Nalci</w:t>
              </w:r>
            </w:ins>
            <w:ins w:id="4163" w:author="Jens-Rainer Ohm" w:date="2020-05-03T12:19:00Z">
              <w:r w:rsidR="00130822" w:rsidRPr="001F2932">
                <w:rPr>
                  <w:rFonts w:eastAsia="Times New Roman"/>
                  <w:sz w:val="20"/>
                  <w:rPrChange w:id="4164" w:author="Jens-Rainer Ohm" w:date="2020-05-03T12:23:00Z">
                    <w:rPr>
                      <w:rFonts w:eastAsia="Times New Roman"/>
                    </w:rPr>
                  </w:rPrChange>
                </w:rPr>
                <w:t>, H.E. Egilmez, M. Coban, V. Seregin, M. Karczewicz (Qualcomm), M. G. Sarwer, Y. Ye, J. Luo (Alibaba)</w:t>
              </w:r>
            </w:ins>
          </w:p>
        </w:tc>
      </w:tr>
      <w:tr w:rsidR="00130822" w14:paraId="52DB3961" w14:textId="77777777" w:rsidTr="001F2932">
        <w:trPr>
          <w:tblCellSpacing w:w="15" w:type="dxa"/>
          <w:ins w:id="4165" w:author="Jens-Rainer Ohm" w:date="2020-05-03T12:19:00Z"/>
          <w:trPrChange w:id="416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6C028E" w14:textId="37A9C489" w:rsidR="00130822" w:rsidRPr="001F2932" w:rsidRDefault="00130822">
            <w:pPr>
              <w:jc w:val="left"/>
              <w:rPr>
                <w:ins w:id="4168" w:author="Jens-Rainer Ohm" w:date="2020-05-03T12:19:00Z"/>
                <w:rFonts w:eastAsia="Times New Roman"/>
                <w:sz w:val="20"/>
                <w:szCs w:val="24"/>
                <w:rPrChange w:id="4169" w:author="Jens-Rainer Ohm" w:date="2020-05-03T12:23:00Z">
                  <w:rPr>
                    <w:ins w:id="4170" w:author="Jens-Rainer Ohm" w:date="2020-05-03T12:19:00Z"/>
                    <w:rFonts w:eastAsia="Times New Roman"/>
                    <w:sz w:val="24"/>
                    <w:szCs w:val="24"/>
                  </w:rPr>
                </w:rPrChange>
              </w:rPr>
              <w:pPrChange w:id="4171" w:author="Jens-Rainer Ohm" w:date="2020-05-03T12:25:00Z">
                <w:pPr>
                  <w:jc w:val="center"/>
                </w:pPr>
              </w:pPrChange>
            </w:pPr>
            <w:ins w:id="4172" w:author="Jens-Rainer Ohm" w:date="2020-05-03T12:19:00Z">
              <w:r w:rsidRPr="001F2932">
                <w:rPr>
                  <w:rFonts w:eastAsia="Times New Roman"/>
                  <w:sz w:val="20"/>
                  <w:rPrChange w:id="4173" w:author="Jens-Rainer Ohm" w:date="2020-05-03T12:23:00Z">
                    <w:rPr>
                      <w:rFonts w:eastAsia="Times New Roman"/>
                    </w:rPr>
                  </w:rPrChange>
                </w:rPr>
                <w:fldChar w:fldCharType="begin"/>
              </w:r>
            </w:ins>
            <w:ins w:id="4174" w:author="Jens-Rainer Ohm" w:date="2020-05-03T12:20:00Z">
              <w:r w:rsidRPr="001F2932">
                <w:rPr>
                  <w:rFonts w:eastAsia="Times New Roman"/>
                  <w:sz w:val="20"/>
                  <w:rPrChange w:id="4175" w:author="Jens-Rainer Ohm" w:date="2020-05-03T12:23:00Z">
                    <w:rPr>
                      <w:rFonts w:eastAsia="Times New Roman"/>
                    </w:rPr>
                  </w:rPrChange>
                </w:rPr>
                <w:instrText>HYPERLINK "C:\\Users\\ohm\\AppData\\Local\\Temp\\current_document.php?id=9728"</w:instrText>
              </w:r>
            </w:ins>
            <w:ins w:id="4176" w:author="Jens-Rainer Ohm" w:date="2020-05-03T12:19:00Z">
              <w:r w:rsidRPr="001F2932">
                <w:rPr>
                  <w:rFonts w:eastAsia="Times New Roman"/>
                  <w:sz w:val="20"/>
                  <w:rPrChange w:id="4177" w:author="Jens-Rainer Ohm" w:date="2020-05-03T12:23:00Z">
                    <w:rPr>
                      <w:rFonts w:eastAsia="Times New Roman"/>
                    </w:rPr>
                  </w:rPrChange>
                </w:rPr>
                <w:fldChar w:fldCharType="separate"/>
              </w:r>
              <w:r w:rsidRPr="001F2932">
                <w:rPr>
                  <w:rStyle w:val="Hyperlink"/>
                  <w:rFonts w:eastAsia="Times New Roman"/>
                  <w:sz w:val="20"/>
                  <w:rPrChange w:id="4178" w:author="Jens-Rainer Ohm" w:date="2020-05-03T12:23:00Z">
                    <w:rPr>
                      <w:rStyle w:val="Hyperlink"/>
                      <w:rFonts w:eastAsia="Times New Roman"/>
                    </w:rPr>
                  </w:rPrChange>
                </w:rPr>
                <w:t>JVET-R0084</w:t>
              </w:r>
              <w:r w:rsidRPr="001F2932">
                <w:rPr>
                  <w:rFonts w:eastAsia="Times New Roman"/>
                  <w:sz w:val="20"/>
                  <w:rPrChange w:id="417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AAD55A" w14:textId="77777777" w:rsidR="00130822" w:rsidRPr="001F2932" w:rsidRDefault="00130822">
            <w:pPr>
              <w:jc w:val="left"/>
              <w:rPr>
                <w:ins w:id="4181" w:author="Jens-Rainer Ohm" w:date="2020-05-03T12:19:00Z"/>
                <w:rFonts w:eastAsia="Times New Roman"/>
                <w:sz w:val="20"/>
                <w:rPrChange w:id="4182" w:author="Jens-Rainer Ohm" w:date="2020-05-03T12:23:00Z">
                  <w:rPr>
                    <w:ins w:id="4183" w:author="Jens-Rainer Ohm" w:date="2020-05-03T12:19:00Z"/>
                    <w:rFonts w:eastAsia="Times New Roman"/>
                  </w:rPr>
                </w:rPrChange>
              </w:rPr>
              <w:pPrChange w:id="4184" w:author="Jens-Rainer Ohm" w:date="2020-05-03T12:25:00Z">
                <w:pPr>
                  <w:jc w:val="center"/>
                </w:pPr>
              </w:pPrChange>
            </w:pPr>
            <w:ins w:id="4185" w:author="Jens-Rainer Ohm" w:date="2020-05-03T12:19:00Z">
              <w:r w:rsidRPr="001F2932">
                <w:rPr>
                  <w:rFonts w:eastAsia="Times New Roman"/>
                  <w:sz w:val="20"/>
                  <w:rPrChange w:id="4186" w:author="Jens-Rainer Ohm" w:date="2020-05-03T12:23:00Z">
                    <w:rPr>
                      <w:rFonts w:eastAsia="Times New Roman"/>
                    </w:rPr>
                  </w:rPrChange>
                </w:rPr>
                <w:t>m53047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C7E0BF" w14:textId="77777777" w:rsidR="00130822" w:rsidRPr="001F2932" w:rsidRDefault="00130822">
            <w:pPr>
              <w:jc w:val="left"/>
              <w:rPr>
                <w:ins w:id="4188" w:author="Jens-Rainer Ohm" w:date="2020-05-03T12:19:00Z"/>
                <w:rFonts w:eastAsia="Times New Roman"/>
                <w:sz w:val="20"/>
                <w:rPrChange w:id="4189" w:author="Jens-Rainer Ohm" w:date="2020-05-03T12:23:00Z">
                  <w:rPr>
                    <w:ins w:id="4190" w:author="Jens-Rainer Ohm" w:date="2020-05-03T12:19:00Z"/>
                    <w:rFonts w:eastAsia="Times New Roman"/>
                  </w:rPr>
                </w:rPrChange>
              </w:rPr>
            </w:pPr>
            <w:ins w:id="4191" w:author="Jens-Rainer Ohm" w:date="2020-05-03T12:19:00Z">
              <w:r w:rsidRPr="001F2932">
                <w:rPr>
                  <w:rFonts w:eastAsia="Times New Roman"/>
                  <w:sz w:val="20"/>
                  <w:rPrChange w:id="4192" w:author="Jens-Rainer Ohm" w:date="2020-05-03T12:23:00Z">
                    <w:rPr>
                      <w:rFonts w:eastAsia="Times New Roman"/>
                    </w:rPr>
                  </w:rPrChange>
                </w:rPr>
                <w:t>2020-04-02 04:13:07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05CD50" w14:textId="77777777" w:rsidR="00130822" w:rsidRPr="001F2932" w:rsidRDefault="00130822">
            <w:pPr>
              <w:jc w:val="left"/>
              <w:rPr>
                <w:ins w:id="4194" w:author="Jens-Rainer Ohm" w:date="2020-05-03T12:19:00Z"/>
                <w:rFonts w:eastAsia="Times New Roman"/>
                <w:sz w:val="20"/>
                <w:rPrChange w:id="4195" w:author="Jens-Rainer Ohm" w:date="2020-05-03T12:23:00Z">
                  <w:rPr>
                    <w:ins w:id="4196" w:author="Jens-Rainer Ohm" w:date="2020-05-03T12:19:00Z"/>
                    <w:rFonts w:eastAsia="Times New Roman"/>
                  </w:rPr>
                </w:rPrChange>
              </w:rPr>
              <w:pPrChange w:id="4197" w:author="Jens-Rainer Ohm" w:date="2020-05-03T12:25:00Z">
                <w:pPr/>
              </w:pPrChange>
            </w:pPr>
            <w:ins w:id="4198" w:author="Jens-Rainer Ohm" w:date="2020-05-03T12:19:00Z">
              <w:r w:rsidRPr="001F2932">
                <w:rPr>
                  <w:rFonts w:eastAsia="Times New Roman"/>
                  <w:sz w:val="20"/>
                  <w:rPrChange w:id="4199" w:author="Jens-Rainer Ohm" w:date="2020-05-03T12:23:00Z">
                    <w:rPr>
                      <w:rFonts w:eastAsia="Times New Roman"/>
                    </w:rPr>
                  </w:rPrChange>
                </w:rPr>
                <w:t>2020-04-03 22:00:34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A24C4E" w14:textId="77777777" w:rsidR="00130822" w:rsidRPr="001F2932" w:rsidRDefault="00130822">
            <w:pPr>
              <w:jc w:val="left"/>
              <w:rPr>
                <w:ins w:id="4201" w:author="Jens-Rainer Ohm" w:date="2020-05-03T12:19:00Z"/>
                <w:rFonts w:eastAsia="Times New Roman"/>
                <w:sz w:val="20"/>
                <w:rPrChange w:id="4202" w:author="Jens-Rainer Ohm" w:date="2020-05-03T12:23:00Z">
                  <w:rPr>
                    <w:ins w:id="4203" w:author="Jens-Rainer Ohm" w:date="2020-05-03T12:19:00Z"/>
                    <w:rFonts w:eastAsia="Times New Roman"/>
                  </w:rPr>
                </w:rPrChange>
              </w:rPr>
              <w:pPrChange w:id="4204" w:author="Jens-Rainer Ohm" w:date="2020-05-03T12:25:00Z">
                <w:pPr/>
              </w:pPrChange>
            </w:pPr>
            <w:ins w:id="4205" w:author="Jens-Rainer Ohm" w:date="2020-05-03T12:19:00Z">
              <w:r w:rsidRPr="001F2932">
                <w:rPr>
                  <w:rFonts w:eastAsia="Times New Roman"/>
                  <w:sz w:val="20"/>
                  <w:rPrChange w:id="4206" w:author="Jens-Rainer Ohm" w:date="2020-05-03T12:23:00Z">
                    <w:rPr>
                      <w:rFonts w:eastAsia="Times New Roman"/>
                    </w:rPr>
                  </w:rPrChange>
                </w:rPr>
                <w:t>2020-04-14 07:23:26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5628CC" w14:textId="77777777" w:rsidR="00130822" w:rsidRPr="001F2932" w:rsidRDefault="00130822">
            <w:pPr>
              <w:jc w:val="left"/>
              <w:rPr>
                <w:ins w:id="4208" w:author="Jens-Rainer Ohm" w:date="2020-05-03T12:19:00Z"/>
                <w:rFonts w:eastAsia="Times New Roman"/>
                <w:sz w:val="20"/>
                <w:rPrChange w:id="4209" w:author="Jens-Rainer Ohm" w:date="2020-05-03T12:23:00Z">
                  <w:rPr>
                    <w:ins w:id="4210" w:author="Jens-Rainer Ohm" w:date="2020-05-03T12:19:00Z"/>
                    <w:rFonts w:eastAsia="Times New Roman"/>
                  </w:rPr>
                </w:rPrChange>
              </w:rPr>
              <w:pPrChange w:id="4211" w:author="Jens-Rainer Ohm" w:date="2020-05-03T12:25:00Z">
                <w:pPr/>
              </w:pPrChange>
            </w:pPr>
            <w:ins w:id="4212" w:author="Jens-Rainer Ohm" w:date="2020-05-03T12:19:00Z">
              <w:r w:rsidRPr="001F2932">
                <w:rPr>
                  <w:rFonts w:eastAsia="Times New Roman"/>
                  <w:sz w:val="20"/>
                  <w:rPrChange w:id="4213" w:author="Jens-Rainer Ohm" w:date="2020-05-03T12:23:00Z">
                    <w:rPr>
                      <w:rFonts w:eastAsia="Times New Roman"/>
                    </w:rPr>
                  </w:rPrChange>
                </w:rPr>
                <w:t>AHG14: On signalling for lossless coding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67F97D" w14:textId="77777777" w:rsidR="00130822" w:rsidRPr="001F2932" w:rsidRDefault="00130822">
            <w:pPr>
              <w:jc w:val="left"/>
              <w:rPr>
                <w:ins w:id="4215" w:author="Jens-Rainer Ohm" w:date="2020-05-03T12:19:00Z"/>
                <w:rFonts w:eastAsia="Times New Roman"/>
                <w:sz w:val="20"/>
                <w:rPrChange w:id="4216" w:author="Jens-Rainer Ohm" w:date="2020-05-03T12:23:00Z">
                  <w:rPr>
                    <w:ins w:id="4217" w:author="Jens-Rainer Ohm" w:date="2020-05-03T12:19:00Z"/>
                    <w:rFonts w:eastAsia="Times New Roman"/>
                  </w:rPr>
                </w:rPrChange>
              </w:rPr>
              <w:pPrChange w:id="4218" w:author="Jens-Rainer Ohm" w:date="2020-05-03T12:25:00Z">
                <w:pPr/>
              </w:pPrChange>
            </w:pPr>
            <w:ins w:id="4219" w:author="Jens-Rainer Ohm" w:date="2020-05-03T12:19:00Z">
              <w:r w:rsidRPr="001F2932">
                <w:rPr>
                  <w:rFonts w:eastAsia="Times New Roman"/>
                  <w:sz w:val="20"/>
                  <w:rPrChange w:id="4220" w:author="Jens-Rainer Ohm" w:date="2020-05-03T12:23:00Z">
                    <w:rPr>
                      <w:rFonts w:eastAsia="Times New Roman"/>
                    </w:rPr>
                  </w:rPrChange>
                </w:rPr>
                <w:t>M. Karczewicz, M. Coban, A. Nalci, H. E. Egilmez, V. Seregin (Qualcomm), T.-C. Ma, X. Xiu, Y.-W. Chen, H.-J. Jhu, X. Wang (Kwai Inc.)</w:t>
              </w:r>
            </w:ins>
          </w:p>
        </w:tc>
      </w:tr>
      <w:tr w:rsidR="00130822" w14:paraId="0D93ACE2" w14:textId="77777777" w:rsidTr="001F2932">
        <w:trPr>
          <w:tblCellSpacing w:w="15" w:type="dxa"/>
          <w:ins w:id="4221" w:author="Jens-Rainer Ohm" w:date="2020-05-03T12:19:00Z"/>
          <w:trPrChange w:id="422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351994" w14:textId="01DE305A" w:rsidR="00130822" w:rsidRPr="001F2932" w:rsidRDefault="00130822">
            <w:pPr>
              <w:jc w:val="left"/>
              <w:rPr>
                <w:ins w:id="4224" w:author="Jens-Rainer Ohm" w:date="2020-05-03T12:19:00Z"/>
                <w:rFonts w:eastAsia="Times New Roman"/>
                <w:sz w:val="20"/>
                <w:szCs w:val="24"/>
                <w:rPrChange w:id="4225" w:author="Jens-Rainer Ohm" w:date="2020-05-03T12:23:00Z">
                  <w:rPr>
                    <w:ins w:id="4226" w:author="Jens-Rainer Ohm" w:date="2020-05-03T12:19:00Z"/>
                    <w:rFonts w:eastAsia="Times New Roman"/>
                    <w:sz w:val="24"/>
                    <w:szCs w:val="24"/>
                  </w:rPr>
                </w:rPrChange>
              </w:rPr>
              <w:pPrChange w:id="4227" w:author="Jens-Rainer Ohm" w:date="2020-05-03T12:25:00Z">
                <w:pPr>
                  <w:jc w:val="center"/>
                </w:pPr>
              </w:pPrChange>
            </w:pPr>
            <w:ins w:id="4228" w:author="Jens-Rainer Ohm" w:date="2020-05-03T12:19:00Z">
              <w:r w:rsidRPr="001F2932">
                <w:rPr>
                  <w:rFonts w:eastAsia="Times New Roman"/>
                  <w:sz w:val="20"/>
                  <w:rPrChange w:id="4229" w:author="Jens-Rainer Ohm" w:date="2020-05-03T12:23:00Z">
                    <w:rPr>
                      <w:rFonts w:eastAsia="Times New Roman"/>
                    </w:rPr>
                  </w:rPrChange>
                </w:rPr>
                <w:fldChar w:fldCharType="begin"/>
              </w:r>
            </w:ins>
            <w:ins w:id="4230" w:author="Jens-Rainer Ohm" w:date="2020-05-03T12:20:00Z">
              <w:r w:rsidRPr="001F2932">
                <w:rPr>
                  <w:rFonts w:eastAsia="Times New Roman"/>
                  <w:sz w:val="20"/>
                  <w:rPrChange w:id="4231" w:author="Jens-Rainer Ohm" w:date="2020-05-03T12:23:00Z">
                    <w:rPr>
                      <w:rFonts w:eastAsia="Times New Roman"/>
                    </w:rPr>
                  </w:rPrChange>
                </w:rPr>
                <w:instrText>HYPERLINK "C:\\Users\\ohm\\AppData\\Local\\Temp\\current_document.php?id=9729"</w:instrText>
              </w:r>
            </w:ins>
            <w:ins w:id="4232" w:author="Jens-Rainer Ohm" w:date="2020-05-03T12:19:00Z">
              <w:r w:rsidRPr="001F2932">
                <w:rPr>
                  <w:rFonts w:eastAsia="Times New Roman"/>
                  <w:sz w:val="20"/>
                  <w:rPrChange w:id="4233" w:author="Jens-Rainer Ohm" w:date="2020-05-03T12:23:00Z">
                    <w:rPr>
                      <w:rFonts w:eastAsia="Times New Roman"/>
                    </w:rPr>
                  </w:rPrChange>
                </w:rPr>
                <w:fldChar w:fldCharType="separate"/>
              </w:r>
              <w:r w:rsidRPr="001F2932">
                <w:rPr>
                  <w:rStyle w:val="Hyperlink"/>
                  <w:rFonts w:eastAsia="Times New Roman"/>
                  <w:sz w:val="20"/>
                  <w:rPrChange w:id="4234" w:author="Jens-Rainer Ohm" w:date="2020-05-03T12:23:00Z">
                    <w:rPr>
                      <w:rStyle w:val="Hyperlink"/>
                      <w:rFonts w:eastAsia="Times New Roman"/>
                    </w:rPr>
                  </w:rPrChange>
                </w:rPr>
                <w:t>JVET-R0085</w:t>
              </w:r>
              <w:r w:rsidRPr="001F2932">
                <w:rPr>
                  <w:rFonts w:eastAsia="Times New Roman"/>
                  <w:sz w:val="20"/>
                  <w:rPrChange w:id="423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3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230659" w14:textId="77777777" w:rsidR="00130822" w:rsidRPr="001F2932" w:rsidRDefault="00130822">
            <w:pPr>
              <w:jc w:val="left"/>
              <w:rPr>
                <w:ins w:id="4237" w:author="Jens-Rainer Ohm" w:date="2020-05-03T12:19:00Z"/>
                <w:rFonts w:eastAsia="Times New Roman"/>
                <w:sz w:val="20"/>
                <w:rPrChange w:id="4238" w:author="Jens-Rainer Ohm" w:date="2020-05-03T12:23:00Z">
                  <w:rPr>
                    <w:ins w:id="4239" w:author="Jens-Rainer Ohm" w:date="2020-05-03T12:19:00Z"/>
                    <w:rFonts w:eastAsia="Times New Roman"/>
                  </w:rPr>
                </w:rPrChange>
              </w:rPr>
              <w:pPrChange w:id="4240" w:author="Jens-Rainer Ohm" w:date="2020-05-03T12:25:00Z">
                <w:pPr>
                  <w:jc w:val="center"/>
                </w:pPr>
              </w:pPrChange>
            </w:pPr>
            <w:ins w:id="4241" w:author="Jens-Rainer Ohm" w:date="2020-05-03T12:19:00Z">
              <w:r w:rsidRPr="001F2932">
                <w:rPr>
                  <w:rFonts w:eastAsia="Times New Roman"/>
                  <w:sz w:val="20"/>
                  <w:rPrChange w:id="4242" w:author="Jens-Rainer Ohm" w:date="2020-05-03T12:23:00Z">
                    <w:rPr>
                      <w:rFonts w:eastAsia="Times New Roman"/>
                    </w:rPr>
                  </w:rPrChange>
                </w:rPr>
                <w:t>m53048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B77E64" w14:textId="77777777" w:rsidR="00130822" w:rsidRPr="001F2932" w:rsidRDefault="00130822">
            <w:pPr>
              <w:jc w:val="left"/>
              <w:rPr>
                <w:ins w:id="4244" w:author="Jens-Rainer Ohm" w:date="2020-05-03T12:19:00Z"/>
                <w:rFonts w:eastAsia="Times New Roman"/>
                <w:sz w:val="20"/>
                <w:rPrChange w:id="4245" w:author="Jens-Rainer Ohm" w:date="2020-05-03T12:23:00Z">
                  <w:rPr>
                    <w:ins w:id="4246" w:author="Jens-Rainer Ohm" w:date="2020-05-03T12:19:00Z"/>
                    <w:rFonts w:eastAsia="Times New Roman"/>
                  </w:rPr>
                </w:rPrChange>
              </w:rPr>
            </w:pPr>
            <w:ins w:id="4247" w:author="Jens-Rainer Ohm" w:date="2020-05-03T12:19:00Z">
              <w:r w:rsidRPr="001F2932">
                <w:rPr>
                  <w:rFonts w:eastAsia="Times New Roman"/>
                  <w:sz w:val="20"/>
                  <w:rPrChange w:id="4248" w:author="Jens-Rainer Ohm" w:date="2020-05-03T12:23:00Z">
                    <w:rPr>
                      <w:rFonts w:eastAsia="Times New Roman"/>
                    </w:rPr>
                  </w:rPrChange>
                </w:rPr>
                <w:t>2020-04-02 06:52:36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789820" w14:textId="77777777" w:rsidR="00130822" w:rsidRPr="001F2932" w:rsidRDefault="00130822">
            <w:pPr>
              <w:jc w:val="left"/>
              <w:rPr>
                <w:ins w:id="4250" w:author="Jens-Rainer Ohm" w:date="2020-05-03T12:19:00Z"/>
                <w:rFonts w:eastAsia="Times New Roman"/>
                <w:sz w:val="20"/>
                <w:rPrChange w:id="4251" w:author="Jens-Rainer Ohm" w:date="2020-05-03T12:23:00Z">
                  <w:rPr>
                    <w:ins w:id="4252" w:author="Jens-Rainer Ohm" w:date="2020-05-03T12:19:00Z"/>
                    <w:rFonts w:eastAsia="Times New Roman"/>
                  </w:rPr>
                </w:rPrChange>
              </w:rPr>
              <w:pPrChange w:id="4253" w:author="Jens-Rainer Ohm" w:date="2020-05-03T12:25:00Z">
                <w:pPr/>
              </w:pPrChange>
            </w:pPr>
            <w:ins w:id="4254" w:author="Jens-Rainer Ohm" w:date="2020-05-03T12:19:00Z">
              <w:r w:rsidRPr="001F2932">
                <w:rPr>
                  <w:rFonts w:eastAsia="Times New Roman"/>
                  <w:sz w:val="20"/>
                  <w:rPrChange w:id="4255" w:author="Jens-Rainer Ohm" w:date="2020-05-03T12:23:00Z">
                    <w:rPr>
                      <w:rFonts w:eastAsia="Times New Roman"/>
                    </w:rPr>
                  </w:rPrChange>
                </w:rPr>
                <w:t>2020-04-03 20:02:07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70B648" w14:textId="77777777" w:rsidR="00130822" w:rsidRPr="001F2932" w:rsidRDefault="00130822">
            <w:pPr>
              <w:jc w:val="left"/>
              <w:rPr>
                <w:ins w:id="4257" w:author="Jens-Rainer Ohm" w:date="2020-05-03T12:19:00Z"/>
                <w:rFonts w:eastAsia="Times New Roman"/>
                <w:sz w:val="20"/>
                <w:rPrChange w:id="4258" w:author="Jens-Rainer Ohm" w:date="2020-05-03T12:23:00Z">
                  <w:rPr>
                    <w:ins w:id="4259" w:author="Jens-Rainer Ohm" w:date="2020-05-03T12:19:00Z"/>
                    <w:rFonts w:eastAsia="Times New Roman"/>
                  </w:rPr>
                </w:rPrChange>
              </w:rPr>
              <w:pPrChange w:id="4260" w:author="Jens-Rainer Ohm" w:date="2020-05-03T12:25:00Z">
                <w:pPr/>
              </w:pPrChange>
            </w:pPr>
            <w:ins w:id="4261" w:author="Jens-Rainer Ohm" w:date="2020-05-03T12:19:00Z">
              <w:r w:rsidRPr="001F2932">
                <w:rPr>
                  <w:rFonts w:eastAsia="Times New Roman"/>
                  <w:sz w:val="20"/>
                  <w:rPrChange w:id="4262" w:author="Jens-Rainer Ohm" w:date="2020-05-03T12:23:00Z">
                    <w:rPr>
                      <w:rFonts w:eastAsia="Times New Roman"/>
                    </w:rPr>
                  </w:rPrChange>
                </w:rPr>
                <w:t>2020-04-03 20:02:07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0D938A" w14:textId="77777777" w:rsidR="00130822" w:rsidRPr="001F2932" w:rsidRDefault="00130822">
            <w:pPr>
              <w:jc w:val="left"/>
              <w:rPr>
                <w:ins w:id="4264" w:author="Jens-Rainer Ohm" w:date="2020-05-03T12:19:00Z"/>
                <w:rFonts w:eastAsia="Times New Roman"/>
                <w:sz w:val="20"/>
                <w:rPrChange w:id="4265" w:author="Jens-Rainer Ohm" w:date="2020-05-03T12:23:00Z">
                  <w:rPr>
                    <w:ins w:id="4266" w:author="Jens-Rainer Ohm" w:date="2020-05-03T12:19:00Z"/>
                    <w:rFonts w:eastAsia="Times New Roman"/>
                  </w:rPr>
                </w:rPrChange>
              </w:rPr>
              <w:pPrChange w:id="4267" w:author="Jens-Rainer Ohm" w:date="2020-05-03T12:25:00Z">
                <w:pPr/>
              </w:pPrChange>
            </w:pPr>
            <w:ins w:id="4268" w:author="Jens-Rainer Ohm" w:date="2020-05-03T12:19:00Z">
              <w:r w:rsidRPr="001F2932">
                <w:rPr>
                  <w:rFonts w:eastAsia="Times New Roman"/>
                  <w:sz w:val="20"/>
                  <w:rPrChange w:id="4269" w:author="Jens-Rainer Ohm" w:date="2020-05-03T12:23:00Z">
                    <w:rPr>
                      <w:rFonts w:eastAsia="Times New Roman"/>
                    </w:rPr>
                  </w:rPrChange>
                </w:rPr>
                <w:t>AHG9: On signalling the mixed NAL unit type flag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E1F57E" w14:textId="77777777" w:rsidR="00130822" w:rsidRPr="001F2932" w:rsidRDefault="00130822">
            <w:pPr>
              <w:jc w:val="left"/>
              <w:rPr>
                <w:ins w:id="4271" w:author="Jens-Rainer Ohm" w:date="2020-05-03T12:19:00Z"/>
                <w:rFonts w:eastAsia="Times New Roman"/>
                <w:sz w:val="20"/>
                <w:rPrChange w:id="4272" w:author="Jens-Rainer Ohm" w:date="2020-05-03T12:23:00Z">
                  <w:rPr>
                    <w:ins w:id="4273" w:author="Jens-Rainer Ohm" w:date="2020-05-03T12:19:00Z"/>
                    <w:rFonts w:eastAsia="Times New Roman"/>
                  </w:rPr>
                </w:rPrChange>
              </w:rPr>
              <w:pPrChange w:id="4274" w:author="Jens-Rainer Ohm" w:date="2020-05-03T12:25:00Z">
                <w:pPr/>
              </w:pPrChange>
            </w:pPr>
            <w:ins w:id="4275" w:author="Jens-Rainer Ohm" w:date="2020-05-03T12:19:00Z">
              <w:r w:rsidRPr="001F2932">
                <w:rPr>
                  <w:rFonts w:eastAsia="Times New Roman"/>
                  <w:sz w:val="20"/>
                  <w:rPrChange w:id="4276" w:author="Jens-Rainer Ohm" w:date="2020-05-03T12:23:00Z">
                    <w:rPr>
                      <w:rFonts w:eastAsia="Times New Roman"/>
                    </w:rPr>
                  </w:rPrChange>
                </w:rPr>
                <w:t>L. Chen, S.-T. Hsiang, O. Chubach, Y.-W. Huang, S.-M. Lei (MediaTek)</w:t>
              </w:r>
            </w:ins>
          </w:p>
        </w:tc>
      </w:tr>
      <w:tr w:rsidR="00130822" w14:paraId="00DF9C87" w14:textId="77777777" w:rsidTr="001F2932">
        <w:trPr>
          <w:tblCellSpacing w:w="15" w:type="dxa"/>
          <w:ins w:id="4277" w:author="Jens-Rainer Ohm" w:date="2020-05-03T12:19:00Z"/>
          <w:trPrChange w:id="427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7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5BFFDD" w14:textId="50526C7D" w:rsidR="00130822" w:rsidRPr="001F2932" w:rsidRDefault="00130822">
            <w:pPr>
              <w:jc w:val="left"/>
              <w:rPr>
                <w:ins w:id="4280" w:author="Jens-Rainer Ohm" w:date="2020-05-03T12:19:00Z"/>
                <w:rFonts w:eastAsia="Times New Roman"/>
                <w:sz w:val="20"/>
                <w:szCs w:val="24"/>
                <w:rPrChange w:id="4281" w:author="Jens-Rainer Ohm" w:date="2020-05-03T12:23:00Z">
                  <w:rPr>
                    <w:ins w:id="4282" w:author="Jens-Rainer Ohm" w:date="2020-05-03T12:19:00Z"/>
                    <w:rFonts w:eastAsia="Times New Roman"/>
                    <w:sz w:val="24"/>
                    <w:szCs w:val="24"/>
                  </w:rPr>
                </w:rPrChange>
              </w:rPr>
              <w:pPrChange w:id="4283" w:author="Jens-Rainer Ohm" w:date="2020-05-03T12:25:00Z">
                <w:pPr>
                  <w:jc w:val="center"/>
                </w:pPr>
              </w:pPrChange>
            </w:pPr>
            <w:ins w:id="4284" w:author="Jens-Rainer Ohm" w:date="2020-05-03T12:19:00Z">
              <w:r w:rsidRPr="001F2932">
                <w:rPr>
                  <w:rFonts w:eastAsia="Times New Roman"/>
                  <w:sz w:val="20"/>
                  <w:rPrChange w:id="4285" w:author="Jens-Rainer Ohm" w:date="2020-05-03T12:23:00Z">
                    <w:rPr>
                      <w:rFonts w:eastAsia="Times New Roman"/>
                    </w:rPr>
                  </w:rPrChange>
                </w:rPr>
                <w:fldChar w:fldCharType="begin"/>
              </w:r>
            </w:ins>
            <w:ins w:id="4286" w:author="Jens-Rainer Ohm" w:date="2020-05-03T12:20:00Z">
              <w:r w:rsidRPr="001F2932">
                <w:rPr>
                  <w:rFonts w:eastAsia="Times New Roman"/>
                  <w:sz w:val="20"/>
                  <w:rPrChange w:id="4287" w:author="Jens-Rainer Ohm" w:date="2020-05-03T12:23:00Z">
                    <w:rPr>
                      <w:rFonts w:eastAsia="Times New Roman"/>
                    </w:rPr>
                  </w:rPrChange>
                </w:rPr>
                <w:instrText>HYPERLINK "C:\\Users\\ohm\\AppData\\Local\\Temp\\current_document.php?id=9730"</w:instrText>
              </w:r>
            </w:ins>
            <w:ins w:id="4288" w:author="Jens-Rainer Ohm" w:date="2020-05-03T12:19:00Z">
              <w:r w:rsidRPr="001F2932">
                <w:rPr>
                  <w:rFonts w:eastAsia="Times New Roman"/>
                  <w:sz w:val="20"/>
                  <w:rPrChange w:id="4289" w:author="Jens-Rainer Ohm" w:date="2020-05-03T12:23:00Z">
                    <w:rPr>
                      <w:rFonts w:eastAsia="Times New Roman"/>
                    </w:rPr>
                  </w:rPrChange>
                </w:rPr>
                <w:fldChar w:fldCharType="separate"/>
              </w:r>
              <w:r w:rsidRPr="001F2932">
                <w:rPr>
                  <w:rStyle w:val="Hyperlink"/>
                  <w:rFonts w:eastAsia="Times New Roman"/>
                  <w:sz w:val="20"/>
                  <w:rPrChange w:id="4290" w:author="Jens-Rainer Ohm" w:date="2020-05-03T12:23:00Z">
                    <w:rPr>
                      <w:rStyle w:val="Hyperlink"/>
                      <w:rFonts w:eastAsia="Times New Roman"/>
                    </w:rPr>
                  </w:rPrChange>
                </w:rPr>
                <w:t>JVET-R0086</w:t>
              </w:r>
              <w:r w:rsidRPr="001F2932">
                <w:rPr>
                  <w:rFonts w:eastAsia="Times New Roman"/>
                  <w:sz w:val="20"/>
                  <w:rPrChange w:id="429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73B01A" w14:textId="77777777" w:rsidR="00130822" w:rsidRPr="001F2932" w:rsidRDefault="00130822">
            <w:pPr>
              <w:jc w:val="left"/>
              <w:rPr>
                <w:ins w:id="4293" w:author="Jens-Rainer Ohm" w:date="2020-05-03T12:19:00Z"/>
                <w:rFonts w:eastAsia="Times New Roman"/>
                <w:sz w:val="20"/>
                <w:rPrChange w:id="4294" w:author="Jens-Rainer Ohm" w:date="2020-05-03T12:23:00Z">
                  <w:rPr>
                    <w:ins w:id="4295" w:author="Jens-Rainer Ohm" w:date="2020-05-03T12:19:00Z"/>
                    <w:rFonts w:eastAsia="Times New Roman"/>
                  </w:rPr>
                </w:rPrChange>
              </w:rPr>
              <w:pPrChange w:id="4296" w:author="Jens-Rainer Ohm" w:date="2020-05-03T12:25:00Z">
                <w:pPr>
                  <w:jc w:val="center"/>
                </w:pPr>
              </w:pPrChange>
            </w:pPr>
            <w:ins w:id="4297" w:author="Jens-Rainer Ohm" w:date="2020-05-03T12:19:00Z">
              <w:r w:rsidRPr="001F2932">
                <w:rPr>
                  <w:rFonts w:eastAsia="Times New Roman"/>
                  <w:sz w:val="20"/>
                  <w:rPrChange w:id="4298" w:author="Jens-Rainer Ohm" w:date="2020-05-03T12:23:00Z">
                    <w:rPr>
                      <w:rFonts w:eastAsia="Times New Roman"/>
                    </w:rPr>
                  </w:rPrChange>
                </w:rPr>
                <w:t>m53050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7C82A" w14:textId="77777777" w:rsidR="00130822" w:rsidRPr="001F2932" w:rsidRDefault="00130822">
            <w:pPr>
              <w:jc w:val="left"/>
              <w:rPr>
                <w:ins w:id="4300" w:author="Jens-Rainer Ohm" w:date="2020-05-03T12:19:00Z"/>
                <w:rFonts w:eastAsia="Times New Roman"/>
                <w:sz w:val="20"/>
                <w:rPrChange w:id="4301" w:author="Jens-Rainer Ohm" w:date="2020-05-03T12:23:00Z">
                  <w:rPr>
                    <w:ins w:id="4302" w:author="Jens-Rainer Ohm" w:date="2020-05-03T12:19:00Z"/>
                    <w:rFonts w:eastAsia="Times New Roman"/>
                  </w:rPr>
                </w:rPrChange>
              </w:rPr>
            </w:pPr>
            <w:ins w:id="4303" w:author="Jens-Rainer Ohm" w:date="2020-05-03T12:19:00Z">
              <w:r w:rsidRPr="001F2932">
                <w:rPr>
                  <w:rFonts w:eastAsia="Times New Roman"/>
                  <w:sz w:val="20"/>
                  <w:rPrChange w:id="4304" w:author="Jens-Rainer Ohm" w:date="2020-05-03T12:23:00Z">
                    <w:rPr>
                      <w:rFonts w:eastAsia="Times New Roman"/>
                    </w:rPr>
                  </w:rPrChange>
                </w:rPr>
                <w:t>2020-04-02 09:13:16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06AA41" w14:textId="77777777" w:rsidR="00130822" w:rsidRPr="001F2932" w:rsidRDefault="00130822">
            <w:pPr>
              <w:jc w:val="left"/>
              <w:rPr>
                <w:ins w:id="4306" w:author="Jens-Rainer Ohm" w:date="2020-05-03T12:19:00Z"/>
                <w:rFonts w:eastAsia="Times New Roman"/>
                <w:sz w:val="20"/>
                <w:rPrChange w:id="4307" w:author="Jens-Rainer Ohm" w:date="2020-05-03T12:23:00Z">
                  <w:rPr>
                    <w:ins w:id="4308" w:author="Jens-Rainer Ohm" w:date="2020-05-03T12:19:00Z"/>
                    <w:rFonts w:eastAsia="Times New Roman"/>
                  </w:rPr>
                </w:rPrChange>
              </w:rPr>
              <w:pPrChange w:id="4309" w:author="Jens-Rainer Ohm" w:date="2020-05-03T12:25:00Z">
                <w:pPr/>
              </w:pPrChange>
            </w:pPr>
            <w:ins w:id="4310" w:author="Jens-Rainer Ohm" w:date="2020-05-03T12:19:00Z">
              <w:r w:rsidRPr="001F2932">
                <w:rPr>
                  <w:rFonts w:eastAsia="Times New Roman"/>
                  <w:sz w:val="20"/>
                  <w:rPrChange w:id="4311" w:author="Jens-Rainer Ohm" w:date="2020-05-03T12:23:00Z">
                    <w:rPr>
                      <w:rFonts w:eastAsia="Times New Roman"/>
                    </w:rPr>
                  </w:rPrChange>
                </w:rPr>
                <w:t>2020-04-02 09:26:28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BE65E5" w14:textId="77777777" w:rsidR="00130822" w:rsidRPr="001F2932" w:rsidRDefault="00130822">
            <w:pPr>
              <w:jc w:val="left"/>
              <w:rPr>
                <w:ins w:id="4313" w:author="Jens-Rainer Ohm" w:date="2020-05-03T12:19:00Z"/>
                <w:rFonts w:eastAsia="Times New Roman"/>
                <w:sz w:val="20"/>
                <w:rPrChange w:id="4314" w:author="Jens-Rainer Ohm" w:date="2020-05-03T12:23:00Z">
                  <w:rPr>
                    <w:ins w:id="4315" w:author="Jens-Rainer Ohm" w:date="2020-05-03T12:19:00Z"/>
                    <w:rFonts w:eastAsia="Times New Roman"/>
                  </w:rPr>
                </w:rPrChange>
              </w:rPr>
              <w:pPrChange w:id="4316" w:author="Jens-Rainer Ohm" w:date="2020-05-03T12:25:00Z">
                <w:pPr/>
              </w:pPrChange>
            </w:pPr>
            <w:ins w:id="4317" w:author="Jens-Rainer Ohm" w:date="2020-05-03T12:19:00Z">
              <w:r w:rsidRPr="001F2932">
                <w:rPr>
                  <w:rFonts w:eastAsia="Times New Roman"/>
                  <w:sz w:val="20"/>
                  <w:rPrChange w:id="4318" w:author="Jens-Rainer Ohm" w:date="2020-05-03T12:23:00Z">
                    <w:rPr>
                      <w:rFonts w:eastAsia="Times New Roman"/>
                    </w:rPr>
                  </w:rPrChange>
                </w:rPr>
                <w:t>2020-04-09 19:16:17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7B359" w14:textId="77777777" w:rsidR="00130822" w:rsidRPr="001F2932" w:rsidRDefault="00130822">
            <w:pPr>
              <w:jc w:val="left"/>
              <w:rPr>
                <w:ins w:id="4320" w:author="Jens-Rainer Ohm" w:date="2020-05-03T12:19:00Z"/>
                <w:rFonts w:eastAsia="Times New Roman"/>
                <w:sz w:val="20"/>
                <w:rPrChange w:id="4321" w:author="Jens-Rainer Ohm" w:date="2020-05-03T12:23:00Z">
                  <w:rPr>
                    <w:ins w:id="4322" w:author="Jens-Rainer Ohm" w:date="2020-05-03T12:19:00Z"/>
                    <w:rFonts w:eastAsia="Times New Roman"/>
                  </w:rPr>
                </w:rPrChange>
              </w:rPr>
              <w:pPrChange w:id="4323" w:author="Jens-Rainer Ohm" w:date="2020-05-03T12:25:00Z">
                <w:pPr/>
              </w:pPrChange>
            </w:pPr>
            <w:ins w:id="4324" w:author="Jens-Rainer Ohm" w:date="2020-05-03T12:19:00Z">
              <w:r w:rsidRPr="001F2932">
                <w:rPr>
                  <w:rFonts w:eastAsia="Times New Roman"/>
                  <w:sz w:val="20"/>
                  <w:rPrChange w:id="4325" w:author="Jens-Rainer Ohm" w:date="2020-05-03T12:23:00Z">
                    <w:rPr>
                      <w:rFonts w:eastAsia="Times New Roman"/>
                    </w:rPr>
                  </w:rPrChange>
                </w:rPr>
                <w:t>AHG9: Modification of general constraints flags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8816CD" w14:textId="1FA703C6" w:rsidR="00130822" w:rsidRPr="001F2932" w:rsidRDefault="001F2932">
            <w:pPr>
              <w:jc w:val="left"/>
              <w:rPr>
                <w:ins w:id="4327" w:author="Jens-Rainer Ohm" w:date="2020-05-03T12:19:00Z"/>
                <w:rFonts w:eastAsia="Times New Roman"/>
                <w:sz w:val="20"/>
                <w:rPrChange w:id="4328" w:author="Jens-Rainer Ohm" w:date="2020-05-03T12:23:00Z">
                  <w:rPr>
                    <w:ins w:id="4329" w:author="Jens-Rainer Ohm" w:date="2020-05-03T12:19:00Z"/>
                    <w:rFonts w:eastAsia="Times New Roman"/>
                  </w:rPr>
                </w:rPrChange>
              </w:rPr>
              <w:pPrChange w:id="4330" w:author="Jens-Rainer Ohm" w:date="2020-05-03T12:25:00Z">
                <w:pPr/>
              </w:pPrChange>
            </w:pPr>
            <w:ins w:id="4331" w:author="Jens-Rainer Ohm" w:date="2020-05-03T12:29:00Z">
              <w:r w:rsidRPr="001F2932">
                <w:rPr>
                  <w:sz w:val="20"/>
                  <w:rPrChange w:id="4332" w:author="Jens-Rainer Ohm" w:date="2020-05-03T12:29:00Z">
                    <w:rPr>
                      <w:rStyle w:val="Hyperlink"/>
                      <w:rFonts w:eastAsia="Times New Roman"/>
                    </w:rPr>
                  </w:rPrChange>
                </w:rPr>
                <w:t>W. Lim</w:t>
              </w:r>
            </w:ins>
            <w:ins w:id="4333" w:author="Jens-Rainer Ohm" w:date="2020-05-03T12:19:00Z">
              <w:r w:rsidR="00130822" w:rsidRPr="001F2932">
                <w:rPr>
                  <w:rFonts w:eastAsia="Times New Roman"/>
                  <w:sz w:val="20"/>
                  <w:rPrChange w:id="4334" w:author="Jens-Rainer Ohm" w:date="2020-05-03T12:23:00Z">
                    <w:rPr>
                      <w:rFonts w:eastAsia="Times New Roman"/>
                    </w:rPr>
                  </w:rPrChange>
                </w:rPr>
                <w:t xml:space="preserve">, </w:t>
              </w:r>
            </w:ins>
            <w:ins w:id="4335" w:author="Jens-Rainer Ohm" w:date="2020-05-03T12:29:00Z">
              <w:r w:rsidRPr="001F2932">
                <w:rPr>
                  <w:sz w:val="20"/>
                  <w:rPrChange w:id="4336" w:author="Jens-Rainer Ohm" w:date="2020-05-03T12:29:00Z">
                    <w:rPr>
                      <w:rStyle w:val="Hyperlink"/>
                      <w:rFonts w:eastAsia="Times New Roman"/>
                    </w:rPr>
                  </w:rPrChange>
                </w:rPr>
                <w:t>G. Bang (ETRI)</w:t>
              </w:r>
            </w:ins>
          </w:p>
        </w:tc>
      </w:tr>
      <w:tr w:rsidR="00130822" w14:paraId="31F204B7" w14:textId="77777777" w:rsidTr="001F2932">
        <w:trPr>
          <w:tblCellSpacing w:w="15" w:type="dxa"/>
          <w:ins w:id="4337" w:author="Jens-Rainer Ohm" w:date="2020-05-03T12:19:00Z"/>
          <w:trPrChange w:id="433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84A9CE" w14:textId="5F9D2EFD" w:rsidR="00130822" w:rsidRPr="001F2932" w:rsidRDefault="00130822">
            <w:pPr>
              <w:jc w:val="left"/>
              <w:rPr>
                <w:ins w:id="4340" w:author="Jens-Rainer Ohm" w:date="2020-05-03T12:19:00Z"/>
                <w:rFonts w:eastAsia="Times New Roman"/>
                <w:sz w:val="20"/>
                <w:szCs w:val="24"/>
                <w:rPrChange w:id="4341" w:author="Jens-Rainer Ohm" w:date="2020-05-03T12:23:00Z">
                  <w:rPr>
                    <w:ins w:id="4342" w:author="Jens-Rainer Ohm" w:date="2020-05-03T12:19:00Z"/>
                    <w:rFonts w:eastAsia="Times New Roman"/>
                    <w:sz w:val="24"/>
                    <w:szCs w:val="24"/>
                  </w:rPr>
                </w:rPrChange>
              </w:rPr>
              <w:pPrChange w:id="4343" w:author="Jens-Rainer Ohm" w:date="2020-05-03T12:25:00Z">
                <w:pPr>
                  <w:jc w:val="center"/>
                </w:pPr>
              </w:pPrChange>
            </w:pPr>
            <w:ins w:id="4344" w:author="Jens-Rainer Ohm" w:date="2020-05-03T12:19:00Z">
              <w:r w:rsidRPr="001F2932">
                <w:rPr>
                  <w:rFonts w:eastAsia="Times New Roman"/>
                  <w:sz w:val="20"/>
                  <w:rPrChange w:id="4345" w:author="Jens-Rainer Ohm" w:date="2020-05-03T12:23:00Z">
                    <w:rPr>
                      <w:rFonts w:eastAsia="Times New Roman"/>
                    </w:rPr>
                  </w:rPrChange>
                </w:rPr>
                <w:fldChar w:fldCharType="begin"/>
              </w:r>
            </w:ins>
            <w:ins w:id="4346" w:author="Jens-Rainer Ohm" w:date="2020-05-03T12:20:00Z">
              <w:r w:rsidRPr="001F2932">
                <w:rPr>
                  <w:rFonts w:eastAsia="Times New Roman"/>
                  <w:sz w:val="20"/>
                  <w:rPrChange w:id="4347" w:author="Jens-Rainer Ohm" w:date="2020-05-03T12:23:00Z">
                    <w:rPr>
                      <w:rFonts w:eastAsia="Times New Roman"/>
                    </w:rPr>
                  </w:rPrChange>
                </w:rPr>
                <w:instrText>HYPERLINK "C:\\Users\\ohm\\AppData\\Local\\Temp\\current_document.php?id=9731"</w:instrText>
              </w:r>
            </w:ins>
            <w:ins w:id="4348" w:author="Jens-Rainer Ohm" w:date="2020-05-03T12:19:00Z">
              <w:r w:rsidRPr="001F2932">
                <w:rPr>
                  <w:rFonts w:eastAsia="Times New Roman"/>
                  <w:sz w:val="20"/>
                  <w:rPrChange w:id="4349" w:author="Jens-Rainer Ohm" w:date="2020-05-03T12:23:00Z">
                    <w:rPr>
                      <w:rFonts w:eastAsia="Times New Roman"/>
                    </w:rPr>
                  </w:rPrChange>
                </w:rPr>
                <w:fldChar w:fldCharType="separate"/>
              </w:r>
              <w:r w:rsidRPr="001F2932">
                <w:rPr>
                  <w:rStyle w:val="Hyperlink"/>
                  <w:rFonts w:eastAsia="Times New Roman"/>
                  <w:sz w:val="20"/>
                  <w:rPrChange w:id="4350" w:author="Jens-Rainer Ohm" w:date="2020-05-03T12:23:00Z">
                    <w:rPr>
                      <w:rStyle w:val="Hyperlink"/>
                      <w:rFonts w:eastAsia="Times New Roman"/>
                    </w:rPr>
                  </w:rPrChange>
                </w:rPr>
                <w:t>JVET-R0087</w:t>
              </w:r>
              <w:r w:rsidRPr="001F2932">
                <w:rPr>
                  <w:rFonts w:eastAsia="Times New Roman"/>
                  <w:sz w:val="20"/>
                  <w:rPrChange w:id="435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3179C" w14:textId="77777777" w:rsidR="00130822" w:rsidRPr="001F2932" w:rsidRDefault="00130822">
            <w:pPr>
              <w:jc w:val="left"/>
              <w:rPr>
                <w:ins w:id="4353" w:author="Jens-Rainer Ohm" w:date="2020-05-03T12:19:00Z"/>
                <w:rFonts w:eastAsia="Times New Roman"/>
                <w:sz w:val="20"/>
                <w:rPrChange w:id="4354" w:author="Jens-Rainer Ohm" w:date="2020-05-03T12:23:00Z">
                  <w:rPr>
                    <w:ins w:id="4355" w:author="Jens-Rainer Ohm" w:date="2020-05-03T12:19:00Z"/>
                    <w:rFonts w:eastAsia="Times New Roman"/>
                  </w:rPr>
                </w:rPrChange>
              </w:rPr>
              <w:pPrChange w:id="4356" w:author="Jens-Rainer Ohm" w:date="2020-05-03T12:25:00Z">
                <w:pPr>
                  <w:jc w:val="center"/>
                </w:pPr>
              </w:pPrChange>
            </w:pPr>
            <w:ins w:id="4357" w:author="Jens-Rainer Ohm" w:date="2020-05-03T12:19:00Z">
              <w:r w:rsidRPr="001F2932">
                <w:rPr>
                  <w:rFonts w:eastAsia="Times New Roman"/>
                  <w:sz w:val="20"/>
                  <w:rPrChange w:id="4358" w:author="Jens-Rainer Ohm" w:date="2020-05-03T12:23:00Z">
                    <w:rPr>
                      <w:rFonts w:eastAsia="Times New Roman"/>
                    </w:rPr>
                  </w:rPrChange>
                </w:rPr>
                <w:t>m53051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5D7D7F" w14:textId="77777777" w:rsidR="00130822" w:rsidRPr="001F2932" w:rsidRDefault="00130822">
            <w:pPr>
              <w:jc w:val="left"/>
              <w:rPr>
                <w:ins w:id="4360" w:author="Jens-Rainer Ohm" w:date="2020-05-03T12:19:00Z"/>
                <w:rFonts w:eastAsia="Times New Roman"/>
                <w:sz w:val="20"/>
                <w:rPrChange w:id="4361" w:author="Jens-Rainer Ohm" w:date="2020-05-03T12:23:00Z">
                  <w:rPr>
                    <w:ins w:id="4362" w:author="Jens-Rainer Ohm" w:date="2020-05-03T12:19:00Z"/>
                    <w:rFonts w:eastAsia="Times New Roman"/>
                  </w:rPr>
                </w:rPrChange>
              </w:rPr>
            </w:pPr>
            <w:ins w:id="4363" w:author="Jens-Rainer Ohm" w:date="2020-05-03T12:19:00Z">
              <w:r w:rsidRPr="001F2932">
                <w:rPr>
                  <w:rFonts w:eastAsia="Times New Roman"/>
                  <w:sz w:val="20"/>
                  <w:rPrChange w:id="4364" w:author="Jens-Rainer Ohm" w:date="2020-05-03T12:23:00Z">
                    <w:rPr>
                      <w:rFonts w:eastAsia="Times New Roman"/>
                    </w:rPr>
                  </w:rPrChange>
                </w:rPr>
                <w:t>2020-04-02 09:15:45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A44DB6" w14:textId="77777777" w:rsidR="00130822" w:rsidRPr="001F2932" w:rsidRDefault="00130822">
            <w:pPr>
              <w:jc w:val="left"/>
              <w:rPr>
                <w:ins w:id="4366" w:author="Jens-Rainer Ohm" w:date="2020-05-03T12:19:00Z"/>
                <w:rFonts w:eastAsia="Times New Roman"/>
                <w:sz w:val="20"/>
                <w:rPrChange w:id="4367" w:author="Jens-Rainer Ohm" w:date="2020-05-03T12:23:00Z">
                  <w:rPr>
                    <w:ins w:id="4368" w:author="Jens-Rainer Ohm" w:date="2020-05-03T12:19:00Z"/>
                    <w:rFonts w:eastAsia="Times New Roman"/>
                  </w:rPr>
                </w:rPrChange>
              </w:rPr>
              <w:pPrChange w:id="4369" w:author="Jens-Rainer Ohm" w:date="2020-05-03T12:25:00Z">
                <w:pPr/>
              </w:pPrChange>
            </w:pPr>
            <w:ins w:id="4370" w:author="Jens-Rainer Ohm" w:date="2020-05-03T12:19:00Z">
              <w:r w:rsidRPr="001F2932">
                <w:rPr>
                  <w:rFonts w:eastAsia="Times New Roman"/>
                  <w:sz w:val="20"/>
                  <w:rPrChange w:id="4371" w:author="Jens-Rainer Ohm" w:date="2020-05-03T12:23:00Z">
                    <w:rPr>
                      <w:rFonts w:eastAsia="Times New Roman"/>
                    </w:rPr>
                  </w:rPrChange>
                </w:rPr>
                <w:t>2020-04-02 09:26:59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4615C7" w14:textId="77777777" w:rsidR="00130822" w:rsidRPr="001F2932" w:rsidRDefault="00130822">
            <w:pPr>
              <w:jc w:val="left"/>
              <w:rPr>
                <w:ins w:id="4373" w:author="Jens-Rainer Ohm" w:date="2020-05-03T12:19:00Z"/>
                <w:rFonts w:eastAsia="Times New Roman"/>
                <w:sz w:val="20"/>
                <w:rPrChange w:id="4374" w:author="Jens-Rainer Ohm" w:date="2020-05-03T12:23:00Z">
                  <w:rPr>
                    <w:ins w:id="4375" w:author="Jens-Rainer Ohm" w:date="2020-05-03T12:19:00Z"/>
                    <w:rFonts w:eastAsia="Times New Roman"/>
                  </w:rPr>
                </w:rPrChange>
              </w:rPr>
              <w:pPrChange w:id="4376" w:author="Jens-Rainer Ohm" w:date="2020-05-03T12:25:00Z">
                <w:pPr/>
              </w:pPrChange>
            </w:pPr>
            <w:ins w:id="4377" w:author="Jens-Rainer Ohm" w:date="2020-05-03T12:19:00Z">
              <w:r w:rsidRPr="001F2932">
                <w:rPr>
                  <w:rFonts w:eastAsia="Times New Roman"/>
                  <w:sz w:val="20"/>
                  <w:rPrChange w:id="4378" w:author="Jens-Rainer Ohm" w:date="2020-05-03T12:23:00Z">
                    <w:rPr>
                      <w:rFonts w:eastAsia="Times New Roman"/>
                    </w:rPr>
                  </w:rPrChange>
                </w:rPr>
                <w:t>2020-04-02 09:26:59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E1636" w14:textId="77777777" w:rsidR="00130822" w:rsidRPr="001F2932" w:rsidRDefault="00130822">
            <w:pPr>
              <w:jc w:val="left"/>
              <w:rPr>
                <w:ins w:id="4380" w:author="Jens-Rainer Ohm" w:date="2020-05-03T12:19:00Z"/>
                <w:rFonts w:eastAsia="Times New Roman"/>
                <w:sz w:val="20"/>
                <w:rPrChange w:id="4381" w:author="Jens-Rainer Ohm" w:date="2020-05-03T12:23:00Z">
                  <w:rPr>
                    <w:ins w:id="4382" w:author="Jens-Rainer Ohm" w:date="2020-05-03T12:19:00Z"/>
                    <w:rFonts w:eastAsia="Times New Roman"/>
                  </w:rPr>
                </w:rPrChange>
              </w:rPr>
              <w:pPrChange w:id="4383" w:author="Jens-Rainer Ohm" w:date="2020-05-03T12:25:00Z">
                <w:pPr/>
              </w:pPrChange>
            </w:pPr>
            <w:ins w:id="4384" w:author="Jens-Rainer Ohm" w:date="2020-05-03T12:19:00Z">
              <w:r w:rsidRPr="001F2932">
                <w:rPr>
                  <w:rFonts w:eastAsia="Times New Roman"/>
                  <w:sz w:val="20"/>
                  <w:rPrChange w:id="4385" w:author="Jens-Rainer Ohm" w:date="2020-05-03T12:23:00Z">
                    <w:rPr>
                      <w:rFonts w:eastAsia="Times New Roman"/>
                    </w:rPr>
                  </w:rPrChange>
                </w:rPr>
                <w:t>AHG12: Modification of subpicture information in slice header</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6E1D2" w14:textId="079C2C59" w:rsidR="00130822" w:rsidRPr="001F2932" w:rsidRDefault="001F2932">
            <w:pPr>
              <w:jc w:val="left"/>
              <w:rPr>
                <w:ins w:id="4387" w:author="Jens-Rainer Ohm" w:date="2020-05-03T12:19:00Z"/>
                <w:rFonts w:eastAsia="Times New Roman"/>
                <w:sz w:val="20"/>
                <w:rPrChange w:id="4388" w:author="Jens-Rainer Ohm" w:date="2020-05-03T12:23:00Z">
                  <w:rPr>
                    <w:ins w:id="4389" w:author="Jens-Rainer Ohm" w:date="2020-05-03T12:19:00Z"/>
                    <w:rFonts w:eastAsia="Times New Roman"/>
                  </w:rPr>
                </w:rPrChange>
              </w:rPr>
              <w:pPrChange w:id="4390" w:author="Jens-Rainer Ohm" w:date="2020-05-03T12:25:00Z">
                <w:pPr/>
              </w:pPrChange>
            </w:pPr>
            <w:ins w:id="4391" w:author="Jens-Rainer Ohm" w:date="2020-05-03T12:29:00Z">
              <w:r w:rsidRPr="001F2932">
                <w:rPr>
                  <w:sz w:val="20"/>
                  <w:rPrChange w:id="4392" w:author="Jens-Rainer Ohm" w:date="2020-05-03T12:29:00Z">
                    <w:rPr>
                      <w:rStyle w:val="Hyperlink"/>
                      <w:rFonts w:eastAsia="Times New Roman"/>
                    </w:rPr>
                  </w:rPrChange>
                </w:rPr>
                <w:t>W. Lim</w:t>
              </w:r>
            </w:ins>
            <w:ins w:id="4393" w:author="Jens-Rainer Ohm" w:date="2020-05-03T12:19:00Z">
              <w:r w:rsidR="00130822" w:rsidRPr="001F2932">
                <w:rPr>
                  <w:rFonts w:eastAsia="Times New Roman"/>
                  <w:sz w:val="20"/>
                  <w:rPrChange w:id="4394" w:author="Jens-Rainer Ohm" w:date="2020-05-03T12:23:00Z">
                    <w:rPr>
                      <w:rFonts w:eastAsia="Times New Roman"/>
                    </w:rPr>
                  </w:rPrChange>
                </w:rPr>
                <w:t xml:space="preserve">, </w:t>
              </w:r>
            </w:ins>
            <w:ins w:id="4395" w:author="Jens-Rainer Ohm" w:date="2020-05-03T12:29:00Z">
              <w:r w:rsidRPr="001F2932">
                <w:rPr>
                  <w:sz w:val="20"/>
                  <w:rPrChange w:id="4396" w:author="Jens-Rainer Ohm" w:date="2020-05-03T12:29:00Z">
                    <w:rPr>
                      <w:rStyle w:val="Hyperlink"/>
                      <w:rFonts w:eastAsia="Times New Roman"/>
                    </w:rPr>
                  </w:rPrChange>
                </w:rPr>
                <w:t>G. Bang (ETRI)</w:t>
              </w:r>
            </w:ins>
          </w:p>
        </w:tc>
      </w:tr>
      <w:tr w:rsidR="00130822" w14:paraId="1B125A48" w14:textId="77777777" w:rsidTr="001F2932">
        <w:trPr>
          <w:tblCellSpacing w:w="15" w:type="dxa"/>
          <w:ins w:id="4397" w:author="Jens-Rainer Ohm" w:date="2020-05-03T12:19:00Z"/>
          <w:trPrChange w:id="439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BA8A3" w14:textId="2F5C1D01" w:rsidR="00130822" w:rsidRPr="001F2932" w:rsidRDefault="00130822">
            <w:pPr>
              <w:jc w:val="left"/>
              <w:rPr>
                <w:ins w:id="4400" w:author="Jens-Rainer Ohm" w:date="2020-05-03T12:19:00Z"/>
                <w:rFonts w:eastAsia="Times New Roman"/>
                <w:sz w:val="20"/>
                <w:szCs w:val="24"/>
                <w:rPrChange w:id="4401" w:author="Jens-Rainer Ohm" w:date="2020-05-03T12:23:00Z">
                  <w:rPr>
                    <w:ins w:id="4402" w:author="Jens-Rainer Ohm" w:date="2020-05-03T12:19:00Z"/>
                    <w:rFonts w:eastAsia="Times New Roman"/>
                    <w:sz w:val="24"/>
                    <w:szCs w:val="24"/>
                  </w:rPr>
                </w:rPrChange>
              </w:rPr>
              <w:pPrChange w:id="4403" w:author="Jens-Rainer Ohm" w:date="2020-05-03T12:25:00Z">
                <w:pPr>
                  <w:jc w:val="center"/>
                </w:pPr>
              </w:pPrChange>
            </w:pPr>
            <w:ins w:id="4404" w:author="Jens-Rainer Ohm" w:date="2020-05-03T12:19:00Z">
              <w:r w:rsidRPr="001F2932">
                <w:rPr>
                  <w:rFonts w:eastAsia="Times New Roman"/>
                  <w:sz w:val="20"/>
                  <w:rPrChange w:id="4405" w:author="Jens-Rainer Ohm" w:date="2020-05-03T12:23:00Z">
                    <w:rPr>
                      <w:rFonts w:eastAsia="Times New Roman"/>
                    </w:rPr>
                  </w:rPrChange>
                </w:rPr>
                <w:fldChar w:fldCharType="begin"/>
              </w:r>
            </w:ins>
            <w:ins w:id="4406" w:author="Jens-Rainer Ohm" w:date="2020-05-03T12:20:00Z">
              <w:r w:rsidRPr="001F2932">
                <w:rPr>
                  <w:rFonts w:eastAsia="Times New Roman"/>
                  <w:sz w:val="20"/>
                  <w:rPrChange w:id="4407" w:author="Jens-Rainer Ohm" w:date="2020-05-03T12:23:00Z">
                    <w:rPr>
                      <w:rFonts w:eastAsia="Times New Roman"/>
                    </w:rPr>
                  </w:rPrChange>
                </w:rPr>
                <w:instrText>HYPERLINK "C:\\Users\\ohm\\AppData\\Local\\Temp\\current_document.php?id=9732"</w:instrText>
              </w:r>
            </w:ins>
            <w:ins w:id="4408" w:author="Jens-Rainer Ohm" w:date="2020-05-03T12:19:00Z">
              <w:r w:rsidRPr="001F2932">
                <w:rPr>
                  <w:rFonts w:eastAsia="Times New Roman"/>
                  <w:sz w:val="20"/>
                  <w:rPrChange w:id="4409" w:author="Jens-Rainer Ohm" w:date="2020-05-03T12:23:00Z">
                    <w:rPr>
                      <w:rFonts w:eastAsia="Times New Roman"/>
                    </w:rPr>
                  </w:rPrChange>
                </w:rPr>
                <w:fldChar w:fldCharType="separate"/>
              </w:r>
              <w:r w:rsidRPr="001F2932">
                <w:rPr>
                  <w:rStyle w:val="Hyperlink"/>
                  <w:rFonts w:eastAsia="Times New Roman"/>
                  <w:sz w:val="20"/>
                  <w:rPrChange w:id="4410" w:author="Jens-Rainer Ohm" w:date="2020-05-03T12:23:00Z">
                    <w:rPr>
                      <w:rStyle w:val="Hyperlink"/>
                      <w:rFonts w:eastAsia="Times New Roman"/>
                    </w:rPr>
                  </w:rPrChange>
                </w:rPr>
                <w:t>JVET-R0088</w:t>
              </w:r>
              <w:r w:rsidRPr="001F2932">
                <w:rPr>
                  <w:rFonts w:eastAsia="Times New Roman"/>
                  <w:sz w:val="20"/>
                  <w:rPrChange w:id="441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714BFB" w14:textId="77777777" w:rsidR="00130822" w:rsidRPr="001F2932" w:rsidRDefault="00130822">
            <w:pPr>
              <w:jc w:val="left"/>
              <w:rPr>
                <w:ins w:id="4413" w:author="Jens-Rainer Ohm" w:date="2020-05-03T12:19:00Z"/>
                <w:rFonts w:eastAsia="Times New Roman"/>
                <w:sz w:val="20"/>
                <w:rPrChange w:id="4414" w:author="Jens-Rainer Ohm" w:date="2020-05-03T12:23:00Z">
                  <w:rPr>
                    <w:ins w:id="4415" w:author="Jens-Rainer Ohm" w:date="2020-05-03T12:19:00Z"/>
                    <w:rFonts w:eastAsia="Times New Roman"/>
                  </w:rPr>
                </w:rPrChange>
              </w:rPr>
              <w:pPrChange w:id="4416" w:author="Jens-Rainer Ohm" w:date="2020-05-03T12:25:00Z">
                <w:pPr>
                  <w:jc w:val="center"/>
                </w:pPr>
              </w:pPrChange>
            </w:pPr>
            <w:ins w:id="4417" w:author="Jens-Rainer Ohm" w:date="2020-05-03T12:19:00Z">
              <w:r w:rsidRPr="001F2932">
                <w:rPr>
                  <w:rFonts w:eastAsia="Times New Roman"/>
                  <w:sz w:val="20"/>
                  <w:rPrChange w:id="4418" w:author="Jens-Rainer Ohm" w:date="2020-05-03T12:23:00Z">
                    <w:rPr>
                      <w:rFonts w:eastAsia="Times New Roman"/>
                    </w:rPr>
                  </w:rPrChange>
                </w:rPr>
                <w:t>m53052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7CC310" w14:textId="77777777" w:rsidR="00130822" w:rsidRPr="001F2932" w:rsidRDefault="00130822">
            <w:pPr>
              <w:jc w:val="left"/>
              <w:rPr>
                <w:ins w:id="4420" w:author="Jens-Rainer Ohm" w:date="2020-05-03T12:19:00Z"/>
                <w:rFonts w:eastAsia="Times New Roman"/>
                <w:sz w:val="20"/>
                <w:rPrChange w:id="4421" w:author="Jens-Rainer Ohm" w:date="2020-05-03T12:23:00Z">
                  <w:rPr>
                    <w:ins w:id="4422" w:author="Jens-Rainer Ohm" w:date="2020-05-03T12:19:00Z"/>
                    <w:rFonts w:eastAsia="Times New Roman"/>
                  </w:rPr>
                </w:rPrChange>
              </w:rPr>
            </w:pPr>
            <w:ins w:id="4423" w:author="Jens-Rainer Ohm" w:date="2020-05-03T12:19:00Z">
              <w:r w:rsidRPr="001F2932">
                <w:rPr>
                  <w:rFonts w:eastAsia="Times New Roman"/>
                  <w:sz w:val="20"/>
                  <w:rPrChange w:id="4424" w:author="Jens-Rainer Ohm" w:date="2020-05-03T12:23:00Z">
                    <w:rPr>
                      <w:rFonts w:eastAsia="Times New Roman"/>
                    </w:rPr>
                  </w:rPrChange>
                </w:rPr>
                <w:t>2020-04-02 09:16:28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53FF59" w14:textId="77777777" w:rsidR="00130822" w:rsidRPr="001F2932" w:rsidRDefault="00130822">
            <w:pPr>
              <w:jc w:val="left"/>
              <w:rPr>
                <w:ins w:id="4426" w:author="Jens-Rainer Ohm" w:date="2020-05-03T12:19:00Z"/>
                <w:rFonts w:eastAsia="Times New Roman"/>
                <w:sz w:val="20"/>
                <w:rPrChange w:id="4427" w:author="Jens-Rainer Ohm" w:date="2020-05-03T12:23:00Z">
                  <w:rPr>
                    <w:ins w:id="4428" w:author="Jens-Rainer Ohm" w:date="2020-05-03T12:19:00Z"/>
                    <w:rFonts w:eastAsia="Times New Roman"/>
                  </w:rPr>
                </w:rPrChange>
              </w:rPr>
              <w:pPrChange w:id="4429" w:author="Jens-Rainer Ohm" w:date="2020-05-03T12:25:00Z">
                <w:pPr/>
              </w:pPrChange>
            </w:pPr>
            <w:ins w:id="4430" w:author="Jens-Rainer Ohm" w:date="2020-05-03T12:19:00Z">
              <w:r w:rsidRPr="001F2932">
                <w:rPr>
                  <w:rFonts w:eastAsia="Times New Roman"/>
                  <w:sz w:val="20"/>
                  <w:rPrChange w:id="4431" w:author="Jens-Rainer Ohm" w:date="2020-05-03T12:23:00Z">
                    <w:rPr>
                      <w:rFonts w:eastAsia="Times New Roman"/>
                    </w:rPr>
                  </w:rPrChange>
                </w:rPr>
                <w:t>2020-04-02 09:27:26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77DE90" w14:textId="77777777" w:rsidR="00130822" w:rsidRPr="001F2932" w:rsidRDefault="00130822">
            <w:pPr>
              <w:jc w:val="left"/>
              <w:rPr>
                <w:ins w:id="4433" w:author="Jens-Rainer Ohm" w:date="2020-05-03T12:19:00Z"/>
                <w:rFonts w:eastAsia="Times New Roman"/>
                <w:sz w:val="20"/>
                <w:rPrChange w:id="4434" w:author="Jens-Rainer Ohm" w:date="2020-05-03T12:23:00Z">
                  <w:rPr>
                    <w:ins w:id="4435" w:author="Jens-Rainer Ohm" w:date="2020-05-03T12:19:00Z"/>
                    <w:rFonts w:eastAsia="Times New Roman"/>
                  </w:rPr>
                </w:rPrChange>
              </w:rPr>
              <w:pPrChange w:id="4436" w:author="Jens-Rainer Ohm" w:date="2020-05-03T12:25:00Z">
                <w:pPr/>
              </w:pPrChange>
            </w:pPr>
            <w:ins w:id="4437" w:author="Jens-Rainer Ohm" w:date="2020-05-03T12:19:00Z">
              <w:r w:rsidRPr="001F2932">
                <w:rPr>
                  <w:rFonts w:eastAsia="Times New Roman"/>
                  <w:sz w:val="20"/>
                  <w:rPrChange w:id="4438" w:author="Jens-Rainer Ohm" w:date="2020-05-03T12:23:00Z">
                    <w:rPr>
                      <w:rFonts w:eastAsia="Times New Roman"/>
                    </w:rPr>
                  </w:rPrChange>
                </w:rPr>
                <w:t>2020-04-02 09:27:26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A1FD01" w14:textId="77777777" w:rsidR="00130822" w:rsidRPr="001F2932" w:rsidRDefault="00130822">
            <w:pPr>
              <w:jc w:val="left"/>
              <w:rPr>
                <w:ins w:id="4440" w:author="Jens-Rainer Ohm" w:date="2020-05-03T12:19:00Z"/>
                <w:rFonts w:eastAsia="Times New Roman"/>
                <w:sz w:val="20"/>
                <w:rPrChange w:id="4441" w:author="Jens-Rainer Ohm" w:date="2020-05-03T12:23:00Z">
                  <w:rPr>
                    <w:ins w:id="4442" w:author="Jens-Rainer Ohm" w:date="2020-05-03T12:19:00Z"/>
                    <w:rFonts w:eastAsia="Times New Roman"/>
                  </w:rPr>
                </w:rPrChange>
              </w:rPr>
              <w:pPrChange w:id="4443" w:author="Jens-Rainer Ohm" w:date="2020-05-03T12:25:00Z">
                <w:pPr/>
              </w:pPrChange>
            </w:pPr>
            <w:ins w:id="4444" w:author="Jens-Rainer Ohm" w:date="2020-05-03T12:19:00Z">
              <w:r w:rsidRPr="001F2932">
                <w:rPr>
                  <w:rFonts w:eastAsia="Times New Roman"/>
                  <w:sz w:val="20"/>
                  <w:rPrChange w:id="4445" w:author="Jens-Rainer Ohm" w:date="2020-05-03T12:23:00Z">
                    <w:rPr>
                      <w:rFonts w:eastAsia="Times New Roman"/>
                    </w:rPr>
                  </w:rPrChange>
                </w:rPr>
                <w:t>AHG12: Modification of subpicture information in PPS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73B5CD" w14:textId="6D4500FF" w:rsidR="00130822" w:rsidRPr="001F2932" w:rsidRDefault="001F2932">
            <w:pPr>
              <w:jc w:val="left"/>
              <w:rPr>
                <w:ins w:id="4447" w:author="Jens-Rainer Ohm" w:date="2020-05-03T12:19:00Z"/>
                <w:rFonts w:eastAsia="Times New Roman"/>
                <w:sz w:val="20"/>
                <w:rPrChange w:id="4448" w:author="Jens-Rainer Ohm" w:date="2020-05-03T12:23:00Z">
                  <w:rPr>
                    <w:ins w:id="4449" w:author="Jens-Rainer Ohm" w:date="2020-05-03T12:19:00Z"/>
                    <w:rFonts w:eastAsia="Times New Roman"/>
                  </w:rPr>
                </w:rPrChange>
              </w:rPr>
              <w:pPrChange w:id="4450" w:author="Jens-Rainer Ohm" w:date="2020-05-03T12:25:00Z">
                <w:pPr/>
              </w:pPrChange>
            </w:pPr>
            <w:ins w:id="4451" w:author="Jens-Rainer Ohm" w:date="2020-05-03T12:29:00Z">
              <w:r w:rsidRPr="001F2932">
                <w:rPr>
                  <w:sz w:val="20"/>
                  <w:rPrChange w:id="4452" w:author="Jens-Rainer Ohm" w:date="2020-05-03T12:29:00Z">
                    <w:rPr>
                      <w:rStyle w:val="Hyperlink"/>
                      <w:rFonts w:eastAsia="Times New Roman"/>
                    </w:rPr>
                  </w:rPrChange>
                </w:rPr>
                <w:t>W. Lim</w:t>
              </w:r>
            </w:ins>
            <w:ins w:id="4453" w:author="Jens-Rainer Ohm" w:date="2020-05-03T12:19:00Z">
              <w:r w:rsidR="00130822" w:rsidRPr="001F2932">
                <w:rPr>
                  <w:rFonts w:eastAsia="Times New Roman"/>
                  <w:sz w:val="20"/>
                  <w:rPrChange w:id="4454" w:author="Jens-Rainer Ohm" w:date="2020-05-03T12:23:00Z">
                    <w:rPr>
                      <w:rFonts w:eastAsia="Times New Roman"/>
                    </w:rPr>
                  </w:rPrChange>
                </w:rPr>
                <w:t xml:space="preserve">, </w:t>
              </w:r>
            </w:ins>
            <w:ins w:id="4455" w:author="Jens-Rainer Ohm" w:date="2020-05-03T12:29:00Z">
              <w:r w:rsidRPr="001F2932">
                <w:rPr>
                  <w:sz w:val="20"/>
                  <w:rPrChange w:id="4456" w:author="Jens-Rainer Ohm" w:date="2020-05-03T12:29:00Z">
                    <w:rPr>
                      <w:rStyle w:val="Hyperlink"/>
                      <w:rFonts w:eastAsia="Times New Roman"/>
                    </w:rPr>
                  </w:rPrChange>
                </w:rPr>
                <w:t>G. Bang (ETRI)</w:t>
              </w:r>
            </w:ins>
          </w:p>
        </w:tc>
      </w:tr>
      <w:tr w:rsidR="00130822" w14:paraId="6B6C2502" w14:textId="77777777" w:rsidTr="001F2932">
        <w:trPr>
          <w:tblCellSpacing w:w="15" w:type="dxa"/>
          <w:ins w:id="4457" w:author="Jens-Rainer Ohm" w:date="2020-05-03T12:19:00Z"/>
          <w:trPrChange w:id="445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1E49B5" w14:textId="44548139" w:rsidR="00130822" w:rsidRPr="001F2932" w:rsidRDefault="00130822">
            <w:pPr>
              <w:jc w:val="left"/>
              <w:rPr>
                <w:ins w:id="4460" w:author="Jens-Rainer Ohm" w:date="2020-05-03T12:19:00Z"/>
                <w:rFonts w:eastAsia="Times New Roman"/>
                <w:sz w:val="20"/>
                <w:szCs w:val="24"/>
                <w:rPrChange w:id="4461" w:author="Jens-Rainer Ohm" w:date="2020-05-03T12:23:00Z">
                  <w:rPr>
                    <w:ins w:id="4462" w:author="Jens-Rainer Ohm" w:date="2020-05-03T12:19:00Z"/>
                    <w:rFonts w:eastAsia="Times New Roman"/>
                    <w:sz w:val="24"/>
                    <w:szCs w:val="24"/>
                  </w:rPr>
                </w:rPrChange>
              </w:rPr>
              <w:pPrChange w:id="4463" w:author="Jens-Rainer Ohm" w:date="2020-05-03T12:25:00Z">
                <w:pPr>
                  <w:jc w:val="center"/>
                </w:pPr>
              </w:pPrChange>
            </w:pPr>
            <w:ins w:id="4464" w:author="Jens-Rainer Ohm" w:date="2020-05-03T12:19:00Z">
              <w:r w:rsidRPr="001F2932">
                <w:rPr>
                  <w:rFonts w:eastAsia="Times New Roman"/>
                  <w:sz w:val="20"/>
                  <w:rPrChange w:id="4465" w:author="Jens-Rainer Ohm" w:date="2020-05-03T12:23:00Z">
                    <w:rPr>
                      <w:rFonts w:eastAsia="Times New Roman"/>
                    </w:rPr>
                  </w:rPrChange>
                </w:rPr>
                <w:fldChar w:fldCharType="begin"/>
              </w:r>
            </w:ins>
            <w:ins w:id="4466" w:author="Jens-Rainer Ohm" w:date="2020-05-03T12:20:00Z">
              <w:r w:rsidRPr="001F2932">
                <w:rPr>
                  <w:rFonts w:eastAsia="Times New Roman"/>
                  <w:sz w:val="20"/>
                  <w:rPrChange w:id="4467" w:author="Jens-Rainer Ohm" w:date="2020-05-03T12:23:00Z">
                    <w:rPr>
                      <w:rFonts w:eastAsia="Times New Roman"/>
                    </w:rPr>
                  </w:rPrChange>
                </w:rPr>
                <w:instrText>HYPERLINK "C:\\Users\\ohm\\AppData\\Local\\Temp\\current_document.php?id=9733"</w:instrText>
              </w:r>
            </w:ins>
            <w:ins w:id="4468" w:author="Jens-Rainer Ohm" w:date="2020-05-03T12:19:00Z">
              <w:r w:rsidRPr="001F2932">
                <w:rPr>
                  <w:rFonts w:eastAsia="Times New Roman"/>
                  <w:sz w:val="20"/>
                  <w:rPrChange w:id="4469" w:author="Jens-Rainer Ohm" w:date="2020-05-03T12:23:00Z">
                    <w:rPr>
                      <w:rFonts w:eastAsia="Times New Roman"/>
                    </w:rPr>
                  </w:rPrChange>
                </w:rPr>
                <w:fldChar w:fldCharType="separate"/>
              </w:r>
              <w:r w:rsidRPr="001F2932">
                <w:rPr>
                  <w:rStyle w:val="Hyperlink"/>
                  <w:rFonts w:eastAsia="Times New Roman"/>
                  <w:sz w:val="20"/>
                  <w:rPrChange w:id="4470" w:author="Jens-Rainer Ohm" w:date="2020-05-03T12:23:00Z">
                    <w:rPr>
                      <w:rStyle w:val="Hyperlink"/>
                      <w:rFonts w:eastAsia="Times New Roman"/>
                    </w:rPr>
                  </w:rPrChange>
                </w:rPr>
                <w:t>JVET-R0089</w:t>
              </w:r>
              <w:r w:rsidRPr="001F2932">
                <w:rPr>
                  <w:rFonts w:eastAsia="Times New Roman"/>
                  <w:sz w:val="20"/>
                  <w:rPrChange w:id="447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FE7E84" w14:textId="77777777" w:rsidR="00130822" w:rsidRPr="001F2932" w:rsidRDefault="00130822">
            <w:pPr>
              <w:jc w:val="left"/>
              <w:rPr>
                <w:ins w:id="4473" w:author="Jens-Rainer Ohm" w:date="2020-05-03T12:19:00Z"/>
                <w:rFonts w:eastAsia="Times New Roman"/>
                <w:sz w:val="20"/>
                <w:rPrChange w:id="4474" w:author="Jens-Rainer Ohm" w:date="2020-05-03T12:23:00Z">
                  <w:rPr>
                    <w:ins w:id="4475" w:author="Jens-Rainer Ohm" w:date="2020-05-03T12:19:00Z"/>
                    <w:rFonts w:eastAsia="Times New Roman"/>
                  </w:rPr>
                </w:rPrChange>
              </w:rPr>
              <w:pPrChange w:id="4476" w:author="Jens-Rainer Ohm" w:date="2020-05-03T12:25:00Z">
                <w:pPr>
                  <w:jc w:val="center"/>
                </w:pPr>
              </w:pPrChange>
            </w:pPr>
            <w:ins w:id="4477" w:author="Jens-Rainer Ohm" w:date="2020-05-03T12:19:00Z">
              <w:r w:rsidRPr="001F2932">
                <w:rPr>
                  <w:rFonts w:eastAsia="Times New Roman"/>
                  <w:sz w:val="20"/>
                  <w:rPrChange w:id="4478" w:author="Jens-Rainer Ohm" w:date="2020-05-03T12:23:00Z">
                    <w:rPr>
                      <w:rFonts w:eastAsia="Times New Roman"/>
                    </w:rPr>
                  </w:rPrChange>
                </w:rPr>
                <w:t>m53054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487F05" w14:textId="77777777" w:rsidR="00130822" w:rsidRPr="001F2932" w:rsidRDefault="00130822">
            <w:pPr>
              <w:jc w:val="left"/>
              <w:rPr>
                <w:ins w:id="4480" w:author="Jens-Rainer Ohm" w:date="2020-05-03T12:19:00Z"/>
                <w:rFonts w:eastAsia="Times New Roman"/>
                <w:sz w:val="20"/>
                <w:rPrChange w:id="4481" w:author="Jens-Rainer Ohm" w:date="2020-05-03T12:23:00Z">
                  <w:rPr>
                    <w:ins w:id="4482" w:author="Jens-Rainer Ohm" w:date="2020-05-03T12:19:00Z"/>
                    <w:rFonts w:eastAsia="Times New Roman"/>
                  </w:rPr>
                </w:rPrChange>
              </w:rPr>
            </w:pPr>
            <w:ins w:id="4483" w:author="Jens-Rainer Ohm" w:date="2020-05-03T12:19:00Z">
              <w:r w:rsidRPr="001F2932">
                <w:rPr>
                  <w:rFonts w:eastAsia="Times New Roman"/>
                  <w:sz w:val="20"/>
                  <w:rPrChange w:id="4484" w:author="Jens-Rainer Ohm" w:date="2020-05-03T12:23:00Z">
                    <w:rPr>
                      <w:rFonts w:eastAsia="Times New Roman"/>
                    </w:rPr>
                  </w:rPrChange>
                </w:rPr>
                <w:t>2020-04-02 13:13:14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DC054" w14:textId="77777777" w:rsidR="00130822" w:rsidRPr="001F2932" w:rsidRDefault="00130822">
            <w:pPr>
              <w:jc w:val="left"/>
              <w:rPr>
                <w:ins w:id="4486" w:author="Jens-Rainer Ohm" w:date="2020-05-03T12:19:00Z"/>
                <w:rFonts w:eastAsia="Times New Roman"/>
                <w:sz w:val="20"/>
                <w:rPrChange w:id="4487" w:author="Jens-Rainer Ohm" w:date="2020-05-03T12:23:00Z">
                  <w:rPr>
                    <w:ins w:id="4488" w:author="Jens-Rainer Ohm" w:date="2020-05-03T12:19:00Z"/>
                    <w:rFonts w:eastAsia="Times New Roman"/>
                  </w:rPr>
                </w:rPrChange>
              </w:rPr>
              <w:pPrChange w:id="4489" w:author="Jens-Rainer Ohm" w:date="2020-05-03T12:25:00Z">
                <w:pPr/>
              </w:pPrChange>
            </w:pPr>
            <w:ins w:id="4490" w:author="Jens-Rainer Ohm" w:date="2020-05-03T12:19:00Z">
              <w:r w:rsidRPr="001F2932">
                <w:rPr>
                  <w:rFonts w:eastAsia="Times New Roman"/>
                  <w:sz w:val="20"/>
                  <w:rPrChange w:id="4491" w:author="Jens-Rainer Ohm" w:date="2020-05-03T12:23:00Z">
                    <w:rPr>
                      <w:rFonts w:eastAsia="Times New Roman"/>
                    </w:rPr>
                  </w:rPrChange>
                </w:rPr>
                <w:t>2020-04-03 14:20:04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08245E" w14:textId="77777777" w:rsidR="00130822" w:rsidRPr="001F2932" w:rsidRDefault="00130822">
            <w:pPr>
              <w:jc w:val="left"/>
              <w:rPr>
                <w:ins w:id="4493" w:author="Jens-Rainer Ohm" w:date="2020-05-03T12:19:00Z"/>
                <w:rFonts w:eastAsia="Times New Roman"/>
                <w:sz w:val="20"/>
                <w:rPrChange w:id="4494" w:author="Jens-Rainer Ohm" w:date="2020-05-03T12:23:00Z">
                  <w:rPr>
                    <w:ins w:id="4495" w:author="Jens-Rainer Ohm" w:date="2020-05-03T12:19:00Z"/>
                    <w:rFonts w:eastAsia="Times New Roman"/>
                  </w:rPr>
                </w:rPrChange>
              </w:rPr>
              <w:pPrChange w:id="4496" w:author="Jens-Rainer Ohm" w:date="2020-05-03T12:25:00Z">
                <w:pPr/>
              </w:pPrChange>
            </w:pPr>
            <w:ins w:id="4497" w:author="Jens-Rainer Ohm" w:date="2020-05-03T12:19:00Z">
              <w:r w:rsidRPr="001F2932">
                <w:rPr>
                  <w:rFonts w:eastAsia="Times New Roman"/>
                  <w:sz w:val="20"/>
                  <w:rPrChange w:id="4498" w:author="Jens-Rainer Ohm" w:date="2020-05-03T12:23:00Z">
                    <w:rPr>
                      <w:rFonts w:eastAsia="Times New Roman"/>
                    </w:rPr>
                  </w:rPrChange>
                </w:rPr>
                <w:t>2020-04-03 14:20:04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67F96B" w14:textId="77777777" w:rsidR="00130822" w:rsidRPr="001F2932" w:rsidRDefault="00130822">
            <w:pPr>
              <w:jc w:val="left"/>
              <w:rPr>
                <w:ins w:id="4500" w:author="Jens-Rainer Ohm" w:date="2020-05-03T12:19:00Z"/>
                <w:rFonts w:eastAsia="Times New Roman"/>
                <w:sz w:val="20"/>
                <w:rPrChange w:id="4501" w:author="Jens-Rainer Ohm" w:date="2020-05-03T12:23:00Z">
                  <w:rPr>
                    <w:ins w:id="4502" w:author="Jens-Rainer Ohm" w:date="2020-05-03T12:19:00Z"/>
                    <w:rFonts w:eastAsia="Times New Roman"/>
                  </w:rPr>
                </w:rPrChange>
              </w:rPr>
              <w:pPrChange w:id="4503" w:author="Jens-Rainer Ohm" w:date="2020-05-03T12:25:00Z">
                <w:pPr/>
              </w:pPrChange>
            </w:pPr>
            <w:ins w:id="4504" w:author="Jens-Rainer Ohm" w:date="2020-05-03T12:19:00Z">
              <w:r w:rsidRPr="001F2932">
                <w:rPr>
                  <w:rFonts w:eastAsia="Times New Roman"/>
                  <w:sz w:val="20"/>
                  <w:rPrChange w:id="4505" w:author="Jens-Rainer Ohm" w:date="2020-05-03T12:23:00Z">
                    <w:rPr>
                      <w:rFonts w:eastAsia="Times New Roman"/>
                    </w:rPr>
                  </w:rPrChange>
                </w:rPr>
                <w:t>AHG9: On slice level control of LMCS and explicit scaling list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D884D0" w14:textId="1F82F70F" w:rsidR="00130822" w:rsidRPr="001F2932" w:rsidRDefault="001F2932">
            <w:pPr>
              <w:jc w:val="left"/>
              <w:rPr>
                <w:ins w:id="4507" w:author="Jens-Rainer Ohm" w:date="2020-05-03T12:19:00Z"/>
                <w:rFonts w:eastAsia="Times New Roman"/>
                <w:sz w:val="20"/>
                <w:rPrChange w:id="4508" w:author="Jens-Rainer Ohm" w:date="2020-05-03T12:23:00Z">
                  <w:rPr>
                    <w:ins w:id="4509" w:author="Jens-Rainer Ohm" w:date="2020-05-03T12:19:00Z"/>
                    <w:rFonts w:eastAsia="Times New Roman"/>
                  </w:rPr>
                </w:rPrChange>
              </w:rPr>
              <w:pPrChange w:id="4510" w:author="Jens-Rainer Ohm" w:date="2020-05-03T12:25:00Z">
                <w:pPr/>
              </w:pPrChange>
            </w:pPr>
            <w:ins w:id="4511" w:author="Jens-Rainer Ohm" w:date="2020-05-03T12:29:00Z">
              <w:r w:rsidRPr="001F2932">
                <w:rPr>
                  <w:sz w:val="20"/>
                  <w:rPrChange w:id="4512" w:author="Jens-Rainer Ohm" w:date="2020-05-03T12:29:00Z">
                    <w:rPr>
                      <w:rStyle w:val="Hyperlink"/>
                      <w:rFonts w:eastAsia="Times New Roman"/>
                    </w:rPr>
                  </w:rPrChange>
                </w:rPr>
                <w:t>J. Jung</w:t>
              </w:r>
            </w:ins>
            <w:ins w:id="4513" w:author="Jens-Rainer Ohm" w:date="2020-05-03T12:19:00Z">
              <w:r w:rsidR="00130822" w:rsidRPr="001F2932">
                <w:rPr>
                  <w:rFonts w:eastAsia="Times New Roman"/>
                  <w:sz w:val="20"/>
                  <w:rPrChange w:id="4514" w:author="Jens-Rainer Ohm" w:date="2020-05-03T12:23:00Z">
                    <w:rPr>
                      <w:rFonts w:eastAsia="Times New Roman"/>
                    </w:rPr>
                  </w:rPrChange>
                </w:rPr>
                <w:t xml:space="preserve">, </w:t>
              </w:r>
            </w:ins>
            <w:ins w:id="4515" w:author="Jens-Rainer Ohm" w:date="2020-05-03T12:29:00Z">
              <w:r w:rsidRPr="001F2932">
                <w:rPr>
                  <w:sz w:val="20"/>
                  <w:rPrChange w:id="4516" w:author="Jens-Rainer Ohm" w:date="2020-05-03T12:29:00Z">
                    <w:rPr>
                      <w:rStyle w:val="Hyperlink"/>
                      <w:rFonts w:eastAsia="Times New Roman"/>
                    </w:rPr>
                  </w:rPrChange>
                </w:rPr>
                <w:t>D. Kim</w:t>
              </w:r>
            </w:ins>
            <w:ins w:id="4517" w:author="Jens-Rainer Ohm" w:date="2020-05-03T12:19:00Z">
              <w:r w:rsidR="00130822" w:rsidRPr="001F2932">
                <w:rPr>
                  <w:rFonts w:eastAsia="Times New Roman"/>
                  <w:sz w:val="20"/>
                  <w:rPrChange w:id="4518" w:author="Jens-Rainer Ohm" w:date="2020-05-03T12:23:00Z">
                    <w:rPr>
                      <w:rFonts w:eastAsia="Times New Roman"/>
                    </w:rPr>
                  </w:rPrChange>
                </w:rPr>
                <w:t xml:space="preserve">, </w:t>
              </w:r>
            </w:ins>
            <w:ins w:id="4519" w:author="Jens-Rainer Ohm" w:date="2020-05-03T12:29:00Z">
              <w:r w:rsidRPr="001F2932">
                <w:rPr>
                  <w:sz w:val="20"/>
                  <w:rPrChange w:id="4520" w:author="Jens-Rainer Ohm" w:date="2020-05-03T12:29:00Z">
                    <w:rPr>
                      <w:rStyle w:val="Hyperlink"/>
                      <w:rFonts w:eastAsia="Times New Roman"/>
                    </w:rPr>
                  </w:rPrChange>
                </w:rPr>
                <w:t>G. Ko</w:t>
              </w:r>
            </w:ins>
            <w:ins w:id="4521" w:author="Jens-Rainer Ohm" w:date="2020-05-03T12:19:00Z">
              <w:r w:rsidR="00130822" w:rsidRPr="001F2932">
                <w:rPr>
                  <w:rFonts w:eastAsia="Times New Roman"/>
                  <w:sz w:val="20"/>
                  <w:rPrChange w:id="4522" w:author="Jens-Rainer Ohm" w:date="2020-05-03T12:23:00Z">
                    <w:rPr>
                      <w:rFonts w:eastAsia="Times New Roman"/>
                    </w:rPr>
                  </w:rPrChange>
                </w:rPr>
                <w:t xml:space="preserve">, </w:t>
              </w:r>
            </w:ins>
            <w:ins w:id="4523" w:author="Jens-Rainer Ohm" w:date="2020-05-03T12:29:00Z">
              <w:r w:rsidRPr="001F2932">
                <w:rPr>
                  <w:sz w:val="20"/>
                  <w:rPrChange w:id="4524" w:author="Jens-Rainer Ohm" w:date="2020-05-03T12:29:00Z">
                    <w:rPr>
                      <w:rStyle w:val="Hyperlink"/>
                      <w:rFonts w:eastAsia="Times New Roman"/>
                    </w:rPr>
                  </w:rPrChange>
                </w:rPr>
                <w:t>J.-H. Son</w:t>
              </w:r>
            </w:ins>
            <w:ins w:id="4525" w:author="Jens-Rainer Ohm" w:date="2020-05-03T12:19:00Z">
              <w:r w:rsidR="00130822" w:rsidRPr="001F2932">
                <w:rPr>
                  <w:rFonts w:eastAsia="Times New Roman"/>
                  <w:sz w:val="20"/>
                  <w:rPrChange w:id="4526" w:author="Jens-Rainer Ohm" w:date="2020-05-03T12:23:00Z">
                    <w:rPr>
                      <w:rFonts w:eastAsia="Times New Roman"/>
                    </w:rPr>
                  </w:rPrChange>
                </w:rPr>
                <w:t xml:space="preserve">, </w:t>
              </w:r>
            </w:ins>
            <w:ins w:id="4527" w:author="Jens-Rainer Ohm" w:date="2020-05-03T12:29:00Z">
              <w:r w:rsidRPr="001F2932">
                <w:rPr>
                  <w:sz w:val="20"/>
                  <w:rPrChange w:id="4528" w:author="Jens-Rainer Ohm" w:date="2020-05-03T12:29:00Z">
                    <w:rPr>
                      <w:rStyle w:val="Hyperlink"/>
                      <w:rFonts w:eastAsia="Times New Roman"/>
                    </w:rPr>
                  </w:rPrChange>
                </w:rPr>
                <w:t>J. S. Kwak (WILUS)</w:t>
              </w:r>
            </w:ins>
          </w:p>
        </w:tc>
      </w:tr>
      <w:tr w:rsidR="00130822" w14:paraId="6E87619D" w14:textId="77777777" w:rsidTr="001F2932">
        <w:trPr>
          <w:tblCellSpacing w:w="15" w:type="dxa"/>
          <w:ins w:id="4529" w:author="Jens-Rainer Ohm" w:date="2020-05-03T12:19:00Z"/>
          <w:trPrChange w:id="453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D4AAE6" w14:textId="37F3710A" w:rsidR="00130822" w:rsidRPr="001F2932" w:rsidRDefault="00130822">
            <w:pPr>
              <w:jc w:val="left"/>
              <w:rPr>
                <w:ins w:id="4532" w:author="Jens-Rainer Ohm" w:date="2020-05-03T12:19:00Z"/>
                <w:rFonts w:eastAsia="Times New Roman"/>
                <w:sz w:val="20"/>
                <w:szCs w:val="24"/>
                <w:rPrChange w:id="4533" w:author="Jens-Rainer Ohm" w:date="2020-05-03T12:23:00Z">
                  <w:rPr>
                    <w:ins w:id="4534" w:author="Jens-Rainer Ohm" w:date="2020-05-03T12:19:00Z"/>
                    <w:rFonts w:eastAsia="Times New Roman"/>
                    <w:sz w:val="24"/>
                    <w:szCs w:val="24"/>
                  </w:rPr>
                </w:rPrChange>
              </w:rPr>
              <w:pPrChange w:id="4535" w:author="Jens-Rainer Ohm" w:date="2020-05-03T12:25:00Z">
                <w:pPr>
                  <w:jc w:val="center"/>
                </w:pPr>
              </w:pPrChange>
            </w:pPr>
            <w:ins w:id="4536" w:author="Jens-Rainer Ohm" w:date="2020-05-03T12:19:00Z">
              <w:r w:rsidRPr="001F2932">
                <w:rPr>
                  <w:rFonts w:eastAsia="Times New Roman"/>
                  <w:sz w:val="20"/>
                  <w:rPrChange w:id="4537" w:author="Jens-Rainer Ohm" w:date="2020-05-03T12:23:00Z">
                    <w:rPr>
                      <w:rFonts w:eastAsia="Times New Roman"/>
                    </w:rPr>
                  </w:rPrChange>
                </w:rPr>
                <w:fldChar w:fldCharType="begin"/>
              </w:r>
            </w:ins>
            <w:ins w:id="4538" w:author="Jens-Rainer Ohm" w:date="2020-05-03T12:20:00Z">
              <w:r w:rsidRPr="001F2932">
                <w:rPr>
                  <w:rFonts w:eastAsia="Times New Roman"/>
                  <w:sz w:val="20"/>
                  <w:rPrChange w:id="4539" w:author="Jens-Rainer Ohm" w:date="2020-05-03T12:23:00Z">
                    <w:rPr>
                      <w:rFonts w:eastAsia="Times New Roman"/>
                    </w:rPr>
                  </w:rPrChange>
                </w:rPr>
                <w:instrText>HYPERLINK "C:\\Users\\ohm\\AppData\\Local\\Temp\\current_document.php?id=9734"</w:instrText>
              </w:r>
            </w:ins>
            <w:ins w:id="4540" w:author="Jens-Rainer Ohm" w:date="2020-05-03T12:19:00Z">
              <w:r w:rsidRPr="001F2932">
                <w:rPr>
                  <w:rFonts w:eastAsia="Times New Roman"/>
                  <w:sz w:val="20"/>
                  <w:rPrChange w:id="4541" w:author="Jens-Rainer Ohm" w:date="2020-05-03T12:23:00Z">
                    <w:rPr>
                      <w:rFonts w:eastAsia="Times New Roman"/>
                    </w:rPr>
                  </w:rPrChange>
                </w:rPr>
                <w:fldChar w:fldCharType="separate"/>
              </w:r>
              <w:r w:rsidRPr="001F2932">
                <w:rPr>
                  <w:rStyle w:val="Hyperlink"/>
                  <w:rFonts w:eastAsia="Times New Roman"/>
                  <w:sz w:val="20"/>
                  <w:rPrChange w:id="4542" w:author="Jens-Rainer Ohm" w:date="2020-05-03T12:23:00Z">
                    <w:rPr>
                      <w:rStyle w:val="Hyperlink"/>
                      <w:rFonts w:eastAsia="Times New Roman"/>
                    </w:rPr>
                  </w:rPrChange>
                </w:rPr>
                <w:t>JVET-R0090</w:t>
              </w:r>
              <w:r w:rsidRPr="001F2932">
                <w:rPr>
                  <w:rFonts w:eastAsia="Times New Roman"/>
                  <w:sz w:val="20"/>
                  <w:rPrChange w:id="454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AD060F" w14:textId="77777777" w:rsidR="00130822" w:rsidRPr="001F2932" w:rsidRDefault="00130822">
            <w:pPr>
              <w:jc w:val="left"/>
              <w:rPr>
                <w:ins w:id="4545" w:author="Jens-Rainer Ohm" w:date="2020-05-03T12:19:00Z"/>
                <w:rFonts w:eastAsia="Times New Roman"/>
                <w:sz w:val="20"/>
                <w:rPrChange w:id="4546" w:author="Jens-Rainer Ohm" w:date="2020-05-03T12:23:00Z">
                  <w:rPr>
                    <w:ins w:id="4547" w:author="Jens-Rainer Ohm" w:date="2020-05-03T12:19:00Z"/>
                    <w:rFonts w:eastAsia="Times New Roman"/>
                  </w:rPr>
                </w:rPrChange>
              </w:rPr>
              <w:pPrChange w:id="4548" w:author="Jens-Rainer Ohm" w:date="2020-05-03T12:25:00Z">
                <w:pPr>
                  <w:jc w:val="center"/>
                </w:pPr>
              </w:pPrChange>
            </w:pPr>
            <w:ins w:id="4549" w:author="Jens-Rainer Ohm" w:date="2020-05-03T12:19:00Z">
              <w:r w:rsidRPr="001F2932">
                <w:rPr>
                  <w:rFonts w:eastAsia="Times New Roman"/>
                  <w:sz w:val="20"/>
                  <w:rPrChange w:id="4550" w:author="Jens-Rainer Ohm" w:date="2020-05-03T12:23:00Z">
                    <w:rPr>
                      <w:rFonts w:eastAsia="Times New Roman"/>
                    </w:rPr>
                  </w:rPrChange>
                </w:rPr>
                <w:t>m53056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E3263" w14:textId="77777777" w:rsidR="00130822" w:rsidRPr="001F2932" w:rsidRDefault="00130822">
            <w:pPr>
              <w:jc w:val="left"/>
              <w:rPr>
                <w:ins w:id="4552" w:author="Jens-Rainer Ohm" w:date="2020-05-03T12:19:00Z"/>
                <w:rFonts w:eastAsia="Times New Roman"/>
                <w:sz w:val="20"/>
                <w:rPrChange w:id="4553" w:author="Jens-Rainer Ohm" w:date="2020-05-03T12:23:00Z">
                  <w:rPr>
                    <w:ins w:id="4554" w:author="Jens-Rainer Ohm" w:date="2020-05-03T12:19:00Z"/>
                    <w:rFonts w:eastAsia="Times New Roman"/>
                  </w:rPr>
                </w:rPrChange>
              </w:rPr>
            </w:pPr>
            <w:ins w:id="4555" w:author="Jens-Rainer Ohm" w:date="2020-05-03T12:19:00Z">
              <w:r w:rsidRPr="001F2932">
                <w:rPr>
                  <w:rFonts w:eastAsia="Times New Roman"/>
                  <w:sz w:val="20"/>
                  <w:rPrChange w:id="4556" w:author="Jens-Rainer Ohm" w:date="2020-05-03T12:23:00Z">
                    <w:rPr>
                      <w:rFonts w:eastAsia="Times New Roman"/>
                    </w:rPr>
                  </w:rPrChange>
                </w:rPr>
                <w:t>2020-04-02 18:18:10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FB7A3" w14:textId="77777777" w:rsidR="00130822" w:rsidRPr="001F2932" w:rsidRDefault="00130822">
            <w:pPr>
              <w:jc w:val="left"/>
              <w:rPr>
                <w:ins w:id="4558" w:author="Jens-Rainer Ohm" w:date="2020-05-03T12:19:00Z"/>
                <w:rFonts w:eastAsia="Times New Roman"/>
                <w:sz w:val="20"/>
                <w:rPrChange w:id="4559" w:author="Jens-Rainer Ohm" w:date="2020-05-03T12:23:00Z">
                  <w:rPr>
                    <w:ins w:id="4560" w:author="Jens-Rainer Ohm" w:date="2020-05-03T12:19:00Z"/>
                    <w:rFonts w:eastAsia="Times New Roman"/>
                  </w:rPr>
                </w:rPrChange>
              </w:rPr>
              <w:pPrChange w:id="4561" w:author="Jens-Rainer Ohm" w:date="2020-05-03T12:25:00Z">
                <w:pPr/>
              </w:pPrChange>
            </w:pPr>
            <w:ins w:id="4562" w:author="Jens-Rainer Ohm" w:date="2020-05-03T12:19:00Z">
              <w:r w:rsidRPr="001F2932">
                <w:rPr>
                  <w:rFonts w:eastAsia="Times New Roman"/>
                  <w:sz w:val="20"/>
                  <w:rPrChange w:id="4563" w:author="Jens-Rainer Ohm" w:date="2020-05-03T12:23:00Z">
                    <w:rPr>
                      <w:rFonts w:eastAsia="Times New Roman"/>
                    </w:rPr>
                  </w:rPrChange>
                </w:rPr>
                <w:t>2020-04-02 18:24:00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E4C07A" w14:textId="77777777" w:rsidR="00130822" w:rsidRPr="001F2932" w:rsidRDefault="00130822">
            <w:pPr>
              <w:jc w:val="left"/>
              <w:rPr>
                <w:ins w:id="4565" w:author="Jens-Rainer Ohm" w:date="2020-05-03T12:19:00Z"/>
                <w:rFonts w:eastAsia="Times New Roman"/>
                <w:sz w:val="20"/>
                <w:rPrChange w:id="4566" w:author="Jens-Rainer Ohm" w:date="2020-05-03T12:23:00Z">
                  <w:rPr>
                    <w:ins w:id="4567" w:author="Jens-Rainer Ohm" w:date="2020-05-03T12:19:00Z"/>
                    <w:rFonts w:eastAsia="Times New Roman"/>
                  </w:rPr>
                </w:rPrChange>
              </w:rPr>
              <w:pPrChange w:id="4568" w:author="Jens-Rainer Ohm" w:date="2020-05-03T12:25:00Z">
                <w:pPr/>
              </w:pPrChange>
            </w:pPr>
            <w:ins w:id="4569" w:author="Jens-Rainer Ohm" w:date="2020-05-03T12:19:00Z">
              <w:r w:rsidRPr="001F2932">
                <w:rPr>
                  <w:rFonts w:eastAsia="Times New Roman"/>
                  <w:sz w:val="20"/>
                  <w:rPrChange w:id="4570" w:author="Jens-Rainer Ohm" w:date="2020-05-03T12:23:00Z">
                    <w:rPr>
                      <w:rFonts w:eastAsia="Times New Roman"/>
                    </w:rPr>
                  </w:rPrChange>
                </w:rPr>
                <w:t>2020-04-24 12:11:39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B9077A" w14:textId="77777777" w:rsidR="00130822" w:rsidRPr="001F2932" w:rsidRDefault="00130822">
            <w:pPr>
              <w:jc w:val="left"/>
              <w:rPr>
                <w:ins w:id="4572" w:author="Jens-Rainer Ohm" w:date="2020-05-03T12:19:00Z"/>
                <w:rFonts w:eastAsia="Times New Roman"/>
                <w:sz w:val="20"/>
                <w:rPrChange w:id="4573" w:author="Jens-Rainer Ohm" w:date="2020-05-03T12:23:00Z">
                  <w:rPr>
                    <w:ins w:id="4574" w:author="Jens-Rainer Ohm" w:date="2020-05-03T12:19:00Z"/>
                    <w:rFonts w:eastAsia="Times New Roman"/>
                  </w:rPr>
                </w:rPrChange>
              </w:rPr>
              <w:pPrChange w:id="4575" w:author="Jens-Rainer Ohm" w:date="2020-05-03T12:25:00Z">
                <w:pPr/>
              </w:pPrChange>
            </w:pPr>
            <w:ins w:id="4576" w:author="Jens-Rainer Ohm" w:date="2020-05-03T12:19:00Z">
              <w:r w:rsidRPr="001F2932">
                <w:rPr>
                  <w:rFonts w:eastAsia="Times New Roman"/>
                  <w:sz w:val="20"/>
                  <w:rPrChange w:id="4577" w:author="Jens-Rainer Ohm" w:date="2020-05-03T12:23:00Z">
                    <w:rPr>
                      <w:rFonts w:eastAsia="Times New Roman"/>
                    </w:rPr>
                  </w:rPrChange>
                </w:rPr>
                <w:t>AHG9: On Video Usability Information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60902A" w14:textId="108E7E3F" w:rsidR="00130822" w:rsidRPr="001F2932" w:rsidRDefault="001F2932">
            <w:pPr>
              <w:jc w:val="left"/>
              <w:rPr>
                <w:ins w:id="4579" w:author="Jens-Rainer Ohm" w:date="2020-05-03T12:19:00Z"/>
                <w:rFonts w:eastAsia="Times New Roman"/>
                <w:sz w:val="20"/>
                <w:rPrChange w:id="4580" w:author="Jens-Rainer Ohm" w:date="2020-05-03T12:23:00Z">
                  <w:rPr>
                    <w:ins w:id="4581" w:author="Jens-Rainer Ohm" w:date="2020-05-03T12:19:00Z"/>
                    <w:rFonts w:eastAsia="Times New Roman"/>
                  </w:rPr>
                </w:rPrChange>
              </w:rPr>
              <w:pPrChange w:id="4582" w:author="Jens-Rainer Ohm" w:date="2020-05-03T12:25:00Z">
                <w:pPr/>
              </w:pPrChange>
            </w:pPr>
            <w:ins w:id="4583" w:author="Jens-Rainer Ohm" w:date="2020-05-03T12:29:00Z">
              <w:r w:rsidRPr="001F2932">
                <w:rPr>
                  <w:sz w:val="20"/>
                  <w:rPrChange w:id="4584" w:author="Jens-Rainer Ohm" w:date="2020-05-03T12:29:00Z">
                    <w:rPr>
                      <w:rStyle w:val="Hyperlink"/>
                      <w:rFonts w:eastAsia="Times New Roman"/>
                    </w:rPr>
                  </w:rPrChange>
                </w:rPr>
                <w:t>V. Drugeon (Panasonic)</w:t>
              </w:r>
            </w:ins>
          </w:p>
        </w:tc>
      </w:tr>
      <w:tr w:rsidR="00130822" w14:paraId="3DCB4CC2" w14:textId="77777777" w:rsidTr="001F2932">
        <w:trPr>
          <w:tblCellSpacing w:w="15" w:type="dxa"/>
          <w:ins w:id="4585" w:author="Jens-Rainer Ohm" w:date="2020-05-03T12:19:00Z"/>
          <w:trPrChange w:id="458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B8B361" w14:textId="6B63D1F7" w:rsidR="00130822" w:rsidRPr="001F2932" w:rsidRDefault="00130822">
            <w:pPr>
              <w:jc w:val="left"/>
              <w:rPr>
                <w:ins w:id="4588" w:author="Jens-Rainer Ohm" w:date="2020-05-03T12:19:00Z"/>
                <w:rFonts w:eastAsia="Times New Roman"/>
                <w:sz w:val="20"/>
                <w:szCs w:val="24"/>
                <w:rPrChange w:id="4589" w:author="Jens-Rainer Ohm" w:date="2020-05-03T12:23:00Z">
                  <w:rPr>
                    <w:ins w:id="4590" w:author="Jens-Rainer Ohm" w:date="2020-05-03T12:19:00Z"/>
                    <w:rFonts w:eastAsia="Times New Roman"/>
                    <w:sz w:val="24"/>
                    <w:szCs w:val="24"/>
                  </w:rPr>
                </w:rPrChange>
              </w:rPr>
              <w:pPrChange w:id="4591" w:author="Jens-Rainer Ohm" w:date="2020-05-03T12:25:00Z">
                <w:pPr>
                  <w:jc w:val="center"/>
                </w:pPr>
              </w:pPrChange>
            </w:pPr>
            <w:ins w:id="4592" w:author="Jens-Rainer Ohm" w:date="2020-05-03T12:19:00Z">
              <w:r w:rsidRPr="001F2932">
                <w:rPr>
                  <w:rFonts w:eastAsia="Times New Roman"/>
                  <w:sz w:val="20"/>
                  <w:rPrChange w:id="4593" w:author="Jens-Rainer Ohm" w:date="2020-05-03T12:23:00Z">
                    <w:rPr>
                      <w:rFonts w:eastAsia="Times New Roman"/>
                    </w:rPr>
                  </w:rPrChange>
                </w:rPr>
                <w:fldChar w:fldCharType="begin"/>
              </w:r>
            </w:ins>
            <w:ins w:id="4594" w:author="Jens-Rainer Ohm" w:date="2020-05-03T12:20:00Z">
              <w:r w:rsidRPr="001F2932">
                <w:rPr>
                  <w:rFonts w:eastAsia="Times New Roman"/>
                  <w:sz w:val="20"/>
                  <w:rPrChange w:id="4595" w:author="Jens-Rainer Ohm" w:date="2020-05-03T12:23:00Z">
                    <w:rPr>
                      <w:rFonts w:eastAsia="Times New Roman"/>
                    </w:rPr>
                  </w:rPrChange>
                </w:rPr>
                <w:instrText>HYPERLINK "C:\\Users\\ohm\\AppData\\Local\\Temp\\current_document.php?id=9735"</w:instrText>
              </w:r>
            </w:ins>
            <w:ins w:id="4596" w:author="Jens-Rainer Ohm" w:date="2020-05-03T12:19:00Z">
              <w:r w:rsidRPr="001F2932">
                <w:rPr>
                  <w:rFonts w:eastAsia="Times New Roman"/>
                  <w:sz w:val="20"/>
                  <w:rPrChange w:id="4597" w:author="Jens-Rainer Ohm" w:date="2020-05-03T12:23:00Z">
                    <w:rPr>
                      <w:rFonts w:eastAsia="Times New Roman"/>
                    </w:rPr>
                  </w:rPrChange>
                </w:rPr>
                <w:fldChar w:fldCharType="separate"/>
              </w:r>
              <w:r w:rsidRPr="001F2932">
                <w:rPr>
                  <w:rStyle w:val="Hyperlink"/>
                  <w:rFonts w:eastAsia="Times New Roman"/>
                  <w:sz w:val="20"/>
                  <w:rPrChange w:id="4598" w:author="Jens-Rainer Ohm" w:date="2020-05-03T12:23:00Z">
                    <w:rPr>
                      <w:rStyle w:val="Hyperlink"/>
                      <w:rFonts w:eastAsia="Times New Roman"/>
                    </w:rPr>
                  </w:rPrChange>
                </w:rPr>
                <w:t>JVET-R0091</w:t>
              </w:r>
              <w:r w:rsidRPr="001F2932">
                <w:rPr>
                  <w:rFonts w:eastAsia="Times New Roman"/>
                  <w:sz w:val="20"/>
                  <w:rPrChange w:id="459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C66714" w14:textId="77777777" w:rsidR="00130822" w:rsidRPr="001F2932" w:rsidRDefault="00130822">
            <w:pPr>
              <w:jc w:val="left"/>
              <w:rPr>
                <w:ins w:id="4601" w:author="Jens-Rainer Ohm" w:date="2020-05-03T12:19:00Z"/>
                <w:rFonts w:eastAsia="Times New Roman"/>
                <w:sz w:val="20"/>
                <w:rPrChange w:id="4602" w:author="Jens-Rainer Ohm" w:date="2020-05-03T12:23:00Z">
                  <w:rPr>
                    <w:ins w:id="4603" w:author="Jens-Rainer Ohm" w:date="2020-05-03T12:19:00Z"/>
                    <w:rFonts w:eastAsia="Times New Roman"/>
                  </w:rPr>
                </w:rPrChange>
              </w:rPr>
              <w:pPrChange w:id="4604" w:author="Jens-Rainer Ohm" w:date="2020-05-03T12:25:00Z">
                <w:pPr>
                  <w:jc w:val="center"/>
                </w:pPr>
              </w:pPrChange>
            </w:pPr>
            <w:ins w:id="4605" w:author="Jens-Rainer Ohm" w:date="2020-05-03T12:19:00Z">
              <w:r w:rsidRPr="001F2932">
                <w:rPr>
                  <w:rFonts w:eastAsia="Times New Roman"/>
                  <w:sz w:val="20"/>
                  <w:rPrChange w:id="4606" w:author="Jens-Rainer Ohm" w:date="2020-05-03T12:23:00Z">
                    <w:rPr>
                      <w:rFonts w:eastAsia="Times New Roman"/>
                    </w:rPr>
                  </w:rPrChange>
                </w:rPr>
                <w:t>m53057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6D581D" w14:textId="77777777" w:rsidR="00130822" w:rsidRPr="001F2932" w:rsidRDefault="00130822">
            <w:pPr>
              <w:jc w:val="left"/>
              <w:rPr>
                <w:ins w:id="4608" w:author="Jens-Rainer Ohm" w:date="2020-05-03T12:19:00Z"/>
                <w:rFonts w:eastAsia="Times New Roman"/>
                <w:sz w:val="20"/>
                <w:rPrChange w:id="4609" w:author="Jens-Rainer Ohm" w:date="2020-05-03T12:23:00Z">
                  <w:rPr>
                    <w:ins w:id="4610" w:author="Jens-Rainer Ohm" w:date="2020-05-03T12:19:00Z"/>
                    <w:rFonts w:eastAsia="Times New Roman"/>
                  </w:rPr>
                </w:rPrChange>
              </w:rPr>
            </w:pPr>
            <w:ins w:id="4611" w:author="Jens-Rainer Ohm" w:date="2020-05-03T12:19:00Z">
              <w:r w:rsidRPr="001F2932">
                <w:rPr>
                  <w:rFonts w:eastAsia="Times New Roman"/>
                  <w:sz w:val="20"/>
                  <w:rPrChange w:id="4612" w:author="Jens-Rainer Ohm" w:date="2020-05-03T12:23:00Z">
                    <w:rPr>
                      <w:rFonts w:eastAsia="Times New Roman"/>
                    </w:rPr>
                  </w:rPrChange>
                </w:rPr>
                <w:t>2020-04-02 18:30:52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DA0F1B" w14:textId="77777777" w:rsidR="00130822" w:rsidRPr="001F2932" w:rsidRDefault="00130822">
            <w:pPr>
              <w:jc w:val="left"/>
              <w:rPr>
                <w:ins w:id="4614" w:author="Jens-Rainer Ohm" w:date="2020-05-03T12:19:00Z"/>
                <w:rFonts w:eastAsia="Times New Roman"/>
                <w:sz w:val="20"/>
                <w:rPrChange w:id="4615" w:author="Jens-Rainer Ohm" w:date="2020-05-03T12:23:00Z">
                  <w:rPr>
                    <w:ins w:id="4616" w:author="Jens-Rainer Ohm" w:date="2020-05-03T12:19:00Z"/>
                    <w:rFonts w:eastAsia="Times New Roman"/>
                  </w:rPr>
                </w:rPrChange>
              </w:rPr>
              <w:pPrChange w:id="4617" w:author="Jens-Rainer Ohm" w:date="2020-05-03T12:25:00Z">
                <w:pPr/>
              </w:pPrChange>
            </w:pPr>
            <w:ins w:id="4618" w:author="Jens-Rainer Ohm" w:date="2020-05-03T12:19:00Z">
              <w:r w:rsidRPr="001F2932">
                <w:rPr>
                  <w:rFonts w:eastAsia="Times New Roman"/>
                  <w:sz w:val="20"/>
                  <w:rPrChange w:id="4619" w:author="Jens-Rainer Ohm" w:date="2020-05-03T12:23:00Z">
                    <w:rPr>
                      <w:rFonts w:eastAsia="Times New Roman"/>
                    </w:rPr>
                  </w:rPrChange>
                </w:rPr>
                <w:t>2020-04-02 18:40:33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225A0" w14:textId="77777777" w:rsidR="00130822" w:rsidRPr="001F2932" w:rsidRDefault="00130822">
            <w:pPr>
              <w:jc w:val="left"/>
              <w:rPr>
                <w:ins w:id="4621" w:author="Jens-Rainer Ohm" w:date="2020-05-03T12:19:00Z"/>
                <w:rFonts w:eastAsia="Times New Roman"/>
                <w:sz w:val="20"/>
                <w:rPrChange w:id="4622" w:author="Jens-Rainer Ohm" w:date="2020-05-03T12:23:00Z">
                  <w:rPr>
                    <w:ins w:id="4623" w:author="Jens-Rainer Ohm" w:date="2020-05-03T12:19:00Z"/>
                    <w:rFonts w:eastAsia="Times New Roman"/>
                  </w:rPr>
                </w:rPrChange>
              </w:rPr>
              <w:pPrChange w:id="4624" w:author="Jens-Rainer Ohm" w:date="2020-05-03T12:25:00Z">
                <w:pPr/>
              </w:pPrChange>
            </w:pPr>
            <w:ins w:id="4625" w:author="Jens-Rainer Ohm" w:date="2020-05-03T12:19:00Z">
              <w:r w:rsidRPr="001F2932">
                <w:rPr>
                  <w:rFonts w:eastAsia="Times New Roman"/>
                  <w:sz w:val="20"/>
                  <w:rPrChange w:id="4626" w:author="Jens-Rainer Ohm" w:date="2020-05-03T12:23:00Z">
                    <w:rPr>
                      <w:rFonts w:eastAsia="Times New Roman"/>
                    </w:rPr>
                  </w:rPrChange>
                </w:rPr>
                <w:t>2020-04-02 18:40:33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A220C" w14:textId="77777777" w:rsidR="00130822" w:rsidRPr="001F2932" w:rsidRDefault="00130822">
            <w:pPr>
              <w:jc w:val="left"/>
              <w:rPr>
                <w:ins w:id="4628" w:author="Jens-Rainer Ohm" w:date="2020-05-03T12:19:00Z"/>
                <w:rFonts w:eastAsia="Times New Roman"/>
                <w:sz w:val="20"/>
                <w:rPrChange w:id="4629" w:author="Jens-Rainer Ohm" w:date="2020-05-03T12:23:00Z">
                  <w:rPr>
                    <w:ins w:id="4630" w:author="Jens-Rainer Ohm" w:date="2020-05-03T12:19:00Z"/>
                    <w:rFonts w:eastAsia="Times New Roman"/>
                  </w:rPr>
                </w:rPrChange>
              </w:rPr>
              <w:pPrChange w:id="4631" w:author="Jens-Rainer Ohm" w:date="2020-05-03T12:25:00Z">
                <w:pPr/>
              </w:pPrChange>
            </w:pPr>
            <w:ins w:id="4632" w:author="Jens-Rainer Ohm" w:date="2020-05-03T12:19:00Z">
              <w:r w:rsidRPr="001F2932">
                <w:rPr>
                  <w:rFonts w:eastAsia="Times New Roman"/>
                  <w:sz w:val="20"/>
                  <w:rPrChange w:id="4633" w:author="Jens-Rainer Ohm" w:date="2020-05-03T12:23:00Z">
                    <w:rPr>
                      <w:rFonts w:eastAsia="Times New Roman"/>
                    </w:rPr>
                  </w:rPrChange>
                </w:rPr>
                <w:t>AHG9: Issue with slice indexing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2905AC" w14:textId="0FAE2E9C" w:rsidR="00130822" w:rsidRPr="001F2932" w:rsidRDefault="001F2932">
            <w:pPr>
              <w:jc w:val="left"/>
              <w:rPr>
                <w:ins w:id="4635" w:author="Jens-Rainer Ohm" w:date="2020-05-03T12:19:00Z"/>
                <w:rFonts w:eastAsia="Times New Roman"/>
                <w:sz w:val="20"/>
                <w:rPrChange w:id="4636" w:author="Jens-Rainer Ohm" w:date="2020-05-03T12:23:00Z">
                  <w:rPr>
                    <w:ins w:id="4637" w:author="Jens-Rainer Ohm" w:date="2020-05-03T12:19:00Z"/>
                    <w:rFonts w:eastAsia="Times New Roman"/>
                  </w:rPr>
                </w:rPrChange>
              </w:rPr>
              <w:pPrChange w:id="4638" w:author="Jens-Rainer Ohm" w:date="2020-05-03T12:25:00Z">
                <w:pPr/>
              </w:pPrChange>
            </w:pPr>
            <w:ins w:id="4639" w:author="Jens-Rainer Ohm" w:date="2020-05-03T12:29:00Z">
              <w:r w:rsidRPr="001F2932">
                <w:rPr>
                  <w:sz w:val="20"/>
                  <w:rPrChange w:id="4640" w:author="Jens-Rainer Ohm" w:date="2020-05-03T12:29:00Z">
                    <w:rPr>
                      <w:rStyle w:val="Hyperlink"/>
                      <w:rFonts w:eastAsia="Times New Roman"/>
                    </w:rPr>
                  </w:rPrChange>
                </w:rPr>
                <w:t>V. Drugeon (Panasonic)</w:t>
              </w:r>
            </w:ins>
          </w:p>
        </w:tc>
      </w:tr>
      <w:tr w:rsidR="00130822" w14:paraId="68E43288" w14:textId="77777777" w:rsidTr="001F2932">
        <w:trPr>
          <w:tblCellSpacing w:w="15" w:type="dxa"/>
          <w:ins w:id="4641" w:author="Jens-Rainer Ohm" w:date="2020-05-03T12:19:00Z"/>
          <w:trPrChange w:id="464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C8DF0" w14:textId="2BE61615" w:rsidR="00130822" w:rsidRPr="001F2932" w:rsidRDefault="00130822">
            <w:pPr>
              <w:jc w:val="left"/>
              <w:rPr>
                <w:ins w:id="4644" w:author="Jens-Rainer Ohm" w:date="2020-05-03T12:19:00Z"/>
                <w:rFonts w:eastAsia="Times New Roman"/>
                <w:sz w:val="20"/>
                <w:szCs w:val="24"/>
                <w:rPrChange w:id="4645" w:author="Jens-Rainer Ohm" w:date="2020-05-03T12:23:00Z">
                  <w:rPr>
                    <w:ins w:id="4646" w:author="Jens-Rainer Ohm" w:date="2020-05-03T12:19:00Z"/>
                    <w:rFonts w:eastAsia="Times New Roman"/>
                    <w:sz w:val="24"/>
                    <w:szCs w:val="24"/>
                  </w:rPr>
                </w:rPrChange>
              </w:rPr>
              <w:pPrChange w:id="4647" w:author="Jens-Rainer Ohm" w:date="2020-05-03T12:25:00Z">
                <w:pPr>
                  <w:jc w:val="center"/>
                </w:pPr>
              </w:pPrChange>
            </w:pPr>
            <w:ins w:id="4648" w:author="Jens-Rainer Ohm" w:date="2020-05-03T12:19:00Z">
              <w:r w:rsidRPr="001F2932">
                <w:rPr>
                  <w:rFonts w:eastAsia="Times New Roman"/>
                  <w:sz w:val="20"/>
                  <w:rPrChange w:id="4649" w:author="Jens-Rainer Ohm" w:date="2020-05-03T12:23:00Z">
                    <w:rPr>
                      <w:rFonts w:eastAsia="Times New Roman"/>
                    </w:rPr>
                  </w:rPrChange>
                </w:rPr>
                <w:fldChar w:fldCharType="begin"/>
              </w:r>
            </w:ins>
            <w:ins w:id="4650" w:author="Jens-Rainer Ohm" w:date="2020-05-03T12:20:00Z">
              <w:r w:rsidRPr="001F2932">
                <w:rPr>
                  <w:rFonts w:eastAsia="Times New Roman"/>
                  <w:sz w:val="20"/>
                  <w:rPrChange w:id="4651" w:author="Jens-Rainer Ohm" w:date="2020-05-03T12:23:00Z">
                    <w:rPr>
                      <w:rFonts w:eastAsia="Times New Roman"/>
                    </w:rPr>
                  </w:rPrChange>
                </w:rPr>
                <w:instrText>HYPERLINK "C:\\Users\\ohm\\AppData\\Local\\Temp\\current_document.php?id=9736"</w:instrText>
              </w:r>
            </w:ins>
            <w:ins w:id="4652" w:author="Jens-Rainer Ohm" w:date="2020-05-03T12:19:00Z">
              <w:r w:rsidRPr="001F2932">
                <w:rPr>
                  <w:rFonts w:eastAsia="Times New Roman"/>
                  <w:sz w:val="20"/>
                  <w:rPrChange w:id="4653" w:author="Jens-Rainer Ohm" w:date="2020-05-03T12:23:00Z">
                    <w:rPr>
                      <w:rFonts w:eastAsia="Times New Roman"/>
                    </w:rPr>
                  </w:rPrChange>
                </w:rPr>
                <w:fldChar w:fldCharType="separate"/>
              </w:r>
              <w:r w:rsidRPr="001F2932">
                <w:rPr>
                  <w:rStyle w:val="Hyperlink"/>
                  <w:rFonts w:eastAsia="Times New Roman"/>
                  <w:sz w:val="20"/>
                  <w:rPrChange w:id="4654" w:author="Jens-Rainer Ohm" w:date="2020-05-03T12:23:00Z">
                    <w:rPr>
                      <w:rStyle w:val="Hyperlink"/>
                      <w:rFonts w:eastAsia="Times New Roman"/>
                    </w:rPr>
                  </w:rPrChange>
                </w:rPr>
                <w:t>JVET-R0092</w:t>
              </w:r>
              <w:r w:rsidRPr="001F2932">
                <w:rPr>
                  <w:rFonts w:eastAsia="Times New Roman"/>
                  <w:sz w:val="20"/>
                  <w:rPrChange w:id="465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EDF367" w14:textId="77777777" w:rsidR="00130822" w:rsidRPr="001F2932" w:rsidRDefault="00130822">
            <w:pPr>
              <w:jc w:val="left"/>
              <w:rPr>
                <w:ins w:id="4657" w:author="Jens-Rainer Ohm" w:date="2020-05-03T12:19:00Z"/>
                <w:rFonts w:eastAsia="Times New Roman"/>
                <w:sz w:val="20"/>
                <w:rPrChange w:id="4658" w:author="Jens-Rainer Ohm" w:date="2020-05-03T12:23:00Z">
                  <w:rPr>
                    <w:ins w:id="4659" w:author="Jens-Rainer Ohm" w:date="2020-05-03T12:19:00Z"/>
                    <w:rFonts w:eastAsia="Times New Roman"/>
                  </w:rPr>
                </w:rPrChange>
              </w:rPr>
              <w:pPrChange w:id="4660" w:author="Jens-Rainer Ohm" w:date="2020-05-03T12:25:00Z">
                <w:pPr>
                  <w:jc w:val="center"/>
                </w:pPr>
              </w:pPrChange>
            </w:pPr>
            <w:ins w:id="4661" w:author="Jens-Rainer Ohm" w:date="2020-05-03T12:19:00Z">
              <w:r w:rsidRPr="001F2932">
                <w:rPr>
                  <w:rFonts w:eastAsia="Times New Roman"/>
                  <w:sz w:val="20"/>
                  <w:rPrChange w:id="4662" w:author="Jens-Rainer Ohm" w:date="2020-05-03T12:23:00Z">
                    <w:rPr>
                      <w:rFonts w:eastAsia="Times New Roman"/>
                    </w:rPr>
                  </w:rPrChange>
                </w:rPr>
                <w:t>m53058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9F6745" w14:textId="77777777" w:rsidR="00130822" w:rsidRPr="001F2932" w:rsidRDefault="00130822">
            <w:pPr>
              <w:jc w:val="left"/>
              <w:rPr>
                <w:ins w:id="4664" w:author="Jens-Rainer Ohm" w:date="2020-05-03T12:19:00Z"/>
                <w:rFonts w:eastAsia="Times New Roman"/>
                <w:sz w:val="20"/>
                <w:rPrChange w:id="4665" w:author="Jens-Rainer Ohm" w:date="2020-05-03T12:23:00Z">
                  <w:rPr>
                    <w:ins w:id="4666" w:author="Jens-Rainer Ohm" w:date="2020-05-03T12:19:00Z"/>
                    <w:rFonts w:eastAsia="Times New Roman"/>
                  </w:rPr>
                </w:rPrChange>
              </w:rPr>
            </w:pPr>
            <w:ins w:id="4667" w:author="Jens-Rainer Ohm" w:date="2020-05-03T12:19:00Z">
              <w:r w:rsidRPr="001F2932">
                <w:rPr>
                  <w:rFonts w:eastAsia="Times New Roman"/>
                  <w:sz w:val="20"/>
                  <w:rPrChange w:id="4668" w:author="Jens-Rainer Ohm" w:date="2020-05-03T12:23:00Z">
                    <w:rPr>
                      <w:rFonts w:eastAsia="Times New Roman"/>
                    </w:rPr>
                  </w:rPrChange>
                </w:rPr>
                <w:t>2020-04-02 18:43:09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49AC64" w14:textId="77777777" w:rsidR="00130822" w:rsidRPr="001F2932" w:rsidRDefault="00130822">
            <w:pPr>
              <w:jc w:val="left"/>
              <w:rPr>
                <w:ins w:id="4670" w:author="Jens-Rainer Ohm" w:date="2020-05-03T12:19:00Z"/>
                <w:rFonts w:eastAsia="Times New Roman"/>
                <w:sz w:val="20"/>
                <w:rPrChange w:id="4671" w:author="Jens-Rainer Ohm" w:date="2020-05-03T12:23:00Z">
                  <w:rPr>
                    <w:ins w:id="4672" w:author="Jens-Rainer Ohm" w:date="2020-05-03T12:19:00Z"/>
                    <w:rFonts w:eastAsia="Times New Roman"/>
                  </w:rPr>
                </w:rPrChange>
              </w:rPr>
              <w:pPrChange w:id="4673" w:author="Jens-Rainer Ohm" w:date="2020-05-03T12:25:00Z">
                <w:pPr/>
              </w:pPrChange>
            </w:pPr>
            <w:ins w:id="4674" w:author="Jens-Rainer Ohm" w:date="2020-05-03T12:19:00Z">
              <w:r w:rsidRPr="001F2932">
                <w:rPr>
                  <w:rFonts w:eastAsia="Times New Roman"/>
                  <w:sz w:val="20"/>
                  <w:rPrChange w:id="4675" w:author="Jens-Rainer Ohm" w:date="2020-05-03T12:23:00Z">
                    <w:rPr>
                      <w:rFonts w:eastAsia="Times New Roman"/>
                    </w:rPr>
                  </w:rPrChange>
                </w:rPr>
                <w:t>2020-04-02 18:48:23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675F82" w14:textId="77777777" w:rsidR="00130822" w:rsidRPr="001F2932" w:rsidRDefault="00130822">
            <w:pPr>
              <w:jc w:val="left"/>
              <w:rPr>
                <w:ins w:id="4677" w:author="Jens-Rainer Ohm" w:date="2020-05-03T12:19:00Z"/>
                <w:rFonts w:eastAsia="Times New Roman"/>
                <w:sz w:val="20"/>
                <w:rPrChange w:id="4678" w:author="Jens-Rainer Ohm" w:date="2020-05-03T12:23:00Z">
                  <w:rPr>
                    <w:ins w:id="4679" w:author="Jens-Rainer Ohm" w:date="2020-05-03T12:19:00Z"/>
                    <w:rFonts w:eastAsia="Times New Roman"/>
                  </w:rPr>
                </w:rPrChange>
              </w:rPr>
              <w:pPrChange w:id="4680" w:author="Jens-Rainer Ohm" w:date="2020-05-03T12:25:00Z">
                <w:pPr/>
              </w:pPrChange>
            </w:pPr>
            <w:ins w:id="4681" w:author="Jens-Rainer Ohm" w:date="2020-05-03T12:19:00Z">
              <w:r w:rsidRPr="001F2932">
                <w:rPr>
                  <w:rFonts w:eastAsia="Times New Roman"/>
                  <w:sz w:val="20"/>
                  <w:rPrChange w:id="4682" w:author="Jens-Rainer Ohm" w:date="2020-05-03T12:23:00Z">
                    <w:rPr>
                      <w:rFonts w:eastAsia="Times New Roman"/>
                    </w:rPr>
                  </w:rPrChange>
                </w:rPr>
                <w:t>2020-04-02 18:48:23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C7B645" w14:textId="77777777" w:rsidR="00130822" w:rsidRPr="001F2932" w:rsidRDefault="00130822">
            <w:pPr>
              <w:jc w:val="left"/>
              <w:rPr>
                <w:ins w:id="4684" w:author="Jens-Rainer Ohm" w:date="2020-05-03T12:19:00Z"/>
                <w:rFonts w:eastAsia="Times New Roman"/>
                <w:sz w:val="20"/>
                <w:rPrChange w:id="4685" w:author="Jens-Rainer Ohm" w:date="2020-05-03T12:23:00Z">
                  <w:rPr>
                    <w:ins w:id="4686" w:author="Jens-Rainer Ohm" w:date="2020-05-03T12:19:00Z"/>
                    <w:rFonts w:eastAsia="Times New Roman"/>
                  </w:rPr>
                </w:rPrChange>
              </w:rPr>
              <w:pPrChange w:id="4687" w:author="Jens-Rainer Ohm" w:date="2020-05-03T12:25:00Z">
                <w:pPr/>
              </w:pPrChange>
            </w:pPr>
            <w:ins w:id="4688" w:author="Jens-Rainer Ohm" w:date="2020-05-03T12:19:00Z">
              <w:r w:rsidRPr="001F2932">
                <w:rPr>
                  <w:rFonts w:eastAsia="Times New Roman"/>
                  <w:sz w:val="20"/>
                  <w:rPrChange w:id="4689" w:author="Jens-Rainer Ohm" w:date="2020-05-03T12:23:00Z">
                    <w:rPr>
                      <w:rFonts w:eastAsia="Times New Roman"/>
                    </w:rPr>
                  </w:rPrChange>
                </w:rPr>
                <w:t>AHG12: Subpicture size calculation for subpicture extraction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A8702C" w14:textId="62A31D3E" w:rsidR="00130822" w:rsidRPr="001F2932" w:rsidRDefault="001F2932">
            <w:pPr>
              <w:jc w:val="left"/>
              <w:rPr>
                <w:ins w:id="4691" w:author="Jens-Rainer Ohm" w:date="2020-05-03T12:19:00Z"/>
                <w:rFonts w:eastAsia="Times New Roman"/>
                <w:sz w:val="20"/>
                <w:rPrChange w:id="4692" w:author="Jens-Rainer Ohm" w:date="2020-05-03T12:23:00Z">
                  <w:rPr>
                    <w:ins w:id="4693" w:author="Jens-Rainer Ohm" w:date="2020-05-03T12:19:00Z"/>
                    <w:rFonts w:eastAsia="Times New Roman"/>
                  </w:rPr>
                </w:rPrChange>
              </w:rPr>
              <w:pPrChange w:id="4694" w:author="Jens-Rainer Ohm" w:date="2020-05-03T12:25:00Z">
                <w:pPr/>
              </w:pPrChange>
            </w:pPr>
            <w:ins w:id="4695" w:author="Jens-Rainer Ohm" w:date="2020-05-03T12:30:00Z">
              <w:r w:rsidRPr="001F2932">
                <w:rPr>
                  <w:sz w:val="20"/>
                  <w:rPrChange w:id="4696" w:author="Jens-Rainer Ohm" w:date="2020-05-03T12:30:00Z">
                    <w:rPr>
                      <w:rStyle w:val="Hyperlink"/>
                      <w:rFonts w:eastAsia="Times New Roman"/>
                    </w:rPr>
                  </w:rPrChange>
                </w:rPr>
                <w:t>V. Drugeon (Panasonic)</w:t>
              </w:r>
            </w:ins>
          </w:p>
        </w:tc>
      </w:tr>
      <w:tr w:rsidR="00130822" w14:paraId="6A553F09" w14:textId="77777777" w:rsidTr="001F2932">
        <w:trPr>
          <w:tblCellSpacing w:w="15" w:type="dxa"/>
          <w:ins w:id="4697" w:author="Jens-Rainer Ohm" w:date="2020-05-03T12:19:00Z"/>
          <w:trPrChange w:id="469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73707D" w14:textId="74E06855" w:rsidR="00130822" w:rsidRPr="001F2932" w:rsidRDefault="00130822">
            <w:pPr>
              <w:jc w:val="left"/>
              <w:rPr>
                <w:ins w:id="4700" w:author="Jens-Rainer Ohm" w:date="2020-05-03T12:19:00Z"/>
                <w:rFonts w:eastAsia="Times New Roman"/>
                <w:sz w:val="20"/>
                <w:szCs w:val="24"/>
                <w:rPrChange w:id="4701" w:author="Jens-Rainer Ohm" w:date="2020-05-03T12:23:00Z">
                  <w:rPr>
                    <w:ins w:id="4702" w:author="Jens-Rainer Ohm" w:date="2020-05-03T12:19:00Z"/>
                    <w:rFonts w:eastAsia="Times New Roman"/>
                    <w:sz w:val="24"/>
                    <w:szCs w:val="24"/>
                  </w:rPr>
                </w:rPrChange>
              </w:rPr>
              <w:pPrChange w:id="4703" w:author="Jens-Rainer Ohm" w:date="2020-05-03T12:25:00Z">
                <w:pPr>
                  <w:jc w:val="center"/>
                </w:pPr>
              </w:pPrChange>
            </w:pPr>
            <w:ins w:id="4704" w:author="Jens-Rainer Ohm" w:date="2020-05-03T12:19:00Z">
              <w:r w:rsidRPr="001F2932">
                <w:rPr>
                  <w:rFonts w:eastAsia="Times New Roman"/>
                  <w:sz w:val="20"/>
                  <w:rPrChange w:id="4705" w:author="Jens-Rainer Ohm" w:date="2020-05-03T12:23:00Z">
                    <w:rPr>
                      <w:rFonts w:eastAsia="Times New Roman"/>
                    </w:rPr>
                  </w:rPrChange>
                </w:rPr>
                <w:fldChar w:fldCharType="begin"/>
              </w:r>
            </w:ins>
            <w:ins w:id="4706" w:author="Jens-Rainer Ohm" w:date="2020-05-03T12:20:00Z">
              <w:r w:rsidRPr="001F2932">
                <w:rPr>
                  <w:rFonts w:eastAsia="Times New Roman"/>
                  <w:sz w:val="20"/>
                  <w:rPrChange w:id="4707" w:author="Jens-Rainer Ohm" w:date="2020-05-03T12:23:00Z">
                    <w:rPr>
                      <w:rFonts w:eastAsia="Times New Roman"/>
                    </w:rPr>
                  </w:rPrChange>
                </w:rPr>
                <w:instrText>HYPERLINK "C:\\Users\\ohm\\AppData\\Local\\Temp\\current_document.php?id=9737"</w:instrText>
              </w:r>
            </w:ins>
            <w:ins w:id="4708" w:author="Jens-Rainer Ohm" w:date="2020-05-03T12:19:00Z">
              <w:r w:rsidRPr="001F2932">
                <w:rPr>
                  <w:rFonts w:eastAsia="Times New Roman"/>
                  <w:sz w:val="20"/>
                  <w:rPrChange w:id="4709" w:author="Jens-Rainer Ohm" w:date="2020-05-03T12:23:00Z">
                    <w:rPr>
                      <w:rFonts w:eastAsia="Times New Roman"/>
                    </w:rPr>
                  </w:rPrChange>
                </w:rPr>
                <w:fldChar w:fldCharType="separate"/>
              </w:r>
              <w:r w:rsidRPr="001F2932">
                <w:rPr>
                  <w:rStyle w:val="Hyperlink"/>
                  <w:rFonts w:eastAsia="Times New Roman"/>
                  <w:sz w:val="20"/>
                  <w:rPrChange w:id="4710" w:author="Jens-Rainer Ohm" w:date="2020-05-03T12:23:00Z">
                    <w:rPr>
                      <w:rStyle w:val="Hyperlink"/>
                      <w:rFonts w:eastAsia="Times New Roman"/>
                    </w:rPr>
                  </w:rPrChange>
                </w:rPr>
                <w:t>JVET-R0093</w:t>
              </w:r>
              <w:r w:rsidRPr="001F2932">
                <w:rPr>
                  <w:rFonts w:eastAsia="Times New Roman"/>
                  <w:sz w:val="20"/>
                  <w:rPrChange w:id="471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AF202A" w14:textId="77777777" w:rsidR="00130822" w:rsidRPr="001F2932" w:rsidRDefault="00130822">
            <w:pPr>
              <w:jc w:val="left"/>
              <w:rPr>
                <w:ins w:id="4713" w:author="Jens-Rainer Ohm" w:date="2020-05-03T12:19:00Z"/>
                <w:rFonts w:eastAsia="Times New Roman"/>
                <w:sz w:val="20"/>
                <w:rPrChange w:id="4714" w:author="Jens-Rainer Ohm" w:date="2020-05-03T12:23:00Z">
                  <w:rPr>
                    <w:ins w:id="4715" w:author="Jens-Rainer Ohm" w:date="2020-05-03T12:19:00Z"/>
                    <w:rFonts w:eastAsia="Times New Roman"/>
                  </w:rPr>
                </w:rPrChange>
              </w:rPr>
              <w:pPrChange w:id="4716" w:author="Jens-Rainer Ohm" w:date="2020-05-03T12:25:00Z">
                <w:pPr>
                  <w:jc w:val="center"/>
                </w:pPr>
              </w:pPrChange>
            </w:pPr>
            <w:ins w:id="4717" w:author="Jens-Rainer Ohm" w:date="2020-05-03T12:19:00Z">
              <w:r w:rsidRPr="001F2932">
                <w:rPr>
                  <w:rFonts w:eastAsia="Times New Roman"/>
                  <w:sz w:val="20"/>
                  <w:rPrChange w:id="4718" w:author="Jens-Rainer Ohm" w:date="2020-05-03T12:23:00Z">
                    <w:rPr>
                      <w:rFonts w:eastAsia="Times New Roman"/>
                    </w:rPr>
                  </w:rPrChange>
                </w:rPr>
                <w:t>m53060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7199F0" w14:textId="77777777" w:rsidR="00130822" w:rsidRPr="001F2932" w:rsidRDefault="00130822">
            <w:pPr>
              <w:jc w:val="left"/>
              <w:rPr>
                <w:ins w:id="4720" w:author="Jens-Rainer Ohm" w:date="2020-05-03T12:19:00Z"/>
                <w:rFonts w:eastAsia="Times New Roman"/>
                <w:sz w:val="20"/>
                <w:rPrChange w:id="4721" w:author="Jens-Rainer Ohm" w:date="2020-05-03T12:23:00Z">
                  <w:rPr>
                    <w:ins w:id="4722" w:author="Jens-Rainer Ohm" w:date="2020-05-03T12:19:00Z"/>
                    <w:rFonts w:eastAsia="Times New Roman"/>
                  </w:rPr>
                </w:rPrChange>
              </w:rPr>
            </w:pPr>
            <w:ins w:id="4723" w:author="Jens-Rainer Ohm" w:date="2020-05-03T12:19:00Z">
              <w:r w:rsidRPr="001F2932">
                <w:rPr>
                  <w:rFonts w:eastAsia="Times New Roman"/>
                  <w:sz w:val="20"/>
                  <w:rPrChange w:id="4724" w:author="Jens-Rainer Ohm" w:date="2020-05-03T12:23:00Z">
                    <w:rPr>
                      <w:rFonts w:eastAsia="Times New Roman"/>
                    </w:rPr>
                  </w:rPrChange>
                </w:rPr>
                <w:t>2020-04-02 18:50:31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2B6C3F" w14:textId="77777777" w:rsidR="00130822" w:rsidRPr="001F2932" w:rsidRDefault="00130822">
            <w:pPr>
              <w:jc w:val="left"/>
              <w:rPr>
                <w:ins w:id="4726" w:author="Jens-Rainer Ohm" w:date="2020-05-03T12:19:00Z"/>
                <w:rFonts w:eastAsia="Times New Roman"/>
                <w:sz w:val="20"/>
                <w:rPrChange w:id="4727" w:author="Jens-Rainer Ohm" w:date="2020-05-03T12:23:00Z">
                  <w:rPr>
                    <w:ins w:id="4728" w:author="Jens-Rainer Ohm" w:date="2020-05-03T12:19:00Z"/>
                    <w:rFonts w:eastAsia="Times New Roman"/>
                  </w:rPr>
                </w:rPrChange>
              </w:rPr>
              <w:pPrChange w:id="4729" w:author="Jens-Rainer Ohm" w:date="2020-05-03T12:25:00Z">
                <w:pPr/>
              </w:pPrChange>
            </w:pPr>
            <w:ins w:id="4730" w:author="Jens-Rainer Ohm" w:date="2020-05-03T12:19:00Z">
              <w:r w:rsidRPr="001F2932">
                <w:rPr>
                  <w:rFonts w:eastAsia="Times New Roman"/>
                  <w:sz w:val="20"/>
                  <w:rPrChange w:id="4731" w:author="Jens-Rainer Ohm" w:date="2020-05-03T12:23:00Z">
                    <w:rPr>
                      <w:rFonts w:eastAsia="Times New Roman"/>
                    </w:rPr>
                  </w:rPrChange>
                </w:rPr>
                <w:t>2020-04-02 18:55:08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4817C" w14:textId="77777777" w:rsidR="00130822" w:rsidRPr="001F2932" w:rsidRDefault="00130822">
            <w:pPr>
              <w:jc w:val="left"/>
              <w:rPr>
                <w:ins w:id="4733" w:author="Jens-Rainer Ohm" w:date="2020-05-03T12:19:00Z"/>
                <w:rFonts w:eastAsia="Times New Roman"/>
                <w:sz w:val="20"/>
                <w:rPrChange w:id="4734" w:author="Jens-Rainer Ohm" w:date="2020-05-03T12:23:00Z">
                  <w:rPr>
                    <w:ins w:id="4735" w:author="Jens-Rainer Ohm" w:date="2020-05-03T12:19:00Z"/>
                    <w:rFonts w:eastAsia="Times New Roman"/>
                  </w:rPr>
                </w:rPrChange>
              </w:rPr>
              <w:pPrChange w:id="4736" w:author="Jens-Rainer Ohm" w:date="2020-05-03T12:25:00Z">
                <w:pPr/>
              </w:pPrChange>
            </w:pPr>
            <w:ins w:id="4737" w:author="Jens-Rainer Ohm" w:date="2020-05-03T12:19:00Z">
              <w:r w:rsidRPr="001F2932">
                <w:rPr>
                  <w:rFonts w:eastAsia="Times New Roman"/>
                  <w:sz w:val="20"/>
                  <w:rPrChange w:id="4738" w:author="Jens-Rainer Ohm" w:date="2020-05-03T12:23:00Z">
                    <w:rPr>
                      <w:rFonts w:eastAsia="Times New Roman"/>
                    </w:rPr>
                  </w:rPrChange>
                </w:rPr>
                <w:t>2020-04-02 18:55:08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48284C" w14:textId="77777777" w:rsidR="00130822" w:rsidRPr="001F2932" w:rsidRDefault="00130822">
            <w:pPr>
              <w:jc w:val="left"/>
              <w:rPr>
                <w:ins w:id="4740" w:author="Jens-Rainer Ohm" w:date="2020-05-03T12:19:00Z"/>
                <w:rFonts w:eastAsia="Times New Roman"/>
                <w:sz w:val="20"/>
                <w:rPrChange w:id="4741" w:author="Jens-Rainer Ohm" w:date="2020-05-03T12:23:00Z">
                  <w:rPr>
                    <w:ins w:id="4742" w:author="Jens-Rainer Ohm" w:date="2020-05-03T12:19:00Z"/>
                    <w:rFonts w:eastAsia="Times New Roman"/>
                  </w:rPr>
                </w:rPrChange>
              </w:rPr>
              <w:pPrChange w:id="4743" w:author="Jens-Rainer Ohm" w:date="2020-05-03T12:25:00Z">
                <w:pPr/>
              </w:pPrChange>
            </w:pPr>
            <w:ins w:id="4744" w:author="Jens-Rainer Ohm" w:date="2020-05-03T12:19:00Z">
              <w:r w:rsidRPr="001F2932">
                <w:rPr>
                  <w:rFonts w:eastAsia="Times New Roman"/>
                  <w:sz w:val="20"/>
                  <w:rPrChange w:id="4745" w:author="Jens-Rainer Ohm" w:date="2020-05-03T12:23:00Z">
                    <w:rPr>
                      <w:rFonts w:eastAsia="Times New Roman"/>
                    </w:rPr>
                  </w:rPrChange>
                </w:rPr>
                <w:t>AHG12: Subpictures and conformance cropping window</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EB290" w14:textId="79DAA12E" w:rsidR="00130822" w:rsidRPr="001F2932" w:rsidRDefault="001F2932">
            <w:pPr>
              <w:jc w:val="left"/>
              <w:rPr>
                <w:ins w:id="4747" w:author="Jens-Rainer Ohm" w:date="2020-05-03T12:19:00Z"/>
                <w:rFonts w:eastAsia="Times New Roman"/>
                <w:sz w:val="20"/>
                <w:rPrChange w:id="4748" w:author="Jens-Rainer Ohm" w:date="2020-05-03T12:23:00Z">
                  <w:rPr>
                    <w:ins w:id="4749" w:author="Jens-Rainer Ohm" w:date="2020-05-03T12:19:00Z"/>
                    <w:rFonts w:eastAsia="Times New Roman"/>
                  </w:rPr>
                </w:rPrChange>
              </w:rPr>
              <w:pPrChange w:id="4750" w:author="Jens-Rainer Ohm" w:date="2020-05-03T12:25:00Z">
                <w:pPr/>
              </w:pPrChange>
            </w:pPr>
            <w:ins w:id="4751" w:author="Jens-Rainer Ohm" w:date="2020-05-03T12:30:00Z">
              <w:r w:rsidRPr="001F2932">
                <w:rPr>
                  <w:sz w:val="20"/>
                  <w:rPrChange w:id="4752" w:author="Jens-Rainer Ohm" w:date="2020-05-03T12:30:00Z">
                    <w:rPr>
                      <w:rStyle w:val="Hyperlink"/>
                      <w:rFonts w:eastAsia="Times New Roman"/>
                    </w:rPr>
                  </w:rPrChange>
                </w:rPr>
                <w:t>V. Drugeon (Panasonic)</w:t>
              </w:r>
            </w:ins>
          </w:p>
        </w:tc>
      </w:tr>
      <w:tr w:rsidR="00130822" w14:paraId="3997CF1C" w14:textId="77777777" w:rsidTr="001F2932">
        <w:trPr>
          <w:tblCellSpacing w:w="15" w:type="dxa"/>
          <w:ins w:id="4753" w:author="Jens-Rainer Ohm" w:date="2020-05-03T12:19:00Z"/>
          <w:trPrChange w:id="475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603EDE" w14:textId="2C5A2927" w:rsidR="00130822" w:rsidRPr="001F2932" w:rsidRDefault="00130822">
            <w:pPr>
              <w:jc w:val="left"/>
              <w:rPr>
                <w:ins w:id="4756" w:author="Jens-Rainer Ohm" w:date="2020-05-03T12:19:00Z"/>
                <w:rFonts w:eastAsia="Times New Roman"/>
                <w:sz w:val="20"/>
                <w:szCs w:val="24"/>
                <w:rPrChange w:id="4757" w:author="Jens-Rainer Ohm" w:date="2020-05-03T12:23:00Z">
                  <w:rPr>
                    <w:ins w:id="4758" w:author="Jens-Rainer Ohm" w:date="2020-05-03T12:19:00Z"/>
                    <w:rFonts w:eastAsia="Times New Roman"/>
                    <w:sz w:val="24"/>
                    <w:szCs w:val="24"/>
                  </w:rPr>
                </w:rPrChange>
              </w:rPr>
              <w:pPrChange w:id="4759" w:author="Jens-Rainer Ohm" w:date="2020-05-03T12:25:00Z">
                <w:pPr>
                  <w:jc w:val="center"/>
                </w:pPr>
              </w:pPrChange>
            </w:pPr>
            <w:ins w:id="4760" w:author="Jens-Rainer Ohm" w:date="2020-05-03T12:19:00Z">
              <w:r w:rsidRPr="001F2932">
                <w:rPr>
                  <w:rFonts w:eastAsia="Times New Roman"/>
                  <w:sz w:val="20"/>
                  <w:rPrChange w:id="4761" w:author="Jens-Rainer Ohm" w:date="2020-05-03T12:23:00Z">
                    <w:rPr>
                      <w:rFonts w:eastAsia="Times New Roman"/>
                    </w:rPr>
                  </w:rPrChange>
                </w:rPr>
                <w:fldChar w:fldCharType="begin"/>
              </w:r>
            </w:ins>
            <w:ins w:id="4762" w:author="Jens-Rainer Ohm" w:date="2020-05-03T12:20:00Z">
              <w:r w:rsidRPr="001F2932">
                <w:rPr>
                  <w:rFonts w:eastAsia="Times New Roman"/>
                  <w:sz w:val="20"/>
                  <w:rPrChange w:id="4763" w:author="Jens-Rainer Ohm" w:date="2020-05-03T12:23:00Z">
                    <w:rPr>
                      <w:rFonts w:eastAsia="Times New Roman"/>
                    </w:rPr>
                  </w:rPrChange>
                </w:rPr>
                <w:instrText>HYPERLINK "C:\\Users\\ohm\\AppData\\Local\\Temp\\current_document.php?id=9738"</w:instrText>
              </w:r>
            </w:ins>
            <w:ins w:id="4764" w:author="Jens-Rainer Ohm" w:date="2020-05-03T12:19:00Z">
              <w:r w:rsidRPr="001F2932">
                <w:rPr>
                  <w:rFonts w:eastAsia="Times New Roman"/>
                  <w:sz w:val="20"/>
                  <w:rPrChange w:id="4765" w:author="Jens-Rainer Ohm" w:date="2020-05-03T12:23:00Z">
                    <w:rPr>
                      <w:rFonts w:eastAsia="Times New Roman"/>
                    </w:rPr>
                  </w:rPrChange>
                </w:rPr>
                <w:fldChar w:fldCharType="separate"/>
              </w:r>
              <w:r w:rsidRPr="001F2932">
                <w:rPr>
                  <w:rStyle w:val="Hyperlink"/>
                  <w:rFonts w:eastAsia="Times New Roman"/>
                  <w:sz w:val="20"/>
                  <w:rPrChange w:id="4766" w:author="Jens-Rainer Ohm" w:date="2020-05-03T12:23:00Z">
                    <w:rPr>
                      <w:rStyle w:val="Hyperlink"/>
                      <w:rFonts w:eastAsia="Times New Roman"/>
                    </w:rPr>
                  </w:rPrChange>
                </w:rPr>
                <w:t>JVET-R0094</w:t>
              </w:r>
              <w:r w:rsidRPr="001F2932">
                <w:rPr>
                  <w:rFonts w:eastAsia="Times New Roman"/>
                  <w:sz w:val="20"/>
                  <w:rPrChange w:id="476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58BB7D" w14:textId="77777777" w:rsidR="00130822" w:rsidRPr="001F2932" w:rsidRDefault="00130822">
            <w:pPr>
              <w:jc w:val="left"/>
              <w:rPr>
                <w:ins w:id="4769" w:author="Jens-Rainer Ohm" w:date="2020-05-03T12:19:00Z"/>
                <w:rFonts w:eastAsia="Times New Roman"/>
                <w:sz w:val="20"/>
                <w:rPrChange w:id="4770" w:author="Jens-Rainer Ohm" w:date="2020-05-03T12:23:00Z">
                  <w:rPr>
                    <w:ins w:id="4771" w:author="Jens-Rainer Ohm" w:date="2020-05-03T12:19:00Z"/>
                    <w:rFonts w:eastAsia="Times New Roman"/>
                  </w:rPr>
                </w:rPrChange>
              </w:rPr>
              <w:pPrChange w:id="4772" w:author="Jens-Rainer Ohm" w:date="2020-05-03T12:25:00Z">
                <w:pPr>
                  <w:jc w:val="center"/>
                </w:pPr>
              </w:pPrChange>
            </w:pPr>
            <w:ins w:id="4773" w:author="Jens-Rainer Ohm" w:date="2020-05-03T12:19:00Z">
              <w:r w:rsidRPr="001F2932">
                <w:rPr>
                  <w:rFonts w:eastAsia="Times New Roman"/>
                  <w:sz w:val="20"/>
                  <w:rPrChange w:id="4774" w:author="Jens-Rainer Ohm" w:date="2020-05-03T12:23:00Z">
                    <w:rPr>
                      <w:rFonts w:eastAsia="Times New Roman"/>
                    </w:rPr>
                  </w:rPrChange>
                </w:rPr>
                <w:t>m53061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D9961" w14:textId="77777777" w:rsidR="00130822" w:rsidRPr="001F2932" w:rsidRDefault="00130822">
            <w:pPr>
              <w:jc w:val="left"/>
              <w:rPr>
                <w:ins w:id="4776" w:author="Jens-Rainer Ohm" w:date="2020-05-03T12:19:00Z"/>
                <w:rFonts w:eastAsia="Times New Roman"/>
                <w:sz w:val="20"/>
                <w:rPrChange w:id="4777" w:author="Jens-Rainer Ohm" w:date="2020-05-03T12:23:00Z">
                  <w:rPr>
                    <w:ins w:id="4778" w:author="Jens-Rainer Ohm" w:date="2020-05-03T12:19:00Z"/>
                    <w:rFonts w:eastAsia="Times New Roman"/>
                  </w:rPr>
                </w:rPrChange>
              </w:rPr>
            </w:pPr>
            <w:ins w:id="4779" w:author="Jens-Rainer Ohm" w:date="2020-05-03T12:19:00Z">
              <w:r w:rsidRPr="001F2932">
                <w:rPr>
                  <w:rFonts w:eastAsia="Times New Roman"/>
                  <w:sz w:val="20"/>
                  <w:rPrChange w:id="4780" w:author="Jens-Rainer Ohm" w:date="2020-05-03T12:23:00Z">
                    <w:rPr>
                      <w:rFonts w:eastAsia="Times New Roman"/>
                    </w:rPr>
                  </w:rPrChange>
                </w:rPr>
                <w:t>2020-04-02 19:00:32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91F886" w14:textId="77777777" w:rsidR="00130822" w:rsidRPr="001F2932" w:rsidRDefault="00130822">
            <w:pPr>
              <w:jc w:val="left"/>
              <w:rPr>
                <w:ins w:id="4782" w:author="Jens-Rainer Ohm" w:date="2020-05-03T12:19:00Z"/>
                <w:rFonts w:eastAsia="Times New Roman"/>
                <w:sz w:val="20"/>
                <w:rPrChange w:id="4783" w:author="Jens-Rainer Ohm" w:date="2020-05-03T12:23:00Z">
                  <w:rPr>
                    <w:ins w:id="4784" w:author="Jens-Rainer Ohm" w:date="2020-05-03T12:19:00Z"/>
                    <w:rFonts w:eastAsia="Times New Roman"/>
                  </w:rPr>
                </w:rPrChange>
              </w:rPr>
              <w:pPrChange w:id="4785" w:author="Jens-Rainer Ohm" w:date="2020-05-03T12:25:00Z">
                <w:pPr/>
              </w:pPrChange>
            </w:pPr>
            <w:ins w:id="4786" w:author="Jens-Rainer Ohm" w:date="2020-05-03T12:19:00Z">
              <w:r w:rsidRPr="001F2932">
                <w:rPr>
                  <w:rFonts w:eastAsia="Times New Roman"/>
                  <w:sz w:val="20"/>
                  <w:rPrChange w:id="4787" w:author="Jens-Rainer Ohm" w:date="2020-05-03T12:23:00Z">
                    <w:rPr>
                      <w:rFonts w:eastAsia="Times New Roman"/>
                    </w:rPr>
                  </w:rPrChange>
                </w:rPr>
                <w:t>2020-04-02 19:08:36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F82829" w14:textId="77777777" w:rsidR="00130822" w:rsidRPr="001F2932" w:rsidRDefault="00130822">
            <w:pPr>
              <w:jc w:val="left"/>
              <w:rPr>
                <w:ins w:id="4789" w:author="Jens-Rainer Ohm" w:date="2020-05-03T12:19:00Z"/>
                <w:rFonts w:eastAsia="Times New Roman"/>
                <w:sz w:val="20"/>
                <w:rPrChange w:id="4790" w:author="Jens-Rainer Ohm" w:date="2020-05-03T12:23:00Z">
                  <w:rPr>
                    <w:ins w:id="4791" w:author="Jens-Rainer Ohm" w:date="2020-05-03T12:19:00Z"/>
                    <w:rFonts w:eastAsia="Times New Roman"/>
                  </w:rPr>
                </w:rPrChange>
              </w:rPr>
              <w:pPrChange w:id="4792" w:author="Jens-Rainer Ohm" w:date="2020-05-03T12:25:00Z">
                <w:pPr/>
              </w:pPrChange>
            </w:pPr>
            <w:ins w:id="4793" w:author="Jens-Rainer Ohm" w:date="2020-05-03T12:19:00Z">
              <w:r w:rsidRPr="001F2932">
                <w:rPr>
                  <w:rFonts w:eastAsia="Times New Roman"/>
                  <w:sz w:val="20"/>
                  <w:rPrChange w:id="4794" w:author="Jens-Rainer Ohm" w:date="2020-05-03T12:23:00Z">
                    <w:rPr>
                      <w:rFonts w:eastAsia="Times New Roman"/>
                    </w:rPr>
                  </w:rPrChange>
                </w:rPr>
                <w:t>2020-04-02 19:08:36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9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993EB" w14:textId="77777777" w:rsidR="00130822" w:rsidRPr="001F2932" w:rsidRDefault="00130822">
            <w:pPr>
              <w:jc w:val="left"/>
              <w:rPr>
                <w:ins w:id="4796" w:author="Jens-Rainer Ohm" w:date="2020-05-03T12:19:00Z"/>
                <w:rFonts w:eastAsia="Times New Roman"/>
                <w:sz w:val="20"/>
                <w:rPrChange w:id="4797" w:author="Jens-Rainer Ohm" w:date="2020-05-03T12:23:00Z">
                  <w:rPr>
                    <w:ins w:id="4798" w:author="Jens-Rainer Ohm" w:date="2020-05-03T12:19:00Z"/>
                    <w:rFonts w:eastAsia="Times New Roman"/>
                  </w:rPr>
                </w:rPrChange>
              </w:rPr>
              <w:pPrChange w:id="4799" w:author="Jens-Rainer Ohm" w:date="2020-05-03T12:25:00Z">
                <w:pPr/>
              </w:pPrChange>
            </w:pPr>
            <w:ins w:id="4800" w:author="Jens-Rainer Ohm" w:date="2020-05-03T12:19:00Z">
              <w:r w:rsidRPr="001F2932">
                <w:rPr>
                  <w:rFonts w:eastAsia="Times New Roman"/>
                  <w:sz w:val="20"/>
                  <w:rPrChange w:id="4801" w:author="Jens-Rainer Ohm" w:date="2020-05-03T12:23:00Z">
                    <w:rPr>
                      <w:rFonts w:eastAsia="Times New Roman"/>
                    </w:rPr>
                  </w:rPrChange>
                </w:rPr>
                <w:t>AHG9: DPB output time offsets for temporal sublayers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0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1C9548" w14:textId="7C72A6D3" w:rsidR="00130822" w:rsidRPr="001F2932" w:rsidRDefault="001F2932">
            <w:pPr>
              <w:jc w:val="left"/>
              <w:rPr>
                <w:ins w:id="4803" w:author="Jens-Rainer Ohm" w:date="2020-05-03T12:19:00Z"/>
                <w:rFonts w:eastAsia="Times New Roman"/>
                <w:sz w:val="20"/>
                <w:rPrChange w:id="4804" w:author="Jens-Rainer Ohm" w:date="2020-05-03T12:23:00Z">
                  <w:rPr>
                    <w:ins w:id="4805" w:author="Jens-Rainer Ohm" w:date="2020-05-03T12:19:00Z"/>
                    <w:rFonts w:eastAsia="Times New Roman"/>
                  </w:rPr>
                </w:rPrChange>
              </w:rPr>
              <w:pPrChange w:id="4806" w:author="Jens-Rainer Ohm" w:date="2020-05-03T12:25:00Z">
                <w:pPr/>
              </w:pPrChange>
            </w:pPr>
            <w:ins w:id="4807" w:author="Jens-Rainer Ohm" w:date="2020-05-03T12:30:00Z">
              <w:r w:rsidRPr="001F2932">
                <w:rPr>
                  <w:sz w:val="20"/>
                  <w:rPrChange w:id="4808" w:author="Jens-Rainer Ohm" w:date="2020-05-03T12:30:00Z">
                    <w:rPr>
                      <w:rStyle w:val="Hyperlink"/>
                      <w:rFonts w:eastAsia="Times New Roman"/>
                    </w:rPr>
                  </w:rPrChange>
                </w:rPr>
                <w:t>V. Drugeon</w:t>
              </w:r>
            </w:ins>
            <w:ins w:id="4809" w:author="Jens-Rainer Ohm" w:date="2020-05-03T12:19:00Z">
              <w:r w:rsidR="00130822" w:rsidRPr="001F2932">
                <w:rPr>
                  <w:rFonts w:eastAsia="Times New Roman"/>
                  <w:sz w:val="20"/>
                  <w:rPrChange w:id="4810" w:author="Jens-Rainer Ohm" w:date="2020-05-03T12:23:00Z">
                    <w:rPr>
                      <w:rFonts w:eastAsia="Times New Roman"/>
                    </w:rPr>
                  </w:rPrChange>
                </w:rPr>
                <w:t xml:space="preserve">, </w:t>
              </w:r>
            </w:ins>
            <w:ins w:id="4811" w:author="Jens-Rainer Ohm" w:date="2020-05-03T12:30:00Z">
              <w:r w:rsidRPr="001F2932">
                <w:rPr>
                  <w:sz w:val="20"/>
                  <w:rPrChange w:id="4812" w:author="Jens-Rainer Ohm" w:date="2020-05-03T12:30:00Z">
                    <w:rPr>
                      <w:rStyle w:val="Hyperlink"/>
                      <w:rFonts w:eastAsia="Times New Roman"/>
                    </w:rPr>
                  </w:rPrChange>
                </w:rPr>
                <w:t>K. Abe (Panasonic)</w:t>
              </w:r>
            </w:ins>
          </w:p>
        </w:tc>
      </w:tr>
      <w:tr w:rsidR="00130822" w14:paraId="6B58FF80" w14:textId="77777777" w:rsidTr="001F2932">
        <w:trPr>
          <w:tblCellSpacing w:w="15" w:type="dxa"/>
          <w:ins w:id="4813" w:author="Jens-Rainer Ohm" w:date="2020-05-03T12:19:00Z"/>
          <w:trPrChange w:id="481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1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F14ADA" w14:textId="02096D2C" w:rsidR="00130822" w:rsidRPr="001F2932" w:rsidRDefault="00130822">
            <w:pPr>
              <w:jc w:val="left"/>
              <w:rPr>
                <w:ins w:id="4816" w:author="Jens-Rainer Ohm" w:date="2020-05-03T12:19:00Z"/>
                <w:rFonts w:eastAsia="Times New Roman"/>
                <w:sz w:val="20"/>
                <w:szCs w:val="24"/>
                <w:rPrChange w:id="4817" w:author="Jens-Rainer Ohm" w:date="2020-05-03T12:23:00Z">
                  <w:rPr>
                    <w:ins w:id="4818" w:author="Jens-Rainer Ohm" w:date="2020-05-03T12:19:00Z"/>
                    <w:rFonts w:eastAsia="Times New Roman"/>
                    <w:sz w:val="24"/>
                    <w:szCs w:val="24"/>
                  </w:rPr>
                </w:rPrChange>
              </w:rPr>
              <w:pPrChange w:id="4819" w:author="Jens-Rainer Ohm" w:date="2020-05-03T12:25:00Z">
                <w:pPr>
                  <w:jc w:val="center"/>
                </w:pPr>
              </w:pPrChange>
            </w:pPr>
            <w:ins w:id="4820" w:author="Jens-Rainer Ohm" w:date="2020-05-03T12:19:00Z">
              <w:r w:rsidRPr="001F2932">
                <w:rPr>
                  <w:rFonts w:eastAsia="Times New Roman"/>
                  <w:sz w:val="20"/>
                  <w:rPrChange w:id="4821" w:author="Jens-Rainer Ohm" w:date="2020-05-03T12:23:00Z">
                    <w:rPr>
                      <w:rFonts w:eastAsia="Times New Roman"/>
                    </w:rPr>
                  </w:rPrChange>
                </w:rPr>
                <w:fldChar w:fldCharType="begin"/>
              </w:r>
            </w:ins>
            <w:ins w:id="4822" w:author="Jens-Rainer Ohm" w:date="2020-05-03T12:20:00Z">
              <w:r w:rsidRPr="001F2932">
                <w:rPr>
                  <w:rFonts w:eastAsia="Times New Roman"/>
                  <w:sz w:val="20"/>
                  <w:rPrChange w:id="4823" w:author="Jens-Rainer Ohm" w:date="2020-05-03T12:23:00Z">
                    <w:rPr>
                      <w:rFonts w:eastAsia="Times New Roman"/>
                    </w:rPr>
                  </w:rPrChange>
                </w:rPr>
                <w:instrText>HYPERLINK "C:\\Users\\ohm\\AppData\\Local\\Temp\\current_document.php?id=9739"</w:instrText>
              </w:r>
            </w:ins>
            <w:ins w:id="4824" w:author="Jens-Rainer Ohm" w:date="2020-05-03T12:19:00Z">
              <w:r w:rsidRPr="001F2932">
                <w:rPr>
                  <w:rFonts w:eastAsia="Times New Roman"/>
                  <w:sz w:val="20"/>
                  <w:rPrChange w:id="4825" w:author="Jens-Rainer Ohm" w:date="2020-05-03T12:23:00Z">
                    <w:rPr>
                      <w:rFonts w:eastAsia="Times New Roman"/>
                    </w:rPr>
                  </w:rPrChange>
                </w:rPr>
                <w:fldChar w:fldCharType="separate"/>
              </w:r>
              <w:r w:rsidRPr="001F2932">
                <w:rPr>
                  <w:rStyle w:val="Hyperlink"/>
                  <w:rFonts w:eastAsia="Times New Roman"/>
                  <w:sz w:val="20"/>
                  <w:rPrChange w:id="4826" w:author="Jens-Rainer Ohm" w:date="2020-05-03T12:23:00Z">
                    <w:rPr>
                      <w:rStyle w:val="Hyperlink"/>
                      <w:rFonts w:eastAsia="Times New Roman"/>
                    </w:rPr>
                  </w:rPrChange>
                </w:rPr>
                <w:t>JVET-R0095</w:t>
              </w:r>
              <w:r w:rsidRPr="001F2932">
                <w:rPr>
                  <w:rFonts w:eastAsia="Times New Roman"/>
                  <w:sz w:val="20"/>
                  <w:rPrChange w:id="482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2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D15354" w14:textId="77777777" w:rsidR="00130822" w:rsidRPr="001F2932" w:rsidRDefault="00130822">
            <w:pPr>
              <w:jc w:val="left"/>
              <w:rPr>
                <w:ins w:id="4829" w:author="Jens-Rainer Ohm" w:date="2020-05-03T12:19:00Z"/>
                <w:rFonts w:eastAsia="Times New Roman"/>
                <w:sz w:val="20"/>
                <w:rPrChange w:id="4830" w:author="Jens-Rainer Ohm" w:date="2020-05-03T12:23:00Z">
                  <w:rPr>
                    <w:ins w:id="4831" w:author="Jens-Rainer Ohm" w:date="2020-05-03T12:19:00Z"/>
                    <w:rFonts w:eastAsia="Times New Roman"/>
                  </w:rPr>
                </w:rPrChange>
              </w:rPr>
              <w:pPrChange w:id="4832" w:author="Jens-Rainer Ohm" w:date="2020-05-03T12:25:00Z">
                <w:pPr>
                  <w:jc w:val="center"/>
                </w:pPr>
              </w:pPrChange>
            </w:pPr>
            <w:ins w:id="4833" w:author="Jens-Rainer Ohm" w:date="2020-05-03T12:19:00Z">
              <w:r w:rsidRPr="001F2932">
                <w:rPr>
                  <w:rFonts w:eastAsia="Times New Roman"/>
                  <w:sz w:val="20"/>
                  <w:rPrChange w:id="4834" w:author="Jens-Rainer Ohm" w:date="2020-05-03T12:23:00Z">
                    <w:rPr>
                      <w:rFonts w:eastAsia="Times New Roman"/>
                    </w:rPr>
                  </w:rPrChange>
                </w:rPr>
                <w:t>m53062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7697F5" w14:textId="77777777" w:rsidR="00130822" w:rsidRPr="001F2932" w:rsidRDefault="00130822">
            <w:pPr>
              <w:jc w:val="left"/>
              <w:rPr>
                <w:ins w:id="4836" w:author="Jens-Rainer Ohm" w:date="2020-05-03T12:19:00Z"/>
                <w:rFonts w:eastAsia="Times New Roman"/>
                <w:sz w:val="20"/>
                <w:rPrChange w:id="4837" w:author="Jens-Rainer Ohm" w:date="2020-05-03T12:23:00Z">
                  <w:rPr>
                    <w:ins w:id="4838" w:author="Jens-Rainer Ohm" w:date="2020-05-03T12:19:00Z"/>
                    <w:rFonts w:eastAsia="Times New Roman"/>
                  </w:rPr>
                </w:rPrChange>
              </w:rPr>
            </w:pPr>
            <w:ins w:id="4839" w:author="Jens-Rainer Ohm" w:date="2020-05-03T12:19:00Z">
              <w:r w:rsidRPr="001F2932">
                <w:rPr>
                  <w:rFonts w:eastAsia="Times New Roman"/>
                  <w:sz w:val="20"/>
                  <w:rPrChange w:id="4840" w:author="Jens-Rainer Ohm" w:date="2020-05-03T12:23:00Z">
                    <w:rPr>
                      <w:rFonts w:eastAsia="Times New Roman"/>
                    </w:rPr>
                  </w:rPrChange>
                </w:rPr>
                <w:t>2020-04-02 21:38:02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04EB2" w14:textId="77777777" w:rsidR="00130822" w:rsidRPr="001F2932" w:rsidRDefault="00130822">
            <w:pPr>
              <w:jc w:val="left"/>
              <w:rPr>
                <w:ins w:id="4842" w:author="Jens-Rainer Ohm" w:date="2020-05-03T12:19:00Z"/>
                <w:rFonts w:eastAsia="Times New Roman"/>
                <w:sz w:val="20"/>
                <w:rPrChange w:id="4843" w:author="Jens-Rainer Ohm" w:date="2020-05-03T12:23:00Z">
                  <w:rPr>
                    <w:ins w:id="4844" w:author="Jens-Rainer Ohm" w:date="2020-05-03T12:19:00Z"/>
                    <w:rFonts w:eastAsia="Times New Roman"/>
                  </w:rPr>
                </w:rPrChange>
              </w:rPr>
              <w:pPrChange w:id="4845" w:author="Jens-Rainer Ohm" w:date="2020-05-03T12:25:00Z">
                <w:pPr/>
              </w:pPrChange>
            </w:pPr>
            <w:ins w:id="4846" w:author="Jens-Rainer Ohm" w:date="2020-05-03T12:19:00Z">
              <w:r w:rsidRPr="001F2932">
                <w:rPr>
                  <w:rFonts w:eastAsia="Times New Roman"/>
                  <w:sz w:val="20"/>
                  <w:rPrChange w:id="4847" w:author="Jens-Rainer Ohm" w:date="2020-05-03T12:23:00Z">
                    <w:rPr>
                      <w:rFonts w:eastAsia="Times New Roman"/>
                    </w:rPr>
                  </w:rPrChange>
                </w:rPr>
                <w:t>2020-04-03 06:37:27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7E172" w14:textId="77777777" w:rsidR="00130822" w:rsidRPr="001F2932" w:rsidRDefault="00130822">
            <w:pPr>
              <w:jc w:val="left"/>
              <w:rPr>
                <w:ins w:id="4849" w:author="Jens-Rainer Ohm" w:date="2020-05-03T12:19:00Z"/>
                <w:rFonts w:eastAsia="Times New Roman"/>
                <w:sz w:val="20"/>
                <w:rPrChange w:id="4850" w:author="Jens-Rainer Ohm" w:date="2020-05-03T12:23:00Z">
                  <w:rPr>
                    <w:ins w:id="4851" w:author="Jens-Rainer Ohm" w:date="2020-05-03T12:19:00Z"/>
                    <w:rFonts w:eastAsia="Times New Roman"/>
                  </w:rPr>
                </w:rPrChange>
              </w:rPr>
              <w:pPrChange w:id="4852" w:author="Jens-Rainer Ohm" w:date="2020-05-03T12:25:00Z">
                <w:pPr/>
              </w:pPrChange>
            </w:pPr>
            <w:ins w:id="4853" w:author="Jens-Rainer Ohm" w:date="2020-05-03T12:19:00Z">
              <w:r w:rsidRPr="001F2932">
                <w:rPr>
                  <w:rFonts w:eastAsia="Times New Roman"/>
                  <w:sz w:val="20"/>
                  <w:rPrChange w:id="4854" w:author="Jens-Rainer Ohm" w:date="2020-05-03T12:23:00Z">
                    <w:rPr>
                      <w:rFonts w:eastAsia="Times New Roman"/>
                    </w:rPr>
                  </w:rPrChange>
                </w:rPr>
                <w:t>2020-04-03 06:37:27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20CA01" w14:textId="77777777" w:rsidR="00130822" w:rsidRPr="001F2932" w:rsidRDefault="00130822">
            <w:pPr>
              <w:jc w:val="left"/>
              <w:rPr>
                <w:ins w:id="4856" w:author="Jens-Rainer Ohm" w:date="2020-05-03T12:19:00Z"/>
                <w:rFonts w:eastAsia="Times New Roman"/>
                <w:sz w:val="20"/>
                <w:rPrChange w:id="4857" w:author="Jens-Rainer Ohm" w:date="2020-05-03T12:23:00Z">
                  <w:rPr>
                    <w:ins w:id="4858" w:author="Jens-Rainer Ohm" w:date="2020-05-03T12:19:00Z"/>
                    <w:rFonts w:eastAsia="Times New Roman"/>
                  </w:rPr>
                </w:rPrChange>
              </w:rPr>
              <w:pPrChange w:id="4859" w:author="Jens-Rainer Ohm" w:date="2020-05-03T12:25:00Z">
                <w:pPr/>
              </w:pPrChange>
            </w:pPr>
            <w:ins w:id="4860" w:author="Jens-Rainer Ohm" w:date="2020-05-03T12:19:00Z">
              <w:r w:rsidRPr="001F2932">
                <w:rPr>
                  <w:rFonts w:eastAsia="Times New Roman"/>
                  <w:sz w:val="20"/>
                  <w:rPrChange w:id="4861" w:author="Jens-Rainer Ohm" w:date="2020-05-03T12:23:00Z">
                    <w:rPr>
                      <w:rFonts w:eastAsia="Times New Roman"/>
                    </w:rPr>
                  </w:rPrChange>
                </w:rPr>
                <w:t>AHG9: Clean-up of chroma deblocking control parameter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237F1" w14:textId="4004C231" w:rsidR="00130822" w:rsidRPr="001F2932" w:rsidRDefault="001F2932">
            <w:pPr>
              <w:jc w:val="left"/>
              <w:rPr>
                <w:ins w:id="4863" w:author="Jens-Rainer Ohm" w:date="2020-05-03T12:19:00Z"/>
                <w:rFonts w:eastAsia="Times New Roman"/>
                <w:sz w:val="20"/>
                <w:rPrChange w:id="4864" w:author="Jens-Rainer Ohm" w:date="2020-05-03T12:23:00Z">
                  <w:rPr>
                    <w:ins w:id="4865" w:author="Jens-Rainer Ohm" w:date="2020-05-03T12:19:00Z"/>
                    <w:rFonts w:eastAsia="Times New Roman"/>
                  </w:rPr>
                </w:rPrChange>
              </w:rPr>
              <w:pPrChange w:id="4866" w:author="Jens-Rainer Ohm" w:date="2020-05-03T12:25:00Z">
                <w:pPr/>
              </w:pPrChange>
            </w:pPr>
            <w:ins w:id="4867" w:author="Jens-Rainer Ohm" w:date="2020-05-03T12:30:00Z">
              <w:r w:rsidRPr="001F2932">
                <w:rPr>
                  <w:sz w:val="20"/>
                  <w:rPrChange w:id="4868" w:author="Jens-Rainer Ohm" w:date="2020-05-03T12:30:00Z">
                    <w:rPr>
                      <w:rStyle w:val="Hyperlink"/>
                      <w:rFonts w:eastAsia="Times New Roman"/>
                    </w:rPr>
                  </w:rPrChange>
                </w:rPr>
                <w:t>M. G. Sarwer</w:t>
              </w:r>
            </w:ins>
            <w:ins w:id="4869" w:author="Jens-Rainer Ohm" w:date="2020-05-03T12:19:00Z">
              <w:r w:rsidR="00130822" w:rsidRPr="001F2932">
                <w:rPr>
                  <w:rFonts w:eastAsia="Times New Roman"/>
                  <w:sz w:val="20"/>
                  <w:rPrChange w:id="4870" w:author="Jens-Rainer Ohm" w:date="2020-05-03T12:23:00Z">
                    <w:rPr>
                      <w:rFonts w:eastAsia="Times New Roman"/>
                    </w:rPr>
                  </w:rPrChange>
                </w:rPr>
                <w:t xml:space="preserve">, </w:t>
              </w:r>
            </w:ins>
            <w:ins w:id="4871" w:author="Jens-Rainer Ohm" w:date="2020-05-03T12:30:00Z">
              <w:r w:rsidRPr="001F2932">
                <w:rPr>
                  <w:sz w:val="20"/>
                  <w:rPrChange w:id="4872" w:author="Jens-Rainer Ohm" w:date="2020-05-03T12:30:00Z">
                    <w:rPr>
                      <w:rStyle w:val="Hyperlink"/>
                      <w:rFonts w:eastAsia="Times New Roman"/>
                    </w:rPr>
                  </w:rPrChange>
                </w:rPr>
                <w:t>Y. Ye</w:t>
              </w:r>
            </w:ins>
            <w:ins w:id="4873" w:author="Jens-Rainer Ohm" w:date="2020-05-03T12:19:00Z">
              <w:r w:rsidR="00130822" w:rsidRPr="001F2932">
                <w:rPr>
                  <w:rFonts w:eastAsia="Times New Roman"/>
                  <w:sz w:val="20"/>
                  <w:rPrChange w:id="4874" w:author="Jens-Rainer Ohm" w:date="2020-05-03T12:23:00Z">
                    <w:rPr>
                      <w:rFonts w:eastAsia="Times New Roman"/>
                    </w:rPr>
                  </w:rPrChange>
                </w:rPr>
                <w:t xml:space="preserve">, </w:t>
              </w:r>
            </w:ins>
            <w:ins w:id="4875" w:author="Jens-Rainer Ohm" w:date="2020-05-03T12:30:00Z">
              <w:r w:rsidRPr="001F2932">
                <w:rPr>
                  <w:sz w:val="20"/>
                  <w:rPrChange w:id="4876" w:author="Jens-Rainer Ohm" w:date="2020-05-03T12:30:00Z">
                    <w:rPr>
                      <w:rStyle w:val="Hyperlink"/>
                      <w:rFonts w:eastAsia="Times New Roman"/>
                    </w:rPr>
                  </w:rPrChange>
                </w:rPr>
                <w:t>J. Luo</w:t>
              </w:r>
            </w:ins>
            <w:ins w:id="4877" w:author="Jens-Rainer Ohm" w:date="2020-05-03T12:19:00Z">
              <w:r w:rsidR="00130822" w:rsidRPr="001F2932">
                <w:rPr>
                  <w:rFonts w:eastAsia="Times New Roman"/>
                  <w:sz w:val="20"/>
                  <w:rPrChange w:id="4878" w:author="Jens-Rainer Ohm" w:date="2020-05-03T12:23:00Z">
                    <w:rPr>
                      <w:rFonts w:eastAsia="Times New Roman"/>
                    </w:rPr>
                  </w:rPrChange>
                </w:rPr>
                <w:t xml:space="preserve">, </w:t>
              </w:r>
            </w:ins>
            <w:ins w:id="4879" w:author="Jens-Rainer Ohm" w:date="2020-05-03T12:30:00Z">
              <w:r w:rsidRPr="001F2932">
                <w:rPr>
                  <w:sz w:val="20"/>
                  <w:rPrChange w:id="4880" w:author="Jens-Rainer Ohm" w:date="2020-05-03T12:30:00Z">
                    <w:rPr>
                      <w:rStyle w:val="Hyperlink"/>
                      <w:rFonts w:eastAsia="Times New Roman"/>
                    </w:rPr>
                  </w:rPrChange>
                </w:rPr>
                <w:t>J. Chen (Alibaba)</w:t>
              </w:r>
            </w:ins>
          </w:p>
        </w:tc>
      </w:tr>
      <w:tr w:rsidR="00130822" w14:paraId="00D96C18" w14:textId="77777777" w:rsidTr="001F2932">
        <w:trPr>
          <w:tblCellSpacing w:w="15" w:type="dxa"/>
          <w:ins w:id="4881" w:author="Jens-Rainer Ohm" w:date="2020-05-03T12:19:00Z"/>
          <w:trPrChange w:id="488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4EC15E" w14:textId="189F5E79" w:rsidR="00130822" w:rsidRPr="001F2932" w:rsidRDefault="00130822">
            <w:pPr>
              <w:jc w:val="left"/>
              <w:rPr>
                <w:ins w:id="4884" w:author="Jens-Rainer Ohm" w:date="2020-05-03T12:19:00Z"/>
                <w:rFonts w:eastAsia="Times New Roman"/>
                <w:sz w:val="20"/>
                <w:szCs w:val="24"/>
                <w:rPrChange w:id="4885" w:author="Jens-Rainer Ohm" w:date="2020-05-03T12:23:00Z">
                  <w:rPr>
                    <w:ins w:id="4886" w:author="Jens-Rainer Ohm" w:date="2020-05-03T12:19:00Z"/>
                    <w:rFonts w:eastAsia="Times New Roman"/>
                    <w:sz w:val="24"/>
                    <w:szCs w:val="24"/>
                  </w:rPr>
                </w:rPrChange>
              </w:rPr>
              <w:pPrChange w:id="4887" w:author="Jens-Rainer Ohm" w:date="2020-05-03T12:25:00Z">
                <w:pPr>
                  <w:jc w:val="center"/>
                </w:pPr>
              </w:pPrChange>
            </w:pPr>
            <w:ins w:id="4888" w:author="Jens-Rainer Ohm" w:date="2020-05-03T12:19:00Z">
              <w:r w:rsidRPr="001F2932">
                <w:rPr>
                  <w:rFonts w:eastAsia="Times New Roman"/>
                  <w:sz w:val="20"/>
                  <w:rPrChange w:id="4889" w:author="Jens-Rainer Ohm" w:date="2020-05-03T12:23:00Z">
                    <w:rPr>
                      <w:rFonts w:eastAsia="Times New Roman"/>
                    </w:rPr>
                  </w:rPrChange>
                </w:rPr>
                <w:fldChar w:fldCharType="begin"/>
              </w:r>
            </w:ins>
            <w:ins w:id="4890" w:author="Jens-Rainer Ohm" w:date="2020-05-03T12:20:00Z">
              <w:r w:rsidRPr="001F2932">
                <w:rPr>
                  <w:rFonts w:eastAsia="Times New Roman"/>
                  <w:sz w:val="20"/>
                  <w:rPrChange w:id="4891" w:author="Jens-Rainer Ohm" w:date="2020-05-03T12:23:00Z">
                    <w:rPr>
                      <w:rFonts w:eastAsia="Times New Roman"/>
                    </w:rPr>
                  </w:rPrChange>
                </w:rPr>
                <w:instrText>HYPERLINK "C:\\Users\\ohm\\AppData\\Local\\Temp\\current_document.php?id=9740"</w:instrText>
              </w:r>
            </w:ins>
            <w:ins w:id="4892" w:author="Jens-Rainer Ohm" w:date="2020-05-03T12:19:00Z">
              <w:r w:rsidRPr="001F2932">
                <w:rPr>
                  <w:rFonts w:eastAsia="Times New Roman"/>
                  <w:sz w:val="20"/>
                  <w:rPrChange w:id="4893" w:author="Jens-Rainer Ohm" w:date="2020-05-03T12:23:00Z">
                    <w:rPr>
                      <w:rFonts w:eastAsia="Times New Roman"/>
                    </w:rPr>
                  </w:rPrChange>
                </w:rPr>
                <w:fldChar w:fldCharType="separate"/>
              </w:r>
              <w:r w:rsidRPr="001F2932">
                <w:rPr>
                  <w:rStyle w:val="Hyperlink"/>
                  <w:rFonts w:eastAsia="Times New Roman"/>
                  <w:sz w:val="20"/>
                  <w:rPrChange w:id="4894" w:author="Jens-Rainer Ohm" w:date="2020-05-03T12:23:00Z">
                    <w:rPr>
                      <w:rStyle w:val="Hyperlink"/>
                      <w:rFonts w:eastAsia="Times New Roman"/>
                    </w:rPr>
                  </w:rPrChange>
                </w:rPr>
                <w:t>JVET-R0096</w:t>
              </w:r>
              <w:r w:rsidRPr="001F2932">
                <w:rPr>
                  <w:rFonts w:eastAsia="Times New Roman"/>
                  <w:sz w:val="20"/>
                  <w:rPrChange w:id="489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5D1454" w14:textId="77777777" w:rsidR="00130822" w:rsidRPr="001F2932" w:rsidRDefault="00130822">
            <w:pPr>
              <w:jc w:val="left"/>
              <w:rPr>
                <w:ins w:id="4897" w:author="Jens-Rainer Ohm" w:date="2020-05-03T12:19:00Z"/>
                <w:rFonts w:eastAsia="Times New Roman"/>
                <w:sz w:val="20"/>
                <w:rPrChange w:id="4898" w:author="Jens-Rainer Ohm" w:date="2020-05-03T12:23:00Z">
                  <w:rPr>
                    <w:ins w:id="4899" w:author="Jens-Rainer Ohm" w:date="2020-05-03T12:19:00Z"/>
                    <w:rFonts w:eastAsia="Times New Roman"/>
                  </w:rPr>
                </w:rPrChange>
              </w:rPr>
              <w:pPrChange w:id="4900" w:author="Jens-Rainer Ohm" w:date="2020-05-03T12:25:00Z">
                <w:pPr>
                  <w:jc w:val="center"/>
                </w:pPr>
              </w:pPrChange>
            </w:pPr>
            <w:ins w:id="4901" w:author="Jens-Rainer Ohm" w:date="2020-05-03T12:19:00Z">
              <w:r w:rsidRPr="001F2932">
                <w:rPr>
                  <w:rFonts w:eastAsia="Times New Roman"/>
                  <w:sz w:val="20"/>
                  <w:rPrChange w:id="4902" w:author="Jens-Rainer Ohm" w:date="2020-05-03T12:23:00Z">
                    <w:rPr>
                      <w:rFonts w:eastAsia="Times New Roman"/>
                    </w:rPr>
                  </w:rPrChange>
                </w:rPr>
                <w:t>m53063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E1CAE9" w14:textId="77777777" w:rsidR="00130822" w:rsidRPr="001F2932" w:rsidRDefault="00130822">
            <w:pPr>
              <w:jc w:val="left"/>
              <w:rPr>
                <w:ins w:id="4904" w:author="Jens-Rainer Ohm" w:date="2020-05-03T12:19:00Z"/>
                <w:rFonts w:eastAsia="Times New Roman"/>
                <w:sz w:val="20"/>
                <w:rPrChange w:id="4905" w:author="Jens-Rainer Ohm" w:date="2020-05-03T12:23:00Z">
                  <w:rPr>
                    <w:ins w:id="4906" w:author="Jens-Rainer Ohm" w:date="2020-05-03T12:19:00Z"/>
                    <w:rFonts w:eastAsia="Times New Roman"/>
                  </w:rPr>
                </w:rPrChange>
              </w:rPr>
            </w:pPr>
            <w:ins w:id="4907" w:author="Jens-Rainer Ohm" w:date="2020-05-03T12:19:00Z">
              <w:r w:rsidRPr="001F2932">
                <w:rPr>
                  <w:rFonts w:eastAsia="Times New Roman"/>
                  <w:sz w:val="20"/>
                  <w:rPrChange w:id="4908" w:author="Jens-Rainer Ohm" w:date="2020-05-03T12:23:00Z">
                    <w:rPr>
                      <w:rFonts w:eastAsia="Times New Roman"/>
                    </w:rPr>
                  </w:rPrChange>
                </w:rPr>
                <w:t>2020-04-02 21:42:29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3211CD" w14:textId="77777777" w:rsidR="00130822" w:rsidRPr="001F2932" w:rsidRDefault="00130822">
            <w:pPr>
              <w:jc w:val="left"/>
              <w:rPr>
                <w:ins w:id="4910" w:author="Jens-Rainer Ohm" w:date="2020-05-03T12:19:00Z"/>
                <w:rFonts w:eastAsia="Times New Roman"/>
                <w:sz w:val="20"/>
                <w:rPrChange w:id="4911" w:author="Jens-Rainer Ohm" w:date="2020-05-03T12:23:00Z">
                  <w:rPr>
                    <w:ins w:id="4912" w:author="Jens-Rainer Ohm" w:date="2020-05-03T12:19:00Z"/>
                    <w:rFonts w:eastAsia="Times New Roman"/>
                  </w:rPr>
                </w:rPrChange>
              </w:rPr>
              <w:pPrChange w:id="4913" w:author="Jens-Rainer Ohm" w:date="2020-05-03T12:25:00Z">
                <w:pPr/>
              </w:pPrChange>
            </w:pPr>
            <w:ins w:id="4914" w:author="Jens-Rainer Ohm" w:date="2020-05-03T12:19:00Z">
              <w:r w:rsidRPr="001F2932">
                <w:rPr>
                  <w:rFonts w:eastAsia="Times New Roman"/>
                  <w:sz w:val="20"/>
                  <w:rPrChange w:id="4915" w:author="Jens-Rainer Ohm" w:date="2020-05-03T12:23:00Z">
                    <w:rPr>
                      <w:rFonts w:eastAsia="Times New Roman"/>
                    </w:rPr>
                  </w:rPrChange>
                </w:rPr>
                <w:t>2020-04-03 06:45:28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1D86A" w14:textId="77777777" w:rsidR="00130822" w:rsidRPr="001F2932" w:rsidRDefault="00130822">
            <w:pPr>
              <w:jc w:val="left"/>
              <w:rPr>
                <w:ins w:id="4917" w:author="Jens-Rainer Ohm" w:date="2020-05-03T12:19:00Z"/>
                <w:rFonts w:eastAsia="Times New Roman"/>
                <w:sz w:val="20"/>
                <w:rPrChange w:id="4918" w:author="Jens-Rainer Ohm" w:date="2020-05-03T12:23:00Z">
                  <w:rPr>
                    <w:ins w:id="4919" w:author="Jens-Rainer Ohm" w:date="2020-05-03T12:19:00Z"/>
                    <w:rFonts w:eastAsia="Times New Roman"/>
                  </w:rPr>
                </w:rPrChange>
              </w:rPr>
              <w:pPrChange w:id="4920" w:author="Jens-Rainer Ohm" w:date="2020-05-03T12:25:00Z">
                <w:pPr/>
              </w:pPrChange>
            </w:pPr>
            <w:ins w:id="4921" w:author="Jens-Rainer Ohm" w:date="2020-05-03T12:19:00Z">
              <w:r w:rsidRPr="001F2932">
                <w:rPr>
                  <w:rFonts w:eastAsia="Times New Roman"/>
                  <w:sz w:val="20"/>
                  <w:rPrChange w:id="4922" w:author="Jens-Rainer Ohm" w:date="2020-05-03T12:23:00Z">
                    <w:rPr>
                      <w:rFonts w:eastAsia="Times New Roman"/>
                    </w:rPr>
                  </w:rPrChange>
                </w:rPr>
                <w:t>2020-04-12 05:10:42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382669" w14:textId="77777777" w:rsidR="00130822" w:rsidRPr="001F2932" w:rsidRDefault="00130822">
            <w:pPr>
              <w:jc w:val="left"/>
              <w:rPr>
                <w:ins w:id="4924" w:author="Jens-Rainer Ohm" w:date="2020-05-03T12:19:00Z"/>
                <w:rFonts w:eastAsia="Times New Roman"/>
                <w:sz w:val="20"/>
                <w:rPrChange w:id="4925" w:author="Jens-Rainer Ohm" w:date="2020-05-03T12:23:00Z">
                  <w:rPr>
                    <w:ins w:id="4926" w:author="Jens-Rainer Ohm" w:date="2020-05-03T12:19:00Z"/>
                    <w:rFonts w:eastAsia="Times New Roman"/>
                  </w:rPr>
                </w:rPrChange>
              </w:rPr>
              <w:pPrChange w:id="4927" w:author="Jens-Rainer Ohm" w:date="2020-05-03T12:25:00Z">
                <w:pPr/>
              </w:pPrChange>
            </w:pPr>
            <w:ins w:id="4928" w:author="Jens-Rainer Ohm" w:date="2020-05-03T12:19:00Z">
              <w:r w:rsidRPr="001F2932">
                <w:rPr>
                  <w:rFonts w:eastAsia="Times New Roman"/>
                  <w:sz w:val="20"/>
                  <w:rPrChange w:id="4929" w:author="Jens-Rainer Ohm" w:date="2020-05-03T12:23:00Z">
                    <w:rPr>
                      <w:rFonts w:eastAsia="Times New Roman"/>
                    </w:rPr>
                  </w:rPrChange>
                </w:rPr>
                <w:t xml:space="preserve">AHG9: On signalling of chroma residual scaling </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6640E" w14:textId="120DE10F" w:rsidR="00130822" w:rsidRPr="001F2932" w:rsidRDefault="001F2932">
            <w:pPr>
              <w:jc w:val="left"/>
              <w:rPr>
                <w:ins w:id="4931" w:author="Jens-Rainer Ohm" w:date="2020-05-03T12:19:00Z"/>
                <w:rFonts w:eastAsia="Times New Roman"/>
                <w:sz w:val="20"/>
                <w:rPrChange w:id="4932" w:author="Jens-Rainer Ohm" w:date="2020-05-03T12:23:00Z">
                  <w:rPr>
                    <w:ins w:id="4933" w:author="Jens-Rainer Ohm" w:date="2020-05-03T12:19:00Z"/>
                    <w:rFonts w:eastAsia="Times New Roman"/>
                  </w:rPr>
                </w:rPrChange>
              </w:rPr>
              <w:pPrChange w:id="4934" w:author="Jens-Rainer Ohm" w:date="2020-05-03T12:25:00Z">
                <w:pPr/>
              </w:pPrChange>
            </w:pPr>
            <w:ins w:id="4935" w:author="Jens-Rainer Ohm" w:date="2020-05-03T12:30:00Z">
              <w:r w:rsidRPr="001F2932">
                <w:rPr>
                  <w:sz w:val="20"/>
                  <w:rPrChange w:id="4936" w:author="Jens-Rainer Ohm" w:date="2020-05-03T12:30:00Z">
                    <w:rPr>
                      <w:rStyle w:val="Hyperlink"/>
                      <w:rFonts w:eastAsia="Times New Roman"/>
                    </w:rPr>
                  </w:rPrChange>
                </w:rPr>
                <w:t>M. G. Sarwer</w:t>
              </w:r>
            </w:ins>
            <w:ins w:id="4937" w:author="Jens-Rainer Ohm" w:date="2020-05-03T12:19:00Z">
              <w:r w:rsidR="00130822" w:rsidRPr="001F2932">
                <w:rPr>
                  <w:rFonts w:eastAsia="Times New Roman"/>
                  <w:sz w:val="20"/>
                  <w:rPrChange w:id="4938" w:author="Jens-Rainer Ohm" w:date="2020-05-03T12:23:00Z">
                    <w:rPr>
                      <w:rFonts w:eastAsia="Times New Roman"/>
                    </w:rPr>
                  </w:rPrChange>
                </w:rPr>
                <w:t xml:space="preserve">, </w:t>
              </w:r>
            </w:ins>
            <w:ins w:id="4939" w:author="Jens-Rainer Ohm" w:date="2020-05-03T12:30:00Z">
              <w:r w:rsidRPr="001F2932">
                <w:rPr>
                  <w:sz w:val="20"/>
                  <w:rPrChange w:id="4940" w:author="Jens-Rainer Ohm" w:date="2020-05-03T12:30:00Z">
                    <w:rPr>
                      <w:rStyle w:val="Hyperlink"/>
                      <w:rFonts w:eastAsia="Times New Roman"/>
                    </w:rPr>
                  </w:rPrChange>
                </w:rPr>
                <w:t>Y. Ye</w:t>
              </w:r>
            </w:ins>
            <w:ins w:id="4941" w:author="Jens-Rainer Ohm" w:date="2020-05-03T12:19:00Z">
              <w:r w:rsidR="00130822" w:rsidRPr="001F2932">
                <w:rPr>
                  <w:rFonts w:eastAsia="Times New Roman"/>
                  <w:sz w:val="20"/>
                  <w:rPrChange w:id="4942" w:author="Jens-Rainer Ohm" w:date="2020-05-03T12:23:00Z">
                    <w:rPr>
                      <w:rFonts w:eastAsia="Times New Roman"/>
                    </w:rPr>
                  </w:rPrChange>
                </w:rPr>
                <w:t xml:space="preserve">, </w:t>
              </w:r>
            </w:ins>
            <w:ins w:id="4943" w:author="Jens-Rainer Ohm" w:date="2020-05-03T12:30:00Z">
              <w:r w:rsidRPr="001F2932">
                <w:rPr>
                  <w:sz w:val="20"/>
                  <w:rPrChange w:id="4944" w:author="Jens-Rainer Ohm" w:date="2020-05-03T12:30:00Z">
                    <w:rPr>
                      <w:rStyle w:val="Hyperlink"/>
                      <w:rFonts w:eastAsia="Times New Roman"/>
                    </w:rPr>
                  </w:rPrChange>
                </w:rPr>
                <w:t>J. Luo</w:t>
              </w:r>
            </w:ins>
            <w:ins w:id="4945" w:author="Jens-Rainer Ohm" w:date="2020-05-03T12:19:00Z">
              <w:r w:rsidR="00130822" w:rsidRPr="001F2932">
                <w:rPr>
                  <w:rFonts w:eastAsia="Times New Roman"/>
                  <w:sz w:val="20"/>
                  <w:rPrChange w:id="4946" w:author="Jens-Rainer Ohm" w:date="2020-05-03T12:23:00Z">
                    <w:rPr>
                      <w:rFonts w:eastAsia="Times New Roman"/>
                    </w:rPr>
                  </w:rPrChange>
                </w:rPr>
                <w:t xml:space="preserve">, </w:t>
              </w:r>
            </w:ins>
            <w:ins w:id="4947" w:author="Jens-Rainer Ohm" w:date="2020-05-03T12:30:00Z">
              <w:r w:rsidRPr="001F2932">
                <w:rPr>
                  <w:sz w:val="20"/>
                  <w:rPrChange w:id="4948" w:author="Jens-Rainer Ohm" w:date="2020-05-03T12:30:00Z">
                    <w:rPr>
                      <w:rStyle w:val="Hyperlink"/>
                      <w:rFonts w:eastAsia="Times New Roman"/>
                    </w:rPr>
                  </w:rPrChange>
                </w:rPr>
                <w:t>J. Chen (Alibaba)</w:t>
              </w:r>
            </w:ins>
          </w:p>
        </w:tc>
      </w:tr>
      <w:tr w:rsidR="00130822" w14:paraId="43400125" w14:textId="77777777" w:rsidTr="001F2932">
        <w:trPr>
          <w:tblCellSpacing w:w="15" w:type="dxa"/>
          <w:ins w:id="4949" w:author="Jens-Rainer Ohm" w:date="2020-05-03T12:19:00Z"/>
          <w:trPrChange w:id="495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1483A0" w14:textId="544DE7EF" w:rsidR="00130822" w:rsidRPr="001F2932" w:rsidRDefault="00130822">
            <w:pPr>
              <w:jc w:val="left"/>
              <w:rPr>
                <w:ins w:id="4952" w:author="Jens-Rainer Ohm" w:date="2020-05-03T12:19:00Z"/>
                <w:rFonts w:eastAsia="Times New Roman"/>
                <w:sz w:val="20"/>
                <w:szCs w:val="24"/>
                <w:rPrChange w:id="4953" w:author="Jens-Rainer Ohm" w:date="2020-05-03T12:23:00Z">
                  <w:rPr>
                    <w:ins w:id="4954" w:author="Jens-Rainer Ohm" w:date="2020-05-03T12:19:00Z"/>
                    <w:rFonts w:eastAsia="Times New Roman"/>
                    <w:sz w:val="24"/>
                    <w:szCs w:val="24"/>
                  </w:rPr>
                </w:rPrChange>
              </w:rPr>
              <w:pPrChange w:id="4955" w:author="Jens-Rainer Ohm" w:date="2020-05-03T12:25:00Z">
                <w:pPr>
                  <w:jc w:val="center"/>
                </w:pPr>
              </w:pPrChange>
            </w:pPr>
            <w:ins w:id="4956" w:author="Jens-Rainer Ohm" w:date="2020-05-03T12:19:00Z">
              <w:r w:rsidRPr="001F2932">
                <w:rPr>
                  <w:rFonts w:eastAsia="Times New Roman"/>
                  <w:sz w:val="20"/>
                  <w:rPrChange w:id="4957" w:author="Jens-Rainer Ohm" w:date="2020-05-03T12:23:00Z">
                    <w:rPr>
                      <w:rFonts w:eastAsia="Times New Roman"/>
                    </w:rPr>
                  </w:rPrChange>
                </w:rPr>
                <w:fldChar w:fldCharType="begin"/>
              </w:r>
            </w:ins>
            <w:ins w:id="4958" w:author="Jens-Rainer Ohm" w:date="2020-05-03T12:20:00Z">
              <w:r w:rsidRPr="001F2932">
                <w:rPr>
                  <w:rFonts w:eastAsia="Times New Roman"/>
                  <w:sz w:val="20"/>
                  <w:rPrChange w:id="4959" w:author="Jens-Rainer Ohm" w:date="2020-05-03T12:23:00Z">
                    <w:rPr>
                      <w:rFonts w:eastAsia="Times New Roman"/>
                    </w:rPr>
                  </w:rPrChange>
                </w:rPr>
                <w:instrText>HYPERLINK "C:\\Users\\ohm\\AppData\\Local\\Temp\\current_document.php?id=9741"</w:instrText>
              </w:r>
            </w:ins>
            <w:ins w:id="4960" w:author="Jens-Rainer Ohm" w:date="2020-05-03T12:19:00Z">
              <w:r w:rsidRPr="001F2932">
                <w:rPr>
                  <w:rFonts w:eastAsia="Times New Roman"/>
                  <w:sz w:val="20"/>
                  <w:rPrChange w:id="4961" w:author="Jens-Rainer Ohm" w:date="2020-05-03T12:23:00Z">
                    <w:rPr>
                      <w:rFonts w:eastAsia="Times New Roman"/>
                    </w:rPr>
                  </w:rPrChange>
                </w:rPr>
                <w:fldChar w:fldCharType="separate"/>
              </w:r>
              <w:r w:rsidRPr="001F2932">
                <w:rPr>
                  <w:rStyle w:val="Hyperlink"/>
                  <w:rFonts w:eastAsia="Times New Roman"/>
                  <w:sz w:val="20"/>
                  <w:rPrChange w:id="4962" w:author="Jens-Rainer Ohm" w:date="2020-05-03T12:23:00Z">
                    <w:rPr>
                      <w:rStyle w:val="Hyperlink"/>
                      <w:rFonts w:eastAsia="Times New Roman"/>
                    </w:rPr>
                  </w:rPrChange>
                </w:rPr>
                <w:t>JVET-R0097</w:t>
              </w:r>
              <w:r w:rsidRPr="001F2932">
                <w:rPr>
                  <w:rFonts w:eastAsia="Times New Roman"/>
                  <w:sz w:val="20"/>
                  <w:rPrChange w:id="496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0A5FBA" w14:textId="77777777" w:rsidR="00130822" w:rsidRPr="001F2932" w:rsidRDefault="00130822">
            <w:pPr>
              <w:jc w:val="left"/>
              <w:rPr>
                <w:ins w:id="4965" w:author="Jens-Rainer Ohm" w:date="2020-05-03T12:19:00Z"/>
                <w:rFonts w:eastAsia="Times New Roman"/>
                <w:sz w:val="20"/>
                <w:rPrChange w:id="4966" w:author="Jens-Rainer Ohm" w:date="2020-05-03T12:23:00Z">
                  <w:rPr>
                    <w:ins w:id="4967" w:author="Jens-Rainer Ohm" w:date="2020-05-03T12:19:00Z"/>
                    <w:rFonts w:eastAsia="Times New Roman"/>
                  </w:rPr>
                </w:rPrChange>
              </w:rPr>
              <w:pPrChange w:id="4968" w:author="Jens-Rainer Ohm" w:date="2020-05-03T12:25:00Z">
                <w:pPr>
                  <w:jc w:val="center"/>
                </w:pPr>
              </w:pPrChange>
            </w:pPr>
            <w:ins w:id="4969" w:author="Jens-Rainer Ohm" w:date="2020-05-03T12:19:00Z">
              <w:r w:rsidRPr="001F2932">
                <w:rPr>
                  <w:rFonts w:eastAsia="Times New Roman"/>
                  <w:sz w:val="20"/>
                  <w:rPrChange w:id="4970" w:author="Jens-Rainer Ohm" w:date="2020-05-03T12:23:00Z">
                    <w:rPr>
                      <w:rFonts w:eastAsia="Times New Roman"/>
                    </w:rPr>
                  </w:rPrChange>
                </w:rPr>
                <w:t>m53064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07364E" w14:textId="77777777" w:rsidR="00130822" w:rsidRPr="001F2932" w:rsidRDefault="00130822">
            <w:pPr>
              <w:jc w:val="left"/>
              <w:rPr>
                <w:ins w:id="4972" w:author="Jens-Rainer Ohm" w:date="2020-05-03T12:19:00Z"/>
                <w:rFonts w:eastAsia="Times New Roman"/>
                <w:sz w:val="20"/>
                <w:rPrChange w:id="4973" w:author="Jens-Rainer Ohm" w:date="2020-05-03T12:23:00Z">
                  <w:rPr>
                    <w:ins w:id="4974" w:author="Jens-Rainer Ohm" w:date="2020-05-03T12:19:00Z"/>
                    <w:rFonts w:eastAsia="Times New Roman"/>
                  </w:rPr>
                </w:rPrChange>
              </w:rPr>
            </w:pPr>
            <w:ins w:id="4975" w:author="Jens-Rainer Ohm" w:date="2020-05-03T12:19:00Z">
              <w:r w:rsidRPr="001F2932">
                <w:rPr>
                  <w:rFonts w:eastAsia="Times New Roman"/>
                  <w:sz w:val="20"/>
                  <w:rPrChange w:id="4976" w:author="Jens-Rainer Ohm" w:date="2020-05-03T12:23:00Z">
                    <w:rPr>
                      <w:rFonts w:eastAsia="Times New Roman"/>
                    </w:rPr>
                  </w:rPrChange>
                </w:rPr>
                <w:t>2020-04-02 21:45:56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BB145C" w14:textId="77777777" w:rsidR="00130822" w:rsidRPr="001F2932" w:rsidRDefault="00130822">
            <w:pPr>
              <w:jc w:val="left"/>
              <w:rPr>
                <w:ins w:id="4978" w:author="Jens-Rainer Ohm" w:date="2020-05-03T12:19:00Z"/>
                <w:rFonts w:eastAsia="Times New Roman"/>
                <w:sz w:val="20"/>
                <w:rPrChange w:id="4979" w:author="Jens-Rainer Ohm" w:date="2020-05-03T12:23:00Z">
                  <w:rPr>
                    <w:ins w:id="4980" w:author="Jens-Rainer Ohm" w:date="2020-05-03T12:19:00Z"/>
                    <w:rFonts w:eastAsia="Times New Roman"/>
                  </w:rPr>
                </w:rPrChange>
              </w:rPr>
              <w:pPrChange w:id="4981" w:author="Jens-Rainer Ohm" w:date="2020-05-03T12:25:00Z">
                <w:pPr/>
              </w:pPrChange>
            </w:pPr>
            <w:ins w:id="4982" w:author="Jens-Rainer Ohm" w:date="2020-05-03T12:19:00Z">
              <w:r w:rsidRPr="001F2932">
                <w:rPr>
                  <w:rFonts w:eastAsia="Times New Roman"/>
                  <w:sz w:val="20"/>
                  <w:rPrChange w:id="4983" w:author="Jens-Rainer Ohm" w:date="2020-05-03T12:23:00Z">
                    <w:rPr>
                      <w:rFonts w:eastAsia="Times New Roman"/>
                    </w:rPr>
                  </w:rPrChange>
                </w:rPr>
                <w:t>2020-04-03 06:50:31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8CA39" w14:textId="77777777" w:rsidR="00130822" w:rsidRPr="001F2932" w:rsidRDefault="00130822">
            <w:pPr>
              <w:jc w:val="left"/>
              <w:rPr>
                <w:ins w:id="4985" w:author="Jens-Rainer Ohm" w:date="2020-05-03T12:19:00Z"/>
                <w:rFonts w:eastAsia="Times New Roman"/>
                <w:sz w:val="20"/>
                <w:rPrChange w:id="4986" w:author="Jens-Rainer Ohm" w:date="2020-05-03T12:23:00Z">
                  <w:rPr>
                    <w:ins w:id="4987" w:author="Jens-Rainer Ohm" w:date="2020-05-03T12:19:00Z"/>
                    <w:rFonts w:eastAsia="Times New Roman"/>
                  </w:rPr>
                </w:rPrChange>
              </w:rPr>
              <w:pPrChange w:id="4988" w:author="Jens-Rainer Ohm" w:date="2020-05-03T12:25:00Z">
                <w:pPr/>
              </w:pPrChange>
            </w:pPr>
            <w:ins w:id="4989" w:author="Jens-Rainer Ohm" w:date="2020-05-03T12:19:00Z">
              <w:r w:rsidRPr="001F2932">
                <w:rPr>
                  <w:rFonts w:eastAsia="Times New Roman"/>
                  <w:sz w:val="20"/>
                  <w:rPrChange w:id="4990" w:author="Jens-Rainer Ohm" w:date="2020-05-03T12:23:00Z">
                    <w:rPr>
                      <w:rFonts w:eastAsia="Times New Roman"/>
                    </w:rPr>
                  </w:rPrChange>
                </w:rPr>
                <w:t>2020-04-15 10:46:21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42E920" w14:textId="77777777" w:rsidR="00130822" w:rsidRPr="001F2932" w:rsidRDefault="00130822">
            <w:pPr>
              <w:jc w:val="left"/>
              <w:rPr>
                <w:ins w:id="4992" w:author="Jens-Rainer Ohm" w:date="2020-05-03T12:19:00Z"/>
                <w:rFonts w:eastAsia="Times New Roman"/>
                <w:sz w:val="20"/>
                <w:rPrChange w:id="4993" w:author="Jens-Rainer Ohm" w:date="2020-05-03T12:23:00Z">
                  <w:rPr>
                    <w:ins w:id="4994" w:author="Jens-Rainer Ohm" w:date="2020-05-03T12:19:00Z"/>
                    <w:rFonts w:eastAsia="Times New Roman"/>
                  </w:rPr>
                </w:rPrChange>
              </w:rPr>
              <w:pPrChange w:id="4995" w:author="Jens-Rainer Ohm" w:date="2020-05-03T12:25:00Z">
                <w:pPr/>
              </w:pPrChange>
            </w:pPr>
            <w:ins w:id="4996" w:author="Jens-Rainer Ohm" w:date="2020-05-03T12:19:00Z">
              <w:r w:rsidRPr="001F2932">
                <w:rPr>
                  <w:rFonts w:eastAsia="Times New Roman"/>
                  <w:sz w:val="20"/>
                  <w:rPrChange w:id="4997" w:author="Jens-Rainer Ohm" w:date="2020-05-03T12:23:00Z">
                    <w:rPr>
                      <w:rFonts w:eastAsia="Times New Roman"/>
                    </w:rPr>
                  </w:rPrChange>
                </w:rPr>
                <w:t>AHG9: Transform and transform-skip related HLS clean-up</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F64EF6" w14:textId="41F30798" w:rsidR="00130822" w:rsidRPr="001F2932" w:rsidRDefault="001F2932">
            <w:pPr>
              <w:jc w:val="left"/>
              <w:rPr>
                <w:ins w:id="4999" w:author="Jens-Rainer Ohm" w:date="2020-05-03T12:19:00Z"/>
                <w:rFonts w:eastAsia="Times New Roman"/>
                <w:sz w:val="20"/>
                <w:rPrChange w:id="5000" w:author="Jens-Rainer Ohm" w:date="2020-05-03T12:23:00Z">
                  <w:rPr>
                    <w:ins w:id="5001" w:author="Jens-Rainer Ohm" w:date="2020-05-03T12:19:00Z"/>
                    <w:rFonts w:eastAsia="Times New Roman"/>
                  </w:rPr>
                </w:rPrChange>
              </w:rPr>
              <w:pPrChange w:id="5002" w:author="Jens-Rainer Ohm" w:date="2020-05-03T12:25:00Z">
                <w:pPr/>
              </w:pPrChange>
            </w:pPr>
            <w:ins w:id="5003" w:author="Jens-Rainer Ohm" w:date="2020-05-03T12:30:00Z">
              <w:r w:rsidRPr="001F2932">
                <w:rPr>
                  <w:sz w:val="20"/>
                  <w:rPrChange w:id="5004" w:author="Jens-Rainer Ohm" w:date="2020-05-03T12:30:00Z">
                    <w:rPr>
                      <w:rStyle w:val="Hyperlink"/>
                      <w:rFonts w:eastAsia="Times New Roman"/>
                    </w:rPr>
                  </w:rPrChange>
                </w:rPr>
                <w:t>M. G. Sarwer</w:t>
              </w:r>
            </w:ins>
            <w:ins w:id="5005" w:author="Jens-Rainer Ohm" w:date="2020-05-03T12:19:00Z">
              <w:r w:rsidR="00130822" w:rsidRPr="001F2932">
                <w:rPr>
                  <w:rFonts w:eastAsia="Times New Roman"/>
                  <w:sz w:val="20"/>
                  <w:rPrChange w:id="5006" w:author="Jens-Rainer Ohm" w:date="2020-05-03T12:23:00Z">
                    <w:rPr>
                      <w:rFonts w:eastAsia="Times New Roman"/>
                    </w:rPr>
                  </w:rPrChange>
                </w:rPr>
                <w:t xml:space="preserve">, </w:t>
              </w:r>
            </w:ins>
            <w:ins w:id="5007" w:author="Jens-Rainer Ohm" w:date="2020-05-03T12:30:00Z">
              <w:r w:rsidRPr="001F2932">
                <w:rPr>
                  <w:sz w:val="20"/>
                  <w:rPrChange w:id="5008" w:author="Jens-Rainer Ohm" w:date="2020-05-03T12:30:00Z">
                    <w:rPr>
                      <w:rStyle w:val="Hyperlink"/>
                      <w:rFonts w:eastAsia="Times New Roman"/>
                    </w:rPr>
                  </w:rPrChange>
                </w:rPr>
                <w:t>Y. Ye</w:t>
              </w:r>
            </w:ins>
            <w:ins w:id="5009" w:author="Jens-Rainer Ohm" w:date="2020-05-03T12:19:00Z">
              <w:r w:rsidR="00130822" w:rsidRPr="001F2932">
                <w:rPr>
                  <w:rFonts w:eastAsia="Times New Roman"/>
                  <w:sz w:val="20"/>
                  <w:rPrChange w:id="5010" w:author="Jens-Rainer Ohm" w:date="2020-05-03T12:23:00Z">
                    <w:rPr>
                      <w:rFonts w:eastAsia="Times New Roman"/>
                    </w:rPr>
                  </w:rPrChange>
                </w:rPr>
                <w:t xml:space="preserve">, </w:t>
              </w:r>
            </w:ins>
            <w:ins w:id="5011" w:author="Jens-Rainer Ohm" w:date="2020-05-03T12:30:00Z">
              <w:r w:rsidRPr="001F2932">
                <w:rPr>
                  <w:sz w:val="20"/>
                  <w:rPrChange w:id="5012" w:author="Jens-Rainer Ohm" w:date="2020-05-03T12:30:00Z">
                    <w:rPr>
                      <w:rStyle w:val="Hyperlink"/>
                      <w:rFonts w:eastAsia="Times New Roman"/>
                    </w:rPr>
                  </w:rPrChange>
                </w:rPr>
                <w:t>J. Luo</w:t>
              </w:r>
            </w:ins>
            <w:ins w:id="5013" w:author="Jens-Rainer Ohm" w:date="2020-05-03T12:19:00Z">
              <w:r w:rsidR="00130822" w:rsidRPr="001F2932">
                <w:rPr>
                  <w:rFonts w:eastAsia="Times New Roman"/>
                  <w:sz w:val="20"/>
                  <w:rPrChange w:id="5014" w:author="Jens-Rainer Ohm" w:date="2020-05-03T12:23:00Z">
                    <w:rPr>
                      <w:rFonts w:eastAsia="Times New Roman"/>
                    </w:rPr>
                  </w:rPrChange>
                </w:rPr>
                <w:t xml:space="preserve">, </w:t>
              </w:r>
            </w:ins>
            <w:ins w:id="5015" w:author="Jens-Rainer Ohm" w:date="2020-05-03T12:30:00Z">
              <w:r w:rsidRPr="001F2932">
                <w:rPr>
                  <w:sz w:val="20"/>
                  <w:rPrChange w:id="5016" w:author="Jens-Rainer Ohm" w:date="2020-05-03T12:30:00Z">
                    <w:rPr>
                      <w:rStyle w:val="Hyperlink"/>
                      <w:rFonts w:eastAsia="Times New Roman"/>
                    </w:rPr>
                  </w:rPrChange>
                </w:rPr>
                <w:t>J. Chen (Alibaba)</w:t>
              </w:r>
            </w:ins>
          </w:p>
        </w:tc>
      </w:tr>
      <w:tr w:rsidR="00130822" w14:paraId="7E656CE0" w14:textId="77777777" w:rsidTr="001F2932">
        <w:trPr>
          <w:tblCellSpacing w:w="15" w:type="dxa"/>
          <w:ins w:id="5017" w:author="Jens-Rainer Ohm" w:date="2020-05-03T12:19:00Z"/>
          <w:trPrChange w:id="501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8B0C0" w14:textId="20647EC6" w:rsidR="00130822" w:rsidRPr="001F2932" w:rsidRDefault="00130822">
            <w:pPr>
              <w:jc w:val="left"/>
              <w:rPr>
                <w:ins w:id="5020" w:author="Jens-Rainer Ohm" w:date="2020-05-03T12:19:00Z"/>
                <w:rFonts w:eastAsia="Times New Roman"/>
                <w:sz w:val="20"/>
                <w:szCs w:val="24"/>
                <w:rPrChange w:id="5021" w:author="Jens-Rainer Ohm" w:date="2020-05-03T12:23:00Z">
                  <w:rPr>
                    <w:ins w:id="5022" w:author="Jens-Rainer Ohm" w:date="2020-05-03T12:19:00Z"/>
                    <w:rFonts w:eastAsia="Times New Roman"/>
                    <w:sz w:val="24"/>
                    <w:szCs w:val="24"/>
                  </w:rPr>
                </w:rPrChange>
              </w:rPr>
              <w:pPrChange w:id="5023" w:author="Jens-Rainer Ohm" w:date="2020-05-03T12:25:00Z">
                <w:pPr>
                  <w:jc w:val="center"/>
                </w:pPr>
              </w:pPrChange>
            </w:pPr>
            <w:ins w:id="5024" w:author="Jens-Rainer Ohm" w:date="2020-05-03T12:19:00Z">
              <w:r w:rsidRPr="001F2932">
                <w:rPr>
                  <w:rFonts w:eastAsia="Times New Roman"/>
                  <w:sz w:val="20"/>
                  <w:rPrChange w:id="5025" w:author="Jens-Rainer Ohm" w:date="2020-05-03T12:23:00Z">
                    <w:rPr>
                      <w:rFonts w:eastAsia="Times New Roman"/>
                    </w:rPr>
                  </w:rPrChange>
                </w:rPr>
                <w:fldChar w:fldCharType="begin"/>
              </w:r>
            </w:ins>
            <w:ins w:id="5026" w:author="Jens-Rainer Ohm" w:date="2020-05-03T12:20:00Z">
              <w:r w:rsidRPr="001F2932">
                <w:rPr>
                  <w:rFonts w:eastAsia="Times New Roman"/>
                  <w:sz w:val="20"/>
                  <w:rPrChange w:id="5027" w:author="Jens-Rainer Ohm" w:date="2020-05-03T12:23:00Z">
                    <w:rPr>
                      <w:rFonts w:eastAsia="Times New Roman"/>
                    </w:rPr>
                  </w:rPrChange>
                </w:rPr>
                <w:instrText>HYPERLINK "C:\\Users\\ohm\\AppData\\Local\\Temp\\current_document.php?id=9742"</w:instrText>
              </w:r>
            </w:ins>
            <w:ins w:id="5028" w:author="Jens-Rainer Ohm" w:date="2020-05-03T12:19:00Z">
              <w:r w:rsidRPr="001F2932">
                <w:rPr>
                  <w:rFonts w:eastAsia="Times New Roman"/>
                  <w:sz w:val="20"/>
                  <w:rPrChange w:id="5029" w:author="Jens-Rainer Ohm" w:date="2020-05-03T12:23:00Z">
                    <w:rPr>
                      <w:rFonts w:eastAsia="Times New Roman"/>
                    </w:rPr>
                  </w:rPrChange>
                </w:rPr>
                <w:fldChar w:fldCharType="separate"/>
              </w:r>
              <w:r w:rsidRPr="001F2932">
                <w:rPr>
                  <w:rStyle w:val="Hyperlink"/>
                  <w:rFonts w:eastAsia="Times New Roman"/>
                  <w:sz w:val="20"/>
                  <w:rPrChange w:id="5030" w:author="Jens-Rainer Ohm" w:date="2020-05-03T12:23:00Z">
                    <w:rPr>
                      <w:rStyle w:val="Hyperlink"/>
                      <w:rFonts w:eastAsia="Times New Roman"/>
                    </w:rPr>
                  </w:rPrChange>
                </w:rPr>
                <w:t>JVET-R0098</w:t>
              </w:r>
              <w:r w:rsidRPr="001F2932">
                <w:rPr>
                  <w:rFonts w:eastAsia="Times New Roman"/>
                  <w:sz w:val="20"/>
                  <w:rPrChange w:id="503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17416" w14:textId="77777777" w:rsidR="00130822" w:rsidRPr="001F2932" w:rsidRDefault="00130822">
            <w:pPr>
              <w:jc w:val="left"/>
              <w:rPr>
                <w:ins w:id="5033" w:author="Jens-Rainer Ohm" w:date="2020-05-03T12:19:00Z"/>
                <w:rFonts w:eastAsia="Times New Roman"/>
                <w:sz w:val="20"/>
                <w:rPrChange w:id="5034" w:author="Jens-Rainer Ohm" w:date="2020-05-03T12:23:00Z">
                  <w:rPr>
                    <w:ins w:id="5035" w:author="Jens-Rainer Ohm" w:date="2020-05-03T12:19:00Z"/>
                    <w:rFonts w:eastAsia="Times New Roman"/>
                  </w:rPr>
                </w:rPrChange>
              </w:rPr>
              <w:pPrChange w:id="5036" w:author="Jens-Rainer Ohm" w:date="2020-05-03T12:25:00Z">
                <w:pPr>
                  <w:jc w:val="center"/>
                </w:pPr>
              </w:pPrChange>
            </w:pPr>
            <w:ins w:id="5037" w:author="Jens-Rainer Ohm" w:date="2020-05-03T12:19:00Z">
              <w:r w:rsidRPr="001F2932">
                <w:rPr>
                  <w:rFonts w:eastAsia="Times New Roman"/>
                  <w:sz w:val="20"/>
                  <w:rPrChange w:id="5038" w:author="Jens-Rainer Ohm" w:date="2020-05-03T12:23:00Z">
                    <w:rPr>
                      <w:rFonts w:eastAsia="Times New Roman"/>
                    </w:rPr>
                  </w:rPrChange>
                </w:rPr>
                <w:t>m53065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6F74FD" w14:textId="77777777" w:rsidR="00130822" w:rsidRPr="001F2932" w:rsidRDefault="00130822">
            <w:pPr>
              <w:jc w:val="left"/>
              <w:rPr>
                <w:ins w:id="5040" w:author="Jens-Rainer Ohm" w:date="2020-05-03T12:19:00Z"/>
                <w:rFonts w:eastAsia="Times New Roman"/>
                <w:sz w:val="20"/>
                <w:rPrChange w:id="5041" w:author="Jens-Rainer Ohm" w:date="2020-05-03T12:23:00Z">
                  <w:rPr>
                    <w:ins w:id="5042" w:author="Jens-Rainer Ohm" w:date="2020-05-03T12:19:00Z"/>
                    <w:rFonts w:eastAsia="Times New Roman"/>
                  </w:rPr>
                </w:rPrChange>
              </w:rPr>
            </w:pPr>
            <w:ins w:id="5043" w:author="Jens-Rainer Ohm" w:date="2020-05-03T12:19:00Z">
              <w:r w:rsidRPr="001F2932">
                <w:rPr>
                  <w:rFonts w:eastAsia="Times New Roman"/>
                  <w:sz w:val="20"/>
                  <w:rPrChange w:id="5044" w:author="Jens-Rainer Ohm" w:date="2020-05-03T12:23:00Z">
                    <w:rPr>
                      <w:rFonts w:eastAsia="Times New Roman"/>
                    </w:rPr>
                  </w:rPrChange>
                </w:rPr>
                <w:t>2020-04-02 22:30:08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7F7A2" w14:textId="77777777" w:rsidR="00130822" w:rsidRPr="001F2932" w:rsidRDefault="00130822">
            <w:pPr>
              <w:jc w:val="left"/>
              <w:rPr>
                <w:ins w:id="5046" w:author="Jens-Rainer Ohm" w:date="2020-05-03T12:19:00Z"/>
                <w:rFonts w:eastAsia="Times New Roman"/>
                <w:sz w:val="20"/>
                <w:rPrChange w:id="5047" w:author="Jens-Rainer Ohm" w:date="2020-05-03T12:23:00Z">
                  <w:rPr>
                    <w:ins w:id="5048" w:author="Jens-Rainer Ohm" w:date="2020-05-03T12:19:00Z"/>
                    <w:rFonts w:eastAsia="Times New Roman"/>
                  </w:rPr>
                </w:rPrChange>
              </w:rPr>
              <w:pPrChange w:id="5049" w:author="Jens-Rainer Ohm" w:date="2020-05-03T12:25:00Z">
                <w:pPr/>
              </w:pPrChange>
            </w:pPr>
            <w:ins w:id="5050" w:author="Jens-Rainer Ohm" w:date="2020-05-03T12:19:00Z">
              <w:r w:rsidRPr="001F2932">
                <w:rPr>
                  <w:rFonts w:eastAsia="Times New Roman"/>
                  <w:sz w:val="20"/>
                  <w:rPrChange w:id="5051" w:author="Jens-Rainer Ohm" w:date="2020-05-03T12:23:00Z">
                    <w:rPr>
                      <w:rFonts w:eastAsia="Times New Roman"/>
                    </w:rPr>
                  </w:rPrChange>
                </w:rPr>
                <w:t>2020-04-03 21:50:07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13E715" w14:textId="77777777" w:rsidR="00130822" w:rsidRPr="001F2932" w:rsidRDefault="00130822">
            <w:pPr>
              <w:jc w:val="left"/>
              <w:rPr>
                <w:ins w:id="5053" w:author="Jens-Rainer Ohm" w:date="2020-05-03T12:19:00Z"/>
                <w:rFonts w:eastAsia="Times New Roman"/>
                <w:sz w:val="20"/>
                <w:rPrChange w:id="5054" w:author="Jens-Rainer Ohm" w:date="2020-05-03T12:23:00Z">
                  <w:rPr>
                    <w:ins w:id="5055" w:author="Jens-Rainer Ohm" w:date="2020-05-03T12:19:00Z"/>
                    <w:rFonts w:eastAsia="Times New Roman"/>
                  </w:rPr>
                </w:rPrChange>
              </w:rPr>
              <w:pPrChange w:id="5056" w:author="Jens-Rainer Ohm" w:date="2020-05-03T12:25:00Z">
                <w:pPr/>
              </w:pPrChange>
            </w:pPr>
            <w:ins w:id="5057" w:author="Jens-Rainer Ohm" w:date="2020-05-03T12:19:00Z">
              <w:r w:rsidRPr="001F2932">
                <w:rPr>
                  <w:rFonts w:eastAsia="Times New Roman"/>
                  <w:sz w:val="20"/>
                  <w:rPrChange w:id="5058" w:author="Jens-Rainer Ohm" w:date="2020-05-03T12:23:00Z">
                    <w:rPr>
                      <w:rFonts w:eastAsia="Times New Roman"/>
                    </w:rPr>
                  </w:rPrChange>
                </w:rPr>
                <w:t>2020-04-03 21:50:07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4D350" w14:textId="77777777" w:rsidR="00130822" w:rsidRPr="001F2932" w:rsidRDefault="00130822">
            <w:pPr>
              <w:jc w:val="left"/>
              <w:rPr>
                <w:ins w:id="5060" w:author="Jens-Rainer Ohm" w:date="2020-05-03T12:19:00Z"/>
                <w:rFonts w:eastAsia="Times New Roman"/>
                <w:sz w:val="20"/>
                <w:rPrChange w:id="5061" w:author="Jens-Rainer Ohm" w:date="2020-05-03T12:23:00Z">
                  <w:rPr>
                    <w:ins w:id="5062" w:author="Jens-Rainer Ohm" w:date="2020-05-03T12:19:00Z"/>
                    <w:rFonts w:eastAsia="Times New Roman"/>
                  </w:rPr>
                </w:rPrChange>
              </w:rPr>
              <w:pPrChange w:id="5063" w:author="Jens-Rainer Ohm" w:date="2020-05-03T12:25:00Z">
                <w:pPr/>
              </w:pPrChange>
            </w:pPr>
            <w:ins w:id="5064" w:author="Jens-Rainer Ohm" w:date="2020-05-03T12:19:00Z">
              <w:r w:rsidRPr="001F2932">
                <w:rPr>
                  <w:rFonts w:eastAsia="Times New Roman"/>
                  <w:sz w:val="20"/>
                  <w:rPrChange w:id="5065" w:author="Jens-Rainer Ohm" w:date="2020-05-03T12:23:00Z">
                    <w:rPr>
                      <w:rFonts w:eastAsia="Times New Roman"/>
                    </w:rPr>
                  </w:rPrChange>
                </w:rPr>
                <w:t>AHG9: On Slice Header Signalling of LMCS and Scaling Lists Information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B9739" w14:textId="2CB737A3" w:rsidR="00130822" w:rsidRPr="001F2932" w:rsidRDefault="001F2932">
            <w:pPr>
              <w:jc w:val="left"/>
              <w:rPr>
                <w:ins w:id="5067" w:author="Jens-Rainer Ohm" w:date="2020-05-03T12:19:00Z"/>
                <w:rFonts w:eastAsia="Times New Roman"/>
                <w:sz w:val="20"/>
                <w:rPrChange w:id="5068" w:author="Jens-Rainer Ohm" w:date="2020-05-03T12:23:00Z">
                  <w:rPr>
                    <w:ins w:id="5069" w:author="Jens-Rainer Ohm" w:date="2020-05-03T12:19:00Z"/>
                    <w:rFonts w:eastAsia="Times New Roman"/>
                  </w:rPr>
                </w:rPrChange>
              </w:rPr>
              <w:pPrChange w:id="5070" w:author="Jens-Rainer Ohm" w:date="2020-05-03T12:25:00Z">
                <w:pPr/>
              </w:pPrChange>
            </w:pPr>
            <w:ins w:id="5071" w:author="Jens-Rainer Ohm" w:date="2020-05-03T12:30:00Z">
              <w:r w:rsidRPr="001F2932">
                <w:rPr>
                  <w:sz w:val="20"/>
                  <w:rPrChange w:id="5072" w:author="Jens-Rainer Ohm" w:date="2020-05-03T12:30:00Z">
                    <w:rPr>
                      <w:rStyle w:val="Hyperlink"/>
                      <w:rFonts w:eastAsia="Times New Roman"/>
                    </w:rPr>
                  </w:rPrChange>
                </w:rPr>
                <w:t>S. Deshpande</w:t>
              </w:r>
            </w:ins>
            <w:ins w:id="5073" w:author="Jens-Rainer Ohm" w:date="2020-05-03T12:19:00Z">
              <w:r w:rsidR="00130822" w:rsidRPr="001F2932">
                <w:rPr>
                  <w:rFonts w:eastAsia="Times New Roman"/>
                  <w:sz w:val="20"/>
                  <w:rPrChange w:id="5074" w:author="Jens-Rainer Ohm" w:date="2020-05-03T12:23:00Z">
                    <w:rPr>
                      <w:rFonts w:eastAsia="Times New Roman"/>
                    </w:rPr>
                  </w:rPrChange>
                </w:rPr>
                <w:t>, J. Samuelsson, A. Segall, P. Cowan (Sharp)</w:t>
              </w:r>
            </w:ins>
          </w:p>
        </w:tc>
      </w:tr>
      <w:tr w:rsidR="00130822" w14:paraId="73A1AF4F" w14:textId="77777777" w:rsidTr="001F2932">
        <w:trPr>
          <w:tblCellSpacing w:w="15" w:type="dxa"/>
          <w:ins w:id="5075" w:author="Jens-Rainer Ohm" w:date="2020-05-03T12:19:00Z"/>
          <w:trPrChange w:id="507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EC14B" w14:textId="443D07A1" w:rsidR="00130822" w:rsidRPr="001F2932" w:rsidRDefault="00130822">
            <w:pPr>
              <w:jc w:val="left"/>
              <w:rPr>
                <w:ins w:id="5078" w:author="Jens-Rainer Ohm" w:date="2020-05-03T12:19:00Z"/>
                <w:rFonts w:eastAsia="Times New Roman"/>
                <w:sz w:val="20"/>
                <w:szCs w:val="24"/>
                <w:rPrChange w:id="5079" w:author="Jens-Rainer Ohm" w:date="2020-05-03T12:23:00Z">
                  <w:rPr>
                    <w:ins w:id="5080" w:author="Jens-Rainer Ohm" w:date="2020-05-03T12:19:00Z"/>
                    <w:rFonts w:eastAsia="Times New Roman"/>
                    <w:sz w:val="24"/>
                    <w:szCs w:val="24"/>
                  </w:rPr>
                </w:rPrChange>
              </w:rPr>
              <w:pPrChange w:id="5081" w:author="Jens-Rainer Ohm" w:date="2020-05-03T12:25:00Z">
                <w:pPr>
                  <w:jc w:val="center"/>
                </w:pPr>
              </w:pPrChange>
            </w:pPr>
            <w:ins w:id="5082" w:author="Jens-Rainer Ohm" w:date="2020-05-03T12:19:00Z">
              <w:r w:rsidRPr="001F2932">
                <w:rPr>
                  <w:rFonts w:eastAsia="Times New Roman"/>
                  <w:sz w:val="20"/>
                  <w:rPrChange w:id="5083" w:author="Jens-Rainer Ohm" w:date="2020-05-03T12:23:00Z">
                    <w:rPr>
                      <w:rFonts w:eastAsia="Times New Roman"/>
                    </w:rPr>
                  </w:rPrChange>
                </w:rPr>
                <w:fldChar w:fldCharType="begin"/>
              </w:r>
            </w:ins>
            <w:ins w:id="5084" w:author="Jens-Rainer Ohm" w:date="2020-05-03T12:20:00Z">
              <w:r w:rsidRPr="001F2932">
                <w:rPr>
                  <w:rFonts w:eastAsia="Times New Roman"/>
                  <w:sz w:val="20"/>
                  <w:rPrChange w:id="5085" w:author="Jens-Rainer Ohm" w:date="2020-05-03T12:23:00Z">
                    <w:rPr>
                      <w:rFonts w:eastAsia="Times New Roman"/>
                    </w:rPr>
                  </w:rPrChange>
                </w:rPr>
                <w:instrText>HYPERLINK "C:\\Users\\ohm\\AppData\\Local\\Temp\\current_document.php?id=9743"</w:instrText>
              </w:r>
            </w:ins>
            <w:ins w:id="5086" w:author="Jens-Rainer Ohm" w:date="2020-05-03T12:19:00Z">
              <w:r w:rsidRPr="001F2932">
                <w:rPr>
                  <w:rFonts w:eastAsia="Times New Roman"/>
                  <w:sz w:val="20"/>
                  <w:rPrChange w:id="5087" w:author="Jens-Rainer Ohm" w:date="2020-05-03T12:23:00Z">
                    <w:rPr>
                      <w:rFonts w:eastAsia="Times New Roman"/>
                    </w:rPr>
                  </w:rPrChange>
                </w:rPr>
                <w:fldChar w:fldCharType="separate"/>
              </w:r>
              <w:r w:rsidRPr="001F2932">
                <w:rPr>
                  <w:rStyle w:val="Hyperlink"/>
                  <w:rFonts w:eastAsia="Times New Roman"/>
                  <w:sz w:val="20"/>
                  <w:rPrChange w:id="5088" w:author="Jens-Rainer Ohm" w:date="2020-05-03T12:23:00Z">
                    <w:rPr>
                      <w:rStyle w:val="Hyperlink"/>
                      <w:rFonts w:eastAsia="Times New Roman"/>
                    </w:rPr>
                  </w:rPrChange>
                </w:rPr>
                <w:t>JVET-R0099</w:t>
              </w:r>
              <w:r w:rsidRPr="001F2932">
                <w:rPr>
                  <w:rFonts w:eastAsia="Times New Roman"/>
                  <w:sz w:val="20"/>
                  <w:rPrChange w:id="508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1A0DBA" w14:textId="77777777" w:rsidR="00130822" w:rsidRPr="001F2932" w:rsidRDefault="00130822">
            <w:pPr>
              <w:jc w:val="left"/>
              <w:rPr>
                <w:ins w:id="5091" w:author="Jens-Rainer Ohm" w:date="2020-05-03T12:19:00Z"/>
                <w:rFonts w:eastAsia="Times New Roman"/>
                <w:sz w:val="20"/>
                <w:rPrChange w:id="5092" w:author="Jens-Rainer Ohm" w:date="2020-05-03T12:23:00Z">
                  <w:rPr>
                    <w:ins w:id="5093" w:author="Jens-Rainer Ohm" w:date="2020-05-03T12:19:00Z"/>
                    <w:rFonts w:eastAsia="Times New Roman"/>
                  </w:rPr>
                </w:rPrChange>
              </w:rPr>
              <w:pPrChange w:id="5094" w:author="Jens-Rainer Ohm" w:date="2020-05-03T12:25:00Z">
                <w:pPr>
                  <w:jc w:val="center"/>
                </w:pPr>
              </w:pPrChange>
            </w:pPr>
            <w:ins w:id="5095" w:author="Jens-Rainer Ohm" w:date="2020-05-03T12:19:00Z">
              <w:r w:rsidRPr="001F2932">
                <w:rPr>
                  <w:rFonts w:eastAsia="Times New Roman"/>
                  <w:sz w:val="20"/>
                  <w:rPrChange w:id="5096" w:author="Jens-Rainer Ohm" w:date="2020-05-03T12:23:00Z">
                    <w:rPr>
                      <w:rFonts w:eastAsia="Times New Roman"/>
                    </w:rPr>
                  </w:rPrChange>
                </w:rPr>
                <w:t>m53066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8D43E2" w14:textId="77777777" w:rsidR="00130822" w:rsidRPr="001F2932" w:rsidRDefault="00130822">
            <w:pPr>
              <w:jc w:val="left"/>
              <w:rPr>
                <w:ins w:id="5098" w:author="Jens-Rainer Ohm" w:date="2020-05-03T12:19:00Z"/>
                <w:rFonts w:eastAsia="Times New Roman"/>
                <w:sz w:val="20"/>
                <w:rPrChange w:id="5099" w:author="Jens-Rainer Ohm" w:date="2020-05-03T12:23:00Z">
                  <w:rPr>
                    <w:ins w:id="5100" w:author="Jens-Rainer Ohm" w:date="2020-05-03T12:19:00Z"/>
                    <w:rFonts w:eastAsia="Times New Roman"/>
                  </w:rPr>
                </w:rPrChange>
              </w:rPr>
            </w:pPr>
            <w:ins w:id="5101" w:author="Jens-Rainer Ohm" w:date="2020-05-03T12:19:00Z">
              <w:r w:rsidRPr="001F2932">
                <w:rPr>
                  <w:rFonts w:eastAsia="Times New Roman"/>
                  <w:sz w:val="20"/>
                  <w:rPrChange w:id="5102" w:author="Jens-Rainer Ohm" w:date="2020-05-03T12:23:00Z">
                    <w:rPr>
                      <w:rFonts w:eastAsia="Times New Roman"/>
                    </w:rPr>
                  </w:rPrChange>
                </w:rPr>
                <w:t>2020-04-02 22:30:51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1E820" w14:textId="77777777" w:rsidR="00130822" w:rsidRPr="001F2932" w:rsidRDefault="00130822">
            <w:pPr>
              <w:jc w:val="left"/>
              <w:rPr>
                <w:ins w:id="5104" w:author="Jens-Rainer Ohm" w:date="2020-05-03T12:19:00Z"/>
                <w:rFonts w:eastAsia="Times New Roman"/>
                <w:sz w:val="20"/>
                <w:rPrChange w:id="5105" w:author="Jens-Rainer Ohm" w:date="2020-05-03T12:23:00Z">
                  <w:rPr>
                    <w:ins w:id="5106" w:author="Jens-Rainer Ohm" w:date="2020-05-03T12:19:00Z"/>
                    <w:rFonts w:eastAsia="Times New Roman"/>
                  </w:rPr>
                </w:rPrChange>
              </w:rPr>
              <w:pPrChange w:id="5107" w:author="Jens-Rainer Ohm" w:date="2020-05-03T12:25:00Z">
                <w:pPr/>
              </w:pPrChange>
            </w:pPr>
            <w:ins w:id="5108" w:author="Jens-Rainer Ohm" w:date="2020-05-03T12:19:00Z">
              <w:r w:rsidRPr="001F2932">
                <w:rPr>
                  <w:rFonts w:eastAsia="Times New Roman"/>
                  <w:sz w:val="20"/>
                  <w:rPrChange w:id="5109" w:author="Jens-Rainer Ohm" w:date="2020-05-03T12:23:00Z">
                    <w:rPr>
                      <w:rFonts w:eastAsia="Times New Roman"/>
                    </w:rPr>
                  </w:rPrChange>
                </w:rPr>
                <w:t>2020-04-03 21:50:31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E30837" w14:textId="77777777" w:rsidR="00130822" w:rsidRPr="001F2932" w:rsidRDefault="00130822">
            <w:pPr>
              <w:jc w:val="left"/>
              <w:rPr>
                <w:ins w:id="5111" w:author="Jens-Rainer Ohm" w:date="2020-05-03T12:19:00Z"/>
                <w:rFonts w:eastAsia="Times New Roman"/>
                <w:sz w:val="20"/>
                <w:rPrChange w:id="5112" w:author="Jens-Rainer Ohm" w:date="2020-05-03T12:23:00Z">
                  <w:rPr>
                    <w:ins w:id="5113" w:author="Jens-Rainer Ohm" w:date="2020-05-03T12:19:00Z"/>
                    <w:rFonts w:eastAsia="Times New Roman"/>
                  </w:rPr>
                </w:rPrChange>
              </w:rPr>
              <w:pPrChange w:id="5114" w:author="Jens-Rainer Ohm" w:date="2020-05-03T12:25:00Z">
                <w:pPr/>
              </w:pPrChange>
            </w:pPr>
            <w:ins w:id="5115" w:author="Jens-Rainer Ohm" w:date="2020-05-03T12:19:00Z">
              <w:r w:rsidRPr="001F2932">
                <w:rPr>
                  <w:rFonts w:eastAsia="Times New Roman"/>
                  <w:sz w:val="20"/>
                  <w:rPrChange w:id="5116" w:author="Jens-Rainer Ohm" w:date="2020-05-03T12:23:00Z">
                    <w:rPr>
                      <w:rFonts w:eastAsia="Times New Roman"/>
                    </w:rPr>
                  </w:rPrChange>
                </w:rPr>
                <w:t>2020-04-11 03:36:14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BEF1BC" w14:textId="77777777" w:rsidR="00130822" w:rsidRPr="001F2932" w:rsidRDefault="00130822">
            <w:pPr>
              <w:jc w:val="left"/>
              <w:rPr>
                <w:ins w:id="5118" w:author="Jens-Rainer Ohm" w:date="2020-05-03T12:19:00Z"/>
                <w:rFonts w:eastAsia="Times New Roman"/>
                <w:sz w:val="20"/>
                <w:rPrChange w:id="5119" w:author="Jens-Rainer Ohm" w:date="2020-05-03T12:23:00Z">
                  <w:rPr>
                    <w:ins w:id="5120" w:author="Jens-Rainer Ohm" w:date="2020-05-03T12:19:00Z"/>
                    <w:rFonts w:eastAsia="Times New Roman"/>
                  </w:rPr>
                </w:rPrChange>
              </w:rPr>
              <w:pPrChange w:id="5121" w:author="Jens-Rainer Ohm" w:date="2020-05-03T12:25:00Z">
                <w:pPr/>
              </w:pPrChange>
            </w:pPr>
            <w:ins w:id="5122" w:author="Jens-Rainer Ohm" w:date="2020-05-03T12:19:00Z">
              <w:r w:rsidRPr="001F2932">
                <w:rPr>
                  <w:rFonts w:eastAsia="Times New Roman"/>
                  <w:sz w:val="20"/>
                  <w:rPrChange w:id="5123" w:author="Jens-Rainer Ohm" w:date="2020-05-03T12:23:00Z">
                    <w:rPr>
                      <w:rFonts w:eastAsia="Times New Roman"/>
                    </w:rPr>
                  </w:rPrChange>
                </w:rPr>
                <w:t>AHG8/ AHG9: On Output Layer Sets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4C8546" w14:textId="6FCFD090" w:rsidR="00130822" w:rsidRPr="001F2932" w:rsidRDefault="001F2932">
            <w:pPr>
              <w:jc w:val="left"/>
              <w:rPr>
                <w:ins w:id="5125" w:author="Jens-Rainer Ohm" w:date="2020-05-03T12:19:00Z"/>
                <w:rFonts w:eastAsia="Times New Roman"/>
                <w:sz w:val="20"/>
                <w:rPrChange w:id="5126" w:author="Jens-Rainer Ohm" w:date="2020-05-03T12:23:00Z">
                  <w:rPr>
                    <w:ins w:id="5127" w:author="Jens-Rainer Ohm" w:date="2020-05-03T12:19:00Z"/>
                    <w:rFonts w:eastAsia="Times New Roman"/>
                  </w:rPr>
                </w:rPrChange>
              </w:rPr>
              <w:pPrChange w:id="5128" w:author="Jens-Rainer Ohm" w:date="2020-05-03T12:25:00Z">
                <w:pPr/>
              </w:pPrChange>
            </w:pPr>
            <w:ins w:id="5129" w:author="Jens-Rainer Ohm" w:date="2020-05-03T12:30:00Z">
              <w:r w:rsidRPr="001F2932">
                <w:rPr>
                  <w:sz w:val="20"/>
                  <w:rPrChange w:id="5130" w:author="Jens-Rainer Ohm" w:date="2020-05-03T12:30:00Z">
                    <w:rPr>
                      <w:rStyle w:val="Hyperlink"/>
                      <w:rFonts w:eastAsia="Times New Roman"/>
                    </w:rPr>
                  </w:rPrChange>
                </w:rPr>
                <w:t>S. Deshpande</w:t>
              </w:r>
            </w:ins>
            <w:ins w:id="5131" w:author="Jens-Rainer Ohm" w:date="2020-05-03T12:19:00Z">
              <w:r w:rsidR="00130822" w:rsidRPr="001F2932">
                <w:rPr>
                  <w:rFonts w:eastAsia="Times New Roman"/>
                  <w:sz w:val="20"/>
                  <w:rPrChange w:id="5132" w:author="Jens-Rainer Ohm" w:date="2020-05-03T12:23:00Z">
                    <w:rPr>
                      <w:rFonts w:eastAsia="Times New Roman"/>
                    </w:rPr>
                  </w:rPrChange>
                </w:rPr>
                <w:t>, J. Samuelsson, A. Segall, P. Cowan (Sharp)</w:t>
              </w:r>
            </w:ins>
          </w:p>
        </w:tc>
      </w:tr>
      <w:tr w:rsidR="00130822" w14:paraId="59C930D0" w14:textId="77777777" w:rsidTr="001F2932">
        <w:trPr>
          <w:tblCellSpacing w:w="15" w:type="dxa"/>
          <w:ins w:id="5133" w:author="Jens-Rainer Ohm" w:date="2020-05-03T12:19:00Z"/>
          <w:trPrChange w:id="513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CF6496" w14:textId="273CAE59" w:rsidR="00130822" w:rsidRPr="001F2932" w:rsidRDefault="00130822">
            <w:pPr>
              <w:jc w:val="left"/>
              <w:rPr>
                <w:ins w:id="5136" w:author="Jens-Rainer Ohm" w:date="2020-05-03T12:19:00Z"/>
                <w:rFonts w:eastAsia="Times New Roman"/>
                <w:sz w:val="20"/>
                <w:szCs w:val="24"/>
                <w:rPrChange w:id="5137" w:author="Jens-Rainer Ohm" w:date="2020-05-03T12:23:00Z">
                  <w:rPr>
                    <w:ins w:id="5138" w:author="Jens-Rainer Ohm" w:date="2020-05-03T12:19:00Z"/>
                    <w:rFonts w:eastAsia="Times New Roman"/>
                    <w:sz w:val="24"/>
                    <w:szCs w:val="24"/>
                  </w:rPr>
                </w:rPrChange>
              </w:rPr>
              <w:pPrChange w:id="5139" w:author="Jens-Rainer Ohm" w:date="2020-05-03T12:25:00Z">
                <w:pPr>
                  <w:jc w:val="center"/>
                </w:pPr>
              </w:pPrChange>
            </w:pPr>
            <w:ins w:id="5140" w:author="Jens-Rainer Ohm" w:date="2020-05-03T12:19:00Z">
              <w:r w:rsidRPr="001F2932">
                <w:rPr>
                  <w:rFonts w:eastAsia="Times New Roman"/>
                  <w:sz w:val="20"/>
                  <w:rPrChange w:id="5141" w:author="Jens-Rainer Ohm" w:date="2020-05-03T12:23:00Z">
                    <w:rPr>
                      <w:rFonts w:eastAsia="Times New Roman"/>
                    </w:rPr>
                  </w:rPrChange>
                </w:rPr>
                <w:fldChar w:fldCharType="begin"/>
              </w:r>
            </w:ins>
            <w:ins w:id="5142" w:author="Jens-Rainer Ohm" w:date="2020-05-03T12:20:00Z">
              <w:r w:rsidRPr="001F2932">
                <w:rPr>
                  <w:rFonts w:eastAsia="Times New Roman"/>
                  <w:sz w:val="20"/>
                  <w:rPrChange w:id="5143" w:author="Jens-Rainer Ohm" w:date="2020-05-03T12:23:00Z">
                    <w:rPr>
                      <w:rFonts w:eastAsia="Times New Roman"/>
                    </w:rPr>
                  </w:rPrChange>
                </w:rPr>
                <w:instrText>HYPERLINK "C:\\Users\\ohm\\AppData\\Local\\Temp\\current_document.php?id=9744"</w:instrText>
              </w:r>
            </w:ins>
            <w:ins w:id="5144" w:author="Jens-Rainer Ohm" w:date="2020-05-03T12:19:00Z">
              <w:r w:rsidRPr="001F2932">
                <w:rPr>
                  <w:rFonts w:eastAsia="Times New Roman"/>
                  <w:sz w:val="20"/>
                  <w:rPrChange w:id="5145" w:author="Jens-Rainer Ohm" w:date="2020-05-03T12:23:00Z">
                    <w:rPr>
                      <w:rFonts w:eastAsia="Times New Roman"/>
                    </w:rPr>
                  </w:rPrChange>
                </w:rPr>
                <w:fldChar w:fldCharType="separate"/>
              </w:r>
              <w:r w:rsidRPr="001F2932">
                <w:rPr>
                  <w:rStyle w:val="Hyperlink"/>
                  <w:rFonts w:eastAsia="Times New Roman"/>
                  <w:sz w:val="20"/>
                  <w:rPrChange w:id="5146" w:author="Jens-Rainer Ohm" w:date="2020-05-03T12:23:00Z">
                    <w:rPr>
                      <w:rStyle w:val="Hyperlink"/>
                      <w:rFonts w:eastAsia="Times New Roman"/>
                    </w:rPr>
                  </w:rPrChange>
                </w:rPr>
                <w:t>JVET-R0100</w:t>
              </w:r>
              <w:r w:rsidRPr="001F2932">
                <w:rPr>
                  <w:rFonts w:eastAsia="Times New Roman"/>
                  <w:sz w:val="20"/>
                  <w:rPrChange w:id="514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527DC5" w14:textId="77777777" w:rsidR="00130822" w:rsidRPr="001F2932" w:rsidRDefault="00130822">
            <w:pPr>
              <w:jc w:val="left"/>
              <w:rPr>
                <w:ins w:id="5149" w:author="Jens-Rainer Ohm" w:date="2020-05-03T12:19:00Z"/>
                <w:rFonts w:eastAsia="Times New Roman"/>
                <w:sz w:val="20"/>
                <w:rPrChange w:id="5150" w:author="Jens-Rainer Ohm" w:date="2020-05-03T12:23:00Z">
                  <w:rPr>
                    <w:ins w:id="5151" w:author="Jens-Rainer Ohm" w:date="2020-05-03T12:19:00Z"/>
                    <w:rFonts w:eastAsia="Times New Roman"/>
                  </w:rPr>
                </w:rPrChange>
              </w:rPr>
              <w:pPrChange w:id="5152" w:author="Jens-Rainer Ohm" w:date="2020-05-03T12:25:00Z">
                <w:pPr>
                  <w:jc w:val="center"/>
                </w:pPr>
              </w:pPrChange>
            </w:pPr>
            <w:ins w:id="5153" w:author="Jens-Rainer Ohm" w:date="2020-05-03T12:19:00Z">
              <w:r w:rsidRPr="001F2932">
                <w:rPr>
                  <w:rFonts w:eastAsia="Times New Roman"/>
                  <w:sz w:val="20"/>
                  <w:rPrChange w:id="5154" w:author="Jens-Rainer Ohm" w:date="2020-05-03T12:23:00Z">
                    <w:rPr>
                      <w:rFonts w:eastAsia="Times New Roman"/>
                    </w:rPr>
                  </w:rPrChange>
                </w:rPr>
                <w:t>m53067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FE003" w14:textId="77777777" w:rsidR="00130822" w:rsidRPr="001F2932" w:rsidRDefault="00130822">
            <w:pPr>
              <w:jc w:val="left"/>
              <w:rPr>
                <w:ins w:id="5156" w:author="Jens-Rainer Ohm" w:date="2020-05-03T12:19:00Z"/>
                <w:rFonts w:eastAsia="Times New Roman"/>
                <w:sz w:val="20"/>
                <w:rPrChange w:id="5157" w:author="Jens-Rainer Ohm" w:date="2020-05-03T12:23:00Z">
                  <w:rPr>
                    <w:ins w:id="5158" w:author="Jens-Rainer Ohm" w:date="2020-05-03T12:19:00Z"/>
                    <w:rFonts w:eastAsia="Times New Roman"/>
                  </w:rPr>
                </w:rPrChange>
              </w:rPr>
            </w:pPr>
            <w:ins w:id="5159" w:author="Jens-Rainer Ohm" w:date="2020-05-03T12:19:00Z">
              <w:r w:rsidRPr="001F2932">
                <w:rPr>
                  <w:rFonts w:eastAsia="Times New Roman"/>
                  <w:sz w:val="20"/>
                  <w:rPrChange w:id="5160" w:author="Jens-Rainer Ohm" w:date="2020-05-03T12:23:00Z">
                    <w:rPr>
                      <w:rFonts w:eastAsia="Times New Roman"/>
                    </w:rPr>
                  </w:rPrChange>
                </w:rPr>
                <w:t>2020-04-02 22:31:23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3186B8" w14:textId="77777777" w:rsidR="00130822" w:rsidRPr="001F2932" w:rsidRDefault="00130822">
            <w:pPr>
              <w:jc w:val="left"/>
              <w:rPr>
                <w:ins w:id="5162" w:author="Jens-Rainer Ohm" w:date="2020-05-03T12:19:00Z"/>
                <w:rFonts w:eastAsia="Times New Roman"/>
                <w:sz w:val="20"/>
                <w:rPrChange w:id="5163" w:author="Jens-Rainer Ohm" w:date="2020-05-03T12:23:00Z">
                  <w:rPr>
                    <w:ins w:id="5164" w:author="Jens-Rainer Ohm" w:date="2020-05-03T12:19:00Z"/>
                    <w:rFonts w:eastAsia="Times New Roman"/>
                  </w:rPr>
                </w:rPrChange>
              </w:rPr>
              <w:pPrChange w:id="5165" w:author="Jens-Rainer Ohm" w:date="2020-05-03T12:25:00Z">
                <w:pPr/>
              </w:pPrChange>
            </w:pPr>
            <w:ins w:id="5166" w:author="Jens-Rainer Ohm" w:date="2020-05-03T12:19:00Z">
              <w:r w:rsidRPr="001F2932">
                <w:rPr>
                  <w:rFonts w:eastAsia="Times New Roman"/>
                  <w:sz w:val="20"/>
                  <w:rPrChange w:id="5167" w:author="Jens-Rainer Ohm" w:date="2020-05-03T12:23:00Z">
                    <w:rPr>
                      <w:rFonts w:eastAsia="Times New Roman"/>
                    </w:rPr>
                  </w:rPrChange>
                </w:rPr>
                <w:t>2020-04-03 21:50:51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09FA17" w14:textId="77777777" w:rsidR="00130822" w:rsidRPr="001F2932" w:rsidRDefault="00130822">
            <w:pPr>
              <w:jc w:val="left"/>
              <w:rPr>
                <w:ins w:id="5169" w:author="Jens-Rainer Ohm" w:date="2020-05-03T12:19:00Z"/>
                <w:rFonts w:eastAsia="Times New Roman"/>
                <w:sz w:val="20"/>
                <w:rPrChange w:id="5170" w:author="Jens-Rainer Ohm" w:date="2020-05-03T12:23:00Z">
                  <w:rPr>
                    <w:ins w:id="5171" w:author="Jens-Rainer Ohm" w:date="2020-05-03T12:19:00Z"/>
                    <w:rFonts w:eastAsia="Times New Roman"/>
                  </w:rPr>
                </w:rPrChange>
              </w:rPr>
              <w:pPrChange w:id="5172" w:author="Jens-Rainer Ohm" w:date="2020-05-03T12:25:00Z">
                <w:pPr/>
              </w:pPrChange>
            </w:pPr>
            <w:ins w:id="5173" w:author="Jens-Rainer Ohm" w:date="2020-05-03T12:19:00Z">
              <w:r w:rsidRPr="001F2932">
                <w:rPr>
                  <w:rFonts w:eastAsia="Times New Roman"/>
                  <w:sz w:val="20"/>
                  <w:rPrChange w:id="5174" w:author="Jens-Rainer Ohm" w:date="2020-05-03T12:23:00Z">
                    <w:rPr>
                      <w:rFonts w:eastAsia="Times New Roman"/>
                    </w:rPr>
                  </w:rPrChange>
                </w:rPr>
                <w:t>2020-04-11 03:35:39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CC1580" w14:textId="77777777" w:rsidR="00130822" w:rsidRPr="001F2932" w:rsidRDefault="00130822">
            <w:pPr>
              <w:jc w:val="left"/>
              <w:rPr>
                <w:ins w:id="5176" w:author="Jens-Rainer Ohm" w:date="2020-05-03T12:19:00Z"/>
                <w:rFonts w:eastAsia="Times New Roman"/>
                <w:sz w:val="20"/>
                <w:rPrChange w:id="5177" w:author="Jens-Rainer Ohm" w:date="2020-05-03T12:23:00Z">
                  <w:rPr>
                    <w:ins w:id="5178" w:author="Jens-Rainer Ohm" w:date="2020-05-03T12:19:00Z"/>
                    <w:rFonts w:eastAsia="Times New Roman"/>
                  </w:rPr>
                </w:rPrChange>
              </w:rPr>
              <w:pPrChange w:id="5179" w:author="Jens-Rainer Ohm" w:date="2020-05-03T12:25:00Z">
                <w:pPr/>
              </w:pPrChange>
            </w:pPr>
            <w:ins w:id="5180" w:author="Jens-Rainer Ohm" w:date="2020-05-03T12:19:00Z">
              <w:r w:rsidRPr="001F2932">
                <w:rPr>
                  <w:rFonts w:eastAsia="Times New Roman"/>
                  <w:sz w:val="20"/>
                  <w:rPrChange w:id="5181" w:author="Jens-Rainer Ohm" w:date="2020-05-03T12:23:00Z">
                    <w:rPr>
                      <w:rFonts w:eastAsia="Times New Roman"/>
                    </w:rPr>
                  </w:rPrChange>
                </w:rPr>
                <w:t>AHG9: On Decoding Unit Information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61C4D6" w14:textId="29900ABF" w:rsidR="00130822" w:rsidRPr="001F2932" w:rsidRDefault="001F2932">
            <w:pPr>
              <w:jc w:val="left"/>
              <w:rPr>
                <w:ins w:id="5183" w:author="Jens-Rainer Ohm" w:date="2020-05-03T12:19:00Z"/>
                <w:rFonts w:eastAsia="Times New Roman"/>
                <w:sz w:val="20"/>
                <w:rPrChange w:id="5184" w:author="Jens-Rainer Ohm" w:date="2020-05-03T12:23:00Z">
                  <w:rPr>
                    <w:ins w:id="5185" w:author="Jens-Rainer Ohm" w:date="2020-05-03T12:19:00Z"/>
                    <w:rFonts w:eastAsia="Times New Roman"/>
                  </w:rPr>
                </w:rPrChange>
              </w:rPr>
              <w:pPrChange w:id="5186" w:author="Jens-Rainer Ohm" w:date="2020-05-03T12:25:00Z">
                <w:pPr/>
              </w:pPrChange>
            </w:pPr>
            <w:ins w:id="5187" w:author="Jens-Rainer Ohm" w:date="2020-05-03T12:30:00Z">
              <w:r w:rsidRPr="001F2932">
                <w:rPr>
                  <w:sz w:val="20"/>
                  <w:rPrChange w:id="5188" w:author="Jens-Rainer Ohm" w:date="2020-05-03T12:30:00Z">
                    <w:rPr>
                      <w:rStyle w:val="Hyperlink"/>
                      <w:rFonts w:eastAsia="Times New Roman"/>
                    </w:rPr>
                  </w:rPrChange>
                </w:rPr>
                <w:t>S. Deshpande</w:t>
              </w:r>
            </w:ins>
            <w:ins w:id="5189" w:author="Jens-Rainer Ohm" w:date="2020-05-03T12:19:00Z">
              <w:r w:rsidR="00130822" w:rsidRPr="001F2932">
                <w:rPr>
                  <w:rFonts w:eastAsia="Times New Roman"/>
                  <w:sz w:val="20"/>
                  <w:rPrChange w:id="5190" w:author="Jens-Rainer Ohm" w:date="2020-05-03T12:23:00Z">
                    <w:rPr>
                      <w:rFonts w:eastAsia="Times New Roman"/>
                    </w:rPr>
                  </w:rPrChange>
                </w:rPr>
                <w:t>, J. Samuelsson, A. Segall, P. Cowan (Sharp)</w:t>
              </w:r>
            </w:ins>
          </w:p>
        </w:tc>
      </w:tr>
      <w:tr w:rsidR="00130822" w14:paraId="4C807B8E" w14:textId="77777777" w:rsidTr="001F2932">
        <w:trPr>
          <w:tblCellSpacing w:w="15" w:type="dxa"/>
          <w:ins w:id="5191" w:author="Jens-Rainer Ohm" w:date="2020-05-03T12:19:00Z"/>
          <w:trPrChange w:id="519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9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28B22" w14:textId="64711B97" w:rsidR="00130822" w:rsidRPr="001F2932" w:rsidRDefault="00130822">
            <w:pPr>
              <w:jc w:val="left"/>
              <w:rPr>
                <w:ins w:id="5194" w:author="Jens-Rainer Ohm" w:date="2020-05-03T12:19:00Z"/>
                <w:rFonts w:eastAsia="Times New Roman"/>
                <w:sz w:val="20"/>
                <w:szCs w:val="24"/>
                <w:rPrChange w:id="5195" w:author="Jens-Rainer Ohm" w:date="2020-05-03T12:23:00Z">
                  <w:rPr>
                    <w:ins w:id="5196" w:author="Jens-Rainer Ohm" w:date="2020-05-03T12:19:00Z"/>
                    <w:rFonts w:eastAsia="Times New Roman"/>
                    <w:sz w:val="24"/>
                    <w:szCs w:val="24"/>
                  </w:rPr>
                </w:rPrChange>
              </w:rPr>
              <w:pPrChange w:id="5197" w:author="Jens-Rainer Ohm" w:date="2020-05-03T12:25:00Z">
                <w:pPr>
                  <w:jc w:val="center"/>
                </w:pPr>
              </w:pPrChange>
            </w:pPr>
            <w:ins w:id="5198" w:author="Jens-Rainer Ohm" w:date="2020-05-03T12:19:00Z">
              <w:r w:rsidRPr="001F2932">
                <w:rPr>
                  <w:rFonts w:eastAsia="Times New Roman"/>
                  <w:sz w:val="20"/>
                  <w:rPrChange w:id="5199" w:author="Jens-Rainer Ohm" w:date="2020-05-03T12:23:00Z">
                    <w:rPr>
                      <w:rFonts w:eastAsia="Times New Roman"/>
                    </w:rPr>
                  </w:rPrChange>
                </w:rPr>
                <w:fldChar w:fldCharType="begin"/>
              </w:r>
            </w:ins>
            <w:ins w:id="5200" w:author="Jens-Rainer Ohm" w:date="2020-05-03T12:20:00Z">
              <w:r w:rsidRPr="001F2932">
                <w:rPr>
                  <w:rFonts w:eastAsia="Times New Roman"/>
                  <w:sz w:val="20"/>
                  <w:rPrChange w:id="5201" w:author="Jens-Rainer Ohm" w:date="2020-05-03T12:23:00Z">
                    <w:rPr>
                      <w:rFonts w:eastAsia="Times New Roman"/>
                    </w:rPr>
                  </w:rPrChange>
                </w:rPr>
                <w:instrText>HYPERLINK "C:\\Users\\ohm\\AppData\\Local\\Temp\\current_document.php?id=9745"</w:instrText>
              </w:r>
            </w:ins>
            <w:ins w:id="5202" w:author="Jens-Rainer Ohm" w:date="2020-05-03T12:19:00Z">
              <w:r w:rsidRPr="001F2932">
                <w:rPr>
                  <w:rFonts w:eastAsia="Times New Roman"/>
                  <w:sz w:val="20"/>
                  <w:rPrChange w:id="5203" w:author="Jens-Rainer Ohm" w:date="2020-05-03T12:23:00Z">
                    <w:rPr>
                      <w:rFonts w:eastAsia="Times New Roman"/>
                    </w:rPr>
                  </w:rPrChange>
                </w:rPr>
                <w:fldChar w:fldCharType="separate"/>
              </w:r>
              <w:r w:rsidRPr="001F2932">
                <w:rPr>
                  <w:rStyle w:val="Hyperlink"/>
                  <w:rFonts w:eastAsia="Times New Roman"/>
                  <w:sz w:val="20"/>
                  <w:rPrChange w:id="5204" w:author="Jens-Rainer Ohm" w:date="2020-05-03T12:23:00Z">
                    <w:rPr>
                      <w:rStyle w:val="Hyperlink"/>
                      <w:rFonts w:eastAsia="Times New Roman"/>
                    </w:rPr>
                  </w:rPrChange>
                </w:rPr>
                <w:t>JVET-R0101</w:t>
              </w:r>
              <w:r w:rsidRPr="001F2932">
                <w:rPr>
                  <w:rFonts w:eastAsia="Times New Roman"/>
                  <w:sz w:val="20"/>
                  <w:rPrChange w:id="520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805C95" w14:textId="77777777" w:rsidR="00130822" w:rsidRPr="001F2932" w:rsidRDefault="00130822">
            <w:pPr>
              <w:jc w:val="left"/>
              <w:rPr>
                <w:ins w:id="5207" w:author="Jens-Rainer Ohm" w:date="2020-05-03T12:19:00Z"/>
                <w:rFonts w:eastAsia="Times New Roman"/>
                <w:sz w:val="20"/>
                <w:rPrChange w:id="5208" w:author="Jens-Rainer Ohm" w:date="2020-05-03T12:23:00Z">
                  <w:rPr>
                    <w:ins w:id="5209" w:author="Jens-Rainer Ohm" w:date="2020-05-03T12:19:00Z"/>
                    <w:rFonts w:eastAsia="Times New Roman"/>
                  </w:rPr>
                </w:rPrChange>
              </w:rPr>
              <w:pPrChange w:id="5210" w:author="Jens-Rainer Ohm" w:date="2020-05-03T12:25:00Z">
                <w:pPr>
                  <w:jc w:val="center"/>
                </w:pPr>
              </w:pPrChange>
            </w:pPr>
            <w:ins w:id="5211" w:author="Jens-Rainer Ohm" w:date="2020-05-03T12:19:00Z">
              <w:r w:rsidRPr="001F2932">
                <w:rPr>
                  <w:rFonts w:eastAsia="Times New Roman"/>
                  <w:sz w:val="20"/>
                  <w:rPrChange w:id="5212" w:author="Jens-Rainer Ohm" w:date="2020-05-03T12:23:00Z">
                    <w:rPr>
                      <w:rFonts w:eastAsia="Times New Roman"/>
                    </w:rPr>
                  </w:rPrChange>
                </w:rPr>
                <w:t>m53068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6CBA0A" w14:textId="77777777" w:rsidR="00130822" w:rsidRPr="001F2932" w:rsidRDefault="00130822">
            <w:pPr>
              <w:jc w:val="left"/>
              <w:rPr>
                <w:ins w:id="5214" w:author="Jens-Rainer Ohm" w:date="2020-05-03T12:19:00Z"/>
                <w:rFonts w:eastAsia="Times New Roman"/>
                <w:sz w:val="20"/>
                <w:rPrChange w:id="5215" w:author="Jens-Rainer Ohm" w:date="2020-05-03T12:23:00Z">
                  <w:rPr>
                    <w:ins w:id="5216" w:author="Jens-Rainer Ohm" w:date="2020-05-03T12:19:00Z"/>
                    <w:rFonts w:eastAsia="Times New Roman"/>
                  </w:rPr>
                </w:rPrChange>
              </w:rPr>
            </w:pPr>
            <w:ins w:id="5217" w:author="Jens-Rainer Ohm" w:date="2020-05-03T12:19:00Z">
              <w:r w:rsidRPr="001F2932">
                <w:rPr>
                  <w:rFonts w:eastAsia="Times New Roman"/>
                  <w:sz w:val="20"/>
                  <w:rPrChange w:id="5218" w:author="Jens-Rainer Ohm" w:date="2020-05-03T12:23:00Z">
                    <w:rPr>
                      <w:rFonts w:eastAsia="Times New Roman"/>
                    </w:rPr>
                  </w:rPrChange>
                </w:rPr>
                <w:t>2020-04-02 22:31:54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29D96B" w14:textId="77777777" w:rsidR="00130822" w:rsidRPr="001F2932" w:rsidRDefault="00130822">
            <w:pPr>
              <w:jc w:val="left"/>
              <w:rPr>
                <w:ins w:id="5220" w:author="Jens-Rainer Ohm" w:date="2020-05-03T12:19:00Z"/>
                <w:rFonts w:eastAsia="Times New Roman"/>
                <w:sz w:val="20"/>
                <w:rPrChange w:id="5221" w:author="Jens-Rainer Ohm" w:date="2020-05-03T12:23:00Z">
                  <w:rPr>
                    <w:ins w:id="5222" w:author="Jens-Rainer Ohm" w:date="2020-05-03T12:19:00Z"/>
                    <w:rFonts w:eastAsia="Times New Roman"/>
                  </w:rPr>
                </w:rPrChange>
              </w:rPr>
              <w:pPrChange w:id="5223" w:author="Jens-Rainer Ohm" w:date="2020-05-03T12:25:00Z">
                <w:pPr/>
              </w:pPrChange>
            </w:pPr>
            <w:ins w:id="5224" w:author="Jens-Rainer Ohm" w:date="2020-05-03T12:19:00Z">
              <w:r w:rsidRPr="001F2932">
                <w:rPr>
                  <w:rFonts w:eastAsia="Times New Roman"/>
                  <w:sz w:val="20"/>
                  <w:rPrChange w:id="5225" w:author="Jens-Rainer Ohm" w:date="2020-05-03T12:23:00Z">
                    <w:rPr>
                      <w:rFonts w:eastAsia="Times New Roman"/>
                    </w:rPr>
                  </w:rPrChange>
                </w:rPr>
                <w:t>2020-04-03 21:51:10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8691CD" w14:textId="77777777" w:rsidR="00130822" w:rsidRPr="001F2932" w:rsidRDefault="00130822">
            <w:pPr>
              <w:jc w:val="left"/>
              <w:rPr>
                <w:ins w:id="5227" w:author="Jens-Rainer Ohm" w:date="2020-05-03T12:19:00Z"/>
                <w:rFonts w:eastAsia="Times New Roman"/>
                <w:sz w:val="20"/>
                <w:rPrChange w:id="5228" w:author="Jens-Rainer Ohm" w:date="2020-05-03T12:23:00Z">
                  <w:rPr>
                    <w:ins w:id="5229" w:author="Jens-Rainer Ohm" w:date="2020-05-03T12:19:00Z"/>
                    <w:rFonts w:eastAsia="Times New Roman"/>
                  </w:rPr>
                </w:rPrChange>
              </w:rPr>
              <w:pPrChange w:id="5230" w:author="Jens-Rainer Ohm" w:date="2020-05-03T12:25:00Z">
                <w:pPr/>
              </w:pPrChange>
            </w:pPr>
            <w:ins w:id="5231" w:author="Jens-Rainer Ohm" w:date="2020-05-03T12:19:00Z">
              <w:r w:rsidRPr="001F2932">
                <w:rPr>
                  <w:rFonts w:eastAsia="Times New Roman"/>
                  <w:sz w:val="20"/>
                  <w:rPrChange w:id="5232" w:author="Jens-Rainer Ohm" w:date="2020-05-03T12:23:00Z">
                    <w:rPr>
                      <w:rFonts w:eastAsia="Times New Roman"/>
                    </w:rPr>
                  </w:rPrChange>
                </w:rPr>
                <w:t>2020-04-03 21:51:10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94143A" w14:textId="77777777" w:rsidR="00130822" w:rsidRPr="001F2932" w:rsidRDefault="00130822">
            <w:pPr>
              <w:jc w:val="left"/>
              <w:rPr>
                <w:ins w:id="5234" w:author="Jens-Rainer Ohm" w:date="2020-05-03T12:19:00Z"/>
                <w:rFonts w:eastAsia="Times New Roman"/>
                <w:sz w:val="20"/>
                <w:rPrChange w:id="5235" w:author="Jens-Rainer Ohm" w:date="2020-05-03T12:23:00Z">
                  <w:rPr>
                    <w:ins w:id="5236" w:author="Jens-Rainer Ohm" w:date="2020-05-03T12:19:00Z"/>
                    <w:rFonts w:eastAsia="Times New Roman"/>
                  </w:rPr>
                </w:rPrChange>
              </w:rPr>
              <w:pPrChange w:id="5237" w:author="Jens-Rainer Ohm" w:date="2020-05-03T12:25:00Z">
                <w:pPr/>
              </w:pPrChange>
            </w:pPr>
            <w:ins w:id="5238" w:author="Jens-Rainer Ohm" w:date="2020-05-03T12:19:00Z">
              <w:r w:rsidRPr="001F2932">
                <w:rPr>
                  <w:rFonts w:eastAsia="Times New Roman"/>
                  <w:sz w:val="20"/>
                  <w:rPrChange w:id="5239" w:author="Jens-Rainer Ohm" w:date="2020-05-03T12:23:00Z">
                    <w:rPr>
                      <w:rFonts w:eastAsia="Times New Roman"/>
                    </w:rPr>
                  </w:rPrChange>
                </w:rPr>
                <w:t>AHG9: On Alternative Timing Information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D8DC18" w14:textId="1F7ED618" w:rsidR="00130822" w:rsidRPr="001F2932" w:rsidRDefault="001F2932">
            <w:pPr>
              <w:jc w:val="left"/>
              <w:rPr>
                <w:ins w:id="5241" w:author="Jens-Rainer Ohm" w:date="2020-05-03T12:19:00Z"/>
                <w:rFonts w:eastAsia="Times New Roman"/>
                <w:sz w:val="20"/>
                <w:rPrChange w:id="5242" w:author="Jens-Rainer Ohm" w:date="2020-05-03T12:23:00Z">
                  <w:rPr>
                    <w:ins w:id="5243" w:author="Jens-Rainer Ohm" w:date="2020-05-03T12:19:00Z"/>
                    <w:rFonts w:eastAsia="Times New Roman"/>
                  </w:rPr>
                </w:rPrChange>
              </w:rPr>
              <w:pPrChange w:id="5244" w:author="Jens-Rainer Ohm" w:date="2020-05-03T12:25:00Z">
                <w:pPr/>
              </w:pPrChange>
            </w:pPr>
            <w:ins w:id="5245" w:author="Jens-Rainer Ohm" w:date="2020-05-03T12:30:00Z">
              <w:r w:rsidRPr="001F2932">
                <w:rPr>
                  <w:sz w:val="20"/>
                  <w:rPrChange w:id="5246" w:author="Jens-Rainer Ohm" w:date="2020-05-03T12:30:00Z">
                    <w:rPr>
                      <w:rStyle w:val="Hyperlink"/>
                      <w:rFonts w:eastAsia="Times New Roman"/>
                    </w:rPr>
                  </w:rPrChange>
                </w:rPr>
                <w:t>S. Deshpande</w:t>
              </w:r>
            </w:ins>
            <w:ins w:id="5247" w:author="Jens-Rainer Ohm" w:date="2020-05-03T12:19:00Z">
              <w:r w:rsidR="00130822" w:rsidRPr="001F2932">
                <w:rPr>
                  <w:rFonts w:eastAsia="Times New Roman"/>
                  <w:sz w:val="20"/>
                  <w:rPrChange w:id="5248" w:author="Jens-Rainer Ohm" w:date="2020-05-03T12:23:00Z">
                    <w:rPr>
                      <w:rFonts w:eastAsia="Times New Roman"/>
                    </w:rPr>
                  </w:rPrChange>
                </w:rPr>
                <w:t>, J. Samuelsson, A. Segall, P. Cowan (Sharp)</w:t>
              </w:r>
            </w:ins>
          </w:p>
        </w:tc>
      </w:tr>
      <w:tr w:rsidR="00130822" w14:paraId="5FB5481E" w14:textId="77777777" w:rsidTr="001F2932">
        <w:trPr>
          <w:tblCellSpacing w:w="15" w:type="dxa"/>
          <w:ins w:id="5249" w:author="Jens-Rainer Ohm" w:date="2020-05-03T12:19:00Z"/>
          <w:trPrChange w:id="525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10D392" w14:textId="3F9B08EB" w:rsidR="00130822" w:rsidRPr="001F2932" w:rsidRDefault="00130822">
            <w:pPr>
              <w:jc w:val="left"/>
              <w:rPr>
                <w:ins w:id="5252" w:author="Jens-Rainer Ohm" w:date="2020-05-03T12:19:00Z"/>
                <w:rFonts w:eastAsia="Times New Roman"/>
                <w:sz w:val="20"/>
                <w:szCs w:val="24"/>
                <w:rPrChange w:id="5253" w:author="Jens-Rainer Ohm" w:date="2020-05-03T12:23:00Z">
                  <w:rPr>
                    <w:ins w:id="5254" w:author="Jens-Rainer Ohm" w:date="2020-05-03T12:19:00Z"/>
                    <w:rFonts w:eastAsia="Times New Roman"/>
                    <w:sz w:val="24"/>
                    <w:szCs w:val="24"/>
                  </w:rPr>
                </w:rPrChange>
              </w:rPr>
              <w:pPrChange w:id="5255" w:author="Jens-Rainer Ohm" w:date="2020-05-03T12:25:00Z">
                <w:pPr>
                  <w:jc w:val="center"/>
                </w:pPr>
              </w:pPrChange>
            </w:pPr>
            <w:ins w:id="5256" w:author="Jens-Rainer Ohm" w:date="2020-05-03T12:19:00Z">
              <w:r w:rsidRPr="001F2932">
                <w:rPr>
                  <w:rFonts w:eastAsia="Times New Roman"/>
                  <w:sz w:val="20"/>
                  <w:rPrChange w:id="5257" w:author="Jens-Rainer Ohm" w:date="2020-05-03T12:23:00Z">
                    <w:rPr>
                      <w:rFonts w:eastAsia="Times New Roman"/>
                    </w:rPr>
                  </w:rPrChange>
                </w:rPr>
                <w:fldChar w:fldCharType="begin"/>
              </w:r>
            </w:ins>
            <w:ins w:id="5258" w:author="Jens-Rainer Ohm" w:date="2020-05-03T12:20:00Z">
              <w:r w:rsidRPr="001F2932">
                <w:rPr>
                  <w:rFonts w:eastAsia="Times New Roman"/>
                  <w:sz w:val="20"/>
                  <w:rPrChange w:id="5259" w:author="Jens-Rainer Ohm" w:date="2020-05-03T12:23:00Z">
                    <w:rPr>
                      <w:rFonts w:eastAsia="Times New Roman"/>
                    </w:rPr>
                  </w:rPrChange>
                </w:rPr>
                <w:instrText>HYPERLINK "C:\\Users\\ohm\\AppData\\Local\\Temp\\current_document.php?id=9746"</w:instrText>
              </w:r>
            </w:ins>
            <w:ins w:id="5260" w:author="Jens-Rainer Ohm" w:date="2020-05-03T12:19:00Z">
              <w:r w:rsidRPr="001F2932">
                <w:rPr>
                  <w:rFonts w:eastAsia="Times New Roman"/>
                  <w:sz w:val="20"/>
                  <w:rPrChange w:id="5261" w:author="Jens-Rainer Ohm" w:date="2020-05-03T12:23:00Z">
                    <w:rPr>
                      <w:rFonts w:eastAsia="Times New Roman"/>
                    </w:rPr>
                  </w:rPrChange>
                </w:rPr>
                <w:fldChar w:fldCharType="separate"/>
              </w:r>
              <w:r w:rsidRPr="001F2932">
                <w:rPr>
                  <w:rStyle w:val="Hyperlink"/>
                  <w:rFonts w:eastAsia="Times New Roman"/>
                  <w:sz w:val="20"/>
                  <w:rPrChange w:id="5262" w:author="Jens-Rainer Ohm" w:date="2020-05-03T12:23:00Z">
                    <w:rPr>
                      <w:rStyle w:val="Hyperlink"/>
                      <w:rFonts w:eastAsia="Times New Roman"/>
                    </w:rPr>
                  </w:rPrChange>
                </w:rPr>
                <w:t>JVET-R0102</w:t>
              </w:r>
              <w:r w:rsidRPr="001F2932">
                <w:rPr>
                  <w:rFonts w:eastAsia="Times New Roman"/>
                  <w:sz w:val="20"/>
                  <w:rPrChange w:id="526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171D7" w14:textId="77777777" w:rsidR="00130822" w:rsidRPr="001F2932" w:rsidRDefault="00130822">
            <w:pPr>
              <w:jc w:val="left"/>
              <w:rPr>
                <w:ins w:id="5265" w:author="Jens-Rainer Ohm" w:date="2020-05-03T12:19:00Z"/>
                <w:rFonts w:eastAsia="Times New Roman"/>
                <w:sz w:val="20"/>
                <w:rPrChange w:id="5266" w:author="Jens-Rainer Ohm" w:date="2020-05-03T12:23:00Z">
                  <w:rPr>
                    <w:ins w:id="5267" w:author="Jens-Rainer Ohm" w:date="2020-05-03T12:19:00Z"/>
                    <w:rFonts w:eastAsia="Times New Roman"/>
                  </w:rPr>
                </w:rPrChange>
              </w:rPr>
              <w:pPrChange w:id="5268" w:author="Jens-Rainer Ohm" w:date="2020-05-03T12:25:00Z">
                <w:pPr>
                  <w:jc w:val="center"/>
                </w:pPr>
              </w:pPrChange>
            </w:pPr>
            <w:ins w:id="5269" w:author="Jens-Rainer Ohm" w:date="2020-05-03T12:19:00Z">
              <w:r w:rsidRPr="001F2932">
                <w:rPr>
                  <w:rFonts w:eastAsia="Times New Roman"/>
                  <w:sz w:val="20"/>
                  <w:rPrChange w:id="5270" w:author="Jens-Rainer Ohm" w:date="2020-05-03T12:23:00Z">
                    <w:rPr>
                      <w:rFonts w:eastAsia="Times New Roman"/>
                    </w:rPr>
                  </w:rPrChange>
                </w:rPr>
                <w:t>m53069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C90ADD" w14:textId="77777777" w:rsidR="00130822" w:rsidRPr="001F2932" w:rsidRDefault="00130822">
            <w:pPr>
              <w:jc w:val="left"/>
              <w:rPr>
                <w:ins w:id="5272" w:author="Jens-Rainer Ohm" w:date="2020-05-03T12:19:00Z"/>
                <w:rFonts w:eastAsia="Times New Roman"/>
                <w:sz w:val="20"/>
                <w:rPrChange w:id="5273" w:author="Jens-Rainer Ohm" w:date="2020-05-03T12:23:00Z">
                  <w:rPr>
                    <w:ins w:id="5274" w:author="Jens-Rainer Ohm" w:date="2020-05-03T12:19:00Z"/>
                    <w:rFonts w:eastAsia="Times New Roman"/>
                  </w:rPr>
                </w:rPrChange>
              </w:rPr>
            </w:pPr>
            <w:ins w:id="5275" w:author="Jens-Rainer Ohm" w:date="2020-05-03T12:19:00Z">
              <w:r w:rsidRPr="001F2932">
                <w:rPr>
                  <w:rFonts w:eastAsia="Times New Roman"/>
                  <w:sz w:val="20"/>
                  <w:rPrChange w:id="5276" w:author="Jens-Rainer Ohm" w:date="2020-05-03T12:23:00Z">
                    <w:rPr>
                      <w:rFonts w:eastAsia="Times New Roman"/>
                    </w:rPr>
                  </w:rPrChange>
                </w:rPr>
                <w:t>2020-04-02 22:32:54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B29E3F" w14:textId="77777777" w:rsidR="00130822" w:rsidRPr="001F2932" w:rsidRDefault="00130822">
            <w:pPr>
              <w:jc w:val="left"/>
              <w:rPr>
                <w:ins w:id="5278" w:author="Jens-Rainer Ohm" w:date="2020-05-03T12:19:00Z"/>
                <w:rFonts w:eastAsia="Times New Roman"/>
                <w:sz w:val="20"/>
                <w:rPrChange w:id="5279" w:author="Jens-Rainer Ohm" w:date="2020-05-03T12:23:00Z">
                  <w:rPr>
                    <w:ins w:id="5280" w:author="Jens-Rainer Ohm" w:date="2020-05-03T12:19:00Z"/>
                    <w:rFonts w:eastAsia="Times New Roman"/>
                  </w:rPr>
                </w:rPrChange>
              </w:rPr>
              <w:pPrChange w:id="5281" w:author="Jens-Rainer Ohm" w:date="2020-05-03T12:25:00Z">
                <w:pPr/>
              </w:pPrChange>
            </w:pPr>
            <w:ins w:id="5282" w:author="Jens-Rainer Ohm" w:date="2020-05-03T12:19:00Z">
              <w:r w:rsidRPr="001F2932">
                <w:rPr>
                  <w:rFonts w:eastAsia="Times New Roman"/>
                  <w:sz w:val="20"/>
                  <w:rPrChange w:id="5283" w:author="Jens-Rainer Ohm" w:date="2020-05-03T12:23:00Z">
                    <w:rPr>
                      <w:rFonts w:eastAsia="Times New Roman"/>
                    </w:rPr>
                  </w:rPrChange>
                </w:rPr>
                <w:t>2020-04-03 22:55:28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6DA82E" w14:textId="77777777" w:rsidR="00130822" w:rsidRPr="001F2932" w:rsidRDefault="00130822">
            <w:pPr>
              <w:jc w:val="left"/>
              <w:rPr>
                <w:ins w:id="5285" w:author="Jens-Rainer Ohm" w:date="2020-05-03T12:19:00Z"/>
                <w:rFonts w:eastAsia="Times New Roman"/>
                <w:sz w:val="20"/>
                <w:rPrChange w:id="5286" w:author="Jens-Rainer Ohm" w:date="2020-05-03T12:23:00Z">
                  <w:rPr>
                    <w:ins w:id="5287" w:author="Jens-Rainer Ohm" w:date="2020-05-03T12:19:00Z"/>
                    <w:rFonts w:eastAsia="Times New Roman"/>
                  </w:rPr>
                </w:rPrChange>
              </w:rPr>
              <w:pPrChange w:id="5288" w:author="Jens-Rainer Ohm" w:date="2020-05-03T12:25:00Z">
                <w:pPr/>
              </w:pPrChange>
            </w:pPr>
            <w:ins w:id="5289" w:author="Jens-Rainer Ohm" w:date="2020-05-03T12:19:00Z">
              <w:r w:rsidRPr="001F2932">
                <w:rPr>
                  <w:rFonts w:eastAsia="Times New Roman"/>
                  <w:sz w:val="20"/>
                  <w:rPrChange w:id="5290" w:author="Jens-Rainer Ohm" w:date="2020-05-03T12:23:00Z">
                    <w:rPr>
                      <w:rFonts w:eastAsia="Times New Roman"/>
                    </w:rPr>
                  </w:rPrChange>
                </w:rPr>
                <w:t>2020-04-03 22:55:28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9EFFD" w14:textId="77777777" w:rsidR="00130822" w:rsidRPr="001F2932" w:rsidRDefault="00130822">
            <w:pPr>
              <w:jc w:val="left"/>
              <w:rPr>
                <w:ins w:id="5292" w:author="Jens-Rainer Ohm" w:date="2020-05-03T12:19:00Z"/>
                <w:rFonts w:eastAsia="Times New Roman"/>
                <w:sz w:val="20"/>
                <w:rPrChange w:id="5293" w:author="Jens-Rainer Ohm" w:date="2020-05-03T12:23:00Z">
                  <w:rPr>
                    <w:ins w:id="5294" w:author="Jens-Rainer Ohm" w:date="2020-05-03T12:19:00Z"/>
                    <w:rFonts w:eastAsia="Times New Roman"/>
                  </w:rPr>
                </w:rPrChange>
              </w:rPr>
              <w:pPrChange w:id="5295" w:author="Jens-Rainer Ohm" w:date="2020-05-03T12:25:00Z">
                <w:pPr/>
              </w:pPrChange>
            </w:pPr>
            <w:ins w:id="5296" w:author="Jens-Rainer Ohm" w:date="2020-05-03T12:19:00Z">
              <w:r w:rsidRPr="001F2932">
                <w:rPr>
                  <w:rFonts w:eastAsia="Times New Roman"/>
                  <w:sz w:val="20"/>
                  <w:rPrChange w:id="5297" w:author="Jens-Rainer Ohm" w:date="2020-05-03T12:23:00Z">
                    <w:rPr>
                      <w:rFonts w:eastAsia="Times New Roman"/>
                    </w:rPr>
                  </w:rPrChange>
                </w:rPr>
                <w:t>AHG9: On Reference Picture List Override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87960" w14:textId="4B28F68A" w:rsidR="00130822" w:rsidRPr="001F2932" w:rsidRDefault="001F2932">
            <w:pPr>
              <w:jc w:val="left"/>
              <w:rPr>
                <w:ins w:id="5299" w:author="Jens-Rainer Ohm" w:date="2020-05-03T12:19:00Z"/>
                <w:rFonts w:eastAsia="Times New Roman"/>
                <w:sz w:val="20"/>
                <w:rPrChange w:id="5300" w:author="Jens-Rainer Ohm" w:date="2020-05-03T12:23:00Z">
                  <w:rPr>
                    <w:ins w:id="5301" w:author="Jens-Rainer Ohm" w:date="2020-05-03T12:19:00Z"/>
                    <w:rFonts w:eastAsia="Times New Roman"/>
                  </w:rPr>
                </w:rPrChange>
              </w:rPr>
              <w:pPrChange w:id="5302" w:author="Jens-Rainer Ohm" w:date="2020-05-03T12:25:00Z">
                <w:pPr/>
              </w:pPrChange>
            </w:pPr>
            <w:ins w:id="5303" w:author="Jens-Rainer Ohm" w:date="2020-05-03T12:30:00Z">
              <w:r w:rsidRPr="001F2932">
                <w:rPr>
                  <w:sz w:val="20"/>
                  <w:rPrChange w:id="5304" w:author="Jens-Rainer Ohm" w:date="2020-05-03T12:30:00Z">
                    <w:rPr>
                      <w:rStyle w:val="Hyperlink"/>
                      <w:rFonts w:eastAsia="Times New Roman"/>
                    </w:rPr>
                  </w:rPrChange>
                </w:rPr>
                <w:t>S. Deshpande</w:t>
              </w:r>
            </w:ins>
            <w:ins w:id="5305" w:author="Jens-Rainer Ohm" w:date="2020-05-03T12:19:00Z">
              <w:r w:rsidR="00130822" w:rsidRPr="001F2932">
                <w:rPr>
                  <w:rFonts w:eastAsia="Times New Roman"/>
                  <w:sz w:val="20"/>
                  <w:rPrChange w:id="5306" w:author="Jens-Rainer Ohm" w:date="2020-05-03T12:23:00Z">
                    <w:rPr>
                      <w:rFonts w:eastAsia="Times New Roman"/>
                    </w:rPr>
                  </w:rPrChange>
                </w:rPr>
                <w:t>, T. Chujoh, T. Ikai, J. Samuelsson, A. Segall (Sharp)</w:t>
              </w:r>
            </w:ins>
          </w:p>
        </w:tc>
      </w:tr>
      <w:tr w:rsidR="00130822" w14:paraId="6710D610" w14:textId="77777777" w:rsidTr="001F2932">
        <w:trPr>
          <w:tblCellSpacing w:w="15" w:type="dxa"/>
          <w:ins w:id="5307" w:author="Jens-Rainer Ohm" w:date="2020-05-03T12:19:00Z"/>
          <w:trPrChange w:id="530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0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9C847C" w14:textId="4A772744" w:rsidR="00130822" w:rsidRPr="001F2932" w:rsidRDefault="00130822">
            <w:pPr>
              <w:jc w:val="left"/>
              <w:rPr>
                <w:ins w:id="5310" w:author="Jens-Rainer Ohm" w:date="2020-05-03T12:19:00Z"/>
                <w:rFonts w:eastAsia="Times New Roman"/>
                <w:sz w:val="20"/>
                <w:szCs w:val="24"/>
                <w:rPrChange w:id="5311" w:author="Jens-Rainer Ohm" w:date="2020-05-03T12:23:00Z">
                  <w:rPr>
                    <w:ins w:id="5312" w:author="Jens-Rainer Ohm" w:date="2020-05-03T12:19:00Z"/>
                    <w:rFonts w:eastAsia="Times New Roman"/>
                    <w:sz w:val="24"/>
                    <w:szCs w:val="24"/>
                  </w:rPr>
                </w:rPrChange>
              </w:rPr>
              <w:pPrChange w:id="5313" w:author="Jens-Rainer Ohm" w:date="2020-05-03T12:25:00Z">
                <w:pPr>
                  <w:jc w:val="center"/>
                </w:pPr>
              </w:pPrChange>
            </w:pPr>
            <w:ins w:id="5314" w:author="Jens-Rainer Ohm" w:date="2020-05-03T12:19:00Z">
              <w:r w:rsidRPr="001F2932">
                <w:rPr>
                  <w:rFonts w:eastAsia="Times New Roman"/>
                  <w:sz w:val="20"/>
                  <w:rPrChange w:id="5315" w:author="Jens-Rainer Ohm" w:date="2020-05-03T12:23:00Z">
                    <w:rPr>
                      <w:rFonts w:eastAsia="Times New Roman"/>
                    </w:rPr>
                  </w:rPrChange>
                </w:rPr>
                <w:fldChar w:fldCharType="begin"/>
              </w:r>
            </w:ins>
            <w:ins w:id="5316" w:author="Jens-Rainer Ohm" w:date="2020-05-03T12:20:00Z">
              <w:r w:rsidRPr="001F2932">
                <w:rPr>
                  <w:rFonts w:eastAsia="Times New Roman"/>
                  <w:sz w:val="20"/>
                  <w:rPrChange w:id="5317" w:author="Jens-Rainer Ohm" w:date="2020-05-03T12:23:00Z">
                    <w:rPr>
                      <w:rFonts w:eastAsia="Times New Roman"/>
                    </w:rPr>
                  </w:rPrChange>
                </w:rPr>
                <w:instrText>HYPERLINK "C:\\Users\\ohm\\AppData\\Local\\Temp\\current_document.php?id=9747"</w:instrText>
              </w:r>
            </w:ins>
            <w:ins w:id="5318" w:author="Jens-Rainer Ohm" w:date="2020-05-03T12:19:00Z">
              <w:r w:rsidRPr="001F2932">
                <w:rPr>
                  <w:rFonts w:eastAsia="Times New Roman"/>
                  <w:sz w:val="20"/>
                  <w:rPrChange w:id="5319" w:author="Jens-Rainer Ohm" w:date="2020-05-03T12:23:00Z">
                    <w:rPr>
                      <w:rFonts w:eastAsia="Times New Roman"/>
                    </w:rPr>
                  </w:rPrChange>
                </w:rPr>
                <w:fldChar w:fldCharType="separate"/>
              </w:r>
              <w:r w:rsidRPr="001F2932">
                <w:rPr>
                  <w:rStyle w:val="Hyperlink"/>
                  <w:rFonts w:eastAsia="Times New Roman"/>
                  <w:sz w:val="20"/>
                  <w:rPrChange w:id="5320" w:author="Jens-Rainer Ohm" w:date="2020-05-03T12:23:00Z">
                    <w:rPr>
                      <w:rStyle w:val="Hyperlink"/>
                      <w:rFonts w:eastAsia="Times New Roman"/>
                    </w:rPr>
                  </w:rPrChange>
                </w:rPr>
                <w:t>JVET-R0103</w:t>
              </w:r>
              <w:r w:rsidRPr="001F2932">
                <w:rPr>
                  <w:rFonts w:eastAsia="Times New Roman"/>
                  <w:sz w:val="20"/>
                  <w:rPrChange w:id="532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935DDE" w14:textId="77777777" w:rsidR="00130822" w:rsidRPr="001F2932" w:rsidRDefault="00130822">
            <w:pPr>
              <w:jc w:val="left"/>
              <w:rPr>
                <w:ins w:id="5323" w:author="Jens-Rainer Ohm" w:date="2020-05-03T12:19:00Z"/>
                <w:rFonts w:eastAsia="Times New Roman"/>
                <w:sz w:val="20"/>
                <w:rPrChange w:id="5324" w:author="Jens-Rainer Ohm" w:date="2020-05-03T12:23:00Z">
                  <w:rPr>
                    <w:ins w:id="5325" w:author="Jens-Rainer Ohm" w:date="2020-05-03T12:19:00Z"/>
                    <w:rFonts w:eastAsia="Times New Roman"/>
                  </w:rPr>
                </w:rPrChange>
              </w:rPr>
              <w:pPrChange w:id="5326" w:author="Jens-Rainer Ohm" w:date="2020-05-03T12:25:00Z">
                <w:pPr>
                  <w:jc w:val="center"/>
                </w:pPr>
              </w:pPrChange>
            </w:pPr>
            <w:ins w:id="5327" w:author="Jens-Rainer Ohm" w:date="2020-05-03T12:19:00Z">
              <w:r w:rsidRPr="001F2932">
                <w:rPr>
                  <w:rFonts w:eastAsia="Times New Roman"/>
                  <w:sz w:val="20"/>
                  <w:rPrChange w:id="5328" w:author="Jens-Rainer Ohm" w:date="2020-05-03T12:23:00Z">
                    <w:rPr>
                      <w:rFonts w:eastAsia="Times New Roman"/>
                    </w:rPr>
                  </w:rPrChange>
                </w:rPr>
                <w:t>m53070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84D8CE" w14:textId="77777777" w:rsidR="00130822" w:rsidRPr="001F2932" w:rsidRDefault="00130822">
            <w:pPr>
              <w:jc w:val="left"/>
              <w:rPr>
                <w:ins w:id="5330" w:author="Jens-Rainer Ohm" w:date="2020-05-03T12:19:00Z"/>
                <w:rFonts w:eastAsia="Times New Roman"/>
                <w:sz w:val="20"/>
                <w:rPrChange w:id="5331" w:author="Jens-Rainer Ohm" w:date="2020-05-03T12:23:00Z">
                  <w:rPr>
                    <w:ins w:id="5332" w:author="Jens-Rainer Ohm" w:date="2020-05-03T12:19:00Z"/>
                    <w:rFonts w:eastAsia="Times New Roman"/>
                  </w:rPr>
                </w:rPrChange>
              </w:rPr>
            </w:pPr>
            <w:ins w:id="5333" w:author="Jens-Rainer Ohm" w:date="2020-05-03T12:19:00Z">
              <w:r w:rsidRPr="001F2932">
                <w:rPr>
                  <w:rFonts w:eastAsia="Times New Roman"/>
                  <w:sz w:val="20"/>
                  <w:rPrChange w:id="5334" w:author="Jens-Rainer Ohm" w:date="2020-05-03T12:23:00Z">
                    <w:rPr>
                      <w:rFonts w:eastAsia="Times New Roman"/>
                    </w:rPr>
                  </w:rPrChange>
                </w:rPr>
                <w:t>2020-04-02 22:33:29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7E116F" w14:textId="77777777" w:rsidR="00130822" w:rsidRPr="001F2932" w:rsidRDefault="00130822">
            <w:pPr>
              <w:jc w:val="left"/>
              <w:rPr>
                <w:ins w:id="5336" w:author="Jens-Rainer Ohm" w:date="2020-05-03T12:19:00Z"/>
                <w:rFonts w:eastAsia="Times New Roman"/>
                <w:sz w:val="20"/>
                <w:rPrChange w:id="5337" w:author="Jens-Rainer Ohm" w:date="2020-05-03T12:23:00Z">
                  <w:rPr>
                    <w:ins w:id="5338" w:author="Jens-Rainer Ohm" w:date="2020-05-03T12:19:00Z"/>
                    <w:rFonts w:eastAsia="Times New Roman"/>
                  </w:rPr>
                </w:rPrChange>
              </w:rPr>
              <w:pPrChange w:id="5339" w:author="Jens-Rainer Ohm" w:date="2020-05-03T12:25:00Z">
                <w:pPr/>
              </w:pPrChange>
            </w:pPr>
            <w:ins w:id="5340" w:author="Jens-Rainer Ohm" w:date="2020-05-03T12:19:00Z">
              <w:r w:rsidRPr="001F2932">
                <w:rPr>
                  <w:rFonts w:eastAsia="Times New Roman"/>
                  <w:sz w:val="20"/>
                  <w:rPrChange w:id="5341" w:author="Jens-Rainer Ohm" w:date="2020-05-03T12:23:00Z">
                    <w:rPr>
                      <w:rFonts w:eastAsia="Times New Roman"/>
                    </w:rPr>
                  </w:rPrChange>
                </w:rPr>
                <w:t>2020-04-03 21:51:50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F8472" w14:textId="77777777" w:rsidR="00130822" w:rsidRPr="001F2932" w:rsidRDefault="00130822">
            <w:pPr>
              <w:jc w:val="left"/>
              <w:rPr>
                <w:ins w:id="5343" w:author="Jens-Rainer Ohm" w:date="2020-05-03T12:19:00Z"/>
                <w:rFonts w:eastAsia="Times New Roman"/>
                <w:sz w:val="20"/>
                <w:rPrChange w:id="5344" w:author="Jens-Rainer Ohm" w:date="2020-05-03T12:23:00Z">
                  <w:rPr>
                    <w:ins w:id="5345" w:author="Jens-Rainer Ohm" w:date="2020-05-03T12:19:00Z"/>
                    <w:rFonts w:eastAsia="Times New Roman"/>
                  </w:rPr>
                </w:rPrChange>
              </w:rPr>
              <w:pPrChange w:id="5346" w:author="Jens-Rainer Ohm" w:date="2020-05-03T12:25:00Z">
                <w:pPr/>
              </w:pPrChange>
            </w:pPr>
            <w:ins w:id="5347" w:author="Jens-Rainer Ohm" w:date="2020-05-03T12:19:00Z">
              <w:r w:rsidRPr="001F2932">
                <w:rPr>
                  <w:rFonts w:eastAsia="Times New Roman"/>
                  <w:sz w:val="20"/>
                  <w:rPrChange w:id="5348" w:author="Jens-Rainer Ohm" w:date="2020-05-03T12:23:00Z">
                    <w:rPr>
                      <w:rFonts w:eastAsia="Times New Roman"/>
                    </w:rPr>
                  </w:rPrChange>
                </w:rPr>
                <w:t>2020-04-03 21:51:50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9014D" w14:textId="77777777" w:rsidR="00130822" w:rsidRPr="001F2932" w:rsidRDefault="00130822">
            <w:pPr>
              <w:jc w:val="left"/>
              <w:rPr>
                <w:ins w:id="5350" w:author="Jens-Rainer Ohm" w:date="2020-05-03T12:19:00Z"/>
                <w:rFonts w:eastAsia="Times New Roman"/>
                <w:sz w:val="20"/>
                <w:rPrChange w:id="5351" w:author="Jens-Rainer Ohm" w:date="2020-05-03T12:23:00Z">
                  <w:rPr>
                    <w:ins w:id="5352" w:author="Jens-Rainer Ohm" w:date="2020-05-03T12:19:00Z"/>
                    <w:rFonts w:eastAsia="Times New Roman"/>
                  </w:rPr>
                </w:rPrChange>
              </w:rPr>
              <w:pPrChange w:id="5353" w:author="Jens-Rainer Ohm" w:date="2020-05-03T12:25:00Z">
                <w:pPr/>
              </w:pPrChange>
            </w:pPr>
            <w:ins w:id="5354" w:author="Jens-Rainer Ohm" w:date="2020-05-03T12:19:00Z">
              <w:r w:rsidRPr="001F2932">
                <w:rPr>
                  <w:rFonts w:eastAsia="Times New Roman"/>
                  <w:sz w:val="20"/>
                  <w:rPrChange w:id="5355" w:author="Jens-Rainer Ohm" w:date="2020-05-03T12:23:00Z">
                    <w:rPr>
                      <w:rFonts w:eastAsia="Times New Roman"/>
                    </w:rPr>
                  </w:rPrChange>
                </w:rPr>
                <w:t>AHG9: On Picture Timing Information Signalling and HRD</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F3B26C" w14:textId="5B0AA006" w:rsidR="00130822" w:rsidRPr="001F2932" w:rsidRDefault="001F2932">
            <w:pPr>
              <w:jc w:val="left"/>
              <w:rPr>
                <w:ins w:id="5357" w:author="Jens-Rainer Ohm" w:date="2020-05-03T12:19:00Z"/>
                <w:rFonts w:eastAsia="Times New Roman"/>
                <w:sz w:val="20"/>
                <w:rPrChange w:id="5358" w:author="Jens-Rainer Ohm" w:date="2020-05-03T12:23:00Z">
                  <w:rPr>
                    <w:ins w:id="5359" w:author="Jens-Rainer Ohm" w:date="2020-05-03T12:19:00Z"/>
                    <w:rFonts w:eastAsia="Times New Roman"/>
                  </w:rPr>
                </w:rPrChange>
              </w:rPr>
              <w:pPrChange w:id="5360" w:author="Jens-Rainer Ohm" w:date="2020-05-03T12:25:00Z">
                <w:pPr/>
              </w:pPrChange>
            </w:pPr>
            <w:ins w:id="5361" w:author="Jens-Rainer Ohm" w:date="2020-05-03T12:30:00Z">
              <w:r w:rsidRPr="001F2932">
                <w:rPr>
                  <w:sz w:val="20"/>
                  <w:rPrChange w:id="5362" w:author="Jens-Rainer Ohm" w:date="2020-05-03T12:30:00Z">
                    <w:rPr>
                      <w:rStyle w:val="Hyperlink"/>
                      <w:rFonts w:eastAsia="Times New Roman"/>
                    </w:rPr>
                  </w:rPrChange>
                </w:rPr>
                <w:t>S. Deshpande</w:t>
              </w:r>
            </w:ins>
            <w:ins w:id="5363" w:author="Jens-Rainer Ohm" w:date="2020-05-03T12:19:00Z">
              <w:r w:rsidR="00130822" w:rsidRPr="001F2932">
                <w:rPr>
                  <w:rFonts w:eastAsia="Times New Roman"/>
                  <w:sz w:val="20"/>
                  <w:rPrChange w:id="5364" w:author="Jens-Rainer Ohm" w:date="2020-05-03T12:23:00Z">
                    <w:rPr>
                      <w:rFonts w:eastAsia="Times New Roman"/>
                    </w:rPr>
                  </w:rPrChange>
                </w:rPr>
                <w:t>, J. Samuelsson, A. Segall, P. Cowan (Sharp)</w:t>
              </w:r>
            </w:ins>
          </w:p>
        </w:tc>
      </w:tr>
      <w:tr w:rsidR="00130822" w14:paraId="6CD4F8CE" w14:textId="77777777" w:rsidTr="001F2932">
        <w:trPr>
          <w:tblCellSpacing w:w="15" w:type="dxa"/>
          <w:ins w:id="5365" w:author="Jens-Rainer Ohm" w:date="2020-05-03T12:19:00Z"/>
          <w:trPrChange w:id="536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F11555" w14:textId="01A90B03" w:rsidR="00130822" w:rsidRPr="001F2932" w:rsidRDefault="00130822">
            <w:pPr>
              <w:jc w:val="left"/>
              <w:rPr>
                <w:ins w:id="5368" w:author="Jens-Rainer Ohm" w:date="2020-05-03T12:19:00Z"/>
                <w:rFonts w:eastAsia="Times New Roman"/>
                <w:sz w:val="20"/>
                <w:szCs w:val="24"/>
                <w:rPrChange w:id="5369" w:author="Jens-Rainer Ohm" w:date="2020-05-03T12:23:00Z">
                  <w:rPr>
                    <w:ins w:id="5370" w:author="Jens-Rainer Ohm" w:date="2020-05-03T12:19:00Z"/>
                    <w:rFonts w:eastAsia="Times New Roman"/>
                    <w:sz w:val="24"/>
                    <w:szCs w:val="24"/>
                  </w:rPr>
                </w:rPrChange>
              </w:rPr>
              <w:pPrChange w:id="5371" w:author="Jens-Rainer Ohm" w:date="2020-05-03T12:25:00Z">
                <w:pPr>
                  <w:jc w:val="center"/>
                </w:pPr>
              </w:pPrChange>
            </w:pPr>
            <w:ins w:id="5372" w:author="Jens-Rainer Ohm" w:date="2020-05-03T12:19:00Z">
              <w:r w:rsidRPr="001F2932">
                <w:rPr>
                  <w:rFonts w:eastAsia="Times New Roman"/>
                  <w:sz w:val="20"/>
                  <w:rPrChange w:id="5373" w:author="Jens-Rainer Ohm" w:date="2020-05-03T12:23:00Z">
                    <w:rPr>
                      <w:rFonts w:eastAsia="Times New Roman"/>
                    </w:rPr>
                  </w:rPrChange>
                </w:rPr>
                <w:fldChar w:fldCharType="begin"/>
              </w:r>
            </w:ins>
            <w:ins w:id="5374" w:author="Jens-Rainer Ohm" w:date="2020-05-03T12:20:00Z">
              <w:r w:rsidRPr="001F2932">
                <w:rPr>
                  <w:rFonts w:eastAsia="Times New Roman"/>
                  <w:sz w:val="20"/>
                  <w:rPrChange w:id="5375" w:author="Jens-Rainer Ohm" w:date="2020-05-03T12:23:00Z">
                    <w:rPr>
                      <w:rFonts w:eastAsia="Times New Roman"/>
                    </w:rPr>
                  </w:rPrChange>
                </w:rPr>
                <w:instrText>HYPERLINK "C:\\Users\\ohm\\AppData\\Local\\Temp\\current_document.php?id=9748"</w:instrText>
              </w:r>
            </w:ins>
            <w:ins w:id="5376" w:author="Jens-Rainer Ohm" w:date="2020-05-03T12:19:00Z">
              <w:r w:rsidRPr="001F2932">
                <w:rPr>
                  <w:rFonts w:eastAsia="Times New Roman"/>
                  <w:sz w:val="20"/>
                  <w:rPrChange w:id="5377" w:author="Jens-Rainer Ohm" w:date="2020-05-03T12:23:00Z">
                    <w:rPr>
                      <w:rFonts w:eastAsia="Times New Roman"/>
                    </w:rPr>
                  </w:rPrChange>
                </w:rPr>
                <w:fldChar w:fldCharType="separate"/>
              </w:r>
              <w:r w:rsidRPr="001F2932">
                <w:rPr>
                  <w:rStyle w:val="Hyperlink"/>
                  <w:rFonts w:eastAsia="Times New Roman"/>
                  <w:sz w:val="20"/>
                  <w:rPrChange w:id="5378" w:author="Jens-Rainer Ohm" w:date="2020-05-03T12:23:00Z">
                    <w:rPr>
                      <w:rStyle w:val="Hyperlink"/>
                      <w:rFonts w:eastAsia="Times New Roman"/>
                    </w:rPr>
                  </w:rPrChange>
                </w:rPr>
                <w:t>JVET-R0104</w:t>
              </w:r>
              <w:r w:rsidRPr="001F2932">
                <w:rPr>
                  <w:rFonts w:eastAsia="Times New Roman"/>
                  <w:sz w:val="20"/>
                  <w:rPrChange w:id="537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CC1879" w14:textId="77777777" w:rsidR="00130822" w:rsidRPr="001F2932" w:rsidRDefault="00130822">
            <w:pPr>
              <w:jc w:val="left"/>
              <w:rPr>
                <w:ins w:id="5381" w:author="Jens-Rainer Ohm" w:date="2020-05-03T12:19:00Z"/>
                <w:rFonts w:eastAsia="Times New Roman"/>
                <w:sz w:val="20"/>
                <w:rPrChange w:id="5382" w:author="Jens-Rainer Ohm" w:date="2020-05-03T12:23:00Z">
                  <w:rPr>
                    <w:ins w:id="5383" w:author="Jens-Rainer Ohm" w:date="2020-05-03T12:19:00Z"/>
                    <w:rFonts w:eastAsia="Times New Roman"/>
                  </w:rPr>
                </w:rPrChange>
              </w:rPr>
              <w:pPrChange w:id="5384" w:author="Jens-Rainer Ohm" w:date="2020-05-03T12:25:00Z">
                <w:pPr>
                  <w:jc w:val="center"/>
                </w:pPr>
              </w:pPrChange>
            </w:pPr>
            <w:ins w:id="5385" w:author="Jens-Rainer Ohm" w:date="2020-05-03T12:19:00Z">
              <w:r w:rsidRPr="001F2932">
                <w:rPr>
                  <w:rFonts w:eastAsia="Times New Roman"/>
                  <w:sz w:val="20"/>
                  <w:rPrChange w:id="5386" w:author="Jens-Rainer Ohm" w:date="2020-05-03T12:23:00Z">
                    <w:rPr>
                      <w:rFonts w:eastAsia="Times New Roman"/>
                    </w:rPr>
                  </w:rPrChange>
                </w:rPr>
                <w:t>m53071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3B572" w14:textId="77777777" w:rsidR="00130822" w:rsidRPr="001F2932" w:rsidRDefault="00130822">
            <w:pPr>
              <w:jc w:val="left"/>
              <w:rPr>
                <w:ins w:id="5388" w:author="Jens-Rainer Ohm" w:date="2020-05-03T12:19:00Z"/>
                <w:rFonts w:eastAsia="Times New Roman"/>
                <w:sz w:val="20"/>
                <w:rPrChange w:id="5389" w:author="Jens-Rainer Ohm" w:date="2020-05-03T12:23:00Z">
                  <w:rPr>
                    <w:ins w:id="5390" w:author="Jens-Rainer Ohm" w:date="2020-05-03T12:19:00Z"/>
                    <w:rFonts w:eastAsia="Times New Roman"/>
                  </w:rPr>
                </w:rPrChange>
              </w:rPr>
            </w:pPr>
            <w:ins w:id="5391" w:author="Jens-Rainer Ohm" w:date="2020-05-03T12:19:00Z">
              <w:r w:rsidRPr="001F2932">
                <w:rPr>
                  <w:rFonts w:eastAsia="Times New Roman"/>
                  <w:sz w:val="20"/>
                  <w:rPrChange w:id="5392" w:author="Jens-Rainer Ohm" w:date="2020-05-03T12:23:00Z">
                    <w:rPr>
                      <w:rFonts w:eastAsia="Times New Roman"/>
                    </w:rPr>
                  </w:rPrChange>
                </w:rPr>
                <w:t>2020-04-02 22:33:57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4A7EF" w14:textId="77777777" w:rsidR="00130822" w:rsidRPr="001F2932" w:rsidRDefault="00130822">
            <w:pPr>
              <w:jc w:val="left"/>
              <w:rPr>
                <w:ins w:id="5394" w:author="Jens-Rainer Ohm" w:date="2020-05-03T12:19:00Z"/>
                <w:rFonts w:eastAsia="Times New Roman"/>
                <w:sz w:val="20"/>
                <w:rPrChange w:id="5395" w:author="Jens-Rainer Ohm" w:date="2020-05-03T12:23:00Z">
                  <w:rPr>
                    <w:ins w:id="5396" w:author="Jens-Rainer Ohm" w:date="2020-05-03T12:19:00Z"/>
                    <w:rFonts w:eastAsia="Times New Roman"/>
                  </w:rPr>
                </w:rPrChange>
              </w:rPr>
              <w:pPrChange w:id="5397" w:author="Jens-Rainer Ohm" w:date="2020-05-03T12:25:00Z">
                <w:pPr/>
              </w:pPrChange>
            </w:pPr>
            <w:ins w:id="5398" w:author="Jens-Rainer Ohm" w:date="2020-05-03T12:19:00Z">
              <w:r w:rsidRPr="001F2932">
                <w:rPr>
                  <w:rFonts w:eastAsia="Times New Roman"/>
                  <w:sz w:val="20"/>
                  <w:rPrChange w:id="5399" w:author="Jens-Rainer Ohm" w:date="2020-05-03T12:23:00Z">
                    <w:rPr>
                      <w:rFonts w:eastAsia="Times New Roman"/>
                    </w:rPr>
                  </w:rPrChange>
                </w:rPr>
                <w:t>2020-04-03 21:52:14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0B6DA4" w14:textId="77777777" w:rsidR="00130822" w:rsidRPr="001F2932" w:rsidRDefault="00130822">
            <w:pPr>
              <w:jc w:val="left"/>
              <w:rPr>
                <w:ins w:id="5401" w:author="Jens-Rainer Ohm" w:date="2020-05-03T12:19:00Z"/>
                <w:rFonts w:eastAsia="Times New Roman"/>
                <w:sz w:val="20"/>
                <w:rPrChange w:id="5402" w:author="Jens-Rainer Ohm" w:date="2020-05-03T12:23:00Z">
                  <w:rPr>
                    <w:ins w:id="5403" w:author="Jens-Rainer Ohm" w:date="2020-05-03T12:19:00Z"/>
                    <w:rFonts w:eastAsia="Times New Roman"/>
                  </w:rPr>
                </w:rPrChange>
              </w:rPr>
              <w:pPrChange w:id="5404" w:author="Jens-Rainer Ohm" w:date="2020-05-03T12:25:00Z">
                <w:pPr/>
              </w:pPrChange>
            </w:pPr>
            <w:ins w:id="5405" w:author="Jens-Rainer Ohm" w:date="2020-05-03T12:19:00Z">
              <w:r w:rsidRPr="001F2932">
                <w:rPr>
                  <w:rFonts w:eastAsia="Times New Roman"/>
                  <w:sz w:val="20"/>
                  <w:rPrChange w:id="5406" w:author="Jens-Rainer Ohm" w:date="2020-05-03T12:23:00Z">
                    <w:rPr>
                      <w:rFonts w:eastAsia="Times New Roman"/>
                    </w:rPr>
                  </w:rPrChange>
                </w:rPr>
                <w:t>2020-04-03 21:52:14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7A030C" w14:textId="77777777" w:rsidR="00130822" w:rsidRPr="001F2932" w:rsidRDefault="00130822">
            <w:pPr>
              <w:jc w:val="left"/>
              <w:rPr>
                <w:ins w:id="5408" w:author="Jens-Rainer Ohm" w:date="2020-05-03T12:19:00Z"/>
                <w:rFonts w:eastAsia="Times New Roman"/>
                <w:sz w:val="20"/>
                <w:rPrChange w:id="5409" w:author="Jens-Rainer Ohm" w:date="2020-05-03T12:23:00Z">
                  <w:rPr>
                    <w:ins w:id="5410" w:author="Jens-Rainer Ohm" w:date="2020-05-03T12:19:00Z"/>
                    <w:rFonts w:eastAsia="Times New Roman"/>
                  </w:rPr>
                </w:rPrChange>
              </w:rPr>
              <w:pPrChange w:id="5411" w:author="Jens-Rainer Ohm" w:date="2020-05-03T12:25:00Z">
                <w:pPr/>
              </w:pPrChange>
            </w:pPr>
            <w:ins w:id="5412" w:author="Jens-Rainer Ohm" w:date="2020-05-03T12:19:00Z">
              <w:r w:rsidRPr="001F2932">
                <w:rPr>
                  <w:rFonts w:eastAsia="Times New Roman"/>
                  <w:sz w:val="20"/>
                  <w:rPrChange w:id="5413" w:author="Jens-Rainer Ohm" w:date="2020-05-03T12:23:00Z">
                    <w:rPr>
                      <w:rFonts w:eastAsia="Times New Roman"/>
                    </w:rPr>
                  </w:rPrChange>
                </w:rPr>
                <w:t>AHG9: On Raster-Scan Slice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D3AE5C" w14:textId="31FF8374" w:rsidR="00130822" w:rsidRPr="001F2932" w:rsidRDefault="001F2932">
            <w:pPr>
              <w:jc w:val="left"/>
              <w:rPr>
                <w:ins w:id="5415" w:author="Jens-Rainer Ohm" w:date="2020-05-03T12:19:00Z"/>
                <w:rFonts w:eastAsia="Times New Roman"/>
                <w:sz w:val="20"/>
                <w:rPrChange w:id="5416" w:author="Jens-Rainer Ohm" w:date="2020-05-03T12:23:00Z">
                  <w:rPr>
                    <w:ins w:id="5417" w:author="Jens-Rainer Ohm" w:date="2020-05-03T12:19:00Z"/>
                    <w:rFonts w:eastAsia="Times New Roman"/>
                  </w:rPr>
                </w:rPrChange>
              </w:rPr>
              <w:pPrChange w:id="5418" w:author="Jens-Rainer Ohm" w:date="2020-05-03T12:25:00Z">
                <w:pPr/>
              </w:pPrChange>
            </w:pPr>
            <w:ins w:id="5419" w:author="Jens-Rainer Ohm" w:date="2020-05-03T12:30:00Z">
              <w:r w:rsidRPr="001F2932">
                <w:rPr>
                  <w:sz w:val="20"/>
                  <w:rPrChange w:id="5420" w:author="Jens-Rainer Ohm" w:date="2020-05-03T12:30:00Z">
                    <w:rPr>
                      <w:rStyle w:val="Hyperlink"/>
                      <w:rFonts w:eastAsia="Times New Roman"/>
                    </w:rPr>
                  </w:rPrChange>
                </w:rPr>
                <w:t>S. Deshpande</w:t>
              </w:r>
            </w:ins>
            <w:ins w:id="5421" w:author="Jens-Rainer Ohm" w:date="2020-05-03T12:19:00Z">
              <w:r w:rsidR="00130822" w:rsidRPr="001F2932">
                <w:rPr>
                  <w:rFonts w:eastAsia="Times New Roman"/>
                  <w:sz w:val="20"/>
                  <w:rPrChange w:id="5422" w:author="Jens-Rainer Ohm" w:date="2020-05-03T12:23:00Z">
                    <w:rPr>
                      <w:rFonts w:eastAsia="Times New Roman"/>
                    </w:rPr>
                  </w:rPrChange>
                </w:rPr>
                <w:t>, J. Samuelsson, A. Segall, P. Cowan (Sharp)</w:t>
              </w:r>
            </w:ins>
          </w:p>
        </w:tc>
      </w:tr>
      <w:tr w:rsidR="00130822" w14:paraId="285D98C1" w14:textId="77777777" w:rsidTr="001F2932">
        <w:trPr>
          <w:tblCellSpacing w:w="15" w:type="dxa"/>
          <w:ins w:id="5423" w:author="Jens-Rainer Ohm" w:date="2020-05-03T12:19:00Z"/>
          <w:trPrChange w:id="542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59DA91" w14:textId="7E1B92C0" w:rsidR="00130822" w:rsidRPr="001F2932" w:rsidRDefault="00130822">
            <w:pPr>
              <w:jc w:val="left"/>
              <w:rPr>
                <w:ins w:id="5426" w:author="Jens-Rainer Ohm" w:date="2020-05-03T12:19:00Z"/>
                <w:rFonts w:eastAsia="Times New Roman"/>
                <w:sz w:val="20"/>
                <w:szCs w:val="24"/>
                <w:rPrChange w:id="5427" w:author="Jens-Rainer Ohm" w:date="2020-05-03T12:23:00Z">
                  <w:rPr>
                    <w:ins w:id="5428" w:author="Jens-Rainer Ohm" w:date="2020-05-03T12:19:00Z"/>
                    <w:rFonts w:eastAsia="Times New Roman"/>
                    <w:sz w:val="24"/>
                    <w:szCs w:val="24"/>
                  </w:rPr>
                </w:rPrChange>
              </w:rPr>
              <w:pPrChange w:id="5429" w:author="Jens-Rainer Ohm" w:date="2020-05-03T12:25:00Z">
                <w:pPr>
                  <w:jc w:val="center"/>
                </w:pPr>
              </w:pPrChange>
            </w:pPr>
            <w:ins w:id="5430" w:author="Jens-Rainer Ohm" w:date="2020-05-03T12:19:00Z">
              <w:r w:rsidRPr="001F2932">
                <w:rPr>
                  <w:rFonts w:eastAsia="Times New Roman"/>
                  <w:sz w:val="20"/>
                  <w:rPrChange w:id="5431" w:author="Jens-Rainer Ohm" w:date="2020-05-03T12:23:00Z">
                    <w:rPr>
                      <w:rFonts w:eastAsia="Times New Roman"/>
                    </w:rPr>
                  </w:rPrChange>
                </w:rPr>
                <w:fldChar w:fldCharType="begin"/>
              </w:r>
            </w:ins>
            <w:ins w:id="5432" w:author="Jens-Rainer Ohm" w:date="2020-05-03T12:20:00Z">
              <w:r w:rsidRPr="001F2932">
                <w:rPr>
                  <w:rFonts w:eastAsia="Times New Roman"/>
                  <w:sz w:val="20"/>
                  <w:rPrChange w:id="5433" w:author="Jens-Rainer Ohm" w:date="2020-05-03T12:23:00Z">
                    <w:rPr>
                      <w:rFonts w:eastAsia="Times New Roman"/>
                    </w:rPr>
                  </w:rPrChange>
                </w:rPr>
                <w:instrText>HYPERLINK "C:\\Users\\ohm\\AppData\\Local\\Temp\\current_document.php?id=9749"</w:instrText>
              </w:r>
            </w:ins>
            <w:ins w:id="5434" w:author="Jens-Rainer Ohm" w:date="2020-05-03T12:19:00Z">
              <w:r w:rsidRPr="001F2932">
                <w:rPr>
                  <w:rFonts w:eastAsia="Times New Roman"/>
                  <w:sz w:val="20"/>
                  <w:rPrChange w:id="5435" w:author="Jens-Rainer Ohm" w:date="2020-05-03T12:23:00Z">
                    <w:rPr>
                      <w:rFonts w:eastAsia="Times New Roman"/>
                    </w:rPr>
                  </w:rPrChange>
                </w:rPr>
                <w:fldChar w:fldCharType="separate"/>
              </w:r>
              <w:r w:rsidRPr="001F2932">
                <w:rPr>
                  <w:rStyle w:val="Hyperlink"/>
                  <w:rFonts w:eastAsia="Times New Roman"/>
                  <w:sz w:val="20"/>
                  <w:rPrChange w:id="5436" w:author="Jens-Rainer Ohm" w:date="2020-05-03T12:23:00Z">
                    <w:rPr>
                      <w:rStyle w:val="Hyperlink"/>
                      <w:rFonts w:eastAsia="Times New Roman"/>
                    </w:rPr>
                  </w:rPrChange>
                </w:rPr>
                <w:t>JVET-R0105</w:t>
              </w:r>
              <w:r w:rsidRPr="001F2932">
                <w:rPr>
                  <w:rFonts w:eastAsia="Times New Roman"/>
                  <w:sz w:val="20"/>
                  <w:rPrChange w:id="543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22BD86" w14:textId="77777777" w:rsidR="00130822" w:rsidRPr="001F2932" w:rsidRDefault="00130822">
            <w:pPr>
              <w:jc w:val="left"/>
              <w:rPr>
                <w:ins w:id="5439" w:author="Jens-Rainer Ohm" w:date="2020-05-03T12:19:00Z"/>
                <w:rFonts w:eastAsia="Times New Roman"/>
                <w:sz w:val="20"/>
                <w:rPrChange w:id="5440" w:author="Jens-Rainer Ohm" w:date="2020-05-03T12:23:00Z">
                  <w:rPr>
                    <w:ins w:id="5441" w:author="Jens-Rainer Ohm" w:date="2020-05-03T12:19:00Z"/>
                    <w:rFonts w:eastAsia="Times New Roman"/>
                  </w:rPr>
                </w:rPrChange>
              </w:rPr>
              <w:pPrChange w:id="5442" w:author="Jens-Rainer Ohm" w:date="2020-05-03T12:25:00Z">
                <w:pPr>
                  <w:jc w:val="center"/>
                </w:pPr>
              </w:pPrChange>
            </w:pPr>
            <w:ins w:id="5443" w:author="Jens-Rainer Ohm" w:date="2020-05-03T12:19:00Z">
              <w:r w:rsidRPr="001F2932">
                <w:rPr>
                  <w:rFonts w:eastAsia="Times New Roman"/>
                  <w:sz w:val="20"/>
                  <w:rPrChange w:id="5444" w:author="Jens-Rainer Ohm" w:date="2020-05-03T12:23:00Z">
                    <w:rPr>
                      <w:rFonts w:eastAsia="Times New Roman"/>
                    </w:rPr>
                  </w:rPrChange>
                </w:rPr>
                <w:t>m53072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CD9724" w14:textId="77777777" w:rsidR="00130822" w:rsidRPr="001F2932" w:rsidRDefault="00130822">
            <w:pPr>
              <w:jc w:val="left"/>
              <w:rPr>
                <w:ins w:id="5446" w:author="Jens-Rainer Ohm" w:date="2020-05-03T12:19:00Z"/>
                <w:rFonts w:eastAsia="Times New Roman"/>
                <w:sz w:val="20"/>
                <w:rPrChange w:id="5447" w:author="Jens-Rainer Ohm" w:date="2020-05-03T12:23:00Z">
                  <w:rPr>
                    <w:ins w:id="5448" w:author="Jens-Rainer Ohm" w:date="2020-05-03T12:19:00Z"/>
                    <w:rFonts w:eastAsia="Times New Roman"/>
                  </w:rPr>
                </w:rPrChange>
              </w:rPr>
            </w:pPr>
            <w:ins w:id="5449" w:author="Jens-Rainer Ohm" w:date="2020-05-03T12:19:00Z">
              <w:r w:rsidRPr="001F2932">
                <w:rPr>
                  <w:rFonts w:eastAsia="Times New Roman"/>
                  <w:sz w:val="20"/>
                  <w:rPrChange w:id="5450" w:author="Jens-Rainer Ohm" w:date="2020-05-03T12:23:00Z">
                    <w:rPr>
                      <w:rFonts w:eastAsia="Times New Roman"/>
                    </w:rPr>
                  </w:rPrChange>
                </w:rPr>
                <w:t>2020-04-02 22:34:28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2C3BA4" w14:textId="77777777" w:rsidR="00130822" w:rsidRPr="001F2932" w:rsidRDefault="00130822">
            <w:pPr>
              <w:jc w:val="left"/>
              <w:rPr>
                <w:ins w:id="5452" w:author="Jens-Rainer Ohm" w:date="2020-05-03T12:19:00Z"/>
                <w:rFonts w:eastAsia="Times New Roman"/>
                <w:sz w:val="20"/>
                <w:rPrChange w:id="5453" w:author="Jens-Rainer Ohm" w:date="2020-05-03T12:23:00Z">
                  <w:rPr>
                    <w:ins w:id="5454" w:author="Jens-Rainer Ohm" w:date="2020-05-03T12:19:00Z"/>
                    <w:rFonts w:eastAsia="Times New Roman"/>
                  </w:rPr>
                </w:rPrChange>
              </w:rPr>
              <w:pPrChange w:id="5455" w:author="Jens-Rainer Ohm" w:date="2020-05-03T12:25:00Z">
                <w:pPr/>
              </w:pPrChange>
            </w:pPr>
            <w:ins w:id="5456" w:author="Jens-Rainer Ohm" w:date="2020-05-03T12:19:00Z">
              <w:r w:rsidRPr="001F2932">
                <w:rPr>
                  <w:rFonts w:eastAsia="Times New Roman"/>
                  <w:sz w:val="20"/>
                  <w:rPrChange w:id="5457" w:author="Jens-Rainer Ohm" w:date="2020-05-03T12:23:00Z">
                    <w:rPr>
                      <w:rFonts w:eastAsia="Times New Roman"/>
                    </w:rPr>
                  </w:rPrChange>
                </w:rPr>
                <w:t>2020-04-03 21:52:59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F8A3D9" w14:textId="77777777" w:rsidR="00130822" w:rsidRPr="001F2932" w:rsidRDefault="00130822">
            <w:pPr>
              <w:jc w:val="left"/>
              <w:rPr>
                <w:ins w:id="5459" w:author="Jens-Rainer Ohm" w:date="2020-05-03T12:19:00Z"/>
                <w:rFonts w:eastAsia="Times New Roman"/>
                <w:sz w:val="20"/>
                <w:rPrChange w:id="5460" w:author="Jens-Rainer Ohm" w:date="2020-05-03T12:23:00Z">
                  <w:rPr>
                    <w:ins w:id="5461" w:author="Jens-Rainer Ohm" w:date="2020-05-03T12:19:00Z"/>
                    <w:rFonts w:eastAsia="Times New Roman"/>
                  </w:rPr>
                </w:rPrChange>
              </w:rPr>
              <w:pPrChange w:id="5462" w:author="Jens-Rainer Ohm" w:date="2020-05-03T12:25:00Z">
                <w:pPr/>
              </w:pPrChange>
            </w:pPr>
            <w:ins w:id="5463" w:author="Jens-Rainer Ohm" w:date="2020-05-03T12:19:00Z">
              <w:r w:rsidRPr="001F2932">
                <w:rPr>
                  <w:rFonts w:eastAsia="Times New Roman"/>
                  <w:sz w:val="20"/>
                  <w:rPrChange w:id="5464" w:author="Jens-Rainer Ohm" w:date="2020-05-03T12:23:00Z">
                    <w:rPr>
                      <w:rFonts w:eastAsia="Times New Roman"/>
                    </w:rPr>
                  </w:rPrChange>
                </w:rPr>
                <w:t>2020-04-03 21:52:59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B2882E" w14:textId="77777777" w:rsidR="00130822" w:rsidRPr="001F2932" w:rsidRDefault="00130822">
            <w:pPr>
              <w:jc w:val="left"/>
              <w:rPr>
                <w:ins w:id="5466" w:author="Jens-Rainer Ohm" w:date="2020-05-03T12:19:00Z"/>
                <w:rFonts w:eastAsia="Times New Roman"/>
                <w:sz w:val="20"/>
                <w:rPrChange w:id="5467" w:author="Jens-Rainer Ohm" w:date="2020-05-03T12:23:00Z">
                  <w:rPr>
                    <w:ins w:id="5468" w:author="Jens-Rainer Ohm" w:date="2020-05-03T12:19:00Z"/>
                    <w:rFonts w:eastAsia="Times New Roman"/>
                  </w:rPr>
                </w:rPrChange>
              </w:rPr>
              <w:pPrChange w:id="5469" w:author="Jens-Rainer Ohm" w:date="2020-05-03T12:25:00Z">
                <w:pPr/>
              </w:pPrChange>
            </w:pPr>
            <w:ins w:id="5470" w:author="Jens-Rainer Ohm" w:date="2020-05-03T12:19:00Z">
              <w:r w:rsidRPr="001F2932">
                <w:rPr>
                  <w:rFonts w:eastAsia="Times New Roman"/>
                  <w:sz w:val="20"/>
                  <w:rPrChange w:id="5471" w:author="Jens-Rainer Ohm" w:date="2020-05-03T12:23:00Z">
                    <w:rPr>
                      <w:rFonts w:eastAsia="Times New Roman"/>
                    </w:rPr>
                  </w:rPrChange>
                </w:rPr>
                <w:t>AHG9: On CC-ALF Signalling in SPS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1F5070" w14:textId="582FA581" w:rsidR="00130822" w:rsidRPr="001F2932" w:rsidRDefault="001F2932">
            <w:pPr>
              <w:jc w:val="left"/>
              <w:rPr>
                <w:ins w:id="5473" w:author="Jens-Rainer Ohm" w:date="2020-05-03T12:19:00Z"/>
                <w:rFonts w:eastAsia="Times New Roman"/>
                <w:sz w:val="20"/>
                <w:rPrChange w:id="5474" w:author="Jens-Rainer Ohm" w:date="2020-05-03T12:23:00Z">
                  <w:rPr>
                    <w:ins w:id="5475" w:author="Jens-Rainer Ohm" w:date="2020-05-03T12:19:00Z"/>
                    <w:rFonts w:eastAsia="Times New Roman"/>
                  </w:rPr>
                </w:rPrChange>
              </w:rPr>
              <w:pPrChange w:id="5476" w:author="Jens-Rainer Ohm" w:date="2020-05-03T12:25:00Z">
                <w:pPr/>
              </w:pPrChange>
            </w:pPr>
            <w:ins w:id="5477" w:author="Jens-Rainer Ohm" w:date="2020-05-03T12:30:00Z">
              <w:r w:rsidRPr="001F2932">
                <w:rPr>
                  <w:sz w:val="20"/>
                  <w:rPrChange w:id="5478" w:author="Jens-Rainer Ohm" w:date="2020-05-03T12:30:00Z">
                    <w:rPr>
                      <w:rStyle w:val="Hyperlink"/>
                      <w:rFonts w:eastAsia="Times New Roman"/>
                    </w:rPr>
                  </w:rPrChange>
                </w:rPr>
                <w:t>S. Deshpande</w:t>
              </w:r>
            </w:ins>
            <w:ins w:id="5479" w:author="Jens-Rainer Ohm" w:date="2020-05-03T12:19:00Z">
              <w:r w:rsidR="00130822" w:rsidRPr="001F2932">
                <w:rPr>
                  <w:rFonts w:eastAsia="Times New Roman"/>
                  <w:sz w:val="20"/>
                  <w:rPrChange w:id="5480" w:author="Jens-Rainer Ohm" w:date="2020-05-03T12:23:00Z">
                    <w:rPr>
                      <w:rFonts w:eastAsia="Times New Roman"/>
                    </w:rPr>
                  </w:rPrChange>
                </w:rPr>
                <w:t>, A. Segall, J. Samuelsson, P. Cowan (Sharp)</w:t>
              </w:r>
            </w:ins>
          </w:p>
        </w:tc>
      </w:tr>
      <w:tr w:rsidR="00130822" w14:paraId="0CB428E1" w14:textId="77777777" w:rsidTr="001F2932">
        <w:trPr>
          <w:tblCellSpacing w:w="15" w:type="dxa"/>
          <w:ins w:id="5481" w:author="Jens-Rainer Ohm" w:date="2020-05-03T12:19:00Z"/>
          <w:trPrChange w:id="548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B9E334" w14:textId="7A6FB032" w:rsidR="00130822" w:rsidRPr="001F2932" w:rsidRDefault="00130822">
            <w:pPr>
              <w:jc w:val="left"/>
              <w:rPr>
                <w:ins w:id="5484" w:author="Jens-Rainer Ohm" w:date="2020-05-03T12:19:00Z"/>
                <w:rFonts w:eastAsia="Times New Roman"/>
                <w:sz w:val="20"/>
                <w:szCs w:val="24"/>
                <w:rPrChange w:id="5485" w:author="Jens-Rainer Ohm" w:date="2020-05-03T12:23:00Z">
                  <w:rPr>
                    <w:ins w:id="5486" w:author="Jens-Rainer Ohm" w:date="2020-05-03T12:19:00Z"/>
                    <w:rFonts w:eastAsia="Times New Roman"/>
                    <w:sz w:val="24"/>
                    <w:szCs w:val="24"/>
                  </w:rPr>
                </w:rPrChange>
              </w:rPr>
              <w:pPrChange w:id="5487" w:author="Jens-Rainer Ohm" w:date="2020-05-03T12:25:00Z">
                <w:pPr>
                  <w:jc w:val="center"/>
                </w:pPr>
              </w:pPrChange>
            </w:pPr>
            <w:ins w:id="5488" w:author="Jens-Rainer Ohm" w:date="2020-05-03T12:19:00Z">
              <w:r w:rsidRPr="001F2932">
                <w:rPr>
                  <w:rFonts w:eastAsia="Times New Roman"/>
                  <w:sz w:val="20"/>
                  <w:rPrChange w:id="5489" w:author="Jens-Rainer Ohm" w:date="2020-05-03T12:23:00Z">
                    <w:rPr>
                      <w:rFonts w:eastAsia="Times New Roman"/>
                    </w:rPr>
                  </w:rPrChange>
                </w:rPr>
                <w:fldChar w:fldCharType="begin"/>
              </w:r>
            </w:ins>
            <w:ins w:id="5490" w:author="Jens-Rainer Ohm" w:date="2020-05-03T12:20:00Z">
              <w:r w:rsidRPr="001F2932">
                <w:rPr>
                  <w:rFonts w:eastAsia="Times New Roman"/>
                  <w:sz w:val="20"/>
                  <w:rPrChange w:id="5491" w:author="Jens-Rainer Ohm" w:date="2020-05-03T12:23:00Z">
                    <w:rPr>
                      <w:rFonts w:eastAsia="Times New Roman"/>
                    </w:rPr>
                  </w:rPrChange>
                </w:rPr>
                <w:instrText>HYPERLINK "C:\\Users\\ohm\\AppData\\Local\\Temp\\current_document.php?id=9750"</w:instrText>
              </w:r>
            </w:ins>
            <w:ins w:id="5492" w:author="Jens-Rainer Ohm" w:date="2020-05-03T12:19:00Z">
              <w:r w:rsidRPr="001F2932">
                <w:rPr>
                  <w:rFonts w:eastAsia="Times New Roman"/>
                  <w:sz w:val="20"/>
                  <w:rPrChange w:id="5493" w:author="Jens-Rainer Ohm" w:date="2020-05-03T12:23:00Z">
                    <w:rPr>
                      <w:rFonts w:eastAsia="Times New Roman"/>
                    </w:rPr>
                  </w:rPrChange>
                </w:rPr>
                <w:fldChar w:fldCharType="separate"/>
              </w:r>
              <w:r w:rsidRPr="001F2932">
                <w:rPr>
                  <w:rStyle w:val="Hyperlink"/>
                  <w:rFonts w:eastAsia="Times New Roman"/>
                  <w:sz w:val="20"/>
                  <w:rPrChange w:id="5494" w:author="Jens-Rainer Ohm" w:date="2020-05-03T12:23:00Z">
                    <w:rPr>
                      <w:rStyle w:val="Hyperlink"/>
                      <w:rFonts w:eastAsia="Times New Roman"/>
                    </w:rPr>
                  </w:rPrChange>
                </w:rPr>
                <w:t>JVET-R0106</w:t>
              </w:r>
              <w:r w:rsidRPr="001F2932">
                <w:rPr>
                  <w:rFonts w:eastAsia="Times New Roman"/>
                  <w:sz w:val="20"/>
                  <w:rPrChange w:id="549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9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E197B" w14:textId="77777777" w:rsidR="00130822" w:rsidRPr="001F2932" w:rsidRDefault="00130822">
            <w:pPr>
              <w:jc w:val="left"/>
              <w:rPr>
                <w:ins w:id="5497" w:author="Jens-Rainer Ohm" w:date="2020-05-03T12:19:00Z"/>
                <w:rFonts w:eastAsia="Times New Roman"/>
                <w:sz w:val="20"/>
                <w:rPrChange w:id="5498" w:author="Jens-Rainer Ohm" w:date="2020-05-03T12:23:00Z">
                  <w:rPr>
                    <w:ins w:id="5499" w:author="Jens-Rainer Ohm" w:date="2020-05-03T12:19:00Z"/>
                    <w:rFonts w:eastAsia="Times New Roman"/>
                  </w:rPr>
                </w:rPrChange>
              </w:rPr>
              <w:pPrChange w:id="5500" w:author="Jens-Rainer Ohm" w:date="2020-05-03T12:25:00Z">
                <w:pPr>
                  <w:jc w:val="center"/>
                </w:pPr>
              </w:pPrChange>
            </w:pPr>
            <w:ins w:id="5501" w:author="Jens-Rainer Ohm" w:date="2020-05-03T12:19:00Z">
              <w:r w:rsidRPr="001F2932">
                <w:rPr>
                  <w:rFonts w:eastAsia="Times New Roman"/>
                  <w:sz w:val="20"/>
                  <w:rPrChange w:id="5502" w:author="Jens-Rainer Ohm" w:date="2020-05-03T12:23:00Z">
                    <w:rPr>
                      <w:rFonts w:eastAsia="Times New Roman"/>
                    </w:rPr>
                  </w:rPrChange>
                </w:rPr>
                <w:t>m53073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346A7C" w14:textId="77777777" w:rsidR="00130822" w:rsidRPr="001F2932" w:rsidRDefault="00130822">
            <w:pPr>
              <w:jc w:val="left"/>
              <w:rPr>
                <w:ins w:id="5504" w:author="Jens-Rainer Ohm" w:date="2020-05-03T12:19:00Z"/>
                <w:rFonts w:eastAsia="Times New Roman"/>
                <w:sz w:val="20"/>
                <w:rPrChange w:id="5505" w:author="Jens-Rainer Ohm" w:date="2020-05-03T12:23:00Z">
                  <w:rPr>
                    <w:ins w:id="5506" w:author="Jens-Rainer Ohm" w:date="2020-05-03T12:19:00Z"/>
                    <w:rFonts w:eastAsia="Times New Roman"/>
                  </w:rPr>
                </w:rPrChange>
              </w:rPr>
            </w:pPr>
            <w:ins w:id="5507" w:author="Jens-Rainer Ohm" w:date="2020-05-03T12:19:00Z">
              <w:r w:rsidRPr="001F2932">
                <w:rPr>
                  <w:rFonts w:eastAsia="Times New Roman"/>
                  <w:sz w:val="20"/>
                  <w:rPrChange w:id="5508" w:author="Jens-Rainer Ohm" w:date="2020-05-03T12:23:00Z">
                    <w:rPr>
                      <w:rFonts w:eastAsia="Times New Roman"/>
                    </w:rPr>
                  </w:rPrChange>
                </w:rPr>
                <w:t>2020-04-02 22:34:58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E5F8FB" w14:textId="77777777" w:rsidR="00130822" w:rsidRPr="001F2932" w:rsidRDefault="00130822">
            <w:pPr>
              <w:jc w:val="left"/>
              <w:rPr>
                <w:ins w:id="5510" w:author="Jens-Rainer Ohm" w:date="2020-05-03T12:19:00Z"/>
                <w:rFonts w:eastAsia="Times New Roman"/>
                <w:sz w:val="20"/>
                <w:rPrChange w:id="5511" w:author="Jens-Rainer Ohm" w:date="2020-05-03T12:23:00Z">
                  <w:rPr>
                    <w:ins w:id="5512" w:author="Jens-Rainer Ohm" w:date="2020-05-03T12:19:00Z"/>
                    <w:rFonts w:eastAsia="Times New Roman"/>
                  </w:rPr>
                </w:rPrChange>
              </w:rPr>
              <w:pPrChange w:id="5513" w:author="Jens-Rainer Ohm" w:date="2020-05-03T12:25:00Z">
                <w:pPr/>
              </w:pPrChange>
            </w:pPr>
            <w:ins w:id="5514" w:author="Jens-Rainer Ohm" w:date="2020-05-03T12:19:00Z">
              <w:r w:rsidRPr="001F2932">
                <w:rPr>
                  <w:rFonts w:eastAsia="Times New Roman"/>
                  <w:sz w:val="20"/>
                  <w:rPrChange w:id="5515" w:author="Jens-Rainer Ohm" w:date="2020-05-03T12:23:00Z">
                    <w:rPr>
                      <w:rFonts w:eastAsia="Times New Roman"/>
                    </w:rPr>
                  </w:rPrChange>
                </w:rPr>
                <w:t>2020-04-03 21:53:19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8D782B" w14:textId="77777777" w:rsidR="00130822" w:rsidRPr="001F2932" w:rsidRDefault="00130822">
            <w:pPr>
              <w:jc w:val="left"/>
              <w:rPr>
                <w:ins w:id="5517" w:author="Jens-Rainer Ohm" w:date="2020-05-03T12:19:00Z"/>
                <w:rFonts w:eastAsia="Times New Roman"/>
                <w:sz w:val="20"/>
                <w:rPrChange w:id="5518" w:author="Jens-Rainer Ohm" w:date="2020-05-03T12:23:00Z">
                  <w:rPr>
                    <w:ins w:id="5519" w:author="Jens-Rainer Ohm" w:date="2020-05-03T12:19:00Z"/>
                    <w:rFonts w:eastAsia="Times New Roman"/>
                  </w:rPr>
                </w:rPrChange>
              </w:rPr>
              <w:pPrChange w:id="5520" w:author="Jens-Rainer Ohm" w:date="2020-05-03T12:25:00Z">
                <w:pPr/>
              </w:pPrChange>
            </w:pPr>
            <w:ins w:id="5521" w:author="Jens-Rainer Ohm" w:date="2020-05-03T12:19:00Z">
              <w:r w:rsidRPr="001F2932">
                <w:rPr>
                  <w:rFonts w:eastAsia="Times New Roman"/>
                  <w:sz w:val="20"/>
                  <w:rPrChange w:id="5522" w:author="Jens-Rainer Ohm" w:date="2020-05-03T12:23:00Z">
                    <w:rPr>
                      <w:rFonts w:eastAsia="Times New Roman"/>
                    </w:rPr>
                  </w:rPrChange>
                </w:rPr>
                <w:t>2020-04-03 21:53:19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47F24C" w14:textId="77777777" w:rsidR="00130822" w:rsidRPr="001F2932" w:rsidRDefault="00130822">
            <w:pPr>
              <w:jc w:val="left"/>
              <w:rPr>
                <w:ins w:id="5524" w:author="Jens-Rainer Ohm" w:date="2020-05-03T12:19:00Z"/>
                <w:rFonts w:eastAsia="Times New Roman"/>
                <w:sz w:val="20"/>
                <w:rPrChange w:id="5525" w:author="Jens-Rainer Ohm" w:date="2020-05-03T12:23:00Z">
                  <w:rPr>
                    <w:ins w:id="5526" w:author="Jens-Rainer Ohm" w:date="2020-05-03T12:19:00Z"/>
                    <w:rFonts w:eastAsia="Times New Roman"/>
                  </w:rPr>
                </w:rPrChange>
              </w:rPr>
              <w:pPrChange w:id="5527" w:author="Jens-Rainer Ohm" w:date="2020-05-03T12:25:00Z">
                <w:pPr/>
              </w:pPrChange>
            </w:pPr>
            <w:ins w:id="5528" w:author="Jens-Rainer Ohm" w:date="2020-05-03T12:19:00Z">
              <w:r w:rsidRPr="001F2932">
                <w:rPr>
                  <w:rFonts w:eastAsia="Times New Roman"/>
                  <w:sz w:val="20"/>
                  <w:rPrChange w:id="5529" w:author="Jens-Rainer Ohm" w:date="2020-05-03T12:23:00Z">
                    <w:rPr>
                      <w:rFonts w:eastAsia="Times New Roman"/>
                    </w:rPr>
                  </w:rPrChange>
                </w:rPr>
                <w:t>AHG9: On Deblocking Control</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271DEF" w14:textId="3DE558FE" w:rsidR="00130822" w:rsidRPr="001F2932" w:rsidRDefault="001F2932">
            <w:pPr>
              <w:jc w:val="left"/>
              <w:rPr>
                <w:ins w:id="5531" w:author="Jens-Rainer Ohm" w:date="2020-05-03T12:19:00Z"/>
                <w:rFonts w:eastAsia="Times New Roman"/>
                <w:sz w:val="20"/>
                <w:rPrChange w:id="5532" w:author="Jens-Rainer Ohm" w:date="2020-05-03T12:23:00Z">
                  <w:rPr>
                    <w:ins w:id="5533" w:author="Jens-Rainer Ohm" w:date="2020-05-03T12:19:00Z"/>
                    <w:rFonts w:eastAsia="Times New Roman"/>
                  </w:rPr>
                </w:rPrChange>
              </w:rPr>
              <w:pPrChange w:id="5534" w:author="Jens-Rainer Ohm" w:date="2020-05-03T12:25:00Z">
                <w:pPr/>
              </w:pPrChange>
            </w:pPr>
            <w:ins w:id="5535" w:author="Jens-Rainer Ohm" w:date="2020-05-03T12:30:00Z">
              <w:r w:rsidRPr="001F2932">
                <w:rPr>
                  <w:sz w:val="20"/>
                  <w:rPrChange w:id="5536" w:author="Jens-Rainer Ohm" w:date="2020-05-03T12:30:00Z">
                    <w:rPr>
                      <w:rStyle w:val="Hyperlink"/>
                      <w:rFonts w:eastAsia="Times New Roman"/>
                    </w:rPr>
                  </w:rPrChange>
                </w:rPr>
                <w:t>S. Deshpande</w:t>
              </w:r>
            </w:ins>
            <w:ins w:id="5537" w:author="Jens-Rainer Ohm" w:date="2020-05-03T12:19:00Z">
              <w:r w:rsidR="00130822" w:rsidRPr="001F2932">
                <w:rPr>
                  <w:rFonts w:eastAsia="Times New Roman"/>
                  <w:sz w:val="20"/>
                  <w:rPrChange w:id="5538" w:author="Jens-Rainer Ohm" w:date="2020-05-03T12:23:00Z">
                    <w:rPr>
                      <w:rFonts w:eastAsia="Times New Roman"/>
                    </w:rPr>
                  </w:rPrChange>
                </w:rPr>
                <w:t>, J. Samuelsson, A. Segall, T. Zhou, T. Ikai (Sharp)</w:t>
              </w:r>
            </w:ins>
          </w:p>
        </w:tc>
      </w:tr>
      <w:tr w:rsidR="00130822" w14:paraId="194C5A4E" w14:textId="77777777" w:rsidTr="001F2932">
        <w:trPr>
          <w:tblCellSpacing w:w="15" w:type="dxa"/>
          <w:ins w:id="5539" w:author="Jens-Rainer Ohm" w:date="2020-05-03T12:19:00Z"/>
          <w:trPrChange w:id="554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0E50D" w14:textId="0859AC79" w:rsidR="00130822" w:rsidRPr="001F2932" w:rsidRDefault="00130822">
            <w:pPr>
              <w:jc w:val="left"/>
              <w:rPr>
                <w:ins w:id="5542" w:author="Jens-Rainer Ohm" w:date="2020-05-03T12:19:00Z"/>
                <w:rFonts w:eastAsia="Times New Roman"/>
                <w:sz w:val="20"/>
                <w:szCs w:val="24"/>
                <w:rPrChange w:id="5543" w:author="Jens-Rainer Ohm" w:date="2020-05-03T12:23:00Z">
                  <w:rPr>
                    <w:ins w:id="5544" w:author="Jens-Rainer Ohm" w:date="2020-05-03T12:19:00Z"/>
                    <w:rFonts w:eastAsia="Times New Roman"/>
                    <w:sz w:val="24"/>
                    <w:szCs w:val="24"/>
                  </w:rPr>
                </w:rPrChange>
              </w:rPr>
              <w:pPrChange w:id="5545" w:author="Jens-Rainer Ohm" w:date="2020-05-03T12:25:00Z">
                <w:pPr>
                  <w:jc w:val="center"/>
                </w:pPr>
              </w:pPrChange>
            </w:pPr>
            <w:ins w:id="5546" w:author="Jens-Rainer Ohm" w:date="2020-05-03T12:19:00Z">
              <w:r w:rsidRPr="001F2932">
                <w:rPr>
                  <w:rFonts w:eastAsia="Times New Roman"/>
                  <w:sz w:val="20"/>
                  <w:rPrChange w:id="5547" w:author="Jens-Rainer Ohm" w:date="2020-05-03T12:23:00Z">
                    <w:rPr>
                      <w:rFonts w:eastAsia="Times New Roman"/>
                    </w:rPr>
                  </w:rPrChange>
                </w:rPr>
                <w:fldChar w:fldCharType="begin"/>
              </w:r>
            </w:ins>
            <w:ins w:id="5548" w:author="Jens-Rainer Ohm" w:date="2020-05-03T12:20:00Z">
              <w:r w:rsidRPr="001F2932">
                <w:rPr>
                  <w:rFonts w:eastAsia="Times New Roman"/>
                  <w:sz w:val="20"/>
                  <w:rPrChange w:id="5549" w:author="Jens-Rainer Ohm" w:date="2020-05-03T12:23:00Z">
                    <w:rPr>
                      <w:rFonts w:eastAsia="Times New Roman"/>
                    </w:rPr>
                  </w:rPrChange>
                </w:rPr>
                <w:instrText>HYPERLINK "C:\\Users\\ohm\\AppData\\Local\\Temp\\current_document.php?id=9751"</w:instrText>
              </w:r>
            </w:ins>
            <w:ins w:id="5550" w:author="Jens-Rainer Ohm" w:date="2020-05-03T12:19:00Z">
              <w:r w:rsidRPr="001F2932">
                <w:rPr>
                  <w:rFonts w:eastAsia="Times New Roman"/>
                  <w:sz w:val="20"/>
                  <w:rPrChange w:id="5551" w:author="Jens-Rainer Ohm" w:date="2020-05-03T12:23:00Z">
                    <w:rPr>
                      <w:rFonts w:eastAsia="Times New Roman"/>
                    </w:rPr>
                  </w:rPrChange>
                </w:rPr>
                <w:fldChar w:fldCharType="separate"/>
              </w:r>
              <w:r w:rsidRPr="001F2932">
                <w:rPr>
                  <w:rStyle w:val="Hyperlink"/>
                  <w:rFonts w:eastAsia="Times New Roman"/>
                  <w:sz w:val="20"/>
                  <w:rPrChange w:id="5552" w:author="Jens-Rainer Ohm" w:date="2020-05-03T12:23:00Z">
                    <w:rPr>
                      <w:rStyle w:val="Hyperlink"/>
                      <w:rFonts w:eastAsia="Times New Roman"/>
                    </w:rPr>
                  </w:rPrChange>
                </w:rPr>
                <w:t>JVET-R0107</w:t>
              </w:r>
              <w:r w:rsidRPr="001F2932">
                <w:rPr>
                  <w:rFonts w:eastAsia="Times New Roman"/>
                  <w:sz w:val="20"/>
                  <w:rPrChange w:id="555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B00F19" w14:textId="77777777" w:rsidR="00130822" w:rsidRPr="001F2932" w:rsidRDefault="00130822">
            <w:pPr>
              <w:jc w:val="left"/>
              <w:rPr>
                <w:ins w:id="5555" w:author="Jens-Rainer Ohm" w:date="2020-05-03T12:19:00Z"/>
                <w:rFonts w:eastAsia="Times New Roman"/>
                <w:sz w:val="20"/>
                <w:rPrChange w:id="5556" w:author="Jens-Rainer Ohm" w:date="2020-05-03T12:23:00Z">
                  <w:rPr>
                    <w:ins w:id="5557" w:author="Jens-Rainer Ohm" w:date="2020-05-03T12:19:00Z"/>
                    <w:rFonts w:eastAsia="Times New Roman"/>
                  </w:rPr>
                </w:rPrChange>
              </w:rPr>
              <w:pPrChange w:id="5558" w:author="Jens-Rainer Ohm" w:date="2020-05-03T12:25:00Z">
                <w:pPr>
                  <w:jc w:val="center"/>
                </w:pPr>
              </w:pPrChange>
            </w:pPr>
            <w:ins w:id="5559" w:author="Jens-Rainer Ohm" w:date="2020-05-03T12:19:00Z">
              <w:r w:rsidRPr="001F2932">
                <w:rPr>
                  <w:rFonts w:eastAsia="Times New Roman"/>
                  <w:sz w:val="20"/>
                  <w:rPrChange w:id="5560" w:author="Jens-Rainer Ohm" w:date="2020-05-03T12:23:00Z">
                    <w:rPr>
                      <w:rFonts w:eastAsia="Times New Roman"/>
                    </w:rPr>
                  </w:rPrChange>
                </w:rPr>
                <w:t>m53074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3FF0CD" w14:textId="77777777" w:rsidR="00130822" w:rsidRPr="001F2932" w:rsidRDefault="00130822">
            <w:pPr>
              <w:jc w:val="left"/>
              <w:rPr>
                <w:ins w:id="5562" w:author="Jens-Rainer Ohm" w:date="2020-05-03T12:19:00Z"/>
                <w:rFonts w:eastAsia="Times New Roman"/>
                <w:sz w:val="20"/>
                <w:rPrChange w:id="5563" w:author="Jens-Rainer Ohm" w:date="2020-05-03T12:23:00Z">
                  <w:rPr>
                    <w:ins w:id="5564" w:author="Jens-Rainer Ohm" w:date="2020-05-03T12:19:00Z"/>
                    <w:rFonts w:eastAsia="Times New Roman"/>
                  </w:rPr>
                </w:rPrChange>
              </w:rPr>
            </w:pPr>
            <w:ins w:id="5565" w:author="Jens-Rainer Ohm" w:date="2020-05-03T12:19:00Z">
              <w:r w:rsidRPr="001F2932">
                <w:rPr>
                  <w:rFonts w:eastAsia="Times New Roman"/>
                  <w:sz w:val="20"/>
                  <w:rPrChange w:id="5566" w:author="Jens-Rainer Ohm" w:date="2020-05-03T12:23:00Z">
                    <w:rPr>
                      <w:rFonts w:eastAsia="Times New Roman"/>
                    </w:rPr>
                  </w:rPrChange>
                </w:rPr>
                <w:t>2020-04-02 22:35:28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59D3A" w14:textId="77777777" w:rsidR="00130822" w:rsidRPr="001F2932" w:rsidRDefault="00130822">
            <w:pPr>
              <w:jc w:val="left"/>
              <w:rPr>
                <w:ins w:id="5568" w:author="Jens-Rainer Ohm" w:date="2020-05-03T12:19:00Z"/>
                <w:rFonts w:eastAsia="Times New Roman"/>
                <w:sz w:val="20"/>
                <w:rPrChange w:id="5569" w:author="Jens-Rainer Ohm" w:date="2020-05-03T12:23:00Z">
                  <w:rPr>
                    <w:ins w:id="5570" w:author="Jens-Rainer Ohm" w:date="2020-05-03T12:19:00Z"/>
                    <w:rFonts w:eastAsia="Times New Roman"/>
                  </w:rPr>
                </w:rPrChange>
              </w:rPr>
              <w:pPrChange w:id="5571" w:author="Jens-Rainer Ohm" w:date="2020-05-03T12:25:00Z">
                <w:pPr/>
              </w:pPrChange>
            </w:pPr>
            <w:ins w:id="5572" w:author="Jens-Rainer Ohm" w:date="2020-05-03T12:19:00Z">
              <w:r w:rsidRPr="001F2932">
                <w:rPr>
                  <w:rFonts w:eastAsia="Times New Roman"/>
                  <w:sz w:val="20"/>
                  <w:rPrChange w:id="5573" w:author="Jens-Rainer Ohm" w:date="2020-05-03T12:23:00Z">
                    <w:rPr>
                      <w:rFonts w:eastAsia="Times New Roman"/>
                    </w:rPr>
                  </w:rPrChange>
                </w:rPr>
                <w:t>2020-04-03 21:57:04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D68BF" w14:textId="77777777" w:rsidR="00130822" w:rsidRPr="001F2932" w:rsidRDefault="00130822">
            <w:pPr>
              <w:jc w:val="left"/>
              <w:rPr>
                <w:ins w:id="5575" w:author="Jens-Rainer Ohm" w:date="2020-05-03T12:19:00Z"/>
                <w:rFonts w:eastAsia="Times New Roman"/>
                <w:sz w:val="20"/>
                <w:rPrChange w:id="5576" w:author="Jens-Rainer Ohm" w:date="2020-05-03T12:23:00Z">
                  <w:rPr>
                    <w:ins w:id="5577" w:author="Jens-Rainer Ohm" w:date="2020-05-03T12:19:00Z"/>
                    <w:rFonts w:eastAsia="Times New Roman"/>
                  </w:rPr>
                </w:rPrChange>
              </w:rPr>
              <w:pPrChange w:id="5578" w:author="Jens-Rainer Ohm" w:date="2020-05-03T12:25:00Z">
                <w:pPr/>
              </w:pPrChange>
            </w:pPr>
            <w:ins w:id="5579" w:author="Jens-Rainer Ohm" w:date="2020-05-03T12:19:00Z">
              <w:r w:rsidRPr="001F2932">
                <w:rPr>
                  <w:rFonts w:eastAsia="Times New Roman"/>
                  <w:sz w:val="20"/>
                  <w:rPrChange w:id="5580" w:author="Jens-Rainer Ohm" w:date="2020-05-03T12:23:00Z">
                    <w:rPr>
                      <w:rFonts w:eastAsia="Times New Roman"/>
                    </w:rPr>
                  </w:rPrChange>
                </w:rPr>
                <w:t>2020-04-11 03:36:49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586DCF" w14:textId="77777777" w:rsidR="00130822" w:rsidRPr="001F2932" w:rsidRDefault="00130822">
            <w:pPr>
              <w:jc w:val="left"/>
              <w:rPr>
                <w:ins w:id="5582" w:author="Jens-Rainer Ohm" w:date="2020-05-03T12:19:00Z"/>
                <w:rFonts w:eastAsia="Times New Roman"/>
                <w:sz w:val="20"/>
                <w:rPrChange w:id="5583" w:author="Jens-Rainer Ohm" w:date="2020-05-03T12:23:00Z">
                  <w:rPr>
                    <w:ins w:id="5584" w:author="Jens-Rainer Ohm" w:date="2020-05-03T12:19:00Z"/>
                    <w:rFonts w:eastAsia="Times New Roman"/>
                  </w:rPr>
                </w:rPrChange>
              </w:rPr>
              <w:pPrChange w:id="5585" w:author="Jens-Rainer Ohm" w:date="2020-05-03T12:25:00Z">
                <w:pPr/>
              </w:pPrChange>
            </w:pPr>
            <w:ins w:id="5586" w:author="Jens-Rainer Ohm" w:date="2020-05-03T12:19:00Z">
              <w:r w:rsidRPr="001F2932">
                <w:rPr>
                  <w:rFonts w:eastAsia="Times New Roman"/>
                  <w:sz w:val="20"/>
                  <w:rPrChange w:id="5587" w:author="Jens-Rainer Ohm" w:date="2020-05-03T12:23:00Z">
                    <w:rPr>
                      <w:rFonts w:eastAsia="Times New Roman"/>
                    </w:rPr>
                  </w:rPrChange>
                </w:rPr>
                <w:t>AHG8/ AHG9: On Temporal Sublayers Information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980BA" w14:textId="44FE1642" w:rsidR="00130822" w:rsidRPr="001F2932" w:rsidRDefault="001F2932">
            <w:pPr>
              <w:jc w:val="left"/>
              <w:rPr>
                <w:ins w:id="5589" w:author="Jens-Rainer Ohm" w:date="2020-05-03T12:19:00Z"/>
                <w:rFonts w:eastAsia="Times New Roman"/>
                <w:sz w:val="20"/>
                <w:rPrChange w:id="5590" w:author="Jens-Rainer Ohm" w:date="2020-05-03T12:23:00Z">
                  <w:rPr>
                    <w:ins w:id="5591" w:author="Jens-Rainer Ohm" w:date="2020-05-03T12:19:00Z"/>
                    <w:rFonts w:eastAsia="Times New Roman"/>
                  </w:rPr>
                </w:rPrChange>
              </w:rPr>
              <w:pPrChange w:id="5592" w:author="Jens-Rainer Ohm" w:date="2020-05-03T12:25:00Z">
                <w:pPr/>
              </w:pPrChange>
            </w:pPr>
            <w:ins w:id="5593" w:author="Jens-Rainer Ohm" w:date="2020-05-03T12:30:00Z">
              <w:r w:rsidRPr="001F2932">
                <w:rPr>
                  <w:sz w:val="20"/>
                  <w:rPrChange w:id="5594" w:author="Jens-Rainer Ohm" w:date="2020-05-03T12:30:00Z">
                    <w:rPr>
                      <w:rStyle w:val="Hyperlink"/>
                      <w:rFonts w:eastAsia="Times New Roman"/>
                    </w:rPr>
                  </w:rPrChange>
                </w:rPr>
                <w:t>S. Deshpande</w:t>
              </w:r>
            </w:ins>
            <w:ins w:id="5595" w:author="Jens-Rainer Ohm" w:date="2020-05-03T12:19:00Z">
              <w:r w:rsidR="00130822" w:rsidRPr="001F2932">
                <w:rPr>
                  <w:rFonts w:eastAsia="Times New Roman"/>
                  <w:sz w:val="20"/>
                  <w:rPrChange w:id="5596" w:author="Jens-Rainer Ohm" w:date="2020-05-03T12:23:00Z">
                    <w:rPr>
                      <w:rFonts w:eastAsia="Times New Roman"/>
                    </w:rPr>
                  </w:rPrChange>
                </w:rPr>
                <w:t>, J. Samuelsson, A. Segall, P. Cowan (Sharp)</w:t>
              </w:r>
            </w:ins>
          </w:p>
        </w:tc>
      </w:tr>
      <w:tr w:rsidR="00130822" w14:paraId="21DB6014" w14:textId="77777777" w:rsidTr="001F2932">
        <w:trPr>
          <w:tblCellSpacing w:w="15" w:type="dxa"/>
          <w:ins w:id="5597" w:author="Jens-Rainer Ohm" w:date="2020-05-03T12:19:00Z"/>
          <w:trPrChange w:id="559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312A0B" w14:textId="4BBEBA44" w:rsidR="00130822" w:rsidRPr="001F2932" w:rsidRDefault="00130822">
            <w:pPr>
              <w:jc w:val="left"/>
              <w:rPr>
                <w:ins w:id="5600" w:author="Jens-Rainer Ohm" w:date="2020-05-03T12:19:00Z"/>
                <w:rFonts w:eastAsia="Times New Roman"/>
                <w:sz w:val="20"/>
                <w:szCs w:val="24"/>
                <w:rPrChange w:id="5601" w:author="Jens-Rainer Ohm" w:date="2020-05-03T12:23:00Z">
                  <w:rPr>
                    <w:ins w:id="5602" w:author="Jens-Rainer Ohm" w:date="2020-05-03T12:19:00Z"/>
                    <w:rFonts w:eastAsia="Times New Roman"/>
                    <w:sz w:val="24"/>
                    <w:szCs w:val="24"/>
                  </w:rPr>
                </w:rPrChange>
              </w:rPr>
              <w:pPrChange w:id="5603" w:author="Jens-Rainer Ohm" w:date="2020-05-03T12:25:00Z">
                <w:pPr>
                  <w:jc w:val="center"/>
                </w:pPr>
              </w:pPrChange>
            </w:pPr>
            <w:ins w:id="5604" w:author="Jens-Rainer Ohm" w:date="2020-05-03T12:19:00Z">
              <w:r w:rsidRPr="001F2932">
                <w:rPr>
                  <w:rFonts w:eastAsia="Times New Roman"/>
                  <w:sz w:val="20"/>
                  <w:rPrChange w:id="5605" w:author="Jens-Rainer Ohm" w:date="2020-05-03T12:23:00Z">
                    <w:rPr>
                      <w:rFonts w:eastAsia="Times New Roman"/>
                    </w:rPr>
                  </w:rPrChange>
                </w:rPr>
                <w:fldChar w:fldCharType="begin"/>
              </w:r>
            </w:ins>
            <w:ins w:id="5606" w:author="Jens-Rainer Ohm" w:date="2020-05-03T12:20:00Z">
              <w:r w:rsidRPr="001F2932">
                <w:rPr>
                  <w:rFonts w:eastAsia="Times New Roman"/>
                  <w:sz w:val="20"/>
                  <w:rPrChange w:id="5607" w:author="Jens-Rainer Ohm" w:date="2020-05-03T12:23:00Z">
                    <w:rPr>
                      <w:rFonts w:eastAsia="Times New Roman"/>
                    </w:rPr>
                  </w:rPrChange>
                </w:rPr>
                <w:instrText>HYPERLINK "C:\\Users\\ohm\\AppData\\Local\\Temp\\current_document.php?id=9752"</w:instrText>
              </w:r>
            </w:ins>
            <w:ins w:id="5608" w:author="Jens-Rainer Ohm" w:date="2020-05-03T12:19:00Z">
              <w:r w:rsidRPr="001F2932">
                <w:rPr>
                  <w:rFonts w:eastAsia="Times New Roman"/>
                  <w:sz w:val="20"/>
                  <w:rPrChange w:id="5609" w:author="Jens-Rainer Ohm" w:date="2020-05-03T12:23:00Z">
                    <w:rPr>
                      <w:rFonts w:eastAsia="Times New Roman"/>
                    </w:rPr>
                  </w:rPrChange>
                </w:rPr>
                <w:fldChar w:fldCharType="separate"/>
              </w:r>
              <w:r w:rsidRPr="001F2932">
                <w:rPr>
                  <w:rStyle w:val="Hyperlink"/>
                  <w:rFonts w:eastAsia="Times New Roman"/>
                  <w:sz w:val="20"/>
                  <w:rPrChange w:id="5610" w:author="Jens-Rainer Ohm" w:date="2020-05-03T12:23:00Z">
                    <w:rPr>
                      <w:rStyle w:val="Hyperlink"/>
                      <w:rFonts w:eastAsia="Times New Roman"/>
                    </w:rPr>
                  </w:rPrChange>
                </w:rPr>
                <w:t>JVET-R0108</w:t>
              </w:r>
              <w:r w:rsidRPr="001F2932">
                <w:rPr>
                  <w:rFonts w:eastAsia="Times New Roman"/>
                  <w:sz w:val="20"/>
                  <w:rPrChange w:id="561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6BB50" w14:textId="77777777" w:rsidR="00130822" w:rsidRPr="001F2932" w:rsidRDefault="00130822">
            <w:pPr>
              <w:jc w:val="left"/>
              <w:rPr>
                <w:ins w:id="5613" w:author="Jens-Rainer Ohm" w:date="2020-05-03T12:19:00Z"/>
                <w:rFonts w:eastAsia="Times New Roman"/>
                <w:sz w:val="20"/>
                <w:rPrChange w:id="5614" w:author="Jens-Rainer Ohm" w:date="2020-05-03T12:23:00Z">
                  <w:rPr>
                    <w:ins w:id="5615" w:author="Jens-Rainer Ohm" w:date="2020-05-03T12:19:00Z"/>
                    <w:rFonts w:eastAsia="Times New Roman"/>
                  </w:rPr>
                </w:rPrChange>
              </w:rPr>
              <w:pPrChange w:id="5616" w:author="Jens-Rainer Ohm" w:date="2020-05-03T12:25:00Z">
                <w:pPr>
                  <w:jc w:val="center"/>
                </w:pPr>
              </w:pPrChange>
            </w:pPr>
            <w:ins w:id="5617" w:author="Jens-Rainer Ohm" w:date="2020-05-03T12:19:00Z">
              <w:r w:rsidRPr="001F2932">
                <w:rPr>
                  <w:rFonts w:eastAsia="Times New Roman"/>
                  <w:sz w:val="20"/>
                  <w:rPrChange w:id="5618" w:author="Jens-Rainer Ohm" w:date="2020-05-03T12:23:00Z">
                    <w:rPr>
                      <w:rFonts w:eastAsia="Times New Roman"/>
                    </w:rPr>
                  </w:rPrChange>
                </w:rPr>
                <w:t>m53075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ECEBAA" w14:textId="77777777" w:rsidR="00130822" w:rsidRPr="001F2932" w:rsidRDefault="00130822">
            <w:pPr>
              <w:jc w:val="left"/>
              <w:rPr>
                <w:ins w:id="5620" w:author="Jens-Rainer Ohm" w:date="2020-05-03T12:19:00Z"/>
                <w:rFonts w:eastAsia="Times New Roman"/>
                <w:sz w:val="20"/>
                <w:rPrChange w:id="5621" w:author="Jens-Rainer Ohm" w:date="2020-05-03T12:23:00Z">
                  <w:rPr>
                    <w:ins w:id="5622" w:author="Jens-Rainer Ohm" w:date="2020-05-03T12:19:00Z"/>
                    <w:rFonts w:eastAsia="Times New Roman"/>
                  </w:rPr>
                </w:rPrChange>
              </w:rPr>
            </w:pPr>
            <w:ins w:id="5623" w:author="Jens-Rainer Ohm" w:date="2020-05-03T12:19:00Z">
              <w:r w:rsidRPr="001F2932">
                <w:rPr>
                  <w:rFonts w:eastAsia="Times New Roman"/>
                  <w:sz w:val="20"/>
                  <w:rPrChange w:id="5624" w:author="Jens-Rainer Ohm" w:date="2020-05-03T12:23:00Z">
                    <w:rPr>
                      <w:rFonts w:eastAsia="Times New Roman"/>
                    </w:rPr>
                  </w:rPrChange>
                </w:rPr>
                <w:t>2020-04-02 22:36:08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19BF7D" w14:textId="77777777" w:rsidR="00130822" w:rsidRPr="001F2932" w:rsidRDefault="00130822">
            <w:pPr>
              <w:jc w:val="left"/>
              <w:rPr>
                <w:ins w:id="5626" w:author="Jens-Rainer Ohm" w:date="2020-05-03T12:19:00Z"/>
                <w:rFonts w:eastAsia="Times New Roman"/>
                <w:sz w:val="20"/>
                <w:rPrChange w:id="5627" w:author="Jens-Rainer Ohm" w:date="2020-05-03T12:23:00Z">
                  <w:rPr>
                    <w:ins w:id="5628" w:author="Jens-Rainer Ohm" w:date="2020-05-03T12:19:00Z"/>
                    <w:rFonts w:eastAsia="Times New Roman"/>
                  </w:rPr>
                </w:rPrChange>
              </w:rPr>
              <w:pPrChange w:id="5629" w:author="Jens-Rainer Ohm" w:date="2020-05-03T12:25:00Z">
                <w:pPr/>
              </w:pPrChange>
            </w:pPr>
            <w:ins w:id="5630" w:author="Jens-Rainer Ohm" w:date="2020-05-03T12:19:00Z">
              <w:r w:rsidRPr="001F2932">
                <w:rPr>
                  <w:rFonts w:eastAsia="Times New Roman"/>
                  <w:sz w:val="20"/>
                  <w:rPrChange w:id="5631" w:author="Jens-Rainer Ohm" w:date="2020-05-03T12:23:00Z">
                    <w:rPr>
                      <w:rFonts w:eastAsia="Times New Roman"/>
                    </w:rPr>
                  </w:rPrChange>
                </w:rPr>
                <w:t>2020-04-03 23:46:57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D3D303" w14:textId="77777777" w:rsidR="00130822" w:rsidRPr="001F2932" w:rsidRDefault="00130822">
            <w:pPr>
              <w:jc w:val="left"/>
              <w:rPr>
                <w:ins w:id="5633" w:author="Jens-Rainer Ohm" w:date="2020-05-03T12:19:00Z"/>
                <w:rFonts w:eastAsia="Times New Roman"/>
                <w:sz w:val="20"/>
                <w:rPrChange w:id="5634" w:author="Jens-Rainer Ohm" w:date="2020-05-03T12:23:00Z">
                  <w:rPr>
                    <w:ins w:id="5635" w:author="Jens-Rainer Ohm" w:date="2020-05-03T12:19:00Z"/>
                    <w:rFonts w:eastAsia="Times New Roman"/>
                  </w:rPr>
                </w:rPrChange>
              </w:rPr>
              <w:pPrChange w:id="5636" w:author="Jens-Rainer Ohm" w:date="2020-05-03T12:25:00Z">
                <w:pPr/>
              </w:pPrChange>
            </w:pPr>
            <w:ins w:id="5637" w:author="Jens-Rainer Ohm" w:date="2020-05-03T12:19:00Z">
              <w:r w:rsidRPr="001F2932">
                <w:rPr>
                  <w:rFonts w:eastAsia="Times New Roman"/>
                  <w:sz w:val="20"/>
                  <w:rPrChange w:id="5638" w:author="Jens-Rainer Ohm" w:date="2020-05-03T12:23:00Z">
                    <w:rPr>
                      <w:rFonts w:eastAsia="Times New Roman"/>
                    </w:rPr>
                  </w:rPrChange>
                </w:rPr>
                <w:t>2020-04-03 23:46:57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2E133" w14:textId="77777777" w:rsidR="00130822" w:rsidRPr="001F2932" w:rsidRDefault="00130822">
            <w:pPr>
              <w:jc w:val="left"/>
              <w:rPr>
                <w:ins w:id="5640" w:author="Jens-Rainer Ohm" w:date="2020-05-03T12:19:00Z"/>
                <w:rFonts w:eastAsia="Times New Roman"/>
                <w:sz w:val="20"/>
                <w:rPrChange w:id="5641" w:author="Jens-Rainer Ohm" w:date="2020-05-03T12:23:00Z">
                  <w:rPr>
                    <w:ins w:id="5642" w:author="Jens-Rainer Ohm" w:date="2020-05-03T12:19:00Z"/>
                    <w:rFonts w:eastAsia="Times New Roman"/>
                  </w:rPr>
                </w:rPrChange>
              </w:rPr>
              <w:pPrChange w:id="5643" w:author="Jens-Rainer Ohm" w:date="2020-05-03T12:25:00Z">
                <w:pPr/>
              </w:pPrChange>
            </w:pPr>
            <w:ins w:id="5644" w:author="Jens-Rainer Ohm" w:date="2020-05-03T12:19:00Z">
              <w:r w:rsidRPr="001F2932">
                <w:rPr>
                  <w:rFonts w:eastAsia="Times New Roman"/>
                  <w:sz w:val="20"/>
                  <w:rPrChange w:id="5645" w:author="Jens-Rainer Ohm" w:date="2020-05-03T12:23:00Z">
                    <w:rPr>
                      <w:rFonts w:eastAsia="Times New Roman"/>
                    </w:rPr>
                  </w:rPrChange>
                </w:rPr>
                <w:t>AHG9: Decoding Capability Information and PTL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962377" w14:textId="16F554F0" w:rsidR="00130822" w:rsidRPr="001F2932" w:rsidRDefault="001F2932">
            <w:pPr>
              <w:jc w:val="left"/>
              <w:rPr>
                <w:ins w:id="5647" w:author="Jens-Rainer Ohm" w:date="2020-05-03T12:19:00Z"/>
                <w:rFonts w:eastAsia="Times New Roman"/>
                <w:sz w:val="20"/>
                <w:rPrChange w:id="5648" w:author="Jens-Rainer Ohm" w:date="2020-05-03T12:23:00Z">
                  <w:rPr>
                    <w:ins w:id="5649" w:author="Jens-Rainer Ohm" w:date="2020-05-03T12:19:00Z"/>
                    <w:rFonts w:eastAsia="Times New Roman"/>
                  </w:rPr>
                </w:rPrChange>
              </w:rPr>
              <w:pPrChange w:id="5650" w:author="Jens-Rainer Ohm" w:date="2020-05-03T12:25:00Z">
                <w:pPr/>
              </w:pPrChange>
            </w:pPr>
            <w:ins w:id="5651" w:author="Jens-Rainer Ohm" w:date="2020-05-03T12:30:00Z">
              <w:r w:rsidRPr="001F2932">
                <w:rPr>
                  <w:sz w:val="20"/>
                  <w:rPrChange w:id="5652" w:author="Jens-Rainer Ohm" w:date="2020-05-03T12:30:00Z">
                    <w:rPr>
                      <w:rStyle w:val="Hyperlink"/>
                      <w:rFonts w:eastAsia="Times New Roman"/>
                    </w:rPr>
                  </w:rPrChange>
                </w:rPr>
                <w:t>S. Deshpande</w:t>
              </w:r>
            </w:ins>
            <w:ins w:id="5653" w:author="Jens-Rainer Ohm" w:date="2020-05-03T12:19:00Z">
              <w:r w:rsidR="00130822" w:rsidRPr="001F2932">
                <w:rPr>
                  <w:rFonts w:eastAsia="Times New Roman"/>
                  <w:sz w:val="20"/>
                  <w:rPrChange w:id="5654" w:author="Jens-Rainer Ohm" w:date="2020-05-03T12:23:00Z">
                    <w:rPr>
                      <w:rFonts w:eastAsia="Times New Roman"/>
                    </w:rPr>
                  </w:rPrChange>
                </w:rPr>
                <w:t>, J. Samuelsson, A. Segall, P. Cowan (Sharp)</w:t>
              </w:r>
            </w:ins>
          </w:p>
        </w:tc>
      </w:tr>
      <w:tr w:rsidR="00130822" w14:paraId="33667032" w14:textId="77777777" w:rsidTr="001F2932">
        <w:trPr>
          <w:tblCellSpacing w:w="15" w:type="dxa"/>
          <w:ins w:id="5655" w:author="Jens-Rainer Ohm" w:date="2020-05-03T12:19:00Z"/>
          <w:trPrChange w:id="565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019C8E" w14:textId="18CA3C1F" w:rsidR="00130822" w:rsidRPr="001F2932" w:rsidRDefault="00130822">
            <w:pPr>
              <w:jc w:val="left"/>
              <w:rPr>
                <w:ins w:id="5658" w:author="Jens-Rainer Ohm" w:date="2020-05-03T12:19:00Z"/>
                <w:rFonts w:eastAsia="Times New Roman"/>
                <w:sz w:val="20"/>
                <w:szCs w:val="24"/>
                <w:rPrChange w:id="5659" w:author="Jens-Rainer Ohm" w:date="2020-05-03T12:23:00Z">
                  <w:rPr>
                    <w:ins w:id="5660" w:author="Jens-Rainer Ohm" w:date="2020-05-03T12:19:00Z"/>
                    <w:rFonts w:eastAsia="Times New Roman"/>
                    <w:sz w:val="24"/>
                    <w:szCs w:val="24"/>
                  </w:rPr>
                </w:rPrChange>
              </w:rPr>
              <w:pPrChange w:id="5661" w:author="Jens-Rainer Ohm" w:date="2020-05-03T12:25:00Z">
                <w:pPr>
                  <w:jc w:val="center"/>
                </w:pPr>
              </w:pPrChange>
            </w:pPr>
            <w:ins w:id="5662" w:author="Jens-Rainer Ohm" w:date="2020-05-03T12:19:00Z">
              <w:r w:rsidRPr="001F2932">
                <w:rPr>
                  <w:rFonts w:eastAsia="Times New Roman"/>
                  <w:sz w:val="20"/>
                  <w:rPrChange w:id="5663" w:author="Jens-Rainer Ohm" w:date="2020-05-03T12:23:00Z">
                    <w:rPr>
                      <w:rFonts w:eastAsia="Times New Roman"/>
                    </w:rPr>
                  </w:rPrChange>
                </w:rPr>
                <w:fldChar w:fldCharType="begin"/>
              </w:r>
            </w:ins>
            <w:ins w:id="5664" w:author="Jens-Rainer Ohm" w:date="2020-05-03T12:20:00Z">
              <w:r w:rsidRPr="001F2932">
                <w:rPr>
                  <w:rFonts w:eastAsia="Times New Roman"/>
                  <w:sz w:val="20"/>
                  <w:rPrChange w:id="5665" w:author="Jens-Rainer Ohm" w:date="2020-05-03T12:23:00Z">
                    <w:rPr>
                      <w:rFonts w:eastAsia="Times New Roman"/>
                    </w:rPr>
                  </w:rPrChange>
                </w:rPr>
                <w:instrText>HYPERLINK "C:\\Users\\ohm\\AppData\\Local\\Temp\\current_document.php?id=9753"</w:instrText>
              </w:r>
            </w:ins>
            <w:ins w:id="5666" w:author="Jens-Rainer Ohm" w:date="2020-05-03T12:19:00Z">
              <w:r w:rsidRPr="001F2932">
                <w:rPr>
                  <w:rFonts w:eastAsia="Times New Roman"/>
                  <w:sz w:val="20"/>
                  <w:rPrChange w:id="5667" w:author="Jens-Rainer Ohm" w:date="2020-05-03T12:23:00Z">
                    <w:rPr>
                      <w:rFonts w:eastAsia="Times New Roman"/>
                    </w:rPr>
                  </w:rPrChange>
                </w:rPr>
                <w:fldChar w:fldCharType="separate"/>
              </w:r>
              <w:r w:rsidRPr="001F2932">
                <w:rPr>
                  <w:rStyle w:val="Hyperlink"/>
                  <w:rFonts w:eastAsia="Times New Roman"/>
                  <w:sz w:val="20"/>
                  <w:rPrChange w:id="5668" w:author="Jens-Rainer Ohm" w:date="2020-05-03T12:23:00Z">
                    <w:rPr>
                      <w:rStyle w:val="Hyperlink"/>
                      <w:rFonts w:eastAsia="Times New Roman"/>
                    </w:rPr>
                  </w:rPrChange>
                </w:rPr>
                <w:t>JVET-R0109</w:t>
              </w:r>
              <w:r w:rsidRPr="001F2932">
                <w:rPr>
                  <w:rFonts w:eastAsia="Times New Roman"/>
                  <w:sz w:val="20"/>
                  <w:rPrChange w:id="566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FE3C0" w14:textId="77777777" w:rsidR="00130822" w:rsidRPr="001F2932" w:rsidRDefault="00130822">
            <w:pPr>
              <w:jc w:val="left"/>
              <w:rPr>
                <w:ins w:id="5671" w:author="Jens-Rainer Ohm" w:date="2020-05-03T12:19:00Z"/>
                <w:rFonts w:eastAsia="Times New Roman"/>
                <w:sz w:val="20"/>
                <w:rPrChange w:id="5672" w:author="Jens-Rainer Ohm" w:date="2020-05-03T12:23:00Z">
                  <w:rPr>
                    <w:ins w:id="5673" w:author="Jens-Rainer Ohm" w:date="2020-05-03T12:19:00Z"/>
                    <w:rFonts w:eastAsia="Times New Roman"/>
                  </w:rPr>
                </w:rPrChange>
              </w:rPr>
              <w:pPrChange w:id="5674" w:author="Jens-Rainer Ohm" w:date="2020-05-03T12:25:00Z">
                <w:pPr>
                  <w:jc w:val="center"/>
                </w:pPr>
              </w:pPrChange>
            </w:pPr>
            <w:ins w:id="5675" w:author="Jens-Rainer Ohm" w:date="2020-05-03T12:19:00Z">
              <w:r w:rsidRPr="001F2932">
                <w:rPr>
                  <w:rFonts w:eastAsia="Times New Roman"/>
                  <w:sz w:val="20"/>
                  <w:rPrChange w:id="5676" w:author="Jens-Rainer Ohm" w:date="2020-05-03T12:23:00Z">
                    <w:rPr>
                      <w:rFonts w:eastAsia="Times New Roman"/>
                    </w:rPr>
                  </w:rPrChange>
                </w:rPr>
                <w:t>m53076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3139CE" w14:textId="77777777" w:rsidR="00130822" w:rsidRPr="001F2932" w:rsidRDefault="00130822">
            <w:pPr>
              <w:jc w:val="left"/>
              <w:rPr>
                <w:ins w:id="5678" w:author="Jens-Rainer Ohm" w:date="2020-05-03T12:19:00Z"/>
                <w:rFonts w:eastAsia="Times New Roman"/>
                <w:sz w:val="20"/>
                <w:rPrChange w:id="5679" w:author="Jens-Rainer Ohm" w:date="2020-05-03T12:23:00Z">
                  <w:rPr>
                    <w:ins w:id="5680" w:author="Jens-Rainer Ohm" w:date="2020-05-03T12:19:00Z"/>
                    <w:rFonts w:eastAsia="Times New Roman"/>
                  </w:rPr>
                </w:rPrChange>
              </w:rPr>
            </w:pPr>
            <w:ins w:id="5681" w:author="Jens-Rainer Ohm" w:date="2020-05-03T12:19:00Z">
              <w:r w:rsidRPr="001F2932">
                <w:rPr>
                  <w:rFonts w:eastAsia="Times New Roman"/>
                  <w:sz w:val="20"/>
                  <w:rPrChange w:id="5682" w:author="Jens-Rainer Ohm" w:date="2020-05-03T12:23:00Z">
                    <w:rPr>
                      <w:rFonts w:eastAsia="Times New Roman"/>
                    </w:rPr>
                  </w:rPrChange>
                </w:rPr>
                <w:t>2020-04-02 22:49:33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8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8373D1" w14:textId="77777777" w:rsidR="00130822" w:rsidRPr="001F2932" w:rsidRDefault="00130822">
            <w:pPr>
              <w:jc w:val="left"/>
              <w:rPr>
                <w:ins w:id="5684" w:author="Jens-Rainer Ohm" w:date="2020-05-03T12:19:00Z"/>
                <w:rFonts w:eastAsia="Times New Roman"/>
                <w:sz w:val="20"/>
                <w:rPrChange w:id="5685" w:author="Jens-Rainer Ohm" w:date="2020-05-03T12:23:00Z">
                  <w:rPr>
                    <w:ins w:id="5686" w:author="Jens-Rainer Ohm" w:date="2020-05-03T12:19:00Z"/>
                    <w:rFonts w:eastAsia="Times New Roman"/>
                  </w:rPr>
                </w:rPrChange>
              </w:rPr>
              <w:pPrChange w:id="5687" w:author="Jens-Rainer Ohm" w:date="2020-05-03T12:25:00Z">
                <w:pPr/>
              </w:pPrChange>
            </w:pPr>
            <w:ins w:id="5688" w:author="Jens-Rainer Ohm" w:date="2020-05-03T12:19:00Z">
              <w:r w:rsidRPr="001F2932">
                <w:rPr>
                  <w:rFonts w:eastAsia="Times New Roman"/>
                  <w:sz w:val="20"/>
                  <w:rPrChange w:id="5689" w:author="Jens-Rainer Ohm" w:date="2020-05-03T12:23:00Z">
                    <w:rPr>
                      <w:rFonts w:eastAsia="Times New Roman"/>
                    </w:rPr>
                  </w:rPrChange>
                </w:rPr>
                <w:t>2020-04-03 20:02:38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F0CEB" w14:textId="77777777" w:rsidR="00130822" w:rsidRPr="001F2932" w:rsidRDefault="00130822">
            <w:pPr>
              <w:jc w:val="left"/>
              <w:rPr>
                <w:ins w:id="5691" w:author="Jens-Rainer Ohm" w:date="2020-05-03T12:19:00Z"/>
                <w:rFonts w:eastAsia="Times New Roman"/>
                <w:sz w:val="20"/>
                <w:rPrChange w:id="5692" w:author="Jens-Rainer Ohm" w:date="2020-05-03T12:23:00Z">
                  <w:rPr>
                    <w:ins w:id="5693" w:author="Jens-Rainer Ohm" w:date="2020-05-03T12:19:00Z"/>
                    <w:rFonts w:eastAsia="Times New Roman"/>
                  </w:rPr>
                </w:rPrChange>
              </w:rPr>
              <w:pPrChange w:id="5694" w:author="Jens-Rainer Ohm" w:date="2020-05-03T12:25:00Z">
                <w:pPr/>
              </w:pPrChange>
            </w:pPr>
            <w:ins w:id="5695" w:author="Jens-Rainer Ohm" w:date="2020-05-03T12:19:00Z">
              <w:r w:rsidRPr="001F2932">
                <w:rPr>
                  <w:rFonts w:eastAsia="Times New Roman"/>
                  <w:sz w:val="20"/>
                  <w:rPrChange w:id="5696" w:author="Jens-Rainer Ohm" w:date="2020-05-03T12:23:00Z">
                    <w:rPr>
                      <w:rFonts w:eastAsia="Times New Roman"/>
                    </w:rPr>
                  </w:rPrChange>
                </w:rPr>
                <w:t>2020-04-03 20:02:38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9F4DBE" w14:textId="77777777" w:rsidR="00130822" w:rsidRPr="001F2932" w:rsidRDefault="00130822">
            <w:pPr>
              <w:jc w:val="left"/>
              <w:rPr>
                <w:ins w:id="5698" w:author="Jens-Rainer Ohm" w:date="2020-05-03T12:19:00Z"/>
                <w:rFonts w:eastAsia="Times New Roman"/>
                <w:sz w:val="20"/>
                <w:rPrChange w:id="5699" w:author="Jens-Rainer Ohm" w:date="2020-05-03T12:23:00Z">
                  <w:rPr>
                    <w:ins w:id="5700" w:author="Jens-Rainer Ohm" w:date="2020-05-03T12:19:00Z"/>
                    <w:rFonts w:eastAsia="Times New Roman"/>
                  </w:rPr>
                </w:rPrChange>
              </w:rPr>
              <w:pPrChange w:id="5701" w:author="Jens-Rainer Ohm" w:date="2020-05-03T12:25:00Z">
                <w:pPr/>
              </w:pPrChange>
            </w:pPr>
            <w:ins w:id="5702" w:author="Jens-Rainer Ohm" w:date="2020-05-03T12:19:00Z">
              <w:r w:rsidRPr="001F2932">
                <w:rPr>
                  <w:rFonts w:eastAsia="Times New Roman"/>
                  <w:sz w:val="20"/>
                  <w:rPrChange w:id="5703" w:author="Jens-Rainer Ohm" w:date="2020-05-03T12:23:00Z">
                    <w:rPr>
                      <w:rFonts w:eastAsia="Times New Roman"/>
                    </w:rPr>
                  </w:rPrChange>
                </w:rPr>
                <w:t>AHG9/AHG12: On tile, slice, and related loop filter control flags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76389B" w14:textId="77777777" w:rsidR="00130822" w:rsidRPr="001F2932" w:rsidRDefault="00130822">
            <w:pPr>
              <w:jc w:val="left"/>
              <w:rPr>
                <w:ins w:id="5705" w:author="Jens-Rainer Ohm" w:date="2020-05-03T12:19:00Z"/>
                <w:rFonts w:eastAsia="Times New Roman"/>
                <w:sz w:val="20"/>
                <w:rPrChange w:id="5706" w:author="Jens-Rainer Ohm" w:date="2020-05-03T12:23:00Z">
                  <w:rPr>
                    <w:ins w:id="5707" w:author="Jens-Rainer Ohm" w:date="2020-05-03T12:19:00Z"/>
                    <w:rFonts w:eastAsia="Times New Roman"/>
                  </w:rPr>
                </w:rPrChange>
              </w:rPr>
              <w:pPrChange w:id="5708" w:author="Jens-Rainer Ohm" w:date="2020-05-03T12:25:00Z">
                <w:pPr/>
              </w:pPrChange>
            </w:pPr>
            <w:ins w:id="5709" w:author="Jens-Rainer Ohm" w:date="2020-05-03T12:19:00Z">
              <w:r w:rsidRPr="001F2932">
                <w:rPr>
                  <w:rFonts w:eastAsia="Times New Roman"/>
                  <w:sz w:val="20"/>
                  <w:rPrChange w:id="5710" w:author="Jens-Rainer Ohm" w:date="2020-05-03T12:23:00Z">
                    <w:rPr>
                      <w:rFonts w:eastAsia="Times New Roman"/>
                    </w:rPr>
                  </w:rPrChange>
                </w:rPr>
                <w:t>L. Chen, C.-W. Hsu, C.-M. Tsai, O. Chubach, Y.-W. Huang, S.-M. Lei (MediaTek)</w:t>
              </w:r>
            </w:ins>
          </w:p>
        </w:tc>
      </w:tr>
      <w:tr w:rsidR="00130822" w14:paraId="4525BB3E" w14:textId="77777777" w:rsidTr="001F2932">
        <w:trPr>
          <w:tblCellSpacing w:w="15" w:type="dxa"/>
          <w:ins w:id="5711" w:author="Jens-Rainer Ohm" w:date="2020-05-03T12:19:00Z"/>
          <w:trPrChange w:id="571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EAF87D" w14:textId="72FA78F0" w:rsidR="00130822" w:rsidRPr="001F2932" w:rsidRDefault="00130822">
            <w:pPr>
              <w:jc w:val="left"/>
              <w:rPr>
                <w:ins w:id="5714" w:author="Jens-Rainer Ohm" w:date="2020-05-03T12:19:00Z"/>
                <w:rFonts w:eastAsia="Times New Roman"/>
                <w:sz w:val="20"/>
                <w:szCs w:val="24"/>
                <w:rPrChange w:id="5715" w:author="Jens-Rainer Ohm" w:date="2020-05-03T12:23:00Z">
                  <w:rPr>
                    <w:ins w:id="5716" w:author="Jens-Rainer Ohm" w:date="2020-05-03T12:19:00Z"/>
                    <w:rFonts w:eastAsia="Times New Roman"/>
                    <w:sz w:val="24"/>
                    <w:szCs w:val="24"/>
                  </w:rPr>
                </w:rPrChange>
              </w:rPr>
              <w:pPrChange w:id="5717" w:author="Jens-Rainer Ohm" w:date="2020-05-03T12:25:00Z">
                <w:pPr>
                  <w:jc w:val="center"/>
                </w:pPr>
              </w:pPrChange>
            </w:pPr>
            <w:ins w:id="5718" w:author="Jens-Rainer Ohm" w:date="2020-05-03T12:19:00Z">
              <w:r w:rsidRPr="001F2932">
                <w:rPr>
                  <w:rFonts w:eastAsia="Times New Roman"/>
                  <w:sz w:val="20"/>
                  <w:rPrChange w:id="5719" w:author="Jens-Rainer Ohm" w:date="2020-05-03T12:23:00Z">
                    <w:rPr>
                      <w:rFonts w:eastAsia="Times New Roman"/>
                    </w:rPr>
                  </w:rPrChange>
                </w:rPr>
                <w:fldChar w:fldCharType="begin"/>
              </w:r>
            </w:ins>
            <w:ins w:id="5720" w:author="Jens-Rainer Ohm" w:date="2020-05-03T12:20:00Z">
              <w:r w:rsidRPr="001F2932">
                <w:rPr>
                  <w:rFonts w:eastAsia="Times New Roman"/>
                  <w:sz w:val="20"/>
                  <w:rPrChange w:id="5721" w:author="Jens-Rainer Ohm" w:date="2020-05-03T12:23:00Z">
                    <w:rPr>
                      <w:rFonts w:eastAsia="Times New Roman"/>
                    </w:rPr>
                  </w:rPrChange>
                </w:rPr>
                <w:instrText>HYPERLINK "C:\\Users\\ohm\\AppData\\Local\\Temp\\current_document.php?id=9754"</w:instrText>
              </w:r>
            </w:ins>
            <w:ins w:id="5722" w:author="Jens-Rainer Ohm" w:date="2020-05-03T12:19:00Z">
              <w:r w:rsidRPr="001F2932">
                <w:rPr>
                  <w:rFonts w:eastAsia="Times New Roman"/>
                  <w:sz w:val="20"/>
                  <w:rPrChange w:id="5723" w:author="Jens-Rainer Ohm" w:date="2020-05-03T12:23:00Z">
                    <w:rPr>
                      <w:rFonts w:eastAsia="Times New Roman"/>
                    </w:rPr>
                  </w:rPrChange>
                </w:rPr>
                <w:fldChar w:fldCharType="separate"/>
              </w:r>
              <w:r w:rsidRPr="001F2932">
                <w:rPr>
                  <w:rStyle w:val="Hyperlink"/>
                  <w:rFonts w:eastAsia="Times New Roman"/>
                  <w:sz w:val="20"/>
                  <w:rPrChange w:id="5724" w:author="Jens-Rainer Ohm" w:date="2020-05-03T12:23:00Z">
                    <w:rPr>
                      <w:rStyle w:val="Hyperlink"/>
                      <w:rFonts w:eastAsia="Times New Roman"/>
                    </w:rPr>
                  </w:rPrChange>
                </w:rPr>
                <w:t>JVET-R0110</w:t>
              </w:r>
              <w:r w:rsidRPr="001F2932">
                <w:rPr>
                  <w:rFonts w:eastAsia="Times New Roman"/>
                  <w:sz w:val="20"/>
                  <w:rPrChange w:id="572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4BDACF" w14:textId="77777777" w:rsidR="00130822" w:rsidRPr="001F2932" w:rsidRDefault="00130822">
            <w:pPr>
              <w:jc w:val="left"/>
              <w:rPr>
                <w:ins w:id="5727" w:author="Jens-Rainer Ohm" w:date="2020-05-03T12:19:00Z"/>
                <w:rFonts w:eastAsia="Times New Roman"/>
                <w:sz w:val="20"/>
                <w:rPrChange w:id="5728" w:author="Jens-Rainer Ohm" w:date="2020-05-03T12:23:00Z">
                  <w:rPr>
                    <w:ins w:id="5729" w:author="Jens-Rainer Ohm" w:date="2020-05-03T12:19:00Z"/>
                    <w:rFonts w:eastAsia="Times New Roman"/>
                  </w:rPr>
                </w:rPrChange>
              </w:rPr>
              <w:pPrChange w:id="5730" w:author="Jens-Rainer Ohm" w:date="2020-05-03T12:25:00Z">
                <w:pPr>
                  <w:jc w:val="center"/>
                </w:pPr>
              </w:pPrChange>
            </w:pPr>
            <w:ins w:id="5731" w:author="Jens-Rainer Ohm" w:date="2020-05-03T12:19:00Z">
              <w:r w:rsidRPr="001F2932">
                <w:rPr>
                  <w:rFonts w:eastAsia="Times New Roman"/>
                  <w:sz w:val="20"/>
                  <w:rPrChange w:id="5732" w:author="Jens-Rainer Ohm" w:date="2020-05-03T12:23:00Z">
                    <w:rPr>
                      <w:rFonts w:eastAsia="Times New Roman"/>
                    </w:rPr>
                  </w:rPrChange>
                </w:rPr>
                <w:t>m53077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5F35D" w14:textId="77777777" w:rsidR="00130822" w:rsidRPr="001F2932" w:rsidRDefault="00130822">
            <w:pPr>
              <w:jc w:val="left"/>
              <w:rPr>
                <w:ins w:id="5734" w:author="Jens-Rainer Ohm" w:date="2020-05-03T12:19:00Z"/>
                <w:rFonts w:eastAsia="Times New Roman"/>
                <w:sz w:val="20"/>
                <w:rPrChange w:id="5735" w:author="Jens-Rainer Ohm" w:date="2020-05-03T12:23:00Z">
                  <w:rPr>
                    <w:ins w:id="5736" w:author="Jens-Rainer Ohm" w:date="2020-05-03T12:19:00Z"/>
                    <w:rFonts w:eastAsia="Times New Roman"/>
                  </w:rPr>
                </w:rPrChange>
              </w:rPr>
            </w:pPr>
            <w:ins w:id="5737" w:author="Jens-Rainer Ohm" w:date="2020-05-03T12:19:00Z">
              <w:r w:rsidRPr="001F2932">
                <w:rPr>
                  <w:rFonts w:eastAsia="Times New Roman"/>
                  <w:sz w:val="20"/>
                  <w:rPrChange w:id="5738" w:author="Jens-Rainer Ohm" w:date="2020-05-03T12:23:00Z">
                    <w:rPr>
                      <w:rFonts w:eastAsia="Times New Roman"/>
                    </w:rPr>
                  </w:rPrChange>
                </w:rPr>
                <w:t>2020-04-02 23:41:00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3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63185" w14:textId="77777777" w:rsidR="00130822" w:rsidRPr="001F2932" w:rsidRDefault="00130822">
            <w:pPr>
              <w:jc w:val="left"/>
              <w:rPr>
                <w:ins w:id="5740" w:author="Jens-Rainer Ohm" w:date="2020-05-03T12:19:00Z"/>
                <w:rFonts w:eastAsia="Times New Roman"/>
                <w:sz w:val="20"/>
                <w:rPrChange w:id="5741" w:author="Jens-Rainer Ohm" w:date="2020-05-03T12:23:00Z">
                  <w:rPr>
                    <w:ins w:id="5742" w:author="Jens-Rainer Ohm" w:date="2020-05-03T12:19:00Z"/>
                    <w:rFonts w:eastAsia="Times New Roman"/>
                  </w:rPr>
                </w:rPrChange>
              </w:rPr>
              <w:pPrChange w:id="5743" w:author="Jens-Rainer Ohm" w:date="2020-05-03T12:25:00Z">
                <w:pPr/>
              </w:pPrChange>
            </w:pPr>
            <w:ins w:id="5744" w:author="Jens-Rainer Ohm" w:date="2020-05-03T12:19:00Z">
              <w:r w:rsidRPr="001F2932">
                <w:rPr>
                  <w:rFonts w:eastAsia="Times New Roman"/>
                  <w:sz w:val="20"/>
                  <w:rPrChange w:id="5745" w:author="Jens-Rainer Ohm" w:date="2020-05-03T12:23:00Z">
                    <w:rPr>
                      <w:rFonts w:eastAsia="Times New Roman"/>
                    </w:rPr>
                  </w:rPrChange>
                </w:rPr>
                <w:t>2020-04-03 06:54:35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46916A" w14:textId="77777777" w:rsidR="00130822" w:rsidRPr="001F2932" w:rsidRDefault="00130822">
            <w:pPr>
              <w:jc w:val="left"/>
              <w:rPr>
                <w:ins w:id="5747" w:author="Jens-Rainer Ohm" w:date="2020-05-03T12:19:00Z"/>
                <w:rFonts w:eastAsia="Times New Roman"/>
                <w:sz w:val="20"/>
                <w:rPrChange w:id="5748" w:author="Jens-Rainer Ohm" w:date="2020-05-03T12:23:00Z">
                  <w:rPr>
                    <w:ins w:id="5749" w:author="Jens-Rainer Ohm" w:date="2020-05-03T12:19:00Z"/>
                    <w:rFonts w:eastAsia="Times New Roman"/>
                  </w:rPr>
                </w:rPrChange>
              </w:rPr>
              <w:pPrChange w:id="5750" w:author="Jens-Rainer Ohm" w:date="2020-05-03T12:25:00Z">
                <w:pPr/>
              </w:pPrChange>
            </w:pPr>
            <w:ins w:id="5751" w:author="Jens-Rainer Ohm" w:date="2020-05-03T12:19:00Z">
              <w:r w:rsidRPr="001F2932">
                <w:rPr>
                  <w:rFonts w:eastAsia="Times New Roman"/>
                  <w:sz w:val="20"/>
                  <w:rPrChange w:id="5752" w:author="Jens-Rainer Ohm" w:date="2020-05-03T12:23:00Z">
                    <w:rPr>
                      <w:rFonts w:eastAsia="Times New Roman"/>
                    </w:rPr>
                  </w:rPrChange>
                </w:rPr>
                <w:t>2020-04-18 10:23:49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537AB" w14:textId="77777777" w:rsidR="00130822" w:rsidRPr="001F2932" w:rsidRDefault="00130822">
            <w:pPr>
              <w:jc w:val="left"/>
              <w:rPr>
                <w:ins w:id="5754" w:author="Jens-Rainer Ohm" w:date="2020-05-03T12:19:00Z"/>
                <w:rFonts w:eastAsia="Times New Roman"/>
                <w:sz w:val="20"/>
                <w:rPrChange w:id="5755" w:author="Jens-Rainer Ohm" w:date="2020-05-03T12:23:00Z">
                  <w:rPr>
                    <w:ins w:id="5756" w:author="Jens-Rainer Ohm" w:date="2020-05-03T12:19:00Z"/>
                    <w:rFonts w:eastAsia="Times New Roman"/>
                  </w:rPr>
                </w:rPrChange>
              </w:rPr>
              <w:pPrChange w:id="5757" w:author="Jens-Rainer Ohm" w:date="2020-05-03T12:25:00Z">
                <w:pPr/>
              </w:pPrChange>
            </w:pPr>
            <w:ins w:id="5758" w:author="Jens-Rainer Ohm" w:date="2020-05-03T12:19:00Z">
              <w:r w:rsidRPr="001F2932">
                <w:rPr>
                  <w:rFonts w:eastAsia="Times New Roman"/>
                  <w:sz w:val="20"/>
                  <w:rPrChange w:id="5759" w:author="Jens-Rainer Ohm" w:date="2020-05-03T12:23:00Z">
                    <w:rPr>
                      <w:rFonts w:eastAsia="Times New Roman"/>
                    </w:rPr>
                  </w:rPrChange>
                </w:rPr>
                <w:t>AHG14: Mixed lossy/lossless coding of VTM reference software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7582BF" w14:textId="69E56641" w:rsidR="00130822" w:rsidRPr="001F2932" w:rsidRDefault="001F2932">
            <w:pPr>
              <w:jc w:val="left"/>
              <w:rPr>
                <w:ins w:id="5761" w:author="Jens-Rainer Ohm" w:date="2020-05-03T12:19:00Z"/>
                <w:rFonts w:eastAsia="Times New Roman"/>
                <w:sz w:val="20"/>
                <w:rPrChange w:id="5762" w:author="Jens-Rainer Ohm" w:date="2020-05-03T12:23:00Z">
                  <w:rPr>
                    <w:ins w:id="5763" w:author="Jens-Rainer Ohm" w:date="2020-05-03T12:19:00Z"/>
                    <w:rFonts w:eastAsia="Times New Roman"/>
                  </w:rPr>
                </w:rPrChange>
              </w:rPr>
              <w:pPrChange w:id="5764" w:author="Jens-Rainer Ohm" w:date="2020-05-03T12:25:00Z">
                <w:pPr/>
              </w:pPrChange>
            </w:pPr>
            <w:ins w:id="5765" w:author="Jens-Rainer Ohm" w:date="2020-05-03T12:30:00Z">
              <w:r w:rsidRPr="001F2932">
                <w:rPr>
                  <w:sz w:val="20"/>
                  <w:rPrChange w:id="5766" w:author="Jens-Rainer Ohm" w:date="2020-05-03T12:30:00Z">
                    <w:rPr>
                      <w:rStyle w:val="Hyperlink"/>
                      <w:rFonts w:eastAsia="Times New Roman"/>
                    </w:rPr>
                  </w:rPrChange>
                </w:rPr>
                <w:t>M. G. Sarwer</w:t>
              </w:r>
            </w:ins>
            <w:ins w:id="5767" w:author="Jens-Rainer Ohm" w:date="2020-05-03T12:19:00Z">
              <w:r w:rsidR="00130822" w:rsidRPr="001F2932">
                <w:rPr>
                  <w:rFonts w:eastAsia="Times New Roman"/>
                  <w:sz w:val="20"/>
                  <w:rPrChange w:id="5768" w:author="Jens-Rainer Ohm" w:date="2020-05-03T12:23:00Z">
                    <w:rPr>
                      <w:rFonts w:eastAsia="Times New Roman"/>
                    </w:rPr>
                  </w:rPrChange>
                </w:rPr>
                <w:t xml:space="preserve">, </w:t>
              </w:r>
            </w:ins>
            <w:ins w:id="5769" w:author="Jens-Rainer Ohm" w:date="2020-05-03T12:30:00Z">
              <w:r w:rsidRPr="001F2932">
                <w:rPr>
                  <w:sz w:val="20"/>
                  <w:rPrChange w:id="5770" w:author="Jens-Rainer Ohm" w:date="2020-05-03T12:30:00Z">
                    <w:rPr>
                      <w:rStyle w:val="Hyperlink"/>
                      <w:rFonts w:eastAsia="Times New Roman"/>
                    </w:rPr>
                  </w:rPrChange>
                </w:rPr>
                <w:t>Y. Ye</w:t>
              </w:r>
            </w:ins>
            <w:ins w:id="5771" w:author="Jens-Rainer Ohm" w:date="2020-05-03T12:19:00Z">
              <w:r w:rsidR="00130822" w:rsidRPr="001F2932">
                <w:rPr>
                  <w:rFonts w:eastAsia="Times New Roman"/>
                  <w:sz w:val="20"/>
                  <w:rPrChange w:id="5772" w:author="Jens-Rainer Ohm" w:date="2020-05-03T12:23:00Z">
                    <w:rPr>
                      <w:rFonts w:eastAsia="Times New Roman"/>
                    </w:rPr>
                  </w:rPrChange>
                </w:rPr>
                <w:t xml:space="preserve">, </w:t>
              </w:r>
            </w:ins>
            <w:ins w:id="5773" w:author="Jens-Rainer Ohm" w:date="2020-05-03T12:31:00Z">
              <w:r w:rsidRPr="001F2932">
                <w:rPr>
                  <w:sz w:val="20"/>
                  <w:rPrChange w:id="5774" w:author="Jens-Rainer Ohm" w:date="2020-05-03T12:31:00Z">
                    <w:rPr>
                      <w:rStyle w:val="Hyperlink"/>
                      <w:rFonts w:eastAsia="Times New Roman"/>
                    </w:rPr>
                  </w:rPrChange>
                </w:rPr>
                <w:t>J. Luo (Alibaba)</w:t>
              </w:r>
            </w:ins>
          </w:p>
        </w:tc>
      </w:tr>
      <w:tr w:rsidR="00130822" w14:paraId="32D68291" w14:textId="77777777" w:rsidTr="001F2932">
        <w:trPr>
          <w:tblCellSpacing w:w="15" w:type="dxa"/>
          <w:ins w:id="5775" w:author="Jens-Rainer Ohm" w:date="2020-05-03T12:19:00Z"/>
          <w:trPrChange w:id="577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8D1BE7" w14:textId="16B4AFF3" w:rsidR="00130822" w:rsidRPr="001F2932" w:rsidRDefault="00130822">
            <w:pPr>
              <w:jc w:val="left"/>
              <w:rPr>
                <w:ins w:id="5778" w:author="Jens-Rainer Ohm" w:date="2020-05-03T12:19:00Z"/>
                <w:rFonts w:eastAsia="Times New Roman"/>
                <w:sz w:val="20"/>
                <w:szCs w:val="24"/>
                <w:rPrChange w:id="5779" w:author="Jens-Rainer Ohm" w:date="2020-05-03T12:23:00Z">
                  <w:rPr>
                    <w:ins w:id="5780" w:author="Jens-Rainer Ohm" w:date="2020-05-03T12:19:00Z"/>
                    <w:rFonts w:eastAsia="Times New Roman"/>
                    <w:sz w:val="24"/>
                    <w:szCs w:val="24"/>
                  </w:rPr>
                </w:rPrChange>
              </w:rPr>
              <w:pPrChange w:id="5781" w:author="Jens-Rainer Ohm" w:date="2020-05-03T12:25:00Z">
                <w:pPr>
                  <w:jc w:val="center"/>
                </w:pPr>
              </w:pPrChange>
            </w:pPr>
            <w:ins w:id="5782" w:author="Jens-Rainer Ohm" w:date="2020-05-03T12:19:00Z">
              <w:r w:rsidRPr="001F2932">
                <w:rPr>
                  <w:rFonts w:eastAsia="Times New Roman"/>
                  <w:sz w:val="20"/>
                  <w:rPrChange w:id="5783" w:author="Jens-Rainer Ohm" w:date="2020-05-03T12:23:00Z">
                    <w:rPr>
                      <w:rFonts w:eastAsia="Times New Roman"/>
                    </w:rPr>
                  </w:rPrChange>
                </w:rPr>
                <w:fldChar w:fldCharType="begin"/>
              </w:r>
            </w:ins>
            <w:ins w:id="5784" w:author="Jens-Rainer Ohm" w:date="2020-05-03T12:20:00Z">
              <w:r w:rsidRPr="001F2932">
                <w:rPr>
                  <w:rFonts w:eastAsia="Times New Roman"/>
                  <w:sz w:val="20"/>
                  <w:rPrChange w:id="5785" w:author="Jens-Rainer Ohm" w:date="2020-05-03T12:23:00Z">
                    <w:rPr>
                      <w:rFonts w:eastAsia="Times New Roman"/>
                    </w:rPr>
                  </w:rPrChange>
                </w:rPr>
                <w:instrText>HYPERLINK "C:\\Users\\ohm\\AppData\\Local\\Temp\\current_document.php?id=9755"</w:instrText>
              </w:r>
            </w:ins>
            <w:ins w:id="5786" w:author="Jens-Rainer Ohm" w:date="2020-05-03T12:19:00Z">
              <w:r w:rsidRPr="001F2932">
                <w:rPr>
                  <w:rFonts w:eastAsia="Times New Roman"/>
                  <w:sz w:val="20"/>
                  <w:rPrChange w:id="5787" w:author="Jens-Rainer Ohm" w:date="2020-05-03T12:23:00Z">
                    <w:rPr>
                      <w:rFonts w:eastAsia="Times New Roman"/>
                    </w:rPr>
                  </w:rPrChange>
                </w:rPr>
                <w:fldChar w:fldCharType="separate"/>
              </w:r>
              <w:r w:rsidRPr="001F2932">
                <w:rPr>
                  <w:rStyle w:val="Hyperlink"/>
                  <w:rFonts w:eastAsia="Times New Roman"/>
                  <w:sz w:val="20"/>
                  <w:rPrChange w:id="5788" w:author="Jens-Rainer Ohm" w:date="2020-05-03T12:23:00Z">
                    <w:rPr>
                      <w:rStyle w:val="Hyperlink"/>
                      <w:rFonts w:eastAsia="Times New Roman"/>
                    </w:rPr>
                  </w:rPrChange>
                </w:rPr>
                <w:t>JVET-R0111</w:t>
              </w:r>
              <w:r w:rsidRPr="001F2932">
                <w:rPr>
                  <w:rFonts w:eastAsia="Times New Roman"/>
                  <w:sz w:val="20"/>
                  <w:rPrChange w:id="578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7459B6" w14:textId="77777777" w:rsidR="00130822" w:rsidRPr="001F2932" w:rsidRDefault="00130822">
            <w:pPr>
              <w:jc w:val="left"/>
              <w:rPr>
                <w:ins w:id="5791" w:author="Jens-Rainer Ohm" w:date="2020-05-03T12:19:00Z"/>
                <w:rFonts w:eastAsia="Times New Roman"/>
                <w:sz w:val="20"/>
                <w:rPrChange w:id="5792" w:author="Jens-Rainer Ohm" w:date="2020-05-03T12:23:00Z">
                  <w:rPr>
                    <w:ins w:id="5793" w:author="Jens-Rainer Ohm" w:date="2020-05-03T12:19:00Z"/>
                    <w:rFonts w:eastAsia="Times New Roman"/>
                  </w:rPr>
                </w:rPrChange>
              </w:rPr>
              <w:pPrChange w:id="5794" w:author="Jens-Rainer Ohm" w:date="2020-05-03T12:25:00Z">
                <w:pPr>
                  <w:jc w:val="center"/>
                </w:pPr>
              </w:pPrChange>
            </w:pPr>
            <w:ins w:id="5795" w:author="Jens-Rainer Ohm" w:date="2020-05-03T12:19:00Z">
              <w:r w:rsidRPr="001F2932">
                <w:rPr>
                  <w:rFonts w:eastAsia="Times New Roman"/>
                  <w:sz w:val="20"/>
                  <w:rPrChange w:id="5796" w:author="Jens-Rainer Ohm" w:date="2020-05-03T12:23:00Z">
                    <w:rPr>
                      <w:rFonts w:eastAsia="Times New Roman"/>
                    </w:rPr>
                  </w:rPrChange>
                </w:rPr>
                <w:t>m53078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A2916D" w14:textId="77777777" w:rsidR="00130822" w:rsidRPr="001F2932" w:rsidRDefault="00130822">
            <w:pPr>
              <w:jc w:val="left"/>
              <w:rPr>
                <w:ins w:id="5798" w:author="Jens-Rainer Ohm" w:date="2020-05-03T12:19:00Z"/>
                <w:rFonts w:eastAsia="Times New Roman"/>
                <w:sz w:val="20"/>
                <w:rPrChange w:id="5799" w:author="Jens-Rainer Ohm" w:date="2020-05-03T12:23:00Z">
                  <w:rPr>
                    <w:ins w:id="5800" w:author="Jens-Rainer Ohm" w:date="2020-05-03T12:19:00Z"/>
                    <w:rFonts w:eastAsia="Times New Roman"/>
                  </w:rPr>
                </w:rPrChange>
              </w:rPr>
            </w:pPr>
            <w:ins w:id="5801" w:author="Jens-Rainer Ohm" w:date="2020-05-03T12:19:00Z">
              <w:r w:rsidRPr="001F2932">
                <w:rPr>
                  <w:rFonts w:eastAsia="Times New Roman"/>
                  <w:sz w:val="20"/>
                  <w:rPrChange w:id="5802" w:author="Jens-Rainer Ohm" w:date="2020-05-03T12:23:00Z">
                    <w:rPr>
                      <w:rFonts w:eastAsia="Times New Roman"/>
                    </w:rPr>
                  </w:rPrChange>
                </w:rPr>
                <w:t>2020-04-02 23:45:36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B1FB87" w14:textId="77777777" w:rsidR="00130822" w:rsidRPr="001F2932" w:rsidRDefault="00130822">
            <w:pPr>
              <w:jc w:val="left"/>
              <w:rPr>
                <w:ins w:id="5804" w:author="Jens-Rainer Ohm" w:date="2020-05-03T12:19:00Z"/>
                <w:rFonts w:eastAsia="Times New Roman"/>
                <w:sz w:val="20"/>
                <w:rPrChange w:id="5805" w:author="Jens-Rainer Ohm" w:date="2020-05-03T12:23:00Z">
                  <w:rPr>
                    <w:ins w:id="5806" w:author="Jens-Rainer Ohm" w:date="2020-05-03T12:19:00Z"/>
                    <w:rFonts w:eastAsia="Times New Roman"/>
                  </w:rPr>
                </w:rPrChange>
              </w:rPr>
              <w:pPrChange w:id="5807" w:author="Jens-Rainer Ohm" w:date="2020-05-03T12:25:00Z">
                <w:pPr/>
              </w:pPrChange>
            </w:pPr>
            <w:ins w:id="5808" w:author="Jens-Rainer Ohm" w:date="2020-05-03T12:19:00Z">
              <w:r w:rsidRPr="001F2932">
                <w:rPr>
                  <w:rFonts w:eastAsia="Times New Roman"/>
                  <w:sz w:val="20"/>
                  <w:rPrChange w:id="5809" w:author="Jens-Rainer Ohm" w:date="2020-05-03T12:23:00Z">
                    <w:rPr>
                      <w:rFonts w:eastAsia="Times New Roman"/>
                    </w:rPr>
                  </w:rPrChange>
                </w:rPr>
                <w:t>2020-04-02 23:54:39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0B70D6" w14:textId="77777777" w:rsidR="00130822" w:rsidRPr="001F2932" w:rsidRDefault="00130822">
            <w:pPr>
              <w:jc w:val="left"/>
              <w:rPr>
                <w:ins w:id="5811" w:author="Jens-Rainer Ohm" w:date="2020-05-03T12:19:00Z"/>
                <w:rFonts w:eastAsia="Times New Roman"/>
                <w:sz w:val="20"/>
                <w:rPrChange w:id="5812" w:author="Jens-Rainer Ohm" w:date="2020-05-03T12:23:00Z">
                  <w:rPr>
                    <w:ins w:id="5813" w:author="Jens-Rainer Ohm" w:date="2020-05-03T12:19:00Z"/>
                    <w:rFonts w:eastAsia="Times New Roman"/>
                  </w:rPr>
                </w:rPrChange>
              </w:rPr>
              <w:pPrChange w:id="5814" w:author="Jens-Rainer Ohm" w:date="2020-05-03T12:25:00Z">
                <w:pPr/>
              </w:pPrChange>
            </w:pPr>
            <w:ins w:id="5815" w:author="Jens-Rainer Ohm" w:date="2020-05-03T12:19:00Z">
              <w:r w:rsidRPr="001F2932">
                <w:rPr>
                  <w:rFonts w:eastAsia="Times New Roman"/>
                  <w:sz w:val="20"/>
                  <w:rPrChange w:id="5816" w:author="Jens-Rainer Ohm" w:date="2020-05-03T12:23:00Z">
                    <w:rPr>
                      <w:rFonts w:eastAsia="Times New Roman"/>
                    </w:rPr>
                  </w:rPrChange>
                </w:rPr>
                <w:t>2020-04-05 23:00:11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4B940" w14:textId="77777777" w:rsidR="00130822" w:rsidRPr="001F2932" w:rsidRDefault="00130822">
            <w:pPr>
              <w:jc w:val="left"/>
              <w:rPr>
                <w:ins w:id="5818" w:author="Jens-Rainer Ohm" w:date="2020-05-03T12:19:00Z"/>
                <w:rFonts w:eastAsia="Times New Roman"/>
                <w:sz w:val="20"/>
                <w:rPrChange w:id="5819" w:author="Jens-Rainer Ohm" w:date="2020-05-03T12:23:00Z">
                  <w:rPr>
                    <w:ins w:id="5820" w:author="Jens-Rainer Ohm" w:date="2020-05-03T12:19:00Z"/>
                    <w:rFonts w:eastAsia="Times New Roman"/>
                  </w:rPr>
                </w:rPrChange>
              </w:rPr>
              <w:pPrChange w:id="5821" w:author="Jens-Rainer Ohm" w:date="2020-05-03T12:25:00Z">
                <w:pPr/>
              </w:pPrChange>
            </w:pPr>
            <w:ins w:id="5822" w:author="Jens-Rainer Ohm" w:date="2020-05-03T12:19:00Z">
              <w:r w:rsidRPr="001F2932">
                <w:rPr>
                  <w:rFonts w:eastAsia="Times New Roman"/>
                  <w:sz w:val="20"/>
                  <w:rPrChange w:id="5823" w:author="Jens-Rainer Ohm" w:date="2020-05-03T12:23:00Z">
                    <w:rPr>
                      <w:rFonts w:eastAsia="Times New Roman"/>
                    </w:rPr>
                  </w:rPrChange>
                </w:rPr>
                <w:t>AHG9/AHG12: Vertical slice boundaries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73C196" w14:textId="471CFD23" w:rsidR="00130822" w:rsidRPr="001F2932" w:rsidRDefault="001F2932">
            <w:pPr>
              <w:jc w:val="left"/>
              <w:rPr>
                <w:ins w:id="5825" w:author="Jens-Rainer Ohm" w:date="2020-05-03T12:19:00Z"/>
                <w:rFonts w:eastAsia="Times New Roman"/>
                <w:sz w:val="20"/>
                <w:rPrChange w:id="5826" w:author="Jens-Rainer Ohm" w:date="2020-05-03T12:23:00Z">
                  <w:rPr>
                    <w:ins w:id="5827" w:author="Jens-Rainer Ohm" w:date="2020-05-03T12:19:00Z"/>
                    <w:rFonts w:eastAsia="Times New Roman"/>
                  </w:rPr>
                </w:rPrChange>
              </w:rPr>
              <w:pPrChange w:id="5828" w:author="Jens-Rainer Ohm" w:date="2020-05-03T12:25:00Z">
                <w:pPr/>
              </w:pPrChange>
            </w:pPr>
            <w:ins w:id="5829" w:author="Jens-Rainer Ohm" w:date="2020-05-03T12:31:00Z">
              <w:r w:rsidRPr="001F2932">
                <w:rPr>
                  <w:sz w:val="20"/>
                  <w:rPrChange w:id="5830" w:author="Jens-Rainer Ohm" w:date="2020-05-03T12:31:00Z">
                    <w:rPr>
                      <w:rStyle w:val="Hyperlink"/>
                      <w:rFonts w:eastAsia="Times New Roman"/>
                    </w:rPr>
                  </w:rPrChange>
                </w:rPr>
                <w:t>J. Samuelsson</w:t>
              </w:r>
            </w:ins>
            <w:ins w:id="5831" w:author="Jens-Rainer Ohm" w:date="2020-05-03T12:19:00Z">
              <w:r w:rsidR="00130822" w:rsidRPr="001F2932">
                <w:rPr>
                  <w:rFonts w:eastAsia="Times New Roman"/>
                  <w:sz w:val="20"/>
                  <w:rPrChange w:id="5832" w:author="Jens-Rainer Ohm" w:date="2020-05-03T12:23:00Z">
                    <w:rPr>
                      <w:rFonts w:eastAsia="Times New Roman"/>
                    </w:rPr>
                  </w:rPrChange>
                </w:rPr>
                <w:t>, S. Deshpande, A. Segall (Sharp)</w:t>
              </w:r>
            </w:ins>
          </w:p>
        </w:tc>
      </w:tr>
      <w:tr w:rsidR="00130822" w14:paraId="6B8B3861" w14:textId="77777777" w:rsidTr="001F2932">
        <w:trPr>
          <w:tblCellSpacing w:w="15" w:type="dxa"/>
          <w:ins w:id="5833" w:author="Jens-Rainer Ohm" w:date="2020-05-03T12:19:00Z"/>
          <w:trPrChange w:id="583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5BBDCE" w14:textId="707C3EFF" w:rsidR="00130822" w:rsidRPr="001F2932" w:rsidRDefault="00130822">
            <w:pPr>
              <w:jc w:val="left"/>
              <w:rPr>
                <w:ins w:id="5836" w:author="Jens-Rainer Ohm" w:date="2020-05-03T12:19:00Z"/>
                <w:rFonts w:eastAsia="Times New Roman"/>
                <w:sz w:val="20"/>
                <w:szCs w:val="24"/>
                <w:rPrChange w:id="5837" w:author="Jens-Rainer Ohm" w:date="2020-05-03T12:23:00Z">
                  <w:rPr>
                    <w:ins w:id="5838" w:author="Jens-Rainer Ohm" w:date="2020-05-03T12:19:00Z"/>
                    <w:rFonts w:eastAsia="Times New Roman"/>
                    <w:sz w:val="24"/>
                    <w:szCs w:val="24"/>
                  </w:rPr>
                </w:rPrChange>
              </w:rPr>
              <w:pPrChange w:id="5839" w:author="Jens-Rainer Ohm" w:date="2020-05-03T12:25:00Z">
                <w:pPr>
                  <w:jc w:val="center"/>
                </w:pPr>
              </w:pPrChange>
            </w:pPr>
            <w:ins w:id="5840" w:author="Jens-Rainer Ohm" w:date="2020-05-03T12:19:00Z">
              <w:r w:rsidRPr="001F2932">
                <w:rPr>
                  <w:rFonts w:eastAsia="Times New Roman"/>
                  <w:sz w:val="20"/>
                  <w:rPrChange w:id="5841" w:author="Jens-Rainer Ohm" w:date="2020-05-03T12:23:00Z">
                    <w:rPr>
                      <w:rFonts w:eastAsia="Times New Roman"/>
                    </w:rPr>
                  </w:rPrChange>
                </w:rPr>
                <w:fldChar w:fldCharType="begin"/>
              </w:r>
            </w:ins>
            <w:ins w:id="5842" w:author="Jens-Rainer Ohm" w:date="2020-05-03T12:20:00Z">
              <w:r w:rsidRPr="001F2932">
                <w:rPr>
                  <w:rFonts w:eastAsia="Times New Roman"/>
                  <w:sz w:val="20"/>
                  <w:rPrChange w:id="5843" w:author="Jens-Rainer Ohm" w:date="2020-05-03T12:23:00Z">
                    <w:rPr>
                      <w:rFonts w:eastAsia="Times New Roman"/>
                    </w:rPr>
                  </w:rPrChange>
                </w:rPr>
                <w:instrText>HYPERLINK "C:\\Users\\ohm\\AppData\\Local\\Temp\\current_document.php?id=9756"</w:instrText>
              </w:r>
            </w:ins>
            <w:ins w:id="5844" w:author="Jens-Rainer Ohm" w:date="2020-05-03T12:19:00Z">
              <w:r w:rsidRPr="001F2932">
                <w:rPr>
                  <w:rFonts w:eastAsia="Times New Roman"/>
                  <w:sz w:val="20"/>
                  <w:rPrChange w:id="5845" w:author="Jens-Rainer Ohm" w:date="2020-05-03T12:23:00Z">
                    <w:rPr>
                      <w:rFonts w:eastAsia="Times New Roman"/>
                    </w:rPr>
                  </w:rPrChange>
                </w:rPr>
                <w:fldChar w:fldCharType="separate"/>
              </w:r>
              <w:r w:rsidRPr="001F2932">
                <w:rPr>
                  <w:rStyle w:val="Hyperlink"/>
                  <w:rFonts w:eastAsia="Times New Roman"/>
                  <w:sz w:val="20"/>
                  <w:rPrChange w:id="5846" w:author="Jens-Rainer Ohm" w:date="2020-05-03T12:23:00Z">
                    <w:rPr>
                      <w:rStyle w:val="Hyperlink"/>
                      <w:rFonts w:eastAsia="Times New Roman"/>
                    </w:rPr>
                  </w:rPrChange>
                </w:rPr>
                <w:t>JVET-R0112</w:t>
              </w:r>
              <w:r w:rsidRPr="001F2932">
                <w:rPr>
                  <w:rFonts w:eastAsia="Times New Roman"/>
                  <w:sz w:val="20"/>
                  <w:rPrChange w:id="584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8D6C77" w14:textId="77777777" w:rsidR="00130822" w:rsidRPr="001F2932" w:rsidRDefault="00130822">
            <w:pPr>
              <w:jc w:val="left"/>
              <w:rPr>
                <w:ins w:id="5849" w:author="Jens-Rainer Ohm" w:date="2020-05-03T12:19:00Z"/>
                <w:rFonts w:eastAsia="Times New Roman"/>
                <w:sz w:val="20"/>
                <w:rPrChange w:id="5850" w:author="Jens-Rainer Ohm" w:date="2020-05-03T12:23:00Z">
                  <w:rPr>
                    <w:ins w:id="5851" w:author="Jens-Rainer Ohm" w:date="2020-05-03T12:19:00Z"/>
                    <w:rFonts w:eastAsia="Times New Roman"/>
                  </w:rPr>
                </w:rPrChange>
              </w:rPr>
              <w:pPrChange w:id="5852" w:author="Jens-Rainer Ohm" w:date="2020-05-03T12:25:00Z">
                <w:pPr>
                  <w:jc w:val="center"/>
                </w:pPr>
              </w:pPrChange>
            </w:pPr>
            <w:ins w:id="5853" w:author="Jens-Rainer Ohm" w:date="2020-05-03T12:19:00Z">
              <w:r w:rsidRPr="001F2932">
                <w:rPr>
                  <w:rFonts w:eastAsia="Times New Roman"/>
                  <w:sz w:val="20"/>
                  <w:rPrChange w:id="5854" w:author="Jens-Rainer Ohm" w:date="2020-05-03T12:23:00Z">
                    <w:rPr>
                      <w:rFonts w:eastAsia="Times New Roman"/>
                    </w:rPr>
                  </w:rPrChange>
                </w:rPr>
                <w:t>m53079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86E8E6" w14:textId="77777777" w:rsidR="00130822" w:rsidRPr="001F2932" w:rsidRDefault="00130822">
            <w:pPr>
              <w:jc w:val="left"/>
              <w:rPr>
                <w:ins w:id="5856" w:author="Jens-Rainer Ohm" w:date="2020-05-03T12:19:00Z"/>
                <w:rFonts w:eastAsia="Times New Roman"/>
                <w:sz w:val="20"/>
                <w:rPrChange w:id="5857" w:author="Jens-Rainer Ohm" w:date="2020-05-03T12:23:00Z">
                  <w:rPr>
                    <w:ins w:id="5858" w:author="Jens-Rainer Ohm" w:date="2020-05-03T12:19:00Z"/>
                    <w:rFonts w:eastAsia="Times New Roman"/>
                  </w:rPr>
                </w:rPrChange>
              </w:rPr>
            </w:pPr>
            <w:ins w:id="5859" w:author="Jens-Rainer Ohm" w:date="2020-05-03T12:19:00Z">
              <w:r w:rsidRPr="001F2932">
                <w:rPr>
                  <w:rFonts w:eastAsia="Times New Roman"/>
                  <w:sz w:val="20"/>
                  <w:rPrChange w:id="5860" w:author="Jens-Rainer Ohm" w:date="2020-05-03T12:23:00Z">
                    <w:rPr>
                      <w:rFonts w:eastAsia="Times New Roman"/>
                    </w:rPr>
                  </w:rPrChange>
                </w:rPr>
                <w:t>2020-04-02 23:46:26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A186F7" w14:textId="77777777" w:rsidR="00130822" w:rsidRPr="001F2932" w:rsidRDefault="00130822">
            <w:pPr>
              <w:jc w:val="left"/>
              <w:rPr>
                <w:ins w:id="5862" w:author="Jens-Rainer Ohm" w:date="2020-05-03T12:19:00Z"/>
                <w:rFonts w:eastAsia="Times New Roman"/>
                <w:sz w:val="20"/>
                <w:rPrChange w:id="5863" w:author="Jens-Rainer Ohm" w:date="2020-05-03T12:23:00Z">
                  <w:rPr>
                    <w:ins w:id="5864" w:author="Jens-Rainer Ohm" w:date="2020-05-03T12:19:00Z"/>
                    <w:rFonts w:eastAsia="Times New Roman"/>
                  </w:rPr>
                </w:rPrChange>
              </w:rPr>
              <w:pPrChange w:id="5865" w:author="Jens-Rainer Ohm" w:date="2020-05-03T12:25:00Z">
                <w:pPr/>
              </w:pPrChange>
            </w:pPr>
            <w:ins w:id="5866" w:author="Jens-Rainer Ohm" w:date="2020-05-03T12:19:00Z">
              <w:r w:rsidRPr="001F2932">
                <w:rPr>
                  <w:rFonts w:eastAsia="Times New Roman"/>
                  <w:sz w:val="20"/>
                  <w:rPrChange w:id="5867" w:author="Jens-Rainer Ohm" w:date="2020-05-03T12:23:00Z">
                    <w:rPr>
                      <w:rFonts w:eastAsia="Times New Roman"/>
                    </w:rPr>
                  </w:rPrChange>
                </w:rPr>
                <w:t>2020-04-03 15:32:23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C3692E" w14:textId="77777777" w:rsidR="00130822" w:rsidRPr="001F2932" w:rsidRDefault="00130822">
            <w:pPr>
              <w:jc w:val="left"/>
              <w:rPr>
                <w:ins w:id="5869" w:author="Jens-Rainer Ohm" w:date="2020-05-03T12:19:00Z"/>
                <w:rFonts w:eastAsia="Times New Roman"/>
                <w:sz w:val="20"/>
                <w:rPrChange w:id="5870" w:author="Jens-Rainer Ohm" w:date="2020-05-03T12:23:00Z">
                  <w:rPr>
                    <w:ins w:id="5871" w:author="Jens-Rainer Ohm" w:date="2020-05-03T12:19:00Z"/>
                    <w:rFonts w:eastAsia="Times New Roman"/>
                  </w:rPr>
                </w:rPrChange>
              </w:rPr>
              <w:pPrChange w:id="5872" w:author="Jens-Rainer Ohm" w:date="2020-05-03T12:25:00Z">
                <w:pPr/>
              </w:pPrChange>
            </w:pPr>
            <w:ins w:id="5873" w:author="Jens-Rainer Ohm" w:date="2020-05-03T12:19:00Z">
              <w:r w:rsidRPr="001F2932">
                <w:rPr>
                  <w:rFonts w:eastAsia="Times New Roman"/>
                  <w:sz w:val="20"/>
                  <w:rPrChange w:id="5874" w:author="Jens-Rainer Ohm" w:date="2020-05-03T12:23:00Z">
                    <w:rPr>
                      <w:rFonts w:eastAsia="Times New Roman"/>
                    </w:rPr>
                  </w:rPrChange>
                </w:rPr>
                <w:t>2020-04-15 14:31:46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A6CD13" w14:textId="77777777" w:rsidR="00130822" w:rsidRPr="001F2932" w:rsidRDefault="00130822">
            <w:pPr>
              <w:jc w:val="left"/>
              <w:rPr>
                <w:ins w:id="5876" w:author="Jens-Rainer Ohm" w:date="2020-05-03T12:19:00Z"/>
                <w:rFonts w:eastAsia="Times New Roman"/>
                <w:sz w:val="20"/>
                <w:rPrChange w:id="5877" w:author="Jens-Rainer Ohm" w:date="2020-05-03T12:23:00Z">
                  <w:rPr>
                    <w:ins w:id="5878" w:author="Jens-Rainer Ohm" w:date="2020-05-03T12:19:00Z"/>
                    <w:rFonts w:eastAsia="Times New Roman"/>
                  </w:rPr>
                </w:rPrChange>
              </w:rPr>
              <w:pPrChange w:id="5879" w:author="Jens-Rainer Ohm" w:date="2020-05-03T12:25:00Z">
                <w:pPr/>
              </w:pPrChange>
            </w:pPr>
            <w:ins w:id="5880" w:author="Jens-Rainer Ohm" w:date="2020-05-03T12:19:00Z">
              <w:r w:rsidRPr="001F2932">
                <w:rPr>
                  <w:rFonts w:eastAsia="Times New Roman"/>
                  <w:sz w:val="20"/>
                  <w:rPrChange w:id="5881" w:author="Jens-Rainer Ohm" w:date="2020-05-03T12:23:00Z">
                    <w:rPr>
                      <w:rFonts w:eastAsia="Times New Roman"/>
                    </w:rPr>
                  </w:rPrChange>
                </w:rPr>
                <w:t>AHG9: On picture header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1610B1" w14:textId="02CAD0F9" w:rsidR="00130822" w:rsidRPr="001F2932" w:rsidRDefault="001F2932">
            <w:pPr>
              <w:jc w:val="left"/>
              <w:rPr>
                <w:ins w:id="5883" w:author="Jens-Rainer Ohm" w:date="2020-05-03T12:19:00Z"/>
                <w:rFonts w:eastAsia="Times New Roman"/>
                <w:sz w:val="20"/>
                <w:rPrChange w:id="5884" w:author="Jens-Rainer Ohm" w:date="2020-05-03T12:23:00Z">
                  <w:rPr>
                    <w:ins w:id="5885" w:author="Jens-Rainer Ohm" w:date="2020-05-03T12:19:00Z"/>
                    <w:rFonts w:eastAsia="Times New Roman"/>
                  </w:rPr>
                </w:rPrChange>
              </w:rPr>
              <w:pPrChange w:id="5886" w:author="Jens-Rainer Ohm" w:date="2020-05-03T12:25:00Z">
                <w:pPr/>
              </w:pPrChange>
            </w:pPr>
            <w:ins w:id="5887" w:author="Jens-Rainer Ohm" w:date="2020-05-03T12:31:00Z">
              <w:r w:rsidRPr="001F2932">
                <w:rPr>
                  <w:sz w:val="20"/>
                  <w:rPrChange w:id="5888" w:author="Jens-Rainer Ohm" w:date="2020-05-03T12:31:00Z">
                    <w:rPr>
                      <w:rStyle w:val="Hyperlink"/>
                      <w:rFonts w:eastAsia="Times New Roman"/>
                    </w:rPr>
                  </w:rPrChange>
                </w:rPr>
                <w:t>J. Samuelsson</w:t>
              </w:r>
            </w:ins>
            <w:ins w:id="5889" w:author="Jens-Rainer Ohm" w:date="2020-05-03T12:19:00Z">
              <w:r w:rsidR="00130822" w:rsidRPr="001F2932">
                <w:rPr>
                  <w:rFonts w:eastAsia="Times New Roman"/>
                  <w:sz w:val="20"/>
                  <w:rPrChange w:id="5890" w:author="Jens-Rainer Ohm" w:date="2020-05-03T12:23:00Z">
                    <w:rPr>
                      <w:rFonts w:eastAsia="Times New Roman"/>
                    </w:rPr>
                  </w:rPrChange>
                </w:rPr>
                <w:t>, S. Deshpande, A. Segall (Sharp)</w:t>
              </w:r>
            </w:ins>
          </w:p>
        </w:tc>
      </w:tr>
      <w:tr w:rsidR="00130822" w14:paraId="14ED7908" w14:textId="77777777" w:rsidTr="001F2932">
        <w:trPr>
          <w:tblCellSpacing w:w="15" w:type="dxa"/>
          <w:ins w:id="5891" w:author="Jens-Rainer Ohm" w:date="2020-05-03T12:19:00Z"/>
          <w:trPrChange w:id="589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FED886" w14:textId="3D00D0F2" w:rsidR="00130822" w:rsidRPr="001F2932" w:rsidRDefault="00130822">
            <w:pPr>
              <w:jc w:val="left"/>
              <w:rPr>
                <w:ins w:id="5894" w:author="Jens-Rainer Ohm" w:date="2020-05-03T12:19:00Z"/>
                <w:rFonts w:eastAsia="Times New Roman"/>
                <w:sz w:val="20"/>
                <w:szCs w:val="24"/>
                <w:rPrChange w:id="5895" w:author="Jens-Rainer Ohm" w:date="2020-05-03T12:23:00Z">
                  <w:rPr>
                    <w:ins w:id="5896" w:author="Jens-Rainer Ohm" w:date="2020-05-03T12:19:00Z"/>
                    <w:rFonts w:eastAsia="Times New Roman"/>
                    <w:sz w:val="24"/>
                    <w:szCs w:val="24"/>
                  </w:rPr>
                </w:rPrChange>
              </w:rPr>
              <w:pPrChange w:id="5897" w:author="Jens-Rainer Ohm" w:date="2020-05-03T12:25:00Z">
                <w:pPr>
                  <w:jc w:val="center"/>
                </w:pPr>
              </w:pPrChange>
            </w:pPr>
            <w:ins w:id="5898" w:author="Jens-Rainer Ohm" w:date="2020-05-03T12:19:00Z">
              <w:r w:rsidRPr="001F2932">
                <w:rPr>
                  <w:rFonts w:eastAsia="Times New Roman"/>
                  <w:sz w:val="20"/>
                  <w:rPrChange w:id="5899" w:author="Jens-Rainer Ohm" w:date="2020-05-03T12:23:00Z">
                    <w:rPr>
                      <w:rFonts w:eastAsia="Times New Roman"/>
                    </w:rPr>
                  </w:rPrChange>
                </w:rPr>
                <w:fldChar w:fldCharType="begin"/>
              </w:r>
            </w:ins>
            <w:ins w:id="5900" w:author="Jens-Rainer Ohm" w:date="2020-05-03T12:20:00Z">
              <w:r w:rsidRPr="001F2932">
                <w:rPr>
                  <w:rFonts w:eastAsia="Times New Roman"/>
                  <w:sz w:val="20"/>
                  <w:rPrChange w:id="5901" w:author="Jens-Rainer Ohm" w:date="2020-05-03T12:23:00Z">
                    <w:rPr>
                      <w:rFonts w:eastAsia="Times New Roman"/>
                    </w:rPr>
                  </w:rPrChange>
                </w:rPr>
                <w:instrText>HYPERLINK "C:\\Users\\ohm\\AppData\\Local\\Temp\\current_document.php?id=9757"</w:instrText>
              </w:r>
            </w:ins>
            <w:ins w:id="5902" w:author="Jens-Rainer Ohm" w:date="2020-05-03T12:19:00Z">
              <w:r w:rsidRPr="001F2932">
                <w:rPr>
                  <w:rFonts w:eastAsia="Times New Roman"/>
                  <w:sz w:val="20"/>
                  <w:rPrChange w:id="5903" w:author="Jens-Rainer Ohm" w:date="2020-05-03T12:23:00Z">
                    <w:rPr>
                      <w:rFonts w:eastAsia="Times New Roman"/>
                    </w:rPr>
                  </w:rPrChange>
                </w:rPr>
                <w:fldChar w:fldCharType="separate"/>
              </w:r>
              <w:r w:rsidRPr="001F2932">
                <w:rPr>
                  <w:rStyle w:val="Hyperlink"/>
                  <w:rFonts w:eastAsia="Times New Roman"/>
                  <w:sz w:val="20"/>
                  <w:rPrChange w:id="5904" w:author="Jens-Rainer Ohm" w:date="2020-05-03T12:23:00Z">
                    <w:rPr>
                      <w:rStyle w:val="Hyperlink"/>
                      <w:rFonts w:eastAsia="Times New Roman"/>
                    </w:rPr>
                  </w:rPrChange>
                </w:rPr>
                <w:t>JVET-R0113</w:t>
              </w:r>
              <w:r w:rsidRPr="001F2932">
                <w:rPr>
                  <w:rFonts w:eastAsia="Times New Roman"/>
                  <w:sz w:val="20"/>
                  <w:rPrChange w:id="590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C56D1E" w14:textId="77777777" w:rsidR="00130822" w:rsidRPr="001F2932" w:rsidRDefault="00130822">
            <w:pPr>
              <w:jc w:val="left"/>
              <w:rPr>
                <w:ins w:id="5907" w:author="Jens-Rainer Ohm" w:date="2020-05-03T12:19:00Z"/>
                <w:rFonts w:eastAsia="Times New Roman"/>
                <w:sz w:val="20"/>
                <w:rPrChange w:id="5908" w:author="Jens-Rainer Ohm" w:date="2020-05-03T12:23:00Z">
                  <w:rPr>
                    <w:ins w:id="5909" w:author="Jens-Rainer Ohm" w:date="2020-05-03T12:19:00Z"/>
                    <w:rFonts w:eastAsia="Times New Roman"/>
                  </w:rPr>
                </w:rPrChange>
              </w:rPr>
              <w:pPrChange w:id="5910" w:author="Jens-Rainer Ohm" w:date="2020-05-03T12:25:00Z">
                <w:pPr>
                  <w:jc w:val="center"/>
                </w:pPr>
              </w:pPrChange>
            </w:pPr>
            <w:ins w:id="5911" w:author="Jens-Rainer Ohm" w:date="2020-05-03T12:19:00Z">
              <w:r w:rsidRPr="001F2932">
                <w:rPr>
                  <w:rFonts w:eastAsia="Times New Roman"/>
                  <w:sz w:val="20"/>
                  <w:rPrChange w:id="5912" w:author="Jens-Rainer Ohm" w:date="2020-05-03T12:23:00Z">
                    <w:rPr>
                      <w:rFonts w:eastAsia="Times New Roman"/>
                    </w:rPr>
                  </w:rPrChange>
                </w:rPr>
                <w:t>m53080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F7C29B" w14:textId="77777777" w:rsidR="00130822" w:rsidRPr="001F2932" w:rsidRDefault="00130822">
            <w:pPr>
              <w:jc w:val="left"/>
              <w:rPr>
                <w:ins w:id="5914" w:author="Jens-Rainer Ohm" w:date="2020-05-03T12:19:00Z"/>
                <w:rFonts w:eastAsia="Times New Roman"/>
                <w:sz w:val="20"/>
                <w:rPrChange w:id="5915" w:author="Jens-Rainer Ohm" w:date="2020-05-03T12:23:00Z">
                  <w:rPr>
                    <w:ins w:id="5916" w:author="Jens-Rainer Ohm" w:date="2020-05-03T12:19:00Z"/>
                    <w:rFonts w:eastAsia="Times New Roman"/>
                  </w:rPr>
                </w:rPrChange>
              </w:rPr>
            </w:pPr>
            <w:ins w:id="5917" w:author="Jens-Rainer Ohm" w:date="2020-05-03T12:19:00Z">
              <w:r w:rsidRPr="001F2932">
                <w:rPr>
                  <w:rFonts w:eastAsia="Times New Roman"/>
                  <w:sz w:val="20"/>
                  <w:rPrChange w:id="5918" w:author="Jens-Rainer Ohm" w:date="2020-05-03T12:23:00Z">
                    <w:rPr>
                      <w:rFonts w:eastAsia="Times New Roman"/>
                    </w:rPr>
                  </w:rPrChange>
                </w:rPr>
                <w:t>2020-04-02 23:47:00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1A2AE" w14:textId="77777777" w:rsidR="00130822" w:rsidRPr="001F2932" w:rsidRDefault="00130822">
            <w:pPr>
              <w:jc w:val="left"/>
              <w:rPr>
                <w:ins w:id="5920" w:author="Jens-Rainer Ohm" w:date="2020-05-03T12:19:00Z"/>
                <w:rFonts w:eastAsia="Times New Roman"/>
                <w:sz w:val="20"/>
                <w:rPrChange w:id="5921" w:author="Jens-Rainer Ohm" w:date="2020-05-03T12:23:00Z">
                  <w:rPr>
                    <w:ins w:id="5922" w:author="Jens-Rainer Ohm" w:date="2020-05-03T12:19:00Z"/>
                    <w:rFonts w:eastAsia="Times New Roman"/>
                  </w:rPr>
                </w:rPrChange>
              </w:rPr>
              <w:pPrChange w:id="5923" w:author="Jens-Rainer Ohm" w:date="2020-05-03T12:25:00Z">
                <w:pPr/>
              </w:pPrChange>
            </w:pPr>
            <w:ins w:id="5924" w:author="Jens-Rainer Ohm" w:date="2020-05-03T12:19:00Z">
              <w:r w:rsidRPr="001F2932">
                <w:rPr>
                  <w:rFonts w:eastAsia="Times New Roman"/>
                  <w:sz w:val="20"/>
                  <w:rPrChange w:id="5925" w:author="Jens-Rainer Ohm" w:date="2020-05-03T12:23:00Z">
                    <w:rPr>
                      <w:rFonts w:eastAsia="Times New Roman"/>
                    </w:rPr>
                  </w:rPrChange>
                </w:rPr>
                <w:t>2020-04-03 15:34:50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FAB61E" w14:textId="77777777" w:rsidR="00130822" w:rsidRPr="001F2932" w:rsidRDefault="00130822">
            <w:pPr>
              <w:jc w:val="left"/>
              <w:rPr>
                <w:ins w:id="5927" w:author="Jens-Rainer Ohm" w:date="2020-05-03T12:19:00Z"/>
                <w:rFonts w:eastAsia="Times New Roman"/>
                <w:sz w:val="20"/>
                <w:rPrChange w:id="5928" w:author="Jens-Rainer Ohm" w:date="2020-05-03T12:23:00Z">
                  <w:rPr>
                    <w:ins w:id="5929" w:author="Jens-Rainer Ohm" w:date="2020-05-03T12:19:00Z"/>
                    <w:rFonts w:eastAsia="Times New Roman"/>
                  </w:rPr>
                </w:rPrChange>
              </w:rPr>
              <w:pPrChange w:id="5930" w:author="Jens-Rainer Ohm" w:date="2020-05-03T12:25:00Z">
                <w:pPr/>
              </w:pPrChange>
            </w:pPr>
            <w:ins w:id="5931" w:author="Jens-Rainer Ohm" w:date="2020-05-03T12:19:00Z">
              <w:r w:rsidRPr="001F2932">
                <w:rPr>
                  <w:rFonts w:eastAsia="Times New Roman"/>
                  <w:sz w:val="20"/>
                  <w:rPrChange w:id="5932" w:author="Jens-Rainer Ohm" w:date="2020-05-03T12:23:00Z">
                    <w:rPr>
                      <w:rFonts w:eastAsia="Times New Roman"/>
                    </w:rPr>
                  </w:rPrChange>
                </w:rPr>
                <w:t>2020-04-03 21:44:55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296C9F" w14:textId="77777777" w:rsidR="00130822" w:rsidRPr="001F2932" w:rsidRDefault="00130822">
            <w:pPr>
              <w:jc w:val="left"/>
              <w:rPr>
                <w:ins w:id="5934" w:author="Jens-Rainer Ohm" w:date="2020-05-03T12:19:00Z"/>
                <w:rFonts w:eastAsia="Times New Roman"/>
                <w:sz w:val="20"/>
                <w:rPrChange w:id="5935" w:author="Jens-Rainer Ohm" w:date="2020-05-03T12:23:00Z">
                  <w:rPr>
                    <w:ins w:id="5936" w:author="Jens-Rainer Ohm" w:date="2020-05-03T12:19:00Z"/>
                    <w:rFonts w:eastAsia="Times New Roman"/>
                  </w:rPr>
                </w:rPrChange>
              </w:rPr>
              <w:pPrChange w:id="5937" w:author="Jens-Rainer Ohm" w:date="2020-05-03T12:25:00Z">
                <w:pPr/>
              </w:pPrChange>
            </w:pPr>
            <w:ins w:id="5938" w:author="Jens-Rainer Ohm" w:date="2020-05-03T12:19:00Z">
              <w:r w:rsidRPr="001F2932">
                <w:rPr>
                  <w:rFonts w:eastAsia="Times New Roman"/>
                  <w:sz w:val="20"/>
                  <w:rPrChange w:id="5939" w:author="Jens-Rainer Ohm" w:date="2020-05-03T12:23:00Z">
                    <w:rPr>
                      <w:rFonts w:eastAsia="Times New Roman"/>
                    </w:rPr>
                  </w:rPrChange>
                </w:rPr>
                <w:t>AHG9: On Picture Parameter Set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38F3CB" w14:textId="32E2FE89" w:rsidR="00130822" w:rsidRPr="001F2932" w:rsidRDefault="001F2932">
            <w:pPr>
              <w:jc w:val="left"/>
              <w:rPr>
                <w:ins w:id="5941" w:author="Jens-Rainer Ohm" w:date="2020-05-03T12:19:00Z"/>
                <w:rFonts w:eastAsia="Times New Roman"/>
                <w:sz w:val="20"/>
                <w:rPrChange w:id="5942" w:author="Jens-Rainer Ohm" w:date="2020-05-03T12:23:00Z">
                  <w:rPr>
                    <w:ins w:id="5943" w:author="Jens-Rainer Ohm" w:date="2020-05-03T12:19:00Z"/>
                    <w:rFonts w:eastAsia="Times New Roman"/>
                  </w:rPr>
                </w:rPrChange>
              </w:rPr>
              <w:pPrChange w:id="5944" w:author="Jens-Rainer Ohm" w:date="2020-05-03T12:25:00Z">
                <w:pPr/>
              </w:pPrChange>
            </w:pPr>
            <w:ins w:id="5945" w:author="Jens-Rainer Ohm" w:date="2020-05-03T12:31:00Z">
              <w:r w:rsidRPr="001F2932">
                <w:rPr>
                  <w:sz w:val="20"/>
                  <w:rPrChange w:id="5946" w:author="Jens-Rainer Ohm" w:date="2020-05-03T12:31:00Z">
                    <w:rPr>
                      <w:rStyle w:val="Hyperlink"/>
                      <w:rFonts w:eastAsia="Times New Roman"/>
                    </w:rPr>
                  </w:rPrChange>
                </w:rPr>
                <w:t>J. Samuelsson</w:t>
              </w:r>
            </w:ins>
            <w:ins w:id="5947" w:author="Jens-Rainer Ohm" w:date="2020-05-03T12:19:00Z">
              <w:r w:rsidR="00130822" w:rsidRPr="001F2932">
                <w:rPr>
                  <w:rFonts w:eastAsia="Times New Roman"/>
                  <w:sz w:val="20"/>
                  <w:rPrChange w:id="5948" w:author="Jens-Rainer Ohm" w:date="2020-05-03T12:23:00Z">
                    <w:rPr>
                      <w:rFonts w:eastAsia="Times New Roman"/>
                    </w:rPr>
                  </w:rPrChange>
                </w:rPr>
                <w:t>, S. Deshpande, A. Segall (Sharp)</w:t>
              </w:r>
            </w:ins>
          </w:p>
        </w:tc>
      </w:tr>
      <w:tr w:rsidR="00130822" w14:paraId="27C4DF6B" w14:textId="77777777" w:rsidTr="001F2932">
        <w:trPr>
          <w:tblCellSpacing w:w="15" w:type="dxa"/>
          <w:ins w:id="5949" w:author="Jens-Rainer Ohm" w:date="2020-05-03T12:19:00Z"/>
          <w:trPrChange w:id="595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8E9EA" w14:textId="3D9F2677" w:rsidR="00130822" w:rsidRPr="001F2932" w:rsidRDefault="00130822">
            <w:pPr>
              <w:jc w:val="left"/>
              <w:rPr>
                <w:ins w:id="5952" w:author="Jens-Rainer Ohm" w:date="2020-05-03T12:19:00Z"/>
                <w:rFonts w:eastAsia="Times New Roman"/>
                <w:sz w:val="20"/>
                <w:szCs w:val="24"/>
                <w:rPrChange w:id="5953" w:author="Jens-Rainer Ohm" w:date="2020-05-03T12:23:00Z">
                  <w:rPr>
                    <w:ins w:id="5954" w:author="Jens-Rainer Ohm" w:date="2020-05-03T12:19:00Z"/>
                    <w:rFonts w:eastAsia="Times New Roman"/>
                    <w:sz w:val="24"/>
                    <w:szCs w:val="24"/>
                  </w:rPr>
                </w:rPrChange>
              </w:rPr>
              <w:pPrChange w:id="5955" w:author="Jens-Rainer Ohm" w:date="2020-05-03T12:25:00Z">
                <w:pPr>
                  <w:jc w:val="center"/>
                </w:pPr>
              </w:pPrChange>
            </w:pPr>
            <w:ins w:id="5956" w:author="Jens-Rainer Ohm" w:date="2020-05-03T12:19:00Z">
              <w:r w:rsidRPr="001F2932">
                <w:rPr>
                  <w:rFonts w:eastAsia="Times New Roman"/>
                  <w:sz w:val="20"/>
                  <w:rPrChange w:id="5957" w:author="Jens-Rainer Ohm" w:date="2020-05-03T12:23:00Z">
                    <w:rPr>
                      <w:rFonts w:eastAsia="Times New Roman"/>
                    </w:rPr>
                  </w:rPrChange>
                </w:rPr>
                <w:fldChar w:fldCharType="begin"/>
              </w:r>
            </w:ins>
            <w:ins w:id="5958" w:author="Jens-Rainer Ohm" w:date="2020-05-03T12:20:00Z">
              <w:r w:rsidRPr="001F2932">
                <w:rPr>
                  <w:rFonts w:eastAsia="Times New Roman"/>
                  <w:sz w:val="20"/>
                  <w:rPrChange w:id="5959" w:author="Jens-Rainer Ohm" w:date="2020-05-03T12:23:00Z">
                    <w:rPr>
                      <w:rFonts w:eastAsia="Times New Roman"/>
                    </w:rPr>
                  </w:rPrChange>
                </w:rPr>
                <w:instrText>HYPERLINK "C:\\Users\\ohm\\AppData\\Local\\Temp\\current_document.php?id=9758"</w:instrText>
              </w:r>
            </w:ins>
            <w:ins w:id="5960" w:author="Jens-Rainer Ohm" w:date="2020-05-03T12:19:00Z">
              <w:r w:rsidRPr="001F2932">
                <w:rPr>
                  <w:rFonts w:eastAsia="Times New Roman"/>
                  <w:sz w:val="20"/>
                  <w:rPrChange w:id="5961" w:author="Jens-Rainer Ohm" w:date="2020-05-03T12:23:00Z">
                    <w:rPr>
                      <w:rFonts w:eastAsia="Times New Roman"/>
                    </w:rPr>
                  </w:rPrChange>
                </w:rPr>
                <w:fldChar w:fldCharType="separate"/>
              </w:r>
              <w:r w:rsidRPr="001F2932">
                <w:rPr>
                  <w:rStyle w:val="Hyperlink"/>
                  <w:rFonts w:eastAsia="Times New Roman"/>
                  <w:sz w:val="20"/>
                  <w:rPrChange w:id="5962" w:author="Jens-Rainer Ohm" w:date="2020-05-03T12:23:00Z">
                    <w:rPr>
                      <w:rStyle w:val="Hyperlink"/>
                      <w:rFonts w:eastAsia="Times New Roman"/>
                    </w:rPr>
                  </w:rPrChange>
                </w:rPr>
                <w:t>JVET-R0114</w:t>
              </w:r>
              <w:r w:rsidRPr="001F2932">
                <w:rPr>
                  <w:rFonts w:eastAsia="Times New Roman"/>
                  <w:sz w:val="20"/>
                  <w:rPrChange w:id="596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42B730" w14:textId="77777777" w:rsidR="00130822" w:rsidRPr="001F2932" w:rsidRDefault="00130822">
            <w:pPr>
              <w:jc w:val="left"/>
              <w:rPr>
                <w:ins w:id="5965" w:author="Jens-Rainer Ohm" w:date="2020-05-03T12:19:00Z"/>
                <w:rFonts w:eastAsia="Times New Roman"/>
                <w:sz w:val="20"/>
                <w:rPrChange w:id="5966" w:author="Jens-Rainer Ohm" w:date="2020-05-03T12:23:00Z">
                  <w:rPr>
                    <w:ins w:id="5967" w:author="Jens-Rainer Ohm" w:date="2020-05-03T12:19:00Z"/>
                    <w:rFonts w:eastAsia="Times New Roman"/>
                  </w:rPr>
                </w:rPrChange>
              </w:rPr>
              <w:pPrChange w:id="5968" w:author="Jens-Rainer Ohm" w:date="2020-05-03T12:25:00Z">
                <w:pPr>
                  <w:jc w:val="center"/>
                </w:pPr>
              </w:pPrChange>
            </w:pPr>
            <w:ins w:id="5969" w:author="Jens-Rainer Ohm" w:date="2020-05-03T12:19:00Z">
              <w:r w:rsidRPr="001F2932">
                <w:rPr>
                  <w:rFonts w:eastAsia="Times New Roman"/>
                  <w:sz w:val="20"/>
                  <w:rPrChange w:id="5970" w:author="Jens-Rainer Ohm" w:date="2020-05-03T12:23:00Z">
                    <w:rPr>
                      <w:rFonts w:eastAsia="Times New Roman"/>
                    </w:rPr>
                  </w:rPrChange>
                </w:rPr>
                <w:t>m53081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7A659B" w14:textId="77777777" w:rsidR="00130822" w:rsidRPr="001F2932" w:rsidRDefault="00130822">
            <w:pPr>
              <w:jc w:val="left"/>
              <w:rPr>
                <w:ins w:id="5972" w:author="Jens-Rainer Ohm" w:date="2020-05-03T12:19:00Z"/>
                <w:rFonts w:eastAsia="Times New Roman"/>
                <w:sz w:val="20"/>
                <w:rPrChange w:id="5973" w:author="Jens-Rainer Ohm" w:date="2020-05-03T12:23:00Z">
                  <w:rPr>
                    <w:ins w:id="5974" w:author="Jens-Rainer Ohm" w:date="2020-05-03T12:19:00Z"/>
                    <w:rFonts w:eastAsia="Times New Roman"/>
                  </w:rPr>
                </w:rPrChange>
              </w:rPr>
            </w:pPr>
            <w:ins w:id="5975" w:author="Jens-Rainer Ohm" w:date="2020-05-03T12:19:00Z">
              <w:r w:rsidRPr="001F2932">
                <w:rPr>
                  <w:rFonts w:eastAsia="Times New Roman"/>
                  <w:sz w:val="20"/>
                  <w:rPrChange w:id="5976" w:author="Jens-Rainer Ohm" w:date="2020-05-03T12:23:00Z">
                    <w:rPr>
                      <w:rFonts w:eastAsia="Times New Roman"/>
                    </w:rPr>
                  </w:rPrChange>
                </w:rPr>
                <w:t>2020-04-02 23:47:31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98DBD9" w14:textId="77777777" w:rsidR="00130822" w:rsidRPr="001F2932" w:rsidRDefault="00130822">
            <w:pPr>
              <w:jc w:val="left"/>
              <w:rPr>
                <w:ins w:id="5978" w:author="Jens-Rainer Ohm" w:date="2020-05-03T12:19:00Z"/>
                <w:rFonts w:eastAsia="Times New Roman"/>
                <w:sz w:val="20"/>
                <w:rPrChange w:id="5979" w:author="Jens-Rainer Ohm" w:date="2020-05-03T12:23:00Z">
                  <w:rPr>
                    <w:ins w:id="5980" w:author="Jens-Rainer Ohm" w:date="2020-05-03T12:19:00Z"/>
                    <w:rFonts w:eastAsia="Times New Roman"/>
                  </w:rPr>
                </w:rPrChange>
              </w:rPr>
              <w:pPrChange w:id="5981" w:author="Jens-Rainer Ohm" w:date="2020-05-03T12:25:00Z">
                <w:pPr/>
              </w:pPrChange>
            </w:pPr>
            <w:ins w:id="5982" w:author="Jens-Rainer Ohm" w:date="2020-05-03T12:19:00Z">
              <w:r w:rsidRPr="001F2932">
                <w:rPr>
                  <w:rFonts w:eastAsia="Times New Roman"/>
                  <w:sz w:val="20"/>
                  <w:rPrChange w:id="5983" w:author="Jens-Rainer Ohm" w:date="2020-05-03T12:23:00Z">
                    <w:rPr>
                      <w:rFonts w:eastAsia="Times New Roman"/>
                    </w:rPr>
                  </w:rPrChange>
                </w:rPr>
                <w:t>2020-04-03 15:38:33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70D4B" w14:textId="77777777" w:rsidR="00130822" w:rsidRPr="001F2932" w:rsidRDefault="00130822">
            <w:pPr>
              <w:jc w:val="left"/>
              <w:rPr>
                <w:ins w:id="5985" w:author="Jens-Rainer Ohm" w:date="2020-05-03T12:19:00Z"/>
                <w:rFonts w:eastAsia="Times New Roman"/>
                <w:sz w:val="20"/>
                <w:rPrChange w:id="5986" w:author="Jens-Rainer Ohm" w:date="2020-05-03T12:23:00Z">
                  <w:rPr>
                    <w:ins w:id="5987" w:author="Jens-Rainer Ohm" w:date="2020-05-03T12:19:00Z"/>
                    <w:rFonts w:eastAsia="Times New Roman"/>
                  </w:rPr>
                </w:rPrChange>
              </w:rPr>
              <w:pPrChange w:id="5988" w:author="Jens-Rainer Ohm" w:date="2020-05-03T12:25:00Z">
                <w:pPr/>
              </w:pPrChange>
            </w:pPr>
            <w:ins w:id="5989" w:author="Jens-Rainer Ohm" w:date="2020-05-03T12:19:00Z">
              <w:r w:rsidRPr="001F2932">
                <w:rPr>
                  <w:rFonts w:eastAsia="Times New Roman"/>
                  <w:sz w:val="20"/>
                  <w:rPrChange w:id="5990" w:author="Jens-Rainer Ohm" w:date="2020-05-03T12:23:00Z">
                    <w:rPr>
                      <w:rFonts w:eastAsia="Times New Roman"/>
                    </w:rPr>
                  </w:rPrChange>
                </w:rPr>
                <w:t>2020-04-23 06:59:38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05BAA8" w14:textId="77777777" w:rsidR="00130822" w:rsidRPr="001F2932" w:rsidRDefault="00130822">
            <w:pPr>
              <w:jc w:val="left"/>
              <w:rPr>
                <w:ins w:id="5992" w:author="Jens-Rainer Ohm" w:date="2020-05-03T12:19:00Z"/>
                <w:rFonts w:eastAsia="Times New Roman"/>
                <w:sz w:val="20"/>
                <w:rPrChange w:id="5993" w:author="Jens-Rainer Ohm" w:date="2020-05-03T12:23:00Z">
                  <w:rPr>
                    <w:ins w:id="5994" w:author="Jens-Rainer Ohm" w:date="2020-05-03T12:19:00Z"/>
                    <w:rFonts w:eastAsia="Times New Roman"/>
                  </w:rPr>
                </w:rPrChange>
              </w:rPr>
              <w:pPrChange w:id="5995" w:author="Jens-Rainer Ohm" w:date="2020-05-03T12:25:00Z">
                <w:pPr/>
              </w:pPrChange>
            </w:pPr>
            <w:ins w:id="5996" w:author="Jens-Rainer Ohm" w:date="2020-05-03T12:19:00Z">
              <w:r w:rsidRPr="001F2932">
                <w:rPr>
                  <w:rFonts w:eastAsia="Times New Roman"/>
                  <w:sz w:val="20"/>
                  <w:rPrChange w:id="5997" w:author="Jens-Rainer Ohm" w:date="2020-05-03T12:23:00Z">
                    <w:rPr>
                      <w:rFonts w:eastAsia="Times New Roman"/>
                    </w:rPr>
                  </w:rPrChange>
                </w:rPr>
                <w:t>AHG9: On scaling window offsets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D692A7" w14:textId="2897E007" w:rsidR="00130822" w:rsidRPr="001F2932" w:rsidRDefault="001F2932">
            <w:pPr>
              <w:jc w:val="left"/>
              <w:rPr>
                <w:ins w:id="5999" w:author="Jens-Rainer Ohm" w:date="2020-05-03T12:19:00Z"/>
                <w:rFonts w:eastAsia="Times New Roman"/>
                <w:sz w:val="20"/>
                <w:rPrChange w:id="6000" w:author="Jens-Rainer Ohm" w:date="2020-05-03T12:23:00Z">
                  <w:rPr>
                    <w:ins w:id="6001" w:author="Jens-Rainer Ohm" w:date="2020-05-03T12:19:00Z"/>
                    <w:rFonts w:eastAsia="Times New Roman"/>
                  </w:rPr>
                </w:rPrChange>
              </w:rPr>
              <w:pPrChange w:id="6002" w:author="Jens-Rainer Ohm" w:date="2020-05-03T12:25:00Z">
                <w:pPr/>
              </w:pPrChange>
            </w:pPr>
            <w:ins w:id="6003" w:author="Jens-Rainer Ohm" w:date="2020-05-03T12:31:00Z">
              <w:r w:rsidRPr="001F2932">
                <w:rPr>
                  <w:sz w:val="20"/>
                  <w:rPrChange w:id="6004" w:author="Jens-Rainer Ohm" w:date="2020-05-03T12:31:00Z">
                    <w:rPr>
                      <w:rStyle w:val="Hyperlink"/>
                      <w:rFonts w:eastAsia="Times New Roman"/>
                    </w:rPr>
                  </w:rPrChange>
                </w:rPr>
                <w:t>J. Samuelsson</w:t>
              </w:r>
            </w:ins>
            <w:ins w:id="6005" w:author="Jens-Rainer Ohm" w:date="2020-05-03T12:19:00Z">
              <w:r w:rsidR="00130822" w:rsidRPr="001F2932">
                <w:rPr>
                  <w:rFonts w:eastAsia="Times New Roman"/>
                  <w:sz w:val="20"/>
                  <w:rPrChange w:id="6006" w:author="Jens-Rainer Ohm" w:date="2020-05-03T12:23:00Z">
                    <w:rPr>
                      <w:rFonts w:eastAsia="Times New Roman"/>
                    </w:rPr>
                  </w:rPrChange>
                </w:rPr>
                <w:t>, S. Deshpande, A. Segall (Sharp)</w:t>
              </w:r>
            </w:ins>
          </w:p>
        </w:tc>
      </w:tr>
      <w:tr w:rsidR="00130822" w14:paraId="4989664E" w14:textId="77777777" w:rsidTr="001F2932">
        <w:trPr>
          <w:tblCellSpacing w:w="15" w:type="dxa"/>
          <w:ins w:id="6007" w:author="Jens-Rainer Ohm" w:date="2020-05-03T12:19:00Z"/>
          <w:trPrChange w:id="600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BBE20A" w14:textId="15CC88D3" w:rsidR="00130822" w:rsidRPr="001F2932" w:rsidRDefault="00130822">
            <w:pPr>
              <w:jc w:val="left"/>
              <w:rPr>
                <w:ins w:id="6010" w:author="Jens-Rainer Ohm" w:date="2020-05-03T12:19:00Z"/>
                <w:rFonts w:eastAsia="Times New Roman"/>
                <w:sz w:val="20"/>
                <w:szCs w:val="24"/>
                <w:rPrChange w:id="6011" w:author="Jens-Rainer Ohm" w:date="2020-05-03T12:23:00Z">
                  <w:rPr>
                    <w:ins w:id="6012" w:author="Jens-Rainer Ohm" w:date="2020-05-03T12:19:00Z"/>
                    <w:rFonts w:eastAsia="Times New Roman"/>
                    <w:sz w:val="24"/>
                    <w:szCs w:val="24"/>
                  </w:rPr>
                </w:rPrChange>
              </w:rPr>
              <w:pPrChange w:id="6013" w:author="Jens-Rainer Ohm" w:date="2020-05-03T12:25:00Z">
                <w:pPr>
                  <w:jc w:val="center"/>
                </w:pPr>
              </w:pPrChange>
            </w:pPr>
            <w:ins w:id="6014" w:author="Jens-Rainer Ohm" w:date="2020-05-03T12:19:00Z">
              <w:r w:rsidRPr="001F2932">
                <w:rPr>
                  <w:rFonts w:eastAsia="Times New Roman"/>
                  <w:sz w:val="20"/>
                  <w:rPrChange w:id="6015" w:author="Jens-Rainer Ohm" w:date="2020-05-03T12:23:00Z">
                    <w:rPr>
                      <w:rFonts w:eastAsia="Times New Roman"/>
                    </w:rPr>
                  </w:rPrChange>
                </w:rPr>
                <w:fldChar w:fldCharType="begin"/>
              </w:r>
            </w:ins>
            <w:ins w:id="6016" w:author="Jens-Rainer Ohm" w:date="2020-05-03T12:20:00Z">
              <w:r w:rsidRPr="001F2932">
                <w:rPr>
                  <w:rFonts w:eastAsia="Times New Roman"/>
                  <w:sz w:val="20"/>
                  <w:rPrChange w:id="6017" w:author="Jens-Rainer Ohm" w:date="2020-05-03T12:23:00Z">
                    <w:rPr>
                      <w:rFonts w:eastAsia="Times New Roman"/>
                    </w:rPr>
                  </w:rPrChange>
                </w:rPr>
                <w:instrText>HYPERLINK "C:\\Users\\ohm\\AppData\\Local\\Temp\\current_document.php?id=9759"</w:instrText>
              </w:r>
            </w:ins>
            <w:ins w:id="6018" w:author="Jens-Rainer Ohm" w:date="2020-05-03T12:19:00Z">
              <w:r w:rsidRPr="001F2932">
                <w:rPr>
                  <w:rFonts w:eastAsia="Times New Roman"/>
                  <w:sz w:val="20"/>
                  <w:rPrChange w:id="6019" w:author="Jens-Rainer Ohm" w:date="2020-05-03T12:23:00Z">
                    <w:rPr>
                      <w:rFonts w:eastAsia="Times New Roman"/>
                    </w:rPr>
                  </w:rPrChange>
                </w:rPr>
                <w:fldChar w:fldCharType="separate"/>
              </w:r>
              <w:r w:rsidRPr="001F2932">
                <w:rPr>
                  <w:rStyle w:val="Hyperlink"/>
                  <w:rFonts w:eastAsia="Times New Roman"/>
                  <w:sz w:val="20"/>
                  <w:rPrChange w:id="6020" w:author="Jens-Rainer Ohm" w:date="2020-05-03T12:23:00Z">
                    <w:rPr>
                      <w:rStyle w:val="Hyperlink"/>
                      <w:rFonts w:eastAsia="Times New Roman"/>
                    </w:rPr>
                  </w:rPrChange>
                </w:rPr>
                <w:t>JVET-R0115</w:t>
              </w:r>
              <w:r w:rsidRPr="001F2932">
                <w:rPr>
                  <w:rFonts w:eastAsia="Times New Roman"/>
                  <w:sz w:val="20"/>
                  <w:rPrChange w:id="602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DB6F21" w14:textId="77777777" w:rsidR="00130822" w:rsidRPr="001F2932" w:rsidRDefault="00130822">
            <w:pPr>
              <w:jc w:val="left"/>
              <w:rPr>
                <w:ins w:id="6023" w:author="Jens-Rainer Ohm" w:date="2020-05-03T12:19:00Z"/>
                <w:rFonts w:eastAsia="Times New Roman"/>
                <w:sz w:val="20"/>
                <w:rPrChange w:id="6024" w:author="Jens-Rainer Ohm" w:date="2020-05-03T12:23:00Z">
                  <w:rPr>
                    <w:ins w:id="6025" w:author="Jens-Rainer Ohm" w:date="2020-05-03T12:19:00Z"/>
                    <w:rFonts w:eastAsia="Times New Roman"/>
                  </w:rPr>
                </w:rPrChange>
              </w:rPr>
              <w:pPrChange w:id="6026" w:author="Jens-Rainer Ohm" w:date="2020-05-03T12:25:00Z">
                <w:pPr>
                  <w:jc w:val="center"/>
                </w:pPr>
              </w:pPrChange>
            </w:pPr>
            <w:ins w:id="6027" w:author="Jens-Rainer Ohm" w:date="2020-05-03T12:19:00Z">
              <w:r w:rsidRPr="001F2932">
                <w:rPr>
                  <w:rFonts w:eastAsia="Times New Roman"/>
                  <w:sz w:val="20"/>
                  <w:rPrChange w:id="6028" w:author="Jens-Rainer Ohm" w:date="2020-05-03T12:23:00Z">
                    <w:rPr>
                      <w:rFonts w:eastAsia="Times New Roman"/>
                    </w:rPr>
                  </w:rPrChange>
                </w:rPr>
                <w:t>m53082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30221" w14:textId="77777777" w:rsidR="00130822" w:rsidRPr="001F2932" w:rsidRDefault="00130822">
            <w:pPr>
              <w:jc w:val="left"/>
              <w:rPr>
                <w:ins w:id="6030" w:author="Jens-Rainer Ohm" w:date="2020-05-03T12:19:00Z"/>
                <w:rFonts w:eastAsia="Times New Roman"/>
                <w:sz w:val="20"/>
                <w:rPrChange w:id="6031" w:author="Jens-Rainer Ohm" w:date="2020-05-03T12:23:00Z">
                  <w:rPr>
                    <w:ins w:id="6032" w:author="Jens-Rainer Ohm" w:date="2020-05-03T12:19:00Z"/>
                    <w:rFonts w:eastAsia="Times New Roman"/>
                  </w:rPr>
                </w:rPrChange>
              </w:rPr>
            </w:pPr>
            <w:ins w:id="6033" w:author="Jens-Rainer Ohm" w:date="2020-05-03T12:19:00Z">
              <w:r w:rsidRPr="001F2932">
                <w:rPr>
                  <w:rFonts w:eastAsia="Times New Roman"/>
                  <w:sz w:val="20"/>
                  <w:rPrChange w:id="6034" w:author="Jens-Rainer Ohm" w:date="2020-05-03T12:23:00Z">
                    <w:rPr>
                      <w:rFonts w:eastAsia="Times New Roman"/>
                    </w:rPr>
                  </w:rPrChange>
                </w:rPr>
                <w:t>2020-04-02 23:48:30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B58E38" w14:textId="77777777" w:rsidR="00130822" w:rsidRPr="001F2932" w:rsidRDefault="00130822">
            <w:pPr>
              <w:jc w:val="left"/>
              <w:rPr>
                <w:ins w:id="6036" w:author="Jens-Rainer Ohm" w:date="2020-05-03T12:19:00Z"/>
                <w:rFonts w:eastAsia="Times New Roman"/>
                <w:sz w:val="20"/>
                <w:rPrChange w:id="6037" w:author="Jens-Rainer Ohm" w:date="2020-05-03T12:23:00Z">
                  <w:rPr>
                    <w:ins w:id="6038" w:author="Jens-Rainer Ohm" w:date="2020-05-03T12:19:00Z"/>
                    <w:rFonts w:eastAsia="Times New Roman"/>
                  </w:rPr>
                </w:rPrChange>
              </w:rPr>
              <w:pPrChange w:id="6039" w:author="Jens-Rainer Ohm" w:date="2020-05-03T12:25:00Z">
                <w:pPr/>
              </w:pPrChange>
            </w:pPr>
            <w:ins w:id="6040" w:author="Jens-Rainer Ohm" w:date="2020-05-03T12:19:00Z">
              <w:r w:rsidRPr="001F2932">
                <w:rPr>
                  <w:rFonts w:eastAsia="Times New Roman"/>
                  <w:sz w:val="20"/>
                  <w:rPrChange w:id="6041" w:author="Jens-Rainer Ohm" w:date="2020-05-03T12:23:00Z">
                    <w:rPr>
                      <w:rFonts w:eastAsia="Times New Roman"/>
                    </w:rPr>
                  </w:rPrChange>
                </w:rPr>
                <w:t>2020-04-03 15:51:03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1DD947" w14:textId="77777777" w:rsidR="00130822" w:rsidRPr="001F2932" w:rsidRDefault="00130822">
            <w:pPr>
              <w:jc w:val="left"/>
              <w:rPr>
                <w:ins w:id="6043" w:author="Jens-Rainer Ohm" w:date="2020-05-03T12:19:00Z"/>
                <w:rFonts w:eastAsia="Times New Roman"/>
                <w:sz w:val="20"/>
                <w:rPrChange w:id="6044" w:author="Jens-Rainer Ohm" w:date="2020-05-03T12:23:00Z">
                  <w:rPr>
                    <w:ins w:id="6045" w:author="Jens-Rainer Ohm" w:date="2020-05-03T12:19:00Z"/>
                    <w:rFonts w:eastAsia="Times New Roman"/>
                  </w:rPr>
                </w:rPrChange>
              </w:rPr>
              <w:pPrChange w:id="6046" w:author="Jens-Rainer Ohm" w:date="2020-05-03T12:25:00Z">
                <w:pPr/>
              </w:pPrChange>
            </w:pPr>
            <w:ins w:id="6047" w:author="Jens-Rainer Ohm" w:date="2020-05-03T12:19:00Z">
              <w:r w:rsidRPr="001F2932">
                <w:rPr>
                  <w:rFonts w:eastAsia="Times New Roman"/>
                  <w:sz w:val="20"/>
                  <w:rPrChange w:id="6048" w:author="Jens-Rainer Ohm" w:date="2020-05-03T12:23:00Z">
                    <w:rPr>
                      <w:rFonts w:eastAsia="Times New Roman"/>
                    </w:rPr>
                  </w:rPrChange>
                </w:rPr>
                <w:t>2020-04-03 21:43:06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2557F3" w14:textId="77777777" w:rsidR="00130822" w:rsidRPr="001F2932" w:rsidRDefault="00130822">
            <w:pPr>
              <w:jc w:val="left"/>
              <w:rPr>
                <w:ins w:id="6050" w:author="Jens-Rainer Ohm" w:date="2020-05-03T12:19:00Z"/>
                <w:rFonts w:eastAsia="Times New Roman"/>
                <w:sz w:val="20"/>
                <w:rPrChange w:id="6051" w:author="Jens-Rainer Ohm" w:date="2020-05-03T12:23:00Z">
                  <w:rPr>
                    <w:ins w:id="6052" w:author="Jens-Rainer Ohm" w:date="2020-05-03T12:19:00Z"/>
                    <w:rFonts w:eastAsia="Times New Roman"/>
                  </w:rPr>
                </w:rPrChange>
              </w:rPr>
              <w:pPrChange w:id="6053" w:author="Jens-Rainer Ohm" w:date="2020-05-03T12:25:00Z">
                <w:pPr/>
              </w:pPrChange>
            </w:pPr>
            <w:ins w:id="6054" w:author="Jens-Rainer Ohm" w:date="2020-05-03T12:19:00Z">
              <w:r w:rsidRPr="001F2932">
                <w:rPr>
                  <w:rFonts w:eastAsia="Times New Roman"/>
                  <w:sz w:val="20"/>
                  <w:rPrChange w:id="6055" w:author="Jens-Rainer Ohm" w:date="2020-05-03T12:23:00Z">
                    <w:rPr>
                      <w:rFonts w:eastAsia="Times New Roman"/>
                    </w:rPr>
                  </w:rPrChange>
                </w:rPr>
                <w:t>AHG9: On signalling of cropping windows and scaling windows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BF956" w14:textId="06A80D7D" w:rsidR="00130822" w:rsidRPr="001F2932" w:rsidRDefault="001F2932">
            <w:pPr>
              <w:jc w:val="left"/>
              <w:rPr>
                <w:ins w:id="6057" w:author="Jens-Rainer Ohm" w:date="2020-05-03T12:19:00Z"/>
                <w:rFonts w:eastAsia="Times New Roman"/>
                <w:sz w:val="20"/>
                <w:rPrChange w:id="6058" w:author="Jens-Rainer Ohm" w:date="2020-05-03T12:23:00Z">
                  <w:rPr>
                    <w:ins w:id="6059" w:author="Jens-Rainer Ohm" w:date="2020-05-03T12:19:00Z"/>
                    <w:rFonts w:eastAsia="Times New Roman"/>
                  </w:rPr>
                </w:rPrChange>
              </w:rPr>
              <w:pPrChange w:id="6060" w:author="Jens-Rainer Ohm" w:date="2020-05-03T12:25:00Z">
                <w:pPr/>
              </w:pPrChange>
            </w:pPr>
            <w:ins w:id="6061" w:author="Jens-Rainer Ohm" w:date="2020-05-03T12:31:00Z">
              <w:r w:rsidRPr="001F2932">
                <w:rPr>
                  <w:sz w:val="20"/>
                  <w:rPrChange w:id="6062" w:author="Jens-Rainer Ohm" w:date="2020-05-03T12:31:00Z">
                    <w:rPr>
                      <w:rStyle w:val="Hyperlink"/>
                      <w:rFonts w:eastAsia="Times New Roman"/>
                    </w:rPr>
                  </w:rPrChange>
                </w:rPr>
                <w:t>J. Samuelsson</w:t>
              </w:r>
            </w:ins>
            <w:ins w:id="6063" w:author="Jens-Rainer Ohm" w:date="2020-05-03T12:19:00Z">
              <w:r w:rsidR="00130822" w:rsidRPr="001F2932">
                <w:rPr>
                  <w:rFonts w:eastAsia="Times New Roman"/>
                  <w:sz w:val="20"/>
                  <w:rPrChange w:id="6064" w:author="Jens-Rainer Ohm" w:date="2020-05-03T12:23:00Z">
                    <w:rPr>
                      <w:rFonts w:eastAsia="Times New Roman"/>
                    </w:rPr>
                  </w:rPrChange>
                </w:rPr>
                <w:t>, S. Deshpande, A. Segall (Sharp)</w:t>
              </w:r>
            </w:ins>
          </w:p>
        </w:tc>
      </w:tr>
      <w:tr w:rsidR="00130822" w14:paraId="38CFA4B8" w14:textId="77777777" w:rsidTr="001F2932">
        <w:trPr>
          <w:tblCellSpacing w:w="15" w:type="dxa"/>
          <w:ins w:id="6065" w:author="Jens-Rainer Ohm" w:date="2020-05-03T12:19:00Z"/>
          <w:trPrChange w:id="606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26A729" w14:textId="356627FE" w:rsidR="00130822" w:rsidRPr="001F2932" w:rsidRDefault="00130822">
            <w:pPr>
              <w:jc w:val="left"/>
              <w:rPr>
                <w:ins w:id="6068" w:author="Jens-Rainer Ohm" w:date="2020-05-03T12:19:00Z"/>
                <w:rFonts w:eastAsia="Times New Roman"/>
                <w:sz w:val="20"/>
                <w:szCs w:val="24"/>
                <w:rPrChange w:id="6069" w:author="Jens-Rainer Ohm" w:date="2020-05-03T12:23:00Z">
                  <w:rPr>
                    <w:ins w:id="6070" w:author="Jens-Rainer Ohm" w:date="2020-05-03T12:19:00Z"/>
                    <w:rFonts w:eastAsia="Times New Roman"/>
                    <w:sz w:val="24"/>
                    <w:szCs w:val="24"/>
                  </w:rPr>
                </w:rPrChange>
              </w:rPr>
              <w:pPrChange w:id="6071" w:author="Jens-Rainer Ohm" w:date="2020-05-03T12:25:00Z">
                <w:pPr>
                  <w:jc w:val="center"/>
                </w:pPr>
              </w:pPrChange>
            </w:pPr>
            <w:ins w:id="6072" w:author="Jens-Rainer Ohm" w:date="2020-05-03T12:19:00Z">
              <w:r w:rsidRPr="001F2932">
                <w:rPr>
                  <w:rFonts w:eastAsia="Times New Roman"/>
                  <w:sz w:val="20"/>
                  <w:rPrChange w:id="6073" w:author="Jens-Rainer Ohm" w:date="2020-05-03T12:23:00Z">
                    <w:rPr>
                      <w:rFonts w:eastAsia="Times New Roman"/>
                    </w:rPr>
                  </w:rPrChange>
                </w:rPr>
                <w:fldChar w:fldCharType="begin"/>
              </w:r>
            </w:ins>
            <w:ins w:id="6074" w:author="Jens-Rainer Ohm" w:date="2020-05-03T12:20:00Z">
              <w:r w:rsidRPr="001F2932">
                <w:rPr>
                  <w:rFonts w:eastAsia="Times New Roman"/>
                  <w:sz w:val="20"/>
                  <w:rPrChange w:id="6075" w:author="Jens-Rainer Ohm" w:date="2020-05-03T12:23:00Z">
                    <w:rPr>
                      <w:rFonts w:eastAsia="Times New Roman"/>
                    </w:rPr>
                  </w:rPrChange>
                </w:rPr>
                <w:instrText>HYPERLINK "C:\\Users\\ohm\\AppData\\Local\\Temp\\current_document.php?id=9760"</w:instrText>
              </w:r>
            </w:ins>
            <w:ins w:id="6076" w:author="Jens-Rainer Ohm" w:date="2020-05-03T12:19:00Z">
              <w:r w:rsidRPr="001F2932">
                <w:rPr>
                  <w:rFonts w:eastAsia="Times New Roman"/>
                  <w:sz w:val="20"/>
                  <w:rPrChange w:id="6077" w:author="Jens-Rainer Ohm" w:date="2020-05-03T12:23:00Z">
                    <w:rPr>
                      <w:rFonts w:eastAsia="Times New Roman"/>
                    </w:rPr>
                  </w:rPrChange>
                </w:rPr>
                <w:fldChar w:fldCharType="separate"/>
              </w:r>
              <w:r w:rsidRPr="001F2932">
                <w:rPr>
                  <w:rStyle w:val="Hyperlink"/>
                  <w:rFonts w:eastAsia="Times New Roman"/>
                  <w:sz w:val="20"/>
                  <w:rPrChange w:id="6078" w:author="Jens-Rainer Ohm" w:date="2020-05-03T12:23:00Z">
                    <w:rPr>
                      <w:rStyle w:val="Hyperlink"/>
                      <w:rFonts w:eastAsia="Times New Roman"/>
                    </w:rPr>
                  </w:rPrChange>
                </w:rPr>
                <w:t>JVET-R0116</w:t>
              </w:r>
              <w:r w:rsidRPr="001F2932">
                <w:rPr>
                  <w:rFonts w:eastAsia="Times New Roman"/>
                  <w:sz w:val="20"/>
                  <w:rPrChange w:id="607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E7AE27" w14:textId="77777777" w:rsidR="00130822" w:rsidRPr="001F2932" w:rsidRDefault="00130822">
            <w:pPr>
              <w:jc w:val="left"/>
              <w:rPr>
                <w:ins w:id="6081" w:author="Jens-Rainer Ohm" w:date="2020-05-03T12:19:00Z"/>
                <w:rFonts w:eastAsia="Times New Roman"/>
                <w:sz w:val="20"/>
                <w:rPrChange w:id="6082" w:author="Jens-Rainer Ohm" w:date="2020-05-03T12:23:00Z">
                  <w:rPr>
                    <w:ins w:id="6083" w:author="Jens-Rainer Ohm" w:date="2020-05-03T12:19:00Z"/>
                    <w:rFonts w:eastAsia="Times New Roman"/>
                  </w:rPr>
                </w:rPrChange>
              </w:rPr>
              <w:pPrChange w:id="6084" w:author="Jens-Rainer Ohm" w:date="2020-05-03T12:25:00Z">
                <w:pPr>
                  <w:jc w:val="center"/>
                </w:pPr>
              </w:pPrChange>
            </w:pPr>
            <w:ins w:id="6085" w:author="Jens-Rainer Ohm" w:date="2020-05-03T12:19:00Z">
              <w:r w:rsidRPr="001F2932">
                <w:rPr>
                  <w:rFonts w:eastAsia="Times New Roman"/>
                  <w:sz w:val="20"/>
                  <w:rPrChange w:id="6086" w:author="Jens-Rainer Ohm" w:date="2020-05-03T12:23:00Z">
                    <w:rPr>
                      <w:rFonts w:eastAsia="Times New Roman"/>
                    </w:rPr>
                  </w:rPrChange>
                </w:rPr>
                <w:t>m53083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10FB57" w14:textId="77777777" w:rsidR="00130822" w:rsidRPr="001F2932" w:rsidRDefault="00130822">
            <w:pPr>
              <w:jc w:val="left"/>
              <w:rPr>
                <w:ins w:id="6088" w:author="Jens-Rainer Ohm" w:date="2020-05-03T12:19:00Z"/>
                <w:rFonts w:eastAsia="Times New Roman"/>
                <w:sz w:val="20"/>
                <w:rPrChange w:id="6089" w:author="Jens-Rainer Ohm" w:date="2020-05-03T12:23:00Z">
                  <w:rPr>
                    <w:ins w:id="6090" w:author="Jens-Rainer Ohm" w:date="2020-05-03T12:19:00Z"/>
                    <w:rFonts w:eastAsia="Times New Roman"/>
                  </w:rPr>
                </w:rPrChange>
              </w:rPr>
            </w:pPr>
            <w:ins w:id="6091" w:author="Jens-Rainer Ohm" w:date="2020-05-03T12:19:00Z">
              <w:r w:rsidRPr="001F2932">
                <w:rPr>
                  <w:rFonts w:eastAsia="Times New Roman"/>
                  <w:sz w:val="20"/>
                  <w:rPrChange w:id="6092" w:author="Jens-Rainer Ohm" w:date="2020-05-03T12:23:00Z">
                    <w:rPr>
                      <w:rFonts w:eastAsia="Times New Roman"/>
                    </w:rPr>
                  </w:rPrChange>
                </w:rPr>
                <w:t>2020-04-03 00:14:39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870509" w14:textId="77777777" w:rsidR="00130822" w:rsidRPr="001F2932" w:rsidRDefault="00130822">
            <w:pPr>
              <w:jc w:val="left"/>
              <w:rPr>
                <w:ins w:id="6094" w:author="Jens-Rainer Ohm" w:date="2020-05-03T12:19:00Z"/>
                <w:rFonts w:eastAsia="Times New Roman"/>
                <w:sz w:val="20"/>
                <w:rPrChange w:id="6095" w:author="Jens-Rainer Ohm" w:date="2020-05-03T12:23:00Z">
                  <w:rPr>
                    <w:ins w:id="6096" w:author="Jens-Rainer Ohm" w:date="2020-05-03T12:19:00Z"/>
                    <w:rFonts w:eastAsia="Times New Roman"/>
                  </w:rPr>
                </w:rPrChange>
              </w:rPr>
              <w:pPrChange w:id="6097" w:author="Jens-Rainer Ohm" w:date="2020-05-03T12:25:00Z">
                <w:pPr/>
              </w:pPrChange>
            </w:pPr>
            <w:ins w:id="6098" w:author="Jens-Rainer Ohm" w:date="2020-05-03T12:19:00Z">
              <w:r w:rsidRPr="001F2932">
                <w:rPr>
                  <w:rFonts w:eastAsia="Times New Roman"/>
                  <w:sz w:val="20"/>
                  <w:rPrChange w:id="6099" w:author="Jens-Rainer Ohm" w:date="2020-05-03T12:23:00Z">
                    <w:rPr>
                      <w:rFonts w:eastAsia="Times New Roman"/>
                    </w:rPr>
                  </w:rPrChange>
                </w:rPr>
                <w:t>2020-04-03 22:41:37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D8E83D" w14:textId="77777777" w:rsidR="00130822" w:rsidRPr="001F2932" w:rsidRDefault="00130822">
            <w:pPr>
              <w:jc w:val="left"/>
              <w:rPr>
                <w:ins w:id="6101" w:author="Jens-Rainer Ohm" w:date="2020-05-03T12:19:00Z"/>
                <w:rFonts w:eastAsia="Times New Roman"/>
                <w:sz w:val="20"/>
                <w:rPrChange w:id="6102" w:author="Jens-Rainer Ohm" w:date="2020-05-03T12:23:00Z">
                  <w:rPr>
                    <w:ins w:id="6103" w:author="Jens-Rainer Ohm" w:date="2020-05-03T12:19:00Z"/>
                    <w:rFonts w:eastAsia="Times New Roman"/>
                  </w:rPr>
                </w:rPrChange>
              </w:rPr>
              <w:pPrChange w:id="6104" w:author="Jens-Rainer Ohm" w:date="2020-05-03T12:25:00Z">
                <w:pPr/>
              </w:pPrChange>
            </w:pPr>
            <w:ins w:id="6105" w:author="Jens-Rainer Ohm" w:date="2020-05-03T12:19:00Z">
              <w:r w:rsidRPr="001F2932">
                <w:rPr>
                  <w:rFonts w:eastAsia="Times New Roman"/>
                  <w:sz w:val="20"/>
                  <w:rPrChange w:id="6106" w:author="Jens-Rainer Ohm" w:date="2020-05-03T12:23:00Z">
                    <w:rPr>
                      <w:rFonts w:eastAsia="Times New Roman"/>
                    </w:rPr>
                  </w:rPrChange>
                </w:rPr>
                <w:t>2020-04-18 08:28:39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5227F4" w14:textId="77777777" w:rsidR="00130822" w:rsidRPr="001F2932" w:rsidRDefault="00130822">
            <w:pPr>
              <w:jc w:val="left"/>
              <w:rPr>
                <w:ins w:id="6108" w:author="Jens-Rainer Ohm" w:date="2020-05-03T12:19:00Z"/>
                <w:rFonts w:eastAsia="Times New Roman"/>
                <w:sz w:val="20"/>
                <w:rPrChange w:id="6109" w:author="Jens-Rainer Ohm" w:date="2020-05-03T12:23:00Z">
                  <w:rPr>
                    <w:ins w:id="6110" w:author="Jens-Rainer Ohm" w:date="2020-05-03T12:19:00Z"/>
                    <w:rFonts w:eastAsia="Times New Roman"/>
                  </w:rPr>
                </w:rPrChange>
              </w:rPr>
              <w:pPrChange w:id="6111" w:author="Jens-Rainer Ohm" w:date="2020-05-03T12:25:00Z">
                <w:pPr/>
              </w:pPrChange>
            </w:pPr>
            <w:ins w:id="6112" w:author="Jens-Rainer Ohm" w:date="2020-05-03T12:19:00Z">
              <w:r w:rsidRPr="001F2932">
                <w:rPr>
                  <w:rFonts w:eastAsia="Times New Roman"/>
                  <w:sz w:val="20"/>
                  <w:rPrChange w:id="6113" w:author="Jens-Rainer Ohm" w:date="2020-05-03T12:23:00Z">
                    <w:rPr>
                      <w:rFonts w:eastAsia="Times New Roman"/>
                    </w:rPr>
                  </w:rPrChange>
                </w:rPr>
                <w:t>AHG11/AHG14: On sign data hiding of transform skip block</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D39387" w14:textId="27A7562E" w:rsidR="00130822" w:rsidRPr="001F2932" w:rsidRDefault="001F2932">
            <w:pPr>
              <w:jc w:val="left"/>
              <w:rPr>
                <w:ins w:id="6115" w:author="Jens-Rainer Ohm" w:date="2020-05-03T12:19:00Z"/>
                <w:rFonts w:eastAsia="Times New Roman"/>
                <w:sz w:val="20"/>
                <w:rPrChange w:id="6116" w:author="Jens-Rainer Ohm" w:date="2020-05-03T12:23:00Z">
                  <w:rPr>
                    <w:ins w:id="6117" w:author="Jens-Rainer Ohm" w:date="2020-05-03T12:19:00Z"/>
                    <w:rFonts w:eastAsia="Times New Roman"/>
                  </w:rPr>
                </w:rPrChange>
              </w:rPr>
              <w:pPrChange w:id="6118" w:author="Jens-Rainer Ohm" w:date="2020-05-03T12:25:00Z">
                <w:pPr/>
              </w:pPrChange>
            </w:pPr>
            <w:ins w:id="6119" w:author="Jens-Rainer Ohm" w:date="2020-05-03T12:31:00Z">
              <w:r w:rsidRPr="001F2932">
                <w:rPr>
                  <w:sz w:val="20"/>
                  <w:rPrChange w:id="6120" w:author="Jens-Rainer Ohm" w:date="2020-05-03T12:31:00Z">
                    <w:rPr>
                      <w:rStyle w:val="Hyperlink"/>
                      <w:rFonts w:eastAsia="Times New Roman"/>
                    </w:rPr>
                  </w:rPrChange>
                </w:rPr>
                <w:t>M. G. Sarwer</w:t>
              </w:r>
            </w:ins>
            <w:ins w:id="6121" w:author="Jens-Rainer Ohm" w:date="2020-05-03T12:19:00Z">
              <w:r w:rsidR="00130822" w:rsidRPr="001F2932">
                <w:rPr>
                  <w:rFonts w:eastAsia="Times New Roman"/>
                  <w:sz w:val="20"/>
                  <w:rPrChange w:id="6122" w:author="Jens-Rainer Ohm" w:date="2020-05-03T12:23:00Z">
                    <w:rPr>
                      <w:rFonts w:eastAsia="Times New Roman"/>
                    </w:rPr>
                  </w:rPrChange>
                </w:rPr>
                <w:t xml:space="preserve">, </w:t>
              </w:r>
            </w:ins>
            <w:ins w:id="6123" w:author="Jens-Rainer Ohm" w:date="2020-05-03T12:31:00Z">
              <w:r w:rsidRPr="001F2932">
                <w:rPr>
                  <w:sz w:val="20"/>
                  <w:rPrChange w:id="6124" w:author="Jens-Rainer Ohm" w:date="2020-05-03T12:31:00Z">
                    <w:rPr>
                      <w:rStyle w:val="Hyperlink"/>
                      <w:rFonts w:eastAsia="Times New Roman"/>
                    </w:rPr>
                  </w:rPrChange>
                </w:rPr>
                <w:t>Y. Ye</w:t>
              </w:r>
            </w:ins>
            <w:ins w:id="6125" w:author="Jens-Rainer Ohm" w:date="2020-05-03T12:19:00Z">
              <w:r w:rsidR="00130822" w:rsidRPr="001F2932">
                <w:rPr>
                  <w:rFonts w:eastAsia="Times New Roman"/>
                  <w:sz w:val="20"/>
                  <w:rPrChange w:id="6126" w:author="Jens-Rainer Ohm" w:date="2020-05-03T12:23:00Z">
                    <w:rPr>
                      <w:rFonts w:eastAsia="Times New Roman"/>
                    </w:rPr>
                  </w:rPrChange>
                </w:rPr>
                <w:t xml:space="preserve">, </w:t>
              </w:r>
            </w:ins>
            <w:ins w:id="6127" w:author="Jens-Rainer Ohm" w:date="2020-05-03T12:31:00Z">
              <w:r w:rsidRPr="001F2932">
                <w:rPr>
                  <w:sz w:val="20"/>
                  <w:rPrChange w:id="6128" w:author="Jens-Rainer Ohm" w:date="2020-05-03T12:31:00Z">
                    <w:rPr>
                      <w:rStyle w:val="Hyperlink"/>
                      <w:rFonts w:eastAsia="Times New Roman"/>
                    </w:rPr>
                  </w:rPrChange>
                </w:rPr>
                <w:t>J. Luo (Alibaba)</w:t>
              </w:r>
            </w:ins>
            <w:ins w:id="6129" w:author="Jens-Rainer Ohm" w:date="2020-05-03T12:19:00Z">
              <w:r w:rsidR="00130822" w:rsidRPr="001F2932">
                <w:rPr>
                  <w:rFonts w:eastAsia="Times New Roman"/>
                  <w:sz w:val="20"/>
                  <w:rPrChange w:id="6130" w:author="Jens-Rainer Ohm" w:date="2020-05-03T12:23:00Z">
                    <w:rPr>
                      <w:rFonts w:eastAsia="Times New Roman"/>
                    </w:rPr>
                  </w:rPrChange>
                </w:rPr>
                <w:t>, A. Nalci, H. E. Egilmez, M. Coban, V. Seregin, M. Karczewicz (Qualcomm)</w:t>
              </w:r>
            </w:ins>
          </w:p>
        </w:tc>
      </w:tr>
      <w:tr w:rsidR="00130822" w14:paraId="06659561" w14:textId="77777777" w:rsidTr="001F2932">
        <w:trPr>
          <w:tblCellSpacing w:w="15" w:type="dxa"/>
          <w:ins w:id="6131" w:author="Jens-Rainer Ohm" w:date="2020-05-03T12:19:00Z"/>
          <w:trPrChange w:id="613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EEF84B" w14:textId="122B3DE0" w:rsidR="00130822" w:rsidRPr="001F2932" w:rsidRDefault="00130822">
            <w:pPr>
              <w:jc w:val="left"/>
              <w:rPr>
                <w:ins w:id="6134" w:author="Jens-Rainer Ohm" w:date="2020-05-03T12:19:00Z"/>
                <w:rFonts w:eastAsia="Times New Roman"/>
                <w:sz w:val="20"/>
                <w:szCs w:val="24"/>
                <w:rPrChange w:id="6135" w:author="Jens-Rainer Ohm" w:date="2020-05-03T12:23:00Z">
                  <w:rPr>
                    <w:ins w:id="6136" w:author="Jens-Rainer Ohm" w:date="2020-05-03T12:19:00Z"/>
                    <w:rFonts w:eastAsia="Times New Roman"/>
                    <w:sz w:val="24"/>
                    <w:szCs w:val="24"/>
                  </w:rPr>
                </w:rPrChange>
              </w:rPr>
              <w:pPrChange w:id="6137" w:author="Jens-Rainer Ohm" w:date="2020-05-03T12:25:00Z">
                <w:pPr>
                  <w:jc w:val="center"/>
                </w:pPr>
              </w:pPrChange>
            </w:pPr>
            <w:ins w:id="6138" w:author="Jens-Rainer Ohm" w:date="2020-05-03T12:19:00Z">
              <w:r w:rsidRPr="001F2932">
                <w:rPr>
                  <w:rFonts w:eastAsia="Times New Roman"/>
                  <w:sz w:val="20"/>
                  <w:rPrChange w:id="6139" w:author="Jens-Rainer Ohm" w:date="2020-05-03T12:23:00Z">
                    <w:rPr>
                      <w:rFonts w:eastAsia="Times New Roman"/>
                    </w:rPr>
                  </w:rPrChange>
                </w:rPr>
                <w:fldChar w:fldCharType="begin"/>
              </w:r>
            </w:ins>
            <w:ins w:id="6140" w:author="Jens-Rainer Ohm" w:date="2020-05-03T12:20:00Z">
              <w:r w:rsidRPr="001F2932">
                <w:rPr>
                  <w:rFonts w:eastAsia="Times New Roman"/>
                  <w:sz w:val="20"/>
                  <w:rPrChange w:id="6141" w:author="Jens-Rainer Ohm" w:date="2020-05-03T12:23:00Z">
                    <w:rPr>
                      <w:rFonts w:eastAsia="Times New Roman"/>
                    </w:rPr>
                  </w:rPrChange>
                </w:rPr>
                <w:instrText>HYPERLINK "C:\\Users\\ohm\\AppData\\Local\\Temp\\current_document.php?id=9761"</w:instrText>
              </w:r>
            </w:ins>
            <w:ins w:id="6142" w:author="Jens-Rainer Ohm" w:date="2020-05-03T12:19:00Z">
              <w:r w:rsidRPr="001F2932">
                <w:rPr>
                  <w:rFonts w:eastAsia="Times New Roman"/>
                  <w:sz w:val="20"/>
                  <w:rPrChange w:id="6143" w:author="Jens-Rainer Ohm" w:date="2020-05-03T12:23:00Z">
                    <w:rPr>
                      <w:rFonts w:eastAsia="Times New Roman"/>
                    </w:rPr>
                  </w:rPrChange>
                </w:rPr>
                <w:fldChar w:fldCharType="separate"/>
              </w:r>
              <w:r w:rsidRPr="001F2932">
                <w:rPr>
                  <w:rStyle w:val="Hyperlink"/>
                  <w:rFonts w:eastAsia="Times New Roman"/>
                  <w:sz w:val="20"/>
                  <w:rPrChange w:id="6144" w:author="Jens-Rainer Ohm" w:date="2020-05-03T12:23:00Z">
                    <w:rPr>
                      <w:rStyle w:val="Hyperlink"/>
                      <w:rFonts w:eastAsia="Times New Roman"/>
                    </w:rPr>
                  </w:rPrChange>
                </w:rPr>
                <w:t>JVET-R0117</w:t>
              </w:r>
              <w:r w:rsidRPr="001F2932">
                <w:rPr>
                  <w:rFonts w:eastAsia="Times New Roman"/>
                  <w:sz w:val="20"/>
                  <w:rPrChange w:id="614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B819BB" w14:textId="77777777" w:rsidR="00130822" w:rsidRPr="001F2932" w:rsidRDefault="00130822">
            <w:pPr>
              <w:jc w:val="left"/>
              <w:rPr>
                <w:ins w:id="6147" w:author="Jens-Rainer Ohm" w:date="2020-05-03T12:19:00Z"/>
                <w:rFonts w:eastAsia="Times New Roman"/>
                <w:sz w:val="20"/>
                <w:rPrChange w:id="6148" w:author="Jens-Rainer Ohm" w:date="2020-05-03T12:23:00Z">
                  <w:rPr>
                    <w:ins w:id="6149" w:author="Jens-Rainer Ohm" w:date="2020-05-03T12:19:00Z"/>
                    <w:rFonts w:eastAsia="Times New Roman"/>
                  </w:rPr>
                </w:rPrChange>
              </w:rPr>
              <w:pPrChange w:id="6150" w:author="Jens-Rainer Ohm" w:date="2020-05-03T12:25:00Z">
                <w:pPr>
                  <w:jc w:val="center"/>
                </w:pPr>
              </w:pPrChange>
            </w:pPr>
            <w:ins w:id="6151" w:author="Jens-Rainer Ohm" w:date="2020-05-03T12:19:00Z">
              <w:r w:rsidRPr="001F2932">
                <w:rPr>
                  <w:rFonts w:eastAsia="Times New Roman"/>
                  <w:sz w:val="20"/>
                  <w:rPrChange w:id="6152" w:author="Jens-Rainer Ohm" w:date="2020-05-03T12:23:00Z">
                    <w:rPr>
                      <w:rFonts w:eastAsia="Times New Roman"/>
                    </w:rPr>
                  </w:rPrChange>
                </w:rPr>
                <w:t>m53084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BFF586" w14:textId="77777777" w:rsidR="00130822" w:rsidRPr="001F2932" w:rsidRDefault="00130822">
            <w:pPr>
              <w:jc w:val="left"/>
              <w:rPr>
                <w:ins w:id="6154" w:author="Jens-Rainer Ohm" w:date="2020-05-03T12:19:00Z"/>
                <w:rFonts w:eastAsia="Times New Roman"/>
                <w:sz w:val="20"/>
                <w:rPrChange w:id="6155" w:author="Jens-Rainer Ohm" w:date="2020-05-03T12:23:00Z">
                  <w:rPr>
                    <w:ins w:id="6156" w:author="Jens-Rainer Ohm" w:date="2020-05-03T12:19:00Z"/>
                    <w:rFonts w:eastAsia="Times New Roman"/>
                  </w:rPr>
                </w:rPrChange>
              </w:rPr>
            </w:pPr>
            <w:ins w:id="6157" w:author="Jens-Rainer Ohm" w:date="2020-05-03T12:19:00Z">
              <w:r w:rsidRPr="001F2932">
                <w:rPr>
                  <w:rFonts w:eastAsia="Times New Roman"/>
                  <w:sz w:val="20"/>
                  <w:rPrChange w:id="6158" w:author="Jens-Rainer Ohm" w:date="2020-05-03T12:23:00Z">
                    <w:rPr>
                      <w:rFonts w:eastAsia="Times New Roman"/>
                    </w:rPr>
                  </w:rPrChange>
                </w:rPr>
                <w:t>2020-04-03 02:22:30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3AE04F" w14:textId="77777777" w:rsidR="00130822" w:rsidRPr="001F2932" w:rsidRDefault="00130822">
            <w:pPr>
              <w:jc w:val="left"/>
              <w:rPr>
                <w:ins w:id="6160" w:author="Jens-Rainer Ohm" w:date="2020-05-03T12:19:00Z"/>
                <w:rFonts w:eastAsia="Times New Roman"/>
                <w:sz w:val="20"/>
                <w:rPrChange w:id="6161" w:author="Jens-Rainer Ohm" w:date="2020-05-03T12:23:00Z">
                  <w:rPr>
                    <w:ins w:id="6162" w:author="Jens-Rainer Ohm" w:date="2020-05-03T12:19:00Z"/>
                    <w:rFonts w:eastAsia="Times New Roman"/>
                  </w:rPr>
                </w:rPrChange>
              </w:rPr>
              <w:pPrChange w:id="6163" w:author="Jens-Rainer Ohm" w:date="2020-05-03T12:25:00Z">
                <w:pPr/>
              </w:pPrChange>
            </w:pPr>
            <w:ins w:id="6164" w:author="Jens-Rainer Ohm" w:date="2020-05-03T12:19:00Z">
              <w:r w:rsidRPr="001F2932">
                <w:rPr>
                  <w:rFonts w:eastAsia="Times New Roman"/>
                  <w:sz w:val="20"/>
                  <w:rPrChange w:id="6165" w:author="Jens-Rainer Ohm" w:date="2020-05-03T12:23:00Z">
                    <w:rPr>
                      <w:rFonts w:eastAsia="Times New Roman"/>
                    </w:rPr>
                  </w:rPrChange>
                </w:rPr>
                <w:t>2020-04-03 23:09:56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BC0D3F" w14:textId="77777777" w:rsidR="00130822" w:rsidRPr="001F2932" w:rsidRDefault="00130822">
            <w:pPr>
              <w:jc w:val="left"/>
              <w:rPr>
                <w:ins w:id="6167" w:author="Jens-Rainer Ohm" w:date="2020-05-03T12:19:00Z"/>
                <w:rFonts w:eastAsia="Times New Roman"/>
                <w:sz w:val="20"/>
                <w:rPrChange w:id="6168" w:author="Jens-Rainer Ohm" w:date="2020-05-03T12:23:00Z">
                  <w:rPr>
                    <w:ins w:id="6169" w:author="Jens-Rainer Ohm" w:date="2020-05-03T12:19:00Z"/>
                    <w:rFonts w:eastAsia="Times New Roman"/>
                  </w:rPr>
                </w:rPrChange>
              </w:rPr>
              <w:pPrChange w:id="6170" w:author="Jens-Rainer Ohm" w:date="2020-05-03T12:25:00Z">
                <w:pPr/>
              </w:pPrChange>
            </w:pPr>
            <w:ins w:id="6171" w:author="Jens-Rainer Ohm" w:date="2020-05-03T12:19:00Z">
              <w:r w:rsidRPr="001F2932">
                <w:rPr>
                  <w:rFonts w:eastAsia="Times New Roman"/>
                  <w:sz w:val="20"/>
                  <w:rPrChange w:id="6172" w:author="Jens-Rainer Ohm" w:date="2020-05-03T12:23:00Z">
                    <w:rPr>
                      <w:rFonts w:eastAsia="Times New Roman"/>
                    </w:rPr>
                  </w:rPrChange>
                </w:rPr>
                <w:t>2020-04-05 06:58:18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7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54D57F" w14:textId="77777777" w:rsidR="00130822" w:rsidRPr="001F2932" w:rsidRDefault="00130822">
            <w:pPr>
              <w:jc w:val="left"/>
              <w:rPr>
                <w:ins w:id="6174" w:author="Jens-Rainer Ohm" w:date="2020-05-03T12:19:00Z"/>
                <w:rFonts w:eastAsia="Times New Roman"/>
                <w:sz w:val="20"/>
                <w:rPrChange w:id="6175" w:author="Jens-Rainer Ohm" w:date="2020-05-03T12:23:00Z">
                  <w:rPr>
                    <w:ins w:id="6176" w:author="Jens-Rainer Ohm" w:date="2020-05-03T12:19:00Z"/>
                    <w:rFonts w:eastAsia="Times New Roman"/>
                  </w:rPr>
                </w:rPrChange>
              </w:rPr>
              <w:pPrChange w:id="6177" w:author="Jens-Rainer Ohm" w:date="2020-05-03T12:25:00Z">
                <w:pPr/>
              </w:pPrChange>
            </w:pPr>
            <w:ins w:id="6178" w:author="Jens-Rainer Ohm" w:date="2020-05-03T12:19:00Z">
              <w:r w:rsidRPr="001F2932">
                <w:rPr>
                  <w:rFonts w:eastAsia="Times New Roman"/>
                  <w:sz w:val="20"/>
                  <w:rPrChange w:id="6179" w:author="Jens-Rainer Ohm" w:date="2020-05-03T12:23:00Z">
                    <w:rPr>
                      <w:rFonts w:eastAsia="Times New Roman"/>
                    </w:rPr>
                  </w:rPrChange>
                </w:rPr>
                <w:t>AHG9/AHG12: On signalling of subpicture and slice in PPS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8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8F3808" w14:textId="166E89AC" w:rsidR="00130822" w:rsidRPr="001F2932" w:rsidRDefault="001F2932">
            <w:pPr>
              <w:jc w:val="left"/>
              <w:rPr>
                <w:ins w:id="6181" w:author="Jens-Rainer Ohm" w:date="2020-05-03T12:19:00Z"/>
                <w:rFonts w:eastAsia="Times New Roman"/>
                <w:sz w:val="20"/>
                <w:rPrChange w:id="6182" w:author="Jens-Rainer Ohm" w:date="2020-05-03T12:23:00Z">
                  <w:rPr>
                    <w:ins w:id="6183" w:author="Jens-Rainer Ohm" w:date="2020-05-03T12:19:00Z"/>
                    <w:rFonts w:eastAsia="Times New Roman"/>
                  </w:rPr>
                </w:rPrChange>
              </w:rPr>
              <w:pPrChange w:id="6184" w:author="Jens-Rainer Ohm" w:date="2020-05-03T12:25:00Z">
                <w:pPr/>
              </w:pPrChange>
            </w:pPr>
            <w:ins w:id="6185" w:author="Jens-Rainer Ohm" w:date="2020-05-03T12:31:00Z">
              <w:r w:rsidRPr="001F2932">
                <w:rPr>
                  <w:sz w:val="20"/>
                  <w:rPrChange w:id="6186" w:author="Jens-Rainer Ohm" w:date="2020-05-03T12:31:00Z">
                    <w:rPr>
                      <w:rStyle w:val="Hyperlink"/>
                      <w:rFonts w:eastAsia="Times New Roman"/>
                    </w:rPr>
                  </w:rPrChange>
                </w:rPr>
                <w:t>B. Choi</w:t>
              </w:r>
            </w:ins>
            <w:ins w:id="6187" w:author="Jens-Rainer Ohm" w:date="2020-05-03T12:19:00Z">
              <w:r w:rsidR="00130822" w:rsidRPr="001F2932">
                <w:rPr>
                  <w:rFonts w:eastAsia="Times New Roman"/>
                  <w:sz w:val="20"/>
                  <w:rPrChange w:id="6188" w:author="Jens-Rainer Ohm" w:date="2020-05-03T12:23:00Z">
                    <w:rPr>
                      <w:rFonts w:eastAsia="Times New Roman"/>
                    </w:rPr>
                  </w:rPrChange>
                </w:rPr>
                <w:t xml:space="preserve">, </w:t>
              </w:r>
            </w:ins>
            <w:ins w:id="6189" w:author="Jens-Rainer Ohm" w:date="2020-05-03T12:31:00Z">
              <w:r w:rsidRPr="001F2932">
                <w:rPr>
                  <w:sz w:val="20"/>
                  <w:rPrChange w:id="6190" w:author="Jens-Rainer Ohm" w:date="2020-05-03T12:31:00Z">
                    <w:rPr>
                      <w:rStyle w:val="Hyperlink"/>
                      <w:rFonts w:eastAsia="Times New Roman"/>
                    </w:rPr>
                  </w:rPrChange>
                </w:rPr>
                <w:t>S. Wenger</w:t>
              </w:r>
            </w:ins>
            <w:ins w:id="6191" w:author="Jens-Rainer Ohm" w:date="2020-05-03T12:19:00Z">
              <w:r w:rsidR="00130822" w:rsidRPr="001F2932">
                <w:rPr>
                  <w:rFonts w:eastAsia="Times New Roman"/>
                  <w:sz w:val="20"/>
                  <w:rPrChange w:id="6192" w:author="Jens-Rainer Ohm" w:date="2020-05-03T12:23:00Z">
                    <w:rPr>
                      <w:rFonts w:eastAsia="Times New Roman"/>
                    </w:rPr>
                  </w:rPrChange>
                </w:rPr>
                <w:t xml:space="preserve">, </w:t>
              </w:r>
            </w:ins>
            <w:ins w:id="6193" w:author="Jens-Rainer Ohm" w:date="2020-05-03T12:31:00Z">
              <w:r w:rsidRPr="001F2932">
                <w:rPr>
                  <w:sz w:val="20"/>
                  <w:rPrChange w:id="6194" w:author="Jens-Rainer Ohm" w:date="2020-05-03T12:31:00Z">
                    <w:rPr>
                      <w:rStyle w:val="Hyperlink"/>
                      <w:rFonts w:eastAsia="Times New Roman"/>
                    </w:rPr>
                  </w:rPrChange>
                </w:rPr>
                <w:t>S. Liu (Tencent)</w:t>
              </w:r>
            </w:ins>
          </w:p>
        </w:tc>
      </w:tr>
      <w:tr w:rsidR="00130822" w14:paraId="5E9C219E" w14:textId="77777777" w:rsidTr="001F2932">
        <w:trPr>
          <w:tblCellSpacing w:w="15" w:type="dxa"/>
          <w:ins w:id="6195" w:author="Jens-Rainer Ohm" w:date="2020-05-03T12:19:00Z"/>
          <w:trPrChange w:id="619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205121" w14:textId="47EE2A18" w:rsidR="00130822" w:rsidRPr="001F2932" w:rsidRDefault="00130822">
            <w:pPr>
              <w:jc w:val="left"/>
              <w:rPr>
                <w:ins w:id="6198" w:author="Jens-Rainer Ohm" w:date="2020-05-03T12:19:00Z"/>
                <w:rFonts w:eastAsia="Times New Roman"/>
                <w:sz w:val="20"/>
                <w:szCs w:val="24"/>
                <w:rPrChange w:id="6199" w:author="Jens-Rainer Ohm" w:date="2020-05-03T12:23:00Z">
                  <w:rPr>
                    <w:ins w:id="6200" w:author="Jens-Rainer Ohm" w:date="2020-05-03T12:19:00Z"/>
                    <w:rFonts w:eastAsia="Times New Roman"/>
                    <w:sz w:val="24"/>
                    <w:szCs w:val="24"/>
                  </w:rPr>
                </w:rPrChange>
              </w:rPr>
              <w:pPrChange w:id="6201" w:author="Jens-Rainer Ohm" w:date="2020-05-03T12:25:00Z">
                <w:pPr>
                  <w:jc w:val="center"/>
                </w:pPr>
              </w:pPrChange>
            </w:pPr>
            <w:ins w:id="6202" w:author="Jens-Rainer Ohm" w:date="2020-05-03T12:19:00Z">
              <w:r w:rsidRPr="001F2932">
                <w:rPr>
                  <w:rFonts w:eastAsia="Times New Roman"/>
                  <w:sz w:val="20"/>
                  <w:rPrChange w:id="6203" w:author="Jens-Rainer Ohm" w:date="2020-05-03T12:23:00Z">
                    <w:rPr>
                      <w:rFonts w:eastAsia="Times New Roman"/>
                    </w:rPr>
                  </w:rPrChange>
                </w:rPr>
                <w:fldChar w:fldCharType="begin"/>
              </w:r>
            </w:ins>
            <w:ins w:id="6204" w:author="Jens-Rainer Ohm" w:date="2020-05-03T12:20:00Z">
              <w:r w:rsidRPr="001F2932">
                <w:rPr>
                  <w:rFonts w:eastAsia="Times New Roman"/>
                  <w:sz w:val="20"/>
                  <w:rPrChange w:id="6205" w:author="Jens-Rainer Ohm" w:date="2020-05-03T12:23:00Z">
                    <w:rPr>
                      <w:rFonts w:eastAsia="Times New Roman"/>
                    </w:rPr>
                  </w:rPrChange>
                </w:rPr>
                <w:instrText>HYPERLINK "C:\\Users\\ohm\\AppData\\Local\\Temp\\current_document.php?id=9762"</w:instrText>
              </w:r>
            </w:ins>
            <w:ins w:id="6206" w:author="Jens-Rainer Ohm" w:date="2020-05-03T12:19:00Z">
              <w:r w:rsidRPr="001F2932">
                <w:rPr>
                  <w:rFonts w:eastAsia="Times New Roman"/>
                  <w:sz w:val="20"/>
                  <w:rPrChange w:id="6207" w:author="Jens-Rainer Ohm" w:date="2020-05-03T12:23:00Z">
                    <w:rPr>
                      <w:rFonts w:eastAsia="Times New Roman"/>
                    </w:rPr>
                  </w:rPrChange>
                </w:rPr>
                <w:fldChar w:fldCharType="separate"/>
              </w:r>
              <w:r w:rsidRPr="001F2932">
                <w:rPr>
                  <w:rStyle w:val="Hyperlink"/>
                  <w:rFonts w:eastAsia="Times New Roman"/>
                  <w:sz w:val="20"/>
                  <w:rPrChange w:id="6208" w:author="Jens-Rainer Ohm" w:date="2020-05-03T12:23:00Z">
                    <w:rPr>
                      <w:rStyle w:val="Hyperlink"/>
                      <w:rFonts w:eastAsia="Times New Roman"/>
                    </w:rPr>
                  </w:rPrChange>
                </w:rPr>
                <w:t>JVET-R0118</w:t>
              </w:r>
              <w:r w:rsidRPr="001F2932">
                <w:rPr>
                  <w:rFonts w:eastAsia="Times New Roman"/>
                  <w:sz w:val="20"/>
                  <w:rPrChange w:id="620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D51CE1" w14:textId="77777777" w:rsidR="00130822" w:rsidRPr="001F2932" w:rsidRDefault="00130822">
            <w:pPr>
              <w:jc w:val="left"/>
              <w:rPr>
                <w:ins w:id="6211" w:author="Jens-Rainer Ohm" w:date="2020-05-03T12:19:00Z"/>
                <w:rFonts w:eastAsia="Times New Roman"/>
                <w:sz w:val="20"/>
                <w:rPrChange w:id="6212" w:author="Jens-Rainer Ohm" w:date="2020-05-03T12:23:00Z">
                  <w:rPr>
                    <w:ins w:id="6213" w:author="Jens-Rainer Ohm" w:date="2020-05-03T12:19:00Z"/>
                    <w:rFonts w:eastAsia="Times New Roman"/>
                  </w:rPr>
                </w:rPrChange>
              </w:rPr>
              <w:pPrChange w:id="6214" w:author="Jens-Rainer Ohm" w:date="2020-05-03T12:25:00Z">
                <w:pPr>
                  <w:jc w:val="center"/>
                </w:pPr>
              </w:pPrChange>
            </w:pPr>
            <w:ins w:id="6215" w:author="Jens-Rainer Ohm" w:date="2020-05-03T12:19:00Z">
              <w:r w:rsidRPr="001F2932">
                <w:rPr>
                  <w:rFonts w:eastAsia="Times New Roman"/>
                  <w:sz w:val="20"/>
                  <w:rPrChange w:id="6216" w:author="Jens-Rainer Ohm" w:date="2020-05-03T12:23:00Z">
                    <w:rPr>
                      <w:rFonts w:eastAsia="Times New Roman"/>
                    </w:rPr>
                  </w:rPrChange>
                </w:rPr>
                <w:t>m53085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C1BEEF" w14:textId="77777777" w:rsidR="00130822" w:rsidRPr="001F2932" w:rsidRDefault="00130822">
            <w:pPr>
              <w:jc w:val="left"/>
              <w:rPr>
                <w:ins w:id="6218" w:author="Jens-Rainer Ohm" w:date="2020-05-03T12:19:00Z"/>
                <w:rFonts w:eastAsia="Times New Roman"/>
                <w:sz w:val="20"/>
                <w:rPrChange w:id="6219" w:author="Jens-Rainer Ohm" w:date="2020-05-03T12:23:00Z">
                  <w:rPr>
                    <w:ins w:id="6220" w:author="Jens-Rainer Ohm" w:date="2020-05-03T12:19:00Z"/>
                    <w:rFonts w:eastAsia="Times New Roman"/>
                  </w:rPr>
                </w:rPrChange>
              </w:rPr>
            </w:pPr>
            <w:ins w:id="6221" w:author="Jens-Rainer Ohm" w:date="2020-05-03T12:19:00Z">
              <w:r w:rsidRPr="001F2932">
                <w:rPr>
                  <w:rFonts w:eastAsia="Times New Roman"/>
                  <w:sz w:val="20"/>
                  <w:rPrChange w:id="6222" w:author="Jens-Rainer Ohm" w:date="2020-05-03T12:23:00Z">
                    <w:rPr>
                      <w:rFonts w:eastAsia="Times New Roman"/>
                    </w:rPr>
                  </w:rPrChange>
                </w:rPr>
                <w:t>2020-04-03 02:23:47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2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C67D1D" w14:textId="77777777" w:rsidR="00130822" w:rsidRPr="001F2932" w:rsidRDefault="00130822">
            <w:pPr>
              <w:jc w:val="left"/>
              <w:rPr>
                <w:ins w:id="6224" w:author="Jens-Rainer Ohm" w:date="2020-05-03T12:19:00Z"/>
                <w:rFonts w:eastAsia="Times New Roman"/>
                <w:sz w:val="20"/>
                <w:rPrChange w:id="6225" w:author="Jens-Rainer Ohm" w:date="2020-05-03T12:23:00Z">
                  <w:rPr>
                    <w:ins w:id="6226" w:author="Jens-Rainer Ohm" w:date="2020-05-03T12:19:00Z"/>
                    <w:rFonts w:eastAsia="Times New Roman"/>
                  </w:rPr>
                </w:rPrChange>
              </w:rPr>
              <w:pPrChange w:id="6227" w:author="Jens-Rainer Ohm" w:date="2020-05-03T12:25:00Z">
                <w:pPr/>
              </w:pPrChange>
            </w:pPr>
            <w:ins w:id="6228" w:author="Jens-Rainer Ohm" w:date="2020-05-03T12:19:00Z">
              <w:r w:rsidRPr="001F2932">
                <w:rPr>
                  <w:rFonts w:eastAsia="Times New Roman"/>
                  <w:sz w:val="20"/>
                  <w:rPrChange w:id="6229" w:author="Jens-Rainer Ohm" w:date="2020-05-03T12:23:00Z">
                    <w:rPr>
                      <w:rFonts w:eastAsia="Times New Roman"/>
                    </w:rPr>
                  </w:rPrChange>
                </w:rPr>
                <w:t>2020-04-03 23:10:38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BA9468" w14:textId="77777777" w:rsidR="00130822" w:rsidRPr="001F2932" w:rsidRDefault="00130822">
            <w:pPr>
              <w:jc w:val="left"/>
              <w:rPr>
                <w:ins w:id="6231" w:author="Jens-Rainer Ohm" w:date="2020-05-03T12:19:00Z"/>
                <w:rFonts w:eastAsia="Times New Roman"/>
                <w:sz w:val="20"/>
                <w:rPrChange w:id="6232" w:author="Jens-Rainer Ohm" w:date="2020-05-03T12:23:00Z">
                  <w:rPr>
                    <w:ins w:id="6233" w:author="Jens-Rainer Ohm" w:date="2020-05-03T12:19:00Z"/>
                    <w:rFonts w:eastAsia="Times New Roman"/>
                  </w:rPr>
                </w:rPrChange>
              </w:rPr>
              <w:pPrChange w:id="6234" w:author="Jens-Rainer Ohm" w:date="2020-05-03T12:25:00Z">
                <w:pPr/>
              </w:pPrChange>
            </w:pPr>
            <w:ins w:id="6235" w:author="Jens-Rainer Ohm" w:date="2020-05-03T12:19:00Z">
              <w:r w:rsidRPr="001F2932">
                <w:rPr>
                  <w:rFonts w:eastAsia="Times New Roman"/>
                  <w:sz w:val="20"/>
                  <w:rPrChange w:id="6236" w:author="Jens-Rainer Ohm" w:date="2020-05-03T12:23:00Z">
                    <w:rPr>
                      <w:rFonts w:eastAsia="Times New Roman"/>
                    </w:rPr>
                  </w:rPrChange>
                </w:rPr>
                <w:t>2020-04-17 06:02:09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DC2F92" w14:textId="77777777" w:rsidR="00130822" w:rsidRPr="001F2932" w:rsidRDefault="00130822">
            <w:pPr>
              <w:jc w:val="left"/>
              <w:rPr>
                <w:ins w:id="6238" w:author="Jens-Rainer Ohm" w:date="2020-05-03T12:19:00Z"/>
                <w:rFonts w:eastAsia="Times New Roman"/>
                <w:sz w:val="20"/>
                <w:rPrChange w:id="6239" w:author="Jens-Rainer Ohm" w:date="2020-05-03T12:23:00Z">
                  <w:rPr>
                    <w:ins w:id="6240" w:author="Jens-Rainer Ohm" w:date="2020-05-03T12:19:00Z"/>
                    <w:rFonts w:eastAsia="Times New Roman"/>
                  </w:rPr>
                </w:rPrChange>
              </w:rPr>
              <w:pPrChange w:id="6241" w:author="Jens-Rainer Ohm" w:date="2020-05-03T12:25:00Z">
                <w:pPr/>
              </w:pPrChange>
            </w:pPr>
            <w:ins w:id="6242" w:author="Jens-Rainer Ohm" w:date="2020-05-03T12:19:00Z">
              <w:r w:rsidRPr="001F2932">
                <w:rPr>
                  <w:rFonts w:eastAsia="Times New Roman"/>
                  <w:sz w:val="20"/>
                  <w:rPrChange w:id="6243" w:author="Jens-Rainer Ohm" w:date="2020-05-03T12:23:00Z">
                    <w:rPr>
                      <w:rFonts w:eastAsia="Times New Roman"/>
                    </w:rPr>
                  </w:rPrChange>
                </w:rPr>
                <w:t>AHG9/AHG12: On signalling of subpicture and slice in SPS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9F36A" w14:textId="53539675" w:rsidR="00130822" w:rsidRPr="001F2932" w:rsidRDefault="001F2932">
            <w:pPr>
              <w:jc w:val="left"/>
              <w:rPr>
                <w:ins w:id="6245" w:author="Jens-Rainer Ohm" w:date="2020-05-03T12:19:00Z"/>
                <w:rFonts w:eastAsia="Times New Roman"/>
                <w:sz w:val="20"/>
                <w:rPrChange w:id="6246" w:author="Jens-Rainer Ohm" w:date="2020-05-03T12:23:00Z">
                  <w:rPr>
                    <w:ins w:id="6247" w:author="Jens-Rainer Ohm" w:date="2020-05-03T12:19:00Z"/>
                    <w:rFonts w:eastAsia="Times New Roman"/>
                  </w:rPr>
                </w:rPrChange>
              </w:rPr>
              <w:pPrChange w:id="6248" w:author="Jens-Rainer Ohm" w:date="2020-05-03T12:25:00Z">
                <w:pPr/>
              </w:pPrChange>
            </w:pPr>
            <w:ins w:id="6249" w:author="Jens-Rainer Ohm" w:date="2020-05-03T12:31:00Z">
              <w:r w:rsidRPr="001F2932">
                <w:rPr>
                  <w:sz w:val="20"/>
                  <w:rPrChange w:id="6250" w:author="Jens-Rainer Ohm" w:date="2020-05-03T12:31:00Z">
                    <w:rPr>
                      <w:rStyle w:val="Hyperlink"/>
                      <w:rFonts w:eastAsia="Times New Roman"/>
                    </w:rPr>
                  </w:rPrChange>
                </w:rPr>
                <w:t>B. Choi</w:t>
              </w:r>
            </w:ins>
            <w:ins w:id="6251" w:author="Jens-Rainer Ohm" w:date="2020-05-03T12:19:00Z">
              <w:r w:rsidR="00130822" w:rsidRPr="001F2932">
                <w:rPr>
                  <w:rFonts w:eastAsia="Times New Roman"/>
                  <w:sz w:val="20"/>
                  <w:rPrChange w:id="6252" w:author="Jens-Rainer Ohm" w:date="2020-05-03T12:23:00Z">
                    <w:rPr>
                      <w:rFonts w:eastAsia="Times New Roman"/>
                    </w:rPr>
                  </w:rPrChange>
                </w:rPr>
                <w:t xml:space="preserve">, </w:t>
              </w:r>
            </w:ins>
            <w:ins w:id="6253" w:author="Jens-Rainer Ohm" w:date="2020-05-03T12:31:00Z">
              <w:r w:rsidRPr="001F2932">
                <w:rPr>
                  <w:sz w:val="20"/>
                  <w:rPrChange w:id="6254" w:author="Jens-Rainer Ohm" w:date="2020-05-03T12:31:00Z">
                    <w:rPr>
                      <w:rStyle w:val="Hyperlink"/>
                      <w:rFonts w:eastAsia="Times New Roman"/>
                    </w:rPr>
                  </w:rPrChange>
                </w:rPr>
                <w:t>S. Wenger</w:t>
              </w:r>
            </w:ins>
            <w:ins w:id="6255" w:author="Jens-Rainer Ohm" w:date="2020-05-03T12:19:00Z">
              <w:r w:rsidR="00130822" w:rsidRPr="001F2932">
                <w:rPr>
                  <w:rFonts w:eastAsia="Times New Roman"/>
                  <w:sz w:val="20"/>
                  <w:rPrChange w:id="6256" w:author="Jens-Rainer Ohm" w:date="2020-05-03T12:23:00Z">
                    <w:rPr>
                      <w:rFonts w:eastAsia="Times New Roman"/>
                    </w:rPr>
                  </w:rPrChange>
                </w:rPr>
                <w:t xml:space="preserve">, </w:t>
              </w:r>
            </w:ins>
            <w:ins w:id="6257" w:author="Jens-Rainer Ohm" w:date="2020-05-03T12:31:00Z">
              <w:r w:rsidRPr="001F2932">
                <w:rPr>
                  <w:sz w:val="20"/>
                  <w:rPrChange w:id="6258" w:author="Jens-Rainer Ohm" w:date="2020-05-03T12:31:00Z">
                    <w:rPr>
                      <w:rStyle w:val="Hyperlink"/>
                      <w:rFonts w:eastAsia="Times New Roman"/>
                    </w:rPr>
                  </w:rPrChange>
                </w:rPr>
                <w:t>S. Liu (Tencent)</w:t>
              </w:r>
            </w:ins>
          </w:p>
        </w:tc>
      </w:tr>
      <w:tr w:rsidR="00130822" w14:paraId="74879DB8" w14:textId="77777777" w:rsidTr="001F2932">
        <w:trPr>
          <w:tblCellSpacing w:w="15" w:type="dxa"/>
          <w:ins w:id="6259" w:author="Jens-Rainer Ohm" w:date="2020-05-03T12:19:00Z"/>
          <w:trPrChange w:id="626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C28AC2" w14:textId="2D73B427" w:rsidR="00130822" w:rsidRPr="001F2932" w:rsidRDefault="00130822">
            <w:pPr>
              <w:jc w:val="left"/>
              <w:rPr>
                <w:ins w:id="6262" w:author="Jens-Rainer Ohm" w:date="2020-05-03T12:19:00Z"/>
                <w:rFonts w:eastAsia="Times New Roman"/>
                <w:sz w:val="20"/>
                <w:szCs w:val="24"/>
                <w:rPrChange w:id="6263" w:author="Jens-Rainer Ohm" w:date="2020-05-03T12:23:00Z">
                  <w:rPr>
                    <w:ins w:id="6264" w:author="Jens-Rainer Ohm" w:date="2020-05-03T12:19:00Z"/>
                    <w:rFonts w:eastAsia="Times New Roman"/>
                    <w:sz w:val="24"/>
                    <w:szCs w:val="24"/>
                  </w:rPr>
                </w:rPrChange>
              </w:rPr>
              <w:pPrChange w:id="6265" w:author="Jens-Rainer Ohm" w:date="2020-05-03T12:25:00Z">
                <w:pPr>
                  <w:jc w:val="center"/>
                </w:pPr>
              </w:pPrChange>
            </w:pPr>
            <w:ins w:id="6266" w:author="Jens-Rainer Ohm" w:date="2020-05-03T12:19:00Z">
              <w:r w:rsidRPr="001F2932">
                <w:rPr>
                  <w:rFonts w:eastAsia="Times New Roman"/>
                  <w:sz w:val="20"/>
                  <w:rPrChange w:id="6267" w:author="Jens-Rainer Ohm" w:date="2020-05-03T12:23:00Z">
                    <w:rPr>
                      <w:rFonts w:eastAsia="Times New Roman"/>
                    </w:rPr>
                  </w:rPrChange>
                </w:rPr>
                <w:fldChar w:fldCharType="begin"/>
              </w:r>
            </w:ins>
            <w:ins w:id="6268" w:author="Jens-Rainer Ohm" w:date="2020-05-03T12:20:00Z">
              <w:r w:rsidRPr="001F2932">
                <w:rPr>
                  <w:rFonts w:eastAsia="Times New Roman"/>
                  <w:sz w:val="20"/>
                  <w:rPrChange w:id="6269" w:author="Jens-Rainer Ohm" w:date="2020-05-03T12:23:00Z">
                    <w:rPr>
                      <w:rFonts w:eastAsia="Times New Roman"/>
                    </w:rPr>
                  </w:rPrChange>
                </w:rPr>
                <w:instrText>HYPERLINK "C:\\Users\\ohm\\AppData\\Local\\Temp\\current_document.php?id=9763"</w:instrText>
              </w:r>
            </w:ins>
            <w:ins w:id="6270" w:author="Jens-Rainer Ohm" w:date="2020-05-03T12:19:00Z">
              <w:r w:rsidRPr="001F2932">
                <w:rPr>
                  <w:rFonts w:eastAsia="Times New Roman"/>
                  <w:sz w:val="20"/>
                  <w:rPrChange w:id="6271" w:author="Jens-Rainer Ohm" w:date="2020-05-03T12:23:00Z">
                    <w:rPr>
                      <w:rFonts w:eastAsia="Times New Roman"/>
                    </w:rPr>
                  </w:rPrChange>
                </w:rPr>
                <w:fldChar w:fldCharType="separate"/>
              </w:r>
              <w:r w:rsidRPr="001F2932">
                <w:rPr>
                  <w:rStyle w:val="Hyperlink"/>
                  <w:rFonts w:eastAsia="Times New Roman"/>
                  <w:sz w:val="20"/>
                  <w:rPrChange w:id="6272" w:author="Jens-Rainer Ohm" w:date="2020-05-03T12:23:00Z">
                    <w:rPr>
                      <w:rStyle w:val="Hyperlink"/>
                      <w:rFonts w:eastAsia="Times New Roman"/>
                    </w:rPr>
                  </w:rPrChange>
                </w:rPr>
                <w:t>JVET-R0119</w:t>
              </w:r>
              <w:r w:rsidRPr="001F2932">
                <w:rPr>
                  <w:rFonts w:eastAsia="Times New Roman"/>
                  <w:sz w:val="20"/>
                  <w:rPrChange w:id="627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1FE95" w14:textId="77777777" w:rsidR="00130822" w:rsidRPr="001F2932" w:rsidRDefault="00130822">
            <w:pPr>
              <w:jc w:val="left"/>
              <w:rPr>
                <w:ins w:id="6275" w:author="Jens-Rainer Ohm" w:date="2020-05-03T12:19:00Z"/>
                <w:rFonts w:eastAsia="Times New Roman"/>
                <w:sz w:val="20"/>
                <w:rPrChange w:id="6276" w:author="Jens-Rainer Ohm" w:date="2020-05-03T12:23:00Z">
                  <w:rPr>
                    <w:ins w:id="6277" w:author="Jens-Rainer Ohm" w:date="2020-05-03T12:19:00Z"/>
                    <w:rFonts w:eastAsia="Times New Roman"/>
                  </w:rPr>
                </w:rPrChange>
              </w:rPr>
              <w:pPrChange w:id="6278" w:author="Jens-Rainer Ohm" w:date="2020-05-03T12:25:00Z">
                <w:pPr>
                  <w:jc w:val="center"/>
                </w:pPr>
              </w:pPrChange>
            </w:pPr>
            <w:ins w:id="6279" w:author="Jens-Rainer Ohm" w:date="2020-05-03T12:19:00Z">
              <w:r w:rsidRPr="001F2932">
                <w:rPr>
                  <w:rFonts w:eastAsia="Times New Roman"/>
                  <w:sz w:val="20"/>
                  <w:rPrChange w:id="6280" w:author="Jens-Rainer Ohm" w:date="2020-05-03T12:23:00Z">
                    <w:rPr>
                      <w:rFonts w:eastAsia="Times New Roman"/>
                    </w:rPr>
                  </w:rPrChange>
                </w:rPr>
                <w:t>m53086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A06642" w14:textId="77777777" w:rsidR="00130822" w:rsidRPr="001F2932" w:rsidRDefault="00130822">
            <w:pPr>
              <w:jc w:val="left"/>
              <w:rPr>
                <w:ins w:id="6282" w:author="Jens-Rainer Ohm" w:date="2020-05-03T12:19:00Z"/>
                <w:rFonts w:eastAsia="Times New Roman"/>
                <w:sz w:val="20"/>
                <w:rPrChange w:id="6283" w:author="Jens-Rainer Ohm" w:date="2020-05-03T12:23:00Z">
                  <w:rPr>
                    <w:ins w:id="6284" w:author="Jens-Rainer Ohm" w:date="2020-05-03T12:19:00Z"/>
                    <w:rFonts w:eastAsia="Times New Roman"/>
                  </w:rPr>
                </w:rPrChange>
              </w:rPr>
            </w:pPr>
            <w:ins w:id="6285" w:author="Jens-Rainer Ohm" w:date="2020-05-03T12:19:00Z">
              <w:r w:rsidRPr="001F2932">
                <w:rPr>
                  <w:rFonts w:eastAsia="Times New Roman"/>
                  <w:sz w:val="20"/>
                  <w:rPrChange w:id="6286" w:author="Jens-Rainer Ohm" w:date="2020-05-03T12:23:00Z">
                    <w:rPr>
                      <w:rFonts w:eastAsia="Times New Roman"/>
                    </w:rPr>
                  </w:rPrChange>
                </w:rPr>
                <w:t>2020-04-03 02:24:05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7FBA70" w14:textId="77777777" w:rsidR="00130822" w:rsidRPr="001F2932" w:rsidRDefault="00130822">
            <w:pPr>
              <w:jc w:val="left"/>
              <w:rPr>
                <w:ins w:id="6288" w:author="Jens-Rainer Ohm" w:date="2020-05-03T12:19:00Z"/>
                <w:rFonts w:eastAsia="Times New Roman"/>
                <w:sz w:val="20"/>
                <w:rPrChange w:id="6289" w:author="Jens-Rainer Ohm" w:date="2020-05-03T12:23:00Z">
                  <w:rPr>
                    <w:ins w:id="6290" w:author="Jens-Rainer Ohm" w:date="2020-05-03T12:19:00Z"/>
                    <w:rFonts w:eastAsia="Times New Roman"/>
                  </w:rPr>
                </w:rPrChange>
              </w:rPr>
              <w:pPrChange w:id="6291" w:author="Jens-Rainer Ohm" w:date="2020-05-03T12:25:00Z">
                <w:pPr/>
              </w:pPrChange>
            </w:pPr>
            <w:ins w:id="6292" w:author="Jens-Rainer Ohm" w:date="2020-05-03T12:19:00Z">
              <w:r w:rsidRPr="001F2932">
                <w:rPr>
                  <w:rFonts w:eastAsia="Times New Roman"/>
                  <w:sz w:val="20"/>
                  <w:rPrChange w:id="6293" w:author="Jens-Rainer Ohm" w:date="2020-05-03T12:23:00Z">
                    <w:rPr>
                      <w:rFonts w:eastAsia="Times New Roman"/>
                    </w:rPr>
                  </w:rPrChange>
                </w:rPr>
                <w:t>2020-04-03 23:11:00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20009A" w14:textId="77777777" w:rsidR="00130822" w:rsidRPr="001F2932" w:rsidRDefault="00130822">
            <w:pPr>
              <w:jc w:val="left"/>
              <w:rPr>
                <w:ins w:id="6295" w:author="Jens-Rainer Ohm" w:date="2020-05-03T12:19:00Z"/>
                <w:rFonts w:eastAsia="Times New Roman"/>
                <w:sz w:val="20"/>
                <w:rPrChange w:id="6296" w:author="Jens-Rainer Ohm" w:date="2020-05-03T12:23:00Z">
                  <w:rPr>
                    <w:ins w:id="6297" w:author="Jens-Rainer Ohm" w:date="2020-05-03T12:19:00Z"/>
                    <w:rFonts w:eastAsia="Times New Roman"/>
                  </w:rPr>
                </w:rPrChange>
              </w:rPr>
              <w:pPrChange w:id="6298" w:author="Jens-Rainer Ohm" w:date="2020-05-03T12:25:00Z">
                <w:pPr/>
              </w:pPrChange>
            </w:pPr>
            <w:ins w:id="6299" w:author="Jens-Rainer Ohm" w:date="2020-05-03T12:19:00Z">
              <w:r w:rsidRPr="001F2932">
                <w:rPr>
                  <w:rFonts w:eastAsia="Times New Roman"/>
                  <w:sz w:val="20"/>
                  <w:rPrChange w:id="6300" w:author="Jens-Rainer Ohm" w:date="2020-05-03T12:23:00Z">
                    <w:rPr>
                      <w:rFonts w:eastAsia="Times New Roman"/>
                    </w:rPr>
                  </w:rPrChange>
                </w:rPr>
                <w:t>2020-04-03 23:11:00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C3EA57" w14:textId="77777777" w:rsidR="00130822" w:rsidRPr="001F2932" w:rsidRDefault="00130822">
            <w:pPr>
              <w:jc w:val="left"/>
              <w:rPr>
                <w:ins w:id="6302" w:author="Jens-Rainer Ohm" w:date="2020-05-03T12:19:00Z"/>
                <w:rFonts w:eastAsia="Times New Roman"/>
                <w:sz w:val="20"/>
                <w:rPrChange w:id="6303" w:author="Jens-Rainer Ohm" w:date="2020-05-03T12:23:00Z">
                  <w:rPr>
                    <w:ins w:id="6304" w:author="Jens-Rainer Ohm" w:date="2020-05-03T12:19:00Z"/>
                    <w:rFonts w:eastAsia="Times New Roman"/>
                  </w:rPr>
                </w:rPrChange>
              </w:rPr>
              <w:pPrChange w:id="6305" w:author="Jens-Rainer Ohm" w:date="2020-05-03T12:25:00Z">
                <w:pPr/>
              </w:pPrChange>
            </w:pPr>
            <w:ins w:id="6306" w:author="Jens-Rainer Ohm" w:date="2020-05-03T12:19:00Z">
              <w:r w:rsidRPr="001F2932">
                <w:rPr>
                  <w:rFonts w:eastAsia="Times New Roman"/>
                  <w:sz w:val="20"/>
                  <w:rPrChange w:id="6307" w:author="Jens-Rainer Ohm" w:date="2020-05-03T12:23:00Z">
                    <w:rPr>
                      <w:rFonts w:eastAsia="Times New Roman"/>
                    </w:rPr>
                  </w:rPrChange>
                </w:rPr>
                <w:t>AHG8/AHG9: On derivation of sublayer number in output layer set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1CFA4" w14:textId="389F26F5" w:rsidR="00130822" w:rsidRPr="001F2932" w:rsidRDefault="001F2932">
            <w:pPr>
              <w:jc w:val="left"/>
              <w:rPr>
                <w:ins w:id="6309" w:author="Jens-Rainer Ohm" w:date="2020-05-03T12:19:00Z"/>
                <w:rFonts w:eastAsia="Times New Roman"/>
                <w:sz w:val="20"/>
                <w:rPrChange w:id="6310" w:author="Jens-Rainer Ohm" w:date="2020-05-03T12:23:00Z">
                  <w:rPr>
                    <w:ins w:id="6311" w:author="Jens-Rainer Ohm" w:date="2020-05-03T12:19:00Z"/>
                    <w:rFonts w:eastAsia="Times New Roman"/>
                  </w:rPr>
                </w:rPrChange>
              </w:rPr>
              <w:pPrChange w:id="6312" w:author="Jens-Rainer Ohm" w:date="2020-05-03T12:25:00Z">
                <w:pPr/>
              </w:pPrChange>
            </w:pPr>
            <w:ins w:id="6313" w:author="Jens-Rainer Ohm" w:date="2020-05-03T12:31:00Z">
              <w:r w:rsidRPr="001F2932">
                <w:rPr>
                  <w:sz w:val="20"/>
                  <w:rPrChange w:id="6314" w:author="Jens-Rainer Ohm" w:date="2020-05-03T12:31:00Z">
                    <w:rPr>
                      <w:rStyle w:val="Hyperlink"/>
                      <w:rFonts w:eastAsia="Times New Roman"/>
                    </w:rPr>
                  </w:rPrChange>
                </w:rPr>
                <w:t>B. Choi</w:t>
              </w:r>
            </w:ins>
            <w:ins w:id="6315" w:author="Jens-Rainer Ohm" w:date="2020-05-03T12:19:00Z">
              <w:r w:rsidR="00130822" w:rsidRPr="001F2932">
                <w:rPr>
                  <w:rFonts w:eastAsia="Times New Roman"/>
                  <w:sz w:val="20"/>
                  <w:rPrChange w:id="6316" w:author="Jens-Rainer Ohm" w:date="2020-05-03T12:23:00Z">
                    <w:rPr>
                      <w:rFonts w:eastAsia="Times New Roman"/>
                    </w:rPr>
                  </w:rPrChange>
                </w:rPr>
                <w:t xml:space="preserve">, </w:t>
              </w:r>
            </w:ins>
            <w:ins w:id="6317" w:author="Jens-Rainer Ohm" w:date="2020-05-03T12:31:00Z">
              <w:r w:rsidRPr="001F2932">
                <w:rPr>
                  <w:sz w:val="20"/>
                  <w:rPrChange w:id="6318" w:author="Jens-Rainer Ohm" w:date="2020-05-03T12:31:00Z">
                    <w:rPr>
                      <w:rStyle w:val="Hyperlink"/>
                      <w:rFonts w:eastAsia="Times New Roman"/>
                    </w:rPr>
                  </w:rPrChange>
                </w:rPr>
                <w:t>S. Wenger</w:t>
              </w:r>
            </w:ins>
            <w:ins w:id="6319" w:author="Jens-Rainer Ohm" w:date="2020-05-03T12:19:00Z">
              <w:r w:rsidR="00130822" w:rsidRPr="001F2932">
                <w:rPr>
                  <w:rFonts w:eastAsia="Times New Roman"/>
                  <w:sz w:val="20"/>
                  <w:rPrChange w:id="6320" w:author="Jens-Rainer Ohm" w:date="2020-05-03T12:23:00Z">
                    <w:rPr>
                      <w:rFonts w:eastAsia="Times New Roman"/>
                    </w:rPr>
                  </w:rPrChange>
                </w:rPr>
                <w:t xml:space="preserve">, </w:t>
              </w:r>
            </w:ins>
            <w:ins w:id="6321" w:author="Jens-Rainer Ohm" w:date="2020-05-03T12:31:00Z">
              <w:r w:rsidRPr="001F2932">
                <w:rPr>
                  <w:sz w:val="20"/>
                  <w:rPrChange w:id="6322" w:author="Jens-Rainer Ohm" w:date="2020-05-03T12:31:00Z">
                    <w:rPr>
                      <w:rStyle w:val="Hyperlink"/>
                      <w:rFonts w:eastAsia="Times New Roman"/>
                    </w:rPr>
                  </w:rPrChange>
                </w:rPr>
                <w:t>S. Liu (Tencent)</w:t>
              </w:r>
            </w:ins>
          </w:p>
        </w:tc>
      </w:tr>
      <w:tr w:rsidR="00130822" w14:paraId="69FD1F4D" w14:textId="77777777" w:rsidTr="001F2932">
        <w:trPr>
          <w:tblCellSpacing w:w="15" w:type="dxa"/>
          <w:ins w:id="6323" w:author="Jens-Rainer Ohm" w:date="2020-05-03T12:19:00Z"/>
          <w:trPrChange w:id="632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BA7F34" w14:textId="3BA2BF57" w:rsidR="00130822" w:rsidRPr="001F2932" w:rsidRDefault="00130822">
            <w:pPr>
              <w:jc w:val="left"/>
              <w:rPr>
                <w:ins w:id="6326" w:author="Jens-Rainer Ohm" w:date="2020-05-03T12:19:00Z"/>
                <w:rFonts w:eastAsia="Times New Roman"/>
                <w:sz w:val="20"/>
                <w:szCs w:val="24"/>
                <w:rPrChange w:id="6327" w:author="Jens-Rainer Ohm" w:date="2020-05-03T12:23:00Z">
                  <w:rPr>
                    <w:ins w:id="6328" w:author="Jens-Rainer Ohm" w:date="2020-05-03T12:19:00Z"/>
                    <w:rFonts w:eastAsia="Times New Roman"/>
                    <w:sz w:val="24"/>
                    <w:szCs w:val="24"/>
                  </w:rPr>
                </w:rPrChange>
              </w:rPr>
              <w:pPrChange w:id="6329" w:author="Jens-Rainer Ohm" w:date="2020-05-03T12:25:00Z">
                <w:pPr>
                  <w:jc w:val="center"/>
                </w:pPr>
              </w:pPrChange>
            </w:pPr>
            <w:ins w:id="6330" w:author="Jens-Rainer Ohm" w:date="2020-05-03T12:19:00Z">
              <w:r w:rsidRPr="001F2932">
                <w:rPr>
                  <w:rFonts w:eastAsia="Times New Roman"/>
                  <w:sz w:val="20"/>
                  <w:rPrChange w:id="6331" w:author="Jens-Rainer Ohm" w:date="2020-05-03T12:23:00Z">
                    <w:rPr>
                      <w:rFonts w:eastAsia="Times New Roman"/>
                    </w:rPr>
                  </w:rPrChange>
                </w:rPr>
                <w:fldChar w:fldCharType="begin"/>
              </w:r>
            </w:ins>
            <w:ins w:id="6332" w:author="Jens-Rainer Ohm" w:date="2020-05-03T12:20:00Z">
              <w:r w:rsidRPr="001F2932">
                <w:rPr>
                  <w:rFonts w:eastAsia="Times New Roman"/>
                  <w:sz w:val="20"/>
                  <w:rPrChange w:id="6333" w:author="Jens-Rainer Ohm" w:date="2020-05-03T12:23:00Z">
                    <w:rPr>
                      <w:rFonts w:eastAsia="Times New Roman"/>
                    </w:rPr>
                  </w:rPrChange>
                </w:rPr>
                <w:instrText>HYPERLINK "C:\\Users\\ohm\\AppData\\Local\\Temp\\current_document.php?id=9764"</w:instrText>
              </w:r>
            </w:ins>
            <w:ins w:id="6334" w:author="Jens-Rainer Ohm" w:date="2020-05-03T12:19:00Z">
              <w:r w:rsidRPr="001F2932">
                <w:rPr>
                  <w:rFonts w:eastAsia="Times New Roman"/>
                  <w:sz w:val="20"/>
                  <w:rPrChange w:id="6335" w:author="Jens-Rainer Ohm" w:date="2020-05-03T12:23:00Z">
                    <w:rPr>
                      <w:rFonts w:eastAsia="Times New Roman"/>
                    </w:rPr>
                  </w:rPrChange>
                </w:rPr>
                <w:fldChar w:fldCharType="separate"/>
              </w:r>
              <w:r w:rsidRPr="001F2932">
                <w:rPr>
                  <w:rStyle w:val="Hyperlink"/>
                  <w:rFonts w:eastAsia="Times New Roman"/>
                  <w:sz w:val="20"/>
                  <w:rPrChange w:id="6336" w:author="Jens-Rainer Ohm" w:date="2020-05-03T12:23:00Z">
                    <w:rPr>
                      <w:rStyle w:val="Hyperlink"/>
                      <w:rFonts w:eastAsia="Times New Roman"/>
                    </w:rPr>
                  </w:rPrChange>
                </w:rPr>
                <w:t>JVET-R0120</w:t>
              </w:r>
              <w:r w:rsidRPr="001F2932">
                <w:rPr>
                  <w:rFonts w:eastAsia="Times New Roman"/>
                  <w:sz w:val="20"/>
                  <w:rPrChange w:id="633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AE9BF9" w14:textId="77777777" w:rsidR="00130822" w:rsidRPr="001F2932" w:rsidRDefault="00130822">
            <w:pPr>
              <w:jc w:val="left"/>
              <w:rPr>
                <w:ins w:id="6339" w:author="Jens-Rainer Ohm" w:date="2020-05-03T12:19:00Z"/>
                <w:rFonts w:eastAsia="Times New Roman"/>
                <w:sz w:val="20"/>
                <w:rPrChange w:id="6340" w:author="Jens-Rainer Ohm" w:date="2020-05-03T12:23:00Z">
                  <w:rPr>
                    <w:ins w:id="6341" w:author="Jens-Rainer Ohm" w:date="2020-05-03T12:19:00Z"/>
                    <w:rFonts w:eastAsia="Times New Roman"/>
                  </w:rPr>
                </w:rPrChange>
              </w:rPr>
              <w:pPrChange w:id="6342" w:author="Jens-Rainer Ohm" w:date="2020-05-03T12:25:00Z">
                <w:pPr>
                  <w:jc w:val="center"/>
                </w:pPr>
              </w:pPrChange>
            </w:pPr>
            <w:ins w:id="6343" w:author="Jens-Rainer Ohm" w:date="2020-05-03T12:19:00Z">
              <w:r w:rsidRPr="001F2932">
                <w:rPr>
                  <w:rFonts w:eastAsia="Times New Roman"/>
                  <w:sz w:val="20"/>
                  <w:rPrChange w:id="6344" w:author="Jens-Rainer Ohm" w:date="2020-05-03T12:23:00Z">
                    <w:rPr>
                      <w:rFonts w:eastAsia="Times New Roman"/>
                    </w:rPr>
                  </w:rPrChange>
                </w:rPr>
                <w:t>m53087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26E21" w14:textId="77777777" w:rsidR="00130822" w:rsidRPr="001F2932" w:rsidRDefault="00130822">
            <w:pPr>
              <w:jc w:val="left"/>
              <w:rPr>
                <w:ins w:id="6346" w:author="Jens-Rainer Ohm" w:date="2020-05-03T12:19:00Z"/>
                <w:rFonts w:eastAsia="Times New Roman"/>
                <w:sz w:val="20"/>
                <w:rPrChange w:id="6347" w:author="Jens-Rainer Ohm" w:date="2020-05-03T12:23:00Z">
                  <w:rPr>
                    <w:ins w:id="6348" w:author="Jens-Rainer Ohm" w:date="2020-05-03T12:19:00Z"/>
                    <w:rFonts w:eastAsia="Times New Roman"/>
                  </w:rPr>
                </w:rPrChange>
              </w:rPr>
            </w:pPr>
            <w:ins w:id="6349" w:author="Jens-Rainer Ohm" w:date="2020-05-03T12:19:00Z">
              <w:r w:rsidRPr="001F2932">
                <w:rPr>
                  <w:rFonts w:eastAsia="Times New Roman"/>
                  <w:sz w:val="20"/>
                  <w:rPrChange w:id="6350" w:author="Jens-Rainer Ohm" w:date="2020-05-03T12:23:00Z">
                    <w:rPr>
                      <w:rFonts w:eastAsia="Times New Roman"/>
                    </w:rPr>
                  </w:rPrChange>
                </w:rPr>
                <w:t>2020-04-03 02:24:21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7DD8E" w14:textId="77777777" w:rsidR="00130822" w:rsidRPr="001F2932" w:rsidRDefault="00130822">
            <w:pPr>
              <w:jc w:val="left"/>
              <w:rPr>
                <w:ins w:id="6352" w:author="Jens-Rainer Ohm" w:date="2020-05-03T12:19:00Z"/>
                <w:rFonts w:eastAsia="Times New Roman"/>
                <w:sz w:val="20"/>
                <w:rPrChange w:id="6353" w:author="Jens-Rainer Ohm" w:date="2020-05-03T12:23:00Z">
                  <w:rPr>
                    <w:ins w:id="6354" w:author="Jens-Rainer Ohm" w:date="2020-05-03T12:19:00Z"/>
                    <w:rFonts w:eastAsia="Times New Roman"/>
                  </w:rPr>
                </w:rPrChange>
              </w:rPr>
              <w:pPrChange w:id="6355" w:author="Jens-Rainer Ohm" w:date="2020-05-03T12:25:00Z">
                <w:pPr/>
              </w:pPrChange>
            </w:pPr>
            <w:ins w:id="6356" w:author="Jens-Rainer Ohm" w:date="2020-05-03T12:19:00Z">
              <w:r w:rsidRPr="001F2932">
                <w:rPr>
                  <w:rFonts w:eastAsia="Times New Roman"/>
                  <w:sz w:val="20"/>
                  <w:rPrChange w:id="6357" w:author="Jens-Rainer Ohm" w:date="2020-05-03T12:23:00Z">
                    <w:rPr>
                      <w:rFonts w:eastAsia="Times New Roman"/>
                    </w:rPr>
                  </w:rPrChange>
                </w:rPr>
                <w:t>2020-04-04 22:45:23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B43D6" w14:textId="77777777" w:rsidR="00130822" w:rsidRPr="001F2932" w:rsidRDefault="00130822">
            <w:pPr>
              <w:jc w:val="left"/>
              <w:rPr>
                <w:ins w:id="6359" w:author="Jens-Rainer Ohm" w:date="2020-05-03T12:19:00Z"/>
                <w:rFonts w:eastAsia="Times New Roman"/>
                <w:sz w:val="20"/>
                <w:rPrChange w:id="6360" w:author="Jens-Rainer Ohm" w:date="2020-05-03T12:23:00Z">
                  <w:rPr>
                    <w:ins w:id="6361" w:author="Jens-Rainer Ohm" w:date="2020-05-03T12:19:00Z"/>
                    <w:rFonts w:eastAsia="Times New Roman"/>
                  </w:rPr>
                </w:rPrChange>
              </w:rPr>
              <w:pPrChange w:id="6362" w:author="Jens-Rainer Ohm" w:date="2020-05-03T12:25:00Z">
                <w:pPr/>
              </w:pPrChange>
            </w:pPr>
            <w:ins w:id="6363" w:author="Jens-Rainer Ohm" w:date="2020-05-03T12:19:00Z">
              <w:r w:rsidRPr="001F2932">
                <w:rPr>
                  <w:rFonts w:eastAsia="Times New Roman"/>
                  <w:sz w:val="20"/>
                  <w:rPrChange w:id="6364" w:author="Jens-Rainer Ohm" w:date="2020-05-03T12:23:00Z">
                    <w:rPr>
                      <w:rFonts w:eastAsia="Times New Roman"/>
                    </w:rPr>
                  </w:rPrChange>
                </w:rPr>
                <w:t>2020-04-04 22:45:23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564BE0" w14:textId="77777777" w:rsidR="00130822" w:rsidRPr="001F2932" w:rsidRDefault="00130822">
            <w:pPr>
              <w:jc w:val="left"/>
              <w:rPr>
                <w:ins w:id="6366" w:author="Jens-Rainer Ohm" w:date="2020-05-03T12:19:00Z"/>
                <w:rFonts w:eastAsia="Times New Roman"/>
                <w:sz w:val="20"/>
                <w:rPrChange w:id="6367" w:author="Jens-Rainer Ohm" w:date="2020-05-03T12:23:00Z">
                  <w:rPr>
                    <w:ins w:id="6368" w:author="Jens-Rainer Ohm" w:date="2020-05-03T12:19:00Z"/>
                    <w:rFonts w:eastAsia="Times New Roman"/>
                  </w:rPr>
                </w:rPrChange>
              </w:rPr>
              <w:pPrChange w:id="6369" w:author="Jens-Rainer Ohm" w:date="2020-05-03T12:25:00Z">
                <w:pPr/>
              </w:pPrChange>
            </w:pPr>
            <w:ins w:id="6370" w:author="Jens-Rainer Ohm" w:date="2020-05-03T12:19:00Z">
              <w:r w:rsidRPr="001F2932">
                <w:rPr>
                  <w:rFonts w:eastAsia="Times New Roman"/>
                  <w:sz w:val="20"/>
                  <w:rPrChange w:id="6371" w:author="Jens-Rainer Ohm" w:date="2020-05-03T12:23:00Z">
                    <w:rPr>
                      <w:rFonts w:eastAsia="Times New Roman"/>
                    </w:rPr>
                  </w:rPrChange>
                </w:rPr>
                <w:t>AHG9/AHG12: On mixed NAL unit types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A98FC4" w14:textId="0DA4A06A" w:rsidR="00130822" w:rsidRPr="001F2932" w:rsidRDefault="001F2932">
            <w:pPr>
              <w:jc w:val="left"/>
              <w:rPr>
                <w:ins w:id="6373" w:author="Jens-Rainer Ohm" w:date="2020-05-03T12:19:00Z"/>
                <w:rFonts w:eastAsia="Times New Roman"/>
                <w:sz w:val="20"/>
                <w:rPrChange w:id="6374" w:author="Jens-Rainer Ohm" w:date="2020-05-03T12:23:00Z">
                  <w:rPr>
                    <w:ins w:id="6375" w:author="Jens-Rainer Ohm" w:date="2020-05-03T12:19:00Z"/>
                    <w:rFonts w:eastAsia="Times New Roman"/>
                  </w:rPr>
                </w:rPrChange>
              </w:rPr>
              <w:pPrChange w:id="6376" w:author="Jens-Rainer Ohm" w:date="2020-05-03T12:25:00Z">
                <w:pPr/>
              </w:pPrChange>
            </w:pPr>
            <w:ins w:id="6377" w:author="Jens-Rainer Ohm" w:date="2020-05-03T12:31:00Z">
              <w:r w:rsidRPr="001F2932">
                <w:rPr>
                  <w:sz w:val="20"/>
                  <w:rPrChange w:id="6378" w:author="Jens-Rainer Ohm" w:date="2020-05-03T12:31:00Z">
                    <w:rPr>
                      <w:rStyle w:val="Hyperlink"/>
                      <w:rFonts w:eastAsia="Times New Roman"/>
                    </w:rPr>
                  </w:rPrChange>
                </w:rPr>
                <w:t>B. Choi</w:t>
              </w:r>
            </w:ins>
            <w:ins w:id="6379" w:author="Jens-Rainer Ohm" w:date="2020-05-03T12:19:00Z">
              <w:r w:rsidR="00130822" w:rsidRPr="001F2932">
                <w:rPr>
                  <w:rFonts w:eastAsia="Times New Roman"/>
                  <w:sz w:val="20"/>
                  <w:rPrChange w:id="6380" w:author="Jens-Rainer Ohm" w:date="2020-05-03T12:23:00Z">
                    <w:rPr>
                      <w:rFonts w:eastAsia="Times New Roman"/>
                    </w:rPr>
                  </w:rPrChange>
                </w:rPr>
                <w:t xml:space="preserve">, </w:t>
              </w:r>
            </w:ins>
            <w:ins w:id="6381" w:author="Jens-Rainer Ohm" w:date="2020-05-03T12:31:00Z">
              <w:r w:rsidRPr="001F2932">
                <w:rPr>
                  <w:sz w:val="20"/>
                  <w:rPrChange w:id="6382" w:author="Jens-Rainer Ohm" w:date="2020-05-03T12:31:00Z">
                    <w:rPr>
                      <w:rStyle w:val="Hyperlink"/>
                      <w:rFonts w:eastAsia="Times New Roman"/>
                    </w:rPr>
                  </w:rPrChange>
                </w:rPr>
                <w:t>S. Wenger</w:t>
              </w:r>
            </w:ins>
            <w:ins w:id="6383" w:author="Jens-Rainer Ohm" w:date="2020-05-03T12:19:00Z">
              <w:r w:rsidR="00130822" w:rsidRPr="001F2932">
                <w:rPr>
                  <w:rFonts w:eastAsia="Times New Roman"/>
                  <w:sz w:val="20"/>
                  <w:rPrChange w:id="6384" w:author="Jens-Rainer Ohm" w:date="2020-05-03T12:23:00Z">
                    <w:rPr>
                      <w:rFonts w:eastAsia="Times New Roman"/>
                    </w:rPr>
                  </w:rPrChange>
                </w:rPr>
                <w:t xml:space="preserve">, </w:t>
              </w:r>
            </w:ins>
            <w:ins w:id="6385" w:author="Jens-Rainer Ohm" w:date="2020-05-03T12:31:00Z">
              <w:r w:rsidRPr="001F2932">
                <w:rPr>
                  <w:sz w:val="20"/>
                  <w:rPrChange w:id="6386" w:author="Jens-Rainer Ohm" w:date="2020-05-03T12:31:00Z">
                    <w:rPr>
                      <w:rStyle w:val="Hyperlink"/>
                      <w:rFonts w:eastAsia="Times New Roman"/>
                    </w:rPr>
                  </w:rPrChange>
                </w:rPr>
                <w:t>S. Liu (Tencent)</w:t>
              </w:r>
            </w:ins>
          </w:p>
        </w:tc>
      </w:tr>
      <w:tr w:rsidR="00130822" w14:paraId="2A8F25B7" w14:textId="77777777" w:rsidTr="001F2932">
        <w:trPr>
          <w:tblCellSpacing w:w="15" w:type="dxa"/>
          <w:ins w:id="6387" w:author="Jens-Rainer Ohm" w:date="2020-05-03T12:19:00Z"/>
          <w:trPrChange w:id="638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8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A6C9A8" w14:textId="7E9A5C56" w:rsidR="00130822" w:rsidRPr="001F2932" w:rsidRDefault="00130822">
            <w:pPr>
              <w:jc w:val="left"/>
              <w:rPr>
                <w:ins w:id="6390" w:author="Jens-Rainer Ohm" w:date="2020-05-03T12:19:00Z"/>
                <w:rFonts w:eastAsia="Times New Roman"/>
                <w:sz w:val="20"/>
                <w:szCs w:val="24"/>
                <w:rPrChange w:id="6391" w:author="Jens-Rainer Ohm" w:date="2020-05-03T12:23:00Z">
                  <w:rPr>
                    <w:ins w:id="6392" w:author="Jens-Rainer Ohm" w:date="2020-05-03T12:19:00Z"/>
                    <w:rFonts w:eastAsia="Times New Roman"/>
                    <w:sz w:val="24"/>
                    <w:szCs w:val="24"/>
                  </w:rPr>
                </w:rPrChange>
              </w:rPr>
              <w:pPrChange w:id="6393" w:author="Jens-Rainer Ohm" w:date="2020-05-03T12:25:00Z">
                <w:pPr>
                  <w:jc w:val="center"/>
                </w:pPr>
              </w:pPrChange>
            </w:pPr>
            <w:ins w:id="6394" w:author="Jens-Rainer Ohm" w:date="2020-05-03T12:19:00Z">
              <w:r w:rsidRPr="001F2932">
                <w:rPr>
                  <w:rFonts w:eastAsia="Times New Roman"/>
                  <w:sz w:val="20"/>
                  <w:rPrChange w:id="6395" w:author="Jens-Rainer Ohm" w:date="2020-05-03T12:23:00Z">
                    <w:rPr>
                      <w:rFonts w:eastAsia="Times New Roman"/>
                    </w:rPr>
                  </w:rPrChange>
                </w:rPr>
                <w:fldChar w:fldCharType="begin"/>
              </w:r>
            </w:ins>
            <w:ins w:id="6396" w:author="Jens-Rainer Ohm" w:date="2020-05-03T12:20:00Z">
              <w:r w:rsidRPr="001F2932">
                <w:rPr>
                  <w:rFonts w:eastAsia="Times New Roman"/>
                  <w:sz w:val="20"/>
                  <w:rPrChange w:id="6397" w:author="Jens-Rainer Ohm" w:date="2020-05-03T12:23:00Z">
                    <w:rPr>
                      <w:rFonts w:eastAsia="Times New Roman"/>
                    </w:rPr>
                  </w:rPrChange>
                </w:rPr>
                <w:instrText>HYPERLINK "C:\\Users\\ohm\\AppData\\Local\\Temp\\current_document.php?id=9765"</w:instrText>
              </w:r>
            </w:ins>
            <w:ins w:id="6398" w:author="Jens-Rainer Ohm" w:date="2020-05-03T12:19:00Z">
              <w:r w:rsidRPr="001F2932">
                <w:rPr>
                  <w:rFonts w:eastAsia="Times New Roman"/>
                  <w:sz w:val="20"/>
                  <w:rPrChange w:id="6399" w:author="Jens-Rainer Ohm" w:date="2020-05-03T12:23:00Z">
                    <w:rPr>
                      <w:rFonts w:eastAsia="Times New Roman"/>
                    </w:rPr>
                  </w:rPrChange>
                </w:rPr>
                <w:fldChar w:fldCharType="separate"/>
              </w:r>
              <w:r w:rsidRPr="001F2932">
                <w:rPr>
                  <w:rStyle w:val="Hyperlink"/>
                  <w:rFonts w:eastAsia="Times New Roman"/>
                  <w:sz w:val="20"/>
                  <w:rPrChange w:id="6400" w:author="Jens-Rainer Ohm" w:date="2020-05-03T12:23:00Z">
                    <w:rPr>
                      <w:rStyle w:val="Hyperlink"/>
                      <w:rFonts w:eastAsia="Times New Roman"/>
                    </w:rPr>
                  </w:rPrChange>
                </w:rPr>
                <w:t>JVET-R0121</w:t>
              </w:r>
              <w:r w:rsidRPr="001F2932">
                <w:rPr>
                  <w:rFonts w:eastAsia="Times New Roman"/>
                  <w:sz w:val="20"/>
                  <w:rPrChange w:id="640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92EF19" w14:textId="77777777" w:rsidR="00130822" w:rsidRPr="001F2932" w:rsidRDefault="00130822">
            <w:pPr>
              <w:jc w:val="left"/>
              <w:rPr>
                <w:ins w:id="6403" w:author="Jens-Rainer Ohm" w:date="2020-05-03T12:19:00Z"/>
                <w:rFonts w:eastAsia="Times New Roman"/>
                <w:sz w:val="20"/>
                <w:rPrChange w:id="6404" w:author="Jens-Rainer Ohm" w:date="2020-05-03T12:23:00Z">
                  <w:rPr>
                    <w:ins w:id="6405" w:author="Jens-Rainer Ohm" w:date="2020-05-03T12:19:00Z"/>
                    <w:rFonts w:eastAsia="Times New Roman"/>
                  </w:rPr>
                </w:rPrChange>
              </w:rPr>
              <w:pPrChange w:id="6406" w:author="Jens-Rainer Ohm" w:date="2020-05-03T12:25:00Z">
                <w:pPr>
                  <w:jc w:val="center"/>
                </w:pPr>
              </w:pPrChange>
            </w:pPr>
            <w:ins w:id="6407" w:author="Jens-Rainer Ohm" w:date="2020-05-03T12:19:00Z">
              <w:r w:rsidRPr="001F2932">
                <w:rPr>
                  <w:rFonts w:eastAsia="Times New Roman"/>
                  <w:sz w:val="20"/>
                  <w:rPrChange w:id="6408" w:author="Jens-Rainer Ohm" w:date="2020-05-03T12:23:00Z">
                    <w:rPr>
                      <w:rFonts w:eastAsia="Times New Roman"/>
                    </w:rPr>
                  </w:rPrChange>
                </w:rPr>
                <w:t>m53088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B6D58" w14:textId="77777777" w:rsidR="00130822" w:rsidRPr="001F2932" w:rsidRDefault="00130822">
            <w:pPr>
              <w:jc w:val="left"/>
              <w:rPr>
                <w:ins w:id="6410" w:author="Jens-Rainer Ohm" w:date="2020-05-03T12:19:00Z"/>
                <w:rFonts w:eastAsia="Times New Roman"/>
                <w:sz w:val="20"/>
                <w:rPrChange w:id="6411" w:author="Jens-Rainer Ohm" w:date="2020-05-03T12:23:00Z">
                  <w:rPr>
                    <w:ins w:id="6412" w:author="Jens-Rainer Ohm" w:date="2020-05-03T12:19:00Z"/>
                    <w:rFonts w:eastAsia="Times New Roman"/>
                  </w:rPr>
                </w:rPrChange>
              </w:rPr>
            </w:pPr>
            <w:ins w:id="6413" w:author="Jens-Rainer Ohm" w:date="2020-05-03T12:19:00Z">
              <w:r w:rsidRPr="001F2932">
                <w:rPr>
                  <w:rFonts w:eastAsia="Times New Roman"/>
                  <w:sz w:val="20"/>
                  <w:rPrChange w:id="6414" w:author="Jens-Rainer Ohm" w:date="2020-05-03T12:23:00Z">
                    <w:rPr>
                      <w:rFonts w:eastAsia="Times New Roman"/>
                    </w:rPr>
                  </w:rPrChange>
                </w:rPr>
                <w:t>2020-04-03 02:24:59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EABF3" w14:textId="77777777" w:rsidR="00130822" w:rsidRPr="001F2932" w:rsidRDefault="00130822">
            <w:pPr>
              <w:jc w:val="left"/>
              <w:rPr>
                <w:ins w:id="6416" w:author="Jens-Rainer Ohm" w:date="2020-05-03T12:19:00Z"/>
                <w:rFonts w:eastAsia="Times New Roman"/>
                <w:sz w:val="20"/>
                <w:rPrChange w:id="6417" w:author="Jens-Rainer Ohm" w:date="2020-05-03T12:23:00Z">
                  <w:rPr>
                    <w:ins w:id="6418" w:author="Jens-Rainer Ohm" w:date="2020-05-03T12:19:00Z"/>
                    <w:rFonts w:eastAsia="Times New Roman"/>
                  </w:rPr>
                </w:rPrChange>
              </w:rPr>
              <w:pPrChange w:id="6419" w:author="Jens-Rainer Ohm" w:date="2020-05-03T12:25:00Z">
                <w:pPr/>
              </w:pPrChange>
            </w:pPr>
            <w:ins w:id="6420" w:author="Jens-Rainer Ohm" w:date="2020-05-03T12:19:00Z">
              <w:r w:rsidRPr="001F2932">
                <w:rPr>
                  <w:rFonts w:eastAsia="Times New Roman"/>
                  <w:sz w:val="20"/>
                  <w:rPrChange w:id="6421" w:author="Jens-Rainer Ohm" w:date="2020-05-03T12:23:00Z">
                    <w:rPr>
                      <w:rFonts w:eastAsia="Times New Roman"/>
                    </w:rPr>
                  </w:rPrChange>
                </w:rPr>
                <w:t>2020-04-03 23:11:34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A76119" w14:textId="77777777" w:rsidR="00130822" w:rsidRPr="001F2932" w:rsidRDefault="00130822">
            <w:pPr>
              <w:jc w:val="left"/>
              <w:rPr>
                <w:ins w:id="6423" w:author="Jens-Rainer Ohm" w:date="2020-05-03T12:19:00Z"/>
                <w:rFonts w:eastAsia="Times New Roman"/>
                <w:sz w:val="20"/>
                <w:rPrChange w:id="6424" w:author="Jens-Rainer Ohm" w:date="2020-05-03T12:23:00Z">
                  <w:rPr>
                    <w:ins w:id="6425" w:author="Jens-Rainer Ohm" w:date="2020-05-03T12:19:00Z"/>
                    <w:rFonts w:eastAsia="Times New Roman"/>
                  </w:rPr>
                </w:rPrChange>
              </w:rPr>
              <w:pPrChange w:id="6426" w:author="Jens-Rainer Ohm" w:date="2020-05-03T12:25:00Z">
                <w:pPr/>
              </w:pPrChange>
            </w:pPr>
            <w:ins w:id="6427" w:author="Jens-Rainer Ohm" w:date="2020-05-03T12:19:00Z">
              <w:r w:rsidRPr="001F2932">
                <w:rPr>
                  <w:rFonts w:eastAsia="Times New Roman"/>
                  <w:sz w:val="20"/>
                  <w:rPrChange w:id="6428" w:author="Jens-Rainer Ohm" w:date="2020-05-03T12:23:00Z">
                    <w:rPr>
                      <w:rFonts w:eastAsia="Times New Roman"/>
                    </w:rPr>
                  </w:rPrChange>
                </w:rPr>
                <w:t>2020-04-03 23:11:34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44AB10" w14:textId="77777777" w:rsidR="00130822" w:rsidRPr="001F2932" w:rsidRDefault="00130822">
            <w:pPr>
              <w:jc w:val="left"/>
              <w:rPr>
                <w:ins w:id="6430" w:author="Jens-Rainer Ohm" w:date="2020-05-03T12:19:00Z"/>
                <w:rFonts w:eastAsia="Times New Roman"/>
                <w:sz w:val="20"/>
                <w:rPrChange w:id="6431" w:author="Jens-Rainer Ohm" w:date="2020-05-03T12:23:00Z">
                  <w:rPr>
                    <w:ins w:id="6432" w:author="Jens-Rainer Ohm" w:date="2020-05-03T12:19:00Z"/>
                    <w:rFonts w:eastAsia="Times New Roman"/>
                  </w:rPr>
                </w:rPrChange>
              </w:rPr>
              <w:pPrChange w:id="6433" w:author="Jens-Rainer Ohm" w:date="2020-05-03T12:25:00Z">
                <w:pPr/>
              </w:pPrChange>
            </w:pPr>
            <w:ins w:id="6434" w:author="Jens-Rainer Ohm" w:date="2020-05-03T12:19:00Z">
              <w:r w:rsidRPr="001F2932">
                <w:rPr>
                  <w:rFonts w:eastAsia="Times New Roman"/>
                  <w:sz w:val="20"/>
                  <w:rPrChange w:id="6435" w:author="Jens-Rainer Ohm" w:date="2020-05-03T12:23:00Z">
                    <w:rPr>
                      <w:rFonts w:eastAsia="Times New Roman"/>
                    </w:rPr>
                  </w:rPrChange>
                </w:rPr>
                <w:t>AHG9/AHG12: Virtual boundary signalling with subpictures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35A62" w14:textId="46A1AD5C" w:rsidR="00130822" w:rsidRPr="001F2932" w:rsidRDefault="001F2932">
            <w:pPr>
              <w:jc w:val="left"/>
              <w:rPr>
                <w:ins w:id="6437" w:author="Jens-Rainer Ohm" w:date="2020-05-03T12:19:00Z"/>
                <w:rFonts w:eastAsia="Times New Roman"/>
                <w:sz w:val="20"/>
                <w:rPrChange w:id="6438" w:author="Jens-Rainer Ohm" w:date="2020-05-03T12:23:00Z">
                  <w:rPr>
                    <w:ins w:id="6439" w:author="Jens-Rainer Ohm" w:date="2020-05-03T12:19:00Z"/>
                    <w:rFonts w:eastAsia="Times New Roman"/>
                  </w:rPr>
                </w:rPrChange>
              </w:rPr>
              <w:pPrChange w:id="6440" w:author="Jens-Rainer Ohm" w:date="2020-05-03T12:25:00Z">
                <w:pPr/>
              </w:pPrChange>
            </w:pPr>
            <w:ins w:id="6441" w:author="Jens-Rainer Ohm" w:date="2020-05-03T12:31:00Z">
              <w:r w:rsidRPr="001F2932">
                <w:rPr>
                  <w:sz w:val="20"/>
                  <w:rPrChange w:id="6442" w:author="Jens-Rainer Ohm" w:date="2020-05-03T12:31:00Z">
                    <w:rPr>
                      <w:rStyle w:val="Hyperlink"/>
                      <w:rFonts w:eastAsia="Times New Roman"/>
                    </w:rPr>
                  </w:rPrChange>
                </w:rPr>
                <w:t>B. Choi</w:t>
              </w:r>
            </w:ins>
            <w:ins w:id="6443" w:author="Jens-Rainer Ohm" w:date="2020-05-03T12:19:00Z">
              <w:r w:rsidR="00130822" w:rsidRPr="001F2932">
                <w:rPr>
                  <w:rFonts w:eastAsia="Times New Roman"/>
                  <w:sz w:val="20"/>
                  <w:rPrChange w:id="6444" w:author="Jens-Rainer Ohm" w:date="2020-05-03T12:23:00Z">
                    <w:rPr>
                      <w:rFonts w:eastAsia="Times New Roman"/>
                    </w:rPr>
                  </w:rPrChange>
                </w:rPr>
                <w:t xml:space="preserve">, </w:t>
              </w:r>
            </w:ins>
            <w:ins w:id="6445" w:author="Jens-Rainer Ohm" w:date="2020-05-03T12:31:00Z">
              <w:r w:rsidRPr="001F2932">
                <w:rPr>
                  <w:sz w:val="20"/>
                  <w:rPrChange w:id="6446" w:author="Jens-Rainer Ohm" w:date="2020-05-03T12:31:00Z">
                    <w:rPr>
                      <w:rStyle w:val="Hyperlink"/>
                      <w:rFonts w:eastAsia="Times New Roman"/>
                    </w:rPr>
                  </w:rPrChange>
                </w:rPr>
                <w:t>S. Wenger</w:t>
              </w:r>
            </w:ins>
            <w:ins w:id="6447" w:author="Jens-Rainer Ohm" w:date="2020-05-03T12:19:00Z">
              <w:r w:rsidR="00130822" w:rsidRPr="001F2932">
                <w:rPr>
                  <w:rFonts w:eastAsia="Times New Roman"/>
                  <w:sz w:val="20"/>
                  <w:rPrChange w:id="6448" w:author="Jens-Rainer Ohm" w:date="2020-05-03T12:23:00Z">
                    <w:rPr>
                      <w:rFonts w:eastAsia="Times New Roman"/>
                    </w:rPr>
                  </w:rPrChange>
                </w:rPr>
                <w:t xml:space="preserve">, </w:t>
              </w:r>
            </w:ins>
            <w:ins w:id="6449" w:author="Jens-Rainer Ohm" w:date="2020-05-03T12:31:00Z">
              <w:r w:rsidRPr="001F2932">
                <w:rPr>
                  <w:sz w:val="20"/>
                  <w:rPrChange w:id="6450" w:author="Jens-Rainer Ohm" w:date="2020-05-03T12:31:00Z">
                    <w:rPr>
                      <w:rStyle w:val="Hyperlink"/>
                      <w:rFonts w:eastAsia="Times New Roman"/>
                    </w:rPr>
                  </w:rPrChange>
                </w:rPr>
                <w:t>S. Liu (Tencent)</w:t>
              </w:r>
            </w:ins>
          </w:p>
        </w:tc>
      </w:tr>
      <w:tr w:rsidR="00130822" w14:paraId="4C532D1F" w14:textId="77777777" w:rsidTr="001F2932">
        <w:trPr>
          <w:tblCellSpacing w:w="15" w:type="dxa"/>
          <w:ins w:id="6451" w:author="Jens-Rainer Ohm" w:date="2020-05-03T12:19:00Z"/>
          <w:trPrChange w:id="645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A6953A" w14:textId="11475E0C" w:rsidR="00130822" w:rsidRPr="001F2932" w:rsidRDefault="00130822">
            <w:pPr>
              <w:jc w:val="left"/>
              <w:rPr>
                <w:ins w:id="6454" w:author="Jens-Rainer Ohm" w:date="2020-05-03T12:19:00Z"/>
                <w:rFonts w:eastAsia="Times New Roman"/>
                <w:sz w:val="20"/>
                <w:szCs w:val="24"/>
                <w:rPrChange w:id="6455" w:author="Jens-Rainer Ohm" w:date="2020-05-03T12:23:00Z">
                  <w:rPr>
                    <w:ins w:id="6456" w:author="Jens-Rainer Ohm" w:date="2020-05-03T12:19:00Z"/>
                    <w:rFonts w:eastAsia="Times New Roman"/>
                    <w:sz w:val="24"/>
                    <w:szCs w:val="24"/>
                  </w:rPr>
                </w:rPrChange>
              </w:rPr>
              <w:pPrChange w:id="6457" w:author="Jens-Rainer Ohm" w:date="2020-05-03T12:25:00Z">
                <w:pPr>
                  <w:jc w:val="center"/>
                </w:pPr>
              </w:pPrChange>
            </w:pPr>
            <w:ins w:id="6458" w:author="Jens-Rainer Ohm" w:date="2020-05-03T12:19:00Z">
              <w:r w:rsidRPr="001F2932">
                <w:rPr>
                  <w:rFonts w:eastAsia="Times New Roman"/>
                  <w:sz w:val="20"/>
                  <w:rPrChange w:id="6459" w:author="Jens-Rainer Ohm" w:date="2020-05-03T12:23:00Z">
                    <w:rPr>
                      <w:rFonts w:eastAsia="Times New Roman"/>
                    </w:rPr>
                  </w:rPrChange>
                </w:rPr>
                <w:fldChar w:fldCharType="begin"/>
              </w:r>
            </w:ins>
            <w:ins w:id="6460" w:author="Jens-Rainer Ohm" w:date="2020-05-03T12:20:00Z">
              <w:r w:rsidRPr="001F2932">
                <w:rPr>
                  <w:rFonts w:eastAsia="Times New Roman"/>
                  <w:sz w:val="20"/>
                  <w:rPrChange w:id="6461" w:author="Jens-Rainer Ohm" w:date="2020-05-03T12:23:00Z">
                    <w:rPr>
                      <w:rFonts w:eastAsia="Times New Roman"/>
                    </w:rPr>
                  </w:rPrChange>
                </w:rPr>
                <w:instrText>HYPERLINK "C:\\Users\\ohm\\AppData\\Local\\Temp\\current_document.php?id=9766"</w:instrText>
              </w:r>
            </w:ins>
            <w:ins w:id="6462" w:author="Jens-Rainer Ohm" w:date="2020-05-03T12:19:00Z">
              <w:r w:rsidRPr="001F2932">
                <w:rPr>
                  <w:rFonts w:eastAsia="Times New Roman"/>
                  <w:sz w:val="20"/>
                  <w:rPrChange w:id="6463" w:author="Jens-Rainer Ohm" w:date="2020-05-03T12:23:00Z">
                    <w:rPr>
                      <w:rFonts w:eastAsia="Times New Roman"/>
                    </w:rPr>
                  </w:rPrChange>
                </w:rPr>
                <w:fldChar w:fldCharType="separate"/>
              </w:r>
              <w:r w:rsidRPr="001F2932">
                <w:rPr>
                  <w:rStyle w:val="Hyperlink"/>
                  <w:rFonts w:eastAsia="Times New Roman"/>
                  <w:sz w:val="20"/>
                  <w:rPrChange w:id="6464" w:author="Jens-Rainer Ohm" w:date="2020-05-03T12:23:00Z">
                    <w:rPr>
                      <w:rStyle w:val="Hyperlink"/>
                      <w:rFonts w:eastAsia="Times New Roman"/>
                    </w:rPr>
                  </w:rPrChange>
                </w:rPr>
                <w:t>JVET-R0122</w:t>
              </w:r>
              <w:r w:rsidRPr="001F2932">
                <w:rPr>
                  <w:rFonts w:eastAsia="Times New Roman"/>
                  <w:sz w:val="20"/>
                  <w:rPrChange w:id="646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B7B14E" w14:textId="77777777" w:rsidR="00130822" w:rsidRPr="001F2932" w:rsidRDefault="00130822">
            <w:pPr>
              <w:jc w:val="left"/>
              <w:rPr>
                <w:ins w:id="6467" w:author="Jens-Rainer Ohm" w:date="2020-05-03T12:19:00Z"/>
                <w:rFonts w:eastAsia="Times New Roman"/>
                <w:sz w:val="20"/>
                <w:rPrChange w:id="6468" w:author="Jens-Rainer Ohm" w:date="2020-05-03T12:23:00Z">
                  <w:rPr>
                    <w:ins w:id="6469" w:author="Jens-Rainer Ohm" w:date="2020-05-03T12:19:00Z"/>
                    <w:rFonts w:eastAsia="Times New Roman"/>
                  </w:rPr>
                </w:rPrChange>
              </w:rPr>
              <w:pPrChange w:id="6470" w:author="Jens-Rainer Ohm" w:date="2020-05-03T12:25:00Z">
                <w:pPr>
                  <w:jc w:val="center"/>
                </w:pPr>
              </w:pPrChange>
            </w:pPr>
            <w:ins w:id="6471" w:author="Jens-Rainer Ohm" w:date="2020-05-03T12:19:00Z">
              <w:r w:rsidRPr="001F2932">
                <w:rPr>
                  <w:rFonts w:eastAsia="Times New Roman"/>
                  <w:sz w:val="20"/>
                  <w:rPrChange w:id="6472" w:author="Jens-Rainer Ohm" w:date="2020-05-03T12:23:00Z">
                    <w:rPr>
                      <w:rFonts w:eastAsia="Times New Roman"/>
                    </w:rPr>
                  </w:rPrChange>
                </w:rPr>
                <w:t>m53089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9D202" w14:textId="77777777" w:rsidR="00130822" w:rsidRPr="001F2932" w:rsidRDefault="00130822">
            <w:pPr>
              <w:jc w:val="left"/>
              <w:rPr>
                <w:ins w:id="6474" w:author="Jens-Rainer Ohm" w:date="2020-05-03T12:19:00Z"/>
                <w:rFonts w:eastAsia="Times New Roman"/>
                <w:sz w:val="20"/>
                <w:rPrChange w:id="6475" w:author="Jens-Rainer Ohm" w:date="2020-05-03T12:23:00Z">
                  <w:rPr>
                    <w:ins w:id="6476" w:author="Jens-Rainer Ohm" w:date="2020-05-03T12:19:00Z"/>
                    <w:rFonts w:eastAsia="Times New Roman"/>
                  </w:rPr>
                </w:rPrChange>
              </w:rPr>
            </w:pPr>
            <w:ins w:id="6477" w:author="Jens-Rainer Ohm" w:date="2020-05-03T12:19:00Z">
              <w:r w:rsidRPr="001F2932">
                <w:rPr>
                  <w:rFonts w:eastAsia="Times New Roman"/>
                  <w:sz w:val="20"/>
                  <w:rPrChange w:id="6478" w:author="Jens-Rainer Ohm" w:date="2020-05-03T12:23:00Z">
                    <w:rPr>
                      <w:rFonts w:eastAsia="Times New Roman"/>
                    </w:rPr>
                  </w:rPrChange>
                </w:rPr>
                <w:t>2020-04-03 02:25:27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9A53F2" w14:textId="77777777" w:rsidR="00130822" w:rsidRPr="001F2932" w:rsidRDefault="00130822">
            <w:pPr>
              <w:jc w:val="left"/>
              <w:rPr>
                <w:ins w:id="6480" w:author="Jens-Rainer Ohm" w:date="2020-05-03T12:19:00Z"/>
                <w:rFonts w:eastAsia="Times New Roman"/>
                <w:sz w:val="20"/>
                <w:rPrChange w:id="6481" w:author="Jens-Rainer Ohm" w:date="2020-05-03T12:23:00Z">
                  <w:rPr>
                    <w:ins w:id="6482" w:author="Jens-Rainer Ohm" w:date="2020-05-03T12:19:00Z"/>
                    <w:rFonts w:eastAsia="Times New Roman"/>
                  </w:rPr>
                </w:rPrChange>
              </w:rPr>
              <w:pPrChange w:id="6483" w:author="Jens-Rainer Ohm" w:date="2020-05-03T12:25:00Z">
                <w:pPr/>
              </w:pPrChange>
            </w:pPr>
            <w:ins w:id="6484" w:author="Jens-Rainer Ohm" w:date="2020-05-03T12:19:00Z">
              <w:r w:rsidRPr="001F2932">
                <w:rPr>
                  <w:rFonts w:eastAsia="Times New Roman"/>
                  <w:sz w:val="20"/>
                  <w:rPrChange w:id="6485" w:author="Jens-Rainer Ohm" w:date="2020-05-03T12:23:00Z">
                    <w:rPr>
                      <w:rFonts w:eastAsia="Times New Roman"/>
                    </w:rPr>
                  </w:rPrChange>
                </w:rPr>
                <w:t>2020-04-03 23:11:58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932DC1" w14:textId="77777777" w:rsidR="00130822" w:rsidRPr="001F2932" w:rsidRDefault="00130822">
            <w:pPr>
              <w:jc w:val="left"/>
              <w:rPr>
                <w:ins w:id="6487" w:author="Jens-Rainer Ohm" w:date="2020-05-03T12:19:00Z"/>
                <w:rFonts w:eastAsia="Times New Roman"/>
                <w:sz w:val="20"/>
                <w:rPrChange w:id="6488" w:author="Jens-Rainer Ohm" w:date="2020-05-03T12:23:00Z">
                  <w:rPr>
                    <w:ins w:id="6489" w:author="Jens-Rainer Ohm" w:date="2020-05-03T12:19:00Z"/>
                    <w:rFonts w:eastAsia="Times New Roman"/>
                  </w:rPr>
                </w:rPrChange>
              </w:rPr>
              <w:pPrChange w:id="6490" w:author="Jens-Rainer Ohm" w:date="2020-05-03T12:25:00Z">
                <w:pPr/>
              </w:pPrChange>
            </w:pPr>
            <w:ins w:id="6491" w:author="Jens-Rainer Ohm" w:date="2020-05-03T12:19:00Z">
              <w:r w:rsidRPr="001F2932">
                <w:rPr>
                  <w:rFonts w:eastAsia="Times New Roman"/>
                  <w:sz w:val="20"/>
                  <w:rPrChange w:id="6492" w:author="Jens-Rainer Ohm" w:date="2020-05-03T12:23:00Z">
                    <w:rPr>
                      <w:rFonts w:eastAsia="Times New Roman"/>
                    </w:rPr>
                  </w:rPrChange>
                </w:rPr>
                <w:t>2020-04-03 23:11:58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EF97D" w14:textId="77777777" w:rsidR="00130822" w:rsidRPr="001F2932" w:rsidRDefault="00130822">
            <w:pPr>
              <w:jc w:val="left"/>
              <w:rPr>
                <w:ins w:id="6494" w:author="Jens-Rainer Ohm" w:date="2020-05-03T12:19:00Z"/>
                <w:rFonts w:eastAsia="Times New Roman"/>
                <w:sz w:val="20"/>
                <w:rPrChange w:id="6495" w:author="Jens-Rainer Ohm" w:date="2020-05-03T12:23:00Z">
                  <w:rPr>
                    <w:ins w:id="6496" w:author="Jens-Rainer Ohm" w:date="2020-05-03T12:19:00Z"/>
                    <w:rFonts w:eastAsia="Times New Roman"/>
                  </w:rPr>
                </w:rPrChange>
              </w:rPr>
              <w:pPrChange w:id="6497" w:author="Jens-Rainer Ohm" w:date="2020-05-03T12:25:00Z">
                <w:pPr/>
              </w:pPrChange>
            </w:pPr>
            <w:ins w:id="6498" w:author="Jens-Rainer Ohm" w:date="2020-05-03T12:19:00Z">
              <w:r w:rsidRPr="001F2932">
                <w:rPr>
                  <w:rFonts w:eastAsia="Times New Roman"/>
                  <w:sz w:val="20"/>
                  <w:rPrChange w:id="6499" w:author="Jens-Rainer Ohm" w:date="2020-05-03T12:23:00Z">
                    <w:rPr>
                      <w:rFonts w:eastAsia="Times New Roman"/>
                    </w:rPr>
                  </w:rPrChange>
                </w:rPr>
                <w:t>AHG9: On picture output for non-reference pictures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608F9" w14:textId="229F007B" w:rsidR="00130822" w:rsidRPr="001F2932" w:rsidRDefault="001F2932">
            <w:pPr>
              <w:jc w:val="left"/>
              <w:rPr>
                <w:ins w:id="6501" w:author="Jens-Rainer Ohm" w:date="2020-05-03T12:19:00Z"/>
                <w:rFonts w:eastAsia="Times New Roman"/>
                <w:sz w:val="20"/>
                <w:rPrChange w:id="6502" w:author="Jens-Rainer Ohm" w:date="2020-05-03T12:23:00Z">
                  <w:rPr>
                    <w:ins w:id="6503" w:author="Jens-Rainer Ohm" w:date="2020-05-03T12:19:00Z"/>
                    <w:rFonts w:eastAsia="Times New Roman"/>
                  </w:rPr>
                </w:rPrChange>
              </w:rPr>
              <w:pPrChange w:id="6504" w:author="Jens-Rainer Ohm" w:date="2020-05-03T12:25:00Z">
                <w:pPr/>
              </w:pPrChange>
            </w:pPr>
            <w:ins w:id="6505" w:author="Jens-Rainer Ohm" w:date="2020-05-03T12:31:00Z">
              <w:r w:rsidRPr="001F2932">
                <w:rPr>
                  <w:sz w:val="20"/>
                  <w:rPrChange w:id="6506" w:author="Jens-Rainer Ohm" w:date="2020-05-03T12:31:00Z">
                    <w:rPr>
                      <w:rStyle w:val="Hyperlink"/>
                      <w:rFonts w:eastAsia="Times New Roman"/>
                    </w:rPr>
                  </w:rPrChange>
                </w:rPr>
                <w:t>B. Choi</w:t>
              </w:r>
            </w:ins>
            <w:ins w:id="6507" w:author="Jens-Rainer Ohm" w:date="2020-05-03T12:19:00Z">
              <w:r w:rsidR="00130822" w:rsidRPr="001F2932">
                <w:rPr>
                  <w:rFonts w:eastAsia="Times New Roman"/>
                  <w:sz w:val="20"/>
                  <w:rPrChange w:id="6508" w:author="Jens-Rainer Ohm" w:date="2020-05-03T12:23:00Z">
                    <w:rPr>
                      <w:rFonts w:eastAsia="Times New Roman"/>
                    </w:rPr>
                  </w:rPrChange>
                </w:rPr>
                <w:t xml:space="preserve">, </w:t>
              </w:r>
            </w:ins>
            <w:ins w:id="6509" w:author="Jens-Rainer Ohm" w:date="2020-05-03T12:31:00Z">
              <w:r w:rsidRPr="001F2932">
                <w:rPr>
                  <w:sz w:val="20"/>
                  <w:rPrChange w:id="6510" w:author="Jens-Rainer Ohm" w:date="2020-05-03T12:31:00Z">
                    <w:rPr>
                      <w:rStyle w:val="Hyperlink"/>
                      <w:rFonts w:eastAsia="Times New Roman"/>
                    </w:rPr>
                  </w:rPrChange>
                </w:rPr>
                <w:t>S. Wenger</w:t>
              </w:r>
            </w:ins>
            <w:ins w:id="6511" w:author="Jens-Rainer Ohm" w:date="2020-05-03T12:19:00Z">
              <w:r w:rsidR="00130822" w:rsidRPr="001F2932">
                <w:rPr>
                  <w:rFonts w:eastAsia="Times New Roman"/>
                  <w:sz w:val="20"/>
                  <w:rPrChange w:id="6512" w:author="Jens-Rainer Ohm" w:date="2020-05-03T12:23:00Z">
                    <w:rPr>
                      <w:rFonts w:eastAsia="Times New Roman"/>
                    </w:rPr>
                  </w:rPrChange>
                </w:rPr>
                <w:t xml:space="preserve">, </w:t>
              </w:r>
            </w:ins>
            <w:ins w:id="6513" w:author="Jens-Rainer Ohm" w:date="2020-05-03T12:31:00Z">
              <w:r w:rsidRPr="001F2932">
                <w:rPr>
                  <w:sz w:val="20"/>
                  <w:rPrChange w:id="6514" w:author="Jens-Rainer Ohm" w:date="2020-05-03T12:31:00Z">
                    <w:rPr>
                      <w:rStyle w:val="Hyperlink"/>
                      <w:rFonts w:eastAsia="Times New Roman"/>
                    </w:rPr>
                  </w:rPrChange>
                </w:rPr>
                <w:t>S. Liu (Tencent)</w:t>
              </w:r>
            </w:ins>
          </w:p>
        </w:tc>
      </w:tr>
      <w:tr w:rsidR="00130822" w14:paraId="389CD7CA" w14:textId="77777777" w:rsidTr="001F2932">
        <w:trPr>
          <w:tblCellSpacing w:w="15" w:type="dxa"/>
          <w:ins w:id="6515" w:author="Jens-Rainer Ohm" w:date="2020-05-03T12:19:00Z"/>
          <w:trPrChange w:id="651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F6D0FC" w14:textId="57BDEF8D" w:rsidR="00130822" w:rsidRPr="001F2932" w:rsidRDefault="00130822">
            <w:pPr>
              <w:jc w:val="left"/>
              <w:rPr>
                <w:ins w:id="6518" w:author="Jens-Rainer Ohm" w:date="2020-05-03T12:19:00Z"/>
                <w:rFonts w:eastAsia="Times New Roman"/>
                <w:sz w:val="20"/>
                <w:szCs w:val="24"/>
                <w:rPrChange w:id="6519" w:author="Jens-Rainer Ohm" w:date="2020-05-03T12:23:00Z">
                  <w:rPr>
                    <w:ins w:id="6520" w:author="Jens-Rainer Ohm" w:date="2020-05-03T12:19:00Z"/>
                    <w:rFonts w:eastAsia="Times New Roman"/>
                    <w:sz w:val="24"/>
                    <w:szCs w:val="24"/>
                  </w:rPr>
                </w:rPrChange>
              </w:rPr>
              <w:pPrChange w:id="6521" w:author="Jens-Rainer Ohm" w:date="2020-05-03T12:25:00Z">
                <w:pPr>
                  <w:jc w:val="center"/>
                </w:pPr>
              </w:pPrChange>
            </w:pPr>
            <w:ins w:id="6522" w:author="Jens-Rainer Ohm" w:date="2020-05-03T12:19:00Z">
              <w:r w:rsidRPr="001F2932">
                <w:rPr>
                  <w:rFonts w:eastAsia="Times New Roman"/>
                  <w:sz w:val="20"/>
                  <w:rPrChange w:id="6523" w:author="Jens-Rainer Ohm" w:date="2020-05-03T12:23:00Z">
                    <w:rPr>
                      <w:rFonts w:eastAsia="Times New Roman"/>
                    </w:rPr>
                  </w:rPrChange>
                </w:rPr>
                <w:fldChar w:fldCharType="begin"/>
              </w:r>
            </w:ins>
            <w:ins w:id="6524" w:author="Jens-Rainer Ohm" w:date="2020-05-03T12:20:00Z">
              <w:r w:rsidRPr="001F2932">
                <w:rPr>
                  <w:rFonts w:eastAsia="Times New Roman"/>
                  <w:sz w:val="20"/>
                  <w:rPrChange w:id="6525" w:author="Jens-Rainer Ohm" w:date="2020-05-03T12:23:00Z">
                    <w:rPr>
                      <w:rFonts w:eastAsia="Times New Roman"/>
                    </w:rPr>
                  </w:rPrChange>
                </w:rPr>
                <w:instrText>HYPERLINK "C:\\Users\\ohm\\AppData\\Local\\Temp\\current_document.php?id=9767"</w:instrText>
              </w:r>
            </w:ins>
            <w:ins w:id="6526" w:author="Jens-Rainer Ohm" w:date="2020-05-03T12:19:00Z">
              <w:r w:rsidRPr="001F2932">
                <w:rPr>
                  <w:rFonts w:eastAsia="Times New Roman"/>
                  <w:sz w:val="20"/>
                  <w:rPrChange w:id="6527" w:author="Jens-Rainer Ohm" w:date="2020-05-03T12:23:00Z">
                    <w:rPr>
                      <w:rFonts w:eastAsia="Times New Roman"/>
                    </w:rPr>
                  </w:rPrChange>
                </w:rPr>
                <w:fldChar w:fldCharType="separate"/>
              </w:r>
              <w:r w:rsidRPr="001F2932">
                <w:rPr>
                  <w:rStyle w:val="Hyperlink"/>
                  <w:rFonts w:eastAsia="Times New Roman"/>
                  <w:sz w:val="20"/>
                  <w:rPrChange w:id="6528" w:author="Jens-Rainer Ohm" w:date="2020-05-03T12:23:00Z">
                    <w:rPr>
                      <w:rStyle w:val="Hyperlink"/>
                      <w:rFonts w:eastAsia="Times New Roman"/>
                    </w:rPr>
                  </w:rPrChange>
                </w:rPr>
                <w:t>JVET-R0123</w:t>
              </w:r>
              <w:r w:rsidRPr="001F2932">
                <w:rPr>
                  <w:rFonts w:eastAsia="Times New Roman"/>
                  <w:sz w:val="20"/>
                  <w:rPrChange w:id="652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BC1B67" w14:textId="77777777" w:rsidR="00130822" w:rsidRPr="001F2932" w:rsidRDefault="00130822">
            <w:pPr>
              <w:jc w:val="left"/>
              <w:rPr>
                <w:ins w:id="6531" w:author="Jens-Rainer Ohm" w:date="2020-05-03T12:19:00Z"/>
                <w:rFonts w:eastAsia="Times New Roman"/>
                <w:sz w:val="20"/>
                <w:rPrChange w:id="6532" w:author="Jens-Rainer Ohm" w:date="2020-05-03T12:23:00Z">
                  <w:rPr>
                    <w:ins w:id="6533" w:author="Jens-Rainer Ohm" w:date="2020-05-03T12:19:00Z"/>
                    <w:rFonts w:eastAsia="Times New Roman"/>
                  </w:rPr>
                </w:rPrChange>
              </w:rPr>
              <w:pPrChange w:id="6534" w:author="Jens-Rainer Ohm" w:date="2020-05-03T12:25:00Z">
                <w:pPr>
                  <w:jc w:val="center"/>
                </w:pPr>
              </w:pPrChange>
            </w:pPr>
            <w:ins w:id="6535" w:author="Jens-Rainer Ohm" w:date="2020-05-03T12:19:00Z">
              <w:r w:rsidRPr="001F2932">
                <w:rPr>
                  <w:rFonts w:eastAsia="Times New Roman"/>
                  <w:sz w:val="20"/>
                  <w:rPrChange w:id="6536" w:author="Jens-Rainer Ohm" w:date="2020-05-03T12:23:00Z">
                    <w:rPr>
                      <w:rFonts w:eastAsia="Times New Roman"/>
                    </w:rPr>
                  </w:rPrChange>
                </w:rPr>
                <w:t>m53090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741FAC" w14:textId="77777777" w:rsidR="00130822" w:rsidRPr="001F2932" w:rsidRDefault="00130822">
            <w:pPr>
              <w:jc w:val="left"/>
              <w:rPr>
                <w:ins w:id="6538" w:author="Jens-Rainer Ohm" w:date="2020-05-03T12:19:00Z"/>
                <w:rFonts w:eastAsia="Times New Roman"/>
                <w:sz w:val="20"/>
                <w:rPrChange w:id="6539" w:author="Jens-Rainer Ohm" w:date="2020-05-03T12:23:00Z">
                  <w:rPr>
                    <w:ins w:id="6540" w:author="Jens-Rainer Ohm" w:date="2020-05-03T12:19:00Z"/>
                    <w:rFonts w:eastAsia="Times New Roman"/>
                  </w:rPr>
                </w:rPrChange>
              </w:rPr>
            </w:pPr>
            <w:ins w:id="6541" w:author="Jens-Rainer Ohm" w:date="2020-05-03T12:19:00Z">
              <w:r w:rsidRPr="001F2932">
                <w:rPr>
                  <w:rFonts w:eastAsia="Times New Roman"/>
                  <w:sz w:val="20"/>
                  <w:rPrChange w:id="6542" w:author="Jens-Rainer Ohm" w:date="2020-05-03T12:23:00Z">
                    <w:rPr>
                      <w:rFonts w:eastAsia="Times New Roman"/>
                    </w:rPr>
                  </w:rPrChange>
                </w:rPr>
                <w:t>2020-04-03 02:25:46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F000FF" w14:textId="77777777" w:rsidR="00130822" w:rsidRPr="001F2932" w:rsidRDefault="00130822">
            <w:pPr>
              <w:jc w:val="left"/>
              <w:rPr>
                <w:ins w:id="6544" w:author="Jens-Rainer Ohm" w:date="2020-05-03T12:19:00Z"/>
                <w:rFonts w:eastAsia="Times New Roman"/>
                <w:sz w:val="20"/>
                <w:rPrChange w:id="6545" w:author="Jens-Rainer Ohm" w:date="2020-05-03T12:23:00Z">
                  <w:rPr>
                    <w:ins w:id="6546" w:author="Jens-Rainer Ohm" w:date="2020-05-03T12:19:00Z"/>
                    <w:rFonts w:eastAsia="Times New Roman"/>
                  </w:rPr>
                </w:rPrChange>
              </w:rPr>
              <w:pPrChange w:id="6547" w:author="Jens-Rainer Ohm" w:date="2020-05-03T12:25:00Z">
                <w:pPr/>
              </w:pPrChange>
            </w:pPr>
            <w:ins w:id="6548" w:author="Jens-Rainer Ohm" w:date="2020-05-03T12:19:00Z">
              <w:r w:rsidRPr="001F2932">
                <w:rPr>
                  <w:rFonts w:eastAsia="Times New Roman"/>
                  <w:sz w:val="20"/>
                  <w:rPrChange w:id="6549" w:author="Jens-Rainer Ohm" w:date="2020-05-03T12:23:00Z">
                    <w:rPr>
                      <w:rFonts w:eastAsia="Times New Roman"/>
                    </w:rPr>
                  </w:rPrChange>
                </w:rPr>
                <w:t>2020-04-05 00:25:09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305B1" w14:textId="77777777" w:rsidR="00130822" w:rsidRPr="001F2932" w:rsidRDefault="00130822">
            <w:pPr>
              <w:jc w:val="left"/>
              <w:rPr>
                <w:ins w:id="6551" w:author="Jens-Rainer Ohm" w:date="2020-05-03T12:19:00Z"/>
                <w:rFonts w:eastAsia="Times New Roman"/>
                <w:sz w:val="20"/>
                <w:rPrChange w:id="6552" w:author="Jens-Rainer Ohm" w:date="2020-05-03T12:23:00Z">
                  <w:rPr>
                    <w:ins w:id="6553" w:author="Jens-Rainer Ohm" w:date="2020-05-03T12:19:00Z"/>
                    <w:rFonts w:eastAsia="Times New Roman"/>
                  </w:rPr>
                </w:rPrChange>
              </w:rPr>
              <w:pPrChange w:id="6554" w:author="Jens-Rainer Ohm" w:date="2020-05-03T12:25:00Z">
                <w:pPr/>
              </w:pPrChange>
            </w:pPr>
            <w:ins w:id="6555" w:author="Jens-Rainer Ohm" w:date="2020-05-03T12:19:00Z">
              <w:r w:rsidRPr="001F2932">
                <w:rPr>
                  <w:rFonts w:eastAsia="Times New Roman"/>
                  <w:sz w:val="20"/>
                  <w:rPrChange w:id="6556" w:author="Jens-Rainer Ohm" w:date="2020-05-03T12:23:00Z">
                    <w:rPr>
                      <w:rFonts w:eastAsia="Times New Roman"/>
                    </w:rPr>
                  </w:rPrChange>
                </w:rPr>
                <w:t>2020-04-05 00:25:09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DFC9E" w14:textId="77777777" w:rsidR="00130822" w:rsidRPr="001F2932" w:rsidRDefault="00130822">
            <w:pPr>
              <w:jc w:val="left"/>
              <w:rPr>
                <w:ins w:id="6558" w:author="Jens-Rainer Ohm" w:date="2020-05-03T12:19:00Z"/>
                <w:rFonts w:eastAsia="Times New Roman"/>
                <w:sz w:val="20"/>
                <w:rPrChange w:id="6559" w:author="Jens-Rainer Ohm" w:date="2020-05-03T12:23:00Z">
                  <w:rPr>
                    <w:ins w:id="6560" w:author="Jens-Rainer Ohm" w:date="2020-05-03T12:19:00Z"/>
                    <w:rFonts w:eastAsia="Times New Roman"/>
                  </w:rPr>
                </w:rPrChange>
              </w:rPr>
              <w:pPrChange w:id="6561" w:author="Jens-Rainer Ohm" w:date="2020-05-03T12:25:00Z">
                <w:pPr/>
              </w:pPrChange>
            </w:pPr>
            <w:ins w:id="6562" w:author="Jens-Rainer Ohm" w:date="2020-05-03T12:19:00Z">
              <w:r w:rsidRPr="001F2932">
                <w:rPr>
                  <w:rFonts w:eastAsia="Times New Roman"/>
                  <w:sz w:val="20"/>
                  <w:rPrChange w:id="6563" w:author="Jens-Rainer Ohm" w:date="2020-05-03T12:23:00Z">
                    <w:rPr>
                      <w:rFonts w:eastAsia="Times New Roman"/>
                    </w:rPr>
                  </w:rPrChange>
                </w:rPr>
                <w:t>AHG9: On derivation of picture output flag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30FE68" w14:textId="538F33DE" w:rsidR="00130822" w:rsidRPr="001F2932" w:rsidRDefault="001F2932">
            <w:pPr>
              <w:jc w:val="left"/>
              <w:rPr>
                <w:ins w:id="6565" w:author="Jens-Rainer Ohm" w:date="2020-05-03T12:19:00Z"/>
                <w:rFonts w:eastAsia="Times New Roman"/>
                <w:sz w:val="20"/>
                <w:rPrChange w:id="6566" w:author="Jens-Rainer Ohm" w:date="2020-05-03T12:23:00Z">
                  <w:rPr>
                    <w:ins w:id="6567" w:author="Jens-Rainer Ohm" w:date="2020-05-03T12:19:00Z"/>
                    <w:rFonts w:eastAsia="Times New Roman"/>
                  </w:rPr>
                </w:rPrChange>
              </w:rPr>
              <w:pPrChange w:id="6568" w:author="Jens-Rainer Ohm" w:date="2020-05-03T12:25:00Z">
                <w:pPr/>
              </w:pPrChange>
            </w:pPr>
            <w:ins w:id="6569" w:author="Jens-Rainer Ohm" w:date="2020-05-03T12:31:00Z">
              <w:r w:rsidRPr="001F2932">
                <w:rPr>
                  <w:sz w:val="20"/>
                  <w:rPrChange w:id="6570" w:author="Jens-Rainer Ohm" w:date="2020-05-03T12:31:00Z">
                    <w:rPr>
                      <w:rStyle w:val="Hyperlink"/>
                      <w:rFonts w:eastAsia="Times New Roman"/>
                    </w:rPr>
                  </w:rPrChange>
                </w:rPr>
                <w:t>B. Choi</w:t>
              </w:r>
            </w:ins>
            <w:ins w:id="6571" w:author="Jens-Rainer Ohm" w:date="2020-05-03T12:19:00Z">
              <w:r w:rsidR="00130822" w:rsidRPr="001F2932">
                <w:rPr>
                  <w:rFonts w:eastAsia="Times New Roman"/>
                  <w:sz w:val="20"/>
                  <w:rPrChange w:id="6572" w:author="Jens-Rainer Ohm" w:date="2020-05-03T12:23:00Z">
                    <w:rPr>
                      <w:rFonts w:eastAsia="Times New Roman"/>
                    </w:rPr>
                  </w:rPrChange>
                </w:rPr>
                <w:t xml:space="preserve">, </w:t>
              </w:r>
            </w:ins>
            <w:ins w:id="6573" w:author="Jens-Rainer Ohm" w:date="2020-05-03T12:31:00Z">
              <w:r w:rsidRPr="001F2932">
                <w:rPr>
                  <w:sz w:val="20"/>
                  <w:rPrChange w:id="6574" w:author="Jens-Rainer Ohm" w:date="2020-05-03T12:31:00Z">
                    <w:rPr>
                      <w:rStyle w:val="Hyperlink"/>
                      <w:rFonts w:eastAsia="Times New Roman"/>
                    </w:rPr>
                  </w:rPrChange>
                </w:rPr>
                <w:t>S. Wenger</w:t>
              </w:r>
            </w:ins>
            <w:ins w:id="6575" w:author="Jens-Rainer Ohm" w:date="2020-05-03T12:19:00Z">
              <w:r w:rsidR="00130822" w:rsidRPr="001F2932">
                <w:rPr>
                  <w:rFonts w:eastAsia="Times New Roman"/>
                  <w:sz w:val="20"/>
                  <w:rPrChange w:id="6576" w:author="Jens-Rainer Ohm" w:date="2020-05-03T12:23:00Z">
                    <w:rPr>
                      <w:rFonts w:eastAsia="Times New Roman"/>
                    </w:rPr>
                  </w:rPrChange>
                </w:rPr>
                <w:t xml:space="preserve">, </w:t>
              </w:r>
            </w:ins>
            <w:ins w:id="6577" w:author="Jens-Rainer Ohm" w:date="2020-05-03T12:31:00Z">
              <w:r w:rsidRPr="001F2932">
                <w:rPr>
                  <w:sz w:val="20"/>
                  <w:rPrChange w:id="6578" w:author="Jens-Rainer Ohm" w:date="2020-05-03T12:31:00Z">
                    <w:rPr>
                      <w:rStyle w:val="Hyperlink"/>
                      <w:rFonts w:eastAsia="Times New Roman"/>
                    </w:rPr>
                  </w:rPrChange>
                </w:rPr>
                <w:t>S. Liu (Tencent)</w:t>
              </w:r>
            </w:ins>
          </w:p>
        </w:tc>
      </w:tr>
      <w:tr w:rsidR="00130822" w14:paraId="6873ABF7" w14:textId="77777777" w:rsidTr="001F2932">
        <w:trPr>
          <w:tblCellSpacing w:w="15" w:type="dxa"/>
          <w:ins w:id="6579" w:author="Jens-Rainer Ohm" w:date="2020-05-03T12:19:00Z"/>
          <w:trPrChange w:id="658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0F2B88" w14:textId="72801B15" w:rsidR="00130822" w:rsidRPr="001F2932" w:rsidRDefault="00130822">
            <w:pPr>
              <w:jc w:val="left"/>
              <w:rPr>
                <w:ins w:id="6582" w:author="Jens-Rainer Ohm" w:date="2020-05-03T12:19:00Z"/>
                <w:rFonts w:eastAsia="Times New Roman"/>
                <w:sz w:val="20"/>
                <w:szCs w:val="24"/>
                <w:rPrChange w:id="6583" w:author="Jens-Rainer Ohm" w:date="2020-05-03T12:23:00Z">
                  <w:rPr>
                    <w:ins w:id="6584" w:author="Jens-Rainer Ohm" w:date="2020-05-03T12:19:00Z"/>
                    <w:rFonts w:eastAsia="Times New Roman"/>
                    <w:sz w:val="24"/>
                    <w:szCs w:val="24"/>
                  </w:rPr>
                </w:rPrChange>
              </w:rPr>
              <w:pPrChange w:id="6585" w:author="Jens-Rainer Ohm" w:date="2020-05-03T12:25:00Z">
                <w:pPr>
                  <w:jc w:val="center"/>
                </w:pPr>
              </w:pPrChange>
            </w:pPr>
            <w:ins w:id="6586" w:author="Jens-Rainer Ohm" w:date="2020-05-03T12:19:00Z">
              <w:r w:rsidRPr="001F2932">
                <w:rPr>
                  <w:rFonts w:eastAsia="Times New Roman"/>
                  <w:sz w:val="20"/>
                  <w:rPrChange w:id="6587" w:author="Jens-Rainer Ohm" w:date="2020-05-03T12:23:00Z">
                    <w:rPr>
                      <w:rFonts w:eastAsia="Times New Roman"/>
                    </w:rPr>
                  </w:rPrChange>
                </w:rPr>
                <w:fldChar w:fldCharType="begin"/>
              </w:r>
            </w:ins>
            <w:ins w:id="6588" w:author="Jens-Rainer Ohm" w:date="2020-05-03T12:20:00Z">
              <w:r w:rsidRPr="001F2932">
                <w:rPr>
                  <w:rFonts w:eastAsia="Times New Roman"/>
                  <w:sz w:val="20"/>
                  <w:rPrChange w:id="6589" w:author="Jens-Rainer Ohm" w:date="2020-05-03T12:23:00Z">
                    <w:rPr>
                      <w:rFonts w:eastAsia="Times New Roman"/>
                    </w:rPr>
                  </w:rPrChange>
                </w:rPr>
                <w:instrText>HYPERLINK "C:\\Users\\ohm\\AppData\\Local\\Temp\\current_document.php?id=9768"</w:instrText>
              </w:r>
            </w:ins>
            <w:ins w:id="6590" w:author="Jens-Rainer Ohm" w:date="2020-05-03T12:19:00Z">
              <w:r w:rsidRPr="001F2932">
                <w:rPr>
                  <w:rFonts w:eastAsia="Times New Roman"/>
                  <w:sz w:val="20"/>
                  <w:rPrChange w:id="6591" w:author="Jens-Rainer Ohm" w:date="2020-05-03T12:23:00Z">
                    <w:rPr>
                      <w:rFonts w:eastAsia="Times New Roman"/>
                    </w:rPr>
                  </w:rPrChange>
                </w:rPr>
                <w:fldChar w:fldCharType="separate"/>
              </w:r>
              <w:r w:rsidRPr="001F2932">
                <w:rPr>
                  <w:rStyle w:val="Hyperlink"/>
                  <w:rFonts w:eastAsia="Times New Roman"/>
                  <w:sz w:val="20"/>
                  <w:rPrChange w:id="6592" w:author="Jens-Rainer Ohm" w:date="2020-05-03T12:23:00Z">
                    <w:rPr>
                      <w:rStyle w:val="Hyperlink"/>
                      <w:rFonts w:eastAsia="Times New Roman"/>
                    </w:rPr>
                  </w:rPrChange>
                </w:rPr>
                <w:t>JVET-R0124</w:t>
              </w:r>
              <w:r w:rsidRPr="001F2932">
                <w:rPr>
                  <w:rFonts w:eastAsia="Times New Roman"/>
                  <w:sz w:val="20"/>
                  <w:rPrChange w:id="659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0607BB" w14:textId="77777777" w:rsidR="00130822" w:rsidRPr="001F2932" w:rsidRDefault="00130822">
            <w:pPr>
              <w:jc w:val="left"/>
              <w:rPr>
                <w:ins w:id="6595" w:author="Jens-Rainer Ohm" w:date="2020-05-03T12:19:00Z"/>
                <w:rFonts w:eastAsia="Times New Roman"/>
                <w:sz w:val="20"/>
                <w:rPrChange w:id="6596" w:author="Jens-Rainer Ohm" w:date="2020-05-03T12:23:00Z">
                  <w:rPr>
                    <w:ins w:id="6597" w:author="Jens-Rainer Ohm" w:date="2020-05-03T12:19:00Z"/>
                    <w:rFonts w:eastAsia="Times New Roman"/>
                  </w:rPr>
                </w:rPrChange>
              </w:rPr>
              <w:pPrChange w:id="6598" w:author="Jens-Rainer Ohm" w:date="2020-05-03T12:25:00Z">
                <w:pPr>
                  <w:jc w:val="center"/>
                </w:pPr>
              </w:pPrChange>
            </w:pPr>
            <w:ins w:id="6599" w:author="Jens-Rainer Ohm" w:date="2020-05-03T12:19:00Z">
              <w:r w:rsidRPr="001F2932">
                <w:rPr>
                  <w:rFonts w:eastAsia="Times New Roman"/>
                  <w:sz w:val="20"/>
                  <w:rPrChange w:id="6600" w:author="Jens-Rainer Ohm" w:date="2020-05-03T12:23:00Z">
                    <w:rPr>
                      <w:rFonts w:eastAsia="Times New Roman"/>
                    </w:rPr>
                  </w:rPrChange>
                </w:rPr>
                <w:t>m53091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0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634635" w14:textId="77777777" w:rsidR="00130822" w:rsidRPr="001F2932" w:rsidRDefault="00130822">
            <w:pPr>
              <w:jc w:val="left"/>
              <w:rPr>
                <w:ins w:id="6602" w:author="Jens-Rainer Ohm" w:date="2020-05-03T12:19:00Z"/>
                <w:rFonts w:eastAsia="Times New Roman"/>
                <w:sz w:val="20"/>
                <w:rPrChange w:id="6603" w:author="Jens-Rainer Ohm" w:date="2020-05-03T12:23:00Z">
                  <w:rPr>
                    <w:ins w:id="6604" w:author="Jens-Rainer Ohm" w:date="2020-05-03T12:19:00Z"/>
                    <w:rFonts w:eastAsia="Times New Roman"/>
                  </w:rPr>
                </w:rPrChange>
              </w:rPr>
            </w:pPr>
            <w:ins w:id="6605" w:author="Jens-Rainer Ohm" w:date="2020-05-03T12:19:00Z">
              <w:r w:rsidRPr="001F2932">
                <w:rPr>
                  <w:rFonts w:eastAsia="Times New Roman"/>
                  <w:sz w:val="20"/>
                  <w:rPrChange w:id="6606" w:author="Jens-Rainer Ohm" w:date="2020-05-03T12:23:00Z">
                    <w:rPr>
                      <w:rFonts w:eastAsia="Times New Roman"/>
                    </w:rPr>
                  </w:rPrChange>
                </w:rPr>
                <w:t>2020-04-03 02:26:04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893EB7" w14:textId="77777777" w:rsidR="00130822" w:rsidRPr="001F2932" w:rsidRDefault="00130822">
            <w:pPr>
              <w:jc w:val="left"/>
              <w:rPr>
                <w:ins w:id="6608" w:author="Jens-Rainer Ohm" w:date="2020-05-03T12:19:00Z"/>
                <w:rFonts w:eastAsia="Times New Roman"/>
                <w:sz w:val="20"/>
                <w:rPrChange w:id="6609" w:author="Jens-Rainer Ohm" w:date="2020-05-03T12:23:00Z">
                  <w:rPr>
                    <w:ins w:id="6610" w:author="Jens-Rainer Ohm" w:date="2020-05-03T12:19:00Z"/>
                    <w:rFonts w:eastAsia="Times New Roman"/>
                  </w:rPr>
                </w:rPrChange>
              </w:rPr>
              <w:pPrChange w:id="6611" w:author="Jens-Rainer Ohm" w:date="2020-05-03T12:25:00Z">
                <w:pPr/>
              </w:pPrChange>
            </w:pPr>
            <w:ins w:id="6612" w:author="Jens-Rainer Ohm" w:date="2020-05-03T12:19:00Z">
              <w:r w:rsidRPr="001F2932">
                <w:rPr>
                  <w:rFonts w:eastAsia="Times New Roman"/>
                  <w:sz w:val="20"/>
                  <w:rPrChange w:id="6613" w:author="Jens-Rainer Ohm" w:date="2020-05-03T12:23:00Z">
                    <w:rPr>
                      <w:rFonts w:eastAsia="Times New Roman"/>
                    </w:rPr>
                  </w:rPrChange>
                </w:rPr>
                <w:t>2020-04-07 00:04:36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37B5B2" w14:textId="77777777" w:rsidR="00130822" w:rsidRPr="001F2932" w:rsidRDefault="00130822">
            <w:pPr>
              <w:jc w:val="left"/>
              <w:rPr>
                <w:ins w:id="6615" w:author="Jens-Rainer Ohm" w:date="2020-05-03T12:19:00Z"/>
                <w:rFonts w:eastAsia="Times New Roman"/>
                <w:sz w:val="20"/>
                <w:rPrChange w:id="6616" w:author="Jens-Rainer Ohm" w:date="2020-05-03T12:23:00Z">
                  <w:rPr>
                    <w:ins w:id="6617" w:author="Jens-Rainer Ohm" w:date="2020-05-03T12:19:00Z"/>
                    <w:rFonts w:eastAsia="Times New Roman"/>
                  </w:rPr>
                </w:rPrChange>
              </w:rPr>
              <w:pPrChange w:id="6618" w:author="Jens-Rainer Ohm" w:date="2020-05-03T12:25:00Z">
                <w:pPr/>
              </w:pPrChange>
            </w:pPr>
            <w:ins w:id="6619" w:author="Jens-Rainer Ohm" w:date="2020-05-03T12:19:00Z">
              <w:r w:rsidRPr="001F2932">
                <w:rPr>
                  <w:rFonts w:eastAsia="Times New Roman"/>
                  <w:sz w:val="20"/>
                  <w:rPrChange w:id="6620" w:author="Jens-Rainer Ohm" w:date="2020-05-03T12:23:00Z">
                    <w:rPr>
                      <w:rFonts w:eastAsia="Times New Roman"/>
                    </w:rPr>
                  </w:rPrChange>
                </w:rPr>
                <w:t>2020-04-07 00:04:36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421E85" w14:textId="77777777" w:rsidR="00130822" w:rsidRPr="001F2932" w:rsidRDefault="00130822">
            <w:pPr>
              <w:jc w:val="left"/>
              <w:rPr>
                <w:ins w:id="6622" w:author="Jens-Rainer Ohm" w:date="2020-05-03T12:19:00Z"/>
                <w:rFonts w:eastAsia="Times New Roman"/>
                <w:sz w:val="20"/>
                <w:rPrChange w:id="6623" w:author="Jens-Rainer Ohm" w:date="2020-05-03T12:23:00Z">
                  <w:rPr>
                    <w:ins w:id="6624" w:author="Jens-Rainer Ohm" w:date="2020-05-03T12:19:00Z"/>
                    <w:rFonts w:eastAsia="Times New Roman"/>
                  </w:rPr>
                </w:rPrChange>
              </w:rPr>
              <w:pPrChange w:id="6625" w:author="Jens-Rainer Ohm" w:date="2020-05-03T12:25:00Z">
                <w:pPr/>
              </w:pPrChange>
            </w:pPr>
            <w:ins w:id="6626" w:author="Jens-Rainer Ohm" w:date="2020-05-03T12:19:00Z">
              <w:r w:rsidRPr="001F2932">
                <w:rPr>
                  <w:rFonts w:eastAsia="Times New Roman"/>
                  <w:sz w:val="20"/>
                  <w:rPrChange w:id="6627" w:author="Jens-Rainer Ohm" w:date="2020-05-03T12:23:00Z">
                    <w:rPr>
                      <w:rFonts w:eastAsia="Times New Roman"/>
                    </w:rPr>
                  </w:rPrChange>
                </w:rPr>
                <w:t xml:space="preserve">AHG9: Clean-ups on picture header </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999846" w14:textId="33F9D0CC" w:rsidR="00130822" w:rsidRPr="001F2932" w:rsidRDefault="001F2932">
            <w:pPr>
              <w:jc w:val="left"/>
              <w:rPr>
                <w:ins w:id="6629" w:author="Jens-Rainer Ohm" w:date="2020-05-03T12:19:00Z"/>
                <w:rFonts w:eastAsia="Times New Roman"/>
                <w:sz w:val="20"/>
                <w:rPrChange w:id="6630" w:author="Jens-Rainer Ohm" w:date="2020-05-03T12:23:00Z">
                  <w:rPr>
                    <w:ins w:id="6631" w:author="Jens-Rainer Ohm" w:date="2020-05-03T12:19:00Z"/>
                    <w:rFonts w:eastAsia="Times New Roman"/>
                  </w:rPr>
                </w:rPrChange>
              </w:rPr>
              <w:pPrChange w:id="6632" w:author="Jens-Rainer Ohm" w:date="2020-05-03T12:25:00Z">
                <w:pPr/>
              </w:pPrChange>
            </w:pPr>
            <w:ins w:id="6633" w:author="Jens-Rainer Ohm" w:date="2020-05-03T12:31:00Z">
              <w:r w:rsidRPr="001F2932">
                <w:rPr>
                  <w:sz w:val="20"/>
                  <w:rPrChange w:id="6634" w:author="Jens-Rainer Ohm" w:date="2020-05-03T12:31:00Z">
                    <w:rPr>
                      <w:rStyle w:val="Hyperlink"/>
                      <w:rFonts w:eastAsia="Times New Roman"/>
                    </w:rPr>
                  </w:rPrChange>
                </w:rPr>
                <w:t>B. Choi</w:t>
              </w:r>
            </w:ins>
            <w:ins w:id="6635" w:author="Jens-Rainer Ohm" w:date="2020-05-03T12:19:00Z">
              <w:r w:rsidR="00130822" w:rsidRPr="001F2932">
                <w:rPr>
                  <w:rFonts w:eastAsia="Times New Roman"/>
                  <w:sz w:val="20"/>
                  <w:rPrChange w:id="6636" w:author="Jens-Rainer Ohm" w:date="2020-05-03T12:23:00Z">
                    <w:rPr>
                      <w:rFonts w:eastAsia="Times New Roman"/>
                    </w:rPr>
                  </w:rPrChange>
                </w:rPr>
                <w:t xml:space="preserve">, </w:t>
              </w:r>
            </w:ins>
            <w:ins w:id="6637" w:author="Jens-Rainer Ohm" w:date="2020-05-03T12:31:00Z">
              <w:r w:rsidRPr="001F2932">
                <w:rPr>
                  <w:sz w:val="20"/>
                  <w:rPrChange w:id="6638" w:author="Jens-Rainer Ohm" w:date="2020-05-03T12:31:00Z">
                    <w:rPr>
                      <w:rStyle w:val="Hyperlink"/>
                      <w:rFonts w:eastAsia="Times New Roman"/>
                    </w:rPr>
                  </w:rPrChange>
                </w:rPr>
                <w:t>S. Wenger</w:t>
              </w:r>
            </w:ins>
            <w:ins w:id="6639" w:author="Jens-Rainer Ohm" w:date="2020-05-03T12:19:00Z">
              <w:r w:rsidR="00130822" w:rsidRPr="001F2932">
                <w:rPr>
                  <w:rFonts w:eastAsia="Times New Roman"/>
                  <w:sz w:val="20"/>
                  <w:rPrChange w:id="6640" w:author="Jens-Rainer Ohm" w:date="2020-05-03T12:23:00Z">
                    <w:rPr>
                      <w:rFonts w:eastAsia="Times New Roman"/>
                    </w:rPr>
                  </w:rPrChange>
                </w:rPr>
                <w:t xml:space="preserve">, </w:t>
              </w:r>
            </w:ins>
            <w:ins w:id="6641" w:author="Jens-Rainer Ohm" w:date="2020-05-03T12:31:00Z">
              <w:r w:rsidRPr="001F2932">
                <w:rPr>
                  <w:sz w:val="20"/>
                  <w:rPrChange w:id="6642" w:author="Jens-Rainer Ohm" w:date="2020-05-03T12:31:00Z">
                    <w:rPr>
                      <w:rStyle w:val="Hyperlink"/>
                      <w:rFonts w:eastAsia="Times New Roman"/>
                    </w:rPr>
                  </w:rPrChange>
                </w:rPr>
                <w:t>S. Liu (Tencent)</w:t>
              </w:r>
            </w:ins>
          </w:p>
        </w:tc>
      </w:tr>
      <w:tr w:rsidR="00130822" w14:paraId="3C92E363" w14:textId="77777777" w:rsidTr="001F2932">
        <w:trPr>
          <w:tblCellSpacing w:w="15" w:type="dxa"/>
          <w:ins w:id="6643" w:author="Jens-Rainer Ohm" w:date="2020-05-03T12:19:00Z"/>
          <w:trPrChange w:id="664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990A35" w14:textId="1DD26A1F" w:rsidR="00130822" w:rsidRPr="001F2932" w:rsidRDefault="00130822">
            <w:pPr>
              <w:jc w:val="left"/>
              <w:rPr>
                <w:ins w:id="6646" w:author="Jens-Rainer Ohm" w:date="2020-05-03T12:19:00Z"/>
                <w:rFonts w:eastAsia="Times New Roman"/>
                <w:sz w:val="20"/>
                <w:szCs w:val="24"/>
                <w:rPrChange w:id="6647" w:author="Jens-Rainer Ohm" w:date="2020-05-03T12:23:00Z">
                  <w:rPr>
                    <w:ins w:id="6648" w:author="Jens-Rainer Ohm" w:date="2020-05-03T12:19:00Z"/>
                    <w:rFonts w:eastAsia="Times New Roman"/>
                    <w:sz w:val="24"/>
                    <w:szCs w:val="24"/>
                  </w:rPr>
                </w:rPrChange>
              </w:rPr>
              <w:pPrChange w:id="6649" w:author="Jens-Rainer Ohm" w:date="2020-05-03T12:25:00Z">
                <w:pPr>
                  <w:jc w:val="center"/>
                </w:pPr>
              </w:pPrChange>
            </w:pPr>
            <w:ins w:id="6650" w:author="Jens-Rainer Ohm" w:date="2020-05-03T12:19:00Z">
              <w:r w:rsidRPr="001F2932">
                <w:rPr>
                  <w:rFonts w:eastAsia="Times New Roman"/>
                  <w:sz w:val="20"/>
                  <w:rPrChange w:id="6651" w:author="Jens-Rainer Ohm" w:date="2020-05-03T12:23:00Z">
                    <w:rPr>
                      <w:rFonts w:eastAsia="Times New Roman"/>
                    </w:rPr>
                  </w:rPrChange>
                </w:rPr>
                <w:fldChar w:fldCharType="begin"/>
              </w:r>
            </w:ins>
            <w:ins w:id="6652" w:author="Jens-Rainer Ohm" w:date="2020-05-03T12:20:00Z">
              <w:r w:rsidRPr="001F2932">
                <w:rPr>
                  <w:rFonts w:eastAsia="Times New Roman"/>
                  <w:sz w:val="20"/>
                  <w:rPrChange w:id="6653" w:author="Jens-Rainer Ohm" w:date="2020-05-03T12:23:00Z">
                    <w:rPr>
                      <w:rFonts w:eastAsia="Times New Roman"/>
                    </w:rPr>
                  </w:rPrChange>
                </w:rPr>
                <w:instrText>HYPERLINK "C:\\Users\\ohm\\AppData\\Local\\Temp\\current_document.php?id=9769"</w:instrText>
              </w:r>
            </w:ins>
            <w:ins w:id="6654" w:author="Jens-Rainer Ohm" w:date="2020-05-03T12:19:00Z">
              <w:r w:rsidRPr="001F2932">
                <w:rPr>
                  <w:rFonts w:eastAsia="Times New Roman"/>
                  <w:sz w:val="20"/>
                  <w:rPrChange w:id="6655" w:author="Jens-Rainer Ohm" w:date="2020-05-03T12:23:00Z">
                    <w:rPr>
                      <w:rFonts w:eastAsia="Times New Roman"/>
                    </w:rPr>
                  </w:rPrChange>
                </w:rPr>
                <w:fldChar w:fldCharType="separate"/>
              </w:r>
              <w:r w:rsidRPr="001F2932">
                <w:rPr>
                  <w:rStyle w:val="Hyperlink"/>
                  <w:rFonts w:eastAsia="Times New Roman"/>
                  <w:sz w:val="20"/>
                  <w:rPrChange w:id="6656" w:author="Jens-Rainer Ohm" w:date="2020-05-03T12:23:00Z">
                    <w:rPr>
                      <w:rStyle w:val="Hyperlink"/>
                      <w:rFonts w:eastAsia="Times New Roman"/>
                    </w:rPr>
                  </w:rPrChange>
                </w:rPr>
                <w:t>JVET-R0125</w:t>
              </w:r>
              <w:r w:rsidRPr="001F2932">
                <w:rPr>
                  <w:rFonts w:eastAsia="Times New Roman"/>
                  <w:sz w:val="20"/>
                  <w:rPrChange w:id="665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29672C" w14:textId="77777777" w:rsidR="00130822" w:rsidRPr="001F2932" w:rsidRDefault="00130822">
            <w:pPr>
              <w:jc w:val="left"/>
              <w:rPr>
                <w:ins w:id="6659" w:author="Jens-Rainer Ohm" w:date="2020-05-03T12:19:00Z"/>
                <w:rFonts w:eastAsia="Times New Roman"/>
                <w:sz w:val="20"/>
                <w:rPrChange w:id="6660" w:author="Jens-Rainer Ohm" w:date="2020-05-03T12:23:00Z">
                  <w:rPr>
                    <w:ins w:id="6661" w:author="Jens-Rainer Ohm" w:date="2020-05-03T12:19:00Z"/>
                    <w:rFonts w:eastAsia="Times New Roman"/>
                  </w:rPr>
                </w:rPrChange>
              </w:rPr>
              <w:pPrChange w:id="6662" w:author="Jens-Rainer Ohm" w:date="2020-05-03T12:25:00Z">
                <w:pPr>
                  <w:jc w:val="center"/>
                </w:pPr>
              </w:pPrChange>
            </w:pPr>
            <w:ins w:id="6663" w:author="Jens-Rainer Ohm" w:date="2020-05-03T12:19:00Z">
              <w:r w:rsidRPr="001F2932">
                <w:rPr>
                  <w:rFonts w:eastAsia="Times New Roman"/>
                  <w:sz w:val="20"/>
                  <w:rPrChange w:id="6664" w:author="Jens-Rainer Ohm" w:date="2020-05-03T12:23:00Z">
                    <w:rPr>
                      <w:rFonts w:eastAsia="Times New Roman"/>
                    </w:rPr>
                  </w:rPrChange>
                </w:rPr>
                <w:t>m53092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67ED9B" w14:textId="77777777" w:rsidR="00130822" w:rsidRPr="001F2932" w:rsidRDefault="00130822">
            <w:pPr>
              <w:jc w:val="left"/>
              <w:rPr>
                <w:ins w:id="6666" w:author="Jens-Rainer Ohm" w:date="2020-05-03T12:19:00Z"/>
                <w:rFonts w:eastAsia="Times New Roman"/>
                <w:sz w:val="20"/>
                <w:rPrChange w:id="6667" w:author="Jens-Rainer Ohm" w:date="2020-05-03T12:23:00Z">
                  <w:rPr>
                    <w:ins w:id="6668" w:author="Jens-Rainer Ohm" w:date="2020-05-03T12:19:00Z"/>
                    <w:rFonts w:eastAsia="Times New Roman"/>
                  </w:rPr>
                </w:rPrChange>
              </w:rPr>
            </w:pPr>
            <w:ins w:id="6669" w:author="Jens-Rainer Ohm" w:date="2020-05-03T12:19:00Z">
              <w:r w:rsidRPr="001F2932">
                <w:rPr>
                  <w:rFonts w:eastAsia="Times New Roman"/>
                  <w:sz w:val="20"/>
                  <w:rPrChange w:id="6670" w:author="Jens-Rainer Ohm" w:date="2020-05-03T12:23:00Z">
                    <w:rPr>
                      <w:rFonts w:eastAsia="Times New Roman"/>
                    </w:rPr>
                  </w:rPrChange>
                </w:rPr>
                <w:t>2020-04-03 02:26:19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133F5B" w14:textId="77777777" w:rsidR="00130822" w:rsidRPr="001F2932" w:rsidRDefault="00130822">
            <w:pPr>
              <w:jc w:val="left"/>
              <w:rPr>
                <w:ins w:id="6672" w:author="Jens-Rainer Ohm" w:date="2020-05-03T12:19:00Z"/>
                <w:rFonts w:eastAsia="Times New Roman"/>
                <w:sz w:val="20"/>
                <w:rPrChange w:id="6673" w:author="Jens-Rainer Ohm" w:date="2020-05-03T12:23:00Z">
                  <w:rPr>
                    <w:ins w:id="6674" w:author="Jens-Rainer Ohm" w:date="2020-05-03T12:19:00Z"/>
                    <w:rFonts w:eastAsia="Times New Roman"/>
                  </w:rPr>
                </w:rPrChange>
              </w:rPr>
              <w:pPrChange w:id="6675" w:author="Jens-Rainer Ohm" w:date="2020-05-03T12:25:00Z">
                <w:pPr/>
              </w:pPrChange>
            </w:pPr>
            <w:ins w:id="6676" w:author="Jens-Rainer Ohm" w:date="2020-05-03T12:19:00Z">
              <w:r w:rsidRPr="001F2932">
                <w:rPr>
                  <w:rFonts w:eastAsia="Times New Roman"/>
                  <w:sz w:val="20"/>
                  <w:rPrChange w:id="6677" w:author="Jens-Rainer Ohm" w:date="2020-05-03T12:23:00Z">
                    <w:rPr>
                      <w:rFonts w:eastAsia="Times New Roman"/>
                    </w:rPr>
                  </w:rPrChange>
                </w:rPr>
                <w:t>2020-04-03 23:12:20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725D0D" w14:textId="77777777" w:rsidR="00130822" w:rsidRPr="001F2932" w:rsidRDefault="00130822">
            <w:pPr>
              <w:jc w:val="left"/>
              <w:rPr>
                <w:ins w:id="6679" w:author="Jens-Rainer Ohm" w:date="2020-05-03T12:19:00Z"/>
                <w:rFonts w:eastAsia="Times New Roman"/>
                <w:sz w:val="20"/>
                <w:rPrChange w:id="6680" w:author="Jens-Rainer Ohm" w:date="2020-05-03T12:23:00Z">
                  <w:rPr>
                    <w:ins w:id="6681" w:author="Jens-Rainer Ohm" w:date="2020-05-03T12:19:00Z"/>
                    <w:rFonts w:eastAsia="Times New Roman"/>
                  </w:rPr>
                </w:rPrChange>
              </w:rPr>
              <w:pPrChange w:id="6682" w:author="Jens-Rainer Ohm" w:date="2020-05-03T12:25:00Z">
                <w:pPr/>
              </w:pPrChange>
            </w:pPr>
            <w:ins w:id="6683" w:author="Jens-Rainer Ohm" w:date="2020-05-03T12:19:00Z">
              <w:r w:rsidRPr="001F2932">
                <w:rPr>
                  <w:rFonts w:eastAsia="Times New Roman"/>
                  <w:sz w:val="20"/>
                  <w:rPrChange w:id="6684" w:author="Jens-Rainer Ohm" w:date="2020-05-03T12:23:00Z">
                    <w:rPr>
                      <w:rFonts w:eastAsia="Times New Roman"/>
                    </w:rPr>
                  </w:rPrChange>
                </w:rPr>
                <w:t>2020-04-03 23:12:20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689124" w14:textId="77777777" w:rsidR="00130822" w:rsidRPr="001F2932" w:rsidRDefault="00130822">
            <w:pPr>
              <w:jc w:val="left"/>
              <w:rPr>
                <w:ins w:id="6686" w:author="Jens-Rainer Ohm" w:date="2020-05-03T12:19:00Z"/>
                <w:rFonts w:eastAsia="Times New Roman"/>
                <w:sz w:val="20"/>
                <w:rPrChange w:id="6687" w:author="Jens-Rainer Ohm" w:date="2020-05-03T12:23:00Z">
                  <w:rPr>
                    <w:ins w:id="6688" w:author="Jens-Rainer Ohm" w:date="2020-05-03T12:19:00Z"/>
                    <w:rFonts w:eastAsia="Times New Roman"/>
                  </w:rPr>
                </w:rPrChange>
              </w:rPr>
              <w:pPrChange w:id="6689" w:author="Jens-Rainer Ohm" w:date="2020-05-03T12:25:00Z">
                <w:pPr/>
              </w:pPrChange>
            </w:pPr>
            <w:ins w:id="6690" w:author="Jens-Rainer Ohm" w:date="2020-05-03T12:19:00Z">
              <w:r w:rsidRPr="001F2932">
                <w:rPr>
                  <w:rFonts w:eastAsia="Times New Roman"/>
                  <w:sz w:val="20"/>
                  <w:rPrChange w:id="6691" w:author="Jens-Rainer Ohm" w:date="2020-05-03T12:23:00Z">
                    <w:rPr>
                      <w:rFonts w:eastAsia="Times New Roman"/>
                    </w:rPr>
                  </w:rPrChange>
                </w:rPr>
                <w:t>AHG8/AHG9: On signalling max number of sublayers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94EE9E" w14:textId="3A4B7BD5" w:rsidR="00130822" w:rsidRPr="001F2932" w:rsidRDefault="001F2932">
            <w:pPr>
              <w:jc w:val="left"/>
              <w:rPr>
                <w:ins w:id="6693" w:author="Jens-Rainer Ohm" w:date="2020-05-03T12:19:00Z"/>
                <w:rFonts w:eastAsia="Times New Roman"/>
                <w:sz w:val="20"/>
                <w:rPrChange w:id="6694" w:author="Jens-Rainer Ohm" w:date="2020-05-03T12:23:00Z">
                  <w:rPr>
                    <w:ins w:id="6695" w:author="Jens-Rainer Ohm" w:date="2020-05-03T12:19:00Z"/>
                    <w:rFonts w:eastAsia="Times New Roman"/>
                  </w:rPr>
                </w:rPrChange>
              </w:rPr>
              <w:pPrChange w:id="6696" w:author="Jens-Rainer Ohm" w:date="2020-05-03T12:25:00Z">
                <w:pPr/>
              </w:pPrChange>
            </w:pPr>
            <w:ins w:id="6697" w:author="Jens-Rainer Ohm" w:date="2020-05-03T12:31:00Z">
              <w:r w:rsidRPr="001F2932">
                <w:rPr>
                  <w:sz w:val="20"/>
                  <w:rPrChange w:id="6698" w:author="Jens-Rainer Ohm" w:date="2020-05-03T12:31:00Z">
                    <w:rPr>
                      <w:rStyle w:val="Hyperlink"/>
                      <w:rFonts w:eastAsia="Times New Roman"/>
                    </w:rPr>
                  </w:rPrChange>
                </w:rPr>
                <w:t>B. Choi</w:t>
              </w:r>
            </w:ins>
            <w:ins w:id="6699" w:author="Jens-Rainer Ohm" w:date="2020-05-03T12:19:00Z">
              <w:r w:rsidR="00130822" w:rsidRPr="001F2932">
                <w:rPr>
                  <w:rFonts w:eastAsia="Times New Roman"/>
                  <w:sz w:val="20"/>
                  <w:rPrChange w:id="6700" w:author="Jens-Rainer Ohm" w:date="2020-05-03T12:23:00Z">
                    <w:rPr>
                      <w:rFonts w:eastAsia="Times New Roman"/>
                    </w:rPr>
                  </w:rPrChange>
                </w:rPr>
                <w:t xml:space="preserve">, </w:t>
              </w:r>
            </w:ins>
            <w:ins w:id="6701" w:author="Jens-Rainer Ohm" w:date="2020-05-03T12:32:00Z">
              <w:r w:rsidRPr="001F2932">
                <w:rPr>
                  <w:sz w:val="20"/>
                  <w:rPrChange w:id="6702" w:author="Jens-Rainer Ohm" w:date="2020-05-03T12:32:00Z">
                    <w:rPr>
                      <w:rStyle w:val="Hyperlink"/>
                      <w:rFonts w:eastAsia="Times New Roman"/>
                    </w:rPr>
                  </w:rPrChange>
                </w:rPr>
                <w:t>S. Wenger</w:t>
              </w:r>
            </w:ins>
            <w:ins w:id="6703" w:author="Jens-Rainer Ohm" w:date="2020-05-03T12:19:00Z">
              <w:r w:rsidR="00130822" w:rsidRPr="001F2932">
                <w:rPr>
                  <w:rFonts w:eastAsia="Times New Roman"/>
                  <w:sz w:val="20"/>
                  <w:rPrChange w:id="6704" w:author="Jens-Rainer Ohm" w:date="2020-05-03T12:23:00Z">
                    <w:rPr>
                      <w:rFonts w:eastAsia="Times New Roman"/>
                    </w:rPr>
                  </w:rPrChange>
                </w:rPr>
                <w:t xml:space="preserve">, </w:t>
              </w:r>
            </w:ins>
            <w:ins w:id="6705" w:author="Jens-Rainer Ohm" w:date="2020-05-03T12:32:00Z">
              <w:r w:rsidRPr="001F2932">
                <w:rPr>
                  <w:sz w:val="20"/>
                  <w:rPrChange w:id="6706" w:author="Jens-Rainer Ohm" w:date="2020-05-03T12:32:00Z">
                    <w:rPr>
                      <w:rStyle w:val="Hyperlink"/>
                      <w:rFonts w:eastAsia="Times New Roman"/>
                    </w:rPr>
                  </w:rPrChange>
                </w:rPr>
                <w:t>S. Liu (Tencent)</w:t>
              </w:r>
            </w:ins>
          </w:p>
        </w:tc>
      </w:tr>
      <w:tr w:rsidR="00130822" w14:paraId="2E1DB6DA" w14:textId="77777777" w:rsidTr="001F2932">
        <w:trPr>
          <w:tblCellSpacing w:w="15" w:type="dxa"/>
          <w:ins w:id="6707" w:author="Jens-Rainer Ohm" w:date="2020-05-03T12:19:00Z"/>
          <w:trPrChange w:id="670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2A2B72" w14:textId="28ADF085" w:rsidR="00130822" w:rsidRPr="001F2932" w:rsidRDefault="00130822">
            <w:pPr>
              <w:jc w:val="left"/>
              <w:rPr>
                <w:ins w:id="6710" w:author="Jens-Rainer Ohm" w:date="2020-05-03T12:19:00Z"/>
                <w:rFonts w:eastAsia="Times New Roman"/>
                <w:sz w:val="20"/>
                <w:szCs w:val="24"/>
                <w:rPrChange w:id="6711" w:author="Jens-Rainer Ohm" w:date="2020-05-03T12:23:00Z">
                  <w:rPr>
                    <w:ins w:id="6712" w:author="Jens-Rainer Ohm" w:date="2020-05-03T12:19:00Z"/>
                    <w:rFonts w:eastAsia="Times New Roman"/>
                    <w:sz w:val="24"/>
                    <w:szCs w:val="24"/>
                  </w:rPr>
                </w:rPrChange>
              </w:rPr>
              <w:pPrChange w:id="6713" w:author="Jens-Rainer Ohm" w:date="2020-05-03T12:25:00Z">
                <w:pPr>
                  <w:jc w:val="center"/>
                </w:pPr>
              </w:pPrChange>
            </w:pPr>
            <w:ins w:id="6714" w:author="Jens-Rainer Ohm" w:date="2020-05-03T12:19:00Z">
              <w:r w:rsidRPr="001F2932">
                <w:rPr>
                  <w:rFonts w:eastAsia="Times New Roman"/>
                  <w:sz w:val="20"/>
                  <w:rPrChange w:id="6715" w:author="Jens-Rainer Ohm" w:date="2020-05-03T12:23:00Z">
                    <w:rPr>
                      <w:rFonts w:eastAsia="Times New Roman"/>
                    </w:rPr>
                  </w:rPrChange>
                </w:rPr>
                <w:fldChar w:fldCharType="begin"/>
              </w:r>
            </w:ins>
            <w:ins w:id="6716" w:author="Jens-Rainer Ohm" w:date="2020-05-03T12:20:00Z">
              <w:r w:rsidRPr="001F2932">
                <w:rPr>
                  <w:rFonts w:eastAsia="Times New Roman"/>
                  <w:sz w:val="20"/>
                  <w:rPrChange w:id="6717" w:author="Jens-Rainer Ohm" w:date="2020-05-03T12:23:00Z">
                    <w:rPr>
                      <w:rFonts w:eastAsia="Times New Roman"/>
                    </w:rPr>
                  </w:rPrChange>
                </w:rPr>
                <w:instrText>HYPERLINK "C:\\Users\\ohm\\AppData\\Local\\Temp\\current_document.php?id=9770"</w:instrText>
              </w:r>
            </w:ins>
            <w:ins w:id="6718" w:author="Jens-Rainer Ohm" w:date="2020-05-03T12:19:00Z">
              <w:r w:rsidRPr="001F2932">
                <w:rPr>
                  <w:rFonts w:eastAsia="Times New Roman"/>
                  <w:sz w:val="20"/>
                  <w:rPrChange w:id="6719" w:author="Jens-Rainer Ohm" w:date="2020-05-03T12:23:00Z">
                    <w:rPr>
                      <w:rFonts w:eastAsia="Times New Roman"/>
                    </w:rPr>
                  </w:rPrChange>
                </w:rPr>
                <w:fldChar w:fldCharType="separate"/>
              </w:r>
              <w:r w:rsidRPr="001F2932">
                <w:rPr>
                  <w:rStyle w:val="Hyperlink"/>
                  <w:rFonts w:eastAsia="Times New Roman"/>
                  <w:sz w:val="20"/>
                  <w:rPrChange w:id="6720" w:author="Jens-Rainer Ohm" w:date="2020-05-03T12:23:00Z">
                    <w:rPr>
                      <w:rStyle w:val="Hyperlink"/>
                      <w:rFonts w:eastAsia="Times New Roman"/>
                    </w:rPr>
                  </w:rPrChange>
                </w:rPr>
                <w:t>JVET-R0126</w:t>
              </w:r>
              <w:r w:rsidRPr="001F2932">
                <w:rPr>
                  <w:rFonts w:eastAsia="Times New Roman"/>
                  <w:sz w:val="20"/>
                  <w:rPrChange w:id="672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D1B67D" w14:textId="77777777" w:rsidR="00130822" w:rsidRPr="001F2932" w:rsidRDefault="00130822">
            <w:pPr>
              <w:jc w:val="left"/>
              <w:rPr>
                <w:ins w:id="6723" w:author="Jens-Rainer Ohm" w:date="2020-05-03T12:19:00Z"/>
                <w:rFonts w:eastAsia="Times New Roman"/>
                <w:sz w:val="20"/>
                <w:rPrChange w:id="6724" w:author="Jens-Rainer Ohm" w:date="2020-05-03T12:23:00Z">
                  <w:rPr>
                    <w:ins w:id="6725" w:author="Jens-Rainer Ohm" w:date="2020-05-03T12:19:00Z"/>
                    <w:rFonts w:eastAsia="Times New Roman"/>
                  </w:rPr>
                </w:rPrChange>
              </w:rPr>
              <w:pPrChange w:id="6726" w:author="Jens-Rainer Ohm" w:date="2020-05-03T12:25:00Z">
                <w:pPr>
                  <w:jc w:val="center"/>
                </w:pPr>
              </w:pPrChange>
            </w:pPr>
            <w:ins w:id="6727" w:author="Jens-Rainer Ohm" w:date="2020-05-03T12:19:00Z">
              <w:r w:rsidRPr="001F2932">
                <w:rPr>
                  <w:rFonts w:eastAsia="Times New Roman"/>
                  <w:sz w:val="20"/>
                  <w:rPrChange w:id="6728" w:author="Jens-Rainer Ohm" w:date="2020-05-03T12:23:00Z">
                    <w:rPr>
                      <w:rFonts w:eastAsia="Times New Roman"/>
                    </w:rPr>
                  </w:rPrChange>
                </w:rPr>
                <w:t>m53093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52BFD5" w14:textId="77777777" w:rsidR="00130822" w:rsidRPr="001F2932" w:rsidRDefault="00130822">
            <w:pPr>
              <w:jc w:val="left"/>
              <w:rPr>
                <w:ins w:id="6730" w:author="Jens-Rainer Ohm" w:date="2020-05-03T12:19:00Z"/>
                <w:rFonts w:eastAsia="Times New Roman"/>
                <w:sz w:val="20"/>
                <w:rPrChange w:id="6731" w:author="Jens-Rainer Ohm" w:date="2020-05-03T12:23:00Z">
                  <w:rPr>
                    <w:ins w:id="6732" w:author="Jens-Rainer Ohm" w:date="2020-05-03T12:19:00Z"/>
                    <w:rFonts w:eastAsia="Times New Roman"/>
                  </w:rPr>
                </w:rPrChange>
              </w:rPr>
            </w:pPr>
            <w:ins w:id="6733" w:author="Jens-Rainer Ohm" w:date="2020-05-03T12:19:00Z">
              <w:r w:rsidRPr="001F2932">
                <w:rPr>
                  <w:rFonts w:eastAsia="Times New Roman"/>
                  <w:sz w:val="20"/>
                  <w:rPrChange w:id="6734" w:author="Jens-Rainer Ohm" w:date="2020-05-03T12:23:00Z">
                    <w:rPr>
                      <w:rFonts w:eastAsia="Times New Roman"/>
                    </w:rPr>
                  </w:rPrChange>
                </w:rPr>
                <w:t>2020-04-03 02:26:34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965A45" w14:textId="77777777" w:rsidR="00130822" w:rsidRPr="001F2932" w:rsidRDefault="00130822">
            <w:pPr>
              <w:jc w:val="left"/>
              <w:rPr>
                <w:ins w:id="6736" w:author="Jens-Rainer Ohm" w:date="2020-05-03T12:19:00Z"/>
                <w:rFonts w:eastAsia="Times New Roman"/>
                <w:sz w:val="20"/>
                <w:rPrChange w:id="6737" w:author="Jens-Rainer Ohm" w:date="2020-05-03T12:23:00Z">
                  <w:rPr>
                    <w:ins w:id="6738" w:author="Jens-Rainer Ohm" w:date="2020-05-03T12:19:00Z"/>
                    <w:rFonts w:eastAsia="Times New Roman"/>
                  </w:rPr>
                </w:rPrChange>
              </w:rPr>
              <w:pPrChange w:id="6739" w:author="Jens-Rainer Ohm" w:date="2020-05-03T12:25:00Z">
                <w:pPr/>
              </w:pPrChange>
            </w:pPr>
            <w:ins w:id="6740" w:author="Jens-Rainer Ohm" w:date="2020-05-03T12:19:00Z">
              <w:r w:rsidRPr="001F2932">
                <w:rPr>
                  <w:rFonts w:eastAsia="Times New Roman"/>
                  <w:sz w:val="20"/>
                  <w:rPrChange w:id="6741" w:author="Jens-Rainer Ohm" w:date="2020-05-03T12:23:00Z">
                    <w:rPr>
                      <w:rFonts w:eastAsia="Times New Roman"/>
                    </w:rPr>
                  </w:rPrChange>
                </w:rPr>
                <w:t>2020-04-04 02:21:59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1E7B3" w14:textId="77777777" w:rsidR="00130822" w:rsidRPr="001F2932" w:rsidRDefault="00130822">
            <w:pPr>
              <w:jc w:val="left"/>
              <w:rPr>
                <w:ins w:id="6743" w:author="Jens-Rainer Ohm" w:date="2020-05-03T12:19:00Z"/>
                <w:rFonts w:eastAsia="Times New Roman"/>
                <w:sz w:val="20"/>
                <w:rPrChange w:id="6744" w:author="Jens-Rainer Ohm" w:date="2020-05-03T12:23:00Z">
                  <w:rPr>
                    <w:ins w:id="6745" w:author="Jens-Rainer Ohm" w:date="2020-05-03T12:19:00Z"/>
                    <w:rFonts w:eastAsia="Times New Roman"/>
                  </w:rPr>
                </w:rPrChange>
              </w:rPr>
              <w:pPrChange w:id="6746" w:author="Jens-Rainer Ohm" w:date="2020-05-03T12:25:00Z">
                <w:pPr/>
              </w:pPrChange>
            </w:pPr>
            <w:ins w:id="6747" w:author="Jens-Rainer Ohm" w:date="2020-05-03T12:19:00Z">
              <w:r w:rsidRPr="001F2932">
                <w:rPr>
                  <w:rFonts w:eastAsia="Times New Roman"/>
                  <w:sz w:val="20"/>
                  <w:rPrChange w:id="6748" w:author="Jens-Rainer Ohm" w:date="2020-05-03T12:23:00Z">
                    <w:rPr>
                      <w:rFonts w:eastAsia="Times New Roman"/>
                    </w:rPr>
                  </w:rPrChange>
                </w:rPr>
                <w:t>2020-04-04 02:21:59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4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F2A7AD" w14:textId="77777777" w:rsidR="00130822" w:rsidRPr="001F2932" w:rsidRDefault="00130822">
            <w:pPr>
              <w:jc w:val="left"/>
              <w:rPr>
                <w:ins w:id="6750" w:author="Jens-Rainer Ohm" w:date="2020-05-03T12:19:00Z"/>
                <w:rFonts w:eastAsia="Times New Roman"/>
                <w:sz w:val="20"/>
                <w:rPrChange w:id="6751" w:author="Jens-Rainer Ohm" w:date="2020-05-03T12:23:00Z">
                  <w:rPr>
                    <w:ins w:id="6752" w:author="Jens-Rainer Ohm" w:date="2020-05-03T12:19:00Z"/>
                    <w:rFonts w:eastAsia="Times New Roman"/>
                  </w:rPr>
                </w:rPrChange>
              </w:rPr>
              <w:pPrChange w:id="6753" w:author="Jens-Rainer Ohm" w:date="2020-05-03T12:25:00Z">
                <w:pPr/>
              </w:pPrChange>
            </w:pPr>
            <w:ins w:id="6754" w:author="Jens-Rainer Ohm" w:date="2020-05-03T12:19:00Z">
              <w:r w:rsidRPr="001F2932">
                <w:rPr>
                  <w:rFonts w:eastAsia="Times New Roman"/>
                  <w:sz w:val="20"/>
                  <w:rPrChange w:id="6755" w:author="Jens-Rainer Ohm" w:date="2020-05-03T12:23:00Z">
                    <w:rPr>
                      <w:rFonts w:eastAsia="Times New Roman"/>
                    </w:rPr>
                  </w:rPrChange>
                </w:rPr>
                <w:t>AHG9/AHG12: On signalling of subpicture ID</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17762E" w14:textId="28CC95ED" w:rsidR="00130822" w:rsidRPr="001F2932" w:rsidRDefault="001F2932">
            <w:pPr>
              <w:jc w:val="left"/>
              <w:rPr>
                <w:ins w:id="6757" w:author="Jens-Rainer Ohm" w:date="2020-05-03T12:19:00Z"/>
                <w:rFonts w:eastAsia="Times New Roman"/>
                <w:sz w:val="20"/>
                <w:rPrChange w:id="6758" w:author="Jens-Rainer Ohm" w:date="2020-05-03T12:23:00Z">
                  <w:rPr>
                    <w:ins w:id="6759" w:author="Jens-Rainer Ohm" w:date="2020-05-03T12:19:00Z"/>
                    <w:rFonts w:eastAsia="Times New Roman"/>
                  </w:rPr>
                </w:rPrChange>
              </w:rPr>
              <w:pPrChange w:id="6760" w:author="Jens-Rainer Ohm" w:date="2020-05-03T12:25:00Z">
                <w:pPr/>
              </w:pPrChange>
            </w:pPr>
            <w:ins w:id="6761" w:author="Jens-Rainer Ohm" w:date="2020-05-03T12:32:00Z">
              <w:r w:rsidRPr="001F2932">
                <w:rPr>
                  <w:sz w:val="20"/>
                  <w:rPrChange w:id="6762" w:author="Jens-Rainer Ohm" w:date="2020-05-03T12:32:00Z">
                    <w:rPr>
                      <w:rStyle w:val="Hyperlink"/>
                      <w:rFonts w:eastAsia="Times New Roman"/>
                    </w:rPr>
                  </w:rPrChange>
                </w:rPr>
                <w:t>B. Choi</w:t>
              </w:r>
            </w:ins>
            <w:ins w:id="6763" w:author="Jens-Rainer Ohm" w:date="2020-05-03T12:19:00Z">
              <w:r w:rsidR="00130822" w:rsidRPr="001F2932">
                <w:rPr>
                  <w:rFonts w:eastAsia="Times New Roman"/>
                  <w:sz w:val="20"/>
                  <w:rPrChange w:id="6764" w:author="Jens-Rainer Ohm" w:date="2020-05-03T12:23:00Z">
                    <w:rPr>
                      <w:rFonts w:eastAsia="Times New Roman"/>
                    </w:rPr>
                  </w:rPrChange>
                </w:rPr>
                <w:t xml:space="preserve">, </w:t>
              </w:r>
            </w:ins>
            <w:ins w:id="6765" w:author="Jens-Rainer Ohm" w:date="2020-05-03T12:32:00Z">
              <w:r w:rsidRPr="001F2932">
                <w:rPr>
                  <w:sz w:val="20"/>
                  <w:rPrChange w:id="6766" w:author="Jens-Rainer Ohm" w:date="2020-05-03T12:32:00Z">
                    <w:rPr>
                      <w:rStyle w:val="Hyperlink"/>
                      <w:rFonts w:eastAsia="Times New Roman"/>
                    </w:rPr>
                  </w:rPrChange>
                </w:rPr>
                <w:t>S. Wenger</w:t>
              </w:r>
            </w:ins>
            <w:ins w:id="6767" w:author="Jens-Rainer Ohm" w:date="2020-05-03T12:19:00Z">
              <w:r w:rsidR="00130822" w:rsidRPr="001F2932">
                <w:rPr>
                  <w:rFonts w:eastAsia="Times New Roman"/>
                  <w:sz w:val="20"/>
                  <w:rPrChange w:id="6768" w:author="Jens-Rainer Ohm" w:date="2020-05-03T12:23:00Z">
                    <w:rPr>
                      <w:rFonts w:eastAsia="Times New Roman"/>
                    </w:rPr>
                  </w:rPrChange>
                </w:rPr>
                <w:t xml:space="preserve">, </w:t>
              </w:r>
            </w:ins>
            <w:ins w:id="6769" w:author="Jens-Rainer Ohm" w:date="2020-05-03T12:32:00Z">
              <w:r w:rsidRPr="001F2932">
                <w:rPr>
                  <w:sz w:val="20"/>
                  <w:rPrChange w:id="6770" w:author="Jens-Rainer Ohm" w:date="2020-05-03T12:32:00Z">
                    <w:rPr>
                      <w:rStyle w:val="Hyperlink"/>
                      <w:rFonts w:eastAsia="Times New Roman"/>
                    </w:rPr>
                  </w:rPrChange>
                </w:rPr>
                <w:t>S. Liu (Tencent)</w:t>
              </w:r>
            </w:ins>
          </w:p>
        </w:tc>
      </w:tr>
      <w:tr w:rsidR="00130822" w14:paraId="52254423" w14:textId="77777777" w:rsidTr="001F2932">
        <w:trPr>
          <w:tblCellSpacing w:w="15" w:type="dxa"/>
          <w:ins w:id="6771" w:author="Jens-Rainer Ohm" w:date="2020-05-03T12:19:00Z"/>
          <w:trPrChange w:id="677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7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C9180" w14:textId="119B513B" w:rsidR="00130822" w:rsidRPr="001F2932" w:rsidRDefault="00130822">
            <w:pPr>
              <w:jc w:val="left"/>
              <w:rPr>
                <w:ins w:id="6774" w:author="Jens-Rainer Ohm" w:date="2020-05-03T12:19:00Z"/>
                <w:rFonts w:eastAsia="Times New Roman"/>
                <w:sz w:val="20"/>
                <w:szCs w:val="24"/>
                <w:rPrChange w:id="6775" w:author="Jens-Rainer Ohm" w:date="2020-05-03T12:23:00Z">
                  <w:rPr>
                    <w:ins w:id="6776" w:author="Jens-Rainer Ohm" w:date="2020-05-03T12:19:00Z"/>
                    <w:rFonts w:eastAsia="Times New Roman"/>
                    <w:sz w:val="24"/>
                    <w:szCs w:val="24"/>
                  </w:rPr>
                </w:rPrChange>
              </w:rPr>
              <w:pPrChange w:id="6777" w:author="Jens-Rainer Ohm" w:date="2020-05-03T12:25:00Z">
                <w:pPr>
                  <w:jc w:val="center"/>
                </w:pPr>
              </w:pPrChange>
            </w:pPr>
            <w:ins w:id="6778" w:author="Jens-Rainer Ohm" w:date="2020-05-03T12:19:00Z">
              <w:r w:rsidRPr="001F2932">
                <w:rPr>
                  <w:rFonts w:eastAsia="Times New Roman"/>
                  <w:sz w:val="20"/>
                  <w:rPrChange w:id="6779" w:author="Jens-Rainer Ohm" w:date="2020-05-03T12:23:00Z">
                    <w:rPr>
                      <w:rFonts w:eastAsia="Times New Roman"/>
                    </w:rPr>
                  </w:rPrChange>
                </w:rPr>
                <w:fldChar w:fldCharType="begin"/>
              </w:r>
            </w:ins>
            <w:ins w:id="6780" w:author="Jens-Rainer Ohm" w:date="2020-05-03T12:20:00Z">
              <w:r w:rsidRPr="001F2932">
                <w:rPr>
                  <w:rFonts w:eastAsia="Times New Roman"/>
                  <w:sz w:val="20"/>
                  <w:rPrChange w:id="6781" w:author="Jens-Rainer Ohm" w:date="2020-05-03T12:23:00Z">
                    <w:rPr>
                      <w:rFonts w:eastAsia="Times New Roman"/>
                    </w:rPr>
                  </w:rPrChange>
                </w:rPr>
                <w:instrText>HYPERLINK "C:\\Users\\ohm\\AppData\\Local\\Temp\\current_document.php?id=9771"</w:instrText>
              </w:r>
            </w:ins>
            <w:ins w:id="6782" w:author="Jens-Rainer Ohm" w:date="2020-05-03T12:19:00Z">
              <w:r w:rsidRPr="001F2932">
                <w:rPr>
                  <w:rFonts w:eastAsia="Times New Roman"/>
                  <w:sz w:val="20"/>
                  <w:rPrChange w:id="6783" w:author="Jens-Rainer Ohm" w:date="2020-05-03T12:23:00Z">
                    <w:rPr>
                      <w:rFonts w:eastAsia="Times New Roman"/>
                    </w:rPr>
                  </w:rPrChange>
                </w:rPr>
                <w:fldChar w:fldCharType="separate"/>
              </w:r>
              <w:r w:rsidRPr="001F2932">
                <w:rPr>
                  <w:rStyle w:val="Hyperlink"/>
                  <w:rFonts w:eastAsia="Times New Roman"/>
                  <w:sz w:val="20"/>
                  <w:rPrChange w:id="6784" w:author="Jens-Rainer Ohm" w:date="2020-05-03T12:23:00Z">
                    <w:rPr>
                      <w:rStyle w:val="Hyperlink"/>
                      <w:rFonts w:eastAsia="Times New Roman"/>
                    </w:rPr>
                  </w:rPrChange>
                </w:rPr>
                <w:t>JVET-R0127</w:t>
              </w:r>
              <w:r w:rsidRPr="001F2932">
                <w:rPr>
                  <w:rFonts w:eastAsia="Times New Roman"/>
                  <w:sz w:val="20"/>
                  <w:rPrChange w:id="678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66C035" w14:textId="77777777" w:rsidR="00130822" w:rsidRPr="001F2932" w:rsidRDefault="00130822">
            <w:pPr>
              <w:jc w:val="left"/>
              <w:rPr>
                <w:ins w:id="6787" w:author="Jens-Rainer Ohm" w:date="2020-05-03T12:19:00Z"/>
                <w:rFonts w:eastAsia="Times New Roman"/>
                <w:sz w:val="20"/>
                <w:rPrChange w:id="6788" w:author="Jens-Rainer Ohm" w:date="2020-05-03T12:23:00Z">
                  <w:rPr>
                    <w:ins w:id="6789" w:author="Jens-Rainer Ohm" w:date="2020-05-03T12:19:00Z"/>
                    <w:rFonts w:eastAsia="Times New Roman"/>
                  </w:rPr>
                </w:rPrChange>
              </w:rPr>
              <w:pPrChange w:id="6790" w:author="Jens-Rainer Ohm" w:date="2020-05-03T12:25:00Z">
                <w:pPr>
                  <w:jc w:val="center"/>
                </w:pPr>
              </w:pPrChange>
            </w:pPr>
            <w:ins w:id="6791" w:author="Jens-Rainer Ohm" w:date="2020-05-03T12:19:00Z">
              <w:r w:rsidRPr="001F2932">
                <w:rPr>
                  <w:rFonts w:eastAsia="Times New Roman"/>
                  <w:sz w:val="20"/>
                  <w:rPrChange w:id="6792" w:author="Jens-Rainer Ohm" w:date="2020-05-03T12:23:00Z">
                    <w:rPr>
                      <w:rFonts w:eastAsia="Times New Roman"/>
                    </w:rPr>
                  </w:rPrChange>
                </w:rPr>
                <w:t>m53095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E86987" w14:textId="77777777" w:rsidR="00130822" w:rsidRPr="001F2932" w:rsidRDefault="00130822">
            <w:pPr>
              <w:jc w:val="left"/>
              <w:rPr>
                <w:ins w:id="6794" w:author="Jens-Rainer Ohm" w:date="2020-05-03T12:19:00Z"/>
                <w:rFonts w:eastAsia="Times New Roman"/>
                <w:sz w:val="20"/>
                <w:rPrChange w:id="6795" w:author="Jens-Rainer Ohm" w:date="2020-05-03T12:23:00Z">
                  <w:rPr>
                    <w:ins w:id="6796" w:author="Jens-Rainer Ohm" w:date="2020-05-03T12:19:00Z"/>
                    <w:rFonts w:eastAsia="Times New Roman"/>
                  </w:rPr>
                </w:rPrChange>
              </w:rPr>
            </w:pPr>
            <w:ins w:id="6797" w:author="Jens-Rainer Ohm" w:date="2020-05-03T12:19:00Z">
              <w:r w:rsidRPr="001F2932">
                <w:rPr>
                  <w:rFonts w:eastAsia="Times New Roman"/>
                  <w:sz w:val="20"/>
                  <w:rPrChange w:id="6798" w:author="Jens-Rainer Ohm" w:date="2020-05-03T12:23:00Z">
                    <w:rPr>
                      <w:rFonts w:eastAsia="Times New Roman"/>
                    </w:rPr>
                  </w:rPrChange>
                </w:rPr>
                <w:t>2020-04-03 04:29:38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252354" w14:textId="77777777" w:rsidR="00130822" w:rsidRPr="001F2932" w:rsidRDefault="00130822">
            <w:pPr>
              <w:jc w:val="left"/>
              <w:rPr>
                <w:ins w:id="6800" w:author="Jens-Rainer Ohm" w:date="2020-05-03T12:19:00Z"/>
                <w:rFonts w:eastAsia="Times New Roman"/>
                <w:sz w:val="20"/>
                <w:rPrChange w:id="6801" w:author="Jens-Rainer Ohm" w:date="2020-05-03T12:23:00Z">
                  <w:rPr>
                    <w:ins w:id="6802" w:author="Jens-Rainer Ohm" w:date="2020-05-03T12:19:00Z"/>
                    <w:rFonts w:eastAsia="Times New Roman"/>
                  </w:rPr>
                </w:rPrChange>
              </w:rPr>
              <w:pPrChange w:id="6803" w:author="Jens-Rainer Ohm" w:date="2020-05-03T12:25:00Z">
                <w:pPr/>
              </w:pPrChange>
            </w:pPr>
            <w:ins w:id="6804" w:author="Jens-Rainer Ohm" w:date="2020-05-03T12:19:00Z">
              <w:r w:rsidRPr="001F2932">
                <w:rPr>
                  <w:rFonts w:eastAsia="Times New Roman"/>
                  <w:sz w:val="20"/>
                  <w:rPrChange w:id="6805" w:author="Jens-Rainer Ohm" w:date="2020-05-03T12:23:00Z">
                    <w:rPr>
                      <w:rFonts w:eastAsia="Times New Roman"/>
                    </w:rPr>
                  </w:rPrChange>
                </w:rPr>
                <w:t>2020-04-03 23:58:37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C92BB3" w14:textId="77777777" w:rsidR="00130822" w:rsidRPr="001F2932" w:rsidRDefault="00130822">
            <w:pPr>
              <w:jc w:val="left"/>
              <w:rPr>
                <w:ins w:id="6807" w:author="Jens-Rainer Ohm" w:date="2020-05-03T12:19:00Z"/>
                <w:rFonts w:eastAsia="Times New Roman"/>
                <w:sz w:val="20"/>
                <w:rPrChange w:id="6808" w:author="Jens-Rainer Ohm" w:date="2020-05-03T12:23:00Z">
                  <w:rPr>
                    <w:ins w:id="6809" w:author="Jens-Rainer Ohm" w:date="2020-05-03T12:19:00Z"/>
                    <w:rFonts w:eastAsia="Times New Roman"/>
                  </w:rPr>
                </w:rPrChange>
              </w:rPr>
              <w:pPrChange w:id="6810" w:author="Jens-Rainer Ohm" w:date="2020-05-03T12:25:00Z">
                <w:pPr/>
              </w:pPrChange>
            </w:pPr>
            <w:ins w:id="6811" w:author="Jens-Rainer Ohm" w:date="2020-05-03T12:19:00Z">
              <w:r w:rsidRPr="001F2932">
                <w:rPr>
                  <w:rFonts w:eastAsia="Times New Roman"/>
                  <w:sz w:val="20"/>
                  <w:rPrChange w:id="6812" w:author="Jens-Rainer Ohm" w:date="2020-05-03T12:23:00Z">
                    <w:rPr>
                      <w:rFonts w:eastAsia="Times New Roman"/>
                    </w:rPr>
                  </w:rPrChange>
                </w:rPr>
                <w:t>2020-04-09 09:36:41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9E583B" w14:textId="77777777" w:rsidR="00130822" w:rsidRPr="001F2932" w:rsidRDefault="00130822">
            <w:pPr>
              <w:jc w:val="left"/>
              <w:rPr>
                <w:ins w:id="6814" w:author="Jens-Rainer Ohm" w:date="2020-05-03T12:19:00Z"/>
                <w:rFonts w:eastAsia="Times New Roman"/>
                <w:sz w:val="20"/>
                <w:rPrChange w:id="6815" w:author="Jens-Rainer Ohm" w:date="2020-05-03T12:23:00Z">
                  <w:rPr>
                    <w:ins w:id="6816" w:author="Jens-Rainer Ohm" w:date="2020-05-03T12:19:00Z"/>
                    <w:rFonts w:eastAsia="Times New Roman"/>
                  </w:rPr>
                </w:rPrChange>
              </w:rPr>
              <w:pPrChange w:id="6817" w:author="Jens-Rainer Ohm" w:date="2020-05-03T12:25:00Z">
                <w:pPr/>
              </w:pPrChange>
            </w:pPr>
            <w:ins w:id="6818" w:author="Jens-Rainer Ohm" w:date="2020-05-03T12:19:00Z">
              <w:r w:rsidRPr="001F2932">
                <w:rPr>
                  <w:rFonts w:eastAsia="Times New Roman"/>
                  <w:sz w:val="20"/>
                  <w:rPrChange w:id="6819" w:author="Jens-Rainer Ohm" w:date="2020-05-03T12:23:00Z">
                    <w:rPr>
                      <w:rFonts w:eastAsia="Times New Roman"/>
                    </w:rPr>
                  </w:rPrChange>
                </w:rPr>
                <w:t>AHG15: On scaling list prediction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AB9FFC" w14:textId="142E2718" w:rsidR="00130822" w:rsidRPr="001F2932" w:rsidRDefault="001F2932">
            <w:pPr>
              <w:jc w:val="left"/>
              <w:rPr>
                <w:ins w:id="6821" w:author="Jens-Rainer Ohm" w:date="2020-05-03T12:19:00Z"/>
                <w:rFonts w:eastAsia="Times New Roman"/>
                <w:sz w:val="20"/>
                <w:rPrChange w:id="6822" w:author="Jens-Rainer Ohm" w:date="2020-05-03T12:23:00Z">
                  <w:rPr>
                    <w:ins w:id="6823" w:author="Jens-Rainer Ohm" w:date="2020-05-03T12:19:00Z"/>
                    <w:rFonts w:eastAsia="Times New Roman"/>
                  </w:rPr>
                </w:rPrChange>
              </w:rPr>
              <w:pPrChange w:id="6824" w:author="Jens-Rainer Ohm" w:date="2020-05-03T12:25:00Z">
                <w:pPr/>
              </w:pPrChange>
            </w:pPr>
            <w:ins w:id="6825" w:author="Jens-Rainer Ohm" w:date="2020-05-03T12:32:00Z">
              <w:r w:rsidRPr="001F2932">
                <w:rPr>
                  <w:sz w:val="20"/>
                  <w:rPrChange w:id="6826" w:author="Jens-Rainer Ohm" w:date="2020-05-03T12:32:00Z">
                    <w:rPr>
                      <w:rStyle w:val="Hyperlink"/>
                      <w:rFonts w:eastAsia="Times New Roman"/>
                    </w:rPr>
                  </w:rPrChange>
                </w:rPr>
                <w:t>A. K. Ramasubramonian</w:t>
              </w:r>
            </w:ins>
            <w:ins w:id="6827" w:author="Jens-Rainer Ohm" w:date="2020-05-03T12:19:00Z">
              <w:r w:rsidR="00130822" w:rsidRPr="001F2932">
                <w:rPr>
                  <w:rFonts w:eastAsia="Times New Roman"/>
                  <w:sz w:val="20"/>
                  <w:rPrChange w:id="6828" w:author="Jens-Rainer Ohm" w:date="2020-05-03T12:23:00Z">
                    <w:rPr>
                      <w:rFonts w:eastAsia="Times New Roman"/>
                    </w:rPr>
                  </w:rPrChange>
                </w:rPr>
                <w:t xml:space="preserve">, </w:t>
              </w:r>
            </w:ins>
            <w:ins w:id="6829" w:author="Jens-Rainer Ohm" w:date="2020-05-03T12:32:00Z">
              <w:r w:rsidRPr="001F2932">
                <w:rPr>
                  <w:sz w:val="20"/>
                  <w:rPrChange w:id="6830" w:author="Jens-Rainer Ohm" w:date="2020-05-03T12:32:00Z">
                    <w:rPr>
                      <w:rStyle w:val="Hyperlink"/>
                      <w:rFonts w:eastAsia="Times New Roman"/>
                    </w:rPr>
                  </w:rPrChange>
                </w:rPr>
                <w:t>B. Ray</w:t>
              </w:r>
            </w:ins>
            <w:ins w:id="6831" w:author="Jens-Rainer Ohm" w:date="2020-05-03T12:19:00Z">
              <w:r w:rsidR="00130822" w:rsidRPr="001F2932">
                <w:rPr>
                  <w:rFonts w:eastAsia="Times New Roman"/>
                  <w:sz w:val="20"/>
                  <w:rPrChange w:id="6832" w:author="Jens-Rainer Ohm" w:date="2020-05-03T12:23:00Z">
                    <w:rPr>
                      <w:rFonts w:eastAsia="Times New Roman"/>
                    </w:rPr>
                  </w:rPrChange>
                </w:rPr>
                <w:t xml:space="preserve">, </w:t>
              </w:r>
            </w:ins>
            <w:ins w:id="6833" w:author="Jens-Rainer Ohm" w:date="2020-05-03T12:32:00Z">
              <w:r w:rsidRPr="001F2932">
                <w:rPr>
                  <w:sz w:val="20"/>
                  <w:rPrChange w:id="6834" w:author="Jens-Rainer Ohm" w:date="2020-05-03T12:32:00Z">
                    <w:rPr>
                      <w:rStyle w:val="Hyperlink"/>
                      <w:rFonts w:eastAsia="Times New Roman"/>
                    </w:rPr>
                  </w:rPrChange>
                </w:rPr>
                <w:t>G. Van der Auwera</w:t>
              </w:r>
            </w:ins>
            <w:ins w:id="6835" w:author="Jens-Rainer Ohm" w:date="2020-05-03T12:19:00Z">
              <w:r w:rsidR="00130822" w:rsidRPr="001F2932">
                <w:rPr>
                  <w:rFonts w:eastAsia="Times New Roman"/>
                  <w:sz w:val="20"/>
                  <w:rPrChange w:id="6836" w:author="Jens-Rainer Ohm" w:date="2020-05-03T12:23:00Z">
                    <w:rPr>
                      <w:rFonts w:eastAsia="Times New Roman"/>
                    </w:rPr>
                  </w:rPrChange>
                </w:rPr>
                <w:t xml:space="preserve">, </w:t>
              </w:r>
            </w:ins>
            <w:ins w:id="6837" w:author="Jens-Rainer Ohm" w:date="2020-05-03T12:32:00Z">
              <w:r w:rsidRPr="001F2932">
                <w:rPr>
                  <w:sz w:val="20"/>
                  <w:rPrChange w:id="6838" w:author="Jens-Rainer Ohm" w:date="2020-05-03T12:32:00Z">
                    <w:rPr>
                      <w:rStyle w:val="Hyperlink"/>
                      <w:rFonts w:eastAsia="Times New Roman"/>
                    </w:rPr>
                  </w:rPrChange>
                </w:rPr>
                <w:t>M. Karczewicz (Qualcomm)</w:t>
              </w:r>
            </w:ins>
          </w:p>
        </w:tc>
      </w:tr>
      <w:tr w:rsidR="00130822" w14:paraId="2DC2EACC" w14:textId="77777777" w:rsidTr="001F2932">
        <w:trPr>
          <w:tblCellSpacing w:w="15" w:type="dxa"/>
          <w:ins w:id="6839" w:author="Jens-Rainer Ohm" w:date="2020-05-03T12:19:00Z"/>
          <w:trPrChange w:id="684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B3D864" w14:textId="244EECDF" w:rsidR="00130822" w:rsidRPr="001F2932" w:rsidRDefault="00130822">
            <w:pPr>
              <w:jc w:val="left"/>
              <w:rPr>
                <w:ins w:id="6842" w:author="Jens-Rainer Ohm" w:date="2020-05-03T12:19:00Z"/>
                <w:rFonts w:eastAsia="Times New Roman"/>
                <w:sz w:val="20"/>
                <w:szCs w:val="24"/>
                <w:rPrChange w:id="6843" w:author="Jens-Rainer Ohm" w:date="2020-05-03T12:23:00Z">
                  <w:rPr>
                    <w:ins w:id="6844" w:author="Jens-Rainer Ohm" w:date="2020-05-03T12:19:00Z"/>
                    <w:rFonts w:eastAsia="Times New Roman"/>
                    <w:sz w:val="24"/>
                    <w:szCs w:val="24"/>
                  </w:rPr>
                </w:rPrChange>
              </w:rPr>
              <w:pPrChange w:id="6845" w:author="Jens-Rainer Ohm" w:date="2020-05-03T12:25:00Z">
                <w:pPr>
                  <w:jc w:val="center"/>
                </w:pPr>
              </w:pPrChange>
            </w:pPr>
            <w:ins w:id="6846" w:author="Jens-Rainer Ohm" w:date="2020-05-03T12:19:00Z">
              <w:r w:rsidRPr="001F2932">
                <w:rPr>
                  <w:rFonts w:eastAsia="Times New Roman"/>
                  <w:sz w:val="20"/>
                  <w:rPrChange w:id="6847" w:author="Jens-Rainer Ohm" w:date="2020-05-03T12:23:00Z">
                    <w:rPr>
                      <w:rFonts w:eastAsia="Times New Roman"/>
                    </w:rPr>
                  </w:rPrChange>
                </w:rPr>
                <w:fldChar w:fldCharType="begin"/>
              </w:r>
            </w:ins>
            <w:ins w:id="6848" w:author="Jens-Rainer Ohm" w:date="2020-05-03T12:20:00Z">
              <w:r w:rsidRPr="001F2932">
                <w:rPr>
                  <w:rFonts w:eastAsia="Times New Roman"/>
                  <w:sz w:val="20"/>
                  <w:rPrChange w:id="6849" w:author="Jens-Rainer Ohm" w:date="2020-05-03T12:23:00Z">
                    <w:rPr>
                      <w:rFonts w:eastAsia="Times New Roman"/>
                    </w:rPr>
                  </w:rPrChange>
                </w:rPr>
                <w:instrText>HYPERLINK "C:\\Users\\ohm\\AppData\\Local\\Temp\\current_document.php?id=9772"</w:instrText>
              </w:r>
            </w:ins>
            <w:ins w:id="6850" w:author="Jens-Rainer Ohm" w:date="2020-05-03T12:19:00Z">
              <w:r w:rsidRPr="001F2932">
                <w:rPr>
                  <w:rFonts w:eastAsia="Times New Roman"/>
                  <w:sz w:val="20"/>
                  <w:rPrChange w:id="6851" w:author="Jens-Rainer Ohm" w:date="2020-05-03T12:23:00Z">
                    <w:rPr>
                      <w:rFonts w:eastAsia="Times New Roman"/>
                    </w:rPr>
                  </w:rPrChange>
                </w:rPr>
                <w:fldChar w:fldCharType="separate"/>
              </w:r>
              <w:r w:rsidRPr="001F2932">
                <w:rPr>
                  <w:rStyle w:val="Hyperlink"/>
                  <w:rFonts w:eastAsia="Times New Roman"/>
                  <w:sz w:val="20"/>
                  <w:rPrChange w:id="6852" w:author="Jens-Rainer Ohm" w:date="2020-05-03T12:23:00Z">
                    <w:rPr>
                      <w:rStyle w:val="Hyperlink"/>
                      <w:rFonts w:eastAsia="Times New Roman"/>
                    </w:rPr>
                  </w:rPrChange>
                </w:rPr>
                <w:t>JVET-R0128</w:t>
              </w:r>
              <w:r w:rsidRPr="001F2932">
                <w:rPr>
                  <w:rFonts w:eastAsia="Times New Roman"/>
                  <w:sz w:val="20"/>
                  <w:rPrChange w:id="685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8160D3" w14:textId="77777777" w:rsidR="00130822" w:rsidRPr="001F2932" w:rsidRDefault="00130822">
            <w:pPr>
              <w:jc w:val="left"/>
              <w:rPr>
                <w:ins w:id="6855" w:author="Jens-Rainer Ohm" w:date="2020-05-03T12:19:00Z"/>
                <w:rFonts w:eastAsia="Times New Roman"/>
                <w:sz w:val="20"/>
                <w:rPrChange w:id="6856" w:author="Jens-Rainer Ohm" w:date="2020-05-03T12:23:00Z">
                  <w:rPr>
                    <w:ins w:id="6857" w:author="Jens-Rainer Ohm" w:date="2020-05-03T12:19:00Z"/>
                    <w:rFonts w:eastAsia="Times New Roman"/>
                  </w:rPr>
                </w:rPrChange>
              </w:rPr>
              <w:pPrChange w:id="6858" w:author="Jens-Rainer Ohm" w:date="2020-05-03T12:25:00Z">
                <w:pPr>
                  <w:jc w:val="center"/>
                </w:pPr>
              </w:pPrChange>
            </w:pPr>
            <w:ins w:id="6859" w:author="Jens-Rainer Ohm" w:date="2020-05-03T12:19:00Z">
              <w:r w:rsidRPr="001F2932">
                <w:rPr>
                  <w:rFonts w:eastAsia="Times New Roman"/>
                  <w:sz w:val="20"/>
                  <w:rPrChange w:id="6860" w:author="Jens-Rainer Ohm" w:date="2020-05-03T12:23:00Z">
                    <w:rPr>
                      <w:rFonts w:eastAsia="Times New Roman"/>
                    </w:rPr>
                  </w:rPrChange>
                </w:rPr>
                <w:t>m53096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6C5917" w14:textId="77777777" w:rsidR="00130822" w:rsidRPr="001F2932" w:rsidRDefault="00130822">
            <w:pPr>
              <w:jc w:val="left"/>
              <w:rPr>
                <w:ins w:id="6862" w:author="Jens-Rainer Ohm" w:date="2020-05-03T12:19:00Z"/>
                <w:rFonts w:eastAsia="Times New Roman"/>
                <w:sz w:val="20"/>
                <w:rPrChange w:id="6863" w:author="Jens-Rainer Ohm" w:date="2020-05-03T12:23:00Z">
                  <w:rPr>
                    <w:ins w:id="6864" w:author="Jens-Rainer Ohm" w:date="2020-05-03T12:19:00Z"/>
                    <w:rFonts w:eastAsia="Times New Roman"/>
                  </w:rPr>
                </w:rPrChange>
              </w:rPr>
            </w:pPr>
            <w:ins w:id="6865" w:author="Jens-Rainer Ohm" w:date="2020-05-03T12:19:00Z">
              <w:r w:rsidRPr="001F2932">
                <w:rPr>
                  <w:rFonts w:eastAsia="Times New Roman"/>
                  <w:sz w:val="20"/>
                  <w:rPrChange w:id="6866" w:author="Jens-Rainer Ohm" w:date="2020-05-03T12:23:00Z">
                    <w:rPr>
                      <w:rFonts w:eastAsia="Times New Roman"/>
                    </w:rPr>
                  </w:rPrChange>
                </w:rPr>
                <w:t>2020-04-03 04:32:30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A2AA68" w14:textId="77777777" w:rsidR="00130822" w:rsidRPr="001F2932" w:rsidRDefault="00130822">
            <w:pPr>
              <w:jc w:val="left"/>
              <w:rPr>
                <w:ins w:id="6868" w:author="Jens-Rainer Ohm" w:date="2020-05-03T12:19:00Z"/>
                <w:rFonts w:eastAsia="Times New Roman"/>
                <w:sz w:val="20"/>
                <w:rPrChange w:id="6869" w:author="Jens-Rainer Ohm" w:date="2020-05-03T12:23:00Z">
                  <w:rPr>
                    <w:ins w:id="6870" w:author="Jens-Rainer Ohm" w:date="2020-05-03T12:19:00Z"/>
                    <w:rFonts w:eastAsia="Times New Roman"/>
                  </w:rPr>
                </w:rPrChange>
              </w:rPr>
              <w:pPrChange w:id="6871" w:author="Jens-Rainer Ohm" w:date="2020-05-03T12:25:00Z">
                <w:pPr/>
              </w:pPrChange>
            </w:pPr>
            <w:ins w:id="6872" w:author="Jens-Rainer Ohm" w:date="2020-05-03T12:19:00Z">
              <w:r w:rsidRPr="001F2932">
                <w:rPr>
                  <w:rFonts w:eastAsia="Times New Roman"/>
                  <w:sz w:val="20"/>
                  <w:rPrChange w:id="6873" w:author="Jens-Rainer Ohm" w:date="2020-05-03T12:23:00Z">
                    <w:rPr>
                      <w:rFonts w:eastAsia="Times New Roman"/>
                    </w:rPr>
                  </w:rPrChange>
                </w:rPr>
                <w:t>2020-04-03 07:11:43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705CED" w14:textId="77777777" w:rsidR="00130822" w:rsidRPr="001F2932" w:rsidRDefault="00130822">
            <w:pPr>
              <w:jc w:val="left"/>
              <w:rPr>
                <w:ins w:id="6875" w:author="Jens-Rainer Ohm" w:date="2020-05-03T12:19:00Z"/>
                <w:rFonts w:eastAsia="Times New Roman"/>
                <w:sz w:val="20"/>
                <w:rPrChange w:id="6876" w:author="Jens-Rainer Ohm" w:date="2020-05-03T12:23:00Z">
                  <w:rPr>
                    <w:ins w:id="6877" w:author="Jens-Rainer Ohm" w:date="2020-05-03T12:19:00Z"/>
                    <w:rFonts w:eastAsia="Times New Roman"/>
                  </w:rPr>
                </w:rPrChange>
              </w:rPr>
              <w:pPrChange w:id="6878" w:author="Jens-Rainer Ohm" w:date="2020-05-03T12:25:00Z">
                <w:pPr/>
              </w:pPrChange>
            </w:pPr>
            <w:ins w:id="6879" w:author="Jens-Rainer Ohm" w:date="2020-05-03T12:19:00Z">
              <w:r w:rsidRPr="001F2932">
                <w:rPr>
                  <w:rFonts w:eastAsia="Times New Roman"/>
                  <w:sz w:val="20"/>
                  <w:rPrChange w:id="6880" w:author="Jens-Rainer Ohm" w:date="2020-05-03T12:23:00Z">
                    <w:rPr>
                      <w:rFonts w:eastAsia="Times New Roman"/>
                    </w:rPr>
                  </w:rPrChange>
                </w:rPr>
                <w:t>2020-04-09 02:48:17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9E7C2" w14:textId="77777777" w:rsidR="00130822" w:rsidRPr="001F2932" w:rsidRDefault="00130822">
            <w:pPr>
              <w:jc w:val="left"/>
              <w:rPr>
                <w:ins w:id="6882" w:author="Jens-Rainer Ohm" w:date="2020-05-03T12:19:00Z"/>
                <w:rFonts w:eastAsia="Times New Roman"/>
                <w:sz w:val="20"/>
                <w:rPrChange w:id="6883" w:author="Jens-Rainer Ohm" w:date="2020-05-03T12:23:00Z">
                  <w:rPr>
                    <w:ins w:id="6884" w:author="Jens-Rainer Ohm" w:date="2020-05-03T12:19:00Z"/>
                    <w:rFonts w:eastAsia="Times New Roman"/>
                  </w:rPr>
                </w:rPrChange>
              </w:rPr>
              <w:pPrChange w:id="6885" w:author="Jens-Rainer Ohm" w:date="2020-05-03T12:25:00Z">
                <w:pPr/>
              </w:pPrChange>
            </w:pPr>
            <w:ins w:id="6886" w:author="Jens-Rainer Ohm" w:date="2020-05-03T12:19:00Z">
              <w:r w:rsidRPr="001F2932">
                <w:rPr>
                  <w:rFonts w:eastAsia="Times New Roman"/>
                  <w:sz w:val="20"/>
                  <w:rPrChange w:id="6887" w:author="Jens-Rainer Ohm" w:date="2020-05-03T12:23:00Z">
                    <w:rPr>
                      <w:rFonts w:eastAsia="Times New Roman"/>
                    </w:rPr>
                  </w:rPrChange>
                </w:rPr>
                <w:t>AHG16: On CCALF clipping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2CDA64" w14:textId="049B4C3C" w:rsidR="00130822" w:rsidRPr="001F2932" w:rsidRDefault="001F2932">
            <w:pPr>
              <w:jc w:val="left"/>
              <w:rPr>
                <w:ins w:id="6889" w:author="Jens-Rainer Ohm" w:date="2020-05-03T12:19:00Z"/>
                <w:rFonts w:eastAsia="Times New Roman"/>
                <w:sz w:val="20"/>
                <w:rPrChange w:id="6890" w:author="Jens-Rainer Ohm" w:date="2020-05-03T12:23:00Z">
                  <w:rPr>
                    <w:ins w:id="6891" w:author="Jens-Rainer Ohm" w:date="2020-05-03T12:19:00Z"/>
                    <w:rFonts w:eastAsia="Times New Roman"/>
                  </w:rPr>
                </w:rPrChange>
              </w:rPr>
              <w:pPrChange w:id="6892" w:author="Jens-Rainer Ohm" w:date="2020-05-03T12:25:00Z">
                <w:pPr/>
              </w:pPrChange>
            </w:pPr>
            <w:ins w:id="6893" w:author="Jens-Rainer Ohm" w:date="2020-05-03T12:32:00Z">
              <w:r w:rsidRPr="001F2932">
                <w:rPr>
                  <w:sz w:val="20"/>
                  <w:rPrChange w:id="6894" w:author="Jens-Rainer Ohm" w:date="2020-05-03T12:32:00Z">
                    <w:rPr>
                      <w:rStyle w:val="Hyperlink"/>
                      <w:rFonts w:eastAsia="Times New Roman"/>
                    </w:rPr>
                  </w:rPrChange>
                </w:rPr>
                <w:t>M. G. Sarwer</w:t>
              </w:r>
            </w:ins>
            <w:ins w:id="6895" w:author="Jens-Rainer Ohm" w:date="2020-05-03T12:19:00Z">
              <w:r w:rsidR="00130822" w:rsidRPr="001F2932">
                <w:rPr>
                  <w:rFonts w:eastAsia="Times New Roman"/>
                  <w:sz w:val="20"/>
                  <w:rPrChange w:id="6896" w:author="Jens-Rainer Ohm" w:date="2020-05-03T12:23:00Z">
                    <w:rPr>
                      <w:rFonts w:eastAsia="Times New Roman"/>
                    </w:rPr>
                  </w:rPrChange>
                </w:rPr>
                <w:t xml:space="preserve">, </w:t>
              </w:r>
            </w:ins>
            <w:ins w:id="6897" w:author="Jens-Rainer Ohm" w:date="2020-05-03T12:32:00Z">
              <w:r w:rsidRPr="001F2932">
                <w:rPr>
                  <w:sz w:val="20"/>
                  <w:rPrChange w:id="6898" w:author="Jens-Rainer Ohm" w:date="2020-05-03T12:32:00Z">
                    <w:rPr>
                      <w:rStyle w:val="Hyperlink"/>
                      <w:rFonts w:eastAsia="Times New Roman"/>
                    </w:rPr>
                  </w:rPrChange>
                </w:rPr>
                <w:t>Y. Ye</w:t>
              </w:r>
            </w:ins>
            <w:ins w:id="6899" w:author="Jens-Rainer Ohm" w:date="2020-05-03T12:19:00Z">
              <w:r w:rsidR="00130822" w:rsidRPr="001F2932">
                <w:rPr>
                  <w:rFonts w:eastAsia="Times New Roman"/>
                  <w:sz w:val="20"/>
                  <w:rPrChange w:id="6900" w:author="Jens-Rainer Ohm" w:date="2020-05-03T12:23:00Z">
                    <w:rPr>
                      <w:rFonts w:eastAsia="Times New Roman"/>
                    </w:rPr>
                  </w:rPrChange>
                </w:rPr>
                <w:t xml:space="preserve">, </w:t>
              </w:r>
            </w:ins>
            <w:ins w:id="6901" w:author="Jens-Rainer Ohm" w:date="2020-05-03T12:32:00Z">
              <w:r w:rsidRPr="001F2932">
                <w:rPr>
                  <w:sz w:val="20"/>
                  <w:rPrChange w:id="6902" w:author="Jens-Rainer Ohm" w:date="2020-05-03T12:32:00Z">
                    <w:rPr>
                      <w:rStyle w:val="Hyperlink"/>
                      <w:rFonts w:eastAsia="Times New Roman"/>
                    </w:rPr>
                  </w:rPrChange>
                </w:rPr>
                <w:t>J. Luo (Alibaba)</w:t>
              </w:r>
            </w:ins>
          </w:p>
        </w:tc>
      </w:tr>
      <w:tr w:rsidR="00130822" w14:paraId="5ED72280" w14:textId="77777777" w:rsidTr="001F2932">
        <w:trPr>
          <w:tblCellSpacing w:w="15" w:type="dxa"/>
          <w:ins w:id="6903" w:author="Jens-Rainer Ohm" w:date="2020-05-03T12:19:00Z"/>
          <w:trPrChange w:id="690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B65DFE" w14:textId="03EE0E74" w:rsidR="00130822" w:rsidRPr="001F2932" w:rsidRDefault="00130822">
            <w:pPr>
              <w:jc w:val="left"/>
              <w:rPr>
                <w:ins w:id="6906" w:author="Jens-Rainer Ohm" w:date="2020-05-03T12:19:00Z"/>
                <w:rFonts w:eastAsia="Times New Roman"/>
                <w:sz w:val="20"/>
                <w:szCs w:val="24"/>
                <w:rPrChange w:id="6907" w:author="Jens-Rainer Ohm" w:date="2020-05-03T12:23:00Z">
                  <w:rPr>
                    <w:ins w:id="6908" w:author="Jens-Rainer Ohm" w:date="2020-05-03T12:19:00Z"/>
                    <w:rFonts w:eastAsia="Times New Roman"/>
                    <w:sz w:val="24"/>
                    <w:szCs w:val="24"/>
                  </w:rPr>
                </w:rPrChange>
              </w:rPr>
              <w:pPrChange w:id="6909" w:author="Jens-Rainer Ohm" w:date="2020-05-03T12:25:00Z">
                <w:pPr>
                  <w:jc w:val="center"/>
                </w:pPr>
              </w:pPrChange>
            </w:pPr>
            <w:ins w:id="6910" w:author="Jens-Rainer Ohm" w:date="2020-05-03T12:19:00Z">
              <w:r w:rsidRPr="001F2932">
                <w:rPr>
                  <w:rFonts w:eastAsia="Times New Roman"/>
                  <w:sz w:val="20"/>
                  <w:rPrChange w:id="6911" w:author="Jens-Rainer Ohm" w:date="2020-05-03T12:23:00Z">
                    <w:rPr>
                      <w:rFonts w:eastAsia="Times New Roman"/>
                    </w:rPr>
                  </w:rPrChange>
                </w:rPr>
                <w:fldChar w:fldCharType="begin"/>
              </w:r>
            </w:ins>
            <w:ins w:id="6912" w:author="Jens-Rainer Ohm" w:date="2020-05-03T12:20:00Z">
              <w:r w:rsidRPr="001F2932">
                <w:rPr>
                  <w:rFonts w:eastAsia="Times New Roman"/>
                  <w:sz w:val="20"/>
                  <w:rPrChange w:id="6913" w:author="Jens-Rainer Ohm" w:date="2020-05-03T12:23:00Z">
                    <w:rPr>
                      <w:rFonts w:eastAsia="Times New Roman"/>
                    </w:rPr>
                  </w:rPrChange>
                </w:rPr>
                <w:instrText>HYPERLINK "C:\\Users\\ohm\\AppData\\Local\\Temp\\current_document.php?id=9773"</w:instrText>
              </w:r>
            </w:ins>
            <w:ins w:id="6914" w:author="Jens-Rainer Ohm" w:date="2020-05-03T12:19:00Z">
              <w:r w:rsidRPr="001F2932">
                <w:rPr>
                  <w:rFonts w:eastAsia="Times New Roman"/>
                  <w:sz w:val="20"/>
                  <w:rPrChange w:id="6915" w:author="Jens-Rainer Ohm" w:date="2020-05-03T12:23:00Z">
                    <w:rPr>
                      <w:rFonts w:eastAsia="Times New Roman"/>
                    </w:rPr>
                  </w:rPrChange>
                </w:rPr>
                <w:fldChar w:fldCharType="separate"/>
              </w:r>
              <w:r w:rsidRPr="001F2932">
                <w:rPr>
                  <w:rStyle w:val="Hyperlink"/>
                  <w:rFonts w:eastAsia="Times New Roman"/>
                  <w:sz w:val="20"/>
                  <w:rPrChange w:id="6916" w:author="Jens-Rainer Ohm" w:date="2020-05-03T12:23:00Z">
                    <w:rPr>
                      <w:rStyle w:val="Hyperlink"/>
                      <w:rFonts w:eastAsia="Times New Roman"/>
                    </w:rPr>
                  </w:rPrChange>
                </w:rPr>
                <w:t>JVET-R0129</w:t>
              </w:r>
              <w:r w:rsidRPr="001F2932">
                <w:rPr>
                  <w:rFonts w:eastAsia="Times New Roman"/>
                  <w:sz w:val="20"/>
                  <w:rPrChange w:id="691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40907F" w14:textId="77777777" w:rsidR="00130822" w:rsidRPr="001F2932" w:rsidRDefault="00130822">
            <w:pPr>
              <w:jc w:val="left"/>
              <w:rPr>
                <w:ins w:id="6919" w:author="Jens-Rainer Ohm" w:date="2020-05-03T12:19:00Z"/>
                <w:rFonts w:eastAsia="Times New Roman"/>
                <w:sz w:val="20"/>
                <w:rPrChange w:id="6920" w:author="Jens-Rainer Ohm" w:date="2020-05-03T12:23:00Z">
                  <w:rPr>
                    <w:ins w:id="6921" w:author="Jens-Rainer Ohm" w:date="2020-05-03T12:19:00Z"/>
                    <w:rFonts w:eastAsia="Times New Roman"/>
                  </w:rPr>
                </w:rPrChange>
              </w:rPr>
              <w:pPrChange w:id="6922" w:author="Jens-Rainer Ohm" w:date="2020-05-03T12:25:00Z">
                <w:pPr>
                  <w:jc w:val="center"/>
                </w:pPr>
              </w:pPrChange>
            </w:pPr>
            <w:ins w:id="6923" w:author="Jens-Rainer Ohm" w:date="2020-05-03T12:19:00Z">
              <w:r w:rsidRPr="001F2932">
                <w:rPr>
                  <w:rFonts w:eastAsia="Times New Roman"/>
                  <w:sz w:val="20"/>
                  <w:rPrChange w:id="6924" w:author="Jens-Rainer Ohm" w:date="2020-05-03T12:23:00Z">
                    <w:rPr>
                      <w:rFonts w:eastAsia="Times New Roman"/>
                    </w:rPr>
                  </w:rPrChange>
                </w:rPr>
                <w:t>m53097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F42CF5" w14:textId="77777777" w:rsidR="00130822" w:rsidRPr="001F2932" w:rsidRDefault="00130822">
            <w:pPr>
              <w:jc w:val="left"/>
              <w:rPr>
                <w:ins w:id="6926" w:author="Jens-Rainer Ohm" w:date="2020-05-03T12:19:00Z"/>
                <w:rFonts w:eastAsia="Times New Roman"/>
                <w:sz w:val="20"/>
                <w:rPrChange w:id="6927" w:author="Jens-Rainer Ohm" w:date="2020-05-03T12:23:00Z">
                  <w:rPr>
                    <w:ins w:id="6928" w:author="Jens-Rainer Ohm" w:date="2020-05-03T12:19:00Z"/>
                    <w:rFonts w:eastAsia="Times New Roman"/>
                  </w:rPr>
                </w:rPrChange>
              </w:rPr>
            </w:pPr>
            <w:ins w:id="6929" w:author="Jens-Rainer Ohm" w:date="2020-05-03T12:19:00Z">
              <w:r w:rsidRPr="001F2932">
                <w:rPr>
                  <w:rFonts w:eastAsia="Times New Roman"/>
                  <w:sz w:val="20"/>
                  <w:rPrChange w:id="6930" w:author="Jens-Rainer Ohm" w:date="2020-05-03T12:23:00Z">
                    <w:rPr>
                      <w:rFonts w:eastAsia="Times New Roman"/>
                    </w:rPr>
                  </w:rPrChange>
                </w:rPr>
                <w:t>2020-04-03 04:33:32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D7E27" w14:textId="77777777" w:rsidR="00130822" w:rsidRPr="001F2932" w:rsidRDefault="00130822">
            <w:pPr>
              <w:jc w:val="left"/>
              <w:rPr>
                <w:ins w:id="6932" w:author="Jens-Rainer Ohm" w:date="2020-05-03T12:19:00Z"/>
                <w:rFonts w:eastAsia="Times New Roman"/>
                <w:sz w:val="20"/>
                <w:rPrChange w:id="6933" w:author="Jens-Rainer Ohm" w:date="2020-05-03T12:23:00Z">
                  <w:rPr>
                    <w:ins w:id="6934" w:author="Jens-Rainer Ohm" w:date="2020-05-03T12:19:00Z"/>
                    <w:rFonts w:eastAsia="Times New Roman"/>
                  </w:rPr>
                </w:rPrChange>
              </w:rPr>
              <w:pPrChange w:id="6935" w:author="Jens-Rainer Ohm" w:date="2020-05-03T12:25:00Z">
                <w:pPr/>
              </w:pPrChange>
            </w:pPr>
            <w:ins w:id="6936" w:author="Jens-Rainer Ohm" w:date="2020-05-03T12:19:00Z">
              <w:r w:rsidRPr="001F2932">
                <w:rPr>
                  <w:rFonts w:eastAsia="Times New Roman"/>
                  <w:sz w:val="20"/>
                  <w:rPrChange w:id="6937" w:author="Jens-Rainer Ohm" w:date="2020-05-03T12:23:00Z">
                    <w:rPr>
                      <w:rFonts w:eastAsia="Times New Roman"/>
                    </w:rPr>
                  </w:rPrChange>
                </w:rPr>
                <w:t>2020-04-03 21:12:50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8DA57E" w14:textId="77777777" w:rsidR="00130822" w:rsidRPr="001F2932" w:rsidRDefault="00130822">
            <w:pPr>
              <w:jc w:val="left"/>
              <w:rPr>
                <w:ins w:id="6939" w:author="Jens-Rainer Ohm" w:date="2020-05-03T12:19:00Z"/>
                <w:rFonts w:eastAsia="Times New Roman"/>
                <w:sz w:val="20"/>
                <w:rPrChange w:id="6940" w:author="Jens-Rainer Ohm" w:date="2020-05-03T12:23:00Z">
                  <w:rPr>
                    <w:ins w:id="6941" w:author="Jens-Rainer Ohm" w:date="2020-05-03T12:19:00Z"/>
                    <w:rFonts w:eastAsia="Times New Roman"/>
                  </w:rPr>
                </w:rPrChange>
              </w:rPr>
              <w:pPrChange w:id="6942" w:author="Jens-Rainer Ohm" w:date="2020-05-03T12:25:00Z">
                <w:pPr/>
              </w:pPrChange>
            </w:pPr>
            <w:ins w:id="6943" w:author="Jens-Rainer Ohm" w:date="2020-05-03T12:19:00Z">
              <w:r w:rsidRPr="001F2932">
                <w:rPr>
                  <w:rFonts w:eastAsia="Times New Roman"/>
                  <w:sz w:val="20"/>
                  <w:rPrChange w:id="6944" w:author="Jens-Rainer Ohm" w:date="2020-05-03T12:23:00Z">
                    <w:rPr>
                      <w:rFonts w:eastAsia="Times New Roman"/>
                    </w:rPr>
                  </w:rPrChange>
                </w:rPr>
                <w:t>2020-04-07 00:09:01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4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2880D" w14:textId="77777777" w:rsidR="00130822" w:rsidRPr="001F2932" w:rsidRDefault="00130822">
            <w:pPr>
              <w:jc w:val="left"/>
              <w:rPr>
                <w:ins w:id="6946" w:author="Jens-Rainer Ohm" w:date="2020-05-03T12:19:00Z"/>
                <w:rFonts w:eastAsia="Times New Roman"/>
                <w:sz w:val="20"/>
                <w:rPrChange w:id="6947" w:author="Jens-Rainer Ohm" w:date="2020-05-03T12:23:00Z">
                  <w:rPr>
                    <w:ins w:id="6948" w:author="Jens-Rainer Ohm" w:date="2020-05-03T12:19:00Z"/>
                    <w:rFonts w:eastAsia="Times New Roman"/>
                  </w:rPr>
                </w:rPrChange>
              </w:rPr>
              <w:pPrChange w:id="6949" w:author="Jens-Rainer Ohm" w:date="2020-05-03T12:25:00Z">
                <w:pPr/>
              </w:pPrChange>
            </w:pPr>
            <w:ins w:id="6950" w:author="Jens-Rainer Ohm" w:date="2020-05-03T12:19:00Z">
              <w:r w:rsidRPr="001F2932">
                <w:rPr>
                  <w:rFonts w:eastAsia="Times New Roman"/>
                  <w:sz w:val="20"/>
                  <w:rPrChange w:id="6951" w:author="Jens-Rainer Ohm" w:date="2020-05-03T12:23:00Z">
                    <w:rPr>
                      <w:rFonts w:eastAsia="Times New Roman"/>
                    </w:rPr>
                  </w:rPrChange>
                </w:rPr>
                <w:t>AHG9/AHG12: On CTU row based slice chunks of a slice within a tile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5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FA13D1" w14:textId="77777777" w:rsidR="00130822" w:rsidRPr="001F2932" w:rsidRDefault="00130822">
            <w:pPr>
              <w:jc w:val="left"/>
              <w:rPr>
                <w:ins w:id="6953" w:author="Jens-Rainer Ohm" w:date="2020-05-03T12:19:00Z"/>
                <w:rFonts w:eastAsia="Times New Roman"/>
                <w:sz w:val="20"/>
                <w:rPrChange w:id="6954" w:author="Jens-Rainer Ohm" w:date="2020-05-03T12:23:00Z">
                  <w:rPr>
                    <w:ins w:id="6955" w:author="Jens-Rainer Ohm" w:date="2020-05-03T12:19:00Z"/>
                    <w:rFonts w:eastAsia="Times New Roman"/>
                  </w:rPr>
                </w:rPrChange>
              </w:rPr>
              <w:pPrChange w:id="6956" w:author="Jens-Rainer Ohm" w:date="2020-05-03T12:25:00Z">
                <w:pPr/>
              </w:pPrChange>
            </w:pPr>
            <w:ins w:id="6957" w:author="Jens-Rainer Ohm" w:date="2020-05-03T12:19:00Z">
              <w:r w:rsidRPr="001F2932">
                <w:rPr>
                  <w:rFonts w:eastAsia="Times New Roman"/>
                  <w:sz w:val="20"/>
                  <w:rPrChange w:id="6958" w:author="Jens-Rainer Ohm" w:date="2020-05-03T12:23:00Z">
                    <w:rPr>
                      <w:rFonts w:eastAsia="Times New Roman"/>
                    </w:rPr>
                  </w:rPrChange>
                </w:rPr>
                <w:t>L. Chen, C.-W. Hsu, C.-C. Chen, Y.-L. Hsiao, C.-Y. Chen, T.-D. Chuang, C.-M. Tsai, Y.-W. Huang, S.-M. Lei (MediaTek)</w:t>
              </w:r>
            </w:ins>
          </w:p>
        </w:tc>
      </w:tr>
      <w:tr w:rsidR="00130822" w14:paraId="11E1B625" w14:textId="77777777" w:rsidTr="001F2932">
        <w:trPr>
          <w:tblCellSpacing w:w="15" w:type="dxa"/>
          <w:ins w:id="6959" w:author="Jens-Rainer Ohm" w:date="2020-05-03T12:19:00Z"/>
          <w:trPrChange w:id="696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6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535FB7" w14:textId="394C1A86" w:rsidR="00130822" w:rsidRPr="001F2932" w:rsidRDefault="00130822">
            <w:pPr>
              <w:jc w:val="left"/>
              <w:rPr>
                <w:ins w:id="6962" w:author="Jens-Rainer Ohm" w:date="2020-05-03T12:19:00Z"/>
                <w:rFonts w:eastAsia="Times New Roman"/>
                <w:sz w:val="20"/>
                <w:szCs w:val="24"/>
                <w:rPrChange w:id="6963" w:author="Jens-Rainer Ohm" w:date="2020-05-03T12:23:00Z">
                  <w:rPr>
                    <w:ins w:id="6964" w:author="Jens-Rainer Ohm" w:date="2020-05-03T12:19:00Z"/>
                    <w:rFonts w:eastAsia="Times New Roman"/>
                    <w:sz w:val="24"/>
                    <w:szCs w:val="24"/>
                  </w:rPr>
                </w:rPrChange>
              </w:rPr>
              <w:pPrChange w:id="6965" w:author="Jens-Rainer Ohm" w:date="2020-05-03T12:25:00Z">
                <w:pPr>
                  <w:jc w:val="center"/>
                </w:pPr>
              </w:pPrChange>
            </w:pPr>
            <w:ins w:id="6966" w:author="Jens-Rainer Ohm" w:date="2020-05-03T12:19:00Z">
              <w:r w:rsidRPr="001F2932">
                <w:rPr>
                  <w:rFonts w:eastAsia="Times New Roman"/>
                  <w:sz w:val="20"/>
                  <w:rPrChange w:id="6967" w:author="Jens-Rainer Ohm" w:date="2020-05-03T12:23:00Z">
                    <w:rPr>
                      <w:rFonts w:eastAsia="Times New Roman"/>
                    </w:rPr>
                  </w:rPrChange>
                </w:rPr>
                <w:fldChar w:fldCharType="begin"/>
              </w:r>
            </w:ins>
            <w:ins w:id="6968" w:author="Jens-Rainer Ohm" w:date="2020-05-03T12:20:00Z">
              <w:r w:rsidRPr="001F2932">
                <w:rPr>
                  <w:rFonts w:eastAsia="Times New Roman"/>
                  <w:sz w:val="20"/>
                  <w:rPrChange w:id="6969" w:author="Jens-Rainer Ohm" w:date="2020-05-03T12:23:00Z">
                    <w:rPr>
                      <w:rFonts w:eastAsia="Times New Roman"/>
                    </w:rPr>
                  </w:rPrChange>
                </w:rPr>
                <w:instrText>HYPERLINK "C:\\Users\\ohm\\AppData\\Local\\Temp\\current_document.php?id=9774"</w:instrText>
              </w:r>
            </w:ins>
            <w:ins w:id="6970" w:author="Jens-Rainer Ohm" w:date="2020-05-03T12:19:00Z">
              <w:r w:rsidRPr="001F2932">
                <w:rPr>
                  <w:rFonts w:eastAsia="Times New Roman"/>
                  <w:sz w:val="20"/>
                  <w:rPrChange w:id="6971" w:author="Jens-Rainer Ohm" w:date="2020-05-03T12:23:00Z">
                    <w:rPr>
                      <w:rFonts w:eastAsia="Times New Roman"/>
                    </w:rPr>
                  </w:rPrChange>
                </w:rPr>
                <w:fldChar w:fldCharType="separate"/>
              </w:r>
              <w:r w:rsidRPr="001F2932">
                <w:rPr>
                  <w:rStyle w:val="Hyperlink"/>
                  <w:rFonts w:eastAsia="Times New Roman"/>
                  <w:sz w:val="20"/>
                  <w:rPrChange w:id="6972" w:author="Jens-Rainer Ohm" w:date="2020-05-03T12:23:00Z">
                    <w:rPr>
                      <w:rStyle w:val="Hyperlink"/>
                      <w:rFonts w:eastAsia="Times New Roman"/>
                    </w:rPr>
                  </w:rPrChange>
                </w:rPr>
                <w:t>JVET-R0130</w:t>
              </w:r>
              <w:r w:rsidRPr="001F2932">
                <w:rPr>
                  <w:rFonts w:eastAsia="Times New Roman"/>
                  <w:sz w:val="20"/>
                  <w:rPrChange w:id="697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7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8BD9CD" w14:textId="77777777" w:rsidR="00130822" w:rsidRPr="001F2932" w:rsidRDefault="00130822">
            <w:pPr>
              <w:jc w:val="left"/>
              <w:rPr>
                <w:ins w:id="6975" w:author="Jens-Rainer Ohm" w:date="2020-05-03T12:19:00Z"/>
                <w:rFonts w:eastAsia="Times New Roman"/>
                <w:sz w:val="20"/>
                <w:rPrChange w:id="6976" w:author="Jens-Rainer Ohm" w:date="2020-05-03T12:23:00Z">
                  <w:rPr>
                    <w:ins w:id="6977" w:author="Jens-Rainer Ohm" w:date="2020-05-03T12:19:00Z"/>
                    <w:rFonts w:eastAsia="Times New Roman"/>
                  </w:rPr>
                </w:rPrChange>
              </w:rPr>
              <w:pPrChange w:id="6978" w:author="Jens-Rainer Ohm" w:date="2020-05-03T12:25:00Z">
                <w:pPr>
                  <w:jc w:val="center"/>
                </w:pPr>
              </w:pPrChange>
            </w:pPr>
            <w:ins w:id="6979" w:author="Jens-Rainer Ohm" w:date="2020-05-03T12:19:00Z">
              <w:r w:rsidRPr="001F2932">
                <w:rPr>
                  <w:rFonts w:eastAsia="Times New Roman"/>
                  <w:sz w:val="20"/>
                  <w:rPrChange w:id="6980" w:author="Jens-Rainer Ohm" w:date="2020-05-03T12:23:00Z">
                    <w:rPr>
                      <w:rFonts w:eastAsia="Times New Roman"/>
                    </w:rPr>
                  </w:rPrChange>
                </w:rPr>
                <w:t>m53098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2F8416" w14:textId="77777777" w:rsidR="00130822" w:rsidRPr="001F2932" w:rsidRDefault="00130822">
            <w:pPr>
              <w:jc w:val="left"/>
              <w:rPr>
                <w:ins w:id="6982" w:author="Jens-Rainer Ohm" w:date="2020-05-03T12:19:00Z"/>
                <w:rFonts w:eastAsia="Times New Roman"/>
                <w:sz w:val="20"/>
                <w:rPrChange w:id="6983" w:author="Jens-Rainer Ohm" w:date="2020-05-03T12:23:00Z">
                  <w:rPr>
                    <w:ins w:id="6984" w:author="Jens-Rainer Ohm" w:date="2020-05-03T12:19:00Z"/>
                    <w:rFonts w:eastAsia="Times New Roman"/>
                  </w:rPr>
                </w:rPrChange>
              </w:rPr>
            </w:pPr>
            <w:ins w:id="6985" w:author="Jens-Rainer Ohm" w:date="2020-05-03T12:19:00Z">
              <w:r w:rsidRPr="001F2932">
                <w:rPr>
                  <w:rFonts w:eastAsia="Times New Roman"/>
                  <w:sz w:val="20"/>
                  <w:rPrChange w:id="6986" w:author="Jens-Rainer Ohm" w:date="2020-05-03T12:23:00Z">
                    <w:rPr>
                      <w:rFonts w:eastAsia="Times New Roman"/>
                    </w:rPr>
                  </w:rPrChange>
                </w:rPr>
                <w:t>2020-04-03 05:15:20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B0813" w14:textId="77777777" w:rsidR="00130822" w:rsidRPr="001F2932" w:rsidRDefault="00130822">
            <w:pPr>
              <w:jc w:val="left"/>
              <w:rPr>
                <w:ins w:id="6988" w:author="Jens-Rainer Ohm" w:date="2020-05-03T12:19:00Z"/>
                <w:rFonts w:eastAsia="Times New Roman"/>
                <w:sz w:val="20"/>
                <w:rPrChange w:id="6989" w:author="Jens-Rainer Ohm" w:date="2020-05-03T12:23:00Z">
                  <w:rPr>
                    <w:ins w:id="6990" w:author="Jens-Rainer Ohm" w:date="2020-05-03T12:19:00Z"/>
                    <w:rFonts w:eastAsia="Times New Roman"/>
                  </w:rPr>
                </w:rPrChange>
              </w:rPr>
              <w:pPrChange w:id="6991" w:author="Jens-Rainer Ohm" w:date="2020-05-03T12:25:00Z">
                <w:pPr/>
              </w:pPrChange>
            </w:pPr>
            <w:ins w:id="6992" w:author="Jens-Rainer Ohm" w:date="2020-05-03T12:19:00Z">
              <w:r w:rsidRPr="001F2932">
                <w:rPr>
                  <w:rFonts w:eastAsia="Times New Roman"/>
                  <w:sz w:val="20"/>
                  <w:rPrChange w:id="6993" w:author="Jens-Rainer Ohm" w:date="2020-05-03T12:23:00Z">
                    <w:rPr>
                      <w:rFonts w:eastAsia="Times New Roman"/>
                    </w:rPr>
                  </w:rPrChange>
                </w:rPr>
                <w:t>2020-04-06 03:33:27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A190B3" w14:textId="77777777" w:rsidR="00130822" w:rsidRPr="001F2932" w:rsidRDefault="00130822">
            <w:pPr>
              <w:jc w:val="left"/>
              <w:rPr>
                <w:ins w:id="6995" w:author="Jens-Rainer Ohm" w:date="2020-05-03T12:19:00Z"/>
                <w:rFonts w:eastAsia="Times New Roman"/>
                <w:sz w:val="20"/>
                <w:rPrChange w:id="6996" w:author="Jens-Rainer Ohm" w:date="2020-05-03T12:23:00Z">
                  <w:rPr>
                    <w:ins w:id="6997" w:author="Jens-Rainer Ohm" w:date="2020-05-03T12:19:00Z"/>
                    <w:rFonts w:eastAsia="Times New Roman"/>
                  </w:rPr>
                </w:rPrChange>
              </w:rPr>
              <w:pPrChange w:id="6998" w:author="Jens-Rainer Ohm" w:date="2020-05-03T12:25:00Z">
                <w:pPr/>
              </w:pPrChange>
            </w:pPr>
            <w:ins w:id="6999" w:author="Jens-Rainer Ohm" w:date="2020-05-03T12:19:00Z">
              <w:r w:rsidRPr="001F2932">
                <w:rPr>
                  <w:rFonts w:eastAsia="Times New Roman"/>
                  <w:sz w:val="20"/>
                  <w:rPrChange w:id="7000" w:author="Jens-Rainer Ohm" w:date="2020-05-03T12:23:00Z">
                    <w:rPr>
                      <w:rFonts w:eastAsia="Times New Roman"/>
                    </w:rPr>
                  </w:rPrChange>
                </w:rPr>
                <w:t>2020-04-06 03:33:27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390E07" w14:textId="77777777" w:rsidR="00130822" w:rsidRPr="001F2932" w:rsidRDefault="00130822">
            <w:pPr>
              <w:jc w:val="left"/>
              <w:rPr>
                <w:ins w:id="7002" w:author="Jens-Rainer Ohm" w:date="2020-05-03T12:19:00Z"/>
                <w:rFonts w:eastAsia="Times New Roman"/>
                <w:sz w:val="20"/>
                <w:rPrChange w:id="7003" w:author="Jens-Rainer Ohm" w:date="2020-05-03T12:23:00Z">
                  <w:rPr>
                    <w:ins w:id="7004" w:author="Jens-Rainer Ohm" w:date="2020-05-03T12:19:00Z"/>
                    <w:rFonts w:eastAsia="Times New Roman"/>
                  </w:rPr>
                </w:rPrChange>
              </w:rPr>
              <w:pPrChange w:id="7005" w:author="Jens-Rainer Ohm" w:date="2020-05-03T12:25:00Z">
                <w:pPr/>
              </w:pPrChange>
            </w:pPr>
            <w:ins w:id="7006" w:author="Jens-Rainer Ohm" w:date="2020-05-03T12:19:00Z">
              <w:r w:rsidRPr="001F2932">
                <w:rPr>
                  <w:rFonts w:eastAsia="Times New Roman"/>
                  <w:sz w:val="20"/>
                  <w:rPrChange w:id="7007" w:author="Jens-Rainer Ohm" w:date="2020-05-03T12:23:00Z">
                    <w:rPr>
                      <w:rFonts w:eastAsia="Times New Roman"/>
                    </w:rPr>
                  </w:rPrChange>
                </w:rPr>
                <w:t>Cleanup of tC value derivation process for deblocking filter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BE4B4" w14:textId="613E3479" w:rsidR="00130822" w:rsidRPr="001F2932" w:rsidRDefault="001F2932">
            <w:pPr>
              <w:jc w:val="left"/>
              <w:rPr>
                <w:ins w:id="7009" w:author="Jens-Rainer Ohm" w:date="2020-05-03T12:19:00Z"/>
                <w:rFonts w:eastAsia="Times New Roman"/>
                <w:sz w:val="20"/>
                <w:rPrChange w:id="7010" w:author="Jens-Rainer Ohm" w:date="2020-05-03T12:23:00Z">
                  <w:rPr>
                    <w:ins w:id="7011" w:author="Jens-Rainer Ohm" w:date="2020-05-03T12:19:00Z"/>
                    <w:rFonts w:eastAsia="Times New Roman"/>
                  </w:rPr>
                </w:rPrChange>
              </w:rPr>
              <w:pPrChange w:id="7012" w:author="Jens-Rainer Ohm" w:date="2020-05-03T12:25:00Z">
                <w:pPr/>
              </w:pPrChange>
            </w:pPr>
            <w:ins w:id="7013" w:author="Jens-Rainer Ohm" w:date="2020-05-03T12:32:00Z">
              <w:r w:rsidRPr="001F2932">
                <w:rPr>
                  <w:sz w:val="20"/>
                  <w:rPrChange w:id="7014" w:author="Jens-Rainer Ohm" w:date="2020-05-03T12:32:00Z">
                    <w:rPr>
                      <w:rStyle w:val="Hyperlink"/>
                      <w:rFonts w:eastAsia="Times New Roman"/>
                    </w:rPr>
                  </w:rPrChange>
                </w:rPr>
                <w:t>S. Iwamura</w:t>
              </w:r>
            </w:ins>
            <w:ins w:id="7015" w:author="Jens-Rainer Ohm" w:date="2020-05-03T12:19:00Z">
              <w:r w:rsidR="00130822" w:rsidRPr="001F2932">
                <w:rPr>
                  <w:rFonts w:eastAsia="Times New Roman"/>
                  <w:sz w:val="20"/>
                  <w:rPrChange w:id="7016" w:author="Jens-Rainer Ohm" w:date="2020-05-03T12:23:00Z">
                    <w:rPr>
                      <w:rFonts w:eastAsia="Times New Roman"/>
                    </w:rPr>
                  </w:rPrChange>
                </w:rPr>
                <w:t>, S. Nemoto, A. Ichigaya (NHK)</w:t>
              </w:r>
            </w:ins>
          </w:p>
        </w:tc>
      </w:tr>
      <w:tr w:rsidR="00130822" w14:paraId="4AC85A4C" w14:textId="77777777" w:rsidTr="001F2932">
        <w:trPr>
          <w:tblCellSpacing w:w="15" w:type="dxa"/>
          <w:ins w:id="7017" w:author="Jens-Rainer Ohm" w:date="2020-05-03T12:19:00Z"/>
          <w:trPrChange w:id="701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1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55A5F" w14:textId="4F548DBD" w:rsidR="00130822" w:rsidRPr="001F2932" w:rsidRDefault="00130822">
            <w:pPr>
              <w:jc w:val="left"/>
              <w:rPr>
                <w:ins w:id="7020" w:author="Jens-Rainer Ohm" w:date="2020-05-03T12:19:00Z"/>
                <w:rFonts w:eastAsia="Times New Roman"/>
                <w:sz w:val="20"/>
                <w:szCs w:val="24"/>
                <w:rPrChange w:id="7021" w:author="Jens-Rainer Ohm" w:date="2020-05-03T12:23:00Z">
                  <w:rPr>
                    <w:ins w:id="7022" w:author="Jens-Rainer Ohm" w:date="2020-05-03T12:19:00Z"/>
                    <w:rFonts w:eastAsia="Times New Roman"/>
                    <w:sz w:val="24"/>
                    <w:szCs w:val="24"/>
                  </w:rPr>
                </w:rPrChange>
              </w:rPr>
              <w:pPrChange w:id="7023" w:author="Jens-Rainer Ohm" w:date="2020-05-03T12:25:00Z">
                <w:pPr>
                  <w:jc w:val="center"/>
                </w:pPr>
              </w:pPrChange>
            </w:pPr>
            <w:ins w:id="7024" w:author="Jens-Rainer Ohm" w:date="2020-05-03T12:19:00Z">
              <w:r w:rsidRPr="001F2932">
                <w:rPr>
                  <w:rFonts w:eastAsia="Times New Roman"/>
                  <w:sz w:val="20"/>
                  <w:rPrChange w:id="7025" w:author="Jens-Rainer Ohm" w:date="2020-05-03T12:23:00Z">
                    <w:rPr>
                      <w:rFonts w:eastAsia="Times New Roman"/>
                    </w:rPr>
                  </w:rPrChange>
                </w:rPr>
                <w:fldChar w:fldCharType="begin"/>
              </w:r>
            </w:ins>
            <w:ins w:id="7026" w:author="Jens-Rainer Ohm" w:date="2020-05-03T12:20:00Z">
              <w:r w:rsidRPr="001F2932">
                <w:rPr>
                  <w:rFonts w:eastAsia="Times New Roman"/>
                  <w:sz w:val="20"/>
                  <w:rPrChange w:id="7027" w:author="Jens-Rainer Ohm" w:date="2020-05-03T12:23:00Z">
                    <w:rPr>
                      <w:rFonts w:eastAsia="Times New Roman"/>
                    </w:rPr>
                  </w:rPrChange>
                </w:rPr>
                <w:instrText>HYPERLINK "C:\\Users\\ohm\\AppData\\Local\\Temp\\current_document.php?id=9775"</w:instrText>
              </w:r>
            </w:ins>
            <w:ins w:id="7028" w:author="Jens-Rainer Ohm" w:date="2020-05-03T12:19:00Z">
              <w:r w:rsidRPr="001F2932">
                <w:rPr>
                  <w:rFonts w:eastAsia="Times New Roman"/>
                  <w:sz w:val="20"/>
                  <w:rPrChange w:id="7029" w:author="Jens-Rainer Ohm" w:date="2020-05-03T12:23:00Z">
                    <w:rPr>
                      <w:rFonts w:eastAsia="Times New Roman"/>
                    </w:rPr>
                  </w:rPrChange>
                </w:rPr>
                <w:fldChar w:fldCharType="separate"/>
              </w:r>
              <w:r w:rsidRPr="001F2932">
                <w:rPr>
                  <w:rStyle w:val="Hyperlink"/>
                  <w:rFonts w:eastAsia="Times New Roman"/>
                  <w:sz w:val="20"/>
                  <w:rPrChange w:id="7030" w:author="Jens-Rainer Ohm" w:date="2020-05-03T12:23:00Z">
                    <w:rPr>
                      <w:rStyle w:val="Hyperlink"/>
                      <w:rFonts w:eastAsia="Times New Roman"/>
                    </w:rPr>
                  </w:rPrChange>
                </w:rPr>
                <w:t>JVET-R0131</w:t>
              </w:r>
              <w:r w:rsidRPr="001F2932">
                <w:rPr>
                  <w:rFonts w:eastAsia="Times New Roman"/>
                  <w:sz w:val="20"/>
                  <w:rPrChange w:id="703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38B971" w14:textId="77777777" w:rsidR="00130822" w:rsidRPr="001F2932" w:rsidRDefault="00130822">
            <w:pPr>
              <w:jc w:val="left"/>
              <w:rPr>
                <w:ins w:id="7033" w:author="Jens-Rainer Ohm" w:date="2020-05-03T12:19:00Z"/>
                <w:rFonts w:eastAsia="Times New Roman"/>
                <w:sz w:val="20"/>
                <w:rPrChange w:id="7034" w:author="Jens-Rainer Ohm" w:date="2020-05-03T12:23:00Z">
                  <w:rPr>
                    <w:ins w:id="7035" w:author="Jens-Rainer Ohm" w:date="2020-05-03T12:19:00Z"/>
                    <w:rFonts w:eastAsia="Times New Roman"/>
                  </w:rPr>
                </w:rPrChange>
              </w:rPr>
              <w:pPrChange w:id="7036" w:author="Jens-Rainer Ohm" w:date="2020-05-03T12:25:00Z">
                <w:pPr>
                  <w:jc w:val="center"/>
                </w:pPr>
              </w:pPrChange>
            </w:pPr>
            <w:ins w:id="7037" w:author="Jens-Rainer Ohm" w:date="2020-05-03T12:19:00Z">
              <w:r w:rsidRPr="001F2932">
                <w:rPr>
                  <w:rFonts w:eastAsia="Times New Roman"/>
                  <w:sz w:val="20"/>
                  <w:rPrChange w:id="7038" w:author="Jens-Rainer Ohm" w:date="2020-05-03T12:23:00Z">
                    <w:rPr>
                      <w:rFonts w:eastAsia="Times New Roman"/>
                    </w:rPr>
                  </w:rPrChange>
                </w:rPr>
                <w:t>m53099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2EF01B" w14:textId="77777777" w:rsidR="00130822" w:rsidRPr="001F2932" w:rsidRDefault="00130822">
            <w:pPr>
              <w:jc w:val="left"/>
              <w:rPr>
                <w:ins w:id="7040" w:author="Jens-Rainer Ohm" w:date="2020-05-03T12:19:00Z"/>
                <w:rFonts w:eastAsia="Times New Roman"/>
                <w:sz w:val="20"/>
                <w:rPrChange w:id="7041" w:author="Jens-Rainer Ohm" w:date="2020-05-03T12:23:00Z">
                  <w:rPr>
                    <w:ins w:id="7042" w:author="Jens-Rainer Ohm" w:date="2020-05-03T12:19:00Z"/>
                    <w:rFonts w:eastAsia="Times New Roman"/>
                  </w:rPr>
                </w:rPrChange>
              </w:rPr>
            </w:pPr>
            <w:ins w:id="7043" w:author="Jens-Rainer Ohm" w:date="2020-05-03T12:19:00Z">
              <w:r w:rsidRPr="001F2932">
                <w:rPr>
                  <w:rFonts w:eastAsia="Times New Roman"/>
                  <w:sz w:val="20"/>
                  <w:rPrChange w:id="7044" w:author="Jens-Rainer Ohm" w:date="2020-05-03T12:23:00Z">
                    <w:rPr>
                      <w:rFonts w:eastAsia="Times New Roman"/>
                    </w:rPr>
                  </w:rPrChange>
                </w:rPr>
                <w:t>2020-04-03 05:33:32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DFD4C" w14:textId="77777777" w:rsidR="00130822" w:rsidRPr="001F2932" w:rsidRDefault="00130822">
            <w:pPr>
              <w:jc w:val="left"/>
              <w:rPr>
                <w:ins w:id="7046" w:author="Jens-Rainer Ohm" w:date="2020-05-03T12:19:00Z"/>
                <w:rFonts w:eastAsia="Times New Roman"/>
                <w:sz w:val="20"/>
                <w:rPrChange w:id="7047" w:author="Jens-Rainer Ohm" w:date="2020-05-03T12:23:00Z">
                  <w:rPr>
                    <w:ins w:id="7048" w:author="Jens-Rainer Ohm" w:date="2020-05-03T12:19:00Z"/>
                    <w:rFonts w:eastAsia="Times New Roman"/>
                  </w:rPr>
                </w:rPrChange>
              </w:rPr>
              <w:pPrChange w:id="7049" w:author="Jens-Rainer Ohm" w:date="2020-05-03T12:25:00Z">
                <w:pPr/>
              </w:pPrChange>
            </w:pPr>
            <w:ins w:id="7050" w:author="Jens-Rainer Ohm" w:date="2020-05-03T12:19:00Z">
              <w:r w:rsidRPr="001F2932">
                <w:rPr>
                  <w:rFonts w:eastAsia="Times New Roman"/>
                  <w:sz w:val="20"/>
                  <w:rPrChange w:id="7051" w:author="Jens-Rainer Ohm" w:date="2020-05-03T12:23:00Z">
                    <w:rPr>
                      <w:rFonts w:eastAsia="Times New Roman"/>
                    </w:rPr>
                  </w:rPrChange>
                </w:rPr>
                <w:t>2020-04-03 05:49:10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AB1D03" w14:textId="77777777" w:rsidR="00130822" w:rsidRPr="001F2932" w:rsidRDefault="00130822">
            <w:pPr>
              <w:jc w:val="left"/>
              <w:rPr>
                <w:ins w:id="7053" w:author="Jens-Rainer Ohm" w:date="2020-05-03T12:19:00Z"/>
                <w:rFonts w:eastAsia="Times New Roman"/>
                <w:sz w:val="20"/>
                <w:rPrChange w:id="7054" w:author="Jens-Rainer Ohm" w:date="2020-05-03T12:23:00Z">
                  <w:rPr>
                    <w:ins w:id="7055" w:author="Jens-Rainer Ohm" w:date="2020-05-03T12:19:00Z"/>
                    <w:rFonts w:eastAsia="Times New Roman"/>
                  </w:rPr>
                </w:rPrChange>
              </w:rPr>
              <w:pPrChange w:id="7056" w:author="Jens-Rainer Ohm" w:date="2020-05-03T12:25:00Z">
                <w:pPr/>
              </w:pPrChange>
            </w:pPr>
            <w:ins w:id="7057" w:author="Jens-Rainer Ohm" w:date="2020-05-03T12:19:00Z">
              <w:r w:rsidRPr="001F2932">
                <w:rPr>
                  <w:rFonts w:eastAsia="Times New Roman"/>
                  <w:sz w:val="20"/>
                  <w:rPrChange w:id="7058" w:author="Jens-Rainer Ohm" w:date="2020-05-03T12:23:00Z">
                    <w:rPr>
                      <w:rFonts w:eastAsia="Times New Roman"/>
                    </w:rPr>
                  </w:rPrChange>
                </w:rPr>
                <w:t>2020-04-07 20:11:48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4ABBE" w14:textId="77777777" w:rsidR="00130822" w:rsidRPr="001F2932" w:rsidRDefault="00130822">
            <w:pPr>
              <w:jc w:val="left"/>
              <w:rPr>
                <w:ins w:id="7060" w:author="Jens-Rainer Ohm" w:date="2020-05-03T12:19:00Z"/>
                <w:rFonts w:eastAsia="Times New Roman"/>
                <w:sz w:val="20"/>
                <w:rPrChange w:id="7061" w:author="Jens-Rainer Ohm" w:date="2020-05-03T12:23:00Z">
                  <w:rPr>
                    <w:ins w:id="7062" w:author="Jens-Rainer Ohm" w:date="2020-05-03T12:19:00Z"/>
                    <w:rFonts w:eastAsia="Times New Roman"/>
                  </w:rPr>
                </w:rPrChange>
              </w:rPr>
              <w:pPrChange w:id="7063" w:author="Jens-Rainer Ohm" w:date="2020-05-03T12:25:00Z">
                <w:pPr/>
              </w:pPrChange>
            </w:pPr>
            <w:ins w:id="7064" w:author="Jens-Rainer Ohm" w:date="2020-05-03T12:19:00Z">
              <w:r w:rsidRPr="001F2932">
                <w:rPr>
                  <w:rFonts w:eastAsia="Times New Roman"/>
                  <w:sz w:val="20"/>
                  <w:rPrChange w:id="7065" w:author="Jens-Rainer Ohm" w:date="2020-05-03T12:23:00Z">
                    <w:rPr>
                      <w:rFonts w:eastAsia="Times New Roman"/>
                    </w:rPr>
                  </w:rPrChange>
                </w:rPr>
                <w:t>AHG2: On Chroma QT split in 4:2:2 format coding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6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BD85F1" w14:textId="2970BFB4" w:rsidR="00130822" w:rsidRPr="001F2932" w:rsidRDefault="001F2932">
            <w:pPr>
              <w:jc w:val="left"/>
              <w:rPr>
                <w:ins w:id="7067" w:author="Jens-Rainer Ohm" w:date="2020-05-03T12:19:00Z"/>
                <w:rFonts w:eastAsia="Times New Roman"/>
                <w:sz w:val="20"/>
                <w:rPrChange w:id="7068" w:author="Jens-Rainer Ohm" w:date="2020-05-03T12:23:00Z">
                  <w:rPr>
                    <w:ins w:id="7069" w:author="Jens-Rainer Ohm" w:date="2020-05-03T12:19:00Z"/>
                    <w:rFonts w:eastAsia="Times New Roman"/>
                  </w:rPr>
                </w:rPrChange>
              </w:rPr>
              <w:pPrChange w:id="7070" w:author="Jens-Rainer Ohm" w:date="2020-05-03T12:25:00Z">
                <w:pPr/>
              </w:pPrChange>
            </w:pPr>
            <w:ins w:id="7071" w:author="Jens-Rainer Ohm" w:date="2020-05-03T12:32:00Z">
              <w:r w:rsidRPr="001F2932">
                <w:rPr>
                  <w:sz w:val="20"/>
                  <w:rPrChange w:id="7072" w:author="Jens-Rainer Ohm" w:date="2020-05-03T12:32:00Z">
                    <w:rPr>
                      <w:rStyle w:val="Hyperlink"/>
                      <w:rFonts w:eastAsia="Times New Roman"/>
                    </w:rPr>
                  </w:rPrChange>
                </w:rPr>
                <w:t>H. Huang</w:t>
              </w:r>
            </w:ins>
            <w:ins w:id="7073" w:author="Jens-Rainer Ohm" w:date="2020-05-03T12:19:00Z">
              <w:r w:rsidR="00130822" w:rsidRPr="001F2932">
                <w:rPr>
                  <w:rFonts w:eastAsia="Times New Roman"/>
                  <w:sz w:val="20"/>
                  <w:rPrChange w:id="7074" w:author="Jens-Rainer Ohm" w:date="2020-05-03T12:23:00Z">
                    <w:rPr>
                      <w:rFonts w:eastAsia="Times New Roman"/>
                    </w:rPr>
                  </w:rPrChange>
                </w:rPr>
                <w:t xml:space="preserve">, </w:t>
              </w:r>
            </w:ins>
            <w:ins w:id="7075" w:author="Jens-Rainer Ohm" w:date="2020-05-03T12:32:00Z">
              <w:r w:rsidRPr="001F2932">
                <w:rPr>
                  <w:sz w:val="20"/>
                  <w:rPrChange w:id="7076" w:author="Jens-Rainer Ohm" w:date="2020-05-03T12:32:00Z">
                    <w:rPr>
                      <w:rStyle w:val="Hyperlink"/>
                      <w:rFonts w:eastAsia="Times New Roman"/>
                    </w:rPr>
                  </w:rPrChange>
                </w:rPr>
                <w:t>W.-J</w:t>
              </w:r>
              <w:r>
                <w:rPr>
                  <w:rFonts w:eastAsia="Times New Roman"/>
                  <w:sz w:val="20"/>
                </w:rPr>
                <w:t>.</w:t>
              </w:r>
              <w:r w:rsidRPr="001F2932">
                <w:rPr>
                  <w:sz w:val="20"/>
                  <w:rPrChange w:id="7077" w:author="Jens-Rainer Ohm" w:date="2020-05-03T12:32:00Z">
                    <w:rPr>
                      <w:rStyle w:val="Hyperlink"/>
                      <w:rFonts w:eastAsia="Times New Roman"/>
                    </w:rPr>
                  </w:rPrChange>
                </w:rPr>
                <w:t xml:space="preserve"> Chien</w:t>
              </w:r>
            </w:ins>
            <w:ins w:id="7078" w:author="Jens-Rainer Ohm" w:date="2020-05-03T12:19:00Z">
              <w:r w:rsidR="00130822" w:rsidRPr="001F2932">
                <w:rPr>
                  <w:rFonts w:eastAsia="Times New Roman"/>
                  <w:sz w:val="20"/>
                  <w:rPrChange w:id="7079" w:author="Jens-Rainer Ohm" w:date="2020-05-03T12:23:00Z">
                    <w:rPr>
                      <w:rFonts w:eastAsia="Times New Roman"/>
                    </w:rPr>
                  </w:rPrChange>
                </w:rPr>
                <w:t xml:space="preserve">, </w:t>
              </w:r>
            </w:ins>
            <w:ins w:id="7080" w:author="Jens-Rainer Ohm" w:date="2020-05-03T12:32:00Z">
              <w:r w:rsidRPr="001F2932">
                <w:rPr>
                  <w:sz w:val="20"/>
                  <w:rPrChange w:id="7081" w:author="Jens-Rainer Ohm" w:date="2020-05-03T12:32:00Z">
                    <w:rPr>
                      <w:rStyle w:val="Hyperlink"/>
                      <w:rFonts w:eastAsia="Times New Roman"/>
                    </w:rPr>
                  </w:rPrChange>
                </w:rPr>
                <w:t>V. Seregin</w:t>
              </w:r>
            </w:ins>
            <w:ins w:id="7082" w:author="Jens-Rainer Ohm" w:date="2020-05-03T12:19:00Z">
              <w:r w:rsidR="00130822" w:rsidRPr="001F2932">
                <w:rPr>
                  <w:rFonts w:eastAsia="Times New Roman"/>
                  <w:sz w:val="20"/>
                  <w:rPrChange w:id="7083" w:author="Jens-Rainer Ohm" w:date="2020-05-03T12:23:00Z">
                    <w:rPr>
                      <w:rFonts w:eastAsia="Times New Roman"/>
                    </w:rPr>
                  </w:rPrChange>
                </w:rPr>
                <w:t xml:space="preserve">, </w:t>
              </w:r>
            </w:ins>
            <w:ins w:id="7084" w:author="Jens-Rainer Ohm" w:date="2020-05-03T12:32:00Z">
              <w:r w:rsidRPr="001F2932">
                <w:rPr>
                  <w:sz w:val="20"/>
                  <w:rPrChange w:id="7085" w:author="Jens-Rainer Ohm" w:date="2020-05-03T12:32:00Z">
                    <w:rPr>
                      <w:rStyle w:val="Hyperlink"/>
                      <w:rFonts w:eastAsia="Times New Roman"/>
                    </w:rPr>
                  </w:rPrChange>
                </w:rPr>
                <w:t>M. Karczewicz (Qualcomm)</w:t>
              </w:r>
            </w:ins>
            <w:ins w:id="7086" w:author="Jens-Rainer Ohm" w:date="2020-05-03T12:19:00Z">
              <w:r w:rsidR="00130822" w:rsidRPr="001F2932">
                <w:rPr>
                  <w:rFonts w:eastAsia="Times New Roman"/>
                  <w:sz w:val="20"/>
                  <w:rPrChange w:id="7087" w:author="Jens-Rainer Ohm" w:date="2020-05-03T12:23:00Z">
                    <w:rPr>
                      <w:rFonts w:eastAsia="Times New Roman"/>
                    </w:rPr>
                  </w:rPrChange>
                </w:rPr>
                <w:t xml:space="preserve">, </w:t>
              </w:r>
            </w:ins>
            <w:ins w:id="7088" w:author="Jens-Rainer Ohm" w:date="2020-05-03T12:32:00Z">
              <w:r w:rsidRPr="001F2932">
                <w:rPr>
                  <w:sz w:val="20"/>
                  <w:rPrChange w:id="7089" w:author="Jens-Rainer Ohm" w:date="2020-05-03T12:32:00Z">
                    <w:rPr>
                      <w:rStyle w:val="Hyperlink"/>
                      <w:rFonts w:eastAsia="Times New Roman"/>
                    </w:rPr>
                  </w:rPrChange>
                </w:rPr>
                <w:t>T.-D. Chuang</w:t>
              </w:r>
            </w:ins>
            <w:ins w:id="7090" w:author="Jens-Rainer Ohm" w:date="2020-05-03T12:19:00Z">
              <w:r w:rsidR="00130822" w:rsidRPr="001F2932">
                <w:rPr>
                  <w:rFonts w:eastAsia="Times New Roman"/>
                  <w:sz w:val="20"/>
                  <w:rPrChange w:id="7091" w:author="Jens-Rainer Ohm" w:date="2020-05-03T12:23:00Z">
                    <w:rPr>
                      <w:rFonts w:eastAsia="Times New Roman"/>
                    </w:rPr>
                  </w:rPrChange>
                </w:rPr>
                <w:t xml:space="preserve">, </w:t>
              </w:r>
            </w:ins>
            <w:ins w:id="7092" w:author="Jens-Rainer Ohm" w:date="2020-05-03T12:32:00Z">
              <w:r w:rsidRPr="001F2932">
                <w:rPr>
                  <w:sz w:val="20"/>
                  <w:rPrChange w:id="7093" w:author="Jens-Rainer Ohm" w:date="2020-05-03T12:32:00Z">
                    <w:rPr>
                      <w:rStyle w:val="Hyperlink"/>
                      <w:rFonts w:eastAsia="Times New Roman"/>
                    </w:rPr>
                  </w:rPrChange>
                </w:rPr>
                <w:t>C.-M. Tsai</w:t>
              </w:r>
            </w:ins>
            <w:ins w:id="7094" w:author="Jens-Rainer Ohm" w:date="2020-05-03T12:19:00Z">
              <w:r w:rsidR="00130822" w:rsidRPr="001F2932">
                <w:rPr>
                  <w:rFonts w:eastAsia="Times New Roman"/>
                  <w:sz w:val="20"/>
                  <w:rPrChange w:id="7095" w:author="Jens-Rainer Ohm" w:date="2020-05-03T12:23:00Z">
                    <w:rPr>
                      <w:rFonts w:eastAsia="Times New Roman"/>
                    </w:rPr>
                  </w:rPrChange>
                </w:rPr>
                <w:t xml:space="preserve">, </w:t>
              </w:r>
            </w:ins>
            <w:ins w:id="7096" w:author="Jens-Rainer Ohm" w:date="2020-05-03T12:32:00Z">
              <w:r w:rsidRPr="001F2932">
                <w:rPr>
                  <w:sz w:val="20"/>
                  <w:rPrChange w:id="7097" w:author="Jens-Rainer Ohm" w:date="2020-05-03T12:32:00Z">
                    <w:rPr>
                      <w:rStyle w:val="Hyperlink"/>
                      <w:rFonts w:eastAsia="Times New Roman"/>
                    </w:rPr>
                  </w:rPrChange>
                </w:rPr>
                <w:t>S.-T. Hsiang</w:t>
              </w:r>
            </w:ins>
            <w:ins w:id="7098" w:author="Jens-Rainer Ohm" w:date="2020-05-03T12:19:00Z">
              <w:r w:rsidR="00130822" w:rsidRPr="001F2932">
                <w:rPr>
                  <w:rFonts w:eastAsia="Times New Roman"/>
                  <w:sz w:val="20"/>
                  <w:rPrChange w:id="7099" w:author="Jens-Rainer Ohm" w:date="2020-05-03T12:23:00Z">
                    <w:rPr>
                      <w:rFonts w:eastAsia="Times New Roman"/>
                    </w:rPr>
                  </w:rPrChange>
                </w:rPr>
                <w:t xml:space="preserve">, </w:t>
              </w:r>
            </w:ins>
            <w:ins w:id="7100" w:author="Jens-Rainer Ohm" w:date="2020-05-03T12:32:00Z">
              <w:r w:rsidRPr="001F2932">
                <w:rPr>
                  <w:sz w:val="20"/>
                  <w:rPrChange w:id="7101" w:author="Jens-Rainer Ohm" w:date="2020-05-03T12:32:00Z">
                    <w:rPr>
                      <w:rStyle w:val="Hyperlink"/>
                      <w:rFonts w:eastAsia="Times New Roman"/>
                    </w:rPr>
                  </w:rPrChange>
                </w:rPr>
                <w:t>C.-W. Hsu</w:t>
              </w:r>
            </w:ins>
            <w:ins w:id="7102" w:author="Jens-Rainer Ohm" w:date="2020-05-03T12:19:00Z">
              <w:r w:rsidR="00130822" w:rsidRPr="001F2932">
                <w:rPr>
                  <w:rFonts w:eastAsia="Times New Roman"/>
                  <w:sz w:val="20"/>
                  <w:rPrChange w:id="7103" w:author="Jens-Rainer Ohm" w:date="2020-05-03T12:23:00Z">
                    <w:rPr>
                      <w:rFonts w:eastAsia="Times New Roman"/>
                    </w:rPr>
                  </w:rPrChange>
                </w:rPr>
                <w:t xml:space="preserve">, </w:t>
              </w:r>
            </w:ins>
            <w:ins w:id="7104" w:author="Jens-Rainer Ohm" w:date="2020-05-03T12:32:00Z">
              <w:r w:rsidRPr="001F2932">
                <w:rPr>
                  <w:sz w:val="20"/>
                  <w:rPrChange w:id="7105" w:author="Jens-Rainer Ohm" w:date="2020-05-03T12:32:00Z">
                    <w:rPr>
                      <w:rStyle w:val="Hyperlink"/>
                      <w:rFonts w:eastAsia="Times New Roman"/>
                    </w:rPr>
                  </w:rPrChange>
                </w:rPr>
                <w:t>C.-Y. Chen</w:t>
              </w:r>
            </w:ins>
            <w:ins w:id="7106" w:author="Jens-Rainer Ohm" w:date="2020-05-03T12:19:00Z">
              <w:r w:rsidR="00130822" w:rsidRPr="001F2932">
                <w:rPr>
                  <w:rFonts w:eastAsia="Times New Roman"/>
                  <w:sz w:val="20"/>
                  <w:rPrChange w:id="7107" w:author="Jens-Rainer Ohm" w:date="2020-05-03T12:23:00Z">
                    <w:rPr>
                      <w:rFonts w:eastAsia="Times New Roman"/>
                    </w:rPr>
                  </w:rPrChange>
                </w:rPr>
                <w:t xml:space="preserve">, </w:t>
              </w:r>
            </w:ins>
            <w:ins w:id="7108" w:author="Jens-Rainer Ohm" w:date="2020-05-03T12:32:00Z">
              <w:r w:rsidRPr="001F2932">
                <w:rPr>
                  <w:sz w:val="20"/>
                  <w:rPrChange w:id="7109" w:author="Jens-Rainer Ohm" w:date="2020-05-03T12:32:00Z">
                    <w:rPr>
                      <w:rStyle w:val="Hyperlink"/>
                      <w:rFonts w:eastAsia="Times New Roman"/>
                    </w:rPr>
                  </w:rPrChange>
                </w:rPr>
                <w:t>Y.-W. Huang</w:t>
              </w:r>
            </w:ins>
            <w:ins w:id="7110" w:author="Jens-Rainer Ohm" w:date="2020-05-03T12:19:00Z">
              <w:r w:rsidR="00130822" w:rsidRPr="001F2932">
                <w:rPr>
                  <w:rFonts w:eastAsia="Times New Roman"/>
                  <w:sz w:val="20"/>
                  <w:rPrChange w:id="7111" w:author="Jens-Rainer Ohm" w:date="2020-05-03T12:23:00Z">
                    <w:rPr>
                      <w:rFonts w:eastAsia="Times New Roman"/>
                    </w:rPr>
                  </w:rPrChange>
                </w:rPr>
                <w:t xml:space="preserve">, </w:t>
              </w:r>
            </w:ins>
            <w:ins w:id="7112" w:author="Jens-Rainer Ohm" w:date="2020-05-03T12:32:00Z">
              <w:r w:rsidRPr="001F2932">
                <w:rPr>
                  <w:sz w:val="20"/>
                  <w:rPrChange w:id="7113" w:author="Jens-Rainer Ohm" w:date="2020-05-03T12:32:00Z">
                    <w:rPr>
                      <w:rStyle w:val="Hyperlink"/>
                      <w:rFonts w:eastAsia="Times New Roman"/>
                    </w:rPr>
                  </w:rPrChange>
                </w:rPr>
                <w:t>S.-M. Lei (MediaTek)</w:t>
              </w:r>
            </w:ins>
          </w:p>
        </w:tc>
      </w:tr>
      <w:tr w:rsidR="00130822" w14:paraId="6B757B46" w14:textId="77777777" w:rsidTr="001F2932">
        <w:trPr>
          <w:tblCellSpacing w:w="15" w:type="dxa"/>
          <w:ins w:id="7114" w:author="Jens-Rainer Ohm" w:date="2020-05-03T12:19:00Z"/>
          <w:trPrChange w:id="711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1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3CF718" w14:textId="74D443B5" w:rsidR="00130822" w:rsidRPr="001F2932" w:rsidRDefault="00130822">
            <w:pPr>
              <w:jc w:val="left"/>
              <w:rPr>
                <w:ins w:id="7117" w:author="Jens-Rainer Ohm" w:date="2020-05-03T12:19:00Z"/>
                <w:rFonts w:eastAsia="Times New Roman"/>
                <w:sz w:val="20"/>
                <w:szCs w:val="24"/>
                <w:rPrChange w:id="7118" w:author="Jens-Rainer Ohm" w:date="2020-05-03T12:23:00Z">
                  <w:rPr>
                    <w:ins w:id="7119" w:author="Jens-Rainer Ohm" w:date="2020-05-03T12:19:00Z"/>
                    <w:rFonts w:eastAsia="Times New Roman"/>
                    <w:sz w:val="24"/>
                    <w:szCs w:val="24"/>
                  </w:rPr>
                </w:rPrChange>
              </w:rPr>
              <w:pPrChange w:id="7120" w:author="Jens-Rainer Ohm" w:date="2020-05-03T12:25:00Z">
                <w:pPr>
                  <w:jc w:val="center"/>
                </w:pPr>
              </w:pPrChange>
            </w:pPr>
            <w:ins w:id="7121" w:author="Jens-Rainer Ohm" w:date="2020-05-03T12:19:00Z">
              <w:r w:rsidRPr="001F2932">
                <w:rPr>
                  <w:rFonts w:eastAsia="Times New Roman"/>
                  <w:sz w:val="20"/>
                  <w:rPrChange w:id="7122" w:author="Jens-Rainer Ohm" w:date="2020-05-03T12:23:00Z">
                    <w:rPr>
                      <w:rFonts w:eastAsia="Times New Roman"/>
                    </w:rPr>
                  </w:rPrChange>
                </w:rPr>
                <w:fldChar w:fldCharType="begin"/>
              </w:r>
            </w:ins>
            <w:ins w:id="7123" w:author="Jens-Rainer Ohm" w:date="2020-05-03T12:20:00Z">
              <w:r w:rsidRPr="001F2932">
                <w:rPr>
                  <w:rFonts w:eastAsia="Times New Roman"/>
                  <w:sz w:val="20"/>
                  <w:rPrChange w:id="7124" w:author="Jens-Rainer Ohm" w:date="2020-05-03T12:23:00Z">
                    <w:rPr>
                      <w:rFonts w:eastAsia="Times New Roman"/>
                    </w:rPr>
                  </w:rPrChange>
                </w:rPr>
                <w:instrText>HYPERLINK "C:\\Users\\ohm\\AppData\\Local\\Temp\\current_document.php?id=9776"</w:instrText>
              </w:r>
            </w:ins>
            <w:ins w:id="7125" w:author="Jens-Rainer Ohm" w:date="2020-05-03T12:19:00Z">
              <w:r w:rsidRPr="001F2932">
                <w:rPr>
                  <w:rFonts w:eastAsia="Times New Roman"/>
                  <w:sz w:val="20"/>
                  <w:rPrChange w:id="7126" w:author="Jens-Rainer Ohm" w:date="2020-05-03T12:23:00Z">
                    <w:rPr>
                      <w:rFonts w:eastAsia="Times New Roman"/>
                    </w:rPr>
                  </w:rPrChange>
                </w:rPr>
                <w:fldChar w:fldCharType="separate"/>
              </w:r>
              <w:r w:rsidRPr="001F2932">
                <w:rPr>
                  <w:rStyle w:val="Hyperlink"/>
                  <w:rFonts w:eastAsia="Times New Roman"/>
                  <w:sz w:val="20"/>
                  <w:rPrChange w:id="7127" w:author="Jens-Rainer Ohm" w:date="2020-05-03T12:23:00Z">
                    <w:rPr>
                      <w:rStyle w:val="Hyperlink"/>
                      <w:rFonts w:eastAsia="Times New Roman"/>
                    </w:rPr>
                  </w:rPrChange>
                </w:rPr>
                <w:t>JVET-R0132</w:t>
              </w:r>
              <w:r w:rsidRPr="001F2932">
                <w:rPr>
                  <w:rFonts w:eastAsia="Times New Roman"/>
                  <w:sz w:val="20"/>
                  <w:rPrChange w:id="712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2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E01342" w14:textId="77777777" w:rsidR="00130822" w:rsidRPr="001F2932" w:rsidRDefault="00130822">
            <w:pPr>
              <w:jc w:val="left"/>
              <w:rPr>
                <w:ins w:id="7130" w:author="Jens-Rainer Ohm" w:date="2020-05-03T12:19:00Z"/>
                <w:rFonts w:eastAsia="Times New Roman"/>
                <w:sz w:val="20"/>
                <w:rPrChange w:id="7131" w:author="Jens-Rainer Ohm" w:date="2020-05-03T12:23:00Z">
                  <w:rPr>
                    <w:ins w:id="7132" w:author="Jens-Rainer Ohm" w:date="2020-05-03T12:19:00Z"/>
                    <w:rFonts w:eastAsia="Times New Roman"/>
                  </w:rPr>
                </w:rPrChange>
              </w:rPr>
              <w:pPrChange w:id="7133" w:author="Jens-Rainer Ohm" w:date="2020-05-03T12:25:00Z">
                <w:pPr>
                  <w:jc w:val="center"/>
                </w:pPr>
              </w:pPrChange>
            </w:pPr>
            <w:ins w:id="7134" w:author="Jens-Rainer Ohm" w:date="2020-05-03T12:19:00Z">
              <w:r w:rsidRPr="001F2932">
                <w:rPr>
                  <w:rFonts w:eastAsia="Times New Roman"/>
                  <w:sz w:val="20"/>
                  <w:rPrChange w:id="7135" w:author="Jens-Rainer Ohm" w:date="2020-05-03T12:23:00Z">
                    <w:rPr>
                      <w:rFonts w:eastAsia="Times New Roman"/>
                    </w:rPr>
                  </w:rPrChange>
                </w:rPr>
                <w:t>m53100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4FA605" w14:textId="77777777" w:rsidR="00130822" w:rsidRPr="001F2932" w:rsidRDefault="00130822">
            <w:pPr>
              <w:jc w:val="left"/>
              <w:rPr>
                <w:ins w:id="7137" w:author="Jens-Rainer Ohm" w:date="2020-05-03T12:19:00Z"/>
                <w:rFonts w:eastAsia="Times New Roman"/>
                <w:sz w:val="20"/>
                <w:rPrChange w:id="7138" w:author="Jens-Rainer Ohm" w:date="2020-05-03T12:23:00Z">
                  <w:rPr>
                    <w:ins w:id="7139" w:author="Jens-Rainer Ohm" w:date="2020-05-03T12:19:00Z"/>
                    <w:rFonts w:eastAsia="Times New Roman"/>
                  </w:rPr>
                </w:rPrChange>
              </w:rPr>
            </w:pPr>
            <w:ins w:id="7140" w:author="Jens-Rainer Ohm" w:date="2020-05-03T12:19:00Z">
              <w:r w:rsidRPr="001F2932">
                <w:rPr>
                  <w:rFonts w:eastAsia="Times New Roman"/>
                  <w:sz w:val="20"/>
                  <w:rPrChange w:id="7141" w:author="Jens-Rainer Ohm" w:date="2020-05-03T12:23:00Z">
                    <w:rPr>
                      <w:rFonts w:eastAsia="Times New Roman"/>
                    </w:rPr>
                  </w:rPrChange>
                </w:rPr>
                <w:t>2020-04-03 05:36:17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A0CC89" w14:textId="77777777" w:rsidR="00130822" w:rsidRPr="001F2932" w:rsidRDefault="00130822">
            <w:pPr>
              <w:jc w:val="left"/>
              <w:rPr>
                <w:ins w:id="7143" w:author="Jens-Rainer Ohm" w:date="2020-05-03T12:19:00Z"/>
                <w:rFonts w:eastAsia="Times New Roman"/>
                <w:sz w:val="20"/>
                <w:rPrChange w:id="7144" w:author="Jens-Rainer Ohm" w:date="2020-05-03T12:23:00Z">
                  <w:rPr>
                    <w:ins w:id="7145" w:author="Jens-Rainer Ohm" w:date="2020-05-03T12:19:00Z"/>
                    <w:rFonts w:eastAsia="Times New Roman"/>
                  </w:rPr>
                </w:rPrChange>
              </w:rPr>
              <w:pPrChange w:id="7146" w:author="Jens-Rainer Ohm" w:date="2020-05-03T12:25:00Z">
                <w:pPr/>
              </w:pPrChange>
            </w:pPr>
            <w:ins w:id="7147" w:author="Jens-Rainer Ohm" w:date="2020-05-03T12:19:00Z">
              <w:r w:rsidRPr="001F2932">
                <w:rPr>
                  <w:rFonts w:eastAsia="Times New Roman"/>
                  <w:sz w:val="20"/>
                  <w:rPrChange w:id="7148" w:author="Jens-Rainer Ohm" w:date="2020-05-03T12:23:00Z">
                    <w:rPr>
                      <w:rFonts w:eastAsia="Times New Roman"/>
                    </w:rPr>
                  </w:rPrChange>
                </w:rPr>
                <w:t>2020-04-06 15:47:11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D35884" w14:textId="77777777" w:rsidR="00130822" w:rsidRPr="001F2932" w:rsidRDefault="00130822">
            <w:pPr>
              <w:jc w:val="left"/>
              <w:rPr>
                <w:ins w:id="7150" w:author="Jens-Rainer Ohm" w:date="2020-05-03T12:19:00Z"/>
                <w:rFonts w:eastAsia="Times New Roman"/>
                <w:sz w:val="20"/>
                <w:rPrChange w:id="7151" w:author="Jens-Rainer Ohm" w:date="2020-05-03T12:23:00Z">
                  <w:rPr>
                    <w:ins w:id="7152" w:author="Jens-Rainer Ohm" w:date="2020-05-03T12:19:00Z"/>
                    <w:rFonts w:eastAsia="Times New Roman"/>
                  </w:rPr>
                </w:rPrChange>
              </w:rPr>
              <w:pPrChange w:id="7153" w:author="Jens-Rainer Ohm" w:date="2020-05-03T12:25:00Z">
                <w:pPr/>
              </w:pPrChange>
            </w:pPr>
            <w:ins w:id="7154" w:author="Jens-Rainer Ohm" w:date="2020-05-03T12:19:00Z">
              <w:r w:rsidRPr="001F2932">
                <w:rPr>
                  <w:rFonts w:eastAsia="Times New Roman"/>
                  <w:sz w:val="20"/>
                  <w:rPrChange w:id="7155" w:author="Jens-Rainer Ohm" w:date="2020-05-03T12:23:00Z">
                    <w:rPr>
                      <w:rFonts w:eastAsia="Times New Roman"/>
                    </w:rPr>
                  </w:rPrChange>
                </w:rPr>
                <w:t>2020-04-06 15:47:11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5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F7BB5D" w14:textId="77777777" w:rsidR="00130822" w:rsidRPr="001F2932" w:rsidRDefault="00130822">
            <w:pPr>
              <w:jc w:val="left"/>
              <w:rPr>
                <w:ins w:id="7157" w:author="Jens-Rainer Ohm" w:date="2020-05-03T12:19:00Z"/>
                <w:rFonts w:eastAsia="Times New Roman"/>
                <w:sz w:val="20"/>
                <w:rPrChange w:id="7158" w:author="Jens-Rainer Ohm" w:date="2020-05-03T12:23:00Z">
                  <w:rPr>
                    <w:ins w:id="7159" w:author="Jens-Rainer Ohm" w:date="2020-05-03T12:19:00Z"/>
                    <w:rFonts w:eastAsia="Times New Roman"/>
                  </w:rPr>
                </w:rPrChange>
              </w:rPr>
              <w:pPrChange w:id="7160" w:author="Jens-Rainer Ohm" w:date="2020-05-03T12:25:00Z">
                <w:pPr/>
              </w:pPrChange>
            </w:pPr>
            <w:ins w:id="7161" w:author="Jens-Rainer Ohm" w:date="2020-05-03T12:19:00Z">
              <w:r w:rsidRPr="001F2932">
                <w:rPr>
                  <w:rFonts w:eastAsia="Times New Roman"/>
                  <w:sz w:val="20"/>
                  <w:rPrChange w:id="7162" w:author="Jens-Rainer Ohm" w:date="2020-05-03T12:23:00Z">
                    <w:rPr>
                      <w:rFonts w:eastAsia="Times New Roman"/>
                    </w:rPr>
                  </w:rPrChange>
                </w:rPr>
                <w:t>AHG9: On signalling of chroma related APS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6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DB987C" w14:textId="33DAB7C9" w:rsidR="00130822" w:rsidRPr="001F2932" w:rsidRDefault="001F2932">
            <w:pPr>
              <w:jc w:val="left"/>
              <w:rPr>
                <w:ins w:id="7164" w:author="Jens-Rainer Ohm" w:date="2020-05-03T12:19:00Z"/>
                <w:rFonts w:eastAsia="Times New Roman"/>
                <w:sz w:val="20"/>
                <w:rPrChange w:id="7165" w:author="Jens-Rainer Ohm" w:date="2020-05-03T12:23:00Z">
                  <w:rPr>
                    <w:ins w:id="7166" w:author="Jens-Rainer Ohm" w:date="2020-05-03T12:19:00Z"/>
                    <w:rFonts w:eastAsia="Times New Roman"/>
                  </w:rPr>
                </w:rPrChange>
              </w:rPr>
              <w:pPrChange w:id="7167" w:author="Jens-Rainer Ohm" w:date="2020-05-03T12:25:00Z">
                <w:pPr/>
              </w:pPrChange>
            </w:pPr>
            <w:ins w:id="7168" w:author="Jens-Rainer Ohm" w:date="2020-05-03T12:32:00Z">
              <w:r w:rsidRPr="001F2932">
                <w:rPr>
                  <w:sz w:val="20"/>
                  <w:rPrChange w:id="7169" w:author="Jens-Rainer Ohm" w:date="2020-05-03T12:32:00Z">
                    <w:rPr>
                      <w:rStyle w:val="Hyperlink"/>
                      <w:rFonts w:eastAsia="Times New Roman"/>
                    </w:rPr>
                  </w:rPrChange>
                </w:rPr>
                <w:t>S. Iwamura</w:t>
              </w:r>
            </w:ins>
            <w:ins w:id="7170" w:author="Jens-Rainer Ohm" w:date="2020-05-03T12:19:00Z">
              <w:r w:rsidR="00130822" w:rsidRPr="001F2932">
                <w:rPr>
                  <w:rFonts w:eastAsia="Times New Roman"/>
                  <w:sz w:val="20"/>
                  <w:rPrChange w:id="7171" w:author="Jens-Rainer Ohm" w:date="2020-05-03T12:23:00Z">
                    <w:rPr>
                      <w:rFonts w:eastAsia="Times New Roman"/>
                    </w:rPr>
                  </w:rPrChange>
                </w:rPr>
                <w:t>, S. Nemoto, A. Ichigaya (NHK)</w:t>
              </w:r>
            </w:ins>
          </w:p>
        </w:tc>
      </w:tr>
      <w:tr w:rsidR="00130822" w14:paraId="6690D2D9" w14:textId="77777777" w:rsidTr="001F2932">
        <w:trPr>
          <w:tblCellSpacing w:w="15" w:type="dxa"/>
          <w:ins w:id="7172" w:author="Jens-Rainer Ohm" w:date="2020-05-03T12:19:00Z"/>
          <w:trPrChange w:id="717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72F68" w14:textId="66A2CAAC" w:rsidR="00130822" w:rsidRPr="001F2932" w:rsidRDefault="00130822">
            <w:pPr>
              <w:jc w:val="left"/>
              <w:rPr>
                <w:ins w:id="7175" w:author="Jens-Rainer Ohm" w:date="2020-05-03T12:19:00Z"/>
                <w:rFonts w:eastAsia="Times New Roman"/>
                <w:sz w:val="20"/>
                <w:szCs w:val="24"/>
                <w:rPrChange w:id="7176" w:author="Jens-Rainer Ohm" w:date="2020-05-03T12:23:00Z">
                  <w:rPr>
                    <w:ins w:id="7177" w:author="Jens-Rainer Ohm" w:date="2020-05-03T12:19:00Z"/>
                    <w:rFonts w:eastAsia="Times New Roman"/>
                    <w:sz w:val="24"/>
                    <w:szCs w:val="24"/>
                  </w:rPr>
                </w:rPrChange>
              </w:rPr>
              <w:pPrChange w:id="7178" w:author="Jens-Rainer Ohm" w:date="2020-05-03T12:25:00Z">
                <w:pPr>
                  <w:jc w:val="center"/>
                </w:pPr>
              </w:pPrChange>
            </w:pPr>
            <w:ins w:id="7179" w:author="Jens-Rainer Ohm" w:date="2020-05-03T12:19:00Z">
              <w:r w:rsidRPr="001F2932">
                <w:rPr>
                  <w:rFonts w:eastAsia="Times New Roman"/>
                  <w:sz w:val="20"/>
                  <w:rPrChange w:id="7180" w:author="Jens-Rainer Ohm" w:date="2020-05-03T12:23:00Z">
                    <w:rPr>
                      <w:rFonts w:eastAsia="Times New Roman"/>
                    </w:rPr>
                  </w:rPrChange>
                </w:rPr>
                <w:fldChar w:fldCharType="begin"/>
              </w:r>
            </w:ins>
            <w:ins w:id="7181" w:author="Jens-Rainer Ohm" w:date="2020-05-03T12:20:00Z">
              <w:r w:rsidRPr="001F2932">
                <w:rPr>
                  <w:rFonts w:eastAsia="Times New Roman"/>
                  <w:sz w:val="20"/>
                  <w:rPrChange w:id="7182" w:author="Jens-Rainer Ohm" w:date="2020-05-03T12:23:00Z">
                    <w:rPr>
                      <w:rFonts w:eastAsia="Times New Roman"/>
                    </w:rPr>
                  </w:rPrChange>
                </w:rPr>
                <w:instrText>HYPERLINK "C:\\Users\\ohm\\AppData\\Local\\Temp\\current_document.php?id=9777"</w:instrText>
              </w:r>
            </w:ins>
            <w:ins w:id="7183" w:author="Jens-Rainer Ohm" w:date="2020-05-03T12:19:00Z">
              <w:r w:rsidRPr="001F2932">
                <w:rPr>
                  <w:rFonts w:eastAsia="Times New Roman"/>
                  <w:sz w:val="20"/>
                  <w:rPrChange w:id="7184" w:author="Jens-Rainer Ohm" w:date="2020-05-03T12:23:00Z">
                    <w:rPr>
                      <w:rFonts w:eastAsia="Times New Roman"/>
                    </w:rPr>
                  </w:rPrChange>
                </w:rPr>
                <w:fldChar w:fldCharType="separate"/>
              </w:r>
              <w:r w:rsidRPr="001F2932">
                <w:rPr>
                  <w:rStyle w:val="Hyperlink"/>
                  <w:rFonts w:eastAsia="Times New Roman"/>
                  <w:sz w:val="20"/>
                  <w:rPrChange w:id="7185" w:author="Jens-Rainer Ohm" w:date="2020-05-03T12:23:00Z">
                    <w:rPr>
                      <w:rStyle w:val="Hyperlink"/>
                      <w:rFonts w:eastAsia="Times New Roman"/>
                    </w:rPr>
                  </w:rPrChange>
                </w:rPr>
                <w:t>JVET-R0133</w:t>
              </w:r>
              <w:r w:rsidRPr="001F2932">
                <w:rPr>
                  <w:rFonts w:eastAsia="Times New Roman"/>
                  <w:sz w:val="20"/>
                  <w:rPrChange w:id="718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8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B26FBD" w14:textId="77777777" w:rsidR="00130822" w:rsidRPr="001F2932" w:rsidRDefault="00130822">
            <w:pPr>
              <w:jc w:val="left"/>
              <w:rPr>
                <w:ins w:id="7188" w:author="Jens-Rainer Ohm" w:date="2020-05-03T12:19:00Z"/>
                <w:rFonts w:eastAsia="Times New Roman"/>
                <w:sz w:val="20"/>
                <w:rPrChange w:id="7189" w:author="Jens-Rainer Ohm" w:date="2020-05-03T12:23:00Z">
                  <w:rPr>
                    <w:ins w:id="7190" w:author="Jens-Rainer Ohm" w:date="2020-05-03T12:19:00Z"/>
                    <w:rFonts w:eastAsia="Times New Roman"/>
                  </w:rPr>
                </w:rPrChange>
              </w:rPr>
              <w:pPrChange w:id="7191" w:author="Jens-Rainer Ohm" w:date="2020-05-03T12:25:00Z">
                <w:pPr>
                  <w:jc w:val="center"/>
                </w:pPr>
              </w:pPrChange>
            </w:pPr>
            <w:ins w:id="7192" w:author="Jens-Rainer Ohm" w:date="2020-05-03T12:19:00Z">
              <w:r w:rsidRPr="001F2932">
                <w:rPr>
                  <w:rFonts w:eastAsia="Times New Roman"/>
                  <w:sz w:val="20"/>
                  <w:rPrChange w:id="7193" w:author="Jens-Rainer Ohm" w:date="2020-05-03T12:23:00Z">
                    <w:rPr>
                      <w:rFonts w:eastAsia="Times New Roman"/>
                    </w:rPr>
                  </w:rPrChange>
                </w:rPr>
                <w:t>m53101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758007" w14:textId="77777777" w:rsidR="00130822" w:rsidRPr="001F2932" w:rsidRDefault="00130822">
            <w:pPr>
              <w:jc w:val="left"/>
              <w:rPr>
                <w:ins w:id="7195" w:author="Jens-Rainer Ohm" w:date="2020-05-03T12:19:00Z"/>
                <w:rFonts w:eastAsia="Times New Roman"/>
                <w:sz w:val="20"/>
                <w:rPrChange w:id="7196" w:author="Jens-Rainer Ohm" w:date="2020-05-03T12:23:00Z">
                  <w:rPr>
                    <w:ins w:id="7197" w:author="Jens-Rainer Ohm" w:date="2020-05-03T12:19:00Z"/>
                    <w:rFonts w:eastAsia="Times New Roman"/>
                  </w:rPr>
                </w:rPrChange>
              </w:rPr>
            </w:pPr>
            <w:ins w:id="7198" w:author="Jens-Rainer Ohm" w:date="2020-05-03T12:19:00Z">
              <w:r w:rsidRPr="001F2932">
                <w:rPr>
                  <w:rFonts w:eastAsia="Times New Roman"/>
                  <w:sz w:val="20"/>
                  <w:rPrChange w:id="7199" w:author="Jens-Rainer Ohm" w:date="2020-05-03T12:23:00Z">
                    <w:rPr>
                      <w:rFonts w:eastAsia="Times New Roman"/>
                    </w:rPr>
                  </w:rPrChange>
                </w:rPr>
                <w:t>2020-04-03 06:19:36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D4244" w14:textId="77777777" w:rsidR="00130822" w:rsidRPr="001F2932" w:rsidRDefault="00130822">
            <w:pPr>
              <w:jc w:val="left"/>
              <w:rPr>
                <w:ins w:id="7201" w:author="Jens-Rainer Ohm" w:date="2020-05-03T12:19:00Z"/>
                <w:rFonts w:eastAsia="Times New Roman"/>
                <w:sz w:val="20"/>
                <w:rPrChange w:id="7202" w:author="Jens-Rainer Ohm" w:date="2020-05-03T12:23:00Z">
                  <w:rPr>
                    <w:ins w:id="7203" w:author="Jens-Rainer Ohm" w:date="2020-05-03T12:19:00Z"/>
                    <w:rFonts w:eastAsia="Times New Roman"/>
                  </w:rPr>
                </w:rPrChange>
              </w:rPr>
              <w:pPrChange w:id="7204" w:author="Jens-Rainer Ohm" w:date="2020-05-03T12:25:00Z">
                <w:pPr/>
              </w:pPrChange>
            </w:pPr>
            <w:ins w:id="7205" w:author="Jens-Rainer Ohm" w:date="2020-05-03T12:19:00Z">
              <w:r w:rsidRPr="001F2932">
                <w:rPr>
                  <w:rFonts w:eastAsia="Times New Roman"/>
                  <w:sz w:val="20"/>
                  <w:rPrChange w:id="7206" w:author="Jens-Rainer Ohm" w:date="2020-05-03T12:23:00Z">
                    <w:rPr>
                      <w:rFonts w:eastAsia="Times New Roman"/>
                    </w:rPr>
                  </w:rPrChange>
                </w:rPr>
                <w:t>2020-04-04 15:05:01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A40D9C" w14:textId="77777777" w:rsidR="00130822" w:rsidRPr="001F2932" w:rsidRDefault="00130822">
            <w:pPr>
              <w:jc w:val="left"/>
              <w:rPr>
                <w:ins w:id="7208" w:author="Jens-Rainer Ohm" w:date="2020-05-03T12:19:00Z"/>
                <w:rFonts w:eastAsia="Times New Roman"/>
                <w:sz w:val="20"/>
                <w:rPrChange w:id="7209" w:author="Jens-Rainer Ohm" w:date="2020-05-03T12:23:00Z">
                  <w:rPr>
                    <w:ins w:id="7210" w:author="Jens-Rainer Ohm" w:date="2020-05-03T12:19:00Z"/>
                    <w:rFonts w:eastAsia="Times New Roman"/>
                  </w:rPr>
                </w:rPrChange>
              </w:rPr>
              <w:pPrChange w:id="7211" w:author="Jens-Rainer Ohm" w:date="2020-05-03T12:25:00Z">
                <w:pPr/>
              </w:pPrChange>
            </w:pPr>
            <w:ins w:id="7212" w:author="Jens-Rainer Ohm" w:date="2020-05-03T12:19:00Z">
              <w:r w:rsidRPr="001F2932">
                <w:rPr>
                  <w:rFonts w:eastAsia="Times New Roman"/>
                  <w:sz w:val="20"/>
                  <w:rPrChange w:id="7213" w:author="Jens-Rainer Ohm" w:date="2020-05-03T12:23:00Z">
                    <w:rPr>
                      <w:rFonts w:eastAsia="Times New Roman"/>
                    </w:rPr>
                  </w:rPrChange>
                </w:rPr>
                <w:t>2020-04-09 06:55:41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AAEA86" w14:textId="77777777" w:rsidR="00130822" w:rsidRPr="001F2932" w:rsidRDefault="00130822">
            <w:pPr>
              <w:jc w:val="left"/>
              <w:rPr>
                <w:ins w:id="7215" w:author="Jens-Rainer Ohm" w:date="2020-05-03T12:19:00Z"/>
                <w:rFonts w:eastAsia="Times New Roman"/>
                <w:sz w:val="20"/>
                <w:rPrChange w:id="7216" w:author="Jens-Rainer Ohm" w:date="2020-05-03T12:23:00Z">
                  <w:rPr>
                    <w:ins w:id="7217" w:author="Jens-Rainer Ohm" w:date="2020-05-03T12:19:00Z"/>
                    <w:rFonts w:eastAsia="Times New Roman"/>
                  </w:rPr>
                </w:rPrChange>
              </w:rPr>
              <w:pPrChange w:id="7218" w:author="Jens-Rainer Ohm" w:date="2020-05-03T12:25:00Z">
                <w:pPr/>
              </w:pPrChange>
            </w:pPr>
            <w:ins w:id="7219" w:author="Jens-Rainer Ohm" w:date="2020-05-03T12:19:00Z">
              <w:r w:rsidRPr="001F2932">
                <w:rPr>
                  <w:rFonts w:eastAsia="Times New Roman"/>
                  <w:sz w:val="20"/>
                  <w:rPrChange w:id="7220" w:author="Jens-Rainer Ohm" w:date="2020-05-03T12:23:00Z">
                    <w:rPr>
                      <w:rFonts w:eastAsia="Times New Roman"/>
                    </w:rPr>
                  </w:rPrChange>
                </w:rPr>
                <w:t>AHG16: On Clipping values for Non-linear ALF</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F3C9C8" w14:textId="07CEFE7A" w:rsidR="00130822" w:rsidRPr="001F2932" w:rsidRDefault="001F2932">
            <w:pPr>
              <w:jc w:val="left"/>
              <w:rPr>
                <w:ins w:id="7222" w:author="Jens-Rainer Ohm" w:date="2020-05-03T12:19:00Z"/>
                <w:rFonts w:eastAsia="Times New Roman"/>
                <w:sz w:val="20"/>
                <w:rPrChange w:id="7223" w:author="Jens-Rainer Ohm" w:date="2020-05-03T12:23:00Z">
                  <w:rPr>
                    <w:ins w:id="7224" w:author="Jens-Rainer Ohm" w:date="2020-05-03T12:19:00Z"/>
                    <w:rFonts w:eastAsia="Times New Roman"/>
                  </w:rPr>
                </w:rPrChange>
              </w:rPr>
              <w:pPrChange w:id="7225" w:author="Jens-Rainer Ohm" w:date="2020-05-03T12:25:00Z">
                <w:pPr/>
              </w:pPrChange>
            </w:pPr>
            <w:ins w:id="7226" w:author="Jens-Rainer Ohm" w:date="2020-05-03T12:32:00Z">
              <w:r w:rsidRPr="001F2932">
                <w:rPr>
                  <w:sz w:val="20"/>
                  <w:rPrChange w:id="7227" w:author="Jens-Rainer Ohm" w:date="2020-05-03T12:32:00Z">
                    <w:rPr>
                      <w:rStyle w:val="Hyperlink"/>
                      <w:rFonts w:eastAsia="Times New Roman"/>
                    </w:rPr>
                  </w:rPrChange>
                </w:rPr>
                <w:t>T. Tsukuba</w:t>
              </w:r>
            </w:ins>
            <w:ins w:id="7228" w:author="Jens-Rainer Ohm" w:date="2020-05-03T12:19:00Z">
              <w:r w:rsidR="00130822" w:rsidRPr="001F2932">
                <w:rPr>
                  <w:rFonts w:eastAsia="Times New Roman"/>
                  <w:sz w:val="20"/>
                  <w:rPrChange w:id="7229" w:author="Jens-Rainer Ohm" w:date="2020-05-03T12:23:00Z">
                    <w:rPr>
                      <w:rFonts w:eastAsia="Times New Roman"/>
                    </w:rPr>
                  </w:rPrChange>
                </w:rPr>
                <w:t>, M. Ikeda, Y. Yagasaki, T. Suzuki (Sony)</w:t>
              </w:r>
            </w:ins>
          </w:p>
        </w:tc>
      </w:tr>
      <w:tr w:rsidR="00130822" w14:paraId="0A9CCBD5" w14:textId="77777777" w:rsidTr="001F2932">
        <w:trPr>
          <w:tblCellSpacing w:w="15" w:type="dxa"/>
          <w:ins w:id="7230" w:author="Jens-Rainer Ohm" w:date="2020-05-03T12:19:00Z"/>
          <w:trPrChange w:id="723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3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F5BCD3" w14:textId="25CDFCF2" w:rsidR="00130822" w:rsidRPr="001F2932" w:rsidRDefault="00130822">
            <w:pPr>
              <w:jc w:val="left"/>
              <w:rPr>
                <w:ins w:id="7233" w:author="Jens-Rainer Ohm" w:date="2020-05-03T12:19:00Z"/>
                <w:rFonts w:eastAsia="Times New Roman"/>
                <w:sz w:val="20"/>
                <w:szCs w:val="24"/>
                <w:rPrChange w:id="7234" w:author="Jens-Rainer Ohm" w:date="2020-05-03T12:23:00Z">
                  <w:rPr>
                    <w:ins w:id="7235" w:author="Jens-Rainer Ohm" w:date="2020-05-03T12:19:00Z"/>
                    <w:rFonts w:eastAsia="Times New Roman"/>
                    <w:sz w:val="24"/>
                    <w:szCs w:val="24"/>
                  </w:rPr>
                </w:rPrChange>
              </w:rPr>
              <w:pPrChange w:id="7236" w:author="Jens-Rainer Ohm" w:date="2020-05-03T12:25:00Z">
                <w:pPr>
                  <w:jc w:val="center"/>
                </w:pPr>
              </w:pPrChange>
            </w:pPr>
            <w:ins w:id="7237" w:author="Jens-Rainer Ohm" w:date="2020-05-03T12:19:00Z">
              <w:r w:rsidRPr="001F2932">
                <w:rPr>
                  <w:rFonts w:eastAsia="Times New Roman"/>
                  <w:sz w:val="20"/>
                  <w:rPrChange w:id="7238" w:author="Jens-Rainer Ohm" w:date="2020-05-03T12:23:00Z">
                    <w:rPr>
                      <w:rFonts w:eastAsia="Times New Roman"/>
                    </w:rPr>
                  </w:rPrChange>
                </w:rPr>
                <w:fldChar w:fldCharType="begin"/>
              </w:r>
            </w:ins>
            <w:ins w:id="7239" w:author="Jens-Rainer Ohm" w:date="2020-05-03T12:20:00Z">
              <w:r w:rsidRPr="001F2932">
                <w:rPr>
                  <w:rFonts w:eastAsia="Times New Roman"/>
                  <w:sz w:val="20"/>
                  <w:rPrChange w:id="7240" w:author="Jens-Rainer Ohm" w:date="2020-05-03T12:23:00Z">
                    <w:rPr>
                      <w:rFonts w:eastAsia="Times New Roman"/>
                    </w:rPr>
                  </w:rPrChange>
                </w:rPr>
                <w:instrText>HYPERLINK "C:\\Users\\ohm\\AppData\\Local\\Temp\\current_document.php?id=9778"</w:instrText>
              </w:r>
            </w:ins>
            <w:ins w:id="7241" w:author="Jens-Rainer Ohm" w:date="2020-05-03T12:19:00Z">
              <w:r w:rsidRPr="001F2932">
                <w:rPr>
                  <w:rFonts w:eastAsia="Times New Roman"/>
                  <w:sz w:val="20"/>
                  <w:rPrChange w:id="7242" w:author="Jens-Rainer Ohm" w:date="2020-05-03T12:23:00Z">
                    <w:rPr>
                      <w:rFonts w:eastAsia="Times New Roman"/>
                    </w:rPr>
                  </w:rPrChange>
                </w:rPr>
                <w:fldChar w:fldCharType="separate"/>
              </w:r>
              <w:r w:rsidRPr="001F2932">
                <w:rPr>
                  <w:rStyle w:val="Hyperlink"/>
                  <w:rFonts w:eastAsia="Times New Roman"/>
                  <w:sz w:val="20"/>
                  <w:rPrChange w:id="7243" w:author="Jens-Rainer Ohm" w:date="2020-05-03T12:23:00Z">
                    <w:rPr>
                      <w:rStyle w:val="Hyperlink"/>
                      <w:rFonts w:eastAsia="Times New Roman"/>
                    </w:rPr>
                  </w:rPrChange>
                </w:rPr>
                <w:t>JVET-R0134</w:t>
              </w:r>
              <w:r w:rsidRPr="001F2932">
                <w:rPr>
                  <w:rFonts w:eastAsia="Times New Roman"/>
                  <w:sz w:val="20"/>
                  <w:rPrChange w:id="724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9DD5E" w14:textId="77777777" w:rsidR="00130822" w:rsidRPr="001F2932" w:rsidRDefault="00130822">
            <w:pPr>
              <w:jc w:val="left"/>
              <w:rPr>
                <w:ins w:id="7246" w:author="Jens-Rainer Ohm" w:date="2020-05-03T12:19:00Z"/>
                <w:rFonts w:eastAsia="Times New Roman"/>
                <w:sz w:val="20"/>
                <w:rPrChange w:id="7247" w:author="Jens-Rainer Ohm" w:date="2020-05-03T12:23:00Z">
                  <w:rPr>
                    <w:ins w:id="7248" w:author="Jens-Rainer Ohm" w:date="2020-05-03T12:19:00Z"/>
                    <w:rFonts w:eastAsia="Times New Roman"/>
                  </w:rPr>
                </w:rPrChange>
              </w:rPr>
              <w:pPrChange w:id="7249" w:author="Jens-Rainer Ohm" w:date="2020-05-03T12:25:00Z">
                <w:pPr>
                  <w:jc w:val="center"/>
                </w:pPr>
              </w:pPrChange>
            </w:pPr>
            <w:ins w:id="7250" w:author="Jens-Rainer Ohm" w:date="2020-05-03T12:19:00Z">
              <w:r w:rsidRPr="001F2932">
                <w:rPr>
                  <w:rFonts w:eastAsia="Times New Roman"/>
                  <w:sz w:val="20"/>
                  <w:rPrChange w:id="7251" w:author="Jens-Rainer Ohm" w:date="2020-05-03T12:23:00Z">
                    <w:rPr>
                      <w:rFonts w:eastAsia="Times New Roman"/>
                    </w:rPr>
                  </w:rPrChange>
                </w:rPr>
                <w:t>m53102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E3C82" w14:textId="77777777" w:rsidR="00130822" w:rsidRPr="001F2932" w:rsidRDefault="00130822">
            <w:pPr>
              <w:jc w:val="left"/>
              <w:rPr>
                <w:ins w:id="7253" w:author="Jens-Rainer Ohm" w:date="2020-05-03T12:19:00Z"/>
                <w:rFonts w:eastAsia="Times New Roman"/>
                <w:sz w:val="20"/>
                <w:rPrChange w:id="7254" w:author="Jens-Rainer Ohm" w:date="2020-05-03T12:23:00Z">
                  <w:rPr>
                    <w:ins w:id="7255" w:author="Jens-Rainer Ohm" w:date="2020-05-03T12:19:00Z"/>
                    <w:rFonts w:eastAsia="Times New Roman"/>
                  </w:rPr>
                </w:rPrChange>
              </w:rPr>
            </w:pPr>
            <w:ins w:id="7256" w:author="Jens-Rainer Ohm" w:date="2020-05-03T12:19:00Z">
              <w:r w:rsidRPr="001F2932">
                <w:rPr>
                  <w:rFonts w:eastAsia="Times New Roman"/>
                  <w:sz w:val="20"/>
                  <w:rPrChange w:id="7257" w:author="Jens-Rainer Ohm" w:date="2020-05-03T12:23:00Z">
                    <w:rPr>
                      <w:rFonts w:eastAsia="Times New Roman"/>
                    </w:rPr>
                  </w:rPrChange>
                </w:rPr>
                <w:t>2020-04-03 06:31:18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42D82" w14:textId="77777777" w:rsidR="00130822" w:rsidRPr="001F2932" w:rsidRDefault="00130822">
            <w:pPr>
              <w:jc w:val="left"/>
              <w:rPr>
                <w:ins w:id="7259" w:author="Jens-Rainer Ohm" w:date="2020-05-03T12:19:00Z"/>
                <w:rFonts w:eastAsia="Times New Roman"/>
                <w:sz w:val="20"/>
                <w:rPrChange w:id="7260" w:author="Jens-Rainer Ohm" w:date="2020-05-03T12:23:00Z">
                  <w:rPr>
                    <w:ins w:id="7261" w:author="Jens-Rainer Ohm" w:date="2020-05-03T12:19:00Z"/>
                    <w:rFonts w:eastAsia="Times New Roman"/>
                  </w:rPr>
                </w:rPrChange>
              </w:rPr>
              <w:pPrChange w:id="7262" w:author="Jens-Rainer Ohm" w:date="2020-05-03T12:25:00Z">
                <w:pPr/>
              </w:pPrChange>
            </w:pPr>
            <w:ins w:id="7263" w:author="Jens-Rainer Ohm" w:date="2020-05-03T12:19:00Z">
              <w:r w:rsidRPr="001F2932">
                <w:rPr>
                  <w:rFonts w:eastAsia="Times New Roman"/>
                  <w:sz w:val="20"/>
                  <w:rPrChange w:id="7264" w:author="Jens-Rainer Ohm" w:date="2020-05-03T12:23:00Z">
                    <w:rPr>
                      <w:rFonts w:eastAsia="Times New Roman"/>
                    </w:rPr>
                  </w:rPrChange>
                </w:rPr>
                <w:t>2020-04-04 08:35:54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428561" w14:textId="77777777" w:rsidR="00130822" w:rsidRPr="001F2932" w:rsidRDefault="00130822">
            <w:pPr>
              <w:jc w:val="left"/>
              <w:rPr>
                <w:ins w:id="7266" w:author="Jens-Rainer Ohm" w:date="2020-05-03T12:19:00Z"/>
                <w:rFonts w:eastAsia="Times New Roman"/>
                <w:sz w:val="20"/>
                <w:rPrChange w:id="7267" w:author="Jens-Rainer Ohm" w:date="2020-05-03T12:23:00Z">
                  <w:rPr>
                    <w:ins w:id="7268" w:author="Jens-Rainer Ohm" w:date="2020-05-03T12:19:00Z"/>
                    <w:rFonts w:eastAsia="Times New Roman"/>
                  </w:rPr>
                </w:rPrChange>
              </w:rPr>
              <w:pPrChange w:id="7269" w:author="Jens-Rainer Ohm" w:date="2020-05-03T12:25:00Z">
                <w:pPr/>
              </w:pPrChange>
            </w:pPr>
            <w:ins w:id="7270" w:author="Jens-Rainer Ohm" w:date="2020-05-03T12:19:00Z">
              <w:r w:rsidRPr="001F2932">
                <w:rPr>
                  <w:rFonts w:eastAsia="Times New Roman"/>
                  <w:sz w:val="20"/>
                  <w:rPrChange w:id="7271" w:author="Jens-Rainer Ohm" w:date="2020-05-03T12:23:00Z">
                    <w:rPr>
                      <w:rFonts w:eastAsia="Times New Roman"/>
                    </w:rPr>
                  </w:rPrChange>
                </w:rPr>
                <w:t>2020-04-04 08:35:54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7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03BA13" w14:textId="77777777" w:rsidR="00130822" w:rsidRPr="001F2932" w:rsidRDefault="00130822">
            <w:pPr>
              <w:jc w:val="left"/>
              <w:rPr>
                <w:ins w:id="7273" w:author="Jens-Rainer Ohm" w:date="2020-05-03T12:19:00Z"/>
                <w:rFonts w:eastAsia="Times New Roman"/>
                <w:sz w:val="20"/>
                <w:rPrChange w:id="7274" w:author="Jens-Rainer Ohm" w:date="2020-05-03T12:23:00Z">
                  <w:rPr>
                    <w:ins w:id="7275" w:author="Jens-Rainer Ohm" w:date="2020-05-03T12:19:00Z"/>
                    <w:rFonts w:eastAsia="Times New Roman"/>
                  </w:rPr>
                </w:rPrChange>
              </w:rPr>
              <w:pPrChange w:id="7276" w:author="Jens-Rainer Ohm" w:date="2020-05-03T12:25:00Z">
                <w:pPr/>
              </w:pPrChange>
            </w:pPr>
            <w:ins w:id="7277" w:author="Jens-Rainer Ohm" w:date="2020-05-03T12:19:00Z">
              <w:r w:rsidRPr="001F2932">
                <w:rPr>
                  <w:rFonts w:eastAsia="Times New Roman"/>
                  <w:sz w:val="20"/>
                  <w:rPrChange w:id="7278" w:author="Jens-Rainer Ohm" w:date="2020-05-03T12:23:00Z">
                    <w:rPr>
                      <w:rFonts w:eastAsia="Times New Roman"/>
                    </w:rPr>
                  </w:rPrChange>
                </w:rPr>
                <w:t xml:space="preserve">AHG2: Mismatch related to deblocking of subblock motion edges </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7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62A97" w14:textId="012597F2" w:rsidR="00130822" w:rsidRPr="001F2932" w:rsidRDefault="001F2932">
            <w:pPr>
              <w:jc w:val="left"/>
              <w:rPr>
                <w:ins w:id="7280" w:author="Jens-Rainer Ohm" w:date="2020-05-03T12:19:00Z"/>
                <w:rFonts w:eastAsia="Times New Roman"/>
                <w:sz w:val="20"/>
                <w:rPrChange w:id="7281" w:author="Jens-Rainer Ohm" w:date="2020-05-03T12:23:00Z">
                  <w:rPr>
                    <w:ins w:id="7282" w:author="Jens-Rainer Ohm" w:date="2020-05-03T12:19:00Z"/>
                    <w:rFonts w:eastAsia="Times New Roman"/>
                  </w:rPr>
                </w:rPrChange>
              </w:rPr>
              <w:pPrChange w:id="7283" w:author="Jens-Rainer Ohm" w:date="2020-05-03T12:25:00Z">
                <w:pPr/>
              </w:pPrChange>
            </w:pPr>
            <w:ins w:id="7284" w:author="Jens-Rainer Ohm" w:date="2020-05-03T12:33:00Z">
              <w:r w:rsidRPr="001F2932">
                <w:rPr>
                  <w:sz w:val="20"/>
                  <w:rPrChange w:id="7285" w:author="Jens-Rainer Ohm" w:date="2020-05-03T12:33:00Z">
                    <w:rPr>
                      <w:rStyle w:val="Hyperlink"/>
                      <w:rFonts w:eastAsia="Times New Roman"/>
                    </w:rPr>
                  </w:rPrChange>
                </w:rPr>
                <w:t>B. Heng</w:t>
              </w:r>
            </w:ins>
            <w:ins w:id="7286" w:author="Jens-Rainer Ohm" w:date="2020-05-03T12:19:00Z">
              <w:r w:rsidR="00130822" w:rsidRPr="001F2932">
                <w:rPr>
                  <w:rFonts w:eastAsia="Times New Roman"/>
                  <w:sz w:val="20"/>
                  <w:rPrChange w:id="7287" w:author="Jens-Rainer Ohm" w:date="2020-05-03T12:23:00Z">
                    <w:rPr>
                      <w:rFonts w:eastAsia="Times New Roman"/>
                    </w:rPr>
                  </w:rPrChange>
                </w:rPr>
                <w:t xml:space="preserve">, </w:t>
              </w:r>
            </w:ins>
            <w:ins w:id="7288" w:author="Jens-Rainer Ohm" w:date="2020-05-03T12:33:00Z">
              <w:r w:rsidRPr="001F2932">
                <w:rPr>
                  <w:sz w:val="20"/>
                  <w:rPrChange w:id="7289" w:author="Jens-Rainer Ohm" w:date="2020-05-03T12:33:00Z">
                    <w:rPr>
                      <w:rStyle w:val="Hyperlink"/>
                      <w:rFonts w:eastAsia="Times New Roman"/>
                    </w:rPr>
                  </w:rPrChange>
                </w:rPr>
                <w:t>M. Zhou</w:t>
              </w:r>
            </w:ins>
            <w:ins w:id="7290" w:author="Jens-Rainer Ohm" w:date="2020-05-03T12:19:00Z">
              <w:r w:rsidR="00130822" w:rsidRPr="001F2932">
                <w:rPr>
                  <w:rFonts w:eastAsia="Times New Roman"/>
                  <w:sz w:val="20"/>
                  <w:rPrChange w:id="7291" w:author="Jens-Rainer Ohm" w:date="2020-05-03T12:23:00Z">
                    <w:rPr>
                      <w:rFonts w:eastAsia="Times New Roman"/>
                    </w:rPr>
                  </w:rPrChange>
                </w:rPr>
                <w:t xml:space="preserve">, </w:t>
              </w:r>
            </w:ins>
            <w:ins w:id="7292" w:author="Jens-Rainer Ohm" w:date="2020-05-03T12:33:00Z">
              <w:r w:rsidRPr="001F2932">
                <w:rPr>
                  <w:sz w:val="20"/>
                  <w:rPrChange w:id="7293" w:author="Jens-Rainer Ohm" w:date="2020-05-03T12:33:00Z">
                    <w:rPr>
                      <w:rStyle w:val="Hyperlink"/>
                      <w:rFonts w:eastAsia="Times New Roman"/>
                    </w:rPr>
                  </w:rPrChange>
                </w:rPr>
                <w:t>W. Wan (Broadcom)</w:t>
              </w:r>
            </w:ins>
          </w:p>
        </w:tc>
      </w:tr>
      <w:tr w:rsidR="00130822" w14:paraId="3E4F43BC" w14:textId="77777777" w:rsidTr="001F2932">
        <w:trPr>
          <w:tblCellSpacing w:w="15" w:type="dxa"/>
          <w:ins w:id="7294" w:author="Jens-Rainer Ohm" w:date="2020-05-03T12:19:00Z"/>
          <w:trPrChange w:id="729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9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447036" w14:textId="6B50F5D4" w:rsidR="00130822" w:rsidRPr="001F2932" w:rsidRDefault="00130822">
            <w:pPr>
              <w:jc w:val="left"/>
              <w:rPr>
                <w:ins w:id="7297" w:author="Jens-Rainer Ohm" w:date="2020-05-03T12:19:00Z"/>
                <w:rFonts w:eastAsia="Times New Roman"/>
                <w:sz w:val="20"/>
                <w:szCs w:val="24"/>
                <w:rPrChange w:id="7298" w:author="Jens-Rainer Ohm" w:date="2020-05-03T12:23:00Z">
                  <w:rPr>
                    <w:ins w:id="7299" w:author="Jens-Rainer Ohm" w:date="2020-05-03T12:19:00Z"/>
                    <w:rFonts w:eastAsia="Times New Roman"/>
                    <w:sz w:val="24"/>
                    <w:szCs w:val="24"/>
                  </w:rPr>
                </w:rPrChange>
              </w:rPr>
              <w:pPrChange w:id="7300" w:author="Jens-Rainer Ohm" w:date="2020-05-03T12:25:00Z">
                <w:pPr>
                  <w:jc w:val="center"/>
                </w:pPr>
              </w:pPrChange>
            </w:pPr>
            <w:ins w:id="7301" w:author="Jens-Rainer Ohm" w:date="2020-05-03T12:19:00Z">
              <w:r w:rsidRPr="001F2932">
                <w:rPr>
                  <w:rFonts w:eastAsia="Times New Roman"/>
                  <w:sz w:val="20"/>
                  <w:rPrChange w:id="7302" w:author="Jens-Rainer Ohm" w:date="2020-05-03T12:23:00Z">
                    <w:rPr>
                      <w:rFonts w:eastAsia="Times New Roman"/>
                    </w:rPr>
                  </w:rPrChange>
                </w:rPr>
                <w:fldChar w:fldCharType="begin"/>
              </w:r>
            </w:ins>
            <w:ins w:id="7303" w:author="Jens-Rainer Ohm" w:date="2020-05-03T12:20:00Z">
              <w:r w:rsidRPr="001F2932">
                <w:rPr>
                  <w:rFonts w:eastAsia="Times New Roman"/>
                  <w:sz w:val="20"/>
                  <w:rPrChange w:id="7304" w:author="Jens-Rainer Ohm" w:date="2020-05-03T12:23:00Z">
                    <w:rPr>
                      <w:rFonts w:eastAsia="Times New Roman"/>
                    </w:rPr>
                  </w:rPrChange>
                </w:rPr>
                <w:instrText>HYPERLINK "C:\\Users\\ohm\\AppData\\Local\\Temp\\current_document.php?id=9779"</w:instrText>
              </w:r>
            </w:ins>
            <w:ins w:id="7305" w:author="Jens-Rainer Ohm" w:date="2020-05-03T12:19:00Z">
              <w:r w:rsidRPr="001F2932">
                <w:rPr>
                  <w:rFonts w:eastAsia="Times New Roman"/>
                  <w:sz w:val="20"/>
                  <w:rPrChange w:id="7306" w:author="Jens-Rainer Ohm" w:date="2020-05-03T12:23:00Z">
                    <w:rPr>
                      <w:rFonts w:eastAsia="Times New Roman"/>
                    </w:rPr>
                  </w:rPrChange>
                </w:rPr>
                <w:fldChar w:fldCharType="separate"/>
              </w:r>
              <w:r w:rsidRPr="001F2932">
                <w:rPr>
                  <w:rStyle w:val="Hyperlink"/>
                  <w:rFonts w:eastAsia="Times New Roman"/>
                  <w:sz w:val="20"/>
                  <w:rPrChange w:id="7307" w:author="Jens-Rainer Ohm" w:date="2020-05-03T12:23:00Z">
                    <w:rPr>
                      <w:rStyle w:val="Hyperlink"/>
                      <w:rFonts w:eastAsia="Times New Roman"/>
                    </w:rPr>
                  </w:rPrChange>
                </w:rPr>
                <w:t>JVET-R0135</w:t>
              </w:r>
              <w:r w:rsidRPr="001F2932">
                <w:rPr>
                  <w:rFonts w:eastAsia="Times New Roman"/>
                  <w:sz w:val="20"/>
                  <w:rPrChange w:id="730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0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91AC8C" w14:textId="77777777" w:rsidR="00130822" w:rsidRPr="001F2932" w:rsidRDefault="00130822">
            <w:pPr>
              <w:jc w:val="left"/>
              <w:rPr>
                <w:ins w:id="7310" w:author="Jens-Rainer Ohm" w:date="2020-05-03T12:19:00Z"/>
                <w:rFonts w:eastAsia="Times New Roman"/>
                <w:sz w:val="20"/>
                <w:rPrChange w:id="7311" w:author="Jens-Rainer Ohm" w:date="2020-05-03T12:23:00Z">
                  <w:rPr>
                    <w:ins w:id="7312" w:author="Jens-Rainer Ohm" w:date="2020-05-03T12:19:00Z"/>
                    <w:rFonts w:eastAsia="Times New Roman"/>
                  </w:rPr>
                </w:rPrChange>
              </w:rPr>
              <w:pPrChange w:id="7313" w:author="Jens-Rainer Ohm" w:date="2020-05-03T12:25:00Z">
                <w:pPr>
                  <w:jc w:val="center"/>
                </w:pPr>
              </w:pPrChange>
            </w:pPr>
            <w:ins w:id="7314" w:author="Jens-Rainer Ohm" w:date="2020-05-03T12:19:00Z">
              <w:r w:rsidRPr="001F2932">
                <w:rPr>
                  <w:rFonts w:eastAsia="Times New Roman"/>
                  <w:sz w:val="20"/>
                  <w:rPrChange w:id="7315" w:author="Jens-Rainer Ohm" w:date="2020-05-03T12:23:00Z">
                    <w:rPr>
                      <w:rFonts w:eastAsia="Times New Roman"/>
                    </w:rPr>
                  </w:rPrChange>
                </w:rPr>
                <w:t>m53103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54408" w14:textId="77777777" w:rsidR="00130822" w:rsidRPr="001F2932" w:rsidRDefault="00130822">
            <w:pPr>
              <w:jc w:val="left"/>
              <w:rPr>
                <w:ins w:id="7317" w:author="Jens-Rainer Ohm" w:date="2020-05-03T12:19:00Z"/>
                <w:rFonts w:eastAsia="Times New Roman"/>
                <w:sz w:val="20"/>
                <w:rPrChange w:id="7318" w:author="Jens-Rainer Ohm" w:date="2020-05-03T12:23:00Z">
                  <w:rPr>
                    <w:ins w:id="7319" w:author="Jens-Rainer Ohm" w:date="2020-05-03T12:19:00Z"/>
                    <w:rFonts w:eastAsia="Times New Roman"/>
                  </w:rPr>
                </w:rPrChange>
              </w:rPr>
            </w:pPr>
            <w:ins w:id="7320" w:author="Jens-Rainer Ohm" w:date="2020-05-03T12:19:00Z">
              <w:r w:rsidRPr="001F2932">
                <w:rPr>
                  <w:rFonts w:eastAsia="Times New Roman"/>
                  <w:sz w:val="20"/>
                  <w:rPrChange w:id="7321" w:author="Jens-Rainer Ohm" w:date="2020-05-03T12:23:00Z">
                    <w:rPr>
                      <w:rFonts w:eastAsia="Times New Roman"/>
                    </w:rPr>
                  </w:rPrChange>
                </w:rPr>
                <w:t>2020-04-03 08:46:48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5FEA8E" w14:textId="77777777" w:rsidR="00130822" w:rsidRPr="001F2932" w:rsidRDefault="00130822">
            <w:pPr>
              <w:jc w:val="left"/>
              <w:rPr>
                <w:ins w:id="7323" w:author="Jens-Rainer Ohm" w:date="2020-05-03T12:19:00Z"/>
                <w:rFonts w:eastAsia="Times New Roman"/>
                <w:sz w:val="20"/>
                <w:rPrChange w:id="7324" w:author="Jens-Rainer Ohm" w:date="2020-05-03T12:23:00Z">
                  <w:rPr>
                    <w:ins w:id="7325" w:author="Jens-Rainer Ohm" w:date="2020-05-03T12:19:00Z"/>
                    <w:rFonts w:eastAsia="Times New Roman"/>
                  </w:rPr>
                </w:rPrChange>
              </w:rPr>
              <w:pPrChange w:id="7326" w:author="Jens-Rainer Ohm" w:date="2020-05-03T12:25:00Z">
                <w:pPr/>
              </w:pPrChange>
            </w:pPr>
            <w:ins w:id="7327" w:author="Jens-Rainer Ohm" w:date="2020-05-03T12:19:00Z">
              <w:r w:rsidRPr="001F2932">
                <w:rPr>
                  <w:rFonts w:eastAsia="Times New Roman"/>
                  <w:sz w:val="20"/>
                  <w:rPrChange w:id="7328" w:author="Jens-Rainer Ohm" w:date="2020-05-03T12:23:00Z">
                    <w:rPr>
                      <w:rFonts w:eastAsia="Times New Roman"/>
                    </w:rPr>
                  </w:rPrChange>
                </w:rPr>
                <w:t>2020-04-03 17:21:20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B628F8" w14:textId="77777777" w:rsidR="00130822" w:rsidRPr="001F2932" w:rsidRDefault="00130822">
            <w:pPr>
              <w:jc w:val="left"/>
              <w:rPr>
                <w:ins w:id="7330" w:author="Jens-Rainer Ohm" w:date="2020-05-03T12:19:00Z"/>
                <w:rFonts w:eastAsia="Times New Roman"/>
                <w:sz w:val="20"/>
                <w:rPrChange w:id="7331" w:author="Jens-Rainer Ohm" w:date="2020-05-03T12:23:00Z">
                  <w:rPr>
                    <w:ins w:id="7332" w:author="Jens-Rainer Ohm" w:date="2020-05-03T12:19:00Z"/>
                    <w:rFonts w:eastAsia="Times New Roman"/>
                  </w:rPr>
                </w:rPrChange>
              </w:rPr>
              <w:pPrChange w:id="7333" w:author="Jens-Rainer Ohm" w:date="2020-05-03T12:25:00Z">
                <w:pPr/>
              </w:pPrChange>
            </w:pPr>
            <w:ins w:id="7334" w:author="Jens-Rainer Ohm" w:date="2020-05-03T12:19:00Z">
              <w:r w:rsidRPr="001F2932">
                <w:rPr>
                  <w:rFonts w:eastAsia="Times New Roman"/>
                  <w:sz w:val="20"/>
                  <w:rPrChange w:id="7335" w:author="Jens-Rainer Ohm" w:date="2020-05-03T12:23:00Z">
                    <w:rPr>
                      <w:rFonts w:eastAsia="Times New Roman"/>
                    </w:rPr>
                  </w:rPrChange>
                </w:rPr>
                <w:t>2020-04-20 15:16:53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3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4E94B4" w14:textId="77777777" w:rsidR="00130822" w:rsidRPr="001F2932" w:rsidRDefault="00130822">
            <w:pPr>
              <w:jc w:val="left"/>
              <w:rPr>
                <w:ins w:id="7337" w:author="Jens-Rainer Ohm" w:date="2020-05-03T12:19:00Z"/>
                <w:rFonts w:eastAsia="Times New Roman"/>
                <w:sz w:val="20"/>
                <w:rPrChange w:id="7338" w:author="Jens-Rainer Ohm" w:date="2020-05-03T12:23:00Z">
                  <w:rPr>
                    <w:ins w:id="7339" w:author="Jens-Rainer Ohm" w:date="2020-05-03T12:19:00Z"/>
                    <w:rFonts w:eastAsia="Times New Roman"/>
                  </w:rPr>
                </w:rPrChange>
              </w:rPr>
              <w:pPrChange w:id="7340" w:author="Jens-Rainer Ohm" w:date="2020-05-03T12:25:00Z">
                <w:pPr/>
              </w:pPrChange>
            </w:pPr>
            <w:ins w:id="7341" w:author="Jens-Rainer Ohm" w:date="2020-05-03T12:19:00Z">
              <w:r w:rsidRPr="001F2932">
                <w:rPr>
                  <w:rFonts w:eastAsia="Times New Roman"/>
                  <w:sz w:val="20"/>
                  <w:rPrChange w:id="7342" w:author="Jens-Rainer Ohm" w:date="2020-05-03T12:23:00Z">
                    <w:rPr>
                      <w:rFonts w:eastAsia="Times New Roman"/>
                    </w:rPr>
                  </w:rPrChange>
                </w:rPr>
                <w:t xml:space="preserve">AHG12: On subpicture layout signalling </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4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AB725E" w14:textId="60FD5780" w:rsidR="00130822" w:rsidRPr="001F2932" w:rsidRDefault="001F2932">
            <w:pPr>
              <w:jc w:val="left"/>
              <w:rPr>
                <w:ins w:id="7344" w:author="Jens-Rainer Ohm" w:date="2020-05-03T12:19:00Z"/>
                <w:rFonts w:eastAsia="Times New Roman"/>
                <w:sz w:val="20"/>
                <w:rPrChange w:id="7345" w:author="Jens-Rainer Ohm" w:date="2020-05-03T12:23:00Z">
                  <w:rPr>
                    <w:ins w:id="7346" w:author="Jens-Rainer Ohm" w:date="2020-05-03T12:19:00Z"/>
                    <w:rFonts w:eastAsia="Times New Roman"/>
                  </w:rPr>
                </w:rPrChange>
              </w:rPr>
              <w:pPrChange w:id="7347" w:author="Jens-Rainer Ohm" w:date="2020-05-03T12:25:00Z">
                <w:pPr/>
              </w:pPrChange>
            </w:pPr>
            <w:ins w:id="7348" w:author="Jens-Rainer Ohm" w:date="2020-05-03T12:33:00Z">
              <w:r w:rsidRPr="001F2932">
                <w:rPr>
                  <w:sz w:val="20"/>
                  <w:rPrChange w:id="7349" w:author="Jens-Rainer Ohm" w:date="2020-05-03T12:33:00Z">
                    <w:rPr>
                      <w:rStyle w:val="Hyperlink"/>
                      <w:rFonts w:eastAsia="Times New Roman"/>
                    </w:rPr>
                  </w:rPrChange>
                </w:rPr>
                <w:t>M. Katsumata</w:t>
              </w:r>
            </w:ins>
            <w:ins w:id="7350" w:author="Jens-Rainer Ohm" w:date="2020-05-03T12:19:00Z">
              <w:r w:rsidR="00130822" w:rsidRPr="001F2932">
                <w:rPr>
                  <w:rFonts w:eastAsia="Times New Roman"/>
                  <w:sz w:val="20"/>
                  <w:rPrChange w:id="7351" w:author="Jens-Rainer Ohm" w:date="2020-05-03T12:23:00Z">
                    <w:rPr>
                      <w:rFonts w:eastAsia="Times New Roman"/>
                    </w:rPr>
                  </w:rPrChange>
                </w:rPr>
                <w:t xml:space="preserve">, </w:t>
              </w:r>
            </w:ins>
            <w:ins w:id="7352" w:author="Jens-Rainer Ohm" w:date="2020-05-03T12:33:00Z">
              <w:r w:rsidRPr="001F2932">
                <w:rPr>
                  <w:sz w:val="20"/>
                  <w:rPrChange w:id="7353" w:author="Jens-Rainer Ohm" w:date="2020-05-03T12:33:00Z">
                    <w:rPr>
                      <w:rStyle w:val="Hyperlink"/>
                      <w:rFonts w:eastAsia="Times New Roman"/>
                    </w:rPr>
                  </w:rPrChange>
                </w:rPr>
                <w:t>M. Hirabayashi</w:t>
              </w:r>
            </w:ins>
            <w:ins w:id="7354" w:author="Jens-Rainer Ohm" w:date="2020-05-03T12:19:00Z">
              <w:r w:rsidR="00130822" w:rsidRPr="001F2932">
                <w:rPr>
                  <w:rFonts w:eastAsia="Times New Roman"/>
                  <w:sz w:val="20"/>
                  <w:rPrChange w:id="7355" w:author="Jens-Rainer Ohm" w:date="2020-05-03T12:23:00Z">
                    <w:rPr>
                      <w:rFonts w:eastAsia="Times New Roman"/>
                    </w:rPr>
                  </w:rPrChange>
                </w:rPr>
                <w:t xml:space="preserve">, </w:t>
              </w:r>
            </w:ins>
            <w:ins w:id="7356" w:author="Jens-Rainer Ohm" w:date="2020-05-03T12:33:00Z">
              <w:r w:rsidRPr="001F2932">
                <w:rPr>
                  <w:sz w:val="20"/>
                  <w:rPrChange w:id="7357" w:author="Jens-Rainer Ohm" w:date="2020-05-03T12:33:00Z">
                    <w:rPr>
                      <w:rStyle w:val="Hyperlink"/>
                      <w:rFonts w:eastAsia="Times New Roman"/>
                    </w:rPr>
                  </w:rPrChange>
                </w:rPr>
                <w:t>T. Tsukuba</w:t>
              </w:r>
            </w:ins>
            <w:ins w:id="7358" w:author="Jens-Rainer Ohm" w:date="2020-05-03T12:19:00Z">
              <w:r w:rsidR="00130822" w:rsidRPr="001F2932">
                <w:rPr>
                  <w:rFonts w:eastAsia="Times New Roman"/>
                  <w:sz w:val="20"/>
                  <w:rPrChange w:id="7359" w:author="Jens-Rainer Ohm" w:date="2020-05-03T12:23:00Z">
                    <w:rPr>
                      <w:rFonts w:eastAsia="Times New Roman"/>
                    </w:rPr>
                  </w:rPrChange>
                </w:rPr>
                <w:t xml:space="preserve">, </w:t>
              </w:r>
            </w:ins>
            <w:ins w:id="7360" w:author="Jens-Rainer Ohm" w:date="2020-05-03T12:33:00Z">
              <w:r w:rsidRPr="001F2932">
                <w:rPr>
                  <w:sz w:val="20"/>
                  <w:rPrChange w:id="7361" w:author="Jens-Rainer Ohm" w:date="2020-05-03T12:33:00Z">
                    <w:rPr>
                      <w:rStyle w:val="Hyperlink"/>
                      <w:rFonts w:eastAsia="Times New Roman"/>
                    </w:rPr>
                  </w:rPrChange>
                </w:rPr>
                <w:t>T. Suzuki (Sony)</w:t>
              </w:r>
            </w:ins>
          </w:p>
        </w:tc>
      </w:tr>
      <w:tr w:rsidR="00130822" w14:paraId="2CF080DE" w14:textId="77777777" w:rsidTr="001F2932">
        <w:trPr>
          <w:tblCellSpacing w:w="15" w:type="dxa"/>
          <w:ins w:id="7362" w:author="Jens-Rainer Ohm" w:date="2020-05-03T12:19:00Z"/>
          <w:trPrChange w:id="736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6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E656FF" w14:textId="4D82F79E" w:rsidR="00130822" w:rsidRPr="001F2932" w:rsidRDefault="00130822">
            <w:pPr>
              <w:jc w:val="left"/>
              <w:rPr>
                <w:ins w:id="7365" w:author="Jens-Rainer Ohm" w:date="2020-05-03T12:19:00Z"/>
                <w:rFonts w:eastAsia="Times New Roman"/>
                <w:sz w:val="20"/>
                <w:szCs w:val="24"/>
                <w:rPrChange w:id="7366" w:author="Jens-Rainer Ohm" w:date="2020-05-03T12:23:00Z">
                  <w:rPr>
                    <w:ins w:id="7367" w:author="Jens-Rainer Ohm" w:date="2020-05-03T12:19:00Z"/>
                    <w:rFonts w:eastAsia="Times New Roman"/>
                    <w:sz w:val="24"/>
                    <w:szCs w:val="24"/>
                  </w:rPr>
                </w:rPrChange>
              </w:rPr>
              <w:pPrChange w:id="7368" w:author="Jens-Rainer Ohm" w:date="2020-05-03T12:25:00Z">
                <w:pPr>
                  <w:jc w:val="center"/>
                </w:pPr>
              </w:pPrChange>
            </w:pPr>
            <w:ins w:id="7369" w:author="Jens-Rainer Ohm" w:date="2020-05-03T12:19:00Z">
              <w:r w:rsidRPr="001F2932">
                <w:rPr>
                  <w:rFonts w:eastAsia="Times New Roman"/>
                  <w:sz w:val="20"/>
                  <w:rPrChange w:id="7370" w:author="Jens-Rainer Ohm" w:date="2020-05-03T12:23:00Z">
                    <w:rPr>
                      <w:rFonts w:eastAsia="Times New Roman"/>
                    </w:rPr>
                  </w:rPrChange>
                </w:rPr>
                <w:fldChar w:fldCharType="begin"/>
              </w:r>
            </w:ins>
            <w:ins w:id="7371" w:author="Jens-Rainer Ohm" w:date="2020-05-03T12:20:00Z">
              <w:r w:rsidRPr="001F2932">
                <w:rPr>
                  <w:rFonts w:eastAsia="Times New Roman"/>
                  <w:sz w:val="20"/>
                  <w:rPrChange w:id="7372" w:author="Jens-Rainer Ohm" w:date="2020-05-03T12:23:00Z">
                    <w:rPr>
                      <w:rFonts w:eastAsia="Times New Roman"/>
                    </w:rPr>
                  </w:rPrChange>
                </w:rPr>
                <w:instrText>HYPERLINK "C:\\Users\\ohm\\AppData\\Local\\Temp\\current_document.php?id=9780"</w:instrText>
              </w:r>
            </w:ins>
            <w:ins w:id="7373" w:author="Jens-Rainer Ohm" w:date="2020-05-03T12:19:00Z">
              <w:r w:rsidRPr="001F2932">
                <w:rPr>
                  <w:rFonts w:eastAsia="Times New Roman"/>
                  <w:sz w:val="20"/>
                  <w:rPrChange w:id="7374" w:author="Jens-Rainer Ohm" w:date="2020-05-03T12:23:00Z">
                    <w:rPr>
                      <w:rFonts w:eastAsia="Times New Roman"/>
                    </w:rPr>
                  </w:rPrChange>
                </w:rPr>
                <w:fldChar w:fldCharType="separate"/>
              </w:r>
              <w:r w:rsidRPr="001F2932">
                <w:rPr>
                  <w:rStyle w:val="Hyperlink"/>
                  <w:rFonts w:eastAsia="Times New Roman"/>
                  <w:sz w:val="20"/>
                  <w:rPrChange w:id="7375" w:author="Jens-Rainer Ohm" w:date="2020-05-03T12:23:00Z">
                    <w:rPr>
                      <w:rStyle w:val="Hyperlink"/>
                      <w:rFonts w:eastAsia="Times New Roman"/>
                    </w:rPr>
                  </w:rPrChange>
                </w:rPr>
                <w:t>JVET-R0136</w:t>
              </w:r>
              <w:r w:rsidRPr="001F2932">
                <w:rPr>
                  <w:rFonts w:eastAsia="Times New Roman"/>
                  <w:sz w:val="20"/>
                  <w:rPrChange w:id="737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7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A423FD" w14:textId="77777777" w:rsidR="00130822" w:rsidRPr="001F2932" w:rsidRDefault="00130822">
            <w:pPr>
              <w:jc w:val="left"/>
              <w:rPr>
                <w:ins w:id="7378" w:author="Jens-Rainer Ohm" w:date="2020-05-03T12:19:00Z"/>
                <w:rFonts w:eastAsia="Times New Roman"/>
                <w:sz w:val="20"/>
                <w:rPrChange w:id="7379" w:author="Jens-Rainer Ohm" w:date="2020-05-03T12:23:00Z">
                  <w:rPr>
                    <w:ins w:id="7380" w:author="Jens-Rainer Ohm" w:date="2020-05-03T12:19:00Z"/>
                    <w:rFonts w:eastAsia="Times New Roman"/>
                  </w:rPr>
                </w:rPrChange>
              </w:rPr>
              <w:pPrChange w:id="7381" w:author="Jens-Rainer Ohm" w:date="2020-05-03T12:25:00Z">
                <w:pPr>
                  <w:jc w:val="center"/>
                </w:pPr>
              </w:pPrChange>
            </w:pPr>
            <w:ins w:id="7382" w:author="Jens-Rainer Ohm" w:date="2020-05-03T12:19:00Z">
              <w:r w:rsidRPr="001F2932">
                <w:rPr>
                  <w:rFonts w:eastAsia="Times New Roman"/>
                  <w:sz w:val="20"/>
                  <w:rPrChange w:id="7383" w:author="Jens-Rainer Ohm" w:date="2020-05-03T12:23:00Z">
                    <w:rPr>
                      <w:rFonts w:eastAsia="Times New Roman"/>
                    </w:rPr>
                  </w:rPrChange>
                </w:rPr>
                <w:t>m53104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059953" w14:textId="77777777" w:rsidR="00130822" w:rsidRPr="001F2932" w:rsidRDefault="00130822">
            <w:pPr>
              <w:jc w:val="left"/>
              <w:rPr>
                <w:ins w:id="7385" w:author="Jens-Rainer Ohm" w:date="2020-05-03T12:19:00Z"/>
                <w:rFonts w:eastAsia="Times New Roman"/>
                <w:sz w:val="20"/>
                <w:rPrChange w:id="7386" w:author="Jens-Rainer Ohm" w:date="2020-05-03T12:23:00Z">
                  <w:rPr>
                    <w:ins w:id="7387" w:author="Jens-Rainer Ohm" w:date="2020-05-03T12:19:00Z"/>
                    <w:rFonts w:eastAsia="Times New Roman"/>
                  </w:rPr>
                </w:rPrChange>
              </w:rPr>
            </w:pPr>
            <w:ins w:id="7388" w:author="Jens-Rainer Ohm" w:date="2020-05-03T12:19:00Z">
              <w:r w:rsidRPr="001F2932">
                <w:rPr>
                  <w:rFonts w:eastAsia="Times New Roman"/>
                  <w:sz w:val="20"/>
                  <w:rPrChange w:id="7389" w:author="Jens-Rainer Ohm" w:date="2020-05-03T12:23:00Z">
                    <w:rPr>
                      <w:rFonts w:eastAsia="Times New Roman"/>
                    </w:rPr>
                  </w:rPrChange>
                </w:rPr>
                <w:t>2020-04-03 08:51:24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D7CBA9" w14:textId="77777777" w:rsidR="00130822" w:rsidRPr="001F2932" w:rsidRDefault="00130822">
            <w:pPr>
              <w:jc w:val="left"/>
              <w:rPr>
                <w:ins w:id="7391" w:author="Jens-Rainer Ohm" w:date="2020-05-03T12:19:00Z"/>
                <w:rFonts w:eastAsia="Times New Roman"/>
                <w:sz w:val="20"/>
                <w:rPrChange w:id="7392" w:author="Jens-Rainer Ohm" w:date="2020-05-03T12:23:00Z">
                  <w:rPr>
                    <w:ins w:id="7393" w:author="Jens-Rainer Ohm" w:date="2020-05-03T12:19:00Z"/>
                    <w:rFonts w:eastAsia="Times New Roman"/>
                  </w:rPr>
                </w:rPrChange>
              </w:rPr>
              <w:pPrChange w:id="7394" w:author="Jens-Rainer Ohm" w:date="2020-05-03T12:25:00Z">
                <w:pPr/>
              </w:pPrChange>
            </w:pPr>
            <w:ins w:id="7395" w:author="Jens-Rainer Ohm" w:date="2020-05-03T12:19:00Z">
              <w:r w:rsidRPr="001F2932">
                <w:rPr>
                  <w:rFonts w:eastAsia="Times New Roman"/>
                  <w:sz w:val="20"/>
                  <w:rPrChange w:id="7396" w:author="Jens-Rainer Ohm" w:date="2020-05-03T12:23:00Z">
                    <w:rPr>
                      <w:rFonts w:eastAsia="Times New Roman"/>
                    </w:rPr>
                  </w:rPrChange>
                </w:rPr>
                <w:t>2020-04-03 17:21:53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CE950" w14:textId="77777777" w:rsidR="00130822" w:rsidRPr="001F2932" w:rsidRDefault="00130822">
            <w:pPr>
              <w:jc w:val="left"/>
              <w:rPr>
                <w:ins w:id="7398" w:author="Jens-Rainer Ohm" w:date="2020-05-03T12:19:00Z"/>
                <w:rFonts w:eastAsia="Times New Roman"/>
                <w:sz w:val="20"/>
                <w:rPrChange w:id="7399" w:author="Jens-Rainer Ohm" w:date="2020-05-03T12:23:00Z">
                  <w:rPr>
                    <w:ins w:id="7400" w:author="Jens-Rainer Ohm" w:date="2020-05-03T12:19:00Z"/>
                    <w:rFonts w:eastAsia="Times New Roman"/>
                  </w:rPr>
                </w:rPrChange>
              </w:rPr>
              <w:pPrChange w:id="7401" w:author="Jens-Rainer Ohm" w:date="2020-05-03T12:25:00Z">
                <w:pPr/>
              </w:pPrChange>
            </w:pPr>
            <w:ins w:id="7402" w:author="Jens-Rainer Ohm" w:date="2020-05-03T12:19:00Z">
              <w:r w:rsidRPr="001F2932">
                <w:rPr>
                  <w:rFonts w:eastAsia="Times New Roman"/>
                  <w:sz w:val="20"/>
                  <w:rPrChange w:id="7403" w:author="Jens-Rainer Ohm" w:date="2020-05-03T12:23:00Z">
                    <w:rPr>
                      <w:rFonts w:eastAsia="Times New Roman"/>
                    </w:rPr>
                  </w:rPrChange>
                </w:rPr>
                <w:t>2020-04-03 17:21:53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7F7084" w14:textId="77777777" w:rsidR="00130822" w:rsidRPr="001F2932" w:rsidRDefault="00130822">
            <w:pPr>
              <w:jc w:val="left"/>
              <w:rPr>
                <w:ins w:id="7405" w:author="Jens-Rainer Ohm" w:date="2020-05-03T12:19:00Z"/>
                <w:rFonts w:eastAsia="Times New Roman"/>
                <w:sz w:val="20"/>
                <w:rPrChange w:id="7406" w:author="Jens-Rainer Ohm" w:date="2020-05-03T12:23:00Z">
                  <w:rPr>
                    <w:ins w:id="7407" w:author="Jens-Rainer Ohm" w:date="2020-05-03T12:19:00Z"/>
                    <w:rFonts w:eastAsia="Times New Roman"/>
                  </w:rPr>
                </w:rPrChange>
              </w:rPr>
              <w:pPrChange w:id="7408" w:author="Jens-Rainer Ohm" w:date="2020-05-03T12:25:00Z">
                <w:pPr/>
              </w:pPrChange>
            </w:pPr>
            <w:ins w:id="7409" w:author="Jens-Rainer Ohm" w:date="2020-05-03T12:19:00Z">
              <w:r w:rsidRPr="001F2932">
                <w:rPr>
                  <w:rFonts w:eastAsia="Times New Roman"/>
                  <w:sz w:val="20"/>
                  <w:rPrChange w:id="7410" w:author="Jens-Rainer Ohm" w:date="2020-05-03T12:23:00Z">
                    <w:rPr>
                      <w:rFonts w:eastAsia="Times New Roman"/>
                    </w:rPr>
                  </w:rPrChange>
                </w:rPr>
                <w:t>AHG9/AHG12: Improvements on sps_independent_subpics_flag and nal_unit_type constraint</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0C323F" w14:textId="056BC42A" w:rsidR="00130822" w:rsidRPr="001F2932" w:rsidRDefault="001F2932">
            <w:pPr>
              <w:jc w:val="left"/>
              <w:rPr>
                <w:ins w:id="7412" w:author="Jens-Rainer Ohm" w:date="2020-05-03T12:19:00Z"/>
                <w:rFonts w:eastAsia="Times New Roman"/>
                <w:sz w:val="20"/>
                <w:rPrChange w:id="7413" w:author="Jens-Rainer Ohm" w:date="2020-05-03T12:23:00Z">
                  <w:rPr>
                    <w:ins w:id="7414" w:author="Jens-Rainer Ohm" w:date="2020-05-03T12:19:00Z"/>
                    <w:rFonts w:eastAsia="Times New Roman"/>
                  </w:rPr>
                </w:rPrChange>
              </w:rPr>
              <w:pPrChange w:id="7415" w:author="Jens-Rainer Ohm" w:date="2020-05-03T12:25:00Z">
                <w:pPr/>
              </w:pPrChange>
            </w:pPr>
            <w:ins w:id="7416" w:author="Jens-Rainer Ohm" w:date="2020-05-03T12:33:00Z">
              <w:r w:rsidRPr="001F2932">
                <w:rPr>
                  <w:sz w:val="20"/>
                  <w:rPrChange w:id="7417" w:author="Jens-Rainer Ohm" w:date="2020-05-03T12:33:00Z">
                    <w:rPr>
                      <w:rStyle w:val="Hyperlink"/>
                      <w:rFonts w:eastAsia="Times New Roman"/>
                    </w:rPr>
                  </w:rPrChange>
                </w:rPr>
                <w:t>M. Katsumata</w:t>
              </w:r>
            </w:ins>
            <w:ins w:id="7418" w:author="Jens-Rainer Ohm" w:date="2020-05-03T12:19:00Z">
              <w:r w:rsidR="00130822" w:rsidRPr="001F2932">
                <w:rPr>
                  <w:rFonts w:eastAsia="Times New Roman"/>
                  <w:sz w:val="20"/>
                  <w:rPrChange w:id="7419" w:author="Jens-Rainer Ohm" w:date="2020-05-03T12:23:00Z">
                    <w:rPr>
                      <w:rFonts w:eastAsia="Times New Roman"/>
                    </w:rPr>
                  </w:rPrChange>
                </w:rPr>
                <w:t xml:space="preserve">, </w:t>
              </w:r>
            </w:ins>
            <w:ins w:id="7420" w:author="Jens-Rainer Ohm" w:date="2020-05-03T12:33:00Z">
              <w:r w:rsidRPr="001F2932">
                <w:rPr>
                  <w:sz w:val="20"/>
                  <w:rPrChange w:id="7421" w:author="Jens-Rainer Ohm" w:date="2020-05-03T12:33:00Z">
                    <w:rPr>
                      <w:rStyle w:val="Hyperlink"/>
                      <w:rFonts w:eastAsia="Times New Roman"/>
                    </w:rPr>
                  </w:rPrChange>
                </w:rPr>
                <w:t>M. Hirabayashi</w:t>
              </w:r>
            </w:ins>
            <w:ins w:id="7422" w:author="Jens-Rainer Ohm" w:date="2020-05-03T12:19:00Z">
              <w:r w:rsidR="00130822" w:rsidRPr="001F2932">
                <w:rPr>
                  <w:rFonts w:eastAsia="Times New Roman"/>
                  <w:sz w:val="20"/>
                  <w:rPrChange w:id="7423" w:author="Jens-Rainer Ohm" w:date="2020-05-03T12:23:00Z">
                    <w:rPr>
                      <w:rFonts w:eastAsia="Times New Roman"/>
                    </w:rPr>
                  </w:rPrChange>
                </w:rPr>
                <w:t xml:space="preserve">, </w:t>
              </w:r>
            </w:ins>
            <w:ins w:id="7424" w:author="Jens-Rainer Ohm" w:date="2020-05-03T12:33:00Z">
              <w:r w:rsidRPr="001F2932">
                <w:rPr>
                  <w:sz w:val="20"/>
                  <w:rPrChange w:id="7425" w:author="Jens-Rainer Ohm" w:date="2020-05-03T12:33:00Z">
                    <w:rPr>
                      <w:rStyle w:val="Hyperlink"/>
                      <w:rFonts w:eastAsia="Times New Roman"/>
                    </w:rPr>
                  </w:rPrChange>
                </w:rPr>
                <w:t>T. Suzuki (Sony)</w:t>
              </w:r>
            </w:ins>
          </w:p>
        </w:tc>
      </w:tr>
      <w:tr w:rsidR="00130822" w14:paraId="19376886" w14:textId="77777777" w:rsidTr="001F2932">
        <w:trPr>
          <w:tblCellSpacing w:w="15" w:type="dxa"/>
          <w:ins w:id="7426" w:author="Jens-Rainer Ohm" w:date="2020-05-03T12:19:00Z"/>
          <w:trPrChange w:id="742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2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8C804B" w14:textId="0E4BF924" w:rsidR="00130822" w:rsidRPr="001F2932" w:rsidRDefault="00130822">
            <w:pPr>
              <w:jc w:val="left"/>
              <w:rPr>
                <w:ins w:id="7429" w:author="Jens-Rainer Ohm" w:date="2020-05-03T12:19:00Z"/>
                <w:rFonts w:eastAsia="Times New Roman"/>
                <w:sz w:val="20"/>
                <w:szCs w:val="24"/>
                <w:rPrChange w:id="7430" w:author="Jens-Rainer Ohm" w:date="2020-05-03T12:23:00Z">
                  <w:rPr>
                    <w:ins w:id="7431" w:author="Jens-Rainer Ohm" w:date="2020-05-03T12:19:00Z"/>
                    <w:rFonts w:eastAsia="Times New Roman"/>
                    <w:sz w:val="24"/>
                    <w:szCs w:val="24"/>
                  </w:rPr>
                </w:rPrChange>
              </w:rPr>
              <w:pPrChange w:id="7432" w:author="Jens-Rainer Ohm" w:date="2020-05-03T12:25:00Z">
                <w:pPr>
                  <w:jc w:val="center"/>
                </w:pPr>
              </w:pPrChange>
            </w:pPr>
            <w:ins w:id="7433" w:author="Jens-Rainer Ohm" w:date="2020-05-03T12:19:00Z">
              <w:r w:rsidRPr="001F2932">
                <w:rPr>
                  <w:rFonts w:eastAsia="Times New Roman"/>
                  <w:sz w:val="20"/>
                  <w:rPrChange w:id="7434" w:author="Jens-Rainer Ohm" w:date="2020-05-03T12:23:00Z">
                    <w:rPr>
                      <w:rFonts w:eastAsia="Times New Roman"/>
                    </w:rPr>
                  </w:rPrChange>
                </w:rPr>
                <w:fldChar w:fldCharType="begin"/>
              </w:r>
            </w:ins>
            <w:ins w:id="7435" w:author="Jens-Rainer Ohm" w:date="2020-05-03T12:20:00Z">
              <w:r w:rsidRPr="001F2932">
                <w:rPr>
                  <w:rFonts w:eastAsia="Times New Roman"/>
                  <w:sz w:val="20"/>
                  <w:rPrChange w:id="7436" w:author="Jens-Rainer Ohm" w:date="2020-05-03T12:23:00Z">
                    <w:rPr>
                      <w:rFonts w:eastAsia="Times New Roman"/>
                    </w:rPr>
                  </w:rPrChange>
                </w:rPr>
                <w:instrText>HYPERLINK "C:\\Users\\ohm\\AppData\\Local\\Temp\\current_document.php?id=9781"</w:instrText>
              </w:r>
            </w:ins>
            <w:ins w:id="7437" w:author="Jens-Rainer Ohm" w:date="2020-05-03T12:19:00Z">
              <w:r w:rsidRPr="001F2932">
                <w:rPr>
                  <w:rFonts w:eastAsia="Times New Roman"/>
                  <w:sz w:val="20"/>
                  <w:rPrChange w:id="7438" w:author="Jens-Rainer Ohm" w:date="2020-05-03T12:23:00Z">
                    <w:rPr>
                      <w:rFonts w:eastAsia="Times New Roman"/>
                    </w:rPr>
                  </w:rPrChange>
                </w:rPr>
                <w:fldChar w:fldCharType="separate"/>
              </w:r>
              <w:r w:rsidRPr="001F2932">
                <w:rPr>
                  <w:rStyle w:val="Hyperlink"/>
                  <w:rFonts w:eastAsia="Times New Roman"/>
                  <w:sz w:val="20"/>
                  <w:rPrChange w:id="7439" w:author="Jens-Rainer Ohm" w:date="2020-05-03T12:23:00Z">
                    <w:rPr>
                      <w:rStyle w:val="Hyperlink"/>
                      <w:rFonts w:eastAsia="Times New Roman"/>
                    </w:rPr>
                  </w:rPrChange>
                </w:rPr>
                <w:t>JVET-R0137</w:t>
              </w:r>
              <w:r w:rsidRPr="001F2932">
                <w:rPr>
                  <w:rFonts w:eastAsia="Times New Roman"/>
                  <w:sz w:val="20"/>
                  <w:rPrChange w:id="744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228734" w14:textId="77777777" w:rsidR="00130822" w:rsidRPr="001F2932" w:rsidRDefault="00130822">
            <w:pPr>
              <w:jc w:val="left"/>
              <w:rPr>
                <w:ins w:id="7442" w:author="Jens-Rainer Ohm" w:date="2020-05-03T12:19:00Z"/>
                <w:rFonts w:eastAsia="Times New Roman"/>
                <w:sz w:val="20"/>
                <w:rPrChange w:id="7443" w:author="Jens-Rainer Ohm" w:date="2020-05-03T12:23:00Z">
                  <w:rPr>
                    <w:ins w:id="7444" w:author="Jens-Rainer Ohm" w:date="2020-05-03T12:19:00Z"/>
                    <w:rFonts w:eastAsia="Times New Roman"/>
                  </w:rPr>
                </w:rPrChange>
              </w:rPr>
              <w:pPrChange w:id="7445" w:author="Jens-Rainer Ohm" w:date="2020-05-03T12:25:00Z">
                <w:pPr>
                  <w:jc w:val="center"/>
                </w:pPr>
              </w:pPrChange>
            </w:pPr>
            <w:ins w:id="7446" w:author="Jens-Rainer Ohm" w:date="2020-05-03T12:19:00Z">
              <w:r w:rsidRPr="001F2932">
                <w:rPr>
                  <w:rFonts w:eastAsia="Times New Roman"/>
                  <w:sz w:val="20"/>
                  <w:rPrChange w:id="7447" w:author="Jens-Rainer Ohm" w:date="2020-05-03T12:23:00Z">
                    <w:rPr>
                      <w:rFonts w:eastAsia="Times New Roman"/>
                    </w:rPr>
                  </w:rPrChange>
                </w:rPr>
                <w:t>m53105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A99416" w14:textId="77777777" w:rsidR="00130822" w:rsidRPr="001F2932" w:rsidRDefault="00130822">
            <w:pPr>
              <w:jc w:val="left"/>
              <w:rPr>
                <w:ins w:id="7449" w:author="Jens-Rainer Ohm" w:date="2020-05-03T12:19:00Z"/>
                <w:rFonts w:eastAsia="Times New Roman"/>
                <w:sz w:val="20"/>
                <w:rPrChange w:id="7450" w:author="Jens-Rainer Ohm" w:date="2020-05-03T12:23:00Z">
                  <w:rPr>
                    <w:ins w:id="7451" w:author="Jens-Rainer Ohm" w:date="2020-05-03T12:19:00Z"/>
                    <w:rFonts w:eastAsia="Times New Roman"/>
                  </w:rPr>
                </w:rPrChange>
              </w:rPr>
            </w:pPr>
            <w:ins w:id="7452" w:author="Jens-Rainer Ohm" w:date="2020-05-03T12:19:00Z">
              <w:r w:rsidRPr="001F2932">
                <w:rPr>
                  <w:rFonts w:eastAsia="Times New Roman"/>
                  <w:sz w:val="20"/>
                  <w:rPrChange w:id="7453" w:author="Jens-Rainer Ohm" w:date="2020-05-03T12:23:00Z">
                    <w:rPr>
                      <w:rFonts w:eastAsia="Times New Roman"/>
                    </w:rPr>
                  </w:rPrChange>
                </w:rPr>
                <w:t>2020-04-03 09:21:10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5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A2BA54" w14:textId="77777777" w:rsidR="00130822" w:rsidRPr="001F2932" w:rsidRDefault="00130822">
            <w:pPr>
              <w:jc w:val="left"/>
              <w:rPr>
                <w:ins w:id="7455" w:author="Jens-Rainer Ohm" w:date="2020-05-03T12:19:00Z"/>
                <w:rFonts w:eastAsia="Times New Roman"/>
                <w:sz w:val="20"/>
                <w:rPrChange w:id="7456" w:author="Jens-Rainer Ohm" w:date="2020-05-03T12:23:00Z">
                  <w:rPr>
                    <w:ins w:id="7457" w:author="Jens-Rainer Ohm" w:date="2020-05-03T12:19:00Z"/>
                    <w:rFonts w:eastAsia="Times New Roman"/>
                  </w:rPr>
                </w:rPrChange>
              </w:rPr>
              <w:pPrChange w:id="7458" w:author="Jens-Rainer Ohm" w:date="2020-05-03T12:25:00Z">
                <w:pPr/>
              </w:pPrChange>
            </w:pPr>
            <w:ins w:id="7459" w:author="Jens-Rainer Ohm" w:date="2020-05-03T12:19:00Z">
              <w:r w:rsidRPr="001F2932">
                <w:rPr>
                  <w:rFonts w:eastAsia="Times New Roman"/>
                  <w:sz w:val="20"/>
                  <w:rPrChange w:id="7460" w:author="Jens-Rainer Ohm" w:date="2020-05-03T12:23:00Z">
                    <w:rPr>
                      <w:rFonts w:eastAsia="Times New Roman"/>
                    </w:rPr>
                  </w:rPrChange>
                </w:rPr>
                <w:t>2020-04-03 12:20:35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6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D2F40A" w14:textId="77777777" w:rsidR="00130822" w:rsidRPr="001F2932" w:rsidRDefault="00130822">
            <w:pPr>
              <w:jc w:val="left"/>
              <w:rPr>
                <w:ins w:id="7462" w:author="Jens-Rainer Ohm" w:date="2020-05-03T12:19:00Z"/>
                <w:rFonts w:eastAsia="Times New Roman"/>
                <w:sz w:val="20"/>
                <w:rPrChange w:id="7463" w:author="Jens-Rainer Ohm" w:date="2020-05-03T12:23:00Z">
                  <w:rPr>
                    <w:ins w:id="7464" w:author="Jens-Rainer Ohm" w:date="2020-05-03T12:19:00Z"/>
                    <w:rFonts w:eastAsia="Times New Roman"/>
                  </w:rPr>
                </w:rPrChange>
              </w:rPr>
              <w:pPrChange w:id="7465" w:author="Jens-Rainer Ohm" w:date="2020-05-03T12:25:00Z">
                <w:pPr/>
              </w:pPrChange>
            </w:pPr>
            <w:ins w:id="7466" w:author="Jens-Rainer Ohm" w:date="2020-05-03T12:19:00Z">
              <w:r w:rsidRPr="001F2932">
                <w:rPr>
                  <w:rFonts w:eastAsia="Times New Roman"/>
                  <w:sz w:val="20"/>
                  <w:rPrChange w:id="7467" w:author="Jens-Rainer Ohm" w:date="2020-05-03T12:23:00Z">
                    <w:rPr>
                      <w:rFonts w:eastAsia="Times New Roman"/>
                    </w:rPr>
                  </w:rPrChange>
                </w:rPr>
                <w:t>2020-04-20 20:18:15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6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9276F" w14:textId="77777777" w:rsidR="00130822" w:rsidRPr="001F2932" w:rsidRDefault="00130822">
            <w:pPr>
              <w:jc w:val="left"/>
              <w:rPr>
                <w:ins w:id="7469" w:author="Jens-Rainer Ohm" w:date="2020-05-03T12:19:00Z"/>
                <w:rFonts w:eastAsia="Times New Roman"/>
                <w:sz w:val="20"/>
                <w:rPrChange w:id="7470" w:author="Jens-Rainer Ohm" w:date="2020-05-03T12:23:00Z">
                  <w:rPr>
                    <w:ins w:id="7471" w:author="Jens-Rainer Ohm" w:date="2020-05-03T12:19:00Z"/>
                    <w:rFonts w:eastAsia="Times New Roman"/>
                  </w:rPr>
                </w:rPrChange>
              </w:rPr>
              <w:pPrChange w:id="7472" w:author="Jens-Rainer Ohm" w:date="2020-05-03T12:25:00Z">
                <w:pPr/>
              </w:pPrChange>
            </w:pPr>
            <w:ins w:id="7473" w:author="Jens-Rainer Ohm" w:date="2020-05-03T12:19:00Z">
              <w:r w:rsidRPr="001F2932">
                <w:rPr>
                  <w:rFonts w:eastAsia="Times New Roman"/>
                  <w:sz w:val="20"/>
                  <w:rPrChange w:id="7474" w:author="Jens-Rainer Ohm" w:date="2020-05-03T12:23:00Z">
                    <w:rPr>
                      <w:rFonts w:eastAsia="Times New Roman"/>
                    </w:rPr>
                  </w:rPrChange>
                </w:rPr>
                <w:t>On mvd_l1_zero_flag and NoBackwadPredFlag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7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9A9448" w14:textId="5E28435F" w:rsidR="00130822" w:rsidRPr="001F2932" w:rsidRDefault="001F2932">
            <w:pPr>
              <w:jc w:val="left"/>
              <w:rPr>
                <w:ins w:id="7476" w:author="Jens-Rainer Ohm" w:date="2020-05-03T12:19:00Z"/>
                <w:rFonts w:eastAsia="Times New Roman"/>
                <w:sz w:val="20"/>
                <w:rPrChange w:id="7477" w:author="Jens-Rainer Ohm" w:date="2020-05-03T12:23:00Z">
                  <w:rPr>
                    <w:ins w:id="7478" w:author="Jens-Rainer Ohm" w:date="2020-05-03T12:19:00Z"/>
                    <w:rFonts w:eastAsia="Times New Roman"/>
                  </w:rPr>
                </w:rPrChange>
              </w:rPr>
              <w:pPrChange w:id="7479" w:author="Jens-Rainer Ohm" w:date="2020-05-03T12:25:00Z">
                <w:pPr/>
              </w:pPrChange>
            </w:pPr>
            <w:ins w:id="7480" w:author="Jens-Rainer Ohm" w:date="2020-05-03T12:33:00Z">
              <w:r w:rsidRPr="001F2932">
                <w:rPr>
                  <w:sz w:val="20"/>
                  <w:rPrChange w:id="7481" w:author="Jens-Rainer Ohm" w:date="2020-05-03T12:33:00Z">
                    <w:rPr>
                      <w:rStyle w:val="Hyperlink"/>
                      <w:rFonts w:eastAsia="Times New Roman"/>
                    </w:rPr>
                  </w:rPrChange>
                </w:rPr>
                <w:t>T. Chujoh</w:t>
              </w:r>
            </w:ins>
            <w:ins w:id="7482" w:author="Jens-Rainer Ohm" w:date="2020-05-03T12:19:00Z">
              <w:r w:rsidR="00130822" w:rsidRPr="001F2932">
                <w:rPr>
                  <w:rFonts w:eastAsia="Times New Roman"/>
                  <w:sz w:val="20"/>
                  <w:rPrChange w:id="7483" w:author="Jens-Rainer Ohm" w:date="2020-05-03T12:23:00Z">
                    <w:rPr>
                      <w:rFonts w:eastAsia="Times New Roman"/>
                    </w:rPr>
                  </w:rPrChange>
                </w:rPr>
                <w:t>, E. Sasaki, T. Ikai (Sharp)</w:t>
              </w:r>
            </w:ins>
          </w:p>
        </w:tc>
      </w:tr>
      <w:tr w:rsidR="00130822" w14:paraId="3CD39C61" w14:textId="77777777" w:rsidTr="001F2932">
        <w:trPr>
          <w:tblCellSpacing w:w="15" w:type="dxa"/>
          <w:ins w:id="7484" w:author="Jens-Rainer Ohm" w:date="2020-05-03T12:19:00Z"/>
          <w:trPrChange w:id="748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19266" w14:textId="525961EB" w:rsidR="00130822" w:rsidRPr="001F2932" w:rsidRDefault="00130822">
            <w:pPr>
              <w:jc w:val="left"/>
              <w:rPr>
                <w:ins w:id="7487" w:author="Jens-Rainer Ohm" w:date="2020-05-03T12:19:00Z"/>
                <w:rFonts w:eastAsia="Times New Roman"/>
                <w:sz w:val="20"/>
                <w:szCs w:val="24"/>
                <w:rPrChange w:id="7488" w:author="Jens-Rainer Ohm" w:date="2020-05-03T12:23:00Z">
                  <w:rPr>
                    <w:ins w:id="7489" w:author="Jens-Rainer Ohm" w:date="2020-05-03T12:19:00Z"/>
                    <w:rFonts w:eastAsia="Times New Roman"/>
                    <w:sz w:val="24"/>
                    <w:szCs w:val="24"/>
                  </w:rPr>
                </w:rPrChange>
              </w:rPr>
              <w:pPrChange w:id="7490" w:author="Jens-Rainer Ohm" w:date="2020-05-03T12:25:00Z">
                <w:pPr>
                  <w:jc w:val="center"/>
                </w:pPr>
              </w:pPrChange>
            </w:pPr>
            <w:ins w:id="7491" w:author="Jens-Rainer Ohm" w:date="2020-05-03T12:19:00Z">
              <w:r w:rsidRPr="001F2932">
                <w:rPr>
                  <w:rFonts w:eastAsia="Times New Roman"/>
                  <w:sz w:val="20"/>
                  <w:rPrChange w:id="7492" w:author="Jens-Rainer Ohm" w:date="2020-05-03T12:23:00Z">
                    <w:rPr>
                      <w:rFonts w:eastAsia="Times New Roman"/>
                    </w:rPr>
                  </w:rPrChange>
                </w:rPr>
                <w:fldChar w:fldCharType="begin"/>
              </w:r>
            </w:ins>
            <w:ins w:id="7493" w:author="Jens-Rainer Ohm" w:date="2020-05-03T12:20:00Z">
              <w:r w:rsidRPr="001F2932">
                <w:rPr>
                  <w:rFonts w:eastAsia="Times New Roman"/>
                  <w:sz w:val="20"/>
                  <w:rPrChange w:id="7494" w:author="Jens-Rainer Ohm" w:date="2020-05-03T12:23:00Z">
                    <w:rPr>
                      <w:rFonts w:eastAsia="Times New Roman"/>
                    </w:rPr>
                  </w:rPrChange>
                </w:rPr>
                <w:instrText>HYPERLINK "C:\\Users\\ohm\\AppData\\Local\\Temp\\current_document.php?id=9782"</w:instrText>
              </w:r>
            </w:ins>
            <w:ins w:id="7495" w:author="Jens-Rainer Ohm" w:date="2020-05-03T12:19:00Z">
              <w:r w:rsidRPr="001F2932">
                <w:rPr>
                  <w:rFonts w:eastAsia="Times New Roman"/>
                  <w:sz w:val="20"/>
                  <w:rPrChange w:id="7496" w:author="Jens-Rainer Ohm" w:date="2020-05-03T12:23:00Z">
                    <w:rPr>
                      <w:rFonts w:eastAsia="Times New Roman"/>
                    </w:rPr>
                  </w:rPrChange>
                </w:rPr>
                <w:fldChar w:fldCharType="separate"/>
              </w:r>
              <w:r w:rsidRPr="001F2932">
                <w:rPr>
                  <w:rStyle w:val="Hyperlink"/>
                  <w:rFonts w:eastAsia="Times New Roman"/>
                  <w:sz w:val="20"/>
                  <w:rPrChange w:id="7497" w:author="Jens-Rainer Ohm" w:date="2020-05-03T12:23:00Z">
                    <w:rPr>
                      <w:rStyle w:val="Hyperlink"/>
                      <w:rFonts w:eastAsia="Times New Roman"/>
                    </w:rPr>
                  </w:rPrChange>
                </w:rPr>
                <w:t>JVET-R0138</w:t>
              </w:r>
              <w:r w:rsidRPr="001F2932">
                <w:rPr>
                  <w:rFonts w:eastAsia="Times New Roman"/>
                  <w:sz w:val="20"/>
                  <w:rPrChange w:id="749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9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A5C53" w14:textId="77777777" w:rsidR="00130822" w:rsidRPr="001F2932" w:rsidRDefault="00130822">
            <w:pPr>
              <w:jc w:val="left"/>
              <w:rPr>
                <w:ins w:id="7500" w:author="Jens-Rainer Ohm" w:date="2020-05-03T12:19:00Z"/>
                <w:rFonts w:eastAsia="Times New Roman"/>
                <w:sz w:val="20"/>
                <w:rPrChange w:id="7501" w:author="Jens-Rainer Ohm" w:date="2020-05-03T12:23:00Z">
                  <w:rPr>
                    <w:ins w:id="7502" w:author="Jens-Rainer Ohm" w:date="2020-05-03T12:19:00Z"/>
                    <w:rFonts w:eastAsia="Times New Roman"/>
                  </w:rPr>
                </w:rPrChange>
              </w:rPr>
              <w:pPrChange w:id="7503" w:author="Jens-Rainer Ohm" w:date="2020-05-03T12:25:00Z">
                <w:pPr>
                  <w:jc w:val="center"/>
                </w:pPr>
              </w:pPrChange>
            </w:pPr>
            <w:ins w:id="7504" w:author="Jens-Rainer Ohm" w:date="2020-05-03T12:19:00Z">
              <w:r w:rsidRPr="001F2932">
                <w:rPr>
                  <w:rFonts w:eastAsia="Times New Roman"/>
                  <w:sz w:val="20"/>
                  <w:rPrChange w:id="7505" w:author="Jens-Rainer Ohm" w:date="2020-05-03T12:23:00Z">
                    <w:rPr>
                      <w:rFonts w:eastAsia="Times New Roman"/>
                    </w:rPr>
                  </w:rPrChange>
                </w:rPr>
                <w:t>m53106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C4AD00" w14:textId="77777777" w:rsidR="00130822" w:rsidRPr="001F2932" w:rsidRDefault="00130822">
            <w:pPr>
              <w:jc w:val="left"/>
              <w:rPr>
                <w:ins w:id="7507" w:author="Jens-Rainer Ohm" w:date="2020-05-03T12:19:00Z"/>
                <w:rFonts w:eastAsia="Times New Roman"/>
                <w:sz w:val="20"/>
                <w:rPrChange w:id="7508" w:author="Jens-Rainer Ohm" w:date="2020-05-03T12:23:00Z">
                  <w:rPr>
                    <w:ins w:id="7509" w:author="Jens-Rainer Ohm" w:date="2020-05-03T12:19:00Z"/>
                    <w:rFonts w:eastAsia="Times New Roman"/>
                  </w:rPr>
                </w:rPrChange>
              </w:rPr>
            </w:pPr>
            <w:ins w:id="7510" w:author="Jens-Rainer Ohm" w:date="2020-05-03T12:19:00Z">
              <w:r w:rsidRPr="001F2932">
                <w:rPr>
                  <w:rFonts w:eastAsia="Times New Roman"/>
                  <w:sz w:val="20"/>
                  <w:rPrChange w:id="7511" w:author="Jens-Rainer Ohm" w:date="2020-05-03T12:23:00Z">
                    <w:rPr>
                      <w:rFonts w:eastAsia="Times New Roman"/>
                    </w:rPr>
                  </w:rPrChange>
                </w:rPr>
                <w:t>2020-04-03 09:21:32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2DB278" w14:textId="77777777" w:rsidR="00130822" w:rsidRPr="001F2932" w:rsidRDefault="00130822">
            <w:pPr>
              <w:jc w:val="left"/>
              <w:rPr>
                <w:ins w:id="7513" w:author="Jens-Rainer Ohm" w:date="2020-05-03T12:19:00Z"/>
                <w:rFonts w:eastAsia="Times New Roman"/>
                <w:sz w:val="20"/>
                <w:rPrChange w:id="7514" w:author="Jens-Rainer Ohm" w:date="2020-05-03T12:23:00Z">
                  <w:rPr>
                    <w:ins w:id="7515" w:author="Jens-Rainer Ohm" w:date="2020-05-03T12:19:00Z"/>
                    <w:rFonts w:eastAsia="Times New Roman"/>
                  </w:rPr>
                </w:rPrChange>
              </w:rPr>
              <w:pPrChange w:id="7516" w:author="Jens-Rainer Ohm" w:date="2020-05-03T12:25:00Z">
                <w:pPr/>
              </w:pPrChange>
            </w:pPr>
            <w:ins w:id="7517" w:author="Jens-Rainer Ohm" w:date="2020-05-03T12:19:00Z">
              <w:r w:rsidRPr="001F2932">
                <w:rPr>
                  <w:rFonts w:eastAsia="Times New Roman"/>
                  <w:sz w:val="20"/>
                  <w:rPrChange w:id="7518" w:author="Jens-Rainer Ohm" w:date="2020-05-03T12:23:00Z">
                    <w:rPr>
                      <w:rFonts w:eastAsia="Times New Roman"/>
                    </w:rPr>
                  </w:rPrChange>
                </w:rPr>
                <w:t>2020-04-03 12:21:21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24546C" w14:textId="77777777" w:rsidR="00130822" w:rsidRPr="001F2932" w:rsidRDefault="00130822">
            <w:pPr>
              <w:jc w:val="left"/>
              <w:rPr>
                <w:ins w:id="7520" w:author="Jens-Rainer Ohm" w:date="2020-05-03T12:19:00Z"/>
                <w:rFonts w:eastAsia="Times New Roman"/>
                <w:sz w:val="20"/>
                <w:rPrChange w:id="7521" w:author="Jens-Rainer Ohm" w:date="2020-05-03T12:23:00Z">
                  <w:rPr>
                    <w:ins w:id="7522" w:author="Jens-Rainer Ohm" w:date="2020-05-03T12:19:00Z"/>
                    <w:rFonts w:eastAsia="Times New Roman"/>
                  </w:rPr>
                </w:rPrChange>
              </w:rPr>
              <w:pPrChange w:id="7523" w:author="Jens-Rainer Ohm" w:date="2020-05-03T12:25:00Z">
                <w:pPr/>
              </w:pPrChange>
            </w:pPr>
            <w:ins w:id="7524" w:author="Jens-Rainer Ohm" w:date="2020-05-03T12:19:00Z">
              <w:r w:rsidRPr="001F2932">
                <w:rPr>
                  <w:rFonts w:eastAsia="Times New Roman"/>
                  <w:sz w:val="20"/>
                  <w:rPrChange w:id="7525" w:author="Jens-Rainer Ohm" w:date="2020-05-03T12:23:00Z">
                    <w:rPr>
                      <w:rFonts w:eastAsia="Times New Roman"/>
                    </w:rPr>
                  </w:rPrChange>
                </w:rPr>
                <w:t>2020-04-04 00:17:34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2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C7A13B" w14:textId="77777777" w:rsidR="00130822" w:rsidRPr="001F2932" w:rsidRDefault="00130822">
            <w:pPr>
              <w:jc w:val="left"/>
              <w:rPr>
                <w:ins w:id="7527" w:author="Jens-Rainer Ohm" w:date="2020-05-03T12:19:00Z"/>
                <w:rFonts w:eastAsia="Times New Roman"/>
                <w:sz w:val="20"/>
                <w:rPrChange w:id="7528" w:author="Jens-Rainer Ohm" w:date="2020-05-03T12:23:00Z">
                  <w:rPr>
                    <w:ins w:id="7529" w:author="Jens-Rainer Ohm" w:date="2020-05-03T12:19:00Z"/>
                    <w:rFonts w:eastAsia="Times New Roman"/>
                  </w:rPr>
                </w:rPrChange>
              </w:rPr>
              <w:pPrChange w:id="7530" w:author="Jens-Rainer Ohm" w:date="2020-05-03T12:25:00Z">
                <w:pPr/>
              </w:pPrChange>
            </w:pPr>
            <w:ins w:id="7531" w:author="Jens-Rainer Ohm" w:date="2020-05-03T12:19:00Z">
              <w:r w:rsidRPr="001F2932">
                <w:rPr>
                  <w:rFonts w:eastAsia="Times New Roman"/>
                  <w:sz w:val="20"/>
                  <w:rPrChange w:id="7532" w:author="Jens-Rainer Ohm" w:date="2020-05-03T12:23:00Z">
                    <w:rPr>
                      <w:rFonts w:eastAsia="Times New Roman"/>
                    </w:rPr>
                  </w:rPrChange>
                </w:rPr>
                <w:t>AHG9: Some constraints of num_ref_entries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3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8120C9" w14:textId="38A46722" w:rsidR="00130822" w:rsidRPr="001F2932" w:rsidRDefault="001F2932">
            <w:pPr>
              <w:jc w:val="left"/>
              <w:rPr>
                <w:ins w:id="7534" w:author="Jens-Rainer Ohm" w:date="2020-05-03T12:19:00Z"/>
                <w:rFonts w:eastAsia="Times New Roman"/>
                <w:sz w:val="20"/>
                <w:rPrChange w:id="7535" w:author="Jens-Rainer Ohm" w:date="2020-05-03T12:23:00Z">
                  <w:rPr>
                    <w:ins w:id="7536" w:author="Jens-Rainer Ohm" w:date="2020-05-03T12:19:00Z"/>
                    <w:rFonts w:eastAsia="Times New Roman"/>
                  </w:rPr>
                </w:rPrChange>
              </w:rPr>
              <w:pPrChange w:id="7537" w:author="Jens-Rainer Ohm" w:date="2020-05-03T12:25:00Z">
                <w:pPr/>
              </w:pPrChange>
            </w:pPr>
            <w:ins w:id="7538" w:author="Jens-Rainer Ohm" w:date="2020-05-03T12:33:00Z">
              <w:r w:rsidRPr="001F2932">
                <w:rPr>
                  <w:sz w:val="20"/>
                  <w:rPrChange w:id="7539" w:author="Jens-Rainer Ohm" w:date="2020-05-03T12:33:00Z">
                    <w:rPr>
                      <w:rStyle w:val="Hyperlink"/>
                      <w:rFonts w:eastAsia="Times New Roman"/>
                    </w:rPr>
                  </w:rPrChange>
                </w:rPr>
                <w:t>T. Chujoh</w:t>
              </w:r>
            </w:ins>
            <w:ins w:id="7540" w:author="Jens-Rainer Ohm" w:date="2020-05-03T12:19:00Z">
              <w:r w:rsidR="00130822" w:rsidRPr="001F2932">
                <w:rPr>
                  <w:rFonts w:eastAsia="Times New Roman"/>
                  <w:sz w:val="20"/>
                  <w:rPrChange w:id="7541" w:author="Jens-Rainer Ohm" w:date="2020-05-03T12:23:00Z">
                    <w:rPr>
                      <w:rFonts w:eastAsia="Times New Roman"/>
                    </w:rPr>
                  </w:rPrChange>
                </w:rPr>
                <w:t>, T. Ikai (Sharp)</w:t>
              </w:r>
            </w:ins>
          </w:p>
        </w:tc>
      </w:tr>
      <w:tr w:rsidR="00130822" w14:paraId="79A1B747" w14:textId="77777777" w:rsidTr="001F2932">
        <w:trPr>
          <w:tblCellSpacing w:w="15" w:type="dxa"/>
          <w:ins w:id="7542" w:author="Jens-Rainer Ohm" w:date="2020-05-03T12:19:00Z"/>
          <w:trPrChange w:id="754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231B85" w14:textId="7D27EDA5" w:rsidR="00130822" w:rsidRPr="001F2932" w:rsidRDefault="00130822">
            <w:pPr>
              <w:jc w:val="left"/>
              <w:rPr>
                <w:ins w:id="7545" w:author="Jens-Rainer Ohm" w:date="2020-05-03T12:19:00Z"/>
                <w:rFonts w:eastAsia="Times New Roman"/>
                <w:sz w:val="20"/>
                <w:szCs w:val="24"/>
                <w:rPrChange w:id="7546" w:author="Jens-Rainer Ohm" w:date="2020-05-03T12:23:00Z">
                  <w:rPr>
                    <w:ins w:id="7547" w:author="Jens-Rainer Ohm" w:date="2020-05-03T12:19:00Z"/>
                    <w:rFonts w:eastAsia="Times New Roman"/>
                    <w:sz w:val="24"/>
                    <w:szCs w:val="24"/>
                  </w:rPr>
                </w:rPrChange>
              </w:rPr>
              <w:pPrChange w:id="7548" w:author="Jens-Rainer Ohm" w:date="2020-05-03T12:25:00Z">
                <w:pPr>
                  <w:jc w:val="center"/>
                </w:pPr>
              </w:pPrChange>
            </w:pPr>
            <w:ins w:id="7549" w:author="Jens-Rainer Ohm" w:date="2020-05-03T12:19:00Z">
              <w:r w:rsidRPr="001F2932">
                <w:rPr>
                  <w:rFonts w:eastAsia="Times New Roman"/>
                  <w:sz w:val="20"/>
                  <w:rPrChange w:id="7550" w:author="Jens-Rainer Ohm" w:date="2020-05-03T12:23:00Z">
                    <w:rPr>
                      <w:rFonts w:eastAsia="Times New Roman"/>
                    </w:rPr>
                  </w:rPrChange>
                </w:rPr>
                <w:fldChar w:fldCharType="begin"/>
              </w:r>
            </w:ins>
            <w:ins w:id="7551" w:author="Jens-Rainer Ohm" w:date="2020-05-03T12:20:00Z">
              <w:r w:rsidRPr="001F2932">
                <w:rPr>
                  <w:rFonts w:eastAsia="Times New Roman"/>
                  <w:sz w:val="20"/>
                  <w:rPrChange w:id="7552" w:author="Jens-Rainer Ohm" w:date="2020-05-03T12:23:00Z">
                    <w:rPr>
                      <w:rFonts w:eastAsia="Times New Roman"/>
                    </w:rPr>
                  </w:rPrChange>
                </w:rPr>
                <w:instrText>HYPERLINK "C:\\Users\\ohm\\AppData\\Local\\Temp\\current_document.php?id=9783"</w:instrText>
              </w:r>
            </w:ins>
            <w:ins w:id="7553" w:author="Jens-Rainer Ohm" w:date="2020-05-03T12:19:00Z">
              <w:r w:rsidRPr="001F2932">
                <w:rPr>
                  <w:rFonts w:eastAsia="Times New Roman"/>
                  <w:sz w:val="20"/>
                  <w:rPrChange w:id="7554" w:author="Jens-Rainer Ohm" w:date="2020-05-03T12:23:00Z">
                    <w:rPr>
                      <w:rFonts w:eastAsia="Times New Roman"/>
                    </w:rPr>
                  </w:rPrChange>
                </w:rPr>
                <w:fldChar w:fldCharType="separate"/>
              </w:r>
              <w:r w:rsidRPr="001F2932">
                <w:rPr>
                  <w:rStyle w:val="Hyperlink"/>
                  <w:rFonts w:eastAsia="Times New Roman"/>
                  <w:sz w:val="20"/>
                  <w:rPrChange w:id="7555" w:author="Jens-Rainer Ohm" w:date="2020-05-03T12:23:00Z">
                    <w:rPr>
                      <w:rStyle w:val="Hyperlink"/>
                      <w:rFonts w:eastAsia="Times New Roman"/>
                    </w:rPr>
                  </w:rPrChange>
                </w:rPr>
                <w:t>JVET-R0139</w:t>
              </w:r>
              <w:r w:rsidRPr="001F2932">
                <w:rPr>
                  <w:rFonts w:eastAsia="Times New Roman"/>
                  <w:sz w:val="20"/>
                  <w:rPrChange w:id="755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5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E36E78" w14:textId="77777777" w:rsidR="00130822" w:rsidRPr="001F2932" w:rsidRDefault="00130822">
            <w:pPr>
              <w:jc w:val="left"/>
              <w:rPr>
                <w:ins w:id="7558" w:author="Jens-Rainer Ohm" w:date="2020-05-03T12:19:00Z"/>
                <w:rFonts w:eastAsia="Times New Roman"/>
                <w:sz w:val="20"/>
                <w:rPrChange w:id="7559" w:author="Jens-Rainer Ohm" w:date="2020-05-03T12:23:00Z">
                  <w:rPr>
                    <w:ins w:id="7560" w:author="Jens-Rainer Ohm" w:date="2020-05-03T12:19:00Z"/>
                    <w:rFonts w:eastAsia="Times New Roman"/>
                  </w:rPr>
                </w:rPrChange>
              </w:rPr>
              <w:pPrChange w:id="7561" w:author="Jens-Rainer Ohm" w:date="2020-05-03T12:25:00Z">
                <w:pPr>
                  <w:jc w:val="center"/>
                </w:pPr>
              </w:pPrChange>
            </w:pPr>
            <w:ins w:id="7562" w:author="Jens-Rainer Ohm" w:date="2020-05-03T12:19:00Z">
              <w:r w:rsidRPr="001F2932">
                <w:rPr>
                  <w:rFonts w:eastAsia="Times New Roman"/>
                  <w:sz w:val="20"/>
                  <w:rPrChange w:id="7563" w:author="Jens-Rainer Ohm" w:date="2020-05-03T12:23:00Z">
                    <w:rPr>
                      <w:rFonts w:eastAsia="Times New Roman"/>
                    </w:rPr>
                  </w:rPrChange>
                </w:rPr>
                <w:t>m53107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11D16D" w14:textId="77777777" w:rsidR="00130822" w:rsidRPr="001F2932" w:rsidRDefault="00130822">
            <w:pPr>
              <w:jc w:val="left"/>
              <w:rPr>
                <w:ins w:id="7565" w:author="Jens-Rainer Ohm" w:date="2020-05-03T12:19:00Z"/>
                <w:rFonts w:eastAsia="Times New Roman"/>
                <w:sz w:val="20"/>
                <w:rPrChange w:id="7566" w:author="Jens-Rainer Ohm" w:date="2020-05-03T12:23:00Z">
                  <w:rPr>
                    <w:ins w:id="7567" w:author="Jens-Rainer Ohm" w:date="2020-05-03T12:19:00Z"/>
                    <w:rFonts w:eastAsia="Times New Roman"/>
                  </w:rPr>
                </w:rPrChange>
              </w:rPr>
            </w:pPr>
            <w:ins w:id="7568" w:author="Jens-Rainer Ohm" w:date="2020-05-03T12:19:00Z">
              <w:r w:rsidRPr="001F2932">
                <w:rPr>
                  <w:rFonts w:eastAsia="Times New Roman"/>
                  <w:sz w:val="20"/>
                  <w:rPrChange w:id="7569" w:author="Jens-Rainer Ohm" w:date="2020-05-03T12:23:00Z">
                    <w:rPr>
                      <w:rFonts w:eastAsia="Times New Roman"/>
                    </w:rPr>
                  </w:rPrChange>
                </w:rPr>
                <w:t>2020-04-03 09:21:48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9C28A6" w14:textId="77777777" w:rsidR="00130822" w:rsidRPr="001F2932" w:rsidRDefault="00130822">
            <w:pPr>
              <w:jc w:val="left"/>
              <w:rPr>
                <w:ins w:id="7571" w:author="Jens-Rainer Ohm" w:date="2020-05-03T12:19:00Z"/>
                <w:rFonts w:eastAsia="Times New Roman"/>
                <w:sz w:val="20"/>
                <w:rPrChange w:id="7572" w:author="Jens-Rainer Ohm" w:date="2020-05-03T12:23:00Z">
                  <w:rPr>
                    <w:ins w:id="7573" w:author="Jens-Rainer Ohm" w:date="2020-05-03T12:19:00Z"/>
                    <w:rFonts w:eastAsia="Times New Roman"/>
                  </w:rPr>
                </w:rPrChange>
              </w:rPr>
              <w:pPrChange w:id="7574" w:author="Jens-Rainer Ohm" w:date="2020-05-03T12:25:00Z">
                <w:pPr/>
              </w:pPrChange>
            </w:pPr>
            <w:ins w:id="7575" w:author="Jens-Rainer Ohm" w:date="2020-05-03T12:19:00Z">
              <w:r w:rsidRPr="001F2932">
                <w:rPr>
                  <w:rFonts w:eastAsia="Times New Roman"/>
                  <w:sz w:val="20"/>
                  <w:rPrChange w:id="7576" w:author="Jens-Rainer Ohm" w:date="2020-05-03T12:23:00Z">
                    <w:rPr>
                      <w:rFonts w:eastAsia="Times New Roman"/>
                    </w:rPr>
                  </w:rPrChange>
                </w:rPr>
                <w:t>2020-04-03 14:03:33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05148" w14:textId="77777777" w:rsidR="00130822" w:rsidRPr="001F2932" w:rsidRDefault="00130822">
            <w:pPr>
              <w:jc w:val="left"/>
              <w:rPr>
                <w:ins w:id="7578" w:author="Jens-Rainer Ohm" w:date="2020-05-03T12:19:00Z"/>
                <w:rFonts w:eastAsia="Times New Roman"/>
                <w:sz w:val="20"/>
                <w:rPrChange w:id="7579" w:author="Jens-Rainer Ohm" w:date="2020-05-03T12:23:00Z">
                  <w:rPr>
                    <w:ins w:id="7580" w:author="Jens-Rainer Ohm" w:date="2020-05-03T12:19:00Z"/>
                    <w:rFonts w:eastAsia="Times New Roman"/>
                  </w:rPr>
                </w:rPrChange>
              </w:rPr>
              <w:pPrChange w:id="7581" w:author="Jens-Rainer Ohm" w:date="2020-05-03T12:25:00Z">
                <w:pPr/>
              </w:pPrChange>
            </w:pPr>
            <w:ins w:id="7582" w:author="Jens-Rainer Ohm" w:date="2020-05-03T12:19:00Z">
              <w:r w:rsidRPr="001F2932">
                <w:rPr>
                  <w:rFonts w:eastAsia="Times New Roman"/>
                  <w:sz w:val="20"/>
                  <w:rPrChange w:id="7583" w:author="Jens-Rainer Ohm" w:date="2020-05-03T12:23:00Z">
                    <w:rPr>
                      <w:rFonts w:eastAsia="Times New Roman"/>
                    </w:rPr>
                  </w:rPrChange>
                </w:rPr>
                <w:t>2020-04-04 03:10:06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AFCFD" w14:textId="77777777" w:rsidR="00130822" w:rsidRPr="001F2932" w:rsidRDefault="00130822">
            <w:pPr>
              <w:jc w:val="left"/>
              <w:rPr>
                <w:ins w:id="7585" w:author="Jens-Rainer Ohm" w:date="2020-05-03T12:19:00Z"/>
                <w:rFonts w:eastAsia="Times New Roman"/>
                <w:sz w:val="20"/>
                <w:rPrChange w:id="7586" w:author="Jens-Rainer Ohm" w:date="2020-05-03T12:23:00Z">
                  <w:rPr>
                    <w:ins w:id="7587" w:author="Jens-Rainer Ohm" w:date="2020-05-03T12:19:00Z"/>
                    <w:rFonts w:eastAsia="Times New Roman"/>
                  </w:rPr>
                </w:rPrChange>
              </w:rPr>
              <w:pPrChange w:id="7588" w:author="Jens-Rainer Ohm" w:date="2020-05-03T12:25:00Z">
                <w:pPr/>
              </w:pPrChange>
            </w:pPr>
            <w:ins w:id="7589" w:author="Jens-Rainer Ohm" w:date="2020-05-03T12:19:00Z">
              <w:r w:rsidRPr="001F2932">
                <w:rPr>
                  <w:rFonts w:eastAsia="Times New Roman"/>
                  <w:sz w:val="20"/>
                  <w:rPrChange w:id="7590" w:author="Jens-Rainer Ohm" w:date="2020-05-03T12:23:00Z">
                    <w:rPr>
                      <w:rFonts w:eastAsia="Times New Roman"/>
                    </w:rPr>
                  </w:rPrChange>
                </w:rPr>
                <w:t>AHG9: High-level control flag for lossless coding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9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585AD7" w14:textId="40146785" w:rsidR="00130822" w:rsidRPr="001F2932" w:rsidRDefault="001F2932">
            <w:pPr>
              <w:jc w:val="left"/>
              <w:rPr>
                <w:ins w:id="7592" w:author="Jens-Rainer Ohm" w:date="2020-05-03T12:19:00Z"/>
                <w:rFonts w:eastAsia="Times New Roman"/>
                <w:sz w:val="20"/>
                <w:rPrChange w:id="7593" w:author="Jens-Rainer Ohm" w:date="2020-05-03T12:23:00Z">
                  <w:rPr>
                    <w:ins w:id="7594" w:author="Jens-Rainer Ohm" w:date="2020-05-03T12:19:00Z"/>
                    <w:rFonts w:eastAsia="Times New Roman"/>
                  </w:rPr>
                </w:rPrChange>
              </w:rPr>
              <w:pPrChange w:id="7595" w:author="Jens-Rainer Ohm" w:date="2020-05-03T12:25:00Z">
                <w:pPr/>
              </w:pPrChange>
            </w:pPr>
            <w:ins w:id="7596" w:author="Jens-Rainer Ohm" w:date="2020-05-03T12:33:00Z">
              <w:r w:rsidRPr="001F2932">
                <w:rPr>
                  <w:sz w:val="20"/>
                  <w:rPrChange w:id="7597" w:author="Jens-Rainer Ohm" w:date="2020-05-03T12:33:00Z">
                    <w:rPr>
                      <w:rStyle w:val="Hyperlink"/>
                      <w:rFonts w:eastAsia="Times New Roman"/>
                    </w:rPr>
                  </w:rPrChange>
                </w:rPr>
                <w:t>T. Zhou</w:t>
              </w:r>
            </w:ins>
            <w:ins w:id="7598" w:author="Jens-Rainer Ohm" w:date="2020-05-03T12:19:00Z">
              <w:r w:rsidR="00130822" w:rsidRPr="001F2932">
                <w:rPr>
                  <w:rFonts w:eastAsia="Times New Roman"/>
                  <w:sz w:val="20"/>
                  <w:rPrChange w:id="7599" w:author="Jens-Rainer Ohm" w:date="2020-05-03T12:23:00Z">
                    <w:rPr>
                      <w:rFonts w:eastAsia="Times New Roman"/>
                    </w:rPr>
                  </w:rPrChange>
                </w:rPr>
                <w:t>, E. Sasaki, T. Ikai (Sharp)</w:t>
              </w:r>
            </w:ins>
          </w:p>
        </w:tc>
      </w:tr>
      <w:tr w:rsidR="00130822" w14:paraId="3CFE3BF1" w14:textId="77777777" w:rsidTr="001F2932">
        <w:trPr>
          <w:tblCellSpacing w:w="15" w:type="dxa"/>
          <w:ins w:id="7600" w:author="Jens-Rainer Ohm" w:date="2020-05-03T12:19:00Z"/>
          <w:trPrChange w:id="760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0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12271" w14:textId="789299C0" w:rsidR="00130822" w:rsidRPr="001F2932" w:rsidRDefault="00130822">
            <w:pPr>
              <w:jc w:val="left"/>
              <w:rPr>
                <w:ins w:id="7603" w:author="Jens-Rainer Ohm" w:date="2020-05-03T12:19:00Z"/>
                <w:rFonts w:eastAsia="Times New Roman"/>
                <w:sz w:val="20"/>
                <w:szCs w:val="24"/>
                <w:rPrChange w:id="7604" w:author="Jens-Rainer Ohm" w:date="2020-05-03T12:23:00Z">
                  <w:rPr>
                    <w:ins w:id="7605" w:author="Jens-Rainer Ohm" w:date="2020-05-03T12:19:00Z"/>
                    <w:rFonts w:eastAsia="Times New Roman"/>
                    <w:sz w:val="24"/>
                    <w:szCs w:val="24"/>
                  </w:rPr>
                </w:rPrChange>
              </w:rPr>
              <w:pPrChange w:id="7606" w:author="Jens-Rainer Ohm" w:date="2020-05-03T12:25:00Z">
                <w:pPr>
                  <w:jc w:val="center"/>
                </w:pPr>
              </w:pPrChange>
            </w:pPr>
            <w:ins w:id="7607" w:author="Jens-Rainer Ohm" w:date="2020-05-03T12:19:00Z">
              <w:r w:rsidRPr="001F2932">
                <w:rPr>
                  <w:rFonts w:eastAsia="Times New Roman"/>
                  <w:sz w:val="20"/>
                  <w:rPrChange w:id="7608" w:author="Jens-Rainer Ohm" w:date="2020-05-03T12:23:00Z">
                    <w:rPr>
                      <w:rFonts w:eastAsia="Times New Roman"/>
                    </w:rPr>
                  </w:rPrChange>
                </w:rPr>
                <w:fldChar w:fldCharType="begin"/>
              </w:r>
            </w:ins>
            <w:ins w:id="7609" w:author="Jens-Rainer Ohm" w:date="2020-05-03T12:20:00Z">
              <w:r w:rsidRPr="001F2932">
                <w:rPr>
                  <w:rFonts w:eastAsia="Times New Roman"/>
                  <w:sz w:val="20"/>
                  <w:rPrChange w:id="7610" w:author="Jens-Rainer Ohm" w:date="2020-05-03T12:23:00Z">
                    <w:rPr>
                      <w:rFonts w:eastAsia="Times New Roman"/>
                    </w:rPr>
                  </w:rPrChange>
                </w:rPr>
                <w:instrText>HYPERLINK "C:\\Users\\ohm\\AppData\\Local\\Temp\\current_document.php?id=9784"</w:instrText>
              </w:r>
            </w:ins>
            <w:ins w:id="7611" w:author="Jens-Rainer Ohm" w:date="2020-05-03T12:19:00Z">
              <w:r w:rsidRPr="001F2932">
                <w:rPr>
                  <w:rFonts w:eastAsia="Times New Roman"/>
                  <w:sz w:val="20"/>
                  <w:rPrChange w:id="7612" w:author="Jens-Rainer Ohm" w:date="2020-05-03T12:23:00Z">
                    <w:rPr>
                      <w:rFonts w:eastAsia="Times New Roman"/>
                    </w:rPr>
                  </w:rPrChange>
                </w:rPr>
                <w:fldChar w:fldCharType="separate"/>
              </w:r>
              <w:r w:rsidRPr="001F2932">
                <w:rPr>
                  <w:rStyle w:val="Hyperlink"/>
                  <w:rFonts w:eastAsia="Times New Roman"/>
                  <w:sz w:val="20"/>
                  <w:rPrChange w:id="7613" w:author="Jens-Rainer Ohm" w:date="2020-05-03T12:23:00Z">
                    <w:rPr>
                      <w:rStyle w:val="Hyperlink"/>
                      <w:rFonts w:eastAsia="Times New Roman"/>
                    </w:rPr>
                  </w:rPrChange>
                </w:rPr>
                <w:t>JVET-R0140</w:t>
              </w:r>
              <w:r w:rsidRPr="001F2932">
                <w:rPr>
                  <w:rFonts w:eastAsia="Times New Roman"/>
                  <w:sz w:val="20"/>
                  <w:rPrChange w:id="761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3286F" w14:textId="77777777" w:rsidR="00130822" w:rsidRPr="001F2932" w:rsidRDefault="00130822">
            <w:pPr>
              <w:jc w:val="left"/>
              <w:rPr>
                <w:ins w:id="7616" w:author="Jens-Rainer Ohm" w:date="2020-05-03T12:19:00Z"/>
                <w:rFonts w:eastAsia="Times New Roman"/>
                <w:sz w:val="20"/>
                <w:rPrChange w:id="7617" w:author="Jens-Rainer Ohm" w:date="2020-05-03T12:23:00Z">
                  <w:rPr>
                    <w:ins w:id="7618" w:author="Jens-Rainer Ohm" w:date="2020-05-03T12:19:00Z"/>
                    <w:rFonts w:eastAsia="Times New Roman"/>
                  </w:rPr>
                </w:rPrChange>
              </w:rPr>
              <w:pPrChange w:id="7619" w:author="Jens-Rainer Ohm" w:date="2020-05-03T12:25:00Z">
                <w:pPr>
                  <w:jc w:val="center"/>
                </w:pPr>
              </w:pPrChange>
            </w:pPr>
            <w:ins w:id="7620" w:author="Jens-Rainer Ohm" w:date="2020-05-03T12:19:00Z">
              <w:r w:rsidRPr="001F2932">
                <w:rPr>
                  <w:rFonts w:eastAsia="Times New Roman"/>
                  <w:sz w:val="20"/>
                  <w:rPrChange w:id="7621" w:author="Jens-Rainer Ohm" w:date="2020-05-03T12:23:00Z">
                    <w:rPr>
                      <w:rFonts w:eastAsia="Times New Roman"/>
                    </w:rPr>
                  </w:rPrChange>
                </w:rPr>
                <w:t>m53108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830CEE" w14:textId="77777777" w:rsidR="00130822" w:rsidRPr="001F2932" w:rsidRDefault="00130822">
            <w:pPr>
              <w:jc w:val="left"/>
              <w:rPr>
                <w:ins w:id="7623" w:author="Jens-Rainer Ohm" w:date="2020-05-03T12:19:00Z"/>
                <w:rFonts w:eastAsia="Times New Roman"/>
                <w:sz w:val="20"/>
                <w:rPrChange w:id="7624" w:author="Jens-Rainer Ohm" w:date="2020-05-03T12:23:00Z">
                  <w:rPr>
                    <w:ins w:id="7625" w:author="Jens-Rainer Ohm" w:date="2020-05-03T12:19:00Z"/>
                    <w:rFonts w:eastAsia="Times New Roman"/>
                  </w:rPr>
                </w:rPrChange>
              </w:rPr>
            </w:pPr>
            <w:ins w:id="7626" w:author="Jens-Rainer Ohm" w:date="2020-05-03T12:19:00Z">
              <w:r w:rsidRPr="001F2932">
                <w:rPr>
                  <w:rFonts w:eastAsia="Times New Roman"/>
                  <w:sz w:val="20"/>
                  <w:rPrChange w:id="7627" w:author="Jens-Rainer Ohm" w:date="2020-05-03T12:23:00Z">
                    <w:rPr>
                      <w:rFonts w:eastAsia="Times New Roman"/>
                    </w:rPr>
                  </w:rPrChange>
                </w:rPr>
                <w:t>2020-04-03 09:22:03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3E1CD" w14:textId="77777777" w:rsidR="00130822" w:rsidRPr="001F2932" w:rsidRDefault="00130822">
            <w:pPr>
              <w:jc w:val="left"/>
              <w:rPr>
                <w:ins w:id="7629" w:author="Jens-Rainer Ohm" w:date="2020-05-03T12:19:00Z"/>
                <w:rFonts w:eastAsia="Times New Roman"/>
                <w:sz w:val="20"/>
                <w:rPrChange w:id="7630" w:author="Jens-Rainer Ohm" w:date="2020-05-03T12:23:00Z">
                  <w:rPr>
                    <w:ins w:id="7631" w:author="Jens-Rainer Ohm" w:date="2020-05-03T12:19:00Z"/>
                    <w:rFonts w:eastAsia="Times New Roman"/>
                  </w:rPr>
                </w:rPrChange>
              </w:rPr>
              <w:pPrChange w:id="7632" w:author="Jens-Rainer Ohm" w:date="2020-05-03T12:25:00Z">
                <w:pPr/>
              </w:pPrChange>
            </w:pPr>
            <w:ins w:id="7633" w:author="Jens-Rainer Ohm" w:date="2020-05-03T12:19:00Z">
              <w:r w:rsidRPr="001F2932">
                <w:rPr>
                  <w:rFonts w:eastAsia="Times New Roman"/>
                  <w:sz w:val="20"/>
                  <w:rPrChange w:id="7634" w:author="Jens-Rainer Ohm" w:date="2020-05-03T12:23:00Z">
                    <w:rPr>
                      <w:rFonts w:eastAsia="Times New Roman"/>
                    </w:rPr>
                  </w:rPrChange>
                </w:rPr>
                <w:t>2020-04-03 14:00:23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3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4A390F" w14:textId="77777777" w:rsidR="00130822" w:rsidRPr="001F2932" w:rsidRDefault="00130822">
            <w:pPr>
              <w:jc w:val="left"/>
              <w:rPr>
                <w:ins w:id="7636" w:author="Jens-Rainer Ohm" w:date="2020-05-03T12:19:00Z"/>
                <w:rFonts w:eastAsia="Times New Roman"/>
                <w:sz w:val="20"/>
                <w:rPrChange w:id="7637" w:author="Jens-Rainer Ohm" w:date="2020-05-03T12:23:00Z">
                  <w:rPr>
                    <w:ins w:id="7638" w:author="Jens-Rainer Ohm" w:date="2020-05-03T12:19:00Z"/>
                    <w:rFonts w:eastAsia="Times New Roman"/>
                  </w:rPr>
                </w:rPrChange>
              </w:rPr>
              <w:pPrChange w:id="7639" w:author="Jens-Rainer Ohm" w:date="2020-05-03T12:25:00Z">
                <w:pPr/>
              </w:pPrChange>
            </w:pPr>
            <w:ins w:id="7640" w:author="Jens-Rainer Ohm" w:date="2020-05-03T12:19:00Z">
              <w:r w:rsidRPr="001F2932">
                <w:rPr>
                  <w:rFonts w:eastAsia="Times New Roman"/>
                  <w:sz w:val="20"/>
                  <w:rPrChange w:id="7641" w:author="Jens-Rainer Ohm" w:date="2020-05-03T12:23:00Z">
                    <w:rPr>
                      <w:rFonts w:eastAsia="Times New Roman"/>
                    </w:rPr>
                  </w:rPrChange>
                </w:rPr>
                <w:t>2020-04-04 03:10:43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4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7BC824" w14:textId="77777777" w:rsidR="00130822" w:rsidRPr="001F2932" w:rsidRDefault="00130822">
            <w:pPr>
              <w:jc w:val="left"/>
              <w:rPr>
                <w:ins w:id="7643" w:author="Jens-Rainer Ohm" w:date="2020-05-03T12:19:00Z"/>
                <w:rFonts w:eastAsia="Times New Roman"/>
                <w:sz w:val="20"/>
                <w:rPrChange w:id="7644" w:author="Jens-Rainer Ohm" w:date="2020-05-03T12:23:00Z">
                  <w:rPr>
                    <w:ins w:id="7645" w:author="Jens-Rainer Ohm" w:date="2020-05-03T12:19:00Z"/>
                    <w:rFonts w:eastAsia="Times New Roman"/>
                  </w:rPr>
                </w:rPrChange>
              </w:rPr>
              <w:pPrChange w:id="7646" w:author="Jens-Rainer Ohm" w:date="2020-05-03T12:25:00Z">
                <w:pPr/>
              </w:pPrChange>
            </w:pPr>
            <w:ins w:id="7647" w:author="Jens-Rainer Ohm" w:date="2020-05-03T12:19:00Z">
              <w:r w:rsidRPr="001F2932">
                <w:rPr>
                  <w:rFonts w:eastAsia="Times New Roman"/>
                  <w:sz w:val="20"/>
                  <w:rPrChange w:id="7648" w:author="Jens-Rainer Ohm" w:date="2020-05-03T12:23:00Z">
                    <w:rPr>
                      <w:rFonts w:eastAsia="Times New Roman"/>
                    </w:rPr>
                  </w:rPrChange>
                </w:rPr>
                <w:t>AHG14: Max BT/TT size restriction for lossless coding encoder configuration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4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BA0929" w14:textId="13B99957" w:rsidR="00130822" w:rsidRPr="001F2932" w:rsidRDefault="001F2932">
            <w:pPr>
              <w:jc w:val="left"/>
              <w:rPr>
                <w:ins w:id="7650" w:author="Jens-Rainer Ohm" w:date="2020-05-03T12:19:00Z"/>
                <w:rFonts w:eastAsia="Times New Roman"/>
                <w:sz w:val="20"/>
                <w:rPrChange w:id="7651" w:author="Jens-Rainer Ohm" w:date="2020-05-03T12:23:00Z">
                  <w:rPr>
                    <w:ins w:id="7652" w:author="Jens-Rainer Ohm" w:date="2020-05-03T12:19:00Z"/>
                    <w:rFonts w:eastAsia="Times New Roman"/>
                  </w:rPr>
                </w:rPrChange>
              </w:rPr>
              <w:pPrChange w:id="7653" w:author="Jens-Rainer Ohm" w:date="2020-05-03T12:25:00Z">
                <w:pPr/>
              </w:pPrChange>
            </w:pPr>
            <w:ins w:id="7654" w:author="Jens-Rainer Ohm" w:date="2020-05-03T12:33:00Z">
              <w:r w:rsidRPr="001F2932">
                <w:rPr>
                  <w:sz w:val="20"/>
                  <w:rPrChange w:id="7655" w:author="Jens-Rainer Ohm" w:date="2020-05-03T12:33:00Z">
                    <w:rPr>
                      <w:rStyle w:val="Hyperlink"/>
                      <w:rFonts w:eastAsia="Times New Roman"/>
                    </w:rPr>
                  </w:rPrChange>
                </w:rPr>
                <w:t>T. Zhou</w:t>
              </w:r>
            </w:ins>
            <w:ins w:id="7656" w:author="Jens-Rainer Ohm" w:date="2020-05-03T12:19:00Z">
              <w:r w:rsidR="00130822" w:rsidRPr="001F2932">
                <w:rPr>
                  <w:rFonts w:eastAsia="Times New Roman"/>
                  <w:sz w:val="20"/>
                  <w:rPrChange w:id="7657" w:author="Jens-Rainer Ohm" w:date="2020-05-03T12:23:00Z">
                    <w:rPr>
                      <w:rFonts w:eastAsia="Times New Roman"/>
                    </w:rPr>
                  </w:rPrChange>
                </w:rPr>
                <w:t>, E. Sasaki, T. Ikai (Sharp)</w:t>
              </w:r>
            </w:ins>
          </w:p>
        </w:tc>
      </w:tr>
      <w:tr w:rsidR="00130822" w14:paraId="27EFC393" w14:textId="77777777" w:rsidTr="001F2932">
        <w:trPr>
          <w:tblCellSpacing w:w="15" w:type="dxa"/>
          <w:ins w:id="7658" w:author="Jens-Rainer Ohm" w:date="2020-05-03T12:19:00Z"/>
          <w:trPrChange w:id="765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6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E626C" w14:textId="37564E83" w:rsidR="00130822" w:rsidRPr="001F2932" w:rsidRDefault="00130822">
            <w:pPr>
              <w:jc w:val="left"/>
              <w:rPr>
                <w:ins w:id="7661" w:author="Jens-Rainer Ohm" w:date="2020-05-03T12:19:00Z"/>
                <w:rFonts w:eastAsia="Times New Roman"/>
                <w:sz w:val="20"/>
                <w:szCs w:val="24"/>
                <w:rPrChange w:id="7662" w:author="Jens-Rainer Ohm" w:date="2020-05-03T12:23:00Z">
                  <w:rPr>
                    <w:ins w:id="7663" w:author="Jens-Rainer Ohm" w:date="2020-05-03T12:19:00Z"/>
                    <w:rFonts w:eastAsia="Times New Roman"/>
                    <w:sz w:val="24"/>
                    <w:szCs w:val="24"/>
                  </w:rPr>
                </w:rPrChange>
              </w:rPr>
              <w:pPrChange w:id="7664" w:author="Jens-Rainer Ohm" w:date="2020-05-03T12:25:00Z">
                <w:pPr>
                  <w:jc w:val="center"/>
                </w:pPr>
              </w:pPrChange>
            </w:pPr>
            <w:ins w:id="7665" w:author="Jens-Rainer Ohm" w:date="2020-05-03T12:19:00Z">
              <w:r w:rsidRPr="001F2932">
                <w:rPr>
                  <w:rFonts w:eastAsia="Times New Roman"/>
                  <w:sz w:val="20"/>
                  <w:rPrChange w:id="7666" w:author="Jens-Rainer Ohm" w:date="2020-05-03T12:23:00Z">
                    <w:rPr>
                      <w:rFonts w:eastAsia="Times New Roman"/>
                    </w:rPr>
                  </w:rPrChange>
                </w:rPr>
                <w:fldChar w:fldCharType="begin"/>
              </w:r>
            </w:ins>
            <w:ins w:id="7667" w:author="Jens-Rainer Ohm" w:date="2020-05-03T12:20:00Z">
              <w:r w:rsidRPr="001F2932">
                <w:rPr>
                  <w:rFonts w:eastAsia="Times New Roman"/>
                  <w:sz w:val="20"/>
                  <w:rPrChange w:id="7668" w:author="Jens-Rainer Ohm" w:date="2020-05-03T12:23:00Z">
                    <w:rPr>
                      <w:rFonts w:eastAsia="Times New Roman"/>
                    </w:rPr>
                  </w:rPrChange>
                </w:rPr>
                <w:instrText>HYPERLINK "C:\\Users\\ohm\\AppData\\Local\\Temp\\current_document.php?id=9785"</w:instrText>
              </w:r>
            </w:ins>
            <w:ins w:id="7669" w:author="Jens-Rainer Ohm" w:date="2020-05-03T12:19:00Z">
              <w:r w:rsidRPr="001F2932">
                <w:rPr>
                  <w:rFonts w:eastAsia="Times New Roman"/>
                  <w:sz w:val="20"/>
                  <w:rPrChange w:id="7670" w:author="Jens-Rainer Ohm" w:date="2020-05-03T12:23:00Z">
                    <w:rPr>
                      <w:rFonts w:eastAsia="Times New Roman"/>
                    </w:rPr>
                  </w:rPrChange>
                </w:rPr>
                <w:fldChar w:fldCharType="separate"/>
              </w:r>
              <w:r w:rsidRPr="001F2932">
                <w:rPr>
                  <w:rStyle w:val="Hyperlink"/>
                  <w:rFonts w:eastAsia="Times New Roman"/>
                  <w:sz w:val="20"/>
                  <w:rPrChange w:id="7671" w:author="Jens-Rainer Ohm" w:date="2020-05-03T12:23:00Z">
                    <w:rPr>
                      <w:rStyle w:val="Hyperlink"/>
                      <w:rFonts w:eastAsia="Times New Roman"/>
                    </w:rPr>
                  </w:rPrChange>
                </w:rPr>
                <w:t>JVET-R0141</w:t>
              </w:r>
              <w:r w:rsidRPr="001F2932">
                <w:rPr>
                  <w:rFonts w:eastAsia="Times New Roman"/>
                  <w:sz w:val="20"/>
                  <w:rPrChange w:id="767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7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2282DA" w14:textId="77777777" w:rsidR="00130822" w:rsidRPr="001F2932" w:rsidRDefault="00130822">
            <w:pPr>
              <w:jc w:val="left"/>
              <w:rPr>
                <w:ins w:id="7674" w:author="Jens-Rainer Ohm" w:date="2020-05-03T12:19:00Z"/>
                <w:rFonts w:eastAsia="Times New Roman"/>
                <w:sz w:val="20"/>
                <w:rPrChange w:id="7675" w:author="Jens-Rainer Ohm" w:date="2020-05-03T12:23:00Z">
                  <w:rPr>
                    <w:ins w:id="7676" w:author="Jens-Rainer Ohm" w:date="2020-05-03T12:19:00Z"/>
                    <w:rFonts w:eastAsia="Times New Roman"/>
                  </w:rPr>
                </w:rPrChange>
              </w:rPr>
              <w:pPrChange w:id="7677" w:author="Jens-Rainer Ohm" w:date="2020-05-03T12:25:00Z">
                <w:pPr>
                  <w:jc w:val="center"/>
                </w:pPr>
              </w:pPrChange>
            </w:pPr>
            <w:ins w:id="7678" w:author="Jens-Rainer Ohm" w:date="2020-05-03T12:19:00Z">
              <w:r w:rsidRPr="001F2932">
                <w:rPr>
                  <w:rFonts w:eastAsia="Times New Roman"/>
                  <w:sz w:val="20"/>
                  <w:rPrChange w:id="7679" w:author="Jens-Rainer Ohm" w:date="2020-05-03T12:23:00Z">
                    <w:rPr>
                      <w:rFonts w:eastAsia="Times New Roman"/>
                    </w:rPr>
                  </w:rPrChange>
                </w:rPr>
                <w:t>m53109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02D92F" w14:textId="77777777" w:rsidR="00130822" w:rsidRPr="001F2932" w:rsidRDefault="00130822">
            <w:pPr>
              <w:jc w:val="left"/>
              <w:rPr>
                <w:ins w:id="7681" w:author="Jens-Rainer Ohm" w:date="2020-05-03T12:19:00Z"/>
                <w:rFonts w:eastAsia="Times New Roman"/>
                <w:sz w:val="20"/>
                <w:rPrChange w:id="7682" w:author="Jens-Rainer Ohm" w:date="2020-05-03T12:23:00Z">
                  <w:rPr>
                    <w:ins w:id="7683" w:author="Jens-Rainer Ohm" w:date="2020-05-03T12:19:00Z"/>
                    <w:rFonts w:eastAsia="Times New Roman"/>
                  </w:rPr>
                </w:rPrChange>
              </w:rPr>
            </w:pPr>
            <w:ins w:id="7684" w:author="Jens-Rainer Ohm" w:date="2020-05-03T12:19:00Z">
              <w:r w:rsidRPr="001F2932">
                <w:rPr>
                  <w:rFonts w:eastAsia="Times New Roman"/>
                  <w:sz w:val="20"/>
                  <w:rPrChange w:id="7685" w:author="Jens-Rainer Ohm" w:date="2020-05-03T12:23:00Z">
                    <w:rPr>
                      <w:rFonts w:eastAsia="Times New Roman"/>
                    </w:rPr>
                  </w:rPrChange>
                </w:rPr>
                <w:t>2020-04-03 09:22:20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2CF31" w14:textId="77777777" w:rsidR="00130822" w:rsidRPr="001F2932" w:rsidRDefault="00130822">
            <w:pPr>
              <w:jc w:val="left"/>
              <w:rPr>
                <w:ins w:id="7687" w:author="Jens-Rainer Ohm" w:date="2020-05-03T12:19:00Z"/>
                <w:rFonts w:eastAsia="Times New Roman"/>
                <w:sz w:val="20"/>
                <w:rPrChange w:id="7688" w:author="Jens-Rainer Ohm" w:date="2020-05-03T12:23:00Z">
                  <w:rPr>
                    <w:ins w:id="7689" w:author="Jens-Rainer Ohm" w:date="2020-05-03T12:19:00Z"/>
                    <w:rFonts w:eastAsia="Times New Roman"/>
                  </w:rPr>
                </w:rPrChange>
              </w:rPr>
              <w:pPrChange w:id="7690" w:author="Jens-Rainer Ohm" w:date="2020-05-03T12:25:00Z">
                <w:pPr/>
              </w:pPrChange>
            </w:pPr>
            <w:ins w:id="7691" w:author="Jens-Rainer Ohm" w:date="2020-05-03T12:19:00Z">
              <w:r w:rsidRPr="001F2932">
                <w:rPr>
                  <w:rFonts w:eastAsia="Times New Roman"/>
                  <w:sz w:val="20"/>
                  <w:rPrChange w:id="7692" w:author="Jens-Rainer Ohm" w:date="2020-05-03T12:23:00Z">
                    <w:rPr>
                      <w:rFonts w:eastAsia="Times New Roman"/>
                    </w:rPr>
                  </w:rPrChange>
                </w:rPr>
                <w:t>2020-04-03 13:37:52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E37306" w14:textId="77777777" w:rsidR="00130822" w:rsidRPr="001F2932" w:rsidRDefault="00130822">
            <w:pPr>
              <w:jc w:val="left"/>
              <w:rPr>
                <w:ins w:id="7694" w:author="Jens-Rainer Ohm" w:date="2020-05-03T12:19:00Z"/>
                <w:rFonts w:eastAsia="Times New Roman"/>
                <w:sz w:val="20"/>
                <w:rPrChange w:id="7695" w:author="Jens-Rainer Ohm" w:date="2020-05-03T12:23:00Z">
                  <w:rPr>
                    <w:ins w:id="7696" w:author="Jens-Rainer Ohm" w:date="2020-05-03T12:19:00Z"/>
                    <w:rFonts w:eastAsia="Times New Roman"/>
                  </w:rPr>
                </w:rPrChange>
              </w:rPr>
              <w:pPrChange w:id="7697" w:author="Jens-Rainer Ohm" w:date="2020-05-03T12:25:00Z">
                <w:pPr/>
              </w:pPrChange>
            </w:pPr>
            <w:ins w:id="7698" w:author="Jens-Rainer Ohm" w:date="2020-05-03T12:19:00Z">
              <w:r w:rsidRPr="001F2932">
                <w:rPr>
                  <w:rFonts w:eastAsia="Times New Roman"/>
                  <w:sz w:val="20"/>
                  <w:rPrChange w:id="7699" w:author="Jens-Rainer Ohm" w:date="2020-05-03T12:23:00Z">
                    <w:rPr>
                      <w:rFonts w:eastAsia="Times New Roman"/>
                    </w:rPr>
                  </w:rPrChange>
                </w:rPr>
                <w:t>2020-04-09 10:16:13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C0A07E" w14:textId="77777777" w:rsidR="00130822" w:rsidRPr="001F2932" w:rsidRDefault="00130822">
            <w:pPr>
              <w:jc w:val="left"/>
              <w:rPr>
                <w:ins w:id="7701" w:author="Jens-Rainer Ohm" w:date="2020-05-03T12:19:00Z"/>
                <w:rFonts w:eastAsia="Times New Roman"/>
                <w:sz w:val="20"/>
                <w:rPrChange w:id="7702" w:author="Jens-Rainer Ohm" w:date="2020-05-03T12:23:00Z">
                  <w:rPr>
                    <w:ins w:id="7703" w:author="Jens-Rainer Ohm" w:date="2020-05-03T12:19:00Z"/>
                    <w:rFonts w:eastAsia="Times New Roman"/>
                  </w:rPr>
                </w:rPrChange>
              </w:rPr>
              <w:pPrChange w:id="7704" w:author="Jens-Rainer Ohm" w:date="2020-05-03T12:25:00Z">
                <w:pPr/>
              </w:pPrChange>
            </w:pPr>
            <w:ins w:id="7705" w:author="Jens-Rainer Ohm" w:date="2020-05-03T12:19:00Z">
              <w:r w:rsidRPr="001F2932">
                <w:rPr>
                  <w:rFonts w:eastAsia="Times New Roman"/>
                  <w:sz w:val="20"/>
                  <w:rPrChange w:id="7706" w:author="Jens-Rainer Ohm" w:date="2020-05-03T12:23:00Z">
                    <w:rPr>
                      <w:rFonts w:eastAsia="Times New Roman"/>
                    </w:rPr>
                  </w:rPrChange>
                </w:rPr>
                <w:t>Disabling Dependent Quantization and Sign Data Hiding in Transform Skip blocks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D9F098" w14:textId="67AE9987" w:rsidR="00130822" w:rsidRPr="001F2932" w:rsidRDefault="001F2932">
            <w:pPr>
              <w:jc w:val="left"/>
              <w:rPr>
                <w:ins w:id="7708" w:author="Jens-Rainer Ohm" w:date="2020-05-03T12:19:00Z"/>
                <w:rFonts w:eastAsia="Times New Roman"/>
                <w:sz w:val="20"/>
                <w:rPrChange w:id="7709" w:author="Jens-Rainer Ohm" w:date="2020-05-03T12:23:00Z">
                  <w:rPr>
                    <w:ins w:id="7710" w:author="Jens-Rainer Ohm" w:date="2020-05-03T12:19:00Z"/>
                    <w:rFonts w:eastAsia="Times New Roman"/>
                  </w:rPr>
                </w:rPrChange>
              </w:rPr>
              <w:pPrChange w:id="7711" w:author="Jens-Rainer Ohm" w:date="2020-05-03T12:25:00Z">
                <w:pPr/>
              </w:pPrChange>
            </w:pPr>
            <w:ins w:id="7712" w:author="Jens-Rainer Ohm" w:date="2020-05-03T12:33:00Z">
              <w:r w:rsidRPr="001F2932">
                <w:rPr>
                  <w:sz w:val="20"/>
                  <w:rPrChange w:id="7713" w:author="Jens-Rainer Ohm" w:date="2020-05-03T12:33:00Z">
                    <w:rPr>
                      <w:rStyle w:val="Hyperlink"/>
                      <w:rFonts w:eastAsia="Times New Roman"/>
                    </w:rPr>
                  </w:rPrChange>
                </w:rPr>
                <w:t>T. Hashimoto</w:t>
              </w:r>
            </w:ins>
            <w:ins w:id="7714" w:author="Jens-Rainer Ohm" w:date="2020-05-03T12:19:00Z">
              <w:r w:rsidR="00130822" w:rsidRPr="001F2932">
                <w:rPr>
                  <w:rFonts w:eastAsia="Times New Roman"/>
                  <w:sz w:val="20"/>
                  <w:rPrChange w:id="7715" w:author="Jens-Rainer Ohm" w:date="2020-05-03T12:23:00Z">
                    <w:rPr>
                      <w:rFonts w:eastAsia="Times New Roman"/>
                    </w:rPr>
                  </w:rPrChange>
                </w:rPr>
                <w:t>, E. Sasaki, T. Aono, T. Ikai (Sharp)</w:t>
              </w:r>
            </w:ins>
          </w:p>
        </w:tc>
      </w:tr>
      <w:tr w:rsidR="00130822" w14:paraId="422A3332" w14:textId="77777777" w:rsidTr="001F2932">
        <w:trPr>
          <w:tblCellSpacing w:w="15" w:type="dxa"/>
          <w:ins w:id="7716" w:author="Jens-Rainer Ohm" w:date="2020-05-03T12:19:00Z"/>
          <w:trPrChange w:id="771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1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2E9567" w14:textId="0D35669A" w:rsidR="00130822" w:rsidRPr="001F2932" w:rsidRDefault="00130822">
            <w:pPr>
              <w:jc w:val="left"/>
              <w:rPr>
                <w:ins w:id="7719" w:author="Jens-Rainer Ohm" w:date="2020-05-03T12:19:00Z"/>
                <w:rFonts w:eastAsia="Times New Roman"/>
                <w:sz w:val="20"/>
                <w:szCs w:val="24"/>
                <w:rPrChange w:id="7720" w:author="Jens-Rainer Ohm" w:date="2020-05-03T12:23:00Z">
                  <w:rPr>
                    <w:ins w:id="7721" w:author="Jens-Rainer Ohm" w:date="2020-05-03T12:19:00Z"/>
                    <w:rFonts w:eastAsia="Times New Roman"/>
                    <w:sz w:val="24"/>
                    <w:szCs w:val="24"/>
                  </w:rPr>
                </w:rPrChange>
              </w:rPr>
              <w:pPrChange w:id="7722" w:author="Jens-Rainer Ohm" w:date="2020-05-03T12:25:00Z">
                <w:pPr>
                  <w:jc w:val="center"/>
                </w:pPr>
              </w:pPrChange>
            </w:pPr>
            <w:ins w:id="7723" w:author="Jens-Rainer Ohm" w:date="2020-05-03T12:19:00Z">
              <w:r w:rsidRPr="001F2932">
                <w:rPr>
                  <w:rFonts w:eastAsia="Times New Roman"/>
                  <w:sz w:val="20"/>
                  <w:rPrChange w:id="7724" w:author="Jens-Rainer Ohm" w:date="2020-05-03T12:23:00Z">
                    <w:rPr>
                      <w:rFonts w:eastAsia="Times New Roman"/>
                    </w:rPr>
                  </w:rPrChange>
                </w:rPr>
                <w:fldChar w:fldCharType="begin"/>
              </w:r>
            </w:ins>
            <w:ins w:id="7725" w:author="Jens-Rainer Ohm" w:date="2020-05-03T12:20:00Z">
              <w:r w:rsidRPr="001F2932">
                <w:rPr>
                  <w:rFonts w:eastAsia="Times New Roman"/>
                  <w:sz w:val="20"/>
                  <w:rPrChange w:id="7726" w:author="Jens-Rainer Ohm" w:date="2020-05-03T12:23:00Z">
                    <w:rPr>
                      <w:rFonts w:eastAsia="Times New Roman"/>
                    </w:rPr>
                  </w:rPrChange>
                </w:rPr>
                <w:instrText>HYPERLINK "C:\\Users\\ohm\\AppData\\Local\\Temp\\current_document.php?id=9786"</w:instrText>
              </w:r>
            </w:ins>
            <w:ins w:id="7727" w:author="Jens-Rainer Ohm" w:date="2020-05-03T12:19:00Z">
              <w:r w:rsidRPr="001F2932">
                <w:rPr>
                  <w:rFonts w:eastAsia="Times New Roman"/>
                  <w:sz w:val="20"/>
                  <w:rPrChange w:id="7728" w:author="Jens-Rainer Ohm" w:date="2020-05-03T12:23:00Z">
                    <w:rPr>
                      <w:rFonts w:eastAsia="Times New Roman"/>
                    </w:rPr>
                  </w:rPrChange>
                </w:rPr>
                <w:fldChar w:fldCharType="separate"/>
              </w:r>
              <w:r w:rsidRPr="001F2932">
                <w:rPr>
                  <w:rStyle w:val="Hyperlink"/>
                  <w:rFonts w:eastAsia="Times New Roman"/>
                  <w:sz w:val="20"/>
                  <w:rPrChange w:id="7729" w:author="Jens-Rainer Ohm" w:date="2020-05-03T12:23:00Z">
                    <w:rPr>
                      <w:rStyle w:val="Hyperlink"/>
                      <w:rFonts w:eastAsia="Times New Roman"/>
                    </w:rPr>
                  </w:rPrChange>
                </w:rPr>
                <w:t>JVET-R0142</w:t>
              </w:r>
              <w:r w:rsidRPr="001F2932">
                <w:rPr>
                  <w:rFonts w:eastAsia="Times New Roman"/>
                  <w:sz w:val="20"/>
                  <w:rPrChange w:id="773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265054" w14:textId="77777777" w:rsidR="00130822" w:rsidRPr="001F2932" w:rsidRDefault="00130822">
            <w:pPr>
              <w:jc w:val="left"/>
              <w:rPr>
                <w:ins w:id="7732" w:author="Jens-Rainer Ohm" w:date="2020-05-03T12:19:00Z"/>
                <w:rFonts w:eastAsia="Times New Roman"/>
                <w:sz w:val="20"/>
                <w:rPrChange w:id="7733" w:author="Jens-Rainer Ohm" w:date="2020-05-03T12:23:00Z">
                  <w:rPr>
                    <w:ins w:id="7734" w:author="Jens-Rainer Ohm" w:date="2020-05-03T12:19:00Z"/>
                    <w:rFonts w:eastAsia="Times New Roman"/>
                  </w:rPr>
                </w:rPrChange>
              </w:rPr>
              <w:pPrChange w:id="7735" w:author="Jens-Rainer Ohm" w:date="2020-05-03T12:25:00Z">
                <w:pPr>
                  <w:jc w:val="center"/>
                </w:pPr>
              </w:pPrChange>
            </w:pPr>
            <w:ins w:id="7736" w:author="Jens-Rainer Ohm" w:date="2020-05-03T12:19:00Z">
              <w:r w:rsidRPr="001F2932">
                <w:rPr>
                  <w:rFonts w:eastAsia="Times New Roman"/>
                  <w:sz w:val="20"/>
                  <w:rPrChange w:id="7737" w:author="Jens-Rainer Ohm" w:date="2020-05-03T12:23:00Z">
                    <w:rPr>
                      <w:rFonts w:eastAsia="Times New Roman"/>
                    </w:rPr>
                  </w:rPrChange>
                </w:rPr>
                <w:t>m53110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E4A466" w14:textId="77777777" w:rsidR="00130822" w:rsidRPr="001F2932" w:rsidRDefault="00130822">
            <w:pPr>
              <w:jc w:val="left"/>
              <w:rPr>
                <w:ins w:id="7739" w:author="Jens-Rainer Ohm" w:date="2020-05-03T12:19:00Z"/>
                <w:rFonts w:eastAsia="Times New Roman"/>
                <w:sz w:val="20"/>
                <w:rPrChange w:id="7740" w:author="Jens-Rainer Ohm" w:date="2020-05-03T12:23:00Z">
                  <w:rPr>
                    <w:ins w:id="7741" w:author="Jens-Rainer Ohm" w:date="2020-05-03T12:19:00Z"/>
                    <w:rFonts w:eastAsia="Times New Roman"/>
                  </w:rPr>
                </w:rPrChange>
              </w:rPr>
            </w:pPr>
            <w:ins w:id="7742" w:author="Jens-Rainer Ohm" w:date="2020-05-03T12:19:00Z">
              <w:r w:rsidRPr="001F2932">
                <w:rPr>
                  <w:rFonts w:eastAsia="Times New Roman"/>
                  <w:sz w:val="20"/>
                  <w:rPrChange w:id="7743" w:author="Jens-Rainer Ohm" w:date="2020-05-03T12:23:00Z">
                    <w:rPr>
                      <w:rFonts w:eastAsia="Times New Roman"/>
                    </w:rPr>
                  </w:rPrChange>
                </w:rPr>
                <w:t>2020-04-03 09:22:37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839687" w14:textId="77777777" w:rsidR="00130822" w:rsidRPr="001F2932" w:rsidRDefault="00130822">
            <w:pPr>
              <w:jc w:val="left"/>
              <w:rPr>
                <w:ins w:id="7745" w:author="Jens-Rainer Ohm" w:date="2020-05-03T12:19:00Z"/>
                <w:rFonts w:eastAsia="Times New Roman"/>
                <w:sz w:val="20"/>
                <w:rPrChange w:id="7746" w:author="Jens-Rainer Ohm" w:date="2020-05-03T12:23:00Z">
                  <w:rPr>
                    <w:ins w:id="7747" w:author="Jens-Rainer Ohm" w:date="2020-05-03T12:19:00Z"/>
                    <w:rFonts w:eastAsia="Times New Roman"/>
                  </w:rPr>
                </w:rPrChange>
              </w:rPr>
              <w:pPrChange w:id="7748" w:author="Jens-Rainer Ohm" w:date="2020-05-03T12:25:00Z">
                <w:pPr/>
              </w:pPrChange>
            </w:pPr>
            <w:ins w:id="7749" w:author="Jens-Rainer Ohm" w:date="2020-05-03T12:19:00Z">
              <w:r w:rsidRPr="001F2932">
                <w:rPr>
                  <w:rFonts w:eastAsia="Times New Roman"/>
                  <w:sz w:val="20"/>
                  <w:rPrChange w:id="7750" w:author="Jens-Rainer Ohm" w:date="2020-05-03T12:23:00Z">
                    <w:rPr>
                      <w:rFonts w:eastAsia="Times New Roman"/>
                    </w:rPr>
                  </w:rPrChange>
                </w:rPr>
                <w:t>2020-04-03 13:38:27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3278BB" w14:textId="77777777" w:rsidR="00130822" w:rsidRPr="001F2932" w:rsidRDefault="00130822">
            <w:pPr>
              <w:jc w:val="left"/>
              <w:rPr>
                <w:ins w:id="7752" w:author="Jens-Rainer Ohm" w:date="2020-05-03T12:19:00Z"/>
                <w:rFonts w:eastAsia="Times New Roman"/>
                <w:sz w:val="20"/>
                <w:rPrChange w:id="7753" w:author="Jens-Rainer Ohm" w:date="2020-05-03T12:23:00Z">
                  <w:rPr>
                    <w:ins w:id="7754" w:author="Jens-Rainer Ohm" w:date="2020-05-03T12:19:00Z"/>
                    <w:rFonts w:eastAsia="Times New Roman"/>
                  </w:rPr>
                </w:rPrChange>
              </w:rPr>
              <w:pPrChange w:id="7755" w:author="Jens-Rainer Ohm" w:date="2020-05-03T12:25:00Z">
                <w:pPr/>
              </w:pPrChange>
            </w:pPr>
            <w:ins w:id="7756" w:author="Jens-Rainer Ohm" w:date="2020-05-03T12:19:00Z">
              <w:r w:rsidRPr="001F2932">
                <w:rPr>
                  <w:rFonts w:eastAsia="Times New Roman"/>
                  <w:sz w:val="20"/>
                  <w:rPrChange w:id="7757" w:author="Jens-Rainer Ohm" w:date="2020-05-03T12:23:00Z">
                    <w:rPr>
                      <w:rFonts w:eastAsia="Times New Roman"/>
                    </w:rPr>
                  </w:rPrChange>
                </w:rPr>
                <w:t>2020-04-04 03:12:07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5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4E86E8" w14:textId="77777777" w:rsidR="00130822" w:rsidRPr="001F2932" w:rsidRDefault="00130822">
            <w:pPr>
              <w:jc w:val="left"/>
              <w:rPr>
                <w:ins w:id="7759" w:author="Jens-Rainer Ohm" w:date="2020-05-03T12:19:00Z"/>
                <w:rFonts w:eastAsia="Times New Roman"/>
                <w:sz w:val="20"/>
                <w:rPrChange w:id="7760" w:author="Jens-Rainer Ohm" w:date="2020-05-03T12:23:00Z">
                  <w:rPr>
                    <w:ins w:id="7761" w:author="Jens-Rainer Ohm" w:date="2020-05-03T12:19:00Z"/>
                    <w:rFonts w:eastAsia="Times New Roman"/>
                  </w:rPr>
                </w:rPrChange>
              </w:rPr>
              <w:pPrChange w:id="7762" w:author="Jens-Rainer Ohm" w:date="2020-05-03T12:25:00Z">
                <w:pPr/>
              </w:pPrChange>
            </w:pPr>
            <w:ins w:id="7763" w:author="Jens-Rainer Ohm" w:date="2020-05-03T12:19:00Z">
              <w:r w:rsidRPr="001F2932">
                <w:rPr>
                  <w:rFonts w:eastAsia="Times New Roman"/>
                  <w:sz w:val="20"/>
                  <w:rPrChange w:id="7764" w:author="Jens-Rainer Ohm" w:date="2020-05-03T12:23:00Z">
                    <w:rPr>
                      <w:rFonts w:eastAsia="Times New Roman"/>
                    </w:rPr>
                  </w:rPrChange>
                </w:rPr>
                <w:t>AHG9: Slice header signalling cleanup</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6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9A5E8D" w14:textId="00882AE6" w:rsidR="00130822" w:rsidRPr="001F2932" w:rsidRDefault="001F2932">
            <w:pPr>
              <w:jc w:val="left"/>
              <w:rPr>
                <w:ins w:id="7766" w:author="Jens-Rainer Ohm" w:date="2020-05-03T12:19:00Z"/>
                <w:rFonts w:eastAsia="Times New Roman"/>
                <w:sz w:val="20"/>
                <w:rPrChange w:id="7767" w:author="Jens-Rainer Ohm" w:date="2020-05-03T12:23:00Z">
                  <w:rPr>
                    <w:ins w:id="7768" w:author="Jens-Rainer Ohm" w:date="2020-05-03T12:19:00Z"/>
                    <w:rFonts w:eastAsia="Times New Roman"/>
                  </w:rPr>
                </w:rPrChange>
              </w:rPr>
              <w:pPrChange w:id="7769" w:author="Jens-Rainer Ohm" w:date="2020-05-03T12:25:00Z">
                <w:pPr/>
              </w:pPrChange>
            </w:pPr>
            <w:ins w:id="7770" w:author="Jens-Rainer Ohm" w:date="2020-05-03T12:33:00Z">
              <w:r w:rsidRPr="001F2932">
                <w:rPr>
                  <w:sz w:val="20"/>
                  <w:rPrChange w:id="7771" w:author="Jens-Rainer Ohm" w:date="2020-05-03T12:33:00Z">
                    <w:rPr>
                      <w:rStyle w:val="Hyperlink"/>
                      <w:rFonts w:eastAsia="Times New Roman"/>
                    </w:rPr>
                  </w:rPrChange>
                </w:rPr>
                <w:t>T. Hashimoto</w:t>
              </w:r>
            </w:ins>
            <w:ins w:id="7772" w:author="Jens-Rainer Ohm" w:date="2020-05-03T12:19:00Z">
              <w:r w:rsidR="00130822" w:rsidRPr="001F2932">
                <w:rPr>
                  <w:rFonts w:eastAsia="Times New Roman"/>
                  <w:sz w:val="20"/>
                  <w:rPrChange w:id="7773" w:author="Jens-Rainer Ohm" w:date="2020-05-03T12:23:00Z">
                    <w:rPr>
                      <w:rFonts w:eastAsia="Times New Roman"/>
                    </w:rPr>
                  </w:rPrChange>
                </w:rPr>
                <w:t>, T. Aono, T. Ikai (Sharp)</w:t>
              </w:r>
            </w:ins>
          </w:p>
        </w:tc>
      </w:tr>
      <w:tr w:rsidR="00130822" w14:paraId="0CD04A91" w14:textId="77777777" w:rsidTr="001F2932">
        <w:trPr>
          <w:tblCellSpacing w:w="15" w:type="dxa"/>
          <w:ins w:id="7774" w:author="Jens-Rainer Ohm" w:date="2020-05-03T12:19:00Z"/>
          <w:trPrChange w:id="777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7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FAD52F" w14:textId="0D0CBE9A" w:rsidR="00130822" w:rsidRPr="001F2932" w:rsidRDefault="00130822">
            <w:pPr>
              <w:jc w:val="left"/>
              <w:rPr>
                <w:ins w:id="7777" w:author="Jens-Rainer Ohm" w:date="2020-05-03T12:19:00Z"/>
                <w:rFonts w:eastAsia="Times New Roman"/>
                <w:sz w:val="20"/>
                <w:szCs w:val="24"/>
                <w:rPrChange w:id="7778" w:author="Jens-Rainer Ohm" w:date="2020-05-03T12:23:00Z">
                  <w:rPr>
                    <w:ins w:id="7779" w:author="Jens-Rainer Ohm" w:date="2020-05-03T12:19:00Z"/>
                    <w:rFonts w:eastAsia="Times New Roman"/>
                    <w:sz w:val="24"/>
                    <w:szCs w:val="24"/>
                  </w:rPr>
                </w:rPrChange>
              </w:rPr>
              <w:pPrChange w:id="7780" w:author="Jens-Rainer Ohm" w:date="2020-05-03T12:25:00Z">
                <w:pPr>
                  <w:jc w:val="center"/>
                </w:pPr>
              </w:pPrChange>
            </w:pPr>
            <w:ins w:id="7781" w:author="Jens-Rainer Ohm" w:date="2020-05-03T12:19:00Z">
              <w:r w:rsidRPr="001F2932">
                <w:rPr>
                  <w:rFonts w:eastAsia="Times New Roman"/>
                  <w:sz w:val="20"/>
                  <w:rPrChange w:id="7782" w:author="Jens-Rainer Ohm" w:date="2020-05-03T12:23:00Z">
                    <w:rPr>
                      <w:rFonts w:eastAsia="Times New Roman"/>
                    </w:rPr>
                  </w:rPrChange>
                </w:rPr>
                <w:fldChar w:fldCharType="begin"/>
              </w:r>
            </w:ins>
            <w:ins w:id="7783" w:author="Jens-Rainer Ohm" w:date="2020-05-03T12:20:00Z">
              <w:r w:rsidRPr="001F2932">
                <w:rPr>
                  <w:rFonts w:eastAsia="Times New Roman"/>
                  <w:sz w:val="20"/>
                  <w:rPrChange w:id="7784" w:author="Jens-Rainer Ohm" w:date="2020-05-03T12:23:00Z">
                    <w:rPr>
                      <w:rFonts w:eastAsia="Times New Roman"/>
                    </w:rPr>
                  </w:rPrChange>
                </w:rPr>
                <w:instrText>HYPERLINK "C:\\Users\\ohm\\AppData\\Local\\Temp\\current_document.php?id=9787"</w:instrText>
              </w:r>
            </w:ins>
            <w:ins w:id="7785" w:author="Jens-Rainer Ohm" w:date="2020-05-03T12:19:00Z">
              <w:r w:rsidRPr="001F2932">
                <w:rPr>
                  <w:rFonts w:eastAsia="Times New Roman"/>
                  <w:sz w:val="20"/>
                  <w:rPrChange w:id="7786" w:author="Jens-Rainer Ohm" w:date="2020-05-03T12:23:00Z">
                    <w:rPr>
                      <w:rFonts w:eastAsia="Times New Roman"/>
                    </w:rPr>
                  </w:rPrChange>
                </w:rPr>
                <w:fldChar w:fldCharType="separate"/>
              </w:r>
              <w:r w:rsidRPr="001F2932">
                <w:rPr>
                  <w:rStyle w:val="Hyperlink"/>
                  <w:rFonts w:eastAsia="Times New Roman"/>
                  <w:sz w:val="20"/>
                  <w:rPrChange w:id="7787" w:author="Jens-Rainer Ohm" w:date="2020-05-03T12:23:00Z">
                    <w:rPr>
                      <w:rStyle w:val="Hyperlink"/>
                      <w:rFonts w:eastAsia="Times New Roman"/>
                    </w:rPr>
                  </w:rPrChange>
                </w:rPr>
                <w:t>JVET-R0143</w:t>
              </w:r>
              <w:r w:rsidRPr="001F2932">
                <w:rPr>
                  <w:rFonts w:eastAsia="Times New Roman"/>
                  <w:sz w:val="20"/>
                  <w:rPrChange w:id="778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8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D16BFB" w14:textId="77777777" w:rsidR="00130822" w:rsidRPr="001F2932" w:rsidRDefault="00130822">
            <w:pPr>
              <w:jc w:val="left"/>
              <w:rPr>
                <w:ins w:id="7790" w:author="Jens-Rainer Ohm" w:date="2020-05-03T12:19:00Z"/>
                <w:rFonts w:eastAsia="Times New Roman"/>
                <w:sz w:val="20"/>
                <w:rPrChange w:id="7791" w:author="Jens-Rainer Ohm" w:date="2020-05-03T12:23:00Z">
                  <w:rPr>
                    <w:ins w:id="7792" w:author="Jens-Rainer Ohm" w:date="2020-05-03T12:19:00Z"/>
                    <w:rFonts w:eastAsia="Times New Roman"/>
                  </w:rPr>
                </w:rPrChange>
              </w:rPr>
              <w:pPrChange w:id="7793" w:author="Jens-Rainer Ohm" w:date="2020-05-03T12:25:00Z">
                <w:pPr>
                  <w:jc w:val="center"/>
                </w:pPr>
              </w:pPrChange>
            </w:pPr>
            <w:ins w:id="7794" w:author="Jens-Rainer Ohm" w:date="2020-05-03T12:19:00Z">
              <w:r w:rsidRPr="001F2932">
                <w:rPr>
                  <w:rFonts w:eastAsia="Times New Roman"/>
                  <w:sz w:val="20"/>
                  <w:rPrChange w:id="7795" w:author="Jens-Rainer Ohm" w:date="2020-05-03T12:23:00Z">
                    <w:rPr>
                      <w:rFonts w:eastAsia="Times New Roman"/>
                    </w:rPr>
                  </w:rPrChange>
                </w:rPr>
                <w:t>m53111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2831FC" w14:textId="77777777" w:rsidR="00130822" w:rsidRPr="001F2932" w:rsidRDefault="00130822">
            <w:pPr>
              <w:jc w:val="left"/>
              <w:rPr>
                <w:ins w:id="7797" w:author="Jens-Rainer Ohm" w:date="2020-05-03T12:19:00Z"/>
                <w:rFonts w:eastAsia="Times New Roman"/>
                <w:sz w:val="20"/>
                <w:rPrChange w:id="7798" w:author="Jens-Rainer Ohm" w:date="2020-05-03T12:23:00Z">
                  <w:rPr>
                    <w:ins w:id="7799" w:author="Jens-Rainer Ohm" w:date="2020-05-03T12:19:00Z"/>
                    <w:rFonts w:eastAsia="Times New Roman"/>
                  </w:rPr>
                </w:rPrChange>
              </w:rPr>
            </w:pPr>
            <w:ins w:id="7800" w:author="Jens-Rainer Ohm" w:date="2020-05-03T12:19:00Z">
              <w:r w:rsidRPr="001F2932">
                <w:rPr>
                  <w:rFonts w:eastAsia="Times New Roman"/>
                  <w:sz w:val="20"/>
                  <w:rPrChange w:id="7801" w:author="Jens-Rainer Ohm" w:date="2020-05-03T12:23:00Z">
                    <w:rPr>
                      <w:rFonts w:eastAsia="Times New Roman"/>
                    </w:rPr>
                  </w:rPrChange>
                </w:rPr>
                <w:t>2020-04-03 09:26:36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125410" w14:textId="77777777" w:rsidR="00130822" w:rsidRPr="001F2932" w:rsidRDefault="00130822">
            <w:pPr>
              <w:jc w:val="left"/>
              <w:rPr>
                <w:ins w:id="7803" w:author="Jens-Rainer Ohm" w:date="2020-05-03T12:19:00Z"/>
                <w:rFonts w:eastAsia="Times New Roman"/>
                <w:sz w:val="20"/>
                <w:rPrChange w:id="7804" w:author="Jens-Rainer Ohm" w:date="2020-05-03T12:23:00Z">
                  <w:rPr>
                    <w:ins w:id="7805" w:author="Jens-Rainer Ohm" w:date="2020-05-03T12:19:00Z"/>
                    <w:rFonts w:eastAsia="Times New Roman"/>
                  </w:rPr>
                </w:rPrChange>
              </w:rPr>
              <w:pPrChange w:id="7806" w:author="Jens-Rainer Ohm" w:date="2020-05-03T12:25:00Z">
                <w:pPr/>
              </w:pPrChange>
            </w:pPr>
            <w:ins w:id="7807" w:author="Jens-Rainer Ohm" w:date="2020-05-03T12:19:00Z">
              <w:r w:rsidRPr="001F2932">
                <w:rPr>
                  <w:rFonts w:eastAsia="Times New Roman"/>
                  <w:sz w:val="20"/>
                  <w:rPrChange w:id="7808" w:author="Jens-Rainer Ohm" w:date="2020-05-03T12:23:00Z">
                    <w:rPr>
                      <w:rFonts w:eastAsia="Times New Roman"/>
                    </w:rPr>
                  </w:rPrChange>
                </w:rPr>
                <w:t>2020-04-03 14:55:42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2F902E" w14:textId="77777777" w:rsidR="00130822" w:rsidRPr="001F2932" w:rsidRDefault="00130822">
            <w:pPr>
              <w:jc w:val="left"/>
              <w:rPr>
                <w:ins w:id="7810" w:author="Jens-Rainer Ohm" w:date="2020-05-03T12:19:00Z"/>
                <w:rFonts w:eastAsia="Times New Roman"/>
                <w:sz w:val="20"/>
                <w:rPrChange w:id="7811" w:author="Jens-Rainer Ohm" w:date="2020-05-03T12:23:00Z">
                  <w:rPr>
                    <w:ins w:id="7812" w:author="Jens-Rainer Ohm" w:date="2020-05-03T12:19:00Z"/>
                    <w:rFonts w:eastAsia="Times New Roman"/>
                  </w:rPr>
                </w:rPrChange>
              </w:rPr>
              <w:pPrChange w:id="7813" w:author="Jens-Rainer Ohm" w:date="2020-05-03T12:25:00Z">
                <w:pPr/>
              </w:pPrChange>
            </w:pPr>
            <w:ins w:id="7814" w:author="Jens-Rainer Ohm" w:date="2020-05-03T12:19:00Z">
              <w:r w:rsidRPr="001F2932">
                <w:rPr>
                  <w:rFonts w:eastAsia="Times New Roman"/>
                  <w:sz w:val="20"/>
                  <w:rPrChange w:id="7815" w:author="Jens-Rainer Ohm" w:date="2020-05-03T12:23:00Z">
                    <w:rPr>
                      <w:rFonts w:eastAsia="Times New Roman"/>
                    </w:rPr>
                  </w:rPrChange>
                </w:rPr>
                <w:t>2020-04-17 08:51:04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BAE830" w14:textId="77777777" w:rsidR="00130822" w:rsidRPr="001F2932" w:rsidRDefault="00130822">
            <w:pPr>
              <w:jc w:val="left"/>
              <w:rPr>
                <w:ins w:id="7817" w:author="Jens-Rainer Ohm" w:date="2020-05-03T12:19:00Z"/>
                <w:rFonts w:eastAsia="Times New Roman"/>
                <w:sz w:val="20"/>
                <w:rPrChange w:id="7818" w:author="Jens-Rainer Ohm" w:date="2020-05-03T12:23:00Z">
                  <w:rPr>
                    <w:ins w:id="7819" w:author="Jens-Rainer Ohm" w:date="2020-05-03T12:19:00Z"/>
                    <w:rFonts w:eastAsia="Times New Roman"/>
                  </w:rPr>
                </w:rPrChange>
              </w:rPr>
              <w:pPrChange w:id="7820" w:author="Jens-Rainer Ohm" w:date="2020-05-03T12:25:00Z">
                <w:pPr/>
              </w:pPrChange>
            </w:pPr>
            <w:ins w:id="7821" w:author="Jens-Rainer Ohm" w:date="2020-05-03T12:19:00Z">
              <w:r w:rsidRPr="001F2932">
                <w:rPr>
                  <w:rFonts w:eastAsia="Times New Roman"/>
                  <w:sz w:val="20"/>
                  <w:rPrChange w:id="7822" w:author="Jens-Rainer Ohm" w:date="2020-05-03T12:23:00Z">
                    <w:rPr>
                      <w:rFonts w:eastAsia="Times New Roman"/>
                    </w:rPr>
                  </w:rPrChange>
                </w:rPr>
                <w:t>AHG14: Configuration parameter to enable TSRC for lossless coding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2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6A4B1C" w14:textId="376DAC7F" w:rsidR="00130822" w:rsidRPr="001F2932" w:rsidRDefault="001F2932">
            <w:pPr>
              <w:jc w:val="left"/>
              <w:rPr>
                <w:ins w:id="7824" w:author="Jens-Rainer Ohm" w:date="2020-05-03T12:19:00Z"/>
                <w:rFonts w:eastAsia="Times New Roman"/>
                <w:sz w:val="20"/>
                <w:rPrChange w:id="7825" w:author="Jens-Rainer Ohm" w:date="2020-05-03T12:23:00Z">
                  <w:rPr>
                    <w:ins w:id="7826" w:author="Jens-Rainer Ohm" w:date="2020-05-03T12:19:00Z"/>
                    <w:rFonts w:eastAsia="Times New Roman"/>
                  </w:rPr>
                </w:rPrChange>
              </w:rPr>
              <w:pPrChange w:id="7827" w:author="Jens-Rainer Ohm" w:date="2020-05-03T12:25:00Z">
                <w:pPr/>
              </w:pPrChange>
            </w:pPr>
            <w:ins w:id="7828" w:author="Jens-Rainer Ohm" w:date="2020-05-03T12:33:00Z">
              <w:r w:rsidRPr="001F2932">
                <w:rPr>
                  <w:sz w:val="20"/>
                  <w:rPrChange w:id="7829" w:author="Jens-Rainer Ohm" w:date="2020-05-03T12:33:00Z">
                    <w:rPr>
                      <w:rStyle w:val="Hyperlink"/>
                      <w:rFonts w:eastAsia="Times New Roman"/>
                    </w:rPr>
                  </w:rPrChange>
                </w:rPr>
                <w:t>C. Hollmann</w:t>
              </w:r>
            </w:ins>
            <w:ins w:id="7830" w:author="Jens-Rainer Ohm" w:date="2020-05-03T12:19:00Z">
              <w:r w:rsidR="00130822" w:rsidRPr="001F2932">
                <w:rPr>
                  <w:rFonts w:eastAsia="Times New Roman"/>
                  <w:sz w:val="20"/>
                  <w:rPrChange w:id="7831" w:author="Jens-Rainer Ohm" w:date="2020-05-03T12:23:00Z">
                    <w:rPr>
                      <w:rFonts w:eastAsia="Times New Roman"/>
                    </w:rPr>
                  </w:rPrChange>
                </w:rPr>
                <w:t xml:space="preserve">, </w:t>
              </w:r>
            </w:ins>
            <w:ins w:id="7832" w:author="Jens-Rainer Ohm" w:date="2020-05-03T12:33:00Z">
              <w:r w:rsidRPr="001F2932">
                <w:rPr>
                  <w:sz w:val="20"/>
                  <w:rPrChange w:id="7833" w:author="Jens-Rainer Ohm" w:date="2020-05-03T12:33:00Z">
                    <w:rPr>
                      <w:rStyle w:val="Hyperlink"/>
                      <w:rFonts w:eastAsia="Times New Roman"/>
                    </w:rPr>
                  </w:rPrChange>
                </w:rPr>
                <w:t>M. Damghanian</w:t>
              </w:r>
            </w:ins>
            <w:ins w:id="7834" w:author="Jens-Rainer Ohm" w:date="2020-05-03T12:19:00Z">
              <w:r w:rsidR="00130822" w:rsidRPr="001F2932">
                <w:rPr>
                  <w:rFonts w:eastAsia="Times New Roman"/>
                  <w:sz w:val="20"/>
                  <w:rPrChange w:id="7835" w:author="Jens-Rainer Ohm" w:date="2020-05-03T12:23:00Z">
                    <w:rPr>
                      <w:rFonts w:eastAsia="Times New Roman"/>
                    </w:rPr>
                  </w:rPrChange>
                </w:rPr>
                <w:t xml:space="preserve">, </w:t>
              </w:r>
            </w:ins>
            <w:ins w:id="7836" w:author="Jens-Rainer Ohm" w:date="2020-05-03T12:33:00Z">
              <w:r w:rsidRPr="001F2932">
                <w:rPr>
                  <w:sz w:val="20"/>
                  <w:rPrChange w:id="7837" w:author="Jens-Rainer Ohm" w:date="2020-05-03T12:33:00Z">
                    <w:rPr>
                      <w:rStyle w:val="Hyperlink"/>
                      <w:rFonts w:eastAsia="Times New Roman"/>
                    </w:rPr>
                  </w:rPrChange>
                </w:rPr>
                <w:t>L. Litwic</w:t>
              </w:r>
            </w:ins>
            <w:ins w:id="7838" w:author="Jens-Rainer Ohm" w:date="2020-05-03T12:19:00Z">
              <w:r w:rsidR="00130822" w:rsidRPr="001F2932">
                <w:rPr>
                  <w:rFonts w:eastAsia="Times New Roman"/>
                  <w:sz w:val="20"/>
                  <w:rPrChange w:id="7839" w:author="Jens-Rainer Ohm" w:date="2020-05-03T12:23:00Z">
                    <w:rPr>
                      <w:rFonts w:eastAsia="Times New Roman"/>
                    </w:rPr>
                  </w:rPrChange>
                </w:rPr>
                <w:t xml:space="preserve">, </w:t>
              </w:r>
            </w:ins>
            <w:ins w:id="7840" w:author="Jens-Rainer Ohm" w:date="2020-05-03T12:33:00Z">
              <w:r w:rsidRPr="001F2932">
                <w:rPr>
                  <w:sz w:val="20"/>
                  <w:rPrChange w:id="7841" w:author="Jens-Rainer Ohm" w:date="2020-05-03T12:33:00Z">
                    <w:rPr>
                      <w:rStyle w:val="Hyperlink"/>
                      <w:rFonts w:eastAsia="Times New Roman"/>
                    </w:rPr>
                  </w:rPrChange>
                </w:rPr>
                <w:t>M. von Strauss (Ericsson)</w:t>
              </w:r>
            </w:ins>
          </w:p>
        </w:tc>
      </w:tr>
      <w:tr w:rsidR="00130822" w14:paraId="1B321687" w14:textId="77777777" w:rsidTr="001F2932">
        <w:trPr>
          <w:tblCellSpacing w:w="15" w:type="dxa"/>
          <w:ins w:id="7842" w:author="Jens-Rainer Ohm" w:date="2020-05-03T12:19:00Z"/>
          <w:trPrChange w:id="784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C9448A" w14:textId="4A75CCAA" w:rsidR="00130822" w:rsidRPr="001F2932" w:rsidRDefault="00130822">
            <w:pPr>
              <w:jc w:val="left"/>
              <w:rPr>
                <w:ins w:id="7845" w:author="Jens-Rainer Ohm" w:date="2020-05-03T12:19:00Z"/>
                <w:rFonts w:eastAsia="Times New Roman"/>
                <w:sz w:val="20"/>
                <w:szCs w:val="24"/>
                <w:rPrChange w:id="7846" w:author="Jens-Rainer Ohm" w:date="2020-05-03T12:23:00Z">
                  <w:rPr>
                    <w:ins w:id="7847" w:author="Jens-Rainer Ohm" w:date="2020-05-03T12:19:00Z"/>
                    <w:rFonts w:eastAsia="Times New Roman"/>
                    <w:sz w:val="24"/>
                    <w:szCs w:val="24"/>
                  </w:rPr>
                </w:rPrChange>
              </w:rPr>
              <w:pPrChange w:id="7848" w:author="Jens-Rainer Ohm" w:date="2020-05-03T12:25:00Z">
                <w:pPr>
                  <w:jc w:val="center"/>
                </w:pPr>
              </w:pPrChange>
            </w:pPr>
            <w:ins w:id="7849" w:author="Jens-Rainer Ohm" w:date="2020-05-03T12:19:00Z">
              <w:r w:rsidRPr="001F2932">
                <w:rPr>
                  <w:rFonts w:eastAsia="Times New Roman"/>
                  <w:sz w:val="20"/>
                  <w:rPrChange w:id="7850" w:author="Jens-Rainer Ohm" w:date="2020-05-03T12:23:00Z">
                    <w:rPr>
                      <w:rFonts w:eastAsia="Times New Roman"/>
                    </w:rPr>
                  </w:rPrChange>
                </w:rPr>
                <w:fldChar w:fldCharType="begin"/>
              </w:r>
            </w:ins>
            <w:ins w:id="7851" w:author="Jens-Rainer Ohm" w:date="2020-05-03T12:20:00Z">
              <w:r w:rsidRPr="001F2932">
                <w:rPr>
                  <w:rFonts w:eastAsia="Times New Roman"/>
                  <w:sz w:val="20"/>
                  <w:rPrChange w:id="7852" w:author="Jens-Rainer Ohm" w:date="2020-05-03T12:23:00Z">
                    <w:rPr>
                      <w:rFonts w:eastAsia="Times New Roman"/>
                    </w:rPr>
                  </w:rPrChange>
                </w:rPr>
                <w:instrText>HYPERLINK "C:\\Users\\ohm\\AppData\\Local\\Temp\\current_document.php?id=9788"</w:instrText>
              </w:r>
            </w:ins>
            <w:ins w:id="7853" w:author="Jens-Rainer Ohm" w:date="2020-05-03T12:19:00Z">
              <w:r w:rsidRPr="001F2932">
                <w:rPr>
                  <w:rFonts w:eastAsia="Times New Roman"/>
                  <w:sz w:val="20"/>
                  <w:rPrChange w:id="7854" w:author="Jens-Rainer Ohm" w:date="2020-05-03T12:23:00Z">
                    <w:rPr>
                      <w:rFonts w:eastAsia="Times New Roman"/>
                    </w:rPr>
                  </w:rPrChange>
                </w:rPr>
                <w:fldChar w:fldCharType="separate"/>
              </w:r>
              <w:r w:rsidRPr="001F2932">
                <w:rPr>
                  <w:rStyle w:val="Hyperlink"/>
                  <w:rFonts w:eastAsia="Times New Roman"/>
                  <w:sz w:val="20"/>
                  <w:rPrChange w:id="7855" w:author="Jens-Rainer Ohm" w:date="2020-05-03T12:23:00Z">
                    <w:rPr>
                      <w:rStyle w:val="Hyperlink"/>
                      <w:rFonts w:eastAsia="Times New Roman"/>
                    </w:rPr>
                  </w:rPrChange>
                </w:rPr>
                <w:t>JVET-R0144</w:t>
              </w:r>
              <w:r w:rsidRPr="001F2932">
                <w:rPr>
                  <w:rFonts w:eastAsia="Times New Roman"/>
                  <w:sz w:val="20"/>
                  <w:rPrChange w:id="785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72DE3" w14:textId="77777777" w:rsidR="00130822" w:rsidRPr="001F2932" w:rsidRDefault="00130822">
            <w:pPr>
              <w:jc w:val="left"/>
              <w:rPr>
                <w:ins w:id="7858" w:author="Jens-Rainer Ohm" w:date="2020-05-03T12:19:00Z"/>
                <w:rFonts w:eastAsia="Times New Roman"/>
                <w:sz w:val="20"/>
                <w:rPrChange w:id="7859" w:author="Jens-Rainer Ohm" w:date="2020-05-03T12:23:00Z">
                  <w:rPr>
                    <w:ins w:id="7860" w:author="Jens-Rainer Ohm" w:date="2020-05-03T12:19:00Z"/>
                    <w:rFonts w:eastAsia="Times New Roman"/>
                  </w:rPr>
                </w:rPrChange>
              </w:rPr>
              <w:pPrChange w:id="7861" w:author="Jens-Rainer Ohm" w:date="2020-05-03T12:25:00Z">
                <w:pPr>
                  <w:jc w:val="center"/>
                </w:pPr>
              </w:pPrChange>
            </w:pPr>
            <w:ins w:id="7862" w:author="Jens-Rainer Ohm" w:date="2020-05-03T12:19:00Z">
              <w:r w:rsidRPr="001F2932">
                <w:rPr>
                  <w:rFonts w:eastAsia="Times New Roman"/>
                  <w:sz w:val="20"/>
                  <w:rPrChange w:id="7863" w:author="Jens-Rainer Ohm" w:date="2020-05-03T12:23:00Z">
                    <w:rPr>
                      <w:rFonts w:eastAsia="Times New Roman"/>
                    </w:rPr>
                  </w:rPrChange>
                </w:rPr>
                <w:t>m53112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882971" w14:textId="77777777" w:rsidR="00130822" w:rsidRPr="001F2932" w:rsidRDefault="00130822">
            <w:pPr>
              <w:jc w:val="left"/>
              <w:rPr>
                <w:ins w:id="7865" w:author="Jens-Rainer Ohm" w:date="2020-05-03T12:19:00Z"/>
                <w:rFonts w:eastAsia="Times New Roman"/>
                <w:sz w:val="20"/>
                <w:rPrChange w:id="7866" w:author="Jens-Rainer Ohm" w:date="2020-05-03T12:23:00Z">
                  <w:rPr>
                    <w:ins w:id="7867" w:author="Jens-Rainer Ohm" w:date="2020-05-03T12:19:00Z"/>
                    <w:rFonts w:eastAsia="Times New Roman"/>
                  </w:rPr>
                </w:rPrChange>
              </w:rPr>
            </w:pPr>
            <w:ins w:id="7868" w:author="Jens-Rainer Ohm" w:date="2020-05-03T12:19:00Z">
              <w:r w:rsidRPr="001F2932">
                <w:rPr>
                  <w:rFonts w:eastAsia="Times New Roman"/>
                  <w:sz w:val="20"/>
                  <w:rPrChange w:id="7869" w:author="Jens-Rainer Ohm" w:date="2020-05-03T12:23:00Z">
                    <w:rPr>
                      <w:rFonts w:eastAsia="Times New Roman"/>
                    </w:rPr>
                  </w:rPrChange>
                </w:rPr>
                <w:t>2020-04-03 09:29:33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AB4EE" w14:textId="77777777" w:rsidR="00130822" w:rsidRPr="001F2932" w:rsidRDefault="00130822">
            <w:pPr>
              <w:jc w:val="left"/>
              <w:rPr>
                <w:ins w:id="7871" w:author="Jens-Rainer Ohm" w:date="2020-05-03T12:19:00Z"/>
                <w:rFonts w:eastAsia="Times New Roman"/>
                <w:sz w:val="20"/>
                <w:rPrChange w:id="7872" w:author="Jens-Rainer Ohm" w:date="2020-05-03T12:23:00Z">
                  <w:rPr>
                    <w:ins w:id="7873" w:author="Jens-Rainer Ohm" w:date="2020-05-03T12:19:00Z"/>
                    <w:rFonts w:eastAsia="Times New Roman"/>
                  </w:rPr>
                </w:rPrChange>
              </w:rPr>
              <w:pPrChange w:id="7874" w:author="Jens-Rainer Ohm" w:date="2020-05-03T12:25:00Z">
                <w:pPr/>
              </w:pPrChange>
            </w:pPr>
            <w:ins w:id="7875" w:author="Jens-Rainer Ohm" w:date="2020-05-03T12:19:00Z">
              <w:r w:rsidRPr="001F2932">
                <w:rPr>
                  <w:rFonts w:eastAsia="Times New Roman"/>
                  <w:sz w:val="20"/>
                  <w:rPrChange w:id="7876" w:author="Jens-Rainer Ohm" w:date="2020-05-03T12:23:00Z">
                    <w:rPr>
                      <w:rFonts w:eastAsia="Times New Roman"/>
                    </w:rPr>
                  </w:rPrChange>
                </w:rPr>
                <w:t>2020-04-03 10:21:06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7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EC0958" w14:textId="77777777" w:rsidR="00130822" w:rsidRPr="001F2932" w:rsidRDefault="00130822">
            <w:pPr>
              <w:jc w:val="left"/>
              <w:rPr>
                <w:ins w:id="7878" w:author="Jens-Rainer Ohm" w:date="2020-05-03T12:19:00Z"/>
                <w:rFonts w:eastAsia="Times New Roman"/>
                <w:sz w:val="20"/>
                <w:rPrChange w:id="7879" w:author="Jens-Rainer Ohm" w:date="2020-05-03T12:23:00Z">
                  <w:rPr>
                    <w:ins w:id="7880" w:author="Jens-Rainer Ohm" w:date="2020-05-03T12:19:00Z"/>
                    <w:rFonts w:eastAsia="Times New Roman"/>
                  </w:rPr>
                </w:rPrChange>
              </w:rPr>
              <w:pPrChange w:id="7881" w:author="Jens-Rainer Ohm" w:date="2020-05-03T12:25:00Z">
                <w:pPr/>
              </w:pPrChange>
            </w:pPr>
            <w:ins w:id="7882" w:author="Jens-Rainer Ohm" w:date="2020-05-03T12:19:00Z">
              <w:r w:rsidRPr="001F2932">
                <w:rPr>
                  <w:rFonts w:eastAsia="Times New Roman"/>
                  <w:sz w:val="20"/>
                  <w:rPrChange w:id="7883" w:author="Jens-Rainer Ohm" w:date="2020-05-03T12:23:00Z">
                    <w:rPr>
                      <w:rFonts w:eastAsia="Times New Roman"/>
                    </w:rPr>
                  </w:rPrChange>
                </w:rPr>
                <w:t>2020-04-11 06:49:25</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8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2F4A9D" w14:textId="77777777" w:rsidR="00130822" w:rsidRPr="001F2932" w:rsidRDefault="00130822">
            <w:pPr>
              <w:jc w:val="left"/>
              <w:rPr>
                <w:ins w:id="7885" w:author="Jens-Rainer Ohm" w:date="2020-05-03T12:19:00Z"/>
                <w:rFonts w:eastAsia="Times New Roman"/>
                <w:sz w:val="20"/>
                <w:rPrChange w:id="7886" w:author="Jens-Rainer Ohm" w:date="2020-05-03T12:23:00Z">
                  <w:rPr>
                    <w:ins w:id="7887" w:author="Jens-Rainer Ohm" w:date="2020-05-03T12:19:00Z"/>
                    <w:rFonts w:eastAsia="Times New Roman"/>
                  </w:rPr>
                </w:rPrChange>
              </w:rPr>
              <w:pPrChange w:id="7888" w:author="Jens-Rainer Ohm" w:date="2020-05-03T12:25:00Z">
                <w:pPr/>
              </w:pPrChange>
            </w:pPr>
            <w:ins w:id="7889" w:author="Jens-Rainer Ohm" w:date="2020-05-03T12:19:00Z">
              <w:r w:rsidRPr="001F2932">
                <w:rPr>
                  <w:rFonts w:eastAsia="Times New Roman"/>
                  <w:sz w:val="20"/>
                  <w:rPrChange w:id="7890" w:author="Jens-Rainer Ohm" w:date="2020-05-03T12:23:00Z">
                    <w:rPr>
                      <w:rFonts w:eastAsia="Times New Roman"/>
                    </w:rPr>
                  </w:rPrChange>
                </w:rPr>
                <w:t>AHG14: On lossless operation with RRC</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9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E341C" w14:textId="4B8132E6" w:rsidR="00130822" w:rsidRPr="001F2932" w:rsidRDefault="001F2932">
            <w:pPr>
              <w:jc w:val="left"/>
              <w:rPr>
                <w:ins w:id="7892" w:author="Jens-Rainer Ohm" w:date="2020-05-03T12:19:00Z"/>
                <w:rFonts w:eastAsia="Times New Roman"/>
                <w:sz w:val="20"/>
                <w:rPrChange w:id="7893" w:author="Jens-Rainer Ohm" w:date="2020-05-03T12:23:00Z">
                  <w:rPr>
                    <w:ins w:id="7894" w:author="Jens-Rainer Ohm" w:date="2020-05-03T12:19:00Z"/>
                    <w:rFonts w:eastAsia="Times New Roman"/>
                  </w:rPr>
                </w:rPrChange>
              </w:rPr>
              <w:pPrChange w:id="7895" w:author="Jens-Rainer Ohm" w:date="2020-05-03T12:25:00Z">
                <w:pPr/>
              </w:pPrChange>
            </w:pPr>
            <w:ins w:id="7896" w:author="Jens-Rainer Ohm" w:date="2020-05-03T12:33:00Z">
              <w:r w:rsidRPr="001F2932">
                <w:rPr>
                  <w:sz w:val="20"/>
                  <w:rPrChange w:id="7897" w:author="Jens-Rainer Ohm" w:date="2020-05-03T12:33:00Z">
                    <w:rPr>
                      <w:rStyle w:val="Hyperlink"/>
                      <w:rFonts w:eastAsia="Times New Roman"/>
                    </w:rPr>
                  </w:rPrChange>
                </w:rPr>
                <w:t>J. Gan</w:t>
              </w:r>
            </w:ins>
            <w:ins w:id="7898" w:author="Jens-Rainer Ohm" w:date="2020-05-03T12:19:00Z">
              <w:r w:rsidR="00130822" w:rsidRPr="001F2932">
                <w:rPr>
                  <w:rFonts w:eastAsia="Times New Roman"/>
                  <w:sz w:val="20"/>
                  <w:rPrChange w:id="7899" w:author="Jens-Rainer Ohm" w:date="2020-05-03T12:23:00Z">
                    <w:rPr>
                      <w:rFonts w:eastAsia="Times New Roman"/>
                    </w:rPr>
                  </w:rPrChange>
                </w:rPr>
                <w:t xml:space="preserve">, </w:t>
              </w:r>
            </w:ins>
            <w:ins w:id="7900" w:author="Jens-Rainer Ohm" w:date="2020-05-03T12:33:00Z">
              <w:r w:rsidRPr="001F2932">
                <w:rPr>
                  <w:sz w:val="20"/>
                  <w:rPrChange w:id="7901" w:author="Jens-Rainer Ohm" w:date="2020-05-03T12:33:00Z">
                    <w:rPr>
                      <w:rStyle w:val="Hyperlink"/>
                      <w:rFonts w:eastAsia="Times New Roman"/>
                    </w:rPr>
                  </w:rPrChange>
                </w:rPr>
                <w:t>C. Rosewarne (Canon)</w:t>
              </w:r>
            </w:ins>
          </w:p>
        </w:tc>
      </w:tr>
      <w:tr w:rsidR="00130822" w14:paraId="328485B5" w14:textId="77777777" w:rsidTr="001F2932">
        <w:trPr>
          <w:tblCellSpacing w:w="15" w:type="dxa"/>
          <w:ins w:id="7902" w:author="Jens-Rainer Ohm" w:date="2020-05-03T12:19:00Z"/>
          <w:trPrChange w:id="790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0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96F249" w14:textId="03EE77E6" w:rsidR="00130822" w:rsidRPr="001F2932" w:rsidRDefault="00130822">
            <w:pPr>
              <w:jc w:val="left"/>
              <w:rPr>
                <w:ins w:id="7905" w:author="Jens-Rainer Ohm" w:date="2020-05-03T12:19:00Z"/>
                <w:rFonts w:eastAsia="Times New Roman"/>
                <w:sz w:val="20"/>
                <w:szCs w:val="24"/>
                <w:rPrChange w:id="7906" w:author="Jens-Rainer Ohm" w:date="2020-05-03T12:23:00Z">
                  <w:rPr>
                    <w:ins w:id="7907" w:author="Jens-Rainer Ohm" w:date="2020-05-03T12:19:00Z"/>
                    <w:rFonts w:eastAsia="Times New Roman"/>
                    <w:sz w:val="24"/>
                    <w:szCs w:val="24"/>
                  </w:rPr>
                </w:rPrChange>
              </w:rPr>
              <w:pPrChange w:id="7908" w:author="Jens-Rainer Ohm" w:date="2020-05-03T12:25:00Z">
                <w:pPr>
                  <w:jc w:val="center"/>
                </w:pPr>
              </w:pPrChange>
            </w:pPr>
            <w:ins w:id="7909" w:author="Jens-Rainer Ohm" w:date="2020-05-03T12:19:00Z">
              <w:r w:rsidRPr="001F2932">
                <w:rPr>
                  <w:rFonts w:eastAsia="Times New Roman"/>
                  <w:sz w:val="20"/>
                  <w:rPrChange w:id="7910" w:author="Jens-Rainer Ohm" w:date="2020-05-03T12:23:00Z">
                    <w:rPr>
                      <w:rFonts w:eastAsia="Times New Roman"/>
                    </w:rPr>
                  </w:rPrChange>
                </w:rPr>
                <w:fldChar w:fldCharType="begin"/>
              </w:r>
            </w:ins>
            <w:ins w:id="7911" w:author="Jens-Rainer Ohm" w:date="2020-05-03T12:20:00Z">
              <w:r w:rsidRPr="001F2932">
                <w:rPr>
                  <w:rFonts w:eastAsia="Times New Roman"/>
                  <w:sz w:val="20"/>
                  <w:rPrChange w:id="7912" w:author="Jens-Rainer Ohm" w:date="2020-05-03T12:23:00Z">
                    <w:rPr>
                      <w:rFonts w:eastAsia="Times New Roman"/>
                    </w:rPr>
                  </w:rPrChange>
                </w:rPr>
                <w:instrText>HYPERLINK "C:\\Users\\ohm\\AppData\\Local\\Temp\\current_document.php?id=9789"</w:instrText>
              </w:r>
            </w:ins>
            <w:ins w:id="7913" w:author="Jens-Rainer Ohm" w:date="2020-05-03T12:19:00Z">
              <w:r w:rsidRPr="001F2932">
                <w:rPr>
                  <w:rFonts w:eastAsia="Times New Roman"/>
                  <w:sz w:val="20"/>
                  <w:rPrChange w:id="7914" w:author="Jens-Rainer Ohm" w:date="2020-05-03T12:23:00Z">
                    <w:rPr>
                      <w:rFonts w:eastAsia="Times New Roman"/>
                    </w:rPr>
                  </w:rPrChange>
                </w:rPr>
                <w:fldChar w:fldCharType="separate"/>
              </w:r>
              <w:r w:rsidRPr="001F2932">
                <w:rPr>
                  <w:rStyle w:val="Hyperlink"/>
                  <w:rFonts w:eastAsia="Times New Roman"/>
                  <w:sz w:val="20"/>
                  <w:rPrChange w:id="7915" w:author="Jens-Rainer Ohm" w:date="2020-05-03T12:23:00Z">
                    <w:rPr>
                      <w:rStyle w:val="Hyperlink"/>
                      <w:rFonts w:eastAsia="Times New Roman"/>
                    </w:rPr>
                  </w:rPrChange>
                </w:rPr>
                <w:t>JVET-R0145</w:t>
              </w:r>
              <w:r w:rsidRPr="001F2932">
                <w:rPr>
                  <w:rFonts w:eastAsia="Times New Roman"/>
                  <w:sz w:val="20"/>
                  <w:rPrChange w:id="791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9D208" w14:textId="77777777" w:rsidR="00130822" w:rsidRPr="001F2932" w:rsidRDefault="00130822">
            <w:pPr>
              <w:jc w:val="left"/>
              <w:rPr>
                <w:ins w:id="7918" w:author="Jens-Rainer Ohm" w:date="2020-05-03T12:19:00Z"/>
                <w:rFonts w:eastAsia="Times New Roman"/>
                <w:sz w:val="20"/>
                <w:rPrChange w:id="7919" w:author="Jens-Rainer Ohm" w:date="2020-05-03T12:23:00Z">
                  <w:rPr>
                    <w:ins w:id="7920" w:author="Jens-Rainer Ohm" w:date="2020-05-03T12:19:00Z"/>
                    <w:rFonts w:eastAsia="Times New Roman"/>
                  </w:rPr>
                </w:rPrChange>
              </w:rPr>
              <w:pPrChange w:id="7921" w:author="Jens-Rainer Ohm" w:date="2020-05-03T12:25:00Z">
                <w:pPr>
                  <w:jc w:val="center"/>
                </w:pPr>
              </w:pPrChange>
            </w:pPr>
            <w:ins w:id="7922" w:author="Jens-Rainer Ohm" w:date="2020-05-03T12:19:00Z">
              <w:r w:rsidRPr="001F2932">
                <w:rPr>
                  <w:rFonts w:eastAsia="Times New Roman"/>
                  <w:sz w:val="20"/>
                  <w:rPrChange w:id="7923" w:author="Jens-Rainer Ohm" w:date="2020-05-03T12:23:00Z">
                    <w:rPr>
                      <w:rFonts w:eastAsia="Times New Roman"/>
                    </w:rPr>
                  </w:rPrChange>
                </w:rPr>
                <w:t>m53113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2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5B4BF4" w14:textId="77777777" w:rsidR="00130822" w:rsidRPr="001F2932" w:rsidRDefault="00130822">
            <w:pPr>
              <w:jc w:val="left"/>
              <w:rPr>
                <w:ins w:id="7925" w:author="Jens-Rainer Ohm" w:date="2020-05-03T12:19:00Z"/>
                <w:rFonts w:eastAsia="Times New Roman"/>
                <w:sz w:val="20"/>
                <w:rPrChange w:id="7926" w:author="Jens-Rainer Ohm" w:date="2020-05-03T12:23:00Z">
                  <w:rPr>
                    <w:ins w:id="7927" w:author="Jens-Rainer Ohm" w:date="2020-05-03T12:19:00Z"/>
                    <w:rFonts w:eastAsia="Times New Roman"/>
                  </w:rPr>
                </w:rPrChange>
              </w:rPr>
            </w:pPr>
            <w:ins w:id="7928" w:author="Jens-Rainer Ohm" w:date="2020-05-03T12:19:00Z">
              <w:r w:rsidRPr="001F2932">
                <w:rPr>
                  <w:rFonts w:eastAsia="Times New Roman"/>
                  <w:sz w:val="20"/>
                  <w:rPrChange w:id="7929" w:author="Jens-Rainer Ohm" w:date="2020-05-03T12:23:00Z">
                    <w:rPr>
                      <w:rFonts w:eastAsia="Times New Roman"/>
                    </w:rPr>
                  </w:rPrChange>
                </w:rPr>
                <w:t>2020-04-03 09:30:14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7DC1AF" w14:textId="77777777" w:rsidR="00130822" w:rsidRPr="001F2932" w:rsidRDefault="00130822">
            <w:pPr>
              <w:jc w:val="left"/>
              <w:rPr>
                <w:ins w:id="7931" w:author="Jens-Rainer Ohm" w:date="2020-05-03T12:19:00Z"/>
                <w:rFonts w:eastAsia="Times New Roman"/>
                <w:sz w:val="20"/>
                <w:rPrChange w:id="7932" w:author="Jens-Rainer Ohm" w:date="2020-05-03T12:23:00Z">
                  <w:rPr>
                    <w:ins w:id="7933" w:author="Jens-Rainer Ohm" w:date="2020-05-03T12:19:00Z"/>
                    <w:rFonts w:eastAsia="Times New Roman"/>
                  </w:rPr>
                </w:rPrChange>
              </w:rPr>
              <w:pPrChange w:id="7934" w:author="Jens-Rainer Ohm" w:date="2020-05-03T12:25:00Z">
                <w:pPr/>
              </w:pPrChange>
            </w:pPr>
            <w:ins w:id="7935" w:author="Jens-Rainer Ohm" w:date="2020-05-03T12:19:00Z">
              <w:r w:rsidRPr="001F2932">
                <w:rPr>
                  <w:rFonts w:eastAsia="Times New Roman"/>
                  <w:sz w:val="20"/>
                  <w:rPrChange w:id="7936" w:author="Jens-Rainer Ohm" w:date="2020-05-03T12:23:00Z">
                    <w:rPr>
                      <w:rFonts w:eastAsia="Times New Roman"/>
                    </w:rPr>
                  </w:rPrChange>
                </w:rPr>
                <w:t>2020-04-03 10:21:42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7C1BBB" w14:textId="77777777" w:rsidR="00130822" w:rsidRPr="001F2932" w:rsidRDefault="00130822">
            <w:pPr>
              <w:jc w:val="left"/>
              <w:rPr>
                <w:ins w:id="7938" w:author="Jens-Rainer Ohm" w:date="2020-05-03T12:19:00Z"/>
                <w:rFonts w:eastAsia="Times New Roman"/>
                <w:sz w:val="20"/>
                <w:rPrChange w:id="7939" w:author="Jens-Rainer Ohm" w:date="2020-05-03T12:23:00Z">
                  <w:rPr>
                    <w:ins w:id="7940" w:author="Jens-Rainer Ohm" w:date="2020-05-03T12:19:00Z"/>
                    <w:rFonts w:eastAsia="Times New Roman"/>
                  </w:rPr>
                </w:rPrChange>
              </w:rPr>
              <w:pPrChange w:id="7941" w:author="Jens-Rainer Ohm" w:date="2020-05-03T12:25:00Z">
                <w:pPr/>
              </w:pPrChange>
            </w:pPr>
            <w:ins w:id="7942" w:author="Jens-Rainer Ohm" w:date="2020-05-03T12:19:00Z">
              <w:r w:rsidRPr="001F2932">
                <w:rPr>
                  <w:rFonts w:eastAsia="Times New Roman"/>
                  <w:sz w:val="20"/>
                  <w:rPrChange w:id="7943" w:author="Jens-Rainer Ohm" w:date="2020-05-03T12:23:00Z">
                    <w:rPr>
                      <w:rFonts w:eastAsia="Times New Roman"/>
                    </w:rPr>
                  </w:rPrChange>
                </w:rPr>
                <w:t>2020-04-07 16:24:28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4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40C7E0" w14:textId="77777777" w:rsidR="00130822" w:rsidRPr="001F2932" w:rsidRDefault="00130822">
            <w:pPr>
              <w:jc w:val="left"/>
              <w:rPr>
                <w:ins w:id="7945" w:author="Jens-Rainer Ohm" w:date="2020-05-03T12:19:00Z"/>
                <w:rFonts w:eastAsia="Times New Roman"/>
                <w:sz w:val="20"/>
                <w:rPrChange w:id="7946" w:author="Jens-Rainer Ohm" w:date="2020-05-03T12:23:00Z">
                  <w:rPr>
                    <w:ins w:id="7947" w:author="Jens-Rainer Ohm" w:date="2020-05-03T12:19:00Z"/>
                    <w:rFonts w:eastAsia="Times New Roman"/>
                  </w:rPr>
                </w:rPrChange>
              </w:rPr>
              <w:pPrChange w:id="7948" w:author="Jens-Rainer Ohm" w:date="2020-05-03T12:25:00Z">
                <w:pPr/>
              </w:pPrChange>
            </w:pPr>
            <w:ins w:id="7949" w:author="Jens-Rainer Ohm" w:date="2020-05-03T12:19:00Z">
              <w:r w:rsidRPr="001F2932">
                <w:rPr>
                  <w:rFonts w:eastAsia="Times New Roman"/>
                  <w:sz w:val="20"/>
                  <w:rPrChange w:id="7950" w:author="Jens-Rainer Ohm" w:date="2020-05-03T12:23:00Z">
                    <w:rPr>
                      <w:rFonts w:eastAsia="Times New Roman"/>
                    </w:rPr>
                  </w:rPrChange>
                </w:rPr>
                <w:t>AHG 11/15: On the use of limited EGk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5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40A848" w14:textId="7B46FD33" w:rsidR="00130822" w:rsidRPr="001F2932" w:rsidRDefault="001F2932">
            <w:pPr>
              <w:jc w:val="left"/>
              <w:rPr>
                <w:ins w:id="7952" w:author="Jens-Rainer Ohm" w:date="2020-05-03T12:19:00Z"/>
                <w:rFonts w:eastAsia="Times New Roman"/>
                <w:sz w:val="20"/>
                <w:rPrChange w:id="7953" w:author="Jens-Rainer Ohm" w:date="2020-05-03T12:23:00Z">
                  <w:rPr>
                    <w:ins w:id="7954" w:author="Jens-Rainer Ohm" w:date="2020-05-03T12:19:00Z"/>
                    <w:rFonts w:eastAsia="Times New Roman"/>
                  </w:rPr>
                </w:rPrChange>
              </w:rPr>
              <w:pPrChange w:id="7955" w:author="Jens-Rainer Ohm" w:date="2020-05-03T12:25:00Z">
                <w:pPr/>
              </w:pPrChange>
            </w:pPr>
            <w:ins w:id="7956" w:author="Jens-Rainer Ohm" w:date="2020-05-03T12:33:00Z">
              <w:r w:rsidRPr="001F2932">
                <w:rPr>
                  <w:sz w:val="20"/>
                  <w:rPrChange w:id="7957" w:author="Jens-Rainer Ohm" w:date="2020-05-03T12:33:00Z">
                    <w:rPr>
                      <w:rStyle w:val="Hyperlink"/>
                      <w:rFonts w:eastAsia="Times New Roman"/>
                    </w:rPr>
                  </w:rPrChange>
                </w:rPr>
                <w:t>J. Gan</w:t>
              </w:r>
            </w:ins>
            <w:ins w:id="7958" w:author="Jens-Rainer Ohm" w:date="2020-05-03T12:19:00Z">
              <w:r w:rsidR="00130822" w:rsidRPr="001F2932">
                <w:rPr>
                  <w:rFonts w:eastAsia="Times New Roman"/>
                  <w:sz w:val="20"/>
                  <w:rPrChange w:id="7959" w:author="Jens-Rainer Ohm" w:date="2020-05-03T12:23:00Z">
                    <w:rPr>
                      <w:rFonts w:eastAsia="Times New Roman"/>
                    </w:rPr>
                  </w:rPrChange>
                </w:rPr>
                <w:t xml:space="preserve">, </w:t>
              </w:r>
            </w:ins>
            <w:ins w:id="7960" w:author="Jens-Rainer Ohm" w:date="2020-05-03T12:33:00Z">
              <w:r w:rsidRPr="001F2932">
                <w:rPr>
                  <w:sz w:val="20"/>
                  <w:rPrChange w:id="7961" w:author="Jens-Rainer Ohm" w:date="2020-05-03T12:33:00Z">
                    <w:rPr>
                      <w:rStyle w:val="Hyperlink"/>
                      <w:rFonts w:eastAsia="Times New Roman"/>
                    </w:rPr>
                  </w:rPrChange>
                </w:rPr>
                <w:t>C. Rosewarne (Canon)</w:t>
              </w:r>
            </w:ins>
          </w:p>
        </w:tc>
      </w:tr>
      <w:tr w:rsidR="00130822" w14:paraId="1E18CEFF" w14:textId="77777777" w:rsidTr="001F2932">
        <w:trPr>
          <w:tblCellSpacing w:w="15" w:type="dxa"/>
          <w:ins w:id="7962" w:author="Jens-Rainer Ohm" w:date="2020-05-03T12:19:00Z"/>
          <w:trPrChange w:id="796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6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A4965" w14:textId="0C2C4A8C" w:rsidR="00130822" w:rsidRPr="001F2932" w:rsidRDefault="00130822">
            <w:pPr>
              <w:jc w:val="left"/>
              <w:rPr>
                <w:ins w:id="7965" w:author="Jens-Rainer Ohm" w:date="2020-05-03T12:19:00Z"/>
                <w:rFonts w:eastAsia="Times New Roman"/>
                <w:sz w:val="20"/>
                <w:szCs w:val="24"/>
                <w:rPrChange w:id="7966" w:author="Jens-Rainer Ohm" w:date="2020-05-03T12:23:00Z">
                  <w:rPr>
                    <w:ins w:id="7967" w:author="Jens-Rainer Ohm" w:date="2020-05-03T12:19:00Z"/>
                    <w:rFonts w:eastAsia="Times New Roman"/>
                    <w:sz w:val="24"/>
                    <w:szCs w:val="24"/>
                  </w:rPr>
                </w:rPrChange>
              </w:rPr>
              <w:pPrChange w:id="7968" w:author="Jens-Rainer Ohm" w:date="2020-05-03T12:25:00Z">
                <w:pPr>
                  <w:jc w:val="center"/>
                </w:pPr>
              </w:pPrChange>
            </w:pPr>
            <w:ins w:id="7969" w:author="Jens-Rainer Ohm" w:date="2020-05-03T12:19:00Z">
              <w:r w:rsidRPr="001F2932">
                <w:rPr>
                  <w:rFonts w:eastAsia="Times New Roman"/>
                  <w:sz w:val="20"/>
                  <w:rPrChange w:id="7970" w:author="Jens-Rainer Ohm" w:date="2020-05-03T12:23:00Z">
                    <w:rPr>
                      <w:rFonts w:eastAsia="Times New Roman"/>
                    </w:rPr>
                  </w:rPrChange>
                </w:rPr>
                <w:fldChar w:fldCharType="begin"/>
              </w:r>
            </w:ins>
            <w:ins w:id="7971" w:author="Jens-Rainer Ohm" w:date="2020-05-03T12:20:00Z">
              <w:r w:rsidRPr="001F2932">
                <w:rPr>
                  <w:rFonts w:eastAsia="Times New Roman"/>
                  <w:sz w:val="20"/>
                  <w:rPrChange w:id="7972" w:author="Jens-Rainer Ohm" w:date="2020-05-03T12:23:00Z">
                    <w:rPr>
                      <w:rFonts w:eastAsia="Times New Roman"/>
                    </w:rPr>
                  </w:rPrChange>
                </w:rPr>
                <w:instrText>HYPERLINK "C:\\Users\\ohm\\AppData\\Local\\Temp\\current_document.php?id=9790"</w:instrText>
              </w:r>
            </w:ins>
            <w:ins w:id="7973" w:author="Jens-Rainer Ohm" w:date="2020-05-03T12:19:00Z">
              <w:r w:rsidRPr="001F2932">
                <w:rPr>
                  <w:rFonts w:eastAsia="Times New Roman"/>
                  <w:sz w:val="20"/>
                  <w:rPrChange w:id="7974" w:author="Jens-Rainer Ohm" w:date="2020-05-03T12:23:00Z">
                    <w:rPr>
                      <w:rFonts w:eastAsia="Times New Roman"/>
                    </w:rPr>
                  </w:rPrChange>
                </w:rPr>
                <w:fldChar w:fldCharType="separate"/>
              </w:r>
              <w:r w:rsidRPr="001F2932">
                <w:rPr>
                  <w:rStyle w:val="Hyperlink"/>
                  <w:rFonts w:eastAsia="Times New Roman"/>
                  <w:sz w:val="20"/>
                  <w:rPrChange w:id="7975" w:author="Jens-Rainer Ohm" w:date="2020-05-03T12:23:00Z">
                    <w:rPr>
                      <w:rStyle w:val="Hyperlink"/>
                      <w:rFonts w:eastAsia="Times New Roman"/>
                    </w:rPr>
                  </w:rPrChange>
                </w:rPr>
                <w:t>JVET-R0146</w:t>
              </w:r>
              <w:r w:rsidRPr="001F2932">
                <w:rPr>
                  <w:rFonts w:eastAsia="Times New Roman"/>
                  <w:sz w:val="20"/>
                  <w:rPrChange w:id="797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AE7CF6" w14:textId="77777777" w:rsidR="00130822" w:rsidRPr="001F2932" w:rsidRDefault="00130822">
            <w:pPr>
              <w:jc w:val="left"/>
              <w:rPr>
                <w:ins w:id="7978" w:author="Jens-Rainer Ohm" w:date="2020-05-03T12:19:00Z"/>
                <w:rFonts w:eastAsia="Times New Roman"/>
                <w:sz w:val="20"/>
                <w:rPrChange w:id="7979" w:author="Jens-Rainer Ohm" w:date="2020-05-03T12:23:00Z">
                  <w:rPr>
                    <w:ins w:id="7980" w:author="Jens-Rainer Ohm" w:date="2020-05-03T12:19:00Z"/>
                    <w:rFonts w:eastAsia="Times New Roman"/>
                  </w:rPr>
                </w:rPrChange>
              </w:rPr>
              <w:pPrChange w:id="7981" w:author="Jens-Rainer Ohm" w:date="2020-05-03T12:25:00Z">
                <w:pPr>
                  <w:jc w:val="center"/>
                </w:pPr>
              </w:pPrChange>
            </w:pPr>
            <w:ins w:id="7982" w:author="Jens-Rainer Ohm" w:date="2020-05-03T12:19:00Z">
              <w:r w:rsidRPr="001F2932">
                <w:rPr>
                  <w:rFonts w:eastAsia="Times New Roman"/>
                  <w:sz w:val="20"/>
                  <w:rPrChange w:id="7983" w:author="Jens-Rainer Ohm" w:date="2020-05-03T12:23:00Z">
                    <w:rPr>
                      <w:rFonts w:eastAsia="Times New Roman"/>
                    </w:rPr>
                  </w:rPrChange>
                </w:rPr>
                <w:t>m53114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FCB7F8" w14:textId="77777777" w:rsidR="00130822" w:rsidRPr="001F2932" w:rsidRDefault="00130822">
            <w:pPr>
              <w:jc w:val="left"/>
              <w:rPr>
                <w:ins w:id="7985" w:author="Jens-Rainer Ohm" w:date="2020-05-03T12:19:00Z"/>
                <w:rFonts w:eastAsia="Times New Roman"/>
                <w:sz w:val="20"/>
                <w:rPrChange w:id="7986" w:author="Jens-Rainer Ohm" w:date="2020-05-03T12:23:00Z">
                  <w:rPr>
                    <w:ins w:id="7987" w:author="Jens-Rainer Ohm" w:date="2020-05-03T12:19:00Z"/>
                    <w:rFonts w:eastAsia="Times New Roman"/>
                  </w:rPr>
                </w:rPrChange>
              </w:rPr>
            </w:pPr>
            <w:ins w:id="7988" w:author="Jens-Rainer Ohm" w:date="2020-05-03T12:19:00Z">
              <w:r w:rsidRPr="001F2932">
                <w:rPr>
                  <w:rFonts w:eastAsia="Times New Roman"/>
                  <w:sz w:val="20"/>
                  <w:rPrChange w:id="7989" w:author="Jens-Rainer Ohm" w:date="2020-05-03T12:23:00Z">
                    <w:rPr>
                      <w:rFonts w:eastAsia="Times New Roman"/>
                    </w:rPr>
                  </w:rPrChange>
                </w:rPr>
                <w:t>2020-04-03 09:30:43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2A6D52" w14:textId="77777777" w:rsidR="00130822" w:rsidRPr="001F2932" w:rsidRDefault="00130822">
            <w:pPr>
              <w:jc w:val="left"/>
              <w:rPr>
                <w:ins w:id="7991" w:author="Jens-Rainer Ohm" w:date="2020-05-03T12:19:00Z"/>
                <w:rFonts w:eastAsia="Times New Roman"/>
                <w:sz w:val="20"/>
                <w:rPrChange w:id="7992" w:author="Jens-Rainer Ohm" w:date="2020-05-03T12:23:00Z">
                  <w:rPr>
                    <w:ins w:id="7993" w:author="Jens-Rainer Ohm" w:date="2020-05-03T12:19:00Z"/>
                    <w:rFonts w:eastAsia="Times New Roman"/>
                  </w:rPr>
                </w:rPrChange>
              </w:rPr>
              <w:pPrChange w:id="7994" w:author="Jens-Rainer Ohm" w:date="2020-05-03T12:25:00Z">
                <w:pPr/>
              </w:pPrChange>
            </w:pPr>
            <w:ins w:id="7995" w:author="Jens-Rainer Ohm" w:date="2020-05-03T12:19:00Z">
              <w:r w:rsidRPr="001F2932">
                <w:rPr>
                  <w:rFonts w:eastAsia="Times New Roman"/>
                  <w:sz w:val="20"/>
                  <w:rPrChange w:id="7996" w:author="Jens-Rainer Ohm" w:date="2020-05-03T12:23:00Z">
                    <w:rPr>
                      <w:rFonts w:eastAsia="Times New Roman"/>
                    </w:rPr>
                  </w:rPrChange>
                </w:rPr>
                <w:t>2020-04-03 10:37:46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B0E6E4" w14:textId="77777777" w:rsidR="00130822" w:rsidRPr="001F2932" w:rsidRDefault="00130822">
            <w:pPr>
              <w:jc w:val="left"/>
              <w:rPr>
                <w:ins w:id="7998" w:author="Jens-Rainer Ohm" w:date="2020-05-03T12:19:00Z"/>
                <w:rFonts w:eastAsia="Times New Roman"/>
                <w:sz w:val="20"/>
                <w:rPrChange w:id="7999" w:author="Jens-Rainer Ohm" w:date="2020-05-03T12:23:00Z">
                  <w:rPr>
                    <w:ins w:id="8000" w:author="Jens-Rainer Ohm" w:date="2020-05-03T12:19:00Z"/>
                    <w:rFonts w:eastAsia="Times New Roman"/>
                  </w:rPr>
                </w:rPrChange>
              </w:rPr>
              <w:pPrChange w:id="8001" w:author="Jens-Rainer Ohm" w:date="2020-05-03T12:25:00Z">
                <w:pPr/>
              </w:pPrChange>
            </w:pPr>
            <w:ins w:id="8002" w:author="Jens-Rainer Ohm" w:date="2020-05-03T12:19:00Z">
              <w:r w:rsidRPr="001F2932">
                <w:rPr>
                  <w:rFonts w:eastAsia="Times New Roman"/>
                  <w:sz w:val="20"/>
                  <w:rPrChange w:id="8003" w:author="Jens-Rainer Ohm" w:date="2020-05-03T12:23:00Z">
                    <w:rPr>
                      <w:rFonts w:eastAsia="Times New Roman"/>
                    </w:rPr>
                  </w:rPrChange>
                </w:rPr>
                <w:t>2020-04-17 08:45:50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0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96754C" w14:textId="77777777" w:rsidR="00130822" w:rsidRPr="001F2932" w:rsidRDefault="00130822">
            <w:pPr>
              <w:jc w:val="left"/>
              <w:rPr>
                <w:ins w:id="8005" w:author="Jens-Rainer Ohm" w:date="2020-05-03T12:19:00Z"/>
                <w:rFonts w:eastAsia="Times New Roman"/>
                <w:sz w:val="20"/>
                <w:rPrChange w:id="8006" w:author="Jens-Rainer Ohm" w:date="2020-05-03T12:23:00Z">
                  <w:rPr>
                    <w:ins w:id="8007" w:author="Jens-Rainer Ohm" w:date="2020-05-03T12:19:00Z"/>
                    <w:rFonts w:eastAsia="Times New Roman"/>
                  </w:rPr>
                </w:rPrChange>
              </w:rPr>
              <w:pPrChange w:id="8008" w:author="Jens-Rainer Ohm" w:date="2020-05-03T12:25:00Z">
                <w:pPr/>
              </w:pPrChange>
            </w:pPr>
            <w:ins w:id="8009" w:author="Jens-Rainer Ohm" w:date="2020-05-03T12:19:00Z">
              <w:r w:rsidRPr="001F2932">
                <w:rPr>
                  <w:rFonts w:eastAsia="Times New Roman"/>
                  <w:sz w:val="20"/>
                  <w:rPrChange w:id="8010" w:author="Jens-Rainer Ohm" w:date="2020-05-03T12:23:00Z">
                    <w:rPr>
                      <w:rFonts w:eastAsia="Times New Roman"/>
                    </w:rPr>
                  </w:rPrChange>
                </w:rPr>
                <w:t>AHG11: Context coded bin limits for palette coding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1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1EAE7C" w14:textId="2AF1268F" w:rsidR="00130822" w:rsidRPr="001F2932" w:rsidRDefault="001F2932">
            <w:pPr>
              <w:jc w:val="left"/>
              <w:rPr>
                <w:ins w:id="8012" w:author="Jens-Rainer Ohm" w:date="2020-05-03T12:19:00Z"/>
                <w:rFonts w:eastAsia="Times New Roman"/>
                <w:sz w:val="20"/>
                <w:rPrChange w:id="8013" w:author="Jens-Rainer Ohm" w:date="2020-05-03T12:23:00Z">
                  <w:rPr>
                    <w:ins w:id="8014" w:author="Jens-Rainer Ohm" w:date="2020-05-03T12:19:00Z"/>
                    <w:rFonts w:eastAsia="Times New Roman"/>
                  </w:rPr>
                </w:rPrChange>
              </w:rPr>
              <w:pPrChange w:id="8015" w:author="Jens-Rainer Ohm" w:date="2020-05-03T12:25:00Z">
                <w:pPr/>
              </w:pPrChange>
            </w:pPr>
            <w:ins w:id="8016" w:author="Jens-Rainer Ohm" w:date="2020-05-03T12:33:00Z">
              <w:r w:rsidRPr="001F2932">
                <w:rPr>
                  <w:sz w:val="20"/>
                  <w:rPrChange w:id="8017" w:author="Jens-Rainer Ohm" w:date="2020-05-03T12:33:00Z">
                    <w:rPr>
                      <w:rStyle w:val="Hyperlink"/>
                      <w:rFonts w:eastAsia="Times New Roman"/>
                    </w:rPr>
                  </w:rPrChange>
                </w:rPr>
                <w:t>J. Gan</w:t>
              </w:r>
            </w:ins>
            <w:ins w:id="8018" w:author="Jens-Rainer Ohm" w:date="2020-05-03T12:19:00Z">
              <w:r w:rsidR="00130822" w:rsidRPr="001F2932">
                <w:rPr>
                  <w:rFonts w:eastAsia="Times New Roman"/>
                  <w:sz w:val="20"/>
                  <w:rPrChange w:id="8019" w:author="Jens-Rainer Ohm" w:date="2020-05-03T12:23:00Z">
                    <w:rPr>
                      <w:rFonts w:eastAsia="Times New Roman"/>
                    </w:rPr>
                  </w:rPrChange>
                </w:rPr>
                <w:t xml:space="preserve">, </w:t>
              </w:r>
            </w:ins>
            <w:ins w:id="8020" w:author="Jens-Rainer Ohm" w:date="2020-05-03T12:33:00Z">
              <w:r w:rsidRPr="001F2932">
                <w:rPr>
                  <w:sz w:val="20"/>
                  <w:rPrChange w:id="8021" w:author="Jens-Rainer Ohm" w:date="2020-05-03T12:33:00Z">
                    <w:rPr>
                      <w:rStyle w:val="Hyperlink"/>
                      <w:rFonts w:eastAsia="Times New Roman"/>
                    </w:rPr>
                  </w:rPrChange>
                </w:rPr>
                <w:t>C. Rosewarne (Canon)</w:t>
              </w:r>
            </w:ins>
          </w:p>
        </w:tc>
      </w:tr>
      <w:tr w:rsidR="00130822" w14:paraId="410A7EA8" w14:textId="77777777" w:rsidTr="001F2932">
        <w:trPr>
          <w:tblCellSpacing w:w="15" w:type="dxa"/>
          <w:ins w:id="8022" w:author="Jens-Rainer Ohm" w:date="2020-05-03T12:19:00Z"/>
          <w:trPrChange w:id="802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2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C9E188" w14:textId="35FF6D00" w:rsidR="00130822" w:rsidRPr="001F2932" w:rsidRDefault="00130822">
            <w:pPr>
              <w:jc w:val="left"/>
              <w:rPr>
                <w:ins w:id="8025" w:author="Jens-Rainer Ohm" w:date="2020-05-03T12:19:00Z"/>
                <w:rFonts w:eastAsia="Times New Roman"/>
                <w:sz w:val="20"/>
                <w:szCs w:val="24"/>
                <w:rPrChange w:id="8026" w:author="Jens-Rainer Ohm" w:date="2020-05-03T12:23:00Z">
                  <w:rPr>
                    <w:ins w:id="8027" w:author="Jens-Rainer Ohm" w:date="2020-05-03T12:19:00Z"/>
                    <w:rFonts w:eastAsia="Times New Roman"/>
                    <w:sz w:val="24"/>
                    <w:szCs w:val="24"/>
                  </w:rPr>
                </w:rPrChange>
              </w:rPr>
              <w:pPrChange w:id="8028" w:author="Jens-Rainer Ohm" w:date="2020-05-03T12:25:00Z">
                <w:pPr>
                  <w:jc w:val="center"/>
                </w:pPr>
              </w:pPrChange>
            </w:pPr>
            <w:ins w:id="8029" w:author="Jens-Rainer Ohm" w:date="2020-05-03T12:19:00Z">
              <w:r w:rsidRPr="001F2932">
                <w:rPr>
                  <w:rFonts w:eastAsia="Times New Roman"/>
                  <w:sz w:val="20"/>
                  <w:rPrChange w:id="8030" w:author="Jens-Rainer Ohm" w:date="2020-05-03T12:23:00Z">
                    <w:rPr>
                      <w:rFonts w:eastAsia="Times New Roman"/>
                    </w:rPr>
                  </w:rPrChange>
                </w:rPr>
                <w:fldChar w:fldCharType="begin"/>
              </w:r>
            </w:ins>
            <w:ins w:id="8031" w:author="Jens-Rainer Ohm" w:date="2020-05-03T12:20:00Z">
              <w:r w:rsidRPr="001F2932">
                <w:rPr>
                  <w:rFonts w:eastAsia="Times New Roman"/>
                  <w:sz w:val="20"/>
                  <w:rPrChange w:id="8032" w:author="Jens-Rainer Ohm" w:date="2020-05-03T12:23:00Z">
                    <w:rPr>
                      <w:rFonts w:eastAsia="Times New Roman"/>
                    </w:rPr>
                  </w:rPrChange>
                </w:rPr>
                <w:instrText>HYPERLINK "C:\\Users\\ohm\\AppData\\Local\\Temp\\current_document.php?id=9791"</w:instrText>
              </w:r>
            </w:ins>
            <w:ins w:id="8033" w:author="Jens-Rainer Ohm" w:date="2020-05-03T12:19:00Z">
              <w:r w:rsidRPr="001F2932">
                <w:rPr>
                  <w:rFonts w:eastAsia="Times New Roman"/>
                  <w:sz w:val="20"/>
                  <w:rPrChange w:id="8034" w:author="Jens-Rainer Ohm" w:date="2020-05-03T12:23:00Z">
                    <w:rPr>
                      <w:rFonts w:eastAsia="Times New Roman"/>
                    </w:rPr>
                  </w:rPrChange>
                </w:rPr>
                <w:fldChar w:fldCharType="separate"/>
              </w:r>
              <w:r w:rsidRPr="001F2932">
                <w:rPr>
                  <w:rStyle w:val="Hyperlink"/>
                  <w:rFonts w:eastAsia="Times New Roman"/>
                  <w:sz w:val="20"/>
                  <w:rPrChange w:id="8035" w:author="Jens-Rainer Ohm" w:date="2020-05-03T12:23:00Z">
                    <w:rPr>
                      <w:rStyle w:val="Hyperlink"/>
                      <w:rFonts w:eastAsia="Times New Roman"/>
                    </w:rPr>
                  </w:rPrChange>
                </w:rPr>
                <w:t>JVET-R0147</w:t>
              </w:r>
              <w:r w:rsidRPr="001F2932">
                <w:rPr>
                  <w:rFonts w:eastAsia="Times New Roman"/>
                  <w:sz w:val="20"/>
                  <w:rPrChange w:id="803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3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DDF087" w14:textId="77777777" w:rsidR="00130822" w:rsidRPr="001F2932" w:rsidRDefault="00130822">
            <w:pPr>
              <w:jc w:val="left"/>
              <w:rPr>
                <w:ins w:id="8038" w:author="Jens-Rainer Ohm" w:date="2020-05-03T12:19:00Z"/>
                <w:rFonts w:eastAsia="Times New Roman"/>
                <w:sz w:val="20"/>
                <w:rPrChange w:id="8039" w:author="Jens-Rainer Ohm" w:date="2020-05-03T12:23:00Z">
                  <w:rPr>
                    <w:ins w:id="8040" w:author="Jens-Rainer Ohm" w:date="2020-05-03T12:19:00Z"/>
                    <w:rFonts w:eastAsia="Times New Roman"/>
                  </w:rPr>
                </w:rPrChange>
              </w:rPr>
              <w:pPrChange w:id="8041" w:author="Jens-Rainer Ohm" w:date="2020-05-03T12:25:00Z">
                <w:pPr>
                  <w:jc w:val="center"/>
                </w:pPr>
              </w:pPrChange>
            </w:pPr>
            <w:ins w:id="8042" w:author="Jens-Rainer Ohm" w:date="2020-05-03T12:19:00Z">
              <w:r w:rsidRPr="001F2932">
                <w:rPr>
                  <w:rFonts w:eastAsia="Times New Roman"/>
                  <w:sz w:val="20"/>
                  <w:rPrChange w:id="8043" w:author="Jens-Rainer Ohm" w:date="2020-05-03T12:23:00Z">
                    <w:rPr>
                      <w:rFonts w:eastAsia="Times New Roman"/>
                    </w:rPr>
                  </w:rPrChange>
                </w:rPr>
                <w:t>m53115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147E1" w14:textId="77777777" w:rsidR="00130822" w:rsidRPr="001F2932" w:rsidRDefault="00130822">
            <w:pPr>
              <w:jc w:val="left"/>
              <w:rPr>
                <w:ins w:id="8045" w:author="Jens-Rainer Ohm" w:date="2020-05-03T12:19:00Z"/>
                <w:rFonts w:eastAsia="Times New Roman"/>
                <w:sz w:val="20"/>
                <w:rPrChange w:id="8046" w:author="Jens-Rainer Ohm" w:date="2020-05-03T12:23:00Z">
                  <w:rPr>
                    <w:ins w:id="8047" w:author="Jens-Rainer Ohm" w:date="2020-05-03T12:19:00Z"/>
                    <w:rFonts w:eastAsia="Times New Roman"/>
                  </w:rPr>
                </w:rPrChange>
              </w:rPr>
            </w:pPr>
            <w:ins w:id="8048" w:author="Jens-Rainer Ohm" w:date="2020-05-03T12:19:00Z">
              <w:r w:rsidRPr="001F2932">
                <w:rPr>
                  <w:rFonts w:eastAsia="Times New Roman"/>
                  <w:sz w:val="20"/>
                  <w:rPrChange w:id="8049" w:author="Jens-Rainer Ohm" w:date="2020-05-03T12:23:00Z">
                    <w:rPr>
                      <w:rFonts w:eastAsia="Times New Roman"/>
                    </w:rPr>
                  </w:rPrChange>
                </w:rPr>
                <w:t>2020-04-03 09:41:04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0F5E9B" w14:textId="77777777" w:rsidR="00130822" w:rsidRPr="001F2932" w:rsidRDefault="00130822">
            <w:pPr>
              <w:jc w:val="left"/>
              <w:rPr>
                <w:ins w:id="8051" w:author="Jens-Rainer Ohm" w:date="2020-05-03T12:19:00Z"/>
                <w:rFonts w:eastAsia="Times New Roman"/>
                <w:sz w:val="20"/>
                <w:rPrChange w:id="8052" w:author="Jens-Rainer Ohm" w:date="2020-05-03T12:23:00Z">
                  <w:rPr>
                    <w:ins w:id="8053" w:author="Jens-Rainer Ohm" w:date="2020-05-03T12:19:00Z"/>
                    <w:rFonts w:eastAsia="Times New Roman"/>
                  </w:rPr>
                </w:rPrChange>
              </w:rPr>
              <w:pPrChange w:id="8054" w:author="Jens-Rainer Ohm" w:date="2020-05-03T12:25:00Z">
                <w:pPr/>
              </w:pPrChange>
            </w:pPr>
            <w:ins w:id="8055" w:author="Jens-Rainer Ohm" w:date="2020-05-03T12:19:00Z">
              <w:r w:rsidRPr="001F2932">
                <w:rPr>
                  <w:rFonts w:eastAsia="Times New Roman"/>
                  <w:sz w:val="20"/>
                  <w:rPrChange w:id="8056" w:author="Jens-Rainer Ohm" w:date="2020-05-03T12:23:00Z">
                    <w:rPr>
                      <w:rFonts w:eastAsia="Times New Roman"/>
                    </w:rPr>
                  </w:rPrChange>
                </w:rPr>
                <w:t>2020-04-03 20:12:58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AD07F1" w14:textId="77777777" w:rsidR="00130822" w:rsidRPr="001F2932" w:rsidRDefault="00130822">
            <w:pPr>
              <w:jc w:val="left"/>
              <w:rPr>
                <w:ins w:id="8058" w:author="Jens-Rainer Ohm" w:date="2020-05-03T12:19:00Z"/>
                <w:rFonts w:eastAsia="Times New Roman"/>
                <w:sz w:val="20"/>
                <w:rPrChange w:id="8059" w:author="Jens-Rainer Ohm" w:date="2020-05-03T12:23:00Z">
                  <w:rPr>
                    <w:ins w:id="8060" w:author="Jens-Rainer Ohm" w:date="2020-05-03T12:19:00Z"/>
                    <w:rFonts w:eastAsia="Times New Roman"/>
                  </w:rPr>
                </w:rPrChange>
              </w:rPr>
              <w:pPrChange w:id="8061" w:author="Jens-Rainer Ohm" w:date="2020-05-03T12:25:00Z">
                <w:pPr/>
              </w:pPrChange>
            </w:pPr>
            <w:ins w:id="8062" w:author="Jens-Rainer Ohm" w:date="2020-05-03T12:19:00Z">
              <w:r w:rsidRPr="001F2932">
                <w:rPr>
                  <w:rFonts w:eastAsia="Times New Roman"/>
                  <w:sz w:val="20"/>
                  <w:rPrChange w:id="8063" w:author="Jens-Rainer Ohm" w:date="2020-05-03T12:23:00Z">
                    <w:rPr>
                      <w:rFonts w:eastAsia="Times New Roman"/>
                    </w:rPr>
                  </w:rPrChange>
                </w:rPr>
                <w:t>2020-04-03 20:12:58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6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16AC21" w14:textId="77777777" w:rsidR="00130822" w:rsidRPr="001F2932" w:rsidRDefault="00130822">
            <w:pPr>
              <w:jc w:val="left"/>
              <w:rPr>
                <w:ins w:id="8065" w:author="Jens-Rainer Ohm" w:date="2020-05-03T12:19:00Z"/>
                <w:rFonts w:eastAsia="Times New Roman"/>
                <w:sz w:val="20"/>
                <w:rPrChange w:id="8066" w:author="Jens-Rainer Ohm" w:date="2020-05-03T12:23:00Z">
                  <w:rPr>
                    <w:ins w:id="8067" w:author="Jens-Rainer Ohm" w:date="2020-05-03T12:19:00Z"/>
                    <w:rFonts w:eastAsia="Times New Roman"/>
                  </w:rPr>
                </w:rPrChange>
              </w:rPr>
              <w:pPrChange w:id="8068" w:author="Jens-Rainer Ohm" w:date="2020-05-03T12:25:00Z">
                <w:pPr/>
              </w:pPrChange>
            </w:pPr>
            <w:ins w:id="8069" w:author="Jens-Rainer Ohm" w:date="2020-05-03T12:19:00Z">
              <w:r w:rsidRPr="001F2932">
                <w:rPr>
                  <w:rFonts w:eastAsia="Times New Roman"/>
                  <w:sz w:val="20"/>
                  <w:rPrChange w:id="8070" w:author="Jens-Rainer Ohm" w:date="2020-05-03T12:23:00Z">
                    <w:rPr>
                      <w:rFonts w:eastAsia="Times New Roman"/>
                    </w:rPr>
                  </w:rPrChange>
                </w:rPr>
                <w:t>AHG9: On picture order count and output order</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6370A" w14:textId="125BEF5C" w:rsidR="00130822" w:rsidRPr="001F2932" w:rsidRDefault="001F2932">
            <w:pPr>
              <w:jc w:val="left"/>
              <w:rPr>
                <w:ins w:id="8072" w:author="Jens-Rainer Ohm" w:date="2020-05-03T12:19:00Z"/>
                <w:rFonts w:eastAsia="Times New Roman"/>
                <w:sz w:val="20"/>
                <w:rPrChange w:id="8073" w:author="Jens-Rainer Ohm" w:date="2020-05-03T12:23:00Z">
                  <w:rPr>
                    <w:ins w:id="8074" w:author="Jens-Rainer Ohm" w:date="2020-05-03T12:19:00Z"/>
                    <w:rFonts w:eastAsia="Times New Roman"/>
                  </w:rPr>
                </w:rPrChange>
              </w:rPr>
              <w:pPrChange w:id="8075" w:author="Jens-Rainer Ohm" w:date="2020-05-03T12:25:00Z">
                <w:pPr/>
              </w:pPrChange>
            </w:pPr>
            <w:ins w:id="8076" w:author="Jens-Rainer Ohm" w:date="2020-05-03T12:33:00Z">
              <w:r w:rsidRPr="001F2932">
                <w:rPr>
                  <w:sz w:val="20"/>
                  <w:rPrChange w:id="8077" w:author="Jens-Rainer Ohm" w:date="2020-05-03T12:33:00Z">
                    <w:rPr>
                      <w:rStyle w:val="Hyperlink"/>
                      <w:rFonts w:eastAsia="Times New Roman"/>
                    </w:rPr>
                  </w:rPrChange>
                </w:rPr>
                <w:t>M. M. Hannuksela (Nokia)</w:t>
              </w:r>
            </w:ins>
          </w:p>
        </w:tc>
      </w:tr>
      <w:tr w:rsidR="00130822" w14:paraId="42EE8DEA" w14:textId="77777777" w:rsidTr="001F2932">
        <w:trPr>
          <w:tblCellSpacing w:w="15" w:type="dxa"/>
          <w:ins w:id="8078" w:author="Jens-Rainer Ohm" w:date="2020-05-03T12:19:00Z"/>
          <w:trPrChange w:id="807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8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A9CEF8" w14:textId="2972BCA7" w:rsidR="00130822" w:rsidRPr="001F2932" w:rsidRDefault="00130822">
            <w:pPr>
              <w:jc w:val="left"/>
              <w:rPr>
                <w:ins w:id="8081" w:author="Jens-Rainer Ohm" w:date="2020-05-03T12:19:00Z"/>
                <w:rFonts w:eastAsia="Times New Roman"/>
                <w:sz w:val="20"/>
                <w:szCs w:val="24"/>
                <w:rPrChange w:id="8082" w:author="Jens-Rainer Ohm" w:date="2020-05-03T12:23:00Z">
                  <w:rPr>
                    <w:ins w:id="8083" w:author="Jens-Rainer Ohm" w:date="2020-05-03T12:19:00Z"/>
                    <w:rFonts w:eastAsia="Times New Roman"/>
                    <w:sz w:val="24"/>
                    <w:szCs w:val="24"/>
                  </w:rPr>
                </w:rPrChange>
              </w:rPr>
              <w:pPrChange w:id="8084" w:author="Jens-Rainer Ohm" w:date="2020-05-03T12:25:00Z">
                <w:pPr>
                  <w:jc w:val="center"/>
                </w:pPr>
              </w:pPrChange>
            </w:pPr>
            <w:ins w:id="8085" w:author="Jens-Rainer Ohm" w:date="2020-05-03T12:19:00Z">
              <w:r w:rsidRPr="001F2932">
                <w:rPr>
                  <w:rFonts w:eastAsia="Times New Roman"/>
                  <w:sz w:val="20"/>
                  <w:rPrChange w:id="8086" w:author="Jens-Rainer Ohm" w:date="2020-05-03T12:23:00Z">
                    <w:rPr>
                      <w:rFonts w:eastAsia="Times New Roman"/>
                    </w:rPr>
                  </w:rPrChange>
                </w:rPr>
                <w:fldChar w:fldCharType="begin"/>
              </w:r>
            </w:ins>
            <w:ins w:id="8087" w:author="Jens-Rainer Ohm" w:date="2020-05-03T12:20:00Z">
              <w:r w:rsidRPr="001F2932">
                <w:rPr>
                  <w:rFonts w:eastAsia="Times New Roman"/>
                  <w:sz w:val="20"/>
                  <w:rPrChange w:id="8088" w:author="Jens-Rainer Ohm" w:date="2020-05-03T12:23:00Z">
                    <w:rPr>
                      <w:rFonts w:eastAsia="Times New Roman"/>
                    </w:rPr>
                  </w:rPrChange>
                </w:rPr>
                <w:instrText>HYPERLINK "C:\\Users\\ohm\\AppData\\Local\\Temp\\current_document.php?id=9792"</w:instrText>
              </w:r>
            </w:ins>
            <w:ins w:id="8089" w:author="Jens-Rainer Ohm" w:date="2020-05-03T12:19:00Z">
              <w:r w:rsidRPr="001F2932">
                <w:rPr>
                  <w:rFonts w:eastAsia="Times New Roman"/>
                  <w:sz w:val="20"/>
                  <w:rPrChange w:id="8090" w:author="Jens-Rainer Ohm" w:date="2020-05-03T12:23:00Z">
                    <w:rPr>
                      <w:rFonts w:eastAsia="Times New Roman"/>
                    </w:rPr>
                  </w:rPrChange>
                </w:rPr>
                <w:fldChar w:fldCharType="separate"/>
              </w:r>
              <w:r w:rsidRPr="001F2932">
                <w:rPr>
                  <w:rStyle w:val="Hyperlink"/>
                  <w:rFonts w:eastAsia="Times New Roman"/>
                  <w:sz w:val="20"/>
                  <w:rPrChange w:id="8091" w:author="Jens-Rainer Ohm" w:date="2020-05-03T12:23:00Z">
                    <w:rPr>
                      <w:rStyle w:val="Hyperlink"/>
                      <w:rFonts w:eastAsia="Times New Roman"/>
                    </w:rPr>
                  </w:rPrChange>
                </w:rPr>
                <w:t>JVET-R0148</w:t>
              </w:r>
              <w:r w:rsidRPr="001F2932">
                <w:rPr>
                  <w:rFonts w:eastAsia="Times New Roman"/>
                  <w:sz w:val="20"/>
                  <w:rPrChange w:id="809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75D50F" w14:textId="77777777" w:rsidR="00130822" w:rsidRPr="001F2932" w:rsidRDefault="00130822">
            <w:pPr>
              <w:jc w:val="left"/>
              <w:rPr>
                <w:ins w:id="8094" w:author="Jens-Rainer Ohm" w:date="2020-05-03T12:19:00Z"/>
                <w:rFonts w:eastAsia="Times New Roman"/>
                <w:sz w:val="20"/>
                <w:rPrChange w:id="8095" w:author="Jens-Rainer Ohm" w:date="2020-05-03T12:23:00Z">
                  <w:rPr>
                    <w:ins w:id="8096" w:author="Jens-Rainer Ohm" w:date="2020-05-03T12:19:00Z"/>
                    <w:rFonts w:eastAsia="Times New Roman"/>
                  </w:rPr>
                </w:rPrChange>
              </w:rPr>
              <w:pPrChange w:id="8097" w:author="Jens-Rainer Ohm" w:date="2020-05-03T12:25:00Z">
                <w:pPr>
                  <w:jc w:val="center"/>
                </w:pPr>
              </w:pPrChange>
            </w:pPr>
            <w:ins w:id="8098" w:author="Jens-Rainer Ohm" w:date="2020-05-03T12:19:00Z">
              <w:r w:rsidRPr="001F2932">
                <w:rPr>
                  <w:rFonts w:eastAsia="Times New Roman"/>
                  <w:sz w:val="20"/>
                  <w:rPrChange w:id="8099" w:author="Jens-Rainer Ohm" w:date="2020-05-03T12:23:00Z">
                    <w:rPr>
                      <w:rFonts w:eastAsia="Times New Roman"/>
                    </w:rPr>
                  </w:rPrChange>
                </w:rPr>
                <w:t>m53116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7B9FE8" w14:textId="77777777" w:rsidR="00130822" w:rsidRPr="001F2932" w:rsidRDefault="00130822">
            <w:pPr>
              <w:jc w:val="left"/>
              <w:rPr>
                <w:ins w:id="8101" w:author="Jens-Rainer Ohm" w:date="2020-05-03T12:19:00Z"/>
                <w:rFonts w:eastAsia="Times New Roman"/>
                <w:sz w:val="20"/>
                <w:rPrChange w:id="8102" w:author="Jens-Rainer Ohm" w:date="2020-05-03T12:23:00Z">
                  <w:rPr>
                    <w:ins w:id="8103" w:author="Jens-Rainer Ohm" w:date="2020-05-03T12:19:00Z"/>
                    <w:rFonts w:eastAsia="Times New Roman"/>
                  </w:rPr>
                </w:rPrChange>
              </w:rPr>
            </w:pPr>
            <w:ins w:id="8104" w:author="Jens-Rainer Ohm" w:date="2020-05-03T12:19:00Z">
              <w:r w:rsidRPr="001F2932">
                <w:rPr>
                  <w:rFonts w:eastAsia="Times New Roman"/>
                  <w:sz w:val="20"/>
                  <w:rPrChange w:id="8105" w:author="Jens-Rainer Ohm" w:date="2020-05-03T12:23:00Z">
                    <w:rPr>
                      <w:rFonts w:eastAsia="Times New Roman"/>
                    </w:rPr>
                  </w:rPrChange>
                </w:rPr>
                <w:t>2020-04-03 09:42:21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239B6" w14:textId="77777777" w:rsidR="00130822" w:rsidRPr="001F2932" w:rsidRDefault="00130822">
            <w:pPr>
              <w:jc w:val="left"/>
              <w:rPr>
                <w:ins w:id="8107" w:author="Jens-Rainer Ohm" w:date="2020-05-03T12:19:00Z"/>
                <w:rFonts w:eastAsia="Times New Roman"/>
                <w:sz w:val="20"/>
                <w:rPrChange w:id="8108" w:author="Jens-Rainer Ohm" w:date="2020-05-03T12:23:00Z">
                  <w:rPr>
                    <w:ins w:id="8109" w:author="Jens-Rainer Ohm" w:date="2020-05-03T12:19:00Z"/>
                    <w:rFonts w:eastAsia="Times New Roman"/>
                  </w:rPr>
                </w:rPrChange>
              </w:rPr>
              <w:pPrChange w:id="8110" w:author="Jens-Rainer Ohm" w:date="2020-05-03T12:25:00Z">
                <w:pPr/>
              </w:pPrChange>
            </w:pPr>
            <w:ins w:id="8111" w:author="Jens-Rainer Ohm" w:date="2020-05-03T12:19:00Z">
              <w:r w:rsidRPr="001F2932">
                <w:rPr>
                  <w:rFonts w:eastAsia="Times New Roman"/>
                  <w:sz w:val="20"/>
                  <w:rPrChange w:id="8112" w:author="Jens-Rainer Ohm" w:date="2020-05-03T12:23:00Z">
                    <w:rPr>
                      <w:rFonts w:eastAsia="Times New Roman"/>
                    </w:rPr>
                  </w:rPrChange>
                </w:rPr>
                <w:t>2020-04-03 20:13:42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5CB7F6" w14:textId="77777777" w:rsidR="00130822" w:rsidRPr="001F2932" w:rsidRDefault="00130822">
            <w:pPr>
              <w:jc w:val="left"/>
              <w:rPr>
                <w:ins w:id="8114" w:author="Jens-Rainer Ohm" w:date="2020-05-03T12:19:00Z"/>
                <w:rFonts w:eastAsia="Times New Roman"/>
                <w:sz w:val="20"/>
                <w:rPrChange w:id="8115" w:author="Jens-Rainer Ohm" w:date="2020-05-03T12:23:00Z">
                  <w:rPr>
                    <w:ins w:id="8116" w:author="Jens-Rainer Ohm" w:date="2020-05-03T12:19:00Z"/>
                    <w:rFonts w:eastAsia="Times New Roman"/>
                  </w:rPr>
                </w:rPrChange>
              </w:rPr>
              <w:pPrChange w:id="8117" w:author="Jens-Rainer Ohm" w:date="2020-05-03T12:25:00Z">
                <w:pPr/>
              </w:pPrChange>
            </w:pPr>
            <w:ins w:id="8118" w:author="Jens-Rainer Ohm" w:date="2020-05-03T12:19:00Z">
              <w:r w:rsidRPr="001F2932">
                <w:rPr>
                  <w:rFonts w:eastAsia="Times New Roman"/>
                  <w:sz w:val="20"/>
                  <w:rPrChange w:id="8119" w:author="Jens-Rainer Ohm" w:date="2020-05-03T12:23:00Z">
                    <w:rPr>
                      <w:rFonts w:eastAsia="Times New Roman"/>
                    </w:rPr>
                  </w:rPrChange>
                </w:rPr>
                <w:t>2020-04-03 20:13:42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2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A1EB9" w14:textId="77777777" w:rsidR="00130822" w:rsidRPr="001F2932" w:rsidRDefault="00130822">
            <w:pPr>
              <w:jc w:val="left"/>
              <w:rPr>
                <w:ins w:id="8121" w:author="Jens-Rainer Ohm" w:date="2020-05-03T12:19:00Z"/>
                <w:rFonts w:eastAsia="Times New Roman"/>
                <w:sz w:val="20"/>
                <w:rPrChange w:id="8122" w:author="Jens-Rainer Ohm" w:date="2020-05-03T12:23:00Z">
                  <w:rPr>
                    <w:ins w:id="8123" w:author="Jens-Rainer Ohm" w:date="2020-05-03T12:19:00Z"/>
                    <w:rFonts w:eastAsia="Times New Roman"/>
                  </w:rPr>
                </w:rPrChange>
              </w:rPr>
              <w:pPrChange w:id="8124" w:author="Jens-Rainer Ohm" w:date="2020-05-03T12:25:00Z">
                <w:pPr/>
              </w:pPrChange>
            </w:pPr>
            <w:ins w:id="8125" w:author="Jens-Rainer Ohm" w:date="2020-05-03T12:19:00Z">
              <w:r w:rsidRPr="001F2932">
                <w:rPr>
                  <w:rFonts w:eastAsia="Times New Roman"/>
                  <w:sz w:val="20"/>
                  <w:rPrChange w:id="8126" w:author="Jens-Rainer Ohm" w:date="2020-05-03T12:23:00Z">
                    <w:rPr>
                      <w:rFonts w:eastAsia="Times New Roman"/>
                    </w:rPr>
                  </w:rPrChange>
                </w:rPr>
                <w:t>AHG12: Subpicture merging experiments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2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498E8E" w14:textId="11F671FD" w:rsidR="00130822" w:rsidRPr="001F2932" w:rsidRDefault="00130822">
            <w:pPr>
              <w:jc w:val="left"/>
              <w:rPr>
                <w:ins w:id="8128" w:author="Jens-Rainer Ohm" w:date="2020-05-03T12:19:00Z"/>
                <w:rFonts w:eastAsia="Times New Roman"/>
                <w:sz w:val="20"/>
                <w:rPrChange w:id="8129" w:author="Jens-Rainer Ohm" w:date="2020-05-03T12:23:00Z">
                  <w:rPr>
                    <w:ins w:id="8130" w:author="Jens-Rainer Ohm" w:date="2020-05-03T12:19:00Z"/>
                    <w:rFonts w:eastAsia="Times New Roman"/>
                  </w:rPr>
                </w:rPrChange>
              </w:rPr>
              <w:pPrChange w:id="8131" w:author="Jens-Rainer Ohm" w:date="2020-05-03T12:25:00Z">
                <w:pPr/>
              </w:pPrChange>
            </w:pPr>
            <w:ins w:id="8132" w:author="Jens-Rainer Ohm" w:date="2020-05-03T12:19:00Z">
              <w:r w:rsidRPr="001F2932">
                <w:rPr>
                  <w:rFonts w:eastAsia="Times New Roman"/>
                  <w:sz w:val="20"/>
                  <w:rPrChange w:id="8133" w:author="Jens-Rainer Ohm" w:date="2020-05-03T12:23:00Z">
                    <w:rPr>
                      <w:rFonts w:eastAsia="Times New Roman"/>
                    </w:rPr>
                  </w:rPrChange>
                </w:rPr>
                <w:t xml:space="preserve">A. Hallapuro, M. Homayouni, A. Aminlou, </w:t>
              </w:r>
            </w:ins>
            <w:ins w:id="8134" w:author="Jens-Rainer Ohm" w:date="2020-05-03T12:33:00Z">
              <w:r w:rsidR="001F2932" w:rsidRPr="001F2932">
                <w:rPr>
                  <w:sz w:val="20"/>
                  <w:rPrChange w:id="8135" w:author="Jens-Rainer Ohm" w:date="2020-05-03T12:33:00Z">
                    <w:rPr>
                      <w:rStyle w:val="Hyperlink"/>
                      <w:rFonts w:eastAsia="Times New Roman"/>
                    </w:rPr>
                  </w:rPrChange>
                </w:rPr>
                <w:t>M. M. Hannuksela (Nokia)</w:t>
              </w:r>
            </w:ins>
          </w:p>
        </w:tc>
      </w:tr>
      <w:tr w:rsidR="00130822" w14:paraId="3D0D7AB7" w14:textId="77777777" w:rsidTr="001F2932">
        <w:trPr>
          <w:tblCellSpacing w:w="15" w:type="dxa"/>
          <w:ins w:id="8136" w:author="Jens-Rainer Ohm" w:date="2020-05-03T12:19:00Z"/>
          <w:trPrChange w:id="813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C729EA" w14:textId="4EFFA090" w:rsidR="00130822" w:rsidRPr="001F2932" w:rsidRDefault="00130822">
            <w:pPr>
              <w:jc w:val="left"/>
              <w:rPr>
                <w:ins w:id="8139" w:author="Jens-Rainer Ohm" w:date="2020-05-03T12:19:00Z"/>
                <w:rFonts w:eastAsia="Times New Roman"/>
                <w:sz w:val="20"/>
                <w:szCs w:val="24"/>
                <w:rPrChange w:id="8140" w:author="Jens-Rainer Ohm" w:date="2020-05-03T12:23:00Z">
                  <w:rPr>
                    <w:ins w:id="8141" w:author="Jens-Rainer Ohm" w:date="2020-05-03T12:19:00Z"/>
                    <w:rFonts w:eastAsia="Times New Roman"/>
                    <w:sz w:val="24"/>
                    <w:szCs w:val="24"/>
                  </w:rPr>
                </w:rPrChange>
              </w:rPr>
              <w:pPrChange w:id="8142" w:author="Jens-Rainer Ohm" w:date="2020-05-03T12:25:00Z">
                <w:pPr>
                  <w:jc w:val="center"/>
                </w:pPr>
              </w:pPrChange>
            </w:pPr>
            <w:ins w:id="8143" w:author="Jens-Rainer Ohm" w:date="2020-05-03T12:19:00Z">
              <w:r w:rsidRPr="001F2932">
                <w:rPr>
                  <w:rFonts w:eastAsia="Times New Roman"/>
                  <w:sz w:val="20"/>
                  <w:rPrChange w:id="8144" w:author="Jens-Rainer Ohm" w:date="2020-05-03T12:23:00Z">
                    <w:rPr>
                      <w:rFonts w:eastAsia="Times New Roman"/>
                    </w:rPr>
                  </w:rPrChange>
                </w:rPr>
                <w:fldChar w:fldCharType="begin"/>
              </w:r>
            </w:ins>
            <w:ins w:id="8145" w:author="Jens-Rainer Ohm" w:date="2020-05-03T12:20:00Z">
              <w:r w:rsidRPr="001F2932">
                <w:rPr>
                  <w:rFonts w:eastAsia="Times New Roman"/>
                  <w:sz w:val="20"/>
                  <w:rPrChange w:id="8146" w:author="Jens-Rainer Ohm" w:date="2020-05-03T12:23:00Z">
                    <w:rPr>
                      <w:rFonts w:eastAsia="Times New Roman"/>
                    </w:rPr>
                  </w:rPrChange>
                </w:rPr>
                <w:instrText>HYPERLINK "C:\\Users\\ohm\\AppData\\Local\\Temp\\current_document.php?id=9793"</w:instrText>
              </w:r>
            </w:ins>
            <w:ins w:id="8147" w:author="Jens-Rainer Ohm" w:date="2020-05-03T12:19:00Z">
              <w:r w:rsidRPr="001F2932">
                <w:rPr>
                  <w:rFonts w:eastAsia="Times New Roman"/>
                  <w:sz w:val="20"/>
                  <w:rPrChange w:id="8148" w:author="Jens-Rainer Ohm" w:date="2020-05-03T12:23:00Z">
                    <w:rPr>
                      <w:rFonts w:eastAsia="Times New Roman"/>
                    </w:rPr>
                  </w:rPrChange>
                </w:rPr>
                <w:fldChar w:fldCharType="separate"/>
              </w:r>
              <w:r w:rsidRPr="001F2932">
                <w:rPr>
                  <w:rStyle w:val="Hyperlink"/>
                  <w:rFonts w:eastAsia="Times New Roman"/>
                  <w:sz w:val="20"/>
                  <w:rPrChange w:id="8149" w:author="Jens-Rainer Ohm" w:date="2020-05-03T12:23:00Z">
                    <w:rPr>
                      <w:rStyle w:val="Hyperlink"/>
                      <w:rFonts w:eastAsia="Times New Roman"/>
                    </w:rPr>
                  </w:rPrChange>
                </w:rPr>
                <w:t>JVET-R0149</w:t>
              </w:r>
              <w:r w:rsidRPr="001F2932">
                <w:rPr>
                  <w:rFonts w:eastAsia="Times New Roman"/>
                  <w:sz w:val="20"/>
                  <w:rPrChange w:id="815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5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FE307" w14:textId="77777777" w:rsidR="00130822" w:rsidRPr="001F2932" w:rsidRDefault="00130822">
            <w:pPr>
              <w:jc w:val="left"/>
              <w:rPr>
                <w:ins w:id="8152" w:author="Jens-Rainer Ohm" w:date="2020-05-03T12:19:00Z"/>
                <w:rFonts w:eastAsia="Times New Roman"/>
                <w:sz w:val="20"/>
                <w:rPrChange w:id="8153" w:author="Jens-Rainer Ohm" w:date="2020-05-03T12:23:00Z">
                  <w:rPr>
                    <w:ins w:id="8154" w:author="Jens-Rainer Ohm" w:date="2020-05-03T12:19:00Z"/>
                    <w:rFonts w:eastAsia="Times New Roman"/>
                  </w:rPr>
                </w:rPrChange>
              </w:rPr>
              <w:pPrChange w:id="8155" w:author="Jens-Rainer Ohm" w:date="2020-05-03T12:25:00Z">
                <w:pPr>
                  <w:jc w:val="center"/>
                </w:pPr>
              </w:pPrChange>
            </w:pPr>
            <w:ins w:id="8156" w:author="Jens-Rainer Ohm" w:date="2020-05-03T12:19:00Z">
              <w:r w:rsidRPr="001F2932">
                <w:rPr>
                  <w:rFonts w:eastAsia="Times New Roman"/>
                  <w:sz w:val="20"/>
                  <w:rPrChange w:id="8157" w:author="Jens-Rainer Ohm" w:date="2020-05-03T12:23:00Z">
                    <w:rPr>
                      <w:rFonts w:eastAsia="Times New Roman"/>
                    </w:rPr>
                  </w:rPrChange>
                </w:rPr>
                <w:t>m53117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D56865" w14:textId="77777777" w:rsidR="00130822" w:rsidRPr="001F2932" w:rsidRDefault="00130822">
            <w:pPr>
              <w:jc w:val="left"/>
              <w:rPr>
                <w:ins w:id="8159" w:author="Jens-Rainer Ohm" w:date="2020-05-03T12:19:00Z"/>
                <w:rFonts w:eastAsia="Times New Roman"/>
                <w:sz w:val="20"/>
                <w:rPrChange w:id="8160" w:author="Jens-Rainer Ohm" w:date="2020-05-03T12:23:00Z">
                  <w:rPr>
                    <w:ins w:id="8161" w:author="Jens-Rainer Ohm" w:date="2020-05-03T12:19:00Z"/>
                    <w:rFonts w:eastAsia="Times New Roman"/>
                  </w:rPr>
                </w:rPrChange>
              </w:rPr>
            </w:pPr>
            <w:ins w:id="8162" w:author="Jens-Rainer Ohm" w:date="2020-05-03T12:19:00Z">
              <w:r w:rsidRPr="001F2932">
                <w:rPr>
                  <w:rFonts w:eastAsia="Times New Roman"/>
                  <w:sz w:val="20"/>
                  <w:rPrChange w:id="8163" w:author="Jens-Rainer Ohm" w:date="2020-05-03T12:23:00Z">
                    <w:rPr>
                      <w:rFonts w:eastAsia="Times New Roman"/>
                    </w:rPr>
                  </w:rPrChange>
                </w:rPr>
                <w:t>2020-04-03 09:43:38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2D769" w14:textId="77777777" w:rsidR="00130822" w:rsidRPr="001F2932" w:rsidRDefault="00130822">
            <w:pPr>
              <w:jc w:val="left"/>
              <w:rPr>
                <w:ins w:id="8165" w:author="Jens-Rainer Ohm" w:date="2020-05-03T12:19:00Z"/>
                <w:rFonts w:eastAsia="Times New Roman"/>
                <w:sz w:val="20"/>
                <w:rPrChange w:id="8166" w:author="Jens-Rainer Ohm" w:date="2020-05-03T12:23:00Z">
                  <w:rPr>
                    <w:ins w:id="8167" w:author="Jens-Rainer Ohm" w:date="2020-05-03T12:19:00Z"/>
                    <w:rFonts w:eastAsia="Times New Roman"/>
                  </w:rPr>
                </w:rPrChange>
              </w:rPr>
              <w:pPrChange w:id="8168" w:author="Jens-Rainer Ohm" w:date="2020-05-03T12:25:00Z">
                <w:pPr/>
              </w:pPrChange>
            </w:pPr>
            <w:ins w:id="8169" w:author="Jens-Rainer Ohm" w:date="2020-05-03T12:19:00Z">
              <w:r w:rsidRPr="001F2932">
                <w:rPr>
                  <w:rFonts w:eastAsia="Times New Roman"/>
                  <w:sz w:val="20"/>
                  <w:rPrChange w:id="8170" w:author="Jens-Rainer Ohm" w:date="2020-05-03T12:23:00Z">
                    <w:rPr>
                      <w:rFonts w:eastAsia="Times New Roman"/>
                    </w:rPr>
                  </w:rPrChange>
                </w:rPr>
                <w:t>2020-04-03 20:14:14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DEC67D" w14:textId="77777777" w:rsidR="00130822" w:rsidRPr="001F2932" w:rsidRDefault="00130822">
            <w:pPr>
              <w:jc w:val="left"/>
              <w:rPr>
                <w:ins w:id="8172" w:author="Jens-Rainer Ohm" w:date="2020-05-03T12:19:00Z"/>
                <w:rFonts w:eastAsia="Times New Roman"/>
                <w:sz w:val="20"/>
                <w:rPrChange w:id="8173" w:author="Jens-Rainer Ohm" w:date="2020-05-03T12:23:00Z">
                  <w:rPr>
                    <w:ins w:id="8174" w:author="Jens-Rainer Ohm" w:date="2020-05-03T12:19:00Z"/>
                    <w:rFonts w:eastAsia="Times New Roman"/>
                  </w:rPr>
                </w:rPrChange>
              </w:rPr>
              <w:pPrChange w:id="8175" w:author="Jens-Rainer Ohm" w:date="2020-05-03T12:25:00Z">
                <w:pPr/>
              </w:pPrChange>
            </w:pPr>
            <w:ins w:id="8176" w:author="Jens-Rainer Ohm" w:date="2020-05-03T12:19:00Z">
              <w:r w:rsidRPr="001F2932">
                <w:rPr>
                  <w:rFonts w:eastAsia="Times New Roman"/>
                  <w:sz w:val="20"/>
                  <w:rPrChange w:id="8177" w:author="Jens-Rainer Ohm" w:date="2020-05-03T12:23:00Z">
                    <w:rPr>
                      <w:rFonts w:eastAsia="Times New Roman"/>
                    </w:rPr>
                  </w:rPrChange>
                </w:rPr>
                <w:t>2020-04-03 20:14:14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71801A" w14:textId="77777777" w:rsidR="00130822" w:rsidRPr="001F2932" w:rsidRDefault="00130822">
            <w:pPr>
              <w:jc w:val="left"/>
              <w:rPr>
                <w:ins w:id="8179" w:author="Jens-Rainer Ohm" w:date="2020-05-03T12:19:00Z"/>
                <w:rFonts w:eastAsia="Times New Roman"/>
                <w:sz w:val="20"/>
                <w:rPrChange w:id="8180" w:author="Jens-Rainer Ohm" w:date="2020-05-03T12:23:00Z">
                  <w:rPr>
                    <w:ins w:id="8181" w:author="Jens-Rainer Ohm" w:date="2020-05-03T12:19:00Z"/>
                    <w:rFonts w:eastAsia="Times New Roman"/>
                  </w:rPr>
                </w:rPrChange>
              </w:rPr>
              <w:pPrChange w:id="8182" w:author="Jens-Rainer Ohm" w:date="2020-05-03T12:25:00Z">
                <w:pPr/>
              </w:pPrChange>
            </w:pPr>
            <w:ins w:id="8183" w:author="Jens-Rainer Ohm" w:date="2020-05-03T12:19:00Z">
              <w:r w:rsidRPr="001F2932">
                <w:rPr>
                  <w:rFonts w:eastAsia="Times New Roman"/>
                  <w:sz w:val="20"/>
                  <w:rPrChange w:id="8184" w:author="Jens-Rainer Ohm" w:date="2020-05-03T12:23:00Z">
                    <w:rPr>
                      <w:rFonts w:eastAsia="Times New Roman"/>
                    </w:rPr>
                  </w:rPrChange>
                </w:rPr>
                <w:t>AHG9/AHG12: Relaxing an APS constraint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C455B" w14:textId="6DDC59D6" w:rsidR="00130822" w:rsidRPr="001F2932" w:rsidRDefault="001F2932">
            <w:pPr>
              <w:jc w:val="left"/>
              <w:rPr>
                <w:ins w:id="8186" w:author="Jens-Rainer Ohm" w:date="2020-05-03T12:19:00Z"/>
                <w:rFonts w:eastAsia="Times New Roman"/>
                <w:sz w:val="20"/>
                <w:rPrChange w:id="8187" w:author="Jens-Rainer Ohm" w:date="2020-05-03T12:23:00Z">
                  <w:rPr>
                    <w:ins w:id="8188" w:author="Jens-Rainer Ohm" w:date="2020-05-03T12:19:00Z"/>
                    <w:rFonts w:eastAsia="Times New Roman"/>
                  </w:rPr>
                </w:rPrChange>
              </w:rPr>
              <w:pPrChange w:id="8189" w:author="Jens-Rainer Ohm" w:date="2020-05-03T12:25:00Z">
                <w:pPr/>
              </w:pPrChange>
            </w:pPr>
            <w:ins w:id="8190" w:author="Jens-Rainer Ohm" w:date="2020-05-03T12:34:00Z">
              <w:r w:rsidRPr="001F2932">
                <w:rPr>
                  <w:sz w:val="20"/>
                  <w:rPrChange w:id="8191" w:author="Jens-Rainer Ohm" w:date="2020-05-03T12:34:00Z">
                    <w:rPr>
                      <w:rStyle w:val="Hyperlink"/>
                      <w:rFonts w:eastAsia="Times New Roman"/>
                    </w:rPr>
                  </w:rPrChange>
                </w:rPr>
                <w:t>M. M. Hannuksela</w:t>
              </w:r>
            </w:ins>
            <w:ins w:id="8192" w:author="Jens-Rainer Ohm" w:date="2020-05-03T12:19:00Z">
              <w:r w:rsidR="00130822" w:rsidRPr="001F2932">
                <w:rPr>
                  <w:rFonts w:eastAsia="Times New Roman"/>
                  <w:sz w:val="20"/>
                  <w:rPrChange w:id="8193" w:author="Jens-Rainer Ohm" w:date="2020-05-03T12:23:00Z">
                    <w:rPr>
                      <w:rFonts w:eastAsia="Times New Roman"/>
                    </w:rPr>
                  </w:rPrChange>
                </w:rPr>
                <w:t>, M. Homayouni, A. Hallapuro, A. Aminlou (Nokia)</w:t>
              </w:r>
            </w:ins>
          </w:p>
        </w:tc>
      </w:tr>
      <w:tr w:rsidR="00130822" w14:paraId="155B45D5" w14:textId="77777777" w:rsidTr="001F2932">
        <w:trPr>
          <w:tblCellSpacing w:w="15" w:type="dxa"/>
          <w:ins w:id="8194" w:author="Jens-Rainer Ohm" w:date="2020-05-03T12:19:00Z"/>
          <w:trPrChange w:id="819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9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29A355" w14:textId="3F4B1FBB" w:rsidR="00130822" w:rsidRPr="001F2932" w:rsidRDefault="00130822">
            <w:pPr>
              <w:jc w:val="left"/>
              <w:rPr>
                <w:ins w:id="8197" w:author="Jens-Rainer Ohm" w:date="2020-05-03T12:19:00Z"/>
                <w:rFonts w:eastAsia="Times New Roman"/>
                <w:sz w:val="20"/>
                <w:szCs w:val="24"/>
                <w:rPrChange w:id="8198" w:author="Jens-Rainer Ohm" w:date="2020-05-03T12:23:00Z">
                  <w:rPr>
                    <w:ins w:id="8199" w:author="Jens-Rainer Ohm" w:date="2020-05-03T12:19:00Z"/>
                    <w:rFonts w:eastAsia="Times New Roman"/>
                    <w:sz w:val="24"/>
                    <w:szCs w:val="24"/>
                  </w:rPr>
                </w:rPrChange>
              </w:rPr>
              <w:pPrChange w:id="8200" w:author="Jens-Rainer Ohm" w:date="2020-05-03T12:25:00Z">
                <w:pPr>
                  <w:jc w:val="center"/>
                </w:pPr>
              </w:pPrChange>
            </w:pPr>
            <w:ins w:id="8201" w:author="Jens-Rainer Ohm" w:date="2020-05-03T12:19:00Z">
              <w:r w:rsidRPr="001F2932">
                <w:rPr>
                  <w:rFonts w:eastAsia="Times New Roman"/>
                  <w:sz w:val="20"/>
                  <w:rPrChange w:id="8202" w:author="Jens-Rainer Ohm" w:date="2020-05-03T12:23:00Z">
                    <w:rPr>
                      <w:rFonts w:eastAsia="Times New Roman"/>
                    </w:rPr>
                  </w:rPrChange>
                </w:rPr>
                <w:fldChar w:fldCharType="begin"/>
              </w:r>
            </w:ins>
            <w:ins w:id="8203" w:author="Jens-Rainer Ohm" w:date="2020-05-03T12:20:00Z">
              <w:r w:rsidRPr="001F2932">
                <w:rPr>
                  <w:rFonts w:eastAsia="Times New Roman"/>
                  <w:sz w:val="20"/>
                  <w:rPrChange w:id="8204" w:author="Jens-Rainer Ohm" w:date="2020-05-03T12:23:00Z">
                    <w:rPr>
                      <w:rFonts w:eastAsia="Times New Roman"/>
                    </w:rPr>
                  </w:rPrChange>
                </w:rPr>
                <w:instrText>HYPERLINK "C:\\Users\\ohm\\AppData\\Local\\Temp\\current_document.php?id=9794"</w:instrText>
              </w:r>
            </w:ins>
            <w:ins w:id="8205" w:author="Jens-Rainer Ohm" w:date="2020-05-03T12:19:00Z">
              <w:r w:rsidRPr="001F2932">
                <w:rPr>
                  <w:rFonts w:eastAsia="Times New Roman"/>
                  <w:sz w:val="20"/>
                  <w:rPrChange w:id="8206" w:author="Jens-Rainer Ohm" w:date="2020-05-03T12:23:00Z">
                    <w:rPr>
                      <w:rFonts w:eastAsia="Times New Roman"/>
                    </w:rPr>
                  </w:rPrChange>
                </w:rPr>
                <w:fldChar w:fldCharType="separate"/>
              </w:r>
              <w:r w:rsidRPr="001F2932">
                <w:rPr>
                  <w:rStyle w:val="Hyperlink"/>
                  <w:rFonts w:eastAsia="Times New Roman"/>
                  <w:sz w:val="20"/>
                  <w:rPrChange w:id="8207" w:author="Jens-Rainer Ohm" w:date="2020-05-03T12:23:00Z">
                    <w:rPr>
                      <w:rStyle w:val="Hyperlink"/>
                      <w:rFonts w:eastAsia="Times New Roman"/>
                    </w:rPr>
                  </w:rPrChange>
                </w:rPr>
                <w:t>JVET-R0150</w:t>
              </w:r>
              <w:r w:rsidRPr="001F2932">
                <w:rPr>
                  <w:rFonts w:eastAsia="Times New Roman"/>
                  <w:sz w:val="20"/>
                  <w:rPrChange w:id="820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6BE073" w14:textId="77777777" w:rsidR="00130822" w:rsidRPr="001F2932" w:rsidRDefault="00130822">
            <w:pPr>
              <w:jc w:val="left"/>
              <w:rPr>
                <w:ins w:id="8210" w:author="Jens-Rainer Ohm" w:date="2020-05-03T12:19:00Z"/>
                <w:rFonts w:eastAsia="Times New Roman"/>
                <w:sz w:val="20"/>
                <w:rPrChange w:id="8211" w:author="Jens-Rainer Ohm" w:date="2020-05-03T12:23:00Z">
                  <w:rPr>
                    <w:ins w:id="8212" w:author="Jens-Rainer Ohm" w:date="2020-05-03T12:19:00Z"/>
                    <w:rFonts w:eastAsia="Times New Roman"/>
                  </w:rPr>
                </w:rPrChange>
              </w:rPr>
              <w:pPrChange w:id="8213" w:author="Jens-Rainer Ohm" w:date="2020-05-03T12:25:00Z">
                <w:pPr>
                  <w:jc w:val="center"/>
                </w:pPr>
              </w:pPrChange>
            </w:pPr>
            <w:ins w:id="8214" w:author="Jens-Rainer Ohm" w:date="2020-05-03T12:19:00Z">
              <w:r w:rsidRPr="001F2932">
                <w:rPr>
                  <w:rFonts w:eastAsia="Times New Roman"/>
                  <w:sz w:val="20"/>
                  <w:rPrChange w:id="8215" w:author="Jens-Rainer Ohm" w:date="2020-05-03T12:23:00Z">
                    <w:rPr>
                      <w:rFonts w:eastAsia="Times New Roman"/>
                    </w:rPr>
                  </w:rPrChange>
                </w:rPr>
                <w:t>m53118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8E7D30" w14:textId="77777777" w:rsidR="00130822" w:rsidRPr="001F2932" w:rsidRDefault="00130822">
            <w:pPr>
              <w:jc w:val="left"/>
              <w:rPr>
                <w:ins w:id="8217" w:author="Jens-Rainer Ohm" w:date="2020-05-03T12:19:00Z"/>
                <w:rFonts w:eastAsia="Times New Roman"/>
                <w:sz w:val="20"/>
                <w:rPrChange w:id="8218" w:author="Jens-Rainer Ohm" w:date="2020-05-03T12:23:00Z">
                  <w:rPr>
                    <w:ins w:id="8219" w:author="Jens-Rainer Ohm" w:date="2020-05-03T12:19:00Z"/>
                    <w:rFonts w:eastAsia="Times New Roman"/>
                  </w:rPr>
                </w:rPrChange>
              </w:rPr>
            </w:pPr>
            <w:ins w:id="8220" w:author="Jens-Rainer Ohm" w:date="2020-05-03T12:19:00Z">
              <w:r w:rsidRPr="001F2932">
                <w:rPr>
                  <w:rFonts w:eastAsia="Times New Roman"/>
                  <w:sz w:val="20"/>
                  <w:rPrChange w:id="8221" w:author="Jens-Rainer Ohm" w:date="2020-05-03T12:23:00Z">
                    <w:rPr>
                      <w:rFonts w:eastAsia="Times New Roman"/>
                    </w:rPr>
                  </w:rPrChange>
                </w:rPr>
                <w:t>2020-04-03 09:44:38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2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655303" w14:textId="77777777" w:rsidR="00130822" w:rsidRPr="001F2932" w:rsidRDefault="00130822">
            <w:pPr>
              <w:jc w:val="left"/>
              <w:rPr>
                <w:ins w:id="8223" w:author="Jens-Rainer Ohm" w:date="2020-05-03T12:19:00Z"/>
                <w:rFonts w:eastAsia="Times New Roman"/>
                <w:sz w:val="20"/>
                <w:rPrChange w:id="8224" w:author="Jens-Rainer Ohm" w:date="2020-05-03T12:23:00Z">
                  <w:rPr>
                    <w:ins w:id="8225" w:author="Jens-Rainer Ohm" w:date="2020-05-03T12:19:00Z"/>
                    <w:rFonts w:eastAsia="Times New Roman"/>
                  </w:rPr>
                </w:rPrChange>
              </w:rPr>
              <w:pPrChange w:id="8226" w:author="Jens-Rainer Ohm" w:date="2020-05-03T12:25:00Z">
                <w:pPr/>
              </w:pPrChange>
            </w:pPr>
            <w:ins w:id="8227" w:author="Jens-Rainer Ohm" w:date="2020-05-03T12:19:00Z">
              <w:r w:rsidRPr="001F2932">
                <w:rPr>
                  <w:rFonts w:eastAsia="Times New Roman"/>
                  <w:sz w:val="20"/>
                  <w:rPrChange w:id="8228" w:author="Jens-Rainer Ohm" w:date="2020-05-03T12:23:00Z">
                    <w:rPr>
                      <w:rFonts w:eastAsia="Times New Roman"/>
                    </w:rPr>
                  </w:rPrChange>
                </w:rPr>
                <w:t>2020-04-03 20:14:46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2E52E3" w14:textId="77777777" w:rsidR="00130822" w:rsidRPr="001F2932" w:rsidRDefault="00130822">
            <w:pPr>
              <w:jc w:val="left"/>
              <w:rPr>
                <w:ins w:id="8230" w:author="Jens-Rainer Ohm" w:date="2020-05-03T12:19:00Z"/>
                <w:rFonts w:eastAsia="Times New Roman"/>
                <w:sz w:val="20"/>
                <w:rPrChange w:id="8231" w:author="Jens-Rainer Ohm" w:date="2020-05-03T12:23:00Z">
                  <w:rPr>
                    <w:ins w:id="8232" w:author="Jens-Rainer Ohm" w:date="2020-05-03T12:19:00Z"/>
                    <w:rFonts w:eastAsia="Times New Roman"/>
                  </w:rPr>
                </w:rPrChange>
              </w:rPr>
              <w:pPrChange w:id="8233" w:author="Jens-Rainer Ohm" w:date="2020-05-03T12:25:00Z">
                <w:pPr/>
              </w:pPrChange>
            </w:pPr>
            <w:ins w:id="8234" w:author="Jens-Rainer Ohm" w:date="2020-05-03T12:19:00Z">
              <w:r w:rsidRPr="001F2932">
                <w:rPr>
                  <w:rFonts w:eastAsia="Times New Roman"/>
                  <w:sz w:val="20"/>
                  <w:rPrChange w:id="8235" w:author="Jens-Rainer Ohm" w:date="2020-05-03T12:23:00Z">
                    <w:rPr>
                      <w:rFonts w:eastAsia="Times New Roman"/>
                    </w:rPr>
                  </w:rPrChange>
                </w:rPr>
                <w:t>2020-04-03 20:14:46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3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2E9C2B" w14:textId="77777777" w:rsidR="00130822" w:rsidRPr="001F2932" w:rsidRDefault="00130822">
            <w:pPr>
              <w:jc w:val="left"/>
              <w:rPr>
                <w:ins w:id="8237" w:author="Jens-Rainer Ohm" w:date="2020-05-03T12:19:00Z"/>
                <w:rFonts w:eastAsia="Times New Roman"/>
                <w:sz w:val="20"/>
                <w:rPrChange w:id="8238" w:author="Jens-Rainer Ohm" w:date="2020-05-03T12:23:00Z">
                  <w:rPr>
                    <w:ins w:id="8239" w:author="Jens-Rainer Ohm" w:date="2020-05-03T12:19:00Z"/>
                    <w:rFonts w:eastAsia="Times New Roman"/>
                  </w:rPr>
                </w:rPrChange>
              </w:rPr>
              <w:pPrChange w:id="8240" w:author="Jens-Rainer Ohm" w:date="2020-05-03T12:25:00Z">
                <w:pPr/>
              </w:pPrChange>
            </w:pPr>
            <w:ins w:id="8241" w:author="Jens-Rainer Ohm" w:date="2020-05-03T12:19:00Z">
              <w:r w:rsidRPr="001F2932">
                <w:rPr>
                  <w:rFonts w:eastAsia="Times New Roman"/>
                  <w:sz w:val="20"/>
                  <w:rPrChange w:id="8242" w:author="Jens-Rainer Ohm" w:date="2020-05-03T12:23:00Z">
                    <w:rPr>
                      <w:rFonts w:eastAsia="Times New Roman"/>
                    </w:rPr>
                  </w:rPrChange>
                </w:rPr>
                <w:t>AHG9/AHG12: Moving joint chroma coding sign flag from picture header to slice header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29DEF5" w14:textId="02106A51" w:rsidR="00130822" w:rsidRPr="001F2932" w:rsidRDefault="001F2932">
            <w:pPr>
              <w:jc w:val="left"/>
              <w:rPr>
                <w:ins w:id="8244" w:author="Jens-Rainer Ohm" w:date="2020-05-03T12:19:00Z"/>
                <w:rFonts w:eastAsia="Times New Roman"/>
                <w:sz w:val="20"/>
                <w:rPrChange w:id="8245" w:author="Jens-Rainer Ohm" w:date="2020-05-03T12:23:00Z">
                  <w:rPr>
                    <w:ins w:id="8246" w:author="Jens-Rainer Ohm" w:date="2020-05-03T12:19:00Z"/>
                    <w:rFonts w:eastAsia="Times New Roman"/>
                  </w:rPr>
                </w:rPrChange>
              </w:rPr>
              <w:pPrChange w:id="8247" w:author="Jens-Rainer Ohm" w:date="2020-05-03T12:25:00Z">
                <w:pPr/>
              </w:pPrChange>
            </w:pPr>
            <w:ins w:id="8248" w:author="Jens-Rainer Ohm" w:date="2020-05-03T12:34:00Z">
              <w:r w:rsidRPr="001F2932">
                <w:rPr>
                  <w:sz w:val="20"/>
                  <w:rPrChange w:id="8249" w:author="Jens-Rainer Ohm" w:date="2020-05-03T12:34:00Z">
                    <w:rPr>
                      <w:rStyle w:val="Hyperlink"/>
                      <w:rFonts w:eastAsia="Times New Roman"/>
                    </w:rPr>
                  </w:rPrChange>
                </w:rPr>
                <w:t>M. M. Hannuksela</w:t>
              </w:r>
            </w:ins>
            <w:ins w:id="8250" w:author="Jens-Rainer Ohm" w:date="2020-05-03T12:19:00Z">
              <w:r w:rsidR="00130822" w:rsidRPr="001F2932">
                <w:rPr>
                  <w:rFonts w:eastAsia="Times New Roman"/>
                  <w:sz w:val="20"/>
                  <w:rPrChange w:id="8251" w:author="Jens-Rainer Ohm" w:date="2020-05-03T12:23:00Z">
                    <w:rPr>
                      <w:rFonts w:eastAsia="Times New Roman"/>
                    </w:rPr>
                  </w:rPrChange>
                </w:rPr>
                <w:t>, J. Lainema (Nokia)</w:t>
              </w:r>
            </w:ins>
          </w:p>
        </w:tc>
      </w:tr>
      <w:tr w:rsidR="00130822" w14:paraId="05ECC3EE" w14:textId="77777777" w:rsidTr="001F2932">
        <w:trPr>
          <w:tblCellSpacing w:w="15" w:type="dxa"/>
          <w:ins w:id="8252" w:author="Jens-Rainer Ohm" w:date="2020-05-03T12:19:00Z"/>
          <w:trPrChange w:id="825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5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92B446" w14:textId="4C39B59F" w:rsidR="00130822" w:rsidRPr="001F2932" w:rsidRDefault="00130822">
            <w:pPr>
              <w:jc w:val="left"/>
              <w:rPr>
                <w:ins w:id="8255" w:author="Jens-Rainer Ohm" w:date="2020-05-03T12:19:00Z"/>
                <w:rFonts w:eastAsia="Times New Roman"/>
                <w:sz w:val="20"/>
                <w:szCs w:val="24"/>
                <w:rPrChange w:id="8256" w:author="Jens-Rainer Ohm" w:date="2020-05-03T12:23:00Z">
                  <w:rPr>
                    <w:ins w:id="8257" w:author="Jens-Rainer Ohm" w:date="2020-05-03T12:19:00Z"/>
                    <w:rFonts w:eastAsia="Times New Roman"/>
                    <w:sz w:val="24"/>
                    <w:szCs w:val="24"/>
                  </w:rPr>
                </w:rPrChange>
              </w:rPr>
              <w:pPrChange w:id="8258" w:author="Jens-Rainer Ohm" w:date="2020-05-03T12:25:00Z">
                <w:pPr>
                  <w:jc w:val="center"/>
                </w:pPr>
              </w:pPrChange>
            </w:pPr>
            <w:ins w:id="8259" w:author="Jens-Rainer Ohm" w:date="2020-05-03T12:19:00Z">
              <w:r w:rsidRPr="001F2932">
                <w:rPr>
                  <w:rFonts w:eastAsia="Times New Roman"/>
                  <w:sz w:val="20"/>
                  <w:rPrChange w:id="8260" w:author="Jens-Rainer Ohm" w:date="2020-05-03T12:23:00Z">
                    <w:rPr>
                      <w:rFonts w:eastAsia="Times New Roman"/>
                    </w:rPr>
                  </w:rPrChange>
                </w:rPr>
                <w:fldChar w:fldCharType="begin"/>
              </w:r>
            </w:ins>
            <w:ins w:id="8261" w:author="Jens-Rainer Ohm" w:date="2020-05-03T12:20:00Z">
              <w:r w:rsidRPr="001F2932">
                <w:rPr>
                  <w:rFonts w:eastAsia="Times New Roman"/>
                  <w:sz w:val="20"/>
                  <w:rPrChange w:id="8262" w:author="Jens-Rainer Ohm" w:date="2020-05-03T12:23:00Z">
                    <w:rPr>
                      <w:rFonts w:eastAsia="Times New Roman"/>
                    </w:rPr>
                  </w:rPrChange>
                </w:rPr>
                <w:instrText>HYPERLINK "C:\\Users\\ohm\\AppData\\Local\\Temp\\current_document.php?id=9795"</w:instrText>
              </w:r>
            </w:ins>
            <w:ins w:id="8263" w:author="Jens-Rainer Ohm" w:date="2020-05-03T12:19:00Z">
              <w:r w:rsidRPr="001F2932">
                <w:rPr>
                  <w:rFonts w:eastAsia="Times New Roman"/>
                  <w:sz w:val="20"/>
                  <w:rPrChange w:id="8264" w:author="Jens-Rainer Ohm" w:date="2020-05-03T12:23:00Z">
                    <w:rPr>
                      <w:rFonts w:eastAsia="Times New Roman"/>
                    </w:rPr>
                  </w:rPrChange>
                </w:rPr>
                <w:fldChar w:fldCharType="separate"/>
              </w:r>
              <w:r w:rsidRPr="001F2932">
                <w:rPr>
                  <w:rStyle w:val="Hyperlink"/>
                  <w:rFonts w:eastAsia="Times New Roman"/>
                  <w:sz w:val="20"/>
                  <w:rPrChange w:id="8265" w:author="Jens-Rainer Ohm" w:date="2020-05-03T12:23:00Z">
                    <w:rPr>
                      <w:rStyle w:val="Hyperlink"/>
                      <w:rFonts w:eastAsia="Times New Roman"/>
                    </w:rPr>
                  </w:rPrChange>
                </w:rPr>
                <w:t>JVET-R0151</w:t>
              </w:r>
              <w:r w:rsidRPr="001F2932">
                <w:rPr>
                  <w:rFonts w:eastAsia="Times New Roman"/>
                  <w:sz w:val="20"/>
                  <w:rPrChange w:id="826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6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1ACE9A" w14:textId="77777777" w:rsidR="00130822" w:rsidRPr="001F2932" w:rsidRDefault="00130822">
            <w:pPr>
              <w:jc w:val="left"/>
              <w:rPr>
                <w:ins w:id="8268" w:author="Jens-Rainer Ohm" w:date="2020-05-03T12:19:00Z"/>
                <w:rFonts w:eastAsia="Times New Roman"/>
                <w:sz w:val="20"/>
                <w:rPrChange w:id="8269" w:author="Jens-Rainer Ohm" w:date="2020-05-03T12:23:00Z">
                  <w:rPr>
                    <w:ins w:id="8270" w:author="Jens-Rainer Ohm" w:date="2020-05-03T12:19:00Z"/>
                    <w:rFonts w:eastAsia="Times New Roman"/>
                  </w:rPr>
                </w:rPrChange>
              </w:rPr>
              <w:pPrChange w:id="8271" w:author="Jens-Rainer Ohm" w:date="2020-05-03T12:25:00Z">
                <w:pPr>
                  <w:jc w:val="center"/>
                </w:pPr>
              </w:pPrChange>
            </w:pPr>
            <w:ins w:id="8272" w:author="Jens-Rainer Ohm" w:date="2020-05-03T12:19:00Z">
              <w:r w:rsidRPr="001F2932">
                <w:rPr>
                  <w:rFonts w:eastAsia="Times New Roman"/>
                  <w:sz w:val="20"/>
                  <w:rPrChange w:id="8273" w:author="Jens-Rainer Ohm" w:date="2020-05-03T12:23:00Z">
                    <w:rPr>
                      <w:rFonts w:eastAsia="Times New Roman"/>
                    </w:rPr>
                  </w:rPrChange>
                </w:rPr>
                <w:t>m53126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74B65F" w14:textId="77777777" w:rsidR="00130822" w:rsidRPr="001F2932" w:rsidRDefault="00130822">
            <w:pPr>
              <w:jc w:val="left"/>
              <w:rPr>
                <w:ins w:id="8275" w:author="Jens-Rainer Ohm" w:date="2020-05-03T12:19:00Z"/>
                <w:rFonts w:eastAsia="Times New Roman"/>
                <w:sz w:val="20"/>
                <w:rPrChange w:id="8276" w:author="Jens-Rainer Ohm" w:date="2020-05-03T12:23:00Z">
                  <w:rPr>
                    <w:ins w:id="8277" w:author="Jens-Rainer Ohm" w:date="2020-05-03T12:19:00Z"/>
                    <w:rFonts w:eastAsia="Times New Roman"/>
                  </w:rPr>
                </w:rPrChange>
              </w:rPr>
            </w:pPr>
            <w:ins w:id="8278" w:author="Jens-Rainer Ohm" w:date="2020-05-03T12:19:00Z">
              <w:r w:rsidRPr="001F2932">
                <w:rPr>
                  <w:rFonts w:eastAsia="Times New Roman"/>
                  <w:sz w:val="20"/>
                  <w:rPrChange w:id="8279" w:author="Jens-Rainer Ohm" w:date="2020-05-03T12:23:00Z">
                    <w:rPr>
                      <w:rFonts w:eastAsia="Times New Roman"/>
                    </w:rPr>
                  </w:rPrChange>
                </w:rPr>
                <w:t>2020-04-03 10:13:37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53ED6" w14:textId="77777777" w:rsidR="00130822" w:rsidRPr="001F2932" w:rsidRDefault="00130822">
            <w:pPr>
              <w:jc w:val="left"/>
              <w:rPr>
                <w:ins w:id="8281" w:author="Jens-Rainer Ohm" w:date="2020-05-03T12:19:00Z"/>
                <w:rFonts w:eastAsia="Times New Roman"/>
                <w:sz w:val="20"/>
                <w:rPrChange w:id="8282" w:author="Jens-Rainer Ohm" w:date="2020-05-03T12:23:00Z">
                  <w:rPr>
                    <w:ins w:id="8283" w:author="Jens-Rainer Ohm" w:date="2020-05-03T12:19:00Z"/>
                    <w:rFonts w:eastAsia="Times New Roman"/>
                  </w:rPr>
                </w:rPrChange>
              </w:rPr>
              <w:pPrChange w:id="8284" w:author="Jens-Rainer Ohm" w:date="2020-05-03T12:25:00Z">
                <w:pPr/>
              </w:pPrChange>
            </w:pPr>
            <w:ins w:id="8285" w:author="Jens-Rainer Ohm" w:date="2020-05-03T12:19:00Z">
              <w:r w:rsidRPr="001F2932">
                <w:rPr>
                  <w:rFonts w:eastAsia="Times New Roman"/>
                  <w:sz w:val="20"/>
                  <w:rPrChange w:id="8286" w:author="Jens-Rainer Ohm" w:date="2020-05-03T12:23:00Z">
                    <w:rPr>
                      <w:rFonts w:eastAsia="Times New Roman"/>
                    </w:rPr>
                  </w:rPrChange>
                </w:rPr>
                <w:t>2020-04-03 10:26:24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C8A056" w14:textId="77777777" w:rsidR="00130822" w:rsidRPr="001F2932" w:rsidRDefault="00130822">
            <w:pPr>
              <w:jc w:val="left"/>
              <w:rPr>
                <w:ins w:id="8288" w:author="Jens-Rainer Ohm" w:date="2020-05-03T12:19:00Z"/>
                <w:rFonts w:eastAsia="Times New Roman"/>
                <w:sz w:val="20"/>
                <w:rPrChange w:id="8289" w:author="Jens-Rainer Ohm" w:date="2020-05-03T12:23:00Z">
                  <w:rPr>
                    <w:ins w:id="8290" w:author="Jens-Rainer Ohm" w:date="2020-05-03T12:19:00Z"/>
                    <w:rFonts w:eastAsia="Times New Roman"/>
                  </w:rPr>
                </w:rPrChange>
              </w:rPr>
              <w:pPrChange w:id="8291" w:author="Jens-Rainer Ohm" w:date="2020-05-03T12:25:00Z">
                <w:pPr/>
              </w:pPrChange>
            </w:pPr>
            <w:ins w:id="8292" w:author="Jens-Rainer Ohm" w:date="2020-05-03T12:19:00Z">
              <w:r w:rsidRPr="001F2932">
                <w:rPr>
                  <w:rFonts w:eastAsia="Times New Roman"/>
                  <w:sz w:val="20"/>
                  <w:rPrChange w:id="8293" w:author="Jens-Rainer Ohm" w:date="2020-05-03T12:23:00Z">
                    <w:rPr>
                      <w:rFonts w:eastAsia="Times New Roman"/>
                    </w:rPr>
                  </w:rPrChange>
                </w:rPr>
                <w:t>2020-04-12 14:16:02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9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BE22E" w14:textId="77777777" w:rsidR="00130822" w:rsidRPr="001F2932" w:rsidRDefault="00130822">
            <w:pPr>
              <w:jc w:val="left"/>
              <w:rPr>
                <w:ins w:id="8295" w:author="Jens-Rainer Ohm" w:date="2020-05-03T12:19:00Z"/>
                <w:rFonts w:eastAsia="Times New Roman"/>
                <w:sz w:val="20"/>
                <w:rPrChange w:id="8296" w:author="Jens-Rainer Ohm" w:date="2020-05-03T12:23:00Z">
                  <w:rPr>
                    <w:ins w:id="8297" w:author="Jens-Rainer Ohm" w:date="2020-05-03T12:19:00Z"/>
                    <w:rFonts w:eastAsia="Times New Roman"/>
                  </w:rPr>
                </w:rPrChange>
              </w:rPr>
              <w:pPrChange w:id="8298" w:author="Jens-Rainer Ohm" w:date="2020-05-03T12:25:00Z">
                <w:pPr/>
              </w:pPrChange>
            </w:pPr>
            <w:ins w:id="8299" w:author="Jens-Rainer Ohm" w:date="2020-05-03T12:19:00Z">
              <w:r w:rsidRPr="001F2932">
                <w:rPr>
                  <w:rFonts w:eastAsia="Times New Roman"/>
                  <w:sz w:val="20"/>
                  <w:rPrChange w:id="8300" w:author="Jens-Rainer Ohm" w:date="2020-05-03T12:23:00Z">
                    <w:rPr>
                      <w:rFonts w:eastAsia="Times New Roman"/>
                    </w:rPr>
                  </w:rPrChange>
                </w:rPr>
                <w:t>AHG6/AHG12: Uncoded subpictures and potential applications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0B781" w14:textId="6FA5E2D2" w:rsidR="00130822" w:rsidRPr="001F2932" w:rsidRDefault="001F2932">
            <w:pPr>
              <w:jc w:val="left"/>
              <w:rPr>
                <w:ins w:id="8302" w:author="Jens-Rainer Ohm" w:date="2020-05-03T12:19:00Z"/>
                <w:rFonts w:eastAsia="Times New Roman"/>
                <w:sz w:val="20"/>
                <w:rPrChange w:id="8303" w:author="Jens-Rainer Ohm" w:date="2020-05-03T12:23:00Z">
                  <w:rPr>
                    <w:ins w:id="8304" w:author="Jens-Rainer Ohm" w:date="2020-05-03T12:19:00Z"/>
                    <w:rFonts w:eastAsia="Times New Roman"/>
                  </w:rPr>
                </w:rPrChange>
              </w:rPr>
              <w:pPrChange w:id="8305" w:author="Jens-Rainer Ohm" w:date="2020-05-03T12:25:00Z">
                <w:pPr/>
              </w:pPrChange>
            </w:pPr>
            <w:ins w:id="8306" w:author="Jens-Rainer Ohm" w:date="2020-05-03T12:34:00Z">
              <w:r w:rsidRPr="001F2932">
                <w:rPr>
                  <w:sz w:val="20"/>
                  <w:rPrChange w:id="8307" w:author="Jens-Rainer Ohm" w:date="2020-05-03T12:34:00Z">
                    <w:rPr>
                      <w:rStyle w:val="Hyperlink"/>
                      <w:rFonts w:eastAsia="Times New Roman"/>
                    </w:rPr>
                  </w:rPrChange>
                </w:rPr>
                <w:t>J. Sauer (RWTH Aachen Univ.)</w:t>
              </w:r>
            </w:ins>
          </w:p>
        </w:tc>
      </w:tr>
      <w:tr w:rsidR="00130822" w14:paraId="71A78BDD" w14:textId="77777777" w:rsidTr="001F2932">
        <w:trPr>
          <w:tblCellSpacing w:w="15" w:type="dxa"/>
          <w:ins w:id="8308" w:author="Jens-Rainer Ohm" w:date="2020-05-03T12:19:00Z"/>
          <w:trPrChange w:id="830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1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2542CC" w14:textId="76E0140C" w:rsidR="00130822" w:rsidRPr="001F2932" w:rsidRDefault="00130822">
            <w:pPr>
              <w:jc w:val="left"/>
              <w:rPr>
                <w:ins w:id="8311" w:author="Jens-Rainer Ohm" w:date="2020-05-03T12:19:00Z"/>
                <w:rFonts w:eastAsia="Times New Roman"/>
                <w:sz w:val="20"/>
                <w:szCs w:val="24"/>
                <w:rPrChange w:id="8312" w:author="Jens-Rainer Ohm" w:date="2020-05-03T12:23:00Z">
                  <w:rPr>
                    <w:ins w:id="8313" w:author="Jens-Rainer Ohm" w:date="2020-05-03T12:19:00Z"/>
                    <w:rFonts w:eastAsia="Times New Roman"/>
                    <w:sz w:val="24"/>
                    <w:szCs w:val="24"/>
                  </w:rPr>
                </w:rPrChange>
              </w:rPr>
              <w:pPrChange w:id="8314" w:author="Jens-Rainer Ohm" w:date="2020-05-03T12:25:00Z">
                <w:pPr>
                  <w:jc w:val="center"/>
                </w:pPr>
              </w:pPrChange>
            </w:pPr>
            <w:ins w:id="8315" w:author="Jens-Rainer Ohm" w:date="2020-05-03T12:19:00Z">
              <w:r w:rsidRPr="001F2932">
                <w:rPr>
                  <w:rFonts w:eastAsia="Times New Roman"/>
                  <w:sz w:val="20"/>
                  <w:rPrChange w:id="8316" w:author="Jens-Rainer Ohm" w:date="2020-05-03T12:23:00Z">
                    <w:rPr>
                      <w:rFonts w:eastAsia="Times New Roman"/>
                    </w:rPr>
                  </w:rPrChange>
                </w:rPr>
                <w:fldChar w:fldCharType="begin"/>
              </w:r>
            </w:ins>
            <w:ins w:id="8317" w:author="Jens-Rainer Ohm" w:date="2020-05-03T12:20:00Z">
              <w:r w:rsidRPr="001F2932">
                <w:rPr>
                  <w:rFonts w:eastAsia="Times New Roman"/>
                  <w:sz w:val="20"/>
                  <w:rPrChange w:id="8318" w:author="Jens-Rainer Ohm" w:date="2020-05-03T12:23:00Z">
                    <w:rPr>
                      <w:rFonts w:eastAsia="Times New Roman"/>
                    </w:rPr>
                  </w:rPrChange>
                </w:rPr>
                <w:instrText>HYPERLINK "C:\\Users\\ohm\\AppData\\Local\\Temp\\current_document.php?id=9796"</w:instrText>
              </w:r>
            </w:ins>
            <w:ins w:id="8319" w:author="Jens-Rainer Ohm" w:date="2020-05-03T12:19:00Z">
              <w:r w:rsidRPr="001F2932">
                <w:rPr>
                  <w:rFonts w:eastAsia="Times New Roman"/>
                  <w:sz w:val="20"/>
                  <w:rPrChange w:id="8320" w:author="Jens-Rainer Ohm" w:date="2020-05-03T12:23:00Z">
                    <w:rPr>
                      <w:rFonts w:eastAsia="Times New Roman"/>
                    </w:rPr>
                  </w:rPrChange>
                </w:rPr>
                <w:fldChar w:fldCharType="separate"/>
              </w:r>
              <w:r w:rsidRPr="001F2932">
                <w:rPr>
                  <w:rStyle w:val="Hyperlink"/>
                  <w:rFonts w:eastAsia="Times New Roman"/>
                  <w:sz w:val="20"/>
                  <w:rPrChange w:id="8321" w:author="Jens-Rainer Ohm" w:date="2020-05-03T12:23:00Z">
                    <w:rPr>
                      <w:rStyle w:val="Hyperlink"/>
                      <w:rFonts w:eastAsia="Times New Roman"/>
                    </w:rPr>
                  </w:rPrChange>
                </w:rPr>
                <w:t>JVET-R0152</w:t>
              </w:r>
              <w:r w:rsidRPr="001F2932">
                <w:rPr>
                  <w:rFonts w:eastAsia="Times New Roman"/>
                  <w:sz w:val="20"/>
                  <w:rPrChange w:id="832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2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074F0" w14:textId="77777777" w:rsidR="00130822" w:rsidRPr="001F2932" w:rsidRDefault="00130822">
            <w:pPr>
              <w:jc w:val="left"/>
              <w:rPr>
                <w:ins w:id="8324" w:author="Jens-Rainer Ohm" w:date="2020-05-03T12:19:00Z"/>
                <w:rFonts w:eastAsia="Times New Roman"/>
                <w:sz w:val="20"/>
                <w:rPrChange w:id="8325" w:author="Jens-Rainer Ohm" w:date="2020-05-03T12:23:00Z">
                  <w:rPr>
                    <w:ins w:id="8326" w:author="Jens-Rainer Ohm" w:date="2020-05-03T12:19:00Z"/>
                    <w:rFonts w:eastAsia="Times New Roman"/>
                  </w:rPr>
                </w:rPrChange>
              </w:rPr>
              <w:pPrChange w:id="8327" w:author="Jens-Rainer Ohm" w:date="2020-05-03T12:25:00Z">
                <w:pPr>
                  <w:jc w:val="center"/>
                </w:pPr>
              </w:pPrChange>
            </w:pPr>
            <w:ins w:id="8328" w:author="Jens-Rainer Ohm" w:date="2020-05-03T12:19:00Z">
              <w:r w:rsidRPr="001F2932">
                <w:rPr>
                  <w:rFonts w:eastAsia="Times New Roman"/>
                  <w:sz w:val="20"/>
                  <w:rPrChange w:id="8329" w:author="Jens-Rainer Ohm" w:date="2020-05-03T12:23:00Z">
                    <w:rPr>
                      <w:rFonts w:eastAsia="Times New Roman"/>
                    </w:rPr>
                  </w:rPrChange>
                </w:rPr>
                <w:t>m53127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2D316" w14:textId="77777777" w:rsidR="00130822" w:rsidRPr="001F2932" w:rsidRDefault="00130822">
            <w:pPr>
              <w:jc w:val="left"/>
              <w:rPr>
                <w:ins w:id="8331" w:author="Jens-Rainer Ohm" w:date="2020-05-03T12:19:00Z"/>
                <w:rFonts w:eastAsia="Times New Roman"/>
                <w:sz w:val="20"/>
                <w:rPrChange w:id="8332" w:author="Jens-Rainer Ohm" w:date="2020-05-03T12:23:00Z">
                  <w:rPr>
                    <w:ins w:id="8333" w:author="Jens-Rainer Ohm" w:date="2020-05-03T12:19:00Z"/>
                    <w:rFonts w:eastAsia="Times New Roman"/>
                  </w:rPr>
                </w:rPrChange>
              </w:rPr>
            </w:pPr>
            <w:ins w:id="8334" w:author="Jens-Rainer Ohm" w:date="2020-05-03T12:19:00Z">
              <w:r w:rsidRPr="001F2932">
                <w:rPr>
                  <w:rFonts w:eastAsia="Times New Roman"/>
                  <w:sz w:val="20"/>
                  <w:rPrChange w:id="8335" w:author="Jens-Rainer Ohm" w:date="2020-05-03T12:23:00Z">
                    <w:rPr>
                      <w:rFonts w:eastAsia="Times New Roman"/>
                    </w:rPr>
                  </w:rPrChange>
                </w:rPr>
                <w:t>2020-04-03 10:19:29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38B9CD" w14:textId="77777777" w:rsidR="00130822" w:rsidRPr="001F2932" w:rsidRDefault="00130822">
            <w:pPr>
              <w:jc w:val="left"/>
              <w:rPr>
                <w:ins w:id="8337" w:author="Jens-Rainer Ohm" w:date="2020-05-03T12:19:00Z"/>
                <w:rFonts w:eastAsia="Times New Roman"/>
                <w:sz w:val="20"/>
                <w:rPrChange w:id="8338" w:author="Jens-Rainer Ohm" w:date="2020-05-03T12:23:00Z">
                  <w:rPr>
                    <w:ins w:id="8339" w:author="Jens-Rainer Ohm" w:date="2020-05-03T12:19:00Z"/>
                    <w:rFonts w:eastAsia="Times New Roman"/>
                  </w:rPr>
                </w:rPrChange>
              </w:rPr>
              <w:pPrChange w:id="8340" w:author="Jens-Rainer Ohm" w:date="2020-05-03T12:25:00Z">
                <w:pPr/>
              </w:pPrChange>
            </w:pPr>
            <w:ins w:id="8341" w:author="Jens-Rainer Ohm" w:date="2020-05-03T12:19:00Z">
              <w:r w:rsidRPr="001F2932">
                <w:rPr>
                  <w:rFonts w:eastAsia="Times New Roman"/>
                  <w:sz w:val="20"/>
                  <w:rPrChange w:id="8342" w:author="Jens-Rainer Ohm" w:date="2020-05-03T12:23:00Z">
                    <w:rPr>
                      <w:rFonts w:eastAsia="Times New Roman"/>
                    </w:rPr>
                  </w:rPrChange>
                </w:rPr>
                <w:t>2020-04-03 10:40:08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3CB9E7" w14:textId="77777777" w:rsidR="00130822" w:rsidRPr="001F2932" w:rsidRDefault="00130822">
            <w:pPr>
              <w:jc w:val="left"/>
              <w:rPr>
                <w:ins w:id="8344" w:author="Jens-Rainer Ohm" w:date="2020-05-03T12:19:00Z"/>
                <w:rFonts w:eastAsia="Times New Roman"/>
                <w:sz w:val="20"/>
                <w:rPrChange w:id="8345" w:author="Jens-Rainer Ohm" w:date="2020-05-03T12:23:00Z">
                  <w:rPr>
                    <w:ins w:id="8346" w:author="Jens-Rainer Ohm" w:date="2020-05-03T12:19:00Z"/>
                    <w:rFonts w:eastAsia="Times New Roman"/>
                  </w:rPr>
                </w:rPrChange>
              </w:rPr>
              <w:pPrChange w:id="8347" w:author="Jens-Rainer Ohm" w:date="2020-05-03T12:25:00Z">
                <w:pPr/>
              </w:pPrChange>
            </w:pPr>
            <w:ins w:id="8348" w:author="Jens-Rainer Ohm" w:date="2020-05-03T12:19:00Z">
              <w:r w:rsidRPr="001F2932">
                <w:rPr>
                  <w:rFonts w:eastAsia="Times New Roman"/>
                  <w:sz w:val="20"/>
                  <w:rPrChange w:id="8349" w:author="Jens-Rainer Ohm" w:date="2020-05-03T12:23:00Z">
                    <w:rPr>
                      <w:rFonts w:eastAsia="Times New Roman"/>
                    </w:rPr>
                  </w:rPrChange>
                </w:rPr>
                <w:t>2020-04-03 10:40:08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5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B490E2" w14:textId="77777777" w:rsidR="00130822" w:rsidRPr="001F2932" w:rsidRDefault="00130822">
            <w:pPr>
              <w:jc w:val="left"/>
              <w:rPr>
                <w:ins w:id="8351" w:author="Jens-Rainer Ohm" w:date="2020-05-03T12:19:00Z"/>
                <w:rFonts w:eastAsia="Times New Roman"/>
                <w:sz w:val="20"/>
                <w:rPrChange w:id="8352" w:author="Jens-Rainer Ohm" w:date="2020-05-03T12:23:00Z">
                  <w:rPr>
                    <w:ins w:id="8353" w:author="Jens-Rainer Ohm" w:date="2020-05-03T12:19:00Z"/>
                    <w:rFonts w:eastAsia="Times New Roman"/>
                  </w:rPr>
                </w:rPrChange>
              </w:rPr>
              <w:pPrChange w:id="8354" w:author="Jens-Rainer Ohm" w:date="2020-05-03T12:25:00Z">
                <w:pPr/>
              </w:pPrChange>
            </w:pPr>
            <w:ins w:id="8355" w:author="Jens-Rainer Ohm" w:date="2020-05-03T12:19:00Z">
              <w:r w:rsidRPr="001F2932">
                <w:rPr>
                  <w:rFonts w:eastAsia="Times New Roman"/>
                  <w:sz w:val="20"/>
                  <w:rPrChange w:id="8356" w:author="Jens-Rainer Ohm" w:date="2020-05-03T12:23:00Z">
                    <w:rPr>
                      <w:rFonts w:eastAsia="Times New Roman"/>
                    </w:rPr>
                  </w:rPrChange>
                </w:rPr>
                <w:t>AHG9: On signalling of chroma deblocking offsets in monochrome picture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5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271042" w14:textId="6E83022C" w:rsidR="00130822" w:rsidRPr="001F2932" w:rsidRDefault="001F2932">
            <w:pPr>
              <w:jc w:val="left"/>
              <w:rPr>
                <w:ins w:id="8358" w:author="Jens-Rainer Ohm" w:date="2020-05-03T12:19:00Z"/>
                <w:rFonts w:eastAsia="Times New Roman"/>
                <w:sz w:val="20"/>
                <w:rPrChange w:id="8359" w:author="Jens-Rainer Ohm" w:date="2020-05-03T12:23:00Z">
                  <w:rPr>
                    <w:ins w:id="8360" w:author="Jens-Rainer Ohm" w:date="2020-05-03T12:19:00Z"/>
                    <w:rFonts w:eastAsia="Times New Roman"/>
                  </w:rPr>
                </w:rPrChange>
              </w:rPr>
              <w:pPrChange w:id="8361" w:author="Jens-Rainer Ohm" w:date="2020-05-03T12:25:00Z">
                <w:pPr/>
              </w:pPrChange>
            </w:pPr>
            <w:ins w:id="8362" w:author="Jens-Rainer Ohm" w:date="2020-05-03T12:34:00Z">
              <w:r w:rsidRPr="001F2932">
                <w:rPr>
                  <w:sz w:val="20"/>
                  <w:rPrChange w:id="8363" w:author="Jens-Rainer Ohm" w:date="2020-05-03T12:34:00Z">
                    <w:rPr>
                      <w:rStyle w:val="Hyperlink"/>
                      <w:rFonts w:eastAsia="Times New Roman"/>
                    </w:rPr>
                  </w:rPrChange>
                </w:rPr>
                <w:t>J. Choi</w:t>
              </w:r>
            </w:ins>
            <w:ins w:id="8364" w:author="Jens-Rainer Ohm" w:date="2020-05-03T12:19:00Z">
              <w:r w:rsidR="00130822" w:rsidRPr="001F2932">
                <w:rPr>
                  <w:rFonts w:eastAsia="Times New Roman"/>
                  <w:sz w:val="20"/>
                  <w:rPrChange w:id="8365" w:author="Jens-Rainer Ohm" w:date="2020-05-03T12:23:00Z">
                    <w:rPr>
                      <w:rFonts w:eastAsia="Times New Roman"/>
                    </w:rPr>
                  </w:rPrChange>
                </w:rPr>
                <w:t>, J. Choi, J. Heo, S. Yoo, J. Lim, S. Kim (LGE)</w:t>
              </w:r>
            </w:ins>
          </w:p>
        </w:tc>
      </w:tr>
      <w:tr w:rsidR="00130822" w14:paraId="788EA4DB" w14:textId="77777777" w:rsidTr="001F2932">
        <w:trPr>
          <w:tblCellSpacing w:w="15" w:type="dxa"/>
          <w:ins w:id="8366" w:author="Jens-Rainer Ohm" w:date="2020-05-03T12:19:00Z"/>
          <w:trPrChange w:id="836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6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AD9FF6" w14:textId="409A51AF" w:rsidR="00130822" w:rsidRPr="001F2932" w:rsidRDefault="00130822">
            <w:pPr>
              <w:jc w:val="left"/>
              <w:rPr>
                <w:ins w:id="8369" w:author="Jens-Rainer Ohm" w:date="2020-05-03T12:19:00Z"/>
                <w:rFonts w:eastAsia="Times New Roman"/>
                <w:sz w:val="20"/>
                <w:szCs w:val="24"/>
                <w:rPrChange w:id="8370" w:author="Jens-Rainer Ohm" w:date="2020-05-03T12:23:00Z">
                  <w:rPr>
                    <w:ins w:id="8371" w:author="Jens-Rainer Ohm" w:date="2020-05-03T12:19:00Z"/>
                    <w:rFonts w:eastAsia="Times New Roman"/>
                    <w:sz w:val="24"/>
                    <w:szCs w:val="24"/>
                  </w:rPr>
                </w:rPrChange>
              </w:rPr>
              <w:pPrChange w:id="8372" w:author="Jens-Rainer Ohm" w:date="2020-05-03T12:25:00Z">
                <w:pPr>
                  <w:jc w:val="center"/>
                </w:pPr>
              </w:pPrChange>
            </w:pPr>
            <w:ins w:id="8373" w:author="Jens-Rainer Ohm" w:date="2020-05-03T12:19:00Z">
              <w:r w:rsidRPr="001F2932">
                <w:rPr>
                  <w:rFonts w:eastAsia="Times New Roman"/>
                  <w:sz w:val="20"/>
                  <w:rPrChange w:id="8374" w:author="Jens-Rainer Ohm" w:date="2020-05-03T12:23:00Z">
                    <w:rPr>
                      <w:rFonts w:eastAsia="Times New Roman"/>
                    </w:rPr>
                  </w:rPrChange>
                </w:rPr>
                <w:fldChar w:fldCharType="begin"/>
              </w:r>
            </w:ins>
            <w:ins w:id="8375" w:author="Jens-Rainer Ohm" w:date="2020-05-03T12:20:00Z">
              <w:r w:rsidRPr="001F2932">
                <w:rPr>
                  <w:rFonts w:eastAsia="Times New Roman"/>
                  <w:sz w:val="20"/>
                  <w:rPrChange w:id="8376" w:author="Jens-Rainer Ohm" w:date="2020-05-03T12:23:00Z">
                    <w:rPr>
                      <w:rFonts w:eastAsia="Times New Roman"/>
                    </w:rPr>
                  </w:rPrChange>
                </w:rPr>
                <w:instrText>HYPERLINK "C:\\Users\\ohm\\AppData\\Local\\Temp\\current_document.php?id=9797"</w:instrText>
              </w:r>
            </w:ins>
            <w:ins w:id="8377" w:author="Jens-Rainer Ohm" w:date="2020-05-03T12:19:00Z">
              <w:r w:rsidRPr="001F2932">
                <w:rPr>
                  <w:rFonts w:eastAsia="Times New Roman"/>
                  <w:sz w:val="20"/>
                  <w:rPrChange w:id="8378" w:author="Jens-Rainer Ohm" w:date="2020-05-03T12:23:00Z">
                    <w:rPr>
                      <w:rFonts w:eastAsia="Times New Roman"/>
                    </w:rPr>
                  </w:rPrChange>
                </w:rPr>
                <w:fldChar w:fldCharType="separate"/>
              </w:r>
              <w:r w:rsidRPr="001F2932">
                <w:rPr>
                  <w:rStyle w:val="Hyperlink"/>
                  <w:rFonts w:eastAsia="Times New Roman"/>
                  <w:sz w:val="20"/>
                  <w:rPrChange w:id="8379" w:author="Jens-Rainer Ohm" w:date="2020-05-03T12:23:00Z">
                    <w:rPr>
                      <w:rStyle w:val="Hyperlink"/>
                      <w:rFonts w:eastAsia="Times New Roman"/>
                    </w:rPr>
                  </w:rPrChange>
                </w:rPr>
                <w:t>JVET-R0153</w:t>
              </w:r>
              <w:r w:rsidRPr="001F2932">
                <w:rPr>
                  <w:rFonts w:eastAsia="Times New Roman"/>
                  <w:sz w:val="20"/>
                  <w:rPrChange w:id="838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8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DE71D0" w14:textId="77777777" w:rsidR="00130822" w:rsidRPr="001F2932" w:rsidRDefault="00130822">
            <w:pPr>
              <w:jc w:val="left"/>
              <w:rPr>
                <w:ins w:id="8382" w:author="Jens-Rainer Ohm" w:date="2020-05-03T12:19:00Z"/>
                <w:rFonts w:eastAsia="Times New Roman"/>
                <w:sz w:val="20"/>
                <w:rPrChange w:id="8383" w:author="Jens-Rainer Ohm" w:date="2020-05-03T12:23:00Z">
                  <w:rPr>
                    <w:ins w:id="8384" w:author="Jens-Rainer Ohm" w:date="2020-05-03T12:19:00Z"/>
                    <w:rFonts w:eastAsia="Times New Roman"/>
                  </w:rPr>
                </w:rPrChange>
              </w:rPr>
              <w:pPrChange w:id="8385" w:author="Jens-Rainer Ohm" w:date="2020-05-03T12:25:00Z">
                <w:pPr>
                  <w:jc w:val="center"/>
                </w:pPr>
              </w:pPrChange>
            </w:pPr>
            <w:ins w:id="8386" w:author="Jens-Rainer Ohm" w:date="2020-05-03T12:19:00Z">
              <w:r w:rsidRPr="001F2932">
                <w:rPr>
                  <w:rFonts w:eastAsia="Times New Roman"/>
                  <w:sz w:val="20"/>
                  <w:rPrChange w:id="8387" w:author="Jens-Rainer Ohm" w:date="2020-05-03T12:23:00Z">
                    <w:rPr>
                      <w:rFonts w:eastAsia="Times New Roman"/>
                    </w:rPr>
                  </w:rPrChange>
                </w:rPr>
                <w:t>m53128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C12369" w14:textId="77777777" w:rsidR="00130822" w:rsidRPr="001F2932" w:rsidRDefault="00130822">
            <w:pPr>
              <w:jc w:val="left"/>
              <w:rPr>
                <w:ins w:id="8389" w:author="Jens-Rainer Ohm" w:date="2020-05-03T12:19:00Z"/>
                <w:rFonts w:eastAsia="Times New Roman"/>
                <w:sz w:val="20"/>
                <w:rPrChange w:id="8390" w:author="Jens-Rainer Ohm" w:date="2020-05-03T12:23:00Z">
                  <w:rPr>
                    <w:ins w:id="8391" w:author="Jens-Rainer Ohm" w:date="2020-05-03T12:19:00Z"/>
                    <w:rFonts w:eastAsia="Times New Roman"/>
                  </w:rPr>
                </w:rPrChange>
              </w:rPr>
            </w:pPr>
            <w:ins w:id="8392" w:author="Jens-Rainer Ohm" w:date="2020-05-03T12:19:00Z">
              <w:r w:rsidRPr="001F2932">
                <w:rPr>
                  <w:rFonts w:eastAsia="Times New Roman"/>
                  <w:sz w:val="20"/>
                  <w:rPrChange w:id="8393" w:author="Jens-Rainer Ohm" w:date="2020-05-03T12:23:00Z">
                    <w:rPr>
                      <w:rFonts w:eastAsia="Times New Roman"/>
                    </w:rPr>
                  </w:rPrChange>
                </w:rPr>
                <w:t>2020-04-03 10:20:06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784DE2" w14:textId="77777777" w:rsidR="00130822" w:rsidRPr="001F2932" w:rsidRDefault="00130822">
            <w:pPr>
              <w:jc w:val="left"/>
              <w:rPr>
                <w:ins w:id="8395" w:author="Jens-Rainer Ohm" w:date="2020-05-03T12:19:00Z"/>
                <w:rFonts w:eastAsia="Times New Roman"/>
                <w:sz w:val="20"/>
                <w:rPrChange w:id="8396" w:author="Jens-Rainer Ohm" w:date="2020-05-03T12:23:00Z">
                  <w:rPr>
                    <w:ins w:id="8397" w:author="Jens-Rainer Ohm" w:date="2020-05-03T12:19:00Z"/>
                    <w:rFonts w:eastAsia="Times New Roman"/>
                  </w:rPr>
                </w:rPrChange>
              </w:rPr>
              <w:pPrChange w:id="8398" w:author="Jens-Rainer Ohm" w:date="2020-05-03T12:25:00Z">
                <w:pPr/>
              </w:pPrChange>
            </w:pPr>
            <w:ins w:id="8399" w:author="Jens-Rainer Ohm" w:date="2020-05-03T12:19:00Z">
              <w:r w:rsidRPr="001F2932">
                <w:rPr>
                  <w:rFonts w:eastAsia="Times New Roman"/>
                  <w:sz w:val="20"/>
                  <w:rPrChange w:id="8400" w:author="Jens-Rainer Ohm" w:date="2020-05-03T12:23:00Z">
                    <w:rPr>
                      <w:rFonts w:eastAsia="Times New Roman"/>
                    </w:rPr>
                  </w:rPrChange>
                </w:rPr>
                <w:t>2020-04-03 10:41:16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0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50AFAB" w14:textId="77777777" w:rsidR="00130822" w:rsidRPr="001F2932" w:rsidRDefault="00130822">
            <w:pPr>
              <w:jc w:val="left"/>
              <w:rPr>
                <w:ins w:id="8402" w:author="Jens-Rainer Ohm" w:date="2020-05-03T12:19:00Z"/>
                <w:rFonts w:eastAsia="Times New Roman"/>
                <w:sz w:val="20"/>
                <w:rPrChange w:id="8403" w:author="Jens-Rainer Ohm" w:date="2020-05-03T12:23:00Z">
                  <w:rPr>
                    <w:ins w:id="8404" w:author="Jens-Rainer Ohm" w:date="2020-05-03T12:19:00Z"/>
                    <w:rFonts w:eastAsia="Times New Roman"/>
                  </w:rPr>
                </w:rPrChange>
              </w:rPr>
              <w:pPrChange w:id="8405" w:author="Jens-Rainer Ohm" w:date="2020-05-03T12:25:00Z">
                <w:pPr/>
              </w:pPrChange>
            </w:pPr>
            <w:ins w:id="8406" w:author="Jens-Rainer Ohm" w:date="2020-05-03T12:19:00Z">
              <w:r w:rsidRPr="001F2932">
                <w:rPr>
                  <w:rFonts w:eastAsia="Times New Roman"/>
                  <w:sz w:val="20"/>
                  <w:rPrChange w:id="8407" w:author="Jens-Rainer Ohm" w:date="2020-05-03T12:23:00Z">
                    <w:rPr>
                      <w:rFonts w:eastAsia="Times New Roman"/>
                    </w:rPr>
                  </w:rPrChange>
                </w:rPr>
                <w:t>2020-04-18 13:10:06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0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0016B" w14:textId="77777777" w:rsidR="00130822" w:rsidRPr="001F2932" w:rsidRDefault="00130822">
            <w:pPr>
              <w:jc w:val="left"/>
              <w:rPr>
                <w:ins w:id="8409" w:author="Jens-Rainer Ohm" w:date="2020-05-03T12:19:00Z"/>
                <w:rFonts w:eastAsia="Times New Roman"/>
                <w:sz w:val="20"/>
                <w:rPrChange w:id="8410" w:author="Jens-Rainer Ohm" w:date="2020-05-03T12:23:00Z">
                  <w:rPr>
                    <w:ins w:id="8411" w:author="Jens-Rainer Ohm" w:date="2020-05-03T12:19:00Z"/>
                    <w:rFonts w:eastAsia="Times New Roman"/>
                  </w:rPr>
                </w:rPrChange>
              </w:rPr>
              <w:pPrChange w:id="8412" w:author="Jens-Rainer Ohm" w:date="2020-05-03T12:25:00Z">
                <w:pPr/>
              </w:pPrChange>
            </w:pPr>
            <w:ins w:id="8413" w:author="Jens-Rainer Ohm" w:date="2020-05-03T12:19:00Z">
              <w:r w:rsidRPr="001F2932">
                <w:rPr>
                  <w:rFonts w:eastAsia="Times New Roman"/>
                  <w:sz w:val="20"/>
                  <w:rPrChange w:id="8414" w:author="Jens-Rainer Ohm" w:date="2020-05-03T12:23:00Z">
                    <w:rPr>
                      <w:rFonts w:eastAsia="Times New Roman"/>
                    </w:rPr>
                  </w:rPrChange>
                </w:rPr>
                <w:t>AHG9/AHG16: On slice_ts_residual_coding_disabled_flag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1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35EF5" w14:textId="6AC2DDBE" w:rsidR="00130822" w:rsidRPr="001F2932" w:rsidRDefault="001F2932">
            <w:pPr>
              <w:jc w:val="left"/>
              <w:rPr>
                <w:ins w:id="8416" w:author="Jens-Rainer Ohm" w:date="2020-05-03T12:19:00Z"/>
                <w:rFonts w:eastAsia="Times New Roman"/>
                <w:sz w:val="20"/>
                <w:rPrChange w:id="8417" w:author="Jens-Rainer Ohm" w:date="2020-05-03T12:23:00Z">
                  <w:rPr>
                    <w:ins w:id="8418" w:author="Jens-Rainer Ohm" w:date="2020-05-03T12:19:00Z"/>
                    <w:rFonts w:eastAsia="Times New Roman"/>
                  </w:rPr>
                </w:rPrChange>
              </w:rPr>
              <w:pPrChange w:id="8419" w:author="Jens-Rainer Ohm" w:date="2020-05-03T12:25:00Z">
                <w:pPr/>
              </w:pPrChange>
            </w:pPr>
            <w:ins w:id="8420" w:author="Jens-Rainer Ohm" w:date="2020-05-03T12:34:00Z">
              <w:r w:rsidRPr="001F2932">
                <w:rPr>
                  <w:sz w:val="20"/>
                  <w:rPrChange w:id="8421" w:author="Jens-Rainer Ohm" w:date="2020-05-03T12:34:00Z">
                    <w:rPr>
                      <w:rStyle w:val="Hyperlink"/>
                      <w:rFonts w:eastAsia="Times New Roman"/>
                    </w:rPr>
                  </w:rPrChange>
                </w:rPr>
                <w:t>J. Choi</w:t>
              </w:r>
            </w:ins>
            <w:ins w:id="8422" w:author="Jens-Rainer Ohm" w:date="2020-05-03T12:19:00Z">
              <w:r w:rsidR="00130822" w:rsidRPr="001F2932">
                <w:rPr>
                  <w:rFonts w:eastAsia="Times New Roman"/>
                  <w:sz w:val="20"/>
                  <w:rPrChange w:id="8423" w:author="Jens-Rainer Ohm" w:date="2020-05-03T12:23:00Z">
                    <w:rPr>
                      <w:rFonts w:eastAsia="Times New Roman"/>
                    </w:rPr>
                  </w:rPrChange>
                </w:rPr>
                <w:t>, S. Yoo, J. Heo, J. Choi, J. Lim, S. Kim (LGE)</w:t>
              </w:r>
            </w:ins>
          </w:p>
        </w:tc>
      </w:tr>
      <w:tr w:rsidR="00130822" w14:paraId="0588634E" w14:textId="77777777" w:rsidTr="001F2932">
        <w:trPr>
          <w:tblCellSpacing w:w="15" w:type="dxa"/>
          <w:ins w:id="8424" w:author="Jens-Rainer Ohm" w:date="2020-05-03T12:19:00Z"/>
          <w:trPrChange w:id="842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2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576D2F" w14:textId="53EF994B" w:rsidR="00130822" w:rsidRPr="001F2932" w:rsidRDefault="00130822">
            <w:pPr>
              <w:jc w:val="left"/>
              <w:rPr>
                <w:ins w:id="8427" w:author="Jens-Rainer Ohm" w:date="2020-05-03T12:19:00Z"/>
                <w:rFonts w:eastAsia="Times New Roman"/>
                <w:sz w:val="20"/>
                <w:szCs w:val="24"/>
                <w:rPrChange w:id="8428" w:author="Jens-Rainer Ohm" w:date="2020-05-03T12:23:00Z">
                  <w:rPr>
                    <w:ins w:id="8429" w:author="Jens-Rainer Ohm" w:date="2020-05-03T12:19:00Z"/>
                    <w:rFonts w:eastAsia="Times New Roman"/>
                    <w:sz w:val="24"/>
                    <w:szCs w:val="24"/>
                  </w:rPr>
                </w:rPrChange>
              </w:rPr>
              <w:pPrChange w:id="8430" w:author="Jens-Rainer Ohm" w:date="2020-05-03T12:25:00Z">
                <w:pPr>
                  <w:jc w:val="center"/>
                </w:pPr>
              </w:pPrChange>
            </w:pPr>
            <w:ins w:id="8431" w:author="Jens-Rainer Ohm" w:date="2020-05-03T12:19:00Z">
              <w:r w:rsidRPr="001F2932">
                <w:rPr>
                  <w:rFonts w:eastAsia="Times New Roman"/>
                  <w:sz w:val="20"/>
                  <w:rPrChange w:id="8432" w:author="Jens-Rainer Ohm" w:date="2020-05-03T12:23:00Z">
                    <w:rPr>
                      <w:rFonts w:eastAsia="Times New Roman"/>
                    </w:rPr>
                  </w:rPrChange>
                </w:rPr>
                <w:fldChar w:fldCharType="begin"/>
              </w:r>
            </w:ins>
            <w:ins w:id="8433" w:author="Jens-Rainer Ohm" w:date="2020-05-03T12:20:00Z">
              <w:r w:rsidRPr="001F2932">
                <w:rPr>
                  <w:rFonts w:eastAsia="Times New Roman"/>
                  <w:sz w:val="20"/>
                  <w:rPrChange w:id="8434" w:author="Jens-Rainer Ohm" w:date="2020-05-03T12:23:00Z">
                    <w:rPr>
                      <w:rFonts w:eastAsia="Times New Roman"/>
                    </w:rPr>
                  </w:rPrChange>
                </w:rPr>
                <w:instrText>HYPERLINK "C:\\Users\\ohm\\AppData\\Local\\Temp\\current_document.php?id=9798"</w:instrText>
              </w:r>
            </w:ins>
            <w:ins w:id="8435" w:author="Jens-Rainer Ohm" w:date="2020-05-03T12:19:00Z">
              <w:r w:rsidRPr="001F2932">
                <w:rPr>
                  <w:rFonts w:eastAsia="Times New Roman"/>
                  <w:sz w:val="20"/>
                  <w:rPrChange w:id="8436" w:author="Jens-Rainer Ohm" w:date="2020-05-03T12:23:00Z">
                    <w:rPr>
                      <w:rFonts w:eastAsia="Times New Roman"/>
                    </w:rPr>
                  </w:rPrChange>
                </w:rPr>
                <w:fldChar w:fldCharType="separate"/>
              </w:r>
              <w:r w:rsidRPr="001F2932">
                <w:rPr>
                  <w:rStyle w:val="Hyperlink"/>
                  <w:rFonts w:eastAsia="Times New Roman"/>
                  <w:sz w:val="20"/>
                  <w:rPrChange w:id="8437" w:author="Jens-Rainer Ohm" w:date="2020-05-03T12:23:00Z">
                    <w:rPr>
                      <w:rStyle w:val="Hyperlink"/>
                      <w:rFonts w:eastAsia="Times New Roman"/>
                    </w:rPr>
                  </w:rPrChange>
                </w:rPr>
                <w:t>JVET-R0154</w:t>
              </w:r>
              <w:r w:rsidRPr="001F2932">
                <w:rPr>
                  <w:rFonts w:eastAsia="Times New Roman"/>
                  <w:sz w:val="20"/>
                  <w:rPrChange w:id="843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3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044EDC" w14:textId="77777777" w:rsidR="00130822" w:rsidRPr="001F2932" w:rsidRDefault="00130822">
            <w:pPr>
              <w:jc w:val="left"/>
              <w:rPr>
                <w:ins w:id="8440" w:author="Jens-Rainer Ohm" w:date="2020-05-03T12:19:00Z"/>
                <w:rFonts w:eastAsia="Times New Roman"/>
                <w:sz w:val="20"/>
                <w:rPrChange w:id="8441" w:author="Jens-Rainer Ohm" w:date="2020-05-03T12:23:00Z">
                  <w:rPr>
                    <w:ins w:id="8442" w:author="Jens-Rainer Ohm" w:date="2020-05-03T12:19:00Z"/>
                    <w:rFonts w:eastAsia="Times New Roman"/>
                  </w:rPr>
                </w:rPrChange>
              </w:rPr>
              <w:pPrChange w:id="8443" w:author="Jens-Rainer Ohm" w:date="2020-05-03T12:25:00Z">
                <w:pPr>
                  <w:jc w:val="center"/>
                </w:pPr>
              </w:pPrChange>
            </w:pPr>
            <w:ins w:id="8444" w:author="Jens-Rainer Ohm" w:date="2020-05-03T12:19:00Z">
              <w:r w:rsidRPr="001F2932">
                <w:rPr>
                  <w:rFonts w:eastAsia="Times New Roman"/>
                  <w:sz w:val="20"/>
                  <w:rPrChange w:id="8445" w:author="Jens-Rainer Ohm" w:date="2020-05-03T12:23:00Z">
                    <w:rPr>
                      <w:rFonts w:eastAsia="Times New Roman"/>
                    </w:rPr>
                  </w:rPrChange>
                </w:rPr>
                <w:t>m53129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521CE5" w14:textId="77777777" w:rsidR="00130822" w:rsidRPr="001F2932" w:rsidRDefault="00130822">
            <w:pPr>
              <w:jc w:val="left"/>
              <w:rPr>
                <w:ins w:id="8447" w:author="Jens-Rainer Ohm" w:date="2020-05-03T12:19:00Z"/>
                <w:rFonts w:eastAsia="Times New Roman"/>
                <w:sz w:val="20"/>
                <w:rPrChange w:id="8448" w:author="Jens-Rainer Ohm" w:date="2020-05-03T12:23:00Z">
                  <w:rPr>
                    <w:ins w:id="8449" w:author="Jens-Rainer Ohm" w:date="2020-05-03T12:19:00Z"/>
                    <w:rFonts w:eastAsia="Times New Roman"/>
                  </w:rPr>
                </w:rPrChange>
              </w:rPr>
            </w:pPr>
            <w:ins w:id="8450" w:author="Jens-Rainer Ohm" w:date="2020-05-03T12:19:00Z">
              <w:r w:rsidRPr="001F2932">
                <w:rPr>
                  <w:rFonts w:eastAsia="Times New Roman"/>
                  <w:sz w:val="20"/>
                  <w:rPrChange w:id="8451" w:author="Jens-Rainer Ohm" w:date="2020-05-03T12:23:00Z">
                    <w:rPr>
                      <w:rFonts w:eastAsia="Times New Roman"/>
                    </w:rPr>
                  </w:rPrChange>
                </w:rPr>
                <w:t>2020-04-03 10:21:11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B6844" w14:textId="77777777" w:rsidR="00130822" w:rsidRPr="001F2932" w:rsidRDefault="00130822">
            <w:pPr>
              <w:jc w:val="left"/>
              <w:rPr>
                <w:ins w:id="8453" w:author="Jens-Rainer Ohm" w:date="2020-05-03T12:19:00Z"/>
                <w:rFonts w:eastAsia="Times New Roman"/>
                <w:sz w:val="20"/>
                <w:rPrChange w:id="8454" w:author="Jens-Rainer Ohm" w:date="2020-05-03T12:23:00Z">
                  <w:rPr>
                    <w:ins w:id="8455" w:author="Jens-Rainer Ohm" w:date="2020-05-03T12:19:00Z"/>
                    <w:rFonts w:eastAsia="Times New Roman"/>
                  </w:rPr>
                </w:rPrChange>
              </w:rPr>
              <w:pPrChange w:id="8456" w:author="Jens-Rainer Ohm" w:date="2020-05-03T12:25:00Z">
                <w:pPr/>
              </w:pPrChange>
            </w:pPr>
            <w:ins w:id="8457" w:author="Jens-Rainer Ohm" w:date="2020-05-03T12:19:00Z">
              <w:r w:rsidRPr="001F2932">
                <w:rPr>
                  <w:rFonts w:eastAsia="Times New Roman"/>
                  <w:sz w:val="20"/>
                  <w:rPrChange w:id="8458" w:author="Jens-Rainer Ohm" w:date="2020-05-03T12:23:00Z">
                    <w:rPr>
                      <w:rFonts w:eastAsia="Times New Roman"/>
                    </w:rPr>
                  </w:rPrChange>
                </w:rPr>
                <w:t>2020-04-03 10:41:31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4BC1E9" w14:textId="77777777" w:rsidR="00130822" w:rsidRPr="001F2932" w:rsidRDefault="00130822">
            <w:pPr>
              <w:jc w:val="left"/>
              <w:rPr>
                <w:ins w:id="8460" w:author="Jens-Rainer Ohm" w:date="2020-05-03T12:19:00Z"/>
                <w:rFonts w:eastAsia="Times New Roman"/>
                <w:sz w:val="20"/>
                <w:rPrChange w:id="8461" w:author="Jens-Rainer Ohm" w:date="2020-05-03T12:23:00Z">
                  <w:rPr>
                    <w:ins w:id="8462" w:author="Jens-Rainer Ohm" w:date="2020-05-03T12:19:00Z"/>
                    <w:rFonts w:eastAsia="Times New Roman"/>
                  </w:rPr>
                </w:rPrChange>
              </w:rPr>
              <w:pPrChange w:id="8463" w:author="Jens-Rainer Ohm" w:date="2020-05-03T12:25:00Z">
                <w:pPr/>
              </w:pPrChange>
            </w:pPr>
            <w:ins w:id="8464" w:author="Jens-Rainer Ohm" w:date="2020-05-03T12:19:00Z">
              <w:r w:rsidRPr="001F2932">
                <w:rPr>
                  <w:rFonts w:eastAsia="Times New Roman"/>
                  <w:sz w:val="20"/>
                  <w:rPrChange w:id="8465" w:author="Jens-Rainer Ohm" w:date="2020-05-03T12:23:00Z">
                    <w:rPr>
                      <w:rFonts w:eastAsia="Times New Roman"/>
                    </w:rPr>
                  </w:rPrChange>
                </w:rPr>
                <w:t>2020-04-10 08:33:48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ACCE1" w14:textId="77777777" w:rsidR="00130822" w:rsidRPr="001F2932" w:rsidRDefault="00130822">
            <w:pPr>
              <w:jc w:val="left"/>
              <w:rPr>
                <w:ins w:id="8467" w:author="Jens-Rainer Ohm" w:date="2020-05-03T12:19:00Z"/>
                <w:rFonts w:eastAsia="Times New Roman"/>
                <w:sz w:val="20"/>
                <w:rPrChange w:id="8468" w:author="Jens-Rainer Ohm" w:date="2020-05-03T12:23:00Z">
                  <w:rPr>
                    <w:ins w:id="8469" w:author="Jens-Rainer Ohm" w:date="2020-05-03T12:19:00Z"/>
                    <w:rFonts w:eastAsia="Times New Roman"/>
                  </w:rPr>
                </w:rPrChange>
              </w:rPr>
              <w:pPrChange w:id="8470" w:author="Jens-Rainer Ohm" w:date="2020-05-03T12:25:00Z">
                <w:pPr/>
              </w:pPrChange>
            </w:pPr>
            <w:ins w:id="8471" w:author="Jens-Rainer Ohm" w:date="2020-05-03T12:19:00Z">
              <w:r w:rsidRPr="001F2932">
                <w:rPr>
                  <w:rFonts w:eastAsia="Times New Roman"/>
                  <w:sz w:val="20"/>
                  <w:rPrChange w:id="8472" w:author="Jens-Rainer Ohm" w:date="2020-05-03T12:23:00Z">
                    <w:rPr>
                      <w:rFonts w:eastAsia="Times New Roman"/>
                    </w:rPr>
                  </w:rPrChange>
                </w:rPr>
                <w:t>AHG9/16: On sign data hiding for BDPCM blocks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2A748" w14:textId="5F9B3BF3" w:rsidR="00130822" w:rsidRPr="001F2932" w:rsidRDefault="001F2932">
            <w:pPr>
              <w:jc w:val="left"/>
              <w:rPr>
                <w:ins w:id="8474" w:author="Jens-Rainer Ohm" w:date="2020-05-03T12:19:00Z"/>
                <w:rFonts w:eastAsia="Times New Roman"/>
                <w:sz w:val="20"/>
                <w:rPrChange w:id="8475" w:author="Jens-Rainer Ohm" w:date="2020-05-03T12:23:00Z">
                  <w:rPr>
                    <w:ins w:id="8476" w:author="Jens-Rainer Ohm" w:date="2020-05-03T12:19:00Z"/>
                    <w:rFonts w:eastAsia="Times New Roman"/>
                  </w:rPr>
                </w:rPrChange>
              </w:rPr>
              <w:pPrChange w:id="8477" w:author="Jens-Rainer Ohm" w:date="2020-05-03T12:25:00Z">
                <w:pPr/>
              </w:pPrChange>
            </w:pPr>
            <w:ins w:id="8478" w:author="Jens-Rainer Ohm" w:date="2020-05-03T12:34:00Z">
              <w:r w:rsidRPr="001F2932">
                <w:rPr>
                  <w:sz w:val="20"/>
                  <w:rPrChange w:id="8479" w:author="Jens-Rainer Ohm" w:date="2020-05-03T12:34:00Z">
                    <w:rPr>
                      <w:rStyle w:val="Hyperlink"/>
                      <w:rFonts w:eastAsia="Times New Roman"/>
                    </w:rPr>
                  </w:rPrChange>
                </w:rPr>
                <w:t>S. Yoo</w:t>
              </w:r>
            </w:ins>
            <w:ins w:id="8480" w:author="Jens-Rainer Ohm" w:date="2020-05-03T12:19:00Z">
              <w:r w:rsidR="00130822" w:rsidRPr="001F2932">
                <w:rPr>
                  <w:rFonts w:eastAsia="Times New Roman"/>
                  <w:sz w:val="20"/>
                  <w:rPrChange w:id="8481" w:author="Jens-Rainer Ohm" w:date="2020-05-03T12:23:00Z">
                    <w:rPr>
                      <w:rFonts w:eastAsia="Times New Roman"/>
                    </w:rPr>
                  </w:rPrChange>
                </w:rPr>
                <w:t>, J. Choi, J. Lim, S. Kim (LGE)</w:t>
              </w:r>
            </w:ins>
          </w:p>
        </w:tc>
      </w:tr>
      <w:tr w:rsidR="00130822" w14:paraId="2A2A0F60" w14:textId="77777777" w:rsidTr="001F2932">
        <w:trPr>
          <w:tblCellSpacing w:w="15" w:type="dxa"/>
          <w:ins w:id="8482" w:author="Jens-Rainer Ohm" w:date="2020-05-03T12:19:00Z"/>
          <w:trPrChange w:id="848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565B69" w14:textId="674B0E0F" w:rsidR="00130822" w:rsidRPr="001F2932" w:rsidRDefault="00130822">
            <w:pPr>
              <w:jc w:val="left"/>
              <w:rPr>
                <w:ins w:id="8485" w:author="Jens-Rainer Ohm" w:date="2020-05-03T12:19:00Z"/>
                <w:rFonts w:eastAsia="Times New Roman"/>
                <w:sz w:val="20"/>
                <w:szCs w:val="24"/>
                <w:rPrChange w:id="8486" w:author="Jens-Rainer Ohm" w:date="2020-05-03T12:23:00Z">
                  <w:rPr>
                    <w:ins w:id="8487" w:author="Jens-Rainer Ohm" w:date="2020-05-03T12:19:00Z"/>
                    <w:rFonts w:eastAsia="Times New Roman"/>
                    <w:sz w:val="24"/>
                    <w:szCs w:val="24"/>
                  </w:rPr>
                </w:rPrChange>
              </w:rPr>
              <w:pPrChange w:id="8488" w:author="Jens-Rainer Ohm" w:date="2020-05-03T12:25:00Z">
                <w:pPr>
                  <w:jc w:val="center"/>
                </w:pPr>
              </w:pPrChange>
            </w:pPr>
            <w:ins w:id="8489" w:author="Jens-Rainer Ohm" w:date="2020-05-03T12:19:00Z">
              <w:r w:rsidRPr="001F2932">
                <w:rPr>
                  <w:rFonts w:eastAsia="Times New Roman"/>
                  <w:sz w:val="20"/>
                  <w:rPrChange w:id="8490" w:author="Jens-Rainer Ohm" w:date="2020-05-03T12:23:00Z">
                    <w:rPr>
                      <w:rFonts w:eastAsia="Times New Roman"/>
                    </w:rPr>
                  </w:rPrChange>
                </w:rPr>
                <w:fldChar w:fldCharType="begin"/>
              </w:r>
            </w:ins>
            <w:ins w:id="8491" w:author="Jens-Rainer Ohm" w:date="2020-05-03T12:20:00Z">
              <w:r w:rsidRPr="001F2932">
                <w:rPr>
                  <w:rFonts w:eastAsia="Times New Roman"/>
                  <w:sz w:val="20"/>
                  <w:rPrChange w:id="8492" w:author="Jens-Rainer Ohm" w:date="2020-05-03T12:23:00Z">
                    <w:rPr>
                      <w:rFonts w:eastAsia="Times New Roman"/>
                    </w:rPr>
                  </w:rPrChange>
                </w:rPr>
                <w:instrText>HYPERLINK "C:\\Users\\ohm\\AppData\\Local\\Temp\\current_document.php?id=9799"</w:instrText>
              </w:r>
            </w:ins>
            <w:ins w:id="8493" w:author="Jens-Rainer Ohm" w:date="2020-05-03T12:19:00Z">
              <w:r w:rsidRPr="001F2932">
                <w:rPr>
                  <w:rFonts w:eastAsia="Times New Roman"/>
                  <w:sz w:val="20"/>
                  <w:rPrChange w:id="8494" w:author="Jens-Rainer Ohm" w:date="2020-05-03T12:23:00Z">
                    <w:rPr>
                      <w:rFonts w:eastAsia="Times New Roman"/>
                    </w:rPr>
                  </w:rPrChange>
                </w:rPr>
                <w:fldChar w:fldCharType="separate"/>
              </w:r>
              <w:r w:rsidRPr="001F2932">
                <w:rPr>
                  <w:rStyle w:val="Hyperlink"/>
                  <w:rFonts w:eastAsia="Times New Roman"/>
                  <w:sz w:val="20"/>
                  <w:rPrChange w:id="8495" w:author="Jens-Rainer Ohm" w:date="2020-05-03T12:23:00Z">
                    <w:rPr>
                      <w:rStyle w:val="Hyperlink"/>
                      <w:rFonts w:eastAsia="Times New Roman"/>
                    </w:rPr>
                  </w:rPrChange>
                </w:rPr>
                <w:t>JVET-R0155</w:t>
              </w:r>
              <w:r w:rsidRPr="001F2932">
                <w:rPr>
                  <w:rFonts w:eastAsia="Times New Roman"/>
                  <w:sz w:val="20"/>
                  <w:rPrChange w:id="849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FDAE32" w14:textId="77777777" w:rsidR="00130822" w:rsidRPr="001F2932" w:rsidRDefault="00130822">
            <w:pPr>
              <w:jc w:val="left"/>
              <w:rPr>
                <w:ins w:id="8498" w:author="Jens-Rainer Ohm" w:date="2020-05-03T12:19:00Z"/>
                <w:rFonts w:eastAsia="Times New Roman"/>
                <w:sz w:val="20"/>
                <w:rPrChange w:id="8499" w:author="Jens-Rainer Ohm" w:date="2020-05-03T12:23:00Z">
                  <w:rPr>
                    <w:ins w:id="8500" w:author="Jens-Rainer Ohm" w:date="2020-05-03T12:19:00Z"/>
                    <w:rFonts w:eastAsia="Times New Roman"/>
                  </w:rPr>
                </w:rPrChange>
              </w:rPr>
              <w:pPrChange w:id="8501" w:author="Jens-Rainer Ohm" w:date="2020-05-03T12:25:00Z">
                <w:pPr>
                  <w:jc w:val="center"/>
                </w:pPr>
              </w:pPrChange>
            </w:pPr>
            <w:ins w:id="8502" w:author="Jens-Rainer Ohm" w:date="2020-05-03T12:19:00Z">
              <w:r w:rsidRPr="001F2932">
                <w:rPr>
                  <w:rFonts w:eastAsia="Times New Roman"/>
                  <w:sz w:val="20"/>
                  <w:rPrChange w:id="8503" w:author="Jens-Rainer Ohm" w:date="2020-05-03T12:23:00Z">
                    <w:rPr>
                      <w:rFonts w:eastAsia="Times New Roman"/>
                    </w:rPr>
                  </w:rPrChange>
                </w:rPr>
                <w:t>m53130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10B94F" w14:textId="77777777" w:rsidR="00130822" w:rsidRPr="001F2932" w:rsidRDefault="00130822">
            <w:pPr>
              <w:jc w:val="left"/>
              <w:rPr>
                <w:ins w:id="8505" w:author="Jens-Rainer Ohm" w:date="2020-05-03T12:19:00Z"/>
                <w:rFonts w:eastAsia="Times New Roman"/>
                <w:sz w:val="20"/>
                <w:rPrChange w:id="8506" w:author="Jens-Rainer Ohm" w:date="2020-05-03T12:23:00Z">
                  <w:rPr>
                    <w:ins w:id="8507" w:author="Jens-Rainer Ohm" w:date="2020-05-03T12:19:00Z"/>
                    <w:rFonts w:eastAsia="Times New Roman"/>
                  </w:rPr>
                </w:rPrChange>
              </w:rPr>
            </w:pPr>
            <w:ins w:id="8508" w:author="Jens-Rainer Ohm" w:date="2020-05-03T12:19:00Z">
              <w:r w:rsidRPr="001F2932">
                <w:rPr>
                  <w:rFonts w:eastAsia="Times New Roman"/>
                  <w:sz w:val="20"/>
                  <w:rPrChange w:id="8509" w:author="Jens-Rainer Ohm" w:date="2020-05-03T12:23:00Z">
                    <w:rPr>
                      <w:rFonts w:eastAsia="Times New Roman"/>
                    </w:rPr>
                  </w:rPrChange>
                </w:rPr>
                <w:t>2020-04-03 10:21:41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A2035C" w14:textId="77777777" w:rsidR="00130822" w:rsidRPr="001F2932" w:rsidRDefault="00130822">
            <w:pPr>
              <w:jc w:val="left"/>
              <w:rPr>
                <w:ins w:id="8511" w:author="Jens-Rainer Ohm" w:date="2020-05-03T12:19:00Z"/>
                <w:rFonts w:eastAsia="Times New Roman"/>
                <w:sz w:val="20"/>
                <w:rPrChange w:id="8512" w:author="Jens-Rainer Ohm" w:date="2020-05-03T12:23:00Z">
                  <w:rPr>
                    <w:ins w:id="8513" w:author="Jens-Rainer Ohm" w:date="2020-05-03T12:19:00Z"/>
                    <w:rFonts w:eastAsia="Times New Roman"/>
                  </w:rPr>
                </w:rPrChange>
              </w:rPr>
              <w:pPrChange w:id="8514" w:author="Jens-Rainer Ohm" w:date="2020-05-03T12:25:00Z">
                <w:pPr/>
              </w:pPrChange>
            </w:pPr>
            <w:ins w:id="8515" w:author="Jens-Rainer Ohm" w:date="2020-05-03T12:19:00Z">
              <w:r w:rsidRPr="001F2932">
                <w:rPr>
                  <w:rFonts w:eastAsia="Times New Roman"/>
                  <w:sz w:val="20"/>
                  <w:rPrChange w:id="8516" w:author="Jens-Rainer Ohm" w:date="2020-05-03T12:23:00Z">
                    <w:rPr>
                      <w:rFonts w:eastAsia="Times New Roman"/>
                    </w:rPr>
                  </w:rPrChange>
                </w:rPr>
                <w:t>2020-04-03 10:41:53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67BD55" w14:textId="77777777" w:rsidR="00130822" w:rsidRPr="001F2932" w:rsidRDefault="00130822">
            <w:pPr>
              <w:jc w:val="left"/>
              <w:rPr>
                <w:ins w:id="8518" w:author="Jens-Rainer Ohm" w:date="2020-05-03T12:19:00Z"/>
                <w:rFonts w:eastAsia="Times New Roman"/>
                <w:sz w:val="20"/>
                <w:rPrChange w:id="8519" w:author="Jens-Rainer Ohm" w:date="2020-05-03T12:23:00Z">
                  <w:rPr>
                    <w:ins w:id="8520" w:author="Jens-Rainer Ohm" w:date="2020-05-03T12:19:00Z"/>
                    <w:rFonts w:eastAsia="Times New Roman"/>
                  </w:rPr>
                </w:rPrChange>
              </w:rPr>
              <w:pPrChange w:id="8521" w:author="Jens-Rainer Ohm" w:date="2020-05-03T12:25:00Z">
                <w:pPr/>
              </w:pPrChange>
            </w:pPr>
            <w:ins w:id="8522" w:author="Jens-Rainer Ohm" w:date="2020-05-03T12:19:00Z">
              <w:r w:rsidRPr="001F2932">
                <w:rPr>
                  <w:rFonts w:eastAsia="Times New Roman"/>
                  <w:sz w:val="20"/>
                  <w:rPrChange w:id="8523" w:author="Jens-Rainer Ohm" w:date="2020-05-03T12:23:00Z">
                    <w:rPr>
                      <w:rFonts w:eastAsia="Times New Roman"/>
                    </w:rPr>
                  </w:rPrChange>
                </w:rPr>
                <w:t>2020-04-18 16:35:01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2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748B5" w14:textId="77777777" w:rsidR="00130822" w:rsidRPr="001F2932" w:rsidRDefault="00130822">
            <w:pPr>
              <w:jc w:val="left"/>
              <w:rPr>
                <w:ins w:id="8525" w:author="Jens-Rainer Ohm" w:date="2020-05-03T12:19:00Z"/>
                <w:rFonts w:eastAsia="Times New Roman"/>
                <w:sz w:val="20"/>
                <w:rPrChange w:id="8526" w:author="Jens-Rainer Ohm" w:date="2020-05-03T12:23:00Z">
                  <w:rPr>
                    <w:ins w:id="8527" w:author="Jens-Rainer Ohm" w:date="2020-05-03T12:19:00Z"/>
                    <w:rFonts w:eastAsia="Times New Roman"/>
                  </w:rPr>
                </w:rPrChange>
              </w:rPr>
              <w:pPrChange w:id="8528" w:author="Jens-Rainer Ohm" w:date="2020-05-03T12:25:00Z">
                <w:pPr/>
              </w:pPrChange>
            </w:pPr>
            <w:ins w:id="8529" w:author="Jens-Rainer Ohm" w:date="2020-05-03T12:19:00Z">
              <w:r w:rsidRPr="001F2932">
                <w:rPr>
                  <w:rFonts w:eastAsia="Times New Roman"/>
                  <w:sz w:val="20"/>
                  <w:rPrChange w:id="8530" w:author="Jens-Rainer Ohm" w:date="2020-05-03T12:23:00Z">
                    <w:rPr>
                      <w:rFonts w:eastAsia="Times New Roman"/>
                    </w:rPr>
                  </w:rPrChange>
                </w:rPr>
                <w:t>AHG9/14 : On lossless coding granularity</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3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D3800" w14:textId="5125CBAA" w:rsidR="00130822" w:rsidRPr="001F2932" w:rsidRDefault="001F2932">
            <w:pPr>
              <w:jc w:val="left"/>
              <w:rPr>
                <w:ins w:id="8532" w:author="Jens-Rainer Ohm" w:date="2020-05-03T12:19:00Z"/>
                <w:rFonts w:eastAsia="Times New Roman"/>
                <w:sz w:val="20"/>
                <w:rPrChange w:id="8533" w:author="Jens-Rainer Ohm" w:date="2020-05-03T12:23:00Z">
                  <w:rPr>
                    <w:ins w:id="8534" w:author="Jens-Rainer Ohm" w:date="2020-05-03T12:19:00Z"/>
                    <w:rFonts w:eastAsia="Times New Roman"/>
                  </w:rPr>
                </w:rPrChange>
              </w:rPr>
              <w:pPrChange w:id="8535" w:author="Jens-Rainer Ohm" w:date="2020-05-03T12:25:00Z">
                <w:pPr/>
              </w:pPrChange>
            </w:pPr>
            <w:ins w:id="8536" w:author="Jens-Rainer Ohm" w:date="2020-05-03T12:34:00Z">
              <w:r w:rsidRPr="001F2932">
                <w:rPr>
                  <w:sz w:val="20"/>
                  <w:rPrChange w:id="8537" w:author="Jens-Rainer Ohm" w:date="2020-05-03T12:34:00Z">
                    <w:rPr>
                      <w:rStyle w:val="Hyperlink"/>
                      <w:rFonts w:eastAsia="Times New Roman"/>
                    </w:rPr>
                  </w:rPrChange>
                </w:rPr>
                <w:t>S. Yoo</w:t>
              </w:r>
            </w:ins>
            <w:ins w:id="8538" w:author="Jens-Rainer Ohm" w:date="2020-05-03T12:19:00Z">
              <w:r w:rsidR="00130822" w:rsidRPr="001F2932">
                <w:rPr>
                  <w:rFonts w:eastAsia="Times New Roman"/>
                  <w:sz w:val="20"/>
                  <w:rPrChange w:id="8539" w:author="Jens-Rainer Ohm" w:date="2020-05-03T12:23:00Z">
                    <w:rPr>
                      <w:rFonts w:eastAsia="Times New Roman"/>
                    </w:rPr>
                  </w:rPrChange>
                </w:rPr>
                <w:t>, J. Choi, J. Lim, S. Kim (LGE)</w:t>
              </w:r>
            </w:ins>
          </w:p>
        </w:tc>
      </w:tr>
      <w:tr w:rsidR="00130822" w14:paraId="7F006D6A" w14:textId="77777777" w:rsidTr="001F2932">
        <w:trPr>
          <w:tblCellSpacing w:w="15" w:type="dxa"/>
          <w:ins w:id="8540" w:author="Jens-Rainer Ohm" w:date="2020-05-03T12:19:00Z"/>
          <w:trPrChange w:id="854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9C9245" w14:textId="7D1F0AB5" w:rsidR="00130822" w:rsidRPr="001F2932" w:rsidRDefault="00130822">
            <w:pPr>
              <w:jc w:val="left"/>
              <w:rPr>
                <w:ins w:id="8543" w:author="Jens-Rainer Ohm" w:date="2020-05-03T12:19:00Z"/>
                <w:rFonts w:eastAsia="Times New Roman"/>
                <w:sz w:val="20"/>
                <w:szCs w:val="24"/>
                <w:rPrChange w:id="8544" w:author="Jens-Rainer Ohm" w:date="2020-05-03T12:23:00Z">
                  <w:rPr>
                    <w:ins w:id="8545" w:author="Jens-Rainer Ohm" w:date="2020-05-03T12:19:00Z"/>
                    <w:rFonts w:eastAsia="Times New Roman"/>
                    <w:sz w:val="24"/>
                    <w:szCs w:val="24"/>
                  </w:rPr>
                </w:rPrChange>
              </w:rPr>
              <w:pPrChange w:id="8546" w:author="Jens-Rainer Ohm" w:date="2020-05-03T12:25:00Z">
                <w:pPr>
                  <w:jc w:val="center"/>
                </w:pPr>
              </w:pPrChange>
            </w:pPr>
            <w:ins w:id="8547" w:author="Jens-Rainer Ohm" w:date="2020-05-03T12:19:00Z">
              <w:r w:rsidRPr="001F2932">
                <w:rPr>
                  <w:rFonts w:eastAsia="Times New Roman"/>
                  <w:sz w:val="20"/>
                  <w:rPrChange w:id="8548" w:author="Jens-Rainer Ohm" w:date="2020-05-03T12:23:00Z">
                    <w:rPr>
                      <w:rFonts w:eastAsia="Times New Roman"/>
                    </w:rPr>
                  </w:rPrChange>
                </w:rPr>
                <w:fldChar w:fldCharType="begin"/>
              </w:r>
            </w:ins>
            <w:ins w:id="8549" w:author="Jens-Rainer Ohm" w:date="2020-05-03T12:20:00Z">
              <w:r w:rsidRPr="001F2932">
                <w:rPr>
                  <w:rFonts w:eastAsia="Times New Roman"/>
                  <w:sz w:val="20"/>
                  <w:rPrChange w:id="8550" w:author="Jens-Rainer Ohm" w:date="2020-05-03T12:23:00Z">
                    <w:rPr>
                      <w:rFonts w:eastAsia="Times New Roman"/>
                    </w:rPr>
                  </w:rPrChange>
                </w:rPr>
                <w:instrText>HYPERLINK "C:\\Users\\ohm\\AppData\\Local\\Temp\\current_document.php?id=9800"</w:instrText>
              </w:r>
            </w:ins>
            <w:ins w:id="8551" w:author="Jens-Rainer Ohm" w:date="2020-05-03T12:19:00Z">
              <w:r w:rsidRPr="001F2932">
                <w:rPr>
                  <w:rFonts w:eastAsia="Times New Roman"/>
                  <w:sz w:val="20"/>
                  <w:rPrChange w:id="8552" w:author="Jens-Rainer Ohm" w:date="2020-05-03T12:23:00Z">
                    <w:rPr>
                      <w:rFonts w:eastAsia="Times New Roman"/>
                    </w:rPr>
                  </w:rPrChange>
                </w:rPr>
                <w:fldChar w:fldCharType="separate"/>
              </w:r>
              <w:r w:rsidRPr="001F2932">
                <w:rPr>
                  <w:rStyle w:val="Hyperlink"/>
                  <w:rFonts w:eastAsia="Times New Roman"/>
                  <w:sz w:val="20"/>
                  <w:rPrChange w:id="8553" w:author="Jens-Rainer Ohm" w:date="2020-05-03T12:23:00Z">
                    <w:rPr>
                      <w:rStyle w:val="Hyperlink"/>
                      <w:rFonts w:eastAsia="Times New Roman"/>
                    </w:rPr>
                  </w:rPrChange>
                </w:rPr>
                <w:t>JVET-R0156</w:t>
              </w:r>
              <w:r w:rsidRPr="001F2932">
                <w:rPr>
                  <w:rFonts w:eastAsia="Times New Roman"/>
                  <w:sz w:val="20"/>
                  <w:rPrChange w:id="855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5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423FA" w14:textId="77777777" w:rsidR="00130822" w:rsidRPr="001F2932" w:rsidRDefault="00130822">
            <w:pPr>
              <w:jc w:val="left"/>
              <w:rPr>
                <w:ins w:id="8556" w:author="Jens-Rainer Ohm" w:date="2020-05-03T12:19:00Z"/>
                <w:rFonts w:eastAsia="Times New Roman"/>
                <w:sz w:val="20"/>
                <w:rPrChange w:id="8557" w:author="Jens-Rainer Ohm" w:date="2020-05-03T12:23:00Z">
                  <w:rPr>
                    <w:ins w:id="8558" w:author="Jens-Rainer Ohm" w:date="2020-05-03T12:19:00Z"/>
                    <w:rFonts w:eastAsia="Times New Roman"/>
                  </w:rPr>
                </w:rPrChange>
              </w:rPr>
              <w:pPrChange w:id="8559" w:author="Jens-Rainer Ohm" w:date="2020-05-03T12:25:00Z">
                <w:pPr>
                  <w:jc w:val="center"/>
                </w:pPr>
              </w:pPrChange>
            </w:pPr>
            <w:ins w:id="8560" w:author="Jens-Rainer Ohm" w:date="2020-05-03T12:19:00Z">
              <w:r w:rsidRPr="001F2932">
                <w:rPr>
                  <w:rFonts w:eastAsia="Times New Roman"/>
                  <w:sz w:val="20"/>
                  <w:rPrChange w:id="8561" w:author="Jens-Rainer Ohm" w:date="2020-05-03T12:23:00Z">
                    <w:rPr>
                      <w:rFonts w:eastAsia="Times New Roman"/>
                    </w:rPr>
                  </w:rPrChange>
                </w:rPr>
                <w:t>m53131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050F87" w14:textId="77777777" w:rsidR="00130822" w:rsidRPr="001F2932" w:rsidRDefault="00130822">
            <w:pPr>
              <w:jc w:val="left"/>
              <w:rPr>
                <w:ins w:id="8563" w:author="Jens-Rainer Ohm" w:date="2020-05-03T12:19:00Z"/>
                <w:rFonts w:eastAsia="Times New Roman"/>
                <w:sz w:val="20"/>
                <w:rPrChange w:id="8564" w:author="Jens-Rainer Ohm" w:date="2020-05-03T12:23:00Z">
                  <w:rPr>
                    <w:ins w:id="8565" w:author="Jens-Rainer Ohm" w:date="2020-05-03T12:19:00Z"/>
                    <w:rFonts w:eastAsia="Times New Roman"/>
                  </w:rPr>
                </w:rPrChange>
              </w:rPr>
            </w:pPr>
            <w:ins w:id="8566" w:author="Jens-Rainer Ohm" w:date="2020-05-03T12:19:00Z">
              <w:r w:rsidRPr="001F2932">
                <w:rPr>
                  <w:rFonts w:eastAsia="Times New Roman"/>
                  <w:sz w:val="20"/>
                  <w:rPrChange w:id="8567" w:author="Jens-Rainer Ohm" w:date="2020-05-03T12:23:00Z">
                    <w:rPr>
                      <w:rFonts w:eastAsia="Times New Roman"/>
                    </w:rPr>
                  </w:rPrChange>
                </w:rPr>
                <w:t>2020-04-03 10:53:40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31827C" w14:textId="77777777" w:rsidR="00130822" w:rsidRPr="001F2932" w:rsidRDefault="00130822">
            <w:pPr>
              <w:jc w:val="left"/>
              <w:rPr>
                <w:ins w:id="8569" w:author="Jens-Rainer Ohm" w:date="2020-05-03T12:19:00Z"/>
                <w:rFonts w:eastAsia="Times New Roman"/>
                <w:sz w:val="20"/>
                <w:rPrChange w:id="8570" w:author="Jens-Rainer Ohm" w:date="2020-05-03T12:23:00Z">
                  <w:rPr>
                    <w:ins w:id="8571" w:author="Jens-Rainer Ohm" w:date="2020-05-03T12:19:00Z"/>
                    <w:rFonts w:eastAsia="Times New Roman"/>
                  </w:rPr>
                </w:rPrChange>
              </w:rPr>
              <w:pPrChange w:id="8572" w:author="Jens-Rainer Ohm" w:date="2020-05-03T12:25:00Z">
                <w:pPr/>
              </w:pPrChange>
            </w:pPr>
            <w:ins w:id="8573" w:author="Jens-Rainer Ohm" w:date="2020-05-03T12:19:00Z">
              <w:r w:rsidRPr="001F2932">
                <w:rPr>
                  <w:rFonts w:eastAsia="Times New Roman"/>
                  <w:sz w:val="20"/>
                  <w:rPrChange w:id="8574" w:author="Jens-Rainer Ohm" w:date="2020-05-03T12:23:00Z">
                    <w:rPr>
                      <w:rFonts w:eastAsia="Times New Roman"/>
                    </w:rPr>
                  </w:rPrChange>
                </w:rPr>
                <w:t>2020-04-03 11:11:52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7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7C416" w14:textId="77777777" w:rsidR="00130822" w:rsidRPr="001F2932" w:rsidRDefault="00130822">
            <w:pPr>
              <w:jc w:val="left"/>
              <w:rPr>
                <w:ins w:id="8576" w:author="Jens-Rainer Ohm" w:date="2020-05-03T12:19:00Z"/>
                <w:rFonts w:eastAsia="Times New Roman"/>
                <w:sz w:val="20"/>
                <w:rPrChange w:id="8577" w:author="Jens-Rainer Ohm" w:date="2020-05-03T12:23:00Z">
                  <w:rPr>
                    <w:ins w:id="8578" w:author="Jens-Rainer Ohm" w:date="2020-05-03T12:19:00Z"/>
                    <w:rFonts w:eastAsia="Times New Roman"/>
                  </w:rPr>
                </w:rPrChange>
              </w:rPr>
              <w:pPrChange w:id="8579" w:author="Jens-Rainer Ohm" w:date="2020-05-03T12:25:00Z">
                <w:pPr/>
              </w:pPrChange>
            </w:pPr>
            <w:ins w:id="8580" w:author="Jens-Rainer Ohm" w:date="2020-05-03T12:19:00Z">
              <w:r w:rsidRPr="001F2932">
                <w:rPr>
                  <w:rFonts w:eastAsia="Times New Roman"/>
                  <w:sz w:val="20"/>
                  <w:rPrChange w:id="8581" w:author="Jens-Rainer Ohm" w:date="2020-05-03T12:23:00Z">
                    <w:rPr>
                      <w:rFonts w:eastAsia="Times New Roman"/>
                    </w:rPr>
                  </w:rPrChange>
                </w:rPr>
                <w:t>2020-04-03 11:11:52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8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DA4F58" w14:textId="77777777" w:rsidR="00130822" w:rsidRPr="001F2932" w:rsidRDefault="00130822">
            <w:pPr>
              <w:jc w:val="left"/>
              <w:rPr>
                <w:ins w:id="8583" w:author="Jens-Rainer Ohm" w:date="2020-05-03T12:19:00Z"/>
                <w:rFonts w:eastAsia="Times New Roman"/>
                <w:sz w:val="20"/>
                <w:rPrChange w:id="8584" w:author="Jens-Rainer Ohm" w:date="2020-05-03T12:23:00Z">
                  <w:rPr>
                    <w:ins w:id="8585" w:author="Jens-Rainer Ohm" w:date="2020-05-03T12:19:00Z"/>
                    <w:rFonts w:eastAsia="Times New Roman"/>
                  </w:rPr>
                </w:rPrChange>
              </w:rPr>
              <w:pPrChange w:id="8586" w:author="Jens-Rainer Ohm" w:date="2020-05-03T12:25:00Z">
                <w:pPr/>
              </w:pPrChange>
            </w:pPr>
            <w:ins w:id="8587" w:author="Jens-Rainer Ohm" w:date="2020-05-03T12:19:00Z">
              <w:r w:rsidRPr="001F2932">
                <w:rPr>
                  <w:rFonts w:eastAsia="Times New Roman"/>
                  <w:sz w:val="20"/>
                  <w:rPrChange w:id="8588" w:author="Jens-Rainer Ohm" w:date="2020-05-03T12:23:00Z">
                    <w:rPr>
                      <w:rFonts w:eastAsia="Times New Roman"/>
                    </w:rPr>
                  </w:rPrChange>
                </w:rPr>
                <w:t>AHG8/AHG9: Signalling cleanup on SPS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8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22A428" w14:textId="60285215" w:rsidR="00130822" w:rsidRPr="001F2932" w:rsidRDefault="001F2932">
            <w:pPr>
              <w:jc w:val="left"/>
              <w:rPr>
                <w:ins w:id="8590" w:author="Jens-Rainer Ohm" w:date="2020-05-03T12:19:00Z"/>
                <w:rFonts w:eastAsia="Times New Roman"/>
                <w:sz w:val="20"/>
                <w:rPrChange w:id="8591" w:author="Jens-Rainer Ohm" w:date="2020-05-03T12:23:00Z">
                  <w:rPr>
                    <w:ins w:id="8592" w:author="Jens-Rainer Ohm" w:date="2020-05-03T12:19:00Z"/>
                    <w:rFonts w:eastAsia="Times New Roman"/>
                  </w:rPr>
                </w:rPrChange>
              </w:rPr>
              <w:pPrChange w:id="8593" w:author="Jens-Rainer Ohm" w:date="2020-05-03T12:25:00Z">
                <w:pPr/>
              </w:pPrChange>
            </w:pPr>
            <w:ins w:id="8594" w:author="Jens-Rainer Ohm" w:date="2020-05-03T12:34:00Z">
              <w:r w:rsidRPr="001F2932">
                <w:rPr>
                  <w:sz w:val="20"/>
                  <w:rPrChange w:id="8595" w:author="Jens-Rainer Ohm" w:date="2020-05-03T12:34:00Z">
                    <w:rPr>
                      <w:rStyle w:val="Hyperlink"/>
                      <w:rFonts w:eastAsia="Times New Roman"/>
                    </w:rPr>
                  </w:rPrChange>
                </w:rPr>
                <w:t>B. Wang</w:t>
              </w:r>
            </w:ins>
            <w:ins w:id="8596" w:author="Jens-Rainer Ohm" w:date="2020-05-03T12:19:00Z">
              <w:r w:rsidR="00130822" w:rsidRPr="001F2932">
                <w:rPr>
                  <w:rFonts w:eastAsia="Times New Roman"/>
                  <w:sz w:val="20"/>
                  <w:rPrChange w:id="8597" w:author="Jens-Rainer Ohm" w:date="2020-05-03T12:23:00Z">
                    <w:rPr>
                      <w:rFonts w:eastAsia="Times New Roman"/>
                    </w:rPr>
                  </w:rPrChange>
                </w:rPr>
                <w:t>, S. Esenlik, A. M. Kotra, H. Gao, E. Alshina (Huawei)</w:t>
              </w:r>
            </w:ins>
          </w:p>
        </w:tc>
      </w:tr>
      <w:tr w:rsidR="00130822" w14:paraId="2BDD8536" w14:textId="77777777" w:rsidTr="001F2932">
        <w:trPr>
          <w:tblCellSpacing w:w="15" w:type="dxa"/>
          <w:ins w:id="8598" w:author="Jens-Rainer Ohm" w:date="2020-05-03T12:19:00Z"/>
          <w:trPrChange w:id="859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0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72885F" w14:textId="48C1FD05" w:rsidR="00130822" w:rsidRPr="001F2932" w:rsidRDefault="00130822">
            <w:pPr>
              <w:jc w:val="left"/>
              <w:rPr>
                <w:ins w:id="8601" w:author="Jens-Rainer Ohm" w:date="2020-05-03T12:19:00Z"/>
                <w:rFonts w:eastAsia="Times New Roman"/>
                <w:sz w:val="20"/>
                <w:szCs w:val="24"/>
                <w:rPrChange w:id="8602" w:author="Jens-Rainer Ohm" w:date="2020-05-03T12:23:00Z">
                  <w:rPr>
                    <w:ins w:id="8603" w:author="Jens-Rainer Ohm" w:date="2020-05-03T12:19:00Z"/>
                    <w:rFonts w:eastAsia="Times New Roman"/>
                    <w:sz w:val="24"/>
                    <w:szCs w:val="24"/>
                  </w:rPr>
                </w:rPrChange>
              </w:rPr>
              <w:pPrChange w:id="8604" w:author="Jens-Rainer Ohm" w:date="2020-05-03T12:25:00Z">
                <w:pPr>
                  <w:jc w:val="center"/>
                </w:pPr>
              </w:pPrChange>
            </w:pPr>
            <w:ins w:id="8605" w:author="Jens-Rainer Ohm" w:date="2020-05-03T12:19:00Z">
              <w:r w:rsidRPr="001F2932">
                <w:rPr>
                  <w:rFonts w:eastAsia="Times New Roman"/>
                  <w:sz w:val="20"/>
                  <w:rPrChange w:id="8606" w:author="Jens-Rainer Ohm" w:date="2020-05-03T12:23:00Z">
                    <w:rPr>
                      <w:rFonts w:eastAsia="Times New Roman"/>
                    </w:rPr>
                  </w:rPrChange>
                </w:rPr>
                <w:fldChar w:fldCharType="begin"/>
              </w:r>
            </w:ins>
            <w:ins w:id="8607" w:author="Jens-Rainer Ohm" w:date="2020-05-03T12:20:00Z">
              <w:r w:rsidRPr="001F2932">
                <w:rPr>
                  <w:rFonts w:eastAsia="Times New Roman"/>
                  <w:sz w:val="20"/>
                  <w:rPrChange w:id="8608" w:author="Jens-Rainer Ohm" w:date="2020-05-03T12:23:00Z">
                    <w:rPr>
                      <w:rFonts w:eastAsia="Times New Roman"/>
                    </w:rPr>
                  </w:rPrChange>
                </w:rPr>
                <w:instrText>HYPERLINK "C:\\Users\\ohm\\AppData\\Local\\Temp\\current_document.php?id=9801"</w:instrText>
              </w:r>
            </w:ins>
            <w:ins w:id="8609" w:author="Jens-Rainer Ohm" w:date="2020-05-03T12:19:00Z">
              <w:r w:rsidRPr="001F2932">
                <w:rPr>
                  <w:rFonts w:eastAsia="Times New Roman"/>
                  <w:sz w:val="20"/>
                  <w:rPrChange w:id="8610" w:author="Jens-Rainer Ohm" w:date="2020-05-03T12:23:00Z">
                    <w:rPr>
                      <w:rFonts w:eastAsia="Times New Roman"/>
                    </w:rPr>
                  </w:rPrChange>
                </w:rPr>
                <w:fldChar w:fldCharType="separate"/>
              </w:r>
              <w:r w:rsidRPr="001F2932">
                <w:rPr>
                  <w:rStyle w:val="Hyperlink"/>
                  <w:rFonts w:eastAsia="Times New Roman"/>
                  <w:sz w:val="20"/>
                  <w:rPrChange w:id="8611" w:author="Jens-Rainer Ohm" w:date="2020-05-03T12:23:00Z">
                    <w:rPr>
                      <w:rStyle w:val="Hyperlink"/>
                      <w:rFonts w:eastAsia="Times New Roman"/>
                    </w:rPr>
                  </w:rPrChange>
                </w:rPr>
                <w:t>JVET-R0157</w:t>
              </w:r>
              <w:r w:rsidRPr="001F2932">
                <w:rPr>
                  <w:rFonts w:eastAsia="Times New Roman"/>
                  <w:sz w:val="20"/>
                  <w:rPrChange w:id="861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1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E690EF" w14:textId="77777777" w:rsidR="00130822" w:rsidRPr="001F2932" w:rsidRDefault="00130822">
            <w:pPr>
              <w:jc w:val="left"/>
              <w:rPr>
                <w:ins w:id="8614" w:author="Jens-Rainer Ohm" w:date="2020-05-03T12:19:00Z"/>
                <w:rFonts w:eastAsia="Times New Roman"/>
                <w:sz w:val="20"/>
                <w:rPrChange w:id="8615" w:author="Jens-Rainer Ohm" w:date="2020-05-03T12:23:00Z">
                  <w:rPr>
                    <w:ins w:id="8616" w:author="Jens-Rainer Ohm" w:date="2020-05-03T12:19:00Z"/>
                    <w:rFonts w:eastAsia="Times New Roman"/>
                  </w:rPr>
                </w:rPrChange>
              </w:rPr>
              <w:pPrChange w:id="8617" w:author="Jens-Rainer Ohm" w:date="2020-05-03T12:25:00Z">
                <w:pPr>
                  <w:jc w:val="center"/>
                </w:pPr>
              </w:pPrChange>
            </w:pPr>
            <w:ins w:id="8618" w:author="Jens-Rainer Ohm" w:date="2020-05-03T12:19:00Z">
              <w:r w:rsidRPr="001F2932">
                <w:rPr>
                  <w:rFonts w:eastAsia="Times New Roman"/>
                  <w:sz w:val="20"/>
                  <w:rPrChange w:id="8619" w:author="Jens-Rainer Ohm" w:date="2020-05-03T12:23:00Z">
                    <w:rPr>
                      <w:rFonts w:eastAsia="Times New Roman"/>
                    </w:rPr>
                  </w:rPrChange>
                </w:rPr>
                <w:t>m53132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52F44C" w14:textId="77777777" w:rsidR="00130822" w:rsidRPr="001F2932" w:rsidRDefault="00130822">
            <w:pPr>
              <w:jc w:val="left"/>
              <w:rPr>
                <w:ins w:id="8621" w:author="Jens-Rainer Ohm" w:date="2020-05-03T12:19:00Z"/>
                <w:rFonts w:eastAsia="Times New Roman"/>
                <w:sz w:val="20"/>
                <w:rPrChange w:id="8622" w:author="Jens-Rainer Ohm" w:date="2020-05-03T12:23:00Z">
                  <w:rPr>
                    <w:ins w:id="8623" w:author="Jens-Rainer Ohm" w:date="2020-05-03T12:19:00Z"/>
                    <w:rFonts w:eastAsia="Times New Roman"/>
                  </w:rPr>
                </w:rPrChange>
              </w:rPr>
            </w:pPr>
            <w:ins w:id="8624" w:author="Jens-Rainer Ohm" w:date="2020-05-03T12:19:00Z">
              <w:r w:rsidRPr="001F2932">
                <w:rPr>
                  <w:rFonts w:eastAsia="Times New Roman"/>
                  <w:sz w:val="20"/>
                  <w:rPrChange w:id="8625" w:author="Jens-Rainer Ohm" w:date="2020-05-03T12:23:00Z">
                    <w:rPr>
                      <w:rFonts w:eastAsia="Times New Roman"/>
                    </w:rPr>
                  </w:rPrChange>
                </w:rPr>
                <w:t>2020-04-03 10:55:00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72C86B" w14:textId="77777777" w:rsidR="00130822" w:rsidRPr="001F2932" w:rsidRDefault="00130822">
            <w:pPr>
              <w:jc w:val="left"/>
              <w:rPr>
                <w:ins w:id="8627" w:author="Jens-Rainer Ohm" w:date="2020-05-03T12:19:00Z"/>
                <w:rFonts w:eastAsia="Times New Roman"/>
                <w:sz w:val="20"/>
                <w:rPrChange w:id="8628" w:author="Jens-Rainer Ohm" w:date="2020-05-03T12:23:00Z">
                  <w:rPr>
                    <w:ins w:id="8629" w:author="Jens-Rainer Ohm" w:date="2020-05-03T12:19:00Z"/>
                    <w:rFonts w:eastAsia="Times New Roman"/>
                  </w:rPr>
                </w:rPrChange>
              </w:rPr>
              <w:pPrChange w:id="8630" w:author="Jens-Rainer Ohm" w:date="2020-05-03T12:25:00Z">
                <w:pPr/>
              </w:pPrChange>
            </w:pPr>
            <w:ins w:id="8631" w:author="Jens-Rainer Ohm" w:date="2020-05-03T12:19:00Z">
              <w:r w:rsidRPr="001F2932">
                <w:rPr>
                  <w:rFonts w:eastAsia="Times New Roman"/>
                  <w:sz w:val="20"/>
                  <w:rPrChange w:id="8632" w:author="Jens-Rainer Ohm" w:date="2020-05-03T12:23:00Z">
                    <w:rPr>
                      <w:rFonts w:eastAsia="Times New Roman"/>
                    </w:rPr>
                  </w:rPrChange>
                </w:rPr>
                <w:t>2020-04-03 17:27:57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FB5A4" w14:textId="77777777" w:rsidR="00130822" w:rsidRPr="001F2932" w:rsidRDefault="00130822">
            <w:pPr>
              <w:jc w:val="left"/>
              <w:rPr>
                <w:ins w:id="8634" w:author="Jens-Rainer Ohm" w:date="2020-05-03T12:19:00Z"/>
                <w:rFonts w:eastAsia="Times New Roman"/>
                <w:sz w:val="20"/>
                <w:rPrChange w:id="8635" w:author="Jens-Rainer Ohm" w:date="2020-05-03T12:23:00Z">
                  <w:rPr>
                    <w:ins w:id="8636" w:author="Jens-Rainer Ohm" w:date="2020-05-03T12:19:00Z"/>
                    <w:rFonts w:eastAsia="Times New Roman"/>
                  </w:rPr>
                </w:rPrChange>
              </w:rPr>
              <w:pPrChange w:id="8637" w:author="Jens-Rainer Ohm" w:date="2020-05-03T12:25:00Z">
                <w:pPr/>
              </w:pPrChange>
            </w:pPr>
            <w:ins w:id="8638" w:author="Jens-Rainer Ohm" w:date="2020-05-03T12:19:00Z">
              <w:r w:rsidRPr="001F2932">
                <w:rPr>
                  <w:rFonts w:eastAsia="Times New Roman"/>
                  <w:sz w:val="20"/>
                  <w:rPrChange w:id="8639" w:author="Jens-Rainer Ohm" w:date="2020-05-03T12:23:00Z">
                    <w:rPr>
                      <w:rFonts w:eastAsia="Times New Roman"/>
                    </w:rPr>
                  </w:rPrChange>
                </w:rPr>
                <w:t>2020-04-03 17:27:57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684FB0" w14:textId="77777777" w:rsidR="00130822" w:rsidRPr="001F2932" w:rsidRDefault="00130822">
            <w:pPr>
              <w:jc w:val="left"/>
              <w:rPr>
                <w:ins w:id="8641" w:author="Jens-Rainer Ohm" w:date="2020-05-03T12:19:00Z"/>
                <w:rFonts w:eastAsia="Times New Roman"/>
                <w:sz w:val="20"/>
                <w:rPrChange w:id="8642" w:author="Jens-Rainer Ohm" w:date="2020-05-03T12:23:00Z">
                  <w:rPr>
                    <w:ins w:id="8643" w:author="Jens-Rainer Ohm" w:date="2020-05-03T12:19:00Z"/>
                    <w:rFonts w:eastAsia="Times New Roman"/>
                  </w:rPr>
                </w:rPrChange>
              </w:rPr>
              <w:pPrChange w:id="8644" w:author="Jens-Rainer Ohm" w:date="2020-05-03T12:25:00Z">
                <w:pPr/>
              </w:pPrChange>
            </w:pPr>
            <w:ins w:id="8645" w:author="Jens-Rainer Ohm" w:date="2020-05-03T12:19:00Z">
              <w:r w:rsidRPr="001F2932">
                <w:rPr>
                  <w:rFonts w:eastAsia="Times New Roman"/>
                  <w:sz w:val="20"/>
                  <w:rPrChange w:id="8646" w:author="Jens-Rainer Ohm" w:date="2020-05-03T12:23:00Z">
                    <w:rPr>
                      <w:rFonts w:eastAsia="Times New Roman"/>
                    </w:rPr>
                  </w:rPrChange>
                </w:rPr>
                <w:t>AHG9/AHG12: Signalling cleanup on PPS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C5D732" w14:textId="6935191E" w:rsidR="00130822" w:rsidRPr="001F2932" w:rsidRDefault="001F2932">
            <w:pPr>
              <w:jc w:val="left"/>
              <w:rPr>
                <w:ins w:id="8648" w:author="Jens-Rainer Ohm" w:date="2020-05-03T12:19:00Z"/>
                <w:rFonts w:eastAsia="Times New Roman"/>
                <w:sz w:val="20"/>
                <w:rPrChange w:id="8649" w:author="Jens-Rainer Ohm" w:date="2020-05-03T12:23:00Z">
                  <w:rPr>
                    <w:ins w:id="8650" w:author="Jens-Rainer Ohm" w:date="2020-05-03T12:19:00Z"/>
                    <w:rFonts w:eastAsia="Times New Roman"/>
                  </w:rPr>
                </w:rPrChange>
              </w:rPr>
              <w:pPrChange w:id="8651" w:author="Jens-Rainer Ohm" w:date="2020-05-03T12:25:00Z">
                <w:pPr/>
              </w:pPrChange>
            </w:pPr>
            <w:ins w:id="8652" w:author="Jens-Rainer Ohm" w:date="2020-05-03T12:34:00Z">
              <w:r w:rsidRPr="001F2932">
                <w:rPr>
                  <w:sz w:val="20"/>
                  <w:rPrChange w:id="8653" w:author="Jens-Rainer Ohm" w:date="2020-05-03T12:34:00Z">
                    <w:rPr>
                      <w:rStyle w:val="Hyperlink"/>
                      <w:rFonts w:eastAsia="Times New Roman"/>
                    </w:rPr>
                  </w:rPrChange>
                </w:rPr>
                <w:t>B. Wang</w:t>
              </w:r>
            </w:ins>
            <w:ins w:id="8654" w:author="Jens-Rainer Ohm" w:date="2020-05-03T12:19:00Z">
              <w:r w:rsidR="00130822" w:rsidRPr="001F2932">
                <w:rPr>
                  <w:rFonts w:eastAsia="Times New Roman"/>
                  <w:sz w:val="20"/>
                  <w:rPrChange w:id="8655" w:author="Jens-Rainer Ohm" w:date="2020-05-03T12:23:00Z">
                    <w:rPr>
                      <w:rFonts w:eastAsia="Times New Roman"/>
                    </w:rPr>
                  </w:rPrChange>
                </w:rPr>
                <w:t>, S. Esenlik, A. M. Kotra, H. Gao, E. Alshina (Huawei)</w:t>
              </w:r>
            </w:ins>
          </w:p>
        </w:tc>
      </w:tr>
      <w:tr w:rsidR="00130822" w14:paraId="17E010EE" w14:textId="77777777" w:rsidTr="001F2932">
        <w:trPr>
          <w:tblCellSpacing w:w="15" w:type="dxa"/>
          <w:ins w:id="8656" w:author="Jens-Rainer Ohm" w:date="2020-05-03T12:19:00Z"/>
          <w:trPrChange w:id="865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5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4C3F9B" w14:textId="375FD8D7" w:rsidR="00130822" w:rsidRPr="001F2932" w:rsidRDefault="00130822">
            <w:pPr>
              <w:jc w:val="left"/>
              <w:rPr>
                <w:ins w:id="8659" w:author="Jens-Rainer Ohm" w:date="2020-05-03T12:19:00Z"/>
                <w:rFonts w:eastAsia="Times New Roman"/>
                <w:sz w:val="20"/>
                <w:szCs w:val="24"/>
                <w:rPrChange w:id="8660" w:author="Jens-Rainer Ohm" w:date="2020-05-03T12:23:00Z">
                  <w:rPr>
                    <w:ins w:id="8661" w:author="Jens-Rainer Ohm" w:date="2020-05-03T12:19:00Z"/>
                    <w:rFonts w:eastAsia="Times New Roman"/>
                    <w:sz w:val="24"/>
                    <w:szCs w:val="24"/>
                  </w:rPr>
                </w:rPrChange>
              </w:rPr>
              <w:pPrChange w:id="8662" w:author="Jens-Rainer Ohm" w:date="2020-05-03T12:25:00Z">
                <w:pPr>
                  <w:jc w:val="center"/>
                </w:pPr>
              </w:pPrChange>
            </w:pPr>
            <w:ins w:id="8663" w:author="Jens-Rainer Ohm" w:date="2020-05-03T12:19:00Z">
              <w:r w:rsidRPr="001F2932">
                <w:rPr>
                  <w:rFonts w:eastAsia="Times New Roman"/>
                  <w:sz w:val="20"/>
                  <w:rPrChange w:id="8664" w:author="Jens-Rainer Ohm" w:date="2020-05-03T12:23:00Z">
                    <w:rPr>
                      <w:rFonts w:eastAsia="Times New Roman"/>
                    </w:rPr>
                  </w:rPrChange>
                </w:rPr>
                <w:fldChar w:fldCharType="begin"/>
              </w:r>
            </w:ins>
            <w:ins w:id="8665" w:author="Jens-Rainer Ohm" w:date="2020-05-03T12:20:00Z">
              <w:r w:rsidRPr="001F2932">
                <w:rPr>
                  <w:rFonts w:eastAsia="Times New Roman"/>
                  <w:sz w:val="20"/>
                  <w:rPrChange w:id="8666" w:author="Jens-Rainer Ohm" w:date="2020-05-03T12:23:00Z">
                    <w:rPr>
                      <w:rFonts w:eastAsia="Times New Roman"/>
                    </w:rPr>
                  </w:rPrChange>
                </w:rPr>
                <w:instrText>HYPERLINK "C:\\Users\\ohm\\AppData\\Local\\Temp\\current_document.php?id=9802"</w:instrText>
              </w:r>
            </w:ins>
            <w:ins w:id="8667" w:author="Jens-Rainer Ohm" w:date="2020-05-03T12:19:00Z">
              <w:r w:rsidRPr="001F2932">
                <w:rPr>
                  <w:rFonts w:eastAsia="Times New Roman"/>
                  <w:sz w:val="20"/>
                  <w:rPrChange w:id="8668" w:author="Jens-Rainer Ohm" w:date="2020-05-03T12:23:00Z">
                    <w:rPr>
                      <w:rFonts w:eastAsia="Times New Roman"/>
                    </w:rPr>
                  </w:rPrChange>
                </w:rPr>
                <w:fldChar w:fldCharType="separate"/>
              </w:r>
              <w:r w:rsidRPr="001F2932">
                <w:rPr>
                  <w:rStyle w:val="Hyperlink"/>
                  <w:rFonts w:eastAsia="Times New Roman"/>
                  <w:sz w:val="20"/>
                  <w:rPrChange w:id="8669" w:author="Jens-Rainer Ohm" w:date="2020-05-03T12:23:00Z">
                    <w:rPr>
                      <w:rStyle w:val="Hyperlink"/>
                      <w:rFonts w:eastAsia="Times New Roman"/>
                    </w:rPr>
                  </w:rPrChange>
                </w:rPr>
                <w:t>JVET-R0158</w:t>
              </w:r>
              <w:r w:rsidRPr="001F2932">
                <w:rPr>
                  <w:rFonts w:eastAsia="Times New Roman"/>
                  <w:sz w:val="20"/>
                  <w:rPrChange w:id="867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7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311917" w14:textId="77777777" w:rsidR="00130822" w:rsidRPr="001F2932" w:rsidRDefault="00130822">
            <w:pPr>
              <w:jc w:val="left"/>
              <w:rPr>
                <w:ins w:id="8672" w:author="Jens-Rainer Ohm" w:date="2020-05-03T12:19:00Z"/>
                <w:rFonts w:eastAsia="Times New Roman"/>
                <w:sz w:val="20"/>
                <w:rPrChange w:id="8673" w:author="Jens-Rainer Ohm" w:date="2020-05-03T12:23:00Z">
                  <w:rPr>
                    <w:ins w:id="8674" w:author="Jens-Rainer Ohm" w:date="2020-05-03T12:19:00Z"/>
                    <w:rFonts w:eastAsia="Times New Roman"/>
                  </w:rPr>
                </w:rPrChange>
              </w:rPr>
              <w:pPrChange w:id="8675" w:author="Jens-Rainer Ohm" w:date="2020-05-03T12:25:00Z">
                <w:pPr>
                  <w:jc w:val="center"/>
                </w:pPr>
              </w:pPrChange>
            </w:pPr>
            <w:ins w:id="8676" w:author="Jens-Rainer Ohm" w:date="2020-05-03T12:19:00Z">
              <w:r w:rsidRPr="001F2932">
                <w:rPr>
                  <w:rFonts w:eastAsia="Times New Roman"/>
                  <w:sz w:val="20"/>
                  <w:rPrChange w:id="8677" w:author="Jens-Rainer Ohm" w:date="2020-05-03T12:23:00Z">
                    <w:rPr>
                      <w:rFonts w:eastAsia="Times New Roman"/>
                    </w:rPr>
                  </w:rPrChange>
                </w:rPr>
                <w:t>m53133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7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9C63E5" w14:textId="77777777" w:rsidR="00130822" w:rsidRPr="001F2932" w:rsidRDefault="00130822">
            <w:pPr>
              <w:jc w:val="left"/>
              <w:rPr>
                <w:ins w:id="8679" w:author="Jens-Rainer Ohm" w:date="2020-05-03T12:19:00Z"/>
                <w:rFonts w:eastAsia="Times New Roman"/>
                <w:sz w:val="20"/>
                <w:rPrChange w:id="8680" w:author="Jens-Rainer Ohm" w:date="2020-05-03T12:23:00Z">
                  <w:rPr>
                    <w:ins w:id="8681" w:author="Jens-Rainer Ohm" w:date="2020-05-03T12:19:00Z"/>
                    <w:rFonts w:eastAsia="Times New Roman"/>
                  </w:rPr>
                </w:rPrChange>
              </w:rPr>
            </w:pPr>
            <w:ins w:id="8682" w:author="Jens-Rainer Ohm" w:date="2020-05-03T12:19:00Z">
              <w:r w:rsidRPr="001F2932">
                <w:rPr>
                  <w:rFonts w:eastAsia="Times New Roman"/>
                  <w:sz w:val="20"/>
                  <w:rPrChange w:id="8683" w:author="Jens-Rainer Ohm" w:date="2020-05-03T12:23:00Z">
                    <w:rPr>
                      <w:rFonts w:eastAsia="Times New Roman"/>
                    </w:rPr>
                  </w:rPrChange>
                </w:rPr>
                <w:t>2020-04-03 10:56:35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B1082E" w14:textId="77777777" w:rsidR="00130822" w:rsidRPr="001F2932" w:rsidRDefault="00130822">
            <w:pPr>
              <w:jc w:val="left"/>
              <w:rPr>
                <w:ins w:id="8685" w:author="Jens-Rainer Ohm" w:date="2020-05-03T12:19:00Z"/>
                <w:rFonts w:eastAsia="Times New Roman"/>
                <w:sz w:val="20"/>
                <w:rPrChange w:id="8686" w:author="Jens-Rainer Ohm" w:date="2020-05-03T12:23:00Z">
                  <w:rPr>
                    <w:ins w:id="8687" w:author="Jens-Rainer Ohm" w:date="2020-05-03T12:19:00Z"/>
                    <w:rFonts w:eastAsia="Times New Roman"/>
                  </w:rPr>
                </w:rPrChange>
              </w:rPr>
              <w:pPrChange w:id="8688" w:author="Jens-Rainer Ohm" w:date="2020-05-03T12:25:00Z">
                <w:pPr/>
              </w:pPrChange>
            </w:pPr>
            <w:ins w:id="8689" w:author="Jens-Rainer Ohm" w:date="2020-05-03T12:19:00Z">
              <w:r w:rsidRPr="001F2932">
                <w:rPr>
                  <w:rFonts w:eastAsia="Times New Roman"/>
                  <w:sz w:val="20"/>
                  <w:rPrChange w:id="8690" w:author="Jens-Rainer Ohm" w:date="2020-05-03T12:23:00Z">
                    <w:rPr>
                      <w:rFonts w:eastAsia="Times New Roman"/>
                    </w:rPr>
                  </w:rPrChange>
                </w:rPr>
                <w:t>2020-04-03 17:28:54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9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93AB32" w14:textId="77777777" w:rsidR="00130822" w:rsidRPr="001F2932" w:rsidRDefault="00130822">
            <w:pPr>
              <w:jc w:val="left"/>
              <w:rPr>
                <w:ins w:id="8692" w:author="Jens-Rainer Ohm" w:date="2020-05-03T12:19:00Z"/>
                <w:rFonts w:eastAsia="Times New Roman"/>
                <w:sz w:val="20"/>
                <w:rPrChange w:id="8693" w:author="Jens-Rainer Ohm" w:date="2020-05-03T12:23:00Z">
                  <w:rPr>
                    <w:ins w:id="8694" w:author="Jens-Rainer Ohm" w:date="2020-05-03T12:19:00Z"/>
                    <w:rFonts w:eastAsia="Times New Roman"/>
                  </w:rPr>
                </w:rPrChange>
              </w:rPr>
              <w:pPrChange w:id="8695" w:author="Jens-Rainer Ohm" w:date="2020-05-03T12:25:00Z">
                <w:pPr/>
              </w:pPrChange>
            </w:pPr>
            <w:ins w:id="8696" w:author="Jens-Rainer Ohm" w:date="2020-05-03T12:19:00Z">
              <w:r w:rsidRPr="001F2932">
                <w:rPr>
                  <w:rFonts w:eastAsia="Times New Roman"/>
                  <w:sz w:val="20"/>
                  <w:rPrChange w:id="8697" w:author="Jens-Rainer Ohm" w:date="2020-05-03T12:23:00Z">
                    <w:rPr>
                      <w:rFonts w:eastAsia="Times New Roman"/>
                    </w:rPr>
                  </w:rPrChange>
                </w:rPr>
                <w:t>2020-04-03 17:28:54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9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1B78E0" w14:textId="77777777" w:rsidR="00130822" w:rsidRPr="001F2932" w:rsidRDefault="00130822">
            <w:pPr>
              <w:jc w:val="left"/>
              <w:rPr>
                <w:ins w:id="8699" w:author="Jens-Rainer Ohm" w:date="2020-05-03T12:19:00Z"/>
                <w:rFonts w:eastAsia="Times New Roman"/>
                <w:sz w:val="20"/>
                <w:rPrChange w:id="8700" w:author="Jens-Rainer Ohm" w:date="2020-05-03T12:23:00Z">
                  <w:rPr>
                    <w:ins w:id="8701" w:author="Jens-Rainer Ohm" w:date="2020-05-03T12:19:00Z"/>
                    <w:rFonts w:eastAsia="Times New Roman"/>
                  </w:rPr>
                </w:rPrChange>
              </w:rPr>
              <w:pPrChange w:id="8702" w:author="Jens-Rainer Ohm" w:date="2020-05-03T12:25:00Z">
                <w:pPr/>
              </w:pPrChange>
            </w:pPr>
            <w:ins w:id="8703" w:author="Jens-Rainer Ohm" w:date="2020-05-03T12:19:00Z">
              <w:r w:rsidRPr="001F2932">
                <w:rPr>
                  <w:rFonts w:eastAsia="Times New Roman"/>
                  <w:sz w:val="20"/>
                  <w:rPrChange w:id="8704" w:author="Jens-Rainer Ohm" w:date="2020-05-03T12:23:00Z">
                    <w:rPr>
                      <w:rFonts w:eastAsia="Times New Roman"/>
                    </w:rPr>
                  </w:rPrChange>
                </w:rPr>
                <w:t>AHG9: Semantic bug fixes for syntax elements in VPS and SPS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0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90FCE" w14:textId="5660F838" w:rsidR="00130822" w:rsidRPr="001F2932" w:rsidRDefault="001F2932">
            <w:pPr>
              <w:jc w:val="left"/>
              <w:rPr>
                <w:ins w:id="8706" w:author="Jens-Rainer Ohm" w:date="2020-05-03T12:19:00Z"/>
                <w:rFonts w:eastAsia="Times New Roman"/>
                <w:sz w:val="20"/>
                <w:rPrChange w:id="8707" w:author="Jens-Rainer Ohm" w:date="2020-05-03T12:23:00Z">
                  <w:rPr>
                    <w:ins w:id="8708" w:author="Jens-Rainer Ohm" w:date="2020-05-03T12:19:00Z"/>
                    <w:rFonts w:eastAsia="Times New Roman"/>
                  </w:rPr>
                </w:rPrChange>
              </w:rPr>
              <w:pPrChange w:id="8709" w:author="Jens-Rainer Ohm" w:date="2020-05-03T12:25:00Z">
                <w:pPr/>
              </w:pPrChange>
            </w:pPr>
            <w:ins w:id="8710" w:author="Jens-Rainer Ohm" w:date="2020-05-03T12:34:00Z">
              <w:r w:rsidRPr="001F2932">
                <w:rPr>
                  <w:sz w:val="20"/>
                  <w:rPrChange w:id="8711" w:author="Jens-Rainer Ohm" w:date="2020-05-03T12:34:00Z">
                    <w:rPr>
                      <w:rStyle w:val="Hyperlink"/>
                      <w:rFonts w:eastAsia="Times New Roman"/>
                    </w:rPr>
                  </w:rPrChange>
                </w:rPr>
                <w:t>B. Wang</w:t>
              </w:r>
            </w:ins>
            <w:ins w:id="8712" w:author="Jens-Rainer Ohm" w:date="2020-05-03T12:19:00Z">
              <w:r w:rsidR="00130822" w:rsidRPr="001F2932">
                <w:rPr>
                  <w:rFonts w:eastAsia="Times New Roman"/>
                  <w:sz w:val="20"/>
                  <w:rPrChange w:id="8713" w:author="Jens-Rainer Ohm" w:date="2020-05-03T12:23:00Z">
                    <w:rPr>
                      <w:rFonts w:eastAsia="Times New Roman"/>
                    </w:rPr>
                  </w:rPrChange>
                </w:rPr>
                <w:t>, S. Esenlik, A. M. Kotra, H. Gao, E. Alshina (Huawei)</w:t>
              </w:r>
            </w:ins>
          </w:p>
        </w:tc>
      </w:tr>
      <w:tr w:rsidR="00130822" w14:paraId="46115ECE" w14:textId="77777777" w:rsidTr="001F2932">
        <w:trPr>
          <w:tblCellSpacing w:w="15" w:type="dxa"/>
          <w:ins w:id="8714" w:author="Jens-Rainer Ohm" w:date="2020-05-03T12:19:00Z"/>
          <w:trPrChange w:id="871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62BB1" w14:textId="7E8C123D" w:rsidR="00130822" w:rsidRPr="001F2932" w:rsidRDefault="00130822">
            <w:pPr>
              <w:jc w:val="left"/>
              <w:rPr>
                <w:ins w:id="8717" w:author="Jens-Rainer Ohm" w:date="2020-05-03T12:19:00Z"/>
                <w:rFonts w:eastAsia="Times New Roman"/>
                <w:sz w:val="20"/>
                <w:szCs w:val="24"/>
                <w:rPrChange w:id="8718" w:author="Jens-Rainer Ohm" w:date="2020-05-03T12:23:00Z">
                  <w:rPr>
                    <w:ins w:id="8719" w:author="Jens-Rainer Ohm" w:date="2020-05-03T12:19:00Z"/>
                    <w:rFonts w:eastAsia="Times New Roman"/>
                    <w:sz w:val="24"/>
                    <w:szCs w:val="24"/>
                  </w:rPr>
                </w:rPrChange>
              </w:rPr>
              <w:pPrChange w:id="8720" w:author="Jens-Rainer Ohm" w:date="2020-05-03T12:25:00Z">
                <w:pPr>
                  <w:jc w:val="center"/>
                </w:pPr>
              </w:pPrChange>
            </w:pPr>
            <w:ins w:id="8721" w:author="Jens-Rainer Ohm" w:date="2020-05-03T12:19:00Z">
              <w:r w:rsidRPr="001F2932">
                <w:rPr>
                  <w:rFonts w:eastAsia="Times New Roman"/>
                  <w:sz w:val="20"/>
                  <w:rPrChange w:id="8722" w:author="Jens-Rainer Ohm" w:date="2020-05-03T12:23:00Z">
                    <w:rPr>
                      <w:rFonts w:eastAsia="Times New Roman"/>
                    </w:rPr>
                  </w:rPrChange>
                </w:rPr>
                <w:fldChar w:fldCharType="begin"/>
              </w:r>
            </w:ins>
            <w:ins w:id="8723" w:author="Jens-Rainer Ohm" w:date="2020-05-03T12:20:00Z">
              <w:r w:rsidRPr="001F2932">
                <w:rPr>
                  <w:rFonts w:eastAsia="Times New Roman"/>
                  <w:sz w:val="20"/>
                  <w:rPrChange w:id="8724" w:author="Jens-Rainer Ohm" w:date="2020-05-03T12:23:00Z">
                    <w:rPr>
                      <w:rFonts w:eastAsia="Times New Roman"/>
                    </w:rPr>
                  </w:rPrChange>
                </w:rPr>
                <w:instrText>HYPERLINK "C:\\Users\\ohm\\AppData\\Local\\Temp\\current_document.php?id=9803"</w:instrText>
              </w:r>
            </w:ins>
            <w:ins w:id="8725" w:author="Jens-Rainer Ohm" w:date="2020-05-03T12:19:00Z">
              <w:r w:rsidRPr="001F2932">
                <w:rPr>
                  <w:rFonts w:eastAsia="Times New Roman"/>
                  <w:sz w:val="20"/>
                  <w:rPrChange w:id="8726" w:author="Jens-Rainer Ohm" w:date="2020-05-03T12:23:00Z">
                    <w:rPr>
                      <w:rFonts w:eastAsia="Times New Roman"/>
                    </w:rPr>
                  </w:rPrChange>
                </w:rPr>
                <w:fldChar w:fldCharType="separate"/>
              </w:r>
              <w:r w:rsidRPr="001F2932">
                <w:rPr>
                  <w:rStyle w:val="Hyperlink"/>
                  <w:rFonts w:eastAsia="Times New Roman"/>
                  <w:sz w:val="20"/>
                  <w:rPrChange w:id="8727" w:author="Jens-Rainer Ohm" w:date="2020-05-03T12:23:00Z">
                    <w:rPr>
                      <w:rStyle w:val="Hyperlink"/>
                      <w:rFonts w:eastAsia="Times New Roman"/>
                    </w:rPr>
                  </w:rPrChange>
                </w:rPr>
                <w:t>JVET-R0159</w:t>
              </w:r>
              <w:r w:rsidRPr="001F2932">
                <w:rPr>
                  <w:rFonts w:eastAsia="Times New Roman"/>
                  <w:sz w:val="20"/>
                  <w:rPrChange w:id="872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F6E5BD" w14:textId="77777777" w:rsidR="00130822" w:rsidRPr="001F2932" w:rsidRDefault="00130822">
            <w:pPr>
              <w:jc w:val="left"/>
              <w:rPr>
                <w:ins w:id="8730" w:author="Jens-Rainer Ohm" w:date="2020-05-03T12:19:00Z"/>
                <w:rFonts w:eastAsia="Times New Roman"/>
                <w:sz w:val="20"/>
                <w:rPrChange w:id="8731" w:author="Jens-Rainer Ohm" w:date="2020-05-03T12:23:00Z">
                  <w:rPr>
                    <w:ins w:id="8732" w:author="Jens-Rainer Ohm" w:date="2020-05-03T12:19:00Z"/>
                    <w:rFonts w:eastAsia="Times New Roman"/>
                  </w:rPr>
                </w:rPrChange>
              </w:rPr>
              <w:pPrChange w:id="8733" w:author="Jens-Rainer Ohm" w:date="2020-05-03T12:25:00Z">
                <w:pPr>
                  <w:jc w:val="center"/>
                </w:pPr>
              </w:pPrChange>
            </w:pPr>
            <w:ins w:id="8734" w:author="Jens-Rainer Ohm" w:date="2020-05-03T12:19:00Z">
              <w:r w:rsidRPr="001F2932">
                <w:rPr>
                  <w:rFonts w:eastAsia="Times New Roman"/>
                  <w:sz w:val="20"/>
                  <w:rPrChange w:id="8735" w:author="Jens-Rainer Ohm" w:date="2020-05-03T12:23:00Z">
                    <w:rPr>
                      <w:rFonts w:eastAsia="Times New Roman"/>
                    </w:rPr>
                  </w:rPrChange>
                </w:rPr>
                <w:t>m53134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D86597" w14:textId="77777777" w:rsidR="00130822" w:rsidRPr="001F2932" w:rsidRDefault="00130822">
            <w:pPr>
              <w:jc w:val="left"/>
              <w:rPr>
                <w:ins w:id="8737" w:author="Jens-Rainer Ohm" w:date="2020-05-03T12:19:00Z"/>
                <w:rFonts w:eastAsia="Times New Roman"/>
                <w:sz w:val="20"/>
                <w:rPrChange w:id="8738" w:author="Jens-Rainer Ohm" w:date="2020-05-03T12:23:00Z">
                  <w:rPr>
                    <w:ins w:id="8739" w:author="Jens-Rainer Ohm" w:date="2020-05-03T12:19:00Z"/>
                    <w:rFonts w:eastAsia="Times New Roman"/>
                  </w:rPr>
                </w:rPrChange>
              </w:rPr>
            </w:pPr>
            <w:ins w:id="8740" w:author="Jens-Rainer Ohm" w:date="2020-05-03T12:19:00Z">
              <w:r w:rsidRPr="001F2932">
                <w:rPr>
                  <w:rFonts w:eastAsia="Times New Roman"/>
                  <w:sz w:val="20"/>
                  <w:rPrChange w:id="8741" w:author="Jens-Rainer Ohm" w:date="2020-05-03T12:23:00Z">
                    <w:rPr>
                      <w:rFonts w:eastAsia="Times New Roman"/>
                    </w:rPr>
                  </w:rPrChange>
                </w:rPr>
                <w:t>2020-04-03 11:08:29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BE3B35" w14:textId="77777777" w:rsidR="00130822" w:rsidRPr="001F2932" w:rsidRDefault="00130822">
            <w:pPr>
              <w:jc w:val="left"/>
              <w:rPr>
                <w:ins w:id="8743" w:author="Jens-Rainer Ohm" w:date="2020-05-03T12:19:00Z"/>
                <w:rFonts w:eastAsia="Times New Roman"/>
                <w:sz w:val="20"/>
                <w:rPrChange w:id="8744" w:author="Jens-Rainer Ohm" w:date="2020-05-03T12:23:00Z">
                  <w:rPr>
                    <w:ins w:id="8745" w:author="Jens-Rainer Ohm" w:date="2020-05-03T12:19:00Z"/>
                    <w:rFonts w:eastAsia="Times New Roman"/>
                  </w:rPr>
                </w:rPrChange>
              </w:rPr>
              <w:pPrChange w:id="8746" w:author="Jens-Rainer Ohm" w:date="2020-05-03T12:25:00Z">
                <w:pPr/>
              </w:pPrChange>
            </w:pPr>
            <w:ins w:id="8747" w:author="Jens-Rainer Ohm" w:date="2020-05-03T12:19:00Z">
              <w:r w:rsidRPr="001F2932">
                <w:rPr>
                  <w:rFonts w:eastAsia="Times New Roman"/>
                  <w:sz w:val="20"/>
                  <w:rPrChange w:id="8748" w:author="Jens-Rainer Ohm" w:date="2020-05-03T12:23:00Z">
                    <w:rPr>
                      <w:rFonts w:eastAsia="Times New Roman"/>
                    </w:rPr>
                  </w:rPrChange>
                </w:rPr>
                <w:t>2020-04-03 20:09:40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222B7" w14:textId="77777777" w:rsidR="00130822" w:rsidRPr="001F2932" w:rsidRDefault="00130822">
            <w:pPr>
              <w:jc w:val="left"/>
              <w:rPr>
                <w:ins w:id="8750" w:author="Jens-Rainer Ohm" w:date="2020-05-03T12:19:00Z"/>
                <w:rFonts w:eastAsia="Times New Roman"/>
                <w:sz w:val="20"/>
                <w:rPrChange w:id="8751" w:author="Jens-Rainer Ohm" w:date="2020-05-03T12:23:00Z">
                  <w:rPr>
                    <w:ins w:id="8752" w:author="Jens-Rainer Ohm" w:date="2020-05-03T12:19:00Z"/>
                    <w:rFonts w:eastAsia="Times New Roman"/>
                  </w:rPr>
                </w:rPrChange>
              </w:rPr>
              <w:pPrChange w:id="8753" w:author="Jens-Rainer Ohm" w:date="2020-05-03T12:25:00Z">
                <w:pPr/>
              </w:pPrChange>
            </w:pPr>
            <w:ins w:id="8754" w:author="Jens-Rainer Ohm" w:date="2020-05-03T12:19:00Z">
              <w:r w:rsidRPr="001F2932">
                <w:rPr>
                  <w:rFonts w:eastAsia="Times New Roman"/>
                  <w:sz w:val="20"/>
                  <w:rPrChange w:id="8755" w:author="Jens-Rainer Ohm" w:date="2020-05-03T12:23:00Z">
                    <w:rPr>
                      <w:rFonts w:eastAsia="Times New Roman"/>
                    </w:rPr>
                  </w:rPrChange>
                </w:rPr>
                <w:t>2020-04-12 14:32:25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5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2AA4BE" w14:textId="77777777" w:rsidR="00130822" w:rsidRPr="001F2932" w:rsidRDefault="00130822">
            <w:pPr>
              <w:jc w:val="left"/>
              <w:rPr>
                <w:ins w:id="8757" w:author="Jens-Rainer Ohm" w:date="2020-05-03T12:19:00Z"/>
                <w:rFonts w:eastAsia="Times New Roman"/>
                <w:sz w:val="20"/>
                <w:rPrChange w:id="8758" w:author="Jens-Rainer Ohm" w:date="2020-05-03T12:23:00Z">
                  <w:rPr>
                    <w:ins w:id="8759" w:author="Jens-Rainer Ohm" w:date="2020-05-03T12:19:00Z"/>
                    <w:rFonts w:eastAsia="Times New Roman"/>
                  </w:rPr>
                </w:rPrChange>
              </w:rPr>
              <w:pPrChange w:id="8760" w:author="Jens-Rainer Ohm" w:date="2020-05-03T12:25:00Z">
                <w:pPr/>
              </w:pPrChange>
            </w:pPr>
            <w:ins w:id="8761" w:author="Jens-Rainer Ohm" w:date="2020-05-03T12:19:00Z">
              <w:r w:rsidRPr="001F2932">
                <w:rPr>
                  <w:rFonts w:eastAsia="Times New Roman"/>
                  <w:sz w:val="20"/>
                  <w:rPrChange w:id="8762" w:author="Jens-Rainer Ohm" w:date="2020-05-03T12:23:00Z">
                    <w:rPr>
                      <w:rFonts w:eastAsia="Times New Roman"/>
                    </w:rPr>
                  </w:rPrChange>
                </w:rPr>
                <w:t>AHG9: On high level syntax of deblocking filter</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6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FED3D5" w14:textId="71CFC221" w:rsidR="00130822" w:rsidRPr="001F2932" w:rsidRDefault="001F2932">
            <w:pPr>
              <w:jc w:val="left"/>
              <w:rPr>
                <w:ins w:id="8764" w:author="Jens-Rainer Ohm" w:date="2020-05-03T12:19:00Z"/>
                <w:rFonts w:eastAsia="Times New Roman"/>
                <w:sz w:val="20"/>
                <w:rPrChange w:id="8765" w:author="Jens-Rainer Ohm" w:date="2020-05-03T12:23:00Z">
                  <w:rPr>
                    <w:ins w:id="8766" w:author="Jens-Rainer Ohm" w:date="2020-05-03T12:19:00Z"/>
                    <w:rFonts w:eastAsia="Times New Roman"/>
                  </w:rPr>
                </w:rPrChange>
              </w:rPr>
              <w:pPrChange w:id="8767" w:author="Jens-Rainer Ohm" w:date="2020-05-03T12:25:00Z">
                <w:pPr/>
              </w:pPrChange>
            </w:pPr>
            <w:ins w:id="8768" w:author="Jens-Rainer Ohm" w:date="2020-05-03T12:34:00Z">
              <w:r w:rsidRPr="001F2932">
                <w:rPr>
                  <w:sz w:val="20"/>
                  <w:rPrChange w:id="8769" w:author="Jens-Rainer Ohm" w:date="2020-05-03T12:34:00Z">
                    <w:rPr>
                      <w:rStyle w:val="Hyperlink"/>
                      <w:rFonts w:eastAsia="Times New Roman"/>
                    </w:rPr>
                  </w:rPrChange>
                </w:rPr>
                <w:t>J. Chen</w:t>
              </w:r>
            </w:ins>
            <w:ins w:id="8770" w:author="Jens-Rainer Ohm" w:date="2020-05-03T12:19:00Z">
              <w:r w:rsidR="00130822" w:rsidRPr="001F2932">
                <w:rPr>
                  <w:rFonts w:eastAsia="Times New Roman"/>
                  <w:sz w:val="20"/>
                  <w:rPrChange w:id="8771" w:author="Jens-Rainer Ohm" w:date="2020-05-03T12:23:00Z">
                    <w:rPr>
                      <w:rFonts w:eastAsia="Times New Roman"/>
                    </w:rPr>
                  </w:rPrChange>
                </w:rPr>
                <w:t>, J. Luo, Y. Ye, R.-L. Liao (Alibaba)</w:t>
              </w:r>
            </w:ins>
          </w:p>
        </w:tc>
      </w:tr>
      <w:tr w:rsidR="00130822" w14:paraId="17733D34" w14:textId="77777777" w:rsidTr="001F2932">
        <w:trPr>
          <w:tblCellSpacing w:w="15" w:type="dxa"/>
          <w:ins w:id="8772" w:author="Jens-Rainer Ohm" w:date="2020-05-03T12:19:00Z"/>
          <w:trPrChange w:id="877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6EE92B" w14:textId="532DBCDA" w:rsidR="00130822" w:rsidRPr="001F2932" w:rsidRDefault="00130822">
            <w:pPr>
              <w:jc w:val="left"/>
              <w:rPr>
                <w:ins w:id="8775" w:author="Jens-Rainer Ohm" w:date="2020-05-03T12:19:00Z"/>
                <w:rFonts w:eastAsia="Times New Roman"/>
                <w:sz w:val="20"/>
                <w:szCs w:val="24"/>
                <w:rPrChange w:id="8776" w:author="Jens-Rainer Ohm" w:date="2020-05-03T12:23:00Z">
                  <w:rPr>
                    <w:ins w:id="8777" w:author="Jens-Rainer Ohm" w:date="2020-05-03T12:19:00Z"/>
                    <w:rFonts w:eastAsia="Times New Roman"/>
                    <w:sz w:val="24"/>
                    <w:szCs w:val="24"/>
                  </w:rPr>
                </w:rPrChange>
              </w:rPr>
              <w:pPrChange w:id="8778" w:author="Jens-Rainer Ohm" w:date="2020-05-03T12:25:00Z">
                <w:pPr>
                  <w:jc w:val="center"/>
                </w:pPr>
              </w:pPrChange>
            </w:pPr>
            <w:ins w:id="8779" w:author="Jens-Rainer Ohm" w:date="2020-05-03T12:19:00Z">
              <w:r w:rsidRPr="001F2932">
                <w:rPr>
                  <w:rFonts w:eastAsia="Times New Roman"/>
                  <w:sz w:val="20"/>
                  <w:rPrChange w:id="8780" w:author="Jens-Rainer Ohm" w:date="2020-05-03T12:23:00Z">
                    <w:rPr>
                      <w:rFonts w:eastAsia="Times New Roman"/>
                    </w:rPr>
                  </w:rPrChange>
                </w:rPr>
                <w:fldChar w:fldCharType="begin"/>
              </w:r>
            </w:ins>
            <w:ins w:id="8781" w:author="Jens-Rainer Ohm" w:date="2020-05-03T12:20:00Z">
              <w:r w:rsidRPr="001F2932">
                <w:rPr>
                  <w:rFonts w:eastAsia="Times New Roman"/>
                  <w:sz w:val="20"/>
                  <w:rPrChange w:id="8782" w:author="Jens-Rainer Ohm" w:date="2020-05-03T12:23:00Z">
                    <w:rPr>
                      <w:rFonts w:eastAsia="Times New Roman"/>
                    </w:rPr>
                  </w:rPrChange>
                </w:rPr>
                <w:instrText>HYPERLINK "C:\\Users\\ohm\\AppData\\Local\\Temp\\current_document.php?id=9804"</w:instrText>
              </w:r>
            </w:ins>
            <w:ins w:id="8783" w:author="Jens-Rainer Ohm" w:date="2020-05-03T12:19:00Z">
              <w:r w:rsidRPr="001F2932">
                <w:rPr>
                  <w:rFonts w:eastAsia="Times New Roman"/>
                  <w:sz w:val="20"/>
                  <w:rPrChange w:id="8784" w:author="Jens-Rainer Ohm" w:date="2020-05-03T12:23:00Z">
                    <w:rPr>
                      <w:rFonts w:eastAsia="Times New Roman"/>
                    </w:rPr>
                  </w:rPrChange>
                </w:rPr>
                <w:fldChar w:fldCharType="separate"/>
              </w:r>
              <w:r w:rsidRPr="001F2932">
                <w:rPr>
                  <w:rStyle w:val="Hyperlink"/>
                  <w:rFonts w:eastAsia="Times New Roman"/>
                  <w:sz w:val="20"/>
                  <w:rPrChange w:id="8785" w:author="Jens-Rainer Ohm" w:date="2020-05-03T12:23:00Z">
                    <w:rPr>
                      <w:rStyle w:val="Hyperlink"/>
                      <w:rFonts w:eastAsia="Times New Roman"/>
                    </w:rPr>
                  </w:rPrChange>
                </w:rPr>
                <w:t>JVET-R0160</w:t>
              </w:r>
              <w:r w:rsidRPr="001F2932">
                <w:rPr>
                  <w:rFonts w:eastAsia="Times New Roman"/>
                  <w:sz w:val="20"/>
                  <w:rPrChange w:id="878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F3D269" w14:textId="77777777" w:rsidR="00130822" w:rsidRPr="001F2932" w:rsidRDefault="00130822">
            <w:pPr>
              <w:jc w:val="left"/>
              <w:rPr>
                <w:ins w:id="8788" w:author="Jens-Rainer Ohm" w:date="2020-05-03T12:19:00Z"/>
                <w:rFonts w:eastAsia="Times New Roman"/>
                <w:sz w:val="20"/>
                <w:rPrChange w:id="8789" w:author="Jens-Rainer Ohm" w:date="2020-05-03T12:23:00Z">
                  <w:rPr>
                    <w:ins w:id="8790" w:author="Jens-Rainer Ohm" w:date="2020-05-03T12:19:00Z"/>
                    <w:rFonts w:eastAsia="Times New Roman"/>
                  </w:rPr>
                </w:rPrChange>
              </w:rPr>
              <w:pPrChange w:id="8791" w:author="Jens-Rainer Ohm" w:date="2020-05-03T12:25:00Z">
                <w:pPr>
                  <w:jc w:val="center"/>
                </w:pPr>
              </w:pPrChange>
            </w:pPr>
            <w:ins w:id="8792" w:author="Jens-Rainer Ohm" w:date="2020-05-03T12:19:00Z">
              <w:r w:rsidRPr="001F2932">
                <w:rPr>
                  <w:rFonts w:eastAsia="Times New Roman"/>
                  <w:sz w:val="20"/>
                  <w:rPrChange w:id="8793" w:author="Jens-Rainer Ohm" w:date="2020-05-03T12:23:00Z">
                    <w:rPr>
                      <w:rFonts w:eastAsia="Times New Roman"/>
                    </w:rPr>
                  </w:rPrChange>
                </w:rPr>
                <w:t>m53135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DC0466" w14:textId="77777777" w:rsidR="00130822" w:rsidRPr="001F2932" w:rsidRDefault="00130822">
            <w:pPr>
              <w:jc w:val="left"/>
              <w:rPr>
                <w:ins w:id="8795" w:author="Jens-Rainer Ohm" w:date="2020-05-03T12:19:00Z"/>
                <w:rFonts w:eastAsia="Times New Roman"/>
                <w:sz w:val="20"/>
                <w:rPrChange w:id="8796" w:author="Jens-Rainer Ohm" w:date="2020-05-03T12:23:00Z">
                  <w:rPr>
                    <w:ins w:id="8797" w:author="Jens-Rainer Ohm" w:date="2020-05-03T12:19:00Z"/>
                    <w:rFonts w:eastAsia="Times New Roman"/>
                  </w:rPr>
                </w:rPrChange>
              </w:rPr>
            </w:pPr>
            <w:ins w:id="8798" w:author="Jens-Rainer Ohm" w:date="2020-05-03T12:19:00Z">
              <w:r w:rsidRPr="001F2932">
                <w:rPr>
                  <w:rFonts w:eastAsia="Times New Roman"/>
                  <w:sz w:val="20"/>
                  <w:rPrChange w:id="8799" w:author="Jens-Rainer Ohm" w:date="2020-05-03T12:23:00Z">
                    <w:rPr>
                      <w:rFonts w:eastAsia="Times New Roman"/>
                    </w:rPr>
                  </w:rPrChange>
                </w:rPr>
                <w:t>2020-04-03 11:10:01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A19972" w14:textId="77777777" w:rsidR="00130822" w:rsidRPr="001F2932" w:rsidRDefault="00130822">
            <w:pPr>
              <w:jc w:val="left"/>
              <w:rPr>
                <w:ins w:id="8801" w:author="Jens-Rainer Ohm" w:date="2020-05-03T12:19:00Z"/>
                <w:rFonts w:eastAsia="Times New Roman"/>
                <w:sz w:val="20"/>
                <w:rPrChange w:id="8802" w:author="Jens-Rainer Ohm" w:date="2020-05-03T12:23:00Z">
                  <w:rPr>
                    <w:ins w:id="8803" w:author="Jens-Rainer Ohm" w:date="2020-05-03T12:19:00Z"/>
                    <w:rFonts w:eastAsia="Times New Roman"/>
                  </w:rPr>
                </w:rPrChange>
              </w:rPr>
              <w:pPrChange w:id="8804" w:author="Jens-Rainer Ohm" w:date="2020-05-03T12:25:00Z">
                <w:pPr/>
              </w:pPrChange>
            </w:pPr>
            <w:ins w:id="8805" w:author="Jens-Rainer Ohm" w:date="2020-05-03T12:19:00Z">
              <w:r w:rsidRPr="001F2932">
                <w:rPr>
                  <w:rFonts w:eastAsia="Times New Roman"/>
                  <w:sz w:val="20"/>
                  <w:rPrChange w:id="8806" w:author="Jens-Rainer Ohm" w:date="2020-05-03T12:23:00Z">
                    <w:rPr>
                      <w:rFonts w:eastAsia="Times New Roman"/>
                    </w:rPr>
                  </w:rPrChange>
                </w:rPr>
                <w:t>2020-04-03 20:13:06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885C78" w14:textId="77777777" w:rsidR="00130822" w:rsidRPr="001F2932" w:rsidRDefault="00130822">
            <w:pPr>
              <w:jc w:val="left"/>
              <w:rPr>
                <w:ins w:id="8808" w:author="Jens-Rainer Ohm" w:date="2020-05-03T12:19:00Z"/>
                <w:rFonts w:eastAsia="Times New Roman"/>
                <w:sz w:val="20"/>
                <w:rPrChange w:id="8809" w:author="Jens-Rainer Ohm" w:date="2020-05-03T12:23:00Z">
                  <w:rPr>
                    <w:ins w:id="8810" w:author="Jens-Rainer Ohm" w:date="2020-05-03T12:19:00Z"/>
                    <w:rFonts w:eastAsia="Times New Roman"/>
                  </w:rPr>
                </w:rPrChange>
              </w:rPr>
              <w:pPrChange w:id="8811" w:author="Jens-Rainer Ohm" w:date="2020-05-03T12:25:00Z">
                <w:pPr/>
              </w:pPrChange>
            </w:pPr>
            <w:ins w:id="8812" w:author="Jens-Rainer Ohm" w:date="2020-05-03T12:19:00Z">
              <w:r w:rsidRPr="001F2932">
                <w:rPr>
                  <w:rFonts w:eastAsia="Times New Roman"/>
                  <w:sz w:val="20"/>
                  <w:rPrChange w:id="8813" w:author="Jens-Rainer Ohm" w:date="2020-05-03T12:23:00Z">
                    <w:rPr>
                      <w:rFonts w:eastAsia="Times New Roman"/>
                    </w:rPr>
                  </w:rPrChange>
                </w:rPr>
                <w:t>2020-04-12 11:04:56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1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5027F5" w14:textId="77777777" w:rsidR="00130822" w:rsidRPr="001F2932" w:rsidRDefault="00130822">
            <w:pPr>
              <w:jc w:val="left"/>
              <w:rPr>
                <w:ins w:id="8815" w:author="Jens-Rainer Ohm" w:date="2020-05-03T12:19:00Z"/>
                <w:rFonts w:eastAsia="Times New Roman"/>
                <w:sz w:val="20"/>
                <w:rPrChange w:id="8816" w:author="Jens-Rainer Ohm" w:date="2020-05-03T12:23:00Z">
                  <w:rPr>
                    <w:ins w:id="8817" w:author="Jens-Rainer Ohm" w:date="2020-05-03T12:19:00Z"/>
                    <w:rFonts w:eastAsia="Times New Roman"/>
                  </w:rPr>
                </w:rPrChange>
              </w:rPr>
              <w:pPrChange w:id="8818" w:author="Jens-Rainer Ohm" w:date="2020-05-03T12:25:00Z">
                <w:pPr/>
              </w:pPrChange>
            </w:pPr>
            <w:ins w:id="8819" w:author="Jens-Rainer Ohm" w:date="2020-05-03T12:19:00Z">
              <w:r w:rsidRPr="001F2932">
                <w:rPr>
                  <w:rFonts w:eastAsia="Times New Roman"/>
                  <w:sz w:val="20"/>
                  <w:rPrChange w:id="8820" w:author="Jens-Rainer Ohm" w:date="2020-05-03T12:23:00Z">
                    <w:rPr>
                      <w:rFonts w:eastAsia="Times New Roman"/>
                    </w:rPr>
                  </w:rPrChange>
                </w:rPr>
                <w:t>AHG9: High level syntax cleanup for LMCS, ALF and SAO</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19BCF8" w14:textId="2F51C357" w:rsidR="00130822" w:rsidRPr="001F2932" w:rsidRDefault="001F2932">
            <w:pPr>
              <w:jc w:val="left"/>
              <w:rPr>
                <w:ins w:id="8822" w:author="Jens-Rainer Ohm" w:date="2020-05-03T12:19:00Z"/>
                <w:rFonts w:eastAsia="Times New Roman"/>
                <w:sz w:val="20"/>
                <w:rPrChange w:id="8823" w:author="Jens-Rainer Ohm" w:date="2020-05-03T12:23:00Z">
                  <w:rPr>
                    <w:ins w:id="8824" w:author="Jens-Rainer Ohm" w:date="2020-05-03T12:19:00Z"/>
                    <w:rFonts w:eastAsia="Times New Roman"/>
                  </w:rPr>
                </w:rPrChange>
              </w:rPr>
              <w:pPrChange w:id="8825" w:author="Jens-Rainer Ohm" w:date="2020-05-03T12:25:00Z">
                <w:pPr/>
              </w:pPrChange>
            </w:pPr>
            <w:ins w:id="8826" w:author="Jens-Rainer Ohm" w:date="2020-05-03T12:34:00Z">
              <w:r w:rsidRPr="001F2932">
                <w:rPr>
                  <w:sz w:val="20"/>
                  <w:rPrChange w:id="8827" w:author="Jens-Rainer Ohm" w:date="2020-05-03T12:34:00Z">
                    <w:rPr>
                      <w:rStyle w:val="Hyperlink"/>
                      <w:rFonts w:eastAsia="Times New Roman"/>
                    </w:rPr>
                  </w:rPrChange>
                </w:rPr>
                <w:t>J. Chen</w:t>
              </w:r>
            </w:ins>
            <w:ins w:id="8828" w:author="Jens-Rainer Ohm" w:date="2020-05-03T12:19:00Z">
              <w:r w:rsidR="00130822" w:rsidRPr="001F2932">
                <w:rPr>
                  <w:rFonts w:eastAsia="Times New Roman"/>
                  <w:sz w:val="20"/>
                  <w:rPrChange w:id="8829" w:author="Jens-Rainer Ohm" w:date="2020-05-03T12:23:00Z">
                    <w:rPr>
                      <w:rFonts w:eastAsia="Times New Roman"/>
                    </w:rPr>
                  </w:rPrChange>
                </w:rPr>
                <w:t>, J. Luo, M. G. Sarwer, Y. Ye, R.-L. Liao (Alibaba)</w:t>
              </w:r>
            </w:ins>
          </w:p>
        </w:tc>
      </w:tr>
      <w:tr w:rsidR="00130822" w14:paraId="76A1F703" w14:textId="77777777" w:rsidTr="001F2932">
        <w:trPr>
          <w:tblCellSpacing w:w="15" w:type="dxa"/>
          <w:ins w:id="8830" w:author="Jens-Rainer Ohm" w:date="2020-05-03T12:19:00Z"/>
          <w:trPrChange w:id="883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3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FFB5D4" w14:textId="4DD11A56" w:rsidR="00130822" w:rsidRPr="001F2932" w:rsidRDefault="00130822">
            <w:pPr>
              <w:jc w:val="left"/>
              <w:rPr>
                <w:ins w:id="8833" w:author="Jens-Rainer Ohm" w:date="2020-05-03T12:19:00Z"/>
                <w:rFonts w:eastAsia="Times New Roman"/>
                <w:sz w:val="20"/>
                <w:szCs w:val="24"/>
                <w:rPrChange w:id="8834" w:author="Jens-Rainer Ohm" w:date="2020-05-03T12:23:00Z">
                  <w:rPr>
                    <w:ins w:id="8835" w:author="Jens-Rainer Ohm" w:date="2020-05-03T12:19:00Z"/>
                    <w:rFonts w:eastAsia="Times New Roman"/>
                    <w:sz w:val="24"/>
                    <w:szCs w:val="24"/>
                  </w:rPr>
                </w:rPrChange>
              </w:rPr>
              <w:pPrChange w:id="8836" w:author="Jens-Rainer Ohm" w:date="2020-05-03T12:25:00Z">
                <w:pPr>
                  <w:jc w:val="center"/>
                </w:pPr>
              </w:pPrChange>
            </w:pPr>
            <w:ins w:id="8837" w:author="Jens-Rainer Ohm" w:date="2020-05-03T12:19:00Z">
              <w:r w:rsidRPr="001F2932">
                <w:rPr>
                  <w:rFonts w:eastAsia="Times New Roman"/>
                  <w:sz w:val="20"/>
                  <w:rPrChange w:id="8838" w:author="Jens-Rainer Ohm" w:date="2020-05-03T12:23:00Z">
                    <w:rPr>
                      <w:rFonts w:eastAsia="Times New Roman"/>
                    </w:rPr>
                  </w:rPrChange>
                </w:rPr>
                <w:fldChar w:fldCharType="begin"/>
              </w:r>
            </w:ins>
            <w:ins w:id="8839" w:author="Jens-Rainer Ohm" w:date="2020-05-03T12:20:00Z">
              <w:r w:rsidRPr="001F2932">
                <w:rPr>
                  <w:rFonts w:eastAsia="Times New Roman"/>
                  <w:sz w:val="20"/>
                  <w:rPrChange w:id="8840" w:author="Jens-Rainer Ohm" w:date="2020-05-03T12:23:00Z">
                    <w:rPr>
                      <w:rFonts w:eastAsia="Times New Roman"/>
                    </w:rPr>
                  </w:rPrChange>
                </w:rPr>
                <w:instrText>HYPERLINK "C:\\Users\\ohm\\AppData\\Local\\Temp\\current_document.php?id=9805"</w:instrText>
              </w:r>
            </w:ins>
            <w:ins w:id="8841" w:author="Jens-Rainer Ohm" w:date="2020-05-03T12:19:00Z">
              <w:r w:rsidRPr="001F2932">
                <w:rPr>
                  <w:rFonts w:eastAsia="Times New Roman"/>
                  <w:sz w:val="20"/>
                  <w:rPrChange w:id="8842" w:author="Jens-Rainer Ohm" w:date="2020-05-03T12:23:00Z">
                    <w:rPr>
                      <w:rFonts w:eastAsia="Times New Roman"/>
                    </w:rPr>
                  </w:rPrChange>
                </w:rPr>
                <w:fldChar w:fldCharType="separate"/>
              </w:r>
              <w:r w:rsidRPr="001F2932">
                <w:rPr>
                  <w:rStyle w:val="Hyperlink"/>
                  <w:rFonts w:eastAsia="Times New Roman"/>
                  <w:sz w:val="20"/>
                  <w:rPrChange w:id="8843" w:author="Jens-Rainer Ohm" w:date="2020-05-03T12:23:00Z">
                    <w:rPr>
                      <w:rStyle w:val="Hyperlink"/>
                      <w:rFonts w:eastAsia="Times New Roman"/>
                    </w:rPr>
                  </w:rPrChange>
                </w:rPr>
                <w:t>JVET-R0161</w:t>
              </w:r>
              <w:r w:rsidRPr="001F2932">
                <w:rPr>
                  <w:rFonts w:eastAsia="Times New Roman"/>
                  <w:sz w:val="20"/>
                  <w:rPrChange w:id="884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EF59DB" w14:textId="77777777" w:rsidR="00130822" w:rsidRPr="001F2932" w:rsidRDefault="00130822">
            <w:pPr>
              <w:jc w:val="left"/>
              <w:rPr>
                <w:ins w:id="8846" w:author="Jens-Rainer Ohm" w:date="2020-05-03T12:19:00Z"/>
                <w:rFonts w:eastAsia="Times New Roman"/>
                <w:sz w:val="20"/>
                <w:rPrChange w:id="8847" w:author="Jens-Rainer Ohm" w:date="2020-05-03T12:23:00Z">
                  <w:rPr>
                    <w:ins w:id="8848" w:author="Jens-Rainer Ohm" w:date="2020-05-03T12:19:00Z"/>
                    <w:rFonts w:eastAsia="Times New Roman"/>
                  </w:rPr>
                </w:rPrChange>
              </w:rPr>
              <w:pPrChange w:id="8849" w:author="Jens-Rainer Ohm" w:date="2020-05-03T12:25:00Z">
                <w:pPr>
                  <w:jc w:val="center"/>
                </w:pPr>
              </w:pPrChange>
            </w:pPr>
            <w:ins w:id="8850" w:author="Jens-Rainer Ohm" w:date="2020-05-03T12:19:00Z">
              <w:r w:rsidRPr="001F2932">
                <w:rPr>
                  <w:rFonts w:eastAsia="Times New Roman"/>
                  <w:sz w:val="20"/>
                  <w:rPrChange w:id="8851" w:author="Jens-Rainer Ohm" w:date="2020-05-03T12:23:00Z">
                    <w:rPr>
                      <w:rFonts w:eastAsia="Times New Roman"/>
                    </w:rPr>
                  </w:rPrChange>
                </w:rPr>
                <w:t>m53136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573094" w14:textId="77777777" w:rsidR="00130822" w:rsidRPr="001F2932" w:rsidRDefault="00130822">
            <w:pPr>
              <w:jc w:val="left"/>
              <w:rPr>
                <w:ins w:id="8853" w:author="Jens-Rainer Ohm" w:date="2020-05-03T12:19:00Z"/>
                <w:rFonts w:eastAsia="Times New Roman"/>
                <w:sz w:val="20"/>
                <w:rPrChange w:id="8854" w:author="Jens-Rainer Ohm" w:date="2020-05-03T12:23:00Z">
                  <w:rPr>
                    <w:ins w:id="8855" w:author="Jens-Rainer Ohm" w:date="2020-05-03T12:19:00Z"/>
                    <w:rFonts w:eastAsia="Times New Roman"/>
                  </w:rPr>
                </w:rPrChange>
              </w:rPr>
            </w:pPr>
            <w:ins w:id="8856" w:author="Jens-Rainer Ohm" w:date="2020-05-03T12:19:00Z">
              <w:r w:rsidRPr="001F2932">
                <w:rPr>
                  <w:rFonts w:eastAsia="Times New Roman"/>
                  <w:sz w:val="20"/>
                  <w:rPrChange w:id="8857" w:author="Jens-Rainer Ohm" w:date="2020-05-03T12:23:00Z">
                    <w:rPr>
                      <w:rFonts w:eastAsia="Times New Roman"/>
                    </w:rPr>
                  </w:rPrChange>
                </w:rPr>
                <w:t>2020-04-03 11:11:06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EF67B9" w14:textId="77777777" w:rsidR="00130822" w:rsidRPr="001F2932" w:rsidRDefault="00130822">
            <w:pPr>
              <w:jc w:val="left"/>
              <w:rPr>
                <w:ins w:id="8859" w:author="Jens-Rainer Ohm" w:date="2020-05-03T12:19:00Z"/>
                <w:rFonts w:eastAsia="Times New Roman"/>
                <w:sz w:val="20"/>
                <w:rPrChange w:id="8860" w:author="Jens-Rainer Ohm" w:date="2020-05-03T12:23:00Z">
                  <w:rPr>
                    <w:ins w:id="8861" w:author="Jens-Rainer Ohm" w:date="2020-05-03T12:19:00Z"/>
                    <w:rFonts w:eastAsia="Times New Roman"/>
                  </w:rPr>
                </w:rPrChange>
              </w:rPr>
              <w:pPrChange w:id="8862" w:author="Jens-Rainer Ohm" w:date="2020-05-03T12:25:00Z">
                <w:pPr/>
              </w:pPrChange>
            </w:pPr>
            <w:ins w:id="8863" w:author="Jens-Rainer Ohm" w:date="2020-05-03T12:19:00Z">
              <w:r w:rsidRPr="001F2932">
                <w:rPr>
                  <w:rFonts w:eastAsia="Times New Roman"/>
                  <w:sz w:val="20"/>
                  <w:rPrChange w:id="8864" w:author="Jens-Rainer Ohm" w:date="2020-05-03T12:23:00Z">
                    <w:rPr>
                      <w:rFonts w:eastAsia="Times New Roman"/>
                    </w:rPr>
                  </w:rPrChange>
                </w:rPr>
                <w:t>2020-04-03 20:15:09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6AE267" w14:textId="77777777" w:rsidR="00130822" w:rsidRPr="001F2932" w:rsidRDefault="00130822">
            <w:pPr>
              <w:jc w:val="left"/>
              <w:rPr>
                <w:ins w:id="8866" w:author="Jens-Rainer Ohm" w:date="2020-05-03T12:19:00Z"/>
                <w:rFonts w:eastAsia="Times New Roman"/>
                <w:sz w:val="20"/>
                <w:rPrChange w:id="8867" w:author="Jens-Rainer Ohm" w:date="2020-05-03T12:23:00Z">
                  <w:rPr>
                    <w:ins w:id="8868" w:author="Jens-Rainer Ohm" w:date="2020-05-03T12:19:00Z"/>
                    <w:rFonts w:eastAsia="Times New Roman"/>
                  </w:rPr>
                </w:rPrChange>
              </w:rPr>
              <w:pPrChange w:id="8869" w:author="Jens-Rainer Ohm" w:date="2020-05-03T12:25:00Z">
                <w:pPr/>
              </w:pPrChange>
            </w:pPr>
            <w:ins w:id="8870" w:author="Jens-Rainer Ohm" w:date="2020-05-03T12:19:00Z">
              <w:r w:rsidRPr="001F2932">
                <w:rPr>
                  <w:rFonts w:eastAsia="Times New Roman"/>
                  <w:sz w:val="20"/>
                  <w:rPrChange w:id="8871" w:author="Jens-Rainer Ohm" w:date="2020-05-03T12:23:00Z">
                    <w:rPr>
                      <w:rFonts w:eastAsia="Times New Roman"/>
                    </w:rPr>
                  </w:rPrChange>
                </w:rPr>
                <w:t>2020-04-04 05:56:31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7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7C33C1" w14:textId="77777777" w:rsidR="00130822" w:rsidRPr="001F2932" w:rsidRDefault="00130822">
            <w:pPr>
              <w:jc w:val="left"/>
              <w:rPr>
                <w:ins w:id="8873" w:author="Jens-Rainer Ohm" w:date="2020-05-03T12:19:00Z"/>
                <w:rFonts w:eastAsia="Times New Roman"/>
                <w:sz w:val="20"/>
                <w:rPrChange w:id="8874" w:author="Jens-Rainer Ohm" w:date="2020-05-03T12:23:00Z">
                  <w:rPr>
                    <w:ins w:id="8875" w:author="Jens-Rainer Ohm" w:date="2020-05-03T12:19:00Z"/>
                    <w:rFonts w:eastAsia="Times New Roman"/>
                  </w:rPr>
                </w:rPrChange>
              </w:rPr>
              <w:pPrChange w:id="8876" w:author="Jens-Rainer Ohm" w:date="2020-05-03T12:25:00Z">
                <w:pPr/>
              </w:pPrChange>
            </w:pPr>
            <w:ins w:id="8877" w:author="Jens-Rainer Ohm" w:date="2020-05-03T12:19:00Z">
              <w:r w:rsidRPr="001F2932">
                <w:rPr>
                  <w:rFonts w:eastAsia="Times New Roman"/>
                  <w:sz w:val="20"/>
                  <w:rPrChange w:id="8878" w:author="Jens-Rainer Ohm" w:date="2020-05-03T12:23:00Z">
                    <w:rPr>
                      <w:rFonts w:eastAsia="Times New Roman"/>
                    </w:rPr>
                  </w:rPrChange>
                </w:rPr>
                <w:t>AHG8/AHG9: On VPS syntax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7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A3EA4" w14:textId="7C5A6A71" w:rsidR="00130822" w:rsidRPr="001F2932" w:rsidRDefault="001F2932">
            <w:pPr>
              <w:jc w:val="left"/>
              <w:rPr>
                <w:ins w:id="8880" w:author="Jens-Rainer Ohm" w:date="2020-05-03T12:19:00Z"/>
                <w:rFonts w:eastAsia="Times New Roman"/>
                <w:sz w:val="20"/>
                <w:rPrChange w:id="8881" w:author="Jens-Rainer Ohm" w:date="2020-05-03T12:23:00Z">
                  <w:rPr>
                    <w:ins w:id="8882" w:author="Jens-Rainer Ohm" w:date="2020-05-03T12:19:00Z"/>
                    <w:rFonts w:eastAsia="Times New Roman"/>
                  </w:rPr>
                </w:rPrChange>
              </w:rPr>
              <w:pPrChange w:id="8883" w:author="Jens-Rainer Ohm" w:date="2020-05-03T12:25:00Z">
                <w:pPr/>
              </w:pPrChange>
            </w:pPr>
            <w:ins w:id="8884" w:author="Jens-Rainer Ohm" w:date="2020-05-03T12:34:00Z">
              <w:r w:rsidRPr="001F2932">
                <w:rPr>
                  <w:sz w:val="20"/>
                  <w:rPrChange w:id="8885" w:author="Jens-Rainer Ohm" w:date="2020-05-03T12:34:00Z">
                    <w:rPr>
                      <w:rStyle w:val="Hyperlink"/>
                      <w:rFonts w:eastAsia="Times New Roman"/>
                    </w:rPr>
                  </w:rPrChange>
                </w:rPr>
                <w:t>J. Chen</w:t>
              </w:r>
            </w:ins>
            <w:ins w:id="8886" w:author="Jens-Rainer Ohm" w:date="2020-05-03T12:19:00Z">
              <w:r w:rsidR="00130822" w:rsidRPr="001F2932">
                <w:rPr>
                  <w:rFonts w:eastAsia="Times New Roman"/>
                  <w:sz w:val="20"/>
                  <w:rPrChange w:id="8887" w:author="Jens-Rainer Ohm" w:date="2020-05-03T12:23:00Z">
                    <w:rPr>
                      <w:rFonts w:eastAsia="Times New Roman"/>
                    </w:rPr>
                  </w:rPrChange>
                </w:rPr>
                <w:t>, J. Luo, Y. Ye, R.-L. Liao (Alibaba)</w:t>
              </w:r>
            </w:ins>
          </w:p>
        </w:tc>
      </w:tr>
      <w:tr w:rsidR="00130822" w14:paraId="5C9CB843" w14:textId="77777777" w:rsidTr="001F2932">
        <w:trPr>
          <w:tblCellSpacing w:w="15" w:type="dxa"/>
          <w:ins w:id="8888" w:author="Jens-Rainer Ohm" w:date="2020-05-03T12:19:00Z"/>
          <w:trPrChange w:id="888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9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8E1B56" w14:textId="4CB9005D" w:rsidR="00130822" w:rsidRPr="001F2932" w:rsidRDefault="00130822">
            <w:pPr>
              <w:jc w:val="left"/>
              <w:rPr>
                <w:ins w:id="8891" w:author="Jens-Rainer Ohm" w:date="2020-05-03T12:19:00Z"/>
                <w:rFonts w:eastAsia="Times New Roman"/>
                <w:sz w:val="20"/>
                <w:szCs w:val="24"/>
                <w:rPrChange w:id="8892" w:author="Jens-Rainer Ohm" w:date="2020-05-03T12:23:00Z">
                  <w:rPr>
                    <w:ins w:id="8893" w:author="Jens-Rainer Ohm" w:date="2020-05-03T12:19:00Z"/>
                    <w:rFonts w:eastAsia="Times New Roman"/>
                    <w:sz w:val="24"/>
                    <w:szCs w:val="24"/>
                  </w:rPr>
                </w:rPrChange>
              </w:rPr>
              <w:pPrChange w:id="8894" w:author="Jens-Rainer Ohm" w:date="2020-05-03T12:25:00Z">
                <w:pPr>
                  <w:jc w:val="center"/>
                </w:pPr>
              </w:pPrChange>
            </w:pPr>
            <w:ins w:id="8895" w:author="Jens-Rainer Ohm" w:date="2020-05-03T12:19:00Z">
              <w:r w:rsidRPr="001F2932">
                <w:rPr>
                  <w:rFonts w:eastAsia="Times New Roman"/>
                  <w:sz w:val="20"/>
                  <w:rPrChange w:id="8896" w:author="Jens-Rainer Ohm" w:date="2020-05-03T12:23:00Z">
                    <w:rPr>
                      <w:rFonts w:eastAsia="Times New Roman"/>
                    </w:rPr>
                  </w:rPrChange>
                </w:rPr>
                <w:fldChar w:fldCharType="begin"/>
              </w:r>
            </w:ins>
            <w:ins w:id="8897" w:author="Jens-Rainer Ohm" w:date="2020-05-03T12:20:00Z">
              <w:r w:rsidRPr="001F2932">
                <w:rPr>
                  <w:rFonts w:eastAsia="Times New Roman"/>
                  <w:sz w:val="20"/>
                  <w:rPrChange w:id="8898" w:author="Jens-Rainer Ohm" w:date="2020-05-03T12:23:00Z">
                    <w:rPr>
                      <w:rFonts w:eastAsia="Times New Roman"/>
                    </w:rPr>
                  </w:rPrChange>
                </w:rPr>
                <w:instrText>HYPERLINK "C:\\Users\\ohm\\AppData\\Local\\Temp\\current_document.php?id=9806"</w:instrText>
              </w:r>
            </w:ins>
            <w:ins w:id="8899" w:author="Jens-Rainer Ohm" w:date="2020-05-03T12:19:00Z">
              <w:r w:rsidRPr="001F2932">
                <w:rPr>
                  <w:rFonts w:eastAsia="Times New Roman"/>
                  <w:sz w:val="20"/>
                  <w:rPrChange w:id="8900" w:author="Jens-Rainer Ohm" w:date="2020-05-03T12:23:00Z">
                    <w:rPr>
                      <w:rFonts w:eastAsia="Times New Roman"/>
                    </w:rPr>
                  </w:rPrChange>
                </w:rPr>
                <w:fldChar w:fldCharType="separate"/>
              </w:r>
              <w:r w:rsidRPr="001F2932">
                <w:rPr>
                  <w:rStyle w:val="Hyperlink"/>
                  <w:rFonts w:eastAsia="Times New Roman"/>
                  <w:sz w:val="20"/>
                  <w:rPrChange w:id="8901" w:author="Jens-Rainer Ohm" w:date="2020-05-03T12:23:00Z">
                    <w:rPr>
                      <w:rStyle w:val="Hyperlink"/>
                      <w:rFonts w:eastAsia="Times New Roman"/>
                    </w:rPr>
                  </w:rPrChange>
                </w:rPr>
                <w:t>JVET-R0162</w:t>
              </w:r>
              <w:r w:rsidRPr="001F2932">
                <w:rPr>
                  <w:rFonts w:eastAsia="Times New Roman"/>
                  <w:sz w:val="20"/>
                  <w:rPrChange w:id="890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BB85C9" w14:textId="77777777" w:rsidR="00130822" w:rsidRPr="001F2932" w:rsidRDefault="00130822">
            <w:pPr>
              <w:jc w:val="left"/>
              <w:rPr>
                <w:ins w:id="8904" w:author="Jens-Rainer Ohm" w:date="2020-05-03T12:19:00Z"/>
                <w:rFonts w:eastAsia="Times New Roman"/>
                <w:sz w:val="20"/>
                <w:rPrChange w:id="8905" w:author="Jens-Rainer Ohm" w:date="2020-05-03T12:23:00Z">
                  <w:rPr>
                    <w:ins w:id="8906" w:author="Jens-Rainer Ohm" w:date="2020-05-03T12:19:00Z"/>
                    <w:rFonts w:eastAsia="Times New Roman"/>
                  </w:rPr>
                </w:rPrChange>
              </w:rPr>
              <w:pPrChange w:id="8907" w:author="Jens-Rainer Ohm" w:date="2020-05-03T12:25:00Z">
                <w:pPr>
                  <w:jc w:val="center"/>
                </w:pPr>
              </w:pPrChange>
            </w:pPr>
            <w:ins w:id="8908" w:author="Jens-Rainer Ohm" w:date="2020-05-03T12:19:00Z">
              <w:r w:rsidRPr="001F2932">
                <w:rPr>
                  <w:rFonts w:eastAsia="Times New Roman"/>
                  <w:sz w:val="20"/>
                  <w:rPrChange w:id="8909" w:author="Jens-Rainer Ohm" w:date="2020-05-03T12:23:00Z">
                    <w:rPr>
                      <w:rFonts w:eastAsia="Times New Roman"/>
                    </w:rPr>
                  </w:rPrChange>
                </w:rPr>
                <w:t>m53137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85E29" w14:textId="77777777" w:rsidR="00130822" w:rsidRPr="001F2932" w:rsidRDefault="00130822">
            <w:pPr>
              <w:jc w:val="left"/>
              <w:rPr>
                <w:ins w:id="8911" w:author="Jens-Rainer Ohm" w:date="2020-05-03T12:19:00Z"/>
                <w:rFonts w:eastAsia="Times New Roman"/>
                <w:sz w:val="20"/>
                <w:rPrChange w:id="8912" w:author="Jens-Rainer Ohm" w:date="2020-05-03T12:23:00Z">
                  <w:rPr>
                    <w:ins w:id="8913" w:author="Jens-Rainer Ohm" w:date="2020-05-03T12:19:00Z"/>
                    <w:rFonts w:eastAsia="Times New Roman"/>
                  </w:rPr>
                </w:rPrChange>
              </w:rPr>
            </w:pPr>
            <w:ins w:id="8914" w:author="Jens-Rainer Ohm" w:date="2020-05-03T12:19:00Z">
              <w:r w:rsidRPr="001F2932">
                <w:rPr>
                  <w:rFonts w:eastAsia="Times New Roman"/>
                  <w:sz w:val="20"/>
                  <w:rPrChange w:id="8915" w:author="Jens-Rainer Ohm" w:date="2020-05-03T12:23:00Z">
                    <w:rPr>
                      <w:rFonts w:eastAsia="Times New Roman"/>
                    </w:rPr>
                  </w:rPrChange>
                </w:rPr>
                <w:t>2020-04-03 11:11:40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114BB2" w14:textId="77777777" w:rsidR="00130822" w:rsidRPr="001F2932" w:rsidRDefault="00130822">
            <w:pPr>
              <w:jc w:val="left"/>
              <w:rPr>
                <w:ins w:id="8917" w:author="Jens-Rainer Ohm" w:date="2020-05-03T12:19:00Z"/>
                <w:rFonts w:eastAsia="Times New Roman"/>
                <w:sz w:val="20"/>
                <w:rPrChange w:id="8918" w:author="Jens-Rainer Ohm" w:date="2020-05-03T12:23:00Z">
                  <w:rPr>
                    <w:ins w:id="8919" w:author="Jens-Rainer Ohm" w:date="2020-05-03T12:19:00Z"/>
                    <w:rFonts w:eastAsia="Times New Roman"/>
                  </w:rPr>
                </w:rPrChange>
              </w:rPr>
              <w:pPrChange w:id="8920" w:author="Jens-Rainer Ohm" w:date="2020-05-03T12:25:00Z">
                <w:pPr/>
              </w:pPrChange>
            </w:pPr>
            <w:ins w:id="8921" w:author="Jens-Rainer Ohm" w:date="2020-05-03T12:19:00Z">
              <w:r w:rsidRPr="001F2932">
                <w:rPr>
                  <w:rFonts w:eastAsia="Times New Roman"/>
                  <w:sz w:val="20"/>
                  <w:rPrChange w:id="8922" w:author="Jens-Rainer Ohm" w:date="2020-05-03T12:23:00Z">
                    <w:rPr>
                      <w:rFonts w:eastAsia="Times New Roman"/>
                    </w:rPr>
                  </w:rPrChange>
                </w:rPr>
                <w:t>2020-04-03 20:17:20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1CECB" w14:textId="77777777" w:rsidR="00130822" w:rsidRPr="001F2932" w:rsidRDefault="00130822">
            <w:pPr>
              <w:jc w:val="left"/>
              <w:rPr>
                <w:ins w:id="8924" w:author="Jens-Rainer Ohm" w:date="2020-05-03T12:19:00Z"/>
                <w:rFonts w:eastAsia="Times New Roman"/>
                <w:sz w:val="20"/>
                <w:rPrChange w:id="8925" w:author="Jens-Rainer Ohm" w:date="2020-05-03T12:23:00Z">
                  <w:rPr>
                    <w:ins w:id="8926" w:author="Jens-Rainer Ohm" w:date="2020-05-03T12:19:00Z"/>
                    <w:rFonts w:eastAsia="Times New Roman"/>
                  </w:rPr>
                </w:rPrChange>
              </w:rPr>
              <w:pPrChange w:id="8927" w:author="Jens-Rainer Ohm" w:date="2020-05-03T12:25:00Z">
                <w:pPr/>
              </w:pPrChange>
            </w:pPr>
            <w:ins w:id="8928" w:author="Jens-Rainer Ohm" w:date="2020-05-03T12:19:00Z">
              <w:r w:rsidRPr="001F2932">
                <w:rPr>
                  <w:rFonts w:eastAsia="Times New Roman"/>
                  <w:sz w:val="20"/>
                  <w:rPrChange w:id="8929" w:author="Jens-Rainer Ohm" w:date="2020-05-03T12:23:00Z">
                    <w:rPr>
                      <w:rFonts w:eastAsia="Times New Roman"/>
                    </w:rPr>
                  </w:rPrChange>
                </w:rPr>
                <w:t>2020-04-08 15:51:24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72781" w14:textId="77777777" w:rsidR="00130822" w:rsidRPr="001F2932" w:rsidRDefault="00130822">
            <w:pPr>
              <w:jc w:val="left"/>
              <w:rPr>
                <w:ins w:id="8931" w:author="Jens-Rainer Ohm" w:date="2020-05-03T12:19:00Z"/>
                <w:rFonts w:eastAsia="Times New Roman"/>
                <w:sz w:val="20"/>
                <w:rPrChange w:id="8932" w:author="Jens-Rainer Ohm" w:date="2020-05-03T12:23:00Z">
                  <w:rPr>
                    <w:ins w:id="8933" w:author="Jens-Rainer Ohm" w:date="2020-05-03T12:19:00Z"/>
                    <w:rFonts w:eastAsia="Times New Roman"/>
                  </w:rPr>
                </w:rPrChange>
              </w:rPr>
              <w:pPrChange w:id="8934" w:author="Jens-Rainer Ohm" w:date="2020-05-03T12:25:00Z">
                <w:pPr/>
              </w:pPrChange>
            </w:pPr>
            <w:ins w:id="8935" w:author="Jens-Rainer Ohm" w:date="2020-05-03T12:19:00Z">
              <w:r w:rsidRPr="001F2932">
                <w:rPr>
                  <w:rFonts w:eastAsia="Times New Roman"/>
                  <w:sz w:val="20"/>
                  <w:rPrChange w:id="8936" w:author="Jens-Rainer Ohm" w:date="2020-05-03T12:23:00Z">
                    <w:rPr>
                      <w:rFonts w:eastAsia="Times New Roman"/>
                    </w:rPr>
                  </w:rPrChange>
                </w:rPr>
                <w:t>AHG9: PPS and SH syntax cleanup</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73269B" w14:textId="2C7AD3A5" w:rsidR="00130822" w:rsidRPr="001F2932" w:rsidRDefault="001F2932">
            <w:pPr>
              <w:jc w:val="left"/>
              <w:rPr>
                <w:ins w:id="8938" w:author="Jens-Rainer Ohm" w:date="2020-05-03T12:19:00Z"/>
                <w:rFonts w:eastAsia="Times New Roman"/>
                <w:sz w:val="20"/>
                <w:rPrChange w:id="8939" w:author="Jens-Rainer Ohm" w:date="2020-05-03T12:23:00Z">
                  <w:rPr>
                    <w:ins w:id="8940" w:author="Jens-Rainer Ohm" w:date="2020-05-03T12:19:00Z"/>
                    <w:rFonts w:eastAsia="Times New Roman"/>
                  </w:rPr>
                </w:rPrChange>
              </w:rPr>
              <w:pPrChange w:id="8941" w:author="Jens-Rainer Ohm" w:date="2020-05-03T12:25:00Z">
                <w:pPr/>
              </w:pPrChange>
            </w:pPr>
            <w:ins w:id="8942" w:author="Jens-Rainer Ohm" w:date="2020-05-03T12:34:00Z">
              <w:r w:rsidRPr="001F2932">
                <w:rPr>
                  <w:sz w:val="20"/>
                  <w:rPrChange w:id="8943" w:author="Jens-Rainer Ohm" w:date="2020-05-03T12:34:00Z">
                    <w:rPr>
                      <w:rStyle w:val="Hyperlink"/>
                      <w:rFonts w:eastAsia="Times New Roman"/>
                    </w:rPr>
                  </w:rPrChange>
                </w:rPr>
                <w:t>J. Chen</w:t>
              </w:r>
            </w:ins>
            <w:ins w:id="8944" w:author="Jens-Rainer Ohm" w:date="2020-05-03T12:19:00Z">
              <w:r w:rsidR="00130822" w:rsidRPr="001F2932">
                <w:rPr>
                  <w:rFonts w:eastAsia="Times New Roman"/>
                  <w:sz w:val="20"/>
                  <w:rPrChange w:id="8945" w:author="Jens-Rainer Ohm" w:date="2020-05-03T12:23:00Z">
                    <w:rPr>
                      <w:rFonts w:eastAsia="Times New Roman"/>
                    </w:rPr>
                  </w:rPrChange>
                </w:rPr>
                <w:t>, J. Luo, Y. Ye, R.-L. Liao (Alibaba)</w:t>
              </w:r>
            </w:ins>
          </w:p>
        </w:tc>
      </w:tr>
      <w:tr w:rsidR="00130822" w14:paraId="21481CF8" w14:textId="77777777" w:rsidTr="001F2932">
        <w:trPr>
          <w:tblCellSpacing w:w="15" w:type="dxa"/>
          <w:ins w:id="8946" w:author="Jens-Rainer Ohm" w:date="2020-05-03T12:19:00Z"/>
          <w:trPrChange w:id="894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55C5C6" w14:textId="54A3A94E" w:rsidR="00130822" w:rsidRPr="001F2932" w:rsidRDefault="00130822">
            <w:pPr>
              <w:jc w:val="left"/>
              <w:rPr>
                <w:ins w:id="8949" w:author="Jens-Rainer Ohm" w:date="2020-05-03T12:19:00Z"/>
                <w:rFonts w:eastAsia="Times New Roman"/>
                <w:sz w:val="20"/>
                <w:szCs w:val="24"/>
                <w:rPrChange w:id="8950" w:author="Jens-Rainer Ohm" w:date="2020-05-03T12:23:00Z">
                  <w:rPr>
                    <w:ins w:id="8951" w:author="Jens-Rainer Ohm" w:date="2020-05-03T12:19:00Z"/>
                    <w:rFonts w:eastAsia="Times New Roman"/>
                    <w:sz w:val="24"/>
                    <w:szCs w:val="24"/>
                  </w:rPr>
                </w:rPrChange>
              </w:rPr>
              <w:pPrChange w:id="8952" w:author="Jens-Rainer Ohm" w:date="2020-05-03T12:25:00Z">
                <w:pPr>
                  <w:jc w:val="center"/>
                </w:pPr>
              </w:pPrChange>
            </w:pPr>
            <w:ins w:id="8953" w:author="Jens-Rainer Ohm" w:date="2020-05-03T12:19:00Z">
              <w:r w:rsidRPr="001F2932">
                <w:rPr>
                  <w:rFonts w:eastAsia="Times New Roman"/>
                  <w:sz w:val="20"/>
                  <w:rPrChange w:id="8954" w:author="Jens-Rainer Ohm" w:date="2020-05-03T12:23:00Z">
                    <w:rPr>
                      <w:rFonts w:eastAsia="Times New Roman"/>
                    </w:rPr>
                  </w:rPrChange>
                </w:rPr>
                <w:fldChar w:fldCharType="begin"/>
              </w:r>
            </w:ins>
            <w:ins w:id="8955" w:author="Jens-Rainer Ohm" w:date="2020-05-03T12:20:00Z">
              <w:r w:rsidRPr="001F2932">
                <w:rPr>
                  <w:rFonts w:eastAsia="Times New Roman"/>
                  <w:sz w:val="20"/>
                  <w:rPrChange w:id="8956" w:author="Jens-Rainer Ohm" w:date="2020-05-03T12:23:00Z">
                    <w:rPr>
                      <w:rFonts w:eastAsia="Times New Roman"/>
                    </w:rPr>
                  </w:rPrChange>
                </w:rPr>
                <w:instrText>HYPERLINK "C:\\Users\\ohm\\AppData\\Local\\Temp\\current_document.php?id=9807"</w:instrText>
              </w:r>
            </w:ins>
            <w:ins w:id="8957" w:author="Jens-Rainer Ohm" w:date="2020-05-03T12:19:00Z">
              <w:r w:rsidRPr="001F2932">
                <w:rPr>
                  <w:rFonts w:eastAsia="Times New Roman"/>
                  <w:sz w:val="20"/>
                  <w:rPrChange w:id="8958" w:author="Jens-Rainer Ohm" w:date="2020-05-03T12:23:00Z">
                    <w:rPr>
                      <w:rFonts w:eastAsia="Times New Roman"/>
                    </w:rPr>
                  </w:rPrChange>
                </w:rPr>
                <w:fldChar w:fldCharType="separate"/>
              </w:r>
              <w:r w:rsidRPr="001F2932">
                <w:rPr>
                  <w:rStyle w:val="Hyperlink"/>
                  <w:rFonts w:eastAsia="Times New Roman"/>
                  <w:sz w:val="20"/>
                  <w:rPrChange w:id="8959" w:author="Jens-Rainer Ohm" w:date="2020-05-03T12:23:00Z">
                    <w:rPr>
                      <w:rStyle w:val="Hyperlink"/>
                      <w:rFonts w:eastAsia="Times New Roman"/>
                    </w:rPr>
                  </w:rPrChange>
                </w:rPr>
                <w:t>JVET-R0163</w:t>
              </w:r>
              <w:r w:rsidRPr="001F2932">
                <w:rPr>
                  <w:rFonts w:eastAsia="Times New Roman"/>
                  <w:sz w:val="20"/>
                  <w:rPrChange w:id="896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90FD4C" w14:textId="77777777" w:rsidR="00130822" w:rsidRPr="001F2932" w:rsidRDefault="00130822">
            <w:pPr>
              <w:jc w:val="left"/>
              <w:rPr>
                <w:ins w:id="8962" w:author="Jens-Rainer Ohm" w:date="2020-05-03T12:19:00Z"/>
                <w:rFonts w:eastAsia="Times New Roman"/>
                <w:sz w:val="20"/>
                <w:rPrChange w:id="8963" w:author="Jens-Rainer Ohm" w:date="2020-05-03T12:23:00Z">
                  <w:rPr>
                    <w:ins w:id="8964" w:author="Jens-Rainer Ohm" w:date="2020-05-03T12:19:00Z"/>
                    <w:rFonts w:eastAsia="Times New Roman"/>
                  </w:rPr>
                </w:rPrChange>
              </w:rPr>
              <w:pPrChange w:id="8965" w:author="Jens-Rainer Ohm" w:date="2020-05-03T12:25:00Z">
                <w:pPr>
                  <w:jc w:val="center"/>
                </w:pPr>
              </w:pPrChange>
            </w:pPr>
            <w:ins w:id="8966" w:author="Jens-Rainer Ohm" w:date="2020-05-03T12:19:00Z">
              <w:r w:rsidRPr="001F2932">
                <w:rPr>
                  <w:rFonts w:eastAsia="Times New Roman"/>
                  <w:sz w:val="20"/>
                  <w:rPrChange w:id="8967" w:author="Jens-Rainer Ohm" w:date="2020-05-03T12:23:00Z">
                    <w:rPr>
                      <w:rFonts w:eastAsia="Times New Roman"/>
                    </w:rPr>
                  </w:rPrChange>
                </w:rPr>
                <w:t>m53138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520136" w14:textId="77777777" w:rsidR="00130822" w:rsidRPr="001F2932" w:rsidRDefault="00130822">
            <w:pPr>
              <w:jc w:val="left"/>
              <w:rPr>
                <w:ins w:id="8969" w:author="Jens-Rainer Ohm" w:date="2020-05-03T12:19:00Z"/>
                <w:rFonts w:eastAsia="Times New Roman"/>
                <w:sz w:val="20"/>
                <w:rPrChange w:id="8970" w:author="Jens-Rainer Ohm" w:date="2020-05-03T12:23:00Z">
                  <w:rPr>
                    <w:ins w:id="8971" w:author="Jens-Rainer Ohm" w:date="2020-05-03T12:19:00Z"/>
                    <w:rFonts w:eastAsia="Times New Roman"/>
                  </w:rPr>
                </w:rPrChange>
              </w:rPr>
            </w:pPr>
            <w:ins w:id="8972" w:author="Jens-Rainer Ohm" w:date="2020-05-03T12:19:00Z">
              <w:r w:rsidRPr="001F2932">
                <w:rPr>
                  <w:rFonts w:eastAsia="Times New Roman"/>
                  <w:sz w:val="20"/>
                  <w:rPrChange w:id="8973" w:author="Jens-Rainer Ohm" w:date="2020-05-03T12:23:00Z">
                    <w:rPr>
                      <w:rFonts w:eastAsia="Times New Roman"/>
                    </w:rPr>
                  </w:rPrChange>
                </w:rPr>
                <w:t>2020-04-03 11:12:15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053BBA" w14:textId="77777777" w:rsidR="00130822" w:rsidRPr="001F2932" w:rsidRDefault="00130822">
            <w:pPr>
              <w:jc w:val="left"/>
              <w:rPr>
                <w:ins w:id="8975" w:author="Jens-Rainer Ohm" w:date="2020-05-03T12:19:00Z"/>
                <w:rFonts w:eastAsia="Times New Roman"/>
                <w:sz w:val="20"/>
                <w:rPrChange w:id="8976" w:author="Jens-Rainer Ohm" w:date="2020-05-03T12:23:00Z">
                  <w:rPr>
                    <w:ins w:id="8977" w:author="Jens-Rainer Ohm" w:date="2020-05-03T12:19:00Z"/>
                    <w:rFonts w:eastAsia="Times New Roman"/>
                  </w:rPr>
                </w:rPrChange>
              </w:rPr>
              <w:pPrChange w:id="8978" w:author="Jens-Rainer Ohm" w:date="2020-05-03T12:25:00Z">
                <w:pPr/>
              </w:pPrChange>
            </w:pPr>
            <w:ins w:id="8979" w:author="Jens-Rainer Ohm" w:date="2020-05-03T12:19:00Z">
              <w:r w:rsidRPr="001F2932">
                <w:rPr>
                  <w:rFonts w:eastAsia="Times New Roman"/>
                  <w:sz w:val="20"/>
                  <w:rPrChange w:id="8980" w:author="Jens-Rainer Ohm" w:date="2020-05-03T12:23:00Z">
                    <w:rPr>
                      <w:rFonts w:eastAsia="Times New Roman"/>
                    </w:rPr>
                  </w:rPrChange>
                </w:rPr>
                <w:t>2020-04-04 05:45:21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D11083" w14:textId="77777777" w:rsidR="00130822" w:rsidRPr="001F2932" w:rsidRDefault="00130822">
            <w:pPr>
              <w:jc w:val="left"/>
              <w:rPr>
                <w:ins w:id="8982" w:author="Jens-Rainer Ohm" w:date="2020-05-03T12:19:00Z"/>
                <w:rFonts w:eastAsia="Times New Roman"/>
                <w:sz w:val="20"/>
                <w:rPrChange w:id="8983" w:author="Jens-Rainer Ohm" w:date="2020-05-03T12:23:00Z">
                  <w:rPr>
                    <w:ins w:id="8984" w:author="Jens-Rainer Ohm" w:date="2020-05-03T12:19:00Z"/>
                    <w:rFonts w:eastAsia="Times New Roman"/>
                  </w:rPr>
                </w:rPrChange>
              </w:rPr>
              <w:pPrChange w:id="8985" w:author="Jens-Rainer Ohm" w:date="2020-05-03T12:25:00Z">
                <w:pPr/>
              </w:pPrChange>
            </w:pPr>
            <w:ins w:id="8986" w:author="Jens-Rainer Ohm" w:date="2020-05-03T12:19:00Z">
              <w:r w:rsidRPr="001F2932">
                <w:rPr>
                  <w:rFonts w:eastAsia="Times New Roman"/>
                  <w:sz w:val="20"/>
                  <w:rPrChange w:id="8987" w:author="Jens-Rainer Ohm" w:date="2020-05-03T12:23:00Z">
                    <w:rPr>
                      <w:rFonts w:eastAsia="Times New Roman"/>
                    </w:rPr>
                  </w:rPrChange>
                </w:rPr>
                <w:t>2020-04-05 22:55:04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31F13" w14:textId="77777777" w:rsidR="00130822" w:rsidRPr="001F2932" w:rsidRDefault="00130822">
            <w:pPr>
              <w:jc w:val="left"/>
              <w:rPr>
                <w:ins w:id="8989" w:author="Jens-Rainer Ohm" w:date="2020-05-03T12:19:00Z"/>
                <w:rFonts w:eastAsia="Times New Roman"/>
                <w:sz w:val="20"/>
                <w:rPrChange w:id="8990" w:author="Jens-Rainer Ohm" w:date="2020-05-03T12:23:00Z">
                  <w:rPr>
                    <w:ins w:id="8991" w:author="Jens-Rainer Ohm" w:date="2020-05-03T12:19:00Z"/>
                    <w:rFonts w:eastAsia="Times New Roman"/>
                  </w:rPr>
                </w:rPrChange>
              </w:rPr>
              <w:pPrChange w:id="8992" w:author="Jens-Rainer Ohm" w:date="2020-05-03T12:25:00Z">
                <w:pPr/>
              </w:pPrChange>
            </w:pPr>
            <w:ins w:id="8993" w:author="Jens-Rainer Ohm" w:date="2020-05-03T12:19:00Z">
              <w:r w:rsidRPr="001F2932">
                <w:rPr>
                  <w:rFonts w:eastAsia="Times New Roman"/>
                  <w:sz w:val="20"/>
                  <w:rPrChange w:id="8994" w:author="Jens-Rainer Ohm" w:date="2020-05-03T12:23:00Z">
                    <w:rPr>
                      <w:rFonts w:eastAsia="Times New Roman"/>
                    </w:rPr>
                  </w:rPrChange>
                </w:rPr>
                <w:t>AHG9: On Picture Header</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7BD931" w14:textId="363BA643" w:rsidR="00130822" w:rsidRPr="001F2932" w:rsidRDefault="001F2932">
            <w:pPr>
              <w:jc w:val="left"/>
              <w:rPr>
                <w:ins w:id="8996" w:author="Jens-Rainer Ohm" w:date="2020-05-03T12:19:00Z"/>
                <w:rFonts w:eastAsia="Times New Roman"/>
                <w:sz w:val="20"/>
                <w:rPrChange w:id="8997" w:author="Jens-Rainer Ohm" w:date="2020-05-03T12:23:00Z">
                  <w:rPr>
                    <w:ins w:id="8998" w:author="Jens-Rainer Ohm" w:date="2020-05-03T12:19:00Z"/>
                    <w:rFonts w:eastAsia="Times New Roman"/>
                  </w:rPr>
                </w:rPrChange>
              </w:rPr>
              <w:pPrChange w:id="8999" w:author="Jens-Rainer Ohm" w:date="2020-05-03T12:25:00Z">
                <w:pPr/>
              </w:pPrChange>
            </w:pPr>
            <w:ins w:id="9000" w:author="Jens-Rainer Ohm" w:date="2020-05-03T12:34:00Z">
              <w:r w:rsidRPr="001F2932">
                <w:rPr>
                  <w:sz w:val="20"/>
                  <w:rPrChange w:id="9001" w:author="Jens-Rainer Ohm" w:date="2020-05-03T12:34:00Z">
                    <w:rPr>
                      <w:rStyle w:val="Hyperlink"/>
                      <w:rFonts w:eastAsia="Times New Roman"/>
                    </w:rPr>
                  </w:rPrChange>
                </w:rPr>
                <w:t>J. Chen</w:t>
              </w:r>
            </w:ins>
            <w:ins w:id="9002" w:author="Jens-Rainer Ohm" w:date="2020-05-03T12:19:00Z">
              <w:r w:rsidR="00130822" w:rsidRPr="001F2932">
                <w:rPr>
                  <w:rFonts w:eastAsia="Times New Roman"/>
                  <w:sz w:val="20"/>
                  <w:rPrChange w:id="9003" w:author="Jens-Rainer Ohm" w:date="2020-05-03T12:23:00Z">
                    <w:rPr>
                      <w:rFonts w:eastAsia="Times New Roman"/>
                    </w:rPr>
                  </w:rPrChange>
                </w:rPr>
                <w:t>, J. Luo, Y. Ye, R.-L. Liao (Alibaba)</w:t>
              </w:r>
            </w:ins>
          </w:p>
        </w:tc>
      </w:tr>
      <w:tr w:rsidR="00130822" w14:paraId="2918DCC9" w14:textId="77777777" w:rsidTr="001F2932">
        <w:trPr>
          <w:tblCellSpacing w:w="15" w:type="dxa"/>
          <w:ins w:id="9004" w:author="Jens-Rainer Ohm" w:date="2020-05-03T12:19:00Z"/>
          <w:trPrChange w:id="900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0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C2CB5" w14:textId="5143AFD9" w:rsidR="00130822" w:rsidRPr="001F2932" w:rsidRDefault="00130822">
            <w:pPr>
              <w:jc w:val="left"/>
              <w:rPr>
                <w:ins w:id="9007" w:author="Jens-Rainer Ohm" w:date="2020-05-03T12:19:00Z"/>
                <w:rFonts w:eastAsia="Times New Roman"/>
                <w:sz w:val="20"/>
                <w:szCs w:val="24"/>
                <w:rPrChange w:id="9008" w:author="Jens-Rainer Ohm" w:date="2020-05-03T12:23:00Z">
                  <w:rPr>
                    <w:ins w:id="9009" w:author="Jens-Rainer Ohm" w:date="2020-05-03T12:19:00Z"/>
                    <w:rFonts w:eastAsia="Times New Roman"/>
                    <w:sz w:val="24"/>
                    <w:szCs w:val="24"/>
                  </w:rPr>
                </w:rPrChange>
              </w:rPr>
              <w:pPrChange w:id="9010" w:author="Jens-Rainer Ohm" w:date="2020-05-03T12:25:00Z">
                <w:pPr>
                  <w:jc w:val="center"/>
                </w:pPr>
              </w:pPrChange>
            </w:pPr>
            <w:ins w:id="9011" w:author="Jens-Rainer Ohm" w:date="2020-05-03T12:19:00Z">
              <w:r w:rsidRPr="001F2932">
                <w:rPr>
                  <w:rFonts w:eastAsia="Times New Roman"/>
                  <w:sz w:val="20"/>
                  <w:rPrChange w:id="9012" w:author="Jens-Rainer Ohm" w:date="2020-05-03T12:23:00Z">
                    <w:rPr>
                      <w:rFonts w:eastAsia="Times New Roman"/>
                    </w:rPr>
                  </w:rPrChange>
                </w:rPr>
                <w:fldChar w:fldCharType="begin"/>
              </w:r>
            </w:ins>
            <w:ins w:id="9013" w:author="Jens-Rainer Ohm" w:date="2020-05-03T12:20:00Z">
              <w:r w:rsidRPr="001F2932">
                <w:rPr>
                  <w:rFonts w:eastAsia="Times New Roman"/>
                  <w:sz w:val="20"/>
                  <w:rPrChange w:id="9014" w:author="Jens-Rainer Ohm" w:date="2020-05-03T12:23:00Z">
                    <w:rPr>
                      <w:rFonts w:eastAsia="Times New Roman"/>
                    </w:rPr>
                  </w:rPrChange>
                </w:rPr>
                <w:instrText>HYPERLINK "C:\\Users\\ohm\\AppData\\Local\\Temp\\current_document.php?id=9808"</w:instrText>
              </w:r>
            </w:ins>
            <w:ins w:id="9015" w:author="Jens-Rainer Ohm" w:date="2020-05-03T12:19:00Z">
              <w:r w:rsidRPr="001F2932">
                <w:rPr>
                  <w:rFonts w:eastAsia="Times New Roman"/>
                  <w:sz w:val="20"/>
                  <w:rPrChange w:id="9016" w:author="Jens-Rainer Ohm" w:date="2020-05-03T12:23:00Z">
                    <w:rPr>
                      <w:rFonts w:eastAsia="Times New Roman"/>
                    </w:rPr>
                  </w:rPrChange>
                </w:rPr>
                <w:fldChar w:fldCharType="separate"/>
              </w:r>
              <w:r w:rsidRPr="001F2932">
                <w:rPr>
                  <w:rStyle w:val="Hyperlink"/>
                  <w:rFonts w:eastAsia="Times New Roman"/>
                  <w:sz w:val="20"/>
                  <w:rPrChange w:id="9017" w:author="Jens-Rainer Ohm" w:date="2020-05-03T12:23:00Z">
                    <w:rPr>
                      <w:rStyle w:val="Hyperlink"/>
                      <w:rFonts w:eastAsia="Times New Roman"/>
                    </w:rPr>
                  </w:rPrChange>
                </w:rPr>
                <w:t>JVET-R0164</w:t>
              </w:r>
              <w:r w:rsidRPr="001F2932">
                <w:rPr>
                  <w:rFonts w:eastAsia="Times New Roman"/>
                  <w:sz w:val="20"/>
                  <w:rPrChange w:id="901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9C1B0F" w14:textId="77777777" w:rsidR="00130822" w:rsidRPr="001F2932" w:rsidRDefault="00130822">
            <w:pPr>
              <w:jc w:val="left"/>
              <w:rPr>
                <w:ins w:id="9020" w:author="Jens-Rainer Ohm" w:date="2020-05-03T12:19:00Z"/>
                <w:rFonts w:eastAsia="Times New Roman"/>
                <w:sz w:val="20"/>
                <w:rPrChange w:id="9021" w:author="Jens-Rainer Ohm" w:date="2020-05-03T12:23:00Z">
                  <w:rPr>
                    <w:ins w:id="9022" w:author="Jens-Rainer Ohm" w:date="2020-05-03T12:19:00Z"/>
                    <w:rFonts w:eastAsia="Times New Roman"/>
                  </w:rPr>
                </w:rPrChange>
              </w:rPr>
              <w:pPrChange w:id="9023" w:author="Jens-Rainer Ohm" w:date="2020-05-03T12:25:00Z">
                <w:pPr>
                  <w:jc w:val="center"/>
                </w:pPr>
              </w:pPrChange>
            </w:pPr>
            <w:ins w:id="9024" w:author="Jens-Rainer Ohm" w:date="2020-05-03T12:19:00Z">
              <w:r w:rsidRPr="001F2932">
                <w:rPr>
                  <w:rFonts w:eastAsia="Times New Roman"/>
                  <w:sz w:val="20"/>
                  <w:rPrChange w:id="9025" w:author="Jens-Rainer Ohm" w:date="2020-05-03T12:23:00Z">
                    <w:rPr>
                      <w:rFonts w:eastAsia="Times New Roman"/>
                    </w:rPr>
                  </w:rPrChange>
                </w:rPr>
                <w:t>m53139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6D93A" w14:textId="77777777" w:rsidR="00130822" w:rsidRPr="001F2932" w:rsidRDefault="00130822">
            <w:pPr>
              <w:jc w:val="left"/>
              <w:rPr>
                <w:ins w:id="9027" w:author="Jens-Rainer Ohm" w:date="2020-05-03T12:19:00Z"/>
                <w:rFonts w:eastAsia="Times New Roman"/>
                <w:sz w:val="20"/>
                <w:rPrChange w:id="9028" w:author="Jens-Rainer Ohm" w:date="2020-05-03T12:23:00Z">
                  <w:rPr>
                    <w:ins w:id="9029" w:author="Jens-Rainer Ohm" w:date="2020-05-03T12:19:00Z"/>
                    <w:rFonts w:eastAsia="Times New Roman"/>
                  </w:rPr>
                </w:rPrChange>
              </w:rPr>
            </w:pPr>
            <w:ins w:id="9030" w:author="Jens-Rainer Ohm" w:date="2020-05-03T12:19:00Z">
              <w:r w:rsidRPr="001F2932">
                <w:rPr>
                  <w:rFonts w:eastAsia="Times New Roman"/>
                  <w:sz w:val="20"/>
                  <w:rPrChange w:id="9031" w:author="Jens-Rainer Ohm" w:date="2020-05-03T12:23:00Z">
                    <w:rPr>
                      <w:rFonts w:eastAsia="Times New Roman"/>
                    </w:rPr>
                  </w:rPrChange>
                </w:rPr>
                <w:t>2020-04-03 11:39:09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886A8E" w14:textId="77777777" w:rsidR="00130822" w:rsidRPr="001F2932" w:rsidRDefault="00130822">
            <w:pPr>
              <w:jc w:val="left"/>
              <w:rPr>
                <w:ins w:id="9033" w:author="Jens-Rainer Ohm" w:date="2020-05-03T12:19:00Z"/>
                <w:rFonts w:eastAsia="Times New Roman"/>
                <w:sz w:val="20"/>
                <w:rPrChange w:id="9034" w:author="Jens-Rainer Ohm" w:date="2020-05-03T12:23:00Z">
                  <w:rPr>
                    <w:ins w:id="9035" w:author="Jens-Rainer Ohm" w:date="2020-05-03T12:19:00Z"/>
                    <w:rFonts w:eastAsia="Times New Roman"/>
                  </w:rPr>
                </w:rPrChange>
              </w:rPr>
              <w:pPrChange w:id="9036" w:author="Jens-Rainer Ohm" w:date="2020-05-03T12:25:00Z">
                <w:pPr/>
              </w:pPrChange>
            </w:pPr>
            <w:ins w:id="9037" w:author="Jens-Rainer Ohm" w:date="2020-05-03T12:19:00Z">
              <w:r w:rsidRPr="001F2932">
                <w:rPr>
                  <w:rFonts w:eastAsia="Times New Roman"/>
                  <w:sz w:val="20"/>
                  <w:rPrChange w:id="9038" w:author="Jens-Rainer Ohm" w:date="2020-05-03T12:23:00Z">
                    <w:rPr>
                      <w:rFonts w:eastAsia="Times New Roman"/>
                    </w:rPr>
                  </w:rPrChange>
                </w:rPr>
                <w:t>2020-04-03 11:42:30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3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6C6CF5" w14:textId="77777777" w:rsidR="00130822" w:rsidRPr="001F2932" w:rsidRDefault="00130822">
            <w:pPr>
              <w:jc w:val="left"/>
              <w:rPr>
                <w:ins w:id="9040" w:author="Jens-Rainer Ohm" w:date="2020-05-03T12:19:00Z"/>
                <w:rFonts w:eastAsia="Times New Roman"/>
                <w:sz w:val="20"/>
                <w:rPrChange w:id="9041" w:author="Jens-Rainer Ohm" w:date="2020-05-03T12:23:00Z">
                  <w:rPr>
                    <w:ins w:id="9042" w:author="Jens-Rainer Ohm" w:date="2020-05-03T12:19:00Z"/>
                    <w:rFonts w:eastAsia="Times New Roman"/>
                  </w:rPr>
                </w:rPrChange>
              </w:rPr>
              <w:pPrChange w:id="9043" w:author="Jens-Rainer Ohm" w:date="2020-05-03T12:25:00Z">
                <w:pPr/>
              </w:pPrChange>
            </w:pPr>
            <w:ins w:id="9044" w:author="Jens-Rainer Ohm" w:date="2020-05-03T12:19:00Z">
              <w:r w:rsidRPr="001F2932">
                <w:rPr>
                  <w:rFonts w:eastAsia="Times New Roman"/>
                  <w:sz w:val="20"/>
                  <w:rPrChange w:id="9045" w:author="Jens-Rainer Ohm" w:date="2020-05-03T12:23:00Z">
                    <w:rPr>
                      <w:rFonts w:eastAsia="Times New Roman"/>
                    </w:rPr>
                  </w:rPrChange>
                </w:rPr>
                <w:t>2020-04-20 10:43:24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9C9C4A" w14:textId="77777777" w:rsidR="00130822" w:rsidRPr="001F2932" w:rsidRDefault="00130822">
            <w:pPr>
              <w:jc w:val="left"/>
              <w:rPr>
                <w:ins w:id="9047" w:author="Jens-Rainer Ohm" w:date="2020-05-03T12:19:00Z"/>
                <w:rFonts w:eastAsia="Times New Roman"/>
                <w:sz w:val="20"/>
                <w:rPrChange w:id="9048" w:author="Jens-Rainer Ohm" w:date="2020-05-03T12:23:00Z">
                  <w:rPr>
                    <w:ins w:id="9049" w:author="Jens-Rainer Ohm" w:date="2020-05-03T12:19:00Z"/>
                    <w:rFonts w:eastAsia="Times New Roman"/>
                  </w:rPr>
                </w:rPrChange>
              </w:rPr>
              <w:pPrChange w:id="9050" w:author="Jens-Rainer Ohm" w:date="2020-05-03T12:25:00Z">
                <w:pPr/>
              </w:pPrChange>
            </w:pPr>
            <w:ins w:id="9051" w:author="Jens-Rainer Ohm" w:date="2020-05-03T12:19:00Z">
              <w:r w:rsidRPr="001F2932">
                <w:rPr>
                  <w:rFonts w:eastAsia="Times New Roman"/>
                  <w:sz w:val="20"/>
                  <w:rPrChange w:id="9052" w:author="Jens-Rainer Ohm" w:date="2020-05-03T12:23:00Z">
                    <w:rPr>
                      <w:rFonts w:eastAsia="Times New Roman"/>
                    </w:rPr>
                  </w:rPrChange>
                </w:rPr>
                <w:t>AHG10: Mean-scaled SATD for VTM encoder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5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249FF2" w14:textId="77777777" w:rsidR="00130822" w:rsidRPr="001F2932" w:rsidRDefault="00130822">
            <w:pPr>
              <w:jc w:val="left"/>
              <w:rPr>
                <w:ins w:id="9054" w:author="Jens-Rainer Ohm" w:date="2020-05-03T12:19:00Z"/>
                <w:rFonts w:eastAsia="Times New Roman"/>
                <w:sz w:val="20"/>
                <w:rPrChange w:id="9055" w:author="Jens-Rainer Ohm" w:date="2020-05-03T12:23:00Z">
                  <w:rPr>
                    <w:ins w:id="9056" w:author="Jens-Rainer Ohm" w:date="2020-05-03T12:19:00Z"/>
                    <w:rFonts w:eastAsia="Times New Roman"/>
                  </w:rPr>
                </w:rPrChange>
              </w:rPr>
              <w:pPrChange w:id="9057" w:author="Jens-Rainer Ohm" w:date="2020-05-03T12:25:00Z">
                <w:pPr/>
              </w:pPrChange>
            </w:pPr>
            <w:ins w:id="9058" w:author="Jens-Rainer Ohm" w:date="2020-05-03T12:19:00Z">
              <w:r w:rsidRPr="001F2932">
                <w:rPr>
                  <w:rFonts w:eastAsia="Times New Roman"/>
                  <w:sz w:val="20"/>
                  <w:rPrChange w:id="9059" w:author="Jens-Rainer Ohm" w:date="2020-05-03T12:23:00Z">
                    <w:rPr>
                      <w:rFonts w:eastAsia="Times New Roman"/>
                    </w:rPr>
                  </w:rPrChange>
                </w:rPr>
                <w:t>J. Lainema, A. Hallapuro (Nokia)</w:t>
              </w:r>
            </w:ins>
          </w:p>
        </w:tc>
      </w:tr>
      <w:tr w:rsidR="00130822" w14:paraId="3B306298" w14:textId="77777777" w:rsidTr="001F2932">
        <w:trPr>
          <w:tblCellSpacing w:w="15" w:type="dxa"/>
          <w:ins w:id="9060" w:author="Jens-Rainer Ohm" w:date="2020-05-03T12:19:00Z"/>
          <w:trPrChange w:id="906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6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AC4A4" w14:textId="1AB166EE" w:rsidR="00130822" w:rsidRPr="001F2932" w:rsidRDefault="00130822">
            <w:pPr>
              <w:jc w:val="left"/>
              <w:rPr>
                <w:ins w:id="9063" w:author="Jens-Rainer Ohm" w:date="2020-05-03T12:19:00Z"/>
                <w:rFonts w:eastAsia="Times New Roman"/>
                <w:sz w:val="20"/>
                <w:szCs w:val="24"/>
                <w:rPrChange w:id="9064" w:author="Jens-Rainer Ohm" w:date="2020-05-03T12:23:00Z">
                  <w:rPr>
                    <w:ins w:id="9065" w:author="Jens-Rainer Ohm" w:date="2020-05-03T12:19:00Z"/>
                    <w:rFonts w:eastAsia="Times New Roman"/>
                    <w:sz w:val="24"/>
                    <w:szCs w:val="24"/>
                  </w:rPr>
                </w:rPrChange>
              </w:rPr>
              <w:pPrChange w:id="9066" w:author="Jens-Rainer Ohm" w:date="2020-05-03T12:25:00Z">
                <w:pPr>
                  <w:jc w:val="center"/>
                </w:pPr>
              </w:pPrChange>
            </w:pPr>
            <w:ins w:id="9067" w:author="Jens-Rainer Ohm" w:date="2020-05-03T12:19:00Z">
              <w:r w:rsidRPr="001F2932">
                <w:rPr>
                  <w:rFonts w:eastAsia="Times New Roman"/>
                  <w:sz w:val="20"/>
                  <w:rPrChange w:id="9068" w:author="Jens-Rainer Ohm" w:date="2020-05-03T12:23:00Z">
                    <w:rPr>
                      <w:rFonts w:eastAsia="Times New Roman"/>
                    </w:rPr>
                  </w:rPrChange>
                </w:rPr>
                <w:fldChar w:fldCharType="begin"/>
              </w:r>
            </w:ins>
            <w:ins w:id="9069" w:author="Jens-Rainer Ohm" w:date="2020-05-03T12:20:00Z">
              <w:r w:rsidRPr="001F2932">
                <w:rPr>
                  <w:rFonts w:eastAsia="Times New Roman"/>
                  <w:sz w:val="20"/>
                  <w:rPrChange w:id="9070" w:author="Jens-Rainer Ohm" w:date="2020-05-03T12:23:00Z">
                    <w:rPr>
                      <w:rFonts w:eastAsia="Times New Roman"/>
                    </w:rPr>
                  </w:rPrChange>
                </w:rPr>
                <w:instrText>HYPERLINK "C:\\Users\\ohm\\AppData\\Local\\Temp\\current_document.php?id=9809"</w:instrText>
              </w:r>
            </w:ins>
            <w:ins w:id="9071" w:author="Jens-Rainer Ohm" w:date="2020-05-03T12:19:00Z">
              <w:r w:rsidRPr="001F2932">
                <w:rPr>
                  <w:rFonts w:eastAsia="Times New Roman"/>
                  <w:sz w:val="20"/>
                  <w:rPrChange w:id="9072" w:author="Jens-Rainer Ohm" w:date="2020-05-03T12:23:00Z">
                    <w:rPr>
                      <w:rFonts w:eastAsia="Times New Roman"/>
                    </w:rPr>
                  </w:rPrChange>
                </w:rPr>
                <w:fldChar w:fldCharType="separate"/>
              </w:r>
              <w:r w:rsidRPr="001F2932">
                <w:rPr>
                  <w:rStyle w:val="Hyperlink"/>
                  <w:rFonts w:eastAsia="Times New Roman"/>
                  <w:sz w:val="20"/>
                  <w:rPrChange w:id="9073" w:author="Jens-Rainer Ohm" w:date="2020-05-03T12:23:00Z">
                    <w:rPr>
                      <w:rStyle w:val="Hyperlink"/>
                      <w:rFonts w:eastAsia="Times New Roman"/>
                    </w:rPr>
                  </w:rPrChange>
                </w:rPr>
                <w:t>JVET-R0165</w:t>
              </w:r>
              <w:r w:rsidRPr="001F2932">
                <w:rPr>
                  <w:rFonts w:eastAsia="Times New Roman"/>
                  <w:sz w:val="20"/>
                  <w:rPrChange w:id="907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7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B69535" w14:textId="77777777" w:rsidR="00130822" w:rsidRPr="001F2932" w:rsidRDefault="00130822">
            <w:pPr>
              <w:jc w:val="left"/>
              <w:rPr>
                <w:ins w:id="9076" w:author="Jens-Rainer Ohm" w:date="2020-05-03T12:19:00Z"/>
                <w:rFonts w:eastAsia="Times New Roman"/>
                <w:sz w:val="20"/>
                <w:rPrChange w:id="9077" w:author="Jens-Rainer Ohm" w:date="2020-05-03T12:23:00Z">
                  <w:rPr>
                    <w:ins w:id="9078" w:author="Jens-Rainer Ohm" w:date="2020-05-03T12:19:00Z"/>
                    <w:rFonts w:eastAsia="Times New Roman"/>
                  </w:rPr>
                </w:rPrChange>
              </w:rPr>
              <w:pPrChange w:id="9079" w:author="Jens-Rainer Ohm" w:date="2020-05-03T12:25:00Z">
                <w:pPr>
                  <w:jc w:val="center"/>
                </w:pPr>
              </w:pPrChange>
            </w:pPr>
            <w:ins w:id="9080" w:author="Jens-Rainer Ohm" w:date="2020-05-03T12:19:00Z">
              <w:r w:rsidRPr="001F2932">
                <w:rPr>
                  <w:rFonts w:eastAsia="Times New Roman"/>
                  <w:sz w:val="20"/>
                  <w:rPrChange w:id="9081" w:author="Jens-Rainer Ohm" w:date="2020-05-03T12:23:00Z">
                    <w:rPr>
                      <w:rFonts w:eastAsia="Times New Roman"/>
                    </w:rPr>
                  </w:rPrChange>
                </w:rPr>
                <w:t>m53140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86CCA0" w14:textId="77777777" w:rsidR="00130822" w:rsidRPr="001F2932" w:rsidRDefault="00130822">
            <w:pPr>
              <w:jc w:val="left"/>
              <w:rPr>
                <w:ins w:id="9083" w:author="Jens-Rainer Ohm" w:date="2020-05-03T12:19:00Z"/>
                <w:rFonts w:eastAsia="Times New Roman"/>
                <w:sz w:val="20"/>
                <w:rPrChange w:id="9084" w:author="Jens-Rainer Ohm" w:date="2020-05-03T12:23:00Z">
                  <w:rPr>
                    <w:ins w:id="9085" w:author="Jens-Rainer Ohm" w:date="2020-05-03T12:19:00Z"/>
                    <w:rFonts w:eastAsia="Times New Roman"/>
                  </w:rPr>
                </w:rPrChange>
              </w:rPr>
            </w:pPr>
            <w:ins w:id="9086" w:author="Jens-Rainer Ohm" w:date="2020-05-03T12:19:00Z">
              <w:r w:rsidRPr="001F2932">
                <w:rPr>
                  <w:rFonts w:eastAsia="Times New Roman"/>
                  <w:sz w:val="20"/>
                  <w:rPrChange w:id="9087" w:author="Jens-Rainer Ohm" w:date="2020-05-03T12:23:00Z">
                    <w:rPr>
                      <w:rFonts w:eastAsia="Times New Roman"/>
                    </w:rPr>
                  </w:rPrChange>
                </w:rPr>
                <w:t>2020-04-03 11:40:05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64DCB5" w14:textId="77777777" w:rsidR="00130822" w:rsidRPr="001F2932" w:rsidRDefault="00130822">
            <w:pPr>
              <w:jc w:val="left"/>
              <w:rPr>
                <w:ins w:id="9089" w:author="Jens-Rainer Ohm" w:date="2020-05-03T12:19:00Z"/>
                <w:rFonts w:eastAsia="Times New Roman"/>
                <w:sz w:val="20"/>
                <w:rPrChange w:id="9090" w:author="Jens-Rainer Ohm" w:date="2020-05-03T12:23:00Z">
                  <w:rPr>
                    <w:ins w:id="9091" w:author="Jens-Rainer Ohm" w:date="2020-05-03T12:19:00Z"/>
                    <w:rFonts w:eastAsia="Times New Roman"/>
                  </w:rPr>
                </w:rPrChange>
              </w:rPr>
              <w:pPrChange w:id="9092" w:author="Jens-Rainer Ohm" w:date="2020-05-03T12:25:00Z">
                <w:pPr/>
              </w:pPrChange>
            </w:pPr>
            <w:ins w:id="9093" w:author="Jens-Rainer Ohm" w:date="2020-05-03T12:19:00Z">
              <w:r w:rsidRPr="001F2932">
                <w:rPr>
                  <w:rFonts w:eastAsia="Times New Roman"/>
                  <w:sz w:val="20"/>
                  <w:rPrChange w:id="9094" w:author="Jens-Rainer Ohm" w:date="2020-05-03T12:23:00Z">
                    <w:rPr>
                      <w:rFonts w:eastAsia="Times New Roman"/>
                    </w:rPr>
                  </w:rPrChange>
                </w:rPr>
                <w:t>2020-04-03 12:06:18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73E9A3" w14:textId="77777777" w:rsidR="00130822" w:rsidRPr="001F2932" w:rsidRDefault="00130822">
            <w:pPr>
              <w:jc w:val="left"/>
              <w:rPr>
                <w:ins w:id="9096" w:author="Jens-Rainer Ohm" w:date="2020-05-03T12:19:00Z"/>
                <w:rFonts w:eastAsia="Times New Roman"/>
                <w:sz w:val="20"/>
                <w:rPrChange w:id="9097" w:author="Jens-Rainer Ohm" w:date="2020-05-03T12:23:00Z">
                  <w:rPr>
                    <w:ins w:id="9098" w:author="Jens-Rainer Ohm" w:date="2020-05-03T12:19:00Z"/>
                    <w:rFonts w:eastAsia="Times New Roman"/>
                  </w:rPr>
                </w:rPrChange>
              </w:rPr>
              <w:pPrChange w:id="9099" w:author="Jens-Rainer Ohm" w:date="2020-05-03T12:25:00Z">
                <w:pPr/>
              </w:pPrChange>
            </w:pPr>
            <w:ins w:id="9100" w:author="Jens-Rainer Ohm" w:date="2020-05-03T12:19:00Z">
              <w:r w:rsidRPr="001F2932">
                <w:rPr>
                  <w:rFonts w:eastAsia="Times New Roman"/>
                  <w:sz w:val="20"/>
                  <w:rPrChange w:id="9101" w:author="Jens-Rainer Ohm" w:date="2020-05-03T12:23:00Z">
                    <w:rPr>
                      <w:rFonts w:eastAsia="Times New Roman"/>
                    </w:rPr>
                  </w:rPrChange>
                </w:rPr>
                <w:t>2020-04-16 17:42:53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702E7" w14:textId="77777777" w:rsidR="00130822" w:rsidRPr="001F2932" w:rsidRDefault="00130822">
            <w:pPr>
              <w:jc w:val="left"/>
              <w:rPr>
                <w:ins w:id="9103" w:author="Jens-Rainer Ohm" w:date="2020-05-03T12:19:00Z"/>
                <w:rFonts w:eastAsia="Times New Roman"/>
                <w:sz w:val="20"/>
                <w:rPrChange w:id="9104" w:author="Jens-Rainer Ohm" w:date="2020-05-03T12:23:00Z">
                  <w:rPr>
                    <w:ins w:id="9105" w:author="Jens-Rainer Ohm" w:date="2020-05-03T12:19:00Z"/>
                    <w:rFonts w:eastAsia="Times New Roman"/>
                  </w:rPr>
                </w:rPrChange>
              </w:rPr>
              <w:pPrChange w:id="9106" w:author="Jens-Rainer Ohm" w:date="2020-05-03T12:25:00Z">
                <w:pPr/>
              </w:pPrChange>
            </w:pPr>
            <w:ins w:id="9107" w:author="Jens-Rainer Ohm" w:date="2020-05-03T12:19:00Z">
              <w:r w:rsidRPr="001F2932">
                <w:rPr>
                  <w:rFonts w:eastAsia="Times New Roman"/>
                  <w:sz w:val="20"/>
                  <w:rPrChange w:id="9108" w:author="Jens-Rainer Ohm" w:date="2020-05-03T12:23:00Z">
                    <w:rPr>
                      <w:rFonts w:eastAsia="Times New Roman"/>
                    </w:rPr>
                  </w:rPrChange>
                </w:rPr>
                <w:t>AHG12: Entry point offsets avoiding start code emulation prevention byte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975F51" w14:textId="7F0A5A2C" w:rsidR="00130822" w:rsidRPr="001F2932" w:rsidRDefault="001F2932">
            <w:pPr>
              <w:jc w:val="left"/>
              <w:rPr>
                <w:ins w:id="9110" w:author="Jens-Rainer Ohm" w:date="2020-05-03T12:19:00Z"/>
                <w:rFonts w:eastAsia="Times New Roman"/>
                <w:sz w:val="20"/>
                <w:rPrChange w:id="9111" w:author="Jens-Rainer Ohm" w:date="2020-05-03T12:23:00Z">
                  <w:rPr>
                    <w:ins w:id="9112" w:author="Jens-Rainer Ohm" w:date="2020-05-03T12:19:00Z"/>
                    <w:rFonts w:eastAsia="Times New Roman"/>
                  </w:rPr>
                </w:rPrChange>
              </w:rPr>
              <w:pPrChange w:id="9113" w:author="Jens-Rainer Ohm" w:date="2020-05-03T12:25:00Z">
                <w:pPr/>
              </w:pPrChange>
            </w:pPr>
            <w:ins w:id="9114" w:author="Jens-Rainer Ohm" w:date="2020-05-03T12:34:00Z">
              <w:r w:rsidRPr="001F2932">
                <w:rPr>
                  <w:sz w:val="20"/>
                  <w:rPrChange w:id="9115" w:author="Jens-Rainer Ohm" w:date="2020-05-03T12:34:00Z">
                    <w:rPr>
                      <w:rStyle w:val="Hyperlink"/>
                      <w:rFonts w:eastAsia="Times New Roman"/>
                    </w:rPr>
                  </w:rPrChange>
                </w:rPr>
                <w:t>K. Abe</w:t>
              </w:r>
            </w:ins>
            <w:ins w:id="9116" w:author="Jens-Rainer Ohm" w:date="2020-05-03T12:19:00Z">
              <w:r w:rsidR="00130822" w:rsidRPr="001F2932">
                <w:rPr>
                  <w:rFonts w:eastAsia="Times New Roman"/>
                  <w:sz w:val="20"/>
                  <w:rPrChange w:id="9117" w:author="Jens-Rainer Ohm" w:date="2020-05-03T12:23:00Z">
                    <w:rPr>
                      <w:rFonts w:eastAsia="Times New Roman"/>
                    </w:rPr>
                  </w:rPrChange>
                </w:rPr>
                <w:t xml:space="preserve">, </w:t>
              </w:r>
            </w:ins>
            <w:ins w:id="9118" w:author="Jens-Rainer Ohm" w:date="2020-05-03T12:34:00Z">
              <w:r w:rsidRPr="001F2932">
                <w:rPr>
                  <w:sz w:val="20"/>
                  <w:rPrChange w:id="9119" w:author="Jens-Rainer Ohm" w:date="2020-05-03T12:34:00Z">
                    <w:rPr>
                      <w:rStyle w:val="Hyperlink"/>
                      <w:rFonts w:eastAsia="Times New Roman"/>
                    </w:rPr>
                  </w:rPrChange>
                </w:rPr>
                <w:t>T. Toma</w:t>
              </w:r>
            </w:ins>
            <w:ins w:id="9120" w:author="Jens-Rainer Ohm" w:date="2020-05-03T12:19:00Z">
              <w:r w:rsidR="00130822" w:rsidRPr="001F2932">
                <w:rPr>
                  <w:rFonts w:eastAsia="Times New Roman"/>
                  <w:sz w:val="20"/>
                  <w:rPrChange w:id="9121" w:author="Jens-Rainer Ohm" w:date="2020-05-03T12:23:00Z">
                    <w:rPr>
                      <w:rFonts w:eastAsia="Times New Roman"/>
                    </w:rPr>
                  </w:rPrChange>
                </w:rPr>
                <w:t xml:space="preserve">, </w:t>
              </w:r>
            </w:ins>
            <w:ins w:id="9122" w:author="Jens-Rainer Ohm" w:date="2020-05-03T12:34:00Z">
              <w:r w:rsidRPr="001F2932">
                <w:rPr>
                  <w:sz w:val="20"/>
                  <w:rPrChange w:id="9123" w:author="Jens-Rainer Ohm" w:date="2020-05-03T12:34:00Z">
                    <w:rPr>
                      <w:rStyle w:val="Hyperlink"/>
                      <w:rFonts w:eastAsia="Times New Roman"/>
                    </w:rPr>
                  </w:rPrChange>
                </w:rPr>
                <w:t>V. Drugeon (Panasonic)</w:t>
              </w:r>
            </w:ins>
          </w:p>
        </w:tc>
      </w:tr>
      <w:tr w:rsidR="00130822" w14:paraId="37B55740" w14:textId="77777777" w:rsidTr="001F2932">
        <w:trPr>
          <w:tblCellSpacing w:w="15" w:type="dxa"/>
          <w:ins w:id="9124" w:author="Jens-Rainer Ohm" w:date="2020-05-03T12:19:00Z"/>
          <w:trPrChange w:id="912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433596" w14:textId="5C9A1F14" w:rsidR="00130822" w:rsidRPr="001F2932" w:rsidRDefault="00130822">
            <w:pPr>
              <w:jc w:val="left"/>
              <w:rPr>
                <w:ins w:id="9127" w:author="Jens-Rainer Ohm" w:date="2020-05-03T12:19:00Z"/>
                <w:rFonts w:eastAsia="Times New Roman"/>
                <w:sz w:val="20"/>
                <w:szCs w:val="24"/>
                <w:rPrChange w:id="9128" w:author="Jens-Rainer Ohm" w:date="2020-05-03T12:23:00Z">
                  <w:rPr>
                    <w:ins w:id="9129" w:author="Jens-Rainer Ohm" w:date="2020-05-03T12:19:00Z"/>
                    <w:rFonts w:eastAsia="Times New Roman"/>
                    <w:sz w:val="24"/>
                    <w:szCs w:val="24"/>
                  </w:rPr>
                </w:rPrChange>
              </w:rPr>
              <w:pPrChange w:id="9130" w:author="Jens-Rainer Ohm" w:date="2020-05-03T12:25:00Z">
                <w:pPr>
                  <w:jc w:val="center"/>
                </w:pPr>
              </w:pPrChange>
            </w:pPr>
            <w:ins w:id="9131" w:author="Jens-Rainer Ohm" w:date="2020-05-03T12:19:00Z">
              <w:r w:rsidRPr="001F2932">
                <w:rPr>
                  <w:rFonts w:eastAsia="Times New Roman"/>
                  <w:sz w:val="20"/>
                  <w:rPrChange w:id="9132" w:author="Jens-Rainer Ohm" w:date="2020-05-03T12:23:00Z">
                    <w:rPr>
                      <w:rFonts w:eastAsia="Times New Roman"/>
                    </w:rPr>
                  </w:rPrChange>
                </w:rPr>
                <w:fldChar w:fldCharType="begin"/>
              </w:r>
            </w:ins>
            <w:ins w:id="9133" w:author="Jens-Rainer Ohm" w:date="2020-05-03T12:20:00Z">
              <w:r w:rsidRPr="001F2932">
                <w:rPr>
                  <w:rFonts w:eastAsia="Times New Roman"/>
                  <w:sz w:val="20"/>
                  <w:rPrChange w:id="9134" w:author="Jens-Rainer Ohm" w:date="2020-05-03T12:23:00Z">
                    <w:rPr>
                      <w:rFonts w:eastAsia="Times New Roman"/>
                    </w:rPr>
                  </w:rPrChange>
                </w:rPr>
                <w:instrText>HYPERLINK "C:\\Users\\ohm\\AppData\\Local\\Temp\\current_document.php?id=9810"</w:instrText>
              </w:r>
            </w:ins>
            <w:ins w:id="9135" w:author="Jens-Rainer Ohm" w:date="2020-05-03T12:19:00Z">
              <w:r w:rsidRPr="001F2932">
                <w:rPr>
                  <w:rFonts w:eastAsia="Times New Roman"/>
                  <w:sz w:val="20"/>
                  <w:rPrChange w:id="9136" w:author="Jens-Rainer Ohm" w:date="2020-05-03T12:23:00Z">
                    <w:rPr>
                      <w:rFonts w:eastAsia="Times New Roman"/>
                    </w:rPr>
                  </w:rPrChange>
                </w:rPr>
                <w:fldChar w:fldCharType="separate"/>
              </w:r>
              <w:r w:rsidRPr="001F2932">
                <w:rPr>
                  <w:rStyle w:val="Hyperlink"/>
                  <w:rFonts w:eastAsia="Times New Roman"/>
                  <w:sz w:val="20"/>
                  <w:rPrChange w:id="9137" w:author="Jens-Rainer Ohm" w:date="2020-05-03T12:23:00Z">
                    <w:rPr>
                      <w:rStyle w:val="Hyperlink"/>
                      <w:rFonts w:eastAsia="Times New Roman"/>
                    </w:rPr>
                  </w:rPrChange>
                </w:rPr>
                <w:t>JVET-R0166</w:t>
              </w:r>
              <w:r w:rsidRPr="001F2932">
                <w:rPr>
                  <w:rFonts w:eastAsia="Times New Roman"/>
                  <w:sz w:val="20"/>
                  <w:rPrChange w:id="913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3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6BA991" w14:textId="77777777" w:rsidR="00130822" w:rsidRPr="001F2932" w:rsidRDefault="00130822">
            <w:pPr>
              <w:jc w:val="left"/>
              <w:rPr>
                <w:ins w:id="9140" w:author="Jens-Rainer Ohm" w:date="2020-05-03T12:19:00Z"/>
                <w:rFonts w:eastAsia="Times New Roman"/>
                <w:sz w:val="20"/>
                <w:rPrChange w:id="9141" w:author="Jens-Rainer Ohm" w:date="2020-05-03T12:23:00Z">
                  <w:rPr>
                    <w:ins w:id="9142" w:author="Jens-Rainer Ohm" w:date="2020-05-03T12:19:00Z"/>
                    <w:rFonts w:eastAsia="Times New Roman"/>
                  </w:rPr>
                </w:rPrChange>
              </w:rPr>
              <w:pPrChange w:id="9143" w:author="Jens-Rainer Ohm" w:date="2020-05-03T12:25:00Z">
                <w:pPr>
                  <w:jc w:val="center"/>
                </w:pPr>
              </w:pPrChange>
            </w:pPr>
            <w:ins w:id="9144" w:author="Jens-Rainer Ohm" w:date="2020-05-03T12:19:00Z">
              <w:r w:rsidRPr="001F2932">
                <w:rPr>
                  <w:rFonts w:eastAsia="Times New Roman"/>
                  <w:sz w:val="20"/>
                  <w:rPrChange w:id="9145" w:author="Jens-Rainer Ohm" w:date="2020-05-03T12:23:00Z">
                    <w:rPr>
                      <w:rFonts w:eastAsia="Times New Roman"/>
                    </w:rPr>
                  </w:rPrChange>
                </w:rPr>
                <w:t>m53141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54CCA2" w14:textId="77777777" w:rsidR="00130822" w:rsidRPr="001F2932" w:rsidRDefault="00130822">
            <w:pPr>
              <w:jc w:val="left"/>
              <w:rPr>
                <w:ins w:id="9147" w:author="Jens-Rainer Ohm" w:date="2020-05-03T12:19:00Z"/>
                <w:rFonts w:eastAsia="Times New Roman"/>
                <w:sz w:val="20"/>
                <w:rPrChange w:id="9148" w:author="Jens-Rainer Ohm" w:date="2020-05-03T12:23:00Z">
                  <w:rPr>
                    <w:ins w:id="9149" w:author="Jens-Rainer Ohm" w:date="2020-05-03T12:19:00Z"/>
                    <w:rFonts w:eastAsia="Times New Roman"/>
                  </w:rPr>
                </w:rPrChange>
              </w:rPr>
            </w:pPr>
            <w:ins w:id="9150" w:author="Jens-Rainer Ohm" w:date="2020-05-03T12:19:00Z">
              <w:r w:rsidRPr="001F2932">
                <w:rPr>
                  <w:rFonts w:eastAsia="Times New Roman"/>
                  <w:sz w:val="20"/>
                  <w:rPrChange w:id="9151" w:author="Jens-Rainer Ohm" w:date="2020-05-03T12:23:00Z">
                    <w:rPr>
                      <w:rFonts w:eastAsia="Times New Roman"/>
                    </w:rPr>
                  </w:rPrChange>
                </w:rPr>
                <w:t>2020-04-03 11:41:03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B3C17" w14:textId="77777777" w:rsidR="00130822" w:rsidRPr="001F2932" w:rsidRDefault="00130822">
            <w:pPr>
              <w:jc w:val="left"/>
              <w:rPr>
                <w:ins w:id="9153" w:author="Jens-Rainer Ohm" w:date="2020-05-03T12:19:00Z"/>
                <w:rFonts w:eastAsia="Times New Roman"/>
                <w:sz w:val="20"/>
                <w:rPrChange w:id="9154" w:author="Jens-Rainer Ohm" w:date="2020-05-03T12:23:00Z">
                  <w:rPr>
                    <w:ins w:id="9155" w:author="Jens-Rainer Ohm" w:date="2020-05-03T12:19:00Z"/>
                    <w:rFonts w:eastAsia="Times New Roman"/>
                  </w:rPr>
                </w:rPrChange>
              </w:rPr>
              <w:pPrChange w:id="9156" w:author="Jens-Rainer Ohm" w:date="2020-05-03T12:25:00Z">
                <w:pPr/>
              </w:pPrChange>
            </w:pPr>
            <w:ins w:id="9157" w:author="Jens-Rainer Ohm" w:date="2020-05-03T12:19:00Z">
              <w:r w:rsidRPr="001F2932">
                <w:rPr>
                  <w:rFonts w:eastAsia="Times New Roman"/>
                  <w:sz w:val="20"/>
                  <w:rPrChange w:id="9158" w:author="Jens-Rainer Ohm" w:date="2020-05-03T12:23:00Z">
                    <w:rPr>
                      <w:rFonts w:eastAsia="Times New Roman"/>
                    </w:rPr>
                  </w:rPrChange>
                </w:rPr>
                <w:t>2020-04-03 12:06:59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7D2502" w14:textId="77777777" w:rsidR="00130822" w:rsidRPr="001F2932" w:rsidRDefault="00130822">
            <w:pPr>
              <w:jc w:val="left"/>
              <w:rPr>
                <w:ins w:id="9160" w:author="Jens-Rainer Ohm" w:date="2020-05-03T12:19:00Z"/>
                <w:rFonts w:eastAsia="Times New Roman"/>
                <w:sz w:val="20"/>
                <w:rPrChange w:id="9161" w:author="Jens-Rainer Ohm" w:date="2020-05-03T12:23:00Z">
                  <w:rPr>
                    <w:ins w:id="9162" w:author="Jens-Rainer Ohm" w:date="2020-05-03T12:19:00Z"/>
                    <w:rFonts w:eastAsia="Times New Roman"/>
                  </w:rPr>
                </w:rPrChange>
              </w:rPr>
              <w:pPrChange w:id="9163" w:author="Jens-Rainer Ohm" w:date="2020-05-03T12:25:00Z">
                <w:pPr/>
              </w:pPrChange>
            </w:pPr>
            <w:ins w:id="9164" w:author="Jens-Rainer Ohm" w:date="2020-05-03T12:19:00Z">
              <w:r w:rsidRPr="001F2932">
                <w:rPr>
                  <w:rFonts w:eastAsia="Times New Roman"/>
                  <w:sz w:val="20"/>
                  <w:rPrChange w:id="9165" w:author="Jens-Rainer Ohm" w:date="2020-05-03T12:23:00Z">
                    <w:rPr>
                      <w:rFonts w:eastAsia="Times New Roman"/>
                    </w:rPr>
                  </w:rPrChange>
                </w:rPr>
                <w:t>2020-04-03 12:06:59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191B9" w14:textId="77777777" w:rsidR="00130822" w:rsidRPr="001F2932" w:rsidRDefault="00130822">
            <w:pPr>
              <w:jc w:val="left"/>
              <w:rPr>
                <w:ins w:id="9167" w:author="Jens-Rainer Ohm" w:date="2020-05-03T12:19:00Z"/>
                <w:rFonts w:eastAsia="Times New Roman"/>
                <w:sz w:val="20"/>
                <w:rPrChange w:id="9168" w:author="Jens-Rainer Ohm" w:date="2020-05-03T12:23:00Z">
                  <w:rPr>
                    <w:ins w:id="9169" w:author="Jens-Rainer Ohm" w:date="2020-05-03T12:19:00Z"/>
                    <w:rFonts w:eastAsia="Times New Roman"/>
                  </w:rPr>
                </w:rPrChange>
              </w:rPr>
              <w:pPrChange w:id="9170" w:author="Jens-Rainer Ohm" w:date="2020-05-03T12:25:00Z">
                <w:pPr/>
              </w:pPrChange>
            </w:pPr>
            <w:ins w:id="9171" w:author="Jens-Rainer Ohm" w:date="2020-05-03T12:19:00Z">
              <w:r w:rsidRPr="001F2932">
                <w:rPr>
                  <w:rFonts w:eastAsia="Times New Roman"/>
                  <w:sz w:val="20"/>
                  <w:rPrChange w:id="9172" w:author="Jens-Rainer Ohm" w:date="2020-05-03T12:23:00Z">
                    <w:rPr>
                      <w:rFonts w:eastAsia="Times New Roman"/>
                    </w:rPr>
                  </w:rPrChange>
                </w:rPr>
                <w:t>AHG15: Issue on chroma scaling matrix for 4:4:4</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7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403170" w14:textId="4C86F3F4" w:rsidR="00130822" w:rsidRPr="001F2932" w:rsidRDefault="001F2932">
            <w:pPr>
              <w:jc w:val="left"/>
              <w:rPr>
                <w:ins w:id="9174" w:author="Jens-Rainer Ohm" w:date="2020-05-03T12:19:00Z"/>
                <w:rFonts w:eastAsia="Times New Roman"/>
                <w:sz w:val="20"/>
                <w:rPrChange w:id="9175" w:author="Jens-Rainer Ohm" w:date="2020-05-03T12:23:00Z">
                  <w:rPr>
                    <w:ins w:id="9176" w:author="Jens-Rainer Ohm" w:date="2020-05-03T12:19:00Z"/>
                    <w:rFonts w:eastAsia="Times New Roman"/>
                  </w:rPr>
                </w:rPrChange>
              </w:rPr>
              <w:pPrChange w:id="9177" w:author="Jens-Rainer Ohm" w:date="2020-05-03T12:25:00Z">
                <w:pPr/>
              </w:pPrChange>
            </w:pPr>
            <w:ins w:id="9178" w:author="Jens-Rainer Ohm" w:date="2020-05-03T12:34:00Z">
              <w:r w:rsidRPr="001F2932">
                <w:rPr>
                  <w:sz w:val="20"/>
                  <w:rPrChange w:id="9179" w:author="Jens-Rainer Ohm" w:date="2020-05-03T12:34:00Z">
                    <w:rPr>
                      <w:rStyle w:val="Hyperlink"/>
                      <w:rFonts w:eastAsia="Times New Roman"/>
                    </w:rPr>
                  </w:rPrChange>
                </w:rPr>
                <w:t>K. Abe</w:t>
              </w:r>
            </w:ins>
            <w:ins w:id="9180" w:author="Jens-Rainer Ohm" w:date="2020-05-03T12:19:00Z">
              <w:r w:rsidR="00130822" w:rsidRPr="001F2932">
                <w:rPr>
                  <w:rFonts w:eastAsia="Times New Roman"/>
                  <w:sz w:val="20"/>
                  <w:rPrChange w:id="9181" w:author="Jens-Rainer Ohm" w:date="2020-05-03T12:23:00Z">
                    <w:rPr>
                      <w:rFonts w:eastAsia="Times New Roman"/>
                    </w:rPr>
                  </w:rPrChange>
                </w:rPr>
                <w:t xml:space="preserve">, </w:t>
              </w:r>
            </w:ins>
            <w:ins w:id="9182" w:author="Jens-Rainer Ohm" w:date="2020-05-03T12:34:00Z">
              <w:r w:rsidRPr="001F2932">
                <w:rPr>
                  <w:sz w:val="20"/>
                  <w:rPrChange w:id="9183" w:author="Jens-Rainer Ohm" w:date="2020-05-03T12:34:00Z">
                    <w:rPr>
                      <w:rStyle w:val="Hyperlink"/>
                      <w:rFonts w:eastAsia="Times New Roman"/>
                    </w:rPr>
                  </w:rPrChange>
                </w:rPr>
                <w:t>T. Toma (Panasonic)</w:t>
              </w:r>
            </w:ins>
          </w:p>
        </w:tc>
      </w:tr>
      <w:tr w:rsidR="00130822" w14:paraId="569BF9D4" w14:textId="77777777" w:rsidTr="001F2932">
        <w:trPr>
          <w:tblCellSpacing w:w="15" w:type="dxa"/>
          <w:ins w:id="9184" w:author="Jens-Rainer Ohm" w:date="2020-05-03T12:19:00Z"/>
          <w:trPrChange w:id="918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8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E1099E" w14:textId="5AACACD4" w:rsidR="00130822" w:rsidRPr="001F2932" w:rsidRDefault="00130822">
            <w:pPr>
              <w:jc w:val="left"/>
              <w:rPr>
                <w:ins w:id="9187" w:author="Jens-Rainer Ohm" w:date="2020-05-03T12:19:00Z"/>
                <w:rFonts w:eastAsia="Times New Roman"/>
                <w:sz w:val="20"/>
                <w:szCs w:val="24"/>
                <w:rPrChange w:id="9188" w:author="Jens-Rainer Ohm" w:date="2020-05-03T12:23:00Z">
                  <w:rPr>
                    <w:ins w:id="9189" w:author="Jens-Rainer Ohm" w:date="2020-05-03T12:19:00Z"/>
                    <w:rFonts w:eastAsia="Times New Roman"/>
                    <w:sz w:val="24"/>
                    <w:szCs w:val="24"/>
                  </w:rPr>
                </w:rPrChange>
              </w:rPr>
              <w:pPrChange w:id="9190" w:author="Jens-Rainer Ohm" w:date="2020-05-03T12:25:00Z">
                <w:pPr>
                  <w:jc w:val="center"/>
                </w:pPr>
              </w:pPrChange>
            </w:pPr>
            <w:ins w:id="9191" w:author="Jens-Rainer Ohm" w:date="2020-05-03T12:19:00Z">
              <w:r w:rsidRPr="001F2932">
                <w:rPr>
                  <w:rFonts w:eastAsia="Times New Roman"/>
                  <w:sz w:val="20"/>
                  <w:rPrChange w:id="9192" w:author="Jens-Rainer Ohm" w:date="2020-05-03T12:23:00Z">
                    <w:rPr>
                      <w:rFonts w:eastAsia="Times New Roman"/>
                    </w:rPr>
                  </w:rPrChange>
                </w:rPr>
                <w:fldChar w:fldCharType="begin"/>
              </w:r>
            </w:ins>
            <w:ins w:id="9193" w:author="Jens-Rainer Ohm" w:date="2020-05-03T12:20:00Z">
              <w:r w:rsidRPr="001F2932">
                <w:rPr>
                  <w:rFonts w:eastAsia="Times New Roman"/>
                  <w:sz w:val="20"/>
                  <w:rPrChange w:id="9194" w:author="Jens-Rainer Ohm" w:date="2020-05-03T12:23:00Z">
                    <w:rPr>
                      <w:rFonts w:eastAsia="Times New Roman"/>
                    </w:rPr>
                  </w:rPrChange>
                </w:rPr>
                <w:instrText>HYPERLINK "C:\\Users\\ohm\\AppData\\Local\\Temp\\current_document.php?id=9811"</w:instrText>
              </w:r>
            </w:ins>
            <w:ins w:id="9195" w:author="Jens-Rainer Ohm" w:date="2020-05-03T12:19:00Z">
              <w:r w:rsidRPr="001F2932">
                <w:rPr>
                  <w:rFonts w:eastAsia="Times New Roman"/>
                  <w:sz w:val="20"/>
                  <w:rPrChange w:id="9196" w:author="Jens-Rainer Ohm" w:date="2020-05-03T12:23:00Z">
                    <w:rPr>
                      <w:rFonts w:eastAsia="Times New Roman"/>
                    </w:rPr>
                  </w:rPrChange>
                </w:rPr>
                <w:fldChar w:fldCharType="separate"/>
              </w:r>
              <w:r w:rsidRPr="001F2932">
                <w:rPr>
                  <w:rStyle w:val="Hyperlink"/>
                  <w:rFonts w:eastAsia="Times New Roman"/>
                  <w:sz w:val="20"/>
                  <w:rPrChange w:id="9197" w:author="Jens-Rainer Ohm" w:date="2020-05-03T12:23:00Z">
                    <w:rPr>
                      <w:rStyle w:val="Hyperlink"/>
                      <w:rFonts w:eastAsia="Times New Roman"/>
                    </w:rPr>
                  </w:rPrChange>
                </w:rPr>
                <w:t>JVET-R0167</w:t>
              </w:r>
              <w:r w:rsidRPr="001F2932">
                <w:rPr>
                  <w:rFonts w:eastAsia="Times New Roman"/>
                  <w:sz w:val="20"/>
                  <w:rPrChange w:id="919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3AC44B" w14:textId="77777777" w:rsidR="00130822" w:rsidRPr="001F2932" w:rsidRDefault="00130822">
            <w:pPr>
              <w:jc w:val="left"/>
              <w:rPr>
                <w:ins w:id="9200" w:author="Jens-Rainer Ohm" w:date="2020-05-03T12:19:00Z"/>
                <w:rFonts w:eastAsia="Times New Roman"/>
                <w:sz w:val="20"/>
                <w:rPrChange w:id="9201" w:author="Jens-Rainer Ohm" w:date="2020-05-03T12:23:00Z">
                  <w:rPr>
                    <w:ins w:id="9202" w:author="Jens-Rainer Ohm" w:date="2020-05-03T12:19:00Z"/>
                    <w:rFonts w:eastAsia="Times New Roman"/>
                  </w:rPr>
                </w:rPrChange>
              </w:rPr>
              <w:pPrChange w:id="9203" w:author="Jens-Rainer Ohm" w:date="2020-05-03T12:25:00Z">
                <w:pPr>
                  <w:jc w:val="center"/>
                </w:pPr>
              </w:pPrChange>
            </w:pPr>
            <w:ins w:id="9204" w:author="Jens-Rainer Ohm" w:date="2020-05-03T12:19:00Z">
              <w:r w:rsidRPr="001F2932">
                <w:rPr>
                  <w:rFonts w:eastAsia="Times New Roman"/>
                  <w:sz w:val="20"/>
                  <w:rPrChange w:id="9205" w:author="Jens-Rainer Ohm" w:date="2020-05-03T12:23:00Z">
                    <w:rPr>
                      <w:rFonts w:eastAsia="Times New Roman"/>
                    </w:rPr>
                  </w:rPrChange>
                </w:rPr>
                <w:t>m53142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895F8A" w14:textId="77777777" w:rsidR="00130822" w:rsidRPr="001F2932" w:rsidRDefault="00130822">
            <w:pPr>
              <w:jc w:val="left"/>
              <w:rPr>
                <w:ins w:id="9207" w:author="Jens-Rainer Ohm" w:date="2020-05-03T12:19:00Z"/>
                <w:rFonts w:eastAsia="Times New Roman"/>
                <w:sz w:val="20"/>
                <w:rPrChange w:id="9208" w:author="Jens-Rainer Ohm" w:date="2020-05-03T12:23:00Z">
                  <w:rPr>
                    <w:ins w:id="9209" w:author="Jens-Rainer Ohm" w:date="2020-05-03T12:19:00Z"/>
                    <w:rFonts w:eastAsia="Times New Roman"/>
                  </w:rPr>
                </w:rPrChange>
              </w:rPr>
            </w:pPr>
            <w:ins w:id="9210" w:author="Jens-Rainer Ohm" w:date="2020-05-03T12:19:00Z">
              <w:r w:rsidRPr="001F2932">
                <w:rPr>
                  <w:rFonts w:eastAsia="Times New Roman"/>
                  <w:sz w:val="20"/>
                  <w:rPrChange w:id="9211" w:author="Jens-Rainer Ohm" w:date="2020-05-03T12:23:00Z">
                    <w:rPr>
                      <w:rFonts w:eastAsia="Times New Roman"/>
                    </w:rPr>
                  </w:rPrChange>
                </w:rPr>
                <w:t>2020-04-03 11:41:55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3195C" w14:textId="77777777" w:rsidR="00130822" w:rsidRPr="001F2932" w:rsidRDefault="00130822">
            <w:pPr>
              <w:jc w:val="left"/>
              <w:rPr>
                <w:ins w:id="9213" w:author="Jens-Rainer Ohm" w:date="2020-05-03T12:19:00Z"/>
                <w:rFonts w:eastAsia="Times New Roman"/>
                <w:sz w:val="20"/>
                <w:rPrChange w:id="9214" w:author="Jens-Rainer Ohm" w:date="2020-05-03T12:23:00Z">
                  <w:rPr>
                    <w:ins w:id="9215" w:author="Jens-Rainer Ohm" w:date="2020-05-03T12:19:00Z"/>
                    <w:rFonts w:eastAsia="Times New Roman"/>
                  </w:rPr>
                </w:rPrChange>
              </w:rPr>
              <w:pPrChange w:id="9216" w:author="Jens-Rainer Ohm" w:date="2020-05-03T12:25:00Z">
                <w:pPr/>
              </w:pPrChange>
            </w:pPr>
            <w:ins w:id="9217" w:author="Jens-Rainer Ohm" w:date="2020-05-03T12:19:00Z">
              <w:r w:rsidRPr="001F2932">
                <w:rPr>
                  <w:rFonts w:eastAsia="Times New Roman"/>
                  <w:sz w:val="20"/>
                  <w:rPrChange w:id="9218" w:author="Jens-Rainer Ohm" w:date="2020-05-03T12:23:00Z">
                    <w:rPr>
                      <w:rFonts w:eastAsia="Times New Roman"/>
                    </w:rPr>
                  </w:rPrChange>
                </w:rPr>
                <w:t>2020-04-03 12:07:28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90AB4D" w14:textId="77777777" w:rsidR="00130822" w:rsidRPr="001F2932" w:rsidRDefault="00130822">
            <w:pPr>
              <w:jc w:val="left"/>
              <w:rPr>
                <w:ins w:id="9220" w:author="Jens-Rainer Ohm" w:date="2020-05-03T12:19:00Z"/>
                <w:rFonts w:eastAsia="Times New Roman"/>
                <w:sz w:val="20"/>
                <w:rPrChange w:id="9221" w:author="Jens-Rainer Ohm" w:date="2020-05-03T12:23:00Z">
                  <w:rPr>
                    <w:ins w:id="9222" w:author="Jens-Rainer Ohm" w:date="2020-05-03T12:19:00Z"/>
                    <w:rFonts w:eastAsia="Times New Roman"/>
                  </w:rPr>
                </w:rPrChange>
              </w:rPr>
              <w:pPrChange w:id="9223" w:author="Jens-Rainer Ohm" w:date="2020-05-03T12:25:00Z">
                <w:pPr/>
              </w:pPrChange>
            </w:pPr>
            <w:ins w:id="9224" w:author="Jens-Rainer Ohm" w:date="2020-05-03T12:19:00Z">
              <w:r w:rsidRPr="001F2932">
                <w:rPr>
                  <w:rFonts w:eastAsia="Times New Roman"/>
                  <w:sz w:val="20"/>
                  <w:rPrChange w:id="9225" w:author="Jens-Rainer Ohm" w:date="2020-05-03T12:23:00Z">
                    <w:rPr>
                      <w:rFonts w:eastAsia="Times New Roman"/>
                    </w:rPr>
                  </w:rPrChange>
                </w:rPr>
                <w:t>2020-04-09 10:52:38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086A63" w14:textId="77777777" w:rsidR="00130822" w:rsidRPr="001F2932" w:rsidRDefault="00130822">
            <w:pPr>
              <w:jc w:val="left"/>
              <w:rPr>
                <w:ins w:id="9227" w:author="Jens-Rainer Ohm" w:date="2020-05-03T12:19:00Z"/>
                <w:rFonts w:eastAsia="Times New Roman"/>
                <w:sz w:val="20"/>
                <w:rPrChange w:id="9228" w:author="Jens-Rainer Ohm" w:date="2020-05-03T12:23:00Z">
                  <w:rPr>
                    <w:ins w:id="9229" w:author="Jens-Rainer Ohm" w:date="2020-05-03T12:19:00Z"/>
                    <w:rFonts w:eastAsia="Times New Roman"/>
                  </w:rPr>
                </w:rPrChange>
              </w:rPr>
              <w:pPrChange w:id="9230" w:author="Jens-Rainer Ohm" w:date="2020-05-03T12:25:00Z">
                <w:pPr/>
              </w:pPrChange>
            </w:pPr>
            <w:ins w:id="9231" w:author="Jens-Rainer Ohm" w:date="2020-05-03T12:19:00Z">
              <w:r w:rsidRPr="001F2932">
                <w:rPr>
                  <w:rFonts w:eastAsia="Times New Roman"/>
                  <w:sz w:val="20"/>
                  <w:rPrChange w:id="9232" w:author="Jens-Rainer Ohm" w:date="2020-05-03T12:23:00Z">
                    <w:rPr>
                      <w:rFonts w:eastAsia="Times New Roman"/>
                    </w:rPr>
                  </w:rPrChange>
                </w:rPr>
                <w:t>Issue on LFNST index signalling condition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3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E62165" w14:textId="076D8B2D" w:rsidR="00130822" w:rsidRPr="001F2932" w:rsidRDefault="001F2932">
            <w:pPr>
              <w:jc w:val="left"/>
              <w:rPr>
                <w:ins w:id="9234" w:author="Jens-Rainer Ohm" w:date="2020-05-03T12:19:00Z"/>
                <w:rFonts w:eastAsia="Times New Roman"/>
                <w:sz w:val="20"/>
                <w:rPrChange w:id="9235" w:author="Jens-Rainer Ohm" w:date="2020-05-03T12:23:00Z">
                  <w:rPr>
                    <w:ins w:id="9236" w:author="Jens-Rainer Ohm" w:date="2020-05-03T12:19:00Z"/>
                    <w:rFonts w:eastAsia="Times New Roman"/>
                  </w:rPr>
                </w:rPrChange>
              </w:rPr>
              <w:pPrChange w:id="9237" w:author="Jens-Rainer Ohm" w:date="2020-05-03T12:25:00Z">
                <w:pPr/>
              </w:pPrChange>
            </w:pPr>
            <w:ins w:id="9238" w:author="Jens-Rainer Ohm" w:date="2020-05-03T12:34:00Z">
              <w:r w:rsidRPr="001F2932">
                <w:rPr>
                  <w:sz w:val="20"/>
                  <w:rPrChange w:id="9239" w:author="Jens-Rainer Ohm" w:date="2020-05-03T12:34:00Z">
                    <w:rPr>
                      <w:rStyle w:val="Hyperlink"/>
                      <w:rFonts w:eastAsia="Times New Roman"/>
                    </w:rPr>
                  </w:rPrChange>
                </w:rPr>
                <w:t>K. Abe</w:t>
              </w:r>
            </w:ins>
            <w:ins w:id="9240" w:author="Jens-Rainer Ohm" w:date="2020-05-03T12:19:00Z">
              <w:r w:rsidR="00130822" w:rsidRPr="001F2932">
                <w:rPr>
                  <w:rFonts w:eastAsia="Times New Roman"/>
                  <w:sz w:val="20"/>
                  <w:rPrChange w:id="9241" w:author="Jens-Rainer Ohm" w:date="2020-05-03T12:23:00Z">
                    <w:rPr>
                      <w:rFonts w:eastAsia="Times New Roman"/>
                    </w:rPr>
                  </w:rPrChange>
                </w:rPr>
                <w:t xml:space="preserve">, </w:t>
              </w:r>
            </w:ins>
            <w:ins w:id="9242" w:author="Jens-Rainer Ohm" w:date="2020-05-03T12:34:00Z">
              <w:r w:rsidRPr="001F2932">
                <w:rPr>
                  <w:sz w:val="20"/>
                  <w:rPrChange w:id="9243" w:author="Jens-Rainer Ohm" w:date="2020-05-03T12:34:00Z">
                    <w:rPr>
                      <w:rStyle w:val="Hyperlink"/>
                      <w:rFonts w:eastAsia="Times New Roman"/>
                    </w:rPr>
                  </w:rPrChange>
                </w:rPr>
                <w:t>T. Toma (Panasonic)</w:t>
              </w:r>
            </w:ins>
          </w:p>
        </w:tc>
      </w:tr>
      <w:tr w:rsidR="00130822" w14:paraId="1DB55A5A" w14:textId="77777777" w:rsidTr="001F2932">
        <w:trPr>
          <w:tblCellSpacing w:w="15" w:type="dxa"/>
          <w:ins w:id="9244" w:author="Jens-Rainer Ohm" w:date="2020-05-03T12:19:00Z"/>
          <w:trPrChange w:id="924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CC2790" w14:textId="1B41051D" w:rsidR="00130822" w:rsidRPr="001F2932" w:rsidRDefault="00130822">
            <w:pPr>
              <w:jc w:val="left"/>
              <w:rPr>
                <w:ins w:id="9247" w:author="Jens-Rainer Ohm" w:date="2020-05-03T12:19:00Z"/>
                <w:rFonts w:eastAsia="Times New Roman"/>
                <w:sz w:val="20"/>
                <w:szCs w:val="24"/>
                <w:rPrChange w:id="9248" w:author="Jens-Rainer Ohm" w:date="2020-05-03T12:23:00Z">
                  <w:rPr>
                    <w:ins w:id="9249" w:author="Jens-Rainer Ohm" w:date="2020-05-03T12:19:00Z"/>
                    <w:rFonts w:eastAsia="Times New Roman"/>
                    <w:sz w:val="24"/>
                    <w:szCs w:val="24"/>
                  </w:rPr>
                </w:rPrChange>
              </w:rPr>
              <w:pPrChange w:id="9250" w:author="Jens-Rainer Ohm" w:date="2020-05-03T12:25:00Z">
                <w:pPr>
                  <w:jc w:val="center"/>
                </w:pPr>
              </w:pPrChange>
            </w:pPr>
            <w:ins w:id="9251" w:author="Jens-Rainer Ohm" w:date="2020-05-03T12:19:00Z">
              <w:r w:rsidRPr="001F2932">
                <w:rPr>
                  <w:rFonts w:eastAsia="Times New Roman"/>
                  <w:sz w:val="20"/>
                  <w:rPrChange w:id="9252" w:author="Jens-Rainer Ohm" w:date="2020-05-03T12:23:00Z">
                    <w:rPr>
                      <w:rFonts w:eastAsia="Times New Roman"/>
                    </w:rPr>
                  </w:rPrChange>
                </w:rPr>
                <w:fldChar w:fldCharType="begin"/>
              </w:r>
            </w:ins>
            <w:ins w:id="9253" w:author="Jens-Rainer Ohm" w:date="2020-05-03T12:20:00Z">
              <w:r w:rsidRPr="001F2932">
                <w:rPr>
                  <w:rFonts w:eastAsia="Times New Roman"/>
                  <w:sz w:val="20"/>
                  <w:rPrChange w:id="9254" w:author="Jens-Rainer Ohm" w:date="2020-05-03T12:23:00Z">
                    <w:rPr>
                      <w:rFonts w:eastAsia="Times New Roman"/>
                    </w:rPr>
                  </w:rPrChange>
                </w:rPr>
                <w:instrText>HYPERLINK "C:\\Users\\ohm\\AppData\\Local\\Temp\\current_document.php?id=9812"</w:instrText>
              </w:r>
            </w:ins>
            <w:ins w:id="9255" w:author="Jens-Rainer Ohm" w:date="2020-05-03T12:19:00Z">
              <w:r w:rsidRPr="001F2932">
                <w:rPr>
                  <w:rFonts w:eastAsia="Times New Roman"/>
                  <w:sz w:val="20"/>
                  <w:rPrChange w:id="9256" w:author="Jens-Rainer Ohm" w:date="2020-05-03T12:23:00Z">
                    <w:rPr>
                      <w:rFonts w:eastAsia="Times New Roman"/>
                    </w:rPr>
                  </w:rPrChange>
                </w:rPr>
                <w:fldChar w:fldCharType="separate"/>
              </w:r>
              <w:r w:rsidRPr="001F2932">
                <w:rPr>
                  <w:rStyle w:val="Hyperlink"/>
                  <w:rFonts w:eastAsia="Times New Roman"/>
                  <w:sz w:val="20"/>
                  <w:rPrChange w:id="9257" w:author="Jens-Rainer Ohm" w:date="2020-05-03T12:23:00Z">
                    <w:rPr>
                      <w:rStyle w:val="Hyperlink"/>
                      <w:rFonts w:eastAsia="Times New Roman"/>
                    </w:rPr>
                  </w:rPrChange>
                </w:rPr>
                <w:t>JVET-R0168</w:t>
              </w:r>
              <w:r w:rsidRPr="001F2932">
                <w:rPr>
                  <w:rFonts w:eastAsia="Times New Roman"/>
                  <w:sz w:val="20"/>
                  <w:rPrChange w:id="925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168839" w14:textId="77777777" w:rsidR="00130822" w:rsidRPr="001F2932" w:rsidRDefault="00130822">
            <w:pPr>
              <w:jc w:val="left"/>
              <w:rPr>
                <w:ins w:id="9260" w:author="Jens-Rainer Ohm" w:date="2020-05-03T12:19:00Z"/>
                <w:rFonts w:eastAsia="Times New Roman"/>
                <w:sz w:val="20"/>
                <w:rPrChange w:id="9261" w:author="Jens-Rainer Ohm" w:date="2020-05-03T12:23:00Z">
                  <w:rPr>
                    <w:ins w:id="9262" w:author="Jens-Rainer Ohm" w:date="2020-05-03T12:19:00Z"/>
                    <w:rFonts w:eastAsia="Times New Roman"/>
                  </w:rPr>
                </w:rPrChange>
              </w:rPr>
              <w:pPrChange w:id="9263" w:author="Jens-Rainer Ohm" w:date="2020-05-03T12:25:00Z">
                <w:pPr>
                  <w:jc w:val="center"/>
                </w:pPr>
              </w:pPrChange>
            </w:pPr>
            <w:ins w:id="9264" w:author="Jens-Rainer Ohm" w:date="2020-05-03T12:19:00Z">
              <w:r w:rsidRPr="001F2932">
                <w:rPr>
                  <w:rFonts w:eastAsia="Times New Roman"/>
                  <w:sz w:val="20"/>
                  <w:rPrChange w:id="9265" w:author="Jens-Rainer Ohm" w:date="2020-05-03T12:23:00Z">
                    <w:rPr>
                      <w:rFonts w:eastAsia="Times New Roman"/>
                    </w:rPr>
                  </w:rPrChange>
                </w:rPr>
                <w:t>m53143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6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749C10" w14:textId="77777777" w:rsidR="00130822" w:rsidRPr="001F2932" w:rsidRDefault="00130822">
            <w:pPr>
              <w:jc w:val="left"/>
              <w:rPr>
                <w:ins w:id="9267" w:author="Jens-Rainer Ohm" w:date="2020-05-03T12:19:00Z"/>
                <w:rFonts w:eastAsia="Times New Roman"/>
                <w:sz w:val="20"/>
                <w:rPrChange w:id="9268" w:author="Jens-Rainer Ohm" w:date="2020-05-03T12:23:00Z">
                  <w:rPr>
                    <w:ins w:id="9269" w:author="Jens-Rainer Ohm" w:date="2020-05-03T12:19:00Z"/>
                    <w:rFonts w:eastAsia="Times New Roman"/>
                  </w:rPr>
                </w:rPrChange>
              </w:rPr>
            </w:pPr>
            <w:ins w:id="9270" w:author="Jens-Rainer Ohm" w:date="2020-05-03T12:19:00Z">
              <w:r w:rsidRPr="001F2932">
                <w:rPr>
                  <w:rFonts w:eastAsia="Times New Roman"/>
                  <w:sz w:val="20"/>
                  <w:rPrChange w:id="9271" w:author="Jens-Rainer Ohm" w:date="2020-05-03T12:23:00Z">
                    <w:rPr>
                      <w:rFonts w:eastAsia="Times New Roman"/>
                    </w:rPr>
                  </w:rPrChange>
                </w:rPr>
                <w:t>2020-04-03 11:42:37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7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41C34" w14:textId="77777777" w:rsidR="00130822" w:rsidRPr="001F2932" w:rsidRDefault="00130822">
            <w:pPr>
              <w:jc w:val="left"/>
              <w:rPr>
                <w:ins w:id="9273" w:author="Jens-Rainer Ohm" w:date="2020-05-03T12:19:00Z"/>
                <w:rFonts w:eastAsia="Times New Roman"/>
                <w:sz w:val="20"/>
                <w:rPrChange w:id="9274" w:author="Jens-Rainer Ohm" w:date="2020-05-03T12:23:00Z">
                  <w:rPr>
                    <w:ins w:id="9275" w:author="Jens-Rainer Ohm" w:date="2020-05-03T12:19:00Z"/>
                    <w:rFonts w:eastAsia="Times New Roman"/>
                  </w:rPr>
                </w:rPrChange>
              </w:rPr>
              <w:pPrChange w:id="9276" w:author="Jens-Rainer Ohm" w:date="2020-05-03T12:25:00Z">
                <w:pPr/>
              </w:pPrChange>
            </w:pPr>
            <w:ins w:id="9277" w:author="Jens-Rainer Ohm" w:date="2020-05-03T12:19:00Z">
              <w:r w:rsidRPr="001F2932">
                <w:rPr>
                  <w:rFonts w:eastAsia="Times New Roman"/>
                  <w:sz w:val="20"/>
                  <w:rPrChange w:id="9278" w:author="Jens-Rainer Ohm" w:date="2020-05-03T12:23:00Z">
                    <w:rPr>
                      <w:rFonts w:eastAsia="Times New Roman"/>
                    </w:rPr>
                  </w:rPrChange>
                </w:rPr>
                <w:t>2020-04-03 12:07:58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0AE39C" w14:textId="77777777" w:rsidR="00130822" w:rsidRPr="001F2932" w:rsidRDefault="00130822">
            <w:pPr>
              <w:jc w:val="left"/>
              <w:rPr>
                <w:ins w:id="9280" w:author="Jens-Rainer Ohm" w:date="2020-05-03T12:19:00Z"/>
                <w:rFonts w:eastAsia="Times New Roman"/>
                <w:sz w:val="20"/>
                <w:rPrChange w:id="9281" w:author="Jens-Rainer Ohm" w:date="2020-05-03T12:23:00Z">
                  <w:rPr>
                    <w:ins w:id="9282" w:author="Jens-Rainer Ohm" w:date="2020-05-03T12:19:00Z"/>
                    <w:rFonts w:eastAsia="Times New Roman"/>
                  </w:rPr>
                </w:rPrChange>
              </w:rPr>
              <w:pPrChange w:id="9283" w:author="Jens-Rainer Ohm" w:date="2020-05-03T12:25:00Z">
                <w:pPr/>
              </w:pPrChange>
            </w:pPr>
            <w:ins w:id="9284" w:author="Jens-Rainer Ohm" w:date="2020-05-03T12:19:00Z">
              <w:r w:rsidRPr="001F2932">
                <w:rPr>
                  <w:rFonts w:eastAsia="Times New Roman"/>
                  <w:sz w:val="20"/>
                  <w:rPrChange w:id="9285" w:author="Jens-Rainer Ohm" w:date="2020-05-03T12:23:00Z">
                    <w:rPr>
                      <w:rFonts w:eastAsia="Times New Roman"/>
                    </w:rPr>
                  </w:rPrChange>
                </w:rPr>
                <w:t>2020-04-03 12:07:58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AC704" w14:textId="77777777" w:rsidR="00130822" w:rsidRPr="001F2932" w:rsidRDefault="00130822">
            <w:pPr>
              <w:jc w:val="left"/>
              <w:rPr>
                <w:ins w:id="9287" w:author="Jens-Rainer Ohm" w:date="2020-05-03T12:19:00Z"/>
                <w:rFonts w:eastAsia="Times New Roman"/>
                <w:sz w:val="20"/>
                <w:rPrChange w:id="9288" w:author="Jens-Rainer Ohm" w:date="2020-05-03T12:23:00Z">
                  <w:rPr>
                    <w:ins w:id="9289" w:author="Jens-Rainer Ohm" w:date="2020-05-03T12:19:00Z"/>
                    <w:rFonts w:eastAsia="Times New Roman"/>
                  </w:rPr>
                </w:rPrChange>
              </w:rPr>
              <w:pPrChange w:id="9290" w:author="Jens-Rainer Ohm" w:date="2020-05-03T12:25:00Z">
                <w:pPr/>
              </w:pPrChange>
            </w:pPr>
            <w:ins w:id="9291" w:author="Jens-Rainer Ohm" w:date="2020-05-03T12:19:00Z">
              <w:r w:rsidRPr="001F2932">
                <w:rPr>
                  <w:rFonts w:eastAsia="Times New Roman"/>
                  <w:sz w:val="20"/>
                  <w:rPrChange w:id="9292" w:author="Jens-Rainer Ohm" w:date="2020-05-03T12:23:00Z">
                    <w:rPr>
                      <w:rFonts w:eastAsia="Times New Roman"/>
                    </w:rPr>
                  </w:rPrChange>
                </w:rPr>
                <w:t>Issue on bS derivation of deblocking filter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9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41BB25" w14:textId="7F2B4F67" w:rsidR="00130822" w:rsidRPr="001F2932" w:rsidRDefault="001F2932">
            <w:pPr>
              <w:jc w:val="left"/>
              <w:rPr>
                <w:ins w:id="9294" w:author="Jens-Rainer Ohm" w:date="2020-05-03T12:19:00Z"/>
                <w:rFonts w:eastAsia="Times New Roman"/>
                <w:sz w:val="20"/>
                <w:rPrChange w:id="9295" w:author="Jens-Rainer Ohm" w:date="2020-05-03T12:23:00Z">
                  <w:rPr>
                    <w:ins w:id="9296" w:author="Jens-Rainer Ohm" w:date="2020-05-03T12:19:00Z"/>
                    <w:rFonts w:eastAsia="Times New Roman"/>
                  </w:rPr>
                </w:rPrChange>
              </w:rPr>
              <w:pPrChange w:id="9297" w:author="Jens-Rainer Ohm" w:date="2020-05-03T12:25:00Z">
                <w:pPr/>
              </w:pPrChange>
            </w:pPr>
            <w:ins w:id="9298" w:author="Jens-Rainer Ohm" w:date="2020-05-03T12:34:00Z">
              <w:r w:rsidRPr="001F2932">
                <w:rPr>
                  <w:sz w:val="20"/>
                  <w:rPrChange w:id="9299" w:author="Jens-Rainer Ohm" w:date="2020-05-03T12:34:00Z">
                    <w:rPr>
                      <w:rStyle w:val="Hyperlink"/>
                      <w:rFonts w:eastAsia="Times New Roman"/>
                    </w:rPr>
                  </w:rPrChange>
                </w:rPr>
                <w:t>K. Abe</w:t>
              </w:r>
            </w:ins>
            <w:ins w:id="9300" w:author="Jens-Rainer Ohm" w:date="2020-05-03T12:19:00Z">
              <w:r w:rsidR="00130822" w:rsidRPr="001F2932">
                <w:rPr>
                  <w:rFonts w:eastAsia="Times New Roman"/>
                  <w:sz w:val="20"/>
                  <w:rPrChange w:id="9301" w:author="Jens-Rainer Ohm" w:date="2020-05-03T12:23:00Z">
                    <w:rPr>
                      <w:rFonts w:eastAsia="Times New Roman"/>
                    </w:rPr>
                  </w:rPrChange>
                </w:rPr>
                <w:t xml:space="preserve">, </w:t>
              </w:r>
            </w:ins>
            <w:ins w:id="9302" w:author="Jens-Rainer Ohm" w:date="2020-05-03T12:34:00Z">
              <w:r w:rsidRPr="001F2932">
                <w:rPr>
                  <w:sz w:val="20"/>
                  <w:rPrChange w:id="9303" w:author="Jens-Rainer Ohm" w:date="2020-05-03T12:34:00Z">
                    <w:rPr>
                      <w:rStyle w:val="Hyperlink"/>
                      <w:rFonts w:eastAsia="Times New Roman"/>
                    </w:rPr>
                  </w:rPrChange>
                </w:rPr>
                <w:t>T. Toma (Panasonic)</w:t>
              </w:r>
            </w:ins>
          </w:p>
        </w:tc>
      </w:tr>
      <w:tr w:rsidR="00130822" w14:paraId="569E46D4" w14:textId="77777777" w:rsidTr="001F2932">
        <w:trPr>
          <w:tblCellSpacing w:w="15" w:type="dxa"/>
          <w:ins w:id="9304" w:author="Jens-Rainer Ohm" w:date="2020-05-03T12:19:00Z"/>
          <w:trPrChange w:id="930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0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7F55A" w14:textId="52FF90E9" w:rsidR="00130822" w:rsidRPr="001F2932" w:rsidRDefault="00130822">
            <w:pPr>
              <w:jc w:val="left"/>
              <w:rPr>
                <w:ins w:id="9307" w:author="Jens-Rainer Ohm" w:date="2020-05-03T12:19:00Z"/>
                <w:rFonts w:eastAsia="Times New Roman"/>
                <w:sz w:val="20"/>
                <w:szCs w:val="24"/>
                <w:rPrChange w:id="9308" w:author="Jens-Rainer Ohm" w:date="2020-05-03T12:23:00Z">
                  <w:rPr>
                    <w:ins w:id="9309" w:author="Jens-Rainer Ohm" w:date="2020-05-03T12:19:00Z"/>
                    <w:rFonts w:eastAsia="Times New Roman"/>
                    <w:sz w:val="24"/>
                    <w:szCs w:val="24"/>
                  </w:rPr>
                </w:rPrChange>
              </w:rPr>
              <w:pPrChange w:id="9310" w:author="Jens-Rainer Ohm" w:date="2020-05-03T12:25:00Z">
                <w:pPr>
                  <w:jc w:val="center"/>
                </w:pPr>
              </w:pPrChange>
            </w:pPr>
            <w:ins w:id="9311" w:author="Jens-Rainer Ohm" w:date="2020-05-03T12:19:00Z">
              <w:r w:rsidRPr="001F2932">
                <w:rPr>
                  <w:rFonts w:eastAsia="Times New Roman"/>
                  <w:sz w:val="20"/>
                  <w:rPrChange w:id="9312" w:author="Jens-Rainer Ohm" w:date="2020-05-03T12:23:00Z">
                    <w:rPr>
                      <w:rFonts w:eastAsia="Times New Roman"/>
                    </w:rPr>
                  </w:rPrChange>
                </w:rPr>
                <w:fldChar w:fldCharType="begin"/>
              </w:r>
            </w:ins>
            <w:ins w:id="9313" w:author="Jens-Rainer Ohm" w:date="2020-05-03T12:20:00Z">
              <w:r w:rsidRPr="001F2932">
                <w:rPr>
                  <w:rFonts w:eastAsia="Times New Roman"/>
                  <w:sz w:val="20"/>
                  <w:rPrChange w:id="9314" w:author="Jens-Rainer Ohm" w:date="2020-05-03T12:23:00Z">
                    <w:rPr>
                      <w:rFonts w:eastAsia="Times New Roman"/>
                    </w:rPr>
                  </w:rPrChange>
                </w:rPr>
                <w:instrText>HYPERLINK "C:\\Users\\ohm\\AppData\\Local\\Temp\\current_document.php?id=9813"</w:instrText>
              </w:r>
            </w:ins>
            <w:ins w:id="9315" w:author="Jens-Rainer Ohm" w:date="2020-05-03T12:19:00Z">
              <w:r w:rsidRPr="001F2932">
                <w:rPr>
                  <w:rFonts w:eastAsia="Times New Roman"/>
                  <w:sz w:val="20"/>
                  <w:rPrChange w:id="9316" w:author="Jens-Rainer Ohm" w:date="2020-05-03T12:23:00Z">
                    <w:rPr>
                      <w:rFonts w:eastAsia="Times New Roman"/>
                    </w:rPr>
                  </w:rPrChange>
                </w:rPr>
                <w:fldChar w:fldCharType="separate"/>
              </w:r>
              <w:r w:rsidRPr="001F2932">
                <w:rPr>
                  <w:rStyle w:val="Hyperlink"/>
                  <w:rFonts w:eastAsia="Times New Roman"/>
                  <w:sz w:val="20"/>
                  <w:rPrChange w:id="9317" w:author="Jens-Rainer Ohm" w:date="2020-05-03T12:23:00Z">
                    <w:rPr>
                      <w:rStyle w:val="Hyperlink"/>
                      <w:rFonts w:eastAsia="Times New Roman"/>
                    </w:rPr>
                  </w:rPrChange>
                </w:rPr>
                <w:t>JVET-R0169</w:t>
              </w:r>
              <w:r w:rsidRPr="001F2932">
                <w:rPr>
                  <w:rFonts w:eastAsia="Times New Roman"/>
                  <w:sz w:val="20"/>
                  <w:rPrChange w:id="931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1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6C628D" w14:textId="77777777" w:rsidR="00130822" w:rsidRPr="001F2932" w:rsidRDefault="00130822">
            <w:pPr>
              <w:jc w:val="left"/>
              <w:rPr>
                <w:ins w:id="9320" w:author="Jens-Rainer Ohm" w:date="2020-05-03T12:19:00Z"/>
                <w:rFonts w:eastAsia="Times New Roman"/>
                <w:sz w:val="20"/>
                <w:rPrChange w:id="9321" w:author="Jens-Rainer Ohm" w:date="2020-05-03T12:23:00Z">
                  <w:rPr>
                    <w:ins w:id="9322" w:author="Jens-Rainer Ohm" w:date="2020-05-03T12:19:00Z"/>
                    <w:rFonts w:eastAsia="Times New Roman"/>
                  </w:rPr>
                </w:rPrChange>
              </w:rPr>
              <w:pPrChange w:id="9323" w:author="Jens-Rainer Ohm" w:date="2020-05-03T12:25:00Z">
                <w:pPr>
                  <w:jc w:val="center"/>
                </w:pPr>
              </w:pPrChange>
            </w:pPr>
            <w:ins w:id="9324" w:author="Jens-Rainer Ohm" w:date="2020-05-03T12:19:00Z">
              <w:r w:rsidRPr="001F2932">
                <w:rPr>
                  <w:rFonts w:eastAsia="Times New Roman"/>
                  <w:sz w:val="20"/>
                  <w:rPrChange w:id="9325" w:author="Jens-Rainer Ohm" w:date="2020-05-03T12:23:00Z">
                    <w:rPr>
                      <w:rFonts w:eastAsia="Times New Roman"/>
                    </w:rPr>
                  </w:rPrChange>
                </w:rPr>
                <w:t>m53144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D816D" w14:textId="77777777" w:rsidR="00130822" w:rsidRPr="001F2932" w:rsidRDefault="00130822">
            <w:pPr>
              <w:jc w:val="left"/>
              <w:rPr>
                <w:ins w:id="9327" w:author="Jens-Rainer Ohm" w:date="2020-05-03T12:19:00Z"/>
                <w:rFonts w:eastAsia="Times New Roman"/>
                <w:sz w:val="20"/>
                <w:rPrChange w:id="9328" w:author="Jens-Rainer Ohm" w:date="2020-05-03T12:23:00Z">
                  <w:rPr>
                    <w:ins w:id="9329" w:author="Jens-Rainer Ohm" w:date="2020-05-03T12:19:00Z"/>
                    <w:rFonts w:eastAsia="Times New Roman"/>
                  </w:rPr>
                </w:rPrChange>
              </w:rPr>
            </w:pPr>
            <w:ins w:id="9330" w:author="Jens-Rainer Ohm" w:date="2020-05-03T12:19:00Z">
              <w:r w:rsidRPr="001F2932">
                <w:rPr>
                  <w:rFonts w:eastAsia="Times New Roman"/>
                  <w:sz w:val="20"/>
                  <w:rPrChange w:id="9331" w:author="Jens-Rainer Ohm" w:date="2020-05-03T12:23:00Z">
                    <w:rPr>
                      <w:rFonts w:eastAsia="Times New Roman"/>
                    </w:rPr>
                  </w:rPrChange>
                </w:rPr>
                <w:t>2020-04-03 11:43:38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2B3A5E" w14:textId="77777777" w:rsidR="00130822" w:rsidRPr="001F2932" w:rsidRDefault="00130822">
            <w:pPr>
              <w:jc w:val="left"/>
              <w:rPr>
                <w:ins w:id="9333" w:author="Jens-Rainer Ohm" w:date="2020-05-03T12:19:00Z"/>
                <w:rFonts w:eastAsia="Times New Roman"/>
                <w:sz w:val="20"/>
                <w:rPrChange w:id="9334" w:author="Jens-Rainer Ohm" w:date="2020-05-03T12:23:00Z">
                  <w:rPr>
                    <w:ins w:id="9335" w:author="Jens-Rainer Ohm" w:date="2020-05-03T12:19:00Z"/>
                    <w:rFonts w:eastAsia="Times New Roman"/>
                  </w:rPr>
                </w:rPrChange>
              </w:rPr>
              <w:pPrChange w:id="9336" w:author="Jens-Rainer Ohm" w:date="2020-05-03T12:25:00Z">
                <w:pPr/>
              </w:pPrChange>
            </w:pPr>
            <w:ins w:id="9337" w:author="Jens-Rainer Ohm" w:date="2020-05-03T12:19:00Z">
              <w:r w:rsidRPr="001F2932">
                <w:rPr>
                  <w:rFonts w:eastAsia="Times New Roman"/>
                  <w:sz w:val="20"/>
                  <w:rPrChange w:id="9338" w:author="Jens-Rainer Ohm" w:date="2020-05-03T12:23:00Z">
                    <w:rPr>
                      <w:rFonts w:eastAsia="Times New Roman"/>
                    </w:rPr>
                  </w:rPrChange>
                </w:rPr>
                <w:t>2020-04-03 12:08:27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3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6B0716" w14:textId="77777777" w:rsidR="00130822" w:rsidRPr="001F2932" w:rsidRDefault="00130822">
            <w:pPr>
              <w:jc w:val="left"/>
              <w:rPr>
                <w:ins w:id="9340" w:author="Jens-Rainer Ohm" w:date="2020-05-03T12:19:00Z"/>
                <w:rFonts w:eastAsia="Times New Roman"/>
                <w:sz w:val="20"/>
                <w:rPrChange w:id="9341" w:author="Jens-Rainer Ohm" w:date="2020-05-03T12:23:00Z">
                  <w:rPr>
                    <w:ins w:id="9342" w:author="Jens-Rainer Ohm" w:date="2020-05-03T12:19:00Z"/>
                    <w:rFonts w:eastAsia="Times New Roman"/>
                  </w:rPr>
                </w:rPrChange>
              </w:rPr>
              <w:pPrChange w:id="9343" w:author="Jens-Rainer Ohm" w:date="2020-05-03T12:25:00Z">
                <w:pPr/>
              </w:pPrChange>
            </w:pPr>
            <w:ins w:id="9344" w:author="Jens-Rainer Ohm" w:date="2020-05-03T12:19:00Z">
              <w:r w:rsidRPr="001F2932">
                <w:rPr>
                  <w:rFonts w:eastAsia="Times New Roman"/>
                  <w:sz w:val="20"/>
                  <w:rPrChange w:id="9345" w:author="Jens-Rainer Ohm" w:date="2020-05-03T12:23:00Z">
                    <w:rPr>
                      <w:rFonts w:eastAsia="Times New Roman"/>
                    </w:rPr>
                  </w:rPrChange>
                </w:rPr>
                <w:t>2020-04-03 12:08:27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FB8FCB" w14:textId="77777777" w:rsidR="00130822" w:rsidRPr="001F2932" w:rsidRDefault="00130822">
            <w:pPr>
              <w:jc w:val="left"/>
              <w:rPr>
                <w:ins w:id="9347" w:author="Jens-Rainer Ohm" w:date="2020-05-03T12:19:00Z"/>
                <w:rFonts w:eastAsia="Times New Roman"/>
                <w:sz w:val="20"/>
                <w:rPrChange w:id="9348" w:author="Jens-Rainer Ohm" w:date="2020-05-03T12:23:00Z">
                  <w:rPr>
                    <w:ins w:id="9349" w:author="Jens-Rainer Ohm" w:date="2020-05-03T12:19:00Z"/>
                    <w:rFonts w:eastAsia="Times New Roman"/>
                  </w:rPr>
                </w:rPrChange>
              </w:rPr>
              <w:pPrChange w:id="9350" w:author="Jens-Rainer Ohm" w:date="2020-05-03T12:25:00Z">
                <w:pPr/>
              </w:pPrChange>
            </w:pPr>
            <w:ins w:id="9351" w:author="Jens-Rainer Ohm" w:date="2020-05-03T12:19:00Z">
              <w:r w:rsidRPr="001F2932">
                <w:rPr>
                  <w:rFonts w:eastAsia="Times New Roman"/>
                  <w:sz w:val="20"/>
                  <w:rPrChange w:id="9352" w:author="Jens-Rainer Ohm" w:date="2020-05-03T12:23:00Z">
                    <w:rPr>
                      <w:rFonts w:eastAsia="Times New Roman"/>
                    </w:rPr>
                  </w:rPrChange>
                </w:rPr>
                <w:t>AHG14: Report of CABAC skip mode results on VTM-8.0</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C80616" w14:textId="687EF1ED" w:rsidR="00130822" w:rsidRPr="001F2932" w:rsidRDefault="001F2932">
            <w:pPr>
              <w:jc w:val="left"/>
              <w:rPr>
                <w:ins w:id="9354" w:author="Jens-Rainer Ohm" w:date="2020-05-03T12:19:00Z"/>
                <w:rFonts w:eastAsia="Times New Roman"/>
                <w:sz w:val="20"/>
                <w:rPrChange w:id="9355" w:author="Jens-Rainer Ohm" w:date="2020-05-03T12:23:00Z">
                  <w:rPr>
                    <w:ins w:id="9356" w:author="Jens-Rainer Ohm" w:date="2020-05-03T12:19:00Z"/>
                    <w:rFonts w:eastAsia="Times New Roman"/>
                  </w:rPr>
                </w:rPrChange>
              </w:rPr>
              <w:pPrChange w:id="9357" w:author="Jens-Rainer Ohm" w:date="2020-05-03T12:25:00Z">
                <w:pPr/>
              </w:pPrChange>
            </w:pPr>
            <w:ins w:id="9358" w:author="Jens-Rainer Ohm" w:date="2020-05-03T12:34:00Z">
              <w:r w:rsidRPr="001F2932">
                <w:rPr>
                  <w:sz w:val="20"/>
                  <w:rPrChange w:id="9359" w:author="Jens-Rainer Ohm" w:date="2020-05-03T12:34:00Z">
                    <w:rPr>
                      <w:rStyle w:val="Hyperlink"/>
                      <w:rFonts w:eastAsia="Times New Roman"/>
                    </w:rPr>
                  </w:rPrChange>
                </w:rPr>
                <w:t>K. Abe</w:t>
              </w:r>
            </w:ins>
            <w:ins w:id="9360" w:author="Jens-Rainer Ohm" w:date="2020-05-03T12:19:00Z">
              <w:r w:rsidR="00130822" w:rsidRPr="001F2932">
                <w:rPr>
                  <w:rFonts w:eastAsia="Times New Roman"/>
                  <w:sz w:val="20"/>
                  <w:rPrChange w:id="9361" w:author="Jens-Rainer Ohm" w:date="2020-05-03T12:23:00Z">
                    <w:rPr>
                      <w:rFonts w:eastAsia="Times New Roman"/>
                    </w:rPr>
                  </w:rPrChange>
                </w:rPr>
                <w:t xml:space="preserve">, </w:t>
              </w:r>
            </w:ins>
            <w:ins w:id="9362" w:author="Jens-Rainer Ohm" w:date="2020-05-03T12:35:00Z">
              <w:r w:rsidRPr="001F2932">
                <w:rPr>
                  <w:sz w:val="20"/>
                  <w:rPrChange w:id="9363" w:author="Jens-Rainer Ohm" w:date="2020-05-03T12:35:00Z">
                    <w:rPr>
                      <w:rStyle w:val="Hyperlink"/>
                      <w:rFonts w:eastAsia="Times New Roman"/>
                    </w:rPr>
                  </w:rPrChange>
                </w:rPr>
                <w:t>T. Toma</w:t>
              </w:r>
            </w:ins>
            <w:ins w:id="9364" w:author="Jens-Rainer Ohm" w:date="2020-05-03T12:19:00Z">
              <w:r w:rsidR="00130822" w:rsidRPr="001F2932">
                <w:rPr>
                  <w:rFonts w:eastAsia="Times New Roman"/>
                  <w:sz w:val="20"/>
                  <w:rPrChange w:id="9365" w:author="Jens-Rainer Ohm" w:date="2020-05-03T12:23:00Z">
                    <w:rPr>
                      <w:rFonts w:eastAsia="Times New Roman"/>
                    </w:rPr>
                  </w:rPrChange>
                </w:rPr>
                <w:t xml:space="preserve">, </w:t>
              </w:r>
            </w:ins>
            <w:ins w:id="9366" w:author="Jens-Rainer Ohm" w:date="2020-05-03T12:35:00Z">
              <w:r w:rsidRPr="001F2932">
                <w:rPr>
                  <w:sz w:val="20"/>
                  <w:rPrChange w:id="9367" w:author="Jens-Rainer Ohm" w:date="2020-05-03T12:35:00Z">
                    <w:rPr>
                      <w:rStyle w:val="Hyperlink"/>
                      <w:rFonts w:eastAsia="Times New Roman"/>
                    </w:rPr>
                  </w:rPrChange>
                </w:rPr>
                <w:t>V. Drugeon (Panasonic)</w:t>
              </w:r>
            </w:ins>
          </w:p>
        </w:tc>
      </w:tr>
      <w:tr w:rsidR="00130822" w14:paraId="2A19B7FD" w14:textId="77777777" w:rsidTr="001F2932">
        <w:trPr>
          <w:tblCellSpacing w:w="15" w:type="dxa"/>
          <w:ins w:id="9368" w:author="Jens-Rainer Ohm" w:date="2020-05-03T12:19:00Z"/>
          <w:trPrChange w:id="936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10137D" w14:textId="76EDBBFA" w:rsidR="00130822" w:rsidRPr="001F2932" w:rsidRDefault="00130822">
            <w:pPr>
              <w:jc w:val="left"/>
              <w:rPr>
                <w:ins w:id="9371" w:author="Jens-Rainer Ohm" w:date="2020-05-03T12:19:00Z"/>
                <w:rFonts w:eastAsia="Times New Roman"/>
                <w:sz w:val="20"/>
                <w:szCs w:val="24"/>
                <w:rPrChange w:id="9372" w:author="Jens-Rainer Ohm" w:date="2020-05-03T12:23:00Z">
                  <w:rPr>
                    <w:ins w:id="9373" w:author="Jens-Rainer Ohm" w:date="2020-05-03T12:19:00Z"/>
                    <w:rFonts w:eastAsia="Times New Roman"/>
                    <w:sz w:val="24"/>
                    <w:szCs w:val="24"/>
                  </w:rPr>
                </w:rPrChange>
              </w:rPr>
              <w:pPrChange w:id="9374" w:author="Jens-Rainer Ohm" w:date="2020-05-03T12:25:00Z">
                <w:pPr>
                  <w:jc w:val="center"/>
                </w:pPr>
              </w:pPrChange>
            </w:pPr>
            <w:ins w:id="9375" w:author="Jens-Rainer Ohm" w:date="2020-05-03T12:19:00Z">
              <w:r w:rsidRPr="001F2932">
                <w:rPr>
                  <w:rFonts w:eastAsia="Times New Roman"/>
                  <w:sz w:val="20"/>
                  <w:rPrChange w:id="9376" w:author="Jens-Rainer Ohm" w:date="2020-05-03T12:23:00Z">
                    <w:rPr>
                      <w:rFonts w:eastAsia="Times New Roman"/>
                    </w:rPr>
                  </w:rPrChange>
                </w:rPr>
                <w:fldChar w:fldCharType="begin"/>
              </w:r>
            </w:ins>
            <w:ins w:id="9377" w:author="Jens-Rainer Ohm" w:date="2020-05-03T12:20:00Z">
              <w:r w:rsidRPr="001F2932">
                <w:rPr>
                  <w:rFonts w:eastAsia="Times New Roman"/>
                  <w:sz w:val="20"/>
                  <w:rPrChange w:id="9378" w:author="Jens-Rainer Ohm" w:date="2020-05-03T12:23:00Z">
                    <w:rPr>
                      <w:rFonts w:eastAsia="Times New Roman"/>
                    </w:rPr>
                  </w:rPrChange>
                </w:rPr>
                <w:instrText>HYPERLINK "C:\\Users\\ohm\\AppData\\Local\\Temp\\current_document.php?id=9814"</w:instrText>
              </w:r>
            </w:ins>
            <w:ins w:id="9379" w:author="Jens-Rainer Ohm" w:date="2020-05-03T12:19:00Z">
              <w:r w:rsidRPr="001F2932">
                <w:rPr>
                  <w:rFonts w:eastAsia="Times New Roman"/>
                  <w:sz w:val="20"/>
                  <w:rPrChange w:id="9380" w:author="Jens-Rainer Ohm" w:date="2020-05-03T12:23:00Z">
                    <w:rPr>
                      <w:rFonts w:eastAsia="Times New Roman"/>
                    </w:rPr>
                  </w:rPrChange>
                </w:rPr>
                <w:fldChar w:fldCharType="separate"/>
              </w:r>
              <w:r w:rsidRPr="001F2932">
                <w:rPr>
                  <w:rStyle w:val="Hyperlink"/>
                  <w:rFonts w:eastAsia="Times New Roman"/>
                  <w:sz w:val="20"/>
                  <w:rPrChange w:id="9381" w:author="Jens-Rainer Ohm" w:date="2020-05-03T12:23:00Z">
                    <w:rPr>
                      <w:rStyle w:val="Hyperlink"/>
                      <w:rFonts w:eastAsia="Times New Roman"/>
                    </w:rPr>
                  </w:rPrChange>
                </w:rPr>
                <w:t>JVET-R0170</w:t>
              </w:r>
              <w:r w:rsidRPr="001F2932">
                <w:rPr>
                  <w:rFonts w:eastAsia="Times New Roman"/>
                  <w:sz w:val="20"/>
                  <w:rPrChange w:id="938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C863C0" w14:textId="77777777" w:rsidR="00130822" w:rsidRPr="001F2932" w:rsidRDefault="00130822">
            <w:pPr>
              <w:jc w:val="left"/>
              <w:rPr>
                <w:ins w:id="9384" w:author="Jens-Rainer Ohm" w:date="2020-05-03T12:19:00Z"/>
                <w:rFonts w:eastAsia="Times New Roman"/>
                <w:sz w:val="20"/>
                <w:rPrChange w:id="9385" w:author="Jens-Rainer Ohm" w:date="2020-05-03T12:23:00Z">
                  <w:rPr>
                    <w:ins w:id="9386" w:author="Jens-Rainer Ohm" w:date="2020-05-03T12:19:00Z"/>
                    <w:rFonts w:eastAsia="Times New Roman"/>
                  </w:rPr>
                </w:rPrChange>
              </w:rPr>
              <w:pPrChange w:id="9387" w:author="Jens-Rainer Ohm" w:date="2020-05-03T12:25:00Z">
                <w:pPr>
                  <w:jc w:val="center"/>
                </w:pPr>
              </w:pPrChange>
            </w:pPr>
            <w:ins w:id="9388" w:author="Jens-Rainer Ohm" w:date="2020-05-03T12:19:00Z">
              <w:r w:rsidRPr="001F2932">
                <w:rPr>
                  <w:rFonts w:eastAsia="Times New Roman"/>
                  <w:sz w:val="20"/>
                  <w:rPrChange w:id="9389" w:author="Jens-Rainer Ohm" w:date="2020-05-03T12:23:00Z">
                    <w:rPr>
                      <w:rFonts w:eastAsia="Times New Roman"/>
                    </w:rPr>
                  </w:rPrChange>
                </w:rPr>
                <w:t>m53145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A77F37" w14:textId="77777777" w:rsidR="00130822" w:rsidRPr="001F2932" w:rsidRDefault="00130822">
            <w:pPr>
              <w:jc w:val="left"/>
              <w:rPr>
                <w:ins w:id="9391" w:author="Jens-Rainer Ohm" w:date="2020-05-03T12:19:00Z"/>
                <w:rFonts w:eastAsia="Times New Roman"/>
                <w:sz w:val="20"/>
                <w:rPrChange w:id="9392" w:author="Jens-Rainer Ohm" w:date="2020-05-03T12:23:00Z">
                  <w:rPr>
                    <w:ins w:id="9393" w:author="Jens-Rainer Ohm" w:date="2020-05-03T12:19:00Z"/>
                    <w:rFonts w:eastAsia="Times New Roman"/>
                  </w:rPr>
                </w:rPrChange>
              </w:rPr>
            </w:pPr>
            <w:ins w:id="9394" w:author="Jens-Rainer Ohm" w:date="2020-05-03T12:19:00Z">
              <w:r w:rsidRPr="001F2932">
                <w:rPr>
                  <w:rFonts w:eastAsia="Times New Roman"/>
                  <w:sz w:val="20"/>
                  <w:rPrChange w:id="9395" w:author="Jens-Rainer Ohm" w:date="2020-05-03T12:23:00Z">
                    <w:rPr>
                      <w:rFonts w:eastAsia="Times New Roman"/>
                    </w:rPr>
                  </w:rPrChange>
                </w:rPr>
                <w:t>2020-04-03 12:16:59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C818E1" w14:textId="77777777" w:rsidR="00130822" w:rsidRPr="001F2932" w:rsidRDefault="00130822">
            <w:pPr>
              <w:jc w:val="left"/>
              <w:rPr>
                <w:ins w:id="9397" w:author="Jens-Rainer Ohm" w:date="2020-05-03T12:19:00Z"/>
                <w:rFonts w:eastAsia="Times New Roman"/>
                <w:sz w:val="20"/>
                <w:rPrChange w:id="9398" w:author="Jens-Rainer Ohm" w:date="2020-05-03T12:23:00Z">
                  <w:rPr>
                    <w:ins w:id="9399" w:author="Jens-Rainer Ohm" w:date="2020-05-03T12:19:00Z"/>
                    <w:rFonts w:eastAsia="Times New Roman"/>
                  </w:rPr>
                </w:rPrChange>
              </w:rPr>
              <w:pPrChange w:id="9400" w:author="Jens-Rainer Ohm" w:date="2020-05-03T12:25:00Z">
                <w:pPr/>
              </w:pPrChange>
            </w:pPr>
            <w:ins w:id="9401" w:author="Jens-Rainer Ohm" w:date="2020-05-03T12:19:00Z">
              <w:r w:rsidRPr="001F2932">
                <w:rPr>
                  <w:rFonts w:eastAsia="Times New Roman"/>
                  <w:sz w:val="20"/>
                  <w:rPrChange w:id="9402" w:author="Jens-Rainer Ohm" w:date="2020-05-03T12:23:00Z">
                    <w:rPr>
                      <w:rFonts w:eastAsia="Times New Roman"/>
                    </w:rPr>
                  </w:rPrChange>
                </w:rPr>
                <w:t>2020-04-03 22:27:03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0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6F368C" w14:textId="77777777" w:rsidR="00130822" w:rsidRPr="001F2932" w:rsidRDefault="00130822">
            <w:pPr>
              <w:jc w:val="left"/>
              <w:rPr>
                <w:ins w:id="9404" w:author="Jens-Rainer Ohm" w:date="2020-05-03T12:19:00Z"/>
                <w:rFonts w:eastAsia="Times New Roman"/>
                <w:sz w:val="20"/>
                <w:rPrChange w:id="9405" w:author="Jens-Rainer Ohm" w:date="2020-05-03T12:23:00Z">
                  <w:rPr>
                    <w:ins w:id="9406" w:author="Jens-Rainer Ohm" w:date="2020-05-03T12:19:00Z"/>
                    <w:rFonts w:eastAsia="Times New Roman"/>
                  </w:rPr>
                </w:rPrChange>
              </w:rPr>
              <w:pPrChange w:id="9407" w:author="Jens-Rainer Ohm" w:date="2020-05-03T12:25:00Z">
                <w:pPr/>
              </w:pPrChange>
            </w:pPr>
            <w:ins w:id="9408" w:author="Jens-Rainer Ohm" w:date="2020-05-03T12:19:00Z">
              <w:r w:rsidRPr="001F2932">
                <w:rPr>
                  <w:rFonts w:eastAsia="Times New Roman"/>
                  <w:sz w:val="20"/>
                  <w:rPrChange w:id="9409" w:author="Jens-Rainer Ohm" w:date="2020-05-03T12:23:00Z">
                    <w:rPr>
                      <w:rFonts w:eastAsia="Times New Roman"/>
                    </w:rPr>
                  </w:rPrChange>
                </w:rPr>
                <w:t>2020-04-03 22:27:03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1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8C6549" w14:textId="77777777" w:rsidR="00130822" w:rsidRPr="001F2932" w:rsidRDefault="00130822">
            <w:pPr>
              <w:jc w:val="left"/>
              <w:rPr>
                <w:ins w:id="9411" w:author="Jens-Rainer Ohm" w:date="2020-05-03T12:19:00Z"/>
                <w:rFonts w:eastAsia="Times New Roman"/>
                <w:sz w:val="20"/>
                <w:rPrChange w:id="9412" w:author="Jens-Rainer Ohm" w:date="2020-05-03T12:23:00Z">
                  <w:rPr>
                    <w:ins w:id="9413" w:author="Jens-Rainer Ohm" w:date="2020-05-03T12:19:00Z"/>
                    <w:rFonts w:eastAsia="Times New Roman"/>
                  </w:rPr>
                </w:rPrChange>
              </w:rPr>
              <w:pPrChange w:id="9414" w:author="Jens-Rainer Ohm" w:date="2020-05-03T12:25:00Z">
                <w:pPr/>
              </w:pPrChange>
            </w:pPr>
            <w:ins w:id="9415" w:author="Jens-Rainer Ohm" w:date="2020-05-03T12:19:00Z">
              <w:r w:rsidRPr="001F2932">
                <w:rPr>
                  <w:rFonts w:eastAsia="Times New Roman"/>
                  <w:sz w:val="20"/>
                  <w:rPrChange w:id="9416" w:author="Jens-Rainer Ohm" w:date="2020-05-03T12:23:00Z">
                    <w:rPr>
                      <w:rFonts w:eastAsia="Times New Roman"/>
                    </w:rPr>
                  </w:rPrChange>
                </w:rPr>
                <w:t>AhG 9: Removed Coding Redundant DPB Related Flag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1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1685D8" w14:textId="367C6F71" w:rsidR="00130822" w:rsidRPr="001F2932" w:rsidRDefault="001F2932">
            <w:pPr>
              <w:jc w:val="left"/>
              <w:rPr>
                <w:ins w:id="9418" w:author="Jens-Rainer Ohm" w:date="2020-05-03T12:19:00Z"/>
                <w:rFonts w:eastAsia="Times New Roman"/>
                <w:sz w:val="20"/>
                <w:rPrChange w:id="9419" w:author="Jens-Rainer Ohm" w:date="2020-05-03T12:23:00Z">
                  <w:rPr>
                    <w:ins w:id="9420" w:author="Jens-Rainer Ohm" w:date="2020-05-03T12:19:00Z"/>
                    <w:rFonts w:eastAsia="Times New Roman"/>
                  </w:rPr>
                </w:rPrChange>
              </w:rPr>
              <w:pPrChange w:id="9421" w:author="Jens-Rainer Ohm" w:date="2020-05-03T12:25:00Z">
                <w:pPr/>
              </w:pPrChange>
            </w:pPr>
            <w:ins w:id="9422" w:author="Jens-Rainer Ohm" w:date="2020-05-03T12:35:00Z">
              <w:r w:rsidRPr="001F2932">
                <w:rPr>
                  <w:sz w:val="20"/>
                  <w:rPrChange w:id="9423" w:author="Jens-Rainer Ohm" w:date="2020-05-03T12:35:00Z">
                    <w:rPr>
                      <w:rStyle w:val="Hyperlink"/>
                      <w:rFonts w:eastAsia="Times New Roman"/>
                    </w:rPr>
                  </w:rPrChange>
                </w:rPr>
                <w:t>K. Naser</w:t>
              </w:r>
            </w:ins>
            <w:ins w:id="9424" w:author="Jens-Rainer Ohm" w:date="2020-05-03T12:19:00Z">
              <w:r w:rsidR="00130822" w:rsidRPr="001F2932">
                <w:rPr>
                  <w:rFonts w:eastAsia="Times New Roman"/>
                  <w:sz w:val="20"/>
                  <w:rPrChange w:id="9425" w:author="Jens-Rainer Ohm" w:date="2020-05-03T12:23:00Z">
                    <w:rPr>
                      <w:rFonts w:eastAsia="Times New Roman"/>
                    </w:rPr>
                  </w:rPrChange>
                </w:rPr>
                <w:t>, F. Le L</w:t>
              </w:r>
            </w:ins>
            <w:ins w:id="9426" w:author="Jens-Rainer Ohm" w:date="2020-05-03T13:28:00Z">
              <w:r w:rsidR="00843591">
                <w:rPr>
                  <w:rFonts w:eastAsia="Times New Roman"/>
                  <w:sz w:val="20"/>
                </w:rPr>
                <w:t>é</w:t>
              </w:r>
            </w:ins>
            <w:ins w:id="9427" w:author="Jens-Rainer Ohm" w:date="2020-05-03T12:19:00Z">
              <w:r w:rsidR="00130822" w:rsidRPr="001F2932">
                <w:rPr>
                  <w:rFonts w:eastAsia="Times New Roman"/>
                  <w:sz w:val="20"/>
                  <w:rPrChange w:id="9428" w:author="Jens-Rainer Ohm" w:date="2020-05-03T12:23:00Z">
                    <w:rPr>
                      <w:rFonts w:eastAsia="Times New Roman"/>
                    </w:rPr>
                  </w:rPrChange>
                </w:rPr>
                <w:t>annec, T. Poirier, F. Galpin (InterDigital)</w:t>
              </w:r>
            </w:ins>
          </w:p>
        </w:tc>
      </w:tr>
      <w:tr w:rsidR="00130822" w14:paraId="219E5D01" w14:textId="77777777" w:rsidTr="001F2932">
        <w:trPr>
          <w:tblCellSpacing w:w="15" w:type="dxa"/>
          <w:ins w:id="9429" w:author="Jens-Rainer Ohm" w:date="2020-05-03T12:19:00Z"/>
          <w:trPrChange w:id="943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43CF4" w14:textId="29D21558" w:rsidR="00130822" w:rsidRPr="001F2932" w:rsidRDefault="00130822">
            <w:pPr>
              <w:jc w:val="left"/>
              <w:rPr>
                <w:ins w:id="9432" w:author="Jens-Rainer Ohm" w:date="2020-05-03T12:19:00Z"/>
                <w:rFonts w:eastAsia="Times New Roman"/>
                <w:sz w:val="20"/>
                <w:szCs w:val="24"/>
                <w:rPrChange w:id="9433" w:author="Jens-Rainer Ohm" w:date="2020-05-03T12:23:00Z">
                  <w:rPr>
                    <w:ins w:id="9434" w:author="Jens-Rainer Ohm" w:date="2020-05-03T12:19:00Z"/>
                    <w:rFonts w:eastAsia="Times New Roman"/>
                    <w:sz w:val="24"/>
                    <w:szCs w:val="24"/>
                  </w:rPr>
                </w:rPrChange>
              </w:rPr>
              <w:pPrChange w:id="9435" w:author="Jens-Rainer Ohm" w:date="2020-05-03T12:25:00Z">
                <w:pPr>
                  <w:jc w:val="center"/>
                </w:pPr>
              </w:pPrChange>
            </w:pPr>
            <w:ins w:id="9436" w:author="Jens-Rainer Ohm" w:date="2020-05-03T12:19:00Z">
              <w:r w:rsidRPr="001F2932">
                <w:rPr>
                  <w:rFonts w:eastAsia="Times New Roman"/>
                  <w:sz w:val="20"/>
                  <w:rPrChange w:id="9437" w:author="Jens-Rainer Ohm" w:date="2020-05-03T12:23:00Z">
                    <w:rPr>
                      <w:rFonts w:eastAsia="Times New Roman"/>
                    </w:rPr>
                  </w:rPrChange>
                </w:rPr>
                <w:fldChar w:fldCharType="begin"/>
              </w:r>
            </w:ins>
            <w:ins w:id="9438" w:author="Jens-Rainer Ohm" w:date="2020-05-03T12:20:00Z">
              <w:r w:rsidRPr="001F2932">
                <w:rPr>
                  <w:rFonts w:eastAsia="Times New Roman"/>
                  <w:sz w:val="20"/>
                  <w:rPrChange w:id="9439" w:author="Jens-Rainer Ohm" w:date="2020-05-03T12:23:00Z">
                    <w:rPr>
                      <w:rFonts w:eastAsia="Times New Roman"/>
                    </w:rPr>
                  </w:rPrChange>
                </w:rPr>
                <w:instrText>HYPERLINK "C:\\Users\\ohm\\AppData\\Local\\Temp\\current_document.php?id=9815"</w:instrText>
              </w:r>
            </w:ins>
            <w:ins w:id="9440" w:author="Jens-Rainer Ohm" w:date="2020-05-03T12:19:00Z">
              <w:r w:rsidRPr="001F2932">
                <w:rPr>
                  <w:rFonts w:eastAsia="Times New Roman"/>
                  <w:sz w:val="20"/>
                  <w:rPrChange w:id="9441" w:author="Jens-Rainer Ohm" w:date="2020-05-03T12:23:00Z">
                    <w:rPr>
                      <w:rFonts w:eastAsia="Times New Roman"/>
                    </w:rPr>
                  </w:rPrChange>
                </w:rPr>
                <w:fldChar w:fldCharType="separate"/>
              </w:r>
              <w:r w:rsidRPr="001F2932">
                <w:rPr>
                  <w:rStyle w:val="Hyperlink"/>
                  <w:rFonts w:eastAsia="Times New Roman"/>
                  <w:sz w:val="20"/>
                  <w:rPrChange w:id="9442" w:author="Jens-Rainer Ohm" w:date="2020-05-03T12:23:00Z">
                    <w:rPr>
                      <w:rStyle w:val="Hyperlink"/>
                      <w:rFonts w:eastAsia="Times New Roman"/>
                    </w:rPr>
                  </w:rPrChange>
                </w:rPr>
                <w:t>JVET-R0171</w:t>
              </w:r>
              <w:r w:rsidRPr="001F2932">
                <w:rPr>
                  <w:rFonts w:eastAsia="Times New Roman"/>
                  <w:sz w:val="20"/>
                  <w:rPrChange w:id="944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4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932087" w14:textId="77777777" w:rsidR="00130822" w:rsidRPr="001F2932" w:rsidRDefault="00130822">
            <w:pPr>
              <w:jc w:val="left"/>
              <w:rPr>
                <w:ins w:id="9445" w:author="Jens-Rainer Ohm" w:date="2020-05-03T12:19:00Z"/>
                <w:rFonts w:eastAsia="Times New Roman"/>
                <w:sz w:val="20"/>
                <w:rPrChange w:id="9446" w:author="Jens-Rainer Ohm" w:date="2020-05-03T12:23:00Z">
                  <w:rPr>
                    <w:ins w:id="9447" w:author="Jens-Rainer Ohm" w:date="2020-05-03T12:19:00Z"/>
                    <w:rFonts w:eastAsia="Times New Roman"/>
                  </w:rPr>
                </w:rPrChange>
              </w:rPr>
              <w:pPrChange w:id="9448" w:author="Jens-Rainer Ohm" w:date="2020-05-03T12:25:00Z">
                <w:pPr>
                  <w:jc w:val="center"/>
                </w:pPr>
              </w:pPrChange>
            </w:pPr>
            <w:ins w:id="9449" w:author="Jens-Rainer Ohm" w:date="2020-05-03T12:19:00Z">
              <w:r w:rsidRPr="001F2932">
                <w:rPr>
                  <w:rFonts w:eastAsia="Times New Roman"/>
                  <w:sz w:val="20"/>
                  <w:rPrChange w:id="9450" w:author="Jens-Rainer Ohm" w:date="2020-05-03T12:23:00Z">
                    <w:rPr>
                      <w:rFonts w:eastAsia="Times New Roman"/>
                    </w:rPr>
                  </w:rPrChange>
                </w:rPr>
                <w:t>m53146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53A43F" w14:textId="77777777" w:rsidR="00130822" w:rsidRPr="001F2932" w:rsidRDefault="00130822">
            <w:pPr>
              <w:jc w:val="left"/>
              <w:rPr>
                <w:ins w:id="9452" w:author="Jens-Rainer Ohm" w:date="2020-05-03T12:19:00Z"/>
                <w:rFonts w:eastAsia="Times New Roman"/>
                <w:sz w:val="20"/>
                <w:rPrChange w:id="9453" w:author="Jens-Rainer Ohm" w:date="2020-05-03T12:23:00Z">
                  <w:rPr>
                    <w:ins w:id="9454" w:author="Jens-Rainer Ohm" w:date="2020-05-03T12:19:00Z"/>
                    <w:rFonts w:eastAsia="Times New Roman"/>
                  </w:rPr>
                </w:rPrChange>
              </w:rPr>
            </w:pPr>
            <w:ins w:id="9455" w:author="Jens-Rainer Ohm" w:date="2020-05-03T12:19:00Z">
              <w:r w:rsidRPr="001F2932">
                <w:rPr>
                  <w:rFonts w:eastAsia="Times New Roman"/>
                  <w:sz w:val="20"/>
                  <w:rPrChange w:id="9456" w:author="Jens-Rainer Ohm" w:date="2020-05-03T12:23:00Z">
                    <w:rPr>
                      <w:rFonts w:eastAsia="Times New Roman"/>
                    </w:rPr>
                  </w:rPrChange>
                </w:rPr>
                <w:t>2020-04-03 12:26:51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D0F07C" w14:textId="77777777" w:rsidR="00130822" w:rsidRPr="001F2932" w:rsidRDefault="00130822">
            <w:pPr>
              <w:jc w:val="left"/>
              <w:rPr>
                <w:ins w:id="9458" w:author="Jens-Rainer Ohm" w:date="2020-05-03T12:19:00Z"/>
                <w:rFonts w:eastAsia="Times New Roman"/>
                <w:sz w:val="20"/>
                <w:rPrChange w:id="9459" w:author="Jens-Rainer Ohm" w:date="2020-05-03T12:23:00Z">
                  <w:rPr>
                    <w:ins w:id="9460" w:author="Jens-Rainer Ohm" w:date="2020-05-03T12:19:00Z"/>
                    <w:rFonts w:eastAsia="Times New Roman"/>
                  </w:rPr>
                </w:rPrChange>
              </w:rPr>
              <w:pPrChange w:id="9461" w:author="Jens-Rainer Ohm" w:date="2020-05-03T12:25:00Z">
                <w:pPr/>
              </w:pPrChange>
            </w:pPr>
            <w:ins w:id="9462" w:author="Jens-Rainer Ohm" w:date="2020-05-03T12:19:00Z">
              <w:r w:rsidRPr="001F2932">
                <w:rPr>
                  <w:rFonts w:eastAsia="Times New Roman"/>
                  <w:sz w:val="20"/>
                  <w:rPrChange w:id="9463" w:author="Jens-Rainer Ohm" w:date="2020-05-03T12:23:00Z">
                    <w:rPr>
                      <w:rFonts w:eastAsia="Times New Roman"/>
                    </w:rPr>
                  </w:rPrChange>
                </w:rPr>
                <w:t>2020-04-03 22:39:52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A69898" w14:textId="77777777" w:rsidR="00130822" w:rsidRPr="001F2932" w:rsidRDefault="00130822">
            <w:pPr>
              <w:jc w:val="left"/>
              <w:rPr>
                <w:ins w:id="9465" w:author="Jens-Rainer Ohm" w:date="2020-05-03T12:19:00Z"/>
                <w:rFonts w:eastAsia="Times New Roman"/>
                <w:sz w:val="20"/>
                <w:rPrChange w:id="9466" w:author="Jens-Rainer Ohm" w:date="2020-05-03T12:23:00Z">
                  <w:rPr>
                    <w:ins w:id="9467" w:author="Jens-Rainer Ohm" w:date="2020-05-03T12:19:00Z"/>
                    <w:rFonts w:eastAsia="Times New Roman"/>
                  </w:rPr>
                </w:rPrChange>
              </w:rPr>
              <w:pPrChange w:id="9468" w:author="Jens-Rainer Ohm" w:date="2020-05-03T12:25:00Z">
                <w:pPr/>
              </w:pPrChange>
            </w:pPr>
            <w:ins w:id="9469" w:author="Jens-Rainer Ohm" w:date="2020-05-03T12:19:00Z">
              <w:r w:rsidRPr="001F2932">
                <w:rPr>
                  <w:rFonts w:eastAsia="Times New Roman"/>
                  <w:sz w:val="20"/>
                  <w:rPrChange w:id="9470" w:author="Jens-Rainer Ohm" w:date="2020-05-03T12:23:00Z">
                    <w:rPr>
                      <w:rFonts w:eastAsia="Times New Roman"/>
                    </w:rPr>
                  </w:rPrChange>
                </w:rPr>
                <w:t>2020-04-03 22:39:52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38C6FF" w14:textId="77777777" w:rsidR="00130822" w:rsidRPr="001F2932" w:rsidRDefault="00130822">
            <w:pPr>
              <w:jc w:val="left"/>
              <w:rPr>
                <w:ins w:id="9472" w:author="Jens-Rainer Ohm" w:date="2020-05-03T12:19:00Z"/>
                <w:rFonts w:eastAsia="Times New Roman"/>
                <w:sz w:val="20"/>
                <w:rPrChange w:id="9473" w:author="Jens-Rainer Ohm" w:date="2020-05-03T12:23:00Z">
                  <w:rPr>
                    <w:ins w:id="9474" w:author="Jens-Rainer Ohm" w:date="2020-05-03T12:19:00Z"/>
                    <w:rFonts w:eastAsia="Times New Roman"/>
                  </w:rPr>
                </w:rPrChange>
              </w:rPr>
              <w:pPrChange w:id="9475" w:author="Jens-Rainer Ohm" w:date="2020-05-03T12:25:00Z">
                <w:pPr/>
              </w:pPrChange>
            </w:pPr>
            <w:ins w:id="9476" w:author="Jens-Rainer Ohm" w:date="2020-05-03T12:19:00Z">
              <w:r w:rsidRPr="001F2932">
                <w:rPr>
                  <w:rFonts w:eastAsia="Times New Roman"/>
                  <w:sz w:val="20"/>
                  <w:rPrChange w:id="9477" w:author="Jens-Rainer Ohm" w:date="2020-05-03T12:23:00Z">
                    <w:rPr>
                      <w:rFonts w:eastAsia="Times New Roman"/>
                    </w:rPr>
                  </w:rPrChange>
                </w:rPr>
                <w:t>AhG 9: Slice-Level Chroma Residual Scaling Flag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37254A" w14:textId="08ED424B" w:rsidR="00130822" w:rsidRPr="001F2932" w:rsidRDefault="001F2932">
            <w:pPr>
              <w:jc w:val="left"/>
              <w:rPr>
                <w:ins w:id="9479" w:author="Jens-Rainer Ohm" w:date="2020-05-03T12:19:00Z"/>
                <w:rFonts w:eastAsia="Times New Roman"/>
                <w:sz w:val="20"/>
                <w:rPrChange w:id="9480" w:author="Jens-Rainer Ohm" w:date="2020-05-03T12:23:00Z">
                  <w:rPr>
                    <w:ins w:id="9481" w:author="Jens-Rainer Ohm" w:date="2020-05-03T12:19:00Z"/>
                    <w:rFonts w:eastAsia="Times New Roman"/>
                  </w:rPr>
                </w:rPrChange>
              </w:rPr>
              <w:pPrChange w:id="9482" w:author="Jens-Rainer Ohm" w:date="2020-05-03T12:25:00Z">
                <w:pPr/>
              </w:pPrChange>
            </w:pPr>
            <w:ins w:id="9483" w:author="Jens-Rainer Ohm" w:date="2020-05-03T12:35:00Z">
              <w:r w:rsidRPr="001F2932">
                <w:rPr>
                  <w:sz w:val="20"/>
                  <w:rPrChange w:id="9484" w:author="Jens-Rainer Ohm" w:date="2020-05-03T12:35:00Z">
                    <w:rPr>
                      <w:rStyle w:val="Hyperlink"/>
                      <w:rFonts w:eastAsia="Times New Roman"/>
                    </w:rPr>
                  </w:rPrChange>
                </w:rPr>
                <w:t>K. Naser</w:t>
              </w:r>
            </w:ins>
            <w:ins w:id="9485" w:author="Jens-Rainer Ohm" w:date="2020-05-03T12:19:00Z">
              <w:r w:rsidR="00130822" w:rsidRPr="001F2932">
                <w:rPr>
                  <w:rFonts w:eastAsia="Times New Roman"/>
                  <w:sz w:val="20"/>
                  <w:rPrChange w:id="9486" w:author="Jens-Rainer Ohm" w:date="2020-05-03T12:23:00Z">
                    <w:rPr>
                      <w:rFonts w:eastAsia="Times New Roman"/>
                    </w:rPr>
                  </w:rPrChange>
                </w:rPr>
                <w:t>, E. Fran</w:t>
              </w:r>
            </w:ins>
            <w:ins w:id="9487" w:author="Jens-Rainer Ohm" w:date="2020-05-03T13:28:00Z">
              <w:r w:rsidR="00843591">
                <w:rPr>
                  <w:rFonts w:eastAsia="Times New Roman"/>
                  <w:sz w:val="20"/>
                  <w:lang w:val="en-DE"/>
                </w:rPr>
                <w:t>ç</w:t>
              </w:r>
            </w:ins>
            <w:ins w:id="9488" w:author="Jens-Rainer Ohm" w:date="2020-05-03T12:19:00Z">
              <w:r w:rsidR="00130822" w:rsidRPr="001F2932">
                <w:rPr>
                  <w:rFonts w:eastAsia="Times New Roman"/>
                  <w:sz w:val="20"/>
                  <w:rPrChange w:id="9489" w:author="Jens-Rainer Ohm" w:date="2020-05-03T12:23:00Z">
                    <w:rPr>
                      <w:rFonts w:eastAsia="Times New Roman"/>
                    </w:rPr>
                  </w:rPrChange>
                </w:rPr>
                <w:t>ois, F. Hiron, C. Chevance (InterDigital)</w:t>
              </w:r>
            </w:ins>
          </w:p>
        </w:tc>
      </w:tr>
      <w:tr w:rsidR="00130822" w14:paraId="168EC483" w14:textId="77777777" w:rsidTr="001F2932">
        <w:trPr>
          <w:tblCellSpacing w:w="15" w:type="dxa"/>
          <w:ins w:id="9490" w:author="Jens-Rainer Ohm" w:date="2020-05-03T12:19:00Z"/>
          <w:trPrChange w:id="949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9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62B007" w14:textId="603F22EC" w:rsidR="00130822" w:rsidRPr="001F2932" w:rsidRDefault="00130822">
            <w:pPr>
              <w:jc w:val="left"/>
              <w:rPr>
                <w:ins w:id="9493" w:author="Jens-Rainer Ohm" w:date="2020-05-03T12:19:00Z"/>
                <w:rFonts w:eastAsia="Times New Roman"/>
                <w:sz w:val="20"/>
                <w:szCs w:val="24"/>
                <w:rPrChange w:id="9494" w:author="Jens-Rainer Ohm" w:date="2020-05-03T12:23:00Z">
                  <w:rPr>
                    <w:ins w:id="9495" w:author="Jens-Rainer Ohm" w:date="2020-05-03T12:19:00Z"/>
                    <w:rFonts w:eastAsia="Times New Roman"/>
                    <w:sz w:val="24"/>
                    <w:szCs w:val="24"/>
                  </w:rPr>
                </w:rPrChange>
              </w:rPr>
              <w:pPrChange w:id="9496" w:author="Jens-Rainer Ohm" w:date="2020-05-03T12:25:00Z">
                <w:pPr>
                  <w:jc w:val="center"/>
                </w:pPr>
              </w:pPrChange>
            </w:pPr>
            <w:ins w:id="9497" w:author="Jens-Rainer Ohm" w:date="2020-05-03T12:19:00Z">
              <w:r w:rsidRPr="001F2932">
                <w:rPr>
                  <w:rFonts w:eastAsia="Times New Roman"/>
                  <w:sz w:val="20"/>
                  <w:rPrChange w:id="9498" w:author="Jens-Rainer Ohm" w:date="2020-05-03T12:23:00Z">
                    <w:rPr>
                      <w:rFonts w:eastAsia="Times New Roman"/>
                    </w:rPr>
                  </w:rPrChange>
                </w:rPr>
                <w:fldChar w:fldCharType="begin"/>
              </w:r>
            </w:ins>
            <w:ins w:id="9499" w:author="Jens-Rainer Ohm" w:date="2020-05-03T12:20:00Z">
              <w:r w:rsidRPr="001F2932">
                <w:rPr>
                  <w:rFonts w:eastAsia="Times New Roman"/>
                  <w:sz w:val="20"/>
                  <w:rPrChange w:id="9500" w:author="Jens-Rainer Ohm" w:date="2020-05-03T12:23:00Z">
                    <w:rPr>
                      <w:rFonts w:eastAsia="Times New Roman"/>
                    </w:rPr>
                  </w:rPrChange>
                </w:rPr>
                <w:instrText>HYPERLINK "C:\\Users\\ohm\\AppData\\Local\\Temp\\current_document.php?id=9816"</w:instrText>
              </w:r>
            </w:ins>
            <w:ins w:id="9501" w:author="Jens-Rainer Ohm" w:date="2020-05-03T12:19:00Z">
              <w:r w:rsidRPr="001F2932">
                <w:rPr>
                  <w:rFonts w:eastAsia="Times New Roman"/>
                  <w:sz w:val="20"/>
                  <w:rPrChange w:id="9502" w:author="Jens-Rainer Ohm" w:date="2020-05-03T12:23:00Z">
                    <w:rPr>
                      <w:rFonts w:eastAsia="Times New Roman"/>
                    </w:rPr>
                  </w:rPrChange>
                </w:rPr>
                <w:fldChar w:fldCharType="separate"/>
              </w:r>
              <w:r w:rsidRPr="001F2932">
                <w:rPr>
                  <w:rStyle w:val="Hyperlink"/>
                  <w:rFonts w:eastAsia="Times New Roman"/>
                  <w:sz w:val="20"/>
                  <w:rPrChange w:id="9503" w:author="Jens-Rainer Ohm" w:date="2020-05-03T12:23:00Z">
                    <w:rPr>
                      <w:rStyle w:val="Hyperlink"/>
                      <w:rFonts w:eastAsia="Times New Roman"/>
                    </w:rPr>
                  </w:rPrChange>
                </w:rPr>
                <w:t>JVET-R0172</w:t>
              </w:r>
              <w:r w:rsidRPr="001F2932">
                <w:rPr>
                  <w:rFonts w:eastAsia="Times New Roman"/>
                  <w:sz w:val="20"/>
                  <w:rPrChange w:id="950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07CD05" w14:textId="77777777" w:rsidR="00130822" w:rsidRPr="001F2932" w:rsidRDefault="00130822">
            <w:pPr>
              <w:jc w:val="left"/>
              <w:rPr>
                <w:ins w:id="9506" w:author="Jens-Rainer Ohm" w:date="2020-05-03T12:19:00Z"/>
                <w:rFonts w:eastAsia="Times New Roman"/>
                <w:sz w:val="20"/>
                <w:rPrChange w:id="9507" w:author="Jens-Rainer Ohm" w:date="2020-05-03T12:23:00Z">
                  <w:rPr>
                    <w:ins w:id="9508" w:author="Jens-Rainer Ohm" w:date="2020-05-03T12:19:00Z"/>
                    <w:rFonts w:eastAsia="Times New Roman"/>
                  </w:rPr>
                </w:rPrChange>
              </w:rPr>
              <w:pPrChange w:id="9509" w:author="Jens-Rainer Ohm" w:date="2020-05-03T12:25:00Z">
                <w:pPr>
                  <w:jc w:val="center"/>
                </w:pPr>
              </w:pPrChange>
            </w:pPr>
            <w:ins w:id="9510" w:author="Jens-Rainer Ohm" w:date="2020-05-03T12:19:00Z">
              <w:r w:rsidRPr="001F2932">
                <w:rPr>
                  <w:rFonts w:eastAsia="Times New Roman"/>
                  <w:sz w:val="20"/>
                  <w:rPrChange w:id="9511" w:author="Jens-Rainer Ohm" w:date="2020-05-03T12:23:00Z">
                    <w:rPr>
                      <w:rFonts w:eastAsia="Times New Roman"/>
                    </w:rPr>
                  </w:rPrChange>
                </w:rPr>
                <w:t>m53147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50EF71" w14:textId="77777777" w:rsidR="00130822" w:rsidRPr="001F2932" w:rsidRDefault="00130822">
            <w:pPr>
              <w:jc w:val="left"/>
              <w:rPr>
                <w:ins w:id="9513" w:author="Jens-Rainer Ohm" w:date="2020-05-03T12:19:00Z"/>
                <w:rFonts w:eastAsia="Times New Roman"/>
                <w:sz w:val="20"/>
                <w:rPrChange w:id="9514" w:author="Jens-Rainer Ohm" w:date="2020-05-03T12:23:00Z">
                  <w:rPr>
                    <w:ins w:id="9515" w:author="Jens-Rainer Ohm" w:date="2020-05-03T12:19:00Z"/>
                    <w:rFonts w:eastAsia="Times New Roman"/>
                  </w:rPr>
                </w:rPrChange>
              </w:rPr>
            </w:pPr>
            <w:ins w:id="9516" w:author="Jens-Rainer Ohm" w:date="2020-05-03T12:19:00Z">
              <w:r w:rsidRPr="001F2932">
                <w:rPr>
                  <w:rFonts w:eastAsia="Times New Roman"/>
                  <w:sz w:val="20"/>
                  <w:rPrChange w:id="9517" w:author="Jens-Rainer Ohm" w:date="2020-05-03T12:23:00Z">
                    <w:rPr>
                      <w:rFonts w:eastAsia="Times New Roman"/>
                    </w:rPr>
                  </w:rPrChange>
                </w:rPr>
                <w:t>2020-04-03 12:35:33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E857D" w14:textId="77777777" w:rsidR="00130822" w:rsidRPr="001F2932" w:rsidRDefault="00130822">
            <w:pPr>
              <w:jc w:val="left"/>
              <w:rPr>
                <w:ins w:id="9519" w:author="Jens-Rainer Ohm" w:date="2020-05-03T12:19:00Z"/>
                <w:rFonts w:eastAsia="Times New Roman"/>
                <w:sz w:val="20"/>
                <w:rPrChange w:id="9520" w:author="Jens-Rainer Ohm" w:date="2020-05-03T12:23:00Z">
                  <w:rPr>
                    <w:ins w:id="9521" w:author="Jens-Rainer Ohm" w:date="2020-05-03T12:19:00Z"/>
                    <w:rFonts w:eastAsia="Times New Roman"/>
                  </w:rPr>
                </w:rPrChange>
              </w:rPr>
              <w:pPrChange w:id="9522" w:author="Jens-Rainer Ohm" w:date="2020-05-03T12:25:00Z">
                <w:pPr/>
              </w:pPrChange>
            </w:pPr>
            <w:ins w:id="9523" w:author="Jens-Rainer Ohm" w:date="2020-05-03T12:19:00Z">
              <w:r w:rsidRPr="001F2932">
                <w:rPr>
                  <w:rFonts w:eastAsia="Times New Roman"/>
                  <w:sz w:val="20"/>
                  <w:rPrChange w:id="9524" w:author="Jens-Rainer Ohm" w:date="2020-05-03T12:23:00Z">
                    <w:rPr>
                      <w:rFonts w:eastAsia="Times New Roman"/>
                    </w:rPr>
                  </w:rPrChange>
                </w:rPr>
                <w:t>2020-04-03 22:17:50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53D22B" w14:textId="77777777" w:rsidR="00130822" w:rsidRPr="001F2932" w:rsidRDefault="00130822">
            <w:pPr>
              <w:jc w:val="left"/>
              <w:rPr>
                <w:ins w:id="9526" w:author="Jens-Rainer Ohm" w:date="2020-05-03T12:19:00Z"/>
                <w:rFonts w:eastAsia="Times New Roman"/>
                <w:sz w:val="20"/>
                <w:rPrChange w:id="9527" w:author="Jens-Rainer Ohm" w:date="2020-05-03T12:23:00Z">
                  <w:rPr>
                    <w:ins w:id="9528" w:author="Jens-Rainer Ohm" w:date="2020-05-03T12:19:00Z"/>
                    <w:rFonts w:eastAsia="Times New Roman"/>
                  </w:rPr>
                </w:rPrChange>
              </w:rPr>
              <w:pPrChange w:id="9529" w:author="Jens-Rainer Ohm" w:date="2020-05-03T12:25:00Z">
                <w:pPr/>
              </w:pPrChange>
            </w:pPr>
            <w:ins w:id="9530" w:author="Jens-Rainer Ohm" w:date="2020-05-03T12:19:00Z">
              <w:r w:rsidRPr="001F2932">
                <w:rPr>
                  <w:rFonts w:eastAsia="Times New Roman"/>
                  <w:sz w:val="20"/>
                  <w:rPrChange w:id="9531" w:author="Jens-Rainer Ohm" w:date="2020-05-03T12:23:00Z">
                    <w:rPr>
                      <w:rFonts w:eastAsia="Times New Roman"/>
                    </w:rPr>
                  </w:rPrChange>
                </w:rPr>
                <w:t>2020-04-06 13:01:02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29996" w14:textId="77777777" w:rsidR="00130822" w:rsidRPr="001F2932" w:rsidRDefault="00130822">
            <w:pPr>
              <w:jc w:val="left"/>
              <w:rPr>
                <w:ins w:id="9533" w:author="Jens-Rainer Ohm" w:date="2020-05-03T12:19:00Z"/>
                <w:rFonts w:eastAsia="Times New Roman"/>
                <w:sz w:val="20"/>
                <w:rPrChange w:id="9534" w:author="Jens-Rainer Ohm" w:date="2020-05-03T12:23:00Z">
                  <w:rPr>
                    <w:ins w:id="9535" w:author="Jens-Rainer Ohm" w:date="2020-05-03T12:19:00Z"/>
                    <w:rFonts w:eastAsia="Times New Roman"/>
                  </w:rPr>
                </w:rPrChange>
              </w:rPr>
              <w:pPrChange w:id="9536" w:author="Jens-Rainer Ohm" w:date="2020-05-03T12:25:00Z">
                <w:pPr/>
              </w:pPrChange>
            </w:pPr>
            <w:ins w:id="9537" w:author="Jens-Rainer Ohm" w:date="2020-05-03T12:19:00Z">
              <w:r w:rsidRPr="001F2932">
                <w:rPr>
                  <w:rFonts w:eastAsia="Times New Roman"/>
                  <w:sz w:val="20"/>
                  <w:rPrChange w:id="9538" w:author="Jens-Rainer Ohm" w:date="2020-05-03T12:23:00Z">
                    <w:rPr>
                      <w:rFonts w:eastAsia="Times New Roman"/>
                    </w:rPr>
                  </w:rPrChange>
                </w:rPr>
                <w:t>AhG 9: Removed Redundant Coding of Chroma Deblocking Filter Parameters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BABA6E" w14:textId="5849491A" w:rsidR="00130822" w:rsidRPr="001F2932" w:rsidRDefault="008628C3">
            <w:pPr>
              <w:jc w:val="left"/>
              <w:rPr>
                <w:ins w:id="9540" w:author="Jens-Rainer Ohm" w:date="2020-05-03T12:19:00Z"/>
                <w:rFonts w:eastAsia="Times New Roman"/>
                <w:sz w:val="20"/>
                <w:rPrChange w:id="9541" w:author="Jens-Rainer Ohm" w:date="2020-05-03T12:23:00Z">
                  <w:rPr>
                    <w:ins w:id="9542" w:author="Jens-Rainer Ohm" w:date="2020-05-03T12:19:00Z"/>
                    <w:rFonts w:eastAsia="Times New Roman"/>
                  </w:rPr>
                </w:rPrChange>
              </w:rPr>
              <w:pPrChange w:id="9543" w:author="Jens-Rainer Ohm" w:date="2020-05-03T12:25:00Z">
                <w:pPr/>
              </w:pPrChange>
            </w:pPr>
            <w:ins w:id="9544" w:author="Jens-Rainer Ohm" w:date="2020-05-03T12:36:00Z">
              <w:r w:rsidRPr="008628C3">
                <w:rPr>
                  <w:sz w:val="20"/>
                  <w:rPrChange w:id="9545" w:author="Jens-Rainer Ohm" w:date="2020-05-03T12:36:00Z">
                    <w:rPr>
                      <w:rStyle w:val="Hyperlink"/>
                      <w:rFonts w:eastAsia="Times New Roman"/>
                    </w:rPr>
                  </w:rPrChange>
                </w:rPr>
                <w:t>K. Naser</w:t>
              </w:r>
            </w:ins>
            <w:ins w:id="9546" w:author="Jens-Rainer Ohm" w:date="2020-05-03T12:19:00Z">
              <w:r w:rsidR="00130822" w:rsidRPr="001F2932">
                <w:rPr>
                  <w:rFonts w:eastAsia="Times New Roman"/>
                  <w:sz w:val="20"/>
                  <w:rPrChange w:id="9547" w:author="Jens-Rainer Ohm" w:date="2020-05-03T12:23:00Z">
                    <w:rPr>
                      <w:rFonts w:eastAsia="Times New Roman"/>
                    </w:rPr>
                  </w:rPrChange>
                </w:rPr>
                <w:t>, F. Le L</w:t>
              </w:r>
            </w:ins>
            <w:ins w:id="9548" w:author="Jens-Rainer Ohm" w:date="2020-05-03T13:28:00Z">
              <w:r w:rsidR="00843591">
                <w:rPr>
                  <w:rFonts w:eastAsia="Times New Roman"/>
                  <w:sz w:val="20"/>
                </w:rPr>
                <w:t>é</w:t>
              </w:r>
            </w:ins>
            <w:ins w:id="9549" w:author="Jens-Rainer Ohm" w:date="2020-05-03T12:19:00Z">
              <w:r w:rsidR="00130822" w:rsidRPr="001F2932">
                <w:rPr>
                  <w:rFonts w:eastAsia="Times New Roman"/>
                  <w:sz w:val="20"/>
                  <w:rPrChange w:id="9550" w:author="Jens-Rainer Ohm" w:date="2020-05-03T12:23:00Z">
                    <w:rPr>
                      <w:rFonts w:eastAsia="Times New Roman"/>
                    </w:rPr>
                  </w:rPrChange>
                </w:rPr>
                <w:t>annec, T. Poirier, F. Galpin (InterDigital)</w:t>
              </w:r>
            </w:ins>
          </w:p>
        </w:tc>
      </w:tr>
      <w:tr w:rsidR="00130822" w14:paraId="38FE12BC" w14:textId="77777777" w:rsidTr="001F2932">
        <w:trPr>
          <w:tblCellSpacing w:w="15" w:type="dxa"/>
          <w:ins w:id="9551" w:author="Jens-Rainer Ohm" w:date="2020-05-03T12:19:00Z"/>
          <w:trPrChange w:id="955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15920E" w14:textId="276E4C5D" w:rsidR="00130822" w:rsidRPr="001F2932" w:rsidRDefault="00130822">
            <w:pPr>
              <w:jc w:val="left"/>
              <w:rPr>
                <w:ins w:id="9554" w:author="Jens-Rainer Ohm" w:date="2020-05-03T12:19:00Z"/>
                <w:rFonts w:eastAsia="Times New Roman"/>
                <w:sz w:val="20"/>
                <w:szCs w:val="24"/>
                <w:rPrChange w:id="9555" w:author="Jens-Rainer Ohm" w:date="2020-05-03T12:23:00Z">
                  <w:rPr>
                    <w:ins w:id="9556" w:author="Jens-Rainer Ohm" w:date="2020-05-03T12:19:00Z"/>
                    <w:rFonts w:eastAsia="Times New Roman"/>
                    <w:sz w:val="24"/>
                    <w:szCs w:val="24"/>
                  </w:rPr>
                </w:rPrChange>
              </w:rPr>
              <w:pPrChange w:id="9557" w:author="Jens-Rainer Ohm" w:date="2020-05-03T12:25:00Z">
                <w:pPr>
                  <w:jc w:val="center"/>
                </w:pPr>
              </w:pPrChange>
            </w:pPr>
            <w:ins w:id="9558" w:author="Jens-Rainer Ohm" w:date="2020-05-03T12:19:00Z">
              <w:r w:rsidRPr="001F2932">
                <w:rPr>
                  <w:rFonts w:eastAsia="Times New Roman"/>
                  <w:sz w:val="20"/>
                  <w:rPrChange w:id="9559" w:author="Jens-Rainer Ohm" w:date="2020-05-03T12:23:00Z">
                    <w:rPr>
                      <w:rFonts w:eastAsia="Times New Roman"/>
                    </w:rPr>
                  </w:rPrChange>
                </w:rPr>
                <w:fldChar w:fldCharType="begin"/>
              </w:r>
            </w:ins>
            <w:ins w:id="9560" w:author="Jens-Rainer Ohm" w:date="2020-05-03T12:20:00Z">
              <w:r w:rsidRPr="001F2932">
                <w:rPr>
                  <w:rFonts w:eastAsia="Times New Roman"/>
                  <w:sz w:val="20"/>
                  <w:rPrChange w:id="9561" w:author="Jens-Rainer Ohm" w:date="2020-05-03T12:23:00Z">
                    <w:rPr>
                      <w:rFonts w:eastAsia="Times New Roman"/>
                    </w:rPr>
                  </w:rPrChange>
                </w:rPr>
                <w:instrText>HYPERLINK "C:\\Users\\ohm\\AppData\\Local\\Temp\\current_document.php?id=9817"</w:instrText>
              </w:r>
            </w:ins>
            <w:ins w:id="9562" w:author="Jens-Rainer Ohm" w:date="2020-05-03T12:19:00Z">
              <w:r w:rsidRPr="001F2932">
                <w:rPr>
                  <w:rFonts w:eastAsia="Times New Roman"/>
                  <w:sz w:val="20"/>
                  <w:rPrChange w:id="9563" w:author="Jens-Rainer Ohm" w:date="2020-05-03T12:23:00Z">
                    <w:rPr>
                      <w:rFonts w:eastAsia="Times New Roman"/>
                    </w:rPr>
                  </w:rPrChange>
                </w:rPr>
                <w:fldChar w:fldCharType="separate"/>
              </w:r>
              <w:r w:rsidRPr="001F2932">
                <w:rPr>
                  <w:rStyle w:val="Hyperlink"/>
                  <w:rFonts w:eastAsia="Times New Roman"/>
                  <w:sz w:val="20"/>
                  <w:rPrChange w:id="9564" w:author="Jens-Rainer Ohm" w:date="2020-05-03T12:23:00Z">
                    <w:rPr>
                      <w:rStyle w:val="Hyperlink"/>
                      <w:rFonts w:eastAsia="Times New Roman"/>
                    </w:rPr>
                  </w:rPrChange>
                </w:rPr>
                <w:t>JVET-R0173</w:t>
              </w:r>
              <w:r w:rsidRPr="001F2932">
                <w:rPr>
                  <w:rFonts w:eastAsia="Times New Roman"/>
                  <w:sz w:val="20"/>
                  <w:rPrChange w:id="956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6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911ED5" w14:textId="77777777" w:rsidR="00130822" w:rsidRPr="001F2932" w:rsidRDefault="00130822">
            <w:pPr>
              <w:jc w:val="left"/>
              <w:rPr>
                <w:ins w:id="9567" w:author="Jens-Rainer Ohm" w:date="2020-05-03T12:19:00Z"/>
                <w:rFonts w:eastAsia="Times New Roman"/>
                <w:sz w:val="20"/>
                <w:rPrChange w:id="9568" w:author="Jens-Rainer Ohm" w:date="2020-05-03T12:23:00Z">
                  <w:rPr>
                    <w:ins w:id="9569" w:author="Jens-Rainer Ohm" w:date="2020-05-03T12:19:00Z"/>
                    <w:rFonts w:eastAsia="Times New Roman"/>
                  </w:rPr>
                </w:rPrChange>
              </w:rPr>
              <w:pPrChange w:id="9570" w:author="Jens-Rainer Ohm" w:date="2020-05-03T12:25:00Z">
                <w:pPr>
                  <w:jc w:val="center"/>
                </w:pPr>
              </w:pPrChange>
            </w:pPr>
            <w:ins w:id="9571" w:author="Jens-Rainer Ohm" w:date="2020-05-03T12:19:00Z">
              <w:r w:rsidRPr="001F2932">
                <w:rPr>
                  <w:rFonts w:eastAsia="Times New Roman"/>
                  <w:sz w:val="20"/>
                  <w:rPrChange w:id="9572" w:author="Jens-Rainer Ohm" w:date="2020-05-03T12:23:00Z">
                    <w:rPr>
                      <w:rFonts w:eastAsia="Times New Roman"/>
                    </w:rPr>
                  </w:rPrChange>
                </w:rPr>
                <w:t>m53148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58974A" w14:textId="77777777" w:rsidR="00130822" w:rsidRPr="001F2932" w:rsidRDefault="00130822">
            <w:pPr>
              <w:jc w:val="left"/>
              <w:rPr>
                <w:ins w:id="9574" w:author="Jens-Rainer Ohm" w:date="2020-05-03T12:19:00Z"/>
                <w:rFonts w:eastAsia="Times New Roman"/>
                <w:sz w:val="20"/>
                <w:rPrChange w:id="9575" w:author="Jens-Rainer Ohm" w:date="2020-05-03T12:23:00Z">
                  <w:rPr>
                    <w:ins w:id="9576" w:author="Jens-Rainer Ohm" w:date="2020-05-03T12:19:00Z"/>
                    <w:rFonts w:eastAsia="Times New Roman"/>
                  </w:rPr>
                </w:rPrChange>
              </w:rPr>
            </w:pPr>
            <w:ins w:id="9577" w:author="Jens-Rainer Ohm" w:date="2020-05-03T12:19:00Z">
              <w:r w:rsidRPr="001F2932">
                <w:rPr>
                  <w:rFonts w:eastAsia="Times New Roman"/>
                  <w:sz w:val="20"/>
                  <w:rPrChange w:id="9578" w:author="Jens-Rainer Ohm" w:date="2020-05-03T12:23:00Z">
                    <w:rPr>
                      <w:rFonts w:eastAsia="Times New Roman"/>
                    </w:rPr>
                  </w:rPrChange>
                </w:rPr>
                <w:t>2020-04-03 12:40:55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B0B76B" w14:textId="77777777" w:rsidR="00130822" w:rsidRPr="001F2932" w:rsidRDefault="00130822">
            <w:pPr>
              <w:jc w:val="left"/>
              <w:rPr>
                <w:ins w:id="9580" w:author="Jens-Rainer Ohm" w:date="2020-05-03T12:19:00Z"/>
                <w:rFonts w:eastAsia="Times New Roman"/>
                <w:sz w:val="20"/>
                <w:rPrChange w:id="9581" w:author="Jens-Rainer Ohm" w:date="2020-05-03T12:23:00Z">
                  <w:rPr>
                    <w:ins w:id="9582" w:author="Jens-Rainer Ohm" w:date="2020-05-03T12:19:00Z"/>
                    <w:rFonts w:eastAsia="Times New Roman"/>
                  </w:rPr>
                </w:rPrChange>
              </w:rPr>
              <w:pPrChange w:id="9583" w:author="Jens-Rainer Ohm" w:date="2020-05-03T12:25:00Z">
                <w:pPr/>
              </w:pPrChange>
            </w:pPr>
            <w:ins w:id="9584" w:author="Jens-Rainer Ohm" w:date="2020-05-03T12:19:00Z">
              <w:r w:rsidRPr="001F2932">
                <w:rPr>
                  <w:rFonts w:eastAsia="Times New Roman"/>
                  <w:sz w:val="20"/>
                  <w:rPrChange w:id="9585" w:author="Jens-Rainer Ohm" w:date="2020-05-03T12:23:00Z">
                    <w:rPr>
                      <w:rFonts w:eastAsia="Times New Roman"/>
                    </w:rPr>
                  </w:rPrChange>
                </w:rPr>
                <w:t>2020-04-03 22:23:51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94CEE" w14:textId="77777777" w:rsidR="00130822" w:rsidRPr="001F2932" w:rsidRDefault="00130822">
            <w:pPr>
              <w:jc w:val="left"/>
              <w:rPr>
                <w:ins w:id="9587" w:author="Jens-Rainer Ohm" w:date="2020-05-03T12:19:00Z"/>
                <w:rFonts w:eastAsia="Times New Roman"/>
                <w:sz w:val="20"/>
                <w:rPrChange w:id="9588" w:author="Jens-Rainer Ohm" w:date="2020-05-03T12:23:00Z">
                  <w:rPr>
                    <w:ins w:id="9589" w:author="Jens-Rainer Ohm" w:date="2020-05-03T12:19:00Z"/>
                    <w:rFonts w:eastAsia="Times New Roman"/>
                  </w:rPr>
                </w:rPrChange>
              </w:rPr>
              <w:pPrChange w:id="9590" w:author="Jens-Rainer Ohm" w:date="2020-05-03T12:25:00Z">
                <w:pPr/>
              </w:pPrChange>
            </w:pPr>
            <w:ins w:id="9591" w:author="Jens-Rainer Ohm" w:date="2020-05-03T12:19:00Z">
              <w:r w:rsidRPr="001F2932">
                <w:rPr>
                  <w:rFonts w:eastAsia="Times New Roman"/>
                  <w:sz w:val="20"/>
                  <w:rPrChange w:id="9592" w:author="Jens-Rainer Ohm" w:date="2020-05-03T12:23:00Z">
                    <w:rPr>
                      <w:rFonts w:eastAsia="Times New Roman"/>
                    </w:rPr>
                  </w:rPrChange>
                </w:rPr>
                <w:t>2020-04-09 01:06:39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88FDC3" w14:textId="77777777" w:rsidR="00130822" w:rsidRPr="001F2932" w:rsidRDefault="00130822">
            <w:pPr>
              <w:jc w:val="left"/>
              <w:rPr>
                <w:ins w:id="9594" w:author="Jens-Rainer Ohm" w:date="2020-05-03T12:19:00Z"/>
                <w:rFonts w:eastAsia="Times New Roman"/>
                <w:sz w:val="20"/>
                <w:rPrChange w:id="9595" w:author="Jens-Rainer Ohm" w:date="2020-05-03T12:23:00Z">
                  <w:rPr>
                    <w:ins w:id="9596" w:author="Jens-Rainer Ohm" w:date="2020-05-03T12:19:00Z"/>
                    <w:rFonts w:eastAsia="Times New Roman"/>
                  </w:rPr>
                </w:rPrChange>
              </w:rPr>
              <w:pPrChange w:id="9597" w:author="Jens-Rainer Ohm" w:date="2020-05-03T12:25:00Z">
                <w:pPr/>
              </w:pPrChange>
            </w:pPr>
            <w:ins w:id="9598" w:author="Jens-Rainer Ohm" w:date="2020-05-03T12:19:00Z">
              <w:r w:rsidRPr="001F2932">
                <w:rPr>
                  <w:rFonts w:eastAsia="Times New Roman"/>
                  <w:sz w:val="20"/>
                  <w:rPrChange w:id="9599" w:author="Jens-Rainer Ohm" w:date="2020-05-03T12:23:00Z">
                    <w:rPr>
                      <w:rFonts w:eastAsia="Times New Roman"/>
                    </w:rPr>
                  </w:rPrChange>
                </w:rPr>
                <w:t>AhG 9: Cleanup of Constraint Flags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0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7BD743" w14:textId="348C9615" w:rsidR="00130822" w:rsidRPr="001F2932" w:rsidRDefault="008628C3">
            <w:pPr>
              <w:jc w:val="left"/>
              <w:rPr>
                <w:ins w:id="9601" w:author="Jens-Rainer Ohm" w:date="2020-05-03T12:19:00Z"/>
                <w:rFonts w:eastAsia="Times New Roman"/>
                <w:sz w:val="20"/>
                <w:rPrChange w:id="9602" w:author="Jens-Rainer Ohm" w:date="2020-05-03T12:23:00Z">
                  <w:rPr>
                    <w:ins w:id="9603" w:author="Jens-Rainer Ohm" w:date="2020-05-03T12:19:00Z"/>
                    <w:rFonts w:eastAsia="Times New Roman"/>
                  </w:rPr>
                </w:rPrChange>
              </w:rPr>
              <w:pPrChange w:id="9604" w:author="Jens-Rainer Ohm" w:date="2020-05-03T12:25:00Z">
                <w:pPr/>
              </w:pPrChange>
            </w:pPr>
            <w:ins w:id="9605" w:author="Jens-Rainer Ohm" w:date="2020-05-03T12:36:00Z">
              <w:r w:rsidRPr="008628C3">
                <w:rPr>
                  <w:sz w:val="20"/>
                  <w:rPrChange w:id="9606" w:author="Jens-Rainer Ohm" w:date="2020-05-03T12:36:00Z">
                    <w:rPr>
                      <w:rStyle w:val="Hyperlink"/>
                      <w:rFonts w:eastAsia="Times New Roman"/>
                    </w:rPr>
                  </w:rPrChange>
                </w:rPr>
                <w:t>K. Naser</w:t>
              </w:r>
            </w:ins>
            <w:ins w:id="9607" w:author="Jens-Rainer Ohm" w:date="2020-05-03T12:19:00Z">
              <w:r w:rsidR="00130822" w:rsidRPr="001F2932">
                <w:rPr>
                  <w:rFonts w:eastAsia="Times New Roman"/>
                  <w:sz w:val="20"/>
                  <w:rPrChange w:id="9608" w:author="Jens-Rainer Ohm" w:date="2020-05-03T12:23:00Z">
                    <w:rPr>
                      <w:rFonts w:eastAsia="Times New Roman"/>
                    </w:rPr>
                  </w:rPrChange>
                </w:rPr>
                <w:t>, F. Le L</w:t>
              </w:r>
            </w:ins>
            <w:ins w:id="9609" w:author="Jens-Rainer Ohm" w:date="2020-05-03T13:28:00Z">
              <w:r w:rsidR="00843591">
                <w:rPr>
                  <w:rFonts w:eastAsia="Times New Roman"/>
                  <w:sz w:val="20"/>
                </w:rPr>
                <w:t>é</w:t>
              </w:r>
            </w:ins>
            <w:ins w:id="9610" w:author="Jens-Rainer Ohm" w:date="2020-05-03T12:19:00Z">
              <w:r w:rsidR="00130822" w:rsidRPr="001F2932">
                <w:rPr>
                  <w:rFonts w:eastAsia="Times New Roman"/>
                  <w:sz w:val="20"/>
                  <w:rPrChange w:id="9611" w:author="Jens-Rainer Ohm" w:date="2020-05-03T12:23:00Z">
                    <w:rPr>
                      <w:rFonts w:eastAsia="Times New Roman"/>
                    </w:rPr>
                  </w:rPrChange>
                </w:rPr>
                <w:t>annec, M. Kerdranvat, P. de Lagrange (InterDigital)</w:t>
              </w:r>
            </w:ins>
          </w:p>
        </w:tc>
      </w:tr>
      <w:tr w:rsidR="00130822" w14:paraId="34CB5997" w14:textId="77777777" w:rsidTr="001F2932">
        <w:trPr>
          <w:tblCellSpacing w:w="15" w:type="dxa"/>
          <w:ins w:id="9612" w:author="Jens-Rainer Ohm" w:date="2020-05-03T12:19:00Z"/>
          <w:trPrChange w:id="961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2197A2" w14:textId="5239890C" w:rsidR="00130822" w:rsidRPr="001F2932" w:rsidRDefault="00130822">
            <w:pPr>
              <w:jc w:val="left"/>
              <w:rPr>
                <w:ins w:id="9615" w:author="Jens-Rainer Ohm" w:date="2020-05-03T12:19:00Z"/>
                <w:rFonts w:eastAsia="Times New Roman"/>
                <w:sz w:val="20"/>
                <w:szCs w:val="24"/>
                <w:rPrChange w:id="9616" w:author="Jens-Rainer Ohm" w:date="2020-05-03T12:23:00Z">
                  <w:rPr>
                    <w:ins w:id="9617" w:author="Jens-Rainer Ohm" w:date="2020-05-03T12:19:00Z"/>
                    <w:rFonts w:eastAsia="Times New Roman"/>
                    <w:sz w:val="24"/>
                    <w:szCs w:val="24"/>
                  </w:rPr>
                </w:rPrChange>
              </w:rPr>
              <w:pPrChange w:id="9618" w:author="Jens-Rainer Ohm" w:date="2020-05-03T12:25:00Z">
                <w:pPr>
                  <w:jc w:val="center"/>
                </w:pPr>
              </w:pPrChange>
            </w:pPr>
            <w:ins w:id="9619" w:author="Jens-Rainer Ohm" w:date="2020-05-03T12:19:00Z">
              <w:r w:rsidRPr="001F2932">
                <w:rPr>
                  <w:rFonts w:eastAsia="Times New Roman"/>
                  <w:sz w:val="20"/>
                  <w:rPrChange w:id="9620" w:author="Jens-Rainer Ohm" w:date="2020-05-03T12:23:00Z">
                    <w:rPr>
                      <w:rFonts w:eastAsia="Times New Roman"/>
                    </w:rPr>
                  </w:rPrChange>
                </w:rPr>
                <w:fldChar w:fldCharType="begin"/>
              </w:r>
            </w:ins>
            <w:ins w:id="9621" w:author="Jens-Rainer Ohm" w:date="2020-05-03T12:20:00Z">
              <w:r w:rsidRPr="001F2932">
                <w:rPr>
                  <w:rFonts w:eastAsia="Times New Roman"/>
                  <w:sz w:val="20"/>
                  <w:rPrChange w:id="9622" w:author="Jens-Rainer Ohm" w:date="2020-05-03T12:23:00Z">
                    <w:rPr>
                      <w:rFonts w:eastAsia="Times New Roman"/>
                    </w:rPr>
                  </w:rPrChange>
                </w:rPr>
                <w:instrText>HYPERLINK "C:\\Users\\ohm\\AppData\\Local\\Temp\\current_document.php?id=9818"</w:instrText>
              </w:r>
            </w:ins>
            <w:ins w:id="9623" w:author="Jens-Rainer Ohm" w:date="2020-05-03T12:19:00Z">
              <w:r w:rsidRPr="001F2932">
                <w:rPr>
                  <w:rFonts w:eastAsia="Times New Roman"/>
                  <w:sz w:val="20"/>
                  <w:rPrChange w:id="9624" w:author="Jens-Rainer Ohm" w:date="2020-05-03T12:23:00Z">
                    <w:rPr>
                      <w:rFonts w:eastAsia="Times New Roman"/>
                    </w:rPr>
                  </w:rPrChange>
                </w:rPr>
                <w:fldChar w:fldCharType="separate"/>
              </w:r>
              <w:r w:rsidRPr="001F2932">
                <w:rPr>
                  <w:rStyle w:val="Hyperlink"/>
                  <w:rFonts w:eastAsia="Times New Roman"/>
                  <w:sz w:val="20"/>
                  <w:rPrChange w:id="9625" w:author="Jens-Rainer Ohm" w:date="2020-05-03T12:23:00Z">
                    <w:rPr>
                      <w:rStyle w:val="Hyperlink"/>
                      <w:rFonts w:eastAsia="Times New Roman"/>
                    </w:rPr>
                  </w:rPrChange>
                </w:rPr>
                <w:t>JVET-R0174</w:t>
              </w:r>
              <w:r w:rsidRPr="001F2932">
                <w:rPr>
                  <w:rFonts w:eastAsia="Times New Roman"/>
                  <w:sz w:val="20"/>
                  <w:rPrChange w:id="962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C2D374" w14:textId="77777777" w:rsidR="00130822" w:rsidRPr="001F2932" w:rsidRDefault="00130822">
            <w:pPr>
              <w:jc w:val="left"/>
              <w:rPr>
                <w:ins w:id="9628" w:author="Jens-Rainer Ohm" w:date="2020-05-03T12:19:00Z"/>
                <w:rFonts w:eastAsia="Times New Roman"/>
                <w:sz w:val="20"/>
                <w:rPrChange w:id="9629" w:author="Jens-Rainer Ohm" w:date="2020-05-03T12:23:00Z">
                  <w:rPr>
                    <w:ins w:id="9630" w:author="Jens-Rainer Ohm" w:date="2020-05-03T12:19:00Z"/>
                    <w:rFonts w:eastAsia="Times New Roman"/>
                  </w:rPr>
                </w:rPrChange>
              </w:rPr>
              <w:pPrChange w:id="9631" w:author="Jens-Rainer Ohm" w:date="2020-05-03T12:25:00Z">
                <w:pPr>
                  <w:jc w:val="center"/>
                </w:pPr>
              </w:pPrChange>
            </w:pPr>
            <w:ins w:id="9632" w:author="Jens-Rainer Ohm" w:date="2020-05-03T12:19:00Z">
              <w:r w:rsidRPr="001F2932">
                <w:rPr>
                  <w:rFonts w:eastAsia="Times New Roman"/>
                  <w:sz w:val="20"/>
                  <w:rPrChange w:id="9633" w:author="Jens-Rainer Ohm" w:date="2020-05-03T12:23:00Z">
                    <w:rPr>
                      <w:rFonts w:eastAsia="Times New Roman"/>
                    </w:rPr>
                  </w:rPrChange>
                </w:rPr>
                <w:t>m53149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3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36EC6C" w14:textId="77777777" w:rsidR="00130822" w:rsidRPr="001F2932" w:rsidRDefault="00130822">
            <w:pPr>
              <w:jc w:val="left"/>
              <w:rPr>
                <w:ins w:id="9635" w:author="Jens-Rainer Ohm" w:date="2020-05-03T12:19:00Z"/>
                <w:rFonts w:eastAsia="Times New Roman"/>
                <w:sz w:val="20"/>
                <w:rPrChange w:id="9636" w:author="Jens-Rainer Ohm" w:date="2020-05-03T12:23:00Z">
                  <w:rPr>
                    <w:ins w:id="9637" w:author="Jens-Rainer Ohm" w:date="2020-05-03T12:19:00Z"/>
                    <w:rFonts w:eastAsia="Times New Roman"/>
                  </w:rPr>
                </w:rPrChange>
              </w:rPr>
            </w:pPr>
            <w:ins w:id="9638" w:author="Jens-Rainer Ohm" w:date="2020-05-03T12:19:00Z">
              <w:r w:rsidRPr="001F2932">
                <w:rPr>
                  <w:rFonts w:eastAsia="Times New Roman"/>
                  <w:sz w:val="20"/>
                  <w:rPrChange w:id="9639" w:author="Jens-Rainer Ohm" w:date="2020-05-03T12:23:00Z">
                    <w:rPr>
                      <w:rFonts w:eastAsia="Times New Roman"/>
                    </w:rPr>
                  </w:rPrChange>
                </w:rPr>
                <w:t>2020-04-03 12:46:50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18B88F" w14:textId="77777777" w:rsidR="00130822" w:rsidRPr="001F2932" w:rsidRDefault="00130822">
            <w:pPr>
              <w:jc w:val="left"/>
              <w:rPr>
                <w:ins w:id="9641" w:author="Jens-Rainer Ohm" w:date="2020-05-03T12:19:00Z"/>
                <w:rFonts w:eastAsia="Times New Roman"/>
                <w:sz w:val="20"/>
                <w:rPrChange w:id="9642" w:author="Jens-Rainer Ohm" w:date="2020-05-03T12:23:00Z">
                  <w:rPr>
                    <w:ins w:id="9643" w:author="Jens-Rainer Ohm" w:date="2020-05-03T12:19:00Z"/>
                    <w:rFonts w:eastAsia="Times New Roman"/>
                  </w:rPr>
                </w:rPrChange>
              </w:rPr>
              <w:pPrChange w:id="9644" w:author="Jens-Rainer Ohm" w:date="2020-05-03T12:25:00Z">
                <w:pPr/>
              </w:pPrChange>
            </w:pPr>
            <w:ins w:id="9645" w:author="Jens-Rainer Ohm" w:date="2020-05-03T12:19:00Z">
              <w:r w:rsidRPr="001F2932">
                <w:rPr>
                  <w:rFonts w:eastAsia="Times New Roman"/>
                  <w:sz w:val="20"/>
                  <w:rPrChange w:id="9646" w:author="Jens-Rainer Ohm" w:date="2020-05-03T12:23:00Z">
                    <w:rPr>
                      <w:rFonts w:eastAsia="Times New Roman"/>
                    </w:rPr>
                  </w:rPrChange>
                </w:rPr>
                <w:t>2020-04-03 12:51:12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6D312D" w14:textId="77777777" w:rsidR="00130822" w:rsidRPr="001F2932" w:rsidRDefault="00130822">
            <w:pPr>
              <w:jc w:val="left"/>
              <w:rPr>
                <w:ins w:id="9648" w:author="Jens-Rainer Ohm" w:date="2020-05-03T12:19:00Z"/>
                <w:rFonts w:eastAsia="Times New Roman"/>
                <w:sz w:val="20"/>
                <w:rPrChange w:id="9649" w:author="Jens-Rainer Ohm" w:date="2020-05-03T12:23:00Z">
                  <w:rPr>
                    <w:ins w:id="9650" w:author="Jens-Rainer Ohm" w:date="2020-05-03T12:19:00Z"/>
                    <w:rFonts w:eastAsia="Times New Roman"/>
                  </w:rPr>
                </w:rPrChange>
              </w:rPr>
              <w:pPrChange w:id="9651" w:author="Jens-Rainer Ohm" w:date="2020-05-03T12:25:00Z">
                <w:pPr/>
              </w:pPrChange>
            </w:pPr>
            <w:ins w:id="9652" w:author="Jens-Rainer Ohm" w:date="2020-05-03T12:19:00Z">
              <w:r w:rsidRPr="001F2932">
                <w:rPr>
                  <w:rFonts w:eastAsia="Times New Roman"/>
                  <w:sz w:val="20"/>
                  <w:rPrChange w:id="9653" w:author="Jens-Rainer Ohm" w:date="2020-05-03T12:23:00Z">
                    <w:rPr>
                      <w:rFonts w:eastAsia="Times New Roman"/>
                    </w:rPr>
                  </w:rPrChange>
                </w:rPr>
                <w:t>2020-04-03 12:51:12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043C0D" w14:textId="77777777" w:rsidR="00130822" w:rsidRPr="001F2932" w:rsidRDefault="00130822">
            <w:pPr>
              <w:jc w:val="left"/>
              <w:rPr>
                <w:ins w:id="9655" w:author="Jens-Rainer Ohm" w:date="2020-05-03T12:19:00Z"/>
                <w:rFonts w:eastAsia="Times New Roman"/>
                <w:sz w:val="20"/>
                <w:rPrChange w:id="9656" w:author="Jens-Rainer Ohm" w:date="2020-05-03T12:23:00Z">
                  <w:rPr>
                    <w:ins w:id="9657" w:author="Jens-Rainer Ohm" w:date="2020-05-03T12:19:00Z"/>
                    <w:rFonts w:eastAsia="Times New Roman"/>
                  </w:rPr>
                </w:rPrChange>
              </w:rPr>
              <w:pPrChange w:id="9658" w:author="Jens-Rainer Ohm" w:date="2020-05-03T12:25:00Z">
                <w:pPr/>
              </w:pPrChange>
            </w:pPr>
            <w:ins w:id="9659" w:author="Jens-Rainer Ohm" w:date="2020-05-03T12:19:00Z">
              <w:r w:rsidRPr="001F2932">
                <w:rPr>
                  <w:rFonts w:eastAsia="Times New Roman"/>
                  <w:sz w:val="20"/>
                  <w:rPrChange w:id="9660" w:author="Jens-Rainer Ohm" w:date="2020-05-03T12:23:00Z">
                    <w:rPr>
                      <w:rFonts w:eastAsia="Times New Roman"/>
                    </w:rPr>
                  </w:rPrChange>
                </w:rPr>
                <w:t>LFNST index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809B1B" w14:textId="2856BD64" w:rsidR="00130822" w:rsidRPr="001F2932" w:rsidRDefault="008628C3">
            <w:pPr>
              <w:jc w:val="left"/>
              <w:rPr>
                <w:ins w:id="9662" w:author="Jens-Rainer Ohm" w:date="2020-05-03T12:19:00Z"/>
                <w:rFonts w:eastAsia="Times New Roman"/>
                <w:sz w:val="20"/>
                <w:rPrChange w:id="9663" w:author="Jens-Rainer Ohm" w:date="2020-05-03T12:23:00Z">
                  <w:rPr>
                    <w:ins w:id="9664" w:author="Jens-Rainer Ohm" w:date="2020-05-03T12:19:00Z"/>
                    <w:rFonts w:eastAsia="Times New Roman"/>
                  </w:rPr>
                </w:rPrChange>
              </w:rPr>
              <w:pPrChange w:id="9665" w:author="Jens-Rainer Ohm" w:date="2020-05-03T12:25:00Z">
                <w:pPr/>
              </w:pPrChange>
            </w:pPr>
            <w:ins w:id="9666" w:author="Jens-Rainer Ohm" w:date="2020-05-03T12:36:00Z">
              <w:r w:rsidRPr="008628C3">
                <w:rPr>
                  <w:sz w:val="20"/>
                  <w:rPrChange w:id="9667" w:author="Jens-Rainer Ohm" w:date="2020-05-03T12:36:00Z">
                    <w:rPr>
                      <w:rStyle w:val="Hyperlink"/>
                      <w:rFonts w:eastAsia="Times New Roman"/>
                    </w:rPr>
                  </w:rPrChange>
                </w:rPr>
                <w:t>C. Rosewarne</w:t>
              </w:r>
            </w:ins>
            <w:ins w:id="9668" w:author="Jens-Rainer Ohm" w:date="2020-05-03T12:19:00Z">
              <w:r w:rsidR="00130822" w:rsidRPr="001F2932">
                <w:rPr>
                  <w:rFonts w:eastAsia="Times New Roman"/>
                  <w:sz w:val="20"/>
                  <w:rPrChange w:id="9669" w:author="Jens-Rainer Ohm" w:date="2020-05-03T12:23:00Z">
                    <w:rPr>
                      <w:rFonts w:eastAsia="Times New Roman"/>
                    </w:rPr>
                  </w:rPrChange>
                </w:rPr>
                <w:t xml:space="preserve">, </w:t>
              </w:r>
            </w:ins>
            <w:ins w:id="9670" w:author="Jens-Rainer Ohm" w:date="2020-05-03T12:36:00Z">
              <w:r w:rsidRPr="008628C3">
                <w:rPr>
                  <w:sz w:val="20"/>
                  <w:rPrChange w:id="9671" w:author="Jens-Rainer Ohm" w:date="2020-05-03T12:36:00Z">
                    <w:rPr>
                      <w:rStyle w:val="Hyperlink"/>
                      <w:rFonts w:eastAsia="Times New Roman"/>
                    </w:rPr>
                  </w:rPrChange>
                </w:rPr>
                <w:t>J. Gan (Canon)</w:t>
              </w:r>
            </w:ins>
          </w:p>
        </w:tc>
      </w:tr>
      <w:tr w:rsidR="00130822" w14:paraId="79AC00F6" w14:textId="77777777" w:rsidTr="001F2932">
        <w:trPr>
          <w:tblCellSpacing w:w="15" w:type="dxa"/>
          <w:ins w:id="9672" w:author="Jens-Rainer Ohm" w:date="2020-05-03T12:19:00Z"/>
          <w:trPrChange w:id="967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7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38B637" w14:textId="40294C30" w:rsidR="00130822" w:rsidRPr="001F2932" w:rsidRDefault="00130822">
            <w:pPr>
              <w:jc w:val="left"/>
              <w:rPr>
                <w:ins w:id="9675" w:author="Jens-Rainer Ohm" w:date="2020-05-03T12:19:00Z"/>
                <w:rFonts w:eastAsia="Times New Roman"/>
                <w:sz w:val="20"/>
                <w:szCs w:val="24"/>
                <w:rPrChange w:id="9676" w:author="Jens-Rainer Ohm" w:date="2020-05-03T12:23:00Z">
                  <w:rPr>
                    <w:ins w:id="9677" w:author="Jens-Rainer Ohm" w:date="2020-05-03T12:19:00Z"/>
                    <w:rFonts w:eastAsia="Times New Roman"/>
                    <w:sz w:val="24"/>
                    <w:szCs w:val="24"/>
                  </w:rPr>
                </w:rPrChange>
              </w:rPr>
              <w:pPrChange w:id="9678" w:author="Jens-Rainer Ohm" w:date="2020-05-03T12:25:00Z">
                <w:pPr>
                  <w:jc w:val="center"/>
                </w:pPr>
              </w:pPrChange>
            </w:pPr>
            <w:ins w:id="9679" w:author="Jens-Rainer Ohm" w:date="2020-05-03T12:19:00Z">
              <w:r w:rsidRPr="001F2932">
                <w:rPr>
                  <w:rFonts w:eastAsia="Times New Roman"/>
                  <w:sz w:val="20"/>
                  <w:rPrChange w:id="9680" w:author="Jens-Rainer Ohm" w:date="2020-05-03T12:23:00Z">
                    <w:rPr>
                      <w:rFonts w:eastAsia="Times New Roman"/>
                    </w:rPr>
                  </w:rPrChange>
                </w:rPr>
                <w:fldChar w:fldCharType="begin"/>
              </w:r>
            </w:ins>
            <w:ins w:id="9681" w:author="Jens-Rainer Ohm" w:date="2020-05-03T12:20:00Z">
              <w:r w:rsidRPr="001F2932">
                <w:rPr>
                  <w:rFonts w:eastAsia="Times New Roman"/>
                  <w:sz w:val="20"/>
                  <w:rPrChange w:id="9682" w:author="Jens-Rainer Ohm" w:date="2020-05-03T12:23:00Z">
                    <w:rPr>
                      <w:rFonts w:eastAsia="Times New Roman"/>
                    </w:rPr>
                  </w:rPrChange>
                </w:rPr>
                <w:instrText>HYPERLINK "C:\\Users\\ohm\\AppData\\Local\\Temp\\current_document.php?id=9819"</w:instrText>
              </w:r>
            </w:ins>
            <w:ins w:id="9683" w:author="Jens-Rainer Ohm" w:date="2020-05-03T12:19:00Z">
              <w:r w:rsidRPr="001F2932">
                <w:rPr>
                  <w:rFonts w:eastAsia="Times New Roman"/>
                  <w:sz w:val="20"/>
                  <w:rPrChange w:id="9684" w:author="Jens-Rainer Ohm" w:date="2020-05-03T12:23:00Z">
                    <w:rPr>
                      <w:rFonts w:eastAsia="Times New Roman"/>
                    </w:rPr>
                  </w:rPrChange>
                </w:rPr>
                <w:fldChar w:fldCharType="separate"/>
              </w:r>
              <w:r w:rsidRPr="001F2932">
                <w:rPr>
                  <w:rStyle w:val="Hyperlink"/>
                  <w:rFonts w:eastAsia="Times New Roman"/>
                  <w:sz w:val="20"/>
                  <w:rPrChange w:id="9685" w:author="Jens-Rainer Ohm" w:date="2020-05-03T12:23:00Z">
                    <w:rPr>
                      <w:rStyle w:val="Hyperlink"/>
                      <w:rFonts w:eastAsia="Times New Roman"/>
                    </w:rPr>
                  </w:rPrChange>
                </w:rPr>
                <w:t>JVET-R0175</w:t>
              </w:r>
              <w:r w:rsidRPr="001F2932">
                <w:rPr>
                  <w:rFonts w:eastAsia="Times New Roman"/>
                  <w:sz w:val="20"/>
                  <w:rPrChange w:id="968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8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35D4F" w14:textId="77777777" w:rsidR="00130822" w:rsidRPr="001F2932" w:rsidRDefault="00130822">
            <w:pPr>
              <w:jc w:val="left"/>
              <w:rPr>
                <w:ins w:id="9688" w:author="Jens-Rainer Ohm" w:date="2020-05-03T12:19:00Z"/>
                <w:rFonts w:eastAsia="Times New Roman"/>
                <w:sz w:val="20"/>
                <w:rPrChange w:id="9689" w:author="Jens-Rainer Ohm" w:date="2020-05-03T12:23:00Z">
                  <w:rPr>
                    <w:ins w:id="9690" w:author="Jens-Rainer Ohm" w:date="2020-05-03T12:19:00Z"/>
                    <w:rFonts w:eastAsia="Times New Roman"/>
                  </w:rPr>
                </w:rPrChange>
              </w:rPr>
              <w:pPrChange w:id="9691" w:author="Jens-Rainer Ohm" w:date="2020-05-03T12:25:00Z">
                <w:pPr>
                  <w:jc w:val="center"/>
                </w:pPr>
              </w:pPrChange>
            </w:pPr>
            <w:ins w:id="9692" w:author="Jens-Rainer Ohm" w:date="2020-05-03T12:19:00Z">
              <w:r w:rsidRPr="001F2932">
                <w:rPr>
                  <w:rFonts w:eastAsia="Times New Roman"/>
                  <w:sz w:val="20"/>
                  <w:rPrChange w:id="9693" w:author="Jens-Rainer Ohm" w:date="2020-05-03T12:23:00Z">
                    <w:rPr>
                      <w:rFonts w:eastAsia="Times New Roman"/>
                    </w:rPr>
                  </w:rPrChange>
                </w:rPr>
                <w:t>m53150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0F66F5" w14:textId="77777777" w:rsidR="00130822" w:rsidRPr="001F2932" w:rsidRDefault="00130822">
            <w:pPr>
              <w:jc w:val="left"/>
              <w:rPr>
                <w:ins w:id="9695" w:author="Jens-Rainer Ohm" w:date="2020-05-03T12:19:00Z"/>
                <w:rFonts w:eastAsia="Times New Roman"/>
                <w:sz w:val="20"/>
                <w:rPrChange w:id="9696" w:author="Jens-Rainer Ohm" w:date="2020-05-03T12:23:00Z">
                  <w:rPr>
                    <w:ins w:id="9697" w:author="Jens-Rainer Ohm" w:date="2020-05-03T12:19:00Z"/>
                    <w:rFonts w:eastAsia="Times New Roman"/>
                  </w:rPr>
                </w:rPrChange>
              </w:rPr>
            </w:pPr>
            <w:ins w:id="9698" w:author="Jens-Rainer Ohm" w:date="2020-05-03T12:19:00Z">
              <w:r w:rsidRPr="001F2932">
                <w:rPr>
                  <w:rFonts w:eastAsia="Times New Roman"/>
                  <w:sz w:val="20"/>
                  <w:rPrChange w:id="9699" w:author="Jens-Rainer Ohm" w:date="2020-05-03T12:23:00Z">
                    <w:rPr>
                      <w:rFonts w:eastAsia="Times New Roman"/>
                    </w:rPr>
                  </w:rPrChange>
                </w:rPr>
                <w:t>2020-04-03 12:53:31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ED94E1" w14:textId="77777777" w:rsidR="00130822" w:rsidRPr="001F2932" w:rsidRDefault="00130822">
            <w:pPr>
              <w:jc w:val="left"/>
              <w:rPr>
                <w:ins w:id="9701" w:author="Jens-Rainer Ohm" w:date="2020-05-03T12:19:00Z"/>
                <w:rFonts w:eastAsia="Times New Roman"/>
                <w:sz w:val="20"/>
                <w:rPrChange w:id="9702" w:author="Jens-Rainer Ohm" w:date="2020-05-03T12:23:00Z">
                  <w:rPr>
                    <w:ins w:id="9703" w:author="Jens-Rainer Ohm" w:date="2020-05-03T12:19:00Z"/>
                    <w:rFonts w:eastAsia="Times New Roman"/>
                  </w:rPr>
                </w:rPrChange>
              </w:rPr>
              <w:pPrChange w:id="9704" w:author="Jens-Rainer Ohm" w:date="2020-05-03T12:25:00Z">
                <w:pPr/>
              </w:pPrChange>
            </w:pPr>
            <w:ins w:id="9705" w:author="Jens-Rainer Ohm" w:date="2020-05-03T12:19:00Z">
              <w:r w:rsidRPr="001F2932">
                <w:rPr>
                  <w:rFonts w:eastAsia="Times New Roman"/>
                  <w:sz w:val="20"/>
                  <w:rPrChange w:id="9706" w:author="Jens-Rainer Ohm" w:date="2020-05-03T12:23:00Z">
                    <w:rPr>
                      <w:rFonts w:eastAsia="Times New Roman"/>
                    </w:rPr>
                  </w:rPrChange>
                </w:rPr>
                <w:t>2020-04-03 22:37:16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754758" w14:textId="77777777" w:rsidR="00130822" w:rsidRPr="001F2932" w:rsidRDefault="00130822">
            <w:pPr>
              <w:jc w:val="left"/>
              <w:rPr>
                <w:ins w:id="9708" w:author="Jens-Rainer Ohm" w:date="2020-05-03T12:19:00Z"/>
                <w:rFonts w:eastAsia="Times New Roman"/>
                <w:sz w:val="20"/>
                <w:rPrChange w:id="9709" w:author="Jens-Rainer Ohm" w:date="2020-05-03T12:23:00Z">
                  <w:rPr>
                    <w:ins w:id="9710" w:author="Jens-Rainer Ohm" w:date="2020-05-03T12:19:00Z"/>
                    <w:rFonts w:eastAsia="Times New Roman"/>
                  </w:rPr>
                </w:rPrChange>
              </w:rPr>
              <w:pPrChange w:id="9711" w:author="Jens-Rainer Ohm" w:date="2020-05-03T12:25:00Z">
                <w:pPr/>
              </w:pPrChange>
            </w:pPr>
            <w:ins w:id="9712" w:author="Jens-Rainer Ohm" w:date="2020-05-03T12:19:00Z">
              <w:r w:rsidRPr="001F2932">
                <w:rPr>
                  <w:rFonts w:eastAsia="Times New Roman"/>
                  <w:sz w:val="20"/>
                  <w:rPrChange w:id="9713" w:author="Jens-Rainer Ohm" w:date="2020-05-03T12:23:00Z">
                    <w:rPr>
                      <w:rFonts w:eastAsia="Times New Roman"/>
                    </w:rPr>
                  </w:rPrChange>
                </w:rPr>
                <w:t>2020-04-03 22:37:16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3EB903" w14:textId="77777777" w:rsidR="00130822" w:rsidRPr="001F2932" w:rsidRDefault="00130822">
            <w:pPr>
              <w:jc w:val="left"/>
              <w:rPr>
                <w:ins w:id="9715" w:author="Jens-Rainer Ohm" w:date="2020-05-03T12:19:00Z"/>
                <w:rFonts w:eastAsia="Times New Roman"/>
                <w:sz w:val="20"/>
                <w:rPrChange w:id="9716" w:author="Jens-Rainer Ohm" w:date="2020-05-03T12:23:00Z">
                  <w:rPr>
                    <w:ins w:id="9717" w:author="Jens-Rainer Ohm" w:date="2020-05-03T12:19:00Z"/>
                    <w:rFonts w:eastAsia="Times New Roman"/>
                  </w:rPr>
                </w:rPrChange>
              </w:rPr>
              <w:pPrChange w:id="9718" w:author="Jens-Rainer Ohm" w:date="2020-05-03T12:25:00Z">
                <w:pPr/>
              </w:pPrChange>
            </w:pPr>
            <w:ins w:id="9719" w:author="Jens-Rainer Ohm" w:date="2020-05-03T12:19:00Z">
              <w:r w:rsidRPr="001F2932">
                <w:rPr>
                  <w:rFonts w:eastAsia="Times New Roman"/>
                  <w:sz w:val="20"/>
                  <w:rPrChange w:id="9720" w:author="Jens-Rainer Ohm" w:date="2020-05-03T12:23:00Z">
                    <w:rPr>
                      <w:rFonts w:eastAsia="Times New Roman"/>
                    </w:rPr>
                  </w:rPrChange>
                </w:rPr>
                <w:t>AhG9: An SPS Flag for IBC-AMVR</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2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4C6AD9" w14:textId="48E27A5F" w:rsidR="00130822" w:rsidRPr="001F2932" w:rsidRDefault="008628C3">
            <w:pPr>
              <w:jc w:val="left"/>
              <w:rPr>
                <w:ins w:id="9722" w:author="Jens-Rainer Ohm" w:date="2020-05-03T12:19:00Z"/>
                <w:rFonts w:eastAsia="Times New Roman"/>
                <w:sz w:val="20"/>
                <w:rPrChange w:id="9723" w:author="Jens-Rainer Ohm" w:date="2020-05-03T12:23:00Z">
                  <w:rPr>
                    <w:ins w:id="9724" w:author="Jens-Rainer Ohm" w:date="2020-05-03T12:19:00Z"/>
                    <w:rFonts w:eastAsia="Times New Roman"/>
                  </w:rPr>
                </w:rPrChange>
              </w:rPr>
              <w:pPrChange w:id="9725" w:author="Jens-Rainer Ohm" w:date="2020-05-03T12:25:00Z">
                <w:pPr/>
              </w:pPrChange>
            </w:pPr>
            <w:ins w:id="9726" w:author="Jens-Rainer Ohm" w:date="2020-05-03T12:36:00Z">
              <w:r w:rsidRPr="008628C3">
                <w:rPr>
                  <w:sz w:val="20"/>
                  <w:rPrChange w:id="9727" w:author="Jens-Rainer Ohm" w:date="2020-05-03T12:36:00Z">
                    <w:rPr>
                      <w:rStyle w:val="Hyperlink"/>
                      <w:rFonts w:eastAsia="Times New Roman"/>
                    </w:rPr>
                  </w:rPrChange>
                </w:rPr>
                <w:t>K. Naser</w:t>
              </w:r>
            </w:ins>
            <w:ins w:id="9728" w:author="Jens-Rainer Ohm" w:date="2020-05-03T12:19:00Z">
              <w:r w:rsidR="00130822" w:rsidRPr="001F2932">
                <w:rPr>
                  <w:rFonts w:eastAsia="Times New Roman"/>
                  <w:sz w:val="20"/>
                  <w:rPrChange w:id="9729" w:author="Jens-Rainer Ohm" w:date="2020-05-03T12:23:00Z">
                    <w:rPr>
                      <w:rFonts w:eastAsia="Times New Roman"/>
                    </w:rPr>
                  </w:rPrChange>
                </w:rPr>
                <w:t>, M. Kerdranvat, T. Poirier, A. Robert (InterDigital)</w:t>
              </w:r>
            </w:ins>
          </w:p>
        </w:tc>
      </w:tr>
      <w:tr w:rsidR="00130822" w14:paraId="67FBEA9E" w14:textId="77777777" w:rsidTr="001F2932">
        <w:trPr>
          <w:tblCellSpacing w:w="15" w:type="dxa"/>
          <w:ins w:id="9730" w:author="Jens-Rainer Ohm" w:date="2020-05-03T12:19:00Z"/>
          <w:trPrChange w:id="973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3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ADE06A" w14:textId="063528FC" w:rsidR="00130822" w:rsidRPr="001F2932" w:rsidRDefault="00130822">
            <w:pPr>
              <w:jc w:val="left"/>
              <w:rPr>
                <w:ins w:id="9733" w:author="Jens-Rainer Ohm" w:date="2020-05-03T12:19:00Z"/>
                <w:rFonts w:eastAsia="Times New Roman"/>
                <w:sz w:val="20"/>
                <w:szCs w:val="24"/>
                <w:rPrChange w:id="9734" w:author="Jens-Rainer Ohm" w:date="2020-05-03T12:23:00Z">
                  <w:rPr>
                    <w:ins w:id="9735" w:author="Jens-Rainer Ohm" w:date="2020-05-03T12:19:00Z"/>
                    <w:rFonts w:eastAsia="Times New Roman"/>
                    <w:sz w:val="24"/>
                    <w:szCs w:val="24"/>
                  </w:rPr>
                </w:rPrChange>
              </w:rPr>
              <w:pPrChange w:id="9736" w:author="Jens-Rainer Ohm" w:date="2020-05-03T12:25:00Z">
                <w:pPr>
                  <w:jc w:val="center"/>
                </w:pPr>
              </w:pPrChange>
            </w:pPr>
            <w:ins w:id="9737" w:author="Jens-Rainer Ohm" w:date="2020-05-03T12:19:00Z">
              <w:r w:rsidRPr="001F2932">
                <w:rPr>
                  <w:rFonts w:eastAsia="Times New Roman"/>
                  <w:sz w:val="20"/>
                  <w:rPrChange w:id="9738" w:author="Jens-Rainer Ohm" w:date="2020-05-03T12:23:00Z">
                    <w:rPr>
                      <w:rFonts w:eastAsia="Times New Roman"/>
                    </w:rPr>
                  </w:rPrChange>
                </w:rPr>
                <w:fldChar w:fldCharType="begin"/>
              </w:r>
            </w:ins>
            <w:ins w:id="9739" w:author="Jens-Rainer Ohm" w:date="2020-05-03T12:20:00Z">
              <w:r w:rsidRPr="001F2932">
                <w:rPr>
                  <w:rFonts w:eastAsia="Times New Roman"/>
                  <w:sz w:val="20"/>
                  <w:rPrChange w:id="9740" w:author="Jens-Rainer Ohm" w:date="2020-05-03T12:23:00Z">
                    <w:rPr>
                      <w:rFonts w:eastAsia="Times New Roman"/>
                    </w:rPr>
                  </w:rPrChange>
                </w:rPr>
                <w:instrText>HYPERLINK "C:\\Users\\ohm\\AppData\\Local\\Temp\\current_document.php?id=9820"</w:instrText>
              </w:r>
            </w:ins>
            <w:ins w:id="9741" w:author="Jens-Rainer Ohm" w:date="2020-05-03T12:19:00Z">
              <w:r w:rsidRPr="001F2932">
                <w:rPr>
                  <w:rFonts w:eastAsia="Times New Roman"/>
                  <w:sz w:val="20"/>
                  <w:rPrChange w:id="9742" w:author="Jens-Rainer Ohm" w:date="2020-05-03T12:23:00Z">
                    <w:rPr>
                      <w:rFonts w:eastAsia="Times New Roman"/>
                    </w:rPr>
                  </w:rPrChange>
                </w:rPr>
                <w:fldChar w:fldCharType="separate"/>
              </w:r>
              <w:r w:rsidRPr="001F2932">
                <w:rPr>
                  <w:rStyle w:val="Hyperlink"/>
                  <w:rFonts w:eastAsia="Times New Roman"/>
                  <w:sz w:val="20"/>
                  <w:rPrChange w:id="9743" w:author="Jens-Rainer Ohm" w:date="2020-05-03T12:23:00Z">
                    <w:rPr>
                      <w:rStyle w:val="Hyperlink"/>
                      <w:rFonts w:eastAsia="Times New Roman"/>
                    </w:rPr>
                  </w:rPrChange>
                </w:rPr>
                <w:t>JVET-R0176</w:t>
              </w:r>
              <w:r w:rsidRPr="001F2932">
                <w:rPr>
                  <w:rFonts w:eastAsia="Times New Roman"/>
                  <w:sz w:val="20"/>
                  <w:rPrChange w:id="974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736DF" w14:textId="77777777" w:rsidR="00130822" w:rsidRPr="001F2932" w:rsidRDefault="00130822">
            <w:pPr>
              <w:jc w:val="left"/>
              <w:rPr>
                <w:ins w:id="9746" w:author="Jens-Rainer Ohm" w:date="2020-05-03T12:19:00Z"/>
                <w:rFonts w:eastAsia="Times New Roman"/>
                <w:sz w:val="20"/>
                <w:rPrChange w:id="9747" w:author="Jens-Rainer Ohm" w:date="2020-05-03T12:23:00Z">
                  <w:rPr>
                    <w:ins w:id="9748" w:author="Jens-Rainer Ohm" w:date="2020-05-03T12:19:00Z"/>
                    <w:rFonts w:eastAsia="Times New Roman"/>
                  </w:rPr>
                </w:rPrChange>
              </w:rPr>
              <w:pPrChange w:id="9749" w:author="Jens-Rainer Ohm" w:date="2020-05-03T12:25:00Z">
                <w:pPr>
                  <w:jc w:val="center"/>
                </w:pPr>
              </w:pPrChange>
            </w:pPr>
            <w:ins w:id="9750" w:author="Jens-Rainer Ohm" w:date="2020-05-03T12:19:00Z">
              <w:r w:rsidRPr="001F2932">
                <w:rPr>
                  <w:rFonts w:eastAsia="Times New Roman"/>
                  <w:sz w:val="20"/>
                  <w:rPrChange w:id="9751" w:author="Jens-Rainer Ohm" w:date="2020-05-03T12:23:00Z">
                    <w:rPr>
                      <w:rFonts w:eastAsia="Times New Roman"/>
                    </w:rPr>
                  </w:rPrChange>
                </w:rPr>
                <w:t>m53151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0E639" w14:textId="77777777" w:rsidR="00130822" w:rsidRPr="001F2932" w:rsidRDefault="00130822">
            <w:pPr>
              <w:jc w:val="left"/>
              <w:rPr>
                <w:ins w:id="9753" w:author="Jens-Rainer Ohm" w:date="2020-05-03T12:19:00Z"/>
                <w:rFonts w:eastAsia="Times New Roman"/>
                <w:sz w:val="20"/>
                <w:rPrChange w:id="9754" w:author="Jens-Rainer Ohm" w:date="2020-05-03T12:23:00Z">
                  <w:rPr>
                    <w:ins w:id="9755" w:author="Jens-Rainer Ohm" w:date="2020-05-03T12:19:00Z"/>
                    <w:rFonts w:eastAsia="Times New Roman"/>
                  </w:rPr>
                </w:rPrChange>
              </w:rPr>
            </w:pPr>
            <w:ins w:id="9756" w:author="Jens-Rainer Ohm" w:date="2020-05-03T12:19:00Z">
              <w:r w:rsidRPr="001F2932">
                <w:rPr>
                  <w:rFonts w:eastAsia="Times New Roman"/>
                  <w:sz w:val="20"/>
                  <w:rPrChange w:id="9757" w:author="Jens-Rainer Ohm" w:date="2020-05-03T12:23:00Z">
                    <w:rPr>
                      <w:rFonts w:eastAsia="Times New Roman"/>
                    </w:rPr>
                  </w:rPrChange>
                </w:rPr>
                <w:t>2020-04-03 12:53:45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9CF10C" w14:textId="77777777" w:rsidR="00130822" w:rsidRPr="001F2932" w:rsidRDefault="00130822">
            <w:pPr>
              <w:jc w:val="left"/>
              <w:rPr>
                <w:ins w:id="9759" w:author="Jens-Rainer Ohm" w:date="2020-05-03T12:19:00Z"/>
                <w:rFonts w:eastAsia="Times New Roman"/>
                <w:sz w:val="20"/>
                <w:rPrChange w:id="9760" w:author="Jens-Rainer Ohm" w:date="2020-05-03T12:23:00Z">
                  <w:rPr>
                    <w:ins w:id="9761" w:author="Jens-Rainer Ohm" w:date="2020-05-03T12:19:00Z"/>
                    <w:rFonts w:eastAsia="Times New Roman"/>
                  </w:rPr>
                </w:rPrChange>
              </w:rPr>
              <w:pPrChange w:id="9762" w:author="Jens-Rainer Ohm" w:date="2020-05-03T12:25:00Z">
                <w:pPr/>
              </w:pPrChange>
            </w:pPr>
            <w:ins w:id="9763" w:author="Jens-Rainer Ohm" w:date="2020-05-03T12:19:00Z">
              <w:r w:rsidRPr="001F2932">
                <w:rPr>
                  <w:rFonts w:eastAsia="Times New Roman"/>
                  <w:sz w:val="20"/>
                  <w:rPrChange w:id="9764" w:author="Jens-Rainer Ohm" w:date="2020-05-03T12:23:00Z">
                    <w:rPr>
                      <w:rFonts w:eastAsia="Times New Roman"/>
                    </w:rPr>
                  </w:rPrChange>
                </w:rPr>
                <w:t>2020-04-03 13:09:05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D8391F" w14:textId="77777777" w:rsidR="00130822" w:rsidRPr="001F2932" w:rsidRDefault="00130822">
            <w:pPr>
              <w:jc w:val="left"/>
              <w:rPr>
                <w:ins w:id="9766" w:author="Jens-Rainer Ohm" w:date="2020-05-03T12:19:00Z"/>
                <w:rFonts w:eastAsia="Times New Roman"/>
                <w:sz w:val="20"/>
                <w:rPrChange w:id="9767" w:author="Jens-Rainer Ohm" w:date="2020-05-03T12:23:00Z">
                  <w:rPr>
                    <w:ins w:id="9768" w:author="Jens-Rainer Ohm" w:date="2020-05-03T12:19:00Z"/>
                    <w:rFonts w:eastAsia="Times New Roman"/>
                  </w:rPr>
                </w:rPrChange>
              </w:rPr>
              <w:pPrChange w:id="9769" w:author="Jens-Rainer Ohm" w:date="2020-05-03T12:25:00Z">
                <w:pPr/>
              </w:pPrChange>
            </w:pPr>
            <w:ins w:id="9770" w:author="Jens-Rainer Ohm" w:date="2020-05-03T12:19:00Z">
              <w:r w:rsidRPr="001F2932">
                <w:rPr>
                  <w:rFonts w:eastAsia="Times New Roman"/>
                  <w:sz w:val="20"/>
                  <w:rPrChange w:id="9771" w:author="Jens-Rainer Ohm" w:date="2020-05-03T12:23:00Z">
                    <w:rPr>
                      <w:rFonts w:eastAsia="Times New Roman"/>
                    </w:rPr>
                  </w:rPrChange>
                </w:rPr>
                <w:t>2020-04-18 10:08:26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7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1412FC" w14:textId="77777777" w:rsidR="00130822" w:rsidRPr="001F2932" w:rsidRDefault="00130822">
            <w:pPr>
              <w:jc w:val="left"/>
              <w:rPr>
                <w:ins w:id="9773" w:author="Jens-Rainer Ohm" w:date="2020-05-03T12:19:00Z"/>
                <w:rFonts w:eastAsia="Times New Roman"/>
                <w:sz w:val="20"/>
                <w:rPrChange w:id="9774" w:author="Jens-Rainer Ohm" w:date="2020-05-03T12:23:00Z">
                  <w:rPr>
                    <w:ins w:id="9775" w:author="Jens-Rainer Ohm" w:date="2020-05-03T12:19:00Z"/>
                    <w:rFonts w:eastAsia="Times New Roman"/>
                  </w:rPr>
                </w:rPrChange>
              </w:rPr>
              <w:pPrChange w:id="9776" w:author="Jens-Rainer Ohm" w:date="2020-05-03T12:25:00Z">
                <w:pPr/>
              </w:pPrChange>
            </w:pPr>
            <w:ins w:id="9777" w:author="Jens-Rainer Ohm" w:date="2020-05-03T12:19:00Z">
              <w:r w:rsidRPr="001F2932">
                <w:rPr>
                  <w:rFonts w:eastAsia="Times New Roman"/>
                  <w:sz w:val="20"/>
                  <w:rPrChange w:id="9778" w:author="Jens-Rainer Ohm" w:date="2020-05-03T12:23:00Z">
                    <w:rPr>
                      <w:rFonts w:eastAsia="Times New Roman"/>
                    </w:rPr>
                  </w:rPrChange>
                </w:rPr>
                <w:t>On chroma LFNST</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7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91448" w14:textId="042984A3" w:rsidR="00130822" w:rsidRPr="001F2932" w:rsidRDefault="008628C3">
            <w:pPr>
              <w:jc w:val="left"/>
              <w:rPr>
                <w:ins w:id="9780" w:author="Jens-Rainer Ohm" w:date="2020-05-03T12:19:00Z"/>
                <w:rFonts w:eastAsia="Times New Roman"/>
                <w:sz w:val="20"/>
                <w:rPrChange w:id="9781" w:author="Jens-Rainer Ohm" w:date="2020-05-03T12:23:00Z">
                  <w:rPr>
                    <w:ins w:id="9782" w:author="Jens-Rainer Ohm" w:date="2020-05-03T12:19:00Z"/>
                    <w:rFonts w:eastAsia="Times New Roman"/>
                  </w:rPr>
                </w:rPrChange>
              </w:rPr>
              <w:pPrChange w:id="9783" w:author="Jens-Rainer Ohm" w:date="2020-05-03T12:25:00Z">
                <w:pPr/>
              </w:pPrChange>
            </w:pPr>
            <w:ins w:id="9784" w:author="Jens-Rainer Ohm" w:date="2020-05-03T12:36:00Z">
              <w:r w:rsidRPr="008628C3">
                <w:rPr>
                  <w:sz w:val="20"/>
                  <w:rPrChange w:id="9785" w:author="Jens-Rainer Ohm" w:date="2020-05-03T12:36:00Z">
                    <w:rPr>
                      <w:rStyle w:val="Hyperlink"/>
                      <w:rFonts w:eastAsia="Times New Roman"/>
                    </w:rPr>
                  </w:rPrChange>
                </w:rPr>
                <w:t>C. Rosewarne</w:t>
              </w:r>
            </w:ins>
            <w:ins w:id="9786" w:author="Jens-Rainer Ohm" w:date="2020-05-03T12:19:00Z">
              <w:r w:rsidR="00130822" w:rsidRPr="001F2932">
                <w:rPr>
                  <w:rFonts w:eastAsia="Times New Roman"/>
                  <w:sz w:val="20"/>
                  <w:rPrChange w:id="9787" w:author="Jens-Rainer Ohm" w:date="2020-05-03T12:23:00Z">
                    <w:rPr>
                      <w:rFonts w:eastAsia="Times New Roman"/>
                    </w:rPr>
                  </w:rPrChange>
                </w:rPr>
                <w:t xml:space="preserve">, </w:t>
              </w:r>
            </w:ins>
            <w:ins w:id="9788" w:author="Jens-Rainer Ohm" w:date="2020-05-03T12:36:00Z">
              <w:r w:rsidRPr="008628C3">
                <w:rPr>
                  <w:sz w:val="20"/>
                  <w:rPrChange w:id="9789" w:author="Jens-Rainer Ohm" w:date="2020-05-03T12:36:00Z">
                    <w:rPr>
                      <w:rStyle w:val="Hyperlink"/>
                      <w:rFonts w:eastAsia="Times New Roman"/>
                    </w:rPr>
                  </w:rPrChange>
                </w:rPr>
                <w:t>J. Gan (Canon)</w:t>
              </w:r>
            </w:ins>
          </w:p>
        </w:tc>
      </w:tr>
      <w:tr w:rsidR="00130822" w14:paraId="3C913EB8" w14:textId="77777777" w:rsidTr="001F2932">
        <w:trPr>
          <w:tblCellSpacing w:w="15" w:type="dxa"/>
          <w:ins w:id="9790" w:author="Jens-Rainer Ohm" w:date="2020-05-03T12:19:00Z"/>
          <w:trPrChange w:id="979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48EC8" w14:textId="3B93206D" w:rsidR="00130822" w:rsidRPr="001F2932" w:rsidRDefault="00130822">
            <w:pPr>
              <w:jc w:val="left"/>
              <w:rPr>
                <w:ins w:id="9793" w:author="Jens-Rainer Ohm" w:date="2020-05-03T12:19:00Z"/>
                <w:rFonts w:eastAsia="Times New Roman"/>
                <w:sz w:val="20"/>
                <w:szCs w:val="24"/>
                <w:rPrChange w:id="9794" w:author="Jens-Rainer Ohm" w:date="2020-05-03T12:23:00Z">
                  <w:rPr>
                    <w:ins w:id="9795" w:author="Jens-Rainer Ohm" w:date="2020-05-03T12:19:00Z"/>
                    <w:rFonts w:eastAsia="Times New Roman"/>
                    <w:sz w:val="24"/>
                    <w:szCs w:val="24"/>
                  </w:rPr>
                </w:rPrChange>
              </w:rPr>
              <w:pPrChange w:id="9796" w:author="Jens-Rainer Ohm" w:date="2020-05-03T12:25:00Z">
                <w:pPr>
                  <w:jc w:val="center"/>
                </w:pPr>
              </w:pPrChange>
            </w:pPr>
            <w:ins w:id="9797" w:author="Jens-Rainer Ohm" w:date="2020-05-03T12:19:00Z">
              <w:r w:rsidRPr="001F2932">
                <w:rPr>
                  <w:rFonts w:eastAsia="Times New Roman"/>
                  <w:sz w:val="20"/>
                  <w:rPrChange w:id="9798" w:author="Jens-Rainer Ohm" w:date="2020-05-03T12:23:00Z">
                    <w:rPr>
                      <w:rFonts w:eastAsia="Times New Roman"/>
                    </w:rPr>
                  </w:rPrChange>
                </w:rPr>
                <w:fldChar w:fldCharType="begin"/>
              </w:r>
            </w:ins>
            <w:ins w:id="9799" w:author="Jens-Rainer Ohm" w:date="2020-05-03T12:20:00Z">
              <w:r w:rsidRPr="001F2932">
                <w:rPr>
                  <w:rFonts w:eastAsia="Times New Roman"/>
                  <w:sz w:val="20"/>
                  <w:rPrChange w:id="9800" w:author="Jens-Rainer Ohm" w:date="2020-05-03T12:23:00Z">
                    <w:rPr>
                      <w:rFonts w:eastAsia="Times New Roman"/>
                    </w:rPr>
                  </w:rPrChange>
                </w:rPr>
                <w:instrText>HYPERLINK "C:\\Users\\ohm\\AppData\\Local\\Temp\\current_document.php?id=9821"</w:instrText>
              </w:r>
            </w:ins>
            <w:ins w:id="9801" w:author="Jens-Rainer Ohm" w:date="2020-05-03T12:19:00Z">
              <w:r w:rsidRPr="001F2932">
                <w:rPr>
                  <w:rFonts w:eastAsia="Times New Roman"/>
                  <w:sz w:val="20"/>
                  <w:rPrChange w:id="9802" w:author="Jens-Rainer Ohm" w:date="2020-05-03T12:23:00Z">
                    <w:rPr>
                      <w:rFonts w:eastAsia="Times New Roman"/>
                    </w:rPr>
                  </w:rPrChange>
                </w:rPr>
                <w:fldChar w:fldCharType="separate"/>
              </w:r>
              <w:r w:rsidRPr="001F2932">
                <w:rPr>
                  <w:rStyle w:val="Hyperlink"/>
                  <w:rFonts w:eastAsia="Times New Roman"/>
                  <w:sz w:val="20"/>
                  <w:rPrChange w:id="9803" w:author="Jens-Rainer Ohm" w:date="2020-05-03T12:23:00Z">
                    <w:rPr>
                      <w:rStyle w:val="Hyperlink"/>
                      <w:rFonts w:eastAsia="Times New Roman"/>
                    </w:rPr>
                  </w:rPrChange>
                </w:rPr>
                <w:t>JVET-R0177</w:t>
              </w:r>
              <w:r w:rsidRPr="001F2932">
                <w:rPr>
                  <w:rFonts w:eastAsia="Times New Roman"/>
                  <w:sz w:val="20"/>
                  <w:rPrChange w:id="980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C67144" w14:textId="77777777" w:rsidR="00130822" w:rsidRPr="001F2932" w:rsidRDefault="00130822">
            <w:pPr>
              <w:jc w:val="left"/>
              <w:rPr>
                <w:ins w:id="9806" w:author="Jens-Rainer Ohm" w:date="2020-05-03T12:19:00Z"/>
                <w:rFonts w:eastAsia="Times New Roman"/>
                <w:sz w:val="20"/>
                <w:rPrChange w:id="9807" w:author="Jens-Rainer Ohm" w:date="2020-05-03T12:23:00Z">
                  <w:rPr>
                    <w:ins w:id="9808" w:author="Jens-Rainer Ohm" w:date="2020-05-03T12:19:00Z"/>
                    <w:rFonts w:eastAsia="Times New Roman"/>
                  </w:rPr>
                </w:rPrChange>
              </w:rPr>
              <w:pPrChange w:id="9809" w:author="Jens-Rainer Ohm" w:date="2020-05-03T12:25:00Z">
                <w:pPr>
                  <w:jc w:val="center"/>
                </w:pPr>
              </w:pPrChange>
            </w:pPr>
            <w:ins w:id="9810" w:author="Jens-Rainer Ohm" w:date="2020-05-03T12:19:00Z">
              <w:r w:rsidRPr="001F2932">
                <w:rPr>
                  <w:rFonts w:eastAsia="Times New Roman"/>
                  <w:sz w:val="20"/>
                  <w:rPrChange w:id="9811" w:author="Jens-Rainer Ohm" w:date="2020-05-03T12:23:00Z">
                    <w:rPr>
                      <w:rFonts w:eastAsia="Times New Roman"/>
                    </w:rPr>
                  </w:rPrChange>
                </w:rPr>
                <w:t>m53152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F3F2AD" w14:textId="77777777" w:rsidR="00130822" w:rsidRPr="001F2932" w:rsidRDefault="00130822">
            <w:pPr>
              <w:jc w:val="left"/>
              <w:rPr>
                <w:ins w:id="9813" w:author="Jens-Rainer Ohm" w:date="2020-05-03T12:19:00Z"/>
                <w:rFonts w:eastAsia="Times New Roman"/>
                <w:sz w:val="20"/>
                <w:rPrChange w:id="9814" w:author="Jens-Rainer Ohm" w:date="2020-05-03T12:23:00Z">
                  <w:rPr>
                    <w:ins w:id="9815" w:author="Jens-Rainer Ohm" w:date="2020-05-03T12:19:00Z"/>
                    <w:rFonts w:eastAsia="Times New Roman"/>
                  </w:rPr>
                </w:rPrChange>
              </w:rPr>
            </w:pPr>
            <w:ins w:id="9816" w:author="Jens-Rainer Ohm" w:date="2020-05-03T12:19:00Z">
              <w:r w:rsidRPr="001F2932">
                <w:rPr>
                  <w:rFonts w:eastAsia="Times New Roman"/>
                  <w:sz w:val="20"/>
                  <w:rPrChange w:id="9817" w:author="Jens-Rainer Ohm" w:date="2020-05-03T12:23:00Z">
                    <w:rPr>
                      <w:rFonts w:eastAsia="Times New Roman"/>
                    </w:rPr>
                  </w:rPrChange>
                </w:rPr>
                <w:t>2020-04-03 13:00:53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1C0CC" w14:textId="77777777" w:rsidR="00130822" w:rsidRPr="001F2932" w:rsidRDefault="00130822">
            <w:pPr>
              <w:jc w:val="left"/>
              <w:rPr>
                <w:ins w:id="9819" w:author="Jens-Rainer Ohm" w:date="2020-05-03T12:19:00Z"/>
                <w:rFonts w:eastAsia="Times New Roman"/>
                <w:sz w:val="20"/>
                <w:rPrChange w:id="9820" w:author="Jens-Rainer Ohm" w:date="2020-05-03T12:23:00Z">
                  <w:rPr>
                    <w:ins w:id="9821" w:author="Jens-Rainer Ohm" w:date="2020-05-03T12:19:00Z"/>
                    <w:rFonts w:eastAsia="Times New Roman"/>
                  </w:rPr>
                </w:rPrChange>
              </w:rPr>
              <w:pPrChange w:id="9822" w:author="Jens-Rainer Ohm" w:date="2020-05-03T12:25:00Z">
                <w:pPr/>
              </w:pPrChange>
            </w:pPr>
            <w:ins w:id="9823" w:author="Jens-Rainer Ohm" w:date="2020-05-03T12:19:00Z">
              <w:r w:rsidRPr="001F2932">
                <w:rPr>
                  <w:rFonts w:eastAsia="Times New Roman"/>
                  <w:sz w:val="20"/>
                  <w:rPrChange w:id="9824" w:author="Jens-Rainer Ohm" w:date="2020-05-03T12:23:00Z">
                    <w:rPr>
                      <w:rFonts w:eastAsia="Times New Roman"/>
                    </w:rPr>
                  </w:rPrChange>
                </w:rPr>
                <w:t>2020-04-03 22:34:07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3E25CD" w14:textId="77777777" w:rsidR="00130822" w:rsidRPr="001F2932" w:rsidRDefault="00130822">
            <w:pPr>
              <w:jc w:val="left"/>
              <w:rPr>
                <w:ins w:id="9826" w:author="Jens-Rainer Ohm" w:date="2020-05-03T12:19:00Z"/>
                <w:rFonts w:eastAsia="Times New Roman"/>
                <w:sz w:val="20"/>
                <w:rPrChange w:id="9827" w:author="Jens-Rainer Ohm" w:date="2020-05-03T12:23:00Z">
                  <w:rPr>
                    <w:ins w:id="9828" w:author="Jens-Rainer Ohm" w:date="2020-05-03T12:19:00Z"/>
                    <w:rFonts w:eastAsia="Times New Roman"/>
                  </w:rPr>
                </w:rPrChange>
              </w:rPr>
              <w:pPrChange w:id="9829" w:author="Jens-Rainer Ohm" w:date="2020-05-03T12:25:00Z">
                <w:pPr/>
              </w:pPrChange>
            </w:pPr>
            <w:ins w:id="9830" w:author="Jens-Rainer Ohm" w:date="2020-05-03T12:19:00Z">
              <w:r w:rsidRPr="001F2932">
                <w:rPr>
                  <w:rFonts w:eastAsia="Times New Roman"/>
                  <w:sz w:val="20"/>
                  <w:rPrChange w:id="9831" w:author="Jens-Rainer Ohm" w:date="2020-05-03T12:23:00Z">
                    <w:rPr>
                      <w:rFonts w:eastAsia="Times New Roman"/>
                    </w:rPr>
                  </w:rPrChange>
                </w:rPr>
                <w:t>2020-04-03 22:34:07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3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3D258F" w14:textId="77777777" w:rsidR="00130822" w:rsidRPr="001F2932" w:rsidRDefault="00130822">
            <w:pPr>
              <w:jc w:val="left"/>
              <w:rPr>
                <w:ins w:id="9833" w:author="Jens-Rainer Ohm" w:date="2020-05-03T12:19:00Z"/>
                <w:rFonts w:eastAsia="Times New Roman"/>
                <w:sz w:val="20"/>
                <w:rPrChange w:id="9834" w:author="Jens-Rainer Ohm" w:date="2020-05-03T12:23:00Z">
                  <w:rPr>
                    <w:ins w:id="9835" w:author="Jens-Rainer Ohm" w:date="2020-05-03T12:19:00Z"/>
                    <w:rFonts w:eastAsia="Times New Roman"/>
                  </w:rPr>
                </w:rPrChange>
              </w:rPr>
              <w:pPrChange w:id="9836" w:author="Jens-Rainer Ohm" w:date="2020-05-03T12:25:00Z">
                <w:pPr/>
              </w:pPrChange>
            </w:pPr>
            <w:ins w:id="9837" w:author="Jens-Rainer Ohm" w:date="2020-05-03T12:19:00Z">
              <w:r w:rsidRPr="001F2932">
                <w:rPr>
                  <w:rFonts w:eastAsia="Times New Roman"/>
                  <w:sz w:val="20"/>
                  <w:rPrChange w:id="9838" w:author="Jens-Rainer Ohm" w:date="2020-05-03T12:23:00Z">
                    <w:rPr>
                      <w:rFonts w:eastAsia="Times New Roman"/>
                    </w:rPr>
                  </w:rPrChange>
                </w:rPr>
                <w:t>AhG 9: APS Cleanup</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3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D68AA2" w14:textId="329F0D69" w:rsidR="00130822" w:rsidRPr="001F2932" w:rsidRDefault="008628C3">
            <w:pPr>
              <w:jc w:val="left"/>
              <w:rPr>
                <w:ins w:id="9840" w:author="Jens-Rainer Ohm" w:date="2020-05-03T12:19:00Z"/>
                <w:rFonts w:eastAsia="Times New Roman"/>
                <w:sz w:val="20"/>
                <w:rPrChange w:id="9841" w:author="Jens-Rainer Ohm" w:date="2020-05-03T12:23:00Z">
                  <w:rPr>
                    <w:ins w:id="9842" w:author="Jens-Rainer Ohm" w:date="2020-05-03T12:19:00Z"/>
                    <w:rFonts w:eastAsia="Times New Roman"/>
                  </w:rPr>
                </w:rPrChange>
              </w:rPr>
              <w:pPrChange w:id="9843" w:author="Jens-Rainer Ohm" w:date="2020-05-03T12:25:00Z">
                <w:pPr/>
              </w:pPrChange>
            </w:pPr>
            <w:ins w:id="9844" w:author="Jens-Rainer Ohm" w:date="2020-05-03T12:36:00Z">
              <w:r w:rsidRPr="008628C3">
                <w:rPr>
                  <w:sz w:val="20"/>
                  <w:rPrChange w:id="9845" w:author="Jens-Rainer Ohm" w:date="2020-05-03T12:36:00Z">
                    <w:rPr>
                      <w:rStyle w:val="Hyperlink"/>
                      <w:rFonts w:eastAsia="Times New Roman"/>
                    </w:rPr>
                  </w:rPrChange>
                </w:rPr>
                <w:t>K. Naser</w:t>
              </w:r>
            </w:ins>
            <w:ins w:id="9846" w:author="Jens-Rainer Ohm" w:date="2020-05-03T12:19:00Z">
              <w:r w:rsidR="00130822" w:rsidRPr="001F2932">
                <w:rPr>
                  <w:rFonts w:eastAsia="Times New Roman"/>
                  <w:sz w:val="20"/>
                  <w:rPrChange w:id="9847" w:author="Jens-Rainer Ohm" w:date="2020-05-03T12:23:00Z">
                    <w:rPr>
                      <w:rFonts w:eastAsia="Times New Roman"/>
                    </w:rPr>
                  </w:rPrChange>
                </w:rPr>
                <w:t>, F. Le L</w:t>
              </w:r>
            </w:ins>
            <w:ins w:id="9848" w:author="Jens-Rainer Ohm" w:date="2020-05-03T13:28:00Z">
              <w:r w:rsidR="00843591">
                <w:rPr>
                  <w:rFonts w:eastAsia="Times New Roman"/>
                  <w:sz w:val="20"/>
                </w:rPr>
                <w:t>é</w:t>
              </w:r>
            </w:ins>
            <w:ins w:id="9849" w:author="Jens-Rainer Ohm" w:date="2020-05-03T12:19:00Z">
              <w:r w:rsidR="00130822" w:rsidRPr="001F2932">
                <w:rPr>
                  <w:rFonts w:eastAsia="Times New Roman"/>
                  <w:sz w:val="20"/>
                  <w:rPrChange w:id="9850" w:author="Jens-Rainer Ohm" w:date="2020-05-03T12:23:00Z">
                    <w:rPr>
                      <w:rFonts w:eastAsia="Times New Roman"/>
                    </w:rPr>
                  </w:rPrChange>
                </w:rPr>
                <w:t>annec, T. Poirier, P. de Lagrange (InterDigital)</w:t>
              </w:r>
            </w:ins>
          </w:p>
        </w:tc>
      </w:tr>
      <w:tr w:rsidR="00130822" w14:paraId="173EE459" w14:textId="77777777" w:rsidTr="001F2932">
        <w:trPr>
          <w:tblCellSpacing w:w="15" w:type="dxa"/>
          <w:ins w:id="9851" w:author="Jens-Rainer Ohm" w:date="2020-05-03T12:19:00Z"/>
          <w:trPrChange w:id="985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5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1FF8D4" w14:textId="41B8B3E4" w:rsidR="00130822" w:rsidRPr="001F2932" w:rsidRDefault="00130822">
            <w:pPr>
              <w:jc w:val="left"/>
              <w:rPr>
                <w:ins w:id="9854" w:author="Jens-Rainer Ohm" w:date="2020-05-03T12:19:00Z"/>
                <w:rFonts w:eastAsia="Times New Roman"/>
                <w:sz w:val="20"/>
                <w:szCs w:val="24"/>
                <w:rPrChange w:id="9855" w:author="Jens-Rainer Ohm" w:date="2020-05-03T12:23:00Z">
                  <w:rPr>
                    <w:ins w:id="9856" w:author="Jens-Rainer Ohm" w:date="2020-05-03T12:19:00Z"/>
                    <w:rFonts w:eastAsia="Times New Roman"/>
                    <w:sz w:val="24"/>
                    <w:szCs w:val="24"/>
                  </w:rPr>
                </w:rPrChange>
              </w:rPr>
              <w:pPrChange w:id="9857" w:author="Jens-Rainer Ohm" w:date="2020-05-03T12:25:00Z">
                <w:pPr>
                  <w:jc w:val="center"/>
                </w:pPr>
              </w:pPrChange>
            </w:pPr>
            <w:ins w:id="9858" w:author="Jens-Rainer Ohm" w:date="2020-05-03T12:19:00Z">
              <w:r w:rsidRPr="001F2932">
                <w:rPr>
                  <w:rFonts w:eastAsia="Times New Roman"/>
                  <w:sz w:val="20"/>
                  <w:rPrChange w:id="9859" w:author="Jens-Rainer Ohm" w:date="2020-05-03T12:23:00Z">
                    <w:rPr>
                      <w:rFonts w:eastAsia="Times New Roman"/>
                    </w:rPr>
                  </w:rPrChange>
                </w:rPr>
                <w:fldChar w:fldCharType="begin"/>
              </w:r>
            </w:ins>
            <w:ins w:id="9860" w:author="Jens-Rainer Ohm" w:date="2020-05-03T12:20:00Z">
              <w:r w:rsidRPr="001F2932">
                <w:rPr>
                  <w:rFonts w:eastAsia="Times New Roman"/>
                  <w:sz w:val="20"/>
                  <w:rPrChange w:id="9861" w:author="Jens-Rainer Ohm" w:date="2020-05-03T12:23:00Z">
                    <w:rPr>
                      <w:rFonts w:eastAsia="Times New Roman"/>
                    </w:rPr>
                  </w:rPrChange>
                </w:rPr>
                <w:instrText>HYPERLINK "C:\\Users\\ohm\\AppData\\Local\\Temp\\current_document.php?id=9822"</w:instrText>
              </w:r>
            </w:ins>
            <w:ins w:id="9862" w:author="Jens-Rainer Ohm" w:date="2020-05-03T12:19:00Z">
              <w:r w:rsidRPr="001F2932">
                <w:rPr>
                  <w:rFonts w:eastAsia="Times New Roman"/>
                  <w:sz w:val="20"/>
                  <w:rPrChange w:id="9863" w:author="Jens-Rainer Ohm" w:date="2020-05-03T12:23:00Z">
                    <w:rPr>
                      <w:rFonts w:eastAsia="Times New Roman"/>
                    </w:rPr>
                  </w:rPrChange>
                </w:rPr>
                <w:fldChar w:fldCharType="separate"/>
              </w:r>
              <w:r w:rsidRPr="001F2932">
                <w:rPr>
                  <w:rStyle w:val="Hyperlink"/>
                  <w:rFonts w:eastAsia="Times New Roman"/>
                  <w:sz w:val="20"/>
                  <w:rPrChange w:id="9864" w:author="Jens-Rainer Ohm" w:date="2020-05-03T12:23:00Z">
                    <w:rPr>
                      <w:rStyle w:val="Hyperlink"/>
                      <w:rFonts w:eastAsia="Times New Roman"/>
                    </w:rPr>
                  </w:rPrChange>
                </w:rPr>
                <w:t>JVET-R0178</w:t>
              </w:r>
              <w:r w:rsidRPr="001F2932">
                <w:rPr>
                  <w:rFonts w:eastAsia="Times New Roman"/>
                  <w:sz w:val="20"/>
                  <w:rPrChange w:id="986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9AAA5" w14:textId="77777777" w:rsidR="00130822" w:rsidRPr="001F2932" w:rsidRDefault="00130822">
            <w:pPr>
              <w:jc w:val="left"/>
              <w:rPr>
                <w:ins w:id="9867" w:author="Jens-Rainer Ohm" w:date="2020-05-03T12:19:00Z"/>
                <w:rFonts w:eastAsia="Times New Roman"/>
                <w:sz w:val="20"/>
                <w:rPrChange w:id="9868" w:author="Jens-Rainer Ohm" w:date="2020-05-03T12:23:00Z">
                  <w:rPr>
                    <w:ins w:id="9869" w:author="Jens-Rainer Ohm" w:date="2020-05-03T12:19:00Z"/>
                    <w:rFonts w:eastAsia="Times New Roman"/>
                  </w:rPr>
                </w:rPrChange>
              </w:rPr>
              <w:pPrChange w:id="9870" w:author="Jens-Rainer Ohm" w:date="2020-05-03T12:25:00Z">
                <w:pPr>
                  <w:jc w:val="center"/>
                </w:pPr>
              </w:pPrChange>
            </w:pPr>
            <w:ins w:id="9871" w:author="Jens-Rainer Ohm" w:date="2020-05-03T12:19:00Z">
              <w:r w:rsidRPr="001F2932">
                <w:rPr>
                  <w:rFonts w:eastAsia="Times New Roman"/>
                  <w:sz w:val="20"/>
                  <w:rPrChange w:id="9872" w:author="Jens-Rainer Ohm" w:date="2020-05-03T12:23:00Z">
                    <w:rPr>
                      <w:rFonts w:eastAsia="Times New Roman"/>
                    </w:rPr>
                  </w:rPrChange>
                </w:rPr>
                <w:t>m53153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43650" w14:textId="77777777" w:rsidR="00130822" w:rsidRPr="001F2932" w:rsidRDefault="00130822">
            <w:pPr>
              <w:jc w:val="left"/>
              <w:rPr>
                <w:ins w:id="9874" w:author="Jens-Rainer Ohm" w:date="2020-05-03T12:19:00Z"/>
                <w:rFonts w:eastAsia="Times New Roman"/>
                <w:sz w:val="20"/>
                <w:rPrChange w:id="9875" w:author="Jens-Rainer Ohm" w:date="2020-05-03T12:23:00Z">
                  <w:rPr>
                    <w:ins w:id="9876" w:author="Jens-Rainer Ohm" w:date="2020-05-03T12:19:00Z"/>
                    <w:rFonts w:eastAsia="Times New Roman"/>
                  </w:rPr>
                </w:rPrChange>
              </w:rPr>
            </w:pPr>
            <w:ins w:id="9877" w:author="Jens-Rainer Ohm" w:date="2020-05-03T12:19:00Z">
              <w:r w:rsidRPr="001F2932">
                <w:rPr>
                  <w:rFonts w:eastAsia="Times New Roman"/>
                  <w:sz w:val="20"/>
                  <w:rPrChange w:id="9878" w:author="Jens-Rainer Ohm" w:date="2020-05-03T12:23:00Z">
                    <w:rPr>
                      <w:rFonts w:eastAsia="Times New Roman"/>
                    </w:rPr>
                  </w:rPrChange>
                </w:rPr>
                <w:t>2020-04-03 13:04:45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461A5" w14:textId="77777777" w:rsidR="00130822" w:rsidRPr="001F2932" w:rsidRDefault="00130822">
            <w:pPr>
              <w:jc w:val="left"/>
              <w:rPr>
                <w:ins w:id="9880" w:author="Jens-Rainer Ohm" w:date="2020-05-03T12:19:00Z"/>
                <w:rFonts w:eastAsia="Times New Roman"/>
                <w:sz w:val="20"/>
                <w:rPrChange w:id="9881" w:author="Jens-Rainer Ohm" w:date="2020-05-03T12:23:00Z">
                  <w:rPr>
                    <w:ins w:id="9882" w:author="Jens-Rainer Ohm" w:date="2020-05-03T12:19:00Z"/>
                    <w:rFonts w:eastAsia="Times New Roman"/>
                  </w:rPr>
                </w:rPrChange>
              </w:rPr>
              <w:pPrChange w:id="9883" w:author="Jens-Rainer Ohm" w:date="2020-05-03T12:25:00Z">
                <w:pPr/>
              </w:pPrChange>
            </w:pPr>
            <w:ins w:id="9884" w:author="Jens-Rainer Ohm" w:date="2020-05-03T12:19:00Z">
              <w:r w:rsidRPr="001F2932">
                <w:rPr>
                  <w:rFonts w:eastAsia="Times New Roman"/>
                  <w:sz w:val="20"/>
                  <w:rPrChange w:id="9885" w:author="Jens-Rainer Ohm" w:date="2020-05-03T12:23:00Z">
                    <w:rPr>
                      <w:rFonts w:eastAsia="Times New Roman"/>
                    </w:rPr>
                  </w:rPrChange>
                </w:rPr>
                <w:t>2020-04-03 22:31:06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F2D4D3" w14:textId="77777777" w:rsidR="00130822" w:rsidRPr="001F2932" w:rsidRDefault="00130822">
            <w:pPr>
              <w:jc w:val="left"/>
              <w:rPr>
                <w:ins w:id="9887" w:author="Jens-Rainer Ohm" w:date="2020-05-03T12:19:00Z"/>
                <w:rFonts w:eastAsia="Times New Roman"/>
                <w:sz w:val="20"/>
                <w:rPrChange w:id="9888" w:author="Jens-Rainer Ohm" w:date="2020-05-03T12:23:00Z">
                  <w:rPr>
                    <w:ins w:id="9889" w:author="Jens-Rainer Ohm" w:date="2020-05-03T12:19:00Z"/>
                    <w:rFonts w:eastAsia="Times New Roman"/>
                  </w:rPr>
                </w:rPrChange>
              </w:rPr>
              <w:pPrChange w:id="9890" w:author="Jens-Rainer Ohm" w:date="2020-05-03T12:25:00Z">
                <w:pPr/>
              </w:pPrChange>
            </w:pPr>
            <w:ins w:id="9891" w:author="Jens-Rainer Ohm" w:date="2020-05-03T12:19:00Z">
              <w:r w:rsidRPr="001F2932">
                <w:rPr>
                  <w:rFonts w:eastAsia="Times New Roman"/>
                  <w:sz w:val="20"/>
                  <w:rPrChange w:id="9892" w:author="Jens-Rainer Ohm" w:date="2020-05-03T12:23:00Z">
                    <w:rPr>
                      <w:rFonts w:eastAsia="Times New Roman"/>
                    </w:rPr>
                  </w:rPrChange>
                </w:rPr>
                <w:t>2020-04-03 22:31:06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9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DB936B" w14:textId="77777777" w:rsidR="00130822" w:rsidRPr="001F2932" w:rsidRDefault="00130822">
            <w:pPr>
              <w:jc w:val="left"/>
              <w:rPr>
                <w:ins w:id="9894" w:author="Jens-Rainer Ohm" w:date="2020-05-03T12:19:00Z"/>
                <w:rFonts w:eastAsia="Times New Roman"/>
                <w:sz w:val="20"/>
                <w:rPrChange w:id="9895" w:author="Jens-Rainer Ohm" w:date="2020-05-03T12:23:00Z">
                  <w:rPr>
                    <w:ins w:id="9896" w:author="Jens-Rainer Ohm" w:date="2020-05-03T12:19:00Z"/>
                    <w:rFonts w:eastAsia="Times New Roman"/>
                  </w:rPr>
                </w:rPrChange>
              </w:rPr>
              <w:pPrChange w:id="9897" w:author="Jens-Rainer Ohm" w:date="2020-05-03T12:25:00Z">
                <w:pPr/>
              </w:pPrChange>
            </w:pPr>
            <w:ins w:id="9898" w:author="Jens-Rainer Ohm" w:date="2020-05-03T12:19:00Z">
              <w:r w:rsidRPr="001F2932">
                <w:rPr>
                  <w:rFonts w:eastAsia="Times New Roman"/>
                  <w:sz w:val="20"/>
                  <w:rPrChange w:id="9899" w:author="Jens-Rainer Ohm" w:date="2020-05-03T12:23:00Z">
                    <w:rPr>
                      <w:rFonts w:eastAsia="Times New Roman"/>
                    </w:rPr>
                  </w:rPrChange>
                </w:rPr>
                <w:t>AhG 9: On APS and GDR constraint Flags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0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B357DF" w14:textId="36EBD252" w:rsidR="00130822" w:rsidRPr="001F2932" w:rsidRDefault="008628C3">
            <w:pPr>
              <w:jc w:val="left"/>
              <w:rPr>
                <w:ins w:id="9901" w:author="Jens-Rainer Ohm" w:date="2020-05-03T12:19:00Z"/>
                <w:rFonts w:eastAsia="Times New Roman"/>
                <w:sz w:val="20"/>
                <w:rPrChange w:id="9902" w:author="Jens-Rainer Ohm" w:date="2020-05-03T12:23:00Z">
                  <w:rPr>
                    <w:ins w:id="9903" w:author="Jens-Rainer Ohm" w:date="2020-05-03T12:19:00Z"/>
                    <w:rFonts w:eastAsia="Times New Roman"/>
                  </w:rPr>
                </w:rPrChange>
              </w:rPr>
              <w:pPrChange w:id="9904" w:author="Jens-Rainer Ohm" w:date="2020-05-03T12:25:00Z">
                <w:pPr/>
              </w:pPrChange>
            </w:pPr>
            <w:ins w:id="9905" w:author="Jens-Rainer Ohm" w:date="2020-05-03T12:36:00Z">
              <w:r w:rsidRPr="008628C3">
                <w:rPr>
                  <w:sz w:val="20"/>
                  <w:rPrChange w:id="9906" w:author="Jens-Rainer Ohm" w:date="2020-05-03T12:36:00Z">
                    <w:rPr>
                      <w:rStyle w:val="Hyperlink"/>
                      <w:rFonts w:eastAsia="Times New Roman"/>
                    </w:rPr>
                  </w:rPrChange>
                </w:rPr>
                <w:t>K. Naser</w:t>
              </w:r>
            </w:ins>
            <w:ins w:id="9907" w:author="Jens-Rainer Ohm" w:date="2020-05-03T12:19:00Z">
              <w:r w:rsidR="00130822" w:rsidRPr="001F2932">
                <w:rPr>
                  <w:rFonts w:eastAsia="Times New Roman"/>
                  <w:sz w:val="20"/>
                  <w:rPrChange w:id="9908" w:author="Jens-Rainer Ohm" w:date="2020-05-03T12:23:00Z">
                    <w:rPr>
                      <w:rFonts w:eastAsia="Times New Roman"/>
                    </w:rPr>
                  </w:rPrChange>
                </w:rPr>
                <w:t>, F. Le L</w:t>
              </w:r>
            </w:ins>
            <w:ins w:id="9909" w:author="Jens-Rainer Ohm" w:date="2020-05-03T13:28:00Z">
              <w:r w:rsidR="00843591">
                <w:rPr>
                  <w:rFonts w:eastAsia="Times New Roman"/>
                  <w:sz w:val="20"/>
                </w:rPr>
                <w:t>é</w:t>
              </w:r>
            </w:ins>
            <w:ins w:id="9910" w:author="Jens-Rainer Ohm" w:date="2020-05-03T12:19:00Z">
              <w:r w:rsidR="00130822" w:rsidRPr="001F2932">
                <w:rPr>
                  <w:rFonts w:eastAsia="Times New Roman"/>
                  <w:sz w:val="20"/>
                  <w:rPrChange w:id="9911" w:author="Jens-Rainer Ohm" w:date="2020-05-03T12:23:00Z">
                    <w:rPr>
                      <w:rFonts w:eastAsia="Times New Roman"/>
                    </w:rPr>
                  </w:rPrChange>
                </w:rPr>
                <w:t>annec, T. Poirier, P. de Lagrange (InterDigital)</w:t>
              </w:r>
            </w:ins>
          </w:p>
        </w:tc>
      </w:tr>
      <w:tr w:rsidR="00130822" w14:paraId="08055866" w14:textId="77777777" w:rsidTr="001F2932">
        <w:trPr>
          <w:tblCellSpacing w:w="15" w:type="dxa"/>
          <w:ins w:id="9912" w:author="Jens-Rainer Ohm" w:date="2020-05-03T12:19:00Z"/>
          <w:trPrChange w:id="991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CAF81B" w14:textId="3A4BE866" w:rsidR="00130822" w:rsidRPr="001F2932" w:rsidRDefault="00130822">
            <w:pPr>
              <w:jc w:val="left"/>
              <w:rPr>
                <w:ins w:id="9915" w:author="Jens-Rainer Ohm" w:date="2020-05-03T12:19:00Z"/>
                <w:rFonts w:eastAsia="Times New Roman"/>
                <w:sz w:val="20"/>
                <w:szCs w:val="24"/>
                <w:rPrChange w:id="9916" w:author="Jens-Rainer Ohm" w:date="2020-05-03T12:23:00Z">
                  <w:rPr>
                    <w:ins w:id="9917" w:author="Jens-Rainer Ohm" w:date="2020-05-03T12:19:00Z"/>
                    <w:rFonts w:eastAsia="Times New Roman"/>
                    <w:sz w:val="24"/>
                    <w:szCs w:val="24"/>
                  </w:rPr>
                </w:rPrChange>
              </w:rPr>
              <w:pPrChange w:id="9918" w:author="Jens-Rainer Ohm" w:date="2020-05-03T12:25:00Z">
                <w:pPr>
                  <w:jc w:val="center"/>
                </w:pPr>
              </w:pPrChange>
            </w:pPr>
            <w:ins w:id="9919" w:author="Jens-Rainer Ohm" w:date="2020-05-03T12:19:00Z">
              <w:r w:rsidRPr="001F2932">
                <w:rPr>
                  <w:rFonts w:eastAsia="Times New Roman"/>
                  <w:sz w:val="20"/>
                  <w:rPrChange w:id="9920" w:author="Jens-Rainer Ohm" w:date="2020-05-03T12:23:00Z">
                    <w:rPr>
                      <w:rFonts w:eastAsia="Times New Roman"/>
                    </w:rPr>
                  </w:rPrChange>
                </w:rPr>
                <w:fldChar w:fldCharType="begin"/>
              </w:r>
            </w:ins>
            <w:ins w:id="9921" w:author="Jens-Rainer Ohm" w:date="2020-05-03T12:20:00Z">
              <w:r w:rsidRPr="001F2932">
                <w:rPr>
                  <w:rFonts w:eastAsia="Times New Roman"/>
                  <w:sz w:val="20"/>
                  <w:rPrChange w:id="9922" w:author="Jens-Rainer Ohm" w:date="2020-05-03T12:23:00Z">
                    <w:rPr>
                      <w:rFonts w:eastAsia="Times New Roman"/>
                    </w:rPr>
                  </w:rPrChange>
                </w:rPr>
                <w:instrText>HYPERLINK "C:\\Users\\ohm\\AppData\\Local\\Temp\\current_document.php?id=9823"</w:instrText>
              </w:r>
            </w:ins>
            <w:ins w:id="9923" w:author="Jens-Rainer Ohm" w:date="2020-05-03T12:19:00Z">
              <w:r w:rsidRPr="001F2932">
                <w:rPr>
                  <w:rFonts w:eastAsia="Times New Roman"/>
                  <w:sz w:val="20"/>
                  <w:rPrChange w:id="9924" w:author="Jens-Rainer Ohm" w:date="2020-05-03T12:23:00Z">
                    <w:rPr>
                      <w:rFonts w:eastAsia="Times New Roman"/>
                    </w:rPr>
                  </w:rPrChange>
                </w:rPr>
                <w:fldChar w:fldCharType="separate"/>
              </w:r>
              <w:r w:rsidRPr="001F2932">
                <w:rPr>
                  <w:rStyle w:val="Hyperlink"/>
                  <w:rFonts w:eastAsia="Times New Roman"/>
                  <w:sz w:val="20"/>
                  <w:rPrChange w:id="9925" w:author="Jens-Rainer Ohm" w:date="2020-05-03T12:23:00Z">
                    <w:rPr>
                      <w:rStyle w:val="Hyperlink"/>
                      <w:rFonts w:eastAsia="Times New Roman"/>
                    </w:rPr>
                  </w:rPrChange>
                </w:rPr>
                <w:t>JVET-R0179</w:t>
              </w:r>
              <w:r w:rsidRPr="001F2932">
                <w:rPr>
                  <w:rFonts w:eastAsia="Times New Roman"/>
                  <w:sz w:val="20"/>
                  <w:rPrChange w:id="992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2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9D127B" w14:textId="77777777" w:rsidR="00130822" w:rsidRPr="001F2932" w:rsidRDefault="00130822">
            <w:pPr>
              <w:jc w:val="left"/>
              <w:rPr>
                <w:ins w:id="9928" w:author="Jens-Rainer Ohm" w:date="2020-05-03T12:19:00Z"/>
                <w:rFonts w:eastAsia="Times New Roman"/>
                <w:sz w:val="20"/>
                <w:rPrChange w:id="9929" w:author="Jens-Rainer Ohm" w:date="2020-05-03T12:23:00Z">
                  <w:rPr>
                    <w:ins w:id="9930" w:author="Jens-Rainer Ohm" w:date="2020-05-03T12:19:00Z"/>
                    <w:rFonts w:eastAsia="Times New Roman"/>
                  </w:rPr>
                </w:rPrChange>
              </w:rPr>
              <w:pPrChange w:id="9931" w:author="Jens-Rainer Ohm" w:date="2020-05-03T12:25:00Z">
                <w:pPr>
                  <w:jc w:val="center"/>
                </w:pPr>
              </w:pPrChange>
            </w:pPr>
            <w:ins w:id="9932" w:author="Jens-Rainer Ohm" w:date="2020-05-03T12:19:00Z">
              <w:r w:rsidRPr="001F2932">
                <w:rPr>
                  <w:rFonts w:eastAsia="Times New Roman"/>
                  <w:sz w:val="20"/>
                  <w:rPrChange w:id="9933" w:author="Jens-Rainer Ohm" w:date="2020-05-03T12:23:00Z">
                    <w:rPr>
                      <w:rFonts w:eastAsia="Times New Roman"/>
                    </w:rPr>
                  </w:rPrChange>
                </w:rPr>
                <w:t>m53155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3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DAB706" w14:textId="77777777" w:rsidR="00130822" w:rsidRPr="001F2932" w:rsidRDefault="00130822">
            <w:pPr>
              <w:jc w:val="left"/>
              <w:rPr>
                <w:ins w:id="9935" w:author="Jens-Rainer Ohm" w:date="2020-05-03T12:19:00Z"/>
                <w:rFonts w:eastAsia="Times New Roman"/>
                <w:sz w:val="20"/>
                <w:rPrChange w:id="9936" w:author="Jens-Rainer Ohm" w:date="2020-05-03T12:23:00Z">
                  <w:rPr>
                    <w:ins w:id="9937" w:author="Jens-Rainer Ohm" w:date="2020-05-03T12:19:00Z"/>
                    <w:rFonts w:eastAsia="Times New Roman"/>
                  </w:rPr>
                </w:rPrChange>
              </w:rPr>
            </w:pPr>
            <w:ins w:id="9938" w:author="Jens-Rainer Ohm" w:date="2020-05-03T12:19:00Z">
              <w:r w:rsidRPr="001F2932">
                <w:rPr>
                  <w:rFonts w:eastAsia="Times New Roman"/>
                  <w:sz w:val="20"/>
                  <w:rPrChange w:id="9939" w:author="Jens-Rainer Ohm" w:date="2020-05-03T12:23:00Z">
                    <w:rPr>
                      <w:rFonts w:eastAsia="Times New Roman"/>
                    </w:rPr>
                  </w:rPrChange>
                </w:rPr>
                <w:t>2020-04-03 13:14:58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C3FD0" w14:textId="77777777" w:rsidR="00130822" w:rsidRPr="001F2932" w:rsidRDefault="00130822">
            <w:pPr>
              <w:jc w:val="left"/>
              <w:rPr>
                <w:ins w:id="9941" w:author="Jens-Rainer Ohm" w:date="2020-05-03T12:19:00Z"/>
                <w:rFonts w:eastAsia="Times New Roman"/>
                <w:sz w:val="20"/>
                <w:rPrChange w:id="9942" w:author="Jens-Rainer Ohm" w:date="2020-05-03T12:23:00Z">
                  <w:rPr>
                    <w:ins w:id="9943" w:author="Jens-Rainer Ohm" w:date="2020-05-03T12:19:00Z"/>
                    <w:rFonts w:eastAsia="Times New Roman"/>
                  </w:rPr>
                </w:rPrChange>
              </w:rPr>
              <w:pPrChange w:id="9944" w:author="Jens-Rainer Ohm" w:date="2020-05-03T12:25:00Z">
                <w:pPr/>
              </w:pPrChange>
            </w:pPr>
            <w:ins w:id="9945" w:author="Jens-Rainer Ohm" w:date="2020-05-03T12:19:00Z">
              <w:r w:rsidRPr="001F2932">
                <w:rPr>
                  <w:rFonts w:eastAsia="Times New Roman"/>
                  <w:sz w:val="20"/>
                  <w:rPrChange w:id="9946" w:author="Jens-Rainer Ohm" w:date="2020-05-03T12:23:00Z">
                    <w:rPr>
                      <w:rFonts w:eastAsia="Times New Roman"/>
                    </w:rPr>
                  </w:rPrChange>
                </w:rPr>
                <w:t>2020-04-03 22:20:54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18F837" w14:textId="77777777" w:rsidR="00130822" w:rsidRPr="001F2932" w:rsidRDefault="00130822">
            <w:pPr>
              <w:jc w:val="left"/>
              <w:rPr>
                <w:ins w:id="9948" w:author="Jens-Rainer Ohm" w:date="2020-05-03T12:19:00Z"/>
                <w:rFonts w:eastAsia="Times New Roman"/>
                <w:sz w:val="20"/>
                <w:rPrChange w:id="9949" w:author="Jens-Rainer Ohm" w:date="2020-05-03T12:23:00Z">
                  <w:rPr>
                    <w:ins w:id="9950" w:author="Jens-Rainer Ohm" w:date="2020-05-03T12:19:00Z"/>
                    <w:rFonts w:eastAsia="Times New Roman"/>
                  </w:rPr>
                </w:rPrChange>
              </w:rPr>
              <w:pPrChange w:id="9951" w:author="Jens-Rainer Ohm" w:date="2020-05-03T12:25:00Z">
                <w:pPr/>
              </w:pPrChange>
            </w:pPr>
            <w:ins w:id="9952" w:author="Jens-Rainer Ohm" w:date="2020-05-03T12:19:00Z">
              <w:r w:rsidRPr="001F2932">
                <w:rPr>
                  <w:rFonts w:eastAsia="Times New Roman"/>
                  <w:sz w:val="20"/>
                  <w:rPrChange w:id="9953" w:author="Jens-Rainer Ohm" w:date="2020-05-03T12:23:00Z">
                    <w:rPr>
                      <w:rFonts w:eastAsia="Times New Roman"/>
                    </w:rPr>
                  </w:rPrChange>
                </w:rPr>
                <w:t>2020-04-13 16:17:56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F70DCD" w14:textId="77777777" w:rsidR="00130822" w:rsidRPr="001F2932" w:rsidRDefault="00130822">
            <w:pPr>
              <w:jc w:val="left"/>
              <w:rPr>
                <w:ins w:id="9955" w:author="Jens-Rainer Ohm" w:date="2020-05-03T12:19:00Z"/>
                <w:rFonts w:eastAsia="Times New Roman"/>
                <w:sz w:val="20"/>
                <w:rPrChange w:id="9956" w:author="Jens-Rainer Ohm" w:date="2020-05-03T12:23:00Z">
                  <w:rPr>
                    <w:ins w:id="9957" w:author="Jens-Rainer Ohm" w:date="2020-05-03T12:19:00Z"/>
                    <w:rFonts w:eastAsia="Times New Roman"/>
                  </w:rPr>
                </w:rPrChange>
              </w:rPr>
              <w:pPrChange w:id="9958" w:author="Jens-Rainer Ohm" w:date="2020-05-03T12:25:00Z">
                <w:pPr/>
              </w:pPrChange>
            </w:pPr>
            <w:ins w:id="9959" w:author="Jens-Rainer Ohm" w:date="2020-05-03T12:19:00Z">
              <w:r w:rsidRPr="001F2932">
                <w:rPr>
                  <w:rFonts w:eastAsia="Times New Roman"/>
                  <w:sz w:val="20"/>
                  <w:rPrChange w:id="9960" w:author="Jens-Rainer Ohm" w:date="2020-05-03T12:23:00Z">
                    <w:rPr>
                      <w:rFonts w:eastAsia="Times New Roman"/>
                    </w:rPr>
                  </w:rPrChange>
                </w:rPr>
                <w:t>AhG9: Constraint Flag for TSRC</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957AD" w14:textId="21DEFC32" w:rsidR="00130822" w:rsidRPr="001F2932" w:rsidRDefault="008628C3">
            <w:pPr>
              <w:jc w:val="left"/>
              <w:rPr>
                <w:ins w:id="9962" w:author="Jens-Rainer Ohm" w:date="2020-05-03T12:19:00Z"/>
                <w:rFonts w:eastAsia="Times New Roman"/>
                <w:sz w:val="20"/>
                <w:rPrChange w:id="9963" w:author="Jens-Rainer Ohm" w:date="2020-05-03T12:23:00Z">
                  <w:rPr>
                    <w:ins w:id="9964" w:author="Jens-Rainer Ohm" w:date="2020-05-03T12:19:00Z"/>
                    <w:rFonts w:eastAsia="Times New Roman"/>
                  </w:rPr>
                </w:rPrChange>
              </w:rPr>
              <w:pPrChange w:id="9965" w:author="Jens-Rainer Ohm" w:date="2020-05-03T12:25:00Z">
                <w:pPr/>
              </w:pPrChange>
            </w:pPr>
            <w:ins w:id="9966" w:author="Jens-Rainer Ohm" w:date="2020-05-03T12:36:00Z">
              <w:r w:rsidRPr="008628C3">
                <w:rPr>
                  <w:sz w:val="20"/>
                  <w:rPrChange w:id="9967" w:author="Jens-Rainer Ohm" w:date="2020-05-03T12:36:00Z">
                    <w:rPr>
                      <w:rStyle w:val="Hyperlink"/>
                      <w:rFonts w:eastAsia="Times New Roman"/>
                    </w:rPr>
                  </w:rPrChange>
                </w:rPr>
                <w:t>K. Naser</w:t>
              </w:r>
            </w:ins>
            <w:ins w:id="9968" w:author="Jens-Rainer Ohm" w:date="2020-05-03T12:19:00Z">
              <w:r w:rsidR="00130822" w:rsidRPr="001F2932">
                <w:rPr>
                  <w:rFonts w:eastAsia="Times New Roman"/>
                  <w:sz w:val="20"/>
                  <w:rPrChange w:id="9969" w:author="Jens-Rainer Ohm" w:date="2020-05-03T12:23:00Z">
                    <w:rPr>
                      <w:rFonts w:eastAsia="Times New Roman"/>
                    </w:rPr>
                  </w:rPrChange>
                </w:rPr>
                <w:t>, F. Le L</w:t>
              </w:r>
            </w:ins>
            <w:ins w:id="9970" w:author="Jens-Rainer Ohm" w:date="2020-05-03T13:28:00Z">
              <w:r w:rsidR="00843591">
                <w:rPr>
                  <w:rFonts w:eastAsia="Times New Roman"/>
                  <w:sz w:val="20"/>
                </w:rPr>
                <w:t>é</w:t>
              </w:r>
            </w:ins>
            <w:ins w:id="9971" w:author="Jens-Rainer Ohm" w:date="2020-05-03T12:19:00Z">
              <w:r w:rsidR="00130822" w:rsidRPr="001F2932">
                <w:rPr>
                  <w:rFonts w:eastAsia="Times New Roman"/>
                  <w:sz w:val="20"/>
                  <w:rPrChange w:id="9972" w:author="Jens-Rainer Ohm" w:date="2020-05-03T12:23:00Z">
                    <w:rPr>
                      <w:rFonts w:eastAsia="Times New Roman"/>
                    </w:rPr>
                  </w:rPrChange>
                </w:rPr>
                <w:t>annec, T. Poirier, M. Kerdranvat (InterDigital)</w:t>
              </w:r>
            </w:ins>
          </w:p>
        </w:tc>
      </w:tr>
      <w:tr w:rsidR="00130822" w14:paraId="7D0A652D" w14:textId="77777777" w:rsidTr="001F2932">
        <w:trPr>
          <w:tblCellSpacing w:w="15" w:type="dxa"/>
          <w:ins w:id="9973" w:author="Jens-Rainer Ohm" w:date="2020-05-03T12:19:00Z"/>
          <w:trPrChange w:id="997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1CFEA5" w14:textId="653CE35B" w:rsidR="00130822" w:rsidRPr="001F2932" w:rsidRDefault="00130822">
            <w:pPr>
              <w:jc w:val="left"/>
              <w:rPr>
                <w:ins w:id="9976" w:author="Jens-Rainer Ohm" w:date="2020-05-03T12:19:00Z"/>
                <w:rFonts w:eastAsia="Times New Roman"/>
                <w:sz w:val="20"/>
                <w:szCs w:val="24"/>
                <w:rPrChange w:id="9977" w:author="Jens-Rainer Ohm" w:date="2020-05-03T12:23:00Z">
                  <w:rPr>
                    <w:ins w:id="9978" w:author="Jens-Rainer Ohm" w:date="2020-05-03T12:19:00Z"/>
                    <w:rFonts w:eastAsia="Times New Roman"/>
                    <w:sz w:val="24"/>
                    <w:szCs w:val="24"/>
                  </w:rPr>
                </w:rPrChange>
              </w:rPr>
              <w:pPrChange w:id="9979" w:author="Jens-Rainer Ohm" w:date="2020-05-03T12:25:00Z">
                <w:pPr>
                  <w:jc w:val="center"/>
                </w:pPr>
              </w:pPrChange>
            </w:pPr>
            <w:ins w:id="9980" w:author="Jens-Rainer Ohm" w:date="2020-05-03T12:19:00Z">
              <w:r w:rsidRPr="001F2932">
                <w:rPr>
                  <w:rFonts w:eastAsia="Times New Roman"/>
                  <w:sz w:val="20"/>
                  <w:rPrChange w:id="9981" w:author="Jens-Rainer Ohm" w:date="2020-05-03T12:23:00Z">
                    <w:rPr>
                      <w:rFonts w:eastAsia="Times New Roman"/>
                    </w:rPr>
                  </w:rPrChange>
                </w:rPr>
                <w:fldChar w:fldCharType="begin"/>
              </w:r>
            </w:ins>
            <w:ins w:id="9982" w:author="Jens-Rainer Ohm" w:date="2020-05-03T12:20:00Z">
              <w:r w:rsidRPr="001F2932">
                <w:rPr>
                  <w:rFonts w:eastAsia="Times New Roman"/>
                  <w:sz w:val="20"/>
                  <w:rPrChange w:id="9983" w:author="Jens-Rainer Ohm" w:date="2020-05-03T12:23:00Z">
                    <w:rPr>
                      <w:rFonts w:eastAsia="Times New Roman"/>
                    </w:rPr>
                  </w:rPrChange>
                </w:rPr>
                <w:instrText>HYPERLINK "C:\\Users\\ohm\\AppData\\Local\\Temp\\current_document.php?id=9824"</w:instrText>
              </w:r>
            </w:ins>
            <w:ins w:id="9984" w:author="Jens-Rainer Ohm" w:date="2020-05-03T12:19:00Z">
              <w:r w:rsidRPr="001F2932">
                <w:rPr>
                  <w:rFonts w:eastAsia="Times New Roman"/>
                  <w:sz w:val="20"/>
                  <w:rPrChange w:id="9985" w:author="Jens-Rainer Ohm" w:date="2020-05-03T12:23:00Z">
                    <w:rPr>
                      <w:rFonts w:eastAsia="Times New Roman"/>
                    </w:rPr>
                  </w:rPrChange>
                </w:rPr>
                <w:fldChar w:fldCharType="separate"/>
              </w:r>
              <w:r w:rsidRPr="001F2932">
                <w:rPr>
                  <w:rStyle w:val="Hyperlink"/>
                  <w:rFonts w:eastAsia="Times New Roman"/>
                  <w:sz w:val="20"/>
                  <w:rPrChange w:id="9986" w:author="Jens-Rainer Ohm" w:date="2020-05-03T12:23:00Z">
                    <w:rPr>
                      <w:rStyle w:val="Hyperlink"/>
                      <w:rFonts w:eastAsia="Times New Roman"/>
                    </w:rPr>
                  </w:rPrChange>
                </w:rPr>
                <w:t>JVET-R0180</w:t>
              </w:r>
              <w:r w:rsidRPr="001F2932">
                <w:rPr>
                  <w:rFonts w:eastAsia="Times New Roman"/>
                  <w:sz w:val="20"/>
                  <w:rPrChange w:id="998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8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61E5A0" w14:textId="77777777" w:rsidR="00130822" w:rsidRPr="001F2932" w:rsidRDefault="00130822">
            <w:pPr>
              <w:jc w:val="left"/>
              <w:rPr>
                <w:ins w:id="9989" w:author="Jens-Rainer Ohm" w:date="2020-05-03T12:19:00Z"/>
                <w:rFonts w:eastAsia="Times New Roman"/>
                <w:sz w:val="20"/>
                <w:rPrChange w:id="9990" w:author="Jens-Rainer Ohm" w:date="2020-05-03T12:23:00Z">
                  <w:rPr>
                    <w:ins w:id="9991" w:author="Jens-Rainer Ohm" w:date="2020-05-03T12:19:00Z"/>
                    <w:rFonts w:eastAsia="Times New Roman"/>
                  </w:rPr>
                </w:rPrChange>
              </w:rPr>
              <w:pPrChange w:id="9992" w:author="Jens-Rainer Ohm" w:date="2020-05-03T12:25:00Z">
                <w:pPr>
                  <w:jc w:val="center"/>
                </w:pPr>
              </w:pPrChange>
            </w:pPr>
            <w:ins w:id="9993" w:author="Jens-Rainer Ohm" w:date="2020-05-03T12:19:00Z">
              <w:r w:rsidRPr="001F2932">
                <w:rPr>
                  <w:rFonts w:eastAsia="Times New Roman"/>
                  <w:sz w:val="20"/>
                  <w:rPrChange w:id="9994" w:author="Jens-Rainer Ohm" w:date="2020-05-03T12:23:00Z">
                    <w:rPr>
                      <w:rFonts w:eastAsia="Times New Roman"/>
                    </w:rPr>
                  </w:rPrChange>
                </w:rPr>
                <w:t>m53156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9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B2CAE5" w14:textId="77777777" w:rsidR="00130822" w:rsidRPr="001F2932" w:rsidRDefault="00130822">
            <w:pPr>
              <w:jc w:val="left"/>
              <w:rPr>
                <w:ins w:id="9996" w:author="Jens-Rainer Ohm" w:date="2020-05-03T12:19:00Z"/>
                <w:rFonts w:eastAsia="Times New Roman"/>
                <w:sz w:val="20"/>
                <w:rPrChange w:id="9997" w:author="Jens-Rainer Ohm" w:date="2020-05-03T12:23:00Z">
                  <w:rPr>
                    <w:ins w:id="9998" w:author="Jens-Rainer Ohm" w:date="2020-05-03T12:19:00Z"/>
                    <w:rFonts w:eastAsia="Times New Roman"/>
                  </w:rPr>
                </w:rPrChange>
              </w:rPr>
            </w:pPr>
            <w:ins w:id="9999" w:author="Jens-Rainer Ohm" w:date="2020-05-03T12:19:00Z">
              <w:r w:rsidRPr="001F2932">
                <w:rPr>
                  <w:rFonts w:eastAsia="Times New Roman"/>
                  <w:sz w:val="20"/>
                  <w:rPrChange w:id="10000" w:author="Jens-Rainer Ohm" w:date="2020-05-03T12:23:00Z">
                    <w:rPr>
                      <w:rFonts w:eastAsia="Times New Roman"/>
                    </w:rPr>
                  </w:rPrChange>
                </w:rPr>
                <w:t>2020-04-03 13:24:13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1E8DA2" w14:textId="77777777" w:rsidR="00130822" w:rsidRPr="001F2932" w:rsidRDefault="00130822">
            <w:pPr>
              <w:jc w:val="left"/>
              <w:rPr>
                <w:ins w:id="10002" w:author="Jens-Rainer Ohm" w:date="2020-05-03T12:19:00Z"/>
                <w:rFonts w:eastAsia="Times New Roman"/>
                <w:sz w:val="20"/>
                <w:rPrChange w:id="10003" w:author="Jens-Rainer Ohm" w:date="2020-05-03T12:23:00Z">
                  <w:rPr>
                    <w:ins w:id="10004" w:author="Jens-Rainer Ohm" w:date="2020-05-03T12:19:00Z"/>
                    <w:rFonts w:eastAsia="Times New Roman"/>
                  </w:rPr>
                </w:rPrChange>
              </w:rPr>
              <w:pPrChange w:id="10005" w:author="Jens-Rainer Ohm" w:date="2020-05-03T12:25:00Z">
                <w:pPr/>
              </w:pPrChange>
            </w:pPr>
            <w:ins w:id="10006" w:author="Jens-Rainer Ohm" w:date="2020-05-03T12:19:00Z">
              <w:r w:rsidRPr="001F2932">
                <w:rPr>
                  <w:rFonts w:eastAsia="Times New Roman"/>
                  <w:sz w:val="20"/>
                  <w:rPrChange w:id="10007" w:author="Jens-Rainer Ohm" w:date="2020-05-03T12:23:00Z">
                    <w:rPr>
                      <w:rFonts w:eastAsia="Times New Roman"/>
                    </w:rPr>
                  </w:rPrChange>
                </w:rPr>
                <w:t>2020-04-03 22:29:02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2C3C8B" w14:textId="77777777" w:rsidR="00130822" w:rsidRPr="001F2932" w:rsidRDefault="00130822">
            <w:pPr>
              <w:jc w:val="left"/>
              <w:rPr>
                <w:ins w:id="10009" w:author="Jens-Rainer Ohm" w:date="2020-05-03T12:19:00Z"/>
                <w:rFonts w:eastAsia="Times New Roman"/>
                <w:sz w:val="20"/>
                <w:rPrChange w:id="10010" w:author="Jens-Rainer Ohm" w:date="2020-05-03T12:23:00Z">
                  <w:rPr>
                    <w:ins w:id="10011" w:author="Jens-Rainer Ohm" w:date="2020-05-03T12:19:00Z"/>
                    <w:rFonts w:eastAsia="Times New Roman"/>
                  </w:rPr>
                </w:rPrChange>
              </w:rPr>
              <w:pPrChange w:id="10012" w:author="Jens-Rainer Ohm" w:date="2020-05-03T12:25:00Z">
                <w:pPr/>
              </w:pPrChange>
            </w:pPr>
            <w:ins w:id="10013" w:author="Jens-Rainer Ohm" w:date="2020-05-03T12:19:00Z">
              <w:r w:rsidRPr="001F2932">
                <w:rPr>
                  <w:rFonts w:eastAsia="Times New Roman"/>
                  <w:sz w:val="20"/>
                  <w:rPrChange w:id="10014" w:author="Jens-Rainer Ohm" w:date="2020-05-03T12:23:00Z">
                    <w:rPr>
                      <w:rFonts w:eastAsia="Times New Roman"/>
                    </w:rPr>
                  </w:rPrChange>
                </w:rPr>
                <w:t>2020-04-19 07:42:20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1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1B7F48" w14:textId="77777777" w:rsidR="00130822" w:rsidRPr="001F2932" w:rsidRDefault="00130822">
            <w:pPr>
              <w:jc w:val="left"/>
              <w:rPr>
                <w:ins w:id="10016" w:author="Jens-Rainer Ohm" w:date="2020-05-03T12:19:00Z"/>
                <w:rFonts w:eastAsia="Times New Roman"/>
                <w:sz w:val="20"/>
                <w:rPrChange w:id="10017" w:author="Jens-Rainer Ohm" w:date="2020-05-03T12:23:00Z">
                  <w:rPr>
                    <w:ins w:id="10018" w:author="Jens-Rainer Ohm" w:date="2020-05-03T12:19:00Z"/>
                    <w:rFonts w:eastAsia="Times New Roman"/>
                  </w:rPr>
                </w:rPrChange>
              </w:rPr>
              <w:pPrChange w:id="10019" w:author="Jens-Rainer Ohm" w:date="2020-05-03T12:25:00Z">
                <w:pPr/>
              </w:pPrChange>
            </w:pPr>
            <w:ins w:id="10020" w:author="Jens-Rainer Ohm" w:date="2020-05-03T12:19:00Z">
              <w:r w:rsidRPr="001F2932">
                <w:rPr>
                  <w:rFonts w:eastAsia="Times New Roman"/>
                  <w:sz w:val="20"/>
                  <w:rPrChange w:id="10021" w:author="Jens-Rainer Ohm" w:date="2020-05-03T12:23:00Z">
                    <w:rPr>
                      <w:rFonts w:eastAsia="Times New Roman"/>
                    </w:rPr>
                  </w:rPrChange>
                </w:rPr>
                <w:t>AhG 9: On ALF, LMCS and Scaling List Parameters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2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EBE61" w14:textId="73A50437" w:rsidR="00130822" w:rsidRPr="001F2932" w:rsidRDefault="008628C3">
            <w:pPr>
              <w:jc w:val="left"/>
              <w:rPr>
                <w:ins w:id="10023" w:author="Jens-Rainer Ohm" w:date="2020-05-03T12:19:00Z"/>
                <w:rFonts w:eastAsia="Times New Roman"/>
                <w:sz w:val="20"/>
                <w:rPrChange w:id="10024" w:author="Jens-Rainer Ohm" w:date="2020-05-03T12:23:00Z">
                  <w:rPr>
                    <w:ins w:id="10025" w:author="Jens-Rainer Ohm" w:date="2020-05-03T12:19:00Z"/>
                    <w:rFonts w:eastAsia="Times New Roman"/>
                  </w:rPr>
                </w:rPrChange>
              </w:rPr>
              <w:pPrChange w:id="10026" w:author="Jens-Rainer Ohm" w:date="2020-05-03T12:25:00Z">
                <w:pPr/>
              </w:pPrChange>
            </w:pPr>
            <w:ins w:id="10027" w:author="Jens-Rainer Ohm" w:date="2020-05-03T12:36:00Z">
              <w:r w:rsidRPr="008628C3">
                <w:rPr>
                  <w:sz w:val="20"/>
                  <w:rPrChange w:id="10028" w:author="Jens-Rainer Ohm" w:date="2020-05-03T12:36:00Z">
                    <w:rPr>
                      <w:rStyle w:val="Hyperlink"/>
                      <w:rFonts w:eastAsia="Times New Roman"/>
                    </w:rPr>
                  </w:rPrChange>
                </w:rPr>
                <w:t>K. Naser</w:t>
              </w:r>
            </w:ins>
            <w:ins w:id="10029" w:author="Jens-Rainer Ohm" w:date="2020-05-03T12:19:00Z">
              <w:r w:rsidR="00130822" w:rsidRPr="001F2932">
                <w:rPr>
                  <w:rFonts w:eastAsia="Times New Roman"/>
                  <w:sz w:val="20"/>
                  <w:rPrChange w:id="10030" w:author="Jens-Rainer Ohm" w:date="2020-05-03T12:23:00Z">
                    <w:rPr>
                      <w:rFonts w:eastAsia="Times New Roman"/>
                    </w:rPr>
                  </w:rPrChange>
                </w:rPr>
                <w:t>, F. Le L</w:t>
              </w:r>
            </w:ins>
            <w:ins w:id="10031" w:author="Jens-Rainer Ohm" w:date="2020-05-03T13:28:00Z">
              <w:r w:rsidR="00843591">
                <w:rPr>
                  <w:rFonts w:eastAsia="Times New Roman"/>
                  <w:sz w:val="20"/>
                </w:rPr>
                <w:t>é</w:t>
              </w:r>
            </w:ins>
            <w:ins w:id="10032" w:author="Jens-Rainer Ohm" w:date="2020-05-03T12:19:00Z">
              <w:r w:rsidR="00130822" w:rsidRPr="001F2932">
                <w:rPr>
                  <w:rFonts w:eastAsia="Times New Roman"/>
                  <w:sz w:val="20"/>
                  <w:rPrChange w:id="10033" w:author="Jens-Rainer Ohm" w:date="2020-05-03T12:23:00Z">
                    <w:rPr>
                      <w:rFonts w:eastAsia="Times New Roman"/>
                    </w:rPr>
                  </w:rPrChange>
                </w:rPr>
                <w:t>annec, T. Poirier, P. de Lagrange (InterDigital)</w:t>
              </w:r>
            </w:ins>
          </w:p>
        </w:tc>
      </w:tr>
      <w:tr w:rsidR="00130822" w14:paraId="517E8CF9" w14:textId="77777777" w:rsidTr="001F2932">
        <w:trPr>
          <w:tblCellSpacing w:w="15" w:type="dxa"/>
          <w:ins w:id="10034" w:author="Jens-Rainer Ohm" w:date="2020-05-03T12:19:00Z"/>
          <w:trPrChange w:id="1003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87CAA" w14:textId="1E940042" w:rsidR="00130822" w:rsidRPr="001F2932" w:rsidRDefault="00130822">
            <w:pPr>
              <w:jc w:val="left"/>
              <w:rPr>
                <w:ins w:id="10037" w:author="Jens-Rainer Ohm" w:date="2020-05-03T12:19:00Z"/>
                <w:rFonts w:eastAsia="Times New Roman"/>
                <w:sz w:val="20"/>
                <w:szCs w:val="24"/>
                <w:rPrChange w:id="10038" w:author="Jens-Rainer Ohm" w:date="2020-05-03T12:23:00Z">
                  <w:rPr>
                    <w:ins w:id="10039" w:author="Jens-Rainer Ohm" w:date="2020-05-03T12:19:00Z"/>
                    <w:rFonts w:eastAsia="Times New Roman"/>
                    <w:sz w:val="24"/>
                    <w:szCs w:val="24"/>
                  </w:rPr>
                </w:rPrChange>
              </w:rPr>
              <w:pPrChange w:id="10040" w:author="Jens-Rainer Ohm" w:date="2020-05-03T12:25:00Z">
                <w:pPr>
                  <w:jc w:val="center"/>
                </w:pPr>
              </w:pPrChange>
            </w:pPr>
            <w:ins w:id="10041" w:author="Jens-Rainer Ohm" w:date="2020-05-03T12:19:00Z">
              <w:r w:rsidRPr="001F2932">
                <w:rPr>
                  <w:rFonts w:eastAsia="Times New Roman"/>
                  <w:sz w:val="20"/>
                  <w:rPrChange w:id="10042" w:author="Jens-Rainer Ohm" w:date="2020-05-03T12:23:00Z">
                    <w:rPr>
                      <w:rFonts w:eastAsia="Times New Roman"/>
                    </w:rPr>
                  </w:rPrChange>
                </w:rPr>
                <w:fldChar w:fldCharType="begin"/>
              </w:r>
            </w:ins>
            <w:ins w:id="10043" w:author="Jens-Rainer Ohm" w:date="2020-05-03T12:20:00Z">
              <w:r w:rsidRPr="001F2932">
                <w:rPr>
                  <w:rFonts w:eastAsia="Times New Roman"/>
                  <w:sz w:val="20"/>
                  <w:rPrChange w:id="10044" w:author="Jens-Rainer Ohm" w:date="2020-05-03T12:23:00Z">
                    <w:rPr>
                      <w:rFonts w:eastAsia="Times New Roman"/>
                    </w:rPr>
                  </w:rPrChange>
                </w:rPr>
                <w:instrText>HYPERLINK "C:\\Users\\ohm\\AppData\\Local\\Temp\\current_document.php?id=9825"</w:instrText>
              </w:r>
            </w:ins>
            <w:ins w:id="10045" w:author="Jens-Rainer Ohm" w:date="2020-05-03T12:19:00Z">
              <w:r w:rsidRPr="001F2932">
                <w:rPr>
                  <w:rFonts w:eastAsia="Times New Roman"/>
                  <w:sz w:val="20"/>
                  <w:rPrChange w:id="10046" w:author="Jens-Rainer Ohm" w:date="2020-05-03T12:23:00Z">
                    <w:rPr>
                      <w:rFonts w:eastAsia="Times New Roman"/>
                    </w:rPr>
                  </w:rPrChange>
                </w:rPr>
                <w:fldChar w:fldCharType="separate"/>
              </w:r>
              <w:r w:rsidRPr="001F2932">
                <w:rPr>
                  <w:rStyle w:val="Hyperlink"/>
                  <w:rFonts w:eastAsia="Times New Roman"/>
                  <w:sz w:val="20"/>
                  <w:rPrChange w:id="10047" w:author="Jens-Rainer Ohm" w:date="2020-05-03T12:23:00Z">
                    <w:rPr>
                      <w:rStyle w:val="Hyperlink"/>
                      <w:rFonts w:eastAsia="Times New Roman"/>
                    </w:rPr>
                  </w:rPrChange>
                </w:rPr>
                <w:t>JVET-R0181</w:t>
              </w:r>
              <w:r w:rsidRPr="001F2932">
                <w:rPr>
                  <w:rFonts w:eastAsia="Times New Roman"/>
                  <w:sz w:val="20"/>
                  <w:rPrChange w:id="1004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4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334F6A" w14:textId="77777777" w:rsidR="00130822" w:rsidRPr="001F2932" w:rsidRDefault="00130822">
            <w:pPr>
              <w:jc w:val="left"/>
              <w:rPr>
                <w:ins w:id="10050" w:author="Jens-Rainer Ohm" w:date="2020-05-03T12:19:00Z"/>
                <w:rFonts w:eastAsia="Times New Roman"/>
                <w:sz w:val="20"/>
                <w:rPrChange w:id="10051" w:author="Jens-Rainer Ohm" w:date="2020-05-03T12:23:00Z">
                  <w:rPr>
                    <w:ins w:id="10052" w:author="Jens-Rainer Ohm" w:date="2020-05-03T12:19:00Z"/>
                    <w:rFonts w:eastAsia="Times New Roman"/>
                  </w:rPr>
                </w:rPrChange>
              </w:rPr>
              <w:pPrChange w:id="10053" w:author="Jens-Rainer Ohm" w:date="2020-05-03T12:25:00Z">
                <w:pPr>
                  <w:jc w:val="center"/>
                </w:pPr>
              </w:pPrChange>
            </w:pPr>
            <w:ins w:id="10054" w:author="Jens-Rainer Ohm" w:date="2020-05-03T12:19:00Z">
              <w:r w:rsidRPr="001F2932">
                <w:rPr>
                  <w:rFonts w:eastAsia="Times New Roman"/>
                  <w:sz w:val="20"/>
                  <w:rPrChange w:id="10055" w:author="Jens-Rainer Ohm" w:date="2020-05-03T12:23:00Z">
                    <w:rPr>
                      <w:rFonts w:eastAsia="Times New Roman"/>
                    </w:rPr>
                  </w:rPrChange>
                </w:rPr>
                <w:t>m53157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7A5E30" w14:textId="77777777" w:rsidR="00130822" w:rsidRPr="001F2932" w:rsidRDefault="00130822">
            <w:pPr>
              <w:jc w:val="left"/>
              <w:rPr>
                <w:ins w:id="10057" w:author="Jens-Rainer Ohm" w:date="2020-05-03T12:19:00Z"/>
                <w:rFonts w:eastAsia="Times New Roman"/>
                <w:sz w:val="20"/>
                <w:rPrChange w:id="10058" w:author="Jens-Rainer Ohm" w:date="2020-05-03T12:23:00Z">
                  <w:rPr>
                    <w:ins w:id="10059" w:author="Jens-Rainer Ohm" w:date="2020-05-03T12:19:00Z"/>
                    <w:rFonts w:eastAsia="Times New Roman"/>
                  </w:rPr>
                </w:rPrChange>
              </w:rPr>
            </w:pPr>
            <w:ins w:id="10060" w:author="Jens-Rainer Ohm" w:date="2020-05-03T12:19:00Z">
              <w:r w:rsidRPr="001F2932">
                <w:rPr>
                  <w:rFonts w:eastAsia="Times New Roman"/>
                  <w:sz w:val="20"/>
                  <w:rPrChange w:id="10061" w:author="Jens-Rainer Ohm" w:date="2020-05-03T12:23:00Z">
                    <w:rPr>
                      <w:rFonts w:eastAsia="Times New Roman"/>
                    </w:rPr>
                  </w:rPrChange>
                </w:rPr>
                <w:t>2020-04-03 13:24:18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7C389E" w14:textId="77777777" w:rsidR="00130822" w:rsidRPr="001F2932" w:rsidRDefault="00130822">
            <w:pPr>
              <w:jc w:val="left"/>
              <w:rPr>
                <w:ins w:id="10063" w:author="Jens-Rainer Ohm" w:date="2020-05-03T12:19:00Z"/>
                <w:rFonts w:eastAsia="Times New Roman"/>
                <w:sz w:val="20"/>
                <w:rPrChange w:id="10064" w:author="Jens-Rainer Ohm" w:date="2020-05-03T12:23:00Z">
                  <w:rPr>
                    <w:ins w:id="10065" w:author="Jens-Rainer Ohm" w:date="2020-05-03T12:19:00Z"/>
                    <w:rFonts w:eastAsia="Times New Roman"/>
                  </w:rPr>
                </w:rPrChange>
              </w:rPr>
              <w:pPrChange w:id="10066"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94F5CB" w14:textId="77777777" w:rsidR="00130822" w:rsidRPr="001F2932" w:rsidRDefault="00130822">
            <w:pPr>
              <w:jc w:val="left"/>
              <w:rPr>
                <w:ins w:id="10068" w:author="Jens-Rainer Ohm" w:date="2020-05-03T12:19:00Z"/>
                <w:rFonts w:eastAsia="Times New Roman"/>
                <w:sz w:val="20"/>
                <w:szCs w:val="20"/>
              </w:rPr>
              <w:pPrChange w:id="10069"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A631E7" w14:textId="4B2FA803" w:rsidR="00130822" w:rsidRPr="001F2932" w:rsidRDefault="00843591">
            <w:pPr>
              <w:jc w:val="left"/>
              <w:rPr>
                <w:ins w:id="10071" w:author="Jens-Rainer Ohm" w:date="2020-05-03T12:19:00Z"/>
                <w:rFonts w:eastAsia="Times New Roman"/>
                <w:sz w:val="20"/>
                <w:szCs w:val="20"/>
              </w:rPr>
              <w:pPrChange w:id="10072" w:author="Jens-Rainer Ohm" w:date="2020-05-03T12:25:00Z">
                <w:pPr/>
              </w:pPrChange>
            </w:pPr>
            <w:ins w:id="10073" w:author="Jens-Rainer Ohm" w:date="2020-05-03T13:28:00Z">
              <w:r>
                <w:rPr>
                  <w:rFonts w:eastAsia="Times New Roman"/>
                  <w:sz w:val="20"/>
                  <w:szCs w:val="20"/>
                </w:rPr>
                <w:t>Withdrawn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D55DDB" w14:textId="77777777" w:rsidR="00130822" w:rsidRPr="001F2932" w:rsidRDefault="00130822">
            <w:pPr>
              <w:jc w:val="left"/>
              <w:rPr>
                <w:ins w:id="10075" w:author="Jens-Rainer Ohm" w:date="2020-05-03T12:19:00Z"/>
                <w:rFonts w:eastAsia="Times New Roman"/>
                <w:sz w:val="20"/>
                <w:szCs w:val="20"/>
              </w:rPr>
              <w:pPrChange w:id="10076" w:author="Jens-Rainer Ohm" w:date="2020-05-03T12:25:00Z">
                <w:pPr/>
              </w:pPrChange>
            </w:pPr>
          </w:p>
        </w:tc>
      </w:tr>
      <w:tr w:rsidR="00130822" w14:paraId="31AAB92B" w14:textId="77777777" w:rsidTr="001F2932">
        <w:trPr>
          <w:tblCellSpacing w:w="15" w:type="dxa"/>
          <w:ins w:id="10077" w:author="Jens-Rainer Ohm" w:date="2020-05-03T12:19:00Z"/>
          <w:trPrChange w:id="1007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7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F3144E" w14:textId="406382DF" w:rsidR="00130822" w:rsidRPr="001F2932" w:rsidRDefault="00130822">
            <w:pPr>
              <w:jc w:val="left"/>
              <w:rPr>
                <w:ins w:id="10080" w:author="Jens-Rainer Ohm" w:date="2020-05-03T12:19:00Z"/>
                <w:rFonts w:eastAsia="Times New Roman"/>
                <w:sz w:val="20"/>
                <w:szCs w:val="24"/>
                <w:rPrChange w:id="10081" w:author="Jens-Rainer Ohm" w:date="2020-05-03T12:23:00Z">
                  <w:rPr>
                    <w:ins w:id="10082" w:author="Jens-Rainer Ohm" w:date="2020-05-03T12:19:00Z"/>
                    <w:rFonts w:eastAsia="Times New Roman"/>
                    <w:sz w:val="24"/>
                    <w:szCs w:val="24"/>
                  </w:rPr>
                </w:rPrChange>
              </w:rPr>
              <w:pPrChange w:id="10083" w:author="Jens-Rainer Ohm" w:date="2020-05-03T12:25:00Z">
                <w:pPr>
                  <w:jc w:val="center"/>
                </w:pPr>
              </w:pPrChange>
            </w:pPr>
            <w:ins w:id="10084" w:author="Jens-Rainer Ohm" w:date="2020-05-03T12:19:00Z">
              <w:r w:rsidRPr="001F2932">
                <w:rPr>
                  <w:rFonts w:eastAsia="Times New Roman"/>
                  <w:sz w:val="20"/>
                  <w:rPrChange w:id="10085" w:author="Jens-Rainer Ohm" w:date="2020-05-03T12:23:00Z">
                    <w:rPr>
                      <w:rFonts w:eastAsia="Times New Roman"/>
                    </w:rPr>
                  </w:rPrChange>
                </w:rPr>
                <w:fldChar w:fldCharType="begin"/>
              </w:r>
            </w:ins>
            <w:ins w:id="10086" w:author="Jens-Rainer Ohm" w:date="2020-05-03T12:20:00Z">
              <w:r w:rsidRPr="001F2932">
                <w:rPr>
                  <w:rFonts w:eastAsia="Times New Roman"/>
                  <w:sz w:val="20"/>
                  <w:rPrChange w:id="10087" w:author="Jens-Rainer Ohm" w:date="2020-05-03T12:23:00Z">
                    <w:rPr>
                      <w:rFonts w:eastAsia="Times New Roman"/>
                    </w:rPr>
                  </w:rPrChange>
                </w:rPr>
                <w:instrText>HYPERLINK "C:\\Users\\ohm\\AppData\\Local\\Temp\\current_document.php?id=9826"</w:instrText>
              </w:r>
            </w:ins>
            <w:ins w:id="10088" w:author="Jens-Rainer Ohm" w:date="2020-05-03T12:19:00Z">
              <w:r w:rsidRPr="001F2932">
                <w:rPr>
                  <w:rFonts w:eastAsia="Times New Roman"/>
                  <w:sz w:val="20"/>
                  <w:rPrChange w:id="10089" w:author="Jens-Rainer Ohm" w:date="2020-05-03T12:23:00Z">
                    <w:rPr>
                      <w:rFonts w:eastAsia="Times New Roman"/>
                    </w:rPr>
                  </w:rPrChange>
                </w:rPr>
                <w:fldChar w:fldCharType="separate"/>
              </w:r>
              <w:r w:rsidRPr="001F2932">
                <w:rPr>
                  <w:rStyle w:val="Hyperlink"/>
                  <w:rFonts w:eastAsia="Times New Roman"/>
                  <w:sz w:val="20"/>
                  <w:rPrChange w:id="10090" w:author="Jens-Rainer Ohm" w:date="2020-05-03T12:23:00Z">
                    <w:rPr>
                      <w:rStyle w:val="Hyperlink"/>
                      <w:rFonts w:eastAsia="Times New Roman"/>
                    </w:rPr>
                  </w:rPrChange>
                </w:rPr>
                <w:t>JVET-R0182</w:t>
              </w:r>
              <w:r w:rsidRPr="001F2932">
                <w:rPr>
                  <w:rFonts w:eastAsia="Times New Roman"/>
                  <w:sz w:val="20"/>
                  <w:rPrChange w:id="1009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9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5EEB19" w14:textId="77777777" w:rsidR="00130822" w:rsidRPr="001F2932" w:rsidRDefault="00130822">
            <w:pPr>
              <w:jc w:val="left"/>
              <w:rPr>
                <w:ins w:id="10093" w:author="Jens-Rainer Ohm" w:date="2020-05-03T12:19:00Z"/>
                <w:rFonts w:eastAsia="Times New Roman"/>
                <w:sz w:val="20"/>
                <w:rPrChange w:id="10094" w:author="Jens-Rainer Ohm" w:date="2020-05-03T12:23:00Z">
                  <w:rPr>
                    <w:ins w:id="10095" w:author="Jens-Rainer Ohm" w:date="2020-05-03T12:19:00Z"/>
                    <w:rFonts w:eastAsia="Times New Roman"/>
                  </w:rPr>
                </w:rPrChange>
              </w:rPr>
              <w:pPrChange w:id="10096" w:author="Jens-Rainer Ohm" w:date="2020-05-03T12:25:00Z">
                <w:pPr>
                  <w:jc w:val="center"/>
                </w:pPr>
              </w:pPrChange>
            </w:pPr>
            <w:ins w:id="10097" w:author="Jens-Rainer Ohm" w:date="2020-05-03T12:19:00Z">
              <w:r w:rsidRPr="001F2932">
                <w:rPr>
                  <w:rFonts w:eastAsia="Times New Roman"/>
                  <w:sz w:val="20"/>
                  <w:rPrChange w:id="10098" w:author="Jens-Rainer Ohm" w:date="2020-05-03T12:23:00Z">
                    <w:rPr>
                      <w:rFonts w:eastAsia="Times New Roman"/>
                    </w:rPr>
                  </w:rPrChange>
                </w:rPr>
                <w:t>m53158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6DF42D" w14:textId="77777777" w:rsidR="00130822" w:rsidRPr="001F2932" w:rsidRDefault="00130822">
            <w:pPr>
              <w:jc w:val="left"/>
              <w:rPr>
                <w:ins w:id="10100" w:author="Jens-Rainer Ohm" w:date="2020-05-03T12:19:00Z"/>
                <w:rFonts w:eastAsia="Times New Roman"/>
                <w:sz w:val="20"/>
                <w:rPrChange w:id="10101" w:author="Jens-Rainer Ohm" w:date="2020-05-03T12:23:00Z">
                  <w:rPr>
                    <w:ins w:id="10102" w:author="Jens-Rainer Ohm" w:date="2020-05-03T12:19:00Z"/>
                    <w:rFonts w:eastAsia="Times New Roman"/>
                  </w:rPr>
                </w:rPrChange>
              </w:rPr>
            </w:pPr>
            <w:ins w:id="10103" w:author="Jens-Rainer Ohm" w:date="2020-05-03T12:19:00Z">
              <w:r w:rsidRPr="001F2932">
                <w:rPr>
                  <w:rFonts w:eastAsia="Times New Roman"/>
                  <w:sz w:val="20"/>
                  <w:rPrChange w:id="10104" w:author="Jens-Rainer Ohm" w:date="2020-05-03T12:23:00Z">
                    <w:rPr>
                      <w:rFonts w:eastAsia="Times New Roman"/>
                    </w:rPr>
                  </w:rPrChange>
                </w:rPr>
                <w:t>2020-04-03 13:29:00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3D30DF" w14:textId="77777777" w:rsidR="00130822" w:rsidRPr="001F2932" w:rsidRDefault="00130822">
            <w:pPr>
              <w:jc w:val="left"/>
              <w:rPr>
                <w:ins w:id="10106" w:author="Jens-Rainer Ohm" w:date="2020-05-03T12:19:00Z"/>
                <w:rFonts w:eastAsia="Times New Roman"/>
                <w:sz w:val="20"/>
                <w:rPrChange w:id="10107" w:author="Jens-Rainer Ohm" w:date="2020-05-03T12:23:00Z">
                  <w:rPr>
                    <w:ins w:id="10108" w:author="Jens-Rainer Ohm" w:date="2020-05-03T12:19:00Z"/>
                    <w:rFonts w:eastAsia="Times New Roman"/>
                  </w:rPr>
                </w:rPrChange>
              </w:rPr>
              <w:pPrChange w:id="10109" w:author="Jens-Rainer Ohm" w:date="2020-05-03T12:25:00Z">
                <w:pPr/>
              </w:pPrChange>
            </w:pPr>
            <w:ins w:id="10110" w:author="Jens-Rainer Ohm" w:date="2020-05-03T12:19:00Z">
              <w:r w:rsidRPr="001F2932">
                <w:rPr>
                  <w:rFonts w:eastAsia="Times New Roman"/>
                  <w:sz w:val="20"/>
                  <w:rPrChange w:id="10111" w:author="Jens-Rainer Ohm" w:date="2020-05-03T12:23:00Z">
                    <w:rPr>
                      <w:rFonts w:eastAsia="Times New Roman"/>
                    </w:rPr>
                  </w:rPrChange>
                </w:rPr>
                <w:t>2020-04-03 22:14:45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88C2A3" w14:textId="77777777" w:rsidR="00130822" w:rsidRPr="001F2932" w:rsidRDefault="00130822">
            <w:pPr>
              <w:jc w:val="left"/>
              <w:rPr>
                <w:ins w:id="10113" w:author="Jens-Rainer Ohm" w:date="2020-05-03T12:19:00Z"/>
                <w:rFonts w:eastAsia="Times New Roman"/>
                <w:sz w:val="20"/>
                <w:rPrChange w:id="10114" w:author="Jens-Rainer Ohm" w:date="2020-05-03T12:23:00Z">
                  <w:rPr>
                    <w:ins w:id="10115" w:author="Jens-Rainer Ohm" w:date="2020-05-03T12:19:00Z"/>
                    <w:rFonts w:eastAsia="Times New Roman"/>
                  </w:rPr>
                </w:rPrChange>
              </w:rPr>
              <w:pPrChange w:id="10116" w:author="Jens-Rainer Ohm" w:date="2020-05-03T12:25:00Z">
                <w:pPr/>
              </w:pPrChange>
            </w:pPr>
            <w:ins w:id="10117" w:author="Jens-Rainer Ohm" w:date="2020-05-03T12:19:00Z">
              <w:r w:rsidRPr="001F2932">
                <w:rPr>
                  <w:rFonts w:eastAsia="Times New Roman"/>
                  <w:sz w:val="20"/>
                  <w:rPrChange w:id="10118" w:author="Jens-Rainer Ohm" w:date="2020-05-03T12:23:00Z">
                    <w:rPr>
                      <w:rFonts w:eastAsia="Times New Roman"/>
                    </w:rPr>
                  </w:rPrChange>
                </w:rPr>
                <w:t>2020-04-22 08:17:47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9FC912" w14:textId="77777777" w:rsidR="00130822" w:rsidRPr="001F2932" w:rsidRDefault="00130822">
            <w:pPr>
              <w:jc w:val="left"/>
              <w:rPr>
                <w:ins w:id="10120" w:author="Jens-Rainer Ohm" w:date="2020-05-03T12:19:00Z"/>
                <w:rFonts w:eastAsia="Times New Roman"/>
                <w:sz w:val="20"/>
                <w:rPrChange w:id="10121" w:author="Jens-Rainer Ohm" w:date="2020-05-03T12:23:00Z">
                  <w:rPr>
                    <w:ins w:id="10122" w:author="Jens-Rainer Ohm" w:date="2020-05-03T12:19:00Z"/>
                    <w:rFonts w:eastAsia="Times New Roman"/>
                  </w:rPr>
                </w:rPrChange>
              </w:rPr>
              <w:pPrChange w:id="10123" w:author="Jens-Rainer Ohm" w:date="2020-05-03T12:25:00Z">
                <w:pPr/>
              </w:pPrChange>
            </w:pPr>
            <w:ins w:id="10124" w:author="Jens-Rainer Ohm" w:date="2020-05-03T12:19:00Z">
              <w:r w:rsidRPr="001F2932">
                <w:rPr>
                  <w:rFonts w:eastAsia="Times New Roman"/>
                  <w:sz w:val="20"/>
                  <w:rPrChange w:id="10125" w:author="Jens-Rainer Ohm" w:date="2020-05-03T12:23:00Z">
                    <w:rPr>
                      <w:rFonts w:eastAsia="Times New Roman"/>
                    </w:rPr>
                  </w:rPrChange>
                </w:rPr>
                <w:t>AhG 9: Removed Redundant Slice Level TSRC Flag Coding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F199EB" w14:textId="17E192AA" w:rsidR="00130822" w:rsidRPr="001F2932" w:rsidRDefault="008628C3">
            <w:pPr>
              <w:jc w:val="left"/>
              <w:rPr>
                <w:ins w:id="10127" w:author="Jens-Rainer Ohm" w:date="2020-05-03T12:19:00Z"/>
                <w:rFonts w:eastAsia="Times New Roman"/>
                <w:sz w:val="20"/>
                <w:rPrChange w:id="10128" w:author="Jens-Rainer Ohm" w:date="2020-05-03T12:23:00Z">
                  <w:rPr>
                    <w:ins w:id="10129" w:author="Jens-Rainer Ohm" w:date="2020-05-03T12:19:00Z"/>
                    <w:rFonts w:eastAsia="Times New Roman"/>
                  </w:rPr>
                </w:rPrChange>
              </w:rPr>
              <w:pPrChange w:id="10130" w:author="Jens-Rainer Ohm" w:date="2020-05-03T12:25:00Z">
                <w:pPr/>
              </w:pPrChange>
            </w:pPr>
            <w:ins w:id="10131" w:author="Jens-Rainer Ohm" w:date="2020-05-03T12:36:00Z">
              <w:r w:rsidRPr="008628C3">
                <w:rPr>
                  <w:sz w:val="20"/>
                  <w:rPrChange w:id="10132" w:author="Jens-Rainer Ohm" w:date="2020-05-03T12:36:00Z">
                    <w:rPr>
                      <w:rStyle w:val="Hyperlink"/>
                      <w:rFonts w:eastAsia="Times New Roman"/>
                    </w:rPr>
                  </w:rPrChange>
                </w:rPr>
                <w:t>K. Naser</w:t>
              </w:r>
            </w:ins>
            <w:ins w:id="10133" w:author="Jens-Rainer Ohm" w:date="2020-05-03T12:19:00Z">
              <w:r w:rsidR="00130822" w:rsidRPr="001F2932">
                <w:rPr>
                  <w:rFonts w:eastAsia="Times New Roman"/>
                  <w:sz w:val="20"/>
                  <w:rPrChange w:id="10134" w:author="Jens-Rainer Ohm" w:date="2020-05-03T12:23:00Z">
                    <w:rPr>
                      <w:rFonts w:eastAsia="Times New Roman"/>
                    </w:rPr>
                  </w:rPrChange>
                </w:rPr>
                <w:t>, F. Le Leannec, T. Poirier, M. Kerdranvat (InterDigital)</w:t>
              </w:r>
            </w:ins>
          </w:p>
        </w:tc>
      </w:tr>
      <w:tr w:rsidR="00130822" w14:paraId="1DFC7D0D" w14:textId="77777777" w:rsidTr="001F2932">
        <w:trPr>
          <w:tblCellSpacing w:w="15" w:type="dxa"/>
          <w:ins w:id="10135" w:author="Jens-Rainer Ohm" w:date="2020-05-03T12:19:00Z"/>
          <w:trPrChange w:id="1013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8E7691" w14:textId="40B96522" w:rsidR="00130822" w:rsidRPr="001F2932" w:rsidRDefault="00130822">
            <w:pPr>
              <w:jc w:val="left"/>
              <w:rPr>
                <w:ins w:id="10138" w:author="Jens-Rainer Ohm" w:date="2020-05-03T12:19:00Z"/>
                <w:rFonts w:eastAsia="Times New Roman"/>
                <w:sz w:val="20"/>
                <w:szCs w:val="24"/>
                <w:rPrChange w:id="10139" w:author="Jens-Rainer Ohm" w:date="2020-05-03T12:23:00Z">
                  <w:rPr>
                    <w:ins w:id="10140" w:author="Jens-Rainer Ohm" w:date="2020-05-03T12:19:00Z"/>
                    <w:rFonts w:eastAsia="Times New Roman"/>
                    <w:sz w:val="24"/>
                    <w:szCs w:val="24"/>
                  </w:rPr>
                </w:rPrChange>
              </w:rPr>
              <w:pPrChange w:id="10141" w:author="Jens-Rainer Ohm" w:date="2020-05-03T12:25:00Z">
                <w:pPr>
                  <w:jc w:val="center"/>
                </w:pPr>
              </w:pPrChange>
            </w:pPr>
            <w:ins w:id="10142" w:author="Jens-Rainer Ohm" w:date="2020-05-03T12:19:00Z">
              <w:r w:rsidRPr="001F2932">
                <w:rPr>
                  <w:rFonts w:eastAsia="Times New Roman"/>
                  <w:sz w:val="20"/>
                  <w:rPrChange w:id="10143" w:author="Jens-Rainer Ohm" w:date="2020-05-03T12:23:00Z">
                    <w:rPr>
                      <w:rFonts w:eastAsia="Times New Roman"/>
                    </w:rPr>
                  </w:rPrChange>
                </w:rPr>
                <w:fldChar w:fldCharType="begin"/>
              </w:r>
            </w:ins>
            <w:ins w:id="10144" w:author="Jens-Rainer Ohm" w:date="2020-05-03T12:20:00Z">
              <w:r w:rsidRPr="001F2932">
                <w:rPr>
                  <w:rFonts w:eastAsia="Times New Roman"/>
                  <w:sz w:val="20"/>
                  <w:rPrChange w:id="10145" w:author="Jens-Rainer Ohm" w:date="2020-05-03T12:23:00Z">
                    <w:rPr>
                      <w:rFonts w:eastAsia="Times New Roman"/>
                    </w:rPr>
                  </w:rPrChange>
                </w:rPr>
                <w:instrText>HYPERLINK "C:\\Users\\ohm\\AppData\\Local\\Temp\\current_document.php?id=9827"</w:instrText>
              </w:r>
            </w:ins>
            <w:ins w:id="10146" w:author="Jens-Rainer Ohm" w:date="2020-05-03T12:19:00Z">
              <w:r w:rsidRPr="001F2932">
                <w:rPr>
                  <w:rFonts w:eastAsia="Times New Roman"/>
                  <w:sz w:val="20"/>
                  <w:rPrChange w:id="10147" w:author="Jens-Rainer Ohm" w:date="2020-05-03T12:23:00Z">
                    <w:rPr>
                      <w:rFonts w:eastAsia="Times New Roman"/>
                    </w:rPr>
                  </w:rPrChange>
                </w:rPr>
                <w:fldChar w:fldCharType="separate"/>
              </w:r>
              <w:r w:rsidRPr="001F2932">
                <w:rPr>
                  <w:rStyle w:val="Hyperlink"/>
                  <w:rFonts w:eastAsia="Times New Roman"/>
                  <w:sz w:val="20"/>
                  <w:rPrChange w:id="10148" w:author="Jens-Rainer Ohm" w:date="2020-05-03T12:23:00Z">
                    <w:rPr>
                      <w:rStyle w:val="Hyperlink"/>
                      <w:rFonts w:eastAsia="Times New Roman"/>
                    </w:rPr>
                  </w:rPrChange>
                </w:rPr>
                <w:t>JVET-R0183</w:t>
              </w:r>
              <w:r w:rsidRPr="001F2932">
                <w:rPr>
                  <w:rFonts w:eastAsia="Times New Roman"/>
                  <w:sz w:val="20"/>
                  <w:rPrChange w:id="1014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67919C" w14:textId="77777777" w:rsidR="00130822" w:rsidRPr="001F2932" w:rsidRDefault="00130822">
            <w:pPr>
              <w:jc w:val="left"/>
              <w:rPr>
                <w:ins w:id="10151" w:author="Jens-Rainer Ohm" w:date="2020-05-03T12:19:00Z"/>
                <w:rFonts w:eastAsia="Times New Roman"/>
                <w:sz w:val="20"/>
                <w:rPrChange w:id="10152" w:author="Jens-Rainer Ohm" w:date="2020-05-03T12:23:00Z">
                  <w:rPr>
                    <w:ins w:id="10153" w:author="Jens-Rainer Ohm" w:date="2020-05-03T12:19:00Z"/>
                    <w:rFonts w:eastAsia="Times New Roman"/>
                  </w:rPr>
                </w:rPrChange>
              </w:rPr>
              <w:pPrChange w:id="10154" w:author="Jens-Rainer Ohm" w:date="2020-05-03T12:25:00Z">
                <w:pPr>
                  <w:jc w:val="center"/>
                </w:pPr>
              </w:pPrChange>
            </w:pPr>
            <w:ins w:id="10155" w:author="Jens-Rainer Ohm" w:date="2020-05-03T12:19:00Z">
              <w:r w:rsidRPr="001F2932">
                <w:rPr>
                  <w:rFonts w:eastAsia="Times New Roman"/>
                  <w:sz w:val="20"/>
                  <w:rPrChange w:id="10156" w:author="Jens-Rainer Ohm" w:date="2020-05-03T12:23:00Z">
                    <w:rPr>
                      <w:rFonts w:eastAsia="Times New Roman"/>
                    </w:rPr>
                  </w:rPrChange>
                </w:rPr>
                <w:t>m53159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9EE1A" w14:textId="77777777" w:rsidR="00130822" w:rsidRPr="001F2932" w:rsidRDefault="00130822">
            <w:pPr>
              <w:jc w:val="left"/>
              <w:rPr>
                <w:ins w:id="10158" w:author="Jens-Rainer Ohm" w:date="2020-05-03T12:19:00Z"/>
                <w:rFonts w:eastAsia="Times New Roman"/>
                <w:sz w:val="20"/>
                <w:rPrChange w:id="10159" w:author="Jens-Rainer Ohm" w:date="2020-05-03T12:23:00Z">
                  <w:rPr>
                    <w:ins w:id="10160" w:author="Jens-Rainer Ohm" w:date="2020-05-03T12:19:00Z"/>
                    <w:rFonts w:eastAsia="Times New Roman"/>
                  </w:rPr>
                </w:rPrChange>
              </w:rPr>
            </w:pPr>
            <w:ins w:id="10161" w:author="Jens-Rainer Ohm" w:date="2020-05-03T12:19:00Z">
              <w:r w:rsidRPr="001F2932">
                <w:rPr>
                  <w:rFonts w:eastAsia="Times New Roman"/>
                  <w:sz w:val="20"/>
                  <w:rPrChange w:id="10162" w:author="Jens-Rainer Ohm" w:date="2020-05-03T12:23:00Z">
                    <w:rPr>
                      <w:rFonts w:eastAsia="Times New Roman"/>
                    </w:rPr>
                  </w:rPrChange>
                </w:rPr>
                <w:t>2020-04-03 13:33:49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4052E1" w14:textId="77777777" w:rsidR="00130822" w:rsidRPr="001F2932" w:rsidRDefault="00130822">
            <w:pPr>
              <w:jc w:val="left"/>
              <w:rPr>
                <w:ins w:id="10164" w:author="Jens-Rainer Ohm" w:date="2020-05-03T12:19:00Z"/>
                <w:rFonts w:eastAsia="Times New Roman"/>
                <w:sz w:val="20"/>
                <w:rPrChange w:id="10165" w:author="Jens-Rainer Ohm" w:date="2020-05-03T12:23:00Z">
                  <w:rPr>
                    <w:ins w:id="10166" w:author="Jens-Rainer Ohm" w:date="2020-05-03T12:19:00Z"/>
                    <w:rFonts w:eastAsia="Times New Roman"/>
                  </w:rPr>
                </w:rPrChange>
              </w:rPr>
              <w:pPrChange w:id="10167" w:author="Jens-Rainer Ohm" w:date="2020-05-03T12:25:00Z">
                <w:pPr/>
              </w:pPrChange>
            </w:pPr>
            <w:ins w:id="10168" w:author="Jens-Rainer Ohm" w:date="2020-05-03T12:19:00Z">
              <w:r w:rsidRPr="001F2932">
                <w:rPr>
                  <w:rFonts w:eastAsia="Times New Roman"/>
                  <w:sz w:val="20"/>
                  <w:rPrChange w:id="10169" w:author="Jens-Rainer Ohm" w:date="2020-05-03T12:23:00Z">
                    <w:rPr>
                      <w:rFonts w:eastAsia="Times New Roman"/>
                    </w:rPr>
                  </w:rPrChange>
                </w:rPr>
                <w:t>2020-04-03 13:36:47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B8701C" w14:textId="77777777" w:rsidR="00130822" w:rsidRPr="001F2932" w:rsidRDefault="00130822">
            <w:pPr>
              <w:jc w:val="left"/>
              <w:rPr>
                <w:ins w:id="10171" w:author="Jens-Rainer Ohm" w:date="2020-05-03T12:19:00Z"/>
                <w:rFonts w:eastAsia="Times New Roman"/>
                <w:sz w:val="20"/>
                <w:rPrChange w:id="10172" w:author="Jens-Rainer Ohm" w:date="2020-05-03T12:23:00Z">
                  <w:rPr>
                    <w:ins w:id="10173" w:author="Jens-Rainer Ohm" w:date="2020-05-03T12:19:00Z"/>
                    <w:rFonts w:eastAsia="Times New Roman"/>
                  </w:rPr>
                </w:rPrChange>
              </w:rPr>
              <w:pPrChange w:id="10174" w:author="Jens-Rainer Ohm" w:date="2020-05-03T12:25:00Z">
                <w:pPr/>
              </w:pPrChange>
            </w:pPr>
            <w:ins w:id="10175" w:author="Jens-Rainer Ohm" w:date="2020-05-03T12:19:00Z">
              <w:r w:rsidRPr="001F2932">
                <w:rPr>
                  <w:rFonts w:eastAsia="Times New Roman"/>
                  <w:sz w:val="20"/>
                  <w:rPrChange w:id="10176" w:author="Jens-Rainer Ohm" w:date="2020-05-03T12:23:00Z">
                    <w:rPr>
                      <w:rFonts w:eastAsia="Times New Roman"/>
                    </w:rPr>
                  </w:rPrChange>
                </w:rPr>
                <w:t>2020-04-03 13:36:47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B1AB01" w14:textId="77777777" w:rsidR="00130822" w:rsidRPr="001F2932" w:rsidRDefault="00130822">
            <w:pPr>
              <w:jc w:val="left"/>
              <w:rPr>
                <w:ins w:id="10178" w:author="Jens-Rainer Ohm" w:date="2020-05-03T12:19:00Z"/>
                <w:rFonts w:eastAsia="Times New Roman"/>
                <w:sz w:val="20"/>
                <w:rPrChange w:id="10179" w:author="Jens-Rainer Ohm" w:date="2020-05-03T12:23:00Z">
                  <w:rPr>
                    <w:ins w:id="10180" w:author="Jens-Rainer Ohm" w:date="2020-05-03T12:19:00Z"/>
                    <w:rFonts w:eastAsia="Times New Roman"/>
                  </w:rPr>
                </w:rPrChange>
              </w:rPr>
              <w:pPrChange w:id="10181" w:author="Jens-Rainer Ohm" w:date="2020-05-03T12:25:00Z">
                <w:pPr/>
              </w:pPrChange>
            </w:pPr>
            <w:ins w:id="10182" w:author="Jens-Rainer Ohm" w:date="2020-05-03T12:19:00Z">
              <w:r w:rsidRPr="001F2932">
                <w:rPr>
                  <w:rFonts w:eastAsia="Times New Roman"/>
                  <w:sz w:val="20"/>
                  <w:rPrChange w:id="10183" w:author="Jens-Rainer Ohm" w:date="2020-05-03T12:23:00Z">
                    <w:rPr>
                      <w:rFonts w:eastAsia="Times New Roman"/>
                    </w:rPr>
                  </w:rPrChange>
                </w:rPr>
                <w:t>AHG9: On deblocking control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8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A0E1F" w14:textId="2655BD8B" w:rsidR="00130822" w:rsidRPr="001F2932" w:rsidRDefault="008628C3">
            <w:pPr>
              <w:jc w:val="left"/>
              <w:rPr>
                <w:ins w:id="10185" w:author="Jens-Rainer Ohm" w:date="2020-05-03T12:19:00Z"/>
                <w:rFonts w:eastAsia="Times New Roman"/>
                <w:sz w:val="20"/>
                <w:rPrChange w:id="10186" w:author="Jens-Rainer Ohm" w:date="2020-05-03T12:23:00Z">
                  <w:rPr>
                    <w:ins w:id="10187" w:author="Jens-Rainer Ohm" w:date="2020-05-03T12:19:00Z"/>
                    <w:rFonts w:eastAsia="Times New Roman"/>
                  </w:rPr>
                </w:rPrChange>
              </w:rPr>
              <w:pPrChange w:id="10188" w:author="Jens-Rainer Ohm" w:date="2020-05-03T12:25:00Z">
                <w:pPr/>
              </w:pPrChange>
            </w:pPr>
            <w:ins w:id="10189" w:author="Jens-Rainer Ohm" w:date="2020-05-03T12:36:00Z">
              <w:r w:rsidRPr="008628C3">
                <w:rPr>
                  <w:sz w:val="20"/>
                  <w:rPrChange w:id="10190" w:author="Jens-Rainer Ohm" w:date="2020-05-03T12:36:00Z">
                    <w:rPr>
                      <w:rStyle w:val="Hyperlink"/>
                      <w:rFonts w:eastAsia="Times New Roman"/>
                    </w:rPr>
                  </w:rPrChange>
                </w:rPr>
                <w:t>S. Paluri</w:t>
              </w:r>
            </w:ins>
            <w:ins w:id="10191" w:author="Jens-Rainer Ohm" w:date="2020-05-03T12:19:00Z">
              <w:r w:rsidR="00130822" w:rsidRPr="001F2932">
                <w:rPr>
                  <w:rFonts w:eastAsia="Times New Roman"/>
                  <w:sz w:val="20"/>
                  <w:rPrChange w:id="10192" w:author="Jens-Rainer Ohm" w:date="2020-05-03T12:23:00Z">
                    <w:rPr>
                      <w:rFonts w:eastAsia="Times New Roman"/>
                    </w:rPr>
                  </w:rPrChange>
                </w:rPr>
                <w:t xml:space="preserve">, Hendry, S. Kim (LGE), </w:t>
              </w:r>
            </w:ins>
          </w:p>
        </w:tc>
      </w:tr>
      <w:tr w:rsidR="00130822" w14:paraId="574054AC" w14:textId="77777777" w:rsidTr="001F2932">
        <w:trPr>
          <w:tblCellSpacing w:w="15" w:type="dxa"/>
          <w:ins w:id="10193" w:author="Jens-Rainer Ohm" w:date="2020-05-03T12:19:00Z"/>
          <w:trPrChange w:id="1019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5621A1" w14:textId="1B42B801" w:rsidR="00130822" w:rsidRPr="001F2932" w:rsidRDefault="00130822">
            <w:pPr>
              <w:jc w:val="left"/>
              <w:rPr>
                <w:ins w:id="10196" w:author="Jens-Rainer Ohm" w:date="2020-05-03T12:19:00Z"/>
                <w:rFonts w:eastAsia="Times New Roman"/>
                <w:sz w:val="20"/>
                <w:szCs w:val="24"/>
                <w:rPrChange w:id="10197" w:author="Jens-Rainer Ohm" w:date="2020-05-03T12:23:00Z">
                  <w:rPr>
                    <w:ins w:id="10198" w:author="Jens-Rainer Ohm" w:date="2020-05-03T12:19:00Z"/>
                    <w:rFonts w:eastAsia="Times New Roman"/>
                    <w:sz w:val="24"/>
                    <w:szCs w:val="24"/>
                  </w:rPr>
                </w:rPrChange>
              </w:rPr>
              <w:pPrChange w:id="10199" w:author="Jens-Rainer Ohm" w:date="2020-05-03T12:25:00Z">
                <w:pPr>
                  <w:jc w:val="center"/>
                </w:pPr>
              </w:pPrChange>
            </w:pPr>
            <w:ins w:id="10200" w:author="Jens-Rainer Ohm" w:date="2020-05-03T12:19:00Z">
              <w:r w:rsidRPr="001F2932">
                <w:rPr>
                  <w:rFonts w:eastAsia="Times New Roman"/>
                  <w:sz w:val="20"/>
                  <w:rPrChange w:id="10201" w:author="Jens-Rainer Ohm" w:date="2020-05-03T12:23:00Z">
                    <w:rPr>
                      <w:rFonts w:eastAsia="Times New Roman"/>
                    </w:rPr>
                  </w:rPrChange>
                </w:rPr>
                <w:fldChar w:fldCharType="begin"/>
              </w:r>
            </w:ins>
            <w:ins w:id="10202" w:author="Jens-Rainer Ohm" w:date="2020-05-03T12:20:00Z">
              <w:r w:rsidRPr="001F2932">
                <w:rPr>
                  <w:rFonts w:eastAsia="Times New Roman"/>
                  <w:sz w:val="20"/>
                  <w:rPrChange w:id="10203" w:author="Jens-Rainer Ohm" w:date="2020-05-03T12:23:00Z">
                    <w:rPr>
                      <w:rFonts w:eastAsia="Times New Roman"/>
                    </w:rPr>
                  </w:rPrChange>
                </w:rPr>
                <w:instrText>HYPERLINK "C:\\Users\\ohm\\AppData\\Local\\Temp\\current_document.php?id=9828"</w:instrText>
              </w:r>
            </w:ins>
            <w:ins w:id="10204" w:author="Jens-Rainer Ohm" w:date="2020-05-03T12:19:00Z">
              <w:r w:rsidRPr="001F2932">
                <w:rPr>
                  <w:rFonts w:eastAsia="Times New Roman"/>
                  <w:sz w:val="20"/>
                  <w:rPrChange w:id="10205" w:author="Jens-Rainer Ohm" w:date="2020-05-03T12:23:00Z">
                    <w:rPr>
                      <w:rFonts w:eastAsia="Times New Roman"/>
                    </w:rPr>
                  </w:rPrChange>
                </w:rPr>
                <w:fldChar w:fldCharType="separate"/>
              </w:r>
              <w:r w:rsidRPr="001F2932">
                <w:rPr>
                  <w:rStyle w:val="Hyperlink"/>
                  <w:rFonts w:eastAsia="Times New Roman"/>
                  <w:sz w:val="20"/>
                  <w:rPrChange w:id="10206" w:author="Jens-Rainer Ohm" w:date="2020-05-03T12:23:00Z">
                    <w:rPr>
                      <w:rStyle w:val="Hyperlink"/>
                      <w:rFonts w:eastAsia="Times New Roman"/>
                    </w:rPr>
                  </w:rPrChange>
                </w:rPr>
                <w:t>JVET-R0184</w:t>
              </w:r>
              <w:r w:rsidRPr="001F2932">
                <w:rPr>
                  <w:rFonts w:eastAsia="Times New Roman"/>
                  <w:sz w:val="20"/>
                  <w:rPrChange w:id="1020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550962" w14:textId="77777777" w:rsidR="00130822" w:rsidRPr="001F2932" w:rsidRDefault="00130822">
            <w:pPr>
              <w:jc w:val="left"/>
              <w:rPr>
                <w:ins w:id="10209" w:author="Jens-Rainer Ohm" w:date="2020-05-03T12:19:00Z"/>
                <w:rFonts w:eastAsia="Times New Roman"/>
                <w:sz w:val="20"/>
                <w:rPrChange w:id="10210" w:author="Jens-Rainer Ohm" w:date="2020-05-03T12:23:00Z">
                  <w:rPr>
                    <w:ins w:id="10211" w:author="Jens-Rainer Ohm" w:date="2020-05-03T12:19:00Z"/>
                    <w:rFonts w:eastAsia="Times New Roman"/>
                  </w:rPr>
                </w:rPrChange>
              </w:rPr>
              <w:pPrChange w:id="10212" w:author="Jens-Rainer Ohm" w:date="2020-05-03T12:25:00Z">
                <w:pPr>
                  <w:jc w:val="center"/>
                </w:pPr>
              </w:pPrChange>
            </w:pPr>
            <w:ins w:id="10213" w:author="Jens-Rainer Ohm" w:date="2020-05-03T12:19:00Z">
              <w:r w:rsidRPr="001F2932">
                <w:rPr>
                  <w:rFonts w:eastAsia="Times New Roman"/>
                  <w:sz w:val="20"/>
                  <w:rPrChange w:id="10214" w:author="Jens-Rainer Ohm" w:date="2020-05-03T12:23:00Z">
                    <w:rPr>
                      <w:rFonts w:eastAsia="Times New Roman"/>
                    </w:rPr>
                  </w:rPrChange>
                </w:rPr>
                <w:t>m53160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55E405" w14:textId="77777777" w:rsidR="00130822" w:rsidRPr="001F2932" w:rsidRDefault="00130822">
            <w:pPr>
              <w:jc w:val="left"/>
              <w:rPr>
                <w:ins w:id="10216" w:author="Jens-Rainer Ohm" w:date="2020-05-03T12:19:00Z"/>
                <w:rFonts w:eastAsia="Times New Roman"/>
                <w:sz w:val="20"/>
                <w:rPrChange w:id="10217" w:author="Jens-Rainer Ohm" w:date="2020-05-03T12:23:00Z">
                  <w:rPr>
                    <w:ins w:id="10218" w:author="Jens-Rainer Ohm" w:date="2020-05-03T12:19:00Z"/>
                    <w:rFonts w:eastAsia="Times New Roman"/>
                  </w:rPr>
                </w:rPrChange>
              </w:rPr>
            </w:pPr>
            <w:ins w:id="10219" w:author="Jens-Rainer Ohm" w:date="2020-05-03T12:19:00Z">
              <w:r w:rsidRPr="001F2932">
                <w:rPr>
                  <w:rFonts w:eastAsia="Times New Roman"/>
                  <w:sz w:val="20"/>
                  <w:rPrChange w:id="10220" w:author="Jens-Rainer Ohm" w:date="2020-05-03T12:23:00Z">
                    <w:rPr>
                      <w:rFonts w:eastAsia="Times New Roman"/>
                    </w:rPr>
                  </w:rPrChange>
                </w:rPr>
                <w:t>2020-04-03 13:38:11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9717B" w14:textId="77777777" w:rsidR="00130822" w:rsidRPr="001F2932" w:rsidRDefault="00130822">
            <w:pPr>
              <w:jc w:val="left"/>
              <w:rPr>
                <w:ins w:id="10222" w:author="Jens-Rainer Ohm" w:date="2020-05-03T12:19:00Z"/>
                <w:rFonts w:eastAsia="Times New Roman"/>
                <w:sz w:val="20"/>
                <w:rPrChange w:id="10223" w:author="Jens-Rainer Ohm" w:date="2020-05-03T12:23:00Z">
                  <w:rPr>
                    <w:ins w:id="10224" w:author="Jens-Rainer Ohm" w:date="2020-05-03T12:19:00Z"/>
                    <w:rFonts w:eastAsia="Times New Roman"/>
                  </w:rPr>
                </w:rPrChange>
              </w:rPr>
              <w:pPrChange w:id="10225" w:author="Jens-Rainer Ohm" w:date="2020-05-03T12:25:00Z">
                <w:pPr/>
              </w:pPrChange>
            </w:pPr>
            <w:ins w:id="10226" w:author="Jens-Rainer Ohm" w:date="2020-05-03T12:19:00Z">
              <w:r w:rsidRPr="001F2932">
                <w:rPr>
                  <w:rFonts w:eastAsia="Times New Roman"/>
                  <w:sz w:val="20"/>
                  <w:rPrChange w:id="10227" w:author="Jens-Rainer Ohm" w:date="2020-05-03T12:23:00Z">
                    <w:rPr>
                      <w:rFonts w:eastAsia="Times New Roman"/>
                    </w:rPr>
                  </w:rPrChange>
                </w:rPr>
                <w:t>2020-04-03 13:39:59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3311B" w14:textId="77777777" w:rsidR="00130822" w:rsidRPr="001F2932" w:rsidRDefault="00130822">
            <w:pPr>
              <w:jc w:val="left"/>
              <w:rPr>
                <w:ins w:id="10229" w:author="Jens-Rainer Ohm" w:date="2020-05-03T12:19:00Z"/>
                <w:rFonts w:eastAsia="Times New Roman"/>
                <w:sz w:val="20"/>
                <w:rPrChange w:id="10230" w:author="Jens-Rainer Ohm" w:date="2020-05-03T12:23:00Z">
                  <w:rPr>
                    <w:ins w:id="10231" w:author="Jens-Rainer Ohm" w:date="2020-05-03T12:19:00Z"/>
                    <w:rFonts w:eastAsia="Times New Roman"/>
                  </w:rPr>
                </w:rPrChange>
              </w:rPr>
              <w:pPrChange w:id="10232" w:author="Jens-Rainer Ohm" w:date="2020-05-03T12:25:00Z">
                <w:pPr/>
              </w:pPrChange>
            </w:pPr>
            <w:ins w:id="10233" w:author="Jens-Rainer Ohm" w:date="2020-05-03T12:19:00Z">
              <w:r w:rsidRPr="001F2932">
                <w:rPr>
                  <w:rFonts w:eastAsia="Times New Roman"/>
                  <w:sz w:val="20"/>
                  <w:rPrChange w:id="10234" w:author="Jens-Rainer Ohm" w:date="2020-05-03T12:23:00Z">
                    <w:rPr>
                      <w:rFonts w:eastAsia="Times New Roman"/>
                    </w:rPr>
                  </w:rPrChange>
                </w:rPr>
                <w:t>2020-04-22 10:07:27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3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1FC635" w14:textId="77777777" w:rsidR="00130822" w:rsidRPr="001F2932" w:rsidRDefault="00130822">
            <w:pPr>
              <w:jc w:val="left"/>
              <w:rPr>
                <w:ins w:id="10236" w:author="Jens-Rainer Ohm" w:date="2020-05-03T12:19:00Z"/>
                <w:rFonts w:eastAsia="Times New Roman"/>
                <w:sz w:val="20"/>
                <w:rPrChange w:id="10237" w:author="Jens-Rainer Ohm" w:date="2020-05-03T12:23:00Z">
                  <w:rPr>
                    <w:ins w:id="10238" w:author="Jens-Rainer Ohm" w:date="2020-05-03T12:19:00Z"/>
                    <w:rFonts w:eastAsia="Times New Roman"/>
                  </w:rPr>
                </w:rPrChange>
              </w:rPr>
              <w:pPrChange w:id="10239" w:author="Jens-Rainer Ohm" w:date="2020-05-03T12:25:00Z">
                <w:pPr/>
              </w:pPrChange>
            </w:pPr>
            <w:ins w:id="10240" w:author="Jens-Rainer Ohm" w:date="2020-05-03T12:19:00Z">
              <w:r w:rsidRPr="001F2932">
                <w:rPr>
                  <w:rFonts w:eastAsia="Times New Roman"/>
                  <w:sz w:val="20"/>
                  <w:rPrChange w:id="10241" w:author="Jens-Rainer Ohm" w:date="2020-05-03T12:23:00Z">
                    <w:rPr>
                      <w:rFonts w:eastAsia="Times New Roman"/>
                    </w:rPr>
                  </w:rPrChange>
                </w:rPr>
                <w:t>AHG9/AHG12: On reference picture wraparound for subpictures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039A39" w14:textId="7667CB2C" w:rsidR="00130822" w:rsidRPr="001F2932" w:rsidRDefault="008628C3">
            <w:pPr>
              <w:jc w:val="left"/>
              <w:rPr>
                <w:ins w:id="10243" w:author="Jens-Rainer Ohm" w:date="2020-05-03T12:19:00Z"/>
                <w:rFonts w:eastAsia="Times New Roman"/>
                <w:sz w:val="20"/>
                <w:rPrChange w:id="10244" w:author="Jens-Rainer Ohm" w:date="2020-05-03T12:23:00Z">
                  <w:rPr>
                    <w:ins w:id="10245" w:author="Jens-Rainer Ohm" w:date="2020-05-03T12:19:00Z"/>
                    <w:rFonts w:eastAsia="Times New Roman"/>
                  </w:rPr>
                </w:rPrChange>
              </w:rPr>
              <w:pPrChange w:id="10246" w:author="Jens-Rainer Ohm" w:date="2020-05-03T12:25:00Z">
                <w:pPr/>
              </w:pPrChange>
            </w:pPr>
            <w:ins w:id="10247" w:author="Jens-Rainer Ohm" w:date="2020-05-03T12:36:00Z">
              <w:r w:rsidRPr="008628C3">
                <w:rPr>
                  <w:sz w:val="20"/>
                  <w:rPrChange w:id="10248" w:author="Jens-Rainer Ohm" w:date="2020-05-03T12:36:00Z">
                    <w:rPr>
                      <w:rStyle w:val="Hyperlink"/>
                      <w:rFonts w:eastAsia="Times New Roman"/>
                    </w:rPr>
                  </w:rPrChange>
                </w:rPr>
                <w:t>S. Paluri</w:t>
              </w:r>
            </w:ins>
            <w:ins w:id="10249" w:author="Jens-Rainer Ohm" w:date="2020-05-03T12:19:00Z">
              <w:r w:rsidR="00130822" w:rsidRPr="001F2932">
                <w:rPr>
                  <w:rFonts w:eastAsia="Times New Roman"/>
                  <w:sz w:val="20"/>
                  <w:rPrChange w:id="10250" w:author="Jens-Rainer Ohm" w:date="2020-05-03T12:23:00Z">
                    <w:rPr>
                      <w:rFonts w:eastAsia="Times New Roman"/>
                    </w:rPr>
                  </w:rPrChange>
                </w:rPr>
                <w:t>, Hendry, S. Kim (LGE)</w:t>
              </w:r>
            </w:ins>
          </w:p>
        </w:tc>
      </w:tr>
      <w:tr w:rsidR="00130822" w14:paraId="4020E19A" w14:textId="77777777" w:rsidTr="001F2932">
        <w:trPr>
          <w:tblCellSpacing w:w="15" w:type="dxa"/>
          <w:ins w:id="10251" w:author="Jens-Rainer Ohm" w:date="2020-05-03T12:19:00Z"/>
          <w:trPrChange w:id="1025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FD2DC3" w14:textId="6792CF50" w:rsidR="00130822" w:rsidRPr="001F2932" w:rsidRDefault="00130822">
            <w:pPr>
              <w:jc w:val="left"/>
              <w:rPr>
                <w:ins w:id="10254" w:author="Jens-Rainer Ohm" w:date="2020-05-03T12:19:00Z"/>
                <w:rFonts w:eastAsia="Times New Roman"/>
                <w:sz w:val="20"/>
                <w:szCs w:val="24"/>
                <w:rPrChange w:id="10255" w:author="Jens-Rainer Ohm" w:date="2020-05-03T12:23:00Z">
                  <w:rPr>
                    <w:ins w:id="10256" w:author="Jens-Rainer Ohm" w:date="2020-05-03T12:19:00Z"/>
                    <w:rFonts w:eastAsia="Times New Roman"/>
                    <w:sz w:val="24"/>
                    <w:szCs w:val="24"/>
                  </w:rPr>
                </w:rPrChange>
              </w:rPr>
              <w:pPrChange w:id="10257" w:author="Jens-Rainer Ohm" w:date="2020-05-03T12:25:00Z">
                <w:pPr>
                  <w:jc w:val="center"/>
                </w:pPr>
              </w:pPrChange>
            </w:pPr>
            <w:ins w:id="10258" w:author="Jens-Rainer Ohm" w:date="2020-05-03T12:19:00Z">
              <w:r w:rsidRPr="001F2932">
                <w:rPr>
                  <w:rFonts w:eastAsia="Times New Roman"/>
                  <w:sz w:val="20"/>
                  <w:rPrChange w:id="10259" w:author="Jens-Rainer Ohm" w:date="2020-05-03T12:23:00Z">
                    <w:rPr>
                      <w:rFonts w:eastAsia="Times New Roman"/>
                    </w:rPr>
                  </w:rPrChange>
                </w:rPr>
                <w:fldChar w:fldCharType="begin"/>
              </w:r>
            </w:ins>
            <w:ins w:id="10260" w:author="Jens-Rainer Ohm" w:date="2020-05-03T12:20:00Z">
              <w:r w:rsidRPr="001F2932">
                <w:rPr>
                  <w:rFonts w:eastAsia="Times New Roman"/>
                  <w:sz w:val="20"/>
                  <w:rPrChange w:id="10261" w:author="Jens-Rainer Ohm" w:date="2020-05-03T12:23:00Z">
                    <w:rPr>
                      <w:rFonts w:eastAsia="Times New Roman"/>
                    </w:rPr>
                  </w:rPrChange>
                </w:rPr>
                <w:instrText>HYPERLINK "C:\\Users\\ohm\\AppData\\Local\\Temp\\current_document.php?id=9829"</w:instrText>
              </w:r>
            </w:ins>
            <w:ins w:id="10262" w:author="Jens-Rainer Ohm" w:date="2020-05-03T12:19:00Z">
              <w:r w:rsidRPr="001F2932">
                <w:rPr>
                  <w:rFonts w:eastAsia="Times New Roman"/>
                  <w:sz w:val="20"/>
                  <w:rPrChange w:id="10263" w:author="Jens-Rainer Ohm" w:date="2020-05-03T12:23:00Z">
                    <w:rPr>
                      <w:rFonts w:eastAsia="Times New Roman"/>
                    </w:rPr>
                  </w:rPrChange>
                </w:rPr>
                <w:fldChar w:fldCharType="separate"/>
              </w:r>
              <w:r w:rsidRPr="001F2932">
                <w:rPr>
                  <w:rStyle w:val="Hyperlink"/>
                  <w:rFonts w:eastAsia="Times New Roman"/>
                  <w:sz w:val="20"/>
                  <w:rPrChange w:id="10264" w:author="Jens-Rainer Ohm" w:date="2020-05-03T12:23:00Z">
                    <w:rPr>
                      <w:rStyle w:val="Hyperlink"/>
                      <w:rFonts w:eastAsia="Times New Roman"/>
                    </w:rPr>
                  </w:rPrChange>
                </w:rPr>
                <w:t>JVET-R0185</w:t>
              </w:r>
              <w:r w:rsidRPr="001F2932">
                <w:rPr>
                  <w:rFonts w:eastAsia="Times New Roman"/>
                  <w:sz w:val="20"/>
                  <w:rPrChange w:id="1026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6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18587" w14:textId="77777777" w:rsidR="00130822" w:rsidRPr="001F2932" w:rsidRDefault="00130822">
            <w:pPr>
              <w:jc w:val="left"/>
              <w:rPr>
                <w:ins w:id="10267" w:author="Jens-Rainer Ohm" w:date="2020-05-03T12:19:00Z"/>
                <w:rFonts w:eastAsia="Times New Roman"/>
                <w:sz w:val="20"/>
                <w:rPrChange w:id="10268" w:author="Jens-Rainer Ohm" w:date="2020-05-03T12:23:00Z">
                  <w:rPr>
                    <w:ins w:id="10269" w:author="Jens-Rainer Ohm" w:date="2020-05-03T12:19:00Z"/>
                    <w:rFonts w:eastAsia="Times New Roman"/>
                  </w:rPr>
                </w:rPrChange>
              </w:rPr>
              <w:pPrChange w:id="10270" w:author="Jens-Rainer Ohm" w:date="2020-05-03T12:25:00Z">
                <w:pPr>
                  <w:jc w:val="center"/>
                </w:pPr>
              </w:pPrChange>
            </w:pPr>
            <w:ins w:id="10271" w:author="Jens-Rainer Ohm" w:date="2020-05-03T12:19:00Z">
              <w:r w:rsidRPr="001F2932">
                <w:rPr>
                  <w:rFonts w:eastAsia="Times New Roman"/>
                  <w:sz w:val="20"/>
                  <w:rPrChange w:id="10272" w:author="Jens-Rainer Ohm" w:date="2020-05-03T12:23:00Z">
                    <w:rPr>
                      <w:rFonts w:eastAsia="Times New Roman"/>
                    </w:rPr>
                  </w:rPrChange>
                </w:rPr>
                <w:t>m53161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7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C7743" w14:textId="77777777" w:rsidR="00130822" w:rsidRPr="001F2932" w:rsidRDefault="00130822">
            <w:pPr>
              <w:jc w:val="left"/>
              <w:rPr>
                <w:ins w:id="10274" w:author="Jens-Rainer Ohm" w:date="2020-05-03T12:19:00Z"/>
                <w:rFonts w:eastAsia="Times New Roman"/>
                <w:sz w:val="20"/>
                <w:rPrChange w:id="10275" w:author="Jens-Rainer Ohm" w:date="2020-05-03T12:23:00Z">
                  <w:rPr>
                    <w:ins w:id="10276" w:author="Jens-Rainer Ohm" w:date="2020-05-03T12:19:00Z"/>
                    <w:rFonts w:eastAsia="Times New Roman"/>
                  </w:rPr>
                </w:rPrChange>
              </w:rPr>
            </w:pPr>
            <w:ins w:id="10277" w:author="Jens-Rainer Ohm" w:date="2020-05-03T12:19:00Z">
              <w:r w:rsidRPr="001F2932">
                <w:rPr>
                  <w:rFonts w:eastAsia="Times New Roman"/>
                  <w:sz w:val="20"/>
                  <w:rPrChange w:id="10278" w:author="Jens-Rainer Ohm" w:date="2020-05-03T12:23:00Z">
                    <w:rPr>
                      <w:rFonts w:eastAsia="Times New Roman"/>
                    </w:rPr>
                  </w:rPrChange>
                </w:rPr>
                <w:t>2020-04-03 13:41:56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842C5" w14:textId="77777777" w:rsidR="00130822" w:rsidRPr="001F2932" w:rsidRDefault="00130822">
            <w:pPr>
              <w:jc w:val="left"/>
              <w:rPr>
                <w:ins w:id="10280" w:author="Jens-Rainer Ohm" w:date="2020-05-03T12:19:00Z"/>
                <w:rFonts w:eastAsia="Times New Roman"/>
                <w:sz w:val="20"/>
                <w:rPrChange w:id="10281" w:author="Jens-Rainer Ohm" w:date="2020-05-03T12:23:00Z">
                  <w:rPr>
                    <w:ins w:id="10282" w:author="Jens-Rainer Ohm" w:date="2020-05-03T12:19:00Z"/>
                    <w:rFonts w:eastAsia="Times New Roman"/>
                  </w:rPr>
                </w:rPrChange>
              </w:rPr>
              <w:pPrChange w:id="10283" w:author="Jens-Rainer Ohm" w:date="2020-05-03T12:25:00Z">
                <w:pPr/>
              </w:pPrChange>
            </w:pPr>
            <w:ins w:id="10284" w:author="Jens-Rainer Ohm" w:date="2020-05-03T12:19:00Z">
              <w:r w:rsidRPr="001F2932">
                <w:rPr>
                  <w:rFonts w:eastAsia="Times New Roman"/>
                  <w:sz w:val="20"/>
                  <w:rPrChange w:id="10285" w:author="Jens-Rainer Ohm" w:date="2020-05-03T12:23:00Z">
                    <w:rPr>
                      <w:rFonts w:eastAsia="Times New Roman"/>
                    </w:rPr>
                  </w:rPrChange>
                </w:rPr>
                <w:t>2020-04-03 13:43:32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A65BF4" w14:textId="77777777" w:rsidR="00130822" w:rsidRPr="001F2932" w:rsidRDefault="00130822">
            <w:pPr>
              <w:jc w:val="left"/>
              <w:rPr>
                <w:ins w:id="10287" w:author="Jens-Rainer Ohm" w:date="2020-05-03T12:19:00Z"/>
                <w:rFonts w:eastAsia="Times New Roman"/>
                <w:sz w:val="20"/>
                <w:rPrChange w:id="10288" w:author="Jens-Rainer Ohm" w:date="2020-05-03T12:23:00Z">
                  <w:rPr>
                    <w:ins w:id="10289" w:author="Jens-Rainer Ohm" w:date="2020-05-03T12:19:00Z"/>
                    <w:rFonts w:eastAsia="Times New Roman"/>
                  </w:rPr>
                </w:rPrChange>
              </w:rPr>
              <w:pPrChange w:id="10290" w:author="Jens-Rainer Ohm" w:date="2020-05-03T12:25:00Z">
                <w:pPr/>
              </w:pPrChange>
            </w:pPr>
            <w:ins w:id="10291" w:author="Jens-Rainer Ohm" w:date="2020-05-03T12:19:00Z">
              <w:r w:rsidRPr="001F2932">
                <w:rPr>
                  <w:rFonts w:eastAsia="Times New Roman"/>
                  <w:sz w:val="20"/>
                  <w:rPrChange w:id="10292" w:author="Jens-Rainer Ohm" w:date="2020-05-03T12:23:00Z">
                    <w:rPr>
                      <w:rFonts w:eastAsia="Times New Roman"/>
                    </w:rPr>
                  </w:rPrChange>
                </w:rPr>
                <w:t>2020-04-03 13:43:32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9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22780E" w14:textId="77777777" w:rsidR="00130822" w:rsidRPr="001F2932" w:rsidRDefault="00130822">
            <w:pPr>
              <w:jc w:val="left"/>
              <w:rPr>
                <w:ins w:id="10294" w:author="Jens-Rainer Ohm" w:date="2020-05-03T12:19:00Z"/>
                <w:rFonts w:eastAsia="Times New Roman"/>
                <w:sz w:val="20"/>
                <w:rPrChange w:id="10295" w:author="Jens-Rainer Ohm" w:date="2020-05-03T12:23:00Z">
                  <w:rPr>
                    <w:ins w:id="10296" w:author="Jens-Rainer Ohm" w:date="2020-05-03T12:19:00Z"/>
                    <w:rFonts w:eastAsia="Times New Roman"/>
                  </w:rPr>
                </w:rPrChange>
              </w:rPr>
              <w:pPrChange w:id="10297" w:author="Jens-Rainer Ohm" w:date="2020-05-03T12:25:00Z">
                <w:pPr/>
              </w:pPrChange>
            </w:pPr>
            <w:ins w:id="10298" w:author="Jens-Rainer Ohm" w:date="2020-05-03T12:19:00Z">
              <w:r w:rsidRPr="001F2932">
                <w:rPr>
                  <w:rFonts w:eastAsia="Times New Roman"/>
                  <w:sz w:val="20"/>
                  <w:rPrChange w:id="10299" w:author="Jens-Rainer Ohm" w:date="2020-05-03T12:23:00Z">
                    <w:rPr>
                      <w:rFonts w:eastAsia="Times New Roman"/>
                    </w:rPr>
                  </w:rPrChange>
                </w:rPr>
                <w:t>AHG9: On syntax elements signalling in VPS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6497D0" w14:textId="5B41FEA0" w:rsidR="00130822" w:rsidRPr="001F2932" w:rsidRDefault="008628C3">
            <w:pPr>
              <w:jc w:val="left"/>
              <w:rPr>
                <w:ins w:id="10301" w:author="Jens-Rainer Ohm" w:date="2020-05-03T12:19:00Z"/>
                <w:rFonts w:eastAsia="Times New Roman"/>
                <w:sz w:val="20"/>
                <w:rPrChange w:id="10302" w:author="Jens-Rainer Ohm" w:date="2020-05-03T12:23:00Z">
                  <w:rPr>
                    <w:ins w:id="10303" w:author="Jens-Rainer Ohm" w:date="2020-05-03T12:19:00Z"/>
                    <w:rFonts w:eastAsia="Times New Roman"/>
                  </w:rPr>
                </w:rPrChange>
              </w:rPr>
              <w:pPrChange w:id="10304" w:author="Jens-Rainer Ohm" w:date="2020-05-03T12:25:00Z">
                <w:pPr/>
              </w:pPrChange>
            </w:pPr>
            <w:ins w:id="10305" w:author="Jens-Rainer Ohm" w:date="2020-05-03T12:36:00Z">
              <w:r w:rsidRPr="008628C3">
                <w:rPr>
                  <w:sz w:val="20"/>
                  <w:rPrChange w:id="10306" w:author="Jens-Rainer Ohm" w:date="2020-05-03T12:36:00Z">
                    <w:rPr>
                      <w:rStyle w:val="Hyperlink"/>
                      <w:rFonts w:eastAsia="Times New Roman"/>
                    </w:rPr>
                  </w:rPrChange>
                </w:rPr>
                <w:t>S. Paluri</w:t>
              </w:r>
            </w:ins>
            <w:ins w:id="10307" w:author="Jens-Rainer Ohm" w:date="2020-05-03T12:19:00Z">
              <w:r w:rsidR="00130822" w:rsidRPr="001F2932">
                <w:rPr>
                  <w:rFonts w:eastAsia="Times New Roman"/>
                  <w:sz w:val="20"/>
                  <w:rPrChange w:id="10308" w:author="Jens-Rainer Ohm" w:date="2020-05-03T12:23:00Z">
                    <w:rPr>
                      <w:rFonts w:eastAsia="Times New Roman"/>
                    </w:rPr>
                  </w:rPrChange>
                </w:rPr>
                <w:t>, Hendry, S. Kim (LGE)</w:t>
              </w:r>
            </w:ins>
          </w:p>
        </w:tc>
      </w:tr>
      <w:tr w:rsidR="00130822" w14:paraId="02AC29F9" w14:textId="77777777" w:rsidTr="001F2932">
        <w:trPr>
          <w:tblCellSpacing w:w="15" w:type="dxa"/>
          <w:ins w:id="10309" w:author="Jens-Rainer Ohm" w:date="2020-05-03T12:19:00Z"/>
          <w:trPrChange w:id="1031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7B9F05" w14:textId="60591E27" w:rsidR="00130822" w:rsidRPr="001F2932" w:rsidRDefault="00130822">
            <w:pPr>
              <w:jc w:val="left"/>
              <w:rPr>
                <w:ins w:id="10312" w:author="Jens-Rainer Ohm" w:date="2020-05-03T12:19:00Z"/>
                <w:rFonts w:eastAsia="Times New Roman"/>
                <w:sz w:val="20"/>
                <w:szCs w:val="24"/>
                <w:rPrChange w:id="10313" w:author="Jens-Rainer Ohm" w:date="2020-05-03T12:23:00Z">
                  <w:rPr>
                    <w:ins w:id="10314" w:author="Jens-Rainer Ohm" w:date="2020-05-03T12:19:00Z"/>
                    <w:rFonts w:eastAsia="Times New Roman"/>
                    <w:sz w:val="24"/>
                    <w:szCs w:val="24"/>
                  </w:rPr>
                </w:rPrChange>
              </w:rPr>
              <w:pPrChange w:id="10315" w:author="Jens-Rainer Ohm" w:date="2020-05-03T12:25:00Z">
                <w:pPr>
                  <w:jc w:val="center"/>
                </w:pPr>
              </w:pPrChange>
            </w:pPr>
            <w:ins w:id="10316" w:author="Jens-Rainer Ohm" w:date="2020-05-03T12:19:00Z">
              <w:r w:rsidRPr="001F2932">
                <w:rPr>
                  <w:rFonts w:eastAsia="Times New Roman"/>
                  <w:sz w:val="20"/>
                  <w:rPrChange w:id="10317" w:author="Jens-Rainer Ohm" w:date="2020-05-03T12:23:00Z">
                    <w:rPr>
                      <w:rFonts w:eastAsia="Times New Roman"/>
                    </w:rPr>
                  </w:rPrChange>
                </w:rPr>
                <w:fldChar w:fldCharType="begin"/>
              </w:r>
            </w:ins>
            <w:ins w:id="10318" w:author="Jens-Rainer Ohm" w:date="2020-05-03T12:20:00Z">
              <w:r w:rsidRPr="001F2932">
                <w:rPr>
                  <w:rFonts w:eastAsia="Times New Roman"/>
                  <w:sz w:val="20"/>
                  <w:rPrChange w:id="10319" w:author="Jens-Rainer Ohm" w:date="2020-05-03T12:23:00Z">
                    <w:rPr>
                      <w:rFonts w:eastAsia="Times New Roman"/>
                    </w:rPr>
                  </w:rPrChange>
                </w:rPr>
                <w:instrText>HYPERLINK "C:\\Users\\ohm\\AppData\\Local\\Temp\\current_document.php?id=9830"</w:instrText>
              </w:r>
            </w:ins>
            <w:ins w:id="10320" w:author="Jens-Rainer Ohm" w:date="2020-05-03T12:19:00Z">
              <w:r w:rsidRPr="001F2932">
                <w:rPr>
                  <w:rFonts w:eastAsia="Times New Roman"/>
                  <w:sz w:val="20"/>
                  <w:rPrChange w:id="10321" w:author="Jens-Rainer Ohm" w:date="2020-05-03T12:23:00Z">
                    <w:rPr>
                      <w:rFonts w:eastAsia="Times New Roman"/>
                    </w:rPr>
                  </w:rPrChange>
                </w:rPr>
                <w:fldChar w:fldCharType="separate"/>
              </w:r>
              <w:r w:rsidRPr="001F2932">
                <w:rPr>
                  <w:rStyle w:val="Hyperlink"/>
                  <w:rFonts w:eastAsia="Times New Roman"/>
                  <w:sz w:val="20"/>
                  <w:rPrChange w:id="10322" w:author="Jens-Rainer Ohm" w:date="2020-05-03T12:23:00Z">
                    <w:rPr>
                      <w:rStyle w:val="Hyperlink"/>
                      <w:rFonts w:eastAsia="Times New Roman"/>
                    </w:rPr>
                  </w:rPrChange>
                </w:rPr>
                <w:t>JVET-R0186</w:t>
              </w:r>
              <w:r w:rsidRPr="001F2932">
                <w:rPr>
                  <w:rFonts w:eastAsia="Times New Roman"/>
                  <w:sz w:val="20"/>
                  <w:rPrChange w:id="1032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9066FF" w14:textId="77777777" w:rsidR="00130822" w:rsidRPr="001F2932" w:rsidRDefault="00130822">
            <w:pPr>
              <w:jc w:val="left"/>
              <w:rPr>
                <w:ins w:id="10325" w:author="Jens-Rainer Ohm" w:date="2020-05-03T12:19:00Z"/>
                <w:rFonts w:eastAsia="Times New Roman"/>
                <w:sz w:val="20"/>
                <w:rPrChange w:id="10326" w:author="Jens-Rainer Ohm" w:date="2020-05-03T12:23:00Z">
                  <w:rPr>
                    <w:ins w:id="10327" w:author="Jens-Rainer Ohm" w:date="2020-05-03T12:19:00Z"/>
                    <w:rFonts w:eastAsia="Times New Roman"/>
                  </w:rPr>
                </w:rPrChange>
              </w:rPr>
              <w:pPrChange w:id="10328" w:author="Jens-Rainer Ohm" w:date="2020-05-03T12:25:00Z">
                <w:pPr>
                  <w:jc w:val="center"/>
                </w:pPr>
              </w:pPrChange>
            </w:pPr>
            <w:ins w:id="10329" w:author="Jens-Rainer Ohm" w:date="2020-05-03T12:19:00Z">
              <w:r w:rsidRPr="001F2932">
                <w:rPr>
                  <w:rFonts w:eastAsia="Times New Roman"/>
                  <w:sz w:val="20"/>
                  <w:rPrChange w:id="10330" w:author="Jens-Rainer Ohm" w:date="2020-05-03T12:23:00Z">
                    <w:rPr>
                      <w:rFonts w:eastAsia="Times New Roman"/>
                    </w:rPr>
                  </w:rPrChange>
                </w:rPr>
                <w:t>m53162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C18DB" w14:textId="77777777" w:rsidR="00130822" w:rsidRPr="001F2932" w:rsidRDefault="00130822">
            <w:pPr>
              <w:jc w:val="left"/>
              <w:rPr>
                <w:ins w:id="10332" w:author="Jens-Rainer Ohm" w:date="2020-05-03T12:19:00Z"/>
                <w:rFonts w:eastAsia="Times New Roman"/>
                <w:sz w:val="20"/>
                <w:rPrChange w:id="10333" w:author="Jens-Rainer Ohm" w:date="2020-05-03T12:23:00Z">
                  <w:rPr>
                    <w:ins w:id="10334" w:author="Jens-Rainer Ohm" w:date="2020-05-03T12:19:00Z"/>
                    <w:rFonts w:eastAsia="Times New Roman"/>
                  </w:rPr>
                </w:rPrChange>
              </w:rPr>
            </w:pPr>
            <w:ins w:id="10335" w:author="Jens-Rainer Ohm" w:date="2020-05-03T12:19:00Z">
              <w:r w:rsidRPr="001F2932">
                <w:rPr>
                  <w:rFonts w:eastAsia="Times New Roman"/>
                  <w:sz w:val="20"/>
                  <w:rPrChange w:id="10336" w:author="Jens-Rainer Ohm" w:date="2020-05-03T12:23:00Z">
                    <w:rPr>
                      <w:rFonts w:eastAsia="Times New Roman"/>
                    </w:rPr>
                  </w:rPrChange>
                </w:rPr>
                <w:t>2020-04-03 13:44:54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E269B2" w14:textId="77777777" w:rsidR="00130822" w:rsidRPr="001F2932" w:rsidRDefault="00130822">
            <w:pPr>
              <w:jc w:val="left"/>
              <w:rPr>
                <w:ins w:id="10338" w:author="Jens-Rainer Ohm" w:date="2020-05-03T12:19:00Z"/>
                <w:rFonts w:eastAsia="Times New Roman"/>
                <w:sz w:val="20"/>
                <w:rPrChange w:id="10339" w:author="Jens-Rainer Ohm" w:date="2020-05-03T12:23:00Z">
                  <w:rPr>
                    <w:ins w:id="10340" w:author="Jens-Rainer Ohm" w:date="2020-05-03T12:19:00Z"/>
                    <w:rFonts w:eastAsia="Times New Roman"/>
                  </w:rPr>
                </w:rPrChange>
              </w:rPr>
              <w:pPrChange w:id="10341" w:author="Jens-Rainer Ohm" w:date="2020-05-03T12:25:00Z">
                <w:pPr/>
              </w:pPrChange>
            </w:pPr>
            <w:ins w:id="10342" w:author="Jens-Rainer Ohm" w:date="2020-05-03T12:19:00Z">
              <w:r w:rsidRPr="001F2932">
                <w:rPr>
                  <w:rFonts w:eastAsia="Times New Roman"/>
                  <w:sz w:val="20"/>
                  <w:rPrChange w:id="10343" w:author="Jens-Rainer Ohm" w:date="2020-05-03T12:23:00Z">
                    <w:rPr>
                      <w:rFonts w:eastAsia="Times New Roman"/>
                    </w:rPr>
                  </w:rPrChange>
                </w:rPr>
                <w:t>2020-04-03 13:46:38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FD86DE" w14:textId="77777777" w:rsidR="00130822" w:rsidRPr="001F2932" w:rsidRDefault="00130822">
            <w:pPr>
              <w:jc w:val="left"/>
              <w:rPr>
                <w:ins w:id="10345" w:author="Jens-Rainer Ohm" w:date="2020-05-03T12:19:00Z"/>
                <w:rFonts w:eastAsia="Times New Roman"/>
                <w:sz w:val="20"/>
                <w:rPrChange w:id="10346" w:author="Jens-Rainer Ohm" w:date="2020-05-03T12:23:00Z">
                  <w:rPr>
                    <w:ins w:id="10347" w:author="Jens-Rainer Ohm" w:date="2020-05-03T12:19:00Z"/>
                    <w:rFonts w:eastAsia="Times New Roman"/>
                  </w:rPr>
                </w:rPrChange>
              </w:rPr>
              <w:pPrChange w:id="10348" w:author="Jens-Rainer Ohm" w:date="2020-05-03T12:25:00Z">
                <w:pPr/>
              </w:pPrChange>
            </w:pPr>
            <w:ins w:id="10349" w:author="Jens-Rainer Ohm" w:date="2020-05-03T12:19:00Z">
              <w:r w:rsidRPr="001F2932">
                <w:rPr>
                  <w:rFonts w:eastAsia="Times New Roman"/>
                  <w:sz w:val="20"/>
                  <w:rPrChange w:id="10350" w:author="Jens-Rainer Ohm" w:date="2020-05-03T12:23:00Z">
                    <w:rPr>
                      <w:rFonts w:eastAsia="Times New Roman"/>
                    </w:rPr>
                  </w:rPrChange>
                </w:rPr>
                <w:t>2020-04-03 13:46:38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5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BA4C8" w14:textId="77777777" w:rsidR="00130822" w:rsidRPr="001F2932" w:rsidRDefault="00130822">
            <w:pPr>
              <w:jc w:val="left"/>
              <w:rPr>
                <w:ins w:id="10352" w:author="Jens-Rainer Ohm" w:date="2020-05-03T12:19:00Z"/>
                <w:rFonts w:eastAsia="Times New Roman"/>
                <w:sz w:val="20"/>
                <w:rPrChange w:id="10353" w:author="Jens-Rainer Ohm" w:date="2020-05-03T12:23:00Z">
                  <w:rPr>
                    <w:ins w:id="10354" w:author="Jens-Rainer Ohm" w:date="2020-05-03T12:19:00Z"/>
                    <w:rFonts w:eastAsia="Times New Roman"/>
                  </w:rPr>
                </w:rPrChange>
              </w:rPr>
              <w:pPrChange w:id="10355" w:author="Jens-Rainer Ohm" w:date="2020-05-03T12:25:00Z">
                <w:pPr/>
              </w:pPrChange>
            </w:pPr>
            <w:ins w:id="10356" w:author="Jens-Rainer Ohm" w:date="2020-05-03T12:19:00Z">
              <w:r w:rsidRPr="001F2932">
                <w:rPr>
                  <w:rFonts w:eastAsia="Times New Roman"/>
                  <w:sz w:val="20"/>
                  <w:rPrChange w:id="10357" w:author="Jens-Rainer Ohm" w:date="2020-05-03T12:23:00Z">
                    <w:rPr>
                      <w:rFonts w:eastAsia="Times New Roman"/>
                    </w:rPr>
                  </w:rPrChange>
                </w:rPr>
                <w:t>AHG12: On misc updates for picture partitioning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5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D2DA0" w14:textId="776400CB" w:rsidR="00130822" w:rsidRPr="001F2932" w:rsidRDefault="008628C3">
            <w:pPr>
              <w:jc w:val="left"/>
              <w:rPr>
                <w:ins w:id="10359" w:author="Jens-Rainer Ohm" w:date="2020-05-03T12:19:00Z"/>
                <w:rFonts w:eastAsia="Times New Roman"/>
                <w:sz w:val="20"/>
                <w:rPrChange w:id="10360" w:author="Jens-Rainer Ohm" w:date="2020-05-03T12:23:00Z">
                  <w:rPr>
                    <w:ins w:id="10361" w:author="Jens-Rainer Ohm" w:date="2020-05-03T12:19:00Z"/>
                    <w:rFonts w:eastAsia="Times New Roman"/>
                  </w:rPr>
                </w:rPrChange>
              </w:rPr>
              <w:pPrChange w:id="10362" w:author="Jens-Rainer Ohm" w:date="2020-05-03T12:25:00Z">
                <w:pPr/>
              </w:pPrChange>
            </w:pPr>
            <w:ins w:id="10363" w:author="Jens-Rainer Ohm" w:date="2020-05-03T12:36:00Z">
              <w:r w:rsidRPr="008628C3">
                <w:rPr>
                  <w:sz w:val="20"/>
                  <w:rPrChange w:id="10364" w:author="Jens-Rainer Ohm" w:date="2020-05-03T12:36:00Z">
                    <w:rPr>
                      <w:rStyle w:val="Hyperlink"/>
                      <w:rFonts w:eastAsia="Times New Roman"/>
                    </w:rPr>
                  </w:rPrChange>
                </w:rPr>
                <w:t>Hendry</w:t>
              </w:r>
            </w:ins>
            <w:ins w:id="10365" w:author="Jens-Rainer Ohm" w:date="2020-05-03T12:19:00Z">
              <w:r w:rsidR="00130822" w:rsidRPr="001F2932">
                <w:rPr>
                  <w:rFonts w:eastAsia="Times New Roman"/>
                  <w:sz w:val="20"/>
                  <w:rPrChange w:id="10366" w:author="Jens-Rainer Ohm" w:date="2020-05-03T12:23:00Z">
                    <w:rPr>
                      <w:rFonts w:eastAsia="Times New Roman"/>
                    </w:rPr>
                  </w:rPrChange>
                </w:rPr>
                <w:t>, S. Paluri, S. Kim (LGE)</w:t>
              </w:r>
            </w:ins>
          </w:p>
        </w:tc>
      </w:tr>
      <w:tr w:rsidR="00130822" w14:paraId="3D02795D" w14:textId="77777777" w:rsidTr="001F2932">
        <w:trPr>
          <w:tblCellSpacing w:w="15" w:type="dxa"/>
          <w:ins w:id="10367" w:author="Jens-Rainer Ohm" w:date="2020-05-03T12:19:00Z"/>
          <w:trPrChange w:id="1036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2E4F7" w14:textId="6AAC4E0D" w:rsidR="00130822" w:rsidRPr="001F2932" w:rsidRDefault="00130822">
            <w:pPr>
              <w:jc w:val="left"/>
              <w:rPr>
                <w:ins w:id="10370" w:author="Jens-Rainer Ohm" w:date="2020-05-03T12:19:00Z"/>
                <w:rFonts w:eastAsia="Times New Roman"/>
                <w:sz w:val="20"/>
                <w:szCs w:val="24"/>
                <w:rPrChange w:id="10371" w:author="Jens-Rainer Ohm" w:date="2020-05-03T12:23:00Z">
                  <w:rPr>
                    <w:ins w:id="10372" w:author="Jens-Rainer Ohm" w:date="2020-05-03T12:19:00Z"/>
                    <w:rFonts w:eastAsia="Times New Roman"/>
                    <w:sz w:val="24"/>
                    <w:szCs w:val="24"/>
                  </w:rPr>
                </w:rPrChange>
              </w:rPr>
              <w:pPrChange w:id="10373" w:author="Jens-Rainer Ohm" w:date="2020-05-03T12:25:00Z">
                <w:pPr>
                  <w:jc w:val="center"/>
                </w:pPr>
              </w:pPrChange>
            </w:pPr>
            <w:ins w:id="10374" w:author="Jens-Rainer Ohm" w:date="2020-05-03T12:19:00Z">
              <w:r w:rsidRPr="001F2932">
                <w:rPr>
                  <w:rFonts w:eastAsia="Times New Roman"/>
                  <w:sz w:val="20"/>
                  <w:rPrChange w:id="10375" w:author="Jens-Rainer Ohm" w:date="2020-05-03T12:23:00Z">
                    <w:rPr>
                      <w:rFonts w:eastAsia="Times New Roman"/>
                    </w:rPr>
                  </w:rPrChange>
                </w:rPr>
                <w:fldChar w:fldCharType="begin"/>
              </w:r>
            </w:ins>
            <w:ins w:id="10376" w:author="Jens-Rainer Ohm" w:date="2020-05-03T12:20:00Z">
              <w:r w:rsidRPr="001F2932">
                <w:rPr>
                  <w:rFonts w:eastAsia="Times New Roman"/>
                  <w:sz w:val="20"/>
                  <w:rPrChange w:id="10377" w:author="Jens-Rainer Ohm" w:date="2020-05-03T12:23:00Z">
                    <w:rPr>
                      <w:rFonts w:eastAsia="Times New Roman"/>
                    </w:rPr>
                  </w:rPrChange>
                </w:rPr>
                <w:instrText>HYPERLINK "C:\\Users\\ohm\\AppData\\Local\\Temp\\current_document.php?id=9831"</w:instrText>
              </w:r>
            </w:ins>
            <w:ins w:id="10378" w:author="Jens-Rainer Ohm" w:date="2020-05-03T12:19:00Z">
              <w:r w:rsidRPr="001F2932">
                <w:rPr>
                  <w:rFonts w:eastAsia="Times New Roman"/>
                  <w:sz w:val="20"/>
                  <w:rPrChange w:id="10379" w:author="Jens-Rainer Ohm" w:date="2020-05-03T12:23:00Z">
                    <w:rPr>
                      <w:rFonts w:eastAsia="Times New Roman"/>
                    </w:rPr>
                  </w:rPrChange>
                </w:rPr>
                <w:fldChar w:fldCharType="separate"/>
              </w:r>
              <w:r w:rsidRPr="001F2932">
                <w:rPr>
                  <w:rStyle w:val="Hyperlink"/>
                  <w:rFonts w:eastAsia="Times New Roman"/>
                  <w:sz w:val="20"/>
                  <w:rPrChange w:id="10380" w:author="Jens-Rainer Ohm" w:date="2020-05-03T12:23:00Z">
                    <w:rPr>
                      <w:rStyle w:val="Hyperlink"/>
                      <w:rFonts w:eastAsia="Times New Roman"/>
                    </w:rPr>
                  </w:rPrChange>
                </w:rPr>
                <w:t>JVET-R0187</w:t>
              </w:r>
              <w:r w:rsidRPr="001F2932">
                <w:rPr>
                  <w:rFonts w:eastAsia="Times New Roman"/>
                  <w:sz w:val="20"/>
                  <w:rPrChange w:id="1038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8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A6915B" w14:textId="77777777" w:rsidR="00130822" w:rsidRPr="001F2932" w:rsidRDefault="00130822">
            <w:pPr>
              <w:jc w:val="left"/>
              <w:rPr>
                <w:ins w:id="10383" w:author="Jens-Rainer Ohm" w:date="2020-05-03T12:19:00Z"/>
                <w:rFonts w:eastAsia="Times New Roman"/>
                <w:sz w:val="20"/>
                <w:rPrChange w:id="10384" w:author="Jens-Rainer Ohm" w:date="2020-05-03T12:23:00Z">
                  <w:rPr>
                    <w:ins w:id="10385" w:author="Jens-Rainer Ohm" w:date="2020-05-03T12:19:00Z"/>
                    <w:rFonts w:eastAsia="Times New Roman"/>
                  </w:rPr>
                </w:rPrChange>
              </w:rPr>
              <w:pPrChange w:id="10386" w:author="Jens-Rainer Ohm" w:date="2020-05-03T12:25:00Z">
                <w:pPr>
                  <w:jc w:val="center"/>
                </w:pPr>
              </w:pPrChange>
            </w:pPr>
            <w:ins w:id="10387" w:author="Jens-Rainer Ohm" w:date="2020-05-03T12:19:00Z">
              <w:r w:rsidRPr="001F2932">
                <w:rPr>
                  <w:rFonts w:eastAsia="Times New Roman"/>
                  <w:sz w:val="20"/>
                  <w:rPrChange w:id="10388" w:author="Jens-Rainer Ohm" w:date="2020-05-03T12:23:00Z">
                    <w:rPr>
                      <w:rFonts w:eastAsia="Times New Roman"/>
                    </w:rPr>
                  </w:rPrChange>
                </w:rPr>
                <w:t>m53163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8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230E53" w14:textId="77777777" w:rsidR="00130822" w:rsidRPr="001F2932" w:rsidRDefault="00130822">
            <w:pPr>
              <w:jc w:val="left"/>
              <w:rPr>
                <w:ins w:id="10390" w:author="Jens-Rainer Ohm" w:date="2020-05-03T12:19:00Z"/>
                <w:rFonts w:eastAsia="Times New Roman"/>
                <w:sz w:val="20"/>
                <w:rPrChange w:id="10391" w:author="Jens-Rainer Ohm" w:date="2020-05-03T12:23:00Z">
                  <w:rPr>
                    <w:ins w:id="10392" w:author="Jens-Rainer Ohm" w:date="2020-05-03T12:19:00Z"/>
                    <w:rFonts w:eastAsia="Times New Roman"/>
                  </w:rPr>
                </w:rPrChange>
              </w:rPr>
            </w:pPr>
            <w:ins w:id="10393" w:author="Jens-Rainer Ohm" w:date="2020-05-03T12:19:00Z">
              <w:r w:rsidRPr="001F2932">
                <w:rPr>
                  <w:rFonts w:eastAsia="Times New Roman"/>
                  <w:sz w:val="20"/>
                  <w:rPrChange w:id="10394" w:author="Jens-Rainer Ohm" w:date="2020-05-03T12:23:00Z">
                    <w:rPr>
                      <w:rFonts w:eastAsia="Times New Roman"/>
                    </w:rPr>
                  </w:rPrChange>
                </w:rPr>
                <w:t>2020-04-03 13:48:47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E95DD1" w14:textId="77777777" w:rsidR="00130822" w:rsidRPr="001F2932" w:rsidRDefault="00130822">
            <w:pPr>
              <w:jc w:val="left"/>
              <w:rPr>
                <w:ins w:id="10396" w:author="Jens-Rainer Ohm" w:date="2020-05-03T12:19:00Z"/>
                <w:rFonts w:eastAsia="Times New Roman"/>
                <w:sz w:val="20"/>
                <w:rPrChange w:id="10397" w:author="Jens-Rainer Ohm" w:date="2020-05-03T12:23:00Z">
                  <w:rPr>
                    <w:ins w:id="10398" w:author="Jens-Rainer Ohm" w:date="2020-05-03T12:19:00Z"/>
                    <w:rFonts w:eastAsia="Times New Roman"/>
                  </w:rPr>
                </w:rPrChange>
              </w:rPr>
              <w:pPrChange w:id="10399" w:author="Jens-Rainer Ohm" w:date="2020-05-03T12:25:00Z">
                <w:pPr/>
              </w:pPrChange>
            </w:pPr>
            <w:ins w:id="10400" w:author="Jens-Rainer Ohm" w:date="2020-05-03T12:19:00Z">
              <w:r w:rsidRPr="001F2932">
                <w:rPr>
                  <w:rFonts w:eastAsia="Times New Roman"/>
                  <w:sz w:val="20"/>
                  <w:rPrChange w:id="10401" w:author="Jens-Rainer Ohm" w:date="2020-05-03T12:23:00Z">
                    <w:rPr>
                      <w:rFonts w:eastAsia="Times New Roman"/>
                    </w:rPr>
                  </w:rPrChange>
                </w:rPr>
                <w:t>2020-04-03 13:50:39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108B1" w14:textId="77777777" w:rsidR="00130822" w:rsidRPr="001F2932" w:rsidRDefault="00130822">
            <w:pPr>
              <w:jc w:val="left"/>
              <w:rPr>
                <w:ins w:id="10403" w:author="Jens-Rainer Ohm" w:date="2020-05-03T12:19:00Z"/>
                <w:rFonts w:eastAsia="Times New Roman"/>
                <w:sz w:val="20"/>
                <w:rPrChange w:id="10404" w:author="Jens-Rainer Ohm" w:date="2020-05-03T12:23:00Z">
                  <w:rPr>
                    <w:ins w:id="10405" w:author="Jens-Rainer Ohm" w:date="2020-05-03T12:19:00Z"/>
                    <w:rFonts w:eastAsia="Times New Roman"/>
                  </w:rPr>
                </w:rPrChange>
              </w:rPr>
              <w:pPrChange w:id="10406" w:author="Jens-Rainer Ohm" w:date="2020-05-03T12:25:00Z">
                <w:pPr/>
              </w:pPrChange>
            </w:pPr>
            <w:ins w:id="10407" w:author="Jens-Rainer Ohm" w:date="2020-05-03T12:19:00Z">
              <w:r w:rsidRPr="001F2932">
                <w:rPr>
                  <w:rFonts w:eastAsia="Times New Roman"/>
                  <w:sz w:val="20"/>
                  <w:rPrChange w:id="10408" w:author="Jens-Rainer Ohm" w:date="2020-05-03T12:23:00Z">
                    <w:rPr>
                      <w:rFonts w:eastAsia="Times New Roman"/>
                    </w:rPr>
                  </w:rPrChange>
                </w:rPr>
                <w:t>2020-04-03 13:50:39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7727A" w14:textId="77777777" w:rsidR="00130822" w:rsidRPr="001F2932" w:rsidRDefault="00130822">
            <w:pPr>
              <w:jc w:val="left"/>
              <w:rPr>
                <w:ins w:id="10410" w:author="Jens-Rainer Ohm" w:date="2020-05-03T12:19:00Z"/>
                <w:rFonts w:eastAsia="Times New Roman"/>
                <w:sz w:val="20"/>
                <w:rPrChange w:id="10411" w:author="Jens-Rainer Ohm" w:date="2020-05-03T12:23:00Z">
                  <w:rPr>
                    <w:ins w:id="10412" w:author="Jens-Rainer Ohm" w:date="2020-05-03T12:19:00Z"/>
                    <w:rFonts w:eastAsia="Times New Roman"/>
                  </w:rPr>
                </w:rPrChange>
              </w:rPr>
              <w:pPrChange w:id="10413" w:author="Jens-Rainer Ohm" w:date="2020-05-03T12:25:00Z">
                <w:pPr/>
              </w:pPrChange>
            </w:pPr>
            <w:ins w:id="10414" w:author="Jens-Rainer Ohm" w:date="2020-05-03T12:19:00Z">
              <w:r w:rsidRPr="001F2932">
                <w:rPr>
                  <w:rFonts w:eastAsia="Times New Roman"/>
                  <w:sz w:val="20"/>
                  <w:rPrChange w:id="10415" w:author="Jens-Rainer Ohm" w:date="2020-05-03T12:23:00Z">
                    <w:rPr>
                      <w:rFonts w:eastAsia="Times New Roman"/>
                    </w:rPr>
                  </w:rPrChange>
                </w:rPr>
                <w:t>AHG12: On signalling for picture with one tile and multiple slices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F75AE" w14:textId="4E808C38" w:rsidR="00130822" w:rsidRPr="001F2932" w:rsidRDefault="008628C3">
            <w:pPr>
              <w:jc w:val="left"/>
              <w:rPr>
                <w:ins w:id="10417" w:author="Jens-Rainer Ohm" w:date="2020-05-03T12:19:00Z"/>
                <w:rFonts w:eastAsia="Times New Roman"/>
                <w:sz w:val="20"/>
                <w:rPrChange w:id="10418" w:author="Jens-Rainer Ohm" w:date="2020-05-03T12:23:00Z">
                  <w:rPr>
                    <w:ins w:id="10419" w:author="Jens-Rainer Ohm" w:date="2020-05-03T12:19:00Z"/>
                    <w:rFonts w:eastAsia="Times New Roman"/>
                  </w:rPr>
                </w:rPrChange>
              </w:rPr>
              <w:pPrChange w:id="10420" w:author="Jens-Rainer Ohm" w:date="2020-05-03T12:25:00Z">
                <w:pPr/>
              </w:pPrChange>
            </w:pPr>
            <w:ins w:id="10421" w:author="Jens-Rainer Ohm" w:date="2020-05-03T12:36:00Z">
              <w:r w:rsidRPr="008628C3">
                <w:rPr>
                  <w:sz w:val="20"/>
                  <w:rPrChange w:id="10422" w:author="Jens-Rainer Ohm" w:date="2020-05-03T12:36:00Z">
                    <w:rPr>
                      <w:rStyle w:val="Hyperlink"/>
                      <w:rFonts w:eastAsia="Times New Roman"/>
                    </w:rPr>
                  </w:rPrChange>
                </w:rPr>
                <w:t>Hendry</w:t>
              </w:r>
            </w:ins>
            <w:ins w:id="10423" w:author="Jens-Rainer Ohm" w:date="2020-05-03T12:19:00Z">
              <w:r w:rsidR="00130822" w:rsidRPr="001F2932">
                <w:rPr>
                  <w:rFonts w:eastAsia="Times New Roman"/>
                  <w:sz w:val="20"/>
                  <w:rPrChange w:id="10424" w:author="Jens-Rainer Ohm" w:date="2020-05-03T12:23:00Z">
                    <w:rPr>
                      <w:rFonts w:eastAsia="Times New Roman"/>
                    </w:rPr>
                  </w:rPrChange>
                </w:rPr>
                <w:t>, S. Paluri, J. Zhao, S. Kim (LGE)</w:t>
              </w:r>
            </w:ins>
          </w:p>
        </w:tc>
      </w:tr>
      <w:tr w:rsidR="00130822" w14:paraId="14613551" w14:textId="77777777" w:rsidTr="001F2932">
        <w:trPr>
          <w:tblCellSpacing w:w="15" w:type="dxa"/>
          <w:ins w:id="10425" w:author="Jens-Rainer Ohm" w:date="2020-05-03T12:19:00Z"/>
          <w:trPrChange w:id="1042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6C6DE" w14:textId="13BC6E19" w:rsidR="00130822" w:rsidRPr="001F2932" w:rsidRDefault="00130822">
            <w:pPr>
              <w:jc w:val="left"/>
              <w:rPr>
                <w:ins w:id="10428" w:author="Jens-Rainer Ohm" w:date="2020-05-03T12:19:00Z"/>
                <w:rFonts w:eastAsia="Times New Roman"/>
                <w:sz w:val="20"/>
                <w:szCs w:val="24"/>
                <w:rPrChange w:id="10429" w:author="Jens-Rainer Ohm" w:date="2020-05-03T12:23:00Z">
                  <w:rPr>
                    <w:ins w:id="10430" w:author="Jens-Rainer Ohm" w:date="2020-05-03T12:19:00Z"/>
                    <w:rFonts w:eastAsia="Times New Roman"/>
                    <w:sz w:val="24"/>
                    <w:szCs w:val="24"/>
                  </w:rPr>
                </w:rPrChange>
              </w:rPr>
              <w:pPrChange w:id="10431" w:author="Jens-Rainer Ohm" w:date="2020-05-03T12:25:00Z">
                <w:pPr>
                  <w:jc w:val="center"/>
                </w:pPr>
              </w:pPrChange>
            </w:pPr>
            <w:ins w:id="10432" w:author="Jens-Rainer Ohm" w:date="2020-05-03T12:19:00Z">
              <w:r w:rsidRPr="001F2932">
                <w:rPr>
                  <w:rFonts w:eastAsia="Times New Roman"/>
                  <w:sz w:val="20"/>
                  <w:rPrChange w:id="10433" w:author="Jens-Rainer Ohm" w:date="2020-05-03T12:23:00Z">
                    <w:rPr>
                      <w:rFonts w:eastAsia="Times New Roman"/>
                    </w:rPr>
                  </w:rPrChange>
                </w:rPr>
                <w:fldChar w:fldCharType="begin"/>
              </w:r>
            </w:ins>
            <w:ins w:id="10434" w:author="Jens-Rainer Ohm" w:date="2020-05-03T12:20:00Z">
              <w:r w:rsidRPr="001F2932">
                <w:rPr>
                  <w:rFonts w:eastAsia="Times New Roman"/>
                  <w:sz w:val="20"/>
                  <w:rPrChange w:id="10435" w:author="Jens-Rainer Ohm" w:date="2020-05-03T12:23:00Z">
                    <w:rPr>
                      <w:rFonts w:eastAsia="Times New Roman"/>
                    </w:rPr>
                  </w:rPrChange>
                </w:rPr>
                <w:instrText>HYPERLINK "C:\\Users\\ohm\\AppData\\Local\\Temp\\current_document.php?id=9832"</w:instrText>
              </w:r>
            </w:ins>
            <w:ins w:id="10436" w:author="Jens-Rainer Ohm" w:date="2020-05-03T12:19:00Z">
              <w:r w:rsidRPr="001F2932">
                <w:rPr>
                  <w:rFonts w:eastAsia="Times New Roman"/>
                  <w:sz w:val="20"/>
                  <w:rPrChange w:id="10437" w:author="Jens-Rainer Ohm" w:date="2020-05-03T12:23:00Z">
                    <w:rPr>
                      <w:rFonts w:eastAsia="Times New Roman"/>
                    </w:rPr>
                  </w:rPrChange>
                </w:rPr>
                <w:fldChar w:fldCharType="separate"/>
              </w:r>
              <w:r w:rsidRPr="001F2932">
                <w:rPr>
                  <w:rStyle w:val="Hyperlink"/>
                  <w:rFonts w:eastAsia="Times New Roman"/>
                  <w:sz w:val="20"/>
                  <w:rPrChange w:id="10438" w:author="Jens-Rainer Ohm" w:date="2020-05-03T12:23:00Z">
                    <w:rPr>
                      <w:rStyle w:val="Hyperlink"/>
                      <w:rFonts w:eastAsia="Times New Roman"/>
                    </w:rPr>
                  </w:rPrChange>
                </w:rPr>
                <w:t>JVET-R0188</w:t>
              </w:r>
              <w:r w:rsidRPr="001F2932">
                <w:rPr>
                  <w:rFonts w:eastAsia="Times New Roman"/>
                  <w:sz w:val="20"/>
                  <w:rPrChange w:id="1043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4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380392" w14:textId="77777777" w:rsidR="00130822" w:rsidRPr="001F2932" w:rsidRDefault="00130822">
            <w:pPr>
              <w:jc w:val="left"/>
              <w:rPr>
                <w:ins w:id="10441" w:author="Jens-Rainer Ohm" w:date="2020-05-03T12:19:00Z"/>
                <w:rFonts w:eastAsia="Times New Roman"/>
                <w:sz w:val="20"/>
                <w:rPrChange w:id="10442" w:author="Jens-Rainer Ohm" w:date="2020-05-03T12:23:00Z">
                  <w:rPr>
                    <w:ins w:id="10443" w:author="Jens-Rainer Ohm" w:date="2020-05-03T12:19:00Z"/>
                    <w:rFonts w:eastAsia="Times New Roman"/>
                  </w:rPr>
                </w:rPrChange>
              </w:rPr>
              <w:pPrChange w:id="10444" w:author="Jens-Rainer Ohm" w:date="2020-05-03T12:25:00Z">
                <w:pPr>
                  <w:jc w:val="center"/>
                </w:pPr>
              </w:pPrChange>
            </w:pPr>
            <w:ins w:id="10445" w:author="Jens-Rainer Ohm" w:date="2020-05-03T12:19:00Z">
              <w:r w:rsidRPr="001F2932">
                <w:rPr>
                  <w:rFonts w:eastAsia="Times New Roman"/>
                  <w:sz w:val="20"/>
                  <w:rPrChange w:id="10446" w:author="Jens-Rainer Ohm" w:date="2020-05-03T12:23:00Z">
                    <w:rPr>
                      <w:rFonts w:eastAsia="Times New Roman"/>
                    </w:rPr>
                  </w:rPrChange>
                </w:rPr>
                <w:t>m53164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4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DD879" w14:textId="77777777" w:rsidR="00130822" w:rsidRPr="001F2932" w:rsidRDefault="00130822">
            <w:pPr>
              <w:jc w:val="left"/>
              <w:rPr>
                <w:ins w:id="10448" w:author="Jens-Rainer Ohm" w:date="2020-05-03T12:19:00Z"/>
                <w:rFonts w:eastAsia="Times New Roman"/>
                <w:sz w:val="20"/>
                <w:rPrChange w:id="10449" w:author="Jens-Rainer Ohm" w:date="2020-05-03T12:23:00Z">
                  <w:rPr>
                    <w:ins w:id="10450" w:author="Jens-Rainer Ohm" w:date="2020-05-03T12:19:00Z"/>
                    <w:rFonts w:eastAsia="Times New Roman"/>
                  </w:rPr>
                </w:rPrChange>
              </w:rPr>
            </w:pPr>
            <w:ins w:id="10451" w:author="Jens-Rainer Ohm" w:date="2020-05-03T12:19:00Z">
              <w:r w:rsidRPr="001F2932">
                <w:rPr>
                  <w:rFonts w:eastAsia="Times New Roman"/>
                  <w:sz w:val="20"/>
                  <w:rPrChange w:id="10452" w:author="Jens-Rainer Ohm" w:date="2020-05-03T12:23:00Z">
                    <w:rPr>
                      <w:rFonts w:eastAsia="Times New Roman"/>
                    </w:rPr>
                  </w:rPrChange>
                </w:rPr>
                <w:t>2020-04-03 13:51:58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966B1B" w14:textId="77777777" w:rsidR="00130822" w:rsidRPr="001F2932" w:rsidRDefault="00130822">
            <w:pPr>
              <w:jc w:val="left"/>
              <w:rPr>
                <w:ins w:id="10454" w:author="Jens-Rainer Ohm" w:date="2020-05-03T12:19:00Z"/>
                <w:rFonts w:eastAsia="Times New Roman"/>
                <w:sz w:val="20"/>
                <w:rPrChange w:id="10455" w:author="Jens-Rainer Ohm" w:date="2020-05-03T12:23:00Z">
                  <w:rPr>
                    <w:ins w:id="10456" w:author="Jens-Rainer Ohm" w:date="2020-05-03T12:19:00Z"/>
                    <w:rFonts w:eastAsia="Times New Roman"/>
                  </w:rPr>
                </w:rPrChange>
              </w:rPr>
              <w:pPrChange w:id="10457" w:author="Jens-Rainer Ohm" w:date="2020-05-03T12:25:00Z">
                <w:pPr/>
              </w:pPrChange>
            </w:pPr>
            <w:ins w:id="10458" w:author="Jens-Rainer Ohm" w:date="2020-05-03T12:19:00Z">
              <w:r w:rsidRPr="001F2932">
                <w:rPr>
                  <w:rFonts w:eastAsia="Times New Roman"/>
                  <w:sz w:val="20"/>
                  <w:rPrChange w:id="10459" w:author="Jens-Rainer Ohm" w:date="2020-05-03T12:23:00Z">
                    <w:rPr>
                      <w:rFonts w:eastAsia="Times New Roman"/>
                    </w:rPr>
                  </w:rPrChange>
                </w:rPr>
                <w:t>2020-04-03 13:53:41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6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97B9C8" w14:textId="77777777" w:rsidR="00130822" w:rsidRPr="001F2932" w:rsidRDefault="00130822">
            <w:pPr>
              <w:jc w:val="left"/>
              <w:rPr>
                <w:ins w:id="10461" w:author="Jens-Rainer Ohm" w:date="2020-05-03T12:19:00Z"/>
                <w:rFonts w:eastAsia="Times New Roman"/>
                <w:sz w:val="20"/>
                <w:rPrChange w:id="10462" w:author="Jens-Rainer Ohm" w:date="2020-05-03T12:23:00Z">
                  <w:rPr>
                    <w:ins w:id="10463" w:author="Jens-Rainer Ohm" w:date="2020-05-03T12:19:00Z"/>
                    <w:rFonts w:eastAsia="Times New Roman"/>
                  </w:rPr>
                </w:rPrChange>
              </w:rPr>
              <w:pPrChange w:id="10464" w:author="Jens-Rainer Ohm" w:date="2020-05-03T12:25:00Z">
                <w:pPr/>
              </w:pPrChange>
            </w:pPr>
            <w:ins w:id="10465" w:author="Jens-Rainer Ohm" w:date="2020-05-03T12:19:00Z">
              <w:r w:rsidRPr="001F2932">
                <w:rPr>
                  <w:rFonts w:eastAsia="Times New Roman"/>
                  <w:sz w:val="20"/>
                  <w:rPrChange w:id="10466" w:author="Jens-Rainer Ohm" w:date="2020-05-03T12:23:00Z">
                    <w:rPr>
                      <w:rFonts w:eastAsia="Times New Roman"/>
                    </w:rPr>
                  </w:rPrChange>
                </w:rPr>
                <w:t>2020-04-09 21:56:16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6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BF18BB" w14:textId="77777777" w:rsidR="00130822" w:rsidRPr="001F2932" w:rsidRDefault="00130822">
            <w:pPr>
              <w:jc w:val="left"/>
              <w:rPr>
                <w:ins w:id="10468" w:author="Jens-Rainer Ohm" w:date="2020-05-03T12:19:00Z"/>
                <w:rFonts w:eastAsia="Times New Roman"/>
                <w:sz w:val="20"/>
                <w:rPrChange w:id="10469" w:author="Jens-Rainer Ohm" w:date="2020-05-03T12:23:00Z">
                  <w:rPr>
                    <w:ins w:id="10470" w:author="Jens-Rainer Ohm" w:date="2020-05-03T12:19:00Z"/>
                    <w:rFonts w:eastAsia="Times New Roman"/>
                  </w:rPr>
                </w:rPrChange>
              </w:rPr>
              <w:pPrChange w:id="10471" w:author="Jens-Rainer Ohm" w:date="2020-05-03T12:25:00Z">
                <w:pPr/>
              </w:pPrChange>
            </w:pPr>
            <w:ins w:id="10472" w:author="Jens-Rainer Ohm" w:date="2020-05-03T12:19:00Z">
              <w:r w:rsidRPr="001F2932">
                <w:rPr>
                  <w:rFonts w:eastAsia="Times New Roman"/>
                  <w:sz w:val="20"/>
                  <w:rPrChange w:id="10473" w:author="Jens-Rainer Ohm" w:date="2020-05-03T12:23:00Z">
                    <w:rPr>
                      <w:rFonts w:eastAsia="Times New Roman"/>
                    </w:rPr>
                  </w:rPrChange>
                </w:rPr>
                <w:t>AHG12: On signalling of rectangular slice height and width</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48725" w14:textId="6C739A21" w:rsidR="00130822" w:rsidRPr="001F2932" w:rsidRDefault="008628C3">
            <w:pPr>
              <w:jc w:val="left"/>
              <w:rPr>
                <w:ins w:id="10475" w:author="Jens-Rainer Ohm" w:date="2020-05-03T12:19:00Z"/>
                <w:rFonts w:eastAsia="Times New Roman"/>
                <w:sz w:val="20"/>
                <w:rPrChange w:id="10476" w:author="Jens-Rainer Ohm" w:date="2020-05-03T12:23:00Z">
                  <w:rPr>
                    <w:ins w:id="10477" w:author="Jens-Rainer Ohm" w:date="2020-05-03T12:19:00Z"/>
                    <w:rFonts w:eastAsia="Times New Roman"/>
                  </w:rPr>
                </w:rPrChange>
              </w:rPr>
              <w:pPrChange w:id="10478" w:author="Jens-Rainer Ohm" w:date="2020-05-03T12:25:00Z">
                <w:pPr/>
              </w:pPrChange>
            </w:pPr>
            <w:ins w:id="10479" w:author="Jens-Rainer Ohm" w:date="2020-05-03T12:36:00Z">
              <w:r w:rsidRPr="008628C3">
                <w:rPr>
                  <w:sz w:val="20"/>
                  <w:rPrChange w:id="10480" w:author="Jens-Rainer Ohm" w:date="2020-05-03T12:36:00Z">
                    <w:rPr>
                      <w:rStyle w:val="Hyperlink"/>
                      <w:rFonts w:eastAsia="Times New Roman"/>
                    </w:rPr>
                  </w:rPrChange>
                </w:rPr>
                <w:t>Hendry</w:t>
              </w:r>
            </w:ins>
            <w:ins w:id="10481" w:author="Jens-Rainer Ohm" w:date="2020-05-03T12:19:00Z">
              <w:r w:rsidR="00130822" w:rsidRPr="001F2932">
                <w:rPr>
                  <w:rFonts w:eastAsia="Times New Roman"/>
                  <w:sz w:val="20"/>
                  <w:rPrChange w:id="10482" w:author="Jens-Rainer Ohm" w:date="2020-05-03T12:23:00Z">
                    <w:rPr>
                      <w:rFonts w:eastAsia="Times New Roman"/>
                    </w:rPr>
                  </w:rPrChange>
                </w:rPr>
                <w:t xml:space="preserve">, S. Kim, S. Paluri (LGE), </w:t>
              </w:r>
            </w:ins>
          </w:p>
        </w:tc>
      </w:tr>
      <w:tr w:rsidR="00130822" w14:paraId="236C4770" w14:textId="77777777" w:rsidTr="001F2932">
        <w:trPr>
          <w:tblCellSpacing w:w="15" w:type="dxa"/>
          <w:ins w:id="10483" w:author="Jens-Rainer Ohm" w:date="2020-05-03T12:19:00Z"/>
          <w:trPrChange w:id="1048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8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47119B" w14:textId="7DA32D22" w:rsidR="00130822" w:rsidRPr="001F2932" w:rsidRDefault="00130822">
            <w:pPr>
              <w:jc w:val="left"/>
              <w:rPr>
                <w:ins w:id="10486" w:author="Jens-Rainer Ohm" w:date="2020-05-03T12:19:00Z"/>
                <w:rFonts w:eastAsia="Times New Roman"/>
                <w:sz w:val="20"/>
                <w:szCs w:val="24"/>
                <w:rPrChange w:id="10487" w:author="Jens-Rainer Ohm" w:date="2020-05-03T12:23:00Z">
                  <w:rPr>
                    <w:ins w:id="10488" w:author="Jens-Rainer Ohm" w:date="2020-05-03T12:19:00Z"/>
                    <w:rFonts w:eastAsia="Times New Roman"/>
                    <w:sz w:val="24"/>
                    <w:szCs w:val="24"/>
                  </w:rPr>
                </w:rPrChange>
              </w:rPr>
              <w:pPrChange w:id="10489" w:author="Jens-Rainer Ohm" w:date="2020-05-03T12:25:00Z">
                <w:pPr>
                  <w:jc w:val="center"/>
                </w:pPr>
              </w:pPrChange>
            </w:pPr>
            <w:ins w:id="10490" w:author="Jens-Rainer Ohm" w:date="2020-05-03T12:19:00Z">
              <w:r w:rsidRPr="001F2932">
                <w:rPr>
                  <w:rFonts w:eastAsia="Times New Roman"/>
                  <w:sz w:val="20"/>
                  <w:rPrChange w:id="10491" w:author="Jens-Rainer Ohm" w:date="2020-05-03T12:23:00Z">
                    <w:rPr>
                      <w:rFonts w:eastAsia="Times New Roman"/>
                    </w:rPr>
                  </w:rPrChange>
                </w:rPr>
                <w:fldChar w:fldCharType="begin"/>
              </w:r>
            </w:ins>
            <w:ins w:id="10492" w:author="Jens-Rainer Ohm" w:date="2020-05-03T12:20:00Z">
              <w:r w:rsidRPr="001F2932">
                <w:rPr>
                  <w:rFonts w:eastAsia="Times New Roman"/>
                  <w:sz w:val="20"/>
                  <w:rPrChange w:id="10493" w:author="Jens-Rainer Ohm" w:date="2020-05-03T12:23:00Z">
                    <w:rPr>
                      <w:rFonts w:eastAsia="Times New Roman"/>
                    </w:rPr>
                  </w:rPrChange>
                </w:rPr>
                <w:instrText>HYPERLINK "C:\\Users\\ohm\\AppData\\Local\\Temp\\current_document.php?id=9833"</w:instrText>
              </w:r>
            </w:ins>
            <w:ins w:id="10494" w:author="Jens-Rainer Ohm" w:date="2020-05-03T12:19:00Z">
              <w:r w:rsidRPr="001F2932">
                <w:rPr>
                  <w:rFonts w:eastAsia="Times New Roman"/>
                  <w:sz w:val="20"/>
                  <w:rPrChange w:id="10495" w:author="Jens-Rainer Ohm" w:date="2020-05-03T12:23:00Z">
                    <w:rPr>
                      <w:rFonts w:eastAsia="Times New Roman"/>
                    </w:rPr>
                  </w:rPrChange>
                </w:rPr>
                <w:fldChar w:fldCharType="separate"/>
              </w:r>
              <w:r w:rsidRPr="001F2932">
                <w:rPr>
                  <w:rStyle w:val="Hyperlink"/>
                  <w:rFonts w:eastAsia="Times New Roman"/>
                  <w:sz w:val="20"/>
                  <w:rPrChange w:id="10496" w:author="Jens-Rainer Ohm" w:date="2020-05-03T12:23:00Z">
                    <w:rPr>
                      <w:rStyle w:val="Hyperlink"/>
                      <w:rFonts w:eastAsia="Times New Roman"/>
                    </w:rPr>
                  </w:rPrChange>
                </w:rPr>
                <w:t>JVET-R0189</w:t>
              </w:r>
              <w:r w:rsidRPr="001F2932">
                <w:rPr>
                  <w:rFonts w:eastAsia="Times New Roman"/>
                  <w:sz w:val="20"/>
                  <w:rPrChange w:id="1049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7B63D1" w14:textId="77777777" w:rsidR="00130822" w:rsidRPr="001F2932" w:rsidRDefault="00130822">
            <w:pPr>
              <w:jc w:val="left"/>
              <w:rPr>
                <w:ins w:id="10499" w:author="Jens-Rainer Ohm" w:date="2020-05-03T12:19:00Z"/>
                <w:rFonts w:eastAsia="Times New Roman"/>
                <w:sz w:val="20"/>
                <w:rPrChange w:id="10500" w:author="Jens-Rainer Ohm" w:date="2020-05-03T12:23:00Z">
                  <w:rPr>
                    <w:ins w:id="10501" w:author="Jens-Rainer Ohm" w:date="2020-05-03T12:19:00Z"/>
                    <w:rFonts w:eastAsia="Times New Roman"/>
                  </w:rPr>
                </w:rPrChange>
              </w:rPr>
              <w:pPrChange w:id="10502" w:author="Jens-Rainer Ohm" w:date="2020-05-03T12:25:00Z">
                <w:pPr>
                  <w:jc w:val="center"/>
                </w:pPr>
              </w:pPrChange>
            </w:pPr>
            <w:ins w:id="10503" w:author="Jens-Rainer Ohm" w:date="2020-05-03T12:19:00Z">
              <w:r w:rsidRPr="001F2932">
                <w:rPr>
                  <w:rFonts w:eastAsia="Times New Roman"/>
                  <w:sz w:val="20"/>
                  <w:rPrChange w:id="10504" w:author="Jens-Rainer Ohm" w:date="2020-05-03T12:23:00Z">
                    <w:rPr>
                      <w:rFonts w:eastAsia="Times New Roman"/>
                    </w:rPr>
                  </w:rPrChange>
                </w:rPr>
                <w:t>m53165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B14CBA" w14:textId="77777777" w:rsidR="00130822" w:rsidRPr="001F2932" w:rsidRDefault="00130822">
            <w:pPr>
              <w:jc w:val="left"/>
              <w:rPr>
                <w:ins w:id="10506" w:author="Jens-Rainer Ohm" w:date="2020-05-03T12:19:00Z"/>
                <w:rFonts w:eastAsia="Times New Roman"/>
                <w:sz w:val="20"/>
                <w:rPrChange w:id="10507" w:author="Jens-Rainer Ohm" w:date="2020-05-03T12:23:00Z">
                  <w:rPr>
                    <w:ins w:id="10508" w:author="Jens-Rainer Ohm" w:date="2020-05-03T12:19:00Z"/>
                    <w:rFonts w:eastAsia="Times New Roman"/>
                  </w:rPr>
                </w:rPrChange>
              </w:rPr>
            </w:pPr>
            <w:ins w:id="10509" w:author="Jens-Rainer Ohm" w:date="2020-05-03T12:19:00Z">
              <w:r w:rsidRPr="001F2932">
                <w:rPr>
                  <w:rFonts w:eastAsia="Times New Roman"/>
                  <w:sz w:val="20"/>
                  <w:rPrChange w:id="10510" w:author="Jens-Rainer Ohm" w:date="2020-05-03T12:23:00Z">
                    <w:rPr>
                      <w:rFonts w:eastAsia="Times New Roman"/>
                    </w:rPr>
                  </w:rPrChange>
                </w:rPr>
                <w:t>2020-04-03 13:54:33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94288" w14:textId="77777777" w:rsidR="00130822" w:rsidRPr="001F2932" w:rsidRDefault="00130822">
            <w:pPr>
              <w:jc w:val="left"/>
              <w:rPr>
                <w:ins w:id="10512" w:author="Jens-Rainer Ohm" w:date="2020-05-03T12:19:00Z"/>
                <w:rFonts w:eastAsia="Times New Roman"/>
                <w:sz w:val="20"/>
                <w:rPrChange w:id="10513" w:author="Jens-Rainer Ohm" w:date="2020-05-03T12:23:00Z">
                  <w:rPr>
                    <w:ins w:id="10514" w:author="Jens-Rainer Ohm" w:date="2020-05-03T12:19:00Z"/>
                    <w:rFonts w:eastAsia="Times New Roman"/>
                  </w:rPr>
                </w:rPrChange>
              </w:rPr>
              <w:pPrChange w:id="10515" w:author="Jens-Rainer Ohm" w:date="2020-05-03T12:25:00Z">
                <w:pPr/>
              </w:pPrChange>
            </w:pPr>
            <w:ins w:id="10516" w:author="Jens-Rainer Ohm" w:date="2020-05-03T12:19:00Z">
              <w:r w:rsidRPr="001F2932">
                <w:rPr>
                  <w:rFonts w:eastAsia="Times New Roman"/>
                  <w:sz w:val="20"/>
                  <w:rPrChange w:id="10517" w:author="Jens-Rainer Ohm" w:date="2020-05-03T12:23:00Z">
                    <w:rPr>
                      <w:rFonts w:eastAsia="Times New Roman"/>
                    </w:rPr>
                  </w:rPrChange>
                </w:rPr>
                <w:t>2020-04-03 13:56:29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DA0F68" w14:textId="77777777" w:rsidR="00130822" w:rsidRPr="001F2932" w:rsidRDefault="00130822">
            <w:pPr>
              <w:jc w:val="left"/>
              <w:rPr>
                <w:ins w:id="10519" w:author="Jens-Rainer Ohm" w:date="2020-05-03T12:19:00Z"/>
                <w:rFonts w:eastAsia="Times New Roman"/>
                <w:sz w:val="20"/>
                <w:rPrChange w:id="10520" w:author="Jens-Rainer Ohm" w:date="2020-05-03T12:23:00Z">
                  <w:rPr>
                    <w:ins w:id="10521" w:author="Jens-Rainer Ohm" w:date="2020-05-03T12:19:00Z"/>
                    <w:rFonts w:eastAsia="Times New Roman"/>
                  </w:rPr>
                </w:rPrChange>
              </w:rPr>
              <w:pPrChange w:id="10522" w:author="Jens-Rainer Ohm" w:date="2020-05-03T12:25:00Z">
                <w:pPr/>
              </w:pPrChange>
            </w:pPr>
            <w:ins w:id="10523" w:author="Jens-Rainer Ohm" w:date="2020-05-03T12:19:00Z">
              <w:r w:rsidRPr="001F2932">
                <w:rPr>
                  <w:rFonts w:eastAsia="Times New Roman"/>
                  <w:sz w:val="20"/>
                  <w:rPrChange w:id="10524" w:author="Jens-Rainer Ohm" w:date="2020-05-03T12:23:00Z">
                    <w:rPr>
                      <w:rFonts w:eastAsia="Times New Roman"/>
                    </w:rPr>
                  </w:rPrChange>
                </w:rPr>
                <w:t>2020-04-03 13:56:29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8DE4DE" w14:textId="77777777" w:rsidR="00130822" w:rsidRPr="001F2932" w:rsidRDefault="00130822">
            <w:pPr>
              <w:jc w:val="left"/>
              <w:rPr>
                <w:ins w:id="10526" w:author="Jens-Rainer Ohm" w:date="2020-05-03T12:19:00Z"/>
                <w:rFonts w:eastAsia="Times New Roman"/>
                <w:sz w:val="20"/>
                <w:rPrChange w:id="10527" w:author="Jens-Rainer Ohm" w:date="2020-05-03T12:23:00Z">
                  <w:rPr>
                    <w:ins w:id="10528" w:author="Jens-Rainer Ohm" w:date="2020-05-03T12:19:00Z"/>
                    <w:rFonts w:eastAsia="Times New Roman"/>
                  </w:rPr>
                </w:rPrChange>
              </w:rPr>
              <w:pPrChange w:id="10529" w:author="Jens-Rainer Ohm" w:date="2020-05-03T12:25:00Z">
                <w:pPr/>
              </w:pPrChange>
            </w:pPr>
            <w:ins w:id="10530" w:author="Jens-Rainer Ohm" w:date="2020-05-03T12:19:00Z">
              <w:r w:rsidRPr="001F2932">
                <w:rPr>
                  <w:rFonts w:eastAsia="Times New Roman"/>
                  <w:sz w:val="20"/>
                  <w:rPrChange w:id="10531" w:author="Jens-Rainer Ohm" w:date="2020-05-03T12:23:00Z">
                    <w:rPr>
                      <w:rFonts w:eastAsia="Times New Roman"/>
                    </w:rPr>
                  </w:rPrChange>
                </w:rPr>
                <w:t>AHG9: On picture_header_in_slice_header_flag syntax element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91FB8E" w14:textId="220AAD12" w:rsidR="00130822" w:rsidRPr="001F2932" w:rsidRDefault="008628C3">
            <w:pPr>
              <w:jc w:val="left"/>
              <w:rPr>
                <w:ins w:id="10533" w:author="Jens-Rainer Ohm" w:date="2020-05-03T12:19:00Z"/>
                <w:rFonts w:eastAsia="Times New Roman"/>
                <w:sz w:val="20"/>
                <w:rPrChange w:id="10534" w:author="Jens-Rainer Ohm" w:date="2020-05-03T12:23:00Z">
                  <w:rPr>
                    <w:ins w:id="10535" w:author="Jens-Rainer Ohm" w:date="2020-05-03T12:19:00Z"/>
                    <w:rFonts w:eastAsia="Times New Roman"/>
                  </w:rPr>
                </w:rPrChange>
              </w:rPr>
              <w:pPrChange w:id="10536" w:author="Jens-Rainer Ohm" w:date="2020-05-03T12:25:00Z">
                <w:pPr/>
              </w:pPrChange>
            </w:pPr>
            <w:ins w:id="10537" w:author="Jens-Rainer Ohm" w:date="2020-05-03T12:36:00Z">
              <w:r w:rsidRPr="008628C3">
                <w:rPr>
                  <w:sz w:val="20"/>
                  <w:rPrChange w:id="10538" w:author="Jens-Rainer Ohm" w:date="2020-05-03T12:36:00Z">
                    <w:rPr>
                      <w:rStyle w:val="Hyperlink"/>
                      <w:rFonts w:eastAsia="Times New Roman"/>
                    </w:rPr>
                  </w:rPrChange>
                </w:rPr>
                <w:t>Hendry</w:t>
              </w:r>
            </w:ins>
            <w:ins w:id="10539" w:author="Jens-Rainer Ohm" w:date="2020-05-03T12:19:00Z">
              <w:r w:rsidR="00130822" w:rsidRPr="001F2932">
                <w:rPr>
                  <w:rFonts w:eastAsia="Times New Roman"/>
                  <w:sz w:val="20"/>
                  <w:rPrChange w:id="10540" w:author="Jens-Rainer Ohm" w:date="2020-05-03T12:23:00Z">
                    <w:rPr>
                      <w:rFonts w:eastAsia="Times New Roman"/>
                    </w:rPr>
                  </w:rPrChange>
                </w:rPr>
                <w:t xml:space="preserve">, S. Kim, J. Nam, H. Jang, J. Lim (LGE), </w:t>
              </w:r>
            </w:ins>
          </w:p>
        </w:tc>
      </w:tr>
      <w:tr w:rsidR="00130822" w14:paraId="7839DE8B" w14:textId="77777777" w:rsidTr="001F2932">
        <w:trPr>
          <w:tblCellSpacing w:w="15" w:type="dxa"/>
          <w:ins w:id="10541" w:author="Jens-Rainer Ohm" w:date="2020-05-03T12:19:00Z"/>
          <w:trPrChange w:id="1054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FD46CB" w14:textId="0F4ACB20" w:rsidR="00130822" w:rsidRPr="001F2932" w:rsidRDefault="00130822">
            <w:pPr>
              <w:jc w:val="left"/>
              <w:rPr>
                <w:ins w:id="10544" w:author="Jens-Rainer Ohm" w:date="2020-05-03T12:19:00Z"/>
                <w:rFonts w:eastAsia="Times New Roman"/>
                <w:sz w:val="20"/>
                <w:szCs w:val="24"/>
                <w:rPrChange w:id="10545" w:author="Jens-Rainer Ohm" w:date="2020-05-03T12:23:00Z">
                  <w:rPr>
                    <w:ins w:id="10546" w:author="Jens-Rainer Ohm" w:date="2020-05-03T12:19:00Z"/>
                    <w:rFonts w:eastAsia="Times New Roman"/>
                    <w:sz w:val="24"/>
                    <w:szCs w:val="24"/>
                  </w:rPr>
                </w:rPrChange>
              </w:rPr>
              <w:pPrChange w:id="10547" w:author="Jens-Rainer Ohm" w:date="2020-05-03T12:25:00Z">
                <w:pPr>
                  <w:jc w:val="center"/>
                </w:pPr>
              </w:pPrChange>
            </w:pPr>
            <w:ins w:id="10548" w:author="Jens-Rainer Ohm" w:date="2020-05-03T12:19:00Z">
              <w:r w:rsidRPr="001F2932">
                <w:rPr>
                  <w:rFonts w:eastAsia="Times New Roman"/>
                  <w:sz w:val="20"/>
                  <w:rPrChange w:id="10549" w:author="Jens-Rainer Ohm" w:date="2020-05-03T12:23:00Z">
                    <w:rPr>
                      <w:rFonts w:eastAsia="Times New Roman"/>
                    </w:rPr>
                  </w:rPrChange>
                </w:rPr>
                <w:fldChar w:fldCharType="begin"/>
              </w:r>
            </w:ins>
            <w:ins w:id="10550" w:author="Jens-Rainer Ohm" w:date="2020-05-03T12:20:00Z">
              <w:r w:rsidRPr="001F2932">
                <w:rPr>
                  <w:rFonts w:eastAsia="Times New Roman"/>
                  <w:sz w:val="20"/>
                  <w:rPrChange w:id="10551" w:author="Jens-Rainer Ohm" w:date="2020-05-03T12:23:00Z">
                    <w:rPr>
                      <w:rFonts w:eastAsia="Times New Roman"/>
                    </w:rPr>
                  </w:rPrChange>
                </w:rPr>
                <w:instrText>HYPERLINK "C:\\Users\\ohm\\AppData\\Local\\Temp\\current_document.php?id=9834"</w:instrText>
              </w:r>
            </w:ins>
            <w:ins w:id="10552" w:author="Jens-Rainer Ohm" w:date="2020-05-03T12:19:00Z">
              <w:r w:rsidRPr="001F2932">
                <w:rPr>
                  <w:rFonts w:eastAsia="Times New Roman"/>
                  <w:sz w:val="20"/>
                  <w:rPrChange w:id="10553" w:author="Jens-Rainer Ohm" w:date="2020-05-03T12:23:00Z">
                    <w:rPr>
                      <w:rFonts w:eastAsia="Times New Roman"/>
                    </w:rPr>
                  </w:rPrChange>
                </w:rPr>
                <w:fldChar w:fldCharType="separate"/>
              </w:r>
              <w:r w:rsidRPr="001F2932">
                <w:rPr>
                  <w:rStyle w:val="Hyperlink"/>
                  <w:rFonts w:eastAsia="Times New Roman"/>
                  <w:sz w:val="20"/>
                  <w:rPrChange w:id="10554" w:author="Jens-Rainer Ohm" w:date="2020-05-03T12:23:00Z">
                    <w:rPr>
                      <w:rStyle w:val="Hyperlink"/>
                      <w:rFonts w:eastAsia="Times New Roman"/>
                    </w:rPr>
                  </w:rPrChange>
                </w:rPr>
                <w:t>JVET-R0190</w:t>
              </w:r>
              <w:r w:rsidRPr="001F2932">
                <w:rPr>
                  <w:rFonts w:eastAsia="Times New Roman"/>
                  <w:sz w:val="20"/>
                  <w:rPrChange w:id="1055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918894" w14:textId="77777777" w:rsidR="00130822" w:rsidRPr="001F2932" w:rsidRDefault="00130822">
            <w:pPr>
              <w:jc w:val="left"/>
              <w:rPr>
                <w:ins w:id="10557" w:author="Jens-Rainer Ohm" w:date="2020-05-03T12:19:00Z"/>
                <w:rFonts w:eastAsia="Times New Roman"/>
                <w:sz w:val="20"/>
                <w:rPrChange w:id="10558" w:author="Jens-Rainer Ohm" w:date="2020-05-03T12:23:00Z">
                  <w:rPr>
                    <w:ins w:id="10559" w:author="Jens-Rainer Ohm" w:date="2020-05-03T12:19:00Z"/>
                    <w:rFonts w:eastAsia="Times New Roman"/>
                  </w:rPr>
                </w:rPrChange>
              </w:rPr>
              <w:pPrChange w:id="10560" w:author="Jens-Rainer Ohm" w:date="2020-05-03T12:25:00Z">
                <w:pPr>
                  <w:jc w:val="center"/>
                </w:pPr>
              </w:pPrChange>
            </w:pPr>
            <w:ins w:id="10561" w:author="Jens-Rainer Ohm" w:date="2020-05-03T12:19:00Z">
              <w:r w:rsidRPr="001F2932">
                <w:rPr>
                  <w:rFonts w:eastAsia="Times New Roman"/>
                  <w:sz w:val="20"/>
                  <w:rPrChange w:id="10562" w:author="Jens-Rainer Ohm" w:date="2020-05-03T12:23:00Z">
                    <w:rPr>
                      <w:rFonts w:eastAsia="Times New Roman"/>
                    </w:rPr>
                  </w:rPrChange>
                </w:rPr>
                <w:t>m53166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6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315D67" w14:textId="77777777" w:rsidR="00130822" w:rsidRPr="001F2932" w:rsidRDefault="00130822">
            <w:pPr>
              <w:jc w:val="left"/>
              <w:rPr>
                <w:ins w:id="10564" w:author="Jens-Rainer Ohm" w:date="2020-05-03T12:19:00Z"/>
                <w:rFonts w:eastAsia="Times New Roman"/>
                <w:sz w:val="20"/>
                <w:rPrChange w:id="10565" w:author="Jens-Rainer Ohm" w:date="2020-05-03T12:23:00Z">
                  <w:rPr>
                    <w:ins w:id="10566" w:author="Jens-Rainer Ohm" w:date="2020-05-03T12:19:00Z"/>
                    <w:rFonts w:eastAsia="Times New Roman"/>
                  </w:rPr>
                </w:rPrChange>
              </w:rPr>
            </w:pPr>
            <w:ins w:id="10567" w:author="Jens-Rainer Ohm" w:date="2020-05-03T12:19:00Z">
              <w:r w:rsidRPr="001F2932">
                <w:rPr>
                  <w:rFonts w:eastAsia="Times New Roman"/>
                  <w:sz w:val="20"/>
                  <w:rPrChange w:id="10568" w:author="Jens-Rainer Ohm" w:date="2020-05-03T12:23:00Z">
                    <w:rPr>
                      <w:rFonts w:eastAsia="Times New Roman"/>
                    </w:rPr>
                  </w:rPrChange>
                </w:rPr>
                <w:t>2020-04-03 13:55:30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D8DE69" w14:textId="77777777" w:rsidR="00130822" w:rsidRPr="001F2932" w:rsidRDefault="00130822">
            <w:pPr>
              <w:jc w:val="left"/>
              <w:rPr>
                <w:ins w:id="10570" w:author="Jens-Rainer Ohm" w:date="2020-05-03T12:19:00Z"/>
                <w:rFonts w:eastAsia="Times New Roman"/>
                <w:sz w:val="20"/>
                <w:rPrChange w:id="10571" w:author="Jens-Rainer Ohm" w:date="2020-05-03T12:23:00Z">
                  <w:rPr>
                    <w:ins w:id="10572" w:author="Jens-Rainer Ohm" w:date="2020-05-03T12:19:00Z"/>
                    <w:rFonts w:eastAsia="Times New Roman"/>
                  </w:rPr>
                </w:rPrChange>
              </w:rPr>
              <w:pPrChange w:id="10573" w:author="Jens-Rainer Ohm" w:date="2020-05-03T12:25:00Z">
                <w:pPr/>
              </w:pPrChange>
            </w:pPr>
            <w:ins w:id="10574" w:author="Jens-Rainer Ohm" w:date="2020-05-03T12:19:00Z">
              <w:r w:rsidRPr="001F2932">
                <w:rPr>
                  <w:rFonts w:eastAsia="Times New Roman"/>
                  <w:sz w:val="20"/>
                  <w:rPrChange w:id="10575" w:author="Jens-Rainer Ohm" w:date="2020-05-03T12:23:00Z">
                    <w:rPr>
                      <w:rFonts w:eastAsia="Times New Roman"/>
                    </w:rPr>
                  </w:rPrChange>
                </w:rPr>
                <w:t>2020-04-03 14:04:16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D91925" w14:textId="77777777" w:rsidR="00130822" w:rsidRPr="001F2932" w:rsidRDefault="00130822">
            <w:pPr>
              <w:jc w:val="left"/>
              <w:rPr>
                <w:ins w:id="10577" w:author="Jens-Rainer Ohm" w:date="2020-05-03T12:19:00Z"/>
                <w:rFonts w:eastAsia="Times New Roman"/>
                <w:sz w:val="20"/>
                <w:rPrChange w:id="10578" w:author="Jens-Rainer Ohm" w:date="2020-05-03T12:23:00Z">
                  <w:rPr>
                    <w:ins w:id="10579" w:author="Jens-Rainer Ohm" w:date="2020-05-03T12:19:00Z"/>
                    <w:rFonts w:eastAsia="Times New Roman"/>
                  </w:rPr>
                </w:rPrChange>
              </w:rPr>
              <w:pPrChange w:id="10580" w:author="Jens-Rainer Ohm" w:date="2020-05-03T12:25:00Z">
                <w:pPr/>
              </w:pPrChange>
            </w:pPr>
            <w:ins w:id="10581" w:author="Jens-Rainer Ohm" w:date="2020-05-03T12:19:00Z">
              <w:r w:rsidRPr="001F2932">
                <w:rPr>
                  <w:rFonts w:eastAsia="Times New Roman"/>
                  <w:sz w:val="20"/>
                  <w:rPrChange w:id="10582" w:author="Jens-Rainer Ohm" w:date="2020-05-03T12:23:00Z">
                    <w:rPr>
                      <w:rFonts w:eastAsia="Times New Roman"/>
                    </w:rPr>
                  </w:rPrChange>
                </w:rPr>
                <w:t>2020-04-06 03:34:28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8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A66EBB" w14:textId="77777777" w:rsidR="00130822" w:rsidRPr="001F2932" w:rsidRDefault="00130822">
            <w:pPr>
              <w:jc w:val="left"/>
              <w:rPr>
                <w:ins w:id="10584" w:author="Jens-Rainer Ohm" w:date="2020-05-03T12:19:00Z"/>
                <w:rFonts w:eastAsia="Times New Roman"/>
                <w:sz w:val="20"/>
                <w:rPrChange w:id="10585" w:author="Jens-Rainer Ohm" w:date="2020-05-03T12:23:00Z">
                  <w:rPr>
                    <w:ins w:id="10586" w:author="Jens-Rainer Ohm" w:date="2020-05-03T12:19:00Z"/>
                    <w:rFonts w:eastAsia="Times New Roman"/>
                  </w:rPr>
                </w:rPrChange>
              </w:rPr>
              <w:pPrChange w:id="10587" w:author="Jens-Rainer Ohm" w:date="2020-05-03T12:25:00Z">
                <w:pPr/>
              </w:pPrChange>
            </w:pPr>
            <w:ins w:id="10588" w:author="Jens-Rainer Ohm" w:date="2020-05-03T12:19:00Z">
              <w:r w:rsidRPr="001F2932">
                <w:rPr>
                  <w:rFonts w:eastAsia="Times New Roman"/>
                  <w:sz w:val="20"/>
                  <w:rPrChange w:id="10589" w:author="Jens-Rainer Ohm" w:date="2020-05-03T12:23:00Z">
                    <w:rPr>
                      <w:rFonts w:eastAsia="Times New Roman"/>
                    </w:rPr>
                  </w:rPrChange>
                </w:rPr>
                <w:t>Post-filter hint based on ALF classification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F2C344" w14:textId="747D4D69" w:rsidR="00130822" w:rsidRPr="001F2932" w:rsidRDefault="008628C3">
            <w:pPr>
              <w:jc w:val="left"/>
              <w:rPr>
                <w:ins w:id="10591" w:author="Jens-Rainer Ohm" w:date="2020-05-03T12:19:00Z"/>
                <w:rFonts w:eastAsia="Times New Roman"/>
                <w:sz w:val="20"/>
                <w:rPrChange w:id="10592" w:author="Jens-Rainer Ohm" w:date="2020-05-03T12:23:00Z">
                  <w:rPr>
                    <w:ins w:id="10593" w:author="Jens-Rainer Ohm" w:date="2020-05-03T12:19:00Z"/>
                    <w:rFonts w:eastAsia="Times New Roman"/>
                  </w:rPr>
                </w:rPrChange>
              </w:rPr>
              <w:pPrChange w:id="10594" w:author="Jens-Rainer Ohm" w:date="2020-05-03T12:25:00Z">
                <w:pPr/>
              </w:pPrChange>
            </w:pPr>
            <w:ins w:id="10595" w:author="Jens-Rainer Ohm" w:date="2020-05-03T12:36:00Z">
              <w:r w:rsidRPr="008628C3">
                <w:rPr>
                  <w:sz w:val="20"/>
                  <w:rPrChange w:id="10596" w:author="Jens-Rainer Ohm" w:date="2020-05-03T12:36:00Z">
                    <w:rPr>
                      <w:rStyle w:val="Hyperlink"/>
                      <w:rFonts w:eastAsia="Times New Roman"/>
                    </w:rPr>
                  </w:rPrChange>
                </w:rPr>
                <w:t>H.-B. Teo</w:t>
              </w:r>
            </w:ins>
            <w:ins w:id="10597" w:author="Jens-Rainer Ohm" w:date="2020-05-03T12:19:00Z">
              <w:r w:rsidR="00130822" w:rsidRPr="001F2932">
                <w:rPr>
                  <w:rFonts w:eastAsia="Times New Roman"/>
                  <w:sz w:val="20"/>
                  <w:rPrChange w:id="10598" w:author="Jens-Rainer Ohm" w:date="2020-05-03T12:23:00Z">
                    <w:rPr>
                      <w:rFonts w:eastAsia="Times New Roman"/>
                    </w:rPr>
                  </w:rPrChange>
                </w:rPr>
                <w:t xml:space="preserve">, </w:t>
              </w:r>
            </w:ins>
            <w:ins w:id="10599" w:author="Jens-Rainer Ohm" w:date="2020-05-03T12:36:00Z">
              <w:r w:rsidRPr="008628C3">
                <w:rPr>
                  <w:sz w:val="20"/>
                  <w:rPrChange w:id="10600" w:author="Jens-Rainer Ohm" w:date="2020-05-03T12:36:00Z">
                    <w:rPr>
                      <w:rStyle w:val="Hyperlink"/>
                      <w:rFonts w:eastAsia="Times New Roman"/>
                    </w:rPr>
                  </w:rPrChange>
                </w:rPr>
                <w:t>H.-W. Sun</w:t>
              </w:r>
            </w:ins>
            <w:ins w:id="10601" w:author="Jens-Rainer Ohm" w:date="2020-05-03T12:19:00Z">
              <w:r w:rsidR="00130822" w:rsidRPr="001F2932">
                <w:rPr>
                  <w:rFonts w:eastAsia="Times New Roman"/>
                  <w:sz w:val="20"/>
                  <w:rPrChange w:id="10602" w:author="Jens-Rainer Ohm" w:date="2020-05-03T12:23:00Z">
                    <w:rPr>
                      <w:rFonts w:eastAsia="Times New Roman"/>
                    </w:rPr>
                  </w:rPrChange>
                </w:rPr>
                <w:t xml:space="preserve">, </w:t>
              </w:r>
            </w:ins>
            <w:ins w:id="10603" w:author="Jens-Rainer Ohm" w:date="2020-05-03T12:36:00Z">
              <w:r w:rsidRPr="008628C3">
                <w:rPr>
                  <w:sz w:val="20"/>
                  <w:rPrChange w:id="10604" w:author="Jens-Rainer Ohm" w:date="2020-05-03T12:36:00Z">
                    <w:rPr>
                      <w:rStyle w:val="Hyperlink"/>
                      <w:rFonts w:eastAsia="Times New Roman"/>
                    </w:rPr>
                  </w:rPrChange>
                </w:rPr>
                <w:t>C.-S. Lim (Panasonic)</w:t>
              </w:r>
            </w:ins>
          </w:p>
        </w:tc>
      </w:tr>
      <w:tr w:rsidR="00130822" w14:paraId="46BA5D1C" w14:textId="77777777" w:rsidTr="001F2932">
        <w:trPr>
          <w:tblCellSpacing w:w="15" w:type="dxa"/>
          <w:ins w:id="10605" w:author="Jens-Rainer Ohm" w:date="2020-05-03T12:19:00Z"/>
          <w:trPrChange w:id="1060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1B6857" w14:textId="663A551D" w:rsidR="00130822" w:rsidRPr="001F2932" w:rsidRDefault="00130822">
            <w:pPr>
              <w:jc w:val="left"/>
              <w:rPr>
                <w:ins w:id="10608" w:author="Jens-Rainer Ohm" w:date="2020-05-03T12:19:00Z"/>
                <w:rFonts w:eastAsia="Times New Roman"/>
                <w:sz w:val="20"/>
                <w:szCs w:val="24"/>
                <w:rPrChange w:id="10609" w:author="Jens-Rainer Ohm" w:date="2020-05-03T12:23:00Z">
                  <w:rPr>
                    <w:ins w:id="10610" w:author="Jens-Rainer Ohm" w:date="2020-05-03T12:19:00Z"/>
                    <w:rFonts w:eastAsia="Times New Roman"/>
                    <w:sz w:val="24"/>
                    <w:szCs w:val="24"/>
                  </w:rPr>
                </w:rPrChange>
              </w:rPr>
              <w:pPrChange w:id="10611" w:author="Jens-Rainer Ohm" w:date="2020-05-03T12:25:00Z">
                <w:pPr>
                  <w:jc w:val="center"/>
                </w:pPr>
              </w:pPrChange>
            </w:pPr>
            <w:ins w:id="10612" w:author="Jens-Rainer Ohm" w:date="2020-05-03T12:19:00Z">
              <w:r w:rsidRPr="001F2932">
                <w:rPr>
                  <w:rFonts w:eastAsia="Times New Roman"/>
                  <w:sz w:val="20"/>
                  <w:rPrChange w:id="10613" w:author="Jens-Rainer Ohm" w:date="2020-05-03T12:23:00Z">
                    <w:rPr>
                      <w:rFonts w:eastAsia="Times New Roman"/>
                    </w:rPr>
                  </w:rPrChange>
                </w:rPr>
                <w:fldChar w:fldCharType="begin"/>
              </w:r>
            </w:ins>
            <w:ins w:id="10614" w:author="Jens-Rainer Ohm" w:date="2020-05-03T12:20:00Z">
              <w:r w:rsidRPr="001F2932">
                <w:rPr>
                  <w:rFonts w:eastAsia="Times New Roman"/>
                  <w:sz w:val="20"/>
                  <w:rPrChange w:id="10615" w:author="Jens-Rainer Ohm" w:date="2020-05-03T12:23:00Z">
                    <w:rPr>
                      <w:rFonts w:eastAsia="Times New Roman"/>
                    </w:rPr>
                  </w:rPrChange>
                </w:rPr>
                <w:instrText>HYPERLINK "C:\\Users\\ohm\\AppData\\Local\\Temp\\current_document.php?id=9835"</w:instrText>
              </w:r>
            </w:ins>
            <w:ins w:id="10616" w:author="Jens-Rainer Ohm" w:date="2020-05-03T12:19:00Z">
              <w:r w:rsidRPr="001F2932">
                <w:rPr>
                  <w:rFonts w:eastAsia="Times New Roman"/>
                  <w:sz w:val="20"/>
                  <w:rPrChange w:id="10617" w:author="Jens-Rainer Ohm" w:date="2020-05-03T12:23:00Z">
                    <w:rPr>
                      <w:rFonts w:eastAsia="Times New Roman"/>
                    </w:rPr>
                  </w:rPrChange>
                </w:rPr>
                <w:fldChar w:fldCharType="separate"/>
              </w:r>
              <w:r w:rsidRPr="001F2932">
                <w:rPr>
                  <w:rStyle w:val="Hyperlink"/>
                  <w:rFonts w:eastAsia="Times New Roman"/>
                  <w:sz w:val="20"/>
                  <w:rPrChange w:id="10618" w:author="Jens-Rainer Ohm" w:date="2020-05-03T12:23:00Z">
                    <w:rPr>
                      <w:rStyle w:val="Hyperlink"/>
                      <w:rFonts w:eastAsia="Times New Roman"/>
                    </w:rPr>
                  </w:rPrChange>
                </w:rPr>
                <w:t>JVET-R0191</w:t>
              </w:r>
              <w:r w:rsidRPr="001F2932">
                <w:rPr>
                  <w:rFonts w:eastAsia="Times New Roman"/>
                  <w:sz w:val="20"/>
                  <w:rPrChange w:id="1061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EB689" w14:textId="77777777" w:rsidR="00130822" w:rsidRPr="001F2932" w:rsidRDefault="00130822">
            <w:pPr>
              <w:jc w:val="left"/>
              <w:rPr>
                <w:ins w:id="10621" w:author="Jens-Rainer Ohm" w:date="2020-05-03T12:19:00Z"/>
                <w:rFonts w:eastAsia="Times New Roman"/>
                <w:sz w:val="20"/>
                <w:rPrChange w:id="10622" w:author="Jens-Rainer Ohm" w:date="2020-05-03T12:23:00Z">
                  <w:rPr>
                    <w:ins w:id="10623" w:author="Jens-Rainer Ohm" w:date="2020-05-03T12:19:00Z"/>
                    <w:rFonts w:eastAsia="Times New Roman"/>
                  </w:rPr>
                </w:rPrChange>
              </w:rPr>
              <w:pPrChange w:id="10624" w:author="Jens-Rainer Ohm" w:date="2020-05-03T12:25:00Z">
                <w:pPr>
                  <w:jc w:val="center"/>
                </w:pPr>
              </w:pPrChange>
            </w:pPr>
            <w:ins w:id="10625" w:author="Jens-Rainer Ohm" w:date="2020-05-03T12:19:00Z">
              <w:r w:rsidRPr="001F2932">
                <w:rPr>
                  <w:rFonts w:eastAsia="Times New Roman"/>
                  <w:sz w:val="20"/>
                  <w:rPrChange w:id="10626" w:author="Jens-Rainer Ohm" w:date="2020-05-03T12:23:00Z">
                    <w:rPr>
                      <w:rFonts w:eastAsia="Times New Roman"/>
                    </w:rPr>
                  </w:rPrChange>
                </w:rPr>
                <w:t>m53167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2D72F2" w14:textId="77777777" w:rsidR="00130822" w:rsidRPr="001F2932" w:rsidRDefault="00130822">
            <w:pPr>
              <w:jc w:val="left"/>
              <w:rPr>
                <w:ins w:id="10628" w:author="Jens-Rainer Ohm" w:date="2020-05-03T12:19:00Z"/>
                <w:rFonts w:eastAsia="Times New Roman"/>
                <w:sz w:val="20"/>
                <w:rPrChange w:id="10629" w:author="Jens-Rainer Ohm" w:date="2020-05-03T12:23:00Z">
                  <w:rPr>
                    <w:ins w:id="10630" w:author="Jens-Rainer Ohm" w:date="2020-05-03T12:19:00Z"/>
                    <w:rFonts w:eastAsia="Times New Roman"/>
                  </w:rPr>
                </w:rPrChange>
              </w:rPr>
            </w:pPr>
            <w:ins w:id="10631" w:author="Jens-Rainer Ohm" w:date="2020-05-03T12:19:00Z">
              <w:r w:rsidRPr="001F2932">
                <w:rPr>
                  <w:rFonts w:eastAsia="Times New Roman"/>
                  <w:sz w:val="20"/>
                  <w:rPrChange w:id="10632" w:author="Jens-Rainer Ohm" w:date="2020-05-03T12:23:00Z">
                    <w:rPr>
                      <w:rFonts w:eastAsia="Times New Roman"/>
                    </w:rPr>
                  </w:rPrChange>
                </w:rPr>
                <w:t>2020-04-03 13:57:29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9F8B33" w14:textId="77777777" w:rsidR="00130822" w:rsidRPr="001F2932" w:rsidRDefault="00130822">
            <w:pPr>
              <w:jc w:val="left"/>
              <w:rPr>
                <w:ins w:id="10634" w:author="Jens-Rainer Ohm" w:date="2020-05-03T12:19:00Z"/>
                <w:rFonts w:eastAsia="Times New Roman"/>
                <w:sz w:val="20"/>
                <w:rPrChange w:id="10635" w:author="Jens-Rainer Ohm" w:date="2020-05-03T12:23:00Z">
                  <w:rPr>
                    <w:ins w:id="10636" w:author="Jens-Rainer Ohm" w:date="2020-05-03T12:19:00Z"/>
                    <w:rFonts w:eastAsia="Times New Roman"/>
                  </w:rPr>
                </w:rPrChange>
              </w:rPr>
              <w:pPrChange w:id="10637" w:author="Jens-Rainer Ohm" w:date="2020-05-03T12:25:00Z">
                <w:pPr/>
              </w:pPrChange>
            </w:pPr>
            <w:ins w:id="10638" w:author="Jens-Rainer Ohm" w:date="2020-05-03T12:19:00Z">
              <w:r w:rsidRPr="001F2932">
                <w:rPr>
                  <w:rFonts w:eastAsia="Times New Roman"/>
                  <w:sz w:val="20"/>
                  <w:rPrChange w:id="10639" w:author="Jens-Rainer Ohm" w:date="2020-05-03T12:23:00Z">
                    <w:rPr>
                      <w:rFonts w:eastAsia="Times New Roman"/>
                    </w:rPr>
                  </w:rPrChange>
                </w:rPr>
                <w:t>2020-04-03 13:59:03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AC02D5" w14:textId="77777777" w:rsidR="00130822" w:rsidRPr="001F2932" w:rsidRDefault="00130822">
            <w:pPr>
              <w:jc w:val="left"/>
              <w:rPr>
                <w:ins w:id="10641" w:author="Jens-Rainer Ohm" w:date="2020-05-03T12:19:00Z"/>
                <w:rFonts w:eastAsia="Times New Roman"/>
                <w:sz w:val="20"/>
                <w:rPrChange w:id="10642" w:author="Jens-Rainer Ohm" w:date="2020-05-03T12:23:00Z">
                  <w:rPr>
                    <w:ins w:id="10643" w:author="Jens-Rainer Ohm" w:date="2020-05-03T12:19:00Z"/>
                    <w:rFonts w:eastAsia="Times New Roman"/>
                  </w:rPr>
                </w:rPrChange>
              </w:rPr>
              <w:pPrChange w:id="10644" w:author="Jens-Rainer Ohm" w:date="2020-05-03T12:25:00Z">
                <w:pPr/>
              </w:pPrChange>
            </w:pPr>
            <w:ins w:id="10645" w:author="Jens-Rainer Ohm" w:date="2020-05-03T12:19:00Z">
              <w:r w:rsidRPr="001F2932">
                <w:rPr>
                  <w:rFonts w:eastAsia="Times New Roman"/>
                  <w:sz w:val="20"/>
                  <w:rPrChange w:id="10646" w:author="Jens-Rainer Ohm" w:date="2020-05-03T12:23:00Z">
                    <w:rPr>
                      <w:rFonts w:eastAsia="Times New Roman"/>
                    </w:rPr>
                  </w:rPrChange>
                </w:rPr>
                <w:t>2020-04-03 21:38:29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F5A761" w14:textId="77777777" w:rsidR="00130822" w:rsidRPr="001F2932" w:rsidRDefault="00130822">
            <w:pPr>
              <w:jc w:val="left"/>
              <w:rPr>
                <w:ins w:id="10648" w:author="Jens-Rainer Ohm" w:date="2020-05-03T12:19:00Z"/>
                <w:rFonts w:eastAsia="Times New Roman"/>
                <w:sz w:val="20"/>
                <w:rPrChange w:id="10649" w:author="Jens-Rainer Ohm" w:date="2020-05-03T12:23:00Z">
                  <w:rPr>
                    <w:ins w:id="10650" w:author="Jens-Rainer Ohm" w:date="2020-05-03T12:19:00Z"/>
                    <w:rFonts w:eastAsia="Times New Roman"/>
                  </w:rPr>
                </w:rPrChange>
              </w:rPr>
              <w:pPrChange w:id="10651" w:author="Jens-Rainer Ohm" w:date="2020-05-03T12:25:00Z">
                <w:pPr/>
              </w:pPrChange>
            </w:pPr>
            <w:ins w:id="10652" w:author="Jens-Rainer Ohm" w:date="2020-05-03T12:19:00Z">
              <w:r w:rsidRPr="001F2932">
                <w:rPr>
                  <w:rFonts w:eastAsia="Times New Roman"/>
                  <w:sz w:val="20"/>
                  <w:rPrChange w:id="10653" w:author="Jens-Rainer Ohm" w:date="2020-05-03T12:23:00Z">
                    <w:rPr>
                      <w:rFonts w:eastAsia="Times New Roman"/>
                    </w:rPr>
                  </w:rPrChange>
                </w:rPr>
                <w:t>AHG9: On miscellaneous updates for HLS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2313C5" w14:textId="0B2F5039" w:rsidR="00130822" w:rsidRPr="001F2932" w:rsidRDefault="008628C3">
            <w:pPr>
              <w:jc w:val="left"/>
              <w:rPr>
                <w:ins w:id="10655" w:author="Jens-Rainer Ohm" w:date="2020-05-03T12:19:00Z"/>
                <w:rFonts w:eastAsia="Times New Roman"/>
                <w:sz w:val="20"/>
                <w:rPrChange w:id="10656" w:author="Jens-Rainer Ohm" w:date="2020-05-03T12:23:00Z">
                  <w:rPr>
                    <w:ins w:id="10657" w:author="Jens-Rainer Ohm" w:date="2020-05-03T12:19:00Z"/>
                    <w:rFonts w:eastAsia="Times New Roman"/>
                  </w:rPr>
                </w:rPrChange>
              </w:rPr>
              <w:pPrChange w:id="10658" w:author="Jens-Rainer Ohm" w:date="2020-05-03T12:25:00Z">
                <w:pPr/>
              </w:pPrChange>
            </w:pPr>
            <w:ins w:id="10659" w:author="Jens-Rainer Ohm" w:date="2020-05-03T12:36:00Z">
              <w:r w:rsidRPr="008628C3">
                <w:rPr>
                  <w:sz w:val="20"/>
                  <w:rPrChange w:id="10660" w:author="Jens-Rainer Ohm" w:date="2020-05-03T12:36:00Z">
                    <w:rPr>
                      <w:rStyle w:val="Hyperlink"/>
                      <w:rFonts w:eastAsia="Times New Roman"/>
                    </w:rPr>
                  </w:rPrChange>
                </w:rPr>
                <w:t>Hendry</w:t>
              </w:r>
            </w:ins>
            <w:ins w:id="10661" w:author="Jens-Rainer Ohm" w:date="2020-05-03T12:19:00Z">
              <w:r w:rsidR="00130822" w:rsidRPr="001F2932">
                <w:rPr>
                  <w:rFonts w:eastAsia="Times New Roman"/>
                  <w:sz w:val="20"/>
                  <w:rPrChange w:id="10662" w:author="Jens-Rainer Ohm" w:date="2020-05-03T12:23:00Z">
                    <w:rPr>
                      <w:rFonts w:eastAsia="Times New Roman"/>
                    </w:rPr>
                  </w:rPrChange>
                </w:rPr>
                <w:t>, S. Paluri, J. Zhao, S. Kim (LGE)</w:t>
              </w:r>
            </w:ins>
          </w:p>
        </w:tc>
      </w:tr>
      <w:tr w:rsidR="00130822" w14:paraId="06CE5EE3" w14:textId="77777777" w:rsidTr="001F2932">
        <w:trPr>
          <w:tblCellSpacing w:w="15" w:type="dxa"/>
          <w:ins w:id="10663" w:author="Jens-Rainer Ohm" w:date="2020-05-03T12:19:00Z"/>
          <w:trPrChange w:id="1066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92CE6A" w14:textId="083B58EC" w:rsidR="00130822" w:rsidRPr="001F2932" w:rsidRDefault="00130822">
            <w:pPr>
              <w:jc w:val="left"/>
              <w:rPr>
                <w:ins w:id="10666" w:author="Jens-Rainer Ohm" w:date="2020-05-03T12:19:00Z"/>
                <w:rFonts w:eastAsia="Times New Roman"/>
                <w:sz w:val="20"/>
                <w:szCs w:val="24"/>
                <w:rPrChange w:id="10667" w:author="Jens-Rainer Ohm" w:date="2020-05-03T12:23:00Z">
                  <w:rPr>
                    <w:ins w:id="10668" w:author="Jens-Rainer Ohm" w:date="2020-05-03T12:19:00Z"/>
                    <w:rFonts w:eastAsia="Times New Roman"/>
                    <w:sz w:val="24"/>
                    <w:szCs w:val="24"/>
                  </w:rPr>
                </w:rPrChange>
              </w:rPr>
              <w:pPrChange w:id="10669" w:author="Jens-Rainer Ohm" w:date="2020-05-03T12:25:00Z">
                <w:pPr>
                  <w:jc w:val="center"/>
                </w:pPr>
              </w:pPrChange>
            </w:pPr>
            <w:ins w:id="10670" w:author="Jens-Rainer Ohm" w:date="2020-05-03T12:19:00Z">
              <w:r w:rsidRPr="001F2932">
                <w:rPr>
                  <w:rFonts w:eastAsia="Times New Roman"/>
                  <w:sz w:val="20"/>
                  <w:rPrChange w:id="10671" w:author="Jens-Rainer Ohm" w:date="2020-05-03T12:23:00Z">
                    <w:rPr>
                      <w:rFonts w:eastAsia="Times New Roman"/>
                    </w:rPr>
                  </w:rPrChange>
                </w:rPr>
                <w:fldChar w:fldCharType="begin"/>
              </w:r>
            </w:ins>
            <w:ins w:id="10672" w:author="Jens-Rainer Ohm" w:date="2020-05-03T12:20:00Z">
              <w:r w:rsidRPr="001F2932">
                <w:rPr>
                  <w:rFonts w:eastAsia="Times New Roman"/>
                  <w:sz w:val="20"/>
                  <w:rPrChange w:id="10673" w:author="Jens-Rainer Ohm" w:date="2020-05-03T12:23:00Z">
                    <w:rPr>
                      <w:rFonts w:eastAsia="Times New Roman"/>
                    </w:rPr>
                  </w:rPrChange>
                </w:rPr>
                <w:instrText>HYPERLINK "C:\\Users\\ohm\\AppData\\Local\\Temp\\current_document.php?id=9836"</w:instrText>
              </w:r>
            </w:ins>
            <w:ins w:id="10674" w:author="Jens-Rainer Ohm" w:date="2020-05-03T12:19:00Z">
              <w:r w:rsidRPr="001F2932">
                <w:rPr>
                  <w:rFonts w:eastAsia="Times New Roman"/>
                  <w:sz w:val="20"/>
                  <w:rPrChange w:id="10675" w:author="Jens-Rainer Ohm" w:date="2020-05-03T12:23:00Z">
                    <w:rPr>
                      <w:rFonts w:eastAsia="Times New Roman"/>
                    </w:rPr>
                  </w:rPrChange>
                </w:rPr>
                <w:fldChar w:fldCharType="separate"/>
              </w:r>
              <w:r w:rsidRPr="001F2932">
                <w:rPr>
                  <w:rStyle w:val="Hyperlink"/>
                  <w:rFonts w:eastAsia="Times New Roman"/>
                  <w:sz w:val="20"/>
                  <w:rPrChange w:id="10676" w:author="Jens-Rainer Ohm" w:date="2020-05-03T12:23:00Z">
                    <w:rPr>
                      <w:rStyle w:val="Hyperlink"/>
                      <w:rFonts w:eastAsia="Times New Roman"/>
                    </w:rPr>
                  </w:rPrChange>
                </w:rPr>
                <w:t>JVET-R0192</w:t>
              </w:r>
              <w:r w:rsidRPr="001F2932">
                <w:rPr>
                  <w:rFonts w:eastAsia="Times New Roman"/>
                  <w:sz w:val="20"/>
                  <w:rPrChange w:id="1067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7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05B124" w14:textId="77777777" w:rsidR="00130822" w:rsidRPr="001F2932" w:rsidRDefault="00130822">
            <w:pPr>
              <w:jc w:val="left"/>
              <w:rPr>
                <w:ins w:id="10679" w:author="Jens-Rainer Ohm" w:date="2020-05-03T12:19:00Z"/>
                <w:rFonts w:eastAsia="Times New Roman"/>
                <w:sz w:val="20"/>
                <w:rPrChange w:id="10680" w:author="Jens-Rainer Ohm" w:date="2020-05-03T12:23:00Z">
                  <w:rPr>
                    <w:ins w:id="10681" w:author="Jens-Rainer Ohm" w:date="2020-05-03T12:19:00Z"/>
                    <w:rFonts w:eastAsia="Times New Roman"/>
                  </w:rPr>
                </w:rPrChange>
              </w:rPr>
              <w:pPrChange w:id="10682" w:author="Jens-Rainer Ohm" w:date="2020-05-03T12:25:00Z">
                <w:pPr>
                  <w:jc w:val="center"/>
                </w:pPr>
              </w:pPrChange>
            </w:pPr>
            <w:ins w:id="10683" w:author="Jens-Rainer Ohm" w:date="2020-05-03T12:19:00Z">
              <w:r w:rsidRPr="001F2932">
                <w:rPr>
                  <w:rFonts w:eastAsia="Times New Roman"/>
                  <w:sz w:val="20"/>
                  <w:rPrChange w:id="10684" w:author="Jens-Rainer Ohm" w:date="2020-05-03T12:23:00Z">
                    <w:rPr>
                      <w:rFonts w:eastAsia="Times New Roman"/>
                    </w:rPr>
                  </w:rPrChange>
                </w:rPr>
                <w:t>m53168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99D00" w14:textId="77777777" w:rsidR="00130822" w:rsidRPr="001F2932" w:rsidRDefault="00130822">
            <w:pPr>
              <w:jc w:val="left"/>
              <w:rPr>
                <w:ins w:id="10686" w:author="Jens-Rainer Ohm" w:date="2020-05-03T12:19:00Z"/>
                <w:rFonts w:eastAsia="Times New Roman"/>
                <w:sz w:val="20"/>
                <w:rPrChange w:id="10687" w:author="Jens-Rainer Ohm" w:date="2020-05-03T12:23:00Z">
                  <w:rPr>
                    <w:ins w:id="10688" w:author="Jens-Rainer Ohm" w:date="2020-05-03T12:19:00Z"/>
                    <w:rFonts w:eastAsia="Times New Roman"/>
                  </w:rPr>
                </w:rPrChange>
              </w:rPr>
            </w:pPr>
            <w:ins w:id="10689" w:author="Jens-Rainer Ohm" w:date="2020-05-03T12:19:00Z">
              <w:r w:rsidRPr="001F2932">
                <w:rPr>
                  <w:rFonts w:eastAsia="Times New Roman"/>
                  <w:sz w:val="20"/>
                  <w:rPrChange w:id="10690" w:author="Jens-Rainer Ohm" w:date="2020-05-03T12:23:00Z">
                    <w:rPr>
                      <w:rFonts w:eastAsia="Times New Roman"/>
                    </w:rPr>
                  </w:rPrChange>
                </w:rPr>
                <w:t>2020-04-03 13:59:58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9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B8EAA1" w14:textId="77777777" w:rsidR="00130822" w:rsidRPr="001F2932" w:rsidRDefault="00130822">
            <w:pPr>
              <w:jc w:val="left"/>
              <w:rPr>
                <w:ins w:id="10692" w:author="Jens-Rainer Ohm" w:date="2020-05-03T12:19:00Z"/>
                <w:rFonts w:eastAsia="Times New Roman"/>
                <w:sz w:val="20"/>
                <w:rPrChange w:id="10693" w:author="Jens-Rainer Ohm" w:date="2020-05-03T12:23:00Z">
                  <w:rPr>
                    <w:ins w:id="10694" w:author="Jens-Rainer Ohm" w:date="2020-05-03T12:19:00Z"/>
                    <w:rFonts w:eastAsia="Times New Roman"/>
                  </w:rPr>
                </w:rPrChange>
              </w:rPr>
              <w:pPrChange w:id="10695" w:author="Jens-Rainer Ohm" w:date="2020-05-03T12:25:00Z">
                <w:pPr/>
              </w:pPrChange>
            </w:pPr>
            <w:ins w:id="10696" w:author="Jens-Rainer Ohm" w:date="2020-05-03T12:19:00Z">
              <w:r w:rsidRPr="001F2932">
                <w:rPr>
                  <w:rFonts w:eastAsia="Times New Roman"/>
                  <w:sz w:val="20"/>
                  <w:rPrChange w:id="10697" w:author="Jens-Rainer Ohm" w:date="2020-05-03T12:23:00Z">
                    <w:rPr>
                      <w:rFonts w:eastAsia="Times New Roman"/>
                    </w:rPr>
                  </w:rPrChange>
                </w:rPr>
                <w:t>2020-04-03 14:01:32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9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0E1655" w14:textId="77777777" w:rsidR="00130822" w:rsidRPr="001F2932" w:rsidRDefault="00130822">
            <w:pPr>
              <w:jc w:val="left"/>
              <w:rPr>
                <w:ins w:id="10699" w:author="Jens-Rainer Ohm" w:date="2020-05-03T12:19:00Z"/>
                <w:rFonts w:eastAsia="Times New Roman"/>
                <w:sz w:val="20"/>
                <w:rPrChange w:id="10700" w:author="Jens-Rainer Ohm" w:date="2020-05-03T12:23:00Z">
                  <w:rPr>
                    <w:ins w:id="10701" w:author="Jens-Rainer Ohm" w:date="2020-05-03T12:19:00Z"/>
                    <w:rFonts w:eastAsia="Times New Roman"/>
                  </w:rPr>
                </w:rPrChange>
              </w:rPr>
              <w:pPrChange w:id="10702" w:author="Jens-Rainer Ohm" w:date="2020-05-03T12:25:00Z">
                <w:pPr/>
              </w:pPrChange>
            </w:pPr>
            <w:ins w:id="10703" w:author="Jens-Rainer Ohm" w:date="2020-05-03T12:19:00Z">
              <w:r w:rsidRPr="001F2932">
                <w:rPr>
                  <w:rFonts w:eastAsia="Times New Roman"/>
                  <w:sz w:val="20"/>
                  <w:rPrChange w:id="10704" w:author="Jens-Rainer Ohm" w:date="2020-05-03T12:23:00Z">
                    <w:rPr>
                      <w:rFonts w:eastAsia="Times New Roman"/>
                    </w:rPr>
                  </w:rPrChange>
                </w:rPr>
                <w:t>2020-04-03 14:01:32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7B6777" w14:textId="77777777" w:rsidR="00130822" w:rsidRPr="001F2932" w:rsidRDefault="00130822">
            <w:pPr>
              <w:jc w:val="left"/>
              <w:rPr>
                <w:ins w:id="10706" w:author="Jens-Rainer Ohm" w:date="2020-05-03T12:19:00Z"/>
                <w:rFonts w:eastAsia="Times New Roman"/>
                <w:sz w:val="20"/>
                <w:rPrChange w:id="10707" w:author="Jens-Rainer Ohm" w:date="2020-05-03T12:23:00Z">
                  <w:rPr>
                    <w:ins w:id="10708" w:author="Jens-Rainer Ohm" w:date="2020-05-03T12:19:00Z"/>
                    <w:rFonts w:eastAsia="Times New Roman"/>
                  </w:rPr>
                </w:rPrChange>
              </w:rPr>
              <w:pPrChange w:id="10709" w:author="Jens-Rainer Ohm" w:date="2020-05-03T12:25:00Z">
                <w:pPr/>
              </w:pPrChange>
            </w:pPr>
            <w:ins w:id="10710" w:author="Jens-Rainer Ohm" w:date="2020-05-03T12:19:00Z">
              <w:r w:rsidRPr="001F2932">
                <w:rPr>
                  <w:rFonts w:eastAsia="Times New Roman"/>
                  <w:sz w:val="20"/>
                  <w:rPrChange w:id="10711" w:author="Jens-Rainer Ohm" w:date="2020-05-03T12:23:00Z">
                    <w:rPr>
                      <w:rFonts w:eastAsia="Times New Roman"/>
                    </w:rPr>
                  </w:rPrChange>
                </w:rPr>
                <w:t>AHG9: On signalling recovery point picture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1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CF6A1" w14:textId="4AF37D02" w:rsidR="00130822" w:rsidRPr="001F2932" w:rsidRDefault="008628C3">
            <w:pPr>
              <w:jc w:val="left"/>
              <w:rPr>
                <w:ins w:id="10713" w:author="Jens-Rainer Ohm" w:date="2020-05-03T12:19:00Z"/>
                <w:rFonts w:eastAsia="Times New Roman"/>
                <w:sz w:val="20"/>
                <w:rPrChange w:id="10714" w:author="Jens-Rainer Ohm" w:date="2020-05-03T12:23:00Z">
                  <w:rPr>
                    <w:ins w:id="10715" w:author="Jens-Rainer Ohm" w:date="2020-05-03T12:19:00Z"/>
                    <w:rFonts w:eastAsia="Times New Roman"/>
                  </w:rPr>
                </w:rPrChange>
              </w:rPr>
              <w:pPrChange w:id="10716" w:author="Jens-Rainer Ohm" w:date="2020-05-03T12:25:00Z">
                <w:pPr/>
              </w:pPrChange>
            </w:pPr>
            <w:ins w:id="10717" w:author="Jens-Rainer Ohm" w:date="2020-05-03T12:36:00Z">
              <w:r w:rsidRPr="008628C3">
                <w:rPr>
                  <w:sz w:val="20"/>
                  <w:rPrChange w:id="10718" w:author="Jens-Rainer Ohm" w:date="2020-05-03T12:36:00Z">
                    <w:rPr>
                      <w:rStyle w:val="Hyperlink"/>
                      <w:rFonts w:eastAsia="Times New Roman"/>
                    </w:rPr>
                  </w:rPrChange>
                </w:rPr>
                <w:t>Hendry (LGE)</w:t>
              </w:r>
            </w:ins>
          </w:p>
        </w:tc>
      </w:tr>
      <w:tr w:rsidR="00130822" w14:paraId="29448F76" w14:textId="77777777" w:rsidTr="001F2932">
        <w:trPr>
          <w:tblCellSpacing w:w="15" w:type="dxa"/>
          <w:ins w:id="10719" w:author="Jens-Rainer Ohm" w:date="2020-05-03T12:19:00Z"/>
          <w:trPrChange w:id="1072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2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1AE4E9" w14:textId="1178BCDE" w:rsidR="00130822" w:rsidRPr="001F2932" w:rsidRDefault="00130822">
            <w:pPr>
              <w:jc w:val="left"/>
              <w:rPr>
                <w:ins w:id="10722" w:author="Jens-Rainer Ohm" w:date="2020-05-03T12:19:00Z"/>
                <w:rFonts w:eastAsia="Times New Roman"/>
                <w:sz w:val="20"/>
                <w:szCs w:val="24"/>
                <w:rPrChange w:id="10723" w:author="Jens-Rainer Ohm" w:date="2020-05-03T12:23:00Z">
                  <w:rPr>
                    <w:ins w:id="10724" w:author="Jens-Rainer Ohm" w:date="2020-05-03T12:19:00Z"/>
                    <w:rFonts w:eastAsia="Times New Roman"/>
                    <w:sz w:val="24"/>
                    <w:szCs w:val="24"/>
                  </w:rPr>
                </w:rPrChange>
              </w:rPr>
              <w:pPrChange w:id="10725" w:author="Jens-Rainer Ohm" w:date="2020-05-03T12:25:00Z">
                <w:pPr>
                  <w:jc w:val="center"/>
                </w:pPr>
              </w:pPrChange>
            </w:pPr>
            <w:ins w:id="10726" w:author="Jens-Rainer Ohm" w:date="2020-05-03T12:19:00Z">
              <w:r w:rsidRPr="001F2932">
                <w:rPr>
                  <w:rFonts w:eastAsia="Times New Roman"/>
                  <w:sz w:val="20"/>
                  <w:rPrChange w:id="10727" w:author="Jens-Rainer Ohm" w:date="2020-05-03T12:23:00Z">
                    <w:rPr>
                      <w:rFonts w:eastAsia="Times New Roman"/>
                    </w:rPr>
                  </w:rPrChange>
                </w:rPr>
                <w:fldChar w:fldCharType="begin"/>
              </w:r>
            </w:ins>
            <w:ins w:id="10728" w:author="Jens-Rainer Ohm" w:date="2020-05-03T12:20:00Z">
              <w:r w:rsidRPr="001F2932">
                <w:rPr>
                  <w:rFonts w:eastAsia="Times New Roman"/>
                  <w:sz w:val="20"/>
                  <w:rPrChange w:id="10729" w:author="Jens-Rainer Ohm" w:date="2020-05-03T12:23:00Z">
                    <w:rPr>
                      <w:rFonts w:eastAsia="Times New Roman"/>
                    </w:rPr>
                  </w:rPrChange>
                </w:rPr>
                <w:instrText>HYPERLINK "C:\\Users\\ohm\\AppData\\Local\\Temp\\current_document.php?id=9837"</w:instrText>
              </w:r>
            </w:ins>
            <w:ins w:id="10730" w:author="Jens-Rainer Ohm" w:date="2020-05-03T12:19:00Z">
              <w:r w:rsidRPr="001F2932">
                <w:rPr>
                  <w:rFonts w:eastAsia="Times New Roman"/>
                  <w:sz w:val="20"/>
                  <w:rPrChange w:id="10731" w:author="Jens-Rainer Ohm" w:date="2020-05-03T12:23:00Z">
                    <w:rPr>
                      <w:rFonts w:eastAsia="Times New Roman"/>
                    </w:rPr>
                  </w:rPrChange>
                </w:rPr>
                <w:fldChar w:fldCharType="separate"/>
              </w:r>
              <w:r w:rsidRPr="001F2932">
                <w:rPr>
                  <w:rStyle w:val="Hyperlink"/>
                  <w:rFonts w:eastAsia="Times New Roman"/>
                  <w:sz w:val="20"/>
                  <w:rPrChange w:id="10732" w:author="Jens-Rainer Ohm" w:date="2020-05-03T12:23:00Z">
                    <w:rPr>
                      <w:rStyle w:val="Hyperlink"/>
                      <w:rFonts w:eastAsia="Times New Roman"/>
                    </w:rPr>
                  </w:rPrChange>
                </w:rPr>
                <w:t>JVET-R0193</w:t>
              </w:r>
              <w:r w:rsidRPr="001F2932">
                <w:rPr>
                  <w:rFonts w:eastAsia="Times New Roman"/>
                  <w:sz w:val="20"/>
                  <w:rPrChange w:id="1073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CC8C32" w14:textId="77777777" w:rsidR="00130822" w:rsidRPr="001F2932" w:rsidRDefault="00130822">
            <w:pPr>
              <w:jc w:val="left"/>
              <w:rPr>
                <w:ins w:id="10735" w:author="Jens-Rainer Ohm" w:date="2020-05-03T12:19:00Z"/>
                <w:rFonts w:eastAsia="Times New Roman"/>
                <w:sz w:val="20"/>
                <w:rPrChange w:id="10736" w:author="Jens-Rainer Ohm" w:date="2020-05-03T12:23:00Z">
                  <w:rPr>
                    <w:ins w:id="10737" w:author="Jens-Rainer Ohm" w:date="2020-05-03T12:19:00Z"/>
                    <w:rFonts w:eastAsia="Times New Roman"/>
                  </w:rPr>
                </w:rPrChange>
              </w:rPr>
              <w:pPrChange w:id="10738" w:author="Jens-Rainer Ohm" w:date="2020-05-03T12:25:00Z">
                <w:pPr>
                  <w:jc w:val="center"/>
                </w:pPr>
              </w:pPrChange>
            </w:pPr>
            <w:ins w:id="10739" w:author="Jens-Rainer Ohm" w:date="2020-05-03T12:19:00Z">
              <w:r w:rsidRPr="001F2932">
                <w:rPr>
                  <w:rFonts w:eastAsia="Times New Roman"/>
                  <w:sz w:val="20"/>
                  <w:rPrChange w:id="10740" w:author="Jens-Rainer Ohm" w:date="2020-05-03T12:23:00Z">
                    <w:rPr>
                      <w:rFonts w:eastAsia="Times New Roman"/>
                    </w:rPr>
                  </w:rPrChange>
                </w:rPr>
                <w:t>m53169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4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B33EF" w14:textId="77777777" w:rsidR="00130822" w:rsidRPr="001F2932" w:rsidRDefault="00130822">
            <w:pPr>
              <w:jc w:val="left"/>
              <w:rPr>
                <w:ins w:id="10742" w:author="Jens-Rainer Ohm" w:date="2020-05-03T12:19:00Z"/>
                <w:rFonts w:eastAsia="Times New Roman"/>
                <w:sz w:val="20"/>
                <w:rPrChange w:id="10743" w:author="Jens-Rainer Ohm" w:date="2020-05-03T12:23:00Z">
                  <w:rPr>
                    <w:ins w:id="10744" w:author="Jens-Rainer Ohm" w:date="2020-05-03T12:19:00Z"/>
                    <w:rFonts w:eastAsia="Times New Roman"/>
                  </w:rPr>
                </w:rPrChange>
              </w:rPr>
            </w:pPr>
            <w:ins w:id="10745" w:author="Jens-Rainer Ohm" w:date="2020-05-03T12:19:00Z">
              <w:r w:rsidRPr="001F2932">
                <w:rPr>
                  <w:rFonts w:eastAsia="Times New Roman"/>
                  <w:sz w:val="20"/>
                  <w:rPrChange w:id="10746" w:author="Jens-Rainer Ohm" w:date="2020-05-03T12:23:00Z">
                    <w:rPr>
                      <w:rFonts w:eastAsia="Times New Roman"/>
                    </w:rPr>
                  </w:rPrChange>
                </w:rPr>
                <w:t>2020-04-03 14:02:44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4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73FC2A" w14:textId="77777777" w:rsidR="00130822" w:rsidRPr="001F2932" w:rsidRDefault="00130822">
            <w:pPr>
              <w:jc w:val="left"/>
              <w:rPr>
                <w:ins w:id="10748" w:author="Jens-Rainer Ohm" w:date="2020-05-03T12:19:00Z"/>
                <w:rFonts w:eastAsia="Times New Roman"/>
                <w:sz w:val="20"/>
                <w:rPrChange w:id="10749" w:author="Jens-Rainer Ohm" w:date="2020-05-03T12:23:00Z">
                  <w:rPr>
                    <w:ins w:id="10750" w:author="Jens-Rainer Ohm" w:date="2020-05-03T12:19:00Z"/>
                    <w:rFonts w:eastAsia="Times New Roman"/>
                  </w:rPr>
                </w:rPrChange>
              </w:rPr>
              <w:pPrChange w:id="10751" w:author="Jens-Rainer Ohm" w:date="2020-05-03T12:25:00Z">
                <w:pPr/>
              </w:pPrChange>
            </w:pPr>
            <w:ins w:id="10752" w:author="Jens-Rainer Ohm" w:date="2020-05-03T12:19:00Z">
              <w:r w:rsidRPr="001F2932">
                <w:rPr>
                  <w:rFonts w:eastAsia="Times New Roman"/>
                  <w:sz w:val="20"/>
                  <w:rPrChange w:id="10753" w:author="Jens-Rainer Ohm" w:date="2020-05-03T12:23:00Z">
                    <w:rPr>
                      <w:rFonts w:eastAsia="Times New Roman"/>
                    </w:rPr>
                  </w:rPrChange>
                </w:rPr>
                <w:t>2020-04-03 14:04:13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DB4C5" w14:textId="77777777" w:rsidR="00130822" w:rsidRPr="001F2932" w:rsidRDefault="00130822">
            <w:pPr>
              <w:jc w:val="left"/>
              <w:rPr>
                <w:ins w:id="10755" w:author="Jens-Rainer Ohm" w:date="2020-05-03T12:19:00Z"/>
                <w:rFonts w:eastAsia="Times New Roman"/>
                <w:sz w:val="20"/>
                <w:rPrChange w:id="10756" w:author="Jens-Rainer Ohm" w:date="2020-05-03T12:23:00Z">
                  <w:rPr>
                    <w:ins w:id="10757" w:author="Jens-Rainer Ohm" w:date="2020-05-03T12:19:00Z"/>
                    <w:rFonts w:eastAsia="Times New Roman"/>
                  </w:rPr>
                </w:rPrChange>
              </w:rPr>
              <w:pPrChange w:id="10758" w:author="Jens-Rainer Ohm" w:date="2020-05-03T12:25:00Z">
                <w:pPr/>
              </w:pPrChange>
            </w:pPr>
            <w:ins w:id="10759" w:author="Jens-Rainer Ohm" w:date="2020-05-03T12:19:00Z">
              <w:r w:rsidRPr="001F2932">
                <w:rPr>
                  <w:rFonts w:eastAsia="Times New Roman"/>
                  <w:sz w:val="20"/>
                  <w:rPrChange w:id="10760" w:author="Jens-Rainer Ohm" w:date="2020-05-03T12:23:00Z">
                    <w:rPr>
                      <w:rFonts w:eastAsia="Times New Roman"/>
                    </w:rPr>
                  </w:rPrChange>
                </w:rPr>
                <w:t>2020-04-17 04:14:29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CCE6C" w14:textId="77777777" w:rsidR="00130822" w:rsidRPr="001F2932" w:rsidRDefault="00130822">
            <w:pPr>
              <w:jc w:val="left"/>
              <w:rPr>
                <w:ins w:id="10762" w:author="Jens-Rainer Ohm" w:date="2020-05-03T12:19:00Z"/>
                <w:rFonts w:eastAsia="Times New Roman"/>
                <w:sz w:val="20"/>
                <w:rPrChange w:id="10763" w:author="Jens-Rainer Ohm" w:date="2020-05-03T12:23:00Z">
                  <w:rPr>
                    <w:ins w:id="10764" w:author="Jens-Rainer Ohm" w:date="2020-05-03T12:19:00Z"/>
                    <w:rFonts w:eastAsia="Times New Roman"/>
                  </w:rPr>
                </w:rPrChange>
              </w:rPr>
              <w:pPrChange w:id="10765" w:author="Jens-Rainer Ohm" w:date="2020-05-03T12:25:00Z">
                <w:pPr/>
              </w:pPrChange>
            </w:pPr>
            <w:ins w:id="10766" w:author="Jens-Rainer Ohm" w:date="2020-05-03T12:19:00Z">
              <w:r w:rsidRPr="001F2932">
                <w:rPr>
                  <w:rFonts w:eastAsia="Times New Roman"/>
                  <w:sz w:val="20"/>
                  <w:rPrChange w:id="10767" w:author="Jens-Rainer Ohm" w:date="2020-05-03T12:23:00Z">
                    <w:rPr>
                      <w:rFonts w:eastAsia="Times New Roman"/>
                    </w:rPr>
                  </w:rPrChange>
                </w:rPr>
                <w:t>AHG8/AHG9: On signalling of syntax element max_tid_il_ref_pics_plus1</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F7CB71" w14:textId="7A69381A" w:rsidR="00130822" w:rsidRPr="001F2932" w:rsidRDefault="008628C3">
            <w:pPr>
              <w:jc w:val="left"/>
              <w:rPr>
                <w:ins w:id="10769" w:author="Jens-Rainer Ohm" w:date="2020-05-03T12:19:00Z"/>
                <w:rFonts w:eastAsia="Times New Roman"/>
                <w:sz w:val="20"/>
                <w:rPrChange w:id="10770" w:author="Jens-Rainer Ohm" w:date="2020-05-03T12:23:00Z">
                  <w:rPr>
                    <w:ins w:id="10771" w:author="Jens-Rainer Ohm" w:date="2020-05-03T12:19:00Z"/>
                    <w:rFonts w:eastAsia="Times New Roman"/>
                  </w:rPr>
                </w:rPrChange>
              </w:rPr>
              <w:pPrChange w:id="10772" w:author="Jens-Rainer Ohm" w:date="2020-05-03T12:25:00Z">
                <w:pPr/>
              </w:pPrChange>
            </w:pPr>
            <w:ins w:id="10773" w:author="Jens-Rainer Ohm" w:date="2020-05-03T12:37:00Z">
              <w:r w:rsidRPr="008628C3">
                <w:rPr>
                  <w:sz w:val="20"/>
                  <w:rPrChange w:id="10774" w:author="Jens-Rainer Ohm" w:date="2020-05-03T12:37:00Z">
                    <w:rPr>
                      <w:rStyle w:val="Hyperlink"/>
                      <w:rFonts w:eastAsia="Times New Roman"/>
                    </w:rPr>
                  </w:rPrChange>
                </w:rPr>
                <w:t>Hendry</w:t>
              </w:r>
            </w:ins>
            <w:ins w:id="10775" w:author="Jens-Rainer Ohm" w:date="2020-05-03T12:19:00Z">
              <w:r w:rsidR="00130822" w:rsidRPr="001F2932">
                <w:rPr>
                  <w:rFonts w:eastAsia="Times New Roman"/>
                  <w:sz w:val="20"/>
                  <w:rPrChange w:id="10776" w:author="Jens-Rainer Ohm" w:date="2020-05-03T12:23:00Z">
                    <w:rPr>
                      <w:rFonts w:eastAsia="Times New Roman"/>
                    </w:rPr>
                  </w:rPrChange>
                </w:rPr>
                <w:t>, S. Paluri, S. Kim (LGE), Y. Sanchez, R. Skupin (HHI)</w:t>
              </w:r>
            </w:ins>
          </w:p>
        </w:tc>
      </w:tr>
      <w:tr w:rsidR="00130822" w14:paraId="2BB74466" w14:textId="77777777" w:rsidTr="001F2932">
        <w:trPr>
          <w:tblCellSpacing w:w="15" w:type="dxa"/>
          <w:ins w:id="10777" w:author="Jens-Rainer Ohm" w:date="2020-05-03T12:19:00Z"/>
          <w:trPrChange w:id="1077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7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405A70" w14:textId="3F9D20AF" w:rsidR="00130822" w:rsidRPr="001F2932" w:rsidRDefault="00130822">
            <w:pPr>
              <w:jc w:val="left"/>
              <w:rPr>
                <w:ins w:id="10780" w:author="Jens-Rainer Ohm" w:date="2020-05-03T12:19:00Z"/>
                <w:rFonts w:eastAsia="Times New Roman"/>
                <w:sz w:val="20"/>
                <w:szCs w:val="24"/>
                <w:rPrChange w:id="10781" w:author="Jens-Rainer Ohm" w:date="2020-05-03T12:23:00Z">
                  <w:rPr>
                    <w:ins w:id="10782" w:author="Jens-Rainer Ohm" w:date="2020-05-03T12:19:00Z"/>
                    <w:rFonts w:eastAsia="Times New Roman"/>
                    <w:sz w:val="24"/>
                    <w:szCs w:val="24"/>
                  </w:rPr>
                </w:rPrChange>
              </w:rPr>
              <w:pPrChange w:id="10783" w:author="Jens-Rainer Ohm" w:date="2020-05-03T12:25:00Z">
                <w:pPr>
                  <w:jc w:val="center"/>
                </w:pPr>
              </w:pPrChange>
            </w:pPr>
            <w:ins w:id="10784" w:author="Jens-Rainer Ohm" w:date="2020-05-03T12:19:00Z">
              <w:r w:rsidRPr="001F2932">
                <w:rPr>
                  <w:rFonts w:eastAsia="Times New Roman"/>
                  <w:sz w:val="20"/>
                  <w:rPrChange w:id="10785" w:author="Jens-Rainer Ohm" w:date="2020-05-03T12:23:00Z">
                    <w:rPr>
                      <w:rFonts w:eastAsia="Times New Roman"/>
                    </w:rPr>
                  </w:rPrChange>
                </w:rPr>
                <w:fldChar w:fldCharType="begin"/>
              </w:r>
            </w:ins>
            <w:ins w:id="10786" w:author="Jens-Rainer Ohm" w:date="2020-05-03T12:20:00Z">
              <w:r w:rsidRPr="001F2932">
                <w:rPr>
                  <w:rFonts w:eastAsia="Times New Roman"/>
                  <w:sz w:val="20"/>
                  <w:rPrChange w:id="10787" w:author="Jens-Rainer Ohm" w:date="2020-05-03T12:23:00Z">
                    <w:rPr>
                      <w:rFonts w:eastAsia="Times New Roman"/>
                    </w:rPr>
                  </w:rPrChange>
                </w:rPr>
                <w:instrText>HYPERLINK "C:\\Users\\ohm\\AppData\\Local\\Temp\\current_document.php?id=9838"</w:instrText>
              </w:r>
            </w:ins>
            <w:ins w:id="10788" w:author="Jens-Rainer Ohm" w:date="2020-05-03T12:19:00Z">
              <w:r w:rsidRPr="001F2932">
                <w:rPr>
                  <w:rFonts w:eastAsia="Times New Roman"/>
                  <w:sz w:val="20"/>
                  <w:rPrChange w:id="10789" w:author="Jens-Rainer Ohm" w:date="2020-05-03T12:23:00Z">
                    <w:rPr>
                      <w:rFonts w:eastAsia="Times New Roman"/>
                    </w:rPr>
                  </w:rPrChange>
                </w:rPr>
                <w:fldChar w:fldCharType="separate"/>
              </w:r>
              <w:r w:rsidRPr="001F2932">
                <w:rPr>
                  <w:rStyle w:val="Hyperlink"/>
                  <w:rFonts w:eastAsia="Times New Roman"/>
                  <w:sz w:val="20"/>
                  <w:rPrChange w:id="10790" w:author="Jens-Rainer Ohm" w:date="2020-05-03T12:23:00Z">
                    <w:rPr>
                      <w:rStyle w:val="Hyperlink"/>
                      <w:rFonts w:eastAsia="Times New Roman"/>
                    </w:rPr>
                  </w:rPrChange>
                </w:rPr>
                <w:t>JVET-R0194</w:t>
              </w:r>
              <w:r w:rsidRPr="001F2932">
                <w:rPr>
                  <w:rFonts w:eastAsia="Times New Roman"/>
                  <w:sz w:val="20"/>
                  <w:rPrChange w:id="1079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DA59D9" w14:textId="77777777" w:rsidR="00130822" w:rsidRPr="001F2932" w:rsidRDefault="00130822">
            <w:pPr>
              <w:jc w:val="left"/>
              <w:rPr>
                <w:ins w:id="10793" w:author="Jens-Rainer Ohm" w:date="2020-05-03T12:19:00Z"/>
                <w:rFonts w:eastAsia="Times New Roman"/>
                <w:sz w:val="20"/>
                <w:rPrChange w:id="10794" w:author="Jens-Rainer Ohm" w:date="2020-05-03T12:23:00Z">
                  <w:rPr>
                    <w:ins w:id="10795" w:author="Jens-Rainer Ohm" w:date="2020-05-03T12:19:00Z"/>
                    <w:rFonts w:eastAsia="Times New Roman"/>
                  </w:rPr>
                </w:rPrChange>
              </w:rPr>
              <w:pPrChange w:id="10796" w:author="Jens-Rainer Ohm" w:date="2020-05-03T12:25:00Z">
                <w:pPr>
                  <w:jc w:val="center"/>
                </w:pPr>
              </w:pPrChange>
            </w:pPr>
            <w:ins w:id="10797" w:author="Jens-Rainer Ohm" w:date="2020-05-03T12:19:00Z">
              <w:r w:rsidRPr="001F2932">
                <w:rPr>
                  <w:rFonts w:eastAsia="Times New Roman"/>
                  <w:sz w:val="20"/>
                  <w:rPrChange w:id="10798" w:author="Jens-Rainer Ohm" w:date="2020-05-03T12:23:00Z">
                    <w:rPr>
                      <w:rFonts w:eastAsia="Times New Roman"/>
                    </w:rPr>
                  </w:rPrChange>
                </w:rPr>
                <w:t>m53170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B5A789" w14:textId="77777777" w:rsidR="00130822" w:rsidRPr="001F2932" w:rsidRDefault="00130822">
            <w:pPr>
              <w:jc w:val="left"/>
              <w:rPr>
                <w:ins w:id="10800" w:author="Jens-Rainer Ohm" w:date="2020-05-03T12:19:00Z"/>
                <w:rFonts w:eastAsia="Times New Roman"/>
                <w:sz w:val="20"/>
                <w:rPrChange w:id="10801" w:author="Jens-Rainer Ohm" w:date="2020-05-03T12:23:00Z">
                  <w:rPr>
                    <w:ins w:id="10802" w:author="Jens-Rainer Ohm" w:date="2020-05-03T12:19:00Z"/>
                    <w:rFonts w:eastAsia="Times New Roman"/>
                  </w:rPr>
                </w:rPrChange>
              </w:rPr>
            </w:pPr>
            <w:ins w:id="10803" w:author="Jens-Rainer Ohm" w:date="2020-05-03T12:19:00Z">
              <w:r w:rsidRPr="001F2932">
                <w:rPr>
                  <w:rFonts w:eastAsia="Times New Roman"/>
                  <w:sz w:val="20"/>
                  <w:rPrChange w:id="10804" w:author="Jens-Rainer Ohm" w:date="2020-05-03T12:23:00Z">
                    <w:rPr>
                      <w:rFonts w:eastAsia="Times New Roman"/>
                    </w:rPr>
                  </w:rPrChange>
                </w:rPr>
                <w:t>2020-04-03 14:05:14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8F41B" w14:textId="77777777" w:rsidR="00130822" w:rsidRPr="001F2932" w:rsidRDefault="00130822">
            <w:pPr>
              <w:jc w:val="left"/>
              <w:rPr>
                <w:ins w:id="10806" w:author="Jens-Rainer Ohm" w:date="2020-05-03T12:19:00Z"/>
                <w:rFonts w:eastAsia="Times New Roman"/>
                <w:sz w:val="20"/>
                <w:rPrChange w:id="10807" w:author="Jens-Rainer Ohm" w:date="2020-05-03T12:23:00Z">
                  <w:rPr>
                    <w:ins w:id="10808" w:author="Jens-Rainer Ohm" w:date="2020-05-03T12:19:00Z"/>
                    <w:rFonts w:eastAsia="Times New Roman"/>
                  </w:rPr>
                </w:rPrChange>
              </w:rPr>
              <w:pPrChange w:id="10809" w:author="Jens-Rainer Ohm" w:date="2020-05-03T12:25:00Z">
                <w:pPr/>
              </w:pPrChange>
            </w:pPr>
            <w:ins w:id="10810" w:author="Jens-Rainer Ohm" w:date="2020-05-03T12:19:00Z">
              <w:r w:rsidRPr="001F2932">
                <w:rPr>
                  <w:rFonts w:eastAsia="Times New Roman"/>
                  <w:sz w:val="20"/>
                  <w:rPrChange w:id="10811" w:author="Jens-Rainer Ohm" w:date="2020-05-03T12:23:00Z">
                    <w:rPr>
                      <w:rFonts w:eastAsia="Times New Roman"/>
                    </w:rPr>
                  </w:rPrChange>
                </w:rPr>
                <w:t>2020-04-03 14:07:05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E998A2" w14:textId="77777777" w:rsidR="00130822" w:rsidRPr="001F2932" w:rsidRDefault="00130822">
            <w:pPr>
              <w:jc w:val="left"/>
              <w:rPr>
                <w:ins w:id="10813" w:author="Jens-Rainer Ohm" w:date="2020-05-03T12:19:00Z"/>
                <w:rFonts w:eastAsia="Times New Roman"/>
                <w:sz w:val="20"/>
                <w:rPrChange w:id="10814" w:author="Jens-Rainer Ohm" w:date="2020-05-03T12:23:00Z">
                  <w:rPr>
                    <w:ins w:id="10815" w:author="Jens-Rainer Ohm" w:date="2020-05-03T12:19:00Z"/>
                    <w:rFonts w:eastAsia="Times New Roman"/>
                  </w:rPr>
                </w:rPrChange>
              </w:rPr>
              <w:pPrChange w:id="10816" w:author="Jens-Rainer Ohm" w:date="2020-05-03T12:25:00Z">
                <w:pPr/>
              </w:pPrChange>
            </w:pPr>
            <w:ins w:id="10817" w:author="Jens-Rainer Ohm" w:date="2020-05-03T12:19:00Z">
              <w:r w:rsidRPr="001F2932">
                <w:rPr>
                  <w:rFonts w:eastAsia="Times New Roman"/>
                  <w:sz w:val="20"/>
                  <w:rPrChange w:id="10818" w:author="Jens-Rainer Ohm" w:date="2020-05-03T12:23:00Z">
                    <w:rPr>
                      <w:rFonts w:eastAsia="Times New Roman"/>
                    </w:rPr>
                  </w:rPrChange>
                </w:rPr>
                <w:t>2020-04-06 14:59:04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915D1D" w14:textId="77777777" w:rsidR="00130822" w:rsidRPr="001F2932" w:rsidRDefault="00130822">
            <w:pPr>
              <w:jc w:val="left"/>
              <w:rPr>
                <w:ins w:id="10820" w:author="Jens-Rainer Ohm" w:date="2020-05-03T12:19:00Z"/>
                <w:rFonts w:eastAsia="Times New Roman"/>
                <w:sz w:val="20"/>
                <w:rPrChange w:id="10821" w:author="Jens-Rainer Ohm" w:date="2020-05-03T12:23:00Z">
                  <w:rPr>
                    <w:ins w:id="10822" w:author="Jens-Rainer Ohm" w:date="2020-05-03T12:19:00Z"/>
                    <w:rFonts w:eastAsia="Times New Roman"/>
                  </w:rPr>
                </w:rPrChange>
              </w:rPr>
              <w:pPrChange w:id="10823" w:author="Jens-Rainer Ohm" w:date="2020-05-03T12:25:00Z">
                <w:pPr/>
              </w:pPrChange>
            </w:pPr>
            <w:ins w:id="10824" w:author="Jens-Rainer Ohm" w:date="2020-05-03T12:19:00Z">
              <w:r w:rsidRPr="001F2932">
                <w:rPr>
                  <w:rFonts w:eastAsia="Times New Roman"/>
                  <w:sz w:val="20"/>
                  <w:rPrChange w:id="10825" w:author="Jens-Rainer Ohm" w:date="2020-05-03T12:23:00Z">
                    <w:rPr>
                      <w:rFonts w:eastAsia="Times New Roman"/>
                    </w:rPr>
                  </w:rPrChange>
                </w:rPr>
                <w:t>AHG8/AHG9: On parameter set sharing in multi-layered bitstream</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2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ADE857" w14:textId="76D9543D" w:rsidR="00130822" w:rsidRPr="001F2932" w:rsidRDefault="008628C3">
            <w:pPr>
              <w:jc w:val="left"/>
              <w:rPr>
                <w:ins w:id="10827" w:author="Jens-Rainer Ohm" w:date="2020-05-03T12:19:00Z"/>
                <w:rFonts w:eastAsia="Times New Roman"/>
                <w:sz w:val="20"/>
                <w:rPrChange w:id="10828" w:author="Jens-Rainer Ohm" w:date="2020-05-03T12:23:00Z">
                  <w:rPr>
                    <w:ins w:id="10829" w:author="Jens-Rainer Ohm" w:date="2020-05-03T12:19:00Z"/>
                    <w:rFonts w:eastAsia="Times New Roman"/>
                  </w:rPr>
                </w:rPrChange>
              </w:rPr>
              <w:pPrChange w:id="10830" w:author="Jens-Rainer Ohm" w:date="2020-05-03T12:25:00Z">
                <w:pPr/>
              </w:pPrChange>
            </w:pPr>
            <w:ins w:id="10831" w:author="Jens-Rainer Ohm" w:date="2020-05-03T12:37:00Z">
              <w:r w:rsidRPr="008628C3">
                <w:rPr>
                  <w:sz w:val="20"/>
                  <w:rPrChange w:id="10832" w:author="Jens-Rainer Ohm" w:date="2020-05-03T12:37:00Z">
                    <w:rPr>
                      <w:rStyle w:val="Hyperlink"/>
                      <w:rFonts w:eastAsia="Times New Roman"/>
                    </w:rPr>
                  </w:rPrChange>
                </w:rPr>
                <w:t>Hendry (LGE)</w:t>
              </w:r>
            </w:ins>
          </w:p>
        </w:tc>
      </w:tr>
      <w:tr w:rsidR="00130822" w14:paraId="18FF178E" w14:textId="77777777" w:rsidTr="001F2932">
        <w:trPr>
          <w:tblCellSpacing w:w="15" w:type="dxa"/>
          <w:ins w:id="10833" w:author="Jens-Rainer Ohm" w:date="2020-05-03T12:19:00Z"/>
          <w:trPrChange w:id="1083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C7BB06" w14:textId="22E75D7E" w:rsidR="00130822" w:rsidRPr="001F2932" w:rsidRDefault="00130822">
            <w:pPr>
              <w:jc w:val="left"/>
              <w:rPr>
                <w:ins w:id="10836" w:author="Jens-Rainer Ohm" w:date="2020-05-03T12:19:00Z"/>
                <w:rFonts w:eastAsia="Times New Roman"/>
                <w:sz w:val="20"/>
                <w:szCs w:val="24"/>
                <w:rPrChange w:id="10837" w:author="Jens-Rainer Ohm" w:date="2020-05-03T12:23:00Z">
                  <w:rPr>
                    <w:ins w:id="10838" w:author="Jens-Rainer Ohm" w:date="2020-05-03T12:19:00Z"/>
                    <w:rFonts w:eastAsia="Times New Roman"/>
                    <w:sz w:val="24"/>
                    <w:szCs w:val="24"/>
                  </w:rPr>
                </w:rPrChange>
              </w:rPr>
              <w:pPrChange w:id="10839" w:author="Jens-Rainer Ohm" w:date="2020-05-03T12:25:00Z">
                <w:pPr>
                  <w:jc w:val="center"/>
                </w:pPr>
              </w:pPrChange>
            </w:pPr>
            <w:ins w:id="10840" w:author="Jens-Rainer Ohm" w:date="2020-05-03T12:19:00Z">
              <w:r w:rsidRPr="001F2932">
                <w:rPr>
                  <w:rFonts w:eastAsia="Times New Roman"/>
                  <w:sz w:val="20"/>
                  <w:rPrChange w:id="10841" w:author="Jens-Rainer Ohm" w:date="2020-05-03T12:23:00Z">
                    <w:rPr>
                      <w:rFonts w:eastAsia="Times New Roman"/>
                    </w:rPr>
                  </w:rPrChange>
                </w:rPr>
                <w:fldChar w:fldCharType="begin"/>
              </w:r>
            </w:ins>
            <w:ins w:id="10842" w:author="Jens-Rainer Ohm" w:date="2020-05-03T12:20:00Z">
              <w:r w:rsidRPr="001F2932">
                <w:rPr>
                  <w:rFonts w:eastAsia="Times New Roman"/>
                  <w:sz w:val="20"/>
                  <w:rPrChange w:id="10843" w:author="Jens-Rainer Ohm" w:date="2020-05-03T12:23:00Z">
                    <w:rPr>
                      <w:rFonts w:eastAsia="Times New Roman"/>
                    </w:rPr>
                  </w:rPrChange>
                </w:rPr>
                <w:instrText>HYPERLINK "C:\\Users\\ohm\\AppData\\Local\\Temp\\current_document.php?id=9839"</w:instrText>
              </w:r>
            </w:ins>
            <w:ins w:id="10844" w:author="Jens-Rainer Ohm" w:date="2020-05-03T12:19:00Z">
              <w:r w:rsidRPr="001F2932">
                <w:rPr>
                  <w:rFonts w:eastAsia="Times New Roman"/>
                  <w:sz w:val="20"/>
                  <w:rPrChange w:id="10845" w:author="Jens-Rainer Ohm" w:date="2020-05-03T12:23:00Z">
                    <w:rPr>
                      <w:rFonts w:eastAsia="Times New Roman"/>
                    </w:rPr>
                  </w:rPrChange>
                </w:rPr>
                <w:fldChar w:fldCharType="separate"/>
              </w:r>
              <w:r w:rsidRPr="001F2932">
                <w:rPr>
                  <w:rStyle w:val="Hyperlink"/>
                  <w:rFonts w:eastAsia="Times New Roman"/>
                  <w:sz w:val="20"/>
                  <w:rPrChange w:id="10846" w:author="Jens-Rainer Ohm" w:date="2020-05-03T12:23:00Z">
                    <w:rPr>
                      <w:rStyle w:val="Hyperlink"/>
                      <w:rFonts w:eastAsia="Times New Roman"/>
                    </w:rPr>
                  </w:rPrChange>
                </w:rPr>
                <w:t>JVET-R0195</w:t>
              </w:r>
              <w:r w:rsidRPr="001F2932">
                <w:rPr>
                  <w:rFonts w:eastAsia="Times New Roman"/>
                  <w:sz w:val="20"/>
                  <w:rPrChange w:id="1084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5E90F8" w14:textId="77777777" w:rsidR="00130822" w:rsidRPr="001F2932" w:rsidRDefault="00130822">
            <w:pPr>
              <w:jc w:val="left"/>
              <w:rPr>
                <w:ins w:id="10849" w:author="Jens-Rainer Ohm" w:date="2020-05-03T12:19:00Z"/>
                <w:rFonts w:eastAsia="Times New Roman"/>
                <w:sz w:val="20"/>
                <w:rPrChange w:id="10850" w:author="Jens-Rainer Ohm" w:date="2020-05-03T12:23:00Z">
                  <w:rPr>
                    <w:ins w:id="10851" w:author="Jens-Rainer Ohm" w:date="2020-05-03T12:19:00Z"/>
                    <w:rFonts w:eastAsia="Times New Roman"/>
                  </w:rPr>
                </w:rPrChange>
              </w:rPr>
              <w:pPrChange w:id="10852" w:author="Jens-Rainer Ohm" w:date="2020-05-03T12:25:00Z">
                <w:pPr>
                  <w:jc w:val="center"/>
                </w:pPr>
              </w:pPrChange>
            </w:pPr>
            <w:ins w:id="10853" w:author="Jens-Rainer Ohm" w:date="2020-05-03T12:19:00Z">
              <w:r w:rsidRPr="001F2932">
                <w:rPr>
                  <w:rFonts w:eastAsia="Times New Roman"/>
                  <w:sz w:val="20"/>
                  <w:rPrChange w:id="10854" w:author="Jens-Rainer Ohm" w:date="2020-05-03T12:23:00Z">
                    <w:rPr>
                      <w:rFonts w:eastAsia="Times New Roman"/>
                    </w:rPr>
                  </w:rPrChange>
                </w:rPr>
                <w:t>m53171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C7859" w14:textId="77777777" w:rsidR="00130822" w:rsidRPr="001F2932" w:rsidRDefault="00130822">
            <w:pPr>
              <w:jc w:val="left"/>
              <w:rPr>
                <w:ins w:id="10856" w:author="Jens-Rainer Ohm" w:date="2020-05-03T12:19:00Z"/>
                <w:rFonts w:eastAsia="Times New Roman"/>
                <w:sz w:val="20"/>
                <w:rPrChange w:id="10857" w:author="Jens-Rainer Ohm" w:date="2020-05-03T12:23:00Z">
                  <w:rPr>
                    <w:ins w:id="10858" w:author="Jens-Rainer Ohm" w:date="2020-05-03T12:19:00Z"/>
                    <w:rFonts w:eastAsia="Times New Roman"/>
                  </w:rPr>
                </w:rPrChange>
              </w:rPr>
            </w:pPr>
            <w:ins w:id="10859" w:author="Jens-Rainer Ohm" w:date="2020-05-03T12:19:00Z">
              <w:r w:rsidRPr="001F2932">
                <w:rPr>
                  <w:rFonts w:eastAsia="Times New Roman"/>
                  <w:sz w:val="20"/>
                  <w:rPrChange w:id="10860" w:author="Jens-Rainer Ohm" w:date="2020-05-03T12:23:00Z">
                    <w:rPr>
                      <w:rFonts w:eastAsia="Times New Roman"/>
                    </w:rPr>
                  </w:rPrChange>
                </w:rPr>
                <w:t>2020-04-03 14:07:41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6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D1CAB7" w14:textId="77777777" w:rsidR="00130822" w:rsidRPr="001F2932" w:rsidRDefault="00130822">
            <w:pPr>
              <w:jc w:val="left"/>
              <w:rPr>
                <w:ins w:id="10862" w:author="Jens-Rainer Ohm" w:date="2020-05-03T12:19:00Z"/>
                <w:rFonts w:eastAsia="Times New Roman"/>
                <w:sz w:val="20"/>
                <w:rPrChange w:id="10863" w:author="Jens-Rainer Ohm" w:date="2020-05-03T12:23:00Z">
                  <w:rPr>
                    <w:ins w:id="10864" w:author="Jens-Rainer Ohm" w:date="2020-05-03T12:19:00Z"/>
                    <w:rFonts w:eastAsia="Times New Roman"/>
                  </w:rPr>
                </w:rPrChange>
              </w:rPr>
              <w:pPrChange w:id="10865" w:author="Jens-Rainer Ohm" w:date="2020-05-03T12:25:00Z">
                <w:pPr/>
              </w:pPrChange>
            </w:pPr>
            <w:ins w:id="10866" w:author="Jens-Rainer Ohm" w:date="2020-05-03T12:19:00Z">
              <w:r w:rsidRPr="001F2932">
                <w:rPr>
                  <w:rFonts w:eastAsia="Times New Roman"/>
                  <w:sz w:val="20"/>
                  <w:rPrChange w:id="10867" w:author="Jens-Rainer Ohm" w:date="2020-05-03T12:23:00Z">
                    <w:rPr>
                      <w:rFonts w:eastAsia="Times New Roman"/>
                    </w:rPr>
                  </w:rPrChange>
                </w:rPr>
                <w:t>2020-04-03 14:09:10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5ACD43" w14:textId="77777777" w:rsidR="00130822" w:rsidRPr="001F2932" w:rsidRDefault="00130822">
            <w:pPr>
              <w:jc w:val="left"/>
              <w:rPr>
                <w:ins w:id="10869" w:author="Jens-Rainer Ohm" w:date="2020-05-03T12:19:00Z"/>
                <w:rFonts w:eastAsia="Times New Roman"/>
                <w:sz w:val="20"/>
                <w:rPrChange w:id="10870" w:author="Jens-Rainer Ohm" w:date="2020-05-03T12:23:00Z">
                  <w:rPr>
                    <w:ins w:id="10871" w:author="Jens-Rainer Ohm" w:date="2020-05-03T12:19:00Z"/>
                    <w:rFonts w:eastAsia="Times New Roman"/>
                  </w:rPr>
                </w:rPrChange>
              </w:rPr>
              <w:pPrChange w:id="10872" w:author="Jens-Rainer Ohm" w:date="2020-05-03T12:25:00Z">
                <w:pPr/>
              </w:pPrChange>
            </w:pPr>
            <w:ins w:id="10873" w:author="Jens-Rainer Ohm" w:date="2020-05-03T12:19:00Z">
              <w:r w:rsidRPr="001F2932">
                <w:rPr>
                  <w:rFonts w:eastAsia="Times New Roman"/>
                  <w:sz w:val="20"/>
                  <w:rPrChange w:id="10874" w:author="Jens-Rainer Ohm" w:date="2020-05-03T12:23:00Z">
                    <w:rPr>
                      <w:rFonts w:eastAsia="Times New Roman"/>
                    </w:rPr>
                  </w:rPrChange>
                </w:rPr>
                <w:t>2020-04-03 14:09:10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8143B4" w14:textId="77777777" w:rsidR="00130822" w:rsidRPr="001F2932" w:rsidRDefault="00130822">
            <w:pPr>
              <w:jc w:val="left"/>
              <w:rPr>
                <w:ins w:id="10876" w:author="Jens-Rainer Ohm" w:date="2020-05-03T12:19:00Z"/>
                <w:rFonts w:eastAsia="Times New Roman"/>
                <w:sz w:val="20"/>
                <w:rPrChange w:id="10877" w:author="Jens-Rainer Ohm" w:date="2020-05-03T12:23:00Z">
                  <w:rPr>
                    <w:ins w:id="10878" w:author="Jens-Rainer Ohm" w:date="2020-05-03T12:19:00Z"/>
                    <w:rFonts w:eastAsia="Times New Roman"/>
                  </w:rPr>
                </w:rPrChange>
              </w:rPr>
              <w:pPrChange w:id="10879" w:author="Jens-Rainer Ohm" w:date="2020-05-03T12:25:00Z">
                <w:pPr/>
              </w:pPrChange>
            </w:pPr>
            <w:ins w:id="10880" w:author="Jens-Rainer Ohm" w:date="2020-05-03T12:19:00Z">
              <w:r w:rsidRPr="001F2932">
                <w:rPr>
                  <w:rFonts w:eastAsia="Times New Roman"/>
                  <w:sz w:val="20"/>
                  <w:rPrChange w:id="10881" w:author="Jens-Rainer Ohm" w:date="2020-05-03T12:23:00Z">
                    <w:rPr>
                      <w:rFonts w:eastAsia="Times New Roman"/>
                    </w:rPr>
                  </w:rPrChange>
                </w:rPr>
                <w:t>AHG8/AHG9: On HRD structure and OLS mapping signalling in VPS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0F2B5C" w14:textId="30C1701C" w:rsidR="00130822" w:rsidRPr="001F2932" w:rsidRDefault="008628C3">
            <w:pPr>
              <w:jc w:val="left"/>
              <w:rPr>
                <w:ins w:id="10883" w:author="Jens-Rainer Ohm" w:date="2020-05-03T12:19:00Z"/>
                <w:rFonts w:eastAsia="Times New Roman"/>
                <w:sz w:val="20"/>
                <w:rPrChange w:id="10884" w:author="Jens-Rainer Ohm" w:date="2020-05-03T12:23:00Z">
                  <w:rPr>
                    <w:ins w:id="10885" w:author="Jens-Rainer Ohm" w:date="2020-05-03T12:19:00Z"/>
                    <w:rFonts w:eastAsia="Times New Roman"/>
                  </w:rPr>
                </w:rPrChange>
              </w:rPr>
              <w:pPrChange w:id="10886" w:author="Jens-Rainer Ohm" w:date="2020-05-03T12:25:00Z">
                <w:pPr/>
              </w:pPrChange>
            </w:pPr>
            <w:ins w:id="10887" w:author="Jens-Rainer Ohm" w:date="2020-05-03T12:37:00Z">
              <w:r w:rsidRPr="008628C3">
                <w:rPr>
                  <w:sz w:val="20"/>
                  <w:rPrChange w:id="10888" w:author="Jens-Rainer Ohm" w:date="2020-05-03T12:37:00Z">
                    <w:rPr>
                      <w:rStyle w:val="Hyperlink"/>
                      <w:rFonts w:eastAsia="Times New Roman"/>
                    </w:rPr>
                  </w:rPrChange>
                </w:rPr>
                <w:t>Hendry (LGE)</w:t>
              </w:r>
            </w:ins>
          </w:p>
        </w:tc>
      </w:tr>
      <w:tr w:rsidR="00130822" w14:paraId="6DEF4FCC" w14:textId="77777777" w:rsidTr="001F2932">
        <w:trPr>
          <w:tblCellSpacing w:w="15" w:type="dxa"/>
          <w:ins w:id="10889" w:author="Jens-Rainer Ohm" w:date="2020-05-03T12:19:00Z"/>
          <w:trPrChange w:id="1089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375FBB" w14:textId="01AB0BA2" w:rsidR="00130822" w:rsidRPr="001F2932" w:rsidRDefault="00130822">
            <w:pPr>
              <w:jc w:val="left"/>
              <w:rPr>
                <w:ins w:id="10892" w:author="Jens-Rainer Ohm" w:date="2020-05-03T12:19:00Z"/>
                <w:rFonts w:eastAsia="Times New Roman"/>
                <w:sz w:val="20"/>
                <w:szCs w:val="24"/>
                <w:rPrChange w:id="10893" w:author="Jens-Rainer Ohm" w:date="2020-05-03T12:23:00Z">
                  <w:rPr>
                    <w:ins w:id="10894" w:author="Jens-Rainer Ohm" w:date="2020-05-03T12:19:00Z"/>
                    <w:rFonts w:eastAsia="Times New Roman"/>
                    <w:sz w:val="24"/>
                    <w:szCs w:val="24"/>
                  </w:rPr>
                </w:rPrChange>
              </w:rPr>
              <w:pPrChange w:id="10895" w:author="Jens-Rainer Ohm" w:date="2020-05-03T12:25:00Z">
                <w:pPr>
                  <w:jc w:val="center"/>
                </w:pPr>
              </w:pPrChange>
            </w:pPr>
            <w:ins w:id="10896" w:author="Jens-Rainer Ohm" w:date="2020-05-03T12:19:00Z">
              <w:r w:rsidRPr="001F2932">
                <w:rPr>
                  <w:rFonts w:eastAsia="Times New Roman"/>
                  <w:sz w:val="20"/>
                  <w:rPrChange w:id="10897" w:author="Jens-Rainer Ohm" w:date="2020-05-03T12:23:00Z">
                    <w:rPr>
                      <w:rFonts w:eastAsia="Times New Roman"/>
                    </w:rPr>
                  </w:rPrChange>
                </w:rPr>
                <w:fldChar w:fldCharType="begin"/>
              </w:r>
            </w:ins>
            <w:ins w:id="10898" w:author="Jens-Rainer Ohm" w:date="2020-05-03T12:20:00Z">
              <w:r w:rsidRPr="001F2932">
                <w:rPr>
                  <w:rFonts w:eastAsia="Times New Roman"/>
                  <w:sz w:val="20"/>
                  <w:rPrChange w:id="10899" w:author="Jens-Rainer Ohm" w:date="2020-05-03T12:23:00Z">
                    <w:rPr>
                      <w:rFonts w:eastAsia="Times New Roman"/>
                    </w:rPr>
                  </w:rPrChange>
                </w:rPr>
                <w:instrText>HYPERLINK "C:\\Users\\ohm\\AppData\\Local\\Temp\\current_document.php?id=9840"</w:instrText>
              </w:r>
            </w:ins>
            <w:ins w:id="10900" w:author="Jens-Rainer Ohm" w:date="2020-05-03T12:19:00Z">
              <w:r w:rsidRPr="001F2932">
                <w:rPr>
                  <w:rFonts w:eastAsia="Times New Roman"/>
                  <w:sz w:val="20"/>
                  <w:rPrChange w:id="10901" w:author="Jens-Rainer Ohm" w:date="2020-05-03T12:23:00Z">
                    <w:rPr>
                      <w:rFonts w:eastAsia="Times New Roman"/>
                    </w:rPr>
                  </w:rPrChange>
                </w:rPr>
                <w:fldChar w:fldCharType="separate"/>
              </w:r>
              <w:r w:rsidRPr="001F2932">
                <w:rPr>
                  <w:rStyle w:val="Hyperlink"/>
                  <w:rFonts w:eastAsia="Times New Roman"/>
                  <w:sz w:val="20"/>
                  <w:rPrChange w:id="10902" w:author="Jens-Rainer Ohm" w:date="2020-05-03T12:23:00Z">
                    <w:rPr>
                      <w:rStyle w:val="Hyperlink"/>
                      <w:rFonts w:eastAsia="Times New Roman"/>
                    </w:rPr>
                  </w:rPrChange>
                </w:rPr>
                <w:t>JVET-R0196</w:t>
              </w:r>
              <w:r w:rsidRPr="001F2932">
                <w:rPr>
                  <w:rFonts w:eastAsia="Times New Roman"/>
                  <w:sz w:val="20"/>
                  <w:rPrChange w:id="1090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6044CE" w14:textId="77777777" w:rsidR="00130822" w:rsidRPr="001F2932" w:rsidRDefault="00130822">
            <w:pPr>
              <w:jc w:val="left"/>
              <w:rPr>
                <w:ins w:id="10905" w:author="Jens-Rainer Ohm" w:date="2020-05-03T12:19:00Z"/>
                <w:rFonts w:eastAsia="Times New Roman"/>
                <w:sz w:val="20"/>
                <w:rPrChange w:id="10906" w:author="Jens-Rainer Ohm" w:date="2020-05-03T12:23:00Z">
                  <w:rPr>
                    <w:ins w:id="10907" w:author="Jens-Rainer Ohm" w:date="2020-05-03T12:19:00Z"/>
                    <w:rFonts w:eastAsia="Times New Roman"/>
                  </w:rPr>
                </w:rPrChange>
              </w:rPr>
              <w:pPrChange w:id="10908" w:author="Jens-Rainer Ohm" w:date="2020-05-03T12:25:00Z">
                <w:pPr>
                  <w:jc w:val="center"/>
                </w:pPr>
              </w:pPrChange>
            </w:pPr>
            <w:ins w:id="10909" w:author="Jens-Rainer Ohm" w:date="2020-05-03T12:19:00Z">
              <w:r w:rsidRPr="001F2932">
                <w:rPr>
                  <w:rFonts w:eastAsia="Times New Roman"/>
                  <w:sz w:val="20"/>
                  <w:rPrChange w:id="10910" w:author="Jens-Rainer Ohm" w:date="2020-05-03T12:23:00Z">
                    <w:rPr>
                      <w:rFonts w:eastAsia="Times New Roman"/>
                    </w:rPr>
                  </w:rPrChange>
                </w:rPr>
                <w:t>m53172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C4B55" w14:textId="77777777" w:rsidR="00130822" w:rsidRPr="001F2932" w:rsidRDefault="00130822">
            <w:pPr>
              <w:jc w:val="left"/>
              <w:rPr>
                <w:ins w:id="10912" w:author="Jens-Rainer Ohm" w:date="2020-05-03T12:19:00Z"/>
                <w:rFonts w:eastAsia="Times New Roman"/>
                <w:sz w:val="20"/>
                <w:rPrChange w:id="10913" w:author="Jens-Rainer Ohm" w:date="2020-05-03T12:23:00Z">
                  <w:rPr>
                    <w:ins w:id="10914" w:author="Jens-Rainer Ohm" w:date="2020-05-03T12:19:00Z"/>
                    <w:rFonts w:eastAsia="Times New Roman"/>
                  </w:rPr>
                </w:rPrChange>
              </w:rPr>
            </w:pPr>
            <w:ins w:id="10915" w:author="Jens-Rainer Ohm" w:date="2020-05-03T12:19:00Z">
              <w:r w:rsidRPr="001F2932">
                <w:rPr>
                  <w:rFonts w:eastAsia="Times New Roman"/>
                  <w:sz w:val="20"/>
                  <w:rPrChange w:id="10916" w:author="Jens-Rainer Ohm" w:date="2020-05-03T12:23:00Z">
                    <w:rPr>
                      <w:rFonts w:eastAsia="Times New Roman"/>
                    </w:rPr>
                  </w:rPrChange>
                </w:rPr>
                <w:t>2020-04-03 14:08:32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22D412" w14:textId="77777777" w:rsidR="00130822" w:rsidRPr="001F2932" w:rsidRDefault="00130822">
            <w:pPr>
              <w:jc w:val="left"/>
              <w:rPr>
                <w:ins w:id="10918" w:author="Jens-Rainer Ohm" w:date="2020-05-03T12:19:00Z"/>
                <w:rFonts w:eastAsia="Times New Roman"/>
                <w:sz w:val="20"/>
                <w:rPrChange w:id="10919" w:author="Jens-Rainer Ohm" w:date="2020-05-03T12:23:00Z">
                  <w:rPr>
                    <w:ins w:id="10920" w:author="Jens-Rainer Ohm" w:date="2020-05-03T12:19:00Z"/>
                    <w:rFonts w:eastAsia="Times New Roman"/>
                  </w:rPr>
                </w:rPrChange>
              </w:rPr>
              <w:pPrChange w:id="10921" w:author="Jens-Rainer Ohm" w:date="2020-05-03T12:25:00Z">
                <w:pPr/>
              </w:pPrChange>
            </w:pPr>
            <w:ins w:id="10922" w:author="Jens-Rainer Ohm" w:date="2020-05-03T12:19:00Z">
              <w:r w:rsidRPr="001F2932">
                <w:rPr>
                  <w:rFonts w:eastAsia="Times New Roman"/>
                  <w:sz w:val="20"/>
                  <w:rPrChange w:id="10923" w:author="Jens-Rainer Ohm" w:date="2020-05-03T12:23:00Z">
                    <w:rPr>
                      <w:rFonts w:eastAsia="Times New Roman"/>
                    </w:rPr>
                  </w:rPrChange>
                </w:rPr>
                <w:t>2020-04-03 14:12:10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2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2E885C" w14:textId="77777777" w:rsidR="00130822" w:rsidRPr="001F2932" w:rsidRDefault="00130822">
            <w:pPr>
              <w:jc w:val="left"/>
              <w:rPr>
                <w:ins w:id="10925" w:author="Jens-Rainer Ohm" w:date="2020-05-03T12:19:00Z"/>
                <w:rFonts w:eastAsia="Times New Roman"/>
                <w:sz w:val="20"/>
                <w:rPrChange w:id="10926" w:author="Jens-Rainer Ohm" w:date="2020-05-03T12:23:00Z">
                  <w:rPr>
                    <w:ins w:id="10927" w:author="Jens-Rainer Ohm" w:date="2020-05-03T12:19:00Z"/>
                    <w:rFonts w:eastAsia="Times New Roman"/>
                  </w:rPr>
                </w:rPrChange>
              </w:rPr>
              <w:pPrChange w:id="10928" w:author="Jens-Rainer Ohm" w:date="2020-05-03T12:25:00Z">
                <w:pPr/>
              </w:pPrChange>
            </w:pPr>
            <w:ins w:id="10929" w:author="Jens-Rainer Ohm" w:date="2020-05-03T12:19:00Z">
              <w:r w:rsidRPr="001F2932">
                <w:rPr>
                  <w:rFonts w:eastAsia="Times New Roman"/>
                  <w:sz w:val="20"/>
                  <w:rPrChange w:id="10930" w:author="Jens-Rainer Ohm" w:date="2020-05-03T12:23:00Z">
                    <w:rPr>
                      <w:rFonts w:eastAsia="Times New Roman"/>
                    </w:rPr>
                  </w:rPrChange>
                </w:rPr>
                <w:t>2020-04-03 14:12:10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3218BF" w14:textId="77777777" w:rsidR="00130822" w:rsidRPr="001F2932" w:rsidRDefault="00130822">
            <w:pPr>
              <w:jc w:val="left"/>
              <w:rPr>
                <w:ins w:id="10932" w:author="Jens-Rainer Ohm" w:date="2020-05-03T12:19:00Z"/>
                <w:rFonts w:eastAsia="Times New Roman"/>
                <w:sz w:val="20"/>
                <w:rPrChange w:id="10933" w:author="Jens-Rainer Ohm" w:date="2020-05-03T12:23:00Z">
                  <w:rPr>
                    <w:ins w:id="10934" w:author="Jens-Rainer Ohm" w:date="2020-05-03T12:19:00Z"/>
                    <w:rFonts w:eastAsia="Times New Roman"/>
                  </w:rPr>
                </w:rPrChange>
              </w:rPr>
              <w:pPrChange w:id="10935" w:author="Jens-Rainer Ohm" w:date="2020-05-03T12:25:00Z">
                <w:pPr/>
              </w:pPrChange>
            </w:pPr>
            <w:ins w:id="10936" w:author="Jens-Rainer Ohm" w:date="2020-05-03T12:19:00Z">
              <w:r w:rsidRPr="001F2932">
                <w:rPr>
                  <w:rFonts w:eastAsia="Times New Roman"/>
                  <w:sz w:val="20"/>
                  <w:rPrChange w:id="10937" w:author="Jens-Rainer Ohm" w:date="2020-05-03T12:23:00Z">
                    <w:rPr>
                      <w:rFonts w:eastAsia="Times New Roman"/>
                    </w:rPr>
                  </w:rPrChange>
                </w:rPr>
                <w:t>AHG8: On signalling of DPB parameters in the VPS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C43BB" w14:textId="74173A74" w:rsidR="00130822" w:rsidRPr="001F2932" w:rsidRDefault="008628C3">
            <w:pPr>
              <w:jc w:val="left"/>
              <w:rPr>
                <w:ins w:id="10939" w:author="Jens-Rainer Ohm" w:date="2020-05-03T12:19:00Z"/>
                <w:rFonts w:eastAsia="Times New Roman"/>
                <w:sz w:val="20"/>
                <w:rPrChange w:id="10940" w:author="Jens-Rainer Ohm" w:date="2020-05-03T12:23:00Z">
                  <w:rPr>
                    <w:ins w:id="10941" w:author="Jens-Rainer Ohm" w:date="2020-05-03T12:19:00Z"/>
                    <w:rFonts w:eastAsia="Times New Roman"/>
                  </w:rPr>
                </w:rPrChange>
              </w:rPr>
              <w:pPrChange w:id="10942" w:author="Jens-Rainer Ohm" w:date="2020-05-03T12:25:00Z">
                <w:pPr/>
              </w:pPrChange>
            </w:pPr>
            <w:ins w:id="10943" w:author="Jens-Rainer Ohm" w:date="2020-05-03T12:37:00Z">
              <w:r w:rsidRPr="008628C3">
                <w:rPr>
                  <w:sz w:val="20"/>
                  <w:rPrChange w:id="10944" w:author="Jens-Rainer Ohm" w:date="2020-05-03T12:37:00Z">
                    <w:rPr>
                      <w:rStyle w:val="Hyperlink"/>
                      <w:rFonts w:eastAsia="Times New Roman"/>
                    </w:rPr>
                  </w:rPrChange>
                </w:rPr>
                <w:t>T. Nishi</w:t>
              </w:r>
            </w:ins>
            <w:ins w:id="10945" w:author="Jens-Rainer Ohm" w:date="2020-05-03T12:19:00Z">
              <w:r w:rsidR="00130822" w:rsidRPr="001F2932">
                <w:rPr>
                  <w:rFonts w:eastAsia="Times New Roman"/>
                  <w:sz w:val="20"/>
                  <w:rPrChange w:id="10946" w:author="Jens-Rainer Ohm" w:date="2020-05-03T12:23:00Z">
                    <w:rPr>
                      <w:rFonts w:eastAsia="Times New Roman"/>
                    </w:rPr>
                  </w:rPrChange>
                </w:rPr>
                <w:t xml:space="preserve">, </w:t>
              </w:r>
            </w:ins>
            <w:ins w:id="10947" w:author="Jens-Rainer Ohm" w:date="2020-05-03T12:37:00Z">
              <w:r w:rsidRPr="008628C3">
                <w:rPr>
                  <w:sz w:val="20"/>
                  <w:rPrChange w:id="10948" w:author="Jens-Rainer Ohm" w:date="2020-05-03T12:37:00Z">
                    <w:rPr>
                      <w:rStyle w:val="Hyperlink"/>
                      <w:rFonts w:eastAsia="Times New Roman"/>
                    </w:rPr>
                  </w:rPrChange>
                </w:rPr>
                <w:t>K. Abe</w:t>
              </w:r>
            </w:ins>
            <w:ins w:id="10949" w:author="Jens-Rainer Ohm" w:date="2020-05-03T12:19:00Z">
              <w:r w:rsidR="00130822" w:rsidRPr="001F2932">
                <w:rPr>
                  <w:rFonts w:eastAsia="Times New Roman"/>
                  <w:sz w:val="20"/>
                  <w:rPrChange w:id="10950" w:author="Jens-Rainer Ohm" w:date="2020-05-03T12:23:00Z">
                    <w:rPr>
                      <w:rFonts w:eastAsia="Times New Roman"/>
                    </w:rPr>
                  </w:rPrChange>
                </w:rPr>
                <w:t xml:space="preserve">, </w:t>
              </w:r>
            </w:ins>
            <w:ins w:id="10951" w:author="Jens-Rainer Ohm" w:date="2020-05-03T12:37:00Z">
              <w:r w:rsidRPr="008628C3">
                <w:rPr>
                  <w:sz w:val="20"/>
                  <w:rPrChange w:id="10952" w:author="Jens-Rainer Ohm" w:date="2020-05-03T12:37:00Z">
                    <w:rPr>
                      <w:rStyle w:val="Hyperlink"/>
                      <w:rFonts w:eastAsia="Times New Roman"/>
                    </w:rPr>
                  </w:rPrChange>
                </w:rPr>
                <w:t>V. Drugeon (Panasonic)</w:t>
              </w:r>
            </w:ins>
          </w:p>
        </w:tc>
      </w:tr>
      <w:tr w:rsidR="00130822" w14:paraId="35BD176C" w14:textId="77777777" w:rsidTr="001F2932">
        <w:trPr>
          <w:tblCellSpacing w:w="15" w:type="dxa"/>
          <w:ins w:id="10953" w:author="Jens-Rainer Ohm" w:date="2020-05-03T12:19:00Z"/>
          <w:trPrChange w:id="1095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D53069" w14:textId="4456977F" w:rsidR="00130822" w:rsidRPr="001F2932" w:rsidRDefault="00130822">
            <w:pPr>
              <w:jc w:val="left"/>
              <w:rPr>
                <w:ins w:id="10956" w:author="Jens-Rainer Ohm" w:date="2020-05-03T12:19:00Z"/>
                <w:rFonts w:eastAsia="Times New Roman"/>
                <w:sz w:val="20"/>
                <w:szCs w:val="24"/>
                <w:rPrChange w:id="10957" w:author="Jens-Rainer Ohm" w:date="2020-05-03T12:23:00Z">
                  <w:rPr>
                    <w:ins w:id="10958" w:author="Jens-Rainer Ohm" w:date="2020-05-03T12:19:00Z"/>
                    <w:rFonts w:eastAsia="Times New Roman"/>
                    <w:sz w:val="24"/>
                    <w:szCs w:val="24"/>
                  </w:rPr>
                </w:rPrChange>
              </w:rPr>
              <w:pPrChange w:id="10959" w:author="Jens-Rainer Ohm" w:date="2020-05-03T12:25:00Z">
                <w:pPr>
                  <w:jc w:val="center"/>
                </w:pPr>
              </w:pPrChange>
            </w:pPr>
            <w:ins w:id="10960" w:author="Jens-Rainer Ohm" w:date="2020-05-03T12:19:00Z">
              <w:r w:rsidRPr="001F2932">
                <w:rPr>
                  <w:rFonts w:eastAsia="Times New Roman"/>
                  <w:sz w:val="20"/>
                  <w:rPrChange w:id="10961" w:author="Jens-Rainer Ohm" w:date="2020-05-03T12:23:00Z">
                    <w:rPr>
                      <w:rFonts w:eastAsia="Times New Roman"/>
                    </w:rPr>
                  </w:rPrChange>
                </w:rPr>
                <w:fldChar w:fldCharType="begin"/>
              </w:r>
            </w:ins>
            <w:ins w:id="10962" w:author="Jens-Rainer Ohm" w:date="2020-05-03T12:20:00Z">
              <w:r w:rsidRPr="001F2932">
                <w:rPr>
                  <w:rFonts w:eastAsia="Times New Roman"/>
                  <w:sz w:val="20"/>
                  <w:rPrChange w:id="10963" w:author="Jens-Rainer Ohm" w:date="2020-05-03T12:23:00Z">
                    <w:rPr>
                      <w:rFonts w:eastAsia="Times New Roman"/>
                    </w:rPr>
                  </w:rPrChange>
                </w:rPr>
                <w:instrText>HYPERLINK "C:\\Users\\ohm\\AppData\\Local\\Temp\\current_document.php?id=9841"</w:instrText>
              </w:r>
            </w:ins>
            <w:ins w:id="10964" w:author="Jens-Rainer Ohm" w:date="2020-05-03T12:19:00Z">
              <w:r w:rsidRPr="001F2932">
                <w:rPr>
                  <w:rFonts w:eastAsia="Times New Roman"/>
                  <w:sz w:val="20"/>
                  <w:rPrChange w:id="10965" w:author="Jens-Rainer Ohm" w:date="2020-05-03T12:23:00Z">
                    <w:rPr>
                      <w:rFonts w:eastAsia="Times New Roman"/>
                    </w:rPr>
                  </w:rPrChange>
                </w:rPr>
                <w:fldChar w:fldCharType="separate"/>
              </w:r>
              <w:r w:rsidRPr="001F2932">
                <w:rPr>
                  <w:rStyle w:val="Hyperlink"/>
                  <w:rFonts w:eastAsia="Times New Roman"/>
                  <w:sz w:val="20"/>
                  <w:rPrChange w:id="10966" w:author="Jens-Rainer Ohm" w:date="2020-05-03T12:23:00Z">
                    <w:rPr>
                      <w:rStyle w:val="Hyperlink"/>
                      <w:rFonts w:eastAsia="Times New Roman"/>
                    </w:rPr>
                  </w:rPrChange>
                </w:rPr>
                <w:t>JVET-R0197</w:t>
              </w:r>
              <w:r w:rsidRPr="001F2932">
                <w:rPr>
                  <w:rFonts w:eastAsia="Times New Roman"/>
                  <w:sz w:val="20"/>
                  <w:rPrChange w:id="1096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6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EE3D1" w14:textId="77777777" w:rsidR="00130822" w:rsidRPr="001F2932" w:rsidRDefault="00130822">
            <w:pPr>
              <w:jc w:val="left"/>
              <w:rPr>
                <w:ins w:id="10969" w:author="Jens-Rainer Ohm" w:date="2020-05-03T12:19:00Z"/>
                <w:rFonts w:eastAsia="Times New Roman"/>
                <w:sz w:val="20"/>
                <w:rPrChange w:id="10970" w:author="Jens-Rainer Ohm" w:date="2020-05-03T12:23:00Z">
                  <w:rPr>
                    <w:ins w:id="10971" w:author="Jens-Rainer Ohm" w:date="2020-05-03T12:19:00Z"/>
                    <w:rFonts w:eastAsia="Times New Roman"/>
                  </w:rPr>
                </w:rPrChange>
              </w:rPr>
              <w:pPrChange w:id="10972" w:author="Jens-Rainer Ohm" w:date="2020-05-03T12:25:00Z">
                <w:pPr>
                  <w:jc w:val="center"/>
                </w:pPr>
              </w:pPrChange>
            </w:pPr>
            <w:ins w:id="10973" w:author="Jens-Rainer Ohm" w:date="2020-05-03T12:19:00Z">
              <w:r w:rsidRPr="001F2932">
                <w:rPr>
                  <w:rFonts w:eastAsia="Times New Roman"/>
                  <w:sz w:val="20"/>
                  <w:rPrChange w:id="10974" w:author="Jens-Rainer Ohm" w:date="2020-05-03T12:23:00Z">
                    <w:rPr>
                      <w:rFonts w:eastAsia="Times New Roman"/>
                    </w:rPr>
                  </w:rPrChange>
                </w:rPr>
                <w:t>m53173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66A132" w14:textId="77777777" w:rsidR="00130822" w:rsidRPr="001F2932" w:rsidRDefault="00130822">
            <w:pPr>
              <w:jc w:val="left"/>
              <w:rPr>
                <w:ins w:id="10976" w:author="Jens-Rainer Ohm" w:date="2020-05-03T12:19:00Z"/>
                <w:rFonts w:eastAsia="Times New Roman"/>
                <w:sz w:val="20"/>
                <w:rPrChange w:id="10977" w:author="Jens-Rainer Ohm" w:date="2020-05-03T12:23:00Z">
                  <w:rPr>
                    <w:ins w:id="10978" w:author="Jens-Rainer Ohm" w:date="2020-05-03T12:19:00Z"/>
                    <w:rFonts w:eastAsia="Times New Roman"/>
                  </w:rPr>
                </w:rPrChange>
              </w:rPr>
            </w:pPr>
            <w:ins w:id="10979" w:author="Jens-Rainer Ohm" w:date="2020-05-03T12:19:00Z">
              <w:r w:rsidRPr="001F2932">
                <w:rPr>
                  <w:rFonts w:eastAsia="Times New Roman"/>
                  <w:sz w:val="20"/>
                  <w:rPrChange w:id="10980" w:author="Jens-Rainer Ohm" w:date="2020-05-03T12:23:00Z">
                    <w:rPr>
                      <w:rFonts w:eastAsia="Times New Roman"/>
                    </w:rPr>
                  </w:rPrChange>
                </w:rPr>
                <w:t>2020-04-03 14:10:36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42AD98" w14:textId="77777777" w:rsidR="00130822" w:rsidRPr="001F2932" w:rsidRDefault="00130822">
            <w:pPr>
              <w:jc w:val="left"/>
              <w:rPr>
                <w:ins w:id="10982" w:author="Jens-Rainer Ohm" w:date="2020-05-03T12:19:00Z"/>
                <w:rFonts w:eastAsia="Times New Roman"/>
                <w:sz w:val="20"/>
                <w:rPrChange w:id="10983" w:author="Jens-Rainer Ohm" w:date="2020-05-03T12:23:00Z">
                  <w:rPr>
                    <w:ins w:id="10984" w:author="Jens-Rainer Ohm" w:date="2020-05-03T12:19:00Z"/>
                    <w:rFonts w:eastAsia="Times New Roman"/>
                  </w:rPr>
                </w:rPrChange>
              </w:rPr>
              <w:pPrChange w:id="10985" w:author="Jens-Rainer Ohm" w:date="2020-05-03T12:25:00Z">
                <w:pPr/>
              </w:pPrChange>
            </w:pPr>
            <w:ins w:id="10986" w:author="Jens-Rainer Ohm" w:date="2020-05-03T12:19:00Z">
              <w:r w:rsidRPr="001F2932">
                <w:rPr>
                  <w:rFonts w:eastAsia="Times New Roman"/>
                  <w:sz w:val="20"/>
                  <w:rPrChange w:id="10987" w:author="Jens-Rainer Ohm" w:date="2020-05-03T12:23:00Z">
                    <w:rPr>
                      <w:rFonts w:eastAsia="Times New Roman"/>
                    </w:rPr>
                  </w:rPrChange>
                </w:rPr>
                <w:t>2020-04-03 14:12:31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0A5D0F" w14:textId="77777777" w:rsidR="00130822" w:rsidRPr="001F2932" w:rsidRDefault="00130822">
            <w:pPr>
              <w:jc w:val="left"/>
              <w:rPr>
                <w:ins w:id="10989" w:author="Jens-Rainer Ohm" w:date="2020-05-03T12:19:00Z"/>
                <w:rFonts w:eastAsia="Times New Roman"/>
                <w:sz w:val="20"/>
                <w:rPrChange w:id="10990" w:author="Jens-Rainer Ohm" w:date="2020-05-03T12:23:00Z">
                  <w:rPr>
                    <w:ins w:id="10991" w:author="Jens-Rainer Ohm" w:date="2020-05-03T12:19:00Z"/>
                    <w:rFonts w:eastAsia="Times New Roman"/>
                  </w:rPr>
                </w:rPrChange>
              </w:rPr>
              <w:pPrChange w:id="10992" w:author="Jens-Rainer Ohm" w:date="2020-05-03T12:25:00Z">
                <w:pPr/>
              </w:pPrChange>
            </w:pPr>
            <w:ins w:id="10993" w:author="Jens-Rainer Ohm" w:date="2020-05-03T12:19:00Z">
              <w:r w:rsidRPr="001F2932">
                <w:rPr>
                  <w:rFonts w:eastAsia="Times New Roman"/>
                  <w:sz w:val="20"/>
                  <w:rPrChange w:id="10994" w:author="Jens-Rainer Ohm" w:date="2020-05-03T12:23:00Z">
                    <w:rPr>
                      <w:rFonts w:eastAsia="Times New Roman"/>
                    </w:rPr>
                  </w:rPrChange>
                </w:rPr>
                <w:t>2020-04-03 14:12:31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0F52C" w14:textId="77777777" w:rsidR="00130822" w:rsidRPr="001F2932" w:rsidRDefault="00130822">
            <w:pPr>
              <w:jc w:val="left"/>
              <w:rPr>
                <w:ins w:id="10996" w:author="Jens-Rainer Ohm" w:date="2020-05-03T12:19:00Z"/>
                <w:rFonts w:eastAsia="Times New Roman"/>
                <w:sz w:val="20"/>
                <w:rPrChange w:id="10997" w:author="Jens-Rainer Ohm" w:date="2020-05-03T12:23:00Z">
                  <w:rPr>
                    <w:ins w:id="10998" w:author="Jens-Rainer Ohm" w:date="2020-05-03T12:19:00Z"/>
                    <w:rFonts w:eastAsia="Times New Roman"/>
                  </w:rPr>
                </w:rPrChange>
              </w:rPr>
              <w:pPrChange w:id="10999" w:author="Jens-Rainer Ohm" w:date="2020-05-03T12:25:00Z">
                <w:pPr/>
              </w:pPrChange>
            </w:pPr>
            <w:ins w:id="11000" w:author="Jens-Rainer Ohm" w:date="2020-05-03T12:19:00Z">
              <w:r w:rsidRPr="001F2932">
                <w:rPr>
                  <w:rFonts w:eastAsia="Times New Roman"/>
                  <w:sz w:val="20"/>
                  <w:rPrChange w:id="11001" w:author="Jens-Rainer Ohm" w:date="2020-05-03T12:23:00Z">
                    <w:rPr>
                      <w:rFonts w:eastAsia="Times New Roman"/>
                    </w:rPr>
                  </w:rPrChange>
                </w:rPr>
                <w:t>AHG12: On signalling of loop filter across tiles and slices enabled flags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EA61F7" w14:textId="08135734" w:rsidR="00130822" w:rsidRPr="001F2932" w:rsidRDefault="008628C3">
            <w:pPr>
              <w:jc w:val="left"/>
              <w:rPr>
                <w:ins w:id="11003" w:author="Jens-Rainer Ohm" w:date="2020-05-03T12:19:00Z"/>
                <w:rFonts w:eastAsia="Times New Roman"/>
                <w:sz w:val="20"/>
                <w:rPrChange w:id="11004" w:author="Jens-Rainer Ohm" w:date="2020-05-03T12:23:00Z">
                  <w:rPr>
                    <w:ins w:id="11005" w:author="Jens-Rainer Ohm" w:date="2020-05-03T12:19:00Z"/>
                    <w:rFonts w:eastAsia="Times New Roman"/>
                  </w:rPr>
                </w:rPrChange>
              </w:rPr>
              <w:pPrChange w:id="11006" w:author="Jens-Rainer Ohm" w:date="2020-05-03T12:25:00Z">
                <w:pPr/>
              </w:pPrChange>
            </w:pPr>
            <w:ins w:id="11007" w:author="Jens-Rainer Ohm" w:date="2020-05-03T12:37:00Z">
              <w:r w:rsidRPr="008628C3">
                <w:rPr>
                  <w:sz w:val="20"/>
                  <w:rPrChange w:id="11008" w:author="Jens-Rainer Ohm" w:date="2020-05-03T12:37:00Z">
                    <w:rPr>
                      <w:rStyle w:val="Hyperlink"/>
                      <w:rFonts w:eastAsia="Times New Roman"/>
                    </w:rPr>
                  </w:rPrChange>
                </w:rPr>
                <w:t>N. Park</w:t>
              </w:r>
            </w:ins>
            <w:ins w:id="11009" w:author="Jens-Rainer Ohm" w:date="2020-05-03T12:19:00Z">
              <w:r w:rsidR="00130822" w:rsidRPr="001F2932">
                <w:rPr>
                  <w:rFonts w:eastAsia="Times New Roman"/>
                  <w:sz w:val="20"/>
                  <w:rPrChange w:id="11010" w:author="Jens-Rainer Ohm" w:date="2020-05-03T12:23:00Z">
                    <w:rPr>
                      <w:rFonts w:eastAsia="Times New Roman"/>
                    </w:rPr>
                  </w:rPrChange>
                </w:rPr>
                <w:t>, J. Nam, H. Jang, J. Lim, Hendry, S. Kim (LGE)</w:t>
              </w:r>
            </w:ins>
          </w:p>
        </w:tc>
      </w:tr>
      <w:tr w:rsidR="00130822" w14:paraId="33E7F6BD" w14:textId="77777777" w:rsidTr="001F2932">
        <w:trPr>
          <w:tblCellSpacing w:w="15" w:type="dxa"/>
          <w:ins w:id="11011" w:author="Jens-Rainer Ohm" w:date="2020-05-03T12:19:00Z"/>
          <w:trPrChange w:id="1101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86A25" w14:textId="33591133" w:rsidR="00130822" w:rsidRPr="001F2932" w:rsidRDefault="00130822">
            <w:pPr>
              <w:jc w:val="left"/>
              <w:rPr>
                <w:ins w:id="11014" w:author="Jens-Rainer Ohm" w:date="2020-05-03T12:19:00Z"/>
                <w:rFonts w:eastAsia="Times New Roman"/>
                <w:sz w:val="20"/>
                <w:szCs w:val="24"/>
                <w:rPrChange w:id="11015" w:author="Jens-Rainer Ohm" w:date="2020-05-03T12:23:00Z">
                  <w:rPr>
                    <w:ins w:id="11016" w:author="Jens-Rainer Ohm" w:date="2020-05-03T12:19:00Z"/>
                    <w:rFonts w:eastAsia="Times New Roman"/>
                    <w:sz w:val="24"/>
                    <w:szCs w:val="24"/>
                  </w:rPr>
                </w:rPrChange>
              </w:rPr>
              <w:pPrChange w:id="11017" w:author="Jens-Rainer Ohm" w:date="2020-05-03T12:25:00Z">
                <w:pPr>
                  <w:jc w:val="center"/>
                </w:pPr>
              </w:pPrChange>
            </w:pPr>
            <w:ins w:id="11018" w:author="Jens-Rainer Ohm" w:date="2020-05-03T12:19:00Z">
              <w:r w:rsidRPr="001F2932">
                <w:rPr>
                  <w:rFonts w:eastAsia="Times New Roman"/>
                  <w:sz w:val="20"/>
                  <w:rPrChange w:id="11019" w:author="Jens-Rainer Ohm" w:date="2020-05-03T12:23:00Z">
                    <w:rPr>
                      <w:rFonts w:eastAsia="Times New Roman"/>
                    </w:rPr>
                  </w:rPrChange>
                </w:rPr>
                <w:fldChar w:fldCharType="begin"/>
              </w:r>
            </w:ins>
            <w:ins w:id="11020" w:author="Jens-Rainer Ohm" w:date="2020-05-03T12:20:00Z">
              <w:r w:rsidRPr="001F2932">
                <w:rPr>
                  <w:rFonts w:eastAsia="Times New Roman"/>
                  <w:sz w:val="20"/>
                  <w:rPrChange w:id="11021" w:author="Jens-Rainer Ohm" w:date="2020-05-03T12:23:00Z">
                    <w:rPr>
                      <w:rFonts w:eastAsia="Times New Roman"/>
                    </w:rPr>
                  </w:rPrChange>
                </w:rPr>
                <w:instrText>HYPERLINK "C:\\Users\\ohm\\AppData\\Local\\Temp\\current_document.php?id=9842"</w:instrText>
              </w:r>
            </w:ins>
            <w:ins w:id="11022" w:author="Jens-Rainer Ohm" w:date="2020-05-03T12:19:00Z">
              <w:r w:rsidRPr="001F2932">
                <w:rPr>
                  <w:rFonts w:eastAsia="Times New Roman"/>
                  <w:sz w:val="20"/>
                  <w:rPrChange w:id="11023" w:author="Jens-Rainer Ohm" w:date="2020-05-03T12:23:00Z">
                    <w:rPr>
                      <w:rFonts w:eastAsia="Times New Roman"/>
                    </w:rPr>
                  </w:rPrChange>
                </w:rPr>
                <w:fldChar w:fldCharType="separate"/>
              </w:r>
              <w:r w:rsidRPr="001F2932">
                <w:rPr>
                  <w:rStyle w:val="Hyperlink"/>
                  <w:rFonts w:eastAsia="Times New Roman"/>
                  <w:sz w:val="20"/>
                  <w:rPrChange w:id="11024" w:author="Jens-Rainer Ohm" w:date="2020-05-03T12:23:00Z">
                    <w:rPr>
                      <w:rStyle w:val="Hyperlink"/>
                      <w:rFonts w:eastAsia="Times New Roman"/>
                    </w:rPr>
                  </w:rPrChange>
                </w:rPr>
                <w:t>JVET-R0198</w:t>
              </w:r>
              <w:r w:rsidRPr="001F2932">
                <w:rPr>
                  <w:rFonts w:eastAsia="Times New Roman"/>
                  <w:sz w:val="20"/>
                  <w:rPrChange w:id="1102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2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4CD419" w14:textId="77777777" w:rsidR="00130822" w:rsidRPr="001F2932" w:rsidRDefault="00130822">
            <w:pPr>
              <w:jc w:val="left"/>
              <w:rPr>
                <w:ins w:id="11027" w:author="Jens-Rainer Ohm" w:date="2020-05-03T12:19:00Z"/>
                <w:rFonts w:eastAsia="Times New Roman"/>
                <w:sz w:val="20"/>
                <w:rPrChange w:id="11028" w:author="Jens-Rainer Ohm" w:date="2020-05-03T12:23:00Z">
                  <w:rPr>
                    <w:ins w:id="11029" w:author="Jens-Rainer Ohm" w:date="2020-05-03T12:19:00Z"/>
                    <w:rFonts w:eastAsia="Times New Roman"/>
                  </w:rPr>
                </w:rPrChange>
              </w:rPr>
              <w:pPrChange w:id="11030" w:author="Jens-Rainer Ohm" w:date="2020-05-03T12:25:00Z">
                <w:pPr>
                  <w:jc w:val="center"/>
                </w:pPr>
              </w:pPrChange>
            </w:pPr>
            <w:ins w:id="11031" w:author="Jens-Rainer Ohm" w:date="2020-05-03T12:19:00Z">
              <w:r w:rsidRPr="001F2932">
                <w:rPr>
                  <w:rFonts w:eastAsia="Times New Roman"/>
                  <w:sz w:val="20"/>
                  <w:rPrChange w:id="11032" w:author="Jens-Rainer Ohm" w:date="2020-05-03T12:23:00Z">
                    <w:rPr>
                      <w:rFonts w:eastAsia="Times New Roman"/>
                    </w:rPr>
                  </w:rPrChange>
                </w:rPr>
                <w:t>m53174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71A7EF" w14:textId="77777777" w:rsidR="00130822" w:rsidRPr="001F2932" w:rsidRDefault="00130822">
            <w:pPr>
              <w:jc w:val="left"/>
              <w:rPr>
                <w:ins w:id="11034" w:author="Jens-Rainer Ohm" w:date="2020-05-03T12:19:00Z"/>
                <w:rFonts w:eastAsia="Times New Roman"/>
                <w:sz w:val="20"/>
                <w:rPrChange w:id="11035" w:author="Jens-Rainer Ohm" w:date="2020-05-03T12:23:00Z">
                  <w:rPr>
                    <w:ins w:id="11036" w:author="Jens-Rainer Ohm" w:date="2020-05-03T12:19:00Z"/>
                    <w:rFonts w:eastAsia="Times New Roman"/>
                  </w:rPr>
                </w:rPrChange>
              </w:rPr>
            </w:pPr>
            <w:ins w:id="11037" w:author="Jens-Rainer Ohm" w:date="2020-05-03T12:19:00Z">
              <w:r w:rsidRPr="001F2932">
                <w:rPr>
                  <w:rFonts w:eastAsia="Times New Roman"/>
                  <w:sz w:val="20"/>
                  <w:rPrChange w:id="11038" w:author="Jens-Rainer Ohm" w:date="2020-05-03T12:23:00Z">
                    <w:rPr>
                      <w:rFonts w:eastAsia="Times New Roman"/>
                    </w:rPr>
                  </w:rPrChange>
                </w:rPr>
                <w:t>2020-04-03 14:13:25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446865" w14:textId="77777777" w:rsidR="00130822" w:rsidRPr="001F2932" w:rsidRDefault="00130822">
            <w:pPr>
              <w:jc w:val="left"/>
              <w:rPr>
                <w:ins w:id="11040" w:author="Jens-Rainer Ohm" w:date="2020-05-03T12:19:00Z"/>
                <w:rFonts w:eastAsia="Times New Roman"/>
                <w:sz w:val="20"/>
                <w:rPrChange w:id="11041" w:author="Jens-Rainer Ohm" w:date="2020-05-03T12:23:00Z">
                  <w:rPr>
                    <w:ins w:id="11042" w:author="Jens-Rainer Ohm" w:date="2020-05-03T12:19:00Z"/>
                    <w:rFonts w:eastAsia="Times New Roman"/>
                  </w:rPr>
                </w:rPrChange>
              </w:rPr>
              <w:pPrChange w:id="11043" w:author="Jens-Rainer Ohm" w:date="2020-05-03T12:25:00Z">
                <w:pPr/>
              </w:pPrChange>
            </w:pPr>
            <w:ins w:id="11044" w:author="Jens-Rainer Ohm" w:date="2020-05-03T12:19:00Z">
              <w:r w:rsidRPr="001F2932">
                <w:rPr>
                  <w:rFonts w:eastAsia="Times New Roman"/>
                  <w:sz w:val="20"/>
                  <w:rPrChange w:id="11045" w:author="Jens-Rainer Ohm" w:date="2020-05-03T12:23:00Z">
                    <w:rPr>
                      <w:rFonts w:eastAsia="Times New Roman"/>
                    </w:rPr>
                  </w:rPrChange>
                </w:rPr>
                <w:t>2020-04-03 14:15:12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65CC19" w14:textId="77777777" w:rsidR="00130822" w:rsidRPr="001F2932" w:rsidRDefault="00130822">
            <w:pPr>
              <w:jc w:val="left"/>
              <w:rPr>
                <w:ins w:id="11047" w:author="Jens-Rainer Ohm" w:date="2020-05-03T12:19:00Z"/>
                <w:rFonts w:eastAsia="Times New Roman"/>
                <w:sz w:val="20"/>
                <w:rPrChange w:id="11048" w:author="Jens-Rainer Ohm" w:date="2020-05-03T12:23:00Z">
                  <w:rPr>
                    <w:ins w:id="11049" w:author="Jens-Rainer Ohm" w:date="2020-05-03T12:19:00Z"/>
                    <w:rFonts w:eastAsia="Times New Roman"/>
                  </w:rPr>
                </w:rPrChange>
              </w:rPr>
              <w:pPrChange w:id="11050" w:author="Jens-Rainer Ohm" w:date="2020-05-03T12:25:00Z">
                <w:pPr/>
              </w:pPrChange>
            </w:pPr>
            <w:ins w:id="11051" w:author="Jens-Rainer Ohm" w:date="2020-05-03T12:19:00Z">
              <w:r w:rsidRPr="001F2932">
                <w:rPr>
                  <w:rFonts w:eastAsia="Times New Roman"/>
                  <w:sz w:val="20"/>
                  <w:rPrChange w:id="11052" w:author="Jens-Rainer Ohm" w:date="2020-05-03T12:23:00Z">
                    <w:rPr>
                      <w:rFonts w:eastAsia="Times New Roman"/>
                    </w:rPr>
                  </w:rPrChange>
                </w:rPr>
                <w:t>2020-04-03 14:15:12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53BA05" w14:textId="77777777" w:rsidR="00130822" w:rsidRPr="001F2932" w:rsidRDefault="00130822">
            <w:pPr>
              <w:jc w:val="left"/>
              <w:rPr>
                <w:ins w:id="11054" w:author="Jens-Rainer Ohm" w:date="2020-05-03T12:19:00Z"/>
                <w:rFonts w:eastAsia="Times New Roman"/>
                <w:sz w:val="20"/>
                <w:rPrChange w:id="11055" w:author="Jens-Rainer Ohm" w:date="2020-05-03T12:23:00Z">
                  <w:rPr>
                    <w:ins w:id="11056" w:author="Jens-Rainer Ohm" w:date="2020-05-03T12:19:00Z"/>
                    <w:rFonts w:eastAsia="Times New Roman"/>
                  </w:rPr>
                </w:rPrChange>
              </w:rPr>
              <w:pPrChange w:id="11057" w:author="Jens-Rainer Ohm" w:date="2020-05-03T12:25:00Z">
                <w:pPr/>
              </w:pPrChange>
            </w:pPr>
            <w:ins w:id="11058" w:author="Jens-Rainer Ohm" w:date="2020-05-03T12:19:00Z">
              <w:r w:rsidRPr="001F2932">
                <w:rPr>
                  <w:rFonts w:eastAsia="Times New Roman"/>
                  <w:sz w:val="20"/>
                  <w:rPrChange w:id="11059" w:author="Jens-Rainer Ohm" w:date="2020-05-03T12:23:00Z">
                    <w:rPr>
                      <w:rFonts w:eastAsia="Times New Roman"/>
                    </w:rPr>
                  </w:rPrChange>
                </w:rPr>
                <w:t>AHG9: On signalling of IDR or GDR picture flag in picture header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6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140A9C" w14:textId="7E197764" w:rsidR="00130822" w:rsidRPr="001F2932" w:rsidRDefault="008628C3">
            <w:pPr>
              <w:jc w:val="left"/>
              <w:rPr>
                <w:ins w:id="11061" w:author="Jens-Rainer Ohm" w:date="2020-05-03T12:19:00Z"/>
                <w:rFonts w:eastAsia="Times New Roman"/>
                <w:sz w:val="20"/>
                <w:rPrChange w:id="11062" w:author="Jens-Rainer Ohm" w:date="2020-05-03T12:23:00Z">
                  <w:rPr>
                    <w:ins w:id="11063" w:author="Jens-Rainer Ohm" w:date="2020-05-03T12:19:00Z"/>
                    <w:rFonts w:eastAsia="Times New Roman"/>
                  </w:rPr>
                </w:rPrChange>
              </w:rPr>
              <w:pPrChange w:id="11064" w:author="Jens-Rainer Ohm" w:date="2020-05-03T12:25:00Z">
                <w:pPr/>
              </w:pPrChange>
            </w:pPr>
            <w:ins w:id="11065" w:author="Jens-Rainer Ohm" w:date="2020-05-03T12:37:00Z">
              <w:r w:rsidRPr="008628C3">
                <w:rPr>
                  <w:sz w:val="20"/>
                  <w:rPrChange w:id="11066" w:author="Jens-Rainer Ohm" w:date="2020-05-03T12:37:00Z">
                    <w:rPr>
                      <w:rStyle w:val="Hyperlink"/>
                      <w:rFonts w:eastAsia="Times New Roman"/>
                    </w:rPr>
                  </w:rPrChange>
                </w:rPr>
                <w:t>J. Nam</w:t>
              </w:r>
            </w:ins>
            <w:ins w:id="11067" w:author="Jens-Rainer Ohm" w:date="2020-05-03T12:19:00Z">
              <w:r w:rsidR="00130822" w:rsidRPr="001F2932">
                <w:rPr>
                  <w:rFonts w:eastAsia="Times New Roman"/>
                  <w:sz w:val="20"/>
                  <w:rPrChange w:id="11068" w:author="Jens-Rainer Ohm" w:date="2020-05-03T12:23:00Z">
                    <w:rPr>
                      <w:rFonts w:eastAsia="Times New Roman"/>
                    </w:rPr>
                  </w:rPrChange>
                </w:rPr>
                <w:t>, H. Jang, J. Lim, Hendry, S. Kim (LGE)</w:t>
              </w:r>
            </w:ins>
          </w:p>
        </w:tc>
      </w:tr>
      <w:tr w:rsidR="00130822" w14:paraId="43CE3EDD" w14:textId="77777777" w:rsidTr="001F2932">
        <w:trPr>
          <w:tblCellSpacing w:w="15" w:type="dxa"/>
          <w:ins w:id="11069" w:author="Jens-Rainer Ohm" w:date="2020-05-03T12:19:00Z"/>
          <w:trPrChange w:id="1107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F17212" w14:textId="21DF8320" w:rsidR="00130822" w:rsidRPr="001F2932" w:rsidRDefault="00130822">
            <w:pPr>
              <w:jc w:val="left"/>
              <w:rPr>
                <w:ins w:id="11072" w:author="Jens-Rainer Ohm" w:date="2020-05-03T12:19:00Z"/>
                <w:rFonts w:eastAsia="Times New Roman"/>
                <w:sz w:val="20"/>
                <w:szCs w:val="24"/>
                <w:rPrChange w:id="11073" w:author="Jens-Rainer Ohm" w:date="2020-05-03T12:23:00Z">
                  <w:rPr>
                    <w:ins w:id="11074" w:author="Jens-Rainer Ohm" w:date="2020-05-03T12:19:00Z"/>
                    <w:rFonts w:eastAsia="Times New Roman"/>
                    <w:sz w:val="24"/>
                    <w:szCs w:val="24"/>
                  </w:rPr>
                </w:rPrChange>
              </w:rPr>
              <w:pPrChange w:id="11075" w:author="Jens-Rainer Ohm" w:date="2020-05-03T12:25:00Z">
                <w:pPr>
                  <w:jc w:val="center"/>
                </w:pPr>
              </w:pPrChange>
            </w:pPr>
            <w:ins w:id="11076" w:author="Jens-Rainer Ohm" w:date="2020-05-03T12:19:00Z">
              <w:r w:rsidRPr="001F2932">
                <w:rPr>
                  <w:rFonts w:eastAsia="Times New Roman"/>
                  <w:sz w:val="20"/>
                  <w:rPrChange w:id="11077" w:author="Jens-Rainer Ohm" w:date="2020-05-03T12:23:00Z">
                    <w:rPr>
                      <w:rFonts w:eastAsia="Times New Roman"/>
                    </w:rPr>
                  </w:rPrChange>
                </w:rPr>
                <w:fldChar w:fldCharType="begin"/>
              </w:r>
            </w:ins>
            <w:ins w:id="11078" w:author="Jens-Rainer Ohm" w:date="2020-05-03T12:20:00Z">
              <w:r w:rsidRPr="001F2932">
                <w:rPr>
                  <w:rFonts w:eastAsia="Times New Roman"/>
                  <w:sz w:val="20"/>
                  <w:rPrChange w:id="11079" w:author="Jens-Rainer Ohm" w:date="2020-05-03T12:23:00Z">
                    <w:rPr>
                      <w:rFonts w:eastAsia="Times New Roman"/>
                    </w:rPr>
                  </w:rPrChange>
                </w:rPr>
                <w:instrText>HYPERLINK "C:\\Users\\ohm\\AppData\\Local\\Temp\\current_document.php?id=9843"</w:instrText>
              </w:r>
            </w:ins>
            <w:ins w:id="11080" w:author="Jens-Rainer Ohm" w:date="2020-05-03T12:19:00Z">
              <w:r w:rsidRPr="001F2932">
                <w:rPr>
                  <w:rFonts w:eastAsia="Times New Roman"/>
                  <w:sz w:val="20"/>
                  <w:rPrChange w:id="11081" w:author="Jens-Rainer Ohm" w:date="2020-05-03T12:23:00Z">
                    <w:rPr>
                      <w:rFonts w:eastAsia="Times New Roman"/>
                    </w:rPr>
                  </w:rPrChange>
                </w:rPr>
                <w:fldChar w:fldCharType="separate"/>
              </w:r>
              <w:r w:rsidRPr="001F2932">
                <w:rPr>
                  <w:rStyle w:val="Hyperlink"/>
                  <w:rFonts w:eastAsia="Times New Roman"/>
                  <w:sz w:val="20"/>
                  <w:rPrChange w:id="11082" w:author="Jens-Rainer Ohm" w:date="2020-05-03T12:23:00Z">
                    <w:rPr>
                      <w:rStyle w:val="Hyperlink"/>
                      <w:rFonts w:eastAsia="Times New Roman"/>
                    </w:rPr>
                  </w:rPrChange>
                </w:rPr>
                <w:t>JVET-R0199</w:t>
              </w:r>
              <w:r w:rsidRPr="001F2932">
                <w:rPr>
                  <w:rFonts w:eastAsia="Times New Roman"/>
                  <w:sz w:val="20"/>
                  <w:rPrChange w:id="1108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B20C56" w14:textId="77777777" w:rsidR="00130822" w:rsidRPr="001F2932" w:rsidRDefault="00130822">
            <w:pPr>
              <w:jc w:val="left"/>
              <w:rPr>
                <w:ins w:id="11085" w:author="Jens-Rainer Ohm" w:date="2020-05-03T12:19:00Z"/>
                <w:rFonts w:eastAsia="Times New Roman"/>
                <w:sz w:val="20"/>
                <w:rPrChange w:id="11086" w:author="Jens-Rainer Ohm" w:date="2020-05-03T12:23:00Z">
                  <w:rPr>
                    <w:ins w:id="11087" w:author="Jens-Rainer Ohm" w:date="2020-05-03T12:19:00Z"/>
                    <w:rFonts w:eastAsia="Times New Roman"/>
                  </w:rPr>
                </w:rPrChange>
              </w:rPr>
              <w:pPrChange w:id="11088" w:author="Jens-Rainer Ohm" w:date="2020-05-03T12:25:00Z">
                <w:pPr>
                  <w:jc w:val="center"/>
                </w:pPr>
              </w:pPrChange>
            </w:pPr>
            <w:ins w:id="11089" w:author="Jens-Rainer Ohm" w:date="2020-05-03T12:19:00Z">
              <w:r w:rsidRPr="001F2932">
                <w:rPr>
                  <w:rFonts w:eastAsia="Times New Roman"/>
                  <w:sz w:val="20"/>
                  <w:rPrChange w:id="11090" w:author="Jens-Rainer Ohm" w:date="2020-05-03T12:23:00Z">
                    <w:rPr>
                      <w:rFonts w:eastAsia="Times New Roman"/>
                    </w:rPr>
                  </w:rPrChange>
                </w:rPr>
                <w:t>m53175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8FF304" w14:textId="77777777" w:rsidR="00130822" w:rsidRPr="001F2932" w:rsidRDefault="00130822">
            <w:pPr>
              <w:jc w:val="left"/>
              <w:rPr>
                <w:ins w:id="11092" w:author="Jens-Rainer Ohm" w:date="2020-05-03T12:19:00Z"/>
                <w:rFonts w:eastAsia="Times New Roman"/>
                <w:sz w:val="20"/>
                <w:rPrChange w:id="11093" w:author="Jens-Rainer Ohm" w:date="2020-05-03T12:23:00Z">
                  <w:rPr>
                    <w:ins w:id="11094" w:author="Jens-Rainer Ohm" w:date="2020-05-03T12:19:00Z"/>
                    <w:rFonts w:eastAsia="Times New Roman"/>
                  </w:rPr>
                </w:rPrChange>
              </w:rPr>
            </w:pPr>
            <w:ins w:id="11095" w:author="Jens-Rainer Ohm" w:date="2020-05-03T12:19:00Z">
              <w:r w:rsidRPr="001F2932">
                <w:rPr>
                  <w:rFonts w:eastAsia="Times New Roman"/>
                  <w:sz w:val="20"/>
                  <w:rPrChange w:id="11096" w:author="Jens-Rainer Ohm" w:date="2020-05-03T12:23:00Z">
                    <w:rPr>
                      <w:rFonts w:eastAsia="Times New Roman"/>
                    </w:rPr>
                  </w:rPrChange>
                </w:rPr>
                <w:t>2020-04-03 14:13:29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6ACDFF" w14:textId="77777777" w:rsidR="00130822" w:rsidRPr="001F2932" w:rsidRDefault="00130822">
            <w:pPr>
              <w:jc w:val="left"/>
              <w:rPr>
                <w:ins w:id="11098" w:author="Jens-Rainer Ohm" w:date="2020-05-03T12:19:00Z"/>
                <w:rFonts w:eastAsia="Times New Roman"/>
                <w:sz w:val="20"/>
                <w:rPrChange w:id="11099" w:author="Jens-Rainer Ohm" w:date="2020-05-03T12:23:00Z">
                  <w:rPr>
                    <w:ins w:id="11100" w:author="Jens-Rainer Ohm" w:date="2020-05-03T12:19:00Z"/>
                    <w:rFonts w:eastAsia="Times New Roman"/>
                  </w:rPr>
                </w:rPrChange>
              </w:rPr>
              <w:pPrChange w:id="11101" w:author="Jens-Rainer Ohm" w:date="2020-05-03T12:25:00Z">
                <w:pPr/>
              </w:pPrChange>
            </w:pPr>
            <w:ins w:id="11102" w:author="Jens-Rainer Ohm" w:date="2020-05-03T12:19:00Z">
              <w:r w:rsidRPr="001F2932">
                <w:rPr>
                  <w:rFonts w:eastAsia="Times New Roman"/>
                  <w:sz w:val="20"/>
                  <w:rPrChange w:id="11103" w:author="Jens-Rainer Ohm" w:date="2020-05-03T12:23:00Z">
                    <w:rPr>
                      <w:rFonts w:eastAsia="Times New Roman"/>
                    </w:rPr>
                  </w:rPrChange>
                </w:rPr>
                <w:t>2020-04-03 14:19:39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0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6D9EE7" w14:textId="77777777" w:rsidR="00130822" w:rsidRPr="001F2932" w:rsidRDefault="00130822">
            <w:pPr>
              <w:jc w:val="left"/>
              <w:rPr>
                <w:ins w:id="11105" w:author="Jens-Rainer Ohm" w:date="2020-05-03T12:19:00Z"/>
                <w:rFonts w:eastAsia="Times New Roman"/>
                <w:sz w:val="20"/>
                <w:rPrChange w:id="11106" w:author="Jens-Rainer Ohm" w:date="2020-05-03T12:23:00Z">
                  <w:rPr>
                    <w:ins w:id="11107" w:author="Jens-Rainer Ohm" w:date="2020-05-03T12:19:00Z"/>
                    <w:rFonts w:eastAsia="Times New Roman"/>
                  </w:rPr>
                </w:rPrChange>
              </w:rPr>
              <w:pPrChange w:id="11108" w:author="Jens-Rainer Ohm" w:date="2020-05-03T12:25:00Z">
                <w:pPr/>
              </w:pPrChange>
            </w:pPr>
            <w:ins w:id="11109" w:author="Jens-Rainer Ohm" w:date="2020-05-03T12:19:00Z">
              <w:r w:rsidRPr="001F2932">
                <w:rPr>
                  <w:rFonts w:eastAsia="Times New Roman"/>
                  <w:sz w:val="20"/>
                  <w:rPrChange w:id="11110" w:author="Jens-Rainer Ohm" w:date="2020-05-03T12:23:00Z">
                    <w:rPr>
                      <w:rFonts w:eastAsia="Times New Roman"/>
                    </w:rPr>
                  </w:rPrChange>
                </w:rPr>
                <w:t>2020-04-03 14:19:39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75FA15" w14:textId="77777777" w:rsidR="00130822" w:rsidRPr="001F2932" w:rsidRDefault="00130822">
            <w:pPr>
              <w:jc w:val="left"/>
              <w:rPr>
                <w:ins w:id="11112" w:author="Jens-Rainer Ohm" w:date="2020-05-03T12:19:00Z"/>
                <w:rFonts w:eastAsia="Times New Roman"/>
                <w:sz w:val="20"/>
                <w:rPrChange w:id="11113" w:author="Jens-Rainer Ohm" w:date="2020-05-03T12:23:00Z">
                  <w:rPr>
                    <w:ins w:id="11114" w:author="Jens-Rainer Ohm" w:date="2020-05-03T12:19:00Z"/>
                    <w:rFonts w:eastAsia="Times New Roman"/>
                  </w:rPr>
                </w:rPrChange>
              </w:rPr>
              <w:pPrChange w:id="11115" w:author="Jens-Rainer Ohm" w:date="2020-05-03T12:25:00Z">
                <w:pPr/>
              </w:pPrChange>
            </w:pPr>
            <w:ins w:id="11116" w:author="Jens-Rainer Ohm" w:date="2020-05-03T12:19:00Z">
              <w:r w:rsidRPr="001F2932">
                <w:rPr>
                  <w:rFonts w:eastAsia="Times New Roman"/>
                  <w:sz w:val="20"/>
                  <w:rPrChange w:id="11117" w:author="Jens-Rainer Ohm" w:date="2020-05-03T12:23:00Z">
                    <w:rPr>
                      <w:rFonts w:eastAsia="Times New Roman"/>
                    </w:rPr>
                  </w:rPrChange>
                </w:rPr>
                <w:t>AHG9: On vps_max_sublayers_minus1</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7BC44" w14:textId="7E4D4856" w:rsidR="00130822" w:rsidRPr="001F2932" w:rsidRDefault="008628C3">
            <w:pPr>
              <w:jc w:val="left"/>
              <w:rPr>
                <w:ins w:id="11119" w:author="Jens-Rainer Ohm" w:date="2020-05-03T12:19:00Z"/>
                <w:rFonts w:eastAsia="Times New Roman"/>
                <w:sz w:val="20"/>
                <w:rPrChange w:id="11120" w:author="Jens-Rainer Ohm" w:date="2020-05-03T12:23:00Z">
                  <w:rPr>
                    <w:ins w:id="11121" w:author="Jens-Rainer Ohm" w:date="2020-05-03T12:19:00Z"/>
                    <w:rFonts w:eastAsia="Times New Roman"/>
                  </w:rPr>
                </w:rPrChange>
              </w:rPr>
              <w:pPrChange w:id="11122" w:author="Jens-Rainer Ohm" w:date="2020-05-03T12:25:00Z">
                <w:pPr/>
              </w:pPrChange>
            </w:pPr>
            <w:ins w:id="11123" w:author="Jens-Rainer Ohm" w:date="2020-05-03T12:37:00Z">
              <w:r w:rsidRPr="008628C3">
                <w:rPr>
                  <w:sz w:val="20"/>
                  <w:rPrChange w:id="11124" w:author="Jens-Rainer Ohm" w:date="2020-05-03T12:37:00Z">
                    <w:rPr>
                      <w:rStyle w:val="Hyperlink"/>
                      <w:rFonts w:eastAsia="Times New Roman"/>
                    </w:rPr>
                  </w:rPrChange>
                </w:rPr>
                <w:t>D. Kim</w:t>
              </w:r>
            </w:ins>
            <w:ins w:id="11125" w:author="Jens-Rainer Ohm" w:date="2020-05-03T12:19:00Z">
              <w:r w:rsidR="00130822" w:rsidRPr="001F2932">
                <w:rPr>
                  <w:rFonts w:eastAsia="Times New Roman"/>
                  <w:sz w:val="20"/>
                  <w:rPrChange w:id="11126" w:author="Jens-Rainer Ohm" w:date="2020-05-03T12:23:00Z">
                    <w:rPr>
                      <w:rFonts w:eastAsia="Times New Roman"/>
                    </w:rPr>
                  </w:rPrChange>
                </w:rPr>
                <w:t xml:space="preserve">, </w:t>
              </w:r>
            </w:ins>
            <w:ins w:id="11127" w:author="Jens-Rainer Ohm" w:date="2020-05-03T12:37:00Z">
              <w:r w:rsidRPr="008628C3">
                <w:rPr>
                  <w:sz w:val="20"/>
                  <w:rPrChange w:id="11128" w:author="Jens-Rainer Ohm" w:date="2020-05-03T12:37:00Z">
                    <w:rPr>
                      <w:rStyle w:val="Hyperlink"/>
                      <w:rFonts w:eastAsia="Times New Roman"/>
                    </w:rPr>
                  </w:rPrChange>
                </w:rPr>
                <w:t>J. Jung</w:t>
              </w:r>
            </w:ins>
            <w:ins w:id="11129" w:author="Jens-Rainer Ohm" w:date="2020-05-03T12:19:00Z">
              <w:r w:rsidR="00130822" w:rsidRPr="001F2932">
                <w:rPr>
                  <w:rFonts w:eastAsia="Times New Roman"/>
                  <w:sz w:val="20"/>
                  <w:rPrChange w:id="11130" w:author="Jens-Rainer Ohm" w:date="2020-05-03T12:23:00Z">
                    <w:rPr>
                      <w:rFonts w:eastAsia="Times New Roman"/>
                    </w:rPr>
                  </w:rPrChange>
                </w:rPr>
                <w:t xml:space="preserve">, </w:t>
              </w:r>
            </w:ins>
            <w:ins w:id="11131" w:author="Jens-Rainer Ohm" w:date="2020-05-03T12:37:00Z">
              <w:r w:rsidRPr="008628C3">
                <w:rPr>
                  <w:sz w:val="20"/>
                  <w:rPrChange w:id="11132" w:author="Jens-Rainer Ohm" w:date="2020-05-03T12:37:00Z">
                    <w:rPr>
                      <w:rStyle w:val="Hyperlink"/>
                      <w:rFonts w:eastAsia="Times New Roman"/>
                    </w:rPr>
                  </w:rPrChange>
                </w:rPr>
                <w:t>G. Ko</w:t>
              </w:r>
            </w:ins>
            <w:ins w:id="11133" w:author="Jens-Rainer Ohm" w:date="2020-05-03T12:19:00Z">
              <w:r w:rsidR="00130822" w:rsidRPr="001F2932">
                <w:rPr>
                  <w:rFonts w:eastAsia="Times New Roman"/>
                  <w:sz w:val="20"/>
                  <w:rPrChange w:id="11134" w:author="Jens-Rainer Ohm" w:date="2020-05-03T12:23:00Z">
                    <w:rPr>
                      <w:rFonts w:eastAsia="Times New Roman"/>
                    </w:rPr>
                  </w:rPrChange>
                </w:rPr>
                <w:t xml:space="preserve">, </w:t>
              </w:r>
            </w:ins>
            <w:ins w:id="11135" w:author="Jens-Rainer Ohm" w:date="2020-05-03T12:37:00Z">
              <w:r w:rsidRPr="008628C3">
                <w:rPr>
                  <w:sz w:val="20"/>
                  <w:rPrChange w:id="11136" w:author="Jens-Rainer Ohm" w:date="2020-05-03T12:37:00Z">
                    <w:rPr>
                      <w:rStyle w:val="Hyperlink"/>
                      <w:rFonts w:eastAsia="Times New Roman"/>
                    </w:rPr>
                  </w:rPrChange>
                </w:rPr>
                <w:t>J. Son</w:t>
              </w:r>
            </w:ins>
            <w:ins w:id="11137" w:author="Jens-Rainer Ohm" w:date="2020-05-03T12:19:00Z">
              <w:r w:rsidR="00130822" w:rsidRPr="001F2932">
                <w:rPr>
                  <w:rFonts w:eastAsia="Times New Roman"/>
                  <w:sz w:val="20"/>
                  <w:rPrChange w:id="11138" w:author="Jens-Rainer Ohm" w:date="2020-05-03T12:23:00Z">
                    <w:rPr>
                      <w:rFonts w:eastAsia="Times New Roman"/>
                    </w:rPr>
                  </w:rPrChange>
                </w:rPr>
                <w:t xml:space="preserve">, </w:t>
              </w:r>
            </w:ins>
            <w:ins w:id="11139" w:author="Jens-Rainer Ohm" w:date="2020-05-03T12:37:00Z">
              <w:r w:rsidRPr="008628C3">
                <w:rPr>
                  <w:sz w:val="20"/>
                  <w:rPrChange w:id="11140" w:author="Jens-Rainer Ohm" w:date="2020-05-03T12:37:00Z">
                    <w:rPr>
                      <w:rStyle w:val="Hyperlink"/>
                      <w:rFonts w:eastAsia="Times New Roman"/>
                    </w:rPr>
                  </w:rPrChange>
                </w:rPr>
                <w:t>J. Kwak</w:t>
              </w:r>
            </w:ins>
            <w:ins w:id="11141" w:author="Jens-Rainer Ohm" w:date="2020-05-03T13:29:00Z">
              <w:r w:rsidR="00843591">
                <w:rPr>
                  <w:sz w:val="20"/>
                </w:rPr>
                <w:t xml:space="preserve"> </w:t>
              </w:r>
            </w:ins>
            <w:ins w:id="11142" w:author="Jens-Rainer Ohm" w:date="2020-05-03T12:37:00Z">
              <w:r w:rsidRPr="008628C3">
                <w:rPr>
                  <w:sz w:val="20"/>
                  <w:rPrChange w:id="11143" w:author="Jens-Rainer Ohm" w:date="2020-05-03T12:37:00Z">
                    <w:rPr>
                      <w:rStyle w:val="Hyperlink"/>
                      <w:rFonts w:eastAsia="Times New Roman"/>
                    </w:rPr>
                  </w:rPrChange>
                </w:rPr>
                <w:t>(WILUS)</w:t>
              </w:r>
            </w:ins>
          </w:p>
        </w:tc>
      </w:tr>
      <w:tr w:rsidR="00130822" w14:paraId="053C6DFE" w14:textId="77777777" w:rsidTr="001F2932">
        <w:trPr>
          <w:tblCellSpacing w:w="15" w:type="dxa"/>
          <w:ins w:id="11144" w:author="Jens-Rainer Ohm" w:date="2020-05-03T12:19:00Z"/>
          <w:trPrChange w:id="1114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4E8D09" w14:textId="780C58D5" w:rsidR="00130822" w:rsidRPr="001F2932" w:rsidRDefault="00130822">
            <w:pPr>
              <w:jc w:val="left"/>
              <w:rPr>
                <w:ins w:id="11147" w:author="Jens-Rainer Ohm" w:date="2020-05-03T12:19:00Z"/>
                <w:rFonts w:eastAsia="Times New Roman"/>
                <w:sz w:val="20"/>
                <w:szCs w:val="24"/>
                <w:rPrChange w:id="11148" w:author="Jens-Rainer Ohm" w:date="2020-05-03T12:23:00Z">
                  <w:rPr>
                    <w:ins w:id="11149" w:author="Jens-Rainer Ohm" w:date="2020-05-03T12:19:00Z"/>
                    <w:rFonts w:eastAsia="Times New Roman"/>
                    <w:sz w:val="24"/>
                    <w:szCs w:val="24"/>
                  </w:rPr>
                </w:rPrChange>
              </w:rPr>
              <w:pPrChange w:id="11150" w:author="Jens-Rainer Ohm" w:date="2020-05-03T12:25:00Z">
                <w:pPr>
                  <w:jc w:val="center"/>
                </w:pPr>
              </w:pPrChange>
            </w:pPr>
            <w:ins w:id="11151" w:author="Jens-Rainer Ohm" w:date="2020-05-03T12:19:00Z">
              <w:r w:rsidRPr="001F2932">
                <w:rPr>
                  <w:rFonts w:eastAsia="Times New Roman"/>
                  <w:sz w:val="20"/>
                  <w:rPrChange w:id="11152" w:author="Jens-Rainer Ohm" w:date="2020-05-03T12:23:00Z">
                    <w:rPr>
                      <w:rFonts w:eastAsia="Times New Roman"/>
                    </w:rPr>
                  </w:rPrChange>
                </w:rPr>
                <w:fldChar w:fldCharType="begin"/>
              </w:r>
            </w:ins>
            <w:ins w:id="11153" w:author="Jens-Rainer Ohm" w:date="2020-05-03T12:20:00Z">
              <w:r w:rsidRPr="001F2932">
                <w:rPr>
                  <w:rFonts w:eastAsia="Times New Roman"/>
                  <w:sz w:val="20"/>
                  <w:rPrChange w:id="11154" w:author="Jens-Rainer Ohm" w:date="2020-05-03T12:23:00Z">
                    <w:rPr>
                      <w:rFonts w:eastAsia="Times New Roman"/>
                    </w:rPr>
                  </w:rPrChange>
                </w:rPr>
                <w:instrText>HYPERLINK "C:\\Users\\ohm\\AppData\\Local\\Temp\\current_document.php?id=9844"</w:instrText>
              </w:r>
            </w:ins>
            <w:ins w:id="11155" w:author="Jens-Rainer Ohm" w:date="2020-05-03T12:19:00Z">
              <w:r w:rsidRPr="001F2932">
                <w:rPr>
                  <w:rFonts w:eastAsia="Times New Roman"/>
                  <w:sz w:val="20"/>
                  <w:rPrChange w:id="11156" w:author="Jens-Rainer Ohm" w:date="2020-05-03T12:23:00Z">
                    <w:rPr>
                      <w:rFonts w:eastAsia="Times New Roman"/>
                    </w:rPr>
                  </w:rPrChange>
                </w:rPr>
                <w:fldChar w:fldCharType="separate"/>
              </w:r>
              <w:r w:rsidRPr="001F2932">
                <w:rPr>
                  <w:rStyle w:val="Hyperlink"/>
                  <w:rFonts w:eastAsia="Times New Roman"/>
                  <w:sz w:val="20"/>
                  <w:rPrChange w:id="11157" w:author="Jens-Rainer Ohm" w:date="2020-05-03T12:23:00Z">
                    <w:rPr>
                      <w:rStyle w:val="Hyperlink"/>
                      <w:rFonts w:eastAsia="Times New Roman"/>
                    </w:rPr>
                  </w:rPrChange>
                </w:rPr>
                <w:t>JVET-R0200</w:t>
              </w:r>
              <w:r w:rsidRPr="001F2932">
                <w:rPr>
                  <w:rFonts w:eastAsia="Times New Roman"/>
                  <w:sz w:val="20"/>
                  <w:rPrChange w:id="1115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5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857733" w14:textId="77777777" w:rsidR="00130822" w:rsidRPr="001F2932" w:rsidRDefault="00130822">
            <w:pPr>
              <w:jc w:val="left"/>
              <w:rPr>
                <w:ins w:id="11160" w:author="Jens-Rainer Ohm" w:date="2020-05-03T12:19:00Z"/>
                <w:rFonts w:eastAsia="Times New Roman"/>
                <w:sz w:val="20"/>
                <w:rPrChange w:id="11161" w:author="Jens-Rainer Ohm" w:date="2020-05-03T12:23:00Z">
                  <w:rPr>
                    <w:ins w:id="11162" w:author="Jens-Rainer Ohm" w:date="2020-05-03T12:19:00Z"/>
                    <w:rFonts w:eastAsia="Times New Roman"/>
                  </w:rPr>
                </w:rPrChange>
              </w:rPr>
              <w:pPrChange w:id="11163" w:author="Jens-Rainer Ohm" w:date="2020-05-03T12:25:00Z">
                <w:pPr>
                  <w:jc w:val="center"/>
                </w:pPr>
              </w:pPrChange>
            </w:pPr>
            <w:ins w:id="11164" w:author="Jens-Rainer Ohm" w:date="2020-05-03T12:19:00Z">
              <w:r w:rsidRPr="001F2932">
                <w:rPr>
                  <w:rFonts w:eastAsia="Times New Roman"/>
                  <w:sz w:val="20"/>
                  <w:rPrChange w:id="11165" w:author="Jens-Rainer Ohm" w:date="2020-05-03T12:23:00Z">
                    <w:rPr>
                      <w:rFonts w:eastAsia="Times New Roman"/>
                    </w:rPr>
                  </w:rPrChange>
                </w:rPr>
                <w:t>m53176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3AACB5" w14:textId="77777777" w:rsidR="00130822" w:rsidRPr="001F2932" w:rsidRDefault="00130822">
            <w:pPr>
              <w:jc w:val="left"/>
              <w:rPr>
                <w:ins w:id="11167" w:author="Jens-Rainer Ohm" w:date="2020-05-03T12:19:00Z"/>
                <w:rFonts w:eastAsia="Times New Roman"/>
                <w:sz w:val="20"/>
                <w:rPrChange w:id="11168" w:author="Jens-Rainer Ohm" w:date="2020-05-03T12:23:00Z">
                  <w:rPr>
                    <w:ins w:id="11169" w:author="Jens-Rainer Ohm" w:date="2020-05-03T12:19:00Z"/>
                    <w:rFonts w:eastAsia="Times New Roman"/>
                  </w:rPr>
                </w:rPrChange>
              </w:rPr>
            </w:pPr>
            <w:ins w:id="11170" w:author="Jens-Rainer Ohm" w:date="2020-05-03T12:19:00Z">
              <w:r w:rsidRPr="001F2932">
                <w:rPr>
                  <w:rFonts w:eastAsia="Times New Roman"/>
                  <w:sz w:val="20"/>
                  <w:rPrChange w:id="11171" w:author="Jens-Rainer Ohm" w:date="2020-05-03T12:23:00Z">
                    <w:rPr>
                      <w:rFonts w:eastAsia="Times New Roman"/>
                    </w:rPr>
                  </w:rPrChange>
                </w:rPr>
                <w:t>2020-04-03 14:13:45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0052AD" w14:textId="77777777" w:rsidR="00130822" w:rsidRPr="001F2932" w:rsidRDefault="00130822">
            <w:pPr>
              <w:jc w:val="left"/>
              <w:rPr>
                <w:ins w:id="11173" w:author="Jens-Rainer Ohm" w:date="2020-05-03T12:19:00Z"/>
                <w:rFonts w:eastAsia="Times New Roman"/>
                <w:sz w:val="20"/>
                <w:rPrChange w:id="11174" w:author="Jens-Rainer Ohm" w:date="2020-05-03T12:23:00Z">
                  <w:rPr>
                    <w:ins w:id="11175" w:author="Jens-Rainer Ohm" w:date="2020-05-03T12:19:00Z"/>
                    <w:rFonts w:eastAsia="Times New Roman"/>
                  </w:rPr>
                </w:rPrChange>
              </w:rPr>
              <w:pPrChange w:id="11176" w:author="Jens-Rainer Ohm" w:date="2020-05-03T12:25:00Z">
                <w:pPr/>
              </w:pPrChange>
            </w:pPr>
            <w:ins w:id="11177" w:author="Jens-Rainer Ohm" w:date="2020-05-03T12:19:00Z">
              <w:r w:rsidRPr="001F2932">
                <w:rPr>
                  <w:rFonts w:eastAsia="Times New Roman"/>
                  <w:sz w:val="20"/>
                  <w:rPrChange w:id="11178" w:author="Jens-Rainer Ohm" w:date="2020-05-03T12:23:00Z">
                    <w:rPr>
                      <w:rFonts w:eastAsia="Times New Roman"/>
                    </w:rPr>
                  </w:rPrChange>
                </w:rPr>
                <w:t>2020-04-03 19:41:33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709628" w14:textId="77777777" w:rsidR="00130822" w:rsidRPr="001F2932" w:rsidRDefault="00130822">
            <w:pPr>
              <w:jc w:val="left"/>
              <w:rPr>
                <w:ins w:id="11180" w:author="Jens-Rainer Ohm" w:date="2020-05-03T12:19:00Z"/>
                <w:rFonts w:eastAsia="Times New Roman"/>
                <w:sz w:val="20"/>
                <w:rPrChange w:id="11181" w:author="Jens-Rainer Ohm" w:date="2020-05-03T12:23:00Z">
                  <w:rPr>
                    <w:ins w:id="11182" w:author="Jens-Rainer Ohm" w:date="2020-05-03T12:19:00Z"/>
                    <w:rFonts w:eastAsia="Times New Roman"/>
                  </w:rPr>
                </w:rPrChange>
              </w:rPr>
              <w:pPrChange w:id="11183" w:author="Jens-Rainer Ohm" w:date="2020-05-03T12:25:00Z">
                <w:pPr/>
              </w:pPrChange>
            </w:pPr>
            <w:ins w:id="11184" w:author="Jens-Rainer Ohm" w:date="2020-05-03T12:19:00Z">
              <w:r w:rsidRPr="001F2932">
                <w:rPr>
                  <w:rFonts w:eastAsia="Times New Roman"/>
                  <w:sz w:val="20"/>
                  <w:rPrChange w:id="11185" w:author="Jens-Rainer Ohm" w:date="2020-05-03T12:23:00Z">
                    <w:rPr>
                      <w:rFonts w:eastAsia="Times New Roman"/>
                    </w:rPr>
                  </w:rPrChange>
                </w:rPr>
                <w:t>2020-04-08 01:07:40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8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3D582A" w14:textId="77777777" w:rsidR="00130822" w:rsidRPr="001F2932" w:rsidRDefault="00130822">
            <w:pPr>
              <w:jc w:val="left"/>
              <w:rPr>
                <w:ins w:id="11187" w:author="Jens-Rainer Ohm" w:date="2020-05-03T12:19:00Z"/>
                <w:rFonts w:eastAsia="Times New Roman"/>
                <w:sz w:val="20"/>
                <w:rPrChange w:id="11188" w:author="Jens-Rainer Ohm" w:date="2020-05-03T12:23:00Z">
                  <w:rPr>
                    <w:ins w:id="11189" w:author="Jens-Rainer Ohm" w:date="2020-05-03T12:19:00Z"/>
                    <w:rFonts w:eastAsia="Times New Roman"/>
                  </w:rPr>
                </w:rPrChange>
              </w:rPr>
              <w:pPrChange w:id="11190" w:author="Jens-Rainer Ohm" w:date="2020-05-03T12:25:00Z">
                <w:pPr/>
              </w:pPrChange>
            </w:pPr>
            <w:ins w:id="11191" w:author="Jens-Rainer Ohm" w:date="2020-05-03T12:19:00Z">
              <w:r w:rsidRPr="001F2932">
                <w:rPr>
                  <w:rFonts w:eastAsia="Times New Roman"/>
                  <w:sz w:val="20"/>
                  <w:rPrChange w:id="11192" w:author="Jens-Rainer Ohm" w:date="2020-05-03T12:23:00Z">
                    <w:rPr>
                      <w:rFonts w:eastAsia="Times New Roman"/>
                    </w:rPr>
                  </w:rPrChange>
                </w:rPr>
                <w:t>AhG9: APS information signalling in Slice Header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9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6C4914" w14:textId="60BB1C24" w:rsidR="00130822" w:rsidRPr="001F2932" w:rsidRDefault="008628C3">
            <w:pPr>
              <w:jc w:val="left"/>
              <w:rPr>
                <w:ins w:id="11194" w:author="Jens-Rainer Ohm" w:date="2020-05-03T12:19:00Z"/>
                <w:rFonts w:eastAsia="Times New Roman"/>
                <w:sz w:val="20"/>
                <w:rPrChange w:id="11195" w:author="Jens-Rainer Ohm" w:date="2020-05-03T12:23:00Z">
                  <w:rPr>
                    <w:ins w:id="11196" w:author="Jens-Rainer Ohm" w:date="2020-05-03T12:19:00Z"/>
                    <w:rFonts w:eastAsia="Times New Roman"/>
                  </w:rPr>
                </w:rPrChange>
              </w:rPr>
              <w:pPrChange w:id="11197" w:author="Jens-Rainer Ohm" w:date="2020-05-03T12:25:00Z">
                <w:pPr/>
              </w:pPrChange>
            </w:pPr>
            <w:ins w:id="11198" w:author="Jens-Rainer Ohm" w:date="2020-05-03T12:37:00Z">
              <w:r w:rsidRPr="008628C3">
                <w:rPr>
                  <w:sz w:val="20"/>
                  <w:rPrChange w:id="11199" w:author="Jens-Rainer Ohm" w:date="2020-05-03T12:37:00Z">
                    <w:rPr>
                      <w:rStyle w:val="Hyperlink"/>
                      <w:rFonts w:eastAsia="Times New Roman"/>
                    </w:rPr>
                  </w:rPrChange>
                </w:rPr>
                <w:t>G. Laroche</w:t>
              </w:r>
            </w:ins>
            <w:ins w:id="11200" w:author="Jens-Rainer Ohm" w:date="2020-05-03T12:19:00Z">
              <w:r w:rsidR="00130822" w:rsidRPr="001F2932">
                <w:rPr>
                  <w:rFonts w:eastAsia="Times New Roman"/>
                  <w:sz w:val="20"/>
                  <w:rPrChange w:id="11201" w:author="Jens-Rainer Ohm" w:date="2020-05-03T12:23:00Z">
                    <w:rPr>
                      <w:rFonts w:eastAsia="Times New Roman"/>
                    </w:rPr>
                  </w:rPrChange>
                </w:rPr>
                <w:t xml:space="preserve">, </w:t>
              </w:r>
            </w:ins>
            <w:ins w:id="11202" w:author="Jens-Rainer Ohm" w:date="2020-05-03T12:37:00Z">
              <w:r w:rsidRPr="008628C3">
                <w:rPr>
                  <w:sz w:val="20"/>
                  <w:rPrChange w:id="11203" w:author="Jens-Rainer Ohm" w:date="2020-05-03T12:37:00Z">
                    <w:rPr>
                      <w:rStyle w:val="Hyperlink"/>
                      <w:rFonts w:eastAsia="Times New Roman"/>
                    </w:rPr>
                  </w:rPrChange>
                </w:rPr>
                <w:t>N. Ouedraogo</w:t>
              </w:r>
            </w:ins>
            <w:ins w:id="11204" w:author="Jens-Rainer Ohm" w:date="2020-05-03T12:19:00Z">
              <w:r w:rsidR="00130822" w:rsidRPr="001F2932">
                <w:rPr>
                  <w:rFonts w:eastAsia="Times New Roman"/>
                  <w:sz w:val="20"/>
                  <w:rPrChange w:id="11205" w:author="Jens-Rainer Ohm" w:date="2020-05-03T12:23:00Z">
                    <w:rPr>
                      <w:rFonts w:eastAsia="Times New Roman"/>
                    </w:rPr>
                  </w:rPrChange>
                </w:rPr>
                <w:t xml:space="preserve">, </w:t>
              </w:r>
            </w:ins>
            <w:ins w:id="11206" w:author="Jens-Rainer Ohm" w:date="2020-05-03T12:37:00Z">
              <w:r w:rsidRPr="008628C3">
                <w:rPr>
                  <w:sz w:val="20"/>
                  <w:rPrChange w:id="11207" w:author="Jens-Rainer Ohm" w:date="2020-05-03T12:37:00Z">
                    <w:rPr>
                      <w:rStyle w:val="Hyperlink"/>
                      <w:rFonts w:eastAsia="Times New Roman"/>
                    </w:rPr>
                  </w:rPrChange>
                </w:rPr>
                <w:t>P. Onno (Canon)</w:t>
              </w:r>
            </w:ins>
          </w:p>
        </w:tc>
      </w:tr>
      <w:tr w:rsidR="00130822" w14:paraId="2D963B48" w14:textId="77777777" w:rsidTr="001F2932">
        <w:trPr>
          <w:tblCellSpacing w:w="15" w:type="dxa"/>
          <w:ins w:id="11208" w:author="Jens-Rainer Ohm" w:date="2020-05-03T12:19:00Z"/>
          <w:trPrChange w:id="1120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546823" w14:textId="66070C5C" w:rsidR="00130822" w:rsidRPr="001F2932" w:rsidRDefault="00130822">
            <w:pPr>
              <w:jc w:val="left"/>
              <w:rPr>
                <w:ins w:id="11211" w:author="Jens-Rainer Ohm" w:date="2020-05-03T12:19:00Z"/>
                <w:rFonts w:eastAsia="Times New Roman"/>
                <w:sz w:val="20"/>
                <w:szCs w:val="24"/>
                <w:rPrChange w:id="11212" w:author="Jens-Rainer Ohm" w:date="2020-05-03T12:23:00Z">
                  <w:rPr>
                    <w:ins w:id="11213" w:author="Jens-Rainer Ohm" w:date="2020-05-03T12:19:00Z"/>
                    <w:rFonts w:eastAsia="Times New Roman"/>
                    <w:sz w:val="24"/>
                    <w:szCs w:val="24"/>
                  </w:rPr>
                </w:rPrChange>
              </w:rPr>
              <w:pPrChange w:id="11214" w:author="Jens-Rainer Ohm" w:date="2020-05-03T12:25:00Z">
                <w:pPr>
                  <w:jc w:val="center"/>
                </w:pPr>
              </w:pPrChange>
            </w:pPr>
            <w:ins w:id="11215" w:author="Jens-Rainer Ohm" w:date="2020-05-03T12:19:00Z">
              <w:r w:rsidRPr="001F2932">
                <w:rPr>
                  <w:rFonts w:eastAsia="Times New Roman"/>
                  <w:sz w:val="20"/>
                  <w:rPrChange w:id="11216" w:author="Jens-Rainer Ohm" w:date="2020-05-03T12:23:00Z">
                    <w:rPr>
                      <w:rFonts w:eastAsia="Times New Roman"/>
                    </w:rPr>
                  </w:rPrChange>
                </w:rPr>
                <w:fldChar w:fldCharType="begin"/>
              </w:r>
            </w:ins>
            <w:ins w:id="11217" w:author="Jens-Rainer Ohm" w:date="2020-05-03T12:20:00Z">
              <w:r w:rsidRPr="001F2932">
                <w:rPr>
                  <w:rFonts w:eastAsia="Times New Roman"/>
                  <w:sz w:val="20"/>
                  <w:rPrChange w:id="11218" w:author="Jens-Rainer Ohm" w:date="2020-05-03T12:23:00Z">
                    <w:rPr>
                      <w:rFonts w:eastAsia="Times New Roman"/>
                    </w:rPr>
                  </w:rPrChange>
                </w:rPr>
                <w:instrText>HYPERLINK "C:\\Users\\ohm\\AppData\\Local\\Temp\\current_document.php?id=9845"</w:instrText>
              </w:r>
            </w:ins>
            <w:ins w:id="11219" w:author="Jens-Rainer Ohm" w:date="2020-05-03T12:19:00Z">
              <w:r w:rsidRPr="001F2932">
                <w:rPr>
                  <w:rFonts w:eastAsia="Times New Roman"/>
                  <w:sz w:val="20"/>
                  <w:rPrChange w:id="11220" w:author="Jens-Rainer Ohm" w:date="2020-05-03T12:23:00Z">
                    <w:rPr>
                      <w:rFonts w:eastAsia="Times New Roman"/>
                    </w:rPr>
                  </w:rPrChange>
                </w:rPr>
                <w:fldChar w:fldCharType="separate"/>
              </w:r>
              <w:r w:rsidRPr="001F2932">
                <w:rPr>
                  <w:rStyle w:val="Hyperlink"/>
                  <w:rFonts w:eastAsia="Times New Roman"/>
                  <w:sz w:val="20"/>
                  <w:rPrChange w:id="11221" w:author="Jens-Rainer Ohm" w:date="2020-05-03T12:23:00Z">
                    <w:rPr>
                      <w:rStyle w:val="Hyperlink"/>
                      <w:rFonts w:eastAsia="Times New Roman"/>
                    </w:rPr>
                  </w:rPrChange>
                </w:rPr>
                <w:t>JVET-R0201</w:t>
              </w:r>
              <w:r w:rsidRPr="001F2932">
                <w:rPr>
                  <w:rFonts w:eastAsia="Times New Roman"/>
                  <w:sz w:val="20"/>
                  <w:rPrChange w:id="1122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2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2BEFC4" w14:textId="77777777" w:rsidR="00130822" w:rsidRPr="001F2932" w:rsidRDefault="00130822">
            <w:pPr>
              <w:jc w:val="left"/>
              <w:rPr>
                <w:ins w:id="11224" w:author="Jens-Rainer Ohm" w:date="2020-05-03T12:19:00Z"/>
                <w:rFonts w:eastAsia="Times New Roman"/>
                <w:sz w:val="20"/>
                <w:rPrChange w:id="11225" w:author="Jens-Rainer Ohm" w:date="2020-05-03T12:23:00Z">
                  <w:rPr>
                    <w:ins w:id="11226" w:author="Jens-Rainer Ohm" w:date="2020-05-03T12:19:00Z"/>
                    <w:rFonts w:eastAsia="Times New Roman"/>
                  </w:rPr>
                </w:rPrChange>
              </w:rPr>
              <w:pPrChange w:id="11227" w:author="Jens-Rainer Ohm" w:date="2020-05-03T12:25:00Z">
                <w:pPr>
                  <w:jc w:val="center"/>
                </w:pPr>
              </w:pPrChange>
            </w:pPr>
            <w:ins w:id="11228" w:author="Jens-Rainer Ohm" w:date="2020-05-03T12:19:00Z">
              <w:r w:rsidRPr="001F2932">
                <w:rPr>
                  <w:rFonts w:eastAsia="Times New Roman"/>
                  <w:sz w:val="20"/>
                  <w:rPrChange w:id="11229" w:author="Jens-Rainer Ohm" w:date="2020-05-03T12:23:00Z">
                    <w:rPr>
                      <w:rFonts w:eastAsia="Times New Roman"/>
                    </w:rPr>
                  </w:rPrChange>
                </w:rPr>
                <w:t>m53177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99FF28" w14:textId="77777777" w:rsidR="00130822" w:rsidRPr="001F2932" w:rsidRDefault="00130822">
            <w:pPr>
              <w:jc w:val="left"/>
              <w:rPr>
                <w:ins w:id="11231" w:author="Jens-Rainer Ohm" w:date="2020-05-03T12:19:00Z"/>
                <w:rFonts w:eastAsia="Times New Roman"/>
                <w:sz w:val="20"/>
                <w:rPrChange w:id="11232" w:author="Jens-Rainer Ohm" w:date="2020-05-03T12:23:00Z">
                  <w:rPr>
                    <w:ins w:id="11233" w:author="Jens-Rainer Ohm" w:date="2020-05-03T12:19:00Z"/>
                    <w:rFonts w:eastAsia="Times New Roman"/>
                  </w:rPr>
                </w:rPrChange>
              </w:rPr>
            </w:pPr>
            <w:ins w:id="11234" w:author="Jens-Rainer Ohm" w:date="2020-05-03T12:19:00Z">
              <w:r w:rsidRPr="001F2932">
                <w:rPr>
                  <w:rFonts w:eastAsia="Times New Roman"/>
                  <w:sz w:val="20"/>
                  <w:rPrChange w:id="11235" w:author="Jens-Rainer Ohm" w:date="2020-05-03T12:23:00Z">
                    <w:rPr>
                      <w:rFonts w:eastAsia="Times New Roman"/>
                    </w:rPr>
                  </w:rPrChange>
                </w:rPr>
                <w:t>2020-04-03 14:14:00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E69EA" w14:textId="77777777" w:rsidR="00130822" w:rsidRPr="001F2932" w:rsidRDefault="00130822">
            <w:pPr>
              <w:jc w:val="left"/>
              <w:rPr>
                <w:ins w:id="11237" w:author="Jens-Rainer Ohm" w:date="2020-05-03T12:19:00Z"/>
                <w:rFonts w:eastAsia="Times New Roman"/>
                <w:sz w:val="20"/>
                <w:rPrChange w:id="11238" w:author="Jens-Rainer Ohm" w:date="2020-05-03T12:23:00Z">
                  <w:rPr>
                    <w:ins w:id="11239" w:author="Jens-Rainer Ohm" w:date="2020-05-03T12:19:00Z"/>
                    <w:rFonts w:eastAsia="Times New Roman"/>
                  </w:rPr>
                </w:rPrChange>
              </w:rPr>
              <w:pPrChange w:id="11240" w:author="Jens-Rainer Ohm" w:date="2020-05-03T12:25:00Z">
                <w:pPr/>
              </w:pPrChange>
            </w:pPr>
            <w:ins w:id="11241" w:author="Jens-Rainer Ohm" w:date="2020-05-03T12:19:00Z">
              <w:r w:rsidRPr="001F2932">
                <w:rPr>
                  <w:rFonts w:eastAsia="Times New Roman"/>
                  <w:sz w:val="20"/>
                  <w:rPrChange w:id="11242" w:author="Jens-Rainer Ohm" w:date="2020-05-03T12:23:00Z">
                    <w:rPr>
                      <w:rFonts w:eastAsia="Times New Roman"/>
                    </w:rPr>
                  </w:rPrChange>
                </w:rPr>
                <w:t>2020-04-03 20:31:46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91FB51" w14:textId="77777777" w:rsidR="00130822" w:rsidRPr="001F2932" w:rsidRDefault="00130822">
            <w:pPr>
              <w:jc w:val="left"/>
              <w:rPr>
                <w:ins w:id="11244" w:author="Jens-Rainer Ohm" w:date="2020-05-03T12:19:00Z"/>
                <w:rFonts w:eastAsia="Times New Roman"/>
                <w:sz w:val="20"/>
                <w:rPrChange w:id="11245" w:author="Jens-Rainer Ohm" w:date="2020-05-03T12:23:00Z">
                  <w:rPr>
                    <w:ins w:id="11246" w:author="Jens-Rainer Ohm" w:date="2020-05-03T12:19:00Z"/>
                    <w:rFonts w:eastAsia="Times New Roman"/>
                  </w:rPr>
                </w:rPrChange>
              </w:rPr>
              <w:pPrChange w:id="11247" w:author="Jens-Rainer Ohm" w:date="2020-05-03T12:25:00Z">
                <w:pPr/>
              </w:pPrChange>
            </w:pPr>
            <w:ins w:id="11248" w:author="Jens-Rainer Ohm" w:date="2020-05-03T12:19:00Z">
              <w:r w:rsidRPr="001F2932">
                <w:rPr>
                  <w:rFonts w:eastAsia="Times New Roman"/>
                  <w:sz w:val="20"/>
                  <w:rPrChange w:id="11249" w:author="Jens-Rainer Ohm" w:date="2020-05-03T12:23:00Z">
                    <w:rPr>
                      <w:rFonts w:eastAsia="Times New Roman"/>
                    </w:rPr>
                  </w:rPrChange>
                </w:rPr>
                <w:t>2020-04-03 20:31:46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632CF0" w14:textId="77777777" w:rsidR="00130822" w:rsidRPr="001F2932" w:rsidRDefault="00130822">
            <w:pPr>
              <w:jc w:val="left"/>
              <w:rPr>
                <w:ins w:id="11251" w:author="Jens-Rainer Ohm" w:date="2020-05-03T12:19:00Z"/>
                <w:rFonts w:eastAsia="Times New Roman"/>
                <w:sz w:val="20"/>
                <w:rPrChange w:id="11252" w:author="Jens-Rainer Ohm" w:date="2020-05-03T12:23:00Z">
                  <w:rPr>
                    <w:ins w:id="11253" w:author="Jens-Rainer Ohm" w:date="2020-05-03T12:19:00Z"/>
                    <w:rFonts w:eastAsia="Times New Roman"/>
                  </w:rPr>
                </w:rPrChange>
              </w:rPr>
              <w:pPrChange w:id="11254" w:author="Jens-Rainer Ohm" w:date="2020-05-03T12:25:00Z">
                <w:pPr/>
              </w:pPrChange>
            </w:pPr>
            <w:ins w:id="11255" w:author="Jens-Rainer Ohm" w:date="2020-05-03T12:19:00Z">
              <w:r w:rsidRPr="001F2932">
                <w:rPr>
                  <w:rFonts w:eastAsia="Times New Roman"/>
                  <w:sz w:val="20"/>
                  <w:rPrChange w:id="11256" w:author="Jens-Rainer Ohm" w:date="2020-05-03T12:23:00Z">
                    <w:rPr>
                      <w:rFonts w:eastAsia="Times New Roman"/>
                    </w:rPr>
                  </w:rPrChange>
                </w:rPr>
                <w:t>AhG9: On prefix and suffix APSs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BFDD35" w14:textId="7BFB062C" w:rsidR="00130822" w:rsidRPr="001F2932" w:rsidRDefault="008628C3">
            <w:pPr>
              <w:jc w:val="left"/>
              <w:rPr>
                <w:ins w:id="11258" w:author="Jens-Rainer Ohm" w:date="2020-05-03T12:19:00Z"/>
                <w:rFonts w:eastAsia="Times New Roman"/>
                <w:sz w:val="20"/>
                <w:rPrChange w:id="11259" w:author="Jens-Rainer Ohm" w:date="2020-05-03T12:23:00Z">
                  <w:rPr>
                    <w:ins w:id="11260" w:author="Jens-Rainer Ohm" w:date="2020-05-03T12:19:00Z"/>
                    <w:rFonts w:eastAsia="Times New Roman"/>
                  </w:rPr>
                </w:rPrChange>
              </w:rPr>
              <w:pPrChange w:id="11261" w:author="Jens-Rainer Ohm" w:date="2020-05-03T12:25:00Z">
                <w:pPr/>
              </w:pPrChange>
            </w:pPr>
            <w:ins w:id="11262" w:author="Jens-Rainer Ohm" w:date="2020-05-03T12:37:00Z">
              <w:r w:rsidRPr="008628C3">
                <w:rPr>
                  <w:sz w:val="20"/>
                  <w:rPrChange w:id="11263" w:author="Jens-Rainer Ohm" w:date="2020-05-03T12:37:00Z">
                    <w:rPr>
                      <w:rStyle w:val="Hyperlink"/>
                      <w:rFonts w:eastAsia="Times New Roman"/>
                    </w:rPr>
                  </w:rPrChange>
                </w:rPr>
                <w:t>N. Ouedraogo</w:t>
              </w:r>
            </w:ins>
            <w:ins w:id="11264" w:author="Jens-Rainer Ohm" w:date="2020-05-03T12:19:00Z">
              <w:r w:rsidR="00130822" w:rsidRPr="001F2932">
                <w:rPr>
                  <w:rFonts w:eastAsia="Times New Roman"/>
                  <w:sz w:val="20"/>
                  <w:rPrChange w:id="11265" w:author="Jens-Rainer Ohm" w:date="2020-05-03T12:23:00Z">
                    <w:rPr>
                      <w:rFonts w:eastAsia="Times New Roman"/>
                    </w:rPr>
                  </w:rPrChange>
                </w:rPr>
                <w:t xml:space="preserve">, </w:t>
              </w:r>
            </w:ins>
            <w:ins w:id="11266" w:author="Jens-Rainer Ohm" w:date="2020-05-03T12:37:00Z">
              <w:r w:rsidRPr="008628C3">
                <w:rPr>
                  <w:sz w:val="20"/>
                  <w:rPrChange w:id="11267" w:author="Jens-Rainer Ohm" w:date="2020-05-03T12:37:00Z">
                    <w:rPr>
                      <w:rStyle w:val="Hyperlink"/>
                      <w:rFonts w:eastAsia="Times New Roman"/>
                    </w:rPr>
                  </w:rPrChange>
                </w:rPr>
                <w:t>G. Laroche</w:t>
              </w:r>
            </w:ins>
            <w:ins w:id="11268" w:author="Jens-Rainer Ohm" w:date="2020-05-03T12:19:00Z">
              <w:r w:rsidR="00130822" w:rsidRPr="001F2932">
                <w:rPr>
                  <w:rFonts w:eastAsia="Times New Roman"/>
                  <w:sz w:val="20"/>
                  <w:rPrChange w:id="11269" w:author="Jens-Rainer Ohm" w:date="2020-05-03T12:23:00Z">
                    <w:rPr>
                      <w:rFonts w:eastAsia="Times New Roman"/>
                    </w:rPr>
                  </w:rPrChange>
                </w:rPr>
                <w:t xml:space="preserve">, </w:t>
              </w:r>
            </w:ins>
            <w:ins w:id="11270" w:author="Jens-Rainer Ohm" w:date="2020-05-03T12:37:00Z">
              <w:r w:rsidRPr="008628C3">
                <w:rPr>
                  <w:sz w:val="20"/>
                  <w:rPrChange w:id="11271" w:author="Jens-Rainer Ohm" w:date="2020-05-03T12:37:00Z">
                    <w:rPr>
                      <w:rStyle w:val="Hyperlink"/>
                      <w:rFonts w:eastAsia="Times New Roman"/>
                    </w:rPr>
                  </w:rPrChange>
                </w:rPr>
                <w:t>P. Onno (Canon)</w:t>
              </w:r>
            </w:ins>
          </w:p>
        </w:tc>
      </w:tr>
      <w:tr w:rsidR="00130822" w14:paraId="0B6EFF72" w14:textId="77777777" w:rsidTr="001F2932">
        <w:trPr>
          <w:tblCellSpacing w:w="15" w:type="dxa"/>
          <w:ins w:id="11272" w:author="Jens-Rainer Ohm" w:date="2020-05-03T12:19:00Z"/>
          <w:trPrChange w:id="1127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7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6D0AE6" w14:textId="35AA078B" w:rsidR="00130822" w:rsidRPr="001F2932" w:rsidRDefault="00130822">
            <w:pPr>
              <w:jc w:val="left"/>
              <w:rPr>
                <w:ins w:id="11275" w:author="Jens-Rainer Ohm" w:date="2020-05-03T12:19:00Z"/>
                <w:rFonts w:eastAsia="Times New Roman"/>
                <w:sz w:val="20"/>
                <w:szCs w:val="24"/>
                <w:rPrChange w:id="11276" w:author="Jens-Rainer Ohm" w:date="2020-05-03T12:23:00Z">
                  <w:rPr>
                    <w:ins w:id="11277" w:author="Jens-Rainer Ohm" w:date="2020-05-03T12:19:00Z"/>
                    <w:rFonts w:eastAsia="Times New Roman"/>
                    <w:sz w:val="24"/>
                    <w:szCs w:val="24"/>
                  </w:rPr>
                </w:rPrChange>
              </w:rPr>
              <w:pPrChange w:id="11278" w:author="Jens-Rainer Ohm" w:date="2020-05-03T12:25:00Z">
                <w:pPr>
                  <w:jc w:val="center"/>
                </w:pPr>
              </w:pPrChange>
            </w:pPr>
            <w:ins w:id="11279" w:author="Jens-Rainer Ohm" w:date="2020-05-03T12:19:00Z">
              <w:r w:rsidRPr="001F2932">
                <w:rPr>
                  <w:rFonts w:eastAsia="Times New Roman"/>
                  <w:sz w:val="20"/>
                  <w:rPrChange w:id="11280" w:author="Jens-Rainer Ohm" w:date="2020-05-03T12:23:00Z">
                    <w:rPr>
                      <w:rFonts w:eastAsia="Times New Roman"/>
                    </w:rPr>
                  </w:rPrChange>
                </w:rPr>
                <w:fldChar w:fldCharType="begin"/>
              </w:r>
            </w:ins>
            <w:ins w:id="11281" w:author="Jens-Rainer Ohm" w:date="2020-05-03T12:20:00Z">
              <w:r w:rsidRPr="001F2932">
                <w:rPr>
                  <w:rFonts w:eastAsia="Times New Roman"/>
                  <w:sz w:val="20"/>
                  <w:rPrChange w:id="11282" w:author="Jens-Rainer Ohm" w:date="2020-05-03T12:23:00Z">
                    <w:rPr>
                      <w:rFonts w:eastAsia="Times New Roman"/>
                    </w:rPr>
                  </w:rPrChange>
                </w:rPr>
                <w:instrText>HYPERLINK "C:\\Users\\ohm\\AppData\\Local\\Temp\\current_document.php?id=9846"</w:instrText>
              </w:r>
            </w:ins>
            <w:ins w:id="11283" w:author="Jens-Rainer Ohm" w:date="2020-05-03T12:19:00Z">
              <w:r w:rsidRPr="001F2932">
                <w:rPr>
                  <w:rFonts w:eastAsia="Times New Roman"/>
                  <w:sz w:val="20"/>
                  <w:rPrChange w:id="11284" w:author="Jens-Rainer Ohm" w:date="2020-05-03T12:23:00Z">
                    <w:rPr>
                      <w:rFonts w:eastAsia="Times New Roman"/>
                    </w:rPr>
                  </w:rPrChange>
                </w:rPr>
                <w:fldChar w:fldCharType="separate"/>
              </w:r>
              <w:r w:rsidRPr="001F2932">
                <w:rPr>
                  <w:rStyle w:val="Hyperlink"/>
                  <w:rFonts w:eastAsia="Times New Roman"/>
                  <w:sz w:val="20"/>
                  <w:rPrChange w:id="11285" w:author="Jens-Rainer Ohm" w:date="2020-05-03T12:23:00Z">
                    <w:rPr>
                      <w:rStyle w:val="Hyperlink"/>
                      <w:rFonts w:eastAsia="Times New Roman"/>
                    </w:rPr>
                  </w:rPrChange>
                </w:rPr>
                <w:t>JVET-R0202</w:t>
              </w:r>
              <w:r w:rsidRPr="001F2932">
                <w:rPr>
                  <w:rFonts w:eastAsia="Times New Roman"/>
                  <w:sz w:val="20"/>
                  <w:rPrChange w:id="1128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82047" w14:textId="77777777" w:rsidR="00130822" w:rsidRPr="001F2932" w:rsidRDefault="00130822">
            <w:pPr>
              <w:jc w:val="left"/>
              <w:rPr>
                <w:ins w:id="11288" w:author="Jens-Rainer Ohm" w:date="2020-05-03T12:19:00Z"/>
                <w:rFonts w:eastAsia="Times New Roman"/>
                <w:sz w:val="20"/>
                <w:rPrChange w:id="11289" w:author="Jens-Rainer Ohm" w:date="2020-05-03T12:23:00Z">
                  <w:rPr>
                    <w:ins w:id="11290" w:author="Jens-Rainer Ohm" w:date="2020-05-03T12:19:00Z"/>
                    <w:rFonts w:eastAsia="Times New Roman"/>
                  </w:rPr>
                </w:rPrChange>
              </w:rPr>
              <w:pPrChange w:id="11291" w:author="Jens-Rainer Ohm" w:date="2020-05-03T12:25:00Z">
                <w:pPr>
                  <w:jc w:val="center"/>
                </w:pPr>
              </w:pPrChange>
            </w:pPr>
            <w:ins w:id="11292" w:author="Jens-Rainer Ohm" w:date="2020-05-03T12:19:00Z">
              <w:r w:rsidRPr="001F2932">
                <w:rPr>
                  <w:rFonts w:eastAsia="Times New Roman"/>
                  <w:sz w:val="20"/>
                  <w:rPrChange w:id="11293" w:author="Jens-Rainer Ohm" w:date="2020-05-03T12:23:00Z">
                    <w:rPr>
                      <w:rFonts w:eastAsia="Times New Roman"/>
                    </w:rPr>
                  </w:rPrChange>
                </w:rPr>
                <w:t>m53178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0B0E0C" w14:textId="77777777" w:rsidR="00130822" w:rsidRPr="001F2932" w:rsidRDefault="00130822">
            <w:pPr>
              <w:jc w:val="left"/>
              <w:rPr>
                <w:ins w:id="11295" w:author="Jens-Rainer Ohm" w:date="2020-05-03T12:19:00Z"/>
                <w:rFonts w:eastAsia="Times New Roman"/>
                <w:sz w:val="20"/>
                <w:rPrChange w:id="11296" w:author="Jens-Rainer Ohm" w:date="2020-05-03T12:23:00Z">
                  <w:rPr>
                    <w:ins w:id="11297" w:author="Jens-Rainer Ohm" w:date="2020-05-03T12:19:00Z"/>
                    <w:rFonts w:eastAsia="Times New Roman"/>
                  </w:rPr>
                </w:rPrChange>
              </w:rPr>
            </w:pPr>
            <w:ins w:id="11298" w:author="Jens-Rainer Ohm" w:date="2020-05-03T12:19:00Z">
              <w:r w:rsidRPr="001F2932">
                <w:rPr>
                  <w:rFonts w:eastAsia="Times New Roman"/>
                  <w:sz w:val="20"/>
                  <w:rPrChange w:id="11299" w:author="Jens-Rainer Ohm" w:date="2020-05-03T12:23:00Z">
                    <w:rPr>
                      <w:rFonts w:eastAsia="Times New Roman"/>
                    </w:rPr>
                  </w:rPrChange>
                </w:rPr>
                <w:t>2020-04-03 14:14:14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6BC6D" w14:textId="77777777" w:rsidR="00130822" w:rsidRPr="001F2932" w:rsidRDefault="00130822">
            <w:pPr>
              <w:jc w:val="left"/>
              <w:rPr>
                <w:ins w:id="11301" w:author="Jens-Rainer Ohm" w:date="2020-05-03T12:19:00Z"/>
                <w:rFonts w:eastAsia="Times New Roman"/>
                <w:sz w:val="20"/>
                <w:rPrChange w:id="11302" w:author="Jens-Rainer Ohm" w:date="2020-05-03T12:23:00Z">
                  <w:rPr>
                    <w:ins w:id="11303" w:author="Jens-Rainer Ohm" w:date="2020-05-03T12:19:00Z"/>
                    <w:rFonts w:eastAsia="Times New Roman"/>
                  </w:rPr>
                </w:rPrChange>
              </w:rPr>
              <w:pPrChange w:id="11304" w:author="Jens-Rainer Ohm" w:date="2020-05-03T12:25:00Z">
                <w:pPr/>
              </w:pPrChange>
            </w:pPr>
            <w:ins w:id="11305" w:author="Jens-Rainer Ohm" w:date="2020-05-03T12:19:00Z">
              <w:r w:rsidRPr="001F2932">
                <w:rPr>
                  <w:rFonts w:eastAsia="Times New Roman"/>
                  <w:sz w:val="20"/>
                  <w:rPrChange w:id="11306" w:author="Jens-Rainer Ohm" w:date="2020-05-03T12:23:00Z">
                    <w:rPr>
                      <w:rFonts w:eastAsia="Times New Roman"/>
                    </w:rPr>
                  </w:rPrChange>
                </w:rPr>
                <w:t>2020-04-03 19:43:12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1761CF" w14:textId="77777777" w:rsidR="00130822" w:rsidRPr="001F2932" w:rsidRDefault="00130822">
            <w:pPr>
              <w:jc w:val="left"/>
              <w:rPr>
                <w:ins w:id="11308" w:author="Jens-Rainer Ohm" w:date="2020-05-03T12:19:00Z"/>
                <w:rFonts w:eastAsia="Times New Roman"/>
                <w:sz w:val="20"/>
                <w:rPrChange w:id="11309" w:author="Jens-Rainer Ohm" w:date="2020-05-03T12:23:00Z">
                  <w:rPr>
                    <w:ins w:id="11310" w:author="Jens-Rainer Ohm" w:date="2020-05-03T12:19:00Z"/>
                    <w:rFonts w:eastAsia="Times New Roman"/>
                  </w:rPr>
                </w:rPrChange>
              </w:rPr>
              <w:pPrChange w:id="11311" w:author="Jens-Rainer Ohm" w:date="2020-05-03T12:25:00Z">
                <w:pPr/>
              </w:pPrChange>
            </w:pPr>
            <w:ins w:id="11312" w:author="Jens-Rainer Ohm" w:date="2020-05-03T12:19:00Z">
              <w:r w:rsidRPr="001F2932">
                <w:rPr>
                  <w:rFonts w:eastAsia="Times New Roman"/>
                  <w:sz w:val="20"/>
                  <w:rPrChange w:id="11313" w:author="Jens-Rainer Ohm" w:date="2020-05-03T12:23:00Z">
                    <w:rPr>
                      <w:rFonts w:eastAsia="Times New Roman"/>
                    </w:rPr>
                  </w:rPrChange>
                </w:rPr>
                <w:t>2020-04-03 19:43:12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103597" w14:textId="77777777" w:rsidR="00130822" w:rsidRPr="001F2932" w:rsidRDefault="00130822">
            <w:pPr>
              <w:jc w:val="left"/>
              <w:rPr>
                <w:ins w:id="11315" w:author="Jens-Rainer Ohm" w:date="2020-05-03T12:19:00Z"/>
                <w:rFonts w:eastAsia="Times New Roman"/>
                <w:sz w:val="20"/>
                <w:rPrChange w:id="11316" w:author="Jens-Rainer Ohm" w:date="2020-05-03T12:23:00Z">
                  <w:rPr>
                    <w:ins w:id="11317" w:author="Jens-Rainer Ohm" w:date="2020-05-03T12:19:00Z"/>
                    <w:rFonts w:eastAsia="Times New Roman"/>
                  </w:rPr>
                </w:rPrChange>
              </w:rPr>
              <w:pPrChange w:id="11318" w:author="Jens-Rainer Ohm" w:date="2020-05-03T12:25:00Z">
                <w:pPr/>
              </w:pPrChange>
            </w:pPr>
            <w:ins w:id="11319" w:author="Jens-Rainer Ohm" w:date="2020-05-03T12:19:00Z">
              <w:r w:rsidRPr="001F2932">
                <w:rPr>
                  <w:rFonts w:eastAsia="Times New Roman"/>
                  <w:sz w:val="20"/>
                  <w:rPrChange w:id="11320" w:author="Jens-Rainer Ohm" w:date="2020-05-03T12:23:00Z">
                    <w:rPr>
                      <w:rFonts w:eastAsia="Times New Roman"/>
                    </w:rPr>
                  </w:rPrChange>
                </w:rPr>
                <w:t>AhG9: Syntax cleanups when Picture Header is in the Slice Header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2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E4B135" w14:textId="2B7FCCA2" w:rsidR="00130822" w:rsidRPr="001F2932" w:rsidRDefault="008628C3">
            <w:pPr>
              <w:jc w:val="left"/>
              <w:rPr>
                <w:ins w:id="11322" w:author="Jens-Rainer Ohm" w:date="2020-05-03T12:19:00Z"/>
                <w:rFonts w:eastAsia="Times New Roman"/>
                <w:sz w:val="20"/>
                <w:rPrChange w:id="11323" w:author="Jens-Rainer Ohm" w:date="2020-05-03T12:23:00Z">
                  <w:rPr>
                    <w:ins w:id="11324" w:author="Jens-Rainer Ohm" w:date="2020-05-03T12:19:00Z"/>
                    <w:rFonts w:eastAsia="Times New Roman"/>
                  </w:rPr>
                </w:rPrChange>
              </w:rPr>
              <w:pPrChange w:id="11325" w:author="Jens-Rainer Ohm" w:date="2020-05-03T12:25:00Z">
                <w:pPr/>
              </w:pPrChange>
            </w:pPr>
            <w:ins w:id="11326" w:author="Jens-Rainer Ohm" w:date="2020-05-03T12:37:00Z">
              <w:r w:rsidRPr="008628C3">
                <w:rPr>
                  <w:sz w:val="20"/>
                  <w:rPrChange w:id="11327" w:author="Jens-Rainer Ohm" w:date="2020-05-03T12:37:00Z">
                    <w:rPr>
                      <w:rStyle w:val="Hyperlink"/>
                      <w:rFonts w:eastAsia="Times New Roman"/>
                    </w:rPr>
                  </w:rPrChange>
                </w:rPr>
                <w:t>G. Laroche</w:t>
              </w:r>
            </w:ins>
            <w:ins w:id="11328" w:author="Jens-Rainer Ohm" w:date="2020-05-03T12:19:00Z">
              <w:r w:rsidR="00130822" w:rsidRPr="001F2932">
                <w:rPr>
                  <w:rFonts w:eastAsia="Times New Roman"/>
                  <w:sz w:val="20"/>
                  <w:rPrChange w:id="11329" w:author="Jens-Rainer Ohm" w:date="2020-05-03T12:23:00Z">
                    <w:rPr>
                      <w:rFonts w:eastAsia="Times New Roman"/>
                    </w:rPr>
                  </w:rPrChange>
                </w:rPr>
                <w:t xml:space="preserve">, </w:t>
              </w:r>
            </w:ins>
            <w:ins w:id="11330" w:author="Jens-Rainer Ohm" w:date="2020-05-03T12:37:00Z">
              <w:r w:rsidRPr="008628C3">
                <w:rPr>
                  <w:sz w:val="20"/>
                  <w:rPrChange w:id="11331" w:author="Jens-Rainer Ohm" w:date="2020-05-03T12:37:00Z">
                    <w:rPr>
                      <w:rStyle w:val="Hyperlink"/>
                      <w:rFonts w:eastAsia="Times New Roman"/>
                    </w:rPr>
                  </w:rPrChange>
                </w:rPr>
                <w:t>N. Ouedraogo</w:t>
              </w:r>
            </w:ins>
            <w:ins w:id="11332" w:author="Jens-Rainer Ohm" w:date="2020-05-03T12:19:00Z">
              <w:r w:rsidR="00130822" w:rsidRPr="001F2932">
                <w:rPr>
                  <w:rFonts w:eastAsia="Times New Roman"/>
                  <w:sz w:val="20"/>
                  <w:rPrChange w:id="11333" w:author="Jens-Rainer Ohm" w:date="2020-05-03T12:23:00Z">
                    <w:rPr>
                      <w:rFonts w:eastAsia="Times New Roman"/>
                    </w:rPr>
                  </w:rPrChange>
                </w:rPr>
                <w:t xml:space="preserve">, </w:t>
              </w:r>
            </w:ins>
            <w:ins w:id="11334" w:author="Jens-Rainer Ohm" w:date="2020-05-03T12:37:00Z">
              <w:r w:rsidRPr="008628C3">
                <w:rPr>
                  <w:sz w:val="20"/>
                  <w:rPrChange w:id="11335" w:author="Jens-Rainer Ohm" w:date="2020-05-03T12:37:00Z">
                    <w:rPr>
                      <w:rStyle w:val="Hyperlink"/>
                      <w:rFonts w:eastAsia="Times New Roman"/>
                    </w:rPr>
                  </w:rPrChange>
                </w:rPr>
                <w:t>P. Onno (Canon)</w:t>
              </w:r>
            </w:ins>
          </w:p>
        </w:tc>
      </w:tr>
      <w:tr w:rsidR="00130822" w14:paraId="427B21CB" w14:textId="77777777" w:rsidTr="001F2932">
        <w:trPr>
          <w:tblCellSpacing w:w="15" w:type="dxa"/>
          <w:ins w:id="11336" w:author="Jens-Rainer Ohm" w:date="2020-05-03T12:19:00Z"/>
          <w:trPrChange w:id="1133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3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4A6CF0" w14:textId="45A6F4D9" w:rsidR="00130822" w:rsidRPr="001F2932" w:rsidRDefault="00130822">
            <w:pPr>
              <w:jc w:val="left"/>
              <w:rPr>
                <w:ins w:id="11339" w:author="Jens-Rainer Ohm" w:date="2020-05-03T12:19:00Z"/>
                <w:rFonts w:eastAsia="Times New Roman"/>
                <w:sz w:val="20"/>
                <w:szCs w:val="24"/>
                <w:rPrChange w:id="11340" w:author="Jens-Rainer Ohm" w:date="2020-05-03T12:23:00Z">
                  <w:rPr>
                    <w:ins w:id="11341" w:author="Jens-Rainer Ohm" w:date="2020-05-03T12:19:00Z"/>
                    <w:rFonts w:eastAsia="Times New Roman"/>
                    <w:sz w:val="24"/>
                    <w:szCs w:val="24"/>
                  </w:rPr>
                </w:rPrChange>
              </w:rPr>
              <w:pPrChange w:id="11342" w:author="Jens-Rainer Ohm" w:date="2020-05-03T12:25:00Z">
                <w:pPr>
                  <w:jc w:val="center"/>
                </w:pPr>
              </w:pPrChange>
            </w:pPr>
            <w:ins w:id="11343" w:author="Jens-Rainer Ohm" w:date="2020-05-03T12:19:00Z">
              <w:r w:rsidRPr="001F2932">
                <w:rPr>
                  <w:rFonts w:eastAsia="Times New Roman"/>
                  <w:sz w:val="20"/>
                  <w:rPrChange w:id="11344" w:author="Jens-Rainer Ohm" w:date="2020-05-03T12:23:00Z">
                    <w:rPr>
                      <w:rFonts w:eastAsia="Times New Roman"/>
                    </w:rPr>
                  </w:rPrChange>
                </w:rPr>
                <w:fldChar w:fldCharType="begin"/>
              </w:r>
            </w:ins>
            <w:ins w:id="11345" w:author="Jens-Rainer Ohm" w:date="2020-05-03T12:20:00Z">
              <w:r w:rsidRPr="001F2932">
                <w:rPr>
                  <w:rFonts w:eastAsia="Times New Roman"/>
                  <w:sz w:val="20"/>
                  <w:rPrChange w:id="11346" w:author="Jens-Rainer Ohm" w:date="2020-05-03T12:23:00Z">
                    <w:rPr>
                      <w:rFonts w:eastAsia="Times New Roman"/>
                    </w:rPr>
                  </w:rPrChange>
                </w:rPr>
                <w:instrText>HYPERLINK "C:\\Users\\ohm\\AppData\\Local\\Temp\\current_document.php?id=9847"</w:instrText>
              </w:r>
            </w:ins>
            <w:ins w:id="11347" w:author="Jens-Rainer Ohm" w:date="2020-05-03T12:19:00Z">
              <w:r w:rsidRPr="001F2932">
                <w:rPr>
                  <w:rFonts w:eastAsia="Times New Roman"/>
                  <w:sz w:val="20"/>
                  <w:rPrChange w:id="11348" w:author="Jens-Rainer Ohm" w:date="2020-05-03T12:23:00Z">
                    <w:rPr>
                      <w:rFonts w:eastAsia="Times New Roman"/>
                    </w:rPr>
                  </w:rPrChange>
                </w:rPr>
                <w:fldChar w:fldCharType="separate"/>
              </w:r>
              <w:r w:rsidRPr="001F2932">
                <w:rPr>
                  <w:rStyle w:val="Hyperlink"/>
                  <w:rFonts w:eastAsia="Times New Roman"/>
                  <w:sz w:val="20"/>
                  <w:rPrChange w:id="11349" w:author="Jens-Rainer Ohm" w:date="2020-05-03T12:23:00Z">
                    <w:rPr>
                      <w:rStyle w:val="Hyperlink"/>
                      <w:rFonts w:eastAsia="Times New Roman"/>
                    </w:rPr>
                  </w:rPrChange>
                </w:rPr>
                <w:t>JVET-R0203</w:t>
              </w:r>
              <w:r w:rsidRPr="001F2932">
                <w:rPr>
                  <w:rFonts w:eastAsia="Times New Roman"/>
                  <w:sz w:val="20"/>
                  <w:rPrChange w:id="1135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4219B1" w14:textId="77777777" w:rsidR="00130822" w:rsidRPr="001F2932" w:rsidRDefault="00130822">
            <w:pPr>
              <w:jc w:val="left"/>
              <w:rPr>
                <w:ins w:id="11352" w:author="Jens-Rainer Ohm" w:date="2020-05-03T12:19:00Z"/>
                <w:rFonts w:eastAsia="Times New Roman"/>
                <w:sz w:val="20"/>
                <w:rPrChange w:id="11353" w:author="Jens-Rainer Ohm" w:date="2020-05-03T12:23:00Z">
                  <w:rPr>
                    <w:ins w:id="11354" w:author="Jens-Rainer Ohm" w:date="2020-05-03T12:19:00Z"/>
                    <w:rFonts w:eastAsia="Times New Roman"/>
                  </w:rPr>
                </w:rPrChange>
              </w:rPr>
              <w:pPrChange w:id="11355" w:author="Jens-Rainer Ohm" w:date="2020-05-03T12:25:00Z">
                <w:pPr>
                  <w:jc w:val="center"/>
                </w:pPr>
              </w:pPrChange>
            </w:pPr>
            <w:ins w:id="11356" w:author="Jens-Rainer Ohm" w:date="2020-05-03T12:19:00Z">
              <w:r w:rsidRPr="001F2932">
                <w:rPr>
                  <w:rFonts w:eastAsia="Times New Roman"/>
                  <w:sz w:val="20"/>
                  <w:rPrChange w:id="11357" w:author="Jens-Rainer Ohm" w:date="2020-05-03T12:23:00Z">
                    <w:rPr>
                      <w:rFonts w:eastAsia="Times New Roman"/>
                    </w:rPr>
                  </w:rPrChange>
                </w:rPr>
                <w:t>m53180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0615D" w14:textId="77777777" w:rsidR="00130822" w:rsidRPr="001F2932" w:rsidRDefault="00130822">
            <w:pPr>
              <w:jc w:val="left"/>
              <w:rPr>
                <w:ins w:id="11359" w:author="Jens-Rainer Ohm" w:date="2020-05-03T12:19:00Z"/>
                <w:rFonts w:eastAsia="Times New Roman"/>
                <w:sz w:val="20"/>
                <w:rPrChange w:id="11360" w:author="Jens-Rainer Ohm" w:date="2020-05-03T12:23:00Z">
                  <w:rPr>
                    <w:ins w:id="11361" w:author="Jens-Rainer Ohm" w:date="2020-05-03T12:19:00Z"/>
                    <w:rFonts w:eastAsia="Times New Roman"/>
                  </w:rPr>
                </w:rPrChange>
              </w:rPr>
            </w:pPr>
            <w:ins w:id="11362" w:author="Jens-Rainer Ohm" w:date="2020-05-03T12:19:00Z">
              <w:r w:rsidRPr="001F2932">
                <w:rPr>
                  <w:rFonts w:eastAsia="Times New Roman"/>
                  <w:sz w:val="20"/>
                  <w:rPrChange w:id="11363" w:author="Jens-Rainer Ohm" w:date="2020-05-03T12:23:00Z">
                    <w:rPr>
                      <w:rFonts w:eastAsia="Times New Roman"/>
                    </w:rPr>
                  </w:rPrChange>
                </w:rPr>
                <w:t>2020-04-03 14:16:50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03D9E4" w14:textId="77777777" w:rsidR="00130822" w:rsidRPr="001F2932" w:rsidRDefault="00130822">
            <w:pPr>
              <w:jc w:val="left"/>
              <w:rPr>
                <w:ins w:id="11365" w:author="Jens-Rainer Ohm" w:date="2020-05-03T12:19:00Z"/>
                <w:rFonts w:eastAsia="Times New Roman"/>
                <w:sz w:val="20"/>
                <w:rPrChange w:id="11366" w:author="Jens-Rainer Ohm" w:date="2020-05-03T12:23:00Z">
                  <w:rPr>
                    <w:ins w:id="11367" w:author="Jens-Rainer Ohm" w:date="2020-05-03T12:19:00Z"/>
                    <w:rFonts w:eastAsia="Times New Roman"/>
                  </w:rPr>
                </w:rPrChange>
              </w:rPr>
              <w:pPrChange w:id="11368" w:author="Jens-Rainer Ohm" w:date="2020-05-03T12:25:00Z">
                <w:pPr/>
              </w:pPrChange>
            </w:pPr>
            <w:ins w:id="11369" w:author="Jens-Rainer Ohm" w:date="2020-05-03T12:19:00Z">
              <w:r w:rsidRPr="001F2932">
                <w:rPr>
                  <w:rFonts w:eastAsia="Times New Roman"/>
                  <w:sz w:val="20"/>
                  <w:rPrChange w:id="11370" w:author="Jens-Rainer Ohm" w:date="2020-05-03T12:23:00Z">
                    <w:rPr>
                      <w:rFonts w:eastAsia="Times New Roman"/>
                    </w:rPr>
                  </w:rPrChange>
                </w:rPr>
                <w:t>2020-04-03 14:18:36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AE700" w14:textId="77777777" w:rsidR="00130822" w:rsidRPr="001F2932" w:rsidRDefault="00130822">
            <w:pPr>
              <w:jc w:val="left"/>
              <w:rPr>
                <w:ins w:id="11372" w:author="Jens-Rainer Ohm" w:date="2020-05-03T12:19:00Z"/>
                <w:rFonts w:eastAsia="Times New Roman"/>
                <w:sz w:val="20"/>
                <w:rPrChange w:id="11373" w:author="Jens-Rainer Ohm" w:date="2020-05-03T12:23:00Z">
                  <w:rPr>
                    <w:ins w:id="11374" w:author="Jens-Rainer Ohm" w:date="2020-05-03T12:19:00Z"/>
                    <w:rFonts w:eastAsia="Times New Roman"/>
                  </w:rPr>
                </w:rPrChange>
              </w:rPr>
              <w:pPrChange w:id="11375" w:author="Jens-Rainer Ohm" w:date="2020-05-03T12:25:00Z">
                <w:pPr/>
              </w:pPrChange>
            </w:pPr>
            <w:ins w:id="11376" w:author="Jens-Rainer Ohm" w:date="2020-05-03T12:19:00Z">
              <w:r w:rsidRPr="001F2932">
                <w:rPr>
                  <w:rFonts w:eastAsia="Times New Roman"/>
                  <w:sz w:val="20"/>
                  <w:rPrChange w:id="11377" w:author="Jens-Rainer Ohm" w:date="2020-05-03T12:23:00Z">
                    <w:rPr>
                      <w:rFonts w:eastAsia="Times New Roman"/>
                    </w:rPr>
                  </w:rPrChange>
                </w:rPr>
                <w:t>2020-04-12 04:08:19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0CEFDA" w14:textId="77777777" w:rsidR="00130822" w:rsidRPr="001F2932" w:rsidRDefault="00130822">
            <w:pPr>
              <w:jc w:val="left"/>
              <w:rPr>
                <w:ins w:id="11379" w:author="Jens-Rainer Ohm" w:date="2020-05-03T12:19:00Z"/>
                <w:rFonts w:eastAsia="Times New Roman"/>
                <w:sz w:val="20"/>
                <w:rPrChange w:id="11380" w:author="Jens-Rainer Ohm" w:date="2020-05-03T12:23:00Z">
                  <w:rPr>
                    <w:ins w:id="11381" w:author="Jens-Rainer Ohm" w:date="2020-05-03T12:19:00Z"/>
                    <w:rFonts w:eastAsia="Times New Roman"/>
                  </w:rPr>
                </w:rPrChange>
              </w:rPr>
              <w:pPrChange w:id="11382" w:author="Jens-Rainer Ohm" w:date="2020-05-03T12:25:00Z">
                <w:pPr/>
              </w:pPrChange>
            </w:pPr>
            <w:ins w:id="11383" w:author="Jens-Rainer Ohm" w:date="2020-05-03T12:19:00Z">
              <w:r w:rsidRPr="001F2932">
                <w:rPr>
                  <w:rFonts w:eastAsia="Times New Roman"/>
                  <w:sz w:val="20"/>
                  <w:rPrChange w:id="11384" w:author="Jens-Rainer Ohm" w:date="2020-05-03T12:23:00Z">
                    <w:rPr>
                      <w:rFonts w:eastAsia="Times New Roman"/>
                    </w:rPr>
                  </w:rPrChange>
                </w:rPr>
                <w:t>AHG9/AHG12: On combination of NAL unit types in a picture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8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5A339E" w14:textId="26C06C97" w:rsidR="00130822" w:rsidRPr="001F2932" w:rsidRDefault="008628C3">
            <w:pPr>
              <w:jc w:val="left"/>
              <w:rPr>
                <w:ins w:id="11386" w:author="Jens-Rainer Ohm" w:date="2020-05-03T12:19:00Z"/>
                <w:rFonts w:eastAsia="Times New Roman"/>
                <w:sz w:val="20"/>
                <w:rPrChange w:id="11387" w:author="Jens-Rainer Ohm" w:date="2020-05-03T12:23:00Z">
                  <w:rPr>
                    <w:ins w:id="11388" w:author="Jens-Rainer Ohm" w:date="2020-05-03T12:19:00Z"/>
                    <w:rFonts w:eastAsia="Times New Roman"/>
                  </w:rPr>
                </w:rPrChange>
              </w:rPr>
              <w:pPrChange w:id="11389" w:author="Jens-Rainer Ohm" w:date="2020-05-03T12:25:00Z">
                <w:pPr/>
              </w:pPrChange>
            </w:pPr>
            <w:ins w:id="11390" w:author="Jens-Rainer Ohm" w:date="2020-05-03T12:37:00Z">
              <w:r w:rsidRPr="008628C3">
                <w:rPr>
                  <w:sz w:val="20"/>
                  <w:rPrChange w:id="11391" w:author="Jens-Rainer Ohm" w:date="2020-05-03T12:37:00Z">
                    <w:rPr>
                      <w:rStyle w:val="Hyperlink"/>
                      <w:rFonts w:eastAsia="Times New Roman"/>
                    </w:rPr>
                  </w:rPrChange>
                </w:rPr>
                <w:t>Hendry</w:t>
              </w:r>
            </w:ins>
            <w:ins w:id="11392" w:author="Jens-Rainer Ohm" w:date="2020-05-03T12:19:00Z">
              <w:r w:rsidR="00130822" w:rsidRPr="001F2932">
                <w:rPr>
                  <w:rFonts w:eastAsia="Times New Roman"/>
                  <w:sz w:val="20"/>
                  <w:rPrChange w:id="11393" w:author="Jens-Rainer Ohm" w:date="2020-05-03T12:23:00Z">
                    <w:rPr>
                      <w:rFonts w:eastAsia="Times New Roman"/>
                    </w:rPr>
                  </w:rPrChange>
                </w:rPr>
                <w:t>, S. Kim (LGE)</w:t>
              </w:r>
            </w:ins>
          </w:p>
        </w:tc>
      </w:tr>
      <w:tr w:rsidR="00130822" w14:paraId="3E5D7A05" w14:textId="77777777" w:rsidTr="001F2932">
        <w:trPr>
          <w:tblCellSpacing w:w="15" w:type="dxa"/>
          <w:ins w:id="11394" w:author="Jens-Rainer Ohm" w:date="2020-05-03T12:19:00Z"/>
          <w:trPrChange w:id="1139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9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C4A15" w14:textId="1FF91B8B" w:rsidR="00130822" w:rsidRPr="001F2932" w:rsidRDefault="00130822">
            <w:pPr>
              <w:jc w:val="left"/>
              <w:rPr>
                <w:ins w:id="11397" w:author="Jens-Rainer Ohm" w:date="2020-05-03T12:19:00Z"/>
                <w:rFonts w:eastAsia="Times New Roman"/>
                <w:sz w:val="20"/>
                <w:szCs w:val="24"/>
                <w:rPrChange w:id="11398" w:author="Jens-Rainer Ohm" w:date="2020-05-03T12:23:00Z">
                  <w:rPr>
                    <w:ins w:id="11399" w:author="Jens-Rainer Ohm" w:date="2020-05-03T12:19:00Z"/>
                    <w:rFonts w:eastAsia="Times New Roman"/>
                    <w:sz w:val="24"/>
                    <w:szCs w:val="24"/>
                  </w:rPr>
                </w:rPrChange>
              </w:rPr>
              <w:pPrChange w:id="11400" w:author="Jens-Rainer Ohm" w:date="2020-05-03T12:25:00Z">
                <w:pPr>
                  <w:jc w:val="center"/>
                </w:pPr>
              </w:pPrChange>
            </w:pPr>
            <w:ins w:id="11401" w:author="Jens-Rainer Ohm" w:date="2020-05-03T12:19:00Z">
              <w:r w:rsidRPr="001F2932">
                <w:rPr>
                  <w:rFonts w:eastAsia="Times New Roman"/>
                  <w:sz w:val="20"/>
                  <w:rPrChange w:id="11402" w:author="Jens-Rainer Ohm" w:date="2020-05-03T12:23:00Z">
                    <w:rPr>
                      <w:rFonts w:eastAsia="Times New Roman"/>
                    </w:rPr>
                  </w:rPrChange>
                </w:rPr>
                <w:fldChar w:fldCharType="begin"/>
              </w:r>
            </w:ins>
            <w:ins w:id="11403" w:author="Jens-Rainer Ohm" w:date="2020-05-03T12:20:00Z">
              <w:r w:rsidRPr="001F2932">
                <w:rPr>
                  <w:rFonts w:eastAsia="Times New Roman"/>
                  <w:sz w:val="20"/>
                  <w:rPrChange w:id="11404" w:author="Jens-Rainer Ohm" w:date="2020-05-03T12:23:00Z">
                    <w:rPr>
                      <w:rFonts w:eastAsia="Times New Roman"/>
                    </w:rPr>
                  </w:rPrChange>
                </w:rPr>
                <w:instrText>HYPERLINK "C:\\Users\\ohm\\AppData\\Local\\Temp\\current_document.php?id=9848"</w:instrText>
              </w:r>
            </w:ins>
            <w:ins w:id="11405" w:author="Jens-Rainer Ohm" w:date="2020-05-03T12:19:00Z">
              <w:r w:rsidRPr="001F2932">
                <w:rPr>
                  <w:rFonts w:eastAsia="Times New Roman"/>
                  <w:sz w:val="20"/>
                  <w:rPrChange w:id="11406" w:author="Jens-Rainer Ohm" w:date="2020-05-03T12:23:00Z">
                    <w:rPr>
                      <w:rFonts w:eastAsia="Times New Roman"/>
                    </w:rPr>
                  </w:rPrChange>
                </w:rPr>
                <w:fldChar w:fldCharType="separate"/>
              </w:r>
              <w:r w:rsidRPr="001F2932">
                <w:rPr>
                  <w:rStyle w:val="Hyperlink"/>
                  <w:rFonts w:eastAsia="Times New Roman"/>
                  <w:sz w:val="20"/>
                  <w:rPrChange w:id="11407" w:author="Jens-Rainer Ohm" w:date="2020-05-03T12:23:00Z">
                    <w:rPr>
                      <w:rStyle w:val="Hyperlink"/>
                      <w:rFonts w:eastAsia="Times New Roman"/>
                    </w:rPr>
                  </w:rPrChange>
                </w:rPr>
                <w:t>JVET-R0204</w:t>
              </w:r>
              <w:r w:rsidRPr="001F2932">
                <w:rPr>
                  <w:rFonts w:eastAsia="Times New Roman"/>
                  <w:sz w:val="20"/>
                  <w:rPrChange w:id="1140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0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2B93C" w14:textId="77777777" w:rsidR="00130822" w:rsidRPr="001F2932" w:rsidRDefault="00130822">
            <w:pPr>
              <w:jc w:val="left"/>
              <w:rPr>
                <w:ins w:id="11410" w:author="Jens-Rainer Ohm" w:date="2020-05-03T12:19:00Z"/>
                <w:rFonts w:eastAsia="Times New Roman"/>
                <w:sz w:val="20"/>
                <w:rPrChange w:id="11411" w:author="Jens-Rainer Ohm" w:date="2020-05-03T12:23:00Z">
                  <w:rPr>
                    <w:ins w:id="11412" w:author="Jens-Rainer Ohm" w:date="2020-05-03T12:19:00Z"/>
                    <w:rFonts w:eastAsia="Times New Roman"/>
                  </w:rPr>
                </w:rPrChange>
              </w:rPr>
              <w:pPrChange w:id="11413" w:author="Jens-Rainer Ohm" w:date="2020-05-03T12:25:00Z">
                <w:pPr>
                  <w:jc w:val="center"/>
                </w:pPr>
              </w:pPrChange>
            </w:pPr>
            <w:ins w:id="11414" w:author="Jens-Rainer Ohm" w:date="2020-05-03T12:19:00Z">
              <w:r w:rsidRPr="001F2932">
                <w:rPr>
                  <w:rFonts w:eastAsia="Times New Roman"/>
                  <w:sz w:val="20"/>
                  <w:rPrChange w:id="11415" w:author="Jens-Rainer Ohm" w:date="2020-05-03T12:23:00Z">
                    <w:rPr>
                      <w:rFonts w:eastAsia="Times New Roman"/>
                    </w:rPr>
                  </w:rPrChange>
                </w:rPr>
                <w:t>m53181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C8EFB7" w14:textId="77777777" w:rsidR="00130822" w:rsidRPr="001F2932" w:rsidRDefault="00130822">
            <w:pPr>
              <w:jc w:val="left"/>
              <w:rPr>
                <w:ins w:id="11417" w:author="Jens-Rainer Ohm" w:date="2020-05-03T12:19:00Z"/>
                <w:rFonts w:eastAsia="Times New Roman"/>
                <w:sz w:val="20"/>
                <w:rPrChange w:id="11418" w:author="Jens-Rainer Ohm" w:date="2020-05-03T12:23:00Z">
                  <w:rPr>
                    <w:ins w:id="11419" w:author="Jens-Rainer Ohm" w:date="2020-05-03T12:19:00Z"/>
                    <w:rFonts w:eastAsia="Times New Roman"/>
                  </w:rPr>
                </w:rPrChange>
              </w:rPr>
            </w:pPr>
            <w:ins w:id="11420" w:author="Jens-Rainer Ohm" w:date="2020-05-03T12:19:00Z">
              <w:r w:rsidRPr="001F2932">
                <w:rPr>
                  <w:rFonts w:eastAsia="Times New Roman"/>
                  <w:sz w:val="20"/>
                  <w:rPrChange w:id="11421" w:author="Jens-Rainer Ohm" w:date="2020-05-03T12:23:00Z">
                    <w:rPr>
                      <w:rFonts w:eastAsia="Times New Roman"/>
                    </w:rPr>
                  </w:rPrChange>
                </w:rPr>
                <w:t>2020-04-03 14:19:09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2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10CCE" w14:textId="77777777" w:rsidR="00130822" w:rsidRPr="001F2932" w:rsidRDefault="00130822">
            <w:pPr>
              <w:jc w:val="left"/>
              <w:rPr>
                <w:ins w:id="11423" w:author="Jens-Rainer Ohm" w:date="2020-05-03T12:19:00Z"/>
                <w:rFonts w:eastAsia="Times New Roman"/>
                <w:sz w:val="20"/>
                <w:rPrChange w:id="11424" w:author="Jens-Rainer Ohm" w:date="2020-05-03T12:23:00Z">
                  <w:rPr>
                    <w:ins w:id="11425" w:author="Jens-Rainer Ohm" w:date="2020-05-03T12:19:00Z"/>
                    <w:rFonts w:eastAsia="Times New Roman"/>
                  </w:rPr>
                </w:rPrChange>
              </w:rPr>
              <w:pPrChange w:id="11426" w:author="Jens-Rainer Ohm" w:date="2020-05-03T12:25:00Z">
                <w:pPr/>
              </w:pPrChange>
            </w:pPr>
            <w:ins w:id="11427" w:author="Jens-Rainer Ohm" w:date="2020-05-03T12:19:00Z">
              <w:r w:rsidRPr="001F2932">
                <w:rPr>
                  <w:rFonts w:eastAsia="Times New Roman"/>
                  <w:sz w:val="20"/>
                  <w:rPrChange w:id="11428" w:author="Jens-Rainer Ohm" w:date="2020-05-03T12:23:00Z">
                    <w:rPr>
                      <w:rFonts w:eastAsia="Times New Roman"/>
                    </w:rPr>
                  </w:rPrChange>
                </w:rPr>
                <w:t>2020-04-03 14:21:42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75260F" w14:textId="77777777" w:rsidR="00130822" w:rsidRPr="001F2932" w:rsidRDefault="00130822">
            <w:pPr>
              <w:jc w:val="left"/>
              <w:rPr>
                <w:ins w:id="11430" w:author="Jens-Rainer Ohm" w:date="2020-05-03T12:19:00Z"/>
                <w:rFonts w:eastAsia="Times New Roman"/>
                <w:sz w:val="20"/>
                <w:rPrChange w:id="11431" w:author="Jens-Rainer Ohm" w:date="2020-05-03T12:23:00Z">
                  <w:rPr>
                    <w:ins w:id="11432" w:author="Jens-Rainer Ohm" w:date="2020-05-03T12:19:00Z"/>
                    <w:rFonts w:eastAsia="Times New Roman"/>
                  </w:rPr>
                </w:rPrChange>
              </w:rPr>
              <w:pPrChange w:id="11433" w:author="Jens-Rainer Ohm" w:date="2020-05-03T12:25:00Z">
                <w:pPr/>
              </w:pPrChange>
            </w:pPr>
            <w:ins w:id="11434" w:author="Jens-Rainer Ohm" w:date="2020-05-03T12:19:00Z">
              <w:r w:rsidRPr="001F2932">
                <w:rPr>
                  <w:rFonts w:eastAsia="Times New Roman"/>
                  <w:sz w:val="20"/>
                  <w:rPrChange w:id="11435" w:author="Jens-Rainer Ohm" w:date="2020-05-03T12:23:00Z">
                    <w:rPr>
                      <w:rFonts w:eastAsia="Times New Roman"/>
                    </w:rPr>
                  </w:rPrChange>
                </w:rPr>
                <w:t>2020-04-03 14:21:42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3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1E485" w14:textId="77777777" w:rsidR="00130822" w:rsidRPr="001F2932" w:rsidRDefault="00130822">
            <w:pPr>
              <w:jc w:val="left"/>
              <w:rPr>
                <w:ins w:id="11437" w:author="Jens-Rainer Ohm" w:date="2020-05-03T12:19:00Z"/>
                <w:rFonts w:eastAsia="Times New Roman"/>
                <w:sz w:val="20"/>
                <w:rPrChange w:id="11438" w:author="Jens-Rainer Ohm" w:date="2020-05-03T12:23:00Z">
                  <w:rPr>
                    <w:ins w:id="11439" w:author="Jens-Rainer Ohm" w:date="2020-05-03T12:19:00Z"/>
                    <w:rFonts w:eastAsia="Times New Roman"/>
                  </w:rPr>
                </w:rPrChange>
              </w:rPr>
              <w:pPrChange w:id="11440" w:author="Jens-Rainer Ohm" w:date="2020-05-03T12:25:00Z">
                <w:pPr/>
              </w:pPrChange>
            </w:pPr>
            <w:ins w:id="11441" w:author="Jens-Rainer Ohm" w:date="2020-05-03T12:19:00Z">
              <w:r w:rsidRPr="001F2932">
                <w:rPr>
                  <w:rFonts w:eastAsia="Times New Roman"/>
                  <w:sz w:val="20"/>
                  <w:rPrChange w:id="11442" w:author="Jens-Rainer Ohm" w:date="2020-05-03T12:23:00Z">
                    <w:rPr>
                      <w:rFonts w:eastAsia="Times New Roman"/>
                    </w:rPr>
                  </w:rPrChange>
                </w:rPr>
                <w:t>AHG8: On inference of index for PTL/DPB/HRD parameters in the VPS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4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E87857" w14:textId="02145D28" w:rsidR="00130822" w:rsidRPr="001F2932" w:rsidRDefault="008628C3">
            <w:pPr>
              <w:jc w:val="left"/>
              <w:rPr>
                <w:ins w:id="11444" w:author="Jens-Rainer Ohm" w:date="2020-05-03T12:19:00Z"/>
                <w:rFonts w:eastAsia="Times New Roman"/>
                <w:sz w:val="20"/>
                <w:rPrChange w:id="11445" w:author="Jens-Rainer Ohm" w:date="2020-05-03T12:23:00Z">
                  <w:rPr>
                    <w:ins w:id="11446" w:author="Jens-Rainer Ohm" w:date="2020-05-03T12:19:00Z"/>
                    <w:rFonts w:eastAsia="Times New Roman"/>
                  </w:rPr>
                </w:rPrChange>
              </w:rPr>
              <w:pPrChange w:id="11447" w:author="Jens-Rainer Ohm" w:date="2020-05-03T12:25:00Z">
                <w:pPr/>
              </w:pPrChange>
            </w:pPr>
            <w:ins w:id="11448" w:author="Jens-Rainer Ohm" w:date="2020-05-03T12:37:00Z">
              <w:r w:rsidRPr="008628C3">
                <w:rPr>
                  <w:sz w:val="20"/>
                  <w:rPrChange w:id="11449" w:author="Jens-Rainer Ohm" w:date="2020-05-03T12:37:00Z">
                    <w:rPr>
                      <w:rStyle w:val="Hyperlink"/>
                      <w:rFonts w:eastAsia="Times New Roman"/>
                    </w:rPr>
                  </w:rPrChange>
                </w:rPr>
                <w:t>T. Nishi</w:t>
              </w:r>
            </w:ins>
            <w:ins w:id="11450" w:author="Jens-Rainer Ohm" w:date="2020-05-03T12:19:00Z">
              <w:r w:rsidR="00130822" w:rsidRPr="001F2932">
                <w:rPr>
                  <w:rFonts w:eastAsia="Times New Roman"/>
                  <w:sz w:val="20"/>
                  <w:rPrChange w:id="11451" w:author="Jens-Rainer Ohm" w:date="2020-05-03T12:23:00Z">
                    <w:rPr>
                      <w:rFonts w:eastAsia="Times New Roman"/>
                    </w:rPr>
                  </w:rPrChange>
                </w:rPr>
                <w:t xml:space="preserve">, </w:t>
              </w:r>
            </w:ins>
            <w:ins w:id="11452" w:author="Jens-Rainer Ohm" w:date="2020-05-03T12:37:00Z">
              <w:r w:rsidRPr="008628C3">
                <w:rPr>
                  <w:sz w:val="20"/>
                  <w:rPrChange w:id="11453" w:author="Jens-Rainer Ohm" w:date="2020-05-03T12:37:00Z">
                    <w:rPr>
                      <w:rStyle w:val="Hyperlink"/>
                      <w:rFonts w:eastAsia="Times New Roman"/>
                    </w:rPr>
                  </w:rPrChange>
                </w:rPr>
                <w:t>K. Abe</w:t>
              </w:r>
            </w:ins>
            <w:ins w:id="11454" w:author="Jens-Rainer Ohm" w:date="2020-05-03T12:19:00Z">
              <w:r w:rsidR="00130822" w:rsidRPr="001F2932">
                <w:rPr>
                  <w:rFonts w:eastAsia="Times New Roman"/>
                  <w:sz w:val="20"/>
                  <w:rPrChange w:id="11455" w:author="Jens-Rainer Ohm" w:date="2020-05-03T12:23:00Z">
                    <w:rPr>
                      <w:rFonts w:eastAsia="Times New Roman"/>
                    </w:rPr>
                  </w:rPrChange>
                </w:rPr>
                <w:t xml:space="preserve">, </w:t>
              </w:r>
            </w:ins>
            <w:ins w:id="11456" w:author="Jens-Rainer Ohm" w:date="2020-05-03T12:37:00Z">
              <w:r w:rsidRPr="008628C3">
                <w:rPr>
                  <w:sz w:val="20"/>
                  <w:rPrChange w:id="11457" w:author="Jens-Rainer Ohm" w:date="2020-05-03T12:37:00Z">
                    <w:rPr>
                      <w:rStyle w:val="Hyperlink"/>
                      <w:rFonts w:eastAsia="Times New Roman"/>
                    </w:rPr>
                  </w:rPrChange>
                </w:rPr>
                <w:t>V. Drugeon (Panasonic)</w:t>
              </w:r>
            </w:ins>
          </w:p>
        </w:tc>
      </w:tr>
      <w:tr w:rsidR="00130822" w14:paraId="7C5F7CBE" w14:textId="77777777" w:rsidTr="001F2932">
        <w:trPr>
          <w:tblCellSpacing w:w="15" w:type="dxa"/>
          <w:ins w:id="11458" w:author="Jens-Rainer Ohm" w:date="2020-05-03T12:19:00Z"/>
          <w:trPrChange w:id="1145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6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EF88C" w14:textId="7E345DA1" w:rsidR="00130822" w:rsidRPr="001F2932" w:rsidRDefault="00130822">
            <w:pPr>
              <w:jc w:val="left"/>
              <w:rPr>
                <w:ins w:id="11461" w:author="Jens-Rainer Ohm" w:date="2020-05-03T12:19:00Z"/>
                <w:rFonts w:eastAsia="Times New Roman"/>
                <w:sz w:val="20"/>
                <w:szCs w:val="24"/>
                <w:rPrChange w:id="11462" w:author="Jens-Rainer Ohm" w:date="2020-05-03T12:23:00Z">
                  <w:rPr>
                    <w:ins w:id="11463" w:author="Jens-Rainer Ohm" w:date="2020-05-03T12:19:00Z"/>
                    <w:rFonts w:eastAsia="Times New Roman"/>
                    <w:sz w:val="24"/>
                    <w:szCs w:val="24"/>
                  </w:rPr>
                </w:rPrChange>
              </w:rPr>
              <w:pPrChange w:id="11464" w:author="Jens-Rainer Ohm" w:date="2020-05-03T12:25:00Z">
                <w:pPr>
                  <w:jc w:val="center"/>
                </w:pPr>
              </w:pPrChange>
            </w:pPr>
            <w:ins w:id="11465" w:author="Jens-Rainer Ohm" w:date="2020-05-03T12:19:00Z">
              <w:r w:rsidRPr="001F2932">
                <w:rPr>
                  <w:rFonts w:eastAsia="Times New Roman"/>
                  <w:sz w:val="20"/>
                  <w:rPrChange w:id="11466" w:author="Jens-Rainer Ohm" w:date="2020-05-03T12:23:00Z">
                    <w:rPr>
                      <w:rFonts w:eastAsia="Times New Roman"/>
                    </w:rPr>
                  </w:rPrChange>
                </w:rPr>
                <w:fldChar w:fldCharType="begin"/>
              </w:r>
            </w:ins>
            <w:ins w:id="11467" w:author="Jens-Rainer Ohm" w:date="2020-05-03T12:20:00Z">
              <w:r w:rsidRPr="001F2932">
                <w:rPr>
                  <w:rFonts w:eastAsia="Times New Roman"/>
                  <w:sz w:val="20"/>
                  <w:rPrChange w:id="11468" w:author="Jens-Rainer Ohm" w:date="2020-05-03T12:23:00Z">
                    <w:rPr>
                      <w:rFonts w:eastAsia="Times New Roman"/>
                    </w:rPr>
                  </w:rPrChange>
                </w:rPr>
                <w:instrText>HYPERLINK "C:\\Users\\ohm\\AppData\\Local\\Temp\\current_document.php?id=9849"</w:instrText>
              </w:r>
            </w:ins>
            <w:ins w:id="11469" w:author="Jens-Rainer Ohm" w:date="2020-05-03T12:19:00Z">
              <w:r w:rsidRPr="001F2932">
                <w:rPr>
                  <w:rFonts w:eastAsia="Times New Roman"/>
                  <w:sz w:val="20"/>
                  <w:rPrChange w:id="11470" w:author="Jens-Rainer Ohm" w:date="2020-05-03T12:23:00Z">
                    <w:rPr>
                      <w:rFonts w:eastAsia="Times New Roman"/>
                    </w:rPr>
                  </w:rPrChange>
                </w:rPr>
                <w:fldChar w:fldCharType="separate"/>
              </w:r>
              <w:r w:rsidRPr="001F2932">
                <w:rPr>
                  <w:rStyle w:val="Hyperlink"/>
                  <w:rFonts w:eastAsia="Times New Roman"/>
                  <w:sz w:val="20"/>
                  <w:rPrChange w:id="11471" w:author="Jens-Rainer Ohm" w:date="2020-05-03T12:23:00Z">
                    <w:rPr>
                      <w:rStyle w:val="Hyperlink"/>
                      <w:rFonts w:eastAsia="Times New Roman"/>
                    </w:rPr>
                  </w:rPrChange>
                </w:rPr>
                <w:t>JVET-R0205</w:t>
              </w:r>
              <w:r w:rsidRPr="001F2932">
                <w:rPr>
                  <w:rFonts w:eastAsia="Times New Roman"/>
                  <w:sz w:val="20"/>
                  <w:rPrChange w:id="1147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7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1C775" w14:textId="77777777" w:rsidR="00130822" w:rsidRPr="001F2932" w:rsidRDefault="00130822">
            <w:pPr>
              <w:jc w:val="left"/>
              <w:rPr>
                <w:ins w:id="11474" w:author="Jens-Rainer Ohm" w:date="2020-05-03T12:19:00Z"/>
                <w:rFonts w:eastAsia="Times New Roman"/>
                <w:sz w:val="20"/>
                <w:rPrChange w:id="11475" w:author="Jens-Rainer Ohm" w:date="2020-05-03T12:23:00Z">
                  <w:rPr>
                    <w:ins w:id="11476" w:author="Jens-Rainer Ohm" w:date="2020-05-03T12:19:00Z"/>
                    <w:rFonts w:eastAsia="Times New Roman"/>
                  </w:rPr>
                </w:rPrChange>
              </w:rPr>
              <w:pPrChange w:id="11477" w:author="Jens-Rainer Ohm" w:date="2020-05-03T12:25:00Z">
                <w:pPr>
                  <w:jc w:val="center"/>
                </w:pPr>
              </w:pPrChange>
            </w:pPr>
            <w:ins w:id="11478" w:author="Jens-Rainer Ohm" w:date="2020-05-03T12:19:00Z">
              <w:r w:rsidRPr="001F2932">
                <w:rPr>
                  <w:rFonts w:eastAsia="Times New Roman"/>
                  <w:sz w:val="20"/>
                  <w:rPrChange w:id="11479" w:author="Jens-Rainer Ohm" w:date="2020-05-03T12:23:00Z">
                    <w:rPr>
                      <w:rFonts w:eastAsia="Times New Roman"/>
                    </w:rPr>
                  </w:rPrChange>
                </w:rPr>
                <w:t>m53182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DC0F9" w14:textId="77777777" w:rsidR="00130822" w:rsidRPr="001F2932" w:rsidRDefault="00130822">
            <w:pPr>
              <w:jc w:val="left"/>
              <w:rPr>
                <w:ins w:id="11481" w:author="Jens-Rainer Ohm" w:date="2020-05-03T12:19:00Z"/>
                <w:rFonts w:eastAsia="Times New Roman"/>
                <w:sz w:val="20"/>
                <w:rPrChange w:id="11482" w:author="Jens-Rainer Ohm" w:date="2020-05-03T12:23:00Z">
                  <w:rPr>
                    <w:ins w:id="11483" w:author="Jens-Rainer Ohm" w:date="2020-05-03T12:19:00Z"/>
                    <w:rFonts w:eastAsia="Times New Roman"/>
                  </w:rPr>
                </w:rPrChange>
              </w:rPr>
            </w:pPr>
            <w:ins w:id="11484" w:author="Jens-Rainer Ohm" w:date="2020-05-03T12:19:00Z">
              <w:r w:rsidRPr="001F2932">
                <w:rPr>
                  <w:rFonts w:eastAsia="Times New Roman"/>
                  <w:sz w:val="20"/>
                  <w:rPrChange w:id="11485" w:author="Jens-Rainer Ohm" w:date="2020-05-03T12:23:00Z">
                    <w:rPr>
                      <w:rFonts w:eastAsia="Times New Roman"/>
                    </w:rPr>
                  </w:rPrChange>
                </w:rPr>
                <w:t>2020-04-03 14:27:15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A0F8D6" w14:textId="77777777" w:rsidR="00130822" w:rsidRPr="001F2932" w:rsidRDefault="00130822">
            <w:pPr>
              <w:jc w:val="left"/>
              <w:rPr>
                <w:ins w:id="11487" w:author="Jens-Rainer Ohm" w:date="2020-05-03T12:19:00Z"/>
                <w:rFonts w:eastAsia="Times New Roman"/>
                <w:sz w:val="20"/>
                <w:rPrChange w:id="11488" w:author="Jens-Rainer Ohm" w:date="2020-05-03T12:23:00Z">
                  <w:rPr>
                    <w:ins w:id="11489" w:author="Jens-Rainer Ohm" w:date="2020-05-03T12:19:00Z"/>
                    <w:rFonts w:eastAsia="Times New Roman"/>
                  </w:rPr>
                </w:rPrChange>
              </w:rPr>
              <w:pPrChange w:id="11490" w:author="Jens-Rainer Ohm" w:date="2020-05-03T12:25:00Z">
                <w:pPr/>
              </w:pPrChange>
            </w:pPr>
            <w:ins w:id="11491" w:author="Jens-Rainer Ohm" w:date="2020-05-03T12:19:00Z">
              <w:r w:rsidRPr="001F2932">
                <w:rPr>
                  <w:rFonts w:eastAsia="Times New Roman"/>
                  <w:sz w:val="20"/>
                  <w:rPrChange w:id="11492" w:author="Jens-Rainer Ohm" w:date="2020-05-03T12:23:00Z">
                    <w:rPr>
                      <w:rFonts w:eastAsia="Times New Roman"/>
                    </w:rPr>
                  </w:rPrChange>
                </w:rPr>
                <w:t>2020-04-03 14:29:55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76DE45" w14:textId="77777777" w:rsidR="00130822" w:rsidRPr="001F2932" w:rsidRDefault="00130822">
            <w:pPr>
              <w:jc w:val="left"/>
              <w:rPr>
                <w:ins w:id="11494" w:author="Jens-Rainer Ohm" w:date="2020-05-03T12:19:00Z"/>
                <w:rFonts w:eastAsia="Times New Roman"/>
                <w:sz w:val="20"/>
                <w:rPrChange w:id="11495" w:author="Jens-Rainer Ohm" w:date="2020-05-03T12:23:00Z">
                  <w:rPr>
                    <w:ins w:id="11496" w:author="Jens-Rainer Ohm" w:date="2020-05-03T12:19:00Z"/>
                    <w:rFonts w:eastAsia="Times New Roman"/>
                  </w:rPr>
                </w:rPrChange>
              </w:rPr>
              <w:pPrChange w:id="11497" w:author="Jens-Rainer Ohm" w:date="2020-05-03T12:25:00Z">
                <w:pPr/>
              </w:pPrChange>
            </w:pPr>
            <w:ins w:id="11498" w:author="Jens-Rainer Ohm" w:date="2020-05-03T12:19:00Z">
              <w:r w:rsidRPr="001F2932">
                <w:rPr>
                  <w:rFonts w:eastAsia="Times New Roman"/>
                  <w:sz w:val="20"/>
                  <w:rPrChange w:id="11499" w:author="Jens-Rainer Ohm" w:date="2020-05-03T12:23:00Z">
                    <w:rPr>
                      <w:rFonts w:eastAsia="Times New Roman"/>
                    </w:rPr>
                  </w:rPrChange>
                </w:rPr>
                <w:t>2020-04-03 14:29:55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0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39BD34" w14:textId="77777777" w:rsidR="00130822" w:rsidRPr="001F2932" w:rsidRDefault="00130822">
            <w:pPr>
              <w:jc w:val="left"/>
              <w:rPr>
                <w:ins w:id="11501" w:author="Jens-Rainer Ohm" w:date="2020-05-03T12:19:00Z"/>
                <w:rFonts w:eastAsia="Times New Roman"/>
                <w:sz w:val="20"/>
                <w:rPrChange w:id="11502" w:author="Jens-Rainer Ohm" w:date="2020-05-03T12:23:00Z">
                  <w:rPr>
                    <w:ins w:id="11503" w:author="Jens-Rainer Ohm" w:date="2020-05-03T12:19:00Z"/>
                    <w:rFonts w:eastAsia="Times New Roman"/>
                  </w:rPr>
                </w:rPrChange>
              </w:rPr>
              <w:pPrChange w:id="11504" w:author="Jens-Rainer Ohm" w:date="2020-05-03T12:25:00Z">
                <w:pPr/>
              </w:pPrChange>
            </w:pPr>
            <w:ins w:id="11505" w:author="Jens-Rainer Ohm" w:date="2020-05-03T12:19:00Z">
              <w:r w:rsidRPr="001F2932">
                <w:rPr>
                  <w:rFonts w:eastAsia="Times New Roman"/>
                  <w:sz w:val="20"/>
                  <w:rPrChange w:id="11506" w:author="Jens-Rainer Ohm" w:date="2020-05-03T12:23:00Z">
                    <w:rPr>
                      <w:rFonts w:eastAsia="Times New Roman"/>
                    </w:rPr>
                  </w:rPrChange>
                </w:rPr>
                <w:t>AHG9: On signalling of inter_layer_ref_pics_present_flag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0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1C6BC7" w14:textId="50B61FD5" w:rsidR="00130822" w:rsidRPr="001F2932" w:rsidRDefault="008628C3">
            <w:pPr>
              <w:jc w:val="left"/>
              <w:rPr>
                <w:ins w:id="11508" w:author="Jens-Rainer Ohm" w:date="2020-05-03T12:19:00Z"/>
                <w:rFonts w:eastAsia="Times New Roman"/>
                <w:sz w:val="20"/>
                <w:rPrChange w:id="11509" w:author="Jens-Rainer Ohm" w:date="2020-05-03T12:23:00Z">
                  <w:rPr>
                    <w:ins w:id="11510" w:author="Jens-Rainer Ohm" w:date="2020-05-03T12:19:00Z"/>
                    <w:rFonts w:eastAsia="Times New Roman"/>
                  </w:rPr>
                </w:rPrChange>
              </w:rPr>
              <w:pPrChange w:id="11511" w:author="Jens-Rainer Ohm" w:date="2020-05-03T12:25:00Z">
                <w:pPr/>
              </w:pPrChange>
            </w:pPr>
            <w:ins w:id="11512" w:author="Jens-Rainer Ohm" w:date="2020-05-03T12:37:00Z">
              <w:r w:rsidRPr="008628C3">
                <w:rPr>
                  <w:sz w:val="20"/>
                  <w:rPrChange w:id="11513" w:author="Jens-Rainer Ohm" w:date="2020-05-03T12:37:00Z">
                    <w:rPr>
                      <w:rStyle w:val="Hyperlink"/>
                      <w:rFonts w:eastAsia="Times New Roman"/>
                    </w:rPr>
                  </w:rPrChange>
                </w:rPr>
                <w:t>T. Nishi</w:t>
              </w:r>
            </w:ins>
            <w:ins w:id="11514" w:author="Jens-Rainer Ohm" w:date="2020-05-03T12:19:00Z">
              <w:r w:rsidR="00130822" w:rsidRPr="001F2932">
                <w:rPr>
                  <w:rFonts w:eastAsia="Times New Roman"/>
                  <w:sz w:val="20"/>
                  <w:rPrChange w:id="11515" w:author="Jens-Rainer Ohm" w:date="2020-05-03T12:23:00Z">
                    <w:rPr>
                      <w:rFonts w:eastAsia="Times New Roman"/>
                    </w:rPr>
                  </w:rPrChange>
                </w:rPr>
                <w:t xml:space="preserve">, </w:t>
              </w:r>
            </w:ins>
            <w:ins w:id="11516" w:author="Jens-Rainer Ohm" w:date="2020-05-03T12:37:00Z">
              <w:r w:rsidRPr="008628C3">
                <w:rPr>
                  <w:sz w:val="20"/>
                  <w:rPrChange w:id="11517" w:author="Jens-Rainer Ohm" w:date="2020-05-03T12:37:00Z">
                    <w:rPr>
                      <w:rStyle w:val="Hyperlink"/>
                      <w:rFonts w:eastAsia="Times New Roman"/>
                    </w:rPr>
                  </w:rPrChange>
                </w:rPr>
                <w:t>K. Abe</w:t>
              </w:r>
            </w:ins>
            <w:ins w:id="11518" w:author="Jens-Rainer Ohm" w:date="2020-05-03T12:19:00Z">
              <w:r w:rsidR="00130822" w:rsidRPr="001F2932">
                <w:rPr>
                  <w:rFonts w:eastAsia="Times New Roman"/>
                  <w:sz w:val="20"/>
                  <w:rPrChange w:id="11519" w:author="Jens-Rainer Ohm" w:date="2020-05-03T12:23:00Z">
                    <w:rPr>
                      <w:rFonts w:eastAsia="Times New Roman"/>
                    </w:rPr>
                  </w:rPrChange>
                </w:rPr>
                <w:t xml:space="preserve">, </w:t>
              </w:r>
            </w:ins>
            <w:ins w:id="11520" w:author="Jens-Rainer Ohm" w:date="2020-05-03T12:37:00Z">
              <w:r w:rsidRPr="008628C3">
                <w:rPr>
                  <w:sz w:val="20"/>
                  <w:rPrChange w:id="11521" w:author="Jens-Rainer Ohm" w:date="2020-05-03T12:37:00Z">
                    <w:rPr>
                      <w:rStyle w:val="Hyperlink"/>
                      <w:rFonts w:eastAsia="Times New Roman"/>
                    </w:rPr>
                  </w:rPrChange>
                </w:rPr>
                <w:t>V. Drugeon (Panasonic)</w:t>
              </w:r>
            </w:ins>
          </w:p>
        </w:tc>
      </w:tr>
      <w:tr w:rsidR="00130822" w14:paraId="393B5ED7" w14:textId="77777777" w:rsidTr="001F2932">
        <w:trPr>
          <w:tblCellSpacing w:w="15" w:type="dxa"/>
          <w:ins w:id="11522" w:author="Jens-Rainer Ohm" w:date="2020-05-03T12:19:00Z"/>
          <w:trPrChange w:id="1152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181DA" w14:textId="445D39B3" w:rsidR="00130822" w:rsidRPr="001F2932" w:rsidRDefault="00130822">
            <w:pPr>
              <w:jc w:val="left"/>
              <w:rPr>
                <w:ins w:id="11525" w:author="Jens-Rainer Ohm" w:date="2020-05-03T12:19:00Z"/>
                <w:rFonts w:eastAsia="Times New Roman"/>
                <w:sz w:val="20"/>
                <w:szCs w:val="24"/>
                <w:rPrChange w:id="11526" w:author="Jens-Rainer Ohm" w:date="2020-05-03T12:23:00Z">
                  <w:rPr>
                    <w:ins w:id="11527" w:author="Jens-Rainer Ohm" w:date="2020-05-03T12:19:00Z"/>
                    <w:rFonts w:eastAsia="Times New Roman"/>
                    <w:sz w:val="24"/>
                    <w:szCs w:val="24"/>
                  </w:rPr>
                </w:rPrChange>
              </w:rPr>
              <w:pPrChange w:id="11528" w:author="Jens-Rainer Ohm" w:date="2020-05-03T12:25:00Z">
                <w:pPr>
                  <w:jc w:val="center"/>
                </w:pPr>
              </w:pPrChange>
            </w:pPr>
            <w:ins w:id="11529" w:author="Jens-Rainer Ohm" w:date="2020-05-03T12:19:00Z">
              <w:r w:rsidRPr="001F2932">
                <w:rPr>
                  <w:rFonts w:eastAsia="Times New Roman"/>
                  <w:sz w:val="20"/>
                  <w:rPrChange w:id="11530" w:author="Jens-Rainer Ohm" w:date="2020-05-03T12:23:00Z">
                    <w:rPr>
                      <w:rFonts w:eastAsia="Times New Roman"/>
                    </w:rPr>
                  </w:rPrChange>
                </w:rPr>
                <w:fldChar w:fldCharType="begin"/>
              </w:r>
            </w:ins>
            <w:ins w:id="11531" w:author="Jens-Rainer Ohm" w:date="2020-05-03T12:20:00Z">
              <w:r w:rsidRPr="001F2932">
                <w:rPr>
                  <w:rFonts w:eastAsia="Times New Roman"/>
                  <w:sz w:val="20"/>
                  <w:rPrChange w:id="11532" w:author="Jens-Rainer Ohm" w:date="2020-05-03T12:23:00Z">
                    <w:rPr>
                      <w:rFonts w:eastAsia="Times New Roman"/>
                    </w:rPr>
                  </w:rPrChange>
                </w:rPr>
                <w:instrText>HYPERLINK "C:\\Users\\ohm\\AppData\\Local\\Temp\\current_document.php?id=9850"</w:instrText>
              </w:r>
            </w:ins>
            <w:ins w:id="11533" w:author="Jens-Rainer Ohm" w:date="2020-05-03T12:19:00Z">
              <w:r w:rsidRPr="001F2932">
                <w:rPr>
                  <w:rFonts w:eastAsia="Times New Roman"/>
                  <w:sz w:val="20"/>
                  <w:rPrChange w:id="11534" w:author="Jens-Rainer Ohm" w:date="2020-05-03T12:23:00Z">
                    <w:rPr>
                      <w:rFonts w:eastAsia="Times New Roman"/>
                    </w:rPr>
                  </w:rPrChange>
                </w:rPr>
                <w:fldChar w:fldCharType="separate"/>
              </w:r>
              <w:r w:rsidRPr="001F2932">
                <w:rPr>
                  <w:rStyle w:val="Hyperlink"/>
                  <w:rFonts w:eastAsia="Times New Roman"/>
                  <w:sz w:val="20"/>
                  <w:rPrChange w:id="11535" w:author="Jens-Rainer Ohm" w:date="2020-05-03T12:23:00Z">
                    <w:rPr>
                      <w:rStyle w:val="Hyperlink"/>
                      <w:rFonts w:eastAsia="Times New Roman"/>
                    </w:rPr>
                  </w:rPrChange>
                </w:rPr>
                <w:t>JVET-R0206</w:t>
              </w:r>
              <w:r w:rsidRPr="001F2932">
                <w:rPr>
                  <w:rFonts w:eastAsia="Times New Roman"/>
                  <w:sz w:val="20"/>
                  <w:rPrChange w:id="1153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3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1F79B6" w14:textId="77777777" w:rsidR="00130822" w:rsidRPr="001F2932" w:rsidRDefault="00130822">
            <w:pPr>
              <w:jc w:val="left"/>
              <w:rPr>
                <w:ins w:id="11538" w:author="Jens-Rainer Ohm" w:date="2020-05-03T12:19:00Z"/>
                <w:rFonts w:eastAsia="Times New Roman"/>
                <w:sz w:val="20"/>
                <w:rPrChange w:id="11539" w:author="Jens-Rainer Ohm" w:date="2020-05-03T12:23:00Z">
                  <w:rPr>
                    <w:ins w:id="11540" w:author="Jens-Rainer Ohm" w:date="2020-05-03T12:19:00Z"/>
                    <w:rFonts w:eastAsia="Times New Roman"/>
                  </w:rPr>
                </w:rPrChange>
              </w:rPr>
              <w:pPrChange w:id="11541" w:author="Jens-Rainer Ohm" w:date="2020-05-03T12:25:00Z">
                <w:pPr>
                  <w:jc w:val="center"/>
                </w:pPr>
              </w:pPrChange>
            </w:pPr>
            <w:ins w:id="11542" w:author="Jens-Rainer Ohm" w:date="2020-05-03T12:19:00Z">
              <w:r w:rsidRPr="001F2932">
                <w:rPr>
                  <w:rFonts w:eastAsia="Times New Roman"/>
                  <w:sz w:val="20"/>
                  <w:rPrChange w:id="11543" w:author="Jens-Rainer Ohm" w:date="2020-05-03T12:23:00Z">
                    <w:rPr>
                      <w:rFonts w:eastAsia="Times New Roman"/>
                    </w:rPr>
                  </w:rPrChange>
                </w:rPr>
                <w:t>m53183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8D1C26" w14:textId="77777777" w:rsidR="00130822" w:rsidRPr="001F2932" w:rsidRDefault="00130822">
            <w:pPr>
              <w:jc w:val="left"/>
              <w:rPr>
                <w:ins w:id="11545" w:author="Jens-Rainer Ohm" w:date="2020-05-03T12:19:00Z"/>
                <w:rFonts w:eastAsia="Times New Roman"/>
                <w:sz w:val="20"/>
                <w:rPrChange w:id="11546" w:author="Jens-Rainer Ohm" w:date="2020-05-03T12:23:00Z">
                  <w:rPr>
                    <w:ins w:id="11547" w:author="Jens-Rainer Ohm" w:date="2020-05-03T12:19:00Z"/>
                    <w:rFonts w:eastAsia="Times New Roman"/>
                  </w:rPr>
                </w:rPrChange>
              </w:rPr>
            </w:pPr>
            <w:ins w:id="11548" w:author="Jens-Rainer Ohm" w:date="2020-05-03T12:19:00Z">
              <w:r w:rsidRPr="001F2932">
                <w:rPr>
                  <w:rFonts w:eastAsia="Times New Roman"/>
                  <w:sz w:val="20"/>
                  <w:rPrChange w:id="11549" w:author="Jens-Rainer Ohm" w:date="2020-05-03T12:23:00Z">
                    <w:rPr>
                      <w:rFonts w:eastAsia="Times New Roman"/>
                    </w:rPr>
                  </w:rPrChange>
                </w:rPr>
                <w:t>2020-04-03 14:29:37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7DC043" w14:textId="77777777" w:rsidR="00130822" w:rsidRPr="001F2932" w:rsidRDefault="00130822">
            <w:pPr>
              <w:jc w:val="left"/>
              <w:rPr>
                <w:ins w:id="11551" w:author="Jens-Rainer Ohm" w:date="2020-05-03T12:19:00Z"/>
                <w:rFonts w:eastAsia="Times New Roman"/>
                <w:sz w:val="20"/>
                <w:rPrChange w:id="11552" w:author="Jens-Rainer Ohm" w:date="2020-05-03T12:23:00Z">
                  <w:rPr>
                    <w:ins w:id="11553" w:author="Jens-Rainer Ohm" w:date="2020-05-03T12:19:00Z"/>
                    <w:rFonts w:eastAsia="Times New Roman"/>
                  </w:rPr>
                </w:rPrChange>
              </w:rPr>
              <w:pPrChange w:id="11554" w:author="Jens-Rainer Ohm" w:date="2020-05-03T12:25:00Z">
                <w:pPr/>
              </w:pPrChange>
            </w:pPr>
            <w:ins w:id="11555" w:author="Jens-Rainer Ohm" w:date="2020-05-03T12:19:00Z">
              <w:r w:rsidRPr="001F2932">
                <w:rPr>
                  <w:rFonts w:eastAsia="Times New Roman"/>
                  <w:sz w:val="20"/>
                  <w:rPrChange w:id="11556" w:author="Jens-Rainer Ohm" w:date="2020-05-03T12:23:00Z">
                    <w:rPr>
                      <w:rFonts w:eastAsia="Times New Roman"/>
                    </w:rPr>
                  </w:rPrChange>
                </w:rPr>
                <w:t>2020-04-03 16:47:22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4597BF" w14:textId="77777777" w:rsidR="00130822" w:rsidRPr="001F2932" w:rsidRDefault="00130822">
            <w:pPr>
              <w:jc w:val="left"/>
              <w:rPr>
                <w:ins w:id="11558" w:author="Jens-Rainer Ohm" w:date="2020-05-03T12:19:00Z"/>
                <w:rFonts w:eastAsia="Times New Roman"/>
                <w:sz w:val="20"/>
                <w:rPrChange w:id="11559" w:author="Jens-Rainer Ohm" w:date="2020-05-03T12:23:00Z">
                  <w:rPr>
                    <w:ins w:id="11560" w:author="Jens-Rainer Ohm" w:date="2020-05-03T12:19:00Z"/>
                    <w:rFonts w:eastAsia="Times New Roman"/>
                  </w:rPr>
                </w:rPrChange>
              </w:rPr>
              <w:pPrChange w:id="11561" w:author="Jens-Rainer Ohm" w:date="2020-05-03T12:25:00Z">
                <w:pPr/>
              </w:pPrChange>
            </w:pPr>
            <w:ins w:id="11562" w:author="Jens-Rainer Ohm" w:date="2020-05-03T12:19:00Z">
              <w:r w:rsidRPr="001F2932">
                <w:rPr>
                  <w:rFonts w:eastAsia="Times New Roman"/>
                  <w:sz w:val="20"/>
                  <w:rPrChange w:id="11563" w:author="Jens-Rainer Ohm" w:date="2020-05-03T12:23:00Z">
                    <w:rPr>
                      <w:rFonts w:eastAsia="Times New Roman"/>
                    </w:rPr>
                  </w:rPrChange>
                </w:rPr>
                <w:t>2020-04-03 16:47:22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6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DB1FDB" w14:textId="77777777" w:rsidR="00130822" w:rsidRPr="001F2932" w:rsidRDefault="00130822">
            <w:pPr>
              <w:jc w:val="left"/>
              <w:rPr>
                <w:ins w:id="11565" w:author="Jens-Rainer Ohm" w:date="2020-05-03T12:19:00Z"/>
                <w:rFonts w:eastAsia="Times New Roman"/>
                <w:sz w:val="20"/>
                <w:rPrChange w:id="11566" w:author="Jens-Rainer Ohm" w:date="2020-05-03T12:23:00Z">
                  <w:rPr>
                    <w:ins w:id="11567" w:author="Jens-Rainer Ohm" w:date="2020-05-03T12:19:00Z"/>
                    <w:rFonts w:eastAsia="Times New Roman"/>
                  </w:rPr>
                </w:rPrChange>
              </w:rPr>
              <w:pPrChange w:id="11568" w:author="Jens-Rainer Ohm" w:date="2020-05-03T12:25:00Z">
                <w:pPr/>
              </w:pPrChange>
            </w:pPr>
            <w:ins w:id="11569" w:author="Jens-Rainer Ohm" w:date="2020-05-03T12:19:00Z">
              <w:r w:rsidRPr="001F2932">
                <w:rPr>
                  <w:rFonts w:eastAsia="Times New Roman"/>
                  <w:sz w:val="20"/>
                  <w:rPrChange w:id="11570" w:author="Jens-Rainer Ohm" w:date="2020-05-03T12:23:00Z">
                    <w:rPr>
                      <w:rFonts w:eastAsia="Times New Roman"/>
                    </w:rPr>
                  </w:rPrChange>
                </w:rPr>
                <w:t xml:space="preserve">AHG9: Modified signalling of Chroma deblocking control parameters </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1C124" w14:textId="51317031" w:rsidR="00130822" w:rsidRPr="001F2932" w:rsidRDefault="008628C3">
            <w:pPr>
              <w:jc w:val="left"/>
              <w:rPr>
                <w:ins w:id="11572" w:author="Jens-Rainer Ohm" w:date="2020-05-03T12:19:00Z"/>
                <w:rFonts w:eastAsia="Times New Roman"/>
                <w:sz w:val="20"/>
                <w:rPrChange w:id="11573" w:author="Jens-Rainer Ohm" w:date="2020-05-03T12:23:00Z">
                  <w:rPr>
                    <w:ins w:id="11574" w:author="Jens-Rainer Ohm" w:date="2020-05-03T12:19:00Z"/>
                    <w:rFonts w:eastAsia="Times New Roman"/>
                  </w:rPr>
                </w:rPrChange>
              </w:rPr>
              <w:pPrChange w:id="11575" w:author="Jens-Rainer Ohm" w:date="2020-05-03T12:25:00Z">
                <w:pPr/>
              </w:pPrChange>
            </w:pPr>
            <w:ins w:id="11576" w:author="Jens-Rainer Ohm" w:date="2020-05-03T12:38:00Z">
              <w:r w:rsidRPr="008628C3">
                <w:rPr>
                  <w:sz w:val="20"/>
                  <w:rPrChange w:id="11577" w:author="Jens-Rainer Ohm" w:date="2020-05-03T12:38:00Z">
                    <w:rPr>
                      <w:rStyle w:val="Hyperlink"/>
                      <w:rFonts w:eastAsia="Times New Roman"/>
                    </w:rPr>
                  </w:rPrChange>
                </w:rPr>
                <w:t>A. M. Kotra</w:t>
              </w:r>
            </w:ins>
            <w:ins w:id="11578" w:author="Jens-Rainer Ohm" w:date="2020-05-03T12:19:00Z">
              <w:r w:rsidR="00130822" w:rsidRPr="001F2932">
                <w:rPr>
                  <w:rFonts w:eastAsia="Times New Roman"/>
                  <w:sz w:val="20"/>
                  <w:rPrChange w:id="11579" w:author="Jens-Rainer Ohm" w:date="2020-05-03T12:23:00Z">
                    <w:rPr>
                      <w:rFonts w:eastAsia="Times New Roman"/>
                    </w:rPr>
                  </w:rPrChange>
                </w:rPr>
                <w:t xml:space="preserve">, </w:t>
              </w:r>
            </w:ins>
            <w:ins w:id="11580" w:author="Jens-Rainer Ohm" w:date="2020-05-03T12:38:00Z">
              <w:r w:rsidRPr="008628C3">
                <w:rPr>
                  <w:sz w:val="20"/>
                  <w:rPrChange w:id="11581" w:author="Jens-Rainer Ohm" w:date="2020-05-03T12:38:00Z">
                    <w:rPr>
                      <w:rStyle w:val="Hyperlink"/>
                      <w:rFonts w:eastAsia="Times New Roman"/>
                    </w:rPr>
                  </w:rPrChange>
                </w:rPr>
                <w:t>S. Esenlik</w:t>
              </w:r>
            </w:ins>
            <w:ins w:id="11582" w:author="Jens-Rainer Ohm" w:date="2020-05-03T12:19:00Z">
              <w:r w:rsidR="00130822" w:rsidRPr="001F2932">
                <w:rPr>
                  <w:rFonts w:eastAsia="Times New Roman"/>
                  <w:sz w:val="20"/>
                  <w:rPrChange w:id="11583" w:author="Jens-Rainer Ohm" w:date="2020-05-03T12:23:00Z">
                    <w:rPr>
                      <w:rFonts w:eastAsia="Times New Roman"/>
                    </w:rPr>
                  </w:rPrChange>
                </w:rPr>
                <w:t xml:space="preserve">, </w:t>
              </w:r>
            </w:ins>
            <w:ins w:id="11584" w:author="Jens-Rainer Ohm" w:date="2020-05-03T12:38:00Z">
              <w:r w:rsidRPr="008628C3">
                <w:rPr>
                  <w:sz w:val="20"/>
                  <w:rPrChange w:id="11585" w:author="Jens-Rainer Ohm" w:date="2020-05-03T12:38:00Z">
                    <w:rPr>
                      <w:rStyle w:val="Hyperlink"/>
                      <w:rFonts w:eastAsia="Times New Roman"/>
                    </w:rPr>
                  </w:rPrChange>
                </w:rPr>
                <w:t>B. Wang</w:t>
              </w:r>
            </w:ins>
            <w:ins w:id="11586" w:author="Jens-Rainer Ohm" w:date="2020-05-03T12:19:00Z">
              <w:r w:rsidR="00130822" w:rsidRPr="001F2932">
                <w:rPr>
                  <w:rFonts w:eastAsia="Times New Roman"/>
                  <w:sz w:val="20"/>
                  <w:rPrChange w:id="11587" w:author="Jens-Rainer Ohm" w:date="2020-05-03T12:23:00Z">
                    <w:rPr>
                      <w:rFonts w:eastAsia="Times New Roman"/>
                    </w:rPr>
                  </w:rPrChange>
                </w:rPr>
                <w:t xml:space="preserve">, </w:t>
              </w:r>
            </w:ins>
            <w:ins w:id="11588" w:author="Jens-Rainer Ohm" w:date="2020-05-03T12:38:00Z">
              <w:r w:rsidRPr="008628C3">
                <w:rPr>
                  <w:sz w:val="20"/>
                  <w:rPrChange w:id="11589" w:author="Jens-Rainer Ohm" w:date="2020-05-03T12:38:00Z">
                    <w:rPr>
                      <w:rStyle w:val="Hyperlink"/>
                      <w:rFonts w:eastAsia="Times New Roman"/>
                    </w:rPr>
                  </w:rPrChange>
                </w:rPr>
                <w:t>H. Gao</w:t>
              </w:r>
            </w:ins>
            <w:ins w:id="11590" w:author="Jens-Rainer Ohm" w:date="2020-05-03T12:19:00Z">
              <w:r w:rsidR="00130822" w:rsidRPr="001F2932">
                <w:rPr>
                  <w:rFonts w:eastAsia="Times New Roman"/>
                  <w:sz w:val="20"/>
                  <w:rPrChange w:id="11591" w:author="Jens-Rainer Ohm" w:date="2020-05-03T12:23:00Z">
                    <w:rPr>
                      <w:rFonts w:eastAsia="Times New Roman"/>
                    </w:rPr>
                  </w:rPrChange>
                </w:rPr>
                <w:t xml:space="preserve">, </w:t>
              </w:r>
            </w:ins>
            <w:ins w:id="11592" w:author="Jens-Rainer Ohm" w:date="2020-05-03T12:38:00Z">
              <w:r w:rsidRPr="008628C3">
                <w:rPr>
                  <w:sz w:val="20"/>
                  <w:rPrChange w:id="11593" w:author="Jens-Rainer Ohm" w:date="2020-05-03T12:38:00Z">
                    <w:rPr>
                      <w:rStyle w:val="Hyperlink"/>
                      <w:rFonts w:eastAsia="Times New Roman"/>
                    </w:rPr>
                  </w:rPrChange>
                </w:rPr>
                <w:t>E. Alshina (Huawei)</w:t>
              </w:r>
            </w:ins>
          </w:p>
        </w:tc>
      </w:tr>
      <w:tr w:rsidR="00130822" w14:paraId="21C7DD56" w14:textId="77777777" w:rsidTr="001F2932">
        <w:trPr>
          <w:tblCellSpacing w:w="15" w:type="dxa"/>
          <w:ins w:id="11594" w:author="Jens-Rainer Ohm" w:date="2020-05-03T12:19:00Z"/>
          <w:trPrChange w:id="1159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9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23300" w14:textId="46D89773" w:rsidR="00130822" w:rsidRPr="001F2932" w:rsidRDefault="00130822">
            <w:pPr>
              <w:jc w:val="left"/>
              <w:rPr>
                <w:ins w:id="11597" w:author="Jens-Rainer Ohm" w:date="2020-05-03T12:19:00Z"/>
                <w:rFonts w:eastAsia="Times New Roman"/>
                <w:sz w:val="20"/>
                <w:szCs w:val="24"/>
                <w:rPrChange w:id="11598" w:author="Jens-Rainer Ohm" w:date="2020-05-03T12:23:00Z">
                  <w:rPr>
                    <w:ins w:id="11599" w:author="Jens-Rainer Ohm" w:date="2020-05-03T12:19:00Z"/>
                    <w:rFonts w:eastAsia="Times New Roman"/>
                    <w:sz w:val="24"/>
                    <w:szCs w:val="24"/>
                  </w:rPr>
                </w:rPrChange>
              </w:rPr>
              <w:pPrChange w:id="11600" w:author="Jens-Rainer Ohm" w:date="2020-05-03T12:25:00Z">
                <w:pPr>
                  <w:jc w:val="center"/>
                </w:pPr>
              </w:pPrChange>
            </w:pPr>
            <w:ins w:id="11601" w:author="Jens-Rainer Ohm" w:date="2020-05-03T12:19:00Z">
              <w:r w:rsidRPr="001F2932">
                <w:rPr>
                  <w:rFonts w:eastAsia="Times New Roman"/>
                  <w:sz w:val="20"/>
                  <w:rPrChange w:id="11602" w:author="Jens-Rainer Ohm" w:date="2020-05-03T12:23:00Z">
                    <w:rPr>
                      <w:rFonts w:eastAsia="Times New Roman"/>
                    </w:rPr>
                  </w:rPrChange>
                </w:rPr>
                <w:fldChar w:fldCharType="begin"/>
              </w:r>
            </w:ins>
            <w:ins w:id="11603" w:author="Jens-Rainer Ohm" w:date="2020-05-03T12:20:00Z">
              <w:r w:rsidRPr="001F2932">
                <w:rPr>
                  <w:rFonts w:eastAsia="Times New Roman"/>
                  <w:sz w:val="20"/>
                  <w:rPrChange w:id="11604" w:author="Jens-Rainer Ohm" w:date="2020-05-03T12:23:00Z">
                    <w:rPr>
                      <w:rFonts w:eastAsia="Times New Roman"/>
                    </w:rPr>
                  </w:rPrChange>
                </w:rPr>
                <w:instrText>HYPERLINK "C:\\Users\\ohm\\AppData\\Local\\Temp\\current_document.php?id=9851"</w:instrText>
              </w:r>
            </w:ins>
            <w:ins w:id="11605" w:author="Jens-Rainer Ohm" w:date="2020-05-03T12:19:00Z">
              <w:r w:rsidRPr="001F2932">
                <w:rPr>
                  <w:rFonts w:eastAsia="Times New Roman"/>
                  <w:sz w:val="20"/>
                  <w:rPrChange w:id="11606" w:author="Jens-Rainer Ohm" w:date="2020-05-03T12:23:00Z">
                    <w:rPr>
                      <w:rFonts w:eastAsia="Times New Roman"/>
                    </w:rPr>
                  </w:rPrChange>
                </w:rPr>
                <w:fldChar w:fldCharType="separate"/>
              </w:r>
              <w:r w:rsidRPr="001F2932">
                <w:rPr>
                  <w:rStyle w:val="Hyperlink"/>
                  <w:rFonts w:eastAsia="Times New Roman"/>
                  <w:sz w:val="20"/>
                  <w:rPrChange w:id="11607" w:author="Jens-Rainer Ohm" w:date="2020-05-03T12:23:00Z">
                    <w:rPr>
                      <w:rStyle w:val="Hyperlink"/>
                      <w:rFonts w:eastAsia="Times New Roman"/>
                    </w:rPr>
                  </w:rPrChange>
                </w:rPr>
                <w:t>JVET-R0207</w:t>
              </w:r>
              <w:r w:rsidRPr="001F2932">
                <w:rPr>
                  <w:rFonts w:eastAsia="Times New Roman"/>
                  <w:sz w:val="20"/>
                  <w:rPrChange w:id="1160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0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B5920" w14:textId="77777777" w:rsidR="00130822" w:rsidRPr="001F2932" w:rsidRDefault="00130822">
            <w:pPr>
              <w:jc w:val="left"/>
              <w:rPr>
                <w:ins w:id="11610" w:author="Jens-Rainer Ohm" w:date="2020-05-03T12:19:00Z"/>
                <w:rFonts w:eastAsia="Times New Roman"/>
                <w:sz w:val="20"/>
                <w:rPrChange w:id="11611" w:author="Jens-Rainer Ohm" w:date="2020-05-03T12:23:00Z">
                  <w:rPr>
                    <w:ins w:id="11612" w:author="Jens-Rainer Ohm" w:date="2020-05-03T12:19:00Z"/>
                    <w:rFonts w:eastAsia="Times New Roman"/>
                  </w:rPr>
                </w:rPrChange>
              </w:rPr>
              <w:pPrChange w:id="11613" w:author="Jens-Rainer Ohm" w:date="2020-05-03T12:25:00Z">
                <w:pPr>
                  <w:jc w:val="center"/>
                </w:pPr>
              </w:pPrChange>
            </w:pPr>
            <w:ins w:id="11614" w:author="Jens-Rainer Ohm" w:date="2020-05-03T12:19:00Z">
              <w:r w:rsidRPr="001F2932">
                <w:rPr>
                  <w:rFonts w:eastAsia="Times New Roman"/>
                  <w:sz w:val="20"/>
                  <w:rPrChange w:id="11615" w:author="Jens-Rainer Ohm" w:date="2020-05-03T12:23:00Z">
                    <w:rPr>
                      <w:rFonts w:eastAsia="Times New Roman"/>
                    </w:rPr>
                  </w:rPrChange>
                </w:rPr>
                <w:t>m53184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76D71A" w14:textId="77777777" w:rsidR="00130822" w:rsidRPr="001F2932" w:rsidRDefault="00130822">
            <w:pPr>
              <w:jc w:val="left"/>
              <w:rPr>
                <w:ins w:id="11617" w:author="Jens-Rainer Ohm" w:date="2020-05-03T12:19:00Z"/>
                <w:rFonts w:eastAsia="Times New Roman"/>
                <w:sz w:val="20"/>
                <w:rPrChange w:id="11618" w:author="Jens-Rainer Ohm" w:date="2020-05-03T12:23:00Z">
                  <w:rPr>
                    <w:ins w:id="11619" w:author="Jens-Rainer Ohm" w:date="2020-05-03T12:19:00Z"/>
                    <w:rFonts w:eastAsia="Times New Roman"/>
                  </w:rPr>
                </w:rPrChange>
              </w:rPr>
            </w:pPr>
            <w:ins w:id="11620" w:author="Jens-Rainer Ohm" w:date="2020-05-03T12:19:00Z">
              <w:r w:rsidRPr="001F2932">
                <w:rPr>
                  <w:rFonts w:eastAsia="Times New Roman"/>
                  <w:sz w:val="20"/>
                  <w:rPrChange w:id="11621" w:author="Jens-Rainer Ohm" w:date="2020-05-03T12:23:00Z">
                    <w:rPr>
                      <w:rFonts w:eastAsia="Times New Roman"/>
                    </w:rPr>
                  </w:rPrChange>
                </w:rPr>
                <w:t>2020-04-03 14:31:36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2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6B5F2" w14:textId="77777777" w:rsidR="00130822" w:rsidRPr="001F2932" w:rsidRDefault="00130822">
            <w:pPr>
              <w:jc w:val="left"/>
              <w:rPr>
                <w:ins w:id="11623" w:author="Jens-Rainer Ohm" w:date="2020-05-03T12:19:00Z"/>
                <w:rFonts w:eastAsia="Times New Roman"/>
                <w:sz w:val="20"/>
                <w:rPrChange w:id="11624" w:author="Jens-Rainer Ohm" w:date="2020-05-03T12:23:00Z">
                  <w:rPr>
                    <w:ins w:id="11625" w:author="Jens-Rainer Ohm" w:date="2020-05-03T12:19:00Z"/>
                    <w:rFonts w:eastAsia="Times New Roman"/>
                  </w:rPr>
                </w:rPrChange>
              </w:rPr>
              <w:pPrChange w:id="11626" w:author="Jens-Rainer Ohm" w:date="2020-05-03T12:25:00Z">
                <w:pPr/>
              </w:pPrChange>
            </w:pPr>
            <w:ins w:id="11627" w:author="Jens-Rainer Ohm" w:date="2020-05-03T12:19:00Z">
              <w:r w:rsidRPr="001F2932">
                <w:rPr>
                  <w:rFonts w:eastAsia="Times New Roman"/>
                  <w:sz w:val="20"/>
                  <w:rPrChange w:id="11628" w:author="Jens-Rainer Ohm" w:date="2020-05-03T12:23:00Z">
                    <w:rPr>
                      <w:rFonts w:eastAsia="Times New Roman"/>
                    </w:rPr>
                  </w:rPrChange>
                </w:rPr>
                <w:t>2020-04-03 14:39:15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1ED2EB" w14:textId="77777777" w:rsidR="00130822" w:rsidRPr="001F2932" w:rsidRDefault="00130822">
            <w:pPr>
              <w:jc w:val="left"/>
              <w:rPr>
                <w:ins w:id="11630" w:author="Jens-Rainer Ohm" w:date="2020-05-03T12:19:00Z"/>
                <w:rFonts w:eastAsia="Times New Roman"/>
                <w:sz w:val="20"/>
                <w:rPrChange w:id="11631" w:author="Jens-Rainer Ohm" w:date="2020-05-03T12:23:00Z">
                  <w:rPr>
                    <w:ins w:id="11632" w:author="Jens-Rainer Ohm" w:date="2020-05-03T12:19:00Z"/>
                    <w:rFonts w:eastAsia="Times New Roman"/>
                  </w:rPr>
                </w:rPrChange>
              </w:rPr>
              <w:pPrChange w:id="11633" w:author="Jens-Rainer Ohm" w:date="2020-05-03T12:25:00Z">
                <w:pPr/>
              </w:pPrChange>
            </w:pPr>
            <w:ins w:id="11634" w:author="Jens-Rainer Ohm" w:date="2020-05-03T12:19:00Z">
              <w:r w:rsidRPr="001F2932">
                <w:rPr>
                  <w:rFonts w:eastAsia="Times New Roman"/>
                  <w:sz w:val="20"/>
                  <w:rPrChange w:id="11635" w:author="Jens-Rainer Ohm" w:date="2020-05-03T12:23:00Z">
                    <w:rPr>
                      <w:rFonts w:eastAsia="Times New Roman"/>
                    </w:rPr>
                  </w:rPrChange>
                </w:rPr>
                <w:t>2020-04-03 14:39:15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3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E3838" w14:textId="77777777" w:rsidR="00130822" w:rsidRPr="001F2932" w:rsidRDefault="00130822">
            <w:pPr>
              <w:jc w:val="left"/>
              <w:rPr>
                <w:ins w:id="11637" w:author="Jens-Rainer Ohm" w:date="2020-05-03T12:19:00Z"/>
                <w:rFonts w:eastAsia="Times New Roman"/>
                <w:sz w:val="20"/>
                <w:rPrChange w:id="11638" w:author="Jens-Rainer Ohm" w:date="2020-05-03T12:23:00Z">
                  <w:rPr>
                    <w:ins w:id="11639" w:author="Jens-Rainer Ohm" w:date="2020-05-03T12:19:00Z"/>
                    <w:rFonts w:eastAsia="Times New Roman"/>
                  </w:rPr>
                </w:rPrChange>
              </w:rPr>
              <w:pPrChange w:id="11640" w:author="Jens-Rainer Ohm" w:date="2020-05-03T12:25:00Z">
                <w:pPr/>
              </w:pPrChange>
            </w:pPr>
            <w:ins w:id="11641" w:author="Jens-Rainer Ohm" w:date="2020-05-03T12:19:00Z">
              <w:r w:rsidRPr="001F2932">
                <w:rPr>
                  <w:rFonts w:eastAsia="Times New Roman"/>
                  <w:sz w:val="20"/>
                  <w:rPrChange w:id="11642" w:author="Jens-Rainer Ohm" w:date="2020-05-03T12:23:00Z">
                    <w:rPr>
                      <w:rFonts w:eastAsia="Times New Roman"/>
                    </w:rPr>
                  </w:rPrChange>
                </w:rPr>
                <w:t>AHG9: General constraint information for LFNST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4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F94AF" w14:textId="29B40E57" w:rsidR="00130822" w:rsidRPr="001F2932" w:rsidRDefault="008628C3">
            <w:pPr>
              <w:jc w:val="left"/>
              <w:rPr>
                <w:ins w:id="11644" w:author="Jens-Rainer Ohm" w:date="2020-05-03T12:19:00Z"/>
                <w:rFonts w:eastAsia="Times New Roman"/>
                <w:sz w:val="20"/>
                <w:rPrChange w:id="11645" w:author="Jens-Rainer Ohm" w:date="2020-05-03T12:23:00Z">
                  <w:rPr>
                    <w:ins w:id="11646" w:author="Jens-Rainer Ohm" w:date="2020-05-03T12:19:00Z"/>
                    <w:rFonts w:eastAsia="Times New Roman"/>
                  </w:rPr>
                </w:rPrChange>
              </w:rPr>
              <w:pPrChange w:id="11647" w:author="Jens-Rainer Ohm" w:date="2020-05-03T12:25:00Z">
                <w:pPr/>
              </w:pPrChange>
            </w:pPr>
            <w:ins w:id="11648" w:author="Jens-Rainer Ohm" w:date="2020-05-03T12:38:00Z">
              <w:r w:rsidRPr="008628C3">
                <w:rPr>
                  <w:sz w:val="20"/>
                  <w:rPrChange w:id="11649" w:author="Jens-Rainer Ohm" w:date="2020-05-03T12:38:00Z">
                    <w:rPr>
                      <w:rStyle w:val="Hyperlink"/>
                      <w:rFonts w:eastAsia="Times New Roman"/>
                    </w:rPr>
                  </w:rPrChange>
                </w:rPr>
                <w:t>M. Koo</w:t>
              </w:r>
            </w:ins>
            <w:ins w:id="11650" w:author="Jens-Rainer Ohm" w:date="2020-05-03T12:19:00Z">
              <w:r w:rsidR="00130822" w:rsidRPr="001F2932">
                <w:rPr>
                  <w:rFonts w:eastAsia="Times New Roman"/>
                  <w:sz w:val="20"/>
                  <w:rPrChange w:id="11651" w:author="Jens-Rainer Ohm" w:date="2020-05-03T12:23:00Z">
                    <w:rPr>
                      <w:rFonts w:eastAsia="Times New Roman"/>
                    </w:rPr>
                  </w:rPrChange>
                </w:rPr>
                <w:t xml:space="preserve">, </w:t>
              </w:r>
            </w:ins>
            <w:ins w:id="11652" w:author="Jens-Rainer Ohm" w:date="2020-05-03T12:38:00Z">
              <w:r w:rsidRPr="008628C3">
                <w:rPr>
                  <w:sz w:val="20"/>
                  <w:rPrChange w:id="11653" w:author="Jens-Rainer Ohm" w:date="2020-05-03T12:38:00Z">
                    <w:rPr>
                      <w:rStyle w:val="Hyperlink"/>
                      <w:rFonts w:eastAsia="Times New Roman"/>
                    </w:rPr>
                  </w:rPrChange>
                </w:rPr>
                <w:t>M. Salehifar</w:t>
              </w:r>
            </w:ins>
            <w:ins w:id="11654" w:author="Jens-Rainer Ohm" w:date="2020-05-03T12:19:00Z">
              <w:r w:rsidR="00130822" w:rsidRPr="001F2932">
                <w:rPr>
                  <w:rFonts w:eastAsia="Times New Roman"/>
                  <w:sz w:val="20"/>
                  <w:rPrChange w:id="11655" w:author="Jens-Rainer Ohm" w:date="2020-05-03T12:23:00Z">
                    <w:rPr>
                      <w:rFonts w:eastAsia="Times New Roman"/>
                    </w:rPr>
                  </w:rPrChange>
                </w:rPr>
                <w:t xml:space="preserve">, </w:t>
              </w:r>
            </w:ins>
            <w:ins w:id="11656" w:author="Jens-Rainer Ohm" w:date="2020-05-03T12:38:00Z">
              <w:r w:rsidRPr="008628C3">
                <w:rPr>
                  <w:sz w:val="20"/>
                  <w:rPrChange w:id="11657" w:author="Jens-Rainer Ohm" w:date="2020-05-03T12:38:00Z">
                    <w:rPr>
                      <w:rStyle w:val="Hyperlink"/>
                      <w:rFonts w:eastAsia="Times New Roman"/>
                    </w:rPr>
                  </w:rPrChange>
                </w:rPr>
                <w:t>J. Lim</w:t>
              </w:r>
            </w:ins>
            <w:ins w:id="11658" w:author="Jens-Rainer Ohm" w:date="2020-05-03T12:19:00Z">
              <w:r w:rsidR="00130822" w:rsidRPr="001F2932">
                <w:rPr>
                  <w:rFonts w:eastAsia="Times New Roman"/>
                  <w:sz w:val="20"/>
                  <w:rPrChange w:id="11659" w:author="Jens-Rainer Ohm" w:date="2020-05-03T12:23:00Z">
                    <w:rPr>
                      <w:rFonts w:eastAsia="Times New Roman"/>
                    </w:rPr>
                  </w:rPrChange>
                </w:rPr>
                <w:t xml:space="preserve">, </w:t>
              </w:r>
            </w:ins>
            <w:ins w:id="11660" w:author="Jens-Rainer Ohm" w:date="2020-05-03T12:38:00Z">
              <w:r w:rsidRPr="008628C3">
                <w:rPr>
                  <w:sz w:val="20"/>
                  <w:rPrChange w:id="11661" w:author="Jens-Rainer Ohm" w:date="2020-05-03T12:38:00Z">
                    <w:rPr>
                      <w:rStyle w:val="Hyperlink"/>
                      <w:rFonts w:eastAsia="Times New Roman"/>
                    </w:rPr>
                  </w:rPrChange>
                </w:rPr>
                <w:t>S. Kim (LGE)</w:t>
              </w:r>
            </w:ins>
          </w:p>
        </w:tc>
      </w:tr>
      <w:tr w:rsidR="00130822" w14:paraId="08FF981F" w14:textId="77777777" w:rsidTr="001F2932">
        <w:trPr>
          <w:tblCellSpacing w:w="15" w:type="dxa"/>
          <w:ins w:id="11662" w:author="Jens-Rainer Ohm" w:date="2020-05-03T12:19:00Z"/>
          <w:trPrChange w:id="1166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6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82E4F7" w14:textId="2D5696AA" w:rsidR="00130822" w:rsidRPr="001F2932" w:rsidRDefault="00130822">
            <w:pPr>
              <w:jc w:val="left"/>
              <w:rPr>
                <w:ins w:id="11665" w:author="Jens-Rainer Ohm" w:date="2020-05-03T12:19:00Z"/>
                <w:rFonts w:eastAsia="Times New Roman"/>
                <w:sz w:val="20"/>
                <w:szCs w:val="24"/>
                <w:rPrChange w:id="11666" w:author="Jens-Rainer Ohm" w:date="2020-05-03T12:23:00Z">
                  <w:rPr>
                    <w:ins w:id="11667" w:author="Jens-Rainer Ohm" w:date="2020-05-03T12:19:00Z"/>
                    <w:rFonts w:eastAsia="Times New Roman"/>
                    <w:sz w:val="24"/>
                    <w:szCs w:val="24"/>
                  </w:rPr>
                </w:rPrChange>
              </w:rPr>
              <w:pPrChange w:id="11668" w:author="Jens-Rainer Ohm" w:date="2020-05-03T12:25:00Z">
                <w:pPr>
                  <w:jc w:val="center"/>
                </w:pPr>
              </w:pPrChange>
            </w:pPr>
            <w:ins w:id="11669" w:author="Jens-Rainer Ohm" w:date="2020-05-03T12:19:00Z">
              <w:r w:rsidRPr="001F2932">
                <w:rPr>
                  <w:rFonts w:eastAsia="Times New Roman"/>
                  <w:sz w:val="20"/>
                  <w:rPrChange w:id="11670" w:author="Jens-Rainer Ohm" w:date="2020-05-03T12:23:00Z">
                    <w:rPr>
                      <w:rFonts w:eastAsia="Times New Roman"/>
                    </w:rPr>
                  </w:rPrChange>
                </w:rPr>
                <w:fldChar w:fldCharType="begin"/>
              </w:r>
            </w:ins>
            <w:ins w:id="11671" w:author="Jens-Rainer Ohm" w:date="2020-05-03T12:20:00Z">
              <w:r w:rsidRPr="001F2932">
                <w:rPr>
                  <w:rFonts w:eastAsia="Times New Roman"/>
                  <w:sz w:val="20"/>
                  <w:rPrChange w:id="11672" w:author="Jens-Rainer Ohm" w:date="2020-05-03T12:23:00Z">
                    <w:rPr>
                      <w:rFonts w:eastAsia="Times New Roman"/>
                    </w:rPr>
                  </w:rPrChange>
                </w:rPr>
                <w:instrText>HYPERLINK "C:\\Users\\ohm\\AppData\\Local\\Temp\\current_document.php?id=9852"</w:instrText>
              </w:r>
            </w:ins>
            <w:ins w:id="11673" w:author="Jens-Rainer Ohm" w:date="2020-05-03T12:19:00Z">
              <w:r w:rsidRPr="001F2932">
                <w:rPr>
                  <w:rFonts w:eastAsia="Times New Roman"/>
                  <w:sz w:val="20"/>
                  <w:rPrChange w:id="11674" w:author="Jens-Rainer Ohm" w:date="2020-05-03T12:23:00Z">
                    <w:rPr>
                      <w:rFonts w:eastAsia="Times New Roman"/>
                    </w:rPr>
                  </w:rPrChange>
                </w:rPr>
                <w:fldChar w:fldCharType="separate"/>
              </w:r>
              <w:r w:rsidRPr="001F2932">
                <w:rPr>
                  <w:rStyle w:val="Hyperlink"/>
                  <w:rFonts w:eastAsia="Times New Roman"/>
                  <w:sz w:val="20"/>
                  <w:rPrChange w:id="11675" w:author="Jens-Rainer Ohm" w:date="2020-05-03T12:23:00Z">
                    <w:rPr>
                      <w:rStyle w:val="Hyperlink"/>
                      <w:rFonts w:eastAsia="Times New Roman"/>
                    </w:rPr>
                  </w:rPrChange>
                </w:rPr>
                <w:t>JVET-R0208</w:t>
              </w:r>
              <w:r w:rsidRPr="001F2932">
                <w:rPr>
                  <w:rFonts w:eastAsia="Times New Roman"/>
                  <w:sz w:val="20"/>
                  <w:rPrChange w:id="1167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7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969E77" w14:textId="77777777" w:rsidR="00130822" w:rsidRPr="001F2932" w:rsidRDefault="00130822">
            <w:pPr>
              <w:jc w:val="left"/>
              <w:rPr>
                <w:ins w:id="11678" w:author="Jens-Rainer Ohm" w:date="2020-05-03T12:19:00Z"/>
                <w:rFonts w:eastAsia="Times New Roman"/>
                <w:sz w:val="20"/>
                <w:rPrChange w:id="11679" w:author="Jens-Rainer Ohm" w:date="2020-05-03T12:23:00Z">
                  <w:rPr>
                    <w:ins w:id="11680" w:author="Jens-Rainer Ohm" w:date="2020-05-03T12:19:00Z"/>
                    <w:rFonts w:eastAsia="Times New Roman"/>
                  </w:rPr>
                </w:rPrChange>
              </w:rPr>
              <w:pPrChange w:id="11681" w:author="Jens-Rainer Ohm" w:date="2020-05-03T12:25:00Z">
                <w:pPr>
                  <w:jc w:val="center"/>
                </w:pPr>
              </w:pPrChange>
            </w:pPr>
            <w:ins w:id="11682" w:author="Jens-Rainer Ohm" w:date="2020-05-03T12:19:00Z">
              <w:r w:rsidRPr="001F2932">
                <w:rPr>
                  <w:rFonts w:eastAsia="Times New Roman"/>
                  <w:sz w:val="20"/>
                  <w:rPrChange w:id="11683" w:author="Jens-Rainer Ohm" w:date="2020-05-03T12:23:00Z">
                    <w:rPr>
                      <w:rFonts w:eastAsia="Times New Roman"/>
                    </w:rPr>
                  </w:rPrChange>
                </w:rPr>
                <w:t>m53185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4A00B1" w14:textId="77777777" w:rsidR="00130822" w:rsidRPr="001F2932" w:rsidRDefault="00130822">
            <w:pPr>
              <w:jc w:val="left"/>
              <w:rPr>
                <w:ins w:id="11685" w:author="Jens-Rainer Ohm" w:date="2020-05-03T12:19:00Z"/>
                <w:rFonts w:eastAsia="Times New Roman"/>
                <w:sz w:val="20"/>
                <w:rPrChange w:id="11686" w:author="Jens-Rainer Ohm" w:date="2020-05-03T12:23:00Z">
                  <w:rPr>
                    <w:ins w:id="11687" w:author="Jens-Rainer Ohm" w:date="2020-05-03T12:19:00Z"/>
                    <w:rFonts w:eastAsia="Times New Roman"/>
                  </w:rPr>
                </w:rPrChange>
              </w:rPr>
            </w:pPr>
            <w:ins w:id="11688" w:author="Jens-Rainer Ohm" w:date="2020-05-03T12:19:00Z">
              <w:r w:rsidRPr="001F2932">
                <w:rPr>
                  <w:rFonts w:eastAsia="Times New Roman"/>
                  <w:sz w:val="20"/>
                  <w:rPrChange w:id="11689" w:author="Jens-Rainer Ohm" w:date="2020-05-03T12:23:00Z">
                    <w:rPr>
                      <w:rFonts w:eastAsia="Times New Roman"/>
                    </w:rPr>
                  </w:rPrChange>
                </w:rPr>
                <w:t>2020-04-03 14:32:27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094863" w14:textId="77777777" w:rsidR="00130822" w:rsidRPr="001F2932" w:rsidRDefault="00130822">
            <w:pPr>
              <w:jc w:val="left"/>
              <w:rPr>
                <w:ins w:id="11691" w:author="Jens-Rainer Ohm" w:date="2020-05-03T12:19:00Z"/>
                <w:rFonts w:eastAsia="Times New Roman"/>
                <w:sz w:val="20"/>
                <w:rPrChange w:id="11692" w:author="Jens-Rainer Ohm" w:date="2020-05-03T12:23:00Z">
                  <w:rPr>
                    <w:ins w:id="11693" w:author="Jens-Rainer Ohm" w:date="2020-05-03T12:19:00Z"/>
                    <w:rFonts w:eastAsia="Times New Roman"/>
                  </w:rPr>
                </w:rPrChange>
              </w:rPr>
              <w:pPrChange w:id="11694" w:author="Jens-Rainer Ohm" w:date="2020-05-03T12:25:00Z">
                <w:pPr/>
              </w:pPrChange>
            </w:pPr>
            <w:ins w:id="11695" w:author="Jens-Rainer Ohm" w:date="2020-05-03T12:19:00Z">
              <w:r w:rsidRPr="001F2932">
                <w:rPr>
                  <w:rFonts w:eastAsia="Times New Roman"/>
                  <w:sz w:val="20"/>
                  <w:rPrChange w:id="11696" w:author="Jens-Rainer Ohm" w:date="2020-05-03T12:23:00Z">
                    <w:rPr>
                      <w:rFonts w:eastAsia="Times New Roman"/>
                    </w:rPr>
                  </w:rPrChange>
                </w:rPr>
                <w:t>2020-04-03 16:48:02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2ADFC0" w14:textId="77777777" w:rsidR="00130822" w:rsidRPr="001F2932" w:rsidRDefault="00130822">
            <w:pPr>
              <w:jc w:val="left"/>
              <w:rPr>
                <w:ins w:id="11698" w:author="Jens-Rainer Ohm" w:date="2020-05-03T12:19:00Z"/>
                <w:rFonts w:eastAsia="Times New Roman"/>
                <w:sz w:val="20"/>
                <w:rPrChange w:id="11699" w:author="Jens-Rainer Ohm" w:date="2020-05-03T12:23:00Z">
                  <w:rPr>
                    <w:ins w:id="11700" w:author="Jens-Rainer Ohm" w:date="2020-05-03T12:19:00Z"/>
                    <w:rFonts w:eastAsia="Times New Roman"/>
                  </w:rPr>
                </w:rPrChange>
              </w:rPr>
              <w:pPrChange w:id="11701" w:author="Jens-Rainer Ohm" w:date="2020-05-03T12:25:00Z">
                <w:pPr/>
              </w:pPrChange>
            </w:pPr>
            <w:ins w:id="11702" w:author="Jens-Rainer Ohm" w:date="2020-05-03T12:19:00Z">
              <w:r w:rsidRPr="001F2932">
                <w:rPr>
                  <w:rFonts w:eastAsia="Times New Roman"/>
                  <w:sz w:val="20"/>
                  <w:rPrChange w:id="11703" w:author="Jens-Rainer Ohm" w:date="2020-05-03T12:23:00Z">
                    <w:rPr>
                      <w:rFonts w:eastAsia="Times New Roman"/>
                    </w:rPr>
                  </w:rPrChange>
                </w:rPr>
                <w:t>2020-04-09 17:17:07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0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67DCD" w14:textId="77777777" w:rsidR="00130822" w:rsidRPr="001F2932" w:rsidRDefault="00130822">
            <w:pPr>
              <w:jc w:val="left"/>
              <w:rPr>
                <w:ins w:id="11705" w:author="Jens-Rainer Ohm" w:date="2020-05-03T12:19:00Z"/>
                <w:rFonts w:eastAsia="Times New Roman"/>
                <w:sz w:val="20"/>
                <w:rPrChange w:id="11706" w:author="Jens-Rainer Ohm" w:date="2020-05-03T12:23:00Z">
                  <w:rPr>
                    <w:ins w:id="11707" w:author="Jens-Rainer Ohm" w:date="2020-05-03T12:19:00Z"/>
                    <w:rFonts w:eastAsia="Times New Roman"/>
                  </w:rPr>
                </w:rPrChange>
              </w:rPr>
              <w:pPrChange w:id="11708" w:author="Jens-Rainer Ohm" w:date="2020-05-03T12:25:00Z">
                <w:pPr/>
              </w:pPrChange>
            </w:pPr>
            <w:ins w:id="11709" w:author="Jens-Rainer Ohm" w:date="2020-05-03T12:19:00Z">
              <w:r w:rsidRPr="001F2932">
                <w:rPr>
                  <w:rFonts w:eastAsia="Times New Roman"/>
                  <w:sz w:val="20"/>
                  <w:rPrChange w:id="11710" w:author="Jens-Rainer Ohm" w:date="2020-05-03T12:23:00Z">
                    <w:rPr>
                      <w:rFonts w:eastAsia="Times New Roman"/>
                    </w:rPr>
                  </w:rPrChange>
                </w:rPr>
                <w:t>AHG16: Rounding correction for ALF virtual boundary processing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1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4EC07" w14:textId="78A539FA" w:rsidR="00130822" w:rsidRPr="001F2932" w:rsidRDefault="008628C3">
            <w:pPr>
              <w:jc w:val="left"/>
              <w:rPr>
                <w:ins w:id="11712" w:author="Jens-Rainer Ohm" w:date="2020-05-03T12:19:00Z"/>
                <w:rFonts w:eastAsia="Times New Roman"/>
                <w:sz w:val="20"/>
                <w:rPrChange w:id="11713" w:author="Jens-Rainer Ohm" w:date="2020-05-03T12:23:00Z">
                  <w:rPr>
                    <w:ins w:id="11714" w:author="Jens-Rainer Ohm" w:date="2020-05-03T12:19:00Z"/>
                    <w:rFonts w:eastAsia="Times New Roman"/>
                  </w:rPr>
                </w:rPrChange>
              </w:rPr>
              <w:pPrChange w:id="11715" w:author="Jens-Rainer Ohm" w:date="2020-05-03T12:25:00Z">
                <w:pPr/>
              </w:pPrChange>
            </w:pPr>
            <w:ins w:id="11716" w:author="Jens-Rainer Ohm" w:date="2020-05-03T12:38:00Z">
              <w:r w:rsidRPr="008628C3">
                <w:rPr>
                  <w:sz w:val="20"/>
                  <w:rPrChange w:id="11717" w:author="Jens-Rainer Ohm" w:date="2020-05-03T12:38:00Z">
                    <w:rPr>
                      <w:rStyle w:val="Hyperlink"/>
                      <w:rFonts w:eastAsia="Times New Roman"/>
                    </w:rPr>
                  </w:rPrChange>
                </w:rPr>
                <w:t>A. M. Kotra</w:t>
              </w:r>
            </w:ins>
            <w:ins w:id="11718" w:author="Jens-Rainer Ohm" w:date="2020-05-03T12:19:00Z">
              <w:r w:rsidR="00130822" w:rsidRPr="001F2932">
                <w:rPr>
                  <w:rFonts w:eastAsia="Times New Roman"/>
                  <w:sz w:val="20"/>
                  <w:rPrChange w:id="11719" w:author="Jens-Rainer Ohm" w:date="2020-05-03T12:23:00Z">
                    <w:rPr>
                      <w:rFonts w:eastAsia="Times New Roman"/>
                    </w:rPr>
                  </w:rPrChange>
                </w:rPr>
                <w:t xml:space="preserve">, </w:t>
              </w:r>
            </w:ins>
            <w:ins w:id="11720" w:author="Jens-Rainer Ohm" w:date="2020-05-03T12:38:00Z">
              <w:r w:rsidRPr="008628C3">
                <w:rPr>
                  <w:sz w:val="20"/>
                  <w:rPrChange w:id="11721" w:author="Jens-Rainer Ohm" w:date="2020-05-03T12:38:00Z">
                    <w:rPr>
                      <w:rStyle w:val="Hyperlink"/>
                      <w:rFonts w:eastAsia="Times New Roman"/>
                    </w:rPr>
                  </w:rPrChange>
                </w:rPr>
                <w:t>S. Esenlik</w:t>
              </w:r>
            </w:ins>
            <w:ins w:id="11722" w:author="Jens-Rainer Ohm" w:date="2020-05-03T12:19:00Z">
              <w:r w:rsidR="00130822" w:rsidRPr="001F2932">
                <w:rPr>
                  <w:rFonts w:eastAsia="Times New Roman"/>
                  <w:sz w:val="20"/>
                  <w:rPrChange w:id="11723" w:author="Jens-Rainer Ohm" w:date="2020-05-03T12:23:00Z">
                    <w:rPr>
                      <w:rFonts w:eastAsia="Times New Roman"/>
                    </w:rPr>
                  </w:rPrChange>
                </w:rPr>
                <w:t xml:space="preserve">, </w:t>
              </w:r>
            </w:ins>
            <w:ins w:id="11724" w:author="Jens-Rainer Ohm" w:date="2020-05-03T12:38:00Z">
              <w:r w:rsidRPr="008628C3">
                <w:rPr>
                  <w:sz w:val="20"/>
                  <w:rPrChange w:id="11725" w:author="Jens-Rainer Ohm" w:date="2020-05-03T12:38:00Z">
                    <w:rPr>
                      <w:rStyle w:val="Hyperlink"/>
                      <w:rFonts w:eastAsia="Times New Roman"/>
                    </w:rPr>
                  </w:rPrChange>
                </w:rPr>
                <w:t>B. Wang</w:t>
              </w:r>
            </w:ins>
            <w:ins w:id="11726" w:author="Jens-Rainer Ohm" w:date="2020-05-03T12:19:00Z">
              <w:r w:rsidR="00130822" w:rsidRPr="001F2932">
                <w:rPr>
                  <w:rFonts w:eastAsia="Times New Roman"/>
                  <w:sz w:val="20"/>
                  <w:rPrChange w:id="11727" w:author="Jens-Rainer Ohm" w:date="2020-05-03T12:23:00Z">
                    <w:rPr>
                      <w:rFonts w:eastAsia="Times New Roman"/>
                    </w:rPr>
                  </w:rPrChange>
                </w:rPr>
                <w:t xml:space="preserve">, </w:t>
              </w:r>
            </w:ins>
            <w:ins w:id="11728" w:author="Jens-Rainer Ohm" w:date="2020-05-03T12:38:00Z">
              <w:r w:rsidRPr="008628C3">
                <w:rPr>
                  <w:sz w:val="20"/>
                  <w:rPrChange w:id="11729" w:author="Jens-Rainer Ohm" w:date="2020-05-03T12:38:00Z">
                    <w:rPr>
                      <w:rStyle w:val="Hyperlink"/>
                      <w:rFonts w:eastAsia="Times New Roman"/>
                    </w:rPr>
                  </w:rPrChange>
                </w:rPr>
                <w:t>H. Gao</w:t>
              </w:r>
            </w:ins>
            <w:ins w:id="11730" w:author="Jens-Rainer Ohm" w:date="2020-05-03T12:19:00Z">
              <w:r w:rsidR="00130822" w:rsidRPr="001F2932">
                <w:rPr>
                  <w:rFonts w:eastAsia="Times New Roman"/>
                  <w:sz w:val="20"/>
                  <w:rPrChange w:id="11731" w:author="Jens-Rainer Ohm" w:date="2020-05-03T12:23:00Z">
                    <w:rPr>
                      <w:rFonts w:eastAsia="Times New Roman"/>
                    </w:rPr>
                  </w:rPrChange>
                </w:rPr>
                <w:t xml:space="preserve">, </w:t>
              </w:r>
            </w:ins>
            <w:ins w:id="11732" w:author="Jens-Rainer Ohm" w:date="2020-05-03T12:38:00Z">
              <w:r w:rsidRPr="008628C3">
                <w:rPr>
                  <w:sz w:val="20"/>
                  <w:rPrChange w:id="11733" w:author="Jens-Rainer Ohm" w:date="2020-05-03T12:38:00Z">
                    <w:rPr>
                      <w:rStyle w:val="Hyperlink"/>
                      <w:rFonts w:eastAsia="Times New Roman"/>
                    </w:rPr>
                  </w:rPrChange>
                </w:rPr>
                <w:t>E. Alshina (Huawei)</w:t>
              </w:r>
            </w:ins>
          </w:p>
        </w:tc>
      </w:tr>
      <w:tr w:rsidR="00130822" w14:paraId="7E76E383" w14:textId="77777777" w:rsidTr="001F2932">
        <w:trPr>
          <w:tblCellSpacing w:w="15" w:type="dxa"/>
          <w:ins w:id="11734" w:author="Jens-Rainer Ohm" w:date="2020-05-03T12:19:00Z"/>
          <w:trPrChange w:id="1173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3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B8CFE" w14:textId="0D4636AF" w:rsidR="00130822" w:rsidRPr="001F2932" w:rsidRDefault="00130822">
            <w:pPr>
              <w:jc w:val="left"/>
              <w:rPr>
                <w:ins w:id="11737" w:author="Jens-Rainer Ohm" w:date="2020-05-03T12:19:00Z"/>
                <w:rFonts w:eastAsia="Times New Roman"/>
                <w:sz w:val="20"/>
                <w:szCs w:val="24"/>
                <w:rPrChange w:id="11738" w:author="Jens-Rainer Ohm" w:date="2020-05-03T12:23:00Z">
                  <w:rPr>
                    <w:ins w:id="11739" w:author="Jens-Rainer Ohm" w:date="2020-05-03T12:19:00Z"/>
                    <w:rFonts w:eastAsia="Times New Roman"/>
                    <w:sz w:val="24"/>
                    <w:szCs w:val="24"/>
                  </w:rPr>
                </w:rPrChange>
              </w:rPr>
              <w:pPrChange w:id="11740" w:author="Jens-Rainer Ohm" w:date="2020-05-03T12:25:00Z">
                <w:pPr>
                  <w:jc w:val="center"/>
                </w:pPr>
              </w:pPrChange>
            </w:pPr>
            <w:ins w:id="11741" w:author="Jens-Rainer Ohm" w:date="2020-05-03T12:19:00Z">
              <w:r w:rsidRPr="001F2932">
                <w:rPr>
                  <w:rFonts w:eastAsia="Times New Roman"/>
                  <w:sz w:val="20"/>
                  <w:rPrChange w:id="11742" w:author="Jens-Rainer Ohm" w:date="2020-05-03T12:23:00Z">
                    <w:rPr>
                      <w:rFonts w:eastAsia="Times New Roman"/>
                    </w:rPr>
                  </w:rPrChange>
                </w:rPr>
                <w:fldChar w:fldCharType="begin"/>
              </w:r>
            </w:ins>
            <w:ins w:id="11743" w:author="Jens-Rainer Ohm" w:date="2020-05-03T12:20:00Z">
              <w:r w:rsidRPr="001F2932">
                <w:rPr>
                  <w:rFonts w:eastAsia="Times New Roman"/>
                  <w:sz w:val="20"/>
                  <w:rPrChange w:id="11744" w:author="Jens-Rainer Ohm" w:date="2020-05-03T12:23:00Z">
                    <w:rPr>
                      <w:rFonts w:eastAsia="Times New Roman"/>
                    </w:rPr>
                  </w:rPrChange>
                </w:rPr>
                <w:instrText>HYPERLINK "C:\\Users\\ohm\\AppData\\Local\\Temp\\current_document.php?id=9853"</w:instrText>
              </w:r>
            </w:ins>
            <w:ins w:id="11745" w:author="Jens-Rainer Ohm" w:date="2020-05-03T12:19:00Z">
              <w:r w:rsidRPr="001F2932">
                <w:rPr>
                  <w:rFonts w:eastAsia="Times New Roman"/>
                  <w:sz w:val="20"/>
                  <w:rPrChange w:id="11746" w:author="Jens-Rainer Ohm" w:date="2020-05-03T12:23:00Z">
                    <w:rPr>
                      <w:rFonts w:eastAsia="Times New Roman"/>
                    </w:rPr>
                  </w:rPrChange>
                </w:rPr>
                <w:fldChar w:fldCharType="separate"/>
              </w:r>
              <w:r w:rsidRPr="001F2932">
                <w:rPr>
                  <w:rStyle w:val="Hyperlink"/>
                  <w:rFonts w:eastAsia="Times New Roman"/>
                  <w:sz w:val="20"/>
                  <w:rPrChange w:id="11747" w:author="Jens-Rainer Ohm" w:date="2020-05-03T12:23:00Z">
                    <w:rPr>
                      <w:rStyle w:val="Hyperlink"/>
                      <w:rFonts w:eastAsia="Times New Roman"/>
                    </w:rPr>
                  </w:rPrChange>
                </w:rPr>
                <w:t>JVET-R0209</w:t>
              </w:r>
              <w:r w:rsidRPr="001F2932">
                <w:rPr>
                  <w:rFonts w:eastAsia="Times New Roman"/>
                  <w:sz w:val="20"/>
                  <w:rPrChange w:id="1174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4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DCBACD" w14:textId="77777777" w:rsidR="00130822" w:rsidRPr="001F2932" w:rsidRDefault="00130822">
            <w:pPr>
              <w:jc w:val="left"/>
              <w:rPr>
                <w:ins w:id="11750" w:author="Jens-Rainer Ohm" w:date="2020-05-03T12:19:00Z"/>
                <w:rFonts w:eastAsia="Times New Roman"/>
                <w:sz w:val="20"/>
                <w:rPrChange w:id="11751" w:author="Jens-Rainer Ohm" w:date="2020-05-03T12:23:00Z">
                  <w:rPr>
                    <w:ins w:id="11752" w:author="Jens-Rainer Ohm" w:date="2020-05-03T12:19:00Z"/>
                    <w:rFonts w:eastAsia="Times New Roman"/>
                  </w:rPr>
                </w:rPrChange>
              </w:rPr>
              <w:pPrChange w:id="11753" w:author="Jens-Rainer Ohm" w:date="2020-05-03T12:25:00Z">
                <w:pPr>
                  <w:jc w:val="center"/>
                </w:pPr>
              </w:pPrChange>
            </w:pPr>
            <w:ins w:id="11754" w:author="Jens-Rainer Ohm" w:date="2020-05-03T12:19:00Z">
              <w:r w:rsidRPr="001F2932">
                <w:rPr>
                  <w:rFonts w:eastAsia="Times New Roman"/>
                  <w:sz w:val="20"/>
                  <w:rPrChange w:id="11755" w:author="Jens-Rainer Ohm" w:date="2020-05-03T12:23:00Z">
                    <w:rPr>
                      <w:rFonts w:eastAsia="Times New Roman"/>
                    </w:rPr>
                  </w:rPrChange>
                </w:rPr>
                <w:t>m53186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F70BBC" w14:textId="77777777" w:rsidR="00130822" w:rsidRPr="001F2932" w:rsidRDefault="00130822">
            <w:pPr>
              <w:jc w:val="left"/>
              <w:rPr>
                <w:ins w:id="11757" w:author="Jens-Rainer Ohm" w:date="2020-05-03T12:19:00Z"/>
                <w:rFonts w:eastAsia="Times New Roman"/>
                <w:sz w:val="20"/>
                <w:rPrChange w:id="11758" w:author="Jens-Rainer Ohm" w:date="2020-05-03T12:23:00Z">
                  <w:rPr>
                    <w:ins w:id="11759" w:author="Jens-Rainer Ohm" w:date="2020-05-03T12:19:00Z"/>
                    <w:rFonts w:eastAsia="Times New Roman"/>
                  </w:rPr>
                </w:rPrChange>
              </w:rPr>
            </w:pPr>
            <w:ins w:id="11760" w:author="Jens-Rainer Ohm" w:date="2020-05-03T12:19:00Z">
              <w:r w:rsidRPr="001F2932">
                <w:rPr>
                  <w:rFonts w:eastAsia="Times New Roman"/>
                  <w:sz w:val="20"/>
                  <w:rPrChange w:id="11761" w:author="Jens-Rainer Ohm" w:date="2020-05-03T12:23:00Z">
                    <w:rPr>
                      <w:rFonts w:eastAsia="Times New Roman"/>
                    </w:rPr>
                  </w:rPrChange>
                </w:rPr>
                <w:t>2020-04-03 14:43:29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8A0D26" w14:textId="77777777" w:rsidR="00130822" w:rsidRPr="001F2932" w:rsidRDefault="00130822">
            <w:pPr>
              <w:jc w:val="left"/>
              <w:rPr>
                <w:ins w:id="11763" w:author="Jens-Rainer Ohm" w:date="2020-05-03T12:19:00Z"/>
                <w:rFonts w:eastAsia="Times New Roman"/>
                <w:sz w:val="20"/>
                <w:rPrChange w:id="11764" w:author="Jens-Rainer Ohm" w:date="2020-05-03T12:23:00Z">
                  <w:rPr>
                    <w:ins w:id="11765" w:author="Jens-Rainer Ohm" w:date="2020-05-03T12:19:00Z"/>
                    <w:rFonts w:eastAsia="Times New Roman"/>
                  </w:rPr>
                </w:rPrChange>
              </w:rPr>
              <w:pPrChange w:id="11766" w:author="Jens-Rainer Ohm" w:date="2020-05-03T12:25:00Z">
                <w:pPr/>
              </w:pPrChange>
            </w:pPr>
            <w:ins w:id="11767" w:author="Jens-Rainer Ohm" w:date="2020-05-03T12:19:00Z">
              <w:r w:rsidRPr="001F2932">
                <w:rPr>
                  <w:rFonts w:eastAsia="Times New Roman"/>
                  <w:sz w:val="20"/>
                  <w:rPrChange w:id="11768" w:author="Jens-Rainer Ohm" w:date="2020-05-03T12:23:00Z">
                    <w:rPr>
                      <w:rFonts w:eastAsia="Times New Roman"/>
                    </w:rPr>
                  </w:rPrChange>
                </w:rPr>
                <w:t>2020-04-03 16:03:53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27738C" w14:textId="77777777" w:rsidR="00130822" w:rsidRPr="001F2932" w:rsidRDefault="00130822">
            <w:pPr>
              <w:jc w:val="left"/>
              <w:rPr>
                <w:ins w:id="11770" w:author="Jens-Rainer Ohm" w:date="2020-05-03T12:19:00Z"/>
                <w:rFonts w:eastAsia="Times New Roman"/>
                <w:sz w:val="20"/>
                <w:rPrChange w:id="11771" w:author="Jens-Rainer Ohm" w:date="2020-05-03T12:23:00Z">
                  <w:rPr>
                    <w:ins w:id="11772" w:author="Jens-Rainer Ohm" w:date="2020-05-03T12:19:00Z"/>
                    <w:rFonts w:eastAsia="Times New Roman"/>
                  </w:rPr>
                </w:rPrChange>
              </w:rPr>
              <w:pPrChange w:id="11773" w:author="Jens-Rainer Ohm" w:date="2020-05-03T12:25:00Z">
                <w:pPr/>
              </w:pPrChange>
            </w:pPr>
            <w:ins w:id="11774" w:author="Jens-Rainer Ohm" w:date="2020-05-03T12:19:00Z">
              <w:r w:rsidRPr="001F2932">
                <w:rPr>
                  <w:rFonts w:eastAsia="Times New Roman"/>
                  <w:sz w:val="20"/>
                  <w:rPrChange w:id="11775" w:author="Jens-Rainer Ohm" w:date="2020-05-03T12:23:00Z">
                    <w:rPr>
                      <w:rFonts w:eastAsia="Times New Roman"/>
                    </w:rPr>
                  </w:rPrChange>
                </w:rPr>
                <w:t>2020-04-03 16:03:53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7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8AEBB" w14:textId="77777777" w:rsidR="00130822" w:rsidRPr="001F2932" w:rsidRDefault="00130822">
            <w:pPr>
              <w:jc w:val="left"/>
              <w:rPr>
                <w:ins w:id="11777" w:author="Jens-Rainer Ohm" w:date="2020-05-03T12:19:00Z"/>
                <w:rFonts w:eastAsia="Times New Roman"/>
                <w:sz w:val="20"/>
                <w:rPrChange w:id="11778" w:author="Jens-Rainer Ohm" w:date="2020-05-03T12:23:00Z">
                  <w:rPr>
                    <w:ins w:id="11779" w:author="Jens-Rainer Ohm" w:date="2020-05-03T12:19:00Z"/>
                    <w:rFonts w:eastAsia="Times New Roman"/>
                  </w:rPr>
                </w:rPrChange>
              </w:rPr>
              <w:pPrChange w:id="11780" w:author="Jens-Rainer Ohm" w:date="2020-05-03T12:25:00Z">
                <w:pPr/>
              </w:pPrChange>
            </w:pPr>
            <w:ins w:id="11781" w:author="Jens-Rainer Ohm" w:date="2020-05-03T12:19:00Z">
              <w:r w:rsidRPr="001F2932">
                <w:rPr>
                  <w:rFonts w:eastAsia="Times New Roman"/>
                  <w:sz w:val="20"/>
                  <w:rPrChange w:id="11782" w:author="Jens-Rainer Ohm" w:date="2020-05-03T12:23:00Z">
                    <w:rPr>
                      <w:rFonts w:eastAsia="Times New Roman"/>
                    </w:rPr>
                  </w:rPrChange>
                </w:rPr>
                <w:t>AHG12/AHG9: On signalling of rectangular slices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8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A412ED" w14:textId="079E8FC9" w:rsidR="00130822" w:rsidRPr="001F2932" w:rsidRDefault="008628C3">
            <w:pPr>
              <w:jc w:val="left"/>
              <w:rPr>
                <w:ins w:id="11784" w:author="Jens-Rainer Ohm" w:date="2020-05-03T12:19:00Z"/>
                <w:rFonts w:eastAsia="Times New Roman"/>
                <w:sz w:val="20"/>
                <w:rPrChange w:id="11785" w:author="Jens-Rainer Ohm" w:date="2020-05-03T12:23:00Z">
                  <w:rPr>
                    <w:ins w:id="11786" w:author="Jens-Rainer Ohm" w:date="2020-05-03T12:19:00Z"/>
                    <w:rFonts w:eastAsia="Times New Roman"/>
                  </w:rPr>
                </w:rPrChange>
              </w:rPr>
              <w:pPrChange w:id="11787" w:author="Jens-Rainer Ohm" w:date="2020-05-03T12:25:00Z">
                <w:pPr/>
              </w:pPrChange>
            </w:pPr>
            <w:ins w:id="11788" w:author="Jens-Rainer Ohm" w:date="2020-05-03T12:38:00Z">
              <w:r w:rsidRPr="008628C3">
                <w:rPr>
                  <w:sz w:val="20"/>
                  <w:rPrChange w:id="11789" w:author="Jens-Rainer Ohm" w:date="2020-05-03T12:38:00Z">
                    <w:rPr>
                      <w:rStyle w:val="Hyperlink"/>
                      <w:rFonts w:eastAsia="Times New Roman"/>
                    </w:rPr>
                  </w:rPrChange>
                </w:rPr>
                <w:t>S. Esenlik</w:t>
              </w:r>
            </w:ins>
            <w:ins w:id="11790" w:author="Jens-Rainer Ohm" w:date="2020-05-03T12:19:00Z">
              <w:r w:rsidR="00130822" w:rsidRPr="001F2932">
                <w:rPr>
                  <w:rFonts w:eastAsia="Times New Roman"/>
                  <w:sz w:val="20"/>
                  <w:rPrChange w:id="11791" w:author="Jens-Rainer Ohm" w:date="2020-05-03T12:23:00Z">
                    <w:rPr>
                      <w:rFonts w:eastAsia="Times New Roman"/>
                    </w:rPr>
                  </w:rPrChange>
                </w:rPr>
                <w:t>, B. Wang, A. M. Kotra, E. Alshina (Huawei)</w:t>
              </w:r>
            </w:ins>
          </w:p>
        </w:tc>
      </w:tr>
      <w:tr w:rsidR="00130822" w14:paraId="5AA0EC71" w14:textId="77777777" w:rsidTr="001F2932">
        <w:trPr>
          <w:tblCellSpacing w:w="15" w:type="dxa"/>
          <w:ins w:id="11792" w:author="Jens-Rainer Ohm" w:date="2020-05-03T12:19:00Z"/>
          <w:trPrChange w:id="1179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9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31B7E" w14:textId="04CC7926" w:rsidR="00130822" w:rsidRPr="001F2932" w:rsidRDefault="00130822">
            <w:pPr>
              <w:jc w:val="left"/>
              <w:rPr>
                <w:ins w:id="11795" w:author="Jens-Rainer Ohm" w:date="2020-05-03T12:19:00Z"/>
                <w:rFonts w:eastAsia="Times New Roman"/>
                <w:sz w:val="20"/>
                <w:szCs w:val="24"/>
                <w:rPrChange w:id="11796" w:author="Jens-Rainer Ohm" w:date="2020-05-03T12:23:00Z">
                  <w:rPr>
                    <w:ins w:id="11797" w:author="Jens-Rainer Ohm" w:date="2020-05-03T12:19:00Z"/>
                    <w:rFonts w:eastAsia="Times New Roman"/>
                    <w:sz w:val="24"/>
                    <w:szCs w:val="24"/>
                  </w:rPr>
                </w:rPrChange>
              </w:rPr>
              <w:pPrChange w:id="11798" w:author="Jens-Rainer Ohm" w:date="2020-05-03T12:25:00Z">
                <w:pPr>
                  <w:jc w:val="center"/>
                </w:pPr>
              </w:pPrChange>
            </w:pPr>
            <w:ins w:id="11799" w:author="Jens-Rainer Ohm" w:date="2020-05-03T12:19:00Z">
              <w:r w:rsidRPr="001F2932">
                <w:rPr>
                  <w:rFonts w:eastAsia="Times New Roman"/>
                  <w:sz w:val="20"/>
                  <w:rPrChange w:id="11800" w:author="Jens-Rainer Ohm" w:date="2020-05-03T12:23:00Z">
                    <w:rPr>
                      <w:rFonts w:eastAsia="Times New Roman"/>
                    </w:rPr>
                  </w:rPrChange>
                </w:rPr>
                <w:fldChar w:fldCharType="begin"/>
              </w:r>
            </w:ins>
            <w:ins w:id="11801" w:author="Jens-Rainer Ohm" w:date="2020-05-03T12:20:00Z">
              <w:r w:rsidRPr="001F2932">
                <w:rPr>
                  <w:rFonts w:eastAsia="Times New Roman"/>
                  <w:sz w:val="20"/>
                  <w:rPrChange w:id="11802" w:author="Jens-Rainer Ohm" w:date="2020-05-03T12:23:00Z">
                    <w:rPr>
                      <w:rFonts w:eastAsia="Times New Roman"/>
                    </w:rPr>
                  </w:rPrChange>
                </w:rPr>
                <w:instrText>HYPERLINK "C:\\Users\\ohm\\AppData\\Local\\Temp\\current_document.php?id=9854"</w:instrText>
              </w:r>
            </w:ins>
            <w:ins w:id="11803" w:author="Jens-Rainer Ohm" w:date="2020-05-03T12:19:00Z">
              <w:r w:rsidRPr="001F2932">
                <w:rPr>
                  <w:rFonts w:eastAsia="Times New Roman"/>
                  <w:sz w:val="20"/>
                  <w:rPrChange w:id="11804" w:author="Jens-Rainer Ohm" w:date="2020-05-03T12:23:00Z">
                    <w:rPr>
                      <w:rFonts w:eastAsia="Times New Roman"/>
                    </w:rPr>
                  </w:rPrChange>
                </w:rPr>
                <w:fldChar w:fldCharType="separate"/>
              </w:r>
              <w:r w:rsidRPr="001F2932">
                <w:rPr>
                  <w:rStyle w:val="Hyperlink"/>
                  <w:rFonts w:eastAsia="Times New Roman"/>
                  <w:sz w:val="20"/>
                  <w:rPrChange w:id="11805" w:author="Jens-Rainer Ohm" w:date="2020-05-03T12:23:00Z">
                    <w:rPr>
                      <w:rStyle w:val="Hyperlink"/>
                      <w:rFonts w:eastAsia="Times New Roman"/>
                    </w:rPr>
                  </w:rPrChange>
                </w:rPr>
                <w:t>JVET-R0210</w:t>
              </w:r>
              <w:r w:rsidRPr="001F2932">
                <w:rPr>
                  <w:rFonts w:eastAsia="Times New Roman"/>
                  <w:sz w:val="20"/>
                  <w:rPrChange w:id="1180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0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270D6" w14:textId="77777777" w:rsidR="00130822" w:rsidRPr="001F2932" w:rsidRDefault="00130822">
            <w:pPr>
              <w:jc w:val="left"/>
              <w:rPr>
                <w:ins w:id="11808" w:author="Jens-Rainer Ohm" w:date="2020-05-03T12:19:00Z"/>
                <w:rFonts w:eastAsia="Times New Roman"/>
                <w:sz w:val="20"/>
                <w:rPrChange w:id="11809" w:author="Jens-Rainer Ohm" w:date="2020-05-03T12:23:00Z">
                  <w:rPr>
                    <w:ins w:id="11810" w:author="Jens-Rainer Ohm" w:date="2020-05-03T12:19:00Z"/>
                    <w:rFonts w:eastAsia="Times New Roman"/>
                  </w:rPr>
                </w:rPrChange>
              </w:rPr>
              <w:pPrChange w:id="11811" w:author="Jens-Rainer Ohm" w:date="2020-05-03T12:25:00Z">
                <w:pPr>
                  <w:jc w:val="center"/>
                </w:pPr>
              </w:pPrChange>
            </w:pPr>
            <w:ins w:id="11812" w:author="Jens-Rainer Ohm" w:date="2020-05-03T12:19:00Z">
              <w:r w:rsidRPr="001F2932">
                <w:rPr>
                  <w:rFonts w:eastAsia="Times New Roman"/>
                  <w:sz w:val="20"/>
                  <w:rPrChange w:id="11813" w:author="Jens-Rainer Ohm" w:date="2020-05-03T12:23:00Z">
                    <w:rPr>
                      <w:rFonts w:eastAsia="Times New Roman"/>
                    </w:rPr>
                  </w:rPrChange>
                </w:rPr>
                <w:t>m53187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FA732" w14:textId="77777777" w:rsidR="00130822" w:rsidRPr="001F2932" w:rsidRDefault="00130822">
            <w:pPr>
              <w:jc w:val="left"/>
              <w:rPr>
                <w:ins w:id="11815" w:author="Jens-Rainer Ohm" w:date="2020-05-03T12:19:00Z"/>
                <w:rFonts w:eastAsia="Times New Roman"/>
                <w:sz w:val="20"/>
                <w:rPrChange w:id="11816" w:author="Jens-Rainer Ohm" w:date="2020-05-03T12:23:00Z">
                  <w:rPr>
                    <w:ins w:id="11817" w:author="Jens-Rainer Ohm" w:date="2020-05-03T12:19:00Z"/>
                    <w:rFonts w:eastAsia="Times New Roman"/>
                  </w:rPr>
                </w:rPrChange>
              </w:rPr>
            </w:pPr>
            <w:ins w:id="11818" w:author="Jens-Rainer Ohm" w:date="2020-05-03T12:19:00Z">
              <w:r w:rsidRPr="001F2932">
                <w:rPr>
                  <w:rFonts w:eastAsia="Times New Roman"/>
                  <w:sz w:val="20"/>
                  <w:rPrChange w:id="11819" w:author="Jens-Rainer Ohm" w:date="2020-05-03T12:23:00Z">
                    <w:rPr>
                      <w:rFonts w:eastAsia="Times New Roman"/>
                    </w:rPr>
                  </w:rPrChange>
                </w:rPr>
                <w:t>2020-04-03 14:43:56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EE00C2" w14:textId="77777777" w:rsidR="00130822" w:rsidRPr="001F2932" w:rsidRDefault="00130822">
            <w:pPr>
              <w:jc w:val="left"/>
              <w:rPr>
                <w:ins w:id="11821" w:author="Jens-Rainer Ohm" w:date="2020-05-03T12:19:00Z"/>
                <w:rFonts w:eastAsia="Times New Roman"/>
                <w:sz w:val="20"/>
                <w:rPrChange w:id="11822" w:author="Jens-Rainer Ohm" w:date="2020-05-03T12:23:00Z">
                  <w:rPr>
                    <w:ins w:id="11823" w:author="Jens-Rainer Ohm" w:date="2020-05-03T12:19:00Z"/>
                    <w:rFonts w:eastAsia="Times New Roman"/>
                  </w:rPr>
                </w:rPrChange>
              </w:rPr>
              <w:pPrChange w:id="11824" w:author="Jens-Rainer Ohm" w:date="2020-05-03T12:25:00Z">
                <w:pPr/>
              </w:pPrChange>
            </w:pPr>
            <w:ins w:id="11825" w:author="Jens-Rainer Ohm" w:date="2020-05-03T12:19:00Z">
              <w:r w:rsidRPr="001F2932">
                <w:rPr>
                  <w:rFonts w:eastAsia="Times New Roman"/>
                  <w:sz w:val="20"/>
                  <w:rPrChange w:id="11826" w:author="Jens-Rainer Ohm" w:date="2020-05-03T12:23:00Z">
                    <w:rPr>
                      <w:rFonts w:eastAsia="Times New Roman"/>
                    </w:rPr>
                  </w:rPrChange>
                </w:rPr>
                <w:t>2020-04-03 16:04:36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2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9FD2EB" w14:textId="77777777" w:rsidR="00130822" w:rsidRPr="001F2932" w:rsidRDefault="00130822">
            <w:pPr>
              <w:jc w:val="left"/>
              <w:rPr>
                <w:ins w:id="11828" w:author="Jens-Rainer Ohm" w:date="2020-05-03T12:19:00Z"/>
                <w:rFonts w:eastAsia="Times New Roman"/>
                <w:sz w:val="20"/>
                <w:rPrChange w:id="11829" w:author="Jens-Rainer Ohm" w:date="2020-05-03T12:23:00Z">
                  <w:rPr>
                    <w:ins w:id="11830" w:author="Jens-Rainer Ohm" w:date="2020-05-03T12:19:00Z"/>
                    <w:rFonts w:eastAsia="Times New Roman"/>
                  </w:rPr>
                </w:rPrChange>
              </w:rPr>
              <w:pPrChange w:id="11831" w:author="Jens-Rainer Ohm" w:date="2020-05-03T12:25:00Z">
                <w:pPr/>
              </w:pPrChange>
            </w:pPr>
            <w:ins w:id="11832" w:author="Jens-Rainer Ohm" w:date="2020-05-03T12:19:00Z">
              <w:r w:rsidRPr="001F2932">
                <w:rPr>
                  <w:rFonts w:eastAsia="Times New Roman"/>
                  <w:sz w:val="20"/>
                  <w:rPrChange w:id="11833" w:author="Jens-Rainer Ohm" w:date="2020-05-03T12:23:00Z">
                    <w:rPr>
                      <w:rFonts w:eastAsia="Times New Roman"/>
                    </w:rPr>
                  </w:rPrChange>
                </w:rPr>
                <w:t>2020-04-13 19:28:05</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3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B3CF1" w14:textId="77777777" w:rsidR="00130822" w:rsidRPr="001F2932" w:rsidRDefault="00130822">
            <w:pPr>
              <w:jc w:val="left"/>
              <w:rPr>
                <w:ins w:id="11835" w:author="Jens-Rainer Ohm" w:date="2020-05-03T12:19:00Z"/>
                <w:rFonts w:eastAsia="Times New Roman"/>
                <w:sz w:val="20"/>
                <w:rPrChange w:id="11836" w:author="Jens-Rainer Ohm" w:date="2020-05-03T12:23:00Z">
                  <w:rPr>
                    <w:ins w:id="11837" w:author="Jens-Rainer Ohm" w:date="2020-05-03T12:19:00Z"/>
                    <w:rFonts w:eastAsia="Times New Roman"/>
                  </w:rPr>
                </w:rPrChange>
              </w:rPr>
              <w:pPrChange w:id="11838" w:author="Jens-Rainer Ohm" w:date="2020-05-03T12:25:00Z">
                <w:pPr/>
              </w:pPrChange>
            </w:pPr>
            <w:ins w:id="11839" w:author="Jens-Rainer Ohm" w:date="2020-05-03T12:19:00Z">
              <w:r w:rsidRPr="001F2932">
                <w:rPr>
                  <w:rFonts w:eastAsia="Times New Roman"/>
                  <w:sz w:val="20"/>
                  <w:rPrChange w:id="11840" w:author="Jens-Rainer Ohm" w:date="2020-05-03T12:23:00Z">
                    <w:rPr>
                      <w:rFonts w:eastAsia="Times New Roman"/>
                    </w:rPr>
                  </w:rPrChange>
                </w:rPr>
                <w:t>AHG9: Cleanup of Picture Header Syntax Structure in Slice Header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4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0DAC89" w14:textId="7D73CBDF" w:rsidR="00130822" w:rsidRPr="001F2932" w:rsidRDefault="008628C3">
            <w:pPr>
              <w:jc w:val="left"/>
              <w:rPr>
                <w:ins w:id="11842" w:author="Jens-Rainer Ohm" w:date="2020-05-03T12:19:00Z"/>
                <w:rFonts w:eastAsia="Times New Roman"/>
                <w:sz w:val="20"/>
                <w:rPrChange w:id="11843" w:author="Jens-Rainer Ohm" w:date="2020-05-03T12:23:00Z">
                  <w:rPr>
                    <w:ins w:id="11844" w:author="Jens-Rainer Ohm" w:date="2020-05-03T12:19:00Z"/>
                    <w:rFonts w:eastAsia="Times New Roman"/>
                  </w:rPr>
                </w:rPrChange>
              </w:rPr>
              <w:pPrChange w:id="11845" w:author="Jens-Rainer Ohm" w:date="2020-05-03T12:25:00Z">
                <w:pPr/>
              </w:pPrChange>
            </w:pPr>
            <w:ins w:id="11846" w:author="Jens-Rainer Ohm" w:date="2020-05-03T12:38:00Z">
              <w:r w:rsidRPr="008628C3">
                <w:rPr>
                  <w:sz w:val="20"/>
                  <w:rPrChange w:id="11847" w:author="Jens-Rainer Ohm" w:date="2020-05-03T12:38:00Z">
                    <w:rPr>
                      <w:rStyle w:val="Hyperlink"/>
                      <w:rFonts w:eastAsia="Times New Roman"/>
                    </w:rPr>
                  </w:rPrChange>
                </w:rPr>
                <w:t>S. Esenlik</w:t>
              </w:r>
            </w:ins>
            <w:ins w:id="11848" w:author="Jens-Rainer Ohm" w:date="2020-05-03T12:19:00Z">
              <w:r w:rsidR="00130822" w:rsidRPr="001F2932">
                <w:rPr>
                  <w:rFonts w:eastAsia="Times New Roman"/>
                  <w:sz w:val="20"/>
                  <w:rPrChange w:id="11849" w:author="Jens-Rainer Ohm" w:date="2020-05-03T12:23:00Z">
                    <w:rPr>
                      <w:rFonts w:eastAsia="Times New Roman"/>
                    </w:rPr>
                  </w:rPrChange>
                </w:rPr>
                <w:t>, B. Wang, A. Kotra, E. Alshina (Huawei)</w:t>
              </w:r>
            </w:ins>
          </w:p>
        </w:tc>
      </w:tr>
      <w:tr w:rsidR="00130822" w14:paraId="7C892E3D" w14:textId="77777777" w:rsidTr="001F2932">
        <w:trPr>
          <w:tblCellSpacing w:w="15" w:type="dxa"/>
          <w:ins w:id="11850" w:author="Jens-Rainer Ohm" w:date="2020-05-03T12:19:00Z"/>
          <w:trPrChange w:id="1185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5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9BA1BC" w14:textId="0427CC7F" w:rsidR="00130822" w:rsidRPr="001F2932" w:rsidRDefault="00130822">
            <w:pPr>
              <w:jc w:val="left"/>
              <w:rPr>
                <w:ins w:id="11853" w:author="Jens-Rainer Ohm" w:date="2020-05-03T12:19:00Z"/>
                <w:rFonts w:eastAsia="Times New Roman"/>
                <w:sz w:val="20"/>
                <w:szCs w:val="24"/>
                <w:rPrChange w:id="11854" w:author="Jens-Rainer Ohm" w:date="2020-05-03T12:23:00Z">
                  <w:rPr>
                    <w:ins w:id="11855" w:author="Jens-Rainer Ohm" w:date="2020-05-03T12:19:00Z"/>
                    <w:rFonts w:eastAsia="Times New Roman"/>
                    <w:sz w:val="24"/>
                    <w:szCs w:val="24"/>
                  </w:rPr>
                </w:rPrChange>
              </w:rPr>
              <w:pPrChange w:id="11856" w:author="Jens-Rainer Ohm" w:date="2020-05-03T12:25:00Z">
                <w:pPr>
                  <w:jc w:val="center"/>
                </w:pPr>
              </w:pPrChange>
            </w:pPr>
            <w:ins w:id="11857" w:author="Jens-Rainer Ohm" w:date="2020-05-03T12:19:00Z">
              <w:r w:rsidRPr="001F2932">
                <w:rPr>
                  <w:rFonts w:eastAsia="Times New Roman"/>
                  <w:sz w:val="20"/>
                  <w:rPrChange w:id="11858" w:author="Jens-Rainer Ohm" w:date="2020-05-03T12:23:00Z">
                    <w:rPr>
                      <w:rFonts w:eastAsia="Times New Roman"/>
                    </w:rPr>
                  </w:rPrChange>
                </w:rPr>
                <w:fldChar w:fldCharType="begin"/>
              </w:r>
            </w:ins>
            <w:ins w:id="11859" w:author="Jens-Rainer Ohm" w:date="2020-05-03T12:20:00Z">
              <w:r w:rsidRPr="001F2932">
                <w:rPr>
                  <w:rFonts w:eastAsia="Times New Roman"/>
                  <w:sz w:val="20"/>
                  <w:rPrChange w:id="11860" w:author="Jens-Rainer Ohm" w:date="2020-05-03T12:23:00Z">
                    <w:rPr>
                      <w:rFonts w:eastAsia="Times New Roman"/>
                    </w:rPr>
                  </w:rPrChange>
                </w:rPr>
                <w:instrText>HYPERLINK "C:\\Users\\ohm\\AppData\\Local\\Temp\\current_document.php?id=9855"</w:instrText>
              </w:r>
            </w:ins>
            <w:ins w:id="11861" w:author="Jens-Rainer Ohm" w:date="2020-05-03T12:19:00Z">
              <w:r w:rsidRPr="001F2932">
                <w:rPr>
                  <w:rFonts w:eastAsia="Times New Roman"/>
                  <w:sz w:val="20"/>
                  <w:rPrChange w:id="11862" w:author="Jens-Rainer Ohm" w:date="2020-05-03T12:23:00Z">
                    <w:rPr>
                      <w:rFonts w:eastAsia="Times New Roman"/>
                    </w:rPr>
                  </w:rPrChange>
                </w:rPr>
                <w:fldChar w:fldCharType="separate"/>
              </w:r>
              <w:r w:rsidRPr="001F2932">
                <w:rPr>
                  <w:rStyle w:val="Hyperlink"/>
                  <w:rFonts w:eastAsia="Times New Roman"/>
                  <w:sz w:val="20"/>
                  <w:rPrChange w:id="11863" w:author="Jens-Rainer Ohm" w:date="2020-05-03T12:23:00Z">
                    <w:rPr>
                      <w:rStyle w:val="Hyperlink"/>
                      <w:rFonts w:eastAsia="Times New Roman"/>
                    </w:rPr>
                  </w:rPrChange>
                </w:rPr>
                <w:t>JVET-R0211</w:t>
              </w:r>
              <w:r w:rsidRPr="001F2932">
                <w:rPr>
                  <w:rFonts w:eastAsia="Times New Roman"/>
                  <w:sz w:val="20"/>
                  <w:rPrChange w:id="1186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6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989EB5" w14:textId="77777777" w:rsidR="00130822" w:rsidRPr="001F2932" w:rsidRDefault="00130822">
            <w:pPr>
              <w:jc w:val="left"/>
              <w:rPr>
                <w:ins w:id="11866" w:author="Jens-Rainer Ohm" w:date="2020-05-03T12:19:00Z"/>
                <w:rFonts w:eastAsia="Times New Roman"/>
                <w:sz w:val="20"/>
                <w:rPrChange w:id="11867" w:author="Jens-Rainer Ohm" w:date="2020-05-03T12:23:00Z">
                  <w:rPr>
                    <w:ins w:id="11868" w:author="Jens-Rainer Ohm" w:date="2020-05-03T12:19:00Z"/>
                    <w:rFonts w:eastAsia="Times New Roman"/>
                  </w:rPr>
                </w:rPrChange>
              </w:rPr>
              <w:pPrChange w:id="11869" w:author="Jens-Rainer Ohm" w:date="2020-05-03T12:25:00Z">
                <w:pPr>
                  <w:jc w:val="center"/>
                </w:pPr>
              </w:pPrChange>
            </w:pPr>
            <w:ins w:id="11870" w:author="Jens-Rainer Ohm" w:date="2020-05-03T12:19:00Z">
              <w:r w:rsidRPr="001F2932">
                <w:rPr>
                  <w:rFonts w:eastAsia="Times New Roman"/>
                  <w:sz w:val="20"/>
                  <w:rPrChange w:id="11871" w:author="Jens-Rainer Ohm" w:date="2020-05-03T12:23:00Z">
                    <w:rPr>
                      <w:rFonts w:eastAsia="Times New Roman"/>
                    </w:rPr>
                  </w:rPrChange>
                </w:rPr>
                <w:t>m53188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0D77CB" w14:textId="77777777" w:rsidR="00130822" w:rsidRPr="001F2932" w:rsidRDefault="00130822">
            <w:pPr>
              <w:jc w:val="left"/>
              <w:rPr>
                <w:ins w:id="11873" w:author="Jens-Rainer Ohm" w:date="2020-05-03T12:19:00Z"/>
                <w:rFonts w:eastAsia="Times New Roman"/>
                <w:sz w:val="20"/>
                <w:rPrChange w:id="11874" w:author="Jens-Rainer Ohm" w:date="2020-05-03T12:23:00Z">
                  <w:rPr>
                    <w:ins w:id="11875" w:author="Jens-Rainer Ohm" w:date="2020-05-03T12:19:00Z"/>
                    <w:rFonts w:eastAsia="Times New Roman"/>
                  </w:rPr>
                </w:rPrChange>
              </w:rPr>
            </w:pPr>
            <w:ins w:id="11876" w:author="Jens-Rainer Ohm" w:date="2020-05-03T12:19:00Z">
              <w:r w:rsidRPr="001F2932">
                <w:rPr>
                  <w:rFonts w:eastAsia="Times New Roman"/>
                  <w:sz w:val="20"/>
                  <w:rPrChange w:id="11877" w:author="Jens-Rainer Ohm" w:date="2020-05-03T12:23:00Z">
                    <w:rPr>
                      <w:rFonts w:eastAsia="Times New Roman"/>
                    </w:rPr>
                  </w:rPrChange>
                </w:rPr>
                <w:t>2020-04-03 14:50:46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B99245" w14:textId="77777777" w:rsidR="00130822" w:rsidRPr="001F2932" w:rsidRDefault="00130822">
            <w:pPr>
              <w:jc w:val="left"/>
              <w:rPr>
                <w:ins w:id="11879" w:author="Jens-Rainer Ohm" w:date="2020-05-03T12:19:00Z"/>
                <w:rFonts w:eastAsia="Times New Roman"/>
                <w:sz w:val="20"/>
                <w:rPrChange w:id="11880" w:author="Jens-Rainer Ohm" w:date="2020-05-03T12:23:00Z">
                  <w:rPr>
                    <w:ins w:id="11881" w:author="Jens-Rainer Ohm" w:date="2020-05-03T12:19:00Z"/>
                    <w:rFonts w:eastAsia="Times New Roman"/>
                  </w:rPr>
                </w:rPrChange>
              </w:rPr>
              <w:pPrChange w:id="11882" w:author="Jens-Rainer Ohm" w:date="2020-05-03T12:25:00Z">
                <w:pPr/>
              </w:pPrChange>
            </w:pPr>
            <w:ins w:id="11883" w:author="Jens-Rainer Ohm" w:date="2020-05-03T12:19:00Z">
              <w:r w:rsidRPr="001F2932">
                <w:rPr>
                  <w:rFonts w:eastAsia="Times New Roman"/>
                  <w:sz w:val="20"/>
                  <w:rPrChange w:id="11884" w:author="Jens-Rainer Ohm" w:date="2020-05-03T12:23:00Z">
                    <w:rPr>
                      <w:rFonts w:eastAsia="Times New Roman"/>
                    </w:rPr>
                  </w:rPrChange>
                </w:rPr>
                <w:t>2020-04-03 14:53:07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8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2D2DA5" w14:textId="77777777" w:rsidR="00130822" w:rsidRPr="001F2932" w:rsidRDefault="00130822">
            <w:pPr>
              <w:jc w:val="left"/>
              <w:rPr>
                <w:ins w:id="11886" w:author="Jens-Rainer Ohm" w:date="2020-05-03T12:19:00Z"/>
                <w:rFonts w:eastAsia="Times New Roman"/>
                <w:sz w:val="20"/>
                <w:rPrChange w:id="11887" w:author="Jens-Rainer Ohm" w:date="2020-05-03T12:23:00Z">
                  <w:rPr>
                    <w:ins w:id="11888" w:author="Jens-Rainer Ohm" w:date="2020-05-03T12:19:00Z"/>
                    <w:rFonts w:eastAsia="Times New Roman"/>
                  </w:rPr>
                </w:rPrChange>
              </w:rPr>
              <w:pPrChange w:id="11889" w:author="Jens-Rainer Ohm" w:date="2020-05-03T12:25:00Z">
                <w:pPr/>
              </w:pPrChange>
            </w:pPr>
            <w:ins w:id="11890" w:author="Jens-Rainer Ohm" w:date="2020-05-03T12:19:00Z">
              <w:r w:rsidRPr="001F2932">
                <w:rPr>
                  <w:rFonts w:eastAsia="Times New Roman"/>
                  <w:sz w:val="20"/>
                  <w:rPrChange w:id="11891" w:author="Jens-Rainer Ohm" w:date="2020-05-03T12:23:00Z">
                    <w:rPr>
                      <w:rFonts w:eastAsia="Times New Roman"/>
                    </w:rPr>
                  </w:rPrChange>
                </w:rPr>
                <w:t>2020-04-13 04:43:35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9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3CDED8" w14:textId="77777777" w:rsidR="00130822" w:rsidRPr="001F2932" w:rsidRDefault="00130822">
            <w:pPr>
              <w:jc w:val="left"/>
              <w:rPr>
                <w:ins w:id="11893" w:author="Jens-Rainer Ohm" w:date="2020-05-03T12:19:00Z"/>
                <w:rFonts w:eastAsia="Times New Roman"/>
                <w:sz w:val="20"/>
                <w:rPrChange w:id="11894" w:author="Jens-Rainer Ohm" w:date="2020-05-03T12:23:00Z">
                  <w:rPr>
                    <w:ins w:id="11895" w:author="Jens-Rainer Ohm" w:date="2020-05-03T12:19:00Z"/>
                    <w:rFonts w:eastAsia="Times New Roman"/>
                  </w:rPr>
                </w:rPrChange>
              </w:rPr>
              <w:pPrChange w:id="11896" w:author="Jens-Rainer Ohm" w:date="2020-05-03T12:25:00Z">
                <w:pPr/>
              </w:pPrChange>
            </w:pPr>
            <w:ins w:id="11897" w:author="Jens-Rainer Ohm" w:date="2020-05-03T12:19:00Z">
              <w:r w:rsidRPr="001F2932">
                <w:rPr>
                  <w:rFonts w:eastAsia="Times New Roman"/>
                  <w:sz w:val="20"/>
                  <w:rPrChange w:id="11898" w:author="Jens-Rainer Ohm" w:date="2020-05-03T12:23:00Z">
                    <w:rPr>
                      <w:rFonts w:eastAsia="Times New Roman"/>
                    </w:rPr>
                  </w:rPrChange>
                </w:rPr>
                <w:t>AHG12: Cleanups on rectangular slices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9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DDE62" w14:textId="3D40E6CC" w:rsidR="00130822" w:rsidRPr="001F2932" w:rsidRDefault="008628C3">
            <w:pPr>
              <w:jc w:val="left"/>
              <w:rPr>
                <w:ins w:id="11900" w:author="Jens-Rainer Ohm" w:date="2020-05-03T12:19:00Z"/>
                <w:rFonts w:eastAsia="Times New Roman"/>
                <w:sz w:val="20"/>
                <w:rPrChange w:id="11901" w:author="Jens-Rainer Ohm" w:date="2020-05-03T12:23:00Z">
                  <w:rPr>
                    <w:ins w:id="11902" w:author="Jens-Rainer Ohm" w:date="2020-05-03T12:19:00Z"/>
                    <w:rFonts w:eastAsia="Times New Roman"/>
                  </w:rPr>
                </w:rPrChange>
              </w:rPr>
              <w:pPrChange w:id="11903" w:author="Jens-Rainer Ohm" w:date="2020-05-03T12:25:00Z">
                <w:pPr/>
              </w:pPrChange>
            </w:pPr>
            <w:ins w:id="11904" w:author="Jens-Rainer Ohm" w:date="2020-05-03T12:38:00Z">
              <w:r w:rsidRPr="008628C3">
                <w:rPr>
                  <w:sz w:val="20"/>
                  <w:rPrChange w:id="11905" w:author="Jens-Rainer Ohm" w:date="2020-05-03T12:38:00Z">
                    <w:rPr>
                      <w:rStyle w:val="Hyperlink"/>
                      <w:rFonts w:eastAsia="Times New Roman"/>
                    </w:rPr>
                  </w:rPrChange>
                </w:rPr>
                <w:t>B.-K. Lee (Xris)</w:t>
              </w:r>
            </w:ins>
          </w:p>
        </w:tc>
      </w:tr>
      <w:tr w:rsidR="00130822" w14:paraId="1DFD1609" w14:textId="77777777" w:rsidTr="001F2932">
        <w:trPr>
          <w:tblCellSpacing w:w="15" w:type="dxa"/>
          <w:ins w:id="11906" w:author="Jens-Rainer Ohm" w:date="2020-05-03T12:19:00Z"/>
          <w:trPrChange w:id="1190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0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BFD5CB" w14:textId="4A2B2C9F" w:rsidR="00130822" w:rsidRPr="001F2932" w:rsidRDefault="00130822">
            <w:pPr>
              <w:jc w:val="left"/>
              <w:rPr>
                <w:ins w:id="11909" w:author="Jens-Rainer Ohm" w:date="2020-05-03T12:19:00Z"/>
                <w:rFonts w:eastAsia="Times New Roman"/>
                <w:sz w:val="20"/>
                <w:szCs w:val="24"/>
                <w:rPrChange w:id="11910" w:author="Jens-Rainer Ohm" w:date="2020-05-03T12:23:00Z">
                  <w:rPr>
                    <w:ins w:id="11911" w:author="Jens-Rainer Ohm" w:date="2020-05-03T12:19:00Z"/>
                    <w:rFonts w:eastAsia="Times New Roman"/>
                    <w:sz w:val="24"/>
                    <w:szCs w:val="24"/>
                  </w:rPr>
                </w:rPrChange>
              </w:rPr>
              <w:pPrChange w:id="11912" w:author="Jens-Rainer Ohm" w:date="2020-05-03T12:25:00Z">
                <w:pPr>
                  <w:jc w:val="center"/>
                </w:pPr>
              </w:pPrChange>
            </w:pPr>
            <w:ins w:id="11913" w:author="Jens-Rainer Ohm" w:date="2020-05-03T12:19:00Z">
              <w:r w:rsidRPr="001F2932">
                <w:rPr>
                  <w:rFonts w:eastAsia="Times New Roman"/>
                  <w:sz w:val="20"/>
                  <w:rPrChange w:id="11914" w:author="Jens-Rainer Ohm" w:date="2020-05-03T12:23:00Z">
                    <w:rPr>
                      <w:rFonts w:eastAsia="Times New Roman"/>
                    </w:rPr>
                  </w:rPrChange>
                </w:rPr>
                <w:fldChar w:fldCharType="begin"/>
              </w:r>
            </w:ins>
            <w:ins w:id="11915" w:author="Jens-Rainer Ohm" w:date="2020-05-03T12:20:00Z">
              <w:r w:rsidRPr="001F2932">
                <w:rPr>
                  <w:rFonts w:eastAsia="Times New Roman"/>
                  <w:sz w:val="20"/>
                  <w:rPrChange w:id="11916" w:author="Jens-Rainer Ohm" w:date="2020-05-03T12:23:00Z">
                    <w:rPr>
                      <w:rFonts w:eastAsia="Times New Roman"/>
                    </w:rPr>
                  </w:rPrChange>
                </w:rPr>
                <w:instrText>HYPERLINK "C:\\Users\\ohm\\AppData\\Local\\Temp\\current_document.php?id=9856"</w:instrText>
              </w:r>
            </w:ins>
            <w:ins w:id="11917" w:author="Jens-Rainer Ohm" w:date="2020-05-03T12:19:00Z">
              <w:r w:rsidRPr="001F2932">
                <w:rPr>
                  <w:rFonts w:eastAsia="Times New Roman"/>
                  <w:sz w:val="20"/>
                  <w:rPrChange w:id="11918" w:author="Jens-Rainer Ohm" w:date="2020-05-03T12:23:00Z">
                    <w:rPr>
                      <w:rFonts w:eastAsia="Times New Roman"/>
                    </w:rPr>
                  </w:rPrChange>
                </w:rPr>
                <w:fldChar w:fldCharType="separate"/>
              </w:r>
              <w:r w:rsidRPr="001F2932">
                <w:rPr>
                  <w:rStyle w:val="Hyperlink"/>
                  <w:rFonts w:eastAsia="Times New Roman"/>
                  <w:sz w:val="20"/>
                  <w:rPrChange w:id="11919" w:author="Jens-Rainer Ohm" w:date="2020-05-03T12:23:00Z">
                    <w:rPr>
                      <w:rStyle w:val="Hyperlink"/>
                      <w:rFonts w:eastAsia="Times New Roman"/>
                    </w:rPr>
                  </w:rPrChange>
                </w:rPr>
                <w:t>JVET-R0212</w:t>
              </w:r>
              <w:r w:rsidRPr="001F2932">
                <w:rPr>
                  <w:rFonts w:eastAsia="Times New Roman"/>
                  <w:sz w:val="20"/>
                  <w:rPrChange w:id="1192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2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799B80" w14:textId="77777777" w:rsidR="00130822" w:rsidRPr="001F2932" w:rsidRDefault="00130822">
            <w:pPr>
              <w:jc w:val="left"/>
              <w:rPr>
                <w:ins w:id="11922" w:author="Jens-Rainer Ohm" w:date="2020-05-03T12:19:00Z"/>
                <w:rFonts w:eastAsia="Times New Roman"/>
                <w:sz w:val="20"/>
                <w:rPrChange w:id="11923" w:author="Jens-Rainer Ohm" w:date="2020-05-03T12:23:00Z">
                  <w:rPr>
                    <w:ins w:id="11924" w:author="Jens-Rainer Ohm" w:date="2020-05-03T12:19:00Z"/>
                    <w:rFonts w:eastAsia="Times New Roman"/>
                  </w:rPr>
                </w:rPrChange>
              </w:rPr>
              <w:pPrChange w:id="11925" w:author="Jens-Rainer Ohm" w:date="2020-05-03T12:25:00Z">
                <w:pPr>
                  <w:jc w:val="center"/>
                </w:pPr>
              </w:pPrChange>
            </w:pPr>
            <w:ins w:id="11926" w:author="Jens-Rainer Ohm" w:date="2020-05-03T12:19:00Z">
              <w:r w:rsidRPr="001F2932">
                <w:rPr>
                  <w:rFonts w:eastAsia="Times New Roman"/>
                  <w:sz w:val="20"/>
                  <w:rPrChange w:id="11927" w:author="Jens-Rainer Ohm" w:date="2020-05-03T12:23:00Z">
                    <w:rPr>
                      <w:rFonts w:eastAsia="Times New Roman"/>
                    </w:rPr>
                  </w:rPrChange>
                </w:rPr>
                <w:t>m53189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2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F2D4E" w14:textId="77777777" w:rsidR="00130822" w:rsidRPr="001F2932" w:rsidRDefault="00130822">
            <w:pPr>
              <w:jc w:val="left"/>
              <w:rPr>
                <w:ins w:id="11929" w:author="Jens-Rainer Ohm" w:date="2020-05-03T12:19:00Z"/>
                <w:rFonts w:eastAsia="Times New Roman"/>
                <w:sz w:val="20"/>
                <w:rPrChange w:id="11930" w:author="Jens-Rainer Ohm" w:date="2020-05-03T12:23:00Z">
                  <w:rPr>
                    <w:ins w:id="11931" w:author="Jens-Rainer Ohm" w:date="2020-05-03T12:19:00Z"/>
                    <w:rFonts w:eastAsia="Times New Roman"/>
                  </w:rPr>
                </w:rPrChange>
              </w:rPr>
            </w:pPr>
            <w:ins w:id="11932" w:author="Jens-Rainer Ohm" w:date="2020-05-03T12:19:00Z">
              <w:r w:rsidRPr="001F2932">
                <w:rPr>
                  <w:rFonts w:eastAsia="Times New Roman"/>
                  <w:sz w:val="20"/>
                  <w:rPrChange w:id="11933" w:author="Jens-Rainer Ohm" w:date="2020-05-03T12:23:00Z">
                    <w:rPr>
                      <w:rFonts w:eastAsia="Times New Roman"/>
                    </w:rPr>
                  </w:rPrChange>
                </w:rPr>
                <w:t>2020-04-03 15:00:20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3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89DED5" w14:textId="77777777" w:rsidR="00130822" w:rsidRPr="001F2932" w:rsidRDefault="00130822">
            <w:pPr>
              <w:jc w:val="left"/>
              <w:rPr>
                <w:ins w:id="11935" w:author="Jens-Rainer Ohm" w:date="2020-05-03T12:19:00Z"/>
                <w:rFonts w:eastAsia="Times New Roman"/>
                <w:sz w:val="20"/>
                <w:rPrChange w:id="11936" w:author="Jens-Rainer Ohm" w:date="2020-05-03T12:23:00Z">
                  <w:rPr>
                    <w:ins w:id="11937" w:author="Jens-Rainer Ohm" w:date="2020-05-03T12:19:00Z"/>
                    <w:rFonts w:eastAsia="Times New Roman"/>
                  </w:rPr>
                </w:rPrChange>
              </w:rPr>
              <w:pPrChange w:id="11938" w:author="Jens-Rainer Ohm" w:date="2020-05-03T12:25:00Z">
                <w:pPr/>
              </w:pPrChange>
            </w:pPr>
            <w:ins w:id="11939" w:author="Jens-Rainer Ohm" w:date="2020-05-03T12:19:00Z">
              <w:r w:rsidRPr="001F2932">
                <w:rPr>
                  <w:rFonts w:eastAsia="Times New Roman"/>
                  <w:sz w:val="20"/>
                  <w:rPrChange w:id="11940" w:author="Jens-Rainer Ohm" w:date="2020-05-03T12:23:00Z">
                    <w:rPr>
                      <w:rFonts w:eastAsia="Times New Roman"/>
                    </w:rPr>
                  </w:rPrChange>
                </w:rPr>
                <w:t>2020-04-03 16:25:12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4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364E85" w14:textId="77777777" w:rsidR="00130822" w:rsidRPr="001F2932" w:rsidRDefault="00130822">
            <w:pPr>
              <w:jc w:val="left"/>
              <w:rPr>
                <w:ins w:id="11942" w:author="Jens-Rainer Ohm" w:date="2020-05-03T12:19:00Z"/>
                <w:rFonts w:eastAsia="Times New Roman"/>
                <w:sz w:val="20"/>
                <w:rPrChange w:id="11943" w:author="Jens-Rainer Ohm" w:date="2020-05-03T12:23:00Z">
                  <w:rPr>
                    <w:ins w:id="11944" w:author="Jens-Rainer Ohm" w:date="2020-05-03T12:19:00Z"/>
                    <w:rFonts w:eastAsia="Times New Roman"/>
                  </w:rPr>
                </w:rPrChange>
              </w:rPr>
              <w:pPrChange w:id="11945" w:author="Jens-Rainer Ohm" w:date="2020-05-03T12:25:00Z">
                <w:pPr/>
              </w:pPrChange>
            </w:pPr>
            <w:ins w:id="11946" w:author="Jens-Rainer Ohm" w:date="2020-05-03T12:19:00Z">
              <w:r w:rsidRPr="001F2932">
                <w:rPr>
                  <w:rFonts w:eastAsia="Times New Roman"/>
                  <w:sz w:val="20"/>
                  <w:rPrChange w:id="11947" w:author="Jens-Rainer Ohm" w:date="2020-05-03T12:23:00Z">
                    <w:rPr>
                      <w:rFonts w:eastAsia="Times New Roman"/>
                    </w:rPr>
                  </w:rPrChange>
                </w:rPr>
                <w:t>2020-04-14 09:41:37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4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6F268C" w14:textId="77777777" w:rsidR="00130822" w:rsidRPr="001F2932" w:rsidRDefault="00130822">
            <w:pPr>
              <w:jc w:val="left"/>
              <w:rPr>
                <w:ins w:id="11949" w:author="Jens-Rainer Ohm" w:date="2020-05-03T12:19:00Z"/>
                <w:rFonts w:eastAsia="Times New Roman"/>
                <w:sz w:val="20"/>
                <w:rPrChange w:id="11950" w:author="Jens-Rainer Ohm" w:date="2020-05-03T12:23:00Z">
                  <w:rPr>
                    <w:ins w:id="11951" w:author="Jens-Rainer Ohm" w:date="2020-05-03T12:19:00Z"/>
                    <w:rFonts w:eastAsia="Times New Roman"/>
                  </w:rPr>
                </w:rPrChange>
              </w:rPr>
              <w:pPrChange w:id="11952" w:author="Jens-Rainer Ohm" w:date="2020-05-03T12:25:00Z">
                <w:pPr/>
              </w:pPrChange>
            </w:pPr>
            <w:ins w:id="11953" w:author="Jens-Rainer Ohm" w:date="2020-05-03T12:19:00Z">
              <w:r w:rsidRPr="001F2932">
                <w:rPr>
                  <w:rFonts w:eastAsia="Times New Roman"/>
                  <w:sz w:val="20"/>
                  <w:rPrChange w:id="11954" w:author="Jens-Rainer Ohm" w:date="2020-05-03T12:23:00Z">
                    <w:rPr>
                      <w:rFonts w:eastAsia="Times New Roman"/>
                    </w:rPr>
                  </w:rPrChange>
                </w:rPr>
                <w:t>On modes in geometric partitioning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5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26A7B9" w14:textId="3624F200" w:rsidR="00130822" w:rsidRPr="001F2932" w:rsidRDefault="008628C3">
            <w:pPr>
              <w:jc w:val="left"/>
              <w:rPr>
                <w:ins w:id="11956" w:author="Jens-Rainer Ohm" w:date="2020-05-03T12:19:00Z"/>
                <w:rFonts w:eastAsia="Times New Roman"/>
                <w:sz w:val="20"/>
                <w:rPrChange w:id="11957" w:author="Jens-Rainer Ohm" w:date="2020-05-03T12:23:00Z">
                  <w:rPr>
                    <w:ins w:id="11958" w:author="Jens-Rainer Ohm" w:date="2020-05-03T12:19:00Z"/>
                    <w:rFonts w:eastAsia="Times New Roman"/>
                  </w:rPr>
                </w:rPrChange>
              </w:rPr>
              <w:pPrChange w:id="11959" w:author="Jens-Rainer Ohm" w:date="2020-05-03T12:25:00Z">
                <w:pPr/>
              </w:pPrChange>
            </w:pPr>
            <w:ins w:id="11960" w:author="Jens-Rainer Ohm" w:date="2020-05-03T12:38:00Z">
              <w:r w:rsidRPr="008628C3">
                <w:rPr>
                  <w:sz w:val="20"/>
                  <w:rPrChange w:id="11961" w:author="Jens-Rainer Ohm" w:date="2020-05-03T12:38:00Z">
                    <w:rPr>
                      <w:rStyle w:val="Hyperlink"/>
                      <w:rFonts w:eastAsia="Times New Roman"/>
                    </w:rPr>
                  </w:rPrChange>
                </w:rPr>
                <w:t>C. Hollmann</w:t>
              </w:r>
            </w:ins>
            <w:ins w:id="11962" w:author="Jens-Rainer Ohm" w:date="2020-05-03T12:19:00Z">
              <w:r w:rsidR="00130822" w:rsidRPr="001F2932">
                <w:rPr>
                  <w:rFonts w:eastAsia="Times New Roman"/>
                  <w:sz w:val="20"/>
                  <w:rPrChange w:id="11963" w:author="Jens-Rainer Ohm" w:date="2020-05-03T12:23:00Z">
                    <w:rPr>
                      <w:rFonts w:eastAsia="Times New Roman"/>
                    </w:rPr>
                  </w:rPrChange>
                </w:rPr>
                <w:t xml:space="preserve">, </w:t>
              </w:r>
            </w:ins>
            <w:ins w:id="11964" w:author="Jens-Rainer Ohm" w:date="2020-05-03T12:38:00Z">
              <w:r w:rsidRPr="008628C3">
                <w:rPr>
                  <w:sz w:val="20"/>
                  <w:rPrChange w:id="11965" w:author="Jens-Rainer Ohm" w:date="2020-05-03T12:38:00Z">
                    <w:rPr>
                      <w:rStyle w:val="Hyperlink"/>
                      <w:rFonts w:eastAsia="Times New Roman"/>
                    </w:rPr>
                  </w:rPrChange>
                </w:rPr>
                <w:t>D. Liu</w:t>
              </w:r>
            </w:ins>
            <w:ins w:id="11966" w:author="Jens-Rainer Ohm" w:date="2020-05-03T12:19:00Z">
              <w:r w:rsidR="00130822" w:rsidRPr="001F2932">
                <w:rPr>
                  <w:rFonts w:eastAsia="Times New Roman"/>
                  <w:sz w:val="20"/>
                  <w:rPrChange w:id="11967" w:author="Jens-Rainer Ohm" w:date="2020-05-03T12:23:00Z">
                    <w:rPr>
                      <w:rFonts w:eastAsia="Times New Roman"/>
                    </w:rPr>
                  </w:rPrChange>
                </w:rPr>
                <w:t xml:space="preserve">, </w:t>
              </w:r>
            </w:ins>
            <w:ins w:id="11968" w:author="Jens-Rainer Ohm" w:date="2020-05-03T12:38:00Z">
              <w:r w:rsidRPr="008628C3">
                <w:rPr>
                  <w:sz w:val="20"/>
                  <w:rPrChange w:id="11969" w:author="Jens-Rainer Ohm" w:date="2020-05-03T12:38:00Z">
                    <w:rPr>
                      <w:rStyle w:val="Hyperlink"/>
                      <w:rFonts w:eastAsia="Times New Roman"/>
                    </w:rPr>
                  </w:rPrChange>
                </w:rPr>
                <w:t>R. Yu</w:t>
              </w:r>
            </w:ins>
            <w:ins w:id="11970" w:author="Jens-Rainer Ohm" w:date="2020-05-03T12:19:00Z">
              <w:r w:rsidR="00130822" w:rsidRPr="001F2932">
                <w:rPr>
                  <w:rFonts w:eastAsia="Times New Roman"/>
                  <w:sz w:val="20"/>
                  <w:rPrChange w:id="11971" w:author="Jens-Rainer Ohm" w:date="2020-05-03T12:23:00Z">
                    <w:rPr>
                      <w:rFonts w:eastAsia="Times New Roman"/>
                    </w:rPr>
                  </w:rPrChange>
                </w:rPr>
                <w:t xml:space="preserve">, </w:t>
              </w:r>
            </w:ins>
            <w:ins w:id="11972" w:author="Jens-Rainer Ohm" w:date="2020-05-03T12:38:00Z">
              <w:r w:rsidRPr="008628C3">
                <w:rPr>
                  <w:sz w:val="20"/>
                  <w:rPrChange w:id="11973" w:author="Jens-Rainer Ohm" w:date="2020-05-03T12:38:00Z">
                    <w:rPr>
                      <w:rStyle w:val="Hyperlink"/>
                      <w:rFonts w:eastAsia="Times New Roman"/>
                    </w:rPr>
                  </w:rPrChange>
                </w:rPr>
                <w:t>J. Str</w:t>
              </w:r>
            </w:ins>
            <w:ins w:id="11974" w:author="Jens-Rainer Ohm" w:date="2020-05-03T13:29:00Z">
              <w:r w:rsidR="00843591">
                <w:rPr>
                  <w:sz w:val="20"/>
                </w:rPr>
                <w:t>ö</w:t>
              </w:r>
            </w:ins>
            <w:ins w:id="11975" w:author="Jens-Rainer Ohm" w:date="2020-05-03T12:38:00Z">
              <w:r w:rsidRPr="008628C3">
                <w:rPr>
                  <w:sz w:val="20"/>
                  <w:rPrChange w:id="11976" w:author="Jens-Rainer Ohm" w:date="2020-05-03T12:38:00Z">
                    <w:rPr>
                      <w:rStyle w:val="Hyperlink"/>
                      <w:rFonts w:eastAsia="Times New Roman"/>
                    </w:rPr>
                  </w:rPrChange>
                </w:rPr>
                <w:t>m (Ericsson)</w:t>
              </w:r>
            </w:ins>
          </w:p>
        </w:tc>
      </w:tr>
      <w:tr w:rsidR="00130822" w14:paraId="2B0D9215" w14:textId="77777777" w:rsidTr="001F2932">
        <w:trPr>
          <w:tblCellSpacing w:w="15" w:type="dxa"/>
          <w:ins w:id="11977" w:author="Jens-Rainer Ohm" w:date="2020-05-03T12:19:00Z"/>
          <w:trPrChange w:id="1197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7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432918" w14:textId="56D592DF" w:rsidR="00130822" w:rsidRPr="001F2932" w:rsidRDefault="00130822">
            <w:pPr>
              <w:jc w:val="left"/>
              <w:rPr>
                <w:ins w:id="11980" w:author="Jens-Rainer Ohm" w:date="2020-05-03T12:19:00Z"/>
                <w:rFonts w:eastAsia="Times New Roman"/>
                <w:sz w:val="20"/>
                <w:szCs w:val="24"/>
                <w:rPrChange w:id="11981" w:author="Jens-Rainer Ohm" w:date="2020-05-03T12:23:00Z">
                  <w:rPr>
                    <w:ins w:id="11982" w:author="Jens-Rainer Ohm" w:date="2020-05-03T12:19:00Z"/>
                    <w:rFonts w:eastAsia="Times New Roman"/>
                    <w:sz w:val="24"/>
                    <w:szCs w:val="24"/>
                  </w:rPr>
                </w:rPrChange>
              </w:rPr>
              <w:pPrChange w:id="11983" w:author="Jens-Rainer Ohm" w:date="2020-05-03T12:25:00Z">
                <w:pPr>
                  <w:jc w:val="center"/>
                </w:pPr>
              </w:pPrChange>
            </w:pPr>
            <w:ins w:id="11984" w:author="Jens-Rainer Ohm" w:date="2020-05-03T12:19:00Z">
              <w:r w:rsidRPr="001F2932">
                <w:rPr>
                  <w:rFonts w:eastAsia="Times New Roman"/>
                  <w:sz w:val="20"/>
                  <w:rPrChange w:id="11985" w:author="Jens-Rainer Ohm" w:date="2020-05-03T12:23:00Z">
                    <w:rPr>
                      <w:rFonts w:eastAsia="Times New Roman"/>
                    </w:rPr>
                  </w:rPrChange>
                </w:rPr>
                <w:fldChar w:fldCharType="begin"/>
              </w:r>
            </w:ins>
            <w:ins w:id="11986" w:author="Jens-Rainer Ohm" w:date="2020-05-03T12:20:00Z">
              <w:r w:rsidRPr="001F2932">
                <w:rPr>
                  <w:rFonts w:eastAsia="Times New Roman"/>
                  <w:sz w:val="20"/>
                  <w:rPrChange w:id="11987" w:author="Jens-Rainer Ohm" w:date="2020-05-03T12:23:00Z">
                    <w:rPr>
                      <w:rFonts w:eastAsia="Times New Roman"/>
                    </w:rPr>
                  </w:rPrChange>
                </w:rPr>
                <w:instrText>HYPERLINK "C:\\Users\\ohm\\AppData\\Local\\Temp\\current_document.php?id=9857"</w:instrText>
              </w:r>
            </w:ins>
            <w:ins w:id="11988" w:author="Jens-Rainer Ohm" w:date="2020-05-03T12:19:00Z">
              <w:r w:rsidRPr="001F2932">
                <w:rPr>
                  <w:rFonts w:eastAsia="Times New Roman"/>
                  <w:sz w:val="20"/>
                  <w:rPrChange w:id="11989" w:author="Jens-Rainer Ohm" w:date="2020-05-03T12:23:00Z">
                    <w:rPr>
                      <w:rFonts w:eastAsia="Times New Roman"/>
                    </w:rPr>
                  </w:rPrChange>
                </w:rPr>
                <w:fldChar w:fldCharType="separate"/>
              </w:r>
              <w:r w:rsidRPr="001F2932">
                <w:rPr>
                  <w:rStyle w:val="Hyperlink"/>
                  <w:rFonts w:eastAsia="Times New Roman"/>
                  <w:sz w:val="20"/>
                  <w:rPrChange w:id="11990" w:author="Jens-Rainer Ohm" w:date="2020-05-03T12:23:00Z">
                    <w:rPr>
                      <w:rStyle w:val="Hyperlink"/>
                      <w:rFonts w:eastAsia="Times New Roman"/>
                    </w:rPr>
                  </w:rPrChange>
                </w:rPr>
                <w:t>JVET-R0213</w:t>
              </w:r>
              <w:r w:rsidRPr="001F2932">
                <w:rPr>
                  <w:rFonts w:eastAsia="Times New Roman"/>
                  <w:sz w:val="20"/>
                  <w:rPrChange w:id="1199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9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8C3EAE" w14:textId="77777777" w:rsidR="00130822" w:rsidRPr="001F2932" w:rsidRDefault="00130822">
            <w:pPr>
              <w:jc w:val="left"/>
              <w:rPr>
                <w:ins w:id="11993" w:author="Jens-Rainer Ohm" w:date="2020-05-03T12:19:00Z"/>
                <w:rFonts w:eastAsia="Times New Roman"/>
                <w:sz w:val="20"/>
                <w:rPrChange w:id="11994" w:author="Jens-Rainer Ohm" w:date="2020-05-03T12:23:00Z">
                  <w:rPr>
                    <w:ins w:id="11995" w:author="Jens-Rainer Ohm" w:date="2020-05-03T12:19:00Z"/>
                    <w:rFonts w:eastAsia="Times New Roman"/>
                  </w:rPr>
                </w:rPrChange>
              </w:rPr>
              <w:pPrChange w:id="11996" w:author="Jens-Rainer Ohm" w:date="2020-05-03T12:25:00Z">
                <w:pPr>
                  <w:jc w:val="center"/>
                </w:pPr>
              </w:pPrChange>
            </w:pPr>
            <w:ins w:id="11997" w:author="Jens-Rainer Ohm" w:date="2020-05-03T12:19:00Z">
              <w:r w:rsidRPr="001F2932">
                <w:rPr>
                  <w:rFonts w:eastAsia="Times New Roman"/>
                  <w:sz w:val="20"/>
                  <w:rPrChange w:id="11998" w:author="Jens-Rainer Ohm" w:date="2020-05-03T12:23:00Z">
                    <w:rPr>
                      <w:rFonts w:eastAsia="Times New Roman"/>
                    </w:rPr>
                  </w:rPrChange>
                </w:rPr>
                <w:t>m53190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4D858F" w14:textId="77777777" w:rsidR="00130822" w:rsidRPr="001F2932" w:rsidRDefault="00130822">
            <w:pPr>
              <w:jc w:val="left"/>
              <w:rPr>
                <w:ins w:id="12000" w:author="Jens-Rainer Ohm" w:date="2020-05-03T12:19:00Z"/>
                <w:rFonts w:eastAsia="Times New Roman"/>
                <w:sz w:val="20"/>
                <w:rPrChange w:id="12001" w:author="Jens-Rainer Ohm" w:date="2020-05-03T12:23:00Z">
                  <w:rPr>
                    <w:ins w:id="12002" w:author="Jens-Rainer Ohm" w:date="2020-05-03T12:19:00Z"/>
                    <w:rFonts w:eastAsia="Times New Roman"/>
                  </w:rPr>
                </w:rPrChange>
              </w:rPr>
            </w:pPr>
            <w:ins w:id="12003" w:author="Jens-Rainer Ohm" w:date="2020-05-03T12:19:00Z">
              <w:r w:rsidRPr="001F2932">
                <w:rPr>
                  <w:rFonts w:eastAsia="Times New Roman"/>
                  <w:sz w:val="20"/>
                  <w:rPrChange w:id="12004" w:author="Jens-Rainer Ohm" w:date="2020-05-03T12:23:00Z">
                    <w:rPr>
                      <w:rFonts w:eastAsia="Times New Roman"/>
                    </w:rPr>
                  </w:rPrChange>
                </w:rPr>
                <w:t>2020-04-03 15:30:00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98B74" w14:textId="77777777" w:rsidR="00130822" w:rsidRPr="001F2932" w:rsidRDefault="00130822">
            <w:pPr>
              <w:jc w:val="left"/>
              <w:rPr>
                <w:ins w:id="12006" w:author="Jens-Rainer Ohm" w:date="2020-05-03T12:19:00Z"/>
                <w:rFonts w:eastAsia="Times New Roman"/>
                <w:sz w:val="20"/>
                <w:rPrChange w:id="12007" w:author="Jens-Rainer Ohm" w:date="2020-05-03T12:23:00Z">
                  <w:rPr>
                    <w:ins w:id="12008" w:author="Jens-Rainer Ohm" w:date="2020-05-03T12:19:00Z"/>
                    <w:rFonts w:eastAsia="Times New Roman"/>
                  </w:rPr>
                </w:rPrChange>
              </w:rPr>
              <w:pPrChange w:id="12009" w:author="Jens-Rainer Ohm" w:date="2020-05-03T12:25:00Z">
                <w:pPr/>
              </w:pPrChange>
            </w:pPr>
            <w:ins w:id="12010" w:author="Jens-Rainer Ohm" w:date="2020-05-03T12:19:00Z">
              <w:r w:rsidRPr="001F2932">
                <w:rPr>
                  <w:rFonts w:eastAsia="Times New Roman"/>
                  <w:sz w:val="20"/>
                  <w:rPrChange w:id="12011" w:author="Jens-Rainer Ohm" w:date="2020-05-03T12:23:00Z">
                    <w:rPr>
                      <w:rFonts w:eastAsia="Times New Roman"/>
                    </w:rPr>
                  </w:rPrChange>
                </w:rPr>
                <w:t>2020-04-03 18:46:05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37A613" w14:textId="77777777" w:rsidR="00130822" w:rsidRPr="001F2932" w:rsidRDefault="00130822">
            <w:pPr>
              <w:jc w:val="left"/>
              <w:rPr>
                <w:ins w:id="12013" w:author="Jens-Rainer Ohm" w:date="2020-05-03T12:19:00Z"/>
                <w:rFonts w:eastAsia="Times New Roman"/>
                <w:sz w:val="20"/>
                <w:rPrChange w:id="12014" w:author="Jens-Rainer Ohm" w:date="2020-05-03T12:23:00Z">
                  <w:rPr>
                    <w:ins w:id="12015" w:author="Jens-Rainer Ohm" w:date="2020-05-03T12:19:00Z"/>
                    <w:rFonts w:eastAsia="Times New Roman"/>
                  </w:rPr>
                </w:rPrChange>
              </w:rPr>
              <w:pPrChange w:id="12016" w:author="Jens-Rainer Ohm" w:date="2020-05-03T12:25:00Z">
                <w:pPr/>
              </w:pPrChange>
            </w:pPr>
            <w:ins w:id="12017" w:author="Jens-Rainer Ohm" w:date="2020-05-03T12:19:00Z">
              <w:r w:rsidRPr="001F2932">
                <w:rPr>
                  <w:rFonts w:eastAsia="Times New Roman"/>
                  <w:sz w:val="20"/>
                  <w:rPrChange w:id="12018" w:author="Jens-Rainer Ohm" w:date="2020-05-03T12:23:00Z">
                    <w:rPr>
                      <w:rFonts w:eastAsia="Times New Roman"/>
                    </w:rPr>
                  </w:rPrChange>
                </w:rPr>
                <w:t>2020-04-03 18:46:05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B04EF" w14:textId="77777777" w:rsidR="00130822" w:rsidRPr="001F2932" w:rsidRDefault="00130822">
            <w:pPr>
              <w:jc w:val="left"/>
              <w:rPr>
                <w:ins w:id="12020" w:author="Jens-Rainer Ohm" w:date="2020-05-03T12:19:00Z"/>
                <w:rFonts w:eastAsia="Times New Roman"/>
                <w:sz w:val="20"/>
                <w:rPrChange w:id="12021" w:author="Jens-Rainer Ohm" w:date="2020-05-03T12:23:00Z">
                  <w:rPr>
                    <w:ins w:id="12022" w:author="Jens-Rainer Ohm" w:date="2020-05-03T12:19:00Z"/>
                    <w:rFonts w:eastAsia="Times New Roman"/>
                  </w:rPr>
                </w:rPrChange>
              </w:rPr>
              <w:pPrChange w:id="12023" w:author="Jens-Rainer Ohm" w:date="2020-05-03T12:25:00Z">
                <w:pPr/>
              </w:pPrChange>
            </w:pPr>
            <w:ins w:id="12024" w:author="Jens-Rainer Ohm" w:date="2020-05-03T12:19:00Z">
              <w:r w:rsidRPr="001F2932">
                <w:rPr>
                  <w:rFonts w:eastAsia="Times New Roman"/>
                  <w:sz w:val="20"/>
                  <w:rPrChange w:id="12025" w:author="Jens-Rainer Ohm" w:date="2020-05-03T12:23:00Z">
                    <w:rPr>
                      <w:rFonts w:eastAsia="Times New Roman"/>
                    </w:rPr>
                  </w:rPrChange>
                </w:rPr>
                <w:t>Modifications of motion storage in geometric partition mode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2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294374" w14:textId="68F7987A" w:rsidR="00130822" w:rsidRPr="001F2932" w:rsidRDefault="008628C3">
            <w:pPr>
              <w:jc w:val="left"/>
              <w:rPr>
                <w:ins w:id="12027" w:author="Jens-Rainer Ohm" w:date="2020-05-03T12:19:00Z"/>
                <w:rFonts w:eastAsia="Times New Roman"/>
                <w:sz w:val="20"/>
                <w:rPrChange w:id="12028" w:author="Jens-Rainer Ohm" w:date="2020-05-03T12:23:00Z">
                  <w:rPr>
                    <w:ins w:id="12029" w:author="Jens-Rainer Ohm" w:date="2020-05-03T12:19:00Z"/>
                    <w:rFonts w:eastAsia="Times New Roman"/>
                  </w:rPr>
                </w:rPrChange>
              </w:rPr>
              <w:pPrChange w:id="12030" w:author="Jens-Rainer Ohm" w:date="2020-05-03T12:25:00Z">
                <w:pPr/>
              </w:pPrChange>
            </w:pPr>
            <w:ins w:id="12031" w:author="Jens-Rainer Ohm" w:date="2020-05-03T12:38:00Z">
              <w:r w:rsidRPr="008628C3">
                <w:rPr>
                  <w:sz w:val="20"/>
                  <w:rPrChange w:id="12032" w:author="Jens-Rainer Ohm" w:date="2020-05-03T12:38:00Z">
                    <w:rPr>
                      <w:rStyle w:val="Hyperlink"/>
                      <w:rFonts w:eastAsia="Times New Roman"/>
                    </w:rPr>
                  </w:rPrChange>
                </w:rPr>
                <w:t>R. Yu</w:t>
              </w:r>
            </w:ins>
            <w:ins w:id="12033" w:author="Jens-Rainer Ohm" w:date="2020-05-03T12:19:00Z">
              <w:r w:rsidR="00130822" w:rsidRPr="001F2932">
                <w:rPr>
                  <w:rFonts w:eastAsia="Times New Roman"/>
                  <w:sz w:val="20"/>
                  <w:rPrChange w:id="12034" w:author="Jens-Rainer Ohm" w:date="2020-05-03T12:23:00Z">
                    <w:rPr>
                      <w:rFonts w:eastAsia="Times New Roman"/>
                    </w:rPr>
                  </w:rPrChange>
                </w:rPr>
                <w:t>, D. Liu, C. Hollmann, J. Str</w:t>
              </w:r>
            </w:ins>
            <w:ins w:id="12035" w:author="Jens-Rainer Ohm" w:date="2020-05-03T13:29:00Z">
              <w:r w:rsidR="00843591">
                <w:rPr>
                  <w:rFonts w:eastAsia="Times New Roman"/>
                  <w:sz w:val="20"/>
                </w:rPr>
                <w:t>ö</w:t>
              </w:r>
            </w:ins>
            <w:ins w:id="12036" w:author="Jens-Rainer Ohm" w:date="2020-05-03T12:19:00Z">
              <w:r w:rsidR="00130822" w:rsidRPr="001F2932">
                <w:rPr>
                  <w:rFonts w:eastAsia="Times New Roman"/>
                  <w:sz w:val="20"/>
                  <w:rPrChange w:id="12037" w:author="Jens-Rainer Ohm" w:date="2020-05-03T12:23:00Z">
                    <w:rPr>
                      <w:rFonts w:eastAsia="Times New Roman"/>
                    </w:rPr>
                  </w:rPrChange>
                </w:rPr>
                <w:t>m (Ericsson)</w:t>
              </w:r>
            </w:ins>
          </w:p>
        </w:tc>
      </w:tr>
      <w:tr w:rsidR="00130822" w14:paraId="4F831694" w14:textId="77777777" w:rsidTr="001F2932">
        <w:trPr>
          <w:tblCellSpacing w:w="15" w:type="dxa"/>
          <w:ins w:id="12038" w:author="Jens-Rainer Ohm" w:date="2020-05-03T12:19:00Z"/>
          <w:trPrChange w:id="1203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4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A9FA68" w14:textId="2C4AC424" w:rsidR="00130822" w:rsidRPr="001F2932" w:rsidRDefault="00130822">
            <w:pPr>
              <w:jc w:val="left"/>
              <w:rPr>
                <w:ins w:id="12041" w:author="Jens-Rainer Ohm" w:date="2020-05-03T12:19:00Z"/>
                <w:rFonts w:eastAsia="Times New Roman"/>
                <w:sz w:val="20"/>
                <w:szCs w:val="24"/>
                <w:rPrChange w:id="12042" w:author="Jens-Rainer Ohm" w:date="2020-05-03T12:23:00Z">
                  <w:rPr>
                    <w:ins w:id="12043" w:author="Jens-Rainer Ohm" w:date="2020-05-03T12:19:00Z"/>
                    <w:rFonts w:eastAsia="Times New Roman"/>
                    <w:sz w:val="24"/>
                    <w:szCs w:val="24"/>
                  </w:rPr>
                </w:rPrChange>
              </w:rPr>
              <w:pPrChange w:id="12044" w:author="Jens-Rainer Ohm" w:date="2020-05-03T12:25:00Z">
                <w:pPr>
                  <w:jc w:val="center"/>
                </w:pPr>
              </w:pPrChange>
            </w:pPr>
            <w:ins w:id="12045" w:author="Jens-Rainer Ohm" w:date="2020-05-03T12:19:00Z">
              <w:r w:rsidRPr="001F2932">
                <w:rPr>
                  <w:rFonts w:eastAsia="Times New Roman"/>
                  <w:sz w:val="20"/>
                  <w:rPrChange w:id="12046" w:author="Jens-Rainer Ohm" w:date="2020-05-03T12:23:00Z">
                    <w:rPr>
                      <w:rFonts w:eastAsia="Times New Roman"/>
                    </w:rPr>
                  </w:rPrChange>
                </w:rPr>
                <w:fldChar w:fldCharType="begin"/>
              </w:r>
            </w:ins>
            <w:ins w:id="12047" w:author="Jens-Rainer Ohm" w:date="2020-05-03T12:20:00Z">
              <w:r w:rsidRPr="001F2932">
                <w:rPr>
                  <w:rFonts w:eastAsia="Times New Roman"/>
                  <w:sz w:val="20"/>
                  <w:rPrChange w:id="12048" w:author="Jens-Rainer Ohm" w:date="2020-05-03T12:23:00Z">
                    <w:rPr>
                      <w:rFonts w:eastAsia="Times New Roman"/>
                    </w:rPr>
                  </w:rPrChange>
                </w:rPr>
                <w:instrText>HYPERLINK "C:\\Users\\ohm\\AppData\\Local\\Temp\\current_document.php?id=9858"</w:instrText>
              </w:r>
            </w:ins>
            <w:ins w:id="12049" w:author="Jens-Rainer Ohm" w:date="2020-05-03T12:19:00Z">
              <w:r w:rsidRPr="001F2932">
                <w:rPr>
                  <w:rFonts w:eastAsia="Times New Roman"/>
                  <w:sz w:val="20"/>
                  <w:rPrChange w:id="12050" w:author="Jens-Rainer Ohm" w:date="2020-05-03T12:23:00Z">
                    <w:rPr>
                      <w:rFonts w:eastAsia="Times New Roman"/>
                    </w:rPr>
                  </w:rPrChange>
                </w:rPr>
                <w:fldChar w:fldCharType="separate"/>
              </w:r>
              <w:r w:rsidRPr="001F2932">
                <w:rPr>
                  <w:rStyle w:val="Hyperlink"/>
                  <w:rFonts w:eastAsia="Times New Roman"/>
                  <w:sz w:val="20"/>
                  <w:rPrChange w:id="12051" w:author="Jens-Rainer Ohm" w:date="2020-05-03T12:23:00Z">
                    <w:rPr>
                      <w:rStyle w:val="Hyperlink"/>
                      <w:rFonts w:eastAsia="Times New Roman"/>
                    </w:rPr>
                  </w:rPrChange>
                </w:rPr>
                <w:t>JVET-R0214</w:t>
              </w:r>
              <w:r w:rsidRPr="001F2932">
                <w:rPr>
                  <w:rFonts w:eastAsia="Times New Roman"/>
                  <w:sz w:val="20"/>
                  <w:rPrChange w:id="1205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5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F84C43" w14:textId="77777777" w:rsidR="00130822" w:rsidRPr="001F2932" w:rsidRDefault="00130822">
            <w:pPr>
              <w:jc w:val="left"/>
              <w:rPr>
                <w:ins w:id="12054" w:author="Jens-Rainer Ohm" w:date="2020-05-03T12:19:00Z"/>
                <w:rFonts w:eastAsia="Times New Roman"/>
                <w:sz w:val="20"/>
                <w:rPrChange w:id="12055" w:author="Jens-Rainer Ohm" w:date="2020-05-03T12:23:00Z">
                  <w:rPr>
                    <w:ins w:id="12056" w:author="Jens-Rainer Ohm" w:date="2020-05-03T12:19:00Z"/>
                    <w:rFonts w:eastAsia="Times New Roman"/>
                  </w:rPr>
                </w:rPrChange>
              </w:rPr>
              <w:pPrChange w:id="12057" w:author="Jens-Rainer Ohm" w:date="2020-05-03T12:25:00Z">
                <w:pPr>
                  <w:jc w:val="center"/>
                </w:pPr>
              </w:pPrChange>
            </w:pPr>
            <w:ins w:id="12058" w:author="Jens-Rainer Ohm" w:date="2020-05-03T12:19:00Z">
              <w:r w:rsidRPr="001F2932">
                <w:rPr>
                  <w:rFonts w:eastAsia="Times New Roman"/>
                  <w:sz w:val="20"/>
                  <w:rPrChange w:id="12059" w:author="Jens-Rainer Ohm" w:date="2020-05-03T12:23:00Z">
                    <w:rPr>
                      <w:rFonts w:eastAsia="Times New Roman"/>
                    </w:rPr>
                  </w:rPrChange>
                </w:rPr>
                <w:t>m53191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6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927013" w14:textId="77777777" w:rsidR="00130822" w:rsidRPr="001F2932" w:rsidRDefault="00130822">
            <w:pPr>
              <w:jc w:val="left"/>
              <w:rPr>
                <w:ins w:id="12061" w:author="Jens-Rainer Ohm" w:date="2020-05-03T12:19:00Z"/>
                <w:rFonts w:eastAsia="Times New Roman"/>
                <w:sz w:val="20"/>
                <w:rPrChange w:id="12062" w:author="Jens-Rainer Ohm" w:date="2020-05-03T12:23:00Z">
                  <w:rPr>
                    <w:ins w:id="12063" w:author="Jens-Rainer Ohm" w:date="2020-05-03T12:19:00Z"/>
                    <w:rFonts w:eastAsia="Times New Roman"/>
                  </w:rPr>
                </w:rPrChange>
              </w:rPr>
            </w:pPr>
            <w:ins w:id="12064" w:author="Jens-Rainer Ohm" w:date="2020-05-03T12:19:00Z">
              <w:r w:rsidRPr="001F2932">
                <w:rPr>
                  <w:rFonts w:eastAsia="Times New Roman"/>
                  <w:sz w:val="20"/>
                  <w:rPrChange w:id="12065" w:author="Jens-Rainer Ohm" w:date="2020-05-03T12:23:00Z">
                    <w:rPr>
                      <w:rFonts w:eastAsia="Times New Roman"/>
                    </w:rPr>
                  </w:rPrChange>
                </w:rPr>
                <w:t>2020-04-03 15:30:31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6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E23230" w14:textId="77777777" w:rsidR="00130822" w:rsidRPr="001F2932" w:rsidRDefault="00130822">
            <w:pPr>
              <w:jc w:val="left"/>
              <w:rPr>
                <w:ins w:id="12067" w:author="Jens-Rainer Ohm" w:date="2020-05-03T12:19:00Z"/>
                <w:rFonts w:eastAsia="Times New Roman"/>
                <w:sz w:val="20"/>
                <w:rPrChange w:id="12068" w:author="Jens-Rainer Ohm" w:date="2020-05-03T12:23:00Z">
                  <w:rPr>
                    <w:ins w:id="12069" w:author="Jens-Rainer Ohm" w:date="2020-05-03T12:19:00Z"/>
                    <w:rFonts w:eastAsia="Times New Roman"/>
                  </w:rPr>
                </w:rPrChange>
              </w:rPr>
              <w:pPrChange w:id="12070" w:author="Jens-Rainer Ohm" w:date="2020-05-03T12:25:00Z">
                <w:pPr/>
              </w:pPrChange>
            </w:pPr>
            <w:ins w:id="12071" w:author="Jens-Rainer Ohm" w:date="2020-05-03T12:19:00Z">
              <w:r w:rsidRPr="001F2932">
                <w:rPr>
                  <w:rFonts w:eastAsia="Times New Roman"/>
                  <w:sz w:val="20"/>
                  <w:rPrChange w:id="12072" w:author="Jens-Rainer Ohm" w:date="2020-05-03T12:23:00Z">
                    <w:rPr>
                      <w:rFonts w:eastAsia="Times New Roman"/>
                    </w:rPr>
                  </w:rPrChange>
                </w:rPr>
                <w:t>2020-04-03 18:55:29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7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AC387F" w14:textId="77777777" w:rsidR="00130822" w:rsidRPr="001F2932" w:rsidRDefault="00130822">
            <w:pPr>
              <w:jc w:val="left"/>
              <w:rPr>
                <w:ins w:id="12074" w:author="Jens-Rainer Ohm" w:date="2020-05-03T12:19:00Z"/>
                <w:rFonts w:eastAsia="Times New Roman"/>
                <w:sz w:val="20"/>
                <w:rPrChange w:id="12075" w:author="Jens-Rainer Ohm" w:date="2020-05-03T12:23:00Z">
                  <w:rPr>
                    <w:ins w:id="12076" w:author="Jens-Rainer Ohm" w:date="2020-05-03T12:19:00Z"/>
                    <w:rFonts w:eastAsia="Times New Roman"/>
                  </w:rPr>
                </w:rPrChange>
              </w:rPr>
              <w:pPrChange w:id="12077" w:author="Jens-Rainer Ohm" w:date="2020-05-03T12:25:00Z">
                <w:pPr/>
              </w:pPrChange>
            </w:pPr>
            <w:ins w:id="12078" w:author="Jens-Rainer Ohm" w:date="2020-05-03T12:19:00Z">
              <w:r w:rsidRPr="001F2932">
                <w:rPr>
                  <w:rFonts w:eastAsia="Times New Roman"/>
                  <w:sz w:val="20"/>
                  <w:rPrChange w:id="12079" w:author="Jens-Rainer Ohm" w:date="2020-05-03T12:23:00Z">
                    <w:rPr>
                      <w:rFonts w:eastAsia="Times New Roman"/>
                    </w:rPr>
                  </w:rPrChange>
                </w:rPr>
                <w:t>2020-04-03 18:55:29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8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0050E8" w14:textId="77777777" w:rsidR="00130822" w:rsidRPr="001F2932" w:rsidRDefault="00130822">
            <w:pPr>
              <w:jc w:val="left"/>
              <w:rPr>
                <w:ins w:id="12081" w:author="Jens-Rainer Ohm" w:date="2020-05-03T12:19:00Z"/>
                <w:rFonts w:eastAsia="Times New Roman"/>
                <w:sz w:val="20"/>
                <w:rPrChange w:id="12082" w:author="Jens-Rainer Ohm" w:date="2020-05-03T12:23:00Z">
                  <w:rPr>
                    <w:ins w:id="12083" w:author="Jens-Rainer Ohm" w:date="2020-05-03T12:19:00Z"/>
                    <w:rFonts w:eastAsia="Times New Roman"/>
                  </w:rPr>
                </w:rPrChange>
              </w:rPr>
              <w:pPrChange w:id="12084" w:author="Jens-Rainer Ohm" w:date="2020-05-03T12:25:00Z">
                <w:pPr/>
              </w:pPrChange>
            </w:pPr>
            <w:ins w:id="12085" w:author="Jens-Rainer Ohm" w:date="2020-05-03T12:19:00Z">
              <w:r w:rsidRPr="001F2932">
                <w:rPr>
                  <w:rFonts w:eastAsia="Times New Roman"/>
                  <w:sz w:val="20"/>
                  <w:rPrChange w:id="12086" w:author="Jens-Rainer Ohm" w:date="2020-05-03T12:23:00Z">
                    <w:rPr>
                      <w:rFonts w:eastAsia="Times New Roman"/>
                    </w:rPr>
                  </w:rPrChange>
                </w:rPr>
                <w:t>AHG9: MMVD syntax modifications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8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2C95FE" w14:textId="23FE072C" w:rsidR="00130822" w:rsidRPr="001F2932" w:rsidRDefault="008628C3">
            <w:pPr>
              <w:jc w:val="left"/>
              <w:rPr>
                <w:ins w:id="12088" w:author="Jens-Rainer Ohm" w:date="2020-05-03T12:19:00Z"/>
                <w:rFonts w:eastAsia="Times New Roman"/>
                <w:sz w:val="20"/>
                <w:rPrChange w:id="12089" w:author="Jens-Rainer Ohm" w:date="2020-05-03T12:23:00Z">
                  <w:rPr>
                    <w:ins w:id="12090" w:author="Jens-Rainer Ohm" w:date="2020-05-03T12:19:00Z"/>
                    <w:rFonts w:eastAsia="Times New Roman"/>
                  </w:rPr>
                </w:rPrChange>
              </w:rPr>
              <w:pPrChange w:id="12091" w:author="Jens-Rainer Ohm" w:date="2020-05-03T12:25:00Z">
                <w:pPr/>
              </w:pPrChange>
            </w:pPr>
            <w:ins w:id="12092" w:author="Jens-Rainer Ohm" w:date="2020-05-03T12:38:00Z">
              <w:r w:rsidRPr="008628C3">
                <w:rPr>
                  <w:sz w:val="20"/>
                  <w:rPrChange w:id="12093" w:author="Jens-Rainer Ohm" w:date="2020-05-03T12:38:00Z">
                    <w:rPr>
                      <w:rStyle w:val="Hyperlink"/>
                      <w:rFonts w:eastAsia="Times New Roman"/>
                    </w:rPr>
                  </w:rPrChange>
                </w:rPr>
                <w:t>R. Yu</w:t>
              </w:r>
            </w:ins>
            <w:ins w:id="12094" w:author="Jens-Rainer Ohm" w:date="2020-05-03T12:19:00Z">
              <w:r w:rsidR="00130822" w:rsidRPr="001F2932">
                <w:rPr>
                  <w:rFonts w:eastAsia="Times New Roman"/>
                  <w:sz w:val="20"/>
                  <w:rPrChange w:id="12095" w:author="Jens-Rainer Ohm" w:date="2020-05-03T12:23:00Z">
                    <w:rPr>
                      <w:rFonts w:eastAsia="Times New Roman"/>
                    </w:rPr>
                  </w:rPrChange>
                </w:rPr>
                <w:t>, M. Pettersson, R. Sj</w:t>
              </w:r>
            </w:ins>
            <w:ins w:id="12096" w:author="Jens-Rainer Ohm" w:date="2020-05-03T13:29:00Z">
              <w:r w:rsidR="00843591">
                <w:rPr>
                  <w:rFonts w:eastAsia="Times New Roman"/>
                  <w:sz w:val="20"/>
                </w:rPr>
                <w:t>ö</w:t>
              </w:r>
            </w:ins>
            <w:ins w:id="12097" w:author="Jens-Rainer Ohm" w:date="2020-05-03T12:19:00Z">
              <w:r w:rsidR="00130822" w:rsidRPr="001F2932">
                <w:rPr>
                  <w:rFonts w:eastAsia="Times New Roman"/>
                  <w:sz w:val="20"/>
                  <w:rPrChange w:id="12098" w:author="Jens-Rainer Ohm" w:date="2020-05-03T12:23:00Z">
                    <w:rPr>
                      <w:rFonts w:eastAsia="Times New Roman"/>
                    </w:rPr>
                  </w:rPrChange>
                </w:rPr>
                <w:t>berg, M. Damghanian, Z. Zhang, J. Enhorn (Ericsson)</w:t>
              </w:r>
            </w:ins>
          </w:p>
        </w:tc>
      </w:tr>
      <w:tr w:rsidR="00130822" w14:paraId="71719E09" w14:textId="77777777" w:rsidTr="001F2932">
        <w:trPr>
          <w:tblCellSpacing w:w="15" w:type="dxa"/>
          <w:ins w:id="12099" w:author="Jens-Rainer Ohm" w:date="2020-05-03T12:19:00Z"/>
          <w:trPrChange w:id="1210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0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060C6C" w14:textId="72C81604" w:rsidR="00130822" w:rsidRPr="001F2932" w:rsidRDefault="00130822">
            <w:pPr>
              <w:jc w:val="left"/>
              <w:rPr>
                <w:ins w:id="12102" w:author="Jens-Rainer Ohm" w:date="2020-05-03T12:19:00Z"/>
                <w:rFonts w:eastAsia="Times New Roman"/>
                <w:sz w:val="20"/>
                <w:szCs w:val="24"/>
                <w:rPrChange w:id="12103" w:author="Jens-Rainer Ohm" w:date="2020-05-03T12:23:00Z">
                  <w:rPr>
                    <w:ins w:id="12104" w:author="Jens-Rainer Ohm" w:date="2020-05-03T12:19:00Z"/>
                    <w:rFonts w:eastAsia="Times New Roman"/>
                    <w:sz w:val="24"/>
                    <w:szCs w:val="24"/>
                  </w:rPr>
                </w:rPrChange>
              </w:rPr>
              <w:pPrChange w:id="12105" w:author="Jens-Rainer Ohm" w:date="2020-05-03T12:25:00Z">
                <w:pPr>
                  <w:jc w:val="center"/>
                </w:pPr>
              </w:pPrChange>
            </w:pPr>
            <w:ins w:id="12106" w:author="Jens-Rainer Ohm" w:date="2020-05-03T12:19:00Z">
              <w:r w:rsidRPr="001F2932">
                <w:rPr>
                  <w:rFonts w:eastAsia="Times New Roman"/>
                  <w:sz w:val="20"/>
                  <w:rPrChange w:id="12107" w:author="Jens-Rainer Ohm" w:date="2020-05-03T12:23:00Z">
                    <w:rPr>
                      <w:rFonts w:eastAsia="Times New Roman"/>
                    </w:rPr>
                  </w:rPrChange>
                </w:rPr>
                <w:fldChar w:fldCharType="begin"/>
              </w:r>
            </w:ins>
            <w:ins w:id="12108" w:author="Jens-Rainer Ohm" w:date="2020-05-03T12:20:00Z">
              <w:r w:rsidRPr="001F2932">
                <w:rPr>
                  <w:rFonts w:eastAsia="Times New Roman"/>
                  <w:sz w:val="20"/>
                  <w:rPrChange w:id="12109" w:author="Jens-Rainer Ohm" w:date="2020-05-03T12:23:00Z">
                    <w:rPr>
                      <w:rFonts w:eastAsia="Times New Roman"/>
                    </w:rPr>
                  </w:rPrChange>
                </w:rPr>
                <w:instrText>HYPERLINK "C:\\Users\\ohm\\AppData\\Local\\Temp\\current_document.php?id=9859"</w:instrText>
              </w:r>
            </w:ins>
            <w:ins w:id="12110" w:author="Jens-Rainer Ohm" w:date="2020-05-03T12:19:00Z">
              <w:r w:rsidRPr="001F2932">
                <w:rPr>
                  <w:rFonts w:eastAsia="Times New Roman"/>
                  <w:sz w:val="20"/>
                  <w:rPrChange w:id="12111" w:author="Jens-Rainer Ohm" w:date="2020-05-03T12:23:00Z">
                    <w:rPr>
                      <w:rFonts w:eastAsia="Times New Roman"/>
                    </w:rPr>
                  </w:rPrChange>
                </w:rPr>
                <w:fldChar w:fldCharType="separate"/>
              </w:r>
              <w:r w:rsidRPr="001F2932">
                <w:rPr>
                  <w:rStyle w:val="Hyperlink"/>
                  <w:rFonts w:eastAsia="Times New Roman"/>
                  <w:sz w:val="20"/>
                  <w:rPrChange w:id="12112" w:author="Jens-Rainer Ohm" w:date="2020-05-03T12:23:00Z">
                    <w:rPr>
                      <w:rStyle w:val="Hyperlink"/>
                      <w:rFonts w:eastAsia="Times New Roman"/>
                    </w:rPr>
                  </w:rPrChange>
                </w:rPr>
                <w:t>JVET-R0215</w:t>
              </w:r>
              <w:r w:rsidRPr="001F2932">
                <w:rPr>
                  <w:rFonts w:eastAsia="Times New Roman"/>
                  <w:sz w:val="20"/>
                  <w:rPrChange w:id="1211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1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177136" w14:textId="77777777" w:rsidR="00130822" w:rsidRPr="001F2932" w:rsidRDefault="00130822">
            <w:pPr>
              <w:jc w:val="left"/>
              <w:rPr>
                <w:ins w:id="12115" w:author="Jens-Rainer Ohm" w:date="2020-05-03T12:19:00Z"/>
                <w:rFonts w:eastAsia="Times New Roman"/>
                <w:sz w:val="20"/>
                <w:rPrChange w:id="12116" w:author="Jens-Rainer Ohm" w:date="2020-05-03T12:23:00Z">
                  <w:rPr>
                    <w:ins w:id="12117" w:author="Jens-Rainer Ohm" w:date="2020-05-03T12:19:00Z"/>
                    <w:rFonts w:eastAsia="Times New Roman"/>
                  </w:rPr>
                </w:rPrChange>
              </w:rPr>
              <w:pPrChange w:id="12118" w:author="Jens-Rainer Ohm" w:date="2020-05-03T12:25:00Z">
                <w:pPr>
                  <w:jc w:val="center"/>
                </w:pPr>
              </w:pPrChange>
            </w:pPr>
            <w:ins w:id="12119" w:author="Jens-Rainer Ohm" w:date="2020-05-03T12:19:00Z">
              <w:r w:rsidRPr="001F2932">
                <w:rPr>
                  <w:rFonts w:eastAsia="Times New Roman"/>
                  <w:sz w:val="20"/>
                  <w:rPrChange w:id="12120" w:author="Jens-Rainer Ohm" w:date="2020-05-03T12:23:00Z">
                    <w:rPr>
                      <w:rFonts w:eastAsia="Times New Roman"/>
                    </w:rPr>
                  </w:rPrChange>
                </w:rPr>
                <w:t>m53192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2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5F06B4" w14:textId="77777777" w:rsidR="00130822" w:rsidRPr="001F2932" w:rsidRDefault="00130822">
            <w:pPr>
              <w:jc w:val="left"/>
              <w:rPr>
                <w:ins w:id="12122" w:author="Jens-Rainer Ohm" w:date="2020-05-03T12:19:00Z"/>
                <w:rFonts w:eastAsia="Times New Roman"/>
                <w:sz w:val="20"/>
                <w:rPrChange w:id="12123" w:author="Jens-Rainer Ohm" w:date="2020-05-03T12:23:00Z">
                  <w:rPr>
                    <w:ins w:id="12124" w:author="Jens-Rainer Ohm" w:date="2020-05-03T12:19:00Z"/>
                    <w:rFonts w:eastAsia="Times New Roman"/>
                  </w:rPr>
                </w:rPrChange>
              </w:rPr>
            </w:pPr>
            <w:ins w:id="12125" w:author="Jens-Rainer Ohm" w:date="2020-05-03T12:19:00Z">
              <w:r w:rsidRPr="001F2932">
                <w:rPr>
                  <w:rFonts w:eastAsia="Times New Roman"/>
                  <w:sz w:val="20"/>
                  <w:rPrChange w:id="12126" w:author="Jens-Rainer Ohm" w:date="2020-05-03T12:23:00Z">
                    <w:rPr>
                      <w:rFonts w:eastAsia="Times New Roman"/>
                    </w:rPr>
                  </w:rPrChange>
                </w:rPr>
                <w:t>2020-04-03 15:30:57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2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90D1F3" w14:textId="77777777" w:rsidR="00130822" w:rsidRPr="001F2932" w:rsidRDefault="00130822">
            <w:pPr>
              <w:jc w:val="left"/>
              <w:rPr>
                <w:ins w:id="12128" w:author="Jens-Rainer Ohm" w:date="2020-05-03T12:19:00Z"/>
                <w:rFonts w:eastAsia="Times New Roman"/>
                <w:sz w:val="20"/>
                <w:rPrChange w:id="12129" w:author="Jens-Rainer Ohm" w:date="2020-05-03T12:23:00Z">
                  <w:rPr>
                    <w:ins w:id="12130" w:author="Jens-Rainer Ohm" w:date="2020-05-03T12:19:00Z"/>
                    <w:rFonts w:eastAsia="Times New Roman"/>
                  </w:rPr>
                </w:rPrChange>
              </w:rPr>
              <w:pPrChange w:id="12131" w:author="Jens-Rainer Ohm" w:date="2020-05-03T12:25:00Z">
                <w:pPr/>
              </w:pPrChange>
            </w:pPr>
            <w:ins w:id="12132" w:author="Jens-Rainer Ohm" w:date="2020-05-03T12:19:00Z">
              <w:r w:rsidRPr="001F2932">
                <w:rPr>
                  <w:rFonts w:eastAsia="Times New Roman"/>
                  <w:sz w:val="20"/>
                  <w:rPrChange w:id="12133" w:author="Jens-Rainer Ohm" w:date="2020-05-03T12:23:00Z">
                    <w:rPr>
                      <w:rFonts w:eastAsia="Times New Roman"/>
                    </w:rPr>
                  </w:rPrChange>
                </w:rPr>
                <w:t>2020-04-03 19:00:45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3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D337B6" w14:textId="77777777" w:rsidR="00130822" w:rsidRPr="001F2932" w:rsidRDefault="00130822">
            <w:pPr>
              <w:jc w:val="left"/>
              <w:rPr>
                <w:ins w:id="12135" w:author="Jens-Rainer Ohm" w:date="2020-05-03T12:19:00Z"/>
                <w:rFonts w:eastAsia="Times New Roman"/>
                <w:sz w:val="20"/>
                <w:rPrChange w:id="12136" w:author="Jens-Rainer Ohm" w:date="2020-05-03T12:23:00Z">
                  <w:rPr>
                    <w:ins w:id="12137" w:author="Jens-Rainer Ohm" w:date="2020-05-03T12:19:00Z"/>
                    <w:rFonts w:eastAsia="Times New Roman"/>
                  </w:rPr>
                </w:rPrChange>
              </w:rPr>
              <w:pPrChange w:id="12138" w:author="Jens-Rainer Ohm" w:date="2020-05-03T12:25:00Z">
                <w:pPr/>
              </w:pPrChange>
            </w:pPr>
            <w:ins w:id="12139" w:author="Jens-Rainer Ohm" w:date="2020-05-03T12:19:00Z">
              <w:r w:rsidRPr="001F2932">
                <w:rPr>
                  <w:rFonts w:eastAsia="Times New Roman"/>
                  <w:sz w:val="20"/>
                  <w:rPrChange w:id="12140" w:author="Jens-Rainer Ohm" w:date="2020-05-03T12:23:00Z">
                    <w:rPr>
                      <w:rFonts w:eastAsia="Times New Roman"/>
                    </w:rPr>
                  </w:rPrChange>
                </w:rPr>
                <w:t>2020-04-03 19:00:45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4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0D2094" w14:textId="77777777" w:rsidR="00130822" w:rsidRPr="001F2932" w:rsidRDefault="00130822">
            <w:pPr>
              <w:jc w:val="left"/>
              <w:rPr>
                <w:ins w:id="12142" w:author="Jens-Rainer Ohm" w:date="2020-05-03T12:19:00Z"/>
                <w:rFonts w:eastAsia="Times New Roman"/>
                <w:sz w:val="20"/>
                <w:rPrChange w:id="12143" w:author="Jens-Rainer Ohm" w:date="2020-05-03T12:23:00Z">
                  <w:rPr>
                    <w:ins w:id="12144" w:author="Jens-Rainer Ohm" w:date="2020-05-03T12:19:00Z"/>
                    <w:rFonts w:eastAsia="Times New Roman"/>
                  </w:rPr>
                </w:rPrChange>
              </w:rPr>
              <w:pPrChange w:id="12145" w:author="Jens-Rainer Ohm" w:date="2020-05-03T12:25:00Z">
                <w:pPr/>
              </w:pPrChange>
            </w:pPr>
            <w:ins w:id="12146" w:author="Jens-Rainer Ohm" w:date="2020-05-03T12:19:00Z">
              <w:r w:rsidRPr="001F2932">
                <w:rPr>
                  <w:rFonts w:eastAsia="Times New Roman"/>
                  <w:sz w:val="20"/>
                  <w:rPrChange w:id="12147" w:author="Jens-Rainer Ohm" w:date="2020-05-03T12:23:00Z">
                    <w:rPr>
                      <w:rFonts w:eastAsia="Times New Roman"/>
                    </w:rPr>
                  </w:rPrChange>
                </w:rPr>
                <w:t>AHG9: Max num of subblock merge candidate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4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790FB" w14:textId="65FCD6D2" w:rsidR="00130822" w:rsidRPr="001F2932" w:rsidRDefault="008628C3">
            <w:pPr>
              <w:jc w:val="left"/>
              <w:rPr>
                <w:ins w:id="12149" w:author="Jens-Rainer Ohm" w:date="2020-05-03T12:19:00Z"/>
                <w:rFonts w:eastAsia="Times New Roman"/>
                <w:sz w:val="20"/>
                <w:rPrChange w:id="12150" w:author="Jens-Rainer Ohm" w:date="2020-05-03T12:23:00Z">
                  <w:rPr>
                    <w:ins w:id="12151" w:author="Jens-Rainer Ohm" w:date="2020-05-03T12:19:00Z"/>
                    <w:rFonts w:eastAsia="Times New Roman"/>
                  </w:rPr>
                </w:rPrChange>
              </w:rPr>
              <w:pPrChange w:id="12152" w:author="Jens-Rainer Ohm" w:date="2020-05-03T12:25:00Z">
                <w:pPr/>
              </w:pPrChange>
            </w:pPr>
            <w:ins w:id="12153" w:author="Jens-Rainer Ohm" w:date="2020-05-03T12:38:00Z">
              <w:r w:rsidRPr="008628C3">
                <w:rPr>
                  <w:sz w:val="20"/>
                  <w:rPrChange w:id="12154" w:author="Jens-Rainer Ohm" w:date="2020-05-03T12:38:00Z">
                    <w:rPr>
                      <w:rStyle w:val="Hyperlink"/>
                      <w:rFonts w:eastAsia="Times New Roman"/>
                    </w:rPr>
                  </w:rPrChange>
                </w:rPr>
                <w:t>R. Yu</w:t>
              </w:r>
            </w:ins>
            <w:ins w:id="12155" w:author="Jens-Rainer Ohm" w:date="2020-05-03T12:19:00Z">
              <w:r w:rsidR="00130822" w:rsidRPr="001F2932">
                <w:rPr>
                  <w:rFonts w:eastAsia="Times New Roman"/>
                  <w:sz w:val="20"/>
                  <w:rPrChange w:id="12156" w:author="Jens-Rainer Ohm" w:date="2020-05-03T12:23:00Z">
                    <w:rPr>
                      <w:rFonts w:eastAsia="Times New Roman"/>
                    </w:rPr>
                  </w:rPrChange>
                </w:rPr>
                <w:t>, M. Pettersson, R. Sj</w:t>
              </w:r>
            </w:ins>
            <w:ins w:id="12157" w:author="Jens-Rainer Ohm" w:date="2020-05-03T13:29:00Z">
              <w:r w:rsidR="00843591">
                <w:rPr>
                  <w:rFonts w:eastAsia="Times New Roman"/>
                  <w:sz w:val="20"/>
                </w:rPr>
                <w:t>ö</w:t>
              </w:r>
            </w:ins>
            <w:ins w:id="12158" w:author="Jens-Rainer Ohm" w:date="2020-05-03T12:19:00Z">
              <w:r w:rsidR="00130822" w:rsidRPr="001F2932">
                <w:rPr>
                  <w:rFonts w:eastAsia="Times New Roman"/>
                  <w:sz w:val="20"/>
                  <w:rPrChange w:id="12159" w:author="Jens-Rainer Ohm" w:date="2020-05-03T12:23:00Z">
                    <w:rPr>
                      <w:rFonts w:eastAsia="Times New Roman"/>
                    </w:rPr>
                  </w:rPrChange>
                </w:rPr>
                <w:t>berg, M. Damghanian, Z. Zhang, J. Enhorn (Ericsson)</w:t>
              </w:r>
            </w:ins>
          </w:p>
        </w:tc>
      </w:tr>
      <w:tr w:rsidR="00130822" w14:paraId="3D024B13" w14:textId="77777777" w:rsidTr="001F2932">
        <w:trPr>
          <w:tblCellSpacing w:w="15" w:type="dxa"/>
          <w:ins w:id="12160" w:author="Jens-Rainer Ohm" w:date="2020-05-03T12:19:00Z"/>
          <w:trPrChange w:id="1216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6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C8A999" w14:textId="0B03D799" w:rsidR="00130822" w:rsidRPr="001F2932" w:rsidRDefault="00130822">
            <w:pPr>
              <w:jc w:val="left"/>
              <w:rPr>
                <w:ins w:id="12163" w:author="Jens-Rainer Ohm" w:date="2020-05-03T12:19:00Z"/>
                <w:rFonts w:eastAsia="Times New Roman"/>
                <w:sz w:val="20"/>
                <w:szCs w:val="24"/>
                <w:rPrChange w:id="12164" w:author="Jens-Rainer Ohm" w:date="2020-05-03T12:23:00Z">
                  <w:rPr>
                    <w:ins w:id="12165" w:author="Jens-Rainer Ohm" w:date="2020-05-03T12:19:00Z"/>
                    <w:rFonts w:eastAsia="Times New Roman"/>
                    <w:sz w:val="24"/>
                    <w:szCs w:val="24"/>
                  </w:rPr>
                </w:rPrChange>
              </w:rPr>
              <w:pPrChange w:id="12166" w:author="Jens-Rainer Ohm" w:date="2020-05-03T12:25:00Z">
                <w:pPr>
                  <w:jc w:val="center"/>
                </w:pPr>
              </w:pPrChange>
            </w:pPr>
            <w:ins w:id="12167" w:author="Jens-Rainer Ohm" w:date="2020-05-03T12:19:00Z">
              <w:r w:rsidRPr="001F2932">
                <w:rPr>
                  <w:rFonts w:eastAsia="Times New Roman"/>
                  <w:sz w:val="20"/>
                  <w:rPrChange w:id="12168" w:author="Jens-Rainer Ohm" w:date="2020-05-03T12:23:00Z">
                    <w:rPr>
                      <w:rFonts w:eastAsia="Times New Roman"/>
                    </w:rPr>
                  </w:rPrChange>
                </w:rPr>
                <w:fldChar w:fldCharType="begin"/>
              </w:r>
            </w:ins>
            <w:ins w:id="12169" w:author="Jens-Rainer Ohm" w:date="2020-05-03T12:20:00Z">
              <w:r w:rsidRPr="001F2932">
                <w:rPr>
                  <w:rFonts w:eastAsia="Times New Roman"/>
                  <w:sz w:val="20"/>
                  <w:rPrChange w:id="12170" w:author="Jens-Rainer Ohm" w:date="2020-05-03T12:23:00Z">
                    <w:rPr>
                      <w:rFonts w:eastAsia="Times New Roman"/>
                    </w:rPr>
                  </w:rPrChange>
                </w:rPr>
                <w:instrText>HYPERLINK "C:\\Users\\ohm\\AppData\\Local\\Temp\\current_document.php?id=9860"</w:instrText>
              </w:r>
            </w:ins>
            <w:ins w:id="12171" w:author="Jens-Rainer Ohm" w:date="2020-05-03T12:19:00Z">
              <w:r w:rsidRPr="001F2932">
                <w:rPr>
                  <w:rFonts w:eastAsia="Times New Roman"/>
                  <w:sz w:val="20"/>
                  <w:rPrChange w:id="12172" w:author="Jens-Rainer Ohm" w:date="2020-05-03T12:23:00Z">
                    <w:rPr>
                      <w:rFonts w:eastAsia="Times New Roman"/>
                    </w:rPr>
                  </w:rPrChange>
                </w:rPr>
                <w:fldChar w:fldCharType="separate"/>
              </w:r>
              <w:r w:rsidRPr="001F2932">
                <w:rPr>
                  <w:rStyle w:val="Hyperlink"/>
                  <w:rFonts w:eastAsia="Times New Roman"/>
                  <w:sz w:val="20"/>
                  <w:rPrChange w:id="12173" w:author="Jens-Rainer Ohm" w:date="2020-05-03T12:23:00Z">
                    <w:rPr>
                      <w:rStyle w:val="Hyperlink"/>
                      <w:rFonts w:eastAsia="Times New Roman"/>
                    </w:rPr>
                  </w:rPrChange>
                </w:rPr>
                <w:t>JVET-R0216</w:t>
              </w:r>
              <w:r w:rsidRPr="001F2932">
                <w:rPr>
                  <w:rFonts w:eastAsia="Times New Roman"/>
                  <w:sz w:val="20"/>
                  <w:rPrChange w:id="1217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7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F1365" w14:textId="77777777" w:rsidR="00130822" w:rsidRPr="001F2932" w:rsidRDefault="00130822">
            <w:pPr>
              <w:jc w:val="left"/>
              <w:rPr>
                <w:ins w:id="12176" w:author="Jens-Rainer Ohm" w:date="2020-05-03T12:19:00Z"/>
                <w:rFonts w:eastAsia="Times New Roman"/>
                <w:sz w:val="20"/>
                <w:rPrChange w:id="12177" w:author="Jens-Rainer Ohm" w:date="2020-05-03T12:23:00Z">
                  <w:rPr>
                    <w:ins w:id="12178" w:author="Jens-Rainer Ohm" w:date="2020-05-03T12:19:00Z"/>
                    <w:rFonts w:eastAsia="Times New Roman"/>
                  </w:rPr>
                </w:rPrChange>
              </w:rPr>
              <w:pPrChange w:id="12179" w:author="Jens-Rainer Ohm" w:date="2020-05-03T12:25:00Z">
                <w:pPr>
                  <w:jc w:val="center"/>
                </w:pPr>
              </w:pPrChange>
            </w:pPr>
            <w:ins w:id="12180" w:author="Jens-Rainer Ohm" w:date="2020-05-03T12:19:00Z">
              <w:r w:rsidRPr="001F2932">
                <w:rPr>
                  <w:rFonts w:eastAsia="Times New Roman"/>
                  <w:sz w:val="20"/>
                  <w:rPrChange w:id="12181" w:author="Jens-Rainer Ohm" w:date="2020-05-03T12:23:00Z">
                    <w:rPr>
                      <w:rFonts w:eastAsia="Times New Roman"/>
                    </w:rPr>
                  </w:rPrChange>
                </w:rPr>
                <w:t>m53193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8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37E81A" w14:textId="77777777" w:rsidR="00130822" w:rsidRPr="001F2932" w:rsidRDefault="00130822">
            <w:pPr>
              <w:jc w:val="left"/>
              <w:rPr>
                <w:ins w:id="12183" w:author="Jens-Rainer Ohm" w:date="2020-05-03T12:19:00Z"/>
                <w:rFonts w:eastAsia="Times New Roman"/>
                <w:sz w:val="20"/>
                <w:rPrChange w:id="12184" w:author="Jens-Rainer Ohm" w:date="2020-05-03T12:23:00Z">
                  <w:rPr>
                    <w:ins w:id="12185" w:author="Jens-Rainer Ohm" w:date="2020-05-03T12:19:00Z"/>
                    <w:rFonts w:eastAsia="Times New Roman"/>
                  </w:rPr>
                </w:rPrChange>
              </w:rPr>
            </w:pPr>
            <w:ins w:id="12186" w:author="Jens-Rainer Ohm" w:date="2020-05-03T12:19:00Z">
              <w:r w:rsidRPr="001F2932">
                <w:rPr>
                  <w:rFonts w:eastAsia="Times New Roman"/>
                  <w:sz w:val="20"/>
                  <w:rPrChange w:id="12187" w:author="Jens-Rainer Ohm" w:date="2020-05-03T12:23:00Z">
                    <w:rPr>
                      <w:rFonts w:eastAsia="Times New Roman"/>
                    </w:rPr>
                  </w:rPrChange>
                </w:rPr>
                <w:t>2020-04-03 15:31:23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D00231" w14:textId="77777777" w:rsidR="00130822" w:rsidRPr="001F2932" w:rsidRDefault="00130822">
            <w:pPr>
              <w:jc w:val="left"/>
              <w:rPr>
                <w:ins w:id="12189" w:author="Jens-Rainer Ohm" w:date="2020-05-03T12:19:00Z"/>
                <w:rFonts w:eastAsia="Times New Roman"/>
                <w:sz w:val="20"/>
                <w:rPrChange w:id="12190" w:author="Jens-Rainer Ohm" w:date="2020-05-03T12:23:00Z">
                  <w:rPr>
                    <w:ins w:id="12191" w:author="Jens-Rainer Ohm" w:date="2020-05-03T12:19:00Z"/>
                    <w:rFonts w:eastAsia="Times New Roman"/>
                  </w:rPr>
                </w:rPrChange>
              </w:rPr>
              <w:pPrChange w:id="12192" w:author="Jens-Rainer Ohm" w:date="2020-05-03T12:25:00Z">
                <w:pPr/>
              </w:pPrChange>
            </w:pPr>
            <w:ins w:id="12193" w:author="Jens-Rainer Ohm" w:date="2020-05-03T12:19:00Z">
              <w:r w:rsidRPr="001F2932">
                <w:rPr>
                  <w:rFonts w:eastAsia="Times New Roman"/>
                  <w:sz w:val="20"/>
                  <w:rPrChange w:id="12194" w:author="Jens-Rainer Ohm" w:date="2020-05-03T12:23:00Z">
                    <w:rPr>
                      <w:rFonts w:eastAsia="Times New Roman"/>
                    </w:rPr>
                  </w:rPrChange>
                </w:rPr>
                <w:t>2020-04-03 19:16:23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9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F0D5FB" w14:textId="77777777" w:rsidR="00130822" w:rsidRPr="001F2932" w:rsidRDefault="00130822">
            <w:pPr>
              <w:jc w:val="left"/>
              <w:rPr>
                <w:ins w:id="12196" w:author="Jens-Rainer Ohm" w:date="2020-05-03T12:19:00Z"/>
                <w:rFonts w:eastAsia="Times New Roman"/>
                <w:sz w:val="20"/>
                <w:rPrChange w:id="12197" w:author="Jens-Rainer Ohm" w:date="2020-05-03T12:23:00Z">
                  <w:rPr>
                    <w:ins w:id="12198" w:author="Jens-Rainer Ohm" w:date="2020-05-03T12:19:00Z"/>
                    <w:rFonts w:eastAsia="Times New Roman"/>
                  </w:rPr>
                </w:rPrChange>
              </w:rPr>
              <w:pPrChange w:id="12199" w:author="Jens-Rainer Ohm" w:date="2020-05-03T12:25:00Z">
                <w:pPr/>
              </w:pPrChange>
            </w:pPr>
            <w:ins w:id="12200" w:author="Jens-Rainer Ohm" w:date="2020-05-03T12:19:00Z">
              <w:r w:rsidRPr="001F2932">
                <w:rPr>
                  <w:rFonts w:eastAsia="Times New Roman"/>
                  <w:sz w:val="20"/>
                  <w:rPrChange w:id="12201" w:author="Jens-Rainer Ohm" w:date="2020-05-03T12:23:00Z">
                    <w:rPr>
                      <w:rFonts w:eastAsia="Times New Roman"/>
                    </w:rPr>
                  </w:rPrChange>
                </w:rPr>
                <w:t>2020-04-03 19:16:23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0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4E09A0" w14:textId="77777777" w:rsidR="00130822" w:rsidRPr="001F2932" w:rsidRDefault="00130822">
            <w:pPr>
              <w:jc w:val="left"/>
              <w:rPr>
                <w:ins w:id="12203" w:author="Jens-Rainer Ohm" w:date="2020-05-03T12:19:00Z"/>
                <w:rFonts w:eastAsia="Times New Roman"/>
                <w:sz w:val="20"/>
                <w:rPrChange w:id="12204" w:author="Jens-Rainer Ohm" w:date="2020-05-03T12:23:00Z">
                  <w:rPr>
                    <w:ins w:id="12205" w:author="Jens-Rainer Ohm" w:date="2020-05-03T12:19:00Z"/>
                    <w:rFonts w:eastAsia="Times New Roman"/>
                  </w:rPr>
                </w:rPrChange>
              </w:rPr>
              <w:pPrChange w:id="12206" w:author="Jens-Rainer Ohm" w:date="2020-05-03T12:25:00Z">
                <w:pPr/>
              </w:pPrChange>
            </w:pPr>
            <w:ins w:id="12207" w:author="Jens-Rainer Ohm" w:date="2020-05-03T12:19:00Z">
              <w:r w:rsidRPr="001F2932">
                <w:rPr>
                  <w:rFonts w:eastAsia="Times New Roman"/>
                  <w:sz w:val="20"/>
                  <w:rPrChange w:id="12208" w:author="Jens-Rainer Ohm" w:date="2020-05-03T12:23:00Z">
                    <w:rPr>
                      <w:rFonts w:eastAsia="Times New Roman"/>
                    </w:rPr>
                  </w:rPrChange>
                </w:rPr>
                <w:t>AHG9: Signalling the parallel merge level relative to the minimum coding block size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0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D41A50" w14:textId="3CF137D5" w:rsidR="00130822" w:rsidRPr="001F2932" w:rsidRDefault="008628C3">
            <w:pPr>
              <w:jc w:val="left"/>
              <w:rPr>
                <w:ins w:id="12210" w:author="Jens-Rainer Ohm" w:date="2020-05-03T12:19:00Z"/>
                <w:rFonts w:eastAsia="Times New Roman"/>
                <w:sz w:val="20"/>
                <w:rPrChange w:id="12211" w:author="Jens-Rainer Ohm" w:date="2020-05-03T12:23:00Z">
                  <w:rPr>
                    <w:ins w:id="12212" w:author="Jens-Rainer Ohm" w:date="2020-05-03T12:19:00Z"/>
                    <w:rFonts w:eastAsia="Times New Roman"/>
                  </w:rPr>
                </w:rPrChange>
              </w:rPr>
              <w:pPrChange w:id="12213" w:author="Jens-Rainer Ohm" w:date="2020-05-03T12:25:00Z">
                <w:pPr/>
              </w:pPrChange>
            </w:pPr>
            <w:ins w:id="12214" w:author="Jens-Rainer Ohm" w:date="2020-05-03T12:38:00Z">
              <w:r w:rsidRPr="008628C3">
                <w:rPr>
                  <w:sz w:val="20"/>
                  <w:rPrChange w:id="12215" w:author="Jens-Rainer Ohm" w:date="2020-05-03T12:38:00Z">
                    <w:rPr>
                      <w:rStyle w:val="Hyperlink"/>
                      <w:rFonts w:eastAsia="Times New Roman"/>
                    </w:rPr>
                  </w:rPrChange>
                </w:rPr>
                <w:t>R. Yu</w:t>
              </w:r>
            </w:ins>
            <w:ins w:id="12216" w:author="Jens-Rainer Ohm" w:date="2020-05-03T12:19:00Z">
              <w:r w:rsidR="00130822" w:rsidRPr="001F2932">
                <w:rPr>
                  <w:rFonts w:eastAsia="Times New Roman"/>
                  <w:sz w:val="20"/>
                  <w:rPrChange w:id="12217" w:author="Jens-Rainer Ohm" w:date="2020-05-03T12:23:00Z">
                    <w:rPr>
                      <w:rFonts w:eastAsia="Times New Roman"/>
                    </w:rPr>
                  </w:rPrChange>
                </w:rPr>
                <w:t>, M. Pettersson, R. Sj</w:t>
              </w:r>
            </w:ins>
            <w:ins w:id="12218" w:author="Jens-Rainer Ohm" w:date="2020-05-03T13:29:00Z">
              <w:r w:rsidR="00843591">
                <w:rPr>
                  <w:rFonts w:eastAsia="Times New Roman"/>
                  <w:sz w:val="20"/>
                </w:rPr>
                <w:t>ö</w:t>
              </w:r>
            </w:ins>
            <w:ins w:id="12219" w:author="Jens-Rainer Ohm" w:date="2020-05-03T12:19:00Z">
              <w:r w:rsidR="00130822" w:rsidRPr="001F2932">
                <w:rPr>
                  <w:rFonts w:eastAsia="Times New Roman"/>
                  <w:sz w:val="20"/>
                  <w:rPrChange w:id="12220" w:author="Jens-Rainer Ohm" w:date="2020-05-03T12:23:00Z">
                    <w:rPr>
                      <w:rFonts w:eastAsia="Times New Roman"/>
                    </w:rPr>
                  </w:rPrChange>
                </w:rPr>
                <w:t>berg, M. Damghanian, Z. Zhang, J. Enhorn, J. Str</w:t>
              </w:r>
            </w:ins>
            <w:ins w:id="12221" w:author="Jens-Rainer Ohm" w:date="2020-05-03T13:29:00Z">
              <w:r w:rsidR="00843591">
                <w:rPr>
                  <w:rFonts w:eastAsia="Times New Roman"/>
                  <w:sz w:val="20"/>
                </w:rPr>
                <w:t>ö</w:t>
              </w:r>
            </w:ins>
            <w:ins w:id="12222" w:author="Jens-Rainer Ohm" w:date="2020-05-03T12:19:00Z">
              <w:r w:rsidR="00130822" w:rsidRPr="001F2932">
                <w:rPr>
                  <w:rFonts w:eastAsia="Times New Roman"/>
                  <w:sz w:val="20"/>
                  <w:rPrChange w:id="12223" w:author="Jens-Rainer Ohm" w:date="2020-05-03T12:23:00Z">
                    <w:rPr>
                      <w:rFonts w:eastAsia="Times New Roman"/>
                    </w:rPr>
                  </w:rPrChange>
                </w:rPr>
                <w:t>m (Ericsson)</w:t>
              </w:r>
            </w:ins>
          </w:p>
        </w:tc>
      </w:tr>
      <w:tr w:rsidR="00130822" w14:paraId="4DD84D94" w14:textId="77777777" w:rsidTr="001F2932">
        <w:trPr>
          <w:tblCellSpacing w:w="15" w:type="dxa"/>
          <w:ins w:id="12224" w:author="Jens-Rainer Ohm" w:date="2020-05-03T12:19:00Z"/>
          <w:trPrChange w:id="1222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2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6F3D8" w14:textId="1353B73D" w:rsidR="00130822" w:rsidRPr="001F2932" w:rsidRDefault="00130822">
            <w:pPr>
              <w:jc w:val="left"/>
              <w:rPr>
                <w:ins w:id="12227" w:author="Jens-Rainer Ohm" w:date="2020-05-03T12:19:00Z"/>
                <w:rFonts w:eastAsia="Times New Roman"/>
                <w:sz w:val="20"/>
                <w:szCs w:val="24"/>
                <w:rPrChange w:id="12228" w:author="Jens-Rainer Ohm" w:date="2020-05-03T12:23:00Z">
                  <w:rPr>
                    <w:ins w:id="12229" w:author="Jens-Rainer Ohm" w:date="2020-05-03T12:19:00Z"/>
                    <w:rFonts w:eastAsia="Times New Roman"/>
                    <w:sz w:val="24"/>
                    <w:szCs w:val="24"/>
                  </w:rPr>
                </w:rPrChange>
              </w:rPr>
              <w:pPrChange w:id="12230" w:author="Jens-Rainer Ohm" w:date="2020-05-03T12:25:00Z">
                <w:pPr>
                  <w:jc w:val="center"/>
                </w:pPr>
              </w:pPrChange>
            </w:pPr>
            <w:ins w:id="12231" w:author="Jens-Rainer Ohm" w:date="2020-05-03T12:19:00Z">
              <w:r w:rsidRPr="001F2932">
                <w:rPr>
                  <w:rFonts w:eastAsia="Times New Roman"/>
                  <w:sz w:val="20"/>
                  <w:rPrChange w:id="12232" w:author="Jens-Rainer Ohm" w:date="2020-05-03T12:23:00Z">
                    <w:rPr>
                      <w:rFonts w:eastAsia="Times New Roman"/>
                    </w:rPr>
                  </w:rPrChange>
                </w:rPr>
                <w:fldChar w:fldCharType="begin"/>
              </w:r>
            </w:ins>
            <w:ins w:id="12233" w:author="Jens-Rainer Ohm" w:date="2020-05-03T12:20:00Z">
              <w:r w:rsidRPr="001F2932">
                <w:rPr>
                  <w:rFonts w:eastAsia="Times New Roman"/>
                  <w:sz w:val="20"/>
                  <w:rPrChange w:id="12234" w:author="Jens-Rainer Ohm" w:date="2020-05-03T12:23:00Z">
                    <w:rPr>
                      <w:rFonts w:eastAsia="Times New Roman"/>
                    </w:rPr>
                  </w:rPrChange>
                </w:rPr>
                <w:instrText>HYPERLINK "C:\\Users\\ohm\\AppData\\Local\\Temp\\current_document.php?id=9861"</w:instrText>
              </w:r>
            </w:ins>
            <w:ins w:id="12235" w:author="Jens-Rainer Ohm" w:date="2020-05-03T12:19:00Z">
              <w:r w:rsidRPr="001F2932">
                <w:rPr>
                  <w:rFonts w:eastAsia="Times New Roman"/>
                  <w:sz w:val="20"/>
                  <w:rPrChange w:id="12236" w:author="Jens-Rainer Ohm" w:date="2020-05-03T12:23:00Z">
                    <w:rPr>
                      <w:rFonts w:eastAsia="Times New Roman"/>
                    </w:rPr>
                  </w:rPrChange>
                </w:rPr>
                <w:fldChar w:fldCharType="separate"/>
              </w:r>
              <w:r w:rsidRPr="001F2932">
                <w:rPr>
                  <w:rStyle w:val="Hyperlink"/>
                  <w:rFonts w:eastAsia="Times New Roman"/>
                  <w:sz w:val="20"/>
                  <w:rPrChange w:id="12237" w:author="Jens-Rainer Ohm" w:date="2020-05-03T12:23:00Z">
                    <w:rPr>
                      <w:rStyle w:val="Hyperlink"/>
                      <w:rFonts w:eastAsia="Times New Roman"/>
                    </w:rPr>
                  </w:rPrChange>
                </w:rPr>
                <w:t>JVET-R0217</w:t>
              </w:r>
              <w:r w:rsidRPr="001F2932">
                <w:rPr>
                  <w:rFonts w:eastAsia="Times New Roman"/>
                  <w:sz w:val="20"/>
                  <w:rPrChange w:id="1223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3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C55413" w14:textId="77777777" w:rsidR="00130822" w:rsidRPr="001F2932" w:rsidRDefault="00130822">
            <w:pPr>
              <w:jc w:val="left"/>
              <w:rPr>
                <w:ins w:id="12240" w:author="Jens-Rainer Ohm" w:date="2020-05-03T12:19:00Z"/>
                <w:rFonts w:eastAsia="Times New Roman"/>
                <w:sz w:val="20"/>
                <w:rPrChange w:id="12241" w:author="Jens-Rainer Ohm" w:date="2020-05-03T12:23:00Z">
                  <w:rPr>
                    <w:ins w:id="12242" w:author="Jens-Rainer Ohm" w:date="2020-05-03T12:19:00Z"/>
                    <w:rFonts w:eastAsia="Times New Roman"/>
                  </w:rPr>
                </w:rPrChange>
              </w:rPr>
              <w:pPrChange w:id="12243" w:author="Jens-Rainer Ohm" w:date="2020-05-03T12:25:00Z">
                <w:pPr>
                  <w:jc w:val="center"/>
                </w:pPr>
              </w:pPrChange>
            </w:pPr>
            <w:ins w:id="12244" w:author="Jens-Rainer Ohm" w:date="2020-05-03T12:19:00Z">
              <w:r w:rsidRPr="001F2932">
                <w:rPr>
                  <w:rFonts w:eastAsia="Times New Roman"/>
                  <w:sz w:val="20"/>
                  <w:rPrChange w:id="12245" w:author="Jens-Rainer Ohm" w:date="2020-05-03T12:23:00Z">
                    <w:rPr>
                      <w:rFonts w:eastAsia="Times New Roman"/>
                    </w:rPr>
                  </w:rPrChange>
                </w:rPr>
                <w:t>m53194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3735FF" w14:textId="77777777" w:rsidR="00130822" w:rsidRPr="001F2932" w:rsidRDefault="00130822">
            <w:pPr>
              <w:jc w:val="left"/>
              <w:rPr>
                <w:ins w:id="12247" w:author="Jens-Rainer Ohm" w:date="2020-05-03T12:19:00Z"/>
                <w:rFonts w:eastAsia="Times New Roman"/>
                <w:sz w:val="20"/>
                <w:rPrChange w:id="12248" w:author="Jens-Rainer Ohm" w:date="2020-05-03T12:23:00Z">
                  <w:rPr>
                    <w:ins w:id="12249" w:author="Jens-Rainer Ohm" w:date="2020-05-03T12:19:00Z"/>
                    <w:rFonts w:eastAsia="Times New Roman"/>
                  </w:rPr>
                </w:rPrChange>
              </w:rPr>
            </w:pPr>
            <w:ins w:id="12250" w:author="Jens-Rainer Ohm" w:date="2020-05-03T12:19:00Z">
              <w:r w:rsidRPr="001F2932">
                <w:rPr>
                  <w:rFonts w:eastAsia="Times New Roman"/>
                  <w:sz w:val="20"/>
                  <w:rPrChange w:id="12251" w:author="Jens-Rainer Ohm" w:date="2020-05-03T12:23:00Z">
                    <w:rPr>
                      <w:rFonts w:eastAsia="Times New Roman"/>
                    </w:rPr>
                  </w:rPrChange>
                </w:rPr>
                <w:t>2020-04-03 15:54:51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1F29FD" w14:textId="77777777" w:rsidR="00130822" w:rsidRPr="001F2932" w:rsidRDefault="00130822">
            <w:pPr>
              <w:jc w:val="left"/>
              <w:rPr>
                <w:ins w:id="12253" w:author="Jens-Rainer Ohm" w:date="2020-05-03T12:19:00Z"/>
                <w:rFonts w:eastAsia="Times New Roman"/>
                <w:sz w:val="20"/>
                <w:rPrChange w:id="12254" w:author="Jens-Rainer Ohm" w:date="2020-05-03T12:23:00Z">
                  <w:rPr>
                    <w:ins w:id="12255" w:author="Jens-Rainer Ohm" w:date="2020-05-03T12:19:00Z"/>
                    <w:rFonts w:eastAsia="Times New Roman"/>
                  </w:rPr>
                </w:rPrChange>
              </w:rPr>
              <w:pPrChange w:id="12256" w:author="Jens-Rainer Ohm" w:date="2020-05-03T12:25:00Z">
                <w:pPr/>
              </w:pPrChange>
            </w:pPr>
            <w:ins w:id="12257" w:author="Jens-Rainer Ohm" w:date="2020-05-03T12:19:00Z">
              <w:r w:rsidRPr="001F2932">
                <w:rPr>
                  <w:rFonts w:eastAsia="Times New Roman"/>
                  <w:sz w:val="20"/>
                  <w:rPrChange w:id="12258" w:author="Jens-Rainer Ohm" w:date="2020-05-03T12:23:00Z">
                    <w:rPr>
                      <w:rFonts w:eastAsia="Times New Roman"/>
                    </w:rPr>
                  </w:rPrChange>
                </w:rPr>
                <w:t>2020-04-03 22:41:24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9AAB25" w14:textId="77777777" w:rsidR="00130822" w:rsidRPr="001F2932" w:rsidRDefault="00130822">
            <w:pPr>
              <w:jc w:val="left"/>
              <w:rPr>
                <w:ins w:id="12260" w:author="Jens-Rainer Ohm" w:date="2020-05-03T12:19:00Z"/>
                <w:rFonts w:eastAsia="Times New Roman"/>
                <w:sz w:val="20"/>
                <w:rPrChange w:id="12261" w:author="Jens-Rainer Ohm" w:date="2020-05-03T12:23:00Z">
                  <w:rPr>
                    <w:ins w:id="12262" w:author="Jens-Rainer Ohm" w:date="2020-05-03T12:19:00Z"/>
                    <w:rFonts w:eastAsia="Times New Roman"/>
                  </w:rPr>
                </w:rPrChange>
              </w:rPr>
              <w:pPrChange w:id="12263" w:author="Jens-Rainer Ohm" w:date="2020-05-03T12:25:00Z">
                <w:pPr/>
              </w:pPrChange>
            </w:pPr>
            <w:ins w:id="12264" w:author="Jens-Rainer Ohm" w:date="2020-05-03T12:19:00Z">
              <w:r w:rsidRPr="001F2932">
                <w:rPr>
                  <w:rFonts w:eastAsia="Times New Roman"/>
                  <w:sz w:val="20"/>
                  <w:rPrChange w:id="12265" w:author="Jens-Rainer Ohm" w:date="2020-05-03T12:23:00Z">
                    <w:rPr>
                      <w:rFonts w:eastAsia="Times New Roman"/>
                    </w:rPr>
                  </w:rPrChange>
                </w:rPr>
                <w:t>2020-04-08 22:05:16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6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49B48" w14:textId="77777777" w:rsidR="00130822" w:rsidRPr="001F2932" w:rsidRDefault="00130822">
            <w:pPr>
              <w:jc w:val="left"/>
              <w:rPr>
                <w:ins w:id="12267" w:author="Jens-Rainer Ohm" w:date="2020-05-03T12:19:00Z"/>
                <w:rFonts w:eastAsia="Times New Roman"/>
                <w:sz w:val="20"/>
                <w:rPrChange w:id="12268" w:author="Jens-Rainer Ohm" w:date="2020-05-03T12:23:00Z">
                  <w:rPr>
                    <w:ins w:id="12269" w:author="Jens-Rainer Ohm" w:date="2020-05-03T12:19:00Z"/>
                    <w:rFonts w:eastAsia="Times New Roman"/>
                  </w:rPr>
                </w:rPrChange>
              </w:rPr>
              <w:pPrChange w:id="12270" w:author="Jens-Rainer Ohm" w:date="2020-05-03T12:25:00Z">
                <w:pPr/>
              </w:pPrChange>
            </w:pPr>
            <w:ins w:id="12271" w:author="Jens-Rainer Ohm" w:date="2020-05-03T12:19:00Z">
              <w:r w:rsidRPr="001F2932">
                <w:rPr>
                  <w:rFonts w:eastAsia="Times New Roman"/>
                  <w:sz w:val="20"/>
                  <w:rPrChange w:id="12272" w:author="Jens-Rainer Ohm" w:date="2020-05-03T12:23:00Z">
                    <w:rPr>
                      <w:rFonts w:eastAsia="Times New Roman"/>
                    </w:rPr>
                  </w:rPrChange>
                </w:rPr>
                <w:t>AHG8: On signalling PH RPR scaling window offsets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7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E60847" w14:textId="1E30ECA2" w:rsidR="00130822" w:rsidRPr="001F2932" w:rsidRDefault="008628C3">
            <w:pPr>
              <w:jc w:val="left"/>
              <w:rPr>
                <w:ins w:id="12274" w:author="Jens-Rainer Ohm" w:date="2020-05-03T12:19:00Z"/>
                <w:rFonts w:eastAsia="Times New Roman"/>
                <w:sz w:val="20"/>
                <w:rPrChange w:id="12275" w:author="Jens-Rainer Ohm" w:date="2020-05-03T12:23:00Z">
                  <w:rPr>
                    <w:ins w:id="12276" w:author="Jens-Rainer Ohm" w:date="2020-05-03T12:19:00Z"/>
                    <w:rFonts w:eastAsia="Times New Roman"/>
                  </w:rPr>
                </w:rPrChange>
              </w:rPr>
              <w:pPrChange w:id="12277" w:author="Jens-Rainer Ohm" w:date="2020-05-03T12:25:00Z">
                <w:pPr/>
              </w:pPrChange>
            </w:pPr>
            <w:ins w:id="12278" w:author="Jens-Rainer Ohm" w:date="2020-05-03T12:38:00Z">
              <w:r w:rsidRPr="008628C3">
                <w:rPr>
                  <w:sz w:val="20"/>
                  <w:rPrChange w:id="12279" w:author="Jens-Rainer Ohm" w:date="2020-05-03T12:38:00Z">
                    <w:rPr>
                      <w:rStyle w:val="Hyperlink"/>
                      <w:rFonts w:eastAsia="Times New Roman"/>
                    </w:rPr>
                  </w:rPrChange>
                </w:rPr>
                <w:t>T. Lu</w:t>
              </w:r>
            </w:ins>
            <w:ins w:id="12280" w:author="Jens-Rainer Ohm" w:date="2020-05-03T12:19:00Z">
              <w:r w:rsidR="00130822" w:rsidRPr="001F2932">
                <w:rPr>
                  <w:rFonts w:eastAsia="Times New Roman"/>
                  <w:sz w:val="20"/>
                  <w:rPrChange w:id="12281" w:author="Jens-Rainer Ohm" w:date="2020-05-03T12:23:00Z">
                    <w:rPr>
                      <w:rFonts w:eastAsia="Times New Roman"/>
                    </w:rPr>
                  </w:rPrChange>
                </w:rPr>
                <w:t xml:space="preserve">, F. Pu, </w:t>
              </w:r>
            </w:ins>
            <w:ins w:id="12282" w:author="Jens-Rainer Ohm" w:date="2020-05-03T12:38:00Z">
              <w:r w:rsidRPr="008628C3">
                <w:rPr>
                  <w:sz w:val="20"/>
                  <w:rPrChange w:id="12283" w:author="Jens-Rainer Ohm" w:date="2020-05-03T12:38:00Z">
                    <w:rPr>
                      <w:rStyle w:val="Hyperlink"/>
                      <w:rFonts w:eastAsia="Times New Roman"/>
                    </w:rPr>
                  </w:rPrChange>
                </w:rPr>
                <w:t>P. Yin</w:t>
              </w:r>
            </w:ins>
            <w:ins w:id="12284" w:author="Jens-Rainer Ohm" w:date="2020-05-03T12:19:00Z">
              <w:r w:rsidR="00130822" w:rsidRPr="001F2932">
                <w:rPr>
                  <w:rFonts w:eastAsia="Times New Roman"/>
                  <w:sz w:val="20"/>
                  <w:rPrChange w:id="12285" w:author="Jens-Rainer Ohm" w:date="2020-05-03T12:23:00Z">
                    <w:rPr>
                      <w:rFonts w:eastAsia="Times New Roman"/>
                    </w:rPr>
                  </w:rPrChange>
                </w:rPr>
                <w:t xml:space="preserve">, </w:t>
              </w:r>
            </w:ins>
            <w:ins w:id="12286" w:author="Jens-Rainer Ohm" w:date="2020-05-03T12:38:00Z">
              <w:r w:rsidRPr="008628C3">
                <w:rPr>
                  <w:sz w:val="20"/>
                  <w:rPrChange w:id="12287" w:author="Jens-Rainer Ohm" w:date="2020-05-03T12:38:00Z">
                    <w:rPr>
                      <w:rStyle w:val="Hyperlink"/>
                      <w:rFonts w:eastAsia="Times New Roman"/>
                    </w:rPr>
                  </w:rPrChange>
                </w:rPr>
                <w:t>S. McCarthy</w:t>
              </w:r>
            </w:ins>
            <w:ins w:id="12288" w:author="Jens-Rainer Ohm" w:date="2020-05-03T12:19:00Z">
              <w:r w:rsidR="00130822" w:rsidRPr="001F2932">
                <w:rPr>
                  <w:rFonts w:eastAsia="Times New Roman"/>
                  <w:sz w:val="20"/>
                  <w:rPrChange w:id="12289" w:author="Jens-Rainer Ohm" w:date="2020-05-03T12:23:00Z">
                    <w:rPr>
                      <w:rFonts w:eastAsia="Times New Roman"/>
                    </w:rPr>
                  </w:rPrChange>
                </w:rPr>
                <w:t xml:space="preserve">, W. Husak, T. Chen (Dolby), </w:t>
              </w:r>
            </w:ins>
            <w:ins w:id="12290" w:author="Jens-Rainer Ohm" w:date="2020-05-03T12:39:00Z">
              <w:r w:rsidRPr="008628C3">
                <w:rPr>
                  <w:sz w:val="20"/>
                  <w:rPrChange w:id="12291" w:author="Jens-Rainer Ohm" w:date="2020-05-03T12:39:00Z">
                    <w:rPr>
                      <w:rStyle w:val="Hyperlink"/>
                      <w:rFonts w:eastAsia="Times New Roman"/>
                    </w:rPr>
                  </w:rPrChange>
                </w:rPr>
                <w:t>J. Boyce (Intel)</w:t>
              </w:r>
            </w:ins>
            <w:ins w:id="12292" w:author="Jens-Rainer Ohm" w:date="2020-05-03T12:19:00Z">
              <w:r w:rsidR="00130822" w:rsidRPr="001F2932">
                <w:rPr>
                  <w:rFonts w:eastAsia="Times New Roman"/>
                  <w:sz w:val="20"/>
                  <w:rPrChange w:id="12293" w:author="Jens-Rainer Ohm" w:date="2020-05-03T12:23:00Z">
                    <w:rPr>
                      <w:rFonts w:eastAsia="Times New Roman"/>
                    </w:rPr>
                  </w:rPrChange>
                </w:rPr>
                <w:t xml:space="preserve">, </w:t>
              </w:r>
            </w:ins>
            <w:ins w:id="12294" w:author="Jens-Rainer Ohm" w:date="2020-05-03T12:39:00Z">
              <w:r w:rsidRPr="008628C3">
                <w:rPr>
                  <w:sz w:val="20"/>
                  <w:rPrChange w:id="12295" w:author="Jens-Rainer Ohm" w:date="2020-05-03T12:39:00Z">
                    <w:rPr>
                      <w:rStyle w:val="Hyperlink"/>
                      <w:rFonts w:eastAsia="Times New Roman"/>
                    </w:rPr>
                  </w:rPrChange>
                </w:rPr>
                <w:t>J. N. Shingala (Ittiam)</w:t>
              </w:r>
            </w:ins>
          </w:p>
        </w:tc>
      </w:tr>
      <w:tr w:rsidR="00130822" w14:paraId="48A2C3E6" w14:textId="77777777" w:rsidTr="001F2932">
        <w:trPr>
          <w:tblCellSpacing w:w="15" w:type="dxa"/>
          <w:ins w:id="12296" w:author="Jens-Rainer Ohm" w:date="2020-05-03T12:19:00Z"/>
          <w:trPrChange w:id="1229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9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51309" w14:textId="5DFA74A6" w:rsidR="00130822" w:rsidRPr="001F2932" w:rsidRDefault="00130822">
            <w:pPr>
              <w:jc w:val="left"/>
              <w:rPr>
                <w:ins w:id="12299" w:author="Jens-Rainer Ohm" w:date="2020-05-03T12:19:00Z"/>
                <w:rFonts w:eastAsia="Times New Roman"/>
                <w:sz w:val="20"/>
                <w:szCs w:val="24"/>
                <w:rPrChange w:id="12300" w:author="Jens-Rainer Ohm" w:date="2020-05-03T12:23:00Z">
                  <w:rPr>
                    <w:ins w:id="12301" w:author="Jens-Rainer Ohm" w:date="2020-05-03T12:19:00Z"/>
                    <w:rFonts w:eastAsia="Times New Roman"/>
                    <w:sz w:val="24"/>
                    <w:szCs w:val="24"/>
                  </w:rPr>
                </w:rPrChange>
              </w:rPr>
              <w:pPrChange w:id="12302" w:author="Jens-Rainer Ohm" w:date="2020-05-03T12:25:00Z">
                <w:pPr>
                  <w:jc w:val="center"/>
                </w:pPr>
              </w:pPrChange>
            </w:pPr>
            <w:ins w:id="12303" w:author="Jens-Rainer Ohm" w:date="2020-05-03T12:19:00Z">
              <w:r w:rsidRPr="001F2932">
                <w:rPr>
                  <w:rFonts w:eastAsia="Times New Roman"/>
                  <w:sz w:val="20"/>
                  <w:rPrChange w:id="12304" w:author="Jens-Rainer Ohm" w:date="2020-05-03T12:23:00Z">
                    <w:rPr>
                      <w:rFonts w:eastAsia="Times New Roman"/>
                    </w:rPr>
                  </w:rPrChange>
                </w:rPr>
                <w:fldChar w:fldCharType="begin"/>
              </w:r>
            </w:ins>
            <w:ins w:id="12305" w:author="Jens-Rainer Ohm" w:date="2020-05-03T12:20:00Z">
              <w:r w:rsidRPr="001F2932">
                <w:rPr>
                  <w:rFonts w:eastAsia="Times New Roman"/>
                  <w:sz w:val="20"/>
                  <w:rPrChange w:id="12306" w:author="Jens-Rainer Ohm" w:date="2020-05-03T12:23:00Z">
                    <w:rPr>
                      <w:rFonts w:eastAsia="Times New Roman"/>
                    </w:rPr>
                  </w:rPrChange>
                </w:rPr>
                <w:instrText>HYPERLINK "C:\\Users\\ohm\\AppData\\Local\\Temp\\current_document.php?id=9862"</w:instrText>
              </w:r>
            </w:ins>
            <w:ins w:id="12307" w:author="Jens-Rainer Ohm" w:date="2020-05-03T12:19:00Z">
              <w:r w:rsidRPr="001F2932">
                <w:rPr>
                  <w:rFonts w:eastAsia="Times New Roman"/>
                  <w:sz w:val="20"/>
                  <w:rPrChange w:id="12308" w:author="Jens-Rainer Ohm" w:date="2020-05-03T12:23:00Z">
                    <w:rPr>
                      <w:rFonts w:eastAsia="Times New Roman"/>
                    </w:rPr>
                  </w:rPrChange>
                </w:rPr>
                <w:fldChar w:fldCharType="separate"/>
              </w:r>
              <w:r w:rsidRPr="001F2932">
                <w:rPr>
                  <w:rStyle w:val="Hyperlink"/>
                  <w:rFonts w:eastAsia="Times New Roman"/>
                  <w:sz w:val="20"/>
                  <w:rPrChange w:id="12309" w:author="Jens-Rainer Ohm" w:date="2020-05-03T12:23:00Z">
                    <w:rPr>
                      <w:rStyle w:val="Hyperlink"/>
                      <w:rFonts w:eastAsia="Times New Roman"/>
                    </w:rPr>
                  </w:rPrChange>
                </w:rPr>
                <w:t>JVET-R0218</w:t>
              </w:r>
              <w:r w:rsidRPr="001F2932">
                <w:rPr>
                  <w:rFonts w:eastAsia="Times New Roman"/>
                  <w:sz w:val="20"/>
                  <w:rPrChange w:id="1231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1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8432B" w14:textId="77777777" w:rsidR="00130822" w:rsidRPr="001F2932" w:rsidRDefault="00130822">
            <w:pPr>
              <w:jc w:val="left"/>
              <w:rPr>
                <w:ins w:id="12312" w:author="Jens-Rainer Ohm" w:date="2020-05-03T12:19:00Z"/>
                <w:rFonts w:eastAsia="Times New Roman"/>
                <w:sz w:val="20"/>
                <w:rPrChange w:id="12313" w:author="Jens-Rainer Ohm" w:date="2020-05-03T12:23:00Z">
                  <w:rPr>
                    <w:ins w:id="12314" w:author="Jens-Rainer Ohm" w:date="2020-05-03T12:19:00Z"/>
                    <w:rFonts w:eastAsia="Times New Roman"/>
                  </w:rPr>
                </w:rPrChange>
              </w:rPr>
              <w:pPrChange w:id="12315" w:author="Jens-Rainer Ohm" w:date="2020-05-03T12:25:00Z">
                <w:pPr>
                  <w:jc w:val="center"/>
                </w:pPr>
              </w:pPrChange>
            </w:pPr>
            <w:ins w:id="12316" w:author="Jens-Rainer Ohm" w:date="2020-05-03T12:19:00Z">
              <w:r w:rsidRPr="001F2932">
                <w:rPr>
                  <w:rFonts w:eastAsia="Times New Roman"/>
                  <w:sz w:val="20"/>
                  <w:rPrChange w:id="12317" w:author="Jens-Rainer Ohm" w:date="2020-05-03T12:23:00Z">
                    <w:rPr>
                      <w:rFonts w:eastAsia="Times New Roman"/>
                    </w:rPr>
                  </w:rPrChange>
                </w:rPr>
                <w:t>m53195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15AF0D" w14:textId="77777777" w:rsidR="00130822" w:rsidRPr="001F2932" w:rsidRDefault="00130822">
            <w:pPr>
              <w:jc w:val="left"/>
              <w:rPr>
                <w:ins w:id="12319" w:author="Jens-Rainer Ohm" w:date="2020-05-03T12:19:00Z"/>
                <w:rFonts w:eastAsia="Times New Roman"/>
                <w:sz w:val="20"/>
                <w:rPrChange w:id="12320" w:author="Jens-Rainer Ohm" w:date="2020-05-03T12:23:00Z">
                  <w:rPr>
                    <w:ins w:id="12321" w:author="Jens-Rainer Ohm" w:date="2020-05-03T12:19:00Z"/>
                    <w:rFonts w:eastAsia="Times New Roman"/>
                  </w:rPr>
                </w:rPrChange>
              </w:rPr>
            </w:pPr>
            <w:ins w:id="12322" w:author="Jens-Rainer Ohm" w:date="2020-05-03T12:19:00Z">
              <w:r w:rsidRPr="001F2932">
                <w:rPr>
                  <w:rFonts w:eastAsia="Times New Roman"/>
                  <w:sz w:val="20"/>
                  <w:rPrChange w:id="12323" w:author="Jens-Rainer Ohm" w:date="2020-05-03T12:23:00Z">
                    <w:rPr>
                      <w:rFonts w:eastAsia="Times New Roman"/>
                    </w:rPr>
                  </w:rPrChange>
                </w:rPr>
                <w:t>2020-04-03 17:19:15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2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E944E3" w14:textId="77777777" w:rsidR="00130822" w:rsidRPr="001F2932" w:rsidRDefault="00130822">
            <w:pPr>
              <w:jc w:val="left"/>
              <w:rPr>
                <w:ins w:id="12325" w:author="Jens-Rainer Ohm" w:date="2020-05-03T12:19:00Z"/>
                <w:rFonts w:eastAsia="Times New Roman"/>
                <w:sz w:val="20"/>
                <w:rPrChange w:id="12326" w:author="Jens-Rainer Ohm" w:date="2020-05-03T12:23:00Z">
                  <w:rPr>
                    <w:ins w:id="12327" w:author="Jens-Rainer Ohm" w:date="2020-05-03T12:19:00Z"/>
                    <w:rFonts w:eastAsia="Times New Roman"/>
                  </w:rPr>
                </w:rPrChange>
              </w:rPr>
              <w:pPrChange w:id="12328" w:author="Jens-Rainer Ohm" w:date="2020-05-03T12:25:00Z">
                <w:pPr/>
              </w:pPrChange>
            </w:pPr>
            <w:ins w:id="12329" w:author="Jens-Rainer Ohm" w:date="2020-05-03T12:19:00Z">
              <w:r w:rsidRPr="001F2932">
                <w:rPr>
                  <w:rFonts w:eastAsia="Times New Roman"/>
                  <w:sz w:val="20"/>
                  <w:rPrChange w:id="12330" w:author="Jens-Rainer Ohm" w:date="2020-05-03T12:23:00Z">
                    <w:rPr>
                      <w:rFonts w:eastAsia="Times New Roman"/>
                    </w:rPr>
                  </w:rPrChange>
                </w:rPr>
                <w:t>2020-04-03 17:28:12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049707" w14:textId="77777777" w:rsidR="00130822" w:rsidRPr="001F2932" w:rsidRDefault="00130822">
            <w:pPr>
              <w:jc w:val="left"/>
              <w:rPr>
                <w:ins w:id="12332" w:author="Jens-Rainer Ohm" w:date="2020-05-03T12:19:00Z"/>
                <w:rFonts w:eastAsia="Times New Roman"/>
                <w:sz w:val="20"/>
                <w:rPrChange w:id="12333" w:author="Jens-Rainer Ohm" w:date="2020-05-03T12:23:00Z">
                  <w:rPr>
                    <w:ins w:id="12334" w:author="Jens-Rainer Ohm" w:date="2020-05-03T12:19:00Z"/>
                    <w:rFonts w:eastAsia="Times New Roman"/>
                  </w:rPr>
                </w:rPrChange>
              </w:rPr>
              <w:pPrChange w:id="12335" w:author="Jens-Rainer Ohm" w:date="2020-05-03T12:25:00Z">
                <w:pPr/>
              </w:pPrChange>
            </w:pPr>
            <w:ins w:id="12336" w:author="Jens-Rainer Ohm" w:date="2020-05-03T12:19:00Z">
              <w:r w:rsidRPr="001F2932">
                <w:rPr>
                  <w:rFonts w:eastAsia="Times New Roman"/>
                  <w:sz w:val="20"/>
                  <w:rPrChange w:id="12337" w:author="Jens-Rainer Ohm" w:date="2020-05-03T12:23:00Z">
                    <w:rPr>
                      <w:rFonts w:eastAsia="Times New Roman"/>
                    </w:rPr>
                  </w:rPrChange>
                </w:rPr>
                <w:t>2020-04-03 17:28:12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3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2A3DD" w14:textId="77777777" w:rsidR="00130822" w:rsidRPr="001F2932" w:rsidRDefault="00130822">
            <w:pPr>
              <w:jc w:val="left"/>
              <w:rPr>
                <w:ins w:id="12339" w:author="Jens-Rainer Ohm" w:date="2020-05-03T12:19:00Z"/>
                <w:rFonts w:eastAsia="Times New Roman"/>
                <w:sz w:val="20"/>
                <w:rPrChange w:id="12340" w:author="Jens-Rainer Ohm" w:date="2020-05-03T12:23:00Z">
                  <w:rPr>
                    <w:ins w:id="12341" w:author="Jens-Rainer Ohm" w:date="2020-05-03T12:19:00Z"/>
                    <w:rFonts w:eastAsia="Times New Roman"/>
                  </w:rPr>
                </w:rPrChange>
              </w:rPr>
              <w:pPrChange w:id="12342" w:author="Jens-Rainer Ohm" w:date="2020-05-03T12:25:00Z">
                <w:pPr/>
              </w:pPrChange>
            </w:pPr>
            <w:ins w:id="12343" w:author="Jens-Rainer Ohm" w:date="2020-05-03T12:19:00Z">
              <w:r w:rsidRPr="001F2932">
                <w:rPr>
                  <w:rFonts w:eastAsia="Times New Roman"/>
                  <w:sz w:val="20"/>
                  <w:rPrChange w:id="12344" w:author="Jens-Rainer Ohm" w:date="2020-05-03T12:23:00Z">
                    <w:rPr>
                      <w:rFonts w:eastAsia="Times New Roman"/>
                    </w:rPr>
                  </w:rPrChange>
                </w:rPr>
                <w:t>AHG9: Decoding conditions of deblocking control parameters for chroma</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4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F5113B" w14:textId="62424A25" w:rsidR="00130822" w:rsidRPr="001F2932" w:rsidRDefault="008628C3">
            <w:pPr>
              <w:jc w:val="left"/>
              <w:rPr>
                <w:ins w:id="12346" w:author="Jens-Rainer Ohm" w:date="2020-05-03T12:19:00Z"/>
                <w:rFonts w:eastAsia="Times New Roman"/>
                <w:sz w:val="20"/>
                <w:rPrChange w:id="12347" w:author="Jens-Rainer Ohm" w:date="2020-05-03T12:23:00Z">
                  <w:rPr>
                    <w:ins w:id="12348" w:author="Jens-Rainer Ohm" w:date="2020-05-03T12:19:00Z"/>
                    <w:rFonts w:eastAsia="Times New Roman"/>
                  </w:rPr>
                </w:rPrChange>
              </w:rPr>
              <w:pPrChange w:id="12349" w:author="Jens-Rainer Ohm" w:date="2020-05-03T12:25:00Z">
                <w:pPr/>
              </w:pPrChange>
            </w:pPr>
            <w:ins w:id="12350" w:author="Jens-Rainer Ohm" w:date="2020-05-03T12:39:00Z">
              <w:r w:rsidRPr="008628C3">
                <w:rPr>
                  <w:sz w:val="20"/>
                  <w:rPrChange w:id="12351" w:author="Jens-Rainer Ohm" w:date="2020-05-03T12:39:00Z">
                    <w:rPr>
                      <w:rStyle w:val="Hyperlink"/>
                      <w:rFonts w:eastAsia="Times New Roman"/>
                    </w:rPr>
                  </w:rPrChange>
                </w:rPr>
                <w:t>K. Unno</w:t>
              </w:r>
            </w:ins>
            <w:ins w:id="12352" w:author="Jens-Rainer Ohm" w:date="2020-05-03T12:19:00Z">
              <w:r w:rsidR="00130822" w:rsidRPr="001F2932">
                <w:rPr>
                  <w:rFonts w:eastAsia="Times New Roman"/>
                  <w:sz w:val="20"/>
                  <w:rPrChange w:id="12353" w:author="Jens-Rainer Ohm" w:date="2020-05-03T12:23:00Z">
                    <w:rPr>
                      <w:rFonts w:eastAsia="Times New Roman"/>
                    </w:rPr>
                  </w:rPrChange>
                </w:rPr>
                <w:t xml:space="preserve">, </w:t>
              </w:r>
            </w:ins>
            <w:ins w:id="12354" w:author="Jens-Rainer Ohm" w:date="2020-05-03T12:39:00Z">
              <w:r w:rsidRPr="008628C3">
                <w:rPr>
                  <w:sz w:val="20"/>
                  <w:rPrChange w:id="12355" w:author="Jens-Rainer Ohm" w:date="2020-05-03T12:39:00Z">
                    <w:rPr>
                      <w:rStyle w:val="Hyperlink"/>
                      <w:rFonts w:eastAsia="Times New Roman"/>
                    </w:rPr>
                  </w:rPrChange>
                </w:rPr>
                <w:t>K. Kawamura</w:t>
              </w:r>
            </w:ins>
            <w:ins w:id="12356" w:author="Jens-Rainer Ohm" w:date="2020-05-03T12:19:00Z">
              <w:r w:rsidR="00130822" w:rsidRPr="001F2932">
                <w:rPr>
                  <w:rFonts w:eastAsia="Times New Roman"/>
                  <w:sz w:val="20"/>
                  <w:rPrChange w:id="12357" w:author="Jens-Rainer Ohm" w:date="2020-05-03T12:23:00Z">
                    <w:rPr>
                      <w:rFonts w:eastAsia="Times New Roman"/>
                    </w:rPr>
                  </w:rPrChange>
                </w:rPr>
                <w:t>, S. Naito (KDDI)</w:t>
              </w:r>
            </w:ins>
          </w:p>
        </w:tc>
      </w:tr>
      <w:tr w:rsidR="00130822" w14:paraId="4BE9F5D0" w14:textId="77777777" w:rsidTr="001F2932">
        <w:trPr>
          <w:tblCellSpacing w:w="15" w:type="dxa"/>
          <w:ins w:id="12358" w:author="Jens-Rainer Ohm" w:date="2020-05-03T12:19:00Z"/>
          <w:trPrChange w:id="1235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6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4222A0" w14:textId="055B54AD" w:rsidR="00130822" w:rsidRPr="001F2932" w:rsidRDefault="00130822">
            <w:pPr>
              <w:jc w:val="left"/>
              <w:rPr>
                <w:ins w:id="12361" w:author="Jens-Rainer Ohm" w:date="2020-05-03T12:19:00Z"/>
                <w:rFonts w:eastAsia="Times New Roman"/>
                <w:sz w:val="20"/>
                <w:szCs w:val="24"/>
                <w:rPrChange w:id="12362" w:author="Jens-Rainer Ohm" w:date="2020-05-03T12:23:00Z">
                  <w:rPr>
                    <w:ins w:id="12363" w:author="Jens-Rainer Ohm" w:date="2020-05-03T12:19:00Z"/>
                    <w:rFonts w:eastAsia="Times New Roman"/>
                    <w:sz w:val="24"/>
                    <w:szCs w:val="24"/>
                  </w:rPr>
                </w:rPrChange>
              </w:rPr>
              <w:pPrChange w:id="12364" w:author="Jens-Rainer Ohm" w:date="2020-05-03T12:25:00Z">
                <w:pPr>
                  <w:jc w:val="center"/>
                </w:pPr>
              </w:pPrChange>
            </w:pPr>
            <w:ins w:id="12365" w:author="Jens-Rainer Ohm" w:date="2020-05-03T12:19:00Z">
              <w:r w:rsidRPr="001F2932">
                <w:rPr>
                  <w:rFonts w:eastAsia="Times New Roman"/>
                  <w:sz w:val="20"/>
                  <w:rPrChange w:id="12366" w:author="Jens-Rainer Ohm" w:date="2020-05-03T12:23:00Z">
                    <w:rPr>
                      <w:rFonts w:eastAsia="Times New Roman"/>
                    </w:rPr>
                  </w:rPrChange>
                </w:rPr>
                <w:fldChar w:fldCharType="begin"/>
              </w:r>
            </w:ins>
            <w:ins w:id="12367" w:author="Jens-Rainer Ohm" w:date="2020-05-03T12:20:00Z">
              <w:r w:rsidRPr="001F2932">
                <w:rPr>
                  <w:rFonts w:eastAsia="Times New Roman"/>
                  <w:sz w:val="20"/>
                  <w:rPrChange w:id="12368" w:author="Jens-Rainer Ohm" w:date="2020-05-03T12:23:00Z">
                    <w:rPr>
                      <w:rFonts w:eastAsia="Times New Roman"/>
                    </w:rPr>
                  </w:rPrChange>
                </w:rPr>
                <w:instrText>HYPERLINK "C:\\Users\\ohm\\AppData\\Local\\Temp\\current_document.php?id=9863"</w:instrText>
              </w:r>
            </w:ins>
            <w:ins w:id="12369" w:author="Jens-Rainer Ohm" w:date="2020-05-03T12:19:00Z">
              <w:r w:rsidRPr="001F2932">
                <w:rPr>
                  <w:rFonts w:eastAsia="Times New Roman"/>
                  <w:sz w:val="20"/>
                  <w:rPrChange w:id="12370" w:author="Jens-Rainer Ohm" w:date="2020-05-03T12:23:00Z">
                    <w:rPr>
                      <w:rFonts w:eastAsia="Times New Roman"/>
                    </w:rPr>
                  </w:rPrChange>
                </w:rPr>
                <w:fldChar w:fldCharType="separate"/>
              </w:r>
              <w:r w:rsidRPr="001F2932">
                <w:rPr>
                  <w:rStyle w:val="Hyperlink"/>
                  <w:rFonts w:eastAsia="Times New Roman"/>
                  <w:sz w:val="20"/>
                  <w:rPrChange w:id="12371" w:author="Jens-Rainer Ohm" w:date="2020-05-03T12:23:00Z">
                    <w:rPr>
                      <w:rStyle w:val="Hyperlink"/>
                      <w:rFonts w:eastAsia="Times New Roman"/>
                    </w:rPr>
                  </w:rPrChange>
                </w:rPr>
                <w:t>JVET-R0219</w:t>
              </w:r>
              <w:r w:rsidRPr="001F2932">
                <w:rPr>
                  <w:rFonts w:eastAsia="Times New Roman"/>
                  <w:sz w:val="20"/>
                  <w:rPrChange w:id="1237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7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372653" w14:textId="77777777" w:rsidR="00130822" w:rsidRPr="001F2932" w:rsidRDefault="00130822">
            <w:pPr>
              <w:jc w:val="left"/>
              <w:rPr>
                <w:ins w:id="12374" w:author="Jens-Rainer Ohm" w:date="2020-05-03T12:19:00Z"/>
                <w:rFonts w:eastAsia="Times New Roman"/>
                <w:sz w:val="20"/>
                <w:rPrChange w:id="12375" w:author="Jens-Rainer Ohm" w:date="2020-05-03T12:23:00Z">
                  <w:rPr>
                    <w:ins w:id="12376" w:author="Jens-Rainer Ohm" w:date="2020-05-03T12:19:00Z"/>
                    <w:rFonts w:eastAsia="Times New Roman"/>
                  </w:rPr>
                </w:rPrChange>
              </w:rPr>
              <w:pPrChange w:id="12377" w:author="Jens-Rainer Ohm" w:date="2020-05-03T12:25:00Z">
                <w:pPr>
                  <w:jc w:val="center"/>
                </w:pPr>
              </w:pPrChange>
            </w:pPr>
            <w:ins w:id="12378" w:author="Jens-Rainer Ohm" w:date="2020-05-03T12:19:00Z">
              <w:r w:rsidRPr="001F2932">
                <w:rPr>
                  <w:rFonts w:eastAsia="Times New Roman"/>
                  <w:sz w:val="20"/>
                  <w:rPrChange w:id="12379" w:author="Jens-Rainer Ohm" w:date="2020-05-03T12:23:00Z">
                    <w:rPr>
                      <w:rFonts w:eastAsia="Times New Roman"/>
                    </w:rPr>
                  </w:rPrChange>
                </w:rPr>
                <w:t>m53196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C5FB97" w14:textId="77777777" w:rsidR="00130822" w:rsidRPr="001F2932" w:rsidRDefault="00130822">
            <w:pPr>
              <w:jc w:val="left"/>
              <w:rPr>
                <w:ins w:id="12381" w:author="Jens-Rainer Ohm" w:date="2020-05-03T12:19:00Z"/>
                <w:rFonts w:eastAsia="Times New Roman"/>
                <w:sz w:val="20"/>
                <w:rPrChange w:id="12382" w:author="Jens-Rainer Ohm" w:date="2020-05-03T12:23:00Z">
                  <w:rPr>
                    <w:ins w:id="12383" w:author="Jens-Rainer Ohm" w:date="2020-05-03T12:19:00Z"/>
                    <w:rFonts w:eastAsia="Times New Roman"/>
                  </w:rPr>
                </w:rPrChange>
              </w:rPr>
            </w:pPr>
            <w:ins w:id="12384" w:author="Jens-Rainer Ohm" w:date="2020-05-03T12:19:00Z">
              <w:r w:rsidRPr="001F2932">
                <w:rPr>
                  <w:rFonts w:eastAsia="Times New Roman"/>
                  <w:sz w:val="20"/>
                  <w:rPrChange w:id="12385" w:author="Jens-Rainer Ohm" w:date="2020-05-03T12:23:00Z">
                    <w:rPr>
                      <w:rFonts w:eastAsia="Times New Roman"/>
                    </w:rPr>
                  </w:rPrChange>
                </w:rPr>
                <w:t>2020-04-03 17:19:34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1CDF5" w14:textId="77777777" w:rsidR="00130822" w:rsidRPr="001F2932" w:rsidRDefault="00130822">
            <w:pPr>
              <w:jc w:val="left"/>
              <w:rPr>
                <w:ins w:id="12387" w:author="Jens-Rainer Ohm" w:date="2020-05-03T12:19:00Z"/>
                <w:rFonts w:eastAsia="Times New Roman"/>
                <w:sz w:val="20"/>
                <w:rPrChange w:id="12388" w:author="Jens-Rainer Ohm" w:date="2020-05-03T12:23:00Z">
                  <w:rPr>
                    <w:ins w:id="12389" w:author="Jens-Rainer Ohm" w:date="2020-05-03T12:19:00Z"/>
                    <w:rFonts w:eastAsia="Times New Roman"/>
                  </w:rPr>
                </w:rPrChange>
              </w:rPr>
              <w:pPrChange w:id="12390" w:author="Jens-Rainer Ohm" w:date="2020-05-03T12:25:00Z">
                <w:pPr/>
              </w:pPrChange>
            </w:pPr>
            <w:ins w:id="12391" w:author="Jens-Rainer Ohm" w:date="2020-05-03T12:19:00Z">
              <w:r w:rsidRPr="001F2932">
                <w:rPr>
                  <w:rFonts w:eastAsia="Times New Roman"/>
                  <w:sz w:val="20"/>
                  <w:rPrChange w:id="12392" w:author="Jens-Rainer Ohm" w:date="2020-05-03T12:23:00Z">
                    <w:rPr>
                      <w:rFonts w:eastAsia="Times New Roman"/>
                    </w:rPr>
                  </w:rPrChange>
                </w:rPr>
                <w:t>2020-04-03 17:28:46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5724D2" w14:textId="77777777" w:rsidR="00130822" w:rsidRPr="001F2932" w:rsidRDefault="00130822">
            <w:pPr>
              <w:jc w:val="left"/>
              <w:rPr>
                <w:ins w:id="12394" w:author="Jens-Rainer Ohm" w:date="2020-05-03T12:19:00Z"/>
                <w:rFonts w:eastAsia="Times New Roman"/>
                <w:sz w:val="20"/>
                <w:rPrChange w:id="12395" w:author="Jens-Rainer Ohm" w:date="2020-05-03T12:23:00Z">
                  <w:rPr>
                    <w:ins w:id="12396" w:author="Jens-Rainer Ohm" w:date="2020-05-03T12:19:00Z"/>
                    <w:rFonts w:eastAsia="Times New Roman"/>
                  </w:rPr>
                </w:rPrChange>
              </w:rPr>
              <w:pPrChange w:id="12397" w:author="Jens-Rainer Ohm" w:date="2020-05-03T12:25:00Z">
                <w:pPr/>
              </w:pPrChange>
            </w:pPr>
            <w:ins w:id="12398" w:author="Jens-Rainer Ohm" w:date="2020-05-03T12:19:00Z">
              <w:r w:rsidRPr="001F2932">
                <w:rPr>
                  <w:rFonts w:eastAsia="Times New Roman"/>
                  <w:sz w:val="20"/>
                  <w:rPrChange w:id="12399" w:author="Jens-Rainer Ohm" w:date="2020-05-03T12:23:00Z">
                    <w:rPr>
                      <w:rFonts w:eastAsia="Times New Roman"/>
                    </w:rPr>
                  </w:rPrChange>
                </w:rPr>
                <w:t>2020-04-13 15:45:12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0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C4696" w14:textId="77777777" w:rsidR="00130822" w:rsidRPr="001F2932" w:rsidRDefault="00130822">
            <w:pPr>
              <w:jc w:val="left"/>
              <w:rPr>
                <w:ins w:id="12401" w:author="Jens-Rainer Ohm" w:date="2020-05-03T12:19:00Z"/>
                <w:rFonts w:eastAsia="Times New Roman"/>
                <w:sz w:val="20"/>
                <w:rPrChange w:id="12402" w:author="Jens-Rainer Ohm" w:date="2020-05-03T12:23:00Z">
                  <w:rPr>
                    <w:ins w:id="12403" w:author="Jens-Rainer Ohm" w:date="2020-05-03T12:19:00Z"/>
                    <w:rFonts w:eastAsia="Times New Roman"/>
                  </w:rPr>
                </w:rPrChange>
              </w:rPr>
              <w:pPrChange w:id="12404" w:author="Jens-Rainer Ohm" w:date="2020-05-03T12:25:00Z">
                <w:pPr/>
              </w:pPrChange>
            </w:pPr>
            <w:ins w:id="12405" w:author="Jens-Rainer Ohm" w:date="2020-05-03T12:19:00Z">
              <w:r w:rsidRPr="001F2932">
                <w:rPr>
                  <w:rFonts w:eastAsia="Times New Roman"/>
                  <w:sz w:val="20"/>
                  <w:rPrChange w:id="12406" w:author="Jens-Rainer Ohm" w:date="2020-05-03T12:23:00Z">
                    <w:rPr>
                      <w:rFonts w:eastAsia="Times New Roman"/>
                    </w:rPr>
                  </w:rPrChange>
                </w:rPr>
                <w:t>Alternative block size conditions for BDPCM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0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CA81C" w14:textId="4F0E7166" w:rsidR="00130822" w:rsidRPr="001F2932" w:rsidRDefault="008628C3">
            <w:pPr>
              <w:jc w:val="left"/>
              <w:rPr>
                <w:ins w:id="12408" w:author="Jens-Rainer Ohm" w:date="2020-05-03T12:19:00Z"/>
                <w:rFonts w:eastAsia="Times New Roman"/>
                <w:sz w:val="20"/>
                <w:rPrChange w:id="12409" w:author="Jens-Rainer Ohm" w:date="2020-05-03T12:23:00Z">
                  <w:rPr>
                    <w:ins w:id="12410" w:author="Jens-Rainer Ohm" w:date="2020-05-03T12:19:00Z"/>
                    <w:rFonts w:eastAsia="Times New Roman"/>
                  </w:rPr>
                </w:rPrChange>
              </w:rPr>
              <w:pPrChange w:id="12411" w:author="Jens-Rainer Ohm" w:date="2020-05-03T12:25:00Z">
                <w:pPr/>
              </w:pPrChange>
            </w:pPr>
            <w:ins w:id="12412" w:author="Jens-Rainer Ohm" w:date="2020-05-03T12:39:00Z">
              <w:r w:rsidRPr="008628C3">
                <w:rPr>
                  <w:sz w:val="20"/>
                  <w:rPrChange w:id="12413" w:author="Jens-Rainer Ohm" w:date="2020-05-03T12:39:00Z">
                    <w:rPr>
                      <w:rStyle w:val="Hyperlink"/>
                      <w:rFonts w:eastAsia="Times New Roman"/>
                    </w:rPr>
                  </w:rPrChange>
                </w:rPr>
                <w:t>K. Unno</w:t>
              </w:r>
            </w:ins>
            <w:ins w:id="12414" w:author="Jens-Rainer Ohm" w:date="2020-05-03T12:19:00Z">
              <w:r w:rsidR="00130822" w:rsidRPr="001F2932">
                <w:rPr>
                  <w:rFonts w:eastAsia="Times New Roman"/>
                  <w:sz w:val="20"/>
                  <w:rPrChange w:id="12415" w:author="Jens-Rainer Ohm" w:date="2020-05-03T12:23:00Z">
                    <w:rPr>
                      <w:rFonts w:eastAsia="Times New Roman"/>
                    </w:rPr>
                  </w:rPrChange>
                </w:rPr>
                <w:t xml:space="preserve">, </w:t>
              </w:r>
            </w:ins>
            <w:ins w:id="12416" w:author="Jens-Rainer Ohm" w:date="2020-05-03T12:39:00Z">
              <w:r w:rsidRPr="008628C3">
                <w:rPr>
                  <w:sz w:val="20"/>
                  <w:rPrChange w:id="12417" w:author="Jens-Rainer Ohm" w:date="2020-05-03T12:39:00Z">
                    <w:rPr>
                      <w:rStyle w:val="Hyperlink"/>
                      <w:rFonts w:eastAsia="Times New Roman"/>
                    </w:rPr>
                  </w:rPrChange>
                </w:rPr>
                <w:t>K. Kawamura</w:t>
              </w:r>
            </w:ins>
            <w:ins w:id="12418" w:author="Jens-Rainer Ohm" w:date="2020-05-03T12:19:00Z">
              <w:r w:rsidR="00130822" w:rsidRPr="001F2932">
                <w:rPr>
                  <w:rFonts w:eastAsia="Times New Roman"/>
                  <w:sz w:val="20"/>
                  <w:rPrChange w:id="12419" w:author="Jens-Rainer Ohm" w:date="2020-05-03T12:23:00Z">
                    <w:rPr>
                      <w:rFonts w:eastAsia="Times New Roman"/>
                    </w:rPr>
                  </w:rPrChange>
                </w:rPr>
                <w:t>, S. Naito (KDDI)</w:t>
              </w:r>
            </w:ins>
          </w:p>
        </w:tc>
      </w:tr>
      <w:tr w:rsidR="00130822" w14:paraId="24F6E188" w14:textId="77777777" w:rsidTr="001F2932">
        <w:trPr>
          <w:tblCellSpacing w:w="15" w:type="dxa"/>
          <w:ins w:id="12420" w:author="Jens-Rainer Ohm" w:date="2020-05-03T12:19:00Z"/>
          <w:trPrChange w:id="1242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2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881CE1" w14:textId="7EA267B3" w:rsidR="00130822" w:rsidRPr="001F2932" w:rsidRDefault="00130822">
            <w:pPr>
              <w:jc w:val="left"/>
              <w:rPr>
                <w:ins w:id="12423" w:author="Jens-Rainer Ohm" w:date="2020-05-03T12:19:00Z"/>
                <w:rFonts w:eastAsia="Times New Roman"/>
                <w:sz w:val="20"/>
                <w:szCs w:val="24"/>
                <w:rPrChange w:id="12424" w:author="Jens-Rainer Ohm" w:date="2020-05-03T12:23:00Z">
                  <w:rPr>
                    <w:ins w:id="12425" w:author="Jens-Rainer Ohm" w:date="2020-05-03T12:19:00Z"/>
                    <w:rFonts w:eastAsia="Times New Roman"/>
                    <w:sz w:val="24"/>
                    <w:szCs w:val="24"/>
                  </w:rPr>
                </w:rPrChange>
              </w:rPr>
              <w:pPrChange w:id="12426" w:author="Jens-Rainer Ohm" w:date="2020-05-03T12:25:00Z">
                <w:pPr>
                  <w:jc w:val="center"/>
                </w:pPr>
              </w:pPrChange>
            </w:pPr>
            <w:ins w:id="12427" w:author="Jens-Rainer Ohm" w:date="2020-05-03T12:19:00Z">
              <w:r w:rsidRPr="001F2932">
                <w:rPr>
                  <w:rFonts w:eastAsia="Times New Roman"/>
                  <w:sz w:val="20"/>
                  <w:rPrChange w:id="12428" w:author="Jens-Rainer Ohm" w:date="2020-05-03T12:23:00Z">
                    <w:rPr>
                      <w:rFonts w:eastAsia="Times New Roman"/>
                    </w:rPr>
                  </w:rPrChange>
                </w:rPr>
                <w:fldChar w:fldCharType="begin"/>
              </w:r>
            </w:ins>
            <w:ins w:id="12429" w:author="Jens-Rainer Ohm" w:date="2020-05-03T12:20:00Z">
              <w:r w:rsidRPr="001F2932">
                <w:rPr>
                  <w:rFonts w:eastAsia="Times New Roman"/>
                  <w:sz w:val="20"/>
                  <w:rPrChange w:id="12430" w:author="Jens-Rainer Ohm" w:date="2020-05-03T12:23:00Z">
                    <w:rPr>
                      <w:rFonts w:eastAsia="Times New Roman"/>
                    </w:rPr>
                  </w:rPrChange>
                </w:rPr>
                <w:instrText>HYPERLINK "C:\\Users\\ohm\\AppData\\Local\\Temp\\current_document.php?id=9864"</w:instrText>
              </w:r>
            </w:ins>
            <w:ins w:id="12431" w:author="Jens-Rainer Ohm" w:date="2020-05-03T12:19:00Z">
              <w:r w:rsidRPr="001F2932">
                <w:rPr>
                  <w:rFonts w:eastAsia="Times New Roman"/>
                  <w:sz w:val="20"/>
                  <w:rPrChange w:id="12432" w:author="Jens-Rainer Ohm" w:date="2020-05-03T12:23:00Z">
                    <w:rPr>
                      <w:rFonts w:eastAsia="Times New Roman"/>
                    </w:rPr>
                  </w:rPrChange>
                </w:rPr>
                <w:fldChar w:fldCharType="separate"/>
              </w:r>
              <w:r w:rsidRPr="001F2932">
                <w:rPr>
                  <w:rStyle w:val="Hyperlink"/>
                  <w:rFonts w:eastAsia="Times New Roman"/>
                  <w:sz w:val="20"/>
                  <w:rPrChange w:id="12433" w:author="Jens-Rainer Ohm" w:date="2020-05-03T12:23:00Z">
                    <w:rPr>
                      <w:rStyle w:val="Hyperlink"/>
                      <w:rFonts w:eastAsia="Times New Roman"/>
                    </w:rPr>
                  </w:rPrChange>
                </w:rPr>
                <w:t>JVET-R0220</w:t>
              </w:r>
              <w:r w:rsidRPr="001F2932">
                <w:rPr>
                  <w:rFonts w:eastAsia="Times New Roman"/>
                  <w:sz w:val="20"/>
                  <w:rPrChange w:id="1243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3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C8C84B" w14:textId="77777777" w:rsidR="00130822" w:rsidRPr="001F2932" w:rsidRDefault="00130822">
            <w:pPr>
              <w:jc w:val="left"/>
              <w:rPr>
                <w:ins w:id="12436" w:author="Jens-Rainer Ohm" w:date="2020-05-03T12:19:00Z"/>
                <w:rFonts w:eastAsia="Times New Roman"/>
                <w:sz w:val="20"/>
                <w:rPrChange w:id="12437" w:author="Jens-Rainer Ohm" w:date="2020-05-03T12:23:00Z">
                  <w:rPr>
                    <w:ins w:id="12438" w:author="Jens-Rainer Ohm" w:date="2020-05-03T12:19:00Z"/>
                    <w:rFonts w:eastAsia="Times New Roman"/>
                  </w:rPr>
                </w:rPrChange>
              </w:rPr>
              <w:pPrChange w:id="12439" w:author="Jens-Rainer Ohm" w:date="2020-05-03T12:25:00Z">
                <w:pPr>
                  <w:jc w:val="center"/>
                </w:pPr>
              </w:pPrChange>
            </w:pPr>
            <w:ins w:id="12440" w:author="Jens-Rainer Ohm" w:date="2020-05-03T12:19:00Z">
              <w:r w:rsidRPr="001F2932">
                <w:rPr>
                  <w:rFonts w:eastAsia="Times New Roman"/>
                  <w:sz w:val="20"/>
                  <w:rPrChange w:id="12441" w:author="Jens-Rainer Ohm" w:date="2020-05-03T12:23:00Z">
                    <w:rPr>
                      <w:rFonts w:eastAsia="Times New Roman"/>
                    </w:rPr>
                  </w:rPrChange>
                </w:rPr>
                <w:t>m53197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B8B5F2" w14:textId="77777777" w:rsidR="00130822" w:rsidRPr="001F2932" w:rsidRDefault="00130822">
            <w:pPr>
              <w:jc w:val="left"/>
              <w:rPr>
                <w:ins w:id="12443" w:author="Jens-Rainer Ohm" w:date="2020-05-03T12:19:00Z"/>
                <w:rFonts w:eastAsia="Times New Roman"/>
                <w:sz w:val="20"/>
                <w:rPrChange w:id="12444" w:author="Jens-Rainer Ohm" w:date="2020-05-03T12:23:00Z">
                  <w:rPr>
                    <w:ins w:id="12445" w:author="Jens-Rainer Ohm" w:date="2020-05-03T12:19:00Z"/>
                    <w:rFonts w:eastAsia="Times New Roman"/>
                  </w:rPr>
                </w:rPrChange>
              </w:rPr>
            </w:pPr>
            <w:ins w:id="12446" w:author="Jens-Rainer Ohm" w:date="2020-05-03T12:19:00Z">
              <w:r w:rsidRPr="001F2932">
                <w:rPr>
                  <w:rFonts w:eastAsia="Times New Roman"/>
                  <w:sz w:val="20"/>
                  <w:rPrChange w:id="12447" w:author="Jens-Rainer Ohm" w:date="2020-05-03T12:23:00Z">
                    <w:rPr>
                      <w:rFonts w:eastAsia="Times New Roman"/>
                    </w:rPr>
                  </w:rPrChange>
                </w:rPr>
                <w:t>2020-04-03 17:19:48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4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28D072" w14:textId="77777777" w:rsidR="00130822" w:rsidRPr="001F2932" w:rsidRDefault="00130822">
            <w:pPr>
              <w:jc w:val="left"/>
              <w:rPr>
                <w:ins w:id="12449" w:author="Jens-Rainer Ohm" w:date="2020-05-03T12:19:00Z"/>
                <w:rFonts w:eastAsia="Times New Roman"/>
                <w:sz w:val="20"/>
                <w:rPrChange w:id="12450" w:author="Jens-Rainer Ohm" w:date="2020-05-03T12:23:00Z">
                  <w:rPr>
                    <w:ins w:id="12451" w:author="Jens-Rainer Ohm" w:date="2020-05-03T12:19:00Z"/>
                    <w:rFonts w:eastAsia="Times New Roman"/>
                  </w:rPr>
                </w:rPrChange>
              </w:rPr>
              <w:pPrChange w:id="12452" w:author="Jens-Rainer Ohm" w:date="2020-05-03T12:25:00Z">
                <w:pPr/>
              </w:pPrChange>
            </w:pPr>
            <w:ins w:id="12453" w:author="Jens-Rainer Ohm" w:date="2020-05-03T12:19:00Z">
              <w:r w:rsidRPr="001F2932">
                <w:rPr>
                  <w:rFonts w:eastAsia="Times New Roman"/>
                  <w:sz w:val="20"/>
                  <w:rPrChange w:id="12454" w:author="Jens-Rainer Ohm" w:date="2020-05-03T12:23:00Z">
                    <w:rPr>
                      <w:rFonts w:eastAsia="Times New Roman"/>
                    </w:rPr>
                  </w:rPrChange>
                </w:rPr>
                <w:t>2020-04-03 22:23:08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D15C7C" w14:textId="77777777" w:rsidR="00130822" w:rsidRPr="001F2932" w:rsidRDefault="00130822">
            <w:pPr>
              <w:jc w:val="left"/>
              <w:rPr>
                <w:ins w:id="12456" w:author="Jens-Rainer Ohm" w:date="2020-05-03T12:19:00Z"/>
                <w:rFonts w:eastAsia="Times New Roman"/>
                <w:sz w:val="20"/>
                <w:rPrChange w:id="12457" w:author="Jens-Rainer Ohm" w:date="2020-05-03T12:23:00Z">
                  <w:rPr>
                    <w:ins w:id="12458" w:author="Jens-Rainer Ohm" w:date="2020-05-03T12:19:00Z"/>
                    <w:rFonts w:eastAsia="Times New Roman"/>
                  </w:rPr>
                </w:rPrChange>
              </w:rPr>
              <w:pPrChange w:id="12459" w:author="Jens-Rainer Ohm" w:date="2020-05-03T12:25:00Z">
                <w:pPr/>
              </w:pPrChange>
            </w:pPr>
            <w:ins w:id="12460" w:author="Jens-Rainer Ohm" w:date="2020-05-03T12:19:00Z">
              <w:r w:rsidRPr="001F2932">
                <w:rPr>
                  <w:rFonts w:eastAsia="Times New Roman"/>
                  <w:sz w:val="20"/>
                  <w:rPrChange w:id="12461" w:author="Jens-Rainer Ohm" w:date="2020-05-03T12:23:00Z">
                    <w:rPr>
                      <w:rFonts w:eastAsia="Times New Roman"/>
                    </w:rPr>
                  </w:rPrChange>
                </w:rPr>
                <w:t>2020-04-11 04:14:09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6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D5EE4B" w14:textId="77777777" w:rsidR="00130822" w:rsidRPr="001F2932" w:rsidRDefault="00130822">
            <w:pPr>
              <w:jc w:val="left"/>
              <w:rPr>
                <w:ins w:id="12463" w:author="Jens-Rainer Ohm" w:date="2020-05-03T12:19:00Z"/>
                <w:rFonts w:eastAsia="Times New Roman"/>
                <w:sz w:val="20"/>
                <w:rPrChange w:id="12464" w:author="Jens-Rainer Ohm" w:date="2020-05-03T12:23:00Z">
                  <w:rPr>
                    <w:ins w:id="12465" w:author="Jens-Rainer Ohm" w:date="2020-05-03T12:19:00Z"/>
                    <w:rFonts w:eastAsia="Times New Roman"/>
                  </w:rPr>
                </w:rPrChange>
              </w:rPr>
              <w:pPrChange w:id="12466" w:author="Jens-Rainer Ohm" w:date="2020-05-03T12:25:00Z">
                <w:pPr/>
              </w:pPrChange>
            </w:pPr>
            <w:ins w:id="12467" w:author="Jens-Rainer Ohm" w:date="2020-05-03T12:19:00Z">
              <w:r w:rsidRPr="001F2932">
                <w:rPr>
                  <w:rFonts w:eastAsia="Times New Roman"/>
                  <w:sz w:val="20"/>
                  <w:rPrChange w:id="12468" w:author="Jens-Rainer Ohm" w:date="2020-05-03T12:23:00Z">
                    <w:rPr>
                      <w:rFonts w:eastAsia="Times New Roman"/>
                    </w:rPr>
                  </w:rPrChange>
                </w:rPr>
                <w:t>AHG9: Weighted prediction syntax cleanup</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6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2386CB" w14:textId="10A9E6CD" w:rsidR="00130822" w:rsidRPr="001F2932" w:rsidRDefault="008628C3">
            <w:pPr>
              <w:jc w:val="left"/>
              <w:rPr>
                <w:ins w:id="12470" w:author="Jens-Rainer Ohm" w:date="2020-05-03T12:19:00Z"/>
                <w:rFonts w:eastAsia="Times New Roman"/>
                <w:sz w:val="20"/>
                <w:rPrChange w:id="12471" w:author="Jens-Rainer Ohm" w:date="2020-05-03T12:23:00Z">
                  <w:rPr>
                    <w:ins w:id="12472" w:author="Jens-Rainer Ohm" w:date="2020-05-03T12:19:00Z"/>
                    <w:rFonts w:eastAsia="Times New Roman"/>
                  </w:rPr>
                </w:rPrChange>
              </w:rPr>
              <w:pPrChange w:id="12473" w:author="Jens-Rainer Ohm" w:date="2020-05-03T12:25:00Z">
                <w:pPr/>
              </w:pPrChange>
            </w:pPr>
            <w:ins w:id="12474" w:author="Jens-Rainer Ohm" w:date="2020-05-03T12:39:00Z">
              <w:r w:rsidRPr="008628C3">
                <w:rPr>
                  <w:sz w:val="20"/>
                  <w:rPrChange w:id="12475" w:author="Jens-Rainer Ohm" w:date="2020-05-03T12:39:00Z">
                    <w:rPr>
                      <w:rStyle w:val="Hyperlink"/>
                      <w:rFonts w:eastAsia="Times New Roman"/>
                    </w:rPr>
                  </w:rPrChange>
                </w:rPr>
                <w:t>J. Luo</w:t>
              </w:r>
            </w:ins>
            <w:ins w:id="12476" w:author="Jens-Rainer Ohm" w:date="2020-05-03T12:19:00Z">
              <w:r w:rsidR="00130822" w:rsidRPr="001F2932">
                <w:rPr>
                  <w:rFonts w:eastAsia="Times New Roman"/>
                  <w:sz w:val="20"/>
                  <w:rPrChange w:id="12477" w:author="Jens-Rainer Ohm" w:date="2020-05-03T12:23:00Z">
                    <w:rPr>
                      <w:rFonts w:eastAsia="Times New Roman"/>
                    </w:rPr>
                  </w:rPrChange>
                </w:rPr>
                <w:t>, J. Chen, Y. Ye (Alibaba)</w:t>
              </w:r>
            </w:ins>
          </w:p>
        </w:tc>
      </w:tr>
      <w:tr w:rsidR="00130822" w14:paraId="7492307B" w14:textId="77777777" w:rsidTr="001F2932">
        <w:trPr>
          <w:tblCellSpacing w:w="15" w:type="dxa"/>
          <w:ins w:id="12478" w:author="Jens-Rainer Ohm" w:date="2020-05-03T12:19:00Z"/>
          <w:trPrChange w:id="1247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8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36D255" w14:textId="3C90C6F2" w:rsidR="00130822" w:rsidRPr="001F2932" w:rsidRDefault="00130822">
            <w:pPr>
              <w:jc w:val="left"/>
              <w:rPr>
                <w:ins w:id="12481" w:author="Jens-Rainer Ohm" w:date="2020-05-03T12:19:00Z"/>
                <w:rFonts w:eastAsia="Times New Roman"/>
                <w:sz w:val="20"/>
                <w:szCs w:val="24"/>
                <w:rPrChange w:id="12482" w:author="Jens-Rainer Ohm" w:date="2020-05-03T12:23:00Z">
                  <w:rPr>
                    <w:ins w:id="12483" w:author="Jens-Rainer Ohm" w:date="2020-05-03T12:19:00Z"/>
                    <w:rFonts w:eastAsia="Times New Roman"/>
                    <w:sz w:val="24"/>
                    <w:szCs w:val="24"/>
                  </w:rPr>
                </w:rPrChange>
              </w:rPr>
              <w:pPrChange w:id="12484" w:author="Jens-Rainer Ohm" w:date="2020-05-03T12:25:00Z">
                <w:pPr>
                  <w:jc w:val="center"/>
                </w:pPr>
              </w:pPrChange>
            </w:pPr>
            <w:ins w:id="12485" w:author="Jens-Rainer Ohm" w:date="2020-05-03T12:19:00Z">
              <w:r w:rsidRPr="001F2932">
                <w:rPr>
                  <w:rFonts w:eastAsia="Times New Roman"/>
                  <w:sz w:val="20"/>
                  <w:rPrChange w:id="12486" w:author="Jens-Rainer Ohm" w:date="2020-05-03T12:23:00Z">
                    <w:rPr>
                      <w:rFonts w:eastAsia="Times New Roman"/>
                    </w:rPr>
                  </w:rPrChange>
                </w:rPr>
                <w:fldChar w:fldCharType="begin"/>
              </w:r>
            </w:ins>
            <w:ins w:id="12487" w:author="Jens-Rainer Ohm" w:date="2020-05-03T12:20:00Z">
              <w:r w:rsidRPr="001F2932">
                <w:rPr>
                  <w:rFonts w:eastAsia="Times New Roman"/>
                  <w:sz w:val="20"/>
                  <w:rPrChange w:id="12488" w:author="Jens-Rainer Ohm" w:date="2020-05-03T12:23:00Z">
                    <w:rPr>
                      <w:rFonts w:eastAsia="Times New Roman"/>
                    </w:rPr>
                  </w:rPrChange>
                </w:rPr>
                <w:instrText>HYPERLINK "C:\\Users\\ohm\\AppData\\Local\\Temp\\current_document.php?id=9865"</w:instrText>
              </w:r>
            </w:ins>
            <w:ins w:id="12489" w:author="Jens-Rainer Ohm" w:date="2020-05-03T12:19:00Z">
              <w:r w:rsidRPr="001F2932">
                <w:rPr>
                  <w:rFonts w:eastAsia="Times New Roman"/>
                  <w:sz w:val="20"/>
                  <w:rPrChange w:id="12490" w:author="Jens-Rainer Ohm" w:date="2020-05-03T12:23:00Z">
                    <w:rPr>
                      <w:rFonts w:eastAsia="Times New Roman"/>
                    </w:rPr>
                  </w:rPrChange>
                </w:rPr>
                <w:fldChar w:fldCharType="separate"/>
              </w:r>
              <w:r w:rsidRPr="001F2932">
                <w:rPr>
                  <w:rStyle w:val="Hyperlink"/>
                  <w:rFonts w:eastAsia="Times New Roman"/>
                  <w:sz w:val="20"/>
                  <w:rPrChange w:id="12491" w:author="Jens-Rainer Ohm" w:date="2020-05-03T12:23:00Z">
                    <w:rPr>
                      <w:rStyle w:val="Hyperlink"/>
                      <w:rFonts w:eastAsia="Times New Roman"/>
                    </w:rPr>
                  </w:rPrChange>
                </w:rPr>
                <w:t>JVET-R0221</w:t>
              </w:r>
              <w:r w:rsidRPr="001F2932">
                <w:rPr>
                  <w:rFonts w:eastAsia="Times New Roman"/>
                  <w:sz w:val="20"/>
                  <w:rPrChange w:id="1249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9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2FDC00" w14:textId="77777777" w:rsidR="00130822" w:rsidRPr="001F2932" w:rsidRDefault="00130822">
            <w:pPr>
              <w:jc w:val="left"/>
              <w:rPr>
                <w:ins w:id="12494" w:author="Jens-Rainer Ohm" w:date="2020-05-03T12:19:00Z"/>
                <w:rFonts w:eastAsia="Times New Roman"/>
                <w:sz w:val="20"/>
                <w:rPrChange w:id="12495" w:author="Jens-Rainer Ohm" w:date="2020-05-03T12:23:00Z">
                  <w:rPr>
                    <w:ins w:id="12496" w:author="Jens-Rainer Ohm" w:date="2020-05-03T12:19:00Z"/>
                    <w:rFonts w:eastAsia="Times New Roman"/>
                  </w:rPr>
                </w:rPrChange>
              </w:rPr>
              <w:pPrChange w:id="12497" w:author="Jens-Rainer Ohm" w:date="2020-05-03T12:25:00Z">
                <w:pPr>
                  <w:jc w:val="center"/>
                </w:pPr>
              </w:pPrChange>
            </w:pPr>
            <w:ins w:id="12498" w:author="Jens-Rainer Ohm" w:date="2020-05-03T12:19:00Z">
              <w:r w:rsidRPr="001F2932">
                <w:rPr>
                  <w:rFonts w:eastAsia="Times New Roman"/>
                  <w:sz w:val="20"/>
                  <w:rPrChange w:id="12499" w:author="Jens-Rainer Ohm" w:date="2020-05-03T12:23:00Z">
                    <w:rPr>
                      <w:rFonts w:eastAsia="Times New Roman"/>
                    </w:rPr>
                  </w:rPrChange>
                </w:rPr>
                <w:t>m53198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17ACAA" w14:textId="77777777" w:rsidR="00130822" w:rsidRPr="001F2932" w:rsidRDefault="00130822">
            <w:pPr>
              <w:jc w:val="left"/>
              <w:rPr>
                <w:ins w:id="12501" w:author="Jens-Rainer Ohm" w:date="2020-05-03T12:19:00Z"/>
                <w:rFonts w:eastAsia="Times New Roman"/>
                <w:sz w:val="20"/>
                <w:rPrChange w:id="12502" w:author="Jens-Rainer Ohm" w:date="2020-05-03T12:23:00Z">
                  <w:rPr>
                    <w:ins w:id="12503" w:author="Jens-Rainer Ohm" w:date="2020-05-03T12:19:00Z"/>
                    <w:rFonts w:eastAsia="Times New Roman"/>
                  </w:rPr>
                </w:rPrChange>
              </w:rPr>
            </w:pPr>
            <w:ins w:id="12504" w:author="Jens-Rainer Ohm" w:date="2020-05-03T12:19:00Z">
              <w:r w:rsidRPr="001F2932">
                <w:rPr>
                  <w:rFonts w:eastAsia="Times New Roman"/>
                  <w:sz w:val="20"/>
                  <w:rPrChange w:id="12505" w:author="Jens-Rainer Ohm" w:date="2020-05-03T12:23:00Z">
                    <w:rPr>
                      <w:rFonts w:eastAsia="Times New Roman"/>
                    </w:rPr>
                  </w:rPrChange>
                </w:rPr>
                <w:t>2020-04-03 17:21:04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47C63B" w14:textId="77777777" w:rsidR="00130822" w:rsidRPr="001F2932" w:rsidRDefault="00130822">
            <w:pPr>
              <w:jc w:val="left"/>
              <w:rPr>
                <w:ins w:id="12507" w:author="Jens-Rainer Ohm" w:date="2020-05-03T12:19:00Z"/>
                <w:rFonts w:eastAsia="Times New Roman"/>
                <w:sz w:val="20"/>
                <w:rPrChange w:id="12508" w:author="Jens-Rainer Ohm" w:date="2020-05-03T12:23:00Z">
                  <w:rPr>
                    <w:ins w:id="12509" w:author="Jens-Rainer Ohm" w:date="2020-05-03T12:19:00Z"/>
                    <w:rFonts w:eastAsia="Times New Roman"/>
                  </w:rPr>
                </w:rPrChange>
              </w:rPr>
              <w:pPrChange w:id="12510" w:author="Jens-Rainer Ohm" w:date="2020-05-03T12:25:00Z">
                <w:pPr/>
              </w:pPrChange>
            </w:pPr>
            <w:ins w:id="12511" w:author="Jens-Rainer Ohm" w:date="2020-05-03T12:19:00Z">
              <w:r w:rsidRPr="001F2932">
                <w:rPr>
                  <w:rFonts w:eastAsia="Times New Roman"/>
                  <w:sz w:val="20"/>
                  <w:rPrChange w:id="12512" w:author="Jens-Rainer Ohm" w:date="2020-05-03T12:23:00Z">
                    <w:rPr>
                      <w:rFonts w:eastAsia="Times New Roman"/>
                    </w:rPr>
                  </w:rPrChange>
                </w:rPr>
                <w:t>2020-04-03 22:23:33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8CA26B" w14:textId="77777777" w:rsidR="00130822" w:rsidRPr="001F2932" w:rsidRDefault="00130822">
            <w:pPr>
              <w:jc w:val="left"/>
              <w:rPr>
                <w:ins w:id="12514" w:author="Jens-Rainer Ohm" w:date="2020-05-03T12:19:00Z"/>
                <w:rFonts w:eastAsia="Times New Roman"/>
                <w:sz w:val="20"/>
                <w:rPrChange w:id="12515" w:author="Jens-Rainer Ohm" w:date="2020-05-03T12:23:00Z">
                  <w:rPr>
                    <w:ins w:id="12516" w:author="Jens-Rainer Ohm" w:date="2020-05-03T12:19:00Z"/>
                    <w:rFonts w:eastAsia="Times New Roman"/>
                  </w:rPr>
                </w:rPrChange>
              </w:rPr>
              <w:pPrChange w:id="12517" w:author="Jens-Rainer Ohm" w:date="2020-05-03T12:25:00Z">
                <w:pPr/>
              </w:pPrChange>
            </w:pPr>
            <w:ins w:id="12518" w:author="Jens-Rainer Ohm" w:date="2020-05-03T12:19:00Z">
              <w:r w:rsidRPr="001F2932">
                <w:rPr>
                  <w:rFonts w:eastAsia="Times New Roman"/>
                  <w:sz w:val="20"/>
                  <w:rPrChange w:id="12519" w:author="Jens-Rainer Ohm" w:date="2020-05-03T12:23:00Z">
                    <w:rPr>
                      <w:rFonts w:eastAsia="Times New Roman"/>
                    </w:rPr>
                  </w:rPrChange>
                </w:rPr>
                <w:t>2020-04-06 17:24:18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2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3FCCAC" w14:textId="77777777" w:rsidR="00130822" w:rsidRPr="001F2932" w:rsidRDefault="00130822">
            <w:pPr>
              <w:jc w:val="left"/>
              <w:rPr>
                <w:ins w:id="12521" w:author="Jens-Rainer Ohm" w:date="2020-05-03T12:19:00Z"/>
                <w:rFonts w:eastAsia="Times New Roman"/>
                <w:sz w:val="20"/>
                <w:rPrChange w:id="12522" w:author="Jens-Rainer Ohm" w:date="2020-05-03T12:23:00Z">
                  <w:rPr>
                    <w:ins w:id="12523" w:author="Jens-Rainer Ohm" w:date="2020-05-03T12:19:00Z"/>
                    <w:rFonts w:eastAsia="Times New Roman"/>
                  </w:rPr>
                </w:rPrChange>
              </w:rPr>
              <w:pPrChange w:id="12524" w:author="Jens-Rainer Ohm" w:date="2020-05-03T12:25:00Z">
                <w:pPr/>
              </w:pPrChange>
            </w:pPr>
            <w:ins w:id="12525" w:author="Jens-Rainer Ohm" w:date="2020-05-03T12:19:00Z">
              <w:r w:rsidRPr="001F2932">
                <w:rPr>
                  <w:rFonts w:eastAsia="Times New Roman"/>
                  <w:sz w:val="20"/>
                  <w:rPrChange w:id="12526" w:author="Jens-Rainer Ohm" w:date="2020-05-03T12:23:00Z">
                    <w:rPr>
                      <w:rFonts w:eastAsia="Times New Roman"/>
                    </w:rPr>
                  </w:rPrChange>
                </w:rPr>
                <w:t>AHG9: Clean-up of tile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2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9BA83E" w14:textId="6C80DEA2" w:rsidR="00130822" w:rsidRPr="001F2932" w:rsidRDefault="008628C3">
            <w:pPr>
              <w:jc w:val="left"/>
              <w:rPr>
                <w:ins w:id="12528" w:author="Jens-Rainer Ohm" w:date="2020-05-03T12:19:00Z"/>
                <w:rFonts w:eastAsia="Times New Roman"/>
                <w:sz w:val="20"/>
                <w:rPrChange w:id="12529" w:author="Jens-Rainer Ohm" w:date="2020-05-03T12:23:00Z">
                  <w:rPr>
                    <w:ins w:id="12530" w:author="Jens-Rainer Ohm" w:date="2020-05-03T12:19:00Z"/>
                    <w:rFonts w:eastAsia="Times New Roman"/>
                  </w:rPr>
                </w:rPrChange>
              </w:rPr>
              <w:pPrChange w:id="12531" w:author="Jens-Rainer Ohm" w:date="2020-05-03T12:25:00Z">
                <w:pPr/>
              </w:pPrChange>
            </w:pPr>
            <w:ins w:id="12532" w:author="Jens-Rainer Ohm" w:date="2020-05-03T12:39:00Z">
              <w:r w:rsidRPr="008628C3">
                <w:rPr>
                  <w:sz w:val="20"/>
                  <w:rPrChange w:id="12533" w:author="Jens-Rainer Ohm" w:date="2020-05-03T12:39:00Z">
                    <w:rPr>
                      <w:rStyle w:val="Hyperlink"/>
                      <w:rFonts w:eastAsia="Times New Roman"/>
                    </w:rPr>
                  </w:rPrChange>
                </w:rPr>
                <w:t>J. Luo</w:t>
              </w:r>
            </w:ins>
            <w:ins w:id="12534" w:author="Jens-Rainer Ohm" w:date="2020-05-03T12:19:00Z">
              <w:r w:rsidR="00130822" w:rsidRPr="001F2932">
                <w:rPr>
                  <w:rFonts w:eastAsia="Times New Roman"/>
                  <w:sz w:val="20"/>
                  <w:rPrChange w:id="12535" w:author="Jens-Rainer Ohm" w:date="2020-05-03T12:23:00Z">
                    <w:rPr>
                      <w:rFonts w:eastAsia="Times New Roman"/>
                    </w:rPr>
                  </w:rPrChange>
                </w:rPr>
                <w:t>, J. Chen, Y. Ye (Alibaba)</w:t>
              </w:r>
            </w:ins>
          </w:p>
        </w:tc>
      </w:tr>
      <w:tr w:rsidR="00130822" w14:paraId="7D1851F7" w14:textId="77777777" w:rsidTr="001F2932">
        <w:trPr>
          <w:tblCellSpacing w:w="15" w:type="dxa"/>
          <w:ins w:id="12536" w:author="Jens-Rainer Ohm" w:date="2020-05-03T12:19:00Z"/>
          <w:trPrChange w:id="1253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3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5AD659" w14:textId="285FC03C" w:rsidR="00130822" w:rsidRPr="001F2932" w:rsidRDefault="00130822">
            <w:pPr>
              <w:jc w:val="left"/>
              <w:rPr>
                <w:ins w:id="12539" w:author="Jens-Rainer Ohm" w:date="2020-05-03T12:19:00Z"/>
                <w:rFonts w:eastAsia="Times New Roman"/>
                <w:sz w:val="20"/>
                <w:szCs w:val="24"/>
                <w:rPrChange w:id="12540" w:author="Jens-Rainer Ohm" w:date="2020-05-03T12:23:00Z">
                  <w:rPr>
                    <w:ins w:id="12541" w:author="Jens-Rainer Ohm" w:date="2020-05-03T12:19:00Z"/>
                    <w:rFonts w:eastAsia="Times New Roman"/>
                    <w:sz w:val="24"/>
                    <w:szCs w:val="24"/>
                  </w:rPr>
                </w:rPrChange>
              </w:rPr>
              <w:pPrChange w:id="12542" w:author="Jens-Rainer Ohm" w:date="2020-05-03T12:25:00Z">
                <w:pPr>
                  <w:jc w:val="center"/>
                </w:pPr>
              </w:pPrChange>
            </w:pPr>
            <w:ins w:id="12543" w:author="Jens-Rainer Ohm" w:date="2020-05-03T12:19:00Z">
              <w:r w:rsidRPr="001F2932">
                <w:rPr>
                  <w:rFonts w:eastAsia="Times New Roman"/>
                  <w:sz w:val="20"/>
                  <w:rPrChange w:id="12544" w:author="Jens-Rainer Ohm" w:date="2020-05-03T12:23:00Z">
                    <w:rPr>
                      <w:rFonts w:eastAsia="Times New Roman"/>
                    </w:rPr>
                  </w:rPrChange>
                </w:rPr>
                <w:fldChar w:fldCharType="begin"/>
              </w:r>
            </w:ins>
            <w:ins w:id="12545" w:author="Jens-Rainer Ohm" w:date="2020-05-03T12:20:00Z">
              <w:r w:rsidRPr="001F2932">
                <w:rPr>
                  <w:rFonts w:eastAsia="Times New Roman"/>
                  <w:sz w:val="20"/>
                  <w:rPrChange w:id="12546" w:author="Jens-Rainer Ohm" w:date="2020-05-03T12:23:00Z">
                    <w:rPr>
                      <w:rFonts w:eastAsia="Times New Roman"/>
                    </w:rPr>
                  </w:rPrChange>
                </w:rPr>
                <w:instrText>HYPERLINK "C:\\Users\\ohm\\AppData\\Local\\Temp\\current_document.php?id=9866"</w:instrText>
              </w:r>
            </w:ins>
            <w:ins w:id="12547" w:author="Jens-Rainer Ohm" w:date="2020-05-03T12:19:00Z">
              <w:r w:rsidRPr="001F2932">
                <w:rPr>
                  <w:rFonts w:eastAsia="Times New Roman"/>
                  <w:sz w:val="20"/>
                  <w:rPrChange w:id="12548" w:author="Jens-Rainer Ohm" w:date="2020-05-03T12:23:00Z">
                    <w:rPr>
                      <w:rFonts w:eastAsia="Times New Roman"/>
                    </w:rPr>
                  </w:rPrChange>
                </w:rPr>
                <w:fldChar w:fldCharType="separate"/>
              </w:r>
              <w:r w:rsidRPr="001F2932">
                <w:rPr>
                  <w:rStyle w:val="Hyperlink"/>
                  <w:rFonts w:eastAsia="Times New Roman"/>
                  <w:sz w:val="20"/>
                  <w:rPrChange w:id="12549" w:author="Jens-Rainer Ohm" w:date="2020-05-03T12:23:00Z">
                    <w:rPr>
                      <w:rStyle w:val="Hyperlink"/>
                      <w:rFonts w:eastAsia="Times New Roman"/>
                    </w:rPr>
                  </w:rPrChange>
                </w:rPr>
                <w:t>JVET-R0222</w:t>
              </w:r>
              <w:r w:rsidRPr="001F2932">
                <w:rPr>
                  <w:rFonts w:eastAsia="Times New Roman"/>
                  <w:sz w:val="20"/>
                  <w:rPrChange w:id="1255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5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DDCAF4" w14:textId="77777777" w:rsidR="00130822" w:rsidRPr="001F2932" w:rsidRDefault="00130822">
            <w:pPr>
              <w:jc w:val="left"/>
              <w:rPr>
                <w:ins w:id="12552" w:author="Jens-Rainer Ohm" w:date="2020-05-03T12:19:00Z"/>
                <w:rFonts w:eastAsia="Times New Roman"/>
                <w:sz w:val="20"/>
                <w:rPrChange w:id="12553" w:author="Jens-Rainer Ohm" w:date="2020-05-03T12:23:00Z">
                  <w:rPr>
                    <w:ins w:id="12554" w:author="Jens-Rainer Ohm" w:date="2020-05-03T12:19:00Z"/>
                    <w:rFonts w:eastAsia="Times New Roman"/>
                  </w:rPr>
                </w:rPrChange>
              </w:rPr>
              <w:pPrChange w:id="12555" w:author="Jens-Rainer Ohm" w:date="2020-05-03T12:25:00Z">
                <w:pPr>
                  <w:jc w:val="center"/>
                </w:pPr>
              </w:pPrChange>
            </w:pPr>
            <w:ins w:id="12556" w:author="Jens-Rainer Ohm" w:date="2020-05-03T12:19:00Z">
              <w:r w:rsidRPr="001F2932">
                <w:rPr>
                  <w:rFonts w:eastAsia="Times New Roman"/>
                  <w:sz w:val="20"/>
                  <w:rPrChange w:id="12557" w:author="Jens-Rainer Ohm" w:date="2020-05-03T12:23:00Z">
                    <w:rPr>
                      <w:rFonts w:eastAsia="Times New Roman"/>
                    </w:rPr>
                  </w:rPrChange>
                </w:rPr>
                <w:t>m53199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BFDC70" w14:textId="77777777" w:rsidR="00130822" w:rsidRPr="001F2932" w:rsidRDefault="00130822">
            <w:pPr>
              <w:jc w:val="left"/>
              <w:rPr>
                <w:ins w:id="12559" w:author="Jens-Rainer Ohm" w:date="2020-05-03T12:19:00Z"/>
                <w:rFonts w:eastAsia="Times New Roman"/>
                <w:sz w:val="20"/>
                <w:rPrChange w:id="12560" w:author="Jens-Rainer Ohm" w:date="2020-05-03T12:23:00Z">
                  <w:rPr>
                    <w:ins w:id="12561" w:author="Jens-Rainer Ohm" w:date="2020-05-03T12:19:00Z"/>
                    <w:rFonts w:eastAsia="Times New Roman"/>
                  </w:rPr>
                </w:rPrChange>
              </w:rPr>
            </w:pPr>
            <w:ins w:id="12562" w:author="Jens-Rainer Ohm" w:date="2020-05-03T12:19:00Z">
              <w:r w:rsidRPr="001F2932">
                <w:rPr>
                  <w:rFonts w:eastAsia="Times New Roman"/>
                  <w:sz w:val="20"/>
                  <w:rPrChange w:id="12563" w:author="Jens-Rainer Ohm" w:date="2020-05-03T12:23:00Z">
                    <w:rPr>
                      <w:rFonts w:eastAsia="Times New Roman"/>
                    </w:rPr>
                  </w:rPrChange>
                </w:rPr>
                <w:t>2020-04-03 17:21:23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78A0CF" w14:textId="77777777" w:rsidR="00130822" w:rsidRPr="001F2932" w:rsidRDefault="00130822">
            <w:pPr>
              <w:jc w:val="left"/>
              <w:rPr>
                <w:ins w:id="12565" w:author="Jens-Rainer Ohm" w:date="2020-05-03T12:19:00Z"/>
                <w:rFonts w:eastAsia="Times New Roman"/>
                <w:sz w:val="20"/>
                <w:rPrChange w:id="12566" w:author="Jens-Rainer Ohm" w:date="2020-05-03T12:23:00Z">
                  <w:rPr>
                    <w:ins w:id="12567" w:author="Jens-Rainer Ohm" w:date="2020-05-03T12:19:00Z"/>
                    <w:rFonts w:eastAsia="Times New Roman"/>
                  </w:rPr>
                </w:rPrChange>
              </w:rPr>
              <w:pPrChange w:id="12568" w:author="Jens-Rainer Ohm" w:date="2020-05-03T12:25:00Z">
                <w:pPr/>
              </w:pPrChange>
            </w:pPr>
            <w:ins w:id="12569" w:author="Jens-Rainer Ohm" w:date="2020-05-03T12:19:00Z">
              <w:r w:rsidRPr="001F2932">
                <w:rPr>
                  <w:rFonts w:eastAsia="Times New Roman"/>
                  <w:sz w:val="20"/>
                  <w:rPrChange w:id="12570" w:author="Jens-Rainer Ohm" w:date="2020-05-03T12:23:00Z">
                    <w:rPr>
                      <w:rFonts w:eastAsia="Times New Roman"/>
                    </w:rPr>
                  </w:rPrChange>
                </w:rPr>
                <w:t>2020-04-03 22:23:54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BE033B" w14:textId="77777777" w:rsidR="00130822" w:rsidRPr="001F2932" w:rsidRDefault="00130822">
            <w:pPr>
              <w:jc w:val="left"/>
              <w:rPr>
                <w:ins w:id="12572" w:author="Jens-Rainer Ohm" w:date="2020-05-03T12:19:00Z"/>
                <w:rFonts w:eastAsia="Times New Roman"/>
                <w:sz w:val="20"/>
                <w:rPrChange w:id="12573" w:author="Jens-Rainer Ohm" w:date="2020-05-03T12:23:00Z">
                  <w:rPr>
                    <w:ins w:id="12574" w:author="Jens-Rainer Ohm" w:date="2020-05-03T12:19:00Z"/>
                    <w:rFonts w:eastAsia="Times New Roman"/>
                  </w:rPr>
                </w:rPrChange>
              </w:rPr>
              <w:pPrChange w:id="12575" w:author="Jens-Rainer Ohm" w:date="2020-05-03T12:25:00Z">
                <w:pPr/>
              </w:pPrChange>
            </w:pPr>
            <w:ins w:id="12576" w:author="Jens-Rainer Ohm" w:date="2020-05-03T12:19:00Z">
              <w:r w:rsidRPr="001F2932">
                <w:rPr>
                  <w:rFonts w:eastAsia="Times New Roman"/>
                  <w:sz w:val="20"/>
                  <w:rPrChange w:id="12577" w:author="Jens-Rainer Ohm" w:date="2020-05-03T12:23:00Z">
                    <w:rPr>
                      <w:rFonts w:eastAsia="Times New Roman"/>
                    </w:rPr>
                  </w:rPrChange>
                </w:rPr>
                <w:t>2020-04-03 22:23:54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7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8EED0F" w14:textId="77777777" w:rsidR="00130822" w:rsidRPr="001F2932" w:rsidRDefault="00130822">
            <w:pPr>
              <w:jc w:val="left"/>
              <w:rPr>
                <w:ins w:id="12579" w:author="Jens-Rainer Ohm" w:date="2020-05-03T12:19:00Z"/>
                <w:rFonts w:eastAsia="Times New Roman"/>
                <w:sz w:val="20"/>
                <w:rPrChange w:id="12580" w:author="Jens-Rainer Ohm" w:date="2020-05-03T12:23:00Z">
                  <w:rPr>
                    <w:ins w:id="12581" w:author="Jens-Rainer Ohm" w:date="2020-05-03T12:19:00Z"/>
                    <w:rFonts w:eastAsia="Times New Roman"/>
                  </w:rPr>
                </w:rPrChange>
              </w:rPr>
              <w:pPrChange w:id="12582" w:author="Jens-Rainer Ohm" w:date="2020-05-03T12:25:00Z">
                <w:pPr/>
              </w:pPrChange>
            </w:pPr>
            <w:ins w:id="12583" w:author="Jens-Rainer Ohm" w:date="2020-05-03T12:19:00Z">
              <w:r w:rsidRPr="001F2932">
                <w:rPr>
                  <w:rFonts w:eastAsia="Times New Roman"/>
                  <w:sz w:val="20"/>
                  <w:rPrChange w:id="12584" w:author="Jens-Rainer Ohm" w:date="2020-05-03T12:23:00Z">
                    <w:rPr>
                      <w:rFonts w:eastAsia="Times New Roman"/>
                    </w:rPr>
                  </w:rPrChange>
                </w:rPr>
                <w:t>AHG9: SPS sublayer syntax cleanup</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8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2957C0" w14:textId="41A46DFE" w:rsidR="00130822" w:rsidRPr="001F2932" w:rsidRDefault="008628C3">
            <w:pPr>
              <w:jc w:val="left"/>
              <w:rPr>
                <w:ins w:id="12586" w:author="Jens-Rainer Ohm" w:date="2020-05-03T12:19:00Z"/>
                <w:rFonts w:eastAsia="Times New Roman"/>
                <w:sz w:val="20"/>
                <w:rPrChange w:id="12587" w:author="Jens-Rainer Ohm" w:date="2020-05-03T12:23:00Z">
                  <w:rPr>
                    <w:ins w:id="12588" w:author="Jens-Rainer Ohm" w:date="2020-05-03T12:19:00Z"/>
                    <w:rFonts w:eastAsia="Times New Roman"/>
                  </w:rPr>
                </w:rPrChange>
              </w:rPr>
              <w:pPrChange w:id="12589" w:author="Jens-Rainer Ohm" w:date="2020-05-03T12:25:00Z">
                <w:pPr/>
              </w:pPrChange>
            </w:pPr>
            <w:ins w:id="12590" w:author="Jens-Rainer Ohm" w:date="2020-05-03T12:39:00Z">
              <w:r w:rsidRPr="008628C3">
                <w:rPr>
                  <w:sz w:val="20"/>
                  <w:rPrChange w:id="12591" w:author="Jens-Rainer Ohm" w:date="2020-05-03T12:39:00Z">
                    <w:rPr>
                      <w:rStyle w:val="Hyperlink"/>
                      <w:rFonts w:eastAsia="Times New Roman"/>
                    </w:rPr>
                  </w:rPrChange>
                </w:rPr>
                <w:t>J. Luo</w:t>
              </w:r>
            </w:ins>
            <w:ins w:id="12592" w:author="Jens-Rainer Ohm" w:date="2020-05-03T12:19:00Z">
              <w:r w:rsidR="00130822" w:rsidRPr="001F2932">
                <w:rPr>
                  <w:rFonts w:eastAsia="Times New Roman"/>
                  <w:sz w:val="20"/>
                  <w:rPrChange w:id="12593" w:author="Jens-Rainer Ohm" w:date="2020-05-03T12:23:00Z">
                    <w:rPr>
                      <w:rFonts w:eastAsia="Times New Roman"/>
                    </w:rPr>
                  </w:rPrChange>
                </w:rPr>
                <w:t>, J. Chen, Y. Ye (Alibaba)</w:t>
              </w:r>
            </w:ins>
          </w:p>
        </w:tc>
      </w:tr>
      <w:tr w:rsidR="00130822" w14:paraId="2DB16592" w14:textId="77777777" w:rsidTr="001F2932">
        <w:trPr>
          <w:tblCellSpacing w:w="15" w:type="dxa"/>
          <w:ins w:id="12594" w:author="Jens-Rainer Ohm" w:date="2020-05-03T12:19:00Z"/>
          <w:trPrChange w:id="1259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9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D5C41" w14:textId="55D291BC" w:rsidR="00130822" w:rsidRPr="001F2932" w:rsidRDefault="00130822">
            <w:pPr>
              <w:jc w:val="left"/>
              <w:rPr>
                <w:ins w:id="12597" w:author="Jens-Rainer Ohm" w:date="2020-05-03T12:19:00Z"/>
                <w:rFonts w:eastAsia="Times New Roman"/>
                <w:sz w:val="20"/>
                <w:szCs w:val="24"/>
                <w:rPrChange w:id="12598" w:author="Jens-Rainer Ohm" w:date="2020-05-03T12:23:00Z">
                  <w:rPr>
                    <w:ins w:id="12599" w:author="Jens-Rainer Ohm" w:date="2020-05-03T12:19:00Z"/>
                    <w:rFonts w:eastAsia="Times New Roman"/>
                    <w:sz w:val="24"/>
                    <w:szCs w:val="24"/>
                  </w:rPr>
                </w:rPrChange>
              </w:rPr>
              <w:pPrChange w:id="12600" w:author="Jens-Rainer Ohm" w:date="2020-05-03T12:25:00Z">
                <w:pPr>
                  <w:jc w:val="center"/>
                </w:pPr>
              </w:pPrChange>
            </w:pPr>
            <w:ins w:id="12601" w:author="Jens-Rainer Ohm" w:date="2020-05-03T12:19:00Z">
              <w:r w:rsidRPr="001F2932">
                <w:rPr>
                  <w:rFonts w:eastAsia="Times New Roman"/>
                  <w:sz w:val="20"/>
                  <w:rPrChange w:id="12602" w:author="Jens-Rainer Ohm" w:date="2020-05-03T12:23:00Z">
                    <w:rPr>
                      <w:rFonts w:eastAsia="Times New Roman"/>
                    </w:rPr>
                  </w:rPrChange>
                </w:rPr>
                <w:fldChar w:fldCharType="begin"/>
              </w:r>
            </w:ins>
            <w:ins w:id="12603" w:author="Jens-Rainer Ohm" w:date="2020-05-03T12:20:00Z">
              <w:r w:rsidRPr="001F2932">
                <w:rPr>
                  <w:rFonts w:eastAsia="Times New Roman"/>
                  <w:sz w:val="20"/>
                  <w:rPrChange w:id="12604" w:author="Jens-Rainer Ohm" w:date="2020-05-03T12:23:00Z">
                    <w:rPr>
                      <w:rFonts w:eastAsia="Times New Roman"/>
                    </w:rPr>
                  </w:rPrChange>
                </w:rPr>
                <w:instrText>HYPERLINK "C:\\Users\\ohm\\AppData\\Local\\Temp\\current_document.php?id=9867"</w:instrText>
              </w:r>
            </w:ins>
            <w:ins w:id="12605" w:author="Jens-Rainer Ohm" w:date="2020-05-03T12:19:00Z">
              <w:r w:rsidRPr="001F2932">
                <w:rPr>
                  <w:rFonts w:eastAsia="Times New Roman"/>
                  <w:sz w:val="20"/>
                  <w:rPrChange w:id="12606" w:author="Jens-Rainer Ohm" w:date="2020-05-03T12:23:00Z">
                    <w:rPr>
                      <w:rFonts w:eastAsia="Times New Roman"/>
                    </w:rPr>
                  </w:rPrChange>
                </w:rPr>
                <w:fldChar w:fldCharType="separate"/>
              </w:r>
              <w:r w:rsidRPr="001F2932">
                <w:rPr>
                  <w:rStyle w:val="Hyperlink"/>
                  <w:rFonts w:eastAsia="Times New Roman"/>
                  <w:sz w:val="20"/>
                  <w:rPrChange w:id="12607" w:author="Jens-Rainer Ohm" w:date="2020-05-03T12:23:00Z">
                    <w:rPr>
                      <w:rStyle w:val="Hyperlink"/>
                      <w:rFonts w:eastAsia="Times New Roman"/>
                    </w:rPr>
                  </w:rPrChange>
                </w:rPr>
                <w:t>JVET-R0223</w:t>
              </w:r>
              <w:r w:rsidRPr="001F2932">
                <w:rPr>
                  <w:rFonts w:eastAsia="Times New Roman"/>
                  <w:sz w:val="20"/>
                  <w:rPrChange w:id="1260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0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98F645" w14:textId="77777777" w:rsidR="00130822" w:rsidRPr="001F2932" w:rsidRDefault="00130822">
            <w:pPr>
              <w:jc w:val="left"/>
              <w:rPr>
                <w:ins w:id="12610" w:author="Jens-Rainer Ohm" w:date="2020-05-03T12:19:00Z"/>
                <w:rFonts w:eastAsia="Times New Roman"/>
                <w:sz w:val="20"/>
                <w:rPrChange w:id="12611" w:author="Jens-Rainer Ohm" w:date="2020-05-03T12:23:00Z">
                  <w:rPr>
                    <w:ins w:id="12612" w:author="Jens-Rainer Ohm" w:date="2020-05-03T12:19:00Z"/>
                    <w:rFonts w:eastAsia="Times New Roman"/>
                  </w:rPr>
                </w:rPrChange>
              </w:rPr>
              <w:pPrChange w:id="12613" w:author="Jens-Rainer Ohm" w:date="2020-05-03T12:25:00Z">
                <w:pPr>
                  <w:jc w:val="center"/>
                </w:pPr>
              </w:pPrChange>
            </w:pPr>
            <w:ins w:id="12614" w:author="Jens-Rainer Ohm" w:date="2020-05-03T12:19:00Z">
              <w:r w:rsidRPr="001F2932">
                <w:rPr>
                  <w:rFonts w:eastAsia="Times New Roman"/>
                  <w:sz w:val="20"/>
                  <w:rPrChange w:id="12615" w:author="Jens-Rainer Ohm" w:date="2020-05-03T12:23:00Z">
                    <w:rPr>
                      <w:rFonts w:eastAsia="Times New Roman"/>
                    </w:rPr>
                  </w:rPrChange>
                </w:rPr>
                <w:t>m53200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C6194" w14:textId="77777777" w:rsidR="00130822" w:rsidRPr="001F2932" w:rsidRDefault="00130822">
            <w:pPr>
              <w:jc w:val="left"/>
              <w:rPr>
                <w:ins w:id="12617" w:author="Jens-Rainer Ohm" w:date="2020-05-03T12:19:00Z"/>
                <w:rFonts w:eastAsia="Times New Roman"/>
                <w:sz w:val="20"/>
                <w:rPrChange w:id="12618" w:author="Jens-Rainer Ohm" w:date="2020-05-03T12:23:00Z">
                  <w:rPr>
                    <w:ins w:id="12619" w:author="Jens-Rainer Ohm" w:date="2020-05-03T12:19:00Z"/>
                    <w:rFonts w:eastAsia="Times New Roman"/>
                  </w:rPr>
                </w:rPrChange>
              </w:rPr>
            </w:pPr>
            <w:ins w:id="12620" w:author="Jens-Rainer Ohm" w:date="2020-05-03T12:19:00Z">
              <w:r w:rsidRPr="001F2932">
                <w:rPr>
                  <w:rFonts w:eastAsia="Times New Roman"/>
                  <w:sz w:val="20"/>
                  <w:rPrChange w:id="12621" w:author="Jens-Rainer Ohm" w:date="2020-05-03T12:23:00Z">
                    <w:rPr>
                      <w:rFonts w:eastAsia="Times New Roman"/>
                    </w:rPr>
                  </w:rPrChange>
                </w:rPr>
                <w:t>2020-04-03 17:21:50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2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81A32" w14:textId="77777777" w:rsidR="00130822" w:rsidRPr="001F2932" w:rsidRDefault="00130822">
            <w:pPr>
              <w:jc w:val="left"/>
              <w:rPr>
                <w:ins w:id="12623" w:author="Jens-Rainer Ohm" w:date="2020-05-03T12:19:00Z"/>
                <w:rFonts w:eastAsia="Times New Roman"/>
                <w:sz w:val="20"/>
                <w:rPrChange w:id="12624" w:author="Jens-Rainer Ohm" w:date="2020-05-03T12:23:00Z">
                  <w:rPr>
                    <w:ins w:id="12625" w:author="Jens-Rainer Ohm" w:date="2020-05-03T12:19:00Z"/>
                    <w:rFonts w:eastAsia="Times New Roman"/>
                  </w:rPr>
                </w:rPrChange>
              </w:rPr>
              <w:pPrChange w:id="12626" w:author="Jens-Rainer Ohm" w:date="2020-05-03T12:25:00Z">
                <w:pPr/>
              </w:pPrChange>
            </w:pPr>
            <w:ins w:id="12627" w:author="Jens-Rainer Ohm" w:date="2020-05-03T12:19:00Z">
              <w:r w:rsidRPr="001F2932">
                <w:rPr>
                  <w:rFonts w:eastAsia="Times New Roman"/>
                  <w:sz w:val="20"/>
                  <w:rPrChange w:id="12628" w:author="Jens-Rainer Ohm" w:date="2020-05-03T12:23:00Z">
                    <w:rPr>
                      <w:rFonts w:eastAsia="Times New Roman"/>
                    </w:rPr>
                  </w:rPrChange>
                </w:rPr>
                <w:t>2020-04-03 22:37:35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1D4AE" w14:textId="77777777" w:rsidR="00130822" w:rsidRPr="001F2932" w:rsidRDefault="00130822">
            <w:pPr>
              <w:jc w:val="left"/>
              <w:rPr>
                <w:ins w:id="12630" w:author="Jens-Rainer Ohm" w:date="2020-05-03T12:19:00Z"/>
                <w:rFonts w:eastAsia="Times New Roman"/>
                <w:sz w:val="20"/>
                <w:rPrChange w:id="12631" w:author="Jens-Rainer Ohm" w:date="2020-05-03T12:23:00Z">
                  <w:rPr>
                    <w:ins w:id="12632" w:author="Jens-Rainer Ohm" w:date="2020-05-03T12:19:00Z"/>
                    <w:rFonts w:eastAsia="Times New Roman"/>
                  </w:rPr>
                </w:rPrChange>
              </w:rPr>
              <w:pPrChange w:id="12633" w:author="Jens-Rainer Ohm" w:date="2020-05-03T12:25:00Z">
                <w:pPr/>
              </w:pPrChange>
            </w:pPr>
            <w:ins w:id="12634" w:author="Jens-Rainer Ohm" w:date="2020-05-03T12:19:00Z">
              <w:r w:rsidRPr="001F2932">
                <w:rPr>
                  <w:rFonts w:eastAsia="Times New Roman"/>
                  <w:sz w:val="20"/>
                  <w:rPrChange w:id="12635" w:author="Jens-Rainer Ohm" w:date="2020-05-03T12:23:00Z">
                    <w:rPr>
                      <w:rFonts w:eastAsia="Times New Roman"/>
                    </w:rPr>
                  </w:rPrChange>
                </w:rPr>
                <w:t>2020-04-13 22:45:13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3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8F792" w14:textId="77777777" w:rsidR="00130822" w:rsidRPr="001F2932" w:rsidRDefault="00130822">
            <w:pPr>
              <w:jc w:val="left"/>
              <w:rPr>
                <w:ins w:id="12637" w:author="Jens-Rainer Ohm" w:date="2020-05-03T12:19:00Z"/>
                <w:rFonts w:eastAsia="Times New Roman"/>
                <w:sz w:val="20"/>
                <w:rPrChange w:id="12638" w:author="Jens-Rainer Ohm" w:date="2020-05-03T12:23:00Z">
                  <w:rPr>
                    <w:ins w:id="12639" w:author="Jens-Rainer Ohm" w:date="2020-05-03T12:19:00Z"/>
                    <w:rFonts w:eastAsia="Times New Roman"/>
                  </w:rPr>
                </w:rPrChange>
              </w:rPr>
              <w:pPrChange w:id="12640" w:author="Jens-Rainer Ohm" w:date="2020-05-03T12:25:00Z">
                <w:pPr/>
              </w:pPrChange>
            </w:pPr>
            <w:ins w:id="12641" w:author="Jens-Rainer Ohm" w:date="2020-05-03T12:19:00Z">
              <w:r w:rsidRPr="001F2932">
                <w:rPr>
                  <w:rFonts w:eastAsia="Times New Roman"/>
                  <w:sz w:val="20"/>
                  <w:rPrChange w:id="12642" w:author="Jens-Rainer Ohm" w:date="2020-05-03T12:23:00Z">
                    <w:rPr>
                      <w:rFonts w:eastAsia="Times New Roman"/>
                    </w:rPr>
                  </w:rPrChange>
                </w:rPr>
                <w:t>AHG16: On DMVR and wraparound motion compensation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4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4E6624" w14:textId="21ECA7D5" w:rsidR="00130822" w:rsidRPr="001F2932" w:rsidRDefault="008628C3">
            <w:pPr>
              <w:jc w:val="left"/>
              <w:rPr>
                <w:ins w:id="12644" w:author="Jens-Rainer Ohm" w:date="2020-05-03T12:19:00Z"/>
                <w:rFonts w:eastAsia="Times New Roman"/>
                <w:sz w:val="20"/>
                <w:rPrChange w:id="12645" w:author="Jens-Rainer Ohm" w:date="2020-05-03T12:23:00Z">
                  <w:rPr>
                    <w:ins w:id="12646" w:author="Jens-Rainer Ohm" w:date="2020-05-03T12:19:00Z"/>
                    <w:rFonts w:eastAsia="Times New Roman"/>
                  </w:rPr>
                </w:rPrChange>
              </w:rPr>
              <w:pPrChange w:id="12647" w:author="Jens-Rainer Ohm" w:date="2020-05-03T12:25:00Z">
                <w:pPr/>
              </w:pPrChange>
            </w:pPr>
            <w:ins w:id="12648" w:author="Jens-Rainer Ohm" w:date="2020-05-03T12:39:00Z">
              <w:r w:rsidRPr="008628C3">
                <w:rPr>
                  <w:sz w:val="20"/>
                  <w:rPrChange w:id="12649" w:author="Jens-Rainer Ohm" w:date="2020-05-03T12:39:00Z">
                    <w:rPr>
                      <w:rStyle w:val="Hyperlink"/>
                      <w:rFonts w:eastAsia="Times New Roman"/>
                    </w:rPr>
                  </w:rPrChange>
                </w:rPr>
                <w:t>J. Luo</w:t>
              </w:r>
            </w:ins>
            <w:ins w:id="12650" w:author="Jens-Rainer Ohm" w:date="2020-05-03T12:19:00Z">
              <w:r w:rsidR="00130822" w:rsidRPr="001F2932">
                <w:rPr>
                  <w:rFonts w:eastAsia="Times New Roman"/>
                  <w:sz w:val="20"/>
                  <w:rPrChange w:id="12651" w:author="Jens-Rainer Ohm" w:date="2020-05-03T12:23:00Z">
                    <w:rPr>
                      <w:rFonts w:eastAsia="Times New Roman"/>
                    </w:rPr>
                  </w:rPrChange>
                </w:rPr>
                <w:t>, J. Chen, Y. Ye (Alibaba)</w:t>
              </w:r>
            </w:ins>
          </w:p>
        </w:tc>
      </w:tr>
      <w:tr w:rsidR="00130822" w14:paraId="4588BFB4" w14:textId="77777777" w:rsidTr="001F2932">
        <w:trPr>
          <w:tblCellSpacing w:w="15" w:type="dxa"/>
          <w:ins w:id="12652" w:author="Jens-Rainer Ohm" w:date="2020-05-03T12:19:00Z"/>
          <w:trPrChange w:id="1265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5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925A80" w14:textId="2A37C886" w:rsidR="00130822" w:rsidRPr="001F2932" w:rsidRDefault="00130822">
            <w:pPr>
              <w:jc w:val="left"/>
              <w:rPr>
                <w:ins w:id="12655" w:author="Jens-Rainer Ohm" w:date="2020-05-03T12:19:00Z"/>
                <w:rFonts w:eastAsia="Times New Roman"/>
                <w:sz w:val="20"/>
                <w:szCs w:val="24"/>
                <w:rPrChange w:id="12656" w:author="Jens-Rainer Ohm" w:date="2020-05-03T12:23:00Z">
                  <w:rPr>
                    <w:ins w:id="12657" w:author="Jens-Rainer Ohm" w:date="2020-05-03T12:19:00Z"/>
                    <w:rFonts w:eastAsia="Times New Roman"/>
                    <w:sz w:val="24"/>
                    <w:szCs w:val="24"/>
                  </w:rPr>
                </w:rPrChange>
              </w:rPr>
              <w:pPrChange w:id="12658" w:author="Jens-Rainer Ohm" w:date="2020-05-03T12:25:00Z">
                <w:pPr>
                  <w:jc w:val="center"/>
                </w:pPr>
              </w:pPrChange>
            </w:pPr>
            <w:ins w:id="12659" w:author="Jens-Rainer Ohm" w:date="2020-05-03T12:19:00Z">
              <w:r w:rsidRPr="001F2932">
                <w:rPr>
                  <w:rFonts w:eastAsia="Times New Roman"/>
                  <w:sz w:val="20"/>
                  <w:rPrChange w:id="12660" w:author="Jens-Rainer Ohm" w:date="2020-05-03T12:23:00Z">
                    <w:rPr>
                      <w:rFonts w:eastAsia="Times New Roman"/>
                    </w:rPr>
                  </w:rPrChange>
                </w:rPr>
                <w:fldChar w:fldCharType="begin"/>
              </w:r>
            </w:ins>
            <w:ins w:id="12661" w:author="Jens-Rainer Ohm" w:date="2020-05-03T12:20:00Z">
              <w:r w:rsidRPr="001F2932">
                <w:rPr>
                  <w:rFonts w:eastAsia="Times New Roman"/>
                  <w:sz w:val="20"/>
                  <w:rPrChange w:id="12662" w:author="Jens-Rainer Ohm" w:date="2020-05-03T12:23:00Z">
                    <w:rPr>
                      <w:rFonts w:eastAsia="Times New Roman"/>
                    </w:rPr>
                  </w:rPrChange>
                </w:rPr>
                <w:instrText>HYPERLINK "C:\\Users\\ohm\\AppData\\Local\\Temp\\current_document.php?id=9868"</w:instrText>
              </w:r>
            </w:ins>
            <w:ins w:id="12663" w:author="Jens-Rainer Ohm" w:date="2020-05-03T12:19:00Z">
              <w:r w:rsidRPr="001F2932">
                <w:rPr>
                  <w:rFonts w:eastAsia="Times New Roman"/>
                  <w:sz w:val="20"/>
                  <w:rPrChange w:id="12664" w:author="Jens-Rainer Ohm" w:date="2020-05-03T12:23:00Z">
                    <w:rPr>
                      <w:rFonts w:eastAsia="Times New Roman"/>
                    </w:rPr>
                  </w:rPrChange>
                </w:rPr>
                <w:fldChar w:fldCharType="separate"/>
              </w:r>
              <w:r w:rsidRPr="001F2932">
                <w:rPr>
                  <w:rStyle w:val="Hyperlink"/>
                  <w:rFonts w:eastAsia="Times New Roman"/>
                  <w:sz w:val="20"/>
                  <w:rPrChange w:id="12665" w:author="Jens-Rainer Ohm" w:date="2020-05-03T12:23:00Z">
                    <w:rPr>
                      <w:rStyle w:val="Hyperlink"/>
                      <w:rFonts w:eastAsia="Times New Roman"/>
                    </w:rPr>
                  </w:rPrChange>
                </w:rPr>
                <w:t>JVET-R0224</w:t>
              </w:r>
              <w:r w:rsidRPr="001F2932">
                <w:rPr>
                  <w:rFonts w:eastAsia="Times New Roman"/>
                  <w:sz w:val="20"/>
                  <w:rPrChange w:id="1266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6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A6866A" w14:textId="77777777" w:rsidR="00130822" w:rsidRPr="001F2932" w:rsidRDefault="00130822">
            <w:pPr>
              <w:jc w:val="left"/>
              <w:rPr>
                <w:ins w:id="12668" w:author="Jens-Rainer Ohm" w:date="2020-05-03T12:19:00Z"/>
                <w:rFonts w:eastAsia="Times New Roman"/>
                <w:sz w:val="20"/>
                <w:rPrChange w:id="12669" w:author="Jens-Rainer Ohm" w:date="2020-05-03T12:23:00Z">
                  <w:rPr>
                    <w:ins w:id="12670" w:author="Jens-Rainer Ohm" w:date="2020-05-03T12:19:00Z"/>
                    <w:rFonts w:eastAsia="Times New Roman"/>
                  </w:rPr>
                </w:rPrChange>
              </w:rPr>
              <w:pPrChange w:id="12671" w:author="Jens-Rainer Ohm" w:date="2020-05-03T12:25:00Z">
                <w:pPr>
                  <w:jc w:val="center"/>
                </w:pPr>
              </w:pPrChange>
            </w:pPr>
            <w:ins w:id="12672" w:author="Jens-Rainer Ohm" w:date="2020-05-03T12:19:00Z">
              <w:r w:rsidRPr="001F2932">
                <w:rPr>
                  <w:rFonts w:eastAsia="Times New Roman"/>
                  <w:sz w:val="20"/>
                  <w:rPrChange w:id="12673" w:author="Jens-Rainer Ohm" w:date="2020-05-03T12:23:00Z">
                    <w:rPr>
                      <w:rFonts w:eastAsia="Times New Roman"/>
                    </w:rPr>
                  </w:rPrChange>
                </w:rPr>
                <w:t>m53201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7F66E6" w14:textId="77777777" w:rsidR="00130822" w:rsidRPr="001F2932" w:rsidRDefault="00130822">
            <w:pPr>
              <w:jc w:val="left"/>
              <w:rPr>
                <w:ins w:id="12675" w:author="Jens-Rainer Ohm" w:date="2020-05-03T12:19:00Z"/>
                <w:rFonts w:eastAsia="Times New Roman"/>
                <w:sz w:val="20"/>
                <w:rPrChange w:id="12676" w:author="Jens-Rainer Ohm" w:date="2020-05-03T12:23:00Z">
                  <w:rPr>
                    <w:ins w:id="12677" w:author="Jens-Rainer Ohm" w:date="2020-05-03T12:19:00Z"/>
                    <w:rFonts w:eastAsia="Times New Roman"/>
                  </w:rPr>
                </w:rPrChange>
              </w:rPr>
            </w:pPr>
            <w:ins w:id="12678" w:author="Jens-Rainer Ohm" w:date="2020-05-03T12:19:00Z">
              <w:r w:rsidRPr="001F2932">
                <w:rPr>
                  <w:rFonts w:eastAsia="Times New Roman"/>
                  <w:sz w:val="20"/>
                  <w:rPrChange w:id="12679" w:author="Jens-Rainer Ohm" w:date="2020-05-03T12:23:00Z">
                    <w:rPr>
                      <w:rFonts w:eastAsia="Times New Roman"/>
                    </w:rPr>
                  </w:rPrChange>
                </w:rPr>
                <w:t>2020-04-03 17:23:49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9B6FF3" w14:textId="77777777" w:rsidR="00130822" w:rsidRPr="001F2932" w:rsidRDefault="00130822">
            <w:pPr>
              <w:jc w:val="left"/>
              <w:rPr>
                <w:ins w:id="12681" w:author="Jens-Rainer Ohm" w:date="2020-05-03T12:19:00Z"/>
                <w:rFonts w:eastAsia="Times New Roman"/>
                <w:sz w:val="20"/>
                <w:rPrChange w:id="12682" w:author="Jens-Rainer Ohm" w:date="2020-05-03T12:23:00Z">
                  <w:rPr>
                    <w:ins w:id="12683" w:author="Jens-Rainer Ohm" w:date="2020-05-03T12:19:00Z"/>
                    <w:rFonts w:eastAsia="Times New Roman"/>
                  </w:rPr>
                </w:rPrChange>
              </w:rPr>
              <w:pPrChange w:id="12684" w:author="Jens-Rainer Ohm" w:date="2020-05-03T12:25:00Z">
                <w:pPr/>
              </w:pPrChange>
            </w:pPr>
            <w:ins w:id="12685" w:author="Jens-Rainer Ohm" w:date="2020-05-03T12:19:00Z">
              <w:r w:rsidRPr="001F2932">
                <w:rPr>
                  <w:rFonts w:eastAsia="Times New Roman"/>
                  <w:sz w:val="20"/>
                  <w:rPrChange w:id="12686" w:author="Jens-Rainer Ohm" w:date="2020-05-03T12:23:00Z">
                    <w:rPr>
                      <w:rFonts w:eastAsia="Times New Roman"/>
                    </w:rPr>
                  </w:rPrChange>
                </w:rPr>
                <w:t>2020-04-06 08:51:37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22BAC8" w14:textId="77777777" w:rsidR="00130822" w:rsidRPr="001F2932" w:rsidRDefault="00130822">
            <w:pPr>
              <w:jc w:val="left"/>
              <w:rPr>
                <w:ins w:id="12688" w:author="Jens-Rainer Ohm" w:date="2020-05-03T12:19:00Z"/>
                <w:rFonts w:eastAsia="Times New Roman"/>
                <w:sz w:val="20"/>
                <w:rPrChange w:id="12689" w:author="Jens-Rainer Ohm" w:date="2020-05-03T12:23:00Z">
                  <w:rPr>
                    <w:ins w:id="12690" w:author="Jens-Rainer Ohm" w:date="2020-05-03T12:19:00Z"/>
                    <w:rFonts w:eastAsia="Times New Roman"/>
                  </w:rPr>
                </w:rPrChange>
              </w:rPr>
              <w:pPrChange w:id="12691" w:author="Jens-Rainer Ohm" w:date="2020-05-03T12:25:00Z">
                <w:pPr/>
              </w:pPrChange>
            </w:pPr>
            <w:ins w:id="12692" w:author="Jens-Rainer Ohm" w:date="2020-05-03T12:19:00Z">
              <w:r w:rsidRPr="001F2932">
                <w:rPr>
                  <w:rFonts w:eastAsia="Times New Roman"/>
                  <w:sz w:val="20"/>
                  <w:rPrChange w:id="12693" w:author="Jens-Rainer Ohm" w:date="2020-05-03T12:23:00Z">
                    <w:rPr>
                      <w:rFonts w:eastAsia="Times New Roman"/>
                    </w:rPr>
                  </w:rPrChange>
                </w:rPr>
                <w:t>2020-04-06 08:51:37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9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646E04" w14:textId="77777777" w:rsidR="00130822" w:rsidRPr="001F2932" w:rsidRDefault="00130822">
            <w:pPr>
              <w:jc w:val="left"/>
              <w:rPr>
                <w:ins w:id="12695" w:author="Jens-Rainer Ohm" w:date="2020-05-03T12:19:00Z"/>
                <w:rFonts w:eastAsia="Times New Roman"/>
                <w:sz w:val="20"/>
                <w:rPrChange w:id="12696" w:author="Jens-Rainer Ohm" w:date="2020-05-03T12:23:00Z">
                  <w:rPr>
                    <w:ins w:id="12697" w:author="Jens-Rainer Ohm" w:date="2020-05-03T12:19:00Z"/>
                    <w:rFonts w:eastAsia="Times New Roman"/>
                  </w:rPr>
                </w:rPrChange>
              </w:rPr>
              <w:pPrChange w:id="12698" w:author="Jens-Rainer Ohm" w:date="2020-05-03T12:25:00Z">
                <w:pPr/>
              </w:pPrChange>
            </w:pPr>
            <w:ins w:id="12699" w:author="Jens-Rainer Ohm" w:date="2020-05-03T12:19:00Z">
              <w:r w:rsidRPr="001F2932">
                <w:rPr>
                  <w:rFonts w:eastAsia="Times New Roman"/>
                  <w:sz w:val="20"/>
                  <w:rPrChange w:id="12700" w:author="Jens-Rainer Ohm" w:date="2020-05-03T12:23:00Z">
                    <w:rPr>
                      <w:rFonts w:eastAsia="Times New Roman"/>
                    </w:rPr>
                  </w:rPrChange>
                </w:rPr>
                <w:t>AHG16: Realization of RPR based real-time VVC decode and playback on ARM based mobile devices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0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D3D62" w14:textId="4B08EE58" w:rsidR="00130822" w:rsidRPr="001F2932" w:rsidRDefault="008628C3">
            <w:pPr>
              <w:jc w:val="left"/>
              <w:rPr>
                <w:ins w:id="12702" w:author="Jens-Rainer Ohm" w:date="2020-05-03T12:19:00Z"/>
                <w:rFonts w:eastAsia="Times New Roman"/>
                <w:sz w:val="20"/>
                <w:rPrChange w:id="12703" w:author="Jens-Rainer Ohm" w:date="2020-05-03T12:23:00Z">
                  <w:rPr>
                    <w:ins w:id="12704" w:author="Jens-Rainer Ohm" w:date="2020-05-03T12:19:00Z"/>
                    <w:rFonts w:eastAsia="Times New Roman"/>
                  </w:rPr>
                </w:rPrChange>
              </w:rPr>
              <w:pPrChange w:id="12705" w:author="Jens-Rainer Ohm" w:date="2020-05-03T12:25:00Z">
                <w:pPr/>
              </w:pPrChange>
            </w:pPr>
            <w:ins w:id="12706" w:author="Jens-Rainer Ohm" w:date="2020-05-03T12:39:00Z">
              <w:r w:rsidRPr="008628C3">
                <w:rPr>
                  <w:sz w:val="20"/>
                  <w:rPrChange w:id="12707" w:author="Jens-Rainer Ohm" w:date="2020-05-03T12:39:00Z">
                    <w:rPr>
                      <w:rStyle w:val="Hyperlink"/>
                      <w:rFonts w:eastAsia="Times New Roman"/>
                    </w:rPr>
                  </w:rPrChange>
                </w:rPr>
                <w:t>J. Shingala</w:t>
              </w:r>
            </w:ins>
            <w:ins w:id="12708" w:author="Jens-Rainer Ohm" w:date="2020-05-03T12:19:00Z">
              <w:r w:rsidR="00130822" w:rsidRPr="001F2932">
                <w:rPr>
                  <w:rFonts w:eastAsia="Times New Roman"/>
                  <w:sz w:val="20"/>
                  <w:rPrChange w:id="12709" w:author="Jens-Rainer Ohm" w:date="2020-05-03T12:23:00Z">
                    <w:rPr>
                      <w:rFonts w:eastAsia="Times New Roman"/>
                    </w:rPr>
                  </w:rPrChange>
                </w:rPr>
                <w:t xml:space="preserve">, </w:t>
              </w:r>
            </w:ins>
            <w:ins w:id="12710" w:author="Jens-Rainer Ohm" w:date="2020-05-03T12:39:00Z">
              <w:r w:rsidRPr="008628C3">
                <w:rPr>
                  <w:sz w:val="20"/>
                  <w:rPrChange w:id="12711" w:author="Jens-Rainer Ohm" w:date="2020-05-03T12:39:00Z">
                    <w:rPr>
                      <w:rStyle w:val="Hyperlink"/>
                      <w:rFonts w:eastAsia="Times New Roman"/>
                    </w:rPr>
                  </w:rPrChange>
                </w:rPr>
                <w:t>A. Natesan</w:t>
              </w:r>
            </w:ins>
            <w:ins w:id="12712" w:author="Jens-Rainer Ohm" w:date="2020-05-03T12:19:00Z">
              <w:r w:rsidR="00130822" w:rsidRPr="001F2932">
                <w:rPr>
                  <w:rFonts w:eastAsia="Times New Roman"/>
                  <w:sz w:val="20"/>
                  <w:rPrChange w:id="12713" w:author="Jens-Rainer Ohm" w:date="2020-05-03T12:23:00Z">
                    <w:rPr>
                      <w:rFonts w:eastAsia="Times New Roman"/>
                    </w:rPr>
                  </w:rPrChange>
                </w:rPr>
                <w:t>, A. Chelawat (Ittiam)</w:t>
              </w:r>
            </w:ins>
          </w:p>
        </w:tc>
      </w:tr>
      <w:tr w:rsidR="00130822" w14:paraId="16B70F14" w14:textId="77777777" w:rsidTr="001F2932">
        <w:trPr>
          <w:tblCellSpacing w:w="15" w:type="dxa"/>
          <w:ins w:id="12714" w:author="Jens-Rainer Ohm" w:date="2020-05-03T12:19:00Z"/>
          <w:trPrChange w:id="1271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1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2F33D5" w14:textId="4A0A2220" w:rsidR="00130822" w:rsidRPr="001F2932" w:rsidRDefault="00130822">
            <w:pPr>
              <w:jc w:val="left"/>
              <w:rPr>
                <w:ins w:id="12717" w:author="Jens-Rainer Ohm" w:date="2020-05-03T12:19:00Z"/>
                <w:rFonts w:eastAsia="Times New Roman"/>
                <w:sz w:val="20"/>
                <w:szCs w:val="24"/>
                <w:rPrChange w:id="12718" w:author="Jens-Rainer Ohm" w:date="2020-05-03T12:23:00Z">
                  <w:rPr>
                    <w:ins w:id="12719" w:author="Jens-Rainer Ohm" w:date="2020-05-03T12:19:00Z"/>
                    <w:rFonts w:eastAsia="Times New Roman"/>
                    <w:sz w:val="24"/>
                    <w:szCs w:val="24"/>
                  </w:rPr>
                </w:rPrChange>
              </w:rPr>
              <w:pPrChange w:id="12720" w:author="Jens-Rainer Ohm" w:date="2020-05-03T12:25:00Z">
                <w:pPr>
                  <w:jc w:val="center"/>
                </w:pPr>
              </w:pPrChange>
            </w:pPr>
            <w:ins w:id="12721" w:author="Jens-Rainer Ohm" w:date="2020-05-03T12:19:00Z">
              <w:r w:rsidRPr="001F2932">
                <w:rPr>
                  <w:rFonts w:eastAsia="Times New Roman"/>
                  <w:sz w:val="20"/>
                  <w:rPrChange w:id="12722" w:author="Jens-Rainer Ohm" w:date="2020-05-03T12:23:00Z">
                    <w:rPr>
                      <w:rFonts w:eastAsia="Times New Roman"/>
                    </w:rPr>
                  </w:rPrChange>
                </w:rPr>
                <w:fldChar w:fldCharType="begin"/>
              </w:r>
            </w:ins>
            <w:ins w:id="12723" w:author="Jens-Rainer Ohm" w:date="2020-05-03T12:20:00Z">
              <w:r w:rsidRPr="001F2932">
                <w:rPr>
                  <w:rFonts w:eastAsia="Times New Roman"/>
                  <w:sz w:val="20"/>
                  <w:rPrChange w:id="12724" w:author="Jens-Rainer Ohm" w:date="2020-05-03T12:23:00Z">
                    <w:rPr>
                      <w:rFonts w:eastAsia="Times New Roman"/>
                    </w:rPr>
                  </w:rPrChange>
                </w:rPr>
                <w:instrText>HYPERLINK "C:\\Users\\ohm\\AppData\\Local\\Temp\\current_document.php?id=9869"</w:instrText>
              </w:r>
            </w:ins>
            <w:ins w:id="12725" w:author="Jens-Rainer Ohm" w:date="2020-05-03T12:19:00Z">
              <w:r w:rsidRPr="001F2932">
                <w:rPr>
                  <w:rFonts w:eastAsia="Times New Roman"/>
                  <w:sz w:val="20"/>
                  <w:rPrChange w:id="12726" w:author="Jens-Rainer Ohm" w:date="2020-05-03T12:23:00Z">
                    <w:rPr>
                      <w:rFonts w:eastAsia="Times New Roman"/>
                    </w:rPr>
                  </w:rPrChange>
                </w:rPr>
                <w:fldChar w:fldCharType="separate"/>
              </w:r>
              <w:r w:rsidRPr="001F2932">
                <w:rPr>
                  <w:rStyle w:val="Hyperlink"/>
                  <w:rFonts w:eastAsia="Times New Roman"/>
                  <w:sz w:val="20"/>
                  <w:rPrChange w:id="12727" w:author="Jens-Rainer Ohm" w:date="2020-05-03T12:23:00Z">
                    <w:rPr>
                      <w:rStyle w:val="Hyperlink"/>
                      <w:rFonts w:eastAsia="Times New Roman"/>
                    </w:rPr>
                  </w:rPrChange>
                </w:rPr>
                <w:t>JVET-R0225</w:t>
              </w:r>
              <w:r w:rsidRPr="001F2932">
                <w:rPr>
                  <w:rFonts w:eastAsia="Times New Roman"/>
                  <w:sz w:val="20"/>
                  <w:rPrChange w:id="1272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2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E44B3E" w14:textId="77777777" w:rsidR="00130822" w:rsidRPr="001F2932" w:rsidRDefault="00130822">
            <w:pPr>
              <w:jc w:val="left"/>
              <w:rPr>
                <w:ins w:id="12730" w:author="Jens-Rainer Ohm" w:date="2020-05-03T12:19:00Z"/>
                <w:rFonts w:eastAsia="Times New Roman"/>
                <w:sz w:val="20"/>
                <w:rPrChange w:id="12731" w:author="Jens-Rainer Ohm" w:date="2020-05-03T12:23:00Z">
                  <w:rPr>
                    <w:ins w:id="12732" w:author="Jens-Rainer Ohm" w:date="2020-05-03T12:19:00Z"/>
                    <w:rFonts w:eastAsia="Times New Roman"/>
                  </w:rPr>
                </w:rPrChange>
              </w:rPr>
              <w:pPrChange w:id="12733" w:author="Jens-Rainer Ohm" w:date="2020-05-03T12:25:00Z">
                <w:pPr>
                  <w:jc w:val="center"/>
                </w:pPr>
              </w:pPrChange>
            </w:pPr>
            <w:ins w:id="12734" w:author="Jens-Rainer Ohm" w:date="2020-05-03T12:19:00Z">
              <w:r w:rsidRPr="001F2932">
                <w:rPr>
                  <w:rFonts w:eastAsia="Times New Roman"/>
                  <w:sz w:val="20"/>
                  <w:rPrChange w:id="12735" w:author="Jens-Rainer Ohm" w:date="2020-05-03T12:23:00Z">
                    <w:rPr>
                      <w:rFonts w:eastAsia="Times New Roman"/>
                    </w:rPr>
                  </w:rPrChange>
                </w:rPr>
                <w:t>m53202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2773B3" w14:textId="77777777" w:rsidR="00130822" w:rsidRPr="001F2932" w:rsidRDefault="00130822">
            <w:pPr>
              <w:jc w:val="left"/>
              <w:rPr>
                <w:ins w:id="12737" w:author="Jens-Rainer Ohm" w:date="2020-05-03T12:19:00Z"/>
                <w:rFonts w:eastAsia="Times New Roman"/>
                <w:sz w:val="20"/>
                <w:rPrChange w:id="12738" w:author="Jens-Rainer Ohm" w:date="2020-05-03T12:23:00Z">
                  <w:rPr>
                    <w:ins w:id="12739" w:author="Jens-Rainer Ohm" w:date="2020-05-03T12:19:00Z"/>
                    <w:rFonts w:eastAsia="Times New Roman"/>
                  </w:rPr>
                </w:rPrChange>
              </w:rPr>
            </w:pPr>
            <w:ins w:id="12740" w:author="Jens-Rainer Ohm" w:date="2020-05-03T12:19:00Z">
              <w:r w:rsidRPr="001F2932">
                <w:rPr>
                  <w:rFonts w:eastAsia="Times New Roman"/>
                  <w:sz w:val="20"/>
                  <w:rPrChange w:id="12741" w:author="Jens-Rainer Ohm" w:date="2020-05-03T12:23:00Z">
                    <w:rPr>
                      <w:rFonts w:eastAsia="Times New Roman"/>
                    </w:rPr>
                  </w:rPrChange>
                </w:rPr>
                <w:t>2020-04-03 17:33:11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8E5C57" w14:textId="77777777" w:rsidR="00130822" w:rsidRPr="001F2932" w:rsidRDefault="00130822">
            <w:pPr>
              <w:jc w:val="left"/>
              <w:rPr>
                <w:ins w:id="12743" w:author="Jens-Rainer Ohm" w:date="2020-05-03T12:19:00Z"/>
                <w:rFonts w:eastAsia="Times New Roman"/>
                <w:sz w:val="20"/>
                <w:rPrChange w:id="12744" w:author="Jens-Rainer Ohm" w:date="2020-05-03T12:23:00Z">
                  <w:rPr>
                    <w:ins w:id="12745" w:author="Jens-Rainer Ohm" w:date="2020-05-03T12:19:00Z"/>
                    <w:rFonts w:eastAsia="Times New Roman"/>
                  </w:rPr>
                </w:rPrChange>
              </w:rPr>
              <w:pPrChange w:id="12746" w:author="Jens-Rainer Ohm" w:date="2020-05-03T12:25:00Z">
                <w:pPr/>
              </w:pPrChange>
            </w:pPr>
            <w:ins w:id="12747" w:author="Jens-Rainer Ohm" w:date="2020-05-03T12:19:00Z">
              <w:r w:rsidRPr="001F2932">
                <w:rPr>
                  <w:rFonts w:eastAsia="Times New Roman"/>
                  <w:sz w:val="20"/>
                  <w:rPrChange w:id="12748" w:author="Jens-Rainer Ohm" w:date="2020-05-03T12:23:00Z">
                    <w:rPr>
                      <w:rFonts w:eastAsia="Times New Roman"/>
                    </w:rPr>
                  </w:rPrChange>
                </w:rPr>
                <w:t>2020-04-03 17:49:10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945EE" w14:textId="77777777" w:rsidR="00130822" w:rsidRPr="001F2932" w:rsidRDefault="00130822">
            <w:pPr>
              <w:jc w:val="left"/>
              <w:rPr>
                <w:ins w:id="12750" w:author="Jens-Rainer Ohm" w:date="2020-05-03T12:19:00Z"/>
                <w:rFonts w:eastAsia="Times New Roman"/>
                <w:sz w:val="20"/>
                <w:rPrChange w:id="12751" w:author="Jens-Rainer Ohm" w:date="2020-05-03T12:23:00Z">
                  <w:rPr>
                    <w:ins w:id="12752" w:author="Jens-Rainer Ohm" w:date="2020-05-03T12:19:00Z"/>
                    <w:rFonts w:eastAsia="Times New Roman"/>
                  </w:rPr>
                </w:rPrChange>
              </w:rPr>
              <w:pPrChange w:id="12753" w:author="Jens-Rainer Ohm" w:date="2020-05-03T12:25:00Z">
                <w:pPr/>
              </w:pPrChange>
            </w:pPr>
            <w:ins w:id="12754" w:author="Jens-Rainer Ohm" w:date="2020-05-03T12:19:00Z">
              <w:r w:rsidRPr="001F2932">
                <w:rPr>
                  <w:rFonts w:eastAsia="Times New Roman"/>
                  <w:sz w:val="20"/>
                  <w:rPrChange w:id="12755" w:author="Jens-Rainer Ohm" w:date="2020-05-03T12:23:00Z">
                    <w:rPr>
                      <w:rFonts w:eastAsia="Times New Roman"/>
                    </w:rPr>
                  </w:rPrChange>
                </w:rPr>
                <w:t>2020-04-03 17:49:10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5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C8A82" w14:textId="77777777" w:rsidR="00130822" w:rsidRPr="001F2932" w:rsidRDefault="00130822">
            <w:pPr>
              <w:jc w:val="left"/>
              <w:rPr>
                <w:ins w:id="12757" w:author="Jens-Rainer Ohm" w:date="2020-05-03T12:19:00Z"/>
                <w:rFonts w:eastAsia="Times New Roman"/>
                <w:sz w:val="20"/>
                <w:rPrChange w:id="12758" w:author="Jens-Rainer Ohm" w:date="2020-05-03T12:23:00Z">
                  <w:rPr>
                    <w:ins w:id="12759" w:author="Jens-Rainer Ohm" w:date="2020-05-03T12:19:00Z"/>
                    <w:rFonts w:eastAsia="Times New Roman"/>
                  </w:rPr>
                </w:rPrChange>
              </w:rPr>
              <w:pPrChange w:id="12760" w:author="Jens-Rainer Ohm" w:date="2020-05-03T12:25:00Z">
                <w:pPr/>
              </w:pPrChange>
            </w:pPr>
            <w:ins w:id="12761" w:author="Jens-Rainer Ohm" w:date="2020-05-03T12:19:00Z">
              <w:r w:rsidRPr="001F2932">
                <w:rPr>
                  <w:rFonts w:eastAsia="Times New Roman"/>
                  <w:sz w:val="20"/>
                  <w:rPrChange w:id="12762" w:author="Jens-Rainer Ohm" w:date="2020-05-03T12:23:00Z">
                    <w:rPr>
                      <w:rFonts w:eastAsia="Times New Roman"/>
                    </w:rPr>
                  </w:rPrChange>
                </w:rPr>
                <w:t>AHG9: On ALF/CC-ALF high level syntax</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6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DA8F44" w14:textId="058A558B" w:rsidR="00130822" w:rsidRPr="001F2932" w:rsidRDefault="008628C3">
            <w:pPr>
              <w:jc w:val="left"/>
              <w:rPr>
                <w:ins w:id="12764" w:author="Jens-Rainer Ohm" w:date="2020-05-03T12:19:00Z"/>
                <w:rFonts w:eastAsia="Times New Roman"/>
                <w:sz w:val="20"/>
                <w:rPrChange w:id="12765" w:author="Jens-Rainer Ohm" w:date="2020-05-03T12:23:00Z">
                  <w:rPr>
                    <w:ins w:id="12766" w:author="Jens-Rainer Ohm" w:date="2020-05-03T12:19:00Z"/>
                    <w:rFonts w:eastAsia="Times New Roman"/>
                  </w:rPr>
                </w:rPrChange>
              </w:rPr>
              <w:pPrChange w:id="12767" w:author="Jens-Rainer Ohm" w:date="2020-05-03T12:25:00Z">
                <w:pPr/>
              </w:pPrChange>
            </w:pPr>
            <w:ins w:id="12768" w:author="Jens-Rainer Ohm" w:date="2020-05-03T12:39:00Z">
              <w:r w:rsidRPr="008628C3">
                <w:rPr>
                  <w:sz w:val="20"/>
                  <w:rPrChange w:id="12769" w:author="Jens-Rainer Ohm" w:date="2020-05-03T12:39:00Z">
                    <w:rPr>
                      <w:rStyle w:val="Hyperlink"/>
                      <w:rFonts w:eastAsia="Times New Roman"/>
                    </w:rPr>
                  </w:rPrChange>
                </w:rPr>
                <w:t>X.W. Meng (PKU)</w:t>
              </w:r>
            </w:ins>
            <w:ins w:id="12770" w:author="Jens-Rainer Ohm" w:date="2020-05-03T12:19:00Z">
              <w:r w:rsidR="00130822" w:rsidRPr="001F2932">
                <w:rPr>
                  <w:rFonts w:eastAsia="Times New Roman"/>
                  <w:sz w:val="20"/>
                  <w:rPrChange w:id="12771" w:author="Jens-Rainer Ohm" w:date="2020-05-03T12:23:00Z">
                    <w:rPr>
                      <w:rFonts w:eastAsia="Times New Roman"/>
                    </w:rPr>
                  </w:rPrChange>
                </w:rPr>
                <w:t xml:space="preserve">, </w:t>
              </w:r>
            </w:ins>
            <w:ins w:id="12772" w:author="Jens-Rainer Ohm" w:date="2020-05-03T12:39:00Z">
              <w:r w:rsidRPr="008628C3">
                <w:rPr>
                  <w:sz w:val="20"/>
                  <w:rPrChange w:id="12773" w:author="Jens-Rainer Ohm" w:date="2020-05-03T12:39:00Z">
                    <w:rPr>
                      <w:rStyle w:val="Hyperlink"/>
                      <w:rFonts w:eastAsia="Times New Roman"/>
                    </w:rPr>
                  </w:rPrChange>
                </w:rPr>
                <w:t>X. Zheng (DJI)</w:t>
              </w:r>
            </w:ins>
            <w:ins w:id="12774" w:author="Jens-Rainer Ohm" w:date="2020-05-03T12:19:00Z">
              <w:r w:rsidR="00130822" w:rsidRPr="001F2932">
                <w:rPr>
                  <w:rFonts w:eastAsia="Times New Roman"/>
                  <w:sz w:val="20"/>
                  <w:rPrChange w:id="12775" w:author="Jens-Rainer Ohm" w:date="2020-05-03T12:23:00Z">
                    <w:rPr>
                      <w:rFonts w:eastAsia="Times New Roman"/>
                    </w:rPr>
                  </w:rPrChange>
                </w:rPr>
                <w:t>, S.S. Wang, S.W. Ma (PKU)</w:t>
              </w:r>
            </w:ins>
          </w:p>
        </w:tc>
      </w:tr>
      <w:tr w:rsidR="00130822" w14:paraId="2DFB11D4" w14:textId="77777777" w:rsidTr="001F2932">
        <w:trPr>
          <w:tblCellSpacing w:w="15" w:type="dxa"/>
          <w:ins w:id="12776" w:author="Jens-Rainer Ohm" w:date="2020-05-03T12:19:00Z"/>
          <w:trPrChange w:id="1277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7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CA30FC" w14:textId="2F9663A5" w:rsidR="00130822" w:rsidRPr="001F2932" w:rsidRDefault="00130822">
            <w:pPr>
              <w:jc w:val="left"/>
              <w:rPr>
                <w:ins w:id="12779" w:author="Jens-Rainer Ohm" w:date="2020-05-03T12:19:00Z"/>
                <w:rFonts w:eastAsia="Times New Roman"/>
                <w:sz w:val="20"/>
                <w:szCs w:val="24"/>
                <w:rPrChange w:id="12780" w:author="Jens-Rainer Ohm" w:date="2020-05-03T12:23:00Z">
                  <w:rPr>
                    <w:ins w:id="12781" w:author="Jens-Rainer Ohm" w:date="2020-05-03T12:19:00Z"/>
                    <w:rFonts w:eastAsia="Times New Roman"/>
                    <w:sz w:val="24"/>
                    <w:szCs w:val="24"/>
                  </w:rPr>
                </w:rPrChange>
              </w:rPr>
              <w:pPrChange w:id="12782" w:author="Jens-Rainer Ohm" w:date="2020-05-03T12:25:00Z">
                <w:pPr>
                  <w:jc w:val="center"/>
                </w:pPr>
              </w:pPrChange>
            </w:pPr>
            <w:ins w:id="12783" w:author="Jens-Rainer Ohm" w:date="2020-05-03T12:19:00Z">
              <w:r w:rsidRPr="001F2932">
                <w:rPr>
                  <w:rFonts w:eastAsia="Times New Roman"/>
                  <w:sz w:val="20"/>
                  <w:rPrChange w:id="12784" w:author="Jens-Rainer Ohm" w:date="2020-05-03T12:23:00Z">
                    <w:rPr>
                      <w:rFonts w:eastAsia="Times New Roman"/>
                    </w:rPr>
                  </w:rPrChange>
                </w:rPr>
                <w:fldChar w:fldCharType="begin"/>
              </w:r>
            </w:ins>
            <w:ins w:id="12785" w:author="Jens-Rainer Ohm" w:date="2020-05-03T12:20:00Z">
              <w:r w:rsidRPr="001F2932">
                <w:rPr>
                  <w:rFonts w:eastAsia="Times New Roman"/>
                  <w:sz w:val="20"/>
                  <w:rPrChange w:id="12786" w:author="Jens-Rainer Ohm" w:date="2020-05-03T12:23:00Z">
                    <w:rPr>
                      <w:rFonts w:eastAsia="Times New Roman"/>
                    </w:rPr>
                  </w:rPrChange>
                </w:rPr>
                <w:instrText>HYPERLINK "C:\\Users\\ohm\\AppData\\Local\\Temp\\current_document.php?id=9870"</w:instrText>
              </w:r>
            </w:ins>
            <w:ins w:id="12787" w:author="Jens-Rainer Ohm" w:date="2020-05-03T12:19:00Z">
              <w:r w:rsidRPr="001F2932">
                <w:rPr>
                  <w:rFonts w:eastAsia="Times New Roman"/>
                  <w:sz w:val="20"/>
                  <w:rPrChange w:id="12788" w:author="Jens-Rainer Ohm" w:date="2020-05-03T12:23:00Z">
                    <w:rPr>
                      <w:rFonts w:eastAsia="Times New Roman"/>
                    </w:rPr>
                  </w:rPrChange>
                </w:rPr>
                <w:fldChar w:fldCharType="separate"/>
              </w:r>
              <w:r w:rsidRPr="001F2932">
                <w:rPr>
                  <w:rStyle w:val="Hyperlink"/>
                  <w:rFonts w:eastAsia="Times New Roman"/>
                  <w:sz w:val="20"/>
                  <w:rPrChange w:id="12789" w:author="Jens-Rainer Ohm" w:date="2020-05-03T12:23:00Z">
                    <w:rPr>
                      <w:rStyle w:val="Hyperlink"/>
                      <w:rFonts w:eastAsia="Times New Roman"/>
                    </w:rPr>
                  </w:rPrChange>
                </w:rPr>
                <w:t>JVET-R0226</w:t>
              </w:r>
              <w:r w:rsidRPr="001F2932">
                <w:rPr>
                  <w:rFonts w:eastAsia="Times New Roman"/>
                  <w:sz w:val="20"/>
                  <w:rPrChange w:id="1279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9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5E84B" w14:textId="77777777" w:rsidR="00130822" w:rsidRPr="001F2932" w:rsidRDefault="00130822">
            <w:pPr>
              <w:jc w:val="left"/>
              <w:rPr>
                <w:ins w:id="12792" w:author="Jens-Rainer Ohm" w:date="2020-05-03T12:19:00Z"/>
                <w:rFonts w:eastAsia="Times New Roman"/>
                <w:sz w:val="20"/>
                <w:rPrChange w:id="12793" w:author="Jens-Rainer Ohm" w:date="2020-05-03T12:23:00Z">
                  <w:rPr>
                    <w:ins w:id="12794" w:author="Jens-Rainer Ohm" w:date="2020-05-03T12:19:00Z"/>
                    <w:rFonts w:eastAsia="Times New Roman"/>
                  </w:rPr>
                </w:rPrChange>
              </w:rPr>
              <w:pPrChange w:id="12795" w:author="Jens-Rainer Ohm" w:date="2020-05-03T12:25:00Z">
                <w:pPr>
                  <w:jc w:val="center"/>
                </w:pPr>
              </w:pPrChange>
            </w:pPr>
            <w:ins w:id="12796" w:author="Jens-Rainer Ohm" w:date="2020-05-03T12:19:00Z">
              <w:r w:rsidRPr="001F2932">
                <w:rPr>
                  <w:rFonts w:eastAsia="Times New Roman"/>
                  <w:sz w:val="20"/>
                  <w:rPrChange w:id="12797" w:author="Jens-Rainer Ohm" w:date="2020-05-03T12:23:00Z">
                    <w:rPr>
                      <w:rFonts w:eastAsia="Times New Roman"/>
                    </w:rPr>
                  </w:rPrChange>
                </w:rPr>
                <w:t>m53203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9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6D80A8" w14:textId="77777777" w:rsidR="00130822" w:rsidRPr="001F2932" w:rsidRDefault="00130822">
            <w:pPr>
              <w:jc w:val="left"/>
              <w:rPr>
                <w:ins w:id="12799" w:author="Jens-Rainer Ohm" w:date="2020-05-03T12:19:00Z"/>
                <w:rFonts w:eastAsia="Times New Roman"/>
                <w:sz w:val="20"/>
                <w:rPrChange w:id="12800" w:author="Jens-Rainer Ohm" w:date="2020-05-03T12:23:00Z">
                  <w:rPr>
                    <w:ins w:id="12801" w:author="Jens-Rainer Ohm" w:date="2020-05-03T12:19:00Z"/>
                    <w:rFonts w:eastAsia="Times New Roman"/>
                  </w:rPr>
                </w:rPrChange>
              </w:rPr>
            </w:pPr>
            <w:ins w:id="12802" w:author="Jens-Rainer Ohm" w:date="2020-05-03T12:19:00Z">
              <w:r w:rsidRPr="001F2932">
                <w:rPr>
                  <w:rFonts w:eastAsia="Times New Roman"/>
                  <w:sz w:val="20"/>
                  <w:rPrChange w:id="12803" w:author="Jens-Rainer Ohm" w:date="2020-05-03T12:23:00Z">
                    <w:rPr>
                      <w:rFonts w:eastAsia="Times New Roman"/>
                    </w:rPr>
                  </w:rPrChange>
                </w:rPr>
                <w:t>2020-04-03 17:44:26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0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ED66CD" w14:textId="77777777" w:rsidR="00130822" w:rsidRPr="001F2932" w:rsidRDefault="00130822">
            <w:pPr>
              <w:jc w:val="left"/>
              <w:rPr>
                <w:ins w:id="12805" w:author="Jens-Rainer Ohm" w:date="2020-05-03T12:19:00Z"/>
                <w:rFonts w:eastAsia="Times New Roman"/>
                <w:sz w:val="20"/>
                <w:rPrChange w:id="12806" w:author="Jens-Rainer Ohm" w:date="2020-05-03T12:23:00Z">
                  <w:rPr>
                    <w:ins w:id="12807" w:author="Jens-Rainer Ohm" w:date="2020-05-03T12:19:00Z"/>
                    <w:rFonts w:eastAsia="Times New Roman"/>
                  </w:rPr>
                </w:rPrChange>
              </w:rPr>
              <w:pPrChange w:id="12808" w:author="Jens-Rainer Ohm" w:date="2020-05-03T12:25:00Z">
                <w:pPr/>
              </w:pPrChange>
            </w:pPr>
            <w:ins w:id="12809" w:author="Jens-Rainer Ohm" w:date="2020-05-03T12:19:00Z">
              <w:r w:rsidRPr="001F2932">
                <w:rPr>
                  <w:rFonts w:eastAsia="Times New Roman"/>
                  <w:sz w:val="20"/>
                  <w:rPrChange w:id="12810" w:author="Jens-Rainer Ohm" w:date="2020-05-03T12:23:00Z">
                    <w:rPr>
                      <w:rFonts w:eastAsia="Times New Roman"/>
                    </w:rPr>
                  </w:rPrChange>
                </w:rPr>
                <w:t>2020-04-03 20:40:11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1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DA20A" w14:textId="77777777" w:rsidR="00130822" w:rsidRPr="001F2932" w:rsidRDefault="00130822">
            <w:pPr>
              <w:jc w:val="left"/>
              <w:rPr>
                <w:ins w:id="12812" w:author="Jens-Rainer Ohm" w:date="2020-05-03T12:19:00Z"/>
                <w:rFonts w:eastAsia="Times New Roman"/>
                <w:sz w:val="20"/>
                <w:rPrChange w:id="12813" w:author="Jens-Rainer Ohm" w:date="2020-05-03T12:23:00Z">
                  <w:rPr>
                    <w:ins w:id="12814" w:author="Jens-Rainer Ohm" w:date="2020-05-03T12:19:00Z"/>
                    <w:rFonts w:eastAsia="Times New Roman"/>
                  </w:rPr>
                </w:rPrChange>
              </w:rPr>
              <w:pPrChange w:id="12815" w:author="Jens-Rainer Ohm" w:date="2020-05-03T12:25:00Z">
                <w:pPr/>
              </w:pPrChange>
            </w:pPr>
            <w:ins w:id="12816" w:author="Jens-Rainer Ohm" w:date="2020-05-03T12:19:00Z">
              <w:r w:rsidRPr="001F2932">
                <w:rPr>
                  <w:rFonts w:eastAsia="Times New Roman"/>
                  <w:sz w:val="20"/>
                  <w:rPrChange w:id="12817" w:author="Jens-Rainer Ohm" w:date="2020-05-03T12:23:00Z">
                    <w:rPr>
                      <w:rFonts w:eastAsia="Times New Roman"/>
                    </w:rPr>
                  </w:rPrChange>
                </w:rPr>
                <w:t>2020-04-03 20:40:11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1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8E0BC3" w14:textId="77777777" w:rsidR="00130822" w:rsidRPr="001F2932" w:rsidRDefault="00130822">
            <w:pPr>
              <w:jc w:val="left"/>
              <w:rPr>
                <w:ins w:id="12819" w:author="Jens-Rainer Ohm" w:date="2020-05-03T12:19:00Z"/>
                <w:rFonts w:eastAsia="Times New Roman"/>
                <w:sz w:val="20"/>
                <w:rPrChange w:id="12820" w:author="Jens-Rainer Ohm" w:date="2020-05-03T12:23:00Z">
                  <w:rPr>
                    <w:ins w:id="12821" w:author="Jens-Rainer Ohm" w:date="2020-05-03T12:19:00Z"/>
                    <w:rFonts w:eastAsia="Times New Roman"/>
                  </w:rPr>
                </w:rPrChange>
              </w:rPr>
              <w:pPrChange w:id="12822" w:author="Jens-Rainer Ohm" w:date="2020-05-03T12:25:00Z">
                <w:pPr/>
              </w:pPrChange>
            </w:pPr>
            <w:ins w:id="12823" w:author="Jens-Rainer Ohm" w:date="2020-05-03T12:19:00Z">
              <w:r w:rsidRPr="001F2932">
                <w:rPr>
                  <w:rFonts w:eastAsia="Times New Roman"/>
                  <w:sz w:val="20"/>
                  <w:rPrChange w:id="12824" w:author="Jens-Rainer Ohm" w:date="2020-05-03T12:23:00Z">
                    <w:rPr>
                      <w:rFonts w:eastAsia="Times New Roman"/>
                    </w:rPr>
                  </w:rPrChange>
                </w:rPr>
                <w:t>AHG9: Proposal to change the definition of trailing picture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2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65FF2C" w14:textId="125FDFF5" w:rsidR="00130822" w:rsidRPr="001F2932" w:rsidRDefault="008628C3">
            <w:pPr>
              <w:jc w:val="left"/>
              <w:rPr>
                <w:ins w:id="12826" w:author="Jens-Rainer Ohm" w:date="2020-05-03T12:19:00Z"/>
                <w:rFonts w:eastAsia="Times New Roman"/>
                <w:sz w:val="20"/>
                <w:rPrChange w:id="12827" w:author="Jens-Rainer Ohm" w:date="2020-05-03T12:23:00Z">
                  <w:rPr>
                    <w:ins w:id="12828" w:author="Jens-Rainer Ohm" w:date="2020-05-03T12:19:00Z"/>
                    <w:rFonts w:eastAsia="Times New Roman"/>
                  </w:rPr>
                </w:rPrChange>
              </w:rPr>
              <w:pPrChange w:id="12829" w:author="Jens-Rainer Ohm" w:date="2020-05-03T12:25:00Z">
                <w:pPr/>
              </w:pPrChange>
            </w:pPr>
            <w:ins w:id="12830" w:author="Jens-Rainer Ohm" w:date="2020-05-03T12:39:00Z">
              <w:r w:rsidRPr="008628C3">
                <w:rPr>
                  <w:sz w:val="20"/>
                  <w:rPrChange w:id="12831" w:author="Jens-Rainer Ohm" w:date="2020-05-03T12:39:00Z">
                    <w:rPr>
                      <w:rStyle w:val="Hyperlink"/>
                      <w:rFonts w:eastAsia="Times New Roman"/>
                    </w:rPr>
                  </w:rPrChange>
                </w:rPr>
                <w:t>R. Sj</w:t>
              </w:r>
            </w:ins>
            <w:ins w:id="12832" w:author="Jens-Rainer Ohm" w:date="2020-05-03T13:30:00Z">
              <w:r w:rsidR="00843591">
                <w:rPr>
                  <w:sz w:val="20"/>
                </w:rPr>
                <w:t>ö</w:t>
              </w:r>
            </w:ins>
            <w:ins w:id="12833" w:author="Jens-Rainer Ohm" w:date="2020-05-03T12:39:00Z">
              <w:r w:rsidRPr="008628C3">
                <w:rPr>
                  <w:sz w:val="20"/>
                  <w:rPrChange w:id="12834" w:author="Jens-Rainer Ohm" w:date="2020-05-03T12:39:00Z">
                    <w:rPr>
                      <w:rStyle w:val="Hyperlink"/>
                      <w:rFonts w:eastAsia="Times New Roman"/>
                    </w:rPr>
                  </w:rPrChange>
                </w:rPr>
                <w:t>berg</w:t>
              </w:r>
            </w:ins>
            <w:ins w:id="12835" w:author="Jens-Rainer Ohm" w:date="2020-05-03T12:19:00Z">
              <w:r w:rsidR="00130822" w:rsidRPr="001F2932">
                <w:rPr>
                  <w:rFonts w:eastAsia="Times New Roman"/>
                  <w:sz w:val="20"/>
                  <w:rPrChange w:id="12836" w:author="Jens-Rainer Ohm" w:date="2020-05-03T12:23:00Z">
                    <w:rPr>
                      <w:rFonts w:eastAsia="Times New Roman"/>
                    </w:rPr>
                  </w:rPrChange>
                </w:rPr>
                <w:t>, M. Pettersson, M. Damghanian, Z. Zhang, J. Enhorn, R. Yu (Ericsson)</w:t>
              </w:r>
            </w:ins>
          </w:p>
        </w:tc>
      </w:tr>
      <w:tr w:rsidR="00130822" w14:paraId="1FEEB74E" w14:textId="77777777" w:rsidTr="001F2932">
        <w:trPr>
          <w:tblCellSpacing w:w="15" w:type="dxa"/>
          <w:ins w:id="12837" w:author="Jens-Rainer Ohm" w:date="2020-05-03T12:19:00Z"/>
          <w:trPrChange w:id="1283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3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7B980" w14:textId="03D22837" w:rsidR="00130822" w:rsidRPr="001F2932" w:rsidRDefault="00130822">
            <w:pPr>
              <w:jc w:val="left"/>
              <w:rPr>
                <w:ins w:id="12840" w:author="Jens-Rainer Ohm" w:date="2020-05-03T12:19:00Z"/>
                <w:rFonts w:eastAsia="Times New Roman"/>
                <w:sz w:val="20"/>
                <w:szCs w:val="24"/>
                <w:rPrChange w:id="12841" w:author="Jens-Rainer Ohm" w:date="2020-05-03T12:23:00Z">
                  <w:rPr>
                    <w:ins w:id="12842" w:author="Jens-Rainer Ohm" w:date="2020-05-03T12:19:00Z"/>
                    <w:rFonts w:eastAsia="Times New Roman"/>
                    <w:sz w:val="24"/>
                    <w:szCs w:val="24"/>
                  </w:rPr>
                </w:rPrChange>
              </w:rPr>
              <w:pPrChange w:id="12843" w:author="Jens-Rainer Ohm" w:date="2020-05-03T12:25:00Z">
                <w:pPr>
                  <w:jc w:val="center"/>
                </w:pPr>
              </w:pPrChange>
            </w:pPr>
            <w:ins w:id="12844" w:author="Jens-Rainer Ohm" w:date="2020-05-03T12:19:00Z">
              <w:r w:rsidRPr="001F2932">
                <w:rPr>
                  <w:rFonts w:eastAsia="Times New Roman"/>
                  <w:sz w:val="20"/>
                  <w:rPrChange w:id="12845" w:author="Jens-Rainer Ohm" w:date="2020-05-03T12:23:00Z">
                    <w:rPr>
                      <w:rFonts w:eastAsia="Times New Roman"/>
                    </w:rPr>
                  </w:rPrChange>
                </w:rPr>
                <w:fldChar w:fldCharType="begin"/>
              </w:r>
            </w:ins>
            <w:ins w:id="12846" w:author="Jens-Rainer Ohm" w:date="2020-05-03T12:20:00Z">
              <w:r w:rsidRPr="001F2932">
                <w:rPr>
                  <w:rFonts w:eastAsia="Times New Roman"/>
                  <w:sz w:val="20"/>
                  <w:rPrChange w:id="12847" w:author="Jens-Rainer Ohm" w:date="2020-05-03T12:23:00Z">
                    <w:rPr>
                      <w:rFonts w:eastAsia="Times New Roman"/>
                    </w:rPr>
                  </w:rPrChange>
                </w:rPr>
                <w:instrText>HYPERLINK "C:\\Users\\ohm\\AppData\\Local\\Temp\\current_document.php?id=9871"</w:instrText>
              </w:r>
            </w:ins>
            <w:ins w:id="12848" w:author="Jens-Rainer Ohm" w:date="2020-05-03T12:19:00Z">
              <w:r w:rsidRPr="001F2932">
                <w:rPr>
                  <w:rFonts w:eastAsia="Times New Roman"/>
                  <w:sz w:val="20"/>
                  <w:rPrChange w:id="12849" w:author="Jens-Rainer Ohm" w:date="2020-05-03T12:23:00Z">
                    <w:rPr>
                      <w:rFonts w:eastAsia="Times New Roman"/>
                    </w:rPr>
                  </w:rPrChange>
                </w:rPr>
                <w:fldChar w:fldCharType="separate"/>
              </w:r>
              <w:r w:rsidRPr="001F2932">
                <w:rPr>
                  <w:rStyle w:val="Hyperlink"/>
                  <w:rFonts w:eastAsia="Times New Roman"/>
                  <w:sz w:val="20"/>
                  <w:rPrChange w:id="12850" w:author="Jens-Rainer Ohm" w:date="2020-05-03T12:23:00Z">
                    <w:rPr>
                      <w:rStyle w:val="Hyperlink"/>
                      <w:rFonts w:eastAsia="Times New Roman"/>
                    </w:rPr>
                  </w:rPrChange>
                </w:rPr>
                <w:t>JVET-R0227</w:t>
              </w:r>
              <w:r w:rsidRPr="001F2932">
                <w:rPr>
                  <w:rFonts w:eastAsia="Times New Roman"/>
                  <w:sz w:val="20"/>
                  <w:rPrChange w:id="1285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5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C421EA" w14:textId="77777777" w:rsidR="00130822" w:rsidRPr="001F2932" w:rsidRDefault="00130822">
            <w:pPr>
              <w:jc w:val="left"/>
              <w:rPr>
                <w:ins w:id="12853" w:author="Jens-Rainer Ohm" w:date="2020-05-03T12:19:00Z"/>
                <w:rFonts w:eastAsia="Times New Roman"/>
                <w:sz w:val="20"/>
                <w:rPrChange w:id="12854" w:author="Jens-Rainer Ohm" w:date="2020-05-03T12:23:00Z">
                  <w:rPr>
                    <w:ins w:id="12855" w:author="Jens-Rainer Ohm" w:date="2020-05-03T12:19:00Z"/>
                    <w:rFonts w:eastAsia="Times New Roman"/>
                  </w:rPr>
                </w:rPrChange>
              </w:rPr>
              <w:pPrChange w:id="12856" w:author="Jens-Rainer Ohm" w:date="2020-05-03T12:25:00Z">
                <w:pPr>
                  <w:jc w:val="center"/>
                </w:pPr>
              </w:pPrChange>
            </w:pPr>
            <w:ins w:id="12857" w:author="Jens-Rainer Ohm" w:date="2020-05-03T12:19:00Z">
              <w:r w:rsidRPr="001F2932">
                <w:rPr>
                  <w:rFonts w:eastAsia="Times New Roman"/>
                  <w:sz w:val="20"/>
                  <w:rPrChange w:id="12858" w:author="Jens-Rainer Ohm" w:date="2020-05-03T12:23:00Z">
                    <w:rPr>
                      <w:rFonts w:eastAsia="Times New Roman"/>
                    </w:rPr>
                  </w:rPrChange>
                </w:rPr>
                <w:t>m53204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55F39C" w14:textId="77777777" w:rsidR="00130822" w:rsidRPr="001F2932" w:rsidRDefault="00130822">
            <w:pPr>
              <w:jc w:val="left"/>
              <w:rPr>
                <w:ins w:id="12860" w:author="Jens-Rainer Ohm" w:date="2020-05-03T12:19:00Z"/>
                <w:rFonts w:eastAsia="Times New Roman"/>
                <w:sz w:val="20"/>
                <w:rPrChange w:id="12861" w:author="Jens-Rainer Ohm" w:date="2020-05-03T12:23:00Z">
                  <w:rPr>
                    <w:ins w:id="12862" w:author="Jens-Rainer Ohm" w:date="2020-05-03T12:19:00Z"/>
                    <w:rFonts w:eastAsia="Times New Roman"/>
                  </w:rPr>
                </w:rPrChange>
              </w:rPr>
            </w:pPr>
            <w:ins w:id="12863" w:author="Jens-Rainer Ohm" w:date="2020-05-03T12:19:00Z">
              <w:r w:rsidRPr="001F2932">
                <w:rPr>
                  <w:rFonts w:eastAsia="Times New Roman"/>
                  <w:sz w:val="20"/>
                  <w:rPrChange w:id="12864" w:author="Jens-Rainer Ohm" w:date="2020-05-03T12:23:00Z">
                    <w:rPr>
                      <w:rFonts w:eastAsia="Times New Roman"/>
                    </w:rPr>
                  </w:rPrChange>
                </w:rPr>
                <w:t>2020-04-03 17:44:28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F8D32" w14:textId="77777777" w:rsidR="00130822" w:rsidRPr="001F2932" w:rsidRDefault="00130822">
            <w:pPr>
              <w:jc w:val="left"/>
              <w:rPr>
                <w:ins w:id="12866" w:author="Jens-Rainer Ohm" w:date="2020-05-03T12:19:00Z"/>
                <w:rFonts w:eastAsia="Times New Roman"/>
                <w:sz w:val="20"/>
                <w:rPrChange w:id="12867" w:author="Jens-Rainer Ohm" w:date="2020-05-03T12:23:00Z">
                  <w:rPr>
                    <w:ins w:id="12868" w:author="Jens-Rainer Ohm" w:date="2020-05-03T12:19:00Z"/>
                    <w:rFonts w:eastAsia="Times New Roman"/>
                  </w:rPr>
                </w:rPrChange>
              </w:rPr>
              <w:pPrChange w:id="12869" w:author="Jens-Rainer Ohm" w:date="2020-05-03T12:25:00Z">
                <w:pPr/>
              </w:pPrChange>
            </w:pPr>
            <w:ins w:id="12870" w:author="Jens-Rainer Ohm" w:date="2020-05-03T12:19:00Z">
              <w:r w:rsidRPr="001F2932">
                <w:rPr>
                  <w:rFonts w:eastAsia="Times New Roman"/>
                  <w:sz w:val="20"/>
                  <w:rPrChange w:id="12871" w:author="Jens-Rainer Ohm" w:date="2020-05-03T12:23:00Z">
                    <w:rPr>
                      <w:rFonts w:eastAsia="Times New Roman"/>
                    </w:rPr>
                  </w:rPrChange>
                </w:rPr>
                <w:t>2020-04-03 20:40:33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7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8BC2A" w14:textId="77777777" w:rsidR="00130822" w:rsidRPr="001F2932" w:rsidRDefault="00130822">
            <w:pPr>
              <w:jc w:val="left"/>
              <w:rPr>
                <w:ins w:id="12873" w:author="Jens-Rainer Ohm" w:date="2020-05-03T12:19:00Z"/>
                <w:rFonts w:eastAsia="Times New Roman"/>
                <w:sz w:val="20"/>
                <w:rPrChange w:id="12874" w:author="Jens-Rainer Ohm" w:date="2020-05-03T12:23:00Z">
                  <w:rPr>
                    <w:ins w:id="12875" w:author="Jens-Rainer Ohm" w:date="2020-05-03T12:19:00Z"/>
                    <w:rFonts w:eastAsia="Times New Roman"/>
                  </w:rPr>
                </w:rPrChange>
              </w:rPr>
              <w:pPrChange w:id="12876" w:author="Jens-Rainer Ohm" w:date="2020-05-03T12:25:00Z">
                <w:pPr/>
              </w:pPrChange>
            </w:pPr>
            <w:ins w:id="12877" w:author="Jens-Rainer Ohm" w:date="2020-05-03T12:19:00Z">
              <w:r w:rsidRPr="001F2932">
                <w:rPr>
                  <w:rFonts w:eastAsia="Times New Roman"/>
                  <w:sz w:val="20"/>
                  <w:rPrChange w:id="12878" w:author="Jens-Rainer Ohm" w:date="2020-05-03T12:23:00Z">
                    <w:rPr>
                      <w:rFonts w:eastAsia="Times New Roman"/>
                    </w:rPr>
                  </w:rPrChange>
                </w:rPr>
                <w:t>2020-04-03 20:40:33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7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A75A9E" w14:textId="77777777" w:rsidR="00130822" w:rsidRPr="001F2932" w:rsidRDefault="00130822">
            <w:pPr>
              <w:jc w:val="left"/>
              <w:rPr>
                <w:ins w:id="12880" w:author="Jens-Rainer Ohm" w:date="2020-05-03T12:19:00Z"/>
                <w:rFonts w:eastAsia="Times New Roman"/>
                <w:sz w:val="20"/>
                <w:rPrChange w:id="12881" w:author="Jens-Rainer Ohm" w:date="2020-05-03T12:23:00Z">
                  <w:rPr>
                    <w:ins w:id="12882" w:author="Jens-Rainer Ohm" w:date="2020-05-03T12:19:00Z"/>
                    <w:rFonts w:eastAsia="Times New Roman"/>
                  </w:rPr>
                </w:rPrChange>
              </w:rPr>
              <w:pPrChange w:id="12883" w:author="Jens-Rainer Ohm" w:date="2020-05-03T12:25:00Z">
                <w:pPr/>
              </w:pPrChange>
            </w:pPr>
            <w:ins w:id="12884" w:author="Jens-Rainer Ohm" w:date="2020-05-03T12:19:00Z">
              <w:r w:rsidRPr="001F2932">
                <w:rPr>
                  <w:rFonts w:eastAsia="Times New Roman"/>
                  <w:sz w:val="20"/>
                  <w:rPrChange w:id="12885" w:author="Jens-Rainer Ohm" w:date="2020-05-03T12:23:00Z">
                    <w:rPr>
                      <w:rFonts w:eastAsia="Times New Roman"/>
                    </w:rPr>
                  </w:rPrChange>
                </w:rPr>
                <w:t>AHG9: General constraint information semantics constraints and a flag for PH in SH</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8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4C448E" w14:textId="7F1C7FF4" w:rsidR="00130822" w:rsidRPr="001F2932" w:rsidRDefault="008628C3">
            <w:pPr>
              <w:jc w:val="left"/>
              <w:rPr>
                <w:ins w:id="12887" w:author="Jens-Rainer Ohm" w:date="2020-05-03T12:19:00Z"/>
                <w:rFonts w:eastAsia="Times New Roman"/>
                <w:sz w:val="20"/>
                <w:rPrChange w:id="12888" w:author="Jens-Rainer Ohm" w:date="2020-05-03T12:23:00Z">
                  <w:rPr>
                    <w:ins w:id="12889" w:author="Jens-Rainer Ohm" w:date="2020-05-03T12:19:00Z"/>
                    <w:rFonts w:eastAsia="Times New Roman"/>
                  </w:rPr>
                </w:rPrChange>
              </w:rPr>
              <w:pPrChange w:id="12890" w:author="Jens-Rainer Ohm" w:date="2020-05-03T12:25:00Z">
                <w:pPr/>
              </w:pPrChange>
            </w:pPr>
            <w:ins w:id="12891" w:author="Jens-Rainer Ohm" w:date="2020-05-03T12:39:00Z">
              <w:r w:rsidRPr="008628C3">
                <w:rPr>
                  <w:sz w:val="20"/>
                  <w:rPrChange w:id="12892" w:author="Jens-Rainer Ohm" w:date="2020-05-03T12:39:00Z">
                    <w:rPr>
                      <w:rStyle w:val="Hyperlink"/>
                      <w:rFonts w:eastAsia="Times New Roman"/>
                    </w:rPr>
                  </w:rPrChange>
                </w:rPr>
                <w:t>R. Sj</w:t>
              </w:r>
            </w:ins>
            <w:ins w:id="12893" w:author="Jens-Rainer Ohm" w:date="2020-05-03T13:30:00Z">
              <w:r w:rsidR="00843591">
                <w:rPr>
                  <w:sz w:val="20"/>
                </w:rPr>
                <w:t>ö</w:t>
              </w:r>
            </w:ins>
            <w:ins w:id="12894" w:author="Jens-Rainer Ohm" w:date="2020-05-03T12:39:00Z">
              <w:r w:rsidRPr="008628C3">
                <w:rPr>
                  <w:sz w:val="20"/>
                  <w:rPrChange w:id="12895" w:author="Jens-Rainer Ohm" w:date="2020-05-03T12:39:00Z">
                    <w:rPr>
                      <w:rStyle w:val="Hyperlink"/>
                      <w:rFonts w:eastAsia="Times New Roman"/>
                    </w:rPr>
                  </w:rPrChange>
                </w:rPr>
                <w:t>berg</w:t>
              </w:r>
            </w:ins>
            <w:ins w:id="12896" w:author="Jens-Rainer Ohm" w:date="2020-05-03T12:19:00Z">
              <w:r w:rsidR="00130822" w:rsidRPr="001F2932">
                <w:rPr>
                  <w:rFonts w:eastAsia="Times New Roman"/>
                  <w:sz w:val="20"/>
                  <w:rPrChange w:id="12897" w:author="Jens-Rainer Ohm" w:date="2020-05-03T12:23:00Z">
                    <w:rPr>
                      <w:rFonts w:eastAsia="Times New Roman"/>
                    </w:rPr>
                  </w:rPrChange>
                </w:rPr>
                <w:t>, R. Yu, M. Pettersson, M. Damghanian, Z. Zhang, J. Enhorn (Ericsson)</w:t>
              </w:r>
            </w:ins>
          </w:p>
        </w:tc>
      </w:tr>
      <w:tr w:rsidR="00130822" w14:paraId="4BDA6209" w14:textId="77777777" w:rsidTr="001F2932">
        <w:trPr>
          <w:tblCellSpacing w:w="15" w:type="dxa"/>
          <w:ins w:id="12898" w:author="Jens-Rainer Ohm" w:date="2020-05-03T12:19:00Z"/>
          <w:trPrChange w:id="1289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0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FAFC43" w14:textId="3D1E75AF" w:rsidR="00130822" w:rsidRPr="001F2932" w:rsidRDefault="00130822">
            <w:pPr>
              <w:jc w:val="left"/>
              <w:rPr>
                <w:ins w:id="12901" w:author="Jens-Rainer Ohm" w:date="2020-05-03T12:19:00Z"/>
                <w:rFonts w:eastAsia="Times New Roman"/>
                <w:sz w:val="20"/>
                <w:szCs w:val="24"/>
                <w:rPrChange w:id="12902" w:author="Jens-Rainer Ohm" w:date="2020-05-03T12:23:00Z">
                  <w:rPr>
                    <w:ins w:id="12903" w:author="Jens-Rainer Ohm" w:date="2020-05-03T12:19:00Z"/>
                    <w:rFonts w:eastAsia="Times New Roman"/>
                    <w:sz w:val="24"/>
                    <w:szCs w:val="24"/>
                  </w:rPr>
                </w:rPrChange>
              </w:rPr>
              <w:pPrChange w:id="12904" w:author="Jens-Rainer Ohm" w:date="2020-05-03T12:25:00Z">
                <w:pPr>
                  <w:jc w:val="center"/>
                </w:pPr>
              </w:pPrChange>
            </w:pPr>
            <w:ins w:id="12905" w:author="Jens-Rainer Ohm" w:date="2020-05-03T12:19:00Z">
              <w:r w:rsidRPr="001F2932">
                <w:rPr>
                  <w:rFonts w:eastAsia="Times New Roman"/>
                  <w:sz w:val="20"/>
                  <w:rPrChange w:id="12906" w:author="Jens-Rainer Ohm" w:date="2020-05-03T12:23:00Z">
                    <w:rPr>
                      <w:rFonts w:eastAsia="Times New Roman"/>
                    </w:rPr>
                  </w:rPrChange>
                </w:rPr>
                <w:fldChar w:fldCharType="begin"/>
              </w:r>
            </w:ins>
            <w:ins w:id="12907" w:author="Jens-Rainer Ohm" w:date="2020-05-03T12:20:00Z">
              <w:r w:rsidRPr="001F2932">
                <w:rPr>
                  <w:rFonts w:eastAsia="Times New Roman"/>
                  <w:sz w:val="20"/>
                  <w:rPrChange w:id="12908" w:author="Jens-Rainer Ohm" w:date="2020-05-03T12:23:00Z">
                    <w:rPr>
                      <w:rFonts w:eastAsia="Times New Roman"/>
                    </w:rPr>
                  </w:rPrChange>
                </w:rPr>
                <w:instrText>HYPERLINK "C:\\Users\\ohm\\AppData\\Local\\Temp\\current_document.php?id=9872"</w:instrText>
              </w:r>
            </w:ins>
            <w:ins w:id="12909" w:author="Jens-Rainer Ohm" w:date="2020-05-03T12:19:00Z">
              <w:r w:rsidRPr="001F2932">
                <w:rPr>
                  <w:rFonts w:eastAsia="Times New Roman"/>
                  <w:sz w:val="20"/>
                  <w:rPrChange w:id="12910" w:author="Jens-Rainer Ohm" w:date="2020-05-03T12:23:00Z">
                    <w:rPr>
                      <w:rFonts w:eastAsia="Times New Roman"/>
                    </w:rPr>
                  </w:rPrChange>
                </w:rPr>
                <w:fldChar w:fldCharType="separate"/>
              </w:r>
              <w:r w:rsidRPr="001F2932">
                <w:rPr>
                  <w:rStyle w:val="Hyperlink"/>
                  <w:rFonts w:eastAsia="Times New Roman"/>
                  <w:sz w:val="20"/>
                  <w:rPrChange w:id="12911" w:author="Jens-Rainer Ohm" w:date="2020-05-03T12:23:00Z">
                    <w:rPr>
                      <w:rStyle w:val="Hyperlink"/>
                      <w:rFonts w:eastAsia="Times New Roman"/>
                    </w:rPr>
                  </w:rPrChange>
                </w:rPr>
                <w:t>JVET-R0228</w:t>
              </w:r>
              <w:r w:rsidRPr="001F2932">
                <w:rPr>
                  <w:rFonts w:eastAsia="Times New Roman"/>
                  <w:sz w:val="20"/>
                  <w:rPrChange w:id="1291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1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AC6769" w14:textId="77777777" w:rsidR="00130822" w:rsidRPr="001F2932" w:rsidRDefault="00130822">
            <w:pPr>
              <w:jc w:val="left"/>
              <w:rPr>
                <w:ins w:id="12914" w:author="Jens-Rainer Ohm" w:date="2020-05-03T12:19:00Z"/>
                <w:rFonts w:eastAsia="Times New Roman"/>
                <w:sz w:val="20"/>
                <w:rPrChange w:id="12915" w:author="Jens-Rainer Ohm" w:date="2020-05-03T12:23:00Z">
                  <w:rPr>
                    <w:ins w:id="12916" w:author="Jens-Rainer Ohm" w:date="2020-05-03T12:19:00Z"/>
                    <w:rFonts w:eastAsia="Times New Roman"/>
                  </w:rPr>
                </w:rPrChange>
              </w:rPr>
              <w:pPrChange w:id="12917" w:author="Jens-Rainer Ohm" w:date="2020-05-03T12:25:00Z">
                <w:pPr>
                  <w:jc w:val="center"/>
                </w:pPr>
              </w:pPrChange>
            </w:pPr>
            <w:ins w:id="12918" w:author="Jens-Rainer Ohm" w:date="2020-05-03T12:19:00Z">
              <w:r w:rsidRPr="001F2932">
                <w:rPr>
                  <w:rFonts w:eastAsia="Times New Roman"/>
                  <w:sz w:val="20"/>
                  <w:rPrChange w:id="12919" w:author="Jens-Rainer Ohm" w:date="2020-05-03T12:23:00Z">
                    <w:rPr>
                      <w:rFonts w:eastAsia="Times New Roman"/>
                    </w:rPr>
                  </w:rPrChange>
                </w:rPr>
                <w:t>m53205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81583" w14:textId="77777777" w:rsidR="00130822" w:rsidRPr="001F2932" w:rsidRDefault="00130822">
            <w:pPr>
              <w:jc w:val="left"/>
              <w:rPr>
                <w:ins w:id="12921" w:author="Jens-Rainer Ohm" w:date="2020-05-03T12:19:00Z"/>
                <w:rFonts w:eastAsia="Times New Roman"/>
                <w:sz w:val="20"/>
                <w:rPrChange w:id="12922" w:author="Jens-Rainer Ohm" w:date="2020-05-03T12:23:00Z">
                  <w:rPr>
                    <w:ins w:id="12923" w:author="Jens-Rainer Ohm" w:date="2020-05-03T12:19:00Z"/>
                    <w:rFonts w:eastAsia="Times New Roman"/>
                  </w:rPr>
                </w:rPrChange>
              </w:rPr>
            </w:pPr>
            <w:ins w:id="12924" w:author="Jens-Rainer Ohm" w:date="2020-05-03T12:19:00Z">
              <w:r w:rsidRPr="001F2932">
                <w:rPr>
                  <w:rFonts w:eastAsia="Times New Roman"/>
                  <w:sz w:val="20"/>
                  <w:rPrChange w:id="12925" w:author="Jens-Rainer Ohm" w:date="2020-05-03T12:23:00Z">
                    <w:rPr>
                      <w:rFonts w:eastAsia="Times New Roman"/>
                    </w:rPr>
                  </w:rPrChange>
                </w:rPr>
                <w:t>2020-04-03 18:12:23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2E31DC" w14:textId="77777777" w:rsidR="00130822" w:rsidRPr="001F2932" w:rsidRDefault="00130822">
            <w:pPr>
              <w:jc w:val="left"/>
              <w:rPr>
                <w:ins w:id="12927" w:author="Jens-Rainer Ohm" w:date="2020-05-03T12:19:00Z"/>
                <w:rFonts w:eastAsia="Times New Roman"/>
                <w:sz w:val="20"/>
                <w:rPrChange w:id="12928" w:author="Jens-Rainer Ohm" w:date="2020-05-03T12:23:00Z">
                  <w:rPr>
                    <w:ins w:id="12929" w:author="Jens-Rainer Ohm" w:date="2020-05-03T12:19:00Z"/>
                    <w:rFonts w:eastAsia="Times New Roman"/>
                  </w:rPr>
                </w:rPrChange>
              </w:rPr>
              <w:pPrChange w:id="12930" w:author="Jens-Rainer Ohm" w:date="2020-05-03T12:25:00Z">
                <w:pPr/>
              </w:pPrChange>
            </w:pPr>
            <w:ins w:id="12931" w:author="Jens-Rainer Ohm" w:date="2020-05-03T12:19:00Z">
              <w:r w:rsidRPr="001F2932">
                <w:rPr>
                  <w:rFonts w:eastAsia="Times New Roman"/>
                  <w:sz w:val="20"/>
                  <w:rPrChange w:id="12932" w:author="Jens-Rainer Ohm" w:date="2020-05-03T12:23:00Z">
                    <w:rPr>
                      <w:rFonts w:eastAsia="Times New Roman"/>
                    </w:rPr>
                  </w:rPrChange>
                </w:rPr>
                <w:t>2020-04-03 21:25:45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3B94A5" w14:textId="77777777" w:rsidR="00130822" w:rsidRPr="001F2932" w:rsidRDefault="00130822">
            <w:pPr>
              <w:jc w:val="left"/>
              <w:rPr>
                <w:ins w:id="12934" w:author="Jens-Rainer Ohm" w:date="2020-05-03T12:19:00Z"/>
                <w:rFonts w:eastAsia="Times New Roman"/>
                <w:sz w:val="20"/>
                <w:rPrChange w:id="12935" w:author="Jens-Rainer Ohm" w:date="2020-05-03T12:23:00Z">
                  <w:rPr>
                    <w:ins w:id="12936" w:author="Jens-Rainer Ohm" w:date="2020-05-03T12:19:00Z"/>
                    <w:rFonts w:eastAsia="Times New Roman"/>
                  </w:rPr>
                </w:rPrChange>
              </w:rPr>
              <w:pPrChange w:id="12937" w:author="Jens-Rainer Ohm" w:date="2020-05-03T12:25:00Z">
                <w:pPr/>
              </w:pPrChange>
            </w:pPr>
            <w:ins w:id="12938" w:author="Jens-Rainer Ohm" w:date="2020-05-03T12:19:00Z">
              <w:r w:rsidRPr="001F2932">
                <w:rPr>
                  <w:rFonts w:eastAsia="Times New Roman"/>
                  <w:sz w:val="20"/>
                  <w:rPrChange w:id="12939" w:author="Jens-Rainer Ohm" w:date="2020-05-03T12:23:00Z">
                    <w:rPr>
                      <w:rFonts w:eastAsia="Times New Roman"/>
                    </w:rPr>
                  </w:rPrChange>
                </w:rPr>
                <w:t>2020-04-13 10:45:59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4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C261F9" w14:textId="77777777" w:rsidR="00130822" w:rsidRPr="001F2932" w:rsidRDefault="00130822">
            <w:pPr>
              <w:jc w:val="left"/>
              <w:rPr>
                <w:ins w:id="12941" w:author="Jens-Rainer Ohm" w:date="2020-05-03T12:19:00Z"/>
                <w:rFonts w:eastAsia="Times New Roman"/>
                <w:sz w:val="20"/>
                <w:rPrChange w:id="12942" w:author="Jens-Rainer Ohm" w:date="2020-05-03T12:23:00Z">
                  <w:rPr>
                    <w:ins w:id="12943" w:author="Jens-Rainer Ohm" w:date="2020-05-03T12:19:00Z"/>
                    <w:rFonts w:eastAsia="Times New Roman"/>
                  </w:rPr>
                </w:rPrChange>
              </w:rPr>
              <w:pPrChange w:id="12944" w:author="Jens-Rainer Ohm" w:date="2020-05-03T12:25:00Z">
                <w:pPr/>
              </w:pPrChange>
            </w:pPr>
            <w:ins w:id="12945" w:author="Jens-Rainer Ohm" w:date="2020-05-03T12:19:00Z">
              <w:r w:rsidRPr="001F2932">
                <w:rPr>
                  <w:rFonts w:eastAsia="Times New Roman"/>
                  <w:sz w:val="20"/>
                  <w:rPrChange w:id="12946" w:author="Jens-Rainer Ohm" w:date="2020-05-03T12:23:00Z">
                    <w:rPr>
                      <w:rFonts w:eastAsia="Times New Roman"/>
                    </w:rPr>
                  </w:rPrChange>
                </w:rPr>
                <w:t>AHG11: Bugfix to deblocking filter boundary strength setting for palette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4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553BD" w14:textId="42495926" w:rsidR="00130822" w:rsidRPr="001F2932" w:rsidRDefault="008628C3">
            <w:pPr>
              <w:jc w:val="left"/>
              <w:rPr>
                <w:ins w:id="12948" w:author="Jens-Rainer Ohm" w:date="2020-05-03T12:19:00Z"/>
                <w:rFonts w:eastAsia="Times New Roman"/>
                <w:sz w:val="20"/>
                <w:rPrChange w:id="12949" w:author="Jens-Rainer Ohm" w:date="2020-05-03T12:23:00Z">
                  <w:rPr>
                    <w:ins w:id="12950" w:author="Jens-Rainer Ohm" w:date="2020-05-03T12:19:00Z"/>
                    <w:rFonts w:eastAsia="Times New Roman"/>
                  </w:rPr>
                </w:rPrChange>
              </w:rPr>
              <w:pPrChange w:id="12951" w:author="Jens-Rainer Ohm" w:date="2020-05-03T12:25:00Z">
                <w:pPr/>
              </w:pPrChange>
            </w:pPr>
            <w:ins w:id="12952" w:author="Jens-Rainer Ohm" w:date="2020-05-03T12:39:00Z">
              <w:r w:rsidRPr="008628C3">
                <w:rPr>
                  <w:sz w:val="20"/>
                  <w:rPrChange w:id="12953" w:author="Jens-Rainer Ohm" w:date="2020-05-03T12:39:00Z">
                    <w:rPr>
                      <w:rStyle w:val="Hyperlink"/>
                      <w:rFonts w:eastAsia="Times New Roman"/>
                    </w:rPr>
                  </w:rPrChange>
                </w:rPr>
                <w:t>R.-L. Liao</w:t>
              </w:r>
            </w:ins>
            <w:ins w:id="12954" w:author="Jens-Rainer Ohm" w:date="2020-05-03T12:19:00Z">
              <w:r w:rsidR="00130822" w:rsidRPr="001F2932">
                <w:rPr>
                  <w:rFonts w:eastAsia="Times New Roman"/>
                  <w:sz w:val="20"/>
                  <w:rPrChange w:id="12955" w:author="Jens-Rainer Ohm" w:date="2020-05-03T12:23:00Z">
                    <w:rPr>
                      <w:rFonts w:eastAsia="Times New Roman"/>
                    </w:rPr>
                  </w:rPrChange>
                </w:rPr>
                <w:t xml:space="preserve">, </w:t>
              </w:r>
            </w:ins>
            <w:ins w:id="12956" w:author="Jens-Rainer Ohm" w:date="2020-05-03T12:39:00Z">
              <w:r w:rsidRPr="008628C3">
                <w:rPr>
                  <w:sz w:val="20"/>
                  <w:rPrChange w:id="12957" w:author="Jens-Rainer Ohm" w:date="2020-05-03T12:39:00Z">
                    <w:rPr>
                      <w:rStyle w:val="Hyperlink"/>
                      <w:rFonts w:eastAsia="Times New Roman"/>
                    </w:rPr>
                  </w:rPrChange>
                </w:rPr>
                <w:t>Y. Ye</w:t>
              </w:r>
            </w:ins>
            <w:ins w:id="12958" w:author="Jens-Rainer Ohm" w:date="2020-05-03T12:19:00Z">
              <w:r w:rsidR="00130822" w:rsidRPr="001F2932">
                <w:rPr>
                  <w:rFonts w:eastAsia="Times New Roman"/>
                  <w:sz w:val="20"/>
                  <w:rPrChange w:id="12959" w:author="Jens-Rainer Ohm" w:date="2020-05-03T12:23:00Z">
                    <w:rPr>
                      <w:rFonts w:eastAsia="Times New Roman"/>
                    </w:rPr>
                  </w:rPrChange>
                </w:rPr>
                <w:t xml:space="preserve">, </w:t>
              </w:r>
            </w:ins>
            <w:ins w:id="12960" w:author="Jens-Rainer Ohm" w:date="2020-05-03T12:39:00Z">
              <w:r w:rsidRPr="008628C3">
                <w:rPr>
                  <w:sz w:val="20"/>
                  <w:rPrChange w:id="12961" w:author="Jens-Rainer Ohm" w:date="2020-05-03T12:39:00Z">
                    <w:rPr>
                      <w:rStyle w:val="Hyperlink"/>
                      <w:rFonts w:eastAsia="Times New Roman"/>
                    </w:rPr>
                  </w:rPrChange>
                </w:rPr>
                <w:t>M. G. Sarwer (Alibaba)</w:t>
              </w:r>
            </w:ins>
          </w:p>
        </w:tc>
      </w:tr>
      <w:tr w:rsidR="00130822" w14:paraId="63F51B70" w14:textId="77777777" w:rsidTr="001F2932">
        <w:trPr>
          <w:tblCellSpacing w:w="15" w:type="dxa"/>
          <w:ins w:id="12962" w:author="Jens-Rainer Ohm" w:date="2020-05-03T12:19:00Z"/>
          <w:trPrChange w:id="1296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6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FCE16" w14:textId="778F246A" w:rsidR="00130822" w:rsidRPr="001F2932" w:rsidRDefault="00130822">
            <w:pPr>
              <w:jc w:val="left"/>
              <w:rPr>
                <w:ins w:id="12965" w:author="Jens-Rainer Ohm" w:date="2020-05-03T12:19:00Z"/>
                <w:rFonts w:eastAsia="Times New Roman"/>
                <w:sz w:val="20"/>
                <w:szCs w:val="24"/>
                <w:rPrChange w:id="12966" w:author="Jens-Rainer Ohm" w:date="2020-05-03T12:23:00Z">
                  <w:rPr>
                    <w:ins w:id="12967" w:author="Jens-Rainer Ohm" w:date="2020-05-03T12:19:00Z"/>
                    <w:rFonts w:eastAsia="Times New Roman"/>
                    <w:sz w:val="24"/>
                    <w:szCs w:val="24"/>
                  </w:rPr>
                </w:rPrChange>
              </w:rPr>
              <w:pPrChange w:id="12968" w:author="Jens-Rainer Ohm" w:date="2020-05-03T12:25:00Z">
                <w:pPr>
                  <w:jc w:val="center"/>
                </w:pPr>
              </w:pPrChange>
            </w:pPr>
            <w:ins w:id="12969" w:author="Jens-Rainer Ohm" w:date="2020-05-03T12:19:00Z">
              <w:r w:rsidRPr="001F2932">
                <w:rPr>
                  <w:rFonts w:eastAsia="Times New Roman"/>
                  <w:sz w:val="20"/>
                  <w:rPrChange w:id="12970" w:author="Jens-Rainer Ohm" w:date="2020-05-03T12:23:00Z">
                    <w:rPr>
                      <w:rFonts w:eastAsia="Times New Roman"/>
                    </w:rPr>
                  </w:rPrChange>
                </w:rPr>
                <w:fldChar w:fldCharType="begin"/>
              </w:r>
            </w:ins>
            <w:ins w:id="12971" w:author="Jens-Rainer Ohm" w:date="2020-05-03T12:20:00Z">
              <w:r w:rsidRPr="001F2932">
                <w:rPr>
                  <w:rFonts w:eastAsia="Times New Roman"/>
                  <w:sz w:val="20"/>
                  <w:rPrChange w:id="12972" w:author="Jens-Rainer Ohm" w:date="2020-05-03T12:23:00Z">
                    <w:rPr>
                      <w:rFonts w:eastAsia="Times New Roman"/>
                    </w:rPr>
                  </w:rPrChange>
                </w:rPr>
                <w:instrText>HYPERLINK "C:\\Users\\ohm\\AppData\\Local\\Temp\\current_document.php?id=9873"</w:instrText>
              </w:r>
            </w:ins>
            <w:ins w:id="12973" w:author="Jens-Rainer Ohm" w:date="2020-05-03T12:19:00Z">
              <w:r w:rsidRPr="001F2932">
                <w:rPr>
                  <w:rFonts w:eastAsia="Times New Roman"/>
                  <w:sz w:val="20"/>
                  <w:rPrChange w:id="12974" w:author="Jens-Rainer Ohm" w:date="2020-05-03T12:23:00Z">
                    <w:rPr>
                      <w:rFonts w:eastAsia="Times New Roman"/>
                    </w:rPr>
                  </w:rPrChange>
                </w:rPr>
                <w:fldChar w:fldCharType="separate"/>
              </w:r>
              <w:r w:rsidRPr="001F2932">
                <w:rPr>
                  <w:rStyle w:val="Hyperlink"/>
                  <w:rFonts w:eastAsia="Times New Roman"/>
                  <w:sz w:val="20"/>
                  <w:rPrChange w:id="12975" w:author="Jens-Rainer Ohm" w:date="2020-05-03T12:23:00Z">
                    <w:rPr>
                      <w:rStyle w:val="Hyperlink"/>
                      <w:rFonts w:eastAsia="Times New Roman"/>
                    </w:rPr>
                  </w:rPrChange>
                </w:rPr>
                <w:t>JVET-R0229</w:t>
              </w:r>
              <w:r w:rsidRPr="001F2932">
                <w:rPr>
                  <w:rFonts w:eastAsia="Times New Roman"/>
                  <w:sz w:val="20"/>
                  <w:rPrChange w:id="1297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7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C1DB29" w14:textId="77777777" w:rsidR="00130822" w:rsidRPr="001F2932" w:rsidRDefault="00130822">
            <w:pPr>
              <w:jc w:val="left"/>
              <w:rPr>
                <w:ins w:id="12978" w:author="Jens-Rainer Ohm" w:date="2020-05-03T12:19:00Z"/>
                <w:rFonts w:eastAsia="Times New Roman"/>
                <w:sz w:val="20"/>
                <w:rPrChange w:id="12979" w:author="Jens-Rainer Ohm" w:date="2020-05-03T12:23:00Z">
                  <w:rPr>
                    <w:ins w:id="12980" w:author="Jens-Rainer Ohm" w:date="2020-05-03T12:19:00Z"/>
                    <w:rFonts w:eastAsia="Times New Roman"/>
                  </w:rPr>
                </w:rPrChange>
              </w:rPr>
              <w:pPrChange w:id="12981" w:author="Jens-Rainer Ohm" w:date="2020-05-03T12:25:00Z">
                <w:pPr>
                  <w:jc w:val="center"/>
                </w:pPr>
              </w:pPrChange>
            </w:pPr>
            <w:ins w:id="12982" w:author="Jens-Rainer Ohm" w:date="2020-05-03T12:19:00Z">
              <w:r w:rsidRPr="001F2932">
                <w:rPr>
                  <w:rFonts w:eastAsia="Times New Roman"/>
                  <w:sz w:val="20"/>
                  <w:rPrChange w:id="12983" w:author="Jens-Rainer Ohm" w:date="2020-05-03T12:23:00Z">
                    <w:rPr>
                      <w:rFonts w:eastAsia="Times New Roman"/>
                    </w:rPr>
                  </w:rPrChange>
                </w:rPr>
                <w:t>m53206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01A470" w14:textId="77777777" w:rsidR="00130822" w:rsidRPr="001F2932" w:rsidRDefault="00130822">
            <w:pPr>
              <w:jc w:val="left"/>
              <w:rPr>
                <w:ins w:id="12985" w:author="Jens-Rainer Ohm" w:date="2020-05-03T12:19:00Z"/>
                <w:rFonts w:eastAsia="Times New Roman"/>
                <w:sz w:val="20"/>
                <w:rPrChange w:id="12986" w:author="Jens-Rainer Ohm" w:date="2020-05-03T12:23:00Z">
                  <w:rPr>
                    <w:ins w:id="12987" w:author="Jens-Rainer Ohm" w:date="2020-05-03T12:19:00Z"/>
                    <w:rFonts w:eastAsia="Times New Roman"/>
                  </w:rPr>
                </w:rPrChange>
              </w:rPr>
            </w:pPr>
            <w:ins w:id="12988" w:author="Jens-Rainer Ohm" w:date="2020-05-03T12:19:00Z">
              <w:r w:rsidRPr="001F2932">
                <w:rPr>
                  <w:rFonts w:eastAsia="Times New Roman"/>
                  <w:sz w:val="20"/>
                  <w:rPrChange w:id="12989" w:author="Jens-Rainer Ohm" w:date="2020-05-03T12:23:00Z">
                    <w:rPr>
                      <w:rFonts w:eastAsia="Times New Roman"/>
                    </w:rPr>
                  </w:rPrChange>
                </w:rPr>
                <w:t>2020-04-03 18:12:38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0E2FEF" w14:textId="77777777" w:rsidR="00130822" w:rsidRPr="001F2932" w:rsidRDefault="00130822">
            <w:pPr>
              <w:jc w:val="left"/>
              <w:rPr>
                <w:ins w:id="12991" w:author="Jens-Rainer Ohm" w:date="2020-05-03T12:19:00Z"/>
                <w:rFonts w:eastAsia="Times New Roman"/>
                <w:sz w:val="20"/>
                <w:rPrChange w:id="12992" w:author="Jens-Rainer Ohm" w:date="2020-05-03T12:23:00Z">
                  <w:rPr>
                    <w:ins w:id="12993" w:author="Jens-Rainer Ohm" w:date="2020-05-03T12:19:00Z"/>
                    <w:rFonts w:eastAsia="Times New Roman"/>
                  </w:rPr>
                </w:rPrChange>
              </w:rPr>
              <w:pPrChange w:id="12994" w:author="Jens-Rainer Ohm" w:date="2020-05-03T12:25:00Z">
                <w:pPr/>
              </w:pPrChange>
            </w:pPr>
            <w:ins w:id="12995" w:author="Jens-Rainer Ohm" w:date="2020-05-03T12:19:00Z">
              <w:r w:rsidRPr="001F2932">
                <w:rPr>
                  <w:rFonts w:eastAsia="Times New Roman"/>
                  <w:sz w:val="20"/>
                  <w:rPrChange w:id="12996" w:author="Jens-Rainer Ohm" w:date="2020-05-03T12:23:00Z">
                    <w:rPr>
                      <w:rFonts w:eastAsia="Times New Roman"/>
                    </w:rPr>
                  </w:rPrChange>
                </w:rPr>
                <w:t>2020-04-03 21:25:25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1B619" w14:textId="77777777" w:rsidR="00130822" w:rsidRPr="001F2932" w:rsidRDefault="00130822">
            <w:pPr>
              <w:jc w:val="left"/>
              <w:rPr>
                <w:ins w:id="12998" w:author="Jens-Rainer Ohm" w:date="2020-05-03T12:19:00Z"/>
                <w:rFonts w:eastAsia="Times New Roman"/>
                <w:sz w:val="20"/>
                <w:rPrChange w:id="12999" w:author="Jens-Rainer Ohm" w:date="2020-05-03T12:23:00Z">
                  <w:rPr>
                    <w:ins w:id="13000" w:author="Jens-Rainer Ohm" w:date="2020-05-03T12:19:00Z"/>
                    <w:rFonts w:eastAsia="Times New Roman"/>
                  </w:rPr>
                </w:rPrChange>
              </w:rPr>
              <w:pPrChange w:id="13001" w:author="Jens-Rainer Ohm" w:date="2020-05-03T12:25:00Z">
                <w:pPr/>
              </w:pPrChange>
            </w:pPr>
            <w:ins w:id="13002" w:author="Jens-Rainer Ohm" w:date="2020-05-03T12:19:00Z">
              <w:r w:rsidRPr="001F2932">
                <w:rPr>
                  <w:rFonts w:eastAsia="Times New Roman"/>
                  <w:sz w:val="20"/>
                  <w:rPrChange w:id="13003" w:author="Jens-Rainer Ohm" w:date="2020-05-03T12:23:00Z">
                    <w:rPr>
                      <w:rFonts w:eastAsia="Times New Roman"/>
                    </w:rPr>
                  </w:rPrChange>
                </w:rPr>
                <w:t>2020-04-13 10:46:29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0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C3A17D" w14:textId="77777777" w:rsidR="00130822" w:rsidRPr="001F2932" w:rsidRDefault="00130822">
            <w:pPr>
              <w:jc w:val="left"/>
              <w:rPr>
                <w:ins w:id="13005" w:author="Jens-Rainer Ohm" w:date="2020-05-03T12:19:00Z"/>
                <w:rFonts w:eastAsia="Times New Roman"/>
                <w:sz w:val="20"/>
                <w:rPrChange w:id="13006" w:author="Jens-Rainer Ohm" w:date="2020-05-03T12:23:00Z">
                  <w:rPr>
                    <w:ins w:id="13007" w:author="Jens-Rainer Ohm" w:date="2020-05-03T12:19:00Z"/>
                    <w:rFonts w:eastAsia="Times New Roman"/>
                  </w:rPr>
                </w:rPrChange>
              </w:rPr>
              <w:pPrChange w:id="13008" w:author="Jens-Rainer Ohm" w:date="2020-05-03T12:25:00Z">
                <w:pPr/>
              </w:pPrChange>
            </w:pPr>
            <w:ins w:id="13009" w:author="Jens-Rainer Ohm" w:date="2020-05-03T12:19:00Z">
              <w:r w:rsidRPr="001F2932">
                <w:rPr>
                  <w:rFonts w:eastAsia="Times New Roman"/>
                  <w:sz w:val="20"/>
                  <w:rPrChange w:id="13010" w:author="Jens-Rainer Ohm" w:date="2020-05-03T12:23:00Z">
                    <w:rPr>
                      <w:rFonts w:eastAsia="Times New Roman"/>
                    </w:rPr>
                  </w:rPrChange>
                </w:rPr>
                <w:t>AHG11: Fixed number of reuse flags for palette mode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1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73265" w14:textId="6F12BBF9" w:rsidR="00130822" w:rsidRPr="001F2932" w:rsidRDefault="008628C3">
            <w:pPr>
              <w:jc w:val="left"/>
              <w:rPr>
                <w:ins w:id="13012" w:author="Jens-Rainer Ohm" w:date="2020-05-03T12:19:00Z"/>
                <w:rFonts w:eastAsia="Times New Roman"/>
                <w:sz w:val="20"/>
                <w:rPrChange w:id="13013" w:author="Jens-Rainer Ohm" w:date="2020-05-03T12:23:00Z">
                  <w:rPr>
                    <w:ins w:id="13014" w:author="Jens-Rainer Ohm" w:date="2020-05-03T12:19:00Z"/>
                    <w:rFonts w:eastAsia="Times New Roman"/>
                  </w:rPr>
                </w:rPrChange>
              </w:rPr>
              <w:pPrChange w:id="13015" w:author="Jens-Rainer Ohm" w:date="2020-05-03T12:25:00Z">
                <w:pPr/>
              </w:pPrChange>
            </w:pPr>
            <w:ins w:id="13016" w:author="Jens-Rainer Ohm" w:date="2020-05-03T12:39:00Z">
              <w:r w:rsidRPr="008628C3">
                <w:rPr>
                  <w:sz w:val="20"/>
                  <w:rPrChange w:id="13017" w:author="Jens-Rainer Ohm" w:date="2020-05-03T12:39:00Z">
                    <w:rPr>
                      <w:rStyle w:val="Hyperlink"/>
                      <w:rFonts w:eastAsia="Times New Roman"/>
                    </w:rPr>
                  </w:rPrChange>
                </w:rPr>
                <w:t>R.-L. Liao</w:t>
              </w:r>
            </w:ins>
            <w:ins w:id="13018" w:author="Jens-Rainer Ohm" w:date="2020-05-03T12:19:00Z">
              <w:r w:rsidR="00130822" w:rsidRPr="001F2932">
                <w:rPr>
                  <w:rFonts w:eastAsia="Times New Roman"/>
                  <w:sz w:val="20"/>
                  <w:rPrChange w:id="13019" w:author="Jens-Rainer Ohm" w:date="2020-05-03T12:23:00Z">
                    <w:rPr>
                      <w:rFonts w:eastAsia="Times New Roman"/>
                    </w:rPr>
                  </w:rPrChange>
                </w:rPr>
                <w:t xml:space="preserve">, </w:t>
              </w:r>
            </w:ins>
            <w:ins w:id="13020" w:author="Jens-Rainer Ohm" w:date="2020-05-03T12:39:00Z">
              <w:r w:rsidRPr="008628C3">
                <w:rPr>
                  <w:sz w:val="20"/>
                  <w:rPrChange w:id="13021" w:author="Jens-Rainer Ohm" w:date="2020-05-03T12:39:00Z">
                    <w:rPr>
                      <w:rStyle w:val="Hyperlink"/>
                      <w:rFonts w:eastAsia="Times New Roman"/>
                    </w:rPr>
                  </w:rPrChange>
                </w:rPr>
                <w:t>Y. Ye</w:t>
              </w:r>
            </w:ins>
            <w:ins w:id="13022" w:author="Jens-Rainer Ohm" w:date="2020-05-03T12:19:00Z">
              <w:r w:rsidR="00130822" w:rsidRPr="001F2932">
                <w:rPr>
                  <w:rFonts w:eastAsia="Times New Roman"/>
                  <w:sz w:val="20"/>
                  <w:rPrChange w:id="13023" w:author="Jens-Rainer Ohm" w:date="2020-05-03T12:23:00Z">
                    <w:rPr>
                      <w:rFonts w:eastAsia="Times New Roman"/>
                    </w:rPr>
                  </w:rPrChange>
                </w:rPr>
                <w:t xml:space="preserve">, </w:t>
              </w:r>
            </w:ins>
            <w:ins w:id="13024" w:author="Jens-Rainer Ohm" w:date="2020-05-03T12:39:00Z">
              <w:r w:rsidRPr="008628C3">
                <w:rPr>
                  <w:sz w:val="20"/>
                  <w:rPrChange w:id="13025" w:author="Jens-Rainer Ohm" w:date="2020-05-03T12:39:00Z">
                    <w:rPr>
                      <w:rStyle w:val="Hyperlink"/>
                      <w:rFonts w:eastAsia="Times New Roman"/>
                    </w:rPr>
                  </w:rPrChange>
                </w:rPr>
                <w:t>M. G. Sarwer (Alibaba)</w:t>
              </w:r>
            </w:ins>
          </w:p>
        </w:tc>
      </w:tr>
      <w:tr w:rsidR="00130822" w14:paraId="6B4DE5E0" w14:textId="77777777" w:rsidTr="001F2932">
        <w:trPr>
          <w:tblCellSpacing w:w="15" w:type="dxa"/>
          <w:ins w:id="13026" w:author="Jens-Rainer Ohm" w:date="2020-05-03T12:19:00Z"/>
          <w:trPrChange w:id="1302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2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2A9438" w14:textId="218A75A5" w:rsidR="00130822" w:rsidRPr="001F2932" w:rsidRDefault="00130822">
            <w:pPr>
              <w:jc w:val="left"/>
              <w:rPr>
                <w:ins w:id="13029" w:author="Jens-Rainer Ohm" w:date="2020-05-03T12:19:00Z"/>
                <w:rFonts w:eastAsia="Times New Roman"/>
                <w:sz w:val="20"/>
                <w:szCs w:val="24"/>
                <w:rPrChange w:id="13030" w:author="Jens-Rainer Ohm" w:date="2020-05-03T12:23:00Z">
                  <w:rPr>
                    <w:ins w:id="13031" w:author="Jens-Rainer Ohm" w:date="2020-05-03T12:19:00Z"/>
                    <w:rFonts w:eastAsia="Times New Roman"/>
                    <w:sz w:val="24"/>
                    <w:szCs w:val="24"/>
                  </w:rPr>
                </w:rPrChange>
              </w:rPr>
              <w:pPrChange w:id="13032" w:author="Jens-Rainer Ohm" w:date="2020-05-03T12:25:00Z">
                <w:pPr>
                  <w:jc w:val="center"/>
                </w:pPr>
              </w:pPrChange>
            </w:pPr>
            <w:ins w:id="13033" w:author="Jens-Rainer Ohm" w:date="2020-05-03T12:19:00Z">
              <w:r w:rsidRPr="001F2932">
                <w:rPr>
                  <w:rFonts w:eastAsia="Times New Roman"/>
                  <w:sz w:val="20"/>
                  <w:rPrChange w:id="13034" w:author="Jens-Rainer Ohm" w:date="2020-05-03T12:23:00Z">
                    <w:rPr>
                      <w:rFonts w:eastAsia="Times New Roman"/>
                    </w:rPr>
                  </w:rPrChange>
                </w:rPr>
                <w:fldChar w:fldCharType="begin"/>
              </w:r>
            </w:ins>
            <w:ins w:id="13035" w:author="Jens-Rainer Ohm" w:date="2020-05-03T12:20:00Z">
              <w:r w:rsidRPr="001F2932">
                <w:rPr>
                  <w:rFonts w:eastAsia="Times New Roman"/>
                  <w:sz w:val="20"/>
                  <w:rPrChange w:id="13036" w:author="Jens-Rainer Ohm" w:date="2020-05-03T12:23:00Z">
                    <w:rPr>
                      <w:rFonts w:eastAsia="Times New Roman"/>
                    </w:rPr>
                  </w:rPrChange>
                </w:rPr>
                <w:instrText>HYPERLINK "C:\\Users\\ohm\\AppData\\Local\\Temp\\current_document.php?id=9874"</w:instrText>
              </w:r>
            </w:ins>
            <w:ins w:id="13037" w:author="Jens-Rainer Ohm" w:date="2020-05-03T12:19:00Z">
              <w:r w:rsidRPr="001F2932">
                <w:rPr>
                  <w:rFonts w:eastAsia="Times New Roman"/>
                  <w:sz w:val="20"/>
                  <w:rPrChange w:id="13038" w:author="Jens-Rainer Ohm" w:date="2020-05-03T12:23:00Z">
                    <w:rPr>
                      <w:rFonts w:eastAsia="Times New Roman"/>
                    </w:rPr>
                  </w:rPrChange>
                </w:rPr>
                <w:fldChar w:fldCharType="separate"/>
              </w:r>
              <w:r w:rsidRPr="001F2932">
                <w:rPr>
                  <w:rStyle w:val="Hyperlink"/>
                  <w:rFonts w:eastAsia="Times New Roman"/>
                  <w:sz w:val="20"/>
                  <w:rPrChange w:id="13039" w:author="Jens-Rainer Ohm" w:date="2020-05-03T12:23:00Z">
                    <w:rPr>
                      <w:rStyle w:val="Hyperlink"/>
                      <w:rFonts w:eastAsia="Times New Roman"/>
                    </w:rPr>
                  </w:rPrChange>
                </w:rPr>
                <w:t>JVET-R0230</w:t>
              </w:r>
              <w:r w:rsidRPr="001F2932">
                <w:rPr>
                  <w:rFonts w:eastAsia="Times New Roman"/>
                  <w:sz w:val="20"/>
                  <w:rPrChange w:id="1304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4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84FDD6" w14:textId="77777777" w:rsidR="00130822" w:rsidRPr="001F2932" w:rsidRDefault="00130822">
            <w:pPr>
              <w:jc w:val="left"/>
              <w:rPr>
                <w:ins w:id="13042" w:author="Jens-Rainer Ohm" w:date="2020-05-03T12:19:00Z"/>
                <w:rFonts w:eastAsia="Times New Roman"/>
                <w:sz w:val="20"/>
                <w:rPrChange w:id="13043" w:author="Jens-Rainer Ohm" w:date="2020-05-03T12:23:00Z">
                  <w:rPr>
                    <w:ins w:id="13044" w:author="Jens-Rainer Ohm" w:date="2020-05-03T12:19:00Z"/>
                    <w:rFonts w:eastAsia="Times New Roman"/>
                  </w:rPr>
                </w:rPrChange>
              </w:rPr>
              <w:pPrChange w:id="13045" w:author="Jens-Rainer Ohm" w:date="2020-05-03T12:25:00Z">
                <w:pPr>
                  <w:jc w:val="center"/>
                </w:pPr>
              </w:pPrChange>
            </w:pPr>
            <w:ins w:id="13046" w:author="Jens-Rainer Ohm" w:date="2020-05-03T12:19:00Z">
              <w:r w:rsidRPr="001F2932">
                <w:rPr>
                  <w:rFonts w:eastAsia="Times New Roman"/>
                  <w:sz w:val="20"/>
                  <w:rPrChange w:id="13047" w:author="Jens-Rainer Ohm" w:date="2020-05-03T12:23:00Z">
                    <w:rPr>
                      <w:rFonts w:eastAsia="Times New Roman"/>
                    </w:rPr>
                  </w:rPrChange>
                </w:rPr>
                <w:t>m53207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4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0ADE40" w14:textId="77777777" w:rsidR="00130822" w:rsidRPr="001F2932" w:rsidRDefault="00130822">
            <w:pPr>
              <w:jc w:val="left"/>
              <w:rPr>
                <w:ins w:id="13049" w:author="Jens-Rainer Ohm" w:date="2020-05-03T12:19:00Z"/>
                <w:rFonts w:eastAsia="Times New Roman"/>
                <w:sz w:val="20"/>
                <w:rPrChange w:id="13050" w:author="Jens-Rainer Ohm" w:date="2020-05-03T12:23:00Z">
                  <w:rPr>
                    <w:ins w:id="13051" w:author="Jens-Rainer Ohm" w:date="2020-05-03T12:19:00Z"/>
                    <w:rFonts w:eastAsia="Times New Roman"/>
                  </w:rPr>
                </w:rPrChange>
              </w:rPr>
            </w:pPr>
            <w:ins w:id="13052" w:author="Jens-Rainer Ohm" w:date="2020-05-03T12:19:00Z">
              <w:r w:rsidRPr="001F2932">
                <w:rPr>
                  <w:rFonts w:eastAsia="Times New Roman"/>
                  <w:sz w:val="20"/>
                  <w:rPrChange w:id="13053" w:author="Jens-Rainer Ohm" w:date="2020-05-03T12:23:00Z">
                    <w:rPr>
                      <w:rFonts w:eastAsia="Times New Roman"/>
                    </w:rPr>
                  </w:rPrChange>
                </w:rPr>
                <w:t>2020-04-03 18:27:03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5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FCF91E" w14:textId="77777777" w:rsidR="00130822" w:rsidRPr="001F2932" w:rsidRDefault="00130822">
            <w:pPr>
              <w:jc w:val="left"/>
              <w:rPr>
                <w:ins w:id="13055" w:author="Jens-Rainer Ohm" w:date="2020-05-03T12:19:00Z"/>
                <w:rFonts w:eastAsia="Times New Roman"/>
                <w:sz w:val="20"/>
                <w:rPrChange w:id="13056" w:author="Jens-Rainer Ohm" w:date="2020-05-03T12:23:00Z">
                  <w:rPr>
                    <w:ins w:id="13057" w:author="Jens-Rainer Ohm" w:date="2020-05-03T12:19:00Z"/>
                    <w:rFonts w:eastAsia="Times New Roman"/>
                  </w:rPr>
                </w:rPrChange>
              </w:rPr>
              <w:pPrChange w:id="13058" w:author="Jens-Rainer Ohm" w:date="2020-05-03T12:25:00Z">
                <w:pPr/>
              </w:pPrChange>
            </w:pPr>
            <w:ins w:id="13059" w:author="Jens-Rainer Ohm" w:date="2020-05-03T12:19:00Z">
              <w:r w:rsidRPr="001F2932">
                <w:rPr>
                  <w:rFonts w:eastAsia="Times New Roman"/>
                  <w:sz w:val="20"/>
                  <w:rPrChange w:id="13060" w:author="Jens-Rainer Ohm" w:date="2020-05-03T12:23:00Z">
                    <w:rPr>
                      <w:rFonts w:eastAsia="Times New Roman"/>
                    </w:rPr>
                  </w:rPrChange>
                </w:rPr>
                <w:t>2020-04-03 18:31:50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6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EDD2C2" w14:textId="77777777" w:rsidR="00130822" w:rsidRPr="001F2932" w:rsidRDefault="00130822">
            <w:pPr>
              <w:jc w:val="left"/>
              <w:rPr>
                <w:ins w:id="13062" w:author="Jens-Rainer Ohm" w:date="2020-05-03T12:19:00Z"/>
                <w:rFonts w:eastAsia="Times New Roman"/>
                <w:sz w:val="20"/>
                <w:rPrChange w:id="13063" w:author="Jens-Rainer Ohm" w:date="2020-05-03T12:23:00Z">
                  <w:rPr>
                    <w:ins w:id="13064" w:author="Jens-Rainer Ohm" w:date="2020-05-03T12:19:00Z"/>
                    <w:rFonts w:eastAsia="Times New Roman"/>
                  </w:rPr>
                </w:rPrChange>
              </w:rPr>
              <w:pPrChange w:id="13065" w:author="Jens-Rainer Ohm" w:date="2020-05-03T12:25:00Z">
                <w:pPr/>
              </w:pPrChange>
            </w:pPr>
            <w:ins w:id="13066" w:author="Jens-Rainer Ohm" w:date="2020-05-03T12:19:00Z">
              <w:r w:rsidRPr="001F2932">
                <w:rPr>
                  <w:rFonts w:eastAsia="Times New Roman"/>
                  <w:sz w:val="20"/>
                  <w:rPrChange w:id="13067" w:author="Jens-Rainer Ohm" w:date="2020-05-03T12:23:00Z">
                    <w:rPr>
                      <w:rFonts w:eastAsia="Times New Roman"/>
                    </w:rPr>
                  </w:rPrChange>
                </w:rPr>
                <w:t>2020-04-09 17:34:22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6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B34AA" w14:textId="77777777" w:rsidR="00130822" w:rsidRPr="001F2932" w:rsidRDefault="00130822">
            <w:pPr>
              <w:jc w:val="left"/>
              <w:rPr>
                <w:ins w:id="13069" w:author="Jens-Rainer Ohm" w:date="2020-05-03T12:19:00Z"/>
                <w:rFonts w:eastAsia="Times New Roman"/>
                <w:sz w:val="20"/>
                <w:rPrChange w:id="13070" w:author="Jens-Rainer Ohm" w:date="2020-05-03T12:23:00Z">
                  <w:rPr>
                    <w:ins w:id="13071" w:author="Jens-Rainer Ohm" w:date="2020-05-03T12:19:00Z"/>
                    <w:rFonts w:eastAsia="Times New Roman"/>
                  </w:rPr>
                </w:rPrChange>
              </w:rPr>
              <w:pPrChange w:id="13072" w:author="Jens-Rainer Ohm" w:date="2020-05-03T12:25:00Z">
                <w:pPr/>
              </w:pPrChange>
            </w:pPr>
            <w:ins w:id="13073" w:author="Jens-Rainer Ohm" w:date="2020-05-03T12:19:00Z">
              <w:r w:rsidRPr="001F2932">
                <w:rPr>
                  <w:rFonts w:eastAsia="Times New Roman"/>
                  <w:sz w:val="20"/>
                  <w:rPrChange w:id="13074" w:author="Jens-Rainer Ohm" w:date="2020-05-03T12:23:00Z">
                    <w:rPr>
                      <w:rFonts w:eastAsia="Times New Roman"/>
                    </w:rPr>
                  </w:rPrChange>
                </w:rPr>
                <w:t>AHG2: Syntax clean-up for cross component adaptive loop filter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7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055F1" w14:textId="1E77534D" w:rsidR="00130822" w:rsidRPr="001F2932" w:rsidRDefault="008628C3">
            <w:pPr>
              <w:jc w:val="left"/>
              <w:rPr>
                <w:ins w:id="13076" w:author="Jens-Rainer Ohm" w:date="2020-05-03T12:19:00Z"/>
                <w:rFonts w:eastAsia="Times New Roman"/>
                <w:sz w:val="20"/>
                <w:rPrChange w:id="13077" w:author="Jens-Rainer Ohm" w:date="2020-05-03T12:23:00Z">
                  <w:rPr>
                    <w:ins w:id="13078" w:author="Jens-Rainer Ohm" w:date="2020-05-03T12:19:00Z"/>
                    <w:rFonts w:eastAsia="Times New Roman"/>
                  </w:rPr>
                </w:rPrChange>
              </w:rPr>
              <w:pPrChange w:id="13079" w:author="Jens-Rainer Ohm" w:date="2020-05-03T12:25:00Z">
                <w:pPr/>
              </w:pPrChange>
            </w:pPr>
            <w:ins w:id="13080" w:author="Jens-Rainer Ohm" w:date="2020-05-03T12:39:00Z">
              <w:r w:rsidRPr="008628C3">
                <w:rPr>
                  <w:sz w:val="20"/>
                  <w:rPrChange w:id="13081" w:author="Jens-Rainer Ohm" w:date="2020-05-03T12:39:00Z">
                    <w:rPr>
                      <w:rStyle w:val="Hyperlink"/>
                      <w:rFonts w:eastAsia="Times New Roman"/>
                    </w:rPr>
                  </w:rPrChange>
                </w:rPr>
                <w:t>N. Hu</w:t>
              </w:r>
            </w:ins>
            <w:ins w:id="13082" w:author="Jens-Rainer Ohm" w:date="2020-05-03T12:19:00Z">
              <w:r w:rsidR="00130822" w:rsidRPr="001F2932">
                <w:rPr>
                  <w:rFonts w:eastAsia="Times New Roman"/>
                  <w:sz w:val="20"/>
                  <w:rPrChange w:id="13083" w:author="Jens-Rainer Ohm" w:date="2020-05-03T12:23:00Z">
                    <w:rPr>
                      <w:rFonts w:eastAsia="Times New Roman"/>
                    </w:rPr>
                  </w:rPrChange>
                </w:rPr>
                <w:t xml:space="preserve">, </w:t>
              </w:r>
            </w:ins>
            <w:ins w:id="13084" w:author="Jens-Rainer Ohm" w:date="2020-05-03T12:39:00Z">
              <w:r w:rsidRPr="008628C3">
                <w:rPr>
                  <w:sz w:val="20"/>
                  <w:rPrChange w:id="13085" w:author="Jens-Rainer Ohm" w:date="2020-05-03T12:39:00Z">
                    <w:rPr>
                      <w:rStyle w:val="Hyperlink"/>
                      <w:rFonts w:eastAsia="Times New Roman"/>
                    </w:rPr>
                  </w:rPrChange>
                </w:rPr>
                <w:t>V. Seregin</w:t>
              </w:r>
            </w:ins>
            <w:ins w:id="13086" w:author="Jens-Rainer Ohm" w:date="2020-05-03T12:19:00Z">
              <w:r w:rsidR="00130822" w:rsidRPr="001F2932">
                <w:rPr>
                  <w:rFonts w:eastAsia="Times New Roman"/>
                  <w:sz w:val="20"/>
                  <w:rPrChange w:id="13087" w:author="Jens-Rainer Ohm" w:date="2020-05-03T12:23:00Z">
                    <w:rPr>
                      <w:rFonts w:eastAsia="Times New Roman"/>
                    </w:rPr>
                  </w:rPrChange>
                </w:rPr>
                <w:t xml:space="preserve">, </w:t>
              </w:r>
            </w:ins>
            <w:ins w:id="13088" w:author="Jens-Rainer Ohm" w:date="2020-05-03T12:39:00Z">
              <w:r w:rsidRPr="008628C3">
                <w:rPr>
                  <w:sz w:val="20"/>
                  <w:rPrChange w:id="13089" w:author="Jens-Rainer Ohm" w:date="2020-05-03T12:39:00Z">
                    <w:rPr>
                      <w:rStyle w:val="Hyperlink"/>
                      <w:rFonts w:eastAsia="Times New Roman"/>
                    </w:rPr>
                  </w:rPrChange>
                </w:rPr>
                <w:t>M. Karczewicz (Qualcomm)</w:t>
              </w:r>
            </w:ins>
          </w:p>
        </w:tc>
      </w:tr>
      <w:tr w:rsidR="00130822" w14:paraId="1414FDF9" w14:textId="77777777" w:rsidTr="001F2932">
        <w:trPr>
          <w:tblCellSpacing w:w="15" w:type="dxa"/>
          <w:ins w:id="13090" w:author="Jens-Rainer Ohm" w:date="2020-05-03T12:19:00Z"/>
          <w:trPrChange w:id="1309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9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78AEB9" w14:textId="0E4FA610" w:rsidR="00130822" w:rsidRPr="001F2932" w:rsidRDefault="00130822">
            <w:pPr>
              <w:jc w:val="left"/>
              <w:rPr>
                <w:ins w:id="13093" w:author="Jens-Rainer Ohm" w:date="2020-05-03T12:19:00Z"/>
                <w:rFonts w:eastAsia="Times New Roman"/>
                <w:sz w:val="20"/>
                <w:szCs w:val="24"/>
                <w:rPrChange w:id="13094" w:author="Jens-Rainer Ohm" w:date="2020-05-03T12:23:00Z">
                  <w:rPr>
                    <w:ins w:id="13095" w:author="Jens-Rainer Ohm" w:date="2020-05-03T12:19:00Z"/>
                    <w:rFonts w:eastAsia="Times New Roman"/>
                    <w:sz w:val="24"/>
                    <w:szCs w:val="24"/>
                  </w:rPr>
                </w:rPrChange>
              </w:rPr>
              <w:pPrChange w:id="13096" w:author="Jens-Rainer Ohm" w:date="2020-05-03T12:25:00Z">
                <w:pPr>
                  <w:jc w:val="center"/>
                </w:pPr>
              </w:pPrChange>
            </w:pPr>
            <w:ins w:id="13097" w:author="Jens-Rainer Ohm" w:date="2020-05-03T12:19:00Z">
              <w:r w:rsidRPr="001F2932">
                <w:rPr>
                  <w:rFonts w:eastAsia="Times New Roman"/>
                  <w:sz w:val="20"/>
                  <w:rPrChange w:id="13098" w:author="Jens-Rainer Ohm" w:date="2020-05-03T12:23:00Z">
                    <w:rPr>
                      <w:rFonts w:eastAsia="Times New Roman"/>
                    </w:rPr>
                  </w:rPrChange>
                </w:rPr>
                <w:fldChar w:fldCharType="begin"/>
              </w:r>
            </w:ins>
            <w:ins w:id="13099" w:author="Jens-Rainer Ohm" w:date="2020-05-03T12:20:00Z">
              <w:r w:rsidRPr="001F2932">
                <w:rPr>
                  <w:rFonts w:eastAsia="Times New Roman"/>
                  <w:sz w:val="20"/>
                  <w:rPrChange w:id="13100" w:author="Jens-Rainer Ohm" w:date="2020-05-03T12:23:00Z">
                    <w:rPr>
                      <w:rFonts w:eastAsia="Times New Roman"/>
                    </w:rPr>
                  </w:rPrChange>
                </w:rPr>
                <w:instrText>HYPERLINK "C:\\Users\\ohm\\AppData\\Local\\Temp\\current_document.php?id=9875"</w:instrText>
              </w:r>
            </w:ins>
            <w:ins w:id="13101" w:author="Jens-Rainer Ohm" w:date="2020-05-03T12:19:00Z">
              <w:r w:rsidRPr="001F2932">
                <w:rPr>
                  <w:rFonts w:eastAsia="Times New Roman"/>
                  <w:sz w:val="20"/>
                  <w:rPrChange w:id="13102" w:author="Jens-Rainer Ohm" w:date="2020-05-03T12:23:00Z">
                    <w:rPr>
                      <w:rFonts w:eastAsia="Times New Roman"/>
                    </w:rPr>
                  </w:rPrChange>
                </w:rPr>
                <w:fldChar w:fldCharType="separate"/>
              </w:r>
              <w:r w:rsidRPr="001F2932">
                <w:rPr>
                  <w:rStyle w:val="Hyperlink"/>
                  <w:rFonts w:eastAsia="Times New Roman"/>
                  <w:sz w:val="20"/>
                  <w:rPrChange w:id="13103" w:author="Jens-Rainer Ohm" w:date="2020-05-03T12:23:00Z">
                    <w:rPr>
                      <w:rStyle w:val="Hyperlink"/>
                      <w:rFonts w:eastAsia="Times New Roman"/>
                    </w:rPr>
                  </w:rPrChange>
                </w:rPr>
                <w:t>JVET-R0231</w:t>
              </w:r>
              <w:r w:rsidRPr="001F2932">
                <w:rPr>
                  <w:rFonts w:eastAsia="Times New Roman"/>
                  <w:sz w:val="20"/>
                  <w:rPrChange w:id="1310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0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3BBDB" w14:textId="77777777" w:rsidR="00130822" w:rsidRPr="001F2932" w:rsidRDefault="00130822">
            <w:pPr>
              <w:jc w:val="left"/>
              <w:rPr>
                <w:ins w:id="13106" w:author="Jens-Rainer Ohm" w:date="2020-05-03T12:19:00Z"/>
                <w:rFonts w:eastAsia="Times New Roman"/>
                <w:sz w:val="20"/>
                <w:rPrChange w:id="13107" w:author="Jens-Rainer Ohm" w:date="2020-05-03T12:23:00Z">
                  <w:rPr>
                    <w:ins w:id="13108" w:author="Jens-Rainer Ohm" w:date="2020-05-03T12:19:00Z"/>
                    <w:rFonts w:eastAsia="Times New Roman"/>
                  </w:rPr>
                </w:rPrChange>
              </w:rPr>
              <w:pPrChange w:id="13109" w:author="Jens-Rainer Ohm" w:date="2020-05-03T12:25:00Z">
                <w:pPr>
                  <w:jc w:val="center"/>
                </w:pPr>
              </w:pPrChange>
            </w:pPr>
            <w:ins w:id="13110" w:author="Jens-Rainer Ohm" w:date="2020-05-03T12:19:00Z">
              <w:r w:rsidRPr="001F2932">
                <w:rPr>
                  <w:rFonts w:eastAsia="Times New Roman"/>
                  <w:sz w:val="20"/>
                  <w:rPrChange w:id="13111" w:author="Jens-Rainer Ohm" w:date="2020-05-03T12:23:00Z">
                    <w:rPr>
                      <w:rFonts w:eastAsia="Times New Roman"/>
                    </w:rPr>
                  </w:rPrChange>
                </w:rPr>
                <w:t>m53208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DAB9CC" w14:textId="77777777" w:rsidR="00130822" w:rsidRPr="001F2932" w:rsidRDefault="00130822">
            <w:pPr>
              <w:jc w:val="left"/>
              <w:rPr>
                <w:ins w:id="13113" w:author="Jens-Rainer Ohm" w:date="2020-05-03T12:19:00Z"/>
                <w:rFonts w:eastAsia="Times New Roman"/>
                <w:sz w:val="20"/>
                <w:rPrChange w:id="13114" w:author="Jens-Rainer Ohm" w:date="2020-05-03T12:23:00Z">
                  <w:rPr>
                    <w:ins w:id="13115" w:author="Jens-Rainer Ohm" w:date="2020-05-03T12:19:00Z"/>
                    <w:rFonts w:eastAsia="Times New Roman"/>
                  </w:rPr>
                </w:rPrChange>
              </w:rPr>
            </w:pPr>
            <w:ins w:id="13116" w:author="Jens-Rainer Ohm" w:date="2020-05-03T12:19:00Z">
              <w:r w:rsidRPr="001F2932">
                <w:rPr>
                  <w:rFonts w:eastAsia="Times New Roman"/>
                  <w:sz w:val="20"/>
                  <w:rPrChange w:id="13117" w:author="Jens-Rainer Ohm" w:date="2020-05-03T12:23:00Z">
                    <w:rPr>
                      <w:rFonts w:eastAsia="Times New Roman"/>
                    </w:rPr>
                  </w:rPrChange>
                </w:rPr>
                <w:t>2020-04-03 18:27:09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1676B1" w14:textId="77777777" w:rsidR="00130822" w:rsidRPr="001F2932" w:rsidRDefault="00130822">
            <w:pPr>
              <w:jc w:val="left"/>
              <w:rPr>
                <w:ins w:id="13119" w:author="Jens-Rainer Ohm" w:date="2020-05-03T12:19:00Z"/>
                <w:rFonts w:eastAsia="Times New Roman"/>
                <w:sz w:val="20"/>
                <w:rPrChange w:id="13120" w:author="Jens-Rainer Ohm" w:date="2020-05-03T12:23:00Z">
                  <w:rPr>
                    <w:ins w:id="13121" w:author="Jens-Rainer Ohm" w:date="2020-05-03T12:19:00Z"/>
                    <w:rFonts w:eastAsia="Times New Roman"/>
                  </w:rPr>
                </w:rPrChange>
              </w:rPr>
              <w:pPrChange w:id="13122" w:author="Jens-Rainer Ohm" w:date="2020-05-03T12:25:00Z">
                <w:pPr/>
              </w:pPrChange>
            </w:pPr>
            <w:ins w:id="13123" w:author="Jens-Rainer Ohm" w:date="2020-05-03T12:19:00Z">
              <w:r w:rsidRPr="001F2932">
                <w:rPr>
                  <w:rFonts w:eastAsia="Times New Roman"/>
                  <w:sz w:val="20"/>
                  <w:rPrChange w:id="13124" w:author="Jens-Rainer Ohm" w:date="2020-05-03T12:23:00Z">
                    <w:rPr>
                      <w:rFonts w:eastAsia="Times New Roman"/>
                    </w:rPr>
                  </w:rPrChange>
                </w:rPr>
                <w:t>2020-04-03 18:32:41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424E4" w14:textId="77777777" w:rsidR="00130822" w:rsidRPr="001F2932" w:rsidRDefault="00130822">
            <w:pPr>
              <w:jc w:val="left"/>
              <w:rPr>
                <w:ins w:id="13126" w:author="Jens-Rainer Ohm" w:date="2020-05-03T12:19:00Z"/>
                <w:rFonts w:eastAsia="Times New Roman"/>
                <w:sz w:val="20"/>
                <w:rPrChange w:id="13127" w:author="Jens-Rainer Ohm" w:date="2020-05-03T12:23:00Z">
                  <w:rPr>
                    <w:ins w:id="13128" w:author="Jens-Rainer Ohm" w:date="2020-05-03T12:19:00Z"/>
                    <w:rFonts w:eastAsia="Times New Roman"/>
                  </w:rPr>
                </w:rPrChange>
              </w:rPr>
              <w:pPrChange w:id="13129" w:author="Jens-Rainer Ohm" w:date="2020-05-03T12:25:00Z">
                <w:pPr/>
              </w:pPrChange>
            </w:pPr>
            <w:ins w:id="13130" w:author="Jens-Rainer Ohm" w:date="2020-05-03T12:19:00Z">
              <w:r w:rsidRPr="001F2932">
                <w:rPr>
                  <w:rFonts w:eastAsia="Times New Roman"/>
                  <w:sz w:val="20"/>
                  <w:rPrChange w:id="13131" w:author="Jens-Rainer Ohm" w:date="2020-05-03T12:23:00Z">
                    <w:rPr>
                      <w:rFonts w:eastAsia="Times New Roman"/>
                    </w:rPr>
                  </w:rPrChange>
                </w:rPr>
                <w:t>2020-04-09 17:34:31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3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80854" w14:textId="77777777" w:rsidR="00130822" w:rsidRPr="001F2932" w:rsidRDefault="00130822">
            <w:pPr>
              <w:jc w:val="left"/>
              <w:rPr>
                <w:ins w:id="13133" w:author="Jens-Rainer Ohm" w:date="2020-05-03T12:19:00Z"/>
                <w:rFonts w:eastAsia="Times New Roman"/>
                <w:sz w:val="20"/>
                <w:rPrChange w:id="13134" w:author="Jens-Rainer Ohm" w:date="2020-05-03T12:23:00Z">
                  <w:rPr>
                    <w:ins w:id="13135" w:author="Jens-Rainer Ohm" w:date="2020-05-03T12:19:00Z"/>
                    <w:rFonts w:eastAsia="Times New Roman"/>
                  </w:rPr>
                </w:rPrChange>
              </w:rPr>
              <w:pPrChange w:id="13136" w:author="Jens-Rainer Ohm" w:date="2020-05-03T12:25:00Z">
                <w:pPr/>
              </w:pPrChange>
            </w:pPr>
            <w:ins w:id="13137" w:author="Jens-Rainer Ohm" w:date="2020-05-03T12:19:00Z">
              <w:r w:rsidRPr="001F2932">
                <w:rPr>
                  <w:rFonts w:eastAsia="Times New Roman"/>
                  <w:sz w:val="20"/>
                  <w:rPrChange w:id="13138" w:author="Jens-Rainer Ohm" w:date="2020-05-03T12:23:00Z">
                    <w:rPr>
                      <w:rFonts w:eastAsia="Times New Roman"/>
                    </w:rPr>
                  </w:rPrChange>
                </w:rPr>
                <w:t>AHG2: Rounding offsets for adaptive loop filter</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3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8485FC" w14:textId="3A40D6EC" w:rsidR="00130822" w:rsidRPr="001F2932" w:rsidRDefault="008628C3">
            <w:pPr>
              <w:jc w:val="left"/>
              <w:rPr>
                <w:ins w:id="13140" w:author="Jens-Rainer Ohm" w:date="2020-05-03T12:19:00Z"/>
                <w:rFonts w:eastAsia="Times New Roman"/>
                <w:sz w:val="20"/>
                <w:rPrChange w:id="13141" w:author="Jens-Rainer Ohm" w:date="2020-05-03T12:23:00Z">
                  <w:rPr>
                    <w:ins w:id="13142" w:author="Jens-Rainer Ohm" w:date="2020-05-03T12:19:00Z"/>
                    <w:rFonts w:eastAsia="Times New Roman"/>
                  </w:rPr>
                </w:rPrChange>
              </w:rPr>
              <w:pPrChange w:id="13143" w:author="Jens-Rainer Ohm" w:date="2020-05-03T12:25:00Z">
                <w:pPr/>
              </w:pPrChange>
            </w:pPr>
            <w:ins w:id="13144" w:author="Jens-Rainer Ohm" w:date="2020-05-03T12:39:00Z">
              <w:r w:rsidRPr="008628C3">
                <w:rPr>
                  <w:sz w:val="20"/>
                  <w:rPrChange w:id="13145" w:author="Jens-Rainer Ohm" w:date="2020-05-03T12:39:00Z">
                    <w:rPr>
                      <w:rStyle w:val="Hyperlink"/>
                      <w:rFonts w:eastAsia="Times New Roman"/>
                    </w:rPr>
                  </w:rPrChange>
                </w:rPr>
                <w:t>N. Hu</w:t>
              </w:r>
            </w:ins>
            <w:ins w:id="13146" w:author="Jens-Rainer Ohm" w:date="2020-05-03T12:19:00Z">
              <w:r w:rsidR="00130822" w:rsidRPr="001F2932">
                <w:rPr>
                  <w:rFonts w:eastAsia="Times New Roman"/>
                  <w:sz w:val="20"/>
                  <w:rPrChange w:id="13147" w:author="Jens-Rainer Ohm" w:date="2020-05-03T12:23:00Z">
                    <w:rPr>
                      <w:rFonts w:eastAsia="Times New Roman"/>
                    </w:rPr>
                  </w:rPrChange>
                </w:rPr>
                <w:t xml:space="preserve">, </w:t>
              </w:r>
            </w:ins>
            <w:ins w:id="13148" w:author="Jens-Rainer Ohm" w:date="2020-05-03T12:39:00Z">
              <w:r w:rsidRPr="008628C3">
                <w:rPr>
                  <w:sz w:val="20"/>
                  <w:rPrChange w:id="13149" w:author="Jens-Rainer Ohm" w:date="2020-05-03T12:39:00Z">
                    <w:rPr>
                      <w:rStyle w:val="Hyperlink"/>
                      <w:rFonts w:eastAsia="Times New Roman"/>
                    </w:rPr>
                  </w:rPrChange>
                </w:rPr>
                <w:t>V. Seregin</w:t>
              </w:r>
            </w:ins>
            <w:ins w:id="13150" w:author="Jens-Rainer Ohm" w:date="2020-05-03T12:19:00Z">
              <w:r w:rsidR="00130822" w:rsidRPr="001F2932">
                <w:rPr>
                  <w:rFonts w:eastAsia="Times New Roman"/>
                  <w:sz w:val="20"/>
                  <w:rPrChange w:id="13151" w:author="Jens-Rainer Ohm" w:date="2020-05-03T12:23:00Z">
                    <w:rPr>
                      <w:rFonts w:eastAsia="Times New Roman"/>
                    </w:rPr>
                  </w:rPrChange>
                </w:rPr>
                <w:t xml:space="preserve">, </w:t>
              </w:r>
            </w:ins>
            <w:ins w:id="13152" w:author="Jens-Rainer Ohm" w:date="2020-05-03T12:39:00Z">
              <w:r w:rsidRPr="008628C3">
                <w:rPr>
                  <w:sz w:val="20"/>
                  <w:rPrChange w:id="13153" w:author="Jens-Rainer Ohm" w:date="2020-05-03T12:39:00Z">
                    <w:rPr>
                      <w:rStyle w:val="Hyperlink"/>
                      <w:rFonts w:eastAsia="Times New Roman"/>
                    </w:rPr>
                  </w:rPrChange>
                </w:rPr>
                <w:t>M. Karczewicz (Qualcomm)</w:t>
              </w:r>
            </w:ins>
          </w:p>
        </w:tc>
      </w:tr>
      <w:tr w:rsidR="00130822" w14:paraId="613DEEA2" w14:textId="77777777" w:rsidTr="001F2932">
        <w:trPr>
          <w:tblCellSpacing w:w="15" w:type="dxa"/>
          <w:ins w:id="13154" w:author="Jens-Rainer Ohm" w:date="2020-05-03T12:19:00Z"/>
          <w:trPrChange w:id="1315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5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002BE" w14:textId="269B506A" w:rsidR="00130822" w:rsidRPr="001F2932" w:rsidRDefault="00130822">
            <w:pPr>
              <w:jc w:val="left"/>
              <w:rPr>
                <w:ins w:id="13157" w:author="Jens-Rainer Ohm" w:date="2020-05-03T12:19:00Z"/>
                <w:rFonts w:eastAsia="Times New Roman"/>
                <w:sz w:val="20"/>
                <w:szCs w:val="24"/>
                <w:rPrChange w:id="13158" w:author="Jens-Rainer Ohm" w:date="2020-05-03T12:23:00Z">
                  <w:rPr>
                    <w:ins w:id="13159" w:author="Jens-Rainer Ohm" w:date="2020-05-03T12:19:00Z"/>
                    <w:rFonts w:eastAsia="Times New Roman"/>
                    <w:sz w:val="24"/>
                    <w:szCs w:val="24"/>
                  </w:rPr>
                </w:rPrChange>
              </w:rPr>
              <w:pPrChange w:id="13160" w:author="Jens-Rainer Ohm" w:date="2020-05-03T12:25:00Z">
                <w:pPr>
                  <w:jc w:val="center"/>
                </w:pPr>
              </w:pPrChange>
            </w:pPr>
            <w:ins w:id="13161" w:author="Jens-Rainer Ohm" w:date="2020-05-03T12:19:00Z">
              <w:r w:rsidRPr="001F2932">
                <w:rPr>
                  <w:rFonts w:eastAsia="Times New Roman"/>
                  <w:sz w:val="20"/>
                  <w:rPrChange w:id="13162" w:author="Jens-Rainer Ohm" w:date="2020-05-03T12:23:00Z">
                    <w:rPr>
                      <w:rFonts w:eastAsia="Times New Roman"/>
                    </w:rPr>
                  </w:rPrChange>
                </w:rPr>
                <w:fldChar w:fldCharType="begin"/>
              </w:r>
            </w:ins>
            <w:ins w:id="13163" w:author="Jens-Rainer Ohm" w:date="2020-05-03T12:20:00Z">
              <w:r w:rsidRPr="001F2932">
                <w:rPr>
                  <w:rFonts w:eastAsia="Times New Roman"/>
                  <w:sz w:val="20"/>
                  <w:rPrChange w:id="13164" w:author="Jens-Rainer Ohm" w:date="2020-05-03T12:23:00Z">
                    <w:rPr>
                      <w:rFonts w:eastAsia="Times New Roman"/>
                    </w:rPr>
                  </w:rPrChange>
                </w:rPr>
                <w:instrText>HYPERLINK "C:\\Users\\ohm\\AppData\\Local\\Temp\\current_document.php?id=9876"</w:instrText>
              </w:r>
            </w:ins>
            <w:ins w:id="13165" w:author="Jens-Rainer Ohm" w:date="2020-05-03T12:19:00Z">
              <w:r w:rsidRPr="001F2932">
                <w:rPr>
                  <w:rFonts w:eastAsia="Times New Roman"/>
                  <w:sz w:val="20"/>
                  <w:rPrChange w:id="13166" w:author="Jens-Rainer Ohm" w:date="2020-05-03T12:23:00Z">
                    <w:rPr>
                      <w:rFonts w:eastAsia="Times New Roman"/>
                    </w:rPr>
                  </w:rPrChange>
                </w:rPr>
                <w:fldChar w:fldCharType="separate"/>
              </w:r>
              <w:r w:rsidRPr="001F2932">
                <w:rPr>
                  <w:rStyle w:val="Hyperlink"/>
                  <w:rFonts w:eastAsia="Times New Roman"/>
                  <w:sz w:val="20"/>
                  <w:rPrChange w:id="13167" w:author="Jens-Rainer Ohm" w:date="2020-05-03T12:23:00Z">
                    <w:rPr>
                      <w:rStyle w:val="Hyperlink"/>
                      <w:rFonts w:eastAsia="Times New Roman"/>
                    </w:rPr>
                  </w:rPrChange>
                </w:rPr>
                <w:t>JVET-R0232</w:t>
              </w:r>
              <w:r w:rsidRPr="001F2932">
                <w:rPr>
                  <w:rFonts w:eastAsia="Times New Roman"/>
                  <w:sz w:val="20"/>
                  <w:rPrChange w:id="1316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6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55D8DC" w14:textId="77777777" w:rsidR="00130822" w:rsidRPr="001F2932" w:rsidRDefault="00130822">
            <w:pPr>
              <w:jc w:val="left"/>
              <w:rPr>
                <w:ins w:id="13170" w:author="Jens-Rainer Ohm" w:date="2020-05-03T12:19:00Z"/>
                <w:rFonts w:eastAsia="Times New Roman"/>
                <w:sz w:val="20"/>
                <w:rPrChange w:id="13171" w:author="Jens-Rainer Ohm" w:date="2020-05-03T12:23:00Z">
                  <w:rPr>
                    <w:ins w:id="13172" w:author="Jens-Rainer Ohm" w:date="2020-05-03T12:19:00Z"/>
                    <w:rFonts w:eastAsia="Times New Roman"/>
                  </w:rPr>
                </w:rPrChange>
              </w:rPr>
              <w:pPrChange w:id="13173" w:author="Jens-Rainer Ohm" w:date="2020-05-03T12:25:00Z">
                <w:pPr>
                  <w:jc w:val="center"/>
                </w:pPr>
              </w:pPrChange>
            </w:pPr>
            <w:ins w:id="13174" w:author="Jens-Rainer Ohm" w:date="2020-05-03T12:19:00Z">
              <w:r w:rsidRPr="001F2932">
                <w:rPr>
                  <w:rFonts w:eastAsia="Times New Roman"/>
                  <w:sz w:val="20"/>
                  <w:rPrChange w:id="13175" w:author="Jens-Rainer Ohm" w:date="2020-05-03T12:23:00Z">
                    <w:rPr>
                      <w:rFonts w:eastAsia="Times New Roman"/>
                    </w:rPr>
                  </w:rPrChange>
                </w:rPr>
                <w:t>m53209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6D65B5" w14:textId="77777777" w:rsidR="00130822" w:rsidRPr="001F2932" w:rsidRDefault="00130822">
            <w:pPr>
              <w:jc w:val="left"/>
              <w:rPr>
                <w:ins w:id="13177" w:author="Jens-Rainer Ohm" w:date="2020-05-03T12:19:00Z"/>
                <w:rFonts w:eastAsia="Times New Roman"/>
                <w:sz w:val="20"/>
                <w:rPrChange w:id="13178" w:author="Jens-Rainer Ohm" w:date="2020-05-03T12:23:00Z">
                  <w:rPr>
                    <w:ins w:id="13179" w:author="Jens-Rainer Ohm" w:date="2020-05-03T12:19:00Z"/>
                    <w:rFonts w:eastAsia="Times New Roman"/>
                  </w:rPr>
                </w:rPrChange>
              </w:rPr>
            </w:pPr>
            <w:ins w:id="13180" w:author="Jens-Rainer Ohm" w:date="2020-05-03T12:19:00Z">
              <w:r w:rsidRPr="001F2932">
                <w:rPr>
                  <w:rFonts w:eastAsia="Times New Roman"/>
                  <w:sz w:val="20"/>
                  <w:rPrChange w:id="13181" w:author="Jens-Rainer Ohm" w:date="2020-05-03T12:23:00Z">
                    <w:rPr>
                      <w:rFonts w:eastAsia="Times New Roman"/>
                    </w:rPr>
                  </w:rPrChange>
                </w:rPr>
                <w:t>2020-04-03 18:27:15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8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3BF47" w14:textId="77777777" w:rsidR="00130822" w:rsidRPr="001F2932" w:rsidRDefault="00130822">
            <w:pPr>
              <w:jc w:val="left"/>
              <w:rPr>
                <w:ins w:id="13183" w:author="Jens-Rainer Ohm" w:date="2020-05-03T12:19:00Z"/>
                <w:rFonts w:eastAsia="Times New Roman"/>
                <w:sz w:val="20"/>
                <w:rPrChange w:id="13184" w:author="Jens-Rainer Ohm" w:date="2020-05-03T12:23:00Z">
                  <w:rPr>
                    <w:ins w:id="13185" w:author="Jens-Rainer Ohm" w:date="2020-05-03T12:19:00Z"/>
                    <w:rFonts w:eastAsia="Times New Roman"/>
                  </w:rPr>
                </w:rPrChange>
              </w:rPr>
              <w:pPrChange w:id="13186" w:author="Jens-Rainer Ohm" w:date="2020-05-03T12:25:00Z">
                <w:pPr/>
              </w:pPrChange>
            </w:pPr>
            <w:ins w:id="13187" w:author="Jens-Rainer Ohm" w:date="2020-05-03T12:19:00Z">
              <w:r w:rsidRPr="001F2932">
                <w:rPr>
                  <w:rFonts w:eastAsia="Times New Roman"/>
                  <w:sz w:val="20"/>
                  <w:rPrChange w:id="13188" w:author="Jens-Rainer Ohm" w:date="2020-05-03T12:23:00Z">
                    <w:rPr>
                      <w:rFonts w:eastAsia="Times New Roman"/>
                    </w:rPr>
                  </w:rPrChange>
                </w:rPr>
                <w:t>2020-04-03 18:33:36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8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DB732" w14:textId="77777777" w:rsidR="00130822" w:rsidRPr="001F2932" w:rsidRDefault="00130822">
            <w:pPr>
              <w:jc w:val="left"/>
              <w:rPr>
                <w:ins w:id="13190" w:author="Jens-Rainer Ohm" w:date="2020-05-03T12:19:00Z"/>
                <w:rFonts w:eastAsia="Times New Roman"/>
                <w:sz w:val="20"/>
                <w:rPrChange w:id="13191" w:author="Jens-Rainer Ohm" w:date="2020-05-03T12:23:00Z">
                  <w:rPr>
                    <w:ins w:id="13192" w:author="Jens-Rainer Ohm" w:date="2020-05-03T12:19:00Z"/>
                    <w:rFonts w:eastAsia="Times New Roman"/>
                  </w:rPr>
                </w:rPrChange>
              </w:rPr>
              <w:pPrChange w:id="13193" w:author="Jens-Rainer Ohm" w:date="2020-05-03T12:25:00Z">
                <w:pPr/>
              </w:pPrChange>
            </w:pPr>
            <w:ins w:id="13194" w:author="Jens-Rainer Ohm" w:date="2020-05-03T12:19:00Z">
              <w:r w:rsidRPr="001F2932">
                <w:rPr>
                  <w:rFonts w:eastAsia="Times New Roman"/>
                  <w:sz w:val="20"/>
                  <w:rPrChange w:id="13195" w:author="Jens-Rainer Ohm" w:date="2020-05-03T12:23:00Z">
                    <w:rPr>
                      <w:rFonts w:eastAsia="Times New Roman"/>
                    </w:rPr>
                  </w:rPrChange>
                </w:rPr>
                <w:t>2020-04-03 22:17:52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9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D9E00A" w14:textId="77777777" w:rsidR="00130822" w:rsidRPr="001F2932" w:rsidRDefault="00130822">
            <w:pPr>
              <w:jc w:val="left"/>
              <w:rPr>
                <w:ins w:id="13197" w:author="Jens-Rainer Ohm" w:date="2020-05-03T12:19:00Z"/>
                <w:rFonts w:eastAsia="Times New Roman"/>
                <w:sz w:val="20"/>
                <w:rPrChange w:id="13198" w:author="Jens-Rainer Ohm" w:date="2020-05-03T12:23:00Z">
                  <w:rPr>
                    <w:ins w:id="13199" w:author="Jens-Rainer Ohm" w:date="2020-05-03T12:19:00Z"/>
                    <w:rFonts w:eastAsia="Times New Roman"/>
                  </w:rPr>
                </w:rPrChange>
              </w:rPr>
              <w:pPrChange w:id="13200" w:author="Jens-Rainer Ohm" w:date="2020-05-03T12:25:00Z">
                <w:pPr/>
              </w:pPrChange>
            </w:pPr>
            <w:ins w:id="13201" w:author="Jens-Rainer Ohm" w:date="2020-05-03T12:19:00Z">
              <w:r w:rsidRPr="001F2932">
                <w:rPr>
                  <w:rFonts w:eastAsia="Times New Roman"/>
                  <w:sz w:val="20"/>
                  <w:rPrChange w:id="13202" w:author="Jens-Rainer Ohm" w:date="2020-05-03T12:23:00Z">
                    <w:rPr>
                      <w:rFonts w:eastAsia="Times New Roman"/>
                    </w:rPr>
                  </w:rPrChange>
                </w:rPr>
                <w:t>AHG9: APS, LMCS, deblocking and PPS constraints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0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4C887" w14:textId="2DADF945" w:rsidR="00130822" w:rsidRPr="001F2932" w:rsidRDefault="008628C3">
            <w:pPr>
              <w:jc w:val="left"/>
              <w:rPr>
                <w:ins w:id="13204" w:author="Jens-Rainer Ohm" w:date="2020-05-03T12:19:00Z"/>
                <w:rFonts w:eastAsia="Times New Roman"/>
                <w:sz w:val="20"/>
                <w:rPrChange w:id="13205" w:author="Jens-Rainer Ohm" w:date="2020-05-03T12:23:00Z">
                  <w:rPr>
                    <w:ins w:id="13206" w:author="Jens-Rainer Ohm" w:date="2020-05-03T12:19:00Z"/>
                    <w:rFonts w:eastAsia="Times New Roman"/>
                  </w:rPr>
                </w:rPrChange>
              </w:rPr>
              <w:pPrChange w:id="13207" w:author="Jens-Rainer Ohm" w:date="2020-05-03T12:25:00Z">
                <w:pPr/>
              </w:pPrChange>
            </w:pPr>
            <w:ins w:id="13208" w:author="Jens-Rainer Ohm" w:date="2020-05-03T12:39:00Z">
              <w:r w:rsidRPr="008628C3">
                <w:rPr>
                  <w:sz w:val="20"/>
                  <w:rPrChange w:id="13209" w:author="Jens-Rainer Ohm" w:date="2020-05-03T12:39:00Z">
                    <w:rPr>
                      <w:rStyle w:val="Hyperlink"/>
                      <w:rFonts w:eastAsia="Times New Roman"/>
                    </w:rPr>
                  </w:rPrChange>
                </w:rPr>
                <w:t>N. Hu</w:t>
              </w:r>
            </w:ins>
            <w:ins w:id="13210" w:author="Jens-Rainer Ohm" w:date="2020-05-03T12:19:00Z">
              <w:r w:rsidR="00130822" w:rsidRPr="001F2932">
                <w:rPr>
                  <w:rFonts w:eastAsia="Times New Roman"/>
                  <w:sz w:val="20"/>
                  <w:rPrChange w:id="13211" w:author="Jens-Rainer Ohm" w:date="2020-05-03T12:23:00Z">
                    <w:rPr>
                      <w:rFonts w:eastAsia="Times New Roman"/>
                    </w:rPr>
                  </w:rPrChange>
                </w:rPr>
                <w:t xml:space="preserve">, </w:t>
              </w:r>
            </w:ins>
            <w:ins w:id="13212" w:author="Jens-Rainer Ohm" w:date="2020-05-03T12:39:00Z">
              <w:r w:rsidRPr="008628C3">
                <w:rPr>
                  <w:sz w:val="20"/>
                  <w:rPrChange w:id="13213" w:author="Jens-Rainer Ohm" w:date="2020-05-03T12:39:00Z">
                    <w:rPr>
                      <w:rStyle w:val="Hyperlink"/>
                      <w:rFonts w:eastAsia="Times New Roman"/>
                    </w:rPr>
                  </w:rPrChange>
                </w:rPr>
                <w:t>V. Seregin</w:t>
              </w:r>
            </w:ins>
            <w:ins w:id="13214" w:author="Jens-Rainer Ohm" w:date="2020-05-03T12:19:00Z">
              <w:r w:rsidR="00130822" w:rsidRPr="001F2932">
                <w:rPr>
                  <w:rFonts w:eastAsia="Times New Roman"/>
                  <w:sz w:val="20"/>
                  <w:rPrChange w:id="13215" w:author="Jens-Rainer Ohm" w:date="2020-05-03T12:23:00Z">
                    <w:rPr>
                      <w:rFonts w:eastAsia="Times New Roman"/>
                    </w:rPr>
                  </w:rPrChange>
                </w:rPr>
                <w:t xml:space="preserve">, </w:t>
              </w:r>
            </w:ins>
            <w:ins w:id="13216" w:author="Jens-Rainer Ohm" w:date="2020-05-03T12:40:00Z">
              <w:r w:rsidRPr="008628C3">
                <w:rPr>
                  <w:sz w:val="20"/>
                  <w:rPrChange w:id="13217" w:author="Jens-Rainer Ohm" w:date="2020-05-03T12:40:00Z">
                    <w:rPr>
                      <w:rStyle w:val="Hyperlink"/>
                      <w:rFonts w:eastAsia="Times New Roman"/>
                    </w:rPr>
                  </w:rPrChange>
                </w:rPr>
                <w:t>M. Coban</w:t>
              </w:r>
            </w:ins>
            <w:ins w:id="13218" w:author="Jens-Rainer Ohm" w:date="2020-05-03T12:19:00Z">
              <w:r w:rsidR="00130822" w:rsidRPr="001F2932">
                <w:rPr>
                  <w:rFonts w:eastAsia="Times New Roman"/>
                  <w:sz w:val="20"/>
                  <w:rPrChange w:id="13219" w:author="Jens-Rainer Ohm" w:date="2020-05-03T12:23:00Z">
                    <w:rPr>
                      <w:rFonts w:eastAsia="Times New Roman"/>
                    </w:rPr>
                  </w:rPrChange>
                </w:rPr>
                <w:t xml:space="preserve">, </w:t>
              </w:r>
            </w:ins>
            <w:ins w:id="13220" w:author="Jens-Rainer Ohm" w:date="2020-05-03T12:40:00Z">
              <w:r w:rsidRPr="008628C3">
                <w:rPr>
                  <w:sz w:val="20"/>
                  <w:rPrChange w:id="13221" w:author="Jens-Rainer Ohm" w:date="2020-05-03T12:40:00Z">
                    <w:rPr>
                      <w:rStyle w:val="Hyperlink"/>
                      <w:rFonts w:eastAsia="Times New Roman"/>
                    </w:rPr>
                  </w:rPrChange>
                </w:rPr>
                <w:t>M. Karczewicz (Qualcomm)</w:t>
              </w:r>
            </w:ins>
          </w:p>
        </w:tc>
      </w:tr>
      <w:tr w:rsidR="00130822" w14:paraId="31D2F53D" w14:textId="77777777" w:rsidTr="001F2932">
        <w:trPr>
          <w:tblCellSpacing w:w="15" w:type="dxa"/>
          <w:ins w:id="13222" w:author="Jens-Rainer Ohm" w:date="2020-05-03T12:19:00Z"/>
          <w:trPrChange w:id="1322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2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F8A5FA" w14:textId="7DE62989" w:rsidR="00130822" w:rsidRPr="001F2932" w:rsidRDefault="00130822">
            <w:pPr>
              <w:jc w:val="left"/>
              <w:rPr>
                <w:ins w:id="13225" w:author="Jens-Rainer Ohm" w:date="2020-05-03T12:19:00Z"/>
                <w:rFonts w:eastAsia="Times New Roman"/>
                <w:sz w:val="20"/>
                <w:szCs w:val="24"/>
                <w:rPrChange w:id="13226" w:author="Jens-Rainer Ohm" w:date="2020-05-03T12:23:00Z">
                  <w:rPr>
                    <w:ins w:id="13227" w:author="Jens-Rainer Ohm" w:date="2020-05-03T12:19:00Z"/>
                    <w:rFonts w:eastAsia="Times New Roman"/>
                    <w:sz w:val="24"/>
                    <w:szCs w:val="24"/>
                  </w:rPr>
                </w:rPrChange>
              </w:rPr>
              <w:pPrChange w:id="13228" w:author="Jens-Rainer Ohm" w:date="2020-05-03T12:25:00Z">
                <w:pPr>
                  <w:jc w:val="center"/>
                </w:pPr>
              </w:pPrChange>
            </w:pPr>
            <w:ins w:id="13229" w:author="Jens-Rainer Ohm" w:date="2020-05-03T12:19:00Z">
              <w:r w:rsidRPr="001F2932">
                <w:rPr>
                  <w:rFonts w:eastAsia="Times New Roman"/>
                  <w:sz w:val="20"/>
                  <w:rPrChange w:id="13230" w:author="Jens-Rainer Ohm" w:date="2020-05-03T12:23:00Z">
                    <w:rPr>
                      <w:rFonts w:eastAsia="Times New Roman"/>
                    </w:rPr>
                  </w:rPrChange>
                </w:rPr>
                <w:fldChar w:fldCharType="begin"/>
              </w:r>
            </w:ins>
            <w:ins w:id="13231" w:author="Jens-Rainer Ohm" w:date="2020-05-03T12:20:00Z">
              <w:r w:rsidRPr="001F2932">
                <w:rPr>
                  <w:rFonts w:eastAsia="Times New Roman"/>
                  <w:sz w:val="20"/>
                  <w:rPrChange w:id="13232" w:author="Jens-Rainer Ohm" w:date="2020-05-03T12:23:00Z">
                    <w:rPr>
                      <w:rFonts w:eastAsia="Times New Roman"/>
                    </w:rPr>
                  </w:rPrChange>
                </w:rPr>
                <w:instrText>HYPERLINK "C:\\Users\\ohm\\AppData\\Local\\Temp\\current_document.php?id=9877"</w:instrText>
              </w:r>
            </w:ins>
            <w:ins w:id="13233" w:author="Jens-Rainer Ohm" w:date="2020-05-03T12:19:00Z">
              <w:r w:rsidRPr="001F2932">
                <w:rPr>
                  <w:rFonts w:eastAsia="Times New Roman"/>
                  <w:sz w:val="20"/>
                  <w:rPrChange w:id="13234" w:author="Jens-Rainer Ohm" w:date="2020-05-03T12:23:00Z">
                    <w:rPr>
                      <w:rFonts w:eastAsia="Times New Roman"/>
                    </w:rPr>
                  </w:rPrChange>
                </w:rPr>
                <w:fldChar w:fldCharType="separate"/>
              </w:r>
              <w:r w:rsidRPr="001F2932">
                <w:rPr>
                  <w:rStyle w:val="Hyperlink"/>
                  <w:rFonts w:eastAsia="Times New Roman"/>
                  <w:sz w:val="20"/>
                  <w:rPrChange w:id="13235" w:author="Jens-Rainer Ohm" w:date="2020-05-03T12:23:00Z">
                    <w:rPr>
                      <w:rStyle w:val="Hyperlink"/>
                      <w:rFonts w:eastAsia="Times New Roman"/>
                    </w:rPr>
                  </w:rPrChange>
                </w:rPr>
                <w:t>JVET-R0233</w:t>
              </w:r>
              <w:r w:rsidRPr="001F2932">
                <w:rPr>
                  <w:rFonts w:eastAsia="Times New Roman"/>
                  <w:sz w:val="20"/>
                  <w:rPrChange w:id="1323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3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043B98" w14:textId="77777777" w:rsidR="00130822" w:rsidRPr="001F2932" w:rsidRDefault="00130822">
            <w:pPr>
              <w:jc w:val="left"/>
              <w:rPr>
                <w:ins w:id="13238" w:author="Jens-Rainer Ohm" w:date="2020-05-03T12:19:00Z"/>
                <w:rFonts w:eastAsia="Times New Roman"/>
                <w:sz w:val="20"/>
                <w:rPrChange w:id="13239" w:author="Jens-Rainer Ohm" w:date="2020-05-03T12:23:00Z">
                  <w:rPr>
                    <w:ins w:id="13240" w:author="Jens-Rainer Ohm" w:date="2020-05-03T12:19:00Z"/>
                    <w:rFonts w:eastAsia="Times New Roman"/>
                  </w:rPr>
                </w:rPrChange>
              </w:rPr>
              <w:pPrChange w:id="13241" w:author="Jens-Rainer Ohm" w:date="2020-05-03T12:25:00Z">
                <w:pPr>
                  <w:jc w:val="center"/>
                </w:pPr>
              </w:pPrChange>
            </w:pPr>
            <w:ins w:id="13242" w:author="Jens-Rainer Ohm" w:date="2020-05-03T12:19:00Z">
              <w:r w:rsidRPr="001F2932">
                <w:rPr>
                  <w:rFonts w:eastAsia="Times New Roman"/>
                  <w:sz w:val="20"/>
                  <w:rPrChange w:id="13243" w:author="Jens-Rainer Ohm" w:date="2020-05-03T12:23:00Z">
                    <w:rPr>
                      <w:rFonts w:eastAsia="Times New Roman"/>
                    </w:rPr>
                  </w:rPrChange>
                </w:rPr>
                <w:t>m53210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6EEC8B" w14:textId="77777777" w:rsidR="00130822" w:rsidRPr="001F2932" w:rsidRDefault="00130822">
            <w:pPr>
              <w:jc w:val="left"/>
              <w:rPr>
                <w:ins w:id="13245" w:author="Jens-Rainer Ohm" w:date="2020-05-03T12:19:00Z"/>
                <w:rFonts w:eastAsia="Times New Roman"/>
                <w:sz w:val="20"/>
                <w:rPrChange w:id="13246" w:author="Jens-Rainer Ohm" w:date="2020-05-03T12:23:00Z">
                  <w:rPr>
                    <w:ins w:id="13247" w:author="Jens-Rainer Ohm" w:date="2020-05-03T12:19:00Z"/>
                    <w:rFonts w:eastAsia="Times New Roman"/>
                  </w:rPr>
                </w:rPrChange>
              </w:rPr>
            </w:pPr>
            <w:ins w:id="13248" w:author="Jens-Rainer Ohm" w:date="2020-05-03T12:19:00Z">
              <w:r w:rsidRPr="001F2932">
                <w:rPr>
                  <w:rFonts w:eastAsia="Times New Roman"/>
                  <w:sz w:val="20"/>
                  <w:rPrChange w:id="13249" w:author="Jens-Rainer Ohm" w:date="2020-05-03T12:23:00Z">
                    <w:rPr>
                      <w:rFonts w:eastAsia="Times New Roman"/>
                    </w:rPr>
                  </w:rPrChange>
                </w:rPr>
                <w:t>2020-04-03 18:27:20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755E6C" w14:textId="77777777" w:rsidR="00130822" w:rsidRPr="001F2932" w:rsidRDefault="00130822">
            <w:pPr>
              <w:jc w:val="left"/>
              <w:rPr>
                <w:ins w:id="13251" w:author="Jens-Rainer Ohm" w:date="2020-05-03T12:19:00Z"/>
                <w:rFonts w:eastAsia="Times New Roman"/>
                <w:sz w:val="20"/>
                <w:rPrChange w:id="13252" w:author="Jens-Rainer Ohm" w:date="2020-05-03T12:23:00Z">
                  <w:rPr>
                    <w:ins w:id="13253" w:author="Jens-Rainer Ohm" w:date="2020-05-03T12:19:00Z"/>
                    <w:rFonts w:eastAsia="Times New Roman"/>
                  </w:rPr>
                </w:rPrChange>
              </w:rPr>
              <w:pPrChange w:id="13254" w:author="Jens-Rainer Ohm" w:date="2020-05-03T12:25:00Z">
                <w:pPr/>
              </w:pPrChange>
            </w:pPr>
            <w:ins w:id="13255" w:author="Jens-Rainer Ohm" w:date="2020-05-03T12:19:00Z">
              <w:r w:rsidRPr="001F2932">
                <w:rPr>
                  <w:rFonts w:eastAsia="Times New Roman"/>
                  <w:sz w:val="20"/>
                  <w:rPrChange w:id="13256" w:author="Jens-Rainer Ohm" w:date="2020-05-03T12:23:00Z">
                    <w:rPr>
                      <w:rFonts w:eastAsia="Times New Roman"/>
                    </w:rPr>
                  </w:rPrChange>
                </w:rPr>
                <w:t>2020-04-03 18:41:13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42B7A" w14:textId="77777777" w:rsidR="00130822" w:rsidRPr="001F2932" w:rsidRDefault="00130822">
            <w:pPr>
              <w:jc w:val="left"/>
              <w:rPr>
                <w:ins w:id="13258" w:author="Jens-Rainer Ohm" w:date="2020-05-03T12:19:00Z"/>
                <w:rFonts w:eastAsia="Times New Roman"/>
                <w:sz w:val="20"/>
                <w:rPrChange w:id="13259" w:author="Jens-Rainer Ohm" w:date="2020-05-03T12:23:00Z">
                  <w:rPr>
                    <w:ins w:id="13260" w:author="Jens-Rainer Ohm" w:date="2020-05-03T12:19:00Z"/>
                    <w:rFonts w:eastAsia="Times New Roman"/>
                  </w:rPr>
                </w:rPrChange>
              </w:rPr>
              <w:pPrChange w:id="13261" w:author="Jens-Rainer Ohm" w:date="2020-05-03T12:25:00Z">
                <w:pPr/>
              </w:pPrChange>
            </w:pPr>
            <w:ins w:id="13262" w:author="Jens-Rainer Ohm" w:date="2020-05-03T12:19:00Z">
              <w:r w:rsidRPr="001F2932">
                <w:rPr>
                  <w:rFonts w:eastAsia="Times New Roman"/>
                  <w:sz w:val="20"/>
                  <w:rPrChange w:id="13263" w:author="Jens-Rainer Ohm" w:date="2020-05-03T12:23:00Z">
                    <w:rPr>
                      <w:rFonts w:eastAsia="Times New Roman"/>
                    </w:rPr>
                  </w:rPrChange>
                </w:rPr>
                <w:t>2020-04-21 07:22:02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6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4C3C9" w14:textId="77777777" w:rsidR="00130822" w:rsidRPr="001F2932" w:rsidRDefault="00130822">
            <w:pPr>
              <w:jc w:val="left"/>
              <w:rPr>
                <w:ins w:id="13265" w:author="Jens-Rainer Ohm" w:date="2020-05-03T12:19:00Z"/>
                <w:rFonts w:eastAsia="Times New Roman"/>
                <w:sz w:val="20"/>
                <w:rPrChange w:id="13266" w:author="Jens-Rainer Ohm" w:date="2020-05-03T12:23:00Z">
                  <w:rPr>
                    <w:ins w:id="13267" w:author="Jens-Rainer Ohm" w:date="2020-05-03T12:19:00Z"/>
                    <w:rFonts w:eastAsia="Times New Roman"/>
                  </w:rPr>
                </w:rPrChange>
              </w:rPr>
              <w:pPrChange w:id="13268" w:author="Jens-Rainer Ohm" w:date="2020-05-03T12:25:00Z">
                <w:pPr/>
              </w:pPrChange>
            </w:pPr>
            <w:ins w:id="13269" w:author="Jens-Rainer Ohm" w:date="2020-05-03T12:19:00Z">
              <w:r w:rsidRPr="001F2932">
                <w:rPr>
                  <w:rFonts w:eastAsia="Times New Roman"/>
                  <w:sz w:val="20"/>
                  <w:rPrChange w:id="13270" w:author="Jens-Rainer Ohm" w:date="2020-05-03T12:23:00Z">
                    <w:rPr>
                      <w:rFonts w:eastAsia="Times New Roman"/>
                    </w:rPr>
                  </w:rPrChange>
                </w:rPr>
                <w:t>AHG16: Line buffer problem of CC-ALF for 4:2:2 and 4:4:4 sequences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7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07AF0B" w14:textId="4A1CDB07" w:rsidR="00130822" w:rsidRPr="001F2932" w:rsidRDefault="008628C3">
            <w:pPr>
              <w:jc w:val="left"/>
              <w:rPr>
                <w:ins w:id="13272" w:author="Jens-Rainer Ohm" w:date="2020-05-03T12:19:00Z"/>
                <w:rFonts w:eastAsia="Times New Roman"/>
                <w:sz w:val="20"/>
                <w:rPrChange w:id="13273" w:author="Jens-Rainer Ohm" w:date="2020-05-03T12:23:00Z">
                  <w:rPr>
                    <w:ins w:id="13274" w:author="Jens-Rainer Ohm" w:date="2020-05-03T12:19:00Z"/>
                    <w:rFonts w:eastAsia="Times New Roman"/>
                  </w:rPr>
                </w:rPrChange>
              </w:rPr>
              <w:pPrChange w:id="13275" w:author="Jens-Rainer Ohm" w:date="2020-05-03T12:25:00Z">
                <w:pPr/>
              </w:pPrChange>
            </w:pPr>
            <w:ins w:id="13276" w:author="Jens-Rainer Ohm" w:date="2020-05-03T12:40:00Z">
              <w:r w:rsidRPr="008628C3">
                <w:rPr>
                  <w:sz w:val="20"/>
                  <w:rPrChange w:id="13277" w:author="Jens-Rainer Ohm" w:date="2020-05-03T12:40:00Z">
                    <w:rPr>
                      <w:rStyle w:val="Hyperlink"/>
                      <w:rFonts w:eastAsia="Times New Roman"/>
                    </w:rPr>
                  </w:rPrChange>
                </w:rPr>
                <w:t>N. Hu</w:t>
              </w:r>
            </w:ins>
            <w:ins w:id="13278" w:author="Jens-Rainer Ohm" w:date="2020-05-03T12:19:00Z">
              <w:r w:rsidR="00130822" w:rsidRPr="001F2932">
                <w:rPr>
                  <w:rFonts w:eastAsia="Times New Roman"/>
                  <w:sz w:val="20"/>
                  <w:rPrChange w:id="13279" w:author="Jens-Rainer Ohm" w:date="2020-05-03T12:23:00Z">
                    <w:rPr>
                      <w:rFonts w:eastAsia="Times New Roman"/>
                    </w:rPr>
                  </w:rPrChange>
                </w:rPr>
                <w:t xml:space="preserve">, </w:t>
              </w:r>
            </w:ins>
            <w:ins w:id="13280" w:author="Jens-Rainer Ohm" w:date="2020-05-03T12:40:00Z">
              <w:r w:rsidRPr="008628C3">
                <w:rPr>
                  <w:sz w:val="20"/>
                  <w:rPrChange w:id="13281" w:author="Jens-Rainer Ohm" w:date="2020-05-03T12:40:00Z">
                    <w:rPr>
                      <w:rStyle w:val="Hyperlink"/>
                      <w:rFonts w:eastAsia="Times New Roman"/>
                    </w:rPr>
                  </w:rPrChange>
                </w:rPr>
                <w:t>V. Seregin</w:t>
              </w:r>
            </w:ins>
            <w:ins w:id="13282" w:author="Jens-Rainer Ohm" w:date="2020-05-03T12:19:00Z">
              <w:r w:rsidR="00130822" w:rsidRPr="001F2932">
                <w:rPr>
                  <w:rFonts w:eastAsia="Times New Roman"/>
                  <w:sz w:val="20"/>
                  <w:rPrChange w:id="13283" w:author="Jens-Rainer Ohm" w:date="2020-05-03T12:23:00Z">
                    <w:rPr>
                      <w:rFonts w:eastAsia="Times New Roman"/>
                    </w:rPr>
                  </w:rPrChange>
                </w:rPr>
                <w:t xml:space="preserve">, </w:t>
              </w:r>
            </w:ins>
            <w:ins w:id="13284" w:author="Jens-Rainer Ohm" w:date="2020-05-03T12:40:00Z">
              <w:r w:rsidRPr="008628C3">
                <w:rPr>
                  <w:sz w:val="20"/>
                  <w:rPrChange w:id="13285" w:author="Jens-Rainer Ohm" w:date="2020-05-03T12:40:00Z">
                    <w:rPr>
                      <w:rStyle w:val="Hyperlink"/>
                      <w:rFonts w:eastAsia="Times New Roman"/>
                    </w:rPr>
                  </w:rPrChange>
                </w:rPr>
                <w:t>M. Karczewicz (Qualcomm)</w:t>
              </w:r>
            </w:ins>
          </w:p>
        </w:tc>
      </w:tr>
      <w:tr w:rsidR="00130822" w14:paraId="3AC35AAF" w14:textId="77777777" w:rsidTr="001F2932">
        <w:trPr>
          <w:tblCellSpacing w:w="15" w:type="dxa"/>
          <w:ins w:id="13286" w:author="Jens-Rainer Ohm" w:date="2020-05-03T12:19:00Z"/>
          <w:trPrChange w:id="1328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8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170080" w14:textId="3ADB46B7" w:rsidR="00130822" w:rsidRPr="001F2932" w:rsidRDefault="00130822">
            <w:pPr>
              <w:jc w:val="left"/>
              <w:rPr>
                <w:ins w:id="13289" w:author="Jens-Rainer Ohm" w:date="2020-05-03T12:19:00Z"/>
                <w:rFonts w:eastAsia="Times New Roman"/>
                <w:sz w:val="20"/>
                <w:szCs w:val="24"/>
                <w:rPrChange w:id="13290" w:author="Jens-Rainer Ohm" w:date="2020-05-03T12:23:00Z">
                  <w:rPr>
                    <w:ins w:id="13291" w:author="Jens-Rainer Ohm" w:date="2020-05-03T12:19:00Z"/>
                    <w:rFonts w:eastAsia="Times New Roman"/>
                    <w:sz w:val="24"/>
                    <w:szCs w:val="24"/>
                  </w:rPr>
                </w:rPrChange>
              </w:rPr>
              <w:pPrChange w:id="13292" w:author="Jens-Rainer Ohm" w:date="2020-05-03T12:25:00Z">
                <w:pPr>
                  <w:jc w:val="center"/>
                </w:pPr>
              </w:pPrChange>
            </w:pPr>
            <w:ins w:id="13293" w:author="Jens-Rainer Ohm" w:date="2020-05-03T12:19:00Z">
              <w:r w:rsidRPr="001F2932">
                <w:rPr>
                  <w:rFonts w:eastAsia="Times New Roman"/>
                  <w:sz w:val="20"/>
                  <w:rPrChange w:id="13294" w:author="Jens-Rainer Ohm" w:date="2020-05-03T12:23:00Z">
                    <w:rPr>
                      <w:rFonts w:eastAsia="Times New Roman"/>
                    </w:rPr>
                  </w:rPrChange>
                </w:rPr>
                <w:fldChar w:fldCharType="begin"/>
              </w:r>
            </w:ins>
            <w:ins w:id="13295" w:author="Jens-Rainer Ohm" w:date="2020-05-03T12:20:00Z">
              <w:r w:rsidRPr="001F2932">
                <w:rPr>
                  <w:rFonts w:eastAsia="Times New Roman"/>
                  <w:sz w:val="20"/>
                  <w:rPrChange w:id="13296" w:author="Jens-Rainer Ohm" w:date="2020-05-03T12:23:00Z">
                    <w:rPr>
                      <w:rFonts w:eastAsia="Times New Roman"/>
                    </w:rPr>
                  </w:rPrChange>
                </w:rPr>
                <w:instrText>HYPERLINK "C:\\Users\\ohm\\AppData\\Local\\Temp\\current_document.php?id=9878"</w:instrText>
              </w:r>
            </w:ins>
            <w:ins w:id="13297" w:author="Jens-Rainer Ohm" w:date="2020-05-03T12:19:00Z">
              <w:r w:rsidRPr="001F2932">
                <w:rPr>
                  <w:rFonts w:eastAsia="Times New Roman"/>
                  <w:sz w:val="20"/>
                  <w:rPrChange w:id="13298" w:author="Jens-Rainer Ohm" w:date="2020-05-03T12:23:00Z">
                    <w:rPr>
                      <w:rFonts w:eastAsia="Times New Roman"/>
                    </w:rPr>
                  </w:rPrChange>
                </w:rPr>
                <w:fldChar w:fldCharType="separate"/>
              </w:r>
              <w:r w:rsidRPr="001F2932">
                <w:rPr>
                  <w:rStyle w:val="Hyperlink"/>
                  <w:rFonts w:eastAsia="Times New Roman"/>
                  <w:sz w:val="20"/>
                  <w:rPrChange w:id="13299" w:author="Jens-Rainer Ohm" w:date="2020-05-03T12:23:00Z">
                    <w:rPr>
                      <w:rStyle w:val="Hyperlink"/>
                      <w:rFonts w:eastAsia="Times New Roman"/>
                    </w:rPr>
                  </w:rPrChange>
                </w:rPr>
                <w:t>JVET-R0234</w:t>
              </w:r>
              <w:r w:rsidRPr="001F2932">
                <w:rPr>
                  <w:rFonts w:eastAsia="Times New Roman"/>
                  <w:sz w:val="20"/>
                  <w:rPrChange w:id="1330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0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7AF215" w14:textId="77777777" w:rsidR="00130822" w:rsidRPr="001F2932" w:rsidRDefault="00130822">
            <w:pPr>
              <w:jc w:val="left"/>
              <w:rPr>
                <w:ins w:id="13302" w:author="Jens-Rainer Ohm" w:date="2020-05-03T12:19:00Z"/>
                <w:rFonts w:eastAsia="Times New Roman"/>
                <w:sz w:val="20"/>
                <w:rPrChange w:id="13303" w:author="Jens-Rainer Ohm" w:date="2020-05-03T12:23:00Z">
                  <w:rPr>
                    <w:ins w:id="13304" w:author="Jens-Rainer Ohm" w:date="2020-05-03T12:19:00Z"/>
                    <w:rFonts w:eastAsia="Times New Roman"/>
                  </w:rPr>
                </w:rPrChange>
              </w:rPr>
              <w:pPrChange w:id="13305" w:author="Jens-Rainer Ohm" w:date="2020-05-03T12:25:00Z">
                <w:pPr>
                  <w:jc w:val="center"/>
                </w:pPr>
              </w:pPrChange>
            </w:pPr>
            <w:ins w:id="13306" w:author="Jens-Rainer Ohm" w:date="2020-05-03T12:19:00Z">
              <w:r w:rsidRPr="001F2932">
                <w:rPr>
                  <w:rFonts w:eastAsia="Times New Roman"/>
                  <w:sz w:val="20"/>
                  <w:rPrChange w:id="13307" w:author="Jens-Rainer Ohm" w:date="2020-05-03T12:23:00Z">
                    <w:rPr>
                      <w:rFonts w:eastAsia="Times New Roman"/>
                    </w:rPr>
                  </w:rPrChange>
                </w:rPr>
                <w:t>m53211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A609B0" w14:textId="77777777" w:rsidR="00130822" w:rsidRPr="001F2932" w:rsidRDefault="00130822">
            <w:pPr>
              <w:jc w:val="left"/>
              <w:rPr>
                <w:ins w:id="13309" w:author="Jens-Rainer Ohm" w:date="2020-05-03T12:19:00Z"/>
                <w:rFonts w:eastAsia="Times New Roman"/>
                <w:sz w:val="20"/>
                <w:rPrChange w:id="13310" w:author="Jens-Rainer Ohm" w:date="2020-05-03T12:23:00Z">
                  <w:rPr>
                    <w:ins w:id="13311" w:author="Jens-Rainer Ohm" w:date="2020-05-03T12:19:00Z"/>
                    <w:rFonts w:eastAsia="Times New Roman"/>
                  </w:rPr>
                </w:rPrChange>
              </w:rPr>
            </w:pPr>
            <w:ins w:id="13312" w:author="Jens-Rainer Ohm" w:date="2020-05-03T12:19:00Z">
              <w:r w:rsidRPr="001F2932">
                <w:rPr>
                  <w:rFonts w:eastAsia="Times New Roman"/>
                  <w:sz w:val="20"/>
                  <w:rPrChange w:id="13313" w:author="Jens-Rainer Ohm" w:date="2020-05-03T12:23:00Z">
                    <w:rPr>
                      <w:rFonts w:eastAsia="Times New Roman"/>
                    </w:rPr>
                  </w:rPrChange>
                </w:rPr>
                <w:t>2020-04-03 18:33:50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1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E7AA8" w14:textId="77777777" w:rsidR="00130822" w:rsidRPr="001F2932" w:rsidRDefault="00130822">
            <w:pPr>
              <w:jc w:val="left"/>
              <w:rPr>
                <w:ins w:id="13315" w:author="Jens-Rainer Ohm" w:date="2020-05-03T12:19:00Z"/>
                <w:rFonts w:eastAsia="Times New Roman"/>
                <w:sz w:val="20"/>
                <w:rPrChange w:id="13316" w:author="Jens-Rainer Ohm" w:date="2020-05-03T12:23:00Z">
                  <w:rPr>
                    <w:ins w:id="13317" w:author="Jens-Rainer Ohm" w:date="2020-05-03T12:19:00Z"/>
                    <w:rFonts w:eastAsia="Times New Roman"/>
                  </w:rPr>
                </w:rPrChange>
              </w:rPr>
              <w:pPrChange w:id="13318" w:author="Jens-Rainer Ohm" w:date="2020-05-03T12:25:00Z">
                <w:pPr/>
              </w:pPrChange>
            </w:pPr>
            <w:ins w:id="13319" w:author="Jens-Rainer Ohm" w:date="2020-05-03T12:19:00Z">
              <w:r w:rsidRPr="001F2932">
                <w:rPr>
                  <w:rFonts w:eastAsia="Times New Roman"/>
                  <w:sz w:val="20"/>
                  <w:rPrChange w:id="13320" w:author="Jens-Rainer Ohm" w:date="2020-05-03T12:23:00Z">
                    <w:rPr>
                      <w:rFonts w:eastAsia="Times New Roman"/>
                    </w:rPr>
                  </w:rPrChange>
                </w:rPr>
                <w:t>2020-04-03 23:45:16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2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445113" w14:textId="77777777" w:rsidR="00130822" w:rsidRPr="001F2932" w:rsidRDefault="00130822">
            <w:pPr>
              <w:jc w:val="left"/>
              <w:rPr>
                <w:ins w:id="13322" w:author="Jens-Rainer Ohm" w:date="2020-05-03T12:19:00Z"/>
                <w:rFonts w:eastAsia="Times New Roman"/>
                <w:sz w:val="20"/>
                <w:rPrChange w:id="13323" w:author="Jens-Rainer Ohm" w:date="2020-05-03T12:23:00Z">
                  <w:rPr>
                    <w:ins w:id="13324" w:author="Jens-Rainer Ohm" w:date="2020-05-03T12:19:00Z"/>
                    <w:rFonts w:eastAsia="Times New Roman"/>
                  </w:rPr>
                </w:rPrChange>
              </w:rPr>
              <w:pPrChange w:id="13325" w:author="Jens-Rainer Ohm" w:date="2020-05-03T12:25:00Z">
                <w:pPr/>
              </w:pPrChange>
            </w:pPr>
            <w:ins w:id="13326" w:author="Jens-Rainer Ohm" w:date="2020-05-03T12:19:00Z">
              <w:r w:rsidRPr="001F2932">
                <w:rPr>
                  <w:rFonts w:eastAsia="Times New Roman"/>
                  <w:sz w:val="20"/>
                  <w:rPrChange w:id="13327" w:author="Jens-Rainer Ohm" w:date="2020-05-03T12:23:00Z">
                    <w:rPr>
                      <w:rFonts w:eastAsia="Times New Roman"/>
                    </w:rPr>
                  </w:rPrChange>
                </w:rPr>
                <w:t>2020-04-09 02:08:29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2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E74221" w14:textId="77777777" w:rsidR="00130822" w:rsidRPr="001F2932" w:rsidRDefault="00130822">
            <w:pPr>
              <w:jc w:val="left"/>
              <w:rPr>
                <w:ins w:id="13329" w:author="Jens-Rainer Ohm" w:date="2020-05-03T12:19:00Z"/>
                <w:rFonts w:eastAsia="Times New Roman"/>
                <w:sz w:val="20"/>
                <w:rPrChange w:id="13330" w:author="Jens-Rainer Ohm" w:date="2020-05-03T12:23:00Z">
                  <w:rPr>
                    <w:ins w:id="13331" w:author="Jens-Rainer Ohm" w:date="2020-05-03T12:19:00Z"/>
                    <w:rFonts w:eastAsia="Times New Roman"/>
                  </w:rPr>
                </w:rPrChange>
              </w:rPr>
              <w:pPrChange w:id="13332" w:author="Jens-Rainer Ohm" w:date="2020-05-03T12:25:00Z">
                <w:pPr/>
              </w:pPrChange>
            </w:pPr>
            <w:ins w:id="13333" w:author="Jens-Rainer Ohm" w:date="2020-05-03T12:19:00Z">
              <w:r w:rsidRPr="001F2932">
                <w:rPr>
                  <w:rFonts w:eastAsia="Times New Roman"/>
                  <w:sz w:val="20"/>
                  <w:rPrChange w:id="13334" w:author="Jens-Rainer Ohm" w:date="2020-05-03T12:23:00Z">
                    <w:rPr>
                      <w:rFonts w:eastAsia="Times New Roman"/>
                    </w:rPr>
                  </w:rPrChange>
                </w:rPr>
                <w:t>Removal of redundant LFNST index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3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E0F27B" w14:textId="638F852C" w:rsidR="00130822" w:rsidRPr="001F2932" w:rsidRDefault="008628C3">
            <w:pPr>
              <w:jc w:val="left"/>
              <w:rPr>
                <w:ins w:id="13336" w:author="Jens-Rainer Ohm" w:date="2020-05-03T12:19:00Z"/>
                <w:rFonts w:eastAsia="Times New Roman"/>
                <w:sz w:val="20"/>
                <w:rPrChange w:id="13337" w:author="Jens-Rainer Ohm" w:date="2020-05-03T12:23:00Z">
                  <w:rPr>
                    <w:ins w:id="13338" w:author="Jens-Rainer Ohm" w:date="2020-05-03T12:19:00Z"/>
                    <w:rFonts w:eastAsia="Times New Roman"/>
                  </w:rPr>
                </w:rPrChange>
              </w:rPr>
              <w:pPrChange w:id="13339" w:author="Jens-Rainer Ohm" w:date="2020-05-03T12:25:00Z">
                <w:pPr/>
              </w:pPrChange>
            </w:pPr>
            <w:ins w:id="13340" w:author="Jens-Rainer Ohm" w:date="2020-05-03T12:40:00Z">
              <w:r w:rsidRPr="008628C3">
                <w:rPr>
                  <w:sz w:val="20"/>
                  <w:rPrChange w:id="13341" w:author="Jens-Rainer Ohm" w:date="2020-05-03T12:40:00Z">
                    <w:rPr>
                      <w:rStyle w:val="Hyperlink"/>
                      <w:rFonts w:eastAsia="Times New Roman"/>
                    </w:rPr>
                  </w:rPrChange>
                </w:rPr>
                <w:t>H.E. Egilmez</w:t>
              </w:r>
            </w:ins>
            <w:ins w:id="13342" w:author="Jens-Rainer Ohm" w:date="2020-05-03T12:19:00Z">
              <w:r w:rsidR="00130822" w:rsidRPr="001F2932">
                <w:rPr>
                  <w:rFonts w:eastAsia="Times New Roman"/>
                  <w:sz w:val="20"/>
                  <w:rPrChange w:id="13343" w:author="Jens-Rainer Ohm" w:date="2020-05-03T12:23:00Z">
                    <w:rPr>
                      <w:rFonts w:eastAsia="Times New Roman"/>
                    </w:rPr>
                  </w:rPrChange>
                </w:rPr>
                <w:t xml:space="preserve">, </w:t>
              </w:r>
            </w:ins>
            <w:ins w:id="13344" w:author="Jens-Rainer Ohm" w:date="2020-05-03T12:40:00Z">
              <w:r w:rsidRPr="008628C3">
                <w:rPr>
                  <w:sz w:val="20"/>
                  <w:rPrChange w:id="13345" w:author="Jens-Rainer Ohm" w:date="2020-05-03T12:40:00Z">
                    <w:rPr>
                      <w:rStyle w:val="Hyperlink"/>
                      <w:rFonts w:eastAsia="Times New Roman"/>
                    </w:rPr>
                  </w:rPrChange>
                </w:rPr>
                <w:t>A. Nalci</w:t>
              </w:r>
            </w:ins>
            <w:ins w:id="13346" w:author="Jens-Rainer Ohm" w:date="2020-05-03T12:19:00Z">
              <w:r w:rsidR="00130822" w:rsidRPr="001F2932">
                <w:rPr>
                  <w:rFonts w:eastAsia="Times New Roman"/>
                  <w:sz w:val="20"/>
                  <w:rPrChange w:id="13347" w:author="Jens-Rainer Ohm" w:date="2020-05-03T12:23:00Z">
                    <w:rPr>
                      <w:rFonts w:eastAsia="Times New Roman"/>
                    </w:rPr>
                  </w:rPrChange>
                </w:rPr>
                <w:t xml:space="preserve">, </w:t>
              </w:r>
            </w:ins>
            <w:ins w:id="13348" w:author="Jens-Rainer Ohm" w:date="2020-05-03T12:40:00Z">
              <w:r w:rsidRPr="008628C3">
                <w:rPr>
                  <w:sz w:val="20"/>
                  <w:rPrChange w:id="13349" w:author="Jens-Rainer Ohm" w:date="2020-05-03T12:40:00Z">
                    <w:rPr>
                      <w:rStyle w:val="Hyperlink"/>
                      <w:rFonts w:eastAsia="Times New Roman"/>
                    </w:rPr>
                  </w:rPrChange>
                </w:rPr>
                <w:t>V. Seregin</w:t>
              </w:r>
            </w:ins>
            <w:ins w:id="13350" w:author="Jens-Rainer Ohm" w:date="2020-05-03T12:19:00Z">
              <w:r w:rsidR="00130822" w:rsidRPr="001F2932">
                <w:rPr>
                  <w:rFonts w:eastAsia="Times New Roman"/>
                  <w:sz w:val="20"/>
                  <w:rPrChange w:id="13351" w:author="Jens-Rainer Ohm" w:date="2020-05-03T12:23:00Z">
                    <w:rPr>
                      <w:rFonts w:eastAsia="Times New Roman"/>
                    </w:rPr>
                  </w:rPrChange>
                </w:rPr>
                <w:t xml:space="preserve">, </w:t>
              </w:r>
            </w:ins>
            <w:ins w:id="13352" w:author="Jens-Rainer Ohm" w:date="2020-05-03T12:40:00Z">
              <w:r w:rsidRPr="008628C3">
                <w:rPr>
                  <w:sz w:val="20"/>
                  <w:rPrChange w:id="13353" w:author="Jens-Rainer Ohm" w:date="2020-05-03T12:40:00Z">
                    <w:rPr>
                      <w:rStyle w:val="Hyperlink"/>
                      <w:rFonts w:eastAsia="Times New Roman"/>
                    </w:rPr>
                  </w:rPrChange>
                </w:rPr>
                <w:t>W.-J. Chien</w:t>
              </w:r>
            </w:ins>
            <w:ins w:id="13354" w:author="Jens-Rainer Ohm" w:date="2020-05-03T12:19:00Z">
              <w:r w:rsidR="00130822" w:rsidRPr="001F2932">
                <w:rPr>
                  <w:rFonts w:eastAsia="Times New Roman"/>
                  <w:sz w:val="20"/>
                  <w:rPrChange w:id="13355" w:author="Jens-Rainer Ohm" w:date="2020-05-03T12:23:00Z">
                    <w:rPr>
                      <w:rFonts w:eastAsia="Times New Roman"/>
                    </w:rPr>
                  </w:rPrChange>
                </w:rPr>
                <w:t xml:space="preserve">, </w:t>
              </w:r>
            </w:ins>
            <w:ins w:id="13356" w:author="Jens-Rainer Ohm" w:date="2020-05-03T12:40:00Z">
              <w:r w:rsidRPr="008628C3">
                <w:rPr>
                  <w:sz w:val="20"/>
                  <w:rPrChange w:id="13357" w:author="Jens-Rainer Ohm" w:date="2020-05-03T12:40:00Z">
                    <w:rPr>
                      <w:rStyle w:val="Hyperlink"/>
                      <w:rFonts w:eastAsia="Times New Roman"/>
                    </w:rPr>
                  </w:rPrChange>
                </w:rPr>
                <w:t>M. Karczewicz (Qualcomm)</w:t>
              </w:r>
            </w:ins>
          </w:p>
        </w:tc>
      </w:tr>
      <w:tr w:rsidR="00130822" w14:paraId="3E61F112" w14:textId="77777777" w:rsidTr="001F2932">
        <w:trPr>
          <w:tblCellSpacing w:w="15" w:type="dxa"/>
          <w:ins w:id="13358" w:author="Jens-Rainer Ohm" w:date="2020-05-03T12:19:00Z"/>
          <w:trPrChange w:id="1335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6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7ACB1B" w14:textId="1D164984" w:rsidR="00130822" w:rsidRPr="001F2932" w:rsidRDefault="00130822">
            <w:pPr>
              <w:jc w:val="left"/>
              <w:rPr>
                <w:ins w:id="13361" w:author="Jens-Rainer Ohm" w:date="2020-05-03T12:19:00Z"/>
                <w:rFonts w:eastAsia="Times New Roman"/>
                <w:sz w:val="20"/>
                <w:szCs w:val="24"/>
                <w:rPrChange w:id="13362" w:author="Jens-Rainer Ohm" w:date="2020-05-03T12:23:00Z">
                  <w:rPr>
                    <w:ins w:id="13363" w:author="Jens-Rainer Ohm" w:date="2020-05-03T12:19:00Z"/>
                    <w:rFonts w:eastAsia="Times New Roman"/>
                    <w:sz w:val="24"/>
                    <w:szCs w:val="24"/>
                  </w:rPr>
                </w:rPrChange>
              </w:rPr>
              <w:pPrChange w:id="13364" w:author="Jens-Rainer Ohm" w:date="2020-05-03T12:25:00Z">
                <w:pPr>
                  <w:jc w:val="center"/>
                </w:pPr>
              </w:pPrChange>
            </w:pPr>
            <w:ins w:id="13365" w:author="Jens-Rainer Ohm" w:date="2020-05-03T12:19:00Z">
              <w:r w:rsidRPr="001F2932">
                <w:rPr>
                  <w:rFonts w:eastAsia="Times New Roman"/>
                  <w:sz w:val="20"/>
                  <w:rPrChange w:id="13366" w:author="Jens-Rainer Ohm" w:date="2020-05-03T12:23:00Z">
                    <w:rPr>
                      <w:rFonts w:eastAsia="Times New Roman"/>
                    </w:rPr>
                  </w:rPrChange>
                </w:rPr>
                <w:fldChar w:fldCharType="begin"/>
              </w:r>
            </w:ins>
            <w:ins w:id="13367" w:author="Jens-Rainer Ohm" w:date="2020-05-03T12:20:00Z">
              <w:r w:rsidRPr="001F2932">
                <w:rPr>
                  <w:rFonts w:eastAsia="Times New Roman"/>
                  <w:sz w:val="20"/>
                  <w:rPrChange w:id="13368" w:author="Jens-Rainer Ohm" w:date="2020-05-03T12:23:00Z">
                    <w:rPr>
                      <w:rFonts w:eastAsia="Times New Roman"/>
                    </w:rPr>
                  </w:rPrChange>
                </w:rPr>
                <w:instrText>HYPERLINK "C:\\Users\\ohm\\AppData\\Local\\Temp\\current_document.php?id=9879"</w:instrText>
              </w:r>
            </w:ins>
            <w:ins w:id="13369" w:author="Jens-Rainer Ohm" w:date="2020-05-03T12:19:00Z">
              <w:r w:rsidRPr="001F2932">
                <w:rPr>
                  <w:rFonts w:eastAsia="Times New Roman"/>
                  <w:sz w:val="20"/>
                  <w:rPrChange w:id="13370" w:author="Jens-Rainer Ohm" w:date="2020-05-03T12:23:00Z">
                    <w:rPr>
                      <w:rFonts w:eastAsia="Times New Roman"/>
                    </w:rPr>
                  </w:rPrChange>
                </w:rPr>
                <w:fldChar w:fldCharType="separate"/>
              </w:r>
              <w:r w:rsidRPr="001F2932">
                <w:rPr>
                  <w:rStyle w:val="Hyperlink"/>
                  <w:rFonts w:eastAsia="Times New Roman"/>
                  <w:sz w:val="20"/>
                  <w:rPrChange w:id="13371" w:author="Jens-Rainer Ohm" w:date="2020-05-03T12:23:00Z">
                    <w:rPr>
                      <w:rStyle w:val="Hyperlink"/>
                      <w:rFonts w:eastAsia="Times New Roman"/>
                    </w:rPr>
                  </w:rPrChange>
                </w:rPr>
                <w:t>JVET-R0235</w:t>
              </w:r>
              <w:r w:rsidRPr="001F2932">
                <w:rPr>
                  <w:rFonts w:eastAsia="Times New Roman"/>
                  <w:sz w:val="20"/>
                  <w:rPrChange w:id="1337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7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CEBB5A" w14:textId="77777777" w:rsidR="00130822" w:rsidRPr="001F2932" w:rsidRDefault="00130822">
            <w:pPr>
              <w:jc w:val="left"/>
              <w:rPr>
                <w:ins w:id="13374" w:author="Jens-Rainer Ohm" w:date="2020-05-03T12:19:00Z"/>
                <w:rFonts w:eastAsia="Times New Roman"/>
                <w:sz w:val="20"/>
                <w:rPrChange w:id="13375" w:author="Jens-Rainer Ohm" w:date="2020-05-03T12:23:00Z">
                  <w:rPr>
                    <w:ins w:id="13376" w:author="Jens-Rainer Ohm" w:date="2020-05-03T12:19:00Z"/>
                    <w:rFonts w:eastAsia="Times New Roman"/>
                  </w:rPr>
                </w:rPrChange>
              </w:rPr>
              <w:pPrChange w:id="13377" w:author="Jens-Rainer Ohm" w:date="2020-05-03T12:25:00Z">
                <w:pPr>
                  <w:jc w:val="center"/>
                </w:pPr>
              </w:pPrChange>
            </w:pPr>
            <w:ins w:id="13378" w:author="Jens-Rainer Ohm" w:date="2020-05-03T12:19:00Z">
              <w:r w:rsidRPr="001F2932">
                <w:rPr>
                  <w:rFonts w:eastAsia="Times New Roman"/>
                  <w:sz w:val="20"/>
                  <w:rPrChange w:id="13379" w:author="Jens-Rainer Ohm" w:date="2020-05-03T12:23:00Z">
                    <w:rPr>
                      <w:rFonts w:eastAsia="Times New Roman"/>
                    </w:rPr>
                  </w:rPrChange>
                </w:rPr>
                <w:t>m53212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63EF1" w14:textId="77777777" w:rsidR="00130822" w:rsidRPr="001F2932" w:rsidRDefault="00130822">
            <w:pPr>
              <w:jc w:val="left"/>
              <w:rPr>
                <w:ins w:id="13381" w:author="Jens-Rainer Ohm" w:date="2020-05-03T12:19:00Z"/>
                <w:rFonts w:eastAsia="Times New Roman"/>
                <w:sz w:val="20"/>
                <w:rPrChange w:id="13382" w:author="Jens-Rainer Ohm" w:date="2020-05-03T12:23:00Z">
                  <w:rPr>
                    <w:ins w:id="13383" w:author="Jens-Rainer Ohm" w:date="2020-05-03T12:19:00Z"/>
                    <w:rFonts w:eastAsia="Times New Roman"/>
                  </w:rPr>
                </w:rPrChange>
              </w:rPr>
            </w:pPr>
            <w:ins w:id="13384" w:author="Jens-Rainer Ohm" w:date="2020-05-03T12:19:00Z">
              <w:r w:rsidRPr="001F2932">
                <w:rPr>
                  <w:rFonts w:eastAsia="Times New Roman"/>
                  <w:sz w:val="20"/>
                  <w:rPrChange w:id="13385" w:author="Jens-Rainer Ohm" w:date="2020-05-03T12:23:00Z">
                    <w:rPr>
                      <w:rFonts w:eastAsia="Times New Roman"/>
                    </w:rPr>
                  </w:rPrChange>
                </w:rPr>
                <w:t>2020-04-03 18:33:56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975D3" w14:textId="77777777" w:rsidR="00130822" w:rsidRPr="001F2932" w:rsidRDefault="00130822">
            <w:pPr>
              <w:jc w:val="left"/>
              <w:rPr>
                <w:ins w:id="13387" w:author="Jens-Rainer Ohm" w:date="2020-05-03T12:19:00Z"/>
                <w:rFonts w:eastAsia="Times New Roman"/>
                <w:sz w:val="20"/>
                <w:rPrChange w:id="13388" w:author="Jens-Rainer Ohm" w:date="2020-05-03T12:23:00Z">
                  <w:rPr>
                    <w:ins w:id="13389" w:author="Jens-Rainer Ohm" w:date="2020-05-03T12:19:00Z"/>
                    <w:rFonts w:eastAsia="Times New Roman"/>
                  </w:rPr>
                </w:rPrChange>
              </w:rPr>
              <w:pPrChange w:id="13390" w:author="Jens-Rainer Ohm" w:date="2020-05-03T12:25:00Z">
                <w:pPr/>
              </w:pPrChange>
            </w:pPr>
            <w:ins w:id="13391" w:author="Jens-Rainer Ohm" w:date="2020-05-03T12:19:00Z">
              <w:r w:rsidRPr="001F2932">
                <w:rPr>
                  <w:rFonts w:eastAsia="Times New Roman"/>
                  <w:sz w:val="20"/>
                  <w:rPrChange w:id="13392" w:author="Jens-Rainer Ohm" w:date="2020-05-03T12:23:00Z">
                    <w:rPr>
                      <w:rFonts w:eastAsia="Times New Roman"/>
                    </w:rPr>
                  </w:rPrChange>
                </w:rPr>
                <w:t>2020-04-03 23:46:03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89E40F" w14:textId="77777777" w:rsidR="00130822" w:rsidRPr="001F2932" w:rsidRDefault="00130822">
            <w:pPr>
              <w:jc w:val="left"/>
              <w:rPr>
                <w:ins w:id="13394" w:author="Jens-Rainer Ohm" w:date="2020-05-03T12:19:00Z"/>
                <w:rFonts w:eastAsia="Times New Roman"/>
                <w:sz w:val="20"/>
                <w:rPrChange w:id="13395" w:author="Jens-Rainer Ohm" w:date="2020-05-03T12:23:00Z">
                  <w:rPr>
                    <w:ins w:id="13396" w:author="Jens-Rainer Ohm" w:date="2020-05-03T12:19:00Z"/>
                    <w:rFonts w:eastAsia="Times New Roman"/>
                  </w:rPr>
                </w:rPrChange>
              </w:rPr>
              <w:pPrChange w:id="13397" w:author="Jens-Rainer Ohm" w:date="2020-05-03T12:25:00Z">
                <w:pPr/>
              </w:pPrChange>
            </w:pPr>
            <w:ins w:id="13398" w:author="Jens-Rainer Ohm" w:date="2020-05-03T12:19:00Z">
              <w:r w:rsidRPr="001F2932">
                <w:rPr>
                  <w:rFonts w:eastAsia="Times New Roman"/>
                  <w:sz w:val="20"/>
                  <w:rPrChange w:id="13399" w:author="Jens-Rainer Ohm" w:date="2020-05-03T12:23:00Z">
                    <w:rPr>
                      <w:rFonts w:eastAsia="Times New Roman"/>
                    </w:rPr>
                  </w:rPrChange>
                </w:rPr>
                <w:t>2020-04-03 23:46:03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0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FF0D70" w14:textId="77777777" w:rsidR="00130822" w:rsidRPr="001F2932" w:rsidRDefault="00130822">
            <w:pPr>
              <w:jc w:val="left"/>
              <w:rPr>
                <w:ins w:id="13401" w:author="Jens-Rainer Ohm" w:date="2020-05-03T12:19:00Z"/>
                <w:rFonts w:eastAsia="Times New Roman"/>
                <w:sz w:val="20"/>
                <w:rPrChange w:id="13402" w:author="Jens-Rainer Ohm" w:date="2020-05-03T12:23:00Z">
                  <w:rPr>
                    <w:ins w:id="13403" w:author="Jens-Rainer Ohm" w:date="2020-05-03T12:19:00Z"/>
                    <w:rFonts w:eastAsia="Times New Roman"/>
                  </w:rPr>
                </w:rPrChange>
              </w:rPr>
              <w:pPrChange w:id="13404" w:author="Jens-Rainer Ohm" w:date="2020-05-03T12:25:00Z">
                <w:pPr/>
              </w:pPrChange>
            </w:pPr>
            <w:ins w:id="13405" w:author="Jens-Rainer Ohm" w:date="2020-05-03T12:19:00Z">
              <w:r w:rsidRPr="001F2932">
                <w:rPr>
                  <w:rFonts w:eastAsia="Times New Roman"/>
                  <w:sz w:val="20"/>
                  <w:rPrChange w:id="13406" w:author="Jens-Rainer Ohm" w:date="2020-05-03T12:23:00Z">
                    <w:rPr>
                      <w:rFonts w:eastAsia="Times New Roman"/>
                    </w:rPr>
                  </w:rPrChange>
                </w:rPr>
                <w:t>Removal of LFNST for chroma components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0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B32A13" w14:textId="324B0B0F" w:rsidR="00130822" w:rsidRPr="001F2932" w:rsidRDefault="008628C3">
            <w:pPr>
              <w:jc w:val="left"/>
              <w:rPr>
                <w:ins w:id="13408" w:author="Jens-Rainer Ohm" w:date="2020-05-03T12:19:00Z"/>
                <w:rFonts w:eastAsia="Times New Roman"/>
                <w:sz w:val="20"/>
                <w:rPrChange w:id="13409" w:author="Jens-Rainer Ohm" w:date="2020-05-03T12:23:00Z">
                  <w:rPr>
                    <w:ins w:id="13410" w:author="Jens-Rainer Ohm" w:date="2020-05-03T12:19:00Z"/>
                    <w:rFonts w:eastAsia="Times New Roman"/>
                  </w:rPr>
                </w:rPrChange>
              </w:rPr>
              <w:pPrChange w:id="13411" w:author="Jens-Rainer Ohm" w:date="2020-05-03T12:25:00Z">
                <w:pPr/>
              </w:pPrChange>
            </w:pPr>
            <w:ins w:id="13412" w:author="Jens-Rainer Ohm" w:date="2020-05-03T12:40:00Z">
              <w:r w:rsidRPr="008628C3">
                <w:rPr>
                  <w:sz w:val="20"/>
                  <w:rPrChange w:id="13413" w:author="Jens-Rainer Ohm" w:date="2020-05-03T12:40:00Z">
                    <w:rPr>
                      <w:rStyle w:val="Hyperlink"/>
                      <w:rFonts w:eastAsia="Times New Roman"/>
                    </w:rPr>
                  </w:rPrChange>
                </w:rPr>
                <w:t>H.E. Egilmez</w:t>
              </w:r>
            </w:ins>
            <w:ins w:id="13414" w:author="Jens-Rainer Ohm" w:date="2020-05-03T12:19:00Z">
              <w:r w:rsidR="00130822" w:rsidRPr="001F2932">
                <w:rPr>
                  <w:rFonts w:eastAsia="Times New Roman"/>
                  <w:sz w:val="20"/>
                  <w:rPrChange w:id="13415" w:author="Jens-Rainer Ohm" w:date="2020-05-03T12:23:00Z">
                    <w:rPr>
                      <w:rFonts w:eastAsia="Times New Roman"/>
                    </w:rPr>
                  </w:rPrChange>
                </w:rPr>
                <w:t xml:space="preserve">, </w:t>
              </w:r>
            </w:ins>
            <w:ins w:id="13416" w:author="Jens-Rainer Ohm" w:date="2020-05-03T12:40:00Z">
              <w:r w:rsidRPr="008628C3">
                <w:rPr>
                  <w:sz w:val="20"/>
                  <w:rPrChange w:id="13417" w:author="Jens-Rainer Ohm" w:date="2020-05-03T12:40:00Z">
                    <w:rPr>
                      <w:rStyle w:val="Hyperlink"/>
                      <w:rFonts w:eastAsia="Times New Roman"/>
                    </w:rPr>
                  </w:rPrChange>
                </w:rPr>
                <w:t>A. Nalci</w:t>
              </w:r>
            </w:ins>
            <w:ins w:id="13418" w:author="Jens-Rainer Ohm" w:date="2020-05-03T12:19:00Z">
              <w:r w:rsidR="00130822" w:rsidRPr="001F2932">
                <w:rPr>
                  <w:rFonts w:eastAsia="Times New Roman"/>
                  <w:sz w:val="20"/>
                  <w:rPrChange w:id="13419" w:author="Jens-Rainer Ohm" w:date="2020-05-03T12:23:00Z">
                    <w:rPr>
                      <w:rFonts w:eastAsia="Times New Roman"/>
                    </w:rPr>
                  </w:rPrChange>
                </w:rPr>
                <w:t xml:space="preserve">, </w:t>
              </w:r>
            </w:ins>
            <w:ins w:id="13420" w:author="Jens-Rainer Ohm" w:date="2020-05-03T12:40:00Z">
              <w:r w:rsidRPr="008628C3">
                <w:rPr>
                  <w:sz w:val="20"/>
                  <w:rPrChange w:id="13421" w:author="Jens-Rainer Ohm" w:date="2020-05-03T12:40:00Z">
                    <w:rPr>
                      <w:rStyle w:val="Hyperlink"/>
                      <w:rFonts w:eastAsia="Times New Roman"/>
                    </w:rPr>
                  </w:rPrChange>
                </w:rPr>
                <w:t>V. Seregin</w:t>
              </w:r>
            </w:ins>
            <w:ins w:id="13422" w:author="Jens-Rainer Ohm" w:date="2020-05-03T12:19:00Z">
              <w:r w:rsidR="00130822" w:rsidRPr="001F2932">
                <w:rPr>
                  <w:rFonts w:eastAsia="Times New Roman"/>
                  <w:sz w:val="20"/>
                  <w:rPrChange w:id="13423" w:author="Jens-Rainer Ohm" w:date="2020-05-03T12:23:00Z">
                    <w:rPr>
                      <w:rFonts w:eastAsia="Times New Roman"/>
                    </w:rPr>
                  </w:rPrChange>
                </w:rPr>
                <w:t xml:space="preserve">, </w:t>
              </w:r>
            </w:ins>
            <w:ins w:id="13424" w:author="Jens-Rainer Ohm" w:date="2020-05-03T12:40:00Z">
              <w:r w:rsidRPr="008628C3">
                <w:rPr>
                  <w:sz w:val="20"/>
                  <w:rPrChange w:id="13425" w:author="Jens-Rainer Ohm" w:date="2020-05-03T12:40:00Z">
                    <w:rPr>
                      <w:rStyle w:val="Hyperlink"/>
                      <w:rFonts w:eastAsia="Times New Roman"/>
                    </w:rPr>
                  </w:rPrChange>
                </w:rPr>
                <w:t>W.-J. Chien</w:t>
              </w:r>
            </w:ins>
            <w:ins w:id="13426" w:author="Jens-Rainer Ohm" w:date="2020-05-03T12:19:00Z">
              <w:r w:rsidR="00130822" w:rsidRPr="001F2932">
                <w:rPr>
                  <w:rFonts w:eastAsia="Times New Roman"/>
                  <w:sz w:val="20"/>
                  <w:rPrChange w:id="13427" w:author="Jens-Rainer Ohm" w:date="2020-05-03T12:23:00Z">
                    <w:rPr>
                      <w:rFonts w:eastAsia="Times New Roman"/>
                    </w:rPr>
                  </w:rPrChange>
                </w:rPr>
                <w:t xml:space="preserve">, </w:t>
              </w:r>
            </w:ins>
            <w:ins w:id="13428" w:author="Jens-Rainer Ohm" w:date="2020-05-03T12:40:00Z">
              <w:r w:rsidRPr="008628C3">
                <w:rPr>
                  <w:sz w:val="20"/>
                  <w:rPrChange w:id="13429" w:author="Jens-Rainer Ohm" w:date="2020-05-03T12:40:00Z">
                    <w:rPr>
                      <w:rStyle w:val="Hyperlink"/>
                      <w:rFonts w:eastAsia="Times New Roman"/>
                    </w:rPr>
                  </w:rPrChange>
                </w:rPr>
                <w:t>T. Hsieh</w:t>
              </w:r>
            </w:ins>
            <w:ins w:id="13430" w:author="Jens-Rainer Ohm" w:date="2020-05-03T12:19:00Z">
              <w:r w:rsidR="00130822" w:rsidRPr="001F2932">
                <w:rPr>
                  <w:rFonts w:eastAsia="Times New Roman"/>
                  <w:sz w:val="20"/>
                  <w:rPrChange w:id="13431" w:author="Jens-Rainer Ohm" w:date="2020-05-03T12:23:00Z">
                    <w:rPr>
                      <w:rFonts w:eastAsia="Times New Roman"/>
                    </w:rPr>
                  </w:rPrChange>
                </w:rPr>
                <w:t xml:space="preserve">, </w:t>
              </w:r>
            </w:ins>
            <w:ins w:id="13432" w:author="Jens-Rainer Ohm" w:date="2020-05-03T12:40:00Z">
              <w:r w:rsidRPr="008628C3">
                <w:rPr>
                  <w:sz w:val="20"/>
                  <w:rPrChange w:id="13433" w:author="Jens-Rainer Ohm" w:date="2020-05-03T12:40:00Z">
                    <w:rPr>
                      <w:rStyle w:val="Hyperlink"/>
                      <w:rFonts w:eastAsia="Times New Roman"/>
                    </w:rPr>
                  </w:rPrChange>
                </w:rPr>
                <w:t>M. Karczewicz (Qualcomm)</w:t>
              </w:r>
            </w:ins>
          </w:p>
        </w:tc>
      </w:tr>
      <w:tr w:rsidR="00130822" w14:paraId="2CB26DB7" w14:textId="77777777" w:rsidTr="001F2932">
        <w:trPr>
          <w:tblCellSpacing w:w="15" w:type="dxa"/>
          <w:ins w:id="13434" w:author="Jens-Rainer Ohm" w:date="2020-05-03T12:19:00Z"/>
          <w:trPrChange w:id="1343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3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6A1508" w14:textId="0A4EC643" w:rsidR="00130822" w:rsidRPr="001F2932" w:rsidRDefault="00130822">
            <w:pPr>
              <w:jc w:val="left"/>
              <w:rPr>
                <w:ins w:id="13437" w:author="Jens-Rainer Ohm" w:date="2020-05-03T12:19:00Z"/>
                <w:rFonts w:eastAsia="Times New Roman"/>
                <w:sz w:val="20"/>
                <w:szCs w:val="24"/>
                <w:rPrChange w:id="13438" w:author="Jens-Rainer Ohm" w:date="2020-05-03T12:23:00Z">
                  <w:rPr>
                    <w:ins w:id="13439" w:author="Jens-Rainer Ohm" w:date="2020-05-03T12:19:00Z"/>
                    <w:rFonts w:eastAsia="Times New Roman"/>
                    <w:sz w:val="24"/>
                    <w:szCs w:val="24"/>
                  </w:rPr>
                </w:rPrChange>
              </w:rPr>
              <w:pPrChange w:id="13440" w:author="Jens-Rainer Ohm" w:date="2020-05-03T12:25:00Z">
                <w:pPr>
                  <w:jc w:val="center"/>
                </w:pPr>
              </w:pPrChange>
            </w:pPr>
            <w:ins w:id="13441" w:author="Jens-Rainer Ohm" w:date="2020-05-03T12:19:00Z">
              <w:r w:rsidRPr="001F2932">
                <w:rPr>
                  <w:rFonts w:eastAsia="Times New Roman"/>
                  <w:sz w:val="20"/>
                  <w:rPrChange w:id="13442" w:author="Jens-Rainer Ohm" w:date="2020-05-03T12:23:00Z">
                    <w:rPr>
                      <w:rFonts w:eastAsia="Times New Roman"/>
                    </w:rPr>
                  </w:rPrChange>
                </w:rPr>
                <w:fldChar w:fldCharType="begin"/>
              </w:r>
            </w:ins>
            <w:ins w:id="13443" w:author="Jens-Rainer Ohm" w:date="2020-05-03T12:20:00Z">
              <w:r w:rsidRPr="001F2932">
                <w:rPr>
                  <w:rFonts w:eastAsia="Times New Roman"/>
                  <w:sz w:val="20"/>
                  <w:rPrChange w:id="13444" w:author="Jens-Rainer Ohm" w:date="2020-05-03T12:23:00Z">
                    <w:rPr>
                      <w:rFonts w:eastAsia="Times New Roman"/>
                    </w:rPr>
                  </w:rPrChange>
                </w:rPr>
                <w:instrText>HYPERLINK "C:\\Users\\ohm\\AppData\\Local\\Temp\\current_document.php?id=9880"</w:instrText>
              </w:r>
            </w:ins>
            <w:ins w:id="13445" w:author="Jens-Rainer Ohm" w:date="2020-05-03T12:19:00Z">
              <w:r w:rsidRPr="001F2932">
                <w:rPr>
                  <w:rFonts w:eastAsia="Times New Roman"/>
                  <w:sz w:val="20"/>
                  <w:rPrChange w:id="13446" w:author="Jens-Rainer Ohm" w:date="2020-05-03T12:23:00Z">
                    <w:rPr>
                      <w:rFonts w:eastAsia="Times New Roman"/>
                    </w:rPr>
                  </w:rPrChange>
                </w:rPr>
                <w:fldChar w:fldCharType="separate"/>
              </w:r>
              <w:r w:rsidRPr="001F2932">
                <w:rPr>
                  <w:rStyle w:val="Hyperlink"/>
                  <w:rFonts w:eastAsia="Times New Roman"/>
                  <w:sz w:val="20"/>
                  <w:rPrChange w:id="13447" w:author="Jens-Rainer Ohm" w:date="2020-05-03T12:23:00Z">
                    <w:rPr>
                      <w:rStyle w:val="Hyperlink"/>
                      <w:rFonts w:eastAsia="Times New Roman"/>
                    </w:rPr>
                  </w:rPrChange>
                </w:rPr>
                <w:t>JVET-R0236</w:t>
              </w:r>
              <w:r w:rsidRPr="001F2932">
                <w:rPr>
                  <w:rFonts w:eastAsia="Times New Roman"/>
                  <w:sz w:val="20"/>
                  <w:rPrChange w:id="1344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4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B5B769" w14:textId="77777777" w:rsidR="00130822" w:rsidRPr="001F2932" w:rsidRDefault="00130822">
            <w:pPr>
              <w:jc w:val="left"/>
              <w:rPr>
                <w:ins w:id="13450" w:author="Jens-Rainer Ohm" w:date="2020-05-03T12:19:00Z"/>
                <w:rFonts w:eastAsia="Times New Roman"/>
                <w:sz w:val="20"/>
                <w:rPrChange w:id="13451" w:author="Jens-Rainer Ohm" w:date="2020-05-03T12:23:00Z">
                  <w:rPr>
                    <w:ins w:id="13452" w:author="Jens-Rainer Ohm" w:date="2020-05-03T12:19:00Z"/>
                    <w:rFonts w:eastAsia="Times New Roman"/>
                  </w:rPr>
                </w:rPrChange>
              </w:rPr>
              <w:pPrChange w:id="13453" w:author="Jens-Rainer Ohm" w:date="2020-05-03T12:25:00Z">
                <w:pPr>
                  <w:jc w:val="center"/>
                </w:pPr>
              </w:pPrChange>
            </w:pPr>
            <w:ins w:id="13454" w:author="Jens-Rainer Ohm" w:date="2020-05-03T12:19:00Z">
              <w:r w:rsidRPr="001F2932">
                <w:rPr>
                  <w:rFonts w:eastAsia="Times New Roman"/>
                  <w:sz w:val="20"/>
                  <w:rPrChange w:id="13455" w:author="Jens-Rainer Ohm" w:date="2020-05-03T12:23:00Z">
                    <w:rPr>
                      <w:rFonts w:eastAsia="Times New Roman"/>
                    </w:rPr>
                  </w:rPrChange>
                </w:rPr>
                <w:t>m53213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A1961" w14:textId="77777777" w:rsidR="00130822" w:rsidRPr="001F2932" w:rsidRDefault="00130822">
            <w:pPr>
              <w:jc w:val="left"/>
              <w:rPr>
                <w:ins w:id="13457" w:author="Jens-Rainer Ohm" w:date="2020-05-03T12:19:00Z"/>
                <w:rFonts w:eastAsia="Times New Roman"/>
                <w:sz w:val="20"/>
                <w:rPrChange w:id="13458" w:author="Jens-Rainer Ohm" w:date="2020-05-03T12:23:00Z">
                  <w:rPr>
                    <w:ins w:id="13459" w:author="Jens-Rainer Ohm" w:date="2020-05-03T12:19:00Z"/>
                    <w:rFonts w:eastAsia="Times New Roman"/>
                  </w:rPr>
                </w:rPrChange>
              </w:rPr>
            </w:pPr>
            <w:ins w:id="13460" w:author="Jens-Rainer Ohm" w:date="2020-05-03T12:19:00Z">
              <w:r w:rsidRPr="001F2932">
                <w:rPr>
                  <w:rFonts w:eastAsia="Times New Roman"/>
                  <w:sz w:val="20"/>
                  <w:rPrChange w:id="13461" w:author="Jens-Rainer Ohm" w:date="2020-05-03T12:23:00Z">
                    <w:rPr>
                      <w:rFonts w:eastAsia="Times New Roman"/>
                    </w:rPr>
                  </w:rPrChange>
                </w:rPr>
                <w:t>2020-04-03 18:34:01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BC56BB" w14:textId="77777777" w:rsidR="00130822" w:rsidRPr="001F2932" w:rsidRDefault="00130822">
            <w:pPr>
              <w:jc w:val="left"/>
              <w:rPr>
                <w:ins w:id="13463" w:author="Jens-Rainer Ohm" w:date="2020-05-03T12:19:00Z"/>
                <w:rFonts w:eastAsia="Times New Roman"/>
                <w:sz w:val="20"/>
                <w:rPrChange w:id="13464" w:author="Jens-Rainer Ohm" w:date="2020-05-03T12:23:00Z">
                  <w:rPr>
                    <w:ins w:id="13465" w:author="Jens-Rainer Ohm" w:date="2020-05-03T12:19:00Z"/>
                    <w:rFonts w:eastAsia="Times New Roman"/>
                  </w:rPr>
                </w:rPrChange>
              </w:rPr>
              <w:pPrChange w:id="13466" w:author="Jens-Rainer Ohm" w:date="2020-05-03T12:25:00Z">
                <w:pPr/>
              </w:pPrChange>
            </w:pPr>
            <w:ins w:id="13467" w:author="Jens-Rainer Ohm" w:date="2020-05-03T12:19:00Z">
              <w:r w:rsidRPr="001F2932">
                <w:rPr>
                  <w:rFonts w:eastAsia="Times New Roman"/>
                  <w:sz w:val="20"/>
                  <w:rPrChange w:id="13468" w:author="Jens-Rainer Ohm" w:date="2020-05-03T12:23:00Z">
                    <w:rPr>
                      <w:rFonts w:eastAsia="Times New Roman"/>
                    </w:rPr>
                  </w:rPrChange>
                </w:rPr>
                <w:t>2020-04-03 23:46:57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8427D" w14:textId="77777777" w:rsidR="00130822" w:rsidRPr="001F2932" w:rsidRDefault="00130822">
            <w:pPr>
              <w:jc w:val="left"/>
              <w:rPr>
                <w:ins w:id="13470" w:author="Jens-Rainer Ohm" w:date="2020-05-03T12:19:00Z"/>
                <w:rFonts w:eastAsia="Times New Roman"/>
                <w:sz w:val="20"/>
                <w:rPrChange w:id="13471" w:author="Jens-Rainer Ohm" w:date="2020-05-03T12:23:00Z">
                  <w:rPr>
                    <w:ins w:id="13472" w:author="Jens-Rainer Ohm" w:date="2020-05-03T12:19:00Z"/>
                    <w:rFonts w:eastAsia="Times New Roman"/>
                  </w:rPr>
                </w:rPrChange>
              </w:rPr>
              <w:pPrChange w:id="13473" w:author="Jens-Rainer Ohm" w:date="2020-05-03T12:25:00Z">
                <w:pPr/>
              </w:pPrChange>
            </w:pPr>
            <w:ins w:id="13474" w:author="Jens-Rainer Ohm" w:date="2020-05-03T12:19:00Z">
              <w:r w:rsidRPr="001F2932">
                <w:rPr>
                  <w:rFonts w:eastAsia="Times New Roman"/>
                  <w:sz w:val="20"/>
                  <w:rPrChange w:id="13475" w:author="Jens-Rainer Ohm" w:date="2020-05-03T12:23:00Z">
                    <w:rPr>
                      <w:rFonts w:eastAsia="Times New Roman"/>
                    </w:rPr>
                  </w:rPrChange>
                </w:rPr>
                <w:t>2020-04-03 23:46:57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7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FB874E" w14:textId="77777777" w:rsidR="00130822" w:rsidRPr="001F2932" w:rsidRDefault="00130822">
            <w:pPr>
              <w:jc w:val="left"/>
              <w:rPr>
                <w:ins w:id="13477" w:author="Jens-Rainer Ohm" w:date="2020-05-03T12:19:00Z"/>
                <w:rFonts w:eastAsia="Times New Roman"/>
                <w:sz w:val="20"/>
                <w:rPrChange w:id="13478" w:author="Jens-Rainer Ohm" w:date="2020-05-03T12:23:00Z">
                  <w:rPr>
                    <w:ins w:id="13479" w:author="Jens-Rainer Ohm" w:date="2020-05-03T12:19:00Z"/>
                    <w:rFonts w:eastAsia="Times New Roman"/>
                  </w:rPr>
                </w:rPrChange>
              </w:rPr>
              <w:pPrChange w:id="13480" w:author="Jens-Rainer Ohm" w:date="2020-05-03T12:25:00Z">
                <w:pPr/>
              </w:pPrChange>
            </w:pPr>
            <w:ins w:id="13481" w:author="Jens-Rainer Ohm" w:date="2020-05-03T12:19:00Z">
              <w:r w:rsidRPr="001F2932">
                <w:rPr>
                  <w:rFonts w:eastAsia="Times New Roman"/>
                  <w:sz w:val="20"/>
                  <w:rPrChange w:id="13482" w:author="Jens-Rainer Ohm" w:date="2020-05-03T12:23:00Z">
                    <w:rPr>
                      <w:rFonts w:eastAsia="Times New Roman"/>
                    </w:rPr>
                  </w:rPrChange>
                </w:rPr>
                <w:t>Latency reduction in transformation process with TU-level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8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2A9A2" w14:textId="5BA04DE8" w:rsidR="00130822" w:rsidRPr="001F2932" w:rsidRDefault="008628C3">
            <w:pPr>
              <w:jc w:val="left"/>
              <w:rPr>
                <w:ins w:id="13484" w:author="Jens-Rainer Ohm" w:date="2020-05-03T12:19:00Z"/>
                <w:rFonts w:eastAsia="Times New Roman"/>
                <w:sz w:val="20"/>
                <w:rPrChange w:id="13485" w:author="Jens-Rainer Ohm" w:date="2020-05-03T12:23:00Z">
                  <w:rPr>
                    <w:ins w:id="13486" w:author="Jens-Rainer Ohm" w:date="2020-05-03T12:19:00Z"/>
                    <w:rFonts w:eastAsia="Times New Roman"/>
                  </w:rPr>
                </w:rPrChange>
              </w:rPr>
              <w:pPrChange w:id="13487" w:author="Jens-Rainer Ohm" w:date="2020-05-03T12:25:00Z">
                <w:pPr/>
              </w:pPrChange>
            </w:pPr>
            <w:ins w:id="13488" w:author="Jens-Rainer Ohm" w:date="2020-05-03T12:40:00Z">
              <w:r w:rsidRPr="008628C3">
                <w:rPr>
                  <w:sz w:val="20"/>
                  <w:rPrChange w:id="13489" w:author="Jens-Rainer Ohm" w:date="2020-05-03T12:40:00Z">
                    <w:rPr>
                      <w:rStyle w:val="Hyperlink"/>
                      <w:rFonts w:eastAsia="Times New Roman"/>
                    </w:rPr>
                  </w:rPrChange>
                </w:rPr>
                <w:t>H.E. Egilmez</w:t>
              </w:r>
            </w:ins>
            <w:ins w:id="13490" w:author="Jens-Rainer Ohm" w:date="2020-05-03T12:19:00Z">
              <w:r w:rsidR="00130822" w:rsidRPr="001F2932">
                <w:rPr>
                  <w:rFonts w:eastAsia="Times New Roman"/>
                  <w:sz w:val="20"/>
                  <w:rPrChange w:id="13491" w:author="Jens-Rainer Ohm" w:date="2020-05-03T12:23:00Z">
                    <w:rPr>
                      <w:rFonts w:eastAsia="Times New Roman"/>
                    </w:rPr>
                  </w:rPrChange>
                </w:rPr>
                <w:t xml:space="preserve">, </w:t>
              </w:r>
            </w:ins>
            <w:ins w:id="13492" w:author="Jens-Rainer Ohm" w:date="2020-05-03T12:40:00Z">
              <w:r w:rsidRPr="008628C3">
                <w:rPr>
                  <w:sz w:val="20"/>
                  <w:rPrChange w:id="13493" w:author="Jens-Rainer Ohm" w:date="2020-05-03T12:40:00Z">
                    <w:rPr>
                      <w:rStyle w:val="Hyperlink"/>
                      <w:rFonts w:eastAsia="Times New Roman"/>
                    </w:rPr>
                  </w:rPrChange>
                </w:rPr>
                <w:t>A. Nalci</w:t>
              </w:r>
            </w:ins>
            <w:ins w:id="13494" w:author="Jens-Rainer Ohm" w:date="2020-05-03T12:19:00Z">
              <w:r w:rsidR="00130822" w:rsidRPr="001F2932">
                <w:rPr>
                  <w:rFonts w:eastAsia="Times New Roman"/>
                  <w:sz w:val="20"/>
                  <w:rPrChange w:id="13495" w:author="Jens-Rainer Ohm" w:date="2020-05-03T12:23:00Z">
                    <w:rPr>
                      <w:rFonts w:eastAsia="Times New Roman"/>
                    </w:rPr>
                  </w:rPrChange>
                </w:rPr>
                <w:t xml:space="preserve">, </w:t>
              </w:r>
            </w:ins>
            <w:ins w:id="13496" w:author="Jens-Rainer Ohm" w:date="2020-05-03T12:40:00Z">
              <w:r w:rsidRPr="008628C3">
                <w:rPr>
                  <w:sz w:val="20"/>
                  <w:rPrChange w:id="13497" w:author="Jens-Rainer Ohm" w:date="2020-05-03T12:40:00Z">
                    <w:rPr>
                      <w:rStyle w:val="Hyperlink"/>
                      <w:rFonts w:eastAsia="Times New Roman"/>
                    </w:rPr>
                  </w:rPrChange>
                </w:rPr>
                <w:t>V. Seregin</w:t>
              </w:r>
            </w:ins>
            <w:ins w:id="13498" w:author="Jens-Rainer Ohm" w:date="2020-05-03T12:19:00Z">
              <w:r w:rsidR="00130822" w:rsidRPr="001F2932">
                <w:rPr>
                  <w:rFonts w:eastAsia="Times New Roman"/>
                  <w:sz w:val="20"/>
                  <w:rPrChange w:id="13499" w:author="Jens-Rainer Ohm" w:date="2020-05-03T12:23:00Z">
                    <w:rPr>
                      <w:rFonts w:eastAsia="Times New Roman"/>
                    </w:rPr>
                  </w:rPrChange>
                </w:rPr>
                <w:t xml:space="preserve">, </w:t>
              </w:r>
            </w:ins>
            <w:ins w:id="13500" w:author="Jens-Rainer Ohm" w:date="2020-05-03T12:40:00Z">
              <w:r w:rsidRPr="008628C3">
                <w:rPr>
                  <w:sz w:val="20"/>
                  <w:rPrChange w:id="13501" w:author="Jens-Rainer Ohm" w:date="2020-05-03T12:40:00Z">
                    <w:rPr>
                      <w:rStyle w:val="Hyperlink"/>
                      <w:rFonts w:eastAsia="Times New Roman"/>
                    </w:rPr>
                  </w:rPrChange>
                </w:rPr>
                <w:t>W.-J. Chien</w:t>
              </w:r>
            </w:ins>
            <w:ins w:id="13502" w:author="Jens-Rainer Ohm" w:date="2020-05-03T12:19:00Z">
              <w:r w:rsidR="00130822" w:rsidRPr="001F2932">
                <w:rPr>
                  <w:rFonts w:eastAsia="Times New Roman"/>
                  <w:sz w:val="20"/>
                  <w:rPrChange w:id="13503" w:author="Jens-Rainer Ohm" w:date="2020-05-03T12:23:00Z">
                    <w:rPr>
                      <w:rFonts w:eastAsia="Times New Roman"/>
                    </w:rPr>
                  </w:rPrChange>
                </w:rPr>
                <w:t xml:space="preserve">, </w:t>
              </w:r>
            </w:ins>
            <w:ins w:id="13504" w:author="Jens-Rainer Ohm" w:date="2020-05-03T12:40:00Z">
              <w:r w:rsidRPr="008628C3">
                <w:rPr>
                  <w:sz w:val="20"/>
                  <w:rPrChange w:id="13505" w:author="Jens-Rainer Ohm" w:date="2020-05-03T12:40:00Z">
                    <w:rPr>
                      <w:rStyle w:val="Hyperlink"/>
                      <w:rFonts w:eastAsia="Times New Roman"/>
                    </w:rPr>
                  </w:rPrChange>
                </w:rPr>
                <w:t>T. Hsieh</w:t>
              </w:r>
            </w:ins>
            <w:ins w:id="13506" w:author="Jens-Rainer Ohm" w:date="2020-05-03T12:19:00Z">
              <w:r w:rsidR="00130822" w:rsidRPr="001F2932">
                <w:rPr>
                  <w:rFonts w:eastAsia="Times New Roman"/>
                  <w:sz w:val="20"/>
                  <w:rPrChange w:id="13507" w:author="Jens-Rainer Ohm" w:date="2020-05-03T12:23:00Z">
                    <w:rPr>
                      <w:rFonts w:eastAsia="Times New Roman"/>
                    </w:rPr>
                  </w:rPrChange>
                </w:rPr>
                <w:t xml:space="preserve">, </w:t>
              </w:r>
            </w:ins>
            <w:ins w:id="13508" w:author="Jens-Rainer Ohm" w:date="2020-05-03T12:40:00Z">
              <w:r w:rsidRPr="008628C3">
                <w:rPr>
                  <w:sz w:val="20"/>
                  <w:rPrChange w:id="13509" w:author="Jens-Rainer Ohm" w:date="2020-05-03T12:40:00Z">
                    <w:rPr>
                      <w:rStyle w:val="Hyperlink"/>
                      <w:rFonts w:eastAsia="Times New Roman"/>
                    </w:rPr>
                  </w:rPrChange>
                </w:rPr>
                <w:t>M. Karczewicz (Qualcomm)</w:t>
              </w:r>
            </w:ins>
          </w:p>
        </w:tc>
      </w:tr>
      <w:tr w:rsidR="00130822" w14:paraId="2087F170" w14:textId="77777777" w:rsidTr="001F2932">
        <w:trPr>
          <w:tblCellSpacing w:w="15" w:type="dxa"/>
          <w:ins w:id="13510" w:author="Jens-Rainer Ohm" w:date="2020-05-03T12:19:00Z"/>
          <w:trPrChange w:id="1351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1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27D25B" w14:textId="42DD59A8" w:rsidR="00130822" w:rsidRPr="001F2932" w:rsidRDefault="00130822">
            <w:pPr>
              <w:jc w:val="left"/>
              <w:rPr>
                <w:ins w:id="13513" w:author="Jens-Rainer Ohm" w:date="2020-05-03T12:19:00Z"/>
                <w:rFonts w:eastAsia="Times New Roman"/>
                <w:sz w:val="20"/>
                <w:szCs w:val="24"/>
                <w:rPrChange w:id="13514" w:author="Jens-Rainer Ohm" w:date="2020-05-03T12:23:00Z">
                  <w:rPr>
                    <w:ins w:id="13515" w:author="Jens-Rainer Ohm" w:date="2020-05-03T12:19:00Z"/>
                    <w:rFonts w:eastAsia="Times New Roman"/>
                    <w:sz w:val="24"/>
                    <w:szCs w:val="24"/>
                  </w:rPr>
                </w:rPrChange>
              </w:rPr>
              <w:pPrChange w:id="13516" w:author="Jens-Rainer Ohm" w:date="2020-05-03T12:25:00Z">
                <w:pPr>
                  <w:jc w:val="center"/>
                </w:pPr>
              </w:pPrChange>
            </w:pPr>
            <w:ins w:id="13517" w:author="Jens-Rainer Ohm" w:date="2020-05-03T12:19:00Z">
              <w:r w:rsidRPr="001F2932">
                <w:rPr>
                  <w:rFonts w:eastAsia="Times New Roman"/>
                  <w:sz w:val="20"/>
                  <w:rPrChange w:id="13518" w:author="Jens-Rainer Ohm" w:date="2020-05-03T12:23:00Z">
                    <w:rPr>
                      <w:rFonts w:eastAsia="Times New Roman"/>
                    </w:rPr>
                  </w:rPrChange>
                </w:rPr>
                <w:fldChar w:fldCharType="begin"/>
              </w:r>
            </w:ins>
            <w:ins w:id="13519" w:author="Jens-Rainer Ohm" w:date="2020-05-03T12:20:00Z">
              <w:r w:rsidRPr="001F2932">
                <w:rPr>
                  <w:rFonts w:eastAsia="Times New Roman"/>
                  <w:sz w:val="20"/>
                  <w:rPrChange w:id="13520" w:author="Jens-Rainer Ohm" w:date="2020-05-03T12:23:00Z">
                    <w:rPr>
                      <w:rFonts w:eastAsia="Times New Roman"/>
                    </w:rPr>
                  </w:rPrChange>
                </w:rPr>
                <w:instrText>HYPERLINK "C:\\Users\\ohm\\AppData\\Local\\Temp\\current_document.php?id=9881"</w:instrText>
              </w:r>
            </w:ins>
            <w:ins w:id="13521" w:author="Jens-Rainer Ohm" w:date="2020-05-03T12:19:00Z">
              <w:r w:rsidRPr="001F2932">
                <w:rPr>
                  <w:rFonts w:eastAsia="Times New Roman"/>
                  <w:sz w:val="20"/>
                  <w:rPrChange w:id="13522" w:author="Jens-Rainer Ohm" w:date="2020-05-03T12:23:00Z">
                    <w:rPr>
                      <w:rFonts w:eastAsia="Times New Roman"/>
                    </w:rPr>
                  </w:rPrChange>
                </w:rPr>
                <w:fldChar w:fldCharType="separate"/>
              </w:r>
              <w:r w:rsidRPr="001F2932">
                <w:rPr>
                  <w:rStyle w:val="Hyperlink"/>
                  <w:rFonts w:eastAsia="Times New Roman"/>
                  <w:sz w:val="20"/>
                  <w:rPrChange w:id="13523" w:author="Jens-Rainer Ohm" w:date="2020-05-03T12:23:00Z">
                    <w:rPr>
                      <w:rStyle w:val="Hyperlink"/>
                      <w:rFonts w:eastAsia="Times New Roman"/>
                    </w:rPr>
                  </w:rPrChange>
                </w:rPr>
                <w:t>JVET-R0237</w:t>
              </w:r>
              <w:r w:rsidRPr="001F2932">
                <w:rPr>
                  <w:rFonts w:eastAsia="Times New Roman"/>
                  <w:sz w:val="20"/>
                  <w:rPrChange w:id="1352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2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BDD4D6" w14:textId="77777777" w:rsidR="00130822" w:rsidRPr="001F2932" w:rsidRDefault="00130822">
            <w:pPr>
              <w:jc w:val="left"/>
              <w:rPr>
                <w:ins w:id="13526" w:author="Jens-Rainer Ohm" w:date="2020-05-03T12:19:00Z"/>
                <w:rFonts w:eastAsia="Times New Roman"/>
                <w:sz w:val="20"/>
                <w:rPrChange w:id="13527" w:author="Jens-Rainer Ohm" w:date="2020-05-03T12:23:00Z">
                  <w:rPr>
                    <w:ins w:id="13528" w:author="Jens-Rainer Ohm" w:date="2020-05-03T12:19:00Z"/>
                    <w:rFonts w:eastAsia="Times New Roman"/>
                  </w:rPr>
                </w:rPrChange>
              </w:rPr>
              <w:pPrChange w:id="13529" w:author="Jens-Rainer Ohm" w:date="2020-05-03T12:25:00Z">
                <w:pPr>
                  <w:jc w:val="center"/>
                </w:pPr>
              </w:pPrChange>
            </w:pPr>
            <w:ins w:id="13530" w:author="Jens-Rainer Ohm" w:date="2020-05-03T12:19:00Z">
              <w:r w:rsidRPr="001F2932">
                <w:rPr>
                  <w:rFonts w:eastAsia="Times New Roman"/>
                  <w:sz w:val="20"/>
                  <w:rPrChange w:id="13531" w:author="Jens-Rainer Ohm" w:date="2020-05-03T12:23:00Z">
                    <w:rPr>
                      <w:rFonts w:eastAsia="Times New Roman"/>
                    </w:rPr>
                  </w:rPrChange>
                </w:rPr>
                <w:t>m53214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9ADF2D" w14:textId="77777777" w:rsidR="00130822" w:rsidRPr="001F2932" w:rsidRDefault="00130822">
            <w:pPr>
              <w:jc w:val="left"/>
              <w:rPr>
                <w:ins w:id="13533" w:author="Jens-Rainer Ohm" w:date="2020-05-03T12:19:00Z"/>
                <w:rFonts w:eastAsia="Times New Roman"/>
                <w:sz w:val="20"/>
                <w:rPrChange w:id="13534" w:author="Jens-Rainer Ohm" w:date="2020-05-03T12:23:00Z">
                  <w:rPr>
                    <w:ins w:id="13535" w:author="Jens-Rainer Ohm" w:date="2020-05-03T12:19:00Z"/>
                    <w:rFonts w:eastAsia="Times New Roman"/>
                  </w:rPr>
                </w:rPrChange>
              </w:rPr>
            </w:pPr>
            <w:ins w:id="13536" w:author="Jens-Rainer Ohm" w:date="2020-05-03T12:19:00Z">
              <w:r w:rsidRPr="001F2932">
                <w:rPr>
                  <w:rFonts w:eastAsia="Times New Roman"/>
                  <w:sz w:val="20"/>
                  <w:rPrChange w:id="13537" w:author="Jens-Rainer Ohm" w:date="2020-05-03T12:23:00Z">
                    <w:rPr>
                      <w:rFonts w:eastAsia="Times New Roman"/>
                    </w:rPr>
                  </w:rPrChange>
                </w:rPr>
                <w:t>2020-04-03 18:47:23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0751F" w14:textId="77777777" w:rsidR="00130822" w:rsidRPr="001F2932" w:rsidRDefault="00130822">
            <w:pPr>
              <w:jc w:val="left"/>
              <w:rPr>
                <w:ins w:id="13539" w:author="Jens-Rainer Ohm" w:date="2020-05-03T12:19:00Z"/>
                <w:rFonts w:eastAsia="Times New Roman"/>
                <w:sz w:val="20"/>
                <w:rPrChange w:id="13540" w:author="Jens-Rainer Ohm" w:date="2020-05-03T12:23:00Z">
                  <w:rPr>
                    <w:ins w:id="13541" w:author="Jens-Rainer Ohm" w:date="2020-05-03T12:19:00Z"/>
                    <w:rFonts w:eastAsia="Times New Roman"/>
                  </w:rPr>
                </w:rPrChange>
              </w:rPr>
              <w:pPrChange w:id="13542" w:author="Jens-Rainer Ohm" w:date="2020-05-03T12:25:00Z">
                <w:pPr/>
              </w:pPrChange>
            </w:pPr>
            <w:ins w:id="13543" w:author="Jens-Rainer Ohm" w:date="2020-05-03T12:19:00Z">
              <w:r w:rsidRPr="001F2932">
                <w:rPr>
                  <w:rFonts w:eastAsia="Times New Roman"/>
                  <w:sz w:val="20"/>
                  <w:rPrChange w:id="13544" w:author="Jens-Rainer Ohm" w:date="2020-05-03T12:23:00Z">
                    <w:rPr>
                      <w:rFonts w:eastAsia="Times New Roman"/>
                    </w:rPr>
                  </w:rPrChange>
                </w:rPr>
                <w:t>2020-04-03 19:29:31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4A13CF" w14:textId="77777777" w:rsidR="00130822" w:rsidRPr="001F2932" w:rsidRDefault="00130822">
            <w:pPr>
              <w:jc w:val="left"/>
              <w:rPr>
                <w:ins w:id="13546" w:author="Jens-Rainer Ohm" w:date="2020-05-03T12:19:00Z"/>
                <w:rFonts w:eastAsia="Times New Roman"/>
                <w:sz w:val="20"/>
                <w:rPrChange w:id="13547" w:author="Jens-Rainer Ohm" w:date="2020-05-03T12:23:00Z">
                  <w:rPr>
                    <w:ins w:id="13548" w:author="Jens-Rainer Ohm" w:date="2020-05-03T12:19:00Z"/>
                    <w:rFonts w:eastAsia="Times New Roman"/>
                  </w:rPr>
                </w:rPrChange>
              </w:rPr>
              <w:pPrChange w:id="13549" w:author="Jens-Rainer Ohm" w:date="2020-05-03T12:25:00Z">
                <w:pPr/>
              </w:pPrChange>
            </w:pPr>
            <w:ins w:id="13550" w:author="Jens-Rainer Ohm" w:date="2020-05-03T12:19:00Z">
              <w:r w:rsidRPr="001F2932">
                <w:rPr>
                  <w:rFonts w:eastAsia="Times New Roman"/>
                  <w:sz w:val="20"/>
                  <w:rPrChange w:id="13551" w:author="Jens-Rainer Ohm" w:date="2020-05-03T12:23:00Z">
                    <w:rPr>
                      <w:rFonts w:eastAsia="Times New Roman"/>
                    </w:rPr>
                  </w:rPrChange>
                </w:rPr>
                <w:t>2020-04-03 19:29:31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5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6B51B" w14:textId="77777777" w:rsidR="00130822" w:rsidRPr="001F2932" w:rsidRDefault="00130822">
            <w:pPr>
              <w:jc w:val="left"/>
              <w:rPr>
                <w:ins w:id="13553" w:author="Jens-Rainer Ohm" w:date="2020-05-03T12:19:00Z"/>
                <w:rFonts w:eastAsia="Times New Roman"/>
                <w:sz w:val="20"/>
                <w:rPrChange w:id="13554" w:author="Jens-Rainer Ohm" w:date="2020-05-03T12:23:00Z">
                  <w:rPr>
                    <w:ins w:id="13555" w:author="Jens-Rainer Ohm" w:date="2020-05-03T12:19:00Z"/>
                    <w:rFonts w:eastAsia="Times New Roman"/>
                  </w:rPr>
                </w:rPrChange>
              </w:rPr>
              <w:pPrChange w:id="13556" w:author="Jens-Rainer Ohm" w:date="2020-05-03T12:25:00Z">
                <w:pPr/>
              </w:pPrChange>
            </w:pPr>
            <w:ins w:id="13557" w:author="Jens-Rainer Ohm" w:date="2020-05-03T12:19:00Z">
              <w:r w:rsidRPr="001F2932">
                <w:rPr>
                  <w:rFonts w:eastAsia="Times New Roman"/>
                  <w:sz w:val="20"/>
                  <w:rPrChange w:id="13558" w:author="Jens-Rainer Ohm" w:date="2020-05-03T12:23:00Z">
                    <w:rPr>
                      <w:rFonts w:eastAsia="Times New Roman"/>
                    </w:rPr>
                  </w:rPrChange>
                </w:rPr>
                <w:t>AHG9: Constraints based on the minimum coding block size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5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BE9C87" w14:textId="0E490588" w:rsidR="00130822" w:rsidRPr="001F2932" w:rsidRDefault="008628C3">
            <w:pPr>
              <w:jc w:val="left"/>
              <w:rPr>
                <w:ins w:id="13560" w:author="Jens-Rainer Ohm" w:date="2020-05-03T12:19:00Z"/>
                <w:rFonts w:eastAsia="Times New Roman"/>
                <w:sz w:val="20"/>
                <w:rPrChange w:id="13561" w:author="Jens-Rainer Ohm" w:date="2020-05-03T12:23:00Z">
                  <w:rPr>
                    <w:ins w:id="13562" w:author="Jens-Rainer Ohm" w:date="2020-05-03T12:19:00Z"/>
                    <w:rFonts w:eastAsia="Times New Roman"/>
                  </w:rPr>
                </w:rPrChange>
              </w:rPr>
              <w:pPrChange w:id="13563" w:author="Jens-Rainer Ohm" w:date="2020-05-03T12:25:00Z">
                <w:pPr/>
              </w:pPrChange>
            </w:pPr>
            <w:ins w:id="13564" w:author="Jens-Rainer Ohm" w:date="2020-05-03T12:40:00Z">
              <w:r w:rsidRPr="008628C3">
                <w:rPr>
                  <w:sz w:val="20"/>
                  <w:rPrChange w:id="13565" w:author="Jens-Rainer Ohm" w:date="2020-05-03T12:40:00Z">
                    <w:rPr>
                      <w:rStyle w:val="Hyperlink"/>
                      <w:rFonts w:eastAsia="Times New Roman"/>
                    </w:rPr>
                  </w:rPrChange>
                </w:rPr>
                <w:t>K. Zhang</w:t>
              </w:r>
            </w:ins>
            <w:ins w:id="13566" w:author="Jens-Rainer Ohm" w:date="2020-05-03T12:19:00Z">
              <w:r w:rsidR="00130822" w:rsidRPr="001F2932">
                <w:rPr>
                  <w:rFonts w:eastAsia="Times New Roman"/>
                  <w:sz w:val="20"/>
                  <w:rPrChange w:id="13567" w:author="Jens-Rainer Ohm" w:date="2020-05-03T12:23:00Z">
                    <w:rPr>
                      <w:rFonts w:eastAsia="Times New Roman"/>
                    </w:rPr>
                  </w:rPrChange>
                </w:rPr>
                <w:t xml:space="preserve">, </w:t>
              </w:r>
            </w:ins>
            <w:ins w:id="13568" w:author="Jens-Rainer Ohm" w:date="2020-05-03T12:40:00Z">
              <w:r w:rsidRPr="008628C3">
                <w:rPr>
                  <w:sz w:val="20"/>
                  <w:rPrChange w:id="13569" w:author="Jens-Rainer Ohm" w:date="2020-05-03T12:40:00Z">
                    <w:rPr>
                      <w:rStyle w:val="Hyperlink"/>
                      <w:rFonts w:eastAsia="Times New Roman"/>
                    </w:rPr>
                  </w:rPrChange>
                </w:rPr>
                <w:t>L. Zhang</w:t>
              </w:r>
            </w:ins>
            <w:ins w:id="13570" w:author="Jens-Rainer Ohm" w:date="2020-05-03T12:19:00Z">
              <w:r w:rsidR="00130822" w:rsidRPr="001F2932">
                <w:rPr>
                  <w:rFonts w:eastAsia="Times New Roman"/>
                  <w:sz w:val="20"/>
                  <w:rPrChange w:id="13571" w:author="Jens-Rainer Ohm" w:date="2020-05-03T12:23:00Z">
                    <w:rPr>
                      <w:rFonts w:eastAsia="Times New Roman"/>
                    </w:rPr>
                  </w:rPrChange>
                </w:rPr>
                <w:t xml:space="preserve">, </w:t>
              </w:r>
            </w:ins>
            <w:ins w:id="13572" w:author="Jens-Rainer Ohm" w:date="2020-05-03T12:40:00Z">
              <w:r w:rsidRPr="008628C3">
                <w:rPr>
                  <w:sz w:val="20"/>
                  <w:rPrChange w:id="13573" w:author="Jens-Rainer Ohm" w:date="2020-05-03T12:40:00Z">
                    <w:rPr>
                      <w:rStyle w:val="Hyperlink"/>
                      <w:rFonts w:eastAsia="Times New Roman"/>
                    </w:rPr>
                  </w:rPrChange>
                </w:rPr>
                <w:t>Y.-K. Wang</w:t>
              </w:r>
            </w:ins>
            <w:ins w:id="13574" w:author="Jens-Rainer Ohm" w:date="2020-05-03T12:19:00Z">
              <w:r w:rsidR="00130822" w:rsidRPr="001F2932">
                <w:rPr>
                  <w:rFonts w:eastAsia="Times New Roman"/>
                  <w:sz w:val="20"/>
                  <w:rPrChange w:id="13575" w:author="Jens-Rainer Ohm" w:date="2020-05-03T12:23:00Z">
                    <w:rPr>
                      <w:rFonts w:eastAsia="Times New Roman"/>
                    </w:rPr>
                  </w:rPrChange>
                </w:rPr>
                <w:t xml:space="preserve">, </w:t>
              </w:r>
            </w:ins>
            <w:ins w:id="13576" w:author="Jens-Rainer Ohm" w:date="2020-05-03T12:40:00Z">
              <w:r w:rsidRPr="008628C3">
                <w:rPr>
                  <w:sz w:val="20"/>
                  <w:rPrChange w:id="13577" w:author="Jens-Rainer Ohm" w:date="2020-05-03T12:40:00Z">
                    <w:rPr>
                      <w:rStyle w:val="Hyperlink"/>
                      <w:rFonts w:eastAsia="Times New Roman"/>
                    </w:rPr>
                  </w:rPrChange>
                </w:rPr>
                <w:t>Z. Deng</w:t>
              </w:r>
            </w:ins>
            <w:ins w:id="13578" w:author="Jens-Rainer Ohm" w:date="2020-05-03T12:19:00Z">
              <w:r w:rsidR="00130822" w:rsidRPr="001F2932">
                <w:rPr>
                  <w:rFonts w:eastAsia="Times New Roman"/>
                  <w:sz w:val="20"/>
                  <w:rPrChange w:id="13579" w:author="Jens-Rainer Ohm" w:date="2020-05-03T12:23:00Z">
                    <w:rPr>
                      <w:rFonts w:eastAsia="Times New Roman"/>
                    </w:rPr>
                  </w:rPrChange>
                </w:rPr>
                <w:t xml:space="preserve">, </w:t>
              </w:r>
            </w:ins>
            <w:ins w:id="13580" w:author="Jens-Rainer Ohm" w:date="2020-05-03T12:40:00Z">
              <w:r w:rsidRPr="008628C3">
                <w:rPr>
                  <w:sz w:val="20"/>
                  <w:rPrChange w:id="13581" w:author="Jens-Rainer Ohm" w:date="2020-05-03T12:40:00Z">
                    <w:rPr>
                      <w:rStyle w:val="Hyperlink"/>
                      <w:rFonts w:eastAsia="Times New Roman"/>
                    </w:rPr>
                  </w:rPrChange>
                </w:rPr>
                <w:t>Y. Wang</w:t>
              </w:r>
            </w:ins>
            <w:ins w:id="13582" w:author="Jens-Rainer Ohm" w:date="2020-05-03T12:19:00Z">
              <w:r w:rsidR="00130822" w:rsidRPr="001F2932">
                <w:rPr>
                  <w:rFonts w:eastAsia="Times New Roman"/>
                  <w:sz w:val="20"/>
                  <w:rPrChange w:id="13583" w:author="Jens-Rainer Ohm" w:date="2020-05-03T12:23:00Z">
                    <w:rPr>
                      <w:rFonts w:eastAsia="Times New Roman"/>
                    </w:rPr>
                  </w:rPrChange>
                </w:rPr>
                <w:t xml:space="preserve">, </w:t>
              </w:r>
            </w:ins>
            <w:ins w:id="13584" w:author="Jens-Rainer Ohm" w:date="2020-05-03T12:40:00Z">
              <w:r w:rsidRPr="008628C3">
                <w:rPr>
                  <w:sz w:val="20"/>
                  <w:rPrChange w:id="13585" w:author="Jens-Rainer Ohm" w:date="2020-05-03T12:40:00Z">
                    <w:rPr>
                      <w:rStyle w:val="Hyperlink"/>
                      <w:rFonts w:eastAsia="Times New Roman"/>
                    </w:rPr>
                  </w:rPrChange>
                </w:rPr>
                <w:t>J. Xu</w:t>
              </w:r>
            </w:ins>
            <w:ins w:id="13586" w:author="Jens-Rainer Ohm" w:date="2020-05-03T12:19:00Z">
              <w:r w:rsidR="00130822" w:rsidRPr="001F2932">
                <w:rPr>
                  <w:rFonts w:eastAsia="Times New Roman"/>
                  <w:sz w:val="20"/>
                  <w:rPrChange w:id="13587" w:author="Jens-Rainer Ohm" w:date="2020-05-03T12:23:00Z">
                    <w:rPr>
                      <w:rFonts w:eastAsia="Times New Roman"/>
                    </w:rPr>
                  </w:rPrChange>
                </w:rPr>
                <w:t xml:space="preserve">, </w:t>
              </w:r>
            </w:ins>
            <w:ins w:id="13588" w:author="Jens-Rainer Ohm" w:date="2020-05-03T12:40:00Z">
              <w:r w:rsidRPr="008628C3">
                <w:rPr>
                  <w:sz w:val="20"/>
                  <w:rPrChange w:id="13589" w:author="Jens-Rainer Ohm" w:date="2020-05-03T12:40:00Z">
                    <w:rPr>
                      <w:rStyle w:val="Hyperlink"/>
                      <w:rFonts w:eastAsia="Times New Roman"/>
                    </w:rPr>
                  </w:rPrChange>
                </w:rPr>
                <w:t>H. Liu (Bytedance)</w:t>
              </w:r>
            </w:ins>
          </w:p>
        </w:tc>
      </w:tr>
      <w:tr w:rsidR="00130822" w14:paraId="50F6DC37" w14:textId="77777777" w:rsidTr="001F2932">
        <w:trPr>
          <w:tblCellSpacing w:w="15" w:type="dxa"/>
          <w:ins w:id="13590" w:author="Jens-Rainer Ohm" w:date="2020-05-03T12:19:00Z"/>
          <w:trPrChange w:id="1359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9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61C0C" w14:textId="37CAC699" w:rsidR="00130822" w:rsidRPr="001F2932" w:rsidRDefault="00130822">
            <w:pPr>
              <w:jc w:val="left"/>
              <w:rPr>
                <w:ins w:id="13593" w:author="Jens-Rainer Ohm" w:date="2020-05-03T12:19:00Z"/>
                <w:rFonts w:eastAsia="Times New Roman"/>
                <w:sz w:val="20"/>
                <w:szCs w:val="24"/>
                <w:rPrChange w:id="13594" w:author="Jens-Rainer Ohm" w:date="2020-05-03T12:23:00Z">
                  <w:rPr>
                    <w:ins w:id="13595" w:author="Jens-Rainer Ohm" w:date="2020-05-03T12:19:00Z"/>
                    <w:rFonts w:eastAsia="Times New Roman"/>
                    <w:sz w:val="24"/>
                    <w:szCs w:val="24"/>
                  </w:rPr>
                </w:rPrChange>
              </w:rPr>
              <w:pPrChange w:id="13596" w:author="Jens-Rainer Ohm" w:date="2020-05-03T12:25:00Z">
                <w:pPr>
                  <w:jc w:val="center"/>
                </w:pPr>
              </w:pPrChange>
            </w:pPr>
            <w:ins w:id="13597" w:author="Jens-Rainer Ohm" w:date="2020-05-03T12:19:00Z">
              <w:r w:rsidRPr="001F2932">
                <w:rPr>
                  <w:rFonts w:eastAsia="Times New Roman"/>
                  <w:sz w:val="20"/>
                  <w:rPrChange w:id="13598" w:author="Jens-Rainer Ohm" w:date="2020-05-03T12:23:00Z">
                    <w:rPr>
                      <w:rFonts w:eastAsia="Times New Roman"/>
                    </w:rPr>
                  </w:rPrChange>
                </w:rPr>
                <w:fldChar w:fldCharType="begin"/>
              </w:r>
            </w:ins>
            <w:ins w:id="13599" w:author="Jens-Rainer Ohm" w:date="2020-05-03T12:20:00Z">
              <w:r w:rsidRPr="001F2932">
                <w:rPr>
                  <w:rFonts w:eastAsia="Times New Roman"/>
                  <w:sz w:val="20"/>
                  <w:rPrChange w:id="13600" w:author="Jens-Rainer Ohm" w:date="2020-05-03T12:23:00Z">
                    <w:rPr>
                      <w:rFonts w:eastAsia="Times New Roman"/>
                    </w:rPr>
                  </w:rPrChange>
                </w:rPr>
                <w:instrText>HYPERLINK "C:\\Users\\ohm\\AppData\\Local\\Temp\\current_document.php?id=9882"</w:instrText>
              </w:r>
            </w:ins>
            <w:ins w:id="13601" w:author="Jens-Rainer Ohm" w:date="2020-05-03T12:19:00Z">
              <w:r w:rsidRPr="001F2932">
                <w:rPr>
                  <w:rFonts w:eastAsia="Times New Roman"/>
                  <w:sz w:val="20"/>
                  <w:rPrChange w:id="13602" w:author="Jens-Rainer Ohm" w:date="2020-05-03T12:23:00Z">
                    <w:rPr>
                      <w:rFonts w:eastAsia="Times New Roman"/>
                    </w:rPr>
                  </w:rPrChange>
                </w:rPr>
                <w:fldChar w:fldCharType="separate"/>
              </w:r>
              <w:r w:rsidRPr="001F2932">
                <w:rPr>
                  <w:rStyle w:val="Hyperlink"/>
                  <w:rFonts w:eastAsia="Times New Roman"/>
                  <w:sz w:val="20"/>
                  <w:rPrChange w:id="13603" w:author="Jens-Rainer Ohm" w:date="2020-05-03T12:23:00Z">
                    <w:rPr>
                      <w:rStyle w:val="Hyperlink"/>
                      <w:rFonts w:eastAsia="Times New Roman"/>
                    </w:rPr>
                  </w:rPrChange>
                </w:rPr>
                <w:t>JVET-R0238</w:t>
              </w:r>
              <w:r w:rsidRPr="001F2932">
                <w:rPr>
                  <w:rFonts w:eastAsia="Times New Roman"/>
                  <w:sz w:val="20"/>
                  <w:rPrChange w:id="1360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0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EC158" w14:textId="77777777" w:rsidR="00130822" w:rsidRPr="001F2932" w:rsidRDefault="00130822">
            <w:pPr>
              <w:jc w:val="left"/>
              <w:rPr>
                <w:ins w:id="13606" w:author="Jens-Rainer Ohm" w:date="2020-05-03T12:19:00Z"/>
                <w:rFonts w:eastAsia="Times New Roman"/>
                <w:sz w:val="20"/>
                <w:rPrChange w:id="13607" w:author="Jens-Rainer Ohm" w:date="2020-05-03T12:23:00Z">
                  <w:rPr>
                    <w:ins w:id="13608" w:author="Jens-Rainer Ohm" w:date="2020-05-03T12:19:00Z"/>
                    <w:rFonts w:eastAsia="Times New Roman"/>
                  </w:rPr>
                </w:rPrChange>
              </w:rPr>
              <w:pPrChange w:id="13609" w:author="Jens-Rainer Ohm" w:date="2020-05-03T12:25:00Z">
                <w:pPr>
                  <w:jc w:val="center"/>
                </w:pPr>
              </w:pPrChange>
            </w:pPr>
            <w:ins w:id="13610" w:author="Jens-Rainer Ohm" w:date="2020-05-03T12:19:00Z">
              <w:r w:rsidRPr="001F2932">
                <w:rPr>
                  <w:rFonts w:eastAsia="Times New Roman"/>
                  <w:sz w:val="20"/>
                  <w:rPrChange w:id="13611" w:author="Jens-Rainer Ohm" w:date="2020-05-03T12:23:00Z">
                    <w:rPr>
                      <w:rFonts w:eastAsia="Times New Roman"/>
                    </w:rPr>
                  </w:rPrChange>
                </w:rPr>
                <w:t>m53215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3BFD4C" w14:textId="77777777" w:rsidR="00130822" w:rsidRPr="001F2932" w:rsidRDefault="00130822">
            <w:pPr>
              <w:jc w:val="left"/>
              <w:rPr>
                <w:ins w:id="13613" w:author="Jens-Rainer Ohm" w:date="2020-05-03T12:19:00Z"/>
                <w:rFonts w:eastAsia="Times New Roman"/>
                <w:sz w:val="20"/>
                <w:rPrChange w:id="13614" w:author="Jens-Rainer Ohm" w:date="2020-05-03T12:23:00Z">
                  <w:rPr>
                    <w:ins w:id="13615" w:author="Jens-Rainer Ohm" w:date="2020-05-03T12:19:00Z"/>
                    <w:rFonts w:eastAsia="Times New Roman"/>
                  </w:rPr>
                </w:rPrChange>
              </w:rPr>
            </w:pPr>
            <w:ins w:id="13616" w:author="Jens-Rainer Ohm" w:date="2020-05-03T12:19:00Z">
              <w:r w:rsidRPr="001F2932">
                <w:rPr>
                  <w:rFonts w:eastAsia="Times New Roman"/>
                  <w:sz w:val="20"/>
                  <w:rPrChange w:id="13617" w:author="Jens-Rainer Ohm" w:date="2020-05-03T12:23:00Z">
                    <w:rPr>
                      <w:rFonts w:eastAsia="Times New Roman"/>
                    </w:rPr>
                  </w:rPrChange>
                </w:rPr>
                <w:t>2020-04-03 18:53:42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12C84" w14:textId="77777777" w:rsidR="00130822" w:rsidRPr="001F2932" w:rsidRDefault="00130822">
            <w:pPr>
              <w:jc w:val="left"/>
              <w:rPr>
                <w:ins w:id="13619" w:author="Jens-Rainer Ohm" w:date="2020-05-03T12:19:00Z"/>
                <w:rFonts w:eastAsia="Times New Roman"/>
                <w:sz w:val="20"/>
                <w:rPrChange w:id="13620" w:author="Jens-Rainer Ohm" w:date="2020-05-03T12:23:00Z">
                  <w:rPr>
                    <w:ins w:id="13621" w:author="Jens-Rainer Ohm" w:date="2020-05-03T12:19:00Z"/>
                    <w:rFonts w:eastAsia="Times New Roman"/>
                  </w:rPr>
                </w:rPrChange>
              </w:rPr>
              <w:pPrChange w:id="13622" w:author="Jens-Rainer Ohm" w:date="2020-05-03T12:25:00Z">
                <w:pPr/>
              </w:pPrChange>
            </w:pPr>
            <w:ins w:id="13623" w:author="Jens-Rainer Ohm" w:date="2020-05-03T12:19:00Z">
              <w:r w:rsidRPr="001F2932">
                <w:rPr>
                  <w:rFonts w:eastAsia="Times New Roman"/>
                  <w:sz w:val="20"/>
                  <w:rPrChange w:id="13624" w:author="Jens-Rainer Ohm" w:date="2020-05-03T12:23:00Z">
                    <w:rPr>
                      <w:rFonts w:eastAsia="Times New Roman"/>
                    </w:rPr>
                  </w:rPrChange>
                </w:rPr>
                <w:t>2020-04-03 19:30:06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5B0F9" w14:textId="77777777" w:rsidR="00130822" w:rsidRPr="001F2932" w:rsidRDefault="00130822">
            <w:pPr>
              <w:jc w:val="left"/>
              <w:rPr>
                <w:ins w:id="13626" w:author="Jens-Rainer Ohm" w:date="2020-05-03T12:19:00Z"/>
                <w:rFonts w:eastAsia="Times New Roman"/>
                <w:sz w:val="20"/>
                <w:rPrChange w:id="13627" w:author="Jens-Rainer Ohm" w:date="2020-05-03T12:23:00Z">
                  <w:rPr>
                    <w:ins w:id="13628" w:author="Jens-Rainer Ohm" w:date="2020-05-03T12:19:00Z"/>
                    <w:rFonts w:eastAsia="Times New Roman"/>
                  </w:rPr>
                </w:rPrChange>
              </w:rPr>
              <w:pPrChange w:id="13629" w:author="Jens-Rainer Ohm" w:date="2020-05-03T12:25:00Z">
                <w:pPr/>
              </w:pPrChange>
            </w:pPr>
            <w:ins w:id="13630" w:author="Jens-Rainer Ohm" w:date="2020-05-03T12:19:00Z">
              <w:r w:rsidRPr="001F2932">
                <w:rPr>
                  <w:rFonts w:eastAsia="Times New Roman"/>
                  <w:sz w:val="20"/>
                  <w:rPrChange w:id="13631" w:author="Jens-Rainer Ohm" w:date="2020-05-03T12:23:00Z">
                    <w:rPr>
                      <w:rFonts w:eastAsia="Times New Roman"/>
                    </w:rPr>
                  </w:rPrChange>
                </w:rPr>
                <w:t>2020-04-03 19:30:06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3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23254F" w14:textId="77777777" w:rsidR="00130822" w:rsidRPr="001F2932" w:rsidRDefault="00130822">
            <w:pPr>
              <w:jc w:val="left"/>
              <w:rPr>
                <w:ins w:id="13633" w:author="Jens-Rainer Ohm" w:date="2020-05-03T12:19:00Z"/>
                <w:rFonts w:eastAsia="Times New Roman"/>
                <w:sz w:val="20"/>
                <w:rPrChange w:id="13634" w:author="Jens-Rainer Ohm" w:date="2020-05-03T12:23:00Z">
                  <w:rPr>
                    <w:ins w:id="13635" w:author="Jens-Rainer Ohm" w:date="2020-05-03T12:19:00Z"/>
                    <w:rFonts w:eastAsia="Times New Roman"/>
                  </w:rPr>
                </w:rPrChange>
              </w:rPr>
              <w:pPrChange w:id="13636" w:author="Jens-Rainer Ohm" w:date="2020-05-03T12:25:00Z">
                <w:pPr/>
              </w:pPrChange>
            </w:pPr>
            <w:ins w:id="13637" w:author="Jens-Rainer Ohm" w:date="2020-05-03T12:19:00Z">
              <w:r w:rsidRPr="001F2932">
                <w:rPr>
                  <w:rFonts w:eastAsia="Times New Roman"/>
                  <w:sz w:val="20"/>
                  <w:rPrChange w:id="13638" w:author="Jens-Rainer Ohm" w:date="2020-05-03T12:23:00Z">
                    <w:rPr>
                      <w:rFonts w:eastAsia="Times New Roman"/>
                    </w:rPr>
                  </w:rPrChange>
                </w:rPr>
                <w:t>AHG12: A fix on subpicture-level slice indexing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3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5B346D" w14:textId="0115BD87" w:rsidR="00130822" w:rsidRPr="001F2932" w:rsidRDefault="00F31299">
            <w:pPr>
              <w:jc w:val="left"/>
              <w:rPr>
                <w:ins w:id="13640" w:author="Jens-Rainer Ohm" w:date="2020-05-03T12:19:00Z"/>
                <w:rFonts w:eastAsia="Times New Roman"/>
                <w:sz w:val="20"/>
                <w:rPrChange w:id="13641" w:author="Jens-Rainer Ohm" w:date="2020-05-03T12:23:00Z">
                  <w:rPr>
                    <w:ins w:id="13642" w:author="Jens-Rainer Ohm" w:date="2020-05-03T12:19:00Z"/>
                    <w:rFonts w:eastAsia="Times New Roman"/>
                  </w:rPr>
                </w:rPrChange>
              </w:rPr>
              <w:pPrChange w:id="13643" w:author="Jens-Rainer Ohm" w:date="2020-05-03T12:25:00Z">
                <w:pPr/>
              </w:pPrChange>
            </w:pPr>
            <w:ins w:id="13644" w:author="Jens-Rainer Ohm" w:date="2020-05-03T12:41:00Z">
              <w:r w:rsidRPr="00F31299">
                <w:rPr>
                  <w:sz w:val="20"/>
                  <w:rPrChange w:id="13645" w:author="Jens-Rainer Ohm" w:date="2020-05-03T12:41:00Z">
                    <w:rPr>
                      <w:rStyle w:val="Hyperlink"/>
                      <w:rFonts w:eastAsia="Times New Roman"/>
                    </w:rPr>
                  </w:rPrChange>
                </w:rPr>
                <w:t>K. Zhang</w:t>
              </w:r>
            </w:ins>
            <w:ins w:id="13646" w:author="Jens-Rainer Ohm" w:date="2020-05-03T12:19:00Z">
              <w:r w:rsidR="00130822" w:rsidRPr="001F2932">
                <w:rPr>
                  <w:rFonts w:eastAsia="Times New Roman"/>
                  <w:sz w:val="20"/>
                  <w:rPrChange w:id="13647" w:author="Jens-Rainer Ohm" w:date="2020-05-03T12:23:00Z">
                    <w:rPr>
                      <w:rFonts w:eastAsia="Times New Roman"/>
                    </w:rPr>
                  </w:rPrChange>
                </w:rPr>
                <w:t xml:space="preserve">, </w:t>
              </w:r>
            </w:ins>
            <w:ins w:id="13648" w:author="Jens-Rainer Ohm" w:date="2020-05-03T12:41:00Z">
              <w:r w:rsidRPr="00F31299">
                <w:rPr>
                  <w:sz w:val="20"/>
                  <w:rPrChange w:id="13649" w:author="Jens-Rainer Ohm" w:date="2020-05-03T12:41:00Z">
                    <w:rPr>
                      <w:rStyle w:val="Hyperlink"/>
                      <w:rFonts w:eastAsia="Times New Roman"/>
                    </w:rPr>
                  </w:rPrChange>
                </w:rPr>
                <w:t>L. Zhang</w:t>
              </w:r>
            </w:ins>
            <w:ins w:id="13650" w:author="Jens-Rainer Ohm" w:date="2020-05-03T12:19:00Z">
              <w:r w:rsidR="00130822" w:rsidRPr="001F2932">
                <w:rPr>
                  <w:rFonts w:eastAsia="Times New Roman"/>
                  <w:sz w:val="20"/>
                  <w:rPrChange w:id="13651" w:author="Jens-Rainer Ohm" w:date="2020-05-03T12:23:00Z">
                    <w:rPr>
                      <w:rFonts w:eastAsia="Times New Roman"/>
                    </w:rPr>
                  </w:rPrChange>
                </w:rPr>
                <w:t xml:space="preserve">, </w:t>
              </w:r>
            </w:ins>
            <w:ins w:id="13652" w:author="Jens-Rainer Ohm" w:date="2020-05-03T12:41:00Z">
              <w:r w:rsidRPr="00F31299">
                <w:rPr>
                  <w:sz w:val="20"/>
                  <w:rPrChange w:id="13653" w:author="Jens-Rainer Ohm" w:date="2020-05-03T12:41:00Z">
                    <w:rPr>
                      <w:rStyle w:val="Hyperlink"/>
                      <w:rFonts w:eastAsia="Times New Roman"/>
                    </w:rPr>
                  </w:rPrChange>
                </w:rPr>
                <w:t>Y.-K. Wang</w:t>
              </w:r>
            </w:ins>
            <w:ins w:id="13654" w:author="Jens-Rainer Ohm" w:date="2020-05-03T12:19:00Z">
              <w:r w:rsidR="00130822" w:rsidRPr="001F2932">
                <w:rPr>
                  <w:rFonts w:eastAsia="Times New Roman"/>
                  <w:sz w:val="20"/>
                  <w:rPrChange w:id="13655" w:author="Jens-Rainer Ohm" w:date="2020-05-03T12:23:00Z">
                    <w:rPr>
                      <w:rFonts w:eastAsia="Times New Roman"/>
                    </w:rPr>
                  </w:rPrChange>
                </w:rPr>
                <w:t xml:space="preserve">, </w:t>
              </w:r>
            </w:ins>
            <w:ins w:id="13656" w:author="Jens-Rainer Ohm" w:date="2020-05-03T12:41:00Z">
              <w:r w:rsidRPr="00F31299">
                <w:rPr>
                  <w:sz w:val="20"/>
                  <w:rPrChange w:id="13657" w:author="Jens-Rainer Ohm" w:date="2020-05-03T12:41:00Z">
                    <w:rPr>
                      <w:rStyle w:val="Hyperlink"/>
                      <w:rFonts w:eastAsia="Times New Roman"/>
                    </w:rPr>
                  </w:rPrChange>
                </w:rPr>
                <w:t>Z. Deng</w:t>
              </w:r>
            </w:ins>
            <w:ins w:id="13658" w:author="Jens-Rainer Ohm" w:date="2020-05-03T12:19:00Z">
              <w:r w:rsidR="00130822" w:rsidRPr="001F2932">
                <w:rPr>
                  <w:rFonts w:eastAsia="Times New Roman"/>
                  <w:sz w:val="20"/>
                  <w:rPrChange w:id="13659" w:author="Jens-Rainer Ohm" w:date="2020-05-03T12:23:00Z">
                    <w:rPr>
                      <w:rFonts w:eastAsia="Times New Roman"/>
                    </w:rPr>
                  </w:rPrChange>
                </w:rPr>
                <w:t xml:space="preserve">, </w:t>
              </w:r>
            </w:ins>
            <w:ins w:id="13660" w:author="Jens-Rainer Ohm" w:date="2020-05-03T12:41:00Z">
              <w:r w:rsidRPr="00F31299">
                <w:rPr>
                  <w:sz w:val="20"/>
                  <w:rPrChange w:id="13661" w:author="Jens-Rainer Ohm" w:date="2020-05-03T12:41:00Z">
                    <w:rPr>
                      <w:rStyle w:val="Hyperlink"/>
                      <w:rFonts w:eastAsia="Times New Roman"/>
                    </w:rPr>
                  </w:rPrChange>
                </w:rPr>
                <w:t>K. Fan</w:t>
              </w:r>
            </w:ins>
            <w:ins w:id="13662" w:author="Jens-Rainer Ohm" w:date="2020-05-03T12:19:00Z">
              <w:r w:rsidR="00130822" w:rsidRPr="001F2932">
                <w:rPr>
                  <w:rFonts w:eastAsia="Times New Roman"/>
                  <w:sz w:val="20"/>
                  <w:rPrChange w:id="13663" w:author="Jens-Rainer Ohm" w:date="2020-05-03T12:23:00Z">
                    <w:rPr>
                      <w:rFonts w:eastAsia="Times New Roman"/>
                    </w:rPr>
                  </w:rPrChange>
                </w:rPr>
                <w:t xml:space="preserve">, </w:t>
              </w:r>
            </w:ins>
            <w:ins w:id="13664" w:author="Jens-Rainer Ohm" w:date="2020-05-03T12:41:00Z">
              <w:r w:rsidRPr="00F31299">
                <w:rPr>
                  <w:sz w:val="20"/>
                  <w:rPrChange w:id="13665" w:author="Jens-Rainer Ohm" w:date="2020-05-03T12:41:00Z">
                    <w:rPr>
                      <w:rStyle w:val="Hyperlink"/>
                      <w:rFonts w:eastAsia="Times New Roman"/>
                    </w:rPr>
                  </w:rPrChange>
                </w:rPr>
                <w:t>J. Xu</w:t>
              </w:r>
            </w:ins>
            <w:ins w:id="13666" w:author="Jens-Rainer Ohm" w:date="2020-05-03T12:19:00Z">
              <w:r w:rsidR="00130822" w:rsidRPr="001F2932">
                <w:rPr>
                  <w:rFonts w:eastAsia="Times New Roman"/>
                  <w:sz w:val="20"/>
                  <w:rPrChange w:id="13667" w:author="Jens-Rainer Ohm" w:date="2020-05-03T12:23:00Z">
                    <w:rPr>
                      <w:rFonts w:eastAsia="Times New Roman"/>
                    </w:rPr>
                  </w:rPrChange>
                </w:rPr>
                <w:t xml:space="preserve">, </w:t>
              </w:r>
            </w:ins>
            <w:ins w:id="13668" w:author="Jens-Rainer Ohm" w:date="2020-05-03T12:41:00Z">
              <w:r w:rsidRPr="00F31299">
                <w:rPr>
                  <w:sz w:val="20"/>
                  <w:rPrChange w:id="13669" w:author="Jens-Rainer Ohm" w:date="2020-05-03T12:41:00Z">
                    <w:rPr>
                      <w:rStyle w:val="Hyperlink"/>
                      <w:rFonts w:eastAsia="Times New Roman"/>
                    </w:rPr>
                  </w:rPrChange>
                </w:rPr>
                <w:t>H. Liu (Bytedance)</w:t>
              </w:r>
            </w:ins>
          </w:p>
        </w:tc>
      </w:tr>
      <w:tr w:rsidR="00130822" w14:paraId="0052ECDE" w14:textId="77777777" w:rsidTr="001F2932">
        <w:trPr>
          <w:tblCellSpacing w:w="15" w:type="dxa"/>
          <w:ins w:id="13670" w:author="Jens-Rainer Ohm" w:date="2020-05-03T12:19:00Z"/>
          <w:trPrChange w:id="1367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7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6B00AD" w14:textId="168EEC61" w:rsidR="00130822" w:rsidRPr="001F2932" w:rsidRDefault="00130822">
            <w:pPr>
              <w:jc w:val="left"/>
              <w:rPr>
                <w:ins w:id="13673" w:author="Jens-Rainer Ohm" w:date="2020-05-03T12:19:00Z"/>
                <w:rFonts w:eastAsia="Times New Roman"/>
                <w:sz w:val="20"/>
                <w:szCs w:val="24"/>
                <w:rPrChange w:id="13674" w:author="Jens-Rainer Ohm" w:date="2020-05-03T12:23:00Z">
                  <w:rPr>
                    <w:ins w:id="13675" w:author="Jens-Rainer Ohm" w:date="2020-05-03T12:19:00Z"/>
                    <w:rFonts w:eastAsia="Times New Roman"/>
                    <w:sz w:val="24"/>
                    <w:szCs w:val="24"/>
                  </w:rPr>
                </w:rPrChange>
              </w:rPr>
              <w:pPrChange w:id="13676" w:author="Jens-Rainer Ohm" w:date="2020-05-03T12:25:00Z">
                <w:pPr>
                  <w:jc w:val="center"/>
                </w:pPr>
              </w:pPrChange>
            </w:pPr>
            <w:ins w:id="13677" w:author="Jens-Rainer Ohm" w:date="2020-05-03T12:19:00Z">
              <w:r w:rsidRPr="001F2932">
                <w:rPr>
                  <w:rFonts w:eastAsia="Times New Roman"/>
                  <w:sz w:val="20"/>
                  <w:rPrChange w:id="13678" w:author="Jens-Rainer Ohm" w:date="2020-05-03T12:23:00Z">
                    <w:rPr>
                      <w:rFonts w:eastAsia="Times New Roman"/>
                    </w:rPr>
                  </w:rPrChange>
                </w:rPr>
                <w:fldChar w:fldCharType="begin"/>
              </w:r>
            </w:ins>
            <w:ins w:id="13679" w:author="Jens-Rainer Ohm" w:date="2020-05-03T12:20:00Z">
              <w:r w:rsidRPr="001F2932">
                <w:rPr>
                  <w:rFonts w:eastAsia="Times New Roman"/>
                  <w:sz w:val="20"/>
                  <w:rPrChange w:id="13680" w:author="Jens-Rainer Ohm" w:date="2020-05-03T12:23:00Z">
                    <w:rPr>
                      <w:rFonts w:eastAsia="Times New Roman"/>
                    </w:rPr>
                  </w:rPrChange>
                </w:rPr>
                <w:instrText>HYPERLINK "C:\\Users\\ohm\\AppData\\Local\\Temp\\current_document.php?id=9883"</w:instrText>
              </w:r>
            </w:ins>
            <w:ins w:id="13681" w:author="Jens-Rainer Ohm" w:date="2020-05-03T12:19:00Z">
              <w:r w:rsidRPr="001F2932">
                <w:rPr>
                  <w:rFonts w:eastAsia="Times New Roman"/>
                  <w:sz w:val="20"/>
                  <w:rPrChange w:id="13682" w:author="Jens-Rainer Ohm" w:date="2020-05-03T12:23:00Z">
                    <w:rPr>
                      <w:rFonts w:eastAsia="Times New Roman"/>
                    </w:rPr>
                  </w:rPrChange>
                </w:rPr>
                <w:fldChar w:fldCharType="separate"/>
              </w:r>
              <w:r w:rsidRPr="001F2932">
                <w:rPr>
                  <w:rStyle w:val="Hyperlink"/>
                  <w:rFonts w:eastAsia="Times New Roman"/>
                  <w:sz w:val="20"/>
                  <w:rPrChange w:id="13683" w:author="Jens-Rainer Ohm" w:date="2020-05-03T12:23:00Z">
                    <w:rPr>
                      <w:rStyle w:val="Hyperlink"/>
                      <w:rFonts w:eastAsia="Times New Roman"/>
                    </w:rPr>
                  </w:rPrChange>
                </w:rPr>
                <w:t>JVET-R0239</w:t>
              </w:r>
              <w:r w:rsidRPr="001F2932">
                <w:rPr>
                  <w:rFonts w:eastAsia="Times New Roman"/>
                  <w:sz w:val="20"/>
                  <w:rPrChange w:id="1368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8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05A665" w14:textId="77777777" w:rsidR="00130822" w:rsidRPr="001F2932" w:rsidRDefault="00130822">
            <w:pPr>
              <w:jc w:val="left"/>
              <w:rPr>
                <w:ins w:id="13686" w:author="Jens-Rainer Ohm" w:date="2020-05-03T12:19:00Z"/>
                <w:rFonts w:eastAsia="Times New Roman"/>
                <w:sz w:val="20"/>
                <w:rPrChange w:id="13687" w:author="Jens-Rainer Ohm" w:date="2020-05-03T12:23:00Z">
                  <w:rPr>
                    <w:ins w:id="13688" w:author="Jens-Rainer Ohm" w:date="2020-05-03T12:19:00Z"/>
                    <w:rFonts w:eastAsia="Times New Roman"/>
                  </w:rPr>
                </w:rPrChange>
              </w:rPr>
              <w:pPrChange w:id="13689" w:author="Jens-Rainer Ohm" w:date="2020-05-03T12:25:00Z">
                <w:pPr>
                  <w:jc w:val="center"/>
                </w:pPr>
              </w:pPrChange>
            </w:pPr>
            <w:ins w:id="13690" w:author="Jens-Rainer Ohm" w:date="2020-05-03T12:19:00Z">
              <w:r w:rsidRPr="001F2932">
                <w:rPr>
                  <w:rFonts w:eastAsia="Times New Roman"/>
                  <w:sz w:val="20"/>
                  <w:rPrChange w:id="13691" w:author="Jens-Rainer Ohm" w:date="2020-05-03T12:23:00Z">
                    <w:rPr>
                      <w:rFonts w:eastAsia="Times New Roman"/>
                    </w:rPr>
                  </w:rPrChange>
                </w:rPr>
                <w:t>m53216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9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CD3759" w14:textId="77777777" w:rsidR="00130822" w:rsidRPr="001F2932" w:rsidRDefault="00130822">
            <w:pPr>
              <w:jc w:val="left"/>
              <w:rPr>
                <w:ins w:id="13693" w:author="Jens-Rainer Ohm" w:date="2020-05-03T12:19:00Z"/>
                <w:rFonts w:eastAsia="Times New Roman"/>
                <w:sz w:val="20"/>
                <w:rPrChange w:id="13694" w:author="Jens-Rainer Ohm" w:date="2020-05-03T12:23:00Z">
                  <w:rPr>
                    <w:ins w:id="13695" w:author="Jens-Rainer Ohm" w:date="2020-05-03T12:19:00Z"/>
                    <w:rFonts w:eastAsia="Times New Roman"/>
                  </w:rPr>
                </w:rPrChange>
              </w:rPr>
            </w:pPr>
            <w:ins w:id="13696" w:author="Jens-Rainer Ohm" w:date="2020-05-03T12:19:00Z">
              <w:r w:rsidRPr="001F2932">
                <w:rPr>
                  <w:rFonts w:eastAsia="Times New Roman"/>
                  <w:sz w:val="20"/>
                  <w:rPrChange w:id="13697" w:author="Jens-Rainer Ohm" w:date="2020-05-03T12:23:00Z">
                    <w:rPr>
                      <w:rFonts w:eastAsia="Times New Roman"/>
                    </w:rPr>
                  </w:rPrChange>
                </w:rPr>
                <w:t>2020-04-03 18:55:41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9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D13630" w14:textId="77777777" w:rsidR="00130822" w:rsidRPr="001F2932" w:rsidRDefault="00130822">
            <w:pPr>
              <w:jc w:val="left"/>
              <w:rPr>
                <w:ins w:id="13699" w:author="Jens-Rainer Ohm" w:date="2020-05-03T12:19:00Z"/>
                <w:rFonts w:eastAsia="Times New Roman"/>
                <w:sz w:val="20"/>
                <w:rPrChange w:id="13700" w:author="Jens-Rainer Ohm" w:date="2020-05-03T12:23:00Z">
                  <w:rPr>
                    <w:ins w:id="13701" w:author="Jens-Rainer Ohm" w:date="2020-05-03T12:19:00Z"/>
                    <w:rFonts w:eastAsia="Times New Roman"/>
                  </w:rPr>
                </w:rPrChange>
              </w:rPr>
              <w:pPrChange w:id="13702" w:author="Jens-Rainer Ohm" w:date="2020-05-03T12:25:00Z">
                <w:pPr/>
              </w:pPrChange>
            </w:pPr>
            <w:ins w:id="13703" w:author="Jens-Rainer Ohm" w:date="2020-05-03T12:19:00Z">
              <w:r w:rsidRPr="001F2932">
                <w:rPr>
                  <w:rFonts w:eastAsia="Times New Roman"/>
                  <w:sz w:val="20"/>
                  <w:rPrChange w:id="13704" w:author="Jens-Rainer Ohm" w:date="2020-05-03T12:23:00Z">
                    <w:rPr>
                      <w:rFonts w:eastAsia="Times New Roman"/>
                    </w:rPr>
                  </w:rPrChange>
                </w:rPr>
                <w:t>2020-04-03 19:30:48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1895A4" w14:textId="77777777" w:rsidR="00130822" w:rsidRPr="001F2932" w:rsidRDefault="00130822">
            <w:pPr>
              <w:jc w:val="left"/>
              <w:rPr>
                <w:ins w:id="13706" w:author="Jens-Rainer Ohm" w:date="2020-05-03T12:19:00Z"/>
                <w:rFonts w:eastAsia="Times New Roman"/>
                <w:sz w:val="20"/>
                <w:rPrChange w:id="13707" w:author="Jens-Rainer Ohm" w:date="2020-05-03T12:23:00Z">
                  <w:rPr>
                    <w:ins w:id="13708" w:author="Jens-Rainer Ohm" w:date="2020-05-03T12:19:00Z"/>
                    <w:rFonts w:eastAsia="Times New Roman"/>
                  </w:rPr>
                </w:rPrChange>
              </w:rPr>
              <w:pPrChange w:id="13709" w:author="Jens-Rainer Ohm" w:date="2020-05-03T12:25:00Z">
                <w:pPr/>
              </w:pPrChange>
            </w:pPr>
            <w:ins w:id="13710" w:author="Jens-Rainer Ohm" w:date="2020-05-03T12:19:00Z">
              <w:r w:rsidRPr="001F2932">
                <w:rPr>
                  <w:rFonts w:eastAsia="Times New Roman"/>
                  <w:sz w:val="20"/>
                  <w:rPrChange w:id="13711" w:author="Jens-Rainer Ohm" w:date="2020-05-03T12:23:00Z">
                    <w:rPr>
                      <w:rFonts w:eastAsia="Times New Roman"/>
                    </w:rPr>
                  </w:rPrChange>
                </w:rPr>
                <w:t>2020-04-03 19:30:48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1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31BC59" w14:textId="77777777" w:rsidR="00130822" w:rsidRPr="001F2932" w:rsidRDefault="00130822">
            <w:pPr>
              <w:jc w:val="left"/>
              <w:rPr>
                <w:ins w:id="13713" w:author="Jens-Rainer Ohm" w:date="2020-05-03T12:19:00Z"/>
                <w:rFonts w:eastAsia="Times New Roman"/>
                <w:sz w:val="20"/>
                <w:rPrChange w:id="13714" w:author="Jens-Rainer Ohm" w:date="2020-05-03T12:23:00Z">
                  <w:rPr>
                    <w:ins w:id="13715" w:author="Jens-Rainer Ohm" w:date="2020-05-03T12:19:00Z"/>
                    <w:rFonts w:eastAsia="Times New Roman"/>
                  </w:rPr>
                </w:rPrChange>
              </w:rPr>
              <w:pPrChange w:id="13716" w:author="Jens-Rainer Ohm" w:date="2020-05-03T12:25:00Z">
                <w:pPr/>
              </w:pPrChange>
            </w:pPr>
            <w:ins w:id="13717" w:author="Jens-Rainer Ohm" w:date="2020-05-03T12:19:00Z">
              <w:r w:rsidRPr="001F2932">
                <w:rPr>
                  <w:rFonts w:eastAsia="Times New Roman"/>
                  <w:sz w:val="20"/>
                  <w:rPrChange w:id="13718" w:author="Jens-Rainer Ohm" w:date="2020-05-03T12:23:00Z">
                    <w:rPr>
                      <w:rFonts w:eastAsia="Times New Roman"/>
                    </w:rPr>
                  </w:rPrChange>
                </w:rPr>
                <w:t>AHG9: Cleanups on signalling of tiles, slices, and subpictures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1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138144" w14:textId="7646E113" w:rsidR="00130822" w:rsidRPr="001F2932" w:rsidRDefault="00F31299">
            <w:pPr>
              <w:jc w:val="left"/>
              <w:rPr>
                <w:ins w:id="13720" w:author="Jens-Rainer Ohm" w:date="2020-05-03T12:19:00Z"/>
                <w:rFonts w:eastAsia="Times New Roman"/>
                <w:sz w:val="20"/>
                <w:rPrChange w:id="13721" w:author="Jens-Rainer Ohm" w:date="2020-05-03T12:23:00Z">
                  <w:rPr>
                    <w:ins w:id="13722" w:author="Jens-Rainer Ohm" w:date="2020-05-03T12:19:00Z"/>
                    <w:rFonts w:eastAsia="Times New Roman"/>
                  </w:rPr>
                </w:rPrChange>
              </w:rPr>
              <w:pPrChange w:id="13723" w:author="Jens-Rainer Ohm" w:date="2020-05-03T12:25:00Z">
                <w:pPr/>
              </w:pPrChange>
            </w:pPr>
            <w:ins w:id="13724" w:author="Jens-Rainer Ohm" w:date="2020-05-03T12:41:00Z">
              <w:r w:rsidRPr="00F31299">
                <w:rPr>
                  <w:sz w:val="20"/>
                  <w:rPrChange w:id="13725" w:author="Jens-Rainer Ohm" w:date="2020-05-03T12:41:00Z">
                    <w:rPr>
                      <w:rStyle w:val="Hyperlink"/>
                      <w:rFonts w:eastAsia="Times New Roman"/>
                    </w:rPr>
                  </w:rPrChange>
                </w:rPr>
                <w:t>K. Zhang</w:t>
              </w:r>
            </w:ins>
            <w:ins w:id="13726" w:author="Jens-Rainer Ohm" w:date="2020-05-03T12:19:00Z">
              <w:r w:rsidR="00130822" w:rsidRPr="001F2932">
                <w:rPr>
                  <w:rFonts w:eastAsia="Times New Roman"/>
                  <w:sz w:val="20"/>
                  <w:rPrChange w:id="13727" w:author="Jens-Rainer Ohm" w:date="2020-05-03T12:23:00Z">
                    <w:rPr>
                      <w:rFonts w:eastAsia="Times New Roman"/>
                    </w:rPr>
                  </w:rPrChange>
                </w:rPr>
                <w:t xml:space="preserve">, </w:t>
              </w:r>
            </w:ins>
            <w:ins w:id="13728" w:author="Jens-Rainer Ohm" w:date="2020-05-03T12:41:00Z">
              <w:r w:rsidRPr="00F31299">
                <w:rPr>
                  <w:sz w:val="20"/>
                  <w:rPrChange w:id="13729" w:author="Jens-Rainer Ohm" w:date="2020-05-03T12:41:00Z">
                    <w:rPr>
                      <w:rStyle w:val="Hyperlink"/>
                      <w:rFonts w:eastAsia="Times New Roman"/>
                    </w:rPr>
                  </w:rPrChange>
                </w:rPr>
                <w:t>L. Zhang</w:t>
              </w:r>
            </w:ins>
            <w:ins w:id="13730" w:author="Jens-Rainer Ohm" w:date="2020-05-03T12:19:00Z">
              <w:r w:rsidR="00130822" w:rsidRPr="001F2932">
                <w:rPr>
                  <w:rFonts w:eastAsia="Times New Roman"/>
                  <w:sz w:val="20"/>
                  <w:rPrChange w:id="13731" w:author="Jens-Rainer Ohm" w:date="2020-05-03T12:23:00Z">
                    <w:rPr>
                      <w:rFonts w:eastAsia="Times New Roman"/>
                    </w:rPr>
                  </w:rPrChange>
                </w:rPr>
                <w:t xml:space="preserve">, </w:t>
              </w:r>
            </w:ins>
            <w:ins w:id="13732" w:author="Jens-Rainer Ohm" w:date="2020-05-03T12:41:00Z">
              <w:r w:rsidRPr="00F31299">
                <w:rPr>
                  <w:sz w:val="20"/>
                  <w:rPrChange w:id="13733" w:author="Jens-Rainer Ohm" w:date="2020-05-03T12:41:00Z">
                    <w:rPr>
                      <w:rStyle w:val="Hyperlink"/>
                      <w:rFonts w:eastAsia="Times New Roman"/>
                    </w:rPr>
                  </w:rPrChange>
                </w:rPr>
                <w:t>Y.-K. Wang</w:t>
              </w:r>
            </w:ins>
            <w:ins w:id="13734" w:author="Jens-Rainer Ohm" w:date="2020-05-03T12:19:00Z">
              <w:r w:rsidR="00130822" w:rsidRPr="001F2932">
                <w:rPr>
                  <w:rFonts w:eastAsia="Times New Roman"/>
                  <w:sz w:val="20"/>
                  <w:rPrChange w:id="13735" w:author="Jens-Rainer Ohm" w:date="2020-05-03T12:23:00Z">
                    <w:rPr>
                      <w:rFonts w:eastAsia="Times New Roman"/>
                    </w:rPr>
                  </w:rPrChange>
                </w:rPr>
                <w:t xml:space="preserve">, </w:t>
              </w:r>
            </w:ins>
            <w:ins w:id="13736" w:author="Jens-Rainer Ohm" w:date="2020-05-03T12:41:00Z">
              <w:r w:rsidRPr="00F31299">
                <w:rPr>
                  <w:sz w:val="20"/>
                  <w:rPrChange w:id="13737" w:author="Jens-Rainer Ohm" w:date="2020-05-03T12:41:00Z">
                    <w:rPr>
                      <w:rStyle w:val="Hyperlink"/>
                      <w:rFonts w:eastAsia="Times New Roman"/>
                    </w:rPr>
                  </w:rPrChange>
                </w:rPr>
                <w:t>Z. Deng</w:t>
              </w:r>
            </w:ins>
            <w:ins w:id="13738" w:author="Jens-Rainer Ohm" w:date="2020-05-03T12:19:00Z">
              <w:r w:rsidR="00130822" w:rsidRPr="001F2932">
                <w:rPr>
                  <w:rFonts w:eastAsia="Times New Roman"/>
                  <w:sz w:val="20"/>
                  <w:rPrChange w:id="13739" w:author="Jens-Rainer Ohm" w:date="2020-05-03T12:23:00Z">
                    <w:rPr>
                      <w:rFonts w:eastAsia="Times New Roman"/>
                    </w:rPr>
                  </w:rPrChange>
                </w:rPr>
                <w:t xml:space="preserve">, </w:t>
              </w:r>
            </w:ins>
            <w:ins w:id="13740" w:author="Jens-Rainer Ohm" w:date="2020-05-03T12:41:00Z">
              <w:r w:rsidRPr="00F31299">
                <w:rPr>
                  <w:sz w:val="20"/>
                  <w:rPrChange w:id="13741" w:author="Jens-Rainer Ohm" w:date="2020-05-03T12:41:00Z">
                    <w:rPr>
                      <w:rStyle w:val="Hyperlink"/>
                      <w:rFonts w:eastAsia="Times New Roman"/>
                    </w:rPr>
                  </w:rPrChange>
                </w:rPr>
                <w:t>J. Xu</w:t>
              </w:r>
            </w:ins>
            <w:ins w:id="13742" w:author="Jens-Rainer Ohm" w:date="2020-05-03T12:19:00Z">
              <w:r w:rsidR="00130822" w:rsidRPr="001F2932">
                <w:rPr>
                  <w:rFonts w:eastAsia="Times New Roman"/>
                  <w:sz w:val="20"/>
                  <w:rPrChange w:id="13743" w:author="Jens-Rainer Ohm" w:date="2020-05-03T12:23:00Z">
                    <w:rPr>
                      <w:rFonts w:eastAsia="Times New Roman"/>
                    </w:rPr>
                  </w:rPrChange>
                </w:rPr>
                <w:t xml:space="preserve">, </w:t>
              </w:r>
            </w:ins>
            <w:ins w:id="13744" w:author="Jens-Rainer Ohm" w:date="2020-05-03T12:41:00Z">
              <w:r w:rsidRPr="00F31299">
                <w:rPr>
                  <w:sz w:val="20"/>
                  <w:rPrChange w:id="13745" w:author="Jens-Rainer Ohm" w:date="2020-05-03T12:41:00Z">
                    <w:rPr>
                      <w:rStyle w:val="Hyperlink"/>
                      <w:rFonts w:eastAsia="Times New Roman"/>
                    </w:rPr>
                  </w:rPrChange>
                </w:rPr>
                <w:t>H. Liu (Bytedance)</w:t>
              </w:r>
            </w:ins>
          </w:p>
        </w:tc>
      </w:tr>
      <w:tr w:rsidR="00130822" w14:paraId="2CCB7B66" w14:textId="77777777" w:rsidTr="001F2932">
        <w:trPr>
          <w:tblCellSpacing w:w="15" w:type="dxa"/>
          <w:ins w:id="13746" w:author="Jens-Rainer Ohm" w:date="2020-05-03T12:19:00Z"/>
          <w:trPrChange w:id="1374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4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55A7FD" w14:textId="057180B3" w:rsidR="00130822" w:rsidRPr="001F2932" w:rsidRDefault="00130822">
            <w:pPr>
              <w:jc w:val="left"/>
              <w:rPr>
                <w:ins w:id="13749" w:author="Jens-Rainer Ohm" w:date="2020-05-03T12:19:00Z"/>
                <w:rFonts w:eastAsia="Times New Roman"/>
                <w:sz w:val="20"/>
                <w:szCs w:val="24"/>
                <w:rPrChange w:id="13750" w:author="Jens-Rainer Ohm" w:date="2020-05-03T12:23:00Z">
                  <w:rPr>
                    <w:ins w:id="13751" w:author="Jens-Rainer Ohm" w:date="2020-05-03T12:19:00Z"/>
                    <w:rFonts w:eastAsia="Times New Roman"/>
                    <w:sz w:val="24"/>
                    <w:szCs w:val="24"/>
                  </w:rPr>
                </w:rPrChange>
              </w:rPr>
              <w:pPrChange w:id="13752" w:author="Jens-Rainer Ohm" w:date="2020-05-03T12:25:00Z">
                <w:pPr>
                  <w:jc w:val="center"/>
                </w:pPr>
              </w:pPrChange>
            </w:pPr>
            <w:ins w:id="13753" w:author="Jens-Rainer Ohm" w:date="2020-05-03T12:19:00Z">
              <w:r w:rsidRPr="001F2932">
                <w:rPr>
                  <w:rFonts w:eastAsia="Times New Roman"/>
                  <w:sz w:val="20"/>
                  <w:rPrChange w:id="13754" w:author="Jens-Rainer Ohm" w:date="2020-05-03T12:23:00Z">
                    <w:rPr>
                      <w:rFonts w:eastAsia="Times New Roman"/>
                    </w:rPr>
                  </w:rPrChange>
                </w:rPr>
                <w:fldChar w:fldCharType="begin"/>
              </w:r>
            </w:ins>
            <w:ins w:id="13755" w:author="Jens-Rainer Ohm" w:date="2020-05-03T12:20:00Z">
              <w:r w:rsidRPr="001F2932">
                <w:rPr>
                  <w:rFonts w:eastAsia="Times New Roman"/>
                  <w:sz w:val="20"/>
                  <w:rPrChange w:id="13756" w:author="Jens-Rainer Ohm" w:date="2020-05-03T12:23:00Z">
                    <w:rPr>
                      <w:rFonts w:eastAsia="Times New Roman"/>
                    </w:rPr>
                  </w:rPrChange>
                </w:rPr>
                <w:instrText>HYPERLINK "C:\\Users\\ohm\\AppData\\Local\\Temp\\current_document.php?id=9884"</w:instrText>
              </w:r>
            </w:ins>
            <w:ins w:id="13757" w:author="Jens-Rainer Ohm" w:date="2020-05-03T12:19:00Z">
              <w:r w:rsidRPr="001F2932">
                <w:rPr>
                  <w:rFonts w:eastAsia="Times New Roman"/>
                  <w:sz w:val="20"/>
                  <w:rPrChange w:id="13758" w:author="Jens-Rainer Ohm" w:date="2020-05-03T12:23:00Z">
                    <w:rPr>
                      <w:rFonts w:eastAsia="Times New Roman"/>
                    </w:rPr>
                  </w:rPrChange>
                </w:rPr>
                <w:fldChar w:fldCharType="separate"/>
              </w:r>
              <w:r w:rsidRPr="001F2932">
                <w:rPr>
                  <w:rStyle w:val="Hyperlink"/>
                  <w:rFonts w:eastAsia="Times New Roman"/>
                  <w:sz w:val="20"/>
                  <w:rPrChange w:id="13759" w:author="Jens-Rainer Ohm" w:date="2020-05-03T12:23:00Z">
                    <w:rPr>
                      <w:rStyle w:val="Hyperlink"/>
                      <w:rFonts w:eastAsia="Times New Roman"/>
                    </w:rPr>
                  </w:rPrChange>
                </w:rPr>
                <w:t>JVET-R0240</w:t>
              </w:r>
              <w:r w:rsidRPr="001F2932">
                <w:rPr>
                  <w:rFonts w:eastAsia="Times New Roman"/>
                  <w:sz w:val="20"/>
                  <w:rPrChange w:id="1376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6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A563F" w14:textId="77777777" w:rsidR="00130822" w:rsidRPr="001F2932" w:rsidRDefault="00130822">
            <w:pPr>
              <w:jc w:val="left"/>
              <w:rPr>
                <w:ins w:id="13762" w:author="Jens-Rainer Ohm" w:date="2020-05-03T12:19:00Z"/>
                <w:rFonts w:eastAsia="Times New Roman"/>
                <w:sz w:val="20"/>
                <w:rPrChange w:id="13763" w:author="Jens-Rainer Ohm" w:date="2020-05-03T12:23:00Z">
                  <w:rPr>
                    <w:ins w:id="13764" w:author="Jens-Rainer Ohm" w:date="2020-05-03T12:19:00Z"/>
                    <w:rFonts w:eastAsia="Times New Roman"/>
                  </w:rPr>
                </w:rPrChange>
              </w:rPr>
              <w:pPrChange w:id="13765" w:author="Jens-Rainer Ohm" w:date="2020-05-03T12:25:00Z">
                <w:pPr>
                  <w:jc w:val="center"/>
                </w:pPr>
              </w:pPrChange>
            </w:pPr>
            <w:ins w:id="13766" w:author="Jens-Rainer Ohm" w:date="2020-05-03T12:19:00Z">
              <w:r w:rsidRPr="001F2932">
                <w:rPr>
                  <w:rFonts w:eastAsia="Times New Roman"/>
                  <w:sz w:val="20"/>
                  <w:rPrChange w:id="13767" w:author="Jens-Rainer Ohm" w:date="2020-05-03T12:23:00Z">
                    <w:rPr>
                      <w:rFonts w:eastAsia="Times New Roman"/>
                    </w:rPr>
                  </w:rPrChange>
                </w:rPr>
                <w:t>m53217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6BA616" w14:textId="77777777" w:rsidR="00130822" w:rsidRPr="001F2932" w:rsidRDefault="00130822">
            <w:pPr>
              <w:jc w:val="left"/>
              <w:rPr>
                <w:ins w:id="13769" w:author="Jens-Rainer Ohm" w:date="2020-05-03T12:19:00Z"/>
                <w:rFonts w:eastAsia="Times New Roman"/>
                <w:sz w:val="20"/>
                <w:rPrChange w:id="13770" w:author="Jens-Rainer Ohm" w:date="2020-05-03T12:23:00Z">
                  <w:rPr>
                    <w:ins w:id="13771" w:author="Jens-Rainer Ohm" w:date="2020-05-03T12:19:00Z"/>
                    <w:rFonts w:eastAsia="Times New Roman"/>
                  </w:rPr>
                </w:rPrChange>
              </w:rPr>
            </w:pPr>
            <w:ins w:id="13772" w:author="Jens-Rainer Ohm" w:date="2020-05-03T12:19:00Z">
              <w:r w:rsidRPr="001F2932">
                <w:rPr>
                  <w:rFonts w:eastAsia="Times New Roman"/>
                  <w:sz w:val="20"/>
                  <w:rPrChange w:id="13773" w:author="Jens-Rainer Ohm" w:date="2020-05-03T12:23:00Z">
                    <w:rPr>
                      <w:rFonts w:eastAsia="Times New Roman"/>
                    </w:rPr>
                  </w:rPrChange>
                </w:rPr>
                <w:t>2020-04-03 18:56:00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F8A89" w14:textId="77777777" w:rsidR="00130822" w:rsidRPr="001F2932" w:rsidRDefault="00130822">
            <w:pPr>
              <w:jc w:val="left"/>
              <w:rPr>
                <w:ins w:id="13775" w:author="Jens-Rainer Ohm" w:date="2020-05-03T12:19:00Z"/>
                <w:rFonts w:eastAsia="Times New Roman"/>
                <w:sz w:val="20"/>
                <w:rPrChange w:id="13776" w:author="Jens-Rainer Ohm" w:date="2020-05-03T12:23:00Z">
                  <w:rPr>
                    <w:ins w:id="13777" w:author="Jens-Rainer Ohm" w:date="2020-05-03T12:19:00Z"/>
                    <w:rFonts w:eastAsia="Times New Roman"/>
                  </w:rPr>
                </w:rPrChange>
              </w:rPr>
              <w:pPrChange w:id="13778" w:author="Jens-Rainer Ohm" w:date="2020-05-03T12:25:00Z">
                <w:pPr/>
              </w:pPrChange>
            </w:pPr>
            <w:ins w:id="13779" w:author="Jens-Rainer Ohm" w:date="2020-05-03T12:19:00Z">
              <w:r w:rsidRPr="001F2932">
                <w:rPr>
                  <w:rFonts w:eastAsia="Times New Roman"/>
                  <w:sz w:val="20"/>
                  <w:rPrChange w:id="13780" w:author="Jens-Rainer Ohm" w:date="2020-05-03T12:23:00Z">
                    <w:rPr>
                      <w:rFonts w:eastAsia="Times New Roman"/>
                    </w:rPr>
                  </w:rPrChange>
                </w:rPr>
                <w:t>2020-04-04 00:04:31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027CDD" w14:textId="77777777" w:rsidR="00130822" w:rsidRPr="001F2932" w:rsidRDefault="00130822">
            <w:pPr>
              <w:jc w:val="left"/>
              <w:rPr>
                <w:ins w:id="13782" w:author="Jens-Rainer Ohm" w:date="2020-05-03T12:19:00Z"/>
                <w:rFonts w:eastAsia="Times New Roman"/>
                <w:sz w:val="20"/>
                <w:rPrChange w:id="13783" w:author="Jens-Rainer Ohm" w:date="2020-05-03T12:23:00Z">
                  <w:rPr>
                    <w:ins w:id="13784" w:author="Jens-Rainer Ohm" w:date="2020-05-03T12:19:00Z"/>
                    <w:rFonts w:eastAsia="Times New Roman"/>
                  </w:rPr>
                </w:rPrChange>
              </w:rPr>
              <w:pPrChange w:id="13785" w:author="Jens-Rainer Ohm" w:date="2020-05-03T12:25:00Z">
                <w:pPr/>
              </w:pPrChange>
            </w:pPr>
            <w:ins w:id="13786" w:author="Jens-Rainer Ohm" w:date="2020-05-03T12:19:00Z">
              <w:r w:rsidRPr="001F2932">
                <w:rPr>
                  <w:rFonts w:eastAsia="Times New Roman"/>
                  <w:sz w:val="20"/>
                  <w:rPrChange w:id="13787" w:author="Jens-Rainer Ohm" w:date="2020-05-03T12:23:00Z">
                    <w:rPr>
                      <w:rFonts w:eastAsia="Times New Roman"/>
                    </w:rPr>
                  </w:rPrChange>
                </w:rPr>
                <w:t>2020-04-24 07:43:13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8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7D14FC" w14:textId="77777777" w:rsidR="00130822" w:rsidRPr="001F2932" w:rsidRDefault="00130822">
            <w:pPr>
              <w:jc w:val="left"/>
              <w:rPr>
                <w:ins w:id="13789" w:author="Jens-Rainer Ohm" w:date="2020-05-03T12:19:00Z"/>
                <w:rFonts w:eastAsia="Times New Roman"/>
                <w:sz w:val="20"/>
                <w:rPrChange w:id="13790" w:author="Jens-Rainer Ohm" w:date="2020-05-03T12:23:00Z">
                  <w:rPr>
                    <w:ins w:id="13791" w:author="Jens-Rainer Ohm" w:date="2020-05-03T12:19:00Z"/>
                    <w:rFonts w:eastAsia="Times New Roman"/>
                  </w:rPr>
                </w:rPrChange>
              </w:rPr>
              <w:pPrChange w:id="13792" w:author="Jens-Rainer Ohm" w:date="2020-05-03T12:25:00Z">
                <w:pPr/>
              </w:pPrChange>
            </w:pPr>
            <w:ins w:id="13793" w:author="Jens-Rainer Ohm" w:date="2020-05-03T12:19:00Z">
              <w:r w:rsidRPr="001F2932">
                <w:rPr>
                  <w:rFonts w:eastAsia="Times New Roman"/>
                  <w:sz w:val="20"/>
                  <w:rPrChange w:id="13794" w:author="Jens-Rainer Ohm" w:date="2020-05-03T12:23:00Z">
                    <w:rPr>
                      <w:rFonts w:eastAsia="Times New Roman"/>
                    </w:rPr>
                  </w:rPrChange>
                </w:rPr>
                <w:t>AHG11: On maximum palette size and palette predictor size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9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9AD432" w14:textId="57EB23A4" w:rsidR="00130822" w:rsidRPr="001F2932" w:rsidRDefault="00F31299">
            <w:pPr>
              <w:jc w:val="left"/>
              <w:rPr>
                <w:ins w:id="13796" w:author="Jens-Rainer Ohm" w:date="2020-05-03T12:19:00Z"/>
                <w:rFonts w:eastAsia="Times New Roman"/>
                <w:sz w:val="20"/>
                <w:rPrChange w:id="13797" w:author="Jens-Rainer Ohm" w:date="2020-05-03T12:23:00Z">
                  <w:rPr>
                    <w:ins w:id="13798" w:author="Jens-Rainer Ohm" w:date="2020-05-03T12:19:00Z"/>
                    <w:rFonts w:eastAsia="Times New Roman"/>
                  </w:rPr>
                </w:rPrChange>
              </w:rPr>
              <w:pPrChange w:id="13799" w:author="Jens-Rainer Ohm" w:date="2020-05-03T12:25:00Z">
                <w:pPr/>
              </w:pPrChange>
            </w:pPr>
            <w:ins w:id="13800" w:author="Jens-Rainer Ohm" w:date="2020-05-03T12:41:00Z">
              <w:r w:rsidRPr="00F31299">
                <w:rPr>
                  <w:sz w:val="20"/>
                  <w:rPrChange w:id="13801" w:author="Jens-Rainer Ohm" w:date="2020-05-03T12:41:00Z">
                    <w:rPr>
                      <w:rStyle w:val="Hyperlink"/>
                      <w:rFonts w:eastAsia="Times New Roman"/>
                    </w:rPr>
                  </w:rPrChange>
                </w:rPr>
                <w:t>Y.-H. Chao</w:t>
              </w:r>
            </w:ins>
            <w:ins w:id="13802" w:author="Jens-Rainer Ohm" w:date="2020-05-03T12:19:00Z">
              <w:r w:rsidR="00130822" w:rsidRPr="001F2932">
                <w:rPr>
                  <w:rFonts w:eastAsia="Times New Roman"/>
                  <w:sz w:val="20"/>
                  <w:rPrChange w:id="13803" w:author="Jens-Rainer Ohm" w:date="2020-05-03T12:23:00Z">
                    <w:rPr>
                      <w:rFonts w:eastAsia="Times New Roman"/>
                    </w:rPr>
                  </w:rPrChange>
                </w:rPr>
                <w:t>, T. Hsieh, W.-J. Chien, V. Seregin, M. Karczewicz (Qualcomm)</w:t>
              </w:r>
            </w:ins>
          </w:p>
        </w:tc>
      </w:tr>
      <w:tr w:rsidR="00130822" w14:paraId="2F5B5A15" w14:textId="77777777" w:rsidTr="001F2932">
        <w:trPr>
          <w:tblCellSpacing w:w="15" w:type="dxa"/>
          <w:ins w:id="13804" w:author="Jens-Rainer Ohm" w:date="2020-05-03T12:19:00Z"/>
          <w:trPrChange w:id="1380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0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49CE00" w14:textId="3A290FB0" w:rsidR="00130822" w:rsidRPr="001F2932" w:rsidRDefault="00130822">
            <w:pPr>
              <w:jc w:val="left"/>
              <w:rPr>
                <w:ins w:id="13807" w:author="Jens-Rainer Ohm" w:date="2020-05-03T12:19:00Z"/>
                <w:rFonts w:eastAsia="Times New Roman"/>
                <w:sz w:val="20"/>
                <w:szCs w:val="24"/>
                <w:rPrChange w:id="13808" w:author="Jens-Rainer Ohm" w:date="2020-05-03T12:23:00Z">
                  <w:rPr>
                    <w:ins w:id="13809" w:author="Jens-Rainer Ohm" w:date="2020-05-03T12:19:00Z"/>
                    <w:rFonts w:eastAsia="Times New Roman"/>
                    <w:sz w:val="24"/>
                    <w:szCs w:val="24"/>
                  </w:rPr>
                </w:rPrChange>
              </w:rPr>
              <w:pPrChange w:id="13810" w:author="Jens-Rainer Ohm" w:date="2020-05-03T12:25:00Z">
                <w:pPr>
                  <w:jc w:val="center"/>
                </w:pPr>
              </w:pPrChange>
            </w:pPr>
            <w:ins w:id="13811" w:author="Jens-Rainer Ohm" w:date="2020-05-03T12:19:00Z">
              <w:r w:rsidRPr="001F2932">
                <w:rPr>
                  <w:rFonts w:eastAsia="Times New Roman"/>
                  <w:sz w:val="20"/>
                  <w:rPrChange w:id="13812" w:author="Jens-Rainer Ohm" w:date="2020-05-03T12:23:00Z">
                    <w:rPr>
                      <w:rFonts w:eastAsia="Times New Roman"/>
                    </w:rPr>
                  </w:rPrChange>
                </w:rPr>
                <w:fldChar w:fldCharType="begin"/>
              </w:r>
            </w:ins>
            <w:ins w:id="13813" w:author="Jens-Rainer Ohm" w:date="2020-05-03T12:20:00Z">
              <w:r w:rsidRPr="001F2932">
                <w:rPr>
                  <w:rFonts w:eastAsia="Times New Roman"/>
                  <w:sz w:val="20"/>
                  <w:rPrChange w:id="13814" w:author="Jens-Rainer Ohm" w:date="2020-05-03T12:23:00Z">
                    <w:rPr>
                      <w:rFonts w:eastAsia="Times New Roman"/>
                    </w:rPr>
                  </w:rPrChange>
                </w:rPr>
                <w:instrText>HYPERLINK "C:\\Users\\ohm\\AppData\\Local\\Temp\\current_document.php?id=9885"</w:instrText>
              </w:r>
            </w:ins>
            <w:ins w:id="13815" w:author="Jens-Rainer Ohm" w:date="2020-05-03T12:19:00Z">
              <w:r w:rsidRPr="001F2932">
                <w:rPr>
                  <w:rFonts w:eastAsia="Times New Roman"/>
                  <w:sz w:val="20"/>
                  <w:rPrChange w:id="13816" w:author="Jens-Rainer Ohm" w:date="2020-05-03T12:23:00Z">
                    <w:rPr>
                      <w:rFonts w:eastAsia="Times New Roman"/>
                    </w:rPr>
                  </w:rPrChange>
                </w:rPr>
                <w:fldChar w:fldCharType="separate"/>
              </w:r>
              <w:r w:rsidRPr="001F2932">
                <w:rPr>
                  <w:rStyle w:val="Hyperlink"/>
                  <w:rFonts w:eastAsia="Times New Roman"/>
                  <w:sz w:val="20"/>
                  <w:rPrChange w:id="13817" w:author="Jens-Rainer Ohm" w:date="2020-05-03T12:23:00Z">
                    <w:rPr>
                      <w:rStyle w:val="Hyperlink"/>
                      <w:rFonts w:eastAsia="Times New Roman"/>
                    </w:rPr>
                  </w:rPrChange>
                </w:rPr>
                <w:t>JVET-R0241</w:t>
              </w:r>
              <w:r w:rsidRPr="001F2932">
                <w:rPr>
                  <w:rFonts w:eastAsia="Times New Roman"/>
                  <w:sz w:val="20"/>
                  <w:rPrChange w:id="1381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1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709696" w14:textId="77777777" w:rsidR="00130822" w:rsidRPr="001F2932" w:rsidRDefault="00130822">
            <w:pPr>
              <w:jc w:val="left"/>
              <w:rPr>
                <w:ins w:id="13820" w:author="Jens-Rainer Ohm" w:date="2020-05-03T12:19:00Z"/>
                <w:rFonts w:eastAsia="Times New Roman"/>
                <w:sz w:val="20"/>
                <w:rPrChange w:id="13821" w:author="Jens-Rainer Ohm" w:date="2020-05-03T12:23:00Z">
                  <w:rPr>
                    <w:ins w:id="13822" w:author="Jens-Rainer Ohm" w:date="2020-05-03T12:19:00Z"/>
                    <w:rFonts w:eastAsia="Times New Roman"/>
                  </w:rPr>
                </w:rPrChange>
              </w:rPr>
              <w:pPrChange w:id="13823" w:author="Jens-Rainer Ohm" w:date="2020-05-03T12:25:00Z">
                <w:pPr>
                  <w:jc w:val="center"/>
                </w:pPr>
              </w:pPrChange>
            </w:pPr>
            <w:ins w:id="13824" w:author="Jens-Rainer Ohm" w:date="2020-05-03T12:19:00Z">
              <w:r w:rsidRPr="001F2932">
                <w:rPr>
                  <w:rFonts w:eastAsia="Times New Roman"/>
                  <w:sz w:val="20"/>
                  <w:rPrChange w:id="13825" w:author="Jens-Rainer Ohm" w:date="2020-05-03T12:23:00Z">
                    <w:rPr>
                      <w:rFonts w:eastAsia="Times New Roman"/>
                    </w:rPr>
                  </w:rPrChange>
                </w:rPr>
                <w:t>m53218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4DE85C" w14:textId="77777777" w:rsidR="00130822" w:rsidRPr="001F2932" w:rsidRDefault="00130822">
            <w:pPr>
              <w:jc w:val="left"/>
              <w:rPr>
                <w:ins w:id="13827" w:author="Jens-Rainer Ohm" w:date="2020-05-03T12:19:00Z"/>
                <w:rFonts w:eastAsia="Times New Roman"/>
                <w:sz w:val="20"/>
                <w:rPrChange w:id="13828" w:author="Jens-Rainer Ohm" w:date="2020-05-03T12:23:00Z">
                  <w:rPr>
                    <w:ins w:id="13829" w:author="Jens-Rainer Ohm" w:date="2020-05-03T12:19:00Z"/>
                    <w:rFonts w:eastAsia="Times New Roman"/>
                  </w:rPr>
                </w:rPrChange>
              </w:rPr>
            </w:pPr>
            <w:ins w:id="13830" w:author="Jens-Rainer Ohm" w:date="2020-05-03T12:19:00Z">
              <w:r w:rsidRPr="001F2932">
                <w:rPr>
                  <w:rFonts w:eastAsia="Times New Roman"/>
                  <w:sz w:val="20"/>
                  <w:rPrChange w:id="13831" w:author="Jens-Rainer Ohm" w:date="2020-05-03T12:23:00Z">
                    <w:rPr>
                      <w:rFonts w:eastAsia="Times New Roman"/>
                    </w:rPr>
                  </w:rPrChange>
                </w:rPr>
                <w:t>2020-04-03 18:57:29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7F287" w14:textId="77777777" w:rsidR="00130822" w:rsidRPr="001F2932" w:rsidRDefault="00130822">
            <w:pPr>
              <w:jc w:val="left"/>
              <w:rPr>
                <w:ins w:id="13833" w:author="Jens-Rainer Ohm" w:date="2020-05-03T12:19:00Z"/>
                <w:rFonts w:eastAsia="Times New Roman"/>
                <w:sz w:val="20"/>
                <w:rPrChange w:id="13834" w:author="Jens-Rainer Ohm" w:date="2020-05-03T12:23:00Z">
                  <w:rPr>
                    <w:ins w:id="13835" w:author="Jens-Rainer Ohm" w:date="2020-05-03T12:19:00Z"/>
                    <w:rFonts w:eastAsia="Times New Roman"/>
                  </w:rPr>
                </w:rPrChange>
              </w:rPr>
              <w:pPrChange w:id="13836" w:author="Jens-Rainer Ohm" w:date="2020-05-03T12:25:00Z">
                <w:pPr/>
              </w:pPrChange>
            </w:pPr>
            <w:ins w:id="13837" w:author="Jens-Rainer Ohm" w:date="2020-05-03T12:19:00Z">
              <w:r w:rsidRPr="001F2932">
                <w:rPr>
                  <w:rFonts w:eastAsia="Times New Roman"/>
                  <w:sz w:val="20"/>
                  <w:rPrChange w:id="13838" w:author="Jens-Rainer Ohm" w:date="2020-05-03T12:23:00Z">
                    <w:rPr>
                      <w:rFonts w:eastAsia="Times New Roman"/>
                    </w:rPr>
                  </w:rPrChange>
                </w:rPr>
                <w:t>2020-04-03 19:31:28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3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800E79" w14:textId="77777777" w:rsidR="00130822" w:rsidRPr="001F2932" w:rsidRDefault="00130822">
            <w:pPr>
              <w:jc w:val="left"/>
              <w:rPr>
                <w:ins w:id="13840" w:author="Jens-Rainer Ohm" w:date="2020-05-03T12:19:00Z"/>
                <w:rFonts w:eastAsia="Times New Roman"/>
                <w:sz w:val="20"/>
                <w:rPrChange w:id="13841" w:author="Jens-Rainer Ohm" w:date="2020-05-03T12:23:00Z">
                  <w:rPr>
                    <w:ins w:id="13842" w:author="Jens-Rainer Ohm" w:date="2020-05-03T12:19:00Z"/>
                    <w:rFonts w:eastAsia="Times New Roman"/>
                  </w:rPr>
                </w:rPrChange>
              </w:rPr>
              <w:pPrChange w:id="13843" w:author="Jens-Rainer Ohm" w:date="2020-05-03T12:25:00Z">
                <w:pPr/>
              </w:pPrChange>
            </w:pPr>
            <w:ins w:id="13844" w:author="Jens-Rainer Ohm" w:date="2020-05-03T12:19:00Z">
              <w:r w:rsidRPr="001F2932">
                <w:rPr>
                  <w:rFonts w:eastAsia="Times New Roman"/>
                  <w:sz w:val="20"/>
                  <w:rPrChange w:id="13845" w:author="Jens-Rainer Ohm" w:date="2020-05-03T12:23:00Z">
                    <w:rPr>
                      <w:rFonts w:eastAsia="Times New Roman"/>
                    </w:rPr>
                  </w:rPrChange>
                </w:rPr>
                <w:t>2020-04-03 19:31:28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4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7DAF2" w14:textId="77777777" w:rsidR="00130822" w:rsidRPr="001F2932" w:rsidRDefault="00130822">
            <w:pPr>
              <w:jc w:val="left"/>
              <w:rPr>
                <w:ins w:id="13847" w:author="Jens-Rainer Ohm" w:date="2020-05-03T12:19:00Z"/>
                <w:rFonts w:eastAsia="Times New Roman"/>
                <w:sz w:val="20"/>
                <w:rPrChange w:id="13848" w:author="Jens-Rainer Ohm" w:date="2020-05-03T12:23:00Z">
                  <w:rPr>
                    <w:ins w:id="13849" w:author="Jens-Rainer Ohm" w:date="2020-05-03T12:19:00Z"/>
                    <w:rFonts w:eastAsia="Times New Roman"/>
                  </w:rPr>
                </w:rPrChange>
              </w:rPr>
              <w:pPrChange w:id="13850" w:author="Jens-Rainer Ohm" w:date="2020-05-03T12:25:00Z">
                <w:pPr/>
              </w:pPrChange>
            </w:pPr>
            <w:ins w:id="13851" w:author="Jens-Rainer Ohm" w:date="2020-05-03T12:19:00Z">
              <w:r w:rsidRPr="001F2932">
                <w:rPr>
                  <w:rFonts w:eastAsia="Times New Roman"/>
                  <w:sz w:val="20"/>
                  <w:rPrChange w:id="13852" w:author="Jens-Rainer Ohm" w:date="2020-05-03T12:23:00Z">
                    <w:rPr>
                      <w:rFonts w:eastAsia="Times New Roman"/>
                    </w:rPr>
                  </w:rPrChange>
                </w:rPr>
                <w:t>AHG12: A direct signalling method of rectangular slice partitioning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5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576F73" w14:textId="078C822A" w:rsidR="00130822" w:rsidRPr="001F2932" w:rsidRDefault="00F31299">
            <w:pPr>
              <w:jc w:val="left"/>
              <w:rPr>
                <w:ins w:id="13854" w:author="Jens-Rainer Ohm" w:date="2020-05-03T12:19:00Z"/>
                <w:rFonts w:eastAsia="Times New Roman"/>
                <w:sz w:val="20"/>
                <w:rPrChange w:id="13855" w:author="Jens-Rainer Ohm" w:date="2020-05-03T12:23:00Z">
                  <w:rPr>
                    <w:ins w:id="13856" w:author="Jens-Rainer Ohm" w:date="2020-05-03T12:19:00Z"/>
                    <w:rFonts w:eastAsia="Times New Roman"/>
                  </w:rPr>
                </w:rPrChange>
              </w:rPr>
              <w:pPrChange w:id="13857" w:author="Jens-Rainer Ohm" w:date="2020-05-03T12:25:00Z">
                <w:pPr/>
              </w:pPrChange>
            </w:pPr>
            <w:ins w:id="13858" w:author="Jens-Rainer Ohm" w:date="2020-05-03T12:41:00Z">
              <w:r w:rsidRPr="00F31299">
                <w:rPr>
                  <w:sz w:val="20"/>
                  <w:rPrChange w:id="13859" w:author="Jens-Rainer Ohm" w:date="2020-05-03T12:41:00Z">
                    <w:rPr>
                      <w:rStyle w:val="Hyperlink"/>
                      <w:rFonts w:eastAsia="Times New Roman"/>
                    </w:rPr>
                  </w:rPrChange>
                </w:rPr>
                <w:t>K. Zhang</w:t>
              </w:r>
            </w:ins>
            <w:ins w:id="13860" w:author="Jens-Rainer Ohm" w:date="2020-05-03T12:19:00Z">
              <w:r w:rsidR="00130822" w:rsidRPr="001F2932">
                <w:rPr>
                  <w:rFonts w:eastAsia="Times New Roman"/>
                  <w:sz w:val="20"/>
                  <w:rPrChange w:id="13861" w:author="Jens-Rainer Ohm" w:date="2020-05-03T12:23:00Z">
                    <w:rPr>
                      <w:rFonts w:eastAsia="Times New Roman"/>
                    </w:rPr>
                  </w:rPrChange>
                </w:rPr>
                <w:t xml:space="preserve">, </w:t>
              </w:r>
            </w:ins>
            <w:ins w:id="13862" w:author="Jens-Rainer Ohm" w:date="2020-05-03T12:41:00Z">
              <w:r w:rsidRPr="00F31299">
                <w:rPr>
                  <w:sz w:val="20"/>
                  <w:rPrChange w:id="13863" w:author="Jens-Rainer Ohm" w:date="2020-05-03T12:41:00Z">
                    <w:rPr>
                      <w:rStyle w:val="Hyperlink"/>
                      <w:rFonts w:eastAsia="Times New Roman"/>
                    </w:rPr>
                  </w:rPrChange>
                </w:rPr>
                <w:t>L. Zhang</w:t>
              </w:r>
            </w:ins>
            <w:ins w:id="13864" w:author="Jens-Rainer Ohm" w:date="2020-05-03T12:19:00Z">
              <w:r w:rsidR="00130822" w:rsidRPr="001F2932">
                <w:rPr>
                  <w:rFonts w:eastAsia="Times New Roman"/>
                  <w:sz w:val="20"/>
                  <w:rPrChange w:id="13865" w:author="Jens-Rainer Ohm" w:date="2020-05-03T12:23:00Z">
                    <w:rPr>
                      <w:rFonts w:eastAsia="Times New Roman"/>
                    </w:rPr>
                  </w:rPrChange>
                </w:rPr>
                <w:t xml:space="preserve">, </w:t>
              </w:r>
            </w:ins>
            <w:ins w:id="13866" w:author="Jens-Rainer Ohm" w:date="2020-05-03T12:41:00Z">
              <w:r w:rsidRPr="00F31299">
                <w:rPr>
                  <w:sz w:val="20"/>
                  <w:rPrChange w:id="13867" w:author="Jens-Rainer Ohm" w:date="2020-05-03T12:41:00Z">
                    <w:rPr>
                      <w:rStyle w:val="Hyperlink"/>
                      <w:rFonts w:eastAsia="Times New Roman"/>
                    </w:rPr>
                  </w:rPrChange>
                </w:rPr>
                <w:t>Y.-K. Wang</w:t>
              </w:r>
            </w:ins>
            <w:ins w:id="13868" w:author="Jens-Rainer Ohm" w:date="2020-05-03T12:19:00Z">
              <w:r w:rsidR="00130822" w:rsidRPr="001F2932">
                <w:rPr>
                  <w:rFonts w:eastAsia="Times New Roman"/>
                  <w:sz w:val="20"/>
                  <w:rPrChange w:id="13869" w:author="Jens-Rainer Ohm" w:date="2020-05-03T12:23:00Z">
                    <w:rPr>
                      <w:rFonts w:eastAsia="Times New Roman"/>
                    </w:rPr>
                  </w:rPrChange>
                </w:rPr>
                <w:t xml:space="preserve">, </w:t>
              </w:r>
            </w:ins>
            <w:ins w:id="13870" w:author="Jens-Rainer Ohm" w:date="2020-05-03T12:41:00Z">
              <w:r w:rsidRPr="00F31299">
                <w:rPr>
                  <w:sz w:val="20"/>
                  <w:rPrChange w:id="13871" w:author="Jens-Rainer Ohm" w:date="2020-05-03T12:41:00Z">
                    <w:rPr>
                      <w:rStyle w:val="Hyperlink"/>
                      <w:rFonts w:eastAsia="Times New Roman"/>
                    </w:rPr>
                  </w:rPrChange>
                </w:rPr>
                <w:t>Z. Deng</w:t>
              </w:r>
            </w:ins>
            <w:ins w:id="13872" w:author="Jens-Rainer Ohm" w:date="2020-05-03T12:19:00Z">
              <w:r w:rsidR="00130822" w:rsidRPr="001F2932">
                <w:rPr>
                  <w:rFonts w:eastAsia="Times New Roman"/>
                  <w:sz w:val="20"/>
                  <w:rPrChange w:id="13873" w:author="Jens-Rainer Ohm" w:date="2020-05-03T12:23:00Z">
                    <w:rPr>
                      <w:rFonts w:eastAsia="Times New Roman"/>
                    </w:rPr>
                  </w:rPrChange>
                </w:rPr>
                <w:t xml:space="preserve">, </w:t>
              </w:r>
            </w:ins>
            <w:ins w:id="13874" w:author="Jens-Rainer Ohm" w:date="2020-05-03T12:41:00Z">
              <w:r w:rsidRPr="00F31299">
                <w:rPr>
                  <w:sz w:val="20"/>
                  <w:rPrChange w:id="13875" w:author="Jens-Rainer Ohm" w:date="2020-05-03T12:41:00Z">
                    <w:rPr>
                      <w:rStyle w:val="Hyperlink"/>
                      <w:rFonts w:eastAsia="Times New Roman"/>
                    </w:rPr>
                  </w:rPrChange>
                </w:rPr>
                <w:t>J. Xu</w:t>
              </w:r>
            </w:ins>
            <w:ins w:id="13876" w:author="Jens-Rainer Ohm" w:date="2020-05-03T12:19:00Z">
              <w:r w:rsidR="00130822" w:rsidRPr="001F2932">
                <w:rPr>
                  <w:rFonts w:eastAsia="Times New Roman"/>
                  <w:sz w:val="20"/>
                  <w:rPrChange w:id="13877" w:author="Jens-Rainer Ohm" w:date="2020-05-03T12:23:00Z">
                    <w:rPr>
                      <w:rFonts w:eastAsia="Times New Roman"/>
                    </w:rPr>
                  </w:rPrChange>
                </w:rPr>
                <w:t xml:space="preserve">, </w:t>
              </w:r>
            </w:ins>
            <w:ins w:id="13878" w:author="Jens-Rainer Ohm" w:date="2020-05-03T12:41:00Z">
              <w:r w:rsidRPr="00F31299">
                <w:rPr>
                  <w:sz w:val="20"/>
                  <w:rPrChange w:id="13879" w:author="Jens-Rainer Ohm" w:date="2020-05-03T12:41:00Z">
                    <w:rPr>
                      <w:rStyle w:val="Hyperlink"/>
                      <w:rFonts w:eastAsia="Times New Roman"/>
                    </w:rPr>
                  </w:rPrChange>
                </w:rPr>
                <w:t>H. Liu (Bytedance)</w:t>
              </w:r>
            </w:ins>
          </w:p>
        </w:tc>
      </w:tr>
      <w:tr w:rsidR="00130822" w14:paraId="6154BB03" w14:textId="77777777" w:rsidTr="001F2932">
        <w:trPr>
          <w:tblCellSpacing w:w="15" w:type="dxa"/>
          <w:ins w:id="13880" w:author="Jens-Rainer Ohm" w:date="2020-05-03T12:19:00Z"/>
          <w:trPrChange w:id="1388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8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BA028" w14:textId="0A388729" w:rsidR="00130822" w:rsidRPr="001F2932" w:rsidRDefault="00130822">
            <w:pPr>
              <w:jc w:val="left"/>
              <w:rPr>
                <w:ins w:id="13883" w:author="Jens-Rainer Ohm" w:date="2020-05-03T12:19:00Z"/>
                <w:rFonts w:eastAsia="Times New Roman"/>
                <w:sz w:val="20"/>
                <w:szCs w:val="24"/>
                <w:rPrChange w:id="13884" w:author="Jens-Rainer Ohm" w:date="2020-05-03T12:23:00Z">
                  <w:rPr>
                    <w:ins w:id="13885" w:author="Jens-Rainer Ohm" w:date="2020-05-03T12:19:00Z"/>
                    <w:rFonts w:eastAsia="Times New Roman"/>
                    <w:sz w:val="24"/>
                    <w:szCs w:val="24"/>
                  </w:rPr>
                </w:rPrChange>
              </w:rPr>
              <w:pPrChange w:id="13886" w:author="Jens-Rainer Ohm" w:date="2020-05-03T12:25:00Z">
                <w:pPr>
                  <w:jc w:val="center"/>
                </w:pPr>
              </w:pPrChange>
            </w:pPr>
            <w:ins w:id="13887" w:author="Jens-Rainer Ohm" w:date="2020-05-03T12:19:00Z">
              <w:r w:rsidRPr="001F2932">
                <w:rPr>
                  <w:rFonts w:eastAsia="Times New Roman"/>
                  <w:sz w:val="20"/>
                  <w:rPrChange w:id="13888" w:author="Jens-Rainer Ohm" w:date="2020-05-03T12:23:00Z">
                    <w:rPr>
                      <w:rFonts w:eastAsia="Times New Roman"/>
                    </w:rPr>
                  </w:rPrChange>
                </w:rPr>
                <w:fldChar w:fldCharType="begin"/>
              </w:r>
            </w:ins>
            <w:ins w:id="13889" w:author="Jens-Rainer Ohm" w:date="2020-05-03T12:20:00Z">
              <w:r w:rsidRPr="001F2932">
                <w:rPr>
                  <w:rFonts w:eastAsia="Times New Roman"/>
                  <w:sz w:val="20"/>
                  <w:rPrChange w:id="13890" w:author="Jens-Rainer Ohm" w:date="2020-05-03T12:23:00Z">
                    <w:rPr>
                      <w:rFonts w:eastAsia="Times New Roman"/>
                    </w:rPr>
                  </w:rPrChange>
                </w:rPr>
                <w:instrText>HYPERLINK "C:\\Users\\ohm\\AppData\\Local\\Temp\\current_document.php?id=9886"</w:instrText>
              </w:r>
            </w:ins>
            <w:ins w:id="13891" w:author="Jens-Rainer Ohm" w:date="2020-05-03T12:19:00Z">
              <w:r w:rsidRPr="001F2932">
                <w:rPr>
                  <w:rFonts w:eastAsia="Times New Roman"/>
                  <w:sz w:val="20"/>
                  <w:rPrChange w:id="13892" w:author="Jens-Rainer Ohm" w:date="2020-05-03T12:23:00Z">
                    <w:rPr>
                      <w:rFonts w:eastAsia="Times New Roman"/>
                    </w:rPr>
                  </w:rPrChange>
                </w:rPr>
                <w:fldChar w:fldCharType="separate"/>
              </w:r>
              <w:r w:rsidRPr="001F2932">
                <w:rPr>
                  <w:rStyle w:val="Hyperlink"/>
                  <w:rFonts w:eastAsia="Times New Roman"/>
                  <w:sz w:val="20"/>
                  <w:rPrChange w:id="13893" w:author="Jens-Rainer Ohm" w:date="2020-05-03T12:23:00Z">
                    <w:rPr>
                      <w:rStyle w:val="Hyperlink"/>
                      <w:rFonts w:eastAsia="Times New Roman"/>
                    </w:rPr>
                  </w:rPrChange>
                </w:rPr>
                <w:t>JVET-R0242</w:t>
              </w:r>
              <w:r w:rsidRPr="001F2932">
                <w:rPr>
                  <w:rFonts w:eastAsia="Times New Roman"/>
                  <w:sz w:val="20"/>
                  <w:rPrChange w:id="1389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9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5C1825" w14:textId="77777777" w:rsidR="00130822" w:rsidRPr="001F2932" w:rsidRDefault="00130822">
            <w:pPr>
              <w:jc w:val="left"/>
              <w:rPr>
                <w:ins w:id="13896" w:author="Jens-Rainer Ohm" w:date="2020-05-03T12:19:00Z"/>
                <w:rFonts w:eastAsia="Times New Roman"/>
                <w:sz w:val="20"/>
                <w:rPrChange w:id="13897" w:author="Jens-Rainer Ohm" w:date="2020-05-03T12:23:00Z">
                  <w:rPr>
                    <w:ins w:id="13898" w:author="Jens-Rainer Ohm" w:date="2020-05-03T12:19:00Z"/>
                    <w:rFonts w:eastAsia="Times New Roman"/>
                  </w:rPr>
                </w:rPrChange>
              </w:rPr>
              <w:pPrChange w:id="13899" w:author="Jens-Rainer Ohm" w:date="2020-05-03T12:25:00Z">
                <w:pPr>
                  <w:jc w:val="center"/>
                </w:pPr>
              </w:pPrChange>
            </w:pPr>
            <w:ins w:id="13900" w:author="Jens-Rainer Ohm" w:date="2020-05-03T12:19:00Z">
              <w:r w:rsidRPr="001F2932">
                <w:rPr>
                  <w:rFonts w:eastAsia="Times New Roman"/>
                  <w:sz w:val="20"/>
                  <w:rPrChange w:id="13901" w:author="Jens-Rainer Ohm" w:date="2020-05-03T12:23:00Z">
                    <w:rPr>
                      <w:rFonts w:eastAsia="Times New Roman"/>
                    </w:rPr>
                  </w:rPrChange>
                </w:rPr>
                <w:t>m53219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16EF59" w14:textId="77777777" w:rsidR="00130822" w:rsidRPr="001F2932" w:rsidRDefault="00130822">
            <w:pPr>
              <w:jc w:val="left"/>
              <w:rPr>
                <w:ins w:id="13903" w:author="Jens-Rainer Ohm" w:date="2020-05-03T12:19:00Z"/>
                <w:rFonts w:eastAsia="Times New Roman"/>
                <w:sz w:val="20"/>
                <w:rPrChange w:id="13904" w:author="Jens-Rainer Ohm" w:date="2020-05-03T12:23:00Z">
                  <w:rPr>
                    <w:ins w:id="13905" w:author="Jens-Rainer Ohm" w:date="2020-05-03T12:19:00Z"/>
                    <w:rFonts w:eastAsia="Times New Roman"/>
                  </w:rPr>
                </w:rPrChange>
              </w:rPr>
            </w:pPr>
            <w:ins w:id="13906" w:author="Jens-Rainer Ohm" w:date="2020-05-03T12:19:00Z">
              <w:r w:rsidRPr="001F2932">
                <w:rPr>
                  <w:rFonts w:eastAsia="Times New Roman"/>
                  <w:sz w:val="20"/>
                  <w:rPrChange w:id="13907" w:author="Jens-Rainer Ohm" w:date="2020-05-03T12:23:00Z">
                    <w:rPr>
                      <w:rFonts w:eastAsia="Times New Roman"/>
                    </w:rPr>
                  </w:rPrChange>
                </w:rPr>
                <w:t>2020-04-03 19:18:56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E9141B" w14:textId="77777777" w:rsidR="00130822" w:rsidRPr="001F2932" w:rsidRDefault="00130822">
            <w:pPr>
              <w:jc w:val="left"/>
              <w:rPr>
                <w:ins w:id="13909" w:author="Jens-Rainer Ohm" w:date="2020-05-03T12:19:00Z"/>
                <w:rFonts w:eastAsia="Times New Roman"/>
                <w:sz w:val="20"/>
                <w:rPrChange w:id="13910" w:author="Jens-Rainer Ohm" w:date="2020-05-03T12:23:00Z">
                  <w:rPr>
                    <w:ins w:id="13911" w:author="Jens-Rainer Ohm" w:date="2020-05-03T12:19:00Z"/>
                    <w:rFonts w:eastAsia="Times New Roman"/>
                  </w:rPr>
                </w:rPrChange>
              </w:rPr>
              <w:pPrChange w:id="13912" w:author="Jens-Rainer Ohm" w:date="2020-05-03T12:25:00Z">
                <w:pPr/>
              </w:pPrChange>
            </w:pPr>
            <w:ins w:id="13913" w:author="Jens-Rainer Ohm" w:date="2020-05-03T12:19:00Z">
              <w:r w:rsidRPr="001F2932">
                <w:rPr>
                  <w:rFonts w:eastAsia="Times New Roman"/>
                  <w:sz w:val="20"/>
                  <w:rPrChange w:id="13914" w:author="Jens-Rainer Ohm" w:date="2020-05-03T12:23:00Z">
                    <w:rPr>
                      <w:rFonts w:eastAsia="Times New Roman"/>
                    </w:rPr>
                  </w:rPrChange>
                </w:rPr>
                <w:t>2020-04-03 19:32:15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1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B5236E" w14:textId="77777777" w:rsidR="00130822" w:rsidRPr="001F2932" w:rsidRDefault="00130822">
            <w:pPr>
              <w:jc w:val="left"/>
              <w:rPr>
                <w:ins w:id="13916" w:author="Jens-Rainer Ohm" w:date="2020-05-03T12:19:00Z"/>
                <w:rFonts w:eastAsia="Times New Roman"/>
                <w:sz w:val="20"/>
                <w:rPrChange w:id="13917" w:author="Jens-Rainer Ohm" w:date="2020-05-03T12:23:00Z">
                  <w:rPr>
                    <w:ins w:id="13918" w:author="Jens-Rainer Ohm" w:date="2020-05-03T12:19:00Z"/>
                    <w:rFonts w:eastAsia="Times New Roman"/>
                  </w:rPr>
                </w:rPrChange>
              </w:rPr>
              <w:pPrChange w:id="13919" w:author="Jens-Rainer Ohm" w:date="2020-05-03T12:25:00Z">
                <w:pPr/>
              </w:pPrChange>
            </w:pPr>
            <w:ins w:id="13920" w:author="Jens-Rainer Ohm" w:date="2020-05-03T12:19:00Z">
              <w:r w:rsidRPr="001F2932">
                <w:rPr>
                  <w:rFonts w:eastAsia="Times New Roman"/>
                  <w:sz w:val="20"/>
                  <w:rPrChange w:id="13921" w:author="Jens-Rainer Ohm" w:date="2020-05-03T12:23:00Z">
                    <w:rPr>
                      <w:rFonts w:eastAsia="Times New Roman"/>
                    </w:rPr>
                  </w:rPrChange>
                </w:rPr>
                <w:t>2020-04-18 14:34:21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2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1D01B7" w14:textId="77777777" w:rsidR="00130822" w:rsidRPr="001F2932" w:rsidRDefault="00130822">
            <w:pPr>
              <w:jc w:val="left"/>
              <w:rPr>
                <w:ins w:id="13923" w:author="Jens-Rainer Ohm" w:date="2020-05-03T12:19:00Z"/>
                <w:rFonts w:eastAsia="Times New Roman"/>
                <w:sz w:val="20"/>
                <w:rPrChange w:id="13924" w:author="Jens-Rainer Ohm" w:date="2020-05-03T12:23:00Z">
                  <w:rPr>
                    <w:ins w:id="13925" w:author="Jens-Rainer Ohm" w:date="2020-05-03T12:19:00Z"/>
                    <w:rFonts w:eastAsia="Times New Roman"/>
                  </w:rPr>
                </w:rPrChange>
              </w:rPr>
              <w:pPrChange w:id="13926" w:author="Jens-Rainer Ohm" w:date="2020-05-03T12:25:00Z">
                <w:pPr/>
              </w:pPrChange>
            </w:pPr>
            <w:ins w:id="13927" w:author="Jens-Rainer Ohm" w:date="2020-05-03T12:19:00Z">
              <w:r w:rsidRPr="001F2932">
                <w:rPr>
                  <w:rFonts w:eastAsia="Times New Roman"/>
                  <w:sz w:val="20"/>
                  <w:rPrChange w:id="13928" w:author="Jens-Rainer Ohm" w:date="2020-05-03T12:23:00Z">
                    <w:rPr>
                      <w:rFonts w:eastAsia="Times New Roman"/>
                    </w:rPr>
                  </w:rPrChange>
                </w:rPr>
                <w:t>AHG9/AHG12: Decoded subpicture hash SEI message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2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D77949" w14:textId="6C8E9C90" w:rsidR="00130822" w:rsidRPr="001F2932" w:rsidRDefault="00F31299">
            <w:pPr>
              <w:jc w:val="left"/>
              <w:rPr>
                <w:ins w:id="13930" w:author="Jens-Rainer Ohm" w:date="2020-05-03T12:19:00Z"/>
                <w:rFonts w:eastAsia="Times New Roman"/>
                <w:sz w:val="20"/>
                <w:rPrChange w:id="13931" w:author="Jens-Rainer Ohm" w:date="2020-05-03T12:23:00Z">
                  <w:rPr>
                    <w:ins w:id="13932" w:author="Jens-Rainer Ohm" w:date="2020-05-03T12:19:00Z"/>
                    <w:rFonts w:eastAsia="Times New Roman"/>
                  </w:rPr>
                </w:rPrChange>
              </w:rPr>
              <w:pPrChange w:id="13933" w:author="Jens-Rainer Ohm" w:date="2020-05-03T12:25:00Z">
                <w:pPr/>
              </w:pPrChange>
            </w:pPr>
            <w:ins w:id="13934" w:author="Jens-Rainer Ohm" w:date="2020-05-03T12:41:00Z">
              <w:r w:rsidRPr="00F31299">
                <w:rPr>
                  <w:sz w:val="20"/>
                  <w:rPrChange w:id="13935" w:author="Jens-Rainer Ohm" w:date="2020-05-03T12:41:00Z">
                    <w:rPr>
                      <w:rStyle w:val="Hyperlink"/>
                      <w:rFonts w:eastAsia="Times New Roman"/>
                    </w:rPr>
                  </w:rPrChange>
                </w:rPr>
                <w:t>J. Boyce</w:t>
              </w:r>
            </w:ins>
            <w:ins w:id="13936" w:author="Jens-Rainer Ohm" w:date="2020-05-03T12:19:00Z">
              <w:r w:rsidR="00130822" w:rsidRPr="001F2932">
                <w:rPr>
                  <w:rFonts w:eastAsia="Times New Roman"/>
                  <w:sz w:val="20"/>
                  <w:rPrChange w:id="13937" w:author="Jens-Rainer Ohm" w:date="2020-05-03T12:23:00Z">
                    <w:rPr>
                      <w:rFonts w:eastAsia="Times New Roman"/>
                    </w:rPr>
                  </w:rPrChange>
                </w:rPr>
                <w:t xml:space="preserve">, </w:t>
              </w:r>
            </w:ins>
            <w:ins w:id="13938" w:author="Jens-Rainer Ohm" w:date="2020-05-03T12:41:00Z">
              <w:r w:rsidRPr="00F31299">
                <w:rPr>
                  <w:sz w:val="20"/>
                  <w:rPrChange w:id="13939" w:author="Jens-Rainer Ohm" w:date="2020-05-03T12:41:00Z">
                    <w:rPr>
                      <w:rStyle w:val="Hyperlink"/>
                      <w:rFonts w:eastAsia="Times New Roman"/>
                    </w:rPr>
                  </w:rPrChange>
                </w:rPr>
                <w:t>L. Xu (Intel)</w:t>
              </w:r>
            </w:ins>
          </w:p>
        </w:tc>
      </w:tr>
      <w:tr w:rsidR="00130822" w14:paraId="4BBCAD02" w14:textId="77777777" w:rsidTr="001F2932">
        <w:trPr>
          <w:tblCellSpacing w:w="15" w:type="dxa"/>
          <w:ins w:id="13940" w:author="Jens-Rainer Ohm" w:date="2020-05-03T12:19:00Z"/>
          <w:trPrChange w:id="1394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4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974599" w14:textId="5683D282" w:rsidR="00130822" w:rsidRPr="001F2932" w:rsidRDefault="00130822">
            <w:pPr>
              <w:jc w:val="left"/>
              <w:rPr>
                <w:ins w:id="13943" w:author="Jens-Rainer Ohm" w:date="2020-05-03T12:19:00Z"/>
                <w:rFonts w:eastAsia="Times New Roman"/>
                <w:sz w:val="20"/>
                <w:szCs w:val="24"/>
                <w:rPrChange w:id="13944" w:author="Jens-Rainer Ohm" w:date="2020-05-03T12:23:00Z">
                  <w:rPr>
                    <w:ins w:id="13945" w:author="Jens-Rainer Ohm" w:date="2020-05-03T12:19:00Z"/>
                    <w:rFonts w:eastAsia="Times New Roman"/>
                    <w:sz w:val="24"/>
                    <w:szCs w:val="24"/>
                  </w:rPr>
                </w:rPrChange>
              </w:rPr>
              <w:pPrChange w:id="13946" w:author="Jens-Rainer Ohm" w:date="2020-05-03T12:25:00Z">
                <w:pPr>
                  <w:jc w:val="center"/>
                </w:pPr>
              </w:pPrChange>
            </w:pPr>
            <w:ins w:id="13947" w:author="Jens-Rainer Ohm" w:date="2020-05-03T12:19:00Z">
              <w:r w:rsidRPr="001F2932">
                <w:rPr>
                  <w:rFonts w:eastAsia="Times New Roman"/>
                  <w:sz w:val="20"/>
                  <w:rPrChange w:id="13948" w:author="Jens-Rainer Ohm" w:date="2020-05-03T12:23:00Z">
                    <w:rPr>
                      <w:rFonts w:eastAsia="Times New Roman"/>
                    </w:rPr>
                  </w:rPrChange>
                </w:rPr>
                <w:fldChar w:fldCharType="begin"/>
              </w:r>
            </w:ins>
            <w:ins w:id="13949" w:author="Jens-Rainer Ohm" w:date="2020-05-03T12:20:00Z">
              <w:r w:rsidRPr="001F2932">
                <w:rPr>
                  <w:rFonts w:eastAsia="Times New Roman"/>
                  <w:sz w:val="20"/>
                  <w:rPrChange w:id="13950" w:author="Jens-Rainer Ohm" w:date="2020-05-03T12:23:00Z">
                    <w:rPr>
                      <w:rFonts w:eastAsia="Times New Roman"/>
                    </w:rPr>
                  </w:rPrChange>
                </w:rPr>
                <w:instrText>HYPERLINK "C:\\Users\\ohm\\AppData\\Local\\Temp\\current_document.php?id=9887"</w:instrText>
              </w:r>
            </w:ins>
            <w:ins w:id="13951" w:author="Jens-Rainer Ohm" w:date="2020-05-03T12:19:00Z">
              <w:r w:rsidRPr="001F2932">
                <w:rPr>
                  <w:rFonts w:eastAsia="Times New Roman"/>
                  <w:sz w:val="20"/>
                  <w:rPrChange w:id="13952" w:author="Jens-Rainer Ohm" w:date="2020-05-03T12:23:00Z">
                    <w:rPr>
                      <w:rFonts w:eastAsia="Times New Roman"/>
                    </w:rPr>
                  </w:rPrChange>
                </w:rPr>
                <w:fldChar w:fldCharType="separate"/>
              </w:r>
              <w:r w:rsidRPr="001F2932">
                <w:rPr>
                  <w:rStyle w:val="Hyperlink"/>
                  <w:rFonts w:eastAsia="Times New Roman"/>
                  <w:sz w:val="20"/>
                  <w:rPrChange w:id="13953" w:author="Jens-Rainer Ohm" w:date="2020-05-03T12:23:00Z">
                    <w:rPr>
                      <w:rStyle w:val="Hyperlink"/>
                      <w:rFonts w:eastAsia="Times New Roman"/>
                    </w:rPr>
                  </w:rPrChange>
                </w:rPr>
                <w:t>JVET-R0243</w:t>
              </w:r>
              <w:r w:rsidRPr="001F2932">
                <w:rPr>
                  <w:rFonts w:eastAsia="Times New Roman"/>
                  <w:sz w:val="20"/>
                  <w:rPrChange w:id="1395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5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55BA73" w14:textId="77777777" w:rsidR="00130822" w:rsidRPr="001F2932" w:rsidRDefault="00130822">
            <w:pPr>
              <w:jc w:val="left"/>
              <w:rPr>
                <w:ins w:id="13956" w:author="Jens-Rainer Ohm" w:date="2020-05-03T12:19:00Z"/>
                <w:rFonts w:eastAsia="Times New Roman"/>
                <w:sz w:val="20"/>
                <w:rPrChange w:id="13957" w:author="Jens-Rainer Ohm" w:date="2020-05-03T12:23:00Z">
                  <w:rPr>
                    <w:ins w:id="13958" w:author="Jens-Rainer Ohm" w:date="2020-05-03T12:19:00Z"/>
                    <w:rFonts w:eastAsia="Times New Roman"/>
                  </w:rPr>
                </w:rPrChange>
              </w:rPr>
              <w:pPrChange w:id="13959" w:author="Jens-Rainer Ohm" w:date="2020-05-03T12:25:00Z">
                <w:pPr>
                  <w:jc w:val="center"/>
                </w:pPr>
              </w:pPrChange>
            </w:pPr>
            <w:ins w:id="13960" w:author="Jens-Rainer Ohm" w:date="2020-05-03T12:19:00Z">
              <w:r w:rsidRPr="001F2932">
                <w:rPr>
                  <w:rFonts w:eastAsia="Times New Roman"/>
                  <w:sz w:val="20"/>
                  <w:rPrChange w:id="13961" w:author="Jens-Rainer Ohm" w:date="2020-05-03T12:23:00Z">
                    <w:rPr>
                      <w:rFonts w:eastAsia="Times New Roman"/>
                    </w:rPr>
                  </w:rPrChange>
                </w:rPr>
                <w:t>m53220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DEACA3" w14:textId="77777777" w:rsidR="00130822" w:rsidRPr="001F2932" w:rsidRDefault="00130822">
            <w:pPr>
              <w:jc w:val="left"/>
              <w:rPr>
                <w:ins w:id="13963" w:author="Jens-Rainer Ohm" w:date="2020-05-03T12:19:00Z"/>
                <w:rFonts w:eastAsia="Times New Roman"/>
                <w:sz w:val="20"/>
                <w:rPrChange w:id="13964" w:author="Jens-Rainer Ohm" w:date="2020-05-03T12:23:00Z">
                  <w:rPr>
                    <w:ins w:id="13965" w:author="Jens-Rainer Ohm" w:date="2020-05-03T12:19:00Z"/>
                    <w:rFonts w:eastAsia="Times New Roman"/>
                  </w:rPr>
                </w:rPrChange>
              </w:rPr>
            </w:pPr>
            <w:ins w:id="13966" w:author="Jens-Rainer Ohm" w:date="2020-05-03T12:19:00Z">
              <w:r w:rsidRPr="001F2932">
                <w:rPr>
                  <w:rFonts w:eastAsia="Times New Roman"/>
                  <w:sz w:val="20"/>
                  <w:rPrChange w:id="13967" w:author="Jens-Rainer Ohm" w:date="2020-05-03T12:23:00Z">
                    <w:rPr>
                      <w:rFonts w:eastAsia="Times New Roman"/>
                    </w:rPr>
                  </w:rPrChange>
                </w:rPr>
                <w:t>2020-04-03 19:23:47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91C167" w14:textId="77777777" w:rsidR="00130822" w:rsidRPr="001F2932" w:rsidRDefault="00130822">
            <w:pPr>
              <w:jc w:val="left"/>
              <w:rPr>
                <w:ins w:id="13969" w:author="Jens-Rainer Ohm" w:date="2020-05-03T12:19:00Z"/>
                <w:rFonts w:eastAsia="Times New Roman"/>
                <w:sz w:val="20"/>
                <w:rPrChange w:id="13970" w:author="Jens-Rainer Ohm" w:date="2020-05-03T12:23:00Z">
                  <w:rPr>
                    <w:ins w:id="13971" w:author="Jens-Rainer Ohm" w:date="2020-05-03T12:19:00Z"/>
                    <w:rFonts w:eastAsia="Times New Roman"/>
                  </w:rPr>
                </w:rPrChange>
              </w:rPr>
              <w:pPrChange w:id="13972" w:author="Jens-Rainer Ohm" w:date="2020-05-03T12:25:00Z">
                <w:pPr/>
              </w:pPrChange>
            </w:pPr>
            <w:ins w:id="13973" w:author="Jens-Rainer Ohm" w:date="2020-05-03T12:19:00Z">
              <w:r w:rsidRPr="001F2932">
                <w:rPr>
                  <w:rFonts w:eastAsia="Times New Roman"/>
                  <w:sz w:val="20"/>
                  <w:rPrChange w:id="13974" w:author="Jens-Rainer Ohm" w:date="2020-05-03T12:23:00Z">
                    <w:rPr>
                      <w:rFonts w:eastAsia="Times New Roman"/>
                    </w:rPr>
                  </w:rPrChange>
                </w:rPr>
                <w:t>2020-04-03 19:44:47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7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B5849B" w14:textId="77777777" w:rsidR="00130822" w:rsidRPr="001F2932" w:rsidRDefault="00130822">
            <w:pPr>
              <w:jc w:val="left"/>
              <w:rPr>
                <w:ins w:id="13976" w:author="Jens-Rainer Ohm" w:date="2020-05-03T12:19:00Z"/>
                <w:rFonts w:eastAsia="Times New Roman"/>
                <w:sz w:val="20"/>
                <w:rPrChange w:id="13977" w:author="Jens-Rainer Ohm" w:date="2020-05-03T12:23:00Z">
                  <w:rPr>
                    <w:ins w:id="13978" w:author="Jens-Rainer Ohm" w:date="2020-05-03T12:19:00Z"/>
                    <w:rFonts w:eastAsia="Times New Roman"/>
                  </w:rPr>
                </w:rPrChange>
              </w:rPr>
              <w:pPrChange w:id="13979" w:author="Jens-Rainer Ohm" w:date="2020-05-03T12:25:00Z">
                <w:pPr/>
              </w:pPrChange>
            </w:pPr>
            <w:ins w:id="13980" w:author="Jens-Rainer Ohm" w:date="2020-05-03T12:19:00Z">
              <w:r w:rsidRPr="001F2932">
                <w:rPr>
                  <w:rFonts w:eastAsia="Times New Roman"/>
                  <w:sz w:val="20"/>
                  <w:rPrChange w:id="13981" w:author="Jens-Rainer Ohm" w:date="2020-05-03T12:23:00Z">
                    <w:rPr>
                      <w:rFonts w:eastAsia="Times New Roman"/>
                    </w:rPr>
                  </w:rPrChange>
                </w:rPr>
                <w:t>2020-04-07 13:16:35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8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CEF45" w14:textId="77777777" w:rsidR="00130822" w:rsidRPr="001F2932" w:rsidRDefault="00130822">
            <w:pPr>
              <w:jc w:val="left"/>
              <w:rPr>
                <w:ins w:id="13983" w:author="Jens-Rainer Ohm" w:date="2020-05-03T12:19:00Z"/>
                <w:rFonts w:eastAsia="Times New Roman"/>
                <w:sz w:val="20"/>
                <w:rPrChange w:id="13984" w:author="Jens-Rainer Ohm" w:date="2020-05-03T12:23:00Z">
                  <w:rPr>
                    <w:ins w:id="13985" w:author="Jens-Rainer Ohm" w:date="2020-05-03T12:19:00Z"/>
                    <w:rFonts w:eastAsia="Times New Roman"/>
                  </w:rPr>
                </w:rPrChange>
              </w:rPr>
              <w:pPrChange w:id="13986" w:author="Jens-Rainer Ohm" w:date="2020-05-03T12:25:00Z">
                <w:pPr/>
              </w:pPrChange>
            </w:pPr>
            <w:ins w:id="13987" w:author="Jens-Rainer Ohm" w:date="2020-05-03T12:19:00Z">
              <w:r w:rsidRPr="001F2932">
                <w:rPr>
                  <w:rFonts w:eastAsia="Times New Roman"/>
                  <w:sz w:val="20"/>
                  <w:rPrChange w:id="13988" w:author="Jens-Rainer Ohm" w:date="2020-05-03T12:23:00Z">
                    <w:rPr>
                      <w:rFonts w:eastAsia="Times New Roman"/>
                    </w:rPr>
                  </w:rPrChange>
                </w:rPr>
                <w:t>AHG9: 4:4:4 vs. 4:2:0 bit-rate in VTM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8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641669" w14:textId="6B9BA57B" w:rsidR="00130822" w:rsidRPr="001F2932" w:rsidRDefault="00F31299">
            <w:pPr>
              <w:jc w:val="left"/>
              <w:rPr>
                <w:ins w:id="13990" w:author="Jens-Rainer Ohm" w:date="2020-05-03T12:19:00Z"/>
                <w:rFonts w:eastAsia="Times New Roman"/>
                <w:sz w:val="20"/>
                <w:rPrChange w:id="13991" w:author="Jens-Rainer Ohm" w:date="2020-05-03T12:23:00Z">
                  <w:rPr>
                    <w:ins w:id="13992" w:author="Jens-Rainer Ohm" w:date="2020-05-03T12:19:00Z"/>
                    <w:rFonts w:eastAsia="Times New Roman"/>
                  </w:rPr>
                </w:rPrChange>
              </w:rPr>
              <w:pPrChange w:id="13993" w:author="Jens-Rainer Ohm" w:date="2020-05-03T12:25:00Z">
                <w:pPr/>
              </w:pPrChange>
            </w:pPr>
            <w:ins w:id="13994" w:author="Jens-Rainer Ohm" w:date="2020-05-03T12:41:00Z">
              <w:r w:rsidRPr="00F31299">
                <w:rPr>
                  <w:sz w:val="20"/>
                  <w:rPrChange w:id="13995" w:author="Jens-Rainer Ohm" w:date="2020-05-03T12:41:00Z">
                    <w:rPr>
                      <w:rStyle w:val="Hyperlink"/>
                      <w:rFonts w:eastAsia="Times New Roman"/>
                    </w:rPr>
                  </w:rPrChange>
                </w:rPr>
                <w:t>S. Keating</w:t>
              </w:r>
            </w:ins>
            <w:ins w:id="13996" w:author="Jens-Rainer Ohm" w:date="2020-05-03T12:19:00Z">
              <w:r w:rsidR="00130822" w:rsidRPr="001F2932">
                <w:rPr>
                  <w:rFonts w:eastAsia="Times New Roman"/>
                  <w:sz w:val="20"/>
                  <w:rPrChange w:id="13997" w:author="Jens-Rainer Ohm" w:date="2020-05-03T12:23:00Z">
                    <w:rPr>
                      <w:rFonts w:eastAsia="Times New Roman"/>
                    </w:rPr>
                  </w:rPrChange>
                </w:rPr>
                <w:t xml:space="preserve">, </w:t>
              </w:r>
            </w:ins>
            <w:ins w:id="13998" w:author="Jens-Rainer Ohm" w:date="2020-05-03T12:41:00Z">
              <w:r w:rsidRPr="00F31299">
                <w:rPr>
                  <w:sz w:val="20"/>
                  <w:rPrChange w:id="13999" w:author="Jens-Rainer Ohm" w:date="2020-05-03T12:41:00Z">
                    <w:rPr>
                      <w:rStyle w:val="Hyperlink"/>
                      <w:rFonts w:eastAsia="Times New Roman"/>
                    </w:rPr>
                  </w:rPrChange>
                </w:rPr>
                <w:t>A. Browne</w:t>
              </w:r>
            </w:ins>
            <w:ins w:id="14000" w:author="Jens-Rainer Ohm" w:date="2020-05-03T12:19:00Z">
              <w:r w:rsidR="00130822" w:rsidRPr="001F2932">
                <w:rPr>
                  <w:rFonts w:eastAsia="Times New Roman"/>
                  <w:sz w:val="20"/>
                  <w:rPrChange w:id="14001" w:author="Jens-Rainer Ohm" w:date="2020-05-03T12:23:00Z">
                    <w:rPr>
                      <w:rFonts w:eastAsia="Times New Roman"/>
                    </w:rPr>
                  </w:rPrChange>
                </w:rPr>
                <w:t xml:space="preserve">, </w:t>
              </w:r>
            </w:ins>
            <w:ins w:id="14002" w:author="Jens-Rainer Ohm" w:date="2020-05-03T12:41:00Z">
              <w:r w:rsidRPr="00F31299">
                <w:rPr>
                  <w:sz w:val="20"/>
                  <w:rPrChange w:id="14003" w:author="Jens-Rainer Ohm" w:date="2020-05-03T12:41:00Z">
                    <w:rPr>
                      <w:rStyle w:val="Hyperlink"/>
                      <w:rFonts w:eastAsia="Times New Roman"/>
                    </w:rPr>
                  </w:rPrChange>
                </w:rPr>
                <w:t>K. Sharman (Sony)</w:t>
              </w:r>
            </w:ins>
          </w:p>
        </w:tc>
      </w:tr>
      <w:tr w:rsidR="00130822" w14:paraId="6C532640" w14:textId="77777777" w:rsidTr="001F2932">
        <w:trPr>
          <w:tblCellSpacing w:w="15" w:type="dxa"/>
          <w:ins w:id="14004" w:author="Jens-Rainer Ohm" w:date="2020-05-03T12:19:00Z"/>
          <w:trPrChange w:id="1400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0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61107" w14:textId="22B494A0" w:rsidR="00130822" w:rsidRPr="001F2932" w:rsidRDefault="00130822">
            <w:pPr>
              <w:jc w:val="left"/>
              <w:rPr>
                <w:ins w:id="14007" w:author="Jens-Rainer Ohm" w:date="2020-05-03T12:19:00Z"/>
                <w:rFonts w:eastAsia="Times New Roman"/>
                <w:sz w:val="20"/>
                <w:szCs w:val="24"/>
                <w:rPrChange w:id="14008" w:author="Jens-Rainer Ohm" w:date="2020-05-03T12:23:00Z">
                  <w:rPr>
                    <w:ins w:id="14009" w:author="Jens-Rainer Ohm" w:date="2020-05-03T12:19:00Z"/>
                    <w:rFonts w:eastAsia="Times New Roman"/>
                    <w:sz w:val="24"/>
                    <w:szCs w:val="24"/>
                  </w:rPr>
                </w:rPrChange>
              </w:rPr>
              <w:pPrChange w:id="14010" w:author="Jens-Rainer Ohm" w:date="2020-05-03T12:25:00Z">
                <w:pPr>
                  <w:jc w:val="center"/>
                </w:pPr>
              </w:pPrChange>
            </w:pPr>
            <w:ins w:id="14011" w:author="Jens-Rainer Ohm" w:date="2020-05-03T12:19:00Z">
              <w:r w:rsidRPr="001F2932">
                <w:rPr>
                  <w:rFonts w:eastAsia="Times New Roman"/>
                  <w:sz w:val="20"/>
                  <w:rPrChange w:id="14012" w:author="Jens-Rainer Ohm" w:date="2020-05-03T12:23:00Z">
                    <w:rPr>
                      <w:rFonts w:eastAsia="Times New Roman"/>
                    </w:rPr>
                  </w:rPrChange>
                </w:rPr>
                <w:fldChar w:fldCharType="begin"/>
              </w:r>
            </w:ins>
            <w:ins w:id="14013" w:author="Jens-Rainer Ohm" w:date="2020-05-03T12:20:00Z">
              <w:r w:rsidRPr="001F2932">
                <w:rPr>
                  <w:rFonts w:eastAsia="Times New Roman"/>
                  <w:sz w:val="20"/>
                  <w:rPrChange w:id="14014" w:author="Jens-Rainer Ohm" w:date="2020-05-03T12:23:00Z">
                    <w:rPr>
                      <w:rFonts w:eastAsia="Times New Roman"/>
                    </w:rPr>
                  </w:rPrChange>
                </w:rPr>
                <w:instrText>HYPERLINK "C:\\Users\\ohm\\AppData\\Local\\Temp\\current_document.php?id=9888"</w:instrText>
              </w:r>
            </w:ins>
            <w:ins w:id="14015" w:author="Jens-Rainer Ohm" w:date="2020-05-03T12:19:00Z">
              <w:r w:rsidRPr="001F2932">
                <w:rPr>
                  <w:rFonts w:eastAsia="Times New Roman"/>
                  <w:sz w:val="20"/>
                  <w:rPrChange w:id="14016" w:author="Jens-Rainer Ohm" w:date="2020-05-03T12:23:00Z">
                    <w:rPr>
                      <w:rFonts w:eastAsia="Times New Roman"/>
                    </w:rPr>
                  </w:rPrChange>
                </w:rPr>
                <w:fldChar w:fldCharType="separate"/>
              </w:r>
              <w:r w:rsidRPr="001F2932">
                <w:rPr>
                  <w:rStyle w:val="Hyperlink"/>
                  <w:rFonts w:eastAsia="Times New Roman"/>
                  <w:sz w:val="20"/>
                  <w:rPrChange w:id="14017" w:author="Jens-Rainer Ohm" w:date="2020-05-03T12:23:00Z">
                    <w:rPr>
                      <w:rStyle w:val="Hyperlink"/>
                      <w:rFonts w:eastAsia="Times New Roman"/>
                    </w:rPr>
                  </w:rPrChange>
                </w:rPr>
                <w:t>JVET-R0244</w:t>
              </w:r>
              <w:r w:rsidRPr="001F2932">
                <w:rPr>
                  <w:rFonts w:eastAsia="Times New Roman"/>
                  <w:sz w:val="20"/>
                  <w:rPrChange w:id="1401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1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07F137" w14:textId="77777777" w:rsidR="00130822" w:rsidRPr="001F2932" w:rsidRDefault="00130822">
            <w:pPr>
              <w:jc w:val="left"/>
              <w:rPr>
                <w:ins w:id="14020" w:author="Jens-Rainer Ohm" w:date="2020-05-03T12:19:00Z"/>
                <w:rFonts w:eastAsia="Times New Roman"/>
                <w:sz w:val="20"/>
                <w:rPrChange w:id="14021" w:author="Jens-Rainer Ohm" w:date="2020-05-03T12:23:00Z">
                  <w:rPr>
                    <w:ins w:id="14022" w:author="Jens-Rainer Ohm" w:date="2020-05-03T12:19:00Z"/>
                    <w:rFonts w:eastAsia="Times New Roman"/>
                  </w:rPr>
                </w:rPrChange>
              </w:rPr>
              <w:pPrChange w:id="14023" w:author="Jens-Rainer Ohm" w:date="2020-05-03T12:25:00Z">
                <w:pPr>
                  <w:jc w:val="center"/>
                </w:pPr>
              </w:pPrChange>
            </w:pPr>
            <w:ins w:id="14024" w:author="Jens-Rainer Ohm" w:date="2020-05-03T12:19:00Z">
              <w:r w:rsidRPr="001F2932">
                <w:rPr>
                  <w:rFonts w:eastAsia="Times New Roman"/>
                  <w:sz w:val="20"/>
                  <w:rPrChange w:id="14025" w:author="Jens-Rainer Ohm" w:date="2020-05-03T12:23:00Z">
                    <w:rPr>
                      <w:rFonts w:eastAsia="Times New Roman"/>
                    </w:rPr>
                  </w:rPrChange>
                </w:rPr>
                <w:t>m53221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DA33F" w14:textId="77777777" w:rsidR="00130822" w:rsidRPr="001F2932" w:rsidRDefault="00130822">
            <w:pPr>
              <w:jc w:val="left"/>
              <w:rPr>
                <w:ins w:id="14027" w:author="Jens-Rainer Ohm" w:date="2020-05-03T12:19:00Z"/>
                <w:rFonts w:eastAsia="Times New Roman"/>
                <w:sz w:val="20"/>
                <w:rPrChange w:id="14028" w:author="Jens-Rainer Ohm" w:date="2020-05-03T12:23:00Z">
                  <w:rPr>
                    <w:ins w:id="14029" w:author="Jens-Rainer Ohm" w:date="2020-05-03T12:19:00Z"/>
                    <w:rFonts w:eastAsia="Times New Roman"/>
                  </w:rPr>
                </w:rPrChange>
              </w:rPr>
            </w:pPr>
            <w:ins w:id="14030" w:author="Jens-Rainer Ohm" w:date="2020-05-03T12:19:00Z">
              <w:r w:rsidRPr="001F2932">
                <w:rPr>
                  <w:rFonts w:eastAsia="Times New Roman"/>
                  <w:sz w:val="20"/>
                  <w:rPrChange w:id="14031" w:author="Jens-Rainer Ohm" w:date="2020-05-03T12:23:00Z">
                    <w:rPr>
                      <w:rFonts w:eastAsia="Times New Roman"/>
                    </w:rPr>
                  </w:rPrChange>
                </w:rPr>
                <w:t>2020-04-03 19:25:55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2C80AE" w14:textId="77777777" w:rsidR="00130822" w:rsidRPr="001F2932" w:rsidRDefault="00130822">
            <w:pPr>
              <w:jc w:val="left"/>
              <w:rPr>
                <w:ins w:id="14033" w:author="Jens-Rainer Ohm" w:date="2020-05-03T12:19:00Z"/>
                <w:rFonts w:eastAsia="Times New Roman"/>
                <w:sz w:val="20"/>
                <w:rPrChange w:id="14034" w:author="Jens-Rainer Ohm" w:date="2020-05-03T12:23:00Z">
                  <w:rPr>
                    <w:ins w:id="14035" w:author="Jens-Rainer Ohm" w:date="2020-05-03T12:19:00Z"/>
                    <w:rFonts w:eastAsia="Times New Roman"/>
                  </w:rPr>
                </w:rPrChange>
              </w:rPr>
              <w:pPrChange w:id="14036" w:author="Jens-Rainer Ohm" w:date="2020-05-03T12:25:00Z">
                <w:pPr/>
              </w:pPrChange>
            </w:pPr>
            <w:ins w:id="14037" w:author="Jens-Rainer Ohm" w:date="2020-05-03T12:19:00Z">
              <w:r w:rsidRPr="001F2932">
                <w:rPr>
                  <w:rFonts w:eastAsia="Times New Roman"/>
                  <w:sz w:val="20"/>
                  <w:rPrChange w:id="14038" w:author="Jens-Rainer Ohm" w:date="2020-05-03T12:23:00Z">
                    <w:rPr>
                      <w:rFonts w:eastAsia="Times New Roman"/>
                    </w:rPr>
                  </w:rPrChange>
                </w:rPr>
                <w:t>2020-04-03 19:44:04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3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51500D" w14:textId="77777777" w:rsidR="00130822" w:rsidRPr="001F2932" w:rsidRDefault="00130822">
            <w:pPr>
              <w:jc w:val="left"/>
              <w:rPr>
                <w:ins w:id="14040" w:author="Jens-Rainer Ohm" w:date="2020-05-03T12:19:00Z"/>
                <w:rFonts w:eastAsia="Times New Roman"/>
                <w:sz w:val="20"/>
                <w:rPrChange w:id="14041" w:author="Jens-Rainer Ohm" w:date="2020-05-03T12:23:00Z">
                  <w:rPr>
                    <w:ins w:id="14042" w:author="Jens-Rainer Ohm" w:date="2020-05-03T12:19:00Z"/>
                    <w:rFonts w:eastAsia="Times New Roman"/>
                  </w:rPr>
                </w:rPrChange>
              </w:rPr>
              <w:pPrChange w:id="14043" w:author="Jens-Rainer Ohm" w:date="2020-05-03T12:25:00Z">
                <w:pPr/>
              </w:pPrChange>
            </w:pPr>
            <w:ins w:id="14044" w:author="Jens-Rainer Ohm" w:date="2020-05-03T12:19:00Z">
              <w:r w:rsidRPr="001F2932">
                <w:rPr>
                  <w:rFonts w:eastAsia="Times New Roman"/>
                  <w:sz w:val="20"/>
                  <w:rPrChange w:id="14045" w:author="Jens-Rainer Ohm" w:date="2020-05-03T12:23:00Z">
                    <w:rPr>
                      <w:rFonts w:eastAsia="Times New Roman"/>
                    </w:rPr>
                  </w:rPrChange>
                </w:rPr>
                <w:t>2020-04-07 13:16:57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4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8EF72" w14:textId="77777777" w:rsidR="00130822" w:rsidRPr="001F2932" w:rsidRDefault="00130822">
            <w:pPr>
              <w:jc w:val="left"/>
              <w:rPr>
                <w:ins w:id="14047" w:author="Jens-Rainer Ohm" w:date="2020-05-03T12:19:00Z"/>
                <w:rFonts w:eastAsia="Times New Roman"/>
                <w:sz w:val="20"/>
                <w:rPrChange w:id="14048" w:author="Jens-Rainer Ohm" w:date="2020-05-03T12:23:00Z">
                  <w:rPr>
                    <w:ins w:id="14049" w:author="Jens-Rainer Ohm" w:date="2020-05-03T12:19:00Z"/>
                    <w:rFonts w:eastAsia="Times New Roman"/>
                  </w:rPr>
                </w:rPrChange>
              </w:rPr>
              <w:pPrChange w:id="14050" w:author="Jens-Rainer Ohm" w:date="2020-05-03T12:25:00Z">
                <w:pPr/>
              </w:pPrChange>
            </w:pPr>
            <w:ins w:id="14051" w:author="Jens-Rainer Ohm" w:date="2020-05-03T12:19:00Z">
              <w:r w:rsidRPr="001F2932">
                <w:rPr>
                  <w:rFonts w:eastAsia="Times New Roman"/>
                  <w:sz w:val="20"/>
                  <w:rPrChange w:id="14052" w:author="Jens-Rainer Ohm" w:date="2020-05-03T12:23:00Z">
                    <w:rPr>
                      <w:rFonts w:eastAsia="Times New Roman"/>
                    </w:rPr>
                  </w:rPrChange>
                </w:rPr>
                <w:t>AHG9: Coded Picture Buffer sizes and MinCr in VVC</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5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86B179" w14:textId="0C4DF09D" w:rsidR="00130822" w:rsidRPr="001F2932" w:rsidRDefault="00F31299">
            <w:pPr>
              <w:jc w:val="left"/>
              <w:rPr>
                <w:ins w:id="14054" w:author="Jens-Rainer Ohm" w:date="2020-05-03T12:19:00Z"/>
                <w:rFonts w:eastAsia="Times New Roman"/>
                <w:sz w:val="20"/>
                <w:rPrChange w:id="14055" w:author="Jens-Rainer Ohm" w:date="2020-05-03T12:23:00Z">
                  <w:rPr>
                    <w:ins w:id="14056" w:author="Jens-Rainer Ohm" w:date="2020-05-03T12:19:00Z"/>
                    <w:rFonts w:eastAsia="Times New Roman"/>
                  </w:rPr>
                </w:rPrChange>
              </w:rPr>
              <w:pPrChange w:id="14057" w:author="Jens-Rainer Ohm" w:date="2020-05-03T12:25:00Z">
                <w:pPr/>
              </w:pPrChange>
            </w:pPr>
            <w:ins w:id="14058" w:author="Jens-Rainer Ohm" w:date="2020-05-03T12:41:00Z">
              <w:r w:rsidRPr="00F31299">
                <w:rPr>
                  <w:sz w:val="20"/>
                  <w:rPrChange w:id="14059" w:author="Jens-Rainer Ohm" w:date="2020-05-03T12:41:00Z">
                    <w:rPr>
                      <w:rStyle w:val="Hyperlink"/>
                      <w:rFonts w:eastAsia="Times New Roman"/>
                    </w:rPr>
                  </w:rPrChange>
                </w:rPr>
                <w:t>S. Keating</w:t>
              </w:r>
            </w:ins>
            <w:ins w:id="14060" w:author="Jens-Rainer Ohm" w:date="2020-05-03T12:19:00Z">
              <w:r w:rsidR="00130822" w:rsidRPr="001F2932">
                <w:rPr>
                  <w:rFonts w:eastAsia="Times New Roman"/>
                  <w:sz w:val="20"/>
                  <w:rPrChange w:id="14061" w:author="Jens-Rainer Ohm" w:date="2020-05-03T12:23:00Z">
                    <w:rPr>
                      <w:rFonts w:eastAsia="Times New Roman"/>
                    </w:rPr>
                  </w:rPrChange>
                </w:rPr>
                <w:t xml:space="preserve">, </w:t>
              </w:r>
            </w:ins>
            <w:ins w:id="14062" w:author="Jens-Rainer Ohm" w:date="2020-05-03T12:41:00Z">
              <w:r w:rsidRPr="00F31299">
                <w:rPr>
                  <w:sz w:val="20"/>
                  <w:rPrChange w:id="14063" w:author="Jens-Rainer Ohm" w:date="2020-05-03T12:41:00Z">
                    <w:rPr>
                      <w:rStyle w:val="Hyperlink"/>
                      <w:rFonts w:eastAsia="Times New Roman"/>
                    </w:rPr>
                  </w:rPrChange>
                </w:rPr>
                <w:t>A. Browne</w:t>
              </w:r>
            </w:ins>
            <w:ins w:id="14064" w:author="Jens-Rainer Ohm" w:date="2020-05-03T12:19:00Z">
              <w:r w:rsidR="00130822" w:rsidRPr="001F2932">
                <w:rPr>
                  <w:rFonts w:eastAsia="Times New Roman"/>
                  <w:sz w:val="20"/>
                  <w:rPrChange w:id="14065" w:author="Jens-Rainer Ohm" w:date="2020-05-03T12:23:00Z">
                    <w:rPr>
                      <w:rFonts w:eastAsia="Times New Roman"/>
                    </w:rPr>
                  </w:rPrChange>
                </w:rPr>
                <w:t xml:space="preserve">, </w:t>
              </w:r>
            </w:ins>
            <w:ins w:id="14066" w:author="Jens-Rainer Ohm" w:date="2020-05-03T12:42:00Z">
              <w:r w:rsidRPr="00F31299">
                <w:rPr>
                  <w:sz w:val="20"/>
                  <w:rPrChange w:id="14067" w:author="Jens-Rainer Ohm" w:date="2020-05-03T12:42:00Z">
                    <w:rPr>
                      <w:rStyle w:val="Hyperlink"/>
                      <w:rFonts w:eastAsia="Times New Roman"/>
                    </w:rPr>
                  </w:rPrChange>
                </w:rPr>
                <w:t>K. Sharman (Sony)</w:t>
              </w:r>
            </w:ins>
          </w:p>
        </w:tc>
      </w:tr>
      <w:tr w:rsidR="00130822" w14:paraId="728E9C13" w14:textId="77777777" w:rsidTr="001F2932">
        <w:trPr>
          <w:tblCellSpacing w:w="15" w:type="dxa"/>
          <w:ins w:id="14068" w:author="Jens-Rainer Ohm" w:date="2020-05-03T12:19:00Z"/>
          <w:trPrChange w:id="1406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7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EF6766" w14:textId="3D8D1B5A" w:rsidR="00130822" w:rsidRPr="001F2932" w:rsidRDefault="00130822">
            <w:pPr>
              <w:jc w:val="left"/>
              <w:rPr>
                <w:ins w:id="14071" w:author="Jens-Rainer Ohm" w:date="2020-05-03T12:19:00Z"/>
                <w:rFonts w:eastAsia="Times New Roman"/>
                <w:sz w:val="20"/>
                <w:szCs w:val="24"/>
                <w:rPrChange w:id="14072" w:author="Jens-Rainer Ohm" w:date="2020-05-03T12:23:00Z">
                  <w:rPr>
                    <w:ins w:id="14073" w:author="Jens-Rainer Ohm" w:date="2020-05-03T12:19:00Z"/>
                    <w:rFonts w:eastAsia="Times New Roman"/>
                    <w:sz w:val="24"/>
                    <w:szCs w:val="24"/>
                  </w:rPr>
                </w:rPrChange>
              </w:rPr>
              <w:pPrChange w:id="14074" w:author="Jens-Rainer Ohm" w:date="2020-05-03T12:25:00Z">
                <w:pPr>
                  <w:jc w:val="center"/>
                </w:pPr>
              </w:pPrChange>
            </w:pPr>
            <w:ins w:id="14075" w:author="Jens-Rainer Ohm" w:date="2020-05-03T12:19:00Z">
              <w:r w:rsidRPr="001F2932">
                <w:rPr>
                  <w:rFonts w:eastAsia="Times New Roman"/>
                  <w:sz w:val="20"/>
                  <w:rPrChange w:id="14076" w:author="Jens-Rainer Ohm" w:date="2020-05-03T12:23:00Z">
                    <w:rPr>
                      <w:rFonts w:eastAsia="Times New Roman"/>
                    </w:rPr>
                  </w:rPrChange>
                </w:rPr>
                <w:fldChar w:fldCharType="begin"/>
              </w:r>
            </w:ins>
            <w:ins w:id="14077" w:author="Jens-Rainer Ohm" w:date="2020-05-03T12:20:00Z">
              <w:r w:rsidRPr="001F2932">
                <w:rPr>
                  <w:rFonts w:eastAsia="Times New Roman"/>
                  <w:sz w:val="20"/>
                  <w:rPrChange w:id="14078" w:author="Jens-Rainer Ohm" w:date="2020-05-03T12:23:00Z">
                    <w:rPr>
                      <w:rFonts w:eastAsia="Times New Roman"/>
                    </w:rPr>
                  </w:rPrChange>
                </w:rPr>
                <w:instrText>HYPERLINK "C:\\Users\\ohm\\AppData\\Local\\Temp\\current_document.php?id=9889"</w:instrText>
              </w:r>
            </w:ins>
            <w:ins w:id="14079" w:author="Jens-Rainer Ohm" w:date="2020-05-03T12:19:00Z">
              <w:r w:rsidRPr="001F2932">
                <w:rPr>
                  <w:rFonts w:eastAsia="Times New Roman"/>
                  <w:sz w:val="20"/>
                  <w:rPrChange w:id="14080" w:author="Jens-Rainer Ohm" w:date="2020-05-03T12:23:00Z">
                    <w:rPr>
                      <w:rFonts w:eastAsia="Times New Roman"/>
                    </w:rPr>
                  </w:rPrChange>
                </w:rPr>
                <w:fldChar w:fldCharType="separate"/>
              </w:r>
              <w:r w:rsidRPr="001F2932">
                <w:rPr>
                  <w:rStyle w:val="Hyperlink"/>
                  <w:rFonts w:eastAsia="Times New Roman"/>
                  <w:sz w:val="20"/>
                  <w:rPrChange w:id="14081" w:author="Jens-Rainer Ohm" w:date="2020-05-03T12:23:00Z">
                    <w:rPr>
                      <w:rStyle w:val="Hyperlink"/>
                      <w:rFonts w:eastAsia="Times New Roman"/>
                    </w:rPr>
                  </w:rPrChange>
                </w:rPr>
                <w:t>JVET-R0245</w:t>
              </w:r>
              <w:r w:rsidRPr="001F2932">
                <w:rPr>
                  <w:rFonts w:eastAsia="Times New Roman"/>
                  <w:sz w:val="20"/>
                  <w:rPrChange w:id="1408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8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EA187" w14:textId="77777777" w:rsidR="00130822" w:rsidRPr="001F2932" w:rsidRDefault="00130822">
            <w:pPr>
              <w:jc w:val="left"/>
              <w:rPr>
                <w:ins w:id="14084" w:author="Jens-Rainer Ohm" w:date="2020-05-03T12:19:00Z"/>
                <w:rFonts w:eastAsia="Times New Roman"/>
                <w:sz w:val="20"/>
                <w:rPrChange w:id="14085" w:author="Jens-Rainer Ohm" w:date="2020-05-03T12:23:00Z">
                  <w:rPr>
                    <w:ins w:id="14086" w:author="Jens-Rainer Ohm" w:date="2020-05-03T12:19:00Z"/>
                    <w:rFonts w:eastAsia="Times New Roman"/>
                  </w:rPr>
                </w:rPrChange>
              </w:rPr>
              <w:pPrChange w:id="14087" w:author="Jens-Rainer Ohm" w:date="2020-05-03T12:25:00Z">
                <w:pPr>
                  <w:jc w:val="center"/>
                </w:pPr>
              </w:pPrChange>
            </w:pPr>
            <w:ins w:id="14088" w:author="Jens-Rainer Ohm" w:date="2020-05-03T12:19:00Z">
              <w:r w:rsidRPr="001F2932">
                <w:rPr>
                  <w:rFonts w:eastAsia="Times New Roman"/>
                  <w:sz w:val="20"/>
                  <w:rPrChange w:id="14089" w:author="Jens-Rainer Ohm" w:date="2020-05-03T12:23:00Z">
                    <w:rPr>
                      <w:rFonts w:eastAsia="Times New Roman"/>
                    </w:rPr>
                  </w:rPrChange>
                </w:rPr>
                <w:t>m53222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6779FB" w14:textId="77777777" w:rsidR="00130822" w:rsidRPr="001F2932" w:rsidRDefault="00130822">
            <w:pPr>
              <w:jc w:val="left"/>
              <w:rPr>
                <w:ins w:id="14091" w:author="Jens-Rainer Ohm" w:date="2020-05-03T12:19:00Z"/>
                <w:rFonts w:eastAsia="Times New Roman"/>
                <w:sz w:val="20"/>
                <w:rPrChange w:id="14092" w:author="Jens-Rainer Ohm" w:date="2020-05-03T12:23:00Z">
                  <w:rPr>
                    <w:ins w:id="14093" w:author="Jens-Rainer Ohm" w:date="2020-05-03T12:19:00Z"/>
                    <w:rFonts w:eastAsia="Times New Roman"/>
                  </w:rPr>
                </w:rPrChange>
              </w:rPr>
            </w:pPr>
            <w:ins w:id="14094" w:author="Jens-Rainer Ohm" w:date="2020-05-03T12:19:00Z">
              <w:r w:rsidRPr="001F2932">
                <w:rPr>
                  <w:rFonts w:eastAsia="Times New Roman"/>
                  <w:sz w:val="20"/>
                  <w:rPrChange w:id="14095" w:author="Jens-Rainer Ohm" w:date="2020-05-03T12:23:00Z">
                    <w:rPr>
                      <w:rFonts w:eastAsia="Times New Roman"/>
                    </w:rPr>
                  </w:rPrChange>
                </w:rPr>
                <w:t>2020-04-03 19:26:50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BF6608" w14:textId="77777777" w:rsidR="00130822" w:rsidRPr="001F2932" w:rsidRDefault="00130822">
            <w:pPr>
              <w:jc w:val="left"/>
              <w:rPr>
                <w:ins w:id="14097" w:author="Jens-Rainer Ohm" w:date="2020-05-03T12:19:00Z"/>
                <w:rFonts w:eastAsia="Times New Roman"/>
                <w:sz w:val="20"/>
                <w:rPrChange w:id="14098" w:author="Jens-Rainer Ohm" w:date="2020-05-03T12:23:00Z">
                  <w:rPr>
                    <w:ins w:id="14099" w:author="Jens-Rainer Ohm" w:date="2020-05-03T12:19:00Z"/>
                    <w:rFonts w:eastAsia="Times New Roman"/>
                  </w:rPr>
                </w:rPrChange>
              </w:rPr>
              <w:pPrChange w:id="14100" w:author="Jens-Rainer Ohm" w:date="2020-05-03T12:25:00Z">
                <w:pPr/>
              </w:pPrChange>
            </w:pPr>
            <w:ins w:id="14101" w:author="Jens-Rainer Ohm" w:date="2020-05-03T12:19:00Z">
              <w:r w:rsidRPr="001F2932">
                <w:rPr>
                  <w:rFonts w:eastAsia="Times New Roman"/>
                  <w:sz w:val="20"/>
                  <w:rPrChange w:id="14102" w:author="Jens-Rainer Ohm" w:date="2020-05-03T12:23:00Z">
                    <w:rPr>
                      <w:rFonts w:eastAsia="Times New Roman"/>
                    </w:rPr>
                  </w:rPrChange>
                </w:rPr>
                <w:t>2020-04-03 19:43:48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0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9FE33" w14:textId="77777777" w:rsidR="00130822" w:rsidRPr="001F2932" w:rsidRDefault="00130822">
            <w:pPr>
              <w:jc w:val="left"/>
              <w:rPr>
                <w:ins w:id="14104" w:author="Jens-Rainer Ohm" w:date="2020-05-03T12:19:00Z"/>
                <w:rFonts w:eastAsia="Times New Roman"/>
                <w:sz w:val="20"/>
                <w:rPrChange w:id="14105" w:author="Jens-Rainer Ohm" w:date="2020-05-03T12:23:00Z">
                  <w:rPr>
                    <w:ins w:id="14106" w:author="Jens-Rainer Ohm" w:date="2020-05-03T12:19:00Z"/>
                    <w:rFonts w:eastAsia="Times New Roman"/>
                  </w:rPr>
                </w:rPrChange>
              </w:rPr>
              <w:pPrChange w:id="14107" w:author="Jens-Rainer Ohm" w:date="2020-05-03T12:25:00Z">
                <w:pPr/>
              </w:pPrChange>
            </w:pPr>
            <w:ins w:id="14108" w:author="Jens-Rainer Ohm" w:date="2020-05-03T12:19:00Z">
              <w:r w:rsidRPr="001F2932">
                <w:rPr>
                  <w:rFonts w:eastAsia="Times New Roman"/>
                  <w:sz w:val="20"/>
                  <w:rPrChange w:id="14109" w:author="Jens-Rainer Ohm" w:date="2020-05-03T12:23:00Z">
                    <w:rPr>
                      <w:rFonts w:eastAsia="Times New Roman"/>
                    </w:rPr>
                  </w:rPrChange>
                </w:rPr>
                <w:t>2020-04-07 13:17:14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1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9B455" w14:textId="77777777" w:rsidR="00130822" w:rsidRPr="001F2932" w:rsidRDefault="00130822">
            <w:pPr>
              <w:jc w:val="left"/>
              <w:rPr>
                <w:ins w:id="14111" w:author="Jens-Rainer Ohm" w:date="2020-05-03T12:19:00Z"/>
                <w:rFonts w:eastAsia="Times New Roman"/>
                <w:sz w:val="20"/>
                <w:rPrChange w:id="14112" w:author="Jens-Rainer Ohm" w:date="2020-05-03T12:23:00Z">
                  <w:rPr>
                    <w:ins w:id="14113" w:author="Jens-Rainer Ohm" w:date="2020-05-03T12:19:00Z"/>
                    <w:rFonts w:eastAsia="Times New Roman"/>
                  </w:rPr>
                </w:rPrChange>
              </w:rPr>
              <w:pPrChange w:id="14114" w:author="Jens-Rainer Ohm" w:date="2020-05-03T12:25:00Z">
                <w:pPr/>
              </w:pPrChange>
            </w:pPr>
            <w:ins w:id="14115" w:author="Jens-Rainer Ohm" w:date="2020-05-03T12:19:00Z">
              <w:r w:rsidRPr="001F2932">
                <w:rPr>
                  <w:rFonts w:eastAsia="Times New Roman"/>
                  <w:sz w:val="20"/>
                  <w:rPrChange w:id="14116" w:author="Jens-Rainer Ohm" w:date="2020-05-03T12:23:00Z">
                    <w:rPr>
                      <w:rFonts w:eastAsia="Times New Roman"/>
                    </w:rPr>
                  </w:rPrChange>
                </w:rPr>
                <w:t>AHG9: Level coding in VVC</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1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7F780" w14:textId="2CFE32ED" w:rsidR="00130822" w:rsidRPr="001F2932" w:rsidRDefault="00F31299">
            <w:pPr>
              <w:jc w:val="left"/>
              <w:rPr>
                <w:ins w:id="14118" w:author="Jens-Rainer Ohm" w:date="2020-05-03T12:19:00Z"/>
                <w:rFonts w:eastAsia="Times New Roman"/>
                <w:sz w:val="20"/>
                <w:rPrChange w:id="14119" w:author="Jens-Rainer Ohm" w:date="2020-05-03T12:23:00Z">
                  <w:rPr>
                    <w:ins w:id="14120" w:author="Jens-Rainer Ohm" w:date="2020-05-03T12:19:00Z"/>
                    <w:rFonts w:eastAsia="Times New Roman"/>
                  </w:rPr>
                </w:rPrChange>
              </w:rPr>
              <w:pPrChange w:id="14121" w:author="Jens-Rainer Ohm" w:date="2020-05-03T12:25:00Z">
                <w:pPr/>
              </w:pPrChange>
            </w:pPr>
            <w:ins w:id="14122" w:author="Jens-Rainer Ohm" w:date="2020-05-03T12:42:00Z">
              <w:r w:rsidRPr="00F31299">
                <w:rPr>
                  <w:sz w:val="20"/>
                  <w:rPrChange w:id="14123" w:author="Jens-Rainer Ohm" w:date="2020-05-03T12:42:00Z">
                    <w:rPr>
                      <w:rStyle w:val="Hyperlink"/>
                      <w:rFonts w:eastAsia="Times New Roman"/>
                    </w:rPr>
                  </w:rPrChange>
                </w:rPr>
                <w:t>S. Keating</w:t>
              </w:r>
            </w:ins>
            <w:ins w:id="14124" w:author="Jens-Rainer Ohm" w:date="2020-05-03T12:19:00Z">
              <w:r w:rsidR="00130822" w:rsidRPr="001F2932">
                <w:rPr>
                  <w:rFonts w:eastAsia="Times New Roman"/>
                  <w:sz w:val="20"/>
                  <w:rPrChange w:id="14125" w:author="Jens-Rainer Ohm" w:date="2020-05-03T12:23:00Z">
                    <w:rPr>
                      <w:rFonts w:eastAsia="Times New Roman"/>
                    </w:rPr>
                  </w:rPrChange>
                </w:rPr>
                <w:t xml:space="preserve">, </w:t>
              </w:r>
            </w:ins>
            <w:ins w:id="14126" w:author="Jens-Rainer Ohm" w:date="2020-05-03T12:42:00Z">
              <w:r w:rsidRPr="00F31299">
                <w:rPr>
                  <w:sz w:val="20"/>
                  <w:rPrChange w:id="14127" w:author="Jens-Rainer Ohm" w:date="2020-05-03T12:42:00Z">
                    <w:rPr>
                      <w:rStyle w:val="Hyperlink"/>
                      <w:rFonts w:eastAsia="Times New Roman"/>
                    </w:rPr>
                  </w:rPrChange>
                </w:rPr>
                <w:t>A. Browne</w:t>
              </w:r>
            </w:ins>
            <w:ins w:id="14128" w:author="Jens-Rainer Ohm" w:date="2020-05-03T12:19:00Z">
              <w:r w:rsidR="00130822" w:rsidRPr="001F2932">
                <w:rPr>
                  <w:rFonts w:eastAsia="Times New Roman"/>
                  <w:sz w:val="20"/>
                  <w:rPrChange w:id="14129" w:author="Jens-Rainer Ohm" w:date="2020-05-03T12:23:00Z">
                    <w:rPr>
                      <w:rFonts w:eastAsia="Times New Roman"/>
                    </w:rPr>
                  </w:rPrChange>
                </w:rPr>
                <w:t xml:space="preserve">, </w:t>
              </w:r>
            </w:ins>
            <w:ins w:id="14130" w:author="Jens-Rainer Ohm" w:date="2020-05-03T12:42:00Z">
              <w:r w:rsidRPr="00F31299">
                <w:rPr>
                  <w:sz w:val="20"/>
                  <w:rPrChange w:id="14131" w:author="Jens-Rainer Ohm" w:date="2020-05-03T12:42:00Z">
                    <w:rPr>
                      <w:rStyle w:val="Hyperlink"/>
                      <w:rFonts w:eastAsia="Times New Roman"/>
                    </w:rPr>
                  </w:rPrChange>
                </w:rPr>
                <w:t>K. Sharman (Sony)</w:t>
              </w:r>
            </w:ins>
          </w:p>
        </w:tc>
      </w:tr>
      <w:tr w:rsidR="00130822" w14:paraId="7C337896" w14:textId="77777777" w:rsidTr="001F2932">
        <w:trPr>
          <w:tblCellSpacing w:w="15" w:type="dxa"/>
          <w:ins w:id="14132" w:author="Jens-Rainer Ohm" w:date="2020-05-03T12:19:00Z"/>
          <w:trPrChange w:id="1413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3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6760B" w14:textId="258A72F2" w:rsidR="00130822" w:rsidRPr="001F2932" w:rsidRDefault="00130822">
            <w:pPr>
              <w:jc w:val="left"/>
              <w:rPr>
                <w:ins w:id="14135" w:author="Jens-Rainer Ohm" w:date="2020-05-03T12:19:00Z"/>
                <w:rFonts w:eastAsia="Times New Roman"/>
                <w:sz w:val="20"/>
                <w:szCs w:val="24"/>
                <w:rPrChange w:id="14136" w:author="Jens-Rainer Ohm" w:date="2020-05-03T12:23:00Z">
                  <w:rPr>
                    <w:ins w:id="14137" w:author="Jens-Rainer Ohm" w:date="2020-05-03T12:19:00Z"/>
                    <w:rFonts w:eastAsia="Times New Roman"/>
                    <w:sz w:val="24"/>
                    <w:szCs w:val="24"/>
                  </w:rPr>
                </w:rPrChange>
              </w:rPr>
              <w:pPrChange w:id="14138" w:author="Jens-Rainer Ohm" w:date="2020-05-03T12:25:00Z">
                <w:pPr>
                  <w:jc w:val="center"/>
                </w:pPr>
              </w:pPrChange>
            </w:pPr>
            <w:ins w:id="14139" w:author="Jens-Rainer Ohm" w:date="2020-05-03T12:19:00Z">
              <w:r w:rsidRPr="001F2932">
                <w:rPr>
                  <w:rFonts w:eastAsia="Times New Roman"/>
                  <w:sz w:val="20"/>
                  <w:rPrChange w:id="14140" w:author="Jens-Rainer Ohm" w:date="2020-05-03T12:23:00Z">
                    <w:rPr>
                      <w:rFonts w:eastAsia="Times New Roman"/>
                    </w:rPr>
                  </w:rPrChange>
                </w:rPr>
                <w:fldChar w:fldCharType="begin"/>
              </w:r>
            </w:ins>
            <w:ins w:id="14141" w:author="Jens-Rainer Ohm" w:date="2020-05-03T12:20:00Z">
              <w:r w:rsidRPr="001F2932">
                <w:rPr>
                  <w:rFonts w:eastAsia="Times New Roman"/>
                  <w:sz w:val="20"/>
                  <w:rPrChange w:id="14142" w:author="Jens-Rainer Ohm" w:date="2020-05-03T12:23:00Z">
                    <w:rPr>
                      <w:rFonts w:eastAsia="Times New Roman"/>
                    </w:rPr>
                  </w:rPrChange>
                </w:rPr>
                <w:instrText>HYPERLINK "C:\\Users\\ohm\\AppData\\Local\\Temp\\current_document.php?id=9890"</w:instrText>
              </w:r>
            </w:ins>
            <w:ins w:id="14143" w:author="Jens-Rainer Ohm" w:date="2020-05-03T12:19:00Z">
              <w:r w:rsidRPr="001F2932">
                <w:rPr>
                  <w:rFonts w:eastAsia="Times New Roman"/>
                  <w:sz w:val="20"/>
                  <w:rPrChange w:id="14144" w:author="Jens-Rainer Ohm" w:date="2020-05-03T12:23:00Z">
                    <w:rPr>
                      <w:rFonts w:eastAsia="Times New Roman"/>
                    </w:rPr>
                  </w:rPrChange>
                </w:rPr>
                <w:fldChar w:fldCharType="separate"/>
              </w:r>
              <w:r w:rsidRPr="001F2932">
                <w:rPr>
                  <w:rStyle w:val="Hyperlink"/>
                  <w:rFonts w:eastAsia="Times New Roman"/>
                  <w:sz w:val="20"/>
                  <w:rPrChange w:id="14145" w:author="Jens-Rainer Ohm" w:date="2020-05-03T12:23:00Z">
                    <w:rPr>
                      <w:rStyle w:val="Hyperlink"/>
                      <w:rFonts w:eastAsia="Times New Roman"/>
                    </w:rPr>
                  </w:rPrChange>
                </w:rPr>
                <w:t>JVET-R0246</w:t>
              </w:r>
              <w:r w:rsidRPr="001F2932">
                <w:rPr>
                  <w:rFonts w:eastAsia="Times New Roman"/>
                  <w:sz w:val="20"/>
                  <w:rPrChange w:id="1414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4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EB689F" w14:textId="77777777" w:rsidR="00130822" w:rsidRPr="001F2932" w:rsidRDefault="00130822">
            <w:pPr>
              <w:jc w:val="left"/>
              <w:rPr>
                <w:ins w:id="14148" w:author="Jens-Rainer Ohm" w:date="2020-05-03T12:19:00Z"/>
                <w:rFonts w:eastAsia="Times New Roman"/>
                <w:sz w:val="20"/>
                <w:rPrChange w:id="14149" w:author="Jens-Rainer Ohm" w:date="2020-05-03T12:23:00Z">
                  <w:rPr>
                    <w:ins w:id="14150" w:author="Jens-Rainer Ohm" w:date="2020-05-03T12:19:00Z"/>
                    <w:rFonts w:eastAsia="Times New Roman"/>
                  </w:rPr>
                </w:rPrChange>
              </w:rPr>
              <w:pPrChange w:id="14151" w:author="Jens-Rainer Ohm" w:date="2020-05-03T12:25:00Z">
                <w:pPr>
                  <w:jc w:val="center"/>
                </w:pPr>
              </w:pPrChange>
            </w:pPr>
            <w:ins w:id="14152" w:author="Jens-Rainer Ohm" w:date="2020-05-03T12:19:00Z">
              <w:r w:rsidRPr="001F2932">
                <w:rPr>
                  <w:rFonts w:eastAsia="Times New Roman"/>
                  <w:sz w:val="20"/>
                  <w:rPrChange w:id="14153" w:author="Jens-Rainer Ohm" w:date="2020-05-03T12:23:00Z">
                    <w:rPr>
                      <w:rFonts w:eastAsia="Times New Roman"/>
                    </w:rPr>
                  </w:rPrChange>
                </w:rPr>
                <w:t>m53223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5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1999CA" w14:textId="77777777" w:rsidR="00130822" w:rsidRPr="001F2932" w:rsidRDefault="00130822">
            <w:pPr>
              <w:jc w:val="left"/>
              <w:rPr>
                <w:ins w:id="14155" w:author="Jens-Rainer Ohm" w:date="2020-05-03T12:19:00Z"/>
                <w:rFonts w:eastAsia="Times New Roman"/>
                <w:sz w:val="20"/>
                <w:rPrChange w:id="14156" w:author="Jens-Rainer Ohm" w:date="2020-05-03T12:23:00Z">
                  <w:rPr>
                    <w:ins w:id="14157" w:author="Jens-Rainer Ohm" w:date="2020-05-03T12:19:00Z"/>
                    <w:rFonts w:eastAsia="Times New Roman"/>
                  </w:rPr>
                </w:rPrChange>
              </w:rPr>
            </w:pPr>
            <w:ins w:id="14158" w:author="Jens-Rainer Ohm" w:date="2020-05-03T12:19:00Z">
              <w:r w:rsidRPr="001F2932">
                <w:rPr>
                  <w:rFonts w:eastAsia="Times New Roman"/>
                  <w:sz w:val="20"/>
                  <w:rPrChange w:id="14159" w:author="Jens-Rainer Ohm" w:date="2020-05-03T12:23:00Z">
                    <w:rPr>
                      <w:rFonts w:eastAsia="Times New Roman"/>
                    </w:rPr>
                  </w:rPrChange>
                </w:rPr>
                <w:t>2020-04-03 19:27:47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6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2DC828" w14:textId="77777777" w:rsidR="00130822" w:rsidRPr="001F2932" w:rsidRDefault="00130822">
            <w:pPr>
              <w:jc w:val="left"/>
              <w:rPr>
                <w:ins w:id="14161" w:author="Jens-Rainer Ohm" w:date="2020-05-03T12:19:00Z"/>
                <w:rFonts w:eastAsia="Times New Roman"/>
                <w:sz w:val="20"/>
                <w:rPrChange w:id="14162" w:author="Jens-Rainer Ohm" w:date="2020-05-03T12:23:00Z">
                  <w:rPr>
                    <w:ins w:id="14163" w:author="Jens-Rainer Ohm" w:date="2020-05-03T12:19:00Z"/>
                    <w:rFonts w:eastAsia="Times New Roman"/>
                  </w:rPr>
                </w:rPrChange>
              </w:rPr>
              <w:pPrChange w:id="14164" w:author="Jens-Rainer Ohm" w:date="2020-05-03T12:25:00Z">
                <w:pPr/>
              </w:pPrChange>
            </w:pPr>
            <w:ins w:id="14165" w:author="Jens-Rainer Ohm" w:date="2020-05-03T12:19:00Z">
              <w:r w:rsidRPr="001F2932">
                <w:rPr>
                  <w:rFonts w:eastAsia="Times New Roman"/>
                  <w:sz w:val="20"/>
                  <w:rPrChange w:id="14166" w:author="Jens-Rainer Ohm" w:date="2020-05-03T12:23:00Z">
                    <w:rPr>
                      <w:rFonts w:eastAsia="Times New Roman"/>
                    </w:rPr>
                  </w:rPrChange>
                </w:rPr>
                <w:t>2020-04-03 19:43:33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6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645E0D" w14:textId="77777777" w:rsidR="00130822" w:rsidRPr="001F2932" w:rsidRDefault="00130822">
            <w:pPr>
              <w:jc w:val="left"/>
              <w:rPr>
                <w:ins w:id="14168" w:author="Jens-Rainer Ohm" w:date="2020-05-03T12:19:00Z"/>
                <w:rFonts w:eastAsia="Times New Roman"/>
                <w:sz w:val="20"/>
                <w:rPrChange w:id="14169" w:author="Jens-Rainer Ohm" w:date="2020-05-03T12:23:00Z">
                  <w:rPr>
                    <w:ins w:id="14170" w:author="Jens-Rainer Ohm" w:date="2020-05-03T12:19:00Z"/>
                    <w:rFonts w:eastAsia="Times New Roman"/>
                  </w:rPr>
                </w:rPrChange>
              </w:rPr>
              <w:pPrChange w:id="14171" w:author="Jens-Rainer Ohm" w:date="2020-05-03T12:25:00Z">
                <w:pPr/>
              </w:pPrChange>
            </w:pPr>
            <w:ins w:id="14172" w:author="Jens-Rainer Ohm" w:date="2020-05-03T12:19:00Z">
              <w:r w:rsidRPr="001F2932">
                <w:rPr>
                  <w:rFonts w:eastAsia="Times New Roman"/>
                  <w:sz w:val="20"/>
                  <w:rPrChange w:id="14173" w:author="Jens-Rainer Ohm" w:date="2020-05-03T12:23:00Z">
                    <w:rPr>
                      <w:rFonts w:eastAsia="Times New Roman"/>
                    </w:rPr>
                  </w:rPrChange>
                </w:rPr>
                <w:t>2020-04-07 13:17:40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7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79096A" w14:textId="77777777" w:rsidR="00130822" w:rsidRPr="001F2932" w:rsidRDefault="00130822">
            <w:pPr>
              <w:jc w:val="left"/>
              <w:rPr>
                <w:ins w:id="14175" w:author="Jens-Rainer Ohm" w:date="2020-05-03T12:19:00Z"/>
                <w:rFonts w:eastAsia="Times New Roman"/>
                <w:sz w:val="20"/>
                <w:rPrChange w:id="14176" w:author="Jens-Rainer Ohm" w:date="2020-05-03T12:23:00Z">
                  <w:rPr>
                    <w:ins w:id="14177" w:author="Jens-Rainer Ohm" w:date="2020-05-03T12:19:00Z"/>
                    <w:rFonts w:eastAsia="Times New Roman"/>
                  </w:rPr>
                </w:rPrChange>
              </w:rPr>
              <w:pPrChange w:id="14178" w:author="Jens-Rainer Ohm" w:date="2020-05-03T12:25:00Z">
                <w:pPr/>
              </w:pPrChange>
            </w:pPr>
            <w:ins w:id="14179" w:author="Jens-Rainer Ohm" w:date="2020-05-03T12:19:00Z">
              <w:r w:rsidRPr="001F2932">
                <w:rPr>
                  <w:rFonts w:eastAsia="Times New Roman"/>
                  <w:sz w:val="20"/>
                  <w:rPrChange w:id="14180" w:author="Jens-Rainer Ohm" w:date="2020-05-03T12:23:00Z">
                    <w:rPr>
                      <w:rFonts w:eastAsia="Times New Roman"/>
                    </w:rPr>
                  </w:rPrChange>
                </w:rPr>
                <w:t>AHG9: Max Luma Picture Size in VVC</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8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B088A" w14:textId="12C96C1B" w:rsidR="00130822" w:rsidRPr="001F2932" w:rsidRDefault="00F31299">
            <w:pPr>
              <w:jc w:val="left"/>
              <w:rPr>
                <w:ins w:id="14182" w:author="Jens-Rainer Ohm" w:date="2020-05-03T12:19:00Z"/>
                <w:rFonts w:eastAsia="Times New Roman"/>
                <w:sz w:val="20"/>
                <w:rPrChange w:id="14183" w:author="Jens-Rainer Ohm" w:date="2020-05-03T12:23:00Z">
                  <w:rPr>
                    <w:ins w:id="14184" w:author="Jens-Rainer Ohm" w:date="2020-05-03T12:19:00Z"/>
                    <w:rFonts w:eastAsia="Times New Roman"/>
                  </w:rPr>
                </w:rPrChange>
              </w:rPr>
              <w:pPrChange w:id="14185" w:author="Jens-Rainer Ohm" w:date="2020-05-03T12:25:00Z">
                <w:pPr/>
              </w:pPrChange>
            </w:pPr>
            <w:ins w:id="14186" w:author="Jens-Rainer Ohm" w:date="2020-05-03T12:42:00Z">
              <w:r w:rsidRPr="00F31299">
                <w:rPr>
                  <w:sz w:val="20"/>
                  <w:rPrChange w:id="14187" w:author="Jens-Rainer Ohm" w:date="2020-05-03T12:42:00Z">
                    <w:rPr>
                      <w:rStyle w:val="Hyperlink"/>
                      <w:rFonts w:eastAsia="Times New Roman"/>
                    </w:rPr>
                  </w:rPrChange>
                </w:rPr>
                <w:t>S. Keating</w:t>
              </w:r>
            </w:ins>
            <w:ins w:id="14188" w:author="Jens-Rainer Ohm" w:date="2020-05-03T12:19:00Z">
              <w:r w:rsidR="00130822" w:rsidRPr="001F2932">
                <w:rPr>
                  <w:rFonts w:eastAsia="Times New Roman"/>
                  <w:sz w:val="20"/>
                  <w:rPrChange w:id="14189" w:author="Jens-Rainer Ohm" w:date="2020-05-03T12:23:00Z">
                    <w:rPr>
                      <w:rFonts w:eastAsia="Times New Roman"/>
                    </w:rPr>
                  </w:rPrChange>
                </w:rPr>
                <w:t xml:space="preserve">, </w:t>
              </w:r>
            </w:ins>
            <w:ins w:id="14190" w:author="Jens-Rainer Ohm" w:date="2020-05-03T12:42:00Z">
              <w:r w:rsidRPr="00F31299">
                <w:rPr>
                  <w:sz w:val="20"/>
                  <w:rPrChange w:id="14191" w:author="Jens-Rainer Ohm" w:date="2020-05-03T12:42:00Z">
                    <w:rPr>
                      <w:rStyle w:val="Hyperlink"/>
                      <w:rFonts w:eastAsia="Times New Roman"/>
                    </w:rPr>
                  </w:rPrChange>
                </w:rPr>
                <w:t>A. Browne</w:t>
              </w:r>
            </w:ins>
            <w:ins w:id="14192" w:author="Jens-Rainer Ohm" w:date="2020-05-03T12:19:00Z">
              <w:r w:rsidR="00130822" w:rsidRPr="001F2932">
                <w:rPr>
                  <w:rFonts w:eastAsia="Times New Roman"/>
                  <w:sz w:val="20"/>
                  <w:rPrChange w:id="14193" w:author="Jens-Rainer Ohm" w:date="2020-05-03T12:23:00Z">
                    <w:rPr>
                      <w:rFonts w:eastAsia="Times New Roman"/>
                    </w:rPr>
                  </w:rPrChange>
                </w:rPr>
                <w:t xml:space="preserve">, </w:t>
              </w:r>
            </w:ins>
            <w:ins w:id="14194" w:author="Jens-Rainer Ohm" w:date="2020-05-03T12:42:00Z">
              <w:r w:rsidRPr="00F31299">
                <w:rPr>
                  <w:sz w:val="20"/>
                  <w:rPrChange w:id="14195" w:author="Jens-Rainer Ohm" w:date="2020-05-03T12:42:00Z">
                    <w:rPr>
                      <w:rStyle w:val="Hyperlink"/>
                      <w:rFonts w:eastAsia="Times New Roman"/>
                    </w:rPr>
                  </w:rPrChange>
                </w:rPr>
                <w:t>K. Sharman (Sony)</w:t>
              </w:r>
            </w:ins>
          </w:p>
        </w:tc>
      </w:tr>
      <w:tr w:rsidR="00130822" w14:paraId="4ECEF694" w14:textId="77777777" w:rsidTr="001F2932">
        <w:trPr>
          <w:tblCellSpacing w:w="15" w:type="dxa"/>
          <w:ins w:id="14196" w:author="Jens-Rainer Ohm" w:date="2020-05-03T12:19:00Z"/>
          <w:trPrChange w:id="1419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9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60641" w14:textId="21B7EDF9" w:rsidR="00130822" w:rsidRPr="001F2932" w:rsidRDefault="00130822">
            <w:pPr>
              <w:jc w:val="left"/>
              <w:rPr>
                <w:ins w:id="14199" w:author="Jens-Rainer Ohm" w:date="2020-05-03T12:19:00Z"/>
                <w:rFonts w:eastAsia="Times New Roman"/>
                <w:sz w:val="20"/>
                <w:szCs w:val="24"/>
                <w:rPrChange w:id="14200" w:author="Jens-Rainer Ohm" w:date="2020-05-03T12:23:00Z">
                  <w:rPr>
                    <w:ins w:id="14201" w:author="Jens-Rainer Ohm" w:date="2020-05-03T12:19:00Z"/>
                    <w:rFonts w:eastAsia="Times New Roman"/>
                    <w:sz w:val="24"/>
                    <w:szCs w:val="24"/>
                  </w:rPr>
                </w:rPrChange>
              </w:rPr>
              <w:pPrChange w:id="14202" w:author="Jens-Rainer Ohm" w:date="2020-05-03T12:25:00Z">
                <w:pPr>
                  <w:jc w:val="center"/>
                </w:pPr>
              </w:pPrChange>
            </w:pPr>
            <w:ins w:id="14203" w:author="Jens-Rainer Ohm" w:date="2020-05-03T12:19:00Z">
              <w:r w:rsidRPr="001F2932">
                <w:rPr>
                  <w:rFonts w:eastAsia="Times New Roman"/>
                  <w:sz w:val="20"/>
                  <w:rPrChange w:id="14204" w:author="Jens-Rainer Ohm" w:date="2020-05-03T12:23:00Z">
                    <w:rPr>
                      <w:rFonts w:eastAsia="Times New Roman"/>
                    </w:rPr>
                  </w:rPrChange>
                </w:rPr>
                <w:fldChar w:fldCharType="begin"/>
              </w:r>
            </w:ins>
            <w:ins w:id="14205" w:author="Jens-Rainer Ohm" w:date="2020-05-03T12:20:00Z">
              <w:r w:rsidRPr="001F2932">
                <w:rPr>
                  <w:rFonts w:eastAsia="Times New Roman"/>
                  <w:sz w:val="20"/>
                  <w:rPrChange w:id="14206" w:author="Jens-Rainer Ohm" w:date="2020-05-03T12:23:00Z">
                    <w:rPr>
                      <w:rFonts w:eastAsia="Times New Roman"/>
                    </w:rPr>
                  </w:rPrChange>
                </w:rPr>
                <w:instrText>HYPERLINK "C:\\Users\\ohm\\AppData\\Local\\Temp\\current_document.php?id=9891"</w:instrText>
              </w:r>
            </w:ins>
            <w:ins w:id="14207" w:author="Jens-Rainer Ohm" w:date="2020-05-03T12:19:00Z">
              <w:r w:rsidRPr="001F2932">
                <w:rPr>
                  <w:rFonts w:eastAsia="Times New Roman"/>
                  <w:sz w:val="20"/>
                  <w:rPrChange w:id="14208" w:author="Jens-Rainer Ohm" w:date="2020-05-03T12:23:00Z">
                    <w:rPr>
                      <w:rFonts w:eastAsia="Times New Roman"/>
                    </w:rPr>
                  </w:rPrChange>
                </w:rPr>
                <w:fldChar w:fldCharType="separate"/>
              </w:r>
              <w:r w:rsidRPr="001F2932">
                <w:rPr>
                  <w:rStyle w:val="Hyperlink"/>
                  <w:rFonts w:eastAsia="Times New Roman"/>
                  <w:sz w:val="20"/>
                  <w:rPrChange w:id="14209" w:author="Jens-Rainer Ohm" w:date="2020-05-03T12:23:00Z">
                    <w:rPr>
                      <w:rStyle w:val="Hyperlink"/>
                      <w:rFonts w:eastAsia="Times New Roman"/>
                    </w:rPr>
                  </w:rPrChange>
                </w:rPr>
                <w:t>JVET-R0247</w:t>
              </w:r>
              <w:r w:rsidRPr="001F2932">
                <w:rPr>
                  <w:rFonts w:eastAsia="Times New Roman"/>
                  <w:sz w:val="20"/>
                  <w:rPrChange w:id="1421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1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4ADDE1" w14:textId="77777777" w:rsidR="00130822" w:rsidRPr="001F2932" w:rsidRDefault="00130822">
            <w:pPr>
              <w:jc w:val="left"/>
              <w:rPr>
                <w:ins w:id="14212" w:author="Jens-Rainer Ohm" w:date="2020-05-03T12:19:00Z"/>
                <w:rFonts w:eastAsia="Times New Roman"/>
                <w:sz w:val="20"/>
                <w:rPrChange w:id="14213" w:author="Jens-Rainer Ohm" w:date="2020-05-03T12:23:00Z">
                  <w:rPr>
                    <w:ins w:id="14214" w:author="Jens-Rainer Ohm" w:date="2020-05-03T12:19:00Z"/>
                    <w:rFonts w:eastAsia="Times New Roman"/>
                  </w:rPr>
                </w:rPrChange>
              </w:rPr>
              <w:pPrChange w:id="14215" w:author="Jens-Rainer Ohm" w:date="2020-05-03T12:25:00Z">
                <w:pPr>
                  <w:jc w:val="center"/>
                </w:pPr>
              </w:pPrChange>
            </w:pPr>
            <w:ins w:id="14216" w:author="Jens-Rainer Ohm" w:date="2020-05-03T12:19:00Z">
              <w:r w:rsidRPr="001F2932">
                <w:rPr>
                  <w:rFonts w:eastAsia="Times New Roman"/>
                  <w:sz w:val="20"/>
                  <w:rPrChange w:id="14217" w:author="Jens-Rainer Ohm" w:date="2020-05-03T12:23:00Z">
                    <w:rPr>
                      <w:rFonts w:eastAsia="Times New Roman"/>
                    </w:rPr>
                  </w:rPrChange>
                </w:rPr>
                <w:t>m53224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2EDAA6" w14:textId="77777777" w:rsidR="00130822" w:rsidRPr="001F2932" w:rsidRDefault="00130822">
            <w:pPr>
              <w:jc w:val="left"/>
              <w:rPr>
                <w:ins w:id="14219" w:author="Jens-Rainer Ohm" w:date="2020-05-03T12:19:00Z"/>
                <w:rFonts w:eastAsia="Times New Roman"/>
                <w:sz w:val="20"/>
                <w:rPrChange w:id="14220" w:author="Jens-Rainer Ohm" w:date="2020-05-03T12:23:00Z">
                  <w:rPr>
                    <w:ins w:id="14221" w:author="Jens-Rainer Ohm" w:date="2020-05-03T12:19:00Z"/>
                    <w:rFonts w:eastAsia="Times New Roman"/>
                  </w:rPr>
                </w:rPrChange>
              </w:rPr>
            </w:pPr>
            <w:ins w:id="14222" w:author="Jens-Rainer Ohm" w:date="2020-05-03T12:19:00Z">
              <w:r w:rsidRPr="001F2932">
                <w:rPr>
                  <w:rFonts w:eastAsia="Times New Roman"/>
                  <w:sz w:val="20"/>
                  <w:rPrChange w:id="14223" w:author="Jens-Rainer Ohm" w:date="2020-05-03T12:23:00Z">
                    <w:rPr>
                      <w:rFonts w:eastAsia="Times New Roman"/>
                    </w:rPr>
                  </w:rPrChange>
                </w:rPr>
                <w:t>2020-04-03 19:49:56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2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87114E" w14:textId="77777777" w:rsidR="00130822" w:rsidRPr="001F2932" w:rsidRDefault="00130822">
            <w:pPr>
              <w:jc w:val="left"/>
              <w:rPr>
                <w:ins w:id="14225" w:author="Jens-Rainer Ohm" w:date="2020-05-03T12:19:00Z"/>
                <w:rFonts w:eastAsia="Times New Roman"/>
                <w:sz w:val="20"/>
                <w:rPrChange w:id="14226" w:author="Jens-Rainer Ohm" w:date="2020-05-03T12:23:00Z">
                  <w:rPr>
                    <w:ins w:id="14227" w:author="Jens-Rainer Ohm" w:date="2020-05-03T12:19:00Z"/>
                    <w:rFonts w:eastAsia="Times New Roman"/>
                  </w:rPr>
                </w:rPrChange>
              </w:rPr>
              <w:pPrChange w:id="14228" w:author="Jens-Rainer Ohm" w:date="2020-05-03T12:25:00Z">
                <w:pPr/>
              </w:pPrChange>
            </w:pPr>
            <w:ins w:id="14229" w:author="Jens-Rainer Ohm" w:date="2020-05-03T12:19:00Z">
              <w:r w:rsidRPr="001F2932">
                <w:rPr>
                  <w:rFonts w:eastAsia="Times New Roman"/>
                  <w:sz w:val="20"/>
                  <w:rPrChange w:id="14230" w:author="Jens-Rainer Ohm" w:date="2020-05-03T12:23:00Z">
                    <w:rPr>
                      <w:rFonts w:eastAsia="Times New Roman"/>
                    </w:rPr>
                  </w:rPrChange>
                </w:rPr>
                <w:t>2020-04-03 23:13:14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FD8F7" w14:textId="77777777" w:rsidR="00130822" w:rsidRPr="001F2932" w:rsidRDefault="00130822">
            <w:pPr>
              <w:jc w:val="left"/>
              <w:rPr>
                <w:ins w:id="14232" w:author="Jens-Rainer Ohm" w:date="2020-05-03T12:19:00Z"/>
                <w:rFonts w:eastAsia="Times New Roman"/>
                <w:sz w:val="20"/>
                <w:rPrChange w:id="14233" w:author="Jens-Rainer Ohm" w:date="2020-05-03T12:23:00Z">
                  <w:rPr>
                    <w:ins w:id="14234" w:author="Jens-Rainer Ohm" w:date="2020-05-03T12:19:00Z"/>
                    <w:rFonts w:eastAsia="Times New Roman"/>
                  </w:rPr>
                </w:rPrChange>
              </w:rPr>
              <w:pPrChange w:id="14235" w:author="Jens-Rainer Ohm" w:date="2020-05-03T12:25:00Z">
                <w:pPr/>
              </w:pPrChange>
            </w:pPr>
            <w:ins w:id="14236" w:author="Jens-Rainer Ohm" w:date="2020-05-03T12:19:00Z">
              <w:r w:rsidRPr="001F2932">
                <w:rPr>
                  <w:rFonts w:eastAsia="Times New Roman"/>
                  <w:sz w:val="20"/>
                  <w:rPrChange w:id="14237" w:author="Jens-Rainer Ohm" w:date="2020-05-03T12:23:00Z">
                    <w:rPr>
                      <w:rFonts w:eastAsia="Times New Roman"/>
                    </w:rPr>
                  </w:rPrChange>
                </w:rPr>
                <w:t>2020-04-13 10:44:07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3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2370D9" w14:textId="77777777" w:rsidR="00130822" w:rsidRPr="001F2932" w:rsidRDefault="00130822">
            <w:pPr>
              <w:jc w:val="left"/>
              <w:rPr>
                <w:ins w:id="14239" w:author="Jens-Rainer Ohm" w:date="2020-05-03T12:19:00Z"/>
                <w:rFonts w:eastAsia="Times New Roman"/>
                <w:sz w:val="20"/>
                <w:rPrChange w:id="14240" w:author="Jens-Rainer Ohm" w:date="2020-05-03T12:23:00Z">
                  <w:rPr>
                    <w:ins w:id="14241" w:author="Jens-Rainer Ohm" w:date="2020-05-03T12:19:00Z"/>
                    <w:rFonts w:eastAsia="Times New Roman"/>
                  </w:rPr>
                </w:rPrChange>
              </w:rPr>
              <w:pPrChange w:id="14242" w:author="Jens-Rainer Ohm" w:date="2020-05-03T12:25:00Z">
                <w:pPr/>
              </w:pPrChange>
            </w:pPr>
            <w:ins w:id="14243" w:author="Jens-Rainer Ohm" w:date="2020-05-03T12:19:00Z">
              <w:r w:rsidRPr="001F2932">
                <w:rPr>
                  <w:rFonts w:eastAsia="Times New Roman"/>
                  <w:sz w:val="20"/>
                  <w:rPrChange w:id="14244" w:author="Jens-Rainer Ohm" w:date="2020-05-03T12:23:00Z">
                    <w:rPr>
                      <w:rFonts w:eastAsia="Times New Roman"/>
                    </w:rPr>
                  </w:rPrChange>
                </w:rPr>
                <w:t>AHG9: Signalling rectangular slice partitioning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4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ACE4B6" w14:textId="77777777" w:rsidR="00130822" w:rsidRPr="001F2932" w:rsidRDefault="00130822">
            <w:pPr>
              <w:jc w:val="left"/>
              <w:rPr>
                <w:ins w:id="14246" w:author="Jens-Rainer Ohm" w:date="2020-05-03T12:19:00Z"/>
                <w:rFonts w:eastAsia="Times New Roman"/>
                <w:sz w:val="20"/>
                <w:rPrChange w:id="14247" w:author="Jens-Rainer Ohm" w:date="2020-05-03T12:23:00Z">
                  <w:rPr>
                    <w:ins w:id="14248" w:author="Jens-Rainer Ohm" w:date="2020-05-03T12:19:00Z"/>
                    <w:rFonts w:eastAsia="Times New Roman"/>
                  </w:rPr>
                </w:rPrChange>
              </w:rPr>
              <w:pPrChange w:id="14249" w:author="Jens-Rainer Ohm" w:date="2020-05-03T12:25:00Z">
                <w:pPr/>
              </w:pPrChange>
            </w:pPr>
            <w:ins w:id="14250" w:author="Jens-Rainer Ohm" w:date="2020-05-03T12:19:00Z">
              <w:r w:rsidRPr="001F2932">
                <w:rPr>
                  <w:rFonts w:eastAsia="Times New Roman"/>
                  <w:sz w:val="20"/>
                  <w:rPrChange w:id="14251" w:author="Jens-Rainer Ohm" w:date="2020-05-03T12:23:00Z">
                    <w:rPr>
                      <w:rFonts w:eastAsia="Times New Roman"/>
                    </w:rPr>
                  </w:rPrChange>
                </w:rPr>
                <w:t>S.-T. Hsiang, C.-W. Hsu, O. Chubach, L. Chen, Y.-W. Huang, S.-M. Lei (MediaTek)</w:t>
              </w:r>
            </w:ins>
          </w:p>
        </w:tc>
      </w:tr>
      <w:tr w:rsidR="00130822" w14:paraId="10ADF093" w14:textId="77777777" w:rsidTr="001F2932">
        <w:trPr>
          <w:tblCellSpacing w:w="15" w:type="dxa"/>
          <w:ins w:id="14252" w:author="Jens-Rainer Ohm" w:date="2020-05-03T12:19:00Z"/>
          <w:trPrChange w:id="1425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5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D6769C" w14:textId="132ABE63" w:rsidR="00130822" w:rsidRPr="001F2932" w:rsidRDefault="00130822">
            <w:pPr>
              <w:jc w:val="left"/>
              <w:rPr>
                <w:ins w:id="14255" w:author="Jens-Rainer Ohm" w:date="2020-05-03T12:19:00Z"/>
                <w:rFonts w:eastAsia="Times New Roman"/>
                <w:sz w:val="20"/>
                <w:szCs w:val="24"/>
                <w:rPrChange w:id="14256" w:author="Jens-Rainer Ohm" w:date="2020-05-03T12:23:00Z">
                  <w:rPr>
                    <w:ins w:id="14257" w:author="Jens-Rainer Ohm" w:date="2020-05-03T12:19:00Z"/>
                    <w:rFonts w:eastAsia="Times New Roman"/>
                    <w:sz w:val="24"/>
                    <w:szCs w:val="24"/>
                  </w:rPr>
                </w:rPrChange>
              </w:rPr>
              <w:pPrChange w:id="14258" w:author="Jens-Rainer Ohm" w:date="2020-05-03T12:25:00Z">
                <w:pPr>
                  <w:jc w:val="center"/>
                </w:pPr>
              </w:pPrChange>
            </w:pPr>
            <w:ins w:id="14259" w:author="Jens-Rainer Ohm" w:date="2020-05-03T12:19:00Z">
              <w:r w:rsidRPr="001F2932">
                <w:rPr>
                  <w:rFonts w:eastAsia="Times New Roman"/>
                  <w:sz w:val="20"/>
                  <w:rPrChange w:id="14260" w:author="Jens-Rainer Ohm" w:date="2020-05-03T12:23:00Z">
                    <w:rPr>
                      <w:rFonts w:eastAsia="Times New Roman"/>
                    </w:rPr>
                  </w:rPrChange>
                </w:rPr>
                <w:fldChar w:fldCharType="begin"/>
              </w:r>
            </w:ins>
            <w:ins w:id="14261" w:author="Jens-Rainer Ohm" w:date="2020-05-03T12:20:00Z">
              <w:r w:rsidRPr="001F2932">
                <w:rPr>
                  <w:rFonts w:eastAsia="Times New Roman"/>
                  <w:sz w:val="20"/>
                  <w:rPrChange w:id="14262" w:author="Jens-Rainer Ohm" w:date="2020-05-03T12:23:00Z">
                    <w:rPr>
                      <w:rFonts w:eastAsia="Times New Roman"/>
                    </w:rPr>
                  </w:rPrChange>
                </w:rPr>
                <w:instrText>HYPERLINK "C:\\Users\\ohm\\AppData\\Local\\Temp\\current_document.php?id=9892"</w:instrText>
              </w:r>
            </w:ins>
            <w:ins w:id="14263" w:author="Jens-Rainer Ohm" w:date="2020-05-03T12:19:00Z">
              <w:r w:rsidRPr="001F2932">
                <w:rPr>
                  <w:rFonts w:eastAsia="Times New Roman"/>
                  <w:sz w:val="20"/>
                  <w:rPrChange w:id="14264" w:author="Jens-Rainer Ohm" w:date="2020-05-03T12:23:00Z">
                    <w:rPr>
                      <w:rFonts w:eastAsia="Times New Roman"/>
                    </w:rPr>
                  </w:rPrChange>
                </w:rPr>
                <w:fldChar w:fldCharType="separate"/>
              </w:r>
              <w:r w:rsidRPr="001F2932">
                <w:rPr>
                  <w:rStyle w:val="Hyperlink"/>
                  <w:rFonts w:eastAsia="Times New Roman"/>
                  <w:sz w:val="20"/>
                  <w:rPrChange w:id="14265" w:author="Jens-Rainer Ohm" w:date="2020-05-03T12:23:00Z">
                    <w:rPr>
                      <w:rStyle w:val="Hyperlink"/>
                      <w:rFonts w:eastAsia="Times New Roman"/>
                    </w:rPr>
                  </w:rPrChange>
                </w:rPr>
                <w:t>JVET-R0248</w:t>
              </w:r>
              <w:r w:rsidRPr="001F2932">
                <w:rPr>
                  <w:rFonts w:eastAsia="Times New Roman"/>
                  <w:sz w:val="20"/>
                  <w:rPrChange w:id="1426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6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13F9F" w14:textId="77777777" w:rsidR="00130822" w:rsidRPr="001F2932" w:rsidRDefault="00130822">
            <w:pPr>
              <w:jc w:val="left"/>
              <w:rPr>
                <w:ins w:id="14268" w:author="Jens-Rainer Ohm" w:date="2020-05-03T12:19:00Z"/>
                <w:rFonts w:eastAsia="Times New Roman"/>
                <w:sz w:val="20"/>
                <w:rPrChange w:id="14269" w:author="Jens-Rainer Ohm" w:date="2020-05-03T12:23:00Z">
                  <w:rPr>
                    <w:ins w:id="14270" w:author="Jens-Rainer Ohm" w:date="2020-05-03T12:19:00Z"/>
                    <w:rFonts w:eastAsia="Times New Roman"/>
                  </w:rPr>
                </w:rPrChange>
              </w:rPr>
              <w:pPrChange w:id="14271" w:author="Jens-Rainer Ohm" w:date="2020-05-03T12:25:00Z">
                <w:pPr>
                  <w:jc w:val="center"/>
                </w:pPr>
              </w:pPrChange>
            </w:pPr>
            <w:ins w:id="14272" w:author="Jens-Rainer Ohm" w:date="2020-05-03T12:19:00Z">
              <w:r w:rsidRPr="001F2932">
                <w:rPr>
                  <w:rFonts w:eastAsia="Times New Roman"/>
                  <w:sz w:val="20"/>
                  <w:rPrChange w:id="14273" w:author="Jens-Rainer Ohm" w:date="2020-05-03T12:23:00Z">
                    <w:rPr>
                      <w:rFonts w:eastAsia="Times New Roman"/>
                    </w:rPr>
                  </w:rPrChange>
                </w:rPr>
                <w:t>m53225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2A7D3" w14:textId="77777777" w:rsidR="00130822" w:rsidRPr="001F2932" w:rsidRDefault="00130822">
            <w:pPr>
              <w:jc w:val="left"/>
              <w:rPr>
                <w:ins w:id="14275" w:author="Jens-Rainer Ohm" w:date="2020-05-03T12:19:00Z"/>
                <w:rFonts w:eastAsia="Times New Roman"/>
                <w:sz w:val="20"/>
                <w:rPrChange w:id="14276" w:author="Jens-Rainer Ohm" w:date="2020-05-03T12:23:00Z">
                  <w:rPr>
                    <w:ins w:id="14277" w:author="Jens-Rainer Ohm" w:date="2020-05-03T12:19:00Z"/>
                    <w:rFonts w:eastAsia="Times New Roman"/>
                  </w:rPr>
                </w:rPrChange>
              </w:rPr>
            </w:pPr>
            <w:ins w:id="14278" w:author="Jens-Rainer Ohm" w:date="2020-05-03T12:19:00Z">
              <w:r w:rsidRPr="001F2932">
                <w:rPr>
                  <w:rFonts w:eastAsia="Times New Roman"/>
                  <w:sz w:val="20"/>
                  <w:rPrChange w:id="14279" w:author="Jens-Rainer Ohm" w:date="2020-05-03T12:23:00Z">
                    <w:rPr>
                      <w:rFonts w:eastAsia="Times New Roman"/>
                    </w:rPr>
                  </w:rPrChange>
                </w:rPr>
                <w:t>2020-04-03 20:18:15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D4D88" w14:textId="77777777" w:rsidR="00130822" w:rsidRPr="001F2932" w:rsidRDefault="00130822">
            <w:pPr>
              <w:jc w:val="left"/>
              <w:rPr>
                <w:ins w:id="14281" w:author="Jens-Rainer Ohm" w:date="2020-05-03T12:19:00Z"/>
                <w:rFonts w:eastAsia="Times New Roman"/>
                <w:sz w:val="20"/>
                <w:rPrChange w:id="14282" w:author="Jens-Rainer Ohm" w:date="2020-05-03T12:23:00Z">
                  <w:rPr>
                    <w:ins w:id="14283" w:author="Jens-Rainer Ohm" w:date="2020-05-03T12:19:00Z"/>
                    <w:rFonts w:eastAsia="Times New Roman"/>
                  </w:rPr>
                </w:rPrChange>
              </w:rPr>
              <w:pPrChange w:id="14284" w:author="Jens-Rainer Ohm" w:date="2020-05-03T12:25:00Z">
                <w:pPr/>
              </w:pPrChange>
            </w:pPr>
            <w:ins w:id="14285" w:author="Jens-Rainer Ohm" w:date="2020-05-03T12:19:00Z">
              <w:r w:rsidRPr="001F2932">
                <w:rPr>
                  <w:rFonts w:eastAsia="Times New Roman"/>
                  <w:sz w:val="20"/>
                  <w:rPrChange w:id="14286" w:author="Jens-Rainer Ohm" w:date="2020-05-03T12:23:00Z">
                    <w:rPr>
                      <w:rFonts w:eastAsia="Times New Roman"/>
                    </w:rPr>
                  </w:rPrChange>
                </w:rPr>
                <w:t>2020-04-03 23:52:22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0401E5" w14:textId="77777777" w:rsidR="00130822" w:rsidRPr="001F2932" w:rsidRDefault="00130822">
            <w:pPr>
              <w:jc w:val="left"/>
              <w:rPr>
                <w:ins w:id="14288" w:author="Jens-Rainer Ohm" w:date="2020-05-03T12:19:00Z"/>
                <w:rFonts w:eastAsia="Times New Roman"/>
                <w:sz w:val="20"/>
                <w:rPrChange w:id="14289" w:author="Jens-Rainer Ohm" w:date="2020-05-03T12:23:00Z">
                  <w:rPr>
                    <w:ins w:id="14290" w:author="Jens-Rainer Ohm" w:date="2020-05-03T12:19:00Z"/>
                    <w:rFonts w:eastAsia="Times New Roman"/>
                  </w:rPr>
                </w:rPrChange>
              </w:rPr>
              <w:pPrChange w:id="14291" w:author="Jens-Rainer Ohm" w:date="2020-05-03T12:25:00Z">
                <w:pPr/>
              </w:pPrChange>
            </w:pPr>
            <w:ins w:id="14292" w:author="Jens-Rainer Ohm" w:date="2020-05-03T12:19:00Z">
              <w:r w:rsidRPr="001F2932">
                <w:rPr>
                  <w:rFonts w:eastAsia="Times New Roman"/>
                  <w:sz w:val="20"/>
                  <w:rPrChange w:id="14293" w:author="Jens-Rainer Ohm" w:date="2020-05-03T12:23:00Z">
                    <w:rPr>
                      <w:rFonts w:eastAsia="Times New Roman"/>
                    </w:rPr>
                  </w:rPrChange>
                </w:rPr>
                <w:t>2020-04-14 10:18:41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9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C97D78" w14:textId="77777777" w:rsidR="00130822" w:rsidRPr="001F2932" w:rsidRDefault="00130822">
            <w:pPr>
              <w:jc w:val="left"/>
              <w:rPr>
                <w:ins w:id="14295" w:author="Jens-Rainer Ohm" w:date="2020-05-03T12:19:00Z"/>
                <w:rFonts w:eastAsia="Times New Roman"/>
                <w:sz w:val="20"/>
                <w:rPrChange w:id="14296" w:author="Jens-Rainer Ohm" w:date="2020-05-03T12:23:00Z">
                  <w:rPr>
                    <w:ins w:id="14297" w:author="Jens-Rainer Ohm" w:date="2020-05-03T12:19:00Z"/>
                    <w:rFonts w:eastAsia="Times New Roman"/>
                  </w:rPr>
                </w:rPrChange>
              </w:rPr>
              <w:pPrChange w:id="14298" w:author="Jens-Rainer Ohm" w:date="2020-05-03T12:25:00Z">
                <w:pPr/>
              </w:pPrChange>
            </w:pPr>
            <w:ins w:id="14299" w:author="Jens-Rainer Ohm" w:date="2020-05-03T12:19:00Z">
              <w:r w:rsidRPr="001F2932">
                <w:rPr>
                  <w:rFonts w:eastAsia="Times New Roman"/>
                  <w:sz w:val="20"/>
                  <w:rPrChange w:id="14300" w:author="Jens-Rainer Ohm" w:date="2020-05-03T12:23:00Z">
                    <w:rPr>
                      <w:rFonts w:eastAsia="Times New Roman"/>
                    </w:rPr>
                  </w:rPrChange>
                </w:rPr>
                <w:t>AHG9: Supporting multiple slices within one tile for raster-scan slice mode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0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DF1ED0" w14:textId="77777777" w:rsidR="00130822" w:rsidRPr="001F2932" w:rsidRDefault="00130822">
            <w:pPr>
              <w:jc w:val="left"/>
              <w:rPr>
                <w:ins w:id="14302" w:author="Jens-Rainer Ohm" w:date="2020-05-03T12:19:00Z"/>
                <w:rFonts w:eastAsia="Times New Roman"/>
                <w:sz w:val="20"/>
                <w:rPrChange w:id="14303" w:author="Jens-Rainer Ohm" w:date="2020-05-03T12:23:00Z">
                  <w:rPr>
                    <w:ins w:id="14304" w:author="Jens-Rainer Ohm" w:date="2020-05-03T12:19:00Z"/>
                    <w:rFonts w:eastAsia="Times New Roman"/>
                  </w:rPr>
                </w:rPrChange>
              </w:rPr>
              <w:pPrChange w:id="14305" w:author="Jens-Rainer Ohm" w:date="2020-05-03T12:25:00Z">
                <w:pPr/>
              </w:pPrChange>
            </w:pPr>
            <w:ins w:id="14306" w:author="Jens-Rainer Ohm" w:date="2020-05-03T12:19:00Z">
              <w:r w:rsidRPr="001F2932">
                <w:rPr>
                  <w:rFonts w:eastAsia="Times New Roman"/>
                  <w:sz w:val="20"/>
                  <w:rPrChange w:id="14307" w:author="Jens-Rainer Ohm" w:date="2020-05-03T12:23:00Z">
                    <w:rPr>
                      <w:rFonts w:eastAsia="Times New Roman"/>
                    </w:rPr>
                  </w:rPrChange>
                </w:rPr>
                <w:t>S.-T. Hsiang, L. Chen, C.-W. Hsu, Y.-W. Huang, S.-M. Lei (MediaTek)</w:t>
              </w:r>
            </w:ins>
          </w:p>
        </w:tc>
      </w:tr>
      <w:tr w:rsidR="00130822" w14:paraId="1BB02E11" w14:textId="77777777" w:rsidTr="001F2932">
        <w:trPr>
          <w:tblCellSpacing w:w="15" w:type="dxa"/>
          <w:ins w:id="14308" w:author="Jens-Rainer Ohm" w:date="2020-05-03T12:19:00Z"/>
          <w:trPrChange w:id="1430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1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F2F72A" w14:textId="5C51E9B7" w:rsidR="00130822" w:rsidRPr="001F2932" w:rsidRDefault="00130822">
            <w:pPr>
              <w:jc w:val="left"/>
              <w:rPr>
                <w:ins w:id="14311" w:author="Jens-Rainer Ohm" w:date="2020-05-03T12:19:00Z"/>
                <w:rFonts w:eastAsia="Times New Roman"/>
                <w:sz w:val="20"/>
                <w:szCs w:val="24"/>
                <w:rPrChange w:id="14312" w:author="Jens-Rainer Ohm" w:date="2020-05-03T12:23:00Z">
                  <w:rPr>
                    <w:ins w:id="14313" w:author="Jens-Rainer Ohm" w:date="2020-05-03T12:19:00Z"/>
                    <w:rFonts w:eastAsia="Times New Roman"/>
                    <w:sz w:val="24"/>
                    <w:szCs w:val="24"/>
                  </w:rPr>
                </w:rPrChange>
              </w:rPr>
              <w:pPrChange w:id="14314" w:author="Jens-Rainer Ohm" w:date="2020-05-03T12:25:00Z">
                <w:pPr>
                  <w:jc w:val="center"/>
                </w:pPr>
              </w:pPrChange>
            </w:pPr>
            <w:ins w:id="14315" w:author="Jens-Rainer Ohm" w:date="2020-05-03T12:19:00Z">
              <w:r w:rsidRPr="001F2932">
                <w:rPr>
                  <w:rFonts w:eastAsia="Times New Roman"/>
                  <w:sz w:val="20"/>
                  <w:rPrChange w:id="14316" w:author="Jens-Rainer Ohm" w:date="2020-05-03T12:23:00Z">
                    <w:rPr>
                      <w:rFonts w:eastAsia="Times New Roman"/>
                    </w:rPr>
                  </w:rPrChange>
                </w:rPr>
                <w:fldChar w:fldCharType="begin"/>
              </w:r>
            </w:ins>
            <w:ins w:id="14317" w:author="Jens-Rainer Ohm" w:date="2020-05-03T12:20:00Z">
              <w:r w:rsidRPr="001F2932">
                <w:rPr>
                  <w:rFonts w:eastAsia="Times New Roman"/>
                  <w:sz w:val="20"/>
                  <w:rPrChange w:id="14318" w:author="Jens-Rainer Ohm" w:date="2020-05-03T12:23:00Z">
                    <w:rPr>
                      <w:rFonts w:eastAsia="Times New Roman"/>
                    </w:rPr>
                  </w:rPrChange>
                </w:rPr>
                <w:instrText>HYPERLINK "C:\\Users\\ohm\\AppData\\Local\\Temp\\current_document.php?id=9893"</w:instrText>
              </w:r>
            </w:ins>
            <w:ins w:id="14319" w:author="Jens-Rainer Ohm" w:date="2020-05-03T12:19:00Z">
              <w:r w:rsidRPr="001F2932">
                <w:rPr>
                  <w:rFonts w:eastAsia="Times New Roman"/>
                  <w:sz w:val="20"/>
                  <w:rPrChange w:id="14320" w:author="Jens-Rainer Ohm" w:date="2020-05-03T12:23:00Z">
                    <w:rPr>
                      <w:rFonts w:eastAsia="Times New Roman"/>
                    </w:rPr>
                  </w:rPrChange>
                </w:rPr>
                <w:fldChar w:fldCharType="separate"/>
              </w:r>
              <w:r w:rsidRPr="001F2932">
                <w:rPr>
                  <w:rStyle w:val="Hyperlink"/>
                  <w:rFonts w:eastAsia="Times New Roman"/>
                  <w:sz w:val="20"/>
                  <w:rPrChange w:id="14321" w:author="Jens-Rainer Ohm" w:date="2020-05-03T12:23:00Z">
                    <w:rPr>
                      <w:rStyle w:val="Hyperlink"/>
                      <w:rFonts w:eastAsia="Times New Roman"/>
                    </w:rPr>
                  </w:rPrChange>
                </w:rPr>
                <w:t>JVET-R0249</w:t>
              </w:r>
              <w:r w:rsidRPr="001F2932">
                <w:rPr>
                  <w:rFonts w:eastAsia="Times New Roman"/>
                  <w:sz w:val="20"/>
                  <w:rPrChange w:id="1432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2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00F634" w14:textId="77777777" w:rsidR="00130822" w:rsidRPr="001F2932" w:rsidRDefault="00130822">
            <w:pPr>
              <w:jc w:val="left"/>
              <w:rPr>
                <w:ins w:id="14324" w:author="Jens-Rainer Ohm" w:date="2020-05-03T12:19:00Z"/>
                <w:rFonts w:eastAsia="Times New Roman"/>
                <w:sz w:val="20"/>
                <w:rPrChange w:id="14325" w:author="Jens-Rainer Ohm" w:date="2020-05-03T12:23:00Z">
                  <w:rPr>
                    <w:ins w:id="14326" w:author="Jens-Rainer Ohm" w:date="2020-05-03T12:19:00Z"/>
                    <w:rFonts w:eastAsia="Times New Roman"/>
                  </w:rPr>
                </w:rPrChange>
              </w:rPr>
              <w:pPrChange w:id="14327" w:author="Jens-Rainer Ohm" w:date="2020-05-03T12:25:00Z">
                <w:pPr>
                  <w:jc w:val="center"/>
                </w:pPr>
              </w:pPrChange>
            </w:pPr>
            <w:ins w:id="14328" w:author="Jens-Rainer Ohm" w:date="2020-05-03T12:19:00Z">
              <w:r w:rsidRPr="001F2932">
                <w:rPr>
                  <w:rFonts w:eastAsia="Times New Roman"/>
                  <w:sz w:val="20"/>
                  <w:rPrChange w:id="14329" w:author="Jens-Rainer Ohm" w:date="2020-05-03T12:23:00Z">
                    <w:rPr>
                      <w:rFonts w:eastAsia="Times New Roman"/>
                    </w:rPr>
                  </w:rPrChange>
                </w:rPr>
                <w:t>m53226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F1EAC1" w14:textId="77777777" w:rsidR="00130822" w:rsidRPr="001F2932" w:rsidRDefault="00130822">
            <w:pPr>
              <w:jc w:val="left"/>
              <w:rPr>
                <w:ins w:id="14331" w:author="Jens-Rainer Ohm" w:date="2020-05-03T12:19:00Z"/>
                <w:rFonts w:eastAsia="Times New Roman"/>
                <w:sz w:val="20"/>
                <w:rPrChange w:id="14332" w:author="Jens-Rainer Ohm" w:date="2020-05-03T12:23:00Z">
                  <w:rPr>
                    <w:ins w:id="14333" w:author="Jens-Rainer Ohm" w:date="2020-05-03T12:19:00Z"/>
                    <w:rFonts w:eastAsia="Times New Roman"/>
                  </w:rPr>
                </w:rPrChange>
              </w:rPr>
            </w:pPr>
            <w:ins w:id="14334" w:author="Jens-Rainer Ohm" w:date="2020-05-03T12:19:00Z">
              <w:r w:rsidRPr="001F2932">
                <w:rPr>
                  <w:rFonts w:eastAsia="Times New Roman"/>
                  <w:sz w:val="20"/>
                  <w:rPrChange w:id="14335" w:author="Jens-Rainer Ohm" w:date="2020-05-03T12:23:00Z">
                    <w:rPr>
                      <w:rFonts w:eastAsia="Times New Roman"/>
                    </w:rPr>
                  </w:rPrChange>
                </w:rPr>
                <w:t>2020-04-03 20:41:55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7BAFD" w14:textId="77777777" w:rsidR="00130822" w:rsidRPr="001F2932" w:rsidRDefault="00130822">
            <w:pPr>
              <w:jc w:val="left"/>
              <w:rPr>
                <w:ins w:id="14337" w:author="Jens-Rainer Ohm" w:date="2020-05-03T12:19:00Z"/>
                <w:rFonts w:eastAsia="Times New Roman"/>
                <w:sz w:val="20"/>
                <w:rPrChange w:id="14338" w:author="Jens-Rainer Ohm" w:date="2020-05-03T12:23:00Z">
                  <w:rPr>
                    <w:ins w:id="14339" w:author="Jens-Rainer Ohm" w:date="2020-05-03T12:19:00Z"/>
                    <w:rFonts w:eastAsia="Times New Roman"/>
                  </w:rPr>
                </w:rPrChange>
              </w:rPr>
              <w:pPrChange w:id="14340" w:author="Jens-Rainer Ohm" w:date="2020-05-03T12:25:00Z">
                <w:pPr/>
              </w:pPrChange>
            </w:pPr>
            <w:ins w:id="14341" w:author="Jens-Rainer Ohm" w:date="2020-05-03T12:19:00Z">
              <w:r w:rsidRPr="001F2932">
                <w:rPr>
                  <w:rFonts w:eastAsia="Times New Roman"/>
                  <w:sz w:val="20"/>
                  <w:rPrChange w:id="14342" w:author="Jens-Rainer Ohm" w:date="2020-05-03T12:23:00Z">
                    <w:rPr>
                      <w:rFonts w:eastAsia="Times New Roman"/>
                    </w:rPr>
                  </w:rPrChange>
                </w:rPr>
                <w:t>2020-04-03 21:35:19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5D63B0" w14:textId="77777777" w:rsidR="00130822" w:rsidRPr="001F2932" w:rsidRDefault="00130822">
            <w:pPr>
              <w:jc w:val="left"/>
              <w:rPr>
                <w:ins w:id="14344" w:author="Jens-Rainer Ohm" w:date="2020-05-03T12:19:00Z"/>
                <w:rFonts w:eastAsia="Times New Roman"/>
                <w:sz w:val="20"/>
                <w:rPrChange w:id="14345" w:author="Jens-Rainer Ohm" w:date="2020-05-03T12:23:00Z">
                  <w:rPr>
                    <w:ins w:id="14346" w:author="Jens-Rainer Ohm" w:date="2020-05-03T12:19:00Z"/>
                    <w:rFonts w:eastAsia="Times New Roman"/>
                  </w:rPr>
                </w:rPrChange>
              </w:rPr>
              <w:pPrChange w:id="14347" w:author="Jens-Rainer Ohm" w:date="2020-05-03T12:25:00Z">
                <w:pPr/>
              </w:pPrChange>
            </w:pPr>
            <w:ins w:id="14348" w:author="Jens-Rainer Ohm" w:date="2020-05-03T12:19:00Z">
              <w:r w:rsidRPr="001F2932">
                <w:rPr>
                  <w:rFonts w:eastAsia="Times New Roman"/>
                  <w:sz w:val="20"/>
                  <w:rPrChange w:id="14349" w:author="Jens-Rainer Ohm" w:date="2020-05-03T12:23:00Z">
                    <w:rPr>
                      <w:rFonts w:eastAsia="Times New Roman"/>
                    </w:rPr>
                  </w:rPrChange>
                </w:rPr>
                <w:t>2020-04-03 21:35:19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5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C6205E" w14:textId="77777777" w:rsidR="00130822" w:rsidRPr="001F2932" w:rsidRDefault="00130822">
            <w:pPr>
              <w:jc w:val="left"/>
              <w:rPr>
                <w:ins w:id="14351" w:author="Jens-Rainer Ohm" w:date="2020-05-03T12:19:00Z"/>
                <w:rFonts w:eastAsia="Times New Roman"/>
                <w:sz w:val="20"/>
                <w:rPrChange w:id="14352" w:author="Jens-Rainer Ohm" w:date="2020-05-03T12:23:00Z">
                  <w:rPr>
                    <w:ins w:id="14353" w:author="Jens-Rainer Ohm" w:date="2020-05-03T12:19:00Z"/>
                    <w:rFonts w:eastAsia="Times New Roman"/>
                  </w:rPr>
                </w:rPrChange>
              </w:rPr>
              <w:pPrChange w:id="14354" w:author="Jens-Rainer Ohm" w:date="2020-05-03T12:25:00Z">
                <w:pPr/>
              </w:pPrChange>
            </w:pPr>
            <w:ins w:id="14355" w:author="Jens-Rainer Ohm" w:date="2020-05-03T12:19:00Z">
              <w:r w:rsidRPr="001F2932">
                <w:rPr>
                  <w:rFonts w:eastAsia="Times New Roman"/>
                  <w:sz w:val="20"/>
                  <w:rPrChange w:id="14356" w:author="Jens-Rainer Ohm" w:date="2020-05-03T12:23:00Z">
                    <w:rPr>
                      <w:rFonts w:eastAsia="Times New Roman"/>
                    </w:rPr>
                  </w:rPrChange>
                </w:rPr>
                <w:t>AHG9: Proposed structural text changes to HLS in the VVC specification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5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49049" w14:textId="78D25135" w:rsidR="00130822" w:rsidRPr="001F2932" w:rsidRDefault="00F31299">
            <w:pPr>
              <w:jc w:val="left"/>
              <w:rPr>
                <w:ins w:id="14358" w:author="Jens-Rainer Ohm" w:date="2020-05-03T12:19:00Z"/>
                <w:rFonts w:eastAsia="Times New Roman"/>
                <w:sz w:val="20"/>
                <w:rPrChange w:id="14359" w:author="Jens-Rainer Ohm" w:date="2020-05-03T12:23:00Z">
                  <w:rPr>
                    <w:ins w:id="14360" w:author="Jens-Rainer Ohm" w:date="2020-05-03T12:19:00Z"/>
                    <w:rFonts w:eastAsia="Times New Roman"/>
                  </w:rPr>
                </w:rPrChange>
              </w:rPr>
              <w:pPrChange w:id="14361" w:author="Jens-Rainer Ohm" w:date="2020-05-03T12:25:00Z">
                <w:pPr/>
              </w:pPrChange>
            </w:pPr>
            <w:ins w:id="14362" w:author="Jens-Rainer Ohm" w:date="2020-05-03T12:42:00Z">
              <w:r w:rsidRPr="00F31299">
                <w:rPr>
                  <w:sz w:val="20"/>
                  <w:rPrChange w:id="14363" w:author="Jens-Rainer Ohm" w:date="2020-05-03T12:42:00Z">
                    <w:rPr>
                      <w:rStyle w:val="Hyperlink"/>
                      <w:rFonts w:eastAsia="Times New Roman"/>
                    </w:rPr>
                  </w:rPrChange>
                </w:rPr>
                <w:t>M. Pettersson</w:t>
              </w:r>
            </w:ins>
            <w:ins w:id="14364" w:author="Jens-Rainer Ohm" w:date="2020-05-03T12:19:00Z">
              <w:r w:rsidR="00130822" w:rsidRPr="001F2932">
                <w:rPr>
                  <w:rFonts w:eastAsia="Times New Roman"/>
                  <w:sz w:val="20"/>
                  <w:rPrChange w:id="14365" w:author="Jens-Rainer Ohm" w:date="2020-05-03T12:23:00Z">
                    <w:rPr>
                      <w:rFonts w:eastAsia="Times New Roman"/>
                    </w:rPr>
                  </w:rPrChange>
                </w:rPr>
                <w:t xml:space="preserve">, </w:t>
              </w:r>
            </w:ins>
            <w:ins w:id="14366" w:author="Jens-Rainer Ohm" w:date="2020-05-03T12:42:00Z">
              <w:r w:rsidRPr="00F31299">
                <w:rPr>
                  <w:sz w:val="20"/>
                  <w:rPrChange w:id="14367" w:author="Jens-Rainer Ohm" w:date="2020-05-03T12:42:00Z">
                    <w:rPr>
                      <w:rStyle w:val="Hyperlink"/>
                      <w:rFonts w:eastAsia="Times New Roman"/>
                    </w:rPr>
                  </w:rPrChange>
                </w:rPr>
                <w:t>R. Sj</w:t>
              </w:r>
            </w:ins>
            <w:ins w:id="14368" w:author="Jens-Rainer Ohm" w:date="2020-05-03T13:30:00Z">
              <w:r w:rsidR="00843591">
                <w:rPr>
                  <w:sz w:val="20"/>
                </w:rPr>
                <w:t>ö</w:t>
              </w:r>
            </w:ins>
            <w:ins w:id="14369" w:author="Jens-Rainer Ohm" w:date="2020-05-03T12:42:00Z">
              <w:r w:rsidRPr="00F31299">
                <w:rPr>
                  <w:sz w:val="20"/>
                  <w:rPrChange w:id="14370" w:author="Jens-Rainer Ohm" w:date="2020-05-03T12:42:00Z">
                    <w:rPr>
                      <w:rStyle w:val="Hyperlink"/>
                      <w:rFonts w:eastAsia="Times New Roman"/>
                    </w:rPr>
                  </w:rPrChange>
                </w:rPr>
                <w:t>berg</w:t>
              </w:r>
            </w:ins>
            <w:ins w:id="14371" w:author="Jens-Rainer Ohm" w:date="2020-05-03T12:19:00Z">
              <w:r w:rsidR="00130822" w:rsidRPr="001F2932">
                <w:rPr>
                  <w:rFonts w:eastAsia="Times New Roman"/>
                  <w:sz w:val="20"/>
                  <w:rPrChange w:id="14372" w:author="Jens-Rainer Ohm" w:date="2020-05-03T12:23:00Z">
                    <w:rPr>
                      <w:rFonts w:eastAsia="Times New Roman"/>
                    </w:rPr>
                  </w:rPrChange>
                </w:rPr>
                <w:t xml:space="preserve">, </w:t>
              </w:r>
            </w:ins>
            <w:ins w:id="14373" w:author="Jens-Rainer Ohm" w:date="2020-05-03T12:42:00Z">
              <w:r w:rsidRPr="00F31299">
                <w:rPr>
                  <w:sz w:val="20"/>
                  <w:rPrChange w:id="14374" w:author="Jens-Rainer Ohm" w:date="2020-05-03T12:42:00Z">
                    <w:rPr>
                      <w:rStyle w:val="Hyperlink"/>
                      <w:rFonts w:eastAsia="Times New Roman"/>
                    </w:rPr>
                  </w:rPrChange>
                </w:rPr>
                <w:t>M. Damghanian</w:t>
              </w:r>
            </w:ins>
            <w:ins w:id="14375" w:author="Jens-Rainer Ohm" w:date="2020-05-03T12:19:00Z">
              <w:r w:rsidR="00130822" w:rsidRPr="001F2932">
                <w:rPr>
                  <w:rFonts w:eastAsia="Times New Roman"/>
                  <w:sz w:val="20"/>
                  <w:rPrChange w:id="14376" w:author="Jens-Rainer Ohm" w:date="2020-05-03T12:23:00Z">
                    <w:rPr>
                      <w:rFonts w:eastAsia="Times New Roman"/>
                    </w:rPr>
                  </w:rPrChange>
                </w:rPr>
                <w:t xml:space="preserve">, </w:t>
              </w:r>
            </w:ins>
            <w:ins w:id="14377" w:author="Jens-Rainer Ohm" w:date="2020-05-03T12:42:00Z">
              <w:r w:rsidRPr="00F31299">
                <w:rPr>
                  <w:sz w:val="20"/>
                  <w:rPrChange w:id="14378" w:author="Jens-Rainer Ohm" w:date="2020-05-03T12:42:00Z">
                    <w:rPr>
                      <w:rStyle w:val="Hyperlink"/>
                      <w:rFonts w:eastAsia="Times New Roman"/>
                    </w:rPr>
                  </w:rPrChange>
                </w:rPr>
                <w:t>Z. Zhang</w:t>
              </w:r>
            </w:ins>
            <w:ins w:id="14379" w:author="Jens-Rainer Ohm" w:date="2020-05-03T12:19:00Z">
              <w:r w:rsidR="00130822" w:rsidRPr="001F2932">
                <w:rPr>
                  <w:rFonts w:eastAsia="Times New Roman"/>
                  <w:sz w:val="20"/>
                  <w:rPrChange w:id="14380" w:author="Jens-Rainer Ohm" w:date="2020-05-03T12:23:00Z">
                    <w:rPr>
                      <w:rFonts w:eastAsia="Times New Roman"/>
                    </w:rPr>
                  </w:rPrChange>
                </w:rPr>
                <w:t xml:space="preserve">, </w:t>
              </w:r>
            </w:ins>
            <w:ins w:id="14381" w:author="Jens-Rainer Ohm" w:date="2020-05-03T12:42:00Z">
              <w:r w:rsidRPr="00F31299">
                <w:rPr>
                  <w:sz w:val="20"/>
                  <w:rPrChange w:id="14382" w:author="Jens-Rainer Ohm" w:date="2020-05-03T12:42:00Z">
                    <w:rPr>
                      <w:rStyle w:val="Hyperlink"/>
                      <w:rFonts w:eastAsia="Times New Roman"/>
                    </w:rPr>
                  </w:rPrChange>
                </w:rPr>
                <w:t>J. Enhorn (Ericsson)</w:t>
              </w:r>
            </w:ins>
          </w:p>
        </w:tc>
      </w:tr>
      <w:tr w:rsidR="00130822" w14:paraId="31BE56E0" w14:textId="77777777" w:rsidTr="001F2932">
        <w:trPr>
          <w:tblCellSpacing w:w="15" w:type="dxa"/>
          <w:ins w:id="14383" w:author="Jens-Rainer Ohm" w:date="2020-05-03T12:19:00Z"/>
          <w:trPrChange w:id="1438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8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E40B15" w14:textId="7B876071" w:rsidR="00130822" w:rsidRPr="001F2932" w:rsidRDefault="00130822">
            <w:pPr>
              <w:jc w:val="left"/>
              <w:rPr>
                <w:ins w:id="14386" w:author="Jens-Rainer Ohm" w:date="2020-05-03T12:19:00Z"/>
                <w:rFonts w:eastAsia="Times New Roman"/>
                <w:sz w:val="20"/>
                <w:szCs w:val="24"/>
                <w:rPrChange w:id="14387" w:author="Jens-Rainer Ohm" w:date="2020-05-03T12:23:00Z">
                  <w:rPr>
                    <w:ins w:id="14388" w:author="Jens-Rainer Ohm" w:date="2020-05-03T12:19:00Z"/>
                    <w:rFonts w:eastAsia="Times New Roman"/>
                    <w:sz w:val="24"/>
                    <w:szCs w:val="24"/>
                  </w:rPr>
                </w:rPrChange>
              </w:rPr>
              <w:pPrChange w:id="14389" w:author="Jens-Rainer Ohm" w:date="2020-05-03T12:25:00Z">
                <w:pPr>
                  <w:jc w:val="center"/>
                </w:pPr>
              </w:pPrChange>
            </w:pPr>
            <w:ins w:id="14390" w:author="Jens-Rainer Ohm" w:date="2020-05-03T12:19:00Z">
              <w:r w:rsidRPr="001F2932">
                <w:rPr>
                  <w:rFonts w:eastAsia="Times New Roman"/>
                  <w:sz w:val="20"/>
                  <w:rPrChange w:id="14391" w:author="Jens-Rainer Ohm" w:date="2020-05-03T12:23:00Z">
                    <w:rPr>
                      <w:rFonts w:eastAsia="Times New Roman"/>
                    </w:rPr>
                  </w:rPrChange>
                </w:rPr>
                <w:fldChar w:fldCharType="begin"/>
              </w:r>
            </w:ins>
            <w:ins w:id="14392" w:author="Jens-Rainer Ohm" w:date="2020-05-03T12:20:00Z">
              <w:r w:rsidRPr="001F2932">
                <w:rPr>
                  <w:rFonts w:eastAsia="Times New Roman"/>
                  <w:sz w:val="20"/>
                  <w:rPrChange w:id="14393" w:author="Jens-Rainer Ohm" w:date="2020-05-03T12:23:00Z">
                    <w:rPr>
                      <w:rFonts w:eastAsia="Times New Roman"/>
                    </w:rPr>
                  </w:rPrChange>
                </w:rPr>
                <w:instrText>HYPERLINK "C:\\Users\\ohm\\AppData\\Local\\Temp\\current_document.php?id=9894"</w:instrText>
              </w:r>
            </w:ins>
            <w:ins w:id="14394" w:author="Jens-Rainer Ohm" w:date="2020-05-03T12:19:00Z">
              <w:r w:rsidRPr="001F2932">
                <w:rPr>
                  <w:rFonts w:eastAsia="Times New Roman"/>
                  <w:sz w:val="20"/>
                  <w:rPrChange w:id="14395" w:author="Jens-Rainer Ohm" w:date="2020-05-03T12:23:00Z">
                    <w:rPr>
                      <w:rFonts w:eastAsia="Times New Roman"/>
                    </w:rPr>
                  </w:rPrChange>
                </w:rPr>
                <w:fldChar w:fldCharType="separate"/>
              </w:r>
              <w:r w:rsidRPr="001F2932">
                <w:rPr>
                  <w:rStyle w:val="Hyperlink"/>
                  <w:rFonts w:eastAsia="Times New Roman"/>
                  <w:sz w:val="20"/>
                  <w:rPrChange w:id="14396" w:author="Jens-Rainer Ohm" w:date="2020-05-03T12:23:00Z">
                    <w:rPr>
                      <w:rStyle w:val="Hyperlink"/>
                      <w:rFonts w:eastAsia="Times New Roman"/>
                    </w:rPr>
                  </w:rPrChange>
                </w:rPr>
                <w:t>JVET-R0250</w:t>
              </w:r>
              <w:r w:rsidRPr="001F2932">
                <w:rPr>
                  <w:rFonts w:eastAsia="Times New Roman"/>
                  <w:sz w:val="20"/>
                  <w:rPrChange w:id="1439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9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89F45A" w14:textId="77777777" w:rsidR="00130822" w:rsidRPr="001F2932" w:rsidRDefault="00130822">
            <w:pPr>
              <w:jc w:val="left"/>
              <w:rPr>
                <w:ins w:id="14399" w:author="Jens-Rainer Ohm" w:date="2020-05-03T12:19:00Z"/>
                <w:rFonts w:eastAsia="Times New Roman"/>
                <w:sz w:val="20"/>
                <w:rPrChange w:id="14400" w:author="Jens-Rainer Ohm" w:date="2020-05-03T12:23:00Z">
                  <w:rPr>
                    <w:ins w:id="14401" w:author="Jens-Rainer Ohm" w:date="2020-05-03T12:19:00Z"/>
                    <w:rFonts w:eastAsia="Times New Roman"/>
                  </w:rPr>
                </w:rPrChange>
              </w:rPr>
              <w:pPrChange w:id="14402" w:author="Jens-Rainer Ohm" w:date="2020-05-03T12:25:00Z">
                <w:pPr>
                  <w:jc w:val="center"/>
                </w:pPr>
              </w:pPrChange>
            </w:pPr>
            <w:ins w:id="14403" w:author="Jens-Rainer Ohm" w:date="2020-05-03T12:19:00Z">
              <w:r w:rsidRPr="001F2932">
                <w:rPr>
                  <w:rFonts w:eastAsia="Times New Roman"/>
                  <w:sz w:val="20"/>
                  <w:rPrChange w:id="14404" w:author="Jens-Rainer Ohm" w:date="2020-05-03T12:23:00Z">
                    <w:rPr>
                      <w:rFonts w:eastAsia="Times New Roman"/>
                    </w:rPr>
                  </w:rPrChange>
                </w:rPr>
                <w:t>m53227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004B9" w14:textId="77777777" w:rsidR="00130822" w:rsidRPr="001F2932" w:rsidRDefault="00130822">
            <w:pPr>
              <w:jc w:val="left"/>
              <w:rPr>
                <w:ins w:id="14406" w:author="Jens-Rainer Ohm" w:date="2020-05-03T12:19:00Z"/>
                <w:rFonts w:eastAsia="Times New Roman"/>
                <w:sz w:val="20"/>
                <w:rPrChange w:id="14407" w:author="Jens-Rainer Ohm" w:date="2020-05-03T12:23:00Z">
                  <w:rPr>
                    <w:ins w:id="14408" w:author="Jens-Rainer Ohm" w:date="2020-05-03T12:19:00Z"/>
                    <w:rFonts w:eastAsia="Times New Roman"/>
                  </w:rPr>
                </w:rPrChange>
              </w:rPr>
            </w:pPr>
            <w:ins w:id="14409" w:author="Jens-Rainer Ohm" w:date="2020-05-03T12:19:00Z">
              <w:r w:rsidRPr="001F2932">
                <w:rPr>
                  <w:rFonts w:eastAsia="Times New Roman"/>
                  <w:sz w:val="20"/>
                  <w:rPrChange w:id="14410" w:author="Jens-Rainer Ohm" w:date="2020-05-03T12:23:00Z">
                    <w:rPr>
                      <w:rFonts w:eastAsia="Times New Roman"/>
                    </w:rPr>
                  </w:rPrChange>
                </w:rPr>
                <w:t>2020-04-03 20:42:03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1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219D9" w14:textId="77777777" w:rsidR="00130822" w:rsidRPr="001F2932" w:rsidRDefault="00130822">
            <w:pPr>
              <w:jc w:val="left"/>
              <w:rPr>
                <w:ins w:id="14412" w:author="Jens-Rainer Ohm" w:date="2020-05-03T12:19:00Z"/>
                <w:rFonts w:eastAsia="Times New Roman"/>
                <w:sz w:val="20"/>
                <w:rPrChange w:id="14413" w:author="Jens-Rainer Ohm" w:date="2020-05-03T12:23:00Z">
                  <w:rPr>
                    <w:ins w:id="14414" w:author="Jens-Rainer Ohm" w:date="2020-05-03T12:19:00Z"/>
                    <w:rFonts w:eastAsia="Times New Roman"/>
                  </w:rPr>
                </w:rPrChange>
              </w:rPr>
              <w:pPrChange w:id="14415" w:author="Jens-Rainer Ohm" w:date="2020-05-03T12:25:00Z">
                <w:pPr/>
              </w:pPrChange>
            </w:pPr>
            <w:ins w:id="14416" w:author="Jens-Rainer Ohm" w:date="2020-05-03T12:19:00Z">
              <w:r w:rsidRPr="001F2932">
                <w:rPr>
                  <w:rFonts w:eastAsia="Times New Roman"/>
                  <w:sz w:val="20"/>
                  <w:rPrChange w:id="14417" w:author="Jens-Rainer Ohm" w:date="2020-05-03T12:23:00Z">
                    <w:rPr>
                      <w:rFonts w:eastAsia="Times New Roman"/>
                    </w:rPr>
                  </w:rPrChange>
                </w:rPr>
                <w:t>2020-04-03 21:41:29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56A891" w14:textId="77777777" w:rsidR="00130822" w:rsidRPr="001F2932" w:rsidRDefault="00130822">
            <w:pPr>
              <w:jc w:val="left"/>
              <w:rPr>
                <w:ins w:id="14419" w:author="Jens-Rainer Ohm" w:date="2020-05-03T12:19:00Z"/>
                <w:rFonts w:eastAsia="Times New Roman"/>
                <w:sz w:val="20"/>
                <w:rPrChange w:id="14420" w:author="Jens-Rainer Ohm" w:date="2020-05-03T12:23:00Z">
                  <w:rPr>
                    <w:ins w:id="14421" w:author="Jens-Rainer Ohm" w:date="2020-05-03T12:19:00Z"/>
                    <w:rFonts w:eastAsia="Times New Roman"/>
                  </w:rPr>
                </w:rPrChange>
              </w:rPr>
              <w:pPrChange w:id="14422" w:author="Jens-Rainer Ohm" w:date="2020-05-03T12:25:00Z">
                <w:pPr/>
              </w:pPrChange>
            </w:pPr>
            <w:ins w:id="14423" w:author="Jens-Rainer Ohm" w:date="2020-05-03T12:19:00Z">
              <w:r w:rsidRPr="001F2932">
                <w:rPr>
                  <w:rFonts w:eastAsia="Times New Roman"/>
                  <w:sz w:val="20"/>
                  <w:rPrChange w:id="14424" w:author="Jens-Rainer Ohm" w:date="2020-05-03T12:23:00Z">
                    <w:rPr>
                      <w:rFonts w:eastAsia="Times New Roman"/>
                    </w:rPr>
                  </w:rPrChange>
                </w:rPr>
                <w:t>2020-04-03 21:41:29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2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8DC3ED" w14:textId="77777777" w:rsidR="00130822" w:rsidRPr="001F2932" w:rsidRDefault="00130822">
            <w:pPr>
              <w:jc w:val="left"/>
              <w:rPr>
                <w:ins w:id="14426" w:author="Jens-Rainer Ohm" w:date="2020-05-03T12:19:00Z"/>
                <w:rFonts w:eastAsia="Times New Roman"/>
                <w:sz w:val="20"/>
                <w:rPrChange w:id="14427" w:author="Jens-Rainer Ohm" w:date="2020-05-03T12:23:00Z">
                  <w:rPr>
                    <w:ins w:id="14428" w:author="Jens-Rainer Ohm" w:date="2020-05-03T12:19:00Z"/>
                    <w:rFonts w:eastAsia="Times New Roman"/>
                  </w:rPr>
                </w:rPrChange>
              </w:rPr>
              <w:pPrChange w:id="14429" w:author="Jens-Rainer Ohm" w:date="2020-05-03T12:25:00Z">
                <w:pPr/>
              </w:pPrChange>
            </w:pPr>
            <w:ins w:id="14430" w:author="Jens-Rainer Ohm" w:date="2020-05-03T12:19:00Z">
              <w:r w:rsidRPr="001F2932">
                <w:rPr>
                  <w:rFonts w:eastAsia="Times New Roman"/>
                  <w:sz w:val="20"/>
                  <w:rPrChange w:id="14431" w:author="Jens-Rainer Ohm" w:date="2020-05-03T12:23:00Z">
                    <w:rPr>
                      <w:rFonts w:eastAsia="Times New Roman"/>
                    </w:rPr>
                  </w:rPrChange>
                </w:rPr>
                <w:t>AHG9: On B-slice signalling in the PH and derivation of slice_type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3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241AC" w14:textId="4DD3CDBB" w:rsidR="00130822" w:rsidRPr="001F2932" w:rsidRDefault="00F31299">
            <w:pPr>
              <w:jc w:val="left"/>
              <w:rPr>
                <w:ins w:id="14433" w:author="Jens-Rainer Ohm" w:date="2020-05-03T12:19:00Z"/>
                <w:rFonts w:eastAsia="Times New Roman"/>
                <w:sz w:val="20"/>
                <w:rPrChange w:id="14434" w:author="Jens-Rainer Ohm" w:date="2020-05-03T12:23:00Z">
                  <w:rPr>
                    <w:ins w:id="14435" w:author="Jens-Rainer Ohm" w:date="2020-05-03T12:19:00Z"/>
                    <w:rFonts w:eastAsia="Times New Roman"/>
                  </w:rPr>
                </w:rPrChange>
              </w:rPr>
              <w:pPrChange w:id="14436" w:author="Jens-Rainer Ohm" w:date="2020-05-03T12:25:00Z">
                <w:pPr/>
              </w:pPrChange>
            </w:pPr>
            <w:ins w:id="14437" w:author="Jens-Rainer Ohm" w:date="2020-05-03T12:42:00Z">
              <w:r w:rsidRPr="00F31299">
                <w:rPr>
                  <w:sz w:val="20"/>
                  <w:rPrChange w:id="14438" w:author="Jens-Rainer Ohm" w:date="2020-05-03T12:42:00Z">
                    <w:rPr>
                      <w:rStyle w:val="Hyperlink"/>
                      <w:rFonts w:eastAsia="Times New Roman"/>
                    </w:rPr>
                  </w:rPrChange>
                </w:rPr>
                <w:t>M. Pettersson</w:t>
              </w:r>
            </w:ins>
            <w:ins w:id="14439" w:author="Jens-Rainer Ohm" w:date="2020-05-03T12:19:00Z">
              <w:r w:rsidR="00130822" w:rsidRPr="001F2932">
                <w:rPr>
                  <w:rFonts w:eastAsia="Times New Roman"/>
                  <w:sz w:val="20"/>
                  <w:rPrChange w:id="14440" w:author="Jens-Rainer Ohm" w:date="2020-05-03T12:23:00Z">
                    <w:rPr>
                      <w:rFonts w:eastAsia="Times New Roman"/>
                    </w:rPr>
                  </w:rPrChange>
                </w:rPr>
                <w:t xml:space="preserve">, </w:t>
              </w:r>
            </w:ins>
            <w:ins w:id="14441" w:author="Jens-Rainer Ohm" w:date="2020-05-03T12:42:00Z">
              <w:r w:rsidRPr="00F31299">
                <w:rPr>
                  <w:sz w:val="20"/>
                  <w:rPrChange w:id="14442" w:author="Jens-Rainer Ohm" w:date="2020-05-03T12:42:00Z">
                    <w:rPr>
                      <w:rStyle w:val="Hyperlink"/>
                      <w:rFonts w:eastAsia="Times New Roman"/>
                    </w:rPr>
                  </w:rPrChange>
                </w:rPr>
                <w:t>R. Yu</w:t>
              </w:r>
            </w:ins>
            <w:ins w:id="14443" w:author="Jens-Rainer Ohm" w:date="2020-05-03T12:19:00Z">
              <w:r w:rsidR="00130822" w:rsidRPr="001F2932">
                <w:rPr>
                  <w:rFonts w:eastAsia="Times New Roman"/>
                  <w:sz w:val="20"/>
                  <w:rPrChange w:id="14444" w:author="Jens-Rainer Ohm" w:date="2020-05-03T12:23:00Z">
                    <w:rPr>
                      <w:rFonts w:eastAsia="Times New Roman"/>
                    </w:rPr>
                  </w:rPrChange>
                </w:rPr>
                <w:t xml:space="preserve">, </w:t>
              </w:r>
            </w:ins>
            <w:ins w:id="14445" w:author="Jens-Rainer Ohm" w:date="2020-05-03T12:42:00Z">
              <w:r w:rsidRPr="00F31299">
                <w:rPr>
                  <w:sz w:val="20"/>
                  <w:rPrChange w:id="14446" w:author="Jens-Rainer Ohm" w:date="2020-05-03T12:42:00Z">
                    <w:rPr>
                      <w:rStyle w:val="Hyperlink"/>
                      <w:rFonts w:eastAsia="Times New Roman"/>
                    </w:rPr>
                  </w:rPrChange>
                </w:rPr>
                <w:t>R. Sj</w:t>
              </w:r>
            </w:ins>
            <w:ins w:id="14447" w:author="Jens-Rainer Ohm" w:date="2020-05-03T13:30:00Z">
              <w:r w:rsidR="00843591">
                <w:rPr>
                  <w:sz w:val="20"/>
                </w:rPr>
                <w:t>ö</w:t>
              </w:r>
            </w:ins>
            <w:ins w:id="14448" w:author="Jens-Rainer Ohm" w:date="2020-05-03T12:42:00Z">
              <w:r w:rsidRPr="00F31299">
                <w:rPr>
                  <w:sz w:val="20"/>
                  <w:rPrChange w:id="14449" w:author="Jens-Rainer Ohm" w:date="2020-05-03T12:42:00Z">
                    <w:rPr>
                      <w:rStyle w:val="Hyperlink"/>
                      <w:rFonts w:eastAsia="Times New Roman"/>
                    </w:rPr>
                  </w:rPrChange>
                </w:rPr>
                <w:t>berg</w:t>
              </w:r>
            </w:ins>
            <w:ins w:id="14450" w:author="Jens-Rainer Ohm" w:date="2020-05-03T12:19:00Z">
              <w:r w:rsidR="00130822" w:rsidRPr="001F2932">
                <w:rPr>
                  <w:rFonts w:eastAsia="Times New Roman"/>
                  <w:sz w:val="20"/>
                  <w:rPrChange w:id="14451" w:author="Jens-Rainer Ohm" w:date="2020-05-03T12:23:00Z">
                    <w:rPr>
                      <w:rFonts w:eastAsia="Times New Roman"/>
                    </w:rPr>
                  </w:rPrChange>
                </w:rPr>
                <w:t xml:space="preserve">, </w:t>
              </w:r>
            </w:ins>
            <w:ins w:id="14452" w:author="Jens-Rainer Ohm" w:date="2020-05-03T12:42:00Z">
              <w:r w:rsidRPr="00F31299">
                <w:rPr>
                  <w:sz w:val="20"/>
                  <w:rPrChange w:id="14453" w:author="Jens-Rainer Ohm" w:date="2020-05-03T12:42:00Z">
                    <w:rPr>
                      <w:rStyle w:val="Hyperlink"/>
                      <w:rFonts w:eastAsia="Times New Roman"/>
                    </w:rPr>
                  </w:rPrChange>
                </w:rPr>
                <w:t>M. Damghanian</w:t>
              </w:r>
            </w:ins>
            <w:ins w:id="14454" w:author="Jens-Rainer Ohm" w:date="2020-05-03T12:19:00Z">
              <w:r w:rsidR="00130822" w:rsidRPr="001F2932">
                <w:rPr>
                  <w:rFonts w:eastAsia="Times New Roman"/>
                  <w:sz w:val="20"/>
                  <w:rPrChange w:id="14455" w:author="Jens-Rainer Ohm" w:date="2020-05-03T12:23:00Z">
                    <w:rPr>
                      <w:rFonts w:eastAsia="Times New Roman"/>
                    </w:rPr>
                  </w:rPrChange>
                </w:rPr>
                <w:t xml:space="preserve">, </w:t>
              </w:r>
            </w:ins>
            <w:ins w:id="14456" w:author="Jens-Rainer Ohm" w:date="2020-05-03T12:42:00Z">
              <w:r w:rsidRPr="00F31299">
                <w:rPr>
                  <w:sz w:val="20"/>
                  <w:rPrChange w:id="14457" w:author="Jens-Rainer Ohm" w:date="2020-05-03T12:42:00Z">
                    <w:rPr>
                      <w:rStyle w:val="Hyperlink"/>
                      <w:rFonts w:eastAsia="Times New Roman"/>
                    </w:rPr>
                  </w:rPrChange>
                </w:rPr>
                <w:t>Z. Zhang</w:t>
              </w:r>
            </w:ins>
            <w:ins w:id="14458" w:author="Jens-Rainer Ohm" w:date="2020-05-03T12:19:00Z">
              <w:r w:rsidR="00130822" w:rsidRPr="001F2932">
                <w:rPr>
                  <w:rFonts w:eastAsia="Times New Roman"/>
                  <w:sz w:val="20"/>
                  <w:rPrChange w:id="14459" w:author="Jens-Rainer Ohm" w:date="2020-05-03T12:23:00Z">
                    <w:rPr>
                      <w:rFonts w:eastAsia="Times New Roman"/>
                    </w:rPr>
                  </w:rPrChange>
                </w:rPr>
                <w:t xml:space="preserve">, </w:t>
              </w:r>
            </w:ins>
            <w:ins w:id="14460" w:author="Jens-Rainer Ohm" w:date="2020-05-03T12:42:00Z">
              <w:r w:rsidRPr="00F31299">
                <w:rPr>
                  <w:sz w:val="20"/>
                  <w:rPrChange w:id="14461" w:author="Jens-Rainer Ohm" w:date="2020-05-03T12:42:00Z">
                    <w:rPr>
                      <w:rStyle w:val="Hyperlink"/>
                      <w:rFonts w:eastAsia="Times New Roman"/>
                    </w:rPr>
                  </w:rPrChange>
                </w:rPr>
                <w:t>J. Enhorn (Ericsson)</w:t>
              </w:r>
            </w:ins>
          </w:p>
        </w:tc>
      </w:tr>
      <w:tr w:rsidR="00130822" w14:paraId="1DD2FC80" w14:textId="77777777" w:rsidTr="001F2932">
        <w:trPr>
          <w:tblCellSpacing w:w="15" w:type="dxa"/>
          <w:ins w:id="14462" w:author="Jens-Rainer Ohm" w:date="2020-05-03T12:19:00Z"/>
          <w:trPrChange w:id="1446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6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179EB9" w14:textId="47664F71" w:rsidR="00130822" w:rsidRPr="001F2932" w:rsidRDefault="00130822">
            <w:pPr>
              <w:jc w:val="left"/>
              <w:rPr>
                <w:ins w:id="14465" w:author="Jens-Rainer Ohm" w:date="2020-05-03T12:19:00Z"/>
                <w:rFonts w:eastAsia="Times New Roman"/>
                <w:sz w:val="20"/>
                <w:szCs w:val="24"/>
                <w:rPrChange w:id="14466" w:author="Jens-Rainer Ohm" w:date="2020-05-03T12:23:00Z">
                  <w:rPr>
                    <w:ins w:id="14467" w:author="Jens-Rainer Ohm" w:date="2020-05-03T12:19:00Z"/>
                    <w:rFonts w:eastAsia="Times New Roman"/>
                    <w:sz w:val="24"/>
                    <w:szCs w:val="24"/>
                  </w:rPr>
                </w:rPrChange>
              </w:rPr>
              <w:pPrChange w:id="14468" w:author="Jens-Rainer Ohm" w:date="2020-05-03T12:25:00Z">
                <w:pPr>
                  <w:jc w:val="center"/>
                </w:pPr>
              </w:pPrChange>
            </w:pPr>
            <w:ins w:id="14469" w:author="Jens-Rainer Ohm" w:date="2020-05-03T12:19:00Z">
              <w:r w:rsidRPr="001F2932">
                <w:rPr>
                  <w:rFonts w:eastAsia="Times New Roman"/>
                  <w:sz w:val="20"/>
                  <w:rPrChange w:id="14470" w:author="Jens-Rainer Ohm" w:date="2020-05-03T12:23:00Z">
                    <w:rPr>
                      <w:rFonts w:eastAsia="Times New Roman"/>
                    </w:rPr>
                  </w:rPrChange>
                </w:rPr>
                <w:fldChar w:fldCharType="begin"/>
              </w:r>
            </w:ins>
            <w:ins w:id="14471" w:author="Jens-Rainer Ohm" w:date="2020-05-03T12:20:00Z">
              <w:r w:rsidRPr="001F2932">
                <w:rPr>
                  <w:rFonts w:eastAsia="Times New Roman"/>
                  <w:sz w:val="20"/>
                  <w:rPrChange w:id="14472" w:author="Jens-Rainer Ohm" w:date="2020-05-03T12:23:00Z">
                    <w:rPr>
                      <w:rFonts w:eastAsia="Times New Roman"/>
                    </w:rPr>
                  </w:rPrChange>
                </w:rPr>
                <w:instrText>HYPERLINK "C:\\Users\\ohm\\AppData\\Local\\Temp\\current_document.php?id=9895"</w:instrText>
              </w:r>
            </w:ins>
            <w:ins w:id="14473" w:author="Jens-Rainer Ohm" w:date="2020-05-03T12:19:00Z">
              <w:r w:rsidRPr="001F2932">
                <w:rPr>
                  <w:rFonts w:eastAsia="Times New Roman"/>
                  <w:sz w:val="20"/>
                  <w:rPrChange w:id="14474" w:author="Jens-Rainer Ohm" w:date="2020-05-03T12:23:00Z">
                    <w:rPr>
                      <w:rFonts w:eastAsia="Times New Roman"/>
                    </w:rPr>
                  </w:rPrChange>
                </w:rPr>
                <w:fldChar w:fldCharType="separate"/>
              </w:r>
              <w:r w:rsidRPr="001F2932">
                <w:rPr>
                  <w:rStyle w:val="Hyperlink"/>
                  <w:rFonts w:eastAsia="Times New Roman"/>
                  <w:sz w:val="20"/>
                  <w:rPrChange w:id="14475" w:author="Jens-Rainer Ohm" w:date="2020-05-03T12:23:00Z">
                    <w:rPr>
                      <w:rStyle w:val="Hyperlink"/>
                      <w:rFonts w:eastAsia="Times New Roman"/>
                    </w:rPr>
                  </w:rPrChange>
                </w:rPr>
                <w:t>JVET-R0251</w:t>
              </w:r>
              <w:r w:rsidRPr="001F2932">
                <w:rPr>
                  <w:rFonts w:eastAsia="Times New Roman"/>
                  <w:sz w:val="20"/>
                  <w:rPrChange w:id="1447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7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3106C3" w14:textId="77777777" w:rsidR="00130822" w:rsidRPr="001F2932" w:rsidRDefault="00130822">
            <w:pPr>
              <w:jc w:val="left"/>
              <w:rPr>
                <w:ins w:id="14478" w:author="Jens-Rainer Ohm" w:date="2020-05-03T12:19:00Z"/>
                <w:rFonts w:eastAsia="Times New Roman"/>
                <w:sz w:val="20"/>
                <w:rPrChange w:id="14479" w:author="Jens-Rainer Ohm" w:date="2020-05-03T12:23:00Z">
                  <w:rPr>
                    <w:ins w:id="14480" w:author="Jens-Rainer Ohm" w:date="2020-05-03T12:19:00Z"/>
                    <w:rFonts w:eastAsia="Times New Roman"/>
                  </w:rPr>
                </w:rPrChange>
              </w:rPr>
              <w:pPrChange w:id="14481" w:author="Jens-Rainer Ohm" w:date="2020-05-03T12:25:00Z">
                <w:pPr>
                  <w:jc w:val="center"/>
                </w:pPr>
              </w:pPrChange>
            </w:pPr>
            <w:ins w:id="14482" w:author="Jens-Rainer Ohm" w:date="2020-05-03T12:19:00Z">
              <w:r w:rsidRPr="001F2932">
                <w:rPr>
                  <w:rFonts w:eastAsia="Times New Roman"/>
                  <w:sz w:val="20"/>
                  <w:rPrChange w:id="14483" w:author="Jens-Rainer Ohm" w:date="2020-05-03T12:23:00Z">
                    <w:rPr>
                      <w:rFonts w:eastAsia="Times New Roman"/>
                    </w:rPr>
                  </w:rPrChange>
                </w:rPr>
                <w:t>m53228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DD1B84" w14:textId="77777777" w:rsidR="00130822" w:rsidRPr="001F2932" w:rsidRDefault="00130822">
            <w:pPr>
              <w:jc w:val="left"/>
              <w:rPr>
                <w:ins w:id="14485" w:author="Jens-Rainer Ohm" w:date="2020-05-03T12:19:00Z"/>
                <w:rFonts w:eastAsia="Times New Roman"/>
                <w:sz w:val="20"/>
                <w:rPrChange w:id="14486" w:author="Jens-Rainer Ohm" w:date="2020-05-03T12:23:00Z">
                  <w:rPr>
                    <w:ins w:id="14487" w:author="Jens-Rainer Ohm" w:date="2020-05-03T12:19:00Z"/>
                    <w:rFonts w:eastAsia="Times New Roman"/>
                  </w:rPr>
                </w:rPrChange>
              </w:rPr>
            </w:pPr>
            <w:ins w:id="14488" w:author="Jens-Rainer Ohm" w:date="2020-05-03T12:19:00Z">
              <w:r w:rsidRPr="001F2932">
                <w:rPr>
                  <w:rFonts w:eastAsia="Times New Roman"/>
                  <w:sz w:val="20"/>
                  <w:rPrChange w:id="14489" w:author="Jens-Rainer Ohm" w:date="2020-05-03T12:23:00Z">
                    <w:rPr>
                      <w:rFonts w:eastAsia="Times New Roman"/>
                    </w:rPr>
                  </w:rPrChange>
                </w:rPr>
                <w:t>2020-04-03 20:42:10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756507" w14:textId="77777777" w:rsidR="00130822" w:rsidRPr="001F2932" w:rsidRDefault="00130822">
            <w:pPr>
              <w:jc w:val="left"/>
              <w:rPr>
                <w:ins w:id="14491" w:author="Jens-Rainer Ohm" w:date="2020-05-03T12:19:00Z"/>
                <w:rFonts w:eastAsia="Times New Roman"/>
                <w:sz w:val="20"/>
                <w:rPrChange w:id="14492" w:author="Jens-Rainer Ohm" w:date="2020-05-03T12:23:00Z">
                  <w:rPr>
                    <w:ins w:id="14493" w:author="Jens-Rainer Ohm" w:date="2020-05-03T12:19:00Z"/>
                    <w:rFonts w:eastAsia="Times New Roman"/>
                  </w:rPr>
                </w:rPrChange>
              </w:rPr>
              <w:pPrChange w:id="14494" w:author="Jens-Rainer Ohm" w:date="2020-05-03T12:25:00Z">
                <w:pPr/>
              </w:pPrChange>
            </w:pPr>
            <w:ins w:id="14495" w:author="Jens-Rainer Ohm" w:date="2020-05-03T12:19:00Z">
              <w:r w:rsidRPr="001F2932">
                <w:rPr>
                  <w:rFonts w:eastAsia="Times New Roman"/>
                  <w:sz w:val="20"/>
                  <w:rPrChange w:id="14496" w:author="Jens-Rainer Ohm" w:date="2020-05-03T12:23:00Z">
                    <w:rPr>
                      <w:rFonts w:eastAsia="Times New Roman"/>
                    </w:rPr>
                  </w:rPrChange>
                </w:rPr>
                <w:t>2020-04-03 21:47:44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B1A1B9" w14:textId="77777777" w:rsidR="00130822" w:rsidRPr="001F2932" w:rsidRDefault="00130822">
            <w:pPr>
              <w:jc w:val="left"/>
              <w:rPr>
                <w:ins w:id="14498" w:author="Jens-Rainer Ohm" w:date="2020-05-03T12:19:00Z"/>
                <w:rFonts w:eastAsia="Times New Roman"/>
                <w:sz w:val="20"/>
                <w:rPrChange w:id="14499" w:author="Jens-Rainer Ohm" w:date="2020-05-03T12:23:00Z">
                  <w:rPr>
                    <w:ins w:id="14500" w:author="Jens-Rainer Ohm" w:date="2020-05-03T12:19:00Z"/>
                    <w:rFonts w:eastAsia="Times New Roman"/>
                  </w:rPr>
                </w:rPrChange>
              </w:rPr>
              <w:pPrChange w:id="14501" w:author="Jens-Rainer Ohm" w:date="2020-05-03T12:25:00Z">
                <w:pPr/>
              </w:pPrChange>
            </w:pPr>
            <w:ins w:id="14502" w:author="Jens-Rainer Ohm" w:date="2020-05-03T12:19:00Z">
              <w:r w:rsidRPr="001F2932">
                <w:rPr>
                  <w:rFonts w:eastAsia="Times New Roman"/>
                  <w:sz w:val="20"/>
                  <w:rPrChange w:id="14503" w:author="Jens-Rainer Ohm" w:date="2020-05-03T12:23:00Z">
                    <w:rPr>
                      <w:rFonts w:eastAsia="Times New Roman"/>
                    </w:rPr>
                  </w:rPrChange>
                </w:rPr>
                <w:t>2020-04-03 21:47:44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0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960A6E" w14:textId="77777777" w:rsidR="00130822" w:rsidRPr="001F2932" w:rsidRDefault="00130822">
            <w:pPr>
              <w:jc w:val="left"/>
              <w:rPr>
                <w:ins w:id="14505" w:author="Jens-Rainer Ohm" w:date="2020-05-03T12:19:00Z"/>
                <w:rFonts w:eastAsia="Times New Roman"/>
                <w:sz w:val="20"/>
                <w:rPrChange w:id="14506" w:author="Jens-Rainer Ohm" w:date="2020-05-03T12:23:00Z">
                  <w:rPr>
                    <w:ins w:id="14507" w:author="Jens-Rainer Ohm" w:date="2020-05-03T12:19:00Z"/>
                    <w:rFonts w:eastAsia="Times New Roman"/>
                  </w:rPr>
                </w:rPrChange>
              </w:rPr>
              <w:pPrChange w:id="14508" w:author="Jens-Rainer Ohm" w:date="2020-05-03T12:25:00Z">
                <w:pPr/>
              </w:pPrChange>
            </w:pPr>
            <w:ins w:id="14509" w:author="Jens-Rainer Ohm" w:date="2020-05-03T12:19:00Z">
              <w:r w:rsidRPr="001F2932">
                <w:rPr>
                  <w:rFonts w:eastAsia="Times New Roman"/>
                  <w:sz w:val="20"/>
                  <w:rPrChange w:id="14510" w:author="Jens-Rainer Ohm" w:date="2020-05-03T12:23:00Z">
                    <w:rPr>
                      <w:rFonts w:eastAsia="Times New Roman"/>
                    </w:rPr>
                  </w:rPrChange>
                </w:rPr>
                <w:t>AHG9: Fixes related to the picture header</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1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AD7BC" w14:textId="173387EF" w:rsidR="00130822" w:rsidRPr="001F2932" w:rsidRDefault="00F31299">
            <w:pPr>
              <w:jc w:val="left"/>
              <w:rPr>
                <w:ins w:id="14512" w:author="Jens-Rainer Ohm" w:date="2020-05-03T12:19:00Z"/>
                <w:rFonts w:eastAsia="Times New Roman"/>
                <w:sz w:val="20"/>
                <w:rPrChange w:id="14513" w:author="Jens-Rainer Ohm" w:date="2020-05-03T12:23:00Z">
                  <w:rPr>
                    <w:ins w:id="14514" w:author="Jens-Rainer Ohm" w:date="2020-05-03T12:19:00Z"/>
                    <w:rFonts w:eastAsia="Times New Roman"/>
                  </w:rPr>
                </w:rPrChange>
              </w:rPr>
              <w:pPrChange w:id="14515" w:author="Jens-Rainer Ohm" w:date="2020-05-03T12:25:00Z">
                <w:pPr/>
              </w:pPrChange>
            </w:pPr>
            <w:ins w:id="14516" w:author="Jens-Rainer Ohm" w:date="2020-05-03T12:42:00Z">
              <w:r w:rsidRPr="00F31299">
                <w:rPr>
                  <w:sz w:val="20"/>
                  <w:rPrChange w:id="14517" w:author="Jens-Rainer Ohm" w:date="2020-05-03T12:42:00Z">
                    <w:rPr>
                      <w:rStyle w:val="Hyperlink"/>
                      <w:rFonts w:eastAsia="Times New Roman"/>
                    </w:rPr>
                  </w:rPrChange>
                </w:rPr>
                <w:t>M. Pettersson</w:t>
              </w:r>
            </w:ins>
            <w:ins w:id="14518" w:author="Jens-Rainer Ohm" w:date="2020-05-03T12:19:00Z">
              <w:r w:rsidR="00130822" w:rsidRPr="001F2932">
                <w:rPr>
                  <w:rFonts w:eastAsia="Times New Roman"/>
                  <w:sz w:val="20"/>
                  <w:rPrChange w:id="14519" w:author="Jens-Rainer Ohm" w:date="2020-05-03T12:23:00Z">
                    <w:rPr>
                      <w:rFonts w:eastAsia="Times New Roman"/>
                    </w:rPr>
                  </w:rPrChange>
                </w:rPr>
                <w:t xml:space="preserve">, </w:t>
              </w:r>
            </w:ins>
            <w:ins w:id="14520" w:author="Jens-Rainer Ohm" w:date="2020-05-03T12:42:00Z">
              <w:r w:rsidRPr="00F31299">
                <w:rPr>
                  <w:sz w:val="20"/>
                  <w:rPrChange w:id="14521" w:author="Jens-Rainer Ohm" w:date="2020-05-03T12:42:00Z">
                    <w:rPr>
                      <w:rStyle w:val="Hyperlink"/>
                      <w:rFonts w:eastAsia="Times New Roman"/>
                    </w:rPr>
                  </w:rPrChange>
                </w:rPr>
                <w:t>R. Sj</w:t>
              </w:r>
            </w:ins>
            <w:ins w:id="14522" w:author="Jens-Rainer Ohm" w:date="2020-05-03T13:30:00Z">
              <w:r w:rsidR="00843591">
                <w:rPr>
                  <w:sz w:val="20"/>
                </w:rPr>
                <w:t>ö</w:t>
              </w:r>
            </w:ins>
            <w:ins w:id="14523" w:author="Jens-Rainer Ohm" w:date="2020-05-03T12:42:00Z">
              <w:r w:rsidRPr="00F31299">
                <w:rPr>
                  <w:sz w:val="20"/>
                  <w:rPrChange w:id="14524" w:author="Jens-Rainer Ohm" w:date="2020-05-03T12:42:00Z">
                    <w:rPr>
                      <w:rStyle w:val="Hyperlink"/>
                      <w:rFonts w:eastAsia="Times New Roman"/>
                    </w:rPr>
                  </w:rPrChange>
                </w:rPr>
                <w:t>berg</w:t>
              </w:r>
            </w:ins>
            <w:ins w:id="14525" w:author="Jens-Rainer Ohm" w:date="2020-05-03T12:19:00Z">
              <w:r w:rsidR="00130822" w:rsidRPr="001F2932">
                <w:rPr>
                  <w:rFonts w:eastAsia="Times New Roman"/>
                  <w:sz w:val="20"/>
                  <w:rPrChange w:id="14526" w:author="Jens-Rainer Ohm" w:date="2020-05-03T12:23:00Z">
                    <w:rPr>
                      <w:rFonts w:eastAsia="Times New Roman"/>
                    </w:rPr>
                  </w:rPrChange>
                </w:rPr>
                <w:t xml:space="preserve">, </w:t>
              </w:r>
            </w:ins>
            <w:ins w:id="14527" w:author="Jens-Rainer Ohm" w:date="2020-05-03T12:42:00Z">
              <w:r w:rsidRPr="00F31299">
                <w:rPr>
                  <w:sz w:val="20"/>
                  <w:rPrChange w:id="14528" w:author="Jens-Rainer Ohm" w:date="2020-05-03T12:42:00Z">
                    <w:rPr>
                      <w:rStyle w:val="Hyperlink"/>
                      <w:rFonts w:eastAsia="Times New Roman"/>
                    </w:rPr>
                  </w:rPrChange>
                </w:rPr>
                <w:t>M. Damghanian</w:t>
              </w:r>
            </w:ins>
            <w:ins w:id="14529" w:author="Jens-Rainer Ohm" w:date="2020-05-03T12:19:00Z">
              <w:r w:rsidR="00130822" w:rsidRPr="001F2932">
                <w:rPr>
                  <w:rFonts w:eastAsia="Times New Roman"/>
                  <w:sz w:val="20"/>
                  <w:rPrChange w:id="14530" w:author="Jens-Rainer Ohm" w:date="2020-05-03T12:23:00Z">
                    <w:rPr>
                      <w:rFonts w:eastAsia="Times New Roman"/>
                    </w:rPr>
                  </w:rPrChange>
                </w:rPr>
                <w:t xml:space="preserve">, </w:t>
              </w:r>
            </w:ins>
            <w:ins w:id="14531" w:author="Jens-Rainer Ohm" w:date="2020-05-03T12:42:00Z">
              <w:r w:rsidRPr="00F31299">
                <w:rPr>
                  <w:sz w:val="20"/>
                  <w:rPrChange w:id="14532" w:author="Jens-Rainer Ohm" w:date="2020-05-03T12:42:00Z">
                    <w:rPr>
                      <w:rStyle w:val="Hyperlink"/>
                      <w:rFonts w:eastAsia="Times New Roman"/>
                    </w:rPr>
                  </w:rPrChange>
                </w:rPr>
                <w:t>Z. Zhang</w:t>
              </w:r>
            </w:ins>
            <w:ins w:id="14533" w:author="Jens-Rainer Ohm" w:date="2020-05-03T12:19:00Z">
              <w:r w:rsidR="00130822" w:rsidRPr="001F2932">
                <w:rPr>
                  <w:rFonts w:eastAsia="Times New Roman"/>
                  <w:sz w:val="20"/>
                  <w:rPrChange w:id="14534" w:author="Jens-Rainer Ohm" w:date="2020-05-03T12:23:00Z">
                    <w:rPr>
                      <w:rFonts w:eastAsia="Times New Roman"/>
                    </w:rPr>
                  </w:rPrChange>
                </w:rPr>
                <w:t xml:space="preserve">, </w:t>
              </w:r>
            </w:ins>
            <w:ins w:id="14535" w:author="Jens-Rainer Ohm" w:date="2020-05-03T12:42:00Z">
              <w:r w:rsidRPr="00F31299">
                <w:rPr>
                  <w:sz w:val="20"/>
                  <w:rPrChange w:id="14536" w:author="Jens-Rainer Ohm" w:date="2020-05-03T12:42:00Z">
                    <w:rPr>
                      <w:rStyle w:val="Hyperlink"/>
                      <w:rFonts w:eastAsia="Times New Roman"/>
                    </w:rPr>
                  </w:rPrChange>
                </w:rPr>
                <w:t>J. Enhorn (Ericsson)</w:t>
              </w:r>
            </w:ins>
          </w:p>
        </w:tc>
      </w:tr>
      <w:tr w:rsidR="00130822" w14:paraId="0C80304D" w14:textId="77777777" w:rsidTr="001F2932">
        <w:trPr>
          <w:tblCellSpacing w:w="15" w:type="dxa"/>
          <w:ins w:id="14537" w:author="Jens-Rainer Ohm" w:date="2020-05-03T12:19:00Z"/>
          <w:trPrChange w:id="1453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3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2D6CA1" w14:textId="59B638BF" w:rsidR="00130822" w:rsidRPr="001F2932" w:rsidRDefault="00130822">
            <w:pPr>
              <w:jc w:val="left"/>
              <w:rPr>
                <w:ins w:id="14540" w:author="Jens-Rainer Ohm" w:date="2020-05-03T12:19:00Z"/>
                <w:rFonts w:eastAsia="Times New Roman"/>
                <w:sz w:val="20"/>
                <w:szCs w:val="24"/>
                <w:rPrChange w:id="14541" w:author="Jens-Rainer Ohm" w:date="2020-05-03T12:23:00Z">
                  <w:rPr>
                    <w:ins w:id="14542" w:author="Jens-Rainer Ohm" w:date="2020-05-03T12:19:00Z"/>
                    <w:rFonts w:eastAsia="Times New Roman"/>
                    <w:sz w:val="24"/>
                    <w:szCs w:val="24"/>
                  </w:rPr>
                </w:rPrChange>
              </w:rPr>
              <w:pPrChange w:id="14543" w:author="Jens-Rainer Ohm" w:date="2020-05-03T12:25:00Z">
                <w:pPr>
                  <w:jc w:val="center"/>
                </w:pPr>
              </w:pPrChange>
            </w:pPr>
            <w:ins w:id="14544" w:author="Jens-Rainer Ohm" w:date="2020-05-03T12:19:00Z">
              <w:r w:rsidRPr="001F2932">
                <w:rPr>
                  <w:rFonts w:eastAsia="Times New Roman"/>
                  <w:sz w:val="20"/>
                  <w:rPrChange w:id="14545" w:author="Jens-Rainer Ohm" w:date="2020-05-03T12:23:00Z">
                    <w:rPr>
                      <w:rFonts w:eastAsia="Times New Roman"/>
                    </w:rPr>
                  </w:rPrChange>
                </w:rPr>
                <w:fldChar w:fldCharType="begin"/>
              </w:r>
            </w:ins>
            <w:ins w:id="14546" w:author="Jens-Rainer Ohm" w:date="2020-05-03T12:20:00Z">
              <w:r w:rsidRPr="001F2932">
                <w:rPr>
                  <w:rFonts w:eastAsia="Times New Roman"/>
                  <w:sz w:val="20"/>
                  <w:rPrChange w:id="14547" w:author="Jens-Rainer Ohm" w:date="2020-05-03T12:23:00Z">
                    <w:rPr>
                      <w:rFonts w:eastAsia="Times New Roman"/>
                    </w:rPr>
                  </w:rPrChange>
                </w:rPr>
                <w:instrText>HYPERLINK "C:\\Users\\ohm\\AppData\\Local\\Temp\\current_document.php?id=9896"</w:instrText>
              </w:r>
            </w:ins>
            <w:ins w:id="14548" w:author="Jens-Rainer Ohm" w:date="2020-05-03T12:19:00Z">
              <w:r w:rsidRPr="001F2932">
                <w:rPr>
                  <w:rFonts w:eastAsia="Times New Roman"/>
                  <w:sz w:val="20"/>
                  <w:rPrChange w:id="14549" w:author="Jens-Rainer Ohm" w:date="2020-05-03T12:23:00Z">
                    <w:rPr>
                      <w:rFonts w:eastAsia="Times New Roman"/>
                    </w:rPr>
                  </w:rPrChange>
                </w:rPr>
                <w:fldChar w:fldCharType="separate"/>
              </w:r>
              <w:r w:rsidRPr="001F2932">
                <w:rPr>
                  <w:rStyle w:val="Hyperlink"/>
                  <w:rFonts w:eastAsia="Times New Roman"/>
                  <w:sz w:val="20"/>
                  <w:rPrChange w:id="14550" w:author="Jens-Rainer Ohm" w:date="2020-05-03T12:23:00Z">
                    <w:rPr>
                      <w:rStyle w:val="Hyperlink"/>
                      <w:rFonts w:eastAsia="Times New Roman"/>
                    </w:rPr>
                  </w:rPrChange>
                </w:rPr>
                <w:t>JVET-R0252</w:t>
              </w:r>
              <w:r w:rsidRPr="001F2932">
                <w:rPr>
                  <w:rFonts w:eastAsia="Times New Roman"/>
                  <w:sz w:val="20"/>
                  <w:rPrChange w:id="1455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5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AD23D1" w14:textId="77777777" w:rsidR="00130822" w:rsidRPr="001F2932" w:rsidRDefault="00130822">
            <w:pPr>
              <w:jc w:val="left"/>
              <w:rPr>
                <w:ins w:id="14553" w:author="Jens-Rainer Ohm" w:date="2020-05-03T12:19:00Z"/>
                <w:rFonts w:eastAsia="Times New Roman"/>
                <w:sz w:val="20"/>
                <w:rPrChange w:id="14554" w:author="Jens-Rainer Ohm" w:date="2020-05-03T12:23:00Z">
                  <w:rPr>
                    <w:ins w:id="14555" w:author="Jens-Rainer Ohm" w:date="2020-05-03T12:19:00Z"/>
                    <w:rFonts w:eastAsia="Times New Roman"/>
                  </w:rPr>
                </w:rPrChange>
              </w:rPr>
              <w:pPrChange w:id="14556" w:author="Jens-Rainer Ohm" w:date="2020-05-03T12:25:00Z">
                <w:pPr>
                  <w:jc w:val="center"/>
                </w:pPr>
              </w:pPrChange>
            </w:pPr>
            <w:ins w:id="14557" w:author="Jens-Rainer Ohm" w:date="2020-05-03T12:19:00Z">
              <w:r w:rsidRPr="001F2932">
                <w:rPr>
                  <w:rFonts w:eastAsia="Times New Roman"/>
                  <w:sz w:val="20"/>
                  <w:rPrChange w:id="14558" w:author="Jens-Rainer Ohm" w:date="2020-05-03T12:23:00Z">
                    <w:rPr>
                      <w:rFonts w:eastAsia="Times New Roman"/>
                    </w:rPr>
                  </w:rPrChange>
                </w:rPr>
                <w:t>m53229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40623" w14:textId="77777777" w:rsidR="00130822" w:rsidRPr="001F2932" w:rsidRDefault="00130822">
            <w:pPr>
              <w:jc w:val="left"/>
              <w:rPr>
                <w:ins w:id="14560" w:author="Jens-Rainer Ohm" w:date="2020-05-03T12:19:00Z"/>
                <w:rFonts w:eastAsia="Times New Roman"/>
                <w:sz w:val="20"/>
                <w:rPrChange w:id="14561" w:author="Jens-Rainer Ohm" w:date="2020-05-03T12:23:00Z">
                  <w:rPr>
                    <w:ins w:id="14562" w:author="Jens-Rainer Ohm" w:date="2020-05-03T12:19:00Z"/>
                    <w:rFonts w:eastAsia="Times New Roman"/>
                  </w:rPr>
                </w:rPrChange>
              </w:rPr>
            </w:pPr>
            <w:ins w:id="14563" w:author="Jens-Rainer Ohm" w:date="2020-05-03T12:19:00Z">
              <w:r w:rsidRPr="001F2932">
                <w:rPr>
                  <w:rFonts w:eastAsia="Times New Roman"/>
                  <w:sz w:val="20"/>
                  <w:rPrChange w:id="14564" w:author="Jens-Rainer Ohm" w:date="2020-05-03T12:23:00Z">
                    <w:rPr>
                      <w:rFonts w:eastAsia="Times New Roman"/>
                    </w:rPr>
                  </w:rPrChange>
                </w:rPr>
                <w:t>2020-04-03 20:42:14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C0DD5" w14:textId="77777777" w:rsidR="00130822" w:rsidRPr="001F2932" w:rsidRDefault="00130822">
            <w:pPr>
              <w:jc w:val="left"/>
              <w:rPr>
                <w:ins w:id="14566" w:author="Jens-Rainer Ohm" w:date="2020-05-03T12:19:00Z"/>
                <w:rFonts w:eastAsia="Times New Roman"/>
                <w:sz w:val="20"/>
                <w:rPrChange w:id="14567" w:author="Jens-Rainer Ohm" w:date="2020-05-03T12:23:00Z">
                  <w:rPr>
                    <w:ins w:id="14568" w:author="Jens-Rainer Ohm" w:date="2020-05-03T12:19:00Z"/>
                    <w:rFonts w:eastAsia="Times New Roman"/>
                  </w:rPr>
                </w:rPrChange>
              </w:rPr>
              <w:pPrChange w:id="14569" w:author="Jens-Rainer Ohm" w:date="2020-05-03T12:25:00Z">
                <w:pPr/>
              </w:pPrChange>
            </w:pPr>
            <w:ins w:id="14570" w:author="Jens-Rainer Ohm" w:date="2020-05-03T12:19:00Z">
              <w:r w:rsidRPr="001F2932">
                <w:rPr>
                  <w:rFonts w:eastAsia="Times New Roman"/>
                  <w:sz w:val="20"/>
                  <w:rPrChange w:id="14571" w:author="Jens-Rainer Ohm" w:date="2020-05-03T12:23:00Z">
                    <w:rPr>
                      <w:rFonts w:eastAsia="Times New Roman"/>
                    </w:rPr>
                  </w:rPrChange>
                </w:rPr>
                <w:t>2020-04-03 21:54:27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7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9B8929" w14:textId="77777777" w:rsidR="00130822" w:rsidRPr="001F2932" w:rsidRDefault="00130822">
            <w:pPr>
              <w:jc w:val="left"/>
              <w:rPr>
                <w:ins w:id="14573" w:author="Jens-Rainer Ohm" w:date="2020-05-03T12:19:00Z"/>
                <w:rFonts w:eastAsia="Times New Roman"/>
                <w:sz w:val="20"/>
                <w:rPrChange w:id="14574" w:author="Jens-Rainer Ohm" w:date="2020-05-03T12:23:00Z">
                  <w:rPr>
                    <w:ins w:id="14575" w:author="Jens-Rainer Ohm" w:date="2020-05-03T12:19:00Z"/>
                    <w:rFonts w:eastAsia="Times New Roman"/>
                  </w:rPr>
                </w:rPrChange>
              </w:rPr>
              <w:pPrChange w:id="14576" w:author="Jens-Rainer Ohm" w:date="2020-05-03T12:25:00Z">
                <w:pPr/>
              </w:pPrChange>
            </w:pPr>
            <w:ins w:id="14577" w:author="Jens-Rainer Ohm" w:date="2020-05-03T12:19:00Z">
              <w:r w:rsidRPr="001F2932">
                <w:rPr>
                  <w:rFonts w:eastAsia="Times New Roman"/>
                  <w:sz w:val="20"/>
                  <w:rPrChange w:id="14578" w:author="Jens-Rainer Ohm" w:date="2020-05-03T12:23:00Z">
                    <w:rPr>
                      <w:rFonts w:eastAsia="Times New Roman"/>
                    </w:rPr>
                  </w:rPrChange>
                </w:rPr>
                <w:t>2020-04-03 21:54:27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7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9A923" w14:textId="77777777" w:rsidR="00130822" w:rsidRPr="001F2932" w:rsidRDefault="00130822">
            <w:pPr>
              <w:jc w:val="left"/>
              <w:rPr>
                <w:ins w:id="14580" w:author="Jens-Rainer Ohm" w:date="2020-05-03T12:19:00Z"/>
                <w:rFonts w:eastAsia="Times New Roman"/>
                <w:sz w:val="20"/>
                <w:rPrChange w:id="14581" w:author="Jens-Rainer Ohm" w:date="2020-05-03T12:23:00Z">
                  <w:rPr>
                    <w:ins w:id="14582" w:author="Jens-Rainer Ohm" w:date="2020-05-03T12:19:00Z"/>
                    <w:rFonts w:eastAsia="Times New Roman"/>
                  </w:rPr>
                </w:rPrChange>
              </w:rPr>
              <w:pPrChange w:id="14583" w:author="Jens-Rainer Ohm" w:date="2020-05-03T12:25:00Z">
                <w:pPr/>
              </w:pPrChange>
            </w:pPr>
            <w:ins w:id="14584" w:author="Jens-Rainer Ohm" w:date="2020-05-03T12:19:00Z">
              <w:r w:rsidRPr="001F2932">
                <w:rPr>
                  <w:rFonts w:eastAsia="Times New Roman"/>
                  <w:sz w:val="20"/>
                  <w:rPrChange w:id="14585" w:author="Jens-Rainer Ohm" w:date="2020-05-03T12:23:00Z">
                    <w:rPr>
                      <w:rFonts w:eastAsia="Times New Roman"/>
                    </w:rPr>
                  </w:rPrChange>
                </w:rPr>
                <w:t>AHG9: On high-level signalling of mvd_l1_zero_flag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8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0A62E1" w14:textId="3D6BB624" w:rsidR="00130822" w:rsidRPr="001F2932" w:rsidRDefault="00F31299">
            <w:pPr>
              <w:jc w:val="left"/>
              <w:rPr>
                <w:ins w:id="14587" w:author="Jens-Rainer Ohm" w:date="2020-05-03T12:19:00Z"/>
                <w:rFonts w:eastAsia="Times New Roman"/>
                <w:sz w:val="20"/>
                <w:rPrChange w:id="14588" w:author="Jens-Rainer Ohm" w:date="2020-05-03T12:23:00Z">
                  <w:rPr>
                    <w:ins w:id="14589" w:author="Jens-Rainer Ohm" w:date="2020-05-03T12:19:00Z"/>
                    <w:rFonts w:eastAsia="Times New Roman"/>
                  </w:rPr>
                </w:rPrChange>
              </w:rPr>
              <w:pPrChange w:id="14590" w:author="Jens-Rainer Ohm" w:date="2020-05-03T12:25:00Z">
                <w:pPr/>
              </w:pPrChange>
            </w:pPr>
            <w:ins w:id="14591" w:author="Jens-Rainer Ohm" w:date="2020-05-03T12:42:00Z">
              <w:r w:rsidRPr="00F31299">
                <w:rPr>
                  <w:sz w:val="20"/>
                  <w:rPrChange w:id="14592" w:author="Jens-Rainer Ohm" w:date="2020-05-03T12:42:00Z">
                    <w:rPr>
                      <w:rStyle w:val="Hyperlink"/>
                      <w:rFonts w:eastAsia="Times New Roman"/>
                    </w:rPr>
                  </w:rPrChange>
                </w:rPr>
                <w:t>M. Pettersson</w:t>
              </w:r>
            </w:ins>
            <w:ins w:id="14593" w:author="Jens-Rainer Ohm" w:date="2020-05-03T12:19:00Z">
              <w:r w:rsidR="00130822" w:rsidRPr="001F2932">
                <w:rPr>
                  <w:rFonts w:eastAsia="Times New Roman"/>
                  <w:sz w:val="20"/>
                  <w:rPrChange w:id="14594" w:author="Jens-Rainer Ohm" w:date="2020-05-03T12:23:00Z">
                    <w:rPr>
                      <w:rFonts w:eastAsia="Times New Roman"/>
                    </w:rPr>
                  </w:rPrChange>
                </w:rPr>
                <w:t xml:space="preserve">, </w:t>
              </w:r>
            </w:ins>
            <w:ins w:id="14595" w:author="Jens-Rainer Ohm" w:date="2020-05-03T12:42:00Z">
              <w:r w:rsidRPr="00F31299">
                <w:rPr>
                  <w:sz w:val="20"/>
                  <w:rPrChange w:id="14596" w:author="Jens-Rainer Ohm" w:date="2020-05-03T12:42:00Z">
                    <w:rPr>
                      <w:rStyle w:val="Hyperlink"/>
                      <w:rFonts w:eastAsia="Times New Roman"/>
                    </w:rPr>
                  </w:rPrChange>
                </w:rPr>
                <w:t>R. Yu</w:t>
              </w:r>
            </w:ins>
            <w:ins w:id="14597" w:author="Jens-Rainer Ohm" w:date="2020-05-03T12:19:00Z">
              <w:r w:rsidR="00130822" w:rsidRPr="001F2932">
                <w:rPr>
                  <w:rFonts w:eastAsia="Times New Roman"/>
                  <w:sz w:val="20"/>
                  <w:rPrChange w:id="14598" w:author="Jens-Rainer Ohm" w:date="2020-05-03T12:23:00Z">
                    <w:rPr>
                      <w:rFonts w:eastAsia="Times New Roman"/>
                    </w:rPr>
                  </w:rPrChange>
                </w:rPr>
                <w:t xml:space="preserve">, </w:t>
              </w:r>
            </w:ins>
            <w:ins w:id="14599" w:author="Jens-Rainer Ohm" w:date="2020-05-03T12:42:00Z">
              <w:r w:rsidRPr="00F31299">
                <w:rPr>
                  <w:sz w:val="20"/>
                  <w:rPrChange w:id="14600" w:author="Jens-Rainer Ohm" w:date="2020-05-03T12:42:00Z">
                    <w:rPr>
                      <w:rStyle w:val="Hyperlink"/>
                      <w:rFonts w:eastAsia="Times New Roman"/>
                    </w:rPr>
                  </w:rPrChange>
                </w:rPr>
                <w:t>R. Sj</w:t>
              </w:r>
            </w:ins>
            <w:ins w:id="14601" w:author="Jens-Rainer Ohm" w:date="2020-05-03T13:30:00Z">
              <w:r w:rsidR="00843591">
                <w:rPr>
                  <w:sz w:val="20"/>
                </w:rPr>
                <w:t>ö</w:t>
              </w:r>
            </w:ins>
            <w:ins w:id="14602" w:author="Jens-Rainer Ohm" w:date="2020-05-03T12:42:00Z">
              <w:r w:rsidRPr="00F31299">
                <w:rPr>
                  <w:sz w:val="20"/>
                  <w:rPrChange w:id="14603" w:author="Jens-Rainer Ohm" w:date="2020-05-03T12:42:00Z">
                    <w:rPr>
                      <w:rStyle w:val="Hyperlink"/>
                      <w:rFonts w:eastAsia="Times New Roman"/>
                    </w:rPr>
                  </w:rPrChange>
                </w:rPr>
                <w:t>berg</w:t>
              </w:r>
            </w:ins>
            <w:ins w:id="14604" w:author="Jens-Rainer Ohm" w:date="2020-05-03T12:19:00Z">
              <w:r w:rsidR="00130822" w:rsidRPr="001F2932">
                <w:rPr>
                  <w:rFonts w:eastAsia="Times New Roman"/>
                  <w:sz w:val="20"/>
                  <w:rPrChange w:id="14605" w:author="Jens-Rainer Ohm" w:date="2020-05-03T12:23:00Z">
                    <w:rPr>
                      <w:rFonts w:eastAsia="Times New Roman"/>
                    </w:rPr>
                  </w:rPrChange>
                </w:rPr>
                <w:t xml:space="preserve">, </w:t>
              </w:r>
            </w:ins>
            <w:ins w:id="14606" w:author="Jens-Rainer Ohm" w:date="2020-05-03T12:42:00Z">
              <w:r w:rsidRPr="00F31299">
                <w:rPr>
                  <w:sz w:val="20"/>
                  <w:rPrChange w:id="14607" w:author="Jens-Rainer Ohm" w:date="2020-05-03T12:42:00Z">
                    <w:rPr>
                      <w:rStyle w:val="Hyperlink"/>
                      <w:rFonts w:eastAsia="Times New Roman"/>
                    </w:rPr>
                  </w:rPrChange>
                </w:rPr>
                <w:t>M. Damghanian</w:t>
              </w:r>
            </w:ins>
            <w:ins w:id="14608" w:author="Jens-Rainer Ohm" w:date="2020-05-03T12:19:00Z">
              <w:r w:rsidR="00130822" w:rsidRPr="001F2932">
                <w:rPr>
                  <w:rFonts w:eastAsia="Times New Roman"/>
                  <w:sz w:val="20"/>
                  <w:rPrChange w:id="14609" w:author="Jens-Rainer Ohm" w:date="2020-05-03T12:23:00Z">
                    <w:rPr>
                      <w:rFonts w:eastAsia="Times New Roman"/>
                    </w:rPr>
                  </w:rPrChange>
                </w:rPr>
                <w:t xml:space="preserve">, </w:t>
              </w:r>
            </w:ins>
            <w:ins w:id="14610" w:author="Jens-Rainer Ohm" w:date="2020-05-03T12:42:00Z">
              <w:r w:rsidRPr="00F31299">
                <w:rPr>
                  <w:sz w:val="20"/>
                  <w:rPrChange w:id="14611" w:author="Jens-Rainer Ohm" w:date="2020-05-03T12:42:00Z">
                    <w:rPr>
                      <w:rStyle w:val="Hyperlink"/>
                      <w:rFonts w:eastAsia="Times New Roman"/>
                    </w:rPr>
                  </w:rPrChange>
                </w:rPr>
                <w:t>Z. Zhang</w:t>
              </w:r>
            </w:ins>
            <w:ins w:id="14612" w:author="Jens-Rainer Ohm" w:date="2020-05-03T12:19:00Z">
              <w:r w:rsidR="00130822" w:rsidRPr="001F2932">
                <w:rPr>
                  <w:rFonts w:eastAsia="Times New Roman"/>
                  <w:sz w:val="20"/>
                  <w:rPrChange w:id="14613" w:author="Jens-Rainer Ohm" w:date="2020-05-03T12:23:00Z">
                    <w:rPr>
                      <w:rFonts w:eastAsia="Times New Roman"/>
                    </w:rPr>
                  </w:rPrChange>
                </w:rPr>
                <w:t xml:space="preserve">, </w:t>
              </w:r>
            </w:ins>
            <w:ins w:id="14614" w:author="Jens-Rainer Ohm" w:date="2020-05-03T12:42:00Z">
              <w:r w:rsidRPr="00F31299">
                <w:rPr>
                  <w:sz w:val="20"/>
                  <w:rPrChange w:id="14615" w:author="Jens-Rainer Ohm" w:date="2020-05-03T12:42:00Z">
                    <w:rPr>
                      <w:rStyle w:val="Hyperlink"/>
                      <w:rFonts w:eastAsia="Times New Roman"/>
                    </w:rPr>
                  </w:rPrChange>
                </w:rPr>
                <w:t>J. Enhorn</w:t>
              </w:r>
            </w:ins>
            <w:ins w:id="14616" w:author="Jens-Rainer Ohm" w:date="2020-05-03T12:19:00Z">
              <w:r w:rsidR="00130822" w:rsidRPr="001F2932">
                <w:rPr>
                  <w:rFonts w:eastAsia="Times New Roman"/>
                  <w:sz w:val="20"/>
                  <w:rPrChange w:id="14617" w:author="Jens-Rainer Ohm" w:date="2020-05-03T12:23:00Z">
                    <w:rPr>
                      <w:rFonts w:eastAsia="Times New Roman"/>
                    </w:rPr>
                  </w:rPrChange>
                </w:rPr>
                <w:t xml:space="preserve">, </w:t>
              </w:r>
            </w:ins>
            <w:ins w:id="14618" w:author="Jens-Rainer Ohm" w:date="2020-05-03T12:42:00Z">
              <w:r w:rsidRPr="00F31299">
                <w:rPr>
                  <w:sz w:val="20"/>
                  <w:rPrChange w:id="14619" w:author="Jens-Rainer Ohm" w:date="2020-05-03T12:42:00Z">
                    <w:rPr>
                      <w:rStyle w:val="Hyperlink"/>
                      <w:rFonts w:eastAsia="Times New Roman"/>
                    </w:rPr>
                  </w:rPrChange>
                </w:rPr>
                <w:t>D. Liu (Ericsson)</w:t>
              </w:r>
            </w:ins>
          </w:p>
        </w:tc>
      </w:tr>
      <w:tr w:rsidR="00130822" w14:paraId="00BB99C5" w14:textId="77777777" w:rsidTr="001F2932">
        <w:trPr>
          <w:tblCellSpacing w:w="15" w:type="dxa"/>
          <w:ins w:id="14620" w:author="Jens-Rainer Ohm" w:date="2020-05-03T12:19:00Z"/>
          <w:trPrChange w:id="1462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2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9B64B" w14:textId="72FA72EB" w:rsidR="00130822" w:rsidRPr="001F2932" w:rsidRDefault="00130822">
            <w:pPr>
              <w:jc w:val="left"/>
              <w:rPr>
                <w:ins w:id="14623" w:author="Jens-Rainer Ohm" w:date="2020-05-03T12:19:00Z"/>
                <w:rFonts w:eastAsia="Times New Roman"/>
                <w:sz w:val="20"/>
                <w:szCs w:val="24"/>
                <w:rPrChange w:id="14624" w:author="Jens-Rainer Ohm" w:date="2020-05-03T12:23:00Z">
                  <w:rPr>
                    <w:ins w:id="14625" w:author="Jens-Rainer Ohm" w:date="2020-05-03T12:19:00Z"/>
                    <w:rFonts w:eastAsia="Times New Roman"/>
                    <w:sz w:val="24"/>
                    <w:szCs w:val="24"/>
                  </w:rPr>
                </w:rPrChange>
              </w:rPr>
              <w:pPrChange w:id="14626" w:author="Jens-Rainer Ohm" w:date="2020-05-03T12:25:00Z">
                <w:pPr>
                  <w:jc w:val="center"/>
                </w:pPr>
              </w:pPrChange>
            </w:pPr>
            <w:ins w:id="14627" w:author="Jens-Rainer Ohm" w:date="2020-05-03T12:19:00Z">
              <w:r w:rsidRPr="001F2932">
                <w:rPr>
                  <w:rFonts w:eastAsia="Times New Roman"/>
                  <w:sz w:val="20"/>
                  <w:rPrChange w:id="14628" w:author="Jens-Rainer Ohm" w:date="2020-05-03T12:23:00Z">
                    <w:rPr>
                      <w:rFonts w:eastAsia="Times New Roman"/>
                    </w:rPr>
                  </w:rPrChange>
                </w:rPr>
                <w:fldChar w:fldCharType="begin"/>
              </w:r>
            </w:ins>
            <w:ins w:id="14629" w:author="Jens-Rainer Ohm" w:date="2020-05-03T12:20:00Z">
              <w:r w:rsidRPr="001F2932">
                <w:rPr>
                  <w:rFonts w:eastAsia="Times New Roman"/>
                  <w:sz w:val="20"/>
                  <w:rPrChange w:id="14630" w:author="Jens-Rainer Ohm" w:date="2020-05-03T12:23:00Z">
                    <w:rPr>
                      <w:rFonts w:eastAsia="Times New Roman"/>
                    </w:rPr>
                  </w:rPrChange>
                </w:rPr>
                <w:instrText>HYPERLINK "C:\\Users\\ohm\\AppData\\Local\\Temp\\current_document.php?id=9897"</w:instrText>
              </w:r>
            </w:ins>
            <w:ins w:id="14631" w:author="Jens-Rainer Ohm" w:date="2020-05-03T12:19:00Z">
              <w:r w:rsidRPr="001F2932">
                <w:rPr>
                  <w:rFonts w:eastAsia="Times New Roman"/>
                  <w:sz w:val="20"/>
                  <w:rPrChange w:id="14632" w:author="Jens-Rainer Ohm" w:date="2020-05-03T12:23:00Z">
                    <w:rPr>
                      <w:rFonts w:eastAsia="Times New Roman"/>
                    </w:rPr>
                  </w:rPrChange>
                </w:rPr>
                <w:fldChar w:fldCharType="separate"/>
              </w:r>
              <w:r w:rsidRPr="001F2932">
                <w:rPr>
                  <w:rStyle w:val="Hyperlink"/>
                  <w:rFonts w:eastAsia="Times New Roman"/>
                  <w:sz w:val="20"/>
                  <w:rPrChange w:id="14633" w:author="Jens-Rainer Ohm" w:date="2020-05-03T12:23:00Z">
                    <w:rPr>
                      <w:rStyle w:val="Hyperlink"/>
                      <w:rFonts w:eastAsia="Times New Roman"/>
                    </w:rPr>
                  </w:rPrChange>
                </w:rPr>
                <w:t>JVET-R0253</w:t>
              </w:r>
              <w:r w:rsidRPr="001F2932">
                <w:rPr>
                  <w:rFonts w:eastAsia="Times New Roman"/>
                  <w:sz w:val="20"/>
                  <w:rPrChange w:id="1463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3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631730" w14:textId="77777777" w:rsidR="00130822" w:rsidRPr="001F2932" w:rsidRDefault="00130822">
            <w:pPr>
              <w:jc w:val="left"/>
              <w:rPr>
                <w:ins w:id="14636" w:author="Jens-Rainer Ohm" w:date="2020-05-03T12:19:00Z"/>
                <w:rFonts w:eastAsia="Times New Roman"/>
                <w:sz w:val="20"/>
                <w:rPrChange w:id="14637" w:author="Jens-Rainer Ohm" w:date="2020-05-03T12:23:00Z">
                  <w:rPr>
                    <w:ins w:id="14638" w:author="Jens-Rainer Ohm" w:date="2020-05-03T12:19:00Z"/>
                    <w:rFonts w:eastAsia="Times New Roman"/>
                  </w:rPr>
                </w:rPrChange>
              </w:rPr>
              <w:pPrChange w:id="14639" w:author="Jens-Rainer Ohm" w:date="2020-05-03T12:25:00Z">
                <w:pPr>
                  <w:jc w:val="center"/>
                </w:pPr>
              </w:pPrChange>
            </w:pPr>
            <w:ins w:id="14640" w:author="Jens-Rainer Ohm" w:date="2020-05-03T12:19:00Z">
              <w:r w:rsidRPr="001F2932">
                <w:rPr>
                  <w:rFonts w:eastAsia="Times New Roman"/>
                  <w:sz w:val="20"/>
                  <w:rPrChange w:id="14641" w:author="Jens-Rainer Ohm" w:date="2020-05-03T12:23:00Z">
                    <w:rPr>
                      <w:rFonts w:eastAsia="Times New Roman"/>
                    </w:rPr>
                  </w:rPrChange>
                </w:rPr>
                <w:t>m53230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7D7243" w14:textId="77777777" w:rsidR="00130822" w:rsidRPr="001F2932" w:rsidRDefault="00130822">
            <w:pPr>
              <w:jc w:val="left"/>
              <w:rPr>
                <w:ins w:id="14643" w:author="Jens-Rainer Ohm" w:date="2020-05-03T12:19:00Z"/>
                <w:rFonts w:eastAsia="Times New Roman"/>
                <w:sz w:val="20"/>
                <w:rPrChange w:id="14644" w:author="Jens-Rainer Ohm" w:date="2020-05-03T12:23:00Z">
                  <w:rPr>
                    <w:ins w:id="14645" w:author="Jens-Rainer Ohm" w:date="2020-05-03T12:19:00Z"/>
                    <w:rFonts w:eastAsia="Times New Roman"/>
                  </w:rPr>
                </w:rPrChange>
              </w:rPr>
            </w:pPr>
            <w:ins w:id="14646" w:author="Jens-Rainer Ohm" w:date="2020-05-03T12:19:00Z">
              <w:r w:rsidRPr="001F2932">
                <w:rPr>
                  <w:rFonts w:eastAsia="Times New Roman"/>
                  <w:sz w:val="20"/>
                  <w:rPrChange w:id="14647" w:author="Jens-Rainer Ohm" w:date="2020-05-03T12:23:00Z">
                    <w:rPr>
                      <w:rFonts w:eastAsia="Times New Roman"/>
                    </w:rPr>
                  </w:rPrChange>
                </w:rPr>
                <w:t>2020-04-03 20:42:18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4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956EC6" w14:textId="77777777" w:rsidR="00130822" w:rsidRPr="001F2932" w:rsidRDefault="00130822">
            <w:pPr>
              <w:jc w:val="left"/>
              <w:rPr>
                <w:ins w:id="14649" w:author="Jens-Rainer Ohm" w:date="2020-05-03T12:19:00Z"/>
                <w:rFonts w:eastAsia="Times New Roman"/>
                <w:sz w:val="20"/>
                <w:rPrChange w:id="14650" w:author="Jens-Rainer Ohm" w:date="2020-05-03T12:23:00Z">
                  <w:rPr>
                    <w:ins w:id="14651" w:author="Jens-Rainer Ohm" w:date="2020-05-03T12:19:00Z"/>
                    <w:rFonts w:eastAsia="Times New Roman"/>
                  </w:rPr>
                </w:rPrChange>
              </w:rPr>
              <w:pPrChange w:id="14652" w:author="Jens-Rainer Ohm" w:date="2020-05-03T12:25:00Z">
                <w:pPr/>
              </w:pPrChange>
            </w:pPr>
            <w:ins w:id="14653" w:author="Jens-Rainer Ohm" w:date="2020-05-03T12:19:00Z">
              <w:r w:rsidRPr="001F2932">
                <w:rPr>
                  <w:rFonts w:eastAsia="Times New Roman"/>
                  <w:sz w:val="20"/>
                  <w:rPrChange w:id="14654" w:author="Jens-Rainer Ohm" w:date="2020-05-03T12:23:00Z">
                    <w:rPr>
                      <w:rFonts w:eastAsia="Times New Roman"/>
                    </w:rPr>
                  </w:rPrChange>
                </w:rPr>
                <w:t>2020-04-03 22:06:34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C77421" w14:textId="77777777" w:rsidR="00130822" w:rsidRPr="001F2932" w:rsidRDefault="00130822">
            <w:pPr>
              <w:jc w:val="left"/>
              <w:rPr>
                <w:ins w:id="14656" w:author="Jens-Rainer Ohm" w:date="2020-05-03T12:19:00Z"/>
                <w:rFonts w:eastAsia="Times New Roman"/>
                <w:sz w:val="20"/>
                <w:rPrChange w:id="14657" w:author="Jens-Rainer Ohm" w:date="2020-05-03T12:23:00Z">
                  <w:rPr>
                    <w:ins w:id="14658" w:author="Jens-Rainer Ohm" w:date="2020-05-03T12:19:00Z"/>
                    <w:rFonts w:eastAsia="Times New Roman"/>
                  </w:rPr>
                </w:rPrChange>
              </w:rPr>
              <w:pPrChange w:id="14659" w:author="Jens-Rainer Ohm" w:date="2020-05-03T12:25:00Z">
                <w:pPr/>
              </w:pPrChange>
            </w:pPr>
            <w:ins w:id="14660" w:author="Jens-Rainer Ohm" w:date="2020-05-03T12:19:00Z">
              <w:r w:rsidRPr="001F2932">
                <w:rPr>
                  <w:rFonts w:eastAsia="Times New Roman"/>
                  <w:sz w:val="20"/>
                  <w:rPrChange w:id="14661" w:author="Jens-Rainer Ohm" w:date="2020-05-03T12:23:00Z">
                    <w:rPr>
                      <w:rFonts w:eastAsia="Times New Roman"/>
                    </w:rPr>
                  </w:rPrChange>
                </w:rPr>
                <w:t>2020-04-03 22:06:34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6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BED36D" w14:textId="77777777" w:rsidR="00130822" w:rsidRPr="001F2932" w:rsidRDefault="00130822">
            <w:pPr>
              <w:jc w:val="left"/>
              <w:rPr>
                <w:ins w:id="14663" w:author="Jens-Rainer Ohm" w:date="2020-05-03T12:19:00Z"/>
                <w:rFonts w:eastAsia="Times New Roman"/>
                <w:sz w:val="20"/>
                <w:rPrChange w:id="14664" w:author="Jens-Rainer Ohm" w:date="2020-05-03T12:23:00Z">
                  <w:rPr>
                    <w:ins w:id="14665" w:author="Jens-Rainer Ohm" w:date="2020-05-03T12:19:00Z"/>
                    <w:rFonts w:eastAsia="Times New Roman"/>
                  </w:rPr>
                </w:rPrChange>
              </w:rPr>
              <w:pPrChange w:id="14666" w:author="Jens-Rainer Ohm" w:date="2020-05-03T12:25:00Z">
                <w:pPr/>
              </w:pPrChange>
            </w:pPr>
            <w:ins w:id="14667" w:author="Jens-Rainer Ohm" w:date="2020-05-03T12:19:00Z">
              <w:r w:rsidRPr="001F2932">
                <w:rPr>
                  <w:rFonts w:eastAsia="Times New Roman"/>
                  <w:sz w:val="20"/>
                  <w:rPrChange w:id="14668" w:author="Jens-Rainer Ohm" w:date="2020-05-03T12:23:00Z">
                    <w:rPr>
                      <w:rFonts w:eastAsia="Times New Roman"/>
                    </w:rPr>
                  </w:rPrChange>
                </w:rPr>
                <w:t>AHG9: Three restrictions when RPL is present in PH</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6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C1FAB3" w14:textId="76E9AB67" w:rsidR="00130822" w:rsidRPr="001F2932" w:rsidRDefault="00F31299">
            <w:pPr>
              <w:jc w:val="left"/>
              <w:rPr>
                <w:ins w:id="14670" w:author="Jens-Rainer Ohm" w:date="2020-05-03T12:19:00Z"/>
                <w:rFonts w:eastAsia="Times New Roman"/>
                <w:sz w:val="20"/>
                <w:rPrChange w:id="14671" w:author="Jens-Rainer Ohm" w:date="2020-05-03T12:23:00Z">
                  <w:rPr>
                    <w:ins w:id="14672" w:author="Jens-Rainer Ohm" w:date="2020-05-03T12:19:00Z"/>
                    <w:rFonts w:eastAsia="Times New Roman"/>
                  </w:rPr>
                </w:rPrChange>
              </w:rPr>
              <w:pPrChange w:id="14673" w:author="Jens-Rainer Ohm" w:date="2020-05-03T12:25:00Z">
                <w:pPr/>
              </w:pPrChange>
            </w:pPr>
            <w:ins w:id="14674" w:author="Jens-Rainer Ohm" w:date="2020-05-03T12:43:00Z">
              <w:r w:rsidRPr="00F31299">
                <w:rPr>
                  <w:sz w:val="20"/>
                  <w:rPrChange w:id="14675" w:author="Jens-Rainer Ohm" w:date="2020-05-03T12:43:00Z">
                    <w:rPr>
                      <w:rStyle w:val="Hyperlink"/>
                      <w:rFonts w:eastAsia="Times New Roman"/>
                    </w:rPr>
                  </w:rPrChange>
                </w:rPr>
                <w:t>R. Yu</w:t>
              </w:r>
            </w:ins>
            <w:ins w:id="14676" w:author="Jens-Rainer Ohm" w:date="2020-05-03T12:19:00Z">
              <w:r w:rsidR="00130822" w:rsidRPr="001F2932">
                <w:rPr>
                  <w:rFonts w:eastAsia="Times New Roman"/>
                  <w:sz w:val="20"/>
                  <w:rPrChange w:id="14677" w:author="Jens-Rainer Ohm" w:date="2020-05-03T12:23:00Z">
                    <w:rPr>
                      <w:rFonts w:eastAsia="Times New Roman"/>
                    </w:rPr>
                  </w:rPrChange>
                </w:rPr>
                <w:t xml:space="preserve">, </w:t>
              </w:r>
            </w:ins>
            <w:ins w:id="14678" w:author="Jens-Rainer Ohm" w:date="2020-05-03T12:43:00Z">
              <w:r w:rsidRPr="00F31299">
                <w:rPr>
                  <w:sz w:val="20"/>
                  <w:rPrChange w:id="14679" w:author="Jens-Rainer Ohm" w:date="2020-05-03T12:43:00Z">
                    <w:rPr>
                      <w:rStyle w:val="Hyperlink"/>
                      <w:rFonts w:eastAsia="Times New Roman"/>
                    </w:rPr>
                  </w:rPrChange>
                </w:rPr>
                <w:t>M. Pettersson</w:t>
              </w:r>
            </w:ins>
            <w:ins w:id="14680" w:author="Jens-Rainer Ohm" w:date="2020-05-03T12:19:00Z">
              <w:r w:rsidR="00130822" w:rsidRPr="001F2932">
                <w:rPr>
                  <w:rFonts w:eastAsia="Times New Roman"/>
                  <w:sz w:val="20"/>
                  <w:rPrChange w:id="14681" w:author="Jens-Rainer Ohm" w:date="2020-05-03T12:23:00Z">
                    <w:rPr>
                      <w:rFonts w:eastAsia="Times New Roman"/>
                    </w:rPr>
                  </w:rPrChange>
                </w:rPr>
                <w:t xml:space="preserve">, </w:t>
              </w:r>
            </w:ins>
            <w:ins w:id="14682" w:author="Jens-Rainer Ohm" w:date="2020-05-03T12:43:00Z">
              <w:r w:rsidRPr="00F31299">
                <w:rPr>
                  <w:sz w:val="20"/>
                  <w:rPrChange w:id="14683" w:author="Jens-Rainer Ohm" w:date="2020-05-03T12:43:00Z">
                    <w:rPr>
                      <w:rStyle w:val="Hyperlink"/>
                      <w:rFonts w:eastAsia="Times New Roman"/>
                    </w:rPr>
                  </w:rPrChange>
                </w:rPr>
                <w:t>R. Sj</w:t>
              </w:r>
            </w:ins>
            <w:ins w:id="14684" w:author="Jens-Rainer Ohm" w:date="2020-05-03T13:30:00Z">
              <w:r w:rsidR="00843591">
                <w:rPr>
                  <w:sz w:val="20"/>
                </w:rPr>
                <w:t>ö</w:t>
              </w:r>
            </w:ins>
            <w:ins w:id="14685" w:author="Jens-Rainer Ohm" w:date="2020-05-03T12:43:00Z">
              <w:r w:rsidRPr="00F31299">
                <w:rPr>
                  <w:sz w:val="20"/>
                  <w:rPrChange w:id="14686" w:author="Jens-Rainer Ohm" w:date="2020-05-03T12:43:00Z">
                    <w:rPr>
                      <w:rStyle w:val="Hyperlink"/>
                      <w:rFonts w:eastAsia="Times New Roman"/>
                    </w:rPr>
                  </w:rPrChange>
                </w:rPr>
                <w:t>berg</w:t>
              </w:r>
            </w:ins>
            <w:ins w:id="14687" w:author="Jens-Rainer Ohm" w:date="2020-05-03T12:19:00Z">
              <w:r w:rsidR="00130822" w:rsidRPr="001F2932">
                <w:rPr>
                  <w:rFonts w:eastAsia="Times New Roman"/>
                  <w:sz w:val="20"/>
                  <w:rPrChange w:id="14688" w:author="Jens-Rainer Ohm" w:date="2020-05-03T12:23:00Z">
                    <w:rPr>
                      <w:rFonts w:eastAsia="Times New Roman"/>
                    </w:rPr>
                  </w:rPrChange>
                </w:rPr>
                <w:t xml:space="preserve">, </w:t>
              </w:r>
            </w:ins>
            <w:ins w:id="14689" w:author="Jens-Rainer Ohm" w:date="2020-05-03T12:43:00Z">
              <w:r w:rsidRPr="00F31299">
                <w:rPr>
                  <w:sz w:val="20"/>
                  <w:rPrChange w:id="14690" w:author="Jens-Rainer Ohm" w:date="2020-05-03T12:43:00Z">
                    <w:rPr>
                      <w:rStyle w:val="Hyperlink"/>
                      <w:rFonts w:eastAsia="Times New Roman"/>
                    </w:rPr>
                  </w:rPrChange>
                </w:rPr>
                <w:t>M. Damghanian</w:t>
              </w:r>
            </w:ins>
            <w:ins w:id="14691" w:author="Jens-Rainer Ohm" w:date="2020-05-03T12:19:00Z">
              <w:r w:rsidR="00130822" w:rsidRPr="001F2932">
                <w:rPr>
                  <w:rFonts w:eastAsia="Times New Roman"/>
                  <w:sz w:val="20"/>
                  <w:rPrChange w:id="14692" w:author="Jens-Rainer Ohm" w:date="2020-05-03T12:23:00Z">
                    <w:rPr>
                      <w:rFonts w:eastAsia="Times New Roman"/>
                    </w:rPr>
                  </w:rPrChange>
                </w:rPr>
                <w:t xml:space="preserve">, </w:t>
              </w:r>
            </w:ins>
            <w:ins w:id="14693" w:author="Jens-Rainer Ohm" w:date="2020-05-03T12:43:00Z">
              <w:r w:rsidRPr="00F31299">
                <w:rPr>
                  <w:sz w:val="20"/>
                  <w:rPrChange w:id="14694" w:author="Jens-Rainer Ohm" w:date="2020-05-03T12:43:00Z">
                    <w:rPr>
                      <w:rStyle w:val="Hyperlink"/>
                      <w:rFonts w:eastAsia="Times New Roman"/>
                    </w:rPr>
                  </w:rPrChange>
                </w:rPr>
                <w:t>Z. Zhang</w:t>
              </w:r>
            </w:ins>
            <w:ins w:id="14695" w:author="Jens-Rainer Ohm" w:date="2020-05-03T12:19:00Z">
              <w:r w:rsidR="00130822" w:rsidRPr="001F2932">
                <w:rPr>
                  <w:rFonts w:eastAsia="Times New Roman"/>
                  <w:sz w:val="20"/>
                  <w:rPrChange w:id="14696" w:author="Jens-Rainer Ohm" w:date="2020-05-03T12:23:00Z">
                    <w:rPr>
                      <w:rFonts w:eastAsia="Times New Roman"/>
                    </w:rPr>
                  </w:rPrChange>
                </w:rPr>
                <w:t xml:space="preserve">, </w:t>
              </w:r>
            </w:ins>
            <w:ins w:id="14697" w:author="Jens-Rainer Ohm" w:date="2020-05-03T12:43:00Z">
              <w:r w:rsidRPr="00F31299">
                <w:rPr>
                  <w:sz w:val="20"/>
                  <w:rPrChange w:id="14698" w:author="Jens-Rainer Ohm" w:date="2020-05-03T12:43:00Z">
                    <w:rPr>
                      <w:rStyle w:val="Hyperlink"/>
                      <w:rFonts w:eastAsia="Times New Roman"/>
                    </w:rPr>
                  </w:rPrChange>
                </w:rPr>
                <w:t>J. Enhorn (Ericsson)</w:t>
              </w:r>
            </w:ins>
            <w:ins w:id="14699" w:author="Jens-Rainer Ohm" w:date="2020-05-03T12:19:00Z">
              <w:r w:rsidR="00130822" w:rsidRPr="001F2932">
                <w:rPr>
                  <w:rFonts w:eastAsia="Times New Roman"/>
                  <w:sz w:val="20"/>
                  <w:rPrChange w:id="14700" w:author="Jens-Rainer Ohm" w:date="2020-05-03T12:23:00Z">
                    <w:rPr>
                      <w:rFonts w:eastAsia="Times New Roman"/>
                    </w:rPr>
                  </w:rPrChange>
                </w:rPr>
                <w:t xml:space="preserve">, </w:t>
              </w:r>
            </w:ins>
          </w:p>
        </w:tc>
      </w:tr>
      <w:tr w:rsidR="00130822" w14:paraId="06DF6C6E" w14:textId="77777777" w:rsidTr="001F2932">
        <w:trPr>
          <w:tblCellSpacing w:w="15" w:type="dxa"/>
          <w:ins w:id="14701" w:author="Jens-Rainer Ohm" w:date="2020-05-03T12:19:00Z"/>
          <w:trPrChange w:id="1470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0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06CDE5" w14:textId="46D08DFF" w:rsidR="00130822" w:rsidRPr="001F2932" w:rsidRDefault="00130822">
            <w:pPr>
              <w:jc w:val="left"/>
              <w:rPr>
                <w:ins w:id="14704" w:author="Jens-Rainer Ohm" w:date="2020-05-03T12:19:00Z"/>
                <w:rFonts w:eastAsia="Times New Roman"/>
                <w:sz w:val="20"/>
                <w:szCs w:val="24"/>
                <w:rPrChange w:id="14705" w:author="Jens-Rainer Ohm" w:date="2020-05-03T12:23:00Z">
                  <w:rPr>
                    <w:ins w:id="14706" w:author="Jens-Rainer Ohm" w:date="2020-05-03T12:19:00Z"/>
                    <w:rFonts w:eastAsia="Times New Roman"/>
                    <w:sz w:val="24"/>
                    <w:szCs w:val="24"/>
                  </w:rPr>
                </w:rPrChange>
              </w:rPr>
              <w:pPrChange w:id="14707" w:author="Jens-Rainer Ohm" w:date="2020-05-03T12:25:00Z">
                <w:pPr>
                  <w:jc w:val="center"/>
                </w:pPr>
              </w:pPrChange>
            </w:pPr>
            <w:ins w:id="14708" w:author="Jens-Rainer Ohm" w:date="2020-05-03T12:19:00Z">
              <w:r w:rsidRPr="001F2932">
                <w:rPr>
                  <w:rFonts w:eastAsia="Times New Roman"/>
                  <w:sz w:val="20"/>
                  <w:rPrChange w:id="14709" w:author="Jens-Rainer Ohm" w:date="2020-05-03T12:23:00Z">
                    <w:rPr>
                      <w:rFonts w:eastAsia="Times New Roman"/>
                    </w:rPr>
                  </w:rPrChange>
                </w:rPr>
                <w:fldChar w:fldCharType="begin"/>
              </w:r>
            </w:ins>
            <w:ins w:id="14710" w:author="Jens-Rainer Ohm" w:date="2020-05-03T12:20:00Z">
              <w:r w:rsidRPr="001F2932">
                <w:rPr>
                  <w:rFonts w:eastAsia="Times New Roman"/>
                  <w:sz w:val="20"/>
                  <w:rPrChange w:id="14711" w:author="Jens-Rainer Ohm" w:date="2020-05-03T12:23:00Z">
                    <w:rPr>
                      <w:rFonts w:eastAsia="Times New Roman"/>
                    </w:rPr>
                  </w:rPrChange>
                </w:rPr>
                <w:instrText>HYPERLINK "C:\\Users\\ohm\\AppData\\Local\\Temp\\current_document.php?id=9898"</w:instrText>
              </w:r>
            </w:ins>
            <w:ins w:id="14712" w:author="Jens-Rainer Ohm" w:date="2020-05-03T12:19:00Z">
              <w:r w:rsidRPr="001F2932">
                <w:rPr>
                  <w:rFonts w:eastAsia="Times New Roman"/>
                  <w:sz w:val="20"/>
                  <w:rPrChange w:id="14713" w:author="Jens-Rainer Ohm" w:date="2020-05-03T12:23:00Z">
                    <w:rPr>
                      <w:rFonts w:eastAsia="Times New Roman"/>
                    </w:rPr>
                  </w:rPrChange>
                </w:rPr>
                <w:fldChar w:fldCharType="separate"/>
              </w:r>
              <w:r w:rsidRPr="001F2932">
                <w:rPr>
                  <w:rStyle w:val="Hyperlink"/>
                  <w:rFonts w:eastAsia="Times New Roman"/>
                  <w:sz w:val="20"/>
                  <w:rPrChange w:id="14714" w:author="Jens-Rainer Ohm" w:date="2020-05-03T12:23:00Z">
                    <w:rPr>
                      <w:rStyle w:val="Hyperlink"/>
                      <w:rFonts w:eastAsia="Times New Roman"/>
                    </w:rPr>
                  </w:rPrChange>
                </w:rPr>
                <w:t>JVET-R0254</w:t>
              </w:r>
              <w:r w:rsidRPr="001F2932">
                <w:rPr>
                  <w:rFonts w:eastAsia="Times New Roman"/>
                  <w:sz w:val="20"/>
                  <w:rPrChange w:id="1471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1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158DED" w14:textId="77777777" w:rsidR="00130822" w:rsidRPr="001F2932" w:rsidRDefault="00130822">
            <w:pPr>
              <w:jc w:val="left"/>
              <w:rPr>
                <w:ins w:id="14717" w:author="Jens-Rainer Ohm" w:date="2020-05-03T12:19:00Z"/>
                <w:rFonts w:eastAsia="Times New Roman"/>
                <w:sz w:val="20"/>
                <w:rPrChange w:id="14718" w:author="Jens-Rainer Ohm" w:date="2020-05-03T12:23:00Z">
                  <w:rPr>
                    <w:ins w:id="14719" w:author="Jens-Rainer Ohm" w:date="2020-05-03T12:19:00Z"/>
                    <w:rFonts w:eastAsia="Times New Roman"/>
                  </w:rPr>
                </w:rPrChange>
              </w:rPr>
              <w:pPrChange w:id="14720" w:author="Jens-Rainer Ohm" w:date="2020-05-03T12:25:00Z">
                <w:pPr>
                  <w:jc w:val="center"/>
                </w:pPr>
              </w:pPrChange>
            </w:pPr>
            <w:ins w:id="14721" w:author="Jens-Rainer Ohm" w:date="2020-05-03T12:19:00Z">
              <w:r w:rsidRPr="001F2932">
                <w:rPr>
                  <w:rFonts w:eastAsia="Times New Roman"/>
                  <w:sz w:val="20"/>
                  <w:rPrChange w:id="14722" w:author="Jens-Rainer Ohm" w:date="2020-05-03T12:23:00Z">
                    <w:rPr>
                      <w:rFonts w:eastAsia="Times New Roman"/>
                    </w:rPr>
                  </w:rPrChange>
                </w:rPr>
                <w:t>m53231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2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F2AA31" w14:textId="77777777" w:rsidR="00130822" w:rsidRPr="001F2932" w:rsidRDefault="00130822">
            <w:pPr>
              <w:jc w:val="left"/>
              <w:rPr>
                <w:ins w:id="14724" w:author="Jens-Rainer Ohm" w:date="2020-05-03T12:19:00Z"/>
                <w:rFonts w:eastAsia="Times New Roman"/>
                <w:sz w:val="20"/>
                <w:rPrChange w:id="14725" w:author="Jens-Rainer Ohm" w:date="2020-05-03T12:23:00Z">
                  <w:rPr>
                    <w:ins w:id="14726" w:author="Jens-Rainer Ohm" w:date="2020-05-03T12:19:00Z"/>
                    <w:rFonts w:eastAsia="Times New Roman"/>
                  </w:rPr>
                </w:rPrChange>
              </w:rPr>
            </w:pPr>
            <w:ins w:id="14727" w:author="Jens-Rainer Ohm" w:date="2020-05-03T12:19:00Z">
              <w:r w:rsidRPr="001F2932">
                <w:rPr>
                  <w:rFonts w:eastAsia="Times New Roman"/>
                  <w:sz w:val="20"/>
                  <w:rPrChange w:id="14728" w:author="Jens-Rainer Ohm" w:date="2020-05-03T12:23:00Z">
                    <w:rPr>
                      <w:rFonts w:eastAsia="Times New Roman"/>
                    </w:rPr>
                  </w:rPrChange>
                </w:rPr>
                <w:t>2020-04-03 20:42:22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7805A0" w14:textId="77777777" w:rsidR="00130822" w:rsidRPr="001F2932" w:rsidRDefault="00130822">
            <w:pPr>
              <w:jc w:val="left"/>
              <w:rPr>
                <w:ins w:id="14730" w:author="Jens-Rainer Ohm" w:date="2020-05-03T12:19:00Z"/>
                <w:rFonts w:eastAsia="Times New Roman"/>
                <w:sz w:val="20"/>
                <w:rPrChange w:id="14731" w:author="Jens-Rainer Ohm" w:date="2020-05-03T12:23:00Z">
                  <w:rPr>
                    <w:ins w:id="14732" w:author="Jens-Rainer Ohm" w:date="2020-05-03T12:19:00Z"/>
                    <w:rFonts w:eastAsia="Times New Roman"/>
                  </w:rPr>
                </w:rPrChange>
              </w:rPr>
              <w:pPrChange w:id="14733" w:author="Jens-Rainer Ohm" w:date="2020-05-03T12:25:00Z">
                <w:pPr/>
              </w:pPrChange>
            </w:pPr>
            <w:ins w:id="14734" w:author="Jens-Rainer Ohm" w:date="2020-05-03T12:19:00Z">
              <w:r w:rsidRPr="001F2932">
                <w:rPr>
                  <w:rFonts w:eastAsia="Times New Roman"/>
                  <w:sz w:val="20"/>
                  <w:rPrChange w:id="14735" w:author="Jens-Rainer Ohm" w:date="2020-05-03T12:23:00Z">
                    <w:rPr>
                      <w:rFonts w:eastAsia="Times New Roman"/>
                    </w:rPr>
                  </w:rPrChange>
                </w:rPr>
                <w:t>2020-04-03 22:12:54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7C8D49" w14:textId="77777777" w:rsidR="00130822" w:rsidRPr="001F2932" w:rsidRDefault="00130822">
            <w:pPr>
              <w:jc w:val="left"/>
              <w:rPr>
                <w:ins w:id="14737" w:author="Jens-Rainer Ohm" w:date="2020-05-03T12:19:00Z"/>
                <w:rFonts w:eastAsia="Times New Roman"/>
                <w:sz w:val="20"/>
                <w:rPrChange w:id="14738" w:author="Jens-Rainer Ohm" w:date="2020-05-03T12:23:00Z">
                  <w:rPr>
                    <w:ins w:id="14739" w:author="Jens-Rainer Ohm" w:date="2020-05-03T12:19:00Z"/>
                    <w:rFonts w:eastAsia="Times New Roman"/>
                  </w:rPr>
                </w:rPrChange>
              </w:rPr>
              <w:pPrChange w:id="14740" w:author="Jens-Rainer Ohm" w:date="2020-05-03T12:25:00Z">
                <w:pPr/>
              </w:pPrChange>
            </w:pPr>
            <w:ins w:id="14741" w:author="Jens-Rainer Ohm" w:date="2020-05-03T12:19:00Z">
              <w:r w:rsidRPr="001F2932">
                <w:rPr>
                  <w:rFonts w:eastAsia="Times New Roman"/>
                  <w:sz w:val="20"/>
                  <w:rPrChange w:id="14742" w:author="Jens-Rainer Ohm" w:date="2020-05-03T12:23:00Z">
                    <w:rPr>
                      <w:rFonts w:eastAsia="Times New Roman"/>
                    </w:rPr>
                  </w:rPrChange>
                </w:rPr>
                <w:t>2020-04-03 22:12:54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4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51244" w14:textId="77777777" w:rsidR="00130822" w:rsidRPr="001F2932" w:rsidRDefault="00130822">
            <w:pPr>
              <w:jc w:val="left"/>
              <w:rPr>
                <w:ins w:id="14744" w:author="Jens-Rainer Ohm" w:date="2020-05-03T12:19:00Z"/>
                <w:rFonts w:eastAsia="Times New Roman"/>
                <w:sz w:val="20"/>
                <w:rPrChange w:id="14745" w:author="Jens-Rainer Ohm" w:date="2020-05-03T12:23:00Z">
                  <w:rPr>
                    <w:ins w:id="14746" w:author="Jens-Rainer Ohm" w:date="2020-05-03T12:19:00Z"/>
                    <w:rFonts w:eastAsia="Times New Roman"/>
                  </w:rPr>
                </w:rPrChange>
              </w:rPr>
              <w:pPrChange w:id="14747" w:author="Jens-Rainer Ohm" w:date="2020-05-03T12:25:00Z">
                <w:pPr/>
              </w:pPrChange>
            </w:pPr>
            <w:ins w:id="14748" w:author="Jens-Rainer Ohm" w:date="2020-05-03T12:19:00Z">
              <w:r w:rsidRPr="001F2932">
                <w:rPr>
                  <w:rFonts w:eastAsia="Times New Roman"/>
                  <w:sz w:val="20"/>
                  <w:rPrChange w:id="14749" w:author="Jens-Rainer Ohm" w:date="2020-05-03T12:23:00Z">
                    <w:rPr>
                      <w:rFonts w:eastAsia="Times New Roman"/>
                    </w:rPr>
                  </w:rPrChange>
                </w:rPr>
                <w:t>AHG5: Conformance bitstreams with decoder conditions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5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DAB85B" w14:textId="05999E18" w:rsidR="00130822" w:rsidRPr="001F2932" w:rsidRDefault="00F31299">
            <w:pPr>
              <w:jc w:val="left"/>
              <w:rPr>
                <w:ins w:id="14751" w:author="Jens-Rainer Ohm" w:date="2020-05-03T12:19:00Z"/>
                <w:rFonts w:eastAsia="Times New Roman"/>
                <w:sz w:val="20"/>
                <w:rPrChange w:id="14752" w:author="Jens-Rainer Ohm" w:date="2020-05-03T12:23:00Z">
                  <w:rPr>
                    <w:ins w:id="14753" w:author="Jens-Rainer Ohm" w:date="2020-05-03T12:19:00Z"/>
                    <w:rFonts w:eastAsia="Times New Roman"/>
                  </w:rPr>
                </w:rPrChange>
              </w:rPr>
              <w:pPrChange w:id="14754" w:author="Jens-Rainer Ohm" w:date="2020-05-03T12:25:00Z">
                <w:pPr/>
              </w:pPrChange>
            </w:pPr>
            <w:ins w:id="14755" w:author="Jens-Rainer Ohm" w:date="2020-05-03T12:43:00Z">
              <w:r w:rsidRPr="00F31299">
                <w:rPr>
                  <w:sz w:val="20"/>
                  <w:rPrChange w:id="14756" w:author="Jens-Rainer Ohm" w:date="2020-05-03T12:43:00Z">
                    <w:rPr>
                      <w:rStyle w:val="Hyperlink"/>
                      <w:rFonts w:eastAsia="Times New Roman"/>
                    </w:rPr>
                  </w:rPrChange>
                </w:rPr>
                <w:t>M. Pettersson</w:t>
              </w:r>
            </w:ins>
            <w:ins w:id="14757" w:author="Jens-Rainer Ohm" w:date="2020-05-03T12:19:00Z">
              <w:r w:rsidR="00130822" w:rsidRPr="001F2932">
                <w:rPr>
                  <w:rFonts w:eastAsia="Times New Roman"/>
                  <w:sz w:val="20"/>
                  <w:rPrChange w:id="14758" w:author="Jens-Rainer Ohm" w:date="2020-05-03T12:23:00Z">
                    <w:rPr>
                      <w:rFonts w:eastAsia="Times New Roman"/>
                    </w:rPr>
                  </w:rPrChange>
                </w:rPr>
                <w:t xml:space="preserve">, </w:t>
              </w:r>
            </w:ins>
            <w:ins w:id="14759" w:author="Jens-Rainer Ohm" w:date="2020-05-03T12:43:00Z">
              <w:r w:rsidRPr="00F31299">
                <w:rPr>
                  <w:sz w:val="20"/>
                  <w:rPrChange w:id="14760" w:author="Jens-Rainer Ohm" w:date="2020-05-03T12:43:00Z">
                    <w:rPr>
                      <w:rStyle w:val="Hyperlink"/>
                      <w:rFonts w:eastAsia="Times New Roman"/>
                    </w:rPr>
                  </w:rPrChange>
                </w:rPr>
                <w:t>R. Sj</w:t>
              </w:r>
            </w:ins>
            <w:ins w:id="14761" w:author="Jens-Rainer Ohm" w:date="2020-05-03T13:30:00Z">
              <w:r w:rsidR="00843591">
                <w:rPr>
                  <w:sz w:val="20"/>
                </w:rPr>
                <w:t>ö</w:t>
              </w:r>
            </w:ins>
            <w:ins w:id="14762" w:author="Jens-Rainer Ohm" w:date="2020-05-03T12:43:00Z">
              <w:r w:rsidRPr="00F31299">
                <w:rPr>
                  <w:sz w:val="20"/>
                  <w:rPrChange w:id="14763" w:author="Jens-Rainer Ohm" w:date="2020-05-03T12:43:00Z">
                    <w:rPr>
                      <w:rStyle w:val="Hyperlink"/>
                      <w:rFonts w:eastAsia="Times New Roman"/>
                    </w:rPr>
                  </w:rPrChange>
                </w:rPr>
                <w:t>berg</w:t>
              </w:r>
            </w:ins>
            <w:ins w:id="14764" w:author="Jens-Rainer Ohm" w:date="2020-05-03T12:19:00Z">
              <w:r w:rsidR="00130822" w:rsidRPr="001F2932">
                <w:rPr>
                  <w:rFonts w:eastAsia="Times New Roman"/>
                  <w:sz w:val="20"/>
                  <w:rPrChange w:id="14765" w:author="Jens-Rainer Ohm" w:date="2020-05-03T12:23:00Z">
                    <w:rPr>
                      <w:rFonts w:eastAsia="Times New Roman"/>
                    </w:rPr>
                  </w:rPrChange>
                </w:rPr>
                <w:t xml:space="preserve">, </w:t>
              </w:r>
            </w:ins>
            <w:ins w:id="14766" w:author="Jens-Rainer Ohm" w:date="2020-05-03T12:43:00Z">
              <w:r w:rsidRPr="00F31299">
                <w:rPr>
                  <w:sz w:val="20"/>
                  <w:rPrChange w:id="14767" w:author="Jens-Rainer Ohm" w:date="2020-05-03T12:43:00Z">
                    <w:rPr>
                      <w:rStyle w:val="Hyperlink"/>
                      <w:rFonts w:eastAsia="Times New Roman"/>
                    </w:rPr>
                  </w:rPrChange>
                </w:rPr>
                <w:t>M. Damghanian</w:t>
              </w:r>
            </w:ins>
            <w:ins w:id="14768" w:author="Jens-Rainer Ohm" w:date="2020-05-03T12:19:00Z">
              <w:r w:rsidR="00130822" w:rsidRPr="001F2932">
                <w:rPr>
                  <w:rFonts w:eastAsia="Times New Roman"/>
                  <w:sz w:val="20"/>
                  <w:rPrChange w:id="14769" w:author="Jens-Rainer Ohm" w:date="2020-05-03T12:23:00Z">
                    <w:rPr>
                      <w:rFonts w:eastAsia="Times New Roman"/>
                    </w:rPr>
                  </w:rPrChange>
                </w:rPr>
                <w:t xml:space="preserve">, </w:t>
              </w:r>
            </w:ins>
            <w:ins w:id="14770" w:author="Jens-Rainer Ohm" w:date="2020-05-03T12:43:00Z">
              <w:r w:rsidRPr="00F31299">
                <w:rPr>
                  <w:sz w:val="20"/>
                  <w:rPrChange w:id="14771" w:author="Jens-Rainer Ohm" w:date="2020-05-03T12:43:00Z">
                    <w:rPr>
                      <w:rStyle w:val="Hyperlink"/>
                      <w:rFonts w:eastAsia="Times New Roman"/>
                    </w:rPr>
                  </w:rPrChange>
                </w:rPr>
                <w:t>Z. Zhang</w:t>
              </w:r>
            </w:ins>
            <w:ins w:id="14772" w:author="Jens-Rainer Ohm" w:date="2020-05-03T12:19:00Z">
              <w:r w:rsidR="00130822" w:rsidRPr="001F2932">
                <w:rPr>
                  <w:rFonts w:eastAsia="Times New Roman"/>
                  <w:sz w:val="20"/>
                  <w:rPrChange w:id="14773" w:author="Jens-Rainer Ohm" w:date="2020-05-03T12:23:00Z">
                    <w:rPr>
                      <w:rFonts w:eastAsia="Times New Roman"/>
                    </w:rPr>
                  </w:rPrChange>
                </w:rPr>
                <w:t xml:space="preserve">, </w:t>
              </w:r>
            </w:ins>
            <w:ins w:id="14774" w:author="Jens-Rainer Ohm" w:date="2020-05-03T12:43:00Z">
              <w:r w:rsidRPr="00F31299">
                <w:rPr>
                  <w:sz w:val="20"/>
                  <w:rPrChange w:id="14775" w:author="Jens-Rainer Ohm" w:date="2020-05-03T12:43:00Z">
                    <w:rPr>
                      <w:rStyle w:val="Hyperlink"/>
                      <w:rFonts w:eastAsia="Times New Roman"/>
                    </w:rPr>
                  </w:rPrChange>
                </w:rPr>
                <w:t>J. Enhorn</w:t>
              </w:r>
            </w:ins>
            <w:ins w:id="14776" w:author="Jens-Rainer Ohm" w:date="2020-05-03T12:19:00Z">
              <w:r w:rsidR="00130822" w:rsidRPr="001F2932">
                <w:rPr>
                  <w:rFonts w:eastAsia="Times New Roman"/>
                  <w:sz w:val="20"/>
                  <w:rPrChange w:id="14777" w:author="Jens-Rainer Ohm" w:date="2020-05-03T12:23:00Z">
                    <w:rPr>
                      <w:rFonts w:eastAsia="Times New Roman"/>
                    </w:rPr>
                  </w:rPrChange>
                </w:rPr>
                <w:t xml:space="preserve">, </w:t>
              </w:r>
            </w:ins>
            <w:ins w:id="14778" w:author="Jens-Rainer Ohm" w:date="2020-05-03T12:43:00Z">
              <w:r w:rsidRPr="00F31299">
                <w:rPr>
                  <w:sz w:val="20"/>
                  <w:rPrChange w:id="14779" w:author="Jens-Rainer Ohm" w:date="2020-05-03T12:43:00Z">
                    <w:rPr>
                      <w:rStyle w:val="Hyperlink"/>
                      <w:rFonts w:eastAsia="Times New Roman"/>
                    </w:rPr>
                  </w:rPrChange>
                </w:rPr>
                <w:t>R. Yu</w:t>
              </w:r>
            </w:ins>
            <w:ins w:id="14780" w:author="Jens-Rainer Ohm" w:date="2020-05-03T12:19:00Z">
              <w:r w:rsidR="00130822" w:rsidRPr="001F2932">
                <w:rPr>
                  <w:rFonts w:eastAsia="Times New Roman"/>
                  <w:sz w:val="20"/>
                  <w:rPrChange w:id="14781" w:author="Jens-Rainer Ohm" w:date="2020-05-03T12:23:00Z">
                    <w:rPr>
                      <w:rFonts w:eastAsia="Times New Roman"/>
                    </w:rPr>
                  </w:rPrChange>
                </w:rPr>
                <w:t xml:space="preserve">, </w:t>
              </w:r>
            </w:ins>
            <w:ins w:id="14782" w:author="Jens-Rainer Ohm" w:date="2020-05-03T12:43:00Z">
              <w:r w:rsidRPr="00F31299">
                <w:rPr>
                  <w:sz w:val="20"/>
                  <w:rPrChange w:id="14783" w:author="Jens-Rainer Ohm" w:date="2020-05-03T12:43:00Z">
                    <w:rPr>
                      <w:rStyle w:val="Hyperlink"/>
                      <w:rFonts w:eastAsia="Times New Roman"/>
                    </w:rPr>
                  </w:rPrChange>
                </w:rPr>
                <w:t>J. Str</w:t>
              </w:r>
            </w:ins>
            <w:ins w:id="14784" w:author="Jens-Rainer Ohm" w:date="2020-05-03T13:30:00Z">
              <w:r w:rsidR="00843591">
                <w:rPr>
                  <w:sz w:val="20"/>
                </w:rPr>
                <w:t>ö</w:t>
              </w:r>
            </w:ins>
            <w:ins w:id="14785" w:author="Jens-Rainer Ohm" w:date="2020-05-03T12:43:00Z">
              <w:r w:rsidRPr="00F31299">
                <w:rPr>
                  <w:sz w:val="20"/>
                  <w:rPrChange w:id="14786" w:author="Jens-Rainer Ohm" w:date="2020-05-03T12:43:00Z">
                    <w:rPr>
                      <w:rStyle w:val="Hyperlink"/>
                      <w:rFonts w:eastAsia="Times New Roman"/>
                    </w:rPr>
                  </w:rPrChange>
                </w:rPr>
                <w:t>m (Ericsson)</w:t>
              </w:r>
            </w:ins>
          </w:p>
        </w:tc>
      </w:tr>
      <w:tr w:rsidR="00130822" w14:paraId="70091597" w14:textId="77777777" w:rsidTr="001F2932">
        <w:trPr>
          <w:tblCellSpacing w:w="15" w:type="dxa"/>
          <w:ins w:id="14787" w:author="Jens-Rainer Ohm" w:date="2020-05-03T12:19:00Z"/>
          <w:trPrChange w:id="1478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8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F649E" w14:textId="04723132" w:rsidR="00130822" w:rsidRPr="001F2932" w:rsidRDefault="00130822">
            <w:pPr>
              <w:jc w:val="left"/>
              <w:rPr>
                <w:ins w:id="14790" w:author="Jens-Rainer Ohm" w:date="2020-05-03T12:19:00Z"/>
                <w:rFonts w:eastAsia="Times New Roman"/>
                <w:sz w:val="20"/>
                <w:szCs w:val="24"/>
                <w:rPrChange w:id="14791" w:author="Jens-Rainer Ohm" w:date="2020-05-03T12:23:00Z">
                  <w:rPr>
                    <w:ins w:id="14792" w:author="Jens-Rainer Ohm" w:date="2020-05-03T12:19:00Z"/>
                    <w:rFonts w:eastAsia="Times New Roman"/>
                    <w:sz w:val="24"/>
                    <w:szCs w:val="24"/>
                  </w:rPr>
                </w:rPrChange>
              </w:rPr>
              <w:pPrChange w:id="14793" w:author="Jens-Rainer Ohm" w:date="2020-05-03T12:25:00Z">
                <w:pPr>
                  <w:jc w:val="center"/>
                </w:pPr>
              </w:pPrChange>
            </w:pPr>
            <w:ins w:id="14794" w:author="Jens-Rainer Ohm" w:date="2020-05-03T12:19:00Z">
              <w:r w:rsidRPr="001F2932">
                <w:rPr>
                  <w:rFonts w:eastAsia="Times New Roman"/>
                  <w:sz w:val="20"/>
                  <w:rPrChange w:id="14795" w:author="Jens-Rainer Ohm" w:date="2020-05-03T12:23:00Z">
                    <w:rPr>
                      <w:rFonts w:eastAsia="Times New Roman"/>
                    </w:rPr>
                  </w:rPrChange>
                </w:rPr>
                <w:fldChar w:fldCharType="begin"/>
              </w:r>
            </w:ins>
            <w:ins w:id="14796" w:author="Jens-Rainer Ohm" w:date="2020-05-03T12:20:00Z">
              <w:r w:rsidRPr="001F2932">
                <w:rPr>
                  <w:rFonts w:eastAsia="Times New Roman"/>
                  <w:sz w:val="20"/>
                  <w:rPrChange w:id="14797" w:author="Jens-Rainer Ohm" w:date="2020-05-03T12:23:00Z">
                    <w:rPr>
                      <w:rFonts w:eastAsia="Times New Roman"/>
                    </w:rPr>
                  </w:rPrChange>
                </w:rPr>
                <w:instrText>HYPERLINK "C:\\Users\\ohm\\AppData\\Local\\Temp\\current_document.php?id=9899"</w:instrText>
              </w:r>
            </w:ins>
            <w:ins w:id="14798" w:author="Jens-Rainer Ohm" w:date="2020-05-03T12:19:00Z">
              <w:r w:rsidRPr="001F2932">
                <w:rPr>
                  <w:rFonts w:eastAsia="Times New Roman"/>
                  <w:sz w:val="20"/>
                  <w:rPrChange w:id="14799" w:author="Jens-Rainer Ohm" w:date="2020-05-03T12:23:00Z">
                    <w:rPr>
                      <w:rFonts w:eastAsia="Times New Roman"/>
                    </w:rPr>
                  </w:rPrChange>
                </w:rPr>
                <w:fldChar w:fldCharType="separate"/>
              </w:r>
              <w:r w:rsidRPr="001F2932">
                <w:rPr>
                  <w:rStyle w:val="Hyperlink"/>
                  <w:rFonts w:eastAsia="Times New Roman"/>
                  <w:sz w:val="20"/>
                  <w:rPrChange w:id="14800" w:author="Jens-Rainer Ohm" w:date="2020-05-03T12:23:00Z">
                    <w:rPr>
                      <w:rStyle w:val="Hyperlink"/>
                      <w:rFonts w:eastAsia="Times New Roman"/>
                    </w:rPr>
                  </w:rPrChange>
                </w:rPr>
                <w:t>JVET-R0255</w:t>
              </w:r>
              <w:r w:rsidRPr="001F2932">
                <w:rPr>
                  <w:rFonts w:eastAsia="Times New Roman"/>
                  <w:sz w:val="20"/>
                  <w:rPrChange w:id="1480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0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D3E521" w14:textId="77777777" w:rsidR="00130822" w:rsidRPr="001F2932" w:rsidRDefault="00130822">
            <w:pPr>
              <w:jc w:val="left"/>
              <w:rPr>
                <w:ins w:id="14803" w:author="Jens-Rainer Ohm" w:date="2020-05-03T12:19:00Z"/>
                <w:rFonts w:eastAsia="Times New Roman"/>
                <w:sz w:val="20"/>
                <w:rPrChange w:id="14804" w:author="Jens-Rainer Ohm" w:date="2020-05-03T12:23:00Z">
                  <w:rPr>
                    <w:ins w:id="14805" w:author="Jens-Rainer Ohm" w:date="2020-05-03T12:19:00Z"/>
                    <w:rFonts w:eastAsia="Times New Roman"/>
                  </w:rPr>
                </w:rPrChange>
              </w:rPr>
              <w:pPrChange w:id="14806" w:author="Jens-Rainer Ohm" w:date="2020-05-03T12:25:00Z">
                <w:pPr>
                  <w:jc w:val="center"/>
                </w:pPr>
              </w:pPrChange>
            </w:pPr>
            <w:ins w:id="14807" w:author="Jens-Rainer Ohm" w:date="2020-05-03T12:19:00Z">
              <w:r w:rsidRPr="001F2932">
                <w:rPr>
                  <w:rFonts w:eastAsia="Times New Roman"/>
                  <w:sz w:val="20"/>
                  <w:rPrChange w:id="14808" w:author="Jens-Rainer Ohm" w:date="2020-05-03T12:23:00Z">
                    <w:rPr>
                      <w:rFonts w:eastAsia="Times New Roman"/>
                    </w:rPr>
                  </w:rPrChange>
                </w:rPr>
                <w:t>m53232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09F3C3" w14:textId="77777777" w:rsidR="00130822" w:rsidRPr="001F2932" w:rsidRDefault="00130822">
            <w:pPr>
              <w:jc w:val="left"/>
              <w:rPr>
                <w:ins w:id="14810" w:author="Jens-Rainer Ohm" w:date="2020-05-03T12:19:00Z"/>
                <w:rFonts w:eastAsia="Times New Roman"/>
                <w:sz w:val="20"/>
                <w:rPrChange w:id="14811" w:author="Jens-Rainer Ohm" w:date="2020-05-03T12:23:00Z">
                  <w:rPr>
                    <w:ins w:id="14812" w:author="Jens-Rainer Ohm" w:date="2020-05-03T12:19:00Z"/>
                    <w:rFonts w:eastAsia="Times New Roman"/>
                  </w:rPr>
                </w:rPrChange>
              </w:rPr>
            </w:pPr>
            <w:ins w:id="14813" w:author="Jens-Rainer Ohm" w:date="2020-05-03T12:19:00Z">
              <w:r w:rsidRPr="001F2932">
                <w:rPr>
                  <w:rFonts w:eastAsia="Times New Roman"/>
                  <w:sz w:val="20"/>
                  <w:rPrChange w:id="14814" w:author="Jens-Rainer Ohm" w:date="2020-05-03T12:23:00Z">
                    <w:rPr>
                      <w:rFonts w:eastAsia="Times New Roman"/>
                    </w:rPr>
                  </w:rPrChange>
                </w:rPr>
                <w:t>2020-04-03 20:42:26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1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D95256" w14:textId="77777777" w:rsidR="00130822" w:rsidRPr="001F2932" w:rsidRDefault="00130822">
            <w:pPr>
              <w:jc w:val="left"/>
              <w:rPr>
                <w:ins w:id="14816" w:author="Jens-Rainer Ohm" w:date="2020-05-03T12:19:00Z"/>
                <w:rFonts w:eastAsia="Times New Roman"/>
                <w:sz w:val="20"/>
                <w:rPrChange w:id="14817" w:author="Jens-Rainer Ohm" w:date="2020-05-03T12:23:00Z">
                  <w:rPr>
                    <w:ins w:id="14818" w:author="Jens-Rainer Ohm" w:date="2020-05-03T12:19:00Z"/>
                    <w:rFonts w:eastAsia="Times New Roman"/>
                  </w:rPr>
                </w:rPrChange>
              </w:rPr>
              <w:pPrChange w:id="14819" w:author="Jens-Rainer Ohm" w:date="2020-05-03T12:25:00Z">
                <w:pPr/>
              </w:pPrChange>
            </w:pPr>
            <w:ins w:id="14820" w:author="Jens-Rainer Ohm" w:date="2020-05-03T12:19:00Z">
              <w:r w:rsidRPr="001F2932">
                <w:rPr>
                  <w:rFonts w:eastAsia="Times New Roman"/>
                  <w:sz w:val="20"/>
                  <w:rPrChange w:id="14821" w:author="Jens-Rainer Ohm" w:date="2020-05-03T12:23:00Z">
                    <w:rPr>
                      <w:rFonts w:eastAsia="Times New Roman"/>
                    </w:rPr>
                  </w:rPrChange>
                </w:rPr>
                <w:t>2020-04-03 22:18:09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2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38868F" w14:textId="77777777" w:rsidR="00130822" w:rsidRPr="001F2932" w:rsidRDefault="00130822">
            <w:pPr>
              <w:jc w:val="left"/>
              <w:rPr>
                <w:ins w:id="14823" w:author="Jens-Rainer Ohm" w:date="2020-05-03T12:19:00Z"/>
                <w:rFonts w:eastAsia="Times New Roman"/>
                <w:sz w:val="20"/>
                <w:rPrChange w:id="14824" w:author="Jens-Rainer Ohm" w:date="2020-05-03T12:23:00Z">
                  <w:rPr>
                    <w:ins w:id="14825" w:author="Jens-Rainer Ohm" w:date="2020-05-03T12:19:00Z"/>
                    <w:rFonts w:eastAsia="Times New Roman"/>
                  </w:rPr>
                </w:rPrChange>
              </w:rPr>
              <w:pPrChange w:id="14826" w:author="Jens-Rainer Ohm" w:date="2020-05-03T12:25:00Z">
                <w:pPr/>
              </w:pPrChange>
            </w:pPr>
            <w:ins w:id="14827" w:author="Jens-Rainer Ohm" w:date="2020-05-03T12:19:00Z">
              <w:r w:rsidRPr="001F2932">
                <w:rPr>
                  <w:rFonts w:eastAsia="Times New Roman"/>
                  <w:sz w:val="20"/>
                  <w:rPrChange w:id="14828" w:author="Jens-Rainer Ohm" w:date="2020-05-03T12:23:00Z">
                    <w:rPr>
                      <w:rFonts w:eastAsia="Times New Roman"/>
                    </w:rPr>
                  </w:rPrChange>
                </w:rPr>
                <w:t>2020-04-03 22:18:09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2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EE335" w14:textId="77777777" w:rsidR="00130822" w:rsidRPr="001F2932" w:rsidRDefault="00130822">
            <w:pPr>
              <w:jc w:val="left"/>
              <w:rPr>
                <w:ins w:id="14830" w:author="Jens-Rainer Ohm" w:date="2020-05-03T12:19:00Z"/>
                <w:rFonts w:eastAsia="Times New Roman"/>
                <w:sz w:val="20"/>
                <w:rPrChange w:id="14831" w:author="Jens-Rainer Ohm" w:date="2020-05-03T12:23:00Z">
                  <w:rPr>
                    <w:ins w:id="14832" w:author="Jens-Rainer Ohm" w:date="2020-05-03T12:19:00Z"/>
                    <w:rFonts w:eastAsia="Times New Roman"/>
                  </w:rPr>
                </w:rPrChange>
              </w:rPr>
              <w:pPrChange w:id="14833" w:author="Jens-Rainer Ohm" w:date="2020-05-03T12:25:00Z">
                <w:pPr/>
              </w:pPrChange>
            </w:pPr>
            <w:ins w:id="14834" w:author="Jens-Rainer Ohm" w:date="2020-05-03T12:19:00Z">
              <w:r w:rsidRPr="001F2932">
                <w:rPr>
                  <w:rFonts w:eastAsia="Times New Roman"/>
                  <w:sz w:val="20"/>
                  <w:rPrChange w:id="14835" w:author="Jens-Rainer Ohm" w:date="2020-05-03T12:23:00Z">
                    <w:rPr>
                      <w:rFonts w:eastAsia="Times New Roman"/>
                    </w:rPr>
                  </w:rPrChange>
                </w:rPr>
                <w:t>AHG9: Fixes related to RPL</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3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AF3821" w14:textId="6BAF33DB" w:rsidR="00130822" w:rsidRPr="001F2932" w:rsidRDefault="00F31299">
            <w:pPr>
              <w:jc w:val="left"/>
              <w:rPr>
                <w:ins w:id="14837" w:author="Jens-Rainer Ohm" w:date="2020-05-03T12:19:00Z"/>
                <w:rFonts w:eastAsia="Times New Roman"/>
                <w:sz w:val="20"/>
                <w:rPrChange w:id="14838" w:author="Jens-Rainer Ohm" w:date="2020-05-03T12:23:00Z">
                  <w:rPr>
                    <w:ins w:id="14839" w:author="Jens-Rainer Ohm" w:date="2020-05-03T12:19:00Z"/>
                    <w:rFonts w:eastAsia="Times New Roman"/>
                  </w:rPr>
                </w:rPrChange>
              </w:rPr>
              <w:pPrChange w:id="14840" w:author="Jens-Rainer Ohm" w:date="2020-05-03T12:25:00Z">
                <w:pPr/>
              </w:pPrChange>
            </w:pPr>
            <w:ins w:id="14841" w:author="Jens-Rainer Ohm" w:date="2020-05-03T12:43:00Z">
              <w:r w:rsidRPr="00F31299">
                <w:rPr>
                  <w:sz w:val="20"/>
                  <w:rPrChange w:id="14842" w:author="Jens-Rainer Ohm" w:date="2020-05-03T12:43:00Z">
                    <w:rPr>
                      <w:rStyle w:val="Hyperlink"/>
                      <w:rFonts w:eastAsia="Times New Roman"/>
                    </w:rPr>
                  </w:rPrChange>
                </w:rPr>
                <w:t>M. Pettersson</w:t>
              </w:r>
            </w:ins>
            <w:ins w:id="14843" w:author="Jens-Rainer Ohm" w:date="2020-05-03T12:19:00Z">
              <w:r w:rsidR="00130822" w:rsidRPr="001F2932">
                <w:rPr>
                  <w:rFonts w:eastAsia="Times New Roman"/>
                  <w:sz w:val="20"/>
                  <w:rPrChange w:id="14844" w:author="Jens-Rainer Ohm" w:date="2020-05-03T12:23:00Z">
                    <w:rPr>
                      <w:rFonts w:eastAsia="Times New Roman"/>
                    </w:rPr>
                  </w:rPrChange>
                </w:rPr>
                <w:t xml:space="preserve">, </w:t>
              </w:r>
            </w:ins>
            <w:ins w:id="14845" w:author="Jens-Rainer Ohm" w:date="2020-05-03T12:43:00Z">
              <w:r w:rsidRPr="00F31299">
                <w:rPr>
                  <w:sz w:val="20"/>
                  <w:rPrChange w:id="14846" w:author="Jens-Rainer Ohm" w:date="2020-05-03T12:43:00Z">
                    <w:rPr>
                      <w:rStyle w:val="Hyperlink"/>
                      <w:rFonts w:eastAsia="Times New Roman"/>
                    </w:rPr>
                  </w:rPrChange>
                </w:rPr>
                <w:t>R. Sj</w:t>
              </w:r>
            </w:ins>
            <w:ins w:id="14847" w:author="Jens-Rainer Ohm" w:date="2020-05-03T13:31:00Z">
              <w:r w:rsidR="00843591">
                <w:rPr>
                  <w:sz w:val="20"/>
                </w:rPr>
                <w:t>ö</w:t>
              </w:r>
            </w:ins>
            <w:ins w:id="14848" w:author="Jens-Rainer Ohm" w:date="2020-05-03T12:43:00Z">
              <w:r w:rsidRPr="00F31299">
                <w:rPr>
                  <w:sz w:val="20"/>
                  <w:rPrChange w:id="14849" w:author="Jens-Rainer Ohm" w:date="2020-05-03T12:43:00Z">
                    <w:rPr>
                      <w:rStyle w:val="Hyperlink"/>
                      <w:rFonts w:eastAsia="Times New Roman"/>
                    </w:rPr>
                  </w:rPrChange>
                </w:rPr>
                <w:t>berg</w:t>
              </w:r>
            </w:ins>
            <w:ins w:id="14850" w:author="Jens-Rainer Ohm" w:date="2020-05-03T12:19:00Z">
              <w:r w:rsidR="00130822" w:rsidRPr="001F2932">
                <w:rPr>
                  <w:rFonts w:eastAsia="Times New Roman"/>
                  <w:sz w:val="20"/>
                  <w:rPrChange w:id="14851" w:author="Jens-Rainer Ohm" w:date="2020-05-03T12:23:00Z">
                    <w:rPr>
                      <w:rFonts w:eastAsia="Times New Roman"/>
                    </w:rPr>
                  </w:rPrChange>
                </w:rPr>
                <w:t xml:space="preserve">, </w:t>
              </w:r>
            </w:ins>
            <w:ins w:id="14852" w:author="Jens-Rainer Ohm" w:date="2020-05-03T12:43:00Z">
              <w:r w:rsidRPr="00F31299">
                <w:rPr>
                  <w:sz w:val="20"/>
                  <w:rPrChange w:id="14853" w:author="Jens-Rainer Ohm" w:date="2020-05-03T12:43:00Z">
                    <w:rPr>
                      <w:rStyle w:val="Hyperlink"/>
                      <w:rFonts w:eastAsia="Times New Roman"/>
                    </w:rPr>
                  </w:rPrChange>
                </w:rPr>
                <w:t>M. Damghanian</w:t>
              </w:r>
            </w:ins>
            <w:ins w:id="14854" w:author="Jens-Rainer Ohm" w:date="2020-05-03T12:19:00Z">
              <w:r w:rsidR="00130822" w:rsidRPr="001F2932">
                <w:rPr>
                  <w:rFonts w:eastAsia="Times New Roman"/>
                  <w:sz w:val="20"/>
                  <w:rPrChange w:id="14855" w:author="Jens-Rainer Ohm" w:date="2020-05-03T12:23:00Z">
                    <w:rPr>
                      <w:rFonts w:eastAsia="Times New Roman"/>
                    </w:rPr>
                  </w:rPrChange>
                </w:rPr>
                <w:t xml:space="preserve">, </w:t>
              </w:r>
            </w:ins>
            <w:ins w:id="14856" w:author="Jens-Rainer Ohm" w:date="2020-05-03T12:43:00Z">
              <w:r w:rsidRPr="00F31299">
                <w:rPr>
                  <w:sz w:val="20"/>
                  <w:rPrChange w:id="14857" w:author="Jens-Rainer Ohm" w:date="2020-05-03T12:43:00Z">
                    <w:rPr>
                      <w:rStyle w:val="Hyperlink"/>
                      <w:rFonts w:eastAsia="Times New Roman"/>
                    </w:rPr>
                  </w:rPrChange>
                </w:rPr>
                <w:t>Z. Zhang</w:t>
              </w:r>
            </w:ins>
            <w:ins w:id="14858" w:author="Jens-Rainer Ohm" w:date="2020-05-03T12:19:00Z">
              <w:r w:rsidR="00130822" w:rsidRPr="001F2932">
                <w:rPr>
                  <w:rFonts w:eastAsia="Times New Roman"/>
                  <w:sz w:val="20"/>
                  <w:rPrChange w:id="14859" w:author="Jens-Rainer Ohm" w:date="2020-05-03T12:23:00Z">
                    <w:rPr>
                      <w:rFonts w:eastAsia="Times New Roman"/>
                    </w:rPr>
                  </w:rPrChange>
                </w:rPr>
                <w:t xml:space="preserve">, </w:t>
              </w:r>
            </w:ins>
            <w:ins w:id="14860" w:author="Jens-Rainer Ohm" w:date="2020-05-03T12:43:00Z">
              <w:r w:rsidRPr="00F31299">
                <w:rPr>
                  <w:sz w:val="20"/>
                  <w:rPrChange w:id="14861" w:author="Jens-Rainer Ohm" w:date="2020-05-03T12:43:00Z">
                    <w:rPr>
                      <w:rStyle w:val="Hyperlink"/>
                      <w:rFonts w:eastAsia="Times New Roman"/>
                    </w:rPr>
                  </w:rPrChange>
                </w:rPr>
                <w:t>J. Enhorn (Ericsson)</w:t>
              </w:r>
            </w:ins>
          </w:p>
        </w:tc>
      </w:tr>
      <w:tr w:rsidR="00130822" w14:paraId="25C69F2B" w14:textId="77777777" w:rsidTr="001F2932">
        <w:trPr>
          <w:tblCellSpacing w:w="15" w:type="dxa"/>
          <w:ins w:id="14862" w:author="Jens-Rainer Ohm" w:date="2020-05-03T12:19:00Z"/>
          <w:trPrChange w:id="1486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6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8E2643" w14:textId="78ECFE85" w:rsidR="00130822" w:rsidRPr="001F2932" w:rsidRDefault="00130822">
            <w:pPr>
              <w:jc w:val="left"/>
              <w:rPr>
                <w:ins w:id="14865" w:author="Jens-Rainer Ohm" w:date="2020-05-03T12:19:00Z"/>
                <w:rFonts w:eastAsia="Times New Roman"/>
                <w:sz w:val="20"/>
                <w:szCs w:val="24"/>
                <w:rPrChange w:id="14866" w:author="Jens-Rainer Ohm" w:date="2020-05-03T12:23:00Z">
                  <w:rPr>
                    <w:ins w:id="14867" w:author="Jens-Rainer Ohm" w:date="2020-05-03T12:19:00Z"/>
                    <w:rFonts w:eastAsia="Times New Roman"/>
                    <w:sz w:val="24"/>
                    <w:szCs w:val="24"/>
                  </w:rPr>
                </w:rPrChange>
              </w:rPr>
              <w:pPrChange w:id="14868" w:author="Jens-Rainer Ohm" w:date="2020-05-03T12:25:00Z">
                <w:pPr>
                  <w:jc w:val="center"/>
                </w:pPr>
              </w:pPrChange>
            </w:pPr>
            <w:ins w:id="14869" w:author="Jens-Rainer Ohm" w:date="2020-05-03T12:19:00Z">
              <w:r w:rsidRPr="001F2932">
                <w:rPr>
                  <w:rFonts w:eastAsia="Times New Roman"/>
                  <w:sz w:val="20"/>
                  <w:rPrChange w:id="14870" w:author="Jens-Rainer Ohm" w:date="2020-05-03T12:23:00Z">
                    <w:rPr>
                      <w:rFonts w:eastAsia="Times New Roman"/>
                    </w:rPr>
                  </w:rPrChange>
                </w:rPr>
                <w:fldChar w:fldCharType="begin"/>
              </w:r>
            </w:ins>
            <w:ins w:id="14871" w:author="Jens-Rainer Ohm" w:date="2020-05-03T12:20:00Z">
              <w:r w:rsidRPr="001F2932">
                <w:rPr>
                  <w:rFonts w:eastAsia="Times New Roman"/>
                  <w:sz w:val="20"/>
                  <w:rPrChange w:id="14872" w:author="Jens-Rainer Ohm" w:date="2020-05-03T12:23:00Z">
                    <w:rPr>
                      <w:rFonts w:eastAsia="Times New Roman"/>
                    </w:rPr>
                  </w:rPrChange>
                </w:rPr>
                <w:instrText>HYPERLINK "C:\\Users\\ohm\\AppData\\Local\\Temp\\current_document.php?id=9900"</w:instrText>
              </w:r>
            </w:ins>
            <w:ins w:id="14873" w:author="Jens-Rainer Ohm" w:date="2020-05-03T12:19:00Z">
              <w:r w:rsidRPr="001F2932">
                <w:rPr>
                  <w:rFonts w:eastAsia="Times New Roman"/>
                  <w:sz w:val="20"/>
                  <w:rPrChange w:id="14874" w:author="Jens-Rainer Ohm" w:date="2020-05-03T12:23:00Z">
                    <w:rPr>
                      <w:rFonts w:eastAsia="Times New Roman"/>
                    </w:rPr>
                  </w:rPrChange>
                </w:rPr>
                <w:fldChar w:fldCharType="separate"/>
              </w:r>
              <w:r w:rsidRPr="001F2932">
                <w:rPr>
                  <w:rStyle w:val="Hyperlink"/>
                  <w:rFonts w:eastAsia="Times New Roman"/>
                  <w:sz w:val="20"/>
                  <w:rPrChange w:id="14875" w:author="Jens-Rainer Ohm" w:date="2020-05-03T12:23:00Z">
                    <w:rPr>
                      <w:rStyle w:val="Hyperlink"/>
                      <w:rFonts w:eastAsia="Times New Roman"/>
                    </w:rPr>
                  </w:rPrChange>
                </w:rPr>
                <w:t>JVET-R0256</w:t>
              </w:r>
              <w:r w:rsidRPr="001F2932">
                <w:rPr>
                  <w:rFonts w:eastAsia="Times New Roman"/>
                  <w:sz w:val="20"/>
                  <w:rPrChange w:id="1487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7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5E9B1B" w14:textId="77777777" w:rsidR="00130822" w:rsidRPr="001F2932" w:rsidRDefault="00130822">
            <w:pPr>
              <w:jc w:val="left"/>
              <w:rPr>
                <w:ins w:id="14878" w:author="Jens-Rainer Ohm" w:date="2020-05-03T12:19:00Z"/>
                <w:rFonts w:eastAsia="Times New Roman"/>
                <w:sz w:val="20"/>
                <w:rPrChange w:id="14879" w:author="Jens-Rainer Ohm" w:date="2020-05-03T12:23:00Z">
                  <w:rPr>
                    <w:ins w:id="14880" w:author="Jens-Rainer Ohm" w:date="2020-05-03T12:19:00Z"/>
                    <w:rFonts w:eastAsia="Times New Roman"/>
                  </w:rPr>
                </w:rPrChange>
              </w:rPr>
              <w:pPrChange w:id="14881" w:author="Jens-Rainer Ohm" w:date="2020-05-03T12:25:00Z">
                <w:pPr>
                  <w:jc w:val="center"/>
                </w:pPr>
              </w:pPrChange>
            </w:pPr>
            <w:ins w:id="14882" w:author="Jens-Rainer Ohm" w:date="2020-05-03T12:19:00Z">
              <w:r w:rsidRPr="001F2932">
                <w:rPr>
                  <w:rFonts w:eastAsia="Times New Roman"/>
                  <w:sz w:val="20"/>
                  <w:rPrChange w:id="14883" w:author="Jens-Rainer Ohm" w:date="2020-05-03T12:23:00Z">
                    <w:rPr>
                      <w:rFonts w:eastAsia="Times New Roman"/>
                    </w:rPr>
                  </w:rPrChange>
                </w:rPr>
                <w:t>m53233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710837" w14:textId="77777777" w:rsidR="00130822" w:rsidRPr="001F2932" w:rsidRDefault="00130822">
            <w:pPr>
              <w:jc w:val="left"/>
              <w:rPr>
                <w:ins w:id="14885" w:author="Jens-Rainer Ohm" w:date="2020-05-03T12:19:00Z"/>
                <w:rFonts w:eastAsia="Times New Roman"/>
                <w:sz w:val="20"/>
                <w:rPrChange w:id="14886" w:author="Jens-Rainer Ohm" w:date="2020-05-03T12:23:00Z">
                  <w:rPr>
                    <w:ins w:id="14887" w:author="Jens-Rainer Ohm" w:date="2020-05-03T12:19:00Z"/>
                    <w:rFonts w:eastAsia="Times New Roman"/>
                  </w:rPr>
                </w:rPrChange>
              </w:rPr>
            </w:pPr>
            <w:ins w:id="14888" w:author="Jens-Rainer Ohm" w:date="2020-05-03T12:19:00Z">
              <w:r w:rsidRPr="001F2932">
                <w:rPr>
                  <w:rFonts w:eastAsia="Times New Roman"/>
                  <w:sz w:val="20"/>
                  <w:rPrChange w:id="14889" w:author="Jens-Rainer Ohm" w:date="2020-05-03T12:23:00Z">
                    <w:rPr>
                      <w:rFonts w:eastAsia="Times New Roman"/>
                    </w:rPr>
                  </w:rPrChange>
                </w:rPr>
                <w:t>2020-04-03 20:42:30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5502AB" w14:textId="77777777" w:rsidR="00130822" w:rsidRPr="001F2932" w:rsidRDefault="00130822">
            <w:pPr>
              <w:jc w:val="left"/>
              <w:rPr>
                <w:ins w:id="14891" w:author="Jens-Rainer Ohm" w:date="2020-05-03T12:19:00Z"/>
                <w:rFonts w:eastAsia="Times New Roman"/>
                <w:sz w:val="20"/>
                <w:rPrChange w:id="14892" w:author="Jens-Rainer Ohm" w:date="2020-05-03T12:23:00Z">
                  <w:rPr>
                    <w:ins w:id="14893" w:author="Jens-Rainer Ohm" w:date="2020-05-03T12:19:00Z"/>
                    <w:rFonts w:eastAsia="Times New Roman"/>
                  </w:rPr>
                </w:rPrChange>
              </w:rPr>
              <w:pPrChange w:id="14894" w:author="Jens-Rainer Ohm" w:date="2020-05-03T12:25:00Z">
                <w:pPr/>
              </w:pPrChange>
            </w:pPr>
            <w:ins w:id="14895" w:author="Jens-Rainer Ohm" w:date="2020-05-03T12:19:00Z">
              <w:r w:rsidRPr="001F2932">
                <w:rPr>
                  <w:rFonts w:eastAsia="Times New Roman"/>
                  <w:sz w:val="20"/>
                  <w:rPrChange w:id="14896" w:author="Jens-Rainer Ohm" w:date="2020-05-03T12:23:00Z">
                    <w:rPr>
                      <w:rFonts w:eastAsia="Times New Roman"/>
                    </w:rPr>
                  </w:rPrChange>
                </w:rPr>
                <w:t>2020-04-03 22:29:58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54280C" w14:textId="77777777" w:rsidR="00130822" w:rsidRPr="001F2932" w:rsidRDefault="00130822">
            <w:pPr>
              <w:jc w:val="left"/>
              <w:rPr>
                <w:ins w:id="14898" w:author="Jens-Rainer Ohm" w:date="2020-05-03T12:19:00Z"/>
                <w:rFonts w:eastAsia="Times New Roman"/>
                <w:sz w:val="20"/>
                <w:rPrChange w:id="14899" w:author="Jens-Rainer Ohm" w:date="2020-05-03T12:23:00Z">
                  <w:rPr>
                    <w:ins w:id="14900" w:author="Jens-Rainer Ohm" w:date="2020-05-03T12:19:00Z"/>
                    <w:rFonts w:eastAsia="Times New Roman"/>
                  </w:rPr>
                </w:rPrChange>
              </w:rPr>
              <w:pPrChange w:id="14901" w:author="Jens-Rainer Ohm" w:date="2020-05-03T12:25:00Z">
                <w:pPr/>
              </w:pPrChange>
            </w:pPr>
            <w:ins w:id="14902" w:author="Jens-Rainer Ohm" w:date="2020-05-03T12:19:00Z">
              <w:r w:rsidRPr="001F2932">
                <w:rPr>
                  <w:rFonts w:eastAsia="Times New Roman"/>
                  <w:sz w:val="20"/>
                  <w:rPrChange w:id="14903" w:author="Jens-Rainer Ohm" w:date="2020-05-03T12:23:00Z">
                    <w:rPr>
                      <w:rFonts w:eastAsia="Times New Roman"/>
                    </w:rPr>
                  </w:rPrChange>
                </w:rPr>
                <w:t>2020-04-03 22:29:58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0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12A9A" w14:textId="77777777" w:rsidR="00130822" w:rsidRPr="001F2932" w:rsidRDefault="00130822">
            <w:pPr>
              <w:jc w:val="left"/>
              <w:rPr>
                <w:ins w:id="14905" w:author="Jens-Rainer Ohm" w:date="2020-05-03T12:19:00Z"/>
                <w:rFonts w:eastAsia="Times New Roman"/>
                <w:sz w:val="20"/>
                <w:rPrChange w:id="14906" w:author="Jens-Rainer Ohm" w:date="2020-05-03T12:23:00Z">
                  <w:rPr>
                    <w:ins w:id="14907" w:author="Jens-Rainer Ohm" w:date="2020-05-03T12:19:00Z"/>
                    <w:rFonts w:eastAsia="Times New Roman"/>
                  </w:rPr>
                </w:rPrChange>
              </w:rPr>
              <w:pPrChange w:id="14908" w:author="Jens-Rainer Ohm" w:date="2020-05-03T12:25:00Z">
                <w:pPr/>
              </w:pPrChange>
            </w:pPr>
            <w:ins w:id="14909" w:author="Jens-Rainer Ohm" w:date="2020-05-03T12:19:00Z">
              <w:r w:rsidRPr="001F2932">
                <w:rPr>
                  <w:rFonts w:eastAsia="Times New Roman"/>
                  <w:sz w:val="20"/>
                  <w:rPrChange w:id="14910" w:author="Jens-Rainer Ohm" w:date="2020-05-03T12:23:00Z">
                    <w:rPr>
                      <w:rFonts w:eastAsia="Times New Roman"/>
                    </w:rPr>
                  </w:rPrChange>
                </w:rPr>
                <w:t xml:space="preserve">AHG9: Virtual boundaries in increasing order using u(v) </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1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1C3269" w14:textId="2899FBBA" w:rsidR="00130822" w:rsidRPr="001F2932" w:rsidRDefault="00F31299">
            <w:pPr>
              <w:jc w:val="left"/>
              <w:rPr>
                <w:ins w:id="14912" w:author="Jens-Rainer Ohm" w:date="2020-05-03T12:19:00Z"/>
                <w:rFonts w:eastAsia="Times New Roman"/>
                <w:sz w:val="20"/>
                <w:rPrChange w:id="14913" w:author="Jens-Rainer Ohm" w:date="2020-05-03T12:23:00Z">
                  <w:rPr>
                    <w:ins w:id="14914" w:author="Jens-Rainer Ohm" w:date="2020-05-03T12:19:00Z"/>
                    <w:rFonts w:eastAsia="Times New Roman"/>
                  </w:rPr>
                </w:rPrChange>
              </w:rPr>
              <w:pPrChange w:id="14915" w:author="Jens-Rainer Ohm" w:date="2020-05-03T12:25:00Z">
                <w:pPr/>
              </w:pPrChange>
            </w:pPr>
            <w:ins w:id="14916" w:author="Jens-Rainer Ohm" w:date="2020-05-03T12:43:00Z">
              <w:r w:rsidRPr="00F31299">
                <w:rPr>
                  <w:sz w:val="20"/>
                  <w:rPrChange w:id="14917" w:author="Jens-Rainer Ohm" w:date="2020-05-03T12:43:00Z">
                    <w:rPr>
                      <w:rStyle w:val="Hyperlink"/>
                      <w:rFonts w:eastAsia="Times New Roman"/>
                    </w:rPr>
                  </w:rPrChange>
                </w:rPr>
                <w:t>M. Damghanian</w:t>
              </w:r>
            </w:ins>
            <w:ins w:id="14918" w:author="Jens-Rainer Ohm" w:date="2020-05-03T12:19:00Z">
              <w:r w:rsidR="00130822" w:rsidRPr="001F2932">
                <w:rPr>
                  <w:rFonts w:eastAsia="Times New Roman"/>
                  <w:sz w:val="20"/>
                  <w:rPrChange w:id="14919" w:author="Jens-Rainer Ohm" w:date="2020-05-03T12:23:00Z">
                    <w:rPr>
                      <w:rFonts w:eastAsia="Times New Roman"/>
                    </w:rPr>
                  </w:rPrChange>
                </w:rPr>
                <w:t xml:space="preserve">, </w:t>
              </w:r>
            </w:ins>
            <w:ins w:id="14920" w:author="Jens-Rainer Ohm" w:date="2020-05-03T12:43:00Z">
              <w:r w:rsidRPr="00F31299">
                <w:rPr>
                  <w:sz w:val="20"/>
                  <w:rPrChange w:id="14921" w:author="Jens-Rainer Ohm" w:date="2020-05-03T12:43:00Z">
                    <w:rPr>
                      <w:rStyle w:val="Hyperlink"/>
                      <w:rFonts w:eastAsia="Times New Roman"/>
                    </w:rPr>
                  </w:rPrChange>
                </w:rPr>
                <w:t>M. Pettersson</w:t>
              </w:r>
            </w:ins>
            <w:ins w:id="14922" w:author="Jens-Rainer Ohm" w:date="2020-05-03T12:19:00Z">
              <w:r w:rsidR="00130822" w:rsidRPr="001F2932">
                <w:rPr>
                  <w:rFonts w:eastAsia="Times New Roman"/>
                  <w:sz w:val="20"/>
                  <w:rPrChange w:id="14923" w:author="Jens-Rainer Ohm" w:date="2020-05-03T12:23:00Z">
                    <w:rPr>
                      <w:rFonts w:eastAsia="Times New Roman"/>
                    </w:rPr>
                  </w:rPrChange>
                </w:rPr>
                <w:t xml:space="preserve">, </w:t>
              </w:r>
            </w:ins>
            <w:ins w:id="14924" w:author="Jens-Rainer Ohm" w:date="2020-05-03T12:43:00Z">
              <w:r w:rsidRPr="00F31299">
                <w:rPr>
                  <w:sz w:val="20"/>
                  <w:rPrChange w:id="14925" w:author="Jens-Rainer Ohm" w:date="2020-05-03T12:43:00Z">
                    <w:rPr>
                      <w:rStyle w:val="Hyperlink"/>
                      <w:rFonts w:eastAsia="Times New Roman"/>
                    </w:rPr>
                  </w:rPrChange>
                </w:rPr>
                <w:t>R. Sj</w:t>
              </w:r>
            </w:ins>
            <w:ins w:id="14926" w:author="Jens-Rainer Ohm" w:date="2020-05-03T13:31:00Z">
              <w:r w:rsidR="00843591">
                <w:rPr>
                  <w:sz w:val="20"/>
                </w:rPr>
                <w:t>ö</w:t>
              </w:r>
            </w:ins>
            <w:ins w:id="14927" w:author="Jens-Rainer Ohm" w:date="2020-05-03T12:43:00Z">
              <w:r w:rsidRPr="00F31299">
                <w:rPr>
                  <w:sz w:val="20"/>
                  <w:rPrChange w:id="14928" w:author="Jens-Rainer Ohm" w:date="2020-05-03T12:43:00Z">
                    <w:rPr>
                      <w:rStyle w:val="Hyperlink"/>
                      <w:rFonts w:eastAsia="Times New Roman"/>
                    </w:rPr>
                  </w:rPrChange>
                </w:rPr>
                <w:t>berg</w:t>
              </w:r>
            </w:ins>
            <w:ins w:id="14929" w:author="Jens-Rainer Ohm" w:date="2020-05-03T12:19:00Z">
              <w:r w:rsidR="00130822" w:rsidRPr="001F2932">
                <w:rPr>
                  <w:rFonts w:eastAsia="Times New Roman"/>
                  <w:sz w:val="20"/>
                  <w:rPrChange w:id="14930" w:author="Jens-Rainer Ohm" w:date="2020-05-03T12:23:00Z">
                    <w:rPr>
                      <w:rFonts w:eastAsia="Times New Roman"/>
                    </w:rPr>
                  </w:rPrChange>
                </w:rPr>
                <w:t xml:space="preserve">, </w:t>
              </w:r>
            </w:ins>
            <w:ins w:id="14931" w:author="Jens-Rainer Ohm" w:date="2020-05-03T12:43:00Z">
              <w:r w:rsidRPr="00F31299">
                <w:rPr>
                  <w:sz w:val="20"/>
                  <w:rPrChange w:id="14932" w:author="Jens-Rainer Ohm" w:date="2020-05-03T12:43:00Z">
                    <w:rPr>
                      <w:rStyle w:val="Hyperlink"/>
                      <w:rFonts w:eastAsia="Times New Roman"/>
                    </w:rPr>
                  </w:rPrChange>
                </w:rPr>
                <w:t>Z. Zhang</w:t>
              </w:r>
            </w:ins>
            <w:ins w:id="14933" w:author="Jens-Rainer Ohm" w:date="2020-05-03T12:19:00Z">
              <w:r w:rsidR="00130822" w:rsidRPr="001F2932">
                <w:rPr>
                  <w:rFonts w:eastAsia="Times New Roman"/>
                  <w:sz w:val="20"/>
                  <w:rPrChange w:id="14934" w:author="Jens-Rainer Ohm" w:date="2020-05-03T12:23:00Z">
                    <w:rPr>
                      <w:rFonts w:eastAsia="Times New Roman"/>
                    </w:rPr>
                  </w:rPrChange>
                </w:rPr>
                <w:t xml:space="preserve">, </w:t>
              </w:r>
            </w:ins>
            <w:ins w:id="14935" w:author="Jens-Rainer Ohm" w:date="2020-05-03T12:43:00Z">
              <w:r w:rsidRPr="00F31299">
                <w:rPr>
                  <w:sz w:val="20"/>
                  <w:rPrChange w:id="14936" w:author="Jens-Rainer Ohm" w:date="2020-05-03T12:43:00Z">
                    <w:rPr>
                      <w:rStyle w:val="Hyperlink"/>
                      <w:rFonts w:eastAsia="Times New Roman"/>
                    </w:rPr>
                  </w:rPrChange>
                </w:rPr>
                <w:t>J. Enhorn</w:t>
              </w:r>
            </w:ins>
            <w:ins w:id="14937" w:author="Jens-Rainer Ohm" w:date="2020-05-03T12:19:00Z">
              <w:r w:rsidR="00130822" w:rsidRPr="001F2932">
                <w:rPr>
                  <w:rFonts w:eastAsia="Times New Roman"/>
                  <w:sz w:val="20"/>
                  <w:rPrChange w:id="14938" w:author="Jens-Rainer Ohm" w:date="2020-05-03T12:23:00Z">
                    <w:rPr>
                      <w:rFonts w:eastAsia="Times New Roman"/>
                    </w:rPr>
                  </w:rPrChange>
                </w:rPr>
                <w:t xml:space="preserve">, </w:t>
              </w:r>
            </w:ins>
            <w:ins w:id="14939" w:author="Jens-Rainer Ohm" w:date="2020-05-03T12:44:00Z">
              <w:r w:rsidRPr="00F31299">
                <w:rPr>
                  <w:sz w:val="20"/>
                  <w:rPrChange w:id="14940" w:author="Jens-Rainer Ohm" w:date="2020-05-03T12:44:00Z">
                    <w:rPr>
                      <w:rStyle w:val="Hyperlink"/>
                      <w:rFonts w:eastAsia="Times New Roman"/>
                    </w:rPr>
                  </w:rPrChange>
                </w:rPr>
                <w:t>R. Yu</w:t>
              </w:r>
            </w:ins>
            <w:ins w:id="14941" w:author="Jens-Rainer Ohm" w:date="2020-05-03T12:19:00Z">
              <w:r w:rsidR="00130822" w:rsidRPr="001F2932">
                <w:rPr>
                  <w:rFonts w:eastAsia="Times New Roman"/>
                  <w:sz w:val="20"/>
                  <w:rPrChange w:id="14942" w:author="Jens-Rainer Ohm" w:date="2020-05-03T12:23:00Z">
                    <w:rPr>
                      <w:rFonts w:eastAsia="Times New Roman"/>
                    </w:rPr>
                  </w:rPrChange>
                </w:rPr>
                <w:t xml:space="preserve">, </w:t>
              </w:r>
            </w:ins>
            <w:ins w:id="14943" w:author="Jens-Rainer Ohm" w:date="2020-05-03T12:44:00Z">
              <w:r w:rsidRPr="00F31299">
                <w:rPr>
                  <w:sz w:val="20"/>
                  <w:rPrChange w:id="14944" w:author="Jens-Rainer Ohm" w:date="2020-05-03T12:44:00Z">
                    <w:rPr>
                      <w:rStyle w:val="Hyperlink"/>
                      <w:rFonts w:eastAsia="Times New Roman"/>
                    </w:rPr>
                  </w:rPrChange>
                </w:rPr>
                <w:t>J. Str</w:t>
              </w:r>
            </w:ins>
            <w:ins w:id="14945" w:author="Jens-Rainer Ohm" w:date="2020-05-03T13:31:00Z">
              <w:r w:rsidR="00843591">
                <w:rPr>
                  <w:sz w:val="20"/>
                </w:rPr>
                <w:t>ö</w:t>
              </w:r>
            </w:ins>
            <w:ins w:id="14946" w:author="Jens-Rainer Ohm" w:date="2020-05-03T12:44:00Z">
              <w:r w:rsidRPr="00F31299">
                <w:rPr>
                  <w:sz w:val="20"/>
                  <w:rPrChange w:id="14947" w:author="Jens-Rainer Ohm" w:date="2020-05-03T12:44:00Z">
                    <w:rPr>
                      <w:rStyle w:val="Hyperlink"/>
                      <w:rFonts w:eastAsia="Times New Roman"/>
                    </w:rPr>
                  </w:rPrChange>
                </w:rPr>
                <w:t>m (Ericsson)</w:t>
              </w:r>
            </w:ins>
          </w:p>
        </w:tc>
      </w:tr>
      <w:tr w:rsidR="00130822" w14:paraId="75B0F675" w14:textId="77777777" w:rsidTr="001F2932">
        <w:trPr>
          <w:tblCellSpacing w:w="15" w:type="dxa"/>
          <w:ins w:id="14948" w:author="Jens-Rainer Ohm" w:date="2020-05-03T12:19:00Z"/>
          <w:trPrChange w:id="1494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5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D4F0DD" w14:textId="3C46E461" w:rsidR="00130822" w:rsidRPr="001F2932" w:rsidRDefault="00130822">
            <w:pPr>
              <w:jc w:val="left"/>
              <w:rPr>
                <w:ins w:id="14951" w:author="Jens-Rainer Ohm" w:date="2020-05-03T12:19:00Z"/>
                <w:rFonts w:eastAsia="Times New Roman"/>
                <w:sz w:val="20"/>
                <w:szCs w:val="24"/>
                <w:rPrChange w:id="14952" w:author="Jens-Rainer Ohm" w:date="2020-05-03T12:23:00Z">
                  <w:rPr>
                    <w:ins w:id="14953" w:author="Jens-Rainer Ohm" w:date="2020-05-03T12:19:00Z"/>
                    <w:rFonts w:eastAsia="Times New Roman"/>
                    <w:sz w:val="24"/>
                    <w:szCs w:val="24"/>
                  </w:rPr>
                </w:rPrChange>
              </w:rPr>
              <w:pPrChange w:id="14954" w:author="Jens-Rainer Ohm" w:date="2020-05-03T12:25:00Z">
                <w:pPr>
                  <w:jc w:val="center"/>
                </w:pPr>
              </w:pPrChange>
            </w:pPr>
            <w:ins w:id="14955" w:author="Jens-Rainer Ohm" w:date="2020-05-03T12:19:00Z">
              <w:r w:rsidRPr="001F2932">
                <w:rPr>
                  <w:rFonts w:eastAsia="Times New Roman"/>
                  <w:sz w:val="20"/>
                  <w:rPrChange w:id="14956" w:author="Jens-Rainer Ohm" w:date="2020-05-03T12:23:00Z">
                    <w:rPr>
                      <w:rFonts w:eastAsia="Times New Roman"/>
                    </w:rPr>
                  </w:rPrChange>
                </w:rPr>
                <w:fldChar w:fldCharType="begin"/>
              </w:r>
            </w:ins>
            <w:ins w:id="14957" w:author="Jens-Rainer Ohm" w:date="2020-05-03T12:20:00Z">
              <w:r w:rsidRPr="001F2932">
                <w:rPr>
                  <w:rFonts w:eastAsia="Times New Roman"/>
                  <w:sz w:val="20"/>
                  <w:rPrChange w:id="14958" w:author="Jens-Rainer Ohm" w:date="2020-05-03T12:23:00Z">
                    <w:rPr>
                      <w:rFonts w:eastAsia="Times New Roman"/>
                    </w:rPr>
                  </w:rPrChange>
                </w:rPr>
                <w:instrText>HYPERLINK "C:\\Users\\ohm\\AppData\\Local\\Temp\\current_document.php?id=9901"</w:instrText>
              </w:r>
            </w:ins>
            <w:ins w:id="14959" w:author="Jens-Rainer Ohm" w:date="2020-05-03T12:19:00Z">
              <w:r w:rsidRPr="001F2932">
                <w:rPr>
                  <w:rFonts w:eastAsia="Times New Roman"/>
                  <w:sz w:val="20"/>
                  <w:rPrChange w:id="14960" w:author="Jens-Rainer Ohm" w:date="2020-05-03T12:23:00Z">
                    <w:rPr>
                      <w:rFonts w:eastAsia="Times New Roman"/>
                    </w:rPr>
                  </w:rPrChange>
                </w:rPr>
                <w:fldChar w:fldCharType="separate"/>
              </w:r>
              <w:r w:rsidRPr="001F2932">
                <w:rPr>
                  <w:rStyle w:val="Hyperlink"/>
                  <w:rFonts w:eastAsia="Times New Roman"/>
                  <w:sz w:val="20"/>
                  <w:rPrChange w:id="14961" w:author="Jens-Rainer Ohm" w:date="2020-05-03T12:23:00Z">
                    <w:rPr>
                      <w:rStyle w:val="Hyperlink"/>
                      <w:rFonts w:eastAsia="Times New Roman"/>
                    </w:rPr>
                  </w:rPrChange>
                </w:rPr>
                <w:t>JVET-R0257</w:t>
              </w:r>
              <w:r w:rsidRPr="001F2932">
                <w:rPr>
                  <w:rFonts w:eastAsia="Times New Roman"/>
                  <w:sz w:val="20"/>
                  <w:rPrChange w:id="1496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6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2929A0" w14:textId="77777777" w:rsidR="00130822" w:rsidRPr="001F2932" w:rsidRDefault="00130822">
            <w:pPr>
              <w:jc w:val="left"/>
              <w:rPr>
                <w:ins w:id="14964" w:author="Jens-Rainer Ohm" w:date="2020-05-03T12:19:00Z"/>
                <w:rFonts w:eastAsia="Times New Roman"/>
                <w:sz w:val="20"/>
                <w:rPrChange w:id="14965" w:author="Jens-Rainer Ohm" w:date="2020-05-03T12:23:00Z">
                  <w:rPr>
                    <w:ins w:id="14966" w:author="Jens-Rainer Ohm" w:date="2020-05-03T12:19:00Z"/>
                    <w:rFonts w:eastAsia="Times New Roman"/>
                  </w:rPr>
                </w:rPrChange>
              </w:rPr>
              <w:pPrChange w:id="14967" w:author="Jens-Rainer Ohm" w:date="2020-05-03T12:25:00Z">
                <w:pPr>
                  <w:jc w:val="center"/>
                </w:pPr>
              </w:pPrChange>
            </w:pPr>
            <w:ins w:id="14968" w:author="Jens-Rainer Ohm" w:date="2020-05-03T12:19:00Z">
              <w:r w:rsidRPr="001F2932">
                <w:rPr>
                  <w:rFonts w:eastAsia="Times New Roman"/>
                  <w:sz w:val="20"/>
                  <w:rPrChange w:id="14969" w:author="Jens-Rainer Ohm" w:date="2020-05-03T12:23:00Z">
                    <w:rPr>
                      <w:rFonts w:eastAsia="Times New Roman"/>
                    </w:rPr>
                  </w:rPrChange>
                </w:rPr>
                <w:t>m53234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2EA2B6" w14:textId="77777777" w:rsidR="00130822" w:rsidRPr="001F2932" w:rsidRDefault="00130822">
            <w:pPr>
              <w:jc w:val="left"/>
              <w:rPr>
                <w:ins w:id="14971" w:author="Jens-Rainer Ohm" w:date="2020-05-03T12:19:00Z"/>
                <w:rFonts w:eastAsia="Times New Roman"/>
                <w:sz w:val="20"/>
                <w:rPrChange w:id="14972" w:author="Jens-Rainer Ohm" w:date="2020-05-03T12:23:00Z">
                  <w:rPr>
                    <w:ins w:id="14973" w:author="Jens-Rainer Ohm" w:date="2020-05-03T12:19:00Z"/>
                    <w:rFonts w:eastAsia="Times New Roman"/>
                  </w:rPr>
                </w:rPrChange>
              </w:rPr>
            </w:pPr>
            <w:ins w:id="14974" w:author="Jens-Rainer Ohm" w:date="2020-05-03T12:19:00Z">
              <w:r w:rsidRPr="001F2932">
                <w:rPr>
                  <w:rFonts w:eastAsia="Times New Roman"/>
                  <w:sz w:val="20"/>
                  <w:rPrChange w:id="14975" w:author="Jens-Rainer Ohm" w:date="2020-05-03T12:23:00Z">
                    <w:rPr>
                      <w:rFonts w:eastAsia="Times New Roman"/>
                    </w:rPr>
                  </w:rPrChange>
                </w:rPr>
                <w:t>2020-04-03 20:42:34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24F3D0" w14:textId="77777777" w:rsidR="00130822" w:rsidRPr="001F2932" w:rsidRDefault="00130822">
            <w:pPr>
              <w:jc w:val="left"/>
              <w:rPr>
                <w:ins w:id="14977" w:author="Jens-Rainer Ohm" w:date="2020-05-03T12:19:00Z"/>
                <w:rFonts w:eastAsia="Times New Roman"/>
                <w:sz w:val="20"/>
                <w:rPrChange w:id="14978" w:author="Jens-Rainer Ohm" w:date="2020-05-03T12:23:00Z">
                  <w:rPr>
                    <w:ins w:id="14979" w:author="Jens-Rainer Ohm" w:date="2020-05-03T12:19:00Z"/>
                    <w:rFonts w:eastAsia="Times New Roman"/>
                  </w:rPr>
                </w:rPrChange>
              </w:rPr>
              <w:pPrChange w:id="14980" w:author="Jens-Rainer Ohm" w:date="2020-05-03T12:25:00Z">
                <w:pPr/>
              </w:pPrChange>
            </w:pPr>
            <w:ins w:id="14981" w:author="Jens-Rainer Ohm" w:date="2020-05-03T12:19:00Z">
              <w:r w:rsidRPr="001F2932">
                <w:rPr>
                  <w:rFonts w:eastAsia="Times New Roman"/>
                  <w:sz w:val="20"/>
                  <w:rPrChange w:id="14982" w:author="Jens-Rainer Ohm" w:date="2020-05-03T12:23:00Z">
                    <w:rPr>
                      <w:rFonts w:eastAsia="Times New Roman"/>
                    </w:rPr>
                  </w:rPrChange>
                </w:rPr>
                <w:t>2020-04-03 22:50:01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8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AA4847" w14:textId="77777777" w:rsidR="00130822" w:rsidRPr="001F2932" w:rsidRDefault="00130822">
            <w:pPr>
              <w:jc w:val="left"/>
              <w:rPr>
                <w:ins w:id="14984" w:author="Jens-Rainer Ohm" w:date="2020-05-03T12:19:00Z"/>
                <w:rFonts w:eastAsia="Times New Roman"/>
                <w:sz w:val="20"/>
                <w:rPrChange w:id="14985" w:author="Jens-Rainer Ohm" w:date="2020-05-03T12:23:00Z">
                  <w:rPr>
                    <w:ins w:id="14986" w:author="Jens-Rainer Ohm" w:date="2020-05-03T12:19:00Z"/>
                    <w:rFonts w:eastAsia="Times New Roman"/>
                  </w:rPr>
                </w:rPrChange>
              </w:rPr>
              <w:pPrChange w:id="14987" w:author="Jens-Rainer Ohm" w:date="2020-05-03T12:25:00Z">
                <w:pPr/>
              </w:pPrChange>
            </w:pPr>
            <w:ins w:id="14988" w:author="Jens-Rainer Ohm" w:date="2020-05-03T12:19:00Z">
              <w:r w:rsidRPr="001F2932">
                <w:rPr>
                  <w:rFonts w:eastAsia="Times New Roman"/>
                  <w:sz w:val="20"/>
                  <w:rPrChange w:id="14989" w:author="Jens-Rainer Ohm" w:date="2020-05-03T12:23:00Z">
                    <w:rPr>
                      <w:rFonts w:eastAsia="Times New Roman"/>
                    </w:rPr>
                  </w:rPrChange>
                </w:rPr>
                <w:t>2020-04-03 22:50:01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9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A3C434" w14:textId="77777777" w:rsidR="00130822" w:rsidRPr="001F2932" w:rsidRDefault="00130822">
            <w:pPr>
              <w:jc w:val="left"/>
              <w:rPr>
                <w:ins w:id="14991" w:author="Jens-Rainer Ohm" w:date="2020-05-03T12:19:00Z"/>
                <w:rFonts w:eastAsia="Times New Roman"/>
                <w:sz w:val="20"/>
                <w:rPrChange w:id="14992" w:author="Jens-Rainer Ohm" w:date="2020-05-03T12:23:00Z">
                  <w:rPr>
                    <w:ins w:id="14993" w:author="Jens-Rainer Ohm" w:date="2020-05-03T12:19:00Z"/>
                    <w:rFonts w:eastAsia="Times New Roman"/>
                  </w:rPr>
                </w:rPrChange>
              </w:rPr>
              <w:pPrChange w:id="14994" w:author="Jens-Rainer Ohm" w:date="2020-05-03T12:25:00Z">
                <w:pPr/>
              </w:pPrChange>
            </w:pPr>
            <w:ins w:id="14995" w:author="Jens-Rainer Ohm" w:date="2020-05-03T12:19:00Z">
              <w:r w:rsidRPr="001F2932">
                <w:rPr>
                  <w:rFonts w:eastAsia="Times New Roman"/>
                  <w:sz w:val="20"/>
                  <w:rPrChange w:id="14996" w:author="Jens-Rainer Ohm" w:date="2020-05-03T12:23:00Z">
                    <w:rPr>
                      <w:rFonts w:eastAsia="Times New Roman"/>
                    </w:rPr>
                  </w:rPrChange>
                </w:rPr>
                <w:t>AHG12: Raster scan order flag for subpictures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9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AAD4C2" w14:textId="756F77A7" w:rsidR="00130822" w:rsidRPr="001F2932" w:rsidRDefault="00F31299">
            <w:pPr>
              <w:jc w:val="left"/>
              <w:rPr>
                <w:ins w:id="14998" w:author="Jens-Rainer Ohm" w:date="2020-05-03T12:19:00Z"/>
                <w:rFonts w:eastAsia="Times New Roman"/>
                <w:sz w:val="20"/>
                <w:rPrChange w:id="14999" w:author="Jens-Rainer Ohm" w:date="2020-05-03T12:23:00Z">
                  <w:rPr>
                    <w:ins w:id="15000" w:author="Jens-Rainer Ohm" w:date="2020-05-03T12:19:00Z"/>
                    <w:rFonts w:eastAsia="Times New Roman"/>
                  </w:rPr>
                </w:rPrChange>
              </w:rPr>
              <w:pPrChange w:id="15001" w:author="Jens-Rainer Ohm" w:date="2020-05-03T12:25:00Z">
                <w:pPr/>
              </w:pPrChange>
            </w:pPr>
            <w:ins w:id="15002" w:author="Jens-Rainer Ohm" w:date="2020-05-03T12:44:00Z">
              <w:r w:rsidRPr="00F31299">
                <w:rPr>
                  <w:sz w:val="20"/>
                  <w:rPrChange w:id="15003" w:author="Jens-Rainer Ohm" w:date="2020-05-03T12:44:00Z">
                    <w:rPr>
                      <w:rStyle w:val="Hyperlink"/>
                      <w:rFonts w:eastAsia="Times New Roman"/>
                    </w:rPr>
                  </w:rPrChange>
                </w:rPr>
                <w:t>M. Damghanian</w:t>
              </w:r>
            </w:ins>
            <w:ins w:id="15004" w:author="Jens-Rainer Ohm" w:date="2020-05-03T12:19:00Z">
              <w:r w:rsidR="00130822" w:rsidRPr="001F2932">
                <w:rPr>
                  <w:rFonts w:eastAsia="Times New Roman"/>
                  <w:sz w:val="20"/>
                  <w:rPrChange w:id="15005" w:author="Jens-Rainer Ohm" w:date="2020-05-03T12:23:00Z">
                    <w:rPr>
                      <w:rFonts w:eastAsia="Times New Roman"/>
                    </w:rPr>
                  </w:rPrChange>
                </w:rPr>
                <w:t xml:space="preserve">, </w:t>
              </w:r>
            </w:ins>
            <w:ins w:id="15006" w:author="Jens-Rainer Ohm" w:date="2020-05-03T12:44:00Z">
              <w:r w:rsidRPr="00F31299">
                <w:rPr>
                  <w:sz w:val="20"/>
                  <w:rPrChange w:id="15007" w:author="Jens-Rainer Ohm" w:date="2020-05-03T12:44:00Z">
                    <w:rPr>
                      <w:rStyle w:val="Hyperlink"/>
                      <w:rFonts w:eastAsia="Times New Roman"/>
                    </w:rPr>
                  </w:rPrChange>
                </w:rPr>
                <w:t>R. Sj</w:t>
              </w:r>
            </w:ins>
            <w:ins w:id="15008" w:author="Jens-Rainer Ohm" w:date="2020-05-03T13:31:00Z">
              <w:r w:rsidR="00843591">
                <w:rPr>
                  <w:sz w:val="20"/>
                </w:rPr>
                <w:t>ö</w:t>
              </w:r>
            </w:ins>
            <w:ins w:id="15009" w:author="Jens-Rainer Ohm" w:date="2020-05-03T12:44:00Z">
              <w:r w:rsidRPr="00F31299">
                <w:rPr>
                  <w:sz w:val="20"/>
                  <w:rPrChange w:id="15010" w:author="Jens-Rainer Ohm" w:date="2020-05-03T12:44:00Z">
                    <w:rPr>
                      <w:rStyle w:val="Hyperlink"/>
                      <w:rFonts w:eastAsia="Times New Roman"/>
                    </w:rPr>
                  </w:rPrChange>
                </w:rPr>
                <w:t>berg</w:t>
              </w:r>
            </w:ins>
            <w:ins w:id="15011" w:author="Jens-Rainer Ohm" w:date="2020-05-03T12:19:00Z">
              <w:r w:rsidR="00130822" w:rsidRPr="001F2932">
                <w:rPr>
                  <w:rFonts w:eastAsia="Times New Roman"/>
                  <w:sz w:val="20"/>
                  <w:rPrChange w:id="15012" w:author="Jens-Rainer Ohm" w:date="2020-05-03T12:23:00Z">
                    <w:rPr>
                      <w:rFonts w:eastAsia="Times New Roman"/>
                    </w:rPr>
                  </w:rPrChange>
                </w:rPr>
                <w:t xml:space="preserve">, </w:t>
              </w:r>
            </w:ins>
            <w:ins w:id="15013" w:author="Jens-Rainer Ohm" w:date="2020-05-03T12:44:00Z">
              <w:r w:rsidRPr="00F31299">
                <w:rPr>
                  <w:sz w:val="20"/>
                  <w:rPrChange w:id="15014" w:author="Jens-Rainer Ohm" w:date="2020-05-03T12:44:00Z">
                    <w:rPr>
                      <w:rStyle w:val="Hyperlink"/>
                      <w:rFonts w:eastAsia="Times New Roman"/>
                    </w:rPr>
                  </w:rPrChange>
                </w:rPr>
                <w:t>M. Pettersson</w:t>
              </w:r>
            </w:ins>
            <w:ins w:id="15015" w:author="Jens-Rainer Ohm" w:date="2020-05-03T12:19:00Z">
              <w:r w:rsidR="00130822" w:rsidRPr="001F2932">
                <w:rPr>
                  <w:rFonts w:eastAsia="Times New Roman"/>
                  <w:sz w:val="20"/>
                  <w:rPrChange w:id="15016" w:author="Jens-Rainer Ohm" w:date="2020-05-03T12:23:00Z">
                    <w:rPr>
                      <w:rFonts w:eastAsia="Times New Roman"/>
                    </w:rPr>
                  </w:rPrChange>
                </w:rPr>
                <w:t xml:space="preserve">, </w:t>
              </w:r>
            </w:ins>
            <w:ins w:id="15017" w:author="Jens-Rainer Ohm" w:date="2020-05-03T12:44:00Z">
              <w:r w:rsidRPr="00F31299">
                <w:rPr>
                  <w:sz w:val="20"/>
                  <w:rPrChange w:id="15018" w:author="Jens-Rainer Ohm" w:date="2020-05-03T12:44:00Z">
                    <w:rPr>
                      <w:rStyle w:val="Hyperlink"/>
                      <w:rFonts w:eastAsia="Times New Roman"/>
                    </w:rPr>
                  </w:rPrChange>
                </w:rPr>
                <w:t>Z. Zhang</w:t>
              </w:r>
            </w:ins>
            <w:ins w:id="15019" w:author="Jens-Rainer Ohm" w:date="2020-05-03T12:19:00Z">
              <w:r w:rsidR="00130822" w:rsidRPr="001F2932">
                <w:rPr>
                  <w:rFonts w:eastAsia="Times New Roman"/>
                  <w:sz w:val="20"/>
                  <w:rPrChange w:id="15020" w:author="Jens-Rainer Ohm" w:date="2020-05-03T12:23:00Z">
                    <w:rPr>
                      <w:rFonts w:eastAsia="Times New Roman"/>
                    </w:rPr>
                  </w:rPrChange>
                </w:rPr>
                <w:t xml:space="preserve">, </w:t>
              </w:r>
            </w:ins>
            <w:ins w:id="15021" w:author="Jens-Rainer Ohm" w:date="2020-05-03T12:44:00Z">
              <w:r w:rsidRPr="00F31299">
                <w:rPr>
                  <w:sz w:val="20"/>
                  <w:rPrChange w:id="15022" w:author="Jens-Rainer Ohm" w:date="2020-05-03T12:44:00Z">
                    <w:rPr>
                      <w:rStyle w:val="Hyperlink"/>
                      <w:rFonts w:eastAsia="Times New Roman"/>
                    </w:rPr>
                  </w:rPrChange>
                </w:rPr>
                <w:t>J. Enhorn</w:t>
              </w:r>
            </w:ins>
            <w:ins w:id="15023" w:author="Jens-Rainer Ohm" w:date="2020-05-03T12:19:00Z">
              <w:r w:rsidR="00130822" w:rsidRPr="001F2932">
                <w:rPr>
                  <w:rFonts w:eastAsia="Times New Roman"/>
                  <w:sz w:val="20"/>
                  <w:rPrChange w:id="15024" w:author="Jens-Rainer Ohm" w:date="2020-05-03T12:23:00Z">
                    <w:rPr>
                      <w:rFonts w:eastAsia="Times New Roman"/>
                    </w:rPr>
                  </w:rPrChange>
                </w:rPr>
                <w:t xml:space="preserve">, </w:t>
              </w:r>
            </w:ins>
            <w:ins w:id="15025" w:author="Jens-Rainer Ohm" w:date="2020-05-03T12:44:00Z">
              <w:r w:rsidRPr="00F31299">
                <w:rPr>
                  <w:sz w:val="20"/>
                  <w:rPrChange w:id="15026" w:author="Jens-Rainer Ohm" w:date="2020-05-03T12:44:00Z">
                    <w:rPr>
                      <w:rStyle w:val="Hyperlink"/>
                      <w:rFonts w:eastAsia="Times New Roman"/>
                    </w:rPr>
                  </w:rPrChange>
                </w:rPr>
                <w:t>J. Str</w:t>
              </w:r>
            </w:ins>
            <w:ins w:id="15027" w:author="Jens-Rainer Ohm" w:date="2020-05-03T13:31:00Z">
              <w:r w:rsidR="00843591">
                <w:rPr>
                  <w:sz w:val="20"/>
                </w:rPr>
                <w:t>ö</w:t>
              </w:r>
            </w:ins>
            <w:ins w:id="15028" w:author="Jens-Rainer Ohm" w:date="2020-05-03T12:44:00Z">
              <w:r w:rsidRPr="00F31299">
                <w:rPr>
                  <w:sz w:val="20"/>
                  <w:rPrChange w:id="15029" w:author="Jens-Rainer Ohm" w:date="2020-05-03T12:44:00Z">
                    <w:rPr>
                      <w:rStyle w:val="Hyperlink"/>
                      <w:rFonts w:eastAsia="Times New Roman"/>
                    </w:rPr>
                  </w:rPrChange>
                </w:rPr>
                <w:t>m</w:t>
              </w:r>
            </w:ins>
            <w:ins w:id="15030" w:author="Jens-Rainer Ohm" w:date="2020-05-03T12:19:00Z">
              <w:r w:rsidR="00130822" w:rsidRPr="001F2932">
                <w:rPr>
                  <w:rFonts w:eastAsia="Times New Roman"/>
                  <w:sz w:val="20"/>
                  <w:rPrChange w:id="15031" w:author="Jens-Rainer Ohm" w:date="2020-05-03T12:23:00Z">
                    <w:rPr>
                      <w:rFonts w:eastAsia="Times New Roman"/>
                    </w:rPr>
                  </w:rPrChange>
                </w:rPr>
                <w:t xml:space="preserve">, </w:t>
              </w:r>
            </w:ins>
            <w:ins w:id="15032" w:author="Jens-Rainer Ohm" w:date="2020-05-03T12:44:00Z">
              <w:r w:rsidRPr="00F31299">
                <w:rPr>
                  <w:sz w:val="20"/>
                  <w:rPrChange w:id="15033" w:author="Jens-Rainer Ohm" w:date="2020-05-03T12:44:00Z">
                    <w:rPr>
                      <w:rStyle w:val="Hyperlink"/>
                      <w:rFonts w:eastAsia="Times New Roman"/>
                    </w:rPr>
                  </w:rPrChange>
                </w:rPr>
                <w:t>R. Yu (Ericsson)</w:t>
              </w:r>
            </w:ins>
          </w:p>
        </w:tc>
      </w:tr>
      <w:tr w:rsidR="00130822" w14:paraId="6600DAC9" w14:textId="77777777" w:rsidTr="001F2932">
        <w:trPr>
          <w:tblCellSpacing w:w="15" w:type="dxa"/>
          <w:ins w:id="15034" w:author="Jens-Rainer Ohm" w:date="2020-05-03T12:19:00Z"/>
          <w:trPrChange w:id="1503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3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BDA7F" w14:textId="4710419E" w:rsidR="00130822" w:rsidRPr="001F2932" w:rsidRDefault="00130822">
            <w:pPr>
              <w:jc w:val="left"/>
              <w:rPr>
                <w:ins w:id="15037" w:author="Jens-Rainer Ohm" w:date="2020-05-03T12:19:00Z"/>
                <w:rFonts w:eastAsia="Times New Roman"/>
                <w:sz w:val="20"/>
                <w:szCs w:val="24"/>
                <w:rPrChange w:id="15038" w:author="Jens-Rainer Ohm" w:date="2020-05-03T12:23:00Z">
                  <w:rPr>
                    <w:ins w:id="15039" w:author="Jens-Rainer Ohm" w:date="2020-05-03T12:19:00Z"/>
                    <w:rFonts w:eastAsia="Times New Roman"/>
                    <w:sz w:val="24"/>
                    <w:szCs w:val="24"/>
                  </w:rPr>
                </w:rPrChange>
              </w:rPr>
              <w:pPrChange w:id="15040" w:author="Jens-Rainer Ohm" w:date="2020-05-03T12:25:00Z">
                <w:pPr>
                  <w:jc w:val="center"/>
                </w:pPr>
              </w:pPrChange>
            </w:pPr>
            <w:ins w:id="15041" w:author="Jens-Rainer Ohm" w:date="2020-05-03T12:19:00Z">
              <w:r w:rsidRPr="001F2932">
                <w:rPr>
                  <w:rFonts w:eastAsia="Times New Roman"/>
                  <w:sz w:val="20"/>
                  <w:rPrChange w:id="15042" w:author="Jens-Rainer Ohm" w:date="2020-05-03T12:23:00Z">
                    <w:rPr>
                      <w:rFonts w:eastAsia="Times New Roman"/>
                    </w:rPr>
                  </w:rPrChange>
                </w:rPr>
                <w:fldChar w:fldCharType="begin"/>
              </w:r>
            </w:ins>
            <w:ins w:id="15043" w:author="Jens-Rainer Ohm" w:date="2020-05-03T12:20:00Z">
              <w:r w:rsidRPr="001F2932">
                <w:rPr>
                  <w:rFonts w:eastAsia="Times New Roman"/>
                  <w:sz w:val="20"/>
                  <w:rPrChange w:id="15044" w:author="Jens-Rainer Ohm" w:date="2020-05-03T12:23:00Z">
                    <w:rPr>
                      <w:rFonts w:eastAsia="Times New Roman"/>
                    </w:rPr>
                  </w:rPrChange>
                </w:rPr>
                <w:instrText>HYPERLINK "C:\\Users\\ohm\\AppData\\Local\\Temp\\current_document.php?id=9902"</w:instrText>
              </w:r>
            </w:ins>
            <w:ins w:id="15045" w:author="Jens-Rainer Ohm" w:date="2020-05-03T12:19:00Z">
              <w:r w:rsidRPr="001F2932">
                <w:rPr>
                  <w:rFonts w:eastAsia="Times New Roman"/>
                  <w:sz w:val="20"/>
                  <w:rPrChange w:id="15046" w:author="Jens-Rainer Ohm" w:date="2020-05-03T12:23:00Z">
                    <w:rPr>
                      <w:rFonts w:eastAsia="Times New Roman"/>
                    </w:rPr>
                  </w:rPrChange>
                </w:rPr>
                <w:fldChar w:fldCharType="separate"/>
              </w:r>
              <w:r w:rsidRPr="001F2932">
                <w:rPr>
                  <w:rStyle w:val="Hyperlink"/>
                  <w:rFonts w:eastAsia="Times New Roman"/>
                  <w:sz w:val="20"/>
                  <w:rPrChange w:id="15047" w:author="Jens-Rainer Ohm" w:date="2020-05-03T12:23:00Z">
                    <w:rPr>
                      <w:rStyle w:val="Hyperlink"/>
                      <w:rFonts w:eastAsia="Times New Roman"/>
                    </w:rPr>
                  </w:rPrChange>
                </w:rPr>
                <w:t>JVET-R0258</w:t>
              </w:r>
              <w:r w:rsidRPr="001F2932">
                <w:rPr>
                  <w:rFonts w:eastAsia="Times New Roman"/>
                  <w:sz w:val="20"/>
                  <w:rPrChange w:id="1504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4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29F482" w14:textId="77777777" w:rsidR="00130822" w:rsidRPr="001F2932" w:rsidRDefault="00130822">
            <w:pPr>
              <w:jc w:val="left"/>
              <w:rPr>
                <w:ins w:id="15050" w:author="Jens-Rainer Ohm" w:date="2020-05-03T12:19:00Z"/>
                <w:rFonts w:eastAsia="Times New Roman"/>
                <w:sz w:val="20"/>
                <w:rPrChange w:id="15051" w:author="Jens-Rainer Ohm" w:date="2020-05-03T12:23:00Z">
                  <w:rPr>
                    <w:ins w:id="15052" w:author="Jens-Rainer Ohm" w:date="2020-05-03T12:19:00Z"/>
                    <w:rFonts w:eastAsia="Times New Roman"/>
                  </w:rPr>
                </w:rPrChange>
              </w:rPr>
              <w:pPrChange w:id="15053" w:author="Jens-Rainer Ohm" w:date="2020-05-03T12:25:00Z">
                <w:pPr>
                  <w:jc w:val="center"/>
                </w:pPr>
              </w:pPrChange>
            </w:pPr>
            <w:ins w:id="15054" w:author="Jens-Rainer Ohm" w:date="2020-05-03T12:19:00Z">
              <w:r w:rsidRPr="001F2932">
                <w:rPr>
                  <w:rFonts w:eastAsia="Times New Roman"/>
                  <w:sz w:val="20"/>
                  <w:rPrChange w:id="15055" w:author="Jens-Rainer Ohm" w:date="2020-05-03T12:23:00Z">
                    <w:rPr>
                      <w:rFonts w:eastAsia="Times New Roman"/>
                    </w:rPr>
                  </w:rPrChange>
                </w:rPr>
                <w:t>m53235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95E5CF" w14:textId="77777777" w:rsidR="00130822" w:rsidRPr="001F2932" w:rsidRDefault="00130822">
            <w:pPr>
              <w:jc w:val="left"/>
              <w:rPr>
                <w:ins w:id="15057" w:author="Jens-Rainer Ohm" w:date="2020-05-03T12:19:00Z"/>
                <w:rFonts w:eastAsia="Times New Roman"/>
                <w:sz w:val="20"/>
                <w:rPrChange w:id="15058" w:author="Jens-Rainer Ohm" w:date="2020-05-03T12:23:00Z">
                  <w:rPr>
                    <w:ins w:id="15059" w:author="Jens-Rainer Ohm" w:date="2020-05-03T12:19:00Z"/>
                    <w:rFonts w:eastAsia="Times New Roman"/>
                  </w:rPr>
                </w:rPrChange>
              </w:rPr>
            </w:pPr>
            <w:ins w:id="15060" w:author="Jens-Rainer Ohm" w:date="2020-05-03T12:19:00Z">
              <w:r w:rsidRPr="001F2932">
                <w:rPr>
                  <w:rFonts w:eastAsia="Times New Roman"/>
                  <w:sz w:val="20"/>
                  <w:rPrChange w:id="15061" w:author="Jens-Rainer Ohm" w:date="2020-05-03T12:23:00Z">
                    <w:rPr>
                      <w:rFonts w:eastAsia="Times New Roman"/>
                    </w:rPr>
                  </w:rPrChange>
                </w:rPr>
                <w:t>2020-04-03 20:52:07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9E1415" w14:textId="77777777" w:rsidR="00130822" w:rsidRPr="001F2932" w:rsidRDefault="00130822">
            <w:pPr>
              <w:jc w:val="left"/>
              <w:rPr>
                <w:ins w:id="15063" w:author="Jens-Rainer Ohm" w:date="2020-05-03T12:19:00Z"/>
                <w:rFonts w:eastAsia="Times New Roman"/>
                <w:sz w:val="20"/>
                <w:rPrChange w:id="15064" w:author="Jens-Rainer Ohm" w:date="2020-05-03T12:23:00Z">
                  <w:rPr>
                    <w:ins w:id="15065" w:author="Jens-Rainer Ohm" w:date="2020-05-03T12:19:00Z"/>
                    <w:rFonts w:eastAsia="Times New Roman"/>
                  </w:rPr>
                </w:rPrChange>
              </w:rPr>
              <w:pPrChange w:id="15066" w:author="Jens-Rainer Ohm" w:date="2020-05-03T12:25:00Z">
                <w:pPr/>
              </w:pPrChange>
            </w:pPr>
            <w:ins w:id="15067" w:author="Jens-Rainer Ohm" w:date="2020-05-03T12:19:00Z">
              <w:r w:rsidRPr="001F2932">
                <w:rPr>
                  <w:rFonts w:eastAsia="Times New Roman"/>
                  <w:sz w:val="20"/>
                  <w:rPrChange w:id="15068" w:author="Jens-Rainer Ohm" w:date="2020-05-03T12:23:00Z">
                    <w:rPr>
                      <w:rFonts w:eastAsia="Times New Roman"/>
                    </w:rPr>
                  </w:rPrChange>
                </w:rPr>
                <w:t>2020-04-03 20:56:26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755A52" w14:textId="77777777" w:rsidR="00130822" w:rsidRPr="001F2932" w:rsidRDefault="00130822">
            <w:pPr>
              <w:jc w:val="left"/>
              <w:rPr>
                <w:ins w:id="15070" w:author="Jens-Rainer Ohm" w:date="2020-05-03T12:19:00Z"/>
                <w:rFonts w:eastAsia="Times New Roman"/>
                <w:sz w:val="20"/>
                <w:rPrChange w:id="15071" w:author="Jens-Rainer Ohm" w:date="2020-05-03T12:23:00Z">
                  <w:rPr>
                    <w:ins w:id="15072" w:author="Jens-Rainer Ohm" w:date="2020-05-03T12:19:00Z"/>
                    <w:rFonts w:eastAsia="Times New Roman"/>
                  </w:rPr>
                </w:rPrChange>
              </w:rPr>
              <w:pPrChange w:id="15073" w:author="Jens-Rainer Ohm" w:date="2020-05-03T12:25:00Z">
                <w:pPr/>
              </w:pPrChange>
            </w:pPr>
            <w:ins w:id="15074" w:author="Jens-Rainer Ohm" w:date="2020-05-03T12:19:00Z">
              <w:r w:rsidRPr="001F2932">
                <w:rPr>
                  <w:rFonts w:eastAsia="Times New Roman"/>
                  <w:sz w:val="20"/>
                  <w:rPrChange w:id="15075" w:author="Jens-Rainer Ohm" w:date="2020-05-03T12:23:00Z">
                    <w:rPr>
                      <w:rFonts w:eastAsia="Times New Roman"/>
                    </w:rPr>
                  </w:rPrChange>
                </w:rPr>
                <w:t>2020-04-03 20:56:26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7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6DCD2" w14:textId="77777777" w:rsidR="00130822" w:rsidRPr="001F2932" w:rsidRDefault="00130822">
            <w:pPr>
              <w:jc w:val="left"/>
              <w:rPr>
                <w:ins w:id="15077" w:author="Jens-Rainer Ohm" w:date="2020-05-03T12:19:00Z"/>
                <w:rFonts w:eastAsia="Times New Roman"/>
                <w:sz w:val="20"/>
                <w:rPrChange w:id="15078" w:author="Jens-Rainer Ohm" w:date="2020-05-03T12:23:00Z">
                  <w:rPr>
                    <w:ins w:id="15079" w:author="Jens-Rainer Ohm" w:date="2020-05-03T12:19:00Z"/>
                    <w:rFonts w:eastAsia="Times New Roman"/>
                  </w:rPr>
                </w:rPrChange>
              </w:rPr>
              <w:pPrChange w:id="15080" w:author="Jens-Rainer Ohm" w:date="2020-05-03T12:25:00Z">
                <w:pPr/>
              </w:pPrChange>
            </w:pPr>
            <w:ins w:id="15081" w:author="Jens-Rainer Ohm" w:date="2020-05-03T12:19:00Z">
              <w:r w:rsidRPr="001F2932">
                <w:rPr>
                  <w:rFonts w:eastAsia="Times New Roman"/>
                  <w:sz w:val="20"/>
                  <w:rPrChange w:id="15082" w:author="Jens-Rainer Ohm" w:date="2020-05-03T12:23:00Z">
                    <w:rPr>
                      <w:rFonts w:eastAsia="Times New Roman"/>
                    </w:rPr>
                  </w:rPrChange>
                </w:rPr>
                <w:t>AHG9: Reduce redundant signalling in picture header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8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2246BF" w14:textId="2C8D235A" w:rsidR="00130822" w:rsidRPr="001F2932" w:rsidRDefault="00F31299">
            <w:pPr>
              <w:jc w:val="left"/>
              <w:rPr>
                <w:ins w:id="15084" w:author="Jens-Rainer Ohm" w:date="2020-05-03T12:19:00Z"/>
                <w:rFonts w:eastAsia="Times New Roman"/>
                <w:sz w:val="20"/>
                <w:rPrChange w:id="15085" w:author="Jens-Rainer Ohm" w:date="2020-05-03T12:23:00Z">
                  <w:rPr>
                    <w:ins w:id="15086" w:author="Jens-Rainer Ohm" w:date="2020-05-03T12:19:00Z"/>
                    <w:rFonts w:eastAsia="Times New Roman"/>
                  </w:rPr>
                </w:rPrChange>
              </w:rPr>
              <w:pPrChange w:id="15087" w:author="Jens-Rainer Ohm" w:date="2020-05-03T12:25:00Z">
                <w:pPr/>
              </w:pPrChange>
            </w:pPr>
            <w:ins w:id="15088" w:author="Jens-Rainer Ohm" w:date="2020-05-03T12:44:00Z">
              <w:r w:rsidRPr="00F31299">
                <w:rPr>
                  <w:sz w:val="20"/>
                  <w:rPrChange w:id="15089" w:author="Jens-Rainer Ohm" w:date="2020-05-03T12:44:00Z">
                    <w:rPr>
                      <w:rStyle w:val="Hyperlink"/>
                      <w:rFonts w:eastAsia="Times New Roman"/>
                    </w:rPr>
                  </w:rPrChange>
                </w:rPr>
                <w:t>J. Enhorn</w:t>
              </w:r>
            </w:ins>
            <w:ins w:id="15090" w:author="Jens-Rainer Ohm" w:date="2020-05-03T12:19:00Z">
              <w:r w:rsidR="00130822" w:rsidRPr="001F2932">
                <w:rPr>
                  <w:rFonts w:eastAsia="Times New Roman"/>
                  <w:sz w:val="20"/>
                  <w:rPrChange w:id="15091" w:author="Jens-Rainer Ohm" w:date="2020-05-03T12:23:00Z">
                    <w:rPr>
                      <w:rFonts w:eastAsia="Times New Roman"/>
                    </w:rPr>
                  </w:rPrChange>
                </w:rPr>
                <w:t xml:space="preserve">, </w:t>
              </w:r>
            </w:ins>
            <w:ins w:id="15092" w:author="Jens-Rainer Ohm" w:date="2020-05-03T12:44:00Z">
              <w:r w:rsidRPr="00F31299">
                <w:rPr>
                  <w:sz w:val="20"/>
                  <w:rPrChange w:id="15093" w:author="Jens-Rainer Ohm" w:date="2020-05-03T12:44:00Z">
                    <w:rPr>
                      <w:rStyle w:val="Hyperlink"/>
                      <w:rFonts w:eastAsia="Times New Roman"/>
                    </w:rPr>
                  </w:rPrChange>
                </w:rPr>
                <w:t>M. Pettersson</w:t>
              </w:r>
            </w:ins>
            <w:ins w:id="15094" w:author="Jens-Rainer Ohm" w:date="2020-05-03T12:19:00Z">
              <w:r w:rsidR="00130822" w:rsidRPr="001F2932">
                <w:rPr>
                  <w:rFonts w:eastAsia="Times New Roman"/>
                  <w:sz w:val="20"/>
                  <w:rPrChange w:id="15095" w:author="Jens-Rainer Ohm" w:date="2020-05-03T12:23:00Z">
                    <w:rPr>
                      <w:rFonts w:eastAsia="Times New Roman"/>
                    </w:rPr>
                  </w:rPrChange>
                </w:rPr>
                <w:t xml:space="preserve">, </w:t>
              </w:r>
            </w:ins>
            <w:ins w:id="15096" w:author="Jens-Rainer Ohm" w:date="2020-05-03T12:44:00Z">
              <w:r w:rsidRPr="00F31299">
                <w:rPr>
                  <w:sz w:val="20"/>
                  <w:rPrChange w:id="15097" w:author="Jens-Rainer Ohm" w:date="2020-05-03T12:44:00Z">
                    <w:rPr>
                      <w:rStyle w:val="Hyperlink"/>
                      <w:rFonts w:eastAsia="Times New Roman"/>
                    </w:rPr>
                  </w:rPrChange>
                </w:rPr>
                <w:t>R. Sj</w:t>
              </w:r>
            </w:ins>
            <w:ins w:id="15098" w:author="Jens-Rainer Ohm" w:date="2020-05-03T13:31:00Z">
              <w:r w:rsidR="00843591">
                <w:rPr>
                  <w:sz w:val="20"/>
                </w:rPr>
                <w:t>ö</w:t>
              </w:r>
            </w:ins>
            <w:ins w:id="15099" w:author="Jens-Rainer Ohm" w:date="2020-05-03T12:44:00Z">
              <w:r w:rsidRPr="00F31299">
                <w:rPr>
                  <w:sz w:val="20"/>
                  <w:rPrChange w:id="15100" w:author="Jens-Rainer Ohm" w:date="2020-05-03T12:44:00Z">
                    <w:rPr>
                      <w:rStyle w:val="Hyperlink"/>
                      <w:rFonts w:eastAsia="Times New Roman"/>
                    </w:rPr>
                  </w:rPrChange>
                </w:rPr>
                <w:t>berg</w:t>
              </w:r>
            </w:ins>
            <w:ins w:id="15101" w:author="Jens-Rainer Ohm" w:date="2020-05-03T12:19:00Z">
              <w:r w:rsidR="00130822" w:rsidRPr="001F2932">
                <w:rPr>
                  <w:rFonts w:eastAsia="Times New Roman"/>
                  <w:sz w:val="20"/>
                  <w:rPrChange w:id="15102" w:author="Jens-Rainer Ohm" w:date="2020-05-03T12:23:00Z">
                    <w:rPr>
                      <w:rFonts w:eastAsia="Times New Roman"/>
                    </w:rPr>
                  </w:rPrChange>
                </w:rPr>
                <w:t xml:space="preserve">, </w:t>
              </w:r>
            </w:ins>
            <w:ins w:id="15103" w:author="Jens-Rainer Ohm" w:date="2020-05-03T12:44:00Z">
              <w:r w:rsidRPr="00F31299">
                <w:rPr>
                  <w:sz w:val="20"/>
                  <w:rPrChange w:id="15104" w:author="Jens-Rainer Ohm" w:date="2020-05-03T12:44:00Z">
                    <w:rPr>
                      <w:rStyle w:val="Hyperlink"/>
                      <w:rFonts w:eastAsia="Times New Roman"/>
                    </w:rPr>
                  </w:rPrChange>
                </w:rPr>
                <w:t>M. Damghanian</w:t>
              </w:r>
            </w:ins>
            <w:ins w:id="15105" w:author="Jens-Rainer Ohm" w:date="2020-05-03T12:19:00Z">
              <w:r w:rsidR="00130822" w:rsidRPr="001F2932">
                <w:rPr>
                  <w:rFonts w:eastAsia="Times New Roman"/>
                  <w:sz w:val="20"/>
                  <w:rPrChange w:id="15106" w:author="Jens-Rainer Ohm" w:date="2020-05-03T12:23:00Z">
                    <w:rPr>
                      <w:rFonts w:eastAsia="Times New Roman"/>
                    </w:rPr>
                  </w:rPrChange>
                </w:rPr>
                <w:t xml:space="preserve">, </w:t>
              </w:r>
            </w:ins>
            <w:ins w:id="15107" w:author="Jens-Rainer Ohm" w:date="2020-05-03T12:44:00Z">
              <w:r w:rsidRPr="00F31299">
                <w:rPr>
                  <w:sz w:val="20"/>
                  <w:rPrChange w:id="15108" w:author="Jens-Rainer Ohm" w:date="2020-05-03T12:44:00Z">
                    <w:rPr>
                      <w:rStyle w:val="Hyperlink"/>
                      <w:rFonts w:eastAsia="Times New Roman"/>
                    </w:rPr>
                  </w:rPrChange>
                </w:rPr>
                <w:t>Z. Zhang (Ericsson)</w:t>
              </w:r>
            </w:ins>
          </w:p>
        </w:tc>
      </w:tr>
      <w:tr w:rsidR="00130822" w14:paraId="74A21D75" w14:textId="77777777" w:rsidTr="001F2932">
        <w:trPr>
          <w:tblCellSpacing w:w="15" w:type="dxa"/>
          <w:ins w:id="15109" w:author="Jens-Rainer Ohm" w:date="2020-05-03T12:19:00Z"/>
          <w:trPrChange w:id="1511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1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64336" w14:textId="4ADA13FA" w:rsidR="00130822" w:rsidRPr="001F2932" w:rsidRDefault="00130822">
            <w:pPr>
              <w:jc w:val="left"/>
              <w:rPr>
                <w:ins w:id="15112" w:author="Jens-Rainer Ohm" w:date="2020-05-03T12:19:00Z"/>
                <w:rFonts w:eastAsia="Times New Roman"/>
                <w:sz w:val="20"/>
                <w:szCs w:val="24"/>
                <w:rPrChange w:id="15113" w:author="Jens-Rainer Ohm" w:date="2020-05-03T12:23:00Z">
                  <w:rPr>
                    <w:ins w:id="15114" w:author="Jens-Rainer Ohm" w:date="2020-05-03T12:19:00Z"/>
                    <w:rFonts w:eastAsia="Times New Roman"/>
                    <w:sz w:val="24"/>
                    <w:szCs w:val="24"/>
                  </w:rPr>
                </w:rPrChange>
              </w:rPr>
              <w:pPrChange w:id="15115" w:author="Jens-Rainer Ohm" w:date="2020-05-03T12:25:00Z">
                <w:pPr>
                  <w:jc w:val="center"/>
                </w:pPr>
              </w:pPrChange>
            </w:pPr>
            <w:ins w:id="15116" w:author="Jens-Rainer Ohm" w:date="2020-05-03T12:19:00Z">
              <w:r w:rsidRPr="001F2932">
                <w:rPr>
                  <w:rFonts w:eastAsia="Times New Roman"/>
                  <w:sz w:val="20"/>
                  <w:rPrChange w:id="15117" w:author="Jens-Rainer Ohm" w:date="2020-05-03T12:23:00Z">
                    <w:rPr>
                      <w:rFonts w:eastAsia="Times New Roman"/>
                    </w:rPr>
                  </w:rPrChange>
                </w:rPr>
                <w:fldChar w:fldCharType="begin"/>
              </w:r>
            </w:ins>
            <w:ins w:id="15118" w:author="Jens-Rainer Ohm" w:date="2020-05-03T12:20:00Z">
              <w:r w:rsidRPr="001F2932">
                <w:rPr>
                  <w:rFonts w:eastAsia="Times New Roman"/>
                  <w:sz w:val="20"/>
                  <w:rPrChange w:id="15119" w:author="Jens-Rainer Ohm" w:date="2020-05-03T12:23:00Z">
                    <w:rPr>
                      <w:rFonts w:eastAsia="Times New Roman"/>
                    </w:rPr>
                  </w:rPrChange>
                </w:rPr>
                <w:instrText>HYPERLINK "C:\\Users\\ohm\\AppData\\Local\\Temp\\current_document.php?id=9903"</w:instrText>
              </w:r>
            </w:ins>
            <w:ins w:id="15120" w:author="Jens-Rainer Ohm" w:date="2020-05-03T12:19:00Z">
              <w:r w:rsidRPr="001F2932">
                <w:rPr>
                  <w:rFonts w:eastAsia="Times New Roman"/>
                  <w:sz w:val="20"/>
                  <w:rPrChange w:id="15121" w:author="Jens-Rainer Ohm" w:date="2020-05-03T12:23:00Z">
                    <w:rPr>
                      <w:rFonts w:eastAsia="Times New Roman"/>
                    </w:rPr>
                  </w:rPrChange>
                </w:rPr>
                <w:fldChar w:fldCharType="separate"/>
              </w:r>
              <w:r w:rsidRPr="001F2932">
                <w:rPr>
                  <w:rStyle w:val="Hyperlink"/>
                  <w:rFonts w:eastAsia="Times New Roman"/>
                  <w:sz w:val="20"/>
                  <w:rPrChange w:id="15122" w:author="Jens-Rainer Ohm" w:date="2020-05-03T12:23:00Z">
                    <w:rPr>
                      <w:rStyle w:val="Hyperlink"/>
                      <w:rFonts w:eastAsia="Times New Roman"/>
                    </w:rPr>
                  </w:rPrChange>
                </w:rPr>
                <w:t>JVET-R0259</w:t>
              </w:r>
              <w:r w:rsidRPr="001F2932">
                <w:rPr>
                  <w:rFonts w:eastAsia="Times New Roman"/>
                  <w:sz w:val="20"/>
                  <w:rPrChange w:id="1512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2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DD4190" w14:textId="77777777" w:rsidR="00130822" w:rsidRPr="001F2932" w:rsidRDefault="00130822">
            <w:pPr>
              <w:jc w:val="left"/>
              <w:rPr>
                <w:ins w:id="15125" w:author="Jens-Rainer Ohm" w:date="2020-05-03T12:19:00Z"/>
                <w:rFonts w:eastAsia="Times New Roman"/>
                <w:sz w:val="20"/>
                <w:rPrChange w:id="15126" w:author="Jens-Rainer Ohm" w:date="2020-05-03T12:23:00Z">
                  <w:rPr>
                    <w:ins w:id="15127" w:author="Jens-Rainer Ohm" w:date="2020-05-03T12:19:00Z"/>
                    <w:rFonts w:eastAsia="Times New Roman"/>
                  </w:rPr>
                </w:rPrChange>
              </w:rPr>
              <w:pPrChange w:id="15128" w:author="Jens-Rainer Ohm" w:date="2020-05-03T12:25:00Z">
                <w:pPr>
                  <w:jc w:val="center"/>
                </w:pPr>
              </w:pPrChange>
            </w:pPr>
            <w:ins w:id="15129" w:author="Jens-Rainer Ohm" w:date="2020-05-03T12:19:00Z">
              <w:r w:rsidRPr="001F2932">
                <w:rPr>
                  <w:rFonts w:eastAsia="Times New Roman"/>
                  <w:sz w:val="20"/>
                  <w:rPrChange w:id="15130" w:author="Jens-Rainer Ohm" w:date="2020-05-03T12:23:00Z">
                    <w:rPr>
                      <w:rFonts w:eastAsia="Times New Roman"/>
                    </w:rPr>
                  </w:rPrChange>
                </w:rPr>
                <w:t>m53236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290E13" w14:textId="77777777" w:rsidR="00130822" w:rsidRPr="001F2932" w:rsidRDefault="00130822">
            <w:pPr>
              <w:jc w:val="left"/>
              <w:rPr>
                <w:ins w:id="15132" w:author="Jens-Rainer Ohm" w:date="2020-05-03T12:19:00Z"/>
                <w:rFonts w:eastAsia="Times New Roman"/>
                <w:sz w:val="20"/>
                <w:rPrChange w:id="15133" w:author="Jens-Rainer Ohm" w:date="2020-05-03T12:23:00Z">
                  <w:rPr>
                    <w:ins w:id="15134" w:author="Jens-Rainer Ohm" w:date="2020-05-03T12:19:00Z"/>
                    <w:rFonts w:eastAsia="Times New Roman"/>
                  </w:rPr>
                </w:rPrChange>
              </w:rPr>
            </w:pPr>
            <w:ins w:id="15135" w:author="Jens-Rainer Ohm" w:date="2020-05-03T12:19:00Z">
              <w:r w:rsidRPr="001F2932">
                <w:rPr>
                  <w:rFonts w:eastAsia="Times New Roman"/>
                  <w:sz w:val="20"/>
                  <w:rPrChange w:id="15136" w:author="Jens-Rainer Ohm" w:date="2020-05-03T12:23:00Z">
                    <w:rPr>
                      <w:rFonts w:eastAsia="Times New Roman"/>
                    </w:rPr>
                  </w:rPrChange>
                </w:rPr>
                <w:t>2020-04-03 20:56:16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DC3CB" w14:textId="77777777" w:rsidR="00130822" w:rsidRPr="001F2932" w:rsidRDefault="00130822">
            <w:pPr>
              <w:jc w:val="left"/>
              <w:rPr>
                <w:ins w:id="15138" w:author="Jens-Rainer Ohm" w:date="2020-05-03T12:19:00Z"/>
                <w:rFonts w:eastAsia="Times New Roman"/>
                <w:sz w:val="20"/>
                <w:rPrChange w:id="15139" w:author="Jens-Rainer Ohm" w:date="2020-05-03T12:23:00Z">
                  <w:rPr>
                    <w:ins w:id="15140" w:author="Jens-Rainer Ohm" w:date="2020-05-03T12:19:00Z"/>
                    <w:rFonts w:eastAsia="Times New Roman"/>
                  </w:rPr>
                </w:rPrChange>
              </w:rPr>
              <w:pPrChange w:id="15141" w:author="Jens-Rainer Ohm" w:date="2020-05-03T12:25:00Z">
                <w:pPr/>
              </w:pPrChange>
            </w:pPr>
            <w:ins w:id="15142" w:author="Jens-Rainer Ohm" w:date="2020-05-03T12:19:00Z">
              <w:r w:rsidRPr="001F2932">
                <w:rPr>
                  <w:rFonts w:eastAsia="Times New Roman"/>
                  <w:sz w:val="20"/>
                  <w:rPrChange w:id="15143" w:author="Jens-Rainer Ohm" w:date="2020-05-03T12:23:00Z">
                    <w:rPr>
                      <w:rFonts w:eastAsia="Times New Roman"/>
                    </w:rPr>
                  </w:rPrChange>
                </w:rPr>
                <w:t>2020-04-03 23:42:54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1D3B3B" w14:textId="77777777" w:rsidR="00130822" w:rsidRPr="001F2932" w:rsidRDefault="00130822">
            <w:pPr>
              <w:jc w:val="left"/>
              <w:rPr>
                <w:ins w:id="15145" w:author="Jens-Rainer Ohm" w:date="2020-05-03T12:19:00Z"/>
                <w:rFonts w:eastAsia="Times New Roman"/>
                <w:sz w:val="20"/>
                <w:rPrChange w:id="15146" w:author="Jens-Rainer Ohm" w:date="2020-05-03T12:23:00Z">
                  <w:rPr>
                    <w:ins w:id="15147" w:author="Jens-Rainer Ohm" w:date="2020-05-03T12:19:00Z"/>
                    <w:rFonts w:eastAsia="Times New Roman"/>
                  </w:rPr>
                </w:rPrChange>
              </w:rPr>
              <w:pPrChange w:id="15148" w:author="Jens-Rainer Ohm" w:date="2020-05-03T12:25:00Z">
                <w:pPr/>
              </w:pPrChange>
            </w:pPr>
            <w:ins w:id="15149" w:author="Jens-Rainer Ohm" w:date="2020-05-03T12:19:00Z">
              <w:r w:rsidRPr="001F2932">
                <w:rPr>
                  <w:rFonts w:eastAsia="Times New Roman"/>
                  <w:sz w:val="20"/>
                  <w:rPrChange w:id="15150" w:author="Jens-Rainer Ohm" w:date="2020-05-03T12:23:00Z">
                    <w:rPr>
                      <w:rFonts w:eastAsia="Times New Roman"/>
                    </w:rPr>
                  </w:rPrChange>
                </w:rPr>
                <w:t>2020-04-13 08:33:07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5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762345" w14:textId="77777777" w:rsidR="00130822" w:rsidRPr="001F2932" w:rsidRDefault="00130822">
            <w:pPr>
              <w:jc w:val="left"/>
              <w:rPr>
                <w:ins w:id="15152" w:author="Jens-Rainer Ohm" w:date="2020-05-03T12:19:00Z"/>
                <w:rFonts w:eastAsia="Times New Roman"/>
                <w:sz w:val="20"/>
                <w:rPrChange w:id="15153" w:author="Jens-Rainer Ohm" w:date="2020-05-03T12:23:00Z">
                  <w:rPr>
                    <w:ins w:id="15154" w:author="Jens-Rainer Ohm" w:date="2020-05-03T12:19:00Z"/>
                    <w:rFonts w:eastAsia="Times New Roman"/>
                  </w:rPr>
                </w:rPrChange>
              </w:rPr>
              <w:pPrChange w:id="15155" w:author="Jens-Rainer Ohm" w:date="2020-05-03T12:25:00Z">
                <w:pPr/>
              </w:pPrChange>
            </w:pPr>
            <w:ins w:id="15156" w:author="Jens-Rainer Ohm" w:date="2020-05-03T12:19:00Z">
              <w:r w:rsidRPr="001F2932">
                <w:rPr>
                  <w:rFonts w:eastAsia="Times New Roman"/>
                  <w:sz w:val="20"/>
                  <w:rPrChange w:id="15157" w:author="Jens-Rainer Ohm" w:date="2020-05-03T12:23:00Z">
                    <w:rPr>
                      <w:rFonts w:eastAsia="Times New Roman"/>
                    </w:rPr>
                  </w:rPrChange>
                </w:rPr>
                <w:t>AHG7: On CCALF filtering of chroma sample location type-2 content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5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33E9EE" w14:textId="68EDB16C" w:rsidR="00130822" w:rsidRPr="001F2932" w:rsidRDefault="00F31299">
            <w:pPr>
              <w:jc w:val="left"/>
              <w:rPr>
                <w:ins w:id="15159" w:author="Jens-Rainer Ohm" w:date="2020-05-03T12:19:00Z"/>
                <w:rFonts w:eastAsia="Times New Roman"/>
                <w:sz w:val="20"/>
                <w:rPrChange w:id="15160" w:author="Jens-Rainer Ohm" w:date="2020-05-03T12:23:00Z">
                  <w:rPr>
                    <w:ins w:id="15161" w:author="Jens-Rainer Ohm" w:date="2020-05-03T12:19:00Z"/>
                    <w:rFonts w:eastAsia="Times New Roman"/>
                  </w:rPr>
                </w:rPrChange>
              </w:rPr>
              <w:pPrChange w:id="15162" w:author="Jens-Rainer Ohm" w:date="2020-05-03T12:25:00Z">
                <w:pPr/>
              </w:pPrChange>
            </w:pPr>
            <w:ins w:id="15163" w:author="Jens-Rainer Ohm" w:date="2020-05-03T12:44:00Z">
              <w:r w:rsidRPr="00F31299">
                <w:rPr>
                  <w:sz w:val="20"/>
                  <w:rPrChange w:id="15164" w:author="Jens-Rainer Ohm" w:date="2020-05-03T12:44:00Z">
                    <w:rPr>
                      <w:rStyle w:val="Hyperlink"/>
                      <w:rFonts w:eastAsia="Times New Roman"/>
                    </w:rPr>
                  </w:rPrChange>
                </w:rPr>
                <w:t xml:space="preserve">M. G. </w:t>
              </w:r>
              <w:r>
                <w:rPr>
                  <w:rFonts w:eastAsia="Times New Roman"/>
                  <w:sz w:val="20"/>
                </w:rPr>
                <w:t>S</w:t>
              </w:r>
              <w:r w:rsidRPr="00F31299">
                <w:rPr>
                  <w:sz w:val="20"/>
                  <w:rPrChange w:id="15165" w:author="Jens-Rainer Ohm" w:date="2020-05-03T12:44:00Z">
                    <w:rPr>
                      <w:rStyle w:val="Hyperlink"/>
                      <w:rFonts w:eastAsia="Times New Roman"/>
                    </w:rPr>
                  </w:rPrChange>
                </w:rPr>
                <w:t>arwer</w:t>
              </w:r>
            </w:ins>
            <w:ins w:id="15166" w:author="Jens-Rainer Ohm" w:date="2020-05-03T12:19:00Z">
              <w:r w:rsidR="00130822" w:rsidRPr="001F2932">
                <w:rPr>
                  <w:rFonts w:eastAsia="Times New Roman"/>
                  <w:sz w:val="20"/>
                  <w:rPrChange w:id="15167" w:author="Jens-Rainer Ohm" w:date="2020-05-03T12:23:00Z">
                    <w:rPr>
                      <w:rFonts w:eastAsia="Times New Roman"/>
                    </w:rPr>
                  </w:rPrChange>
                </w:rPr>
                <w:t xml:space="preserve">, </w:t>
              </w:r>
            </w:ins>
            <w:ins w:id="15168" w:author="Jens-Rainer Ohm" w:date="2020-05-03T12:44:00Z">
              <w:r w:rsidRPr="00F31299">
                <w:rPr>
                  <w:sz w:val="20"/>
                  <w:rPrChange w:id="15169" w:author="Jens-Rainer Ohm" w:date="2020-05-03T12:44:00Z">
                    <w:rPr>
                      <w:rStyle w:val="Hyperlink"/>
                      <w:rFonts w:eastAsia="Times New Roman"/>
                    </w:rPr>
                  </w:rPrChange>
                </w:rPr>
                <w:t>Y. Ye</w:t>
              </w:r>
            </w:ins>
            <w:ins w:id="15170" w:author="Jens-Rainer Ohm" w:date="2020-05-03T12:19:00Z">
              <w:r w:rsidR="00130822" w:rsidRPr="001F2932">
                <w:rPr>
                  <w:rFonts w:eastAsia="Times New Roman"/>
                  <w:sz w:val="20"/>
                  <w:rPrChange w:id="15171" w:author="Jens-Rainer Ohm" w:date="2020-05-03T12:23:00Z">
                    <w:rPr>
                      <w:rFonts w:eastAsia="Times New Roman"/>
                    </w:rPr>
                  </w:rPrChange>
                </w:rPr>
                <w:t xml:space="preserve">, </w:t>
              </w:r>
            </w:ins>
            <w:ins w:id="15172" w:author="Jens-Rainer Ohm" w:date="2020-05-03T12:44:00Z">
              <w:r w:rsidRPr="00F31299">
                <w:rPr>
                  <w:sz w:val="20"/>
                  <w:rPrChange w:id="15173" w:author="Jens-Rainer Ohm" w:date="2020-05-03T12:44:00Z">
                    <w:rPr>
                      <w:rStyle w:val="Hyperlink"/>
                      <w:rFonts w:eastAsia="Times New Roman"/>
                    </w:rPr>
                  </w:rPrChange>
                </w:rPr>
                <w:t>J. Luo (Alibaba)</w:t>
              </w:r>
            </w:ins>
          </w:p>
        </w:tc>
      </w:tr>
      <w:tr w:rsidR="00130822" w14:paraId="439B31FF" w14:textId="77777777" w:rsidTr="001F2932">
        <w:trPr>
          <w:tblCellSpacing w:w="15" w:type="dxa"/>
          <w:ins w:id="15174" w:author="Jens-Rainer Ohm" w:date="2020-05-03T12:19:00Z"/>
          <w:trPrChange w:id="1517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7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11515" w14:textId="41E8E943" w:rsidR="00130822" w:rsidRPr="001F2932" w:rsidRDefault="00130822">
            <w:pPr>
              <w:jc w:val="left"/>
              <w:rPr>
                <w:ins w:id="15177" w:author="Jens-Rainer Ohm" w:date="2020-05-03T12:19:00Z"/>
                <w:rFonts w:eastAsia="Times New Roman"/>
                <w:sz w:val="20"/>
                <w:szCs w:val="24"/>
                <w:rPrChange w:id="15178" w:author="Jens-Rainer Ohm" w:date="2020-05-03T12:23:00Z">
                  <w:rPr>
                    <w:ins w:id="15179" w:author="Jens-Rainer Ohm" w:date="2020-05-03T12:19:00Z"/>
                    <w:rFonts w:eastAsia="Times New Roman"/>
                    <w:sz w:val="24"/>
                    <w:szCs w:val="24"/>
                  </w:rPr>
                </w:rPrChange>
              </w:rPr>
              <w:pPrChange w:id="15180" w:author="Jens-Rainer Ohm" w:date="2020-05-03T12:25:00Z">
                <w:pPr>
                  <w:jc w:val="center"/>
                </w:pPr>
              </w:pPrChange>
            </w:pPr>
            <w:ins w:id="15181" w:author="Jens-Rainer Ohm" w:date="2020-05-03T12:19:00Z">
              <w:r w:rsidRPr="001F2932">
                <w:rPr>
                  <w:rFonts w:eastAsia="Times New Roman"/>
                  <w:sz w:val="20"/>
                  <w:rPrChange w:id="15182" w:author="Jens-Rainer Ohm" w:date="2020-05-03T12:23:00Z">
                    <w:rPr>
                      <w:rFonts w:eastAsia="Times New Roman"/>
                    </w:rPr>
                  </w:rPrChange>
                </w:rPr>
                <w:fldChar w:fldCharType="begin"/>
              </w:r>
            </w:ins>
            <w:ins w:id="15183" w:author="Jens-Rainer Ohm" w:date="2020-05-03T12:20:00Z">
              <w:r w:rsidRPr="001F2932">
                <w:rPr>
                  <w:rFonts w:eastAsia="Times New Roman"/>
                  <w:sz w:val="20"/>
                  <w:rPrChange w:id="15184" w:author="Jens-Rainer Ohm" w:date="2020-05-03T12:23:00Z">
                    <w:rPr>
                      <w:rFonts w:eastAsia="Times New Roman"/>
                    </w:rPr>
                  </w:rPrChange>
                </w:rPr>
                <w:instrText>HYPERLINK "C:\\Users\\ohm\\AppData\\Local\\Temp\\current_document.php?id=9904"</w:instrText>
              </w:r>
            </w:ins>
            <w:ins w:id="15185" w:author="Jens-Rainer Ohm" w:date="2020-05-03T12:19:00Z">
              <w:r w:rsidRPr="001F2932">
                <w:rPr>
                  <w:rFonts w:eastAsia="Times New Roman"/>
                  <w:sz w:val="20"/>
                  <w:rPrChange w:id="15186" w:author="Jens-Rainer Ohm" w:date="2020-05-03T12:23:00Z">
                    <w:rPr>
                      <w:rFonts w:eastAsia="Times New Roman"/>
                    </w:rPr>
                  </w:rPrChange>
                </w:rPr>
                <w:fldChar w:fldCharType="separate"/>
              </w:r>
              <w:r w:rsidRPr="001F2932">
                <w:rPr>
                  <w:rStyle w:val="Hyperlink"/>
                  <w:rFonts w:eastAsia="Times New Roman"/>
                  <w:sz w:val="20"/>
                  <w:rPrChange w:id="15187" w:author="Jens-Rainer Ohm" w:date="2020-05-03T12:23:00Z">
                    <w:rPr>
                      <w:rStyle w:val="Hyperlink"/>
                      <w:rFonts w:eastAsia="Times New Roman"/>
                    </w:rPr>
                  </w:rPrChange>
                </w:rPr>
                <w:t>JVET-R0260</w:t>
              </w:r>
              <w:r w:rsidRPr="001F2932">
                <w:rPr>
                  <w:rFonts w:eastAsia="Times New Roman"/>
                  <w:sz w:val="20"/>
                  <w:rPrChange w:id="1518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8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A2789B" w14:textId="77777777" w:rsidR="00130822" w:rsidRPr="001F2932" w:rsidRDefault="00130822">
            <w:pPr>
              <w:jc w:val="left"/>
              <w:rPr>
                <w:ins w:id="15190" w:author="Jens-Rainer Ohm" w:date="2020-05-03T12:19:00Z"/>
                <w:rFonts w:eastAsia="Times New Roman"/>
                <w:sz w:val="20"/>
                <w:rPrChange w:id="15191" w:author="Jens-Rainer Ohm" w:date="2020-05-03T12:23:00Z">
                  <w:rPr>
                    <w:ins w:id="15192" w:author="Jens-Rainer Ohm" w:date="2020-05-03T12:19:00Z"/>
                    <w:rFonts w:eastAsia="Times New Roman"/>
                  </w:rPr>
                </w:rPrChange>
              </w:rPr>
              <w:pPrChange w:id="15193" w:author="Jens-Rainer Ohm" w:date="2020-05-03T12:25:00Z">
                <w:pPr>
                  <w:jc w:val="center"/>
                </w:pPr>
              </w:pPrChange>
            </w:pPr>
            <w:ins w:id="15194" w:author="Jens-Rainer Ohm" w:date="2020-05-03T12:19:00Z">
              <w:r w:rsidRPr="001F2932">
                <w:rPr>
                  <w:rFonts w:eastAsia="Times New Roman"/>
                  <w:sz w:val="20"/>
                  <w:rPrChange w:id="15195" w:author="Jens-Rainer Ohm" w:date="2020-05-03T12:23:00Z">
                    <w:rPr>
                      <w:rFonts w:eastAsia="Times New Roman"/>
                    </w:rPr>
                  </w:rPrChange>
                </w:rPr>
                <w:t>m53237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F9B211" w14:textId="77777777" w:rsidR="00130822" w:rsidRPr="001F2932" w:rsidRDefault="00130822">
            <w:pPr>
              <w:jc w:val="left"/>
              <w:rPr>
                <w:ins w:id="15197" w:author="Jens-Rainer Ohm" w:date="2020-05-03T12:19:00Z"/>
                <w:rFonts w:eastAsia="Times New Roman"/>
                <w:sz w:val="20"/>
                <w:rPrChange w:id="15198" w:author="Jens-Rainer Ohm" w:date="2020-05-03T12:23:00Z">
                  <w:rPr>
                    <w:ins w:id="15199" w:author="Jens-Rainer Ohm" w:date="2020-05-03T12:19:00Z"/>
                    <w:rFonts w:eastAsia="Times New Roman"/>
                  </w:rPr>
                </w:rPrChange>
              </w:rPr>
            </w:pPr>
            <w:ins w:id="15200" w:author="Jens-Rainer Ohm" w:date="2020-05-03T12:19:00Z">
              <w:r w:rsidRPr="001F2932">
                <w:rPr>
                  <w:rFonts w:eastAsia="Times New Roman"/>
                  <w:sz w:val="20"/>
                  <w:rPrChange w:id="15201" w:author="Jens-Rainer Ohm" w:date="2020-05-03T12:23:00Z">
                    <w:rPr>
                      <w:rFonts w:eastAsia="Times New Roman"/>
                    </w:rPr>
                  </w:rPrChange>
                </w:rPr>
                <w:t>2020-04-03 20:57:16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311543" w14:textId="77777777" w:rsidR="00130822" w:rsidRPr="001F2932" w:rsidRDefault="00130822">
            <w:pPr>
              <w:jc w:val="left"/>
              <w:rPr>
                <w:ins w:id="15203" w:author="Jens-Rainer Ohm" w:date="2020-05-03T12:19:00Z"/>
                <w:rFonts w:eastAsia="Times New Roman"/>
                <w:sz w:val="20"/>
                <w:rPrChange w:id="15204" w:author="Jens-Rainer Ohm" w:date="2020-05-03T12:23:00Z">
                  <w:rPr>
                    <w:ins w:id="15205" w:author="Jens-Rainer Ohm" w:date="2020-05-03T12:19:00Z"/>
                    <w:rFonts w:eastAsia="Times New Roman"/>
                  </w:rPr>
                </w:rPrChange>
              </w:rPr>
              <w:pPrChange w:id="15206" w:author="Jens-Rainer Ohm" w:date="2020-05-03T12:25:00Z">
                <w:pPr/>
              </w:pPrChange>
            </w:pPr>
            <w:ins w:id="15207" w:author="Jens-Rainer Ohm" w:date="2020-05-03T12:19:00Z">
              <w:r w:rsidRPr="001F2932">
                <w:rPr>
                  <w:rFonts w:eastAsia="Times New Roman"/>
                  <w:sz w:val="20"/>
                  <w:rPrChange w:id="15208" w:author="Jens-Rainer Ohm" w:date="2020-05-03T12:23:00Z">
                    <w:rPr>
                      <w:rFonts w:eastAsia="Times New Roman"/>
                    </w:rPr>
                  </w:rPrChange>
                </w:rPr>
                <w:t>2020-04-03 21:07:43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097225" w14:textId="77777777" w:rsidR="00130822" w:rsidRPr="001F2932" w:rsidRDefault="00130822">
            <w:pPr>
              <w:jc w:val="left"/>
              <w:rPr>
                <w:ins w:id="15210" w:author="Jens-Rainer Ohm" w:date="2020-05-03T12:19:00Z"/>
                <w:rFonts w:eastAsia="Times New Roman"/>
                <w:sz w:val="20"/>
                <w:rPrChange w:id="15211" w:author="Jens-Rainer Ohm" w:date="2020-05-03T12:23:00Z">
                  <w:rPr>
                    <w:ins w:id="15212" w:author="Jens-Rainer Ohm" w:date="2020-05-03T12:19:00Z"/>
                    <w:rFonts w:eastAsia="Times New Roman"/>
                  </w:rPr>
                </w:rPrChange>
              </w:rPr>
              <w:pPrChange w:id="15213" w:author="Jens-Rainer Ohm" w:date="2020-05-03T12:25:00Z">
                <w:pPr/>
              </w:pPrChange>
            </w:pPr>
            <w:ins w:id="15214" w:author="Jens-Rainer Ohm" w:date="2020-05-03T12:19:00Z">
              <w:r w:rsidRPr="001F2932">
                <w:rPr>
                  <w:rFonts w:eastAsia="Times New Roman"/>
                  <w:sz w:val="20"/>
                  <w:rPrChange w:id="15215" w:author="Jens-Rainer Ohm" w:date="2020-05-03T12:23:00Z">
                    <w:rPr>
                      <w:rFonts w:eastAsia="Times New Roman"/>
                    </w:rPr>
                  </w:rPrChange>
                </w:rPr>
                <w:t>2020-04-03 21:07:43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1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6CE83C" w14:textId="77777777" w:rsidR="00130822" w:rsidRPr="001F2932" w:rsidRDefault="00130822">
            <w:pPr>
              <w:jc w:val="left"/>
              <w:rPr>
                <w:ins w:id="15217" w:author="Jens-Rainer Ohm" w:date="2020-05-03T12:19:00Z"/>
                <w:rFonts w:eastAsia="Times New Roman"/>
                <w:sz w:val="20"/>
                <w:rPrChange w:id="15218" w:author="Jens-Rainer Ohm" w:date="2020-05-03T12:23:00Z">
                  <w:rPr>
                    <w:ins w:id="15219" w:author="Jens-Rainer Ohm" w:date="2020-05-03T12:19:00Z"/>
                    <w:rFonts w:eastAsia="Times New Roman"/>
                  </w:rPr>
                </w:rPrChange>
              </w:rPr>
              <w:pPrChange w:id="15220" w:author="Jens-Rainer Ohm" w:date="2020-05-03T12:25:00Z">
                <w:pPr/>
              </w:pPrChange>
            </w:pPr>
            <w:ins w:id="15221" w:author="Jens-Rainer Ohm" w:date="2020-05-03T12:19:00Z">
              <w:r w:rsidRPr="001F2932">
                <w:rPr>
                  <w:rFonts w:eastAsia="Times New Roman"/>
                  <w:sz w:val="20"/>
                  <w:rPrChange w:id="15222" w:author="Jens-Rainer Ohm" w:date="2020-05-03T12:23:00Z">
                    <w:rPr>
                      <w:rFonts w:eastAsia="Times New Roman"/>
                    </w:rPr>
                  </w:rPrChange>
                </w:rPr>
                <w:t>AHG9: On decoding capability information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2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603C4" w14:textId="55169D3A" w:rsidR="00130822" w:rsidRPr="001F2932" w:rsidRDefault="00F31299">
            <w:pPr>
              <w:jc w:val="left"/>
              <w:rPr>
                <w:ins w:id="15224" w:author="Jens-Rainer Ohm" w:date="2020-05-03T12:19:00Z"/>
                <w:rFonts w:eastAsia="Times New Roman"/>
                <w:sz w:val="20"/>
                <w:rPrChange w:id="15225" w:author="Jens-Rainer Ohm" w:date="2020-05-03T12:23:00Z">
                  <w:rPr>
                    <w:ins w:id="15226" w:author="Jens-Rainer Ohm" w:date="2020-05-03T12:19:00Z"/>
                    <w:rFonts w:eastAsia="Times New Roman"/>
                  </w:rPr>
                </w:rPrChange>
              </w:rPr>
              <w:pPrChange w:id="15227" w:author="Jens-Rainer Ohm" w:date="2020-05-03T12:25:00Z">
                <w:pPr/>
              </w:pPrChange>
            </w:pPr>
            <w:ins w:id="15228" w:author="Jens-Rainer Ohm" w:date="2020-05-03T12:44:00Z">
              <w:r w:rsidRPr="00F31299">
                <w:rPr>
                  <w:sz w:val="20"/>
                  <w:rPrChange w:id="15229" w:author="Jens-Rainer Ohm" w:date="2020-05-03T12:44:00Z">
                    <w:rPr>
                      <w:rStyle w:val="Hyperlink"/>
                      <w:rFonts w:eastAsia="Times New Roman"/>
                    </w:rPr>
                  </w:rPrChange>
                </w:rPr>
                <w:t>Y. He</w:t>
              </w:r>
            </w:ins>
            <w:ins w:id="15230" w:author="Jens-Rainer Ohm" w:date="2020-05-03T12:19:00Z">
              <w:r w:rsidR="00130822" w:rsidRPr="001F2932">
                <w:rPr>
                  <w:rFonts w:eastAsia="Times New Roman"/>
                  <w:sz w:val="20"/>
                  <w:rPrChange w:id="15231" w:author="Jens-Rainer Ohm" w:date="2020-05-03T12:23:00Z">
                    <w:rPr>
                      <w:rFonts w:eastAsia="Times New Roman"/>
                    </w:rPr>
                  </w:rPrChange>
                </w:rPr>
                <w:t xml:space="preserve">, </w:t>
              </w:r>
            </w:ins>
            <w:ins w:id="15232" w:author="Jens-Rainer Ohm" w:date="2020-05-03T12:44:00Z">
              <w:r w:rsidRPr="00F31299">
                <w:rPr>
                  <w:sz w:val="20"/>
                  <w:rPrChange w:id="15233" w:author="Jens-Rainer Ohm" w:date="2020-05-03T12:44:00Z">
                    <w:rPr>
                      <w:rStyle w:val="Hyperlink"/>
                      <w:rFonts w:eastAsia="Times New Roman"/>
                    </w:rPr>
                  </w:rPrChange>
                </w:rPr>
                <w:t>V. Seregin</w:t>
              </w:r>
            </w:ins>
            <w:ins w:id="15234" w:author="Jens-Rainer Ohm" w:date="2020-05-03T12:19:00Z">
              <w:r w:rsidR="00130822" w:rsidRPr="001F2932">
                <w:rPr>
                  <w:rFonts w:eastAsia="Times New Roman"/>
                  <w:sz w:val="20"/>
                  <w:rPrChange w:id="15235" w:author="Jens-Rainer Ohm" w:date="2020-05-03T12:23:00Z">
                    <w:rPr>
                      <w:rFonts w:eastAsia="Times New Roman"/>
                    </w:rPr>
                  </w:rPrChange>
                </w:rPr>
                <w:t xml:space="preserve">, </w:t>
              </w:r>
            </w:ins>
            <w:ins w:id="15236" w:author="Jens-Rainer Ohm" w:date="2020-05-03T12:44:00Z">
              <w:r w:rsidRPr="00F31299">
                <w:rPr>
                  <w:sz w:val="20"/>
                  <w:rPrChange w:id="15237" w:author="Jens-Rainer Ohm" w:date="2020-05-03T12:44:00Z">
                    <w:rPr>
                      <w:rStyle w:val="Hyperlink"/>
                      <w:rFonts w:eastAsia="Times New Roman"/>
                    </w:rPr>
                  </w:rPrChange>
                </w:rPr>
                <w:t>M. Coban</w:t>
              </w:r>
            </w:ins>
            <w:ins w:id="15238" w:author="Jens-Rainer Ohm" w:date="2020-05-03T12:19:00Z">
              <w:r w:rsidR="00130822" w:rsidRPr="001F2932">
                <w:rPr>
                  <w:rFonts w:eastAsia="Times New Roman"/>
                  <w:sz w:val="20"/>
                  <w:rPrChange w:id="15239" w:author="Jens-Rainer Ohm" w:date="2020-05-03T12:23:00Z">
                    <w:rPr>
                      <w:rFonts w:eastAsia="Times New Roman"/>
                    </w:rPr>
                  </w:rPrChange>
                </w:rPr>
                <w:t xml:space="preserve">, </w:t>
              </w:r>
            </w:ins>
            <w:ins w:id="15240" w:author="Jens-Rainer Ohm" w:date="2020-05-03T12:44:00Z">
              <w:r w:rsidRPr="00F31299">
                <w:rPr>
                  <w:sz w:val="20"/>
                  <w:rPrChange w:id="15241" w:author="Jens-Rainer Ohm" w:date="2020-05-03T12:44:00Z">
                    <w:rPr>
                      <w:rStyle w:val="Hyperlink"/>
                      <w:rFonts w:eastAsia="Times New Roman"/>
                    </w:rPr>
                  </w:rPrChange>
                </w:rPr>
                <w:t>M. Karczewicz (Qualcomm)</w:t>
              </w:r>
            </w:ins>
          </w:p>
        </w:tc>
      </w:tr>
      <w:tr w:rsidR="00130822" w14:paraId="6BD6D84D" w14:textId="77777777" w:rsidTr="001F2932">
        <w:trPr>
          <w:tblCellSpacing w:w="15" w:type="dxa"/>
          <w:ins w:id="15242" w:author="Jens-Rainer Ohm" w:date="2020-05-03T12:19:00Z"/>
          <w:trPrChange w:id="1524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4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D9DB87" w14:textId="607DEB3E" w:rsidR="00130822" w:rsidRPr="001F2932" w:rsidRDefault="00130822">
            <w:pPr>
              <w:jc w:val="left"/>
              <w:rPr>
                <w:ins w:id="15245" w:author="Jens-Rainer Ohm" w:date="2020-05-03T12:19:00Z"/>
                <w:rFonts w:eastAsia="Times New Roman"/>
                <w:sz w:val="20"/>
                <w:szCs w:val="24"/>
                <w:rPrChange w:id="15246" w:author="Jens-Rainer Ohm" w:date="2020-05-03T12:23:00Z">
                  <w:rPr>
                    <w:ins w:id="15247" w:author="Jens-Rainer Ohm" w:date="2020-05-03T12:19:00Z"/>
                    <w:rFonts w:eastAsia="Times New Roman"/>
                    <w:sz w:val="24"/>
                    <w:szCs w:val="24"/>
                  </w:rPr>
                </w:rPrChange>
              </w:rPr>
              <w:pPrChange w:id="15248" w:author="Jens-Rainer Ohm" w:date="2020-05-03T12:25:00Z">
                <w:pPr>
                  <w:jc w:val="center"/>
                </w:pPr>
              </w:pPrChange>
            </w:pPr>
            <w:ins w:id="15249" w:author="Jens-Rainer Ohm" w:date="2020-05-03T12:19:00Z">
              <w:r w:rsidRPr="001F2932">
                <w:rPr>
                  <w:rFonts w:eastAsia="Times New Roman"/>
                  <w:sz w:val="20"/>
                  <w:rPrChange w:id="15250" w:author="Jens-Rainer Ohm" w:date="2020-05-03T12:23:00Z">
                    <w:rPr>
                      <w:rFonts w:eastAsia="Times New Roman"/>
                    </w:rPr>
                  </w:rPrChange>
                </w:rPr>
                <w:fldChar w:fldCharType="begin"/>
              </w:r>
            </w:ins>
            <w:ins w:id="15251" w:author="Jens-Rainer Ohm" w:date="2020-05-03T12:20:00Z">
              <w:r w:rsidRPr="001F2932">
                <w:rPr>
                  <w:rFonts w:eastAsia="Times New Roman"/>
                  <w:sz w:val="20"/>
                  <w:rPrChange w:id="15252" w:author="Jens-Rainer Ohm" w:date="2020-05-03T12:23:00Z">
                    <w:rPr>
                      <w:rFonts w:eastAsia="Times New Roman"/>
                    </w:rPr>
                  </w:rPrChange>
                </w:rPr>
                <w:instrText>HYPERLINK "C:\\Users\\ohm\\AppData\\Local\\Temp\\current_document.php?id=9905"</w:instrText>
              </w:r>
            </w:ins>
            <w:ins w:id="15253" w:author="Jens-Rainer Ohm" w:date="2020-05-03T12:19:00Z">
              <w:r w:rsidRPr="001F2932">
                <w:rPr>
                  <w:rFonts w:eastAsia="Times New Roman"/>
                  <w:sz w:val="20"/>
                  <w:rPrChange w:id="15254" w:author="Jens-Rainer Ohm" w:date="2020-05-03T12:23:00Z">
                    <w:rPr>
                      <w:rFonts w:eastAsia="Times New Roman"/>
                    </w:rPr>
                  </w:rPrChange>
                </w:rPr>
                <w:fldChar w:fldCharType="separate"/>
              </w:r>
              <w:r w:rsidRPr="001F2932">
                <w:rPr>
                  <w:rStyle w:val="Hyperlink"/>
                  <w:rFonts w:eastAsia="Times New Roman"/>
                  <w:sz w:val="20"/>
                  <w:rPrChange w:id="15255" w:author="Jens-Rainer Ohm" w:date="2020-05-03T12:23:00Z">
                    <w:rPr>
                      <w:rStyle w:val="Hyperlink"/>
                      <w:rFonts w:eastAsia="Times New Roman"/>
                    </w:rPr>
                  </w:rPrChange>
                </w:rPr>
                <w:t>JVET-R0261</w:t>
              </w:r>
              <w:r w:rsidRPr="001F2932">
                <w:rPr>
                  <w:rFonts w:eastAsia="Times New Roman"/>
                  <w:sz w:val="20"/>
                  <w:rPrChange w:id="1525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5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C7A65B" w14:textId="77777777" w:rsidR="00130822" w:rsidRPr="001F2932" w:rsidRDefault="00130822">
            <w:pPr>
              <w:jc w:val="left"/>
              <w:rPr>
                <w:ins w:id="15258" w:author="Jens-Rainer Ohm" w:date="2020-05-03T12:19:00Z"/>
                <w:rFonts w:eastAsia="Times New Roman"/>
                <w:sz w:val="20"/>
                <w:rPrChange w:id="15259" w:author="Jens-Rainer Ohm" w:date="2020-05-03T12:23:00Z">
                  <w:rPr>
                    <w:ins w:id="15260" w:author="Jens-Rainer Ohm" w:date="2020-05-03T12:19:00Z"/>
                    <w:rFonts w:eastAsia="Times New Roman"/>
                  </w:rPr>
                </w:rPrChange>
              </w:rPr>
              <w:pPrChange w:id="15261" w:author="Jens-Rainer Ohm" w:date="2020-05-03T12:25:00Z">
                <w:pPr>
                  <w:jc w:val="center"/>
                </w:pPr>
              </w:pPrChange>
            </w:pPr>
            <w:ins w:id="15262" w:author="Jens-Rainer Ohm" w:date="2020-05-03T12:19:00Z">
              <w:r w:rsidRPr="001F2932">
                <w:rPr>
                  <w:rFonts w:eastAsia="Times New Roman"/>
                  <w:sz w:val="20"/>
                  <w:rPrChange w:id="15263" w:author="Jens-Rainer Ohm" w:date="2020-05-03T12:23:00Z">
                    <w:rPr>
                      <w:rFonts w:eastAsia="Times New Roman"/>
                    </w:rPr>
                  </w:rPrChange>
                </w:rPr>
                <w:t>m53238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45C281" w14:textId="77777777" w:rsidR="00130822" w:rsidRPr="001F2932" w:rsidRDefault="00130822">
            <w:pPr>
              <w:jc w:val="left"/>
              <w:rPr>
                <w:ins w:id="15265" w:author="Jens-Rainer Ohm" w:date="2020-05-03T12:19:00Z"/>
                <w:rFonts w:eastAsia="Times New Roman"/>
                <w:sz w:val="20"/>
                <w:rPrChange w:id="15266" w:author="Jens-Rainer Ohm" w:date="2020-05-03T12:23:00Z">
                  <w:rPr>
                    <w:ins w:id="15267" w:author="Jens-Rainer Ohm" w:date="2020-05-03T12:19:00Z"/>
                    <w:rFonts w:eastAsia="Times New Roman"/>
                  </w:rPr>
                </w:rPrChange>
              </w:rPr>
            </w:pPr>
            <w:ins w:id="15268" w:author="Jens-Rainer Ohm" w:date="2020-05-03T12:19:00Z">
              <w:r w:rsidRPr="001F2932">
                <w:rPr>
                  <w:rFonts w:eastAsia="Times New Roman"/>
                  <w:sz w:val="20"/>
                  <w:rPrChange w:id="15269" w:author="Jens-Rainer Ohm" w:date="2020-05-03T12:23:00Z">
                    <w:rPr>
                      <w:rFonts w:eastAsia="Times New Roman"/>
                    </w:rPr>
                  </w:rPrChange>
                </w:rPr>
                <w:t>2020-04-03 20:57:35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43B9B5" w14:textId="77777777" w:rsidR="00130822" w:rsidRPr="001F2932" w:rsidRDefault="00130822">
            <w:pPr>
              <w:jc w:val="left"/>
              <w:rPr>
                <w:ins w:id="15271" w:author="Jens-Rainer Ohm" w:date="2020-05-03T12:19:00Z"/>
                <w:rFonts w:eastAsia="Times New Roman"/>
                <w:sz w:val="20"/>
                <w:rPrChange w:id="15272" w:author="Jens-Rainer Ohm" w:date="2020-05-03T12:23:00Z">
                  <w:rPr>
                    <w:ins w:id="15273" w:author="Jens-Rainer Ohm" w:date="2020-05-03T12:19:00Z"/>
                    <w:rFonts w:eastAsia="Times New Roman"/>
                  </w:rPr>
                </w:rPrChange>
              </w:rPr>
              <w:pPrChange w:id="15274" w:author="Jens-Rainer Ohm" w:date="2020-05-03T12:25:00Z">
                <w:pPr/>
              </w:pPrChange>
            </w:pPr>
            <w:ins w:id="15275" w:author="Jens-Rainer Ohm" w:date="2020-05-03T12:19:00Z">
              <w:r w:rsidRPr="001F2932">
                <w:rPr>
                  <w:rFonts w:eastAsia="Times New Roman"/>
                  <w:sz w:val="20"/>
                  <w:rPrChange w:id="15276" w:author="Jens-Rainer Ohm" w:date="2020-05-03T12:23:00Z">
                    <w:rPr>
                      <w:rFonts w:eastAsia="Times New Roman"/>
                    </w:rPr>
                  </w:rPrChange>
                </w:rPr>
                <w:t>2020-04-03 21:13:03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7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3855B4" w14:textId="77777777" w:rsidR="00130822" w:rsidRPr="001F2932" w:rsidRDefault="00130822">
            <w:pPr>
              <w:jc w:val="left"/>
              <w:rPr>
                <w:ins w:id="15278" w:author="Jens-Rainer Ohm" w:date="2020-05-03T12:19:00Z"/>
                <w:rFonts w:eastAsia="Times New Roman"/>
                <w:sz w:val="20"/>
                <w:rPrChange w:id="15279" w:author="Jens-Rainer Ohm" w:date="2020-05-03T12:23:00Z">
                  <w:rPr>
                    <w:ins w:id="15280" w:author="Jens-Rainer Ohm" w:date="2020-05-03T12:19:00Z"/>
                    <w:rFonts w:eastAsia="Times New Roman"/>
                  </w:rPr>
                </w:rPrChange>
              </w:rPr>
              <w:pPrChange w:id="15281" w:author="Jens-Rainer Ohm" w:date="2020-05-03T12:25:00Z">
                <w:pPr/>
              </w:pPrChange>
            </w:pPr>
            <w:ins w:id="15282" w:author="Jens-Rainer Ohm" w:date="2020-05-03T12:19:00Z">
              <w:r w:rsidRPr="001F2932">
                <w:rPr>
                  <w:rFonts w:eastAsia="Times New Roman"/>
                  <w:sz w:val="20"/>
                  <w:rPrChange w:id="15283" w:author="Jens-Rainer Ohm" w:date="2020-05-03T12:23:00Z">
                    <w:rPr>
                      <w:rFonts w:eastAsia="Times New Roman"/>
                    </w:rPr>
                  </w:rPrChange>
                </w:rPr>
                <w:t>2020-04-03 21:13:03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8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3CCB76" w14:textId="77777777" w:rsidR="00130822" w:rsidRPr="001F2932" w:rsidRDefault="00130822">
            <w:pPr>
              <w:jc w:val="left"/>
              <w:rPr>
                <w:ins w:id="15285" w:author="Jens-Rainer Ohm" w:date="2020-05-03T12:19:00Z"/>
                <w:rFonts w:eastAsia="Times New Roman"/>
                <w:sz w:val="20"/>
                <w:rPrChange w:id="15286" w:author="Jens-Rainer Ohm" w:date="2020-05-03T12:23:00Z">
                  <w:rPr>
                    <w:ins w:id="15287" w:author="Jens-Rainer Ohm" w:date="2020-05-03T12:19:00Z"/>
                    <w:rFonts w:eastAsia="Times New Roman"/>
                  </w:rPr>
                </w:rPrChange>
              </w:rPr>
              <w:pPrChange w:id="15288" w:author="Jens-Rainer Ohm" w:date="2020-05-03T12:25:00Z">
                <w:pPr/>
              </w:pPrChange>
            </w:pPr>
            <w:ins w:id="15289" w:author="Jens-Rainer Ohm" w:date="2020-05-03T12:19:00Z">
              <w:r w:rsidRPr="001F2932">
                <w:rPr>
                  <w:rFonts w:eastAsia="Times New Roman"/>
                  <w:sz w:val="20"/>
                  <w:rPrChange w:id="15290" w:author="Jens-Rainer Ohm" w:date="2020-05-03T12:23:00Z">
                    <w:rPr>
                      <w:rFonts w:eastAsia="Times New Roman"/>
                    </w:rPr>
                  </w:rPrChange>
                </w:rPr>
                <w:t>AHG9: On VPS syntax</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9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562505" w14:textId="40627606" w:rsidR="00130822" w:rsidRPr="001F2932" w:rsidRDefault="00F31299">
            <w:pPr>
              <w:jc w:val="left"/>
              <w:rPr>
                <w:ins w:id="15292" w:author="Jens-Rainer Ohm" w:date="2020-05-03T12:19:00Z"/>
                <w:rFonts w:eastAsia="Times New Roman"/>
                <w:sz w:val="20"/>
                <w:rPrChange w:id="15293" w:author="Jens-Rainer Ohm" w:date="2020-05-03T12:23:00Z">
                  <w:rPr>
                    <w:ins w:id="15294" w:author="Jens-Rainer Ohm" w:date="2020-05-03T12:19:00Z"/>
                    <w:rFonts w:eastAsia="Times New Roman"/>
                  </w:rPr>
                </w:rPrChange>
              </w:rPr>
              <w:pPrChange w:id="15295" w:author="Jens-Rainer Ohm" w:date="2020-05-03T12:25:00Z">
                <w:pPr/>
              </w:pPrChange>
            </w:pPr>
            <w:ins w:id="15296" w:author="Jens-Rainer Ohm" w:date="2020-05-03T12:44:00Z">
              <w:r w:rsidRPr="00F31299">
                <w:rPr>
                  <w:sz w:val="20"/>
                  <w:rPrChange w:id="15297" w:author="Jens-Rainer Ohm" w:date="2020-05-03T12:44:00Z">
                    <w:rPr>
                      <w:rStyle w:val="Hyperlink"/>
                      <w:rFonts w:eastAsia="Times New Roman"/>
                    </w:rPr>
                  </w:rPrChange>
                </w:rPr>
                <w:t>Y. He</w:t>
              </w:r>
            </w:ins>
            <w:ins w:id="15298" w:author="Jens-Rainer Ohm" w:date="2020-05-03T12:19:00Z">
              <w:r w:rsidR="00130822" w:rsidRPr="001F2932">
                <w:rPr>
                  <w:rFonts w:eastAsia="Times New Roman"/>
                  <w:sz w:val="20"/>
                  <w:rPrChange w:id="15299" w:author="Jens-Rainer Ohm" w:date="2020-05-03T12:23:00Z">
                    <w:rPr>
                      <w:rFonts w:eastAsia="Times New Roman"/>
                    </w:rPr>
                  </w:rPrChange>
                </w:rPr>
                <w:t xml:space="preserve">, </w:t>
              </w:r>
            </w:ins>
            <w:ins w:id="15300" w:author="Jens-Rainer Ohm" w:date="2020-05-03T12:44:00Z">
              <w:r w:rsidRPr="00F31299">
                <w:rPr>
                  <w:sz w:val="20"/>
                  <w:rPrChange w:id="15301" w:author="Jens-Rainer Ohm" w:date="2020-05-03T12:44:00Z">
                    <w:rPr>
                      <w:rStyle w:val="Hyperlink"/>
                      <w:rFonts w:eastAsia="Times New Roman"/>
                    </w:rPr>
                  </w:rPrChange>
                </w:rPr>
                <w:t>V. Seregin</w:t>
              </w:r>
            </w:ins>
            <w:ins w:id="15302" w:author="Jens-Rainer Ohm" w:date="2020-05-03T12:19:00Z">
              <w:r w:rsidR="00130822" w:rsidRPr="001F2932">
                <w:rPr>
                  <w:rFonts w:eastAsia="Times New Roman"/>
                  <w:sz w:val="20"/>
                  <w:rPrChange w:id="15303" w:author="Jens-Rainer Ohm" w:date="2020-05-03T12:23:00Z">
                    <w:rPr>
                      <w:rFonts w:eastAsia="Times New Roman"/>
                    </w:rPr>
                  </w:rPrChange>
                </w:rPr>
                <w:t xml:space="preserve">, </w:t>
              </w:r>
            </w:ins>
            <w:ins w:id="15304" w:author="Jens-Rainer Ohm" w:date="2020-05-03T12:44:00Z">
              <w:r w:rsidRPr="00F31299">
                <w:rPr>
                  <w:sz w:val="20"/>
                  <w:rPrChange w:id="15305" w:author="Jens-Rainer Ohm" w:date="2020-05-03T12:44:00Z">
                    <w:rPr>
                      <w:rStyle w:val="Hyperlink"/>
                      <w:rFonts w:eastAsia="Times New Roman"/>
                    </w:rPr>
                  </w:rPrChange>
                </w:rPr>
                <w:t>M. Coban</w:t>
              </w:r>
            </w:ins>
            <w:ins w:id="15306" w:author="Jens-Rainer Ohm" w:date="2020-05-03T12:19:00Z">
              <w:r w:rsidR="00130822" w:rsidRPr="001F2932">
                <w:rPr>
                  <w:rFonts w:eastAsia="Times New Roman"/>
                  <w:sz w:val="20"/>
                  <w:rPrChange w:id="15307" w:author="Jens-Rainer Ohm" w:date="2020-05-03T12:23:00Z">
                    <w:rPr>
                      <w:rFonts w:eastAsia="Times New Roman"/>
                    </w:rPr>
                  </w:rPrChange>
                </w:rPr>
                <w:t xml:space="preserve">, </w:t>
              </w:r>
            </w:ins>
            <w:ins w:id="15308" w:author="Jens-Rainer Ohm" w:date="2020-05-03T12:45:00Z">
              <w:r w:rsidRPr="00F31299">
                <w:rPr>
                  <w:sz w:val="20"/>
                  <w:rPrChange w:id="15309" w:author="Jens-Rainer Ohm" w:date="2020-05-03T12:45:00Z">
                    <w:rPr>
                      <w:rStyle w:val="Hyperlink"/>
                      <w:rFonts w:eastAsia="Times New Roman"/>
                    </w:rPr>
                  </w:rPrChange>
                </w:rPr>
                <w:t>M. Karczewicz (Qualcomm)</w:t>
              </w:r>
            </w:ins>
          </w:p>
        </w:tc>
      </w:tr>
      <w:tr w:rsidR="00130822" w14:paraId="4348D074" w14:textId="77777777" w:rsidTr="001F2932">
        <w:trPr>
          <w:tblCellSpacing w:w="15" w:type="dxa"/>
          <w:ins w:id="15310" w:author="Jens-Rainer Ohm" w:date="2020-05-03T12:19:00Z"/>
          <w:trPrChange w:id="1531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1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34F79D" w14:textId="164F7096" w:rsidR="00130822" w:rsidRPr="001F2932" w:rsidRDefault="00130822">
            <w:pPr>
              <w:jc w:val="left"/>
              <w:rPr>
                <w:ins w:id="15313" w:author="Jens-Rainer Ohm" w:date="2020-05-03T12:19:00Z"/>
                <w:rFonts w:eastAsia="Times New Roman"/>
                <w:sz w:val="20"/>
                <w:szCs w:val="24"/>
                <w:rPrChange w:id="15314" w:author="Jens-Rainer Ohm" w:date="2020-05-03T12:23:00Z">
                  <w:rPr>
                    <w:ins w:id="15315" w:author="Jens-Rainer Ohm" w:date="2020-05-03T12:19:00Z"/>
                    <w:rFonts w:eastAsia="Times New Roman"/>
                    <w:sz w:val="24"/>
                    <w:szCs w:val="24"/>
                  </w:rPr>
                </w:rPrChange>
              </w:rPr>
              <w:pPrChange w:id="15316" w:author="Jens-Rainer Ohm" w:date="2020-05-03T12:25:00Z">
                <w:pPr>
                  <w:jc w:val="center"/>
                </w:pPr>
              </w:pPrChange>
            </w:pPr>
            <w:ins w:id="15317" w:author="Jens-Rainer Ohm" w:date="2020-05-03T12:19:00Z">
              <w:r w:rsidRPr="001F2932">
                <w:rPr>
                  <w:rFonts w:eastAsia="Times New Roman"/>
                  <w:sz w:val="20"/>
                  <w:rPrChange w:id="15318" w:author="Jens-Rainer Ohm" w:date="2020-05-03T12:23:00Z">
                    <w:rPr>
                      <w:rFonts w:eastAsia="Times New Roman"/>
                    </w:rPr>
                  </w:rPrChange>
                </w:rPr>
                <w:fldChar w:fldCharType="begin"/>
              </w:r>
            </w:ins>
            <w:ins w:id="15319" w:author="Jens-Rainer Ohm" w:date="2020-05-03T12:20:00Z">
              <w:r w:rsidRPr="001F2932">
                <w:rPr>
                  <w:rFonts w:eastAsia="Times New Roman"/>
                  <w:sz w:val="20"/>
                  <w:rPrChange w:id="15320" w:author="Jens-Rainer Ohm" w:date="2020-05-03T12:23:00Z">
                    <w:rPr>
                      <w:rFonts w:eastAsia="Times New Roman"/>
                    </w:rPr>
                  </w:rPrChange>
                </w:rPr>
                <w:instrText>HYPERLINK "C:\\Users\\ohm\\AppData\\Local\\Temp\\current_document.php?id=9906"</w:instrText>
              </w:r>
            </w:ins>
            <w:ins w:id="15321" w:author="Jens-Rainer Ohm" w:date="2020-05-03T12:19:00Z">
              <w:r w:rsidRPr="001F2932">
                <w:rPr>
                  <w:rFonts w:eastAsia="Times New Roman"/>
                  <w:sz w:val="20"/>
                  <w:rPrChange w:id="15322" w:author="Jens-Rainer Ohm" w:date="2020-05-03T12:23:00Z">
                    <w:rPr>
                      <w:rFonts w:eastAsia="Times New Roman"/>
                    </w:rPr>
                  </w:rPrChange>
                </w:rPr>
                <w:fldChar w:fldCharType="separate"/>
              </w:r>
              <w:r w:rsidRPr="001F2932">
                <w:rPr>
                  <w:rStyle w:val="Hyperlink"/>
                  <w:rFonts w:eastAsia="Times New Roman"/>
                  <w:sz w:val="20"/>
                  <w:rPrChange w:id="15323" w:author="Jens-Rainer Ohm" w:date="2020-05-03T12:23:00Z">
                    <w:rPr>
                      <w:rStyle w:val="Hyperlink"/>
                      <w:rFonts w:eastAsia="Times New Roman"/>
                    </w:rPr>
                  </w:rPrChange>
                </w:rPr>
                <w:t>JVET-R0262</w:t>
              </w:r>
              <w:r w:rsidRPr="001F2932">
                <w:rPr>
                  <w:rFonts w:eastAsia="Times New Roman"/>
                  <w:sz w:val="20"/>
                  <w:rPrChange w:id="1532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2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0BFC68" w14:textId="77777777" w:rsidR="00130822" w:rsidRPr="001F2932" w:rsidRDefault="00130822">
            <w:pPr>
              <w:jc w:val="left"/>
              <w:rPr>
                <w:ins w:id="15326" w:author="Jens-Rainer Ohm" w:date="2020-05-03T12:19:00Z"/>
                <w:rFonts w:eastAsia="Times New Roman"/>
                <w:sz w:val="20"/>
                <w:rPrChange w:id="15327" w:author="Jens-Rainer Ohm" w:date="2020-05-03T12:23:00Z">
                  <w:rPr>
                    <w:ins w:id="15328" w:author="Jens-Rainer Ohm" w:date="2020-05-03T12:19:00Z"/>
                    <w:rFonts w:eastAsia="Times New Roman"/>
                  </w:rPr>
                </w:rPrChange>
              </w:rPr>
              <w:pPrChange w:id="15329" w:author="Jens-Rainer Ohm" w:date="2020-05-03T12:25:00Z">
                <w:pPr>
                  <w:jc w:val="center"/>
                </w:pPr>
              </w:pPrChange>
            </w:pPr>
            <w:ins w:id="15330" w:author="Jens-Rainer Ohm" w:date="2020-05-03T12:19:00Z">
              <w:r w:rsidRPr="001F2932">
                <w:rPr>
                  <w:rFonts w:eastAsia="Times New Roman"/>
                  <w:sz w:val="20"/>
                  <w:rPrChange w:id="15331" w:author="Jens-Rainer Ohm" w:date="2020-05-03T12:23:00Z">
                    <w:rPr>
                      <w:rFonts w:eastAsia="Times New Roman"/>
                    </w:rPr>
                  </w:rPrChange>
                </w:rPr>
                <w:t>m53239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DEE85C" w14:textId="77777777" w:rsidR="00130822" w:rsidRPr="001F2932" w:rsidRDefault="00130822">
            <w:pPr>
              <w:jc w:val="left"/>
              <w:rPr>
                <w:ins w:id="15333" w:author="Jens-Rainer Ohm" w:date="2020-05-03T12:19:00Z"/>
                <w:rFonts w:eastAsia="Times New Roman"/>
                <w:sz w:val="20"/>
                <w:rPrChange w:id="15334" w:author="Jens-Rainer Ohm" w:date="2020-05-03T12:23:00Z">
                  <w:rPr>
                    <w:ins w:id="15335" w:author="Jens-Rainer Ohm" w:date="2020-05-03T12:19:00Z"/>
                    <w:rFonts w:eastAsia="Times New Roman"/>
                  </w:rPr>
                </w:rPrChange>
              </w:rPr>
            </w:pPr>
            <w:ins w:id="15336" w:author="Jens-Rainer Ohm" w:date="2020-05-03T12:19:00Z">
              <w:r w:rsidRPr="001F2932">
                <w:rPr>
                  <w:rFonts w:eastAsia="Times New Roman"/>
                  <w:sz w:val="20"/>
                  <w:rPrChange w:id="15337" w:author="Jens-Rainer Ohm" w:date="2020-05-03T12:23:00Z">
                    <w:rPr>
                      <w:rFonts w:eastAsia="Times New Roman"/>
                    </w:rPr>
                  </w:rPrChange>
                </w:rPr>
                <w:t>2020-04-03 20:57:48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8515AC" w14:textId="77777777" w:rsidR="00130822" w:rsidRPr="001F2932" w:rsidRDefault="00130822">
            <w:pPr>
              <w:jc w:val="left"/>
              <w:rPr>
                <w:ins w:id="15339" w:author="Jens-Rainer Ohm" w:date="2020-05-03T12:19:00Z"/>
                <w:rFonts w:eastAsia="Times New Roman"/>
                <w:sz w:val="20"/>
                <w:rPrChange w:id="15340" w:author="Jens-Rainer Ohm" w:date="2020-05-03T12:23:00Z">
                  <w:rPr>
                    <w:ins w:id="15341" w:author="Jens-Rainer Ohm" w:date="2020-05-03T12:19:00Z"/>
                    <w:rFonts w:eastAsia="Times New Roman"/>
                  </w:rPr>
                </w:rPrChange>
              </w:rPr>
              <w:pPrChange w:id="15342" w:author="Jens-Rainer Ohm" w:date="2020-05-03T12:25:00Z">
                <w:pPr/>
              </w:pPrChange>
            </w:pPr>
            <w:ins w:id="15343" w:author="Jens-Rainer Ohm" w:date="2020-05-03T12:19:00Z">
              <w:r w:rsidRPr="001F2932">
                <w:rPr>
                  <w:rFonts w:eastAsia="Times New Roman"/>
                  <w:sz w:val="20"/>
                  <w:rPrChange w:id="15344" w:author="Jens-Rainer Ohm" w:date="2020-05-03T12:23:00Z">
                    <w:rPr>
                      <w:rFonts w:eastAsia="Times New Roman"/>
                    </w:rPr>
                  </w:rPrChange>
                </w:rPr>
                <w:t>2020-04-03 21:14:26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9D31E2" w14:textId="77777777" w:rsidR="00130822" w:rsidRPr="001F2932" w:rsidRDefault="00130822">
            <w:pPr>
              <w:jc w:val="left"/>
              <w:rPr>
                <w:ins w:id="15346" w:author="Jens-Rainer Ohm" w:date="2020-05-03T12:19:00Z"/>
                <w:rFonts w:eastAsia="Times New Roman"/>
                <w:sz w:val="20"/>
                <w:rPrChange w:id="15347" w:author="Jens-Rainer Ohm" w:date="2020-05-03T12:23:00Z">
                  <w:rPr>
                    <w:ins w:id="15348" w:author="Jens-Rainer Ohm" w:date="2020-05-03T12:19:00Z"/>
                    <w:rFonts w:eastAsia="Times New Roman"/>
                  </w:rPr>
                </w:rPrChange>
              </w:rPr>
              <w:pPrChange w:id="15349" w:author="Jens-Rainer Ohm" w:date="2020-05-03T12:25:00Z">
                <w:pPr/>
              </w:pPrChange>
            </w:pPr>
            <w:ins w:id="15350" w:author="Jens-Rainer Ohm" w:date="2020-05-03T12:19:00Z">
              <w:r w:rsidRPr="001F2932">
                <w:rPr>
                  <w:rFonts w:eastAsia="Times New Roman"/>
                  <w:sz w:val="20"/>
                  <w:rPrChange w:id="15351" w:author="Jens-Rainer Ohm" w:date="2020-05-03T12:23:00Z">
                    <w:rPr>
                      <w:rFonts w:eastAsia="Times New Roman"/>
                    </w:rPr>
                  </w:rPrChange>
                </w:rPr>
                <w:t>2020-04-06 17:12:43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5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8FB977" w14:textId="77777777" w:rsidR="00130822" w:rsidRPr="001F2932" w:rsidRDefault="00130822">
            <w:pPr>
              <w:jc w:val="left"/>
              <w:rPr>
                <w:ins w:id="15353" w:author="Jens-Rainer Ohm" w:date="2020-05-03T12:19:00Z"/>
                <w:rFonts w:eastAsia="Times New Roman"/>
                <w:sz w:val="20"/>
                <w:rPrChange w:id="15354" w:author="Jens-Rainer Ohm" w:date="2020-05-03T12:23:00Z">
                  <w:rPr>
                    <w:ins w:id="15355" w:author="Jens-Rainer Ohm" w:date="2020-05-03T12:19:00Z"/>
                    <w:rFonts w:eastAsia="Times New Roman"/>
                  </w:rPr>
                </w:rPrChange>
              </w:rPr>
              <w:pPrChange w:id="15356" w:author="Jens-Rainer Ohm" w:date="2020-05-03T12:25:00Z">
                <w:pPr/>
              </w:pPrChange>
            </w:pPr>
            <w:ins w:id="15357" w:author="Jens-Rainer Ohm" w:date="2020-05-03T12:19:00Z">
              <w:r w:rsidRPr="001F2932">
                <w:rPr>
                  <w:rFonts w:eastAsia="Times New Roman"/>
                  <w:sz w:val="20"/>
                  <w:rPrChange w:id="15358" w:author="Jens-Rainer Ohm" w:date="2020-05-03T12:23:00Z">
                    <w:rPr>
                      <w:rFonts w:eastAsia="Times New Roman"/>
                    </w:rPr>
                  </w:rPrChange>
                </w:rPr>
                <w:t>AHG9: On PPS syntax</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5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AE891" w14:textId="33512462" w:rsidR="00130822" w:rsidRPr="001F2932" w:rsidRDefault="00F31299">
            <w:pPr>
              <w:jc w:val="left"/>
              <w:rPr>
                <w:ins w:id="15360" w:author="Jens-Rainer Ohm" w:date="2020-05-03T12:19:00Z"/>
                <w:rFonts w:eastAsia="Times New Roman"/>
                <w:sz w:val="20"/>
                <w:rPrChange w:id="15361" w:author="Jens-Rainer Ohm" w:date="2020-05-03T12:23:00Z">
                  <w:rPr>
                    <w:ins w:id="15362" w:author="Jens-Rainer Ohm" w:date="2020-05-03T12:19:00Z"/>
                    <w:rFonts w:eastAsia="Times New Roman"/>
                  </w:rPr>
                </w:rPrChange>
              </w:rPr>
              <w:pPrChange w:id="15363" w:author="Jens-Rainer Ohm" w:date="2020-05-03T12:25:00Z">
                <w:pPr/>
              </w:pPrChange>
            </w:pPr>
            <w:ins w:id="15364" w:author="Jens-Rainer Ohm" w:date="2020-05-03T12:45:00Z">
              <w:r w:rsidRPr="00F31299">
                <w:rPr>
                  <w:sz w:val="20"/>
                  <w:rPrChange w:id="15365" w:author="Jens-Rainer Ohm" w:date="2020-05-03T12:45:00Z">
                    <w:rPr>
                      <w:rStyle w:val="Hyperlink"/>
                      <w:rFonts w:eastAsia="Times New Roman"/>
                    </w:rPr>
                  </w:rPrChange>
                </w:rPr>
                <w:t>Y. He</w:t>
              </w:r>
            </w:ins>
            <w:ins w:id="15366" w:author="Jens-Rainer Ohm" w:date="2020-05-03T12:19:00Z">
              <w:r w:rsidR="00130822" w:rsidRPr="001F2932">
                <w:rPr>
                  <w:rFonts w:eastAsia="Times New Roman"/>
                  <w:sz w:val="20"/>
                  <w:rPrChange w:id="15367" w:author="Jens-Rainer Ohm" w:date="2020-05-03T12:23:00Z">
                    <w:rPr>
                      <w:rFonts w:eastAsia="Times New Roman"/>
                    </w:rPr>
                  </w:rPrChange>
                </w:rPr>
                <w:t xml:space="preserve">, </w:t>
              </w:r>
            </w:ins>
            <w:ins w:id="15368" w:author="Jens-Rainer Ohm" w:date="2020-05-03T12:45:00Z">
              <w:r w:rsidRPr="00F31299">
                <w:rPr>
                  <w:sz w:val="20"/>
                  <w:rPrChange w:id="15369" w:author="Jens-Rainer Ohm" w:date="2020-05-03T12:45:00Z">
                    <w:rPr>
                      <w:rStyle w:val="Hyperlink"/>
                      <w:rFonts w:eastAsia="Times New Roman"/>
                    </w:rPr>
                  </w:rPrChange>
                </w:rPr>
                <w:t>V. Seregin</w:t>
              </w:r>
            </w:ins>
            <w:ins w:id="15370" w:author="Jens-Rainer Ohm" w:date="2020-05-03T12:19:00Z">
              <w:r w:rsidR="00130822" w:rsidRPr="001F2932">
                <w:rPr>
                  <w:rFonts w:eastAsia="Times New Roman"/>
                  <w:sz w:val="20"/>
                  <w:rPrChange w:id="15371" w:author="Jens-Rainer Ohm" w:date="2020-05-03T12:23:00Z">
                    <w:rPr>
                      <w:rFonts w:eastAsia="Times New Roman"/>
                    </w:rPr>
                  </w:rPrChange>
                </w:rPr>
                <w:t xml:space="preserve">, </w:t>
              </w:r>
            </w:ins>
            <w:ins w:id="15372" w:author="Jens-Rainer Ohm" w:date="2020-05-03T12:45:00Z">
              <w:r w:rsidRPr="00F31299">
                <w:rPr>
                  <w:sz w:val="20"/>
                  <w:rPrChange w:id="15373" w:author="Jens-Rainer Ohm" w:date="2020-05-03T12:45:00Z">
                    <w:rPr>
                      <w:rStyle w:val="Hyperlink"/>
                      <w:rFonts w:eastAsia="Times New Roman"/>
                    </w:rPr>
                  </w:rPrChange>
                </w:rPr>
                <w:t>M. Coban</w:t>
              </w:r>
            </w:ins>
            <w:ins w:id="15374" w:author="Jens-Rainer Ohm" w:date="2020-05-03T12:19:00Z">
              <w:r w:rsidR="00130822" w:rsidRPr="001F2932">
                <w:rPr>
                  <w:rFonts w:eastAsia="Times New Roman"/>
                  <w:sz w:val="20"/>
                  <w:rPrChange w:id="15375" w:author="Jens-Rainer Ohm" w:date="2020-05-03T12:23:00Z">
                    <w:rPr>
                      <w:rFonts w:eastAsia="Times New Roman"/>
                    </w:rPr>
                  </w:rPrChange>
                </w:rPr>
                <w:t xml:space="preserve">, </w:t>
              </w:r>
            </w:ins>
            <w:ins w:id="15376" w:author="Jens-Rainer Ohm" w:date="2020-05-03T12:45:00Z">
              <w:r w:rsidRPr="00F31299">
                <w:rPr>
                  <w:sz w:val="20"/>
                  <w:rPrChange w:id="15377" w:author="Jens-Rainer Ohm" w:date="2020-05-03T12:45:00Z">
                    <w:rPr>
                      <w:rStyle w:val="Hyperlink"/>
                      <w:rFonts w:eastAsia="Times New Roman"/>
                    </w:rPr>
                  </w:rPrChange>
                </w:rPr>
                <w:t>M. Karczewicz (Qualcomm)</w:t>
              </w:r>
            </w:ins>
          </w:p>
        </w:tc>
      </w:tr>
      <w:tr w:rsidR="00130822" w14:paraId="12FCEE66" w14:textId="77777777" w:rsidTr="001F2932">
        <w:trPr>
          <w:tblCellSpacing w:w="15" w:type="dxa"/>
          <w:ins w:id="15378" w:author="Jens-Rainer Ohm" w:date="2020-05-03T12:19:00Z"/>
          <w:trPrChange w:id="1537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8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71BA72" w14:textId="42A5C621" w:rsidR="00130822" w:rsidRPr="001F2932" w:rsidRDefault="00130822">
            <w:pPr>
              <w:jc w:val="left"/>
              <w:rPr>
                <w:ins w:id="15381" w:author="Jens-Rainer Ohm" w:date="2020-05-03T12:19:00Z"/>
                <w:rFonts w:eastAsia="Times New Roman"/>
                <w:sz w:val="20"/>
                <w:szCs w:val="24"/>
                <w:rPrChange w:id="15382" w:author="Jens-Rainer Ohm" w:date="2020-05-03T12:23:00Z">
                  <w:rPr>
                    <w:ins w:id="15383" w:author="Jens-Rainer Ohm" w:date="2020-05-03T12:19:00Z"/>
                    <w:rFonts w:eastAsia="Times New Roman"/>
                    <w:sz w:val="24"/>
                    <w:szCs w:val="24"/>
                  </w:rPr>
                </w:rPrChange>
              </w:rPr>
              <w:pPrChange w:id="15384" w:author="Jens-Rainer Ohm" w:date="2020-05-03T12:25:00Z">
                <w:pPr>
                  <w:jc w:val="center"/>
                </w:pPr>
              </w:pPrChange>
            </w:pPr>
            <w:ins w:id="15385" w:author="Jens-Rainer Ohm" w:date="2020-05-03T12:19:00Z">
              <w:r w:rsidRPr="001F2932">
                <w:rPr>
                  <w:rFonts w:eastAsia="Times New Roman"/>
                  <w:sz w:val="20"/>
                  <w:rPrChange w:id="15386" w:author="Jens-Rainer Ohm" w:date="2020-05-03T12:23:00Z">
                    <w:rPr>
                      <w:rFonts w:eastAsia="Times New Roman"/>
                    </w:rPr>
                  </w:rPrChange>
                </w:rPr>
                <w:fldChar w:fldCharType="begin"/>
              </w:r>
            </w:ins>
            <w:ins w:id="15387" w:author="Jens-Rainer Ohm" w:date="2020-05-03T12:20:00Z">
              <w:r w:rsidRPr="001F2932">
                <w:rPr>
                  <w:rFonts w:eastAsia="Times New Roman"/>
                  <w:sz w:val="20"/>
                  <w:rPrChange w:id="15388" w:author="Jens-Rainer Ohm" w:date="2020-05-03T12:23:00Z">
                    <w:rPr>
                      <w:rFonts w:eastAsia="Times New Roman"/>
                    </w:rPr>
                  </w:rPrChange>
                </w:rPr>
                <w:instrText>HYPERLINK "C:\\Users\\ohm\\AppData\\Local\\Temp\\current_document.php?id=9907"</w:instrText>
              </w:r>
            </w:ins>
            <w:ins w:id="15389" w:author="Jens-Rainer Ohm" w:date="2020-05-03T12:19:00Z">
              <w:r w:rsidRPr="001F2932">
                <w:rPr>
                  <w:rFonts w:eastAsia="Times New Roman"/>
                  <w:sz w:val="20"/>
                  <w:rPrChange w:id="15390" w:author="Jens-Rainer Ohm" w:date="2020-05-03T12:23:00Z">
                    <w:rPr>
                      <w:rFonts w:eastAsia="Times New Roman"/>
                    </w:rPr>
                  </w:rPrChange>
                </w:rPr>
                <w:fldChar w:fldCharType="separate"/>
              </w:r>
              <w:r w:rsidRPr="001F2932">
                <w:rPr>
                  <w:rStyle w:val="Hyperlink"/>
                  <w:rFonts w:eastAsia="Times New Roman"/>
                  <w:sz w:val="20"/>
                  <w:rPrChange w:id="15391" w:author="Jens-Rainer Ohm" w:date="2020-05-03T12:23:00Z">
                    <w:rPr>
                      <w:rStyle w:val="Hyperlink"/>
                      <w:rFonts w:eastAsia="Times New Roman"/>
                    </w:rPr>
                  </w:rPrChange>
                </w:rPr>
                <w:t>JVET-R0263</w:t>
              </w:r>
              <w:r w:rsidRPr="001F2932">
                <w:rPr>
                  <w:rFonts w:eastAsia="Times New Roman"/>
                  <w:sz w:val="20"/>
                  <w:rPrChange w:id="1539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9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0A8C1E" w14:textId="77777777" w:rsidR="00130822" w:rsidRPr="001F2932" w:rsidRDefault="00130822">
            <w:pPr>
              <w:jc w:val="left"/>
              <w:rPr>
                <w:ins w:id="15394" w:author="Jens-Rainer Ohm" w:date="2020-05-03T12:19:00Z"/>
                <w:rFonts w:eastAsia="Times New Roman"/>
                <w:sz w:val="20"/>
                <w:rPrChange w:id="15395" w:author="Jens-Rainer Ohm" w:date="2020-05-03T12:23:00Z">
                  <w:rPr>
                    <w:ins w:id="15396" w:author="Jens-Rainer Ohm" w:date="2020-05-03T12:19:00Z"/>
                    <w:rFonts w:eastAsia="Times New Roman"/>
                  </w:rPr>
                </w:rPrChange>
              </w:rPr>
              <w:pPrChange w:id="15397" w:author="Jens-Rainer Ohm" w:date="2020-05-03T12:25:00Z">
                <w:pPr>
                  <w:jc w:val="center"/>
                </w:pPr>
              </w:pPrChange>
            </w:pPr>
            <w:ins w:id="15398" w:author="Jens-Rainer Ohm" w:date="2020-05-03T12:19:00Z">
              <w:r w:rsidRPr="001F2932">
                <w:rPr>
                  <w:rFonts w:eastAsia="Times New Roman"/>
                  <w:sz w:val="20"/>
                  <w:rPrChange w:id="15399" w:author="Jens-Rainer Ohm" w:date="2020-05-03T12:23:00Z">
                    <w:rPr>
                      <w:rFonts w:eastAsia="Times New Roman"/>
                    </w:rPr>
                  </w:rPrChange>
                </w:rPr>
                <w:t>m53240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AE3988" w14:textId="77777777" w:rsidR="00130822" w:rsidRPr="001F2932" w:rsidRDefault="00130822">
            <w:pPr>
              <w:jc w:val="left"/>
              <w:rPr>
                <w:ins w:id="15401" w:author="Jens-Rainer Ohm" w:date="2020-05-03T12:19:00Z"/>
                <w:rFonts w:eastAsia="Times New Roman"/>
                <w:sz w:val="20"/>
                <w:rPrChange w:id="15402" w:author="Jens-Rainer Ohm" w:date="2020-05-03T12:23:00Z">
                  <w:rPr>
                    <w:ins w:id="15403" w:author="Jens-Rainer Ohm" w:date="2020-05-03T12:19:00Z"/>
                    <w:rFonts w:eastAsia="Times New Roman"/>
                  </w:rPr>
                </w:rPrChange>
              </w:rPr>
            </w:pPr>
            <w:ins w:id="15404" w:author="Jens-Rainer Ohm" w:date="2020-05-03T12:19:00Z">
              <w:r w:rsidRPr="001F2932">
                <w:rPr>
                  <w:rFonts w:eastAsia="Times New Roman"/>
                  <w:sz w:val="20"/>
                  <w:rPrChange w:id="15405" w:author="Jens-Rainer Ohm" w:date="2020-05-03T12:23:00Z">
                    <w:rPr>
                      <w:rFonts w:eastAsia="Times New Roman"/>
                    </w:rPr>
                  </w:rPrChange>
                </w:rPr>
                <w:t>2020-04-03 20:58:06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E2000E" w14:textId="77777777" w:rsidR="00130822" w:rsidRPr="001F2932" w:rsidRDefault="00130822">
            <w:pPr>
              <w:jc w:val="left"/>
              <w:rPr>
                <w:ins w:id="15407" w:author="Jens-Rainer Ohm" w:date="2020-05-03T12:19:00Z"/>
                <w:rFonts w:eastAsia="Times New Roman"/>
                <w:sz w:val="20"/>
                <w:rPrChange w:id="15408" w:author="Jens-Rainer Ohm" w:date="2020-05-03T12:23:00Z">
                  <w:rPr>
                    <w:ins w:id="15409" w:author="Jens-Rainer Ohm" w:date="2020-05-03T12:19:00Z"/>
                    <w:rFonts w:eastAsia="Times New Roman"/>
                  </w:rPr>
                </w:rPrChange>
              </w:rPr>
              <w:pPrChange w:id="15410" w:author="Jens-Rainer Ohm" w:date="2020-05-03T12:25:00Z">
                <w:pPr/>
              </w:pPrChange>
            </w:pPr>
            <w:ins w:id="15411" w:author="Jens-Rainer Ohm" w:date="2020-05-03T12:19:00Z">
              <w:r w:rsidRPr="001F2932">
                <w:rPr>
                  <w:rFonts w:eastAsia="Times New Roman"/>
                  <w:sz w:val="20"/>
                  <w:rPrChange w:id="15412" w:author="Jens-Rainer Ohm" w:date="2020-05-03T12:23:00Z">
                    <w:rPr>
                      <w:rFonts w:eastAsia="Times New Roman"/>
                    </w:rPr>
                  </w:rPrChange>
                </w:rPr>
                <w:t>2020-04-03 21:16:21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8F76D" w14:textId="77777777" w:rsidR="00130822" w:rsidRPr="001F2932" w:rsidRDefault="00130822">
            <w:pPr>
              <w:jc w:val="left"/>
              <w:rPr>
                <w:ins w:id="15414" w:author="Jens-Rainer Ohm" w:date="2020-05-03T12:19:00Z"/>
                <w:rFonts w:eastAsia="Times New Roman"/>
                <w:sz w:val="20"/>
                <w:rPrChange w:id="15415" w:author="Jens-Rainer Ohm" w:date="2020-05-03T12:23:00Z">
                  <w:rPr>
                    <w:ins w:id="15416" w:author="Jens-Rainer Ohm" w:date="2020-05-03T12:19:00Z"/>
                    <w:rFonts w:eastAsia="Times New Roman"/>
                  </w:rPr>
                </w:rPrChange>
              </w:rPr>
              <w:pPrChange w:id="15417" w:author="Jens-Rainer Ohm" w:date="2020-05-03T12:25:00Z">
                <w:pPr/>
              </w:pPrChange>
            </w:pPr>
            <w:ins w:id="15418" w:author="Jens-Rainer Ohm" w:date="2020-05-03T12:19:00Z">
              <w:r w:rsidRPr="001F2932">
                <w:rPr>
                  <w:rFonts w:eastAsia="Times New Roman"/>
                  <w:sz w:val="20"/>
                  <w:rPrChange w:id="15419" w:author="Jens-Rainer Ohm" w:date="2020-05-03T12:23:00Z">
                    <w:rPr>
                      <w:rFonts w:eastAsia="Times New Roman"/>
                    </w:rPr>
                  </w:rPrChange>
                </w:rPr>
                <w:t>2020-04-05 17:38:51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2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8B802" w14:textId="77777777" w:rsidR="00130822" w:rsidRPr="001F2932" w:rsidRDefault="00130822">
            <w:pPr>
              <w:jc w:val="left"/>
              <w:rPr>
                <w:ins w:id="15421" w:author="Jens-Rainer Ohm" w:date="2020-05-03T12:19:00Z"/>
                <w:rFonts w:eastAsia="Times New Roman"/>
                <w:sz w:val="20"/>
                <w:rPrChange w:id="15422" w:author="Jens-Rainer Ohm" w:date="2020-05-03T12:23:00Z">
                  <w:rPr>
                    <w:ins w:id="15423" w:author="Jens-Rainer Ohm" w:date="2020-05-03T12:19:00Z"/>
                    <w:rFonts w:eastAsia="Times New Roman"/>
                  </w:rPr>
                </w:rPrChange>
              </w:rPr>
              <w:pPrChange w:id="15424" w:author="Jens-Rainer Ohm" w:date="2020-05-03T12:25:00Z">
                <w:pPr/>
              </w:pPrChange>
            </w:pPr>
            <w:ins w:id="15425" w:author="Jens-Rainer Ohm" w:date="2020-05-03T12:19:00Z">
              <w:r w:rsidRPr="001F2932">
                <w:rPr>
                  <w:rFonts w:eastAsia="Times New Roman"/>
                  <w:sz w:val="20"/>
                  <w:rPrChange w:id="15426" w:author="Jens-Rainer Ohm" w:date="2020-05-03T12:23:00Z">
                    <w:rPr>
                      <w:rFonts w:eastAsia="Times New Roman"/>
                    </w:rPr>
                  </w:rPrChange>
                </w:rPr>
                <w:t>AHG9: On TemporalId and sublayer</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2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A81365" w14:textId="4300B07B" w:rsidR="00130822" w:rsidRPr="001F2932" w:rsidRDefault="00F31299">
            <w:pPr>
              <w:jc w:val="left"/>
              <w:rPr>
                <w:ins w:id="15428" w:author="Jens-Rainer Ohm" w:date="2020-05-03T12:19:00Z"/>
                <w:rFonts w:eastAsia="Times New Roman"/>
                <w:sz w:val="20"/>
                <w:rPrChange w:id="15429" w:author="Jens-Rainer Ohm" w:date="2020-05-03T12:23:00Z">
                  <w:rPr>
                    <w:ins w:id="15430" w:author="Jens-Rainer Ohm" w:date="2020-05-03T12:19:00Z"/>
                    <w:rFonts w:eastAsia="Times New Roman"/>
                  </w:rPr>
                </w:rPrChange>
              </w:rPr>
              <w:pPrChange w:id="15431" w:author="Jens-Rainer Ohm" w:date="2020-05-03T12:25:00Z">
                <w:pPr/>
              </w:pPrChange>
            </w:pPr>
            <w:ins w:id="15432" w:author="Jens-Rainer Ohm" w:date="2020-05-03T12:45:00Z">
              <w:r w:rsidRPr="00F31299">
                <w:rPr>
                  <w:sz w:val="20"/>
                  <w:rPrChange w:id="15433" w:author="Jens-Rainer Ohm" w:date="2020-05-03T12:45:00Z">
                    <w:rPr>
                      <w:rStyle w:val="Hyperlink"/>
                      <w:rFonts w:eastAsia="Times New Roman"/>
                    </w:rPr>
                  </w:rPrChange>
                </w:rPr>
                <w:t>Y. He</w:t>
              </w:r>
            </w:ins>
            <w:ins w:id="15434" w:author="Jens-Rainer Ohm" w:date="2020-05-03T12:19:00Z">
              <w:r w:rsidR="00130822" w:rsidRPr="001F2932">
                <w:rPr>
                  <w:rFonts w:eastAsia="Times New Roman"/>
                  <w:sz w:val="20"/>
                  <w:rPrChange w:id="15435" w:author="Jens-Rainer Ohm" w:date="2020-05-03T12:23:00Z">
                    <w:rPr>
                      <w:rFonts w:eastAsia="Times New Roman"/>
                    </w:rPr>
                  </w:rPrChange>
                </w:rPr>
                <w:t xml:space="preserve">, </w:t>
              </w:r>
            </w:ins>
            <w:ins w:id="15436" w:author="Jens-Rainer Ohm" w:date="2020-05-03T12:45:00Z">
              <w:r w:rsidRPr="00F31299">
                <w:rPr>
                  <w:sz w:val="20"/>
                  <w:rPrChange w:id="15437" w:author="Jens-Rainer Ohm" w:date="2020-05-03T12:45:00Z">
                    <w:rPr>
                      <w:rStyle w:val="Hyperlink"/>
                      <w:rFonts w:eastAsia="Times New Roman"/>
                    </w:rPr>
                  </w:rPrChange>
                </w:rPr>
                <w:t>V. Seregin</w:t>
              </w:r>
            </w:ins>
            <w:ins w:id="15438" w:author="Jens-Rainer Ohm" w:date="2020-05-03T12:19:00Z">
              <w:r w:rsidR="00130822" w:rsidRPr="001F2932">
                <w:rPr>
                  <w:rFonts w:eastAsia="Times New Roman"/>
                  <w:sz w:val="20"/>
                  <w:rPrChange w:id="15439" w:author="Jens-Rainer Ohm" w:date="2020-05-03T12:23:00Z">
                    <w:rPr>
                      <w:rFonts w:eastAsia="Times New Roman"/>
                    </w:rPr>
                  </w:rPrChange>
                </w:rPr>
                <w:t xml:space="preserve">, </w:t>
              </w:r>
            </w:ins>
            <w:ins w:id="15440" w:author="Jens-Rainer Ohm" w:date="2020-05-03T12:45:00Z">
              <w:r w:rsidRPr="00F31299">
                <w:rPr>
                  <w:sz w:val="20"/>
                  <w:rPrChange w:id="15441" w:author="Jens-Rainer Ohm" w:date="2020-05-03T12:45:00Z">
                    <w:rPr>
                      <w:rStyle w:val="Hyperlink"/>
                      <w:rFonts w:eastAsia="Times New Roman"/>
                    </w:rPr>
                  </w:rPrChange>
                </w:rPr>
                <w:t>M. Coban</w:t>
              </w:r>
            </w:ins>
            <w:ins w:id="15442" w:author="Jens-Rainer Ohm" w:date="2020-05-03T12:19:00Z">
              <w:r w:rsidR="00130822" w:rsidRPr="001F2932">
                <w:rPr>
                  <w:rFonts w:eastAsia="Times New Roman"/>
                  <w:sz w:val="20"/>
                  <w:rPrChange w:id="15443" w:author="Jens-Rainer Ohm" w:date="2020-05-03T12:23:00Z">
                    <w:rPr>
                      <w:rFonts w:eastAsia="Times New Roman"/>
                    </w:rPr>
                  </w:rPrChange>
                </w:rPr>
                <w:t xml:space="preserve">, </w:t>
              </w:r>
            </w:ins>
            <w:ins w:id="15444" w:author="Jens-Rainer Ohm" w:date="2020-05-03T12:45:00Z">
              <w:r w:rsidRPr="00F31299">
                <w:rPr>
                  <w:sz w:val="20"/>
                  <w:rPrChange w:id="15445" w:author="Jens-Rainer Ohm" w:date="2020-05-03T12:45:00Z">
                    <w:rPr>
                      <w:rStyle w:val="Hyperlink"/>
                      <w:rFonts w:eastAsia="Times New Roman"/>
                    </w:rPr>
                  </w:rPrChange>
                </w:rPr>
                <w:t>M. Karczewicz (Qualcomm)</w:t>
              </w:r>
            </w:ins>
          </w:p>
        </w:tc>
      </w:tr>
      <w:tr w:rsidR="00130822" w14:paraId="1DF6C5A5" w14:textId="77777777" w:rsidTr="001F2932">
        <w:trPr>
          <w:tblCellSpacing w:w="15" w:type="dxa"/>
          <w:ins w:id="15446" w:author="Jens-Rainer Ohm" w:date="2020-05-03T12:19:00Z"/>
          <w:trPrChange w:id="1544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4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527754" w14:textId="79EB8014" w:rsidR="00130822" w:rsidRPr="001F2932" w:rsidRDefault="00130822">
            <w:pPr>
              <w:jc w:val="left"/>
              <w:rPr>
                <w:ins w:id="15449" w:author="Jens-Rainer Ohm" w:date="2020-05-03T12:19:00Z"/>
                <w:rFonts w:eastAsia="Times New Roman"/>
                <w:sz w:val="20"/>
                <w:szCs w:val="24"/>
                <w:rPrChange w:id="15450" w:author="Jens-Rainer Ohm" w:date="2020-05-03T12:23:00Z">
                  <w:rPr>
                    <w:ins w:id="15451" w:author="Jens-Rainer Ohm" w:date="2020-05-03T12:19:00Z"/>
                    <w:rFonts w:eastAsia="Times New Roman"/>
                    <w:sz w:val="24"/>
                    <w:szCs w:val="24"/>
                  </w:rPr>
                </w:rPrChange>
              </w:rPr>
              <w:pPrChange w:id="15452" w:author="Jens-Rainer Ohm" w:date="2020-05-03T12:25:00Z">
                <w:pPr>
                  <w:jc w:val="center"/>
                </w:pPr>
              </w:pPrChange>
            </w:pPr>
            <w:ins w:id="15453" w:author="Jens-Rainer Ohm" w:date="2020-05-03T12:19:00Z">
              <w:r w:rsidRPr="001F2932">
                <w:rPr>
                  <w:rFonts w:eastAsia="Times New Roman"/>
                  <w:sz w:val="20"/>
                  <w:rPrChange w:id="15454" w:author="Jens-Rainer Ohm" w:date="2020-05-03T12:23:00Z">
                    <w:rPr>
                      <w:rFonts w:eastAsia="Times New Roman"/>
                    </w:rPr>
                  </w:rPrChange>
                </w:rPr>
                <w:fldChar w:fldCharType="begin"/>
              </w:r>
            </w:ins>
            <w:ins w:id="15455" w:author="Jens-Rainer Ohm" w:date="2020-05-03T12:20:00Z">
              <w:r w:rsidRPr="001F2932">
                <w:rPr>
                  <w:rFonts w:eastAsia="Times New Roman"/>
                  <w:sz w:val="20"/>
                  <w:rPrChange w:id="15456" w:author="Jens-Rainer Ohm" w:date="2020-05-03T12:23:00Z">
                    <w:rPr>
                      <w:rFonts w:eastAsia="Times New Roman"/>
                    </w:rPr>
                  </w:rPrChange>
                </w:rPr>
                <w:instrText>HYPERLINK "C:\\Users\\ohm\\AppData\\Local\\Temp\\current_document.php?id=9908"</w:instrText>
              </w:r>
            </w:ins>
            <w:ins w:id="15457" w:author="Jens-Rainer Ohm" w:date="2020-05-03T12:19:00Z">
              <w:r w:rsidRPr="001F2932">
                <w:rPr>
                  <w:rFonts w:eastAsia="Times New Roman"/>
                  <w:sz w:val="20"/>
                  <w:rPrChange w:id="15458" w:author="Jens-Rainer Ohm" w:date="2020-05-03T12:23:00Z">
                    <w:rPr>
                      <w:rFonts w:eastAsia="Times New Roman"/>
                    </w:rPr>
                  </w:rPrChange>
                </w:rPr>
                <w:fldChar w:fldCharType="separate"/>
              </w:r>
              <w:r w:rsidRPr="001F2932">
                <w:rPr>
                  <w:rStyle w:val="Hyperlink"/>
                  <w:rFonts w:eastAsia="Times New Roman"/>
                  <w:sz w:val="20"/>
                  <w:rPrChange w:id="15459" w:author="Jens-Rainer Ohm" w:date="2020-05-03T12:23:00Z">
                    <w:rPr>
                      <w:rStyle w:val="Hyperlink"/>
                      <w:rFonts w:eastAsia="Times New Roman"/>
                    </w:rPr>
                  </w:rPrChange>
                </w:rPr>
                <w:t>JVET-R0264</w:t>
              </w:r>
              <w:r w:rsidRPr="001F2932">
                <w:rPr>
                  <w:rFonts w:eastAsia="Times New Roman"/>
                  <w:sz w:val="20"/>
                  <w:rPrChange w:id="1546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6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B894CD" w14:textId="77777777" w:rsidR="00130822" w:rsidRPr="001F2932" w:rsidRDefault="00130822">
            <w:pPr>
              <w:jc w:val="left"/>
              <w:rPr>
                <w:ins w:id="15462" w:author="Jens-Rainer Ohm" w:date="2020-05-03T12:19:00Z"/>
                <w:rFonts w:eastAsia="Times New Roman"/>
                <w:sz w:val="20"/>
                <w:rPrChange w:id="15463" w:author="Jens-Rainer Ohm" w:date="2020-05-03T12:23:00Z">
                  <w:rPr>
                    <w:ins w:id="15464" w:author="Jens-Rainer Ohm" w:date="2020-05-03T12:19:00Z"/>
                    <w:rFonts w:eastAsia="Times New Roman"/>
                  </w:rPr>
                </w:rPrChange>
              </w:rPr>
              <w:pPrChange w:id="15465" w:author="Jens-Rainer Ohm" w:date="2020-05-03T12:25:00Z">
                <w:pPr>
                  <w:jc w:val="center"/>
                </w:pPr>
              </w:pPrChange>
            </w:pPr>
            <w:ins w:id="15466" w:author="Jens-Rainer Ohm" w:date="2020-05-03T12:19:00Z">
              <w:r w:rsidRPr="001F2932">
                <w:rPr>
                  <w:rFonts w:eastAsia="Times New Roman"/>
                  <w:sz w:val="20"/>
                  <w:rPrChange w:id="15467" w:author="Jens-Rainer Ohm" w:date="2020-05-03T12:23:00Z">
                    <w:rPr>
                      <w:rFonts w:eastAsia="Times New Roman"/>
                    </w:rPr>
                  </w:rPrChange>
                </w:rPr>
                <w:t>m53241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315AA9" w14:textId="77777777" w:rsidR="00130822" w:rsidRPr="001F2932" w:rsidRDefault="00130822">
            <w:pPr>
              <w:jc w:val="left"/>
              <w:rPr>
                <w:ins w:id="15469" w:author="Jens-Rainer Ohm" w:date="2020-05-03T12:19:00Z"/>
                <w:rFonts w:eastAsia="Times New Roman"/>
                <w:sz w:val="20"/>
                <w:rPrChange w:id="15470" w:author="Jens-Rainer Ohm" w:date="2020-05-03T12:23:00Z">
                  <w:rPr>
                    <w:ins w:id="15471" w:author="Jens-Rainer Ohm" w:date="2020-05-03T12:19:00Z"/>
                    <w:rFonts w:eastAsia="Times New Roman"/>
                  </w:rPr>
                </w:rPrChange>
              </w:rPr>
            </w:pPr>
            <w:ins w:id="15472" w:author="Jens-Rainer Ohm" w:date="2020-05-03T12:19:00Z">
              <w:r w:rsidRPr="001F2932">
                <w:rPr>
                  <w:rFonts w:eastAsia="Times New Roman"/>
                  <w:sz w:val="20"/>
                  <w:rPrChange w:id="15473" w:author="Jens-Rainer Ohm" w:date="2020-05-03T12:23:00Z">
                    <w:rPr>
                      <w:rFonts w:eastAsia="Times New Roman"/>
                    </w:rPr>
                  </w:rPrChange>
                </w:rPr>
                <w:t>2020-04-03 20:58:25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6FC53C" w14:textId="77777777" w:rsidR="00130822" w:rsidRPr="001F2932" w:rsidRDefault="00130822">
            <w:pPr>
              <w:jc w:val="left"/>
              <w:rPr>
                <w:ins w:id="15475" w:author="Jens-Rainer Ohm" w:date="2020-05-03T12:19:00Z"/>
                <w:rFonts w:eastAsia="Times New Roman"/>
                <w:sz w:val="20"/>
                <w:rPrChange w:id="15476" w:author="Jens-Rainer Ohm" w:date="2020-05-03T12:23:00Z">
                  <w:rPr>
                    <w:ins w:id="15477" w:author="Jens-Rainer Ohm" w:date="2020-05-03T12:19:00Z"/>
                    <w:rFonts w:eastAsia="Times New Roman"/>
                  </w:rPr>
                </w:rPrChange>
              </w:rPr>
              <w:pPrChange w:id="15478" w:author="Jens-Rainer Ohm" w:date="2020-05-03T12:25:00Z">
                <w:pPr/>
              </w:pPrChange>
            </w:pPr>
            <w:ins w:id="15479" w:author="Jens-Rainer Ohm" w:date="2020-05-03T12:19:00Z">
              <w:r w:rsidRPr="001F2932">
                <w:rPr>
                  <w:rFonts w:eastAsia="Times New Roman"/>
                  <w:sz w:val="20"/>
                  <w:rPrChange w:id="15480" w:author="Jens-Rainer Ohm" w:date="2020-05-03T12:23:00Z">
                    <w:rPr>
                      <w:rFonts w:eastAsia="Times New Roman"/>
                    </w:rPr>
                  </w:rPrChange>
                </w:rPr>
                <w:t>2020-04-03 21:17:51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EE5F58" w14:textId="77777777" w:rsidR="00130822" w:rsidRPr="001F2932" w:rsidRDefault="00130822">
            <w:pPr>
              <w:jc w:val="left"/>
              <w:rPr>
                <w:ins w:id="15482" w:author="Jens-Rainer Ohm" w:date="2020-05-03T12:19:00Z"/>
                <w:rFonts w:eastAsia="Times New Roman"/>
                <w:sz w:val="20"/>
                <w:rPrChange w:id="15483" w:author="Jens-Rainer Ohm" w:date="2020-05-03T12:23:00Z">
                  <w:rPr>
                    <w:ins w:id="15484" w:author="Jens-Rainer Ohm" w:date="2020-05-03T12:19:00Z"/>
                    <w:rFonts w:eastAsia="Times New Roman"/>
                  </w:rPr>
                </w:rPrChange>
              </w:rPr>
              <w:pPrChange w:id="15485" w:author="Jens-Rainer Ohm" w:date="2020-05-03T12:25:00Z">
                <w:pPr/>
              </w:pPrChange>
            </w:pPr>
            <w:ins w:id="15486" w:author="Jens-Rainer Ohm" w:date="2020-05-03T12:19:00Z">
              <w:r w:rsidRPr="001F2932">
                <w:rPr>
                  <w:rFonts w:eastAsia="Times New Roman"/>
                  <w:sz w:val="20"/>
                  <w:rPrChange w:id="15487" w:author="Jens-Rainer Ohm" w:date="2020-05-03T12:23:00Z">
                    <w:rPr>
                      <w:rFonts w:eastAsia="Times New Roman"/>
                    </w:rPr>
                  </w:rPrChange>
                </w:rPr>
                <w:t>2020-04-21 02:41:06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8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C96EC" w14:textId="77777777" w:rsidR="00130822" w:rsidRPr="001F2932" w:rsidRDefault="00130822">
            <w:pPr>
              <w:jc w:val="left"/>
              <w:rPr>
                <w:ins w:id="15489" w:author="Jens-Rainer Ohm" w:date="2020-05-03T12:19:00Z"/>
                <w:rFonts w:eastAsia="Times New Roman"/>
                <w:sz w:val="20"/>
                <w:rPrChange w:id="15490" w:author="Jens-Rainer Ohm" w:date="2020-05-03T12:23:00Z">
                  <w:rPr>
                    <w:ins w:id="15491" w:author="Jens-Rainer Ohm" w:date="2020-05-03T12:19:00Z"/>
                    <w:rFonts w:eastAsia="Times New Roman"/>
                  </w:rPr>
                </w:rPrChange>
              </w:rPr>
              <w:pPrChange w:id="15492" w:author="Jens-Rainer Ohm" w:date="2020-05-03T12:25:00Z">
                <w:pPr/>
              </w:pPrChange>
            </w:pPr>
            <w:ins w:id="15493" w:author="Jens-Rainer Ohm" w:date="2020-05-03T12:19:00Z">
              <w:r w:rsidRPr="001F2932">
                <w:rPr>
                  <w:rFonts w:eastAsia="Times New Roman"/>
                  <w:sz w:val="20"/>
                  <w:rPrChange w:id="15494" w:author="Jens-Rainer Ohm" w:date="2020-05-03T12:23:00Z">
                    <w:rPr>
                      <w:rFonts w:eastAsia="Times New Roman"/>
                    </w:rPr>
                  </w:rPrChange>
                </w:rPr>
                <w:t>AHG9: On sub-bitstream extraction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9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C6C16B" w14:textId="512B5079" w:rsidR="00130822" w:rsidRPr="001F2932" w:rsidRDefault="00F31299">
            <w:pPr>
              <w:jc w:val="left"/>
              <w:rPr>
                <w:ins w:id="15496" w:author="Jens-Rainer Ohm" w:date="2020-05-03T12:19:00Z"/>
                <w:rFonts w:eastAsia="Times New Roman"/>
                <w:sz w:val="20"/>
                <w:rPrChange w:id="15497" w:author="Jens-Rainer Ohm" w:date="2020-05-03T12:23:00Z">
                  <w:rPr>
                    <w:ins w:id="15498" w:author="Jens-Rainer Ohm" w:date="2020-05-03T12:19:00Z"/>
                    <w:rFonts w:eastAsia="Times New Roman"/>
                  </w:rPr>
                </w:rPrChange>
              </w:rPr>
              <w:pPrChange w:id="15499" w:author="Jens-Rainer Ohm" w:date="2020-05-03T12:25:00Z">
                <w:pPr/>
              </w:pPrChange>
            </w:pPr>
            <w:ins w:id="15500" w:author="Jens-Rainer Ohm" w:date="2020-05-03T12:45:00Z">
              <w:r w:rsidRPr="00F31299">
                <w:rPr>
                  <w:sz w:val="20"/>
                  <w:rPrChange w:id="15501" w:author="Jens-Rainer Ohm" w:date="2020-05-03T12:45:00Z">
                    <w:rPr>
                      <w:rStyle w:val="Hyperlink"/>
                      <w:rFonts w:eastAsia="Times New Roman"/>
                    </w:rPr>
                  </w:rPrChange>
                </w:rPr>
                <w:t>Y. He</w:t>
              </w:r>
            </w:ins>
            <w:ins w:id="15502" w:author="Jens-Rainer Ohm" w:date="2020-05-03T12:19:00Z">
              <w:r w:rsidR="00130822" w:rsidRPr="001F2932">
                <w:rPr>
                  <w:rFonts w:eastAsia="Times New Roman"/>
                  <w:sz w:val="20"/>
                  <w:rPrChange w:id="15503" w:author="Jens-Rainer Ohm" w:date="2020-05-03T12:23:00Z">
                    <w:rPr>
                      <w:rFonts w:eastAsia="Times New Roman"/>
                    </w:rPr>
                  </w:rPrChange>
                </w:rPr>
                <w:t xml:space="preserve">, </w:t>
              </w:r>
            </w:ins>
            <w:ins w:id="15504" w:author="Jens-Rainer Ohm" w:date="2020-05-03T12:45:00Z">
              <w:r w:rsidRPr="00F31299">
                <w:rPr>
                  <w:sz w:val="20"/>
                  <w:rPrChange w:id="15505" w:author="Jens-Rainer Ohm" w:date="2020-05-03T12:45:00Z">
                    <w:rPr>
                      <w:rStyle w:val="Hyperlink"/>
                      <w:rFonts w:eastAsia="Times New Roman"/>
                    </w:rPr>
                  </w:rPrChange>
                </w:rPr>
                <w:t>V. Seregin</w:t>
              </w:r>
            </w:ins>
            <w:ins w:id="15506" w:author="Jens-Rainer Ohm" w:date="2020-05-03T12:19:00Z">
              <w:r w:rsidR="00130822" w:rsidRPr="001F2932">
                <w:rPr>
                  <w:rFonts w:eastAsia="Times New Roman"/>
                  <w:sz w:val="20"/>
                  <w:rPrChange w:id="15507" w:author="Jens-Rainer Ohm" w:date="2020-05-03T12:23:00Z">
                    <w:rPr>
                      <w:rFonts w:eastAsia="Times New Roman"/>
                    </w:rPr>
                  </w:rPrChange>
                </w:rPr>
                <w:t xml:space="preserve">, </w:t>
              </w:r>
            </w:ins>
            <w:ins w:id="15508" w:author="Jens-Rainer Ohm" w:date="2020-05-03T12:45:00Z">
              <w:r w:rsidRPr="00F31299">
                <w:rPr>
                  <w:sz w:val="20"/>
                  <w:rPrChange w:id="15509" w:author="Jens-Rainer Ohm" w:date="2020-05-03T12:45:00Z">
                    <w:rPr>
                      <w:rStyle w:val="Hyperlink"/>
                      <w:rFonts w:eastAsia="Times New Roman"/>
                    </w:rPr>
                  </w:rPrChange>
                </w:rPr>
                <w:t>M. Coban</w:t>
              </w:r>
            </w:ins>
            <w:ins w:id="15510" w:author="Jens-Rainer Ohm" w:date="2020-05-03T12:19:00Z">
              <w:r w:rsidR="00130822" w:rsidRPr="001F2932">
                <w:rPr>
                  <w:rFonts w:eastAsia="Times New Roman"/>
                  <w:sz w:val="20"/>
                  <w:rPrChange w:id="15511" w:author="Jens-Rainer Ohm" w:date="2020-05-03T12:23:00Z">
                    <w:rPr>
                      <w:rFonts w:eastAsia="Times New Roman"/>
                    </w:rPr>
                  </w:rPrChange>
                </w:rPr>
                <w:t xml:space="preserve">, </w:t>
              </w:r>
            </w:ins>
            <w:ins w:id="15512" w:author="Jens-Rainer Ohm" w:date="2020-05-03T12:45:00Z">
              <w:r w:rsidRPr="00F31299">
                <w:rPr>
                  <w:sz w:val="20"/>
                  <w:rPrChange w:id="15513" w:author="Jens-Rainer Ohm" w:date="2020-05-03T12:45:00Z">
                    <w:rPr>
                      <w:rStyle w:val="Hyperlink"/>
                      <w:rFonts w:eastAsia="Times New Roman"/>
                    </w:rPr>
                  </w:rPrChange>
                </w:rPr>
                <w:t>M. Karczewicz (Qualcomm)</w:t>
              </w:r>
            </w:ins>
          </w:p>
        </w:tc>
      </w:tr>
      <w:tr w:rsidR="00130822" w14:paraId="770FE7FC" w14:textId="77777777" w:rsidTr="001F2932">
        <w:trPr>
          <w:tblCellSpacing w:w="15" w:type="dxa"/>
          <w:ins w:id="15514" w:author="Jens-Rainer Ohm" w:date="2020-05-03T12:19:00Z"/>
          <w:trPrChange w:id="1551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1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8FF05" w14:textId="49E34C78" w:rsidR="00130822" w:rsidRPr="001F2932" w:rsidRDefault="00130822">
            <w:pPr>
              <w:jc w:val="left"/>
              <w:rPr>
                <w:ins w:id="15517" w:author="Jens-Rainer Ohm" w:date="2020-05-03T12:19:00Z"/>
                <w:rFonts w:eastAsia="Times New Roman"/>
                <w:sz w:val="20"/>
                <w:szCs w:val="24"/>
                <w:rPrChange w:id="15518" w:author="Jens-Rainer Ohm" w:date="2020-05-03T12:23:00Z">
                  <w:rPr>
                    <w:ins w:id="15519" w:author="Jens-Rainer Ohm" w:date="2020-05-03T12:19:00Z"/>
                    <w:rFonts w:eastAsia="Times New Roman"/>
                    <w:sz w:val="24"/>
                    <w:szCs w:val="24"/>
                  </w:rPr>
                </w:rPrChange>
              </w:rPr>
              <w:pPrChange w:id="15520" w:author="Jens-Rainer Ohm" w:date="2020-05-03T12:25:00Z">
                <w:pPr>
                  <w:jc w:val="center"/>
                </w:pPr>
              </w:pPrChange>
            </w:pPr>
            <w:ins w:id="15521" w:author="Jens-Rainer Ohm" w:date="2020-05-03T12:19:00Z">
              <w:r w:rsidRPr="001F2932">
                <w:rPr>
                  <w:rFonts w:eastAsia="Times New Roman"/>
                  <w:sz w:val="20"/>
                  <w:rPrChange w:id="15522" w:author="Jens-Rainer Ohm" w:date="2020-05-03T12:23:00Z">
                    <w:rPr>
                      <w:rFonts w:eastAsia="Times New Roman"/>
                    </w:rPr>
                  </w:rPrChange>
                </w:rPr>
                <w:fldChar w:fldCharType="begin"/>
              </w:r>
            </w:ins>
            <w:ins w:id="15523" w:author="Jens-Rainer Ohm" w:date="2020-05-03T12:20:00Z">
              <w:r w:rsidRPr="001F2932">
                <w:rPr>
                  <w:rFonts w:eastAsia="Times New Roman"/>
                  <w:sz w:val="20"/>
                  <w:rPrChange w:id="15524" w:author="Jens-Rainer Ohm" w:date="2020-05-03T12:23:00Z">
                    <w:rPr>
                      <w:rFonts w:eastAsia="Times New Roman"/>
                    </w:rPr>
                  </w:rPrChange>
                </w:rPr>
                <w:instrText>HYPERLINK "C:\\Users\\ohm\\AppData\\Local\\Temp\\current_document.php?id=9909"</w:instrText>
              </w:r>
            </w:ins>
            <w:ins w:id="15525" w:author="Jens-Rainer Ohm" w:date="2020-05-03T12:19:00Z">
              <w:r w:rsidRPr="001F2932">
                <w:rPr>
                  <w:rFonts w:eastAsia="Times New Roman"/>
                  <w:sz w:val="20"/>
                  <w:rPrChange w:id="15526" w:author="Jens-Rainer Ohm" w:date="2020-05-03T12:23:00Z">
                    <w:rPr>
                      <w:rFonts w:eastAsia="Times New Roman"/>
                    </w:rPr>
                  </w:rPrChange>
                </w:rPr>
                <w:fldChar w:fldCharType="separate"/>
              </w:r>
              <w:r w:rsidRPr="001F2932">
                <w:rPr>
                  <w:rStyle w:val="Hyperlink"/>
                  <w:rFonts w:eastAsia="Times New Roman"/>
                  <w:sz w:val="20"/>
                  <w:rPrChange w:id="15527" w:author="Jens-Rainer Ohm" w:date="2020-05-03T12:23:00Z">
                    <w:rPr>
                      <w:rStyle w:val="Hyperlink"/>
                      <w:rFonts w:eastAsia="Times New Roman"/>
                    </w:rPr>
                  </w:rPrChange>
                </w:rPr>
                <w:t>JVET-R0265</w:t>
              </w:r>
              <w:r w:rsidRPr="001F2932">
                <w:rPr>
                  <w:rFonts w:eastAsia="Times New Roman"/>
                  <w:sz w:val="20"/>
                  <w:rPrChange w:id="1552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2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2C3683" w14:textId="77777777" w:rsidR="00130822" w:rsidRPr="001F2932" w:rsidRDefault="00130822">
            <w:pPr>
              <w:jc w:val="left"/>
              <w:rPr>
                <w:ins w:id="15530" w:author="Jens-Rainer Ohm" w:date="2020-05-03T12:19:00Z"/>
                <w:rFonts w:eastAsia="Times New Roman"/>
                <w:sz w:val="20"/>
                <w:rPrChange w:id="15531" w:author="Jens-Rainer Ohm" w:date="2020-05-03T12:23:00Z">
                  <w:rPr>
                    <w:ins w:id="15532" w:author="Jens-Rainer Ohm" w:date="2020-05-03T12:19:00Z"/>
                    <w:rFonts w:eastAsia="Times New Roman"/>
                  </w:rPr>
                </w:rPrChange>
              </w:rPr>
              <w:pPrChange w:id="15533" w:author="Jens-Rainer Ohm" w:date="2020-05-03T12:25:00Z">
                <w:pPr>
                  <w:jc w:val="center"/>
                </w:pPr>
              </w:pPrChange>
            </w:pPr>
            <w:ins w:id="15534" w:author="Jens-Rainer Ohm" w:date="2020-05-03T12:19:00Z">
              <w:r w:rsidRPr="001F2932">
                <w:rPr>
                  <w:rFonts w:eastAsia="Times New Roman"/>
                  <w:sz w:val="20"/>
                  <w:rPrChange w:id="15535" w:author="Jens-Rainer Ohm" w:date="2020-05-03T12:23:00Z">
                    <w:rPr>
                      <w:rFonts w:eastAsia="Times New Roman"/>
                    </w:rPr>
                  </w:rPrChange>
                </w:rPr>
                <w:t>m53242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34154F" w14:textId="77777777" w:rsidR="00130822" w:rsidRPr="001F2932" w:rsidRDefault="00130822">
            <w:pPr>
              <w:jc w:val="left"/>
              <w:rPr>
                <w:ins w:id="15537" w:author="Jens-Rainer Ohm" w:date="2020-05-03T12:19:00Z"/>
                <w:rFonts w:eastAsia="Times New Roman"/>
                <w:sz w:val="20"/>
                <w:rPrChange w:id="15538" w:author="Jens-Rainer Ohm" w:date="2020-05-03T12:23:00Z">
                  <w:rPr>
                    <w:ins w:id="15539" w:author="Jens-Rainer Ohm" w:date="2020-05-03T12:19:00Z"/>
                    <w:rFonts w:eastAsia="Times New Roman"/>
                  </w:rPr>
                </w:rPrChange>
              </w:rPr>
            </w:pPr>
            <w:ins w:id="15540" w:author="Jens-Rainer Ohm" w:date="2020-05-03T12:19:00Z">
              <w:r w:rsidRPr="001F2932">
                <w:rPr>
                  <w:rFonts w:eastAsia="Times New Roman"/>
                  <w:sz w:val="20"/>
                  <w:rPrChange w:id="15541" w:author="Jens-Rainer Ohm" w:date="2020-05-03T12:23:00Z">
                    <w:rPr>
                      <w:rFonts w:eastAsia="Times New Roman"/>
                    </w:rPr>
                  </w:rPrChange>
                </w:rPr>
                <w:t>2020-04-03 20:58:54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249C0" w14:textId="77777777" w:rsidR="00130822" w:rsidRPr="001F2932" w:rsidRDefault="00130822">
            <w:pPr>
              <w:jc w:val="left"/>
              <w:rPr>
                <w:ins w:id="15543" w:author="Jens-Rainer Ohm" w:date="2020-05-03T12:19:00Z"/>
                <w:rFonts w:eastAsia="Times New Roman"/>
                <w:sz w:val="20"/>
                <w:rPrChange w:id="15544" w:author="Jens-Rainer Ohm" w:date="2020-05-03T12:23:00Z">
                  <w:rPr>
                    <w:ins w:id="15545" w:author="Jens-Rainer Ohm" w:date="2020-05-03T12:19:00Z"/>
                    <w:rFonts w:eastAsia="Times New Roman"/>
                  </w:rPr>
                </w:rPrChange>
              </w:rPr>
              <w:pPrChange w:id="15546" w:author="Jens-Rainer Ohm" w:date="2020-05-03T12:25:00Z">
                <w:pPr/>
              </w:pPrChange>
            </w:pPr>
            <w:ins w:id="15547" w:author="Jens-Rainer Ohm" w:date="2020-05-03T12:19:00Z">
              <w:r w:rsidRPr="001F2932">
                <w:rPr>
                  <w:rFonts w:eastAsia="Times New Roman"/>
                  <w:sz w:val="20"/>
                  <w:rPrChange w:id="15548" w:author="Jens-Rainer Ohm" w:date="2020-05-03T12:23:00Z">
                    <w:rPr>
                      <w:rFonts w:eastAsia="Times New Roman"/>
                    </w:rPr>
                  </w:rPrChange>
                </w:rPr>
                <w:t>2020-04-03 21:19:53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73FA41" w14:textId="77777777" w:rsidR="00130822" w:rsidRPr="001F2932" w:rsidRDefault="00130822">
            <w:pPr>
              <w:jc w:val="left"/>
              <w:rPr>
                <w:ins w:id="15550" w:author="Jens-Rainer Ohm" w:date="2020-05-03T12:19:00Z"/>
                <w:rFonts w:eastAsia="Times New Roman"/>
                <w:sz w:val="20"/>
                <w:rPrChange w:id="15551" w:author="Jens-Rainer Ohm" w:date="2020-05-03T12:23:00Z">
                  <w:rPr>
                    <w:ins w:id="15552" w:author="Jens-Rainer Ohm" w:date="2020-05-03T12:19:00Z"/>
                    <w:rFonts w:eastAsia="Times New Roman"/>
                  </w:rPr>
                </w:rPrChange>
              </w:rPr>
              <w:pPrChange w:id="15553" w:author="Jens-Rainer Ohm" w:date="2020-05-03T12:25:00Z">
                <w:pPr/>
              </w:pPrChange>
            </w:pPr>
            <w:ins w:id="15554" w:author="Jens-Rainer Ohm" w:date="2020-05-03T12:19:00Z">
              <w:r w:rsidRPr="001F2932">
                <w:rPr>
                  <w:rFonts w:eastAsia="Times New Roman"/>
                  <w:sz w:val="20"/>
                  <w:rPrChange w:id="15555" w:author="Jens-Rainer Ohm" w:date="2020-05-03T12:23:00Z">
                    <w:rPr>
                      <w:rFonts w:eastAsia="Times New Roman"/>
                    </w:rPr>
                  </w:rPrChange>
                </w:rPr>
                <w:t>2020-04-11 20:11:52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5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546F9A" w14:textId="77777777" w:rsidR="00130822" w:rsidRPr="001F2932" w:rsidRDefault="00130822">
            <w:pPr>
              <w:jc w:val="left"/>
              <w:rPr>
                <w:ins w:id="15557" w:author="Jens-Rainer Ohm" w:date="2020-05-03T12:19:00Z"/>
                <w:rFonts w:eastAsia="Times New Roman"/>
                <w:sz w:val="20"/>
                <w:rPrChange w:id="15558" w:author="Jens-Rainer Ohm" w:date="2020-05-03T12:23:00Z">
                  <w:rPr>
                    <w:ins w:id="15559" w:author="Jens-Rainer Ohm" w:date="2020-05-03T12:19:00Z"/>
                    <w:rFonts w:eastAsia="Times New Roman"/>
                  </w:rPr>
                </w:rPrChange>
              </w:rPr>
              <w:pPrChange w:id="15560" w:author="Jens-Rainer Ohm" w:date="2020-05-03T12:25:00Z">
                <w:pPr/>
              </w:pPrChange>
            </w:pPr>
            <w:ins w:id="15561" w:author="Jens-Rainer Ohm" w:date="2020-05-03T12:19:00Z">
              <w:r w:rsidRPr="001F2932">
                <w:rPr>
                  <w:rFonts w:eastAsia="Times New Roman"/>
                  <w:sz w:val="20"/>
                  <w:rPrChange w:id="15562" w:author="Jens-Rainer Ohm" w:date="2020-05-03T12:23:00Z">
                    <w:rPr>
                      <w:rFonts w:eastAsia="Times New Roman"/>
                    </w:rPr>
                  </w:rPrChange>
                </w:rPr>
                <w:t>AHG9/AHG12: On subpicture ID mapping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6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4A0E36" w14:textId="666D7AA0" w:rsidR="00130822" w:rsidRPr="001F2932" w:rsidRDefault="00F31299">
            <w:pPr>
              <w:jc w:val="left"/>
              <w:rPr>
                <w:ins w:id="15564" w:author="Jens-Rainer Ohm" w:date="2020-05-03T12:19:00Z"/>
                <w:rFonts w:eastAsia="Times New Roman"/>
                <w:sz w:val="20"/>
                <w:rPrChange w:id="15565" w:author="Jens-Rainer Ohm" w:date="2020-05-03T12:23:00Z">
                  <w:rPr>
                    <w:ins w:id="15566" w:author="Jens-Rainer Ohm" w:date="2020-05-03T12:19:00Z"/>
                    <w:rFonts w:eastAsia="Times New Roman"/>
                  </w:rPr>
                </w:rPrChange>
              </w:rPr>
              <w:pPrChange w:id="15567" w:author="Jens-Rainer Ohm" w:date="2020-05-03T12:25:00Z">
                <w:pPr/>
              </w:pPrChange>
            </w:pPr>
            <w:ins w:id="15568" w:author="Jens-Rainer Ohm" w:date="2020-05-03T12:45:00Z">
              <w:r w:rsidRPr="00F31299">
                <w:rPr>
                  <w:sz w:val="20"/>
                  <w:rPrChange w:id="15569" w:author="Jens-Rainer Ohm" w:date="2020-05-03T12:45:00Z">
                    <w:rPr>
                      <w:rStyle w:val="Hyperlink"/>
                      <w:rFonts w:eastAsia="Times New Roman"/>
                    </w:rPr>
                  </w:rPrChange>
                </w:rPr>
                <w:t>Y. He</w:t>
              </w:r>
            </w:ins>
            <w:ins w:id="15570" w:author="Jens-Rainer Ohm" w:date="2020-05-03T12:19:00Z">
              <w:r w:rsidR="00130822" w:rsidRPr="001F2932">
                <w:rPr>
                  <w:rFonts w:eastAsia="Times New Roman"/>
                  <w:sz w:val="20"/>
                  <w:rPrChange w:id="15571" w:author="Jens-Rainer Ohm" w:date="2020-05-03T12:23:00Z">
                    <w:rPr>
                      <w:rFonts w:eastAsia="Times New Roman"/>
                    </w:rPr>
                  </w:rPrChange>
                </w:rPr>
                <w:t xml:space="preserve">, </w:t>
              </w:r>
            </w:ins>
            <w:ins w:id="15572" w:author="Jens-Rainer Ohm" w:date="2020-05-03T12:45:00Z">
              <w:r w:rsidR="00087326" w:rsidRPr="00087326">
                <w:rPr>
                  <w:sz w:val="20"/>
                  <w:rPrChange w:id="15573" w:author="Jens-Rainer Ohm" w:date="2020-05-03T12:45:00Z">
                    <w:rPr>
                      <w:rStyle w:val="Hyperlink"/>
                      <w:rFonts w:eastAsia="Times New Roman"/>
                    </w:rPr>
                  </w:rPrChange>
                </w:rPr>
                <w:t>V. Seregin</w:t>
              </w:r>
            </w:ins>
            <w:ins w:id="15574" w:author="Jens-Rainer Ohm" w:date="2020-05-03T12:19:00Z">
              <w:r w:rsidR="00130822" w:rsidRPr="001F2932">
                <w:rPr>
                  <w:rFonts w:eastAsia="Times New Roman"/>
                  <w:sz w:val="20"/>
                  <w:rPrChange w:id="15575" w:author="Jens-Rainer Ohm" w:date="2020-05-03T12:23:00Z">
                    <w:rPr>
                      <w:rFonts w:eastAsia="Times New Roman"/>
                    </w:rPr>
                  </w:rPrChange>
                </w:rPr>
                <w:t xml:space="preserve">, </w:t>
              </w:r>
            </w:ins>
            <w:ins w:id="15576" w:author="Jens-Rainer Ohm" w:date="2020-05-03T12:45:00Z">
              <w:r w:rsidR="00087326" w:rsidRPr="00087326">
                <w:rPr>
                  <w:sz w:val="20"/>
                  <w:rPrChange w:id="15577" w:author="Jens-Rainer Ohm" w:date="2020-05-03T12:45:00Z">
                    <w:rPr>
                      <w:rStyle w:val="Hyperlink"/>
                      <w:rFonts w:eastAsia="Times New Roman"/>
                    </w:rPr>
                  </w:rPrChange>
                </w:rPr>
                <w:t>M. Coban</w:t>
              </w:r>
            </w:ins>
            <w:ins w:id="15578" w:author="Jens-Rainer Ohm" w:date="2020-05-03T12:19:00Z">
              <w:r w:rsidR="00130822" w:rsidRPr="001F2932">
                <w:rPr>
                  <w:rFonts w:eastAsia="Times New Roman"/>
                  <w:sz w:val="20"/>
                  <w:rPrChange w:id="15579" w:author="Jens-Rainer Ohm" w:date="2020-05-03T12:23:00Z">
                    <w:rPr>
                      <w:rFonts w:eastAsia="Times New Roman"/>
                    </w:rPr>
                  </w:rPrChange>
                </w:rPr>
                <w:t xml:space="preserve">, </w:t>
              </w:r>
            </w:ins>
            <w:ins w:id="15580" w:author="Jens-Rainer Ohm" w:date="2020-05-03T12:45:00Z">
              <w:r w:rsidR="00087326" w:rsidRPr="00087326">
                <w:rPr>
                  <w:sz w:val="20"/>
                  <w:rPrChange w:id="15581" w:author="Jens-Rainer Ohm" w:date="2020-05-03T12:45:00Z">
                    <w:rPr>
                      <w:rStyle w:val="Hyperlink"/>
                      <w:rFonts w:eastAsia="Times New Roman"/>
                    </w:rPr>
                  </w:rPrChange>
                </w:rPr>
                <w:t>M. Karczewicz (Qualcomm)</w:t>
              </w:r>
            </w:ins>
          </w:p>
        </w:tc>
      </w:tr>
      <w:tr w:rsidR="00130822" w14:paraId="7BAB8D9F" w14:textId="77777777" w:rsidTr="001F2932">
        <w:trPr>
          <w:tblCellSpacing w:w="15" w:type="dxa"/>
          <w:ins w:id="15582" w:author="Jens-Rainer Ohm" w:date="2020-05-03T12:19:00Z"/>
          <w:trPrChange w:id="1558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8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43A6FF" w14:textId="02918FDA" w:rsidR="00130822" w:rsidRPr="001F2932" w:rsidRDefault="00130822">
            <w:pPr>
              <w:jc w:val="left"/>
              <w:rPr>
                <w:ins w:id="15585" w:author="Jens-Rainer Ohm" w:date="2020-05-03T12:19:00Z"/>
                <w:rFonts w:eastAsia="Times New Roman"/>
                <w:sz w:val="20"/>
                <w:szCs w:val="24"/>
                <w:rPrChange w:id="15586" w:author="Jens-Rainer Ohm" w:date="2020-05-03T12:23:00Z">
                  <w:rPr>
                    <w:ins w:id="15587" w:author="Jens-Rainer Ohm" w:date="2020-05-03T12:19:00Z"/>
                    <w:rFonts w:eastAsia="Times New Roman"/>
                    <w:sz w:val="24"/>
                    <w:szCs w:val="24"/>
                  </w:rPr>
                </w:rPrChange>
              </w:rPr>
              <w:pPrChange w:id="15588" w:author="Jens-Rainer Ohm" w:date="2020-05-03T12:25:00Z">
                <w:pPr>
                  <w:jc w:val="center"/>
                </w:pPr>
              </w:pPrChange>
            </w:pPr>
            <w:ins w:id="15589" w:author="Jens-Rainer Ohm" w:date="2020-05-03T12:19:00Z">
              <w:r w:rsidRPr="001F2932">
                <w:rPr>
                  <w:rFonts w:eastAsia="Times New Roman"/>
                  <w:sz w:val="20"/>
                  <w:rPrChange w:id="15590" w:author="Jens-Rainer Ohm" w:date="2020-05-03T12:23:00Z">
                    <w:rPr>
                      <w:rFonts w:eastAsia="Times New Roman"/>
                    </w:rPr>
                  </w:rPrChange>
                </w:rPr>
                <w:fldChar w:fldCharType="begin"/>
              </w:r>
            </w:ins>
            <w:ins w:id="15591" w:author="Jens-Rainer Ohm" w:date="2020-05-03T12:20:00Z">
              <w:r w:rsidRPr="001F2932">
                <w:rPr>
                  <w:rFonts w:eastAsia="Times New Roman"/>
                  <w:sz w:val="20"/>
                  <w:rPrChange w:id="15592" w:author="Jens-Rainer Ohm" w:date="2020-05-03T12:23:00Z">
                    <w:rPr>
                      <w:rFonts w:eastAsia="Times New Roman"/>
                    </w:rPr>
                  </w:rPrChange>
                </w:rPr>
                <w:instrText>HYPERLINK "C:\\Users\\ohm\\AppData\\Local\\Temp\\current_document.php?id=9910"</w:instrText>
              </w:r>
            </w:ins>
            <w:ins w:id="15593" w:author="Jens-Rainer Ohm" w:date="2020-05-03T12:19:00Z">
              <w:r w:rsidRPr="001F2932">
                <w:rPr>
                  <w:rFonts w:eastAsia="Times New Roman"/>
                  <w:sz w:val="20"/>
                  <w:rPrChange w:id="15594" w:author="Jens-Rainer Ohm" w:date="2020-05-03T12:23:00Z">
                    <w:rPr>
                      <w:rFonts w:eastAsia="Times New Roman"/>
                    </w:rPr>
                  </w:rPrChange>
                </w:rPr>
                <w:fldChar w:fldCharType="separate"/>
              </w:r>
              <w:r w:rsidRPr="001F2932">
                <w:rPr>
                  <w:rStyle w:val="Hyperlink"/>
                  <w:rFonts w:eastAsia="Times New Roman"/>
                  <w:sz w:val="20"/>
                  <w:rPrChange w:id="15595" w:author="Jens-Rainer Ohm" w:date="2020-05-03T12:23:00Z">
                    <w:rPr>
                      <w:rStyle w:val="Hyperlink"/>
                      <w:rFonts w:eastAsia="Times New Roman"/>
                    </w:rPr>
                  </w:rPrChange>
                </w:rPr>
                <w:t>JVET-R0266</w:t>
              </w:r>
              <w:r w:rsidRPr="001F2932">
                <w:rPr>
                  <w:rFonts w:eastAsia="Times New Roman"/>
                  <w:sz w:val="20"/>
                  <w:rPrChange w:id="1559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9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6A4AD9" w14:textId="77777777" w:rsidR="00130822" w:rsidRPr="001F2932" w:rsidRDefault="00130822">
            <w:pPr>
              <w:jc w:val="left"/>
              <w:rPr>
                <w:ins w:id="15598" w:author="Jens-Rainer Ohm" w:date="2020-05-03T12:19:00Z"/>
                <w:rFonts w:eastAsia="Times New Roman"/>
                <w:sz w:val="20"/>
                <w:rPrChange w:id="15599" w:author="Jens-Rainer Ohm" w:date="2020-05-03T12:23:00Z">
                  <w:rPr>
                    <w:ins w:id="15600" w:author="Jens-Rainer Ohm" w:date="2020-05-03T12:19:00Z"/>
                    <w:rFonts w:eastAsia="Times New Roman"/>
                  </w:rPr>
                </w:rPrChange>
              </w:rPr>
              <w:pPrChange w:id="15601" w:author="Jens-Rainer Ohm" w:date="2020-05-03T12:25:00Z">
                <w:pPr>
                  <w:jc w:val="center"/>
                </w:pPr>
              </w:pPrChange>
            </w:pPr>
            <w:ins w:id="15602" w:author="Jens-Rainer Ohm" w:date="2020-05-03T12:19:00Z">
              <w:r w:rsidRPr="001F2932">
                <w:rPr>
                  <w:rFonts w:eastAsia="Times New Roman"/>
                  <w:sz w:val="20"/>
                  <w:rPrChange w:id="15603" w:author="Jens-Rainer Ohm" w:date="2020-05-03T12:23:00Z">
                    <w:rPr>
                      <w:rFonts w:eastAsia="Times New Roman"/>
                    </w:rPr>
                  </w:rPrChange>
                </w:rPr>
                <w:t>m53243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0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C621E1" w14:textId="77777777" w:rsidR="00130822" w:rsidRPr="001F2932" w:rsidRDefault="00130822">
            <w:pPr>
              <w:jc w:val="left"/>
              <w:rPr>
                <w:ins w:id="15605" w:author="Jens-Rainer Ohm" w:date="2020-05-03T12:19:00Z"/>
                <w:rFonts w:eastAsia="Times New Roman"/>
                <w:sz w:val="20"/>
                <w:rPrChange w:id="15606" w:author="Jens-Rainer Ohm" w:date="2020-05-03T12:23:00Z">
                  <w:rPr>
                    <w:ins w:id="15607" w:author="Jens-Rainer Ohm" w:date="2020-05-03T12:19:00Z"/>
                    <w:rFonts w:eastAsia="Times New Roman"/>
                  </w:rPr>
                </w:rPrChange>
              </w:rPr>
            </w:pPr>
            <w:ins w:id="15608" w:author="Jens-Rainer Ohm" w:date="2020-05-03T12:19:00Z">
              <w:r w:rsidRPr="001F2932">
                <w:rPr>
                  <w:rFonts w:eastAsia="Times New Roman"/>
                  <w:sz w:val="20"/>
                  <w:rPrChange w:id="15609" w:author="Jens-Rainer Ohm" w:date="2020-05-03T12:23:00Z">
                    <w:rPr>
                      <w:rFonts w:eastAsia="Times New Roman"/>
                    </w:rPr>
                  </w:rPrChange>
                </w:rPr>
                <w:t>2020-04-03 20:59:18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0E6D4E" w14:textId="77777777" w:rsidR="00130822" w:rsidRPr="001F2932" w:rsidRDefault="00130822">
            <w:pPr>
              <w:jc w:val="left"/>
              <w:rPr>
                <w:ins w:id="15611" w:author="Jens-Rainer Ohm" w:date="2020-05-03T12:19:00Z"/>
                <w:rFonts w:eastAsia="Times New Roman"/>
                <w:sz w:val="20"/>
                <w:rPrChange w:id="15612" w:author="Jens-Rainer Ohm" w:date="2020-05-03T12:23:00Z">
                  <w:rPr>
                    <w:ins w:id="15613" w:author="Jens-Rainer Ohm" w:date="2020-05-03T12:19:00Z"/>
                    <w:rFonts w:eastAsia="Times New Roman"/>
                  </w:rPr>
                </w:rPrChange>
              </w:rPr>
              <w:pPrChange w:id="15614" w:author="Jens-Rainer Ohm" w:date="2020-05-03T12:25:00Z">
                <w:pPr/>
              </w:pPrChange>
            </w:pPr>
            <w:ins w:id="15615" w:author="Jens-Rainer Ohm" w:date="2020-05-03T12:19:00Z">
              <w:r w:rsidRPr="001F2932">
                <w:rPr>
                  <w:rFonts w:eastAsia="Times New Roman"/>
                  <w:sz w:val="20"/>
                  <w:rPrChange w:id="15616" w:author="Jens-Rainer Ohm" w:date="2020-05-03T12:23:00Z">
                    <w:rPr>
                      <w:rFonts w:eastAsia="Times New Roman"/>
                    </w:rPr>
                  </w:rPrChange>
                </w:rPr>
                <w:t>2020-04-03 21:22:30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844EDC" w14:textId="77777777" w:rsidR="00130822" w:rsidRPr="001F2932" w:rsidRDefault="00130822">
            <w:pPr>
              <w:jc w:val="left"/>
              <w:rPr>
                <w:ins w:id="15618" w:author="Jens-Rainer Ohm" w:date="2020-05-03T12:19:00Z"/>
                <w:rFonts w:eastAsia="Times New Roman"/>
                <w:sz w:val="20"/>
                <w:rPrChange w:id="15619" w:author="Jens-Rainer Ohm" w:date="2020-05-03T12:23:00Z">
                  <w:rPr>
                    <w:ins w:id="15620" w:author="Jens-Rainer Ohm" w:date="2020-05-03T12:19:00Z"/>
                    <w:rFonts w:eastAsia="Times New Roman"/>
                  </w:rPr>
                </w:rPrChange>
              </w:rPr>
              <w:pPrChange w:id="15621" w:author="Jens-Rainer Ohm" w:date="2020-05-03T12:25:00Z">
                <w:pPr/>
              </w:pPrChange>
            </w:pPr>
            <w:ins w:id="15622" w:author="Jens-Rainer Ohm" w:date="2020-05-03T12:19:00Z">
              <w:r w:rsidRPr="001F2932">
                <w:rPr>
                  <w:rFonts w:eastAsia="Times New Roman"/>
                  <w:sz w:val="20"/>
                  <w:rPrChange w:id="15623" w:author="Jens-Rainer Ohm" w:date="2020-05-03T12:23:00Z">
                    <w:rPr>
                      <w:rFonts w:eastAsia="Times New Roman"/>
                    </w:rPr>
                  </w:rPrChange>
                </w:rPr>
                <w:t>2020-04-03 21:22:30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2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D21BC5" w14:textId="77777777" w:rsidR="00130822" w:rsidRPr="001F2932" w:rsidRDefault="00130822">
            <w:pPr>
              <w:jc w:val="left"/>
              <w:rPr>
                <w:ins w:id="15625" w:author="Jens-Rainer Ohm" w:date="2020-05-03T12:19:00Z"/>
                <w:rFonts w:eastAsia="Times New Roman"/>
                <w:sz w:val="20"/>
                <w:rPrChange w:id="15626" w:author="Jens-Rainer Ohm" w:date="2020-05-03T12:23:00Z">
                  <w:rPr>
                    <w:ins w:id="15627" w:author="Jens-Rainer Ohm" w:date="2020-05-03T12:19:00Z"/>
                    <w:rFonts w:eastAsia="Times New Roman"/>
                  </w:rPr>
                </w:rPrChange>
              </w:rPr>
              <w:pPrChange w:id="15628" w:author="Jens-Rainer Ohm" w:date="2020-05-03T12:25:00Z">
                <w:pPr/>
              </w:pPrChange>
            </w:pPr>
            <w:ins w:id="15629" w:author="Jens-Rainer Ohm" w:date="2020-05-03T12:19:00Z">
              <w:r w:rsidRPr="001F2932">
                <w:rPr>
                  <w:rFonts w:eastAsia="Times New Roman"/>
                  <w:sz w:val="20"/>
                  <w:rPrChange w:id="15630" w:author="Jens-Rainer Ohm" w:date="2020-05-03T12:23:00Z">
                    <w:rPr>
                      <w:rFonts w:eastAsia="Times New Roman"/>
                    </w:rPr>
                  </w:rPrChange>
                </w:rPr>
                <w:t>AHG9: Miscellaneous HLS topics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3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804A34" w14:textId="5E4FA8DC" w:rsidR="00130822" w:rsidRPr="001F2932" w:rsidRDefault="00087326">
            <w:pPr>
              <w:jc w:val="left"/>
              <w:rPr>
                <w:ins w:id="15632" w:author="Jens-Rainer Ohm" w:date="2020-05-03T12:19:00Z"/>
                <w:rFonts w:eastAsia="Times New Roman"/>
                <w:sz w:val="20"/>
                <w:rPrChange w:id="15633" w:author="Jens-Rainer Ohm" w:date="2020-05-03T12:23:00Z">
                  <w:rPr>
                    <w:ins w:id="15634" w:author="Jens-Rainer Ohm" w:date="2020-05-03T12:19:00Z"/>
                    <w:rFonts w:eastAsia="Times New Roman"/>
                  </w:rPr>
                </w:rPrChange>
              </w:rPr>
              <w:pPrChange w:id="15635" w:author="Jens-Rainer Ohm" w:date="2020-05-03T12:25:00Z">
                <w:pPr/>
              </w:pPrChange>
            </w:pPr>
            <w:ins w:id="15636" w:author="Jens-Rainer Ohm" w:date="2020-05-03T12:45:00Z">
              <w:r w:rsidRPr="00087326">
                <w:rPr>
                  <w:sz w:val="20"/>
                  <w:rPrChange w:id="15637" w:author="Jens-Rainer Ohm" w:date="2020-05-03T12:45:00Z">
                    <w:rPr>
                      <w:rStyle w:val="Hyperlink"/>
                      <w:rFonts w:eastAsia="Times New Roman"/>
                    </w:rPr>
                  </w:rPrChange>
                </w:rPr>
                <w:t>Y. He</w:t>
              </w:r>
            </w:ins>
            <w:ins w:id="15638" w:author="Jens-Rainer Ohm" w:date="2020-05-03T12:19:00Z">
              <w:r w:rsidR="00130822" w:rsidRPr="001F2932">
                <w:rPr>
                  <w:rFonts w:eastAsia="Times New Roman"/>
                  <w:sz w:val="20"/>
                  <w:rPrChange w:id="15639" w:author="Jens-Rainer Ohm" w:date="2020-05-03T12:23:00Z">
                    <w:rPr>
                      <w:rFonts w:eastAsia="Times New Roman"/>
                    </w:rPr>
                  </w:rPrChange>
                </w:rPr>
                <w:t xml:space="preserve">, </w:t>
              </w:r>
            </w:ins>
            <w:ins w:id="15640" w:author="Jens-Rainer Ohm" w:date="2020-05-03T12:45:00Z">
              <w:r w:rsidRPr="00087326">
                <w:rPr>
                  <w:sz w:val="20"/>
                  <w:rPrChange w:id="15641" w:author="Jens-Rainer Ohm" w:date="2020-05-03T12:45:00Z">
                    <w:rPr>
                      <w:rStyle w:val="Hyperlink"/>
                      <w:rFonts w:eastAsia="Times New Roman"/>
                    </w:rPr>
                  </w:rPrChange>
                </w:rPr>
                <w:t>Y-J. Chang</w:t>
              </w:r>
            </w:ins>
            <w:ins w:id="15642" w:author="Jens-Rainer Ohm" w:date="2020-05-03T12:19:00Z">
              <w:r w:rsidR="00130822" w:rsidRPr="001F2932">
                <w:rPr>
                  <w:rFonts w:eastAsia="Times New Roman"/>
                  <w:sz w:val="20"/>
                  <w:rPrChange w:id="15643" w:author="Jens-Rainer Ohm" w:date="2020-05-03T12:23:00Z">
                    <w:rPr>
                      <w:rFonts w:eastAsia="Times New Roman"/>
                    </w:rPr>
                  </w:rPrChange>
                </w:rPr>
                <w:t xml:space="preserve">, </w:t>
              </w:r>
            </w:ins>
            <w:ins w:id="15644" w:author="Jens-Rainer Ohm" w:date="2020-05-03T12:45:00Z">
              <w:r w:rsidRPr="00087326">
                <w:rPr>
                  <w:sz w:val="20"/>
                  <w:rPrChange w:id="15645" w:author="Jens-Rainer Ohm" w:date="2020-05-03T12:45:00Z">
                    <w:rPr>
                      <w:rStyle w:val="Hyperlink"/>
                      <w:rFonts w:eastAsia="Times New Roman"/>
                    </w:rPr>
                  </w:rPrChange>
                </w:rPr>
                <w:t>V. Seregin</w:t>
              </w:r>
            </w:ins>
            <w:ins w:id="15646" w:author="Jens-Rainer Ohm" w:date="2020-05-03T12:19:00Z">
              <w:r w:rsidR="00130822" w:rsidRPr="001F2932">
                <w:rPr>
                  <w:rFonts w:eastAsia="Times New Roman"/>
                  <w:sz w:val="20"/>
                  <w:rPrChange w:id="15647" w:author="Jens-Rainer Ohm" w:date="2020-05-03T12:23:00Z">
                    <w:rPr>
                      <w:rFonts w:eastAsia="Times New Roman"/>
                    </w:rPr>
                  </w:rPrChange>
                </w:rPr>
                <w:t xml:space="preserve">, </w:t>
              </w:r>
            </w:ins>
            <w:ins w:id="15648" w:author="Jens-Rainer Ohm" w:date="2020-05-03T12:45:00Z">
              <w:r w:rsidRPr="00087326">
                <w:rPr>
                  <w:sz w:val="20"/>
                  <w:rPrChange w:id="15649" w:author="Jens-Rainer Ohm" w:date="2020-05-03T12:45:00Z">
                    <w:rPr>
                      <w:rStyle w:val="Hyperlink"/>
                      <w:rFonts w:eastAsia="Times New Roman"/>
                    </w:rPr>
                  </w:rPrChange>
                </w:rPr>
                <w:t>M. Coban</w:t>
              </w:r>
            </w:ins>
            <w:ins w:id="15650" w:author="Jens-Rainer Ohm" w:date="2020-05-03T12:19:00Z">
              <w:r w:rsidR="00130822" w:rsidRPr="001F2932">
                <w:rPr>
                  <w:rFonts w:eastAsia="Times New Roman"/>
                  <w:sz w:val="20"/>
                  <w:rPrChange w:id="15651" w:author="Jens-Rainer Ohm" w:date="2020-05-03T12:23:00Z">
                    <w:rPr>
                      <w:rFonts w:eastAsia="Times New Roman"/>
                    </w:rPr>
                  </w:rPrChange>
                </w:rPr>
                <w:t xml:space="preserve">, </w:t>
              </w:r>
            </w:ins>
            <w:ins w:id="15652" w:author="Jens-Rainer Ohm" w:date="2020-05-03T12:45:00Z">
              <w:r w:rsidRPr="00087326">
                <w:rPr>
                  <w:sz w:val="20"/>
                  <w:rPrChange w:id="15653" w:author="Jens-Rainer Ohm" w:date="2020-05-03T12:45:00Z">
                    <w:rPr>
                      <w:rStyle w:val="Hyperlink"/>
                      <w:rFonts w:eastAsia="Times New Roman"/>
                    </w:rPr>
                  </w:rPrChange>
                </w:rPr>
                <w:t>M. Karczewicz (Qualcomm)</w:t>
              </w:r>
            </w:ins>
          </w:p>
        </w:tc>
      </w:tr>
      <w:tr w:rsidR="00130822" w14:paraId="6A8DA0B8" w14:textId="77777777" w:rsidTr="001F2932">
        <w:trPr>
          <w:tblCellSpacing w:w="15" w:type="dxa"/>
          <w:ins w:id="15654" w:author="Jens-Rainer Ohm" w:date="2020-05-03T12:19:00Z"/>
          <w:trPrChange w:id="1565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5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64F9B4" w14:textId="714BC7EE" w:rsidR="00130822" w:rsidRPr="001F2932" w:rsidRDefault="00130822">
            <w:pPr>
              <w:jc w:val="left"/>
              <w:rPr>
                <w:ins w:id="15657" w:author="Jens-Rainer Ohm" w:date="2020-05-03T12:19:00Z"/>
                <w:rFonts w:eastAsia="Times New Roman"/>
                <w:sz w:val="20"/>
                <w:szCs w:val="24"/>
                <w:rPrChange w:id="15658" w:author="Jens-Rainer Ohm" w:date="2020-05-03T12:23:00Z">
                  <w:rPr>
                    <w:ins w:id="15659" w:author="Jens-Rainer Ohm" w:date="2020-05-03T12:19:00Z"/>
                    <w:rFonts w:eastAsia="Times New Roman"/>
                    <w:sz w:val="24"/>
                    <w:szCs w:val="24"/>
                  </w:rPr>
                </w:rPrChange>
              </w:rPr>
              <w:pPrChange w:id="15660" w:author="Jens-Rainer Ohm" w:date="2020-05-03T12:25:00Z">
                <w:pPr>
                  <w:jc w:val="center"/>
                </w:pPr>
              </w:pPrChange>
            </w:pPr>
            <w:ins w:id="15661" w:author="Jens-Rainer Ohm" w:date="2020-05-03T12:19:00Z">
              <w:r w:rsidRPr="001F2932">
                <w:rPr>
                  <w:rFonts w:eastAsia="Times New Roman"/>
                  <w:sz w:val="20"/>
                  <w:rPrChange w:id="15662" w:author="Jens-Rainer Ohm" w:date="2020-05-03T12:23:00Z">
                    <w:rPr>
                      <w:rFonts w:eastAsia="Times New Roman"/>
                    </w:rPr>
                  </w:rPrChange>
                </w:rPr>
                <w:fldChar w:fldCharType="begin"/>
              </w:r>
            </w:ins>
            <w:ins w:id="15663" w:author="Jens-Rainer Ohm" w:date="2020-05-03T12:20:00Z">
              <w:r w:rsidRPr="001F2932">
                <w:rPr>
                  <w:rFonts w:eastAsia="Times New Roman"/>
                  <w:sz w:val="20"/>
                  <w:rPrChange w:id="15664" w:author="Jens-Rainer Ohm" w:date="2020-05-03T12:23:00Z">
                    <w:rPr>
                      <w:rFonts w:eastAsia="Times New Roman"/>
                    </w:rPr>
                  </w:rPrChange>
                </w:rPr>
                <w:instrText>HYPERLINK "C:\\Users\\ohm\\AppData\\Local\\Temp\\current_document.php?id=9911"</w:instrText>
              </w:r>
            </w:ins>
            <w:ins w:id="15665" w:author="Jens-Rainer Ohm" w:date="2020-05-03T12:19:00Z">
              <w:r w:rsidRPr="001F2932">
                <w:rPr>
                  <w:rFonts w:eastAsia="Times New Roman"/>
                  <w:sz w:val="20"/>
                  <w:rPrChange w:id="15666" w:author="Jens-Rainer Ohm" w:date="2020-05-03T12:23:00Z">
                    <w:rPr>
                      <w:rFonts w:eastAsia="Times New Roman"/>
                    </w:rPr>
                  </w:rPrChange>
                </w:rPr>
                <w:fldChar w:fldCharType="separate"/>
              </w:r>
              <w:r w:rsidRPr="001F2932">
                <w:rPr>
                  <w:rStyle w:val="Hyperlink"/>
                  <w:rFonts w:eastAsia="Times New Roman"/>
                  <w:sz w:val="20"/>
                  <w:rPrChange w:id="15667" w:author="Jens-Rainer Ohm" w:date="2020-05-03T12:23:00Z">
                    <w:rPr>
                      <w:rStyle w:val="Hyperlink"/>
                      <w:rFonts w:eastAsia="Times New Roman"/>
                    </w:rPr>
                  </w:rPrChange>
                </w:rPr>
                <w:t>JVET-R0267</w:t>
              </w:r>
              <w:r w:rsidRPr="001F2932">
                <w:rPr>
                  <w:rFonts w:eastAsia="Times New Roman"/>
                  <w:sz w:val="20"/>
                  <w:rPrChange w:id="1566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6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CC72CA" w14:textId="77777777" w:rsidR="00130822" w:rsidRPr="001F2932" w:rsidRDefault="00130822">
            <w:pPr>
              <w:jc w:val="left"/>
              <w:rPr>
                <w:ins w:id="15670" w:author="Jens-Rainer Ohm" w:date="2020-05-03T12:19:00Z"/>
                <w:rFonts w:eastAsia="Times New Roman"/>
                <w:sz w:val="20"/>
                <w:rPrChange w:id="15671" w:author="Jens-Rainer Ohm" w:date="2020-05-03T12:23:00Z">
                  <w:rPr>
                    <w:ins w:id="15672" w:author="Jens-Rainer Ohm" w:date="2020-05-03T12:19:00Z"/>
                    <w:rFonts w:eastAsia="Times New Roman"/>
                  </w:rPr>
                </w:rPrChange>
              </w:rPr>
              <w:pPrChange w:id="15673" w:author="Jens-Rainer Ohm" w:date="2020-05-03T12:25:00Z">
                <w:pPr>
                  <w:jc w:val="center"/>
                </w:pPr>
              </w:pPrChange>
            </w:pPr>
            <w:ins w:id="15674" w:author="Jens-Rainer Ohm" w:date="2020-05-03T12:19:00Z">
              <w:r w:rsidRPr="001F2932">
                <w:rPr>
                  <w:rFonts w:eastAsia="Times New Roman"/>
                  <w:sz w:val="20"/>
                  <w:rPrChange w:id="15675" w:author="Jens-Rainer Ohm" w:date="2020-05-03T12:23:00Z">
                    <w:rPr>
                      <w:rFonts w:eastAsia="Times New Roman"/>
                    </w:rPr>
                  </w:rPrChange>
                </w:rPr>
                <w:t>m53244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5C87B9" w14:textId="77777777" w:rsidR="00130822" w:rsidRPr="001F2932" w:rsidRDefault="00130822">
            <w:pPr>
              <w:jc w:val="left"/>
              <w:rPr>
                <w:ins w:id="15677" w:author="Jens-Rainer Ohm" w:date="2020-05-03T12:19:00Z"/>
                <w:rFonts w:eastAsia="Times New Roman"/>
                <w:sz w:val="20"/>
                <w:rPrChange w:id="15678" w:author="Jens-Rainer Ohm" w:date="2020-05-03T12:23:00Z">
                  <w:rPr>
                    <w:ins w:id="15679" w:author="Jens-Rainer Ohm" w:date="2020-05-03T12:19:00Z"/>
                    <w:rFonts w:eastAsia="Times New Roman"/>
                  </w:rPr>
                </w:rPrChange>
              </w:rPr>
            </w:pPr>
            <w:ins w:id="15680" w:author="Jens-Rainer Ohm" w:date="2020-05-03T12:19:00Z">
              <w:r w:rsidRPr="001F2932">
                <w:rPr>
                  <w:rFonts w:eastAsia="Times New Roman"/>
                  <w:sz w:val="20"/>
                  <w:rPrChange w:id="15681" w:author="Jens-Rainer Ohm" w:date="2020-05-03T12:23:00Z">
                    <w:rPr>
                      <w:rFonts w:eastAsia="Times New Roman"/>
                    </w:rPr>
                  </w:rPrChange>
                </w:rPr>
                <w:t>2020-04-03 20:59:30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8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CFA3F8" w14:textId="77777777" w:rsidR="00130822" w:rsidRPr="001F2932" w:rsidRDefault="00130822">
            <w:pPr>
              <w:jc w:val="left"/>
              <w:rPr>
                <w:ins w:id="15683" w:author="Jens-Rainer Ohm" w:date="2020-05-03T12:19:00Z"/>
                <w:rFonts w:eastAsia="Times New Roman"/>
                <w:sz w:val="20"/>
                <w:rPrChange w:id="15684" w:author="Jens-Rainer Ohm" w:date="2020-05-03T12:23:00Z">
                  <w:rPr>
                    <w:ins w:id="15685" w:author="Jens-Rainer Ohm" w:date="2020-05-03T12:19:00Z"/>
                    <w:rFonts w:eastAsia="Times New Roman"/>
                  </w:rPr>
                </w:rPrChange>
              </w:rPr>
              <w:pPrChange w:id="15686" w:author="Jens-Rainer Ohm" w:date="2020-05-03T12:25:00Z">
                <w:pPr/>
              </w:pPrChange>
            </w:pPr>
            <w:ins w:id="15687" w:author="Jens-Rainer Ohm" w:date="2020-05-03T12:19:00Z">
              <w:r w:rsidRPr="001F2932">
                <w:rPr>
                  <w:rFonts w:eastAsia="Times New Roman"/>
                  <w:sz w:val="20"/>
                  <w:rPrChange w:id="15688" w:author="Jens-Rainer Ohm" w:date="2020-05-03T12:23:00Z">
                    <w:rPr>
                      <w:rFonts w:eastAsia="Times New Roman"/>
                    </w:rPr>
                  </w:rPrChange>
                </w:rPr>
                <w:t>2020-04-03 21:26:50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8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D219D0" w14:textId="77777777" w:rsidR="00130822" w:rsidRPr="001F2932" w:rsidRDefault="00130822">
            <w:pPr>
              <w:jc w:val="left"/>
              <w:rPr>
                <w:ins w:id="15690" w:author="Jens-Rainer Ohm" w:date="2020-05-03T12:19:00Z"/>
                <w:rFonts w:eastAsia="Times New Roman"/>
                <w:sz w:val="20"/>
                <w:rPrChange w:id="15691" w:author="Jens-Rainer Ohm" w:date="2020-05-03T12:23:00Z">
                  <w:rPr>
                    <w:ins w:id="15692" w:author="Jens-Rainer Ohm" w:date="2020-05-03T12:19:00Z"/>
                    <w:rFonts w:eastAsia="Times New Roman"/>
                  </w:rPr>
                </w:rPrChange>
              </w:rPr>
              <w:pPrChange w:id="15693" w:author="Jens-Rainer Ohm" w:date="2020-05-03T12:25:00Z">
                <w:pPr/>
              </w:pPrChange>
            </w:pPr>
            <w:ins w:id="15694" w:author="Jens-Rainer Ohm" w:date="2020-05-03T12:19:00Z">
              <w:r w:rsidRPr="001F2932">
                <w:rPr>
                  <w:rFonts w:eastAsia="Times New Roman"/>
                  <w:sz w:val="20"/>
                  <w:rPrChange w:id="15695" w:author="Jens-Rainer Ohm" w:date="2020-05-03T12:23:00Z">
                    <w:rPr>
                      <w:rFonts w:eastAsia="Times New Roman"/>
                    </w:rPr>
                  </w:rPrChange>
                </w:rPr>
                <w:t>2020-04-03 21:26:50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9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52DA8" w14:textId="77777777" w:rsidR="00130822" w:rsidRPr="001F2932" w:rsidRDefault="00130822">
            <w:pPr>
              <w:jc w:val="left"/>
              <w:rPr>
                <w:ins w:id="15697" w:author="Jens-Rainer Ohm" w:date="2020-05-03T12:19:00Z"/>
                <w:rFonts w:eastAsia="Times New Roman"/>
                <w:sz w:val="20"/>
                <w:rPrChange w:id="15698" w:author="Jens-Rainer Ohm" w:date="2020-05-03T12:23:00Z">
                  <w:rPr>
                    <w:ins w:id="15699" w:author="Jens-Rainer Ohm" w:date="2020-05-03T12:19:00Z"/>
                    <w:rFonts w:eastAsia="Times New Roman"/>
                  </w:rPr>
                </w:rPrChange>
              </w:rPr>
              <w:pPrChange w:id="15700" w:author="Jens-Rainer Ohm" w:date="2020-05-03T12:25:00Z">
                <w:pPr/>
              </w:pPrChange>
            </w:pPr>
            <w:ins w:id="15701" w:author="Jens-Rainer Ohm" w:date="2020-05-03T12:19:00Z">
              <w:r w:rsidRPr="001F2932">
                <w:rPr>
                  <w:rFonts w:eastAsia="Times New Roman"/>
                  <w:sz w:val="20"/>
                  <w:rPrChange w:id="15702" w:author="Jens-Rainer Ohm" w:date="2020-05-03T12:23:00Z">
                    <w:rPr>
                      <w:rFonts w:eastAsia="Times New Roman"/>
                    </w:rPr>
                  </w:rPrChange>
                </w:rPr>
                <w:t>AHG9/AHG12: On mixed NAL unit types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0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2571DA" w14:textId="6F5FD908" w:rsidR="00130822" w:rsidRPr="001F2932" w:rsidRDefault="00087326">
            <w:pPr>
              <w:jc w:val="left"/>
              <w:rPr>
                <w:ins w:id="15704" w:author="Jens-Rainer Ohm" w:date="2020-05-03T12:19:00Z"/>
                <w:rFonts w:eastAsia="Times New Roman"/>
                <w:sz w:val="20"/>
                <w:rPrChange w:id="15705" w:author="Jens-Rainer Ohm" w:date="2020-05-03T12:23:00Z">
                  <w:rPr>
                    <w:ins w:id="15706" w:author="Jens-Rainer Ohm" w:date="2020-05-03T12:19:00Z"/>
                    <w:rFonts w:eastAsia="Times New Roman"/>
                  </w:rPr>
                </w:rPrChange>
              </w:rPr>
              <w:pPrChange w:id="15707" w:author="Jens-Rainer Ohm" w:date="2020-05-03T12:25:00Z">
                <w:pPr/>
              </w:pPrChange>
            </w:pPr>
            <w:ins w:id="15708" w:author="Jens-Rainer Ohm" w:date="2020-05-03T12:45:00Z">
              <w:r w:rsidRPr="00087326">
                <w:rPr>
                  <w:sz w:val="20"/>
                  <w:rPrChange w:id="15709" w:author="Jens-Rainer Ohm" w:date="2020-05-03T12:45:00Z">
                    <w:rPr>
                      <w:rStyle w:val="Hyperlink"/>
                      <w:rFonts w:eastAsia="Times New Roman"/>
                    </w:rPr>
                  </w:rPrChange>
                </w:rPr>
                <w:t>Y. He</w:t>
              </w:r>
            </w:ins>
            <w:ins w:id="15710" w:author="Jens-Rainer Ohm" w:date="2020-05-03T12:19:00Z">
              <w:r w:rsidR="00130822" w:rsidRPr="001F2932">
                <w:rPr>
                  <w:rFonts w:eastAsia="Times New Roman"/>
                  <w:sz w:val="20"/>
                  <w:rPrChange w:id="15711" w:author="Jens-Rainer Ohm" w:date="2020-05-03T12:23:00Z">
                    <w:rPr>
                      <w:rFonts w:eastAsia="Times New Roman"/>
                    </w:rPr>
                  </w:rPrChange>
                </w:rPr>
                <w:t xml:space="preserve">, </w:t>
              </w:r>
            </w:ins>
            <w:ins w:id="15712" w:author="Jens-Rainer Ohm" w:date="2020-05-03T12:45:00Z">
              <w:r w:rsidRPr="00087326">
                <w:rPr>
                  <w:sz w:val="20"/>
                  <w:rPrChange w:id="15713" w:author="Jens-Rainer Ohm" w:date="2020-05-03T12:45:00Z">
                    <w:rPr>
                      <w:rStyle w:val="Hyperlink"/>
                      <w:rFonts w:eastAsia="Times New Roman"/>
                    </w:rPr>
                  </w:rPrChange>
                </w:rPr>
                <w:t>M. Coban</w:t>
              </w:r>
            </w:ins>
            <w:ins w:id="15714" w:author="Jens-Rainer Ohm" w:date="2020-05-03T12:19:00Z">
              <w:r w:rsidR="00130822" w:rsidRPr="001F2932">
                <w:rPr>
                  <w:rFonts w:eastAsia="Times New Roman"/>
                  <w:sz w:val="20"/>
                  <w:rPrChange w:id="15715" w:author="Jens-Rainer Ohm" w:date="2020-05-03T12:23:00Z">
                    <w:rPr>
                      <w:rFonts w:eastAsia="Times New Roman"/>
                    </w:rPr>
                  </w:rPrChange>
                </w:rPr>
                <w:t xml:space="preserve">, </w:t>
              </w:r>
            </w:ins>
            <w:ins w:id="15716" w:author="Jens-Rainer Ohm" w:date="2020-05-03T12:45:00Z">
              <w:r w:rsidRPr="00087326">
                <w:rPr>
                  <w:sz w:val="20"/>
                  <w:rPrChange w:id="15717" w:author="Jens-Rainer Ohm" w:date="2020-05-03T12:45:00Z">
                    <w:rPr>
                      <w:rStyle w:val="Hyperlink"/>
                      <w:rFonts w:eastAsia="Times New Roman"/>
                    </w:rPr>
                  </w:rPrChange>
                </w:rPr>
                <w:t>V. Seregin</w:t>
              </w:r>
            </w:ins>
            <w:ins w:id="15718" w:author="Jens-Rainer Ohm" w:date="2020-05-03T12:19:00Z">
              <w:r w:rsidR="00130822" w:rsidRPr="001F2932">
                <w:rPr>
                  <w:rFonts w:eastAsia="Times New Roman"/>
                  <w:sz w:val="20"/>
                  <w:rPrChange w:id="15719" w:author="Jens-Rainer Ohm" w:date="2020-05-03T12:23:00Z">
                    <w:rPr>
                      <w:rFonts w:eastAsia="Times New Roman"/>
                    </w:rPr>
                  </w:rPrChange>
                </w:rPr>
                <w:t xml:space="preserve">, </w:t>
              </w:r>
            </w:ins>
            <w:ins w:id="15720" w:author="Jens-Rainer Ohm" w:date="2020-05-03T12:46:00Z">
              <w:r w:rsidRPr="00087326">
                <w:rPr>
                  <w:sz w:val="20"/>
                  <w:rPrChange w:id="15721" w:author="Jens-Rainer Ohm" w:date="2020-05-03T12:46:00Z">
                    <w:rPr>
                      <w:rStyle w:val="Hyperlink"/>
                      <w:rFonts w:eastAsia="Times New Roman"/>
                    </w:rPr>
                  </w:rPrChange>
                </w:rPr>
                <w:t>A.K. Ramasubramonian</w:t>
              </w:r>
            </w:ins>
            <w:ins w:id="15722" w:author="Jens-Rainer Ohm" w:date="2020-05-03T12:19:00Z">
              <w:r w:rsidR="00130822" w:rsidRPr="001F2932">
                <w:rPr>
                  <w:rFonts w:eastAsia="Times New Roman"/>
                  <w:sz w:val="20"/>
                  <w:rPrChange w:id="15723" w:author="Jens-Rainer Ohm" w:date="2020-05-03T12:23:00Z">
                    <w:rPr>
                      <w:rFonts w:eastAsia="Times New Roman"/>
                    </w:rPr>
                  </w:rPrChange>
                </w:rPr>
                <w:t xml:space="preserve">, </w:t>
              </w:r>
            </w:ins>
            <w:ins w:id="15724" w:author="Jens-Rainer Ohm" w:date="2020-05-03T12:46:00Z">
              <w:r w:rsidRPr="00087326">
                <w:rPr>
                  <w:sz w:val="20"/>
                  <w:rPrChange w:id="15725" w:author="Jens-Rainer Ohm" w:date="2020-05-03T12:46:00Z">
                    <w:rPr>
                      <w:rStyle w:val="Hyperlink"/>
                      <w:rFonts w:eastAsia="Times New Roman"/>
                    </w:rPr>
                  </w:rPrChange>
                </w:rPr>
                <w:t>M. Karczewicz (Qualcomm)</w:t>
              </w:r>
            </w:ins>
          </w:p>
        </w:tc>
      </w:tr>
      <w:tr w:rsidR="00130822" w14:paraId="678F0454" w14:textId="77777777" w:rsidTr="001F2932">
        <w:trPr>
          <w:tblCellSpacing w:w="15" w:type="dxa"/>
          <w:ins w:id="15726" w:author="Jens-Rainer Ohm" w:date="2020-05-03T12:19:00Z"/>
          <w:trPrChange w:id="1572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2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5B9B98" w14:textId="69683065" w:rsidR="00130822" w:rsidRPr="001F2932" w:rsidRDefault="00130822">
            <w:pPr>
              <w:jc w:val="left"/>
              <w:rPr>
                <w:ins w:id="15729" w:author="Jens-Rainer Ohm" w:date="2020-05-03T12:19:00Z"/>
                <w:rFonts w:eastAsia="Times New Roman"/>
                <w:sz w:val="20"/>
                <w:szCs w:val="24"/>
                <w:rPrChange w:id="15730" w:author="Jens-Rainer Ohm" w:date="2020-05-03T12:23:00Z">
                  <w:rPr>
                    <w:ins w:id="15731" w:author="Jens-Rainer Ohm" w:date="2020-05-03T12:19:00Z"/>
                    <w:rFonts w:eastAsia="Times New Roman"/>
                    <w:sz w:val="24"/>
                    <w:szCs w:val="24"/>
                  </w:rPr>
                </w:rPrChange>
              </w:rPr>
              <w:pPrChange w:id="15732" w:author="Jens-Rainer Ohm" w:date="2020-05-03T12:25:00Z">
                <w:pPr>
                  <w:jc w:val="center"/>
                </w:pPr>
              </w:pPrChange>
            </w:pPr>
            <w:ins w:id="15733" w:author="Jens-Rainer Ohm" w:date="2020-05-03T12:19:00Z">
              <w:r w:rsidRPr="001F2932">
                <w:rPr>
                  <w:rFonts w:eastAsia="Times New Roman"/>
                  <w:sz w:val="20"/>
                  <w:rPrChange w:id="15734" w:author="Jens-Rainer Ohm" w:date="2020-05-03T12:23:00Z">
                    <w:rPr>
                      <w:rFonts w:eastAsia="Times New Roman"/>
                    </w:rPr>
                  </w:rPrChange>
                </w:rPr>
                <w:fldChar w:fldCharType="begin"/>
              </w:r>
            </w:ins>
            <w:ins w:id="15735" w:author="Jens-Rainer Ohm" w:date="2020-05-03T12:20:00Z">
              <w:r w:rsidRPr="001F2932">
                <w:rPr>
                  <w:rFonts w:eastAsia="Times New Roman"/>
                  <w:sz w:val="20"/>
                  <w:rPrChange w:id="15736" w:author="Jens-Rainer Ohm" w:date="2020-05-03T12:23:00Z">
                    <w:rPr>
                      <w:rFonts w:eastAsia="Times New Roman"/>
                    </w:rPr>
                  </w:rPrChange>
                </w:rPr>
                <w:instrText>HYPERLINK "C:\\Users\\ohm\\AppData\\Local\\Temp\\current_document.php?id=9912"</w:instrText>
              </w:r>
            </w:ins>
            <w:ins w:id="15737" w:author="Jens-Rainer Ohm" w:date="2020-05-03T12:19:00Z">
              <w:r w:rsidRPr="001F2932">
                <w:rPr>
                  <w:rFonts w:eastAsia="Times New Roman"/>
                  <w:sz w:val="20"/>
                  <w:rPrChange w:id="15738" w:author="Jens-Rainer Ohm" w:date="2020-05-03T12:23:00Z">
                    <w:rPr>
                      <w:rFonts w:eastAsia="Times New Roman"/>
                    </w:rPr>
                  </w:rPrChange>
                </w:rPr>
                <w:fldChar w:fldCharType="separate"/>
              </w:r>
              <w:r w:rsidRPr="001F2932">
                <w:rPr>
                  <w:rStyle w:val="Hyperlink"/>
                  <w:rFonts w:eastAsia="Times New Roman"/>
                  <w:sz w:val="20"/>
                  <w:rPrChange w:id="15739" w:author="Jens-Rainer Ohm" w:date="2020-05-03T12:23:00Z">
                    <w:rPr>
                      <w:rStyle w:val="Hyperlink"/>
                      <w:rFonts w:eastAsia="Times New Roman"/>
                    </w:rPr>
                  </w:rPrChange>
                </w:rPr>
                <w:t>JVET-R0268</w:t>
              </w:r>
              <w:r w:rsidRPr="001F2932">
                <w:rPr>
                  <w:rFonts w:eastAsia="Times New Roman"/>
                  <w:sz w:val="20"/>
                  <w:rPrChange w:id="1574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4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6CED83" w14:textId="77777777" w:rsidR="00130822" w:rsidRPr="001F2932" w:rsidRDefault="00130822">
            <w:pPr>
              <w:jc w:val="left"/>
              <w:rPr>
                <w:ins w:id="15742" w:author="Jens-Rainer Ohm" w:date="2020-05-03T12:19:00Z"/>
                <w:rFonts w:eastAsia="Times New Roman"/>
                <w:sz w:val="20"/>
                <w:rPrChange w:id="15743" w:author="Jens-Rainer Ohm" w:date="2020-05-03T12:23:00Z">
                  <w:rPr>
                    <w:ins w:id="15744" w:author="Jens-Rainer Ohm" w:date="2020-05-03T12:19:00Z"/>
                    <w:rFonts w:eastAsia="Times New Roman"/>
                  </w:rPr>
                </w:rPrChange>
              </w:rPr>
              <w:pPrChange w:id="15745" w:author="Jens-Rainer Ohm" w:date="2020-05-03T12:25:00Z">
                <w:pPr>
                  <w:jc w:val="center"/>
                </w:pPr>
              </w:pPrChange>
            </w:pPr>
            <w:ins w:id="15746" w:author="Jens-Rainer Ohm" w:date="2020-05-03T12:19:00Z">
              <w:r w:rsidRPr="001F2932">
                <w:rPr>
                  <w:rFonts w:eastAsia="Times New Roman"/>
                  <w:sz w:val="20"/>
                  <w:rPrChange w:id="15747" w:author="Jens-Rainer Ohm" w:date="2020-05-03T12:23:00Z">
                    <w:rPr>
                      <w:rFonts w:eastAsia="Times New Roman"/>
                    </w:rPr>
                  </w:rPrChange>
                </w:rPr>
                <w:t>m53245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4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E08584" w14:textId="77777777" w:rsidR="00130822" w:rsidRPr="001F2932" w:rsidRDefault="00130822">
            <w:pPr>
              <w:jc w:val="left"/>
              <w:rPr>
                <w:ins w:id="15749" w:author="Jens-Rainer Ohm" w:date="2020-05-03T12:19:00Z"/>
                <w:rFonts w:eastAsia="Times New Roman"/>
                <w:sz w:val="20"/>
                <w:rPrChange w:id="15750" w:author="Jens-Rainer Ohm" w:date="2020-05-03T12:23:00Z">
                  <w:rPr>
                    <w:ins w:id="15751" w:author="Jens-Rainer Ohm" w:date="2020-05-03T12:19:00Z"/>
                    <w:rFonts w:eastAsia="Times New Roman"/>
                  </w:rPr>
                </w:rPrChange>
              </w:rPr>
            </w:pPr>
            <w:ins w:id="15752" w:author="Jens-Rainer Ohm" w:date="2020-05-03T12:19:00Z">
              <w:r w:rsidRPr="001F2932">
                <w:rPr>
                  <w:rFonts w:eastAsia="Times New Roman"/>
                  <w:sz w:val="20"/>
                  <w:rPrChange w:id="15753" w:author="Jens-Rainer Ohm" w:date="2020-05-03T12:23:00Z">
                    <w:rPr>
                      <w:rFonts w:eastAsia="Times New Roman"/>
                    </w:rPr>
                  </w:rPrChange>
                </w:rPr>
                <w:t>2020-04-03 21:09:15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5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6F0B5E" w14:textId="77777777" w:rsidR="00130822" w:rsidRPr="001F2932" w:rsidRDefault="00130822">
            <w:pPr>
              <w:jc w:val="left"/>
              <w:rPr>
                <w:ins w:id="15755" w:author="Jens-Rainer Ohm" w:date="2020-05-03T12:19:00Z"/>
                <w:rFonts w:eastAsia="Times New Roman"/>
                <w:sz w:val="20"/>
                <w:rPrChange w:id="15756" w:author="Jens-Rainer Ohm" w:date="2020-05-03T12:23:00Z">
                  <w:rPr>
                    <w:ins w:id="15757" w:author="Jens-Rainer Ohm" w:date="2020-05-03T12:19:00Z"/>
                    <w:rFonts w:eastAsia="Times New Roman"/>
                  </w:rPr>
                </w:rPrChange>
              </w:rPr>
              <w:pPrChange w:id="15758" w:author="Jens-Rainer Ohm" w:date="2020-05-03T12:25:00Z">
                <w:pPr/>
              </w:pPrChange>
            </w:pPr>
            <w:ins w:id="15759" w:author="Jens-Rainer Ohm" w:date="2020-05-03T12:19:00Z">
              <w:r w:rsidRPr="001F2932">
                <w:rPr>
                  <w:rFonts w:eastAsia="Times New Roman"/>
                  <w:sz w:val="20"/>
                  <w:rPrChange w:id="15760" w:author="Jens-Rainer Ohm" w:date="2020-05-03T12:23:00Z">
                    <w:rPr>
                      <w:rFonts w:eastAsia="Times New Roman"/>
                    </w:rPr>
                  </w:rPrChange>
                </w:rPr>
                <w:t>2020-04-03 21:16:06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6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13FCFF" w14:textId="77777777" w:rsidR="00130822" w:rsidRPr="001F2932" w:rsidRDefault="00130822">
            <w:pPr>
              <w:jc w:val="left"/>
              <w:rPr>
                <w:ins w:id="15762" w:author="Jens-Rainer Ohm" w:date="2020-05-03T12:19:00Z"/>
                <w:rFonts w:eastAsia="Times New Roman"/>
                <w:sz w:val="20"/>
                <w:rPrChange w:id="15763" w:author="Jens-Rainer Ohm" w:date="2020-05-03T12:23:00Z">
                  <w:rPr>
                    <w:ins w:id="15764" w:author="Jens-Rainer Ohm" w:date="2020-05-03T12:19:00Z"/>
                    <w:rFonts w:eastAsia="Times New Roman"/>
                  </w:rPr>
                </w:rPrChange>
              </w:rPr>
              <w:pPrChange w:id="15765" w:author="Jens-Rainer Ohm" w:date="2020-05-03T12:25:00Z">
                <w:pPr/>
              </w:pPrChange>
            </w:pPr>
            <w:ins w:id="15766" w:author="Jens-Rainer Ohm" w:date="2020-05-03T12:19:00Z">
              <w:r w:rsidRPr="001F2932">
                <w:rPr>
                  <w:rFonts w:eastAsia="Times New Roman"/>
                  <w:sz w:val="20"/>
                  <w:rPrChange w:id="15767" w:author="Jens-Rainer Ohm" w:date="2020-05-03T12:23:00Z">
                    <w:rPr>
                      <w:rFonts w:eastAsia="Times New Roman"/>
                    </w:rPr>
                  </w:rPrChange>
                </w:rPr>
                <w:t>2020-04-16 10:18:36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6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DDB965" w14:textId="77777777" w:rsidR="00130822" w:rsidRPr="001F2932" w:rsidRDefault="00130822">
            <w:pPr>
              <w:jc w:val="left"/>
              <w:rPr>
                <w:ins w:id="15769" w:author="Jens-Rainer Ohm" w:date="2020-05-03T12:19:00Z"/>
                <w:rFonts w:eastAsia="Times New Roman"/>
                <w:sz w:val="20"/>
                <w:rPrChange w:id="15770" w:author="Jens-Rainer Ohm" w:date="2020-05-03T12:23:00Z">
                  <w:rPr>
                    <w:ins w:id="15771" w:author="Jens-Rainer Ohm" w:date="2020-05-03T12:19:00Z"/>
                    <w:rFonts w:eastAsia="Times New Roman"/>
                  </w:rPr>
                </w:rPrChange>
              </w:rPr>
              <w:pPrChange w:id="15772" w:author="Jens-Rainer Ohm" w:date="2020-05-03T12:25:00Z">
                <w:pPr/>
              </w:pPrChange>
            </w:pPr>
            <w:ins w:id="15773" w:author="Jens-Rainer Ohm" w:date="2020-05-03T12:19:00Z">
              <w:r w:rsidRPr="001F2932">
                <w:rPr>
                  <w:rFonts w:eastAsia="Times New Roman"/>
                  <w:sz w:val="20"/>
                  <w:rPrChange w:id="15774" w:author="Jens-Rainer Ohm" w:date="2020-05-03T12:23:00Z">
                    <w:rPr>
                      <w:rFonts w:eastAsia="Times New Roman"/>
                    </w:rPr>
                  </w:rPrChange>
                </w:rPr>
                <w:t>Implicit binary split at picture boundary</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7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1E5426" w14:textId="45A6E611" w:rsidR="00130822" w:rsidRPr="001F2932" w:rsidRDefault="00087326">
            <w:pPr>
              <w:jc w:val="left"/>
              <w:rPr>
                <w:ins w:id="15776" w:author="Jens-Rainer Ohm" w:date="2020-05-03T12:19:00Z"/>
                <w:rFonts w:eastAsia="Times New Roman"/>
                <w:sz w:val="20"/>
                <w:rPrChange w:id="15777" w:author="Jens-Rainer Ohm" w:date="2020-05-03T12:23:00Z">
                  <w:rPr>
                    <w:ins w:id="15778" w:author="Jens-Rainer Ohm" w:date="2020-05-03T12:19:00Z"/>
                    <w:rFonts w:eastAsia="Times New Roman"/>
                  </w:rPr>
                </w:rPrChange>
              </w:rPr>
              <w:pPrChange w:id="15779" w:author="Jens-Rainer Ohm" w:date="2020-05-03T12:25:00Z">
                <w:pPr/>
              </w:pPrChange>
            </w:pPr>
            <w:ins w:id="15780" w:author="Jens-Rainer Ohm" w:date="2020-05-03T12:46:00Z">
              <w:r w:rsidRPr="00087326">
                <w:rPr>
                  <w:sz w:val="20"/>
                  <w:rPrChange w:id="15781" w:author="Jens-Rainer Ohm" w:date="2020-05-03T12:46:00Z">
                    <w:rPr>
                      <w:rStyle w:val="Hyperlink"/>
                      <w:rFonts w:eastAsia="Times New Roman"/>
                    </w:rPr>
                  </w:rPrChange>
                </w:rPr>
                <w:t>G. Li</w:t>
              </w:r>
            </w:ins>
            <w:ins w:id="15782" w:author="Jens-Rainer Ohm" w:date="2020-05-03T12:19:00Z">
              <w:r w:rsidR="00130822" w:rsidRPr="001F2932">
                <w:rPr>
                  <w:rFonts w:eastAsia="Times New Roman"/>
                  <w:sz w:val="20"/>
                  <w:rPrChange w:id="15783" w:author="Jens-Rainer Ohm" w:date="2020-05-03T12:23:00Z">
                    <w:rPr>
                      <w:rFonts w:eastAsia="Times New Roman"/>
                    </w:rPr>
                  </w:rPrChange>
                </w:rPr>
                <w:t xml:space="preserve">, </w:t>
              </w:r>
            </w:ins>
            <w:ins w:id="15784" w:author="Jens-Rainer Ohm" w:date="2020-05-03T12:46:00Z">
              <w:r w:rsidRPr="00087326">
                <w:rPr>
                  <w:sz w:val="20"/>
                  <w:rPrChange w:id="15785" w:author="Jens-Rainer Ohm" w:date="2020-05-03T12:46:00Z">
                    <w:rPr>
                      <w:rStyle w:val="Hyperlink"/>
                      <w:rFonts w:eastAsia="Times New Roman"/>
                    </w:rPr>
                  </w:rPrChange>
                </w:rPr>
                <w:t>X. Li</w:t>
              </w:r>
            </w:ins>
            <w:ins w:id="15786" w:author="Jens-Rainer Ohm" w:date="2020-05-03T12:19:00Z">
              <w:r w:rsidR="00130822" w:rsidRPr="001F2932">
                <w:rPr>
                  <w:rFonts w:eastAsia="Times New Roman"/>
                  <w:sz w:val="20"/>
                  <w:rPrChange w:id="15787" w:author="Jens-Rainer Ohm" w:date="2020-05-03T12:23:00Z">
                    <w:rPr>
                      <w:rFonts w:eastAsia="Times New Roman"/>
                    </w:rPr>
                  </w:rPrChange>
                </w:rPr>
                <w:t xml:space="preserve">, </w:t>
              </w:r>
            </w:ins>
            <w:ins w:id="15788" w:author="Jens-Rainer Ohm" w:date="2020-05-03T12:46:00Z">
              <w:r w:rsidRPr="00087326">
                <w:rPr>
                  <w:sz w:val="20"/>
                  <w:rPrChange w:id="15789" w:author="Jens-Rainer Ohm" w:date="2020-05-03T12:46:00Z">
                    <w:rPr>
                      <w:rStyle w:val="Hyperlink"/>
                      <w:rFonts w:eastAsia="Times New Roman"/>
                    </w:rPr>
                  </w:rPrChange>
                </w:rPr>
                <w:t>S. Liu (Tencent)</w:t>
              </w:r>
            </w:ins>
          </w:p>
        </w:tc>
      </w:tr>
      <w:tr w:rsidR="00130822" w14:paraId="6194CD88" w14:textId="77777777" w:rsidTr="001F2932">
        <w:trPr>
          <w:tblCellSpacing w:w="15" w:type="dxa"/>
          <w:ins w:id="15790" w:author="Jens-Rainer Ohm" w:date="2020-05-03T12:19:00Z"/>
          <w:trPrChange w:id="1579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9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5F223" w14:textId="6145AB6C" w:rsidR="00130822" w:rsidRPr="001F2932" w:rsidRDefault="00130822">
            <w:pPr>
              <w:jc w:val="left"/>
              <w:rPr>
                <w:ins w:id="15793" w:author="Jens-Rainer Ohm" w:date="2020-05-03T12:19:00Z"/>
                <w:rFonts w:eastAsia="Times New Roman"/>
                <w:sz w:val="20"/>
                <w:szCs w:val="24"/>
                <w:rPrChange w:id="15794" w:author="Jens-Rainer Ohm" w:date="2020-05-03T12:23:00Z">
                  <w:rPr>
                    <w:ins w:id="15795" w:author="Jens-Rainer Ohm" w:date="2020-05-03T12:19:00Z"/>
                    <w:rFonts w:eastAsia="Times New Roman"/>
                    <w:sz w:val="24"/>
                    <w:szCs w:val="24"/>
                  </w:rPr>
                </w:rPrChange>
              </w:rPr>
              <w:pPrChange w:id="15796" w:author="Jens-Rainer Ohm" w:date="2020-05-03T12:25:00Z">
                <w:pPr>
                  <w:jc w:val="center"/>
                </w:pPr>
              </w:pPrChange>
            </w:pPr>
            <w:ins w:id="15797" w:author="Jens-Rainer Ohm" w:date="2020-05-03T12:19:00Z">
              <w:r w:rsidRPr="001F2932">
                <w:rPr>
                  <w:rFonts w:eastAsia="Times New Roman"/>
                  <w:sz w:val="20"/>
                  <w:rPrChange w:id="15798" w:author="Jens-Rainer Ohm" w:date="2020-05-03T12:23:00Z">
                    <w:rPr>
                      <w:rFonts w:eastAsia="Times New Roman"/>
                    </w:rPr>
                  </w:rPrChange>
                </w:rPr>
                <w:fldChar w:fldCharType="begin"/>
              </w:r>
            </w:ins>
            <w:ins w:id="15799" w:author="Jens-Rainer Ohm" w:date="2020-05-03T12:20:00Z">
              <w:r w:rsidRPr="001F2932">
                <w:rPr>
                  <w:rFonts w:eastAsia="Times New Roman"/>
                  <w:sz w:val="20"/>
                  <w:rPrChange w:id="15800" w:author="Jens-Rainer Ohm" w:date="2020-05-03T12:23:00Z">
                    <w:rPr>
                      <w:rFonts w:eastAsia="Times New Roman"/>
                    </w:rPr>
                  </w:rPrChange>
                </w:rPr>
                <w:instrText>HYPERLINK "C:\\Users\\ohm\\AppData\\Local\\Temp\\current_document.php?id=9913"</w:instrText>
              </w:r>
            </w:ins>
            <w:ins w:id="15801" w:author="Jens-Rainer Ohm" w:date="2020-05-03T12:19:00Z">
              <w:r w:rsidRPr="001F2932">
                <w:rPr>
                  <w:rFonts w:eastAsia="Times New Roman"/>
                  <w:sz w:val="20"/>
                  <w:rPrChange w:id="15802" w:author="Jens-Rainer Ohm" w:date="2020-05-03T12:23:00Z">
                    <w:rPr>
                      <w:rFonts w:eastAsia="Times New Roman"/>
                    </w:rPr>
                  </w:rPrChange>
                </w:rPr>
                <w:fldChar w:fldCharType="separate"/>
              </w:r>
              <w:r w:rsidRPr="001F2932">
                <w:rPr>
                  <w:rStyle w:val="Hyperlink"/>
                  <w:rFonts w:eastAsia="Times New Roman"/>
                  <w:sz w:val="20"/>
                  <w:rPrChange w:id="15803" w:author="Jens-Rainer Ohm" w:date="2020-05-03T12:23:00Z">
                    <w:rPr>
                      <w:rStyle w:val="Hyperlink"/>
                      <w:rFonts w:eastAsia="Times New Roman"/>
                    </w:rPr>
                  </w:rPrChange>
                </w:rPr>
                <w:t>JVET-R0269</w:t>
              </w:r>
              <w:r w:rsidRPr="001F2932">
                <w:rPr>
                  <w:rFonts w:eastAsia="Times New Roman"/>
                  <w:sz w:val="20"/>
                  <w:rPrChange w:id="1580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0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730F0" w14:textId="77777777" w:rsidR="00130822" w:rsidRPr="001F2932" w:rsidRDefault="00130822">
            <w:pPr>
              <w:jc w:val="left"/>
              <w:rPr>
                <w:ins w:id="15806" w:author="Jens-Rainer Ohm" w:date="2020-05-03T12:19:00Z"/>
                <w:rFonts w:eastAsia="Times New Roman"/>
                <w:sz w:val="20"/>
                <w:rPrChange w:id="15807" w:author="Jens-Rainer Ohm" w:date="2020-05-03T12:23:00Z">
                  <w:rPr>
                    <w:ins w:id="15808" w:author="Jens-Rainer Ohm" w:date="2020-05-03T12:19:00Z"/>
                    <w:rFonts w:eastAsia="Times New Roman"/>
                  </w:rPr>
                </w:rPrChange>
              </w:rPr>
              <w:pPrChange w:id="15809" w:author="Jens-Rainer Ohm" w:date="2020-05-03T12:25:00Z">
                <w:pPr>
                  <w:jc w:val="center"/>
                </w:pPr>
              </w:pPrChange>
            </w:pPr>
            <w:ins w:id="15810" w:author="Jens-Rainer Ohm" w:date="2020-05-03T12:19:00Z">
              <w:r w:rsidRPr="001F2932">
                <w:rPr>
                  <w:rFonts w:eastAsia="Times New Roman"/>
                  <w:sz w:val="20"/>
                  <w:rPrChange w:id="15811" w:author="Jens-Rainer Ohm" w:date="2020-05-03T12:23:00Z">
                    <w:rPr>
                      <w:rFonts w:eastAsia="Times New Roman"/>
                    </w:rPr>
                  </w:rPrChange>
                </w:rPr>
                <w:t>m53246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2D235B" w14:textId="77777777" w:rsidR="00130822" w:rsidRPr="001F2932" w:rsidRDefault="00130822">
            <w:pPr>
              <w:jc w:val="left"/>
              <w:rPr>
                <w:ins w:id="15813" w:author="Jens-Rainer Ohm" w:date="2020-05-03T12:19:00Z"/>
                <w:rFonts w:eastAsia="Times New Roman"/>
                <w:sz w:val="20"/>
                <w:rPrChange w:id="15814" w:author="Jens-Rainer Ohm" w:date="2020-05-03T12:23:00Z">
                  <w:rPr>
                    <w:ins w:id="15815" w:author="Jens-Rainer Ohm" w:date="2020-05-03T12:19:00Z"/>
                    <w:rFonts w:eastAsia="Times New Roman"/>
                  </w:rPr>
                </w:rPrChange>
              </w:rPr>
            </w:pPr>
            <w:ins w:id="15816" w:author="Jens-Rainer Ohm" w:date="2020-05-03T12:19:00Z">
              <w:r w:rsidRPr="001F2932">
                <w:rPr>
                  <w:rFonts w:eastAsia="Times New Roman"/>
                  <w:sz w:val="20"/>
                  <w:rPrChange w:id="15817" w:author="Jens-Rainer Ohm" w:date="2020-05-03T12:23:00Z">
                    <w:rPr>
                      <w:rFonts w:eastAsia="Times New Roman"/>
                    </w:rPr>
                  </w:rPrChange>
                </w:rPr>
                <w:t>2020-04-03 21:09:19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B22E6E" w14:textId="77777777" w:rsidR="00130822" w:rsidRPr="001F2932" w:rsidRDefault="00130822">
            <w:pPr>
              <w:jc w:val="left"/>
              <w:rPr>
                <w:ins w:id="15819" w:author="Jens-Rainer Ohm" w:date="2020-05-03T12:19:00Z"/>
                <w:rFonts w:eastAsia="Times New Roman"/>
                <w:sz w:val="20"/>
                <w:rPrChange w:id="15820" w:author="Jens-Rainer Ohm" w:date="2020-05-03T12:23:00Z">
                  <w:rPr>
                    <w:ins w:id="15821" w:author="Jens-Rainer Ohm" w:date="2020-05-03T12:19:00Z"/>
                    <w:rFonts w:eastAsia="Times New Roman"/>
                  </w:rPr>
                </w:rPrChange>
              </w:rPr>
              <w:pPrChange w:id="15822" w:author="Jens-Rainer Ohm" w:date="2020-05-03T12:25:00Z">
                <w:pPr/>
              </w:pPrChange>
            </w:pPr>
            <w:ins w:id="15823" w:author="Jens-Rainer Ohm" w:date="2020-05-03T12:19:00Z">
              <w:r w:rsidRPr="001F2932">
                <w:rPr>
                  <w:rFonts w:eastAsia="Times New Roman"/>
                  <w:sz w:val="20"/>
                  <w:rPrChange w:id="15824" w:author="Jens-Rainer Ohm" w:date="2020-05-03T12:23:00Z">
                    <w:rPr>
                      <w:rFonts w:eastAsia="Times New Roman"/>
                    </w:rPr>
                  </w:rPrChange>
                </w:rPr>
                <w:t>2020-04-03 21:16:44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ABF9AA" w14:textId="77777777" w:rsidR="00130822" w:rsidRPr="001F2932" w:rsidRDefault="00130822">
            <w:pPr>
              <w:jc w:val="left"/>
              <w:rPr>
                <w:ins w:id="15826" w:author="Jens-Rainer Ohm" w:date="2020-05-03T12:19:00Z"/>
                <w:rFonts w:eastAsia="Times New Roman"/>
                <w:sz w:val="20"/>
                <w:rPrChange w:id="15827" w:author="Jens-Rainer Ohm" w:date="2020-05-03T12:23:00Z">
                  <w:rPr>
                    <w:ins w:id="15828" w:author="Jens-Rainer Ohm" w:date="2020-05-03T12:19:00Z"/>
                    <w:rFonts w:eastAsia="Times New Roman"/>
                  </w:rPr>
                </w:rPrChange>
              </w:rPr>
              <w:pPrChange w:id="15829" w:author="Jens-Rainer Ohm" w:date="2020-05-03T12:25:00Z">
                <w:pPr/>
              </w:pPrChange>
            </w:pPr>
            <w:ins w:id="15830" w:author="Jens-Rainer Ohm" w:date="2020-05-03T12:19:00Z">
              <w:r w:rsidRPr="001F2932">
                <w:rPr>
                  <w:rFonts w:eastAsia="Times New Roman"/>
                  <w:sz w:val="20"/>
                  <w:rPrChange w:id="15831" w:author="Jens-Rainer Ohm" w:date="2020-05-03T12:23:00Z">
                    <w:rPr>
                      <w:rFonts w:eastAsia="Times New Roman"/>
                    </w:rPr>
                  </w:rPrChange>
                </w:rPr>
                <w:t>2020-04-20 06:35:37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3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95E872" w14:textId="77777777" w:rsidR="00130822" w:rsidRPr="001F2932" w:rsidRDefault="00130822">
            <w:pPr>
              <w:jc w:val="left"/>
              <w:rPr>
                <w:ins w:id="15833" w:author="Jens-Rainer Ohm" w:date="2020-05-03T12:19:00Z"/>
                <w:rFonts w:eastAsia="Times New Roman"/>
                <w:sz w:val="20"/>
                <w:rPrChange w:id="15834" w:author="Jens-Rainer Ohm" w:date="2020-05-03T12:23:00Z">
                  <w:rPr>
                    <w:ins w:id="15835" w:author="Jens-Rainer Ohm" w:date="2020-05-03T12:19:00Z"/>
                    <w:rFonts w:eastAsia="Times New Roman"/>
                  </w:rPr>
                </w:rPrChange>
              </w:rPr>
              <w:pPrChange w:id="15836" w:author="Jens-Rainer Ohm" w:date="2020-05-03T12:25:00Z">
                <w:pPr/>
              </w:pPrChange>
            </w:pPr>
            <w:ins w:id="15837" w:author="Jens-Rainer Ohm" w:date="2020-05-03T12:19:00Z">
              <w:r w:rsidRPr="001F2932">
                <w:rPr>
                  <w:rFonts w:eastAsia="Times New Roman"/>
                  <w:sz w:val="20"/>
                  <w:rPrChange w:id="15838" w:author="Jens-Rainer Ohm" w:date="2020-05-03T12:23:00Z">
                    <w:rPr>
                      <w:rFonts w:eastAsia="Times New Roman"/>
                    </w:rPr>
                  </w:rPrChange>
                </w:rPr>
                <w:t>Fix on minimum QT size value range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3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03104B" w14:textId="384DAEDA" w:rsidR="00130822" w:rsidRPr="001F2932" w:rsidRDefault="00087326">
            <w:pPr>
              <w:jc w:val="left"/>
              <w:rPr>
                <w:ins w:id="15840" w:author="Jens-Rainer Ohm" w:date="2020-05-03T12:19:00Z"/>
                <w:rFonts w:eastAsia="Times New Roman"/>
                <w:sz w:val="20"/>
                <w:rPrChange w:id="15841" w:author="Jens-Rainer Ohm" w:date="2020-05-03T12:23:00Z">
                  <w:rPr>
                    <w:ins w:id="15842" w:author="Jens-Rainer Ohm" w:date="2020-05-03T12:19:00Z"/>
                    <w:rFonts w:eastAsia="Times New Roman"/>
                  </w:rPr>
                </w:rPrChange>
              </w:rPr>
              <w:pPrChange w:id="15843" w:author="Jens-Rainer Ohm" w:date="2020-05-03T12:25:00Z">
                <w:pPr/>
              </w:pPrChange>
            </w:pPr>
            <w:ins w:id="15844" w:author="Jens-Rainer Ohm" w:date="2020-05-03T12:46:00Z">
              <w:r w:rsidRPr="00087326">
                <w:rPr>
                  <w:sz w:val="20"/>
                  <w:rPrChange w:id="15845" w:author="Jens-Rainer Ohm" w:date="2020-05-03T12:46:00Z">
                    <w:rPr>
                      <w:rStyle w:val="Hyperlink"/>
                      <w:rFonts w:eastAsia="Times New Roman"/>
                    </w:rPr>
                  </w:rPrChange>
                </w:rPr>
                <w:t>G. Li</w:t>
              </w:r>
            </w:ins>
            <w:ins w:id="15846" w:author="Jens-Rainer Ohm" w:date="2020-05-03T12:19:00Z">
              <w:r w:rsidR="00130822" w:rsidRPr="001F2932">
                <w:rPr>
                  <w:rFonts w:eastAsia="Times New Roman"/>
                  <w:sz w:val="20"/>
                  <w:rPrChange w:id="15847" w:author="Jens-Rainer Ohm" w:date="2020-05-03T12:23:00Z">
                    <w:rPr>
                      <w:rFonts w:eastAsia="Times New Roman"/>
                    </w:rPr>
                  </w:rPrChange>
                </w:rPr>
                <w:t xml:space="preserve">, </w:t>
              </w:r>
            </w:ins>
            <w:ins w:id="15848" w:author="Jens-Rainer Ohm" w:date="2020-05-03T12:46:00Z">
              <w:r w:rsidRPr="00087326">
                <w:rPr>
                  <w:sz w:val="20"/>
                  <w:rPrChange w:id="15849" w:author="Jens-Rainer Ohm" w:date="2020-05-03T12:46:00Z">
                    <w:rPr>
                      <w:rStyle w:val="Hyperlink"/>
                      <w:rFonts w:eastAsia="Times New Roman"/>
                    </w:rPr>
                  </w:rPrChange>
                </w:rPr>
                <w:t>X. Li</w:t>
              </w:r>
            </w:ins>
            <w:ins w:id="15850" w:author="Jens-Rainer Ohm" w:date="2020-05-03T12:19:00Z">
              <w:r w:rsidR="00130822" w:rsidRPr="001F2932">
                <w:rPr>
                  <w:rFonts w:eastAsia="Times New Roman"/>
                  <w:sz w:val="20"/>
                  <w:rPrChange w:id="15851" w:author="Jens-Rainer Ohm" w:date="2020-05-03T12:23:00Z">
                    <w:rPr>
                      <w:rFonts w:eastAsia="Times New Roman"/>
                    </w:rPr>
                  </w:rPrChange>
                </w:rPr>
                <w:t xml:space="preserve">, </w:t>
              </w:r>
            </w:ins>
            <w:ins w:id="15852" w:author="Jens-Rainer Ohm" w:date="2020-05-03T12:46:00Z">
              <w:r w:rsidRPr="00087326">
                <w:rPr>
                  <w:sz w:val="20"/>
                  <w:rPrChange w:id="15853" w:author="Jens-Rainer Ohm" w:date="2020-05-03T12:46:00Z">
                    <w:rPr>
                      <w:rStyle w:val="Hyperlink"/>
                      <w:rFonts w:eastAsia="Times New Roman"/>
                    </w:rPr>
                  </w:rPrChange>
                </w:rPr>
                <w:t>S. Liu (Tencent)</w:t>
              </w:r>
            </w:ins>
          </w:p>
        </w:tc>
      </w:tr>
      <w:tr w:rsidR="00130822" w14:paraId="7C929033" w14:textId="77777777" w:rsidTr="001F2932">
        <w:trPr>
          <w:tblCellSpacing w:w="15" w:type="dxa"/>
          <w:ins w:id="15854" w:author="Jens-Rainer Ohm" w:date="2020-05-03T12:19:00Z"/>
          <w:trPrChange w:id="1585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5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9DD4C4" w14:textId="24F2C7BF" w:rsidR="00130822" w:rsidRPr="001F2932" w:rsidRDefault="00130822">
            <w:pPr>
              <w:jc w:val="left"/>
              <w:rPr>
                <w:ins w:id="15857" w:author="Jens-Rainer Ohm" w:date="2020-05-03T12:19:00Z"/>
                <w:rFonts w:eastAsia="Times New Roman"/>
                <w:sz w:val="20"/>
                <w:szCs w:val="24"/>
                <w:rPrChange w:id="15858" w:author="Jens-Rainer Ohm" w:date="2020-05-03T12:23:00Z">
                  <w:rPr>
                    <w:ins w:id="15859" w:author="Jens-Rainer Ohm" w:date="2020-05-03T12:19:00Z"/>
                    <w:rFonts w:eastAsia="Times New Roman"/>
                    <w:sz w:val="24"/>
                    <w:szCs w:val="24"/>
                  </w:rPr>
                </w:rPrChange>
              </w:rPr>
              <w:pPrChange w:id="15860" w:author="Jens-Rainer Ohm" w:date="2020-05-03T12:25:00Z">
                <w:pPr>
                  <w:jc w:val="center"/>
                </w:pPr>
              </w:pPrChange>
            </w:pPr>
            <w:ins w:id="15861" w:author="Jens-Rainer Ohm" w:date="2020-05-03T12:19:00Z">
              <w:r w:rsidRPr="001F2932">
                <w:rPr>
                  <w:rFonts w:eastAsia="Times New Roman"/>
                  <w:sz w:val="20"/>
                  <w:rPrChange w:id="15862" w:author="Jens-Rainer Ohm" w:date="2020-05-03T12:23:00Z">
                    <w:rPr>
                      <w:rFonts w:eastAsia="Times New Roman"/>
                    </w:rPr>
                  </w:rPrChange>
                </w:rPr>
                <w:fldChar w:fldCharType="begin"/>
              </w:r>
            </w:ins>
            <w:ins w:id="15863" w:author="Jens-Rainer Ohm" w:date="2020-05-03T12:20:00Z">
              <w:r w:rsidRPr="001F2932">
                <w:rPr>
                  <w:rFonts w:eastAsia="Times New Roman"/>
                  <w:sz w:val="20"/>
                  <w:rPrChange w:id="15864" w:author="Jens-Rainer Ohm" w:date="2020-05-03T12:23:00Z">
                    <w:rPr>
                      <w:rFonts w:eastAsia="Times New Roman"/>
                    </w:rPr>
                  </w:rPrChange>
                </w:rPr>
                <w:instrText>HYPERLINK "C:\\Users\\ohm\\AppData\\Local\\Temp\\current_document.php?id=9914"</w:instrText>
              </w:r>
            </w:ins>
            <w:ins w:id="15865" w:author="Jens-Rainer Ohm" w:date="2020-05-03T12:19:00Z">
              <w:r w:rsidRPr="001F2932">
                <w:rPr>
                  <w:rFonts w:eastAsia="Times New Roman"/>
                  <w:sz w:val="20"/>
                  <w:rPrChange w:id="15866" w:author="Jens-Rainer Ohm" w:date="2020-05-03T12:23:00Z">
                    <w:rPr>
                      <w:rFonts w:eastAsia="Times New Roman"/>
                    </w:rPr>
                  </w:rPrChange>
                </w:rPr>
                <w:fldChar w:fldCharType="separate"/>
              </w:r>
              <w:r w:rsidRPr="001F2932">
                <w:rPr>
                  <w:rStyle w:val="Hyperlink"/>
                  <w:rFonts w:eastAsia="Times New Roman"/>
                  <w:sz w:val="20"/>
                  <w:rPrChange w:id="15867" w:author="Jens-Rainer Ohm" w:date="2020-05-03T12:23:00Z">
                    <w:rPr>
                      <w:rStyle w:val="Hyperlink"/>
                      <w:rFonts w:eastAsia="Times New Roman"/>
                    </w:rPr>
                  </w:rPrChange>
                </w:rPr>
                <w:t>JVET-R0270</w:t>
              </w:r>
              <w:r w:rsidRPr="001F2932">
                <w:rPr>
                  <w:rFonts w:eastAsia="Times New Roman"/>
                  <w:sz w:val="20"/>
                  <w:rPrChange w:id="1586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6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82E6E" w14:textId="77777777" w:rsidR="00130822" w:rsidRPr="001F2932" w:rsidRDefault="00130822">
            <w:pPr>
              <w:jc w:val="left"/>
              <w:rPr>
                <w:ins w:id="15870" w:author="Jens-Rainer Ohm" w:date="2020-05-03T12:19:00Z"/>
                <w:rFonts w:eastAsia="Times New Roman"/>
                <w:sz w:val="20"/>
                <w:rPrChange w:id="15871" w:author="Jens-Rainer Ohm" w:date="2020-05-03T12:23:00Z">
                  <w:rPr>
                    <w:ins w:id="15872" w:author="Jens-Rainer Ohm" w:date="2020-05-03T12:19:00Z"/>
                    <w:rFonts w:eastAsia="Times New Roman"/>
                  </w:rPr>
                </w:rPrChange>
              </w:rPr>
              <w:pPrChange w:id="15873" w:author="Jens-Rainer Ohm" w:date="2020-05-03T12:25:00Z">
                <w:pPr>
                  <w:jc w:val="center"/>
                </w:pPr>
              </w:pPrChange>
            </w:pPr>
            <w:ins w:id="15874" w:author="Jens-Rainer Ohm" w:date="2020-05-03T12:19:00Z">
              <w:r w:rsidRPr="001F2932">
                <w:rPr>
                  <w:rFonts w:eastAsia="Times New Roman"/>
                  <w:sz w:val="20"/>
                  <w:rPrChange w:id="15875" w:author="Jens-Rainer Ohm" w:date="2020-05-03T12:23:00Z">
                    <w:rPr>
                      <w:rFonts w:eastAsia="Times New Roman"/>
                    </w:rPr>
                  </w:rPrChange>
                </w:rPr>
                <w:t>m53247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A19E3" w14:textId="77777777" w:rsidR="00130822" w:rsidRPr="001F2932" w:rsidRDefault="00130822">
            <w:pPr>
              <w:jc w:val="left"/>
              <w:rPr>
                <w:ins w:id="15877" w:author="Jens-Rainer Ohm" w:date="2020-05-03T12:19:00Z"/>
                <w:rFonts w:eastAsia="Times New Roman"/>
                <w:sz w:val="20"/>
                <w:rPrChange w:id="15878" w:author="Jens-Rainer Ohm" w:date="2020-05-03T12:23:00Z">
                  <w:rPr>
                    <w:ins w:id="15879" w:author="Jens-Rainer Ohm" w:date="2020-05-03T12:19:00Z"/>
                    <w:rFonts w:eastAsia="Times New Roman"/>
                  </w:rPr>
                </w:rPrChange>
              </w:rPr>
            </w:pPr>
            <w:ins w:id="15880" w:author="Jens-Rainer Ohm" w:date="2020-05-03T12:19:00Z">
              <w:r w:rsidRPr="001F2932">
                <w:rPr>
                  <w:rFonts w:eastAsia="Times New Roman"/>
                  <w:sz w:val="20"/>
                  <w:rPrChange w:id="15881" w:author="Jens-Rainer Ohm" w:date="2020-05-03T12:23:00Z">
                    <w:rPr>
                      <w:rFonts w:eastAsia="Times New Roman"/>
                    </w:rPr>
                  </w:rPrChange>
                </w:rPr>
                <w:t>2020-04-03 21:26:28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8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5FF0D4" w14:textId="77777777" w:rsidR="00130822" w:rsidRPr="001F2932" w:rsidRDefault="00130822">
            <w:pPr>
              <w:jc w:val="left"/>
              <w:rPr>
                <w:ins w:id="15883" w:author="Jens-Rainer Ohm" w:date="2020-05-03T12:19:00Z"/>
                <w:rFonts w:eastAsia="Times New Roman"/>
                <w:sz w:val="20"/>
                <w:rPrChange w:id="15884" w:author="Jens-Rainer Ohm" w:date="2020-05-03T12:23:00Z">
                  <w:rPr>
                    <w:ins w:id="15885" w:author="Jens-Rainer Ohm" w:date="2020-05-03T12:19:00Z"/>
                    <w:rFonts w:eastAsia="Times New Roman"/>
                  </w:rPr>
                </w:rPrChange>
              </w:rPr>
              <w:pPrChange w:id="15886" w:author="Jens-Rainer Ohm" w:date="2020-05-03T12:25:00Z">
                <w:pPr/>
              </w:pPrChange>
            </w:pPr>
            <w:ins w:id="15887" w:author="Jens-Rainer Ohm" w:date="2020-05-03T12:19:00Z">
              <w:r w:rsidRPr="001F2932">
                <w:rPr>
                  <w:rFonts w:eastAsia="Times New Roman"/>
                  <w:sz w:val="20"/>
                  <w:rPrChange w:id="15888" w:author="Jens-Rainer Ohm" w:date="2020-05-03T12:23:00Z">
                    <w:rPr>
                      <w:rFonts w:eastAsia="Times New Roman"/>
                    </w:rPr>
                  </w:rPrChange>
                </w:rPr>
                <w:t>2020-04-03 22:16:41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8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A6ED47" w14:textId="77777777" w:rsidR="00130822" w:rsidRPr="001F2932" w:rsidRDefault="00130822">
            <w:pPr>
              <w:jc w:val="left"/>
              <w:rPr>
                <w:ins w:id="15890" w:author="Jens-Rainer Ohm" w:date="2020-05-03T12:19:00Z"/>
                <w:rFonts w:eastAsia="Times New Roman"/>
                <w:sz w:val="20"/>
                <w:rPrChange w:id="15891" w:author="Jens-Rainer Ohm" w:date="2020-05-03T12:23:00Z">
                  <w:rPr>
                    <w:ins w:id="15892" w:author="Jens-Rainer Ohm" w:date="2020-05-03T12:19:00Z"/>
                    <w:rFonts w:eastAsia="Times New Roman"/>
                  </w:rPr>
                </w:rPrChange>
              </w:rPr>
              <w:pPrChange w:id="15893" w:author="Jens-Rainer Ohm" w:date="2020-05-03T12:25:00Z">
                <w:pPr/>
              </w:pPrChange>
            </w:pPr>
            <w:ins w:id="15894" w:author="Jens-Rainer Ohm" w:date="2020-05-03T12:19:00Z">
              <w:r w:rsidRPr="001F2932">
                <w:rPr>
                  <w:rFonts w:eastAsia="Times New Roman"/>
                  <w:sz w:val="20"/>
                  <w:rPrChange w:id="15895" w:author="Jens-Rainer Ohm" w:date="2020-05-03T12:23:00Z">
                    <w:rPr>
                      <w:rFonts w:eastAsia="Times New Roman"/>
                    </w:rPr>
                  </w:rPrChange>
                </w:rPr>
                <w:t>2020-04-03 22:16:41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9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E984B9" w14:textId="77777777" w:rsidR="00130822" w:rsidRPr="001F2932" w:rsidRDefault="00130822">
            <w:pPr>
              <w:jc w:val="left"/>
              <w:rPr>
                <w:ins w:id="15897" w:author="Jens-Rainer Ohm" w:date="2020-05-03T12:19:00Z"/>
                <w:rFonts w:eastAsia="Times New Roman"/>
                <w:sz w:val="20"/>
                <w:rPrChange w:id="15898" w:author="Jens-Rainer Ohm" w:date="2020-05-03T12:23:00Z">
                  <w:rPr>
                    <w:ins w:id="15899" w:author="Jens-Rainer Ohm" w:date="2020-05-03T12:19:00Z"/>
                    <w:rFonts w:eastAsia="Times New Roman"/>
                  </w:rPr>
                </w:rPrChange>
              </w:rPr>
              <w:pPrChange w:id="15900" w:author="Jens-Rainer Ohm" w:date="2020-05-03T12:25:00Z">
                <w:pPr/>
              </w:pPrChange>
            </w:pPr>
            <w:ins w:id="15901" w:author="Jens-Rainer Ohm" w:date="2020-05-03T12:19:00Z">
              <w:r w:rsidRPr="001F2932">
                <w:rPr>
                  <w:rFonts w:eastAsia="Times New Roman"/>
                  <w:sz w:val="20"/>
                  <w:rPrChange w:id="15902" w:author="Jens-Rainer Ohm" w:date="2020-05-03T12:23:00Z">
                    <w:rPr>
                      <w:rFonts w:eastAsia="Times New Roman"/>
                    </w:rPr>
                  </w:rPrChange>
                </w:rPr>
                <w:t>AHG9: On mixing of RASL and RADL NAL unit types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0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95956E" w14:textId="5B082698" w:rsidR="00130822" w:rsidRPr="001F2932" w:rsidRDefault="00087326">
            <w:pPr>
              <w:jc w:val="left"/>
              <w:rPr>
                <w:ins w:id="15904" w:author="Jens-Rainer Ohm" w:date="2020-05-03T12:19:00Z"/>
                <w:rFonts w:eastAsia="Times New Roman"/>
                <w:sz w:val="20"/>
                <w:rPrChange w:id="15905" w:author="Jens-Rainer Ohm" w:date="2020-05-03T12:23:00Z">
                  <w:rPr>
                    <w:ins w:id="15906" w:author="Jens-Rainer Ohm" w:date="2020-05-03T12:19:00Z"/>
                    <w:rFonts w:eastAsia="Times New Roman"/>
                  </w:rPr>
                </w:rPrChange>
              </w:rPr>
              <w:pPrChange w:id="15907" w:author="Jens-Rainer Ohm" w:date="2020-05-03T12:25:00Z">
                <w:pPr/>
              </w:pPrChange>
            </w:pPr>
            <w:ins w:id="15908" w:author="Jens-Rainer Ohm" w:date="2020-05-03T12:46:00Z">
              <w:r w:rsidRPr="00087326">
                <w:rPr>
                  <w:sz w:val="20"/>
                  <w:rPrChange w:id="15909" w:author="Jens-Rainer Ohm" w:date="2020-05-03T12:46:00Z">
                    <w:rPr>
                      <w:rStyle w:val="Hyperlink"/>
                      <w:rFonts w:eastAsia="Times New Roman"/>
                    </w:rPr>
                  </w:rPrChange>
                </w:rPr>
                <w:t>Hendry</w:t>
              </w:r>
            </w:ins>
            <w:ins w:id="15910" w:author="Jens-Rainer Ohm" w:date="2020-05-03T12:19:00Z">
              <w:r w:rsidR="00130822" w:rsidRPr="001F2932">
                <w:rPr>
                  <w:rFonts w:eastAsia="Times New Roman"/>
                  <w:sz w:val="20"/>
                  <w:rPrChange w:id="15911" w:author="Jens-Rainer Ohm" w:date="2020-05-03T12:23:00Z">
                    <w:rPr>
                      <w:rFonts w:eastAsia="Times New Roman"/>
                    </w:rPr>
                  </w:rPrChange>
                </w:rPr>
                <w:t xml:space="preserve">, S. Kim (LGE), </w:t>
              </w:r>
            </w:ins>
            <w:ins w:id="15912" w:author="Jens-Rainer Ohm" w:date="2020-05-03T12:46:00Z">
              <w:r w:rsidRPr="00087326">
                <w:rPr>
                  <w:sz w:val="20"/>
                  <w:rPrChange w:id="15913" w:author="Jens-Rainer Ohm" w:date="2020-05-03T12:46:00Z">
                    <w:rPr>
                      <w:rStyle w:val="Hyperlink"/>
                      <w:rFonts w:eastAsia="Times New Roman"/>
                    </w:rPr>
                  </w:rPrChange>
                </w:rPr>
                <w:t>R. Skupin</w:t>
              </w:r>
            </w:ins>
            <w:ins w:id="15914" w:author="Jens-Rainer Ohm" w:date="2020-05-03T12:19:00Z">
              <w:r w:rsidR="00130822" w:rsidRPr="001F2932">
                <w:rPr>
                  <w:rFonts w:eastAsia="Times New Roman"/>
                  <w:sz w:val="20"/>
                  <w:rPrChange w:id="15915" w:author="Jens-Rainer Ohm" w:date="2020-05-03T12:23:00Z">
                    <w:rPr>
                      <w:rFonts w:eastAsia="Times New Roman"/>
                    </w:rPr>
                  </w:rPrChange>
                </w:rPr>
                <w:t>, Y. Sanchez, K. Suehring (HHI)</w:t>
              </w:r>
            </w:ins>
          </w:p>
        </w:tc>
      </w:tr>
      <w:tr w:rsidR="00130822" w14:paraId="155234B3" w14:textId="77777777" w:rsidTr="001F2932">
        <w:trPr>
          <w:tblCellSpacing w:w="15" w:type="dxa"/>
          <w:ins w:id="15916" w:author="Jens-Rainer Ohm" w:date="2020-05-03T12:19:00Z"/>
          <w:trPrChange w:id="1591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1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B2DC4E" w14:textId="7103B56E" w:rsidR="00130822" w:rsidRPr="001F2932" w:rsidRDefault="00130822">
            <w:pPr>
              <w:jc w:val="left"/>
              <w:rPr>
                <w:ins w:id="15919" w:author="Jens-Rainer Ohm" w:date="2020-05-03T12:19:00Z"/>
                <w:rFonts w:eastAsia="Times New Roman"/>
                <w:sz w:val="20"/>
                <w:szCs w:val="24"/>
                <w:rPrChange w:id="15920" w:author="Jens-Rainer Ohm" w:date="2020-05-03T12:23:00Z">
                  <w:rPr>
                    <w:ins w:id="15921" w:author="Jens-Rainer Ohm" w:date="2020-05-03T12:19:00Z"/>
                    <w:rFonts w:eastAsia="Times New Roman"/>
                    <w:sz w:val="24"/>
                    <w:szCs w:val="24"/>
                  </w:rPr>
                </w:rPrChange>
              </w:rPr>
              <w:pPrChange w:id="15922" w:author="Jens-Rainer Ohm" w:date="2020-05-03T12:25:00Z">
                <w:pPr>
                  <w:jc w:val="center"/>
                </w:pPr>
              </w:pPrChange>
            </w:pPr>
            <w:ins w:id="15923" w:author="Jens-Rainer Ohm" w:date="2020-05-03T12:19:00Z">
              <w:r w:rsidRPr="001F2932">
                <w:rPr>
                  <w:rFonts w:eastAsia="Times New Roman"/>
                  <w:sz w:val="20"/>
                  <w:rPrChange w:id="15924" w:author="Jens-Rainer Ohm" w:date="2020-05-03T12:23:00Z">
                    <w:rPr>
                      <w:rFonts w:eastAsia="Times New Roman"/>
                    </w:rPr>
                  </w:rPrChange>
                </w:rPr>
                <w:fldChar w:fldCharType="begin"/>
              </w:r>
            </w:ins>
            <w:ins w:id="15925" w:author="Jens-Rainer Ohm" w:date="2020-05-03T12:20:00Z">
              <w:r w:rsidRPr="001F2932">
                <w:rPr>
                  <w:rFonts w:eastAsia="Times New Roman"/>
                  <w:sz w:val="20"/>
                  <w:rPrChange w:id="15926" w:author="Jens-Rainer Ohm" w:date="2020-05-03T12:23:00Z">
                    <w:rPr>
                      <w:rFonts w:eastAsia="Times New Roman"/>
                    </w:rPr>
                  </w:rPrChange>
                </w:rPr>
                <w:instrText>HYPERLINK "C:\\Users\\ohm\\AppData\\Local\\Temp\\current_document.php?id=9915"</w:instrText>
              </w:r>
            </w:ins>
            <w:ins w:id="15927" w:author="Jens-Rainer Ohm" w:date="2020-05-03T12:19:00Z">
              <w:r w:rsidRPr="001F2932">
                <w:rPr>
                  <w:rFonts w:eastAsia="Times New Roman"/>
                  <w:sz w:val="20"/>
                  <w:rPrChange w:id="15928" w:author="Jens-Rainer Ohm" w:date="2020-05-03T12:23:00Z">
                    <w:rPr>
                      <w:rFonts w:eastAsia="Times New Roman"/>
                    </w:rPr>
                  </w:rPrChange>
                </w:rPr>
                <w:fldChar w:fldCharType="separate"/>
              </w:r>
              <w:r w:rsidRPr="001F2932">
                <w:rPr>
                  <w:rStyle w:val="Hyperlink"/>
                  <w:rFonts w:eastAsia="Times New Roman"/>
                  <w:sz w:val="20"/>
                  <w:rPrChange w:id="15929" w:author="Jens-Rainer Ohm" w:date="2020-05-03T12:23:00Z">
                    <w:rPr>
                      <w:rStyle w:val="Hyperlink"/>
                      <w:rFonts w:eastAsia="Times New Roman"/>
                    </w:rPr>
                  </w:rPrChange>
                </w:rPr>
                <w:t>JVET-R0271</w:t>
              </w:r>
              <w:r w:rsidRPr="001F2932">
                <w:rPr>
                  <w:rFonts w:eastAsia="Times New Roman"/>
                  <w:sz w:val="20"/>
                  <w:rPrChange w:id="1593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3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BA65D6" w14:textId="77777777" w:rsidR="00130822" w:rsidRPr="001F2932" w:rsidRDefault="00130822">
            <w:pPr>
              <w:jc w:val="left"/>
              <w:rPr>
                <w:ins w:id="15932" w:author="Jens-Rainer Ohm" w:date="2020-05-03T12:19:00Z"/>
                <w:rFonts w:eastAsia="Times New Roman"/>
                <w:sz w:val="20"/>
                <w:rPrChange w:id="15933" w:author="Jens-Rainer Ohm" w:date="2020-05-03T12:23:00Z">
                  <w:rPr>
                    <w:ins w:id="15934" w:author="Jens-Rainer Ohm" w:date="2020-05-03T12:19:00Z"/>
                    <w:rFonts w:eastAsia="Times New Roman"/>
                  </w:rPr>
                </w:rPrChange>
              </w:rPr>
              <w:pPrChange w:id="15935" w:author="Jens-Rainer Ohm" w:date="2020-05-03T12:25:00Z">
                <w:pPr>
                  <w:jc w:val="center"/>
                </w:pPr>
              </w:pPrChange>
            </w:pPr>
            <w:ins w:id="15936" w:author="Jens-Rainer Ohm" w:date="2020-05-03T12:19:00Z">
              <w:r w:rsidRPr="001F2932">
                <w:rPr>
                  <w:rFonts w:eastAsia="Times New Roman"/>
                  <w:sz w:val="20"/>
                  <w:rPrChange w:id="15937" w:author="Jens-Rainer Ohm" w:date="2020-05-03T12:23:00Z">
                    <w:rPr>
                      <w:rFonts w:eastAsia="Times New Roman"/>
                    </w:rPr>
                  </w:rPrChange>
                </w:rPr>
                <w:t>m53248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E1CA37" w14:textId="77777777" w:rsidR="00130822" w:rsidRPr="001F2932" w:rsidRDefault="00130822">
            <w:pPr>
              <w:jc w:val="left"/>
              <w:rPr>
                <w:ins w:id="15939" w:author="Jens-Rainer Ohm" w:date="2020-05-03T12:19:00Z"/>
                <w:rFonts w:eastAsia="Times New Roman"/>
                <w:sz w:val="20"/>
                <w:rPrChange w:id="15940" w:author="Jens-Rainer Ohm" w:date="2020-05-03T12:23:00Z">
                  <w:rPr>
                    <w:ins w:id="15941" w:author="Jens-Rainer Ohm" w:date="2020-05-03T12:19:00Z"/>
                    <w:rFonts w:eastAsia="Times New Roman"/>
                  </w:rPr>
                </w:rPrChange>
              </w:rPr>
            </w:pPr>
            <w:ins w:id="15942" w:author="Jens-Rainer Ohm" w:date="2020-05-03T12:19:00Z">
              <w:r w:rsidRPr="001F2932">
                <w:rPr>
                  <w:rFonts w:eastAsia="Times New Roman"/>
                  <w:sz w:val="20"/>
                  <w:rPrChange w:id="15943" w:author="Jens-Rainer Ohm" w:date="2020-05-03T12:23:00Z">
                    <w:rPr>
                      <w:rFonts w:eastAsia="Times New Roman"/>
                    </w:rPr>
                  </w:rPrChange>
                </w:rPr>
                <w:t>2020-04-03 22:01:32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7630A" w14:textId="77777777" w:rsidR="00130822" w:rsidRPr="001F2932" w:rsidRDefault="00130822">
            <w:pPr>
              <w:jc w:val="left"/>
              <w:rPr>
                <w:ins w:id="15945" w:author="Jens-Rainer Ohm" w:date="2020-05-03T12:19:00Z"/>
                <w:rFonts w:eastAsia="Times New Roman"/>
                <w:sz w:val="20"/>
                <w:rPrChange w:id="15946" w:author="Jens-Rainer Ohm" w:date="2020-05-03T12:23:00Z">
                  <w:rPr>
                    <w:ins w:id="15947" w:author="Jens-Rainer Ohm" w:date="2020-05-03T12:19:00Z"/>
                    <w:rFonts w:eastAsia="Times New Roman"/>
                  </w:rPr>
                </w:rPrChange>
              </w:rPr>
              <w:pPrChange w:id="15948" w:author="Jens-Rainer Ohm" w:date="2020-05-03T12:25:00Z">
                <w:pPr/>
              </w:pPrChange>
            </w:pPr>
            <w:ins w:id="15949" w:author="Jens-Rainer Ohm" w:date="2020-05-03T12:19:00Z">
              <w:r w:rsidRPr="001F2932">
                <w:rPr>
                  <w:rFonts w:eastAsia="Times New Roman"/>
                  <w:sz w:val="20"/>
                  <w:rPrChange w:id="15950" w:author="Jens-Rainer Ohm" w:date="2020-05-03T12:23:00Z">
                    <w:rPr>
                      <w:rFonts w:eastAsia="Times New Roman"/>
                    </w:rPr>
                  </w:rPrChange>
                </w:rPr>
                <w:t>2020-04-04 00:02:09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3F6646" w14:textId="77777777" w:rsidR="00130822" w:rsidRPr="001F2932" w:rsidRDefault="00130822">
            <w:pPr>
              <w:jc w:val="left"/>
              <w:rPr>
                <w:ins w:id="15952" w:author="Jens-Rainer Ohm" w:date="2020-05-03T12:19:00Z"/>
                <w:rFonts w:eastAsia="Times New Roman"/>
                <w:sz w:val="20"/>
                <w:rPrChange w:id="15953" w:author="Jens-Rainer Ohm" w:date="2020-05-03T12:23:00Z">
                  <w:rPr>
                    <w:ins w:id="15954" w:author="Jens-Rainer Ohm" w:date="2020-05-03T12:19:00Z"/>
                    <w:rFonts w:eastAsia="Times New Roman"/>
                  </w:rPr>
                </w:rPrChange>
              </w:rPr>
              <w:pPrChange w:id="15955" w:author="Jens-Rainer Ohm" w:date="2020-05-03T12:25:00Z">
                <w:pPr/>
              </w:pPrChange>
            </w:pPr>
            <w:ins w:id="15956" w:author="Jens-Rainer Ohm" w:date="2020-05-03T12:19:00Z">
              <w:r w:rsidRPr="001F2932">
                <w:rPr>
                  <w:rFonts w:eastAsia="Times New Roman"/>
                  <w:sz w:val="20"/>
                  <w:rPrChange w:id="15957" w:author="Jens-Rainer Ohm" w:date="2020-05-03T12:23:00Z">
                    <w:rPr>
                      <w:rFonts w:eastAsia="Times New Roman"/>
                    </w:rPr>
                  </w:rPrChange>
                </w:rPr>
                <w:t>2020-04-19 16:43:26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5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437E24" w14:textId="77777777" w:rsidR="00130822" w:rsidRPr="001F2932" w:rsidRDefault="00130822">
            <w:pPr>
              <w:jc w:val="left"/>
              <w:rPr>
                <w:ins w:id="15959" w:author="Jens-Rainer Ohm" w:date="2020-05-03T12:19:00Z"/>
                <w:rFonts w:eastAsia="Times New Roman"/>
                <w:sz w:val="20"/>
                <w:rPrChange w:id="15960" w:author="Jens-Rainer Ohm" w:date="2020-05-03T12:23:00Z">
                  <w:rPr>
                    <w:ins w:id="15961" w:author="Jens-Rainer Ohm" w:date="2020-05-03T12:19:00Z"/>
                    <w:rFonts w:eastAsia="Times New Roman"/>
                  </w:rPr>
                </w:rPrChange>
              </w:rPr>
              <w:pPrChange w:id="15962" w:author="Jens-Rainer Ohm" w:date="2020-05-03T12:25:00Z">
                <w:pPr/>
              </w:pPrChange>
            </w:pPr>
            <w:ins w:id="15963" w:author="Jens-Rainer Ohm" w:date="2020-05-03T12:19:00Z">
              <w:r w:rsidRPr="001F2932">
                <w:rPr>
                  <w:rFonts w:eastAsia="Times New Roman"/>
                  <w:sz w:val="20"/>
                  <w:rPrChange w:id="15964" w:author="Jens-Rainer Ohm" w:date="2020-05-03T12:23:00Z">
                    <w:rPr>
                      <w:rFonts w:eastAsia="Times New Roman"/>
                    </w:rPr>
                  </w:rPrChange>
                </w:rPr>
                <w:t>AHG9/AHG14: High-level constraints of dependent quantization and sign data hiding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6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4B2EE1" w14:textId="294A5063" w:rsidR="00130822" w:rsidRPr="001F2932" w:rsidRDefault="00087326">
            <w:pPr>
              <w:jc w:val="left"/>
              <w:rPr>
                <w:ins w:id="15966" w:author="Jens-Rainer Ohm" w:date="2020-05-03T12:19:00Z"/>
                <w:rFonts w:eastAsia="Times New Roman"/>
                <w:sz w:val="20"/>
                <w:rPrChange w:id="15967" w:author="Jens-Rainer Ohm" w:date="2020-05-03T12:23:00Z">
                  <w:rPr>
                    <w:ins w:id="15968" w:author="Jens-Rainer Ohm" w:date="2020-05-03T12:19:00Z"/>
                    <w:rFonts w:eastAsia="Times New Roman"/>
                  </w:rPr>
                </w:rPrChange>
              </w:rPr>
              <w:pPrChange w:id="15969" w:author="Jens-Rainer Ohm" w:date="2020-05-03T12:25:00Z">
                <w:pPr/>
              </w:pPrChange>
            </w:pPr>
            <w:ins w:id="15970" w:author="Jens-Rainer Ohm" w:date="2020-05-03T12:46:00Z">
              <w:r w:rsidRPr="00087326">
                <w:rPr>
                  <w:sz w:val="20"/>
                  <w:rPrChange w:id="15971" w:author="Jens-Rainer Ohm" w:date="2020-05-03T12:46:00Z">
                    <w:rPr>
                      <w:rStyle w:val="Hyperlink"/>
                      <w:rFonts w:eastAsia="Times New Roman"/>
                    </w:rPr>
                  </w:rPrChange>
                </w:rPr>
                <w:t>A. Nalci</w:t>
              </w:r>
            </w:ins>
            <w:ins w:id="15972" w:author="Jens-Rainer Ohm" w:date="2020-05-03T12:19:00Z">
              <w:r w:rsidR="00130822" w:rsidRPr="001F2932">
                <w:rPr>
                  <w:rFonts w:eastAsia="Times New Roman"/>
                  <w:sz w:val="20"/>
                  <w:rPrChange w:id="15973" w:author="Jens-Rainer Ohm" w:date="2020-05-03T12:23:00Z">
                    <w:rPr>
                      <w:rFonts w:eastAsia="Times New Roman"/>
                    </w:rPr>
                  </w:rPrChange>
                </w:rPr>
                <w:t>, M. Coban, M. Karczewicz (Qualcomm)</w:t>
              </w:r>
            </w:ins>
          </w:p>
        </w:tc>
      </w:tr>
      <w:tr w:rsidR="00130822" w14:paraId="16335353" w14:textId="77777777" w:rsidTr="001F2932">
        <w:trPr>
          <w:tblCellSpacing w:w="15" w:type="dxa"/>
          <w:ins w:id="15974" w:author="Jens-Rainer Ohm" w:date="2020-05-03T12:19:00Z"/>
          <w:trPrChange w:id="1597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7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BC6B08" w14:textId="2A9D7FD0" w:rsidR="00130822" w:rsidRPr="001F2932" w:rsidRDefault="00130822">
            <w:pPr>
              <w:jc w:val="left"/>
              <w:rPr>
                <w:ins w:id="15977" w:author="Jens-Rainer Ohm" w:date="2020-05-03T12:19:00Z"/>
                <w:rFonts w:eastAsia="Times New Roman"/>
                <w:sz w:val="20"/>
                <w:szCs w:val="24"/>
                <w:rPrChange w:id="15978" w:author="Jens-Rainer Ohm" w:date="2020-05-03T12:23:00Z">
                  <w:rPr>
                    <w:ins w:id="15979" w:author="Jens-Rainer Ohm" w:date="2020-05-03T12:19:00Z"/>
                    <w:rFonts w:eastAsia="Times New Roman"/>
                    <w:sz w:val="24"/>
                    <w:szCs w:val="24"/>
                  </w:rPr>
                </w:rPrChange>
              </w:rPr>
              <w:pPrChange w:id="15980" w:author="Jens-Rainer Ohm" w:date="2020-05-03T12:25:00Z">
                <w:pPr>
                  <w:jc w:val="center"/>
                </w:pPr>
              </w:pPrChange>
            </w:pPr>
            <w:ins w:id="15981" w:author="Jens-Rainer Ohm" w:date="2020-05-03T12:19:00Z">
              <w:r w:rsidRPr="001F2932">
                <w:rPr>
                  <w:rFonts w:eastAsia="Times New Roman"/>
                  <w:sz w:val="20"/>
                  <w:rPrChange w:id="15982" w:author="Jens-Rainer Ohm" w:date="2020-05-03T12:23:00Z">
                    <w:rPr>
                      <w:rFonts w:eastAsia="Times New Roman"/>
                    </w:rPr>
                  </w:rPrChange>
                </w:rPr>
                <w:fldChar w:fldCharType="begin"/>
              </w:r>
            </w:ins>
            <w:ins w:id="15983" w:author="Jens-Rainer Ohm" w:date="2020-05-03T12:20:00Z">
              <w:r w:rsidRPr="001F2932">
                <w:rPr>
                  <w:rFonts w:eastAsia="Times New Roman"/>
                  <w:sz w:val="20"/>
                  <w:rPrChange w:id="15984" w:author="Jens-Rainer Ohm" w:date="2020-05-03T12:23:00Z">
                    <w:rPr>
                      <w:rFonts w:eastAsia="Times New Roman"/>
                    </w:rPr>
                  </w:rPrChange>
                </w:rPr>
                <w:instrText>HYPERLINK "C:\\Users\\ohm\\AppData\\Local\\Temp\\current_document.php?id=9916"</w:instrText>
              </w:r>
            </w:ins>
            <w:ins w:id="15985" w:author="Jens-Rainer Ohm" w:date="2020-05-03T12:19:00Z">
              <w:r w:rsidRPr="001F2932">
                <w:rPr>
                  <w:rFonts w:eastAsia="Times New Roman"/>
                  <w:sz w:val="20"/>
                  <w:rPrChange w:id="15986" w:author="Jens-Rainer Ohm" w:date="2020-05-03T12:23:00Z">
                    <w:rPr>
                      <w:rFonts w:eastAsia="Times New Roman"/>
                    </w:rPr>
                  </w:rPrChange>
                </w:rPr>
                <w:fldChar w:fldCharType="separate"/>
              </w:r>
              <w:r w:rsidRPr="001F2932">
                <w:rPr>
                  <w:rStyle w:val="Hyperlink"/>
                  <w:rFonts w:eastAsia="Times New Roman"/>
                  <w:sz w:val="20"/>
                  <w:rPrChange w:id="15987" w:author="Jens-Rainer Ohm" w:date="2020-05-03T12:23:00Z">
                    <w:rPr>
                      <w:rStyle w:val="Hyperlink"/>
                      <w:rFonts w:eastAsia="Times New Roman"/>
                    </w:rPr>
                  </w:rPrChange>
                </w:rPr>
                <w:t>JVET-R0272</w:t>
              </w:r>
              <w:r w:rsidRPr="001F2932">
                <w:rPr>
                  <w:rFonts w:eastAsia="Times New Roman"/>
                  <w:sz w:val="20"/>
                  <w:rPrChange w:id="1598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8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62C7A2" w14:textId="77777777" w:rsidR="00130822" w:rsidRPr="001F2932" w:rsidRDefault="00130822">
            <w:pPr>
              <w:jc w:val="left"/>
              <w:rPr>
                <w:ins w:id="15990" w:author="Jens-Rainer Ohm" w:date="2020-05-03T12:19:00Z"/>
                <w:rFonts w:eastAsia="Times New Roman"/>
                <w:sz w:val="20"/>
                <w:rPrChange w:id="15991" w:author="Jens-Rainer Ohm" w:date="2020-05-03T12:23:00Z">
                  <w:rPr>
                    <w:ins w:id="15992" w:author="Jens-Rainer Ohm" w:date="2020-05-03T12:19:00Z"/>
                    <w:rFonts w:eastAsia="Times New Roman"/>
                  </w:rPr>
                </w:rPrChange>
              </w:rPr>
              <w:pPrChange w:id="15993" w:author="Jens-Rainer Ohm" w:date="2020-05-03T12:25:00Z">
                <w:pPr>
                  <w:jc w:val="center"/>
                </w:pPr>
              </w:pPrChange>
            </w:pPr>
            <w:ins w:id="15994" w:author="Jens-Rainer Ohm" w:date="2020-05-03T12:19:00Z">
              <w:r w:rsidRPr="001F2932">
                <w:rPr>
                  <w:rFonts w:eastAsia="Times New Roman"/>
                  <w:sz w:val="20"/>
                  <w:rPrChange w:id="15995" w:author="Jens-Rainer Ohm" w:date="2020-05-03T12:23:00Z">
                    <w:rPr>
                      <w:rFonts w:eastAsia="Times New Roman"/>
                    </w:rPr>
                  </w:rPrChange>
                </w:rPr>
                <w:t>m53249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14E65" w14:textId="77777777" w:rsidR="00130822" w:rsidRPr="001F2932" w:rsidRDefault="00130822">
            <w:pPr>
              <w:jc w:val="left"/>
              <w:rPr>
                <w:ins w:id="15997" w:author="Jens-Rainer Ohm" w:date="2020-05-03T12:19:00Z"/>
                <w:rFonts w:eastAsia="Times New Roman"/>
                <w:sz w:val="20"/>
                <w:rPrChange w:id="15998" w:author="Jens-Rainer Ohm" w:date="2020-05-03T12:23:00Z">
                  <w:rPr>
                    <w:ins w:id="15999" w:author="Jens-Rainer Ohm" w:date="2020-05-03T12:19:00Z"/>
                    <w:rFonts w:eastAsia="Times New Roman"/>
                  </w:rPr>
                </w:rPrChange>
              </w:rPr>
            </w:pPr>
            <w:ins w:id="16000" w:author="Jens-Rainer Ohm" w:date="2020-05-03T12:19:00Z">
              <w:r w:rsidRPr="001F2932">
                <w:rPr>
                  <w:rFonts w:eastAsia="Times New Roman"/>
                  <w:sz w:val="20"/>
                  <w:rPrChange w:id="16001" w:author="Jens-Rainer Ohm" w:date="2020-05-03T12:23:00Z">
                    <w:rPr>
                      <w:rFonts w:eastAsia="Times New Roman"/>
                    </w:rPr>
                  </w:rPrChange>
                </w:rPr>
                <w:t>2020-04-03 22:22:47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79498A" w14:textId="77777777" w:rsidR="00130822" w:rsidRPr="001F2932" w:rsidRDefault="00130822">
            <w:pPr>
              <w:jc w:val="left"/>
              <w:rPr>
                <w:ins w:id="16003" w:author="Jens-Rainer Ohm" w:date="2020-05-03T12:19:00Z"/>
                <w:rFonts w:eastAsia="Times New Roman"/>
                <w:sz w:val="20"/>
                <w:rPrChange w:id="16004" w:author="Jens-Rainer Ohm" w:date="2020-05-03T12:23:00Z">
                  <w:rPr>
                    <w:ins w:id="16005" w:author="Jens-Rainer Ohm" w:date="2020-05-03T12:19:00Z"/>
                    <w:rFonts w:eastAsia="Times New Roman"/>
                  </w:rPr>
                </w:rPrChange>
              </w:rPr>
              <w:pPrChange w:id="16006" w:author="Jens-Rainer Ohm" w:date="2020-05-03T12:25:00Z">
                <w:pPr/>
              </w:pPrChange>
            </w:pPr>
            <w:ins w:id="16007" w:author="Jens-Rainer Ohm" w:date="2020-05-03T12:19:00Z">
              <w:r w:rsidRPr="001F2932">
                <w:rPr>
                  <w:rFonts w:eastAsia="Times New Roman"/>
                  <w:sz w:val="20"/>
                  <w:rPrChange w:id="16008" w:author="Jens-Rainer Ohm" w:date="2020-05-03T12:23:00Z">
                    <w:rPr>
                      <w:rFonts w:eastAsia="Times New Roman"/>
                    </w:rPr>
                  </w:rPrChange>
                </w:rPr>
                <w:t>2020-04-03 22:56:54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70C98" w14:textId="77777777" w:rsidR="00130822" w:rsidRPr="001F2932" w:rsidRDefault="00130822">
            <w:pPr>
              <w:jc w:val="left"/>
              <w:rPr>
                <w:ins w:id="16010" w:author="Jens-Rainer Ohm" w:date="2020-05-03T12:19:00Z"/>
                <w:rFonts w:eastAsia="Times New Roman"/>
                <w:sz w:val="20"/>
                <w:rPrChange w:id="16011" w:author="Jens-Rainer Ohm" w:date="2020-05-03T12:23:00Z">
                  <w:rPr>
                    <w:ins w:id="16012" w:author="Jens-Rainer Ohm" w:date="2020-05-03T12:19:00Z"/>
                    <w:rFonts w:eastAsia="Times New Roman"/>
                  </w:rPr>
                </w:rPrChange>
              </w:rPr>
              <w:pPrChange w:id="16013" w:author="Jens-Rainer Ohm" w:date="2020-05-03T12:25:00Z">
                <w:pPr/>
              </w:pPrChange>
            </w:pPr>
            <w:ins w:id="16014" w:author="Jens-Rainer Ohm" w:date="2020-05-03T12:19:00Z">
              <w:r w:rsidRPr="001F2932">
                <w:rPr>
                  <w:rFonts w:eastAsia="Times New Roman"/>
                  <w:sz w:val="20"/>
                  <w:rPrChange w:id="16015" w:author="Jens-Rainer Ohm" w:date="2020-05-03T12:23:00Z">
                    <w:rPr>
                      <w:rFonts w:eastAsia="Times New Roman"/>
                    </w:rPr>
                  </w:rPrChange>
                </w:rPr>
                <w:t>2020-04-03 23:20:48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1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7B1EC7" w14:textId="77777777" w:rsidR="00130822" w:rsidRPr="001F2932" w:rsidRDefault="00130822">
            <w:pPr>
              <w:jc w:val="left"/>
              <w:rPr>
                <w:ins w:id="16017" w:author="Jens-Rainer Ohm" w:date="2020-05-03T12:19:00Z"/>
                <w:rFonts w:eastAsia="Times New Roman"/>
                <w:sz w:val="20"/>
                <w:rPrChange w:id="16018" w:author="Jens-Rainer Ohm" w:date="2020-05-03T12:23:00Z">
                  <w:rPr>
                    <w:ins w:id="16019" w:author="Jens-Rainer Ohm" w:date="2020-05-03T12:19:00Z"/>
                    <w:rFonts w:eastAsia="Times New Roman"/>
                  </w:rPr>
                </w:rPrChange>
              </w:rPr>
              <w:pPrChange w:id="16020" w:author="Jens-Rainer Ohm" w:date="2020-05-03T12:25:00Z">
                <w:pPr/>
              </w:pPrChange>
            </w:pPr>
            <w:ins w:id="16021" w:author="Jens-Rainer Ohm" w:date="2020-05-03T12:19:00Z">
              <w:r w:rsidRPr="001F2932">
                <w:rPr>
                  <w:rFonts w:eastAsia="Times New Roman"/>
                  <w:sz w:val="20"/>
                  <w:rPrChange w:id="16022" w:author="Jens-Rainer Ohm" w:date="2020-05-03T12:23:00Z">
                    <w:rPr>
                      <w:rFonts w:eastAsia="Times New Roman"/>
                    </w:rPr>
                  </w:rPrChange>
                </w:rPr>
                <w:t>AHG9: On chroma QP offsets in picture header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2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588001" w14:textId="256A6662" w:rsidR="00130822" w:rsidRPr="001F2932" w:rsidRDefault="00087326">
            <w:pPr>
              <w:jc w:val="left"/>
              <w:rPr>
                <w:ins w:id="16024" w:author="Jens-Rainer Ohm" w:date="2020-05-03T12:19:00Z"/>
                <w:rFonts w:eastAsia="Times New Roman"/>
                <w:sz w:val="20"/>
                <w:rPrChange w:id="16025" w:author="Jens-Rainer Ohm" w:date="2020-05-03T12:23:00Z">
                  <w:rPr>
                    <w:ins w:id="16026" w:author="Jens-Rainer Ohm" w:date="2020-05-03T12:19:00Z"/>
                    <w:rFonts w:eastAsia="Times New Roman"/>
                  </w:rPr>
                </w:rPrChange>
              </w:rPr>
              <w:pPrChange w:id="16027" w:author="Jens-Rainer Ohm" w:date="2020-05-03T12:25:00Z">
                <w:pPr/>
              </w:pPrChange>
            </w:pPr>
            <w:ins w:id="16028" w:author="Jens-Rainer Ohm" w:date="2020-05-03T12:46:00Z">
              <w:r w:rsidRPr="00087326">
                <w:rPr>
                  <w:sz w:val="20"/>
                  <w:rPrChange w:id="16029" w:author="Jens-Rainer Ohm" w:date="2020-05-03T12:46:00Z">
                    <w:rPr>
                      <w:rStyle w:val="Hyperlink"/>
                      <w:rFonts w:eastAsia="Times New Roman"/>
                    </w:rPr>
                  </w:rPrChange>
                </w:rPr>
                <w:t>K. Misra</w:t>
              </w:r>
            </w:ins>
            <w:ins w:id="16030" w:author="Jens-Rainer Ohm" w:date="2020-05-03T12:19:00Z">
              <w:r w:rsidR="00130822" w:rsidRPr="001F2932">
                <w:rPr>
                  <w:rFonts w:eastAsia="Times New Roman"/>
                  <w:sz w:val="20"/>
                  <w:rPrChange w:id="16031" w:author="Jens-Rainer Ohm" w:date="2020-05-03T12:23:00Z">
                    <w:rPr>
                      <w:rFonts w:eastAsia="Times New Roman"/>
                    </w:rPr>
                  </w:rPrChange>
                </w:rPr>
                <w:t xml:space="preserve">, </w:t>
              </w:r>
            </w:ins>
            <w:ins w:id="16032" w:author="Jens-Rainer Ohm" w:date="2020-05-03T12:46:00Z">
              <w:r w:rsidRPr="00087326">
                <w:rPr>
                  <w:sz w:val="20"/>
                  <w:rPrChange w:id="16033" w:author="Jens-Rainer Ohm" w:date="2020-05-03T12:46:00Z">
                    <w:rPr>
                      <w:rStyle w:val="Hyperlink"/>
                      <w:rFonts w:eastAsia="Times New Roman"/>
                    </w:rPr>
                  </w:rPrChange>
                </w:rPr>
                <w:t>J. Samuelsson</w:t>
              </w:r>
            </w:ins>
            <w:ins w:id="16034" w:author="Jens-Rainer Ohm" w:date="2020-05-03T12:19:00Z">
              <w:r w:rsidR="00130822" w:rsidRPr="001F2932">
                <w:rPr>
                  <w:rFonts w:eastAsia="Times New Roman"/>
                  <w:sz w:val="20"/>
                  <w:rPrChange w:id="16035" w:author="Jens-Rainer Ohm" w:date="2020-05-03T12:23:00Z">
                    <w:rPr>
                      <w:rFonts w:eastAsia="Times New Roman"/>
                    </w:rPr>
                  </w:rPrChange>
                </w:rPr>
                <w:t xml:space="preserve">, </w:t>
              </w:r>
            </w:ins>
            <w:ins w:id="16036" w:author="Jens-Rainer Ohm" w:date="2020-05-03T12:46:00Z">
              <w:r w:rsidRPr="00087326">
                <w:rPr>
                  <w:sz w:val="20"/>
                  <w:rPrChange w:id="16037" w:author="Jens-Rainer Ohm" w:date="2020-05-03T12:46:00Z">
                    <w:rPr>
                      <w:rStyle w:val="Hyperlink"/>
                      <w:rFonts w:eastAsia="Times New Roman"/>
                    </w:rPr>
                  </w:rPrChange>
                </w:rPr>
                <w:t>S. Deshpande</w:t>
              </w:r>
            </w:ins>
            <w:ins w:id="16038" w:author="Jens-Rainer Ohm" w:date="2020-05-03T12:19:00Z">
              <w:r w:rsidR="00130822" w:rsidRPr="001F2932">
                <w:rPr>
                  <w:rFonts w:eastAsia="Times New Roman"/>
                  <w:sz w:val="20"/>
                  <w:rPrChange w:id="16039" w:author="Jens-Rainer Ohm" w:date="2020-05-03T12:23:00Z">
                    <w:rPr>
                      <w:rFonts w:eastAsia="Times New Roman"/>
                    </w:rPr>
                  </w:rPrChange>
                </w:rPr>
                <w:t xml:space="preserve">, </w:t>
              </w:r>
            </w:ins>
            <w:ins w:id="16040" w:author="Jens-Rainer Ohm" w:date="2020-05-03T12:46:00Z">
              <w:r w:rsidRPr="00087326">
                <w:rPr>
                  <w:sz w:val="20"/>
                  <w:rPrChange w:id="16041" w:author="Jens-Rainer Ohm" w:date="2020-05-03T12:46:00Z">
                    <w:rPr>
                      <w:rStyle w:val="Hyperlink"/>
                      <w:rFonts w:eastAsia="Times New Roman"/>
                    </w:rPr>
                  </w:rPrChange>
                </w:rPr>
                <w:t>F. Bossen</w:t>
              </w:r>
            </w:ins>
            <w:ins w:id="16042" w:author="Jens-Rainer Ohm" w:date="2020-05-03T12:19:00Z">
              <w:r w:rsidR="00130822" w:rsidRPr="001F2932">
                <w:rPr>
                  <w:rFonts w:eastAsia="Times New Roman"/>
                  <w:sz w:val="20"/>
                  <w:rPrChange w:id="16043" w:author="Jens-Rainer Ohm" w:date="2020-05-03T12:23:00Z">
                    <w:rPr>
                      <w:rFonts w:eastAsia="Times New Roman"/>
                    </w:rPr>
                  </w:rPrChange>
                </w:rPr>
                <w:t xml:space="preserve">, </w:t>
              </w:r>
            </w:ins>
            <w:ins w:id="16044" w:author="Jens-Rainer Ohm" w:date="2020-05-03T12:46:00Z">
              <w:r w:rsidRPr="00087326">
                <w:rPr>
                  <w:sz w:val="20"/>
                  <w:rPrChange w:id="16045" w:author="Jens-Rainer Ohm" w:date="2020-05-03T12:46:00Z">
                    <w:rPr>
                      <w:rStyle w:val="Hyperlink"/>
                      <w:rFonts w:eastAsia="Times New Roman"/>
                    </w:rPr>
                  </w:rPrChange>
                </w:rPr>
                <w:t>A. Segall (Sharp Labs of America)</w:t>
              </w:r>
            </w:ins>
          </w:p>
        </w:tc>
      </w:tr>
      <w:tr w:rsidR="00130822" w14:paraId="3BF16B99" w14:textId="77777777" w:rsidTr="001F2932">
        <w:trPr>
          <w:tblCellSpacing w:w="15" w:type="dxa"/>
          <w:ins w:id="16046" w:author="Jens-Rainer Ohm" w:date="2020-05-03T12:19:00Z"/>
          <w:trPrChange w:id="1604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4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104A07" w14:textId="076059CA" w:rsidR="00130822" w:rsidRPr="001F2932" w:rsidRDefault="00130822">
            <w:pPr>
              <w:jc w:val="left"/>
              <w:rPr>
                <w:ins w:id="16049" w:author="Jens-Rainer Ohm" w:date="2020-05-03T12:19:00Z"/>
                <w:rFonts w:eastAsia="Times New Roman"/>
                <w:sz w:val="20"/>
                <w:szCs w:val="24"/>
                <w:rPrChange w:id="16050" w:author="Jens-Rainer Ohm" w:date="2020-05-03T12:23:00Z">
                  <w:rPr>
                    <w:ins w:id="16051" w:author="Jens-Rainer Ohm" w:date="2020-05-03T12:19:00Z"/>
                    <w:rFonts w:eastAsia="Times New Roman"/>
                    <w:sz w:val="24"/>
                    <w:szCs w:val="24"/>
                  </w:rPr>
                </w:rPrChange>
              </w:rPr>
              <w:pPrChange w:id="16052" w:author="Jens-Rainer Ohm" w:date="2020-05-03T12:25:00Z">
                <w:pPr>
                  <w:jc w:val="center"/>
                </w:pPr>
              </w:pPrChange>
            </w:pPr>
            <w:ins w:id="16053" w:author="Jens-Rainer Ohm" w:date="2020-05-03T12:19:00Z">
              <w:r w:rsidRPr="001F2932">
                <w:rPr>
                  <w:rFonts w:eastAsia="Times New Roman"/>
                  <w:sz w:val="20"/>
                  <w:rPrChange w:id="16054" w:author="Jens-Rainer Ohm" w:date="2020-05-03T12:23:00Z">
                    <w:rPr>
                      <w:rFonts w:eastAsia="Times New Roman"/>
                    </w:rPr>
                  </w:rPrChange>
                </w:rPr>
                <w:fldChar w:fldCharType="begin"/>
              </w:r>
            </w:ins>
            <w:ins w:id="16055" w:author="Jens-Rainer Ohm" w:date="2020-05-03T12:20:00Z">
              <w:r w:rsidRPr="001F2932">
                <w:rPr>
                  <w:rFonts w:eastAsia="Times New Roman"/>
                  <w:sz w:val="20"/>
                  <w:rPrChange w:id="16056" w:author="Jens-Rainer Ohm" w:date="2020-05-03T12:23:00Z">
                    <w:rPr>
                      <w:rFonts w:eastAsia="Times New Roman"/>
                    </w:rPr>
                  </w:rPrChange>
                </w:rPr>
                <w:instrText>HYPERLINK "C:\\Users\\ohm\\AppData\\Local\\Temp\\current_document.php?id=9917"</w:instrText>
              </w:r>
            </w:ins>
            <w:ins w:id="16057" w:author="Jens-Rainer Ohm" w:date="2020-05-03T12:19:00Z">
              <w:r w:rsidRPr="001F2932">
                <w:rPr>
                  <w:rFonts w:eastAsia="Times New Roman"/>
                  <w:sz w:val="20"/>
                  <w:rPrChange w:id="16058" w:author="Jens-Rainer Ohm" w:date="2020-05-03T12:23:00Z">
                    <w:rPr>
                      <w:rFonts w:eastAsia="Times New Roman"/>
                    </w:rPr>
                  </w:rPrChange>
                </w:rPr>
                <w:fldChar w:fldCharType="separate"/>
              </w:r>
              <w:r w:rsidRPr="001F2932">
                <w:rPr>
                  <w:rStyle w:val="Hyperlink"/>
                  <w:rFonts w:eastAsia="Times New Roman"/>
                  <w:sz w:val="20"/>
                  <w:rPrChange w:id="16059" w:author="Jens-Rainer Ohm" w:date="2020-05-03T12:23:00Z">
                    <w:rPr>
                      <w:rStyle w:val="Hyperlink"/>
                      <w:rFonts w:eastAsia="Times New Roman"/>
                    </w:rPr>
                  </w:rPrChange>
                </w:rPr>
                <w:t>JVET-R0273</w:t>
              </w:r>
              <w:r w:rsidRPr="001F2932">
                <w:rPr>
                  <w:rFonts w:eastAsia="Times New Roman"/>
                  <w:sz w:val="20"/>
                  <w:rPrChange w:id="1606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6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F4D531" w14:textId="77777777" w:rsidR="00130822" w:rsidRPr="001F2932" w:rsidRDefault="00130822">
            <w:pPr>
              <w:jc w:val="left"/>
              <w:rPr>
                <w:ins w:id="16062" w:author="Jens-Rainer Ohm" w:date="2020-05-03T12:19:00Z"/>
                <w:rFonts w:eastAsia="Times New Roman"/>
                <w:sz w:val="20"/>
                <w:rPrChange w:id="16063" w:author="Jens-Rainer Ohm" w:date="2020-05-03T12:23:00Z">
                  <w:rPr>
                    <w:ins w:id="16064" w:author="Jens-Rainer Ohm" w:date="2020-05-03T12:19:00Z"/>
                    <w:rFonts w:eastAsia="Times New Roman"/>
                  </w:rPr>
                </w:rPrChange>
              </w:rPr>
              <w:pPrChange w:id="16065" w:author="Jens-Rainer Ohm" w:date="2020-05-03T12:25:00Z">
                <w:pPr>
                  <w:jc w:val="center"/>
                </w:pPr>
              </w:pPrChange>
            </w:pPr>
            <w:ins w:id="16066" w:author="Jens-Rainer Ohm" w:date="2020-05-03T12:19:00Z">
              <w:r w:rsidRPr="001F2932">
                <w:rPr>
                  <w:rFonts w:eastAsia="Times New Roman"/>
                  <w:sz w:val="20"/>
                  <w:rPrChange w:id="16067" w:author="Jens-Rainer Ohm" w:date="2020-05-03T12:23:00Z">
                    <w:rPr>
                      <w:rFonts w:eastAsia="Times New Roman"/>
                    </w:rPr>
                  </w:rPrChange>
                </w:rPr>
                <w:t>m53250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A3B328" w14:textId="77777777" w:rsidR="00130822" w:rsidRPr="001F2932" w:rsidRDefault="00130822">
            <w:pPr>
              <w:jc w:val="left"/>
              <w:rPr>
                <w:ins w:id="16069" w:author="Jens-Rainer Ohm" w:date="2020-05-03T12:19:00Z"/>
                <w:rFonts w:eastAsia="Times New Roman"/>
                <w:sz w:val="20"/>
                <w:rPrChange w:id="16070" w:author="Jens-Rainer Ohm" w:date="2020-05-03T12:23:00Z">
                  <w:rPr>
                    <w:ins w:id="16071" w:author="Jens-Rainer Ohm" w:date="2020-05-03T12:19:00Z"/>
                    <w:rFonts w:eastAsia="Times New Roman"/>
                  </w:rPr>
                </w:rPrChange>
              </w:rPr>
            </w:pPr>
            <w:ins w:id="16072" w:author="Jens-Rainer Ohm" w:date="2020-05-03T12:19:00Z">
              <w:r w:rsidRPr="001F2932">
                <w:rPr>
                  <w:rFonts w:eastAsia="Times New Roman"/>
                  <w:sz w:val="20"/>
                  <w:rPrChange w:id="16073" w:author="Jens-Rainer Ohm" w:date="2020-05-03T12:23:00Z">
                    <w:rPr>
                      <w:rFonts w:eastAsia="Times New Roman"/>
                    </w:rPr>
                  </w:rPrChange>
                </w:rPr>
                <w:t>2020-04-03 22:23:24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1CF732" w14:textId="77777777" w:rsidR="00130822" w:rsidRPr="001F2932" w:rsidRDefault="00130822">
            <w:pPr>
              <w:jc w:val="left"/>
              <w:rPr>
                <w:ins w:id="16075" w:author="Jens-Rainer Ohm" w:date="2020-05-03T12:19:00Z"/>
                <w:rFonts w:eastAsia="Times New Roman"/>
                <w:sz w:val="20"/>
                <w:rPrChange w:id="16076" w:author="Jens-Rainer Ohm" w:date="2020-05-03T12:23:00Z">
                  <w:rPr>
                    <w:ins w:id="16077" w:author="Jens-Rainer Ohm" w:date="2020-05-03T12:19:00Z"/>
                    <w:rFonts w:eastAsia="Times New Roman"/>
                  </w:rPr>
                </w:rPrChange>
              </w:rPr>
              <w:pPrChange w:id="16078" w:author="Jens-Rainer Ohm" w:date="2020-05-03T12:25:00Z">
                <w:pPr/>
              </w:pPrChange>
            </w:pPr>
            <w:ins w:id="16079" w:author="Jens-Rainer Ohm" w:date="2020-05-03T12:19:00Z">
              <w:r w:rsidRPr="001F2932">
                <w:rPr>
                  <w:rFonts w:eastAsia="Times New Roman"/>
                  <w:sz w:val="20"/>
                  <w:rPrChange w:id="16080" w:author="Jens-Rainer Ohm" w:date="2020-05-03T12:23:00Z">
                    <w:rPr>
                      <w:rFonts w:eastAsia="Times New Roman"/>
                    </w:rPr>
                  </w:rPrChange>
                </w:rPr>
                <w:t>2020-04-04 00:03:08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44280F" w14:textId="77777777" w:rsidR="00130822" w:rsidRPr="001F2932" w:rsidRDefault="00130822">
            <w:pPr>
              <w:jc w:val="left"/>
              <w:rPr>
                <w:ins w:id="16082" w:author="Jens-Rainer Ohm" w:date="2020-05-03T12:19:00Z"/>
                <w:rFonts w:eastAsia="Times New Roman"/>
                <w:sz w:val="20"/>
                <w:rPrChange w:id="16083" w:author="Jens-Rainer Ohm" w:date="2020-05-03T12:23:00Z">
                  <w:rPr>
                    <w:ins w:id="16084" w:author="Jens-Rainer Ohm" w:date="2020-05-03T12:19:00Z"/>
                    <w:rFonts w:eastAsia="Times New Roman"/>
                  </w:rPr>
                </w:rPrChange>
              </w:rPr>
              <w:pPrChange w:id="16085" w:author="Jens-Rainer Ohm" w:date="2020-05-03T12:25:00Z">
                <w:pPr/>
              </w:pPrChange>
            </w:pPr>
            <w:ins w:id="16086" w:author="Jens-Rainer Ohm" w:date="2020-05-03T12:19:00Z">
              <w:r w:rsidRPr="001F2932">
                <w:rPr>
                  <w:rFonts w:eastAsia="Times New Roman"/>
                  <w:sz w:val="20"/>
                  <w:rPrChange w:id="16087" w:author="Jens-Rainer Ohm" w:date="2020-05-03T12:23:00Z">
                    <w:rPr>
                      <w:rFonts w:eastAsia="Times New Roman"/>
                    </w:rPr>
                  </w:rPrChange>
                </w:rPr>
                <w:t>2020-04-04 00:03:08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8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C19AB2" w14:textId="77777777" w:rsidR="00130822" w:rsidRPr="001F2932" w:rsidRDefault="00130822">
            <w:pPr>
              <w:jc w:val="left"/>
              <w:rPr>
                <w:ins w:id="16089" w:author="Jens-Rainer Ohm" w:date="2020-05-03T12:19:00Z"/>
                <w:rFonts w:eastAsia="Times New Roman"/>
                <w:sz w:val="20"/>
                <w:rPrChange w:id="16090" w:author="Jens-Rainer Ohm" w:date="2020-05-03T12:23:00Z">
                  <w:rPr>
                    <w:ins w:id="16091" w:author="Jens-Rainer Ohm" w:date="2020-05-03T12:19:00Z"/>
                    <w:rFonts w:eastAsia="Times New Roman"/>
                  </w:rPr>
                </w:rPrChange>
              </w:rPr>
              <w:pPrChange w:id="16092" w:author="Jens-Rainer Ohm" w:date="2020-05-03T12:25:00Z">
                <w:pPr/>
              </w:pPrChange>
            </w:pPr>
            <w:ins w:id="16093" w:author="Jens-Rainer Ohm" w:date="2020-05-03T12:19:00Z">
              <w:r w:rsidRPr="001F2932">
                <w:rPr>
                  <w:rFonts w:eastAsia="Times New Roman"/>
                  <w:sz w:val="20"/>
                  <w:rPrChange w:id="16094" w:author="Jens-Rainer Ohm" w:date="2020-05-03T12:23:00Z">
                    <w:rPr>
                      <w:rFonts w:eastAsia="Times New Roman"/>
                    </w:rPr>
                  </w:rPrChange>
                </w:rPr>
                <w:t xml:space="preserve">AHG9: APS signalled in picture header </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9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5870EF" w14:textId="4F9C9CF9" w:rsidR="00130822" w:rsidRPr="001F2932" w:rsidRDefault="00087326">
            <w:pPr>
              <w:jc w:val="left"/>
              <w:rPr>
                <w:ins w:id="16096" w:author="Jens-Rainer Ohm" w:date="2020-05-03T12:19:00Z"/>
                <w:rFonts w:eastAsia="Times New Roman"/>
                <w:sz w:val="20"/>
                <w:rPrChange w:id="16097" w:author="Jens-Rainer Ohm" w:date="2020-05-03T12:23:00Z">
                  <w:rPr>
                    <w:ins w:id="16098" w:author="Jens-Rainer Ohm" w:date="2020-05-03T12:19:00Z"/>
                    <w:rFonts w:eastAsia="Times New Roman"/>
                  </w:rPr>
                </w:rPrChange>
              </w:rPr>
              <w:pPrChange w:id="16099" w:author="Jens-Rainer Ohm" w:date="2020-05-03T12:25:00Z">
                <w:pPr/>
              </w:pPrChange>
            </w:pPr>
            <w:ins w:id="16100" w:author="Jens-Rainer Ohm" w:date="2020-05-03T12:46:00Z">
              <w:r w:rsidRPr="00087326">
                <w:rPr>
                  <w:sz w:val="20"/>
                  <w:rPrChange w:id="16101" w:author="Jens-Rainer Ohm" w:date="2020-05-03T12:46:00Z">
                    <w:rPr>
                      <w:rStyle w:val="Hyperlink"/>
                      <w:rFonts w:eastAsia="Times New Roman"/>
                    </w:rPr>
                  </w:rPrChange>
                </w:rPr>
                <w:t>V. Seregin</w:t>
              </w:r>
            </w:ins>
            <w:ins w:id="16102" w:author="Jens-Rainer Ohm" w:date="2020-05-03T12:19:00Z">
              <w:r w:rsidR="00130822" w:rsidRPr="001F2932">
                <w:rPr>
                  <w:rFonts w:eastAsia="Times New Roman"/>
                  <w:sz w:val="20"/>
                  <w:rPrChange w:id="16103" w:author="Jens-Rainer Ohm" w:date="2020-05-03T12:23:00Z">
                    <w:rPr>
                      <w:rFonts w:eastAsia="Times New Roman"/>
                    </w:rPr>
                  </w:rPrChange>
                </w:rPr>
                <w:t>, M. Coban, Y. He, M. Karczewicz (Qualcomm)</w:t>
              </w:r>
            </w:ins>
          </w:p>
        </w:tc>
      </w:tr>
      <w:tr w:rsidR="00130822" w14:paraId="627117A5" w14:textId="77777777" w:rsidTr="001F2932">
        <w:trPr>
          <w:tblCellSpacing w:w="15" w:type="dxa"/>
          <w:ins w:id="16104" w:author="Jens-Rainer Ohm" w:date="2020-05-03T12:19:00Z"/>
          <w:trPrChange w:id="1610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0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B9A034" w14:textId="253019F6" w:rsidR="00130822" w:rsidRPr="001F2932" w:rsidRDefault="00130822">
            <w:pPr>
              <w:jc w:val="left"/>
              <w:rPr>
                <w:ins w:id="16107" w:author="Jens-Rainer Ohm" w:date="2020-05-03T12:19:00Z"/>
                <w:rFonts w:eastAsia="Times New Roman"/>
                <w:sz w:val="20"/>
                <w:szCs w:val="24"/>
                <w:rPrChange w:id="16108" w:author="Jens-Rainer Ohm" w:date="2020-05-03T12:23:00Z">
                  <w:rPr>
                    <w:ins w:id="16109" w:author="Jens-Rainer Ohm" w:date="2020-05-03T12:19:00Z"/>
                    <w:rFonts w:eastAsia="Times New Roman"/>
                    <w:sz w:val="24"/>
                    <w:szCs w:val="24"/>
                  </w:rPr>
                </w:rPrChange>
              </w:rPr>
              <w:pPrChange w:id="16110" w:author="Jens-Rainer Ohm" w:date="2020-05-03T12:25:00Z">
                <w:pPr>
                  <w:jc w:val="center"/>
                </w:pPr>
              </w:pPrChange>
            </w:pPr>
            <w:ins w:id="16111" w:author="Jens-Rainer Ohm" w:date="2020-05-03T12:19:00Z">
              <w:r w:rsidRPr="001F2932">
                <w:rPr>
                  <w:rFonts w:eastAsia="Times New Roman"/>
                  <w:sz w:val="20"/>
                  <w:rPrChange w:id="16112" w:author="Jens-Rainer Ohm" w:date="2020-05-03T12:23:00Z">
                    <w:rPr>
                      <w:rFonts w:eastAsia="Times New Roman"/>
                    </w:rPr>
                  </w:rPrChange>
                </w:rPr>
                <w:fldChar w:fldCharType="begin"/>
              </w:r>
            </w:ins>
            <w:ins w:id="16113" w:author="Jens-Rainer Ohm" w:date="2020-05-03T12:20:00Z">
              <w:r w:rsidRPr="001F2932">
                <w:rPr>
                  <w:rFonts w:eastAsia="Times New Roman"/>
                  <w:sz w:val="20"/>
                  <w:rPrChange w:id="16114" w:author="Jens-Rainer Ohm" w:date="2020-05-03T12:23:00Z">
                    <w:rPr>
                      <w:rFonts w:eastAsia="Times New Roman"/>
                    </w:rPr>
                  </w:rPrChange>
                </w:rPr>
                <w:instrText>HYPERLINK "C:\\Users\\ohm\\AppData\\Local\\Temp\\current_document.php?id=9918"</w:instrText>
              </w:r>
            </w:ins>
            <w:ins w:id="16115" w:author="Jens-Rainer Ohm" w:date="2020-05-03T12:19:00Z">
              <w:r w:rsidRPr="001F2932">
                <w:rPr>
                  <w:rFonts w:eastAsia="Times New Roman"/>
                  <w:sz w:val="20"/>
                  <w:rPrChange w:id="16116" w:author="Jens-Rainer Ohm" w:date="2020-05-03T12:23:00Z">
                    <w:rPr>
                      <w:rFonts w:eastAsia="Times New Roman"/>
                    </w:rPr>
                  </w:rPrChange>
                </w:rPr>
                <w:fldChar w:fldCharType="separate"/>
              </w:r>
              <w:r w:rsidRPr="001F2932">
                <w:rPr>
                  <w:rStyle w:val="Hyperlink"/>
                  <w:rFonts w:eastAsia="Times New Roman"/>
                  <w:sz w:val="20"/>
                  <w:rPrChange w:id="16117" w:author="Jens-Rainer Ohm" w:date="2020-05-03T12:23:00Z">
                    <w:rPr>
                      <w:rStyle w:val="Hyperlink"/>
                      <w:rFonts w:eastAsia="Times New Roman"/>
                    </w:rPr>
                  </w:rPrChange>
                </w:rPr>
                <w:t>JVET-R0274</w:t>
              </w:r>
              <w:r w:rsidRPr="001F2932">
                <w:rPr>
                  <w:rFonts w:eastAsia="Times New Roman"/>
                  <w:sz w:val="20"/>
                  <w:rPrChange w:id="1611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1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43B9A3" w14:textId="77777777" w:rsidR="00130822" w:rsidRPr="001F2932" w:rsidRDefault="00130822">
            <w:pPr>
              <w:jc w:val="left"/>
              <w:rPr>
                <w:ins w:id="16120" w:author="Jens-Rainer Ohm" w:date="2020-05-03T12:19:00Z"/>
                <w:rFonts w:eastAsia="Times New Roman"/>
                <w:sz w:val="20"/>
                <w:rPrChange w:id="16121" w:author="Jens-Rainer Ohm" w:date="2020-05-03T12:23:00Z">
                  <w:rPr>
                    <w:ins w:id="16122" w:author="Jens-Rainer Ohm" w:date="2020-05-03T12:19:00Z"/>
                    <w:rFonts w:eastAsia="Times New Roman"/>
                  </w:rPr>
                </w:rPrChange>
              </w:rPr>
              <w:pPrChange w:id="16123" w:author="Jens-Rainer Ohm" w:date="2020-05-03T12:25:00Z">
                <w:pPr>
                  <w:jc w:val="center"/>
                </w:pPr>
              </w:pPrChange>
            </w:pPr>
            <w:ins w:id="16124" w:author="Jens-Rainer Ohm" w:date="2020-05-03T12:19:00Z">
              <w:r w:rsidRPr="001F2932">
                <w:rPr>
                  <w:rFonts w:eastAsia="Times New Roman"/>
                  <w:sz w:val="20"/>
                  <w:rPrChange w:id="16125" w:author="Jens-Rainer Ohm" w:date="2020-05-03T12:23:00Z">
                    <w:rPr>
                      <w:rFonts w:eastAsia="Times New Roman"/>
                    </w:rPr>
                  </w:rPrChange>
                </w:rPr>
                <w:t>m53251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359EBF" w14:textId="77777777" w:rsidR="00130822" w:rsidRPr="001F2932" w:rsidRDefault="00130822">
            <w:pPr>
              <w:jc w:val="left"/>
              <w:rPr>
                <w:ins w:id="16127" w:author="Jens-Rainer Ohm" w:date="2020-05-03T12:19:00Z"/>
                <w:rFonts w:eastAsia="Times New Roman"/>
                <w:sz w:val="20"/>
                <w:rPrChange w:id="16128" w:author="Jens-Rainer Ohm" w:date="2020-05-03T12:23:00Z">
                  <w:rPr>
                    <w:ins w:id="16129" w:author="Jens-Rainer Ohm" w:date="2020-05-03T12:19:00Z"/>
                    <w:rFonts w:eastAsia="Times New Roman"/>
                  </w:rPr>
                </w:rPrChange>
              </w:rPr>
            </w:pPr>
            <w:ins w:id="16130" w:author="Jens-Rainer Ohm" w:date="2020-05-03T12:19:00Z">
              <w:r w:rsidRPr="001F2932">
                <w:rPr>
                  <w:rFonts w:eastAsia="Times New Roman"/>
                  <w:sz w:val="20"/>
                  <w:rPrChange w:id="16131" w:author="Jens-Rainer Ohm" w:date="2020-05-03T12:23:00Z">
                    <w:rPr>
                      <w:rFonts w:eastAsia="Times New Roman"/>
                    </w:rPr>
                  </w:rPrChange>
                </w:rPr>
                <w:t>2020-04-03 22:23:35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17DAE2" w14:textId="77777777" w:rsidR="00130822" w:rsidRPr="001F2932" w:rsidRDefault="00130822">
            <w:pPr>
              <w:jc w:val="left"/>
              <w:rPr>
                <w:ins w:id="16133" w:author="Jens-Rainer Ohm" w:date="2020-05-03T12:19:00Z"/>
                <w:rFonts w:eastAsia="Times New Roman"/>
                <w:sz w:val="20"/>
                <w:rPrChange w:id="16134" w:author="Jens-Rainer Ohm" w:date="2020-05-03T12:23:00Z">
                  <w:rPr>
                    <w:ins w:id="16135" w:author="Jens-Rainer Ohm" w:date="2020-05-03T12:19:00Z"/>
                    <w:rFonts w:eastAsia="Times New Roman"/>
                  </w:rPr>
                </w:rPrChange>
              </w:rPr>
              <w:pPrChange w:id="16136" w:author="Jens-Rainer Ohm" w:date="2020-05-03T12:25:00Z">
                <w:pPr/>
              </w:pPrChange>
            </w:pPr>
            <w:ins w:id="16137" w:author="Jens-Rainer Ohm" w:date="2020-05-03T12:19:00Z">
              <w:r w:rsidRPr="001F2932">
                <w:rPr>
                  <w:rFonts w:eastAsia="Times New Roman"/>
                  <w:sz w:val="20"/>
                  <w:rPrChange w:id="16138" w:author="Jens-Rainer Ohm" w:date="2020-05-03T12:23:00Z">
                    <w:rPr>
                      <w:rFonts w:eastAsia="Times New Roman"/>
                    </w:rPr>
                  </w:rPrChange>
                </w:rPr>
                <w:t>2020-04-04 00:10:56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3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34CD3E" w14:textId="77777777" w:rsidR="00130822" w:rsidRPr="001F2932" w:rsidRDefault="00130822">
            <w:pPr>
              <w:jc w:val="left"/>
              <w:rPr>
                <w:ins w:id="16140" w:author="Jens-Rainer Ohm" w:date="2020-05-03T12:19:00Z"/>
                <w:rFonts w:eastAsia="Times New Roman"/>
                <w:sz w:val="20"/>
                <w:rPrChange w:id="16141" w:author="Jens-Rainer Ohm" w:date="2020-05-03T12:23:00Z">
                  <w:rPr>
                    <w:ins w:id="16142" w:author="Jens-Rainer Ohm" w:date="2020-05-03T12:19:00Z"/>
                    <w:rFonts w:eastAsia="Times New Roman"/>
                  </w:rPr>
                </w:rPrChange>
              </w:rPr>
              <w:pPrChange w:id="16143" w:author="Jens-Rainer Ohm" w:date="2020-05-03T12:25:00Z">
                <w:pPr/>
              </w:pPrChange>
            </w:pPr>
            <w:ins w:id="16144" w:author="Jens-Rainer Ohm" w:date="2020-05-03T12:19:00Z">
              <w:r w:rsidRPr="001F2932">
                <w:rPr>
                  <w:rFonts w:eastAsia="Times New Roman"/>
                  <w:sz w:val="20"/>
                  <w:rPrChange w:id="16145" w:author="Jens-Rainer Ohm" w:date="2020-05-03T12:23:00Z">
                    <w:rPr>
                      <w:rFonts w:eastAsia="Times New Roman"/>
                    </w:rPr>
                  </w:rPrChange>
                </w:rPr>
                <w:t>2020-04-15 21:20:30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4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2A5C1" w14:textId="77777777" w:rsidR="00130822" w:rsidRPr="001F2932" w:rsidRDefault="00130822">
            <w:pPr>
              <w:jc w:val="left"/>
              <w:rPr>
                <w:ins w:id="16147" w:author="Jens-Rainer Ohm" w:date="2020-05-03T12:19:00Z"/>
                <w:rFonts w:eastAsia="Times New Roman"/>
                <w:sz w:val="20"/>
                <w:rPrChange w:id="16148" w:author="Jens-Rainer Ohm" w:date="2020-05-03T12:23:00Z">
                  <w:rPr>
                    <w:ins w:id="16149" w:author="Jens-Rainer Ohm" w:date="2020-05-03T12:19:00Z"/>
                    <w:rFonts w:eastAsia="Times New Roman"/>
                  </w:rPr>
                </w:rPrChange>
              </w:rPr>
              <w:pPrChange w:id="16150" w:author="Jens-Rainer Ohm" w:date="2020-05-03T12:25:00Z">
                <w:pPr/>
              </w:pPrChange>
            </w:pPr>
            <w:ins w:id="16151" w:author="Jens-Rainer Ohm" w:date="2020-05-03T12:19:00Z">
              <w:r w:rsidRPr="001F2932">
                <w:rPr>
                  <w:rFonts w:eastAsia="Times New Roman"/>
                  <w:sz w:val="20"/>
                  <w:rPrChange w:id="16152" w:author="Jens-Rainer Ohm" w:date="2020-05-03T12:23:00Z">
                    <w:rPr>
                      <w:rFonts w:eastAsia="Times New Roman"/>
                    </w:rPr>
                  </w:rPrChange>
                </w:rPr>
                <w:t xml:space="preserve">AHG8: On CVSS AU </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5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8DBBFA" w14:textId="588F2105" w:rsidR="00130822" w:rsidRPr="001F2932" w:rsidRDefault="00087326">
            <w:pPr>
              <w:jc w:val="left"/>
              <w:rPr>
                <w:ins w:id="16154" w:author="Jens-Rainer Ohm" w:date="2020-05-03T12:19:00Z"/>
                <w:rFonts w:eastAsia="Times New Roman"/>
                <w:sz w:val="20"/>
                <w:rPrChange w:id="16155" w:author="Jens-Rainer Ohm" w:date="2020-05-03T12:23:00Z">
                  <w:rPr>
                    <w:ins w:id="16156" w:author="Jens-Rainer Ohm" w:date="2020-05-03T12:19:00Z"/>
                    <w:rFonts w:eastAsia="Times New Roman"/>
                  </w:rPr>
                </w:rPrChange>
              </w:rPr>
              <w:pPrChange w:id="16157" w:author="Jens-Rainer Ohm" w:date="2020-05-03T12:25:00Z">
                <w:pPr/>
              </w:pPrChange>
            </w:pPr>
            <w:ins w:id="16158" w:author="Jens-Rainer Ohm" w:date="2020-05-03T12:46:00Z">
              <w:r w:rsidRPr="00087326">
                <w:rPr>
                  <w:sz w:val="20"/>
                  <w:rPrChange w:id="16159" w:author="Jens-Rainer Ohm" w:date="2020-05-03T12:46:00Z">
                    <w:rPr>
                      <w:rStyle w:val="Hyperlink"/>
                      <w:rFonts w:eastAsia="Times New Roman"/>
                    </w:rPr>
                  </w:rPrChange>
                </w:rPr>
                <w:t>V. Seregin</w:t>
              </w:r>
            </w:ins>
            <w:ins w:id="16160" w:author="Jens-Rainer Ohm" w:date="2020-05-03T12:19:00Z">
              <w:r w:rsidR="00130822" w:rsidRPr="001F2932">
                <w:rPr>
                  <w:rFonts w:eastAsia="Times New Roman"/>
                  <w:sz w:val="20"/>
                  <w:rPrChange w:id="16161" w:author="Jens-Rainer Ohm" w:date="2020-05-03T12:23:00Z">
                    <w:rPr>
                      <w:rFonts w:eastAsia="Times New Roman"/>
                    </w:rPr>
                  </w:rPrChange>
                </w:rPr>
                <w:t>, Y. He, M. Coban, M. Karczewicz (Qualcomm)</w:t>
              </w:r>
            </w:ins>
          </w:p>
        </w:tc>
      </w:tr>
      <w:tr w:rsidR="00130822" w14:paraId="20783BEC" w14:textId="77777777" w:rsidTr="001F2932">
        <w:trPr>
          <w:tblCellSpacing w:w="15" w:type="dxa"/>
          <w:ins w:id="16162" w:author="Jens-Rainer Ohm" w:date="2020-05-03T12:19:00Z"/>
          <w:trPrChange w:id="1616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6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50D21" w14:textId="1B6729CF" w:rsidR="00130822" w:rsidRPr="001F2932" w:rsidRDefault="00130822">
            <w:pPr>
              <w:jc w:val="left"/>
              <w:rPr>
                <w:ins w:id="16165" w:author="Jens-Rainer Ohm" w:date="2020-05-03T12:19:00Z"/>
                <w:rFonts w:eastAsia="Times New Roman"/>
                <w:sz w:val="20"/>
                <w:szCs w:val="24"/>
                <w:rPrChange w:id="16166" w:author="Jens-Rainer Ohm" w:date="2020-05-03T12:23:00Z">
                  <w:rPr>
                    <w:ins w:id="16167" w:author="Jens-Rainer Ohm" w:date="2020-05-03T12:19:00Z"/>
                    <w:rFonts w:eastAsia="Times New Roman"/>
                    <w:sz w:val="24"/>
                    <w:szCs w:val="24"/>
                  </w:rPr>
                </w:rPrChange>
              </w:rPr>
              <w:pPrChange w:id="16168" w:author="Jens-Rainer Ohm" w:date="2020-05-03T12:25:00Z">
                <w:pPr>
                  <w:jc w:val="center"/>
                </w:pPr>
              </w:pPrChange>
            </w:pPr>
            <w:ins w:id="16169" w:author="Jens-Rainer Ohm" w:date="2020-05-03T12:19:00Z">
              <w:r w:rsidRPr="001F2932">
                <w:rPr>
                  <w:rFonts w:eastAsia="Times New Roman"/>
                  <w:sz w:val="20"/>
                  <w:rPrChange w:id="16170" w:author="Jens-Rainer Ohm" w:date="2020-05-03T12:23:00Z">
                    <w:rPr>
                      <w:rFonts w:eastAsia="Times New Roman"/>
                    </w:rPr>
                  </w:rPrChange>
                </w:rPr>
                <w:fldChar w:fldCharType="begin"/>
              </w:r>
            </w:ins>
            <w:ins w:id="16171" w:author="Jens-Rainer Ohm" w:date="2020-05-03T12:20:00Z">
              <w:r w:rsidRPr="001F2932">
                <w:rPr>
                  <w:rFonts w:eastAsia="Times New Roman"/>
                  <w:sz w:val="20"/>
                  <w:rPrChange w:id="16172" w:author="Jens-Rainer Ohm" w:date="2020-05-03T12:23:00Z">
                    <w:rPr>
                      <w:rFonts w:eastAsia="Times New Roman"/>
                    </w:rPr>
                  </w:rPrChange>
                </w:rPr>
                <w:instrText>HYPERLINK "C:\\Users\\ohm\\AppData\\Local\\Temp\\current_document.php?id=9919"</w:instrText>
              </w:r>
            </w:ins>
            <w:ins w:id="16173" w:author="Jens-Rainer Ohm" w:date="2020-05-03T12:19:00Z">
              <w:r w:rsidRPr="001F2932">
                <w:rPr>
                  <w:rFonts w:eastAsia="Times New Roman"/>
                  <w:sz w:val="20"/>
                  <w:rPrChange w:id="16174" w:author="Jens-Rainer Ohm" w:date="2020-05-03T12:23:00Z">
                    <w:rPr>
                      <w:rFonts w:eastAsia="Times New Roman"/>
                    </w:rPr>
                  </w:rPrChange>
                </w:rPr>
                <w:fldChar w:fldCharType="separate"/>
              </w:r>
              <w:r w:rsidRPr="001F2932">
                <w:rPr>
                  <w:rStyle w:val="Hyperlink"/>
                  <w:rFonts w:eastAsia="Times New Roman"/>
                  <w:sz w:val="20"/>
                  <w:rPrChange w:id="16175" w:author="Jens-Rainer Ohm" w:date="2020-05-03T12:23:00Z">
                    <w:rPr>
                      <w:rStyle w:val="Hyperlink"/>
                      <w:rFonts w:eastAsia="Times New Roman"/>
                    </w:rPr>
                  </w:rPrChange>
                </w:rPr>
                <w:t>JVET-R0275</w:t>
              </w:r>
              <w:r w:rsidRPr="001F2932">
                <w:rPr>
                  <w:rFonts w:eastAsia="Times New Roman"/>
                  <w:sz w:val="20"/>
                  <w:rPrChange w:id="1617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7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F56BF5" w14:textId="77777777" w:rsidR="00130822" w:rsidRPr="001F2932" w:rsidRDefault="00130822">
            <w:pPr>
              <w:jc w:val="left"/>
              <w:rPr>
                <w:ins w:id="16178" w:author="Jens-Rainer Ohm" w:date="2020-05-03T12:19:00Z"/>
                <w:rFonts w:eastAsia="Times New Roman"/>
                <w:sz w:val="20"/>
                <w:rPrChange w:id="16179" w:author="Jens-Rainer Ohm" w:date="2020-05-03T12:23:00Z">
                  <w:rPr>
                    <w:ins w:id="16180" w:author="Jens-Rainer Ohm" w:date="2020-05-03T12:19:00Z"/>
                    <w:rFonts w:eastAsia="Times New Roman"/>
                  </w:rPr>
                </w:rPrChange>
              </w:rPr>
              <w:pPrChange w:id="16181" w:author="Jens-Rainer Ohm" w:date="2020-05-03T12:25:00Z">
                <w:pPr>
                  <w:jc w:val="center"/>
                </w:pPr>
              </w:pPrChange>
            </w:pPr>
            <w:ins w:id="16182" w:author="Jens-Rainer Ohm" w:date="2020-05-03T12:19:00Z">
              <w:r w:rsidRPr="001F2932">
                <w:rPr>
                  <w:rFonts w:eastAsia="Times New Roman"/>
                  <w:sz w:val="20"/>
                  <w:rPrChange w:id="16183" w:author="Jens-Rainer Ohm" w:date="2020-05-03T12:23:00Z">
                    <w:rPr>
                      <w:rFonts w:eastAsia="Times New Roman"/>
                    </w:rPr>
                  </w:rPrChange>
                </w:rPr>
                <w:t>m53252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3B35A0" w14:textId="77777777" w:rsidR="00130822" w:rsidRPr="001F2932" w:rsidRDefault="00130822">
            <w:pPr>
              <w:jc w:val="left"/>
              <w:rPr>
                <w:ins w:id="16185" w:author="Jens-Rainer Ohm" w:date="2020-05-03T12:19:00Z"/>
                <w:rFonts w:eastAsia="Times New Roman"/>
                <w:sz w:val="20"/>
                <w:rPrChange w:id="16186" w:author="Jens-Rainer Ohm" w:date="2020-05-03T12:23:00Z">
                  <w:rPr>
                    <w:ins w:id="16187" w:author="Jens-Rainer Ohm" w:date="2020-05-03T12:19:00Z"/>
                    <w:rFonts w:eastAsia="Times New Roman"/>
                  </w:rPr>
                </w:rPrChange>
              </w:rPr>
            </w:pPr>
            <w:ins w:id="16188" w:author="Jens-Rainer Ohm" w:date="2020-05-03T12:19:00Z">
              <w:r w:rsidRPr="001F2932">
                <w:rPr>
                  <w:rFonts w:eastAsia="Times New Roman"/>
                  <w:sz w:val="20"/>
                  <w:rPrChange w:id="16189" w:author="Jens-Rainer Ohm" w:date="2020-05-03T12:23:00Z">
                    <w:rPr>
                      <w:rFonts w:eastAsia="Times New Roman"/>
                    </w:rPr>
                  </w:rPrChange>
                </w:rPr>
                <w:t>2020-04-03 22:23:43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8507A1" w14:textId="77777777" w:rsidR="00130822" w:rsidRPr="001F2932" w:rsidRDefault="00130822">
            <w:pPr>
              <w:jc w:val="left"/>
              <w:rPr>
                <w:ins w:id="16191" w:author="Jens-Rainer Ohm" w:date="2020-05-03T12:19:00Z"/>
                <w:rFonts w:eastAsia="Times New Roman"/>
                <w:sz w:val="20"/>
                <w:rPrChange w:id="16192" w:author="Jens-Rainer Ohm" w:date="2020-05-03T12:23:00Z">
                  <w:rPr>
                    <w:ins w:id="16193" w:author="Jens-Rainer Ohm" w:date="2020-05-03T12:19:00Z"/>
                    <w:rFonts w:eastAsia="Times New Roman"/>
                  </w:rPr>
                </w:rPrChange>
              </w:rPr>
              <w:pPrChange w:id="16194" w:author="Jens-Rainer Ohm" w:date="2020-05-03T12:25:00Z">
                <w:pPr/>
              </w:pPrChange>
            </w:pPr>
            <w:ins w:id="16195" w:author="Jens-Rainer Ohm" w:date="2020-05-03T12:19:00Z">
              <w:r w:rsidRPr="001F2932">
                <w:rPr>
                  <w:rFonts w:eastAsia="Times New Roman"/>
                  <w:sz w:val="20"/>
                  <w:rPrChange w:id="16196" w:author="Jens-Rainer Ohm" w:date="2020-05-03T12:23:00Z">
                    <w:rPr>
                      <w:rFonts w:eastAsia="Times New Roman"/>
                    </w:rPr>
                  </w:rPrChange>
                </w:rPr>
                <w:t>2020-04-04 00:52:55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82876D" w14:textId="77777777" w:rsidR="00130822" w:rsidRPr="001F2932" w:rsidRDefault="00130822">
            <w:pPr>
              <w:jc w:val="left"/>
              <w:rPr>
                <w:ins w:id="16198" w:author="Jens-Rainer Ohm" w:date="2020-05-03T12:19:00Z"/>
                <w:rFonts w:eastAsia="Times New Roman"/>
                <w:sz w:val="20"/>
                <w:rPrChange w:id="16199" w:author="Jens-Rainer Ohm" w:date="2020-05-03T12:23:00Z">
                  <w:rPr>
                    <w:ins w:id="16200" w:author="Jens-Rainer Ohm" w:date="2020-05-03T12:19:00Z"/>
                    <w:rFonts w:eastAsia="Times New Roman"/>
                  </w:rPr>
                </w:rPrChange>
              </w:rPr>
              <w:pPrChange w:id="16201" w:author="Jens-Rainer Ohm" w:date="2020-05-03T12:25:00Z">
                <w:pPr/>
              </w:pPrChange>
            </w:pPr>
            <w:ins w:id="16202" w:author="Jens-Rainer Ohm" w:date="2020-05-03T12:19:00Z">
              <w:r w:rsidRPr="001F2932">
                <w:rPr>
                  <w:rFonts w:eastAsia="Times New Roman"/>
                  <w:sz w:val="20"/>
                  <w:rPrChange w:id="16203" w:author="Jens-Rainer Ohm" w:date="2020-05-03T12:23:00Z">
                    <w:rPr>
                      <w:rFonts w:eastAsia="Times New Roman"/>
                    </w:rPr>
                  </w:rPrChange>
                </w:rPr>
                <w:t>2020-04-13 09:48:21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0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923591" w14:textId="77777777" w:rsidR="00130822" w:rsidRPr="001F2932" w:rsidRDefault="00130822">
            <w:pPr>
              <w:jc w:val="left"/>
              <w:rPr>
                <w:ins w:id="16205" w:author="Jens-Rainer Ohm" w:date="2020-05-03T12:19:00Z"/>
                <w:rFonts w:eastAsia="Times New Roman"/>
                <w:sz w:val="20"/>
                <w:rPrChange w:id="16206" w:author="Jens-Rainer Ohm" w:date="2020-05-03T12:23:00Z">
                  <w:rPr>
                    <w:ins w:id="16207" w:author="Jens-Rainer Ohm" w:date="2020-05-03T12:19:00Z"/>
                    <w:rFonts w:eastAsia="Times New Roman"/>
                  </w:rPr>
                </w:rPrChange>
              </w:rPr>
              <w:pPrChange w:id="16208" w:author="Jens-Rainer Ohm" w:date="2020-05-03T12:25:00Z">
                <w:pPr/>
              </w:pPrChange>
            </w:pPr>
            <w:ins w:id="16209" w:author="Jens-Rainer Ohm" w:date="2020-05-03T12:19:00Z">
              <w:r w:rsidRPr="001F2932">
                <w:rPr>
                  <w:rFonts w:eastAsia="Times New Roman"/>
                  <w:sz w:val="20"/>
                  <w:rPrChange w:id="16210" w:author="Jens-Rainer Ohm" w:date="2020-05-03T12:23:00Z">
                    <w:rPr>
                      <w:rFonts w:eastAsia="Times New Roman"/>
                    </w:rPr>
                  </w:rPrChange>
                </w:rPr>
                <w:t>AHG8: On PTL, HRD, and DPB structures signalling in VPS and SPS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1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1DD4C3" w14:textId="30CA46DB" w:rsidR="00130822" w:rsidRPr="001F2932" w:rsidRDefault="00087326">
            <w:pPr>
              <w:jc w:val="left"/>
              <w:rPr>
                <w:ins w:id="16212" w:author="Jens-Rainer Ohm" w:date="2020-05-03T12:19:00Z"/>
                <w:rFonts w:eastAsia="Times New Roman"/>
                <w:sz w:val="20"/>
                <w:rPrChange w:id="16213" w:author="Jens-Rainer Ohm" w:date="2020-05-03T12:23:00Z">
                  <w:rPr>
                    <w:ins w:id="16214" w:author="Jens-Rainer Ohm" w:date="2020-05-03T12:19:00Z"/>
                    <w:rFonts w:eastAsia="Times New Roman"/>
                  </w:rPr>
                </w:rPrChange>
              </w:rPr>
              <w:pPrChange w:id="16215" w:author="Jens-Rainer Ohm" w:date="2020-05-03T12:25:00Z">
                <w:pPr/>
              </w:pPrChange>
            </w:pPr>
            <w:ins w:id="16216" w:author="Jens-Rainer Ohm" w:date="2020-05-03T12:46:00Z">
              <w:r w:rsidRPr="00087326">
                <w:rPr>
                  <w:sz w:val="20"/>
                  <w:rPrChange w:id="16217" w:author="Jens-Rainer Ohm" w:date="2020-05-03T12:46:00Z">
                    <w:rPr>
                      <w:rStyle w:val="Hyperlink"/>
                      <w:rFonts w:eastAsia="Times New Roman"/>
                    </w:rPr>
                  </w:rPrChange>
                </w:rPr>
                <w:t>V. Seregin</w:t>
              </w:r>
            </w:ins>
            <w:ins w:id="16218" w:author="Jens-Rainer Ohm" w:date="2020-05-03T12:19:00Z">
              <w:r w:rsidR="00130822" w:rsidRPr="001F2932">
                <w:rPr>
                  <w:rFonts w:eastAsia="Times New Roman"/>
                  <w:sz w:val="20"/>
                  <w:rPrChange w:id="16219" w:author="Jens-Rainer Ohm" w:date="2020-05-03T12:23:00Z">
                    <w:rPr>
                      <w:rFonts w:eastAsia="Times New Roman"/>
                    </w:rPr>
                  </w:rPrChange>
                </w:rPr>
                <w:t>, M. Coban, Y. He, M. Karczewicz (Qualcomm)</w:t>
              </w:r>
            </w:ins>
          </w:p>
        </w:tc>
      </w:tr>
      <w:tr w:rsidR="00130822" w14:paraId="6D8BF95F" w14:textId="77777777" w:rsidTr="001F2932">
        <w:trPr>
          <w:tblCellSpacing w:w="15" w:type="dxa"/>
          <w:ins w:id="16220" w:author="Jens-Rainer Ohm" w:date="2020-05-03T12:19:00Z"/>
          <w:trPrChange w:id="1622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2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9F829C" w14:textId="70A662A5" w:rsidR="00130822" w:rsidRPr="001F2932" w:rsidRDefault="00130822">
            <w:pPr>
              <w:jc w:val="left"/>
              <w:rPr>
                <w:ins w:id="16223" w:author="Jens-Rainer Ohm" w:date="2020-05-03T12:19:00Z"/>
                <w:rFonts w:eastAsia="Times New Roman"/>
                <w:sz w:val="20"/>
                <w:szCs w:val="24"/>
                <w:rPrChange w:id="16224" w:author="Jens-Rainer Ohm" w:date="2020-05-03T12:23:00Z">
                  <w:rPr>
                    <w:ins w:id="16225" w:author="Jens-Rainer Ohm" w:date="2020-05-03T12:19:00Z"/>
                    <w:rFonts w:eastAsia="Times New Roman"/>
                    <w:sz w:val="24"/>
                    <w:szCs w:val="24"/>
                  </w:rPr>
                </w:rPrChange>
              </w:rPr>
              <w:pPrChange w:id="16226" w:author="Jens-Rainer Ohm" w:date="2020-05-03T12:25:00Z">
                <w:pPr>
                  <w:jc w:val="center"/>
                </w:pPr>
              </w:pPrChange>
            </w:pPr>
            <w:ins w:id="16227" w:author="Jens-Rainer Ohm" w:date="2020-05-03T12:19:00Z">
              <w:r w:rsidRPr="001F2932">
                <w:rPr>
                  <w:rFonts w:eastAsia="Times New Roman"/>
                  <w:sz w:val="20"/>
                  <w:rPrChange w:id="16228" w:author="Jens-Rainer Ohm" w:date="2020-05-03T12:23:00Z">
                    <w:rPr>
                      <w:rFonts w:eastAsia="Times New Roman"/>
                    </w:rPr>
                  </w:rPrChange>
                </w:rPr>
                <w:fldChar w:fldCharType="begin"/>
              </w:r>
            </w:ins>
            <w:ins w:id="16229" w:author="Jens-Rainer Ohm" w:date="2020-05-03T12:20:00Z">
              <w:r w:rsidRPr="001F2932">
                <w:rPr>
                  <w:rFonts w:eastAsia="Times New Roman"/>
                  <w:sz w:val="20"/>
                  <w:rPrChange w:id="16230" w:author="Jens-Rainer Ohm" w:date="2020-05-03T12:23:00Z">
                    <w:rPr>
                      <w:rFonts w:eastAsia="Times New Roman"/>
                    </w:rPr>
                  </w:rPrChange>
                </w:rPr>
                <w:instrText>HYPERLINK "C:\\Users\\ohm\\AppData\\Local\\Temp\\current_document.php?id=9920"</w:instrText>
              </w:r>
            </w:ins>
            <w:ins w:id="16231" w:author="Jens-Rainer Ohm" w:date="2020-05-03T12:19:00Z">
              <w:r w:rsidRPr="001F2932">
                <w:rPr>
                  <w:rFonts w:eastAsia="Times New Roman"/>
                  <w:sz w:val="20"/>
                  <w:rPrChange w:id="16232" w:author="Jens-Rainer Ohm" w:date="2020-05-03T12:23:00Z">
                    <w:rPr>
                      <w:rFonts w:eastAsia="Times New Roman"/>
                    </w:rPr>
                  </w:rPrChange>
                </w:rPr>
                <w:fldChar w:fldCharType="separate"/>
              </w:r>
              <w:r w:rsidRPr="001F2932">
                <w:rPr>
                  <w:rStyle w:val="Hyperlink"/>
                  <w:rFonts w:eastAsia="Times New Roman"/>
                  <w:sz w:val="20"/>
                  <w:rPrChange w:id="16233" w:author="Jens-Rainer Ohm" w:date="2020-05-03T12:23:00Z">
                    <w:rPr>
                      <w:rStyle w:val="Hyperlink"/>
                      <w:rFonts w:eastAsia="Times New Roman"/>
                    </w:rPr>
                  </w:rPrChange>
                </w:rPr>
                <w:t>JVET-R0276</w:t>
              </w:r>
              <w:r w:rsidRPr="001F2932">
                <w:rPr>
                  <w:rFonts w:eastAsia="Times New Roman"/>
                  <w:sz w:val="20"/>
                  <w:rPrChange w:id="1623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3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626526" w14:textId="77777777" w:rsidR="00130822" w:rsidRPr="001F2932" w:rsidRDefault="00130822">
            <w:pPr>
              <w:jc w:val="left"/>
              <w:rPr>
                <w:ins w:id="16236" w:author="Jens-Rainer Ohm" w:date="2020-05-03T12:19:00Z"/>
                <w:rFonts w:eastAsia="Times New Roman"/>
                <w:sz w:val="20"/>
                <w:rPrChange w:id="16237" w:author="Jens-Rainer Ohm" w:date="2020-05-03T12:23:00Z">
                  <w:rPr>
                    <w:ins w:id="16238" w:author="Jens-Rainer Ohm" w:date="2020-05-03T12:19:00Z"/>
                    <w:rFonts w:eastAsia="Times New Roman"/>
                  </w:rPr>
                </w:rPrChange>
              </w:rPr>
              <w:pPrChange w:id="16239" w:author="Jens-Rainer Ohm" w:date="2020-05-03T12:25:00Z">
                <w:pPr>
                  <w:jc w:val="center"/>
                </w:pPr>
              </w:pPrChange>
            </w:pPr>
            <w:ins w:id="16240" w:author="Jens-Rainer Ohm" w:date="2020-05-03T12:19:00Z">
              <w:r w:rsidRPr="001F2932">
                <w:rPr>
                  <w:rFonts w:eastAsia="Times New Roman"/>
                  <w:sz w:val="20"/>
                  <w:rPrChange w:id="16241" w:author="Jens-Rainer Ohm" w:date="2020-05-03T12:23:00Z">
                    <w:rPr>
                      <w:rFonts w:eastAsia="Times New Roman"/>
                    </w:rPr>
                  </w:rPrChange>
                </w:rPr>
                <w:t>m53253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F51C7" w14:textId="77777777" w:rsidR="00130822" w:rsidRPr="001F2932" w:rsidRDefault="00130822">
            <w:pPr>
              <w:jc w:val="left"/>
              <w:rPr>
                <w:ins w:id="16243" w:author="Jens-Rainer Ohm" w:date="2020-05-03T12:19:00Z"/>
                <w:rFonts w:eastAsia="Times New Roman"/>
                <w:sz w:val="20"/>
                <w:rPrChange w:id="16244" w:author="Jens-Rainer Ohm" w:date="2020-05-03T12:23:00Z">
                  <w:rPr>
                    <w:ins w:id="16245" w:author="Jens-Rainer Ohm" w:date="2020-05-03T12:19:00Z"/>
                    <w:rFonts w:eastAsia="Times New Roman"/>
                  </w:rPr>
                </w:rPrChange>
              </w:rPr>
            </w:pPr>
            <w:ins w:id="16246" w:author="Jens-Rainer Ohm" w:date="2020-05-03T12:19:00Z">
              <w:r w:rsidRPr="001F2932">
                <w:rPr>
                  <w:rFonts w:eastAsia="Times New Roman"/>
                  <w:sz w:val="20"/>
                  <w:rPrChange w:id="16247" w:author="Jens-Rainer Ohm" w:date="2020-05-03T12:23:00Z">
                    <w:rPr>
                      <w:rFonts w:eastAsia="Times New Roman"/>
                    </w:rPr>
                  </w:rPrChange>
                </w:rPr>
                <w:t>2020-04-03 22:23:51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4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80F325" w14:textId="77777777" w:rsidR="00130822" w:rsidRPr="001F2932" w:rsidRDefault="00130822">
            <w:pPr>
              <w:jc w:val="left"/>
              <w:rPr>
                <w:ins w:id="16249" w:author="Jens-Rainer Ohm" w:date="2020-05-03T12:19:00Z"/>
                <w:rFonts w:eastAsia="Times New Roman"/>
                <w:sz w:val="20"/>
                <w:rPrChange w:id="16250" w:author="Jens-Rainer Ohm" w:date="2020-05-03T12:23:00Z">
                  <w:rPr>
                    <w:ins w:id="16251" w:author="Jens-Rainer Ohm" w:date="2020-05-03T12:19:00Z"/>
                    <w:rFonts w:eastAsia="Times New Roman"/>
                  </w:rPr>
                </w:rPrChange>
              </w:rPr>
              <w:pPrChange w:id="16252" w:author="Jens-Rainer Ohm" w:date="2020-05-03T12:25:00Z">
                <w:pPr/>
              </w:pPrChange>
            </w:pPr>
            <w:ins w:id="16253" w:author="Jens-Rainer Ohm" w:date="2020-05-03T12:19:00Z">
              <w:r w:rsidRPr="001F2932">
                <w:rPr>
                  <w:rFonts w:eastAsia="Times New Roman"/>
                  <w:sz w:val="20"/>
                  <w:rPrChange w:id="16254" w:author="Jens-Rainer Ohm" w:date="2020-05-03T12:23:00Z">
                    <w:rPr>
                      <w:rFonts w:eastAsia="Times New Roman"/>
                    </w:rPr>
                  </w:rPrChange>
                </w:rPr>
                <w:t>2020-04-04 01:01:37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FCA097" w14:textId="77777777" w:rsidR="00130822" w:rsidRPr="001F2932" w:rsidRDefault="00130822">
            <w:pPr>
              <w:jc w:val="left"/>
              <w:rPr>
                <w:ins w:id="16256" w:author="Jens-Rainer Ohm" w:date="2020-05-03T12:19:00Z"/>
                <w:rFonts w:eastAsia="Times New Roman"/>
                <w:sz w:val="20"/>
                <w:rPrChange w:id="16257" w:author="Jens-Rainer Ohm" w:date="2020-05-03T12:23:00Z">
                  <w:rPr>
                    <w:ins w:id="16258" w:author="Jens-Rainer Ohm" w:date="2020-05-03T12:19:00Z"/>
                    <w:rFonts w:eastAsia="Times New Roman"/>
                  </w:rPr>
                </w:rPrChange>
              </w:rPr>
              <w:pPrChange w:id="16259" w:author="Jens-Rainer Ohm" w:date="2020-05-03T12:25:00Z">
                <w:pPr/>
              </w:pPrChange>
            </w:pPr>
            <w:ins w:id="16260" w:author="Jens-Rainer Ohm" w:date="2020-05-03T12:19:00Z">
              <w:r w:rsidRPr="001F2932">
                <w:rPr>
                  <w:rFonts w:eastAsia="Times New Roman"/>
                  <w:sz w:val="20"/>
                  <w:rPrChange w:id="16261" w:author="Jens-Rainer Ohm" w:date="2020-05-03T12:23:00Z">
                    <w:rPr>
                      <w:rFonts w:eastAsia="Times New Roman"/>
                    </w:rPr>
                  </w:rPrChange>
                </w:rPr>
                <w:t>2020-04-04 01:01:37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6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9AC01" w14:textId="77777777" w:rsidR="00130822" w:rsidRPr="001F2932" w:rsidRDefault="00130822">
            <w:pPr>
              <w:jc w:val="left"/>
              <w:rPr>
                <w:ins w:id="16263" w:author="Jens-Rainer Ohm" w:date="2020-05-03T12:19:00Z"/>
                <w:rFonts w:eastAsia="Times New Roman"/>
                <w:sz w:val="20"/>
                <w:rPrChange w:id="16264" w:author="Jens-Rainer Ohm" w:date="2020-05-03T12:23:00Z">
                  <w:rPr>
                    <w:ins w:id="16265" w:author="Jens-Rainer Ohm" w:date="2020-05-03T12:19:00Z"/>
                    <w:rFonts w:eastAsia="Times New Roman"/>
                  </w:rPr>
                </w:rPrChange>
              </w:rPr>
              <w:pPrChange w:id="16266" w:author="Jens-Rainer Ohm" w:date="2020-05-03T12:25:00Z">
                <w:pPr/>
              </w:pPrChange>
            </w:pPr>
            <w:ins w:id="16267" w:author="Jens-Rainer Ohm" w:date="2020-05-03T12:19:00Z">
              <w:r w:rsidRPr="001F2932">
                <w:rPr>
                  <w:rFonts w:eastAsia="Times New Roman"/>
                  <w:sz w:val="20"/>
                  <w:rPrChange w:id="16268" w:author="Jens-Rainer Ohm" w:date="2020-05-03T12:23:00Z">
                    <w:rPr>
                      <w:rFonts w:eastAsia="Times New Roman"/>
                    </w:rPr>
                  </w:rPrChange>
                </w:rPr>
                <w:t xml:space="preserve">AHG9: On IRAP NAL constraint for reordered sub-pictures </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6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387277" w14:textId="244D8479" w:rsidR="00130822" w:rsidRPr="001F2932" w:rsidRDefault="00087326">
            <w:pPr>
              <w:jc w:val="left"/>
              <w:rPr>
                <w:ins w:id="16270" w:author="Jens-Rainer Ohm" w:date="2020-05-03T12:19:00Z"/>
                <w:rFonts w:eastAsia="Times New Roman"/>
                <w:sz w:val="20"/>
                <w:rPrChange w:id="16271" w:author="Jens-Rainer Ohm" w:date="2020-05-03T12:23:00Z">
                  <w:rPr>
                    <w:ins w:id="16272" w:author="Jens-Rainer Ohm" w:date="2020-05-03T12:19:00Z"/>
                    <w:rFonts w:eastAsia="Times New Roman"/>
                  </w:rPr>
                </w:rPrChange>
              </w:rPr>
              <w:pPrChange w:id="16273" w:author="Jens-Rainer Ohm" w:date="2020-05-03T12:25:00Z">
                <w:pPr/>
              </w:pPrChange>
            </w:pPr>
            <w:ins w:id="16274" w:author="Jens-Rainer Ohm" w:date="2020-05-03T12:47:00Z">
              <w:r w:rsidRPr="00087326">
                <w:rPr>
                  <w:sz w:val="20"/>
                  <w:rPrChange w:id="16275" w:author="Jens-Rainer Ohm" w:date="2020-05-03T12:47:00Z">
                    <w:rPr>
                      <w:rStyle w:val="Hyperlink"/>
                      <w:rFonts w:eastAsia="Times New Roman"/>
                    </w:rPr>
                  </w:rPrChange>
                </w:rPr>
                <w:t>V. Seregin</w:t>
              </w:r>
            </w:ins>
            <w:ins w:id="16276" w:author="Jens-Rainer Ohm" w:date="2020-05-03T12:19:00Z">
              <w:r w:rsidR="00130822" w:rsidRPr="001F2932">
                <w:rPr>
                  <w:rFonts w:eastAsia="Times New Roman"/>
                  <w:sz w:val="20"/>
                  <w:rPrChange w:id="16277" w:author="Jens-Rainer Ohm" w:date="2020-05-03T12:23:00Z">
                    <w:rPr>
                      <w:rFonts w:eastAsia="Times New Roman"/>
                    </w:rPr>
                  </w:rPrChange>
                </w:rPr>
                <w:t>, Y. He, M. Coban, M. Karczewicz (Qualcomm)</w:t>
              </w:r>
            </w:ins>
          </w:p>
        </w:tc>
      </w:tr>
      <w:tr w:rsidR="00130822" w14:paraId="34ECAC68" w14:textId="77777777" w:rsidTr="001F2932">
        <w:trPr>
          <w:tblCellSpacing w:w="15" w:type="dxa"/>
          <w:ins w:id="16278" w:author="Jens-Rainer Ohm" w:date="2020-05-03T12:19:00Z"/>
          <w:trPrChange w:id="1627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8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AAFEB" w14:textId="2B3BEB51" w:rsidR="00130822" w:rsidRPr="001F2932" w:rsidRDefault="00130822">
            <w:pPr>
              <w:jc w:val="left"/>
              <w:rPr>
                <w:ins w:id="16281" w:author="Jens-Rainer Ohm" w:date="2020-05-03T12:19:00Z"/>
                <w:rFonts w:eastAsia="Times New Roman"/>
                <w:sz w:val="20"/>
                <w:szCs w:val="24"/>
                <w:rPrChange w:id="16282" w:author="Jens-Rainer Ohm" w:date="2020-05-03T12:23:00Z">
                  <w:rPr>
                    <w:ins w:id="16283" w:author="Jens-Rainer Ohm" w:date="2020-05-03T12:19:00Z"/>
                    <w:rFonts w:eastAsia="Times New Roman"/>
                    <w:sz w:val="24"/>
                    <w:szCs w:val="24"/>
                  </w:rPr>
                </w:rPrChange>
              </w:rPr>
              <w:pPrChange w:id="16284" w:author="Jens-Rainer Ohm" w:date="2020-05-03T12:25:00Z">
                <w:pPr>
                  <w:jc w:val="center"/>
                </w:pPr>
              </w:pPrChange>
            </w:pPr>
            <w:ins w:id="16285" w:author="Jens-Rainer Ohm" w:date="2020-05-03T12:19:00Z">
              <w:r w:rsidRPr="001F2932">
                <w:rPr>
                  <w:rFonts w:eastAsia="Times New Roman"/>
                  <w:sz w:val="20"/>
                  <w:rPrChange w:id="16286" w:author="Jens-Rainer Ohm" w:date="2020-05-03T12:23:00Z">
                    <w:rPr>
                      <w:rFonts w:eastAsia="Times New Roman"/>
                    </w:rPr>
                  </w:rPrChange>
                </w:rPr>
                <w:fldChar w:fldCharType="begin"/>
              </w:r>
            </w:ins>
            <w:ins w:id="16287" w:author="Jens-Rainer Ohm" w:date="2020-05-03T12:20:00Z">
              <w:r w:rsidRPr="001F2932">
                <w:rPr>
                  <w:rFonts w:eastAsia="Times New Roman"/>
                  <w:sz w:val="20"/>
                  <w:rPrChange w:id="16288" w:author="Jens-Rainer Ohm" w:date="2020-05-03T12:23:00Z">
                    <w:rPr>
                      <w:rFonts w:eastAsia="Times New Roman"/>
                    </w:rPr>
                  </w:rPrChange>
                </w:rPr>
                <w:instrText>HYPERLINK "C:\\Users\\ohm\\AppData\\Local\\Temp\\current_document.php?id=9921"</w:instrText>
              </w:r>
            </w:ins>
            <w:ins w:id="16289" w:author="Jens-Rainer Ohm" w:date="2020-05-03T12:19:00Z">
              <w:r w:rsidRPr="001F2932">
                <w:rPr>
                  <w:rFonts w:eastAsia="Times New Roman"/>
                  <w:sz w:val="20"/>
                  <w:rPrChange w:id="16290" w:author="Jens-Rainer Ohm" w:date="2020-05-03T12:23:00Z">
                    <w:rPr>
                      <w:rFonts w:eastAsia="Times New Roman"/>
                    </w:rPr>
                  </w:rPrChange>
                </w:rPr>
                <w:fldChar w:fldCharType="separate"/>
              </w:r>
              <w:r w:rsidRPr="001F2932">
                <w:rPr>
                  <w:rStyle w:val="Hyperlink"/>
                  <w:rFonts w:eastAsia="Times New Roman"/>
                  <w:sz w:val="20"/>
                  <w:rPrChange w:id="16291" w:author="Jens-Rainer Ohm" w:date="2020-05-03T12:23:00Z">
                    <w:rPr>
                      <w:rStyle w:val="Hyperlink"/>
                      <w:rFonts w:eastAsia="Times New Roman"/>
                    </w:rPr>
                  </w:rPrChange>
                </w:rPr>
                <w:t>JVET-R0277</w:t>
              </w:r>
              <w:r w:rsidRPr="001F2932">
                <w:rPr>
                  <w:rFonts w:eastAsia="Times New Roman"/>
                  <w:sz w:val="20"/>
                  <w:rPrChange w:id="1629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9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B99DF" w14:textId="77777777" w:rsidR="00130822" w:rsidRPr="001F2932" w:rsidRDefault="00130822">
            <w:pPr>
              <w:jc w:val="left"/>
              <w:rPr>
                <w:ins w:id="16294" w:author="Jens-Rainer Ohm" w:date="2020-05-03T12:19:00Z"/>
                <w:rFonts w:eastAsia="Times New Roman"/>
                <w:sz w:val="20"/>
                <w:rPrChange w:id="16295" w:author="Jens-Rainer Ohm" w:date="2020-05-03T12:23:00Z">
                  <w:rPr>
                    <w:ins w:id="16296" w:author="Jens-Rainer Ohm" w:date="2020-05-03T12:19:00Z"/>
                    <w:rFonts w:eastAsia="Times New Roman"/>
                  </w:rPr>
                </w:rPrChange>
              </w:rPr>
              <w:pPrChange w:id="16297" w:author="Jens-Rainer Ohm" w:date="2020-05-03T12:25:00Z">
                <w:pPr>
                  <w:jc w:val="center"/>
                </w:pPr>
              </w:pPrChange>
            </w:pPr>
            <w:ins w:id="16298" w:author="Jens-Rainer Ohm" w:date="2020-05-03T12:19:00Z">
              <w:r w:rsidRPr="001F2932">
                <w:rPr>
                  <w:rFonts w:eastAsia="Times New Roman"/>
                  <w:sz w:val="20"/>
                  <w:rPrChange w:id="16299" w:author="Jens-Rainer Ohm" w:date="2020-05-03T12:23:00Z">
                    <w:rPr>
                      <w:rFonts w:eastAsia="Times New Roman"/>
                    </w:rPr>
                  </w:rPrChange>
                </w:rPr>
                <w:t>m53254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FACF22" w14:textId="77777777" w:rsidR="00130822" w:rsidRPr="001F2932" w:rsidRDefault="00130822">
            <w:pPr>
              <w:jc w:val="left"/>
              <w:rPr>
                <w:ins w:id="16301" w:author="Jens-Rainer Ohm" w:date="2020-05-03T12:19:00Z"/>
                <w:rFonts w:eastAsia="Times New Roman"/>
                <w:sz w:val="20"/>
                <w:rPrChange w:id="16302" w:author="Jens-Rainer Ohm" w:date="2020-05-03T12:23:00Z">
                  <w:rPr>
                    <w:ins w:id="16303" w:author="Jens-Rainer Ohm" w:date="2020-05-03T12:19:00Z"/>
                    <w:rFonts w:eastAsia="Times New Roman"/>
                  </w:rPr>
                </w:rPrChange>
              </w:rPr>
            </w:pPr>
            <w:ins w:id="16304" w:author="Jens-Rainer Ohm" w:date="2020-05-03T12:19:00Z">
              <w:r w:rsidRPr="001F2932">
                <w:rPr>
                  <w:rFonts w:eastAsia="Times New Roman"/>
                  <w:sz w:val="20"/>
                  <w:rPrChange w:id="16305" w:author="Jens-Rainer Ohm" w:date="2020-05-03T12:23:00Z">
                    <w:rPr>
                      <w:rFonts w:eastAsia="Times New Roman"/>
                    </w:rPr>
                  </w:rPrChange>
                </w:rPr>
                <w:t>2020-04-03 22:23:59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E9445D" w14:textId="77777777" w:rsidR="00130822" w:rsidRPr="001F2932" w:rsidRDefault="00130822">
            <w:pPr>
              <w:jc w:val="left"/>
              <w:rPr>
                <w:ins w:id="16307" w:author="Jens-Rainer Ohm" w:date="2020-05-03T12:19:00Z"/>
                <w:rFonts w:eastAsia="Times New Roman"/>
                <w:sz w:val="20"/>
                <w:rPrChange w:id="16308" w:author="Jens-Rainer Ohm" w:date="2020-05-03T12:23:00Z">
                  <w:rPr>
                    <w:ins w:id="16309" w:author="Jens-Rainer Ohm" w:date="2020-05-03T12:19:00Z"/>
                    <w:rFonts w:eastAsia="Times New Roman"/>
                  </w:rPr>
                </w:rPrChange>
              </w:rPr>
              <w:pPrChange w:id="16310" w:author="Jens-Rainer Ohm" w:date="2020-05-03T12:25:00Z">
                <w:pPr/>
              </w:pPrChange>
            </w:pPr>
            <w:ins w:id="16311" w:author="Jens-Rainer Ohm" w:date="2020-05-03T12:19:00Z">
              <w:r w:rsidRPr="001F2932">
                <w:rPr>
                  <w:rFonts w:eastAsia="Times New Roman"/>
                  <w:sz w:val="20"/>
                  <w:rPrChange w:id="16312" w:author="Jens-Rainer Ohm" w:date="2020-05-03T12:23:00Z">
                    <w:rPr>
                      <w:rFonts w:eastAsia="Times New Roman"/>
                    </w:rPr>
                  </w:rPrChange>
                </w:rPr>
                <w:t>2020-04-04 01:08:00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F064C0" w14:textId="77777777" w:rsidR="00130822" w:rsidRPr="001F2932" w:rsidRDefault="00130822">
            <w:pPr>
              <w:jc w:val="left"/>
              <w:rPr>
                <w:ins w:id="16314" w:author="Jens-Rainer Ohm" w:date="2020-05-03T12:19:00Z"/>
                <w:rFonts w:eastAsia="Times New Roman"/>
                <w:sz w:val="20"/>
                <w:rPrChange w:id="16315" w:author="Jens-Rainer Ohm" w:date="2020-05-03T12:23:00Z">
                  <w:rPr>
                    <w:ins w:id="16316" w:author="Jens-Rainer Ohm" w:date="2020-05-03T12:19:00Z"/>
                    <w:rFonts w:eastAsia="Times New Roman"/>
                  </w:rPr>
                </w:rPrChange>
              </w:rPr>
              <w:pPrChange w:id="16317" w:author="Jens-Rainer Ohm" w:date="2020-05-03T12:25:00Z">
                <w:pPr/>
              </w:pPrChange>
            </w:pPr>
            <w:ins w:id="16318" w:author="Jens-Rainer Ohm" w:date="2020-05-03T12:19:00Z">
              <w:r w:rsidRPr="001F2932">
                <w:rPr>
                  <w:rFonts w:eastAsia="Times New Roman"/>
                  <w:sz w:val="20"/>
                  <w:rPrChange w:id="16319" w:author="Jens-Rainer Ohm" w:date="2020-05-03T12:23:00Z">
                    <w:rPr>
                      <w:rFonts w:eastAsia="Times New Roman"/>
                    </w:rPr>
                  </w:rPrChange>
                </w:rPr>
                <w:t>2020-04-04 01:08:00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2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55DFBC" w14:textId="77777777" w:rsidR="00130822" w:rsidRPr="001F2932" w:rsidRDefault="00130822">
            <w:pPr>
              <w:jc w:val="left"/>
              <w:rPr>
                <w:ins w:id="16321" w:author="Jens-Rainer Ohm" w:date="2020-05-03T12:19:00Z"/>
                <w:rFonts w:eastAsia="Times New Roman"/>
                <w:sz w:val="20"/>
                <w:rPrChange w:id="16322" w:author="Jens-Rainer Ohm" w:date="2020-05-03T12:23:00Z">
                  <w:rPr>
                    <w:ins w:id="16323" w:author="Jens-Rainer Ohm" w:date="2020-05-03T12:19:00Z"/>
                    <w:rFonts w:eastAsia="Times New Roman"/>
                  </w:rPr>
                </w:rPrChange>
              </w:rPr>
              <w:pPrChange w:id="16324" w:author="Jens-Rainer Ohm" w:date="2020-05-03T12:25:00Z">
                <w:pPr/>
              </w:pPrChange>
            </w:pPr>
            <w:ins w:id="16325" w:author="Jens-Rainer Ohm" w:date="2020-05-03T12:19:00Z">
              <w:r w:rsidRPr="001F2932">
                <w:rPr>
                  <w:rFonts w:eastAsia="Times New Roman"/>
                  <w:sz w:val="20"/>
                  <w:rPrChange w:id="16326" w:author="Jens-Rainer Ohm" w:date="2020-05-03T12:23:00Z">
                    <w:rPr>
                      <w:rFonts w:eastAsia="Times New Roman"/>
                    </w:rPr>
                  </w:rPrChange>
                </w:rPr>
                <w:t xml:space="preserve">AHG9: On reference picture list signalling </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2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74FBCD" w14:textId="4656BF3B" w:rsidR="00130822" w:rsidRPr="001F2932" w:rsidRDefault="00087326">
            <w:pPr>
              <w:jc w:val="left"/>
              <w:rPr>
                <w:ins w:id="16328" w:author="Jens-Rainer Ohm" w:date="2020-05-03T12:19:00Z"/>
                <w:rFonts w:eastAsia="Times New Roman"/>
                <w:sz w:val="20"/>
                <w:rPrChange w:id="16329" w:author="Jens-Rainer Ohm" w:date="2020-05-03T12:23:00Z">
                  <w:rPr>
                    <w:ins w:id="16330" w:author="Jens-Rainer Ohm" w:date="2020-05-03T12:19:00Z"/>
                    <w:rFonts w:eastAsia="Times New Roman"/>
                  </w:rPr>
                </w:rPrChange>
              </w:rPr>
              <w:pPrChange w:id="16331" w:author="Jens-Rainer Ohm" w:date="2020-05-03T12:25:00Z">
                <w:pPr/>
              </w:pPrChange>
            </w:pPr>
            <w:ins w:id="16332" w:author="Jens-Rainer Ohm" w:date="2020-05-03T12:47:00Z">
              <w:r w:rsidRPr="00087326">
                <w:rPr>
                  <w:sz w:val="20"/>
                  <w:rPrChange w:id="16333" w:author="Jens-Rainer Ohm" w:date="2020-05-03T12:47:00Z">
                    <w:rPr>
                      <w:rStyle w:val="Hyperlink"/>
                      <w:rFonts w:eastAsia="Times New Roman"/>
                    </w:rPr>
                  </w:rPrChange>
                </w:rPr>
                <w:t>V. Seregin</w:t>
              </w:r>
            </w:ins>
            <w:ins w:id="16334" w:author="Jens-Rainer Ohm" w:date="2020-05-03T12:19:00Z">
              <w:r w:rsidR="00130822" w:rsidRPr="001F2932">
                <w:rPr>
                  <w:rFonts w:eastAsia="Times New Roman"/>
                  <w:sz w:val="20"/>
                  <w:rPrChange w:id="16335" w:author="Jens-Rainer Ohm" w:date="2020-05-03T12:23:00Z">
                    <w:rPr>
                      <w:rFonts w:eastAsia="Times New Roman"/>
                    </w:rPr>
                  </w:rPrChange>
                </w:rPr>
                <w:t>, M. Coban, Y. He, M. Karczewicz (Qualcomm)</w:t>
              </w:r>
            </w:ins>
          </w:p>
        </w:tc>
      </w:tr>
      <w:tr w:rsidR="00130822" w14:paraId="6269EBF4" w14:textId="77777777" w:rsidTr="001F2932">
        <w:trPr>
          <w:tblCellSpacing w:w="15" w:type="dxa"/>
          <w:ins w:id="16336" w:author="Jens-Rainer Ohm" w:date="2020-05-03T12:19:00Z"/>
          <w:trPrChange w:id="1633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3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9EEFD0" w14:textId="551BE5DE" w:rsidR="00130822" w:rsidRPr="001F2932" w:rsidRDefault="00130822">
            <w:pPr>
              <w:jc w:val="left"/>
              <w:rPr>
                <w:ins w:id="16339" w:author="Jens-Rainer Ohm" w:date="2020-05-03T12:19:00Z"/>
                <w:rFonts w:eastAsia="Times New Roman"/>
                <w:sz w:val="20"/>
                <w:szCs w:val="24"/>
                <w:rPrChange w:id="16340" w:author="Jens-Rainer Ohm" w:date="2020-05-03T12:23:00Z">
                  <w:rPr>
                    <w:ins w:id="16341" w:author="Jens-Rainer Ohm" w:date="2020-05-03T12:19:00Z"/>
                    <w:rFonts w:eastAsia="Times New Roman"/>
                    <w:sz w:val="24"/>
                    <w:szCs w:val="24"/>
                  </w:rPr>
                </w:rPrChange>
              </w:rPr>
              <w:pPrChange w:id="16342" w:author="Jens-Rainer Ohm" w:date="2020-05-03T12:25:00Z">
                <w:pPr>
                  <w:jc w:val="center"/>
                </w:pPr>
              </w:pPrChange>
            </w:pPr>
            <w:ins w:id="16343" w:author="Jens-Rainer Ohm" w:date="2020-05-03T12:19:00Z">
              <w:r w:rsidRPr="001F2932">
                <w:rPr>
                  <w:rFonts w:eastAsia="Times New Roman"/>
                  <w:sz w:val="20"/>
                  <w:rPrChange w:id="16344" w:author="Jens-Rainer Ohm" w:date="2020-05-03T12:23:00Z">
                    <w:rPr>
                      <w:rFonts w:eastAsia="Times New Roman"/>
                    </w:rPr>
                  </w:rPrChange>
                </w:rPr>
                <w:fldChar w:fldCharType="begin"/>
              </w:r>
            </w:ins>
            <w:ins w:id="16345" w:author="Jens-Rainer Ohm" w:date="2020-05-03T12:20:00Z">
              <w:r w:rsidRPr="001F2932">
                <w:rPr>
                  <w:rFonts w:eastAsia="Times New Roman"/>
                  <w:sz w:val="20"/>
                  <w:rPrChange w:id="16346" w:author="Jens-Rainer Ohm" w:date="2020-05-03T12:23:00Z">
                    <w:rPr>
                      <w:rFonts w:eastAsia="Times New Roman"/>
                    </w:rPr>
                  </w:rPrChange>
                </w:rPr>
                <w:instrText>HYPERLINK "C:\\Users\\ohm\\AppData\\Local\\Temp\\current_document.php?id=9922"</w:instrText>
              </w:r>
            </w:ins>
            <w:ins w:id="16347" w:author="Jens-Rainer Ohm" w:date="2020-05-03T12:19:00Z">
              <w:r w:rsidRPr="001F2932">
                <w:rPr>
                  <w:rFonts w:eastAsia="Times New Roman"/>
                  <w:sz w:val="20"/>
                  <w:rPrChange w:id="16348" w:author="Jens-Rainer Ohm" w:date="2020-05-03T12:23:00Z">
                    <w:rPr>
                      <w:rFonts w:eastAsia="Times New Roman"/>
                    </w:rPr>
                  </w:rPrChange>
                </w:rPr>
                <w:fldChar w:fldCharType="separate"/>
              </w:r>
              <w:r w:rsidRPr="001F2932">
                <w:rPr>
                  <w:rStyle w:val="Hyperlink"/>
                  <w:rFonts w:eastAsia="Times New Roman"/>
                  <w:sz w:val="20"/>
                  <w:rPrChange w:id="16349" w:author="Jens-Rainer Ohm" w:date="2020-05-03T12:23:00Z">
                    <w:rPr>
                      <w:rStyle w:val="Hyperlink"/>
                      <w:rFonts w:eastAsia="Times New Roman"/>
                    </w:rPr>
                  </w:rPrChange>
                </w:rPr>
                <w:t>JVET-R0278</w:t>
              </w:r>
              <w:r w:rsidRPr="001F2932">
                <w:rPr>
                  <w:rFonts w:eastAsia="Times New Roman"/>
                  <w:sz w:val="20"/>
                  <w:rPrChange w:id="1635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5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62FD31" w14:textId="77777777" w:rsidR="00130822" w:rsidRPr="001F2932" w:rsidRDefault="00130822">
            <w:pPr>
              <w:jc w:val="left"/>
              <w:rPr>
                <w:ins w:id="16352" w:author="Jens-Rainer Ohm" w:date="2020-05-03T12:19:00Z"/>
                <w:rFonts w:eastAsia="Times New Roman"/>
                <w:sz w:val="20"/>
                <w:rPrChange w:id="16353" w:author="Jens-Rainer Ohm" w:date="2020-05-03T12:23:00Z">
                  <w:rPr>
                    <w:ins w:id="16354" w:author="Jens-Rainer Ohm" w:date="2020-05-03T12:19:00Z"/>
                    <w:rFonts w:eastAsia="Times New Roman"/>
                  </w:rPr>
                </w:rPrChange>
              </w:rPr>
              <w:pPrChange w:id="16355" w:author="Jens-Rainer Ohm" w:date="2020-05-03T12:25:00Z">
                <w:pPr>
                  <w:jc w:val="center"/>
                </w:pPr>
              </w:pPrChange>
            </w:pPr>
            <w:ins w:id="16356" w:author="Jens-Rainer Ohm" w:date="2020-05-03T12:19:00Z">
              <w:r w:rsidRPr="001F2932">
                <w:rPr>
                  <w:rFonts w:eastAsia="Times New Roman"/>
                  <w:sz w:val="20"/>
                  <w:rPrChange w:id="16357" w:author="Jens-Rainer Ohm" w:date="2020-05-03T12:23:00Z">
                    <w:rPr>
                      <w:rFonts w:eastAsia="Times New Roman"/>
                    </w:rPr>
                  </w:rPrChange>
                </w:rPr>
                <w:t>m53255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9819BD" w14:textId="77777777" w:rsidR="00130822" w:rsidRPr="001F2932" w:rsidRDefault="00130822">
            <w:pPr>
              <w:jc w:val="left"/>
              <w:rPr>
                <w:ins w:id="16359" w:author="Jens-Rainer Ohm" w:date="2020-05-03T12:19:00Z"/>
                <w:rFonts w:eastAsia="Times New Roman"/>
                <w:sz w:val="20"/>
                <w:rPrChange w:id="16360" w:author="Jens-Rainer Ohm" w:date="2020-05-03T12:23:00Z">
                  <w:rPr>
                    <w:ins w:id="16361" w:author="Jens-Rainer Ohm" w:date="2020-05-03T12:19:00Z"/>
                    <w:rFonts w:eastAsia="Times New Roman"/>
                  </w:rPr>
                </w:rPrChange>
              </w:rPr>
            </w:pPr>
            <w:ins w:id="16362" w:author="Jens-Rainer Ohm" w:date="2020-05-03T12:19:00Z">
              <w:r w:rsidRPr="001F2932">
                <w:rPr>
                  <w:rFonts w:eastAsia="Times New Roman"/>
                  <w:sz w:val="20"/>
                  <w:rPrChange w:id="16363" w:author="Jens-Rainer Ohm" w:date="2020-05-03T12:23:00Z">
                    <w:rPr>
                      <w:rFonts w:eastAsia="Times New Roman"/>
                    </w:rPr>
                  </w:rPrChange>
                </w:rPr>
                <w:t>2020-04-03 22:24:06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058CE" w14:textId="77777777" w:rsidR="00130822" w:rsidRPr="001F2932" w:rsidRDefault="00130822">
            <w:pPr>
              <w:jc w:val="left"/>
              <w:rPr>
                <w:ins w:id="16365" w:author="Jens-Rainer Ohm" w:date="2020-05-03T12:19:00Z"/>
                <w:rFonts w:eastAsia="Times New Roman"/>
                <w:sz w:val="20"/>
                <w:rPrChange w:id="16366" w:author="Jens-Rainer Ohm" w:date="2020-05-03T12:23:00Z">
                  <w:rPr>
                    <w:ins w:id="16367" w:author="Jens-Rainer Ohm" w:date="2020-05-03T12:19:00Z"/>
                    <w:rFonts w:eastAsia="Times New Roman"/>
                  </w:rPr>
                </w:rPrChange>
              </w:rPr>
              <w:pPrChange w:id="16368" w:author="Jens-Rainer Ohm" w:date="2020-05-03T12:25:00Z">
                <w:pPr/>
              </w:pPrChange>
            </w:pPr>
            <w:ins w:id="16369" w:author="Jens-Rainer Ohm" w:date="2020-05-03T12:19:00Z">
              <w:r w:rsidRPr="001F2932">
                <w:rPr>
                  <w:rFonts w:eastAsia="Times New Roman"/>
                  <w:sz w:val="20"/>
                  <w:rPrChange w:id="16370" w:author="Jens-Rainer Ohm" w:date="2020-05-03T12:23:00Z">
                    <w:rPr>
                      <w:rFonts w:eastAsia="Times New Roman"/>
                    </w:rPr>
                  </w:rPrChange>
                </w:rPr>
                <w:t>2020-04-04 01:22:02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FB94F3" w14:textId="77777777" w:rsidR="00130822" w:rsidRPr="001F2932" w:rsidRDefault="00130822">
            <w:pPr>
              <w:jc w:val="left"/>
              <w:rPr>
                <w:ins w:id="16372" w:author="Jens-Rainer Ohm" w:date="2020-05-03T12:19:00Z"/>
                <w:rFonts w:eastAsia="Times New Roman"/>
                <w:sz w:val="20"/>
                <w:rPrChange w:id="16373" w:author="Jens-Rainer Ohm" w:date="2020-05-03T12:23:00Z">
                  <w:rPr>
                    <w:ins w:id="16374" w:author="Jens-Rainer Ohm" w:date="2020-05-03T12:19:00Z"/>
                    <w:rFonts w:eastAsia="Times New Roman"/>
                  </w:rPr>
                </w:rPrChange>
              </w:rPr>
              <w:pPrChange w:id="16375" w:author="Jens-Rainer Ohm" w:date="2020-05-03T12:25:00Z">
                <w:pPr/>
              </w:pPrChange>
            </w:pPr>
            <w:ins w:id="16376" w:author="Jens-Rainer Ohm" w:date="2020-05-03T12:19:00Z">
              <w:r w:rsidRPr="001F2932">
                <w:rPr>
                  <w:rFonts w:eastAsia="Times New Roman"/>
                  <w:sz w:val="20"/>
                  <w:rPrChange w:id="16377" w:author="Jens-Rainer Ohm" w:date="2020-05-03T12:23:00Z">
                    <w:rPr>
                      <w:rFonts w:eastAsia="Times New Roman"/>
                    </w:rPr>
                  </w:rPrChange>
                </w:rPr>
                <w:t>2020-04-04 01:22:02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7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8E1E5F" w14:textId="77777777" w:rsidR="00130822" w:rsidRPr="001F2932" w:rsidRDefault="00130822">
            <w:pPr>
              <w:jc w:val="left"/>
              <w:rPr>
                <w:ins w:id="16379" w:author="Jens-Rainer Ohm" w:date="2020-05-03T12:19:00Z"/>
                <w:rFonts w:eastAsia="Times New Roman"/>
                <w:sz w:val="20"/>
                <w:rPrChange w:id="16380" w:author="Jens-Rainer Ohm" w:date="2020-05-03T12:23:00Z">
                  <w:rPr>
                    <w:ins w:id="16381" w:author="Jens-Rainer Ohm" w:date="2020-05-03T12:19:00Z"/>
                    <w:rFonts w:eastAsia="Times New Roman"/>
                  </w:rPr>
                </w:rPrChange>
              </w:rPr>
              <w:pPrChange w:id="16382" w:author="Jens-Rainer Ohm" w:date="2020-05-03T12:25:00Z">
                <w:pPr/>
              </w:pPrChange>
            </w:pPr>
            <w:ins w:id="16383" w:author="Jens-Rainer Ohm" w:date="2020-05-03T12:19:00Z">
              <w:r w:rsidRPr="001F2932">
                <w:rPr>
                  <w:rFonts w:eastAsia="Times New Roman"/>
                  <w:sz w:val="20"/>
                  <w:rPrChange w:id="16384" w:author="Jens-Rainer Ohm" w:date="2020-05-03T12:23:00Z">
                    <w:rPr>
                      <w:rFonts w:eastAsia="Times New Roman"/>
                    </w:rPr>
                  </w:rPrChange>
                </w:rPr>
                <w:t xml:space="preserve">AHG8: On SPS sharing and slice type constraint </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8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2FF228" w14:textId="69E0F985" w:rsidR="00130822" w:rsidRPr="001F2932" w:rsidRDefault="00087326">
            <w:pPr>
              <w:jc w:val="left"/>
              <w:rPr>
                <w:ins w:id="16386" w:author="Jens-Rainer Ohm" w:date="2020-05-03T12:19:00Z"/>
                <w:rFonts w:eastAsia="Times New Roman"/>
                <w:sz w:val="20"/>
                <w:rPrChange w:id="16387" w:author="Jens-Rainer Ohm" w:date="2020-05-03T12:23:00Z">
                  <w:rPr>
                    <w:ins w:id="16388" w:author="Jens-Rainer Ohm" w:date="2020-05-03T12:19:00Z"/>
                    <w:rFonts w:eastAsia="Times New Roman"/>
                  </w:rPr>
                </w:rPrChange>
              </w:rPr>
              <w:pPrChange w:id="16389" w:author="Jens-Rainer Ohm" w:date="2020-05-03T12:25:00Z">
                <w:pPr/>
              </w:pPrChange>
            </w:pPr>
            <w:ins w:id="16390" w:author="Jens-Rainer Ohm" w:date="2020-05-03T12:47:00Z">
              <w:r w:rsidRPr="00087326">
                <w:rPr>
                  <w:sz w:val="20"/>
                  <w:rPrChange w:id="16391" w:author="Jens-Rainer Ohm" w:date="2020-05-03T12:47:00Z">
                    <w:rPr>
                      <w:rStyle w:val="Hyperlink"/>
                      <w:rFonts w:eastAsia="Times New Roman"/>
                    </w:rPr>
                  </w:rPrChange>
                </w:rPr>
                <w:t>V. Seregin</w:t>
              </w:r>
            </w:ins>
            <w:ins w:id="16392" w:author="Jens-Rainer Ohm" w:date="2020-05-03T12:19:00Z">
              <w:r w:rsidR="00130822" w:rsidRPr="001F2932">
                <w:rPr>
                  <w:rFonts w:eastAsia="Times New Roman"/>
                  <w:sz w:val="20"/>
                  <w:rPrChange w:id="16393" w:author="Jens-Rainer Ohm" w:date="2020-05-03T12:23:00Z">
                    <w:rPr>
                      <w:rFonts w:eastAsia="Times New Roman"/>
                    </w:rPr>
                  </w:rPrChange>
                </w:rPr>
                <w:t>, M. Coban, M. Karczewicz (Qualcomm)</w:t>
              </w:r>
            </w:ins>
          </w:p>
        </w:tc>
      </w:tr>
      <w:tr w:rsidR="00130822" w14:paraId="0A1AB5D1" w14:textId="77777777" w:rsidTr="001F2932">
        <w:trPr>
          <w:tblCellSpacing w:w="15" w:type="dxa"/>
          <w:ins w:id="16394" w:author="Jens-Rainer Ohm" w:date="2020-05-03T12:19:00Z"/>
          <w:trPrChange w:id="1639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9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DE08F" w14:textId="04C141F4" w:rsidR="00130822" w:rsidRPr="001F2932" w:rsidRDefault="00130822">
            <w:pPr>
              <w:jc w:val="left"/>
              <w:rPr>
                <w:ins w:id="16397" w:author="Jens-Rainer Ohm" w:date="2020-05-03T12:19:00Z"/>
                <w:rFonts w:eastAsia="Times New Roman"/>
                <w:sz w:val="20"/>
                <w:szCs w:val="24"/>
                <w:rPrChange w:id="16398" w:author="Jens-Rainer Ohm" w:date="2020-05-03T12:23:00Z">
                  <w:rPr>
                    <w:ins w:id="16399" w:author="Jens-Rainer Ohm" w:date="2020-05-03T12:19:00Z"/>
                    <w:rFonts w:eastAsia="Times New Roman"/>
                    <w:sz w:val="24"/>
                    <w:szCs w:val="24"/>
                  </w:rPr>
                </w:rPrChange>
              </w:rPr>
              <w:pPrChange w:id="16400" w:author="Jens-Rainer Ohm" w:date="2020-05-03T12:25:00Z">
                <w:pPr>
                  <w:jc w:val="center"/>
                </w:pPr>
              </w:pPrChange>
            </w:pPr>
            <w:ins w:id="16401" w:author="Jens-Rainer Ohm" w:date="2020-05-03T12:19:00Z">
              <w:r w:rsidRPr="001F2932">
                <w:rPr>
                  <w:rFonts w:eastAsia="Times New Roman"/>
                  <w:sz w:val="20"/>
                  <w:rPrChange w:id="16402" w:author="Jens-Rainer Ohm" w:date="2020-05-03T12:23:00Z">
                    <w:rPr>
                      <w:rFonts w:eastAsia="Times New Roman"/>
                    </w:rPr>
                  </w:rPrChange>
                </w:rPr>
                <w:fldChar w:fldCharType="begin"/>
              </w:r>
            </w:ins>
            <w:ins w:id="16403" w:author="Jens-Rainer Ohm" w:date="2020-05-03T12:20:00Z">
              <w:r w:rsidRPr="001F2932">
                <w:rPr>
                  <w:rFonts w:eastAsia="Times New Roman"/>
                  <w:sz w:val="20"/>
                  <w:rPrChange w:id="16404" w:author="Jens-Rainer Ohm" w:date="2020-05-03T12:23:00Z">
                    <w:rPr>
                      <w:rFonts w:eastAsia="Times New Roman"/>
                    </w:rPr>
                  </w:rPrChange>
                </w:rPr>
                <w:instrText>HYPERLINK "C:\\Users\\ohm\\AppData\\Local\\Temp\\current_document.php?id=9923"</w:instrText>
              </w:r>
            </w:ins>
            <w:ins w:id="16405" w:author="Jens-Rainer Ohm" w:date="2020-05-03T12:19:00Z">
              <w:r w:rsidRPr="001F2932">
                <w:rPr>
                  <w:rFonts w:eastAsia="Times New Roman"/>
                  <w:sz w:val="20"/>
                  <w:rPrChange w:id="16406" w:author="Jens-Rainer Ohm" w:date="2020-05-03T12:23:00Z">
                    <w:rPr>
                      <w:rFonts w:eastAsia="Times New Roman"/>
                    </w:rPr>
                  </w:rPrChange>
                </w:rPr>
                <w:fldChar w:fldCharType="separate"/>
              </w:r>
              <w:r w:rsidRPr="001F2932">
                <w:rPr>
                  <w:rStyle w:val="Hyperlink"/>
                  <w:rFonts w:eastAsia="Times New Roman"/>
                  <w:sz w:val="20"/>
                  <w:rPrChange w:id="16407" w:author="Jens-Rainer Ohm" w:date="2020-05-03T12:23:00Z">
                    <w:rPr>
                      <w:rStyle w:val="Hyperlink"/>
                      <w:rFonts w:eastAsia="Times New Roman"/>
                    </w:rPr>
                  </w:rPrChange>
                </w:rPr>
                <w:t>JVET-R0279</w:t>
              </w:r>
              <w:r w:rsidRPr="001F2932">
                <w:rPr>
                  <w:rFonts w:eastAsia="Times New Roman"/>
                  <w:sz w:val="20"/>
                  <w:rPrChange w:id="1640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0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C9D86" w14:textId="77777777" w:rsidR="00130822" w:rsidRPr="001F2932" w:rsidRDefault="00130822">
            <w:pPr>
              <w:jc w:val="left"/>
              <w:rPr>
                <w:ins w:id="16410" w:author="Jens-Rainer Ohm" w:date="2020-05-03T12:19:00Z"/>
                <w:rFonts w:eastAsia="Times New Roman"/>
                <w:sz w:val="20"/>
                <w:rPrChange w:id="16411" w:author="Jens-Rainer Ohm" w:date="2020-05-03T12:23:00Z">
                  <w:rPr>
                    <w:ins w:id="16412" w:author="Jens-Rainer Ohm" w:date="2020-05-03T12:19:00Z"/>
                    <w:rFonts w:eastAsia="Times New Roman"/>
                  </w:rPr>
                </w:rPrChange>
              </w:rPr>
              <w:pPrChange w:id="16413" w:author="Jens-Rainer Ohm" w:date="2020-05-03T12:25:00Z">
                <w:pPr>
                  <w:jc w:val="center"/>
                </w:pPr>
              </w:pPrChange>
            </w:pPr>
            <w:ins w:id="16414" w:author="Jens-Rainer Ohm" w:date="2020-05-03T12:19:00Z">
              <w:r w:rsidRPr="001F2932">
                <w:rPr>
                  <w:rFonts w:eastAsia="Times New Roman"/>
                  <w:sz w:val="20"/>
                  <w:rPrChange w:id="16415" w:author="Jens-Rainer Ohm" w:date="2020-05-03T12:23:00Z">
                    <w:rPr>
                      <w:rFonts w:eastAsia="Times New Roman"/>
                    </w:rPr>
                  </w:rPrChange>
                </w:rPr>
                <w:t>m53256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3F3C7" w14:textId="77777777" w:rsidR="00130822" w:rsidRPr="001F2932" w:rsidRDefault="00130822">
            <w:pPr>
              <w:jc w:val="left"/>
              <w:rPr>
                <w:ins w:id="16417" w:author="Jens-Rainer Ohm" w:date="2020-05-03T12:19:00Z"/>
                <w:rFonts w:eastAsia="Times New Roman"/>
                <w:sz w:val="20"/>
                <w:rPrChange w:id="16418" w:author="Jens-Rainer Ohm" w:date="2020-05-03T12:23:00Z">
                  <w:rPr>
                    <w:ins w:id="16419" w:author="Jens-Rainer Ohm" w:date="2020-05-03T12:19:00Z"/>
                    <w:rFonts w:eastAsia="Times New Roman"/>
                  </w:rPr>
                </w:rPrChange>
              </w:rPr>
            </w:pPr>
            <w:ins w:id="16420" w:author="Jens-Rainer Ohm" w:date="2020-05-03T12:19:00Z">
              <w:r w:rsidRPr="001F2932">
                <w:rPr>
                  <w:rFonts w:eastAsia="Times New Roman"/>
                  <w:sz w:val="20"/>
                  <w:rPrChange w:id="16421" w:author="Jens-Rainer Ohm" w:date="2020-05-03T12:23:00Z">
                    <w:rPr>
                      <w:rFonts w:eastAsia="Times New Roman"/>
                    </w:rPr>
                  </w:rPrChange>
                </w:rPr>
                <w:t>2020-04-03 22:25:15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2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BC174" w14:textId="77777777" w:rsidR="00130822" w:rsidRPr="001F2932" w:rsidRDefault="00130822">
            <w:pPr>
              <w:jc w:val="left"/>
              <w:rPr>
                <w:ins w:id="16423" w:author="Jens-Rainer Ohm" w:date="2020-05-03T12:19:00Z"/>
                <w:rFonts w:eastAsia="Times New Roman"/>
                <w:sz w:val="20"/>
                <w:rPrChange w:id="16424" w:author="Jens-Rainer Ohm" w:date="2020-05-03T12:23:00Z">
                  <w:rPr>
                    <w:ins w:id="16425" w:author="Jens-Rainer Ohm" w:date="2020-05-03T12:19:00Z"/>
                    <w:rFonts w:eastAsia="Times New Roman"/>
                  </w:rPr>
                </w:rPrChange>
              </w:rPr>
              <w:pPrChange w:id="16426" w:author="Jens-Rainer Ohm" w:date="2020-05-03T12:25:00Z">
                <w:pPr/>
              </w:pPrChange>
            </w:pPr>
            <w:ins w:id="16427" w:author="Jens-Rainer Ohm" w:date="2020-05-03T12:19:00Z">
              <w:r w:rsidRPr="001F2932">
                <w:rPr>
                  <w:rFonts w:eastAsia="Times New Roman"/>
                  <w:sz w:val="20"/>
                  <w:rPrChange w:id="16428" w:author="Jens-Rainer Ohm" w:date="2020-05-03T12:23:00Z">
                    <w:rPr>
                      <w:rFonts w:eastAsia="Times New Roman"/>
                    </w:rPr>
                  </w:rPrChange>
                </w:rPr>
                <w:t>2020-04-03 22:57:28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8966C4" w14:textId="77777777" w:rsidR="00130822" w:rsidRPr="001F2932" w:rsidRDefault="00130822">
            <w:pPr>
              <w:jc w:val="left"/>
              <w:rPr>
                <w:ins w:id="16430" w:author="Jens-Rainer Ohm" w:date="2020-05-03T12:19:00Z"/>
                <w:rFonts w:eastAsia="Times New Roman"/>
                <w:sz w:val="20"/>
                <w:rPrChange w:id="16431" w:author="Jens-Rainer Ohm" w:date="2020-05-03T12:23:00Z">
                  <w:rPr>
                    <w:ins w:id="16432" w:author="Jens-Rainer Ohm" w:date="2020-05-03T12:19:00Z"/>
                    <w:rFonts w:eastAsia="Times New Roman"/>
                  </w:rPr>
                </w:rPrChange>
              </w:rPr>
              <w:pPrChange w:id="16433" w:author="Jens-Rainer Ohm" w:date="2020-05-03T12:25:00Z">
                <w:pPr/>
              </w:pPrChange>
            </w:pPr>
            <w:ins w:id="16434" w:author="Jens-Rainer Ohm" w:date="2020-05-03T12:19:00Z">
              <w:r w:rsidRPr="001F2932">
                <w:rPr>
                  <w:rFonts w:eastAsia="Times New Roman"/>
                  <w:sz w:val="20"/>
                  <w:rPrChange w:id="16435" w:author="Jens-Rainer Ohm" w:date="2020-05-03T12:23:00Z">
                    <w:rPr>
                      <w:rFonts w:eastAsia="Times New Roman"/>
                    </w:rPr>
                  </w:rPrChange>
                </w:rPr>
                <w:t>2020-04-03 23:18:39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3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84F0F" w14:textId="77777777" w:rsidR="00130822" w:rsidRPr="001F2932" w:rsidRDefault="00130822">
            <w:pPr>
              <w:jc w:val="left"/>
              <w:rPr>
                <w:ins w:id="16437" w:author="Jens-Rainer Ohm" w:date="2020-05-03T12:19:00Z"/>
                <w:rFonts w:eastAsia="Times New Roman"/>
                <w:sz w:val="20"/>
                <w:rPrChange w:id="16438" w:author="Jens-Rainer Ohm" w:date="2020-05-03T12:23:00Z">
                  <w:rPr>
                    <w:ins w:id="16439" w:author="Jens-Rainer Ohm" w:date="2020-05-03T12:19:00Z"/>
                    <w:rFonts w:eastAsia="Times New Roman"/>
                  </w:rPr>
                </w:rPrChange>
              </w:rPr>
              <w:pPrChange w:id="16440" w:author="Jens-Rainer Ohm" w:date="2020-05-03T12:25:00Z">
                <w:pPr/>
              </w:pPrChange>
            </w:pPr>
            <w:ins w:id="16441" w:author="Jens-Rainer Ohm" w:date="2020-05-03T12:19:00Z">
              <w:r w:rsidRPr="001F2932">
                <w:rPr>
                  <w:rFonts w:eastAsia="Times New Roman"/>
                  <w:sz w:val="20"/>
                  <w:rPrChange w:id="16442" w:author="Jens-Rainer Ohm" w:date="2020-05-03T12:23:00Z">
                    <w:rPr>
                      <w:rFonts w:eastAsia="Times New Roman"/>
                    </w:rPr>
                  </w:rPrChange>
                </w:rPr>
                <w:t>AHG9: On decoupling luma deblocking parameters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4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3DD4D5" w14:textId="0A7DD756" w:rsidR="00130822" w:rsidRPr="001F2932" w:rsidRDefault="00087326">
            <w:pPr>
              <w:jc w:val="left"/>
              <w:rPr>
                <w:ins w:id="16444" w:author="Jens-Rainer Ohm" w:date="2020-05-03T12:19:00Z"/>
                <w:rFonts w:eastAsia="Times New Roman"/>
                <w:sz w:val="20"/>
                <w:rPrChange w:id="16445" w:author="Jens-Rainer Ohm" w:date="2020-05-03T12:23:00Z">
                  <w:rPr>
                    <w:ins w:id="16446" w:author="Jens-Rainer Ohm" w:date="2020-05-03T12:19:00Z"/>
                    <w:rFonts w:eastAsia="Times New Roman"/>
                  </w:rPr>
                </w:rPrChange>
              </w:rPr>
              <w:pPrChange w:id="16447" w:author="Jens-Rainer Ohm" w:date="2020-05-03T12:25:00Z">
                <w:pPr/>
              </w:pPrChange>
            </w:pPr>
            <w:ins w:id="16448" w:author="Jens-Rainer Ohm" w:date="2020-05-03T12:47:00Z">
              <w:r w:rsidRPr="00087326">
                <w:rPr>
                  <w:sz w:val="20"/>
                  <w:rPrChange w:id="16449" w:author="Jens-Rainer Ohm" w:date="2020-05-03T12:47:00Z">
                    <w:rPr>
                      <w:rStyle w:val="Hyperlink"/>
                      <w:rFonts w:eastAsia="Times New Roman"/>
                    </w:rPr>
                  </w:rPrChange>
                </w:rPr>
                <w:t>K. Misra</w:t>
              </w:r>
            </w:ins>
            <w:ins w:id="16450" w:author="Jens-Rainer Ohm" w:date="2020-05-03T12:19:00Z">
              <w:r w:rsidR="00130822" w:rsidRPr="001F2932">
                <w:rPr>
                  <w:rFonts w:eastAsia="Times New Roman"/>
                  <w:sz w:val="20"/>
                  <w:rPrChange w:id="16451" w:author="Jens-Rainer Ohm" w:date="2020-05-03T12:23:00Z">
                    <w:rPr>
                      <w:rFonts w:eastAsia="Times New Roman"/>
                    </w:rPr>
                  </w:rPrChange>
                </w:rPr>
                <w:t xml:space="preserve">, </w:t>
              </w:r>
            </w:ins>
            <w:ins w:id="16452" w:author="Jens-Rainer Ohm" w:date="2020-05-03T12:47:00Z">
              <w:r w:rsidRPr="00087326">
                <w:rPr>
                  <w:sz w:val="20"/>
                  <w:rPrChange w:id="16453" w:author="Jens-Rainer Ohm" w:date="2020-05-03T12:47:00Z">
                    <w:rPr>
                      <w:rStyle w:val="Hyperlink"/>
                      <w:rFonts w:eastAsia="Times New Roman"/>
                    </w:rPr>
                  </w:rPrChange>
                </w:rPr>
                <w:t>F. Bossen</w:t>
              </w:r>
            </w:ins>
            <w:ins w:id="16454" w:author="Jens-Rainer Ohm" w:date="2020-05-03T12:19:00Z">
              <w:r w:rsidR="00130822" w:rsidRPr="001F2932">
                <w:rPr>
                  <w:rFonts w:eastAsia="Times New Roman"/>
                  <w:sz w:val="20"/>
                  <w:rPrChange w:id="16455" w:author="Jens-Rainer Ohm" w:date="2020-05-03T12:23:00Z">
                    <w:rPr>
                      <w:rFonts w:eastAsia="Times New Roman"/>
                    </w:rPr>
                  </w:rPrChange>
                </w:rPr>
                <w:t xml:space="preserve">, </w:t>
              </w:r>
            </w:ins>
            <w:ins w:id="16456" w:author="Jens-Rainer Ohm" w:date="2020-05-03T12:47:00Z">
              <w:r w:rsidRPr="00087326">
                <w:rPr>
                  <w:sz w:val="20"/>
                  <w:rPrChange w:id="16457" w:author="Jens-Rainer Ohm" w:date="2020-05-03T12:47:00Z">
                    <w:rPr>
                      <w:rStyle w:val="Hyperlink"/>
                      <w:rFonts w:eastAsia="Times New Roman"/>
                    </w:rPr>
                  </w:rPrChange>
                </w:rPr>
                <w:t>J. Samuelsson</w:t>
              </w:r>
            </w:ins>
            <w:ins w:id="16458" w:author="Jens-Rainer Ohm" w:date="2020-05-03T12:19:00Z">
              <w:r w:rsidR="00130822" w:rsidRPr="001F2932">
                <w:rPr>
                  <w:rFonts w:eastAsia="Times New Roman"/>
                  <w:sz w:val="20"/>
                  <w:rPrChange w:id="16459" w:author="Jens-Rainer Ohm" w:date="2020-05-03T12:23:00Z">
                    <w:rPr>
                      <w:rFonts w:eastAsia="Times New Roman"/>
                    </w:rPr>
                  </w:rPrChange>
                </w:rPr>
                <w:t xml:space="preserve">, </w:t>
              </w:r>
            </w:ins>
            <w:ins w:id="16460" w:author="Jens-Rainer Ohm" w:date="2020-05-03T12:47:00Z">
              <w:r w:rsidRPr="00087326">
                <w:rPr>
                  <w:sz w:val="20"/>
                  <w:rPrChange w:id="16461" w:author="Jens-Rainer Ohm" w:date="2020-05-03T12:47:00Z">
                    <w:rPr>
                      <w:rStyle w:val="Hyperlink"/>
                      <w:rFonts w:eastAsia="Times New Roman"/>
                    </w:rPr>
                  </w:rPrChange>
                </w:rPr>
                <w:t>S. Deshpande</w:t>
              </w:r>
            </w:ins>
            <w:ins w:id="16462" w:author="Jens-Rainer Ohm" w:date="2020-05-03T12:19:00Z">
              <w:r w:rsidR="00130822" w:rsidRPr="001F2932">
                <w:rPr>
                  <w:rFonts w:eastAsia="Times New Roman"/>
                  <w:sz w:val="20"/>
                  <w:rPrChange w:id="16463" w:author="Jens-Rainer Ohm" w:date="2020-05-03T12:23:00Z">
                    <w:rPr>
                      <w:rFonts w:eastAsia="Times New Roman"/>
                    </w:rPr>
                  </w:rPrChange>
                </w:rPr>
                <w:t xml:space="preserve">, </w:t>
              </w:r>
            </w:ins>
            <w:ins w:id="16464" w:author="Jens-Rainer Ohm" w:date="2020-05-03T12:47:00Z">
              <w:r w:rsidRPr="00087326">
                <w:rPr>
                  <w:sz w:val="20"/>
                  <w:rPrChange w:id="16465" w:author="Jens-Rainer Ohm" w:date="2020-05-03T12:47:00Z">
                    <w:rPr>
                      <w:rStyle w:val="Hyperlink"/>
                      <w:rFonts w:eastAsia="Times New Roman"/>
                    </w:rPr>
                  </w:rPrChange>
                </w:rPr>
                <w:t>A. Segall (Sharp Labs of America)</w:t>
              </w:r>
            </w:ins>
          </w:p>
        </w:tc>
      </w:tr>
      <w:tr w:rsidR="00130822" w14:paraId="676C7CE5" w14:textId="77777777" w:rsidTr="001F2932">
        <w:trPr>
          <w:tblCellSpacing w:w="15" w:type="dxa"/>
          <w:ins w:id="16466" w:author="Jens-Rainer Ohm" w:date="2020-05-03T12:19:00Z"/>
          <w:trPrChange w:id="1646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6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DBC83" w14:textId="42BF4653" w:rsidR="00130822" w:rsidRPr="001F2932" w:rsidRDefault="00130822">
            <w:pPr>
              <w:jc w:val="left"/>
              <w:rPr>
                <w:ins w:id="16469" w:author="Jens-Rainer Ohm" w:date="2020-05-03T12:19:00Z"/>
                <w:rFonts w:eastAsia="Times New Roman"/>
                <w:sz w:val="20"/>
                <w:szCs w:val="24"/>
                <w:rPrChange w:id="16470" w:author="Jens-Rainer Ohm" w:date="2020-05-03T12:23:00Z">
                  <w:rPr>
                    <w:ins w:id="16471" w:author="Jens-Rainer Ohm" w:date="2020-05-03T12:19:00Z"/>
                    <w:rFonts w:eastAsia="Times New Roman"/>
                    <w:sz w:val="24"/>
                    <w:szCs w:val="24"/>
                  </w:rPr>
                </w:rPrChange>
              </w:rPr>
              <w:pPrChange w:id="16472" w:author="Jens-Rainer Ohm" w:date="2020-05-03T12:25:00Z">
                <w:pPr>
                  <w:jc w:val="center"/>
                </w:pPr>
              </w:pPrChange>
            </w:pPr>
            <w:ins w:id="16473" w:author="Jens-Rainer Ohm" w:date="2020-05-03T12:19:00Z">
              <w:r w:rsidRPr="001F2932">
                <w:rPr>
                  <w:rFonts w:eastAsia="Times New Roman"/>
                  <w:sz w:val="20"/>
                  <w:rPrChange w:id="16474" w:author="Jens-Rainer Ohm" w:date="2020-05-03T12:23:00Z">
                    <w:rPr>
                      <w:rFonts w:eastAsia="Times New Roman"/>
                    </w:rPr>
                  </w:rPrChange>
                </w:rPr>
                <w:fldChar w:fldCharType="begin"/>
              </w:r>
            </w:ins>
            <w:ins w:id="16475" w:author="Jens-Rainer Ohm" w:date="2020-05-03T12:20:00Z">
              <w:r w:rsidRPr="001F2932">
                <w:rPr>
                  <w:rFonts w:eastAsia="Times New Roman"/>
                  <w:sz w:val="20"/>
                  <w:rPrChange w:id="16476" w:author="Jens-Rainer Ohm" w:date="2020-05-03T12:23:00Z">
                    <w:rPr>
                      <w:rFonts w:eastAsia="Times New Roman"/>
                    </w:rPr>
                  </w:rPrChange>
                </w:rPr>
                <w:instrText>HYPERLINK "C:\\Users\\ohm\\AppData\\Local\\Temp\\current_document.php?id=9924"</w:instrText>
              </w:r>
            </w:ins>
            <w:ins w:id="16477" w:author="Jens-Rainer Ohm" w:date="2020-05-03T12:19:00Z">
              <w:r w:rsidRPr="001F2932">
                <w:rPr>
                  <w:rFonts w:eastAsia="Times New Roman"/>
                  <w:sz w:val="20"/>
                  <w:rPrChange w:id="16478" w:author="Jens-Rainer Ohm" w:date="2020-05-03T12:23:00Z">
                    <w:rPr>
                      <w:rFonts w:eastAsia="Times New Roman"/>
                    </w:rPr>
                  </w:rPrChange>
                </w:rPr>
                <w:fldChar w:fldCharType="separate"/>
              </w:r>
              <w:r w:rsidRPr="001F2932">
                <w:rPr>
                  <w:rStyle w:val="Hyperlink"/>
                  <w:rFonts w:eastAsia="Times New Roman"/>
                  <w:sz w:val="20"/>
                  <w:rPrChange w:id="16479" w:author="Jens-Rainer Ohm" w:date="2020-05-03T12:23:00Z">
                    <w:rPr>
                      <w:rStyle w:val="Hyperlink"/>
                      <w:rFonts w:eastAsia="Times New Roman"/>
                    </w:rPr>
                  </w:rPrChange>
                </w:rPr>
                <w:t>JVET-R0280</w:t>
              </w:r>
              <w:r w:rsidRPr="001F2932">
                <w:rPr>
                  <w:rFonts w:eastAsia="Times New Roman"/>
                  <w:sz w:val="20"/>
                  <w:rPrChange w:id="1648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8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5C029" w14:textId="77777777" w:rsidR="00130822" w:rsidRPr="001F2932" w:rsidRDefault="00130822">
            <w:pPr>
              <w:jc w:val="left"/>
              <w:rPr>
                <w:ins w:id="16482" w:author="Jens-Rainer Ohm" w:date="2020-05-03T12:19:00Z"/>
                <w:rFonts w:eastAsia="Times New Roman"/>
                <w:sz w:val="20"/>
                <w:rPrChange w:id="16483" w:author="Jens-Rainer Ohm" w:date="2020-05-03T12:23:00Z">
                  <w:rPr>
                    <w:ins w:id="16484" w:author="Jens-Rainer Ohm" w:date="2020-05-03T12:19:00Z"/>
                    <w:rFonts w:eastAsia="Times New Roman"/>
                  </w:rPr>
                </w:rPrChange>
              </w:rPr>
              <w:pPrChange w:id="16485" w:author="Jens-Rainer Ohm" w:date="2020-05-03T12:25:00Z">
                <w:pPr>
                  <w:jc w:val="center"/>
                </w:pPr>
              </w:pPrChange>
            </w:pPr>
            <w:ins w:id="16486" w:author="Jens-Rainer Ohm" w:date="2020-05-03T12:19:00Z">
              <w:r w:rsidRPr="001F2932">
                <w:rPr>
                  <w:rFonts w:eastAsia="Times New Roman"/>
                  <w:sz w:val="20"/>
                  <w:rPrChange w:id="16487" w:author="Jens-Rainer Ohm" w:date="2020-05-03T12:23:00Z">
                    <w:rPr>
                      <w:rFonts w:eastAsia="Times New Roman"/>
                    </w:rPr>
                  </w:rPrChange>
                </w:rPr>
                <w:t>m53257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D9C52E" w14:textId="77777777" w:rsidR="00130822" w:rsidRPr="001F2932" w:rsidRDefault="00130822">
            <w:pPr>
              <w:jc w:val="left"/>
              <w:rPr>
                <w:ins w:id="16489" w:author="Jens-Rainer Ohm" w:date="2020-05-03T12:19:00Z"/>
                <w:rFonts w:eastAsia="Times New Roman"/>
                <w:sz w:val="20"/>
                <w:rPrChange w:id="16490" w:author="Jens-Rainer Ohm" w:date="2020-05-03T12:23:00Z">
                  <w:rPr>
                    <w:ins w:id="16491" w:author="Jens-Rainer Ohm" w:date="2020-05-03T12:19:00Z"/>
                    <w:rFonts w:eastAsia="Times New Roman"/>
                  </w:rPr>
                </w:rPrChange>
              </w:rPr>
            </w:pPr>
            <w:ins w:id="16492" w:author="Jens-Rainer Ohm" w:date="2020-05-03T12:19:00Z">
              <w:r w:rsidRPr="001F2932">
                <w:rPr>
                  <w:rFonts w:eastAsia="Times New Roman"/>
                  <w:sz w:val="20"/>
                  <w:rPrChange w:id="16493" w:author="Jens-Rainer Ohm" w:date="2020-05-03T12:23:00Z">
                    <w:rPr>
                      <w:rFonts w:eastAsia="Times New Roman"/>
                    </w:rPr>
                  </w:rPrChange>
                </w:rPr>
                <w:t>2020-04-03 22:34:32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E38D8" w14:textId="77777777" w:rsidR="00130822" w:rsidRPr="001F2932" w:rsidRDefault="00130822">
            <w:pPr>
              <w:jc w:val="left"/>
              <w:rPr>
                <w:ins w:id="16495" w:author="Jens-Rainer Ohm" w:date="2020-05-03T12:19:00Z"/>
                <w:rFonts w:eastAsia="Times New Roman"/>
                <w:sz w:val="20"/>
                <w:rPrChange w:id="16496" w:author="Jens-Rainer Ohm" w:date="2020-05-03T12:23:00Z">
                  <w:rPr>
                    <w:ins w:id="16497" w:author="Jens-Rainer Ohm" w:date="2020-05-03T12:19:00Z"/>
                    <w:rFonts w:eastAsia="Times New Roman"/>
                  </w:rPr>
                </w:rPrChange>
              </w:rPr>
              <w:pPrChange w:id="16498" w:author="Jens-Rainer Ohm" w:date="2020-05-03T12:25:00Z">
                <w:pPr/>
              </w:pPrChange>
            </w:pPr>
            <w:ins w:id="16499" w:author="Jens-Rainer Ohm" w:date="2020-05-03T12:19:00Z">
              <w:r w:rsidRPr="001F2932">
                <w:rPr>
                  <w:rFonts w:eastAsia="Times New Roman"/>
                  <w:sz w:val="20"/>
                  <w:rPrChange w:id="16500" w:author="Jens-Rainer Ohm" w:date="2020-05-03T12:23:00Z">
                    <w:rPr>
                      <w:rFonts w:eastAsia="Times New Roman"/>
                    </w:rPr>
                  </w:rPrChange>
                </w:rPr>
                <w:t>2020-04-03 23:01:22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0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87AD15" w14:textId="77777777" w:rsidR="00130822" w:rsidRPr="001F2932" w:rsidRDefault="00130822">
            <w:pPr>
              <w:jc w:val="left"/>
              <w:rPr>
                <w:ins w:id="16502" w:author="Jens-Rainer Ohm" w:date="2020-05-03T12:19:00Z"/>
                <w:rFonts w:eastAsia="Times New Roman"/>
                <w:sz w:val="20"/>
                <w:rPrChange w:id="16503" w:author="Jens-Rainer Ohm" w:date="2020-05-03T12:23:00Z">
                  <w:rPr>
                    <w:ins w:id="16504" w:author="Jens-Rainer Ohm" w:date="2020-05-03T12:19:00Z"/>
                    <w:rFonts w:eastAsia="Times New Roman"/>
                  </w:rPr>
                </w:rPrChange>
              </w:rPr>
              <w:pPrChange w:id="16505" w:author="Jens-Rainer Ohm" w:date="2020-05-03T12:25:00Z">
                <w:pPr/>
              </w:pPrChange>
            </w:pPr>
            <w:ins w:id="16506" w:author="Jens-Rainer Ohm" w:date="2020-05-03T12:19:00Z">
              <w:r w:rsidRPr="001F2932">
                <w:rPr>
                  <w:rFonts w:eastAsia="Times New Roman"/>
                  <w:sz w:val="20"/>
                  <w:rPrChange w:id="16507" w:author="Jens-Rainer Ohm" w:date="2020-05-03T12:23:00Z">
                    <w:rPr>
                      <w:rFonts w:eastAsia="Times New Roman"/>
                    </w:rPr>
                  </w:rPrChange>
                </w:rPr>
                <w:t>2020-04-13 08:15:38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0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7C6CA" w14:textId="77777777" w:rsidR="00130822" w:rsidRPr="001F2932" w:rsidRDefault="00130822">
            <w:pPr>
              <w:jc w:val="left"/>
              <w:rPr>
                <w:ins w:id="16509" w:author="Jens-Rainer Ohm" w:date="2020-05-03T12:19:00Z"/>
                <w:rFonts w:eastAsia="Times New Roman"/>
                <w:sz w:val="20"/>
                <w:rPrChange w:id="16510" w:author="Jens-Rainer Ohm" w:date="2020-05-03T12:23:00Z">
                  <w:rPr>
                    <w:ins w:id="16511" w:author="Jens-Rainer Ohm" w:date="2020-05-03T12:19:00Z"/>
                    <w:rFonts w:eastAsia="Times New Roman"/>
                  </w:rPr>
                </w:rPrChange>
              </w:rPr>
              <w:pPrChange w:id="16512" w:author="Jens-Rainer Ohm" w:date="2020-05-03T12:25:00Z">
                <w:pPr/>
              </w:pPrChange>
            </w:pPr>
            <w:ins w:id="16513" w:author="Jens-Rainer Ohm" w:date="2020-05-03T12:19:00Z">
              <w:r w:rsidRPr="001F2932">
                <w:rPr>
                  <w:rFonts w:eastAsia="Times New Roman"/>
                  <w:sz w:val="20"/>
                  <w:rPrChange w:id="16514" w:author="Jens-Rainer Ohm" w:date="2020-05-03T12:23:00Z">
                    <w:rPr>
                      <w:rFonts w:eastAsia="Times New Roman"/>
                    </w:rPr>
                  </w:rPrChange>
                </w:rPr>
                <w:t>AHG16: Cleanup of intra reference sample filter selection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1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1E3CA" w14:textId="6CDA563D" w:rsidR="00130822" w:rsidRPr="001F2932" w:rsidRDefault="00087326">
            <w:pPr>
              <w:jc w:val="left"/>
              <w:rPr>
                <w:ins w:id="16516" w:author="Jens-Rainer Ohm" w:date="2020-05-03T12:19:00Z"/>
                <w:rFonts w:eastAsia="Times New Roman"/>
                <w:sz w:val="20"/>
                <w:rPrChange w:id="16517" w:author="Jens-Rainer Ohm" w:date="2020-05-03T12:23:00Z">
                  <w:rPr>
                    <w:ins w:id="16518" w:author="Jens-Rainer Ohm" w:date="2020-05-03T12:19:00Z"/>
                    <w:rFonts w:eastAsia="Times New Roman"/>
                  </w:rPr>
                </w:rPrChange>
              </w:rPr>
              <w:pPrChange w:id="16519" w:author="Jens-Rainer Ohm" w:date="2020-05-03T12:25:00Z">
                <w:pPr/>
              </w:pPrChange>
            </w:pPr>
            <w:ins w:id="16520" w:author="Jens-Rainer Ohm" w:date="2020-05-03T12:47:00Z">
              <w:r w:rsidRPr="00087326">
                <w:rPr>
                  <w:sz w:val="20"/>
                  <w:rPrChange w:id="16521" w:author="Jens-Rainer Ohm" w:date="2020-05-03T12:47:00Z">
                    <w:rPr>
                      <w:rStyle w:val="Hyperlink"/>
                      <w:rFonts w:eastAsia="Times New Roman"/>
                    </w:rPr>
                  </w:rPrChange>
                </w:rPr>
                <w:t>J. Heo</w:t>
              </w:r>
            </w:ins>
            <w:ins w:id="16522" w:author="Jens-Rainer Ohm" w:date="2020-05-03T12:19:00Z">
              <w:r w:rsidR="00130822" w:rsidRPr="001F2932">
                <w:rPr>
                  <w:rFonts w:eastAsia="Times New Roman"/>
                  <w:sz w:val="20"/>
                  <w:rPrChange w:id="16523" w:author="Jens-Rainer Ohm" w:date="2020-05-03T12:23:00Z">
                    <w:rPr>
                      <w:rFonts w:eastAsia="Times New Roman"/>
                    </w:rPr>
                  </w:rPrChange>
                </w:rPr>
                <w:t>, H. Jang, J. Choi, J. Nam, M. Koo, J. Lim, S. Kim (LGE)</w:t>
              </w:r>
            </w:ins>
          </w:p>
        </w:tc>
      </w:tr>
      <w:tr w:rsidR="00130822" w14:paraId="0E3EEEC2" w14:textId="77777777" w:rsidTr="001F2932">
        <w:trPr>
          <w:tblCellSpacing w:w="15" w:type="dxa"/>
          <w:ins w:id="16524" w:author="Jens-Rainer Ohm" w:date="2020-05-03T12:19:00Z"/>
          <w:trPrChange w:id="1652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2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004617" w14:textId="7BAB4C20" w:rsidR="00130822" w:rsidRPr="001F2932" w:rsidRDefault="00130822">
            <w:pPr>
              <w:jc w:val="left"/>
              <w:rPr>
                <w:ins w:id="16527" w:author="Jens-Rainer Ohm" w:date="2020-05-03T12:19:00Z"/>
                <w:rFonts w:eastAsia="Times New Roman"/>
                <w:sz w:val="20"/>
                <w:szCs w:val="24"/>
                <w:rPrChange w:id="16528" w:author="Jens-Rainer Ohm" w:date="2020-05-03T12:23:00Z">
                  <w:rPr>
                    <w:ins w:id="16529" w:author="Jens-Rainer Ohm" w:date="2020-05-03T12:19:00Z"/>
                    <w:rFonts w:eastAsia="Times New Roman"/>
                    <w:sz w:val="24"/>
                    <w:szCs w:val="24"/>
                  </w:rPr>
                </w:rPrChange>
              </w:rPr>
              <w:pPrChange w:id="16530" w:author="Jens-Rainer Ohm" w:date="2020-05-03T12:25:00Z">
                <w:pPr>
                  <w:jc w:val="center"/>
                </w:pPr>
              </w:pPrChange>
            </w:pPr>
            <w:ins w:id="16531" w:author="Jens-Rainer Ohm" w:date="2020-05-03T12:19:00Z">
              <w:r w:rsidRPr="001F2932">
                <w:rPr>
                  <w:rFonts w:eastAsia="Times New Roman"/>
                  <w:sz w:val="20"/>
                  <w:rPrChange w:id="16532" w:author="Jens-Rainer Ohm" w:date="2020-05-03T12:23:00Z">
                    <w:rPr>
                      <w:rFonts w:eastAsia="Times New Roman"/>
                    </w:rPr>
                  </w:rPrChange>
                </w:rPr>
                <w:fldChar w:fldCharType="begin"/>
              </w:r>
            </w:ins>
            <w:ins w:id="16533" w:author="Jens-Rainer Ohm" w:date="2020-05-03T12:20:00Z">
              <w:r w:rsidRPr="001F2932">
                <w:rPr>
                  <w:rFonts w:eastAsia="Times New Roman"/>
                  <w:sz w:val="20"/>
                  <w:rPrChange w:id="16534" w:author="Jens-Rainer Ohm" w:date="2020-05-03T12:23:00Z">
                    <w:rPr>
                      <w:rFonts w:eastAsia="Times New Roman"/>
                    </w:rPr>
                  </w:rPrChange>
                </w:rPr>
                <w:instrText>HYPERLINK "C:\\Users\\ohm\\AppData\\Local\\Temp\\current_document.php?id=9925"</w:instrText>
              </w:r>
            </w:ins>
            <w:ins w:id="16535" w:author="Jens-Rainer Ohm" w:date="2020-05-03T12:19:00Z">
              <w:r w:rsidRPr="001F2932">
                <w:rPr>
                  <w:rFonts w:eastAsia="Times New Roman"/>
                  <w:sz w:val="20"/>
                  <w:rPrChange w:id="16536" w:author="Jens-Rainer Ohm" w:date="2020-05-03T12:23:00Z">
                    <w:rPr>
                      <w:rFonts w:eastAsia="Times New Roman"/>
                    </w:rPr>
                  </w:rPrChange>
                </w:rPr>
                <w:fldChar w:fldCharType="separate"/>
              </w:r>
              <w:r w:rsidRPr="001F2932">
                <w:rPr>
                  <w:rStyle w:val="Hyperlink"/>
                  <w:rFonts w:eastAsia="Times New Roman"/>
                  <w:sz w:val="20"/>
                  <w:rPrChange w:id="16537" w:author="Jens-Rainer Ohm" w:date="2020-05-03T12:23:00Z">
                    <w:rPr>
                      <w:rStyle w:val="Hyperlink"/>
                      <w:rFonts w:eastAsia="Times New Roman"/>
                    </w:rPr>
                  </w:rPrChange>
                </w:rPr>
                <w:t>JVET-R0281</w:t>
              </w:r>
              <w:r w:rsidRPr="001F2932">
                <w:rPr>
                  <w:rFonts w:eastAsia="Times New Roman"/>
                  <w:sz w:val="20"/>
                  <w:rPrChange w:id="1653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3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DC595" w14:textId="77777777" w:rsidR="00130822" w:rsidRPr="001F2932" w:rsidRDefault="00130822">
            <w:pPr>
              <w:jc w:val="left"/>
              <w:rPr>
                <w:ins w:id="16540" w:author="Jens-Rainer Ohm" w:date="2020-05-03T12:19:00Z"/>
                <w:rFonts w:eastAsia="Times New Roman"/>
                <w:sz w:val="20"/>
                <w:rPrChange w:id="16541" w:author="Jens-Rainer Ohm" w:date="2020-05-03T12:23:00Z">
                  <w:rPr>
                    <w:ins w:id="16542" w:author="Jens-Rainer Ohm" w:date="2020-05-03T12:19:00Z"/>
                    <w:rFonts w:eastAsia="Times New Roman"/>
                  </w:rPr>
                </w:rPrChange>
              </w:rPr>
              <w:pPrChange w:id="16543" w:author="Jens-Rainer Ohm" w:date="2020-05-03T12:25:00Z">
                <w:pPr>
                  <w:jc w:val="center"/>
                </w:pPr>
              </w:pPrChange>
            </w:pPr>
            <w:ins w:id="16544" w:author="Jens-Rainer Ohm" w:date="2020-05-03T12:19:00Z">
              <w:r w:rsidRPr="001F2932">
                <w:rPr>
                  <w:rFonts w:eastAsia="Times New Roman"/>
                  <w:sz w:val="20"/>
                  <w:rPrChange w:id="16545" w:author="Jens-Rainer Ohm" w:date="2020-05-03T12:23:00Z">
                    <w:rPr>
                      <w:rFonts w:eastAsia="Times New Roman"/>
                    </w:rPr>
                  </w:rPrChange>
                </w:rPr>
                <w:t>m53258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1CE2D" w14:textId="77777777" w:rsidR="00130822" w:rsidRPr="001F2932" w:rsidRDefault="00130822">
            <w:pPr>
              <w:jc w:val="left"/>
              <w:rPr>
                <w:ins w:id="16547" w:author="Jens-Rainer Ohm" w:date="2020-05-03T12:19:00Z"/>
                <w:rFonts w:eastAsia="Times New Roman"/>
                <w:sz w:val="20"/>
                <w:rPrChange w:id="16548" w:author="Jens-Rainer Ohm" w:date="2020-05-03T12:23:00Z">
                  <w:rPr>
                    <w:ins w:id="16549" w:author="Jens-Rainer Ohm" w:date="2020-05-03T12:19:00Z"/>
                    <w:rFonts w:eastAsia="Times New Roman"/>
                  </w:rPr>
                </w:rPrChange>
              </w:rPr>
            </w:pPr>
            <w:ins w:id="16550" w:author="Jens-Rainer Ohm" w:date="2020-05-03T12:19:00Z">
              <w:r w:rsidRPr="001F2932">
                <w:rPr>
                  <w:rFonts w:eastAsia="Times New Roman"/>
                  <w:sz w:val="20"/>
                  <w:rPrChange w:id="16551" w:author="Jens-Rainer Ohm" w:date="2020-05-03T12:23:00Z">
                    <w:rPr>
                      <w:rFonts w:eastAsia="Times New Roman"/>
                    </w:rPr>
                  </w:rPrChange>
                </w:rPr>
                <w:t>2020-04-03 22:34:51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AF8783" w14:textId="77777777" w:rsidR="00130822" w:rsidRPr="001F2932" w:rsidRDefault="00130822">
            <w:pPr>
              <w:jc w:val="left"/>
              <w:rPr>
                <w:ins w:id="16553" w:author="Jens-Rainer Ohm" w:date="2020-05-03T12:19:00Z"/>
                <w:rFonts w:eastAsia="Times New Roman"/>
                <w:sz w:val="20"/>
                <w:rPrChange w:id="16554" w:author="Jens-Rainer Ohm" w:date="2020-05-03T12:23:00Z">
                  <w:rPr>
                    <w:ins w:id="16555" w:author="Jens-Rainer Ohm" w:date="2020-05-03T12:19:00Z"/>
                    <w:rFonts w:eastAsia="Times New Roman"/>
                  </w:rPr>
                </w:rPrChange>
              </w:rPr>
              <w:pPrChange w:id="16556" w:author="Jens-Rainer Ohm" w:date="2020-05-03T12:25:00Z">
                <w:pPr/>
              </w:pPrChange>
            </w:pPr>
            <w:ins w:id="16557" w:author="Jens-Rainer Ohm" w:date="2020-05-03T12:19:00Z">
              <w:r w:rsidRPr="001F2932">
                <w:rPr>
                  <w:rFonts w:eastAsia="Times New Roman"/>
                  <w:sz w:val="20"/>
                  <w:rPrChange w:id="16558" w:author="Jens-Rainer Ohm" w:date="2020-05-03T12:23:00Z">
                    <w:rPr>
                      <w:rFonts w:eastAsia="Times New Roman"/>
                    </w:rPr>
                  </w:rPrChange>
                </w:rPr>
                <w:t>2020-04-03 23:04:10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EE8D65" w14:textId="77777777" w:rsidR="00130822" w:rsidRPr="001F2932" w:rsidRDefault="00130822">
            <w:pPr>
              <w:jc w:val="left"/>
              <w:rPr>
                <w:ins w:id="16560" w:author="Jens-Rainer Ohm" w:date="2020-05-03T12:19:00Z"/>
                <w:rFonts w:eastAsia="Times New Roman"/>
                <w:sz w:val="20"/>
                <w:rPrChange w:id="16561" w:author="Jens-Rainer Ohm" w:date="2020-05-03T12:23:00Z">
                  <w:rPr>
                    <w:ins w:id="16562" w:author="Jens-Rainer Ohm" w:date="2020-05-03T12:19:00Z"/>
                    <w:rFonts w:eastAsia="Times New Roman"/>
                  </w:rPr>
                </w:rPrChange>
              </w:rPr>
              <w:pPrChange w:id="16563" w:author="Jens-Rainer Ohm" w:date="2020-05-03T12:25:00Z">
                <w:pPr/>
              </w:pPrChange>
            </w:pPr>
            <w:ins w:id="16564" w:author="Jens-Rainer Ohm" w:date="2020-05-03T12:19:00Z">
              <w:r w:rsidRPr="001F2932">
                <w:rPr>
                  <w:rFonts w:eastAsia="Times New Roman"/>
                  <w:sz w:val="20"/>
                  <w:rPrChange w:id="16565" w:author="Jens-Rainer Ohm" w:date="2020-05-03T12:23:00Z">
                    <w:rPr>
                      <w:rFonts w:eastAsia="Times New Roman"/>
                    </w:rPr>
                  </w:rPrChange>
                </w:rPr>
                <w:t>2020-04-09 13:43:58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6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B34F9A" w14:textId="77777777" w:rsidR="00130822" w:rsidRPr="001F2932" w:rsidRDefault="00130822">
            <w:pPr>
              <w:jc w:val="left"/>
              <w:rPr>
                <w:ins w:id="16567" w:author="Jens-Rainer Ohm" w:date="2020-05-03T12:19:00Z"/>
                <w:rFonts w:eastAsia="Times New Roman"/>
                <w:sz w:val="20"/>
                <w:rPrChange w:id="16568" w:author="Jens-Rainer Ohm" w:date="2020-05-03T12:23:00Z">
                  <w:rPr>
                    <w:ins w:id="16569" w:author="Jens-Rainer Ohm" w:date="2020-05-03T12:19:00Z"/>
                    <w:rFonts w:eastAsia="Times New Roman"/>
                  </w:rPr>
                </w:rPrChange>
              </w:rPr>
              <w:pPrChange w:id="16570" w:author="Jens-Rainer Ohm" w:date="2020-05-03T12:25:00Z">
                <w:pPr/>
              </w:pPrChange>
            </w:pPr>
            <w:ins w:id="16571" w:author="Jens-Rainer Ohm" w:date="2020-05-03T12:19:00Z">
              <w:r w:rsidRPr="001F2932">
                <w:rPr>
                  <w:rFonts w:eastAsia="Times New Roman"/>
                  <w:sz w:val="20"/>
                  <w:rPrChange w:id="16572" w:author="Jens-Rainer Ohm" w:date="2020-05-03T12:23:00Z">
                    <w:rPr>
                      <w:rFonts w:eastAsia="Times New Roman"/>
                    </w:rPr>
                  </w:rPrChange>
                </w:rPr>
                <w:t>AHG16: Cleanup MIP flag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7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01C712" w14:textId="6A8BA7A7" w:rsidR="00130822" w:rsidRPr="001F2932" w:rsidRDefault="00087326">
            <w:pPr>
              <w:jc w:val="left"/>
              <w:rPr>
                <w:ins w:id="16574" w:author="Jens-Rainer Ohm" w:date="2020-05-03T12:19:00Z"/>
                <w:rFonts w:eastAsia="Times New Roman"/>
                <w:sz w:val="20"/>
                <w:rPrChange w:id="16575" w:author="Jens-Rainer Ohm" w:date="2020-05-03T12:23:00Z">
                  <w:rPr>
                    <w:ins w:id="16576" w:author="Jens-Rainer Ohm" w:date="2020-05-03T12:19:00Z"/>
                    <w:rFonts w:eastAsia="Times New Roman"/>
                  </w:rPr>
                </w:rPrChange>
              </w:rPr>
              <w:pPrChange w:id="16577" w:author="Jens-Rainer Ohm" w:date="2020-05-03T12:25:00Z">
                <w:pPr/>
              </w:pPrChange>
            </w:pPr>
            <w:ins w:id="16578" w:author="Jens-Rainer Ohm" w:date="2020-05-03T12:47:00Z">
              <w:r w:rsidRPr="00087326">
                <w:rPr>
                  <w:sz w:val="20"/>
                  <w:rPrChange w:id="16579" w:author="Jens-Rainer Ohm" w:date="2020-05-03T12:47:00Z">
                    <w:rPr>
                      <w:rStyle w:val="Hyperlink"/>
                      <w:rFonts w:eastAsia="Times New Roman"/>
                    </w:rPr>
                  </w:rPrChange>
                </w:rPr>
                <w:t>J. Heo</w:t>
              </w:r>
            </w:ins>
            <w:ins w:id="16580" w:author="Jens-Rainer Ohm" w:date="2020-05-03T12:19:00Z">
              <w:r w:rsidR="00130822" w:rsidRPr="001F2932">
                <w:rPr>
                  <w:rFonts w:eastAsia="Times New Roman"/>
                  <w:sz w:val="20"/>
                  <w:rPrChange w:id="16581" w:author="Jens-Rainer Ohm" w:date="2020-05-03T12:23:00Z">
                    <w:rPr>
                      <w:rFonts w:eastAsia="Times New Roman"/>
                    </w:rPr>
                  </w:rPrChange>
                </w:rPr>
                <w:t>, H. Jang, J. Choi, J. Lim, S. Kim (LGE)</w:t>
              </w:r>
            </w:ins>
          </w:p>
        </w:tc>
      </w:tr>
      <w:tr w:rsidR="00130822" w14:paraId="05508E05" w14:textId="77777777" w:rsidTr="001F2932">
        <w:trPr>
          <w:tblCellSpacing w:w="15" w:type="dxa"/>
          <w:ins w:id="16582" w:author="Jens-Rainer Ohm" w:date="2020-05-03T12:19:00Z"/>
          <w:trPrChange w:id="1658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8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5A4DA3" w14:textId="1C3FE704" w:rsidR="00130822" w:rsidRPr="001F2932" w:rsidRDefault="00130822">
            <w:pPr>
              <w:jc w:val="left"/>
              <w:rPr>
                <w:ins w:id="16585" w:author="Jens-Rainer Ohm" w:date="2020-05-03T12:19:00Z"/>
                <w:rFonts w:eastAsia="Times New Roman"/>
                <w:sz w:val="20"/>
                <w:szCs w:val="24"/>
                <w:rPrChange w:id="16586" w:author="Jens-Rainer Ohm" w:date="2020-05-03T12:23:00Z">
                  <w:rPr>
                    <w:ins w:id="16587" w:author="Jens-Rainer Ohm" w:date="2020-05-03T12:19:00Z"/>
                    <w:rFonts w:eastAsia="Times New Roman"/>
                    <w:sz w:val="24"/>
                    <w:szCs w:val="24"/>
                  </w:rPr>
                </w:rPrChange>
              </w:rPr>
              <w:pPrChange w:id="16588" w:author="Jens-Rainer Ohm" w:date="2020-05-03T12:25:00Z">
                <w:pPr>
                  <w:jc w:val="center"/>
                </w:pPr>
              </w:pPrChange>
            </w:pPr>
            <w:ins w:id="16589" w:author="Jens-Rainer Ohm" w:date="2020-05-03T12:19:00Z">
              <w:r w:rsidRPr="001F2932">
                <w:rPr>
                  <w:rFonts w:eastAsia="Times New Roman"/>
                  <w:sz w:val="20"/>
                  <w:rPrChange w:id="16590" w:author="Jens-Rainer Ohm" w:date="2020-05-03T12:23:00Z">
                    <w:rPr>
                      <w:rFonts w:eastAsia="Times New Roman"/>
                    </w:rPr>
                  </w:rPrChange>
                </w:rPr>
                <w:fldChar w:fldCharType="begin"/>
              </w:r>
            </w:ins>
            <w:ins w:id="16591" w:author="Jens-Rainer Ohm" w:date="2020-05-03T12:20:00Z">
              <w:r w:rsidRPr="001F2932">
                <w:rPr>
                  <w:rFonts w:eastAsia="Times New Roman"/>
                  <w:sz w:val="20"/>
                  <w:rPrChange w:id="16592" w:author="Jens-Rainer Ohm" w:date="2020-05-03T12:23:00Z">
                    <w:rPr>
                      <w:rFonts w:eastAsia="Times New Roman"/>
                    </w:rPr>
                  </w:rPrChange>
                </w:rPr>
                <w:instrText>HYPERLINK "C:\\Users\\ohm\\AppData\\Local\\Temp\\current_document.php?id=9926"</w:instrText>
              </w:r>
            </w:ins>
            <w:ins w:id="16593" w:author="Jens-Rainer Ohm" w:date="2020-05-03T12:19:00Z">
              <w:r w:rsidRPr="001F2932">
                <w:rPr>
                  <w:rFonts w:eastAsia="Times New Roman"/>
                  <w:sz w:val="20"/>
                  <w:rPrChange w:id="16594" w:author="Jens-Rainer Ohm" w:date="2020-05-03T12:23:00Z">
                    <w:rPr>
                      <w:rFonts w:eastAsia="Times New Roman"/>
                    </w:rPr>
                  </w:rPrChange>
                </w:rPr>
                <w:fldChar w:fldCharType="separate"/>
              </w:r>
              <w:r w:rsidRPr="001F2932">
                <w:rPr>
                  <w:rStyle w:val="Hyperlink"/>
                  <w:rFonts w:eastAsia="Times New Roman"/>
                  <w:sz w:val="20"/>
                  <w:rPrChange w:id="16595" w:author="Jens-Rainer Ohm" w:date="2020-05-03T12:23:00Z">
                    <w:rPr>
                      <w:rStyle w:val="Hyperlink"/>
                      <w:rFonts w:eastAsia="Times New Roman"/>
                    </w:rPr>
                  </w:rPrChange>
                </w:rPr>
                <w:t>JVET-R0282</w:t>
              </w:r>
              <w:r w:rsidRPr="001F2932">
                <w:rPr>
                  <w:rFonts w:eastAsia="Times New Roman"/>
                  <w:sz w:val="20"/>
                  <w:rPrChange w:id="1659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9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6132CA" w14:textId="77777777" w:rsidR="00130822" w:rsidRPr="001F2932" w:rsidRDefault="00130822">
            <w:pPr>
              <w:jc w:val="left"/>
              <w:rPr>
                <w:ins w:id="16598" w:author="Jens-Rainer Ohm" w:date="2020-05-03T12:19:00Z"/>
                <w:rFonts w:eastAsia="Times New Roman"/>
                <w:sz w:val="20"/>
                <w:rPrChange w:id="16599" w:author="Jens-Rainer Ohm" w:date="2020-05-03T12:23:00Z">
                  <w:rPr>
                    <w:ins w:id="16600" w:author="Jens-Rainer Ohm" w:date="2020-05-03T12:19:00Z"/>
                    <w:rFonts w:eastAsia="Times New Roman"/>
                  </w:rPr>
                </w:rPrChange>
              </w:rPr>
              <w:pPrChange w:id="16601" w:author="Jens-Rainer Ohm" w:date="2020-05-03T12:25:00Z">
                <w:pPr>
                  <w:jc w:val="center"/>
                </w:pPr>
              </w:pPrChange>
            </w:pPr>
            <w:ins w:id="16602" w:author="Jens-Rainer Ohm" w:date="2020-05-03T12:19:00Z">
              <w:r w:rsidRPr="001F2932">
                <w:rPr>
                  <w:rFonts w:eastAsia="Times New Roman"/>
                  <w:sz w:val="20"/>
                  <w:rPrChange w:id="16603" w:author="Jens-Rainer Ohm" w:date="2020-05-03T12:23:00Z">
                    <w:rPr>
                      <w:rFonts w:eastAsia="Times New Roman"/>
                    </w:rPr>
                  </w:rPrChange>
                </w:rPr>
                <w:t>m53259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0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E661A6" w14:textId="77777777" w:rsidR="00130822" w:rsidRPr="001F2932" w:rsidRDefault="00130822">
            <w:pPr>
              <w:jc w:val="left"/>
              <w:rPr>
                <w:ins w:id="16605" w:author="Jens-Rainer Ohm" w:date="2020-05-03T12:19:00Z"/>
                <w:rFonts w:eastAsia="Times New Roman"/>
                <w:sz w:val="20"/>
                <w:rPrChange w:id="16606" w:author="Jens-Rainer Ohm" w:date="2020-05-03T12:23:00Z">
                  <w:rPr>
                    <w:ins w:id="16607" w:author="Jens-Rainer Ohm" w:date="2020-05-03T12:19:00Z"/>
                    <w:rFonts w:eastAsia="Times New Roman"/>
                  </w:rPr>
                </w:rPrChange>
              </w:rPr>
            </w:pPr>
            <w:ins w:id="16608" w:author="Jens-Rainer Ohm" w:date="2020-05-03T12:19:00Z">
              <w:r w:rsidRPr="001F2932">
                <w:rPr>
                  <w:rFonts w:eastAsia="Times New Roman"/>
                  <w:sz w:val="20"/>
                  <w:rPrChange w:id="16609" w:author="Jens-Rainer Ohm" w:date="2020-05-03T12:23:00Z">
                    <w:rPr>
                      <w:rFonts w:eastAsia="Times New Roman"/>
                    </w:rPr>
                  </w:rPrChange>
                </w:rPr>
                <w:t>2020-04-03 22:38:39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CF738" w14:textId="77777777" w:rsidR="00130822" w:rsidRPr="001F2932" w:rsidRDefault="00130822">
            <w:pPr>
              <w:jc w:val="left"/>
              <w:rPr>
                <w:ins w:id="16611" w:author="Jens-Rainer Ohm" w:date="2020-05-03T12:19:00Z"/>
                <w:rFonts w:eastAsia="Times New Roman"/>
                <w:sz w:val="20"/>
                <w:rPrChange w:id="16612" w:author="Jens-Rainer Ohm" w:date="2020-05-03T12:23:00Z">
                  <w:rPr>
                    <w:ins w:id="16613" w:author="Jens-Rainer Ohm" w:date="2020-05-03T12:19:00Z"/>
                    <w:rFonts w:eastAsia="Times New Roman"/>
                  </w:rPr>
                </w:rPrChange>
              </w:rPr>
              <w:pPrChange w:id="16614" w:author="Jens-Rainer Ohm" w:date="2020-05-03T12:25:00Z">
                <w:pPr/>
              </w:pPrChange>
            </w:pPr>
            <w:ins w:id="16615" w:author="Jens-Rainer Ohm" w:date="2020-05-03T12:19:00Z">
              <w:r w:rsidRPr="001F2932">
                <w:rPr>
                  <w:rFonts w:eastAsia="Times New Roman"/>
                  <w:sz w:val="20"/>
                  <w:rPrChange w:id="16616" w:author="Jens-Rainer Ohm" w:date="2020-05-03T12:23:00Z">
                    <w:rPr>
                      <w:rFonts w:eastAsia="Times New Roman"/>
                    </w:rPr>
                  </w:rPrChange>
                </w:rPr>
                <w:t>2020-04-04 03:58:49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E4F7FB" w14:textId="77777777" w:rsidR="00130822" w:rsidRPr="001F2932" w:rsidRDefault="00130822">
            <w:pPr>
              <w:jc w:val="left"/>
              <w:rPr>
                <w:ins w:id="16618" w:author="Jens-Rainer Ohm" w:date="2020-05-03T12:19:00Z"/>
                <w:rFonts w:eastAsia="Times New Roman"/>
                <w:sz w:val="20"/>
                <w:rPrChange w:id="16619" w:author="Jens-Rainer Ohm" w:date="2020-05-03T12:23:00Z">
                  <w:rPr>
                    <w:ins w:id="16620" w:author="Jens-Rainer Ohm" w:date="2020-05-03T12:19:00Z"/>
                    <w:rFonts w:eastAsia="Times New Roman"/>
                  </w:rPr>
                </w:rPrChange>
              </w:rPr>
              <w:pPrChange w:id="16621" w:author="Jens-Rainer Ohm" w:date="2020-05-03T12:25:00Z">
                <w:pPr/>
              </w:pPrChange>
            </w:pPr>
            <w:ins w:id="16622" w:author="Jens-Rainer Ohm" w:date="2020-05-03T12:19:00Z">
              <w:r w:rsidRPr="001F2932">
                <w:rPr>
                  <w:rFonts w:eastAsia="Times New Roman"/>
                  <w:sz w:val="20"/>
                  <w:rPrChange w:id="16623" w:author="Jens-Rainer Ohm" w:date="2020-05-03T12:23:00Z">
                    <w:rPr>
                      <w:rFonts w:eastAsia="Times New Roman"/>
                    </w:rPr>
                  </w:rPrChange>
                </w:rPr>
                <w:t>2020-04-15 17:42:28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2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0A53D1" w14:textId="77777777" w:rsidR="00130822" w:rsidRPr="001F2932" w:rsidRDefault="00130822">
            <w:pPr>
              <w:jc w:val="left"/>
              <w:rPr>
                <w:ins w:id="16625" w:author="Jens-Rainer Ohm" w:date="2020-05-03T12:19:00Z"/>
                <w:rFonts w:eastAsia="Times New Roman"/>
                <w:sz w:val="20"/>
                <w:rPrChange w:id="16626" w:author="Jens-Rainer Ohm" w:date="2020-05-03T12:23:00Z">
                  <w:rPr>
                    <w:ins w:id="16627" w:author="Jens-Rainer Ohm" w:date="2020-05-03T12:19:00Z"/>
                    <w:rFonts w:eastAsia="Times New Roman"/>
                  </w:rPr>
                </w:rPrChange>
              </w:rPr>
              <w:pPrChange w:id="16628" w:author="Jens-Rainer Ohm" w:date="2020-05-03T12:25:00Z">
                <w:pPr/>
              </w:pPrChange>
            </w:pPr>
            <w:ins w:id="16629" w:author="Jens-Rainer Ohm" w:date="2020-05-03T12:19:00Z">
              <w:r w:rsidRPr="001F2932">
                <w:rPr>
                  <w:rFonts w:eastAsia="Times New Roman"/>
                  <w:sz w:val="20"/>
                  <w:rPrChange w:id="16630" w:author="Jens-Rainer Ohm" w:date="2020-05-03T12:23:00Z">
                    <w:rPr>
                      <w:rFonts w:eastAsia="Times New Roman"/>
                    </w:rPr>
                  </w:rPrChange>
                </w:rPr>
                <w:t>GEO with MMVD</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3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3E47AE" w14:textId="60CE8E5E" w:rsidR="00130822" w:rsidRPr="001F2932" w:rsidRDefault="00087326">
            <w:pPr>
              <w:jc w:val="left"/>
              <w:rPr>
                <w:ins w:id="16632" w:author="Jens-Rainer Ohm" w:date="2020-05-03T12:19:00Z"/>
                <w:rFonts w:eastAsia="Times New Roman"/>
                <w:sz w:val="20"/>
                <w:rPrChange w:id="16633" w:author="Jens-Rainer Ohm" w:date="2020-05-03T12:23:00Z">
                  <w:rPr>
                    <w:ins w:id="16634" w:author="Jens-Rainer Ohm" w:date="2020-05-03T12:19:00Z"/>
                    <w:rFonts w:eastAsia="Times New Roman"/>
                  </w:rPr>
                </w:rPrChange>
              </w:rPr>
              <w:pPrChange w:id="16635" w:author="Jens-Rainer Ohm" w:date="2020-05-03T12:25:00Z">
                <w:pPr/>
              </w:pPrChange>
            </w:pPr>
            <w:ins w:id="16636" w:author="Jens-Rainer Ohm" w:date="2020-05-03T12:47:00Z">
              <w:r w:rsidRPr="00087326">
                <w:rPr>
                  <w:sz w:val="20"/>
                  <w:rPrChange w:id="16637" w:author="Jens-Rainer Ohm" w:date="2020-05-03T12:47:00Z">
                    <w:rPr>
                      <w:rStyle w:val="Hyperlink"/>
                      <w:rFonts w:eastAsia="Times New Roman"/>
                    </w:rPr>
                  </w:rPrChange>
                </w:rPr>
                <w:t>K. Panusopone</w:t>
              </w:r>
            </w:ins>
            <w:ins w:id="16638" w:author="Jens-Rainer Ohm" w:date="2020-05-03T12:19:00Z">
              <w:r w:rsidR="00130822" w:rsidRPr="001F2932">
                <w:rPr>
                  <w:rFonts w:eastAsia="Times New Roman"/>
                  <w:sz w:val="20"/>
                  <w:rPrChange w:id="16639" w:author="Jens-Rainer Ohm" w:date="2020-05-03T12:23:00Z">
                    <w:rPr>
                      <w:rFonts w:eastAsia="Times New Roman"/>
                    </w:rPr>
                  </w:rPrChange>
                </w:rPr>
                <w:t xml:space="preserve">, </w:t>
              </w:r>
            </w:ins>
            <w:ins w:id="16640" w:author="Jens-Rainer Ohm" w:date="2020-05-03T12:47:00Z">
              <w:r w:rsidRPr="00087326">
                <w:rPr>
                  <w:sz w:val="20"/>
                  <w:rPrChange w:id="16641" w:author="Jens-Rainer Ohm" w:date="2020-05-03T12:47:00Z">
                    <w:rPr>
                      <w:rStyle w:val="Hyperlink"/>
                      <w:rFonts w:eastAsia="Times New Roman"/>
                    </w:rPr>
                  </w:rPrChange>
                </w:rPr>
                <w:t>S. Hong</w:t>
              </w:r>
            </w:ins>
            <w:ins w:id="16642" w:author="Jens-Rainer Ohm" w:date="2020-05-03T12:19:00Z">
              <w:r w:rsidR="00130822" w:rsidRPr="001F2932">
                <w:rPr>
                  <w:rFonts w:eastAsia="Times New Roman"/>
                  <w:sz w:val="20"/>
                  <w:rPrChange w:id="16643" w:author="Jens-Rainer Ohm" w:date="2020-05-03T12:23:00Z">
                    <w:rPr>
                      <w:rFonts w:eastAsia="Times New Roman"/>
                    </w:rPr>
                  </w:rPrChange>
                </w:rPr>
                <w:t xml:space="preserve">, </w:t>
              </w:r>
            </w:ins>
            <w:ins w:id="16644" w:author="Jens-Rainer Ohm" w:date="2020-05-03T12:47:00Z">
              <w:r w:rsidRPr="00087326">
                <w:rPr>
                  <w:sz w:val="20"/>
                  <w:rPrChange w:id="16645" w:author="Jens-Rainer Ohm" w:date="2020-05-03T12:47:00Z">
                    <w:rPr>
                      <w:rStyle w:val="Hyperlink"/>
                      <w:rFonts w:eastAsia="Times New Roman"/>
                    </w:rPr>
                  </w:rPrChange>
                </w:rPr>
                <w:t>L. Wang (Nokia)</w:t>
              </w:r>
            </w:ins>
          </w:p>
        </w:tc>
      </w:tr>
      <w:tr w:rsidR="00130822" w14:paraId="0D0AE806" w14:textId="77777777" w:rsidTr="001F2932">
        <w:trPr>
          <w:tblCellSpacing w:w="15" w:type="dxa"/>
          <w:ins w:id="16646" w:author="Jens-Rainer Ohm" w:date="2020-05-03T12:19:00Z"/>
          <w:trPrChange w:id="1664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4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504F1" w14:textId="24B18602" w:rsidR="00130822" w:rsidRPr="001F2932" w:rsidRDefault="00130822">
            <w:pPr>
              <w:jc w:val="left"/>
              <w:rPr>
                <w:ins w:id="16649" w:author="Jens-Rainer Ohm" w:date="2020-05-03T12:19:00Z"/>
                <w:rFonts w:eastAsia="Times New Roman"/>
                <w:sz w:val="20"/>
                <w:szCs w:val="24"/>
                <w:rPrChange w:id="16650" w:author="Jens-Rainer Ohm" w:date="2020-05-03T12:23:00Z">
                  <w:rPr>
                    <w:ins w:id="16651" w:author="Jens-Rainer Ohm" w:date="2020-05-03T12:19:00Z"/>
                    <w:rFonts w:eastAsia="Times New Roman"/>
                    <w:sz w:val="24"/>
                    <w:szCs w:val="24"/>
                  </w:rPr>
                </w:rPrChange>
              </w:rPr>
              <w:pPrChange w:id="16652" w:author="Jens-Rainer Ohm" w:date="2020-05-03T12:25:00Z">
                <w:pPr>
                  <w:jc w:val="center"/>
                </w:pPr>
              </w:pPrChange>
            </w:pPr>
            <w:ins w:id="16653" w:author="Jens-Rainer Ohm" w:date="2020-05-03T12:19:00Z">
              <w:r w:rsidRPr="001F2932">
                <w:rPr>
                  <w:rFonts w:eastAsia="Times New Roman"/>
                  <w:sz w:val="20"/>
                  <w:rPrChange w:id="16654" w:author="Jens-Rainer Ohm" w:date="2020-05-03T12:23:00Z">
                    <w:rPr>
                      <w:rFonts w:eastAsia="Times New Roman"/>
                    </w:rPr>
                  </w:rPrChange>
                </w:rPr>
                <w:fldChar w:fldCharType="begin"/>
              </w:r>
            </w:ins>
            <w:ins w:id="16655" w:author="Jens-Rainer Ohm" w:date="2020-05-03T12:20:00Z">
              <w:r w:rsidRPr="001F2932">
                <w:rPr>
                  <w:rFonts w:eastAsia="Times New Roman"/>
                  <w:sz w:val="20"/>
                  <w:rPrChange w:id="16656" w:author="Jens-Rainer Ohm" w:date="2020-05-03T12:23:00Z">
                    <w:rPr>
                      <w:rFonts w:eastAsia="Times New Roman"/>
                    </w:rPr>
                  </w:rPrChange>
                </w:rPr>
                <w:instrText>HYPERLINK "C:\\Users\\ohm\\AppData\\Local\\Temp\\current_document.php?id=9927"</w:instrText>
              </w:r>
            </w:ins>
            <w:ins w:id="16657" w:author="Jens-Rainer Ohm" w:date="2020-05-03T12:19:00Z">
              <w:r w:rsidRPr="001F2932">
                <w:rPr>
                  <w:rFonts w:eastAsia="Times New Roman"/>
                  <w:sz w:val="20"/>
                  <w:rPrChange w:id="16658" w:author="Jens-Rainer Ohm" w:date="2020-05-03T12:23:00Z">
                    <w:rPr>
                      <w:rFonts w:eastAsia="Times New Roman"/>
                    </w:rPr>
                  </w:rPrChange>
                </w:rPr>
                <w:fldChar w:fldCharType="separate"/>
              </w:r>
              <w:r w:rsidRPr="001F2932">
                <w:rPr>
                  <w:rStyle w:val="Hyperlink"/>
                  <w:rFonts w:eastAsia="Times New Roman"/>
                  <w:sz w:val="20"/>
                  <w:rPrChange w:id="16659" w:author="Jens-Rainer Ohm" w:date="2020-05-03T12:23:00Z">
                    <w:rPr>
                      <w:rStyle w:val="Hyperlink"/>
                      <w:rFonts w:eastAsia="Times New Roman"/>
                    </w:rPr>
                  </w:rPrChange>
                </w:rPr>
                <w:t>JVET-R0283</w:t>
              </w:r>
              <w:r w:rsidRPr="001F2932">
                <w:rPr>
                  <w:rFonts w:eastAsia="Times New Roman"/>
                  <w:sz w:val="20"/>
                  <w:rPrChange w:id="1666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6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7B9B6C" w14:textId="77777777" w:rsidR="00130822" w:rsidRPr="001F2932" w:rsidRDefault="00130822">
            <w:pPr>
              <w:jc w:val="left"/>
              <w:rPr>
                <w:ins w:id="16662" w:author="Jens-Rainer Ohm" w:date="2020-05-03T12:19:00Z"/>
                <w:rFonts w:eastAsia="Times New Roman"/>
                <w:sz w:val="20"/>
                <w:rPrChange w:id="16663" w:author="Jens-Rainer Ohm" w:date="2020-05-03T12:23:00Z">
                  <w:rPr>
                    <w:ins w:id="16664" w:author="Jens-Rainer Ohm" w:date="2020-05-03T12:19:00Z"/>
                    <w:rFonts w:eastAsia="Times New Roman"/>
                  </w:rPr>
                </w:rPrChange>
              </w:rPr>
              <w:pPrChange w:id="16665" w:author="Jens-Rainer Ohm" w:date="2020-05-03T12:25:00Z">
                <w:pPr>
                  <w:jc w:val="center"/>
                </w:pPr>
              </w:pPrChange>
            </w:pPr>
            <w:ins w:id="16666" w:author="Jens-Rainer Ohm" w:date="2020-05-03T12:19:00Z">
              <w:r w:rsidRPr="001F2932">
                <w:rPr>
                  <w:rFonts w:eastAsia="Times New Roman"/>
                  <w:sz w:val="20"/>
                  <w:rPrChange w:id="16667" w:author="Jens-Rainer Ohm" w:date="2020-05-03T12:23:00Z">
                    <w:rPr>
                      <w:rFonts w:eastAsia="Times New Roman"/>
                    </w:rPr>
                  </w:rPrChange>
                </w:rPr>
                <w:t>m53260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63A1B" w14:textId="77777777" w:rsidR="00130822" w:rsidRPr="001F2932" w:rsidRDefault="00130822">
            <w:pPr>
              <w:jc w:val="left"/>
              <w:rPr>
                <w:ins w:id="16669" w:author="Jens-Rainer Ohm" w:date="2020-05-03T12:19:00Z"/>
                <w:rFonts w:eastAsia="Times New Roman"/>
                <w:sz w:val="20"/>
                <w:rPrChange w:id="16670" w:author="Jens-Rainer Ohm" w:date="2020-05-03T12:23:00Z">
                  <w:rPr>
                    <w:ins w:id="16671" w:author="Jens-Rainer Ohm" w:date="2020-05-03T12:19:00Z"/>
                    <w:rFonts w:eastAsia="Times New Roman"/>
                  </w:rPr>
                </w:rPrChange>
              </w:rPr>
            </w:pPr>
            <w:ins w:id="16672" w:author="Jens-Rainer Ohm" w:date="2020-05-03T12:19:00Z">
              <w:r w:rsidRPr="001F2932">
                <w:rPr>
                  <w:rFonts w:eastAsia="Times New Roman"/>
                  <w:sz w:val="20"/>
                  <w:rPrChange w:id="16673" w:author="Jens-Rainer Ohm" w:date="2020-05-03T12:23:00Z">
                    <w:rPr>
                      <w:rFonts w:eastAsia="Times New Roman"/>
                    </w:rPr>
                  </w:rPrChange>
                </w:rPr>
                <w:t>2020-04-03 22:46:14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EFD64E" w14:textId="77777777" w:rsidR="00130822" w:rsidRPr="001F2932" w:rsidRDefault="00130822">
            <w:pPr>
              <w:jc w:val="left"/>
              <w:rPr>
                <w:ins w:id="16675" w:author="Jens-Rainer Ohm" w:date="2020-05-03T12:19:00Z"/>
                <w:rFonts w:eastAsia="Times New Roman"/>
                <w:sz w:val="20"/>
                <w:rPrChange w:id="16676" w:author="Jens-Rainer Ohm" w:date="2020-05-03T12:23:00Z">
                  <w:rPr>
                    <w:ins w:id="16677" w:author="Jens-Rainer Ohm" w:date="2020-05-03T12:19:00Z"/>
                    <w:rFonts w:eastAsia="Times New Roman"/>
                  </w:rPr>
                </w:rPrChange>
              </w:rPr>
              <w:pPrChange w:id="16678" w:author="Jens-Rainer Ohm" w:date="2020-05-03T12:25:00Z">
                <w:pPr/>
              </w:pPrChange>
            </w:pPr>
            <w:ins w:id="16679" w:author="Jens-Rainer Ohm" w:date="2020-05-03T12:19:00Z">
              <w:r w:rsidRPr="001F2932">
                <w:rPr>
                  <w:rFonts w:eastAsia="Times New Roman"/>
                  <w:sz w:val="20"/>
                  <w:rPrChange w:id="16680" w:author="Jens-Rainer Ohm" w:date="2020-05-03T12:23:00Z">
                    <w:rPr>
                      <w:rFonts w:eastAsia="Times New Roman"/>
                    </w:rPr>
                  </w:rPrChange>
                </w:rPr>
                <w:t>2020-04-03 22:48:48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D4687" w14:textId="77777777" w:rsidR="00130822" w:rsidRPr="001F2932" w:rsidRDefault="00130822">
            <w:pPr>
              <w:jc w:val="left"/>
              <w:rPr>
                <w:ins w:id="16682" w:author="Jens-Rainer Ohm" w:date="2020-05-03T12:19:00Z"/>
                <w:rFonts w:eastAsia="Times New Roman"/>
                <w:sz w:val="20"/>
                <w:rPrChange w:id="16683" w:author="Jens-Rainer Ohm" w:date="2020-05-03T12:23:00Z">
                  <w:rPr>
                    <w:ins w:id="16684" w:author="Jens-Rainer Ohm" w:date="2020-05-03T12:19:00Z"/>
                    <w:rFonts w:eastAsia="Times New Roman"/>
                  </w:rPr>
                </w:rPrChange>
              </w:rPr>
              <w:pPrChange w:id="16685" w:author="Jens-Rainer Ohm" w:date="2020-05-03T12:25:00Z">
                <w:pPr/>
              </w:pPrChange>
            </w:pPr>
            <w:ins w:id="16686" w:author="Jens-Rainer Ohm" w:date="2020-05-03T12:19:00Z">
              <w:r w:rsidRPr="001F2932">
                <w:rPr>
                  <w:rFonts w:eastAsia="Times New Roman"/>
                  <w:sz w:val="20"/>
                  <w:rPrChange w:id="16687" w:author="Jens-Rainer Ohm" w:date="2020-05-03T12:23:00Z">
                    <w:rPr>
                      <w:rFonts w:eastAsia="Times New Roman"/>
                    </w:rPr>
                  </w:rPrChange>
                </w:rPr>
                <w:t>2020-04-03 22:48:48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8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877ADE" w14:textId="77777777" w:rsidR="00130822" w:rsidRPr="001F2932" w:rsidRDefault="00130822">
            <w:pPr>
              <w:jc w:val="left"/>
              <w:rPr>
                <w:ins w:id="16689" w:author="Jens-Rainer Ohm" w:date="2020-05-03T12:19:00Z"/>
                <w:rFonts w:eastAsia="Times New Roman"/>
                <w:sz w:val="20"/>
                <w:rPrChange w:id="16690" w:author="Jens-Rainer Ohm" w:date="2020-05-03T12:23:00Z">
                  <w:rPr>
                    <w:ins w:id="16691" w:author="Jens-Rainer Ohm" w:date="2020-05-03T12:19:00Z"/>
                    <w:rFonts w:eastAsia="Times New Roman"/>
                  </w:rPr>
                </w:rPrChange>
              </w:rPr>
              <w:pPrChange w:id="16692" w:author="Jens-Rainer Ohm" w:date="2020-05-03T12:25:00Z">
                <w:pPr/>
              </w:pPrChange>
            </w:pPr>
            <w:ins w:id="16693" w:author="Jens-Rainer Ohm" w:date="2020-05-03T12:19:00Z">
              <w:r w:rsidRPr="001F2932">
                <w:rPr>
                  <w:rFonts w:eastAsia="Times New Roman"/>
                  <w:sz w:val="20"/>
                  <w:rPrChange w:id="16694" w:author="Jens-Rainer Ohm" w:date="2020-05-03T12:23:00Z">
                    <w:rPr>
                      <w:rFonts w:eastAsia="Times New Roman"/>
                    </w:rPr>
                  </w:rPrChange>
                </w:rPr>
                <w:t>AhG 9: Cleanup of inter predication HLS syntax elements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9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81579C" w14:textId="1B3D2655" w:rsidR="00130822" w:rsidRPr="001F2932" w:rsidRDefault="00087326">
            <w:pPr>
              <w:jc w:val="left"/>
              <w:rPr>
                <w:ins w:id="16696" w:author="Jens-Rainer Ohm" w:date="2020-05-03T12:19:00Z"/>
                <w:rFonts w:eastAsia="Times New Roman"/>
                <w:sz w:val="20"/>
                <w:rPrChange w:id="16697" w:author="Jens-Rainer Ohm" w:date="2020-05-03T12:23:00Z">
                  <w:rPr>
                    <w:ins w:id="16698" w:author="Jens-Rainer Ohm" w:date="2020-05-03T12:19:00Z"/>
                    <w:rFonts w:eastAsia="Times New Roman"/>
                  </w:rPr>
                </w:rPrChange>
              </w:rPr>
              <w:pPrChange w:id="16699" w:author="Jens-Rainer Ohm" w:date="2020-05-03T12:25:00Z">
                <w:pPr/>
              </w:pPrChange>
            </w:pPr>
            <w:ins w:id="16700" w:author="Jens-Rainer Ohm" w:date="2020-05-03T12:47:00Z">
              <w:r w:rsidRPr="00087326">
                <w:rPr>
                  <w:sz w:val="20"/>
                  <w:rPrChange w:id="16701" w:author="Jens-Rainer Ohm" w:date="2020-05-03T12:47:00Z">
                    <w:rPr>
                      <w:rStyle w:val="Hyperlink"/>
                      <w:rFonts w:eastAsia="Times New Roman"/>
                    </w:rPr>
                  </w:rPrChange>
                </w:rPr>
                <w:t>K. Naser</w:t>
              </w:r>
            </w:ins>
            <w:ins w:id="16702" w:author="Jens-Rainer Ohm" w:date="2020-05-03T12:19:00Z">
              <w:r w:rsidR="00130822" w:rsidRPr="001F2932">
                <w:rPr>
                  <w:rFonts w:eastAsia="Times New Roman"/>
                  <w:sz w:val="20"/>
                  <w:rPrChange w:id="16703" w:author="Jens-Rainer Ohm" w:date="2020-05-03T12:23:00Z">
                    <w:rPr>
                      <w:rFonts w:eastAsia="Times New Roman"/>
                    </w:rPr>
                  </w:rPrChange>
                </w:rPr>
                <w:t>, F. Le L</w:t>
              </w:r>
            </w:ins>
            <w:ins w:id="16704" w:author="Jens-Rainer Ohm" w:date="2020-05-03T13:31:00Z">
              <w:r w:rsidR="00843591">
                <w:rPr>
                  <w:rFonts w:eastAsia="Times New Roman"/>
                  <w:sz w:val="20"/>
                </w:rPr>
                <w:t>é</w:t>
              </w:r>
            </w:ins>
            <w:ins w:id="16705" w:author="Jens-Rainer Ohm" w:date="2020-05-03T12:19:00Z">
              <w:r w:rsidR="00130822" w:rsidRPr="001F2932">
                <w:rPr>
                  <w:rFonts w:eastAsia="Times New Roman"/>
                  <w:sz w:val="20"/>
                  <w:rPrChange w:id="16706" w:author="Jens-Rainer Ohm" w:date="2020-05-03T12:23:00Z">
                    <w:rPr>
                      <w:rFonts w:eastAsia="Times New Roman"/>
                    </w:rPr>
                  </w:rPrChange>
                </w:rPr>
                <w:t>annec, M. Kerdranvat, P. de Lagrange (InterDigital)</w:t>
              </w:r>
            </w:ins>
          </w:p>
        </w:tc>
      </w:tr>
      <w:tr w:rsidR="00130822" w14:paraId="5F2E4BE0" w14:textId="77777777" w:rsidTr="001F2932">
        <w:trPr>
          <w:tblCellSpacing w:w="15" w:type="dxa"/>
          <w:ins w:id="16707" w:author="Jens-Rainer Ohm" w:date="2020-05-03T12:19:00Z"/>
          <w:trPrChange w:id="1670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0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3D451" w14:textId="53C48B34" w:rsidR="00130822" w:rsidRPr="001F2932" w:rsidRDefault="00130822">
            <w:pPr>
              <w:jc w:val="left"/>
              <w:rPr>
                <w:ins w:id="16710" w:author="Jens-Rainer Ohm" w:date="2020-05-03T12:19:00Z"/>
                <w:rFonts w:eastAsia="Times New Roman"/>
                <w:sz w:val="20"/>
                <w:szCs w:val="24"/>
                <w:rPrChange w:id="16711" w:author="Jens-Rainer Ohm" w:date="2020-05-03T12:23:00Z">
                  <w:rPr>
                    <w:ins w:id="16712" w:author="Jens-Rainer Ohm" w:date="2020-05-03T12:19:00Z"/>
                    <w:rFonts w:eastAsia="Times New Roman"/>
                    <w:sz w:val="24"/>
                    <w:szCs w:val="24"/>
                  </w:rPr>
                </w:rPrChange>
              </w:rPr>
              <w:pPrChange w:id="16713" w:author="Jens-Rainer Ohm" w:date="2020-05-03T12:25:00Z">
                <w:pPr>
                  <w:jc w:val="center"/>
                </w:pPr>
              </w:pPrChange>
            </w:pPr>
            <w:ins w:id="16714" w:author="Jens-Rainer Ohm" w:date="2020-05-03T12:19:00Z">
              <w:r w:rsidRPr="001F2932">
                <w:rPr>
                  <w:rFonts w:eastAsia="Times New Roman"/>
                  <w:sz w:val="20"/>
                  <w:rPrChange w:id="16715" w:author="Jens-Rainer Ohm" w:date="2020-05-03T12:23:00Z">
                    <w:rPr>
                      <w:rFonts w:eastAsia="Times New Roman"/>
                    </w:rPr>
                  </w:rPrChange>
                </w:rPr>
                <w:fldChar w:fldCharType="begin"/>
              </w:r>
            </w:ins>
            <w:ins w:id="16716" w:author="Jens-Rainer Ohm" w:date="2020-05-03T12:20:00Z">
              <w:r w:rsidRPr="001F2932">
                <w:rPr>
                  <w:rFonts w:eastAsia="Times New Roman"/>
                  <w:sz w:val="20"/>
                  <w:rPrChange w:id="16717" w:author="Jens-Rainer Ohm" w:date="2020-05-03T12:23:00Z">
                    <w:rPr>
                      <w:rFonts w:eastAsia="Times New Roman"/>
                    </w:rPr>
                  </w:rPrChange>
                </w:rPr>
                <w:instrText>HYPERLINK "C:\\Users\\ohm\\AppData\\Local\\Temp\\current_document.php?id=9928"</w:instrText>
              </w:r>
            </w:ins>
            <w:ins w:id="16718" w:author="Jens-Rainer Ohm" w:date="2020-05-03T12:19:00Z">
              <w:r w:rsidRPr="001F2932">
                <w:rPr>
                  <w:rFonts w:eastAsia="Times New Roman"/>
                  <w:sz w:val="20"/>
                  <w:rPrChange w:id="16719" w:author="Jens-Rainer Ohm" w:date="2020-05-03T12:23:00Z">
                    <w:rPr>
                      <w:rFonts w:eastAsia="Times New Roman"/>
                    </w:rPr>
                  </w:rPrChange>
                </w:rPr>
                <w:fldChar w:fldCharType="separate"/>
              </w:r>
              <w:r w:rsidRPr="001F2932">
                <w:rPr>
                  <w:rStyle w:val="Hyperlink"/>
                  <w:rFonts w:eastAsia="Times New Roman"/>
                  <w:sz w:val="20"/>
                  <w:rPrChange w:id="16720" w:author="Jens-Rainer Ohm" w:date="2020-05-03T12:23:00Z">
                    <w:rPr>
                      <w:rStyle w:val="Hyperlink"/>
                      <w:rFonts w:eastAsia="Times New Roman"/>
                    </w:rPr>
                  </w:rPrChange>
                </w:rPr>
                <w:t>JVET-R0284</w:t>
              </w:r>
              <w:r w:rsidRPr="001F2932">
                <w:rPr>
                  <w:rFonts w:eastAsia="Times New Roman"/>
                  <w:sz w:val="20"/>
                  <w:rPrChange w:id="1672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2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512B9" w14:textId="77777777" w:rsidR="00130822" w:rsidRPr="001F2932" w:rsidRDefault="00130822">
            <w:pPr>
              <w:jc w:val="left"/>
              <w:rPr>
                <w:ins w:id="16723" w:author="Jens-Rainer Ohm" w:date="2020-05-03T12:19:00Z"/>
                <w:rFonts w:eastAsia="Times New Roman"/>
                <w:sz w:val="20"/>
                <w:rPrChange w:id="16724" w:author="Jens-Rainer Ohm" w:date="2020-05-03T12:23:00Z">
                  <w:rPr>
                    <w:ins w:id="16725" w:author="Jens-Rainer Ohm" w:date="2020-05-03T12:19:00Z"/>
                    <w:rFonts w:eastAsia="Times New Roman"/>
                  </w:rPr>
                </w:rPrChange>
              </w:rPr>
              <w:pPrChange w:id="16726" w:author="Jens-Rainer Ohm" w:date="2020-05-03T12:25:00Z">
                <w:pPr>
                  <w:jc w:val="center"/>
                </w:pPr>
              </w:pPrChange>
            </w:pPr>
            <w:ins w:id="16727" w:author="Jens-Rainer Ohm" w:date="2020-05-03T12:19:00Z">
              <w:r w:rsidRPr="001F2932">
                <w:rPr>
                  <w:rFonts w:eastAsia="Times New Roman"/>
                  <w:sz w:val="20"/>
                  <w:rPrChange w:id="16728" w:author="Jens-Rainer Ohm" w:date="2020-05-03T12:23:00Z">
                    <w:rPr>
                      <w:rFonts w:eastAsia="Times New Roman"/>
                    </w:rPr>
                  </w:rPrChange>
                </w:rPr>
                <w:t>m53261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CC213E" w14:textId="77777777" w:rsidR="00130822" w:rsidRPr="001F2932" w:rsidRDefault="00130822">
            <w:pPr>
              <w:jc w:val="left"/>
              <w:rPr>
                <w:ins w:id="16730" w:author="Jens-Rainer Ohm" w:date="2020-05-03T12:19:00Z"/>
                <w:rFonts w:eastAsia="Times New Roman"/>
                <w:sz w:val="20"/>
                <w:rPrChange w:id="16731" w:author="Jens-Rainer Ohm" w:date="2020-05-03T12:23:00Z">
                  <w:rPr>
                    <w:ins w:id="16732" w:author="Jens-Rainer Ohm" w:date="2020-05-03T12:19:00Z"/>
                    <w:rFonts w:eastAsia="Times New Roman"/>
                  </w:rPr>
                </w:rPrChange>
              </w:rPr>
            </w:pPr>
            <w:ins w:id="16733" w:author="Jens-Rainer Ohm" w:date="2020-05-03T12:19:00Z">
              <w:r w:rsidRPr="001F2932">
                <w:rPr>
                  <w:rFonts w:eastAsia="Times New Roman"/>
                  <w:sz w:val="20"/>
                  <w:rPrChange w:id="16734" w:author="Jens-Rainer Ohm" w:date="2020-05-03T12:23:00Z">
                    <w:rPr>
                      <w:rFonts w:eastAsia="Times New Roman"/>
                    </w:rPr>
                  </w:rPrChange>
                </w:rPr>
                <w:t>2020-04-03 23:18:08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3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241FCA" w14:textId="77777777" w:rsidR="00130822" w:rsidRPr="001F2932" w:rsidRDefault="00130822">
            <w:pPr>
              <w:jc w:val="left"/>
              <w:rPr>
                <w:ins w:id="16736" w:author="Jens-Rainer Ohm" w:date="2020-05-03T12:19:00Z"/>
                <w:rFonts w:eastAsia="Times New Roman"/>
                <w:sz w:val="20"/>
                <w:rPrChange w:id="16737" w:author="Jens-Rainer Ohm" w:date="2020-05-03T12:23:00Z">
                  <w:rPr>
                    <w:ins w:id="16738" w:author="Jens-Rainer Ohm" w:date="2020-05-03T12:19:00Z"/>
                    <w:rFonts w:eastAsia="Times New Roman"/>
                  </w:rPr>
                </w:rPrChange>
              </w:rPr>
              <w:pPrChange w:id="16739" w:author="Jens-Rainer Ohm" w:date="2020-05-03T12:25:00Z">
                <w:pPr/>
              </w:pPrChange>
            </w:pPr>
            <w:ins w:id="16740" w:author="Jens-Rainer Ohm" w:date="2020-05-03T12:19:00Z">
              <w:r w:rsidRPr="001F2932">
                <w:rPr>
                  <w:rFonts w:eastAsia="Times New Roman"/>
                  <w:sz w:val="20"/>
                  <w:rPrChange w:id="16741" w:author="Jens-Rainer Ohm" w:date="2020-05-03T12:23:00Z">
                    <w:rPr>
                      <w:rFonts w:eastAsia="Times New Roman"/>
                    </w:rPr>
                  </w:rPrChange>
                </w:rPr>
                <w:t>2020-04-04 01:30:18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E4612D" w14:textId="77777777" w:rsidR="00130822" w:rsidRPr="001F2932" w:rsidRDefault="00130822">
            <w:pPr>
              <w:jc w:val="left"/>
              <w:rPr>
                <w:ins w:id="16743" w:author="Jens-Rainer Ohm" w:date="2020-05-03T12:19:00Z"/>
                <w:rFonts w:eastAsia="Times New Roman"/>
                <w:sz w:val="20"/>
                <w:rPrChange w:id="16744" w:author="Jens-Rainer Ohm" w:date="2020-05-03T12:23:00Z">
                  <w:rPr>
                    <w:ins w:id="16745" w:author="Jens-Rainer Ohm" w:date="2020-05-03T12:19:00Z"/>
                    <w:rFonts w:eastAsia="Times New Roman"/>
                  </w:rPr>
                </w:rPrChange>
              </w:rPr>
              <w:pPrChange w:id="16746" w:author="Jens-Rainer Ohm" w:date="2020-05-03T12:25:00Z">
                <w:pPr/>
              </w:pPrChange>
            </w:pPr>
            <w:ins w:id="16747" w:author="Jens-Rainer Ohm" w:date="2020-05-03T12:19:00Z">
              <w:r w:rsidRPr="001F2932">
                <w:rPr>
                  <w:rFonts w:eastAsia="Times New Roman"/>
                  <w:sz w:val="20"/>
                  <w:rPrChange w:id="16748" w:author="Jens-Rainer Ohm" w:date="2020-05-03T12:23:00Z">
                    <w:rPr>
                      <w:rFonts w:eastAsia="Times New Roman"/>
                    </w:rPr>
                  </w:rPrChange>
                </w:rPr>
                <w:t>2020-04-04 01:30:18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4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70B830" w14:textId="77777777" w:rsidR="00130822" w:rsidRPr="001F2932" w:rsidRDefault="00130822">
            <w:pPr>
              <w:jc w:val="left"/>
              <w:rPr>
                <w:ins w:id="16750" w:author="Jens-Rainer Ohm" w:date="2020-05-03T12:19:00Z"/>
                <w:rFonts w:eastAsia="Times New Roman"/>
                <w:sz w:val="20"/>
                <w:rPrChange w:id="16751" w:author="Jens-Rainer Ohm" w:date="2020-05-03T12:23:00Z">
                  <w:rPr>
                    <w:ins w:id="16752" w:author="Jens-Rainer Ohm" w:date="2020-05-03T12:19:00Z"/>
                    <w:rFonts w:eastAsia="Times New Roman"/>
                  </w:rPr>
                </w:rPrChange>
              </w:rPr>
              <w:pPrChange w:id="16753" w:author="Jens-Rainer Ohm" w:date="2020-05-03T12:25:00Z">
                <w:pPr/>
              </w:pPrChange>
            </w:pPr>
            <w:ins w:id="16754" w:author="Jens-Rainer Ohm" w:date="2020-05-03T12:19:00Z">
              <w:r w:rsidRPr="001F2932">
                <w:rPr>
                  <w:rFonts w:eastAsia="Times New Roman"/>
                  <w:sz w:val="20"/>
                  <w:rPrChange w:id="16755" w:author="Jens-Rainer Ohm" w:date="2020-05-03T12:23:00Z">
                    <w:rPr>
                      <w:rFonts w:eastAsia="Times New Roman"/>
                    </w:rPr>
                  </w:rPrChange>
                </w:rPr>
                <w:t>AHG12/AHG9: On independent subpicture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5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56F628" w14:textId="46D51316" w:rsidR="00130822" w:rsidRPr="001F2932" w:rsidRDefault="00087326">
            <w:pPr>
              <w:jc w:val="left"/>
              <w:rPr>
                <w:ins w:id="16757" w:author="Jens-Rainer Ohm" w:date="2020-05-03T12:19:00Z"/>
                <w:rFonts w:eastAsia="Times New Roman"/>
                <w:sz w:val="20"/>
                <w:rPrChange w:id="16758" w:author="Jens-Rainer Ohm" w:date="2020-05-03T12:23:00Z">
                  <w:rPr>
                    <w:ins w:id="16759" w:author="Jens-Rainer Ohm" w:date="2020-05-03T12:19:00Z"/>
                    <w:rFonts w:eastAsia="Times New Roman"/>
                  </w:rPr>
                </w:rPrChange>
              </w:rPr>
              <w:pPrChange w:id="16760" w:author="Jens-Rainer Ohm" w:date="2020-05-03T12:25:00Z">
                <w:pPr/>
              </w:pPrChange>
            </w:pPr>
            <w:ins w:id="16761" w:author="Jens-Rainer Ohm" w:date="2020-05-03T12:47:00Z">
              <w:r w:rsidRPr="00087326">
                <w:rPr>
                  <w:sz w:val="20"/>
                  <w:rPrChange w:id="16762" w:author="Jens-Rainer Ohm" w:date="2020-05-03T12:47:00Z">
                    <w:rPr>
                      <w:rStyle w:val="Hyperlink"/>
                      <w:rFonts w:eastAsia="Times New Roman"/>
                    </w:rPr>
                  </w:rPrChange>
                </w:rPr>
                <w:t>Y.-J. Chang</w:t>
              </w:r>
            </w:ins>
            <w:ins w:id="16763" w:author="Jens-Rainer Ohm" w:date="2020-05-03T12:19:00Z">
              <w:r w:rsidR="00130822" w:rsidRPr="001F2932">
                <w:rPr>
                  <w:rFonts w:eastAsia="Times New Roman"/>
                  <w:sz w:val="20"/>
                  <w:rPrChange w:id="16764" w:author="Jens-Rainer Ohm" w:date="2020-05-03T12:23:00Z">
                    <w:rPr>
                      <w:rFonts w:eastAsia="Times New Roman"/>
                    </w:rPr>
                  </w:rPrChange>
                </w:rPr>
                <w:t>, Y. He, V. Seregin, M. Coban, M. Karczewicz (Qualcomm)</w:t>
              </w:r>
            </w:ins>
          </w:p>
        </w:tc>
      </w:tr>
      <w:tr w:rsidR="00130822" w14:paraId="164717FF" w14:textId="77777777" w:rsidTr="001F2932">
        <w:trPr>
          <w:tblCellSpacing w:w="15" w:type="dxa"/>
          <w:ins w:id="16765" w:author="Jens-Rainer Ohm" w:date="2020-05-03T12:19:00Z"/>
          <w:trPrChange w:id="1676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6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21A738" w14:textId="12627F26" w:rsidR="00130822" w:rsidRPr="001F2932" w:rsidRDefault="00130822">
            <w:pPr>
              <w:jc w:val="left"/>
              <w:rPr>
                <w:ins w:id="16768" w:author="Jens-Rainer Ohm" w:date="2020-05-03T12:19:00Z"/>
                <w:rFonts w:eastAsia="Times New Roman"/>
                <w:sz w:val="20"/>
                <w:szCs w:val="24"/>
                <w:rPrChange w:id="16769" w:author="Jens-Rainer Ohm" w:date="2020-05-03T12:23:00Z">
                  <w:rPr>
                    <w:ins w:id="16770" w:author="Jens-Rainer Ohm" w:date="2020-05-03T12:19:00Z"/>
                    <w:rFonts w:eastAsia="Times New Roman"/>
                    <w:sz w:val="24"/>
                    <w:szCs w:val="24"/>
                  </w:rPr>
                </w:rPrChange>
              </w:rPr>
              <w:pPrChange w:id="16771" w:author="Jens-Rainer Ohm" w:date="2020-05-03T12:25:00Z">
                <w:pPr>
                  <w:jc w:val="center"/>
                </w:pPr>
              </w:pPrChange>
            </w:pPr>
            <w:ins w:id="16772" w:author="Jens-Rainer Ohm" w:date="2020-05-03T12:19:00Z">
              <w:r w:rsidRPr="001F2932">
                <w:rPr>
                  <w:rFonts w:eastAsia="Times New Roman"/>
                  <w:sz w:val="20"/>
                  <w:rPrChange w:id="16773" w:author="Jens-Rainer Ohm" w:date="2020-05-03T12:23:00Z">
                    <w:rPr>
                      <w:rFonts w:eastAsia="Times New Roman"/>
                    </w:rPr>
                  </w:rPrChange>
                </w:rPr>
                <w:fldChar w:fldCharType="begin"/>
              </w:r>
            </w:ins>
            <w:ins w:id="16774" w:author="Jens-Rainer Ohm" w:date="2020-05-03T12:20:00Z">
              <w:r w:rsidRPr="001F2932">
                <w:rPr>
                  <w:rFonts w:eastAsia="Times New Roman"/>
                  <w:sz w:val="20"/>
                  <w:rPrChange w:id="16775" w:author="Jens-Rainer Ohm" w:date="2020-05-03T12:23:00Z">
                    <w:rPr>
                      <w:rFonts w:eastAsia="Times New Roman"/>
                    </w:rPr>
                  </w:rPrChange>
                </w:rPr>
                <w:instrText>HYPERLINK "C:\\Users\\ohm\\AppData\\Local\\Temp\\current_document.php?id=9929"</w:instrText>
              </w:r>
            </w:ins>
            <w:ins w:id="16776" w:author="Jens-Rainer Ohm" w:date="2020-05-03T12:19:00Z">
              <w:r w:rsidRPr="001F2932">
                <w:rPr>
                  <w:rFonts w:eastAsia="Times New Roman"/>
                  <w:sz w:val="20"/>
                  <w:rPrChange w:id="16777" w:author="Jens-Rainer Ohm" w:date="2020-05-03T12:23:00Z">
                    <w:rPr>
                      <w:rFonts w:eastAsia="Times New Roman"/>
                    </w:rPr>
                  </w:rPrChange>
                </w:rPr>
                <w:fldChar w:fldCharType="separate"/>
              </w:r>
              <w:r w:rsidRPr="001F2932">
                <w:rPr>
                  <w:rStyle w:val="Hyperlink"/>
                  <w:rFonts w:eastAsia="Times New Roman"/>
                  <w:sz w:val="20"/>
                  <w:rPrChange w:id="16778" w:author="Jens-Rainer Ohm" w:date="2020-05-03T12:23:00Z">
                    <w:rPr>
                      <w:rStyle w:val="Hyperlink"/>
                      <w:rFonts w:eastAsia="Times New Roman"/>
                    </w:rPr>
                  </w:rPrChange>
                </w:rPr>
                <w:t>JVET-R0285</w:t>
              </w:r>
              <w:r w:rsidRPr="001F2932">
                <w:rPr>
                  <w:rFonts w:eastAsia="Times New Roman"/>
                  <w:sz w:val="20"/>
                  <w:rPrChange w:id="1677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8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18D6D3" w14:textId="77777777" w:rsidR="00130822" w:rsidRPr="001F2932" w:rsidRDefault="00130822">
            <w:pPr>
              <w:jc w:val="left"/>
              <w:rPr>
                <w:ins w:id="16781" w:author="Jens-Rainer Ohm" w:date="2020-05-03T12:19:00Z"/>
                <w:rFonts w:eastAsia="Times New Roman"/>
                <w:sz w:val="20"/>
                <w:rPrChange w:id="16782" w:author="Jens-Rainer Ohm" w:date="2020-05-03T12:23:00Z">
                  <w:rPr>
                    <w:ins w:id="16783" w:author="Jens-Rainer Ohm" w:date="2020-05-03T12:19:00Z"/>
                    <w:rFonts w:eastAsia="Times New Roman"/>
                  </w:rPr>
                </w:rPrChange>
              </w:rPr>
              <w:pPrChange w:id="16784" w:author="Jens-Rainer Ohm" w:date="2020-05-03T12:25:00Z">
                <w:pPr>
                  <w:jc w:val="center"/>
                </w:pPr>
              </w:pPrChange>
            </w:pPr>
            <w:ins w:id="16785" w:author="Jens-Rainer Ohm" w:date="2020-05-03T12:19:00Z">
              <w:r w:rsidRPr="001F2932">
                <w:rPr>
                  <w:rFonts w:eastAsia="Times New Roman"/>
                  <w:sz w:val="20"/>
                  <w:rPrChange w:id="16786" w:author="Jens-Rainer Ohm" w:date="2020-05-03T12:23:00Z">
                    <w:rPr>
                      <w:rFonts w:eastAsia="Times New Roman"/>
                    </w:rPr>
                  </w:rPrChange>
                </w:rPr>
                <w:t>m53262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F6416F" w14:textId="77777777" w:rsidR="00130822" w:rsidRPr="001F2932" w:rsidRDefault="00130822">
            <w:pPr>
              <w:jc w:val="left"/>
              <w:rPr>
                <w:ins w:id="16788" w:author="Jens-Rainer Ohm" w:date="2020-05-03T12:19:00Z"/>
                <w:rFonts w:eastAsia="Times New Roman"/>
                <w:sz w:val="20"/>
                <w:rPrChange w:id="16789" w:author="Jens-Rainer Ohm" w:date="2020-05-03T12:23:00Z">
                  <w:rPr>
                    <w:ins w:id="16790" w:author="Jens-Rainer Ohm" w:date="2020-05-03T12:19:00Z"/>
                    <w:rFonts w:eastAsia="Times New Roman"/>
                  </w:rPr>
                </w:rPrChange>
              </w:rPr>
            </w:pPr>
            <w:ins w:id="16791" w:author="Jens-Rainer Ohm" w:date="2020-05-03T12:19:00Z">
              <w:r w:rsidRPr="001F2932">
                <w:rPr>
                  <w:rFonts w:eastAsia="Times New Roman"/>
                  <w:sz w:val="20"/>
                  <w:rPrChange w:id="16792" w:author="Jens-Rainer Ohm" w:date="2020-05-03T12:23:00Z">
                    <w:rPr>
                      <w:rFonts w:eastAsia="Times New Roman"/>
                    </w:rPr>
                  </w:rPrChange>
                </w:rPr>
                <w:t>2020-04-03 23:18:26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38FE90" w14:textId="77777777" w:rsidR="00130822" w:rsidRPr="001F2932" w:rsidRDefault="00130822">
            <w:pPr>
              <w:jc w:val="left"/>
              <w:rPr>
                <w:ins w:id="16794" w:author="Jens-Rainer Ohm" w:date="2020-05-03T12:19:00Z"/>
                <w:rFonts w:eastAsia="Times New Roman"/>
                <w:sz w:val="20"/>
                <w:rPrChange w:id="16795" w:author="Jens-Rainer Ohm" w:date="2020-05-03T12:23:00Z">
                  <w:rPr>
                    <w:ins w:id="16796" w:author="Jens-Rainer Ohm" w:date="2020-05-03T12:19:00Z"/>
                    <w:rFonts w:eastAsia="Times New Roman"/>
                  </w:rPr>
                </w:rPrChange>
              </w:rPr>
              <w:pPrChange w:id="16797" w:author="Jens-Rainer Ohm" w:date="2020-05-03T12:25:00Z">
                <w:pPr/>
              </w:pPrChange>
            </w:pPr>
            <w:ins w:id="16798" w:author="Jens-Rainer Ohm" w:date="2020-05-03T12:19:00Z">
              <w:r w:rsidRPr="001F2932">
                <w:rPr>
                  <w:rFonts w:eastAsia="Times New Roman"/>
                  <w:sz w:val="20"/>
                  <w:rPrChange w:id="16799" w:author="Jens-Rainer Ohm" w:date="2020-05-03T12:23:00Z">
                    <w:rPr>
                      <w:rFonts w:eastAsia="Times New Roman"/>
                    </w:rPr>
                  </w:rPrChange>
                </w:rPr>
                <w:t>2020-04-04 01:31:21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8ABFD7" w14:textId="77777777" w:rsidR="00130822" w:rsidRPr="001F2932" w:rsidRDefault="00130822">
            <w:pPr>
              <w:jc w:val="left"/>
              <w:rPr>
                <w:ins w:id="16801" w:author="Jens-Rainer Ohm" w:date="2020-05-03T12:19:00Z"/>
                <w:rFonts w:eastAsia="Times New Roman"/>
                <w:sz w:val="20"/>
                <w:rPrChange w:id="16802" w:author="Jens-Rainer Ohm" w:date="2020-05-03T12:23:00Z">
                  <w:rPr>
                    <w:ins w:id="16803" w:author="Jens-Rainer Ohm" w:date="2020-05-03T12:19:00Z"/>
                    <w:rFonts w:eastAsia="Times New Roman"/>
                  </w:rPr>
                </w:rPrChange>
              </w:rPr>
              <w:pPrChange w:id="16804" w:author="Jens-Rainer Ohm" w:date="2020-05-03T12:25:00Z">
                <w:pPr/>
              </w:pPrChange>
            </w:pPr>
            <w:ins w:id="16805" w:author="Jens-Rainer Ohm" w:date="2020-05-03T12:19:00Z">
              <w:r w:rsidRPr="001F2932">
                <w:rPr>
                  <w:rFonts w:eastAsia="Times New Roman"/>
                  <w:sz w:val="20"/>
                  <w:rPrChange w:id="16806" w:author="Jens-Rainer Ohm" w:date="2020-05-03T12:23:00Z">
                    <w:rPr>
                      <w:rFonts w:eastAsia="Times New Roman"/>
                    </w:rPr>
                  </w:rPrChange>
                </w:rPr>
                <w:t>2020-04-06 19:40:40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0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EE79AB" w14:textId="77777777" w:rsidR="00130822" w:rsidRPr="001F2932" w:rsidRDefault="00130822">
            <w:pPr>
              <w:jc w:val="left"/>
              <w:rPr>
                <w:ins w:id="16808" w:author="Jens-Rainer Ohm" w:date="2020-05-03T12:19:00Z"/>
                <w:rFonts w:eastAsia="Times New Roman"/>
                <w:sz w:val="20"/>
                <w:rPrChange w:id="16809" w:author="Jens-Rainer Ohm" w:date="2020-05-03T12:23:00Z">
                  <w:rPr>
                    <w:ins w:id="16810" w:author="Jens-Rainer Ohm" w:date="2020-05-03T12:19:00Z"/>
                    <w:rFonts w:eastAsia="Times New Roman"/>
                  </w:rPr>
                </w:rPrChange>
              </w:rPr>
              <w:pPrChange w:id="16811" w:author="Jens-Rainer Ohm" w:date="2020-05-03T12:25:00Z">
                <w:pPr/>
              </w:pPrChange>
            </w:pPr>
            <w:ins w:id="16812" w:author="Jens-Rainer Ohm" w:date="2020-05-03T12:19:00Z">
              <w:r w:rsidRPr="001F2932">
                <w:rPr>
                  <w:rFonts w:eastAsia="Times New Roman"/>
                  <w:sz w:val="20"/>
                  <w:rPrChange w:id="16813" w:author="Jens-Rainer Ohm" w:date="2020-05-03T12:23:00Z">
                    <w:rPr>
                      <w:rFonts w:eastAsia="Times New Roman"/>
                    </w:rPr>
                  </w:rPrChange>
                </w:rPr>
                <w:t>AhG12: On tile information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1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E5170" w14:textId="3C00098F" w:rsidR="00130822" w:rsidRPr="001F2932" w:rsidRDefault="00087326">
            <w:pPr>
              <w:jc w:val="left"/>
              <w:rPr>
                <w:ins w:id="16815" w:author="Jens-Rainer Ohm" w:date="2020-05-03T12:19:00Z"/>
                <w:rFonts w:eastAsia="Times New Roman"/>
                <w:sz w:val="20"/>
                <w:rPrChange w:id="16816" w:author="Jens-Rainer Ohm" w:date="2020-05-03T12:23:00Z">
                  <w:rPr>
                    <w:ins w:id="16817" w:author="Jens-Rainer Ohm" w:date="2020-05-03T12:19:00Z"/>
                    <w:rFonts w:eastAsia="Times New Roman"/>
                  </w:rPr>
                </w:rPrChange>
              </w:rPr>
              <w:pPrChange w:id="16818" w:author="Jens-Rainer Ohm" w:date="2020-05-03T12:25:00Z">
                <w:pPr/>
              </w:pPrChange>
            </w:pPr>
            <w:ins w:id="16819" w:author="Jens-Rainer Ohm" w:date="2020-05-03T12:47:00Z">
              <w:r w:rsidRPr="00087326">
                <w:rPr>
                  <w:sz w:val="20"/>
                  <w:rPrChange w:id="16820" w:author="Jens-Rainer Ohm" w:date="2020-05-03T12:47:00Z">
                    <w:rPr>
                      <w:rStyle w:val="Hyperlink"/>
                      <w:rFonts w:eastAsia="Times New Roman"/>
                    </w:rPr>
                  </w:rPrChange>
                </w:rPr>
                <w:t>Y.-J. Chang</w:t>
              </w:r>
            </w:ins>
            <w:ins w:id="16821" w:author="Jens-Rainer Ohm" w:date="2020-05-03T12:19:00Z">
              <w:r w:rsidR="00130822" w:rsidRPr="001F2932">
                <w:rPr>
                  <w:rFonts w:eastAsia="Times New Roman"/>
                  <w:sz w:val="20"/>
                  <w:rPrChange w:id="16822" w:author="Jens-Rainer Ohm" w:date="2020-05-03T12:23:00Z">
                    <w:rPr>
                      <w:rFonts w:eastAsia="Times New Roman"/>
                    </w:rPr>
                  </w:rPrChange>
                </w:rPr>
                <w:t xml:space="preserve">, </w:t>
              </w:r>
            </w:ins>
            <w:ins w:id="16823" w:author="Jens-Rainer Ohm" w:date="2020-05-03T12:47:00Z">
              <w:r w:rsidRPr="00087326">
                <w:rPr>
                  <w:sz w:val="20"/>
                  <w:rPrChange w:id="16824" w:author="Jens-Rainer Ohm" w:date="2020-05-03T12:47:00Z">
                    <w:rPr>
                      <w:rStyle w:val="Hyperlink"/>
                      <w:rFonts w:eastAsia="Times New Roman"/>
                    </w:rPr>
                  </w:rPrChange>
                </w:rPr>
                <w:t>Y. He</w:t>
              </w:r>
            </w:ins>
            <w:ins w:id="16825" w:author="Jens-Rainer Ohm" w:date="2020-05-03T12:19:00Z">
              <w:r w:rsidR="00130822" w:rsidRPr="001F2932">
                <w:rPr>
                  <w:rFonts w:eastAsia="Times New Roman"/>
                  <w:sz w:val="20"/>
                  <w:rPrChange w:id="16826" w:author="Jens-Rainer Ohm" w:date="2020-05-03T12:23:00Z">
                    <w:rPr>
                      <w:rFonts w:eastAsia="Times New Roman"/>
                    </w:rPr>
                  </w:rPrChange>
                </w:rPr>
                <w:t>, V. Seregin, M. Coban, M. Karczewicz (Qualcomm)</w:t>
              </w:r>
            </w:ins>
          </w:p>
        </w:tc>
      </w:tr>
      <w:tr w:rsidR="00130822" w14:paraId="65CB9F38" w14:textId="77777777" w:rsidTr="001F2932">
        <w:trPr>
          <w:tblCellSpacing w:w="15" w:type="dxa"/>
          <w:ins w:id="16827" w:author="Jens-Rainer Ohm" w:date="2020-05-03T12:19:00Z"/>
          <w:trPrChange w:id="1682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2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70511A" w14:textId="62C495A3" w:rsidR="00130822" w:rsidRPr="001F2932" w:rsidRDefault="00130822">
            <w:pPr>
              <w:jc w:val="left"/>
              <w:rPr>
                <w:ins w:id="16830" w:author="Jens-Rainer Ohm" w:date="2020-05-03T12:19:00Z"/>
                <w:rFonts w:eastAsia="Times New Roman"/>
                <w:sz w:val="20"/>
                <w:szCs w:val="24"/>
                <w:rPrChange w:id="16831" w:author="Jens-Rainer Ohm" w:date="2020-05-03T12:23:00Z">
                  <w:rPr>
                    <w:ins w:id="16832" w:author="Jens-Rainer Ohm" w:date="2020-05-03T12:19:00Z"/>
                    <w:rFonts w:eastAsia="Times New Roman"/>
                    <w:sz w:val="24"/>
                    <w:szCs w:val="24"/>
                  </w:rPr>
                </w:rPrChange>
              </w:rPr>
              <w:pPrChange w:id="16833" w:author="Jens-Rainer Ohm" w:date="2020-05-03T12:25:00Z">
                <w:pPr>
                  <w:jc w:val="center"/>
                </w:pPr>
              </w:pPrChange>
            </w:pPr>
            <w:ins w:id="16834" w:author="Jens-Rainer Ohm" w:date="2020-05-03T12:19:00Z">
              <w:r w:rsidRPr="001F2932">
                <w:rPr>
                  <w:rFonts w:eastAsia="Times New Roman"/>
                  <w:sz w:val="20"/>
                  <w:rPrChange w:id="16835" w:author="Jens-Rainer Ohm" w:date="2020-05-03T12:23:00Z">
                    <w:rPr>
                      <w:rFonts w:eastAsia="Times New Roman"/>
                    </w:rPr>
                  </w:rPrChange>
                </w:rPr>
                <w:fldChar w:fldCharType="begin"/>
              </w:r>
            </w:ins>
            <w:ins w:id="16836" w:author="Jens-Rainer Ohm" w:date="2020-05-03T12:20:00Z">
              <w:r w:rsidRPr="001F2932">
                <w:rPr>
                  <w:rFonts w:eastAsia="Times New Roman"/>
                  <w:sz w:val="20"/>
                  <w:rPrChange w:id="16837" w:author="Jens-Rainer Ohm" w:date="2020-05-03T12:23:00Z">
                    <w:rPr>
                      <w:rFonts w:eastAsia="Times New Roman"/>
                    </w:rPr>
                  </w:rPrChange>
                </w:rPr>
                <w:instrText>HYPERLINK "C:\\Users\\ohm\\AppData\\Local\\Temp\\current_document.php?id=9930"</w:instrText>
              </w:r>
            </w:ins>
            <w:ins w:id="16838" w:author="Jens-Rainer Ohm" w:date="2020-05-03T12:19:00Z">
              <w:r w:rsidRPr="001F2932">
                <w:rPr>
                  <w:rFonts w:eastAsia="Times New Roman"/>
                  <w:sz w:val="20"/>
                  <w:rPrChange w:id="16839" w:author="Jens-Rainer Ohm" w:date="2020-05-03T12:23:00Z">
                    <w:rPr>
                      <w:rFonts w:eastAsia="Times New Roman"/>
                    </w:rPr>
                  </w:rPrChange>
                </w:rPr>
                <w:fldChar w:fldCharType="separate"/>
              </w:r>
              <w:r w:rsidRPr="001F2932">
                <w:rPr>
                  <w:rStyle w:val="Hyperlink"/>
                  <w:rFonts w:eastAsia="Times New Roman"/>
                  <w:sz w:val="20"/>
                  <w:rPrChange w:id="16840" w:author="Jens-Rainer Ohm" w:date="2020-05-03T12:23:00Z">
                    <w:rPr>
                      <w:rStyle w:val="Hyperlink"/>
                      <w:rFonts w:eastAsia="Times New Roman"/>
                    </w:rPr>
                  </w:rPrChange>
                </w:rPr>
                <w:t>JVET-R0286</w:t>
              </w:r>
              <w:r w:rsidRPr="001F2932">
                <w:rPr>
                  <w:rFonts w:eastAsia="Times New Roman"/>
                  <w:sz w:val="20"/>
                  <w:rPrChange w:id="1684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4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42684" w14:textId="77777777" w:rsidR="00130822" w:rsidRPr="001F2932" w:rsidRDefault="00130822">
            <w:pPr>
              <w:jc w:val="left"/>
              <w:rPr>
                <w:ins w:id="16843" w:author="Jens-Rainer Ohm" w:date="2020-05-03T12:19:00Z"/>
                <w:rFonts w:eastAsia="Times New Roman"/>
                <w:sz w:val="20"/>
                <w:rPrChange w:id="16844" w:author="Jens-Rainer Ohm" w:date="2020-05-03T12:23:00Z">
                  <w:rPr>
                    <w:ins w:id="16845" w:author="Jens-Rainer Ohm" w:date="2020-05-03T12:19:00Z"/>
                    <w:rFonts w:eastAsia="Times New Roman"/>
                  </w:rPr>
                </w:rPrChange>
              </w:rPr>
              <w:pPrChange w:id="16846" w:author="Jens-Rainer Ohm" w:date="2020-05-03T12:25:00Z">
                <w:pPr>
                  <w:jc w:val="center"/>
                </w:pPr>
              </w:pPrChange>
            </w:pPr>
            <w:ins w:id="16847" w:author="Jens-Rainer Ohm" w:date="2020-05-03T12:19:00Z">
              <w:r w:rsidRPr="001F2932">
                <w:rPr>
                  <w:rFonts w:eastAsia="Times New Roman"/>
                  <w:sz w:val="20"/>
                  <w:rPrChange w:id="16848" w:author="Jens-Rainer Ohm" w:date="2020-05-03T12:23:00Z">
                    <w:rPr>
                      <w:rFonts w:eastAsia="Times New Roman"/>
                    </w:rPr>
                  </w:rPrChange>
                </w:rPr>
                <w:t>m53263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A66826" w14:textId="77777777" w:rsidR="00130822" w:rsidRPr="001F2932" w:rsidRDefault="00130822">
            <w:pPr>
              <w:jc w:val="left"/>
              <w:rPr>
                <w:ins w:id="16850" w:author="Jens-Rainer Ohm" w:date="2020-05-03T12:19:00Z"/>
                <w:rFonts w:eastAsia="Times New Roman"/>
                <w:sz w:val="20"/>
                <w:rPrChange w:id="16851" w:author="Jens-Rainer Ohm" w:date="2020-05-03T12:23:00Z">
                  <w:rPr>
                    <w:ins w:id="16852" w:author="Jens-Rainer Ohm" w:date="2020-05-03T12:19:00Z"/>
                    <w:rFonts w:eastAsia="Times New Roman"/>
                  </w:rPr>
                </w:rPrChange>
              </w:rPr>
            </w:pPr>
            <w:ins w:id="16853" w:author="Jens-Rainer Ohm" w:date="2020-05-03T12:19:00Z">
              <w:r w:rsidRPr="001F2932">
                <w:rPr>
                  <w:rFonts w:eastAsia="Times New Roman"/>
                  <w:sz w:val="20"/>
                  <w:rPrChange w:id="16854" w:author="Jens-Rainer Ohm" w:date="2020-05-03T12:23:00Z">
                    <w:rPr>
                      <w:rFonts w:eastAsia="Times New Roman"/>
                    </w:rPr>
                  </w:rPrChange>
                </w:rPr>
                <w:t>2020-04-03 23:18:36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F65D9C" w14:textId="77777777" w:rsidR="00130822" w:rsidRPr="001F2932" w:rsidRDefault="00130822">
            <w:pPr>
              <w:jc w:val="left"/>
              <w:rPr>
                <w:ins w:id="16856" w:author="Jens-Rainer Ohm" w:date="2020-05-03T12:19:00Z"/>
                <w:rFonts w:eastAsia="Times New Roman"/>
                <w:sz w:val="20"/>
                <w:rPrChange w:id="16857" w:author="Jens-Rainer Ohm" w:date="2020-05-03T12:23:00Z">
                  <w:rPr>
                    <w:ins w:id="16858" w:author="Jens-Rainer Ohm" w:date="2020-05-03T12:19:00Z"/>
                    <w:rFonts w:eastAsia="Times New Roman"/>
                  </w:rPr>
                </w:rPrChange>
              </w:rPr>
              <w:pPrChange w:id="16859" w:author="Jens-Rainer Ohm" w:date="2020-05-03T12:25:00Z">
                <w:pPr/>
              </w:pPrChange>
            </w:pPr>
            <w:ins w:id="16860" w:author="Jens-Rainer Ohm" w:date="2020-05-03T12:19:00Z">
              <w:r w:rsidRPr="001F2932">
                <w:rPr>
                  <w:rFonts w:eastAsia="Times New Roman"/>
                  <w:sz w:val="20"/>
                  <w:rPrChange w:id="16861" w:author="Jens-Rainer Ohm" w:date="2020-05-03T12:23:00Z">
                    <w:rPr>
                      <w:rFonts w:eastAsia="Times New Roman"/>
                    </w:rPr>
                  </w:rPrChange>
                </w:rPr>
                <w:t>2020-04-04 01:32:02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20169" w14:textId="77777777" w:rsidR="00130822" w:rsidRPr="001F2932" w:rsidRDefault="00130822">
            <w:pPr>
              <w:jc w:val="left"/>
              <w:rPr>
                <w:ins w:id="16863" w:author="Jens-Rainer Ohm" w:date="2020-05-03T12:19:00Z"/>
                <w:rFonts w:eastAsia="Times New Roman"/>
                <w:sz w:val="20"/>
                <w:rPrChange w:id="16864" w:author="Jens-Rainer Ohm" w:date="2020-05-03T12:23:00Z">
                  <w:rPr>
                    <w:ins w:id="16865" w:author="Jens-Rainer Ohm" w:date="2020-05-03T12:19:00Z"/>
                    <w:rFonts w:eastAsia="Times New Roman"/>
                  </w:rPr>
                </w:rPrChange>
              </w:rPr>
              <w:pPrChange w:id="16866" w:author="Jens-Rainer Ohm" w:date="2020-05-03T12:25:00Z">
                <w:pPr/>
              </w:pPrChange>
            </w:pPr>
            <w:ins w:id="16867" w:author="Jens-Rainer Ohm" w:date="2020-05-03T12:19:00Z">
              <w:r w:rsidRPr="001F2932">
                <w:rPr>
                  <w:rFonts w:eastAsia="Times New Roman"/>
                  <w:sz w:val="20"/>
                  <w:rPrChange w:id="16868" w:author="Jens-Rainer Ohm" w:date="2020-05-03T12:23:00Z">
                    <w:rPr>
                      <w:rFonts w:eastAsia="Times New Roman"/>
                    </w:rPr>
                  </w:rPrChange>
                </w:rPr>
                <w:t>2020-04-04 01:32:02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6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D0DE3" w14:textId="77777777" w:rsidR="00130822" w:rsidRPr="001F2932" w:rsidRDefault="00130822">
            <w:pPr>
              <w:jc w:val="left"/>
              <w:rPr>
                <w:ins w:id="16870" w:author="Jens-Rainer Ohm" w:date="2020-05-03T12:19:00Z"/>
                <w:rFonts w:eastAsia="Times New Roman"/>
                <w:sz w:val="20"/>
                <w:rPrChange w:id="16871" w:author="Jens-Rainer Ohm" w:date="2020-05-03T12:23:00Z">
                  <w:rPr>
                    <w:ins w:id="16872" w:author="Jens-Rainer Ohm" w:date="2020-05-03T12:19:00Z"/>
                    <w:rFonts w:eastAsia="Times New Roman"/>
                  </w:rPr>
                </w:rPrChange>
              </w:rPr>
              <w:pPrChange w:id="16873" w:author="Jens-Rainer Ohm" w:date="2020-05-03T12:25:00Z">
                <w:pPr/>
              </w:pPrChange>
            </w:pPr>
            <w:ins w:id="16874" w:author="Jens-Rainer Ohm" w:date="2020-05-03T12:19:00Z">
              <w:r w:rsidRPr="001F2932">
                <w:rPr>
                  <w:rFonts w:eastAsia="Times New Roman"/>
                  <w:sz w:val="20"/>
                  <w:rPrChange w:id="16875" w:author="Jens-Rainer Ohm" w:date="2020-05-03T12:23:00Z">
                    <w:rPr>
                      <w:rFonts w:eastAsia="Times New Roman"/>
                    </w:rPr>
                  </w:rPrChange>
                </w:rPr>
                <w:t>AhG9: On general constraint information syntax</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7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FA70F1" w14:textId="13276D9D" w:rsidR="00130822" w:rsidRPr="001F2932" w:rsidRDefault="00087326">
            <w:pPr>
              <w:jc w:val="left"/>
              <w:rPr>
                <w:ins w:id="16877" w:author="Jens-Rainer Ohm" w:date="2020-05-03T12:19:00Z"/>
                <w:rFonts w:eastAsia="Times New Roman"/>
                <w:sz w:val="20"/>
                <w:rPrChange w:id="16878" w:author="Jens-Rainer Ohm" w:date="2020-05-03T12:23:00Z">
                  <w:rPr>
                    <w:ins w:id="16879" w:author="Jens-Rainer Ohm" w:date="2020-05-03T12:19:00Z"/>
                    <w:rFonts w:eastAsia="Times New Roman"/>
                  </w:rPr>
                </w:rPrChange>
              </w:rPr>
              <w:pPrChange w:id="16880" w:author="Jens-Rainer Ohm" w:date="2020-05-03T12:25:00Z">
                <w:pPr/>
              </w:pPrChange>
            </w:pPr>
            <w:ins w:id="16881" w:author="Jens-Rainer Ohm" w:date="2020-05-03T12:47:00Z">
              <w:r w:rsidRPr="00087326">
                <w:rPr>
                  <w:sz w:val="20"/>
                  <w:rPrChange w:id="16882" w:author="Jens-Rainer Ohm" w:date="2020-05-03T12:47:00Z">
                    <w:rPr>
                      <w:rStyle w:val="Hyperlink"/>
                      <w:rFonts w:eastAsia="Times New Roman"/>
                    </w:rPr>
                  </w:rPrChange>
                </w:rPr>
                <w:t>Y.-J. Chang</w:t>
              </w:r>
            </w:ins>
            <w:ins w:id="16883" w:author="Jens-Rainer Ohm" w:date="2020-05-03T12:19:00Z">
              <w:r w:rsidR="00130822" w:rsidRPr="001F2932">
                <w:rPr>
                  <w:rFonts w:eastAsia="Times New Roman"/>
                  <w:sz w:val="20"/>
                  <w:rPrChange w:id="16884" w:author="Jens-Rainer Ohm" w:date="2020-05-03T12:23:00Z">
                    <w:rPr>
                      <w:rFonts w:eastAsia="Times New Roman"/>
                    </w:rPr>
                  </w:rPrChange>
                </w:rPr>
                <w:t>, V. Seregin, Y. He, M. Coban, M. Karczewicz (Qualcomm)</w:t>
              </w:r>
            </w:ins>
          </w:p>
        </w:tc>
      </w:tr>
      <w:tr w:rsidR="00130822" w14:paraId="27F6ECCF" w14:textId="77777777" w:rsidTr="001F2932">
        <w:trPr>
          <w:tblCellSpacing w:w="15" w:type="dxa"/>
          <w:ins w:id="16885" w:author="Jens-Rainer Ohm" w:date="2020-05-03T12:19:00Z"/>
          <w:trPrChange w:id="1688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8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A82719" w14:textId="6ECEFC4A" w:rsidR="00130822" w:rsidRPr="001F2932" w:rsidRDefault="00130822">
            <w:pPr>
              <w:jc w:val="left"/>
              <w:rPr>
                <w:ins w:id="16888" w:author="Jens-Rainer Ohm" w:date="2020-05-03T12:19:00Z"/>
                <w:rFonts w:eastAsia="Times New Roman"/>
                <w:sz w:val="20"/>
                <w:szCs w:val="24"/>
                <w:rPrChange w:id="16889" w:author="Jens-Rainer Ohm" w:date="2020-05-03T12:23:00Z">
                  <w:rPr>
                    <w:ins w:id="16890" w:author="Jens-Rainer Ohm" w:date="2020-05-03T12:19:00Z"/>
                    <w:rFonts w:eastAsia="Times New Roman"/>
                    <w:sz w:val="24"/>
                    <w:szCs w:val="24"/>
                  </w:rPr>
                </w:rPrChange>
              </w:rPr>
              <w:pPrChange w:id="16891" w:author="Jens-Rainer Ohm" w:date="2020-05-03T12:25:00Z">
                <w:pPr>
                  <w:jc w:val="center"/>
                </w:pPr>
              </w:pPrChange>
            </w:pPr>
            <w:ins w:id="16892" w:author="Jens-Rainer Ohm" w:date="2020-05-03T12:19:00Z">
              <w:r w:rsidRPr="001F2932">
                <w:rPr>
                  <w:rFonts w:eastAsia="Times New Roman"/>
                  <w:sz w:val="20"/>
                  <w:rPrChange w:id="16893" w:author="Jens-Rainer Ohm" w:date="2020-05-03T12:23:00Z">
                    <w:rPr>
                      <w:rFonts w:eastAsia="Times New Roman"/>
                    </w:rPr>
                  </w:rPrChange>
                </w:rPr>
                <w:fldChar w:fldCharType="begin"/>
              </w:r>
            </w:ins>
            <w:ins w:id="16894" w:author="Jens-Rainer Ohm" w:date="2020-05-03T12:20:00Z">
              <w:r w:rsidRPr="001F2932">
                <w:rPr>
                  <w:rFonts w:eastAsia="Times New Roman"/>
                  <w:sz w:val="20"/>
                  <w:rPrChange w:id="16895" w:author="Jens-Rainer Ohm" w:date="2020-05-03T12:23:00Z">
                    <w:rPr>
                      <w:rFonts w:eastAsia="Times New Roman"/>
                    </w:rPr>
                  </w:rPrChange>
                </w:rPr>
                <w:instrText>HYPERLINK "C:\\Users\\ohm\\AppData\\Local\\Temp\\current_document.php?id=9931"</w:instrText>
              </w:r>
            </w:ins>
            <w:ins w:id="16896" w:author="Jens-Rainer Ohm" w:date="2020-05-03T12:19:00Z">
              <w:r w:rsidRPr="001F2932">
                <w:rPr>
                  <w:rFonts w:eastAsia="Times New Roman"/>
                  <w:sz w:val="20"/>
                  <w:rPrChange w:id="16897" w:author="Jens-Rainer Ohm" w:date="2020-05-03T12:23:00Z">
                    <w:rPr>
                      <w:rFonts w:eastAsia="Times New Roman"/>
                    </w:rPr>
                  </w:rPrChange>
                </w:rPr>
                <w:fldChar w:fldCharType="separate"/>
              </w:r>
              <w:r w:rsidRPr="001F2932">
                <w:rPr>
                  <w:rStyle w:val="Hyperlink"/>
                  <w:rFonts w:eastAsia="Times New Roman"/>
                  <w:sz w:val="20"/>
                  <w:rPrChange w:id="16898" w:author="Jens-Rainer Ohm" w:date="2020-05-03T12:23:00Z">
                    <w:rPr>
                      <w:rStyle w:val="Hyperlink"/>
                      <w:rFonts w:eastAsia="Times New Roman"/>
                    </w:rPr>
                  </w:rPrChange>
                </w:rPr>
                <w:t>JVET-R0287</w:t>
              </w:r>
              <w:r w:rsidRPr="001F2932">
                <w:rPr>
                  <w:rFonts w:eastAsia="Times New Roman"/>
                  <w:sz w:val="20"/>
                  <w:rPrChange w:id="1689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0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F0B850" w14:textId="77777777" w:rsidR="00130822" w:rsidRPr="001F2932" w:rsidRDefault="00130822">
            <w:pPr>
              <w:jc w:val="left"/>
              <w:rPr>
                <w:ins w:id="16901" w:author="Jens-Rainer Ohm" w:date="2020-05-03T12:19:00Z"/>
                <w:rFonts w:eastAsia="Times New Roman"/>
                <w:sz w:val="20"/>
                <w:rPrChange w:id="16902" w:author="Jens-Rainer Ohm" w:date="2020-05-03T12:23:00Z">
                  <w:rPr>
                    <w:ins w:id="16903" w:author="Jens-Rainer Ohm" w:date="2020-05-03T12:19:00Z"/>
                    <w:rFonts w:eastAsia="Times New Roman"/>
                  </w:rPr>
                </w:rPrChange>
              </w:rPr>
              <w:pPrChange w:id="16904" w:author="Jens-Rainer Ohm" w:date="2020-05-03T12:25:00Z">
                <w:pPr>
                  <w:jc w:val="center"/>
                </w:pPr>
              </w:pPrChange>
            </w:pPr>
            <w:ins w:id="16905" w:author="Jens-Rainer Ohm" w:date="2020-05-03T12:19:00Z">
              <w:r w:rsidRPr="001F2932">
                <w:rPr>
                  <w:rFonts w:eastAsia="Times New Roman"/>
                  <w:sz w:val="20"/>
                  <w:rPrChange w:id="16906" w:author="Jens-Rainer Ohm" w:date="2020-05-03T12:23:00Z">
                    <w:rPr>
                      <w:rFonts w:eastAsia="Times New Roman"/>
                    </w:rPr>
                  </w:rPrChange>
                </w:rPr>
                <w:t>m53264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B7A74" w14:textId="77777777" w:rsidR="00130822" w:rsidRPr="001F2932" w:rsidRDefault="00130822">
            <w:pPr>
              <w:jc w:val="left"/>
              <w:rPr>
                <w:ins w:id="16908" w:author="Jens-Rainer Ohm" w:date="2020-05-03T12:19:00Z"/>
                <w:rFonts w:eastAsia="Times New Roman"/>
                <w:sz w:val="20"/>
                <w:rPrChange w:id="16909" w:author="Jens-Rainer Ohm" w:date="2020-05-03T12:23:00Z">
                  <w:rPr>
                    <w:ins w:id="16910" w:author="Jens-Rainer Ohm" w:date="2020-05-03T12:19:00Z"/>
                    <w:rFonts w:eastAsia="Times New Roman"/>
                  </w:rPr>
                </w:rPrChange>
              </w:rPr>
            </w:pPr>
            <w:ins w:id="16911" w:author="Jens-Rainer Ohm" w:date="2020-05-03T12:19:00Z">
              <w:r w:rsidRPr="001F2932">
                <w:rPr>
                  <w:rFonts w:eastAsia="Times New Roman"/>
                  <w:sz w:val="20"/>
                  <w:rPrChange w:id="16912" w:author="Jens-Rainer Ohm" w:date="2020-05-03T12:23:00Z">
                    <w:rPr>
                      <w:rFonts w:eastAsia="Times New Roman"/>
                    </w:rPr>
                  </w:rPrChange>
                </w:rPr>
                <w:t>2020-04-03 23:18:44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F5801E" w14:textId="77777777" w:rsidR="00130822" w:rsidRPr="001F2932" w:rsidRDefault="00130822">
            <w:pPr>
              <w:jc w:val="left"/>
              <w:rPr>
                <w:ins w:id="16914" w:author="Jens-Rainer Ohm" w:date="2020-05-03T12:19:00Z"/>
                <w:rFonts w:eastAsia="Times New Roman"/>
                <w:sz w:val="20"/>
                <w:rPrChange w:id="16915" w:author="Jens-Rainer Ohm" w:date="2020-05-03T12:23:00Z">
                  <w:rPr>
                    <w:ins w:id="16916" w:author="Jens-Rainer Ohm" w:date="2020-05-03T12:19:00Z"/>
                    <w:rFonts w:eastAsia="Times New Roman"/>
                  </w:rPr>
                </w:rPrChange>
              </w:rPr>
              <w:pPrChange w:id="16917" w:author="Jens-Rainer Ohm" w:date="2020-05-03T12:25:00Z">
                <w:pPr/>
              </w:pPrChange>
            </w:pPr>
            <w:ins w:id="16918" w:author="Jens-Rainer Ohm" w:date="2020-05-03T12:19:00Z">
              <w:r w:rsidRPr="001F2932">
                <w:rPr>
                  <w:rFonts w:eastAsia="Times New Roman"/>
                  <w:sz w:val="20"/>
                  <w:rPrChange w:id="16919" w:author="Jens-Rainer Ohm" w:date="2020-05-03T12:23:00Z">
                    <w:rPr>
                      <w:rFonts w:eastAsia="Times New Roman"/>
                    </w:rPr>
                  </w:rPrChange>
                </w:rPr>
                <w:t>2020-04-04 01:32:31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0EB49" w14:textId="77777777" w:rsidR="00130822" w:rsidRPr="001F2932" w:rsidRDefault="00130822">
            <w:pPr>
              <w:jc w:val="left"/>
              <w:rPr>
                <w:ins w:id="16921" w:author="Jens-Rainer Ohm" w:date="2020-05-03T12:19:00Z"/>
                <w:rFonts w:eastAsia="Times New Roman"/>
                <w:sz w:val="20"/>
                <w:rPrChange w:id="16922" w:author="Jens-Rainer Ohm" w:date="2020-05-03T12:23:00Z">
                  <w:rPr>
                    <w:ins w:id="16923" w:author="Jens-Rainer Ohm" w:date="2020-05-03T12:19:00Z"/>
                    <w:rFonts w:eastAsia="Times New Roman"/>
                  </w:rPr>
                </w:rPrChange>
              </w:rPr>
              <w:pPrChange w:id="16924" w:author="Jens-Rainer Ohm" w:date="2020-05-03T12:25:00Z">
                <w:pPr/>
              </w:pPrChange>
            </w:pPr>
            <w:ins w:id="16925" w:author="Jens-Rainer Ohm" w:date="2020-05-03T12:19:00Z">
              <w:r w:rsidRPr="001F2932">
                <w:rPr>
                  <w:rFonts w:eastAsia="Times New Roman"/>
                  <w:sz w:val="20"/>
                  <w:rPrChange w:id="16926" w:author="Jens-Rainer Ohm" w:date="2020-05-03T12:23:00Z">
                    <w:rPr>
                      <w:rFonts w:eastAsia="Times New Roman"/>
                    </w:rPr>
                  </w:rPrChange>
                </w:rPr>
                <w:t>2020-04-22 10:00:21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2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F0C5C" w14:textId="77777777" w:rsidR="00130822" w:rsidRPr="001F2932" w:rsidRDefault="00130822">
            <w:pPr>
              <w:jc w:val="left"/>
              <w:rPr>
                <w:ins w:id="16928" w:author="Jens-Rainer Ohm" w:date="2020-05-03T12:19:00Z"/>
                <w:rFonts w:eastAsia="Times New Roman"/>
                <w:sz w:val="20"/>
                <w:rPrChange w:id="16929" w:author="Jens-Rainer Ohm" w:date="2020-05-03T12:23:00Z">
                  <w:rPr>
                    <w:ins w:id="16930" w:author="Jens-Rainer Ohm" w:date="2020-05-03T12:19:00Z"/>
                    <w:rFonts w:eastAsia="Times New Roman"/>
                  </w:rPr>
                </w:rPrChange>
              </w:rPr>
              <w:pPrChange w:id="16931" w:author="Jens-Rainer Ohm" w:date="2020-05-03T12:25:00Z">
                <w:pPr/>
              </w:pPrChange>
            </w:pPr>
            <w:ins w:id="16932" w:author="Jens-Rainer Ohm" w:date="2020-05-03T12:19:00Z">
              <w:r w:rsidRPr="001F2932">
                <w:rPr>
                  <w:rFonts w:eastAsia="Times New Roman"/>
                  <w:sz w:val="20"/>
                  <w:rPrChange w:id="16933" w:author="Jens-Rainer Ohm" w:date="2020-05-03T12:23:00Z">
                    <w:rPr>
                      <w:rFonts w:eastAsia="Times New Roman"/>
                    </w:rPr>
                  </w:rPrChange>
                </w:rPr>
                <w:t>AHG9: On high level control parameters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3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DA1224" w14:textId="5DD7E7D8" w:rsidR="00130822" w:rsidRPr="001F2932" w:rsidRDefault="00087326">
            <w:pPr>
              <w:jc w:val="left"/>
              <w:rPr>
                <w:ins w:id="16935" w:author="Jens-Rainer Ohm" w:date="2020-05-03T12:19:00Z"/>
                <w:rFonts w:eastAsia="Times New Roman"/>
                <w:sz w:val="20"/>
                <w:rPrChange w:id="16936" w:author="Jens-Rainer Ohm" w:date="2020-05-03T12:23:00Z">
                  <w:rPr>
                    <w:ins w:id="16937" w:author="Jens-Rainer Ohm" w:date="2020-05-03T12:19:00Z"/>
                    <w:rFonts w:eastAsia="Times New Roman"/>
                  </w:rPr>
                </w:rPrChange>
              </w:rPr>
              <w:pPrChange w:id="16938" w:author="Jens-Rainer Ohm" w:date="2020-05-03T12:25:00Z">
                <w:pPr/>
              </w:pPrChange>
            </w:pPr>
            <w:ins w:id="16939" w:author="Jens-Rainer Ohm" w:date="2020-05-03T12:47:00Z">
              <w:r w:rsidRPr="00087326">
                <w:rPr>
                  <w:sz w:val="20"/>
                  <w:rPrChange w:id="16940" w:author="Jens-Rainer Ohm" w:date="2020-05-03T12:47:00Z">
                    <w:rPr>
                      <w:rStyle w:val="Hyperlink"/>
                      <w:rFonts w:eastAsia="Times New Roman"/>
                    </w:rPr>
                  </w:rPrChange>
                </w:rPr>
                <w:t>H. Huang</w:t>
              </w:r>
            </w:ins>
            <w:ins w:id="16941" w:author="Jens-Rainer Ohm" w:date="2020-05-03T12:19:00Z">
              <w:r w:rsidR="00130822" w:rsidRPr="001F2932">
                <w:rPr>
                  <w:rFonts w:eastAsia="Times New Roman"/>
                  <w:sz w:val="20"/>
                  <w:rPrChange w:id="16942" w:author="Jens-Rainer Ohm" w:date="2020-05-03T12:23:00Z">
                    <w:rPr>
                      <w:rFonts w:eastAsia="Times New Roman"/>
                    </w:rPr>
                  </w:rPrChange>
                </w:rPr>
                <w:t xml:space="preserve">, </w:t>
              </w:r>
            </w:ins>
            <w:ins w:id="16943" w:author="Jens-Rainer Ohm" w:date="2020-05-03T12:47:00Z">
              <w:r w:rsidRPr="00087326">
                <w:rPr>
                  <w:sz w:val="20"/>
                  <w:rPrChange w:id="16944" w:author="Jens-Rainer Ohm" w:date="2020-05-03T12:47:00Z">
                    <w:rPr>
                      <w:rStyle w:val="Hyperlink"/>
                      <w:rFonts w:eastAsia="Times New Roman"/>
                    </w:rPr>
                  </w:rPrChange>
                </w:rPr>
                <w:t>Y.-J. Chang</w:t>
              </w:r>
            </w:ins>
            <w:ins w:id="16945" w:author="Jens-Rainer Ohm" w:date="2020-05-03T12:19:00Z">
              <w:r w:rsidR="00130822" w:rsidRPr="001F2932">
                <w:rPr>
                  <w:rFonts w:eastAsia="Times New Roman"/>
                  <w:sz w:val="20"/>
                  <w:rPrChange w:id="16946" w:author="Jens-Rainer Ohm" w:date="2020-05-03T12:23:00Z">
                    <w:rPr>
                      <w:rFonts w:eastAsia="Times New Roman"/>
                    </w:rPr>
                  </w:rPrChange>
                </w:rPr>
                <w:t>, M. Coban, W.-J. Chien, V. Seregin, M. Karczewicz (Qualcomm)</w:t>
              </w:r>
            </w:ins>
          </w:p>
        </w:tc>
      </w:tr>
      <w:tr w:rsidR="00130822" w14:paraId="4469BB39" w14:textId="77777777" w:rsidTr="001F2932">
        <w:trPr>
          <w:tblCellSpacing w:w="15" w:type="dxa"/>
          <w:ins w:id="16947" w:author="Jens-Rainer Ohm" w:date="2020-05-03T12:19:00Z"/>
          <w:trPrChange w:id="1694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4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E7933F" w14:textId="00BFE35B" w:rsidR="00130822" w:rsidRPr="001F2932" w:rsidRDefault="00130822">
            <w:pPr>
              <w:jc w:val="left"/>
              <w:rPr>
                <w:ins w:id="16950" w:author="Jens-Rainer Ohm" w:date="2020-05-03T12:19:00Z"/>
                <w:rFonts w:eastAsia="Times New Roman"/>
                <w:sz w:val="20"/>
                <w:szCs w:val="24"/>
                <w:rPrChange w:id="16951" w:author="Jens-Rainer Ohm" w:date="2020-05-03T12:23:00Z">
                  <w:rPr>
                    <w:ins w:id="16952" w:author="Jens-Rainer Ohm" w:date="2020-05-03T12:19:00Z"/>
                    <w:rFonts w:eastAsia="Times New Roman"/>
                    <w:sz w:val="24"/>
                    <w:szCs w:val="24"/>
                  </w:rPr>
                </w:rPrChange>
              </w:rPr>
              <w:pPrChange w:id="16953" w:author="Jens-Rainer Ohm" w:date="2020-05-03T12:25:00Z">
                <w:pPr>
                  <w:jc w:val="center"/>
                </w:pPr>
              </w:pPrChange>
            </w:pPr>
            <w:ins w:id="16954" w:author="Jens-Rainer Ohm" w:date="2020-05-03T12:19:00Z">
              <w:r w:rsidRPr="001F2932">
                <w:rPr>
                  <w:rFonts w:eastAsia="Times New Roman"/>
                  <w:sz w:val="20"/>
                  <w:rPrChange w:id="16955" w:author="Jens-Rainer Ohm" w:date="2020-05-03T12:23:00Z">
                    <w:rPr>
                      <w:rFonts w:eastAsia="Times New Roman"/>
                    </w:rPr>
                  </w:rPrChange>
                </w:rPr>
                <w:fldChar w:fldCharType="begin"/>
              </w:r>
            </w:ins>
            <w:ins w:id="16956" w:author="Jens-Rainer Ohm" w:date="2020-05-03T12:20:00Z">
              <w:r w:rsidRPr="001F2932">
                <w:rPr>
                  <w:rFonts w:eastAsia="Times New Roman"/>
                  <w:sz w:val="20"/>
                  <w:rPrChange w:id="16957" w:author="Jens-Rainer Ohm" w:date="2020-05-03T12:23:00Z">
                    <w:rPr>
                      <w:rFonts w:eastAsia="Times New Roman"/>
                    </w:rPr>
                  </w:rPrChange>
                </w:rPr>
                <w:instrText>HYPERLINK "C:\\Users\\ohm\\AppData\\Local\\Temp\\current_document.php?id=9932"</w:instrText>
              </w:r>
            </w:ins>
            <w:ins w:id="16958" w:author="Jens-Rainer Ohm" w:date="2020-05-03T12:19:00Z">
              <w:r w:rsidRPr="001F2932">
                <w:rPr>
                  <w:rFonts w:eastAsia="Times New Roman"/>
                  <w:sz w:val="20"/>
                  <w:rPrChange w:id="16959" w:author="Jens-Rainer Ohm" w:date="2020-05-03T12:23:00Z">
                    <w:rPr>
                      <w:rFonts w:eastAsia="Times New Roman"/>
                    </w:rPr>
                  </w:rPrChange>
                </w:rPr>
                <w:fldChar w:fldCharType="separate"/>
              </w:r>
              <w:r w:rsidRPr="001F2932">
                <w:rPr>
                  <w:rStyle w:val="Hyperlink"/>
                  <w:rFonts w:eastAsia="Times New Roman"/>
                  <w:sz w:val="20"/>
                  <w:rPrChange w:id="16960" w:author="Jens-Rainer Ohm" w:date="2020-05-03T12:23:00Z">
                    <w:rPr>
                      <w:rStyle w:val="Hyperlink"/>
                      <w:rFonts w:eastAsia="Times New Roman"/>
                    </w:rPr>
                  </w:rPrChange>
                </w:rPr>
                <w:t>JVET-R0288</w:t>
              </w:r>
              <w:r w:rsidRPr="001F2932">
                <w:rPr>
                  <w:rFonts w:eastAsia="Times New Roman"/>
                  <w:sz w:val="20"/>
                  <w:rPrChange w:id="1696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6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08ADC1" w14:textId="77777777" w:rsidR="00130822" w:rsidRPr="001F2932" w:rsidRDefault="00130822">
            <w:pPr>
              <w:jc w:val="left"/>
              <w:rPr>
                <w:ins w:id="16963" w:author="Jens-Rainer Ohm" w:date="2020-05-03T12:19:00Z"/>
                <w:rFonts w:eastAsia="Times New Roman"/>
                <w:sz w:val="20"/>
                <w:rPrChange w:id="16964" w:author="Jens-Rainer Ohm" w:date="2020-05-03T12:23:00Z">
                  <w:rPr>
                    <w:ins w:id="16965" w:author="Jens-Rainer Ohm" w:date="2020-05-03T12:19:00Z"/>
                    <w:rFonts w:eastAsia="Times New Roman"/>
                  </w:rPr>
                </w:rPrChange>
              </w:rPr>
              <w:pPrChange w:id="16966" w:author="Jens-Rainer Ohm" w:date="2020-05-03T12:25:00Z">
                <w:pPr>
                  <w:jc w:val="center"/>
                </w:pPr>
              </w:pPrChange>
            </w:pPr>
            <w:ins w:id="16967" w:author="Jens-Rainer Ohm" w:date="2020-05-03T12:19:00Z">
              <w:r w:rsidRPr="001F2932">
                <w:rPr>
                  <w:rFonts w:eastAsia="Times New Roman"/>
                  <w:sz w:val="20"/>
                  <w:rPrChange w:id="16968" w:author="Jens-Rainer Ohm" w:date="2020-05-03T12:23:00Z">
                    <w:rPr>
                      <w:rFonts w:eastAsia="Times New Roman"/>
                    </w:rPr>
                  </w:rPrChange>
                </w:rPr>
                <w:t>m53265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FEA51A" w14:textId="77777777" w:rsidR="00130822" w:rsidRPr="001F2932" w:rsidRDefault="00130822">
            <w:pPr>
              <w:jc w:val="left"/>
              <w:rPr>
                <w:ins w:id="16970" w:author="Jens-Rainer Ohm" w:date="2020-05-03T12:19:00Z"/>
                <w:rFonts w:eastAsia="Times New Roman"/>
                <w:sz w:val="20"/>
                <w:rPrChange w:id="16971" w:author="Jens-Rainer Ohm" w:date="2020-05-03T12:23:00Z">
                  <w:rPr>
                    <w:ins w:id="16972" w:author="Jens-Rainer Ohm" w:date="2020-05-03T12:19:00Z"/>
                    <w:rFonts w:eastAsia="Times New Roman"/>
                  </w:rPr>
                </w:rPrChange>
              </w:rPr>
            </w:pPr>
            <w:ins w:id="16973" w:author="Jens-Rainer Ohm" w:date="2020-05-03T12:19:00Z">
              <w:r w:rsidRPr="001F2932">
                <w:rPr>
                  <w:rFonts w:eastAsia="Times New Roman"/>
                  <w:sz w:val="20"/>
                  <w:rPrChange w:id="16974" w:author="Jens-Rainer Ohm" w:date="2020-05-03T12:23:00Z">
                    <w:rPr>
                      <w:rFonts w:eastAsia="Times New Roman"/>
                    </w:rPr>
                  </w:rPrChange>
                </w:rPr>
                <w:t>2020-04-03 23:28:22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7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107DB6" w14:textId="77777777" w:rsidR="00130822" w:rsidRPr="001F2932" w:rsidRDefault="00130822">
            <w:pPr>
              <w:jc w:val="left"/>
              <w:rPr>
                <w:ins w:id="16976" w:author="Jens-Rainer Ohm" w:date="2020-05-03T12:19:00Z"/>
                <w:rFonts w:eastAsia="Times New Roman"/>
                <w:sz w:val="20"/>
                <w:rPrChange w:id="16977" w:author="Jens-Rainer Ohm" w:date="2020-05-03T12:23:00Z">
                  <w:rPr>
                    <w:ins w:id="16978" w:author="Jens-Rainer Ohm" w:date="2020-05-03T12:19:00Z"/>
                    <w:rFonts w:eastAsia="Times New Roman"/>
                  </w:rPr>
                </w:rPrChange>
              </w:rPr>
              <w:pPrChange w:id="16979" w:author="Jens-Rainer Ohm" w:date="2020-05-03T12:25:00Z">
                <w:pPr/>
              </w:pPrChange>
            </w:pPr>
            <w:ins w:id="16980" w:author="Jens-Rainer Ohm" w:date="2020-05-03T12:19:00Z">
              <w:r w:rsidRPr="001F2932">
                <w:rPr>
                  <w:rFonts w:eastAsia="Times New Roman"/>
                  <w:sz w:val="20"/>
                  <w:rPrChange w:id="16981" w:author="Jens-Rainer Ohm" w:date="2020-05-03T12:23:00Z">
                    <w:rPr>
                      <w:rFonts w:eastAsia="Times New Roman"/>
                    </w:rPr>
                  </w:rPrChange>
                </w:rPr>
                <w:t>2020-04-04 00:11:49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8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B3697C" w14:textId="77777777" w:rsidR="00130822" w:rsidRPr="001F2932" w:rsidRDefault="00130822">
            <w:pPr>
              <w:jc w:val="left"/>
              <w:rPr>
                <w:ins w:id="16983" w:author="Jens-Rainer Ohm" w:date="2020-05-03T12:19:00Z"/>
                <w:rFonts w:eastAsia="Times New Roman"/>
                <w:sz w:val="20"/>
                <w:rPrChange w:id="16984" w:author="Jens-Rainer Ohm" w:date="2020-05-03T12:23:00Z">
                  <w:rPr>
                    <w:ins w:id="16985" w:author="Jens-Rainer Ohm" w:date="2020-05-03T12:19:00Z"/>
                    <w:rFonts w:eastAsia="Times New Roman"/>
                  </w:rPr>
                </w:rPrChange>
              </w:rPr>
              <w:pPrChange w:id="16986" w:author="Jens-Rainer Ohm" w:date="2020-05-03T12:25:00Z">
                <w:pPr/>
              </w:pPrChange>
            </w:pPr>
            <w:ins w:id="16987" w:author="Jens-Rainer Ohm" w:date="2020-05-03T12:19:00Z">
              <w:r w:rsidRPr="001F2932">
                <w:rPr>
                  <w:rFonts w:eastAsia="Times New Roman"/>
                  <w:sz w:val="20"/>
                  <w:rPrChange w:id="16988" w:author="Jens-Rainer Ohm" w:date="2020-05-03T12:23:00Z">
                    <w:rPr>
                      <w:rFonts w:eastAsia="Times New Roman"/>
                    </w:rPr>
                  </w:rPrChange>
                </w:rPr>
                <w:t>2020-04-14 16:36:39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8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E2A6FF" w14:textId="77777777" w:rsidR="00130822" w:rsidRPr="001F2932" w:rsidRDefault="00130822">
            <w:pPr>
              <w:jc w:val="left"/>
              <w:rPr>
                <w:ins w:id="16990" w:author="Jens-Rainer Ohm" w:date="2020-05-03T12:19:00Z"/>
                <w:rFonts w:eastAsia="Times New Roman"/>
                <w:sz w:val="20"/>
                <w:rPrChange w:id="16991" w:author="Jens-Rainer Ohm" w:date="2020-05-03T12:23:00Z">
                  <w:rPr>
                    <w:ins w:id="16992" w:author="Jens-Rainer Ohm" w:date="2020-05-03T12:19:00Z"/>
                    <w:rFonts w:eastAsia="Times New Roman"/>
                  </w:rPr>
                </w:rPrChange>
              </w:rPr>
              <w:pPrChange w:id="16993" w:author="Jens-Rainer Ohm" w:date="2020-05-03T12:25:00Z">
                <w:pPr/>
              </w:pPrChange>
            </w:pPr>
            <w:ins w:id="16994" w:author="Jens-Rainer Ohm" w:date="2020-05-03T12:19:00Z">
              <w:r w:rsidRPr="001F2932">
                <w:rPr>
                  <w:rFonts w:eastAsia="Times New Roman"/>
                  <w:sz w:val="20"/>
                  <w:rPrChange w:id="16995" w:author="Jens-Rainer Ohm" w:date="2020-05-03T12:23:00Z">
                    <w:rPr>
                      <w:rFonts w:eastAsia="Times New Roman"/>
                    </w:rPr>
                  </w:rPrChange>
                </w:rPr>
                <w:t>AHG16: Reference samples for ISP</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9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2D3C29" w14:textId="48573C8D" w:rsidR="00130822" w:rsidRPr="001F2932" w:rsidRDefault="00087326">
            <w:pPr>
              <w:jc w:val="left"/>
              <w:rPr>
                <w:ins w:id="16997" w:author="Jens-Rainer Ohm" w:date="2020-05-03T12:19:00Z"/>
                <w:rFonts w:eastAsia="Times New Roman"/>
                <w:sz w:val="20"/>
                <w:rPrChange w:id="16998" w:author="Jens-Rainer Ohm" w:date="2020-05-03T12:23:00Z">
                  <w:rPr>
                    <w:ins w:id="16999" w:author="Jens-Rainer Ohm" w:date="2020-05-03T12:19:00Z"/>
                    <w:rFonts w:eastAsia="Times New Roman"/>
                  </w:rPr>
                </w:rPrChange>
              </w:rPr>
              <w:pPrChange w:id="17000" w:author="Jens-Rainer Ohm" w:date="2020-05-03T12:25:00Z">
                <w:pPr/>
              </w:pPrChange>
            </w:pPr>
            <w:ins w:id="17001" w:author="Jens-Rainer Ohm" w:date="2020-05-03T12:47:00Z">
              <w:r w:rsidRPr="00087326">
                <w:rPr>
                  <w:sz w:val="20"/>
                  <w:rPrChange w:id="17002" w:author="Jens-Rainer Ohm" w:date="2020-05-03T12:47:00Z">
                    <w:rPr>
                      <w:rStyle w:val="Hyperlink"/>
                      <w:rFonts w:eastAsia="Times New Roman"/>
                    </w:rPr>
                  </w:rPrChange>
                </w:rPr>
                <w:t>F. Bossen (Sharp)</w:t>
              </w:r>
            </w:ins>
          </w:p>
        </w:tc>
      </w:tr>
      <w:tr w:rsidR="00130822" w14:paraId="4A80EBE0" w14:textId="77777777" w:rsidTr="001F2932">
        <w:trPr>
          <w:tblCellSpacing w:w="15" w:type="dxa"/>
          <w:ins w:id="17003" w:author="Jens-Rainer Ohm" w:date="2020-05-03T12:19:00Z"/>
          <w:trPrChange w:id="1700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0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405ABE" w14:textId="647031A4" w:rsidR="00130822" w:rsidRPr="001F2932" w:rsidRDefault="00130822">
            <w:pPr>
              <w:jc w:val="left"/>
              <w:rPr>
                <w:ins w:id="17006" w:author="Jens-Rainer Ohm" w:date="2020-05-03T12:19:00Z"/>
                <w:rFonts w:eastAsia="Times New Roman"/>
                <w:sz w:val="20"/>
                <w:szCs w:val="24"/>
                <w:rPrChange w:id="17007" w:author="Jens-Rainer Ohm" w:date="2020-05-03T12:23:00Z">
                  <w:rPr>
                    <w:ins w:id="17008" w:author="Jens-Rainer Ohm" w:date="2020-05-03T12:19:00Z"/>
                    <w:rFonts w:eastAsia="Times New Roman"/>
                    <w:sz w:val="24"/>
                    <w:szCs w:val="24"/>
                  </w:rPr>
                </w:rPrChange>
              </w:rPr>
              <w:pPrChange w:id="17009" w:author="Jens-Rainer Ohm" w:date="2020-05-03T12:25:00Z">
                <w:pPr>
                  <w:jc w:val="center"/>
                </w:pPr>
              </w:pPrChange>
            </w:pPr>
            <w:ins w:id="17010" w:author="Jens-Rainer Ohm" w:date="2020-05-03T12:19:00Z">
              <w:r w:rsidRPr="001F2932">
                <w:rPr>
                  <w:rFonts w:eastAsia="Times New Roman"/>
                  <w:sz w:val="20"/>
                  <w:rPrChange w:id="17011" w:author="Jens-Rainer Ohm" w:date="2020-05-03T12:23:00Z">
                    <w:rPr>
                      <w:rFonts w:eastAsia="Times New Roman"/>
                    </w:rPr>
                  </w:rPrChange>
                </w:rPr>
                <w:fldChar w:fldCharType="begin"/>
              </w:r>
            </w:ins>
            <w:ins w:id="17012" w:author="Jens-Rainer Ohm" w:date="2020-05-03T12:20:00Z">
              <w:r w:rsidRPr="001F2932">
                <w:rPr>
                  <w:rFonts w:eastAsia="Times New Roman"/>
                  <w:sz w:val="20"/>
                  <w:rPrChange w:id="17013" w:author="Jens-Rainer Ohm" w:date="2020-05-03T12:23:00Z">
                    <w:rPr>
                      <w:rFonts w:eastAsia="Times New Roman"/>
                    </w:rPr>
                  </w:rPrChange>
                </w:rPr>
                <w:instrText>HYPERLINK "C:\\Users\\ohm\\AppData\\Local\\Temp\\current_document.php?id=9933"</w:instrText>
              </w:r>
            </w:ins>
            <w:ins w:id="17014" w:author="Jens-Rainer Ohm" w:date="2020-05-03T12:19:00Z">
              <w:r w:rsidRPr="001F2932">
                <w:rPr>
                  <w:rFonts w:eastAsia="Times New Roman"/>
                  <w:sz w:val="20"/>
                  <w:rPrChange w:id="17015" w:author="Jens-Rainer Ohm" w:date="2020-05-03T12:23:00Z">
                    <w:rPr>
                      <w:rFonts w:eastAsia="Times New Roman"/>
                    </w:rPr>
                  </w:rPrChange>
                </w:rPr>
                <w:fldChar w:fldCharType="separate"/>
              </w:r>
              <w:r w:rsidRPr="001F2932">
                <w:rPr>
                  <w:rStyle w:val="Hyperlink"/>
                  <w:rFonts w:eastAsia="Times New Roman"/>
                  <w:sz w:val="20"/>
                  <w:rPrChange w:id="17016" w:author="Jens-Rainer Ohm" w:date="2020-05-03T12:23:00Z">
                    <w:rPr>
                      <w:rStyle w:val="Hyperlink"/>
                      <w:rFonts w:eastAsia="Times New Roman"/>
                    </w:rPr>
                  </w:rPrChange>
                </w:rPr>
                <w:t>JVET-R0289</w:t>
              </w:r>
              <w:r w:rsidRPr="001F2932">
                <w:rPr>
                  <w:rFonts w:eastAsia="Times New Roman"/>
                  <w:sz w:val="20"/>
                  <w:rPrChange w:id="1701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1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5E71D" w14:textId="77777777" w:rsidR="00130822" w:rsidRPr="001F2932" w:rsidRDefault="00130822">
            <w:pPr>
              <w:jc w:val="left"/>
              <w:rPr>
                <w:ins w:id="17019" w:author="Jens-Rainer Ohm" w:date="2020-05-03T12:19:00Z"/>
                <w:rFonts w:eastAsia="Times New Roman"/>
                <w:sz w:val="20"/>
                <w:rPrChange w:id="17020" w:author="Jens-Rainer Ohm" w:date="2020-05-03T12:23:00Z">
                  <w:rPr>
                    <w:ins w:id="17021" w:author="Jens-Rainer Ohm" w:date="2020-05-03T12:19:00Z"/>
                    <w:rFonts w:eastAsia="Times New Roman"/>
                  </w:rPr>
                </w:rPrChange>
              </w:rPr>
              <w:pPrChange w:id="17022" w:author="Jens-Rainer Ohm" w:date="2020-05-03T12:25:00Z">
                <w:pPr>
                  <w:jc w:val="center"/>
                </w:pPr>
              </w:pPrChange>
            </w:pPr>
            <w:ins w:id="17023" w:author="Jens-Rainer Ohm" w:date="2020-05-03T12:19:00Z">
              <w:r w:rsidRPr="001F2932">
                <w:rPr>
                  <w:rFonts w:eastAsia="Times New Roman"/>
                  <w:sz w:val="20"/>
                  <w:rPrChange w:id="17024" w:author="Jens-Rainer Ohm" w:date="2020-05-03T12:23:00Z">
                    <w:rPr>
                      <w:rFonts w:eastAsia="Times New Roman"/>
                    </w:rPr>
                  </w:rPrChange>
                </w:rPr>
                <w:t>m53267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E0374D" w14:textId="77777777" w:rsidR="00130822" w:rsidRPr="001F2932" w:rsidRDefault="00130822">
            <w:pPr>
              <w:jc w:val="left"/>
              <w:rPr>
                <w:ins w:id="17026" w:author="Jens-Rainer Ohm" w:date="2020-05-03T12:19:00Z"/>
                <w:rFonts w:eastAsia="Times New Roman"/>
                <w:sz w:val="20"/>
                <w:rPrChange w:id="17027" w:author="Jens-Rainer Ohm" w:date="2020-05-03T12:23:00Z">
                  <w:rPr>
                    <w:ins w:id="17028" w:author="Jens-Rainer Ohm" w:date="2020-05-03T12:19:00Z"/>
                    <w:rFonts w:eastAsia="Times New Roman"/>
                  </w:rPr>
                </w:rPrChange>
              </w:rPr>
            </w:pPr>
            <w:ins w:id="17029" w:author="Jens-Rainer Ohm" w:date="2020-05-03T12:19:00Z">
              <w:r w:rsidRPr="001F2932">
                <w:rPr>
                  <w:rFonts w:eastAsia="Times New Roman"/>
                  <w:sz w:val="20"/>
                  <w:rPrChange w:id="17030" w:author="Jens-Rainer Ohm" w:date="2020-05-03T12:23:00Z">
                    <w:rPr>
                      <w:rFonts w:eastAsia="Times New Roman"/>
                    </w:rPr>
                  </w:rPrChange>
                </w:rPr>
                <w:t>2020-04-03 23:40:30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B650E1" w14:textId="77777777" w:rsidR="00130822" w:rsidRPr="001F2932" w:rsidRDefault="00130822">
            <w:pPr>
              <w:jc w:val="left"/>
              <w:rPr>
                <w:ins w:id="17032" w:author="Jens-Rainer Ohm" w:date="2020-05-03T12:19:00Z"/>
                <w:rFonts w:eastAsia="Times New Roman"/>
                <w:sz w:val="20"/>
                <w:rPrChange w:id="17033" w:author="Jens-Rainer Ohm" w:date="2020-05-03T12:23:00Z">
                  <w:rPr>
                    <w:ins w:id="17034" w:author="Jens-Rainer Ohm" w:date="2020-05-03T12:19:00Z"/>
                    <w:rFonts w:eastAsia="Times New Roman"/>
                  </w:rPr>
                </w:rPrChange>
              </w:rPr>
              <w:pPrChange w:id="17035" w:author="Jens-Rainer Ohm" w:date="2020-05-03T12:25:00Z">
                <w:pPr/>
              </w:pPrChange>
            </w:pPr>
            <w:ins w:id="17036" w:author="Jens-Rainer Ohm" w:date="2020-05-03T12:19:00Z">
              <w:r w:rsidRPr="001F2932">
                <w:rPr>
                  <w:rFonts w:eastAsia="Times New Roman"/>
                  <w:sz w:val="20"/>
                  <w:rPrChange w:id="17037" w:author="Jens-Rainer Ohm" w:date="2020-05-03T12:23:00Z">
                    <w:rPr>
                      <w:rFonts w:eastAsia="Times New Roman"/>
                    </w:rPr>
                  </w:rPrChange>
                </w:rPr>
                <w:t>2020-04-03 23:50:45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97B4A" w14:textId="77777777" w:rsidR="00130822" w:rsidRPr="001F2932" w:rsidRDefault="00130822">
            <w:pPr>
              <w:jc w:val="left"/>
              <w:rPr>
                <w:ins w:id="17039" w:author="Jens-Rainer Ohm" w:date="2020-05-03T12:19:00Z"/>
                <w:rFonts w:eastAsia="Times New Roman"/>
                <w:sz w:val="20"/>
                <w:rPrChange w:id="17040" w:author="Jens-Rainer Ohm" w:date="2020-05-03T12:23:00Z">
                  <w:rPr>
                    <w:ins w:id="17041" w:author="Jens-Rainer Ohm" w:date="2020-05-03T12:19:00Z"/>
                    <w:rFonts w:eastAsia="Times New Roman"/>
                  </w:rPr>
                </w:rPrChange>
              </w:rPr>
              <w:pPrChange w:id="17042" w:author="Jens-Rainer Ohm" w:date="2020-05-03T12:25:00Z">
                <w:pPr/>
              </w:pPrChange>
            </w:pPr>
            <w:ins w:id="17043" w:author="Jens-Rainer Ohm" w:date="2020-05-03T12:19:00Z">
              <w:r w:rsidRPr="001F2932">
                <w:rPr>
                  <w:rFonts w:eastAsia="Times New Roman"/>
                  <w:sz w:val="20"/>
                  <w:rPrChange w:id="17044" w:author="Jens-Rainer Ohm" w:date="2020-05-03T12:23:00Z">
                    <w:rPr>
                      <w:rFonts w:eastAsia="Times New Roman"/>
                    </w:rPr>
                  </w:rPrChange>
                </w:rPr>
                <w:t>2020-04-08 17:59:36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4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0B9E86" w14:textId="77777777" w:rsidR="00130822" w:rsidRPr="001F2932" w:rsidRDefault="00130822">
            <w:pPr>
              <w:jc w:val="left"/>
              <w:rPr>
                <w:ins w:id="17046" w:author="Jens-Rainer Ohm" w:date="2020-05-03T12:19:00Z"/>
                <w:rFonts w:eastAsia="Times New Roman"/>
                <w:sz w:val="20"/>
                <w:rPrChange w:id="17047" w:author="Jens-Rainer Ohm" w:date="2020-05-03T12:23:00Z">
                  <w:rPr>
                    <w:ins w:id="17048" w:author="Jens-Rainer Ohm" w:date="2020-05-03T12:19:00Z"/>
                    <w:rFonts w:eastAsia="Times New Roman"/>
                  </w:rPr>
                </w:rPrChange>
              </w:rPr>
              <w:pPrChange w:id="17049" w:author="Jens-Rainer Ohm" w:date="2020-05-03T12:25:00Z">
                <w:pPr/>
              </w:pPrChange>
            </w:pPr>
            <w:ins w:id="17050" w:author="Jens-Rainer Ohm" w:date="2020-05-03T12:19:00Z">
              <w:r w:rsidRPr="001F2932">
                <w:rPr>
                  <w:rFonts w:eastAsia="Times New Roman"/>
                  <w:sz w:val="20"/>
                  <w:rPrChange w:id="17051" w:author="Jens-Rainer Ohm" w:date="2020-05-03T12:23:00Z">
                    <w:rPr>
                      <w:rFonts w:eastAsia="Times New Roman"/>
                    </w:rPr>
                  </w:rPrChange>
                </w:rPr>
                <w:t>[AHG16] On deblocking filter process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5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CD4FF2" w14:textId="18136387" w:rsidR="00130822" w:rsidRPr="001F2932" w:rsidRDefault="00087326">
            <w:pPr>
              <w:jc w:val="left"/>
              <w:rPr>
                <w:ins w:id="17053" w:author="Jens-Rainer Ohm" w:date="2020-05-03T12:19:00Z"/>
                <w:rFonts w:eastAsia="Times New Roman"/>
                <w:sz w:val="20"/>
                <w:rPrChange w:id="17054" w:author="Jens-Rainer Ohm" w:date="2020-05-03T12:23:00Z">
                  <w:rPr>
                    <w:ins w:id="17055" w:author="Jens-Rainer Ohm" w:date="2020-05-03T12:19:00Z"/>
                    <w:rFonts w:eastAsia="Times New Roman"/>
                  </w:rPr>
                </w:rPrChange>
              </w:rPr>
              <w:pPrChange w:id="17056" w:author="Jens-Rainer Ohm" w:date="2020-05-03T12:25:00Z">
                <w:pPr/>
              </w:pPrChange>
            </w:pPr>
            <w:ins w:id="17057" w:author="Jens-Rainer Ohm" w:date="2020-05-03T12:48:00Z">
              <w:r w:rsidRPr="00087326">
                <w:rPr>
                  <w:sz w:val="20"/>
                  <w:rPrChange w:id="17058" w:author="Jens-Rainer Ohm" w:date="2020-05-03T12:48:00Z">
                    <w:rPr>
                      <w:rStyle w:val="Hyperlink"/>
                      <w:rFonts w:eastAsia="Times New Roman"/>
                    </w:rPr>
                  </w:rPrChange>
                </w:rPr>
                <w:t>N. Park</w:t>
              </w:r>
            </w:ins>
            <w:ins w:id="17059" w:author="Jens-Rainer Ohm" w:date="2020-05-03T12:19:00Z">
              <w:r w:rsidR="00130822" w:rsidRPr="001F2932">
                <w:rPr>
                  <w:rFonts w:eastAsia="Times New Roman"/>
                  <w:sz w:val="20"/>
                  <w:rPrChange w:id="17060" w:author="Jens-Rainer Ohm" w:date="2020-05-03T12:23:00Z">
                    <w:rPr>
                      <w:rFonts w:eastAsia="Times New Roman"/>
                    </w:rPr>
                  </w:rPrChange>
                </w:rPr>
                <w:t xml:space="preserve">, </w:t>
              </w:r>
            </w:ins>
            <w:ins w:id="17061" w:author="Jens-Rainer Ohm" w:date="2020-05-03T12:48:00Z">
              <w:r w:rsidRPr="00087326">
                <w:rPr>
                  <w:sz w:val="20"/>
                  <w:rPrChange w:id="17062" w:author="Jens-Rainer Ohm" w:date="2020-05-03T12:48:00Z">
                    <w:rPr>
                      <w:rStyle w:val="Hyperlink"/>
                      <w:rFonts w:eastAsia="Times New Roman"/>
                    </w:rPr>
                  </w:rPrChange>
                </w:rPr>
                <w:t>J. Nam</w:t>
              </w:r>
            </w:ins>
            <w:ins w:id="17063" w:author="Jens-Rainer Ohm" w:date="2020-05-03T12:19:00Z">
              <w:r w:rsidR="00130822" w:rsidRPr="001F2932">
                <w:rPr>
                  <w:rFonts w:eastAsia="Times New Roman"/>
                  <w:sz w:val="20"/>
                  <w:rPrChange w:id="17064" w:author="Jens-Rainer Ohm" w:date="2020-05-03T12:23:00Z">
                    <w:rPr>
                      <w:rFonts w:eastAsia="Times New Roman"/>
                    </w:rPr>
                  </w:rPrChange>
                </w:rPr>
                <w:t xml:space="preserve">, </w:t>
              </w:r>
            </w:ins>
            <w:ins w:id="17065" w:author="Jens-Rainer Ohm" w:date="2020-05-03T12:48:00Z">
              <w:r w:rsidRPr="00087326">
                <w:rPr>
                  <w:sz w:val="20"/>
                  <w:rPrChange w:id="17066" w:author="Jens-Rainer Ohm" w:date="2020-05-03T12:48:00Z">
                    <w:rPr>
                      <w:rStyle w:val="Hyperlink"/>
                      <w:rFonts w:eastAsia="Times New Roman"/>
                    </w:rPr>
                  </w:rPrChange>
                </w:rPr>
                <w:t>H. Jang</w:t>
              </w:r>
            </w:ins>
            <w:ins w:id="17067" w:author="Jens-Rainer Ohm" w:date="2020-05-03T12:19:00Z">
              <w:r w:rsidR="00130822" w:rsidRPr="001F2932">
                <w:rPr>
                  <w:rFonts w:eastAsia="Times New Roman"/>
                  <w:sz w:val="20"/>
                  <w:rPrChange w:id="17068" w:author="Jens-Rainer Ohm" w:date="2020-05-03T12:23:00Z">
                    <w:rPr>
                      <w:rFonts w:eastAsia="Times New Roman"/>
                    </w:rPr>
                  </w:rPrChange>
                </w:rPr>
                <w:t xml:space="preserve">, </w:t>
              </w:r>
            </w:ins>
            <w:ins w:id="17069" w:author="Jens-Rainer Ohm" w:date="2020-05-03T12:48:00Z">
              <w:r w:rsidRPr="00087326">
                <w:rPr>
                  <w:sz w:val="20"/>
                  <w:rPrChange w:id="17070" w:author="Jens-Rainer Ohm" w:date="2020-05-03T12:48:00Z">
                    <w:rPr>
                      <w:rStyle w:val="Hyperlink"/>
                      <w:rFonts w:eastAsia="Times New Roman"/>
                    </w:rPr>
                  </w:rPrChange>
                </w:rPr>
                <w:t>J. Lim</w:t>
              </w:r>
            </w:ins>
            <w:ins w:id="17071" w:author="Jens-Rainer Ohm" w:date="2020-05-03T12:19:00Z">
              <w:r w:rsidR="00130822" w:rsidRPr="001F2932">
                <w:rPr>
                  <w:rFonts w:eastAsia="Times New Roman"/>
                  <w:sz w:val="20"/>
                  <w:rPrChange w:id="17072" w:author="Jens-Rainer Ohm" w:date="2020-05-03T12:23:00Z">
                    <w:rPr>
                      <w:rFonts w:eastAsia="Times New Roman"/>
                    </w:rPr>
                  </w:rPrChange>
                </w:rPr>
                <w:t xml:space="preserve">, </w:t>
              </w:r>
            </w:ins>
            <w:ins w:id="17073" w:author="Jens-Rainer Ohm" w:date="2020-05-03T12:48:00Z">
              <w:r w:rsidRPr="00087326">
                <w:rPr>
                  <w:sz w:val="20"/>
                  <w:rPrChange w:id="17074" w:author="Jens-Rainer Ohm" w:date="2020-05-03T12:48:00Z">
                    <w:rPr>
                      <w:rStyle w:val="Hyperlink"/>
                      <w:rFonts w:eastAsia="Times New Roman"/>
                    </w:rPr>
                  </w:rPrChange>
                </w:rPr>
                <w:t>S. Kim(LGE)</w:t>
              </w:r>
            </w:ins>
          </w:p>
        </w:tc>
      </w:tr>
      <w:tr w:rsidR="00130822" w14:paraId="5EA6D89E" w14:textId="77777777" w:rsidTr="001F2932">
        <w:trPr>
          <w:tblCellSpacing w:w="15" w:type="dxa"/>
          <w:ins w:id="17075" w:author="Jens-Rainer Ohm" w:date="2020-05-03T12:19:00Z"/>
          <w:trPrChange w:id="1707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7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5DEF8" w14:textId="742C31D5" w:rsidR="00130822" w:rsidRPr="001F2932" w:rsidRDefault="00130822">
            <w:pPr>
              <w:jc w:val="left"/>
              <w:rPr>
                <w:ins w:id="17078" w:author="Jens-Rainer Ohm" w:date="2020-05-03T12:19:00Z"/>
                <w:rFonts w:eastAsia="Times New Roman"/>
                <w:sz w:val="20"/>
                <w:szCs w:val="24"/>
                <w:rPrChange w:id="17079" w:author="Jens-Rainer Ohm" w:date="2020-05-03T12:23:00Z">
                  <w:rPr>
                    <w:ins w:id="17080" w:author="Jens-Rainer Ohm" w:date="2020-05-03T12:19:00Z"/>
                    <w:rFonts w:eastAsia="Times New Roman"/>
                    <w:sz w:val="24"/>
                    <w:szCs w:val="24"/>
                  </w:rPr>
                </w:rPrChange>
              </w:rPr>
              <w:pPrChange w:id="17081" w:author="Jens-Rainer Ohm" w:date="2020-05-03T12:25:00Z">
                <w:pPr>
                  <w:jc w:val="center"/>
                </w:pPr>
              </w:pPrChange>
            </w:pPr>
            <w:ins w:id="17082" w:author="Jens-Rainer Ohm" w:date="2020-05-03T12:19:00Z">
              <w:r w:rsidRPr="001F2932">
                <w:rPr>
                  <w:rFonts w:eastAsia="Times New Roman"/>
                  <w:sz w:val="20"/>
                  <w:rPrChange w:id="17083" w:author="Jens-Rainer Ohm" w:date="2020-05-03T12:23:00Z">
                    <w:rPr>
                      <w:rFonts w:eastAsia="Times New Roman"/>
                    </w:rPr>
                  </w:rPrChange>
                </w:rPr>
                <w:fldChar w:fldCharType="begin"/>
              </w:r>
            </w:ins>
            <w:ins w:id="17084" w:author="Jens-Rainer Ohm" w:date="2020-05-03T12:20:00Z">
              <w:r w:rsidRPr="001F2932">
                <w:rPr>
                  <w:rFonts w:eastAsia="Times New Roman"/>
                  <w:sz w:val="20"/>
                  <w:rPrChange w:id="17085" w:author="Jens-Rainer Ohm" w:date="2020-05-03T12:23:00Z">
                    <w:rPr>
                      <w:rFonts w:eastAsia="Times New Roman"/>
                    </w:rPr>
                  </w:rPrChange>
                </w:rPr>
                <w:instrText>HYPERLINK "C:\\Users\\ohm\\AppData\\Local\\Temp\\current_document.php?id=9934"</w:instrText>
              </w:r>
            </w:ins>
            <w:ins w:id="17086" w:author="Jens-Rainer Ohm" w:date="2020-05-03T12:19:00Z">
              <w:r w:rsidRPr="001F2932">
                <w:rPr>
                  <w:rFonts w:eastAsia="Times New Roman"/>
                  <w:sz w:val="20"/>
                  <w:rPrChange w:id="17087" w:author="Jens-Rainer Ohm" w:date="2020-05-03T12:23:00Z">
                    <w:rPr>
                      <w:rFonts w:eastAsia="Times New Roman"/>
                    </w:rPr>
                  </w:rPrChange>
                </w:rPr>
                <w:fldChar w:fldCharType="separate"/>
              </w:r>
              <w:r w:rsidRPr="001F2932">
                <w:rPr>
                  <w:rStyle w:val="Hyperlink"/>
                  <w:rFonts w:eastAsia="Times New Roman"/>
                  <w:sz w:val="20"/>
                  <w:rPrChange w:id="17088" w:author="Jens-Rainer Ohm" w:date="2020-05-03T12:23:00Z">
                    <w:rPr>
                      <w:rStyle w:val="Hyperlink"/>
                      <w:rFonts w:eastAsia="Times New Roman"/>
                    </w:rPr>
                  </w:rPrChange>
                </w:rPr>
                <w:t>JVET-R0290</w:t>
              </w:r>
              <w:r w:rsidRPr="001F2932">
                <w:rPr>
                  <w:rFonts w:eastAsia="Times New Roman"/>
                  <w:sz w:val="20"/>
                  <w:rPrChange w:id="1708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9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A7ADD4" w14:textId="77777777" w:rsidR="00130822" w:rsidRPr="001F2932" w:rsidRDefault="00130822">
            <w:pPr>
              <w:jc w:val="left"/>
              <w:rPr>
                <w:ins w:id="17091" w:author="Jens-Rainer Ohm" w:date="2020-05-03T12:19:00Z"/>
                <w:rFonts w:eastAsia="Times New Roman"/>
                <w:sz w:val="20"/>
                <w:rPrChange w:id="17092" w:author="Jens-Rainer Ohm" w:date="2020-05-03T12:23:00Z">
                  <w:rPr>
                    <w:ins w:id="17093" w:author="Jens-Rainer Ohm" w:date="2020-05-03T12:19:00Z"/>
                    <w:rFonts w:eastAsia="Times New Roman"/>
                  </w:rPr>
                </w:rPrChange>
              </w:rPr>
              <w:pPrChange w:id="17094" w:author="Jens-Rainer Ohm" w:date="2020-05-03T12:25:00Z">
                <w:pPr>
                  <w:jc w:val="center"/>
                </w:pPr>
              </w:pPrChange>
            </w:pPr>
            <w:ins w:id="17095" w:author="Jens-Rainer Ohm" w:date="2020-05-03T12:19:00Z">
              <w:r w:rsidRPr="001F2932">
                <w:rPr>
                  <w:rFonts w:eastAsia="Times New Roman"/>
                  <w:sz w:val="20"/>
                  <w:rPrChange w:id="17096" w:author="Jens-Rainer Ohm" w:date="2020-05-03T12:23:00Z">
                    <w:rPr>
                      <w:rFonts w:eastAsia="Times New Roman"/>
                    </w:rPr>
                  </w:rPrChange>
                </w:rPr>
                <w:t>m53268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C480C6" w14:textId="77777777" w:rsidR="00130822" w:rsidRPr="001F2932" w:rsidRDefault="00130822">
            <w:pPr>
              <w:jc w:val="left"/>
              <w:rPr>
                <w:ins w:id="17098" w:author="Jens-Rainer Ohm" w:date="2020-05-03T12:19:00Z"/>
                <w:rFonts w:eastAsia="Times New Roman"/>
                <w:sz w:val="20"/>
                <w:rPrChange w:id="17099" w:author="Jens-Rainer Ohm" w:date="2020-05-03T12:23:00Z">
                  <w:rPr>
                    <w:ins w:id="17100" w:author="Jens-Rainer Ohm" w:date="2020-05-03T12:19:00Z"/>
                    <w:rFonts w:eastAsia="Times New Roman"/>
                  </w:rPr>
                </w:rPrChange>
              </w:rPr>
            </w:pPr>
            <w:ins w:id="17101" w:author="Jens-Rainer Ohm" w:date="2020-05-03T12:19:00Z">
              <w:r w:rsidRPr="001F2932">
                <w:rPr>
                  <w:rFonts w:eastAsia="Times New Roman"/>
                  <w:sz w:val="20"/>
                  <w:rPrChange w:id="17102" w:author="Jens-Rainer Ohm" w:date="2020-05-03T12:23:00Z">
                    <w:rPr>
                      <w:rFonts w:eastAsia="Times New Roman"/>
                    </w:rPr>
                  </w:rPrChange>
                </w:rPr>
                <w:t>2020-04-03 23:54:13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0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8CEED7" w14:textId="77777777" w:rsidR="00130822" w:rsidRPr="001F2932" w:rsidRDefault="00130822">
            <w:pPr>
              <w:jc w:val="left"/>
              <w:rPr>
                <w:ins w:id="17104" w:author="Jens-Rainer Ohm" w:date="2020-05-03T12:19:00Z"/>
                <w:rFonts w:eastAsia="Times New Roman"/>
                <w:sz w:val="20"/>
                <w:rPrChange w:id="17105" w:author="Jens-Rainer Ohm" w:date="2020-05-03T12:23:00Z">
                  <w:rPr>
                    <w:ins w:id="17106" w:author="Jens-Rainer Ohm" w:date="2020-05-03T12:19:00Z"/>
                    <w:rFonts w:eastAsia="Times New Roman"/>
                  </w:rPr>
                </w:rPrChange>
              </w:rPr>
              <w:pPrChange w:id="17107" w:author="Jens-Rainer Ohm" w:date="2020-05-03T12:25:00Z">
                <w:pPr/>
              </w:pPrChange>
            </w:pPr>
            <w:ins w:id="17108" w:author="Jens-Rainer Ohm" w:date="2020-05-03T12:19:00Z">
              <w:r w:rsidRPr="001F2932">
                <w:rPr>
                  <w:rFonts w:eastAsia="Times New Roman"/>
                  <w:sz w:val="20"/>
                  <w:rPrChange w:id="17109" w:author="Jens-Rainer Ohm" w:date="2020-05-03T12:23:00Z">
                    <w:rPr>
                      <w:rFonts w:eastAsia="Times New Roman"/>
                    </w:rPr>
                  </w:rPrChange>
                </w:rPr>
                <w:t>2020-04-04 00:12:57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B38FD0" w14:textId="77777777" w:rsidR="00130822" w:rsidRPr="001F2932" w:rsidRDefault="00130822">
            <w:pPr>
              <w:jc w:val="left"/>
              <w:rPr>
                <w:ins w:id="17111" w:author="Jens-Rainer Ohm" w:date="2020-05-03T12:19:00Z"/>
                <w:rFonts w:eastAsia="Times New Roman"/>
                <w:sz w:val="20"/>
                <w:rPrChange w:id="17112" w:author="Jens-Rainer Ohm" w:date="2020-05-03T12:23:00Z">
                  <w:rPr>
                    <w:ins w:id="17113" w:author="Jens-Rainer Ohm" w:date="2020-05-03T12:19:00Z"/>
                    <w:rFonts w:eastAsia="Times New Roman"/>
                  </w:rPr>
                </w:rPrChange>
              </w:rPr>
              <w:pPrChange w:id="17114" w:author="Jens-Rainer Ohm" w:date="2020-05-03T12:25:00Z">
                <w:pPr/>
              </w:pPrChange>
            </w:pPr>
            <w:ins w:id="17115" w:author="Jens-Rainer Ohm" w:date="2020-05-03T12:19:00Z">
              <w:r w:rsidRPr="001F2932">
                <w:rPr>
                  <w:rFonts w:eastAsia="Times New Roman"/>
                  <w:sz w:val="20"/>
                  <w:rPrChange w:id="17116" w:author="Jens-Rainer Ohm" w:date="2020-05-03T12:23:00Z">
                    <w:rPr>
                      <w:rFonts w:eastAsia="Times New Roman"/>
                    </w:rPr>
                  </w:rPrChange>
                </w:rPr>
                <w:t>2020-04-04 00:12:57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1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0F301" w14:textId="77777777" w:rsidR="00130822" w:rsidRPr="001F2932" w:rsidRDefault="00130822">
            <w:pPr>
              <w:jc w:val="left"/>
              <w:rPr>
                <w:ins w:id="17118" w:author="Jens-Rainer Ohm" w:date="2020-05-03T12:19:00Z"/>
                <w:rFonts w:eastAsia="Times New Roman"/>
                <w:sz w:val="20"/>
                <w:rPrChange w:id="17119" w:author="Jens-Rainer Ohm" w:date="2020-05-03T12:23:00Z">
                  <w:rPr>
                    <w:ins w:id="17120" w:author="Jens-Rainer Ohm" w:date="2020-05-03T12:19:00Z"/>
                    <w:rFonts w:eastAsia="Times New Roman"/>
                  </w:rPr>
                </w:rPrChange>
              </w:rPr>
              <w:pPrChange w:id="17121" w:author="Jens-Rainer Ohm" w:date="2020-05-03T12:25:00Z">
                <w:pPr/>
              </w:pPrChange>
            </w:pPr>
            <w:ins w:id="17122" w:author="Jens-Rainer Ohm" w:date="2020-05-03T12:19:00Z">
              <w:r w:rsidRPr="001F2932">
                <w:rPr>
                  <w:rFonts w:eastAsia="Times New Roman"/>
                  <w:sz w:val="20"/>
                  <w:rPrChange w:id="17123" w:author="Jens-Rainer Ohm" w:date="2020-05-03T12:23:00Z">
                    <w:rPr>
                      <w:rFonts w:eastAsia="Times New Roman"/>
                    </w:rPr>
                  </w:rPrChange>
                </w:rPr>
                <w:t>AHG16: LMCS constraint cleanup</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2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976267" w14:textId="56AFB19C" w:rsidR="00130822" w:rsidRPr="001F2932" w:rsidRDefault="00087326">
            <w:pPr>
              <w:jc w:val="left"/>
              <w:rPr>
                <w:ins w:id="17125" w:author="Jens-Rainer Ohm" w:date="2020-05-03T12:19:00Z"/>
                <w:rFonts w:eastAsia="Times New Roman"/>
                <w:sz w:val="20"/>
                <w:rPrChange w:id="17126" w:author="Jens-Rainer Ohm" w:date="2020-05-03T12:23:00Z">
                  <w:rPr>
                    <w:ins w:id="17127" w:author="Jens-Rainer Ohm" w:date="2020-05-03T12:19:00Z"/>
                    <w:rFonts w:eastAsia="Times New Roman"/>
                  </w:rPr>
                </w:rPrChange>
              </w:rPr>
              <w:pPrChange w:id="17128" w:author="Jens-Rainer Ohm" w:date="2020-05-03T12:25:00Z">
                <w:pPr/>
              </w:pPrChange>
            </w:pPr>
            <w:ins w:id="17129" w:author="Jens-Rainer Ohm" w:date="2020-05-03T12:48:00Z">
              <w:r w:rsidRPr="00087326">
                <w:rPr>
                  <w:sz w:val="20"/>
                  <w:rPrChange w:id="17130" w:author="Jens-Rainer Ohm" w:date="2020-05-03T12:48:00Z">
                    <w:rPr>
                      <w:rStyle w:val="Hyperlink"/>
                      <w:rFonts w:eastAsia="Times New Roman"/>
                    </w:rPr>
                  </w:rPrChange>
                </w:rPr>
                <w:t>F. Bossen (Sharp)</w:t>
              </w:r>
            </w:ins>
          </w:p>
        </w:tc>
      </w:tr>
      <w:tr w:rsidR="00130822" w14:paraId="4129E9A4" w14:textId="77777777" w:rsidTr="001F2932">
        <w:trPr>
          <w:tblCellSpacing w:w="15" w:type="dxa"/>
          <w:ins w:id="17131" w:author="Jens-Rainer Ohm" w:date="2020-05-03T12:19:00Z"/>
          <w:trPrChange w:id="1713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3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D0FF03" w14:textId="1B943DB3" w:rsidR="00130822" w:rsidRPr="001F2932" w:rsidRDefault="00130822">
            <w:pPr>
              <w:jc w:val="left"/>
              <w:rPr>
                <w:ins w:id="17134" w:author="Jens-Rainer Ohm" w:date="2020-05-03T12:19:00Z"/>
                <w:rFonts w:eastAsia="Times New Roman"/>
                <w:sz w:val="20"/>
                <w:szCs w:val="24"/>
                <w:rPrChange w:id="17135" w:author="Jens-Rainer Ohm" w:date="2020-05-03T12:23:00Z">
                  <w:rPr>
                    <w:ins w:id="17136" w:author="Jens-Rainer Ohm" w:date="2020-05-03T12:19:00Z"/>
                    <w:rFonts w:eastAsia="Times New Roman"/>
                    <w:sz w:val="24"/>
                    <w:szCs w:val="24"/>
                  </w:rPr>
                </w:rPrChange>
              </w:rPr>
              <w:pPrChange w:id="17137" w:author="Jens-Rainer Ohm" w:date="2020-05-03T12:25:00Z">
                <w:pPr>
                  <w:jc w:val="center"/>
                </w:pPr>
              </w:pPrChange>
            </w:pPr>
            <w:ins w:id="17138" w:author="Jens-Rainer Ohm" w:date="2020-05-03T12:19:00Z">
              <w:r w:rsidRPr="001F2932">
                <w:rPr>
                  <w:rFonts w:eastAsia="Times New Roman"/>
                  <w:sz w:val="20"/>
                  <w:rPrChange w:id="17139" w:author="Jens-Rainer Ohm" w:date="2020-05-03T12:23:00Z">
                    <w:rPr>
                      <w:rFonts w:eastAsia="Times New Roman"/>
                    </w:rPr>
                  </w:rPrChange>
                </w:rPr>
                <w:fldChar w:fldCharType="begin"/>
              </w:r>
            </w:ins>
            <w:ins w:id="17140" w:author="Jens-Rainer Ohm" w:date="2020-05-03T12:20:00Z">
              <w:r w:rsidRPr="001F2932">
                <w:rPr>
                  <w:rFonts w:eastAsia="Times New Roman"/>
                  <w:sz w:val="20"/>
                  <w:rPrChange w:id="17141" w:author="Jens-Rainer Ohm" w:date="2020-05-03T12:23:00Z">
                    <w:rPr>
                      <w:rFonts w:eastAsia="Times New Roman"/>
                    </w:rPr>
                  </w:rPrChange>
                </w:rPr>
                <w:instrText>HYPERLINK "C:\\Users\\ohm\\AppData\\Local\\Temp\\current_document.php?id=9935"</w:instrText>
              </w:r>
            </w:ins>
            <w:ins w:id="17142" w:author="Jens-Rainer Ohm" w:date="2020-05-03T12:19:00Z">
              <w:r w:rsidRPr="001F2932">
                <w:rPr>
                  <w:rFonts w:eastAsia="Times New Roman"/>
                  <w:sz w:val="20"/>
                  <w:rPrChange w:id="17143" w:author="Jens-Rainer Ohm" w:date="2020-05-03T12:23:00Z">
                    <w:rPr>
                      <w:rFonts w:eastAsia="Times New Roman"/>
                    </w:rPr>
                  </w:rPrChange>
                </w:rPr>
                <w:fldChar w:fldCharType="separate"/>
              </w:r>
              <w:r w:rsidRPr="001F2932">
                <w:rPr>
                  <w:rStyle w:val="Hyperlink"/>
                  <w:rFonts w:eastAsia="Times New Roman"/>
                  <w:sz w:val="20"/>
                  <w:rPrChange w:id="17144" w:author="Jens-Rainer Ohm" w:date="2020-05-03T12:23:00Z">
                    <w:rPr>
                      <w:rStyle w:val="Hyperlink"/>
                      <w:rFonts w:eastAsia="Times New Roman"/>
                    </w:rPr>
                  </w:rPrChange>
                </w:rPr>
                <w:t>JVET-R0291</w:t>
              </w:r>
              <w:r w:rsidRPr="001F2932">
                <w:rPr>
                  <w:rFonts w:eastAsia="Times New Roman"/>
                  <w:sz w:val="20"/>
                  <w:rPrChange w:id="1714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4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3F939" w14:textId="77777777" w:rsidR="00130822" w:rsidRPr="001F2932" w:rsidRDefault="00130822">
            <w:pPr>
              <w:jc w:val="left"/>
              <w:rPr>
                <w:ins w:id="17147" w:author="Jens-Rainer Ohm" w:date="2020-05-03T12:19:00Z"/>
                <w:rFonts w:eastAsia="Times New Roman"/>
                <w:sz w:val="20"/>
                <w:rPrChange w:id="17148" w:author="Jens-Rainer Ohm" w:date="2020-05-03T12:23:00Z">
                  <w:rPr>
                    <w:ins w:id="17149" w:author="Jens-Rainer Ohm" w:date="2020-05-03T12:19:00Z"/>
                    <w:rFonts w:eastAsia="Times New Roman"/>
                  </w:rPr>
                </w:rPrChange>
              </w:rPr>
              <w:pPrChange w:id="17150" w:author="Jens-Rainer Ohm" w:date="2020-05-03T12:25:00Z">
                <w:pPr>
                  <w:jc w:val="center"/>
                </w:pPr>
              </w:pPrChange>
            </w:pPr>
            <w:ins w:id="17151" w:author="Jens-Rainer Ohm" w:date="2020-05-03T12:19:00Z">
              <w:r w:rsidRPr="001F2932">
                <w:rPr>
                  <w:rFonts w:eastAsia="Times New Roman"/>
                  <w:sz w:val="20"/>
                  <w:rPrChange w:id="17152" w:author="Jens-Rainer Ohm" w:date="2020-05-03T12:23:00Z">
                    <w:rPr>
                      <w:rFonts w:eastAsia="Times New Roman"/>
                    </w:rPr>
                  </w:rPrChange>
                </w:rPr>
                <w:t>m53269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5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CBF19" w14:textId="77777777" w:rsidR="00130822" w:rsidRPr="001F2932" w:rsidRDefault="00130822">
            <w:pPr>
              <w:jc w:val="left"/>
              <w:rPr>
                <w:ins w:id="17154" w:author="Jens-Rainer Ohm" w:date="2020-05-03T12:19:00Z"/>
                <w:rFonts w:eastAsia="Times New Roman"/>
                <w:sz w:val="20"/>
                <w:rPrChange w:id="17155" w:author="Jens-Rainer Ohm" w:date="2020-05-03T12:23:00Z">
                  <w:rPr>
                    <w:ins w:id="17156" w:author="Jens-Rainer Ohm" w:date="2020-05-03T12:19:00Z"/>
                    <w:rFonts w:eastAsia="Times New Roman"/>
                  </w:rPr>
                </w:rPrChange>
              </w:rPr>
            </w:pPr>
            <w:ins w:id="17157" w:author="Jens-Rainer Ohm" w:date="2020-05-03T12:19:00Z">
              <w:r w:rsidRPr="001F2932">
                <w:rPr>
                  <w:rFonts w:eastAsia="Times New Roman"/>
                  <w:sz w:val="20"/>
                  <w:rPrChange w:id="17158" w:author="Jens-Rainer Ohm" w:date="2020-05-03T12:23:00Z">
                    <w:rPr>
                      <w:rFonts w:eastAsia="Times New Roman"/>
                    </w:rPr>
                  </w:rPrChange>
                </w:rPr>
                <w:t>2020-04-03 23:57:12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0BEF30" w14:textId="77777777" w:rsidR="00130822" w:rsidRPr="001F2932" w:rsidRDefault="00130822">
            <w:pPr>
              <w:jc w:val="left"/>
              <w:rPr>
                <w:ins w:id="17160" w:author="Jens-Rainer Ohm" w:date="2020-05-03T12:19:00Z"/>
                <w:rFonts w:eastAsia="Times New Roman"/>
                <w:sz w:val="20"/>
                <w:rPrChange w:id="17161" w:author="Jens-Rainer Ohm" w:date="2020-05-03T12:23:00Z">
                  <w:rPr>
                    <w:ins w:id="17162" w:author="Jens-Rainer Ohm" w:date="2020-05-03T12:19:00Z"/>
                    <w:rFonts w:eastAsia="Times New Roman"/>
                  </w:rPr>
                </w:rPrChange>
              </w:rPr>
              <w:pPrChange w:id="17163" w:author="Jens-Rainer Ohm" w:date="2020-05-03T12:25:00Z">
                <w:pPr/>
              </w:pPrChange>
            </w:pPr>
            <w:ins w:id="17164" w:author="Jens-Rainer Ohm" w:date="2020-05-03T12:19:00Z">
              <w:r w:rsidRPr="001F2932">
                <w:rPr>
                  <w:rFonts w:eastAsia="Times New Roman"/>
                  <w:sz w:val="20"/>
                  <w:rPrChange w:id="17165" w:author="Jens-Rainer Ohm" w:date="2020-05-03T12:23:00Z">
                    <w:rPr>
                      <w:rFonts w:eastAsia="Times New Roman"/>
                    </w:rPr>
                  </w:rPrChange>
                </w:rPr>
                <w:t>2020-04-06 14:14:23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6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E3B465" w14:textId="77777777" w:rsidR="00130822" w:rsidRPr="001F2932" w:rsidRDefault="00130822">
            <w:pPr>
              <w:jc w:val="left"/>
              <w:rPr>
                <w:ins w:id="17167" w:author="Jens-Rainer Ohm" w:date="2020-05-03T12:19:00Z"/>
                <w:rFonts w:eastAsia="Times New Roman"/>
                <w:sz w:val="20"/>
                <w:rPrChange w:id="17168" w:author="Jens-Rainer Ohm" w:date="2020-05-03T12:23:00Z">
                  <w:rPr>
                    <w:ins w:id="17169" w:author="Jens-Rainer Ohm" w:date="2020-05-03T12:19:00Z"/>
                    <w:rFonts w:eastAsia="Times New Roman"/>
                  </w:rPr>
                </w:rPrChange>
              </w:rPr>
              <w:pPrChange w:id="17170" w:author="Jens-Rainer Ohm" w:date="2020-05-03T12:25:00Z">
                <w:pPr/>
              </w:pPrChange>
            </w:pPr>
            <w:ins w:id="17171" w:author="Jens-Rainer Ohm" w:date="2020-05-03T12:19:00Z">
              <w:r w:rsidRPr="001F2932">
                <w:rPr>
                  <w:rFonts w:eastAsia="Times New Roman"/>
                  <w:sz w:val="20"/>
                  <w:rPrChange w:id="17172" w:author="Jens-Rainer Ohm" w:date="2020-05-03T12:23:00Z">
                    <w:rPr>
                      <w:rFonts w:eastAsia="Times New Roman"/>
                    </w:rPr>
                  </w:rPrChange>
                </w:rPr>
                <w:t>2020-04-19 07:34:45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7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8C43C2" w14:textId="77777777" w:rsidR="00130822" w:rsidRPr="001F2932" w:rsidRDefault="00130822">
            <w:pPr>
              <w:jc w:val="left"/>
              <w:rPr>
                <w:ins w:id="17174" w:author="Jens-Rainer Ohm" w:date="2020-05-03T12:19:00Z"/>
                <w:rFonts w:eastAsia="Times New Roman"/>
                <w:sz w:val="20"/>
                <w:rPrChange w:id="17175" w:author="Jens-Rainer Ohm" w:date="2020-05-03T12:23:00Z">
                  <w:rPr>
                    <w:ins w:id="17176" w:author="Jens-Rainer Ohm" w:date="2020-05-03T12:19:00Z"/>
                    <w:rFonts w:eastAsia="Times New Roman"/>
                  </w:rPr>
                </w:rPrChange>
              </w:rPr>
              <w:pPrChange w:id="17177" w:author="Jens-Rainer Ohm" w:date="2020-05-03T12:25:00Z">
                <w:pPr/>
              </w:pPrChange>
            </w:pPr>
            <w:ins w:id="17178" w:author="Jens-Rainer Ohm" w:date="2020-05-03T12:19:00Z">
              <w:r w:rsidRPr="001F2932">
                <w:rPr>
                  <w:rFonts w:eastAsia="Times New Roman"/>
                  <w:sz w:val="20"/>
                  <w:rPrChange w:id="17179" w:author="Jens-Rainer Ohm" w:date="2020-05-03T12:23:00Z">
                    <w:rPr>
                      <w:rFonts w:eastAsia="Times New Roman"/>
                    </w:rPr>
                  </w:rPrChange>
                </w:rPr>
                <w:t>AHG16: On ALF attenuation near virtual boundaries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8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1044BE" w14:textId="2EBF20F0" w:rsidR="00130822" w:rsidRPr="001F2932" w:rsidRDefault="00087326">
            <w:pPr>
              <w:jc w:val="left"/>
              <w:rPr>
                <w:ins w:id="17181" w:author="Jens-Rainer Ohm" w:date="2020-05-03T12:19:00Z"/>
                <w:rFonts w:eastAsia="Times New Roman"/>
                <w:sz w:val="20"/>
                <w:rPrChange w:id="17182" w:author="Jens-Rainer Ohm" w:date="2020-05-03T12:23:00Z">
                  <w:rPr>
                    <w:ins w:id="17183" w:author="Jens-Rainer Ohm" w:date="2020-05-03T12:19:00Z"/>
                    <w:rFonts w:eastAsia="Times New Roman"/>
                  </w:rPr>
                </w:rPrChange>
              </w:rPr>
              <w:pPrChange w:id="17184" w:author="Jens-Rainer Ohm" w:date="2020-05-03T12:25:00Z">
                <w:pPr/>
              </w:pPrChange>
            </w:pPr>
            <w:ins w:id="17185" w:author="Jens-Rainer Ohm" w:date="2020-05-03T12:48:00Z">
              <w:r w:rsidRPr="00087326">
                <w:rPr>
                  <w:sz w:val="20"/>
                  <w:rPrChange w:id="17186" w:author="Jens-Rainer Ohm" w:date="2020-05-03T12:48:00Z">
                    <w:rPr>
                      <w:rStyle w:val="Hyperlink"/>
                      <w:rFonts w:eastAsia="Times New Roman"/>
                    </w:rPr>
                  </w:rPrChange>
                </w:rPr>
                <w:t>F. Bossen (Sharp)</w:t>
              </w:r>
            </w:ins>
          </w:p>
        </w:tc>
      </w:tr>
      <w:tr w:rsidR="00130822" w14:paraId="39EBA27B" w14:textId="77777777" w:rsidTr="001F2932">
        <w:trPr>
          <w:tblCellSpacing w:w="15" w:type="dxa"/>
          <w:ins w:id="17187" w:author="Jens-Rainer Ohm" w:date="2020-05-03T12:19:00Z"/>
          <w:trPrChange w:id="1718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8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F51064" w14:textId="491FB3DC" w:rsidR="00130822" w:rsidRPr="001F2932" w:rsidRDefault="00130822">
            <w:pPr>
              <w:jc w:val="left"/>
              <w:rPr>
                <w:ins w:id="17190" w:author="Jens-Rainer Ohm" w:date="2020-05-03T12:19:00Z"/>
                <w:rFonts w:eastAsia="Times New Roman"/>
                <w:sz w:val="20"/>
                <w:szCs w:val="24"/>
                <w:rPrChange w:id="17191" w:author="Jens-Rainer Ohm" w:date="2020-05-03T12:23:00Z">
                  <w:rPr>
                    <w:ins w:id="17192" w:author="Jens-Rainer Ohm" w:date="2020-05-03T12:19:00Z"/>
                    <w:rFonts w:eastAsia="Times New Roman"/>
                    <w:sz w:val="24"/>
                    <w:szCs w:val="24"/>
                  </w:rPr>
                </w:rPrChange>
              </w:rPr>
              <w:pPrChange w:id="17193" w:author="Jens-Rainer Ohm" w:date="2020-05-03T12:25:00Z">
                <w:pPr>
                  <w:jc w:val="center"/>
                </w:pPr>
              </w:pPrChange>
            </w:pPr>
            <w:ins w:id="17194" w:author="Jens-Rainer Ohm" w:date="2020-05-03T12:19:00Z">
              <w:r w:rsidRPr="001F2932">
                <w:rPr>
                  <w:rFonts w:eastAsia="Times New Roman"/>
                  <w:sz w:val="20"/>
                  <w:rPrChange w:id="17195" w:author="Jens-Rainer Ohm" w:date="2020-05-03T12:23:00Z">
                    <w:rPr>
                      <w:rFonts w:eastAsia="Times New Roman"/>
                    </w:rPr>
                  </w:rPrChange>
                </w:rPr>
                <w:fldChar w:fldCharType="begin"/>
              </w:r>
            </w:ins>
            <w:ins w:id="17196" w:author="Jens-Rainer Ohm" w:date="2020-05-03T12:20:00Z">
              <w:r w:rsidRPr="001F2932">
                <w:rPr>
                  <w:rFonts w:eastAsia="Times New Roman"/>
                  <w:sz w:val="20"/>
                  <w:rPrChange w:id="17197" w:author="Jens-Rainer Ohm" w:date="2020-05-03T12:23:00Z">
                    <w:rPr>
                      <w:rFonts w:eastAsia="Times New Roman"/>
                    </w:rPr>
                  </w:rPrChange>
                </w:rPr>
                <w:instrText>HYPERLINK "C:\\Users\\ohm\\AppData\\Local\\Temp\\current_document.php?id=9936"</w:instrText>
              </w:r>
            </w:ins>
            <w:ins w:id="17198" w:author="Jens-Rainer Ohm" w:date="2020-05-03T12:19:00Z">
              <w:r w:rsidRPr="001F2932">
                <w:rPr>
                  <w:rFonts w:eastAsia="Times New Roman"/>
                  <w:sz w:val="20"/>
                  <w:rPrChange w:id="17199" w:author="Jens-Rainer Ohm" w:date="2020-05-03T12:23:00Z">
                    <w:rPr>
                      <w:rFonts w:eastAsia="Times New Roman"/>
                    </w:rPr>
                  </w:rPrChange>
                </w:rPr>
                <w:fldChar w:fldCharType="separate"/>
              </w:r>
              <w:r w:rsidRPr="001F2932">
                <w:rPr>
                  <w:rStyle w:val="Hyperlink"/>
                  <w:rFonts w:eastAsia="Times New Roman"/>
                  <w:sz w:val="20"/>
                  <w:rPrChange w:id="17200" w:author="Jens-Rainer Ohm" w:date="2020-05-03T12:23:00Z">
                    <w:rPr>
                      <w:rStyle w:val="Hyperlink"/>
                      <w:rFonts w:eastAsia="Times New Roman"/>
                    </w:rPr>
                  </w:rPrChange>
                </w:rPr>
                <w:t>JVET-R0292</w:t>
              </w:r>
              <w:r w:rsidRPr="001F2932">
                <w:rPr>
                  <w:rFonts w:eastAsia="Times New Roman"/>
                  <w:sz w:val="20"/>
                  <w:rPrChange w:id="1720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0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82C808" w14:textId="77777777" w:rsidR="00130822" w:rsidRPr="001F2932" w:rsidRDefault="00130822">
            <w:pPr>
              <w:jc w:val="left"/>
              <w:rPr>
                <w:ins w:id="17203" w:author="Jens-Rainer Ohm" w:date="2020-05-03T12:19:00Z"/>
                <w:rFonts w:eastAsia="Times New Roman"/>
                <w:sz w:val="20"/>
                <w:rPrChange w:id="17204" w:author="Jens-Rainer Ohm" w:date="2020-05-03T12:23:00Z">
                  <w:rPr>
                    <w:ins w:id="17205" w:author="Jens-Rainer Ohm" w:date="2020-05-03T12:19:00Z"/>
                    <w:rFonts w:eastAsia="Times New Roman"/>
                  </w:rPr>
                </w:rPrChange>
              </w:rPr>
              <w:pPrChange w:id="17206" w:author="Jens-Rainer Ohm" w:date="2020-05-03T12:25:00Z">
                <w:pPr>
                  <w:jc w:val="center"/>
                </w:pPr>
              </w:pPrChange>
            </w:pPr>
            <w:ins w:id="17207" w:author="Jens-Rainer Ohm" w:date="2020-05-03T12:19:00Z">
              <w:r w:rsidRPr="001F2932">
                <w:rPr>
                  <w:rFonts w:eastAsia="Times New Roman"/>
                  <w:sz w:val="20"/>
                  <w:rPrChange w:id="17208" w:author="Jens-Rainer Ohm" w:date="2020-05-03T12:23:00Z">
                    <w:rPr>
                      <w:rFonts w:eastAsia="Times New Roman"/>
                    </w:rPr>
                  </w:rPrChange>
                </w:rPr>
                <w:t>m53270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40D6E9" w14:textId="77777777" w:rsidR="00130822" w:rsidRPr="001F2932" w:rsidRDefault="00130822">
            <w:pPr>
              <w:jc w:val="left"/>
              <w:rPr>
                <w:ins w:id="17210" w:author="Jens-Rainer Ohm" w:date="2020-05-03T12:19:00Z"/>
                <w:rFonts w:eastAsia="Times New Roman"/>
                <w:sz w:val="20"/>
                <w:rPrChange w:id="17211" w:author="Jens-Rainer Ohm" w:date="2020-05-03T12:23:00Z">
                  <w:rPr>
                    <w:ins w:id="17212" w:author="Jens-Rainer Ohm" w:date="2020-05-03T12:19:00Z"/>
                    <w:rFonts w:eastAsia="Times New Roman"/>
                  </w:rPr>
                </w:rPrChange>
              </w:rPr>
            </w:pPr>
            <w:ins w:id="17213" w:author="Jens-Rainer Ohm" w:date="2020-05-03T12:19:00Z">
              <w:r w:rsidRPr="001F2932">
                <w:rPr>
                  <w:rFonts w:eastAsia="Times New Roman"/>
                  <w:sz w:val="20"/>
                  <w:rPrChange w:id="17214" w:author="Jens-Rainer Ohm" w:date="2020-05-03T12:23:00Z">
                    <w:rPr>
                      <w:rFonts w:eastAsia="Times New Roman"/>
                    </w:rPr>
                  </w:rPrChange>
                </w:rPr>
                <w:t>2020-04-04 00:01:06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1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819A2A" w14:textId="77777777" w:rsidR="00130822" w:rsidRPr="001F2932" w:rsidRDefault="00130822">
            <w:pPr>
              <w:jc w:val="left"/>
              <w:rPr>
                <w:ins w:id="17216" w:author="Jens-Rainer Ohm" w:date="2020-05-03T12:19:00Z"/>
                <w:rFonts w:eastAsia="Times New Roman"/>
                <w:sz w:val="20"/>
                <w:rPrChange w:id="17217" w:author="Jens-Rainer Ohm" w:date="2020-05-03T12:23:00Z">
                  <w:rPr>
                    <w:ins w:id="17218" w:author="Jens-Rainer Ohm" w:date="2020-05-03T12:19:00Z"/>
                    <w:rFonts w:eastAsia="Times New Roman"/>
                  </w:rPr>
                </w:rPrChange>
              </w:rPr>
              <w:pPrChange w:id="17219" w:author="Jens-Rainer Ohm" w:date="2020-05-03T12:25:00Z">
                <w:pPr/>
              </w:pPrChange>
            </w:pPr>
            <w:ins w:id="17220" w:author="Jens-Rainer Ohm" w:date="2020-05-03T12:19:00Z">
              <w:r w:rsidRPr="001F2932">
                <w:rPr>
                  <w:rFonts w:eastAsia="Times New Roman"/>
                  <w:sz w:val="20"/>
                  <w:rPrChange w:id="17221" w:author="Jens-Rainer Ohm" w:date="2020-05-03T12:23:00Z">
                    <w:rPr>
                      <w:rFonts w:eastAsia="Times New Roman"/>
                    </w:rPr>
                  </w:rPrChange>
                </w:rPr>
                <w:t>2020-04-04 00:33:02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2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03F7EC" w14:textId="77777777" w:rsidR="00130822" w:rsidRPr="001F2932" w:rsidRDefault="00130822">
            <w:pPr>
              <w:jc w:val="left"/>
              <w:rPr>
                <w:ins w:id="17223" w:author="Jens-Rainer Ohm" w:date="2020-05-03T12:19:00Z"/>
                <w:rFonts w:eastAsia="Times New Roman"/>
                <w:sz w:val="20"/>
                <w:rPrChange w:id="17224" w:author="Jens-Rainer Ohm" w:date="2020-05-03T12:23:00Z">
                  <w:rPr>
                    <w:ins w:id="17225" w:author="Jens-Rainer Ohm" w:date="2020-05-03T12:19:00Z"/>
                    <w:rFonts w:eastAsia="Times New Roman"/>
                  </w:rPr>
                </w:rPrChange>
              </w:rPr>
              <w:pPrChange w:id="17226" w:author="Jens-Rainer Ohm" w:date="2020-05-03T12:25:00Z">
                <w:pPr/>
              </w:pPrChange>
            </w:pPr>
            <w:ins w:id="17227" w:author="Jens-Rainer Ohm" w:date="2020-05-03T12:19:00Z">
              <w:r w:rsidRPr="001F2932">
                <w:rPr>
                  <w:rFonts w:eastAsia="Times New Roman"/>
                  <w:sz w:val="20"/>
                  <w:rPrChange w:id="17228" w:author="Jens-Rainer Ohm" w:date="2020-05-03T12:23:00Z">
                    <w:rPr>
                      <w:rFonts w:eastAsia="Times New Roman"/>
                    </w:rPr>
                  </w:rPrChange>
                </w:rPr>
                <w:t>2020-04-17 15:03:02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2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4B218E" w14:textId="77777777" w:rsidR="00130822" w:rsidRPr="001F2932" w:rsidRDefault="00130822">
            <w:pPr>
              <w:jc w:val="left"/>
              <w:rPr>
                <w:ins w:id="17230" w:author="Jens-Rainer Ohm" w:date="2020-05-03T12:19:00Z"/>
                <w:rFonts w:eastAsia="Times New Roman"/>
                <w:sz w:val="20"/>
                <w:rPrChange w:id="17231" w:author="Jens-Rainer Ohm" w:date="2020-05-03T12:23:00Z">
                  <w:rPr>
                    <w:ins w:id="17232" w:author="Jens-Rainer Ohm" w:date="2020-05-03T12:19:00Z"/>
                    <w:rFonts w:eastAsia="Times New Roman"/>
                  </w:rPr>
                </w:rPrChange>
              </w:rPr>
              <w:pPrChange w:id="17233" w:author="Jens-Rainer Ohm" w:date="2020-05-03T12:25:00Z">
                <w:pPr/>
              </w:pPrChange>
            </w:pPr>
            <w:ins w:id="17234" w:author="Jens-Rainer Ohm" w:date="2020-05-03T12:19:00Z">
              <w:r w:rsidRPr="001F2932">
                <w:rPr>
                  <w:rFonts w:eastAsia="Times New Roman"/>
                  <w:sz w:val="20"/>
                  <w:rPrChange w:id="17235" w:author="Jens-Rainer Ohm" w:date="2020-05-03T12:23:00Z">
                    <w:rPr>
                      <w:rFonts w:eastAsia="Times New Roman"/>
                    </w:rPr>
                  </w:rPrChange>
                </w:rPr>
                <w:t>Fixes for 4-tap interpolation filtering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3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531224" w14:textId="3CAA9FD1" w:rsidR="00130822" w:rsidRPr="001F2932" w:rsidRDefault="00087326">
            <w:pPr>
              <w:jc w:val="left"/>
              <w:rPr>
                <w:ins w:id="17237" w:author="Jens-Rainer Ohm" w:date="2020-05-03T12:19:00Z"/>
                <w:rFonts w:eastAsia="Times New Roman"/>
                <w:sz w:val="20"/>
                <w:rPrChange w:id="17238" w:author="Jens-Rainer Ohm" w:date="2020-05-03T12:23:00Z">
                  <w:rPr>
                    <w:ins w:id="17239" w:author="Jens-Rainer Ohm" w:date="2020-05-03T12:19:00Z"/>
                    <w:rFonts w:eastAsia="Times New Roman"/>
                  </w:rPr>
                </w:rPrChange>
              </w:rPr>
              <w:pPrChange w:id="17240" w:author="Jens-Rainer Ohm" w:date="2020-05-03T12:25:00Z">
                <w:pPr/>
              </w:pPrChange>
            </w:pPr>
            <w:ins w:id="17241" w:author="Jens-Rainer Ohm" w:date="2020-05-03T12:48:00Z">
              <w:r w:rsidRPr="00087326">
                <w:rPr>
                  <w:sz w:val="20"/>
                  <w:rPrChange w:id="17242" w:author="Jens-Rainer Ohm" w:date="2020-05-03T12:48:00Z">
                    <w:rPr>
                      <w:rStyle w:val="Hyperlink"/>
                      <w:rFonts w:eastAsia="Times New Roman"/>
                    </w:rPr>
                  </w:rPrChange>
                </w:rPr>
                <w:t>K. Andersson</w:t>
              </w:r>
            </w:ins>
            <w:ins w:id="17243" w:author="Jens-Rainer Ohm" w:date="2020-05-03T12:19:00Z">
              <w:r w:rsidR="00130822" w:rsidRPr="001F2932">
                <w:rPr>
                  <w:rFonts w:eastAsia="Times New Roman"/>
                  <w:sz w:val="20"/>
                  <w:rPrChange w:id="17244" w:author="Jens-Rainer Ohm" w:date="2020-05-03T12:23:00Z">
                    <w:rPr>
                      <w:rFonts w:eastAsia="Times New Roman"/>
                    </w:rPr>
                  </w:rPrChange>
                </w:rPr>
                <w:t xml:space="preserve">, </w:t>
              </w:r>
            </w:ins>
            <w:ins w:id="17245" w:author="Jens-Rainer Ohm" w:date="2020-05-03T12:48:00Z">
              <w:r w:rsidRPr="00087326">
                <w:rPr>
                  <w:sz w:val="20"/>
                  <w:rPrChange w:id="17246" w:author="Jens-Rainer Ohm" w:date="2020-05-03T12:48:00Z">
                    <w:rPr>
                      <w:rStyle w:val="Hyperlink"/>
                      <w:rFonts w:eastAsia="Times New Roman"/>
                    </w:rPr>
                  </w:rPrChange>
                </w:rPr>
                <w:t>R. Yu</w:t>
              </w:r>
            </w:ins>
            <w:ins w:id="17247" w:author="Jens-Rainer Ohm" w:date="2020-05-03T12:19:00Z">
              <w:r w:rsidR="00130822" w:rsidRPr="001F2932">
                <w:rPr>
                  <w:rFonts w:eastAsia="Times New Roman"/>
                  <w:sz w:val="20"/>
                  <w:rPrChange w:id="17248" w:author="Jens-Rainer Ohm" w:date="2020-05-03T12:23:00Z">
                    <w:rPr>
                      <w:rFonts w:eastAsia="Times New Roman"/>
                    </w:rPr>
                  </w:rPrChange>
                </w:rPr>
                <w:t xml:space="preserve">, </w:t>
              </w:r>
            </w:ins>
            <w:ins w:id="17249" w:author="Jens-Rainer Ohm" w:date="2020-05-03T12:48:00Z">
              <w:r w:rsidRPr="00087326">
                <w:rPr>
                  <w:sz w:val="20"/>
                  <w:rPrChange w:id="17250" w:author="Jens-Rainer Ohm" w:date="2020-05-03T12:48:00Z">
                    <w:rPr>
                      <w:rStyle w:val="Hyperlink"/>
                      <w:rFonts w:eastAsia="Times New Roman"/>
                    </w:rPr>
                  </w:rPrChange>
                </w:rPr>
                <w:t>Z. Zhang</w:t>
              </w:r>
            </w:ins>
            <w:ins w:id="17251" w:author="Jens-Rainer Ohm" w:date="2020-05-03T12:19:00Z">
              <w:r w:rsidR="00130822" w:rsidRPr="001F2932">
                <w:rPr>
                  <w:rFonts w:eastAsia="Times New Roman"/>
                  <w:sz w:val="20"/>
                  <w:rPrChange w:id="17252" w:author="Jens-Rainer Ohm" w:date="2020-05-03T12:23:00Z">
                    <w:rPr>
                      <w:rFonts w:eastAsia="Times New Roman"/>
                    </w:rPr>
                  </w:rPrChange>
                </w:rPr>
                <w:t xml:space="preserve">, </w:t>
              </w:r>
            </w:ins>
            <w:ins w:id="17253" w:author="Jens-Rainer Ohm" w:date="2020-05-03T12:48:00Z">
              <w:r w:rsidRPr="00087326">
                <w:rPr>
                  <w:sz w:val="20"/>
                  <w:rPrChange w:id="17254" w:author="Jens-Rainer Ohm" w:date="2020-05-03T12:48:00Z">
                    <w:rPr>
                      <w:rStyle w:val="Hyperlink"/>
                      <w:rFonts w:eastAsia="Times New Roman"/>
                    </w:rPr>
                  </w:rPrChange>
                </w:rPr>
                <w:t>J. Str</w:t>
              </w:r>
            </w:ins>
            <w:ins w:id="17255" w:author="Jens-Rainer Ohm" w:date="2020-05-03T13:32:00Z">
              <w:r w:rsidR="00843591">
                <w:rPr>
                  <w:sz w:val="20"/>
                </w:rPr>
                <w:t>ö</w:t>
              </w:r>
            </w:ins>
            <w:ins w:id="17256" w:author="Jens-Rainer Ohm" w:date="2020-05-03T12:48:00Z">
              <w:r w:rsidRPr="00087326">
                <w:rPr>
                  <w:sz w:val="20"/>
                  <w:rPrChange w:id="17257" w:author="Jens-Rainer Ohm" w:date="2020-05-03T12:48:00Z">
                    <w:rPr>
                      <w:rStyle w:val="Hyperlink"/>
                      <w:rFonts w:eastAsia="Times New Roman"/>
                    </w:rPr>
                  </w:rPrChange>
                </w:rPr>
                <w:t>m (Ericsson)</w:t>
              </w:r>
            </w:ins>
          </w:p>
        </w:tc>
      </w:tr>
      <w:tr w:rsidR="00130822" w14:paraId="4964E9EE" w14:textId="77777777" w:rsidTr="001F2932">
        <w:trPr>
          <w:tblCellSpacing w:w="15" w:type="dxa"/>
          <w:ins w:id="17258" w:author="Jens-Rainer Ohm" w:date="2020-05-03T12:19:00Z"/>
          <w:trPrChange w:id="1725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6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C51364" w14:textId="428F03C0" w:rsidR="00130822" w:rsidRPr="001F2932" w:rsidRDefault="00130822">
            <w:pPr>
              <w:jc w:val="left"/>
              <w:rPr>
                <w:ins w:id="17261" w:author="Jens-Rainer Ohm" w:date="2020-05-03T12:19:00Z"/>
                <w:rFonts w:eastAsia="Times New Roman"/>
                <w:sz w:val="20"/>
                <w:szCs w:val="24"/>
                <w:rPrChange w:id="17262" w:author="Jens-Rainer Ohm" w:date="2020-05-03T12:23:00Z">
                  <w:rPr>
                    <w:ins w:id="17263" w:author="Jens-Rainer Ohm" w:date="2020-05-03T12:19:00Z"/>
                    <w:rFonts w:eastAsia="Times New Roman"/>
                    <w:sz w:val="24"/>
                    <w:szCs w:val="24"/>
                  </w:rPr>
                </w:rPrChange>
              </w:rPr>
              <w:pPrChange w:id="17264" w:author="Jens-Rainer Ohm" w:date="2020-05-03T12:25:00Z">
                <w:pPr>
                  <w:jc w:val="center"/>
                </w:pPr>
              </w:pPrChange>
            </w:pPr>
            <w:ins w:id="17265" w:author="Jens-Rainer Ohm" w:date="2020-05-03T12:19:00Z">
              <w:r w:rsidRPr="001F2932">
                <w:rPr>
                  <w:rFonts w:eastAsia="Times New Roman"/>
                  <w:sz w:val="20"/>
                  <w:rPrChange w:id="17266" w:author="Jens-Rainer Ohm" w:date="2020-05-03T12:23:00Z">
                    <w:rPr>
                      <w:rFonts w:eastAsia="Times New Roman"/>
                    </w:rPr>
                  </w:rPrChange>
                </w:rPr>
                <w:fldChar w:fldCharType="begin"/>
              </w:r>
            </w:ins>
            <w:ins w:id="17267" w:author="Jens-Rainer Ohm" w:date="2020-05-03T12:20:00Z">
              <w:r w:rsidRPr="001F2932">
                <w:rPr>
                  <w:rFonts w:eastAsia="Times New Roman"/>
                  <w:sz w:val="20"/>
                  <w:rPrChange w:id="17268" w:author="Jens-Rainer Ohm" w:date="2020-05-03T12:23:00Z">
                    <w:rPr>
                      <w:rFonts w:eastAsia="Times New Roman"/>
                    </w:rPr>
                  </w:rPrChange>
                </w:rPr>
                <w:instrText>HYPERLINK "C:\\Users\\ohm\\AppData\\Local\\Temp\\current_document.php?id=9937"</w:instrText>
              </w:r>
            </w:ins>
            <w:ins w:id="17269" w:author="Jens-Rainer Ohm" w:date="2020-05-03T12:19:00Z">
              <w:r w:rsidRPr="001F2932">
                <w:rPr>
                  <w:rFonts w:eastAsia="Times New Roman"/>
                  <w:sz w:val="20"/>
                  <w:rPrChange w:id="17270" w:author="Jens-Rainer Ohm" w:date="2020-05-03T12:23:00Z">
                    <w:rPr>
                      <w:rFonts w:eastAsia="Times New Roman"/>
                    </w:rPr>
                  </w:rPrChange>
                </w:rPr>
                <w:fldChar w:fldCharType="separate"/>
              </w:r>
              <w:r w:rsidRPr="001F2932">
                <w:rPr>
                  <w:rStyle w:val="Hyperlink"/>
                  <w:rFonts w:eastAsia="Times New Roman"/>
                  <w:sz w:val="20"/>
                  <w:rPrChange w:id="17271" w:author="Jens-Rainer Ohm" w:date="2020-05-03T12:23:00Z">
                    <w:rPr>
                      <w:rStyle w:val="Hyperlink"/>
                      <w:rFonts w:eastAsia="Times New Roman"/>
                    </w:rPr>
                  </w:rPrChange>
                </w:rPr>
                <w:t>JVET-R0293</w:t>
              </w:r>
              <w:r w:rsidRPr="001F2932">
                <w:rPr>
                  <w:rFonts w:eastAsia="Times New Roman"/>
                  <w:sz w:val="20"/>
                  <w:rPrChange w:id="1727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7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859A79" w14:textId="77777777" w:rsidR="00130822" w:rsidRPr="001F2932" w:rsidRDefault="00130822">
            <w:pPr>
              <w:jc w:val="left"/>
              <w:rPr>
                <w:ins w:id="17274" w:author="Jens-Rainer Ohm" w:date="2020-05-03T12:19:00Z"/>
                <w:rFonts w:eastAsia="Times New Roman"/>
                <w:sz w:val="20"/>
                <w:rPrChange w:id="17275" w:author="Jens-Rainer Ohm" w:date="2020-05-03T12:23:00Z">
                  <w:rPr>
                    <w:ins w:id="17276" w:author="Jens-Rainer Ohm" w:date="2020-05-03T12:19:00Z"/>
                    <w:rFonts w:eastAsia="Times New Roman"/>
                  </w:rPr>
                </w:rPrChange>
              </w:rPr>
              <w:pPrChange w:id="17277" w:author="Jens-Rainer Ohm" w:date="2020-05-03T12:25:00Z">
                <w:pPr>
                  <w:jc w:val="center"/>
                </w:pPr>
              </w:pPrChange>
            </w:pPr>
            <w:ins w:id="17278" w:author="Jens-Rainer Ohm" w:date="2020-05-03T12:19:00Z">
              <w:r w:rsidRPr="001F2932">
                <w:rPr>
                  <w:rFonts w:eastAsia="Times New Roman"/>
                  <w:sz w:val="20"/>
                  <w:rPrChange w:id="17279" w:author="Jens-Rainer Ohm" w:date="2020-05-03T12:23:00Z">
                    <w:rPr>
                      <w:rFonts w:eastAsia="Times New Roman"/>
                    </w:rPr>
                  </w:rPrChange>
                </w:rPr>
                <w:t>m53271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84082C" w14:textId="77777777" w:rsidR="00130822" w:rsidRPr="001F2932" w:rsidRDefault="00130822">
            <w:pPr>
              <w:jc w:val="left"/>
              <w:rPr>
                <w:ins w:id="17281" w:author="Jens-Rainer Ohm" w:date="2020-05-03T12:19:00Z"/>
                <w:rFonts w:eastAsia="Times New Roman"/>
                <w:sz w:val="20"/>
                <w:rPrChange w:id="17282" w:author="Jens-Rainer Ohm" w:date="2020-05-03T12:23:00Z">
                  <w:rPr>
                    <w:ins w:id="17283" w:author="Jens-Rainer Ohm" w:date="2020-05-03T12:19:00Z"/>
                    <w:rFonts w:eastAsia="Times New Roman"/>
                  </w:rPr>
                </w:rPrChange>
              </w:rPr>
            </w:pPr>
            <w:ins w:id="17284" w:author="Jens-Rainer Ohm" w:date="2020-05-03T12:19:00Z">
              <w:r w:rsidRPr="001F2932">
                <w:rPr>
                  <w:rFonts w:eastAsia="Times New Roman"/>
                  <w:sz w:val="20"/>
                  <w:rPrChange w:id="17285" w:author="Jens-Rainer Ohm" w:date="2020-05-03T12:23:00Z">
                    <w:rPr>
                      <w:rFonts w:eastAsia="Times New Roman"/>
                    </w:rPr>
                  </w:rPrChange>
                </w:rPr>
                <w:t>2020-04-04 00:04:46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3A4F43" w14:textId="77777777" w:rsidR="00130822" w:rsidRPr="001F2932" w:rsidRDefault="00130822">
            <w:pPr>
              <w:jc w:val="left"/>
              <w:rPr>
                <w:ins w:id="17287" w:author="Jens-Rainer Ohm" w:date="2020-05-03T12:19:00Z"/>
                <w:rFonts w:eastAsia="Times New Roman"/>
                <w:sz w:val="20"/>
                <w:rPrChange w:id="17288" w:author="Jens-Rainer Ohm" w:date="2020-05-03T12:23:00Z">
                  <w:rPr>
                    <w:ins w:id="17289" w:author="Jens-Rainer Ohm" w:date="2020-05-03T12:19:00Z"/>
                    <w:rFonts w:eastAsia="Times New Roman"/>
                  </w:rPr>
                </w:rPrChange>
              </w:rPr>
              <w:pPrChange w:id="17290" w:author="Jens-Rainer Ohm" w:date="2020-05-03T12:25:00Z">
                <w:pPr/>
              </w:pPrChange>
            </w:pPr>
            <w:ins w:id="17291" w:author="Jens-Rainer Ohm" w:date="2020-05-03T12:19:00Z">
              <w:r w:rsidRPr="001F2932">
                <w:rPr>
                  <w:rFonts w:eastAsia="Times New Roman"/>
                  <w:sz w:val="20"/>
                  <w:rPrChange w:id="17292" w:author="Jens-Rainer Ohm" w:date="2020-05-03T12:23:00Z">
                    <w:rPr>
                      <w:rFonts w:eastAsia="Times New Roman"/>
                    </w:rPr>
                  </w:rPrChange>
                </w:rPr>
                <w:t>2020-04-04 00:33:31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FF778F" w14:textId="77777777" w:rsidR="00130822" w:rsidRPr="001F2932" w:rsidRDefault="00130822">
            <w:pPr>
              <w:jc w:val="left"/>
              <w:rPr>
                <w:ins w:id="17294" w:author="Jens-Rainer Ohm" w:date="2020-05-03T12:19:00Z"/>
                <w:rFonts w:eastAsia="Times New Roman"/>
                <w:sz w:val="20"/>
                <w:rPrChange w:id="17295" w:author="Jens-Rainer Ohm" w:date="2020-05-03T12:23:00Z">
                  <w:rPr>
                    <w:ins w:id="17296" w:author="Jens-Rainer Ohm" w:date="2020-05-03T12:19:00Z"/>
                    <w:rFonts w:eastAsia="Times New Roman"/>
                  </w:rPr>
                </w:rPrChange>
              </w:rPr>
              <w:pPrChange w:id="17297" w:author="Jens-Rainer Ohm" w:date="2020-05-03T12:25:00Z">
                <w:pPr/>
              </w:pPrChange>
            </w:pPr>
            <w:ins w:id="17298" w:author="Jens-Rainer Ohm" w:date="2020-05-03T12:19:00Z">
              <w:r w:rsidRPr="001F2932">
                <w:rPr>
                  <w:rFonts w:eastAsia="Times New Roman"/>
                  <w:sz w:val="20"/>
                  <w:rPrChange w:id="17299" w:author="Jens-Rainer Ohm" w:date="2020-05-03T12:23:00Z">
                    <w:rPr>
                      <w:rFonts w:eastAsia="Times New Roman"/>
                    </w:rPr>
                  </w:rPrChange>
                </w:rPr>
                <w:t>2020-04-17 15:03:27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0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9A87F5" w14:textId="77777777" w:rsidR="00130822" w:rsidRPr="001F2932" w:rsidRDefault="00130822">
            <w:pPr>
              <w:jc w:val="left"/>
              <w:rPr>
                <w:ins w:id="17301" w:author="Jens-Rainer Ohm" w:date="2020-05-03T12:19:00Z"/>
                <w:rFonts w:eastAsia="Times New Roman"/>
                <w:sz w:val="20"/>
                <w:rPrChange w:id="17302" w:author="Jens-Rainer Ohm" w:date="2020-05-03T12:23:00Z">
                  <w:rPr>
                    <w:ins w:id="17303" w:author="Jens-Rainer Ohm" w:date="2020-05-03T12:19:00Z"/>
                    <w:rFonts w:eastAsia="Times New Roman"/>
                  </w:rPr>
                </w:rPrChange>
              </w:rPr>
              <w:pPrChange w:id="17304" w:author="Jens-Rainer Ohm" w:date="2020-05-03T12:25:00Z">
                <w:pPr/>
              </w:pPrChange>
            </w:pPr>
            <w:ins w:id="17305" w:author="Jens-Rainer Ohm" w:date="2020-05-03T12:19:00Z">
              <w:r w:rsidRPr="001F2932">
                <w:rPr>
                  <w:rFonts w:eastAsia="Times New Roman"/>
                  <w:sz w:val="20"/>
                  <w:rPrChange w:id="17306" w:author="Jens-Rainer Ohm" w:date="2020-05-03T12:23:00Z">
                    <w:rPr>
                      <w:rFonts w:eastAsia="Times New Roman"/>
                    </w:rPr>
                  </w:rPrChange>
                </w:rPr>
                <w:t>Fixes for 6-tap interpolation filtering for affine motion compensation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0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5EA822" w14:textId="7F00B448" w:rsidR="00130822" w:rsidRPr="001F2932" w:rsidRDefault="00087326">
            <w:pPr>
              <w:jc w:val="left"/>
              <w:rPr>
                <w:ins w:id="17308" w:author="Jens-Rainer Ohm" w:date="2020-05-03T12:19:00Z"/>
                <w:rFonts w:eastAsia="Times New Roman"/>
                <w:sz w:val="20"/>
                <w:rPrChange w:id="17309" w:author="Jens-Rainer Ohm" w:date="2020-05-03T12:23:00Z">
                  <w:rPr>
                    <w:ins w:id="17310" w:author="Jens-Rainer Ohm" w:date="2020-05-03T12:19:00Z"/>
                    <w:rFonts w:eastAsia="Times New Roman"/>
                  </w:rPr>
                </w:rPrChange>
              </w:rPr>
              <w:pPrChange w:id="17311" w:author="Jens-Rainer Ohm" w:date="2020-05-03T12:25:00Z">
                <w:pPr/>
              </w:pPrChange>
            </w:pPr>
            <w:ins w:id="17312" w:author="Jens-Rainer Ohm" w:date="2020-05-03T12:48:00Z">
              <w:r w:rsidRPr="00087326">
                <w:rPr>
                  <w:sz w:val="20"/>
                  <w:rPrChange w:id="17313" w:author="Jens-Rainer Ohm" w:date="2020-05-03T12:48:00Z">
                    <w:rPr>
                      <w:rStyle w:val="Hyperlink"/>
                      <w:rFonts w:eastAsia="Times New Roman"/>
                    </w:rPr>
                  </w:rPrChange>
                </w:rPr>
                <w:t>K. Andersson</w:t>
              </w:r>
            </w:ins>
            <w:ins w:id="17314" w:author="Jens-Rainer Ohm" w:date="2020-05-03T12:19:00Z">
              <w:r w:rsidR="00130822" w:rsidRPr="001F2932">
                <w:rPr>
                  <w:rFonts w:eastAsia="Times New Roman"/>
                  <w:sz w:val="20"/>
                  <w:rPrChange w:id="17315" w:author="Jens-Rainer Ohm" w:date="2020-05-03T12:23:00Z">
                    <w:rPr>
                      <w:rFonts w:eastAsia="Times New Roman"/>
                    </w:rPr>
                  </w:rPrChange>
                </w:rPr>
                <w:t xml:space="preserve">, </w:t>
              </w:r>
            </w:ins>
            <w:ins w:id="17316" w:author="Jens-Rainer Ohm" w:date="2020-05-03T12:48:00Z">
              <w:r w:rsidRPr="00087326">
                <w:rPr>
                  <w:sz w:val="20"/>
                  <w:rPrChange w:id="17317" w:author="Jens-Rainer Ohm" w:date="2020-05-03T12:48:00Z">
                    <w:rPr>
                      <w:rStyle w:val="Hyperlink"/>
                      <w:rFonts w:eastAsia="Times New Roman"/>
                    </w:rPr>
                  </w:rPrChange>
                </w:rPr>
                <w:t>R. Yu</w:t>
              </w:r>
            </w:ins>
            <w:ins w:id="17318" w:author="Jens-Rainer Ohm" w:date="2020-05-03T12:19:00Z">
              <w:r w:rsidR="00130822" w:rsidRPr="001F2932">
                <w:rPr>
                  <w:rFonts w:eastAsia="Times New Roman"/>
                  <w:sz w:val="20"/>
                  <w:rPrChange w:id="17319" w:author="Jens-Rainer Ohm" w:date="2020-05-03T12:23:00Z">
                    <w:rPr>
                      <w:rFonts w:eastAsia="Times New Roman"/>
                    </w:rPr>
                  </w:rPrChange>
                </w:rPr>
                <w:t xml:space="preserve">, </w:t>
              </w:r>
            </w:ins>
            <w:ins w:id="17320" w:author="Jens-Rainer Ohm" w:date="2020-05-03T12:48:00Z">
              <w:r w:rsidRPr="00087326">
                <w:rPr>
                  <w:sz w:val="20"/>
                  <w:rPrChange w:id="17321" w:author="Jens-Rainer Ohm" w:date="2020-05-03T12:48:00Z">
                    <w:rPr>
                      <w:rStyle w:val="Hyperlink"/>
                      <w:rFonts w:eastAsia="Times New Roman"/>
                    </w:rPr>
                  </w:rPrChange>
                </w:rPr>
                <w:t>Z. Zhang</w:t>
              </w:r>
            </w:ins>
            <w:ins w:id="17322" w:author="Jens-Rainer Ohm" w:date="2020-05-03T12:19:00Z">
              <w:r w:rsidR="00130822" w:rsidRPr="001F2932">
                <w:rPr>
                  <w:rFonts w:eastAsia="Times New Roman"/>
                  <w:sz w:val="20"/>
                  <w:rPrChange w:id="17323" w:author="Jens-Rainer Ohm" w:date="2020-05-03T12:23:00Z">
                    <w:rPr>
                      <w:rFonts w:eastAsia="Times New Roman"/>
                    </w:rPr>
                  </w:rPrChange>
                </w:rPr>
                <w:t xml:space="preserve">, </w:t>
              </w:r>
            </w:ins>
            <w:ins w:id="17324" w:author="Jens-Rainer Ohm" w:date="2020-05-03T12:48:00Z">
              <w:r w:rsidRPr="00087326">
                <w:rPr>
                  <w:sz w:val="20"/>
                  <w:rPrChange w:id="17325" w:author="Jens-Rainer Ohm" w:date="2020-05-03T12:48:00Z">
                    <w:rPr>
                      <w:rStyle w:val="Hyperlink"/>
                      <w:rFonts w:eastAsia="Times New Roman"/>
                    </w:rPr>
                  </w:rPrChange>
                </w:rPr>
                <w:t>J. Str</w:t>
              </w:r>
            </w:ins>
            <w:ins w:id="17326" w:author="Jens-Rainer Ohm" w:date="2020-05-03T13:32:00Z">
              <w:r w:rsidR="00843591">
                <w:rPr>
                  <w:sz w:val="20"/>
                </w:rPr>
                <w:t>ö</w:t>
              </w:r>
            </w:ins>
            <w:ins w:id="17327" w:author="Jens-Rainer Ohm" w:date="2020-05-03T12:48:00Z">
              <w:r w:rsidRPr="00087326">
                <w:rPr>
                  <w:sz w:val="20"/>
                  <w:rPrChange w:id="17328" w:author="Jens-Rainer Ohm" w:date="2020-05-03T12:48:00Z">
                    <w:rPr>
                      <w:rStyle w:val="Hyperlink"/>
                      <w:rFonts w:eastAsia="Times New Roman"/>
                    </w:rPr>
                  </w:rPrChange>
                </w:rPr>
                <w:t>m (Ericsson)</w:t>
              </w:r>
            </w:ins>
          </w:p>
        </w:tc>
      </w:tr>
      <w:tr w:rsidR="00130822" w14:paraId="0CEFAB1E" w14:textId="77777777" w:rsidTr="001F2932">
        <w:trPr>
          <w:tblCellSpacing w:w="15" w:type="dxa"/>
          <w:ins w:id="17329" w:author="Jens-Rainer Ohm" w:date="2020-05-03T12:19:00Z"/>
          <w:trPrChange w:id="1733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3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6F3789" w14:textId="095516C9" w:rsidR="00130822" w:rsidRPr="001F2932" w:rsidRDefault="00130822">
            <w:pPr>
              <w:jc w:val="left"/>
              <w:rPr>
                <w:ins w:id="17332" w:author="Jens-Rainer Ohm" w:date="2020-05-03T12:19:00Z"/>
                <w:rFonts w:eastAsia="Times New Roman"/>
                <w:sz w:val="20"/>
                <w:szCs w:val="24"/>
                <w:rPrChange w:id="17333" w:author="Jens-Rainer Ohm" w:date="2020-05-03T12:23:00Z">
                  <w:rPr>
                    <w:ins w:id="17334" w:author="Jens-Rainer Ohm" w:date="2020-05-03T12:19:00Z"/>
                    <w:rFonts w:eastAsia="Times New Roman"/>
                    <w:sz w:val="24"/>
                    <w:szCs w:val="24"/>
                  </w:rPr>
                </w:rPrChange>
              </w:rPr>
              <w:pPrChange w:id="17335" w:author="Jens-Rainer Ohm" w:date="2020-05-03T12:25:00Z">
                <w:pPr>
                  <w:jc w:val="center"/>
                </w:pPr>
              </w:pPrChange>
            </w:pPr>
            <w:ins w:id="17336" w:author="Jens-Rainer Ohm" w:date="2020-05-03T12:19:00Z">
              <w:r w:rsidRPr="001F2932">
                <w:rPr>
                  <w:rFonts w:eastAsia="Times New Roman"/>
                  <w:sz w:val="20"/>
                  <w:rPrChange w:id="17337" w:author="Jens-Rainer Ohm" w:date="2020-05-03T12:23:00Z">
                    <w:rPr>
                      <w:rFonts w:eastAsia="Times New Roman"/>
                    </w:rPr>
                  </w:rPrChange>
                </w:rPr>
                <w:fldChar w:fldCharType="begin"/>
              </w:r>
            </w:ins>
            <w:ins w:id="17338" w:author="Jens-Rainer Ohm" w:date="2020-05-03T12:20:00Z">
              <w:r w:rsidRPr="001F2932">
                <w:rPr>
                  <w:rFonts w:eastAsia="Times New Roman"/>
                  <w:sz w:val="20"/>
                  <w:rPrChange w:id="17339" w:author="Jens-Rainer Ohm" w:date="2020-05-03T12:23:00Z">
                    <w:rPr>
                      <w:rFonts w:eastAsia="Times New Roman"/>
                    </w:rPr>
                  </w:rPrChange>
                </w:rPr>
                <w:instrText>HYPERLINK "C:\\Users\\ohm\\AppData\\Local\\Temp\\current_document.php?id=9938"</w:instrText>
              </w:r>
            </w:ins>
            <w:ins w:id="17340" w:author="Jens-Rainer Ohm" w:date="2020-05-03T12:19:00Z">
              <w:r w:rsidRPr="001F2932">
                <w:rPr>
                  <w:rFonts w:eastAsia="Times New Roman"/>
                  <w:sz w:val="20"/>
                  <w:rPrChange w:id="17341" w:author="Jens-Rainer Ohm" w:date="2020-05-03T12:23:00Z">
                    <w:rPr>
                      <w:rFonts w:eastAsia="Times New Roman"/>
                    </w:rPr>
                  </w:rPrChange>
                </w:rPr>
                <w:fldChar w:fldCharType="separate"/>
              </w:r>
              <w:r w:rsidRPr="001F2932">
                <w:rPr>
                  <w:rStyle w:val="Hyperlink"/>
                  <w:rFonts w:eastAsia="Times New Roman"/>
                  <w:sz w:val="20"/>
                  <w:rPrChange w:id="17342" w:author="Jens-Rainer Ohm" w:date="2020-05-03T12:23:00Z">
                    <w:rPr>
                      <w:rStyle w:val="Hyperlink"/>
                      <w:rFonts w:eastAsia="Times New Roman"/>
                    </w:rPr>
                  </w:rPrChange>
                </w:rPr>
                <w:t>JVET-R0294</w:t>
              </w:r>
              <w:r w:rsidRPr="001F2932">
                <w:rPr>
                  <w:rFonts w:eastAsia="Times New Roman"/>
                  <w:sz w:val="20"/>
                  <w:rPrChange w:id="1734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4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26813" w14:textId="77777777" w:rsidR="00130822" w:rsidRPr="001F2932" w:rsidRDefault="00130822">
            <w:pPr>
              <w:jc w:val="left"/>
              <w:rPr>
                <w:ins w:id="17345" w:author="Jens-Rainer Ohm" w:date="2020-05-03T12:19:00Z"/>
                <w:rFonts w:eastAsia="Times New Roman"/>
                <w:sz w:val="20"/>
                <w:rPrChange w:id="17346" w:author="Jens-Rainer Ohm" w:date="2020-05-03T12:23:00Z">
                  <w:rPr>
                    <w:ins w:id="17347" w:author="Jens-Rainer Ohm" w:date="2020-05-03T12:19:00Z"/>
                    <w:rFonts w:eastAsia="Times New Roman"/>
                  </w:rPr>
                </w:rPrChange>
              </w:rPr>
              <w:pPrChange w:id="17348" w:author="Jens-Rainer Ohm" w:date="2020-05-03T12:25:00Z">
                <w:pPr>
                  <w:jc w:val="center"/>
                </w:pPr>
              </w:pPrChange>
            </w:pPr>
            <w:ins w:id="17349" w:author="Jens-Rainer Ohm" w:date="2020-05-03T12:19:00Z">
              <w:r w:rsidRPr="001F2932">
                <w:rPr>
                  <w:rFonts w:eastAsia="Times New Roman"/>
                  <w:sz w:val="20"/>
                  <w:rPrChange w:id="17350" w:author="Jens-Rainer Ohm" w:date="2020-05-03T12:23:00Z">
                    <w:rPr>
                      <w:rFonts w:eastAsia="Times New Roman"/>
                    </w:rPr>
                  </w:rPrChange>
                </w:rPr>
                <w:t>m53272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F6A8E" w14:textId="77777777" w:rsidR="00130822" w:rsidRPr="001F2932" w:rsidRDefault="00130822">
            <w:pPr>
              <w:jc w:val="left"/>
              <w:rPr>
                <w:ins w:id="17352" w:author="Jens-Rainer Ohm" w:date="2020-05-03T12:19:00Z"/>
                <w:rFonts w:eastAsia="Times New Roman"/>
                <w:sz w:val="20"/>
                <w:rPrChange w:id="17353" w:author="Jens-Rainer Ohm" w:date="2020-05-03T12:23:00Z">
                  <w:rPr>
                    <w:ins w:id="17354" w:author="Jens-Rainer Ohm" w:date="2020-05-03T12:19:00Z"/>
                    <w:rFonts w:eastAsia="Times New Roman"/>
                  </w:rPr>
                </w:rPrChange>
              </w:rPr>
            </w:pPr>
            <w:ins w:id="17355" w:author="Jens-Rainer Ohm" w:date="2020-05-03T12:19:00Z">
              <w:r w:rsidRPr="001F2932">
                <w:rPr>
                  <w:rFonts w:eastAsia="Times New Roman"/>
                  <w:sz w:val="20"/>
                  <w:rPrChange w:id="17356" w:author="Jens-Rainer Ohm" w:date="2020-05-03T12:23:00Z">
                    <w:rPr>
                      <w:rFonts w:eastAsia="Times New Roman"/>
                    </w:rPr>
                  </w:rPrChange>
                </w:rPr>
                <w:t>2020-04-04 00:06:41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B7B8A2" w14:textId="77777777" w:rsidR="00130822" w:rsidRPr="001F2932" w:rsidRDefault="00130822">
            <w:pPr>
              <w:jc w:val="left"/>
              <w:rPr>
                <w:ins w:id="17358" w:author="Jens-Rainer Ohm" w:date="2020-05-03T12:19:00Z"/>
                <w:rFonts w:eastAsia="Times New Roman"/>
                <w:sz w:val="20"/>
                <w:rPrChange w:id="17359" w:author="Jens-Rainer Ohm" w:date="2020-05-03T12:23:00Z">
                  <w:rPr>
                    <w:ins w:id="17360" w:author="Jens-Rainer Ohm" w:date="2020-05-03T12:19:00Z"/>
                    <w:rFonts w:eastAsia="Times New Roman"/>
                  </w:rPr>
                </w:rPrChange>
              </w:rPr>
              <w:pPrChange w:id="17361" w:author="Jens-Rainer Ohm" w:date="2020-05-03T12:25:00Z">
                <w:pPr/>
              </w:pPrChange>
            </w:pPr>
            <w:ins w:id="17362" w:author="Jens-Rainer Ohm" w:date="2020-05-03T12:19:00Z">
              <w:r w:rsidRPr="001F2932">
                <w:rPr>
                  <w:rFonts w:eastAsia="Times New Roman"/>
                  <w:sz w:val="20"/>
                  <w:rPrChange w:id="17363" w:author="Jens-Rainer Ohm" w:date="2020-05-03T12:23:00Z">
                    <w:rPr>
                      <w:rFonts w:eastAsia="Times New Roman"/>
                    </w:rPr>
                  </w:rPrChange>
                </w:rPr>
                <w:t>2020-04-04 00:16:15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32D9AC" w14:textId="77777777" w:rsidR="00130822" w:rsidRPr="001F2932" w:rsidRDefault="00130822">
            <w:pPr>
              <w:jc w:val="left"/>
              <w:rPr>
                <w:ins w:id="17365" w:author="Jens-Rainer Ohm" w:date="2020-05-03T12:19:00Z"/>
                <w:rFonts w:eastAsia="Times New Roman"/>
                <w:sz w:val="20"/>
                <w:rPrChange w:id="17366" w:author="Jens-Rainer Ohm" w:date="2020-05-03T12:23:00Z">
                  <w:rPr>
                    <w:ins w:id="17367" w:author="Jens-Rainer Ohm" w:date="2020-05-03T12:19:00Z"/>
                    <w:rFonts w:eastAsia="Times New Roman"/>
                  </w:rPr>
                </w:rPrChange>
              </w:rPr>
              <w:pPrChange w:id="17368" w:author="Jens-Rainer Ohm" w:date="2020-05-03T12:25:00Z">
                <w:pPr/>
              </w:pPrChange>
            </w:pPr>
            <w:ins w:id="17369" w:author="Jens-Rainer Ohm" w:date="2020-05-03T12:19:00Z">
              <w:r w:rsidRPr="001F2932">
                <w:rPr>
                  <w:rFonts w:eastAsia="Times New Roman"/>
                  <w:sz w:val="20"/>
                  <w:rPrChange w:id="17370" w:author="Jens-Rainer Ohm" w:date="2020-05-03T12:23:00Z">
                    <w:rPr>
                      <w:rFonts w:eastAsia="Times New Roman"/>
                    </w:rPr>
                  </w:rPrChange>
                </w:rPr>
                <w:t>2020-04-04 00:16:15</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7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D56584" w14:textId="77777777" w:rsidR="00130822" w:rsidRPr="001F2932" w:rsidRDefault="00130822">
            <w:pPr>
              <w:jc w:val="left"/>
              <w:rPr>
                <w:ins w:id="17372" w:author="Jens-Rainer Ohm" w:date="2020-05-03T12:19:00Z"/>
                <w:rFonts w:eastAsia="Times New Roman"/>
                <w:sz w:val="20"/>
                <w:rPrChange w:id="17373" w:author="Jens-Rainer Ohm" w:date="2020-05-03T12:23:00Z">
                  <w:rPr>
                    <w:ins w:id="17374" w:author="Jens-Rainer Ohm" w:date="2020-05-03T12:19:00Z"/>
                    <w:rFonts w:eastAsia="Times New Roman"/>
                  </w:rPr>
                </w:rPrChange>
              </w:rPr>
              <w:pPrChange w:id="17375" w:author="Jens-Rainer Ohm" w:date="2020-05-03T12:25:00Z">
                <w:pPr/>
              </w:pPrChange>
            </w:pPr>
            <w:ins w:id="17376" w:author="Jens-Rainer Ohm" w:date="2020-05-03T12:19:00Z">
              <w:r w:rsidRPr="001F2932">
                <w:rPr>
                  <w:rFonts w:eastAsia="Times New Roman"/>
                  <w:sz w:val="20"/>
                  <w:rPrChange w:id="17377" w:author="Jens-Rainer Ohm" w:date="2020-05-03T12:23:00Z">
                    <w:rPr>
                      <w:rFonts w:eastAsia="Times New Roman"/>
                    </w:rPr>
                  </w:rPrChange>
                </w:rPr>
                <w:t>AHG12: On subpicture extraction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7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A43E1C" w14:textId="77777777" w:rsidR="00130822" w:rsidRPr="001F2932" w:rsidRDefault="00130822">
            <w:pPr>
              <w:jc w:val="left"/>
              <w:rPr>
                <w:ins w:id="17379" w:author="Jens-Rainer Ohm" w:date="2020-05-03T12:19:00Z"/>
                <w:rFonts w:eastAsia="Times New Roman"/>
                <w:sz w:val="20"/>
                <w:rPrChange w:id="17380" w:author="Jens-Rainer Ohm" w:date="2020-05-03T12:23:00Z">
                  <w:rPr>
                    <w:ins w:id="17381" w:author="Jens-Rainer Ohm" w:date="2020-05-03T12:19:00Z"/>
                    <w:rFonts w:eastAsia="Times New Roman"/>
                  </w:rPr>
                </w:rPrChange>
              </w:rPr>
              <w:pPrChange w:id="17382" w:author="Jens-Rainer Ohm" w:date="2020-05-03T12:25:00Z">
                <w:pPr/>
              </w:pPrChange>
            </w:pPr>
            <w:ins w:id="17383" w:author="Jens-Rainer Ohm" w:date="2020-05-03T12:19:00Z">
              <w:r w:rsidRPr="001F2932">
                <w:rPr>
                  <w:rFonts w:eastAsia="Times New Roman"/>
                  <w:sz w:val="20"/>
                  <w:rPrChange w:id="17384" w:author="Jens-Rainer Ohm" w:date="2020-05-03T12:23:00Z">
                    <w:rPr>
                      <w:rFonts w:eastAsia="Times New Roman"/>
                    </w:rPr>
                  </w:rPrChange>
                </w:rPr>
                <w:t>K. Suehring, R. Skupin, Y. Sanchez, T. Schierl (HHI)</w:t>
              </w:r>
            </w:ins>
          </w:p>
        </w:tc>
      </w:tr>
      <w:tr w:rsidR="00130822" w14:paraId="3583D696" w14:textId="77777777" w:rsidTr="001F2932">
        <w:trPr>
          <w:tblCellSpacing w:w="15" w:type="dxa"/>
          <w:ins w:id="17385" w:author="Jens-Rainer Ohm" w:date="2020-05-03T12:19:00Z"/>
          <w:trPrChange w:id="1738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8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44370" w14:textId="7B21F8F6" w:rsidR="00130822" w:rsidRPr="001F2932" w:rsidRDefault="00130822">
            <w:pPr>
              <w:jc w:val="left"/>
              <w:rPr>
                <w:ins w:id="17388" w:author="Jens-Rainer Ohm" w:date="2020-05-03T12:19:00Z"/>
                <w:rFonts w:eastAsia="Times New Roman"/>
                <w:sz w:val="20"/>
                <w:szCs w:val="24"/>
                <w:rPrChange w:id="17389" w:author="Jens-Rainer Ohm" w:date="2020-05-03T12:23:00Z">
                  <w:rPr>
                    <w:ins w:id="17390" w:author="Jens-Rainer Ohm" w:date="2020-05-03T12:19:00Z"/>
                    <w:rFonts w:eastAsia="Times New Roman"/>
                    <w:sz w:val="24"/>
                    <w:szCs w:val="24"/>
                  </w:rPr>
                </w:rPrChange>
              </w:rPr>
              <w:pPrChange w:id="17391" w:author="Jens-Rainer Ohm" w:date="2020-05-03T12:25:00Z">
                <w:pPr>
                  <w:jc w:val="center"/>
                </w:pPr>
              </w:pPrChange>
            </w:pPr>
            <w:ins w:id="17392" w:author="Jens-Rainer Ohm" w:date="2020-05-03T12:19:00Z">
              <w:r w:rsidRPr="001F2932">
                <w:rPr>
                  <w:rFonts w:eastAsia="Times New Roman"/>
                  <w:sz w:val="20"/>
                  <w:rPrChange w:id="17393" w:author="Jens-Rainer Ohm" w:date="2020-05-03T12:23:00Z">
                    <w:rPr>
                      <w:rFonts w:eastAsia="Times New Roman"/>
                    </w:rPr>
                  </w:rPrChange>
                </w:rPr>
                <w:fldChar w:fldCharType="begin"/>
              </w:r>
            </w:ins>
            <w:ins w:id="17394" w:author="Jens-Rainer Ohm" w:date="2020-05-03T12:20:00Z">
              <w:r w:rsidRPr="001F2932">
                <w:rPr>
                  <w:rFonts w:eastAsia="Times New Roman"/>
                  <w:sz w:val="20"/>
                  <w:rPrChange w:id="17395" w:author="Jens-Rainer Ohm" w:date="2020-05-03T12:23:00Z">
                    <w:rPr>
                      <w:rFonts w:eastAsia="Times New Roman"/>
                    </w:rPr>
                  </w:rPrChange>
                </w:rPr>
                <w:instrText>HYPERLINK "C:\\Users\\ohm\\AppData\\Local\\Temp\\current_document.php?id=9939"</w:instrText>
              </w:r>
            </w:ins>
            <w:ins w:id="17396" w:author="Jens-Rainer Ohm" w:date="2020-05-03T12:19:00Z">
              <w:r w:rsidRPr="001F2932">
                <w:rPr>
                  <w:rFonts w:eastAsia="Times New Roman"/>
                  <w:sz w:val="20"/>
                  <w:rPrChange w:id="17397" w:author="Jens-Rainer Ohm" w:date="2020-05-03T12:23:00Z">
                    <w:rPr>
                      <w:rFonts w:eastAsia="Times New Roman"/>
                    </w:rPr>
                  </w:rPrChange>
                </w:rPr>
                <w:fldChar w:fldCharType="separate"/>
              </w:r>
              <w:r w:rsidRPr="001F2932">
                <w:rPr>
                  <w:rStyle w:val="Hyperlink"/>
                  <w:rFonts w:eastAsia="Times New Roman"/>
                  <w:sz w:val="20"/>
                  <w:rPrChange w:id="17398" w:author="Jens-Rainer Ohm" w:date="2020-05-03T12:23:00Z">
                    <w:rPr>
                      <w:rStyle w:val="Hyperlink"/>
                      <w:rFonts w:eastAsia="Times New Roman"/>
                    </w:rPr>
                  </w:rPrChange>
                </w:rPr>
                <w:t>JVET-R0295</w:t>
              </w:r>
              <w:r w:rsidRPr="001F2932">
                <w:rPr>
                  <w:rFonts w:eastAsia="Times New Roman"/>
                  <w:sz w:val="20"/>
                  <w:rPrChange w:id="1739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0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1BF99A" w14:textId="77777777" w:rsidR="00130822" w:rsidRPr="001F2932" w:rsidRDefault="00130822">
            <w:pPr>
              <w:jc w:val="left"/>
              <w:rPr>
                <w:ins w:id="17401" w:author="Jens-Rainer Ohm" w:date="2020-05-03T12:19:00Z"/>
                <w:rFonts w:eastAsia="Times New Roman"/>
                <w:sz w:val="20"/>
                <w:rPrChange w:id="17402" w:author="Jens-Rainer Ohm" w:date="2020-05-03T12:23:00Z">
                  <w:rPr>
                    <w:ins w:id="17403" w:author="Jens-Rainer Ohm" w:date="2020-05-03T12:19:00Z"/>
                    <w:rFonts w:eastAsia="Times New Roman"/>
                  </w:rPr>
                </w:rPrChange>
              </w:rPr>
              <w:pPrChange w:id="17404" w:author="Jens-Rainer Ohm" w:date="2020-05-03T12:25:00Z">
                <w:pPr>
                  <w:jc w:val="center"/>
                </w:pPr>
              </w:pPrChange>
            </w:pPr>
            <w:ins w:id="17405" w:author="Jens-Rainer Ohm" w:date="2020-05-03T12:19:00Z">
              <w:r w:rsidRPr="001F2932">
                <w:rPr>
                  <w:rFonts w:eastAsia="Times New Roman"/>
                  <w:sz w:val="20"/>
                  <w:rPrChange w:id="17406" w:author="Jens-Rainer Ohm" w:date="2020-05-03T12:23:00Z">
                    <w:rPr>
                      <w:rFonts w:eastAsia="Times New Roman"/>
                    </w:rPr>
                  </w:rPrChange>
                </w:rPr>
                <w:t>m53273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436197" w14:textId="77777777" w:rsidR="00130822" w:rsidRPr="001F2932" w:rsidRDefault="00130822">
            <w:pPr>
              <w:jc w:val="left"/>
              <w:rPr>
                <w:ins w:id="17408" w:author="Jens-Rainer Ohm" w:date="2020-05-03T12:19:00Z"/>
                <w:rFonts w:eastAsia="Times New Roman"/>
                <w:sz w:val="20"/>
                <w:rPrChange w:id="17409" w:author="Jens-Rainer Ohm" w:date="2020-05-03T12:23:00Z">
                  <w:rPr>
                    <w:ins w:id="17410" w:author="Jens-Rainer Ohm" w:date="2020-05-03T12:19:00Z"/>
                    <w:rFonts w:eastAsia="Times New Roman"/>
                  </w:rPr>
                </w:rPrChange>
              </w:rPr>
            </w:pPr>
            <w:ins w:id="17411" w:author="Jens-Rainer Ohm" w:date="2020-05-03T12:19:00Z">
              <w:r w:rsidRPr="001F2932">
                <w:rPr>
                  <w:rFonts w:eastAsia="Times New Roman"/>
                  <w:sz w:val="20"/>
                  <w:rPrChange w:id="17412" w:author="Jens-Rainer Ohm" w:date="2020-05-03T12:23:00Z">
                    <w:rPr>
                      <w:rFonts w:eastAsia="Times New Roman"/>
                    </w:rPr>
                  </w:rPrChange>
                </w:rPr>
                <w:t>2020-04-04 00:06:48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038CC3" w14:textId="77777777" w:rsidR="00130822" w:rsidRPr="001F2932" w:rsidRDefault="00130822">
            <w:pPr>
              <w:jc w:val="left"/>
              <w:rPr>
                <w:ins w:id="17414" w:author="Jens-Rainer Ohm" w:date="2020-05-03T12:19:00Z"/>
                <w:rFonts w:eastAsia="Times New Roman"/>
                <w:sz w:val="20"/>
                <w:rPrChange w:id="17415" w:author="Jens-Rainer Ohm" w:date="2020-05-03T12:23:00Z">
                  <w:rPr>
                    <w:ins w:id="17416" w:author="Jens-Rainer Ohm" w:date="2020-05-03T12:19:00Z"/>
                    <w:rFonts w:eastAsia="Times New Roman"/>
                  </w:rPr>
                </w:rPrChange>
              </w:rPr>
              <w:pPrChange w:id="17417" w:author="Jens-Rainer Ohm" w:date="2020-05-03T12:25:00Z">
                <w:pPr/>
              </w:pPrChange>
            </w:pPr>
            <w:ins w:id="17418" w:author="Jens-Rainer Ohm" w:date="2020-05-03T12:19:00Z">
              <w:r w:rsidRPr="001F2932">
                <w:rPr>
                  <w:rFonts w:eastAsia="Times New Roman"/>
                  <w:sz w:val="20"/>
                  <w:rPrChange w:id="17419" w:author="Jens-Rainer Ohm" w:date="2020-05-03T12:23:00Z">
                    <w:rPr>
                      <w:rFonts w:eastAsia="Times New Roman"/>
                    </w:rPr>
                  </w:rPrChange>
                </w:rPr>
                <w:t>2020-04-04 00:39:55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3BE372" w14:textId="77777777" w:rsidR="00130822" w:rsidRPr="001F2932" w:rsidRDefault="00130822">
            <w:pPr>
              <w:jc w:val="left"/>
              <w:rPr>
                <w:ins w:id="17421" w:author="Jens-Rainer Ohm" w:date="2020-05-03T12:19:00Z"/>
                <w:rFonts w:eastAsia="Times New Roman"/>
                <w:sz w:val="20"/>
                <w:rPrChange w:id="17422" w:author="Jens-Rainer Ohm" w:date="2020-05-03T12:23:00Z">
                  <w:rPr>
                    <w:ins w:id="17423" w:author="Jens-Rainer Ohm" w:date="2020-05-03T12:19:00Z"/>
                    <w:rFonts w:eastAsia="Times New Roman"/>
                  </w:rPr>
                </w:rPrChange>
              </w:rPr>
              <w:pPrChange w:id="17424" w:author="Jens-Rainer Ohm" w:date="2020-05-03T12:25:00Z">
                <w:pPr/>
              </w:pPrChange>
            </w:pPr>
            <w:ins w:id="17425" w:author="Jens-Rainer Ohm" w:date="2020-05-03T12:19:00Z">
              <w:r w:rsidRPr="001F2932">
                <w:rPr>
                  <w:rFonts w:eastAsia="Times New Roman"/>
                  <w:sz w:val="20"/>
                  <w:rPrChange w:id="17426" w:author="Jens-Rainer Ohm" w:date="2020-05-03T12:23:00Z">
                    <w:rPr>
                      <w:rFonts w:eastAsia="Times New Roman"/>
                    </w:rPr>
                  </w:rPrChange>
                </w:rPr>
                <w:t>2020-04-04 00:39:55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2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912E48" w14:textId="77777777" w:rsidR="00130822" w:rsidRPr="001F2932" w:rsidRDefault="00130822">
            <w:pPr>
              <w:jc w:val="left"/>
              <w:rPr>
                <w:ins w:id="17428" w:author="Jens-Rainer Ohm" w:date="2020-05-03T12:19:00Z"/>
                <w:rFonts w:eastAsia="Times New Roman"/>
                <w:sz w:val="20"/>
                <w:rPrChange w:id="17429" w:author="Jens-Rainer Ohm" w:date="2020-05-03T12:23:00Z">
                  <w:rPr>
                    <w:ins w:id="17430" w:author="Jens-Rainer Ohm" w:date="2020-05-03T12:19:00Z"/>
                    <w:rFonts w:eastAsia="Times New Roman"/>
                  </w:rPr>
                </w:rPrChange>
              </w:rPr>
              <w:pPrChange w:id="17431" w:author="Jens-Rainer Ohm" w:date="2020-05-03T12:25:00Z">
                <w:pPr/>
              </w:pPrChange>
            </w:pPr>
            <w:ins w:id="17432" w:author="Jens-Rainer Ohm" w:date="2020-05-03T12:19:00Z">
              <w:r w:rsidRPr="001F2932">
                <w:rPr>
                  <w:rFonts w:eastAsia="Times New Roman"/>
                  <w:sz w:val="20"/>
                  <w:rPrChange w:id="17433" w:author="Jens-Rainer Ohm" w:date="2020-05-03T12:23:00Z">
                    <w:rPr>
                      <w:rFonts w:eastAsia="Times New Roman"/>
                    </w:rPr>
                  </w:rPrChange>
                </w:rPr>
                <w:t>AHG12: On subpicture conformance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3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A95DE5" w14:textId="77777777" w:rsidR="00130822" w:rsidRPr="001F2932" w:rsidRDefault="00130822">
            <w:pPr>
              <w:jc w:val="left"/>
              <w:rPr>
                <w:ins w:id="17435" w:author="Jens-Rainer Ohm" w:date="2020-05-03T12:19:00Z"/>
                <w:rFonts w:eastAsia="Times New Roman"/>
                <w:sz w:val="20"/>
                <w:rPrChange w:id="17436" w:author="Jens-Rainer Ohm" w:date="2020-05-03T12:23:00Z">
                  <w:rPr>
                    <w:ins w:id="17437" w:author="Jens-Rainer Ohm" w:date="2020-05-03T12:19:00Z"/>
                    <w:rFonts w:eastAsia="Times New Roman"/>
                  </w:rPr>
                </w:rPrChange>
              </w:rPr>
              <w:pPrChange w:id="17438" w:author="Jens-Rainer Ohm" w:date="2020-05-03T12:25:00Z">
                <w:pPr/>
              </w:pPrChange>
            </w:pPr>
            <w:ins w:id="17439" w:author="Jens-Rainer Ohm" w:date="2020-05-03T12:19:00Z">
              <w:r w:rsidRPr="001F2932">
                <w:rPr>
                  <w:rFonts w:eastAsia="Times New Roman"/>
                  <w:sz w:val="20"/>
                  <w:rPrChange w:id="17440" w:author="Jens-Rainer Ohm" w:date="2020-05-03T12:23:00Z">
                    <w:rPr>
                      <w:rFonts w:eastAsia="Times New Roman"/>
                    </w:rPr>
                  </w:rPrChange>
                </w:rPr>
                <w:t>R. Skupin, Y. Sanchez, K. Suehring, T. Schierl (HHI)</w:t>
              </w:r>
            </w:ins>
          </w:p>
        </w:tc>
      </w:tr>
      <w:tr w:rsidR="00130822" w14:paraId="5CD90689" w14:textId="77777777" w:rsidTr="001F2932">
        <w:trPr>
          <w:tblCellSpacing w:w="15" w:type="dxa"/>
          <w:ins w:id="17441" w:author="Jens-Rainer Ohm" w:date="2020-05-03T12:19:00Z"/>
          <w:trPrChange w:id="1744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4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CBFB68" w14:textId="63A9C68E" w:rsidR="00130822" w:rsidRPr="001F2932" w:rsidRDefault="00130822">
            <w:pPr>
              <w:jc w:val="left"/>
              <w:rPr>
                <w:ins w:id="17444" w:author="Jens-Rainer Ohm" w:date="2020-05-03T12:19:00Z"/>
                <w:rFonts w:eastAsia="Times New Roman"/>
                <w:sz w:val="20"/>
                <w:szCs w:val="24"/>
                <w:rPrChange w:id="17445" w:author="Jens-Rainer Ohm" w:date="2020-05-03T12:23:00Z">
                  <w:rPr>
                    <w:ins w:id="17446" w:author="Jens-Rainer Ohm" w:date="2020-05-03T12:19:00Z"/>
                    <w:rFonts w:eastAsia="Times New Roman"/>
                    <w:sz w:val="24"/>
                    <w:szCs w:val="24"/>
                  </w:rPr>
                </w:rPrChange>
              </w:rPr>
              <w:pPrChange w:id="17447" w:author="Jens-Rainer Ohm" w:date="2020-05-03T12:25:00Z">
                <w:pPr>
                  <w:jc w:val="center"/>
                </w:pPr>
              </w:pPrChange>
            </w:pPr>
            <w:ins w:id="17448" w:author="Jens-Rainer Ohm" w:date="2020-05-03T12:19:00Z">
              <w:r w:rsidRPr="001F2932">
                <w:rPr>
                  <w:rFonts w:eastAsia="Times New Roman"/>
                  <w:sz w:val="20"/>
                  <w:rPrChange w:id="17449" w:author="Jens-Rainer Ohm" w:date="2020-05-03T12:23:00Z">
                    <w:rPr>
                      <w:rFonts w:eastAsia="Times New Roman"/>
                    </w:rPr>
                  </w:rPrChange>
                </w:rPr>
                <w:fldChar w:fldCharType="begin"/>
              </w:r>
            </w:ins>
            <w:ins w:id="17450" w:author="Jens-Rainer Ohm" w:date="2020-05-03T12:20:00Z">
              <w:r w:rsidRPr="001F2932">
                <w:rPr>
                  <w:rFonts w:eastAsia="Times New Roman"/>
                  <w:sz w:val="20"/>
                  <w:rPrChange w:id="17451" w:author="Jens-Rainer Ohm" w:date="2020-05-03T12:23:00Z">
                    <w:rPr>
                      <w:rFonts w:eastAsia="Times New Roman"/>
                    </w:rPr>
                  </w:rPrChange>
                </w:rPr>
                <w:instrText>HYPERLINK "C:\\Users\\ohm\\AppData\\Local\\Temp\\current_document.php?id=9940"</w:instrText>
              </w:r>
            </w:ins>
            <w:ins w:id="17452" w:author="Jens-Rainer Ohm" w:date="2020-05-03T12:19:00Z">
              <w:r w:rsidRPr="001F2932">
                <w:rPr>
                  <w:rFonts w:eastAsia="Times New Roman"/>
                  <w:sz w:val="20"/>
                  <w:rPrChange w:id="17453" w:author="Jens-Rainer Ohm" w:date="2020-05-03T12:23:00Z">
                    <w:rPr>
                      <w:rFonts w:eastAsia="Times New Roman"/>
                    </w:rPr>
                  </w:rPrChange>
                </w:rPr>
                <w:fldChar w:fldCharType="separate"/>
              </w:r>
              <w:r w:rsidRPr="001F2932">
                <w:rPr>
                  <w:rStyle w:val="Hyperlink"/>
                  <w:rFonts w:eastAsia="Times New Roman"/>
                  <w:sz w:val="20"/>
                  <w:rPrChange w:id="17454" w:author="Jens-Rainer Ohm" w:date="2020-05-03T12:23:00Z">
                    <w:rPr>
                      <w:rStyle w:val="Hyperlink"/>
                      <w:rFonts w:eastAsia="Times New Roman"/>
                    </w:rPr>
                  </w:rPrChange>
                </w:rPr>
                <w:t>JVET-R0296</w:t>
              </w:r>
              <w:r w:rsidRPr="001F2932">
                <w:rPr>
                  <w:rFonts w:eastAsia="Times New Roman"/>
                  <w:sz w:val="20"/>
                  <w:rPrChange w:id="1745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5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788020" w14:textId="77777777" w:rsidR="00130822" w:rsidRPr="001F2932" w:rsidRDefault="00130822">
            <w:pPr>
              <w:jc w:val="left"/>
              <w:rPr>
                <w:ins w:id="17457" w:author="Jens-Rainer Ohm" w:date="2020-05-03T12:19:00Z"/>
                <w:rFonts w:eastAsia="Times New Roman"/>
                <w:sz w:val="20"/>
                <w:rPrChange w:id="17458" w:author="Jens-Rainer Ohm" w:date="2020-05-03T12:23:00Z">
                  <w:rPr>
                    <w:ins w:id="17459" w:author="Jens-Rainer Ohm" w:date="2020-05-03T12:19:00Z"/>
                    <w:rFonts w:eastAsia="Times New Roman"/>
                  </w:rPr>
                </w:rPrChange>
              </w:rPr>
              <w:pPrChange w:id="17460" w:author="Jens-Rainer Ohm" w:date="2020-05-03T12:25:00Z">
                <w:pPr>
                  <w:jc w:val="center"/>
                </w:pPr>
              </w:pPrChange>
            </w:pPr>
            <w:ins w:id="17461" w:author="Jens-Rainer Ohm" w:date="2020-05-03T12:19:00Z">
              <w:r w:rsidRPr="001F2932">
                <w:rPr>
                  <w:rFonts w:eastAsia="Times New Roman"/>
                  <w:sz w:val="20"/>
                  <w:rPrChange w:id="17462" w:author="Jens-Rainer Ohm" w:date="2020-05-03T12:23:00Z">
                    <w:rPr>
                      <w:rFonts w:eastAsia="Times New Roman"/>
                    </w:rPr>
                  </w:rPrChange>
                </w:rPr>
                <w:t>m53274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6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82011" w14:textId="77777777" w:rsidR="00130822" w:rsidRPr="001F2932" w:rsidRDefault="00130822">
            <w:pPr>
              <w:jc w:val="left"/>
              <w:rPr>
                <w:ins w:id="17464" w:author="Jens-Rainer Ohm" w:date="2020-05-03T12:19:00Z"/>
                <w:rFonts w:eastAsia="Times New Roman"/>
                <w:sz w:val="20"/>
                <w:rPrChange w:id="17465" w:author="Jens-Rainer Ohm" w:date="2020-05-03T12:23:00Z">
                  <w:rPr>
                    <w:ins w:id="17466" w:author="Jens-Rainer Ohm" w:date="2020-05-03T12:19:00Z"/>
                    <w:rFonts w:eastAsia="Times New Roman"/>
                  </w:rPr>
                </w:rPrChange>
              </w:rPr>
            </w:pPr>
            <w:ins w:id="17467" w:author="Jens-Rainer Ohm" w:date="2020-05-03T12:19:00Z">
              <w:r w:rsidRPr="001F2932">
                <w:rPr>
                  <w:rFonts w:eastAsia="Times New Roman"/>
                  <w:sz w:val="20"/>
                  <w:rPrChange w:id="17468" w:author="Jens-Rainer Ohm" w:date="2020-05-03T12:23:00Z">
                    <w:rPr>
                      <w:rFonts w:eastAsia="Times New Roman"/>
                    </w:rPr>
                  </w:rPrChange>
                </w:rPr>
                <w:t>2020-04-04 00:06:56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532138" w14:textId="77777777" w:rsidR="00130822" w:rsidRPr="001F2932" w:rsidRDefault="00130822">
            <w:pPr>
              <w:jc w:val="left"/>
              <w:rPr>
                <w:ins w:id="17470" w:author="Jens-Rainer Ohm" w:date="2020-05-03T12:19:00Z"/>
                <w:rFonts w:eastAsia="Times New Roman"/>
                <w:sz w:val="20"/>
                <w:rPrChange w:id="17471" w:author="Jens-Rainer Ohm" w:date="2020-05-03T12:23:00Z">
                  <w:rPr>
                    <w:ins w:id="17472" w:author="Jens-Rainer Ohm" w:date="2020-05-03T12:19:00Z"/>
                    <w:rFonts w:eastAsia="Times New Roman"/>
                  </w:rPr>
                </w:rPrChange>
              </w:rPr>
              <w:pPrChange w:id="17473" w:author="Jens-Rainer Ohm" w:date="2020-05-03T12:25:00Z">
                <w:pPr/>
              </w:pPrChange>
            </w:pPr>
            <w:ins w:id="17474" w:author="Jens-Rainer Ohm" w:date="2020-05-03T12:19:00Z">
              <w:r w:rsidRPr="001F2932">
                <w:rPr>
                  <w:rFonts w:eastAsia="Times New Roman"/>
                  <w:sz w:val="20"/>
                  <w:rPrChange w:id="17475" w:author="Jens-Rainer Ohm" w:date="2020-05-03T12:23:00Z">
                    <w:rPr>
                      <w:rFonts w:eastAsia="Times New Roman"/>
                    </w:rPr>
                  </w:rPrChange>
                </w:rPr>
                <w:t>2020-04-04 00:40:06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2E0A55" w14:textId="77777777" w:rsidR="00130822" w:rsidRPr="001F2932" w:rsidRDefault="00130822">
            <w:pPr>
              <w:jc w:val="left"/>
              <w:rPr>
                <w:ins w:id="17477" w:author="Jens-Rainer Ohm" w:date="2020-05-03T12:19:00Z"/>
                <w:rFonts w:eastAsia="Times New Roman"/>
                <w:sz w:val="20"/>
                <w:rPrChange w:id="17478" w:author="Jens-Rainer Ohm" w:date="2020-05-03T12:23:00Z">
                  <w:rPr>
                    <w:ins w:id="17479" w:author="Jens-Rainer Ohm" w:date="2020-05-03T12:19:00Z"/>
                    <w:rFonts w:eastAsia="Times New Roman"/>
                  </w:rPr>
                </w:rPrChange>
              </w:rPr>
              <w:pPrChange w:id="17480" w:author="Jens-Rainer Ohm" w:date="2020-05-03T12:25:00Z">
                <w:pPr/>
              </w:pPrChange>
            </w:pPr>
            <w:ins w:id="17481" w:author="Jens-Rainer Ohm" w:date="2020-05-03T12:19:00Z">
              <w:r w:rsidRPr="001F2932">
                <w:rPr>
                  <w:rFonts w:eastAsia="Times New Roman"/>
                  <w:sz w:val="20"/>
                  <w:rPrChange w:id="17482" w:author="Jens-Rainer Ohm" w:date="2020-05-03T12:23:00Z">
                    <w:rPr>
                      <w:rFonts w:eastAsia="Times New Roman"/>
                    </w:rPr>
                  </w:rPrChange>
                </w:rPr>
                <w:t>2020-04-04 00:40:06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8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4F2011" w14:textId="77777777" w:rsidR="00130822" w:rsidRPr="001F2932" w:rsidRDefault="00130822">
            <w:pPr>
              <w:jc w:val="left"/>
              <w:rPr>
                <w:ins w:id="17484" w:author="Jens-Rainer Ohm" w:date="2020-05-03T12:19:00Z"/>
                <w:rFonts w:eastAsia="Times New Roman"/>
                <w:sz w:val="20"/>
                <w:rPrChange w:id="17485" w:author="Jens-Rainer Ohm" w:date="2020-05-03T12:23:00Z">
                  <w:rPr>
                    <w:ins w:id="17486" w:author="Jens-Rainer Ohm" w:date="2020-05-03T12:19:00Z"/>
                    <w:rFonts w:eastAsia="Times New Roman"/>
                  </w:rPr>
                </w:rPrChange>
              </w:rPr>
              <w:pPrChange w:id="17487" w:author="Jens-Rainer Ohm" w:date="2020-05-03T12:25:00Z">
                <w:pPr/>
              </w:pPrChange>
            </w:pPr>
            <w:ins w:id="17488" w:author="Jens-Rainer Ohm" w:date="2020-05-03T12:19:00Z">
              <w:r w:rsidRPr="001F2932">
                <w:rPr>
                  <w:rFonts w:eastAsia="Times New Roman"/>
                  <w:sz w:val="20"/>
                  <w:rPrChange w:id="17489" w:author="Jens-Rainer Ohm" w:date="2020-05-03T12:23:00Z">
                    <w:rPr>
                      <w:rFonts w:eastAsia="Times New Roman"/>
                    </w:rPr>
                  </w:rPrChange>
                </w:rPr>
                <w:t>AHG9: On sublayer references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9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8E156E" w14:textId="77777777" w:rsidR="00130822" w:rsidRPr="001F2932" w:rsidRDefault="00130822">
            <w:pPr>
              <w:jc w:val="left"/>
              <w:rPr>
                <w:ins w:id="17491" w:author="Jens-Rainer Ohm" w:date="2020-05-03T12:19:00Z"/>
                <w:rFonts w:eastAsia="Times New Roman"/>
                <w:sz w:val="20"/>
                <w:rPrChange w:id="17492" w:author="Jens-Rainer Ohm" w:date="2020-05-03T12:23:00Z">
                  <w:rPr>
                    <w:ins w:id="17493" w:author="Jens-Rainer Ohm" w:date="2020-05-03T12:19:00Z"/>
                    <w:rFonts w:eastAsia="Times New Roman"/>
                  </w:rPr>
                </w:rPrChange>
              </w:rPr>
              <w:pPrChange w:id="17494" w:author="Jens-Rainer Ohm" w:date="2020-05-03T12:25:00Z">
                <w:pPr/>
              </w:pPrChange>
            </w:pPr>
            <w:ins w:id="17495" w:author="Jens-Rainer Ohm" w:date="2020-05-03T12:19:00Z">
              <w:r w:rsidRPr="001F2932">
                <w:rPr>
                  <w:rFonts w:eastAsia="Times New Roman"/>
                  <w:sz w:val="20"/>
                  <w:rPrChange w:id="17496" w:author="Jens-Rainer Ohm" w:date="2020-05-03T12:23:00Z">
                    <w:rPr>
                      <w:rFonts w:eastAsia="Times New Roman"/>
                    </w:rPr>
                  </w:rPrChange>
                </w:rPr>
                <w:t>Y. Sanchez, R. Skupin, K. Suehring, T. Schierl (HHI)</w:t>
              </w:r>
            </w:ins>
          </w:p>
        </w:tc>
      </w:tr>
      <w:tr w:rsidR="00130822" w14:paraId="7F3474E4" w14:textId="77777777" w:rsidTr="001F2932">
        <w:trPr>
          <w:tblCellSpacing w:w="15" w:type="dxa"/>
          <w:ins w:id="17497" w:author="Jens-Rainer Ohm" w:date="2020-05-03T12:19:00Z"/>
          <w:trPrChange w:id="1749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9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DC8CFD" w14:textId="44D88149" w:rsidR="00130822" w:rsidRPr="001F2932" w:rsidRDefault="00130822">
            <w:pPr>
              <w:jc w:val="left"/>
              <w:rPr>
                <w:ins w:id="17500" w:author="Jens-Rainer Ohm" w:date="2020-05-03T12:19:00Z"/>
                <w:rFonts w:eastAsia="Times New Roman"/>
                <w:sz w:val="20"/>
                <w:szCs w:val="24"/>
                <w:rPrChange w:id="17501" w:author="Jens-Rainer Ohm" w:date="2020-05-03T12:23:00Z">
                  <w:rPr>
                    <w:ins w:id="17502" w:author="Jens-Rainer Ohm" w:date="2020-05-03T12:19:00Z"/>
                    <w:rFonts w:eastAsia="Times New Roman"/>
                    <w:sz w:val="24"/>
                    <w:szCs w:val="24"/>
                  </w:rPr>
                </w:rPrChange>
              </w:rPr>
              <w:pPrChange w:id="17503" w:author="Jens-Rainer Ohm" w:date="2020-05-03T12:25:00Z">
                <w:pPr>
                  <w:jc w:val="center"/>
                </w:pPr>
              </w:pPrChange>
            </w:pPr>
            <w:ins w:id="17504" w:author="Jens-Rainer Ohm" w:date="2020-05-03T12:19:00Z">
              <w:r w:rsidRPr="001F2932">
                <w:rPr>
                  <w:rFonts w:eastAsia="Times New Roman"/>
                  <w:sz w:val="20"/>
                  <w:rPrChange w:id="17505" w:author="Jens-Rainer Ohm" w:date="2020-05-03T12:23:00Z">
                    <w:rPr>
                      <w:rFonts w:eastAsia="Times New Roman"/>
                    </w:rPr>
                  </w:rPrChange>
                </w:rPr>
                <w:fldChar w:fldCharType="begin"/>
              </w:r>
            </w:ins>
            <w:ins w:id="17506" w:author="Jens-Rainer Ohm" w:date="2020-05-03T12:20:00Z">
              <w:r w:rsidRPr="001F2932">
                <w:rPr>
                  <w:rFonts w:eastAsia="Times New Roman"/>
                  <w:sz w:val="20"/>
                  <w:rPrChange w:id="17507" w:author="Jens-Rainer Ohm" w:date="2020-05-03T12:23:00Z">
                    <w:rPr>
                      <w:rFonts w:eastAsia="Times New Roman"/>
                    </w:rPr>
                  </w:rPrChange>
                </w:rPr>
                <w:instrText>HYPERLINK "C:\\Users\\ohm\\AppData\\Local\\Temp\\current_document.php?id=9941"</w:instrText>
              </w:r>
            </w:ins>
            <w:ins w:id="17508" w:author="Jens-Rainer Ohm" w:date="2020-05-03T12:19:00Z">
              <w:r w:rsidRPr="001F2932">
                <w:rPr>
                  <w:rFonts w:eastAsia="Times New Roman"/>
                  <w:sz w:val="20"/>
                  <w:rPrChange w:id="17509" w:author="Jens-Rainer Ohm" w:date="2020-05-03T12:23:00Z">
                    <w:rPr>
                      <w:rFonts w:eastAsia="Times New Roman"/>
                    </w:rPr>
                  </w:rPrChange>
                </w:rPr>
                <w:fldChar w:fldCharType="separate"/>
              </w:r>
              <w:r w:rsidRPr="001F2932">
                <w:rPr>
                  <w:rStyle w:val="Hyperlink"/>
                  <w:rFonts w:eastAsia="Times New Roman"/>
                  <w:sz w:val="20"/>
                  <w:rPrChange w:id="17510" w:author="Jens-Rainer Ohm" w:date="2020-05-03T12:23:00Z">
                    <w:rPr>
                      <w:rStyle w:val="Hyperlink"/>
                      <w:rFonts w:eastAsia="Times New Roman"/>
                    </w:rPr>
                  </w:rPrChange>
                </w:rPr>
                <w:t>JVET-R0297</w:t>
              </w:r>
              <w:r w:rsidRPr="001F2932">
                <w:rPr>
                  <w:rFonts w:eastAsia="Times New Roman"/>
                  <w:sz w:val="20"/>
                  <w:rPrChange w:id="1751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1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1989E0" w14:textId="77777777" w:rsidR="00130822" w:rsidRPr="001F2932" w:rsidRDefault="00130822">
            <w:pPr>
              <w:jc w:val="left"/>
              <w:rPr>
                <w:ins w:id="17513" w:author="Jens-Rainer Ohm" w:date="2020-05-03T12:19:00Z"/>
                <w:rFonts w:eastAsia="Times New Roman"/>
                <w:sz w:val="20"/>
                <w:rPrChange w:id="17514" w:author="Jens-Rainer Ohm" w:date="2020-05-03T12:23:00Z">
                  <w:rPr>
                    <w:ins w:id="17515" w:author="Jens-Rainer Ohm" w:date="2020-05-03T12:19:00Z"/>
                    <w:rFonts w:eastAsia="Times New Roman"/>
                  </w:rPr>
                </w:rPrChange>
              </w:rPr>
              <w:pPrChange w:id="17516" w:author="Jens-Rainer Ohm" w:date="2020-05-03T12:25:00Z">
                <w:pPr>
                  <w:jc w:val="center"/>
                </w:pPr>
              </w:pPrChange>
            </w:pPr>
            <w:ins w:id="17517" w:author="Jens-Rainer Ohm" w:date="2020-05-03T12:19:00Z">
              <w:r w:rsidRPr="001F2932">
                <w:rPr>
                  <w:rFonts w:eastAsia="Times New Roman"/>
                  <w:sz w:val="20"/>
                  <w:rPrChange w:id="17518" w:author="Jens-Rainer Ohm" w:date="2020-05-03T12:23:00Z">
                    <w:rPr>
                      <w:rFonts w:eastAsia="Times New Roman"/>
                    </w:rPr>
                  </w:rPrChange>
                </w:rPr>
                <w:t>m53275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CB002F" w14:textId="77777777" w:rsidR="00130822" w:rsidRPr="001F2932" w:rsidRDefault="00130822">
            <w:pPr>
              <w:jc w:val="left"/>
              <w:rPr>
                <w:ins w:id="17520" w:author="Jens-Rainer Ohm" w:date="2020-05-03T12:19:00Z"/>
                <w:rFonts w:eastAsia="Times New Roman"/>
                <w:sz w:val="20"/>
                <w:rPrChange w:id="17521" w:author="Jens-Rainer Ohm" w:date="2020-05-03T12:23:00Z">
                  <w:rPr>
                    <w:ins w:id="17522" w:author="Jens-Rainer Ohm" w:date="2020-05-03T12:19:00Z"/>
                    <w:rFonts w:eastAsia="Times New Roman"/>
                  </w:rPr>
                </w:rPrChange>
              </w:rPr>
            </w:pPr>
            <w:ins w:id="17523" w:author="Jens-Rainer Ohm" w:date="2020-05-03T12:19:00Z">
              <w:r w:rsidRPr="001F2932">
                <w:rPr>
                  <w:rFonts w:eastAsia="Times New Roman"/>
                  <w:sz w:val="20"/>
                  <w:rPrChange w:id="17524" w:author="Jens-Rainer Ohm" w:date="2020-05-03T12:23:00Z">
                    <w:rPr>
                      <w:rFonts w:eastAsia="Times New Roman"/>
                    </w:rPr>
                  </w:rPrChange>
                </w:rPr>
                <w:t>2020-04-04 00:07:05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D2F28D" w14:textId="77777777" w:rsidR="00130822" w:rsidRPr="001F2932" w:rsidRDefault="00130822">
            <w:pPr>
              <w:jc w:val="left"/>
              <w:rPr>
                <w:ins w:id="17526" w:author="Jens-Rainer Ohm" w:date="2020-05-03T12:19:00Z"/>
                <w:rFonts w:eastAsia="Times New Roman"/>
                <w:sz w:val="20"/>
                <w:rPrChange w:id="17527" w:author="Jens-Rainer Ohm" w:date="2020-05-03T12:23:00Z">
                  <w:rPr>
                    <w:ins w:id="17528" w:author="Jens-Rainer Ohm" w:date="2020-05-03T12:19:00Z"/>
                    <w:rFonts w:eastAsia="Times New Roman"/>
                  </w:rPr>
                </w:rPrChange>
              </w:rPr>
              <w:pPrChange w:id="17529" w:author="Jens-Rainer Ohm" w:date="2020-05-03T12:25:00Z">
                <w:pPr/>
              </w:pPrChange>
            </w:pPr>
            <w:ins w:id="17530" w:author="Jens-Rainer Ohm" w:date="2020-05-03T12:19:00Z">
              <w:r w:rsidRPr="001F2932">
                <w:rPr>
                  <w:rFonts w:eastAsia="Times New Roman"/>
                  <w:sz w:val="20"/>
                  <w:rPrChange w:id="17531" w:author="Jens-Rainer Ohm" w:date="2020-05-03T12:23:00Z">
                    <w:rPr>
                      <w:rFonts w:eastAsia="Times New Roman"/>
                    </w:rPr>
                  </w:rPrChange>
                </w:rPr>
                <w:t>2020-04-04 00:40:15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AFDF24" w14:textId="77777777" w:rsidR="00130822" w:rsidRPr="001F2932" w:rsidRDefault="00130822">
            <w:pPr>
              <w:jc w:val="left"/>
              <w:rPr>
                <w:ins w:id="17533" w:author="Jens-Rainer Ohm" w:date="2020-05-03T12:19:00Z"/>
                <w:rFonts w:eastAsia="Times New Roman"/>
                <w:sz w:val="20"/>
                <w:rPrChange w:id="17534" w:author="Jens-Rainer Ohm" w:date="2020-05-03T12:23:00Z">
                  <w:rPr>
                    <w:ins w:id="17535" w:author="Jens-Rainer Ohm" w:date="2020-05-03T12:19:00Z"/>
                    <w:rFonts w:eastAsia="Times New Roman"/>
                  </w:rPr>
                </w:rPrChange>
              </w:rPr>
              <w:pPrChange w:id="17536" w:author="Jens-Rainer Ohm" w:date="2020-05-03T12:25:00Z">
                <w:pPr/>
              </w:pPrChange>
            </w:pPr>
            <w:ins w:id="17537" w:author="Jens-Rainer Ohm" w:date="2020-05-03T12:19:00Z">
              <w:r w:rsidRPr="001F2932">
                <w:rPr>
                  <w:rFonts w:eastAsia="Times New Roman"/>
                  <w:sz w:val="20"/>
                  <w:rPrChange w:id="17538" w:author="Jens-Rainer Ohm" w:date="2020-05-03T12:23:00Z">
                    <w:rPr>
                      <w:rFonts w:eastAsia="Times New Roman"/>
                    </w:rPr>
                  </w:rPrChange>
                </w:rPr>
                <w:t>2020-04-23 17:45:15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3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1052B4" w14:textId="77777777" w:rsidR="00130822" w:rsidRPr="001F2932" w:rsidRDefault="00130822">
            <w:pPr>
              <w:jc w:val="left"/>
              <w:rPr>
                <w:ins w:id="17540" w:author="Jens-Rainer Ohm" w:date="2020-05-03T12:19:00Z"/>
                <w:rFonts w:eastAsia="Times New Roman"/>
                <w:sz w:val="20"/>
                <w:rPrChange w:id="17541" w:author="Jens-Rainer Ohm" w:date="2020-05-03T12:23:00Z">
                  <w:rPr>
                    <w:ins w:id="17542" w:author="Jens-Rainer Ohm" w:date="2020-05-03T12:19:00Z"/>
                    <w:rFonts w:eastAsia="Times New Roman"/>
                  </w:rPr>
                </w:rPrChange>
              </w:rPr>
              <w:pPrChange w:id="17543" w:author="Jens-Rainer Ohm" w:date="2020-05-03T12:25:00Z">
                <w:pPr/>
              </w:pPrChange>
            </w:pPr>
            <w:ins w:id="17544" w:author="Jens-Rainer Ohm" w:date="2020-05-03T12:19:00Z">
              <w:r w:rsidRPr="001F2932">
                <w:rPr>
                  <w:rFonts w:eastAsia="Times New Roman"/>
                  <w:sz w:val="20"/>
                  <w:rPrChange w:id="17545" w:author="Jens-Rainer Ohm" w:date="2020-05-03T12:23:00Z">
                    <w:rPr>
                      <w:rFonts w:eastAsia="Times New Roman"/>
                    </w:rPr>
                  </w:rPrChange>
                </w:rPr>
                <w:t>AHG9: HRD bug-fixes and editorial clarifications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4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418913" w14:textId="77777777" w:rsidR="00130822" w:rsidRPr="001F2932" w:rsidRDefault="00130822">
            <w:pPr>
              <w:jc w:val="left"/>
              <w:rPr>
                <w:ins w:id="17547" w:author="Jens-Rainer Ohm" w:date="2020-05-03T12:19:00Z"/>
                <w:rFonts w:eastAsia="Times New Roman"/>
                <w:sz w:val="20"/>
                <w:rPrChange w:id="17548" w:author="Jens-Rainer Ohm" w:date="2020-05-03T12:23:00Z">
                  <w:rPr>
                    <w:ins w:id="17549" w:author="Jens-Rainer Ohm" w:date="2020-05-03T12:19:00Z"/>
                    <w:rFonts w:eastAsia="Times New Roman"/>
                  </w:rPr>
                </w:rPrChange>
              </w:rPr>
              <w:pPrChange w:id="17550" w:author="Jens-Rainer Ohm" w:date="2020-05-03T12:25:00Z">
                <w:pPr/>
              </w:pPrChange>
            </w:pPr>
            <w:ins w:id="17551" w:author="Jens-Rainer Ohm" w:date="2020-05-03T12:19:00Z">
              <w:r w:rsidRPr="001F2932">
                <w:rPr>
                  <w:rFonts w:eastAsia="Times New Roman"/>
                  <w:sz w:val="20"/>
                  <w:rPrChange w:id="17552" w:author="Jens-Rainer Ohm" w:date="2020-05-03T12:23:00Z">
                    <w:rPr>
                      <w:rFonts w:eastAsia="Times New Roman"/>
                    </w:rPr>
                  </w:rPrChange>
                </w:rPr>
                <w:t>Y. Sanchez, R. Skupin, K. Suehring, T. Schierl (HHI)</w:t>
              </w:r>
            </w:ins>
          </w:p>
        </w:tc>
      </w:tr>
      <w:tr w:rsidR="00130822" w14:paraId="3BA296CD" w14:textId="77777777" w:rsidTr="001F2932">
        <w:trPr>
          <w:tblCellSpacing w:w="15" w:type="dxa"/>
          <w:ins w:id="17553" w:author="Jens-Rainer Ohm" w:date="2020-05-03T12:19:00Z"/>
          <w:trPrChange w:id="1755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5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54A9D" w14:textId="5D4BE57F" w:rsidR="00130822" w:rsidRPr="001F2932" w:rsidRDefault="00130822">
            <w:pPr>
              <w:jc w:val="left"/>
              <w:rPr>
                <w:ins w:id="17556" w:author="Jens-Rainer Ohm" w:date="2020-05-03T12:19:00Z"/>
                <w:rFonts w:eastAsia="Times New Roman"/>
                <w:sz w:val="20"/>
                <w:szCs w:val="24"/>
                <w:rPrChange w:id="17557" w:author="Jens-Rainer Ohm" w:date="2020-05-03T12:23:00Z">
                  <w:rPr>
                    <w:ins w:id="17558" w:author="Jens-Rainer Ohm" w:date="2020-05-03T12:19:00Z"/>
                    <w:rFonts w:eastAsia="Times New Roman"/>
                    <w:sz w:val="24"/>
                    <w:szCs w:val="24"/>
                  </w:rPr>
                </w:rPrChange>
              </w:rPr>
              <w:pPrChange w:id="17559" w:author="Jens-Rainer Ohm" w:date="2020-05-03T12:25:00Z">
                <w:pPr>
                  <w:jc w:val="center"/>
                </w:pPr>
              </w:pPrChange>
            </w:pPr>
            <w:ins w:id="17560" w:author="Jens-Rainer Ohm" w:date="2020-05-03T12:19:00Z">
              <w:r w:rsidRPr="001F2932">
                <w:rPr>
                  <w:rFonts w:eastAsia="Times New Roman"/>
                  <w:sz w:val="20"/>
                  <w:rPrChange w:id="17561" w:author="Jens-Rainer Ohm" w:date="2020-05-03T12:23:00Z">
                    <w:rPr>
                      <w:rFonts w:eastAsia="Times New Roman"/>
                    </w:rPr>
                  </w:rPrChange>
                </w:rPr>
                <w:fldChar w:fldCharType="begin"/>
              </w:r>
            </w:ins>
            <w:ins w:id="17562" w:author="Jens-Rainer Ohm" w:date="2020-05-03T12:20:00Z">
              <w:r w:rsidRPr="001F2932">
                <w:rPr>
                  <w:rFonts w:eastAsia="Times New Roman"/>
                  <w:sz w:val="20"/>
                  <w:rPrChange w:id="17563" w:author="Jens-Rainer Ohm" w:date="2020-05-03T12:23:00Z">
                    <w:rPr>
                      <w:rFonts w:eastAsia="Times New Roman"/>
                    </w:rPr>
                  </w:rPrChange>
                </w:rPr>
                <w:instrText>HYPERLINK "C:\\Users\\ohm\\AppData\\Local\\Temp\\current_document.php?id=9942"</w:instrText>
              </w:r>
            </w:ins>
            <w:ins w:id="17564" w:author="Jens-Rainer Ohm" w:date="2020-05-03T12:19:00Z">
              <w:r w:rsidRPr="001F2932">
                <w:rPr>
                  <w:rFonts w:eastAsia="Times New Roman"/>
                  <w:sz w:val="20"/>
                  <w:rPrChange w:id="17565" w:author="Jens-Rainer Ohm" w:date="2020-05-03T12:23:00Z">
                    <w:rPr>
                      <w:rFonts w:eastAsia="Times New Roman"/>
                    </w:rPr>
                  </w:rPrChange>
                </w:rPr>
                <w:fldChar w:fldCharType="separate"/>
              </w:r>
              <w:r w:rsidRPr="001F2932">
                <w:rPr>
                  <w:rStyle w:val="Hyperlink"/>
                  <w:rFonts w:eastAsia="Times New Roman"/>
                  <w:sz w:val="20"/>
                  <w:rPrChange w:id="17566" w:author="Jens-Rainer Ohm" w:date="2020-05-03T12:23:00Z">
                    <w:rPr>
                      <w:rStyle w:val="Hyperlink"/>
                      <w:rFonts w:eastAsia="Times New Roman"/>
                    </w:rPr>
                  </w:rPrChange>
                </w:rPr>
                <w:t>JVET-R0298</w:t>
              </w:r>
              <w:r w:rsidRPr="001F2932">
                <w:rPr>
                  <w:rFonts w:eastAsia="Times New Roman"/>
                  <w:sz w:val="20"/>
                  <w:rPrChange w:id="1756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6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BC1F36" w14:textId="77777777" w:rsidR="00130822" w:rsidRPr="001F2932" w:rsidRDefault="00130822">
            <w:pPr>
              <w:jc w:val="left"/>
              <w:rPr>
                <w:ins w:id="17569" w:author="Jens-Rainer Ohm" w:date="2020-05-03T12:19:00Z"/>
                <w:rFonts w:eastAsia="Times New Roman"/>
                <w:sz w:val="20"/>
                <w:rPrChange w:id="17570" w:author="Jens-Rainer Ohm" w:date="2020-05-03T12:23:00Z">
                  <w:rPr>
                    <w:ins w:id="17571" w:author="Jens-Rainer Ohm" w:date="2020-05-03T12:19:00Z"/>
                    <w:rFonts w:eastAsia="Times New Roman"/>
                  </w:rPr>
                </w:rPrChange>
              </w:rPr>
              <w:pPrChange w:id="17572" w:author="Jens-Rainer Ohm" w:date="2020-05-03T12:25:00Z">
                <w:pPr>
                  <w:jc w:val="center"/>
                </w:pPr>
              </w:pPrChange>
            </w:pPr>
            <w:ins w:id="17573" w:author="Jens-Rainer Ohm" w:date="2020-05-03T12:19:00Z">
              <w:r w:rsidRPr="001F2932">
                <w:rPr>
                  <w:rFonts w:eastAsia="Times New Roman"/>
                  <w:sz w:val="20"/>
                  <w:rPrChange w:id="17574" w:author="Jens-Rainer Ohm" w:date="2020-05-03T12:23:00Z">
                    <w:rPr>
                      <w:rFonts w:eastAsia="Times New Roman"/>
                    </w:rPr>
                  </w:rPrChange>
                </w:rPr>
                <w:t>m53276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7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061A9B" w14:textId="77777777" w:rsidR="00130822" w:rsidRPr="001F2932" w:rsidRDefault="00130822">
            <w:pPr>
              <w:jc w:val="left"/>
              <w:rPr>
                <w:ins w:id="17576" w:author="Jens-Rainer Ohm" w:date="2020-05-03T12:19:00Z"/>
                <w:rFonts w:eastAsia="Times New Roman"/>
                <w:sz w:val="20"/>
                <w:rPrChange w:id="17577" w:author="Jens-Rainer Ohm" w:date="2020-05-03T12:23:00Z">
                  <w:rPr>
                    <w:ins w:id="17578" w:author="Jens-Rainer Ohm" w:date="2020-05-03T12:19:00Z"/>
                    <w:rFonts w:eastAsia="Times New Roman"/>
                  </w:rPr>
                </w:rPrChange>
              </w:rPr>
            </w:pPr>
            <w:ins w:id="17579" w:author="Jens-Rainer Ohm" w:date="2020-05-03T12:19:00Z">
              <w:r w:rsidRPr="001F2932">
                <w:rPr>
                  <w:rFonts w:eastAsia="Times New Roman"/>
                  <w:sz w:val="20"/>
                  <w:rPrChange w:id="17580" w:author="Jens-Rainer Ohm" w:date="2020-05-03T12:23:00Z">
                    <w:rPr>
                      <w:rFonts w:eastAsia="Times New Roman"/>
                    </w:rPr>
                  </w:rPrChange>
                </w:rPr>
                <w:t>2020-04-04 00:07:14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378ACB" w14:textId="77777777" w:rsidR="00130822" w:rsidRPr="001F2932" w:rsidRDefault="00130822">
            <w:pPr>
              <w:jc w:val="left"/>
              <w:rPr>
                <w:ins w:id="17582" w:author="Jens-Rainer Ohm" w:date="2020-05-03T12:19:00Z"/>
                <w:rFonts w:eastAsia="Times New Roman"/>
                <w:sz w:val="20"/>
                <w:rPrChange w:id="17583" w:author="Jens-Rainer Ohm" w:date="2020-05-03T12:23:00Z">
                  <w:rPr>
                    <w:ins w:id="17584" w:author="Jens-Rainer Ohm" w:date="2020-05-03T12:19:00Z"/>
                    <w:rFonts w:eastAsia="Times New Roman"/>
                  </w:rPr>
                </w:rPrChange>
              </w:rPr>
              <w:pPrChange w:id="17585" w:author="Jens-Rainer Ohm" w:date="2020-05-03T12:25:00Z">
                <w:pPr/>
              </w:pPrChange>
            </w:pPr>
            <w:ins w:id="17586" w:author="Jens-Rainer Ohm" w:date="2020-05-03T12:19:00Z">
              <w:r w:rsidRPr="001F2932">
                <w:rPr>
                  <w:rFonts w:eastAsia="Times New Roman"/>
                  <w:sz w:val="20"/>
                  <w:rPrChange w:id="17587" w:author="Jens-Rainer Ohm" w:date="2020-05-03T12:23:00Z">
                    <w:rPr>
                      <w:rFonts w:eastAsia="Times New Roman"/>
                    </w:rPr>
                  </w:rPrChange>
                </w:rPr>
                <w:t>2020-04-04 00:18:21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D46989" w14:textId="77777777" w:rsidR="00130822" w:rsidRPr="001F2932" w:rsidRDefault="00130822">
            <w:pPr>
              <w:jc w:val="left"/>
              <w:rPr>
                <w:ins w:id="17589" w:author="Jens-Rainer Ohm" w:date="2020-05-03T12:19:00Z"/>
                <w:rFonts w:eastAsia="Times New Roman"/>
                <w:sz w:val="20"/>
                <w:rPrChange w:id="17590" w:author="Jens-Rainer Ohm" w:date="2020-05-03T12:23:00Z">
                  <w:rPr>
                    <w:ins w:id="17591" w:author="Jens-Rainer Ohm" w:date="2020-05-03T12:19:00Z"/>
                    <w:rFonts w:eastAsia="Times New Roman"/>
                  </w:rPr>
                </w:rPrChange>
              </w:rPr>
              <w:pPrChange w:id="17592" w:author="Jens-Rainer Ohm" w:date="2020-05-03T12:25:00Z">
                <w:pPr/>
              </w:pPrChange>
            </w:pPr>
            <w:ins w:id="17593" w:author="Jens-Rainer Ohm" w:date="2020-05-03T12:19:00Z">
              <w:r w:rsidRPr="001F2932">
                <w:rPr>
                  <w:rFonts w:eastAsia="Times New Roman"/>
                  <w:sz w:val="20"/>
                  <w:rPrChange w:id="17594" w:author="Jens-Rainer Ohm" w:date="2020-05-03T12:23:00Z">
                    <w:rPr>
                      <w:rFonts w:eastAsia="Times New Roman"/>
                    </w:rPr>
                  </w:rPrChange>
                </w:rPr>
                <w:t>2020-04-04 00:18:21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9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E173CE" w14:textId="77777777" w:rsidR="00130822" w:rsidRPr="001F2932" w:rsidRDefault="00130822">
            <w:pPr>
              <w:jc w:val="left"/>
              <w:rPr>
                <w:ins w:id="17596" w:author="Jens-Rainer Ohm" w:date="2020-05-03T12:19:00Z"/>
                <w:rFonts w:eastAsia="Times New Roman"/>
                <w:sz w:val="20"/>
                <w:rPrChange w:id="17597" w:author="Jens-Rainer Ohm" w:date="2020-05-03T12:23:00Z">
                  <w:rPr>
                    <w:ins w:id="17598" w:author="Jens-Rainer Ohm" w:date="2020-05-03T12:19:00Z"/>
                    <w:rFonts w:eastAsia="Times New Roman"/>
                  </w:rPr>
                </w:rPrChange>
              </w:rPr>
              <w:pPrChange w:id="17599" w:author="Jens-Rainer Ohm" w:date="2020-05-03T12:25:00Z">
                <w:pPr/>
              </w:pPrChange>
            </w:pPr>
            <w:ins w:id="17600" w:author="Jens-Rainer Ohm" w:date="2020-05-03T12:19:00Z">
              <w:r w:rsidRPr="001F2932">
                <w:rPr>
                  <w:rFonts w:eastAsia="Times New Roman"/>
                  <w:sz w:val="20"/>
                  <w:rPrChange w:id="17601" w:author="Jens-Rainer Ohm" w:date="2020-05-03T12:23:00Z">
                    <w:rPr>
                      <w:rFonts w:eastAsia="Times New Roman"/>
                    </w:rPr>
                  </w:rPrChange>
                </w:rPr>
                <w:t>AHG9: On order of syntax elements for entry point offsets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0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2460CF" w14:textId="77777777" w:rsidR="00130822" w:rsidRPr="001F2932" w:rsidRDefault="00130822">
            <w:pPr>
              <w:jc w:val="left"/>
              <w:rPr>
                <w:ins w:id="17603" w:author="Jens-Rainer Ohm" w:date="2020-05-03T12:19:00Z"/>
                <w:rFonts w:eastAsia="Times New Roman"/>
                <w:sz w:val="20"/>
                <w:rPrChange w:id="17604" w:author="Jens-Rainer Ohm" w:date="2020-05-03T12:23:00Z">
                  <w:rPr>
                    <w:ins w:id="17605" w:author="Jens-Rainer Ohm" w:date="2020-05-03T12:19:00Z"/>
                    <w:rFonts w:eastAsia="Times New Roman"/>
                  </w:rPr>
                </w:rPrChange>
              </w:rPr>
              <w:pPrChange w:id="17606" w:author="Jens-Rainer Ohm" w:date="2020-05-03T12:25:00Z">
                <w:pPr/>
              </w:pPrChange>
            </w:pPr>
            <w:ins w:id="17607" w:author="Jens-Rainer Ohm" w:date="2020-05-03T12:19:00Z">
              <w:r w:rsidRPr="001F2932">
                <w:rPr>
                  <w:rFonts w:eastAsia="Times New Roman"/>
                  <w:sz w:val="20"/>
                  <w:rPrChange w:id="17608" w:author="Jens-Rainer Ohm" w:date="2020-05-03T12:23:00Z">
                    <w:rPr>
                      <w:rFonts w:eastAsia="Times New Roman"/>
                    </w:rPr>
                  </w:rPrChange>
                </w:rPr>
                <w:t>K. Suehring (HHI), R. Foray (Allegro DVT)</w:t>
              </w:r>
            </w:ins>
          </w:p>
        </w:tc>
      </w:tr>
      <w:tr w:rsidR="00130822" w14:paraId="46315048" w14:textId="77777777" w:rsidTr="001F2932">
        <w:trPr>
          <w:tblCellSpacing w:w="15" w:type="dxa"/>
          <w:ins w:id="17609" w:author="Jens-Rainer Ohm" w:date="2020-05-03T12:19:00Z"/>
          <w:trPrChange w:id="1761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1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8019C0" w14:textId="526621CB" w:rsidR="00130822" w:rsidRPr="001F2932" w:rsidRDefault="00130822">
            <w:pPr>
              <w:jc w:val="left"/>
              <w:rPr>
                <w:ins w:id="17612" w:author="Jens-Rainer Ohm" w:date="2020-05-03T12:19:00Z"/>
                <w:rFonts w:eastAsia="Times New Roman"/>
                <w:sz w:val="20"/>
                <w:szCs w:val="24"/>
                <w:rPrChange w:id="17613" w:author="Jens-Rainer Ohm" w:date="2020-05-03T12:23:00Z">
                  <w:rPr>
                    <w:ins w:id="17614" w:author="Jens-Rainer Ohm" w:date="2020-05-03T12:19:00Z"/>
                    <w:rFonts w:eastAsia="Times New Roman"/>
                    <w:sz w:val="24"/>
                    <w:szCs w:val="24"/>
                  </w:rPr>
                </w:rPrChange>
              </w:rPr>
              <w:pPrChange w:id="17615" w:author="Jens-Rainer Ohm" w:date="2020-05-03T12:25:00Z">
                <w:pPr>
                  <w:jc w:val="center"/>
                </w:pPr>
              </w:pPrChange>
            </w:pPr>
            <w:ins w:id="17616" w:author="Jens-Rainer Ohm" w:date="2020-05-03T12:19:00Z">
              <w:r w:rsidRPr="001F2932">
                <w:rPr>
                  <w:rFonts w:eastAsia="Times New Roman"/>
                  <w:sz w:val="20"/>
                  <w:rPrChange w:id="17617" w:author="Jens-Rainer Ohm" w:date="2020-05-03T12:23:00Z">
                    <w:rPr>
                      <w:rFonts w:eastAsia="Times New Roman"/>
                    </w:rPr>
                  </w:rPrChange>
                </w:rPr>
                <w:fldChar w:fldCharType="begin"/>
              </w:r>
            </w:ins>
            <w:ins w:id="17618" w:author="Jens-Rainer Ohm" w:date="2020-05-03T12:20:00Z">
              <w:r w:rsidRPr="001F2932">
                <w:rPr>
                  <w:rFonts w:eastAsia="Times New Roman"/>
                  <w:sz w:val="20"/>
                  <w:rPrChange w:id="17619" w:author="Jens-Rainer Ohm" w:date="2020-05-03T12:23:00Z">
                    <w:rPr>
                      <w:rFonts w:eastAsia="Times New Roman"/>
                    </w:rPr>
                  </w:rPrChange>
                </w:rPr>
                <w:instrText>HYPERLINK "C:\\Users\\ohm\\AppData\\Local\\Temp\\current_document.php?id=9943"</w:instrText>
              </w:r>
            </w:ins>
            <w:ins w:id="17620" w:author="Jens-Rainer Ohm" w:date="2020-05-03T12:19:00Z">
              <w:r w:rsidRPr="001F2932">
                <w:rPr>
                  <w:rFonts w:eastAsia="Times New Roman"/>
                  <w:sz w:val="20"/>
                  <w:rPrChange w:id="17621" w:author="Jens-Rainer Ohm" w:date="2020-05-03T12:23:00Z">
                    <w:rPr>
                      <w:rFonts w:eastAsia="Times New Roman"/>
                    </w:rPr>
                  </w:rPrChange>
                </w:rPr>
                <w:fldChar w:fldCharType="separate"/>
              </w:r>
              <w:r w:rsidRPr="001F2932">
                <w:rPr>
                  <w:rStyle w:val="Hyperlink"/>
                  <w:rFonts w:eastAsia="Times New Roman"/>
                  <w:sz w:val="20"/>
                  <w:rPrChange w:id="17622" w:author="Jens-Rainer Ohm" w:date="2020-05-03T12:23:00Z">
                    <w:rPr>
                      <w:rStyle w:val="Hyperlink"/>
                      <w:rFonts w:eastAsia="Times New Roman"/>
                    </w:rPr>
                  </w:rPrChange>
                </w:rPr>
                <w:t>JVET-R0299</w:t>
              </w:r>
              <w:r w:rsidRPr="001F2932">
                <w:rPr>
                  <w:rFonts w:eastAsia="Times New Roman"/>
                  <w:sz w:val="20"/>
                  <w:rPrChange w:id="1762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2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68CE71" w14:textId="77777777" w:rsidR="00130822" w:rsidRPr="001F2932" w:rsidRDefault="00130822">
            <w:pPr>
              <w:jc w:val="left"/>
              <w:rPr>
                <w:ins w:id="17625" w:author="Jens-Rainer Ohm" w:date="2020-05-03T12:19:00Z"/>
                <w:rFonts w:eastAsia="Times New Roman"/>
                <w:sz w:val="20"/>
                <w:rPrChange w:id="17626" w:author="Jens-Rainer Ohm" w:date="2020-05-03T12:23:00Z">
                  <w:rPr>
                    <w:ins w:id="17627" w:author="Jens-Rainer Ohm" w:date="2020-05-03T12:19:00Z"/>
                    <w:rFonts w:eastAsia="Times New Roman"/>
                  </w:rPr>
                </w:rPrChange>
              </w:rPr>
              <w:pPrChange w:id="17628" w:author="Jens-Rainer Ohm" w:date="2020-05-03T12:25:00Z">
                <w:pPr>
                  <w:jc w:val="center"/>
                </w:pPr>
              </w:pPrChange>
            </w:pPr>
            <w:ins w:id="17629" w:author="Jens-Rainer Ohm" w:date="2020-05-03T12:19:00Z">
              <w:r w:rsidRPr="001F2932">
                <w:rPr>
                  <w:rFonts w:eastAsia="Times New Roman"/>
                  <w:sz w:val="20"/>
                  <w:rPrChange w:id="17630" w:author="Jens-Rainer Ohm" w:date="2020-05-03T12:23:00Z">
                    <w:rPr>
                      <w:rFonts w:eastAsia="Times New Roman"/>
                    </w:rPr>
                  </w:rPrChange>
                </w:rPr>
                <w:t>m53277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489E9" w14:textId="77777777" w:rsidR="00130822" w:rsidRPr="001F2932" w:rsidRDefault="00130822">
            <w:pPr>
              <w:jc w:val="left"/>
              <w:rPr>
                <w:ins w:id="17632" w:author="Jens-Rainer Ohm" w:date="2020-05-03T12:19:00Z"/>
                <w:rFonts w:eastAsia="Times New Roman"/>
                <w:sz w:val="20"/>
                <w:rPrChange w:id="17633" w:author="Jens-Rainer Ohm" w:date="2020-05-03T12:23:00Z">
                  <w:rPr>
                    <w:ins w:id="17634" w:author="Jens-Rainer Ohm" w:date="2020-05-03T12:19:00Z"/>
                    <w:rFonts w:eastAsia="Times New Roman"/>
                  </w:rPr>
                </w:rPrChange>
              </w:rPr>
            </w:pPr>
            <w:ins w:id="17635" w:author="Jens-Rainer Ohm" w:date="2020-05-03T12:19:00Z">
              <w:r w:rsidRPr="001F2932">
                <w:rPr>
                  <w:rFonts w:eastAsia="Times New Roman"/>
                  <w:sz w:val="20"/>
                  <w:rPrChange w:id="17636" w:author="Jens-Rainer Ohm" w:date="2020-05-03T12:23:00Z">
                    <w:rPr>
                      <w:rFonts w:eastAsia="Times New Roman"/>
                    </w:rPr>
                  </w:rPrChange>
                </w:rPr>
                <w:t>2020-04-04 00:07:52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EB86B6" w14:textId="77777777" w:rsidR="00130822" w:rsidRPr="001F2932" w:rsidRDefault="00130822">
            <w:pPr>
              <w:jc w:val="left"/>
              <w:rPr>
                <w:ins w:id="17638" w:author="Jens-Rainer Ohm" w:date="2020-05-03T12:19:00Z"/>
                <w:rFonts w:eastAsia="Times New Roman"/>
                <w:sz w:val="20"/>
                <w:rPrChange w:id="17639" w:author="Jens-Rainer Ohm" w:date="2020-05-03T12:23:00Z">
                  <w:rPr>
                    <w:ins w:id="17640" w:author="Jens-Rainer Ohm" w:date="2020-05-03T12:19:00Z"/>
                    <w:rFonts w:eastAsia="Times New Roman"/>
                  </w:rPr>
                </w:rPrChange>
              </w:rPr>
              <w:pPrChange w:id="17641" w:author="Jens-Rainer Ohm" w:date="2020-05-03T12:25:00Z">
                <w:pPr/>
              </w:pPrChange>
            </w:pPr>
            <w:ins w:id="17642" w:author="Jens-Rainer Ohm" w:date="2020-05-03T12:19:00Z">
              <w:r w:rsidRPr="001F2932">
                <w:rPr>
                  <w:rFonts w:eastAsia="Times New Roman"/>
                  <w:sz w:val="20"/>
                  <w:rPrChange w:id="17643" w:author="Jens-Rainer Ohm" w:date="2020-05-03T12:23:00Z">
                    <w:rPr>
                      <w:rFonts w:eastAsia="Times New Roman"/>
                    </w:rPr>
                  </w:rPrChange>
                </w:rPr>
                <w:t>2020-04-04 00:34:44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BD082" w14:textId="77777777" w:rsidR="00130822" w:rsidRPr="001F2932" w:rsidRDefault="00130822">
            <w:pPr>
              <w:jc w:val="left"/>
              <w:rPr>
                <w:ins w:id="17645" w:author="Jens-Rainer Ohm" w:date="2020-05-03T12:19:00Z"/>
                <w:rFonts w:eastAsia="Times New Roman"/>
                <w:sz w:val="20"/>
                <w:rPrChange w:id="17646" w:author="Jens-Rainer Ohm" w:date="2020-05-03T12:23:00Z">
                  <w:rPr>
                    <w:ins w:id="17647" w:author="Jens-Rainer Ohm" w:date="2020-05-03T12:19:00Z"/>
                    <w:rFonts w:eastAsia="Times New Roman"/>
                  </w:rPr>
                </w:rPrChange>
              </w:rPr>
              <w:pPrChange w:id="17648" w:author="Jens-Rainer Ohm" w:date="2020-05-03T12:25:00Z">
                <w:pPr/>
              </w:pPrChange>
            </w:pPr>
            <w:ins w:id="17649" w:author="Jens-Rainer Ohm" w:date="2020-05-03T12:19:00Z">
              <w:r w:rsidRPr="001F2932">
                <w:rPr>
                  <w:rFonts w:eastAsia="Times New Roman"/>
                  <w:sz w:val="20"/>
                  <w:rPrChange w:id="17650" w:author="Jens-Rainer Ohm" w:date="2020-05-03T12:23:00Z">
                    <w:rPr>
                      <w:rFonts w:eastAsia="Times New Roman"/>
                    </w:rPr>
                  </w:rPrChange>
                </w:rPr>
                <w:t>2020-04-08 23:42:55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5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9ABD47" w14:textId="77777777" w:rsidR="00130822" w:rsidRPr="001F2932" w:rsidRDefault="00130822">
            <w:pPr>
              <w:jc w:val="left"/>
              <w:rPr>
                <w:ins w:id="17652" w:author="Jens-Rainer Ohm" w:date="2020-05-03T12:19:00Z"/>
                <w:rFonts w:eastAsia="Times New Roman"/>
                <w:sz w:val="20"/>
                <w:rPrChange w:id="17653" w:author="Jens-Rainer Ohm" w:date="2020-05-03T12:23:00Z">
                  <w:rPr>
                    <w:ins w:id="17654" w:author="Jens-Rainer Ohm" w:date="2020-05-03T12:19:00Z"/>
                    <w:rFonts w:eastAsia="Times New Roman"/>
                  </w:rPr>
                </w:rPrChange>
              </w:rPr>
              <w:pPrChange w:id="17655" w:author="Jens-Rainer Ohm" w:date="2020-05-03T12:25:00Z">
                <w:pPr/>
              </w:pPrChange>
            </w:pPr>
            <w:ins w:id="17656" w:author="Jens-Rainer Ohm" w:date="2020-05-03T12:19:00Z">
              <w:r w:rsidRPr="001F2932">
                <w:rPr>
                  <w:rFonts w:eastAsia="Times New Roman"/>
                  <w:sz w:val="20"/>
                  <w:rPrChange w:id="17657" w:author="Jens-Rainer Ohm" w:date="2020-05-03T12:23:00Z">
                    <w:rPr>
                      <w:rFonts w:eastAsia="Times New Roman"/>
                    </w:rPr>
                  </w:rPrChange>
                </w:rPr>
                <w:t>Additional fix for ALF virtual boundary processing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5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C3386" w14:textId="3E892256" w:rsidR="00130822" w:rsidRPr="001F2932" w:rsidRDefault="00087326">
            <w:pPr>
              <w:jc w:val="left"/>
              <w:rPr>
                <w:ins w:id="17659" w:author="Jens-Rainer Ohm" w:date="2020-05-03T12:19:00Z"/>
                <w:rFonts w:eastAsia="Times New Roman"/>
                <w:sz w:val="20"/>
                <w:rPrChange w:id="17660" w:author="Jens-Rainer Ohm" w:date="2020-05-03T12:23:00Z">
                  <w:rPr>
                    <w:ins w:id="17661" w:author="Jens-Rainer Ohm" w:date="2020-05-03T12:19:00Z"/>
                    <w:rFonts w:eastAsia="Times New Roman"/>
                  </w:rPr>
                </w:rPrChange>
              </w:rPr>
              <w:pPrChange w:id="17662" w:author="Jens-Rainer Ohm" w:date="2020-05-03T12:25:00Z">
                <w:pPr/>
              </w:pPrChange>
            </w:pPr>
            <w:ins w:id="17663" w:author="Jens-Rainer Ohm" w:date="2020-05-03T12:48:00Z">
              <w:r w:rsidRPr="00087326">
                <w:rPr>
                  <w:sz w:val="20"/>
                  <w:rPrChange w:id="17664" w:author="Jens-Rainer Ohm" w:date="2020-05-03T12:48:00Z">
                    <w:rPr>
                      <w:rStyle w:val="Hyperlink"/>
                      <w:rFonts w:eastAsia="Times New Roman"/>
                    </w:rPr>
                  </w:rPrChange>
                </w:rPr>
                <w:t>K. Andersson</w:t>
              </w:r>
            </w:ins>
            <w:ins w:id="17665" w:author="Jens-Rainer Ohm" w:date="2020-05-03T12:19:00Z">
              <w:r w:rsidR="00130822" w:rsidRPr="001F2932">
                <w:rPr>
                  <w:rFonts w:eastAsia="Times New Roman"/>
                  <w:sz w:val="20"/>
                  <w:rPrChange w:id="17666" w:author="Jens-Rainer Ohm" w:date="2020-05-03T12:23:00Z">
                    <w:rPr>
                      <w:rFonts w:eastAsia="Times New Roman"/>
                    </w:rPr>
                  </w:rPrChange>
                </w:rPr>
                <w:t xml:space="preserve">, </w:t>
              </w:r>
            </w:ins>
            <w:ins w:id="17667" w:author="Jens-Rainer Ohm" w:date="2020-05-03T12:49:00Z">
              <w:r w:rsidRPr="00087326">
                <w:rPr>
                  <w:sz w:val="20"/>
                  <w:rPrChange w:id="17668" w:author="Jens-Rainer Ohm" w:date="2020-05-03T12:49:00Z">
                    <w:rPr>
                      <w:rStyle w:val="Hyperlink"/>
                      <w:rFonts w:eastAsia="Times New Roman"/>
                    </w:rPr>
                  </w:rPrChange>
                </w:rPr>
                <w:t>J. Str</w:t>
              </w:r>
            </w:ins>
            <w:ins w:id="17669" w:author="Jens-Rainer Ohm" w:date="2020-05-03T13:32:00Z">
              <w:r w:rsidR="00843591">
                <w:rPr>
                  <w:sz w:val="20"/>
                </w:rPr>
                <w:t>ö</w:t>
              </w:r>
            </w:ins>
            <w:ins w:id="17670" w:author="Jens-Rainer Ohm" w:date="2020-05-03T12:49:00Z">
              <w:r w:rsidRPr="00087326">
                <w:rPr>
                  <w:sz w:val="20"/>
                  <w:rPrChange w:id="17671" w:author="Jens-Rainer Ohm" w:date="2020-05-03T12:49:00Z">
                    <w:rPr>
                      <w:rStyle w:val="Hyperlink"/>
                      <w:rFonts w:eastAsia="Times New Roman"/>
                    </w:rPr>
                  </w:rPrChange>
                </w:rPr>
                <w:t>m</w:t>
              </w:r>
            </w:ins>
            <w:ins w:id="17672" w:author="Jens-Rainer Ohm" w:date="2020-05-03T12:19:00Z">
              <w:r w:rsidR="00130822" w:rsidRPr="001F2932">
                <w:rPr>
                  <w:rFonts w:eastAsia="Times New Roman"/>
                  <w:sz w:val="20"/>
                  <w:rPrChange w:id="17673" w:author="Jens-Rainer Ohm" w:date="2020-05-03T12:23:00Z">
                    <w:rPr>
                      <w:rFonts w:eastAsia="Times New Roman"/>
                    </w:rPr>
                  </w:rPrChange>
                </w:rPr>
                <w:t xml:space="preserve">, </w:t>
              </w:r>
            </w:ins>
            <w:ins w:id="17674" w:author="Jens-Rainer Ohm" w:date="2020-05-03T12:49:00Z">
              <w:r w:rsidRPr="00087326">
                <w:rPr>
                  <w:sz w:val="20"/>
                  <w:rPrChange w:id="17675" w:author="Jens-Rainer Ohm" w:date="2020-05-03T12:49:00Z">
                    <w:rPr>
                      <w:rStyle w:val="Hyperlink"/>
                      <w:rFonts w:eastAsia="Times New Roman"/>
                    </w:rPr>
                  </w:rPrChange>
                </w:rPr>
                <w:t>Z. Zhang</w:t>
              </w:r>
            </w:ins>
            <w:ins w:id="17676" w:author="Jens-Rainer Ohm" w:date="2020-05-03T12:19:00Z">
              <w:r w:rsidR="00130822" w:rsidRPr="001F2932">
                <w:rPr>
                  <w:rFonts w:eastAsia="Times New Roman"/>
                  <w:sz w:val="20"/>
                  <w:rPrChange w:id="17677" w:author="Jens-Rainer Ohm" w:date="2020-05-03T12:23:00Z">
                    <w:rPr>
                      <w:rFonts w:eastAsia="Times New Roman"/>
                    </w:rPr>
                  </w:rPrChange>
                </w:rPr>
                <w:t xml:space="preserve">, </w:t>
              </w:r>
            </w:ins>
            <w:ins w:id="17678" w:author="Jens-Rainer Ohm" w:date="2020-05-03T12:49:00Z">
              <w:r w:rsidRPr="00087326">
                <w:rPr>
                  <w:sz w:val="20"/>
                  <w:rPrChange w:id="17679" w:author="Jens-Rainer Ohm" w:date="2020-05-03T12:49:00Z">
                    <w:rPr>
                      <w:rStyle w:val="Hyperlink"/>
                      <w:rFonts w:eastAsia="Times New Roman"/>
                    </w:rPr>
                  </w:rPrChange>
                </w:rPr>
                <w:t>J. Enhorn (Ericsson)</w:t>
              </w:r>
            </w:ins>
          </w:p>
        </w:tc>
      </w:tr>
      <w:tr w:rsidR="00130822" w14:paraId="7830C38B" w14:textId="77777777" w:rsidTr="001F2932">
        <w:trPr>
          <w:tblCellSpacing w:w="15" w:type="dxa"/>
          <w:ins w:id="17680" w:author="Jens-Rainer Ohm" w:date="2020-05-03T12:19:00Z"/>
          <w:trPrChange w:id="1768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8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E1A143" w14:textId="2417C385" w:rsidR="00130822" w:rsidRPr="001F2932" w:rsidRDefault="00130822">
            <w:pPr>
              <w:jc w:val="left"/>
              <w:rPr>
                <w:ins w:id="17683" w:author="Jens-Rainer Ohm" w:date="2020-05-03T12:19:00Z"/>
                <w:rFonts w:eastAsia="Times New Roman"/>
                <w:sz w:val="20"/>
                <w:szCs w:val="24"/>
                <w:rPrChange w:id="17684" w:author="Jens-Rainer Ohm" w:date="2020-05-03T12:23:00Z">
                  <w:rPr>
                    <w:ins w:id="17685" w:author="Jens-Rainer Ohm" w:date="2020-05-03T12:19:00Z"/>
                    <w:rFonts w:eastAsia="Times New Roman"/>
                    <w:sz w:val="24"/>
                    <w:szCs w:val="24"/>
                  </w:rPr>
                </w:rPrChange>
              </w:rPr>
              <w:pPrChange w:id="17686" w:author="Jens-Rainer Ohm" w:date="2020-05-03T12:25:00Z">
                <w:pPr>
                  <w:jc w:val="center"/>
                </w:pPr>
              </w:pPrChange>
            </w:pPr>
            <w:ins w:id="17687" w:author="Jens-Rainer Ohm" w:date="2020-05-03T12:19:00Z">
              <w:r w:rsidRPr="001F2932">
                <w:rPr>
                  <w:rFonts w:eastAsia="Times New Roman"/>
                  <w:sz w:val="20"/>
                  <w:rPrChange w:id="17688" w:author="Jens-Rainer Ohm" w:date="2020-05-03T12:23:00Z">
                    <w:rPr>
                      <w:rFonts w:eastAsia="Times New Roman"/>
                    </w:rPr>
                  </w:rPrChange>
                </w:rPr>
                <w:fldChar w:fldCharType="begin"/>
              </w:r>
            </w:ins>
            <w:ins w:id="17689" w:author="Jens-Rainer Ohm" w:date="2020-05-03T12:20:00Z">
              <w:r w:rsidRPr="001F2932">
                <w:rPr>
                  <w:rFonts w:eastAsia="Times New Roman"/>
                  <w:sz w:val="20"/>
                  <w:rPrChange w:id="17690" w:author="Jens-Rainer Ohm" w:date="2020-05-03T12:23:00Z">
                    <w:rPr>
                      <w:rFonts w:eastAsia="Times New Roman"/>
                    </w:rPr>
                  </w:rPrChange>
                </w:rPr>
                <w:instrText>HYPERLINK "C:\\Users\\ohm\\AppData\\Local\\Temp\\current_document.php?id=9944"</w:instrText>
              </w:r>
            </w:ins>
            <w:ins w:id="17691" w:author="Jens-Rainer Ohm" w:date="2020-05-03T12:19:00Z">
              <w:r w:rsidRPr="001F2932">
                <w:rPr>
                  <w:rFonts w:eastAsia="Times New Roman"/>
                  <w:sz w:val="20"/>
                  <w:rPrChange w:id="17692" w:author="Jens-Rainer Ohm" w:date="2020-05-03T12:23:00Z">
                    <w:rPr>
                      <w:rFonts w:eastAsia="Times New Roman"/>
                    </w:rPr>
                  </w:rPrChange>
                </w:rPr>
                <w:fldChar w:fldCharType="separate"/>
              </w:r>
              <w:r w:rsidRPr="001F2932">
                <w:rPr>
                  <w:rStyle w:val="Hyperlink"/>
                  <w:rFonts w:eastAsia="Times New Roman"/>
                  <w:sz w:val="20"/>
                  <w:rPrChange w:id="17693" w:author="Jens-Rainer Ohm" w:date="2020-05-03T12:23:00Z">
                    <w:rPr>
                      <w:rStyle w:val="Hyperlink"/>
                      <w:rFonts w:eastAsia="Times New Roman"/>
                    </w:rPr>
                  </w:rPrChange>
                </w:rPr>
                <w:t>JVET-R0300</w:t>
              </w:r>
              <w:r w:rsidRPr="001F2932">
                <w:rPr>
                  <w:rFonts w:eastAsia="Times New Roman"/>
                  <w:sz w:val="20"/>
                  <w:rPrChange w:id="1769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9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F46FA4" w14:textId="77777777" w:rsidR="00130822" w:rsidRPr="001F2932" w:rsidRDefault="00130822">
            <w:pPr>
              <w:jc w:val="left"/>
              <w:rPr>
                <w:ins w:id="17696" w:author="Jens-Rainer Ohm" w:date="2020-05-03T12:19:00Z"/>
                <w:rFonts w:eastAsia="Times New Roman"/>
                <w:sz w:val="20"/>
                <w:rPrChange w:id="17697" w:author="Jens-Rainer Ohm" w:date="2020-05-03T12:23:00Z">
                  <w:rPr>
                    <w:ins w:id="17698" w:author="Jens-Rainer Ohm" w:date="2020-05-03T12:19:00Z"/>
                    <w:rFonts w:eastAsia="Times New Roman"/>
                  </w:rPr>
                </w:rPrChange>
              </w:rPr>
              <w:pPrChange w:id="17699" w:author="Jens-Rainer Ohm" w:date="2020-05-03T12:25:00Z">
                <w:pPr>
                  <w:jc w:val="center"/>
                </w:pPr>
              </w:pPrChange>
            </w:pPr>
            <w:ins w:id="17700" w:author="Jens-Rainer Ohm" w:date="2020-05-03T12:19:00Z">
              <w:r w:rsidRPr="001F2932">
                <w:rPr>
                  <w:rFonts w:eastAsia="Times New Roman"/>
                  <w:sz w:val="20"/>
                  <w:rPrChange w:id="17701" w:author="Jens-Rainer Ohm" w:date="2020-05-03T12:23:00Z">
                    <w:rPr>
                      <w:rFonts w:eastAsia="Times New Roman"/>
                    </w:rPr>
                  </w:rPrChange>
                </w:rPr>
                <w:t>m53278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BBA6D" w14:textId="77777777" w:rsidR="00130822" w:rsidRPr="001F2932" w:rsidRDefault="00130822">
            <w:pPr>
              <w:jc w:val="left"/>
              <w:rPr>
                <w:ins w:id="17703" w:author="Jens-Rainer Ohm" w:date="2020-05-03T12:19:00Z"/>
                <w:rFonts w:eastAsia="Times New Roman"/>
                <w:sz w:val="20"/>
                <w:rPrChange w:id="17704" w:author="Jens-Rainer Ohm" w:date="2020-05-03T12:23:00Z">
                  <w:rPr>
                    <w:ins w:id="17705" w:author="Jens-Rainer Ohm" w:date="2020-05-03T12:19:00Z"/>
                    <w:rFonts w:eastAsia="Times New Roman"/>
                  </w:rPr>
                </w:rPrChange>
              </w:rPr>
            </w:pPr>
            <w:ins w:id="17706" w:author="Jens-Rainer Ohm" w:date="2020-05-03T12:19:00Z">
              <w:r w:rsidRPr="001F2932">
                <w:rPr>
                  <w:rFonts w:eastAsia="Times New Roman"/>
                  <w:sz w:val="20"/>
                  <w:rPrChange w:id="17707" w:author="Jens-Rainer Ohm" w:date="2020-05-03T12:23:00Z">
                    <w:rPr>
                      <w:rFonts w:eastAsia="Times New Roman"/>
                    </w:rPr>
                  </w:rPrChange>
                </w:rPr>
                <w:t>2020-04-04 00:09:28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DBA4E3" w14:textId="77777777" w:rsidR="00130822" w:rsidRPr="001F2932" w:rsidRDefault="00130822">
            <w:pPr>
              <w:jc w:val="left"/>
              <w:rPr>
                <w:ins w:id="17709" w:author="Jens-Rainer Ohm" w:date="2020-05-03T12:19:00Z"/>
                <w:rFonts w:eastAsia="Times New Roman"/>
                <w:sz w:val="20"/>
                <w:rPrChange w:id="17710" w:author="Jens-Rainer Ohm" w:date="2020-05-03T12:23:00Z">
                  <w:rPr>
                    <w:ins w:id="17711" w:author="Jens-Rainer Ohm" w:date="2020-05-03T12:19:00Z"/>
                    <w:rFonts w:eastAsia="Times New Roman"/>
                  </w:rPr>
                </w:rPrChange>
              </w:rPr>
              <w:pPrChange w:id="17712" w:author="Jens-Rainer Ohm" w:date="2020-05-03T12:25:00Z">
                <w:pPr/>
              </w:pPrChange>
            </w:pPr>
            <w:ins w:id="17713" w:author="Jens-Rainer Ohm" w:date="2020-05-03T12:19:00Z">
              <w:r w:rsidRPr="001F2932">
                <w:rPr>
                  <w:rFonts w:eastAsia="Times New Roman"/>
                  <w:sz w:val="20"/>
                  <w:rPrChange w:id="17714" w:author="Jens-Rainer Ohm" w:date="2020-05-03T12:23:00Z">
                    <w:rPr>
                      <w:rFonts w:eastAsia="Times New Roman"/>
                    </w:rPr>
                  </w:rPrChange>
                </w:rPr>
                <w:t>2020-04-04 00:36:12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1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5188A2" w14:textId="77777777" w:rsidR="00130822" w:rsidRPr="001F2932" w:rsidRDefault="00130822">
            <w:pPr>
              <w:jc w:val="left"/>
              <w:rPr>
                <w:ins w:id="17716" w:author="Jens-Rainer Ohm" w:date="2020-05-03T12:19:00Z"/>
                <w:rFonts w:eastAsia="Times New Roman"/>
                <w:sz w:val="20"/>
                <w:rPrChange w:id="17717" w:author="Jens-Rainer Ohm" w:date="2020-05-03T12:23:00Z">
                  <w:rPr>
                    <w:ins w:id="17718" w:author="Jens-Rainer Ohm" w:date="2020-05-03T12:19:00Z"/>
                    <w:rFonts w:eastAsia="Times New Roman"/>
                  </w:rPr>
                </w:rPrChange>
              </w:rPr>
              <w:pPrChange w:id="17719" w:author="Jens-Rainer Ohm" w:date="2020-05-03T12:25:00Z">
                <w:pPr/>
              </w:pPrChange>
            </w:pPr>
            <w:ins w:id="17720" w:author="Jens-Rainer Ohm" w:date="2020-05-03T12:19:00Z">
              <w:r w:rsidRPr="001F2932">
                <w:rPr>
                  <w:rFonts w:eastAsia="Times New Roman"/>
                  <w:sz w:val="20"/>
                  <w:rPrChange w:id="17721" w:author="Jens-Rainer Ohm" w:date="2020-05-03T12:23:00Z">
                    <w:rPr>
                      <w:rFonts w:eastAsia="Times New Roman"/>
                    </w:rPr>
                  </w:rPrChange>
                </w:rPr>
                <w:t>2020-04-04 00:36:12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2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F38578" w14:textId="77777777" w:rsidR="00130822" w:rsidRPr="001F2932" w:rsidRDefault="00130822">
            <w:pPr>
              <w:jc w:val="left"/>
              <w:rPr>
                <w:ins w:id="17723" w:author="Jens-Rainer Ohm" w:date="2020-05-03T12:19:00Z"/>
                <w:rFonts w:eastAsia="Times New Roman"/>
                <w:sz w:val="20"/>
                <w:rPrChange w:id="17724" w:author="Jens-Rainer Ohm" w:date="2020-05-03T12:23:00Z">
                  <w:rPr>
                    <w:ins w:id="17725" w:author="Jens-Rainer Ohm" w:date="2020-05-03T12:19:00Z"/>
                    <w:rFonts w:eastAsia="Times New Roman"/>
                  </w:rPr>
                </w:rPrChange>
              </w:rPr>
              <w:pPrChange w:id="17726" w:author="Jens-Rainer Ohm" w:date="2020-05-03T12:25:00Z">
                <w:pPr/>
              </w:pPrChange>
            </w:pPr>
            <w:ins w:id="17727" w:author="Jens-Rainer Ohm" w:date="2020-05-03T12:19:00Z">
              <w:r w:rsidRPr="001F2932">
                <w:rPr>
                  <w:rFonts w:eastAsia="Times New Roman"/>
                  <w:sz w:val="20"/>
                  <w:rPrChange w:id="17728" w:author="Jens-Rainer Ohm" w:date="2020-05-03T12:23:00Z">
                    <w:rPr>
                      <w:rFonts w:eastAsia="Times New Roman"/>
                    </w:rPr>
                  </w:rPrChange>
                </w:rPr>
                <w:t>Additional fix for long luma deblocking decisions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2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542589" w14:textId="35AF4840" w:rsidR="00130822" w:rsidRPr="001F2932" w:rsidRDefault="00087326">
            <w:pPr>
              <w:jc w:val="left"/>
              <w:rPr>
                <w:ins w:id="17730" w:author="Jens-Rainer Ohm" w:date="2020-05-03T12:19:00Z"/>
                <w:rFonts w:eastAsia="Times New Roman"/>
                <w:sz w:val="20"/>
                <w:rPrChange w:id="17731" w:author="Jens-Rainer Ohm" w:date="2020-05-03T12:23:00Z">
                  <w:rPr>
                    <w:ins w:id="17732" w:author="Jens-Rainer Ohm" w:date="2020-05-03T12:19:00Z"/>
                    <w:rFonts w:eastAsia="Times New Roman"/>
                  </w:rPr>
                </w:rPrChange>
              </w:rPr>
              <w:pPrChange w:id="17733" w:author="Jens-Rainer Ohm" w:date="2020-05-03T12:25:00Z">
                <w:pPr/>
              </w:pPrChange>
            </w:pPr>
            <w:ins w:id="17734" w:author="Jens-Rainer Ohm" w:date="2020-05-03T12:49:00Z">
              <w:r w:rsidRPr="00087326">
                <w:rPr>
                  <w:sz w:val="20"/>
                  <w:rPrChange w:id="17735" w:author="Jens-Rainer Ohm" w:date="2020-05-03T12:49:00Z">
                    <w:rPr>
                      <w:rStyle w:val="Hyperlink"/>
                      <w:rFonts w:eastAsia="Times New Roman"/>
                    </w:rPr>
                  </w:rPrChange>
                </w:rPr>
                <w:t>K. Andersson</w:t>
              </w:r>
            </w:ins>
            <w:ins w:id="17736" w:author="Jens-Rainer Ohm" w:date="2020-05-03T12:19:00Z">
              <w:r w:rsidR="00130822" w:rsidRPr="001F2932">
                <w:rPr>
                  <w:rFonts w:eastAsia="Times New Roman"/>
                  <w:sz w:val="20"/>
                  <w:rPrChange w:id="17737" w:author="Jens-Rainer Ohm" w:date="2020-05-03T12:23:00Z">
                    <w:rPr>
                      <w:rFonts w:eastAsia="Times New Roman"/>
                    </w:rPr>
                  </w:rPrChange>
                </w:rPr>
                <w:t xml:space="preserve">, </w:t>
              </w:r>
            </w:ins>
            <w:ins w:id="17738" w:author="Jens-Rainer Ohm" w:date="2020-05-03T12:49:00Z">
              <w:r w:rsidRPr="00087326">
                <w:rPr>
                  <w:sz w:val="20"/>
                  <w:rPrChange w:id="17739" w:author="Jens-Rainer Ohm" w:date="2020-05-03T12:49:00Z">
                    <w:rPr>
                      <w:rStyle w:val="Hyperlink"/>
                      <w:rFonts w:eastAsia="Times New Roman"/>
                    </w:rPr>
                  </w:rPrChange>
                </w:rPr>
                <w:t>J. Enhorn (Ericsson)</w:t>
              </w:r>
            </w:ins>
          </w:p>
        </w:tc>
      </w:tr>
      <w:tr w:rsidR="00130822" w14:paraId="1FB571AF" w14:textId="77777777" w:rsidTr="001F2932">
        <w:trPr>
          <w:tblCellSpacing w:w="15" w:type="dxa"/>
          <w:ins w:id="17740" w:author="Jens-Rainer Ohm" w:date="2020-05-03T12:19:00Z"/>
          <w:trPrChange w:id="1774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4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CAB658" w14:textId="1F85DAD8" w:rsidR="00130822" w:rsidRPr="001F2932" w:rsidRDefault="00130822">
            <w:pPr>
              <w:jc w:val="left"/>
              <w:rPr>
                <w:ins w:id="17743" w:author="Jens-Rainer Ohm" w:date="2020-05-03T12:19:00Z"/>
                <w:rFonts w:eastAsia="Times New Roman"/>
                <w:sz w:val="20"/>
                <w:szCs w:val="24"/>
                <w:rPrChange w:id="17744" w:author="Jens-Rainer Ohm" w:date="2020-05-03T12:23:00Z">
                  <w:rPr>
                    <w:ins w:id="17745" w:author="Jens-Rainer Ohm" w:date="2020-05-03T12:19:00Z"/>
                    <w:rFonts w:eastAsia="Times New Roman"/>
                    <w:sz w:val="24"/>
                    <w:szCs w:val="24"/>
                  </w:rPr>
                </w:rPrChange>
              </w:rPr>
              <w:pPrChange w:id="17746" w:author="Jens-Rainer Ohm" w:date="2020-05-03T12:25:00Z">
                <w:pPr>
                  <w:jc w:val="center"/>
                </w:pPr>
              </w:pPrChange>
            </w:pPr>
            <w:ins w:id="17747" w:author="Jens-Rainer Ohm" w:date="2020-05-03T12:19:00Z">
              <w:r w:rsidRPr="001F2932">
                <w:rPr>
                  <w:rFonts w:eastAsia="Times New Roman"/>
                  <w:sz w:val="20"/>
                  <w:rPrChange w:id="17748" w:author="Jens-Rainer Ohm" w:date="2020-05-03T12:23:00Z">
                    <w:rPr>
                      <w:rFonts w:eastAsia="Times New Roman"/>
                    </w:rPr>
                  </w:rPrChange>
                </w:rPr>
                <w:fldChar w:fldCharType="begin"/>
              </w:r>
            </w:ins>
            <w:ins w:id="17749" w:author="Jens-Rainer Ohm" w:date="2020-05-03T12:20:00Z">
              <w:r w:rsidRPr="001F2932">
                <w:rPr>
                  <w:rFonts w:eastAsia="Times New Roman"/>
                  <w:sz w:val="20"/>
                  <w:rPrChange w:id="17750" w:author="Jens-Rainer Ohm" w:date="2020-05-03T12:23:00Z">
                    <w:rPr>
                      <w:rFonts w:eastAsia="Times New Roman"/>
                    </w:rPr>
                  </w:rPrChange>
                </w:rPr>
                <w:instrText>HYPERLINK "C:\\Users\\ohm\\AppData\\Local\\Temp\\current_document.php?id=9945"</w:instrText>
              </w:r>
            </w:ins>
            <w:ins w:id="17751" w:author="Jens-Rainer Ohm" w:date="2020-05-03T12:19:00Z">
              <w:r w:rsidRPr="001F2932">
                <w:rPr>
                  <w:rFonts w:eastAsia="Times New Roman"/>
                  <w:sz w:val="20"/>
                  <w:rPrChange w:id="17752" w:author="Jens-Rainer Ohm" w:date="2020-05-03T12:23:00Z">
                    <w:rPr>
                      <w:rFonts w:eastAsia="Times New Roman"/>
                    </w:rPr>
                  </w:rPrChange>
                </w:rPr>
                <w:fldChar w:fldCharType="separate"/>
              </w:r>
              <w:r w:rsidRPr="001F2932">
                <w:rPr>
                  <w:rStyle w:val="Hyperlink"/>
                  <w:rFonts w:eastAsia="Times New Roman"/>
                  <w:sz w:val="20"/>
                  <w:rPrChange w:id="17753" w:author="Jens-Rainer Ohm" w:date="2020-05-03T12:23:00Z">
                    <w:rPr>
                      <w:rStyle w:val="Hyperlink"/>
                      <w:rFonts w:eastAsia="Times New Roman"/>
                    </w:rPr>
                  </w:rPrChange>
                </w:rPr>
                <w:t>JVET-R0301</w:t>
              </w:r>
              <w:r w:rsidRPr="001F2932">
                <w:rPr>
                  <w:rFonts w:eastAsia="Times New Roman"/>
                  <w:sz w:val="20"/>
                  <w:rPrChange w:id="1775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5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C1F169" w14:textId="77777777" w:rsidR="00130822" w:rsidRPr="001F2932" w:rsidRDefault="00130822">
            <w:pPr>
              <w:jc w:val="left"/>
              <w:rPr>
                <w:ins w:id="17756" w:author="Jens-Rainer Ohm" w:date="2020-05-03T12:19:00Z"/>
                <w:rFonts w:eastAsia="Times New Roman"/>
                <w:sz w:val="20"/>
                <w:rPrChange w:id="17757" w:author="Jens-Rainer Ohm" w:date="2020-05-03T12:23:00Z">
                  <w:rPr>
                    <w:ins w:id="17758" w:author="Jens-Rainer Ohm" w:date="2020-05-03T12:19:00Z"/>
                    <w:rFonts w:eastAsia="Times New Roman"/>
                  </w:rPr>
                </w:rPrChange>
              </w:rPr>
              <w:pPrChange w:id="17759" w:author="Jens-Rainer Ohm" w:date="2020-05-03T12:25:00Z">
                <w:pPr>
                  <w:jc w:val="center"/>
                </w:pPr>
              </w:pPrChange>
            </w:pPr>
            <w:ins w:id="17760" w:author="Jens-Rainer Ohm" w:date="2020-05-03T12:19:00Z">
              <w:r w:rsidRPr="001F2932">
                <w:rPr>
                  <w:rFonts w:eastAsia="Times New Roman"/>
                  <w:sz w:val="20"/>
                  <w:rPrChange w:id="17761" w:author="Jens-Rainer Ohm" w:date="2020-05-03T12:23:00Z">
                    <w:rPr>
                      <w:rFonts w:eastAsia="Times New Roman"/>
                    </w:rPr>
                  </w:rPrChange>
                </w:rPr>
                <w:t>m53279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571FC4" w14:textId="77777777" w:rsidR="00130822" w:rsidRPr="001F2932" w:rsidRDefault="00130822">
            <w:pPr>
              <w:jc w:val="left"/>
              <w:rPr>
                <w:ins w:id="17763" w:author="Jens-Rainer Ohm" w:date="2020-05-03T12:19:00Z"/>
                <w:rFonts w:eastAsia="Times New Roman"/>
                <w:sz w:val="20"/>
                <w:rPrChange w:id="17764" w:author="Jens-Rainer Ohm" w:date="2020-05-03T12:23:00Z">
                  <w:rPr>
                    <w:ins w:id="17765" w:author="Jens-Rainer Ohm" w:date="2020-05-03T12:19:00Z"/>
                    <w:rFonts w:eastAsia="Times New Roman"/>
                  </w:rPr>
                </w:rPrChange>
              </w:rPr>
            </w:pPr>
            <w:ins w:id="17766" w:author="Jens-Rainer Ohm" w:date="2020-05-03T12:19:00Z">
              <w:r w:rsidRPr="001F2932">
                <w:rPr>
                  <w:rFonts w:eastAsia="Times New Roman"/>
                  <w:sz w:val="20"/>
                  <w:rPrChange w:id="17767" w:author="Jens-Rainer Ohm" w:date="2020-05-03T12:23:00Z">
                    <w:rPr>
                      <w:rFonts w:eastAsia="Times New Roman"/>
                    </w:rPr>
                  </w:rPrChange>
                </w:rPr>
                <w:t>2020-04-04 01:09:01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6A6BC8" w14:textId="77777777" w:rsidR="00130822" w:rsidRPr="001F2932" w:rsidRDefault="00130822">
            <w:pPr>
              <w:jc w:val="left"/>
              <w:rPr>
                <w:ins w:id="17769" w:author="Jens-Rainer Ohm" w:date="2020-05-03T12:19:00Z"/>
                <w:rFonts w:eastAsia="Times New Roman"/>
                <w:sz w:val="20"/>
                <w:rPrChange w:id="17770" w:author="Jens-Rainer Ohm" w:date="2020-05-03T12:23:00Z">
                  <w:rPr>
                    <w:ins w:id="17771" w:author="Jens-Rainer Ohm" w:date="2020-05-03T12:19:00Z"/>
                    <w:rFonts w:eastAsia="Times New Roman"/>
                  </w:rPr>
                </w:rPrChange>
              </w:rPr>
              <w:pPrChange w:id="17772" w:author="Jens-Rainer Ohm" w:date="2020-05-03T12:25:00Z">
                <w:pPr/>
              </w:pPrChange>
            </w:pPr>
            <w:ins w:id="17773" w:author="Jens-Rainer Ohm" w:date="2020-05-03T12:19:00Z">
              <w:r w:rsidRPr="001F2932">
                <w:rPr>
                  <w:rFonts w:eastAsia="Times New Roman"/>
                  <w:sz w:val="20"/>
                  <w:rPrChange w:id="17774" w:author="Jens-Rainer Ohm" w:date="2020-05-03T12:23:00Z">
                    <w:rPr>
                      <w:rFonts w:eastAsia="Times New Roman"/>
                    </w:rPr>
                  </w:rPrChange>
                </w:rPr>
                <w:t>2020-04-04 01:10:49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7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B5BFBB" w14:textId="77777777" w:rsidR="00130822" w:rsidRPr="001F2932" w:rsidRDefault="00130822">
            <w:pPr>
              <w:jc w:val="left"/>
              <w:rPr>
                <w:ins w:id="17776" w:author="Jens-Rainer Ohm" w:date="2020-05-03T12:19:00Z"/>
                <w:rFonts w:eastAsia="Times New Roman"/>
                <w:sz w:val="20"/>
                <w:rPrChange w:id="17777" w:author="Jens-Rainer Ohm" w:date="2020-05-03T12:23:00Z">
                  <w:rPr>
                    <w:ins w:id="17778" w:author="Jens-Rainer Ohm" w:date="2020-05-03T12:19:00Z"/>
                    <w:rFonts w:eastAsia="Times New Roman"/>
                  </w:rPr>
                </w:rPrChange>
              </w:rPr>
              <w:pPrChange w:id="17779" w:author="Jens-Rainer Ohm" w:date="2020-05-03T12:25:00Z">
                <w:pPr/>
              </w:pPrChange>
            </w:pPr>
            <w:ins w:id="17780" w:author="Jens-Rainer Ohm" w:date="2020-05-03T12:19:00Z">
              <w:r w:rsidRPr="001F2932">
                <w:rPr>
                  <w:rFonts w:eastAsia="Times New Roman"/>
                  <w:sz w:val="20"/>
                  <w:rPrChange w:id="17781" w:author="Jens-Rainer Ohm" w:date="2020-05-03T12:23:00Z">
                    <w:rPr>
                      <w:rFonts w:eastAsia="Times New Roman"/>
                    </w:rPr>
                  </w:rPrChange>
                </w:rPr>
                <w:t>2020-04-04 01:10:49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8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894E3C" w14:textId="77777777" w:rsidR="00130822" w:rsidRPr="001F2932" w:rsidRDefault="00130822">
            <w:pPr>
              <w:jc w:val="left"/>
              <w:rPr>
                <w:ins w:id="17783" w:author="Jens-Rainer Ohm" w:date="2020-05-03T12:19:00Z"/>
                <w:rFonts w:eastAsia="Times New Roman"/>
                <w:sz w:val="20"/>
                <w:rPrChange w:id="17784" w:author="Jens-Rainer Ohm" w:date="2020-05-03T12:23:00Z">
                  <w:rPr>
                    <w:ins w:id="17785" w:author="Jens-Rainer Ohm" w:date="2020-05-03T12:19:00Z"/>
                    <w:rFonts w:eastAsia="Times New Roman"/>
                  </w:rPr>
                </w:rPrChange>
              </w:rPr>
              <w:pPrChange w:id="17786" w:author="Jens-Rainer Ohm" w:date="2020-05-03T12:25:00Z">
                <w:pPr/>
              </w:pPrChange>
            </w:pPr>
            <w:ins w:id="17787" w:author="Jens-Rainer Ohm" w:date="2020-05-03T12:19:00Z">
              <w:r w:rsidRPr="001F2932">
                <w:rPr>
                  <w:rFonts w:eastAsia="Times New Roman"/>
                  <w:sz w:val="20"/>
                  <w:rPrChange w:id="17788" w:author="Jens-Rainer Ohm" w:date="2020-05-03T12:23:00Z">
                    <w:rPr>
                      <w:rFonts w:eastAsia="Times New Roman"/>
                    </w:rPr>
                  </w:rPrChange>
                </w:rPr>
                <w:t>AHG12: on scaling_list_chroma_present_flag in APS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8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B43D0" w14:textId="605E8E3A" w:rsidR="00130822" w:rsidRPr="001F2932" w:rsidRDefault="00087326">
            <w:pPr>
              <w:jc w:val="left"/>
              <w:rPr>
                <w:ins w:id="17790" w:author="Jens-Rainer Ohm" w:date="2020-05-03T12:19:00Z"/>
                <w:rFonts w:eastAsia="Times New Roman"/>
                <w:sz w:val="20"/>
                <w:rPrChange w:id="17791" w:author="Jens-Rainer Ohm" w:date="2020-05-03T12:23:00Z">
                  <w:rPr>
                    <w:ins w:id="17792" w:author="Jens-Rainer Ohm" w:date="2020-05-03T12:19:00Z"/>
                    <w:rFonts w:eastAsia="Times New Roman"/>
                  </w:rPr>
                </w:rPrChange>
              </w:rPr>
              <w:pPrChange w:id="17793" w:author="Jens-Rainer Ohm" w:date="2020-05-03T12:25:00Z">
                <w:pPr/>
              </w:pPrChange>
            </w:pPr>
            <w:ins w:id="17794" w:author="Jens-Rainer Ohm" w:date="2020-05-03T12:49:00Z">
              <w:r w:rsidRPr="00087326">
                <w:rPr>
                  <w:sz w:val="20"/>
                  <w:rPrChange w:id="17795" w:author="Jens-Rainer Ohm" w:date="2020-05-03T12:49:00Z">
                    <w:rPr>
                      <w:rStyle w:val="Hyperlink"/>
                      <w:rFonts w:eastAsia="Times New Roman"/>
                    </w:rPr>
                  </w:rPrChange>
                </w:rPr>
                <w:t>L. Li</w:t>
              </w:r>
            </w:ins>
            <w:ins w:id="17796" w:author="Jens-Rainer Ohm" w:date="2020-05-03T12:19:00Z">
              <w:r w:rsidR="00130822" w:rsidRPr="001F2932">
                <w:rPr>
                  <w:rFonts w:eastAsia="Times New Roman"/>
                  <w:sz w:val="20"/>
                  <w:rPrChange w:id="17797" w:author="Jens-Rainer Ohm" w:date="2020-05-03T12:23:00Z">
                    <w:rPr>
                      <w:rFonts w:eastAsia="Times New Roman"/>
                    </w:rPr>
                  </w:rPrChange>
                </w:rPr>
                <w:t>, X. Li, B. Choi, S. Wenger, S. Liu (Tencent)</w:t>
              </w:r>
            </w:ins>
          </w:p>
        </w:tc>
      </w:tr>
      <w:tr w:rsidR="00130822" w14:paraId="04EEB7CA" w14:textId="77777777" w:rsidTr="001F2932">
        <w:trPr>
          <w:tblCellSpacing w:w="15" w:type="dxa"/>
          <w:ins w:id="17798" w:author="Jens-Rainer Ohm" w:date="2020-05-03T12:19:00Z"/>
          <w:trPrChange w:id="1779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0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D7085D" w14:textId="75D1EB31" w:rsidR="00130822" w:rsidRPr="001F2932" w:rsidRDefault="00130822">
            <w:pPr>
              <w:jc w:val="left"/>
              <w:rPr>
                <w:ins w:id="17801" w:author="Jens-Rainer Ohm" w:date="2020-05-03T12:19:00Z"/>
                <w:rFonts w:eastAsia="Times New Roman"/>
                <w:sz w:val="20"/>
                <w:szCs w:val="24"/>
                <w:rPrChange w:id="17802" w:author="Jens-Rainer Ohm" w:date="2020-05-03T12:23:00Z">
                  <w:rPr>
                    <w:ins w:id="17803" w:author="Jens-Rainer Ohm" w:date="2020-05-03T12:19:00Z"/>
                    <w:rFonts w:eastAsia="Times New Roman"/>
                    <w:sz w:val="24"/>
                    <w:szCs w:val="24"/>
                  </w:rPr>
                </w:rPrChange>
              </w:rPr>
              <w:pPrChange w:id="17804" w:author="Jens-Rainer Ohm" w:date="2020-05-03T12:25:00Z">
                <w:pPr>
                  <w:jc w:val="center"/>
                </w:pPr>
              </w:pPrChange>
            </w:pPr>
            <w:ins w:id="17805" w:author="Jens-Rainer Ohm" w:date="2020-05-03T12:19:00Z">
              <w:r w:rsidRPr="001F2932">
                <w:rPr>
                  <w:rFonts w:eastAsia="Times New Roman"/>
                  <w:sz w:val="20"/>
                  <w:rPrChange w:id="17806" w:author="Jens-Rainer Ohm" w:date="2020-05-03T12:23:00Z">
                    <w:rPr>
                      <w:rFonts w:eastAsia="Times New Roman"/>
                    </w:rPr>
                  </w:rPrChange>
                </w:rPr>
                <w:fldChar w:fldCharType="begin"/>
              </w:r>
            </w:ins>
            <w:ins w:id="17807" w:author="Jens-Rainer Ohm" w:date="2020-05-03T12:20:00Z">
              <w:r w:rsidRPr="001F2932">
                <w:rPr>
                  <w:rFonts w:eastAsia="Times New Roman"/>
                  <w:sz w:val="20"/>
                  <w:rPrChange w:id="17808" w:author="Jens-Rainer Ohm" w:date="2020-05-03T12:23:00Z">
                    <w:rPr>
                      <w:rFonts w:eastAsia="Times New Roman"/>
                    </w:rPr>
                  </w:rPrChange>
                </w:rPr>
                <w:instrText>HYPERLINK "C:\\Users\\ohm\\AppData\\Local\\Temp\\current_document.php?id=9946"</w:instrText>
              </w:r>
            </w:ins>
            <w:ins w:id="17809" w:author="Jens-Rainer Ohm" w:date="2020-05-03T12:19:00Z">
              <w:r w:rsidRPr="001F2932">
                <w:rPr>
                  <w:rFonts w:eastAsia="Times New Roman"/>
                  <w:sz w:val="20"/>
                  <w:rPrChange w:id="17810" w:author="Jens-Rainer Ohm" w:date="2020-05-03T12:23:00Z">
                    <w:rPr>
                      <w:rFonts w:eastAsia="Times New Roman"/>
                    </w:rPr>
                  </w:rPrChange>
                </w:rPr>
                <w:fldChar w:fldCharType="separate"/>
              </w:r>
              <w:r w:rsidRPr="001F2932">
                <w:rPr>
                  <w:rStyle w:val="Hyperlink"/>
                  <w:rFonts w:eastAsia="Times New Roman"/>
                  <w:sz w:val="20"/>
                  <w:rPrChange w:id="17811" w:author="Jens-Rainer Ohm" w:date="2020-05-03T12:23:00Z">
                    <w:rPr>
                      <w:rStyle w:val="Hyperlink"/>
                      <w:rFonts w:eastAsia="Times New Roman"/>
                    </w:rPr>
                  </w:rPrChange>
                </w:rPr>
                <w:t>JVET-R0302</w:t>
              </w:r>
              <w:r w:rsidRPr="001F2932">
                <w:rPr>
                  <w:rFonts w:eastAsia="Times New Roman"/>
                  <w:sz w:val="20"/>
                  <w:rPrChange w:id="1781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1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89DB1" w14:textId="77777777" w:rsidR="00130822" w:rsidRPr="001F2932" w:rsidRDefault="00130822">
            <w:pPr>
              <w:jc w:val="left"/>
              <w:rPr>
                <w:ins w:id="17814" w:author="Jens-Rainer Ohm" w:date="2020-05-03T12:19:00Z"/>
                <w:rFonts w:eastAsia="Times New Roman"/>
                <w:sz w:val="20"/>
                <w:rPrChange w:id="17815" w:author="Jens-Rainer Ohm" w:date="2020-05-03T12:23:00Z">
                  <w:rPr>
                    <w:ins w:id="17816" w:author="Jens-Rainer Ohm" w:date="2020-05-03T12:19:00Z"/>
                    <w:rFonts w:eastAsia="Times New Roman"/>
                  </w:rPr>
                </w:rPrChange>
              </w:rPr>
              <w:pPrChange w:id="17817" w:author="Jens-Rainer Ohm" w:date="2020-05-03T12:25:00Z">
                <w:pPr>
                  <w:jc w:val="center"/>
                </w:pPr>
              </w:pPrChange>
            </w:pPr>
            <w:ins w:id="17818" w:author="Jens-Rainer Ohm" w:date="2020-05-03T12:19:00Z">
              <w:r w:rsidRPr="001F2932">
                <w:rPr>
                  <w:rFonts w:eastAsia="Times New Roman"/>
                  <w:sz w:val="20"/>
                  <w:rPrChange w:id="17819" w:author="Jens-Rainer Ohm" w:date="2020-05-03T12:23:00Z">
                    <w:rPr>
                      <w:rFonts w:eastAsia="Times New Roman"/>
                    </w:rPr>
                  </w:rPrChange>
                </w:rPr>
                <w:t>m53280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767B32" w14:textId="77777777" w:rsidR="00130822" w:rsidRPr="001F2932" w:rsidRDefault="00130822">
            <w:pPr>
              <w:jc w:val="left"/>
              <w:rPr>
                <w:ins w:id="17821" w:author="Jens-Rainer Ohm" w:date="2020-05-03T12:19:00Z"/>
                <w:rFonts w:eastAsia="Times New Roman"/>
                <w:sz w:val="20"/>
                <w:rPrChange w:id="17822" w:author="Jens-Rainer Ohm" w:date="2020-05-03T12:23:00Z">
                  <w:rPr>
                    <w:ins w:id="17823" w:author="Jens-Rainer Ohm" w:date="2020-05-03T12:19:00Z"/>
                    <w:rFonts w:eastAsia="Times New Roman"/>
                  </w:rPr>
                </w:rPrChange>
              </w:rPr>
            </w:pPr>
            <w:ins w:id="17824" w:author="Jens-Rainer Ohm" w:date="2020-05-03T12:19:00Z">
              <w:r w:rsidRPr="001F2932">
                <w:rPr>
                  <w:rFonts w:eastAsia="Times New Roman"/>
                  <w:sz w:val="20"/>
                  <w:rPrChange w:id="17825" w:author="Jens-Rainer Ohm" w:date="2020-05-03T12:23:00Z">
                    <w:rPr>
                      <w:rFonts w:eastAsia="Times New Roman"/>
                    </w:rPr>
                  </w:rPrChange>
                </w:rPr>
                <w:t>2020-04-04 01:12:02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611C95" w14:textId="77777777" w:rsidR="00130822" w:rsidRPr="001F2932" w:rsidRDefault="00130822">
            <w:pPr>
              <w:jc w:val="left"/>
              <w:rPr>
                <w:ins w:id="17827" w:author="Jens-Rainer Ohm" w:date="2020-05-03T12:19:00Z"/>
                <w:rFonts w:eastAsia="Times New Roman"/>
                <w:sz w:val="20"/>
                <w:rPrChange w:id="17828" w:author="Jens-Rainer Ohm" w:date="2020-05-03T12:23:00Z">
                  <w:rPr>
                    <w:ins w:id="17829" w:author="Jens-Rainer Ohm" w:date="2020-05-03T12:19:00Z"/>
                    <w:rFonts w:eastAsia="Times New Roman"/>
                  </w:rPr>
                </w:rPrChange>
              </w:rPr>
              <w:pPrChange w:id="17830" w:author="Jens-Rainer Ohm" w:date="2020-05-03T12:25:00Z">
                <w:pPr/>
              </w:pPrChange>
            </w:pPr>
            <w:ins w:id="17831" w:author="Jens-Rainer Ohm" w:date="2020-05-03T12:19:00Z">
              <w:r w:rsidRPr="001F2932">
                <w:rPr>
                  <w:rFonts w:eastAsia="Times New Roman"/>
                  <w:sz w:val="20"/>
                  <w:rPrChange w:id="17832" w:author="Jens-Rainer Ohm" w:date="2020-05-03T12:23:00Z">
                    <w:rPr>
                      <w:rFonts w:eastAsia="Times New Roman"/>
                    </w:rPr>
                  </w:rPrChange>
                </w:rPr>
                <w:t>2020-04-04 01:14:17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925DCA" w14:textId="77777777" w:rsidR="00130822" w:rsidRPr="001F2932" w:rsidRDefault="00130822">
            <w:pPr>
              <w:jc w:val="left"/>
              <w:rPr>
                <w:ins w:id="17834" w:author="Jens-Rainer Ohm" w:date="2020-05-03T12:19:00Z"/>
                <w:rFonts w:eastAsia="Times New Roman"/>
                <w:sz w:val="20"/>
                <w:rPrChange w:id="17835" w:author="Jens-Rainer Ohm" w:date="2020-05-03T12:23:00Z">
                  <w:rPr>
                    <w:ins w:id="17836" w:author="Jens-Rainer Ohm" w:date="2020-05-03T12:19:00Z"/>
                    <w:rFonts w:eastAsia="Times New Roman"/>
                  </w:rPr>
                </w:rPrChange>
              </w:rPr>
              <w:pPrChange w:id="17837" w:author="Jens-Rainer Ohm" w:date="2020-05-03T12:25:00Z">
                <w:pPr/>
              </w:pPrChange>
            </w:pPr>
            <w:ins w:id="17838" w:author="Jens-Rainer Ohm" w:date="2020-05-03T12:19:00Z">
              <w:r w:rsidRPr="001F2932">
                <w:rPr>
                  <w:rFonts w:eastAsia="Times New Roman"/>
                  <w:sz w:val="20"/>
                  <w:rPrChange w:id="17839" w:author="Jens-Rainer Ohm" w:date="2020-05-03T12:23:00Z">
                    <w:rPr>
                      <w:rFonts w:eastAsia="Times New Roman"/>
                    </w:rPr>
                  </w:rPrChange>
                </w:rPr>
                <w:t>2020-04-16 08:01:14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4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24EA2C" w14:textId="77777777" w:rsidR="00130822" w:rsidRPr="001F2932" w:rsidRDefault="00130822">
            <w:pPr>
              <w:jc w:val="left"/>
              <w:rPr>
                <w:ins w:id="17841" w:author="Jens-Rainer Ohm" w:date="2020-05-03T12:19:00Z"/>
                <w:rFonts w:eastAsia="Times New Roman"/>
                <w:sz w:val="20"/>
                <w:rPrChange w:id="17842" w:author="Jens-Rainer Ohm" w:date="2020-05-03T12:23:00Z">
                  <w:rPr>
                    <w:ins w:id="17843" w:author="Jens-Rainer Ohm" w:date="2020-05-03T12:19:00Z"/>
                    <w:rFonts w:eastAsia="Times New Roman"/>
                  </w:rPr>
                </w:rPrChange>
              </w:rPr>
              <w:pPrChange w:id="17844" w:author="Jens-Rainer Ohm" w:date="2020-05-03T12:25:00Z">
                <w:pPr/>
              </w:pPrChange>
            </w:pPr>
            <w:ins w:id="17845" w:author="Jens-Rainer Ohm" w:date="2020-05-03T12:19:00Z">
              <w:r w:rsidRPr="001F2932">
                <w:rPr>
                  <w:rFonts w:eastAsia="Times New Roman"/>
                  <w:sz w:val="20"/>
                  <w:rPrChange w:id="17846" w:author="Jens-Rainer Ohm" w:date="2020-05-03T12:23:00Z">
                    <w:rPr>
                      <w:rFonts w:eastAsia="Times New Roman"/>
                    </w:rPr>
                  </w:rPrChange>
                </w:rPr>
                <w:t>AHG12: On signalling of chroma QP</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4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386104" w14:textId="7924BD4B" w:rsidR="00130822" w:rsidRPr="001F2932" w:rsidRDefault="00087326">
            <w:pPr>
              <w:jc w:val="left"/>
              <w:rPr>
                <w:ins w:id="17848" w:author="Jens-Rainer Ohm" w:date="2020-05-03T12:19:00Z"/>
                <w:rFonts w:eastAsia="Times New Roman"/>
                <w:sz w:val="20"/>
                <w:rPrChange w:id="17849" w:author="Jens-Rainer Ohm" w:date="2020-05-03T12:23:00Z">
                  <w:rPr>
                    <w:ins w:id="17850" w:author="Jens-Rainer Ohm" w:date="2020-05-03T12:19:00Z"/>
                    <w:rFonts w:eastAsia="Times New Roman"/>
                  </w:rPr>
                </w:rPrChange>
              </w:rPr>
              <w:pPrChange w:id="17851" w:author="Jens-Rainer Ohm" w:date="2020-05-03T12:25:00Z">
                <w:pPr/>
              </w:pPrChange>
            </w:pPr>
            <w:ins w:id="17852" w:author="Jens-Rainer Ohm" w:date="2020-05-03T12:49:00Z">
              <w:r w:rsidRPr="00087326">
                <w:rPr>
                  <w:sz w:val="20"/>
                  <w:rPrChange w:id="17853" w:author="Jens-Rainer Ohm" w:date="2020-05-03T12:49:00Z">
                    <w:rPr>
                      <w:rStyle w:val="Hyperlink"/>
                      <w:rFonts w:eastAsia="Times New Roman"/>
                    </w:rPr>
                  </w:rPrChange>
                </w:rPr>
                <w:t>L. Li</w:t>
              </w:r>
            </w:ins>
            <w:ins w:id="17854" w:author="Jens-Rainer Ohm" w:date="2020-05-03T12:19:00Z">
              <w:r w:rsidR="00130822" w:rsidRPr="001F2932">
                <w:rPr>
                  <w:rFonts w:eastAsia="Times New Roman"/>
                  <w:sz w:val="20"/>
                  <w:rPrChange w:id="17855" w:author="Jens-Rainer Ohm" w:date="2020-05-03T12:23:00Z">
                    <w:rPr>
                      <w:rFonts w:eastAsia="Times New Roman"/>
                    </w:rPr>
                  </w:rPrChange>
                </w:rPr>
                <w:t>, X. Li, B. Choi, S. Wenger, S. Liu (Tencent)</w:t>
              </w:r>
            </w:ins>
          </w:p>
        </w:tc>
      </w:tr>
      <w:tr w:rsidR="00130822" w14:paraId="2CD08328" w14:textId="77777777" w:rsidTr="001F2932">
        <w:trPr>
          <w:tblCellSpacing w:w="15" w:type="dxa"/>
          <w:ins w:id="17856" w:author="Jens-Rainer Ohm" w:date="2020-05-03T12:19:00Z"/>
          <w:trPrChange w:id="1785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5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0D71FC" w14:textId="706DA379" w:rsidR="00130822" w:rsidRPr="001F2932" w:rsidRDefault="00130822">
            <w:pPr>
              <w:jc w:val="left"/>
              <w:rPr>
                <w:ins w:id="17859" w:author="Jens-Rainer Ohm" w:date="2020-05-03T12:19:00Z"/>
                <w:rFonts w:eastAsia="Times New Roman"/>
                <w:sz w:val="20"/>
                <w:szCs w:val="24"/>
                <w:rPrChange w:id="17860" w:author="Jens-Rainer Ohm" w:date="2020-05-03T12:23:00Z">
                  <w:rPr>
                    <w:ins w:id="17861" w:author="Jens-Rainer Ohm" w:date="2020-05-03T12:19:00Z"/>
                    <w:rFonts w:eastAsia="Times New Roman"/>
                    <w:sz w:val="24"/>
                    <w:szCs w:val="24"/>
                  </w:rPr>
                </w:rPrChange>
              </w:rPr>
              <w:pPrChange w:id="17862" w:author="Jens-Rainer Ohm" w:date="2020-05-03T12:25:00Z">
                <w:pPr>
                  <w:jc w:val="center"/>
                </w:pPr>
              </w:pPrChange>
            </w:pPr>
            <w:ins w:id="17863" w:author="Jens-Rainer Ohm" w:date="2020-05-03T12:19:00Z">
              <w:r w:rsidRPr="001F2932">
                <w:rPr>
                  <w:rFonts w:eastAsia="Times New Roman"/>
                  <w:sz w:val="20"/>
                  <w:rPrChange w:id="17864" w:author="Jens-Rainer Ohm" w:date="2020-05-03T12:23:00Z">
                    <w:rPr>
                      <w:rFonts w:eastAsia="Times New Roman"/>
                    </w:rPr>
                  </w:rPrChange>
                </w:rPr>
                <w:fldChar w:fldCharType="begin"/>
              </w:r>
            </w:ins>
            <w:ins w:id="17865" w:author="Jens-Rainer Ohm" w:date="2020-05-03T12:20:00Z">
              <w:r w:rsidRPr="001F2932">
                <w:rPr>
                  <w:rFonts w:eastAsia="Times New Roman"/>
                  <w:sz w:val="20"/>
                  <w:rPrChange w:id="17866" w:author="Jens-Rainer Ohm" w:date="2020-05-03T12:23:00Z">
                    <w:rPr>
                      <w:rFonts w:eastAsia="Times New Roman"/>
                    </w:rPr>
                  </w:rPrChange>
                </w:rPr>
                <w:instrText>HYPERLINK "C:\\Users\\ohm\\AppData\\Local\\Temp\\current_document.php?id=9947"</w:instrText>
              </w:r>
            </w:ins>
            <w:ins w:id="17867" w:author="Jens-Rainer Ohm" w:date="2020-05-03T12:19:00Z">
              <w:r w:rsidRPr="001F2932">
                <w:rPr>
                  <w:rFonts w:eastAsia="Times New Roman"/>
                  <w:sz w:val="20"/>
                  <w:rPrChange w:id="17868" w:author="Jens-Rainer Ohm" w:date="2020-05-03T12:23:00Z">
                    <w:rPr>
                      <w:rFonts w:eastAsia="Times New Roman"/>
                    </w:rPr>
                  </w:rPrChange>
                </w:rPr>
                <w:fldChar w:fldCharType="separate"/>
              </w:r>
              <w:r w:rsidRPr="001F2932">
                <w:rPr>
                  <w:rStyle w:val="Hyperlink"/>
                  <w:rFonts w:eastAsia="Times New Roman"/>
                  <w:sz w:val="20"/>
                  <w:rPrChange w:id="17869" w:author="Jens-Rainer Ohm" w:date="2020-05-03T12:23:00Z">
                    <w:rPr>
                      <w:rStyle w:val="Hyperlink"/>
                      <w:rFonts w:eastAsia="Times New Roman"/>
                    </w:rPr>
                  </w:rPrChange>
                </w:rPr>
                <w:t>JVET-R0303</w:t>
              </w:r>
              <w:r w:rsidRPr="001F2932">
                <w:rPr>
                  <w:rFonts w:eastAsia="Times New Roman"/>
                  <w:sz w:val="20"/>
                  <w:rPrChange w:id="1787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7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DAB3D3" w14:textId="77777777" w:rsidR="00130822" w:rsidRPr="001F2932" w:rsidRDefault="00130822">
            <w:pPr>
              <w:jc w:val="left"/>
              <w:rPr>
                <w:ins w:id="17872" w:author="Jens-Rainer Ohm" w:date="2020-05-03T12:19:00Z"/>
                <w:rFonts w:eastAsia="Times New Roman"/>
                <w:sz w:val="20"/>
                <w:rPrChange w:id="17873" w:author="Jens-Rainer Ohm" w:date="2020-05-03T12:23:00Z">
                  <w:rPr>
                    <w:ins w:id="17874" w:author="Jens-Rainer Ohm" w:date="2020-05-03T12:19:00Z"/>
                    <w:rFonts w:eastAsia="Times New Roman"/>
                  </w:rPr>
                </w:rPrChange>
              </w:rPr>
              <w:pPrChange w:id="17875" w:author="Jens-Rainer Ohm" w:date="2020-05-03T12:25:00Z">
                <w:pPr>
                  <w:jc w:val="center"/>
                </w:pPr>
              </w:pPrChange>
            </w:pPr>
            <w:ins w:id="17876" w:author="Jens-Rainer Ohm" w:date="2020-05-03T12:19:00Z">
              <w:r w:rsidRPr="001F2932">
                <w:rPr>
                  <w:rFonts w:eastAsia="Times New Roman"/>
                  <w:sz w:val="20"/>
                  <w:rPrChange w:id="17877" w:author="Jens-Rainer Ohm" w:date="2020-05-03T12:23:00Z">
                    <w:rPr>
                      <w:rFonts w:eastAsia="Times New Roman"/>
                    </w:rPr>
                  </w:rPrChange>
                </w:rPr>
                <w:t>m53281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7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19958" w14:textId="77777777" w:rsidR="00130822" w:rsidRPr="001F2932" w:rsidRDefault="00130822">
            <w:pPr>
              <w:jc w:val="left"/>
              <w:rPr>
                <w:ins w:id="17879" w:author="Jens-Rainer Ohm" w:date="2020-05-03T12:19:00Z"/>
                <w:rFonts w:eastAsia="Times New Roman"/>
                <w:sz w:val="20"/>
                <w:rPrChange w:id="17880" w:author="Jens-Rainer Ohm" w:date="2020-05-03T12:23:00Z">
                  <w:rPr>
                    <w:ins w:id="17881" w:author="Jens-Rainer Ohm" w:date="2020-05-03T12:19:00Z"/>
                    <w:rFonts w:eastAsia="Times New Roman"/>
                  </w:rPr>
                </w:rPrChange>
              </w:rPr>
            </w:pPr>
            <w:ins w:id="17882" w:author="Jens-Rainer Ohm" w:date="2020-05-03T12:19:00Z">
              <w:r w:rsidRPr="001F2932">
                <w:rPr>
                  <w:rFonts w:eastAsia="Times New Roman"/>
                  <w:sz w:val="20"/>
                  <w:rPrChange w:id="17883" w:author="Jens-Rainer Ohm" w:date="2020-05-03T12:23:00Z">
                    <w:rPr>
                      <w:rFonts w:eastAsia="Times New Roman"/>
                    </w:rPr>
                  </w:rPrChange>
                </w:rPr>
                <w:t>2020-04-04 01:58:42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D489D3" w14:textId="77777777" w:rsidR="00130822" w:rsidRPr="001F2932" w:rsidRDefault="00130822">
            <w:pPr>
              <w:jc w:val="left"/>
              <w:rPr>
                <w:ins w:id="17885" w:author="Jens-Rainer Ohm" w:date="2020-05-03T12:19:00Z"/>
                <w:rFonts w:eastAsia="Times New Roman"/>
                <w:sz w:val="20"/>
                <w:rPrChange w:id="17886" w:author="Jens-Rainer Ohm" w:date="2020-05-03T12:23:00Z">
                  <w:rPr>
                    <w:ins w:id="17887" w:author="Jens-Rainer Ohm" w:date="2020-05-03T12:19:00Z"/>
                    <w:rFonts w:eastAsia="Times New Roman"/>
                  </w:rPr>
                </w:rPrChange>
              </w:rPr>
              <w:pPrChange w:id="17888" w:author="Jens-Rainer Ohm" w:date="2020-05-03T12:25:00Z">
                <w:pPr/>
              </w:pPrChange>
            </w:pPr>
            <w:ins w:id="17889" w:author="Jens-Rainer Ohm" w:date="2020-05-03T12:19:00Z">
              <w:r w:rsidRPr="001F2932">
                <w:rPr>
                  <w:rFonts w:eastAsia="Times New Roman"/>
                  <w:sz w:val="20"/>
                  <w:rPrChange w:id="17890" w:author="Jens-Rainer Ohm" w:date="2020-05-03T12:23:00Z">
                    <w:rPr>
                      <w:rFonts w:eastAsia="Times New Roman"/>
                    </w:rPr>
                  </w:rPrChange>
                </w:rPr>
                <w:t>2020-04-04 02:10:33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9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B86115" w14:textId="77777777" w:rsidR="00130822" w:rsidRPr="001F2932" w:rsidRDefault="00130822">
            <w:pPr>
              <w:jc w:val="left"/>
              <w:rPr>
                <w:ins w:id="17892" w:author="Jens-Rainer Ohm" w:date="2020-05-03T12:19:00Z"/>
                <w:rFonts w:eastAsia="Times New Roman"/>
                <w:sz w:val="20"/>
                <w:rPrChange w:id="17893" w:author="Jens-Rainer Ohm" w:date="2020-05-03T12:23:00Z">
                  <w:rPr>
                    <w:ins w:id="17894" w:author="Jens-Rainer Ohm" w:date="2020-05-03T12:19:00Z"/>
                    <w:rFonts w:eastAsia="Times New Roman"/>
                  </w:rPr>
                </w:rPrChange>
              </w:rPr>
              <w:pPrChange w:id="17895" w:author="Jens-Rainer Ohm" w:date="2020-05-03T12:25:00Z">
                <w:pPr/>
              </w:pPrChange>
            </w:pPr>
            <w:ins w:id="17896" w:author="Jens-Rainer Ohm" w:date="2020-05-03T12:19:00Z">
              <w:r w:rsidRPr="001F2932">
                <w:rPr>
                  <w:rFonts w:eastAsia="Times New Roman"/>
                  <w:sz w:val="20"/>
                  <w:rPrChange w:id="17897" w:author="Jens-Rainer Ohm" w:date="2020-05-03T12:23:00Z">
                    <w:rPr>
                      <w:rFonts w:eastAsia="Times New Roman"/>
                    </w:rPr>
                  </w:rPrChange>
                </w:rPr>
                <w:t>2020-04-04 12:52:25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9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13F2B" w14:textId="77777777" w:rsidR="00130822" w:rsidRPr="001F2932" w:rsidRDefault="00130822">
            <w:pPr>
              <w:jc w:val="left"/>
              <w:rPr>
                <w:ins w:id="17899" w:author="Jens-Rainer Ohm" w:date="2020-05-03T12:19:00Z"/>
                <w:rFonts w:eastAsia="Times New Roman"/>
                <w:sz w:val="20"/>
                <w:rPrChange w:id="17900" w:author="Jens-Rainer Ohm" w:date="2020-05-03T12:23:00Z">
                  <w:rPr>
                    <w:ins w:id="17901" w:author="Jens-Rainer Ohm" w:date="2020-05-03T12:19:00Z"/>
                    <w:rFonts w:eastAsia="Times New Roman"/>
                  </w:rPr>
                </w:rPrChange>
              </w:rPr>
              <w:pPrChange w:id="17902" w:author="Jens-Rainer Ohm" w:date="2020-05-03T12:25:00Z">
                <w:pPr/>
              </w:pPrChange>
            </w:pPr>
            <w:ins w:id="17903" w:author="Jens-Rainer Ohm" w:date="2020-05-03T12:19:00Z">
              <w:r w:rsidRPr="001F2932">
                <w:rPr>
                  <w:rFonts w:eastAsia="Times New Roman"/>
                  <w:sz w:val="20"/>
                  <w:rPrChange w:id="17904" w:author="Jens-Rainer Ohm" w:date="2020-05-03T12:23:00Z">
                    <w:rPr>
                      <w:rFonts w:eastAsia="Times New Roman"/>
                    </w:rPr>
                  </w:rPrChange>
                </w:rPr>
                <w:t>Modified LFNST signalling for single tree blocks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0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91149C" w14:textId="27EA175A" w:rsidR="00130822" w:rsidRPr="001F2932" w:rsidRDefault="00087326">
            <w:pPr>
              <w:jc w:val="left"/>
              <w:rPr>
                <w:ins w:id="17906" w:author="Jens-Rainer Ohm" w:date="2020-05-03T12:19:00Z"/>
                <w:rFonts w:eastAsia="Times New Roman"/>
                <w:sz w:val="20"/>
                <w:rPrChange w:id="17907" w:author="Jens-Rainer Ohm" w:date="2020-05-03T12:23:00Z">
                  <w:rPr>
                    <w:ins w:id="17908" w:author="Jens-Rainer Ohm" w:date="2020-05-03T12:19:00Z"/>
                    <w:rFonts w:eastAsia="Times New Roman"/>
                  </w:rPr>
                </w:rPrChange>
              </w:rPr>
              <w:pPrChange w:id="17909" w:author="Jens-Rainer Ohm" w:date="2020-05-03T12:25:00Z">
                <w:pPr/>
              </w:pPrChange>
            </w:pPr>
            <w:ins w:id="17910" w:author="Jens-Rainer Ohm" w:date="2020-05-03T12:49:00Z">
              <w:r w:rsidRPr="00087326">
                <w:rPr>
                  <w:sz w:val="20"/>
                  <w:rPrChange w:id="17911" w:author="Jens-Rainer Ohm" w:date="2020-05-03T12:49:00Z">
                    <w:rPr>
                      <w:rStyle w:val="Hyperlink"/>
                      <w:rFonts w:eastAsia="Times New Roman"/>
                    </w:rPr>
                  </w:rPrChange>
                </w:rPr>
                <w:t>Y. Kidani</w:t>
              </w:r>
            </w:ins>
            <w:ins w:id="17912" w:author="Jens-Rainer Ohm" w:date="2020-05-03T12:19:00Z">
              <w:r w:rsidR="00130822" w:rsidRPr="001F2932">
                <w:rPr>
                  <w:rFonts w:eastAsia="Times New Roman"/>
                  <w:sz w:val="20"/>
                  <w:rPrChange w:id="17913" w:author="Jens-Rainer Ohm" w:date="2020-05-03T12:23:00Z">
                    <w:rPr>
                      <w:rFonts w:eastAsia="Times New Roman"/>
                    </w:rPr>
                  </w:rPrChange>
                </w:rPr>
                <w:t xml:space="preserve">, </w:t>
              </w:r>
            </w:ins>
            <w:ins w:id="17914" w:author="Jens-Rainer Ohm" w:date="2020-05-03T12:49:00Z">
              <w:r w:rsidRPr="00087326">
                <w:rPr>
                  <w:sz w:val="20"/>
                  <w:rPrChange w:id="17915" w:author="Jens-Rainer Ohm" w:date="2020-05-03T12:49:00Z">
                    <w:rPr>
                      <w:rStyle w:val="Hyperlink"/>
                      <w:rFonts w:eastAsia="Times New Roman"/>
                    </w:rPr>
                  </w:rPrChange>
                </w:rPr>
                <w:t>K. Unno</w:t>
              </w:r>
            </w:ins>
            <w:ins w:id="17916" w:author="Jens-Rainer Ohm" w:date="2020-05-03T12:19:00Z">
              <w:r w:rsidR="00130822" w:rsidRPr="001F2932">
                <w:rPr>
                  <w:rFonts w:eastAsia="Times New Roman"/>
                  <w:sz w:val="20"/>
                  <w:rPrChange w:id="17917" w:author="Jens-Rainer Ohm" w:date="2020-05-03T12:23:00Z">
                    <w:rPr>
                      <w:rFonts w:eastAsia="Times New Roman"/>
                    </w:rPr>
                  </w:rPrChange>
                </w:rPr>
                <w:t xml:space="preserve">, </w:t>
              </w:r>
            </w:ins>
            <w:ins w:id="17918" w:author="Jens-Rainer Ohm" w:date="2020-05-03T12:49:00Z">
              <w:r w:rsidRPr="00087326">
                <w:rPr>
                  <w:sz w:val="20"/>
                  <w:rPrChange w:id="17919" w:author="Jens-Rainer Ohm" w:date="2020-05-03T12:49:00Z">
                    <w:rPr>
                      <w:rStyle w:val="Hyperlink"/>
                      <w:rFonts w:eastAsia="Times New Roman"/>
                    </w:rPr>
                  </w:rPrChange>
                </w:rPr>
                <w:t>K. Kawamura (KDDI)</w:t>
              </w:r>
            </w:ins>
          </w:p>
        </w:tc>
      </w:tr>
      <w:tr w:rsidR="00130822" w14:paraId="46F38447" w14:textId="77777777" w:rsidTr="001F2932">
        <w:trPr>
          <w:tblCellSpacing w:w="15" w:type="dxa"/>
          <w:ins w:id="17920" w:author="Jens-Rainer Ohm" w:date="2020-05-03T12:19:00Z"/>
          <w:trPrChange w:id="1792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92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44713E" w14:textId="65AC34FB" w:rsidR="00130822" w:rsidRPr="001F2932" w:rsidRDefault="00130822">
            <w:pPr>
              <w:jc w:val="left"/>
              <w:rPr>
                <w:ins w:id="17923" w:author="Jens-Rainer Ohm" w:date="2020-05-03T12:19:00Z"/>
                <w:rFonts w:eastAsia="Times New Roman"/>
                <w:sz w:val="20"/>
                <w:szCs w:val="24"/>
                <w:rPrChange w:id="17924" w:author="Jens-Rainer Ohm" w:date="2020-05-03T12:23:00Z">
                  <w:rPr>
                    <w:ins w:id="17925" w:author="Jens-Rainer Ohm" w:date="2020-05-03T12:19:00Z"/>
                    <w:rFonts w:eastAsia="Times New Roman"/>
                    <w:sz w:val="24"/>
                    <w:szCs w:val="24"/>
                  </w:rPr>
                </w:rPrChange>
              </w:rPr>
              <w:pPrChange w:id="17926" w:author="Jens-Rainer Ohm" w:date="2020-05-03T12:25:00Z">
                <w:pPr>
                  <w:jc w:val="center"/>
                </w:pPr>
              </w:pPrChange>
            </w:pPr>
            <w:ins w:id="17927" w:author="Jens-Rainer Ohm" w:date="2020-05-03T12:19:00Z">
              <w:r w:rsidRPr="001F2932">
                <w:rPr>
                  <w:rFonts w:eastAsia="Times New Roman"/>
                  <w:sz w:val="20"/>
                  <w:rPrChange w:id="17928" w:author="Jens-Rainer Ohm" w:date="2020-05-03T12:23:00Z">
                    <w:rPr>
                      <w:rFonts w:eastAsia="Times New Roman"/>
                    </w:rPr>
                  </w:rPrChange>
                </w:rPr>
                <w:fldChar w:fldCharType="begin"/>
              </w:r>
            </w:ins>
            <w:ins w:id="17929" w:author="Jens-Rainer Ohm" w:date="2020-05-03T12:20:00Z">
              <w:r w:rsidRPr="001F2932">
                <w:rPr>
                  <w:rFonts w:eastAsia="Times New Roman"/>
                  <w:sz w:val="20"/>
                  <w:rPrChange w:id="17930" w:author="Jens-Rainer Ohm" w:date="2020-05-03T12:23:00Z">
                    <w:rPr>
                      <w:rFonts w:eastAsia="Times New Roman"/>
                    </w:rPr>
                  </w:rPrChange>
                </w:rPr>
                <w:instrText>HYPERLINK "C:\\Users\\ohm\\AppData\\Local\\Temp\\current_document.php?id=9948"</w:instrText>
              </w:r>
            </w:ins>
            <w:ins w:id="17931" w:author="Jens-Rainer Ohm" w:date="2020-05-03T12:19:00Z">
              <w:r w:rsidRPr="001F2932">
                <w:rPr>
                  <w:rFonts w:eastAsia="Times New Roman"/>
                  <w:sz w:val="20"/>
                  <w:rPrChange w:id="17932" w:author="Jens-Rainer Ohm" w:date="2020-05-03T12:23:00Z">
                    <w:rPr>
                      <w:rFonts w:eastAsia="Times New Roman"/>
                    </w:rPr>
                  </w:rPrChange>
                </w:rPr>
                <w:fldChar w:fldCharType="separate"/>
              </w:r>
              <w:r w:rsidRPr="001F2932">
                <w:rPr>
                  <w:rStyle w:val="Hyperlink"/>
                  <w:rFonts w:eastAsia="Times New Roman"/>
                  <w:sz w:val="20"/>
                  <w:rPrChange w:id="17933" w:author="Jens-Rainer Ohm" w:date="2020-05-03T12:23:00Z">
                    <w:rPr>
                      <w:rStyle w:val="Hyperlink"/>
                      <w:rFonts w:eastAsia="Times New Roman"/>
                    </w:rPr>
                  </w:rPrChange>
                </w:rPr>
                <w:t>JVET-R0304</w:t>
              </w:r>
              <w:r w:rsidRPr="001F2932">
                <w:rPr>
                  <w:rFonts w:eastAsia="Times New Roman"/>
                  <w:sz w:val="20"/>
                  <w:rPrChange w:id="1793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93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B93DF4" w14:textId="77777777" w:rsidR="00130822" w:rsidRPr="001F2932" w:rsidRDefault="00130822">
            <w:pPr>
              <w:jc w:val="left"/>
              <w:rPr>
                <w:ins w:id="17936" w:author="Jens-Rainer Ohm" w:date="2020-05-03T12:19:00Z"/>
                <w:rFonts w:eastAsia="Times New Roman"/>
                <w:sz w:val="20"/>
                <w:rPrChange w:id="17937" w:author="Jens-Rainer Ohm" w:date="2020-05-03T12:23:00Z">
                  <w:rPr>
                    <w:ins w:id="17938" w:author="Jens-Rainer Ohm" w:date="2020-05-03T12:19:00Z"/>
                    <w:rFonts w:eastAsia="Times New Roman"/>
                  </w:rPr>
                </w:rPrChange>
              </w:rPr>
              <w:pPrChange w:id="17939" w:author="Jens-Rainer Ohm" w:date="2020-05-03T12:25:00Z">
                <w:pPr>
                  <w:jc w:val="center"/>
                </w:pPr>
              </w:pPrChange>
            </w:pPr>
            <w:ins w:id="17940" w:author="Jens-Rainer Ohm" w:date="2020-05-03T12:19:00Z">
              <w:r w:rsidRPr="001F2932">
                <w:rPr>
                  <w:rFonts w:eastAsia="Times New Roman"/>
                  <w:sz w:val="20"/>
                  <w:rPrChange w:id="17941" w:author="Jens-Rainer Ohm" w:date="2020-05-03T12:23:00Z">
                    <w:rPr>
                      <w:rFonts w:eastAsia="Times New Roman"/>
                    </w:rPr>
                  </w:rPrChange>
                </w:rPr>
                <w:t>m53282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9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8A78BB" w14:textId="77777777" w:rsidR="00130822" w:rsidRPr="001F2932" w:rsidRDefault="00130822">
            <w:pPr>
              <w:jc w:val="left"/>
              <w:rPr>
                <w:ins w:id="17943" w:author="Jens-Rainer Ohm" w:date="2020-05-03T12:19:00Z"/>
                <w:rFonts w:eastAsia="Times New Roman"/>
                <w:sz w:val="20"/>
                <w:rPrChange w:id="17944" w:author="Jens-Rainer Ohm" w:date="2020-05-03T12:23:00Z">
                  <w:rPr>
                    <w:ins w:id="17945" w:author="Jens-Rainer Ohm" w:date="2020-05-03T12:19:00Z"/>
                    <w:rFonts w:eastAsia="Times New Roman"/>
                  </w:rPr>
                </w:rPrChange>
              </w:rPr>
            </w:pPr>
            <w:ins w:id="17946" w:author="Jens-Rainer Ohm" w:date="2020-05-03T12:19:00Z">
              <w:r w:rsidRPr="001F2932">
                <w:rPr>
                  <w:rFonts w:eastAsia="Times New Roman"/>
                  <w:sz w:val="20"/>
                  <w:rPrChange w:id="17947" w:author="Jens-Rainer Ohm" w:date="2020-05-03T12:23:00Z">
                    <w:rPr>
                      <w:rFonts w:eastAsia="Times New Roman"/>
                    </w:rPr>
                  </w:rPrChange>
                </w:rPr>
                <w:t>2020-04-04 01:59:07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94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467587" w14:textId="77777777" w:rsidR="00130822" w:rsidRPr="001F2932" w:rsidRDefault="00130822">
            <w:pPr>
              <w:jc w:val="left"/>
              <w:rPr>
                <w:ins w:id="17949" w:author="Jens-Rainer Ohm" w:date="2020-05-03T12:19:00Z"/>
                <w:rFonts w:eastAsia="Times New Roman"/>
                <w:sz w:val="20"/>
                <w:rPrChange w:id="17950" w:author="Jens-Rainer Ohm" w:date="2020-05-03T12:23:00Z">
                  <w:rPr>
                    <w:ins w:id="17951" w:author="Jens-Rainer Ohm" w:date="2020-05-03T12:19:00Z"/>
                    <w:rFonts w:eastAsia="Times New Roman"/>
                  </w:rPr>
                </w:rPrChange>
              </w:rPr>
              <w:pPrChange w:id="17952" w:author="Jens-Rainer Ohm" w:date="2020-05-03T12:25:00Z">
                <w:pPr/>
              </w:pPrChange>
            </w:pPr>
            <w:ins w:id="17953" w:author="Jens-Rainer Ohm" w:date="2020-05-03T12:19:00Z">
              <w:r w:rsidRPr="001F2932">
                <w:rPr>
                  <w:rFonts w:eastAsia="Times New Roman"/>
                  <w:sz w:val="20"/>
                  <w:rPrChange w:id="17954" w:author="Jens-Rainer Ohm" w:date="2020-05-03T12:23:00Z">
                    <w:rPr>
                      <w:rFonts w:eastAsia="Times New Roman"/>
                    </w:rPr>
                  </w:rPrChange>
                </w:rPr>
                <w:t>2020-04-04 02:13:08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9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77C7B" w14:textId="77777777" w:rsidR="00130822" w:rsidRPr="001F2932" w:rsidRDefault="00130822">
            <w:pPr>
              <w:jc w:val="left"/>
              <w:rPr>
                <w:ins w:id="17956" w:author="Jens-Rainer Ohm" w:date="2020-05-03T12:19:00Z"/>
                <w:rFonts w:eastAsia="Times New Roman"/>
                <w:sz w:val="20"/>
                <w:rPrChange w:id="17957" w:author="Jens-Rainer Ohm" w:date="2020-05-03T12:23:00Z">
                  <w:rPr>
                    <w:ins w:id="17958" w:author="Jens-Rainer Ohm" w:date="2020-05-03T12:19:00Z"/>
                    <w:rFonts w:eastAsia="Times New Roman"/>
                  </w:rPr>
                </w:rPrChange>
              </w:rPr>
              <w:pPrChange w:id="17959" w:author="Jens-Rainer Ohm" w:date="2020-05-03T12:25:00Z">
                <w:pPr/>
              </w:pPrChange>
            </w:pPr>
            <w:ins w:id="17960" w:author="Jens-Rainer Ohm" w:date="2020-05-03T12:19:00Z">
              <w:r w:rsidRPr="001F2932">
                <w:rPr>
                  <w:rFonts w:eastAsia="Times New Roman"/>
                  <w:sz w:val="20"/>
                  <w:rPrChange w:id="17961" w:author="Jens-Rainer Ohm" w:date="2020-05-03T12:23:00Z">
                    <w:rPr>
                      <w:rFonts w:eastAsia="Times New Roman"/>
                    </w:rPr>
                  </w:rPrChange>
                </w:rPr>
                <w:t>2020-04-04 12:52:48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96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0F5C9D" w14:textId="77777777" w:rsidR="00130822" w:rsidRPr="001F2932" w:rsidRDefault="00130822">
            <w:pPr>
              <w:jc w:val="left"/>
              <w:rPr>
                <w:ins w:id="17963" w:author="Jens-Rainer Ohm" w:date="2020-05-03T12:19:00Z"/>
                <w:rFonts w:eastAsia="Times New Roman"/>
                <w:sz w:val="20"/>
                <w:rPrChange w:id="17964" w:author="Jens-Rainer Ohm" w:date="2020-05-03T12:23:00Z">
                  <w:rPr>
                    <w:ins w:id="17965" w:author="Jens-Rainer Ohm" w:date="2020-05-03T12:19:00Z"/>
                    <w:rFonts w:eastAsia="Times New Roman"/>
                  </w:rPr>
                </w:rPrChange>
              </w:rPr>
              <w:pPrChange w:id="17966" w:author="Jens-Rainer Ohm" w:date="2020-05-03T12:25:00Z">
                <w:pPr/>
              </w:pPrChange>
            </w:pPr>
            <w:ins w:id="17967" w:author="Jens-Rainer Ohm" w:date="2020-05-03T12:19:00Z">
              <w:r w:rsidRPr="001F2932">
                <w:rPr>
                  <w:rFonts w:eastAsia="Times New Roman"/>
                  <w:sz w:val="20"/>
                  <w:rPrChange w:id="17968" w:author="Jens-Rainer Ohm" w:date="2020-05-03T12:23:00Z">
                    <w:rPr>
                      <w:rFonts w:eastAsia="Times New Roman"/>
                    </w:rPr>
                  </w:rPrChange>
                </w:rPr>
                <w:t>Restriction on LFNST signalling for local dual tree chroma coding blocks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96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60DC62" w14:textId="62848C9D" w:rsidR="00130822" w:rsidRPr="001F2932" w:rsidRDefault="00087326">
            <w:pPr>
              <w:jc w:val="left"/>
              <w:rPr>
                <w:ins w:id="17970" w:author="Jens-Rainer Ohm" w:date="2020-05-03T12:19:00Z"/>
                <w:rFonts w:eastAsia="Times New Roman"/>
                <w:sz w:val="20"/>
                <w:rPrChange w:id="17971" w:author="Jens-Rainer Ohm" w:date="2020-05-03T12:23:00Z">
                  <w:rPr>
                    <w:ins w:id="17972" w:author="Jens-Rainer Ohm" w:date="2020-05-03T12:19:00Z"/>
                    <w:rFonts w:eastAsia="Times New Roman"/>
                  </w:rPr>
                </w:rPrChange>
              </w:rPr>
              <w:pPrChange w:id="17973" w:author="Jens-Rainer Ohm" w:date="2020-05-03T12:25:00Z">
                <w:pPr/>
              </w:pPrChange>
            </w:pPr>
            <w:ins w:id="17974" w:author="Jens-Rainer Ohm" w:date="2020-05-03T12:49:00Z">
              <w:r w:rsidRPr="00087326">
                <w:rPr>
                  <w:sz w:val="20"/>
                  <w:rPrChange w:id="17975" w:author="Jens-Rainer Ohm" w:date="2020-05-03T12:49:00Z">
                    <w:rPr>
                      <w:rStyle w:val="Hyperlink"/>
                      <w:rFonts w:eastAsia="Times New Roman"/>
                    </w:rPr>
                  </w:rPrChange>
                </w:rPr>
                <w:t>Y. Kidani</w:t>
              </w:r>
            </w:ins>
            <w:ins w:id="17976" w:author="Jens-Rainer Ohm" w:date="2020-05-03T12:19:00Z">
              <w:r w:rsidR="00130822" w:rsidRPr="001F2932">
                <w:rPr>
                  <w:rFonts w:eastAsia="Times New Roman"/>
                  <w:sz w:val="20"/>
                  <w:rPrChange w:id="17977" w:author="Jens-Rainer Ohm" w:date="2020-05-03T12:23:00Z">
                    <w:rPr>
                      <w:rFonts w:eastAsia="Times New Roman"/>
                    </w:rPr>
                  </w:rPrChange>
                </w:rPr>
                <w:t xml:space="preserve">, </w:t>
              </w:r>
            </w:ins>
            <w:ins w:id="17978" w:author="Jens-Rainer Ohm" w:date="2020-05-03T12:49:00Z">
              <w:r w:rsidRPr="00087326">
                <w:rPr>
                  <w:sz w:val="20"/>
                  <w:rPrChange w:id="17979" w:author="Jens-Rainer Ohm" w:date="2020-05-03T12:49:00Z">
                    <w:rPr>
                      <w:rStyle w:val="Hyperlink"/>
                      <w:rFonts w:eastAsia="Times New Roman"/>
                    </w:rPr>
                  </w:rPrChange>
                </w:rPr>
                <w:t>K. Unno</w:t>
              </w:r>
            </w:ins>
            <w:ins w:id="17980" w:author="Jens-Rainer Ohm" w:date="2020-05-03T12:19:00Z">
              <w:r w:rsidR="00130822" w:rsidRPr="001F2932">
                <w:rPr>
                  <w:rFonts w:eastAsia="Times New Roman"/>
                  <w:sz w:val="20"/>
                  <w:rPrChange w:id="17981" w:author="Jens-Rainer Ohm" w:date="2020-05-03T12:23:00Z">
                    <w:rPr>
                      <w:rFonts w:eastAsia="Times New Roman"/>
                    </w:rPr>
                  </w:rPrChange>
                </w:rPr>
                <w:t xml:space="preserve">, </w:t>
              </w:r>
            </w:ins>
            <w:ins w:id="17982" w:author="Jens-Rainer Ohm" w:date="2020-05-03T12:49:00Z">
              <w:r w:rsidRPr="00087326">
                <w:rPr>
                  <w:sz w:val="20"/>
                  <w:rPrChange w:id="17983" w:author="Jens-Rainer Ohm" w:date="2020-05-03T12:49:00Z">
                    <w:rPr>
                      <w:rStyle w:val="Hyperlink"/>
                      <w:rFonts w:eastAsia="Times New Roman"/>
                    </w:rPr>
                  </w:rPrChange>
                </w:rPr>
                <w:t>K. Kawamura (KDDI)</w:t>
              </w:r>
            </w:ins>
          </w:p>
        </w:tc>
      </w:tr>
      <w:tr w:rsidR="00130822" w14:paraId="5361B476" w14:textId="77777777" w:rsidTr="001F2932">
        <w:trPr>
          <w:tblCellSpacing w:w="15" w:type="dxa"/>
          <w:ins w:id="17984" w:author="Jens-Rainer Ohm" w:date="2020-05-03T12:19:00Z"/>
          <w:trPrChange w:id="1798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8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6681F" w14:textId="05479035" w:rsidR="00130822" w:rsidRPr="001F2932" w:rsidRDefault="00130822">
            <w:pPr>
              <w:jc w:val="left"/>
              <w:rPr>
                <w:ins w:id="17987" w:author="Jens-Rainer Ohm" w:date="2020-05-03T12:19:00Z"/>
                <w:rFonts w:eastAsia="Times New Roman"/>
                <w:sz w:val="20"/>
                <w:szCs w:val="24"/>
                <w:rPrChange w:id="17988" w:author="Jens-Rainer Ohm" w:date="2020-05-03T12:23:00Z">
                  <w:rPr>
                    <w:ins w:id="17989" w:author="Jens-Rainer Ohm" w:date="2020-05-03T12:19:00Z"/>
                    <w:rFonts w:eastAsia="Times New Roman"/>
                    <w:sz w:val="24"/>
                    <w:szCs w:val="24"/>
                  </w:rPr>
                </w:rPrChange>
              </w:rPr>
              <w:pPrChange w:id="17990" w:author="Jens-Rainer Ohm" w:date="2020-05-03T12:25:00Z">
                <w:pPr>
                  <w:jc w:val="center"/>
                </w:pPr>
              </w:pPrChange>
            </w:pPr>
            <w:ins w:id="17991" w:author="Jens-Rainer Ohm" w:date="2020-05-03T12:19:00Z">
              <w:r w:rsidRPr="001F2932">
                <w:rPr>
                  <w:rFonts w:eastAsia="Times New Roman"/>
                  <w:sz w:val="20"/>
                  <w:rPrChange w:id="17992" w:author="Jens-Rainer Ohm" w:date="2020-05-03T12:23:00Z">
                    <w:rPr>
                      <w:rFonts w:eastAsia="Times New Roman"/>
                    </w:rPr>
                  </w:rPrChange>
                </w:rPr>
                <w:fldChar w:fldCharType="begin"/>
              </w:r>
            </w:ins>
            <w:ins w:id="17993" w:author="Jens-Rainer Ohm" w:date="2020-05-03T12:20:00Z">
              <w:r w:rsidRPr="001F2932">
                <w:rPr>
                  <w:rFonts w:eastAsia="Times New Roman"/>
                  <w:sz w:val="20"/>
                  <w:rPrChange w:id="17994" w:author="Jens-Rainer Ohm" w:date="2020-05-03T12:23:00Z">
                    <w:rPr>
                      <w:rFonts w:eastAsia="Times New Roman"/>
                    </w:rPr>
                  </w:rPrChange>
                </w:rPr>
                <w:instrText>HYPERLINK "C:\\Users\\ohm\\AppData\\Local\\Temp\\current_document.php?id=9949"</w:instrText>
              </w:r>
            </w:ins>
            <w:ins w:id="17995" w:author="Jens-Rainer Ohm" w:date="2020-05-03T12:19:00Z">
              <w:r w:rsidRPr="001F2932">
                <w:rPr>
                  <w:rFonts w:eastAsia="Times New Roman"/>
                  <w:sz w:val="20"/>
                  <w:rPrChange w:id="17996" w:author="Jens-Rainer Ohm" w:date="2020-05-03T12:23:00Z">
                    <w:rPr>
                      <w:rFonts w:eastAsia="Times New Roman"/>
                    </w:rPr>
                  </w:rPrChange>
                </w:rPr>
                <w:fldChar w:fldCharType="separate"/>
              </w:r>
              <w:r w:rsidRPr="001F2932">
                <w:rPr>
                  <w:rStyle w:val="Hyperlink"/>
                  <w:rFonts w:eastAsia="Times New Roman"/>
                  <w:sz w:val="20"/>
                  <w:rPrChange w:id="17997" w:author="Jens-Rainer Ohm" w:date="2020-05-03T12:23:00Z">
                    <w:rPr>
                      <w:rStyle w:val="Hyperlink"/>
                      <w:rFonts w:eastAsia="Times New Roman"/>
                    </w:rPr>
                  </w:rPrChange>
                </w:rPr>
                <w:t>JVET-R0305</w:t>
              </w:r>
              <w:r w:rsidRPr="001F2932">
                <w:rPr>
                  <w:rFonts w:eastAsia="Times New Roman"/>
                  <w:sz w:val="20"/>
                  <w:rPrChange w:id="1799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9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7515F2" w14:textId="77777777" w:rsidR="00130822" w:rsidRPr="001F2932" w:rsidRDefault="00130822">
            <w:pPr>
              <w:jc w:val="left"/>
              <w:rPr>
                <w:ins w:id="18000" w:author="Jens-Rainer Ohm" w:date="2020-05-03T12:19:00Z"/>
                <w:rFonts w:eastAsia="Times New Roman"/>
                <w:sz w:val="20"/>
                <w:rPrChange w:id="18001" w:author="Jens-Rainer Ohm" w:date="2020-05-03T12:23:00Z">
                  <w:rPr>
                    <w:ins w:id="18002" w:author="Jens-Rainer Ohm" w:date="2020-05-03T12:19:00Z"/>
                    <w:rFonts w:eastAsia="Times New Roman"/>
                  </w:rPr>
                </w:rPrChange>
              </w:rPr>
              <w:pPrChange w:id="18003" w:author="Jens-Rainer Ohm" w:date="2020-05-03T12:25:00Z">
                <w:pPr>
                  <w:jc w:val="center"/>
                </w:pPr>
              </w:pPrChange>
            </w:pPr>
            <w:ins w:id="18004" w:author="Jens-Rainer Ohm" w:date="2020-05-03T12:19:00Z">
              <w:r w:rsidRPr="001F2932">
                <w:rPr>
                  <w:rFonts w:eastAsia="Times New Roman"/>
                  <w:sz w:val="20"/>
                  <w:rPrChange w:id="18005" w:author="Jens-Rainer Ohm" w:date="2020-05-03T12:23:00Z">
                    <w:rPr>
                      <w:rFonts w:eastAsia="Times New Roman"/>
                    </w:rPr>
                  </w:rPrChange>
                </w:rPr>
                <w:t>m53283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D7D6F5" w14:textId="77777777" w:rsidR="00130822" w:rsidRPr="001F2932" w:rsidRDefault="00130822">
            <w:pPr>
              <w:jc w:val="left"/>
              <w:rPr>
                <w:ins w:id="18007" w:author="Jens-Rainer Ohm" w:date="2020-05-03T12:19:00Z"/>
                <w:rFonts w:eastAsia="Times New Roman"/>
                <w:sz w:val="20"/>
                <w:rPrChange w:id="18008" w:author="Jens-Rainer Ohm" w:date="2020-05-03T12:23:00Z">
                  <w:rPr>
                    <w:ins w:id="18009" w:author="Jens-Rainer Ohm" w:date="2020-05-03T12:19:00Z"/>
                    <w:rFonts w:eastAsia="Times New Roman"/>
                  </w:rPr>
                </w:rPrChange>
              </w:rPr>
            </w:pPr>
            <w:ins w:id="18010" w:author="Jens-Rainer Ohm" w:date="2020-05-03T12:19:00Z">
              <w:r w:rsidRPr="001F2932">
                <w:rPr>
                  <w:rFonts w:eastAsia="Times New Roman"/>
                  <w:sz w:val="20"/>
                  <w:rPrChange w:id="18011" w:author="Jens-Rainer Ohm" w:date="2020-05-03T12:23:00Z">
                    <w:rPr>
                      <w:rFonts w:eastAsia="Times New Roman"/>
                    </w:rPr>
                  </w:rPrChange>
                </w:rPr>
                <w:t>2020-04-04 02:15:17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5E3A04" w14:textId="77777777" w:rsidR="00130822" w:rsidRPr="001F2932" w:rsidRDefault="00130822">
            <w:pPr>
              <w:jc w:val="left"/>
              <w:rPr>
                <w:ins w:id="18013" w:author="Jens-Rainer Ohm" w:date="2020-05-03T12:19:00Z"/>
                <w:rFonts w:eastAsia="Times New Roman"/>
                <w:sz w:val="20"/>
                <w:rPrChange w:id="18014" w:author="Jens-Rainer Ohm" w:date="2020-05-03T12:23:00Z">
                  <w:rPr>
                    <w:ins w:id="18015" w:author="Jens-Rainer Ohm" w:date="2020-05-03T12:19:00Z"/>
                    <w:rFonts w:eastAsia="Times New Roman"/>
                  </w:rPr>
                </w:rPrChange>
              </w:rPr>
              <w:pPrChange w:id="18016" w:author="Jens-Rainer Ohm" w:date="2020-05-03T12:25:00Z">
                <w:pPr/>
              </w:pPrChange>
            </w:pPr>
            <w:ins w:id="18017" w:author="Jens-Rainer Ohm" w:date="2020-05-03T12:19:00Z">
              <w:r w:rsidRPr="001F2932">
                <w:rPr>
                  <w:rFonts w:eastAsia="Times New Roman"/>
                  <w:sz w:val="20"/>
                  <w:rPrChange w:id="18018" w:author="Jens-Rainer Ohm" w:date="2020-05-03T12:23:00Z">
                    <w:rPr>
                      <w:rFonts w:eastAsia="Times New Roman"/>
                    </w:rPr>
                  </w:rPrChange>
                </w:rPr>
                <w:t>2020-04-04 02:19:51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46A18" w14:textId="77777777" w:rsidR="00130822" w:rsidRPr="001F2932" w:rsidRDefault="00130822">
            <w:pPr>
              <w:jc w:val="left"/>
              <w:rPr>
                <w:ins w:id="18020" w:author="Jens-Rainer Ohm" w:date="2020-05-03T12:19:00Z"/>
                <w:rFonts w:eastAsia="Times New Roman"/>
                <w:sz w:val="20"/>
                <w:rPrChange w:id="18021" w:author="Jens-Rainer Ohm" w:date="2020-05-03T12:23:00Z">
                  <w:rPr>
                    <w:ins w:id="18022" w:author="Jens-Rainer Ohm" w:date="2020-05-03T12:19:00Z"/>
                    <w:rFonts w:eastAsia="Times New Roman"/>
                  </w:rPr>
                </w:rPrChange>
              </w:rPr>
              <w:pPrChange w:id="18023" w:author="Jens-Rainer Ohm" w:date="2020-05-03T12:25:00Z">
                <w:pPr/>
              </w:pPrChange>
            </w:pPr>
            <w:ins w:id="18024" w:author="Jens-Rainer Ohm" w:date="2020-05-03T12:19:00Z">
              <w:r w:rsidRPr="001F2932">
                <w:rPr>
                  <w:rFonts w:eastAsia="Times New Roman"/>
                  <w:sz w:val="20"/>
                  <w:rPrChange w:id="18025" w:author="Jens-Rainer Ohm" w:date="2020-05-03T12:23:00Z">
                    <w:rPr>
                      <w:rFonts w:eastAsia="Times New Roman"/>
                    </w:rPr>
                  </w:rPrChange>
                </w:rPr>
                <w:t>2020-04-22 07:58:45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2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C6EEDD" w14:textId="77777777" w:rsidR="00130822" w:rsidRPr="001F2932" w:rsidRDefault="00130822">
            <w:pPr>
              <w:jc w:val="left"/>
              <w:rPr>
                <w:ins w:id="18027" w:author="Jens-Rainer Ohm" w:date="2020-05-03T12:19:00Z"/>
                <w:rFonts w:eastAsia="Times New Roman"/>
                <w:sz w:val="20"/>
                <w:rPrChange w:id="18028" w:author="Jens-Rainer Ohm" w:date="2020-05-03T12:23:00Z">
                  <w:rPr>
                    <w:ins w:id="18029" w:author="Jens-Rainer Ohm" w:date="2020-05-03T12:19:00Z"/>
                    <w:rFonts w:eastAsia="Times New Roman"/>
                  </w:rPr>
                </w:rPrChange>
              </w:rPr>
              <w:pPrChange w:id="18030" w:author="Jens-Rainer Ohm" w:date="2020-05-03T12:25:00Z">
                <w:pPr/>
              </w:pPrChange>
            </w:pPr>
            <w:ins w:id="18031" w:author="Jens-Rainer Ohm" w:date="2020-05-03T12:19:00Z">
              <w:r w:rsidRPr="001F2932">
                <w:rPr>
                  <w:rFonts w:eastAsia="Times New Roman"/>
                  <w:sz w:val="20"/>
                  <w:rPrChange w:id="18032" w:author="Jens-Rainer Ohm" w:date="2020-05-03T12:23:00Z">
                    <w:rPr>
                      <w:rFonts w:eastAsia="Times New Roman"/>
                    </w:rPr>
                  </w:rPrChange>
                </w:rPr>
                <w:t>CU level transform size restriction for adaptive color transform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3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66D74" w14:textId="243CD74E" w:rsidR="00130822" w:rsidRPr="001F2932" w:rsidRDefault="00087326">
            <w:pPr>
              <w:jc w:val="left"/>
              <w:rPr>
                <w:ins w:id="18034" w:author="Jens-Rainer Ohm" w:date="2020-05-03T12:19:00Z"/>
                <w:rFonts w:eastAsia="Times New Roman"/>
                <w:sz w:val="20"/>
                <w:rPrChange w:id="18035" w:author="Jens-Rainer Ohm" w:date="2020-05-03T12:23:00Z">
                  <w:rPr>
                    <w:ins w:id="18036" w:author="Jens-Rainer Ohm" w:date="2020-05-03T12:19:00Z"/>
                    <w:rFonts w:eastAsia="Times New Roman"/>
                  </w:rPr>
                </w:rPrChange>
              </w:rPr>
              <w:pPrChange w:id="18037" w:author="Jens-Rainer Ohm" w:date="2020-05-03T12:25:00Z">
                <w:pPr/>
              </w:pPrChange>
            </w:pPr>
            <w:ins w:id="18038" w:author="Jens-Rainer Ohm" w:date="2020-05-03T12:50:00Z">
              <w:r w:rsidRPr="00087326">
                <w:rPr>
                  <w:sz w:val="20"/>
                  <w:rPrChange w:id="18039" w:author="Jens-Rainer Ohm" w:date="2020-05-03T12:50:00Z">
                    <w:rPr>
                      <w:rStyle w:val="Hyperlink"/>
                      <w:rFonts w:eastAsia="Times New Roman"/>
                    </w:rPr>
                  </w:rPrChange>
                </w:rPr>
                <w:t>L.-F. Chen</w:t>
              </w:r>
            </w:ins>
            <w:ins w:id="18040" w:author="Jens-Rainer Ohm" w:date="2020-05-03T12:19:00Z">
              <w:r w:rsidR="00130822" w:rsidRPr="001F2932">
                <w:rPr>
                  <w:rFonts w:eastAsia="Times New Roman"/>
                  <w:sz w:val="20"/>
                  <w:rPrChange w:id="18041" w:author="Jens-Rainer Ohm" w:date="2020-05-03T12:23:00Z">
                    <w:rPr>
                      <w:rFonts w:eastAsia="Times New Roman"/>
                    </w:rPr>
                  </w:rPrChange>
                </w:rPr>
                <w:t xml:space="preserve">, </w:t>
              </w:r>
            </w:ins>
            <w:ins w:id="18042" w:author="Jens-Rainer Ohm" w:date="2020-05-03T12:50:00Z">
              <w:r w:rsidRPr="00087326">
                <w:rPr>
                  <w:sz w:val="20"/>
                  <w:rPrChange w:id="18043" w:author="Jens-Rainer Ohm" w:date="2020-05-03T12:50:00Z">
                    <w:rPr>
                      <w:rStyle w:val="Hyperlink"/>
                      <w:rFonts w:eastAsia="Times New Roman"/>
                    </w:rPr>
                  </w:rPrChange>
                </w:rPr>
                <w:t>X. Li</w:t>
              </w:r>
            </w:ins>
            <w:ins w:id="18044" w:author="Jens-Rainer Ohm" w:date="2020-05-03T12:19:00Z">
              <w:r w:rsidR="00130822" w:rsidRPr="001F2932">
                <w:rPr>
                  <w:rFonts w:eastAsia="Times New Roman"/>
                  <w:sz w:val="20"/>
                  <w:rPrChange w:id="18045" w:author="Jens-Rainer Ohm" w:date="2020-05-03T12:23:00Z">
                    <w:rPr>
                      <w:rFonts w:eastAsia="Times New Roman"/>
                    </w:rPr>
                  </w:rPrChange>
                </w:rPr>
                <w:t xml:space="preserve">, </w:t>
              </w:r>
            </w:ins>
            <w:ins w:id="18046" w:author="Jens-Rainer Ohm" w:date="2020-05-03T12:50:00Z">
              <w:r w:rsidRPr="00087326">
                <w:rPr>
                  <w:sz w:val="20"/>
                  <w:rPrChange w:id="18047" w:author="Jens-Rainer Ohm" w:date="2020-05-03T12:50:00Z">
                    <w:rPr>
                      <w:rStyle w:val="Hyperlink"/>
                      <w:rFonts w:eastAsia="Times New Roman"/>
                    </w:rPr>
                  </w:rPrChange>
                </w:rPr>
                <w:t>L. Li</w:t>
              </w:r>
            </w:ins>
            <w:ins w:id="18048" w:author="Jens-Rainer Ohm" w:date="2020-05-03T12:19:00Z">
              <w:r w:rsidR="00130822" w:rsidRPr="001F2932">
                <w:rPr>
                  <w:rFonts w:eastAsia="Times New Roman"/>
                  <w:sz w:val="20"/>
                  <w:rPrChange w:id="18049" w:author="Jens-Rainer Ohm" w:date="2020-05-03T12:23:00Z">
                    <w:rPr>
                      <w:rFonts w:eastAsia="Times New Roman"/>
                    </w:rPr>
                  </w:rPrChange>
                </w:rPr>
                <w:t xml:space="preserve">, </w:t>
              </w:r>
            </w:ins>
            <w:ins w:id="18050" w:author="Jens-Rainer Ohm" w:date="2020-05-03T12:50:00Z">
              <w:r w:rsidRPr="00087326">
                <w:rPr>
                  <w:sz w:val="20"/>
                  <w:rPrChange w:id="18051" w:author="Jens-Rainer Ohm" w:date="2020-05-03T12:50:00Z">
                    <w:rPr>
                      <w:rStyle w:val="Hyperlink"/>
                      <w:rFonts w:eastAsia="Times New Roman"/>
                    </w:rPr>
                  </w:rPrChange>
                </w:rPr>
                <w:t>S. Liu (Tencent)</w:t>
              </w:r>
            </w:ins>
          </w:p>
        </w:tc>
      </w:tr>
      <w:tr w:rsidR="00130822" w14:paraId="0D0AEA07" w14:textId="77777777" w:rsidTr="001F2932">
        <w:trPr>
          <w:tblCellSpacing w:w="15" w:type="dxa"/>
          <w:ins w:id="18052" w:author="Jens-Rainer Ohm" w:date="2020-05-03T12:19:00Z"/>
          <w:trPrChange w:id="1805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5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54EAFB" w14:textId="306F9FDE" w:rsidR="00130822" w:rsidRPr="001F2932" w:rsidRDefault="00130822">
            <w:pPr>
              <w:jc w:val="left"/>
              <w:rPr>
                <w:ins w:id="18055" w:author="Jens-Rainer Ohm" w:date="2020-05-03T12:19:00Z"/>
                <w:rFonts w:eastAsia="Times New Roman"/>
                <w:sz w:val="20"/>
                <w:szCs w:val="24"/>
                <w:rPrChange w:id="18056" w:author="Jens-Rainer Ohm" w:date="2020-05-03T12:23:00Z">
                  <w:rPr>
                    <w:ins w:id="18057" w:author="Jens-Rainer Ohm" w:date="2020-05-03T12:19:00Z"/>
                    <w:rFonts w:eastAsia="Times New Roman"/>
                    <w:sz w:val="24"/>
                    <w:szCs w:val="24"/>
                  </w:rPr>
                </w:rPrChange>
              </w:rPr>
              <w:pPrChange w:id="18058" w:author="Jens-Rainer Ohm" w:date="2020-05-03T12:25:00Z">
                <w:pPr>
                  <w:jc w:val="center"/>
                </w:pPr>
              </w:pPrChange>
            </w:pPr>
            <w:ins w:id="18059" w:author="Jens-Rainer Ohm" w:date="2020-05-03T12:19:00Z">
              <w:r w:rsidRPr="001F2932">
                <w:rPr>
                  <w:rFonts w:eastAsia="Times New Roman"/>
                  <w:sz w:val="20"/>
                  <w:rPrChange w:id="18060" w:author="Jens-Rainer Ohm" w:date="2020-05-03T12:23:00Z">
                    <w:rPr>
                      <w:rFonts w:eastAsia="Times New Roman"/>
                    </w:rPr>
                  </w:rPrChange>
                </w:rPr>
                <w:fldChar w:fldCharType="begin"/>
              </w:r>
            </w:ins>
            <w:ins w:id="18061" w:author="Jens-Rainer Ohm" w:date="2020-05-03T12:20:00Z">
              <w:r w:rsidRPr="001F2932">
                <w:rPr>
                  <w:rFonts w:eastAsia="Times New Roman"/>
                  <w:sz w:val="20"/>
                  <w:rPrChange w:id="18062" w:author="Jens-Rainer Ohm" w:date="2020-05-03T12:23:00Z">
                    <w:rPr>
                      <w:rFonts w:eastAsia="Times New Roman"/>
                    </w:rPr>
                  </w:rPrChange>
                </w:rPr>
                <w:instrText>HYPERLINK "C:\\Users\\ohm\\AppData\\Local\\Temp\\current_document.php?id=9950"</w:instrText>
              </w:r>
            </w:ins>
            <w:ins w:id="18063" w:author="Jens-Rainer Ohm" w:date="2020-05-03T12:19:00Z">
              <w:r w:rsidRPr="001F2932">
                <w:rPr>
                  <w:rFonts w:eastAsia="Times New Roman"/>
                  <w:sz w:val="20"/>
                  <w:rPrChange w:id="18064" w:author="Jens-Rainer Ohm" w:date="2020-05-03T12:23:00Z">
                    <w:rPr>
                      <w:rFonts w:eastAsia="Times New Roman"/>
                    </w:rPr>
                  </w:rPrChange>
                </w:rPr>
                <w:fldChar w:fldCharType="separate"/>
              </w:r>
              <w:r w:rsidRPr="001F2932">
                <w:rPr>
                  <w:rStyle w:val="Hyperlink"/>
                  <w:rFonts w:eastAsia="Times New Roman"/>
                  <w:sz w:val="20"/>
                  <w:rPrChange w:id="18065" w:author="Jens-Rainer Ohm" w:date="2020-05-03T12:23:00Z">
                    <w:rPr>
                      <w:rStyle w:val="Hyperlink"/>
                      <w:rFonts w:eastAsia="Times New Roman"/>
                    </w:rPr>
                  </w:rPrChange>
                </w:rPr>
                <w:t>JVET-R0306</w:t>
              </w:r>
              <w:r w:rsidRPr="001F2932">
                <w:rPr>
                  <w:rFonts w:eastAsia="Times New Roman"/>
                  <w:sz w:val="20"/>
                  <w:rPrChange w:id="1806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6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79066" w14:textId="77777777" w:rsidR="00130822" w:rsidRPr="001F2932" w:rsidRDefault="00130822">
            <w:pPr>
              <w:jc w:val="left"/>
              <w:rPr>
                <w:ins w:id="18068" w:author="Jens-Rainer Ohm" w:date="2020-05-03T12:19:00Z"/>
                <w:rFonts w:eastAsia="Times New Roman"/>
                <w:sz w:val="20"/>
                <w:rPrChange w:id="18069" w:author="Jens-Rainer Ohm" w:date="2020-05-03T12:23:00Z">
                  <w:rPr>
                    <w:ins w:id="18070" w:author="Jens-Rainer Ohm" w:date="2020-05-03T12:19:00Z"/>
                    <w:rFonts w:eastAsia="Times New Roman"/>
                  </w:rPr>
                </w:rPrChange>
              </w:rPr>
              <w:pPrChange w:id="18071" w:author="Jens-Rainer Ohm" w:date="2020-05-03T12:25:00Z">
                <w:pPr>
                  <w:jc w:val="center"/>
                </w:pPr>
              </w:pPrChange>
            </w:pPr>
            <w:ins w:id="18072" w:author="Jens-Rainer Ohm" w:date="2020-05-03T12:19:00Z">
              <w:r w:rsidRPr="001F2932">
                <w:rPr>
                  <w:rFonts w:eastAsia="Times New Roman"/>
                  <w:sz w:val="20"/>
                  <w:rPrChange w:id="18073" w:author="Jens-Rainer Ohm" w:date="2020-05-03T12:23:00Z">
                    <w:rPr>
                      <w:rFonts w:eastAsia="Times New Roman"/>
                    </w:rPr>
                  </w:rPrChange>
                </w:rPr>
                <w:t>m53284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FB8481" w14:textId="77777777" w:rsidR="00130822" w:rsidRPr="001F2932" w:rsidRDefault="00130822">
            <w:pPr>
              <w:jc w:val="left"/>
              <w:rPr>
                <w:ins w:id="18075" w:author="Jens-Rainer Ohm" w:date="2020-05-03T12:19:00Z"/>
                <w:rFonts w:eastAsia="Times New Roman"/>
                <w:sz w:val="20"/>
                <w:rPrChange w:id="18076" w:author="Jens-Rainer Ohm" w:date="2020-05-03T12:23:00Z">
                  <w:rPr>
                    <w:ins w:id="18077" w:author="Jens-Rainer Ohm" w:date="2020-05-03T12:19:00Z"/>
                    <w:rFonts w:eastAsia="Times New Roman"/>
                  </w:rPr>
                </w:rPrChange>
              </w:rPr>
            </w:pPr>
            <w:ins w:id="18078" w:author="Jens-Rainer Ohm" w:date="2020-05-03T12:19:00Z">
              <w:r w:rsidRPr="001F2932">
                <w:rPr>
                  <w:rFonts w:eastAsia="Times New Roman"/>
                  <w:sz w:val="20"/>
                  <w:rPrChange w:id="18079" w:author="Jens-Rainer Ohm" w:date="2020-05-03T12:23:00Z">
                    <w:rPr>
                      <w:rFonts w:eastAsia="Times New Roman"/>
                    </w:rPr>
                  </w:rPrChange>
                </w:rPr>
                <w:t>2020-04-04 03:05:56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170E78" w14:textId="77777777" w:rsidR="00130822" w:rsidRPr="001F2932" w:rsidRDefault="00130822">
            <w:pPr>
              <w:jc w:val="left"/>
              <w:rPr>
                <w:ins w:id="18081" w:author="Jens-Rainer Ohm" w:date="2020-05-03T12:19:00Z"/>
                <w:rFonts w:eastAsia="Times New Roman"/>
                <w:sz w:val="20"/>
                <w:rPrChange w:id="18082" w:author="Jens-Rainer Ohm" w:date="2020-05-03T12:23:00Z">
                  <w:rPr>
                    <w:ins w:id="18083" w:author="Jens-Rainer Ohm" w:date="2020-05-03T12:19:00Z"/>
                    <w:rFonts w:eastAsia="Times New Roman"/>
                  </w:rPr>
                </w:rPrChange>
              </w:rPr>
              <w:pPrChange w:id="18084" w:author="Jens-Rainer Ohm" w:date="2020-05-03T12:25:00Z">
                <w:pPr/>
              </w:pPrChange>
            </w:pPr>
            <w:ins w:id="18085" w:author="Jens-Rainer Ohm" w:date="2020-05-03T12:19:00Z">
              <w:r w:rsidRPr="001F2932">
                <w:rPr>
                  <w:rFonts w:eastAsia="Times New Roman"/>
                  <w:sz w:val="20"/>
                  <w:rPrChange w:id="18086" w:author="Jens-Rainer Ohm" w:date="2020-05-03T12:23:00Z">
                    <w:rPr>
                      <w:rFonts w:eastAsia="Times New Roman"/>
                    </w:rPr>
                  </w:rPrChange>
                </w:rPr>
                <w:t>2020-04-04 03:17:14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9307FB" w14:textId="77777777" w:rsidR="00130822" w:rsidRPr="001F2932" w:rsidRDefault="00130822">
            <w:pPr>
              <w:jc w:val="left"/>
              <w:rPr>
                <w:ins w:id="18088" w:author="Jens-Rainer Ohm" w:date="2020-05-03T12:19:00Z"/>
                <w:rFonts w:eastAsia="Times New Roman"/>
                <w:sz w:val="20"/>
                <w:rPrChange w:id="18089" w:author="Jens-Rainer Ohm" w:date="2020-05-03T12:23:00Z">
                  <w:rPr>
                    <w:ins w:id="18090" w:author="Jens-Rainer Ohm" w:date="2020-05-03T12:19:00Z"/>
                    <w:rFonts w:eastAsia="Times New Roman"/>
                  </w:rPr>
                </w:rPrChange>
              </w:rPr>
              <w:pPrChange w:id="18091" w:author="Jens-Rainer Ohm" w:date="2020-05-03T12:25:00Z">
                <w:pPr/>
              </w:pPrChange>
            </w:pPr>
            <w:ins w:id="18092" w:author="Jens-Rainer Ohm" w:date="2020-05-03T12:19:00Z">
              <w:r w:rsidRPr="001F2932">
                <w:rPr>
                  <w:rFonts w:eastAsia="Times New Roman"/>
                  <w:sz w:val="20"/>
                  <w:rPrChange w:id="18093" w:author="Jens-Rainer Ohm" w:date="2020-05-03T12:23:00Z">
                    <w:rPr>
                      <w:rFonts w:eastAsia="Times New Roman"/>
                    </w:rPr>
                  </w:rPrChange>
                </w:rPr>
                <w:t>2020-04-04 03:17:14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9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A601B9" w14:textId="77777777" w:rsidR="00130822" w:rsidRPr="001F2932" w:rsidRDefault="00130822">
            <w:pPr>
              <w:jc w:val="left"/>
              <w:rPr>
                <w:ins w:id="18095" w:author="Jens-Rainer Ohm" w:date="2020-05-03T12:19:00Z"/>
                <w:rFonts w:eastAsia="Times New Roman"/>
                <w:sz w:val="20"/>
                <w:rPrChange w:id="18096" w:author="Jens-Rainer Ohm" w:date="2020-05-03T12:23:00Z">
                  <w:rPr>
                    <w:ins w:id="18097" w:author="Jens-Rainer Ohm" w:date="2020-05-03T12:19:00Z"/>
                    <w:rFonts w:eastAsia="Times New Roman"/>
                  </w:rPr>
                </w:rPrChange>
              </w:rPr>
              <w:pPrChange w:id="18098" w:author="Jens-Rainer Ohm" w:date="2020-05-03T12:25:00Z">
                <w:pPr/>
              </w:pPrChange>
            </w:pPr>
            <w:ins w:id="18099" w:author="Jens-Rainer Ohm" w:date="2020-05-03T12:19:00Z">
              <w:r w:rsidRPr="001F2932">
                <w:rPr>
                  <w:rFonts w:eastAsia="Times New Roman"/>
                  <w:sz w:val="20"/>
                  <w:rPrChange w:id="18100" w:author="Jens-Rainer Ohm" w:date="2020-05-03T12:23:00Z">
                    <w:rPr>
                      <w:rFonts w:eastAsia="Times New Roman"/>
                    </w:rPr>
                  </w:rPrChange>
                </w:rPr>
                <w:t>AHG8/AHG9: On the 0-th OLS for multi-layer bitstream</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0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CF25E" w14:textId="42642B2D" w:rsidR="00130822" w:rsidRPr="001F2932" w:rsidRDefault="00087326">
            <w:pPr>
              <w:jc w:val="left"/>
              <w:rPr>
                <w:ins w:id="18102" w:author="Jens-Rainer Ohm" w:date="2020-05-03T12:19:00Z"/>
                <w:rFonts w:eastAsia="Times New Roman"/>
                <w:sz w:val="20"/>
                <w:rPrChange w:id="18103" w:author="Jens-Rainer Ohm" w:date="2020-05-03T12:23:00Z">
                  <w:rPr>
                    <w:ins w:id="18104" w:author="Jens-Rainer Ohm" w:date="2020-05-03T12:19:00Z"/>
                    <w:rFonts w:eastAsia="Times New Roman"/>
                  </w:rPr>
                </w:rPrChange>
              </w:rPr>
              <w:pPrChange w:id="18105" w:author="Jens-Rainer Ohm" w:date="2020-05-03T12:25:00Z">
                <w:pPr/>
              </w:pPrChange>
            </w:pPr>
            <w:ins w:id="18106" w:author="Jens-Rainer Ohm" w:date="2020-05-03T12:50:00Z">
              <w:r w:rsidRPr="00087326">
                <w:rPr>
                  <w:sz w:val="20"/>
                  <w:rPrChange w:id="18107" w:author="Jens-Rainer Ohm" w:date="2020-05-03T12:50:00Z">
                    <w:rPr>
                      <w:rStyle w:val="Hyperlink"/>
                      <w:rFonts w:eastAsia="Times New Roman"/>
                    </w:rPr>
                  </w:rPrChange>
                </w:rPr>
                <w:t>E. Thomas (TNO)</w:t>
              </w:r>
            </w:ins>
          </w:p>
        </w:tc>
      </w:tr>
      <w:tr w:rsidR="00130822" w14:paraId="5BCEB02E" w14:textId="77777777" w:rsidTr="001F2932">
        <w:trPr>
          <w:tblCellSpacing w:w="15" w:type="dxa"/>
          <w:ins w:id="18108" w:author="Jens-Rainer Ohm" w:date="2020-05-03T12:19:00Z"/>
          <w:trPrChange w:id="1810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1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C0B4E7" w14:textId="78DD7B4A" w:rsidR="00130822" w:rsidRPr="001F2932" w:rsidRDefault="00130822">
            <w:pPr>
              <w:jc w:val="left"/>
              <w:rPr>
                <w:ins w:id="18111" w:author="Jens-Rainer Ohm" w:date="2020-05-03T12:19:00Z"/>
                <w:rFonts w:eastAsia="Times New Roman"/>
                <w:sz w:val="20"/>
                <w:szCs w:val="24"/>
                <w:rPrChange w:id="18112" w:author="Jens-Rainer Ohm" w:date="2020-05-03T12:23:00Z">
                  <w:rPr>
                    <w:ins w:id="18113" w:author="Jens-Rainer Ohm" w:date="2020-05-03T12:19:00Z"/>
                    <w:rFonts w:eastAsia="Times New Roman"/>
                    <w:sz w:val="24"/>
                    <w:szCs w:val="24"/>
                  </w:rPr>
                </w:rPrChange>
              </w:rPr>
              <w:pPrChange w:id="18114" w:author="Jens-Rainer Ohm" w:date="2020-05-03T12:25:00Z">
                <w:pPr>
                  <w:jc w:val="center"/>
                </w:pPr>
              </w:pPrChange>
            </w:pPr>
            <w:ins w:id="18115" w:author="Jens-Rainer Ohm" w:date="2020-05-03T12:19:00Z">
              <w:r w:rsidRPr="001F2932">
                <w:rPr>
                  <w:rFonts w:eastAsia="Times New Roman"/>
                  <w:sz w:val="20"/>
                  <w:rPrChange w:id="18116" w:author="Jens-Rainer Ohm" w:date="2020-05-03T12:23:00Z">
                    <w:rPr>
                      <w:rFonts w:eastAsia="Times New Roman"/>
                    </w:rPr>
                  </w:rPrChange>
                </w:rPr>
                <w:fldChar w:fldCharType="begin"/>
              </w:r>
            </w:ins>
            <w:ins w:id="18117" w:author="Jens-Rainer Ohm" w:date="2020-05-03T12:20:00Z">
              <w:r w:rsidRPr="001F2932">
                <w:rPr>
                  <w:rFonts w:eastAsia="Times New Roman"/>
                  <w:sz w:val="20"/>
                  <w:rPrChange w:id="18118" w:author="Jens-Rainer Ohm" w:date="2020-05-03T12:23:00Z">
                    <w:rPr>
                      <w:rFonts w:eastAsia="Times New Roman"/>
                    </w:rPr>
                  </w:rPrChange>
                </w:rPr>
                <w:instrText>HYPERLINK "C:\\Users\\ohm\\AppData\\Local\\Temp\\current_document.php?id=9951"</w:instrText>
              </w:r>
            </w:ins>
            <w:ins w:id="18119" w:author="Jens-Rainer Ohm" w:date="2020-05-03T12:19:00Z">
              <w:r w:rsidRPr="001F2932">
                <w:rPr>
                  <w:rFonts w:eastAsia="Times New Roman"/>
                  <w:sz w:val="20"/>
                  <w:rPrChange w:id="18120" w:author="Jens-Rainer Ohm" w:date="2020-05-03T12:23:00Z">
                    <w:rPr>
                      <w:rFonts w:eastAsia="Times New Roman"/>
                    </w:rPr>
                  </w:rPrChange>
                </w:rPr>
                <w:fldChar w:fldCharType="separate"/>
              </w:r>
              <w:r w:rsidRPr="001F2932">
                <w:rPr>
                  <w:rStyle w:val="Hyperlink"/>
                  <w:rFonts w:eastAsia="Times New Roman"/>
                  <w:sz w:val="20"/>
                  <w:rPrChange w:id="18121" w:author="Jens-Rainer Ohm" w:date="2020-05-03T12:23:00Z">
                    <w:rPr>
                      <w:rStyle w:val="Hyperlink"/>
                      <w:rFonts w:eastAsia="Times New Roman"/>
                    </w:rPr>
                  </w:rPrChange>
                </w:rPr>
                <w:t>JVET-R0307</w:t>
              </w:r>
              <w:r w:rsidRPr="001F2932">
                <w:rPr>
                  <w:rFonts w:eastAsia="Times New Roman"/>
                  <w:sz w:val="20"/>
                  <w:rPrChange w:id="1812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2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9021E" w14:textId="77777777" w:rsidR="00130822" w:rsidRPr="001F2932" w:rsidRDefault="00130822">
            <w:pPr>
              <w:jc w:val="left"/>
              <w:rPr>
                <w:ins w:id="18124" w:author="Jens-Rainer Ohm" w:date="2020-05-03T12:19:00Z"/>
                <w:rFonts w:eastAsia="Times New Roman"/>
                <w:sz w:val="20"/>
                <w:rPrChange w:id="18125" w:author="Jens-Rainer Ohm" w:date="2020-05-03T12:23:00Z">
                  <w:rPr>
                    <w:ins w:id="18126" w:author="Jens-Rainer Ohm" w:date="2020-05-03T12:19:00Z"/>
                    <w:rFonts w:eastAsia="Times New Roman"/>
                  </w:rPr>
                </w:rPrChange>
              </w:rPr>
              <w:pPrChange w:id="18127" w:author="Jens-Rainer Ohm" w:date="2020-05-03T12:25:00Z">
                <w:pPr>
                  <w:jc w:val="center"/>
                </w:pPr>
              </w:pPrChange>
            </w:pPr>
            <w:ins w:id="18128" w:author="Jens-Rainer Ohm" w:date="2020-05-03T12:19:00Z">
              <w:r w:rsidRPr="001F2932">
                <w:rPr>
                  <w:rFonts w:eastAsia="Times New Roman"/>
                  <w:sz w:val="20"/>
                  <w:rPrChange w:id="18129" w:author="Jens-Rainer Ohm" w:date="2020-05-03T12:23:00Z">
                    <w:rPr>
                      <w:rFonts w:eastAsia="Times New Roman"/>
                    </w:rPr>
                  </w:rPrChange>
                </w:rPr>
                <w:t>m53285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033102" w14:textId="77777777" w:rsidR="00130822" w:rsidRPr="001F2932" w:rsidRDefault="00130822">
            <w:pPr>
              <w:jc w:val="left"/>
              <w:rPr>
                <w:ins w:id="18131" w:author="Jens-Rainer Ohm" w:date="2020-05-03T12:19:00Z"/>
                <w:rFonts w:eastAsia="Times New Roman"/>
                <w:sz w:val="20"/>
                <w:rPrChange w:id="18132" w:author="Jens-Rainer Ohm" w:date="2020-05-03T12:23:00Z">
                  <w:rPr>
                    <w:ins w:id="18133" w:author="Jens-Rainer Ohm" w:date="2020-05-03T12:19:00Z"/>
                    <w:rFonts w:eastAsia="Times New Roman"/>
                  </w:rPr>
                </w:rPrChange>
              </w:rPr>
            </w:pPr>
            <w:ins w:id="18134" w:author="Jens-Rainer Ohm" w:date="2020-05-03T12:19:00Z">
              <w:r w:rsidRPr="001F2932">
                <w:rPr>
                  <w:rFonts w:eastAsia="Times New Roman"/>
                  <w:sz w:val="20"/>
                  <w:rPrChange w:id="18135" w:author="Jens-Rainer Ohm" w:date="2020-05-03T12:23:00Z">
                    <w:rPr>
                      <w:rFonts w:eastAsia="Times New Roman"/>
                    </w:rPr>
                  </w:rPrChange>
                </w:rPr>
                <w:t>2020-04-04 03:09:23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7BFA16" w14:textId="77777777" w:rsidR="00130822" w:rsidRPr="001F2932" w:rsidRDefault="00130822">
            <w:pPr>
              <w:jc w:val="left"/>
              <w:rPr>
                <w:ins w:id="18137" w:author="Jens-Rainer Ohm" w:date="2020-05-03T12:19:00Z"/>
                <w:rFonts w:eastAsia="Times New Roman"/>
                <w:sz w:val="20"/>
                <w:rPrChange w:id="18138" w:author="Jens-Rainer Ohm" w:date="2020-05-03T12:23:00Z">
                  <w:rPr>
                    <w:ins w:id="18139" w:author="Jens-Rainer Ohm" w:date="2020-05-03T12:19:00Z"/>
                    <w:rFonts w:eastAsia="Times New Roman"/>
                  </w:rPr>
                </w:rPrChange>
              </w:rPr>
              <w:pPrChange w:id="18140" w:author="Jens-Rainer Ohm" w:date="2020-05-03T12:25:00Z">
                <w:pPr/>
              </w:pPrChange>
            </w:pPr>
            <w:ins w:id="18141" w:author="Jens-Rainer Ohm" w:date="2020-05-03T12:19:00Z">
              <w:r w:rsidRPr="001F2932">
                <w:rPr>
                  <w:rFonts w:eastAsia="Times New Roman"/>
                  <w:sz w:val="20"/>
                  <w:rPrChange w:id="18142" w:author="Jens-Rainer Ohm" w:date="2020-05-03T12:23:00Z">
                    <w:rPr>
                      <w:rFonts w:eastAsia="Times New Roman"/>
                    </w:rPr>
                  </w:rPrChange>
                </w:rPr>
                <w:t>2020-04-04 03:20:38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5E819" w14:textId="77777777" w:rsidR="00130822" w:rsidRPr="001F2932" w:rsidRDefault="00130822">
            <w:pPr>
              <w:jc w:val="left"/>
              <w:rPr>
                <w:ins w:id="18144" w:author="Jens-Rainer Ohm" w:date="2020-05-03T12:19:00Z"/>
                <w:rFonts w:eastAsia="Times New Roman"/>
                <w:sz w:val="20"/>
                <w:rPrChange w:id="18145" w:author="Jens-Rainer Ohm" w:date="2020-05-03T12:23:00Z">
                  <w:rPr>
                    <w:ins w:id="18146" w:author="Jens-Rainer Ohm" w:date="2020-05-03T12:19:00Z"/>
                    <w:rFonts w:eastAsia="Times New Roman"/>
                  </w:rPr>
                </w:rPrChange>
              </w:rPr>
              <w:pPrChange w:id="18147" w:author="Jens-Rainer Ohm" w:date="2020-05-03T12:25:00Z">
                <w:pPr/>
              </w:pPrChange>
            </w:pPr>
            <w:ins w:id="18148" w:author="Jens-Rainer Ohm" w:date="2020-05-03T12:19:00Z">
              <w:r w:rsidRPr="001F2932">
                <w:rPr>
                  <w:rFonts w:eastAsia="Times New Roman"/>
                  <w:sz w:val="20"/>
                  <w:rPrChange w:id="18149" w:author="Jens-Rainer Ohm" w:date="2020-05-03T12:23:00Z">
                    <w:rPr>
                      <w:rFonts w:eastAsia="Times New Roman"/>
                    </w:rPr>
                  </w:rPrChange>
                </w:rPr>
                <w:t>2020-04-09 05:41:14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5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15D337" w14:textId="77777777" w:rsidR="00130822" w:rsidRPr="001F2932" w:rsidRDefault="00130822">
            <w:pPr>
              <w:jc w:val="left"/>
              <w:rPr>
                <w:ins w:id="18151" w:author="Jens-Rainer Ohm" w:date="2020-05-03T12:19:00Z"/>
                <w:rFonts w:eastAsia="Times New Roman"/>
                <w:sz w:val="20"/>
                <w:rPrChange w:id="18152" w:author="Jens-Rainer Ohm" w:date="2020-05-03T12:23:00Z">
                  <w:rPr>
                    <w:ins w:id="18153" w:author="Jens-Rainer Ohm" w:date="2020-05-03T12:19:00Z"/>
                    <w:rFonts w:eastAsia="Times New Roman"/>
                  </w:rPr>
                </w:rPrChange>
              </w:rPr>
              <w:pPrChange w:id="18154" w:author="Jens-Rainer Ohm" w:date="2020-05-03T12:25:00Z">
                <w:pPr/>
              </w:pPrChange>
            </w:pPr>
            <w:ins w:id="18155" w:author="Jens-Rainer Ohm" w:date="2020-05-03T12:19:00Z">
              <w:r w:rsidRPr="001F2932">
                <w:rPr>
                  <w:rFonts w:eastAsia="Times New Roman"/>
                  <w:sz w:val="20"/>
                  <w:rPrChange w:id="18156" w:author="Jens-Rainer Ohm" w:date="2020-05-03T12:23:00Z">
                    <w:rPr>
                      <w:rFonts w:eastAsia="Times New Roman"/>
                    </w:rPr>
                  </w:rPrChange>
                </w:rPr>
                <w:t xml:space="preserve">AHG8/AHG9: Positioning information SEI message of output independent layers </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5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548714" w14:textId="6EBCBB3E" w:rsidR="00130822" w:rsidRPr="001F2932" w:rsidRDefault="00087326">
            <w:pPr>
              <w:jc w:val="left"/>
              <w:rPr>
                <w:ins w:id="18158" w:author="Jens-Rainer Ohm" w:date="2020-05-03T12:19:00Z"/>
                <w:rFonts w:eastAsia="Times New Roman"/>
                <w:sz w:val="20"/>
                <w:rPrChange w:id="18159" w:author="Jens-Rainer Ohm" w:date="2020-05-03T12:23:00Z">
                  <w:rPr>
                    <w:ins w:id="18160" w:author="Jens-Rainer Ohm" w:date="2020-05-03T12:19:00Z"/>
                    <w:rFonts w:eastAsia="Times New Roman"/>
                  </w:rPr>
                </w:rPrChange>
              </w:rPr>
              <w:pPrChange w:id="18161" w:author="Jens-Rainer Ohm" w:date="2020-05-03T12:25:00Z">
                <w:pPr/>
              </w:pPrChange>
            </w:pPr>
            <w:ins w:id="18162" w:author="Jens-Rainer Ohm" w:date="2020-05-03T12:50:00Z">
              <w:r w:rsidRPr="00087326">
                <w:rPr>
                  <w:sz w:val="20"/>
                  <w:rPrChange w:id="18163" w:author="Jens-Rainer Ohm" w:date="2020-05-03T12:50:00Z">
                    <w:rPr>
                      <w:rStyle w:val="Hyperlink"/>
                      <w:rFonts w:eastAsia="Times New Roman"/>
                    </w:rPr>
                  </w:rPrChange>
                </w:rPr>
                <w:t>E. Thomas (TNO)</w:t>
              </w:r>
            </w:ins>
          </w:p>
        </w:tc>
      </w:tr>
      <w:tr w:rsidR="00130822" w14:paraId="48CE5966" w14:textId="77777777" w:rsidTr="001F2932">
        <w:trPr>
          <w:tblCellSpacing w:w="15" w:type="dxa"/>
          <w:ins w:id="18164" w:author="Jens-Rainer Ohm" w:date="2020-05-03T12:19:00Z"/>
          <w:trPrChange w:id="1816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6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9AB1B" w14:textId="39200AAA" w:rsidR="00130822" w:rsidRPr="001F2932" w:rsidRDefault="00130822">
            <w:pPr>
              <w:jc w:val="left"/>
              <w:rPr>
                <w:ins w:id="18167" w:author="Jens-Rainer Ohm" w:date="2020-05-03T12:19:00Z"/>
                <w:rFonts w:eastAsia="Times New Roman"/>
                <w:sz w:val="20"/>
                <w:szCs w:val="24"/>
                <w:rPrChange w:id="18168" w:author="Jens-Rainer Ohm" w:date="2020-05-03T12:23:00Z">
                  <w:rPr>
                    <w:ins w:id="18169" w:author="Jens-Rainer Ohm" w:date="2020-05-03T12:19:00Z"/>
                    <w:rFonts w:eastAsia="Times New Roman"/>
                    <w:sz w:val="24"/>
                    <w:szCs w:val="24"/>
                  </w:rPr>
                </w:rPrChange>
              </w:rPr>
              <w:pPrChange w:id="18170" w:author="Jens-Rainer Ohm" w:date="2020-05-03T12:25:00Z">
                <w:pPr>
                  <w:jc w:val="center"/>
                </w:pPr>
              </w:pPrChange>
            </w:pPr>
            <w:ins w:id="18171" w:author="Jens-Rainer Ohm" w:date="2020-05-03T12:19:00Z">
              <w:r w:rsidRPr="001F2932">
                <w:rPr>
                  <w:rFonts w:eastAsia="Times New Roman"/>
                  <w:sz w:val="20"/>
                  <w:rPrChange w:id="18172" w:author="Jens-Rainer Ohm" w:date="2020-05-03T12:23:00Z">
                    <w:rPr>
                      <w:rFonts w:eastAsia="Times New Roman"/>
                    </w:rPr>
                  </w:rPrChange>
                </w:rPr>
                <w:fldChar w:fldCharType="begin"/>
              </w:r>
            </w:ins>
            <w:ins w:id="18173" w:author="Jens-Rainer Ohm" w:date="2020-05-03T12:20:00Z">
              <w:r w:rsidRPr="001F2932">
                <w:rPr>
                  <w:rFonts w:eastAsia="Times New Roman"/>
                  <w:sz w:val="20"/>
                  <w:rPrChange w:id="18174" w:author="Jens-Rainer Ohm" w:date="2020-05-03T12:23:00Z">
                    <w:rPr>
                      <w:rFonts w:eastAsia="Times New Roman"/>
                    </w:rPr>
                  </w:rPrChange>
                </w:rPr>
                <w:instrText>HYPERLINK "C:\\Users\\ohm\\AppData\\Local\\Temp\\current_document.php?id=9952"</w:instrText>
              </w:r>
            </w:ins>
            <w:ins w:id="18175" w:author="Jens-Rainer Ohm" w:date="2020-05-03T12:19:00Z">
              <w:r w:rsidRPr="001F2932">
                <w:rPr>
                  <w:rFonts w:eastAsia="Times New Roman"/>
                  <w:sz w:val="20"/>
                  <w:rPrChange w:id="18176" w:author="Jens-Rainer Ohm" w:date="2020-05-03T12:23:00Z">
                    <w:rPr>
                      <w:rFonts w:eastAsia="Times New Roman"/>
                    </w:rPr>
                  </w:rPrChange>
                </w:rPr>
                <w:fldChar w:fldCharType="separate"/>
              </w:r>
              <w:r w:rsidRPr="001F2932">
                <w:rPr>
                  <w:rStyle w:val="Hyperlink"/>
                  <w:rFonts w:eastAsia="Times New Roman"/>
                  <w:sz w:val="20"/>
                  <w:rPrChange w:id="18177" w:author="Jens-Rainer Ohm" w:date="2020-05-03T12:23:00Z">
                    <w:rPr>
                      <w:rStyle w:val="Hyperlink"/>
                      <w:rFonts w:eastAsia="Times New Roman"/>
                    </w:rPr>
                  </w:rPrChange>
                </w:rPr>
                <w:t>JVET-R0308</w:t>
              </w:r>
              <w:r w:rsidRPr="001F2932">
                <w:rPr>
                  <w:rFonts w:eastAsia="Times New Roman"/>
                  <w:sz w:val="20"/>
                  <w:rPrChange w:id="1817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7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35EED8" w14:textId="77777777" w:rsidR="00130822" w:rsidRPr="001F2932" w:rsidRDefault="00130822">
            <w:pPr>
              <w:jc w:val="left"/>
              <w:rPr>
                <w:ins w:id="18180" w:author="Jens-Rainer Ohm" w:date="2020-05-03T12:19:00Z"/>
                <w:rFonts w:eastAsia="Times New Roman"/>
                <w:sz w:val="20"/>
                <w:rPrChange w:id="18181" w:author="Jens-Rainer Ohm" w:date="2020-05-03T12:23:00Z">
                  <w:rPr>
                    <w:ins w:id="18182" w:author="Jens-Rainer Ohm" w:date="2020-05-03T12:19:00Z"/>
                    <w:rFonts w:eastAsia="Times New Roman"/>
                  </w:rPr>
                </w:rPrChange>
              </w:rPr>
              <w:pPrChange w:id="18183" w:author="Jens-Rainer Ohm" w:date="2020-05-03T12:25:00Z">
                <w:pPr>
                  <w:jc w:val="center"/>
                </w:pPr>
              </w:pPrChange>
            </w:pPr>
            <w:ins w:id="18184" w:author="Jens-Rainer Ohm" w:date="2020-05-03T12:19:00Z">
              <w:r w:rsidRPr="001F2932">
                <w:rPr>
                  <w:rFonts w:eastAsia="Times New Roman"/>
                  <w:sz w:val="20"/>
                  <w:rPrChange w:id="18185" w:author="Jens-Rainer Ohm" w:date="2020-05-03T12:23:00Z">
                    <w:rPr>
                      <w:rFonts w:eastAsia="Times New Roman"/>
                    </w:rPr>
                  </w:rPrChange>
                </w:rPr>
                <w:t>m53286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18AB9D" w14:textId="77777777" w:rsidR="00130822" w:rsidRPr="001F2932" w:rsidRDefault="00130822">
            <w:pPr>
              <w:jc w:val="left"/>
              <w:rPr>
                <w:ins w:id="18187" w:author="Jens-Rainer Ohm" w:date="2020-05-03T12:19:00Z"/>
                <w:rFonts w:eastAsia="Times New Roman"/>
                <w:sz w:val="20"/>
                <w:rPrChange w:id="18188" w:author="Jens-Rainer Ohm" w:date="2020-05-03T12:23:00Z">
                  <w:rPr>
                    <w:ins w:id="18189" w:author="Jens-Rainer Ohm" w:date="2020-05-03T12:19:00Z"/>
                    <w:rFonts w:eastAsia="Times New Roman"/>
                  </w:rPr>
                </w:rPrChange>
              </w:rPr>
            </w:pPr>
            <w:ins w:id="18190" w:author="Jens-Rainer Ohm" w:date="2020-05-03T12:19:00Z">
              <w:r w:rsidRPr="001F2932">
                <w:rPr>
                  <w:rFonts w:eastAsia="Times New Roman"/>
                  <w:sz w:val="20"/>
                  <w:rPrChange w:id="18191" w:author="Jens-Rainer Ohm" w:date="2020-05-03T12:23:00Z">
                    <w:rPr>
                      <w:rFonts w:eastAsia="Times New Roman"/>
                    </w:rPr>
                  </w:rPrChange>
                </w:rPr>
                <w:t>2020-04-04 03:10:52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9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7C6306" w14:textId="77777777" w:rsidR="00130822" w:rsidRPr="001F2932" w:rsidRDefault="00130822">
            <w:pPr>
              <w:jc w:val="left"/>
              <w:rPr>
                <w:ins w:id="18193" w:author="Jens-Rainer Ohm" w:date="2020-05-03T12:19:00Z"/>
                <w:rFonts w:eastAsia="Times New Roman"/>
                <w:sz w:val="20"/>
                <w:rPrChange w:id="18194" w:author="Jens-Rainer Ohm" w:date="2020-05-03T12:23:00Z">
                  <w:rPr>
                    <w:ins w:id="18195" w:author="Jens-Rainer Ohm" w:date="2020-05-03T12:19:00Z"/>
                    <w:rFonts w:eastAsia="Times New Roman"/>
                  </w:rPr>
                </w:rPrChange>
              </w:rPr>
              <w:pPrChange w:id="18196" w:author="Jens-Rainer Ohm" w:date="2020-05-03T12:25:00Z">
                <w:pPr/>
              </w:pPrChange>
            </w:pPr>
            <w:ins w:id="18197" w:author="Jens-Rainer Ohm" w:date="2020-05-03T12:19:00Z">
              <w:r w:rsidRPr="001F2932">
                <w:rPr>
                  <w:rFonts w:eastAsia="Times New Roman"/>
                  <w:sz w:val="20"/>
                  <w:rPrChange w:id="18198" w:author="Jens-Rainer Ohm" w:date="2020-05-03T12:23:00Z">
                    <w:rPr>
                      <w:rFonts w:eastAsia="Times New Roman"/>
                    </w:rPr>
                  </w:rPrChange>
                </w:rPr>
                <w:t>2020-04-04 03:22:10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EFD7D7" w14:textId="77777777" w:rsidR="00130822" w:rsidRPr="001F2932" w:rsidRDefault="00130822">
            <w:pPr>
              <w:jc w:val="left"/>
              <w:rPr>
                <w:ins w:id="18200" w:author="Jens-Rainer Ohm" w:date="2020-05-03T12:19:00Z"/>
                <w:rFonts w:eastAsia="Times New Roman"/>
                <w:sz w:val="20"/>
                <w:rPrChange w:id="18201" w:author="Jens-Rainer Ohm" w:date="2020-05-03T12:23:00Z">
                  <w:rPr>
                    <w:ins w:id="18202" w:author="Jens-Rainer Ohm" w:date="2020-05-03T12:19:00Z"/>
                    <w:rFonts w:eastAsia="Times New Roman"/>
                  </w:rPr>
                </w:rPrChange>
              </w:rPr>
              <w:pPrChange w:id="18203" w:author="Jens-Rainer Ohm" w:date="2020-05-03T12:25:00Z">
                <w:pPr/>
              </w:pPrChange>
            </w:pPr>
            <w:ins w:id="18204" w:author="Jens-Rainer Ohm" w:date="2020-05-03T12:19:00Z">
              <w:r w:rsidRPr="001F2932">
                <w:rPr>
                  <w:rFonts w:eastAsia="Times New Roman"/>
                  <w:sz w:val="20"/>
                  <w:rPrChange w:id="18205" w:author="Jens-Rainer Ohm" w:date="2020-05-03T12:23:00Z">
                    <w:rPr>
                      <w:rFonts w:eastAsia="Times New Roman"/>
                    </w:rPr>
                  </w:rPrChange>
                </w:rPr>
                <w:t>2020-04-17 08:37:48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0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3813EC" w14:textId="77777777" w:rsidR="00130822" w:rsidRPr="001F2932" w:rsidRDefault="00130822">
            <w:pPr>
              <w:jc w:val="left"/>
              <w:rPr>
                <w:ins w:id="18207" w:author="Jens-Rainer Ohm" w:date="2020-05-03T12:19:00Z"/>
                <w:rFonts w:eastAsia="Times New Roman"/>
                <w:sz w:val="20"/>
                <w:rPrChange w:id="18208" w:author="Jens-Rainer Ohm" w:date="2020-05-03T12:23:00Z">
                  <w:rPr>
                    <w:ins w:id="18209" w:author="Jens-Rainer Ohm" w:date="2020-05-03T12:19:00Z"/>
                    <w:rFonts w:eastAsia="Times New Roman"/>
                  </w:rPr>
                </w:rPrChange>
              </w:rPr>
              <w:pPrChange w:id="18210" w:author="Jens-Rainer Ohm" w:date="2020-05-03T12:25:00Z">
                <w:pPr/>
              </w:pPrChange>
            </w:pPr>
            <w:ins w:id="18211" w:author="Jens-Rainer Ohm" w:date="2020-05-03T12:19:00Z">
              <w:r w:rsidRPr="001F2932">
                <w:rPr>
                  <w:rFonts w:eastAsia="Times New Roman"/>
                  <w:sz w:val="20"/>
                  <w:rPrChange w:id="18212" w:author="Jens-Rainer Ohm" w:date="2020-05-03T12:23:00Z">
                    <w:rPr>
                      <w:rFonts w:eastAsia="Times New Roman"/>
                    </w:rPr>
                  </w:rPrChange>
                </w:rPr>
                <w:t>AHG8: Implementation of multi-layer decoding and output independent layer composition in VTM</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1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0FCC7" w14:textId="104E946E" w:rsidR="00130822" w:rsidRPr="001F2932" w:rsidRDefault="00087326">
            <w:pPr>
              <w:jc w:val="left"/>
              <w:rPr>
                <w:ins w:id="18214" w:author="Jens-Rainer Ohm" w:date="2020-05-03T12:19:00Z"/>
                <w:rFonts w:eastAsia="Times New Roman"/>
                <w:sz w:val="20"/>
                <w:rPrChange w:id="18215" w:author="Jens-Rainer Ohm" w:date="2020-05-03T12:23:00Z">
                  <w:rPr>
                    <w:ins w:id="18216" w:author="Jens-Rainer Ohm" w:date="2020-05-03T12:19:00Z"/>
                    <w:rFonts w:eastAsia="Times New Roman"/>
                  </w:rPr>
                </w:rPrChange>
              </w:rPr>
              <w:pPrChange w:id="18217" w:author="Jens-Rainer Ohm" w:date="2020-05-03T12:25:00Z">
                <w:pPr/>
              </w:pPrChange>
            </w:pPr>
            <w:ins w:id="18218" w:author="Jens-Rainer Ohm" w:date="2020-05-03T12:50:00Z">
              <w:r w:rsidRPr="00087326">
                <w:rPr>
                  <w:sz w:val="20"/>
                  <w:rPrChange w:id="18219" w:author="Jens-Rainer Ohm" w:date="2020-05-03T12:50:00Z">
                    <w:rPr>
                      <w:rStyle w:val="Hyperlink"/>
                      <w:rFonts w:eastAsia="Times New Roman"/>
                    </w:rPr>
                  </w:rPrChange>
                </w:rPr>
                <w:t>E. Thomas (TNO)</w:t>
              </w:r>
            </w:ins>
          </w:p>
        </w:tc>
      </w:tr>
      <w:tr w:rsidR="00130822" w14:paraId="1D55A040" w14:textId="77777777" w:rsidTr="001F2932">
        <w:trPr>
          <w:tblCellSpacing w:w="15" w:type="dxa"/>
          <w:ins w:id="18220" w:author="Jens-Rainer Ohm" w:date="2020-05-03T12:19:00Z"/>
          <w:trPrChange w:id="1822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2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48889B" w14:textId="5845705F" w:rsidR="00130822" w:rsidRPr="001F2932" w:rsidRDefault="00130822">
            <w:pPr>
              <w:jc w:val="left"/>
              <w:rPr>
                <w:ins w:id="18223" w:author="Jens-Rainer Ohm" w:date="2020-05-03T12:19:00Z"/>
                <w:rFonts w:eastAsia="Times New Roman"/>
                <w:sz w:val="20"/>
                <w:szCs w:val="24"/>
                <w:rPrChange w:id="18224" w:author="Jens-Rainer Ohm" w:date="2020-05-03T12:23:00Z">
                  <w:rPr>
                    <w:ins w:id="18225" w:author="Jens-Rainer Ohm" w:date="2020-05-03T12:19:00Z"/>
                    <w:rFonts w:eastAsia="Times New Roman"/>
                    <w:sz w:val="24"/>
                    <w:szCs w:val="24"/>
                  </w:rPr>
                </w:rPrChange>
              </w:rPr>
              <w:pPrChange w:id="18226" w:author="Jens-Rainer Ohm" w:date="2020-05-03T12:25:00Z">
                <w:pPr>
                  <w:jc w:val="center"/>
                </w:pPr>
              </w:pPrChange>
            </w:pPr>
            <w:ins w:id="18227" w:author="Jens-Rainer Ohm" w:date="2020-05-03T12:19:00Z">
              <w:r w:rsidRPr="001F2932">
                <w:rPr>
                  <w:rFonts w:eastAsia="Times New Roman"/>
                  <w:sz w:val="20"/>
                  <w:rPrChange w:id="18228" w:author="Jens-Rainer Ohm" w:date="2020-05-03T12:23:00Z">
                    <w:rPr>
                      <w:rFonts w:eastAsia="Times New Roman"/>
                    </w:rPr>
                  </w:rPrChange>
                </w:rPr>
                <w:fldChar w:fldCharType="begin"/>
              </w:r>
            </w:ins>
            <w:ins w:id="18229" w:author="Jens-Rainer Ohm" w:date="2020-05-03T12:20:00Z">
              <w:r w:rsidRPr="001F2932">
                <w:rPr>
                  <w:rFonts w:eastAsia="Times New Roman"/>
                  <w:sz w:val="20"/>
                  <w:rPrChange w:id="18230" w:author="Jens-Rainer Ohm" w:date="2020-05-03T12:23:00Z">
                    <w:rPr>
                      <w:rFonts w:eastAsia="Times New Roman"/>
                    </w:rPr>
                  </w:rPrChange>
                </w:rPr>
                <w:instrText>HYPERLINK "C:\\Users\\ohm\\AppData\\Local\\Temp\\current_document.php?id=9953"</w:instrText>
              </w:r>
            </w:ins>
            <w:ins w:id="18231" w:author="Jens-Rainer Ohm" w:date="2020-05-03T12:19:00Z">
              <w:r w:rsidRPr="001F2932">
                <w:rPr>
                  <w:rFonts w:eastAsia="Times New Roman"/>
                  <w:sz w:val="20"/>
                  <w:rPrChange w:id="18232" w:author="Jens-Rainer Ohm" w:date="2020-05-03T12:23:00Z">
                    <w:rPr>
                      <w:rFonts w:eastAsia="Times New Roman"/>
                    </w:rPr>
                  </w:rPrChange>
                </w:rPr>
                <w:fldChar w:fldCharType="separate"/>
              </w:r>
              <w:r w:rsidRPr="001F2932">
                <w:rPr>
                  <w:rStyle w:val="Hyperlink"/>
                  <w:rFonts w:eastAsia="Times New Roman"/>
                  <w:sz w:val="20"/>
                  <w:rPrChange w:id="18233" w:author="Jens-Rainer Ohm" w:date="2020-05-03T12:23:00Z">
                    <w:rPr>
                      <w:rStyle w:val="Hyperlink"/>
                      <w:rFonts w:eastAsia="Times New Roman"/>
                    </w:rPr>
                  </w:rPrChange>
                </w:rPr>
                <w:t>JVET-R0309</w:t>
              </w:r>
              <w:r w:rsidRPr="001F2932">
                <w:rPr>
                  <w:rFonts w:eastAsia="Times New Roman"/>
                  <w:sz w:val="20"/>
                  <w:rPrChange w:id="1823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3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D6107" w14:textId="77777777" w:rsidR="00130822" w:rsidRPr="001F2932" w:rsidRDefault="00130822">
            <w:pPr>
              <w:jc w:val="left"/>
              <w:rPr>
                <w:ins w:id="18236" w:author="Jens-Rainer Ohm" w:date="2020-05-03T12:19:00Z"/>
                <w:rFonts w:eastAsia="Times New Roman"/>
                <w:sz w:val="20"/>
                <w:rPrChange w:id="18237" w:author="Jens-Rainer Ohm" w:date="2020-05-03T12:23:00Z">
                  <w:rPr>
                    <w:ins w:id="18238" w:author="Jens-Rainer Ohm" w:date="2020-05-03T12:19:00Z"/>
                    <w:rFonts w:eastAsia="Times New Roman"/>
                  </w:rPr>
                </w:rPrChange>
              </w:rPr>
              <w:pPrChange w:id="18239" w:author="Jens-Rainer Ohm" w:date="2020-05-03T12:25:00Z">
                <w:pPr>
                  <w:jc w:val="center"/>
                </w:pPr>
              </w:pPrChange>
            </w:pPr>
            <w:ins w:id="18240" w:author="Jens-Rainer Ohm" w:date="2020-05-03T12:19:00Z">
              <w:r w:rsidRPr="001F2932">
                <w:rPr>
                  <w:rFonts w:eastAsia="Times New Roman"/>
                  <w:sz w:val="20"/>
                  <w:rPrChange w:id="18241" w:author="Jens-Rainer Ohm" w:date="2020-05-03T12:23:00Z">
                    <w:rPr>
                      <w:rFonts w:eastAsia="Times New Roman"/>
                    </w:rPr>
                  </w:rPrChange>
                </w:rPr>
                <w:t>m53293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FFE4A" w14:textId="77777777" w:rsidR="00130822" w:rsidRPr="001F2932" w:rsidRDefault="00130822">
            <w:pPr>
              <w:jc w:val="left"/>
              <w:rPr>
                <w:ins w:id="18243" w:author="Jens-Rainer Ohm" w:date="2020-05-03T12:19:00Z"/>
                <w:rFonts w:eastAsia="Times New Roman"/>
                <w:sz w:val="20"/>
                <w:rPrChange w:id="18244" w:author="Jens-Rainer Ohm" w:date="2020-05-03T12:23:00Z">
                  <w:rPr>
                    <w:ins w:id="18245" w:author="Jens-Rainer Ohm" w:date="2020-05-03T12:19:00Z"/>
                    <w:rFonts w:eastAsia="Times New Roman"/>
                  </w:rPr>
                </w:rPrChange>
              </w:rPr>
            </w:pPr>
            <w:ins w:id="18246" w:author="Jens-Rainer Ohm" w:date="2020-05-03T12:19:00Z">
              <w:r w:rsidRPr="001F2932">
                <w:rPr>
                  <w:rFonts w:eastAsia="Times New Roman"/>
                  <w:sz w:val="20"/>
                  <w:rPrChange w:id="18247" w:author="Jens-Rainer Ohm" w:date="2020-05-03T12:23:00Z">
                    <w:rPr>
                      <w:rFonts w:eastAsia="Times New Roman"/>
                    </w:rPr>
                  </w:rPrChange>
                </w:rPr>
                <w:t>2020-04-04 05:23:00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4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7B584A" w14:textId="77777777" w:rsidR="00130822" w:rsidRPr="001F2932" w:rsidRDefault="00130822">
            <w:pPr>
              <w:jc w:val="left"/>
              <w:rPr>
                <w:ins w:id="18249" w:author="Jens-Rainer Ohm" w:date="2020-05-03T12:19:00Z"/>
                <w:rFonts w:eastAsia="Times New Roman"/>
                <w:sz w:val="20"/>
                <w:rPrChange w:id="18250" w:author="Jens-Rainer Ohm" w:date="2020-05-03T12:23:00Z">
                  <w:rPr>
                    <w:ins w:id="18251" w:author="Jens-Rainer Ohm" w:date="2020-05-03T12:19:00Z"/>
                    <w:rFonts w:eastAsia="Times New Roman"/>
                  </w:rPr>
                </w:rPrChange>
              </w:rPr>
              <w:pPrChange w:id="18252" w:author="Jens-Rainer Ohm" w:date="2020-05-03T12:25:00Z">
                <w:pPr/>
              </w:pPrChange>
            </w:pPr>
            <w:ins w:id="18253" w:author="Jens-Rainer Ohm" w:date="2020-05-03T12:19:00Z">
              <w:r w:rsidRPr="001F2932">
                <w:rPr>
                  <w:rFonts w:eastAsia="Times New Roman"/>
                  <w:sz w:val="20"/>
                  <w:rPrChange w:id="18254" w:author="Jens-Rainer Ohm" w:date="2020-05-03T12:23:00Z">
                    <w:rPr>
                      <w:rFonts w:eastAsia="Times New Roman"/>
                    </w:rPr>
                  </w:rPrChange>
                </w:rPr>
                <w:t>2020-04-04 07:01:46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F6EF05" w14:textId="77777777" w:rsidR="00130822" w:rsidRPr="001F2932" w:rsidRDefault="00130822">
            <w:pPr>
              <w:jc w:val="left"/>
              <w:rPr>
                <w:ins w:id="18256" w:author="Jens-Rainer Ohm" w:date="2020-05-03T12:19:00Z"/>
                <w:rFonts w:eastAsia="Times New Roman"/>
                <w:sz w:val="20"/>
                <w:rPrChange w:id="18257" w:author="Jens-Rainer Ohm" w:date="2020-05-03T12:23:00Z">
                  <w:rPr>
                    <w:ins w:id="18258" w:author="Jens-Rainer Ohm" w:date="2020-05-03T12:19:00Z"/>
                    <w:rFonts w:eastAsia="Times New Roman"/>
                  </w:rPr>
                </w:rPrChange>
              </w:rPr>
              <w:pPrChange w:id="18259" w:author="Jens-Rainer Ohm" w:date="2020-05-03T12:25:00Z">
                <w:pPr/>
              </w:pPrChange>
            </w:pPr>
            <w:ins w:id="18260" w:author="Jens-Rainer Ohm" w:date="2020-05-03T12:19:00Z">
              <w:r w:rsidRPr="001F2932">
                <w:rPr>
                  <w:rFonts w:eastAsia="Times New Roman"/>
                  <w:sz w:val="20"/>
                  <w:rPrChange w:id="18261" w:author="Jens-Rainer Ohm" w:date="2020-05-03T12:23:00Z">
                    <w:rPr>
                      <w:rFonts w:eastAsia="Times New Roman"/>
                    </w:rPr>
                  </w:rPrChange>
                </w:rPr>
                <w:t>2020-04-19 12:51:45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6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3C4805" w14:textId="77777777" w:rsidR="00130822" w:rsidRPr="001F2932" w:rsidRDefault="00130822">
            <w:pPr>
              <w:jc w:val="left"/>
              <w:rPr>
                <w:ins w:id="18263" w:author="Jens-Rainer Ohm" w:date="2020-05-03T12:19:00Z"/>
                <w:rFonts w:eastAsia="Times New Roman"/>
                <w:sz w:val="20"/>
                <w:rPrChange w:id="18264" w:author="Jens-Rainer Ohm" w:date="2020-05-03T12:23:00Z">
                  <w:rPr>
                    <w:ins w:id="18265" w:author="Jens-Rainer Ohm" w:date="2020-05-03T12:19:00Z"/>
                    <w:rFonts w:eastAsia="Times New Roman"/>
                  </w:rPr>
                </w:rPrChange>
              </w:rPr>
              <w:pPrChange w:id="18266" w:author="Jens-Rainer Ohm" w:date="2020-05-03T12:25:00Z">
                <w:pPr/>
              </w:pPrChange>
            </w:pPr>
            <w:ins w:id="18267" w:author="Jens-Rainer Ohm" w:date="2020-05-03T12:19:00Z">
              <w:r w:rsidRPr="001F2932">
                <w:rPr>
                  <w:rFonts w:eastAsia="Times New Roman"/>
                  <w:sz w:val="20"/>
                  <w:rPrChange w:id="18268" w:author="Jens-Rainer Ohm" w:date="2020-05-03T12:23:00Z">
                    <w:rPr>
                      <w:rFonts w:eastAsia="Times New Roman"/>
                    </w:rPr>
                  </w:rPrChange>
                </w:rPr>
                <w:t>[AHG16] Clean-up on palette predictor update for local dual tree.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6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399F2" w14:textId="7B8B34BB" w:rsidR="00130822" w:rsidRPr="001F2932" w:rsidRDefault="00087326">
            <w:pPr>
              <w:jc w:val="left"/>
              <w:rPr>
                <w:ins w:id="18270" w:author="Jens-Rainer Ohm" w:date="2020-05-03T12:19:00Z"/>
                <w:rFonts w:eastAsia="Times New Roman"/>
                <w:sz w:val="20"/>
                <w:rPrChange w:id="18271" w:author="Jens-Rainer Ohm" w:date="2020-05-03T12:23:00Z">
                  <w:rPr>
                    <w:ins w:id="18272" w:author="Jens-Rainer Ohm" w:date="2020-05-03T12:19:00Z"/>
                    <w:rFonts w:eastAsia="Times New Roman"/>
                  </w:rPr>
                </w:rPrChange>
              </w:rPr>
              <w:pPrChange w:id="18273" w:author="Jens-Rainer Ohm" w:date="2020-05-03T12:25:00Z">
                <w:pPr/>
              </w:pPrChange>
            </w:pPr>
            <w:ins w:id="18274" w:author="Jens-Rainer Ohm" w:date="2020-05-03T12:50:00Z">
              <w:r w:rsidRPr="00087326">
                <w:rPr>
                  <w:sz w:val="20"/>
                  <w:rPrChange w:id="18275" w:author="Jens-Rainer Ohm" w:date="2020-05-03T12:50:00Z">
                    <w:rPr>
                      <w:rStyle w:val="Hyperlink"/>
                      <w:rFonts w:eastAsia="Times New Roman"/>
                    </w:rPr>
                  </w:rPrChange>
                </w:rPr>
                <w:t>H. Jang</w:t>
              </w:r>
            </w:ins>
            <w:ins w:id="18276" w:author="Jens-Rainer Ohm" w:date="2020-05-03T12:19:00Z">
              <w:r w:rsidR="00130822" w:rsidRPr="001F2932">
                <w:rPr>
                  <w:rFonts w:eastAsia="Times New Roman"/>
                  <w:sz w:val="20"/>
                  <w:rPrChange w:id="18277" w:author="Jens-Rainer Ohm" w:date="2020-05-03T12:23:00Z">
                    <w:rPr>
                      <w:rFonts w:eastAsia="Times New Roman"/>
                    </w:rPr>
                  </w:rPrChange>
                </w:rPr>
                <w:t>, J. Nam, S. Yoo, N. Park, S. Kim, J. Lim (LGE)</w:t>
              </w:r>
            </w:ins>
          </w:p>
        </w:tc>
      </w:tr>
      <w:tr w:rsidR="00130822" w14:paraId="31501F51" w14:textId="77777777" w:rsidTr="001F2932">
        <w:trPr>
          <w:tblCellSpacing w:w="15" w:type="dxa"/>
          <w:ins w:id="18278" w:author="Jens-Rainer Ohm" w:date="2020-05-03T12:19:00Z"/>
          <w:trPrChange w:id="1827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8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167BA" w14:textId="25029805" w:rsidR="00130822" w:rsidRPr="001F2932" w:rsidRDefault="00130822">
            <w:pPr>
              <w:jc w:val="left"/>
              <w:rPr>
                <w:ins w:id="18281" w:author="Jens-Rainer Ohm" w:date="2020-05-03T12:19:00Z"/>
                <w:rFonts w:eastAsia="Times New Roman"/>
                <w:sz w:val="20"/>
                <w:szCs w:val="24"/>
                <w:rPrChange w:id="18282" w:author="Jens-Rainer Ohm" w:date="2020-05-03T12:23:00Z">
                  <w:rPr>
                    <w:ins w:id="18283" w:author="Jens-Rainer Ohm" w:date="2020-05-03T12:19:00Z"/>
                    <w:rFonts w:eastAsia="Times New Roman"/>
                    <w:sz w:val="24"/>
                    <w:szCs w:val="24"/>
                  </w:rPr>
                </w:rPrChange>
              </w:rPr>
              <w:pPrChange w:id="18284" w:author="Jens-Rainer Ohm" w:date="2020-05-03T12:25:00Z">
                <w:pPr>
                  <w:jc w:val="center"/>
                </w:pPr>
              </w:pPrChange>
            </w:pPr>
            <w:ins w:id="18285" w:author="Jens-Rainer Ohm" w:date="2020-05-03T12:19:00Z">
              <w:r w:rsidRPr="001F2932">
                <w:rPr>
                  <w:rFonts w:eastAsia="Times New Roman"/>
                  <w:sz w:val="20"/>
                  <w:rPrChange w:id="18286" w:author="Jens-Rainer Ohm" w:date="2020-05-03T12:23:00Z">
                    <w:rPr>
                      <w:rFonts w:eastAsia="Times New Roman"/>
                    </w:rPr>
                  </w:rPrChange>
                </w:rPr>
                <w:fldChar w:fldCharType="begin"/>
              </w:r>
            </w:ins>
            <w:ins w:id="18287" w:author="Jens-Rainer Ohm" w:date="2020-05-03T12:20:00Z">
              <w:r w:rsidRPr="001F2932">
                <w:rPr>
                  <w:rFonts w:eastAsia="Times New Roman"/>
                  <w:sz w:val="20"/>
                  <w:rPrChange w:id="18288" w:author="Jens-Rainer Ohm" w:date="2020-05-03T12:23:00Z">
                    <w:rPr>
                      <w:rFonts w:eastAsia="Times New Roman"/>
                    </w:rPr>
                  </w:rPrChange>
                </w:rPr>
                <w:instrText>HYPERLINK "C:\\Users\\ohm\\AppData\\Local\\Temp\\current_document.php?id=9954"</w:instrText>
              </w:r>
            </w:ins>
            <w:ins w:id="18289" w:author="Jens-Rainer Ohm" w:date="2020-05-03T12:19:00Z">
              <w:r w:rsidRPr="001F2932">
                <w:rPr>
                  <w:rFonts w:eastAsia="Times New Roman"/>
                  <w:sz w:val="20"/>
                  <w:rPrChange w:id="18290" w:author="Jens-Rainer Ohm" w:date="2020-05-03T12:23:00Z">
                    <w:rPr>
                      <w:rFonts w:eastAsia="Times New Roman"/>
                    </w:rPr>
                  </w:rPrChange>
                </w:rPr>
                <w:fldChar w:fldCharType="separate"/>
              </w:r>
              <w:r w:rsidRPr="001F2932">
                <w:rPr>
                  <w:rStyle w:val="Hyperlink"/>
                  <w:rFonts w:eastAsia="Times New Roman"/>
                  <w:sz w:val="20"/>
                  <w:rPrChange w:id="18291" w:author="Jens-Rainer Ohm" w:date="2020-05-03T12:23:00Z">
                    <w:rPr>
                      <w:rStyle w:val="Hyperlink"/>
                      <w:rFonts w:eastAsia="Times New Roman"/>
                    </w:rPr>
                  </w:rPrChange>
                </w:rPr>
                <w:t>JVET-R0310</w:t>
              </w:r>
              <w:r w:rsidRPr="001F2932">
                <w:rPr>
                  <w:rFonts w:eastAsia="Times New Roman"/>
                  <w:sz w:val="20"/>
                  <w:rPrChange w:id="1829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9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25386A" w14:textId="77777777" w:rsidR="00130822" w:rsidRPr="001F2932" w:rsidRDefault="00130822">
            <w:pPr>
              <w:jc w:val="left"/>
              <w:rPr>
                <w:ins w:id="18294" w:author="Jens-Rainer Ohm" w:date="2020-05-03T12:19:00Z"/>
                <w:rFonts w:eastAsia="Times New Roman"/>
                <w:sz w:val="20"/>
                <w:rPrChange w:id="18295" w:author="Jens-Rainer Ohm" w:date="2020-05-03T12:23:00Z">
                  <w:rPr>
                    <w:ins w:id="18296" w:author="Jens-Rainer Ohm" w:date="2020-05-03T12:19:00Z"/>
                    <w:rFonts w:eastAsia="Times New Roman"/>
                  </w:rPr>
                </w:rPrChange>
              </w:rPr>
              <w:pPrChange w:id="18297" w:author="Jens-Rainer Ohm" w:date="2020-05-03T12:25:00Z">
                <w:pPr>
                  <w:jc w:val="center"/>
                </w:pPr>
              </w:pPrChange>
            </w:pPr>
            <w:ins w:id="18298" w:author="Jens-Rainer Ohm" w:date="2020-05-03T12:19:00Z">
              <w:r w:rsidRPr="001F2932">
                <w:rPr>
                  <w:rFonts w:eastAsia="Times New Roman"/>
                  <w:sz w:val="20"/>
                  <w:rPrChange w:id="18299" w:author="Jens-Rainer Ohm" w:date="2020-05-03T12:23:00Z">
                    <w:rPr>
                      <w:rFonts w:eastAsia="Times New Roman"/>
                    </w:rPr>
                  </w:rPrChange>
                </w:rPr>
                <w:t>m53294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F21F71" w14:textId="77777777" w:rsidR="00130822" w:rsidRPr="001F2932" w:rsidRDefault="00130822">
            <w:pPr>
              <w:jc w:val="left"/>
              <w:rPr>
                <w:ins w:id="18301" w:author="Jens-Rainer Ohm" w:date="2020-05-03T12:19:00Z"/>
                <w:rFonts w:eastAsia="Times New Roman"/>
                <w:sz w:val="20"/>
                <w:rPrChange w:id="18302" w:author="Jens-Rainer Ohm" w:date="2020-05-03T12:23:00Z">
                  <w:rPr>
                    <w:ins w:id="18303" w:author="Jens-Rainer Ohm" w:date="2020-05-03T12:19:00Z"/>
                    <w:rFonts w:eastAsia="Times New Roman"/>
                  </w:rPr>
                </w:rPrChange>
              </w:rPr>
            </w:pPr>
            <w:ins w:id="18304" w:author="Jens-Rainer Ohm" w:date="2020-05-03T12:19:00Z">
              <w:r w:rsidRPr="001F2932">
                <w:rPr>
                  <w:rFonts w:eastAsia="Times New Roman"/>
                  <w:sz w:val="20"/>
                  <w:rPrChange w:id="18305" w:author="Jens-Rainer Ohm" w:date="2020-05-03T12:23:00Z">
                    <w:rPr>
                      <w:rFonts w:eastAsia="Times New Roman"/>
                    </w:rPr>
                  </w:rPrChange>
                </w:rPr>
                <w:t>2020-04-04 05:23:51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ACD8DC" w14:textId="77777777" w:rsidR="00130822" w:rsidRPr="001F2932" w:rsidRDefault="00130822">
            <w:pPr>
              <w:jc w:val="left"/>
              <w:rPr>
                <w:ins w:id="18307" w:author="Jens-Rainer Ohm" w:date="2020-05-03T12:19:00Z"/>
                <w:rFonts w:eastAsia="Times New Roman"/>
                <w:sz w:val="20"/>
                <w:rPrChange w:id="18308" w:author="Jens-Rainer Ohm" w:date="2020-05-03T12:23:00Z">
                  <w:rPr>
                    <w:ins w:id="18309" w:author="Jens-Rainer Ohm" w:date="2020-05-03T12:19:00Z"/>
                    <w:rFonts w:eastAsia="Times New Roman"/>
                  </w:rPr>
                </w:rPrChange>
              </w:rPr>
              <w:pPrChange w:id="18310" w:author="Jens-Rainer Ohm" w:date="2020-05-03T12:25:00Z">
                <w:pPr/>
              </w:pPrChange>
            </w:pPr>
            <w:ins w:id="18311" w:author="Jens-Rainer Ohm" w:date="2020-05-03T12:19:00Z">
              <w:r w:rsidRPr="001F2932">
                <w:rPr>
                  <w:rFonts w:eastAsia="Times New Roman"/>
                  <w:sz w:val="20"/>
                  <w:rPrChange w:id="18312" w:author="Jens-Rainer Ohm" w:date="2020-05-03T12:23:00Z">
                    <w:rPr>
                      <w:rFonts w:eastAsia="Times New Roman"/>
                    </w:rPr>
                  </w:rPrChange>
                </w:rPr>
                <w:t>2020-04-04 07:02:23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087391" w14:textId="77777777" w:rsidR="00130822" w:rsidRPr="001F2932" w:rsidRDefault="00130822">
            <w:pPr>
              <w:jc w:val="left"/>
              <w:rPr>
                <w:ins w:id="18314" w:author="Jens-Rainer Ohm" w:date="2020-05-03T12:19:00Z"/>
                <w:rFonts w:eastAsia="Times New Roman"/>
                <w:sz w:val="20"/>
                <w:rPrChange w:id="18315" w:author="Jens-Rainer Ohm" w:date="2020-05-03T12:23:00Z">
                  <w:rPr>
                    <w:ins w:id="18316" w:author="Jens-Rainer Ohm" w:date="2020-05-03T12:19:00Z"/>
                    <w:rFonts w:eastAsia="Times New Roman"/>
                  </w:rPr>
                </w:rPrChange>
              </w:rPr>
              <w:pPrChange w:id="18317" w:author="Jens-Rainer Ohm" w:date="2020-05-03T12:25:00Z">
                <w:pPr/>
              </w:pPrChange>
            </w:pPr>
            <w:ins w:id="18318" w:author="Jens-Rainer Ohm" w:date="2020-05-03T12:19:00Z">
              <w:r w:rsidRPr="001F2932">
                <w:rPr>
                  <w:rFonts w:eastAsia="Times New Roman"/>
                  <w:sz w:val="20"/>
                  <w:rPrChange w:id="18319" w:author="Jens-Rainer Ohm" w:date="2020-05-03T12:23:00Z">
                    <w:rPr>
                      <w:rFonts w:eastAsia="Times New Roman"/>
                    </w:rPr>
                  </w:rPrChange>
                </w:rPr>
                <w:t>2020-04-09 14:37:36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2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6876D" w14:textId="77777777" w:rsidR="00130822" w:rsidRPr="001F2932" w:rsidRDefault="00130822">
            <w:pPr>
              <w:jc w:val="left"/>
              <w:rPr>
                <w:ins w:id="18321" w:author="Jens-Rainer Ohm" w:date="2020-05-03T12:19:00Z"/>
                <w:rFonts w:eastAsia="Times New Roman"/>
                <w:sz w:val="20"/>
                <w:rPrChange w:id="18322" w:author="Jens-Rainer Ohm" w:date="2020-05-03T12:23:00Z">
                  <w:rPr>
                    <w:ins w:id="18323" w:author="Jens-Rainer Ohm" w:date="2020-05-03T12:19:00Z"/>
                    <w:rFonts w:eastAsia="Times New Roman"/>
                  </w:rPr>
                </w:rPrChange>
              </w:rPr>
              <w:pPrChange w:id="18324" w:author="Jens-Rainer Ohm" w:date="2020-05-03T12:25:00Z">
                <w:pPr/>
              </w:pPrChange>
            </w:pPr>
            <w:ins w:id="18325" w:author="Jens-Rainer Ohm" w:date="2020-05-03T12:19:00Z">
              <w:r w:rsidRPr="001F2932">
                <w:rPr>
                  <w:rFonts w:eastAsia="Times New Roman"/>
                  <w:sz w:val="20"/>
                  <w:rPrChange w:id="18326" w:author="Jens-Rainer Ohm" w:date="2020-05-03T12:23:00Z">
                    <w:rPr>
                      <w:rFonts w:eastAsia="Times New Roman"/>
                    </w:rPr>
                  </w:rPrChange>
                </w:rPr>
                <w:t>[AHG16] Clean-up by removing parsing dependency for palette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2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C61CEB" w14:textId="0253C773" w:rsidR="00130822" w:rsidRPr="001F2932" w:rsidRDefault="00087326">
            <w:pPr>
              <w:jc w:val="left"/>
              <w:rPr>
                <w:ins w:id="18328" w:author="Jens-Rainer Ohm" w:date="2020-05-03T12:19:00Z"/>
                <w:rFonts w:eastAsia="Times New Roman"/>
                <w:sz w:val="20"/>
                <w:rPrChange w:id="18329" w:author="Jens-Rainer Ohm" w:date="2020-05-03T12:23:00Z">
                  <w:rPr>
                    <w:ins w:id="18330" w:author="Jens-Rainer Ohm" w:date="2020-05-03T12:19:00Z"/>
                    <w:rFonts w:eastAsia="Times New Roman"/>
                  </w:rPr>
                </w:rPrChange>
              </w:rPr>
              <w:pPrChange w:id="18331" w:author="Jens-Rainer Ohm" w:date="2020-05-03T12:25:00Z">
                <w:pPr/>
              </w:pPrChange>
            </w:pPr>
            <w:ins w:id="18332" w:author="Jens-Rainer Ohm" w:date="2020-05-03T12:50:00Z">
              <w:r w:rsidRPr="00087326">
                <w:rPr>
                  <w:sz w:val="20"/>
                  <w:rPrChange w:id="18333" w:author="Jens-Rainer Ohm" w:date="2020-05-03T12:50:00Z">
                    <w:rPr>
                      <w:rStyle w:val="Hyperlink"/>
                      <w:rFonts w:eastAsia="Times New Roman"/>
                    </w:rPr>
                  </w:rPrChange>
                </w:rPr>
                <w:t>H. Jang</w:t>
              </w:r>
            </w:ins>
            <w:ins w:id="18334" w:author="Jens-Rainer Ohm" w:date="2020-05-03T12:19:00Z">
              <w:r w:rsidR="00130822" w:rsidRPr="001F2932">
                <w:rPr>
                  <w:rFonts w:eastAsia="Times New Roman"/>
                  <w:sz w:val="20"/>
                  <w:rPrChange w:id="18335" w:author="Jens-Rainer Ohm" w:date="2020-05-03T12:23:00Z">
                    <w:rPr>
                      <w:rFonts w:eastAsia="Times New Roman"/>
                    </w:rPr>
                  </w:rPrChange>
                </w:rPr>
                <w:t>, J. Nam, S. Yoo, N. Park, S. Kim, J. Lim (LGE)</w:t>
              </w:r>
            </w:ins>
          </w:p>
        </w:tc>
      </w:tr>
      <w:tr w:rsidR="00130822" w14:paraId="7E2869CA" w14:textId="77777777" w:rsidTr="001F2932">
        <w:trPr>
          <w:tblCellSpacing w:w="15" w:type="dxa"/>
          <w:ins w:id="18336" w:author="Jens-Rainer Ohm" w:date="2020-05-03T12:19:00Z"/>
          <w:trPrChange w:id="1833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3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CE25E3" w14:textId="027B0D0A" w:rsidR="00130822" w:rsidRPr="001F2932" w:rsidRDefault="00130822">
            <w:pPr>
              <w:jc w:val="left"/>
              <w:rPr>
                <w:ins w:id="18339" w:author="Jens-Rainer Ohm" w:date="2020-05-03T12:19:00Z"/>
                <w:rFonts w:eastAsia="Times New Roman"/>
                <w:sz w:val="20"/>
                <w:szCs w:val="24"/>
                <w:rPrChange w:id="18340" w:author="Jens-Rainer Ohm" w:date="2020-05-03T12:23:00Z">
                  <w:rPr>
                    <w:ins w:id="18341" w:author="Jens-Rainer Ohm" w:date="2020-05-03T12:19:00Z"/>
                    <w:rFonts w:eastAsia="Times New Roman"/>
                    <w:sz w:val="24"/>
                    <w:szCs w:val="24"/>
                  </w:rPr>
                </w:rPrChange>
              </w:rPr>
              <w:pPrChange w:id="18342" w:author="Jens-Rainer Ohm" w:date="2020-05-03T12:25:00Z">
                <w:pPr>
                  <w:jc w:val="center"/>
                </w:pPr>
              </w:pPrChange>
            </w:pPr>
            <w:ins w:id="18343" w:author="Jens-Rainer Ohm" w:date="2020-05-03T12:19:00Z">
              <w:r w:rsidRPr="001F2932">
                <w:rPr>
                  <w:rFonts w:eastAsia="Times New Roman"/>
                  <w:sz w:val="20"/>
                  <w:rPrChange w:id="18344" w:author="Jens-Rainer Ohm" w:date="2020-05-03T12:23:00Z">
                    <w:rPr>
                      <w:rFonts w:eastAsia="Times New Roman"/>
                    </w:rPr>
                  </w:rPrChange>
                </w:rPr>
                <w:fldChar w:fldCharType="begin"/>
              </w:r>
            </w:ins>
            <w:ins w:id="18345" w:author="Jens-Rainer Ohm" w:date="2020-05-03T12:20:00Z">
              <w:r w:rsidRPr="001F2932">
                <w:rPr>
                  <w:rFonts w:eastAsia="Times New Roman"/>
                  <w:sz w:val="20"/>
                  <w:rPrChange w:id="18346" w:author="Jens-Rainer Ohm" w:date="2020-05-03T12:23:00Z">
                    <w:rPr>
                      <w:rFonts w:eastAsia="Times New Roman"/>
                    </w:rPr>
                  </w:rPrChange>
                </w:rPr>
                <w:instrText>HYPERLINK "C:\\Users\\ohm\\AppData\\Local\\Temp\\current_document.php?id=9955"</w:instrText>
              </w:r>
            </w:ins>
            <w:ins w:id="18347" w:author="Jens-Rainer Ohm" w:date="2020-05-03T12:19:00Z">
              <w:r w:rsidRPr="001F2932">
                <w:rPr>
                  <w:rFonts w:eastAsia="Times New Roman"/>
                  <w:sz w:val="20"/>
                  <w:rPrChange w:id="18348" w:author="Jens-Rainer Ohm" w:date="2020-05-03T12:23:00Z">
                    <w:rPr>
                      <w:rFonts w:eastAsia="Times New Roman"/>
                    </w:rPr>
                  </w:rPrChange>
                </w:rPr>
                <w:fldChar w:fldCharType="separate"/>
              </w:r>
              <w:r w:rsidRPr="001F2932">
                <w:rPr>
                  <w:rStyle w:val="Hyperlink"/>
                  <w:rFonts w:eastAsia="Times New Roman"/>
                  <w:sz w:val="20"/>
                  <w:rPrChange w:id="18349" w:author="Jens-Rainer Ohm" w:date="2020-05-03T12:23:00Z">
                    <w:rPr>
                      <w:rStyle w:val="Hyperlink"/>
                      <w:rFonts w:eastAsia="Times New Roman"/>
                    </w:rPr>
                  </w:rPrChange>
                </w:rPr>
                <w:t>JVET-R0311</w:t>
              </w:r>
              <w:r w:rsidRPr="001F2932">
                <w:rPr>
                  <w:rFonts w:eastAsia="Times New Roman"/>
                  <w:sz w:val="20"/>
                  <w:rPrChange w:id="1835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5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906FE6" w14:textId="77777777" w:rsidR="00130822" w:rsidRPr="001F2932" w:rsidRDefault="00130822">
            <w:pPr>
              <w:jc w:val="left"/>
              <w:rPr>
                <w:ins w:id="18352" w:author="Jens-Rainer Ohm" w:date="2020-05-03T12:19:00Z"/>
                <w:rFonts w:eastAsia="Times New Roman"/>
                <w:sz w:val="20"/>
                <w:rPrChange w:id="18353" w:author="Jens-Rainer Ohm" w:date="2020-05-03T12:23:00Z">
                  <w:rPr>
                    <w:ins w:id="18354" w:author="Jens-Rainer Ohm" w:date="2020-05-03T12:19:00Z"/>
                    <w:rFonts w:eastAsia="Times New Roman"/>
                  </w:rPr>
                </w:rPrChange>
              </w:rPr>
              <w:pPrChange w:id="18355" w:author="Jens-Rainer Ohm" w:date="2020-05-03T12:25:00Z">
                <w:pPr>
                  <w:jc w:val="center"/>
                </w:pPr>
              </w:pPrChange>
            </w:pPr>
            <w:ins w:id="18356" w:author="Jens-Rainer Ohm" w:date="2020-05-03T12:19:00Z">
              <w:r w:rsidRPr="001F2932">
                <w:rPr>
                  <w:rFonts w:eastAsia="Times New Roman"/>
                  <w:sz w:val="20"/>
                  <w:rPrChange w:id="18357" w:author="Jens-Rainer Ohm" w:date="2020-05-03T12:23:00Z">
                    <w:rPr>
                      <w:rFonts w:eastAsia="Times New Roman"/>
                    </w:rPr>
                  </w:rPrChange>
                </w:rPr>
                <w:t>m53295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219CC0" w14:textId="77777777" w:rsidR="00130822" w:rsidRPr="001F2932" w:rsidRDefault="00130822">
            <w:pPr>
              <w:jc w:val="left"/>
              <w:rPr>
                <w:ins w:id="18359" w:author="Jens-Rainer Ohm" w:date="2020-05-03T12:19:00Z"/>
                <w:rFonts w:eastAsia="Times New Roman"/>
                <w:sz w:val="20"/>
                <w:rPrChange w:id="18360" w:author="Jens-Rainer Ohm" w:date="2020-05-03T12:23:00Z">
                  <w:rPr>
                    <w:ins w:id="18361" w:author="Jens-Rainer Ohm" w:date="2020-05-03T12:19:00Z"/>
                    <w:rFonts w:eastAsia="Times New Roman"/>
                  </w:rPr>
                </w:rPrChange>
              </w:rPr>
            </w:pPr>
            <w:ins w:id="18362" w:author="Jens-Rainer Ohm" w:date="2020-05-03T12:19:00Z">
              <w:r w:rsidRPr="001F2932">
                <w:rPr>
                  <w:rFonts w:eastAsia="Times New Roman"/>
                  <w:sz w:val="20"/>
                  <w:rPrChange w:id="18363" w:author="Jens-Rainer Ohm" w:date="2020-05-03T12:23:00Z">
                    <w:rPr>
                      <w:rFonts w:eastAsia="Times New Roman"/>
                    </w:rPr>
                  </w:rPrChange>
                </w:rPr>
                <w:t>2020-04-04 05:24:38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87558E" w14:textId="77777777" w:rsidR="00130822" w:rsidRPr="001F2932" w:rsidRDefault="00130822">
            <w:pPr>
              <w:jc w:val="left"/>
              <w:rPr>
                <w:ins w:id="18365" w:author="Jens-Rainer Ohm" w:date="2020-05-03T12:19:00Z"/>
                <w:rFonts w:eastAsia="Times New Roman"/>
                <w:sz w:val="20"/>
                <w:rPrChange w:id="18366" w:author="Jens-Rainer Ohm" w:date="2020-05-03T12:23:00Z">
                  <w:rPr>
                    <w:ins w:id="18367" w:author="Jens-Rainer Ohm" w:date="2020-05-03T12:19:00Z"/>
                    <w:rFonts w:eastAsia="Times New Roman"/>
                  </w:rPr>
                </w:rPrChange>
              </w:rPr>
              <w:pPrChange w:id="18368" w:author="Jens-Rainer Ohm" w:date="2020-05-03T12:25:00Z">
                <w:pPr/>
              </w:pPrChange>
            </w:pPr>
            <w:ins w:id="18369" w:author="Jens-Rainer Ohm" w:date="2020-05-03T12:19:00Z">
              <w:r w:rsidRPr="001F2932">
                <w:rPr>
                  <w:rFonts w:eastAsia="Times New Roman"/>
                  <w:sz w:val="20"/>
                  <w:rPrChange w:id="18370" w:author="Jens-Rainer Ohm" w:date="2020-05-03T12:23:00Z">
                    <w:rPr>
                      <w:rFonts w:eastAsia="Times New Roman"/>
                    </w:rPr>
                  </w:rPrChange>
                </w:rPr>
                <w:t>2020-04-04 07:03:08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A0053" w14:textId="77777777" w:rsidR="00130822" w:rsidRPr="001F2932" w:rsidRDefault="00130822">
            <w:pPr>
              <w:jc w:val="left"/>
              <w:rPr>
                <w:ins w:id="18372" w:author="Jens-Rainer Ohm" w:date="2020-05-03T12:19:00Z"/>
                <w:rFonts w:eastAsia="Times New Roman"/>
                <w:sz w:val="20"/>
                <w:rPrChange w:id="18373" w:author="Jens-Rainer Ohm" w:date="2020-05-03T12:23:00Z">
                  <w:rPr>
                    <w:ins w:id="18374" w:author="Jens-Rainer Ohm" w:date="2020-05-03T12:19:00Z"/>
                    <w:rFonts w:eastAsia="Times New Roman"/>
                  </w:rPr>
                </w:rPrChange>
              </w:rPr>
              <w:pPrChange w:id="18375" w:author="Jens-Rainer Ohm" w:date="2020-05-03T12:25:00Z">
                <w:pPr/>
              </w:pPrChange>
            </w:pPr>
            <w:ins w:id="18376" w:author="Jens-Rainer Ohm" w:date="2020-05-03T12:19:00Z">
              <w:r w:rsidRPr="001F2932">
                <w:rPr>
                  <w:rFonts w:eastAsia="Times New Roman"/>
                  <w:sz w:val="20"/>
                  <w:rPrChange w:id="18377" w:author="Jens-Rainer Ohm" w:date="2020-05-03T12:23:00Z">
                    <w:rPr>
                      <w:rFonts w:eastAsia="Times New Roman"/>
                    </w:rPr>
                  </w:rPrChange>
                </w:rPr>
                <w:t>2020-04-14 17:04:13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7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1B64E4" w14:textId="77777777" w:rsidR="00130822" w:rsidRPr="001F2932" w:rsidRDefault="00130822">
            <w:pPr>
              <w:jc w:val="left"/>
              <w:rPr>
                <w:ins w:id="18379" w:author="Jens-Rainer Ohm" w:date="2020-05-03T12:19:00Z"/>
                <w:rFonts w:eastAsia="Times New Roman"/>
                <w:sz w:val="20"/>
                <w:rPrChange w:id="18380" w:author="Jens-Rainer Ohm" w:date="2020-05-03T12:23:00Z">
                  <w:rPr>
                    <w:ins w:id="18381" w:author="Jens-Rainer Ohm" w:date="2020-05-03T12:19:00Z"/>
                    <w:rFonts w:eastAsia="Times New Roman"/>
                  </w:rPr>
                </w:rPrChange>
              </w:rPr>
              <w:pPrChange w:id="18382" w:author="Jens-Rainer Ohm" w:date="2020-05-03T12:25:00Z">
                <w:pPr/>
              </w:pPrChange>
            </w:pPr>
            <w:ins w:id="18383" w:author="Jens-Rainer Ohm" w:date="2020-05-03T12:19:00Z">
              <w:r w:rsidRPr="001F2932">
                <w:rPr>
                  <w:rFonts w:eastAsia="Times New Roman"/>
                  <w:sz w:val="20"/>
                  <w:rPrChange w:id="18384" w:author="Jens-Rainer Ohm" w:date="2020-05-03T12:23:00Z">
                    <w:rPr>
                      <w:rFonts w:eastAsia="Times New Roman"/>
                    </w:rPr>
                  </w:rPrChange>
                </w:rPr>
                <w:t>[AHG2] Fix cu_skip_flag signalling for IBC</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8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FA58AA" w14:textId="6C6B9E56" w:rsidR="00130822" w:rsidRPr="001F2932" w:rsidRDefault="00087326">
            <w:pPr>
              <w:jc w:val="left"/>
              <w:rPr>
                <w:ins w:id="18386" w:author="Jens-Rainer Ohm" w:date="2020-05-03T12:19:00Z"/>
                <w:rFonts w:eastAsia="Times New Roman"/>
                <w:sz w:val="20"/>
                <w:rPrChange w:id="18387" w:author="Jens-Rainer Ohm" w:date="2020-05-03T12:23:00Z">
                  <w:rPr>
                    <w:ins w:id="18388" w:author="Jens-Rainer Ohm" w:date="2020-05-03T12:19:00Z"/>
                    <w:rFonts w:eastAsia="Times New Roman"/>
                  </w:rPr>
                </w:rPrChange>
              </w:rPr>
              <w:pPrChange w:id="18389" w:author="Jens-Rainer Ohm" w:date="2020-05-03T12:25:00Z">
                <w:pPr/>
              </w:pPrChange>
            </w:pPr>
            <w:ins w:id="18390" w:author="Jens-Rainer Ohm" w:date="2020-05-03T12:50:00Z">
              <w:r w:rsidRPr="00087326">
                <w:rPr>
                  <w:sz w:val="20"/>
                  <w:rPrChange w:id="18391" w:author="Jens-Rainer Ohm" w:date="2020-05-03T12:50:00Z">
                    <w:rPr>
                      <w:rStyle w:val="Hyperlink"/>
                      <w:rFonts w:eastAsia="Times New Roman"/>
                    </w:rPr>
                  </w:rPrChange>
                </w:rPr>
                <w:t>H. Jang</w:t>
              </w:r>
            </w:ins>
            <w:ins w:id="18392" w:author="Jens-Rainer Ohm" w:date="2020-05-03T12:19:00Z">
              <w:r w:rsidR="00130822" w:rsidRPr="001F2932">
                <w:rPr>
                  <w:rFonts w:eastAsia="Times New Roman"/>
                  <w:sz w:val="20"/>
                  <w:rPrChange w:id="18393" w:author="Jens-Rainer Ohm" w:date="2020-05-03T12:23:00Z">
                    <w:rPr>
                      <w:rFonts w:eastAsia="Times New Roman"/>
                    </w:rPr>
                  </w:rPrChange>
                </w:rPr>
                <w:t>, J. Nam, N. Park, S. Kim, J. Lim (LGE)</w:t>
              </w:r>
            </w:ins>
          </w:p>
        </w:tc>
      </w:tr>
      <w:tr w:rsidR="00130822" w14:paraId="48348514" w14:textId="77777777" w:rsidTr="001F2932">
        <w:trPr>
          <w:tblCellSpacing w:w="15" w:type="dxa"/>
          <w:ins w:id="18394" w:author="Jens-Rainer Ohm" w:date="2020-05-03T12:19:00Z"/>
          <w:trPrChange w:id="1839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9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6F6A48" w14:textId="01D03C47" w:rsidR="00130822" w:rsidRPr="001F2932" w:rsidRDefault="00130822">
            <w:pPr>
              <w:jc w:val="left"/>
              <w:rPr>
                <w:ins w:id="18397" w:author="Jens-Rainer Ohm" w:date="2020-05-03T12:19:00Z"/>
                <w:rFonts w:eastAsia="Times New Roman"/>
                <w:sz w:val="20"/>
                <w:szCs w:val="24"/>
                <w:rPrChange w:id="18398" w:author="Jens-Rainer Ohm" w:date="2020-05-03T12:23:00Z">
                  <w:rPr>
                    <w:ins w:id="18399" w:author="Jens-Rainer Ohm" w:date="2020-05-03T12:19:00Z"/>
                    <w:rFonts w:eastAsia="Times New Roman"/>
                    <w:sz w:val="24"/>
                    <w:szCs w:val="24"/>
                  </w:rPr>
                </w:rPrChange>
              </w:rPr>
              <w:pPrChange w:id="18400" w:author="Jens-Rainer Ohm" w:date="2020-05-03T12:25:00Z">
                <w:pPr>
                  <w:jc w:val="center"/>
                </w:pPr>
              </w:pPrChange>
            </w:pPr>
            <w:ins w:id="18401" w:author="Jens-Rainer Ohm" w:date="2020-05-03T12:19:00Z">
              <w:r w:rsidRPr="001F2932">
                <w:rPr>
                  <w:rFonts w:eastAsia="Times New Roman"/>
                  <w:sz w:val="20"/>
                  <w:rPrChange w:id="18402" w:author="Jens-Rainer Ohm" w:date="2020-05-03T12:23:00Z">
                    <w:rPr>
                      <w:rFonts w:eastAsia="Times New Roman"/>
                    </w:rPr>
                  </w:rPrChange>
                </w:rPr>
                <w:fldChar w:fldCharType="begin"/>
              </w:r>
            </w:ins>
            <w:ins w:id="18403" w:author="Jens-Rainer Ohm" w:date="2020-05-03T12:20:00Z">
              <w:r w:rsidRPr="001F2932">
                <w:rPr>
                  <w:rFonts w:eastAsia="Times New Roman"/>
                  <w:sz w:val="20"/>
                  <w:rPrChange w:id="18404" w:author="Jens-Rainer Ohm" w:date="2020-05-03T12:23:00Z">
                    <w:rPr>
                      <w:rFonts w:eastAsia="Times New Roman"/>
                    </w:rPr>
                  </w:rPrChange>
                </w:rPr>
                <w:instrText>HYPERLINK "C:\\Users\\ohm\\AppData\\Local\\Temp\\current_document.php?id=9956"</w:instrText>
              </w:r>
            </w:ins>
            <w:ins w:id="18405" w:author="Jens-Rainer Ohm" w:date="2020-05-03T12:19:00Z">
              <w:r w:rsidRPr="001F2932">
                <w:rPr>
                  <w:rFonts w:eastAsia="Times New Roman"/>
                  <w:sz w:val="20"/>
                  <w:rPrChange w:id="18406" w:author="Jens-Rainer Ohm" w:date="2020-05-03T12:23:00Z">
                    <w:rPr>
                      <w:rFonts w:eastAsia="Times New Roman"/>
                    </w:rPr>
                  </w:rPrChange>
                </w:rPr>
                <w:fldChar w:fldCharType="separate"/>
              </w:r>
              <w:r w:rsidRPr="001F2932">
                <w:rPr>
                  <w:rStyle w:val="Hyperlink"/>
                  <w:rFonts w:eastAsia="Times New Roman"/>
                  <w:sz w:val="20"/>
                  <w:rPrChange w:id="18407" w:author="Jens-Rainer Ohm" w:date="2020-05-03T12:23:00Z">
                    <w:rPr>
                      <w:rStyle w:val="Hyperlink"/>
                      <w:rFonts w:eastAsia="Times New Roman"/>
                    </w:rPr>
                  </w:rPrChange>
                </w:rPr>
                <w:t>JVET-R0312</w:t>
              </w:r>
              <w:r w:rsidRPr="001F2932">
                <w:rPr>
                  <w:rFonts w:eastAsia="Times New Roman"/>
                  <w:sz w:val="20"/>
                  <w:rPrChange w:id="1840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0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D4EC2" w14:textId="77777777" w:rsidR="00130822" w:rsidRPr="001F2932" w:rsidRDefault="00130822">
            <w:pPr>
              <w:jc w:val="left"/>
              <w:rPr>
                <w:ins w:id="18410" w:author="Jens-Rainer Ohm" w:date="2020-05-03T12:19:00Z"/>
                <w:rFonts w:eastAsia="Times New Roman"/>
                <w:sz w:val="20"/>
                <w:rPrChange w:id="18411" w:author="Jens-Rainer Ohm" w:date="2020-05-03T12:23:00Z">
                  <w:rPr>
                    <w:ins w:id="18412" w:author="Jens-Rainer Ohm" w:date="2020-05-03T12:19:00Z"/>
                    <w:rFonts w:eastAsia="Times New Roman"/>
                  </w:rPr>
                </w:rPrChange>
              </w:rPr>
              <w:pPrChange w:id="18413" w:author="Jens-Rainer Ohm" w:date="2020-05-03T12:25:00Z">
                <w:pPr>
                  <w:jc w:val="center"/>
                </w:pPr>
              </w:pPrChange>
            </w:pPr>
            <w:ins w:id="18414" w:author="Jens-Rainer Ohm" w:date="2020-05-03T12:19:00Z">
              <w:r w:rsidRPr="001F2932">
                <w:rPr>
                  <w:rFonts w:eastAsia="Times New Roman"/>
                  <w:sz w:val="20"/>
                  <w:rPrChange w:id="18415" w:author="Jens-Rainer Ohm" w:date="2020-05-03T12:23:00Z">
                    <w:rPr>
                      <w:rFonts w:eastAsia="Times New Roman"/>
                    </w:rPr>
                  </w:rPrChange>
                </w:rPr>
                <w:t>m53296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D33308" w14:textId="77777777" w:rsidR="00130822" w:rsidRPr="001F2932" w:rsidRDefault="00130822">
            <w:pPr>
              <w:jc w:val="left"/>
              <w:rPr>
                <w:ins w:id="18417" w:author="Jens-Rainer Ohm" w:date="2020-05-03T12:19:00Z"/>
                <w:rFonts w:eastAsia="Times New Roman"/>
                <w:sz w:val="20"/>
                <w:rPrChange w:id="18418" w:author="Jens-Rainer Ohm" w:date="2020-05-03T12:23:00Z">
                  <w:rPr>
                    <w:ins w:id="18419" w:author="Jens-Rainer Ohm" w:date="2020-05-03T12:19:00Z"/>
                    <w:rFonts w:eastAsia="Times New Roman"/>
                  </w:rPr>
                </w:rPrChange>
              </w:rPr>
            </w:pPr>
            <w:ins w:id="18420" w:author="Jens-Rainer Ohm" w:date="2020-05-03T12:19:00Z">
              <w:r w:rsidRPr="001F2932">
                <w:rPr>
                  <w:rFonts w:eastAsia="Times New Roman"/>
                  <w:sz w:val="20"/>
                  <w:rPrChange w:id="18421" w:author="Jens-Rainer Ohm" w:date="2020-05-03T12:23:00Z">
                    <w:rPr>
                      <w:rFonts w:eastAsia="Times New Roman"/>
                    </w:rPr>
                  </w:rPrChange>
                </w:rPr>
                <w:t>2020-04-04 05:58:52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2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59897B" w14:textId="77777777" w:rsidR="00130822" w:rsidRPr="001F2932" w:rsidRDefault="00130822">
            <w:pPr>
              <w:jc w:val="left"/>
              <w:rPr>
                <w:ins w:id="18423" w:author="Jens-Rainer Ohm" w:date="2020-05-03T12:19:00Z"/>
                <w:rFonts w:eastAsia="Times New Roman"/>
                <w:sz w:val="20"/>
                <w:rPrChange w:id="18424" w:author="Jens-Rainer Ohm" w:date="2020-05-03T12:23:00Z">
                  <w:rPr>
                    <w:ins w:id="18425" w:author="Jens-Rainer Ohm" w:date="2020-05-03T12:19:00Z"/>
                    <w:rFonts w:eastAsia="Times New Roman"/>
                  </w:rPr>
                </w:rPrChange>
              </w:rPr>
              <w:pPrChange w:id="18426" w:author="Jens-Rainer Ohm" w:date="2020-05-03T12:25:00Z">
                <w:pPr/>
              </w:pPrChange>
            </w:pPr>
            <w:ins w:id="18427" w:author="Jens-Rainer Ohm" w:date="2020-05-03T12:19:00Z">
              <w:r w:rsidRPr="001F2932">
                <w:rPr>
                  <w:rFonts w:eastAsia="Times New Roman"/>
                  <w:sz w:val="20"/>
                  <w:rPrChange w:id="18428" w:author="Jens-Rainer Ohm" w:date="2020-05-03T12:23:00Z">
                    <w:rPr>
                      <w:rFonts w:eastAsia="Times New Roman"/>
                    </w:rPr>
                  </w:rPrChange>
                </w:rPr>
                <w:t>2020-04-04 10:43:55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FC09C6" w14:textId="77777777" w:rsidR="00130822" w:rsidRPr="001F2932" w:rsidRDefault="00130822">
            <w:pPr>
              <w:jc w:val="left"/>
              <w:rPr>
                <w:ins w:id="18430" w:author="Jens-Rainer Ohm" w:date="2020-05-03T12:19:00Z"/>
                <w:rFonts w:eastAsia="Times New Roman"/>
                <w:sz w:val="20"/>
                <w:rPrChange w:id="18431" w:author="Jens-Rainer Ohm" w:date="2020-05-03T12:23:00Z">
                  <w:rPr>
                    <w:ins w:id="18432" w:author="Jens-Rainer Ohm" w:date="2020-05-03T12:19:00Z"/>
                    <w:rFonts w:eastAsia="Times New Roman"/>
                  </w:rPr>
                </w:rPrChange>
              </w:rPr>
              <w:pPrChange w:id="18433" w:author="Jens-Rainer Ohm" w:date="2020-05-03T12:25:00Z">
                <w:pPr/>
              </w:pPrChange>
            </w:pPr>
            <w:ins w:id="18434" w:author="Jens-Rainer Ohm" w:date="2020-05-03T12:19:00Z">
              <w:r w:rsidRPr="001F2932">
                <w:rPr>
                  <w:rFonts w:eastAsia="Times New Roman"/>
                  <w:sz w:val="20"/>
                  <w:rPrChange w:id="18435" w:author="Jens-Rainer Ohm" w:date="2020-05-03T12:23:00Z">
                    <w:rPr>
                      <w:rFonts w:eastAsia="Times New Roman"/>
                    </w:rPr>
                  </w:rPrChange>
                </w:rPr>
                <w:t>2020-04-09 15:11:09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3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0FE5D1" w14:textId="77777777" w:rsidR="00130822" w:rsidRPr="001F2932" w:rsidRDefault="00130822">
            <w:pPr>
              <w:jc w:val="left"/>
              <w:rPr>
                <w:ins w:id="18437" w:author="Jens-Rainer Ohm" w:date="2020-05-03T12:19:00Z"/>
                <w:rFonts w:eastAsia="Times New Roman"/>
                <w:sz w:val="20"/>
                <w:rPrChange w:id="18438" w:author="Jens-Rainer Ohm" w:date="2020-05-03T12:23:00Z">
                  <w:rPr>
                    <w:ins w:id="18439" w:author="Jens-Rainer Ohm" w:date="2020-05-03T12:19:00Z"/>
                    <w:rFonts w:eastAsia="Times New Roman"/>
                  </w:rPr>
                </w:rPrChange>
              </w:rPr>
              <w:pPrChange w:id="18440" w:author="Jens-Rainer Ohm" w:date="2020-05-03T12:25:00Z">
                <w:pPr/>
              </w:pPrChange>
            </w:pPr>
            <w:ins w:id="18441" w:author="Jens-Rainer Ohm" w:date="2020-05-03T12:19:00Z">
              <w:r w:rsidRPr="001F2932">
                <w:rPr>
                  <w:rFonts w:eastAsia="Times New Roman"/>
                  <w:sz w:val="20"/>
                  <w:rPrChange w:id="18442" w:author="Jens-Rainer Ohm" w:date="2020-05-03T12:23:00Z">
                    <w:rPr>
                      <w:rFonts w:eastAsia="Times New Roman"/>
                    </w:rPr>
                  </w:rPrChange>
                </w:rPr>
                <w:t>AHG2/AHG16: A fix on chroma ALF virtual boundary position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4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F06A8D" w14:textId="02999E97" w:rsidR="00130822" w:rsidRPr="001F2932" w:rsidRDefault="00087326">
            <w:pPr>
              <w:jc w:val="left"/>
              <w:rPr>
                <w:ins w:id="18444" w:author="Jens-Rainer Ohm" w:date="2020-05-03T12:19:00Z"/>
                <w:rFonts w:eastAsia="Times New Roman"/>
                <w:sz w:val="20"/>
                <w:rPrChange w:id="18445" w:author="Jens-Rainer Ohm" w:date="2020-05-03T12:23:00Z">
                  <w:rPr>
                    <w:ins w:id="18446" w:author="Jens-Rainer Ohm" w:date="2020-05-03T12:19:00Z"/>
                    <w:rFonts w:eastAsia="Times New Roman"/>
                  </w:rPr>
                </w:rPrChange>
              </w:rPr>
              <w:pPrChange w:id="18447" w:author="Jens-Rainer Ohm" w:date="2020-05-03T12:25:00Z">
                <w:pPr/>
              </w:pPrChange>
            </w:pPr>
            <w:ins w:id="18448" w:author="Jens-Rainer Ohm" w:date="2020-05-03T12:50:00Z">
              <w:r w:rsidRPr="00087326">
                <w:rPr>
                  <w:sz w:val="20"/>
                  <w:rPrChange w:id="18449" w:author="Jens-Rainer Ohm" w:date="2020-05-03T12:50:00Z">
                    <w:rPr>
                      <w:rStyle w:val="Hyperlink"/>
                      <w:rFonts w:eastAsia="Times New Roman"/>
                    </w:rPr>
                  </w:rPrChange>
                </w:rPr>
                <w:t>Y. Wang</w:t>
              </w:r>
            </w:ins>
            <w:ins w:id="18450" w:author="Jens-Rainer Ohm" w:date="2020-05-03T12:19:00Z">
              <w:r w:rsidR="00130822" w:rsidRPr="001F2932">
                <w:rPr>
                  <w:rFonts w:eastAsia="Times New Roman"/>
                  <w:sz w:val="20"/>
                  <w:rPrChange w:id="18451" w:author="Jens-Rainer Ohm" w:date="2020-05-03T12:23:00Z">
                    <w:rPr>
                      <w:rFonts w:eastAsia="Times New Roman"/>
                    </w:rPr>
                  </w:rPrChange>
                </w:rPr>
                <w:t xml:space="preserve">, </w:t>
              </w:r>
            </w:ins>
            <w:ins w:id="18452" w:author="Jens-Rainer Ohm" w:date="2020-05-03T12:50:00Z">
              <w:r w:rsidRPr="00087326">
                <w:rPr>
                  <w:sz w:val="20"/>
                  <w:rPrChange w:id="18453" w:author="Jens-Rainer Ohm" w:date="2020-05-03T12:50:00Z">
                    <w:rPr>
                      <w:rStyle w:val="Hyperlink"/>
                      <w:rFonts w:eastAsia="Times New Roman"/>
                    </w:rPr>
                  </w:rPrChange>
                </w:rPr>
                <w:t>L. Zhang</w:t>
              </w:r>
            </w:ins>
            <w:ins w:id="18454" w:author="Jens-Rainer Ohm" w:date="2020-05-03T12:19:00Z">
              <w:r w:rsidR="00130822" w:rsidRPr="001F2932">
                <w:rPr>
                  <w:rFonts w:eastAsia="Times New Roman"/>
                  <w:sz w:val="20"/>
                  <w:rPrChange w:id="18455" w:author="Jens-Rainer Ohm" w:date="2020-05-03T12:23:00Z">
                    <w:rPr>
                      <w:rFonts w:eastAsia="Times New Roman"/>
                    </w:rPr>
                  </w:rPrChange>
                </w:rPr>
                <w:t xml:space="preserve">, </w:t>
              </w:r>
            </w:ins>
            <w:ins w:id="18456" w:author="Jens-Rainer Ohm" w:date="2020-05-03T12:50:00Z">
              <w:r w:rsidRPr="00087326">
                <w:rPr>
                  <w:sz w:val="20"/>
                  <w:rPrChange w:id="18457" w:author="Jens-Rainer Ohm" w:date="2020-05-03T12:50:00Z">
                    <w:rPr>
                      <w:rStyle w:val="Hyperlink"/>
                      <w:rFonts w:eastAsia="Times New Roman"/>
                    </w:rPr>
                  </w:rPrChange>
                </w:rPr>
                <w:t>H. Liu</w:t>
              </w:r>
            </w:ins>
            <w:ins w:id="18458" w:author="Jens-Rainer Ohm" w:date="2020-05-03T12:19:00Z">
              <w:r w:rsidR="00130822" w:rsidRPr="001F2932">
                <w:rPr>
                  <w:rFonts w:eastAsia="Times New Roman"/>
                  <w:sz w:val="20"/>
                  <w:rPrChange w:id="18459" w:author="Jens-Rainer Ohm" w:date="2020-05-03T12:23:00Z">
                    <w:rPr>
                      <w:rFonts w:eastAsia="Times New Roman"/>
                    </w:rPr>
                  </w:rPrChange>
                </w:rPr>
                <w:t xml:space="preserve">, </w:t>
              </w:r>
            </w:ins>
            <w:ins w:id="18460" w:author="Jens-Rainer Ohm" w:date="2020-05-03T12:50:00Z">
              <w:r w:rsidRPr="00087326">
                <w:rPr>
                  <w:sz w:val="20"/>
                  <w:rPrChange w:id="18461" w:author="Jens-Rainer Ohm" w:date="2020-05-03T12:50:00Z">
                    <w:rPr>
                      <w:rStyle w:val="Hyperlink"/>
                      <w:rFonts w:eastAsia="Times New Roman"/>
                    </w:rPr>
                  </w:rPrChange>
                </w:rPr>
                <w:t>K. Zhang</w:t>
              </w:r>
            </w:ins>
            <w:ins w:id="18462" w:author="Jens-Rainer Ohm" w:date="2020-05-03T12:19:00Z">
              <w:r w:rsidR="00130822" w:rsidRPr="001F2932">
                <w:rPr>
                  <w:rFonts w:eastAsia="Times New Roman"/>
                  <w:sz w:val="20"/>
                  <w:rPrChange w:id="18463" w:author="Jens-Rainer Ohm" w:date="2020-05-03T12:23:00Z">
                    <w:rPr>
                      <w:rFonts w:eastAsia="Times New Roman"/>
                    </w:rPr>
                  </w:rPrChange>
                </w:rPr>
                <w:t>, Z. Deng (Bytedance)</w:t>
              </w:r>
            </w:ins>
          </w:p>
        </w:tc>
      </w:tr>
      <w:tr w:rsidR="00130822" w14:paraId="43E41F80" w14:textId="77777777" w:rsidTr="001F2932">
        <w:trPr>
          <w:tblCellSpacing w:w="15" w:type="dxa"/>
          <w:ins w:id="18464" w:author="Jens-Rainer Ohm" w:date="2020-05-03T12:19:00Z"/>
          <w:trPrChange w:id="1846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6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232A6" w14:textId="05CC973A" w:rsidR="00130822" w:rsidRPr="001F2932" w:rsidRDefault="00130822">
            <w:pPr>
              <w:jc w:val="left"/>
              <w:rPr>
                <w:ins w:id="18467" w:author="Jens-Rainer Ohm" w:date="2020-05-03T12:19:00Z"/>
                <w:rFonts w:eastAsia="Times New Roman"/>
                <w:sz w:val="20"/>
                <w:szCs w:val="24"/>
                <w:rPrChange w:id="18468" w:author="Jens-Rainer Ohm" w:date="2020-05-03T12:23:00Z">
                  <w:rPr>
                    <w:ins w:id="18469" w:author="Jens-Rainer Ohm" w:date="2020-05-03T12:19:00Z"/>
                    <w:rFonts w:eastAsia="Times New Roman"/>
                    <w:sz w:val="24"/>
                    <w:szCs w:val="24"/>
                  </w:rPr>
                </w:rPrChange>
              </w:rPr>
              <w:pPrChange w:id="18470" w:author="Jens-Rainer Ohm" w:date="2020-05-03T12:25:00Z">
                <w:pPr>
                  <w:jc w:val="center"/>
                </w:pPr>
              </w:pPrChange>
            </w:pPr>
            <w:ins w:id="18471" w:author="Jens-Rainer Ohm" w:date="2020-05-03T12:19:00Z">
              <w:r w:rsidRPr="001F2932">
                <w:rPr>
                  <w:rFonts w:eastAsia="Times New Roman"/>
                  <w:sz w:val="20"/>
                  <w:rPrChange w:id="18472" w:author="Jens-Rainer Ohm" w:date="2020-05-03T12:23:00Z">
                    <w:rPr>
                      <w:rFonts w:eastAsia="Times New Roman"/>
                    </w:rPr>
                  </w:rPrChange>
                </w:rPr>
                <w:fldChar w:fldCharType="begin"/>
              </w:r>
            </w:ins>
            <w:ins w:id="18473" w:author="Jens-Rainer Ohm" w:date="2020-05-03T12:20:00Z">
              <w:r w:rsidRPr="001F2932">
                <w:rPr>
                  <w:rFonts w:eastAsia="Times New Roman"/>
                  <w:sz w:val="20"/>
                  <w:rPrChange w:id="18474" w:author="Jens-Rainer Ohm" w:date="2020-05-03T12:23:00Z">
                    <w:rPr>
                      <w:rFonts w:eastAsia="Times New Roman"/>
                    </w:rPr>
                  </w:rPrChange>
                </w:rPr>
                <w:instrText>HYPERLINK "C:\\Users\\ohm\\AppData\\Local\\Temp\\current_document.php?id=9957"</w:instrText>
              </w:r>
            </w:ins>
            <w:ins w:id="18475" w:author="Jens-Rainer Ohm" w:date="2020-05-03T12:19:00Z">
              <w:r w:rsidRPr="001F2932">
                <w:rPr>
                  <w:rFonts w:eastAsia="Times New Roman"/>
                  <w:sz w:val="20"/>
                  <w:rPrChange w:id="18476" w:author="Jens-Rainer Ohm" w:date="2020-05-03T12:23:00Z">
                    <w:rPr>
                      <w:rFonts w:eastAsia="Times New Roman"/>
                    </w:rPr>
                  </w:rPrChange>
                </w:rPr>
                <w:fldChar w:fldCharType="separate"/>
              </w:r>
              <w:r w:rsidRPr="001F2932">
                <w:rPr>
                  <w:rStyle w:val="Hyperlink"/>
                  <w:rFonts w:eastAsia="Times New Roman"/>
                  <w:sz w:val="20"/>
                  <w:rPrChange w:id="18477" w:author="Jens-Rainer Ohm" w:date="2020-05-03T12:23:00Z">
                    <w:rPr>
                      <w:rStyle w:val="Hyperlink"/>
                      <w:rFonts w:eastAsia="Times New Roman"/>
                    </w:rPr>
                  </w:rPrChange>
                </w:rPr>
                <w:t>JVET-R0313</w:t>
              </w:r>
              <w:r w:rsidRPr="001F2932">
                <w:rPr>
                  <w:rFonts w:eastAsia="Times New Roman"/>
                  <w:sz w:val="20"/>
                  <w:rPrChange w:id="1847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7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BDD0BC" w14:textId="77777777" w:rsidR="00130822" w:rsidRPr="001F2932" w:rsidRDefault="00130822">
            <w:pPr>
              <w:jc w:val="left"/>
              <w:rPr>
                <w:ins w:id="18480" w:author="Jens-Rainer Ohm" w:date="2020-05-03T12:19:00Z"/>
                <w:rFonts w:eastAsia="Times New Roman"/>
                <w:sz w:val="20"/>
                <w:rPrChange w:id="18481" w:author="Jens-Rainer Ohm" w:date="2020-05-03T12:23:00Z">
                  <w:rPr>
                    <w:ins w:id="18482" w:author="Jens-Rainer Ohm" w:date="2020-05-03T12:19:00Z"/>
                    <w:rFonts w:eastAsia="Times New Roman"/>
                  </w:rPr>
                </w:rPrChange>
              </w:rPr>
              <w:pPrChange w:id="18483" w:author="Jens-Rainer Ohm" w:date="2020-05-03T12:25:00Z">
                <w:pPr>
                  <w:jc w:val="center"/>
                </w:pPr>
              </w:pPrChange>
            </w:pPr>
            <w:ins w:id="18484" w:author="Jens-Rainer Ohm" w:date="2020-05-03T12:19:00Z">
              <w:r w:rsidRPr="001F2932">
                <w:rPr>
                  <w:rFonts w:eastAsia="Times New Roman"/>
                  <w:sz w:val="20"/>
                  <w:rPrChange w:id="18485" w:author="Jens-Rainer Ohm" w:date="2020-05-03T12:23:00Z">
                    <w:rPr>
                      <w:rFonts w:eastAsia="Times New Roman"/>
                    </w:rPr>
                  </w:rPrChange>
                </w:rPr>
                <w:t>m53297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FDB29B" w14:textId="77777777" w:rsidR="00130822" w:rsidRPr="001F2932" w:rsidRDefault="00130822">
            <w:pPr>
              <w:jc w:val="left"/>
              <w:rPr>
                <w:ins w:id="18487" w:author="Jens-Rainer Ohm" w:date="2020-05-03T12:19:00Z"/>
                <w:rFonts w:eastAsia="Times New Roman"/>
                <w:sz w:val="20"/>
                <w:rPrChange w:id="18488" w:author="Jens-Rainer Ohm" w:date="2020-05-03T12:23:00Z">
                  <w:rPr>
                    <w:ins w:id="18489" w:author="Jens-Rainer Ohm" w:date="2020-05-03T12:19:00Z"/>
                    <w:rFonts w:eastAsia="Times New Roman"/>
                  </w:rPr>
                </w:rPrChange>
              </w:rPr>
            </w:pPr>
            <w:ins w:id="18490" w:author="Jens-Rainer Ohm" w:date="2020-05-03T12:19:00Z">
              <w:r w:rsidRPr="001F2932">
                <w:rPr>
                  <w:rFonts w:eastAsia="Times New Roman"/>
                  <w:sz w:val="20"/>
                  <w:rPrChange w:id="18491" w:author="Jens-Rainer Ohm" w:date="2020-05-03T12:23:00Z">
                    <w:rPr>
                      <w:rFonts w:eastAsia="Times New Roman"/>
                    </w:rPr>
                  </w:rPrChange>
                </w:rPr>
                <w:t>2020-04-04 06:00:19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9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B9DD52" w14:textId="77777777" w:rsidR="00130822" w:rsidRPr="001F2932" w:rsidRDefault="00130822">
            <w:pPr>
              <w:jc w:val="left"/>
              <w:rPr>
                <w:ins w:id="18493" w:author="Jens-Rainer Ohm" w:date="2020-05-03T12:19:00Z"/>
                <w:rFonts w:eastAsia="Times New Roman"/>
                <w:sz w:val="20"/>
                <w:rPrChange w:id="18494" w:author="Jens-Rainer Ohm" w:date="2020-05-03T12:23:00Z">
                  <w:rPr>
                    <w:ins w:id="18495" w:author="Jens-Rainer Ohm" w:date="2020-05-03T12:19:00Z"/>
                    <w:rFonts w:eastAsia="Times New Roman"/>
                  </w:rPr>
                </w:rPrChange>
              </w:rPr>
              <w:pPrChange w:id="18496" w:author="Jens-Rainer Ohm" w:date="2020-05-03T12:25:00Z">
                <w:pPr/>
              </w:pPrChange>
            </w:pPr>
            <w:ins w:id="18497" w:author="Jens-Rainer Ohm" w:date="2020-05-03T12:19:00Z">
              <w:r w:rsidRPr="001F2932">
                <w:rPr>
                  <w:rFonts w:eastAsia="Times New Roman"/>
                  <w:sz w:val="20"/>
                  <w:rPrChange w:id="18498" w:author="Jens-Rainer Ohm" w:date="2020-05-03T12:23:00Z">
                    <w:rPr>
                      <w:rFonts w:eastAsia="Times New Roman"/>
                    </w:rPr>
                  </w:rPrChange>
                </w:rPr>
                <w:t>2020-04-04 08:33:54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6C53C1" w14:textId="77777777" w:rsidR="00130822" w:rsidRPr="001F2932" w:rsidRDefault="00130822">
            <w:pPr>
              <w:jc w:val="left"/>
              <w:rPr>
                <w:ins w:id="18500" w:author="Jens-Rainer Ohm" w:date="2020-05-03T12:19:00Z"/>
                <w:rFonts w:eastAsia="Times New Roman"/>
                <w:sz w:val="20"/>
                <w:rPrChange w:id="18501" w:author="Jens-Rainer Ohm" w:date="2020-05-03T12:23:00Z">
                  <w:rPr>
                    <w:ins w:id="18502" w:author="Jens-Rainer Ohm" w:date="2020-05-03T12:19:00Z"/>
                    <w:rFonts w:eastAsia="Times New Roman"/>
                  </w:rPr>
                </w:rPrChange>
              </w:rPr>
              <w:pPrChange w:id="18503" w:author="Jens-Rainer Ohm" w:date="2020-05-03T12:25:00Z">
                <w:pPr/>
              </w:pPrChange>
            </w:pPr>
            <w:ins w:id="18504" w:author="Jens-Rainer Ohm" w:date="2020-05-03T12:19:00Z">
              <w:r w:rsidRPr="001F2932">
                <w:rPr>
                  <w:rFonts w:eastAsia="Times New Roman"/>
                  <w:sz w:val="20"/>
                  <w:rPrChange w:id="18505" w:author="Jens-Rainer Ohm" w:date="2020-05-03T12:23:00Z">
                    <w:rPr>
                      <w:rFonts w:eastAsia="Times New Roman"/>
                    </w:rPr>
                  </w:rPrChange>
                </w:rPr>
                <w:t>2020-04-09 16:09:33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0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D5D918" w14:textId="77777777" w:rsidR="00130822" w:rsidRPr="001F2932" w:rsidRDefault="00130822">
            <w:pPr>
              <w:jc w:val="left"/>
              <w:rPr>
                <w:ins w:id="18507" w:author="Jens-Rainer Ohm" w:date="2020-05-03T12:19:00Z"/>
                <w:rFonts w:eastAsia="Times New Roman"/>
                <w:sz w:val="20"/>
                <w:rPrChange w:id="18508" w:author="Jens-Rainer Ohm" w:date="2020-05-03T12:23:00Z">
                  <w:rPr>
                    <w:ins w:id="18509" w:author="Jens-Rainer Ohm" w:date="2020-05-03T12:19:00Z"/>
                    <w:rFonts w:eastAsia="Times New Roman"/>
                  </w:rPr>
                </w:rPrChange>
              </w:rPr>
              <w:pPrChange w:id="18510" w:author="Jens-Rainer Ohm" w:date="2020-05-03T12:25:00Z">
                <w:pPr/>
              </w:pPrChange>
            </w:pPr>
            <w:ins w:id="18511" w:author="Jens-Rainer Ohm" w:date="2020-05-03T12:19:00Z">
              <w:r w:rsidRPr="001F2932">
                <w:rPr>
                  <w:rFonts w:eastAsia="Times New Roman"/>
                  <w:sz w:val="20"/>
                  <w:rPrChange w:id="18512" w:author="Jens-Rainer Ohm" w:date="2020-05-03T12:23:00Z">
                    <w:rPr>
                      <w:rFonts w:eastAsia="Times New Roman"/>
                    </w:rPr>
                  </w:rPrChange>
                </w:rPr>
                <w:t>AHG2/AHG16: Cleanups of chroma ALF and CC-ALF on/off control</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1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F66095" w14:textId="2FF6AB32" w:rsidR="00130822" w:rsidRPr="001F2932" w:rsidRDefault="00087326">
            <w:pPr>
              <w:jc w:val="left"/>
              <w:rPr>
                <w:ins w:id="18514" w:author="Jens-Rainer Ohm" w:date="2020-05-03T12:19:00Z"/>
                <w:rFonts w:eastAsia="Times New Roman"/>
                <w:sz w:val="20"/>
                <w:rPrChange w:id="18515" w:author="Jens-Rainer Ohm" w:date="2020-05-03T12:23:00Z">
                  <w:rPr>
                    <w:ins w:id="18516" w:author="Jens-Rainer Ohm" w:date="2020-05-03T12:19:00Z"/>
                    <w:rFonts w:eastAsia="Times New Roman"/>
                  </w:rPr>
                </w:rPrChange>
              </w:rPr>
              <w:pPrChange w:id="18517" w:author="Jens-Rainer Ohm" w:date="2020-05-03T12:25:00Z">
                <w:pPr/>
              </w:pPrChange>
            </w:pPr>
            <w:ins w:id="18518" w:author="Jens-Rainer Ohm" w:date="2020-05-03T12:50:00Z">
              <w:r w:rsidRPr="00087326">
                <w:rPr>
                  <w:sz w:val="20"/>
                  <w:rPrChange w:id="18519" w:author="Jens-Rainer Ohm" w:date="2020-05-03T12:50:00Z">
                    <w:rPr>
                      <w:rStyle w:val="Hyperlink"/>
                      <w:rFonts w:eastAsia="Times New Roman"/>
                    </w:rPr>
                  </w:rPrChange>
                </w:rPr>
                <w:t>Y. Wang</w:t>
              </w:r>
            </w:ins>
            <w:ins w:id="18520" w:author="Jens-Rainer Ohm" w:date="2020-05-03T12:19:00Z">
              <w:r w:rsidR="00130822" w:rsidRPr="001F2932">
                <w:rPr>
                  <w:rFonts w:eastAsia="Times New Roman"/>
                  <w:sz w:val="20"/>
                  <w:rPrChange w:id="18521" w:author="Jens-Rainer Ohm" w:date="2020-05-03T12:23:00Z">
                    <w:rPr>
                      <w:rFonts w:eastAsia="Times New Roman"/>
                    </w:rPr>
                  </w:rPrChange>
                </w:rPr>
                <w:t xml:space="preserve">, </w:t>
              </w:r>
            </w:ins>
            <w:ins w:id="18522" w:author="Jens-Rainer Ohm" w:date="2020-05-03T12:50:00Z">
              <w:r w:rsidRPr="00087326">
                <w:rPr>
                  <w:sz w:val="20"/>
                  <w:rPrChange w:id="18523" w:author="Jens-Rainer Ohm" w:date="2020-05-03T12:50:00Z">
                    <w:rPr>
                      <w:rStyle w:val="Hyperlink"/>
                      <w:rFonts w:eastAsia="Times New Roman"/>
                    </w:rPr>
                  </w:rPrChange>
                </w:rPr>
                <w:t>L. Zhang</w:t>
              </w:r>
            </w:ins>
            <w:ins w:id="18524" w:author="Jens-Rainer Ohm" w:date="2020-05-03T12:19:00Z">
              <w:r w:rsidR="00130822" w:rsidRPr="001F2932">
                <w:rPr>
                  <w:rFonts w:eastAsia="Times New Roman"/>
                  <w:sz w:val="20"/>
                  <w:rPrChange w:id="18525" w:author="Jens-Rainer Ohm" w:date="2020-05-03T12:23:00Z">
                    <w:rPr>
                      <w:rFonts w:eastAsia="Times New Roman"/>
                    </w:rPr>
                  </w:rPrChange>
                </w:rPr>
                <w:t xml:space="preserve">, </w:t>
              </w:r>
            </w:ins>
            <w:ins w:id="18526" w:author="Jens-Rainer Ohm" w:date="2020-05-03T12:50:00Z">
              <w:r w:rsidRPr="00087326">
                <w:rPr>
                  <w:sz w:val="20"/>
                  <w:rPrChange w:id="18527" w:author="Jens-Rainer Ohm" w:date="2020-05-03T12:50:00Z">
                    <w:rPr>
                      <w:rStyle w:val="Hyperlink"/>
                      <w:rFonts w:eastAsia="Times New Roman"/>
                    </w:rPr>
                  </w:rPrChange>
                </w:rPr>
                <w:t>H. Liu</w:t>
              </w:r>
            </w:ins>
            <w:ins w:id="18528" w:author="Jens-Rainer Ohm" w:date="2020-05-03T12:19:00Z">
              <w:r w:rsidR="00130822" w:rsidRPr="001F2932">
                <w:rPr>
                  <w:rFonts w:eastAsia="Times New Roman"/>
                  <w:sz w:val="20"/>
                  <w:rPrChange w:id="18529" w:author="Jens-Rainer Ohm" w:date="2020-05-03T12:23:00Z">
                    <w:rPr>
                      <w:rFonts w:eastAsia="Times New Roman"/>
                    </w:rPr>
                  </w:rPrChange>
                </w:rPr>
                <w:t xml:space="preserve">, </w:t>
              </w:r>
            </w:ins>
            <w:ins w:id="18530" w:author="Jens-Rainer Ohm" w:date="2020-05-03T12:50:00Z">
              <w:r w:rsidRPr="00087326">
                <w:rPr>
                  <w:sz w:val="20"/>
                  <w:rPrChange w:id="18531" w:author="Jens-Rainer Ohm" w:date="2020-05-03T12:50:00Z">
                    <w:rPr>
                      <w:rStyle w:val="Hyperlink"/>
                      <w:rFonts w:eastAsia="Times New Roman"/>
                    </w:rPr>
                  </w:rPrChange>
                </w:rPr>
                <w:t>K. Zhang (Bytedance)</w:t>
              </w:r>
            </w:ins>
          </w:p>
        </w:tc>
      </w:tr>
      <w:tr w:rsidR="00130822" w14:paraId="37AF2A5D" w14:textId="77777777" w:rsidTr="001F2932">
        <w:trPr>
          <w:tblCellSpacing w:w="15" w:type="dxa"/>
          <w:ins w:id="18532" w:author="Jens-Rainer Ohm" w:date="2020-05-03T12:19:00Z"/>
          <w:trPrChange w:id="1853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3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995681" w14:textId="7B38C8B2" w:rsidR="00130822" w:rsidRPr="001F2932" w:rsidRDefault="00130822">
            <w:pPr>
              <w:jc w:val="left"/>
              <w:rPr>
                <w:ins w:id="18535" w:author="Jens-Rainer Ohm" w:date="2020-05-03T12:19:00Z"/>
                <w:rFonts w:eastAsia="Times New Roman"/>
                <w:sz w:val="20"/>
                <w:szCs w:val="24"/>
                <w:rPrChange w:id="18536" w:author="Jens-Rainer Ohm" w:date="2020-05-03T12:23:00Z">
                  <w:rPr>
                    <w:ins w:id="18537" w:author="Jens-Rainer Ohm" w:date="2020-05-03T12:19:00Z"/>
                    <w:rFonts w:eastAsia="Times New Roman"/>
                    <w:sz w:val="24"/>
                    <w:szCs w:val="24"/>
                  </w:rPr>
                </w:rPrChange>
              </w:rPr>
              <w:pPrChange w:id="18538" w:author="Jens-Rainer Ohm" w:date="2020-05-03T12:25:00Z">
                <w:pPr>
                  <w:jc w:val="center"/>
                </w:pPr>
              </w:pPrChange>
            </w:pPr>
            <w:ins w:id="18539" w:author="Jens-Rainer Ohm" w:date="2020-05-03T12:19:00Z">
              <w:r w:rsidRPr="001F2932">
                <w:rPr>
                  <w:rFonts w:eastAsia="Times New Roman"/>
                  <w:sz w:val="20"/>
                  <w:rPrChange w:id="18540" w:author="Jens-Rainer Ohm" w:date="2020-05-03T12:23:00Z">
                    <w:rPr>
                      <w:rFonts w:eastAsia="Times New Roman"/>
                    </w:rPr>
                  </w:rPrChange>
                </w:rPr>
                <w:fldChar w:fldCharType="begin"/>
              </w:r>
            </w:ins>
            <w:ins w:id="18541" w:author="Jens-Rainer Ohm" w:date="2020-05-03T12:20:00Z">
              <w:r w:rsidRPr="001F2932">
                <w:rPr>
                  <w:rFonts w:eastAsia="Times New Roman"/>
                  <w:sz w:val="20"/>
                  <w:rPrChange w:id="18542" w:author="Jens-Rainer Ohm" w:date="2020-05-03T12:23:00Z">
                    <w:rPr>
                      <w:rFonts w:eastAsia="Times New Roman"/>
                    </w:rPr>
                  </w:rPrChange>
                </w:rPr>
                <w:instrText>HYPERLINK "C:\\Users\\ohm\\AppData\\Local\\Temp\\current_document.php?id=9958"</w:instrText>
              </w:r>
            </w:ins>
            <w:ins w:id="18543" w:author="Jens-Rainer Ohm" w:date="2020-05-03T12:19:00Z">
              <w:r w:rsidRPr="001F2932">
                <w:rPr>
                  <w:rFonts w:eastAsia="Times New Roman"/>
                  <w:sz w:val="20"/>
                  <w:rPrChange w:id="18544" w:author="Jens-Rainer Ohm" w:date="2020-05-03T12:23:00Z">
                    <w:rPr>
                      <w:rFonts w:eastAsia="Times New Roman"/>
                    </w:rPr>
                  </w:rPrChange>
                </w:rPr>
                <w:fldChar w:fldCharType="separate"/>
              </w:r>
              <w:r w:rsidRPr="001F2932">
                <w:rPr>
                  <w:rStyle w:val="Hyperlink"/>
                  <w:rFonts w:eastAsia="Times New Roman"/>
                  <w:sz w:val="20"/>
                  <w:rPrChange w:id="18545" w:author="Jens-Rainer Ohm" w:date="2020-05-03T12:23:00Z">
                    <w:rPr>
                      <w:rStyle w:val="Hyperlink"/>
                      <w:rFonts w:eastAsia="Times New Roman"/>
                    </w:rPr>
                  </w:rPrChange>
                </w:rPr>
                <w:t>JVET-R0314</w:t>
              </w:r>
              <w:r w:rsidRPr="001F2932">
                <w:rPr>
                  <w:rFonts w:eastAsia="Times New Roman"/>
                  <w:sz w:val="20"/>
                  <w:rPrChange w:id="1854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4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86703" w14:textId="77777777" w:rsidR="00130822" w:rsidRPr="001F2932" w:rsidRDefault="00130822">
            <w:pPr>
              <w:jc w:val="left"/>
              <w:rPr>
                <w:ins w:id="18548" w:author="Jens-Rainer Ohm" w:date="2020-05-03T12:19:00Z"/>
                <w:rFonts w:eastAsia="Times New Roman"/>
                <w:sz w:val="20"/>
                <w:rPrChange w:id="18549" w:author="Jens-Rainer Ohm" w:date="2020-05-03T12:23:00Z">
                  <w:rPr>
                    <w:ins w:id="18550" w:author="Jens-Rainer Ohm" w:date="2020-05-03T12:19:00Z"/>
                    <w:rFonts w:eastAsia="Times New Roman"/>
                  </w:rPr>
                </w:rPrChange>
              </w:rPr>
              <w:pPrChange w:id="18551" w:author="Jens-Rainer Ohm" w:date="2020-05-03T12:25:00Z">
                <w:pPr>
                  <w:jc w:val="center"/>
                </w:pPr>
              </w:pPrChange>
            </w:pPr>
            <w:ins w:id="18552" w:author="Jens-Rainer Ohm" w:date="2020-05-03T12:19:00Z">
              <w:r w:rsidRPr="001F2932">
                <w:rPr>
                  <w:rFonts w:eastAsia="Times New Roman"/>
                  <w:sz w:val="20"/>
                  <w:rPrChange w:id="18553" w:author="Jens-Rainer Ohm" w:date="2020-05-03T12:23:00Z">
                    <w:rPr>
                      <w:rFonts w:eastAsia="Times New Roman"/>
                    </w:rPr>
                  </w:rPrChange>
                </w:rPr>
                <w:t>m53298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5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B490E3" w14:textId="77777777" w:rsidR="00130822" w:rsidRPr="001F2932" w:rsidRDefault="00130822">
            <w:pPr>
              <w:jc w:val="left"/>
              <w:rPr>
                <w:ins w:id="18555" w:author="Jens-Rainer Ohm" w:date="2020-05-03T12:19:00Z"/>
                <w:rFonts w:eastAsia="Times New Roman"/>
                <w:sz w:val="20"/>
                <w:rPrChange w:id="18556" w:author="Jens-Rainer Ohm" w:date="2020-05-03T12:23:00Z">
                  <w:rPr>
                    <w:ins w:id="18557" w:author="Jens-Rainer Ohm" w:date="2020-05-03T12:19:00Z"/>
                    <w:rFonts w:eastAsia="Times New Roman"/>
                  </w:rPr>
                </w:rPrChange>
              </w:rPr>
            </w:pPr>
            <w:ins w:id="18558" w:author="Jens-Rainer Ohm" w:date="2020-05-03T12:19:00Z">
              <w:r w:rsidRPr="001F2932">
                <w:rPr>
                  <w:rFonts w:eastAsia="Times New Roman"/>
                  <w:sz w:val="20"/>
                  <w:rPrChange w:id="18559" w:author="Jens-Rainer Ohm" w:date="2020-05-03T12:23:00Z">
                    <w:rPr>
                      <w:rFonts w:eastAsia="Times New Roman"/>
                    </w:rPr>
                  </w:rPrChange>
                </w:rPr>
                <w:t>2020-04-04 06:05:48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6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275A83" w14:textId="77777777" w:rsidR="00130822" w:rsidRPr="001F2932" w:rsidRDefault="00130822">
            <w:pPr>
              <w:jc w:val="left"/>
              <w:rPr>
                <w:ins w:id="18561" w:author="Jens-Rainer Ohm" w:date="2020-05-03T12:19:00Z"/>
                <w:rFonts w:eastAsia="Times New Roman"/>
                <w:sz w:val="20"/>
                <w:rPrChange w:id="18562" w:author="Jens-Rainer Ohm" w:date="2020-05-03T12:23:00Z">
                  <w:rPr>
                    <w:ins w:id="18563" w:author="Jens-Rainer Ohm" w:date="2020-05-03T12:19:00Z"/>
                    <w:rFonts w:eastAsia="Times New Roman"/>
                  </w:rPr>
                </w:rPrChange>
              </w:rPr>
              <w:pPrChange w:id="18564" w:author="Jens-Rainer Ohm" w:date="2020-05-03T12:25:00Z">
                <w:pPr/>
              </w:pPrChange>
            </w:pPr>
            <w:ins w:id="18565" w:author="Jens-Rainer Ohm" w:date="2020-05-03T12:19:00Z">
              <w:r w:rsidRPr="001F2932">
                <w:rPr>
                  <w:rFonts w:eastAsia="Times New Roman"/>
                  <w:sz w:val="20"/>
                  <w:rPrChange w:id="18566" w:author="Jens-Rainer Ohm" w:date="2020-05-03T12:23:00Z">
                    <w:rPr>
                      <w:rFonts w:eastAsia="Times New Roman"/>
                    </w:rPr>
                  </w:rPrChange>
                </w:rPr>
                <w:t>2020-04-04 07:58:08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6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82BC8" w14:textId="77777777" w:rsidR="00130822" w:rsidRPr="001F2932" w:rsidRDefault="00130822">
            <w:pPr>
              <w:jc w:val="left"/>
              <w:rPr>
                <w:ins w:id="18568" w:author="Jens-Rainer Ohm" w:date="2020-05-03T12:19:00Z"/>
                <w:rFonts w:eastAsia="Times New Roman"/>
                <w:sz w:val="20"/>
                <w:rPrChange w:id="18569" w:author="Jens-Rainer Ohm" w:date="2020-05-03T12:23:00Z">
                  <w:rPr>
                    <w:ins w:id="18570" w:author="Jens-Rainer Ohm" w:date="2020-05-03T12:19:00Z"/>
                    <w:rFonts w:eastAsia="Times New Roman"/>
                  </w:rPr>
                </w:rPrChange>
              </w:rPr>
              <w:pPrChange w:id="18571" w:author="Jens-Rainer Ohm" w:date="2020-05-03T12:25:00Z">
                <w:pPr/>
              </w:pPrChange>
            </w:pPr>
            <w:ins w:id="18572" w:author="Jens-Rainer Ohm" w:date="2020-05-03T12:19:00Z">
              <w:r w:rsidRPr="001F2932">
                <w:rPr>
                  <w:rFonts w:eastAsia="Times New Roman"/>
                  <w:sz w:val="20"/>
                  <w:rPrChange w:id="18573" w:author="Jens-Rainer Ohm" w:date="2020-05-03T12:23:00Z">
                    <w:rPr>
                      <w:rFonts w:eastAsia="Times New Roman"/>
                    </w:rPr>
                  </w:rPrChange>
                </w:rPr>
                <w:t>2020-04-14 10:38:14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7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44697A" w14:textId="77777777" w:rsidR="00130822" w:rsidRPr="001F2932" w:rsidRDefault="00130822">
            <w:pPr>
              <w:jc w:val="left"/>
              <w:rPr>
                <w:ins w:id="18575" w:author="Jens-Rainer Ohm" w:date="2020-05-03T12:19:00Z"/>
                <w:rFonts w:eastAsia="Times New Roman"/>
                <w:sz w:val="20"/>
                <w:rPrChange w:id="18576" w:author="Jens-Rainer Ohm" w:date="2020-05-03T12:23:00Z">
                  <w:rPr>
                    <w:ins w:id="18577" w:author="Jens-Rainer Ohm" w:date="2020-05-03T12:19:00Z"/>
                    <w:rFonts w:eastAsia="Times New Roman"/>
                  </w:rPr>
                </w:rPrChange>
              </w:rPr>
              <w:pPrChange w:id="18578" w:author="Jens-Rainer Ohm" w:date="2020-05-03T12:25:00Z">
                <w:pPr/>
              </w:pPrChange>
            </w:pPr>
            <w:ins w:id="18579" w:author="Jens-Rainer Ohm" w:date="2020-05-03T12:19:00Z">
              <w:r w:rsidRPr="001F2932">
                <w:rPr>
                  <w:rFonts w:eastAsia="Times New Roman"/>
                  <w:sz w:val="20"/>
                  <w:rPrChange w:id="18580" w:author="Jens-Rainer Ohm" w:date="2020-05-03T12:23:00Z">
                    <w:rPr>
                      <w:rFonts w:eastAsia="Times New Roman"/>
                    </w:rPr>
                  </w:rPrChange>
                </w:rPr>
                <w:t>AHG2/AHG16: Fixes on CCLM</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8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8F54A6" w14:textId="7F6CDBA5" w:rsidR="00130822" w:rsidRPr="001F2932" w:rsidRDefault="00087326">
            <w:pPr>
              <w:jc w:val="left"/>
              <w:rPr>
                <w:ins w:id="18582" w:author="Jens-Rainer Ohm" w:date="2020-05-03T12:19:00Z"/>
                <w:rFonts w:eastAsia="Times New Roman"/>
                <w:sz w:val="20"/>
                <w:rPrChange w:id="18583" w:author="Jens-Rainer Ohm" w:date="2020-05-03T12:23:00Z">
                  <w:rPr>
                    <w:ins w:id="18584" w:author="Jens-Rainer Ohm" w:date="2020-05-03T12:19:00Z"/>
                    <w:rFonts w:eastAsia="Times New Roman"/>
                  </w:rPr>
                </w:rPrChange>
              </w:rPr>
              <w:pPrChange w:id="18585" w:author="Jens-Rainer Ohm" w:date="2020-05-03T12:25:00Z">
                <w:pPr/>
              </w:pPrChange>
            </w:pPr>
            <w:ins w:id="18586" w:author="Jens-Rainer Ohm" w:date="2020-05-03T12:50:00Z">
              <w:r w:rsidRPr="00087326">
                <w:rPr>
                  <w:sz w:val="20"/>
                  <w:rPrChange w:id="18587" w:author="Jens-Rainer Ohm" w:date="2020-05-03T12:50:00Z">
                    <w:rPr>
                      <w:rStyle w:val="Hyperlink"/>
                      <w:rFonts w:eastAsia="Times New Roman"/>
                    </w:rPr>
                  </w:rPrChange>
                </w:rPr>
                <w:t>Y. Wang</w:t>
              </w:r>
            </w:ins>
            <w:ins w:id="18588" w:author="Jens-Rainer Ohm" w:date="2020-05-03T12:19:00Z">
              <w:r w:rsidR="00130822" w:rsidRPr="001F2932">
                <w:rPr>
                  <w:rFonts w:eastAsia="Times New Roman"/>
                  <w:sz w:val="20"/>
                  <w:rPrChange w:id="18589" w:author="Jens-Rainer Ohm" w:date="2020-05-03T12:23:00Z">
                    <w:rPr>
                      <w:rFonts w:eastAsia="Times New Roman"/>
                    </w:rPr>
                  </w:rPrChange>
                </w:rPr>
                <w:t xml:space="preserve">, </w:t>
              </w:r>
            </w:ins>
            <w:ins w:id="18590" w:author="Jens-Rainer Ohm" w:date="2020-05-03T12:50:00Z">
              <w:r w:rsidRPr="00087326">
                <w:rPr>
                  <w:sz w:val="20"/>
                  <w:rPrChange w:id="18591" w:author="Jens-Rainer Ohm" w:date="2020-05-03T12:50:00Z">
                    <w:rPr>
                      <w:rStyle w:val="Hyperlink"/>
                      <w:rFonts w:eastAsia="Times New Roman"/>
                    </w:rPr>
                  </w:rPrChange>
                </w:rPr>
                <w:t>K. Zhang</w:t>
              </w:r>
            </w:ins>
            <w:ins w:id="18592" w:author="Jens-Rainer Ohm" w:date="2020-05-03T12:19:00Z">
              <w:r w:rsidR="00130822" w:rsidRPr="001F2932">
                <w:rPr>
                  <w:rFonts w:eastAsia="Times New Roman"/>
                  <w:sz w:val="20"/>
                  <w:rPrChange w:id="18593" w:author="Jens-Rainer Ohm" w:date="2020-05-03T12:23:00Z">
                    <w:rPr>
                      <w:rFonts w:eastAsia="Times New Roman"/>
                    </w:rPr>
                  </w:rPrChange>
                </w:rPr>
                <w:t xml:space="preserve">, </w:t>
              </w:r>
            </w:ins>
            <w:ins w:id="18594" w:author="Jens-Rainer Ohm" w:date="2020-05-03T12:50:00Z">
              <w:r w:rsidRPr="00087326">
                <w:rPr>
                  <w:sz w:val="20"/>
                  <w:rPrChange w:id="18595" w:author="Jens-Rainer Ohm" w:date="2020-05-03T12:50:00Z">
                    <w:rPr>
                      <w:rStyle w:val="Hyperlink"/>
                      <w:rFonts w:eastAsia="Times New Roman"/>
                    </w:rPr>
                  </w:rPrChange>
                </w:rPr>
                <w:t>L. Zhang</w:t>
              </w:r>
            </w:ins>
            <w:ins w:id="18596" w:author="Jens-Rainer Ohm" w:date="2020-05-03T12:19:00Z">
              <w:r w:rsidR="00130822" w:rsidRPr="001F2932">
                <w:rPr>
                  <w:rFonts w:eastAsia="Times New Roman"/>
                  <w:sz w:val="20"/>
                  <w:rPrChange w:id="18597" w:author="Jens-Rainer Ohm" w:date="2020-05-03T12:23:00Z">
                    <w:rPr>
                      <w:rFonts w:eastAsia="Times New Roman"/>
                    </w:rPr>
                  </w:rPrChange>
                </w:rPr>
                <w:t>, H. Liu (Bytedance)</w:t>
              </w:r>
            </w:ins>
          </w:p>
        </w:tc>
      </w:tr>
      <w:tr w:rsidR="00130822" w14:paraId="45C01711" w14:textId="77777777" w:rsidTr="001F2932">
        <w:trPr>
          <w:tblCellSpacing w:w="15" w:type="dxa"/>
          <w:ins w:id="18598" w:author="Jens-Rainer Ohm" w:date="2020-05-03T12:19:00Z"/>
          <w:trPrChange w:id="1859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0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F90541" w14:textId="058D33AF" w:rsidR="00130822" w:rsidRPr="001F2932" w:rsidRDefault="00130822">
            <w:pPr>
              <w:jc w:val="left"/>
              <w:rPr>
                <w:ins w:id="18601" w:author="Jens-Rainer Ohm" w:date="2020-05-03T12:19:00Z"/>
                <w:rFonts w:eastAsia="Times New Roman"/>
                <w:sz w:val="20"/>
                <w:szCs w:val="24"/>
                <w:rPrChange w:id="18602" w:author="Jens-Rainer Ohm" w:date="2020-05-03T12:23:00Z">
                  <w:rPr>
                    <w:ins w:id="18603" w:author="Jens-Rainer Ohm" w:date="2020-05-03T12:19:00Z"/>
                    <w:rFonts w:eastAsia="Times New Roman"/>
                    <w:sz w:val="24"/>
                    <w:szCs w:val="24"/>
                  </w:rPr>
                </w:rPrChange>
              </w:rPr>
              <w:pPrChange w:id="18604" w:author="Jens-Rainer Ohm" w:date="2020-05-03T12:25:00Z">
                <w:pPr>
                  <w:jc w:val="center"/>
                </w:pPr>
              </w:pPrChange>
            </w:pPr>
            <w:ins w:id="18605" w:author="Jens-Rainer Ohm" w:date="2020-05-03T12:19:00Z">
              <w:r w:rsidRPr="001F2932">
                <w:rPr>
                  <w:rFonts w:eastAsia="Times New Roman"/>
                  <w:sz w:val="20"/>
                  <w:rPrChange w:id="18606" w:author="Jens-Rainer Ohm" w:date="2020-05-03T12:23:00Z">
                    <w:rPr>
                      <w:rFonts w:eastAsia="Times New Roman"/>
                    </w:rPr>
                  </w:rPrChange>
                </w:rPr>
                <w:fldChar w:fldCharType="begin"/>
              </w:r>
            </w:ins>
            <w:ins w:id="18607" w:author="Jens-Rainer Ohm" w:date="2020-05-03T12:20:00Z">
              <w:r w:rsidRPr="001F2932">
                <w:rPr>
                  <w:rFonts w:eastAsia="Times New Roman"/>
                  <w:sz w:val="20"/>
                  <w:rPrChange w:id="18608" w:author="Jens-Rainer Ohm" w:date="2020-05-03T12:23:00Z">
                    <w:rPr>
                      <w:rFonts w:eastAsia="Times New Roman"/>
                    </w:rPr>
                  </w:rPrChange>
                </w:rPr>
                <w:instrText>HYPERLINK "C:\\Users\\ohm\\AppData\\Local\\Temp\\current_document.php?id=9959"</w:instrText>
              </w:r>
            </w:ins>
            <w:ins w:id="18609" w:author="Jens-Rainer Ohm" w:date="2020-05-03T12:19:00Z">
              <w:r w:rsidRPr="001F2932">
                <w:rPr>
                  <w:rFonts w:eastAsia="Times New Roman"/>
                  <w:sz w:val="20"/>
                  <w:rPrChange w:id="18610" w:author="Jens-Rainer Ohm" w:date="2020-05-03T12:23:00Z">
                    <w:rPr>
                      <w:rFonts w:eastAsia="Times New Roman"/>
                    </w:rPr>
                  </w:rPrChange>
                </w:rPr>
                <w:fldChar w:fldCharType="separate"/>
              </w:r>
              <w:r w:rsidRPr="001F2932">
                <w:rPr>
                  <w:rStyle w:val="Hyperlink"/>
                  <w:rFonts w:eastAsia="Times New Roman"/>
                  <w:sz w:val="20"/>
                  <w:rPrChange w:id="18611" w:author="Jens-Rainer Ohm" w:date="2020-05-03T12:23:00Z">
                    <w:rPr>
                      <w:rStyle w:val="Hyperlink"/>
                      <w:rFonts w:eastAsia="Times New Roman"/>
                    </w:rPr>
                  </w:rPrChange>
                </w:rPr>
                <w:t>JVET-R0315</w:t>
              </w:r>
              <w:r w:rsidRPr="001F2932">
                <w:rPr>
                  <w:rFonts w:eastAsia="Times New Roman"/>
                  <w:sz w:val="20"/>
                  <w:rPrChange w:id="1861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1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4B75CA" w14:textId="77777777" w:rsidR="00130822" w:rsidRPr="001F2932" w:rsidRDefault="00130822">
            <w:pPr>
              <w:jc w:val="left"/>
              <w:rPr>
                <w:ins w:id="18614" w:author="Jens-Rainer Ohm" w:date="2020-05-03T12:19:00Z"/>
                <w:rFonts w:eastAsia="Times New Roman"/>
                <w:sz w:val="20"/>
                <w:rPrChange w:id="18615" w:author="Jens-Rainer Ohm" w:date="2020-05-03T12:23:00Z">
                  <w:rPr>
                    <w:ins w:id="18616" w:author="Jens-Rainer Ohm" w:date="2020-05-03T12:19:00Z"/>
                    <w:rFonts w:eastAsia="Times New Roman"/>
                  </w:rPr>
                </w:rPrChange>
              </w:rPr>
              <w:pPrChange w:id="18617" w:author="Jens-Rainer Ohm" w:date="2020-05-03T12:25:00Z">
                <w:pPr>
                  <w:jc w:val="center"/>
                </w:pPr>
              </w:pPrChange>
            </w:pPr>
            <w:ins w:id="18618" w:author="Jens-Rainer Ohm" w:date="2020-05-03T12:19:00Z">
              <w:r w:rsidRPr="001F2932">
                <w:rPr>
                  <w:rFonts w:eastAsia="Times New Roman"/>
                  <w:sz w:val="20"/>
                  <w:rPrChange w:id="18619" w:author="Jens-Rainer Ohm" w:date="2020-05-03T12:23:00Z">
                    <w:rPr>
                      <w:rFonts w:eastAsia="Times New Roman"/>
                    </w:rPr>
                  </w:rPrChange>
                </w:rPr>
                <w:t>m53299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2A4CA" w14:textId="77777777" w:rsidR="00130822" w:rsidRPr="001F2932" w:rsidRDefault="00130822">
            <w:pPr>
              <w:jc w:val="left"/>
              <w:rPr>
                <w:ins w:id="18621" w:author="Jens-Rainer Ohm" w:date="2020-05-03T12:19:00Z"/>
                <w:rFonts w:eastAsia="Times New Roman"/>
                <w:sz w:val="20"/>
                <w:rPrChange w:id="18622" w:author="Jens-Rainer Ohm" w:date="2020-05-03T12:23:00Z">
                  <w:rPr>
                    <w:ins w:id="18623" w:author="Jens-Rainer Ohm" w:date="2020-05-03T12:19:00Z"/>
                    <w:rFonts w:eastAsia="Times New Roman"/>
                  </w:rPr>
                </w:rPrChange>
              </w:rPr>
            </w:pPr>
            <w:ins w:id="18624" w:author="Jens-Rainer Ohm" w:date="2020-05-03T12:19:00Z">
              <w:r w:rsidRPr="001F2932">
                <w:rPr>
                  <w:rFonts w:eastAsia="Times New Roman"/>
                  <w:sz w:val="20"/>
                  <w:rPrChange w:id="18625" w:author="Jens-Rainer Ohm" w:date="2020-05-03T12:23:00Z">
                    <w:rPr>
                      <w:rFonts w:eastAsia="Times New Roman"/>
                    </w:rPr>
                  </w:rPrChange>
                </w:rPr>
                <w:t>2020-04-04 07:49:25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8D47E" w14:textId="77777777" w:rsidR="00130822" w:rsidRPr="001F2932" w:rsidRDefault="00130822">
            <w:pPr>
              <w:jc w:val="left"/>
              <w:rPr>
                <w:ins w:id="18627" w:author="Jens-Rainer Ohm" w:date="2020-05-03T12:19:00Z"/>
                <w:rFonts w:eastAsia="Times New Roman"/>
                <w:sz w:val="20"/>
                <w:rPrChange w:id="18628" w:author="Jens-Rainer Ohm" w:date="2020-05-03T12:23:00Z">
                  <w:rPr>
                    <w:ins w:id="18629" w:author="Jens-Rainer Ohm" w:date="2020-05-03T12:19:00Z"/>
                    <w:rFonts w:eastAsia="Times New Roman"/>
                  </w:rPr>
                </w:rPrChange>
              </w:rPr>
              <w:pPrChange w:id="18630" w:author="Jens-Rainer Ohm" w:date="2020-05-03T12:25:00Z">
                <w:pPr/>
              </w:pPrChange>
            </w:pPr>
            <w:ins w:id="18631" w:author="Jens-Rainer Ohm" w:date="2020-05-03T12:19:00Z">
              <w:r w:rsidRPr="001F2932">
                <w:rPr>
                  <w:rFonts w:eastAsia="Times New Roman"/>
                  <w:sz w:val="20"/>
                  <w:rPrChange w:id="18632" w:author="Jens-Rainer Ohm" w:date="2020-05-03T12:23:00Z">
                    <w:rPr>
                      <w:rFonts w:eastAsia="Times New Roman"/>
                    </w:rPr>
                  </w:rPrChange>
                </w:rPr>
                <w:t>2020-04-04 07:54:07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CA9F6" w14:textId="77777777" w:rsidR="00130822" w:rsidRPr="001F2932" w:rsidRDefault="00130822">
            <w:pPr>
              <w:jc w:val="left"/>
              <w:rPr>
                <w:ins w:id="18634" w:author="Jens-Rainer Ohm" w:date="2020-05-03T12:19:00Z"/>
                <w:rFonts w:eastAsia="Times New Roman"/>
                <w:sz w:val="20"/>
                <w:rPrChange w:id="18635" w:author="Jens-Rainer Ohm" w:date="2020-05-03T12:23:00Z">
                  <w:rPr>
                    <w:ins w:id="18636" w:author="Jens-Rainer Ohm" w:date="2020-05-03T12:19:00Z"/>
                    <w:rFonts w:eastAsia="Times New Roman"/>
                  </w:rPr>
                </w:rPrChange>
              </w:rPr>
              <w:pPrChange w:id="18637" w:author="Jens-Rainer Ohm" w:date="2020-05-03T12:25:00Z">
                <w:pPr/>
              </w:pPrChange>
            </w:pPr>
            <w:ins w:id="18638" w:author="Jens-Rainer Ohm" w:date="2020-05-03T12:19:00Z">
              <w:r w:rsidRPr="001F2932">
                <w:rPr>
                  <w:rFonts w:eastAsia="Times New Roman"/>
                  <w:sz w:val="20"/>
                  <w:rPrChange w:id="18639" w:author="Jens-Rainer Ohm" w:date="2020-05-03T12:23:00Z">
                    <w:rPr>
                      <w:rFonts w:eastAsia="Times New Roman"/>
                    </w:rPr>
                  </w:rPrChange>
                </w:rPr>
                <w:t>2020-04-11 20:15:14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4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410115" w14:textId="77777777" w:rsidR="00130822" w:rsidRPr="001F2932" w:rsidRDefault="00130822">
            <w:pPr>
              <w:jc w:val="left"/>
              <w:rPr>
                <w:ins w:id="18641" w:author="Jens-Rainer Ohm" w:date="2020-05-03T12:19:00Z"/>
                <w:rFonts w:eastAsia="Times New Roman"/>
                <w:sz w:val="20"/>
                <w:rPrChange w:id="18642" w:author="Jens-Rainer Ohm" w:date="2020-05-03T12:23:00Z">
                  <w:rPr>
                    <w:ins w:id="18643" w:author="Jens-Rainer Ohm" w:date="2020-05-03T12:19:00Z"/>
                    <w:rFonts w:eastAsia="Times New Roman"/>
                  </w:rPr>
                </w:rPrChange>
              </w:rPr>
              <w:pPrChange w:id="18644" w:author="Jens-Rainer Ohm" w:date="2020-05-03T12:25:00Z">
                <w:pPr/>
              </w:pPrChange>
            </w:pPr>
            <w:ins w:id="18645" w:author="Jens-Rainer Ohm" w:date="2020-05-03T12:19:00Z">
              <w:r w:rsidRPr="001F2932">
                <w:rPr>
                  <w:rFonts w:eastAsia="Times New Roman"/>
                  <w:sz w:val="20"/>
                  <w:rPrChange w:id="18646" w:author="Jens-Rainer Ohm" w:date="2020-05-03T12:23:00Z">
                    <w:rPr>
                      <w:rFonts w:eastAsia="Times New Roman"/>
                    </w:rPr>
                  </w:rPrChange>
                </w:rPr>
                <w:t>AHG9: On mixed nal unit type signalling and PPS cleanup</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4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D35DBF" w14:textId="472F48BC" w:rsidR="00130822" w:rsidRPr="001F2932" w:rsidRDefault="00087326">
            <w:pPr>
              <w:jc w:val="left"/>
              <w:rPr>
                <w:ins w:id="18648" w:author="Jens-Rainer Ohm" w:date="2020-05-03T12:19:00Z"/>
                <w:rFonts w:eastAsia="Times New Roman"/>
                <w:sz w:val="20"/>
                <w:rPrChange w:id="18649" w:author="Jens-Rainer Ohm" w:date="2020-05-03T12:23:00Z">
                  <w:rPr>
                    <w:ins w:id="18650" w:author="Jens-Rainer Ohm" w:date="2020-05-03T12:19:00Z"/>
                    <w:rFonts w:eastAsia="Times New Roman"/>
                  </w:rPr>
                </w:rPrChange>
              </w:rPr>
              <w:pPrChange w:id="18651" w:author="Jens-Rainer Ohm" w:date="2020-05-03T12:25:00Z">
                <w:pPr/>
              </w:pPrChange>
            </w:pPr>
            <w:ins w:id="18652" w:author="Jens-Rainer Ohm" w:date="2020-05-03T12:50:00Z">
              <w:r w:rsidRPr="00087326">
                <w:rPr>
                  <w:sz w:val="20"/>
                  <w:rPrChange w:id="18653" w:author="Jens-Rainer Ohm" w:date="2020-05-03T12:50:00Z">
                    <w:rPr>
                      <w:rStyle w:val="Hyperlink"/>
                      <w:rFonts w:eastAsia="Times New Roman"/>
                    </w:rPr>
                  </w:rPrChange>
                </w:rPr>
                <w:t>M. Coban</w:t>
              </w:r>
            </w:ins>
            <w:ins w:id="18654" w:author="Jens-Rainer Ohm" w:date="2020-05-03T12:19:00Z">
              <w:r w:rsidR="00130822" w:rsidRPr="001F2932">
                <w:rPr>
                  <w:rFonts w:eastAsia="Times New Roman"/>
                  <w:sz w:val="20"/>
                  <w:rPrChange w:id="18655" w:author="Jens-Rainer Ohm" w:date="2020-05-03T12:23:00Z">
                    <w:rPr>
                      <w:rFonts w:eastAsia="Times New Roman"/>
                    </w:rPr>
                  </w:rPrChange>
                </w:rPr>
                <w:t>, V. Seregin, Y. He, Y.-J. Chang, M. Karczewicz (Qualcomm)</w:t>
              </w:r>
            </w:ins>
          </w:p>
        </w:tc>
      </w:tr>
      <w:tr w:rsidR="00130822" w14:paraId="0E0169A1" w14:textId="77777777" w:rsidTr="001F2932">
        <w:trPr>
          <w:tblCellSpacing w:w="15" w:type="dxa"/>
          <w:ins w:id="18656" w:author="Jens-Rainer Ohm" w:date="2020-05-03T12:19:00Z"/>
          <w:trPrChange w:id="1865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5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1C73B" w14:textId="3CB36AEE" w:rsidR="00130822" w:rsidRPr="001F2932" w:rsidRDefault="00130822">
            <w:pPr>
              <w:jc w:val="left"/>
              <w:rPr>
                <w:ins w:id="18659" w:author="Jens-Rainer Ohm" w:date="2020-05-03T12:19:00Z"/>
                <w:rFonts w:eastAsia="Times New Roman"/>
                <w:sz w:val="20"/>
                <w:szCs w:val="24"/>
                <w:rPrChange w:id="18660" w:author="Jens-Rainer Ohm" w:date="2020-05-03T12:23:00Z">
                  <w:rPr>
                    <w:ins w:id="18661" w:author="Jens-Rainer Ohm" w:date="2020-05-03T12:19:00Z"/>
                    <w:rFonts w:eastAsia="Times New Roman"/>
                    <w:sz w:val="24"/>
                    <w:szCs w:val="24"/>
                  </w:rPr>
                </w:rPrChange>
              </w:rPr>
              <w:pPrChange w:id="18662" w:author="Jens-Rainer Ohm" w:date="2020-05-03T12:25:00Z">
                <w:pPr>
                  <w:jc w:val="center"/>
                </w:pPr>
              </w:pPrChange>
            </w:pPr>
            <w:ins w:id="18663" w:author="Jens-Rainer Ohm" w:date="2020-05-03T12:19:00Z">
              <w:r w:rsidRPr="001F2932">
                <w:rPr>
                  <w:rFonts w:eastAsia="Times New Roman"/>
                  <w:sz w:val="20"/>
                  <w:rPrChange w:id="18664" w:author="Jens-Rainer Ohm" w:date="2020-05-03T12:23:00Z">
                    <w:rPr>
                      <w:rFonts w:eastAsia="Times New Roman"/>
                    </w:rPr>
                  </w:rPrChange>
                </w:rPr>
                <w:fldChar w:fldCharType="begin"/>
              </w:r>
            </w:ins>
            <w:ins w:id="18665" w:author="Jens-Rainer Ohm" w:date="2020-05-03T12:20:00Z">
              <w:r w:rsidRPr="001F2932">
                <w:rPr>
                  <w:rFonts w:eastAsia="Times New Roman"/>
                  <w:sz w:val="20"/>
                  <w:rPrChange w:id="18666" w:author="Jens-Rainer Ohm" w:date="2020-05-03T12:23:00Z">
                    <w:rPr>
                      <w:rFonts w:eastAsia="Times New Roman"/>
                    </w:rPr>
                  </w:rPrChange>
                </w:rPr>
                <w:instrText>HYPERLINK "C:\\Users\\ohm\\AppData\\Local\\Temp\\current_document.php?id=9960"</w:instrText>
              </w:r>
            </w:ins>
            <w:ins w:id="18667" w:author="Jens-Rainer Ohm" w:date="2020-05-03T12:19:00Z">
              <w:r w:rsidRPr="001F2932">
                <w:rPr>
                  <w:rFonts w:eastAsia="Times New Roman"/>
                  <w:sz w:val="20"/>
                  <w:rPrChange w:id="18668" w:author="Jens-Rainer Ohm" w:date="2020-05-03T12:23:00Z">
                    <w:rPr>
                      <w:rFonts w:eastAsia="Times New Roman"/>
                    </w:rPr>
                  </w:rPrChange>
                </w:rPr>
                <w:fldChar w:fldCharType="separate"/>
              </w:r>
              <w:r w:rsidRPr="001F2932">
                <w:rPr>
                  <w:rStyle w:val="Hyperlink"/>
                  <w:rFonts w:eastAsia="Times New Roman"/>
                  <w:sz w:val="20"/>
                  <w:rPrChange w:id="18669" w:author="Jens-Rainer Ohm" w:date="2020-05-03T12:23:00Z">
                    <w:rPr>
                      <w:rStyle w:val="Hyperlink"/>
                      <w:rFonts w:eastAsia="Times New Roman"/>
                    </w:rPr>
                  </w:rPrChange>
                </w:rPr>
                <w:t>JVET-R0316</w:t>
              </w:r>
              <w:r w:rsidRPr="001F2932">
                <w:rPr>
                  <w:rFonts w:eastAsia="Times New Roman"/>
                  <w:sz w:val="20"/>
                  <w:rPrChange w:id="1867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7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851D63" w14:textId="77777777" w:rsidR="00130822" w:rsidRPr="001F2932" w:rsidRDefault="00130822">
            <w:pPr>
              <w:jc w:val="left"/>
              <w:rPr>
                <w:ins w:id="18672" w:author="Jens-Rainer Ohm" w:date="2020-05-03T12:19:00Z"/>
                <w:rFonts w:eastAsia="Times New Roman"/>
                <w:sz w:val="20"/>
                <w:rPrChange w:id="18673" w:author="Jens-Rainer Ohm" w:date="2020-05-03T12:23:00Z">
                  <w:rPr>
                    <w:ins w:id="18674" w:author="Jens-Rainer Ohm" w:date="2020-05-03T12:19:00Z"/>
                    <w:rFonts w:eastAsia="Times New Roman"/>
                  </w:rPr>
                </w:rPrChange>
              </w:rPr>
              <w:pPrChange w:id="18675" w:author="Jens-Rainer Ohm" w:date="2020-05-03T12:25:00Z">
                <w:pPr>
                  <w:jc w:val="center"/>
                </w:pPr>
              </w:pPrChange>
            </w:pPr>
            <w:ins w:id="18676" w:author="Jens-Rainer Ohm" w:date="2020-05-03T12:19:00Z">
              <w:r w:rsidRPr="001F2932">
                <w:rPr>
                  <w:rFonts w:eastAsia="Times New Roman"/>
                  <w:sz w:val="20"/>
                  <w:rPrChange w:id="18677" w:author="Jens-Rainer Ohm" w:date="2020-05-03T12:23:00Z">
                    <w:rPr>
                      <w:rFonts w:eastAsia="Times New Roman"/>
                    </w:rPr>
                  </w:rPrChange>
                </w:rPr>
                <w:t>m53300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7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C56204" w14:textId="77777777" w:rsidR="00130822" w:rsidRPr="001F2932" w:rsidRDefault="00130822">
            <w:pPr>
              <w:jc w:val="left"/>
              <w:rPr>
                <w:ins w:id="18679" w:author="Jens-Rainer Ohm" w:date="2020-05-03T12:19:00Z"/>
                <w:rFonts w:eastAsia="Times New Roman"/>
                <w:sz w:val="20"/>
                <w:rPrChange w:id="18680" w:author="Jens-Rainer Ohm" w:date="2020-05-03T12:23:00Z">
                  <w:rPr>
                    <w:ins w:id="18681" w:author="Jens-Rainer Ohm" w:date="2020-05-03T12:19:00Z"/>
                    <w:rFonts w:eastAsia="Times New Roman"/>
                  </w:rPr>
                </w:rPrChange>
              </w:rPr>
            </w:pPr>
            <w:ins w:id="18682" w:author="Jens-Rainer Ohm" w:date="2020-05-03T12:19:00Z">
              <w:r w:rsidRPr="001F2932">
                <w:rPr>
                  <w:rFonts w:eastAsia="Times New Roman"/>
                  <w:sz w:val="20"/>
                  <w:rPrChange w:id="18683" w:author="Jens-Rainer Ohm" w:date="2020-05-03T12:23:00Z">
                    <w:rPr>
                      <w:rFonts w:eastAsia="Times New Roman"/>
                    </w:rPr>
                  </w:rPrChange>
                </w:rPr>
                <w:t>2020-04-04 07:50:27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4E0174" w14:textId="77777777" w:rsidR="00130822" w:rsidRPr="001F2932" w:rsidRDefault="00130822">
            <w:pPr>
              <w:jc w:val="left"/>
              <w:rPr>
                <w:ins w:id="18685" w:author="Jens-Rainer Ohm" w:date="2020-05-03T12:19:00Z"/>
                <w:rFonts w:eastAsia="Times New Roman"/>
                <w:sz w:val="20"/>
                <w:rPrChange w:id="18686" w:author="Jens-Rainer Ohm" w:date="2020-05-03T12:23:00Z">
                  <w:rPr>
                    <w:ins w:id="18687" w:author="Jens-Rainer Ohm" w:date="2020-05-03T12:19:00Z"/>
                    <w:rFonts w:eastAsia="Times New Roman"/>
                  </w:rPr>
                </w:rPrChange>
              </w:rPr>
              <w:pPrChange w:id="18688" w:author="Jens-Rainer Ohm" w:date="2020-05-03T12:25:00Z">
                <w:pPr/>
              </w:pPrChange>
            </w:pPr>
            <w:ins w:id="18689" w:author="Jens-Rainer Ohm" w:date="2020-05-03T12:19:00Z">
              <w:r w:rsidRPr="001F2932">
                <w:rPr>
                  <w:rFonts w:eastAsia="Times New Roman"/>
                  <w:sz w:val="20"/>
                  <w:rPrChange w:id="18690" w:author="Jens-Rainer Ohm" w:date="2020-05-03T12:23:00Z">
                    <w:rPr>
                      <w:rFonts w:eastAsia="Times New Roman"/>
                    </w:rPr>
                  </w:rPrChange>
                </w:rPr>
                <w:t>2020-04-04 09:15:10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9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A9C59" w14:textId="77777777" w:rsidR="00130822" w:rsidRPr="001F2932" w:rsidRDefault="00130822">
            <w:pPr>
              <w:jc w:val="left"/>
              <w:rPr>
                <w:ins w:id="18692" w:author="Jens-Rainer Ohm" w:date="2020-05-03T12:19:00Z"/>
                <w:rFonts w:eastAsia="Times New Roman"/>
                <w:sz w:val="20"/>
                <w:rPrChange w:id="18693" w:author="Jens-Rainer Ohm" w:date="2020-05-03T12:23:00Z">
                  <w:rPr>
                    <w:ins w:id="18694" w:author="Jens-Rainer Ohm" w:date="2020-05-03T12:19:00Z"/>
                    <w:rFonts w:eastAsia="Times New Roman"/>
                  </w:rPr>
                </w:rPrChange>
              </w:rPr>
              <w:pPrChange w:id="18695" w:author="Jens-Rainer Ohm" w:date="2020-05-03T12:25:00Z">
                <w:pPr/>
              </w:pPrChange>
            </w:pPr>
            <w:ins w:id="18696" w:author="Jens-Rainer Ohm" w:date="2020-05-03T12:19:00Z">
              <w:r w:rsidRPr="001F2932">
                <w:rPr>
                  <w:rFonts w:eastAsia="Times New Roman"/>
                  <w:sz w:val="20"/>
                  <w:rPrChange w:id="18697" w:author="Jens-Rainer Ohm" w:date="2020-05-03T12:23:00Z">
                    <w:rPr>
                      <w:rFonts w:eastAsia="Times New Roman"/>
                    </w:rPr>
                  </w:rPrChange>
                </w:rPr>
                <w:t>2020-04-19 08:27:29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9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6D0109" w14:textId="77777777" w:rsidR="00130822" w:rsidRPr="001F2932" w:rsidRDefault="00130822">
            <w:pPr>
              <w:jc w:val="left"/>
              <w:rPr>
                <w:ins w:id="18699" w:author="Jens-Rainer Ohm" w:date="2020-05-03T12:19:00Z"/>
                <w:rFonts w:eastAsia="Times New Roman"/>
                <w:sz w:val="20"/>
                <w:rPrChange w:id="18700" w:author="Jens-Rainer Ohm" w:date="2020-05-03T12:23:00Z">
                  <w:rPr>
                    <w:ins w:id="18701" w:author="Jens-Rainer Ohm" w:date="2020-05-03T12:19:00Z"/>
                    <w:rFonts w:eastAsia="Times New Roman"/>
                  </w:rPr>
                </w:rPrChange>
              </w:rPr>
              <w:pPrChange w:id="18702" w:author="Jens-Rainer Ohm" w:date="2020-05-03T12:25:00Z">
                <w:pPr/>
              </w:pPrChange>
            </w:pPr>
            <w:ins w:id="18703" w:author="Jens-Rainer Ohm" w:date="2020-05-03T12:19:00Z">
              <w:r w:rsidRPr="001F2932">
                <w:rPr>
                  <w:rFonts w:eastAsia="Times New Roman"/>
                  <w:sz w:val="20"/>
                  <w:rPrChange w:id="18704" w:author="Jens-Rainer Ohm" w:date="2020-05-03T12:23:00Z">
                    <w:rPr>
                      <w:rFonts w:eastAsia="Times New Roman"/>
                    </w:rPr>
                  </w:rPrChange>
                </w:rPr>
                <w:t>AhG16: Normative constraints on BT and TT split under MER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0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CD9606" w14:textId="11821F08" w:rsidR="00130822" w:rsidRPr="001F2932" w:rsidRDefault="00087326">
            <w:pPr>
              <w:jc w:val="left"/>
              <w:rPr>
                <w:ins w:id="18706" w:author="Jens-Rainer Ohm" w:date="2020-05-03T12:19:00Z"/>
                <w:rFonts w:eastAsia="Times New Roman"/>
                <w:sz w:val="20"/>
                <w:rPrChange w:id="18707" w:author="Jens-Rainer Ohm" w:date="2020-05-03T12:23:00Z">
                  <w:rPr>
                    <w:ins w:id="18708" w:author="Jens-Rainer Ohm" w:date="2020-05-03T12:19:00Z"/>
                    <w:rFonts w:eastAsia="Times New Roman"/>
                  </w:rPr>
                </w:rPrChange>
              </w:rPr>
              <w:pPrChange w:id="18709" w:author="Jens-Rainer Ohm" w:date="2020-05-03T12:25:00Z">
                <w:pPr/>
              </w:pPrChange>
            </w:pPr>
            <w:ins w:id="18710" w:author="Jens-Rainer Ohm" w:date="2020-05-03T12:50:00Z">
              <w:r w:rsidRPr="00087326">
                <w:rPr>
                  <w:sz w:val="20"/>
                  <w:rPrChange w:id="18711" w:author="Jens-Rainer Ohm" w:date="2020-05-03T12:50:00Z">
                    <w:rPr>
                      <w:rStyle w:val="Hyperlink"/>
                      <w:rFonts w:eastAsia="Times New Roman"/>
                    </w:rPr>
                  </w:rPrChange>
                </w:rPr>
                <w:t>Y. Wang</w:t>
              </w:r>
            </w:ins>
            <w:ins w:id="18712" w:author="Jens-Rainer Ohm" w:date="2020-05-03T12:19:00Z">
              <w:r w:rsidR="00130822" w:rsidRPr="001F2932">
                <w:rPr>
                  <w:rFonts w:eastAsia="Times New Roman"/>
                  <w:sz w:val="20"/>
                  <w:rPrChange w:id="18713" w:author="Jens-Rainer Ohm" w:date="2020-05-03T12:23:00Z">
                    <w:rPr>
                      <w:rFonts w:eastAsia="Times New Roman"/>
                    </w:rPr>
                  </w:rPrChange>
                </w:rPr>
                <w:t xml:space="preserve">, </w:t>
              </w:r>
            </w:ins>
            <w:ins w:id="18714" w:author="Jens-Rainer Ohm" w:date="2020-05-03T12:50:00Z">
              <w:r w:rsidRPr="00087326">
                <w:rPr>
                  <w:sz w:val="20"/>
                  <w:rPrChange w:id="18715" w:author="Jens-Rainer Ohm" w:date="2020-05-03T12:50:00Z">
                    <w:rPr>
                      <w:rStyle w:val="Hyperlink"/>
                      <w:rFonts w:eastAsia="Times New Roman"/>
                    </w:rPr>
                  </w:rPrChange>
                </w:rPr>
                <w:t>K. Zhang</w:t>
              </w:r>
            </w:ins>
            <w:ins w:id="18716" w:author="Jens-Rainer Ohm" w:date="2020-05-03T12:19:00Z">
              <w:r w:rsidR="00130822" w:rsidRPr="001F2932">
                <w:rPr>
                  <w:rFonts w:eastAsia="Times New Roman"/>
                  <w:sz w:val="20"/>
                  <w:rPrChange w:id="18717" w:author="Jens-Rainer Ohm" w:date="2020-05-03T12:23:00Z">
                    <w:rPr>
                      <w:rFonts w:eastAsia="Times New Roman"/>
                    </w:rPr>
                  </w:rPrChange>
                </w:rPr>
                <w:t xml:space="preserve">, </w:t>
              </w:r>
            </w:ins>
            <w:ins w:id="18718" w:author="Jens-Rainer Ohm" w:date="2020-05-03T12:50:00Z">
              <w:r w:rsidRPr="00087326">
                <w:rPr>
                  <w:sz w:val="20"/>
                  <w:rPrChange w:id="18719" w:author="Jens-Rainer Ohm" w:date="2020-05-03T12:50:00Z">
                    <w:rPr>
                      <w:rStyle w:val="Hyperlink"/>
                      <w:rFonts w:eastAsia="Times New Roman"/>
                    </w:rPr>
                  </w:rPrChange>
                </w:rPr>
                <w:t>L. Zhang</w:t>
              </w:r>
            </w:ins>
            <w:ins w:id="18720" w:author="Jens-Rainer Ohm" w:date="2020-05-03T12:19:00Z">
              <w:r w:rsidR="00130822" w:rsidRPr="001F2932">
                <w:rPr>
                  <w:rFonts w:eastAsia="Times New Roman"/>
                  <w:sz w:val="20"/>
                  <w:rPrChange w:id="18721" w:author="Jens-Rainer Ohm" w:date="2020-05-03T12:23:00Z">
                    <w:rPr>
                      <w:rFonts w:eastAsia="Times New Roman"/>
                    </w:rPr>
                  </w:rPrChange>
                </w:rPr>
                <w:t>, H. Liu, Z. Deng (Bytedance)</w:t>
              </w:r>
            </w:ins>
          </w:p>
        </w:tc>
      </w:tr>
      <w:tr w:rsidR="00130822" w14:paraId="222618D5" w14:textId="77777777" w:rsidTr="001F2932">
        <w:trPr>
          <w:tblCellSpacing w:w="15" w:type="dxa"/>
          <w:ins w:id="18722" w:author="Jens-Rainer Ohm" w:date="2020-05-03T12:19:00Z"/>
          <w:trPrChange w:id="1872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2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3E0C4B" w14:textId="750412C4" w:rsidR="00130822" w:rsidRPr="001F2932" w:rsidRDefault="00130822">
            <w:pPr>
              <w:jc w:val="left"/>
              <w:rPr>
                <w:ins w:id="18725" w:author="Jens-Rainer Ohm" w:date="2020-05-03T12:19:00Z"/>
                <w:rFonts w:eastAsia="Times New Roman"/>
                <w:sz w:val="20"/>
                <w:szCs w:val="24"/>
                <w:rPrChange w:id="18726" w:author="Jens-Rainer Ohm" w:date="2020-05-03T12:23:00Z">
                  <w:rPr>
                    <w:ins w:id="18727" w:author="Jens-Rainer Ohm" w:date="2020-05-03T12:19:00Z"/>
                    <w:rFonts w:eastAsia="Times New Roman"/>
                    <w:sz w:val="24"/>
                    <w:szCs w:val="24"/>
                  </w:rPr>
                </w:rPrChange>
              </w:rPr>
              <w:pPrChange w:id="18728" w:author="Jens-Rainer Ohm" w:date="2020-05-03T12:25:00Z">
                <w:pPr>
                  <w:jc w:val="center"/>
                </w:pPr>
              </w:pPrChange>
            </w:pPr>
            <w:ins w:id="18729" w:author="Jens-Rainer Ohm" w:date="2020-05-03T12:19:00Z">
              <w:r w:rsidRPr="001F2932">
                <w:rPr>
                  <w:rFonts w:eastAsia="Times New Roman"/>
                  <w:sz w:val="20"/>
                  <w:rPrChange w:id="18730" w:author="Jens-Rainer Ohm" w:date="2020-05-03T12:23:00Z">
                    <w:rPr>
                      <w:rFonts w:eastAsia="Times New Roman"/>
                    </w:rPr>
                  </w:rPrChange>
                </w:rPr>
                <w:fldChar w:fldCharType="begin"/>
              </w:r>
            </w:ins>
            <w:ins w:id="18731" w:author="Jens-Rainer Ohm" w:date="2020-05-03T12:20:00Z">
              <w:r w:rsidRPr="001F2932">
                <w:rPr>
                  <w:rFonts w:eastAsia="Times New Roman"/>
                  <w:sz w:val="20"/>
                  <w:rPrChange w:id="18732" w:author="Jens-Rainer Ohm" w:date="2020-05-03T12:23:00Z">
                    <w:rPr>
                      <w:rFonts w:eastAsia="Times New Roman"/>
                    </w:rPr>
                  </w:rPrChange>
                </w:rPr>
                <w:instrText>HYPERLINK "C:\\Users\\ohm\\AppData\\Local\\Temp\\current_document.php?id=9961"</w:instrText>
              </w:r>
            </w:ins>
            <w:ins w:id="18733" w:author="Jens-Rainer Ohm" w:date="2020-05-03T12:19:00Z">
              <w:r w:rsidRPr="001F2932">
                <w:rPr>
                  <w:rFonts w:eastAsia="Times New Roman"/>
                  <w:sz w:val="20"/>
                  <w:rPrChange w:id="18734" w:author="Jens-Rainer Ohm" w:date="2020-05-03T12:23:00Z">
                    <w:rPr>
                      <w:rFonts w:eastAsia="Times New Roman"/>
                    </w:rPr>
                  </w:rPrChange>
                </w:rPr>
                <w:fldChar w:fldCharType="separate"/>
              </w:r>
              <w:r w:rsidRPr="001F2932">
                <w:rPr>
                  <w:rStyle w:val="Hyperlink"/>
                  <w:rFonts w:eastAsia="Times New Roman"/>
                  <w:sz w:val="20"/>
                  <w:rPrChange w:id="18735" w:author="Jens-Rainer Ohm" w:date="2020-05-03T12:23:00Z">
                    <w:rPr>
                      <w:rStyle w:val="Hyperlink"/>
                      <w:rFonts w:eastAsia="Times New Roman"/>
                    </w:rPr>
                  </w:rPrChange>
                </w:rPr>
                <w:t>JVET-R0317</w:t>
              </w:r>
              <w:r w:rsidRPr="001F2932">
                <w:rPr>
                  <w:rFonts w:eastAsia="Times New Roman"/>
                  <w:sz w:val="20"/>
                  <w:rPrChange w:id="1873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3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6A8C09" w14:textId="77777777" w:rsidR="00130822" w:rsidRPr="001F2932" w:rsidRDefault="00130822">
            <w:pPr>
              <w:jc w:val="left"/>
              <w:rPr>
                <w:ins w:id="18738" w:author="Jens-Rainer Ohm" w:date="2020-05-03T12:19:00Z"/>
                <w:rFonts w:eastAsia="Times New Roman"/>
                <w:sz w:val="20"/>
                <w:rPrChange w:id="18739" w:author="Jens-Rainer Ohm" w:date="2020-05-03T12:23:00Z">
                  <w:rPr>
                    <w:ins w:id="18740" w:author="Jens-Rainer Ohm" w:date="2020-05-03T12:19:00Z"/>
                    <w:rFonts w:eastAsia="Times New Roman"/>
                  </w:rPr>
                </w:rPrChange>
              </w:rPr>
              <w:pPrChange w:id="18741" w:author="Jens-Rainer Ohm" w:date="2020-05-03T12:25:00Z">
                <w:pPr>
                  <w:jc w:val="center"/>
                </w:pPr>
              </w:pPrChange>
            </w:pPr>
            <w:ins w:id="18742" w:author="Jens-Rainer Ohm" w:date="2020-05-03T12:19:00Z">
              <w:r w:rsidRPr="001F2932">
                <w:rPr>
                  <w:rFonts w:eastAsia="Times New Roman"/>
                  <w:sz w:val="20"/>
                  <w:rPrChange w:id="18743" w:author="Jens-Rainer Ohm" w:date="2020-05-03T12:23:00Z">
                    <w:rPr>
                      <w:rFonts w:eastAsia="Times New Roman"/>
                    </w:rPr>
                  </w:rPrChange>
                </w:rPr>
                <w:t>m53301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8B1999" w14:textId="77777777" w:rsidR="00130822" w:rsidRPr="001F2932" w:rsidRDefault="00130822">
            <w:pPr>
              <w:jc w:val="left"/>
              <w:rPr>
                <w:ins w:id="18745" w:author="Jens-Rainer Ohm" w:date="2020-05-03T12:19:00Z"/>
                <w:rFonts w:eastAsia="Times New Roman"/>
                <w:sz w:val="20"/>
                <w:rPrChange w:id="18746" w:author="Jens-Rainer Ohm" w:date="2020-05-03T12:23:00Z">
                  <w:rPr>
                    <w:ins w:id="18747" w:author="Jens-Rainer Ohm" w:date="2020-05-03T12:19:00Z"/>
                    <w:rFonts w:eastAsia="Times New Roman"/>
                  </w:rPr>
                </w:rPrChange>
              </w:rPr>
            </w:pPr>
            <w:ins w:id="18748" w:author="Jens-Rainer Ohm" w:date="2020-05-03T12:19:00Z">
              <w:r w:rsidRPr="001F2932">
                <w:rPr>
                  <w:rFonts w:eastAsia="Times New Roman"/>
                  <w:sz w:val="20"/>
                  <w:rPrChange w:id="18749" w:author="Jens-Rainer Ohm" w:date="2020-05-03T12:23:00Z">
                    <w:rPr>
                      <w:rFonts w:eastAsia="Times New Roman"/>
                    </w:rPr>
                  </w:rPrChange>
                </w:rPr>
                <w:t>2020-04-04 07:51:32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61E4BD" w14:textId="77777777" w:rsidR="00130822" w:rsidRPr="001F2932" w:rsidRDefault="00130822">
            <w:pPr>
              <w:jc w:val="left"/>
              <w:rPr>
                <w:ins w:id="18751" w:author="Jens-Rainer Ohm" w:date="2020-05-03T12:19:00Z"/>
                <w:rFonts w:eastAsia="Times New Roman"/>
                <w:sz w:val="20"/>
                <w:rPrChange w:id="18752" w:author="Jens-Rainer Ohm" w:date="2020-05-03T12:23:00Z">
                  <w:rPr>
                    <w:ins w:id="18753" w:author="Jens-Rainer Ohm" w:date="2020-05-03T12:19:00Z"/>
                    <w:rFonts w:eastAsia="Times New Roman"/>
                  </w:rPr>
                </w:rPrChange>
              </w:rPr>
              <w:pPrChange w:id="18754" w:author="Jens-Rainer Ohm" w:date="2020-05-03T12:25:00Z">
                <w:pPr/>
              </w:pPrChange>
            </w:pPr>
            <w:ins w:id="18755" w:author="Jens-Rainer Ohm" w:date="2020-05-03T12:19:00Z">
              <w:r w:rsidRPr="001F2932">
                <w:rPr>
                  <w:rFonts w:eastAsia="Times New Roman"/>
                  <w:sz w:val="20"/>
                  <w:rPrChange w:id="18756" w:author="Jens-Rainer Ohm" w:date="2020-05-03T12:23:00Z">
                    <w:rPr>
                      <w:rFonts w:eastAsia="Times New Roman"/>
                    </w:rPr>
                  </w:rPrChange>
                </w:rPr>
                <w:t>2020-04-04 07:54:37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0FE8D" w14:textId="77777777" w:rsidR="00130822" w:rsidRPr="001F2932" w:rsidRDefault="00130822">
            <w:pPr>
              <w:jc w:val="left"/>
              <w:rPr>
                <w:ins w:id="18758" w:author="Jens-Rainer Ohm" w:date="2020-05-03T12:19:00Z"/>
                <w:rFonts w:eastAsia="Times New Roman"/>
                <w:sz w:val="20"/>
                <w:rPrChange w:id="18759" w:author="Jens-Rainer Ohm" w:date="2020-05-03T12:23:00Z">
                  <w:rPr>
                    <w:ins w:id="18760" w:author="Jens-Rainer Ohm" w:date="2020-05-03T12:19:00Z"/>
                    <w:rFonts w:eastAsia="Times New Roman"/>
                  </w:rPr>
                </w:rPrChange>
              </w:rPr>
              <w:pPrChange w:id="18761" w:author="Jens-Rainer Ohm" w:date="2020-05-03T12:25:00Z">
                <w:pPr/>
              </w:pPrChange>
            </w:pPr>
            <w:ins w:id="18762" w:author="Jens-Rainer Ohm" w:date="2020-05-03T12:19:00Z">
              <w:r w:rsidRPr="001F2932">
                <w:rPr>
                  <w:rFonts w:eastAsia="Times New Roman"/>
                  <w:sz w:val="20"/>
                  <w:rPrChange w:id="18763" w:author="Jens-Rainer Ohm" w:date="2020-05-03T12:23:00Z">
                    <w:rPr>
                      <w:rFonts w:eastAsia="Times New Roman"/>
                    </w:rPr>
                  </w:rPrChange>
                </w:rPr>
                <w:t>2020-04-04 07:54:37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6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824388" w14:textId="77777777" w:rsidR="00130822" w:rsidRPr="001F2932" w:rsidRDefault="00130822">
            <w:pPr>
              <w:jc w:val="left"/>
              <w:rPr>
                <w:ins w:id="18765" w:author="Jens-Rainer Ohm" w:date="2020-05-03T12:19:00Z"/>
                <w:rFonts w:eastAsia="Times New Roman"/>
                <w:sz w:val="20"/>
                <w:rPrChange w:id="18766" w:author="Jens-Rainer Ohm" w:date="2020-05-03T12:23:00Z">
                  <w:rPr>
                    <w:ins w:id="18767" w:author="Jens-Rainer Ohm" w:date="2020-05-03T12:19:00Z"/>
                    <w:rFonts w:eastAsia="Times New Roman"/>
                  </w:rPr>
                </w:rPrChange>
              </w:rPr>
              <w:pPrChange w:id="18768" w:author="Jens-Rainer Ohm" w:date="2020-05-03T12:25:00Z">
                <w:pPr/>
              </w:pPrChange>
            </w:pPr>
            <w:ins w:id="18769" w:author="Jens-Rainer Ohm" w:date="2020-05-03T12:19:00Z">
              <w:r w:rsidRPr="001F2932">
                <w:rPr>
                  <w:rFonts w:eastAsia="Times New Roman"/>
                  <w:sz w:val="20"/>
                  <w:rPrChange w:id="18770" w:author="Jens-Rainer Ohm" w:date="2020-05-03T12:23:00Z">
                    <w:rPr>
                      <w:rFonts w:eastAsia="Times New Roman"/>
                    </w:rPr>
                  </w:rPrChange>
                </w:rPr>
                <w:t>AHG9: On slice transform skip residual coding method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7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65B037" w14:textId="7F2C2EEB" w:rsidR="00130822" w:rsidRPr="001F2932" w:rsidRDefault="00087326">
            <w:pPr>
              <w:jc w:val="left"/>
              <w:rPr>
                <w:ins w:id="18772" w:author="Jens-Rainer Ohm" w:date="2020-05-03T12:19:00Z"/>
                <w:rFonts w:eastAsia="Times New Roman"/>
                <w:sz w:val="20"/>
                <w:rPrChange w:id="18773" w:author="Jens-Rainer Ohm" w:date="2020-05-03T12:23:00Z">
                  <w:rPr>
                    <w:ins w:id="18774" w:author="Jens-Rainer Ohm" w:date="2020-05-03T12:19:00Z"/>
                    <w:rFonts w:eastAsia="Times New Roman"/>
                  </w:rPr>
                </w:rPrChange>
              </w:rPr>
              <w:pPrChange w:id="18775" w:author="Jens-Rainer Ohm" w:date="2020-05-03T12:25:00Z">
                <w:pPr/>
              </w:pPrChange>
            </w:pPr>
            <w:ins w:id="18776" w:author="Jens-Rainer Ohm" w:date="2020-05-03T12:50:00Z">
              <w:r w:rsidRPr="00087326">
                <w:rPr>
                  <w:sz w:val="20"/>
                  <w:rPrChange w:id="18777" w:author="Jens-Rainer Ohm" w:date="2020-05-03T12:50:00Z">
                    <w:rPr>
                      <w:rStyle w:val="Hyperlink"/>
                      <w:rFonts w:eastAsia="Times New Roman"/>
                    </w:rPr>
                  </w:rPrChange>
                </w:rPr>
                <w:t>M. Coban</w:t>
              </w:r>
            </w:ins>
            <w:ins w:id="18778" w:author="Jens-Rainer Ohm" w:date="2020-05-03T12:19:00Z">
              <w:r w:rsidR="00130822" w:rsidRPr="001F2932">
                <w:rPr>
                  <w:rFonts w:eastAsia="Times New Roman"/>
                  <w:sz w:val="20"/>
                  <w:rPrChange w:id="18779" w:author="Jens-Rainer Ohm" w:date="2020-05-03T12:23:00Z">
                    <w:rPr>
                      <w:rFonts w:eastAsia="Times New Roman"/>
                    </w:rPr>
                  </w:rPrChange>
                </w:rPr>
                <w:t>, V. Seregin, Y. He, A. Nalci, M. Karczewicz (Qualcomm)</w:t>
              </w:r>
            </w:ins>
          </w:p>
        </w:tc>
      </w:tr>
      <w:tr w:rsidR="00130822" w14:paraId="48DDCB2C" w14:textId="77777777" w:rsidTr="001F2932">
        <w:trPr>
          <w:tblCellSpacing w:w="15" w:type="dxa"/>
          <w:ins w:id="18780" w:author="Jens-Rainer Ohm" w:date="2020-05-03T12:19:00Z"/>
          <w:trPrChange w:id="1878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8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93579B" w14:textId="5329670B" w:rsidR="00130822" w:rsidRPr="001F2932" w:rsidRDefault="00130822">
            <w:pPr>
              <w:jc w:val="left"/>
              <w:rPr>
                <w:ins w:id="18783" w:author="Jens-Rainer Ohm" w:date="2020-05-03T12:19:00Z"/>
                <w:rFonts w:eastAsia="Times New Roman"/>
                <w:sz w:val="20"/>
                <w:szCs w:val="24"/>
                <w:rPrChange w:id="18784" w:author="Jens-Rainer Ohm" w:date="2020-05-03T12:23:00Z">
                  <w:rPr>
                    <w:ins w:id="18785" w:author="Jens-Rainer Ohm" w:date="2020-05-03T12:19:00Z"/>
                    <w:rFonts w:eastAsia="Times New Roman"/>
                    <w:sz w:val="24"/>
                    <w:szCs w:val="24"/>
                  </w:rPr>
                </w:rPrChange>
              </w:rPr>
              <w:pPrChange w:id="18786" w:author="Jens-Rainer Ohm" w:date="2020-05-03T12:25:00Z">
                <w:pPr>
                  <w:jc w:val="center"/>
                </w:pPr>
              </w:pPrChange>
            </w:pPr>
            <w:ins w:id="18787" w:author="Jens-Rainer Ohm" w:date="2020-05-03T12:19:00Z">
              <w:r w:rsidRPr="001F2932">
                <w:rPr>
                  <w:rFonts w:eastAsia="Times New Roman"/>
                  <w:sz w:val="20"/>
                  <w:rPrChange w:id="18788" w:author="Jens-Rainer Ohm" w:date="2020-05-03T12:23:00Z">
                    <w:rPr>
                      <w:rFonts w:eastAsia="Times New Roman"/>
                    </w:rPr>
                  </w:rPrChange>
                </w:rPr>
                <w:fldChar w:fldCharType="begin"/>
              </w:r>
            </w:ins>
            <w:ins w:id="18789" w:author="Jens-Rainer Ohm" w:date="2020-05-03T12:20:00Z">
              <w:r w:rsidRPr="001F2932">
                <w:rPr>
                  <w:rFonts w:eastAsia="Times New Roman"/>
                  <w:sz w:val="20"/>
                  <w:rPrChange w:id="18790" w:author="Jens-Rainer Ohm" w:date="2020-05-03T12:23:00Z">
                    <w:rPr>
                      <w:rFonts w:eastAsia="Times New Roman"/>
                    </w:rPr>
                  </w:rPrChange>
                </w:rPr>
                <w:instrText>HYPERLINK "C:\\Users\\ohm\\AppData\\Local\\Temp\\current_document.php?id=9962"</w:instrText>
              </w:r>
            </w:ins>
            <w:ins w:id="18791" w:author="Jens-Rainer Ohm" w:date="2020-05-03T12:19:00Z">
              <w:r w:rsidRPr="001F2932">
                <w:rPr>
                  <w:rFonts w:eastAsia="Times New Roman"/>
                  <w:sz w:val="20"/>
                  <w:rPrChange w:id="18792" w:author="Jens-Rainer Ohm" w:date="2020-05-03T12:23:00Z">
                    <w:rPr>
                      <w:rFonts w:eastAsia="Times New Roman"/>
                    </w:rPr>
                  </w:rPrChange>
                </w:rPr>
                <w:fldChar w:fldCharType="separate"/>
              </w:r>
              <w:r w:rsidRPr="001F2932">
                <w:rPr>
                  <w:rStyle w:val="Hyperlink"/>
                  <w:rFonts w:eastAsia="Times New Roman"/>
                  <w:sz w:val="20"/>
                  <w:rPrChange w:id="18793" w:author="Jens-Rainer Ohm" w:date="2020-05-03T12:23:00Z">
                    <w:rPr>
                      <w:rStyle w:val="Hyperlink"/>
                      <w:rFonts w:eastAsia="Times New Roman"/>
                    </w:rPr>
                  </w:rPrChange>
                </w:rPr>
                <w:t>JVET-R0318</w:t>
              </w:r>
              <w:r w:rsidRPr="001F2932">
                <w:rPr>
                  <w:rFonts w:eastAsia="Times New Roman"/>
                  <w:sz w:val="20"/>
                  <w:rPrChange w:id="1879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9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49FEF" w14:textId="77777777" w:rsidR="00130822" w:rsidRPr="001F2932" w:rsidRDefault="00130822">
            <w:pPr>
              <w:jc w:val="left"/>
              <w:rPr>
                <w:ins w:id="18796" w:author="Jens-Rainer Ohm" w:date="2020-05-03T12:19:00Z"/>
                <w:rFonts w:eastAsia="Times New Roman"/>
                <w:sz w:val="20"/>
                <w:rPrChange w:id="18797" w:author="Jens-Rainer Ohm" w:date="2020-05-03T12:23:00Z">
                  <w:rPr>
                    <w:ins w:id="18798" w:author="Jens-Rainer Ohm" w:date="2020-05-03T12:19:00Z"/>
                    <w:rFonts w:eastAsia="Times New Roman"/>
                  </w:rPr>
                </w:rPrChange>
              </w:rPr>
              <w:pPrChange w:id="18799" w:author="Jens-Rainer Ohm" w:date="2020-05-03T12:25:00Z">
                <w:pPr>
                  <w:jc w:val="center"/>
                </w:pPr>
              </w:pPrChange>
            </w:pPr>
            <w:ins w:id="18800" w:author="Jens-Rainer Ohm" w:date="2020-05-03T12:19:00Z">
              <w:r w:rsidRPr="001F2932">
                <w:rPr>
                  <w:rFonts w:eastAsia="Times New Roman"/>
                  <w:sz w:val="20"/>
                  <w:rPrChange w:id="18801" w:author="Jens-Rainer Ohm" w:date="2020-05-03T12:23:00Z">
                    <w:rPr>
                      <w:rFonts w:eastAsia="Times New Roman"/>
                    </w:rPr>
                  </w:rPrChange>
                </w:rPr>
                <w:t>m53302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C890BA" w14:textId="77777777" w:rsidR="00130822" w:rsidRPr="001F2932" w:rsidRDefault="00130822">
            <w:pPr>
              <w:jc w:val="left"/>
              <w:rPr>
                <w:ins w:id="18803" w:author="Jens-Rainer Ohm" w:date="2020-05-03T12:19:00Z"/>
                <w:rFonts w:eastAsia="Times New Roman"/>
                <w:sz w:val="20"/>
                <w:rPrChange w:id="18804" w:author="Jens-Rainer Ohm" w:date="2020-05-03T12:23:00Z">
                  <w:rPr>
                    <w:ins w:id="18805" w:author="Jens-Rainer Ohm" w:date="2020-05-03T12:19:00Z"/>
                    <w:rFonts w:eastAsia="Times New Roman"/>
                  </w:rPr>
                </w:rPrChange>
              </w:rPr>
            </w:pPr>
            <w:ins w:id="18806" w:author="Jens-Rainer Ohm" w:date="2020-05-03T12:19:00Z">
              <w:r w:rsidRPr="001F2932">
                <w:rPr>
                  <w:rFonts w:eastAsia="Times New Roman"/>
                  <w:sz w:val="20"/>
                  <w:rPrChange w:id="18807" w:author="Jens-Rainer Ohm" w:date="2020-05-03T12:23:00Z">
                    <w:rPr>
                      <w:rFonts w:eastAsia="Times New Roman"/>
                    </w:rPr>
                  </w:rPrChange>
                </w:rPr>
                <w:t>2020-04-04 07:51:37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527FB" w14:textId="77777777" w:rsidR="00130822" w:rsidRPr="001F2932" w:rsidRDefault="00130822">
            <w:pPr>
              <w:jc w:val="left"/>
              <w:rPr>
                <w:ins w:id="18809" w:author="Jens-Rainer Ohm" w:date="2020-05-03T12:19:00Z"/>
                <w:rFonts w:eastAsia="Times New Roman"/>
                <w:sz w:val="20"/>
                <w:rPrChange w:id="18810" w:author="Jens-Rainer Ohm" w:date="2020-05-03T12:23:00Z">
                  <w:rPr>
                    <w:ins w:id="18811" w:author="Jens-Rainer Ohm" w:date="2020-05-03T12:19:00Z"/>
                    <w:rFonts w:eastAsia="Times New Roman"/>
                  </w:rPr>
                </w:rPrChange>
              </w:rPr>
              <w:pPrChange w:id="18812" w:author="Jens-Rainer Ohm" w:date="2020-05-03T12:25:00Z">
                <w:pPr/>
              </w:pPrChange>
            </w:pPr>
            <w:ins w:id="18813" w:author="Jens-Rainer Ohm" w:date="2020-05-03T12:19:00Z">
              <w:r w:rsidRPr="001F2932">
                <w:rPr>
                  <w:rFonts w:eastAsia="Times New Roman"/>
                  <w:sz w:val="20"/>
                  <w:rPrChange w:id="18814" w:author="Jens-Rainer Ohm" w:date="2020-05-03T12:23:00Z">
                    <w:rPr>
                      <w:rFonts w:eastAsia="Times New Roman"/>
                    </w:rPr>
                  </w:rPrChange>
                </w:rPr>
                <w:t>2020-04-04 11:51:58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1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B9E20" w14:textId="77777777" w:rsidR="00130822" w:rsidRPr="001F2932" w:rsidRDefault="00130822">
            <w:pPr>
              <w:jc w:val="left"/>
              <w:rPr>
                <w:ins w:id="18816" w:author="Jens-Rainer Ohm" w:date="2020-05-03T12:19:00Z"/>
                <w:rFonts w:eastAsia="Times New Roman"/>
                <w:sz w:val="20"/>
                <w:rPrChange w:id="18817" w:author="Jens-Rainer Ohm" w:date="2020-05-03T12:23:00Z">
                  <w:rPr>
                    <w:ins w:id="18818" w:author="Jens-Rainer Ohm" w:date="2020-05-03T12:19:00Z"/>
                    <w:rFonts w:eastAsia="Times New Roman"/>
                  </w:rPr>
                </w:rPrChange>
              </w:rPr>
              <w:pPrChange w:id="18819" w:author="Jens-Rainer Ohm" w:date="2020-05-03T12:25:00Z">
                <w:pPr/>
              </w:pPrChange>
            </w:pPr>
            <w:ins w:id="18820" w:author="Jens-Rainer Ohm" w:date="2020-05-03T12:19:00Z">
              <w:r w:rsidRPr="001F2932">
                <w:rPr>
                  <w:rFonts w:eastAsia="Times New Roman"/>
                  <w:sz w:val="20"/>
                  <w:rPrChange w:id="18821" w:author="Jens-Rainer Ohm" w:date="2020-05-03T12:23:00Z">
                    <w:rPr>
                      <w:rFonts w:eastAsia="Times New Roman"/>
                    </w:rPr>
                  </w:rPrChange>
                </w:rPr>
                <w:t>2020-04-14 19:29:46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2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AE1893" w14:textId="77777777" w:rsidR="00130822" w:rsidRPr="001F2932" w:rsidRDefault="00130822">
            <w:pPr>
              <w:jc w:val="left"/>
              <w:rPr>
                <w:ins w:id="18823" w:author="Jens-Rainer Ohm" w:date="2020-05-03T12:19:00Z"/>
                <w:rFonts w:eastAsia="Times New Roman"/>
                <w:sz w:val="20"/>
                <w:rPrChange w:id="18824" w:author="Jens-Rainer Ohm" w:date="2020-05-03T12:23:00Z">
                  <w:rPr>
                    <w:ins w:id="18825" w:author="Jens-Rainer Ohm" w:date="2020-05-03T12:19:00Z"/>
                    <w:rFonts w:eastAsia="Times New Roman"/>
                  </w:rPr>
                </w:rPrChange>
              </w:rPr>
              <w:pPrChange w:id="18826" w:author="Jens-Rainer Ohm" w:date="2020-05-03T12:25:00Z">
                <w:pPr/>
              </w:pPrChange>
            </w:pPr>
            <w:ins w:id="18827" w:author="Jens-Rainer Ohm" w:date="2020-05-03T12:19:00Z">
              <w:r w:rsidRPr="001F2932">
                <w:rPr>
                  <w:rFonts w:eastAsia="Times New Roman"/>
                  <w:sz w:val="20"/>
                  <w:rPrChange w:id="18828" w:author="Jens-Rainer Ohm" w:date="2020-05-03T12:23:00Z">
                    <w:rPr>
                      <w:rFonts w:eastAsia="Times New Roman"/>
                    </w:rPr>
                  </w:rPrChange>
                </w:rPr>
                <w:t>Alternative methods of LFNST index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2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F1AF45" w14:textId="5B5387BD" w:rsidR="00130822" w:rsidRPr="001F2932" w:rsidRDefault="00087326">
            <w:pPr>
              <w:jc w:val="left"/>
              <w:rPr>
                <w:ins w:id="18830" w:author="Jens-Rainer Ohm" w:date="2020-05-03T12:19:00Z"/>
                <w:rFonts w:eastAsia="Times New Roman"/>
                <w:sz w:val="20"/>
                <w:rPrChange w:id="18831" w:author="Jens-Rainer Ohm" w:date="2020-05-03T12:23:00Z">
                  <w:rPr>
                    <w:ins w:id="18832" w:author="Jens-Rainer Ohm" w:date="2020-05-03T12:19:00Z"/>
                    <w:rFonts w:eastAsia="Times New Roman"/>
                  </w:rPr>
                </w:rPrChange>
              </w:rPr>
              <w:pPrChange w:id="18833" w:author="Jens-Rainer Ohm" w:date="2020-05-03T12:25:00Z">
                <w:pPr/>
              </w:pPrChange>
            </w:pPr>
            <w:ins w:id="18834" w:author="Jens-Rainer Ohm" w:date="2020-05-03T12:50:00Z">
              <w:r w:rsidRPr="00087326">
                <w:rPr>
                  <w:sz w:val="20"/>
                  <w:rPrChange w:id="18835" w:author="Jens-Rainer Ohm" w:date="2020-05-03T12:50:00Z">
                    <w:rPr>
                      <w:rStyle w:val="Hyperlink"/>
                      <w:rFonts w:eastAsia="Times New Roman"/>
                    </w:rPr>
                  </w:rPrChange>
                </w:rPr>
                <w:t>M. Koo</w:t>
              </w:r>
            </w:ins>
            <w:ins w:id="18836" w:author="Jens-Rainer Ohm" w:date="2020-05-03T12:19:00Z">
              <w:r w:rsidR="00130822" w:rsidRPr="001F2932">
                <w:rPr>
                  <w:rFonts w:eastAsia="Times New Roman"/>
                  <w:sz w:val="20"/>
                  <w:rPrChange w:id="18837" w:author="Jens-Rainer Ohm" w:date="2020-05-03T12:23:00Z">
                    <w:rPr>
                      <w:rFonts w:eastAsia="Times New Roman"/>
                    </w:rPr>
                  </w:rPrChange>
                </w:rPr>
                <w:t xml:space="preserve">, </w:t>
              </w:r>
            </w:ins>
            <w:ins w:id="18838" w:author="Jens-Rainer Ohm" w:date="2020-05-03T12:50:00Z">
              <w:r w:rsidRPr="00087326">
                <w:rPr>
                  <w:sz w:val="20"/>
                  <w:rPrChange w:id="18839" w:author="Jens-Rainer Ohm" w:date="2020-05-03T12:50:00Z">
                    <w:rPr>
                      <w:rStyle w:val="Hyperlink"/>
                      <w:rFonts w:eastAsia="Times New Roman"/>
                    </w:rPr>
                  </w:rPrChange>
                </w:rPr>
                <w:t>M. Salehifar</w:t>
              </w:r>
            </w:ins>
            <w:ins w:id="18840" w:author="Jens-Rainer Ohm" w:date="2020-05-03T12:19:00Z">
              <w:r w:rsidR="00130822" w:rsidRPr="001F2932">
                <w:rPr>
                  <w:rFonts w:eastAsia="Times New Roman"/>
                  <w:sz w:val="20"/>
                  <w:rPrChange w:id="18841" w:author="Jens-Rainer Ohm" w:date="2020-05-03T12:23:00Z">
                    <w:rPr>
                      <w:rFonts w:eastAsia="Times New Roman"/>
                    </w:rPr>
                  </w:rPrChange>
                </w:rPr>
                <w:t xml:space="preserve">, </w:t>
              </w:r>
            </w:ins>
            <w:ins w:id="18842" w:author="Jens-Rainer Ohm" w:date="2020-05-03T12:50:00Z">
              <w:r w:rsidRPr="00087326">
                <w:rPr>
                  <w:sz w:val="20"/>
                  <w:rPrChange w:id="18843" w:author="Jens-Rainer Ohm" w:date="2020-05-03T12:50:00Z">
                    <w:rPr>
                      <w:rStyle w:val="Hyperlink"/>
                      <w:rFonts w:eastAsia="Times New Roman"/>
                    </w:rPr>
                  </w:rPrChange>
                </w:rPr>
                <w:t>J. Lim</w:t>
              </w:r>
            </w:ins>
            <w:ins w:id="18844" w:author="Jens-Rainer Ohm" w:date="2020-05-03T12:19:00Z">
              <w:r w:rsidR="00130822" w:rsidRPr="001F2932">
                <w:rPr>
                  <w:rFonts w:eastAsia="Times New Roman"/>
                  <w:sz w:val="20"/>
                  <w:rPrChange w:id="18845" w:author="Jens-Rainer Ohm" w:date="2020-05-03T12:23:00Z">
                    <w:rPr>
                      <w:rFonts w:eastAsia="Times New Roman"/>
                    </w:rPr>
                  </w:rPrChange>
                </w:rPr>
                <w:t xml:space="preserve">, </w:t>
              </w:r>
            </w:ins>
            <w:ins w:id="18846" w:author="Jens-Rainer Ohm" w:date="2020-05-03T12:50:00Z">
              <w:r w:rsidRPr="00087326">
                <w:rPr>
                  <w:sz w:val="20"/>
                  <w:rPrChange w:id="18847" w:author="Jens-Rainer Ohm" w:date="2020-05-03T12:50:00Z">
                    <w:rPr>
                      <w:rStyle w:val="Hyperlink"/>
                      <w:rFonts w:eastAsia="Times New Roman"/>
                    </w:rPr>
                  </w:rPrChange>
                </w:rPr>
                <w:t>S. Kim (LGE)</w:t>
              </w:r>
            </w:ins>
          </w:p>
        </w:tc>
      </w:tr>
      <w:tr w:rsidR="00130822" w14:paraId="5E765188" w14:textId="77777777" w:rsidTr="001F2932">
        <w:trPr>
          <w:tblCellSpacing w:w="15" w:type="dxa"/>
          <w:ins w:id="18848" w:author="Jens-Rainer Ohm" w:date="2020-05-03T12:19:00Z"/>
          <w:trPrChange w:id="1884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5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C84068" w14:textId="6C4F91B2" w:rsidR="00130822" w:rsidRPr="001F2932" w:rsidRDefault="00130822">
            <w:pPr>
              <w:jc w:val="left"/>
              <w:rPr>
                <w:ins w:id="18851" w:author="Jens-Rainer Ohm" w:date="2020-05-03T12:19:00Z"/>
                <w:rFonts w:eastAsia="Times New Roman"/>
                <w:sz w:val="20"/>
                <w:szCs w:val="24"/>
                <w:rPrChange w:id="18852" w:author="Jens-Rainer Ohm" w:date="2020-05-03T12:23:00Z">
                  <w:rPr>
                    <w:ins w:id="18853" w:author="Jens-Rainer Ohm" w:date="2020-05-03T12:19:00Z"/>
                    <w:rFonts w:eastAsia="Times New Roman"/>
                    <w:sz w:val="24"/>
                    <w:szCs w:val="24"/>
                  </w:rPr>
                </w:rPrChange>
              </w:rPr>
              <w:pPrChange w:id="18854" w:author="Jens-Rainer Ohm" w:date="2020-05-03T12:25:00Z">
                <w:pPr>
                  <w:jc w:val="center"/>
                </w:pPr>
              </w:pPrChange>
            </w:pPr>
            <w:ins w:id="18855" w:author="Jens-Rainer Ohm" w:date="2020-05-03T12:19:00Z">
              <w:r w:rsidRPr="001F2932">
                <w:rPr>
                  <w:rFonts w:eastAsia="Times New Roman"/>
                  <w:sz w:val="20"/>
                  <w:rPrChange w:id="18856" w:author="Jens-Rainer Ohm" w:date="2020-05-03T12:23:00Z">
                    <w:rPr>
                      <w:rFonts w:eastAsia="Times New Roman"/>
                    </w:rPr>
                  </w:rPrChange>
                </w:rPr>
                <w:fldChar w:fldCharType="begin"/>
              </w:r>
            </w:ins>
            <w:ins w:id="18857" w:author="Jens-Rainer Ohm" w:date="2020-05-03T12:20:00Z">
              <w:r w:rsidRPr="001F2932">
                <w:rPr>
                  <w:rFonts w:eastAsia="Times New Roman"/>
                  <w:sz w:val="20"/>
                  <w:rPrChange w:id="18858" w:author="Jens-Rainer Ohm" w:date="2020-05-03T12:23:00Z">
                    <w:rPr>
                      <w:rFonts w:eastAsia="Times New Roman"/>
                    </w:rPr>
                  </w:rPrChange>
                </w:rPr>
                <w:instrText>HYPERLINK "C:\\Users\\ohm\\AppData\\Local\\Temp\\current_document.php?id=9963"</w:instrText>
              </w:r>
            </w:ins>
            <w:ins w:id="18859" w:author="Jens-Rainer Ohm" w:date="2020-05-03T12:19:00Z">
              <w:r w:rsidRPr="001F2932">
                <w:rPr>
                  <w:rFonts w:eastAsia="Times New Roman"/>
                  <w:sz w:val="20"/>
                  <w:rPrChange w:id="18860" w:author="Jens-Rainer Ohm" w:date="2020-05-03T12:23:00Z">
                    <w:rPr>
                      <w:rFonts w:eastAsia="Times New Roman"/>
                    </w:rPr>
                  </w:rPrChange>
                </w:rPr>
                <w:fldChar w:fldCharType="separate"/>
              </w:r>
              <w:r w:rsidRPr="001F2932">
                <w:rPr>
                  <w:rStyle w:val="Hyperlink"/>
                  <w:rFonts w:eastAsia="Times New Roman"/>
                  <w:sz w:val="20"/>
                  <w:rPrChange w:id="18861" w:author="Jens-Rainer Ohm" w:date="2020-05-03T12:23:00Z">
                    <w:rPr>
                      <w:rStyle w:val="Hyperlink"/>
                      <w:rFonts w:eastAsia="Times New Roman"/>
                    </w:rPr>
                  </w:rPrChange>
                </w:rPr>
                <w:t>JVET-R0319</w:t>
              </w:r>
              <w:r w:rsidRPr="001F2932">
                <w:rPr>
                  <w:rFonts w:eastAsia="Times New Roman"/>
                  <w:sz w:val="20"/>
                  <w:rPrChange w:id="1886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6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5BC56D" w14:textId="77777777" w:rsidR="00130822" w:rsidRPr="001F2932" w:rsidRDefault="00130822">
            <w:pPr>
              <w:jc w:val="left"/>
              <w:rPr>
                <w:ins w:id="18864" w:author="Jens-Rainer Ohm" w:date="2020-05-03T12:19:00Z"/>
                <w:rFonts w:eastAsia="Times New Roman"/>
                <w:sz w:val="20"/>
                <w:rPrChange w:id="18865" w:author="Jens-Rainer Ohm" w:date="2020-05-03T12:23:00Z">
                  <w:rPr>
                    <w:ins w:id="18866" w:author="Jens-Rainer Ohm" w:date="2020-05-03T12:19:00Z"/>
                    <w:rFonts w:eastAsia="Times New Roman"/>
                  </w:rPr>
                </w:rPrChange>
              </w:rPr>
              <w:pPrChange w:id="18867" w:author="Jens-Rainer Ohm" w:date="2020-05-03T12:25:00Z">
                <w:pPr>
                  <w:jc w:val="center"/>
                </w:pPr>
              </w:pPrChange>
            </w:pPr>
            <w:ins w:id="18868" w:author="Jens-Rainer Ohm" w:date="2020-05-03T12:19:00Z">
              <w:r w:rsidRPr="001F2932">
                <w:rPr>
                  <w:rFonts w:eastAsia="Times New Roman"/>
                  <w:sz w:val="20"/>
                  <w:rPrChange w:id="18869" w:author="Jens-Rainer Ohm" w:date="2020-05-03T12:23:00Z">
                    <w:rPr>
                      <w:rFonts w:eastAsia="Times New Roman"/>
                    </w:rPr>
                  </w:rPrChange>
                </w:rPr>
                <w:t>m53303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B1B2F4" w14:textId="77777777" w:rsidR="00130822" w:rsidRPr="001F2932" w:rsidRDefault="00130822">
            <w:pPr>
              <w:jc w:val="left"/>
              <w:rPr>
                <w:ins w:id="18871" w:author="Jens-Rainer Ohm" w:date="2020-05-03T12:19:00Z"/>
                <w:rFonts w:eastAsia="Times New Roman"/>
                <w:sz w:val="20"/>
                <w:rPrChange w:id="18872" w:author="Jens-Rainer Ohm" w:date="2020-05-03T12:23:00Z">
                  <w:rPr>
                    <w:ins w:id="18873" w:author="Jens-Rainer Ohm" w:date="2020-05-03T12:19:00Z"/>
                    <w:rFonts w:eastAsia="Times New Roman"/>
                  </w:rPr>
                </w:rPrChange>
              </w:rPr>
            </w:pPr>
            <w:ins w:id="18874" w:author="Jens-Rainer Ohm" w:date="2020-05-03T12:19:00Z">
              <w:r w:rsidRPr="001F2932">
                <w:rPr>
                  <w:rFonts w:eastAsia="Times New Roman"/>
                  <w:sz w:val="20"/>
                  <w:rPrChange w:id="18875" w:author="Jens-Rainer Ohm" w:date="2020-05-03T12:23:00Z">
                    <w:rPr>
                      <w:rFonts w:eastAsia="Times New Roman"/>
                    </w:rPr>
                  </w:rPrChange>
                </w:rPr>
                <w:t>2020-04-04 07:53:21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AF1A4" w14:textId="77777777" w:rsidR="00130822" w:rsidRPr="001F2932" w:rsidRDefault="00130822">
            <w:pPr>
              <w:jc w:val="left"/>
              <w:rPr>
                <w:ins w:id="18877" w:author="Jens-Rainer Ohm" w:date="2020-05-03T12:19:00Z"/>
                <w:rFonts w:eastAsia="Times New Roman"/>
                <w:sz w:val="20"/>
                <w:rPrChange w:id="18878" w:author="Jens-Rainer Ohm" w:date="2020-05-03T12:23:00Z">
                  <w:rPr>
                    <w:ins w:id="18879" w:author="Jens-Rainer Ohm" w:date="2020-05-03T12:19:00Z"/>
                    <w:rFonts w:eastAsia="Times New Roman"/>
                  </w:rPr>
                </w:rPrChange>
              </w:rPr>
              <w:pPrChange w:id="18880" w:author="Jens-Rainer Ohm" w:date="2020-05-03T12:25:00Z">
                <w:pPr/>
              </w:pPrChange>
            </w:pPr>
            <w:ins w:id="18881" w:author="Jens-Rainer Ohm" w:date="2020-05-03T12:19:00Z">
              <w:r w:rsidRPr="001F2932">
                <w:rPr>
                  <w:rFonts w:eastAsia="Times New Roman"/>
                  <w:sz w:val="20"/>
                  <w:rPrChange w:id="18882" w:author="Jens-Rainer Ohm" w:date="2020-05-03T12:23:00Z">
                    <w:rPr>
                      <w:rFonts w:eastAsia="Times New Roman"/>
                    </w:rPr>
                  </w:rPrChange>
                </w:rPr>
                <w:t>2020-04-04 11:53:55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8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84E07F" w14:textId="77777777" w:rsidR="00130822" w:rsidRPr="001F2932" w:rsidRDefault="00130822">
            <w:pPr>
              <w:jc w:val="left"/>
              <w:rPr>
                <w:ins w:id="18884" w:author="Jens-Rainer Ohm" w:date="2020-05-03T12:19:00Z"/>
                <w:rFonts w:eastAsia="Times New Roman"/>
                <w:sz w:val="20"/>
                <w:rPrChange w:id="18885" w:author="Jens-Rainer Ohm" w:date="2020-05-03T12:23:00Z">
                  <w:rPr>
                    <w:ins w:id="18886" w:author="Jens-Rainer Ohm" w:date="2020-05-03T12:19:00Z"/>
                    <w:rFonts w:eastAsia="Times New Roman"/>
                  </w:rPr>
                </w:rPrChange>
              </w:rPr>
              <w:pPrChange w:id="18887" w:author="Jens-Rainer Ohm" w:date="2020-05-03T12:25:00Z">
                <w:pPr/>
              </w:pPrChange>
            </w:pPr>
            <w:ins w:id="18888" w:author="Jens-Rainer Ohm" w:date="2020-05-03T12:19:00Z">
              <w:r w:rsidRPr="001F2932">
                <w:rPr>
                  <w:rFonts w:eastAsia="Times New Roman"/>
                  <w:sz w:val="20"/>
                  <w:rPrChange w:id="18889" w:author="Jens-Rainer Ohm" w:date="2020-05-03T12:23:00Z">
                    <w:rPr>
                      <w:rFonts w:eastAsia="Times New Roman"/>
                    </w:rPr>
                  </w:rPrChange>
                </w:rPr>
                <w:t>2020-04-18 13:46:30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9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5194A" w14:textId="77777777" w:rsidR="00130822" w:rsidRPr="001F2932" w:rsidRDefault="00130822">
            <w:pPr>
              <w:jc w:val="left"/>
              <w:rPr>
                <w:ins w:id="18891" w:author="Jens-Rainer Ohm" w:date="2020-05-03T12:19:00Z"/>
                <w:rFonts w:eastAsia="Times New Roman"/>
                <w:sz w:val="20"/>
                <w:rPrChange w:id="18892" w:author="Jens-Rainer Ohm" w:date="2020-05-03T12:23:00Z">
                  <w:rPr>
                    <w:ins w:id="18893" w:author="Jens-Rainer Ohm" w:date="2020-05-03T12:19:00Z"/>
                    <w:rFonts w:eastAsia="Times New Roman"/>
                  </w:rPr>
                </w:rPrChange>
              </w:rPr>
              <w:pPrChange w:id="18894" w:author="Jens-Rainer Ohm" w:date="2020-05-03T12:25:00Z">
                <w:pPr/>
              </w:pPrChange>
            </w:pPr>
            <w:ins w:id="18895" w:author="Jens-Rainer Ohm" w:date="2020-05-03T12:19:00Z">
              <w:r w:rsidRPr="001F2932">
                <w:rPr>
                  <w:rFonts w:eastAsia="Times New Roman"/>
                  <w:sz w:val="20"/>
                  <w:rPrChange w:id="18896" w:author="Jens-Rainer Ohm" w:date="2020-05-03T12:23:00Z">
                    <w:rPr>
                      <w:rFonts w:eastAsia="Times New Roman"/>
                    </w:rPr>
                  </w:rPrChange>
                </w:rPr>
                <w:t>The interaction between LFNST and BDPCM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9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C80BB7" w14:textId="1CC91FCA" w:rsidR="00130822" w:rsidRPr="001F2932" w:rsidRDefault="00087326">
            <w:pPr>
              <w:jc w:val="left"/>
              <w:rPr>
                <w:ins w:id="18898" w:author="Jens-Rainer Ohm" w:date="2020-05-03T12:19:00Z"/>
                <w:rFonts w:eastAsia="Times New Roman"/>
                <w:sz w:val="20"/>
                <w:rPrChange w:id="18899" w:author="Jens-Rainer Ohm" w:date="2020-05-03T12:23:00Z">
                  <w:rPr>
                    <w:ins w:id="18900" w:author="Jens-Rainer Ohm" w:date="2020-05-03T12:19:00Z"/>
                    <w:rFonts w:eastAsia="Times New Roman"/>
                  </w:rPr>
                </w:rPrChange>
              </w:rPr>
              <w:pPrChange w:id="18901" w:author="Jens-Rainer Ohm" w:date="2020-05-03T12:25:00Z">
                <w:pPr/>
              </w:pPrChange>
            </w:pPr>
            <w:ins w:id="18902" w:author="Jens-Rainer Ohm" w:date="2020-05-03T12:50:00Z">
              <w:r w:rsidRPr="00087326">
                <w:rPr>
                  <w:sz w:val="20"/>
                  <w:rPrChange w:id="18903" w:author="Jens-Rainer Ohm" w:date="2020-05-03T12:50:00Z">
                    <w:rPr>
                      <w:rStyle w:val="Hyperlink"/>
                      <w:rFonts w:eastAsia="Times New Roman"/>
                    </w:rPr>
                  </w:rPrChange>
                </w:rPr>
                <w:t>M. Koo</w:t>
              </w:r>
            </w:ins>
            <w:ins w:id="18904" w:author="Jens-Rainer Ohm" w:date="2020-05-03T12:19:00Z">
              <w:r w:rsidR="00130822" w:rsidRPr="001F2932">
                <w:rPr>
                  <w:rFonts w:eastAsia="Times New Roman"/>
                  <w:sz w:val="20"/>
                  <w:rPrChange w:id="18905" w:author="Jens-Rainer Ohm" w:date="2020-05-03T12:23:00Z">
                    <w:rPr>
                      <w:rFonts w:eastAsia="Times New Roman"/>
                    </w:rPr>
                  </w:rPrChange>
                </w:rPr>
                <w:t xml:space="preserve">, </w:t>
              </w:r>
            </w:ins>
            <w:ins w:id="18906" w:author="Jens-Rainer Ohm" w:date="2020-05-03T12:50:00Z">
              <w:r w:rsidRPr="00087326">
                <w:rPr>
                  <w:sz w:val="20"/>
                  <w:rPrChange w:id="18907" w:author="Jens-Rainer Ohm" w:date="2020-05-03T12:50:00Z">
                    <w:rPr>
                      <w:rStyle w:val="Hyperlink"/>
                      <w:rFonts w:eastAsia="Times New Roman"/>
                    </w:rPr>
                  </w:rPrChange>
                </w:rPr>
                <w:t>M. Salehifar</w:t>
              </w:r>
            </w:ins>
            <w:ins w:id="18908" w:author="Jens-Rainer Ohm" w:date="2020-05-03T12:19:00Z">
              <w:r w:rsidR="00130822" w:rsidRPr="001F2932">
                <w:rPr>
                  <w:rFonts w:eastAsia="Times New Roman"/>
                  <w:sz w:val="20"/>
                  <w:rPrChange w:id="18909" w:author="Jens-Rainer Ohm" w:date="2020-05-03T12:23:00Z">
                    <w:rPr>
                      <w:rFonts w:eastAsia="Times New Roman"/>
                    </w:rPr>
                  </w:rPrChange>
                </w:rPr>
                <w:t xml:space="preserve">, </w:t>
              </w:r>
            </w:ins>
            <w:ins w:id="18910" w:author="Jens-Rainer Ohm" w:date="2020-05-03T12:51:00Z">
              <w:r w:rsidRPr="00087326">
                <w:rPr>
                  <w:sz w:val="20"/>
                  <w:rPrChange w:id="18911" w:author="Jens-Rainer Ohm" w:date="2020-05-03T12:51:00Z">
                    <w:rPr>
                      <w:rStyle w:val="Hyperlink"/>
                      <w:rFonts w:eastAsia="Times New Roman"/>
                    </w:rPr>
                  </w:rPrChange>
                </w:rPr>
                <w:t>J. Lim</w:t>
              </w:r>
            </w:ins>
            <w:ins w:id="18912" w:author="Jens-Rainer Ohm" w:date="2020-05-03T12:19:00Z">
              <w:r w:rsidR="00130822" w:rsidRPr="001F2932">
                <w:rPr>
                  <w:rFonts w:eastAsia="Times New Roman"/>
                  <w:sz w:val="20"/>
                  <w:rPrChange w:id="18913" w:author="Jens-Rainer Ohm" w:date="2020-05-03T12:23:00Z">
                    <w:rPr>
                      <w:rFonts w:eastAsia="Times New Roman"/>
                    </w:rPr>
                  </w:rPrChange>
                </w:rPr>
                <w:t xml:space="preserve">, </w:t>
              </w:r>
            </w:ins>
            <w:ins w:id="18914" w:author="Jens-Rainer Ohm" w:date="2020-05-03T12:50:00Z">
              <w:r w:rsidRPr="00087326">
                <w:rPr>
                  <w:sz w:val="20"/>
                  <w:rPrChange w:id="18915" w:author="Jens-Rainer Ohm" w:date="2020-05-03T12:50:00Z">
                    <w:rPr>
                      <w:rStyle w:val="Hyperlink"/>
                      <w:rFonts w:eastAsia="Times New Roman"/>
                    </w:rPr>
                  </w:rPrChange>
                </w:rPr>
                <w:t>S. Kim (LGE)</w:t>
              </w:r>
            </w:ins>
          </w:p>
        </w:tc>
      </w:tr>
      <w:tr w:rsidR="00130822" w14:paraId="2B91DE0B" w14:textId="77777777" w:rsidTr="001F2932">
        <w:trPr>
          <w:tblCellSpacing w:w="15" w:type="dxa"/>
          <w:ins w:id="18916" w:author="Jens-Rainer Ohm" w:date="2020-05-03T12:19:00Z"/>
          <w:trPrChange w:id="1891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1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22B761" w14:textId="773DA694" w:rsidR="00130822" w:rsidRPr="001F2932" w:rsidRDefault="00130822">
            <w:pPr>
              <w:jc w:val="left"/>
              <w:rPr>
                <w:ins w:id="18919" w:author="Jens-Rainer Ohm" w:date="2020-05-03T12:19:00Z"/>
                <w:rFonts w:eastAsia="Times New Roman"/>
                <w:sz w:val="20"/>
                <w:szCs w:val="24"/>
                <w:rPrChange w:id="18920" w:author="Jens-Rainer Ohm" w:date="2020-05-03T12:23:00Z">
                  <w:rPr>
                    <w:ins w:id="18921" w:author="Jens-Rainer Ohm" w:date="2020-05-03T12:19:00Z"/>
                    <w:rFonts w:eastAsia="Times New Roman"/>
                    <w:sz w:val="24"/>
                    <w:szCs w:val="24"/>
                  </w:rPr>
                </w:rPrChange>
              </w:rPr>
              <w:pPrChange w:id="18922" w:author="Jens-Rainer Ohm" w:date="2020-05-03T12:25:00Z">
                <w:pPr>
                  <w:jc w:val="center"/>
                </w:pPr>
              </w:pPrChange>
            </w:pPr>
            <w:ins w:id="18923" w:author="Jens-Rainer Ohm" w:date="2020-05-03T12:19:00Z">
              <w:r w:rsidRPr="001F2932">
                <w:rPr>
                  <w:rFonts w:eastAsia="Times New Roman"/>
                  <w:sz w:val="20"/>
                  <w:rPrChange w:id="18924" w:author="Jens-Rainer Ohm" w:date="2020-05-03T12:23:00Z">
                    <w:rPr>
                      <w:rFonts w:eastAsia="Times New Roman"/>
                    </w:rPr>
                  </w:rPrChange>
                </w:rPr>
                <w:fldChar w:fldCharType="begin"/>
              </w:r>
            </w:ins>
            <w:ins w:id="18925" w:author="Jens-Rainer Ohm" w:date="2020-05-03T12:20:00Z">
              <w:r w:rsidRPr="001F2932">
                <w:rPr>
                  <w:rFonts w:eastAsia="Times New Roman"/>
                  <w:sz w:val="20"/>
                  <w:rPrChange w:id="18926" w:author="Jens-Rainer Ohm" w:date="2020-05-03T12:23:00Z">
                    <w:rPr>
                      <w:rFonts w:eastAsia="Times New Roman"/>
                    </w:rPr>
                  </w:rPrChange>
                </w:rPr>
                <w:instrText>HYPERLINK "C:\\Users\\ohm\\AppData\\Local\\Temp\\current_document.php?id=9964"</w:instrText>
              </w:r>
            </w:ins>
            <w:ins w:id="18927" w:author="Jens-Rainer Ohm" w:date="2020-05-03T12:19:00Z">
              <w:r w:rsidRPr="001F2932">
                <w:rPr>
                  <w:rFonts w:eastAsia="Times New Roman"/>
                  <w:sz w:val="20"/>
                  <w:rPrChange w:id="18928" w:author="Jens-Rainer Ohm" w:date="2020-05-03T12:23:00Z">
                    <w:rPr>
                      <w:rFonts w:eastAsia="Times New Roman"/>
                    </w:rPr>
                  </w:rPrChange>
                </w:rPr>
                <w:fldChar w:fldCharType="separate"/>
              </w:r>
              <w:r w:rsidRPr="001F2932">
                <w:rPr>
                  <w:rStyle w:val="Hyperlink"/>
                  <w:rFonts w:eastAsia="Times New Roman"/>
                  <w:sz w:val="20"/>
                  <w:rPrChange w:id="18929" w:author="Jens-Rainer Ohm" w:date="2020-05-03T12:23:00Z">
                    <w:rPr>
                      <w:rStyle w:val="Hyperlink"/>
                      <w:rFonts w:eastAsia="Times New Roman"/>
                    </w:rPr>
                  </w:rPrChange>
                </w:rPr>
                <w:t>JVET-R0320</w:t>
              </w:r>
              <w:r w:rsidRPr="001F2932">
                <w:rPr>
                  <w:rFonts w:eastAsia="Times New Roman"/>
                  <w:sz w:val="20"/>
                  <w:rPrChange w:id="1893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3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1F06F" w14:textId="77777777" w:rsidR="00130822" w:rsidRPr="001F2932" w:rsidRDefault="00130822">
            <w:pPr>
              <w:jc w:val="left"/>
              <w:rPr>
                <w:ins w:id="18932" w:author="Jens-Rainer Ohm" w:date="2020-05-03T12:19:00Z"/>
                <w:rFonts w:eastAsia="Times New Roman"/>
                <w:sz w:val="20"/>
                <w:rPrChange w:id="18933" w:author="Jens-Rainer Ohm" w:date="2020-05-03T12:23:00Z">
                  <w:rPr>
                    <w:ins w:id="18934" w:author="Jens-Rainer Ohm" w:date="2020-05-03T12:19:00Z"/>
                    <w:rFonts w:eastAsia="Times New Roman"/>
                  </w:rPr>
                </w:rPrChange>
              </w:rPr>
              <w:pPrChange w:id="18935" w:author="Jens-Rainer Ohm" w:date="2020-05-03T12:25:00Z">
                <w:pPr>
                  <w:jc w:val="center"/>
                </w:pPr>
              </w:pPrChange>
            </w:pPr>
            <w:ins w:id="18936" w:author="Jens-Rainer Ohm" w:date="2020-05-03T12:19:00Z">
              <w:r w:rsidRPr="001F2932">
                <w:rPr>
                  <w:rFonts w:eastAsia="Times New Roman"/>
                  <w:sz w:val="20"/>
                  <w:rPrChange w:id="18937" w:author="Jens-Rainer Ohm" w:date="2020-05-03T12:23:00Z">
                    <w:rPr>
                      <w:rFonts w:eastAsia="Times New Roman"/>
                    </w:rPr>
                  </w:rPrChange>
                </w:rPr>
                <w:t>m53304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1B741" w14:textId="77777777" w:rsidR="00130822" w:rsidRPr="001F2932" w:rsidRDefault="00130822">
            <w:pPr>
              <w:jc w:val="left"/>
              <w:rPr>
                <w:ins w:id="18939" w:author="Jens-Rainer Ohm" w:date="2020-05-03T12:19:00Z"/>
                <w:rFonts w:eastAsia="Times New Roman"/>
                <w:sz w:val="20"/>
                <w:rPrChange w:id="18940" w:author="Jens-Rainer Ohm" w:date="2020-05-03T12:23:00Z">
                  <w:rPr>
                    <w:ins w:id="18941" w:author="Jens-Rainer Ohm" w:date="2020-05-03T12:19:00Z"/>
                    <w:rFonts w:eastAsia="Times New Roman"/>
                  </w:rPr>
                </w:rPrChange>
              </w:rPr>
            </w:pPr>
            <w:ins w:id="18942" w:author="Jens-Rainer Ohm" w:date="2020-05-03T12:19:00Z">
              <w:r w:rsidRPr="001F2932">
                <w:rPr>
                  <w:rFonts w:eastAsia="Times New Roman"/>
                  <w:sz w:val="20"/>
                  <w:rPrChange w:id="18943" w:author="Jens-Rainer Ohm" w:date="2020-05-03T12:23:00Z">
                    <w:rPr>
                      <w:rFonts w:eastAsia="Times New Roman"/>
                    </w:rPr>
                  </w:rPrChange>
                </w:rPr>
                <w:t>2020-04-04 09:27:34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005CB" w14:textId="77777777" w:rsidR="00130822" w:rsidRPr="001F2932" w:rsidRDefault="00130822">
            <w:pPr>
              <w:jc w:val="left"/>
              <w:rPr>
                <w:ins w:id="18945" w:author="Jens-Rainer Ohm" w:date="2020-05-03T12:19:00Z"/>
                <w:rFonts w:eastAsia="Times New Roman"/>
                <w:sz w:val="20"/>
                <w:rPrChange w:id="18946" w:author="Jens-Rainer Ohm" w:date="2020-05-03T12:23:00Z">
                  <w:rPr>
                    <w:ins w:id="18947" w:author="Jens-Rainer Ohm" w:date="2020-05-03T12:19:00Z"/>
                    <w:rFonts w:eastAsia="Times New Roman"/>
                  </w:rPr>
                </w:rPrChange>
              </w:rPr>
              <w:pPrChange w:id="18948" w:author="Jens-Rainer Ohm" w:date="2020-05-03T12:25:00Z">
                <w:pPr/>
              </w:pPrChange>
            </w:pPr>
            <w:ins w:id="18949" w:author="Jens-Rainer Ohm" w:date="2020-05-03T12:19:00Z">
              <w:r w:rsidRPr="001F2932">
                <w:rPr>
                  <w:rFonts w:eastAsia="Times New Roman"/>
                  <w:sz w:val="20"/>
                  <w:rPrChange w:id="18950" w:author="Jens-Rainer Ohm" w:date="2020-05-03T12:23:00Z">
                    <w:rPr>
                      <w:rFonts w:eastAsia="Times New Roman"/>
                    </w:rPr>
                  </w:rPrChange>
                </w:rPr>
                <w:t>2020-04-04 09:38:41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9AF3AB" w14:textId="77777777" w:rsidR="00130822" w:rsidRPr="001F2932" w:rsidRDefault="00130822">
            <w:pPr>
              <w:jc w:val="left"/>
              <w:rPr>
                <w:ins w:id="18952" w:author="Jens-Rainer Ohm" w:date="2020-05-03T12:19:00Z"/>
                <w:rFonts w:eastAsia="Times New Roman"/>
                <w:sz w:val="20"/>
                <w:rPrChange w:id="18953" w:author="Jens-Rainer Ohm" w:date="2020-05-03T12:23:00Z">
                  <w:rPr>
                    <w:ins w:id="18954" w:author="Jens-Rainer Ohm" w:date="2020-05-03T12:19:00Z"/>
                    <w:rFonts w:eastAsia="Times New Roman"/>
                  </w:rPr>
                </w:rPrChange>
              </w:rPr>
              <w:pPrChange w:id="18955" w:author="Jens-Rainer Ohm" w:date="2020-05-03T12:25:00Z">
                <w:pPr/>
              </w:pPrChange>
            </w:pPr>
            <w:ins w:id="18956" w:author="Jens-Rainer Ohm" w:date="2020-05-03T12:19:00Z">
              <w:r w:rsidRPr="001F2932">
                <w:rPr>
                  <w:rFonts w:eastAsia="Times New Roman"/>
                  <w:sz w:val="20"/>
                  <w:rPrChange w:id="18957" w:author="Jens-Rainer Ohm" w:date="2020-05-03T12:23:00Z">
                    <w:rPr>
                      <w:rFonts w:eastAsia="Times New Roman"/>
                    </w:rPr>
                  </w:rPrChange>
                </w:rPr>
                <w:t>2020-04-09 17:01:46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5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82C66E" w14:textId="77777777" w:rsidR="00130822" w:rsidRPr="001F2932" w:rsidRDefault="00130822">
            <w:pPr>
              <w:jc w:val="left"/>
              <w:rPr>
                <w:ins w:id="18959" w:author="Jens-Rainer Ohm" w:date="2020-05-03T12:19:00Z"/>
                <w:rFonts w:eastAsia="Times New Roman"/>
                <w:sz w:val="20"/>
                <w:rPrChange w:id="18960" w:author="Jens-Rainer Ohm" w:date="2020-05-03T12:23:00Z">
                  <w:rPr>
                    <w:ins w:id="18961" w:author="Jens-Rainer Ohm" w:date="2020-05-03T12:19:00Z"/>
                    <w:rFonts w:eastAsia="Times New Roman"/>
                  </w:rPr>
                </w:rPrChange>
              </w:rPr>
              <w:pPrChange w:id="18962" w:author="Jens-Rainer Ohm" w:date="2020-05-03T12:25:00Z">
                <w:pPr/>
              </w:pPrChange>
            </w:pPr>
            <w:ins w:id="18963" w:author="Jens-Rainer Ohm" w:date="2020-05-03T12:19:00Z">
              <w:r w:rsidRPr="001F2932">
                <w:rPr>
                  <w:rFonts w:eastAsia="Times New Roman"/>
                  <w:sz w:val="20"/>
                  <w:rPrChange w:id="18964" w:author="Jens-Rainer Ohm" w:date="2020-05-03T12:23:00Z">
                    <w:rPr>
                      <w:rFonts w:eastAsia="Times New Roman"/>
                    </w:rPr>
                  </w:rPrChange>
                </w:rPr>
                <w:t>AHG11: Maximum QP for escape value in palette coding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6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034599" w14:textId="77777777" w:rsidR="00130822" w:rsidRPr="001F2932" w:rsidRDefault="00130822">
            <w:pPr>
              <w:jc w:val="left"/>
              <w:rPr>
                <w:ins w:id="18966" w:author="Jens-Rainer Ohm" w:date="2020-05-03T12:19:00Z"/>
                <w:rFonts w:eastAsia="Times New Roman"/>
                <w:sz w:val="20"/>
                <w:rPrChange w:id="18967" w:author="Jens-Rainer Ohm" w:date="2020-05-03T12:23:00Z">
                  <w:rPr>
                    <w:ins w:id="18968" w:author="Jens-Rainer Ohm" w:date="2020-05-03T12:19:00Z"/>
                    <w:rFonts w:eastAsia="Times New Roman"/>
                  </w:rPr>
                </w:rPrChange>
              </w:rPr>
              <w:pPrChange w:id="18969" w:author="Jens-Rainer Ohm" w:date="2020-05-03T12:25:00Z">
                <w:pPr/>
              </w:pPrChange>
            </w:pPr>
            <w:ins w:id="18970" w:author="Jens-Rainer Ohm" w:date="2020-05-03T12:19:00Z">
              <w:r w:rsidRPr="001F2932">
                <w:rPr>
                  <w:rFonts w:eastAsia="Times New Roman"/>
                  <w:sz w:val="20"/>
                  <w:rPrChange w:id="18971" w:author="Jens-Rainer Ohm" w:date="2020-05-03T12:23:00Z">
                    <w:rPr>
                      <w:rFonts w:eastAsia="Times New Roman"/>
                    </w:rPr>
                  </w:rPrChange>
                </w:rPr>
                <w:t>J. Xu, L. Zhang, W. Zhu, K. Zhang (Bytedance)</w:t>
              </w:r>
            </w:ins>
          </w:p>
        </w:tc>
      </w:tr>
      <w:tr w:rsidR="00130822" w14:paraId="58225342" w14:textId="77777777" w:rsidTr="001F2932">
        <w:trPr>
          <w:tblCellSpacing w:w="15" w:type="dxa"/>
          <w:ins w:id="18972" w:author="Jens-Rainer Ohm" w:date="2020-05-03T12:19:00Z"/>
          <w:trPrChange w:id="1897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7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000F36" w14:textId="0720D367" w:rsidR="00130822" w:rsidRPr="001F2932" w:rsidRDefault="00130822">
            <w:pPr>
              <w:jc w:val="left"/>
              <w:rPr>
                <w:ins w:id="18975" w:author="Jens-Rainer Ohm" w:date="2020-05-03T12:19:00Z"/>
                <w:rFonts w:eastAsia="Times New Roman"/>
                <w:sz w:val="20"/>
                <w:szCs w:val="24"/>
                <w:rPrChange w:id="18976" w:author="Jens-Rainer Ohm" w:date="2020-05-03T12:23:00Z">
                  <w:rPr>
                    <w:ins w:id="18977" w:author="Jens-Rainer Ohm" w:date="2020-05-03T12:19:00Z"/>
                    <w:rFonts w:eastAsia="Times New Roman"/>
                    <w:sz w:val="24"/>
                    <w:szCs w:val="24"/>
                  </w:rPr>
                </w:rPrChange>
              </w:rPr>
              <w:pPrChange w:id="18978" w:author="Jens-Rainer Ohm" w:date="2020-05-03T12:25:00Z">
                <w:pPr>
                  <w:jc w:val="center"/>
                </w:pPr>
              </w:pPrChange>
            </w:pPr>
            <w:ins w:id="18979" w:author="Jens-Rainer Ohm" w:date="2020-05-03T12:19:00Z">
              <w:r w:rsidRPr="001F2932">
                <w:rPr>
                  <w:rFonts w:eastAsia="Times New Roman"/>
                  <w:sz w:val="20"/>
                  <w:rPrChange w:id="18980" w:author="Jens-Rainer Ohm" w:date="2020-05-03T12:23:00Z">
                    <w:rPr>
                      <w:rFonts w:eastAsia="Times New Roman"/>
                    </w:rPr>
                  </w:rPrChange>
                </w:rPr>
                <w:fldChar w:fldCharType="begin"/>
              </w:r>
            </w:ins>
            <w:ins w:id="18981" w:author="Jens-Rainer Ohm" w:date="2020-05-03T12:20:00Z">
              <w:r w:rsidRPr="001F2932">
                <w:rPr>
                  <w:rFonts w:eastAsia="Times New Roman"/>
                  <w:sz w:val="20"/>
                  <w:rPrChange w:id="18982" w:author="Jens-Rainer Ohm" w:date="2020-05-03T12:23:00Z">
                    <w:rPr>
                      <w:rFonts w:eastAsia="Times New Roman"/>
                    </w:rPr>
                  </w:rPrChange>
                </w:rPr>
                <w:instrText>HYPERLINK "C:\\Users\\ohm\\AppData\\Local\\Temp\\current_document.php?id=9965"</w:instrText>
              </w:r>
            </w:ins>
            <w:ins w:id="18983" w:author="Jens-Rainer Ohm" w:date="2020-05-03T12:19:00Z">
              <w:r w:rsidRPr="001F2932">
                <w:rPr>
                  <w:rFonts w:eastAsia="Times New Roman"/>
                  <w:sz w:val="20"/>
                  <w:rPrChange w:id="18984" w:author="Jens-Rainer Ohm" w:date="2020-05-03T12:23:00Z">
                    <w:rPr>
                      <w:rFonts w:eastAsia="Times New Roman"/>
                    </w:rPr>
                  </w:rPrChange>
                </w:rPr>
                <w:fldChar w:fldCharType="separate"/>
              </w:r>
              <w:r w:rsidRPr="001F2932">
                <w:rPr>
                  <w:rStyle w:val="Hyperlink"/>
                  <w:rFonts w:eastAsia="Times New Roman"/>
                  <w:sz w:val="20"/>
                  <w:rPrChange w:id="18985" w:author="Jens-Rainer Ohm" w:date="2020-05-03T12:23:00Z">
                    <w:rPr>
                      <w:rStyle w:val="Hyperlink"/>
                      <w:rFonts w:eastAsia="Times New Roman"/>
                    </w:rPr>
                  </w:rPrChange>
                </w:rPr>
                <w:t>JVET-R0321</w:t>
              </w:r>
              <w:r w:rsidRPr="001F2932">
                <w:rPr>
                  <w:rFonts w:eastAsia="Times New Roman"/>
                  <w:sz w:val="20"/>
                  <w:rPrChange w:id="1898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8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43B79" w14:textId="77777777" w:rsidR="00130822" w:rsidRPr="001F2932" w:rsidRDefault="00130822">
            <w:pPr>
              <w:jc w:val="left"/>
              <w:rPr>
                <w:ins w:id="18988" w:author="Jens-Rainer Ohm" w:date="2020-05-03T12:19:00Z"/>
                <w:rFonts w:eastAsia="Times New Roman"/>
                <w:sz w:val="20"/>
                <w:rPrChange w:id="18989" w:author="Jens-Rainer Ohm" w:date="2020-05-03T12:23:00Z">
                  <w:rPr>
                    <w:ins w:id="18990" w:author="Jens-Rainer Ohm" w:date="2020-05-03T12:19:00Z"/>
                    <w:rFonts w:eastAsia="Times New Roman"/>
                  </w:rPr>
                </w:rPrChange>
              </w:rPr>
              <w:pPrChange w:id="18991" w:author="Jens-Rainer Ohm" w:date="2020-05-03T12:25:00Z">
                <w:pPr>
                  <w:jc w:val="center"/>
                </w:pPr>
              </w:pPrChange>
            </w:pPr>
            <w:ins w:id="18992" w:author="Jens-Rainer Ohm" w:date="2020-05-03T12:19:00Z">
              <w:r w:rsidRPr="001F2932">
                <w:rPr>
                  <w:rFonts w:eastAsia="Times New Roman"/>
                  <w:sz w:val="20"/>
                  <w:rPrChange w:id="18993" w:author="Jens-Rainer Ohm" w:date="2020-05-03T12:23:00Z">
                    <w:rPr>
                      <w:rFonts w:eastAsia="Times New Roman"/>
                    </w:rPr>
                  </w:rPrChange>
                </w:rPr>
                <w:t>m53305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A54EC" w14:textId="77777777" w:rsidR="00130822" w:rsidRPr="001F2932" w:rsidRDefault="00130822">
            <w:pPr>
              <w:jc w:val="left"/>
              <w:rPr>
                <w:ins w:id="18995" w:author="Jens-Rainer Ohm" w:date="2020-05-03T12:19:00Z"/>
                <w:rFonts w:eastAsia="Times New Roman"/>
                <w:sz w:val="20"/>
                <w:rPrChange w:id="18996" w:author="Jens-Rainer Ohm" w:date="2020-05-03T12:23:00Z">
                  <w:rPr>
                    <w:ins w:id="18997" w:author="Jens-Rainer Ohm" w:date="2020-05-03T12:19:00Z"/>
                    <w:rFonts w:eastAsia="Times New Roman"/>
                  </w:rPr>
                </w:rPrChange>
              </w:rPr>
            </w:pPr>
            <w:ins w:id="18998" w:author="Jens-Rainer Ohm" w:date="2020-05-03T12:19:00Z">
              <w:r w:rsidRPr="001F2932">
                <w:rPr>
                  <w:rFonts w:eastAsia="Times New Roman"/>
                  <w:sz w:val="20"/>
                  <w:rPrChange w:id="18999" w:author="Jens-Rainer Ohm" w:date="2020-05-03T12:23:00Z">
                    <w:rPr>
                      <w:rFonts w:eastAsia="Times New Roman"/>
                    </w:rPr>
                  </w:rPrChange>
                </w:rPr>
                <w:t>2020-04-04 09:28:42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188B8C" w14:textId="77777777" w:rsidR="00130822" w:rsidRPr="001F2932" w:rsidRDefault="00130822">
            <w:pPr>
              <w:jc w:val="left"/>
              <w:rPr>
                <w:ins w:id="19001" w:author="Jens-Rainer Ohm" w:date="2020-05-03T12:19:00Z"/>
                <w:rFonts w:eastAsia="Times New Roman"/>
                <w:sz w:val="20"/>
                <w:rPrChange w:id="19002" w:author="Jens-Rainer Ohm" w:date="2020-05-03T12:23:00Z">
                  <w:rPr>
                    <w:ins w:id="19003" w:author="Jens-Rainer Ohm" w:date="2020-05-03T12:19:00Z"/>
                    <w:rFonts w:eastAsia="Times New Roman"/>
                  </w:rPr>
                </w:rPrChange>
              </w:rPr>
              <w:pPrChange w:id="19004" w:author="Jens-Rainer Ohm" w:date="2020-05-03T12:25:00Z">
                <w:pPr/>
              </w:pPrChange>
            </w:pPr>
            <w:ins w:id="19005" w:author="Jens-Rainer Ohm" w:date="2020-05-03T12:19:00Z">
              <w:r w:rsidRPr="001F2932">
                <w:rPr>
                  <w:rFonts w:eastAsia="Times New Roman"/>
                  <w:sz w:val="20"/>
                  <w:rPrChange w:id="19006" w:author="Jens-Rainer Ohm" w:date="2020-05-03T12:23:00Z">
                    <w:rPr>
                      <w:rFonts w:eastAsia="Times New Roman"/>
                    </w:rPr>
                  </w:rPrChange>
                </w:rPr>
                <w:t>2020-04-04 10:56:20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AE3AFA" w14:textId="77777777" w:rsidR="00130822" w:rsidRPr="001F2932" w:rsidRDefault="00130822">
            <w:pPr>
              <w:jc w:val="left"/>
              <w:rPr>
                <w:ins w:id="19008" w:author="Jens-Rainer Ohm" w:date="2020-05-03T12:19:00Z"/>
                <w:rFonts w:eastAsia="Times New Roman"/>
                <w:sz w:val="20"/>
                <w:rPrChange w:id="19009" w:author="Jens-Rainer Ohm" w:date="2020-05-03T12:23:00Z">
                  <w:rPr>
                    <w:ins w:id="19010" w:author="Jens-Rainer Ohm" w:date="2020-05-03T12:19:00Z"/>
                    <w:rFonts w:eastAsia="Times New Roman"/>
                  </w:rPr>
                </w:rPrChange>
              </w:rPr>
              <w:pPrChange w:id="19011" w:author="Jens-Rainer Ohm" w:date="2020-05-03T12:25:00Z">
                <w:pPr/>
              </w:pPrChange>
            </w:pPr>
            <w:ins w:id="19012" w:author="Jens-Rainer Ohm" w:date="2020-05-03T12:19:00Z">
              <w:r w:rsidRPr="001F2932">
                <w:rPr>
                  <w:rFonts w:eastAsia="Times New Roman"/>
                  <w:sz w:val="20"/>
                  <w:rPrChange w:id="19013" w:author="Jens-Rainer Ohm" w:date="2020-05-03T12:23:00Z">
                    <w:rPr>
                      <w:rFonts w:eastAsia="Times New Roman"/>
                    </w:rPr>
                  </w:rPrChange>
                </w:rPr>
                <w:t>2020-04-21 06:48:29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1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193660" w14:textId="77777777" w:rsidR="00130822" w:rsidRPr="001F2932" w:rsidRDefault="00130822">
            <w:pPr>
              <w:jc w:val="left"/>
              <w:rPr>
                <w:ins w:id="19015" w:author="Jens-Rainer Ohm" w:date="2020-05-03T12:19:00Z"/>
                <w:rFonts w:eastAsia="Times New Roman"/>
                <w:sz w:val="20"/>
                <w:rPrChange w:id="19016" w:author="Jens-Rainer Ohm" w:date="2020-05-03T12:23:00Z">
                  <w:rPr>
                    <w:ins w:id="19017" w:author="Jens-Rainer Ohm" w:date="2020-05-03T12:19:00Z"/>
                    <w:rFonts w:eastAsia="Times New Roman"/>
                  </w:rPr>
                </w:rPrChange>
              </w:rPr>
              <w:pPrChange w:id="19018" w:author="Jens-Rainer Ohm" w:date="2020-05-03T12:25:00Z">
                <w:pPr/>
              </w:pPrChange>
            </w:pPr>
            <w:ins w:id="19019" w:author="Jens-Rainer Ohm" w:date="2020-05-03T12:19:00Z">
              <w:r w:rsidRPr="001F2932">
                <w:rPr>
                  <w:rFonts w:eastAsia="Times New Roman"/>
                  <w:sz w:val="20"/>
                  <w:rPrChange w:id="19020" w:author="Jens-Rainer Ohm" w:date="2020-05-03T12:23:00Z">
                    <w:rPr>
                      <w:rFonts w:eastAsia="Times New Roman"/>
                    </w:rPr>
                  </w:rPrChange>
                </w:rPr>
                <w:t>AHG3: Chroma QP table bug-fix and CTC update for RGB coding in VTM-8.0</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2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47EB7F" w14:textId="77777777" w:rsidR="00130822" w:rsidRPr="001F2932" w:rsidRDefault="00130822">
            <w:pPr>
              <w:jc w:val="left"/>
              <w:rPr>
                <w:ins w:id="19022" w:author="Jens-Rainer Ohm" w:date="2020-05-03T12:19:00Z"/>
                <w:rFonts w:eastAsia="Times New Roman"/>
                <w:sz w:val="20"/>
                <w:rPrChange w:id="19023" w:author="Jens-Rainer Ohm" w:date="2020-05-03T12:23:00Z">
                  <w:rPr>
                    <w:ins w:id="19024" w:author="Jens-Rainer Ohm" w:date="2020-05-03T12:19:00Z"/>
                    <w:rFonts w:eastAsia="Times New Roman"/>
                  </w:rPr>
                </w:rPrChange>
              </w:rPr>
              <w:pPrChange w:id="19025" w:author="Jens-Rainer Ohm" w:date="2020-05-03T12:25:00Z">
                <w:pPr/>
              </w:pPrChange>
            </w:pPr>
            <w:ins w:id="19026" w:author="Jens-Rainer Ohm" w:date="2020-05-03T12:19:00Z">
              <w:r w:rsidRPr="001F2932">
                <w:rPr>
                  <w:rFonts w:eastAsia="Times New Roman"/>
                  <w:sz w:val="20"/>
                  <w:rPrChange w:id="19027" w:author="Jens-Rainer Ohm" w:date="2020-05-03T12:23:00Z">
                    <w:rPr>
                      <w:rFonts w:eastAsia="Times New Roman"/>
                    </w:rPr>
                  </w:rPrChange>
                </w:rPr>
                <w:t>J. Xu, L. Zhang, W. Zhu (Bytedance), X. Xiu, Y.-W. Chen, T.-C. Ma, H.-J. Jhu, X. Wang (Kwai)</w:t>
              </w:r>
            </w:ins>
          </w:p>
        </w:tc>
      </w:tr>
      <w:tr w:rsidR="00130822" w14:paraId="22ED453F" w14:textId="77777777" w:rsidTr="001F2932">
        <w:trPr>
          <w:tblCellSpacing w:w="15" w:type="dxa"/>
          <w:ins w:id="19028" w:author="Jens-Rainer Ohm" w:date="2020-05-03T12:19:00Z"/>
          <w:trPrChange w:id="1902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3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0E903" w14:textId="3B202C97" w:rsidR="00130822" w:rsidRPr="001F2932" w:rsidRDefault="00130822">
            <w:pPr>
              <w:jc w:val="left"/>
              <w:rPr>
                <w:ins w:id="19031" w:author="Jens-Rainer Ohm" w:date="2020-05-03T12:19:00Z"/>
                <w:rFonts w:eastAsia="Times New Roman"/>
                <w:sz w:val="20"/>
                <w:szCs w:val="24"/>
                <w:rPrChange w:id="19032" w:author="Jens-Rainer Ohm" w:date="2020-05-03T12:23:00Z">
                  <w:rPr>
                    <w:ins w:id="19033" w:author="Jens-Rainer Ohm" w:date="2020-05-03T12:19:00Z"/>
                    <w:rFonts w:eastAsia="Times New Roman"/>
                    <w:sz w:val="24"/>
                    <w:szCs w:val="24"/>
                  </w:rPr>
                </w:rPrChange>
              </w:rPr>
              <w:pPrChange w:id="19034" w:author="Jens-Rainer Ohm" w:date="2020-05-03T12:25:00Z">
                <w:pPr>
                  <w:jc w:val="center"/>
                </w:pPr>
              </w:pPrChange>
            </w:pPr>
            <w:ins w:id="19035" w:author="Jens-Rainer Ohm" w:date="2020-05-03T12:19:00Z">
              <w:r w:rsidRPr="001F2932">
                <w:rPr>
                  <w:rFonts w:eastAsia="Times New Roman"/>
                  <w:sz w:val="20"/>
                  <w:rPrChange w:id="19036" w:author="Jens-Rainer Ohm" w:date="2020-05-03T12:23:00Z">
                    <w:rPr>
                      <w:rFonts w:eastAsia="Times New Roman"/>
                    </w:rPr>
                  </w:rPrChange>
                </w:rPr>
                <w:fldChar w:fldCharType="begin"/>
              </w:r>
            </w:ins>
            <w:ins w:id="19037" w:author="Jens-Rainer Ohm" w:date="2020-05-03T12:20:00Z">
              <w:r w:rsidRPr="001F2932">
                <w:rPr>
                  <w:rFonts w:eastAsia="Times New Roman"/>
                  <w:sz w:val="20"/>
                  <w:rPrChange w:id="19038" w:author="Jens-Rainer Ohm" w:date="2020-05-03T12:23:00Z">
                    <w:rPr>
                      <w:rFonts w:eastAsia="Times New Roman"/>
                    </w:rPr>
                  </w:rPrChange>
                </w:rPr>
                <w:instrText>HYPERLINK "C:\\Users\\ohm\\AppData\\Local\\Temp\\current_document.php?id=9966"</w:instrText>
              </w:r>
            </w:ins>
            <w:ins w:id="19039" w:author="Jens-Rainer Ohm" w:date="2020-05-03T12:19:00Z">
              <w:r w:rsidRPr="001F2932">
                <w:rPr>
                  <w:rFonts w:eastAsia="Times New Roman"/>
                  <w:sz w:val="20"/>
                  <w:rPrChange w:id="19040" w:author="Jens-Rainer Ohm" w:date="2020-05-03T12:23:00Z">
                    <w:rPr>
                      <w:rFonts w:eastAsia="Times New Roman"/>
                    </w:rPr>
                  </w:rPrChange>
                </w:rPr>
                <w:fldChar w:fldCharType="separate"/>
              </w:r>
              <w:r w:rsidRPr="001F2932">
                <w:rPr>
                  <w:rStyle w:val="Hyperlink"/>
                  <w:rFonts w:eastAsia="Times New Roman"/>
                  <w:sz w:val="20"/>
                  <w:rPrChange w:id="19041" w:author="Jens-Rainer Ohm" w:date="2020-05-03T12:23:00Z">
                    <w:rPr>
                      <w:rStyle w:val="Hyperlink"/>
                      <w:rFonts w:eastAsia="Times New Roman"/>
                    </w:rPr>
                  </w:rPrChange>
                </w:rPr>
                <w:t>JVET-R0322</w:t>
              </w:r>
              <w:r w:rsidRPr="001F2932">
                <w:rPr>
                  <w:rFonts w:eastAsia="Times New Roman"/>
                  <w:sz w:val="20"/>
                  <w:rPrChange w:id="1904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4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57F05B" w14:textId="77777777" w:rsidR="00130822" w:rsidRPr="001F2932" w:rsidRDefault="00130822">
            <w:pPr>
              <w:jc w:val="left"/>
              <w:rPr>
                <w:ins w:id="19044" w:author="Jens-Rainer Ohm" w:date="2020-05-03T12:19:00Z"/>
                <w:rFonts w:eastAsia="Times New Roman"/>
                <w:sz w:val="20"/>
                <w:rPrChange w:id="19045" w:author="Jens-Rainer Ohm" w:date="2020-05-03T12:23:00Z">
                  <w:rPr>
                    <w:ins w:id="19046" w:author="Jens-Rainer Ohm" w:date="2020-05-03T12:19:00Z"/>
                    <w:rFonts w:eastAsia="Times New Roman"/>
                  </w:rPr>
                </w:rPrChange>
              </w:rPr>
              <w:pPrChange w:id="19047" w:author="Jens-Rainer Ohm" w:date="2020-05-03T12:25:00Z">
                <w:pPr>
                  <w:jc w:val="center"/>
                </w:pPr>
              </w:pPrChange>
            </w:pPr>
            <w:ins w:id="19048" w:author="Jens-Rainer Ohm" w:date="2020-05-03T12:19:00Z">
              <w:r w:rsidRPr="001F2932">
                <w:rPr>
                  <w:rFonts w:eastAsia="Times New Roman"/>
                  <w:sz w:val="20"/>
                  <w:rPrChange w:id="19049" w:author="Jens-Rainer Ohm" w:date="2020-05-03T12:23:00Z">
                    <w:rPr>
                      <w:rFonts w:eastAsia="Times New Roman"/>
                    </w:rPr>
                  </w:rPrChange>
                </w:rPr>
                <w:t>m53306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ACABDA" w14:textId="77777777" w:rsidR="00130822" w:rsidRPr="001F2932" w:rsidRDefault="00130822">
            <w:pPr>
              <w:jc w:val="left"/>
              <w:rPr>
                <w:ins w:id="19051" w:author="Jens-Rainer Ohm" w:date="2020-05-03T12:19:00Z"/>
                <w:rFonts w:eastAsia="Times New Roman"/>
                <w:sz w:val="20"/>
                <w:rPrChange w:id="19052" w:author="Jens-Rainer Ohm" w:date="2020-05-03T12:23:00Z">
                  <w:rPr>
                    <w:ins w:id="19053" w:author="Jens-Rainer Ohm" w:date="2020-05-03T12:19:00Z"/>
                    <w:rFonts w:eastAsia="Times New Roman"/>
                  </w:rPr>
                </w:rPrChange>
              </w:rPr>
            </w:pPr>
            <w:ins w:id="19054" w:author="Jens-Rainer Ohm" w:date="2020-05-03T12:19:00Z">
              <w:r w:rsidRPr="001F2932">
                <w:rPr>
                  <w:rFonts w:eastAsia="Times New Roman"/>
                  <w:sz w:val="20"/>
                  <w:rPrChange w:id="19055" w:author="Jens-Rainer Ohm" w:date="2020-05-03T12:23:00Z">
                    <w:rPr>
                      <w:rFonts w:eastAsia="Times New Roman"/>
                    </w:rPr>
                  </w:rPrChange>
                </w:rPr>
                <w:t>2020-04-04 09:32:22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49870A" w14:textId="77777777" w:rsidR="00130822" w:rsidRPr="001F2932" w:rsidRDefault="00130822">
            <w:pPr>
              <w:jc w:val="left"/>
              <w:rPr>
                <w:ins w:id="19057" w:author="Jens-Rainer Ohm" w:date="2020-05-03T12:19:00Z"/>
                <w:rFonts w:eastAsia="Times New Roman"/>
                <w:sz w:val="20"/>
                <w:rPrChange w:id="19058" w:author="Jens-Rainer Ohm" w:date="2020-05-03T12:23:00Z">
                  <w:rPr>
                    <w:ins w:id="19059" w:author="Jens-Rainer Ohm" w:date="2020-05-03T12:19:00Z"/>
                    <w:rFonts w:eastAsia="Times New Roman"/>
                  </w:rPr>
                </w:rPrChange>
              </w:rPr>
              <w:pPrChange w:id="19060" w:author="Jens-Rainer Ohm" w:date="2020-05-03T12:25:00Z">
                <w:pPr/>
              </w:pPrChange>
            </w:pPr>
            <w:ins w:id="19061" w:author="Jens-Rainer Ohm" w:date="2020-05-03T12:19:00Z">
              <w:r w:rsidRPr="001F2932">
                <w:rPr>
                  <w:rFonts w:eastAsia="Times New Roman"/>
                  <w:sz w:val="20"/>
                  <w:rPrChange w:id="19062" w:author="Jens-Rainer Ohm" w:date="2020-05-03T12:23:00Z">
                    <w:rPr>
                      <w:rFonts w:eastAsia="Times New Roman"/>
                    </w:rPr>
                  </w:rPrChange>
                </w:rPr>
                <w:t>2020-04-09 08:39:39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6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CE50FE" w14:textId="77777777" w:rsidR="00130822" w:rsidRPr="001F2932" w:rsidRDefault="00130822">
            <w:pPr>
              <w:jc w:val="left"/>
              <w:rPr>
                <w:ins w:id="19064" w:author="Jens-Rainer Ohm" w:date="2020-05-03T12:19:00Z"/>
                <w:rFonts w:eastAsia="Times New Roman"/>
                <w:sz w:val="20"/>
                <w:rPrChange w:id="19065" w:author="Jens-Rainer Ohm" w:date="2020-05-03T12:23:00Z">
                  <w:rPr>
                    <w:ins w:id="19066" w:author="Jens-Rainer Ohm" w:date="2020-05-03T12:19:00Z"/>
                    <w:rFonts w:eastAsia="Times New Roman"/>
                  </w:rPr>
                </w:rPrChange>
              </w:rPr>
              <w:pPrChange w:id="19067" w:author="Jens-Rainer Ohm" w:date="2020-05-03T12:25:00Z">
                <w:pPr/>
              </w:pPrChange>
            </w:pPr>
            <w:ins w:id="19068" w:author="Jens-Rainer Ohm" w:date="2020-05-03T12:19:00Z">
              <w:r w:rsidRPr="001F2932">
                <w:rPr>
                  <w:rFonts w:eastAsia="Times New Roman"/>
                  <w:sz w:val="20"/>
                  <w:rPrChange w:id="19069" w:author="Jens-Rainer Ohm" w:date="2020-05-03T12:23:00Z">
                    <w:rPr>
                      <w:rFonts w:eastAsia="Times New Roman"/>
                    </w:rPr>
                  </w:rPrChange>
                </w:rPr>
                <w:t>2020-04-19 10:28:24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7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05E941" w14:textId="77777777" w:rsidR="00130822" w:rsidRPr="001F2932" w:rsidRDefault="00130822">
            <w:pPr>
              <w:jc w:val="left"/>
              <w:rPr>
                <w:ins w:id="19071" w:author="Jens-Rainer Ohm" w:date="2020-05-03T12:19:00Z"/>
                <w:rFonts w:eastAsia="Times New Roman"/>
                <w:sz w:val="20"/>
                <w:rPrChange w:id="19072" w:author="Jens-Rainer Ohm" w:date="2020-05-03T12:23:00Z">
                  <w:rPr>
                    <w:ins w:id="19073" w:author="Jens-Rainer Ohm" w:date="2020-05-03T12:19:00Z"/>
                    <w:rFonts w:eastAsia="Times New Roman"/>
                  </w:rPr>
                </w:rPrChange>
              </w:rPr>
              <w:pPrChange w:id="19074" w:author="Jens-Rainer Ohm" w:date="2020-05-03T12:25:00Z">
                <w:pPr/>
              </w:pPrChange>
            </w:pPr>
            <w:ins w:id="19075" w:author="Jens-Rainer Ohm" w:date="2020-05-03T12:19:00Z">
              <w:r w:rsidRPr="001F2932">
                <w:rPr>
                  <w:rFonts w:eastAsia="Times New Roman"/>
                  <w:sz w:val="20"/>
                  <w:rPrChange w:id="19076" w:author="Jens-Rainer Ohm" w:date="2020-05-03T12:23:00Z">
                    <w:rPr>
                      <w:rFonts w:eastAsia="Times New Roman"/>
                    </w:rPr>
                  </w:rPrChange>
                </w:rPr>
                <w:t>CCALF virtual boundary issue for 4:4:4 and 4:2:2 format</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7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D2394E" w14:textId="5DE3988E" w:rsidR="00130822" w:rsidRPr="001F2932" w:rsidRDefault="00087326">
            <w:pPr>
              <w:jc w:val="left"/>
              <w:rPr>
                <w:ins w:id="19078" w:author="Jens-Rainer Ohm" w:date="2020-05-03T12:19:00Z"/>
                <w:rFonts w:eastAsia="Times New Roman"/>
                <w:sz w:val="20"/>
                <w:rPrChange w:id="19079" w:author="Jens-Rainer Ohm" w:date="2020-05-03T12:23:00Z">
                  <w:rPr>
                    <w:ins w:id="19080" w:author="Jens-Rainer Ohm" w:date="2020-05-03T12:19:00Z"/>
                    <w:rFonts w:eastAsia="Times New Roman"/>
                  </w:rPr>
                </w:rPrChange>
              </w:rPr>
              <w:pPrChange w:id="19081" w:author="Jens-Rainer Ohm" w:date="2020-05-03T12:25:00Z">
                <w:pPr/>
              </w:pPrChange>
            </w:pPr>
            <w:ins w:id="19082" w:author="Jens-Rainer Ohm" w:date="2020-05-03T12:51:00Z">
              <w:r w:rsidRPr="00087326">
                <w:rPr>
                  <w:sz w:val="20"/>
                  <w:rPrChange w:id="19083" w:author="Jens-Rainer Ohm" w:date="2020-05-03T12:51:00Z">
                    <w:rPr>
                      <w:rStyle w:val="Hyperlink"/>
                      <w:rFonts w:eastAsia="Times New Roman"/>
                    </w:rPr>
                  </w:rPrChange>
                </w:rPr>
                <w:t>X.W. Meng (PKU)</w:t>
              </w:r>
            </w:ins>
            <w:ins w:id="19084" w:author="Jens-Rainer Ohm" w:date="2020-05-03T12:19:00Z">
              <w:r w:rsidR="00130822" w:rsidRPr="001F2932">
                <w:rPr>
                  <w:rFonts w:eastAsia="Times New Roman"/>
                  <w:sz w:val="20"/>
                  <w:rPrChange w:id="19085" w:author="Jens-Rainer Ohm" w:date="2020-05-03T12:23:00Z">
                    <w:rPr>
                      <w:rFonts w:eastAsia="Times New Roman"/>
                    </w:rPr>
                  </w:rPrChange>
                </w:rPr>
                <w:t>, X. Zheng (DJI), S.S. Wang, S.W. Ma (PKU)</w:t>
              </w:r>
            </w:ins>
          </w:p>
        </w:tc>
      </w:tr>
      <w:tr w:rsidR="00130822" w14:paraId="31972D6D" w14:textId="77777777" w:rsidTr="001F2932">
        <w:trPr>
          <w:tblCellSpacing w:w="15" w:type="dxa"/>
          <w:ins w:id="19086" w:author="Jens-Rainer Ohm" w:date="2020-05-03T12:19:00Z"/>
          <w:trPrChange w:id="1908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8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86488C" w14:textId="0BE71CA7" w:rsidR="00130822" w:rsidRPr="001F2932" w:rsidRDefault="00130822">
            <w:pPr>
              <w:jc w:val="left"/>
              <w:rPr>
                <w:ins w:id="19089" w:author="Jens-Rainer Ohm" w:date="2020-05-03T12:19:00Z"/>
                <w:rFonts w:eastAsia="Times New Roman"/>
                <w:sz w:val="20"/>
                <w:szCs w:val="24"/>
                <w:rPrChange w:id="19090" w:author="Jens-Rainer Ohm" w:date="2020-05-03T12:23:00Z">
                  <w:rPr>
                    <w:ins w:id="19091" w:author="Jens-Rainer Ohm" w:date="2020-05-03T12:19:00Z"/>
                    <w:rFonts w:eastAsia="Times New Roman"/>
                    <w:sz w:val="24"/>
                    <w:szCs w:val="24"/>
                  </w:rPr>
                </w:rPrChange>
              </w:rPr>
              <w:pPrChange w:id="19092" w:author="Jens-Rainer Ohm" w:date="2020-05-03T12:25:00Z">
                <w:pPr>
                  <w:jc w:val="center"/>
                </w:pPr>
              </w:pPrChange>
            </w:pPr>
            <w:ins w:id="19093" w:author="Jens-Rainer Ohm" w:date="2020-05-03T12:19:00Z">
              <w:r w:rsidRPr="001F2932">
                <w:rPr>
                  <w:rFonts w:eastAsia="Times New Roman"/>
                  <w:sz w:val="20"/>
                  <w:rPrChange w:id="19094" w:author="Jens-Rainer Ohm" w:date="2020-05-03T12:23:00Z">
                    <w:rPr>
                      <w:rFonts w:eastAsia="Times New Roman"/>
                    </w:rPr>
                  </w:rPrChange>
                </w:rPr>
                <w:fldChar w:fldCharType="begin"/>
              </w:r>
            </w:ins>
            <w:ins w:id="19095" w:author="Jens-Rainer Ohm" w:date="2020-05-03T12:20:00Z">
              <w:r w:rsidRPr="001F2932">
                <w:rPr>
                  <w:rFonts w:eastAsia="Times New Roman"/>
                  <w:sz w:val="20"/>
                  <w:rPrChange w:id="19096" w:author="Jens-Rainer Ohm" w:date="2020-05-03T12:23:00Z">
                    <w:rPr>
                      <w:rFonts w:eastAsia="Times New Roman"/>
                    </w:rPr>
                  </w:rPrChange>
                </w:rPr>
                <w:instrText>HYPERLINK "C:\\Users\\ohm\\AppData\\Local\\Temp\\current_document.php?id=9967"</w:instrText>
              </w:r>
            </w:ins>
            <w:ins w:id="19097" w:author="Jens-Rainer Ohm" w:date="2020-05-03T12:19:00Z">
              <w:r w:rsidRPr="001F2932">
                <w:rPr>
                  <w:rFonts w:eastAsia="Times New Roman"/>
                  <w:sz w:val="20"/>
                  <w:rPrChange w:id="19098" w:author="Jens-Rainer Ohm" w:date="2020-05-03T12:23:00Z">
                    <w:rPr>
                      <w:rFonts w:eastAsia="Times New Roman"/>
                    </w:rPr>
                  </w:rPrChange>
                </w:rPr>
                <w:fldChar w:fldCharType="separate"/>
              </w:r>
              <w:r w:rsidRPr="001F2932">
                <w:rPr>
                  <w:rStyle w:val="Hyperlink"/>
                  <w:rFonts w:eastAsia="Times New Roman"/>
                  <w:sz w:val="20"/>
                  <w:rPrChange w:id="19099" w:author="Jens-Rainer Ohm" w:date="2020-05-03T12:23:00Z">
                    <w:rPr>
                      <w:rStyle w:val="Hyperlink"/>
                      <w:rFonts w:eastAsia="Times New Roman"/>
                    </w:rPr>
                  </w:rPrChange>
                </w:rPr>
                <w:t>JVET-R0323</w:t>
              </w:r>
              <w:r w:rsidRPr="001F2932">
                <w:rPr>
                  <w:rFonts w:eastAsia="Times New Roman"/>
                  <w:sz w:val="20"/>
                  <w:rPrChange w:id="1910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0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99E159" w14:textId="77777777" w:rsidR="00130822" w:rsidRPr="001F2932" w:rsidRDefault="00130822">
            <w:pPr>
              <w:jc w:val="left"/>
              <w:rPr>
                <w:ins w:id="19102" w:author="Jens-Rainer Ohm" w:date="2020-05-03T12:19:00Z"/>
                <w:rFonts w:eastAsia="Times New Roman"/>
                <w:sz w:val="20"/>
                <w:rPrChange w:id="19103" w:author="Jens-Rainer Ohm" w:date="2020-05-03T12:23:00Z">
                  <w:rPr>
                    <w:ins w:id="19104" w:author="Jens-Rainer Ohm" w:date="2020-05-03T12:19:00Z"/>
                    <w:rFonts w:eastAsia="Times New Roman"/>
                  </w:rPr>
                </w:rPrChange>
              </w:rPr>
              <w:pPrChange w:id="19105" w:author="Jens-Rainer Ohm" w:date="2020-05-03T12:25:00Z">
                <w:pPr>
                  <w:jc w:val="center"/>
                </w:pPr>
              </w:pPrChange>
            </w:pPr>
            <w:ins w:id="19106" w:author="Jens-Rainer Ohm" w:date="2020-05-03T12:19:00Z">
              <w:r w:rsidRPr="001F2932">
                <w:rPr>
                  <w:rFonts w:eastAsia="Times New Roman"/>
                  <w:sz w:val="20"/>
                  <w:rPrChange w:id="19107" w:author="Jens-Rainer Ohm" w:date="2020-05-03T12:23:00Z">
                    <w:rPr>
                      <w:rFonts w:eastAsia="Times New Roman"/>
                    </w:rPr>
                  </w:rPrChange>
                </w:rPr>
                <w:t>m53307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66FFE8" w14:textId="77777777" w:rsidR="00130822" w:rsidRPr="001F2932" w:rsidRDefault="00130822">
            <w:pPr>
              <w:jc w:val="left"/>
              <w:rPr>
                <w:ins w:id="19109" w:author="Jens-Rainer Ohm" w:date="2020-05-03T12:19:00Z"/>
                <w:rFonts w:eastAsia="Times New Roman"/>
                <w:sz w:val="20"/>
                <w:rPrChange w:id="19110" w:author="Jens-Rainer Ohm" w:date="2020-05-03T12:23:00Z">
                  <w:rPr>
                    <w:ins w:id="19111" w:author="Jens-Rainer Ohm" w:date="2020-05-03T12:19:00Z"/>
                    <w:rFonts w:eastAsia="Times New Roman"/>
                  </w:rPr>
                </w:rPrChange>
              </w:rPr>
            </w:pPr>
            <w:ins w:id="19112" w:author="Jens-Rainer Ohm" w:date="2020-05-03T12:19:00Z">
              <w:r w:rsidRPr="001F2932">
                <w:rPr>
                  <w:rFonts w:eastAsia="Times New Roman"/>
                  <w:sz w:val="20"/>
                  <w:rPrChange w:id="19113" w:author="Jens-Rainer Ohm" w:date="2020-05-03T12:23:00Z">
                    <w:rPr>
                      <w:rFonts w:eastAsia="Times New Roman"/>
                    </w:rPr>
                  </w:rPrChange>
                </w:rPr>
                <w:t>2020-04-04 09:33:25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1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42253" w14:textId="77777777" w:rsidR="00130822" w:rsidRPr="001F2932" w:rsidRDefault="00130822">
            <w:pPr>
              <w:jc w:val="left"/>
              <w:rPr>
                <w:ins w:id="19115" w:author="Jens-Rainer Ohm" w:date="2020-05-03T12:19:00Z"/>
                <w:rFonts w:eastAsia="Times New Roman"/>
                <w:sz w:val="20"/>
                <w:rPrChange w:id="19116" w:author="Jens-Rainer Ohm" w:date="2020-05-03T12:23:00Z">
                  <w:rPr>
                    <w:ins w:id="19117" w:author="Jens-Rainer Ohm" w:date="2020-05-03T12:19:00Z"/>
                    <w:rFonts w:eastAsia="Times New Roman"/>
                  </w:rPr>
                </w:rPrChange>
              </w:rPr>
              <w:pPrChange w:id="19118" w:author="Jens-Rainer Ohm" w:date="2020-05-03T12:25:00Z">
                <w:pPr/>
              </w:pPrChange>
            </w:pPr>
            <w:ins w:id="19119" w:author="Jens-Rainer Ohm" w:date="2020-05-03T12:19:00Z">
              <w:r w:rsidRPr="001F2932">
                <w:rPr>
                  <w:rFonts w:eastAsia="Times New Roman"/>
                  <w:sz w:val="20"/>
                  <w:rPrChange w:id="19120" w:author="Jens-Rainer Ohm" w:date="2020-05-03T12:23:00Z">
                    <w:rPr>
                      <w:rFonts w:eastAsia="Times New Roman"/>
                    </w:rPr>
                  </w:rPrChange>
                </w:rPr>
                <w:t>2020-04-04 10:33:35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2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55A916" w14:textId="77777777" w:rsidR="00130822" w:rsidRPr="001F2932" w:rsidRDefault="00130822">
            <w:pPr>
              <w:jc w:val="left"/>
              <w:rPr>
                <w:ins w:id="19122" w:author="Jens-Rainer Ohm" w:date="2020-05-03T12:19:00Z"/>
                <w:rFonts w:eastAsia="Times New Roman"/>
                <w:sz w:val="20"/>
                <w:rPrChange w:id="19123" w:author="Jens-Rainer Ohm" w:date="2020-05-03T12:23:00Z">
                  <w:rPr>
                    <w:ins w:id="19124" w:author="Jens-Rainer Ohm" w:date="2020-05-03T12:19:00Z"/>
                    <w:rFonts w:eastAsia="Times New Roman"/>
                  </w:rPr>
                </w:rPrChange>
              </w:rPr>
              <w:pPrChange w:id="19125" w:author="Jens-Rainer Ohm" w:date="2020-05-03T12:25:00Z">
                <w:pPr/>
              </w:pPrChange>
            </w:pPr>
            <w:ins w:id="19126" w:author="Jens-Rainer Ohm" w:date="2020-05-03T12:19:00Z">
              <w:r w:rsidRPr="001F2932">
                <w:rPr>
                  <w:rFonts w:eastAsia="Times New Roman"/>
                  <w:sz w:val="20"/>
                  <w:rPrChange w:id="19127" w:author="Jens-Rainer Ohm" w:date="2020-05-03T12:23:00Z">
                    <w:rPr>
                      <w:rFonts w:eastAsia="Times New Roman"/>
                    </w:rPr>
                  </w:rPrChange>
                </w:rPr>
                <w:t>2020-04-18 11:33:06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2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449026" w14:textId="77777777" w:rsidR="00130822" w:rsidRPr="001F2932" w:rsidRDefault="00130822">
            <w:pPr>
              <w:jc w:val="left"/>
              <w:rPr>
                <w:ins w:id="19129" w:author="Jens-Rainer Ohm" w:date="2020-05-03T12:19:00Z"/>
                <w:rFonts w:eastAsia="Times New Roman"/>
                <w:sz w:val="20"/>
                <w:rPrChange w:id="19130" w:author="Jens-Rainer Ohm" w:date="2020-05-03T12:23:00Z">
                  <w:rPr>
                    <w:ins w:id="19131" w:author="Jens-Rainer Ohm" w:date="2020-05-03T12:19:00Z"/>
                    <w:rFonts w:eastAsia="Times New Roman"/>
                  </w:rPr>
                </w:rPrChange>
              </w:rPr>
              <w:pPrChange w:id="19132" w:author="Jens-Rainer Ohm" w:date="2020-05-03T12:25:00Z">
                <w:pPr/>
              </w:pPrChange>
            </w:pPr>
            <w:ins w:id="19133" w:author="Jens-Rainer Ohm" w:date="2020-05-03T12:19:00Z">
              <w:r w:rsidRPr="001F2932">
                <w:rPr>
                  <w:rFonts w:eastAsia="Times New Roman"/>
                  <w:sz w:val="20"/>
                  <w:rPrChange w:id="19134" w:author="Jens-Rainer Ohm" w:date="2020-05-03T12:23:00Z">
                    <w:rPr>
                      <w:rFonts w:eastAsia="Times New Roman"/>
                    </w:rPr>
                  </w:rPrChange>
                </w:rPr>
                <w:t>AHG9: On TMVP enabling flag in picture header</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3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5AF5DE" w14:textId="2D36D9E8" w:rsidR="00130822" w:rsidRPr="001F2932" w:rsidRDefault="00087326">
            <w:pPr>
              <w:jc w:val="left"/>
              <w:rPr>
                <w:ins w:id="19136" w:author="Jens-Rainer Ohm" w:date="2020-05-03T12:19:00Z"/>
                <w:rFonts w:eastAsia="Times New Roman"/>
                <w:sz w:val="20"/>
                <w:rPrChange w:id="19137" w:author="Jens-Rainer Ohm" w:date="2020-05-03T12:23:00Z">
                  <w:rPr>
                    <w:ins w:id="19138" w:author="Jens-Rainer Ohm" w:date="2020-05-03T12:19:00Z"/>
                    <w:rFonts w:eastAsia="Times New Roman"/>
                  </w:rPr>
                </w:rPrChange>
              </w:rPr>
              <w:pPrChange w:id="19139" w:author="Jens-Rainer Ohm" w:date="2020-05-03T12:25:00Z">
                <w:pPr/>
              </w:pPrChange>
            </w:pPr>
            <w:ins w:id="19140" w:author="Jens-Rainer Ohm" w:date="2020-05-03T12:51:00Z">
              <w:r w:rsidRPr="00087326">
                <w:rPr>
                  <w:sz w:val="20"/>
                  <w:rPrChange w:id="19141" w:author="Jens-Rainer Ohm" w:date="2020-05-03T12:51:00Z">
                    <w:rPr>
                      <w:rStyle w:val="Hyperlink"/>
                      <w:rFonts w:eastAsia="Times New Roman"/>
                    </w:rPr>
                  </w:rPrChange>
                </w:rPr>
                <w:t>Y.-W. Chen</w:t>
              </w:r>
            </w:ins>
            <w:ins w:id="19142" w:author="Jens-Rainer Ohm" w:date="2020-05-03T12:19:00Z">
              <w:r w:rsidR="00130822" w:rsidRPr="001F2932">
                <w:rPr>
                  <w:rFonts w:eastAsia="Times New Roman"/>
                  <w:sz w:val="20"/>
                  <w:rPrChange w:id="19143" w:author="Jens-Rainer Ohm" w:date="2020-05-03T12:23:00Z">
                    <w:rPr>
                      <w:rFonts w:eastAsia="Times New Roman"/>
                    </w:rPr>
                  </w:rPrChange>
                </w:rPr>
                <w:t xml:space="preserve">, </w:t>
              </w:r>
            </w:ins>
            <w:ins w:id="19144" w:author="Jens-Rainer Ohm" w:date="2020-05-03T12:51:00Z">
              <w:r w:rsidRPr="00087326">
                <w:rPr>
                  <w:sz w:val="20"/>
                  <w:rPrChange w:id="19145" w:author="Jens-Rainer Ohm" w:date="2020-05-03T12:51:00Z">
                    <w:rPr>
                      <w:rStyle w:val="Hyperlink"/>
                      <w:rFonts w:eastAsia="Times New Roman"/>
                    </w:rPr>
                  </w:rPrChange>
                </w:rPr>
                <w:t>X. Xiu</w:t>
              </w:r>
            </w:ins>
            <w:ins w:id="19146" w:author="Jens-Rainer Ohm" w:date="2020-05-03T12:19:00Z">
              <w:r w:rsidR="00130822" w:rsidRPr="001F2932">
                <w:rPr>
                  <w:rFonts w:eastAsia="Times New Roman"/>
                  <w:sz w:val="20"/>
                  <w:rPrChange w:id="19147" w:author="Jens-Rainer Ohm" w:date="2020-05-03T12:23:00Z">
                    <w:rPr>
                      <w:rFonts w:eastAsia="Times New Roman"/>
                    </w:rPr>
                  </w:rPrChange>
                </w:rPr>
                <w:t xml:space="preserve">, </w:t>
              </w:r>
            </w:ins>
            <w:ins w:id="19148" w:author="Jens-Rainer Ohm" w:date="2020-05-03T12:51:00Z">
              <w:r w:rsidRPr="00087326">
                <w:rPr>
                  <w:sz w:val="20"/>
                  <w:rPrChange w:id="19149" w:author="Jens-Rainer Ohm" w:date="2020-05-03T12:51:00Z">
                    <w:rPr>
                      <w:rStyle w:val="Hyperlink"/>
                      <w:rFonts w:eastAsia="Times New Roman"/>
                    </w:rPr>
                  </w:rPrChange>
                </w:rPr>
                <w:t>T.-C. Ma</w:t>
              </w:r>
            </w:ins>
            <w:ins w:id="19150" w:author="Jens-Rainer Ohm" w:date="2020-05-03T12:19:00Z">
              <w:r w:rsidR="00130822" w:rsidRPr="001F2932">
                <w:rPr>
                  <w:rFonts w:eastAsia="Times New Roman"/>
                  <w:sz w:val="20"/>
                  <w:rPrChange w:id="19151" w:author="Jens-Rainer Ohm" w:date="2020-05-03T12:23:00Z">
                    <w:rPr>
                      <w:rFonts w:eastAsia="Times New Roman"/>
                    </w:rPr>
                  </w:rPrChange>
                </w:rPr>
                <w:t xml:space="preserve">, </w:t>
              </w:r>
            </w:ins>
            <w:ins w:id="19152" w:author="Jens-Rainer Ohm" w:date="2020-05-03T12:51:00Z">
              <w:r w:rsidRPr="00087326">
                <w:rPr>
                  <w:sz w:val="20"/>
                  <w:rPrChange w:id="19153" w:author="Jens-Rainer Ohm" w:date="2020-05-03T12:51:00Z">
                    <w:rPr>
                      <w:rStyle w:val="Hyperlink"/>
                      <w:rFonts w:eastAsia="Times New Roman"/>
                    </w:rPr>
                  </w:rPrChange>
                </w:rPr>
                <w:t>H.-J. Jhu</w:t>
              </w:r>
            </w:ins>
            <w:ins w:id="19154" w:author="Jens-Rainer Ohm" w:date="2020-05-03T12:19:00Z">
              <w:r w:rsidR="00130822" w:rsidRPr="001F2932">
                <w:rPr>
                  <w:rFonts w:eastAsia="Times New Roman"/>
                  <w:sz w:val="20"/>
                  <w:rPrChange w:id="19155" w:author="Jens-Rainer Ohm" w:date="2020-05-03T12:23:00Z">
                    <w:rPr>
                      <w:rFonts w:eastAsia="Times New Roman"/>
                    </w:rPr>
                  </w:rPrChange>
                </w:rPr>
                <w:t xml:space="preserve">, </w:t>
              </w:r>
            </w:ins>
            <w:ins w:id="19156" w:author="Jens-Rainer Ohm" w:date="2020-05-03T12:51:00Z">
              <w:r w:rsidRPr="00087326">
                <w:rPr>
                  <w:sz w:val="20"/>
                  <w:rPrChange w:id="19157" w:author="Jens-Rainer Ohm" w:date="2020-05-03T12:51:00Z">
                    <w:rPr>
                      <w:rStyle w:val="Hyperlink"/>
                      <w:rFonts w:eastAsia="Times New Roman"/>
                    </w:rPr>
                  </w:rPrChange>
                </w:rPr>
                <w:t>W. Chen</w:t>
              </w:r>
            </w:ins>
            <w:ins w:id="19158" w:author="Jens-Rainer Ohm" w:date="2020-05-03T12:19:00Z">
              <w:r w:rsidR="00130822" w:rsidRPr="001F2932">
                <w:rPr>
                  <w:rFonts w:eastAsia="Times New Roman"/>
                  <w:sz w:val="20"/>
                  <w:rPrChange w:id="19159" w:author="Jens-Rainer Ohm" w:date="2020-05-03T12:23:00Z">
                    <w:rPr>
                      <w:rFonts w:eastAsia="Times New Roman"/>
                    </w:rPr>
                  </w:rPrChange>
                </w:rPr>
                <w:t xml:space="preserve">, </w:t>
              </w:r>
            </w:ins>
            <w:ins w:id="19160" w:author="Jens-Rainer Ohm" w:date="2020-05-03T12:51:00Z">
              <w:r w:rsidRPr="00087326">
                <w:rPr>
                  <w:sz w:val="20"/>
                  <w:rPrChange w:id="19161" w:author="Jens-Rainer Ohm" w:date="2020-05-03T12:51:00Z">
                    <w:rPr>
                      <w:rStyle w:val="Hyperlink"/>
                      <w:rFonts w:eastAsia="Times New Roman"/>
                    </w:rPr>
                  </w:rPrChange>
                </w:rPr>
                <w:t>X. Wang (Kwai Inc.)</w:t>
              </w:r>
            </w:ins>
          </w:p>
        </w:tc>
      </w:tr>
      <w:tr w:rsidR="00130822" w14:paraId="731BA9F0" w14:textId="77777777" w:rsidTr="001F2932">
        <w:trPr>
          <w:tblCellSpacing w:w="15" w:type="dxa"/>
          <w:ins w:id="19162" w:author="Jens-Rainer Ohm" w:date="2020-05-03T12:19:00Z"/>
          <w:trPrChange w:id="1916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6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6781B" w14:textId="1BB33442" w:rsidR="00130822" w:rsidRPr="001F2932" w:rsidRDefault="00130822">
            <w:pPr>
              <w:jc w:val="left"/>
              <w:rPr>
                <w:ins w:id="19165" w:author="Jens-Rainer Ohm" w:date="2020-05-03T12:19:00Z"/>
                <w:rFonts w:eastAsia="Times New Roman"/>
                <w:sz w:val="20"/>
                <w:szCs w:val="24"/>
                <w:rPrChange w:id="19166" w:author="Jens-Rainer Ohm" w:date="2020-05-03T12:23:00Z">
                  <w:rPr>
                    <w:ins w:id="19167" w:author="Jens-Rainer Ohm" w:date="2020-05-03T12:19:00Z"/>
                    <w:rFonts w:eastAsia="Times New Roman"/>
                    <w:sz w:val="24"/>
                    <w:szCs w:val="24"/>
                  </w:rPr>
                </w:rPrChange>
              </w:rPr>
              <w:pPrChange w:id="19168" w:author="Jens-Rainer Ohm" w:date="2020-05-03T12:25:00Z">
                <w:pPr>
                  <w:jc w:val="center"/>
                </w:pPr>
              </w:pPrChange>
            </w:pPr>
            <w:ins w:id="19169" w:author="Jens-Rainer Ohm" w:date="2020-05-03T12:19:00Z">
              <w:r w:rsidRPr="001F2932">
                <w:rPr>
                  <w:rFonts w:eastAsia="Times New Roman"/>
                  <w:sz w:val="20"/>
                  <w:rPrChange w:id="19170" w:author="Jens-Rainer Ohm" w:date="2020-05-03T12:23:00Z">
                    <w:rPr>
                      <w:rFonts w:eastAsia="Times New Roman"/>
                    </w:rPr>
                  </w:rPrChange>
                </w:rPr>
                <w:fldChar w:fldCharType="begin"/>
              </w:r>
            </w:ins>
            <w:ins w:id="19171" w:author="Jens-Rainer Ohm" w:date="2020-05-03T12:20:00Z">
              <w:r w:rsidRPr="001F2932">
                <w:rPr>
                  <w:rFonts w:eastAsia="Times New Roman"/>
                  <w:sz w:val="20"/>
                  <w:rPrChange w:id="19172" w:author="Jens-Rainer Ohm" w:date="2020-05-03T12:23:00Z">
                    <w:rPr>
                      <w:rFonts w:eastAsia="Times New Roman"/>
                    </w:rPr>
                  </w:rPrChange>
                </w:rPr>
                <w:instrText>HYPERLINK "C:\\Users\\ohm\\AppData\\Local\\Temp\\current_document.php?id=9968"</w:instrText>
              </w:r>
            </w:ins>
            <w:ins w:id="19173" w:author="Jens-Rainer Ohm" w:date="2020-05-03T12:19:00Z">
              <w:r w:rsidRPr="001F2932">
                <w:rPr>
                  <w:rFonts w:eastAsia="Times New Roman"/>
                  <w:sz w:val="20"/>
                  <w:rPrChange w:id="19174" w:author="Jens-Rainer Ohm" w:date="2020-05-03T12:23:00Z">
                    <w:rPr>
                      <w:rFonts w:eastAsia="Times New Roman"/>
                    </w:rPr>
                  </w:rPrChange>
                </w:rPr>
                <w:fldChar w:fldCharType="separate"/>
              </w:r>
              <w:r w:rsidRPr="001F2932">
                <w:rPr>
                  <w:rStyle w:val="Hyperlink"/>
                  <w:rFonts w:eastAsia="Times New Roman"/>
                  <w:sz w:val="20"/>
                  <w:rPrChange w:id="19175" w:author="Jens-Rainer Ohm" w:date="2020-05-03T12:23:00Z">
                    <w:rPr>
                      <w:rStyle w:val="Hyperlink"/>
                      <w:rFonts w:eastAsia="Times New Roman"/>
                    </w:rPr>
                  </w:rPrChange>
                </w:rPr>
                <w:t>JVET-R0324</w:t>
              </w:r>
              <w:r w:rsidRPr="001F2932">
                <w:rPr>
                  <w:rFonts w:eastAsia="Times New Roman"/>
                  <w:sz w:val="20"/>
                  <w:rPrChange w:id="1917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7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2A5E8D" w14:textId="77777777" w:rsidR="00130822" w:rsidRPr="001F2932" w:rsidRDefault="00130822">
            <w:pPr>
              <w:jc w:val="left"/>
              <w:rPr>
                <w:ins w:id="19178" w:author="Jens-Rainer Ohm" w:date="2020-05-03T12:19:00Z"/>
                <w:rFonts w:eastAsia="Times New Roman"/>
                <w:sz w:val="20"/>
                <w:rPrChange w:id="19179" w:author="Jens-Rainer Ohm" w:date="2020-05-03T12:23:00Z">
                  <w:rPr>
                    <w:ins w:id="19180" w:author="Jens-Rainer Ohm" w:date="2020-05-03T12:19:00Z"/>
                    <w:rFonts w:eastAsia="Times New Roman"/>
                  </w:rPr>
                </w:rPrChange>
              </w:rPr>
              <w:pPrChange w:id="19181" w:author="Jens-Rainer Ohm" w:date="2020-05-03T12:25:00Z">
                <w:pPr>
                  <w:jc w:val="center"/>
                </w:pPr>
              </w:pPrChange>
            </w:pPr>
            <w:ins w:id="19182" w:author="Jens-Rainer Ohm" w:date="2020-05-03T12:19:00Z">
              <w:r w:rsidRPr="001F2932">
                <w:rPr>
                  <w:rFonts w:eastAsia="Times New Roman"/>
                  <w:sz w:val="20"/>
                  <w:rPrChange w:id="19183" w:author="Jens-Rainer Ohm" w:date="2020-05-03T12:23:00Z">
                    <w:rPr>
                      <w:rFonts w:eastAsia="Times New Roman"/>
                    </w:rPr>
                  </w:rPrChange>
                </w:rPr>
                <w:t>m53308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A30A7" w14:textId="77777777" w:rsidR="00130822" w:rsidRPr="001F2932" w:rsidRDefault="00130822">
            <w:pPr>
              <w:jc w:val="left"/>
              <w:rPr>
                <w:ins w:id="19185" w:author="Jens-Rainer Ohm" w:date="2020-05-03T12:19:00Z"/>
                <w:rFonts w:eastAsia="Times New Roman"/>
                <w:sz w:val="20"/>
                <w:rPrChange w:id="19186" w:author="Jens-Rainer Ohm" w:date="2020-05-03T12:23:00Z">
                  <w:rPr>
                    <w:ins w:id="19187" w:author="Jens-Rainer Ohm" w:date="2020-05-03T12:19:00Z"/>
                    <w:rFonts w:eastAsia="Times New Roman"/>
                  </w:rPr>
                </w:rPrChange>
              </w:rPr>
            </w:pPr>
            <w:ins w:id="19188" w:author="Jens-Rainer Ohm" w:date="2020-05-03T12:19:00Z">
              <w:r w:rsidRPr="001F2932">
                <w:rPr>
                  <w:rFonts w:eastAsia="Times New Roman"/>
                  <w:sz w:val="20"/>
                  <w:rPrChange w:id="19189" w:author="Jens-Rainer Ohm" w:date="2020-05-03T12:23:00Z">
                    <w:rPr>
                      <w:rFonts w:eastAsia="Times New Roman"/>
                    </w:rPr>
                  </w:rPrChange>
                </w:rPr>
                <w:t>2020-04-04 09:33:44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A91996" w14:textId="77777777" w:rsidR="00130822" w:rsidRPr="001F2932" w:rsidRDefault="00130822">
            <w:pPr>
              <w:jc w:val="left"/>
              <w:rPr>
                <w:ins w:id="19191" w:author="Jens-Rainer Ohm" w:date="2020-05-03T12:19:00Z"/>
                <w:rFonts w:eastAsia="Times New Roman"/>
                <w:sz w:val="20"/>
                <w:rPrChange w:id="19192" w:author="Jens-Rainer Ohm" w:date="2020-05-03T12:23:00Z">
                  <w:rPr>
                    <w:ins w:id="19193" w:author="Jens-Rainer Ohm" w:date="2020-05-03T12:19:00Z"/>
                    <w:rFonts w:eastAsia="Times New Roman"/>
                  </w:rPr>
                </w:rPrChange>
              </w:rPr>
              <w:pPrChange w:id="19194" w:author="Jens-Rainer Ohm" w:date="2020-05-03T12:25:00Z">
                <w:pPr/>
              </w:pPrChange>
            </w:pPr>
            <w:ins w:id="19195" w:author="Jens-Rainer Ohm" w:date="2020-05-03T12:19:00Z">
              <w:r w:rsidRPr="001F2932">
                <w:rPr>
                  <w:rFonts w:eastAsia="Times New Roman"/>
                  <w:sz w:val="20"/>
                  <w:rPrChange w:id="19196" w:author="Jens-Rainer Ohm" w:date="2020-05-03T12:23:00Z">
                    <w:rPr>
                      <w:rFonts w:eastAsia="Times New Roman"/>
                    </w:rPr>
                  </w:rPrChange>
                </w:rPr>
                <w:t>2020-04-04 10:36:30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475BB3" w14:textId="77777777" w:rsidR="00130822" w:rsidRPr="001F2932" w:rsidRDefault="00130822">
            <w:pPr>
              <w:jc w:val="left"/>
              <w:rPr>
                <w:ins w:id="19198" w:author="Jens-Rainer Ohm" w:date="2020-05-03T12:19:00Z"/>
                <w:rFonts w:eastAsia="Times New Roman"/>
                <w:sz w:val="20"/>
                <w:rPrChange w:id="19199" w:author="Jens-Rainer Ohm" w:date="2020-05-03T12:23:00Z">
                  <w:rPr>
                    <w:ins w:id="19200" w:author="Jens-Rainer Ohm" w:date="2020-05-03T12:19:00Z"/>
                    <w:rFonts w:eastAsia="Times New Roman"/>
                  </w:rPr>
                </w:rPrChange>
              </w:rPr>
              <w:pPrChange w:id="19201" w:author="Jens-Rainer Ohm" w:date="2020-05-03T12:25:00Z">
                <w:pPr/>
              </w:pPrChange>
            </w:pPr>
            <w:ins w:id="19202" w:author="Jens-Rainer Ohm" w:date="2020-05-03T12:19:00Z">
              <w:r w:rsidRPr="001F2932">
                <w:rPr>
                  <w:rFonts w:eastAsia="Times New Roman"/>
                  <w:sz w:val="20"/>
                  <w:rPrChange w:id="19203" w:author="Jens-Rainer Ohm" w:date="2020-05-03T12:23:00Z">
                    <w:rPr>
                      <w:rFonts w:eastAsia="Times New Roman"/>
                    </w:rPr>
                  </w:rPrChange>
                </w:rPr>
                <w:t>2020-04-16 16:10:59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0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95A216" w14:textId="77777777" w:rsidR="00130822" w:rsidRPr="001F2932" w:rsidRDefault="00130822">
            <w:pPr>
              <w:jc w:val="left"/>
              <w:rPr>
                <w:ins w:id="19205" w:author="Jens-Rainer Ohm" w:date="2020-05-03T12:19:00Z"/>
                <w:rFonts w:eastAsia="Times New Roman"/>
                <w:sz w:val="20"/>
                <w:rPrChange w:id="19206" w:author="Jens-Rainer Ohm" w:date="2020-05-03T12:23:00Z">
                  <w:rPr>
                    <w:ins w:id="19207" w:author="Jens-Rainer Ohm" w:date="2020-05-03T12:19:00Z"/>
                    <w:rFonts w:eastAsia="Times New Roman"/>
                  </w:rPr>
                </w:rPrChange>
              </w:rPr>
              <w:pPrChange w:id="19208" w:author="Jens-Rainer Ohm" w:date="2020-05-03T12:25:00Z">
                <w:pPr/>
              </w:pPrChange>
            </w:pPr>
            <w:ins w:id="19209" w:author="Jens-Rainer Ohm" w:date="2020-05-03T12:19:00Z">
              <w:r w:rsidRPr="001F2932">
                <w:rPr>
                  <w:rFonts w:eastAsia="Times New Roman"/>
                  <w:sz w:val="20"/>
                  <w:rPrChange w:id="19210" w:author="Jens-Rainer Ohm" w:date="2020-05-03T12:23:00Z">
                    <w:rPr>
                      <w:rFonts w:eastAsia="Times New Roman"/>
                    </w:rPr>
                  </w:rPrChange>
                </w:rPr>
                <w:t>AHG9: On syntax signalling conditions in picture header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1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7831CF" w14:textId="7BB18703" w:rsidR="00130822" w:rsidRPr="001F2932" w:rsidRDefault="00087326">
            <w:pPr>
              <w:jc w:val="left"/>
              <w:rPr>
                <w:ins w:id="19212" w:author="Jens-Rainer Ohm" w:date="2020-05-03T12:19:00Z"/>
                <w:rFonts w:eastAsia="Times New Roman"/>
                <w:sz w:val="20"/>
                <w:rPrChange w:id="19213" w:author="Jens-Rainer Ohm" w:date="2020-05-03T12:23:00Z">
                  <w:rPr>
                    <w:ins w:id="19214" w:author="Jens-Rainer Ohm" w:date="2020-05-03T12:19:00Z"/>
                    <w:rFonts w:eastAsia="Times New Roman"/>
                  </w:rPr>
                </w:rPrChange>
              </w:rPr>
              <w:pPrChange w:id="19215" w:author="Jens-Rainer Ohm" w:date="2020-05-03T12:25:00Z">
                <w:pPr/>
              </w:pPrChange>
            </w:pPr>
            <w:ins w:id="19216" w:author="Jens-Rainer Ohm" w:date="2020-05-03T12:51:00Z">
              <w:r w:rsidRPr="00087326">
                <w:rPr>
                  <w:sz w:val="20"/>
                  <w:rPrChange w:id="19217" w:author="Jens-Rainer Ohm" w:date="2020-05-03T12:51:00Z">
                    <w:rPr>
                      <w:rStyle w:val="Hyperlink"/>
                      <w:rFonts w:eastAsia="Times New Roman"/>
                    </w:rPr>
                  </w:rPrChange>
                </w:rPr>
                <w:t>Y.-W. Chen</w:t>
              </w:r>
            </w:ins>
            <w:ins w:id="19218" w:author="Jens-Rainer Ohm" w:date="2020-05-03T12:19:00Z">
              <w:r w:rsidR="00130822" w:rsidRPr="001F2932">
                <w:rPr>
                  <w:rFonts w:eastAsia="Times New Roman"/>
                  <w:sz w:val="20"/>
                  <w:rPrChange w:id="19219" w:author="Jens-Rainer Ohm" w:date="2020-05-03T12:23:00Z">
                    <w:rPr>
                      <w:rFonts w:eastAsia="Times New Roman"/>
                    </w:rPr>
                  </w:rPrChange>
                </w:rPr>
                <w:t xml:space="preserve">, </w:t>
              </w:r>
            </w:ins>
            <w:ins w:id="19220" w:author="Jens-Rainer Ohm" w:date="2020-05-03T12:51:00Z">
              <w:r w:rsidRPr="00087326">
                <w:rPr>
                  <w:sz w:val="20"/>
                  <w:rPrChange w:id="19221" w:author="Jens-Rainer Ohm" w:date="2020-05-03T12:51:00Z">
                    <w:rPr>
                      <w:rStyle w:val="Hyperlink"/>
                      <w:rFonts w:eastAsia="Times New Roman"/>
                    </w:rPr>
                  </w:rPrChange>
                </w:rPr>
                <w:t>X. Xiu</w:t>
              </w:r>
            </w:ins>
            <w:ins w:id="19222" w:author="Jens-Rainer Ohm" w:date="2020-05-03T12:19:00Z">
              <w:r w:rsidR="00130822" w:rsidRPr="001F2932">
                <w:rPr>
                  <w:rFonts w:eastAsia="Times New Roman"/>
                  <w:sz w:val="20"/>
                  <w:rPrChange w:id="19223" w:author="Jens-Rainer Ohm" w:date="2020-05-03T12:23:00Z">
                    <w:rPr>
                      <w:rFonts w:eastAsia="Times New Roman"/>
                    </w:rPr>
                  </w:rPrChange>
                </w:rPr>
                <w:t xml:space="preserve">, </w:t>
              </w:r>
            </w:ins>
            <w:ins w:id="19224" w:author="Jens-Rainer Ohm" w:date="2020-05-03T12:51:00Z">
              <w:r w:rsidRPr="00087326">
                <w:rPr>
                  <w:sz w:val="20"/>
                  <w:rPrChange w:id="19225" w:author="Jens-Rainer Ohm" w:date="2020-05-03T12:51:00Z">
                    <w:rPr>
                      <w:rStyle w:val="Hyperlink"/>
                      <w:rFonts w:eastAsia="Times New Roman"/>
                    </w:rPr>
                  </w:rPrChange>
                </w:rPr>
                <w:t>T.-C. Ma</w:t>
              </w:r>
            </w:ins>
            <w:ins w:id="19226" w:author="Jens-Rainer Ohm" w:date="2020-05-03T12:19:00Z">
              <w:r w:rsidR="00130822" w:rsidRPr="001F2932">
                <w:rPr>
                  <w:rFonts w:eastAsia="Times New Roman"/>
                  <w:sz w:val="20"/>
                  <w:rPrChange w:id="19227" w:author="Jens-Rainer Ohm" w:date="2020-05-03T12:23:00Z">
                    <w:rPr>
                      <w:rFonts w:eastAsia="Times New Roman"/>
                    </w:rPr>
                  </w:rPrChange>
                </w:rPr>
                <w:t xml:space="preserve">, </w:t>
              </w:r>
            </w:ins>
            <w:ins w:id="19228" w:author="Jens-Rainer Ohm" w:date="2020-05-03T12:51:00Z">
              <w:r w:rsidRPr="00087326">
                <w:rPr>
                  <w:sz w:val="20"/>
                  <w:rPrChange w:id="19229" w:author="Jens-Rainer Ohm" w:date="2020-05-03T12:51:00Z">
                    <w:rPr>
                      <w:rStyle w:val="Hyperlink"/>
                      <w:rFonts w:eastAsia="Times New Roman"/>
                    </w:rPr>
                  </w:rPrChange>
                </w:rPr>
                <w:t>H.-J. Jhu</w:t>
              </w:r>
            </w:ins>
            <w:ins w:id="19230" w:author="Jens-Rainer Ohm" w:date="2020-05-03T12:19:00Z">
              <w:r w:rsidR="00130822" w:rsidRPr="001F2932">
                <w:rPr>
                  <w:rFonts w:eastAsia="Times New Roman"/>
                  <w:sz w:val="20"/>
                  <w:rPrChange w:id="19231" w:author="Jens-Rainer Ohm" w:date="2020-05-03T12:23:00Z">
                    <w:rPr>
                      <w:rFonts w:eastAsia="Times New Roman"/>
                    </w:rPr>
                  </w:rPrChange>
                </w:rPr>
                <w:t xml:space="preserve">, </w:t>
              </w:r>
            </w:ins>
            <w:ins w:id="19232" w:author="Jens-Rainer Ohm" w:date="2020-05-03T12:51:00Z">
              <w:r w:rsidRPr="00087326">
                <w:rPr>
                  <w:sz w:val="20"/>
                  <w:rPrChange w:id="19233" w:author="Jens-Rainer Ohm" w:date="2020-05-03T12:51:00Z">
                    <w:rPr>
                      <w:rStyle w:val="Hyperlink"/>
                      <w:rFonts w:eastAsia="Times New Roman"/>
                    </w:rPr>
                  </w:rPrChange>
                </w:rPr>
                <w:t>W. Chen</w:t>
              </w:r>
            </w:ins>
            <w:ins w:id="19234" w:author="Jens-Rainer Ohm" w:date="2020-05-03T12:19:00Z">
              <w:r w:rsidR="00130822" w:rsidRPr="001F2932">
                <w:rPr>
                  <w:rFonts w:eastAsia="Times New Roman"/>
                  <w:sz w:val="20"/>
                  <w:rPrChange w:id="19235" w:author="Jens-Rainer Ohm" w:date="2020-05-03T12:23:00Z">
                    <w:rPr>
                      <w:rFonts w:eastAsia="Times New Roman"/>
                    </w:rPr>
                  </w:rPrChange>
                </w:rPr>
                <w:t xml:space="preserve">, </w:t>
              </w:r>
            </w:ins>
            <w:ins w:id="19236" w:author="Jens-Rainer Ohm" w:date="2020-05-03T12:51:00Z">
              <w:r w:rsidRPr="00087326">
                <w:rPr>
                  <w:sz w:val="20"/>
                  <w:rPrChange w:id="19237" w:author="Jens-Rainer Ohm" w:date="2020-05-03T12:51:00Z">
                    <w:rPr>
                      <w:rStyle w:val="Hyperlink"/>
                      <w:rFonts w:eastAsia="Times New Roman"/>
                    </w:rPr>
                  </w:rPrChange>
                </w:rPr>
                <w:t>X. Wang (Kwai Inc.)</w:t>
              </w:r>
            </w:ins>
          </w:p>
        </w:tc>
      </w:tr>
      <w:tr w:rsidR="00130822" w14:paraId="7D14C4AE" w14:textId="77777777" w:rsidTr="001F2932">
        <w:trPr>
          <w:tblCellSpacing w:w="15" w:type="dxa"/>
          <w:ins w:id="19238" w:author="Jens-Rainer Ohm" w:date="2020-05-03T12:19:00Z"/>
          <w:trPrChange w:id="1923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4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5350EE" w14:textId="3E642C85" w:rsidR="00130822" w:rsidRPr="001F2932" w:rsidRDefault="00130822">
            <w:pPr>
              <w:jc w:val="left"/>
              <w:rPr>
                <w:ins w:id="19241" w:author="Jens-Rainer Ohm" w:date="2020-05-03T12:19:00Z"/>
                <w:rFonts w:eastAsia="Times New Roman"/>
                <w:sz w:val="20"/>
                <w:szCs w:val="24"/>
                <w:rPrChange w:id="19242" w:author="Jens-Rainer Ohm" w:date="2020-05-03T12:23:00Z">
                  <w:rPr>
                    <w:ins w:id="19243" w:author="Jens-Rainer Ohm" w:date="2020-05-03T12:19:00Z"/>
                    <w:rFonts w:eastAsia="Times New Roman"/>
                    <w:sz w:val="24"/>
                    <w:szCs w:val="24"/>
                  </w:rPr>
                </w:rPrChange>
              </w:rPr>
              <w:pPrChange w:id="19244" w:author="Jens-Rainer Ohm" w:date="2020-05-03T12:25:00Z">
                <w:pPr>
                  <w:jc w:val="center"/>
                </w:pPr>
              </w:pPrChange>
            </w:pPr>
            <w:ins w:id="19245" w:author="Jens-Rainer Ohm" w:date="2020-05-03T12:19:00Z">
              <w:r w:rsidRPr="001F2932">
                <w:rPr>
                  <w:rFonts w:eastAsia="Times New Roman"/>
                  <w:sz w:val="20"/>
                  <w:rPrChange w:id="19246" w:author="Jens-Rainer Ohm" w:date="2020-05-03T12:23:00Z">
                    <w:rPr>
                      <w:rFonts w:eastAsia="Times New Roman"/>
                    </w:rPr>
                  </w:rPrChange>
                </w:rPr>
                <w:fldChar w:fldCharType="begin"/>
              </w:r>
            </w:ins>
            <w:ins w:id="19247" w:author="Jens-Rainer Ohm" w:date="2020-05-03T12:20:00Z">
              <w:r w:rsidRPr="001F2932">
                <w:rPr>
                  <w:rFonts w:eastAsia="Times New Roman"/>
                  <w:sz w:val="20"/>
                  <w:rPrChange w:id="19248" w:author="Jens-Rainer Ohm" w:date="2020-05-03T12:23:00Z">
                    <w:rPr>
                      <w:rFonts w:eastAsia="Times New Roman"/>
                    </w:rPr>
                  </w:rPrChange>
                </w:rPr>
                <w:instrText>HYPERLINK "C:\\Users\\ohm\\AppData\\Local\\Temp\\current_document.php?id=9969"</w:instrText>
              </w:r>
            </w:ins>
            <w:ins w:id="19249" w:author="Jens-Rainer Ohm" w:date="2020-05-03T12:19:00Z">
              <w:r w:rsidRPr="001F2932">
                <w:rPr>
                  <w:rFonts w:eastAsia="Times New Roman"/>
                  <w:sz w:val="20"/>
                  <w:rPrChange w:id="19250" w:author="Jens-Rainer Ohm" w:date="2020-05-03T12:23:00Z">
                    <w:rPr>
                      <w:rFonts w:eastAsia="Times New Roman"/>
                    </w:rPr>
                  </w:rPrChange>
                </w:rPr>
                <w:fldChar w:fldCharType="separate"/>
              </w:r>
              <w:r w:rsidRPr="001F2932">
                <w:rPr>
                  <w:rStyle w:val="Hyperlink"/>
                  <w:rFonts w:eastAsia="Times New Roman"/>
                  <w:sz w:val="20"/>
                  <w:rPrChange w:id="19251" w:author="Jens-Rainer Ohm" w:date="2020-05-03T12:23:00Z">
                    <w:rPr>
                      <w:rStyle w:val="Hyperlink"/>
                      <w:rFonts w:eastAsia="Times New Roman"/>
                    </w:rPr>
                  </w:rPrChange>
                </w:rPr>
                <w:t>JVET-R0325</w:t>
              </w:r>
              <w:r w:rsidRPr="001F2932">
                <w:rPr>
                  <w:rFonts w:eastAsia="Times New Roman"/>
                  <w:sz w:val="20"/>
                  <w:rPrChange w:id="1925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5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46DF0" w14:textId="77777777" w:rsidR="00130822" w:rsidRPr="001F2932" w:rsidRDefault="00130822">
            <w:pPr>
              <w:jc w:val="left"/>
              <w:rPr>
                <w:ins w:id="19254" w:author="Jens-Rainer Ohm" w:date="2020-05-03T12:19:00Z"/>
                <w:rFonts w:eastAsia="Times New Roman"/>
                <w:sz w:val="20"/>
                <w:rPrChange w:id="19255" w:author="Jens-Rainer Ohm" w:date="2020-05-03T12:23:00Z">
                  <w:rPr>
                    <w:ins w:id="19256" w:author="Jens-Rainer Ohm" w:date="2020-05-03T12:19:00Z"/>
                    <w:rFonts w:eastAsia="Times New Roman"/>
                  </w:rPr>
                </w:rPrChange>
              </w:rPr>
              <w:pPrChange w:id="19257" w:author="Jens-Rainer Ohm" w:date="2020-05-03T12:25:00Z">
                <w:pPr>
                  <w:jc w:val="center"/>
                </w:pPr>
              </w:pPrChange>
            </w:pPr>
            <w:ins w:id="19258" w:author="Jens-Rainer Ohm" w:date="2020-05-03T12:19:00Z">
              <w:r w:rsidRPr="001F2932">
                <w:rPr>
                  <w:rFonts w:eastAsia="Times New Roman"/>
                  <w:sz w:val="20"/>
                  <w:rPrChange w:id="19259" w:author="Jens-Rainer Ohm" w:date="2020-05-03T12:23:00Z">
                    <w:rPr>
                      <w:rFonts w:eastAsia="Times New Roman"/>
                    </w:rPr>
                  </w:rPrChange>
                </w:rPr>
                <w:t>m53309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6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A61DD" w14:textId="77777777" w:rsidR="00130822" w:rsidRPr="001F2932" w:rsidRDefault="00130822">
            <w:pPr>
              <w:jc w:val="left"/>
              <w:rPr>
                <w:ins w:id="19261" w:author="Jens-Rainer Ohm" w:date="2020-05-03T12:19:00Z"/>
                <w:rFonts w:eastAsia="Times New Roman"/>
                <w:sz w:val="20"/>
                <w:rPrChange w:id="19262" w:author="Jens-Rainer Ohm" w:date="2020-05-03T12:23:00Z">
                  <w:rPr>
                    <w:ins w:id="19263" w:author="Jens-Rainer Ohm" w:date="2020-05-03T12:19:00Z"/>
                    <w:rFonts w:eastAsia="Times New Roman"/>
                  </w:rPr>
                </w:rPrChange>
              </w:rPr>
            </w:pPr>
            <w:ins w:id="19264" w:author="Jens-Rainer Ohm" w:date="2020-05-03T12:19:00Z">
              <w:r w:rsidRPr="001F2932">
                <w:rPr>
                  <w:rFonts w:eastAsia="Times New Roman"/>
                  <w:sz w:val="20"/>
                  <w:rPrChange w:id="19265" w:author="Jens-Rainer Ohm" w:date="2020-05-03T12:23:00Z">
                    <w:rPr>
                      <w:rFonts w:eastAsia="Times New Roman"/>
                    </w:rPr>
                  </w:rPrChange>
                </w:rPr>
                <w:t>2020-04-04 09:34:45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6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590E4F" w14:textId="77777777" w:rsidR="00130822" w:rsidRPr="001F2932" w:rsidRDefault="00130822">
            <w:pPr>
              <w:jc w:val="left"/>
              <w:rPr>
                <w:ins w:id="19267" w:author="Jens-Rainer Ohm" w:date="2020-05-03T12:19:00Z"/>
                <w:rFonts w:eastAsia="Times New Roman"/>
                <w:sz w:val="20"/>
                <w:rPrChange w:id="19268" w:author="Jens-Rainer Ohm" w:date="2020-05-03T12:23:00Z">
                  <w:rPr>
                    <w:ins w:id="19269" w:author="Jens-Rainer Ohm" w:date="2020-05-03T12:19:00Z"/>
                    <w:rFonts w:eastAsia="Times New Roman"/>
                  </w:rPr>
                </w:rPrChange>
              </w:rPr>
              <w:pPrChange w:id="19270" w:author="Jens-Rainer Ohm" w:date="2020-05-03T12:25:00Z">
                <w:pPr/>
              </w:pPrChange>
            </w:pPr>
            <w:ins w:id="19271" w:author="Jens-Rainer Ohm" w:date="2020-05-03T12:19:00Z">
              <w:r w:rsidRPr="001F2932">
                <w:rPr>
                  <w:rFonts w:eastAsia="Times New Roman"/>
                  <w:sz w:val="20"/>
                  <w:rPrChange w:id="19272" w:author="Jens-Rainer Ohm" w:date="2020-05-03T12:23:00Z">
                    <w:rPr>
                      <w:rFonts w:eastAsia="Times New Roman"/>
                    </w:rPr>
                  </w:rPrChange>
                </w:rPr>
                <w:t>2020-04-04 10:36:52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7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86E149" w14:textId="77777777" w:rsidR="00130822" w:rsidRPr="001F2932" w:rsidRDefault="00130822">
            <w:pPr>
              <w:jc w:val="left"/>
              <w:rPr>
                <w:ins w:id="19274" w:author="Jens-Rainer Ohm" w:date="2020-05-03T12:19:00Z"/>
                <w:rFonts w:eastAsia="Times New Roman"/>
                <w:sz w:val="20"/>
                <w:rPrChange w:id="19275" w:author="Jens-Rainer Ohm" w:date="2020-05-03T12:23:00Z">
                  <w:rPr>
                    <w:ins w:id="19276" w:author="Jens-Rainer Ohm" w:date="2020-05-03T12:19:00Z"/>
                    <w:rFonts w:eastAsia="Times New Roman"/>
                  </w:rPr>
                </w:rPrChange>
              </w:rPr>
              <w:pPrChange w:id="19277" w:author="Jens-Rainer Ohm" w:date="2020-05-03T12:25:00Z">
                <w:pPr/>
              </w:pPrChange>
            </w:pPr>
            <w:ins w:id="19278" w:author="Jens-Rainer Ohm" w:date="2020-05-03T12:19:00Z">
              <w:r w:rsidRPr="001F2932">
                <w:rPr>
                  <w:rFonts w:eastAsia="Times New Roman"/>
                  <w:sz w:val="20"/>
                  <w:rPrChange w:id="19279" w:author="Jens-Rainer Ohm" w:date="2020-05-03T12:23:00Z">
                    <w:rPr>
                      <w:rFonts w:eastAsia="Times New Roman"/>
                    </w:rPr>
                  </w:rPrChange>
                </w:rPr>
                <w:t>2020-04-04 10:36:52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8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7D9FA2" w14:textId="77777777" w:rsidR="00130822" w:rsidRPr="001F2932" w:rsidRDefault="00130822">
            <w:pPr>
              <w:jc w:val="left"/>
              <w:rPr>
                <w:ins w:id="19281" w:author="Jens-Rainer Ohm" w:date="2020-05-03T12:19:00Z"/>
                <w:rFonts w:eastAsia="Times New Roman"/>
                <w:sz w:val="20"/>
                <w:rPrChange w:id="19282" w:author="Jens-Rainer Ohm" w:date="2020-05-03T12:23:00Z">
                  <w:rPr>
                    <w:ins w:id="19283" w:author="Jens-Rainer Ohm" w:date="2020-05-03T12:19:00Z"/>
                    <w:rFonts w:eastAsia="Times New Roman"/>
                  </w:rPr>
                </w:rPrChange>
              </w:rPr>
              <w:pPrChange w:id="19284" w:author="Jens-Rainer Ohm" w:date="2020-05-03T12:25:00Z">
                <w:pPr/>
              </w:pPrChange>
            </w:pPr>
            <w:ins w:id="19285" w:author="Jens-Rainer Ohm" w:date="2020-05-03T12:19:00Z">
              <w:r w:rsidRPr="001F2932">
                <w:rPr>
                  <w:rFonts w:eastAsia="Times New Roman"/>
                  <w:sz w:val="20"/>
                  <w:rPrChange w:id="19286" w:author="Jens-Rainer Ohm" w:date="2020-05-03T12:23:00Z">
                    <w:rPr>
                      <w:rFonts w:eastAsia="Times New Roman"/>
                    </w:rPr>
                  </w:rPrChange>
                </w:rPr>
                <w:t>AHG14: Disabling dependent quantization and sign bit hiding for transform skip mode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8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61FC31" w14:textId="0CFDC371" w:rsidR="00130822" w:rsidRPr="001F2932" w:rsidRDefault="00087326">
            <w:pPr>
              <w:jc w:val="left"/>
              <w:rPr>
                <w:ins w:id="19288" w:author="Jens-Rainer Ohm" w:date="2020-05-03T12:19:00Z"/>
                <w:rFonts w:eastAsia="Times New Roman"/>
                <w:sz w:val="20"/>
                <w:rPrChange w:id="19289" w:author="Jens-Rainer Ohm" w:date="2020-05-03T12:23:00Z">
                  <w:rPr>
                    <w:ins w:id="19290" w:author="Jens-Rainer Ohm" w:date="2020-05-03T12:19:00Z"/>
                    <w:rFonts w:eastAsia="Times New Roman"/>
                  </w:rPr>
                </w:rPrChange>
              </w:rPr>
              <w:pPrChange w:id="19291" w:author="Jens-Rainer Ohm" w:date="2020-05-03T12:25:00Z">
                <w:pPr/>
              </w:pPrChange>
            </w:pPr>
            <w:ins w:id="19292" w:author="Jens-Rainer Ohm" w:date="2020-05-03T12:51:00Z">
              <w:r w:rsidRPr="00087326">
                <w:rPr>
                  <w:sz w:val="20"/>
                  <w:rPrChange w:id="19293" w:author="Jens-Rainer Ohm" w:date="2020-05-03T12:51:00Z">
                    <w:rPr>
                      <w:rStyle w:val="Hyperlink"/>
                      <w:rFonts w:eastAsia="Times New Roman"/>
                    </w:rPr>
                  </w:rPrChange>
                </w:rPr>
                <w:t>T.-C. Ma</w:t>
              </w:r>
            </w:ins>
            <w:ins w:id="19294" w:author="Jens-Rainer Ohm" w:date="2020-05-03T12:19:00Z">
              <w:r w:rsidR="00130822" w:rsidRPr="001F2932">
                <w:rPr>
                  <w:rFonts w:eastAsia="Times New Roman"/>
                  <w:sz w:val="20"/>
                  <w:rPrChange w:id="19295" w:author="Jens-Rainer Ohm" w:date="2020-05-03T12:23:00Z">
                    <w:rPr>
                      <w:rFonts w:eastAsia="Times New Roman"/>
                    </w:rPr>
                  </w:rPrChange>
                </w:rPr>
                <w:t xml:space="preserve">, </w:t>
              </w:r>
            </w:ins>
            <w:ins w:id="19296" w:author="Jens-Rainer Ohm" w:date="2020-05-03T12:51:00Z">
              <w:r w:rsidRPr="00087326">
                <w:rPr>
                  <w:sz w:val="20"/>
                  <w:rPrChange w:id="19297" w:author="Jens-Rainer Ohm" w:date="2020-05-03T12:51:00Z">
                    <w:rPr>
                      <w:rStyle w:val="Hyperlink"/>
                      <w:rFonts w:eastAsia="Times New Roman"/>
                    </w:rPr>
                  </w:rPrChange>
                </w:rPr>
                <w:t>X. Xiu</w:t>
              </w:r>
            </w:ins>
            <w:ins w:id="19298" w:author="Jens-Rainer Ohm" w:date="2020-05-03T12:19:00Z">
              <w:r w:rsidR="00130822" w:rsidRPr="001F2932">
                <w:rPr>
                  <w:rFonts w:eastAsia="Times New Roman"/>
                  <w:sz w:val="20"/>
                  <w:rPrChange w:id="19299" w:author="Jens-Rainer Ohm" w:date="2020-05-03T12:23:00Z">
                    <w:rPr>
                      <w:rFonts w:eastAsia="Times New Roman"/>
                    </w:rPr>
                  </w:rPrChange>
                </w:rPr>
                <w:t xml:space="preserve">, </w:t>
              </w:r>
            </w:ins>
            <w:ins w:id="19300" w:author="Jens-Rainer Ohm" w:date="2020-05-03T12:51:00Z">
              <w:r w:rsidRPr="00087326">
                <w:rPr>
                  <w:sz w:val="20"/>
                  <w:rPrChange w:id="19301" w:author="Jens-Rainer Ohm" w:date="2020-05-03T12:51:00Z">
                    <w:rPr>
                      <w:rStyle w:val="Hyperlink"/>
                      <w:rFonts w:eastAsia="Times New Roman"/>
                    </w:rPr>
                  </w:rPrChange>
                </w:rPr>
                <w:t>Y.-W. Chen</w:t>
              </w:r>
            </w:ins>
            <w:ins w:id="19302" w:author="Jens-Rainer Ohm" w:date="2020-05-03T12:19:00Z">
              <w:r w:rsidR="00130822" w:rsidRPr="001F2932">
                <w:rPr>
                  <w:rFonts w:eastAsia="Times New Roman"/>
                  <w:sz w:val="20"/>
                  <w:rPrChange w:id="19303" w:author="Jens-Rainer Ohm" w:date="2020-05-03T12:23:00Z">
                    <w:rPr>
                      <w:rFonts w:eastAsia="Times New Roman"/>
                    </w:rPr>
                  </w:rPrChange>
                </w:rPr>
                <w:t xml:space="preserve">, </w:t>
              </w:r>
            </w:ins>
            <w:ins w:id="19304" w:author="Jens-Rainer Ohm" w:date="2020-05-03T12:51:00Z">
              <w:r w:rsidRPr="00087326">
                <w:rPr>
                  <w:sz w:val="20"/>
                  <w:rPrChange w:id="19305" w:author="Jens-Rainer Ohm" w:date="2020-05-03T12:51:00Z">
                    <w:rPr>
                      <w:rStyle w:val="Hyperlink"/>
                      <w:rFonts w:eastAsia="Times New Roman"/>
                    </w:rPr>
                  </w:rPrChange>
                </w:rPr>
                <w:t>H.-J. Jhu</w:t>
              </w:r>
            </w:ins>
            <w:ins w:id="19306" w:author="Jens-Rainer Ohm" w:date="2020-05-03T12:19:00Z">
              <w:r w:rsidR="00130822" w:rsidRPr="001F2932">
                <w:rPr>
                  <w:rFonts w:eastAsia="Times New Roman"/>
                  <w:sz w:val="20"/>
                  <w:rPrChange w:id="19307" w:author="Jens-Rainer Ohm" w:date="2020-05-03T12:23:00Z">
                    <w:rPr>
                      <w:rFonts w:eastAsia="Times New Roman"/>
                    </w:rPr>
                  </w:rPrChange>
                </w:rPr>
                <w:t xml:space="preserve">, </w:t>
              </w:r>
            </w:ins>
            <w:ins w:id="19308" w:author="Jens-Rainer Ohm" w:date="2020-05-03T12:51:00Z">
              <w:r w:rsidRPr="00087326">
                <w:rPr>
                  <w:sz w:val="20"/>
                  <w:rPrChange w:id="19309" w:author="Jens-Rainer Ohm" w:date="2020-05-03T12:51:00Z">
                    <w:rPr>
                      <w:rStyle w:val="Hyperlink"/>
                      <w:rFonts w:eastAsia="Times New Roman"/>
                    </w:rPr>
                  </w:rPrChange>
                </w:rPr>
                <w:t>X. Wang (Kwai Inc.)</w:t>
              </w:r>
            </w:ins>
          </w:p>
        </w:tc>
      </w:tr>
      <w:tr w:rsidR="00130822" w14:paraId="5438C98F" w14:textId="77777777" w:rsidTr="001F2932">
        <w:trPr>
          <w:tblCellSpacing w:w="15" w:type="dxa"/>
          <w:ins w:id="19310" w:author="Jens-Rainer Ohm" w:date="2020-05-03T12:19:00Z"/>
          <w:trPrChange w:id="1931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1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CA4218" w14:textId="5195AF09" w:rsidR="00130822" w:rsidRPr="001F2932" w:rsidRDefault="00130822">
            <w:pPr>
              <w:jc w:val="left"/>
              <w:rPr>
                <w:ins w:id="19313" w:author="Jens-Rainer Ohm" w:date="2020-05-03T12:19:00Z"/>
                <w:rFonts w:eastAsia="Times New Roman"/>
                <w:sz w:val="20"/>
                <w:szCs w:val="24"/>
                <w:rPrChange w:id="19314" w:author="Jens-Rainer Ohm" w:date="2020-05-03T12:23:00Z">
                  <w:rPr>
                    <w:ins w:id="19315" w:author="Jens-Rainer Ohm" w:date="2020-05-03T12:19:00Z"/>
                    <w:rFonts w:eastAsia="Times New Roman"/>
                    <w:sz w:val="24"/>
                    <w:szCs w:val="24"/>
                  </w:rPr>
                </w:rPrChange>
              </w:rPr>
              <w:pPrChange w:id="19316" w:author="Jens-Rainer Ohm" w:date="2020-05-03T12:25:00Z">
                <w:pPr>
                  <w:jc w:val="center"/>
                </w:pPr>
              </w:pPrChange>
            </w:pPr>
            <w:ins w:id="19317" w:author="Jens-Rainer Ohm" w:date="2020-05-03T12:19:00Z">
              <w:r w:rsidRPr="001F2932">
                <w:rPr>
                  <w:rFonts w:eastAsia="Times New Roman"/>
                  <w:sz w:val="20"/>
                  <w:rPrChange w:id="19318" w:author="Jens-Rainer Ohm" w:date="2020-05-03T12:23:00Z">
                    <w:rPr>
                      <w:rFonts w:eastAsia="Times New Roman"/>
                    </w:rPr>
                  </w:rPrChange>
                </w:rPr>
                <w:fldChar w:fldCharType="begin"/>
              </w:r>
            </w:ins>
            <w:ins w:id="19319" w:author="Jens-Rainer Ohm" w:date="2020-05-03T12:20:00Z">
              <w:r w:rsidRPr="001F2932">
                <w:rPr>
                  <w:rFonts w:eastAsia="Times New Roman"/>
                  <w:sz w:val="20"/>
                  <w:rPrChange w:id="19320" w:author="Jens-Rainer Ohm" w:date="2020-05-03T12:23:00Z">
                    <w:rPr>
                      <w:rFonts w:eastAsia="Times New Roman"/>
                    </w:rPr>
                  </w:rPrChange>
                </w:rPr>
                <w:instrText>HYPERLINK "C:\\Users\\ohm\\AppData\\Local\\Temp\\current_document.php?id=9970"</w:instrText>
              </w:r>
            </w:ins>
            <w:ins w:id="19321" w:author="Jens-Rainer Ohm" w:date="2020-05-03T12:19:00Z">
              <w:r w:rsidRPr="001F2932">
                <w:rPr>
                  <w:rFonts w:eastAsia="Times New Roman"/>
                  <w:sz w:val="20"/>
                  <w:rPrChange w:id="19322" w:author="Jens-Rainer Ohm" w:date="2020-05-03T12:23:00Z">
                    <w:rPr>
                      <w:rFonts w:eastAsia="Times New Roman"/>
                    </w:rPr>
                  </w:rPrChange>
                </w:rPr>
                <w:fldChar w:fldCharType="separate"/>
              </w:r>
              <w:r w:rsidRPr="001F2932">
                <w:rPr>
                  <w:rStyle w:val="Hyperlink"/>
                  <w:rFonts w:eastAsia="Times New Roman"/>
                  <w:sz w:val="20"/>
                  <w:rPrChange w:id="19323" w:author="Jens-Rainer Ohm" w:date="2020-05-03T12:23:00Z">
                    <w:rPr>
                      <w:rStyle w:val="Hyperlink"/>
                      <w:rFonts w:eastAsia="Times New Roman"/>
                    </w:rPr>
                  </w:rPrChange>
                </w:rPr>
                <w:t>JVET-R0326</w:t>
              </w:r>
              <w:r w:rsidRPr="001F2932">
                <w:rPr>
                  <w:rFonts w:eastAsia="Times New Roman"/>
                  <w:sz w:val="20"/>
                  <w:rPrChange w:id="1932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2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6685E" w14:textId="77777777" w:rsidR="00130822" w:rsidRPr="001F2932" w:rsidRDefault="00130822">
            <w:pPr>
              <w:jc w:val="left"/>
              <w:rPr>
                <w:ins w:id="19326" w:author="Jens-Rainer Ohm" w:date="2020-05-03T12:19:00Z"/>
                <w:rFonts w:eastAsia="Times New Roman"/>
                <w:sz w:val="20"/>
                <w:rPrChange w:id="19327" w:author="Jens-Rainer Ohm" w:date="2020-05-03T12:23:00Z">
                  <w:rPr>
                    <w:ins w:id="19328" w:author="Jens-Rainer Ohm" w:date="2020-05-03T12:19:00Z"/>
                    <w:rFonts w:eastAsia="Times New Roman"/>
                  </w:rPr>
                </w:rPrChange>
              </w:rPr>
              <w:pPrChange w:id="19329" w:author="Jens-Rainer Ohm" w:date="2020-05-03T12:25:00Z">
                <w:pPr>
                  <w:jc w:val="center"/>
                </w:pPr>
              </w:pPrChange>
            </w:pPr>
            <w:ins w:id="19330" w:author="Jens-Rainer Ohm" w:date="2020-05-03T12:19:00Z">
              <w:r w:rsidRPr="001F2932">
                <w:rPr>
                  <w:rFonts w:eastAsia="Times New Roman"/>
                  <w:sz w:val="20"/>
                  <w:rPrChange w:id="19331" w:author="Jens-Rainer Ohm" w:date="2020-05-03T12:23:00Z">
                    <w:rPr>
                      <w:rFonts w:eastAsia="Times New Roman"/>
                    </w:rPr>
                  </w:rPrChange>
                </w:rPr>
                <w:t>m53310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E82DD" w14:textId="77777777" w:rsidR="00130822" w:rsidRPr="001F2932" w:rsidRDefault="00130822">
            <w:pPr>
              <w:jc w:val="left"/>
              <w:rPr>
                <w:ins w:id="19333" w:author="Jens-Rainer Ohm" w:date="2020-05-03T12:19:00Z"/>
                <w:rFonts w:eastAsia="Times New Roman"/>
                <w:sz w:val="20"/>
                <w:rPrChange w:id="19334" w:author="Jens-Rainer Ohm" w:date="2020-05-03T12:23:00Z">
                  <w:rPr>
                    <w:ins w:id="19335" w:author="Jens-Rainer Ohm" w:date="2020-05-03T12:19:00Z"/>
                    <w:rFonts w:eastAsia="Times New Roman"/>
                  </w:rPr>
                </w:rPrChange>
              </w:rPr>
            </w:pPr>
            <w:ins w:id="19336" w:author="Jens-Rainer Ohm" w:date="2020-05-03T12:19:00Z">
              <w:r w:rsidRPr="001F2932">
                <w:rPr>
                  <w:rFonts w:eastAsia="Times New Roman"/>
                  <w:sz w:val="20"/>
                  <w:rPrChange w:id="19337" w:author="Jens-Rainer Ohm" w:date="2020-05-03T12:23:00Z">
                    <w:rPr>
                      <w:rFonts w:eastAsia="Times New Roman"/>
                    </w:rPr>
                  </w:rPrChange>
                </w:rPr>
                <w:t>2020-04-04 09:35:35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F3246" w14:textId="77777777" w:rsidR="00130822" w:rsidRPr="001F2932" w:rsidRDefault="00130822">
            <w:pPr>
              <w:jc w:val="left"/>
              <w:rPr>
                <w:ins w:id="19339" w:author="Jens-Rainer Ohm" w:date="2020-05-03T12:19:00Z"/>
                <w:rFonts w:eastAsia="Times New Roman"/>
                <w:sz w:val="20"/>
                <w:rPrChange w:id="19340" w:author="Jens-Rainer Ohm" w:date="2020-05-03T12:23:00Z">
                  <w:rPr>
                    <w:ins w:id="19341" w:author="Jens-Rainer Ohm" w:date="2020-05-03T12:19:00Z"/>
                    <w:rFonts w:eastAsia="Times New Roman"/>
                  </w:rPr>
                </w:rPrChange>
              </w:rPr>
              <w:pPrChange w:id="19342" w:author="Jens-Rainer Ohm" w:date="2020-05-03T12:25:00Z">
                <w:pPr/>
              </w:pPrChange>
            </w:pPr>
            <w:ins w:id="19343" w:author="Jens-Rainer Ohm" w:date="2020-05-03T12:19:00Z">
              <w:r w:rsidRPr="001F2932">
                <w:rPr>
                  <w:rFonts w:eastAsia="Times New Roman"/>
                  <w:sz w:val="20"/>
                  <w:rPrChange w:id="19344" w:author="Jens-Rainer Ohm" w:date="2020-05-03T12:23:00Z">
                    <w:rPr>
                      <w:rFonts w:eastAsia="Times New Roman"/>
                    </w:rPr>
                  </w:rPrChange>
                </w:rPr>
                <w:t>2020-04-04 09:47:23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D8870B" w14:textId="77777777" w:rsidR="00130822" w:rsidRPr="001F2932" w:rsidRDefault="00130822">
            <w:pPr>
              <w:jc w:val="left"/>
              <w:rPr>
                <w:ins w:id="19346" w:author="Jens-Rainer Ohm" w:date="2020-05-03T12:19:00Z"/>
                <w:rFonts w:eastAsia="Times New Roman"/>
                <w:sz w:val="20"/>
                <w:rPrChange w:id="19347" w:author="Jens-Rainer Ohm" w:date="2020-05-03T12:23:00Z">
                  <w:rPr>
                    <w:ins w:id="19348" w:author="Jens-Rainer Ohm" w:date="2020-05-03T12:19:00Z"/>
                    <w:rFonts w:eastAsia="Times New Roman"/>
                  </w:rPr>
                </w:rPrChange>
              </w:rPr>
              <w:pPrChange w:id="19349" w:author="Jens-Rainer Ohm" w:date="2020-05-03T12:25:00Z">
                <w:pPr/>
              </w:pPrChange>
            </w:pPr>
            <w:ins w:id="19350" w:author="Jens-Rainer Ohm" w:date="2020-05-03T12:19:00Z">
              <w:r w:rsidRPr="001F2932">
                <w:rPr>
                  <w:rFonts w:eastAsia="Times New Roman"/>
                  <w:sz w:val="20"/>
                  <w:rPrChange w:id="19351" w:author="Jens-Rainer Ohm" w:date="2020-05-03T12:23:00Z">
                    <w:rPr>
                      <w:rFonts w:eastAsia="Times New Roman"/>
                    </w:rPr>
                  </w:rPrChange>
                </w:rPr>
                <w:t>2020-04-04 09:47:23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5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C15BC8" w14:textId="77777777" w:rsidR="00130822" w:rsidRPr="001F2932" w:rsidRDefault="00130822">
            <w:pPr>
              <w:jc w:val="left"/>
              <w:rPr>
                <w:ins w:id="19353" w:author="Jens-Rainer Ohm" w:date="2020-05-03T12:19:00Z"/>
                <w:rFonts w:eastAsia="Times New Roman"/>
                <w:sz w:val="20"/>
                <w:rPrChange w:id="19354" w:author="Jens-Rainer Ohm" w:date="2020-05-03T12:23:00Z">
                  <w:rPr>
                    <w:ins w:id="19355" w:author="Jens-Rainer Ohm" w:date="2020-05-03T12:19:00Z"/>
                    <w:rFonts w:eastAsia="Times New Roman"/>
                  </w:rPr>
                </w:rPrChange>
              </w:rPr>
              <w:pPrChange w:id="19356" w:author="Jens-Rainer Ohm" w:date="2020-05-03T12:25:00Z">
                <w:pPr/>
              </w:pPrChange>
            </w:pPr>
            <w:ins w:id="19357" w:author="Jens-Rainer Ohm" w:date="2020-05-03T12:19:00Z">
              <w:r w:rsidRPr="001F2932">
                <w:rPr>
                  <w:rFonts w:eastAsia="Times New Roman"/>
                  <w:sz w:val="20"/>
                  <w:rPrChange w:id="19358" w:author="Jens-Rainer Ohm" w:date="2020-05-03T12:23:00Z">
                    <w:rPr>
                      <w:rFonts w:eastAsia="Times New Roman"/>
                    </w:rPr>
                  </w:rPrChange>
                </w:rPr>
                <w:t>AHG15: On Chroma Quantization Matrix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5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EAD6A2" w14:textId="051D498B" w:rsidR="00130822" w:rsidRPr="001F2932" w:rsidRDefault="00087326">
            <w:pPr>
              <w:jc w:val="left"/>
              <w:rPr>
                <w:ins w:id="19360" w:author="Jens-Rainer Ohm" w:date="2020-05-03T12:19:00Z"/>
                <w:rFonts w:eastAsia="Times New Roman"/>
                <w:sz w:val="20"/>
                <w:rPrChange w:id="19361" w:author="Jens-Rainer Ohm" w:date="2020-05-03T12:23:00Z">
                  <w:rPr>
                    <w:ins w:id="19362" w:author="Jens-Rainer Ohm" w:date="2020-05-03T12:19:00Z"/>
                    <w:rFonts w:eastAsia="Times New Roman"/>
                  </w:rPr>
                </w:rPrChange>
              </w:rPr>
              <w:pPrChange w:id="19363" w:author="Jens-Rainer Ohm" w:date="2020-05-03T12:25:00Z">
                <w:pPr/>
              </w:pPrChange>
            </w:pPr>
            <w:ins w:id="19364" w:author="Jens-Rainer Ohm" w:date="2020-05-03T12:51:00Z">
              <w:r w:rsidRPr="00087326">
                <w:rPr>
                  <w:sz w:val="20"/>
                  <w:rPrChange w:id="19365" w:author="Jens-Rainer Ohm" w:date="2020-05-03T12:51:00Z">
                    <w:rPr>
                      <w:rStyle w:val="Hyperlink"/>
                      <w:rFonts w:eastAsia="Times New Roman"/>
                    </w:rPr>
                  </w:rPrChange>
                </w:rPr>
                <w:t>H. Zhang</w:t>
              </w:r>
            </w:ins>
            <w:ins w:id="19366" w:author="Jens-Rainer Ohm" w:date="2020-05-03T12:19:00Z">
              <w:r w:rsidR="00130822" w:rsidRPr="001F2932">
                <w:rPr>
                  <w:rFonts w:eastAsia="Times New Roman"/>
                  <w:sz w:val="20"/>
                  <w:rPrChange w:id="19367" w:author="Jens-Rainer Ohm" w:date="2020-05-03T12:23:00Z">
                    <w:rPr>
                      <w:rFonts w:eastAsia="Times New Roman"/>
                    </w:rPr>
                  </w:rPrChange>
                </w:rPr>
                <w:t xml:space="preserve">, </w:t>
              </w:r>
            </w:ins>
            <w:ins w:id="19368" w:author="Jens-Rainer Ohm" w:date="2020-05-03T12:51:00Z">
              <w:r w:rsidRPr="00087326">
                <w:rPr>
                  <w:sz w:val="20"/>
                  <w:rPrChange w:id="19369" w:author="Jens-Rainer Ohm" w:date="2020-05-03T12:51:00Z">
                    <w:rPr>
                      <w:rStyle w:val="Hyperlink"/>
                      <w:rFonts w:eastAsia="Times New Roman"/>
                    </w:rPr>
                  </w:rPrChange>
                </w:rPr>
                <w:t>X. Li</w:t>
              </w:r>
            </w:ins>
            <w:ins w:id="19370" w:author="Jens-Rainer Ohm" w:date="2020-05-03T12:19:00Z">
              <w:r w:rsidR="00130822" w:rsidRPr="001F2932">
                <w:rPr>
                  <w:rFonts w:eastAsia="Times New Roman"/>
                  <w:sz w:val="20"/>
                  <w:rPrChange w:id="19371" w:author="Jens-Rainer Ohm" w:date="2020-05-03T12:23:00Z">
                    <w:rPr>
                      <w:rFonts w:eastAsia="Times New Roman"/>
                    </w:rPr>
                  </w:rPrChange>
                </w:rPr>
                <w:t xml:space="preserve">, </w:t>
              </w:r>
            </w:ins>
            <w:ins w:id="19372" w:author="Jens-Rainer Ohm" w:date="2020-05-03T12:51:00Z">
              <w:r w:rsidRPr="00087326">
                <w:rPr>
                  <w:sz w:val="20"/>
                  <w:rPrChange w:id="19373" w:author="Jens-Rainer Ohm" w:date="2020-05-03T12:51:00Z">
                    <w:rPr>
                      <w:rStyle w:val="Hyperlink"/>
                      <w:rFonts w:eastAsia="Times New Roman"/>
                    </w:rPr>
                  </w:rPrChange>
                </w:rPr>
                <w:t>G. Li</w:t>
              </w:r>
            </w:ins>
            <w:ins w:id="19374" w:author="Jens-Rainer Ohm" w:date="2020-05-03T12:19:00Z">
              <w:r w:rsidR="00130822" w:rsidRPr="001F2932">
                <w:rPr>
                  <w:rFonts w:eastAsia="Times New Roman"/>
                  <w:sz w:val="20"/>
                  <w:rPrChange w:id="19375" w:author="Jens-Rainer Ohm" w:date="2020-05-03T12:23:00Z">
                    <w:rPr>
                      <w:rFonts w:eastAsia="Times New Roman"/>
                    </w:rPr>
                  </w:rPrChange>
                </w:rPr>
                <w:t xml:space="preserve">, </w:t>
              </w:r>
            </w:ins>
            <w:ins w:id="19376" w:author="Jens-Rainer Ohm" w:date="2020-05-03T12:51:00Z">
              <w:r w:rsidRPr="00087326">
                <w:rPr>
                  <w:sz w:val="20"/>
                  <w:rPrChange w:id="19377" w:author="Jens-Rainer Ohm" w:date="2020-05-03T12:51:00Z">
                    <w:rPr>
                      <w:rStyle w:val="Hyperlink"/>
                      <w:rFonts w:eastAsia="Times New Roman"/>
                    </w:rPr>
                  </w:rPrChange>
                </w:rPr>
                <w:t>L. Li</w:t>
              </w:r>
            </w:ins>
            <w:ins w:id="19378" w:author="Jens-Rainer Ohm" w:date="2020-05-03T12:19:00Z">
              <w:r w:rsidR="00130822" w:rsidRPr="001F2932">
                <w:rPr>
                  <w:rFonts w:eastAsia="Times New Roman"/>
                  <w:sz w:val="20"/>
                  <w:rPrChange w:id="19379" w:author="Jens-Rainer Ohm" w:date="2020-05-03T12:23:00Z">
                    <w:rPr>
                      <w:rFonts w:eastAsia="Times New Roman"/>
                    </w:rPr>
                  </w:rPrChange>
                </w:rPr>
                <w:t xml:space="preserve">, </w:t>
              </w:r>
            </w:ins>
            <w:ins w:id="19380" w:author="Jens-Rainer Ohm" w:date="2020-05-03T12:51:00Z">
              <w:r w:rsidRPr="00087326">
                <w:rPr>
                  <w:sz w:val="20"/>
                  <w:rPrChange w:id="19381" w:author="Jens-Rainer Ohm" w:date="2020-05-03T12:51:00Z">
                    <w:rPr>
                      <w:rStyle w:val="Hyperlink"/>
                      <w:rFonts w:eastAsia="Times New Roman"/>
                    </w:rPr>
                  </w:rPrChange>
                </w:rPr>
                <w:t>S. Liu (Tencent)</w:t>
              </w:r>
            </w:ins>
          </w:p>
        </w:tc>
      </w:tr>
      <w:tr w:rsidR="00130822" w14:paraId="65E806C0" w14:textId="77777777" w:rsidTr="001F2932">
        <w:trPr>
          <w:tblCellSpacing w:w="15" w:type="dxa"/>
          <w:ins w:id="19382" w:author="Jens-Rainer Ohm" w:date="2020-05-03T12:19:00Z"/>
          <w:trPrChange w:id="1938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8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996272" w14:textId="5FF6DDF1" w:rsidR="00130822" w:rsidRPr="001F2932" w:rsidRDefault="00130822">
            <w:pPr>
              <w:jc w:val="left"/>
              <w:rPr>
                <w:ins w:id="19385" w:author="Jens-Rainer Ohm" w:date="2020-05-03T12:19:00Z"/>
                <w:rFonts w:eastAsia="Times New Roman"/>
                <w:sz w:val="20"/>
                <w:szCs w:val="24"/>
                <w:rPrChange w:id="19386" w:author="Jens-Rainer Ohm" w:date="2020-05-03T12:23:00Z">
                  <w:rPr>
                    <w:ins w:id="19387" w:author="Jens-Rainer Ohm" w:date="2020-05-03T12:19:00Z"/>
                    <w:rFonts w:eastAsia="Times New Roman"/>
                    <w:sz w:val="24"/>
                    <w:szCs w:val="24"/>
                  </w:rPr>
                </w:rPrChange>
              </w:rPr>
              <w:pPrChange w:id="19388" w:author="Jens-Rainer Ohm" w:date="2020-05-03T12:25:00Z">
                <w:pPr>
                  <w:jc w:val="center"/>
                </w:pPr>
              </w:pPrChange>
            </w:pPr>
            <w:ins w:id="19389" w:author="Jens-Rainer Ohm" w:date="2020-05-03T12:19:00Z">
              <w:r w:rsidRPr="001F2932">
                <w:rPr>
                  <w:rFonts w:eastAsia="Times New Roman"/>
                  <w:sz w:val="20"/>
                  <w:rPrChange w:id="19390" w:author="Jens-Rainer Ohm" w:date="2020-05-03T12:23:00Z">
                    <w:rPr>
                      <w:rFonts w:eastAsia="Times New Roman"/>
                    </w:rPr>
                  </w:rPrChange>
                </w:rPr>
                <w:fldChar w:fldCharType="begin"/>
              </w:r>
            </w:ins>
            <w:ins w:id="19391" w:author="Jens-Rainer Ohm" w:date="2020-05-03T12:20:00Z">
              <w:r w:rsidRPr="001F2932">
                <w:rPr>
                  <w:rFonts w:eastAsia="Times New Roman"/>
                  <w:sz w:val="20"/>
                  <w:rPrChange w:id="19392" w:author="Jens-Rainer Ohm" w:date="2020-05-03T12:23:00Z">
                    <w:rPr>
                      <w:rFonts w:eastAsia="Times New Roman"/>
                    </w:rPr>
                  </w:rPrChange>
                </w:rPr>
                <w:instrText>HYPERLINK "C:\\Users\\ohm\\AppData\\Local\\Temp\\current_document.php?id=9971"</w:instrText>
              </w:r>
            </w:ins>
            <w:ins w:id="19393" w:author="Jens-Rainer Ohm" w:date="2020-05-03T12:19:00Z">
              <w:r w:rsidRPr="001F2932">
                <w:rPr>
                  <w:rFonts w:eastAsia="Times New Roman"/>
                  <w:sz w:val="20"/>
                  <w:rPrChange w:id="19394" w:author="Jens-Rainer Ohm" w:date="2020-05-03T12:23:00Z">
                    <w:rPr>
                      <w:rFonts w:eastAsia="Times New Roman"/>
                    </w:rPr>
                  </w:rPrChange>
                </w:rPr>
                <w:fldChar w:fldCharType="separate"/>
              </w:r>
              <w:r w:rsidRPr="001F2932">
                <w:rPr>
                  <w:rStyle w:val="Hyperlink"/>
                  <w:rFonts w:eastAsia="Times New Roman"/>
                  <w:sz w:val="20"/>
                  <w:rPrChange w:id="19395" w:author="Jens-Rainer Ohm" w:date="2020-05-03T12:23:00Z">
                    <w:rPr>
                      <w:rStyle w:val="Hyperlink"/>
                      <w:rFonts w:eastAsia="Times New Roman"/>
                    </w:rPr>
                  </w:rPrChange>
                </w:rPr>
                <w:t>JVET-R0327</w:t>
              </w:r>
              <w:r w:rsidRPr="001F2932">
                <w:rPr>
                  <w:rFonts w:eastAsia="Times New Roman"/>
                  <w:sz w:val="20"/>
                  <w:rPrChange w:id="1939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9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26DAF" w14:textId="77777777" w:rsidR="00130822" w:rsidRPr="001F2932" w:rsidRDefault="00130822">
            <w:pPr>
              <w:jc w:val="left"/>
              <w:rPr>
                <w:ins w:id="19398" w:author="Jens-Rainer Ohm" w:date="2020-05-03T12:19:00Z"/>
                <w:rFonts w:eastAsia="Times New Roman"/>
                <w:sz w:val="20"/>
                <w:rPrChange w:id="19399" w:author="Jens-Rainer Ohm" w:date="2020-05-03T12:23:00Z">
                  <w:rPr>
                    <w:ins w:id="19400" w:author="Jens-Rainer Ohm" w:date="2020-05-03T12:19:00Z"/>
                    <w:rFonts w:eastAsia="Times New Roman"/>
                  </w:rPr>
                </w:rPrChange>
              </w:rPr>
              <w:pPrChange w:id="19401" w:author="Jens-Rainer Ohm" w:date="2020-05-03T12:25:00Z">
                <w:pPr>
                  <w:jc w:val="center"/>
                </w:pPr>
              </w:pPrChange>
            </w:pPr>
            <w:ins w:id="19402" w:author="Jens-Rainer Ohm" w:date="2020-05-03T12:19:00Z">
              <w:r w:rsidRPr="001F2932">
                <w:rPr>
                  <w:rFonts w:eastAsia="Times New Roman"/>
                  <w:sz w:val="20"/>
                  <w:rPrChange w:id="19403" w:author="Jens-Rainer Ohm" w:date="2020-05-03T12:23:00Z">
                    <w:rPr>
                      <w:rFonts w:eastAsia="Times New Roman"/>
                    </w:rPr>
                  </w:rPrChange>
                </w:rPr>
                <w:t>m53311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40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683E1" w14:textId="77777777" w:rsidR="00130822" w:rsidRPr="001F2932" w:rsidRDefault="00130822">
            <w:pPr>
              <w:jc w:val="left"/>
              <w:rPr>
                <w:ins w:id="19405" w:author="Jens-Rainer Ohm" w:date="2020-05-03T12:19:00Z"/>
                <w:rFonts w:eastAsia="Times New Roman"/>
                <w:sz w:val="20"/>
                <w:rPrChange w:id="19406" w:author="Jens-Rainer Ohm" w:date="2020-05-03T12:23:00Z">
                  <w:rPr>
                    <w:ins w:id="19407" w:author="Jens-Rainer Ohm" w:date="2020-05-03T12:19:00Z"/>
                    <w:rFonts w:eastAsia="Times New Roman"/>
                  </w:rPr>
                </w:rPrChange>
              </w:rPr>
            </w:pPr>
            <w:ins w:id="19408" w:author="Jens-Rainer Ohm" w:date="2020-05-03T12:19:00Z">
              <w:r w:rsidRPr="001F2932">
                <w:rPr>
                  <w:rFonts w:eastAsia="Times New Roman"/>
                  <w:sz w:val="20"/>
                  <w:rPrChange w:id="19409" w:author="Jens-Rainer Ohm" w:date="2020-05-03T12:23:00Z">
                    <w:rPr>
                      <w:rFonts w:eastAsia="Times New Roman"/>
                    </w:rPr>
                  </w:rPrChange>
                </w:rPr>
                <w:t>2020-04-04 09:37:04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4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CE1625" w14:textId="77777777" w:rsidR="00130822" w:rsidRPr="001F2932" w:rsidRDefault="00130822">
            <w:pPr>
              <w:jc w:val="left"/>
              <w:rPr>
                <w:ins w:id="19411" w:author="Jens-Rainer Ohm" w:date="2020-05-03T12:19:00Z"/>
                <w:rFonts w:eastAsia="Times New Roman"/>
                <w:sz w:val="20"/>
                <w:rPrChange w:id="19412" w:author="Jens-Rainer Ohm" w:date="2020-05-03T12:23:00Z">
                  <w:rPr>
                    <w:ins w:id="19413" w:author="Jens-Rainer Ohm" w:date="2020-05-03T12:19:00Z"/>
                    <w:rFonts w:eastAsia="Times New Roman"/>
                  </w:rPr>
                </w:rPrChange>
              </w:rPr>
              <w:pPrChange w:id="19414" w:author="Jens-Rainer Ohm" w:date="2020-05-03T12:25:00Z">
                <w:pPr/>
              </w:pPrChange>
            </w:pPr>
            <w:ins w:id="19415" w:author="Jens-Rainer Ohm" w:date="2020-05-03T12:19:00Z">
              <w:r w:rsidRPr="001F2932">
                <w:rPr>
                  <w:rFonts w:eastAsia="Times New Roman"/>
                  <w:sz w:val="20"/>
                  <w:rPrChange w:id="19416" w:author="Jens-Rainer Ohm" w:date="2020-05-03T12:23:00Z">
                    <w:rPr>
                      <w:rFonts w:eastAsia="Times New Roman"/>
                    </w:rPr>
                  </w:rPrChange>
                </w:rPr>
                <w:t>2020-04-09 08:49:49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4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46741" w14:textId="77777777" w:rsidR="00130822" w:rsidRPr="001F2932" w:rsidRDefault="00130822">
            <w:pPr>
              <w:jc w:val="left"/>
              <w:rPr>
                <w:ins w:id="19418" w:author="Jens-Rainer Ohm" w:date="2020-05-03T12:19:00Z"/>
                <w:rFonts w:eastAsia="Times New Roman"/>
                <w:sz w:val="20"/>
                <w:rPrChange w:id="19419" w:author="Jens-Rainer Ohm" w:date="2020-05-03T12:23:00Z">
                  <w:rPr>
                    <w:ins w:id="19420" w:author="Jens-Rainer Ohm" w:date="2020-05-03T12:19:00Z"/>
                    <w:rFonts w:eastAsia="Times New Roman"/>
                  </w:rPr>
                </w:rPrChange>
              </w:rPr>
              <w:pPrChange w:id="19421" w:author="Jens-Rainer Ohm" w:date="2020-05-03T12:25:00Z">
                <w:pPr/>
              </w:pPrChange>
            </w:pPr>
            <w:ins w:id="19422" w:author="Jens-Rainer Ohm" w:date="2020-05-03T12:19:00Z">
              <w:r w:rsidRPr="001F2932">
                <w:rPr>
                  <w:rFonts w:eastAsia="Times New Roman"/>
                  <w:sz w:val="20"/>
                  <w:rPrChange w:id="19423" w:author="Jens-Rainer Ohm" w:date="2020-05-03T12:23:00Z">
                    <w:rPr>
                      <w:rFonts w:eastAsia="Times New Roman"/>
                    </w:rPr>
                  </w:rPrChange>
                </w:rPr>
                <w:t>2020-04-20 14:47:20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42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69EBF9" w14:textId="77777777" w:rsidR="00130822" w:rsidRPr="001F2932" w:rsidRDefault="00130822">
            <w:pPr>
              <w:jc w:val="left"/>
              <w:rPr>
                <w:ins w:id="19425" w:author="Jens-Rainer Ohm" w:date="2020-05-03T12:19:00Z"/>
                <w:rFonts w:eastAsia="Times New Roman"/>
                <w:sz w:val="20"/>
                <w:rPrChange w:id="19426" w:author="Jens-Rainer Ohm" w:date="2020-05-03T12:23:00Z">
                  <w:rPr>
                    <w:ins w:id="19427" w:author="Jens-Rainer Ohm" w:date="2020-05-03T12:19:00Z"/>
                    <w:rFonts w:eastAsia="Times New Roman"/>
                  </w:rPr>
                </w:rPrChange>
              </w:rPr>
              <w:pPrChange w:id="19428" w:author="Jens-Rainer Ohm" w:date="2020-05-03T12:25:00Z">
                <w:pPr/>
              </w:pPrChange>
            </w:pPr>
            <w:ins w:id="19429" w:author="Jens-Rainer Ohm" w:date="2020-05-03T12:19:00Z">
              <w:r w:rsidRPr="001F2932">
                <w:rPr>
                  <w:rFonts w:eastAsia="Times New Roman"/>
                  <w:sz w:val="20"/>
                  <w:rPrChange w:id="19430" w:author="Jens-Rainer Ohm" w:date="2020-05-03T12:23:00Z">
                    <w:rPr>
                      <w:rFonts w:eastAsia="Times New Roman"/>
                    </w:rPr>
                  </w:rPrChange>
                </w:rPr>
                <w:t>AHG 10: One-pass CCALF</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43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8E949C" w14:textId="7CB41644" w:rsidR="00130822" w:rsidRPr="001F2932" w:rsidRDefault="00087326">
            <w:pPr>
              <w:jc w:val="left"/>
              <w:rPr>
                <w:ins w:id="19432" w:author="Jens-Rainer Ohm" w:date="2020-05-03T12:19:00Z"/>
                <w:rFonts w:eastAsia="Times New Roman"/>
                <w:sz w:val="20"/>
                <w:rPrChange w:id="19433" w:author="Jens-Rainer Ohm" w:date="2020-05-03T12:23:00Z">
                  <w:rPr>
                    <w:ins w:id="19434" w:author="Jens-Rainer Ohm" w:date="2020-05-03T12:19:00Z"/>
                    <w:rFonts w:eastAsia="Times New Roman"/>
                  </w:rPr>
                </w:rPrChange>
              </w:rPr>
              <w:pPrChange w:id="19435" w:author="Jens-Rainer Ohm" w:date="2020-05-03T12:25:00Z">
                <w:pPr/>
              </w:pPrChange>
            </w:pPr>
            <w:ins w:id="19436" w:author="Jens-Rainer Ohm" w:date="2020-05-03T12:51:00Z">
              <w:r w:rsidRPr="00087326">
                <w:rPr>
                  <w:sz w:val="20"/>
                  <w:rPrChange w:id="19437" w:author="Jens-Rainer Ohm" w:date="2020-05-03T12:51:00Z">
                    <w:rPr>
                      <w:rStyle w:val="Hyperlink"/>
                      <w:rFonts w:eastAsia="Times New Roman"/>
                    </w:rPr>
                  </w:rPrChange>
                </w:rPr>
                <w:t>X.W. Meng (PKU)</w:t>
              </w:r>
            </w:ins>
            <w:ins w:id="19438" w:author="Jens-Rainer Ohm" w:date="2020-05-03T12:19:00Z">
              <w:r w:rsidR="00130822" w:rsidRPr="001F2932">
                <w:rPr>
                  <w:rFonts w:eastAsia="Times New Roman"/>
                  <w:sz w:val="20"/>
                  <w:rPrChange w:id="19439" w:author="Jens-Rainer Ohm" w:date="2020-05-03T12:23:00Z">
                    <w:rPr>
                      <w:rFonts w:eastAsia="Times New Roman"/>
                    </w:rPr>
                  </w:rPrChange>
                </w:rPr>
                <w:t>, X. Zheng (DJI), S.S. Wang, S.W. Ma (PKU)</w:t>
              </w:r>
            </w:ins>
          </w:p>
        </w:tc>
      </w:tr>
      <w:tr w:rsidR="00130822" w14:paraId="216AA942" w14:textId="77777777" w:rsidTr="001F2932">
        <w:trPr>
          <w:tblCellSpacing w:w="15" w:type="dxa"/>
          <w:ins w:id="19440" w:author="Jens-Rainer Ohm" w:date="2020-05-03T12:19:00Z"/>
          <w:trPrChange w:id="1944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4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7EB0A" w14:textId="3B46F608" w:rsidR="00130822" w:rsidRPr="001F2932" w:rsidRDefault="00130822">
            <w:pPr>
              <w:jc w:val="left"/>
              <w:rPr>
                <w:ins w:id="19443" w:author="Jens-Rainer Ohm" w:date="2020-05-03T12:19:00Z"/>
                <w:rFonts w:eastAsia="Times New Roman"/>
                <w:sz w:val="20"/>
                <w:szCs w:val="24"/>
                <w:rPrChange w:id="19444" w:author="Jens-Rainer Ohm" w:date="2020-05-03T12:23:00Z">
                  <w:rPr>
                    <w:ins w:id="19445" w:author="Jens-Rainer Ohm" w:date="2020-05-03T12:19:00Z"/>
                    <w:rFonts w:eastAsia="Times New Roman"/>
                    <w:sz w:val="24"/>
                    <w:szCs w:val="24"/>
                  </w:rPr>
                </w:rPrChange>
              </w:rPr>
              <w:pPrChange w:id="19446" w:author="Jens-Rainer Ohm" w:date="2020-05-03T12:25:00Z">
                <w:pPr>
                  <w:jc w:val="center"/>
                </w:pPr>
              </w:pPrChange>
            </w:pPr>
            <w:ins w:id="19447" w:author="Jens-Rainer Ohm" w:date="2020-05-03T12:19:00Z">
              <w:r w:rsidRPr="001F2932">
                <w:rPr>
                  <w:rFonts w:eastAsia="Times New Roman"/>
                  <w:sz w:val="20"/>
                  <w:rPrChange w:id="19448" w:author="Jens-Rainer Ohm" w:date="2020-05-03T12:23:00Z">
                    <w:rPr>
                      <w:rFonts w:eastAsia="Times New Roman"/>
                    </w:rPr>
                  </w:rPrChange>
                </w:rPr>
                <w:fldChar w:fldCharType="begin"/>
              </w:r>
            </w:ins>
            <w:ins w:id="19449" w:author="Jens-Rainer Ohm" w:date="2020-05-03T12:20:00Z">
              <w:r w:rsidRPr="001F2932">
                <w:rPr>
                  <w:rFonts w:eastAsia="Times New Roman"/>
                  <w:sz w:val="20"/>
                  <w:rPrChange w:id="19450" w:author="Jens-Rainer Ohm" w:date="2020-05-03T12:23:00Z">
                    <w:rPr>
                      <w:rFonts w:eastAsia="Times New Roman"/>
                    </w:rPr>
                  </w:rPrChange>
                </w:rPr>
                <w:instrText>HYPERLINK "C:\\Users\\ohm\\AppData\\Local\\Temp\\current_document.php?id=9972"</w:instrText>
              </w:r>
            </w:ins>
            <w:ins w:id="19451" w:author="Jens-Rainer Ohm" w:date="2020-05-03T12:19:00Z">
              <w:r w:rsidRPr="001F2932">
                <w:rPr>
                  <w:rFonts w:eastAsia="Times New Roman"/>
                  <w:sz w:val="20"/>
                  <w:rPrChange w:id="19452" w:author="Jens-Rainer Ohm" w:date="2020-05-03T12:23:00Z">
                    <w:rPr>
                      <w:rFonts w:eastAsia="Times New Roman"/>
                    </w:rPr>
                  </w:rPrChange>
                </w:rPr>
                <w:fldChar w:fldCharType="separate"/>
              </w:r>
              <w:r w:rsidRPr="001F2932">
                <w:rPr>
                  <w:rStyle w:val="Hyperlink"/>
                  <w:rFonts w:eastAsia="Times New Roman"/>
                  <w:sz w:val="20"/>
                  <w:rPrChange w:id="19453" w:author="Jens-Rainer Ohm" w:date="2020-05-03T12:23:00Z">
                    <w:rPr>
                      <w:rStyle w:val="Hyperlink"/>
                      <w:rFonts w:eastAsia="Times New Roman"/>
                    </w:rPr>
                  </w:rPrChange>
                </w:rPr>
                <w:t>JVET-R0328</w:t>
              </w:r>
              <w:r w:rsidRPr="001F2932">
                <w:rPr>
                  <w:rFonts w:eastAsia="Times New Roman"/>
                  <w:sz w:val="20"/>
                  <w:rPrChange w:id="1945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5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E098B3" w14:textId="77777777" w:rsidR="00130822" w:rsidRPr="001F2932" w:rsidRDefault="00130822">
            <w:pPr>
              <w:jc w:val="left"/>
              <w:rPr>
                <w:ins w:id="19456" w:author="Jens-Rainer Ohm" w:date="2020-05-03T12:19:00Z"/>
                <w:rFonts w:eastAsia="Times New Roman"/>
                <w:sz w:val="20"/>
                <w:rPrChange w:id="19457" w:author="Jens-Rainer Ohm" w:date="2020-05-03T12:23:00Z">
                  <w:rPr>
                    <w:ins w:id="19458" w:author="Jens-Rainer Ohm" w:date="2020-05-03T12:19:00Z"/>
                    <w:rFonts w:eastAsia="Times New Roman"/>
                  </w:rPr>
                </w:rPrChange>
              </w:rPr>
              <w:pPrChange w:id="19459" w:author="Jens-Rainer Ohm" w:date="2020-05-03T12:25:00Z">
                <w:pPr>
                  <w:jc w:val="center"/>
                </w:pPr>
              </w:pPrChange>
            </w:pPr>
            <w:ins w:id="19460" w:author="Jens-Rainer Ohm" w:date="2020-05-03T12:19:00Z">
              <w:r w:rsidRPr="001F2932">
                <w:rPr>
                  <w:rFonts w:eastAsia="Times New Roman"/>
                  <w:sz w:val="20"/>
                  <w:rPrChange w:id="19461" w:author="Jens-Rainer Ohm" w:date="2020-05-03T12:23:00Z">
                    <w:rPr>
                      <w:rFonts w:eastAsia="Times New Roman"/>
                    </w:rPr>
                  </w:rPrChange>
                </w:rPr>
                <w:t>m53312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4F0276" w14:textId="77777777" w:rsidR="00130822" w:rsidRPr="001F2932" w:rsidRDefault="00130822">
            <w:pPr>
              <w:jc w:val="left"/>
              <w:rPr>
                <w:ins w:id="19463" w:author="Jens-Rainer Ohm" w:date="2020-05-03T12:19:00Z"/>
                <w:rFonts w:eastAsia="Times New Roman"/>
                <w:sz w:val="20"/>
                <w:rPrChange w:id="19464" w:author="Jens-Rainer Ohm" w:date="2020-05-03T12:23:00Z">
                  <w:rPr>
                    <w:ins w:id="19465" w:author="Jens-Rainer Ohm" w:date="2020-05-03T12:19:00Z"/>
                    <w:rFonts w:eastAsia="Times New Roman"/>
                  </w:rPr>
                </w:rPrChange>
              </w:rPr>
            </w:pPr>
            <w:ins w:id="19466" w:author="Jens-Rainer Ohm" w:date="2020-05-03T12:19:00Z">
              <w:r w:rsidRPr="001F2932">
                <w:rPr>
                  <w:rFonts w:eastAsia="Times New Roman"/>
                  <w:sz w:val="20"/>
                  <w:rPrChange w:id="19467" w:author="Jens-Rainer Ohm" w:date="2020-05-03T12:23:00Z">
                    <w:rPr>
                      <w:rFonts w:eastAsia="Times New Roman"/>
                    </w:rPr>
                  </w:rPrChange>
                </w:rPr>
                <w:t>2020-04-04 09:37:25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1E5763" w14:textId="77777777" w:rsidR="00130822" w:rsidRPr="001F2932" w:rsidRDefault="00130822">
            <w:pPr>
              <w:jc w:val="left"/>
              <w:rPr>
                <w:ins w:id="19469" w:author="Jens-Rainer Ohm" w:date="2020-05-03T12:19:00Z"/>
                <w:rFonts w:eastAsia="Times New Roman"/>
                <w:sz w:val="20"/>
                <w:rPrChange w:id="19470" w:author="Jens-Rainer Ohm" w:date="2020-05-03T12:23:00Z">
                  <w:rPr>
                    <w:ins w:id="19471" w:author="Jens-Rainer Ohm" w:date="2020-05-03T12:19:00Z"/>
                    <w:rFonts w:eastAsia="Times New Roman"/>
                  </w:rPr>
                </w:rPrChange>
              </w:rPr>
              <w:pPrChange w:id="19472" w:author="Jens-Rainer Ohm" w:date="2020-05-03T12:25:00Z">
                <w:pPr/>
              </w:pPrChange>
            </w:pPr>
            <w:ins w:id="19473" w:author="Jens-Rainer Ohm" w:date="2020-05-03T12:19:00Z">
              <w:r w:rsidRPr="001F2932">
                <w:rPr>
                  <w:rFonts w:eastAsia="Times New Roman"/>
                  <w:sz w:val="20"/>
                  <w:rPrChange w:id="19474" w:author="Jens-Rainer Ohm" w:date="2020-05-03T12:23:00Z">
                    <w:rPr>
                      <w:rFonts w:eastAsia="Times New Roman"/>
                    </w:rPr>
                  </w:rPrChange>
                </w:rPr>
                <w:t>2020-04-09 08:51:26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7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0B47BB" w14:textId="77777777" w:rsidR="00130822" w:rsidRPr="001F2932" w:rsidRDefault="00130822">
            <w:pPr>
              <w:jc w:val="left"/>
              <w:rPr>
                <w:ins w:id="19476" w:author="Jens-Rainer Ohm" w:date="2020-05-03T12:19:00Z"/>
                <w:rFonts w:eastAsia="Times New Roman"/>
                <w:sz w:val="20"/>
                <w:rPrChange w:id="19477" w:author="Jens-Rainer Ohm" w:date="2020-05-03T12:23:00Z">
                  <w:rPr>
                    <w:ins w:id="19478" w:author="Jens-Rainer Ohm" w:date="2020-05-03T12:19:00Z"/>
                    <w:rFonts w:eastAsia="Times New Roman"/>
                  </w:rPr>
                </w:rPrChange>
              </w:rPr>
              <w:pPrChange w:id="19479" w:author="Jens-Rainer Ohm" w:date="2020-05-03T12:25:00Z">
                <w:pPr/>
              </w:pPrChange>
            </w:pPr>
            <w:ins w:id="19480" w:author="Jens-Rainer Ohm" w:date="2020-05-03T12:19:00Z">
              <w:r w:rsidRPr="001F2932">
                <w:rPr>
                  <w:rFonts w:eastAsia="Times New Roman"/>
                  <w:sz w:val="20"/>
                  <w:rPrChange w:id="19481" w:author="Jens-Rainer Ohm" w:date="2020-05-03T12:23:00Z">
                    <w:rPr>
                      <w:rFonts w:eastAsia="Times New Roman"/>
                    </w:rPr>
                  </w:rPrChange>
                </w:rPr>
                <w:t>2020-04-20 14:48:35</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8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BB7CF" w14:textId="77777777" w:rsidR="00130822" w:rsidRPr="001F2932" w:rsidRDefault="00130822">
            <w:pPr>
              <w:jc w:val="left"/>
              <w:rPr>
                <w:ins w:id="19483" w:author="Jens-Rainer Ohm" w:date="2020-05-03T12:19:00Z"/>
                <w:rFonts w:eastAsia="Times New Roman"/>
                <w:sz w:val="20"/>
                <w:rPrChange w:id="19484" w:author="Jens-Rainer Ohm" w:date="2020-05-03T12:23:00Z">
                  <w:rPr>
                    <w:ins w:id="19485" w:author="Jens-Rainer Ohm" w:date="2020-05-03T12:19:00Z"/>
                    <w:rFonts w:eastAsia="Times New Roman"/>
                  </w:rPr>
                </w:rPrChange>
              </w:rPr>
              <w:pPrChange w:id="19486" w:author="Jens-Rainer Ohm" w:date="2020-05-03T12:25:00Z">
                <w:pPr/>
              </w:pPrChange>
            </w:pPr>
            <w:ins w:id="19487" w:author="Jens-Rainer Ohm" w:date="2020-05-03T12:19:00Z">
              <w:r w:rsidRPr="001F2932">
                <w:rPr>
                  <w:rFonts w:eastAsia="Times New Roman"/>
                  <w:sz w:val="20"/>
                  <w:rPrChange w:id="19488" w:author="Jens-Rainer Ohm" w:date="2020-05-03T12:23:00Z">
                    <w:rPr>
                      <w:rFonts w:eastAsia="Times New Roman"/>
                    </w:rPr>
                  </w:rPrChange>
                </w:rPr>
                <w:t>AHG 10: ALF and CCALF encoder parallel design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8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57692C" w14:textId="0026361C" w:rsidR="00130822" w:rsidRPr="001F2932" w:rsidRDefault="00087326">
            <w:pPr>
              <w:jc w:val="left"/>
              <w:rPr>
                <w:ins w:id="19490" w:author="Jens-Rainer Ohm" w:date="2020-05-03T12:19:00Z"/>
                <w:rFonts w:eastAsia="Times New Roman"/>
                <w:sz w:val="20"/>
                <w:rPrChange w:id="19491" w:author="Jens-Rainer Ohm" w:date="2020-05-03T12:23:00Z">
                  <w:rPr>
                    <w:ins w:id="19492" w:author="Jens-Rainer Ohm" w:date="2020-05-03T12:19:00Z"/>
                    <w:rFonts w:eastAsia="Times New Roman"/>
                  </w:rPr>
                </w:rPrChange>
              </w:rPr>
              <w:pPrChange w:id="19493" w:author="Jens-Rainer Ohm" w:date="2020-05-03T12:25:00Z">
                <w:pPr/>
              </w:pPrChange>
            </w:pPr>
            <w:ins w:id="19494" w:author="Jens-Rainer Ohm" w:date="2020-05-03T12:51:00Z">
              <w:r w:rsidRPr="00087326">
                <w:rPr>
                  <w:sz w:val="20"/>
                  <w:rPrChange w:id="19495" w:author="Jens-Rainer Ohm" w:date="2020-05-03T12:51:00Z">
                    <w:rPr>
                      <w:rStyle w:val="Hyperlink"/>
                      <w:rFonts w:eastAsia="Times New Roman"/>
                    </w:rPr>
                  </w:rPrChange>
                </w:rPr>
                <w:t>X.W. Meng (PKU)</w:t>
              </w:r>
            </w:ins>
            <w:ins w:id="19496" w:author="Jens-Rainer Ohm" w:date="2020-05-03T12:19:00Z">
              <w:r w:rsidR="00130822" w:rsidRPr="001F2932">
                <w:rPr>
                  <w:rFonts w:eastAsia="Times New Roman"/>
                  <w:sz w:val="20"/>
                  <w:rPrChange w:id="19497" w:author="Jens-Rainer Ohm" w:date="2020-05-03T12:23:00Z">
                    <w:rPr>
                      <w:rFonts w:eastAsia="Times New Roman"/>
                    </w:rPr>
                  </w:rPrChange>
                </w:rPr>
                <w:t>, X. Zheng (DJI), S.S. Wang, S.W. Ma (PKU)</w:t>
              </w:r>
            </w:ins>
          </w:p>
        </w:tc>
      </w:tr>
      <w:tr w:rsidR="00130822" w14:paraId="46F57964" w14:textId="77777777" w:rsidTr="001F2932">
        <w:trPr>
          <w:tblCellSpacing w:w="15" w:type="dxa"/>
          <w:ins w:id="19498" w:author="Jens-Rainer Ohm" w:date="2020-05-03T12:19:00Z"/>
          <w:trPrChange w:id="1949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0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C0E83" w14:textId="06B5B8BA" w:rsidR="00130822" w:rsidRPr="001F2932" w:rsidRDefault="00130822">
            <w:pPr>
              <w:jc w:val="left"/>
              <w:rPr>
                <w:ins w:id="19501" w:author="Jens-Rainer Ohm" w:date="2020-05-03T12:19:00Z"/>
                <w:rFonts w:eastAsia="Times New Roman"/>
                <w:sz w:val="20"/>
                <w:szCs w:val="24"/>
                <w:rPrChange w:id="19502" w:author="Jens-Rainer Ohm" w:date="2020-05-03T12:23:00Z">
                  <w:rPr>
                    <w:ins w:id="19503" w:author="Jens-Rainer Ohm" w:date="2020-05-03T12:19:00Z"/>
                    <w:rFonts w:eastAsia="Times New Roman"/>
                    <w:sz w:val="24"/>
                    <w:szCs w:val="24"/>
                  </w:rPr>
                </w:rPrChange>
              </w:rPr>
              <w:pPrChange w:id="19504" w:author="Jens-Rainer Ohm" w:date="2020-05-03T12:25:00Z">
                <w:pPr>
                  <w:jc w:val="center"/>
                </w:pPr>
              </w:pPrChange>
            </w:pPr>
            <w:ins w:id="19505" w:author="Jens-Rainer Ohm" w:date="2020-05-03T12:19:00Z">
              <w:r w:rsidRPr="001F2932">
                <w:rPr>
                  <w:rFonts w:eastAsia="Times New Roman"/>
                  <w:sz w:val="20"/>
                  <w:rPrChange w:id="19506" w:author="Jens-Rainer Ohm" w:date="2020-05-03T12:23:00Z">
                    <w:rPr>
                      <w:rFonts w:eastAsia="Times New Roman"/>
                    </w:rPr>
                  </w:rPrChange>
                </w:rPr>
                <w:fldChar w:fldCharType="begin"/>
              </w:r>
            </w:ins>
            <w:ins w:id="19507" w:author="Jens-Rainer Ohm" w:date="2020-05-03T12:20:00Z">
              <w:r w:rsidRPr="001F2932">
                <w:rPr>
                  <w:rFonts w:eastAsia="Times New Roman"/>
                  <w:sz w:val="20"/>
                  <w:rPrChange w:id="19508" w:author="Jens-Rainer Ohm" w:date="2020-05-03T12:23:00Z">
                    <w:rPr>
                      <w:rFonts w:eastAsia="Times New Roman"/>
                    </w:rPr>
                  </w:rPrChange>
                </w:rPr>
                <w:instrText>HYPERLINK "C:\\Users\\ohm\\AppData\\Local\\Temp\\current_document.php?id=9973"</w:instrText>
              </w:r>
            </w:ins>
            <w:ins w:id="19509" w:author="Jens-Rainer Ohm" w:date="2020-05-03T12:19:00Z">
              <w:r w:rsidRPr="001F2932">
                <w:rPr>
                  <w:rFonts w:eastAsia="Times New Roman"/>
                  <w:sz w:val="20"/>
                  <w:rPrChange w:id="19510" w:author="Jens-Rainer Ohm" w:date="2020-05-03T12:23:00Z">
                    <w:rPr>
                      <w:rFonts w:eastAsia="Times New Roman"/>
                    </w:rPr>
                  </w:rPrChange>
                </w:rPr>
                <w:fldChar w:fldCharType="separate"/>
              </w:r>
              <w:r w:rsidRPr="001F2932">
                <w:rPr>
                  <w:rStyle w:val="Hyperlink"/>
                  <w:rFonts w:eastAsia="Times New Roman"/>
                  <w:sz w:val="20"/>
                  <w:rPrChange w:id="19511" w:author="Jens-Rainer Ohm" w:date="2020-05-03T12:23:00Z">
                    <w:rPr>
                      <w:rStyle w:val="Hyperlink"/>
                      <w:rFonts w:eastAsia="Times New Roman"/>
                    </w:rPr>
                  </w:rPrChange>
                </w:rPr>
                <w:t>JVET-R0329</w:t>
              </w:r>
              <w:r w:rsidRPr="001F2932">
                <w:rPr>
                  <w:rFonts w:eastAsia="Times New Roman"/>
                  <w:sz w:val="20"/>
                  <w:rPrChange w:id="1951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1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F580A5" w14:textId="77777777" w:rsidR="00130822" w:rsidRPr="001F2932" w:rsidRDefault="00130822">
            <w:pPr>
              <w:jc w:val="left"/>
              <w:rPr>
                <w:ins w:id="19514" w:author="Jens-Rainer Ohm" w:date="2020-05-03T12:19:00Z"/>
                <w:rFonts w:eastAsia="Times New Roman"/>
                <w:sz w:val="20"/>
                <w:rPrChange w:id="19515" w:author="Jens-Rainer Ohm" w:date="2020-05-03T12:23:00Z">
                  <w:rPr>
                    <w:ins w:id="19516" w:author="Jens-Rainer Ohm" w:date="2020-05-03T12:19:00Z"/>
                    <w:rFonts w:eastAsia="Times New Roman"/>
                  </w:rPr>
                </w:rPrChange>
              </w:rPr>
              <w:pPrChange w:id="19517" w:author="Jens-Rainer Ohm" w:date="2020-05-03T12:25:00Z">
                <w:pPr>
                  <w:jc w:val="center"/>
                </w:pPr>
              </w:pPrChange>
            </w:pPr>
            <w:ins w:id="19518" w:author="Jens-Rainer Ohm" w:date="2020-05-03T12:19:00Z">
              <w:r w:rsidRPr="001F2932">
                <w:rPr>
                  <w:rFonts w:eastAsia="Times New Roman"/>
                  <w:sz w:val="20"/>
                  <w:rPrChange w:id="19519" w:author="Jens-Rainer Ohm" w:date="2020-05-03T12:23:00Z">
                    <w:rPr>
                      <w:rFonts w:eastAsia="Times New Roman"/>
                    </w:rPr>
                  </w:rPrChange>
                </w:rPr>
                <w:t>m53313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5179B" w14:textId="77777777" w:rsidR="00130822" w:rsidRPr="001F2932" w:rsidRDefault="00130822">
            <w:pPr>
              <w:jc w:val="left"/>
              <w:rPr>
                <w:ins w:id="19521" w:author="Jens-Rainer Ohm" w:date="2020-05-03T12:19:00Z"/>
                <w:rFonts w:eastAsia="Times New Roman"/>
                <w:sz w:val="20"/>
                <w:rPrChange w:id="19522" w:author="Jens-Rainer Ohm" w:date="2020-05-03T12:23:00Z">
                  <w:rPr>
                    <w:ins w:id="19523" w:author="Jens-Rainer Ohm" w:date="2020-05-03T12:19:00Z"/>
                    <w:rFonts w:eastAsia="Times New Roman"/>
                  </w:rPr>
                </w:rPrChange>
              </w:rPr>
            </w:pPr>
            <w:ins w:id="19524" w:author="Jens-Rainer Ohm" w:date="2020-05-03T12:19:00Z">
              <w:r w:rsidRPr="001F2932">
                <w:rPr>
                  <w:rFonts w:eastAsia="Times New Roman"/>
                  <w:sz w:val="20"/>
                  <w:rPrChange w:id="19525" w:author="Jens-Rainer Ohm" w:date="2020-05-03T12:23:00Z">
                    <w:rPr>
                      <w:rFonts w:eastAsia="Times New Roman"/>
                    </w:rPr>
                  </w:rPrChange>
                </w:rPr>
                <w:t>2020-04-04 09:45:23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774ABC" w14:textId="77777777" w:rsidR="00130822" w:rsidRPr="001F2932" w:rsidRDefault="00130822">
            <w:pPr>
              <w:jc w:val="left"/>
              <w:rPr>
                <w:ins w:id="19527" w:author="Jens-Rainer Ohm" w:date="2020-05-03T12:19:00Z"/>
                <w:rFonts w:eastAsia="Times New Roman"/>
                <w:sz w:val="20"/>
                <w:rPrChange w:id="19528" w:author="Jens-Rainer Ohm" w:date="2020-05-03T12:23:00Z">
                  <w:rPr>
                    <w:ins w:id="19529" w:author="Jens-Rainer Ohm" w:date="2020-05-03T12:19:00Z"/>
                    <w:rFonts w:eastAsia="Times New Roman"/>
                  </w:rPr>
                </w:rPrChange>
              </w:rPr>
              <w:pPrChange w:id="19530" w:author="Jens-Rainer Ohm" w:date="2020-05-03T12:25:00Z">
                <w:pPr/>
              </w:pPrChange>
            </w:pPr>
            <w:ins w:id="19531" w:author="Jens-Rainer Ohm" w:date="2020-05-03T12:19:00Z">
              <w:r w:rsidRPr="001F2932">
                <w:rPr>
                  <w:rFonts w:eastAsia="Times New Roman"/>
                  <w:sz w:val="20"/>
                  <w:rPrChange w:id="19532" w:author="Jens-Rainer Ohm" w:date="2020-05-03T12:23:00Z">
                    <w:rPr>
                      <w:rFonts w:eastAsia="Times New Roman"/>
                    </w:rPr>
                  </w:rPrChange>
                </w:rPr>
                <w:t>2020-04-04 09:56:19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7AD554" w14:textId="77777777" w:rsidR="00130822" w:rsidRPr="001F2932" w:rsidRDefault="00130822">
            <w:pPr>
              <w:jc w:val="left"/>
              <w:rPr>
                <w:ins w:id="19534" w:author="Jens-Rainer Ohm" w:date="2020-05-03T12:19:00Z"/>
                <w:rFonts w:eastAsia="Times New Roman"/>
                <w:sz w:val="20"/>
                <w:rPrChange w:id="19535" w:author="Jens-Rainer Ohm" w:date="2020-05-03T12:23:00Z">
                  <w:rPr>
                    <w:ins w:id="19536" w:author="Jens-Rainer Ohm" w:date="2020-05-03T12:19:00Z"/>
                    <w:rFonts w:eastAsia="Times New Roman"/>
                  </w:rPr>
                </w:rPrChange>
              </w:rPr>
              <w:pPrChange w:id="19537" w:author="Jens-Rainer Ohm" w:date="2020-05-03T12:25:00Z">
                <w:pPr/>
              </w:pPrChange>
            </w:pPr>
            <w:ins w:id="19538" w:author="Jens-Rainer Ohm" w:date="2020-05-03T12:19:00Z">
              <w:r w:rsidRPr="001F2932">
                <w:rPr>
                  <w:rFonts w:eastAsia="Times New Roman"/>
                  <w:sz w:val="20"/>
                  <w:rPrChange w:id="19539" w:author="Jens-Rainer Ohm" w:date="2020-05-03T12:23:00Z">
                    <w:rPr>
                      <w:rFonts w:eastAsia="Times New Roman"/>
                    </w:rPr>
                  </w:rPrChange>
                </w:rPr>
                <w:t>2020-04-04 09:56:19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4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56D8D9" w14:textId="77777777" w:rsidR="00130822" w:rsidRPr="001F2932" w:rsidRDefault="00130822">
            <w:pPr>
              <w:jc w:val="left"/>
              <w:rPr>
                <w:ins w:id="19541" w:author="Jens-Rainer Ohm" w:date="2020-05-03T12:19:00Z"/>
                <w:rFonts w:eastAsia="Times New Roman"/>
                <w:sz w:val="20"/>
                <w:rPrChange w:id="19542" w:author="Jens-Rainer Ohm" w:date="2020-05-03T12:23:00Z">
                  <w:rPr>
                    <w:ins w:id="19543" w:author="Jens-Rainer Ohm" w:date="2020-05-03T12:19:00Z"/>
                    <w:rFonts w:eastAsia="Times New Roman"/>
                  </w:rPr>
                </w:rPrChange>
              </w:rPr>
              <w:pPrChange w:id="19544" w:author="Jens-Rainer Ohm" w:date="2020-05-03T12:25:00Z">
                <w:pPr/>
              </w:pPrChange>
            </w:pPr>
            <w:ins w:id="19545" w:author="Jens-Rainer Ohm" w:date="2020-05-03T12:19:00Z">
              <w:r w:rsidRPr="001F2932">
                <w:rPr>
                  <w:rFonts w:eastAsia="Times New Roman"/>
                  <w:sz w:val="20"/>
                  <w:rPrChange w:id="19546" w:author="Jens-Rainer Ohm" w:date="2020-05-03T12:23:00Z">
                    <w:rPr>
                      <w:rFonts w:eastAsia="Times New Roman"/>
                    </w:rPr>
                  </w:rPrChange>
                </w:rPr>
                <w:t>Mismatch on clipping input residuals to IACT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4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C9D4CC" w14:textId="2F0D8E5E" w:rsidR="00130822" w:rsidRPr="001F2932" w:rsidRDefault="00087326">
            <w:pPr>
              <w:jc w:val="left"/>
              <w:rPr>
                <w:ins w:id="19548" w:author="Jens-Rainer Ohm" w:date="2020-05-03T12:19:00Z"/>
                <w:rFonts w:eastAsia="Times New Roman"/>
                <w:sz w:val="20"/>
                <w:rPrChange w:id="19549" w:author="Jens-Rainer Ohm" w:date="2020-05-03T12:23:00Z">
                  <w:rPr>
                    <w:ins w:id="19550" w:author="Jens-Rainer Ohm" w:date="2020-05-03T12:19:00Z"/>
                    <w:rFonts w:eastAsia="Times New Roman"/>
                  </w:rPr>
                </w:rPrChange>
              </w:rPr>
              <w:pPrChange w:id="19551" w:author="Jens-Rainer Ohm" w:date="2020-05-03T12:25:00Z">
                <w:pPr/>
              </w:pPrChange>
            </w:pPr>
            <w:ins w:id="19552" w:author="Jens-Rainer Ohm" w:date="2020-05-03T12:51:00Z">
              <w:r w:rsidRPr="00087326">
                <w:rPr>
                  <w:sz w:val="20"/>
                  <w:rPrChange w:id="19553" w:author="Jens-Rainer Ohm" w:date="2020-05-03T12:51:00Z">
                    <w:rPr>
                      <w:rStyle w:val="Hyperlink"/>
                      <w:rFonts w:eastAsia="Times New Roman"/>
                    </w:rPr>
                  </w:rPrChange>
                </w:rPr>
                <w:t>X. Xiu</w:t>
              </w:r>
            </w:ins>
            <w:ins w:id="19554" w:author="Jens-Rainer Ohm" w:date="2020-05-03T12:19:00Z">
              <w:r w:rsidR="00130822" w:rsidRPr="001F2932">
                <w:rPr>
                  <w:rFonts w:eastAsia="Times New Roman"/>
                  <w:sz w:val="20"/>
                  <w:rPrChange w:id="19555" w:author="Jens-Rainer Ohm" w:date="2020-05-03T12:23:00Z">
                    <w:rPr>
                      <w:rFonts w:eastAsia="Times New Roman"/>
                    </w:rPr>
                  </w:rPrChange>
                </w:rPr>
                <w:t xml:space="preserve">, Y.-W. Chen, T.-C. Ma, H.-J. Jhu, X. Wang (Kwai), </w:t>
              </w:r>
            </w:ins>
            <w:ins w:id="19556" w:author="Jens-Rainer Ohm" w:date="2020-05-03T12:51:00Z">
              <w:r w:rsidRPr="00087326">
                <w:rPr>
                  <w:sz w:val="20"/>
                  <w:rPrChange w:id="19557" w:author="Jens-Rainer Ohm" w:date="2020-05-03T12:51:00Z">
                    <w:rPr>
                      <w:rStyle w:val="Hyperlink"/>
                      <w:rFonts w:eastAsia="Times New Roman"/>
                    </w:rPr>
                  </w:rPrChange>
                </w:rPr>
                <w:t>J. Zhao</w:t>
              </w:r>
            </w:ins>
            <w:ins w:id="19558" w:author="Jens-Rainer Ohm" w:date="2020-05-03T12:19:00Z">
              <w:r w:rsidR="00130822" w:rsidRPr="001F2932">
                <w:rPr>
                  <w:rFonts w:eastAsia="Times New Roman"/>
                  <w:sz w:val="20"/>
                  <w:rPrChange w:id="19559" w:author="Jens-Rainer Ohm" w:date="2020-05-03T12:23:00Z">
                    <w:rPr>
                      <w:rFonts w:eastAsia="Times New Roman"/>
                    </w:rPr>
                  </w:rPrChange>
                </w:rPr>
                <w:t>, S.-H. Kim (LGE)</w:t>
              </w:r>
            </w:ins>
          </w:p>
        </w:tc>
      </w:tr>
      <w:tr w:rsidR="00130822" w14:paraId="7B0F4EC6" w14:textId="77777777" w:rsidTr="001F2932">
        <w:trPr>
          <w:tblCellSpacing w:w="15" w:type="dxa"/>
          <w:ins w:id="19560" w:author="Jens-Rainer Ohm" w:date="2020-05-03T12:19:00Z"/>
          <w:trPrChange w:id="1956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6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3EBEA7" w14:textId="2C9B7D5C" w:rsidR="00130822" w:rsidRPr="001F2932" w:rsidRDefault="00130822">
            <w:pPr>
              <w:jc w:val="left"/>
              <w:rPr>
                <w:ins w:id="19563" w:author="Jens-Rainer Ohm" w:date="2020-05-03T12:19:00Z"/>
                <w:rFonts w:eastAsia="Times New Roman"/>
                <w:sz w:val="20"/>
                <w:szCs w:val="24"/>
                <w:rPrChange w:id="19564" w:author="Jens-Rainer Ohm" w:date="2020-05-03T12:23:00Z">
                  <w:rPr>
                    <w:ins w:id="19565" w:author="Jens-Rainer Ohm" w:date="2020-05-03T12:19:00Z"/>
                    <w:rFonts w:eastAsia="Times New Roman"/>
                    <w:sz w:val="24"/>
                    <w:szCs w:val="24"/>
                  </w:rPr>
                </w:rPrChange>
              </w:rPr>
              <w:pPrChange w:id="19566" w:author="Jens-Rainer Ohm" w:date="2020-05-03T12:25:00Z">
                <w:pPr>
                  <w:jc w:val="center"/>
                </w:pPr>
              </w:pPrChange>
            </w:pPr>
            <w:ins w:id="19567" w:author="Jens-Rainer Ohm" w:date="2020-05-03T12:19:00Z">
              <w:r w:rsidRPr="001F2932">
                <w:rPr>
                  <w:rFonts w:eastAsia="Times New Roman"/>
                  <w:sz w:val="20"/>
                  <w:rPrChange w:id="19568" w:author="Jens-Rainer Ohm" w:date="2020-05-03T12:23:00Z">
                    <w:rPr>
                      <w:rFonts w:eastAsia="Times New Roman"/>
                    </w:rPr>
                  </w:rPrChange>
                </w:rPr>
                <w:fldChar w:fldCharType="begin"/>
              </w:r>
            </w:ins>
            <w:ins w:id="19569" w:author="Jens-Rainer Ohm" w:date="2020-05-03T12:20:00Z">
              <w:r w:rsidRPr="001F2932">
                <w:rPr>
                  <w:rFonts w:eastAsia="Times New Roman"/>
                  <w:sz w:val="20"/>
                  <w:rPrChange w:id="19570" w:author="Jens-Rainer Ohm" w:date="2020-05-03T12:23:00Z">
                    <w:rPr>
                      <w:rFonts w:eastAsia="Times New Roman"/>
                    </w:rPr>
                  </w:rPrChange>
                </w:rPr>
                <w:instrText>HYPERLINK "C:\\Users\\ohm\\AppData\\Local\\Temp\\current_document.php?id=9974"</w:instrText>
              </w:r>
            </w:ins>
            <w:ins w:id="19571" w:author="Jens-Rainer Ohm" w:date="2020-05-03T12:19:00Z">
              <w:r w:rsidRPr="001F2932">
                <w:rPr>
                  <w:rFonts w:eastAsia="Times New Roman"/>
                  <w:sz w:val="20"/>
                  <w:rPrChange w:id="19572" w:author="Jens-Rainer Ohm" w:date="2020-05-03T12:23:00Z">
                    <w:rPr>
                      <w:rFonts w:eastAsia="Times New Roman"/>
                    </w:rPr>
                  </w:rPrChange>
                </w:rPr>
                <w:fldChar w:fldCharType="separate"/>
              </w:r>
              <w:r w:rsidRPr="001F2932">
                <w:rPr>
                  <w:rStyle w:val="Hyperlink"/>
                  <w:rFonts w:eastAsia="Times New Roman"/>
                  <w:sz w:val="20"/>
                  <w:rPrChange w:id="19573" w:author="Jens-Rainer Ohm" w:date="2020-05-03T12:23:00Z">
                    <w:rPr>
                      <w:rStyle w:val="Hyperlink"/>
                      <w:rFonts w:eastAsia="Times New Roman"/>
                    </w:rPr>
                  </w:rPrChange>
                </w:rPr>
                <w:t>JVET-R0330</w:t>
              </w:r>
              <w:r w:rsidRPr="001F2932">
                <w:rPr>
                  <w:rFonts w:eastAsia="Times New Roman"/>
                  <w:sz w:val="20"/>
                  <w:rPrChange w:id="1957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7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24F7E4" w14:textId="77777777" w:rsidR="00130822" w:rsidRPr="001F2932" w:rsidRDefault="00130822">
            <w:pPr>
              <w:jc w:val="left"/>
              <w:rPr>
                <w:ins w:id="19576" w:author="Jens-Rainer Ohm" w:date="2020-05-03T12:19:00Z"/>
                <w:rFonts w:eastAsia="Times New Roman"/>
                <w:sz w:val="20"/>
                <w:rPrChange w:id="19577" w:author="Jens-Rainer Ohm" w:date="2020-05-03T12:23:00Z">
                  <w:rPr>
                    <w:ins w:id="19578" w:author="Jens-Rainer Ohm" w:date="2020-05-03T12:19:00Z"/>
                    <w:rFonts w:eastAsia="Times New Roman"/>
                  </w:rPr>
                </w:rPrChange>
              </w:rPr>
              <w:pPrChange w:id="19579" w:author="Jens-Rainer Ohm" w:date="2020-05-03T12:25:00Z">
                <w:pPr>
                  <w:jc w:val="center"/>
                </w:pPr>
              </w:pPrChange>
            </w:pPr>
            <w:ins w:id="19580" w:author="Jens-Rainer Ohm" w:date="2020-05-03T12:19:00Z">
              <w:r w:rsidRPr="001F2932">
                <w:rPr>
                  <w:rFonts w:eastAsia="Times New Roman"/>
                  <w:sz w:val="20"/>
                  <w:rPrChange w:id="19581" w:author="Jens-Rainer Ohm" w:date="2020-05-03T12:23:00Z">
                    <w:rPr>
                      <w:rFonts w:eastAsia="Times New Roman"/>
                    </w:rPr>
                  </w:rPrChange>
                </w:rPr>
                <w:t>m53314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8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46BCE5" w14:textId="77777777" w:rsidR="00130822" w:rsidRPr="001F2932" w:rsidRDefault="00130822">
            <w:pPr>
              <w:jc w:val="left"/>
              <w:rPr>
                <w:ins w:id="19583" w:author="Jens-Rainer Ohm" w:date="2020-05-03T12:19:00Z"/>
                <w:rFonts w:eastAsia="Times New Roman"/>
                <w:sz w:val="20"/>
                <w:rPrChange w:id="19584" w:author="Jens-Rainer Ohm" w:date="2020-05-03T12:23:00Z">
                  <w:rPr>
                    <w:ins w:id="19585" w:author="Jens-Rainer Ohm" w:date="2020-05-03T12:19:00Z"/>
                    <w:rFonts w:eastAsia="Times New Roman"/>
                  </w:rPr>
                </w:rPrChange>
              </w:rPr>
            </w:pPr>
            <w:ins w:id="19586" w:author="Jens-Rainer Ohm" w:date="2020-05-03T12:19:00Z">
              <w:r w:rsidRPr="001F2932">
                <w:rPr>
                  <w:rFonts w:eastAsia="Times New Roman"/>
                  <w:sz w:val="20"/>
                  <w:rPrChange w:id="19587" w:author="Jens-Rainer Ohm" w:date="2020-05-03T12:23:00Z">
                    <w:rPr>
                      <w:rFonts w:eastAsia="Times New Roman"/>
                    </w:rPr>
                  </w:rPrChange>
                </w:rPr>
                <w:t>2020-04-04 09:46:06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C97994" w14:textId="77777777" w:rsidR="00130822" w:rsidRPr="001F2932" w:rsidRDefault="00130822">
            <w:pPr>
              <w:jc w:val="left"/>
              <w:rPr>
                <w:ins w:id="19589" w:author="Jens-Rainer Ohm" w:date="2020-05-03T12:19:00Z"/>
                <w:rFonts w:eastAsia="Times New Roman"/>
                <w:sz w:val="20"/>
                <w:rPrChange w:id="19590" w:author="Jens-Rainer Ohm" w:date="2020-05-03T12:23:00Z">
                  <w:rPr>
                    <w:ins w:id="19591" w:author="Jens-Rainer Ohm" w:date="2020-05-03T12:19:00Z"/>
                    <w:rFonts w:eastAsia="Times New Roman"/>
                  </w:rPr>
                </w:rPrChange>
              </w:rPr>
              <w:pPrChange w:id="19592" w:author="Jens-Rainer Ohm" w:date="2020-05-03T12:25:00Z">
                <w:pPr/>
              </w:pPrChange>
            </w:pPr>
            <w:ins w:id="19593" w:author="Jens-Rainer Ohm" w:date="2020-05-03T12:19:00Z">
              <w:r w:rsidRPr="001F2932">
                <w:rPr>
                  <w:rFonts w:eastAsia="Times New Roman"/>
                  <w:sz w:val="20"/>
                  <w:rPrChange w:id="19594" w:author="Jens-Rainer Ohm" w:date="2020-05-03T12:23:00Z">
                    <w:rPr>
                      <w:rFonts w:eastAsia="Times New Roman"/>
                    </w:rPr>
                  </w:rPrChange>
                </w:rPr>
                <w:t>2020-04-04 10:20:48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9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49FB2F" w14:textId="77777777" w:rsidR="00130822" w:rsidRPr="001F2932" w:rsidRDefault="00130822">
            <w:pPr>
              <w:jc w:val="left"/>
              <w:rPr>
                <w:ins w:id="19596" w:author="Jens-Rainer Ohm" w:date="2020-05-03T12:19:00Z"/>
                <w:rFonts w:eastAsia="Times New Roman"/>
                <w:sz w:val="20"/>
                <w:rPrChange w:id="19597" w:author="Jens-Rainer Ohm" w:date="2020-05-03T12:23:00Z">
                  <w:rPr>
                    <w:ins w:id="19598" w:author="Jens-Rainer Ohm" w:date="2020-05-03T12:19:00Z"/>
                    <w:rFonts w:eastAsia="Times New Roman"/>
                  </w:rPr>
                </w:rPrChange>
              </w:rPr>
              <w:pPrChange w:id="19599" w:author="Jens-Rainer Ohm" w:date="2020-05-03T12:25:00Z">
                <w:pPr/>
              </w:pPrChange>
            </w:pPr>
            <w:ins w:id="19600" w:author="Jens-Rainer Ohm" w:date="2020-05-03T12:19:00Z">
              <w:r w:rsidRPr="001F2932">
                <w:rPr>
                  <w:rFonts w:eastAsia="Times New Roman"/>
                  <w:sz w:val="20"/>
                  <w:rPrChange w:id="19601" w:author="Jens-Rainer Ohm" w:date="2020-05-03T12:23:00Z">
                    <w:rPr>
                      <w:rFonts w:eastAsia="Times New Roman"/>
                    </w:rPr>
                  </w:rPrChange>
                </w:rPr>
                <w:t>2020-04-07 08:48:30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0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35FA70" w14:textId="77777777" w:rsidR="00130822" w:rsidRPr="001F2932" w:rsidRDefault="00130822">
            <w:pPr>
              <w:jc w:val="left"/>
              <w:rPr>
                <w:ins w:id="19603" w:author="Jens-Rainer Ohm" w:date="2020-05-03T12:19:00Z"/>
                <w:rFonts w:eastAsia="Times New Roman"/>
                <w:sz w:val="20"/>
                <w:rPrChange w:id="19604" w:author="Jens-Rainer Ohm" w:date="2020-05-03T12:23:00Z">
                  <w:rPr>
                    <w:ins w:id="19605" w:author="Jens-Rainer Ohm" w:date="2020-05-03T12:19:00Z"/>
                    <w:rFonts w:eastAsia="Times New Roman"/>
                  </w:rPr>
                </w:rPrChange>
              </w:rPr>
              <w:pPrChange w:id="19606" w:author="Jens-Rainer Ohm" w:date="2020-05-03T12:25:00Z">
                <w:pPr/>
              </w:pPrChange>
            </w:pPr>
            <w:ins w:id="19607" w:author="Jens-Rainer Ohm" w:date="2020-05-03T12:19:00Z">
              <w:r w:rsidRPr="001F2932">
                <w:rPr>
                  <w:rFonts w:eastAsia="Times New Roman"/>
                  <w:sz w:val="20"/>
                  <w:rPrChange w:id="19608" w:author="Jens-Rainer Ohm" w:date="2020-05-03T12:23:00Z">
                    <w:rPr>
                      <w:rFonts w:eastAsia="Times New Roman"/>
                    </w:rPr>
                  </w:rPrChange>
                </w:rPr>
                <w:t>AHG16: On clipping average luma value for chroma residual scaling factor derivation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0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D575A7" w14:textId="41FDADEF" w:rsidR="00130822" w:rsidRPr="001F2932" w:rsidRDefault="00087326">
            <w:pPr>
              <w:jc w:val="left"/>
              <w:rPr>
                <w:ins w:id="19610" w:author="Jens-Rainer Ohm" w:date="2020-05-03T12:19:00Z"/>
                <w:rFonts w:eastAsia="Times New Roman"/>
                <w:sz w:val="20"/>
                <w:rPrChange w:id="19611" w:author="Jens-Rainer Ohm" w:date="2020-05-03T12:23:00Z">
                  <w:rPr>
                    <w:ins w:id="19612" w:author="Jens-Rainer Ohm" w:date="2020-05-03T12:19:00Z"/>
                    <w:rFonts w:eastAsia="Times New Roman"/>
                  </w:rPr>
                </w:rPrChange>
              </w:rPr>
              <w:pPrChange w:id="19613" w:author="Jens-Rainer Ohm" w:date="2020-05-03T12:25:00Z">
                <w:pPr/>
              </w:pPrChange>
            </w:pPr>
            <w:ins w:id="19614" w:author="Jens-Rainer Ohm" w:date="2020-05-03T12:51:00Z">
              <w:r w:rsidRPr="00087326">
                <w:rPr>
                  <w:sz w:val="20"/>
                  <w:rPrChange w:id="19615" w:author="Jens-Rainer Ohm" w:date="2020-05-03T12:51:00Z">
                    <w:rPr>
                      <w:rStyle w:val="Hyperlink"/>
                      <w:rFonts w:eastAsia="Times New Roman"/>
                    </w:rPr>
                  </w:rPrChange>
                </w:rPr>
                <w:t>X. Xiu</w:t>
              </w:r>
            </w:ins>
            <w:ins w:id="19616" w:author="Jens-Rainer Ohm" w:date="2020-05-03T12:19:00Z">
              <w:r w:rsidR="00130822" w:rsidRPr="001F2932">
                <w:rPr>
                  <w:rFonts w:eastAsia="Times New Roman"/>
                  <w:sz w:val="20"/>
                  <w:rPrChange w:id="19617" w:author="Jens-Rainer Ohm" w:date="2020-05-03T12:23:00Z">
                    <w:rPr>
                      <w:rFonts w:eastAsia="Times New Roman"/>
                    </w:rPr>
                  </w:rPrChange>
                </w:rPr>
                <w:t xml:space="preserve">, </w:t>
              </w:r>
            </w:ins>
            <w:ins w:id="19618" w:author="Jens-Rainer Ohm" w:date="2020-05-03T12:52:00Z">
              <w:r w:rsidRPr="00087326">
                <w:rPr>
                  <w:sz w:val="20"/>
                  <w:rPrChange w:id="19619" w:author="Jens-Rainer Ohm" w:date="2020-05-03T12:52:00Z">
                    <w:rPr>
                      <w:rStyle w:val="Hyperlink"/>
                      <w:rFonts w:eastAsia="Times New Roman"/>
                    </w:rPr>
                  </w:rPrChange>
                </w:rPr>
                <w:t>Y.-W. Chen</w:t>
              </w:r>
            </w:ins>
            <w:ins w:id="19620" w:author="Jens-Rainer Ohm" w:date="2020-05-03T12:19:00Z">
              <w:r w:rsidR="00130822" w:rsidRPr="001F2932">
                <w:rPr>
                  <w:rFonts w:eastAsia="Times New Roman"/>
                  <w:sz w:val="20"/>
                  <w:rPrChange w:id="19621" w:author="Jens-Rainer Ohm" w:date="2020-05-03T12:23:00Z">
                    <w:rPr>
                      <w:rFonts w:eastAsia="Times New Roman"/>
                    </w:rPr>
                  </w:rPrChange>
                </w:rPr>
                <w:t xml:space="preserve">, </w:t>
              </w:r>
            </w:ins>
            <w:ins w:id="19622" w:author="Jens-Rainer Ohm" w:date="2020-05-03T12:52:00Z">
              <w:r w:rsidRPr="00087326">
                <w:rPr>
                  <w:sz w:val="20"/>
                  <w:rPrChange w:id="19623" w:author="Jens-Rainer Ohm" w:date="2020-05-03T12:52:00Z">
                    <w:rPr>
                      <w:rStyle w:val="Hyperlink"/>
                      <w:rFonts w:eastAsia="Times New Roman"/>
                    </w:rPr>
                  </w:rPrChange>
                </w:rPr>
                <w:t>T.-C. Ma</w:t>
              </w:r>
            </w:ins>
            <w:ins w:id="19624" w:author="Jens-Rainer Ohm" w:date="2020-05-03T12:19:00Z">
              <w:r w:rsidR="00130822" w:rsidRPr="001F2932">
                <w:rPr>
                  <w:rFonts w:eastAsia="Times New Roman"/>
                  <w:sz w:val="20"/>
                  <w:rPrChange w:id="19625" w:author="Jens-Rainer Ohm" w:date="2020-05-03T12:23:00Z">
                    <w:rPr>
                      <w:rFonts w:eastAsia="Times New Roman"/>
                    </w:rPr>
                  </w:rPrChange>
                </w:rPr>
                <w:t xml:space="preserve">, </w:t>
              </w:r>
            </w:ins>
            <w:ins w:id="19626" w:author="Jens-Rainer Ohm" w:date="2020-05-03T12:52:00Z">
              <w:r w:rsidRPr="00087326">
                <w:rPr>
                  <w:sz w:val="20"/>
                  <w:rPrChange w:id="19627" w:author="Jens-Rainer Ohm" w:date="2020-05-03T12:52:00Z">
                    <w:rPr>
                      <w:rStyle w:val="Hyperlink"/>
                      <w:rFonts w:eastAsia="Times New Roman"/>
                    </w:rPr>
                  </w:rPrChange>
                </w:rPr>
                <w:t>H.-J. Jhu</w:t>
              </w:r>
            </w:ins>
            <w:ins w:id="19628" w:author="Jens-Rainer Ohm" w:date="2020-05-03T12:19:00Z">
              <w:r w:rsidR="00130822" w:rsidRPr="001F2932">
                <w:rPr>
                  <w:rFonts w:eastAsia="Times New Roman"/>
                  <w:sz w:val="20"/>
                  <w:rPrChange w:id="19629" w:author="Jens-Rainer Ohm" w:date="2020-05-03T12:23:00Z">
                    <w:rPr>
                      <w:rFonts w:eastAsia="Times New Roman"/>
                    </w:rPr>
                  </w:rPrChange>
                </w:rPr>
                <w:t xml:space="preserve">, </w:t>
              </w:r>
            </w:ins>
            <w:ins w:id="19630" w:author="Jens-Rainer Ohm" w:date="2020-05-03T12:52:00Z">
              <w:r w:rsidRPr="00087326">
                <w:rPr>
                  <w:sz w:val="20"/>
                  <w:rPrChange w:id="19631" w:author="Jens-Rainer Ohm" w:date="2020-05-03T12:52:00Z">
                    <w:rPr>
                      <w:rStyle w:val="Hyperlink"/>
                      <w:rFonts w:eastAsia="Times New Roman"/>
                    </w:rPr>
                  </w:rPrChange>
                </w:rPr>
                <w:t>X. Wang (Kwai)</w:t>
              </w:r>
            </w:ins>
          </w:p>
        </w:tc>
      </w:tr>
      <w:tr w:rsidR="00130822" w14:paraId="180917D2" w14:textId="77777777" w:rsidTr="001F2932">
        <w:trPr>
          <w:tblCellSpacing w:w="15" w:type="dxa"/>
          <w:ins w:id="19632" w:author="Jens-Rainer Ohm" w:date="2020-05-03T12:19:00Z"/>
          <w:trPrChange w:id="1963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3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4DEA3C" w14:textId="63E7E21B" w:rsidR="00130822" w:rsidRPr="001F2932" w:rsidRDefault="00130822">
            <w:pPr>
              <w:jc w:val="left"/>
              <w:rPr>
                <w:ins w:id="19635" w:author="Jens-Rainer Ohm" w:date="2020-05-03T12:19:00Z"/>
                <w:rFonts w:eastAsia="Times New Roman"/>
                <w:sz w:val="20"/>
                <w:szCs w:val="24"/>
                <w:rPrChange w:id="19636" w:author="Jens-Rainer Ohm" w:date="2020-05-03T12:23:00Z">
                  <w:rPr>
                    <w:ins w:id="19637" w:author="Jens-Rainer Ohm" w:date="2020-05-03T12:19:00Z"/>
                    <w:rFonts w:eastAsia="Times New Roman"/>
                    <w:sz w:val="24"/>
                    <w:szCs w:val="24"/>
                  </w:rPr>
                </w:rPrChange>
              </w:rPr>
              <w:pPrChange w:id="19638" w:author="Jens-Rainer Ohm" w:date="2020-05-03T12:25:00Z">
                <w:pPr>
                  <w:jc w:val="center"/>
                </w:pPr>
              </w:pPrChange>
            </w:pPr>
            <w:ins w:id="19639" w:author="Jens-Rainer Ohm" w:date="2020-05-03T12:19:00Z">
              <w:r w:rsidRPr="001F2932">
                <w:rPr>
                  <w:rFonts w:eastAsia="Times New Roman"/>
                  <w:sz w:val="20"/>
                  <w:rPrChange w:id="19640" w:author="Jens-Rainer Ohm" w:date="2020-05-03T12:23:00Z">
                    <w:rPr>
                      <w:rFonts w:eastAsia="Times New Roman"/>
                    </w:rPr>
                  </w:rPrChange>
                </w:rPr>
                <w:fldChar w:fldCharType="begin"/>
              </w:r>
            </w:ins>
            <w:ins w:id="19641" w:author="Jens-Rainer Ohm" w:date="2020-05-03T12:20:00Z">
              <w:r w:rsidRPr="001F2932">
                <w:rPr>
                  <w:rFonts w:eastAsia="Times New Roman"/>
                  <w:sz w:val="20"/>
                  <w:rPrChange w:id="19642" w:author="Jens-Rainer Ohm" w:date="2020-05-03T12:23:00Z">
                    <w:rPr>
                      <w:rFonts w:eastAsia="Times New Roman"/>
                    </w:rPr>
                  </w:rPrChange>
                </w:rPr>
                <w:instrText>HYPERLINK "C:\\Users\\ohm\\AppData\\Local\\Temp\\current_document.php?id=9975"</w:instrText>
              </w:r>
            </w:ins>
            <w:ins w:id="19643" w:author="Jens-Rainer Ohm" w:date="2020-05-03T12:19:00Z">
              <w:r w:rsidRPr="001F2932">
                <w:rPr>
                  <w:rFonts w:eastAsia="Times New Roman"/>
                  <w:sz w:val="20"/>
                  <w:rPrChange w:id="19644" w:author="Jens-Rainer Ohm" w:date="2020-05-03T12:23:00Z">
                    <w:rPr>
                      <w:rFonts w:eastAsia="Times New Roman"/>
                    </w:rPr>
                  </w:rPrChange>
                </w:rPr>
                <w:fldChar w:fldCharType="separate"/>
              </w:r>
              <w:r w:rsidRPr="001F2932">
                <w:rPr>
                  <w:rStyle w:val="Hyperlink"/>
                  <w:rFonts w:eastAsia="Times New Roman"/>
                  <w:sz w:val="20"/>
                  <w:rPrChange w:id="19645" w:author="Jens-Rainer Ohm" w:date="2020-05-03T12:23:00Z">
                    <w:rPr>
                      <w:rStyle w:val="Hyperlink"/>
                      <w:rFonts w:eastAsia="Times New Roman"/>
                    </w:rPr>
                  </w:rPrChange>
                </w:rPr>
                <w:t>JVET-R0331</w:t>
              </w:r>
              <w:r w:rsidRPr="001F2932">
                <w:rPr>
                  <w:rFonts w:eastAsia="Times New Roman"/>
                  <w:sz w:val="20"/>
                  <w:rPrChange w:id="1964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4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1FAD47" w14:textId="77777777" w:rsidR="00130822" w:rsidRPr="001F2932" w:rsidRDefault="00130822">
            <w:pPr>
              <w:jc w:val="left"/>
              <w:rPr>
                <w:ins w:id="19648" w:author="Jens-Rainer Ohm" w:date="2020-05-03T12:19:00Z"/>
                <w:rFonts w:eastAsia="Times New Roman"/>
                <w:sz w:val="20"/>
                <w:rPrChange w:id="19649" w:author="Jens-Rainer Ohm" w:date="2020-05-03T12:23:00Z">
                  <w:rPr>
                    <w:ins w:id="19650" w:author="Jens-Rainer Ohm" w:date="2020-05-03T12:19:00Z"/>
                    <w:rFonts w:eastAsia="Times New Roman"/>
                  </w:rPr>
                </w:rPrChange>
              </w:rPr>
              <w:pPrChange w:id="19651" w:author="Jens-Rainer Ohm" w:date="2020-05-03T12:25:00Z">
                <w:pPr>
                  <w:jc w:val="center"/>
                </w:pPr>
              </w:pPrChange>
            </w:pPr>
            <w:ins w:id="19652" w:author="Jens-Rainer Ohm" w:date="2020-05-03T12:19:00Z">
              <w:r w:rsidRPr="001F2932">
                <w:rPr>
                  <w:rFonts w:eastAsia="Times New Roman"/>
                  <w:sz w:val="20"/>
                  <w:rPrChange w:id="19653" w:author="Jens-Rainer Ohm" w:date="2020-05-03T12:23:00Z">
                    <w:rPr>
                      <w:rFonts w:eastAsia="Times New Roman"/>
                    </w:rPr>
                  </w:rPrChange>
                </w:rPr>
                <w:t>m53315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5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476072" w14:textId="77777777" w:rsidR="00130822" w:rsidRPr="001F2932" w:rsidRDefault="00130822">
            <w:pPr>
              <w:jc w:val="left"/>
              <w:rPr>
                <w:ins w:id="19655" w:author="Jens-Rainer Ohm" w:date="2020-05-03T12:19:00Z"/>
                <w:rFonts w:eastAsia="Times New Roman"/>
                <w:sz w:val="20"/>
                <w:rPrChange w:id="19656" w:author="Jens-Rainer Ohm" w:date="2020-05-03T12:23:00Z">
                  <w:rPr>
                    <w:ins w:id="19657" w:author="Jens-Rainer Ohm" w:date="2020-05-03T12:19:00Z"/>
                    <w:rFonts w:eastAsia="Times New Roman"/>
                  </w:rPr>
                </w:rPrChange>
              </w:rPr>
            </w:pPr>
            <w:ins w:id="19658" w:author="Jens-Rainer Ohm" w:date="2020-05-03T12:19:00Z">
              <w:r w:rsidRPr="001F2932">
                <w:rPr>
                  <w:rFonts w:eastAsia="Times New Roman"/>
                  <w:sz w:val="20"/>
                  <w:rPrChange w:id="19659" w:author="Jens-Rainer Ohm" w:date="2020-05-03T12:23:00Z">
                    <w:rPr>
                      <w:rFonts w:eastAsia="Times New Roman"/>
                    </w:rPr>
                  </w:rPrChange>
                </w:rPr>
                <w:t>2020-04-04 09:46:38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6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4BE594" w14:textId="77777777" w:rsidR="00130822" w:rsidRPr="001F2932" w:rsidRDefault="00130822">
            <w:pPr>
              <w:jc w:val="left"/>
              <w:rPr>
                <w:ins w:id="19661" w:author="Jens-Rainer Ohm" w:date="2020-05-03T12:19:00Z"/>
                <w:rFonts w:eastAsia="Times New Roman"/>
                <w:sz w:val="20"/>
                <w:rPrChange w:id="19662" w:author="Jens-Rainer Ohm" w:date="2020-05-03T12:23:00Z">
                  <w:rPr>
                    <w:ins w:id="19663" w:author="Jens-Rainer Ohm" w:date="2020-05-03T12:19:00Z"/>
                    <w:rFonts w:eastAsia="Times New Roman"/>
                  </w:rPr>
                </w:rPrChange>
              </w:rPr>
              <w:pPrChange w:id="19664" w:author="Jens-Rainer Ohm" w:date="2020-05-03T12:25:00Z">
                <w:pPr/>
              </w:pPrChange>
            </w:pPr>
            <w:ins w:id="19665" w:author="Jens-Rainer Ohm" w:date="2020-05-03T12:19:00Z">
              <w:r w:rsidRPr="001F2932">
                <w:rPr>
                  <w:rFonts w:eastAsia="Times New Roman"/>
                  <w:sz w:val="20"/>
                  <w:rPrChange w:id="19666" w:author="Jens-Rainer Ohm" w:date="2020-05-03T12:23:00Z">
                    <w:rPr>
                      <w:rFonts w:eastAsia="Times New Roman"/>
                    </w:rPr>
                  </w:rPrChange>
                </w:rPr>
                <w:t>2020-04-04 10:28:06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6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35BD3" w14:textId="77777777" w:rsidR="00130822" w:rsidRPr="001F2932" w:rsidRDefault="00130822">
            <w:pPr>
              <w:jc w:val="left"/>
              <w:rPr>
                <w:ins w:id="19668" w:author="Jens-Rainer Ohm" w:date="2020-05-03T12:19:00Z"/>
                <w:rFonts w:eastAsia="Times New Roman"/>
                <w:sz w:val="20"/>
                <w:rPrChange w:id="19669" w:author="Jens-Rainer Ohm" w:date="2020-05-03T12:23:00Z">
                  <w:rPr>
                    <w:ins w:id="19670" w:author="Jens-Rainer Ohm" w:date="2020-05-03T12:19:00Z"/>
                    <w:rFonts w:eastAsia="Times New Roman"/>
                  </w:rPr>
                </w:rPrChange>
              </w:rPr>
              <w:pPrChange w:id="19671" w:author="Jens-Rainer Ohm" w:date="2020-05-03T12:25:00Z">
                <w:pPr/>
              </w:pPrChange>
            </w:pPr>
            <w:ins w:id="19672" w:author="Jens-Rainer Ohm" w:date="2020-05-03T12:19:00Z">
              <w:r w:rsidRPr="001F2932">
                <w:rPr>
                  <w:rFonts w:eastAsia="Times New Roman"/>
                  <w:sz w:val="20"/>
                  <w:rPrChange w:id="19673" w:author="Jens-Rainer Ohm" w:date="2020-05-03T12:23:00Z">
                    <w:rPr>
                      <w:rFonts w:eastAsia="Times New Roman"/>
                    </w:rPr>
                  </w:rPrChange>
                </w:rPr>
                <w:t>2020-04-12 08:47:50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7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D66746" w14:textId="77777777" w:rsidR="00130822" w:rsidRPr="001F2932" w:rsidRDefault="00130822">
            <w:pPr>
              <w:jc w:val="left"/>
              <w:rPr>
                <w:ins w:id="19675" w:author="Jens-Rainer Ohm" w:date="2020-05-03T12:19:00Z"/>
                <w:rFonts w:eastAsia="Times New Roman"/>
                <w:sz w:val="20"/>
                <w:rPrChange w:id="19676" w:author="Jens-Rainer Ohm" w:date="2020-05-03T12:23:00Z">
                  <w:rPr>
                    <w:ins w:id="19677" w:author="Jens-Rainer Ohm" w:date="2020-05-03T12:19:00Z"/>
                    <w:rFonts w:eastAsia="Times New Roman"/>
                  </w:rPr>
                </w:rPrChange>
              </w:rPr>
              <w:pPrChange w:id="19678" w:author="Jens-Rainer Ohm" w:date="2020-05-03T12:25:00Z">
                <w:pPr/>
              </w:pPrChange>
            </w:pPr>
            <w:ins w:id="19679" w:author="Jens-Rainer Ohm" w:date="2020-05-03T12:19:00Z">
              <w:r w:rsidRPr="001F2932">
                <w:rPr>
                  <w:rFonts w:eastAsia="Times New Roman"/>
                  <w:sz w:val="20"/>
                  <w:rPrChange w:id="19680" w:author="Jens-Rainer Ohm" w:date="2020-05-03T12:23:00Z">
                    <w:rPr>
                      <w:rFonts w:eastAsia="Times New Roman"/>
                    </w:rPr>
                  </w:rPrChange>
                </w:rPr>
                <w:t>Cleanup of LFNST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8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4B60E" w14:textId="47523E98" w:rsidR="00130822" w:rsidRPr="001F2932" w:rsidRDefault="00087326">
            <w:pPr>
              <w:jc w:val="left"/>
              <w:rPr>
                <w:ins w:id="19682" w:author="Jens-Rainer Ohm" w:date="2020-05-03T12:19:00Z"/>
                <w:rFonts w:eastAsia="Times New Roman"/>
                <w:sz w:val="20"/>
                <w:rPrChange w:id="19683" w:author="Jens-Rainer Ohm" w:date="2020-05-03T12:23:00Z">
                  <w:rPr>
                    <w:ins w:id="19684" w:author="Jens-Rainer Ohm" w:date="2020-05-03T12:19:00Z"/>
                    <w:rFonts w:eastAsia="Times New Roman"/>
                  </w:rPr>
                </w:rPrChange>
              </w:rPr>
              <w:pPrChange w:id="19685" w:author="Jens-Rainer Ohm" w:date="2020-05-03T12:25:00Z">
                <w:pPr/>
              </w:pPrChange>
            </w:pPr>
            <w:ins w:id="19686" w:author="Jens-Rainer Ohm" w:date="2020-05-03T12:52:00Z">
              <w:r w:rsidRPr="00087326">
                <w:rPr>
                  <w:sz w:val="20"/>
                  <w:rPrChange w:id="19687" w:author="Jens-Rainer Ohm" w:date="2020-05-03T12:52:00Z">
                    <w:rPr>
                      <w:rStyle w:val="Hyperlink"/>
                      <w:rFonts w:eastAsia="Times New Roman"/>
                    </w:rPr>
                  </w:rPrChange>
                </w:rPr>
                <w:t>X. Xiu</w:t>
              </w:r>
            </w:ins>
            <w:ins w:id="19688" w:author="Jens-Rainer Ohm" w:date="2020-05-03T12:19:00Z">
              <w:r w:rsidR="00130822" w:rsidRPr="001F2932">
                <w:rPr>
                  <w:rFonts w:eastAsia="Times New Roman"/>
                  <w:sz w:val="20"/>
                  <w:rPrChange w:id="19689" w:author="Jens-Rainer Ohm" w:date="2020-05-03T12:23:00Z">
                    <w:rPr>
                      <w:rFonts w:eastAsia="Times New Roman"/>
                    </w:rPr>
                  </w:rPrChange>
                </w:rPr>
                <w:t xml:space="preserve">, </w:t>
              </w:r>
            </w:ins>
            <w:ins w:id="19690" w:author="Jens-Rainer Ohm" w:date="2020-05-03T12:52:00Z">
              <w:r w:rsidRPr="00087326">
                <w:rPr>
                  <w:sz w:val="20"/>
                  <w:rPrChange w:id="19691" w:author="Jens-Rainer Ohm" w:date="2020-05-03T12:52:00Z">
                    <w:rPr>
                      <w:rStyle w:val="Hyperlink"/>
                      <w:rFonts w:eastAsia="Times New Roman"/>
                    </w:rPr>
                  </w:rPrChange>
                </w:rPr>
                <w:t>Y.-W. Chen</w:t>
              </w:r>
            </w:ins>
            <w:ins w:id="19692" w:author="Jens-Rainer Ohm" w:date="2020-05-03T12:19:00Z">
              <w:r w:rsidR="00130822" w:rsidRPr="001F2932">
                <w:rPr>
                  <w:rFonts w:eastAsia="Times New Roman"/>
                  <w:sz w:val="20"/>
                  <w:rPrChange w:id="19693" w:author="Jens-Rainer Ohm" w:date="2020-05-03T12:23:00Z">
                    <w:rPr>
                      <w:rFonts w:eastAsia="Times New Roman"/>
                    </w:rPr>
                  </w:rPrChange>
                </w:rPr>
                <w:t xml:space="preserve">, </w:t>
              </w:r>
            </w:ins>
            <w:ins w:id="19694" w:author="Jens-Rainer Ohm" w:date="2020-05-03T12:52:00Z">
              <w:r w:rsidRPr="00087326">
                <w:rPr>
                  <w:sz w:val="20"/>
                  <w:rPrChange w:id="19695" w:author="Jens-Rainer Ohm" w:date="2020-05-03T12:52:00Z">
                    <w:rPr>
                      <w:rStyle w:val="Hyperlink"/>
                      <w:rFonts w:eastAsia="Times New Roman"/>
                    </w:rPr>
                  </w:rPrChange>
                </w:rPr>
                <w:t>T.-C. Ma</w:t>
              </w:r>
            </w:ins>
            <w:ins w:id="19696" w:author="Jens-Rainer Ohm" w:date="2020-05-03T12:19:00Z">
              <w:r w:rsidR="00130822" w:rsidRPr="001F2932">
                <w:rPr>
                  <w:rFonts w:eastAsia="Times New Roman"/>
                  <w:sz w:val="20"/>
                  <w:rPrChange w:id="19697" w:author="Jens-Rainer Ohm" w:date="2020-05-03T12:23:00Z">
                    <w:rPr>
                      <w:rFonts w:eastAsia="Times New Roman"/>
                    </w:rPr>
                  </w:rPrChange>
                </w:rPr>
                <w:t xml:space="preserve">, </w:t>
              </w:r>
            </w:ins>
            <w:ins w:id="19698" w:author="Jens-Rainer Ohm" w:date="2020-05-03T12:52:00Z">
              <w:r w:rsidRPr="00087326">
                <w:rPr>
                  <w:sz w:val="20"/>
                  <w:rPrChange w:id="19699" w:author="Jens-Rainer Ohm" w:date="2020-05-03T12:52:00Z">
                    <w:rPr>
                      <w:rStyle w:val="Hyperlink"/>
                      <w:rFonts w:eastAsia="Times New Roman"/>
                    </w:rPr>
                  </w:rPrChange>
                </w:rPr>
                <w:t>H.-J. Jhu</w:t>
              </w:r>
            </w:ins>
            <w:ins w:id="19700" w:author="Jens-Rainer Ohm" w:date="2020-05-03T12:19:00Z">
              <w:r w:rsidR="00130822" w:rsidRPr="001F2932">
                <w:rPr>
                  <w:rFonts w:eastAsia="Times New Roman"/>
                  <w:sz w:val="20"/>
                  <w:rPrChange w:id="19701" w:author="Jens-Rainer Ohm" w:date="2020-05-03T12:23:00Z">
                    <w:rPr>
                      <w:rFonts w:eastAsia="Times New Roman"/>
                    </w:rPr>
                  </w:rPrChange>
                </w:rPr>
                <w:t xml:space="preserve">, </w:t>
              </w:r>
            </w:ins>
            <w:ins w:id="19702" w:author="Jens-Rainer Ohm" w:date="2020-05-03T12:52:00Z">
              <w:r w:rsidRPr="00087326">
                <w:rPr>
                  <w:sz w:val="20"/>
                  <w:rPrChange w:id="19703" w:author="Jens-Rainer Ohm" w:date="2020-05-03T12:52:00Z">
                    <w:rPr>
                      <w:rStyle w:val="Hyperlink"/>
                      <w:rFonts w:eastAsia="Times New Roman"/>
                    </w:rPr>
                  </w:rPrChange>
                </w:rPr>
                <w:t>X. Wang (Kwai)</w:t>
              </w:r>
            </w:ins>
          </w:p>
        </w:tc>
      </w:tr>
      <w:tr w:rsidR="00130822" w14:paraId="08D0D6C0" w14:textId="77777777" w:rsidTr="001F2932">
        <w:trPr>
          <w:tblCellSpacing w:w="15" w:type="dxa"/>
          <w:ins w:id="19704" w:author="Jens-Rainer Ohm" w:date="2020-05-03T12:19:00Z"/>
          <w:trPrChange w:id="1970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0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399DF" w14:textId="5156B4D8" w:rsidR="00130822" w:rsidRPr="001F2932" w:rsidRDefault="00130822">
            <w:pPr>
              <w:jc w:val="left"/>
              <w:rPr>
                <w:ins w:id="19707" w:author="Jens-Rainer Ohm" w:date="2020-05-03T12:19:00Z"/>
                <w:rFonts w:eastAsia="Times New Roman"/>
                <w:sz w:val="20"/>
                <w:szCs w:val="24"/>
                <w:rPrChange w:id="19708" w:author="Jens-Rainer Ohm" w:date="2020-05-03T12:23:00Z">
                  <w:rPr>
                    <w:ins w:id="19709" w:author="Jens-Rainer Ohm" w:date="2020-05-03T12:19:00Z"/>
                    <w:rFonts w:eastAsia="Times New Roman"/>
                    <w:sz w:val="24"/>
                    <w:szCs w:val="24"/>
                  </w:rPr>
                </w:rPrChange>
              </w:rPr>
              <w:pPrChange w:id="19710" w:author="Jens-Rainer Ohm" w:date="2020-05-03T12:25:00Z">
                <w:pPr>
                  <w:jc w:val="center"/>
                </w:pPr>
              </w:pPrChange>
            </w:pPr>
            <w:ins w:id="19711" w:author="Jens-Rainer Ohm" w:date="2020-05-03T12:19:00Z">
              <w:r w:rsidRPr="001F2932">
                <w:rPr>
                  <w:rFonts w:eastAsia="Times New Roman"/>
                  <w:sz w:val="20"/>
                  <w:rPrChange w:id="19712" w:author="Jens-Rainer Ohm" w:date="2020-05-03T12:23:00Z">
                    <w:rPr>
                      <w:rFonts w:eastAsia="Times New Roman"/>
                    </w:rPr>
                  </w:rPrChange>
                </w:rPr>
                <w:fldChar w:fldCharType="begin"/>
              </w:r>
            </w:ins>
            <w:ins w:id="19713" w:author="Jens-Rainer Ohm" w:date="2020-05-03T12:20:00Z">
              <w:r w:rsidRPr="001F2932">
                <w:rPr>
                  <w:rFonts w:eastAsia="Times New Roman"/>
                  <w:sz w:val="20"/>
                  <w:rPrChange w:id="19714" w:author="Jens-Rainer Ohm" w:date="2020-05-03T12:23:00Z">
                    <w:rPr>
                      <w:rFonts w:eastAsia="Times New Roman"/>
                    </w:rPr>
                  </w:rPrChange>
                </w:rPr>
                <w:instrText>HYPERLINK "C:\\Users\\ohm\\AppData\\Local\\Temp\\current_document.php?id=9976"</w:instrText>
              </w:r>
            </w:ins>
            <w:ins w:id="19715" w:author="Jens-Rainer Ohm" w:date="2020-05-03T12:19:00Z">
              <w:r w:rsidRPr="001F2932">
                <w:rPr>
                  <w:rFonts w:eastAsia="Times New Roman"/>
                  <w:sz w:val="20"/>
                  <w:rPrChange w:id="19716" w:author="Jens-Rainer Ohm" w:date="2020-05-03T12:23:00Z">
                    <w:rPr>
                      <w:rFonts w:eastAsia="Times New Roman"/>
                    </w:rPr>
                  </w:rPrChange>
                </w:rPr>
                <w:fldChar w:fldCharType="separate"/>
              </w:r>
              <w:r w:rsidRPr="001F2932">
                <w:rPr>
                  <w:rStyle w:val="Hyperlink"/>
                  <w:rFonts w:eastAsia="Times New Roman"/>
                  <w:sz w:val="20"/>
                  <w:rPrChange w:id="19717" w:author="Jens-Rainer Ohm" w:date="2020-05-03T12:23:00Z">
                    <w:rPr>
                      <w:rStyle w:val="Hyperlink"/>
                      <w:rFonts w:eastAsia="Times New Roman"/>
                    </w:rPr>
                  </w:rPrChange>
                </w:rPr>
                <w:t>JVET-R0332</w:t>
              </w:r>
              <w:r w:rsidRPr="001F2932">
                <w:rPr>
                  <w:rFonts w:eastAsia="Times New Roman"/>
                  <w:sz w:val="20"/>
                  <w:rPrChange w:id="1971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1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92DDE6" w14:textId="77777777" w:rsidR="00130822" w:rsidRPr="001F2932" w:rsidRDefault="00130822">
            <w:pPr>
              <w:jc w:val="left"/>
              <w:rPr>
                <w:ins w:id="19720" w:author="Jens-Rainer Ohm" w:date="2020-05-03T12:19:00Z"/>
                <w:rFonts w:eastAsia="Times New Roman"/>
                <w:sz w:val="20"/>
                <w:rPrChange w:id="19721" w:author="Jens-Rainer Ohm" w:date="2020-05-03T12:23:00Z">
                  <w:rPr>
                    <w:ins w:id="19722" w:author="Jens-Rainer Ohm" w:date="2020-05-03T12:19:00Z"/>
                    <w:rFonts w:eastAsia="Times New Roman"/>
                  </w:rPr>
                </w:rPrChange>
              </w:rPr>
              <w:pPrChange w:id="19723" w:author="Jens-Rainer Ohm" w:date="2020-05-03T12:25:00Z">
                <w:pPr>
                  <w:jc w:val="center"/>
                </w:pPr>
              </w:pPrChange>
            </w:pPr>
            <w:ins w:id="19724" w:author="Jens-Rainer Ohm" w:date="2020-05-03T12:19:00Z">
              <w:r w:rsidRPr="001F2932">
                <w:rPr>
                  <w:rFonts w:eastAsia="Times New Roman"/>
                  <w:sz w:val="20"/>
                  <w:rPrChange w:id="19725" w:author="Jens-Rainer Ohm" w:date="2020-05-03T12:23:00Z">
                    <w:rPr>
                      <w:rFonts w:eastAsia="Times New Roman"/>
                    </w:rPr>
                  </w:rPrChange>
                </w:rPr>
                <w:t>m53316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578AE3" w14:textId="77777777" w:rsidR="00130822" w:rsidRPr="001F2932" w:rsidRDefault="00130822">
            <w:pPr>
              <w:jc w:val="left"/>
              <w:rPr>
                <w:ins w:id="19727" w:author="Jens-Rainer Ohm" w:date="2020-05-03T12:19:00Z"/>
                <w:rFonts w:eastAsia="Times New Roman"/>
                <w:sz w:val="20"/>
                <w:rPrChange w:id="19728" w:author="Jens-Rainer Ohm" w:date="2020-05-03T12:23:00Z">
                  <w:rPr>
                    <w:ins w:id="19729" w:author="Jens-Rainer Ohm" w:date="2020-05-03T12:19:00Z"/>
                    <w:rFonts w:eastAsia="Times New Roman"/>
                  </w:rPr>
                </w:rPrChange>
              </w:rPr>
            </w:pPr>
            <w:ins w:id="19730" w:author="Jens-Rainer Ohm" w:date="2020-05-03T12:19:00Z">
              <w:r w:rsidRPr="001F2932">
                <w:rPr>
                  <w:rFonts w:eastAsia="Times New Roman"/>
                  <w:sz w:val="20"/>
                  <w:rPrChange w:id="19731" w:author="Jens-Rainer Ohm" w:date="2020-05-03T12:23:00Z">
                    <w:rPr>
                      <w:rFonts w:eastAsia="Times New Roman"/>
                    </w:rPr>
                  </w:rPrChange>
                </w:rPr>
                <w:t>2020-04-04 10:09:30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77E123" w14:textId="77777777" w:rsidR="00130822" w:rsidRPr="001F2932" w:rsidRDefault="00130822">
            <w:pPr>
              <w:jc w:val="left"/>
              <w:rPr>
                <w:ins w:id="19733" w:author="Jens-Rainer Ohm" w:date="2020-05-03T12:19:00Z"/>
                <w:rFonts w:eastAsia="Times New Roman"/>
                <w:sz w:val="20"/>
                <w:rPrChange w:id="19734" w:author="Jens-Rainer Ohm" w:date="2020-05-03T12:23:00Z">
                  <w:rPr>
                    <w:ins w:id="19735" w:author="Jens-Rainer Ohm" w:date="2020-05-03T12:19:00Z"/>
                    <w:rFonts w:eastAsia="Times New Roman"/>
                  </w:rPr>
                </w:rPrChange>
              </w:rPr>
              <w:pPrChange w:id="19736" w:author="Jens-Rainer Ohm" w:date="2020-05-03T12:25:00Z">
                <w:pPr/>
              </w:pPrChange>
            </w:pPr>
            <w:ins w:id="19737" w:author="Jens-Rainer Ohm" w:date="2020-05-03T12:19:00Z">
              <w:r w:rsidRPr="001F2932">
                <w:rPr>
                  <w:rFonts w:eastAsia="Times New Roman"/>
                  <w:sz w:val="20"/>
                  <w:rPrChange w:id="19738" w:author="Jens-Rainer Ohm" w:date="2020-05-03T12:23:00Z">
                    <w:rPr>
                      <w:rFonts w:eastAsia="Times New Roman"/>
                    </w:rPr>
                  </w:rPrChange>
                </w:rPr>
                <w:t>2020-04-04 12:36:00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3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04B7CE" w14:textId="77777777" w:rsidR="00130822" w:rsidRPr="001F2932" w:rsidRDefault="00130822">
            <w:pPr>
              <w:jc w:val="left"/>
              <w:rPr>
                <w:ins w:id="19740" w:author="Jens-Rainer Ohm" w:date="2020-05-03T12:19:00Z"/>
                <w:rFonts w:eastAsia="Times New Roman"/>
                <w:sz w:val="20"/>
                <w:rPrChange w:id="19741" w:author="Jens-Rainer Ohm" w:date="2020-05-03T12:23:00Z">
                  <w:rPr>
                    <w:ins w:id="19742" w:author="Jens-Rainer Ohm" w:date="2020-05-03T12:19:00Z"/>
                    <w:rFonts w:eastAsia="Times New Roman"/>
                  </w:rPr>
                </w:rPrChange>
              </w:rPr>
              <w:pPrChange w:id="19743" w:author="Jens-Rainer Ohm" w:date="2020-05-03T12:25:00Z">
                <w:pPr/>
              </w:pPrChange>
            </w:pPr>
            <w:ins w:id="19744" w:author="Jens-Rainer Ohm" w:date="2020-05-03T12:19:00Z">
              <w:r w:rsidRPr="001F2932">
                <w:rPr>
                  <w:rFonts w:eastAsia="Times New Roman"/>
                  <w:sz w:val="20"/>
                  <w:rPrChange w:id="19745" w:author="Jens-Rainer Ohm" w:date="2020-05-03T12:23:00Z">
                    <w:rPr>
                      <w:rFonts w:eastAsia="Times New Roman"/>
                    </w:rPr>
                  </w:rPrChange>
                </w:rPr>
                <w:t>2020-04-09 03:24:21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4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0C4D9A" w14:textId="77777777" w:rsidR="00130822" w:rsidRPr="001F2932" w:rsidRDefault="00130822">
            <w:pPr>
              <w:jc w:val="left"/>
              <w:rPr>
                <w:ins w:id="19747" w:author="Jens-Rainer Ohm" w:date="2020-05-03T12:19:00Z"/>
                <w:rFonts w:eastAsia="Times New Roman"/>
                <w:sz w:val="20"/>
                <w:rPrChange w:id="19748" w:author="Jens-Rainer Ohm" w:date="2020-05-03T12:23:00Z">
                  <w:rPr>
                    <w:ins w:id="19749" w:author="Jens-Rainer Ohm" w:date="2020-05-03T12:19:00Z"/>
                    <w:rFonts w:eastAsia="Times New Roman"/>
                  </w:rPr>
                </w:rPrChange>
              </w:rPr>
              <w:pPrChange w:id="19750" w:author="Jens-Rainer Ohm" w:date="2020-05-03T12:25:00Z">
                <w:pPr/>
              </w:pPrChange>
            </w:pPr>
            <w:ins w:id="19751" w:author="Jens-Rainer Ohm" w:date="2020-05-03T12:19:00Z">
              <w:r w:rsidRPr="001F2932">
                <w:rPr>
                  <w:rFonts w:eastAsia="Times New Roman"/>
                  <w:sz w:val="20"/>
                  <w:rPrChange w:id="19752" w:author="Jens-Rainer Ohm" w:date="2020-05-03T12:23:00Z">
                    <w:rPr>
                      <w:rFonts w:eastAsia="Times New Roman"/>
                    </w:rPr>
                  </w:rPrChange>
                </w:rPr>
                <w:t>AHG9: On syntax signalling order in SPS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5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09D8DA" w14:textId="5D60F3EC" w:rsidR="00130822" w:rsidRPr="001F2932" w:rsidRDefault="00087326">
            <w:pPr>
              <w:jc w:val="left"/>
              <w:rPr>
                <w:ins w:id="19754" w:author="Jens-Rainer Ohm" w:date="2020-05-03T12:19:00Z"/>
                <w:rFonts w:eastAsia="Times New Roman"/>
                <w:sz w:val="20"/>
                <w:rPrChange w:id="19755" w:author="Jens-Rainer Ohm" w:date="2020-05-03T12:23:00Z">
                  <w:rPr>
                    <w:ins w:id="19756" w:author="Jens-Rainer Ohm" w:date="2020-05-03T12:19:00Z"/>
                    <w:rFonts w:eastAsia="Times New Roman"/>
                  </w:rPr>
                </w:rPrChange>
              </w:rPr>
              <w:pPrChange w:id="19757" w:author="Jens-Rainer Ohm" w:date="2020-05-03T12:25:00Z">
                <w:pPr/>
              </w:pPrChange>
            </w:pPr>
            <w:ins w:id="19758" w:author="Jens-Rainer Ohm" w:date="2020-05-03T12:52:00Z">
              <w:r w:rsidRPr="00087326">
                <w:rPr>
                  <w:sz w:val="20"/>
                  <w:rPrChange w:id="19759" w:author="Jens-Rainer Ohm" w:date="2020-05-03T12:52:00Z">
                    <w:rPr>
                      <w:rStyle w:val="Hyperlink"/>
                      <w:rFonts w:eastAsia="Times New Roman"/>
                    </w:rPr>
                  </w:rPrChange>
                </w:rPr>
                <w:t>H.-J. Jhu</w:t>
              </w:r>
            </w:ins>
            <w:ins w:id="19760" w:author="Jens-Rainer Ohm" w:date="2020-05-03T12:19:00Z">
              <w:r w:rsidR="00130822" w:rsidRPr="001F2932">
                <w:rPr>
                  <w:rFonts w:eastAsia="Times New Roman"/>
                  <w:sz w:val="20"/>
                  <w:rPrChange w:id="19761" w:author="Jens-Rainer Ohm" w:date="2020-05-03T12:23:00Z">
                    <w:rPr>
                      <w:rFonts w:eastAsia="Times New Roman"/>
                    </w:rPr>
                  </w:rPrChange>
                </w:rPr>
                <w:t xml:space="preserve">, </w:t>
              </w:r>
            </w:ins>
            <w:ins w:id="19762" w:author="Jens-Rainer Ohm" w:date="2020-05-03T12:52:00Z">
              <w:r w:rsidRPr="00087326">
                <w:rPr>
                  <w:sz w:val="20"/>
                  <w:rPrChange w:id="19763" w:author="Jens-Rainer Ohm" w:date="2020-05-03T12:52:00Z">
                    <w:rPr>
                      <w:rStyle w:val="Hyperlink"/>
                      <w:rFonts w:eastAsia="Times New Roman"/>
                    </w:rPr>
                  </w:rPrChange>
                </w:rPr>
                <w:t>X. Xiu</w:t>
              </w:r>
            </w:ins>
            <w:ins w:id="19764" w:author="Jens-Rainer Ohm" w:date="2020-05-03T12:19:00Z">
              <w:r w:rsidR="00130822" w:rsidRPr="001F2932">
                <w:rPr>
                  <w:rFonts w:eastAsia="Times New Roman"/>
                  <w:sz w:val="20"/>
                  <w:rPrChange w:id="19765" w:author="Jens-Rainer Ohm" w:date="2020-05-03T12:23:00Z">
                    <w:rPr>
                      <w:rFonts w:eastAsia="Times New Roman"/>
                    </w:rPr>
                  </w:rPrChange>
                </w:rPr>
                <w:t xml:space="preserve">, </w:t>
              </w:r>
            </w:ins>
            <w:ins w:id="19766" w:author="Jens-Rainer Ohm" w:date="2020-05-03T12:52:00Z">
              <w:r w:rsidRPr="00087326">
                <w:rPr>
                  <w:sz w:val="20"/>
                  <w:rPrChange w:id="19767" w:author="Jens-Rainer Ohm" w:date="2020-05-03T12:52:00Z">
                    <w:rPr>
                      <w:rStyle w:val="Hyperlink"/>
                      <w:rFonts w:eastAsia="Times New Roman"/>
                    </w:rPr>
                  </w:rPrChange>
                </w:rPr>
                <w:t>Y.-W. Chen</w:t>
              </w:r>
            </w:ins>
            <w:ins w:id="19768" w:author="Jens-Rainer Ohm" w:date="2020-05-03T12:19:00Z">
              <w:r w:rsidR="00130822" w:rsidRPr="001F2932">
                <w:rPr>
                  <w:rFonts w:eastAsia="Times New Roman"/>
                  <w:sz w:val="20"/>
                  <w:rPrChange w:id="19769" w:author="Jens-Rainer Ohm" w:date="2020-05-03T12:23:00Z">
                    <w:rPr>
                      <w:rFonts w:eastAsia="Times New Roman"/>
                    </w:rPr>
                  </w:rPrChange>
                </w:rPr>
                <w:t xml:space="preserve">, </w:t>
              </w:r>
            </w:ins>
            <w:ins w:id="19770" w:author="Jens-Rainer Ohm" w:date="2020-05-03T12:52:00Z">
              <w:r w:rsidRPr="00087326">
                <w:rPr>
                  <w:sz w:val="20"/>
                  <w:rPrChange w:id="19771" w:author="Jens-Rainer Ohm" w:date="2020-05-03T12:52:00Z">
                    <w:rPr>
                      <w:rStyle w:val="Hyperlink"/>
                      <w:rFonts w:eastAsia="Times New Roman"/>
                    </w:rPr>
                  </w:rPrChange>
                </w:rPr>
                <w:t>T.-C. Ma</w:t>
              </w:r>
            </w:ins>
            <w:ins w:id="19772" w:author="Jens-Rainer Ohm" w:date="2020-05-03T12:19:00Z">
              <w:r w:rsidR="00130822" w:rsidRPr="001F2932">
                <w:rPr>
                  <w:rFonts w:eastAsia="Times New Roman"/>
                  <w:sz w:val="20"/>
                  <w:rPrChange w:id="19773" w:author="Jens-Rainer Ohm" w:date="2020-05-03T12:23:00Z">
                    <w:rPr>
                      <w:rFonts w:eastAsia="Times New Roman"/>
                    </w:rPr>
                  </w:rPrChange>
                </w:rPr>
                <w:t xml:space="preserve">, </w:t>
              </w:r>
            </w:ins>
            <w:ins w:id="19774" w:author="Jens-Rainer Ohm" w:date="2020-05-03T12:52:00Z">
              <w:r w:rsidRPr="00087326">
                <w:rPr>
                  <w:sz w:val="20"/>
                  <w:rPrChange w:id="19775" w:author="Jens-Rainer Ohm" w:date="2020-05-03T12:52:00Z">
                    <w:rPr>
                      <w:rStyle w:val="Hyperlink"/>
                      <w:rFonts w:eastAsia="Times New Roman"/>
                    </w:rPr>
                  </w:rPrChange>
                </w:rPr>
                <w:t>X. Wang (Kwai Inc.)</w:t>
              </w:r>
            </w:ins>
          </w:p>
        </w:tc>
      </w:tr>
      <w:tr w:rsidR="00130822" w14:paraId="3CABCC65" w14:textId="77777777" w:rsidTr="001F2932">
        <w:trPr>
          <w:tblCellSpacing w:w="15" w:type="dxa"/>
          <w:ins w:id="19776" w:author="Jens-Rainer Ohm" w:date="2020-05-03T12:19:00Z"/>
          <w:trPrChange w:id="1977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7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CB3607" w14:textId="213B84BB" w:rsidR="00130822" w:rsidRPr="001F2932" w:rsidRDefault="00130822">
            <w:pPr>
              <w:jc w:val="left"/>
              <w:rPr>
                <w:ins w:id="19779" w:author="Jens-Rainer Ohm" w:date="2020-05-03T12:19:00Z"/>
                <w:rFonts w:eastAsia="Times New Roman"/>
                <w:sz w:val="20"/>
                <w:szCs w:val="24"/>
                <w:rPrChange w:id="19780" w:author="Jens-Rainer Ohm" w:date="2020-05-03T12:23:00Z">
                  <w:rPr>
                    <w:ins w:id="19781" w:author="Jens-Rainer Ohm" w:date="2020-05-03T12:19:00Z"/>
                    <w:rFonts w:eastAsia="Times New Roman"/>
                    <w:sz w:val="24"/>
                    <w:szCs w:val="24"/>
                  </w:rPr>
                </w:rPrChange>
              </w:rPr>
              <w:pPrChange w:id="19782" w:author="Jens-Rainer Ohm" w:date="2020-05-03T12:25:00Z">
                <w:pPr>
                  <w:jc w:val="center"/>
                </w:pPr>
              </w:pPrChange>
            </w:pPr>
            <w:ins w:id="19783" w:author="Jens-Rainer Ohm" w:date="2020-05-03T12:19:00Z">
              <w:r w:rsidRPr="001F2932">
                <w:rPr>
                  <w:rFonts w:eastAsia="Times New Roman"/>
                  <w:sz w:val="20"/>
                  <w:rPrChange w:id="19784" w:author="Jens-Rainer Ohm" w:date="2020-05-03T12:23:00Z">
                    <w:rPr>
                      <w:rFonts w:eastAsia="Times New Roman"/>
                    </w:rPr>
                  </w:rPrChange>
                </w:rPr>
                <w:fldChar w:fldCharType="begin"/>
              </w:r>
            </w:ins>
            <w:ins w:id="19785" w:author="Jens-Rainer Ohm" w:date="2020-05-03T12:20:00Z">
              <w:r w:rsidRPr="001F2932">
                <w:rPr>
                  <w:rFonts w:eastAsia="Times New Roman"/>
                  <w:sz w:val="20"/>
                  <w:rPrChange w:id="19786" w:author="Jens-Rainer Ohm" w:date="2020-05-03T12:23:00Z">
                    <w:rPr>
                      <w:rFonts w:eastAsia="Times New Roman"/>
                    </w:rPr>
                  </w:rPrChange>
                </w:rPr>
                <w:instrText>HYPERLINK "C:\\Users\\ohm\\AppData\\Local\\Temp\\current_document.php?id=9977"</w:instrText>
              </w:r>
            </w:ins>
            <w:ins w:id="19787" w:author="Jens-Rainer Ohm" w:date="2020-05-03T12:19:00Z">
              <w:r w:rsidRPr="001F2932">
                <w:rPr>
                  <w:rFonts w:eastAsia="Times New Roman"/>
                  <w:sz w:val="20"/>
                  <w:rPrChange w:id="19788" w:author="Jens-Rainer Ohm" w:date="2020-05-03T12:23:00Z">
                    <w:rPr>
                      <w:rFonts w:eastAsia="Times New Roman"/>
                    </w:rPr>
                  </w:rPrChange>
                </w:rPr>
                <w:fldChar w:fldCharType="separate"/>
              </w:r>
              <w:r w:rsidRPr="001F2932">
                <w:rPr>
                  <w:rStyle w:val="Hyperlink"/>
                  <w:rFonts w:eastAsia="Times New Roman"/>
                  <w:sz w:val="20"/>
                  <w:rPrChange w:id="19789" w:author="Jens-Rainer Ohm" w:date="2020-05-03T12:23:00Z">
                    <w:rPr>
                      <w:rStyle w:val="Hyperlink"/>
                      <w:rFonts w:eastAsia="Times New Roman"/>
                    </w:rPr>
                  </w:rPrChange>
                </w:rPr>
                <w:t>JVET-R0333</w:t>
              </w:r>
              <w:r w:rsidRPr="001F2932">
                <w:rPr>
                  <w:rFonts w:eastAsia="Times New Roman"/>
                  <w:sz w:val="20"/>
                  <w:rPrChange w:id="1979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9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E47FCF" w14:textId="77777777" w:rsidR="00130822" w:rsidRPr="001F2932" w:rsidRDefault="00130822">
            <w:pPr>
              <w:jc w:val="left"/>
              <w:rPr>
                <w:ins w:id="19792" w:author="Jens-Rainer Ohm" w:date="2020-05-03T12:19:00Z"/>
                <w:rFonts w:eastAsia="Times New Roman"/>
                <w:sz w:val="20"/>
                <w:rPrChange w:id="19793" w:author="Jens-Rainer Ohm" w:date="2020-05-03T12:23:00Z">
                  <w:rPr>
                    <w:ins w:id="19794" w:author="Jens-Rainer Ohm" w:date="2020-05-03T12:19:00Z"/>
                    <w:rFonts w:eastAsia="Times New Roman"/>
                  </w:rPr>
                </w:rPrChange>
              </w:rPr>
              <w:pPrChange w:id="19795" w:author="Jens-Rainer Ohm" w:date="2020-05-03T12:25:00Z">
                <w:pPr>
                  <w:jc w:val="center"/>
                </w:pPr>
              </w:pPrChange>
            </w:pPr>
            <w:ins w:id="19796" w:author="Jens-Rainer Ohm" w:date="2020-05-03T12:19:00Z">
              <w:r w:rsidRPr="001F2932">
                <w:rPr>
                  <w:rFonts w:eastAsia="Times New Roman"/>
                  <w:sz w:val="20"/>
                  <w:rPrChange w:id="19797" w:author="Jens-Rainer Ohm" w:date="2020-05-03T12:23:00Z">
                    <w:rPr>
                      <w:rFonts w:eastAsia="Times New Roman"/>
                    </w:rPr>
                  </w:rPrChange>
                </w:rPr>
                <w:t>m53317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9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81D2A" w14:textId="77777777" w:rsidR="00130822" w:rsidRPr="001F2932" w:rsidRDefault="00130822">
            <w:pPr>
              <w:jc w:val="left"/>
              <w:rPr>
                <w:ins w:id="19799" w:author="Jens-Rainer Ohm" w:date="2020-05-03T12:19:00Z"/>
                <w:rFonts w:eastAsia="Times New Roman"/>
                <w:sz w:val="20"/>
                <w:rPrChange w:id="19800" w:author="Jens-Rainer Ohm" w:date="2020-05-03T12:23:00Z">
                  <w:rPr>
                    <w:ins w:id="19801" w:author="Jens-Rainer Ohm" w:date="2020-05-03T12:19:00Z"/>
                    <w:rFonts w:eastAsia="Times New Roman"/>
                  </w:rPr>
                </w:rPrChange>
              </w:rPr>
            </w:pPr>
            <w:ins w:id="19802" w:author="Jens-Rainer Ohm" w:date="2020-05-03T12:19:00Z">
              <w:r w:rsidRPr="001F2932">
                <w:rPr>
                  <w:rFonts w:eastAsia="Times New Roman"/>
                  <w:sz w:val="20"/>
                  <w:rPrChange w:id="19803" w:author="Jens-Rainer Ohm" w:date="2020-05-03T12:23:00Z">
                    <w:rPr>
                      <w:rFonts w:eastAsia="Times New Roman"/>
                    </w:rPr>
                  </w:rPrChange>
                </w:rPr>
                <w:t>2020-04-04 10:09:42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0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539C7E" w14:textId="77777777" w:rsidR="00130822" w:rsidRPr="001F2932" w:rsidRDefault="00130822">
            <w:pPr>
              <w:jc w:val="left"/>
              <w:rPr>
                <w:ins w:id="19805" w:author="Jens-Rainer Ohm" w:date="2020-05-03T12:19:00Z"/>
                <w:rFonts w:eastAsia="Times New Roman"/>
                <w:sz w:val="20"/>
                <w:rPrChange w:id="19806" w:author="Jens-Rainer Ohm" w:date="2020-05-03T12:23:00Z">
                  <w:rPr>
                    <w:ins w:id="19807" w:author="Jens-Rainer Ohm" w:date="2020-05-03T12:19:00Z"/>
                    <w:rFonts w:eastAsia="Times New Roman"/>
                  </w:rPr>
                </w:rPrChange>
              </w:rPr>
              <w:pPrChange w:id="19808" w:author="Jens-Rainer Ohm" w:date="2020-05-03T12:25:00Z">
                <w:pPr/>
              </w:pPrChange>
            </w:pPr>
            <w:ins w:id="19809" w:author="Jens-Rainer Ohm" w:date="2020-05-03T12:19:00Z">
              <w:r w:rsidRPr="001F2932">
                <w:rPr>
                  <w:rFonts w:eastAsia="Times New Roman"/>
                  <w:sz w:val="20"/>
                  <w:rPrChange w:id="19810" w:author="Jens-Rainer Ohm" w:date="2020-05-03T12:23:00Z">
                    <w:rPr>
                      <w:rFonts w:eastAsia="Times New Roman"/>
                    </w:rPr>
                  </w:rPrChange>
                </w:rPr>
                <w:t>2020-04-04 12:36:16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1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A74525" w14:textId="77777777" w:rsidR="00130822" w:rsidRPr="001F2932" w:rsidRDefault="00130822">
            <w:pPr>
              <w:jc w:val="left"/>
              <w:rPr>
                <w:ins w:id="19812" w:author="Jens-Rainer Ohm" w:date="2020-05-03T12:19:00Z"/>
                <w:rFonts w:eastAsia="Times New Roman"/>
                <w:sz w:val="20"/>
                <w:rPrChange w:id="19813" w:author="Jens-Rainer Ohm" w:date="2020-05-03T12:23:00Z">
                  <w:rPr>
                    <w:ins w:id="19814" w:author="Jens-Rainer Ohm" w:date="2020-05-03T12:19:00Z"/>
                    <w:rFonts w:eastAsia="Times New Roman"/>
                  </w:rPr>
                </w:rPrChange>
              </w:rPr>
              <w:pPrChange w:id="19815" w:author="Jens-Rainer Ohm" w:date="2020-05-03T12:25:00Z">
                <w:pPr/>
              </w:pPrChange>
            </w:pPr>
            <w:ins w:id="19816" w:author="Jens-Rainer Ohm" w:date="2020-05-03T12:19:00Z">
              <w:r w:rsidRPr="001F2932">
                <w:rPr>
                  <w:rFonts w:eastAsia="Times New Roman"/>
                  <w:sz w:val="20"/>
                  <w:rPrChange w:id="19817" w:author="Jens-Rainer Ohm" w:date="2020-05-03T12:23:00Z">
                    <w:rPr>
                      <w:rFonts w:eastAsia="Times New Roman"/>
                    </w:rPr>
                  </w:rPrChange>
                </w:rPr>
                <w:t>2020-04-09 19:12:35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1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147F32" w14:textId="77777777" w:rsidR="00130822" w:rsidRPr="001F2932" w:rsidRDefault="00130822">
            <w:pPr>
              <w:jc w:val="left"/>
              <w:rPr>
                <w:ins w:id="19819" w:author="Jens-Rainer Ohm" w:date="2020-05-03T12:19:00Z"/>
                <w:rFonts w:eastAsia="Times New Roman"/>
                <w:sz w:val="20"/>
                <w:rPrChange w:id="19820" w:author="Jens-Rainer Ohm" w:date="2020-05-03T12:23:00Z">
                  <w:rPr>
                    <w:ins w:id="19821" w:author="Jens-Rainer Ohm" w:date="2020-05-03T12:19:00Z"/>
                    <w:rFonts w:eastAsia="Times New Roman"/>
                  </w:rPr>
                </w:rPrChange>
              </w:rPr>
              <w:pPrChange w:id="19822" w:author="Jens-Rainer Ohm" w:date="2020-05-03T12:25:00Z">
                <w:pPr/>
              </w:pPrChange>
            </w:pPr>
            <w:ins w:id="19823" w:author="Jens-Rainer Ohm" w:date="2020-05-03T12:19:00Z">
              <w:r w:rsidRPr="001F2932">
                <w:rPr>
                  <w:rFonts w:eastAsia="Times New Roman"/>
                  <w:sz w:val="20"/>
                  <w:rPrChange w:id="19824" w:author="Jens-Rainer Ohm" w:date="2020-05-03T12:23:00Z">
                    <w:rPr>
                      <w:rFonts w:eastAsia="Times New Roman"/>
                    </w:rPr>
                  </w:rPrChange>
                </w:rPr>
                <w:t>AHG11: Mismatches related to palette prediction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2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608A71" w14:textId="39FAC2B3" w:rsidR="00130822" w:rsidRPr="001F2932" w:rsidRDefault="00087326">
            <w:pPr>
              <w:jc w:val="left"/>
              <w:rPr>
                <w:ins w:id="19826" w:author="Jens-Rainer Ohm" w:date="2020-05-03T12:19:00Z"/>
                <w:rFonts w:eastAsia="Times New Roman"/>
                <w:sz w:val="20"/>
                <w:rPrChange w:id="19827" w:author="Jens-Rainer Ohm" w:date="2020-05-03T12:23:00Z">
                  <w:rPr>
                    <w:ins w:id="19828" w:author="Jens-Rainer Ohm" w:date="2020-05-03T12:19:00Z"/>
                    <w:rFonts w:eastAsia="Times New Roman"/>
                  </w:rPr>
                </w:rPrChange>
              </w:rPr>
              <w:pPrChange w:id="19829" w:author="Jens-Rainer Ohm" w:date="2020-05-03T12:25:00Z">
                <w:pPr/>
              </w:pPrChange>
            </w:pPr>
            <w:ins w:id="19830" w:author="Jens-Rainer Ohm" w:date="2020-05-03T12:52:00Z">
              <w:r w:rsidRPr="00087326">
                <w:rPr>
                  <w:sz w:val="20"/>
                  <w:rPrChange w:id="19831" w:author="Jens-Rainer Ohm" w:date="2020-05-03T12:52:00Z">
                    <w:rPr>
                      <w:rStyle w:val="Hyperlink"/>
                      <w:rFonts w:eastAsia="Times New Roman"/>
                    </w:rPr>
                  </w:rPrChange>
                </w:rPr>
                <w:t>H.-J. Jhu</w:t>
              </w:r>
            </w:ins>
            <w:ins w:id="19832" w:author="Jens-Rainer Ohm" w:date="2020-05-03T12:19:00Z">
              <w:r w:rsidR="00130822" w:rsidRPr="001F2932">
                <w:rPr>
                  <w:rFonts w:eastAsia="Times New Roman"/>
                  <w:sz w:val="20"/>
                  <w:rPrChange w:id="19833" w:author="Jens-Rainer Ohm" w:date="2020-05-03T12:23:00Z">
                    <w:rPr>
                      <w:rFonts w:eastAsia="Times New Roman"/>
                    </w:rPr>
                  </w:rPrChange>
                </w:rPr>
                <w:t xml:space="preserve">, </w:t>
              </w:r>
            </w:ins>
            <w:ins w:id="19834" w:author="Jens-Rainer Ohm" w:date="2020-05-03T12:52:00Z">
              <w:r w:rsidRPr="00087326">
                <w:rPr>
                  <w:sz w:val="20"/>
                  <w:rPrChange w:id="19835" w:author="Jens-Rainer Ohm" w:date="2020-05-03T12:52:00Z">
                    <w:rPr>
                      <w:rStyle w:val="Hyperlink"/>
                      <w:rFonts w:eastAsia="Times New Roman"/>
                    </w:rPr>
                  </w:rPrChange>
                </w:rPr>
                <w:t>X. Xiu</w:t>
              </w:r>
            </w:ins>
            <w:ins w:id="19836" w:author="Jens-Rainer Ohm" w:date="2020-05-03T12:19:00Z">
              <w:r w:rsidR="00130822" w:rsidRPr="001F2932">
                <w:rPr>
                  <w:rFonts w:eastAsia="Times New Roman"/>
                  <w:sz w:val="20"/>
                  <w:rPrChange w:id="19837" w:author="Jens-Rainer Ohm" w:date="2020-05-03T12:23:00Z">
                    <w:rPr>
                      <w:rFonts w:eastAsia="Times New Roman"/>
                    </w:rPr>
                  </w:rPrChange>
                </w:rPr>
                <w:t xml:space="preserve">, </w:t>
              </w:r>
            </w:ins>
            <w:ins w:id="19838" w:author="Jens-Rainer Ohm" w:date="2020-05-03T12:52:00Z">
              <w:r w:rsidRPr="00087326">
                <w:rPr>
                  <w:sz w:val="20"/>
                  <w:rPrChange w:id="19839" w:author="Jens-Rainer Ohm" w:date="2020-05-03T12:52:00Z">
                    <w:rPr>
                      <w:rStyle w:val="Hyperlink"/>
                      <w:rFonts w:eastAsia="Times New Roman"/>
                    </w:rPr>
                  </w:rPrChange>
                </w:rPr>
                <w:t>Y.-W. Chen</w:t>
              </w:r>
            </w:ins>
            <w:ins w:id="19840" w:author="Jens-Rainer Ohm" w:date="2020-05-03T12:19:00Z">
              <w:r w:rsidR="00130822" w:rsidRPr="001F2932">
                <w:rPr>
                  <w:rFonts w:eastAsia="Times New Roman"/>
                  <w:sz w:val="20"/>
                  <w:rPrChange w:id="19841" w:author="Jens-Rainer Ohm" w:date="2020-05-03T12:23:00Z">
                    <w:rPr>
                      <w:rFonts w:eastAsia="Times New Roman"/>
                    </w:rPr>
                  </w:rPrChange>
                </w:rPr>
                <w:t xml:space="preserve">, </w:t>
              </w:r>
            </w:ins>
            <w:ins w:id="19842" w:author="Jens-Rainer Ohm" w:date="2020-05-03T12:52:00Z">
              <w:r w:rsidRPr="00087326">
                <w:rPr>
                  <w:sz w:val="20"/>
                  <w:rPrChange w:id="19843" w:author="Jens-Rainer Ohm" w:date="2020-05-03T12:52:00Z">
                    <w:rPr>
                      <w:rStyle w:val="Hyperlink"/>
                      <w:rFonts w:eastAsia="Times New Roman"/>
                    </w:rPr>
                  </w:rPrChange>
                </w:rPr>
                <w:t>T.-C. Ma</w:t>
              </w:r>
            </w:ins>
            <w:ins w:id="19844" w:author="Jens-Rainer Ohm" w:date="2020-05-03T12:19:00Z">
              <w:r w:rsidR="00130822" w:rsidRPr="001F2932">
                <w:rPr>
                  <w:rFonts w:eastAsia="Times New Roman"/>
                  <w:sz w:val="20"/>
                  <w:rPrChange w:id="19845" w:author="Jens-Rainer Ohm" w:date="2020-05-03T12:23:00Z">
                    <w:rPr>
                      <w:rFonts w:eastAsia="Times New Roman"/>
                    </w:rPr>
                  </w:rPrChange>
                </w:rPr>
                <w:t xml:space="preserve">, </w:t>
              </w:r>
            </w:ins>
            <w:ins w:id="19846" w:author="Jens-Rainer Ohm" w:date="2020-05-03T12:52:00Z">
              <w:r w:rsidRPr="00087326">
                <w:rPr>
                  <w:sz w:val="20"/>
                  <w:rPrChange w:id="19847" w:author="Jens-Rainer Ohm" w:date="2020-05-03T12:52:00Z">
                    <w:rPr>
                      <w:rStyle w:val="Hyperlink"/>
                      <w:rFonts w:eastAsia="Times New Roman"/>
                    </w:rPr>
                  </w:rPrChange>
                </w:rPr>
                <w:t>X. Wang (Kwai Inc.)</w:t>
              </w:r>
            </w:ins>
          </w:p>
        </w:tc>
      </w:tr>
      <w:tr w:rsidR="00130822" w14:paraId="1C32EFFE" w14:textId="77777777" w:rsidTr="001F2932">
        <w:trPr>
          <w:tblCellSpacing w:w="15" w:type="dxa"/>
          <w:ins w:id="19848" w:author="Jens-Rainer Ohm" w:date="2020-05-03T12:19:00Z"/>
          <w:trPrChange w:id="1984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85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CD1323" w14:textId="3338AAEB" w:rsidR="00130822" w:rsidRPr="001F2932" w:rsidRDefault="00130822">
            <w:pPr>
              <w:jc w:val="left"/>
              <w:rPr>
                <w:ins w:id="19851" w:author="Jens-Rainer Ohm" w:date="2020-05-03T12:19:00Z"/>
                <w:rFonts w:eastAsia="Times New Roman"/>
                <w:sz w:val="20"/>
                <w:szCs w:val="24"/>
                <w:rPrChange w:id="19852" w:author="Jens-Rainer Ohm" w:date="2020-05-03T12:23:00Z">
                  <w:rPr>
                    <w:ins w:id="19853" w:author="Jens-Rainer Ohm" w:date="2020-05-03T12:19:00Z"/>
                    <w:rFonts w:eastAsia="Times New Roman"/>
                    <w:sz w:val="24"/>
                    <w:szCs w:val="24"/>
                  </w:rPr>
                </w:rPrChange>
              </w:rPr>
              <w:pPrChange w:id="19854" w:author="Jens-Rainer Ohm" w:date="2020-05-03T12:25:00Z">
                <w:pPr>
                  <w:jc w:val="center"/>
                </w:pPr>
              </w:pPrChange>
            </w:pPr>
            <w:ins w:id="19855" w:author="Jens-Rainer Ohm" w:date="2020-05-03T12:19:00Z">
              <w:r w:rsidRPr="001F2932">
                <w:rPr>
                  <w:rFonts w:eastAsia="Times New Roman"/>
                  <w:sz w:val="20"/>
                  <w:rPrChange w:id="19856" w:author="Jens-Rainer Ohm" w:date="2020-05-03T12:23:00Z">
                    <w:rPr>
                      <w:rFonts w:eastAsia="Times New Roman"/>
                    </w:rPr>
                  </w:rPrChange>
                </w:rPr>
                <w:fldChar w:fldCharType="begin"/>
              </w:r>
            </w:ins>
            <w:ins w:id="19857" w:author="Jens-Rainer Ohm" w:date="2020-05-03T12:20:00Z">
              <w:r w:rsidRPr="001F2932">
                <w:rPr>
                  <w:rFonts w:eastAsia="Times New Roman"/>
                  <w:sz w:val="20"/>
                  <w:rPrChange w:id="19858" w:author="Jens-Rainer Ohm" w:date="2020-05-03T12:23:00Z">
                    <w:rPr>
                      <w:rFonts w:eastAsia="Times New Roman"/>
                    </w:rPr>
                  </w:rPrChange>
                </w:rPr>
                <w:instrText>HYPERLINK "C:\\Users\\ohm\\AppData\\Local\\Temp\\current_document.php?id=9978"</w:instrText>
              </w:r>
            </w:ins>
            <w:ins w:id="19859" w:author="Jens-Rainer Ohm" w:date="2020-05-03T12:19:00Z">
              <w:r w:rsidRPr="001F2932">
                <w:rPr>
                  <w:rFonts w:eastAsia="Times New Roman"/>
                  <w:sz w:val="20"/>
                  <w:rPrChange w:id="19860" w:author="Jens-Rainer Ohm" w:date="2020-05-03T12:23:00Z">
                    <w:rPr>
                      <w:rFonts w:eastAsia="Times New Roman"/>
                    </w:rPr>
                  </w:rPrChange>
                </w:rPr>
                <w:fldChar w:fldCharType="separate"/>
              </w:r>
              <w:r w:rsidRPr="001F2932">
                <w:rPr>
                  <w:rStyle w:val="Hyperlink"/>
                  <w:rFonts w:eastAsia="Times New Roman"/>
                  <w:sz w:val="20"/>
                  <w:rPrChange w:id="19861" w:author="Jens-Rainer Ohm" w:date="2020-05-03T12:23:00Z">
                    <w:rPr>
                      <w:rStyle w:val="Hyperlink"/>
                      <w:rFonts w:eastAsia="Times New Roman"/>
                    </w:rPr>
                  </w:rPrChange>
                </w:rPr>
                <w:t>JVET-R0334</w:t>
              </w:r>
              <w:r w:rsidRPr="001F2932">
                <w:rPr>
                  <w:rFonts w:eastAsia="Times New Roman"/>
                  <w:sz w:val="20"/>
                  <w:rPrChange w:id="1986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86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63F464" w14:textId="77777777" w:rsidR="00130822" w:rsidRPr="001F2932" w:rsidRDefault="00130822">
            <w:pPr>
              <w:jc w:val="left"/>
              <w:rPr>
                <w:ins w:id="19864" w:author="Jens-Rainer Ohm" w:date="2020-05-03T12:19:00Z"/>
                <w:rFonts w:eastAsia="Times New Roman"/>
                <w:sz w:val="20"/>
                <w:rPrChange w:id="19865" w:author="Jens-Rainer Ohm" w:date="2020-05-03T12:23:00Z">
                  <w:rPr>
                    <w:ins w:id="19866" w:author="Jens-Rainer Ohm" w:date="2020-05-03T12:19:00Z"/>
                    <w:rFonts w:eastAsia="Times New Roman"/>
                  </w:rPr>
                </w:rPrChange>
              </w:rPr>
              <w:pPrChange w:id="19867" w:author="Jens-Rainer Ohm" w:date="2020-05-03T12:25:00Z">
                <w:pPr>
                  <w:jc w:val="center"/>
                </w:pPr>
              </w:pPrChange>
            </w:pPr>
            <w:ins w:id="19868" w:author="Jens-Rainer Ohm" w:date="2020-05-03T12:19:00Z">
              <w:r w:rsidRPr="001F2932">
                <w:rPr>
                  <w:rFonts w:eastAsia="Times New Roman"/>
                  <w:sz w:val="20"/>
                  <w:rPrChange w:id="19869" w:author="Jens-Rainer Ohm" w:date="2020-05-03T12:23:00Z">
                    <w:rPr>
                      <w:rFonts w:eastAsia="Times New Roman"/>
                    </w:rPr>
                  </w:rPrChange>
                </w:rPr>
                <w:t>m53318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8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36F87" w14:textId="77777777" w:rsidR="00130822" w:rsidRPr="001F2932" w:rsidRDefault="00130822">
            <w:pPr>
              <w:jc w:val="left"/>
              <w:rPr>
                <w:ins w:id="19871" w:author="Jens-Rainer Ohm" w:date="2020-05-03T12:19:00Z"/>
                <w:rFonts w:eastAsia="Times New Roman"/>
                <w:sz w:val="20"/>
                <w:rPrChange w:id="19872" w:author="Jens-Rainer Ohm" w:date="2020-05-03T12:23:00Z">
                  <w:rPr>
                    <w:ins w:id="19873" w:author="Jens-Rainer Ohm" w:date="2020-05-03T12:19:00Z"/>
                    <w:rFonts w:eastAsia="Times New Roman"/>
                  </w:rPr>
                </w:rPrChange>
              </w:rPr>
            </w:pPr>
            <w:ins w:id="19874" w:author="Jens-Rainer Ohm" w:date="2020-05-03T12:19:00Z">
              <w:r w:rsidRPr="001F2932">
                <w:rPr>
                  <w:rFonts w:eastAsia="Times New Roman"/>
                  <w:sz w:val="20"/>
                  <w:rPrChange w:id="19875" w:author="Jens-Rainer Ohm" w:date="2020-05-03T12:23:00Z">
                    <w:rPr>
                      <w:rFonts w:eastAsia="Times New Roman"/>
                    </w:rPr>
                  </w:rPrChange>
                </w:rPr>
                <w:t>2020-04-04 10:09:53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8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A67A7" w14:textId="77777777" w:rsidR="00130822" w:rsidRPr="001F2932" w:rsidRDefault="00130822">
            <w:pPr>
              <w:jc w:val="left"/>
              <w:rPr>
                <w:ins w:id="19877" w:author="Jens-Rainer Ohm" w:date="2020-05-03T12:19:00Z"/>
                <w:rFonts w:eastAsia="Times New Roman"/>
                <w:sz w:val="20"/>
                <w:rPrChange w:id="19878" w:author="Jens-Rainer Ohm" w:date="2020-05-03T12:23:00Z">
                  <w:rPr>
                    <w:ins w:id="19879" w:author="Jens-Rainer Ohm" w:date="2020-05-03T12:19:00Z"/>
                    <w:rFonts w:eastAsia="Times New Roman"/>
                  </w:rPr>
                </w:rPrChange>
              </w:rPr>
              <w:pPrChange w:id="19880" w:author="Jens-Rainer Ohm" w:date="2020-05-03T12:25:00Z">
                <w:pPr/>
              </w:pPrChange>
            </w:pPr>
            <w:ins w:id="19881" w:author="Jens-Rainer Ohm" w:date="2020-05-03T12:19:00Z">
              <w:r w:rsidRPr="001F2932">
                <w:rPr>
                  <w:rFonts w:eastAsia="Times New Roman"/>
                  <w:sz w:val="20"/>
                  <w:rPrChange w:id="19882" w:author="Jens-Rainer Ohm" w:date="2020-05-03T12:23:00Z">
                    <w:rPr>
                      <w:rFonts w:eastAsia="Times New Roman"/>
                    </w:rPr>
                  </w:rPrChange>
                </w:rPr>
                <w:t>2020-04-04 12:36:56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88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677B2A" w14:textId="77777777" w:rsidR="00130822" w:rsidRPr="001F2932" w:rsidRDefault="00130822">
            <w:pPr>
              <w:jc w:val="left"/>
              <w:rPr>
                <w:ins w:id="19884" w:author="Jens-Rainer Ohm" w:date="2020-05-03T12:19:00Z"/>
                <w:rFonts w:eastAsia="Times New Roman"/>
                <w:sz w:val="20"/>
                <w:rPrChange w:id="19885" w:author="Jens-Rainer Ohm" w:date="2020-05-03T12:23:00Z">
                  <w:rPr>
                    <w:ins w:id="19886" w:author="Jens-Rainer Ohm" w:date="2020-05-03T12:19:00Z"/>
                    <w:rFonts w:eastAsia="Times New Roman"/>
                  </w:rPr>
                </w:rPrChange>
              </w:rPr>
              <w:pPrChange w:id="19887" w:author="Jens-Rainer Ohm" w:date="2020-05-03T12:25:00Z">
                <w:pPr/>
              </w:pPrChange>
            </w:pPr>
            <w:ins w:id="19888" w:author="Jens-Rainer Ohm" w:date="2020-05-03T12:19:00Z">
              <w:r w:rsidRPr="001F2932">
                <w:rPr>
                  <w:rFonts w:eastAsia="Times New Roman"/>
                  <w:sz w:val="20"/>
                  <w:rPrChange w:id="19889" w:author="Jens-Rainer Ohm" w:date="2020-05-03T12:23:00Z">
                    <w:rPr>
                      <w:rFonts w:eastAsia="Times New Roman"/>
                    </w:rPr>
                  </w:rPrChange>
                </w:rPr>
                <w:t>2020-04-19 10:36:04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89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ECB9B9" w14:textId="77777777" w:rsidR="00130822" w:rsidRPr="001F2932" w:rsidRDefault="00130822">
            <w:pPr>
              <w:jc w:val="left"/>
              <w:rPr>
                <w:ins w:id="19891" w:author="Jens-Rainer Ohm" w:date="2020-05-03T12:19:00Z"/>
                <w:rFonts w:eastAsia="Times New Roman"/>
                <w:sz w:val="20"/>
                <w:rPrChange w:id="19892" w:author="Jens-Rainer Ohm" w:date="2020-05-03T12:23:00Z">
                  <w:rPr>
                    <w:ins w:id="19893" w:author="Jens-Rainer Ohm" w:date="2020-05-03T12:19:00Z"/>
                    <w:rFonts w:eastAsia="Times New Roman"/>
                  </w:rPr>
                </w:rPrChange>
              </w:rPr>
              <w:pPrChange w:id="19894" w:author="Jens-Rainer Ohm" w:date="2020-05-03T12:25:00Z">
                <w:pPr/>
              </w:pPrChange>
            </w:pPr>
            <w:ins w:id="19895" w:author="Jens-Rainer Ohm" w:date="2020-05-03T12:19:00Z">
              <w:r w:rsidRPr="001F2932">
                <w:rPr>
                  <w:rFonts w:eastAsia="Times New Roman"/>
                  <w:sz w:val="20"/>
                  <w:rPrChange w:id="19896" w:author="Jens-Rainer Ohm" w:date="2020-05-03T12:23:00Z">
                    <w:rPr>
                      <w:rFonts w:eastAsia="Times New Roman"/>
                    </w:rPr>
                  </w:rPrChange>
                </w:rPr>
                <w:t>AHG11: Disabling chroma CU palette mode under local dual tree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89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9DC248" w14:textId="45BEDD23" w:rsidR="00130822" w:rsidRPr="001F2932" w:rsidRDefault="00087326">
            <w:pPr>
              <w:jc w:val="left"/>
              <w:rPr>
                <w:ins w:id="19898" w:author="Jens-Rainer Ohm" w:date="2020-05-03T12:19:00Z"/>
                <w:rFonts w:eastAsia="Times New Roman"/>
                <w:sz w:val="20"/>
                <w:rPrChange w:id="19899" w:author="Jens-Rainer Ohm" w:date="2020-05-03T12:23:00Z">
                  <w:rPr>
                    <w:ins w:id="19900" w:author="Jens-Rainer Ohm" w:date="2020-05-03T12:19:00Z"/>
                    <w:rFonts w:eastAsia="Times New Roman"/>
                  </w:rPr>
                </w:rPrChange>
              </w:rPr>
              <w:pPrChange w:id="19901" w:author="Jens-Rainer Ohm" w:date="2020-05-03T12:25:00Z">
                <w:pPr/>
              </w:pPrChange>
            </w:pPr>
            <w:ins w:id="19902" w:author="Jens-Rainer Ohm" w:date="2020-05-03T12:52:00Z">
              <w:r w:rsidRPr="00087326">
                <w:rPr>
                  <w:sz w:val="20"/>
                  <w:rPrChange w:id="19903" w:author="Jens-Rainer Ohm" w:date="2020-05-03T12:52:00Z">
                    <w:rPr>
                      <w:rStyle w:val="Hyperlink"/>
                      <w:rFonts w:eastAsia="Times New Roman"/>
                    </w:rPr>
                  </w:rPrChange>
                </w:rPr>
                <w:t>H.-J. Jhu</w:t>
              </w:r>
            </w:ins>
            <w:ins w:id="19904" w:author="Jens-Rainer Ohm" w:date="2020-05-03T12:19:00Z">
              <w:r w:rsidR="00130822" w:rsidRPr="001F2932">
                <w:rPr>
                  <w:rFonts w:eastAsia="Times New Roman"/>
                  <w:sz w:val="20"/>
                  <w:rPrChange w:id="19905" w:author="Jens-Rainer Ohm" w:date="2020-05-03T12:23:00Z">
                    <w:rPr>
                      <w:rFonts w:eastAsia="Times New Roman"/>
                    </w:rPr>
                  </w:rPrChange>
                </w:rPr>
                <w:t xml:space="preserve">, </w:t>
              </w:r>
            </w:ins>
            <w:ins w:id="19906" w:author="Jens-Rainer Ohm" w:date="2020-05-03T12:52:00Z">
              <w:r w:rsidRPr="00087326">
                <w:rPr>
                  <w:sz w:val="20"/>
                  <w:rPrChange w:id="19907" w:author="Jens-Rainer Ohm" w:date="2020-05-03T12:52:00Z">
                    <w:rPr>
                      <w:rStyle w:val="Hyperlink"/>
                      <w:rFonts w:eastAsia="Times New Roman"/>
                    </w:rPr>
                  </w:rPrChange>
                </w:rPr>
                <w:t>X. Xiu</w:t>
              </w:r>
            </w:ins>
            <w:ins w:id="19908" w:author="Jens-Rainer Ohm" w:date="2020-05-03T12:19:00Z">
              <w:r w:rsidR="00130822" w:rsidRPr="001F2932">
                <w:rPr>
                  <w:rFonts w:eastAsia="Times New Roman"/>
                  <w:sz w:val="20"/>
                  <w:rPrChange w:id="19909" w:author="Jens-Rainer Ohm" w:date="2020-05-03T12:23:00Z">
                    <w:rPr>
                      <w:rFonts w:eastAsia="Times New Roman"/>
                    </w:rPr>
                  </w:rPrChange>
                </w:rPr>
                <w:t xml:space="preserve">, </w:t>
              </w:r>
            </w:ins>
            <w:ins w:id="19910" w:author="Jens-Rainer Ohm" w:date="2020-05-03T12:52:00Z">
              <w:r w:rsidRPr="00087326">
                <w:rPr>
                  <w:sz w:val="20"/>
                  <w:rPrChange w:id="19911" w:author="Jens-Rainer Ohm" w:date="2020-05-03T12:52:00Z">
                    <w:rPr>
                      <w:rStyle w:val="Hyperlink"/>
                      <w:rFonts w:eastAsia="Times New Roman"/>
                    </w:rPr>
                  </w:rPrChange>
                </w:rPr>
                <w:t>Y.-W. Chen</w:t>
              </w:r>
            </w:ins>
            <w:ins w:id="19912" w:author="Jens-Rainer Ohm" w:date="2020-05-03T12:19:00Z">
              <w:r w:rsidR="00130822" w:rsidRPr="001F2932">
                <w:rPr>
                  <w:rFonts w:eastAsia="Times New Roman"/>
                  <w:sz w:val="20"/>
                  <w:rPrChange w:id="19913" w:author="Jens-Rainer Ohm" w:date="2020-05-03T12:23:00Z">
                    <w:rPr>
                      <w:rFonts w:eastAsia="Times New Roman"/>
                    </w:rPr>
                  </w:rPrChange>
                </w:rPr>
                <w:t xml:space="preserve">, </w:t>
              </w:r>
            </w:ins>
            <w:ins w:id="19914" w:author="Jens-Rainer Ohm" w:date="2020-05-03T12:52:00Z">
              <w:r w:rsidRPr="00087326">
                <w:rPr>
                  <w:sz w:val="20"/>
                  <w:rPrChange w:id="19915" w:author="Jens-Rainer Ohm" w:date="2020-05-03T12:52:00Z">
                    <w:rPr>
                      <w:rStyle w:val="Hyperlink"/>
                      <w:rFonts w:eastAsia="Times New Roman"/>
                    </w:rPr>
                  </w:rPrChange>
                </w:rPr>
                <w:t>T.-C. Ma</w:t>
              </w:r>
            </w:ins>
            <w:ins w:id="19916" w:author="Jens-Rainer Ohm" w:date="2020-05-03T12:19:00Z">
              <w:r w:rsidR="00130822" w:rsidRPr="001F2932">
                <w:rPr>
                  <w:rFonts w:eastAsia="Times New Roman"/>
                  <w:sz w:val="20"/>
                  <w:rPrChange w:id="19917" w:author="Jens-Rainer Ohm" w:date="2020-05-03T12:23:00Z">
                    <w:rPr>
                      <w:rFonts w:eastAsia="Times New Roman"/>
                    </w:rPr>
                  </w:rPrChange>
                </w:rPr>
                <w:t xml:space="preserve">, </w:t>
              </w:r>
            </w:ins>
            <w:ins w:id="19918" w:author="Jens-Rainer Ohm" w:date="2020-05-03T12:52:00Z">
              <w:r w:rsidRPr="00087326">
                <w:rPr>
                  <w:sz w:val="20"/>
                  <w:rPrChange w:id="19919" w:author="Jens-Rainer Ohm" w:date="2020-05-03T12:52:00Z">
                    <w:rPr>
                      <w:rStyle w:val="Hyperlink"/>
                      <w:rFonts w:eastAsia="Times New Roman"/>
                    </w:rPr>
                  </w:rPrChange>
                </w:rPr>
                <w:t>X. Wang (Kwai Inc.)</w:t>
              </w:r>
            </w:ins>
          </w:p>
        </w:tc>
      </w:tr>
      <w:tr w:rsidR="00130822" w14:paraId="1C7EDAF7" w14:textId="77777777" w:rsidTr="001F2932">
        <w:trPr>
          <w:tblCellSpacing w:w="15" w:type="dxa"/>
          <w:ins w:id="19920" w:author="Jens-Rainer Ohm" w:date="2020-05-03T12:19:00Z"/>
          <w:trPrChange w:id="1992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2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DA0B7" w14:textId="13DDB40D" w:rsidR="00130822" w:rsidRPr="001F2932" w:rsidRDefault="00130822">
            <w:pPr>
              <w:jc w:val="left"/>
              <w:rPr>
                <w:ins w:id="19923" w:author="Jens-Rainer Ohm" w:date="2020-05-03T12:19:00Z"/>
                <w:rFonts w:eastAsia="Times New Roman"/>
                <w:sz w:val="20"/>
                <w:szCs w:val="24"/>
                <w:rPrChange w:id="19924" w:author="Jens-Rainer Ohm" w:date="2020-05-03T12:23:00Z">
                  <w:rPr>
                    <w:ins w:id="19925" w:author="Jens-Rainer Ohm" w:date="2020-05-03T12:19:00Z"/>
                    <w:rFonts w:eastAsia="Times New Roman"/>
                    <w:sz w:val="24"/>
                    <w:szCs w:val="24"/>
                  </w:rPr>
                </w:rPrChange>
              </w:rPr>
              <w:pPrChange w:id="19926" w:author="Jens-Rainer Ohm" w:date="2020-05-03T12:25:00Z">
                <w:pPr>
                  <w:jc w:val="center"/>
                </w:pPr>
              </w:pPrChange>
            </w:pPr>
            <w:ins w:id="19927" w:author="Jens-Rainer Ohm" w:date="2020-05-03T12:19:00Z">
              <w:r w:rsidRPr="001F2932">
                <w:rPr>
                  <w:rFonts w:eastAsia="Times New Roman"/>
                  <w:sz w:val="20"/>
                  <w:rPrChange w:id="19928" w:author="Jens-Rainer Ohm" w:date="2020-05-03T12:23:00Z">
                    <w:rPr>
                      <w:rFonts w:eastAsia="Times New Roman"/>
                    </w:rPr>
                  </w:rPrChange>
                </w:rPr>
                <w:fldChar w:fldCharType="begin"/>
              </w:r>
            </w:ins>
            <w:ins w:id="19929" w:author="Jens-Rainer Ohm" w:date="2020-05-03T12:20:00Z">
              <w:r w:rsidRPr="001F2932">
                <w:rPr>
                  <w:rFonts w:eastAsia="Times New Roman"/>
                  <w:sz w:val="20"/>
                  <w:rPrChange w:id="19930" w:author="Jens-Rainer Ohm" w:date="2020-05-03T12:23:00Z">
                    <w:rPr>
                      <w:rFonts w:eastAsia="Times New Roman"/>
                    </w:rPr>
                  </w:rPrChange>
                </w:rPr>
                <w:instrText>HYPERLINK "C:\\Users\\ohm\\AppData\\Local\\Temp\\current_document.php?id=9979"</w:instrText>
              </w:r>
            </w:ins>
            <w:ins w:id="19931" w:author="Jens-Rainer Ohm" w:date="2020-05-03T12:19:00Z">
              <w:r w:rsidRPr="001F2932">
                <w:rPr>
                  <w:rFonts w:eastAsia="Times New Roman"/>
                  <w:sz w:val="20"/>
                  <w:rPrChange w:id="19932" w:author="Jens-Rainer Ohm" w:date="2020-05-03T12:23:00Z">
                    <w:rPr>
                      <w:rFonts w:eastAsia="Times New Roman"/>
                    </w:rPr>
                  </w:rPrChange>
                </w:rPr>
                <w:fldChar w:fldCharType="separate"/>
              </w:r>
              <w:r w:rsidRPr="001F2932">
                <w:rPr>
                  <w:rStyle w:val="Hyperlink"/>
                  <w:rFonts w:eastAsia="Times New Roman"/>
                  <w:sz w:val="20"/>
                  <w:rPrChange w:id="19933" w:author="Jens-Rainer Ohm" w:date="2020-05-03T12:23:00Z">
                    <w:rPr>
                      <w:rStyle w:val="Hyperlink"/>
                      <w:rFonts w:eastAsia="Times New Roman"/>
                    </w:rPr>
                  </w:rPrChange>
                </w:rPr>
                <w:t>JVET-R0335</w:t>
              </w:r>
              <w:r w:rsidRPr="001F2932">
                <w:rPr>
                  <w:rFonts w:eastAsia="Times New Roman"/>
                  <w:sz w:val="20"/>
                  <w:rPrChange w:id="1993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3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7B6FBA" w14:textId="77777777" w:rsidR="00130822" w:rsidRPr="001F2932" w:rsidRDefault="00130822">
            <w:pPr>
              <w:jc w:val="left"/>
              <w:rPr>
                <w:ins w:id="19936" w:author="Jens-Rainer Ohm" w:date="2020-05-03T12:19:00Z"/>
                <w:rFonts w:eastAsia="Times New Roman"/>
                <w:sz w:val="20"/>
                <w:rPrChange w:id="19937" w:author="Jens-Rainer Ohm" w:date="2020-05-03T12:23:00Z">
                  <w:rPr>
                    <w:ins w:id="19938" w:author="Jens-Rainer Ohm" w:date="2020-05-03T12:19:00Z"/>
                    <w:rFonts w:eastAsia="Times New Roman"/>
                  </w:rPr>
                </w:rPrChange>
              </w:rPr>
              <w:pPrChange w:id="19939" w:author="Jens-Rainer Ohm" w:date="2020-05-03T12:25:00Z">
                <w:pPr>
                  <w:jc w:val="center"/>
                </w:pPr>
              </w:pPrChange>
            </w:pPr>
            <w:ins w:id="19940" w:author="Jens-Rainer Ohm" w:date="2020-05-03T12:19:00Z">
              <w:r w:rsidRPr="001F2932">
                <w:rPr>
                  <w:rFonts w:eastAsia="Times New Roman"/>
                  <w:sz w:val="20"/>
                  <w:rPrChange w:id="19941" w:author="Jens-Rainer Ohm" w:date="2020-05-03T12:23:00Z">
                    <w:rPr>
                      <w:rFonts w:eastAsia="Times New Roman"/>
                    </w:rPr>
                  </w:rPrChange>
                </w:rPr>
                <w:t>m53319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79E945" w14:textId="77777777" w:rsidR="00130822" w:rsidRPr="001F2932" w:rsidRDefault="00130822">
            <w:pPr>
              <w:jc w:val="left"/>
              <w:rPr>
                <w:ins w:id="19943" w:author="Jens-Rainer Ohm" w:date="2020-05-03T12:19:00Z"/>
                <w:rFonts w:eastAsia="Times New Roman"/>
                <w:sz w:val="20"/>
                <w:rPrChange w:id="19944" w:author="Jens-Rainer Ohm" w:date="2020-05-03T12:23:00Z">
                  <w:rPr>
                    <w:ins w:id="19945" w:author="Jens-Rainer Ohm" w:date="2020-05-03T12:19:00Z"/>
                    <w:rFonts w:eastAsia="Times New Roman"/>
                  </w:rPr>
                </w:rPrChange>
              </w:rPr>
            </w:pPr>
            <w:ins w:id="19946" w:author="Jens-Rainer Ohm" w:date="2020-05-03T12:19:00Z">
              <w:r w:rsidRPr="001F2932">
                <w:rPr>
                  <w:rFonts w:eastAsia="Times New Roman"/>
                  <w:sz w:val="20"/>
                  <w:rPrChange w:id="19947" w:author="Jens-Rainer Ohm" w:date="2020-05-03T12:23:00Z">
                    <w:rPr>
                      <w:rFonts w:eastAsia="Times New Roman"/>
                    </w:rPr>
                  </w:rPrChange>
                </w:rPr>
                <w:t>2020-04-04 10:10:03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4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F6C679" w14:textId="77777777" w:rsidR="00130822" w:rsidRPr="001F2932" w:rsidRDefault="00130822">
            <w:pPr>
              <w:jc w:val="left"/>
              <w:rPr>
                <w:ins w:id="19949" w:author="Jens-Rainer Ohm" w:date="2020-05-03T12:19:00Z"/>
                <w:rFonts w:eastAsia="Times New Roman"/>
                <w:sz w:val="20"/>
                <w:rPrChange w:id="19950" w:author="Jens-Rainer Ohm" w:date="2020-05-03T12:23:00Z">
                  <w:rPr>
                    <w:ins w:id="19951" w:author="Jens-Rainer Ohm" w:date="2020-05-03T12:19:00Z"/>
                    <w:rFonts w:eastAsia="Times New Roman"/>
                  </w:rPr>
                </w:rPrChange>
              </w:rPr>
              <w:pPrChange w:id="19952" w:author="Jens-Rainer Ohm" w:date="2020-05-03T12:25:00Z">
                <w:pPr/>
              </w:pPrChange>
            </w:pPr>
            <w:ins w:id="19953" w:author="Jens-Rainer Ohm" w:date="2020-05-03T12:19:00Z">
              <w:r w:rsidRPr="001F2932">
                <w:rPr>
                  <w:rFonts w:eastAsia="Times New Roman"/>
                  <w:sz w:val="20"/>
                  <w:rPrChange w:id="19954" w:author="Jens-Rainer Ohm" w:date="2020-05-03T12:23:00Z">
                    <w:rPr>
                      <w:rFonts w:eastAsia="Times New Roman"/>
                    </w:rPr>
                  </w:rPrChange>
                </w:rPr>
                <w:t>2020-04-04 12:27:47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28D197" w14:textId="77777777" w:rsidR="00130822" w:rsidRPr="001F2932" w:rsidRDefault="00130822">
            <w:pPr>
              <w:jc w:val="left"/>
              <w:rPr>
                <w:ins w:id="19956" w:author="Jens-Rainer Ohm" w:date="2020-05-03T12:19:00Z"/>
                <w:rFonts w:eastAsia="Times New Roman"/>
                <w:sz w:val="20"/>
                <w:rPrChange w:id="19957" w:author="Jens-Rainer Ohm" w:date="2020-05-03T12:23:00Z">
                  <w:rPr>
                    <w:ins w:id="19958" w:author="Jens-Rainer Ohm" w:date="2020-05-03T12:19:00Z"/>
                    <w:rFonts w:eastAsia="Times New Roman"/>
                  </w:rPr>
                </w:rPrChange>
              </w:rPr>
              <w:pPrChange w:id="19959" w:author="Jens-Rainer Ohm" w:date="2020-05-03T12:25:00Z">
                <w:pPr/>
              </w:pPrChange>
            </w:pPr>
            <w:ins w:id="19960" w:author="Jens-Rainer Ohm" w:date="2020-05-03T12:19:00Z">
              <w:r w:rsidRPr="001F2932">
                <w:rPr>
                  <w:rFonts w:eastAsia="Times New Roman"/>
                  <w:sz w:val="20"/>
                  <w:rPrChange w:id="19961" w:author="Jens-Rainer Ohm" w:date="2020-05-03T12:23:00Z">
                    <w:rPr>
                      <w:rFonts w:eastAsia="Times New Roman"/>
                    </w:rPr>
                  </w:rPrChange>
                </w:rPr>
                <w:t>2020-04-06 16:11:18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6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FD928E" w14:textId="77777777" w:rsidR="00130822" w:rsidRPr="001F2932" w:rsidRDefault="00130822">
            <w:pPr>
              <w:jc w:val="left"/>
              <w:rPr>
                <w:ins w:id="19963" w:author="Jens-Rainer Ohm" w:date="2020-05-03T12:19:00Z"/>
                <w:rFonts w:eastAsia="Times New Roman"/>
                <w:sz w:val="20"/>
                <w:rPrChange w:id="19964" w:author="Jens-Rainer Ohm" w:date="2020-05-03T12:23:00Z">
                  <w:rPr>
                    <w:ins w:id="19965" w:author="Jens-Rainer Ohm" w:date="2020-05-03T12:19:00Z"/>
                    <w:rFonts w:eastAsia="Times New Roman"/>
                  </w:rPr>
                </w:rPrChange>
              </w:rPr>
              <w:pPrChange w:id="19966" w:author="Jens-Rainer Ohm" w:date="2020-05-03T12:25:00Z">
                <w:pPr/>
              </w:pPrChange>
            </w:pPr>
            <w:ins w:id="19967" w:author="Jens-Rainer Ohm" w:date="2020-05-03T12:19:00Z">
              <w:r w:rsidRPr="001F2932">
                <w:rPr>
                  <w:rFonts w:eastAsia="Times New Roman"/>
                  <w:sz w:val="20"/>
                  <w:rPrChange w:id="19968" w:author="Jens-Rainer Ohm" w:date="2020-05-03T12:23:00Z">
                    <w:rPr>
                      <w:rFonts w:eastAsia="Times New Roman"/>
                    </w:rPr>
                  </w:rPrChange>
                </w:rPr>
                <w:t>AHG9: On SPS inter slice related syntaxes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6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EC1F70" w14:textId="71308B7A" w:rsidR="00130822" w:rsidRPr="001F2932" w:rsidRDefault="00087326">
            <w:pPr>
              <w:jc w:val="left"/>
              <w:rPr>
                <w:ins w:id="19970" w:author="Jens-Rainer Ohm" w:date="2020-05-03T12:19:00Z"/>
                <w:rFonts w:eastAsia="Times New Roman"/>
                <w:sz w:val="20"/>
                <w:rPrChange w:id="19971" w:author="Jens-Rainer Ohm" w:date="2020-05-03T12:23:00Z">
                  <w:rPr>
                    <w:ins w:id="19972" w:author="Jens-Rainer Ohm" w:date="2020-05-03T12:19:00Z"/>
                    <w:rFonts w:eastAsia="Times New Roman"/>
                  </w:rPr>
                </w:rPrChange>
              </w:rPr>
              <w:pPrChange w:id="19973" w:author="Jens-Rainer Ohm" w:date="2020-05-03T12:25:00Z">
                <w:pPr/>
              </w:pPrChange>
            </w:pPr>
            <w:ins w:id="19974" w:author="Jens-Rainer Ohm" w:date="2020-05-03T12:52:00Z">
              <w:r w:rsidRPr="00087326">
                <w:rPr>
                  <w:sz w:val="20"/>
                  <w:rPrChange w:id="19975" w:author="Jens-Rainer Ohm" w:date="2020-05-03T12:52:00Z">
                    <w:rPr>
                      <w:rStyle w:val="Hyperlink"/>
                      <w:rFonts w:eastAsia="Times New Roman"/>
                    </w:rPr>
                  </w:rPrChange>
                </w:rPr>
                <w:t>H.-J. Jhu</w:t>
              </w:r>
            </w:ins>
            <w:ins w:id="19976" w:author="Jens-Rainer Ohm" w:date="2020-05-03T12:19:00Z">
              <w:r w:rsidR="00130822" w:rsidRPr="001F2932">
                <w:rPr>
                  <w:rFonts w:eastAsia="Times New Roman"/>
                  <w:sz w:val="20"/>
                  <w:rPrChange w:id="19977" w:author="Jens-Rainer Ohm" w:date="2020-05-03T12:23:00Z">
                    <w:rPr>
                      <w:rFonts w:eastAsia="Times New Roman"/>
                    </w:rPr>
                  </w:rPrChange>
                </w:rPr>
                <w:t xml:space="preserve">, </w:t>
              </w:r>
            </w:ins>
            <w:ins w:id="19978" w:author="Jens-Rainer Ohm" w:date="2020-05-03T12:52:00Z">
              <w:r w:rsidRPr="00087326">
                <w:rPr>
                  <w:sz w:val="20"/>
                  <w:rPrChange w:id="19979" w:author="Jens-Rainer Ohm" w:date="2020-05-03T12:52:00Z">
                    <w:rPr>
                      <w:rStyle w:val="Hyperlink"/>
                      <w:rFonts w:eastAsia="Times New Roman"/>
                    </w:rPr>
                  </w:rPrChange>
                </w:rPr>
                <w:t>X. Xiu</w:t>
              </w:r>
            </w:ins>
            <w:ins w:id="19980" w:author="Jens-Rainer Ohm" w:date="2020-05-03T12:19:00Z">
              <w:r w:rsidR="00130822" w:rsidRPr="001F2932">
                <w:rPr>
                  <w:rFonts w:eastAsia="Times New Roman"/>
                  <w:sz w:val="20"/>
                  <w:rPrChange w:id="19981" w:author="Jens-Rainer Ohm" w:date="2020-05-03T12:23:00Z">
                    <w:rPr>
                      <w:rFonts w:eastAsia="Times New Roman"/>
                    </w:rPr>
                  </w:rPrChange>
                </w:rPr>
                <w:t xml:space="preserve">, </w:t>
              </w:r>
            </w:ins>
            <w:ins w:id="19982" w:author="Jens-Rainer Ohm" w:date="2020-05-03T12:52:00Z">
              <w:r w:rsidRPr="00087326">
                <w:rPr>
                  <w:sz w:val="20"/>
                  <w:rPrChange w:id="19983" w:author="Jens-Rainer Ohm" w:date="2020-05-03T12:52:00Z">
                    <w:rPr>
                      <w:rStyle w:val="Hyperlink"/>
                      <w:rFonts w:eastAsia="Times New Roman"/>
                    </w:rPr>
                  </w:rPrChange>
                </w:rPr>
                <w:t>Y.-W. Chen</w:t>
              </w:r>
            </w:ins>
            <w:ins w:id="19984" w:author="Jens-Rainer Ohm" w:date="2020-05-03T12:19:00Z">
              <w:r w:rsidR="00130822" w:rsidRPr="001F2932">
                <w:rPr>
                  <w:rFonts w:eastAsia="Times New Roman"/>
                  <w:sz w:val="20"/>
                  <w:rPrChange w:id="19985" w:author="Jens-Rainer Ohm" w:date="2020-05-03T12:23:00Z">
                    <w:rPr>
                      <w:rFonts w:eastAsia="Times New Roman"/>
                    </w:rPr>
                  </w:rPrChange>
                </w:rPr>
                <w:t xml:space="preserve">, </w:t>
              </w:r>
            </w:ins>
            <w:ins w:id="19986" w:author="Jens-Rainer Ohm" w:date="2020-05-03T12:52:00Z">
              <w:r w:rsidRPr="00087326">
                <w:rPr>
                  <w:sz w:val="20"/>
                  <w:rPrChange w:id="19987" w:author="Jens-Rainer Ohm" w:date="2020-05-03T12:52:00Z">
                    <w:rPr>
                      <w:rStyle w:val="Hyperlink"/>
                      <w:rFonts w:eastAsia="Times New Roman"/>
                    </w:rPr>
                  </w:rPrChange>
                </w:rPr>
                <w:t>T.-C. Ma</w:t>
              </w:r>
            </w:ins>
            <w:ins w:id="19988" w:author="Jens-Rainer Ohm" w:date="2020-05-03T12:19:00Z">
              <w:r w:rsidR="00130822" w:rsidRPr="001F2932">
                <w:rPr>
                  <w:rFonts w:eastAsia="Times New Roman"/>
                  <w:sz w:val="20"/>
                  <w:rPrChange w:id="19989" w:author="Jens-Rainer Ohm" w:date="2020-05-03T12:23:00Z">
                    <w:rPr>
                      <w:rFonts w:eastAsia="Times New Roman"/>
                    </w:rPr>
                  </w:rPrChange>
                </w:rPr>
                <w:t xml:space="preserve">, </w:t>
              </w:r>
            </w:ins>
            <w:ins w:id="19990" w:author="Jens-Rainer Ohm" w:date="2020-05-03T12:52:00Z">
              <w:r w:rsidRPr="00087326">
                <w:rPr>
                  <w:sz w:val="20"/>
                  <w:rPrChange w:id="19991" w:author="Jens-Rainer Ohm" w:date="2020-05-03T12:52:00Z">
                    <w:rPr>
                      <w:rStyle w:val="Hyperlink"/>
                      <w:rFonts w:eastAsia="Times New Roman"/>
                    </w:rPr>
                  </w:rPrChange>
                </w:rPr>
                <w:t>X. Wang (Kwai Inc.)</w:t>
              </w:r>
            </w:ins>
          </w:p>
        </w:tc>
      </w:tr>
      <w:tr w:rsidR="00130822" w14:paraId="254774D6" w14:textId="77777777" w:rsidTr="001F2932">
        <w:trPr>
          <w:tblCellSpacing w:w="15" w:type="dxa"/>
          <w:ins w:id="19992" w:author="Jens-Rainer Ohm" w:date="2020-05-03T12:19:00Z"/>
          <w:trPrChange w:id="1999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9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2EFF3" w14:textId="7DA859EC" w:rsidR="00130822" w:rsidRPr="001F2932" w:rsidRDefault="00130822">
            <w:pPr>
              <w:jc w:val="left"/>
              <w:rPr>
                <w:ins w:id="19995" w:author="Jens-Rainer Ohm" w:date="2020-05-03T12:19:00Z"/>
                <w:rFonts w:eastAsia="Times New Roman"/>
                <w:sz w:val="20"/>
                <w:szCs w:val="24"/>
                <w:rPrChange w:id="19996" w:author="Jens-Rainer Ohm" w:date="2020-05-03T12:23:00Z">
                  <w:rPr>
                    <w:ins w:id="19997" w:author="Jens-Rainer Ohm" w:date="2020-05-03T12:19:00Z"/>
                    <w:rFonts w:eastAsia="Times New Roman"/>
                    <w:sz w:val="24"/>
                    <w:szCs w:val="24"/>
                  </w:rPr>
                </w:rPrChange>
              </w:rPr>
              <w:pPrChange w:id="19998" w:author="Jens-Rainer Ohm" w:date="2020-05-03T12:25:00Z">
                <w:pPr>
                  <w:jc w:val="center"/>
                </w:pPr>
              </w:pPrChange>
            </w:pPr>
            <w:ins w:id="19999" w:author="Jens-Rainer Ohm" w:date="2020-05-03T12:19:00Z">
              <w:r w:rsidRPr="001F2932">
                <w:rPr>
                  <w:rFonts w:eastAsia="Times New Roman"/>
                  <w:sz w:val="20"/>
                  <w:rPrChange w:id="20000" w:author="Jens-Rainer Ohm" w:date="2020-05-03T12:23:00Z">
                    <w:rPr>
                      <w:rFonts w:eastAsia="Times New Roman"/>
                    </w:rPr>
                  </w:rPrChange>
                </w:rPr>
                <w:fldChar w:fldCharType="begin"/>
              </w:r>
            </w:ins>
            <w:ins w:id="20001" w:author="Jens-Rainer Ohm" w:date="2020-05-03T12:20:00Z">
              <w:r w:rsidRPr="001F2932">
                <w:rPr>
                  <w:rFonts w:eastAsia="Times New Roman"/>
                  <w:sz w:val="20"/>
                  <w:rPrChange w:id="20002" w:author="Jens-Rainer Ohm" w:date="2020-05-03T12:23:00Z">
                    <w:rPr>
                      <w:rFonts w:eastAsia="Times New Roman"/>
                    </w:rPr>
                  </w:rPrChange>
                </w:rPr>
                <w:instrText>HYPERLINK "C:\\Users\\ohm\\AppData\\Local\\Temp\\current_document.php?id=9980"</w:instrText>
              </w:r>
            </w:ins>
            <w:ins w:id="20003" w:author="Jens-Rainer Ohm" w:date="2020-05-03T12:19:00Z">
              <w:r w:rsidRPr="001F2932">
                <w:rPr>
                  <w:rFonts w:eastAsia="Times New Roman"/>
                  <w:sz w:val="20"/>
                  <w:rPrChange w:id="20004" w:author="Jens-Rainer Ohm" w:date="2020-05-03T12:23:00Z">
                    <w:rPr>
                      <w:rFonts w:eastAsia="Times New Roman"/>
                    </w:rPr>
                  </w:rPrChange>
                </w:rPr>
                <w:fldChar w:fldCharType="separate"/>
              </w:r>
              <w:r w:rsidRPr="001F2932">
                <w:rPr>
                  <w:rStyle w:val="Hyperlink"/>
                  <w:rFonts w:eastAsia="Times New Roman"/>
                  <w:sz w:val="20"/>
                  <w:rPrChange w:id="20005" w:author="Jens-Rainer Ohm" w:date="2020-05-03T12:23:00Z">
                    <w:rPr>
                      <w:rStyle w:val="Hyperlink"/>
                      <w:rFonts w:eastAsia="Times New Roman"/>
                    </w:rPr>
                  </w:rPrChange>
                </w:rPr>
                <w:t>JVET-R0336</w:t>
              </w:r>
              <w:r w:rsidRPr="001F2932">
                <w:rPr>
                  <w:rFonts w:eastAsia="Times New Roman"/>
                  <w:sz w:val="20"/>
                  <w:rPrChange w:id="2000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0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DC1C4A" w14:textId="77777777" w:rsidR="00130822" w:rsidRPr="001F2932" w:rsidRDefault="00130822">
            <w:pPr>
              <w:jc w:val="left"/>
              <w:rPr>
                <w:ins w:id="20008" w:author="Jens-Rainer Ohm" w:date="2020-05-03T12:19:00Z"/>
                <w:rFonts w:eastAsia="Times New Roman"/>
                <w:sz w:val="20"/>
                <w:rPrChange w:id="20009" w:author="Jens-Rainer Ohm" w:date="2020-05-03T12:23:00Z">
                  <w:rPr>
                    <w:ins w:id="20010" w:author="Jens-Rainer Ohm" w:date="2020-05-03T12:19:00Z"/>
                    <w:rFonts w:eastAsia="Times New Roman"/>
                  </w:rPr>
                </w:rPrChange>
              </w:rPr>
              <w:pPrChange w:id="20011" w:author="Jens-Rainer Ohm" w:date="2020-05-03T12:25:00Z">
                <w:pPr>
                  <w:jc w:val="center"/>
                </w:pPr>
              </w:pPrChange>
            </w:pPr>
            <w:ins w:id="20012" w:author="Jens-Rainer Ohm" w:date="2020-05-03T12:19:00Z">
              <w:r w:rsidRPr="001F2932">
                <w:rPr>
                  <w:rFonts w:eastAsia="Times New Roman"/>
                  <w:sz w:val="20"/>
                  <w:rPrChange w:id="20013" w:author="Jens-Rainer Ohm" w:date="2020-05-03T12:23:00Z">
                    <w:rPr>
                      <w:rFonts w:eastAsia="Times New Roman"/>
                    </w:rPr>
                  </w:rPrChange>
                </w:rPr>
                <w:t>m53320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1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3602A6" w14:textId="77777777" w:rsidR="00130822" w:rsidRPr="001F2932" w:rsidRDefault="00130822">
            <w:pPr>
              <w:jc w:val="left"/>
              <w:rPr>
                <w:ins w:id="20015" w:author="Jens-Rainer Ohm" w:date="2020-05-03T12:19:00Z"/>
                <w:rFonts w:eastAsia="Times New Roman"/>
                <w:sz w:val="20"/>
                <w:rPrChange w:id="20016" w:author="Jens-Rainer Ohm" w:date="2020-05-03T12:23:00Z">
                  <w:rPr>
                    <w:ins w:id="20017" w:author="Jens-Rainer Ohm" w:date="2020-05-03T12:19:00Z"/>
                    <w:rFonts w:eastAsia="Times New Roman"/>
                  </w:rPr>
                </w:rPrChange>
              </w:rPr>
            </w:pPr>
            <w:ins w:id="20018" w:author="Jens-Rainer Ohm" w:date="2020-05-03T12:19:00Z">
              <w:r w:rsidRPr="001F2932">
                <w:rPr>
                  <w:rFonts w:eastAsia="Times New Roman"/>
                  <w:sz w:val="20"/>
                  <w:rPrChange w:id="20019" w:author="Jens-Rainer Ohm" w:date="2020-05-03T12:23:00Z">
                    <w:rPr>
                      <w:rFonts w:eastAsia="Times New Roman"/>
                    </w:rPr>
                  </w:rPrChange>
                </w:rPr>
                <w:t>2020-04-04 11:15:38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1063E2" w14:textId="77777777" w:rsidR="00130822" w:rsidRPr="001F2932" w:rsidRDefault="00130822">
            <w:pPr>
              <w:jc w:val="left"/>
              <w:rPr>
                <w:ins w:id="20021" w:author="Jens-Rainer Ohm" w:date="2020-05-03T12:19:00Z"/>
                <w:rFonts w:eastAsia="Times New Roman"/>
                <w:sz w:val="20"/>
                <w:rPrChange w:id="20022" w:author="Jens-Rainer Ohm" w:date="2020-05-03T12:23:00Z">
                  <w:rPr>
                    <w:ins w:id="20023" w:author="Jens-Rainer Ohm" w:date="2020-05-03T12:19:00Z"/>
                    <w:rFonts w:eastAsia="Times New Roman"/>
                  </w:rPr>
                </w:rPrChange>
              </w:rPr>
              <w:pPrChange w:id="20024" w:author="Jens-Rainer Ohm" w:date="2020-05-03T12:25:00Z">
                <w:pPr/>
              </w:pPrChange>
            </w:pPr>
            <w:ins w:id="20025" w:author="Jens-Rainer Ohm" w:date="2020-05-03T12:19:00Z">
              <w:r w:rsidRPr="001F2932">
                <w:rPr>
                  <w:rFonts w:eastAsia="Times New Roman"/>
                  <w:sz w:val="20"/>
                  <w:rPrChange w:id="20026" w:author="Jens-Rainer Ohm" w:date="2020-05-03T12:23:00Z">
                    <w:rPr>
                      <w:rFonts w:eastAsia="Times New Roman"/>
                    </w:rPr>
                  </w:rPrChange>
                </w:rPr>
                <w:t>2020-04-04 11:23:11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2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D4BD2D" w14:textId="77777777" w:rsidR="00130822" w:rsidRPr="001F2932" w:rsidRDefault="00130822">
            <w:pPr>
              <w:jc w:val="left"/>
              <w:rPr>
                <w:ins w:id="20028" w:author="Jens-Rainer Ohm" w:date="2020-05-03T12:19:00Z"/>
                <w:rFonts w:eastAsia="Times New Roman"/>
                <w:sz w:val="20"/>
                <w:rPrChange w:id="20029" w:author="Jens-Rainer Ohm" w:date="2020-05-03T12:23:00Z">
                  <w:rPr>
                    <w:ins w:id="20030" w:author="Jens-Rainer Ohm" w:date="2020-05-03T12:19:00Z"/>
                    <w:rFonts w:eastAsia="Times New Roman"/>
                  </w:rPr>
                </w:rPrChange>
              </w:rPr>
              <w:pPrChange w:id="20031" w:author="Jens-Rainer Ohm" w:date="2020-05-03T12:25:00Z">
                <w:pPr/>
              </w:pPrChange>
            </w:pPr>
            <w:ins w:id="20032" w:author="Jens-Rainer Ohm" w:date="2020-05-03T12:19:00Z">
              <w:r w:rsidRPr="001F2932">
                <w:rPr>
                  <w:rFonts w:eastAsia="Times New Roman"/>
                  <w:sz w:val="20"/>
                  <w:rPrChange w:id="20033" w:author="Jens-Rainer Ohm" w:date="2020-05-03T12:23:00Z">
                    <w:rPr>
                      <w:rFonts w:eastAsia="Times New Roman"/>
                    </w:rPr>
                  </w:rPrChange>
                </w:rPr>
                <w:t>2020-04-04 11:23:11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3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6A4CA7" w14:textId="77777777" w:rsidR="00130822" w:rsidRPr="001F2932" w:rsidRDefault="00130822">
            <w:pPr>
              <w:jc w:val="left"/>
              <w:rPr>
                <w:ins w:id="20035" w:author="Jens-Rainer Ohm" w:date="2020-05-03T12:19:00Z"/>
                <w:rFonts w:eastAsia="Times New Roman"/>
                <w:sz w:val="20"/>
                <w:rPrChange w:id="20036" w:author="Jens-Rainer Ohm" w:date="2020-05-03T12:23:00Z">
                  <w:rPr>
                    <w:ins w:id="20037" w:author="Jens-Rainer Ohm" w:date="2020-05-03T12:19:00Z"/>
                    <w:rFonts w:eastAsia="Times New Roman"/>
                  </w:rPr>
                </w:rPrChange>
              </w:rPr>
              <w:pPrChange w:id="20038" w:author="Jens-Rainer Ohm" w:date="2020-05-03T12:25:00Z">
                <w:pPr/>
              </w:pPrChange>
            </w:pPr>
            <w:ins w:id="20039" w:author="Jens-Rainer Ohm" w:date="2020-05-03T12:19:00Z">
              <w:r w:rsidRPr="001F2932">
                <w:rPr>
                  <w:rFonts w:eastAsia="Times New Roman"/>
                  <w:sz w:val="20"/>
                  <w:rPrChange w:id="20040" w:author="Jens-Rainer Ohm" w:date="2020-05-03T12:23:00Z">
                    <w:rPr>
                      <w:rFonts w:eastAsia="Times New Roman"/>
                    </w:rPr>
                  </w:rPrChange>
                </w:rPr>
                <w:t>Adaptive colour transform cleanups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4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B6C52" w14:textId="0EE5B638" w:rsidR="00130822" w:rsidRPr="001F2932" w:rsidRDefault="00087326">
            <w:pPr>
              <w:jc w:val="left"/>
              <w:rPr>
                <w:ins w:id="20042" w:author="Jens-Rainer Ohm" w:date="2020-05-03T12:19:00Z"/>
                <w:rFonts w:eastAsia="Times New Roman"/>
                <w:sz w:val="20"/>
                <w:rPrChange w:id="20043" w:author="Jens-Rainer Ohm" w:date="2020-05-03T12:23:00Z">
                  <w:rPr>
                    <w:ins w:id="20044" w:author="Jens-Rainer Ohm" w:date="2020-05-03T12:19:00Z"/>
                    <w:rFonts w:eastAsia="Times New Roman"/>
                  </w:rPr>
                </w:rPrChange>
              </w:rPr>
              <w:pPrChange w:id="20045" w:author="Jens-Rainer Ohm" w:date="2020-05-03T12:25:00Z">
                <w:pPr/>
              </w:pPrChange>
            </w:pPr>
            <w:ins w:id="20046" w:author="Jens-Rainer Ohm" w:date="2020-05-03T12:52:00Z">
              <w:r w:rsidRPr="00087326">
                <w:rPr>
                  <w:sz w:val="20"/>
                  <w:rPrChange w:id="20047" w:author="Jens-Rainer Ohm" w:date="2020-05-03T12:52:00Z">
                    <w:rPr>
                      <w:rStyle w:val="Hyperlink"/>
                      <w:rFonts w:eastAsia="Times New Roman"/>
                    </w:rPr>
                  </w:rPrChange>
                </w:rPr>
                <w:t>J. Xu</w:t>
              </w:r>
            </w:ins>
            <w:ins w:id="20048" w:author="Jens-Rainer Ohm" w:date="2020-05-03T12:19:00Z">
              <w:r w:rsidR="00130822" w:rsidRPr="001F2932">
                <w:rPr>
                  <w:rFonts w:eastAsia="Times New Roman"/>
                  <w:sz w:val="20"/>
                  <w:rPrChange w:id="20049" w:author="Jens-Rainer Ohm" w:date="2020-05-03T12:23:00Z">
                    <w:rPr>
                      <w:rFonts w:eastAsia="Times New Roman"/>
                    </w:rPr>
                  </w:rPrChange>
                </w:rPr>
                <w:t>, L. Zhang, W. Zhu, K. Zhang (Bytedance)</w:t>
              </w:r>
            </w:ins>
          </w:p>
        </w:tc>
      </w:tr>
      <w:tr w:rsidR="00130822" w14:paraId="338F335B" w14:textId="77777777" w:rsidTr="001F2932">
        <w:trPr>
          <w:tblCellSpacing w:w="15" w:type="dxa"/>
          <w:ins w:id="20050" w:author="Jens-Rainer Ohm" w:date="2020-05-03T12:19:00Z"/>
          <w:trPrChange w:id="2005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5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59F090" w14:textId="54A12F4F" w:rsidR="00130822" w:rsidRPr="001F2932" w:rsidRDefault="00130822">
            <w:pPr>
              <w:jc w:val="left"/>
              <w:rPr>
                <w:ins w:id="20053" w:author="Jens-Rainer Ohm" w:date="2020-05-03T12:19:00Z"/>
                <w:rFonts w:eastAsia="Times New Roman"/>
                <w:sz w:val="20"/>
                <w:szCs w:val="24"/>
                <w:rPrChange w:id="20054" w:author="Jens-Rainer Ohm" w:date="2020-05-03T12:23:00Z">
                  <w:rPr>
                    <w:ins w:id="20055" w:author="Jens-Rainer Ohm" w:date="2020-05-03T12:19:00Z"/>
                    <w:rFonts w:eastAsia="Times New Roman"/>
                    <w:sz w:val="24"/>
                    <w:szCs w:val="24"/>
                  </w:rPr>
                </w:rPrChange>
              </w:rPr>
              <w:pPrChange w:id="20056" w:author="Jens-Rainer Ohm" w:date="2020-05-03T12:25:00Z">
                <w:pPr>
                  <w:jc w:val="center"/>
                </w:pPr>
              </w:pPrChange>
            </w:pPr>
            <w:ins w:id="20057" w:author="Jens-Rainer Ohm" w:date="2020-05-03T12:19:00Z">
              <w:r w:rsidRPr="001F2932">
                <w:rPr>
                  <w:rFonts w:eastAsia="Times New Roman"/>
                  <w:sz w:val="20"/>
                  <w:rPrChange w:id="20058" w:author="Jens-Rainer Ohm" w:date="2020-05-03T12:23:00Z">
                    <w:rPr>
                      <w:rFonts w:eastAsia="Times New Roman"/>
                    </w:rPr>
                  </w:rPrChange>
                </w:rPr>
                <w:fldChar w:fldCharType="begin"/>
              </w:r>
            </w:ins>
            <w:ins w:id="20059" w:author="Jens-Rainer Ohm" w:date="2020-05-03T12:20:00Z">
              <w:r w:rsidRPr="001F2932">
                <w:rPr>
                  <w:rFonts w:eastAsia="Times New Roman"/>
                  <w:sz w:val="20"/>
                  <w:rPrChange w:id="20060" w:author="Jens-Rainer Ohm" w:date="2020-05-03T12:23:00Z">
                    <w:rPr>
                      <w:rFonts w:eastAsia="Times New Roman"/>
                    </w:rPr>
                  </w:rPrChange>
                </w:rPr>
                <w:instrText>HYPERLINK "C:\\Users\\ohm\\AppData\\Local\\Temp\\current_document.php?id=9981"</w:instrText>
              </w:r>
            </w:ins>
            <w:ins w:id="20061" w:author="Jens-Rainer Ohm" w:date="2020-05-03T12:19:00Z">
              <w:r w:rsidRPr="001F2932">
                <w:rPr>
                  <w:rFonts w:eastAsia="Times New Roman"/>
                  <w:sz w:val="20"/>
                  <w:rPrChange w:id="20062" w:author="Jens-Rainer Ohm" w:date="2020-05-03T12:23:00Z">
                    <w:rPr>
                      <w:rFonts w:eastAsia="Times New Roman"/>
                    </w:rPr>
                  </w:rPrChange>
                </w:rPr>
                <w:fldChar w:fldCharType="separate"/>
              </w:r>
              <w:r w:rsidRPr="001F2932">
                <w:rPr>
                  <w:rStyle w:val="Hyperlink"/>
                  <w:rFonts w:eastAsia="Times New Roman"/>
                  <w:sz w:val="20"/>
                  <w:rPrChange w:id="20063" w:author="Jens-Rainer Ohm" w:date="2020-05-03T12:23:00Z">
                    <w:rPr>
                      <w:rStyle w:val="Hyperlink"/>
                      <w:rFonts w:eastAsia="Times New Roman"/>
                    </w:rPr>
                  </w:rPrChange>
                </w:rPr>
                <w:t>JVET-R0337</w:t>
              </w:r>
              <w:r w:rsidRPr="001F2932">
                <w:rPr>
                  <w:rFonts w:eastAsia="Times New Roman"/>
                  <w:sz w:val="20"/>
                  <w:rPrChange w:id="2006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6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6E8E58" w14:textId="77777777" w:rsidR="00130822" w:rsidRPr="001F2932" w:rsidRDefault="00130822">
            <w:pPr>
              <w:jc w:val="left"/>
              <w:rPr>
                <w:ins w:id="20066" w:author="Jens-Rainer Ohm" w:date="2020-05-03T12:19:00Z"/>
                <w:rFonts w:eastAsia="Times New Roman"/>
                <w:sz w:val="20"/>
                <w:rPrChange w:id="20067" w:author="Jens-Rainer Ohm" w:date="2020-05-03T12:23:00Z">
                  <w:rPr>
                    <w:ins w:id="20068" w:author="Jens-Rainer Ohm" w:date="2020-05-03T12:19:00Z"/>
                    <w:rFonts w:eastAsia="Times New Roman"/>
                  </w:rPr>
                </w:rPrChange>
              </w:rPr>
              <w:pPrChange w:id="20069" w:author="Jens-Rainer Ohm" w:date="2020-05-03T12:25:00Z">
                <w:pPr>
                  <w:jc w:val="center"/>
                </w:pPr>
              </w:pPrChange>
            </w:pPr>
            <w:ins w:id="20070" w:author="Jens-Rainer Ohm" w:date="2020-05-03T12:19:00Z">
              <w:r w:rsidRPr="001F2932">
                <w:rPr>
                  <w:rFonts w:eastAsia="Times New Roman"/>
                  <w:sz w:val="20"/>
                  <w:rPrChange w:id="20071" w:author="Jens-Rainer Ohm" w:date="2020-05-03T12:23:00Z">
                    <w:rPr>
                      <w:rFonts w:eastAsia="Times New Roman"/>
                    </w:rPr>
                  </w:rPrChange>
                </w:rPr>
                <w:t>m53322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7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578B20" w14:textId="77777777" w:rsidR="00130822" w:rsidRPr="001F2932" w:rsidRDefault="00130822">
            <w:pPr>
              <w:jc w:val="left"/>
              <w:rPr>
                <w:ins w:id="20073" w:author="Jens-Rainer Ohm" w:date="2020-05-03T12:19:00Z"/>
                <w:rFonts w:eastAsia="Times New Roman"/>
                <w:sz w:val="20"/>
                <w:rPrChange w:id="20074" w:author="Jens-Rainer Ohm" w:date="2020-05-03T12:23:00Z">
                  <w:rPr>
                    <w:ins w:id="20075" w:author="Jens-Rainer Ohm" w:date="2020-05-03T12:19:00Z"/>
                    <w:rFonts w:eastAsia="Times New Roman"/>
                  </w:rPr>
                </w:rPrChange>
              </w:rPr>
            </w:pPr>
            <w:ins w:id="20076" w:author="Jens-Rainer Ohm" w:date="2020-05-03T12:19:00Z">
              <w:r w:rsidRPr="001F2932">
                <w:rPr>
                  <w:rFonts w:eastAsia="Times New Roman"/>
                  <w:sz w:val="20"/>
                  <w:rPrChange w:id="20077" w:author="Jens-Rainer Ohm" w:date="2020-05-03T12:23:00Z">
                    <w:rPr>
                      <w:rFonts w:eastAsia="Times New Roman"/>
                    </w:rPr>
                  </w:rPrChange>
                </w:rPr>
                <w:t>2020-04-04 17:59:56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7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13D90" w14:textId="77777777" w:rsidR="00130822" w:rsidRPr="001F2932" w:rsidRDefault="00130822">
            <w:pPr>
              <w:jc w:val="left"/>
              <w:rPr>
                <w:ins w:id="20079" w:author="Jens-Rainer Ohm" w:date="2020-05-03T12:19:00Z"/>
                <w:rFonts w:eastAsia="Times New Roman"/>
                <w:sz w:val="20"/>
                <w:rPrChange w:id="20080" w:author="Jens-Rainer Ohm" w:date="2020-05-03T12:23:00Z">
                  <w:rPr>
                    <w:ins w:id="20081" w:author="Jens-Rainer Ohm" w:date="2020-05-03T12:19:00Z"/>
                    <w:rFonts w:eastAsia="Times New Roman"/>
                  </w:rPr>
                </w:rPrChange>
              </w:rPr>
              <w:pPrChange w:id="20082" w:author="Jens-Rainer Ohm" w:date="2020-05-03T12:25:00Z">
                <w:pPr/>
              </w:pPrChange>
            </w:pPr>
            <w:ins w:id="20083" w:author="Jens-Rainer Ohm" w:date="2020-05-03T12:19:00Z">
              <w:r w:rsidRPr="001F2932">
                <w:rPr>
                  <w:rFonts w:eastAsia="Times New Roman"/>
                  <w:sz w:val="20"/>
                  <w:rPrChange w:id="20084" w:author="Jens-Rainer Ohm" w:date="2020-05-03T12:23:00Z">
                    <w:rPr>
                      <w:rFonts w:eastAsia="Times New Roman"/>
                    </w:rPr>
                  </w:rPrChange>
                </w:rPr>
                <w:t>2020-04-04 18:02:07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8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23AF94" w14:textId="77777777" w:rsidR="00130822" w:rsidRPr="001F2932" w:rsidRDefault="00130822">
            <w:pPr>
              <w:jc w:val="left"/>
              <w:rPr>
                <w:ins w:id="20086" w:author="Jens-Rainer Ohm" w:date="2020-05-03T12:19:00Z"/>
                <w:rFonts w:eastAsia="Times New Roman"/>
                <w:sz w:val="20"/>
                <w:rPrChange w:id="20087" w:author="Jens-Rainer Ohm" w:date="2020-05-03T12:23:00Z">
                  <w:rPr>
                    <w:ins w:id="20088" w:author="Jens-Rainer Ohm" w:date="2020-05-03T12:19:00Z"/>
                    <w:rFonts w:eastAsia="Times New Roman"/>
                  </w:rPr>
                </w:rPrChange>
              </w:rPr>
              <w:pPrChange w:id="20089" w:author="Jens-Rainer Ohm" w:date="2020-05-03T12:25:00Z">
                <w:pPr/>
              </w:pPrChange>
            </w:pPr>
            <w:ins w:id="20090" w:author="Jens-Rainer Ohm" w:date="2020-05-03T12:19:00Z">
              <w:r w:rsidRPr="001F2932">
                <w:rPr>
                  <w:rFonts w:eastAsia="Times New Roman"/>
                  <w:sz w:val="20"/>
                  <w:rPrChange w:id="20091" w:author="Jens-Rainer Ohm" w:date="2020-05-03T12:23:00Z">
                    <w:rPr>
                      <w:rFonts w:eastAsia="Times New Roman"/>
                    </w:rPr>
                  </w:rPrChange>
                </w:rPr>
                <w:t>2020-04-04 18:08:21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9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139AC1" w14:textId="77777777" w:rsidR="00130822" w:rsidRPr="001F2932" w:rsidRDefault="00130822">
            <w:pPr>
              <w:jc w:val="left"/>
              <w:rPr>
                <w:ins w:id="20093" w:author="Jens-Rainer Ohm" w:date="2020-05-03T12:19:00Z"/>
                <w:rFonts w:eastAsia="Times New Roman"/>
                <w:sz w:val="20"/>
                <w:rPrChange w:id="20094" w:author="Jens-Rainer Ohm" w:date="2020-05-03T12:23:00Z">
                  <w:rPr>
                    <w:ins w:id="20095" w:author="Jens-Rainer Ohm" w:date="2020-05-03T12:19:00Z"/>
                    <w:rFonts w:eastAsia="Times New Roman"/>
                  </w:rPr>
                </w:rPrChange>
              </w:rPr>
              <w:pPrChange w:id="20096" w:author="Jens-Rainer Ohm" w:date="2020-05-03T12:25:00Z">
                <w:pPr/>
              </w:pPrChange>
            </w:pPr>
            <w:ins w:id="20097" w:author="Jens-Rainer Ohm" w:date="2020-05-03T12:19:00Z">
              <w:r w:rsidRPr="001F2932">
                <w:rPr>
                  <w:rFonts w:eastAsia="Times New Roman"/>
                  <w:sz w:val="20"/>
                  <w:rPrChange w:id="20098" w:author="Jens-Rainer Ohm" w:date="2020-05-03T12:23:00Z">
                    <w:rPr>
                      <w:rFonts w:eastAsia="Times New Roman"/>
                    </w:rPr>
                  </w:rPrChange>
                </w:rPr>
                <w:t>AHG12: Subpicture with filler slice for merged stream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9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4BDBA" w14:textId="4A980680" w:rsidR="00130822" w:rsidRPr="001F2932" w:rsidRDefault="00087326">
            <w:pPr>
              <w:jc w:val="left"/>
              <w:rPr>
                <w:ins w:id="20100" w:author="Jens-Rainer Ohm" w:date="2020-05-03T12:19:00Z"/>
                <w:rFonts w:eastAsia="Times New Roman"/>
                <w:sz w:val="20"/>
                <w:rPrChange w:id="20101" w:author="Jens-Rainer Ohm" w:date="2020-05-03T12:23:00Z">
                  <w:rPr>
                    <w:ins w:id="20102" w:author="Jens-Rainer Ohm" w:date="2020-05-03T12:19:00Z"/>
                    <w:rFonts w:eastAsia="Times New Roman"/>
                  </w:rPr>
                </w:rPrChange>
              </w:rPr>
              <w:pPrChange w:id="20103" w:author="Jens-Rainer Ohm" w:date="2020-05-03T12:25:00Z">
                <w:pPr/>
              </w:pPrChange>
            </w:pPr>
            <w:ins w:id="20104" w:author="Jens-Rainer Ohm" w:date="2020-05-03T12:53:00Z">
              <w:r w:rsidRPr="00087326">
                <w:rPr>
                  <w:sz w:val="20"/>
                  <w:rPrChange w:id="20105" w:author="Jens-Rainer Ohm" w:date="2020-05-03T12:53:00Z">
                    <w:rPr>
                      <w:rStyle w:val="Hyperlink"/>
                      <w:rFonts w:eastAsia="Times New Roman"/>
                    </w:rPr>
                  </w:rPrChange>
                </w:rPr>
                <w:t>K. Kawamura</w:t>
              </w:r>
            </w:ins>
            <w:ins w:id="20106" w:author="Jens-Rainer Ohm" w:date="2020-05-03T12:19:00Z">
              <w:r w:rsidR="00130822" w:rsidRPr="001F2932">
                <w:rPr>
                  <w:rFonts w:eastAsia="Times New Roman"/>
                  <w:sz w:val="20"/>
                  <w:rPrChange w:id="20107" w:author="Jens-Rainer Ohm" w:date="2020-05-03T12:23:00Z">
                    <w:rPr>
                      <w:rFonts w:eastAsia="Times New Roman"/>
                    </w:rPr>
                  </w:rPrChange>
                </w:rPr>
                <w:t>, S. Naito (KDDI)</w:t>
              </w:r>
            </w:ins>
          </w:p>
        </w:tc>
      </w:tr>
      <w:tr w:rsidR="00130822" w14:paraId="19BFF6D8" w14:textId="77777777" w:rsidTr="001F2932">
        <w:trPr>
          <w:tblCellSpacing w:w="15" w:type="dxa"/>
          <w:ins w:id="20108" w:author="Jens-Rainer Ohm" w:date="2020-05-03T12:19:00Z"/>
          <w:trPrChange w:id="2010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1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B1F90A" w14:textId="5662EB69" w:rsidR="00130822" w:rsidRPr="001F2932" w:rsidRDefault="00130822">
            <w:pPr>
              <w:jc w:val="left"/>
              <w:rPr>
                <w:ins w:id="20111" w:author="Jens-Rainer Ohm" w:date="2020-05-03T12:19:00Z"/>
                <w:rFonts w:eastAsia="Times New Roman"/>
                <w:sz w:val="20"/>
                <w:szCs w:val="24"/>
                <w:rPrChange w:id="20112" w:author="Jens-Rainer Ohm" w:date="2020-05-03T12:23:00Z">
                  <w:rPr>
                    <w:ins w:id="20113" w:author="Jens-Rainer Ohm" w:date="2020-05-03T12:19:00Z"/>
                    <w:rFonts w:eastAsia="Times New Roman"/>
                    <w:sz w:val="24"/>
                    <w:szCs w:val="24"/>
                  </w:rPr>
                </w:rPrChange>
              </w:rPr>
              <w:pPrChange w:id="20114" w:author="Jens-Rainer Ohm" w:date="2020-05-03T12:25:00Z">
                <w:pPr>
                  <w:jc w:val="center"/>
                </w:pPr>
              </w:pPrChange>
            </w:pPr>
            <w:ins w:id="20115" w:author="Jens-Rainer Ohm" w:date="2020-05-03T12:19:00Z">
              <w:r w:rsidRPr="001F2932">
                <w:rPr>
                  <w:rFonts w:eastAsia="Times New Roman"/>
                  <w:sz w:val="20"/>
                  <w:rPrChange w:id="20116" w:author="Jens-Rainer Ohm" w:date="2020-05-03T12:23:00Z">
                    <w:rPr>
                      <w:rFonts w:eastAsia="Times New Roman"/>
                    </w:rPr>
                  </w:rPrChange>
                </w:rPr>
                <w:fldChar w:fldCharType="begin"/>
              </w:r>
            </w:ins>
            <w:ins w:id="20117" w:author="Jens-Rainer Ohm" w:date="2020-05-03T12:20:00Z">
              <w:r w:rsidRPr="001F2932">
                <w:rPr>
                  <w:rFonts w:eastAsia="Times New Roman"/>
                  <w:sz w:val="20"/>
                  <w:rPrChange w:id="20118" w:author="Jens-Rainer Ohm" w:date="2020-05-03T12:23:00Z">
                    <w:rPr>
                      <w:rFonts w:eastAsia="Times New Roman"/>
                    </w:rPr>
                  </w:rPrChange>
                </w:rPr>
                <w:instrText>HYPERLINK "C:\\Users\\ohm\\AppData\\Local\\Temp\\current_document.php?id=9982"</w:instrText>
              </w:r>
            </w:ins>
            <w:ins w:id="20119" w:author="Jens-Rainer Ohm" w:date="2020-05-03T12:19:00Z">
              <w:r w:rsidRPr="001F2932">
                <w:rPr>
                  <w:rFonts w:eastAsia="Times New Roman"/>
                  <w:sz w:val="20"/>
                  <w:rPrChange w:id="20120" w:author="Jens-Rainer Ohm" w:date="2020-05-03T12:23:00Z">
                    <w:rPr>
                      <w:rFonts w:eastAsia="Times New Roman"/>
                    </w:rPr>
                  </w:rPrChange>
                </w:rPr>
                <w:fldChar w:fldCharType="separate"/>
              </w:r>
              <w:r w:rsidRPr="001F2932">
                <w:rPr>
                  <w:rStyle w:val="Hyperlink"/>
                  <w:rFonts w:eastAsia="Times New Roman"/>
                  <w:sz w:val="20"/>
                  <w:rPrChange w:id="20121" w:author="Jens-Rainer Ohm" w:date="2020-05-03T12:23:00Z">
                    <w:rPr>
                      <w:rStyle w:val="Hyperlink"/>
                      <w:rFonts w:eastAsia="Times New Roman"/>
                    </w:rPr>
                  </w:rPrChange>
                </w:rPr>
                <w:t>JVET-R0338</w:t>
              </w:r>
              <w:r w:rsidRPr="001F2932">
                <w:rPr>
                  <w:rFonts w:eastAsia="Times New Roman"/>
                  <w:sz w:val="20"/>
                  <w:rPrChange w:id="2012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2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ABA9FC" w14:textId="77777777" w:rsidR="00130822" w:rsidRPr="001F2932" w:rsidRDefault="00130822">
            <w:pPr>
              <w:jc w:val="left"/>
              <w:rPr>
                <w:ins w:id="20124" w:author="Jens-Rainer Ohm" w:date="2020-05-03T12:19:00Z"/>
                <w:rFonts w:eastAsia="Times New Roman"/>
                <w:sz w:val="20"/>
                <w:rPrChange w:id="20125" w:author="Jens-Rainer Ohm" w:date="2020-05-03T12:23:00Z">
                  <w:rPr>
                    <w:ins w:id="20126" w:author="Jens-Rainer Ohm" w:date="2020-05-03T12:19:00Z"/>
                    <w:rFonts w:eastAsia="Times New Roman"/>
                  </w:rPr>
                </w:rPrChange>
              </w:rPr>
              <w:pPrChange w:id="20127" w:author="Jens-Rainer Ohm" w:date="2020-05-03T12:25:00Z">
                <w:pPr>
                  <w:jc w:val="center"/>
                </w:pPr>
              </w:pPrChange>
            </w:pPr>
            <w:ins w:id="20128" w:author="Jens-Rainer Ohm" w:date="2020-05-03T12:19:00Z">
              <w:r w:rsidRPr="001F2932">
                <w:rPr>
                  <w:rFonts w:eastAsia="Times New Roman"/>
                  <w:sz w:val="20"/>
                  <w:rPrChange w:id="20129" w:author="Jens-Rainer Ohm" w:date="2020-05-03T12:23:00Z">
                    <w:rPr>
                      <w:rFonts w:eastAsia="Times New Roman"/>
                    </w:rPr>
                  </w:rPrChange>
                </w:rPr>
                <w:t>m53323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A4E89C" w14:textId="77777777" w:rsidR="00130822" w:rsidRPr="001F2932" w:rsidRDefault="00130822">
            <w:pPr>
              <w:jc w:val="left"/>
              <w:rPr>
                <w:ins w:id="20131" w:author="Jens-Rainer Ohm" w:date="2020-05-03T12:19:00Z"/>
                <w:rFonts w:eastAsia="Times New Roman"/>
                <w:sz w:val="20"/>
                <w:rPrChange w:id="20132" w:author="Jens-Rainer Ohm" w:date="2020-05-03T12:23:00Z">
                  <w:rPr>
                    <w:ins w:id="20133" w:author="Jens-Rainer Ohm" w:date="2020-05-03T12:19:00Z"/>
                    <w:rFonts w:eastAsia="Times New Roman"/>
                  </w:rPr>
                </w:rPrChange>
              </w:rPr>
            </w:pPr>
            <w:ins w:id="20134" w:author="Jens-Rainer Ohm" w:date="2020-05-03T12:19:00Z">
              <w:r w:rsidRPr="001F2932">
                <w:rPr>
                  <w:rFonts w:eastAsia="Times New Roman"/>
                  <w:sz w:val="20"/>
                  <w:rPrChange w:id="20135" w:author="Jens-Rainer Ohm" w:date="2020-05-03T12:23:00Z">
                    <w:rPr>
                      <w:rFonts w:eastAsia="Times New Roman"/>
                    </w:rPr>
                  </w:rPrChange>
                </w:rPr>
                <w:t>2020-04-04 18:00:03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7C8E20" w14:textId="77777777" w:rsidR="00130822" w:rsidRPr="001F2932" w:rsidRDefault="00130822">
            <w:pPr>
              <w:jc w:val="left"/>
              <w:rPr>
                <w:ins w:id="20137" w:author="Jens-Rainer Ohm" w:date="2020-05-03T12:19:00Z"/>
                <w:rFonts w:eastAsia="Times New Roman"/>
                <w:sz w:val="20"/>
                <w:rPrChange w:id="20138" w:author="Jens-Rainer Ohm" w:date="2020-05-03T12:23:00Z">
                  <w:rPr>
                    <w:ins w:id="20139" w:author="Jens-Rainer Ohm" w:date="2020-05-03T12:19:00Z"/>
                    <w:rFonts w:eastAsia="Times New Roman"/>
                  </w:rPr>
                </w:rPrChange>
              </w:rPr>
              <w:pPrChange w:id="20140" w:author="Jens-Rainer Ohm" w:date="2020-05-03T12:25:00Z">
                <w:pPr/>
              </w:pPrChange>
            </w:pPr>
            <w:ins w:id="20141" w:author="Jens-Rainer Ohm" w:date="2020-05-03T12:19:00Z">
              <w:r w:rsidRPr="001F2932">
                <w:rPr>
                  <w:rFonts w:eastAsia="Times New Roman"/>
                  <w:sz w:val="20"/>
                  <w:rPrChange w:id="20142" w:author="Jens-Rainer Ohm" w:date="2020-05-03T12:23:00Z">
                    <w:rPr>
                      <w:rFonts w:eastAsia="Times New Roman"/>
                    </w:rPr>
                  </w:rPrChange>
                </w:rPr>
                <w:t>2020-04-04 19:17:08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653937" w14:textId="77777777" w:rsidR="00130822" w:rsidRPr="001F2932" w:rsidRDefault="00130822">
            <w:pPr>
              <w:jc w:val="left"/>
              <w:rPr>
                <w:ins w:id="20144" w:author="Jens-Rainer Ohm" w:date="2020-05-03T12:19:00Z"/>
                <w:rFonts w:eastAsia="Times New Roman"/>
                <w:sz w:val="20"/>
                <w:rPrChange w:id="20145" w:author="Jens-Rainer Ohm" w:date="2020-05-03T12:23:00Z">
                  <w:rPr>
                    <w:ins w:id="20146" w:author="Jens-Rainer Ohm" w:date="2020-05-03T12:19:00Z"/>
                    <w:rFonts w:eastAsia="Times New Roman"/>
                  </w:rPr>
                </w:rPrChange>
              </w:rPr>
              <w:pPrChange w:id="20147" w:author="Jens-Rainer Ohm" w:date="2020-05-03T12:25:00Z">
                <w:pPr/>
              </w:pPrChange>
            </w:pPr>
            <w:ins w:id="20148" w:author="Jens-Rainer Ohm" w:date="2020-05-03T12:19:00Z">
              <w:r w:rsidRPr="001F2932">
                <w:rPr>
                  <w:rFonts w:eastAsia="Times New Roman"/>
                  <w:sz w:val="20"/>
                  <w:rPrChange w:id="20149" w:author="Jens-Rainer Ohm" w:date="2020-05-03T12:23:00Z">
                    <w:rPr>
                      <w:rFonts w:eastAsia="Times New Roman"/>
                    </w:rPr>
                  </w:rPrChange>
                </w:rPr>
                <w:t>2020-04-04 23:21:02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5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50D9C9" w14:textId="77777777" w:rsidR="00130822" w:rsidRPr="001F2932" w:rsidRDefault="00130822">
            <w:pPr>
              <w:jc w:val="left"/>
              <w:rPr>
                <w:ins w:id="20151" w:author="Jens-Rainer Ohm" w:date="2020-05-03T12:19:00Z"/>
                <w:rFonts w:eastAsia="Times New Roman"/>
                <w:sz w:val="20"/>
                <w:rPrChange w:id="20152" w:author="Jens-Rainer Ohm" w:date="2020-05-03T12:23:00Z">
                  <w:rPr>
                    <w:ins w:id="20153" w:author="Jens-Rainer Ohm" w:date="2020-05-03T12:19:00Z"/>
                    <w:rFonts w:eastAsia="Times New Roman"/>
                  </w:rPr>
                </w:rPrChange>
              </w:rPr>
              <w:pPrChange w:id="20154" w:author="Jens-Rainer Ohm" w:date="2020-05-03T12:25:00Z">
                <w:pPr/>
              </w:pPrChange>
            </w:pPr>
            <w:ins w:id="20155" w:author="Jens-Rainer Ohm" w:date="2020-05-03T12:19:00Z">
              <w:r w:rsidRPr="001F2932">
                <w:rPr>
                  <w:rFonts w:eastAsia="Times New Roman"/>
                  <w:sz w:val="20"/>
                  <w:rPrChange w:id="20156" w:author="Jens-Rainer Ohm" w:date="2020-05-03T12:23:00Z">
                    <w:rPr>
                      <w:rFonts w:eastAsia="Times New Roman"/>
                    </w:rPr>
                  </w:rPrChange>
                </w:rPr>
                <w:t>AHG9: A summary of proposals on chroma deblocking tc and Î² offsets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5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BFAF97" w14:textId="1244B7E4" w:rsidR="00130822" w:rsidRPr="001F2932" w:rsidRDefault="00087326">
            <w:pPr>
              <w:jc w:val="left"/>
              <w:rPr>
                <w:ins w:id="20158" w:author="Jens-Rainer Ohm" w:date="2020-05-03T12:19:00Z"/>
                <w:rFonts w:eastAsia="Times New Roman"/>
                <w:sz w:val="20"/>
                <w:rPrChange w:id="20159" w:author="Jens-Rainer Ohm" w:date="2020-05-03T12:23:00Z">
                  <w:rPr>
                    <w:ins w:id="20160" w:author="Jens-Rainer Ohm" w:date="2020-05-03T12:19:00Z"/>
                    <w:rFonts w:eastAsia="Times New Roman"/>
                  </w:rPr>
                </w:rPrChange>
              </w:rPr>
              <w:pPrChange w:id="20161" w:author="Jens-Rainer Ohm" w:date="2020-05-03T12:25:00Z">
                <w:pPr/>
              </w:pPrChange>
            </w:pPr>
            <w:ins w:id="20162" w:author="Jens-Rainer Ohm" w:date="2020-05-03T12:53:00Z">
              <w:r w:rsidRPr="00087326">
                <w:rPr>
                  <w:sz w:val="20"/>
                  <w:rPrChange w:id="20163" w:author="Jens-Rainer Ohm" w:date="2020-05-03T12:53:00Z">
                    <w:rPr>
                      <w:rStyle w:val="Hyperlink"/>
                      <w:rFonts w:eastAsia="Times New Roman"/>
                    </w:rPr>
                  </w:rPrChange>
                </w:rPr>
                <w:t>Y.-K. Wang (Bytedance)</w:t>
              </w:r>
            </w:ins>
          </w:p>
        </w:tc>
      </w:tr>
      <w:tr w:rsidR="00130822" w14:paraId="7595C907" w14:textId="77777777" w:rsidTr="001F2932">
        <w:trPr>
          <w:tblCellSpacing w:w="15" w:type="dxa"/>
          <w:ins w:id="20164" w:author="Jens-Rainer Ohm" w:date="2020-05-03T12:19:00Z"/>
          <w:trPrChange w:id="2016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6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6D7EC7" w14:textId="673FAF5F" w:rsidR="00130822" w:rsidRPr="001F2932" w:rsidRDefault="00130822">
            <w:pPr>
              <w:jc w:val="left"/>
              <w:rPr>
                <w:ins w:id="20167" w:author="Jens-Rainer Ohm" w:date="2020-05-03T12:19:00Z"/>
                <w:rFonts w:eastAsia="Times New Roman"/>
                <w:sz w:val="20"/>
                <w:szCs w:val="24"/>
                <w:rPrChange w:id="20168" w:author="Jens-Rainer Ohm" w:date="2020-05-03T12:23:00Z">
                  <w:rPr>
                    <w:ins w:id="20169" w:author="Jens-Rainer Ohm" w:date="2020-05-03T12:19:00Z"/>
                    <w:rFonts w:eastAsia="Times New Roman"/>
                    <w:sz w:val="24"/>
                    <w:szCs w:val="24"/>
                  </w:rPr>
                </w:rPrChange>
              </w:rPr>
              <w:pPrChange w:id="20170" w:author="Jens-Rainer Ohm" w:date="2020-05-03T12:25:00Z">
                <w:pPr>
                  <w:jc w:val="center"/>
                </w:pPr>
              </w:pPrChange>
            </w:pPr>
            <w:ins w:id="20171" w:author="Jens-Rainer Ohm" w:date="2020-05-03T12:19:00Z">
              <w:r w:rsidRPr="001F2932">
                <w:rPr>
                  <w:rFonts w:eastAsia="Times New Roman"/>
                  <w:sz w:val="20"/>
                  <w:rPrChange w:id="20172" w:author="Jens-Rainer Ohm" w:date="2020-05-03T12:23:00Z">
                    <w:rPr>
                      <w:rFonts w:eastAsia="Times New Roman"/>
                    </w:rPr>
                  </w:rPrChange>
                </w:rPr>
                <w:fldChar w:fldCharType="begin"/>
              </w:r>
            </w:ins>
            <w:ins w:id="20173" w:author="Jens-Rainer Ohm" w:date="2020-05-03T12:20:00Z">
              <w:r w:rsidRPr="001F2932">
                <w:rPr>
                  <w:rFonts w:eastAsia="Times New Roman"/>
                  <w:sz w:val="20"/>
                  <w:rPrChange w:id="20174" w:author="Jens-Rainer Ohm" w:date="2020-05-03T12:23:00Z">
                    <w:rPr>
                      <w:rFonts w:eastAsia="Times New Roman"/>
                    </w:rPr>
                  </w:rPrChange>
                </w:rPr>
                <w:instrText>HYPERLINK "C:\\Users\\ohm\\AppData\\Local\\Temp\\current_document.php?id=9983"</w:instrText>
              </w:r>
            </w:ins>
            <w:ins w:id="20175" w:author="Jens-Rainer Ohm" w:date="2020-05-03T12:19:00Z">
              <w:r w:rsidRPr="001F2932">
                <w:rPr>
                  <w:rFonts w:eastAsia="Times New Roman"/>
                  <w:sz w:val="20"/>
                  <w:rPrChange w:id="20176" w:author="Jens-Rainer Ohm" w:date="2020-05-03T12:23:00Z">
                    <w:rPr>
                      <w:rFonts w:eastAsia="Times New Roman"/>
                    </w:rPr>
                  </w:rPrChange>
                </w:rPr>
                <w:fldChar w:fldCharType="separate"/>
              </w:r>
              <w:r w:rsidRPr="001F2932">
                <w:rPr>
                  <w:rStyle w:val="Hyperlink"/>
                  <w:rFonts w:eastAsia="Times New Roman"/>
                  <w:sz w:val="20"/>
                  <w:rPrChange w:id="20177" w:author="Jens-Rainer Ohm" w:date="2020-05-03T12:23:00Z">
                    <w:rPr>
                      <w:rStyle w:val="Hyperlink"/>
                      <w:rFonts w:eastAsia="Times New Roman"/>
                    </w:rPr>
                  </w:rPrChange>
                </w:rPr>
                <w:t>JVET-R0339</w:t>
              </w:r>
              <w:r w:rsidRPr="001F2932">
                <w:rPr>
                  <w:rFonts w:eastAsia="Times New Roman"/>
                  <w:sz w:val="20"/>
                  <w:rPrChange w:id="2017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7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58EFB" w14:textId="77777777" w:rsidR="00130822" w:rsidRPr="001F2932" w:rsidRDefault="00130822">
            <w:pPr>
              <w:jc w:val="left"/>
              <w:rPr>
                <w:ins w:id="20180" w:author="Jens-Rainer Ohm" w:date="2020-05-03T12:19:00Z"/>
                <w:rFonts w:eastAsia="Times New Roman"/>
                <w:sz w:val="20"/>
                <w:rPrChange w:id="20181" w:author="Jens-Rainer Ohm" w:date="2020-05-03T12:23:00Z">
                  <w:rPr>
                    <w:ins w:id="20182" w:author="Jens-Rainer Ohm" w:date="2020-05-03T12:19:00Z"/>
                    <w:rFonts w:eastAsia="Times New Roman"/>
                  </w:rPr>
                </w:rPrChange>
              </w:rPr>
              <w:pPrChange w:id="20183" w:author="Jens-Rainer Ohm" w:date="2020-05-03T12:25:00Z">
                <w:pPr>
                  <w:jc w:val="center"/>
                </w:pPr>
              </w:pPrChange>
            </w:pPr>
            <w:ins w:id="20184" w:author="Jens-Rainer Ohm" w:date="2020-05-03T12:19:00Z">
              <w:r w:rsidRPr="001F2932">
                <w:rPr>
                  <w:rFonts w:eastAsia="Times New Roman"/>
                  <w:sz w:val="20"/>
                  <w:rPrChange w:id="20185" w:author="Jens-Rainer Ohm" w:date="2020-05-03T12:23:00Z">
                    <w:rPr>
                      <w:rFonts w:eastAsia="Times New Roman"/>
                    </w:rPr>
                  </w:rPrChange>
                </w:rPr>
                <w:t>m53324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6B023C" w14:textId="77777777" w:rsidR="00130822" w:rsidRPr="001F2932" w:rsidRDefault="00130822">
            <w:pPr>
              <w:jc w:val="left"/>
              <w:rPr>
                <w:ins w:id="20187" w:author="Jens-Rainer Ohm" w:date="2020-05-03T12:19:00Z"/>
                <w:rFonts w:eastAsia="Times New Roman"/>
                <w:sz w:val="20"/>
                <w:rPrChange w:id="20188" w:author="Jens-Rainer Ohm" w:date="2020-05-03T12:23:00Z">
                  <w:rPr>
                    <w:ins w:id="20189" w:author="Jens-Rainer Ohm" w:date="2020-05-03T12:19:00Z"/>
                    <w:rFonts w:eastAsia="Times New Roman"/>
                  </w:rPr>
                </w:rPrChange>
              </w:rPr>
            </w:pPr>
            <w:ins w:id="20190" w:author="Jens-Rainer Ohm" w:date="2020-05-03T12:19:00Z">
              <w:r w:rsidRPr="001F2932">
                <w:rPr>
                  <w:rFonts w:eastAsia="Times New Roman"/>
                  <w:sz w:val="20"/>
                  <w:rPrChange w:id="20191" w:author="Jens-Rainer Ohm" w:date="2020-05-03T12:23:00Z">
                    <w:rPr>
                      <w:rFonts w:eastAsia="Times New Roman"/>
                    </w:rPr>
                  </w:rPrChange>
                </w:rPr>
                <w:t>2020-04-04 22:01:48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9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418379" w14:textId="77777777" w:rsidR="00130822" w:rsidRPr="001F2932" w:rsidRDefault="00130822">
            <w:pPr>
              <w:jc w:val="left"/>
              <w:rPr>
                <w:ins w:id="20193" w:author="Jens-Rainer Ohm" w:date="2020-05-03T12:19:00Z"/>
                <w:rFonts w:eastAsia="Times New Roman"/>
                <w:sz w:val="20"/>
                <w:rPrChange w:id="20194" w:author="Jens-Rainer Ohm" w:date="2020-05-03T12:23:00Z">
                  <w:rPr>
                    <w:ins w:id="20195" w:author="Jens-Rainer Ohm" w:date="2020-05-03T12:19:00Z"/>
                    <w:rFonts w:eastAsia="Times New Roman"/>
                  </w:rPr>
                </w:rPrChange>
              </w:rPr>
              <w:pPrChange w:id="20196" w:author="Jens-Rainer Ohm" w:date="2020-05-03T12:25:00Z">
                <w:pPr/>
              </w:pPrChange>
            </w:pPr>
            <w:ins w:id="20197" w:author="Jens-Rainer Ohm" w:date="2020-05-03T12:19:00Z">
              <w:r w:rsidRPr="001F2932">
                <w:rPr>
                  <w:rFonts w:eastAsia="Times New Roman"/>
                  <w:sz w:val="20"/>
                  <w:rPrChange w:id="20198" w:author="Jens-Rainer Ohm" w:date="2020-05-03T12:23:00Z">
                    <w:rPr>
                      <w:rFonts w:eastAsia="Times New Roman"/>
                    </w:rPr>
                  </w:rPrChange>
                </w:rPr>
                <w:t>2020-04-04 22:19:11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DA453" w14:textId="77777777" w:rsidR="00130822" w:rsidRPr="001F2932" w:rsidRDefault="00130822">
            <w:pPr>
              <w:jc w:val="left"/>
              <w:rPr>
                <w:ins w:id="20200" w:author="Jens-Rainer Ohm" w:date="2020-05-03T12:19:00Z"/>
                <w:rFonts w:eastAsia="Times New Roman"/>
                <w:sz w:val="20"/>
                <w:rPrChange w:id="20201" w:author="Jens-Rainer Ohm" w:date="2020-05-03T12:23:00Z">
                  <w:rPr>
                    <w:ins w:id="20202" w:author="Jens-Rainer Ohm" w:date="2020-05-03T12:19:00Z"/>
                    <w:rFonts w:eastAsia="Times New Roman"/>
                  </w:rPr>
                </w:rPrChange>
              </w:rPr>
              <w:pPrChange w:id="20203" w:author="Jens-Rainer Ohm" w:date="2020-05-03T12:25:00Z">
                <w:pPr/>
              </w:pPrChange>
            </w:pPr>
            <w:ins w:id="20204" w:author="Jens-Rainer Ohm" w:date="2020-05-03T12:19:00Z">
              <w:r w:rsidRPr="001F2932">
                <w:rPr>
                  <w:rFonts w:eastAsia="Times New Roman"/>
                  <w:sz w:val="20"/>
                  <w:rPrChange w:id="20205" w:author="Jens-Rainer Ohm" w:date="2020-05-03T12:23:00Z">
                    <w:rPr>
                      <w:rFonts w:eastAsia="Times New Roman"/>
                    </w:rPr>
                  </w:rPrChange>
                </w:rPr>
                <w:t>2020-04-14 20:52:58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0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760F86" w14:textId="77777777" w:rsidR="00130822" w:rsidRPr="001F2932" w:rsidRDefault="00130822">
            <w:pPr>
              <w:jc w:val="left"/>
              <w:rPr>
                <w:ins w:id="20207" w:author="Jens-Rainer Ohm" w:date="2020-05-03T12:19:00Z"/>
                <w:rFonts w:eastAsia="Times New Roman"/>
                <w:sz w:val="20"/>
                <w:rPrChange w:id="20208" w:author="Jens-Rainer Ohm" w:date="2020-05-03T12:23:00Z">
                  <w:rPr>
                    <w:ins w:id="20209" w:author="Jens-Rainer Ohm" w:date="2020-05-03T12:19:00Z"/>
                    <w:rFonts w:eastAsia="Times New Roman"/>
                  </w:rPr>
                </w:rPrChange>
              </w:rPr>
              <w:pPrChange w:id="20210" w:author="Jens-Rainer Ohm" w:date="2020-05-03T12:25:00Z">
                <w:pPr/>
              </w:pPrChange>
            </w:pPr>
            <w:ins w:id="20211" w:author="Jens-Rainer Ohm" w:date="2020-05-03T12:19:00Z">
              <w:r w:rsidRPr="001F2932">
                <w:rPr>
                  <w:rFonts w:eastAsia="Times New Roman"/>
                  <w:sz w:val="20"/>
                  <w:rPrChange w:id="20212" w:author="Jens-Rainer Ohm" w:date="2020-05-03T12:23:00Z">
                    <w:rPr>
                      <w:rFonts w:eastAsia="Times New Roman"/>
                    </w:rPr>
                  </w:rPrChange>
                </w:rPr>
                <w:t>Agenda and report of the Category 1 AHG pre-meeting for the 18th JVET meeting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1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3E3576" w14:textId="4021913B" w:rsidR="00130822" w:rsidRPr="001F2932" w:rsidRDefault="00087326">
            <w:pPr>
              <w:jc w:val="left"/>
              <w:rPr>
                <w:ins w:id="20214" w:author="Jens-Rainer Ohm" w:date="2020-05-03T12:19:00Z"/>
                <w:rFonts w:eastAsia="Times New Roman"/>
                <w:sz w:val="20"/>
                <w:rPrChange w:id="20215" w:author="Jens-Rainer Ohm" w:date="2020-05-03T12:23:00Z">
                  <w:rPr>
                    <w:ins w:id="20216" w:author="Jens-Rainer Ohm" w:date="2020-05-03T12:19:00Z"/>
                    <w:rFonts w:eastAsia="Times New Roman"/>
                  </w:rPr>
                </w:rPrChange>
              </w:rPr>
              <w:pPrChange w:id="20217" w:author="Jens-Rainer Ohm" w:date="2020-05-03T12:25:00Z">
                <w:pPr/>
              </w:pPrChange>
            </w:pPr>
            <w:ins w:id="20218" w:author="Jens-Rainer Ohm" w:date="2020-05-03T12:53:00Z">
              <w:r w:rsidRPr="00087326">
                <w:rPr>
                  <w:sz w:val="20"/>
                  <w:rPrChange w:id="20219" w:author="Jens-Rainer Ohm" w:date="2020-05-03T12:53:00Z">
                    <w:rPr>
                      <w:rStyle w:val="Hyperlink"/>
                      <w:rFonts w:eastAsia="Times New Roman"/>
                    </w:rPr>
                  </w:rPrChange>
                </w:rPr>
                <w:t>G. J. Sullivan</w:t>
              </w:r>
            </w:ins>
            <w:ins w:id="20220" w:author="Jens-Rainer Ohm" w:date="2020-05-03T12:19:00Z">
              <w:r w:rsidR="00130822" w:rsidRPr="001F2932">
                <w:rPr>
                  <w:rFonts w:eastAsia="Times New Roman"/>
                  <w:sz w:val="20"/>
                  <w:rPrChange w:id="20221" w:author="Jens-Rainer Ohm" w:date="2020-05-03T12:23:00Z">
                    <w:rPr>
                      <w:rFonts w:eastAsia="Times New Roman"/>
                    </w:rPr>
                  </w:rPrChange>
                </w:rPr>
                <w:t xml:space="preserve">, </w:t>
              </w:r>
            </w:ins>
            <w:ins w:id="20222" w:author="Jens-Rainer Ohm" w:date="2020-05-03T12:53:00Z">
              <w:r w:rsidRPr="00087326">
                <w:rPr>
                  <w:sz w:val="20"/>
                  <w:rPrChange w:id="20223" w:author="Jens-Rainer Ohm" w:date="2020-05-03T12:53:00Z">
                    <w:rPr>
                      <w:rStyle w:val="Hyperlink"/>
                      <w:rFonts w:eastAsia="Times New Roman"/>
                    </w:rPr>
                  </w:rPrChange>
                </w:rPr>
                <w:t>Y.-K. Wang (AHG coordinators)</w:t>
              </w:r>
            </w:ins>
          </w:p>
        </w:tc>
      </w:tr>
      <w:tr w:rsidR="00130822" w14:paraId="6E2D033A" w14:textId="77777777" w:rsidTr="001F2932">
        <w:trPr>
          <w:tblCellSpacing w:w="15" w:type="dxa"/>
          <w:ins w:id="20224" w:author="Jens-Rainer Ohm" w:date="2020-05-03T12:19:00Z"/>
          <w:trPrChange w:id="2022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2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4E1798" w14:textId="634EFDED" w:rsidR="00130822" w:rsidRPr="001F2932" w:rsidRDefault="00130822">
            <w:pPr>
              <w:jc w:val="left"/>
              <w:rPr>
                <w:ins w:id="20227" w:author="Jens-Rainer Ohm" w:date="2020-05-03T12:19:00Z"/>
                <w:rFonts w:eastAsia="Times New Roman"/>
                <w:sz w:val="20"/>
                <w:szCs w:val="24"/>
                <w:rPrChange w:id="20228" w:author="Jens-Rainer Ohm" w:date="2020-05-03T12:23:00Z">
                  <w:rPr>
                    <w:ins w:id="20229" w:author="Jens-Rainer Ohm" w:date="2020-05-03T12:19:00Z"/>
                    <w:rFonts w:eastAsia="Times New Roman"/>
                    <w:sz w:val="24"/>
                    <w:szCs w:val="24"/>
                  </w:rPr>
                </w:rPrChange>
              </w:rPr>
              <w:pPrChange w:id="20230" w:author="Jens-Rainer Ohm" w:date="2020-05-03T12:25:00Z">
                <w:pPr>
                  <w:jc w:val="center"/>
                </w:pPr>
              </w:pPrChange>
            </w:pPr>
            <w:ins w:id="20231" w:author="Jens-Rainer Ohm" w:date="2020-05-03T12:19:00Z">
              <w:r w:rsidRPr="001F2932">
                <w:rPr>
                  <w:rFonts w:eastAsia="Times New Roman"/>
                  <w:sz w:val="20"/>
                  <w:rPrChange w:id="20232" w:author="Jens-Rainer Ohm" w:date="2020-05-03T12:23:00Z">
                    <w:rPr>
                      <w:rFonts w:eastAsia="Times New Roman"/>
                    </w:rPr>
                  </w:rPrChange>
                </w:rPr>
                <w:fldChar w:fldCharType="begin"/>
              </w:r>
            </w:ins>
            <w:ins w:id="20233" w:author="Jens-Rainer Ohm" w:date="2020-05-03T12:20:00Z">
              <w:r w:rsidRPr="001F2932">
                <w:rPr>
                  <w:rFonts w:eastAsia="Times New Roman"/>
                  <w:sz w:val="20"/>
                  <w:rPrChange w:id="20234" w:author="Jens-Rainer Ohm" w:date="2020-05-03T12:23:00Z">
                    <w:rPr>
                      <w:rFonts w:eastAsia="Times New Roman"/>
                    </w:rPr>
                  </w:rPrChange>
                </w:rPr>
                <w:instrText>HYPERLINK "C:\\Users\\ohm\\AppData\\Local\\Temp\\current_document.php?id=9984"</w:instrText>
              </w:r>
            </w:ins>
            <w:ins w:id="20235" w:author="Jens-Rainer Ohm" w:date="2020-05-03T12:19:00Z">
              <w:r w:rsidRPr="001F2932">
                <w:rPr>
                  <w:rFonts w:eastAsia="Times New Roman"/>
                  <w:sz w:val="20"/>
                  <w:rPrChange w:id="20236" w:author="Jens-Rainer Ohm" w:date="2020-05-03T12:23:00Z">
                    <w:rPr>
                      <w:rFonts w:eastAsia="Times New Roman"/>
                    </w:rPr>
                  </w:rPrChange>
                </w:rPr>
                <w:fldChar w:fldCharType="separate"/>
              </w:r>
              <w:r w:rsidRPr="001F2932">
                <w:rPr>
                  <w:rStyle w:val="Hyperlink"/>
                  <w:rFonts w:eastAsia="Times New Roman"/>
                  <w:sz w:val="20"/>
                  <w:rPrChange w:id="20237" w:author="Jens-Rainer Ohm" w:date="2020-05-03T12:23:00Z">
                    <w:rPr>
                      <w:rStyle w:val="Hyperlink"/>
                      <w:rFonts w:eastAsia="Times New Roman"/>
                    </w:rPr>
                  </w:rPrChange>
                </w:rPr>
                <w:t>JVET-R0340</w:t>
              </w:r>
              <w:r w:rsidRPr="001F2932">
                <w:rPr>
                  <w:rFonts w:eastAsia="Times New Roman"/>
                  <w:sz w:val="20"/>
                  <w:rPrChange w:id="2023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3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EBD40B" w14:textId="77777777" w:rsidR="00130822" w:rsidRPr="001F2932" w:rsidRDefault="00130822">
            <w:pPr>
              <w:jc w:val="left"/>
              <w:rPr>
                <w:ins w:id="20240" w:author="Jens-Rainer Ohm" w:date="2020-05-03T12:19:00Z"/>
                <w:rFonts w:eastAsia="Times New Roman"/>
                <w:sz w:val="20"/>
                <w:rPrChange w:id="20241" w:author="Jens-Rainer Ohm" w:date="2020-05-03T12:23:00Z">
                  <w:rPr>
                    <w:ins w:id="20242" w:author="Jens-Rainer Ohm" w:date="2020-05-03T12:19:00Z"/>
                    <w:rFonts w:eastAsia="Times New Roman"/>
                  </w:rPr>
                </w:rPrChange>
              </w:rPr>
              <w:pPrChange w:id="20243" w:author="Jens-Rainer Ohm" w:date="2020-05-03T12:25:00Z">
                <w:pPr>
                  <w:jc w:val="center"/>
                </w:pPr>
              </w:pPrChange>
            </w:pPr>
            <w:ins w:id="20244" w:author="Jens-Rainer Ohm" w:date="2020-05-03T12:19:00Z">
              <w:r w:rsidRPr="001F2932">
                <w:rPr>
                  <w:rFonts w:eastAsia="Times New Roman"/>
                  <w:sz w:val="20"/>
                  <w:rPrChange w:id="20245" w:author="Jens-Rainer Ohm" w:date="2020-05-03T12:23:00Z">
                    <w:rPr>
                      <w:rFonts w:eastAsia="Times New Roman"/>
                    </w:rPr>
                  </w:rPrChange>
                </w:rPr>
                <w:t>m53336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32A22E" w14:textId="77777777" w:rsidR="00130822" w:rsidRPr="001F2932" w:rsidRDefault="00130822">
            <w:pPr>
              <w:jc w:val="left"/>
              <w:rPr>
                <w:ins w:id="20247" w:author="Jens-Rainer Ohm" w:date="2020-05-03T12:19:00Z"/>
                <w:rFonts w:eastAsia="Times New Roman"/>
                <w:sz w:val="20"/>
                <w:rPrChange w:id="20248" w:author="Jens-Rainer Ohm" w:date="2020-05-03T12:23:00Z">
                  <w:rPr>
                    <w:ins w:id="20249" w:author="Jens-Rainer Ohm" w:date="2020-05-03T12:19:00Z"/>
                    <w:rFonts w:eastAsia="Times New Roman"/>
                  </w:rPr>
                </w:rPrChange>
              </w:rPr>
            </w:pPr>
            <w:ins w:id="20250" w:author="Jens-Rainer Ohm" w:date="2020-05-03T12:19:00Z">
              <w:r w:rsidRPr="001F2932">
                <w:rPr>
                  <w:rFonts w:eastAsia="Times New Roman"/>
                  <w:sz w:val="20"/>
                  <w:rPrChange w:id="20251" w:author="Jens-Rainer Ohm" w:date="2020-05-03T12:23:00Z">
                    <w:rPr>
                      <w:rFonts w:eastAsia="Times New Roman"/>
                    </w:rPr>
                  </w:rPrChange>
                </w:rPr>
                <w:t>2020-04-05 15:21:01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4A60A" w14:textId="77777777" w:rsidR="00130822" w:rsidRPr="001F2932" w:rsidRDefault="00130822">
            <w:pPr>
              <w:jc w:val="left"/>
              <w:rPr>
                <w:ins w:id="20253" w:author="Jens-Rainer Ohm" w:date="2020-05-03T12:19:00Z"/>
                <w:rFonts w:eastAsia="Times New Roman"/>
                <w:sz w:val="20"/>
                <w:rPrChange w:id="20254" w:author="Jens-Rainer Ohm" w:date="2020-05-03T12:23:00Z">
                  <w:rPr>
                    <w:ins w:id="20255" w:author="Jens-Rainer Ohm" w:date="2020-05-03T12:19:00Z"/>
                    <w:rFonts w:eastAsia="Times New Roman"/>
                  </w:rPr>
                </w:rPrChange>
              </w:rPr>
              <w:pPrChange w:id="20256" w:author="Jens-Rainer Ohm" w:date="2020-05-03T12:25:00Z">
                <w:pPr/>
              </w:pPrChange>
            </w:pPr>
            <w:ins w:id="20257" w:author="Jens-Rainer Ohm" w:date="2020-05-03T12:19:00Z">
              <w:r w:rsidRPr="001F2932">
                <w:rPr>
                  <w:rFonts w:eastAsia="Times New Roman"/>
                  <w:sz w:val="20"/>
                  <w:rPrChange w:id="20258" w:author="Jens-Rainer Ohm" w:date="2020-05-03T12:23:00Z">
                    <w:rPr>
                      <w:rFonts w:eastAsia="Times New Roman"/>
                    </w:rPr>
                  </w:rPrChange>
                </w:rPr>
                <w:t>2020-04-08 14:58:19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E2939E" w14:textId="77777777" w:rsidR="00130822" w:rsidRPr="001F2932" w:rsidRDefault="00130822">
            <w:pPr>
              <w:jc w:val="left"/>
              <w:rPr>
                <w:ins w:id="20260" w:author="Jens-Rainer Ohm" w:date="2020-05-03T12:19:00Z"/>
                <w:rFonts w:eastAsia="Times New Roman"/>
                <w:sz w:val="20"/>
                <w:rPrChange w:id="20261" w:author="Jens-Rainer Ohm" w:date="2020-05-03T12:23:00Z">
                  <w:rPr>
                    <w:ins w:id="20262" w:author="Jens-Rainer Ohm" w:date="2020-05-03T12:19:00Z"/>
                    <w:rFonts w:eastAsia="Times New Roman"/>
                  </w:rPr>
                </w:rPrChange>
              </w:rPr>
              <w:pPrChange w:id="20263" w:author="Jens-Rainer Ohm" w:date="2020-05-03T12:25:00Z">
                <w:pPr/>
              </w:pPrChange>
            </w:pPr>
            <w:ins w:id="20264" w:author="Jens-Rainer Ohm" w:date="2020-05-03T12:19:00Z">
              <w:r w:rsidRPr="001F2932">
                <w:rPr>
                  <w:rFonts w:eastAsia="Times New Roman"/>
                  <w:sz w:val="20"/>
                  <w:rPrChange w:id="20265" w:author="Jens-Rainer Ohm" w:date="2020-05-03T12:23:00Z">
                    <w:rPr>
                      <w:rFonts w:eastAsia="Times New Roman"/>
                    </w:rPr>
                  </w:rPrChange>
                </w:rPr>
                <w:t>2020-04-18 13:00:23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6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45E0E7" w14:textId="77777777" w:rsidR="00130822" w:rsidRPr="001F2932" w:rsidRDefault="00130822">
            <w:pPr>
              <w:jc w:val="left"/>
              <w:rPr>
                <w:ins w:id="20267" w:author="Jens-Rainer Ohm" w:date="2020-05-03T12:19:00Z"/>
                <w:rFonts w:eastAsia="Times New Roman"/>
                <w:sz w:val="20"/>
                <w:rPrChange w:id="20268" w:author="Jens-Rainer Ohm" w:date="2020-05-03T12:23:00Z">
                  <w:rPr>
                    <w:ins w:id="20269" w:author="Jens-Rainer Ohm" w:date="2020-05-03T12:19:00Z"/>
                    <w:rFonts w:eastAsia="Times New Roman"/>
                  </w:rPr>
                </w:rPrChange>
              </w:rPr>
              <w:pPrChange w:id="20270" w:author="Jens-Rainer Ohm" w:date="2020-05-03T12:25:00Z">
                <w:pPr/>
              </w:pPrChange>
            </w:pPr>
            <w:ins w:id="20271" w:author="Jens-Rainer Ohm" w:date="2020-05-03T12:19:00Z">
              <w:r w:rsidRPr="001F2932">
                <w:rPr>
                  <w:rFonts w:eastAsia="Times New Roman"/>
                  <w:sz w:val="20"/>
                  <w:rPrChange w:id="20272" w:author="Jens-Rainer Ohm" w:date="2020-05-03T12:23:00Z">
                    <w:rPr>
                      <w:rFonts w:eastAsia="Times New Roman"/>
                    </w:rPr>
                  </w:rPrChange>
                </w:rPr>
                <w:t>Agenda and report of the category 2 AHG pre-meeting of the 18th JVET meeting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7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1C2DA" w14:textId="77777777" w:rsidR="00130822" w:rsidRPr="001F2932" w:rsidRDefault="00130822">
            <w:pPr>
              <w:jc w:val="left"/>
              <w:rPr>
                <w:ins w:id="20274" w:author="Jens-Rainer Ohm" w:date="2020-05-03T12:19:00Z"/>
                <w:rFonts w:eastAsia="Times New Roman"/>
                <w:sz w:val="20"/>
                <w:rPrChange w:id="20275" w:author="Jens-Rainer Ohm" w:date="2020-05-03T12:23:00Z">
                  <w:rPr>
                    <w:ins w:id="20276" w:author="Jens-Rainer Ohm" w:date="2020-05-03T12:19:00Z"/>
                    <w:rFonts w:eastAsia="Times New Roman"/>
                  </w:rPr>
                </w:rPrChange>
              </w:rPr>
              <w:pPrChange w:id="20277" w:author="Jens-Rainer Ohm" w:date="2020-05-03T12:25:00Z">
                <w:pPr/>
              </w:pPrChange>
            </w:pPr>
            <w:ins w:id="20278" w:author="Jens-Rainer Ohm" w:date="2020-05-03T12:19:00Z">
              <w:r w:rsidRPr="001F2932">
                <w:rPr>
                  <w:rFonts w:eastAsia="Times New Roman"/>
                  <w:sz w:val="20"/>
                  <w:rPrChange w:id="20279" w:author="Jens-Rainer Ohm" w:date="2020-05-03T12:23:00Z">
                    <w:rPr>
                      <w:rFonts w:eastAsia="Times New Roman"/>
                    </w:rPr>
                  </w:rPrChange>
                </w:rPr>
                <w:t>J.-R. Ohm, B. Bross, A. Segall, Y. Ye</w:t>
              </w:r>
            </w:ins>
          </w:p>
        </w:tc>
      </w:tr>
      <w:tr w:rsidR="00130822" w14:paraId="3E6FD646" w14:textId="77777777" w:rsidTr="001F2932">
        <w:trPr>
          <w:tblCellSpacing w:w="15" w:type="dxa"/>
          <w:ins w:id="20280" w:author="Jens-Rainer Ohm" w:date="2020-05-03T12:19:00Z"/>
          <w:trPrChange w:id="2028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8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E1C6B3" w14:textId="49EE59CE" w:rsidR="00130822" w:rsidRPr="001F2932" w:rsidRDefault="00130822">
            <w:pPr>
              <w:jc w:val="left"/>
              <w:rPr>
                <w:ins w:id="20283" w:author="Jens-Rainer Ohm" w:date="2020-05-03T12:19:00Z"/>
                <w:rFonts w:eastAsia="Times New Roman"/>
                <w:sz w:val="20"/>
                <w:szCs w:val="24"/>
                <w:rPrChange w:id="20284" w:author="Jens-Rainer Ohm" w:date="2020-05-03T12:23:00Z">
                  <w:rPr>
                    <w:ins w:id="20285" w:author="Jens-Rainer Ohm" w:date="2020-05-03T12:19:00Z"/>
                    <w:rFonts w:eastAsia="Times New Roman"/>
                    <w:sz w:val="24"/>
                    <w:szCs w:val="24"/>
                  </w:rPr>
                </w:rPrChange>
              </w:rPr>
              <w:pPrChange w:id="20286" w:author="Jens-Rainer Ohm" w:date="2020-05-03T12:25:00Z">
                <w:pPr>
                  <w:jc w:val="center"/>
                </w:pPr>
              </w:pPrChange>
            </w:pPr>
            <w:ins w:id="20287" w:author="Jens-Rainer Ohm" w:date="2020-05-03T12:19:00Z">
              <w:r w:rsidRPr="001F2932">
                <w:rPr>
                  <w:rFonts w:eastAsia="Times New Roman"/>
                  <w:sz w:val="20"/>
                  <w:rPrChange w:id="20288" w:author="Jens-Rainer Ohm" w:date="2020-05-03T12:23:00Z">
                    <w:rPr>
                      <w:rFonts w:eastAsia="Times New Roman"/>
                    </w:rPr>
                  </w:rPrChange>
                </w:rPr>
                <w:fldChar w:fldCharType="begin"/>
              </w:r>
            </w:ins>
            <w:ins w:id="20289" w:author="Jens-Rainer Ohm" w:date="2020-05-03T12:20:00Z">
              <w:r w:rsidRPr="001F2932">
                <w:rPr>
                  <w:rFonts w:eastAsia="Times New Roman"/>
                  <w:sz w:val="20"/>
                  <w:rPrChange w:id="20290" w:author="Jens-Rainer Ohm" w:date="2020-05-03T12:23:00Z">
                    <w:rPr>
                      <w:rFonts w:eastAsia="Times New Roman"/>
                    </w:rPr>
                  </w:rPrChange>
                </w:rPr>
                <w:instrText>HYPERLINK "C:\\Users\\ohm\\AppData\\Local\\Temp\\current_document.php?id=9985"</w:instrText>
              </w:r>
            </w:ins>
            <w:ins w:id="20291" w:author="Jens-Rainer Ohm" w:date="2020-05-03T12:19:00Z">
              <w:r w:rsidRPr="001F2932">
                <w:rPr>
                  <w:rFonts w:eastAsia="Times New Roman"/>
                  <w:sz w:val="20"/>
                  <w:rPrChange w:id="20292" w:author="Jens-Rainer Ohm" w:date="2020-05-03T12:23:00Z">
                    <w:rPr>
                      <w:rFonts w:eastAsia="Times New Roman"/>
                    </w:rPr>
                  </w:rPrChange>
                </w:rPr>
                <w:fldChar w:fldCharType="separate"/>
              </w:r>
              <w:r w:rsidRPr="001F2932">
                <w:rPr>
                  <w:rStyle w:val="Hyperlink"/>
                  <w:rFonts w:eastAsia="Times New Roman"/>
                  <w:sz w:val="20"/>
                  <w:rPrChange w:id="20293" w:author="Jens-Rainer Ohm" w:date="2020-05-03T12:23:00Z">
                    <w:rPr>
                      <w:rStyle w:val="Hyperlink"/>
                      <w:rFonts w:eastAsia="Times New Roman"/>
                    </w:rPr>
                  </w:rPrChange>
                </w:rPr>
                <w:t>JVET-R0341</w:t>
              </w:r>
              <w:r w:rsidRPr="001F2932">
                <w:rPr>
                  <w:rFonts w:eastAsia="Times New Roman"/>
                  <w:sz w:val="20"/>
                  <w:rPrChange w:id="2029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9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099F8" w14:textId="77777777" w:rsidR="00130822" w:rsidRPr="001F2932" w:rsidRDefault="00130822">
            <w:pPr>
              <w:jc w:val="left"/>
              <w:rPr>
                <w:ins w:id="20296" w:author="Jens-Rainer Ohm" w:date="2020-05-03T12:19:00Z"/>
                <w:rFonts w:eastAsia="Times New Roman"/>
                <w:sz w:val="20"/>
                <w:rPrChange w:id="20297" w:author="Jens-Rainer Ohm" w:date="2020-05-03T12:23:00Z">
                  <w:rPr>
                    <w:ins w:id="20298" w:author="Jens-Rainer Ohm" w:date="2020-05-03T12:19:00Z"/>
                    <w:rFonts w:eastAsia="Times New Roman"/>
                  </w:rPr>
                </w:rPrChange>
              </w:rPr>
              <w:pPrChange w:id="20299" w:author="Jens-Rainer Ohm" w:date="2020-05-03T12:25:00Z">
                <w:pPr>
                  <w:jc w:val="center"/>
                </w:pPr>
              </w:pPrChange>
            </w:pPr>
            <w:ins w:id="20300" w:author="Jens-Rainer Ohm" w:date="2020-05-03T12:19:00Z">
              <w:r w:rsidRPr="001F2932">
                <w:rPr>
                  <w:rFonts w:eastAsia="Times New Roman"/>
                  <w:sz w:val="20"/>
                  <w:rPrChange w:id="20301" w:author="Jens-Rainer Ohm" w:date="2020-05-03T12:23:00Z">
                    <w:rPr>
                      <w:rFonts w:eastAsia="Times New Roman"/>
                    </w:rPr>
                  </w:rPrChange>
                </w:rPr>
                <w:t>m53344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6F89DE" w14:textId="77777777" w:rsidR="00130822" w:rsidRPr="001F2932" w:rsidRDefault="00130822">
            <w:pPr>
              <w:jc w:val="left"/>
              <w:rPr>
                <w:ins w:id="20303" w:author="Jens-Rainer Ohm" w:date="2020-05-03T12:19:00Z"/>
                <w:rFonts w:eastAsia="Times New Roman"/>
                <w:sz w:val="20"/>
                <w:rPrChange w:id="20304" w:author="Jens-Rainer Ohm" w:date="2020-05-03T12:23:00Z">
                  <w:rPr>
                    <w:ins w:id="20305" w:author="Jens-Rainer Ohm" w:date="2020-05-03T12:19:00Z"/>
                    <w:rFonts w:eastAsia="Times New Roman"/>
                  </w:rPr>
                </w:rPrChange>
              </w:rPr>
            </w:pPr>
            <w:ins w:id="20306" w:author="Jens-Rainer Ohm" w:date="2020-05-03T12:19:00Z">
              <w:r w:rsidRPr="001F2932">
                <w:rPr>
                  <w:rFonts w:eastAsia="Times New Roman"/>
                  <w:sz w:val="20"/>
                  <w:rPrChange w:id="20307" w:author="Jens-Rainer Ohm" w:date="2020-05-03T12:23:00Z">
                    <w:rPr>
                      <w:rFonts w:eastAsia="Times New Roman"/>
                    </w:rPr>
                  </w:rPrChange>
                </w:rPr>
                <w:t>2020-04-05 19:55:19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09147E" w14:textId="77777777" w:rsidR="00130822" w:rsidRPr="001F2932" w:rsidRDefault="00130822">
            <w:pPr>
              <w:jc w:val="left"/>
              <w:rPr>
                <w:ins w:id="20309" w:author="Jens-Rainer Ohm" w:date="2020-05-03T12:19:00Z"/>
                <w:rFonts w:eastAsia="Times New Roman"/>
                <w:sz w:val="20"/>
                <w:rPrChange w:id="20310" w:author="Jens-Rainer Ohm" w:date="2020-05-03T12:23:00Z">
                  <w:rPr>
                    <w:ins w:id="20311" w:author="Jens-Rainer Ohm" w:date="2020-05-03T12:19:00Z"/>
                    <w:rFonts w:eastAsia="Times New Roman"/>
                  </w:rPr>
                </w:rPrChange>
              </w:rPr>
              <w:pPrChange w:id="20312" w:author="Jens-Rainer Ohm" w:date="2020-05-03T12:25:00Z">
                <w:pPr/>
              </w:pPrChange>
            </w:pPr>
            <w:ins w:id="20313" w:author="Jens-Rainer Ohm" w:date="2020-05-03T12:19:00Z">
              <w:r w:rsidRPr="001F2932">
                <w:rPr>
                  <w:rFonts w:eastAsia="Times New Roman"/>
                  <w:sz w:val="20"/>
                  <w:rPrChange w:id="20314" w:author="Jens-Rainer Ohm" w:date="2020-05-03T12:23:00Z">
                    <w:rPr>
                      <w:rFonts w:eastAsia="Times New Roman"/>
                    </w:rPr>
                  </w:rPrChange>
                </w:rPr>
                <w:t>2020-04-05 19:57:02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1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63EF93" w14:textId="77777777" w:rsidR="00130822" w:rsidRPr="001F2932" w:rsidRDefault="00130822">
            <w:pPr>
              <w:jc w:val="left"/>
              <w:rPr>
                <w:ins w:id="20316" w:author="Jens-Rainer Ohm" w:date="2020-05-03T12:19:00Z"/>
                <w:rFonts w:eastAsia="Times New Roman"/>
                <w:sz w:val="20"/>
                <w:rPrChange w:id="20317" w:author="Jens-Rainer Ohm" w:date="2020-05-03T12:23:00Z">
                  <w:rPr>
                    <w:ins w:id="20318" w:author="Jens-Rainer Ohm" w:date="2020-05-03T12:19:00Z"/>
                    <w:rFonts w:eastAsia="Times New Roman"/>
                  </w:rPr>
                </w:rPrChange>
              </w:rPr>
              <w:pPrChange w:id="20319" w:author="Jens-Rainer Ohm" w:date="2020-05-03T12:25:00Z">
                <w:pPr/>
              </w:pPrChange>
            </w:pPr>
            <w:ins w:id="20320" w:author="Jens-Rainer Ohm" w:date="2020-05-03T12:19:00Z">
              <w:r w:rsidRPr="001F2932">
                <w:rPr>
                  <w:rFonts w:eastAsia="Times New Roman"/>
                  <w:sz w:val="20"/>
                  <w:rPrChange w:id="20321" w:author="Jens-Rainer Ohm" w:date="2020-05-03T12:23:00Z">
                    <w:rPr>
                      <w:rFonts w:eastAsia="Times New Roman"/>
                    </w:rPr>
                  </w:rPrChange>
                </w:rPr>
                <w:t>2020-04-05 20:02:15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2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AD763" w14:textId="77777777" w:rsidR="00130822" w:rsidRPr="001F2932" w:rsidRDefault="00130822">
            <w:pPr>
              <w:jc w:val="left"/>
              <w:rPr>
                <w:ins w:id="20323" w:author="Jens-Rainer Ohm" w:date="2020-05-03T12:19:00Z"/>
                <w:rFonts w:eastAsia="Times New Roman"/>
                <w:sz w:val="20"/>
                <w:rPrChange w:id="20324" w:author="Jens-Rainer Ohm" w:date="2020-05-03T12:23:00Z">
                  <w:rPr>
                    <w:ins w:id="20325" w:author="Jens-Rainer Ohm" w:date="2020-05-03T12:19:00Z"/>
                    <w:rFonts w:eastAsia="Times New Roman"/>
                  </w:rPr>
                </w:rPrChange>
              </w:rPr>
              <w:pPrChange w:id="20326" w:author="Jens-Rainer Ohm" w:date="2020-05-03T12:25:00Z">
                <w:pPr/>
              </w:pPrChange>
            </w:pPr>
            <w:ins w:id="20327" w:author="Jens-Rainer Ohm" w:date="2020-05-03T12:19:00Z">
              <w:r w:rsidRPr="001F2932">
                <w:rPr>
                  <w:rFonts w:eastAsia="Times New Roman"/>
                  <w:sz w:val="20"/>
                  <w:rPrChange w:id="20328" w:author="Jens-Rainer Ohm" w:date="2020-05-03T12:23:00Z">
                    <w:rPr>
                      <w:rFonts w:eastAsia="Times New Roman"/>
                    </w:rPr>
                  </w:rPrChange>
                </w:rPr>
                <w:t>AHG9: on constraint flag for local chroma QP control</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2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55A38B" w14:textId="5D4921C3" w:rsidR="00130822" w:rsidRPr="001F2932" w:rsidRDefault="00087326">
            <w:pPr>
              <w:jc w:val="left"/>
              <w:rPr>
                <w:ins w:id="20330" w:author="Jens-Rainer Ohm" w:date="2020-05-03T12:19:00Z"/>
                <w:rFonts w:eastAsia="Times New Roman"/>
                <w:sz w:val="20"/>
                <w:rPrChange w:id="20331" w:author="Jens-Rainer Ohm" w:date="2020-05-03T12:23:00Z">
                  <w:rPr>
                    <w:ins w:id="20332" w:author="Jens-Rainer Ohm" w:date="2020-05-03T12:19:00Z"/>
                    <w:rFonts w:eastAsia="Times New Roman"/>
                  </w:rPr>
                </w:rPrChange>
              </w:rPr>
              <w:pPrChange w:id="20333" w:author="Jens-Rainer Ohm" w:date="2020-05-03T12:25:00Z">
                <w:pPr/>
              </w:pPrChange>
            </w:pPr>
            <w:ins w:id="20334" w:author="Jens-Rainer Ohm" w:date="2020-05-03T12:53:00Z">
              <w:r w:rsidRPr="00087326">
                <w:rPr>
                  <w:sz w:val="20"/>
                  <w:rPrChange w:id="20335" w:author="Jens-Rainer Ohm" w:date="2020-05-03T12:53:00Z">
                    <w:rPr>
                      <w:rStyle w:val="Hyperlink"/>
                      <w:rFonts w:eastAsia="Times New Roman"/>
                    </w:rPr>
                  </w:rPrChange>
                </w:rPr>
                <w:t>P. de Lagrange</w:t>
              </w:r>
            </w:ins>
            <w:ins w:id="20336" w:author="Jens-Rainer Ohm" w:date="2020-05-03T12:19:00Z">
              <w:r w:rsidR="00130822" w:rsidRPr="001F2932">
                <w:rPr>
                  <w:rFonts w:eastAsia="Times New Roman"/>
                  <w:sz w:val="20"/>
                  <w:rPrChange w:id="20337" w:author="Jens-Rainer Ohm" w:date="2020-05-03T12:23:00Z">
                    <w:rPr>
                      <w:rFonts w:eastAsia="Times New Roman"/>
                    </w:rPr>
                  </w:rPrChange>
                </w:rPr>
                <w:t xml:space="preserve">, </w:t>
              </w:r>
            </w:ins>
            <w:ins w:id="20338" w:author="Jens-Rainer Ohm" w:date="2020-05-03T12:53:00Z">
              <w:r w:rsidRPr="00087326">
                <w:rPr>
                  <w:sz w:val="20"/>
                  <w:rPrChange w:id="20339" w:author="Jens-Rainer Ohm" w:date="2020-05-03T12:53:00Z">
                    <w:rPr>
                      <w:rStyle w:val="Hyperlink"/>
                      <w:rFonts w:eastAsia="Times New Roman"/>
                    </w:rPr>
                  </w:rPrChange>
                </w:rPr>
                <w:t>K. Naser</w:t>
              </w:r>
            </w:ins>
            <w:ins w:id="20340" w:author="Jens-Rainer Ohm" w:date="2020-05-03T12:19:00Z">
              <w:r w:rsidR="00130822" w:rsidRPr="001F2932">
                <w:rPr>
                  <w:rFonts w:eastAsia="Times New Roman"/>
                  <w:sz w:val="20"/>
                  <w:rPrChange w:id="20341" w:author="Jens-Rainer Ohm" w:date="2020-05-03T12:23:00Z">
                    <w:rPr>
                      <w:rFonts w:eastAsia="Times New Roman"/>
                    </w:rPr>
                  </w:rPrChange>
                </w:rPr>
                <w:t xml:space="preserve">, </w:t>
              </w:r>
            </w:ins>
            <w:ins w:id="20342" w:author="Jens-Rainer Ohm" w:date="2020-05-03T12:53:00Z">
              <w:r w:rsidRPr="00087326">
                <w:rPr>
                  <w:sz w:val="20"/>
                  <w:rPrChange w:id="20343" w:author="Jens-Rainer Ohm" w:date="2020-05-03T12:53:00Z">
                    <w:rPr>
                      <w:rStyle w:val="Hyperlink"/>
                      <w:rFonts w:eastAsia="Times New Roman"/>
                    </w:rPr>
                  </w:rPrChange>
                </w:rPr>
                <w:t>P. Bordes</w:t>
              </w:r>
            </w:ins>
            <w:ins w:id="20344" w:author="Jens-Rainer Ohm" w:date="2020-05-03T12:19:00Z">
              <w:r w:rsidR="00130822" w:rsidRPr="001F2932">
                <w:rPr>
                  <w:rFonts w:eastAsia="Times New Roman"/>
                  <w:sz w:val="20"/>
                  <w:rPrChange w:id="20345" w:author="Jens-Rainer Ohm" w:date="2020-05-03T12:23:00Z">
                    <w:rPr>
                      <w:rFonts w:eastAsia="Times New Roman"/>
                    </w:rPr>
                  </w:rPrChange>
                </w:rPr>
                <w:t xml:space="preserve">, </w:t>
              </w:r>
            </w:ins>
            <w:ins w:id="20346" w:author="Jens-Rainer Ohm" w:date="2020-05-03T12:53:00Z">
              <w:r w:rsidRPr="00087326">
                <w:rPr>
                  <w:sz w:val="20"/>
                  <w:rPrChange w:id="20347" w:author="Jens-Rainer Ohm" w:date="2020-05-03T12:53:00Z">
                    <w:rPr>
                      <w:rStyle w:val="Hyperlink"/>
                      <w:rFonts w:eastAsia="Times New Roman"/>
                    </w:rPr>
                  </w:rPrChange>
                </w:rPr>
                <w:t>F. Le L</w:t>
              </w:r>
            </w:ins>
            <w:ins w:id="20348" w:author="Jens-Rainer Ohm" w:date="2020-05-03T13:32:00Z">
              <w:r w:rsidR="00843591">
                <w:rPr>
                  <w:sz w:val="20"/>
                </w:rPr>
                <w:t>é</w:t>
              </w:r>
            </w:ins>
            <w:ins w:id="20349" w:author="Jens-Rainer Ohm" w:date="2020-05-03T12:53:00Z">
              <w:r w:rsidRPr="00087326">
                <w:rPr>
                  <w:sz w:val="20"/>
                  <w:rPrChange w:id="20350" w:author="Jens-Rainer Ohm" w:date="2020-05-03T12:53:00Z">
                    <w:rPr>
                      <w:rStyle w:val="Hyperlink"/>
                      <w:rFonts w:eastAsia="Times New Roman"/>
                    </w:rPr>
                  </w:rPrChange>
                </w:rPr>
                <w:t>annec (InterDigital)</w:t>
              </w:r>
            </w:ins>
          </w:p>
        </w:tc>
      </w:tr>
      <w:tr w:rsidR="00130822" w14:paraId="2678C28E" w14:textId="77777777" w:rsidTr="001F2932">
        <w:trPr>
          <w:tblCellSpacing w:w="15" w:type="dxa"/>
          <w:ins w:id="20351" w:author="Jens-Rainer Ohm" w:date="2020-05-03T12:19:00Z"/>
          <w:trPrChange w:id="2035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5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C1FE8" w14:textId="12EDA899" w:rsidR="00130822" w:rsidRPr="001F2932" w:rsidRDefault="00130822">
            <w:pPr>
              <w:jc w:val="left"/>
              <w:rPr>
                <w:ins w:id="20354" w:author="Jens-Rainer Ohm" w:date="2020-05-03T12:19:00Z"/>
                <w:rFonts w:eastAsia="Times New Roman"/>
                <w:sz w:val="20"/>
                <w:szCs w:val="24"/>
                <w:rPrChange w:id="20355" w:author="Jens-Rainer Ohm" w:date="2020-05-03T12:23:00Z">
                  <w:rPr>
                    <w:ins w:id="20356" w:author="Jens-Rainer Ohm" w:date="2020-05-03T12:19:00Z"/>
                    <w:rFonts w:eastAsia="Times New Roman"/>
                    <w:sz w:val="24"/>
                    <w:szCs w:val="24"/>
                  </w:rPr>
                </w:rPrChange>
              </w:rPr>
              <w:pPrChange w:id="20357" w:author="Jens-Rainer Ohm" w:date="2020-05-03T12:25:00Z">
                <w:pPr>
                  <w:jc w:val="center"/>
                </w:pPr>
              </w:pPrChange>
            </w:pPr>
            <w:ins w:id="20358" w:author="Jens-Rainer Ohm" w:date="2020-05-03T12:19:00Z">
              <w:r w:rsidRPr="001F2932">
                <w:rPr>
                  <w:rFonts w:eastAsia="Times New Roman"/>
                  <w:sz w:val="20"/>
                  <w:rPrChange w:id="20359" w:author="Jens-Rainer Ohm" w:date="2020-05-03T12:23:00Z">
                    <w:rPr>
                      <w:rFonts w:eastAsia="Times New Roman"/>
                    </w:rPr>
                  </w:rPrChange>
                </w:rPr>
                <w:fldChar w:fldCharType="begin"/>
              </w:r>
            </w:ins>
            <w:ins w:id="20360" w:author="Jens-Rainer Ohm" w:date="2020-05-03T12:20:00Z">
              <w:r w:rsidRPr="001F2932">
                <w:rPr>
                  <w:rFonts w:eastAsia="Times New Roman"/>
                  <w:sz w:val="20"/>
                  <w:rPrChange w:id="20361" w:author="Jens-Rainer Ohm" w:date="2020-05-03T12:23:00Z">
                    <w:rPr>
                      <w:rFonts w:eastAsia="Times New Roman"/>
                    </w:rPr>
                  </w:rPrChange>
                </w:rPr>
                <w:instrText>HYPERLINK "C:\\Users\\ohm\\AppData\\Local\\Temp\\current_document.php?id=9986"</w:instrText>
              </w:r>
            </w:ins>
            <w:ins w:id="20362" w:author="Jens-Rainer Ohm" w:date="2020-05-03T12:19:00Z">
              <w:r w:rsidRPr="001F2932">
                <w:rPr>
                  <w:rFonts w:eastAsia="Times New Roman"/>
                  <w:sz w:val="20"/>
                  <w:rPrChange w:id="20363" w:author="Jens-Rainer Ohm" w:date="2020-05-03T12:23:00Z">
                    <w:rPr>
                      <w:rFonts w:eastAsia="Times New Roman"/>
                    </w:rPr>
                  </w:rPrChange>
                </w:rPr>
                <w:fldChar w:fldCharType="separate"/>
              </w:r>
              <w:r w:rsidRPr="001F2932">
                <w:rPr>
                  <w:rStyle w:val="Hyperlink"/>
                  <w:rFonts w:eastAsia="Times New Roman"/>
                  <w:sz w:val="20"/>
                  <w:rPrChange w:id="20364" w:author="Jens-Rainer Ohm" w:date="2020-05-03T12:23:00Z">
                    <w:rPr>
                      <w:rStyle w:val="Hyperlink"/>
                      <w:rFonts w:eastAsia="Times New Roman"/>
                    </w:rPr>
                  </w:rPrChange>
                </w:rPr>
                <w:t>JVET-R0342</w:t>
              </w:r>
              <w:r w:rsidRPr="001F2932">
                <w:rPr>
                  <w:rFonts w:eastAsia="Times New Roman"/>
                  <w:sz w:val="20"/>
                  <w:rPrChange w:id="2036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6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E0F760" w14:textId="77777777" w:rsidR="00130822" w:rsidRPr="001F2932" w:rsidRDefault="00130822">
            <w:pPr>
              <w:jc w:val="left"/>
              <w:rPr>
                <w:ins w:id="20367" w:author="Jens-Rainer Ohm" w:date="2020-05-03T12:19:00Z"/>
                <w:rFonts w:eastAsia="Times New Roman"/>
                <w:sz w:val="20"/>
                <w:rPrChange w:id="20368" w:author="Jens-Rainer Ohm" w:date="2020-05-03T12:23:00Z">
                  <w:rPr>
                    <w:ins w:id="20369" w:author="Jens-Rainer Ohm" w:date="2020-05-03T12:19:00Z"/>
                    <w:rFonts w:eastAsia="Times New Roman"/>
                  </w:rPr>
                </w:rPrChange>
              </w:rPr>
              <w:pPrChange w:id="20370" w:author="Jens-Rainer Ohm" w:date="2020-05-03T12:25:00Z">
                <w:pPr>
                  <w:jc w:val="center"/>
                </w:pPr>
              </w:pPrChange>
            </w:pPr>
            <w:ins w:id="20371" w:author="Jens-Rainer Ohm" w:date="2020-05-03T12:19:00Z">
              <w:r w:rsidRPr="001F2932">
                <w:rPr>
                  <w:rFonts w:eastAsia="Times New Roman"/>
                  <w:sz w:val="20"/>
                  <w:rPrChange w:id="20372" w:author="Jens-Rainer Ohm" w:date="2020-05-03T12:23:00Z">
                    <w:rPr>
                      <w:rFonts w:eastAsia="Times New Roman"/>
                    </w:rPr>
                  </w:rPrChange>
                </w:rPr>
                <w:t>m53345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7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7EED85" w14:textId="77777777" w:rsidR="00130822" w:rsidRPr="001F2932" w:rsidRDefault="00130822">
            <w:pPr>
              <w:jc w:val="left"/>
              <w:rPr>
                <w:ins w:id="20374" w:author="Jens-Rainer Ohm" w:date="2020-05-03T12:19:00Z"/>
                <w:rFonts w:eastAsia="Times New Roman"/>
                <w:sz w:val="20"/>
                <w:rPrChange w:id="20375" w:author="Jens-Rainer Ohm" w:date="2020-05-03T12:23:00Z">
                  <w:rPr>
                    <w:ins w:id="20376" w:author="Jens-Rainer Ohm" w:date="2020-05-03T12:19:00Z"/>
                    <w:rFonts w:eastAsia="Times New Roman"/>
                  </w:rPr>
                </w:rPrChange>
              </w:rPr>
            </w:pPr>
            <w:ins w:id="20377" w:author="Jens-Rainer Ohm" w:date="2020-05-03T12:19:00Z">
              <w:r w:rsidRPr="001F2932">
                <w:rPr>
                  <w:rFonts w:eastAsia="Times New Roman"/>
                  <w:sz w:val="20"/>
                  <w:rPrChange w:id="20378" w:author="Jens-Rainer Ohm" w:date="2020-05-03T12:23:00Z">
                    <w:rPr>
                      <w:rFonts w:eastAsia="Times New Roman"/>
                    </w:rPr>
                  </w:rPrChange>
                </w:rPr>
                <w:t>2020-04-05 20:17:50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B0ABD" w14:textId="77777777" w:rsidR="00130822" w:rsidRPr="001F2932" w:rsidRDefault="00130822">
            <w:pPr>
              <w:jc w:val="left"/>
              <w:rPr>
                <w:ins w:id="20380" w:author="Jens-Rainer Ohm" w:date="2020-05-03T12:19:00Z"/>
                <w:rFonts w:eastAsia="Times New Roman"/>
                <w:sz w:val="20"/>
                <w:rPrChange w:id="20381" w:author="Jens-Rainer Ohm" w:date="2020-05-03T12:23:00Z">
                  <w:rPr>
                    <w:ins w:id="20382" w:author="Jens-Rainer Ohm" w:date="2020-05-03T12:19:00Z"/>
                    <w:rFonts w:eastAsia="Times New Roman"/>
                  </w:rPr>
                </w:rPrChange>
              </w:rPr>
              <w:pPrChange w:id="20383" w:author="Jens-Rainer Ohm" w:date="2020-05-03T12:25:00Z">
                <w:pPr/>
              </w:pPrChange>
            </w:pPr>
            <w:ins w:id="20384" w:author="Jens-Rainer Ohm" w:date="2020-05-03T12:19:00Z">
              <w:r w:rsidRPr="001F2932">
                <w:rPr>
                  <w:rFonts w:eastAsia="Times New Roman"/>
                  <w:sz w:val="20"/>
                  <w:rPrChange w:id="20385" w:author="Jens-Rainer Ohm" w:date="2020-05-03T12:23:00Z">
                    <w:rPr>
                      <w:rFonts w:eastAsia="Times New Roman"/>
                    </w:rPr>
                  </w:rPrChange>
                </w:rPr>
                <w:t>2020-04-11 21:05:23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7E594" w14:textId="77777777" w:rsidR="00130822" w:rsidRPr="001F2932" w:rsidRDefault="00130822">
            <w:pPr>
              <w:jc w:val="left"/>
              <w:rPr>
                <w:ins w:id="20387" w:author="Jens-Rainer Ohm" w:date="2020-05-03T12:19:00Z"/>
                <w:rFonts w:eastAsia="Times New Roman"/>
                <w:sz w:val="20"/>
                <w:rPrChange w:id="20388" w:author="Jens-Rainer Ohm" w:date="2020-05-03T12:23:00Z">
                  <w:rPr>
                    <w:ins w:id="20389" w:author="Jens-Rainer Ohm" w:date="2020-05-03T12:19:00Z"/>
                    <w:rFonts w:eastAsia="Times New Roman"/>
                  </w:rPr>
                </w:rPrChange>
              </w:rPr>
              <w:pPrChange w:id="20390" w:author="Jens-Rainer Ohm" w:date="2020-05-03T12:25:00Z">
                <w:pPr/>
              </w:pPrChange>
            </w:pPr>
            <w:ins w:id="20391" w:author="Jens-Rainer Ohm" w:date="2020-05-03T12:19:00Z">
              <w:r w:rsidRPr="001F2932">
                <w:rPr>
                  <w:rFonts w:eastAsia="Times New Roman"/>
                  <w:sz w:val="20"/>
                  <w:rPrChange w:id="20392" w:author="Jens-Rainer Ohm" w:date="2020-05-03T12:23:00Z">
                    <w:rPr>
                      <w:rFonts w:eastAsia="Times New Roman"/>
                    </w:rPr>
                  </w:rPrChange>
                </w:rPr>
                <w:t>2020-04-11 21:05:23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9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7F2E57" w14:textId="77777777" w:rsidR="00130822" w:rsidRPr="001F2932" w:rsidRDefault="00130822">
            <w:pPr>
              <w:jc w:val="left"/>
              <w:rPr>
                <w:ins w:id="20394" w:author="Jens-Rainer Ohm" w:date="2020-05-03T12:19:00Z"/>
                <w:rFonts w:eastAsia="Times New Roman"/>
                <w:sz w:val="20"/>
                <w:rPrChange w:id="20395" w:author="Jens-Rainer Ohm" w:date="2020-05-03T12:23:00Z">
                  <w:rPr>
                    <w:ins w:id="20396" w:author="Jens-Rainer Ohm" w:date="2020-05-03T12:19:00Z"/>
                    <w:rFonts w:eastAsia="Times New Roman"/>
                  </w:rPr>
                </w:rPrChange>
              </w:rPr>
              <w:pPrChange w:id="20397" w:author="Jens-Rainer Ohm" w:date="2020-05-03T12:25:00Z">
                <w:pPr/>
              </w:pPrChange>
            </w:pPr>
            <w:ins w:id="20398" w:author="Jens-Rainer Ohm" w:date="2020-05-03T12:19:00Z">
              <w:r w:rsidRPr="001F2932">
                <w:rPr>
                  <w:rFonts w:eastAsia="Times New Roman"/>
                  <w:sz w:val="20"/>
                  <w:rPrChange w:id="20399" w:author="Jens-Rainer Ohm" w:date="2020-05-03T12:23:00Z">
                    <w:rPr>
                      <w:rFonts w:eastAsia="Times New Roman"/>
                    </w:rPr>
                  </w:rPrChange>
                </w:rPr>
                <w:t>AHG9: A Summary of Proposals Related to HRD</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0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2195B2" w14:textId="5944E909" w:rsidR="00130822" w:rsidRPr="001F2932" w:rsidRDefault="00087326">
            <w:pPr>
              <w:jc w:val="left"/>
              <w:rPr>
                <w:ins w:id="20401" w:author="Jens-Rainer Ohm" w:date="2020-05-03T12:19:00Z"/>
                <w:rFonts w:eastAsia="Times New Roman"/>
                <w:sz w:val="20"/>
                <w:rPrChange w:id="20402" w:author="Jens-Rainer Ohm" w:date="2020-05-03T12:23:00Z">
                  <w:rPr>
                    <w:ins w:id="20403" w:author="Jens-Rainer Ohm" w:date="2020-05-03T12:19:00Z"/>
                    <w:rFonts w:eastAsia="Times New Roman"/>
                  </w:rPr>
                </w:rPrChange>
              </w:rPr>
              <w:pPrChange w:id="20404" w:author="Jens-Rainer Ohm" w:date="2020-05-03T12:25:00Z">
                <w:pPr/>
              </w:pPrChange>
            </w:pPr>
            <w:ins w:id="20405" w:author="Jens-Rainer Ohm" w:date="2020-05-03T12:53:00Z">
              <w:r w:rsidRPr="00087326">
                <w:rPr>
                  <w:sz w:val="20"/>
                  <w:rPrChange w:id="20406" w:author="Jens-Rainer Ohm" w:date="2020-05-03T12:53:00Z">
                    <w:rPr>
                      <w:rStyle w:val="Hyperlink"/>
                      <w:rFonts w:eastAsia="Times New Roman"/>
                    </w:rPr>
                  </w:rPrChange>
                </w:rPr>
                <w:t>S. Deshpande (Sharp)</w:t>
              </w:r>
            </w:ins>
          </w:p>
        </w:tc>
      </w:tr>
      <w:tr w:rsidR="00130822" w14:paraId="15FC47DB" w14:textId="77777777" w:rsidTr="001F2932">
        <w:trPr>
          <w:tblCellSpacing w:w="15" w:type="dxa"/>
          <w:ins w:id="20407" w:author="Jens-Rainer Ohm" w:date="2020-05-03T12:19:00Z"/>
          <w:trPrChange w:id="2040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0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CC82DA" w14:textId="727E7055" w:rsidR="00130822" w:rsidRPr="001F2932" w:rsidRDefault="00130822">
            <w:pPr>
              <w:jc w:val="left"/>
              <w:rPr>
                <w:ins w:id="20410" w:author="Jens-Rainer Ohm" w:date="2020-05-03T12:19:00Z"/>
                <w:rFonts w:eastAsia="Times New Roman"/>
                <w:sz w:val="20"/>
                <w:szCs w:val="24"/>
                <w:rPrChange w:id="20411" w:author="Jens-Rainer Ohm" w:date="2020-05-03T12:23:00Z">
                  <w:rPr>
                    <w:ins w:id="20412" w:author="Jens-Rainer Ohm" w:date="2020-05-03T12:19:00Z"/>
                    <w:rFonts w:eastAsia="Times New Roman"/>
                    <w:sz w:val="24"/>
                    <w:szCs w:val="24"/>
                  </w:rPr>
                </w:rPrChange>
              </w:rPr>
              <w:pPrChange w:id="20413" w:author="Jens-Rainer Ohm" w:date="2020-05-03T12:25:00Z">
                <w:pPr>
                  <w:jc w:val="center"/>
                </w:pPr>
              </w:pPrChange>
            </w:pPr>
            <w:ins w:id="20414" w:author="Jens-Rainer Ohm" w:date="2020-05-03T12:19:00Z">
              <w:r w:rsidRPr="001F2932">
                <w:rPr>
                  <w:rFonts w:eastAsia="Times New Roman"/>
                  <w:sz w:val="20"/>
                  <w:rPrChange w:id="20415" w:author="Jens-Rainer Ohm" w:date="2020-05-03T12:23:00Z">
                    <w:rPr>
                      <w:rFonts w:eastAsia="Times New Roman"/>
                    </w:rPr>
                  </w:rPrChange>
                </w:rPr>
                <w:fldChar w:fldCharType="begin"/>
              </w:r>
            </w:ins>
            <w:ins w:id="20416" w:author="Jens-Rainer Ohm" w:date="2020-05-03T12:20:00Z">
              <w:r w:rsidRPr="001F2932">
                <w:rPr>
                  <w:rFonts w:eastAsia="Times New Roman"/>
                  <w:sz w:val="20"/>
                  <w:rPrChange w:id="20417" w:author="Jens-Rainer Ohm" w:date="2020-05-03T12:23:00Z">
                    <w:rPr>
                      <w:rFonts w:eastAsia="Times New Roman"/>
                    </w:rPr>
                  </w:rPrChange>
                </w:rPr>
                <w:instrText>HYPERLINK "C:\\Users\\ohm\\AppData\\Local\\Temp\\current_document.php?id=9987"</w:instrText>
              </w:r>
            </w:ins>
            <w:ins w:id="20418" w:author="Jens-Rainer Ohm" w:date="2020-05-03T12:19:00Z">
              <w:r w:rsidRPr="001F2932">
                <w:rPr>
                  <w:rFonts w:eastAsia="Times New Roman"/>
                  <w:sz w:val="20"/>
                  <w:rPrChange w:id="20419" w:author="Jens-Rainer Ohm" w:date="2020-05-03T12:23:00Z">
                    <w:rPr>
                      <w:rFonts w:eastAsia="Times New Roman"/>
                    </w:rPr>
                  </w:rPrChange>
                </w:rPr>
                <w:fldChar w:fldCharType="separate"/>
              </w:r>
              <w:r w:rsidRPr="001F2932">
                <w:rPr>
                  <w:rStyle w:val="Hyperlink"/>
                  <w:rFonts w:eastAsia="Times New Roman"/>
                  <w:sz w:val="20"/>
                  <w:rPrChange w:id="20420" w:author="Jens-Rainer Ohm" w:date="2020-05-03T12:23:00Z">
                    <w:rPr>
                      <w:rStyle w:val="Hyperlink"/>
                      <w:rFonts w:eastAsia="Times New Roman"/>
                    </w:rPr>
                  </w:rPrChange>
                </w:rPr>
                <w:t>JVET-R0343</w:t>
              </w:r>
              <w:r w:rsidRPr="001F2932">
                <w:rPr>
                  <w:rFonts w:eastAsia="Times New Roman"/>
                  <w:sz w:val="20"/>
                  <w:rPrChange w:id="2042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2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4A0B1" w14:textId="77777777" w:rsidR="00130822" w:rsidRPr="001F2932" w:rsidRDefault="00130822">
            <w:pPr>
              <w:jc w:val="left"/>
              <w:rPr>
                <w:ins w:id="20423" w:author="Jens-Rainer Ohm" w:date="2020-05-03T12:19:00Z"/>
                <w:rFonts w:eastAsia="Times New Roman"/>
                <w:sz w:val="20"/>
                <w:rPrChange w:id="20424" w:author="Jens-Rainer Ohm" w:date="2020-05-03T12:23:00Z">
                  <w:rPr>
                    <w:ins w:id="20425" w:author="Jens-Rainer Ohm" w:date="2020-05-03T12:19:00Z"/>
                    <w:rFonts w:eastAsia="Times New Roman"/>
                  </w:rPr>
                </w:rPrChange>
              </w:rPr>
              <w:pPrChange w:id="20426" w:author="Jens-Rainer Ohm" w:date="2020-05-03T12:25:00Z">
                <w:pPr>
                  <w:jc w:val="center"/>
                </w:pPr>
              </w:pPrChange>
            </w:pPr>
            <w:ins w:id="20427" w:author="Jens-Rainer Ohm" w:date="2020-05-03T12:19:00Z">
              <w:r w:rsidRPr="001F2932">
                <w:rPr>
                  <w:rFonts w:eastAsia="Times New Roman"/>
                  <w:sz w:val="20"/>
                  <w:rPrChange w:id="20428" w:author="Jens-Rainer Ohm" w:date="2020-05-03T12:23:00Z">
                    <w:rPr>
                      <w:rFonts w:eastAsia="Times New Roman"/>
                    </w:rPr>
                  </w:rPrChange>
                </w:rPr>
                <w:t>m53347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2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56253" w14:textId="77777777" w:rsidR="00130822" w:rsidRPr="001F2932" w:rsidRDefault="00130822">
            <w:pPr>
              <w:jc w:val="left"/>
              <w:rPr>
                <w:ins w:id="20430" w:author="Jens-Rainer Ohm" w:date="2020-05-03T12:19:00Z"/>
                <w:rFonts w:eastAsia="Times New Roman"/>
                <w:sz w:val="20"/>
                <w:rPrChange w:id="20431" w:author="Jens-Rainer Ohm" w:date="2020-05-03T12:23:00Z">
                  <w:rPr>
                    <w:ins w:id="20432" w:author="Jens-Rainer Ohm" w:date="2020-05-03T12:19:00Z"/>
                    <w:rFonts w:eastAsia="Times New Roman"/>
                  </w:rPr>
                </w:rPrChange>
              </w:rPr>
            </w:pPr>
            <w:ins w:id="20433" w:author="Jens-Rainer Ohm" w:date="2020-05-03T12:19:00Z">
              <w:r w:rsidRPr="001F2932">
                <w:rPr>
                  <w:rFonts w:eastAsia="Times New Roman"/>
                  <w:sz w:val="20"/>
                  <w:rPrChange w:id="20434" w:author="Jens-Rainer Ohm" w:date="2020-05-03T12:23:00Z">
                    <w:rPr>
                      <w:rFonts w:eastAsia="Times New Roman"/>
                    </w:rPr>
                  </w:rPrChange>
                </w:rPr>
                <w:t>2020-04-05 21:11:30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3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A9C13A" w14:textId="77777777" w:rsidR="00130822" w:rsidRPr="001F2932" w:rsidRDefault="00130822">
            <w:pPr>
              <w:jc w:val="left"/>
              <w:rPr>
                <w:ins w:id="20436" w:author="Jens-Rainer Ohm" w:date="2020-05-03T12:19:00Z"/>
                <w:rFonts w:eastAsia="Times New Roman"/>
                <w:sz w:val="20"/>
                <w:rPrChange w:id="20437" w:author="Jens-Rainer Ohm" w:date="2020-05-03T12:23:00Z">
                  <w:rPr>
                    <w:ins w:id="20438" w:author="Jens-Rainer Ohm" w:date="2020-05-03T12:19:00Z"/>
                    <w:rFonts w:eastAsia="Times New Roman"/>
                  </w:rPr>
                </w:rPrChange>
              </w:rPr>
              <w:pPrChange w:id="20439" w:author="Jens-Rainer Ohm" w:date="2020-05-03T12:25:00Z">
                <w:pPr/>
              </w:pPrChange>
            </w:pPr>
            <w:ins w:id="20440" w:author="Jens-Rainer Ohm" w:date="2020-05-03T12:19:00Z">
              <w:r w:rsidRPr="001F2932">
                <w:rPr>
                  <w:rFonts w:eastAsia="Times New Roman"/>
                  <w:sz w:val="20"/>
                  <w:rPrChange w:id="20441" w:author="Jens-Rainer Ohm" w:date="2020-05-03T12:23:00Z">
                    <w:rPr>
                      <w:rFonts w:eastAsia="Times New Roman"/>
                    </w:rPr>
                  </w:rPrChange>
                </w:rPr>
                <w:t>2020-04-06 00:10:20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6694F4" w14:textId="77777777" w:rsidR="00130822" w:rsidRPr="001F2932" w:rsidRDefault="00130822">
            <w:pPr>
              <w:jc w:val="left"/>
              <w:rPr>
                <w:ins w:id="20443" w:author="Jens-Rainer Ohm" w:date="2020-05-03T12:19:00Z"/>
                <w:rFonts w:eastAsia="Times New Roman"/>
                <w:sz w:val="20"/>
                <w:rPrChange w:id="20444" w:author="Jens-Rainer Ohm" w:date="2020-05-03T12:23:00Z">
                  <w:rPr>
                    <w:ins w:id="20445" w:author="Jens-Rainer Ohm" w:date="2020-05-03T12:19:00Z"/>
                    <w:rFonts w:eastAsia="Times New Roman"/>
                  </w:rPr>
                </w:rPrChange>
              </w:rPr>
              <w:pPrChange w:id="20446" w:author="Jens-Rainer Ohm" w:date="2020-05-03T12:25:00Z">
                <w:pPr/>
              </w:pPrChange>
            </w:pPr>
            <w:ins w:id="20447" w:author="Jens-Rainer Ohm" w:date="2020-05-03T12:19:00Z">
              <w:r w:rsidRPr="001F2932">
                <w:rPr>
                  <w:rFonts w:eastAsia="Times New Roman"/>
                  <w:sz w:val="20"/>
                  <w:rPrChange w:id="20448" w:author="Jens-Rainer Ohm" w:date="2020-05-03T12:23:00Z">
                    <w:rPr>
                      <w:rFonts w:eastAsia="Times New Roman"/>
                    </w:rPr>
                  </w:rPrChange>
                </w:rPr>
                <w:t>2020-04-06 23:16:03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4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D280A" w14:textId="77777777" w:rsidR="00130822" w:rsidRPr="001F2932" w:rsidRDefault="00130822">
            <w:pPr>
              <w:jc w:val="left"/>
              <w:rPr>
                <w:ins w:id="20450" w:author="Jens-Rainer Ohm" w:date="2020-05-03T12:19:00Z"/>
                <w:rFonts w:eastAsia="Times New Roman"/>
                <w:sz w:val="20"/>
                <w:rPrChange w:id="20451" w:author="Jens-Rainer Ohm" w:date="2020-05-03T12:23:00Z">
                  <w:rPr>
                    <w:ins w:id="20452" w:author="Jens-Rainer Ohm" w:date="2020-05-03T12:19:00Z"/>
                    <w:rFonts w:eastAsia="Times New Roman"/>
                  </w:rPr>
                </w:rPrChange>
              </w:rPr>
              <w:pPrChange w:id="20453" w:author="Jens-Rainer Ohm" w:date="2020-05-03T12:25:00Z">
                <w:pPr/>
              </w:pPrChange>
            </w:pPr>
            <w:ins w:id="20454" w:author="Jens-Rainer Ohm" w:date="2020-05-03T12:19:00Z">
              <w:r w:rsidRPr="001F2932">
                <w:rPr>
                  <w:rFonts w:eastAsia="Times New Roman"/>
                  <w:sz w:val="20"/>
                  <w:rPrChange w:id="20455" w:author="Jens-Rainer Ohm" w:date="2020-05-03T12:23:00Z">
                    <w:rPr>
                      <w:rFonts w:eastAsia="Times New Roman"/>
                    </w:rPr>
                  </w:rPrChange>
                </w:rPr>
                <w:t>AHG9: A summary of proposals on parameter sets cleanups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5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5C179" w14:textId="7DE550F9" w:rsidR="00130822" w:rsidRPr="001F2932" w:rsidRDefault="00087326">
            <w:pPr>
              <w:jc w:val="left"/>
              <w:rPr>
                <w:ins w:id="20457" w:author="Jens-Rainer Ohm" w:date="2020-05-03T12:19:00Z"/>
                <w:rFonts w:eastAsia="Times New Roman"/>
                <w:sz w:val="20"/>
                <w:rPrChange w:id="20458" w:author="Jens-Rainer Ohm" w:date="2020-05-03T12:23:00Z">
                  <w:rPr>
                    <w:ins w:id="20459" w:author="Jens-Rainer Ohm" w:date="2020-05-03T12:19:00Z"/>
                    <w:rFonts w:eastAsia="Times New Roman"/>
                  </w:rPr>
                </w:rPrChange>
              </w:rPr>
              <w:pPrChange w:id="20460" w:author="Jens-Rainer Ohm" w:date="2020-05-03T12:25:00Z">
                <w:pPr/>
              </w:pPrChange>
            </w:pPr>
            <w:ins w:id="20461" w:author="Jens-Rainer Ohm" w:date="2020-05-03T12:53:00Z">
              <w:r w:rsidRPr="00087326">
                <w:rPr>
                  <w:sz w:val="20"/>
                  <w:rPrChange w:id="20462" w:author="Jens-Rainer Ohm" w:date="2020-05-03T12:53:00Z">
                    <w:rPr>
                      <w:rStyle w:val="Hyperlink"/>
                      <w:rFonts w:eastAsia="Times New Roman"/>
                    </w:rPr>
                  </w:rPrChange>
                </w:rPr>
                <w:t>Hendry (LGE)</w:t>
              </w:r>
            </w:ins>
          </w:p>
        </w:tc>
      </w:tr>
      <w:tr w:rsidR="00130822" w14:paraId="5861E2AE" w14:textId="77777777" w:rsidTr="001F2932">
        <w:trPr>
          <w:tblCellSpacing w:w="15" w:type="dxa"/>
          <w:ins w:id="20463" w:author="Jens-Rainer Ohm" w:date="2020-05-03T12:19:00Z"/>
          <w:trPrChange w:id="2046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6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D4AA5" w14:textId="11E33423" w:rsidR="00130822" w:rsidRPr="001F2932" w:rsidRDefault="00130822">
            <w:pPr>
              <w:jc w:val="left"/>
              <w:rPr>
                <w:ins w:id="20466" w:author="Jens-Rainer Ohm" w:date="2020-05-03T12:19:00Z"/>
                <w:rFonts w:eastAsia="Times New Roman"/>
                <w:sz w:val="20"/>
                <w:szCs w:val="24"/>
                <w:rPrChange w:id="20467" w:author="Jens-Rainer Ohm" w:date="2020-05-03T12:23:00Z">
                  <w:rPr>
                    <w:ins w:id="20468" w:author="Jens-Rainer Ohm" w:date="2020-05-03T12:19:00Z"/>
                    <w:rFonts w:eastAsia="Times New Roman"/>
                    <w:sz w:val="24"/>
                    <w:szCs w:val="24"/>
                  </w:rPr>
                </w:rPrChange>
              </w:rPr>
              <w:pPrChange w:id="20469" w:author="Jens-Rainer Ohm" w:date="2020-05-03T12:25:00Z">
                <w:pPr>
                  <w:jc w:val="center"/>
                </w:pPr>
              </w:pPrChange>
            </w:pPr>
            <w:ins w:id="20470" w:author="Jens-Rainer Ohm" w:date="2020-05-03T12:19:00Z">
              <w:r w:rsidRPr="001F2932">
                <w:rPr>
                  <w:rFonts w:eastAsia="Times New Roman"/>
                  <w:sz w:val="20"/>
                  <w:rPrChange w:id="20471" w:author="Jens-Rainer Ohm" w:date="2020-05-03T12:23:00Z">
                    <w:rPr>
                      <w:rFonts w:eastAsia="Times New Roman"/>
                    </w:rPr>
                  </w:rPrChange>
                </w:rPr>
                <w:fldChar w:fldCharType="begin"/>
              </w:r>
            </w:ins>
            <w:ins w:id="20472" w:author="Jens-Rainer Ohm" w:date="2020-05-03T12:20:00Z">
              <w:r w:rsidRPr="001F2932">
                <w:rPr>
                  <w:rFonts w:eastAsia="Times New Roman"/>
                  <w:sz w:val="20"/>
                  <w:rPrChange w:id="20473" w:author="Jens-Rainer Ohm" w:date="2020-05-03T12:23:00Z">
                    <w:rPr>
                      <w:rFonts w:eastAsia="Times New Roman"/>
                    </w:rPr>
                  </w:rPrChange>
                </w:rPr>
                <w:instrText>HYPERLINK "C:\\Users\\ohm\\AppData\\Local\\Temp\\current_document.php?id=9988"</w:instrText>
              </w:r>
            </w:ins>
            <w:ins w:id="20474" w:author="Jens-Rainer Ohm" w:date="2020-05-03T12:19:00Z">
              <w:r w:rsidRPr="001F2932">
                <w:rPr>
                  <w:rFonts w:eastAsia="Times New Roman"/>
                  <w:sz w:val="20"/>
                  <w:rPrChange w:id="20475" w:author="Jens-Rainer Ohm" w:date="2020-05-03T12:23:00Z">
                    <w:rPr>
                      <w:rFonts w:eastAsia="Times New Roman"/>
                    </w:rPr>
                  </w:rPrChange>
                </w:rPr>
                <w:fldChar w:fldCharType="separate"/>
              </w:r>
              <w:r w:rsidRPr="001F2932">
                <w:rPr>
                  <w:rStyle w:val="Hyperlink"/>
                  <w:rFonts w:eastAsia="Times New Roman"/>
                  <w:sz w:val="20"/>
                  <w:rPrChange w:id="20476" w:author="Jens-Rainer Ohm" w:date="2020-05-03T12:23:00Z">
                    <w:rPr>
                      <w:rStyle w:val="Hyperlink"/>
                      <w:rFonts w:eastAsia="Times New Roman"/>
                    </w:rPr>
                  </w:rPrChange>
                </w:rPr>
                <w:t>JVET-R0344</w:t>
              </w:r>
              <w:r w:rsidRPr="001F2932">
                <w:rPr>
                  <w:rFonts w:eastAsia="Times New Roman"/>
                  <w:sz w:val="20"/>
                  <w:rPrChange w:id="2047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7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054441" w14:textId="77777777" w:rsidR="00130822" w:rsidRPr="001F2932" w:rsidRDefault="00130822">
            <w:pPr>
              <w:jc w:val="left"/>
              <w:rPr>
                <w:ins w:id="20479" w:author="Jens-Rainer Ohm" w:date="2020-05-03T12:19:00Z"/>
                <w:rFonts w:eastAsia="Times New Roman"/>
                <w:sz w:val="20"/>
                <w:rPrChange w:id="20480" w:author="Jens-Rainer Ohm" w:date="2020-05-03T12:23:00Z">
                  <w:rPr>
                    <w:ins w:id="20481" w:author="Jens-Rainer Ohm" w:date="2020-05-03T12:19:00Z"/>
                    <w:rFonts w:eastAsia="Times New Roman"/>
                  </w:rPr>
                </w:rPrChange>
              </w:rPr>
              <w:pPrChange w:id="20482" w:author="Jens-Rainer Ohm" w:date="2020-05-03T12:25:00Z">
                <w:pPr>
                  <w:jc w:val="center"/>
                </w:pPr>
              </w:pPrChange>
            </w:pPr>
            <w:ins w:id="20483" w:author="Jens-Rainer Ohm" w:date="2020-05-03T12:19:00Z">
              <w:r w:rsidRPr="001F2932">
                <w:rPr>
                  <w:rFonts w:eastAsia="Times New Roman"/>
                  <w:sz w:val="20"/>
                  <w:rPrChange w:id="20484" w:author="Jens-Rainer Ohm" w:date="2020-05-03T12:23:00Z">
                    <w:rPr>
                      <w:rFonts w:eastAsia="Times New Roman"/>
                    </w:rPr>
                  </w:rPrChange>
                </w:rPr>
                <w:t>m53353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8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840D0" w14:textId="77777777" w:rsidR="00130822" w:rsidRPr="001F2932" w:rsidRDefault="00130822">
            <w:pPr>
              <w:jc w:val="left"/>
              <w:rPr>
                <w:ins w:id="20486" w:author="Jens-Rainer Ohm" w:date="2020-05-03T12:19:00Z"/>
                <w:rFonts w:eastAsia="Times New Roman"/>
                <w:sz w:val="20"/>
                <w:rPrChange w:id="20487" w:author="Jens-Rainer Ohm" w:date="2020-05-03T12:23:00Z">
                  <w:rPr>
                    <w:ins w:id="20488" w:author="Jens-Rainer Ohm" w:date="2020-05-03T12:19:00Z"/>
                    <w:rFonts w:eastAsia="Times New Roman"/>
                  </w:rPr>
                </w:rPrChange>
              </w:rPr>
            </w:pPr>
            <w:ins w:id="20489" w:author="Jens-Rainer Ohm" w:date="2020-05-03T12:19:00Z">
              <w:r w:rsidRPr="001F2932">
                <w:rPr>
                  <w:rFonts w:eastAsia="Times New Roman"/>
                  <w:sz w:val="20"/>
                  <w:rPrChange w:id="20490" w:author="Jens-Rainer Ohm" w:date="2020-05-03T12:23:00Z">
                    <w:rPr>
                      <w:rFonts w:eastAsia="Times New Roman"/>
                    </w:rPr>
                  </w:rPrChange>
                </w:rPr>
                <w:t>2020-04-06 03:19:19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9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7B452D" w14:textId="77777777" w:rsidR="00130822" w:rsidRPr="001F2932" w:rsidRDefault="00130822">
            <w:pPr>
              <w:jc w:val="left"/>
              <w:rPr>
                <w:ins w:id="20492" w:author="Jens-Rainer Ohm" w:date="2020-05-03T12:19:00Z"/>
                <w:rFonts w:eastAsia="Times New Roman"/>
                <w:sz w:val="20"/>
                <w:rPrChange w:id="20493" w:author="Jens-Rainer Ohm" w:date="2020-05-03T12:23:00Z">
                  <w:rPr>
                    <w:ins w:id="20494" w:author="Jens-Rainer Ohm" w:date="2020-05-03T12:19:00Z"/>
                    <w:rFonts w:eastAsia="Times New Roman"/>
                  </w:rPr>
                </w:rPrChange>
              </w:rPr>
              <w:pPrChange w:id="20495" w:author="Jens-Rainer Ohm" w:date="2020-05-03T12:25:00Z">
                <w:pPr/>
              </w:pPrChange>
            </w:pPr>
            <w:ins w:id="20496" w:author="Jens-Rainer Ohm" w:date="2020-05-03T12:19:00Z">
              <w:r w:rsidRPr="001F2932">
                <w:rPr>
                  <w:rFonts w:eastAsia="Times New Roman"/>
                  <w:sz w:val="20"/>
                  <w:rPrChange w:id="20497" w:author="Jens-Rainer Ohm" w:date="2020-05-03T12:23:00Z">
                    <w:rPr>
                      <w:rFonts w:eastAsia="Times New Roman"/>
                    </w:rPr>
                  </w:rPrChange>
                </w:rPr>
                <w:t>2020-04-06 03:29:49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9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19B27B" w14:textId="77777777" w:rsidR="00130822" w:rsidRPr="001F2932" w:rsidRDefault="00130822">
            <w:pPr>
              <w:jc w:val="left"/>
              <w:rPr>
                <w:ins w:id="20499" w:author="Jens-Rainer Ohm" w:date="2020-05-03T12:19:00Z"/>
                <w:rFonts w:eastAsia="Times New Roman"/>
                <w:sz w:val="20"/>
                <w:rPrChange w:id="20500" w:author="Jens-Rainer Ohm" w:date="2020-05-03T12:23:00Z">
                  <w:rPr>
                    <w:ins w:id="20501" w:author="Jens-Rainer Ohm" w:date="2020-05-03T12:19:00Z"/>
                    <w:rFonts w:eastAsia="Times New Roman"/>
                  </w:rPr>
                </w:rPrChange>
              </w:rPr>
              <w:pPrChange w:id="20502" w:author="Jens-Rainer Ohm" w:date="2020-05-03T12:25:00Z">
                <w:pPr/>
              </w:pPrChange>
            </w:pPr>
            <w:ins w:id="20503" w:author="Jens-Rainer Ohm" w:date="2020-05-03T12:19:00Z">
              <w:r w:rsidRPr="001F2932">
                <w:rPr>
                  <w:rFonts w:eastAsia="Times New Roman"/>
                  <w:sz w:val="20"/>
                  <w:rPrChange w:id="20504" w:author="Jens-Rainer Ohm" w:date="2020-05-03T12:23:00Z">
                    <w:rPr>
                      <w:rFonts w:eastAsia="Times New Roman"/>
                    </w:rPr>
                  </w:rPrChange>
                </w:rPr>
                <w:t>2020-04-06 21:57:01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0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0D813" w14:textId="77777777" w:rsidR="00130822" w:rsidRPr="001F2932" w:rsidRDefault="00130822">
            <w:pPr>
              <w:jc w:val="left"/>
              <w:rPr>
                <w:ins w:id="20506" w:author="Jens-Rainer Ohm" w:date="2020-05-03T12:19:00Z"/>
                <w:rFonts w:eastAsia="Times New Roman"/>
                <w:sz w:val="20"/>
                <w:rPrChange w:id="20507" w:author="Jens-Rainer Ohm" w:date="2020-05-03T12:23:00Z">
                  <w:rPr>
                    <w:ins w:id="20508" w:author="Jens-Rainer Ohm" w:date="2020-05-03T12:19:00Z"/>
                    <w:rFonts w:eastAsia="Times New Roman"/>
                  </w:rPr>
                </w:rPrChange>
              </w:rPr>
              <w:pPrChange w:id="20509" w:author="Jens-Rainer Ohm" w:date="2020-05-03T12:25:00Z">
                <w:pPr/>
              </w:pPrChange>
            </w:pPr>
            <w:ins w:id="20510" w:author="Jens-Rainer Ohm" w:date="2020-05-03T12:19:00Z">
              <w:r w:rsidRPr="001F2932">
                <w:rPr>
                  <w:rFonts w:eastAsia="Times New Roman"/>
                  <w:sz w:val="20"/>
                  <w:rPrChange w:id="20511" w:author="Jens-Rainer Ohm" w:date="2020-05-03T12:23:00Z">
                    <w:rPr>
                      <w:rFonts w:eastAsia="Times New Roman"/>
                    </w:rPr>
                  </w:rPrChange>
                </w:rPr>
                <w:t>AHG9: A Summary of Proposals Related to Scalability Information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1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E1E01" w14:textId="2C739A87" w:rsidR="00130822" w:rsidRPr="001F2932" w:rsidRDefault="00087326">
            <w:pPr>
              <w:jc w:val="left"/>
              <w:rPr>
                <w:ins w:id="20513" w:author="Jens-Rainer Ohm" w:date="2020-05-03T12:19:00Z"/>
                <w:rFonts w:eastAsia="Times New Roman"/>
                <w:sz w:val="20"/>
                <w:rPrChange w:id="20514" w:author="Jens-Rainer Ohm" w:date="2020-05-03T12:23:00Z">
                  <w:rPr>
                    <w:ins w:id="20515" w:author="Jens-Rainer Ohm" w:date="2020-05-03T12:19:00Z"/>
                    <w:rFonts w:eastAsia="Times New Roman"/>
                  </w:rPr>
                </w:rPrChange>
              </w:rPr>
              <w:pPrChange w:id="20516" w:author="Jens-Rainer Ohm" w:date="2020-05-03T12:25:00Z">
                <w:pPr/>
              </w:pPrChange>
            </w:pPr>
            <w:ins w:id="20517" w:author="Jens-Rainer Ohm" w:date="2020-05-03T12:53:00Z">
              <w:r w:rsidRPr="00087326">
                <w:rPr>
                  <w:sz w:val="20"/>
                  <w:rPrChange w:id="20518" w:author="Jens-Rainer Ohm" w:date="2020-05-03T12:53:00Z">
                    <w:rPr>
                      <w:rStyle w:val="Hyperlink"/>
                      <w:rFonts w:eastAsia="Times New Roman"/>
                    </w:rPr>
                  </w:rPrChange>
                </w:rPr>
                <w:t>S. Deshpande (Sharp)</w:t>
              </w:r>
            </w:ins>
          </w:p>
        </w:tc>
      </w:tr>
      <w:tr w:rsidR="00130822" w14:paraId="78E3FA5E" w14:textId="77777777" w:rsidTr="001F2932">
        <w:trPr>
          <w:tblCellSpacing w:w="15" w:type="dxa"/>
          <w:ins w:id="20519" w:author="Jens-Rainer Ohm" w:date="2020-05-03T12:19:00Z"/>
          <w:trPrChange w:id="2052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2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4210A4" w14:textId="0E3011DB" w:rsidR="00130822" w:rsidRPr="001F2932" w:rsidRDefault="00130822">
            <w:pPr>
              <w:jc w:val="left"/>
              <w:rPr>
                <w:ins w:id="20522" w:author="Jens-Rainer Ohm" w:date="2020-05-03T12:19:00Z"/>
                <w:rFonts w:eastAsia="Times New Roman"/>
                <w:sz w:val="20"/>
                <w:szCs w:val="24"/>
                <w:rPrChange w:id="20523" w:author="Jens-Rainer Ohm" w:date="2020-05-03T12:23:00Z">
                  <w:rPr>
                    <w:ins w:id="20524" w:author="Jens-Rainer Ohm" w:date="2020-05-03T12:19:00Z"/>
                    <w:rFonts w:eastAsia="Times New Roman"/>
                    <w:sz w:val="24"/>
                    <w:szCs w:val="24"/>
                  </w:rPr>
                </w:rPrChange>
              </w:rPr>
              <w:pPrChange w:id="20525" w:author="Jens-Rainer Ohm" w:date="2020-05-03T12:25:00Z">
                <w:pPr>
                  <w:jc w:val="center"/>
                </w:pPr>
              </w:pPrChange>
            </w:pPr>
            <w:ins w:id="20526" w:author="Jens-Rainer Ohm" w:date="2020-05-03T12:19:00Z">
              <w:r w:rsidRPr="001F2932">
                <w:rPr>
                  <w:rFonts w:eastAsia="Times New Roman"/>
                  <w:sz w:val="20"/>
                  <w:rPrChange w:id="20527" w:author="Jens-Rainer Ohm" w:date="2020-05-03T12:23:00Z">
                    <w:rPr>
                      <w:rFonts w:eastAsia="Times New Roman"/>
                    </w:rPr>
                  </w:rPrChange>
                </w:rPr>
                <w:fldChar w:fldCharType="begin"/>
              </w:r>
            </w:ins>
            <w:ins w:id="20528" w:author="Jens-Rainer Ohm" w:date="2020-05-03T12:20:00Z">
              <w:r w:rsidRPr="001F2932">
                <w:rPr>
                  <w:rFonts w:eastAsia="Times New Roman"/>
                  <w:sz w:val="20"/>
                  <w:rPrChange w:id="20529" w:author="Jens-Rainer Ohm" w:date="2020-05-03T12:23:00Z">
                    <w:rPr>
                      <w:rFonts w:eastAsia="Times New Roman"/>
                    </w:rPr>
                  </w:rPrChange>
                </w:rPr>
                <w:instrText>HYPERLINK "C:\\Users\\ohm\\AppData\\Local\\Temp\\current_document.php?id=9989"</w:instrText>
              </w:r>
            </w:ins>
            <w:ins w:id="20530" w:author="Jens-Rainer Ohm" w:date="2020-05-03T12:19:00Z">
              <w:r w:rsidRPr="001F2932">
                <w:rPr>
                  <w:rFonts w:eastAsia="Times New Roman"/>
                  <w:sz w:val="20"/>
                  <w:rPrChange w:id="20531" w:author="Jens-Rainer Ohm" w:date="2020-05-03T12:23:00Z">
                    <w:rPr>
                      <w:rFonts w:eastAsia="Times New Roman"/>
                    </w:rPr>
                  </w:rPrChange>
                </w:rPr>
                <w:fldChar w:fldCharType="separate"/>
              </w:r>
              <w:r w:rsidRPr="001F2932">
                <w:rPr>
                  <w:rStyle w:val="Hyperlink"/>
                  <w:rFonts w:eastAsia="Times New Roman"/>
                  <w:sz w:val="20"/>
                  <w:rPrChange w:id="20532" w:author="Jens-Rainer Ohm" w:date="2020-05-03T12:23:00Z">
                    <w:rPr>
                      <w:rStyle w:val="Hyperlink"/>
                      <w:rFonts w:eastAsia="Times New Roman"/>
                    </w:rPr>
                  </w:rPrChange>
                </w:rPr>
                <w:t>JVET-R0345</w:t>
              </w:r>
              <w:r w:rsidRPr="001F2932">
                <w:rPr>
                  <w:rFonts w:eastAsia="Times New Roman"/>
                  <w:sz w:val="20"/>
                  <w:rPrChange w:id="2053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3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853ED8" w14:textId="77777777" w:rsidR="00130822" w:rsidRPr="001F2932" w:rsidRDefault="00130822">
            <w:pPr>
              <w:jc w:val="left"/>
              <w:rPr>
                <w:ins w:id="20535" w:author="Jens-Rainer Ohm" w:date="2020-05-03T12:19:00Z"/>
                <w:rFonts w:eastAsia="Times New Roman"/>
                <w:sz w:val="20"/>
                <w:rPrChange w:id="20536" w:author="Jens-Rainer Ohm" w:date="2020-05-03T12:23:00Z">
                  <w:rPr>
                    <w:ins w:id="20537" w:author="Jens-Rainer Ohm" w:date="2020-05-03T12:19:00Z"/>
                    <w:rFonts w:eastAsia="Times New Roman"/>
                  </w:rPr>
                </w:rPrChange>
              </w:rPr>
              <w:pPrChange w:id="20538" w:author="Jens-Rainer Ohm" w:date="2020-05-03T12:25:00Z">
                <w:pPr>
                  <w:jc w:val="center"/>
                </w:pPr>
              </w:pPrChange>
            </w:pPr>
            <w:ins w:id="20539" w:author="Jens-Rainer Ohm" w:date="2020-05-03T12:19:00Z">
              <w:r w:rsidRPr="001F2932">
                <w:rPr>
                  <w:rFonts w:eastAsia="Times New Roman"/>
                  <w:sz w:val="20"/>
                  <w:rPrChange w:id="20540" w:author="Jens-Rainer Ohm" w:date="2020-05-03T12:23:00Z">
                    <w:rPr>
                      <w:rFonts w:eastAsia="Times New Roman"/>
                    </w:rPr>
                  </w:rPrChange>
                </w:rPr>
                <w:t>m53370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4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8A117" w14:textId="77777777" w:rsidR="00130822" w:rsidRPr="001F2932" w:rsidRDefault="00130822">
            <w:pPr>
              <w:jc w:val="left"/>
              <w:rPr>
                <w:ins w:id="20542" w:author="Jens-Rainer Ohm" w:date="2020-05-03T12:19:00Z"/>
                <w:rFonts w:eastAsia="Times New Roman"/>
                <w:sz w:val="20"/>
                <w:rPrChange w:id="20543" w:author="Jens-Rainer Ohm" w:date="2020-05-03T12:23:00Z">
                  <w:rPr>
                    <w:ins w:id="20544" w:author="Jens-Rainer Ohm" w:date="2020-05-03T12:19:00Z"/>
                    <w:rFonts w:eastAsia="Times New Roman"/>
                  </w:rPr>
                </w:rPrChange>
              </w:rPr>
            </w:pPr>
            <w:ins w:id="20545" w:author="Jens-Rainer Ohm" w:date="2020-05-03T12:19:00Z">
              <w:r w:rsidRPr="001F2932">
                <w:rPr>
                  <w:rFonts w:eastAsia="Times New Roman"/>
                  <w:sz w:val="20"/>
                  <w:rPrChange w:id="20546" w:author="Jens-Rainer Ohm" w:date="2020-05-03T12:23:00Z">
                    <w:rPr>
                      <w:rFonts w:eastAsia="Times New Roman"/>
                    </w:rPr>
                  </w:rPrChange>
                </w:rPr>
                <w:t>2020-04-06 08:08:42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4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D8A0CF" w14:textId="77777777" w:rsidR="00130822" w:rsidRPr="001F2932" w:rsidRDefault="00130822">
            <w:pPr>
              <w:jc w:val="left"/>
              <w:rPr>
                <w:ins w:id="20548" w:author="Jens-Rainer Ohm" w:date="2020-05-03T12:19:00Z"/>
                <w:rFonts w:eastAsia="Times New Roman"/>
                <w:sz w:val="20"/>
                <w:rPrChange w:id="20549" w:author="Jens-Rainer Ohm" w:date="2020-05-03T12:23:00Z">
                  <w:rPr>
                    <w:ins w:id="20550" w:author="Jens-Rainer Ohm" w:date="2020-05-03T12:19:00Z"/>
                    <w:rFonts w:eastAsia="Times New Roman"/>
                  </w:rPr>
                </w:rPrChange>
              </w:rPr>
              <w:pPrChange w:id="20551" w:author="Jens-Rainer Ohm" w:date="2020-05-03T12:25:00Z">
                <w:pPr/>
              </w:pPrChange>
            </w:pPr>
            <w:ins w:id="20552" w:author="Jens-Rainer Ohm" w:date="2020-05-03T12:19:00Z">
              <w:r w:rsidRPr="001F2932">
                <w:rPr>
                  <w:rFonts w:eastAsia="Times New Roman"/>
                  <w:sz w:val="20"/>
                  <w:rPrChange w:id="20553" w:author="Jens-Rainer Ohm" w:date="2020-05-03T12:23:00Z">
                    <w:rPr>
                      <w:rFonts w:eastAsia="Times New Roman"/>
                    </w:rPr>
                  </w:rPrChange>
                </w:rPr>
                <w:t>2020-04-06 08:18:22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5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9DFA8A" w14:textId="77777777" w:rsidR="00130822" w:rsidRPr="001F2932" w:rsidRDefault="00130822">
            <w:pPr>
              <w:jc w:val="left"/>
              <w:rPr>
                <w:ins w:id="20555" w:author="Jens-Rainer Ohm" w:date="2020-05-03T12:19:00Z"/>
                <w:rFonts w:eastAsia="Times New Roman"/>
                <w:sz w:val="20"/>
                <w:rPrChange w:id="20556" w:author="Jens-Rainer Ohm" w:date="2020-05-03T12:23:00Z">
                  <w:rPr>
                    <w:ins w:id="20557" w:author="Jens-Rainer Ohm" w:date="2020-05-03T12:19:00Z"/>
                    <w:rFonts w:eastAsia="Times New Roman"/>
                  </w:rPr>
                </w:rPrChange>
              </w:rPr>
              <w:pPrChange w:id="20558" w:author="Jens-Rainer Ohm" w:date="2020-05-03T12:25:00Z">
                <w:pPr/>
              </w:pPrChange>
            </w:pPr>
            <w:ins w:id="20559" w:author="Jens-Rainer Ohm" w:date="2020-05-03T12:19:00Z">
              <w:r w:rsidRPr="001F2932">
                <w:rPr>
                  <w:rFonts w:eastAsia="Times New Roman"/>
                  <w:sz w:val="20"/>
                  <w:rPrChange w:id="20560" w:author="Jens-Rainer Ohm" w:date="2020-05-03T12:23:00Z">
                    <w:rPr>
                      <w:rFonts w:eastAsia="Times New Roman"/>
                    </w:rPr>
                  </w:rPrChange>
                </w:rPr>
                <w:t>2020-04-10 10:53:05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6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A17C10" w14:textId="77777777" w:rsidR="00130822" w:rsidRPr="001F2932" w:rsidRDefault="00130822">
            <w:pPr>
              <w:jc w:val="left"/>
              <w:rPr>
                <w:ins w:id="20562" w:author="Jens-Rainer Ohm" w:date="2020-05-03T12:19:00Z"/>
                <w:rFonts w:eastAsia="Times New Roman"/>
                <w:sz w:val="20"/>
                <w:rPrChange w:id="20563" w:author="Jens-Rainer Ohm" w:date="2020-05-03T12:23:00Z">
                  <w:rPr>
                    <w:ins w:id="20564" w:author="Jens-Rainer Ohm" w:date="2020-05-03T12:19:00Z"/>
                    <w:rFonts w:eastAsia="Times New Roman"/>
                  </w:rPr>
                </w:rPrChange>
              </w:rPr>
              <w:pPrChange w:id="20565" w:author="Jens-Rainer Ohm" w:date="2020-05-03T12:25:00Z">
                <w:pPr/>
              </w:pPrChange>
            </w:pPr>
            <w:ins w:id="20566" w:author="Jens-Rainer Ohm" w:date="2020-05-03T12:19:00Z">
              <w:r w:rsidRPr="001F2932">
                <w:rPr>
                  <w:rFonts w:eastAsia="Times New Roman"/>
                  <w:sz w:val="20"/>
                  <w:rPrChange w:id="20567" w:author="Jens-Rainer Ohm" w:date="2020-05-03T12:23:00Z">
                    <w:rPr>
                      <w:rFonts w:eastAsia="Times New Roman"/>
                    </w:rPr>
                  </w:rPrChange>
                </w:rPr>
                <w:t>Unified primary transform kernel for ISP mode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6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215C6F" w14:textId="63E22164" w:rsidR="00130822" w:rsidRPr="001F2932" w:rsidRDefault="00087326">
            <w:pPr>
              <w:jc w:val="left"/>
              <w:rPr>
                <w:ins w:id="20569" w:author="Jens-Rainer Ohm" w:date="2020-05-03T12:19:00Z"/>
                <w:rFonts w:eastAsia="Times New Roman"/>
                <w:sz w:val="20"/>
                <w:rPrChange w:id="20570" w:author="Jens-Rainer Ohm" w:date="2020-05-03T12:23:00Z">
                  <w:rPr>
                    <w:ins w:id="20571" w:author="Jens-Rainer Ohm" w:date="2020-05-03T12:19:00Z"/>
                    <w:rFonts w:eastAsia="Times New Roman"/>
                  </w:rPr>
                </w:rPrChange>
              </w:rPr>
              <w:pPrChange w:id="20572" w:author="Jens-Rainer Ohm" w:date="2020-05-03T12:25:00Z">
                <w:pPr/>
              </w:pPrChange>
            </w:pPr>
            <w:ins w:id="20573" w:author="Jens-Rainer Ohm" w:date="2020-05-03T12:53:00Z">
              <w:r w:rsidRPr="00087326">
                <w:rPr>
                  <w:sz w:val="20"/>
                  <w:rPrChange w:id="20574" w:author="Jens-Rainer Ohm" w:date="2020-05-03T12:53:00Z">
                    <w:rPr>
                      <w:rStyle w:val="Hyperlink"/>
                      <w:rFonts w:eastAsia="Times New Roman"/>
                    </w:rPr>
                  </w:rPrChange>
                </w:rPr>
                <w:t>J.-Y. Huo</w:t>
              </w:r>
            </w:ins>
            <w:ins w:id="20575" w:author="Jens-Rainer Ohm" w:date="2020-05-03T12:19:00Z">
              <w:r w:rsidR="00130822" w:rsidRPr="001F2932">
                <w:rPr>
                  <w:rFonts w:eastAsia="Times New Roman"/>
                  <w:sz w:val="20"/>
                  <w:rPrChange w:id="20576" w:author="Jens-Rainer Ohm" w:date="2020-05-03T12:23:00Z">
                    <w:rPr>
                      <w:rFonts w:eastAsia="Times New Roman"/>
                    </w:rPr>
                  </w:rPrChange>
                </w:rPr>
                <w:t xml:space="preserve">, </w:t>
              </w:r>
            </w:ins>
            <w:ins w:id="20577" w:author="Jens-Rainer Ohm" w:date="2020-05-03T12:53:00Z">
              <w:r w:rsidRPr="00087326">
                <w:rPr>
                  <w:sz w:val="20"/>
                  <w:rPrChange w:id="20578" w:author="Jens-Rainer Ohm" w:date="2020-05-03T12:53:00Z">
                    <w:rPr>
                      <w:rStyle w:val="Hyperlink"/>
                      <w:rFonts w:eastAsia="Times New Roman"/>
                    </w:rPr>
                  </w:rPrChange>
                </w:rPr>
                <w:t>W.-H. Qiao</w:t>
              </w:r>
            </w:ins>
            <w:ins w:id="20579" w:author="Jens-Rainer Ohm" w:date="2020-05-03T12:19:00Z">
              <w:r w:rsidR="00130822" w:rsidRPr="001F2932">
                <w:rPr>
                  <w:rFonts w:eastAsia="Times New Roman"/>
                  <w:sz w:val="20"/>
                  <w:rPrChange w:id="20580" w:author="Jens-Rainer Ohm" w:date="2020-05-03T12:23:00Z">
                    <w:rPr>
                      <w:rFonts w:eastAsia="Times New Roman"/>
                    </w:rPr>
                  </w:rPrChange>
                </w:rPr>
                <w:t xml:space="preserve">, </w:t>
              </w:r>
            </w:ins>
            <w:ins w:id="20581" w:author="Jens-Rainer Ohm" w:date="2020-05-03T12:53:00Z">
              <w:r w:rsidRPr="00087326">
                <w:rPr>
                  <w:sz w:val="20"/>
                  <w:rPrChange w:id="20582" w:author="Jens-Rainer Ohm" w:date="2020-05-03T12:53:00Z">
                    <w:rPr>
                      <w:rStyle w:val="Hyperlink"/>
                      <w:rFonts w:eastAsia="Times New Roman"/>
                    </w:rPr>
                  </w:rPrChange>
                </w:rPr>
                <w:t>H.-X. Wang</w:t>
              </w:r>
            </w:ins>
            <w:ins w:id="20583" w:author="Jens-Rainer Ohm" w:date="2020-05-03T12:19:00Z">
              <w:r w:rsidR="00130822" w:rsidRPr="001F2932">
                <w:rPr>
                  <w:rFonts w:eastAsia="Times New Roman"/>
                  <w:sz w:val="20"/>
                  <w:rPrChange w:id="20584" w:author="Jens-Rainer Ohm" w:date="2020-05-03T12:23:00Z">
                    <w:rPr>
                      <w:rFonts w:eastAsia="Times New Roman"/>
                    </w:rPr>
                  </w:rPrChange>
                </w:rPr>
                <w:t xml:space="preserve">, </w:t>
              </w:r>
            </w:ins>
            <w:ins w:id="20585" w:author="Jens-Rainer Ohm" w:date="2020-05-03T12:53:00Z">
              <w:r w:rsidRPr="00087326">
                <w:rPr>
                  <w:sz w:val="20"/>
                  <w:rPrChange w:id="20586" w:author="Jens-Rainer Ohm" w:date="2020-05-03T12:53:00Z">
                    <w:rPr>
                      <w:rStyle w:val="Hyperlink"/>
                      <w:rFonts w:eastAsia="Times New Roman"/>
                    </w:rPr>
                  </w:rPrChange>
                </w:rPr>
                <w:t>Y.-Z. Ma</w:t>
              </w:r>
            </w:ins>
            <w:ins w:id="20587" w:author="Jens-Rainer Ohm" w:date="2020-05-03T12:19:00Z">
              <w:r w:rsidR="00130822" w:rsidRPr="001F2932">
                <w:rPr>
                  <w:rFonts w:eastAsia="Times New Roman"/>
                  <w:sz w:val="20"/>
                  <w:rPrChange w:id="20588" w:author="Jens-Rainer Ohm" w:date="2020-05-03T12:23:00Z">
                    <w:rPr>
                      <w:rFonts w:eastAsia="Times New Roman"/>
                    </w:rPr>
                  </w:rPrChange>
                </w:rPr>
                <w:t xml:space="preserve">, </w:t>
              </w:r>
            </w:ins>
            <w:ins w:id="20589" w:author="Jens-Rainer Ohm" w:date="2020-05-03T12:53:00Z">
              <w:r w:rsidRPr="00087326">
                <w:rPr>
                  <w:sz w:val="20"/>
                  <w:rPrChange w:id="20590" w:author="Jens-Rainer Ohm" w:date="2020-05-03T12:53:00Z">
                    <w:rPr>
                      <w:rStyle w:val="Hyperlink"/>
                      <w:rFonts w:eastAsia="Times New Roman"/>
                    </w:rPr>
                  </w:rPrChange>
                </w:rPr>
                <w:t>F.-Z. Yang (Xidian Univ.)</w:t>
              </w:r>
            </w:ins>
            <w:ins w:id="20591" w:author="Jens-Rainer Ohm" w:date="2020-05-03T12:19:00Z">
              <w:r w:rsidR="00130822" w:rsidRPr="001F2932">
                <w:rPr>
                  <w:rFonts w:eastAsia="Times New Roman"/>
                  <w:sz w:val="20"/>
                  <w:rPrChange w:id="20592" w:author="Jens-Rainer Ohm" w:date="2020-05-03T12:23:00Z">
                    <w:rPr>
                      <w:rFonts w:eastAsia="Times New Roman"/>
                    </w:rPr>
                  </w:rPrChange>
                </w:rPr>
                <w:t xml:space="preserve">, </w:t>
              </w:r>
            </w:ins>
            <w:ins w:id="20593" w:author="Jens-Rainer Ohm" w:date="2020-05-03T12:53:00Z">
              <w:r w:rsidRPr="00087326">
                <w:rPr>
                  <w:sz w:val="20"/>
                  <w:rPrChange w:id="20594" w:author="Jens-Rainer Ohm" w:date="2020-05-03T12:53:00Z">
                    <w:rPr>
                      <w:rStyle w:val="Hyperlink"/>
                      <w:rFonts w:eastAsia="Times New Roman"/>
                    </w:rPr>
                  </w:rPrChange>
                </w:rPr>
                <w:t>S. Wan (NPU)</w:t>
              </w:r>
            </w:ins>
            <w:ins w:id="20595" w:author="Jens-Rainer Ohm" w:date="2020-05-03T12:19:00Z">
              <w:r w:rsidR="00130822" w:rsidRPr="001F2932">
                <w:rPr>
                  <w:rFonts w:eastAsia="Times New Roman"/>
                  <w:sz w:val="20"/>
                  <w:rPrChange w:id="20596" w:author="Jens-Rainer Ohm" w:date="2020-05-03T12:23:00Z">
                    <w:rPr>
                      <w:rFonts w:eastAsia="Times New Roman"/>
                    </w:rPr>
                  </w:rPrChange>
                </w:rPr>
                <w:t xml:space="preserve">, </w:t>
              </w:r>
            </w:ins>
            <w:ins w:id="20597" w:author="Jens-Rainer Ohm" w:date="2020-05-03T12:53:00Z">
              <w:r w:rsidRPr="00087326">
                <w:rPr>
                  <w:sz w:val="20"/>
                  <w:rPrChange w:id="20598" w:author="Jens-Rainer Ohm" w:date="2020-05-03T12:53:00Z">
                    <w:rPr>
                      <w:rStyle w:val="Hyperlink"/>
                      <w:rFonts w:eastAsia="Times New Roman"/>
                    </w:rPr>
                  </w:rPrChange>
                </w:rPr>
                <w:t>Y.-F. Yu</w:t>
              </w:r>
            </w:ins>
            <w:ins w:id="20599" w:author="Jens-Rainer Ohm" w:date="2020-05-03T12:19:00Z">
              <w:r w:rsidR="00130822" w:rsidRPr="001F2932">
                <w:rPr>
                  <w:rFonts w:eastAsia="Times New Roman"/>
                  <w:sz w:val="20"/>
                  <w:rPrChange w:id="20600" w:author="Jens-Rainer Ohm" w:date="2020-05-03T12:23:00Z">
                    <w:rPr>
                      <w:rFonts w:eastAsia="Times New Roman"/>
                    </w:rPr>
                  </w:rPrChange>
                </w:rPr>
                <w:t xml:space="preserve">, </w:t>
              </w:r>
            </w:ins>
            <w:ins w:id="20601" w:author="Jens-Rainer Ohm" w:date="2020-05-03T12:53:00Z">
              <w:r w:rsidRPr="00087326">
                <w:rPr>
                  <w:sz w:val="20"/>
                  <w:rPrChange w:id="20602" w:author="Jens-Rainer Ohm" w:date="2020-05-03T12:53:00Z">
                    <w:rPr>
                      <w:rStyle w:val="Hyperlink"/>
                      <w:rFonts w:eastAsia="Times New Roman"/>
                    </w:rPr>
                  </w:rPrChange>
                </w:rPr>
                <w:t>Y. Liu (OPPO)</w:t>
              </w:r>
            </w:ins>
          </w:p>
        </w:tc>
      </w:tr>
      <w:tr w:rsidR="00130822" w14:paraId="3F3F71B6" w14:textId="77777777" w:rsidTr="001F2932">
        <w:trPr>
          <w:tblCellSpacing w:w="15" w:type="dxa"/>
          <w:ins w:id="20603" w:author="Jens-Rainer Ohm" w:date="2020-05-03T12:19:00Z"/>
          <w:trPrChange w:id="2060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0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08E5A7" w14:textId="01FFCE5D" w:rsidR="00130822" w:rsidRPr="001F2932" w:rsidRDefault="00130822">
            <w:pPr>
              <w:jc w:val="left"/>
              <w:rPr>
                <w:ins w:id="20606" w:author="Jens-Rainer Ohm" w:date="2020-05-03T12:19:00Z"/>
                <w:rFonts w:eastAsia="Times New Roman"/>
                <w:sz w:val="20"/>
                <w:szCs w:val="24"/>
                <w:rPrChange w:id="20607" w:author="Jens-Rainer Ohm" w:date="2020-05-03T12:23:00Z">
                  <w:rPr>
                    <w:ins w:id="20608" w:author="Jens-Rainer Ohm" w:date="2020-05-03T12:19:00Z"/>
                    <w:rFonts w:eastAsia="Times New Roman"/>
                    <w:sz w:val="24"/>
                    <w:szCs w:val="24"/>
                  </w:rPr>
                </w:rPrChange>
              </w:rPr>
              <w:pPrChange w:id="20609" w:author="Jens-Rainer Ohm" w:date="2020-05-03T12:25:00Z">
                <w:pPr>
                  <w:jc w:val="center"/>
                </w:pPr>
              </w:pPrChange>
            </w:pPr>
            <w:ins w:id="20610" w:author="Jens-Rainer Ohm" w:date="2020-05-03T12:19:00Z">
              <w:r w:rsidRPr="001F2932">
                <w:rPr>
                  <w:rFonts w:eastAsia="Times New Roman"/>
                  <w:sz w:val="20"/>
                  <w:rPrChange w:id="20611" w:author="Jens-Rainer Ohm" w:date="2020-05-03T12:23:00Z">
                    <w:rPr>
                      <w:rFonts w:eastAsia="Times New Roman"/>
                    </w:rPr>
                  </w:rPrChange>
                </w:rPr>
                <w:fldChar w:fldCharType="begin"/>
              </w:r>
            </w:ins>
            <w:ins w:id="20612" w:author="Jens-Rainer Ohm" w:date="2020-05-03T12:20:00Z">
              <w:r w:rsidRPr="001F2932">
                <w:rPr>
                  <w:rFonts w:eastAsia="Times New Roman"/>
                  <w:sz w:val="20"/>
                  <w:rPrChange w:id="20613" w:author="Jens-Rainer Ohm" w:date="2020-05-03T12:23:00Z">
                    <w:rPr>
                      <w:rFonts w:eastAsia="Times New Roman"/>
                    </w:rPr>
                  </w:rPrChange>
                </w:rPr>
                <w:instrText>HYPERLINK "C:\\Users\\ohm\\AppData\\Local\\Temp\\current_document.php?id=9990"</w:instrText>
              </w:r>
            </w:ins>
            <w:ins w:id="20614" w:author="Jens-Rainer Ohm" w:date="2020-05-03T12:19:00Z">
              <w:r w:rsidRPr="001F2932">
                <w:rPr>
                  <w:rFonts w:eastAsia="Times New Roman"/>
                  <w:sz w:val="20"/>
                  <w:rPrChange w:id="20615" w:author="Jens-Rainer Ohm" w:date="2020-05-03T12:23:00Z">
                    <w:rPr>
                      <w:rFonts w:eastAsia="Times New Roman"/>
                    </w:rPr>
                  </w:rPrChange>
                </w:rPr>
                <w:fldChar w:fldCharType="separate"/>
              </w:r>
              <w:r w:rsidRPr="001F2932">
                <w:rPr>
                  <w:rStyle w:val="Hyperlink"/>
                  <w:rFonts w:eastAsia="Times New Roman"/>
                  <w:sz w:val="20"/>
                  <w:rPrChange w:id="20616" w:author="Jens-Rainer Ohm" w:date="2020-05-03T12:23:00Z">
                    <w:rPr>
                      <w:rStyle w:val="Hyperlink"/>
                      <w:rFonts w:eastAsia="Times New Roman"/>
                    </w:rPr>
                  </w:rPrChange>
                </w:rPr>
                <w:t>JVET-R0346</w:t>
              </w:r>
              <w:r w:rsidRPr="001F2932">
                <w:rPr>
                  <w:rFonts w:eastAsia="Times New Roman"/>
                  <w:sz w:val="20"/>
                  <w:rPrChange w:id="2061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1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5F1B19" w14:textId="77777777" w:rsidR="00130822" w:rsidRPr="001F2932" w:rsidRDefault="00130822">
            <w:pPr>
              <w:jc w:val="left"/>
              <w:rPr>
                <w:ins w:id="20619" w:author="Jens-Rainer Ohm" w:date="2020-05-03T12:19:00Z"/>
                <w:rFonts w:eastAsia="Times New Roman"/>
                <w:sz w:val="20"/>
                <w:rPrChange w:id="20620" w:author="Jens-Rainer Ohm" w:date="2020-05-03T12:23:00Z">
                  <w:rPr>
                    <w:ins w:id="20621" w:author="Jens-Rainer Ohm" w:date="2020-05-03T12:19:00Z"/>
                    <w:rFonts w:eastAsia="Times New Roman"/>
                  </w:rPr>
                </w:rPrChange>
              </w:rPr>
              <w:pPrChange w:id="20622" w:author="Jens-Rainer Ohm" w:date="2020-05-03T12:25:00Z">
                <w:pPr>
                  <w:jc w:val="center"/>
                </w:pPr>
              </w:pPrChange>
            </w:pPr>
            <w:ins w:id="20623" w:author="Jens-Rainer Ohm" w:date="2020-05-03T12:19:00Z">
              <w:r w:rsidRPr="001F2932">
                <w:rPr>
                  <w:rFonts w:eastAsia="Times New Roman"/>
                  <w:sz w:val="20"/>
                  <w:rPrChange w:id="20624" w:author="Jens-Rainer Ohm" w:date="2020-05-03T12:23:00Z">
                    <w:rPr>
                      <w:rFonts w:eastAsia="Times New Roman"/>
                    </w:rPr>
                  </w:rPrChange>
                </w:rPr>
                <w:t>m53371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9F6959" w14:textId="77777777" w:rsidR="00130822" w:rsidRPr="001F2932" w:rsidRDefault="00130822">
            <w:pPr>
              <w:jc w:val="left"/>
              <w:rPr>
                <w:ins w:id="20626" w:author="Jens-Rainer Ohm" w:date="2020-05-03T12:19:00Z"/>
                <w:rFonts w:eastAsia="Times New Roman"/>
                <w:sz w:val="20"/>
                <w:rPrChange w:id="20627" w:author="Jens-Rainer Ohm" w:date="2020-05-03T12:23:00Z">
                  <w:rPr>
                    <w:ins w:id="20628" w:author="Jens-Rainer Ohm" w:date="2020-05-03T12:19:00Z"/>
                    <w:rFonts w:eastAsia="Times New Roman"/>
                  </w:rPr>
                </w:rPrChange>
              </w:rPr>
            </w:pPr>
            <w:ins w:id="20629" w:author="Jens-Rainer Ohm" w:date="2020-05-03T12:19:00Z">
              <w:r w:rsidRPr="001F2932">
                <w:rPr>
                  <w:rFonts w:eastAsia="Times New Roman"/>
                  <w:sz w:val="20"/>
                  <w:rPrChange w:id="20630" w:author="Jens-Rainer Ohm" w:date="2020-05-03T12:23:00Z">
                    <w:rPr>
                      <w:rFonts w:eastAsia="Times New Roman"/>
                    </w:rPr>
                  </w:rPrChange>
                </w:rPr>
                <w:t>2020-04-06 08:19:49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9937F3" w14:textId="77777777" w:rsidR="00130822" w:rsidRPr="001F2932" w:rsidRDefault="00130822">
            <w:pPr>
              <w:jc w:val="left"/>
              <w:rPr>
                <w:ins w:id="20632" w:author="Jens-Rainer Ohm" w:date="2020-05-03T12:19:00Z"/>
                <w:rFonts w:eastAsia="Times New Roman"/>
                <w:sz w:val="20"/>
                <w:rPrChange w:id="20633" w:author="Jens-Rainer Ohm" w:date="2020-05-03T12:23:00Z">
                  <w:rPr>
                    <w:ins w:id="20634" w:author="Jens-Rainer Ohm" w:date="2020-05-03T12:19:00Z"/>
                    <w:rFonts w:eastAsia="Times New Roman"/>
                  </w:rPr>
                </w:rPrChange>
              </w:rPr>
              <w:pPrChange w:id="20635" w:author="Jens-Rainer Ohm" w:date="2020-05-03T12:25:00Z">
                <w:pPr/>
              </w:pPrChange>
            </w:pPr>
            <w:ins w:id="20636" w:author="Jens-Rainer Ohm" w:date="2020-05-03T12:19:00Z">
              <w:r w:rsidRPr="001F2932">
                <w:rPr>
                  <w:rFonts w:eastAsia="Times New Roman"/>
                  <w:sz w:val="20"/>
                  <w:rPrChange w:id="20637" w:author="Jens-Rainer Ohm" w:date="2020-05-03T12:23:00Z">
                    <w:rPr>
                      <w:rFonts w:eastAsia="Times New Roman"/>
                    </w:rPr>
                  </w:rPrChange>
                </w:rPr>
                <w:t>2020-04-06 08:35:23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43D17" w14:textId="77777777" w:rsidR="00130822" w:rsidRPr="001F2932" w:rsidRDefault="00130822">
            <w:pPr>
              <w:jc w:val="left"/>
              <w:rPr>
                <w:ins w:id="20639" w:author="Jens-Rainer Ohm" w:date="2020-05-03T12:19:00Z"/>
                <w:rFonts w:eastAsia="Times New Roman"/>
                <w:sz w:val="20"/>
                <w:rPrChange w:id="20640" w:author="Jens-Rainer Ohm" w:date="2020-05-03T12:23:00Z">
                  <w:rPr>
                    <w:ins w:id="20641" w:author="Jens-Rainer Ohm" w:date="2020-05-03T12:19:00Z"/>
                    <w:rFonts w:eastAsia="Times New Roman"/>
                  </w:rPr>
                </w:rPrChange>
              </w:rPr>
              <w:pPrChange w:id="20642" w:author="Jens-Rainer Ohm" w:date="2020-05-03T12:25:00Z">
                <w:pPr/>
              </w:pPrChange>
            </w:pPr>
            <w:ins w:id="20643" w:author="Jens-Rainer Ohm" w:date="2020-05-03T12:19:00Z">
              <w:r w:rsidRPr="001F2932">
                <w:rPr>
                  <w:rFonts w:eastAsia="Times New Roman"/>
                  <w:sz w:val="20"/>
                  <w:rPrChange w:id="20644" w:author="Jens-Rainer Ohm" w:date="2020-05-03T12:23:00Z">
                    <w:rPr>
                      <w:rFonts w:eastAsia="Times New Roman"/>
                    </w:rPr>
                  </w:rPrChange>
                </w:rPr>
                <w:t>2020-04-06 08:35:23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4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A89710" w14:textId="0C04A6F9" w:rsidR="00130822" w:rsidRPr="001F2932" w:rsidRDefault="00843591">
            <w:pPr>
              <w:jc w:val="left"/>
              <w:rPr>
                <w:ins w:id="20646" w:author="Jens-Rainer Ohm" w:date="2020-05-03T12:19:00Z"/>
                <w:rFonts w:eastAsia="Times New Roman"/>
                <w:sz w:val="20"/>
                <w:rPrChange w:id="20647" w:author="Jens-Rainer Ohm" w:date="2020-05-03T12:23:00Z">
                  <w:rPr>
                    <w:ins w:id="20648" w:author="Jens-Rainer Ohm" w:date="2020-05-03T12:19:00Z"/>
                    <w:rFonts w:eastAsia="Times New Roman"/>
                  </w:rPr>
                </w:rPrChange>
              </w:rPr>
              <w:pPrChange w:id="20649" w:author="Jens-Rainer Ohm" w:date="2020-05-03T12:25:00Z">
                <w:pPr/>
              </w:pPrChange>
            </w:pPr>
            <w:ins w:id="20650" w:author="Jens-Rainer Ohm" w:date="2020-05-03T13:32:00Z">
              <w:r>
                <w:rPr>
                  <w:rFonts w:eastAsia="Times New Roman"/>
                  <w:sz w:val="20"/>
                </w:rPr>
                <w:t>Withdrawn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5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B81661" w14:textId="77777777" w:rsidR="00130822" w:rsidRPr="001F2932" w:rsidRDefault="00130822">
            <w:pPr>
              <w:jc w:val="left"/>
              <w:rPr>
                <w:ins w:id="20652" w:author="Jens-Rainer Ohm" w:date="2020-05-03T12:19:00Z"/>
                <w:rFonts w:eastAsia="Times New Roman"/>
                <w:sz w:val="20"/>
                <w:szCs w:val="20"/>
              </w:rPr>
              <w:pPrChange w:id="20653" w:author="Jens-Rainer Ohm" w:date="2020-05-03T12:25:00Z">
                <w:pPr/>
              </w:pPrChange>
            </w:pPr>
          </w:p>
        </w:tc>
      </w:tr>
      <w:tr w:rsidR="00130822" w14:paraId="43B93C1A" w14:textId="77777777" w:rsidTr="001F2932">
        <w:trPr>
          <w:tblCellSpacing w:w="15" w:type="dxa"/>
          <w:ins w:id="20654" w:author="Jens-Rainer Ohm" w:date="2020-05-03T12:19:00Z"/>
          <w:trPrChange w:id="2065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5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A3139" w14:textId="7E845725" w:rsidR="00130822" w:rsidRPr="001F2932" w:rsidRDefault="00130822">
            <w:pPr>
              <w:jc w:val="left"/>
              <w:rPr>
                <w:ins w:id="20657" w:author="Jens-Rainer Ohm" w:date="2020-05-03T12:19:00Z"/>
                <w:rFonts w:eastAsia="Times New Roman"/>
                <w:sz w:val="20"/>
                <w:szCs w:val="24"/>
                <w:rPrChange w:id="20658" w:author="Jens-Rainer Ohm" w:date="2020-05-03T12:23:00Z">
                  <w:rPr>
                    <w:ins w:id="20659" w:author="Jens-Rainer Ohm" w:date="2020-05-03T12:19:00Z"/>
                    <w:rFonts w:eastAsia="Times New Roman"/>
                    <w:sz w:val="24"/>
                    <w:szCs w:val="24"/>
                  </w:rPr>
                </w:rPrChange>
              </w:rPr>
              <w:pPrChange w:id="20660" w:author="Jens-Rainer Ohm" w:date="2020-05-03T12:25:00Z">
                <w:pPr>
                  <w:jc w:val="center"/>
                </w:pPr>
              </w:pPrChange>
            </w:pPr>
            <w:ins w:id="20661" w:author="Jens-Rainer Ohm" w:date="2020-05-03T12:19:00Z">
              <w:r w:rsidRPr="001F2932">
                <w:rPr>
                  <w:rFonts w:eastAsia="Times New Roman"/>
                  <w:sz w:val="20"/>
                  <w:rPrChange w:id="20662" w:author="Jens-Rainer Ohm" w:date="2020-05-03T12:23:00Z">
                    <w:rPr>
                      <w:rFonts w:eastAsia="Times New Roman"/>
                    </w:rPr>
                  </w:rPrChange>
                </w:rPr>
                <w:fldChar w:fldCharType="begin"/>
              </w:r>
            </w:ins>
            <w:ins w:id="20663" w:author="Jens-Rainer Ohm" w:date="2020-05-03T12:20:00Z">
              <w:r w:rsidRPr="001F2932">
                <w:rPr>
                  <w:rFonts w:eastAsia="Times New Roman"/>
                  <w:sz w:val="20"/>
                  <w:rPrChange w:id="20664" w:author="Jens-Rainer Ohm" w:date="2020-05-03T12:23:00Z">
                    <w:rPr>
                      <w:rFonts w:eastAsia="Times New Roman"/>
                    </w:rPr>
                  </w:rPrChange>
                </w:rPr>
                <w:instrText>HYPERLINK "C:\\Users\\ohm\\AppData\\Local\\Temp\\current_document.php?id=9991"</w:instrText>
              </w:r>
            </w:ins>
            <w:ins w:id="20665" w:author="Jens-Rainer Ohm" w:date="2020-05-03T12:19:00Z">
              <w:r w:rsidRPr="001F2932">
                <w:rPr>
                  <w:rFonts w:eastAsia="Times New Roman"/>
                  <w:sz w:val="20"/>
                  <w:rPrChange w:id="20666" w:author="Jens-Rainer Ohm" w:date="2020-05-03T12:23:00Z">
                    <w:rPr>
                      <w:rFonts w:eastAsia="Times New Roman"/>
                    </w:rPr>
                  </w:rPrChange>
                </w:rPr>
                <w:fldChar w:fldCharType="separate"/>
              </w:r>
              <w:r w:rsidRPr="001F2932">
                <w:rPr>
                  <w:rStyle w:val="Hyperlink"/>
                  <w:rFonts w:eastAsia="Times New Roman"/>
                  <w:sz w:val="20"/>
                  <w:rPrChange w:id="20667" w:author="Jens-Rainer Ohm" w:date="2020-05-03T12:23:00Z">
                    <w:rPr>
                      <w:rStyle w:val="Hyperlink"/>
                      <w:rFonts w:eastAsia="Times New Roman"/>
                    </w:rPr>
                  </w:rPrChange>
                </w:rPr>
                <w:t>JVET-R0347</w:t>
              </w:r>
              <w:r w:rsidRPr="001F2932">
                <w:rPr>
                  <w:rFonts w:eastAsia="Times New Roman"/>
                  <w:sz w:val="20"/>
                  <w:rPrChange w:id="2066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6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F5D4E" w14:textId="77777777" w:rsidR="00130822" w:rsidRPr="001F2932" w:rsidRDefault="00130822">
            <w:pPr>
              <w:jc w:val="left"/>
              <w:rPr>
                <w:ins w:id="20670" w:author="Jens-Rainer Ohm" w:date="2020-05-03T12:19:00Z"/>
                <w:rFonts w:eastAsia="Times New Roman"/>
                <w:sz w:val="20"/>
                <w:rPrChange w:id="20671" w:author="Jens-Rainer Ohm" w:date="2020-05-03T12:23:00Z">
                  <w:rPr>
                    <w:ins w:id="20672" w:author="Jens-Rainer Ohm" w:date="2020-05-03T12:19:00Z"/>
                    <w:rFonts w:eastAsia="Times New Roman"/>
                  </w:rPr>
                </w:rPrChange>
              </w:rPr>
              <w:pPrChange w:id="20673" w:author="Jens-Rainer Ohm" w:date="2020-05-03T12:25:00Z">
                <w:pPr>
                  <w:jc w:val="center"/>
                </w:pPr>
              </w:pPrChange>
            </w:pPr>
            <w:ins w:id="20674" w:author="Jens-Rainer Ohm" w:date="2020-05-03T12:19:00Z">
              <w:r w:rsidRPr="001F2932">
                <w:rPr>
                  <w:rFonts w:eastAsia="Times New Roman"/>
                  <w:sz w:val="20"/>
                  <w:rPrChange w:id="20675" w:author="Jens-Rainer Ohm" w:date="2020-05-03T12:23:00Z">
                    <w:rPr>
                      <w:rFonts w:eastAsia="Times New Roman"/>
                    </w:rPr>
                  </w:rPrChange>
                </w:rPr>
                <w:t>m53372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EB4E14" w14:textId="77777777" w:rsidR="00130822" w:rsidRPr="001F2932" w:rsidRDefault="00130822">
            <w:pPr>
              <w:jc w:val="left"/>
              <w:rPr>
                <w:ins w:id="20677" w:author="Jens-Rainer Ohm" w:date="2020-05-03T12:19:00Z"/>
                <w:rFonts w:eastAsia="Times New Roman"/>
                <w:sz w:val="20"/>
                <w:rPrChange w:id="20678" w:author="Jens-Rainer Ohm" w:date="2020-05-03T12:23:00Z">
                  <w:rPr>
                    <w:ins w:id="20679" w:author="Jens-Rainer Ohm" w:date="2020-05-03T12:19:00Z"/>
                    <w:rFonts w:eastAsia="Times New Roman"/>
                  </w:rPr>
                </w:rPrChange>
              </w:rPr>
            </w:pPr>
            <w:ins w:id="20680" w:author="Jens-Rainer Ohm" w:date="2020-05-03T12:19:00Z">
              <w:r w:rsidRPr="001F2932">
                <w:rPr>
                  <w:rFonts w:eastAsia="Times New Roman"/>
                  <w:sz w:val="20"/>
                  <w:rPrChange w:id="20681" w:author="Jens-Rainer Ohm" w:date="2020-05-03T12:23:00Z">
                    <w:rPr>
                      <w:rFonts w:eastAsia="Times New Roman"/>
                    </w:rPr>
                  </w:rPrChange>
                </w:rPr>
                <w:t>2020-04-06 08:45:29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8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1F3FD1" w14:textId="77777777" w:rsidR="00130822" w:rsidRPr="001F2932" w:rsidRDefault="00130822">
            <w:pPr>
              <w:jc w:val="left"/>
              <w:rPr>
                <w:ins w:id="20683" w:author="Jens-Rainer Ohm" w:date="2020-05-03T12:19:00Z"/>
                <w:rFonts w:eastAsia="Times New Roman"/>
                <w:sz w:val="20"/>
                <w:rPrChange w:id="20684" w:author="Jens-Rainer Ohm" w:date="2020-05-03T12:23:00Z">
                  <w:rPr>
                    <w:ins w:id="20685" w:author="Jens-Rainer Ohm" w:date="2020-05-03T12:19:00Z"/>
                    <w:rFonts w:eastAsia="Times New Roman"/>
                  </w:rPr>
                </w:rPrChange>
              </w:rPr>
              <w:pPrChange w:id="20686" w:author="Jens-Rainer Ohm" w:date="2020-05-03T12:25:00Z">
                <w:pPr/>
              </w:pPrChange>
            </w:pPr>
            <w:ins w:id="20687" w:author="Jens-Rainer Ohm" w:date="2020-05-03T12:19:00Z">
              <w:r w:rsidRPr="001F2932">
                <w:rPr>
                  <w:rFonts w:eastAsia="Times New Roman"/>
                  <w:sz w:val="20"/>
                  <w:rPrChange w:id="20688" w:author="Jens-Rainer Ohm" w:date="2020-05-03T12:23:00Z">
                    <w:rPr>
                      <w:rFonts w:eastAsia="Times New Roman"/>
                    </w:rPr>
                  </w:rPrChange>
                </w:rPr>
                <w:t>2020-04-06 09:02:56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8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DFF3A4" w14:textId="77777777" w:rsidR="00130822" w:rsidRPr="001F2932" w:rsidRDefault="00130822">
            <w:pPr>
              <w:jc w:val="left"/>
              <w:rPr>
                <w:ins w:id="20690" w:author="Jens-Rainer Ohm" w:date="2020-05-03T12:19:00Z"/>
                <w:rFonts w:eastAsia="Times New Roman"/>
                <w:sz w:val="20"/>
                <w:rPrChange w:id="20691" w:author="Jens-Rainer Ohm" w:date="2020-05-03T12:23:00Z">
                  <w:rPr>
                    <w:ins w:id="20692" w:author="Jens-Rainer Ohm" w:date="2020-05-03T12:19:00Z"/>
                    <w:rFonts w:eastAsia="Times New Roman"/>
                  </w:rPr>
                </w:rPrChange>
              </w:rPr>
              <w:pPrChange w:id="20693" w:author="Jens-Rainer Ohm" w:date="2020-05-03T12:25:00Z">
                <w:pPr/>
              </w:pPrChange>
            </w:pPr>
            <w:ins w:id="20694" w:author="Jens-Rainer Ohm" w:date="2020-05-03T12:19:00Z">
              <w:r w:rsidRPr="001F2932">
                <w:rPr>
                  <w:rFonts w:eastAsia="Times New Roman"/>
                  <w:sz w:val="20"/>
                  <w:rPrChange w:id="20695" w:author="Jens-Rainer Ohm" w:date="2020-05-03T12:23:00Z">
                    <w:rPr>
                      <w:rFonts w:eastAsia="Times New Roman"/>
                    </w:rPr>
                  </w:rPrChange>
                </w:rPr>
                <w:t>2020-04-18 09:07:20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9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2B5B0" w14:textId="77777777" w:rsidR="00130822" w:rsidRPr="001F2932" w:rsidRDefault="00130822">
            <w:pPr>
              <w:jc w:val="left"/>
              <w:rPr>
                <w:ins w:id="20697" w:author="Jens-Rainer Ohm" w:date="2020-05-03T12:19:00Z"/>
                <w:rFonts w:eastAsia="Times New Roman"/>
                <w:sz w:val="20"/>
                <w:rPrChange w:id="20698" w:author="Jens-Rainer Ohm" w:date="2020-05-03T12:23:00Z">
                  <w:rPr>
                    <w:ins w:id="20699" w:author="Jens-Rainer Ohm" w:date="2020-05-03T12:19:00Z"/>
                    <w:rFonts w:eastAsia="Times New Roman"/>
                  </w:rPr>
                </w:rPrChange>
              </w:rPr>
              <w:pPrChange w:id="20700" w:author="Jens-Rainer Ohm" w:date="2020-05-03T12:25:00Z">
                <w:pPr/>
              </w:pPrChange>
            </w:pPr>
            <w:ins w:id="20701" w:author="Jens-Rainer Ohm" w:date="2020-05-03T12:19:00Z">
              <w:r w:rsidRPr="001F2932">
                <w:rPr>
                  <w:rFonts w:eastAsia="Times New Roman"/>
                  <w:sz w:val="20"/>
                  <w:rPrChange w:id="20702" w:author="Jens-Rainer Ohm" w:date="2020-05-03T12:23:00Z">
                    <w:rPr>
                      <w:rFonts w:eastAsia="Times New Roman"/>
                    </w:rPr>
                  </w:rPrChange>
                </w:rPr>
                <w:t>AHG2: On minimum QT size, maximum BT size and maximum TT size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0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511C57" w14:textId="0A7A9CCD" w:rsidR="00130822" w:rsidRPr="001F2932" w:rsidRDefault="00087326">
            <w:pPr>
              <w:jc w:val="left"/>
              <w:rPr>
                <w:ins w:id="20704" w:author="Jens-Rainer Ohm" w:date="2020-05-03T12:19:00Z"/>
                <w:rFonts w:eastAsia="Times New Roman"/>
                <w:sz w:val="20"/>
                <w:rPrChange w:id="20705" w:author="Jens-Rainer Ohm" w:date="2020-05-03T12:23:00Z">
                  <w:rPr>
                    <w:ins w:id="20706" w:author="Jens-Rainer Ohm" w:date="2020-05-03T12:19:00Z"/>
                    <w:rFonts w:eastAsia="Times New Roman"/>
                  </w:rPr>
                </w:rPrChange>
              </w:rPr>
              <w:pPrChange w:id="20707" w:author="Jens-Rainer Ohm" w:date="2020-05-03T12:25:00Z">
                <w:pPr/>
              </w:pPrChange>
            </w:pPr>
            <w:ins w:id="20708" w:author="Jens-Rainer Ohm" w:date="2020-05-03T12:53:00Z">
              <w:r w:rsidRPr="00087326">
                <w:rPr>
                  <w:sz w:val="20"/>
                  <w:rPrChange w:id="20709" w:author="Jens-Rainer Ohm" w:date="2020-05-03T12:53:00Z">
                    <w:rPr>
                      <w:rStyle w:val="Hyperlink"/>
                      <w:rFonts w:eastAsia="Times New Roman"/>
                    </w:rPr>
                  </w:rPrChange>
                </w:rPr>
                <w:t>H. Huang</w:t>
              </w:r>
            </w:ins>
            <w:ins w:id="20710" w:author="Jens-Rainer Ohm" w:date="2020-05-03T12:19:00Z">
              <w:r w:rsidR="00130822" w:rsidRPr="001F2932">
                <w:rPr>
                  <w:rFonts w:eastAsia="Times New Roman"/>
                  <w:sz w:val="20"/>
                  <w:rPrChange w:id="20711" w:author="Jens-Rainer Ohm" w:date="2020-05-03T12:23:00Z">
                    <w:rPr>
                      <w:rFonts w:eastAsia="Times New Roman"/>
                    </w:rPr>
                  </w:rPrChange>
                </w:rPr>
                <w:t xml:space="preserve">, </w:t>
              </w:r>
            </w:ins>
            <w:ins w:id="20712" w:author="Jens-Rainer Ohm" w:date="2020-05-03T12:53:00Z">
              <w:r w:rsidRPr="00087326">
                <w:rPr>
                  <w:sz w:val="20"/>
                  <w:rPrChange w:id="20713" w:author="Jens-Rainer Ohm" w:date="2020-05-03T12:53:00Z">
                    <w:rPr>
                      <w:rStyle w:val="Hyperlink"/>
                      <w:rFonts w:eastAsia="Times New Roman"/>
                    </w:rPr>
                  </w:rPrChange>
                </w:rPr>
                <w:t>J. Chen</w:t>
              </w:r>
            </w:ins>
            <w:ins w:id="20714" w:author="Jens-Rainer Ohm" w:date="2020-05-03T12:19:00Z">
              <w:r w:rsidR="00130822" w:rsidRPr="001F2932">
                <w:rPr>
                  <w:rFonts w:eastAsia="Times New Roman"/>
                  <w:sz w:val="20"/>
                  <w:rPrChange w:id="20715" w:author="Jens-Rainer Ohm" w:date="2020-05-03T12:23:00Z">
                    <w:rPr>
                      <w:rFonts w:eastAsia="Times New Roman"/>
                    </w:rPr>
                  </w:rPrChange>
                </w:rPr>
                <w:t xml:space="preserve">, </w:t>
              </w:r>
            </w:ins>
            <w:ins w:id="20716" w:author="Jens-Rainer Ohm" w:date="2020-05-03T12:53:00Z">
              <w:r w:rsidRPr="00087326">
                <w:rPr>
                  <w:sz w:val="20"/>
                  <w:rPrChange w:id="20717" w:author="Jens-Rainer Ohm" w:date="2020-05-03T12:53:00Z">
                    <w:rPr>
                      <w:rStyle w:val="Hyperlink"/>
                      <w:rFonts w:eastAsia="Times New Roman"/>
                    </w:rPr>
                  </w:rPrChange>
                </w:rPr>
                <w:t>W.-J. Chien</w:t>
              </w:r>
            </w:ins>
            <w:ins w:id="20718" w:author="Jens-Rainer Ohm" w:date="2020-05-03T12:19:00Z">
              <w:r w:rsidR="00130822" w:rsidRPr="001F2932">
                <w:rPr>
                  <w:rFonts w:eastAsia="Times New Roman"/>
                  <w:sz w:val="20"/>
                  <w:rPrChange w:id="20719" w:author="Jens-Rainer Ohm" w:date="2020-05-03T12:23:00Z">
                    <w:rPr>
                      <w:rFonts w:eastAsia="Times New Roman"/>
                    </w:rPr>
                  </w:rPrChange>
                </w:rPr>
                <w:t xml:space="preserve">, </w:t>
              </w:r>
            </w:ins>
            <w:ins w:id="20720" w:author="Jens-Rainer Ohm" w:date="2020-05-03T12:53:00Z">
              <w:r w:rsidRPr="00087326">
                <w:rPr>
                  <w:sz w:val="20"/>
                  <w:rPrChange w:id="20721" w:author="Jens-Rainer Ohm" w:date="2020-05-03T12:53:00Z">
                    <w:rPr>
                      <w:rStyle w:val="Hyperlink"/>
                      <w:rFonts w:eastAsia="Times New Roman"/>
                    </w:rPr>
                  </w:rPrChange>
                </w:rPr>
                <w:t>M. Karczewicz (Qualcomm)</w:t>
              </w:r>
            </w:ins>
          </w:p>
        </w:tc>
      </w:tr>
      <w:tr w:rsidR="00130822" w14:paraId="5A74174A" w14:textId="77777777" w:rsidTr="001F2932">
        <w:trPr>
          <w:tblCellSpacing w:w="15" w:type="dxa"/>
          <w:ins w:id="20722" w:author="Jens-Rainer Ohm" w:date="2020-05-03T12:19:00Z"/>
          <w:trPrChange w:id="2072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2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38D15" w14:textId="0F0BF9AE" w:rsidR="00130822" w:rsidRPr="001F2932" w:rsidRDefault="00130822">
            <w:pPr>
              <w:jc w:val="left"/>
              <w:rPr>
                <w:ins w:id="20725" w:author="Jens-Rainer Ohm" w:date="2020-05-03T12:19:00Z"/>
                <w:rFonts w:eastAsia="Times New Roman"/>
                <w:sz w:val="20"/>
                <w:szCs w:val="24"/>
                <w:rPrChange w:id="20726" w:author="Jens-Rainer Ohm" w:date="2020-05-03T12:23:00Z">
                  <w:rPr>
                    <w:ins w:id="20727" w:author="Jens-Rainer Ohm" w:date="2020-05-03T12:19:00Z"/>
                    <w:rFonts w:eastAsia="Times New Roman"/>
                    <w:sz w:val="24"/>
                    <w:szCs w:val="24"/>
                  </w:rPr>
                </w:rPrChange>
              </w:rPr>
              <w:pPrChange w:id="20728" w:author="Jens-Rainer Ohm" w:date="2020-05-03T12:25:00Z">
                <w:pPr>
                  <w:jc w:val="center"/>
                </w:pPr>
              </w:pPrChange>
            </w:pPr>
            <w:ins w:id="20729" w:author="Jens-Rainer Ohm" w:date="2020-05-03T12:19:00Z">
              <w:r w:rsidRPr="001F2932">
                <w:rPr>
                  <w:rFonts w:eastAsia="Times New Roman"/>
                  <w:sz w:val="20"/>
                  <w:rPrChange w:id="20730" w:author="Jens-Rainer Ohm" w:date="2020-05-03T12:23:00Z">
                    <w:rPr>
                      <w:rFonts w:eastAsia="Times New Roman"/>
                    </w:rPr>
                  </w:rPrChange>
                </w:rPr>
                <w:fldChar w:fldCharType="begin"/>
              </w:r>
            </w:ins>
            <w:ins w:id="20731" w:author="Jens-Rainer Ohm" w:date="2020-05-03T12:20:00Z">
              <w:r w:rsidRPr="001F2932">
                <w:rPr>
                  <w:rFonts w:eastAsia="Times New Roman"/>
                  <w:sz w:val="20"/>
                  <w:rPrChange w:id="20732" w:author="Jens-Rainer Ohm" w:date="2020-05-03T12:23:00Z">
                    <w:rPr>
                      <w:rFonts w:eastAsia="Times New Roman"/>
                    </w:rPr>
                  </w:rPrChange>
                </w:rPr>
                <w:instrText>HYPERLINK "C:\\Users\\ohm\\AppData\\Local\\Temp\\current_document.php?id=9992"</w:instrText>
              </w:r>
            </w:ins>
            <w:ins w:id="20733" w:author="Jens-Rainer Ohm" w:date="2020-05-03T12:19:00Z">
              <w:r w:rsidRPr="001F2932">
                <w:rPr>
                  <w:rFonts w:eastAsia="Times New Roman"/>
                  <w:sz w:val="20"/>
                  <w:rPrChange w:id="20734" w:author="Jens-Rainer Ohm" w:date="2020-05-03T12:23:00Z">
                    <w:rPr>
                      <w:rFonts w:eastAsia="Times New Roman"/>
                    </w:rPr>
                  </w:rPrChange>
                </w:rPr>
                <w:fldChar w:fldCharType="separate"/>
              </w:r>
              <w:r w:rsidRPr="001F2932">
                <w:rPr>
                  <w:rStyle w:val="Hyperlink"/>
                  <w:rFonts w:eastAsia="Times New Roman"/>
                  <w:sz w:val="20"/>
                  <w:rPrChange w:id="20735" w:author="Jens-Rainer Ohm" w:date="2020-05-03T12:23:00Z">
                    <w:rPr>
                      <w:rStyle w:val="Hyperlink"/>
                      <w:rFonts w:eastAsia="Times New Roman"/>
                    </w:rPr>
                  </w:rPrChange>
                </w:rPr>
                <w:t>JVET-R0348</w:t>
              </w:r>
              <w:r w:rsidRPr="001F2932">
                <w:rPr>
                  <w:rFonts w:eastAsia="Times New Roman"/>
                  <w:sz w:val="20"/>
                  <w:rPrChange w:id="2073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3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883E17" w14:textId="77777777" w:rsidR="00130822" w:rsidRPr="001F2932" w:rsidRDefault="00130822">
            <w:pPr>
              <w:jc w:val="left"/>
              <w:rPr>
                <w:ins w:id="20738" w:author="Jens-Rainer Ohm" w:date="2020-05-03T12:19:00Z"/>
                <w:rFonts w:eastAsia="Times New Roman"/>
                <w:sz w:val="20"/>
                <w:rPrChange w:id="20739" w:author="Jens-Rainer Ohm" w:date="2020-05-03T12:23:00Z">
                  <w:rPr>
                    <w:ins w:id="20740" w:author="Jens-Rainer Ohm" w:date="2020-05-03T12:19:00Z"/>
                    <w:rFonts w:eastAsia="Times New Roman"/>
                  </w:rPr>
                </w:rPrChange>
              </w:rPr>
              <w:pPrChange w:id="20741" w:author="Jens-Rainer Ohm" w:date="2020-05-03T12:25:00Z">
                <w:pPr>
                  <w:jc w:val="center"/>
                </w:pPr>
              </w:pPrChange>
            </w:pPr>
            <w:ins w:id="20742" w:author="Jens-Rainer Ohm" w:date="2020-05-03T12:19:00Z">
              <w:r w:rsidRPr="001F2932">
                <w:rPr>
                  <w:rFonts w:eastAsia="Times New Roman"/>
                  <w:sz w:val="20"/>
                  <w:rPrChange w:id="20743" w:author="Jens-Rainer Ohm" w:date="2020-05-03T12:23:00Z">
                    <w:rPr>
                      <w:rFonts w:eastAsia="Times New Roman"/>
                    </w:rPr>
                  </w:rPrChange>
                </w:rPr>
                <w:t>m53378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C2BB90" w14:textId="77777777" w:rsidR="00130822" w:rsidRPr="001F2932" w:rsidRDefault="00130822">
            <w:pPr>
              <w:jc w:val="left"/>
              <w:rPr>
                <w:ins w:id="20745" w:author="Jens-Rainer Ohm" w:date="2020-05-03T12:19:00Z"/>
                <w:rFonts w:eastAsia="Times New Roman"/>
                <w:sz w:val="20"/>
                <w:rPrChange w:id="20746" w:author="Jens-Rainer Ohm" w:date="2020-05-03T12:23:00Z">
                  <w:rPr>
                    <w:ins w:id="20747" w:author="Jens-Rainer Ohm" w:date="2020-05-03T12:19:00Z"/>
                    <w:rFonts w:eastAsia="Times New Roman"/>
                  </w:rPr>
                </w:rPrChange>
              </w:rPr>
            </w:pPr>
            <w:ins w:id="20748" w:author="Jens-Rainer Ohm" w:date="2020-05-03T12:19:00Z">
              <w:r w:rsidRPr="001F2932">
                <w:rPr>
                  <w:rFonts w:eastAsia="Times New Roman"/>
                  <w:sz w:val="20"/>
                  <w:rPrChange w:id="20749" w:author="Jens-Rainer Ohm" w:date="2020-05-03T12:23:00Z">
                    <w:rPr>
                      <w:rFonts w:eastAsia="Times New Roman"/>
                    </w:rPr>
                  </w:rPrChange>
                </w:rPr>
                <w:t>2020-04-06 09:21:03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A280E5" w14:textId="77777777" w:rsidR="00130822" w:rsidRPr="001F2932" w:rsidRDefault="00130822">
            <w:pPr>
              <w:jc w:val="left"/>
              <w:rPr>
                <w:ins w:id="20751" w:author="Jens-Rainer Ohm" w:date="2020-05-03T12:19:00Z"/>
                <w:rFonts w:eastAsia="Times New Roman"/>
                <w:sz w:val="20"/>
                <w:rPrChange w:id="20752" w:author="Jens-Rainer Ohm" w:date="2020-05-03T12:23:00Z">
                  <w:rPr>
                    <w:ins w:id="20753" w:author="Jens-Rainer Ohm" w:date="2020-05-03T12:19:00Z"/>
                    <w:rFonts w:eastAsia="Times New Roman"/>
                  </w:rPr>
                </w:rPrChange>
              </w:rPr>
              <w:pPrChange w:id="20754"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379526" w14:textId="77777777" w:rsidR="00130822" w:rsidRPr="001F2932" w:rsidRDefault="00130822">
            <w:pPr>
              <w:jc w:val="left"/>
              <w:rPr>
                <w:ins w:id="20756" w:author="Jens-Rainer Ohm" w:date="2020-05-03T12:19:00Z"/>
                <w:rFonts w:eastAsia="Times New Roman"/>
                <w:sz w:val="20"/>
                <w:szCs w:val="20"/>
              </w:rPr>
              <w:pPrChange w:id="20757"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5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1C957" w14:textId="698431BD" w:rsidR="00130822" w:rsidRPr="001F2932" w:rsidRDefault="00843591">
            <w:pPr>
              <w:jc w:val="left"/>
              <w:rPr>
                <w:ins w:id="20759" w:author="Jens-Rainer Ohm" w:date="2020-05-03T12:19:00Z"/>
                <w:rFonts w:eastAsia="Times New Roman"/>
                <w:sz w:val="20"/>
                <w:szCs w:val="20"/>
              </w:rPr>
              <w:pPrChange w:id="20760" w:author="Jens-Rainer Ohm" w:date="2020-05-03T12:25:00Z">
                <w:pPr/>
              </w:pPrChange>
            </w:pPr>
            <w:ins w:id="20761" w:author="Jens-Rainer Ohm" w:date="2020-05-03T13:32:00Z">
              <w:r>
                <w:rPr>
                  <w:rFonts w:eastAsia="Times New Roman"/>
                  <w:sz w:val="20"/>
                  <w:szCs w:val="20"/>
                </w:rPr>
                <w:t>Withdrawn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6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75F63B" w14:textId="77777777" w:rsidR="00130822" w:rsidRPr="001F2932" w:rsidRDefault="00130822">
            <w:pPr>
              <w:jc w:val="left"/>
              <w:rPr>
                <w:ins w:id="20763" w:author="Jens-Rainer Ohm" w:date="2020-05-03T12:19:00Z"/>
                <w:rFonts w:eastAsia="Times New Roman"/>
                <w:sz w:val="20"/>
                <w:szCs w:val="20"/>
              </w:rPr>
              <w:pPrChange w:id="20764" w:author="Jens-Rainer Ohm" w:date="2020-05-03T12:25:00Z">
                <w:pPr/>
              </w:pPrChange>
            </w:pPr>
          </w:p>
        </w:tc>
      </w:tr>
      <w:tr w:rsidR="00130822" w14:paraId="36157BE4" w14:textId="77777777" w:rsidTr="001F2932">
        <w:trPr>
          <w:tblCellSpacing w:w="15" w:type="dxa"/>
          <w:ins w:id="20765" w:author="Jens-Rainer Ohm" w:date="2020-05-03T12:19:00Z"/>
          <w:trPrChange w:id="2076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6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AE5444" w14:textId="772CC31B" w:rsidR="00130822" w:rsidRPr="001F2932" w:rsidRDefault="00130822">
            <w:pPr>
              <w:jc w:val="left"/>
              <w:rPr>
                <w:ins w:id="20768" w:author="Jens-Rainer Ohm" w:date="2020-05-03T12:19:00Z"/>
                <w:rFonts w:eastAsia="Times New Roman"/>
                <w:sz w:val="20"/>
                <w:szCs w:val="24"/>
                <w:rPrChange w:id="20769" w:author="Jens-Rainer Ohm" w:date="2020-05-03T12:23:00Z">
                  <w:rPr>
                    <w:ins w:id="20770" w:author="Jens-Rainer Ohm" w:date="2020-05-03T12:19:00Z"/>
                    <w:rFonts w:eastAsia="Times New Roman"/>
                    <w:sz w:val="24"/>
                    <w:szCs w:val="24"/>
                  </w:rPr>
                </w:rPrChange>
              </w:rPr>
              <w:pPrChange w:id="20771" w:author="Jens-Rainer Ohm" w:date="2020-05-03T12:25:00Z">
                <w:pPr>
                  <w:jc w:val="center"/>
                </w:pPr>
              </w:pPrChange>
            </w:pPr>
            <w:ins w:id="20772" w:author="Jens-Rainer Ohm" w:date="2020-05-03T12:19:00Z">
              <w:r w:rsidRPr="001F2932">
                <w:rPr>
                  <w:rFonts w:eastAsia="Times New Roman"/>
                  <w:sz w:val="20"/>
                  <w:rPrChange w:id="20773" w:author="Jens-Rainer Ohm" w:date="2020-05-03T12:23:00Z">
                    <w:rPr>
                      <w:rFonts w:eastAsia="Times New Roman"/>
                    </w:rPr>
                  </w:rPrChange>
                </w:rPr>
                <w:fldChar w:fldCharType="begin"/>
              </w:r>
            </w:ins>
            <w:ins w:id="20774" w:author="Jens-Rainer Ohm" w:date="2020-05-03T12:20:00Z">
              <w:r w:rsidRPr="001F2932">
                <w:rPr>
                  <w:rFonts w:eastAsia="Times New Roman"/>
                  <w:sz w:val="20"/>
                  <w:rPrChange w:id="20775" w:author="Jens-Rainer Ohm" w:date="2020-05-03T12:23:00Z">
                    <w:rPr>
                      <w:rFonts w:eastAsia="Times New Roman"/>
                    </w:rPr>
                  </w:rPrChange>
                </w:rPr>
                <w:instrText>HYPERLINK "C:\\Users\\ohm\\AppData\\Local\\Temp\\current_document.php?id=9993"</w:instrText>
              </w:r>
            </w:ins>
            <w:ins w:id="20776" w:author="Jens-Rainer Ohm" w:date="2020-05-03T12:19:00Z">
              <w:r w:rsidRPr="001F2932">
                <w:rPr>
                  <w:rFonts w:eastAsia="Times New Roman"/>
                  <w:sz w:val="20"/>
                  <w:rPrChange w:id="20777" w:author="Jens-Rainer Ohm" w:date="2020-05-03T12:23:00Z">
                    <w:rPr>
                      <w:rFonts w:eastAsia="Times New Roman"/>
                    </w:rPr>
                  </w:rPrChange>
                </w:rPr>
                <w:fldChar w:fldCharType="separate"/>
              </w:r>
              <w:r w:rsidRPr="001F2932">
                <w:rPr>
                  <w:rStyle w:val="Hyperlink"/>
                  <w:rFonts w:eastAsia="Times New Roman"/>
                  <w:sz w:val="20"/>
                  <w:rPrChange w:id="20778" w:author="Jens-Rainer Ohm" w:date="2020-05-03T12:23:00Z">
                    <w:rPr>
                      <w:rStyle w:val="Hyperlink"/>
                      <w:rFonts w:eastAsia="Times New Roman"/>
                    </w:rPr>
                  </w:rPrChange>
                </w:rPr>
                <w:t>JVET-R0349</w:t>
              </w:r>
              <w:r w:rsidRPr="001F2932">
                <w:rPr>
                  <w:rFonts w:eastAsia="Times New Roman"/>
                  <w:sz w:val="20"/>
                  <w:rPrChange w:id="2077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8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E37B22" w14:textId="77777777" w:rsidR="00130822" w:rsidRPr="001F2932" w:rsidRDefault="00130822">
            <w:pPr>
              <w:jc w:val="left"/>
              <w:rPr>
                <w:ins w:id="20781" w:author="Jens-Rainer Ohm" w:date="2020-05-03T12:19:00Z"/>
                <w:rFonts w:eastAsia="Times New Roman"/>
                <w:sz w:val="20"/>
                <w:rPrChange w:id="20782" w:author="Jens-Rainer Ohm" w:date="2020-05-03T12:23:00Z">
                  <w:rPr>
                    <w:ins w:id="20783" w:author="Jens-Rainer Ohm" w:date="2020-05-03T12:19:00Z"/>
                    <w:rFonts w:eastAsia="Times New Roman"/>
                  </w:rPr>
                </w:rPrChange>
              </w:rPr>
              <w:pPrChange w:id="20784" w:author="Jens-Rainer Ohm" w:date="2020-05-03T12:25:00Z">
                <w:pPr>
                  <w:jc w:val="center"/>
                </w:pPr>
              </w:pPrChange>
            </w:pPr>
            <w:ins w:id="20785" w:author="Jens-Rainer Ohm" w:date="2020-05-03T12:19:00Z">
              <w:r w:rsidRPr="001F2932">
                <w:rPr>
                  <w:rFonts w:eastAsia="Times New Roman"/>
                  <w:sz w:val="20"/>
                  <w:rPrChange w:id="20786" w:author="Jens-Rainer Ohm" w:date="2020-05-03T12:23:00Z">
                    <w:rPr>
                      <w:rFonts w:eastAsia="Times New Roman"/>
                    </w:rPr>
                  </w:rPrChange>
                </w:rPr>
                <w:t>m53380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F7BDAB" w14:textId="77777777" w:rsidR="00130822" w:rsidRPr="001F2932" w:rsidRDefault="00130822">
            <w:pPr>
              <w:jc w:val="left"/>
              <w:rPr>
                <w:ins w:id="20788" w:author="Jens-Rainer Ohm" w:date="2020-05-03T12:19:00Z"/>
                <w:rFonts w:eastAsia="Times New Roman"/>
                <w:sz w:val="20"/>
                <w:rPrChange w:id="20789" w:author="Jens-Rainer Ohm" w:date="2020-05-03T12:23:00Z">
                  <w:rPr>
                    <w:ins w:id="20790" w:author="Jens-Rainer Ohm" w:date="2020-05-03T12:19:00Z"/>
                    <w:rFonts w:eastAsia="Times New Roman"/>
                  </w:rPr>
                </w:rPrChange>
              </w:rPr>
            </w:pPr>
            <w:ins w:id="20791" w:author="Jens-Rainer Ohm" w:date="2020-05-03T12:19:00Z">
              <w:r w:rsidRPr="001F2932">
                <w:rPr>
                  <w:rFonts w:eastAsia="Times New Roman"/>
                  <w:sz w:val="20"/>
                  <w:rPrChange w:id="20792" w:author="Jens-Rainer Ohm" w:date="2020-05-03T12:23:00Z">
                    <w:rPr>
                      <w:rFonts w:eastAsia="Times New Roman"/>
                    </w:rPr>
                  </w:rPrChange>
                </w:rPr>
                <w:t>2020-04-06 13:43:33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33F555" w14:textId="77777777" w:rsidR="00130822" w:rsidRPr="001F2932" w:rsidRDefault="00130822">
            <w:pPr>
              <w:jc w:val="left"/>
              <w:rPr>
                <w:ins w:id="20794" w:author="Jens-Rainer Ohm" w:date="2020-05-03T12:19:00Z"/>
                <w:rFonts w:eastAsia="Times New Roman"/>
                <w:sz w:val="20"/>
                <w:rPrChange w:id="20795" w:author="Jens-Rainer Ohm" w:date="2020-05-03T12:23:00Z">
                  <w:rPr>
                    <w:ins w:id="20796" w:author="Jens-Rainer Ohm" w:date="2020-05-03T12:19:00Z"/>
                    <w:rFonts w:eastAsia="Times New Roman"/>
                  </w:rPr>
                </w:rPrChange>
              </w:rPr>
              <w:pPrChange w:id="20797" w:author="Jens-Rainer Ohm" w:date="2020-05-03T12:25:00Z">
                <w:pPr/>
              </w:pPrChange>
            </w:pPr>
            <w:ins w:id="20798" w:author="Jens-Rainer Ohm" w:date="2020-05-03T12:19:00Z">
              <w:r w:rsidRPr="001F2932">
                <w:rPr>
                  <w:rFonts w:eastAsia="Times New Roman"/>
                  <w:sz w:val="20"/>
                  <w:rPrChange w:id="20799" w:author="Jens-Rainer Ohm" w:date="2020-05-03T12:23:00Z">
                    <w:rPr>
                      <w:rFonts w:eastAsia="Times New Roman"/>
                    </w:rPr>
                  </w:rPrChange>
                </w:rPr>
                <w:t>2020-04-14 15:05:18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5777CC" w14:textId="77777777" w:rsidR="00130822" w:rsidRPr="001F2932" w:rsidRDefault="00130822">
            <w:pPr>
              <w:jc w:val="left"/>
              <w:rPr>
                <w:ins w:id="20801" w:author="Jens-Rainer Ohm" w:date="2020-05-03T12:19:00Z"/>
                <w:rFonts w:eastAsia="Times New Roman"/>
                <w:sz w:val="20"/>
                <w:rPrChange w:id="20802" w:author="Jens-Rainer Ohm" w:date="2020-05-03T12:23:00Z">
                  <w:rPr>
                    <w:ins w:id="20803" w:author="Jens-Rainer Ohm" w:date="2020-05-03T12:19:00Z"/>
                    <w:rFonts w:eastAsia="Times New Roman"/>
                  </w:rPr>
                </w:rPrChange>
              </w:rPr>
              <w:pPrChange w:id="20804" w:author="Jens-Rainer Ohm" w:date="2020-05-03T12:25:00Z">
                <w:pPr/>
              </w:pPrChange>
            </w:pPr>
            <w:ins w:id="20805" w:author="Jens-Rainer Ohm" w:date="2020-05-03T12:19:00Z">
              <w:r w:rsidRPr="001F2932">
                <w:rPr>
                  <w:rFonts w:eastAsia="Times New Roman"/>
                  <w:sz w:val="20"/>
                  <w:rPrChange w:id="20806" w:author="Jens-Rainer Ohm" w:date="2020-05-03T12:23:00Z">
                    <w:rPr>
                      <w:rFonts w:eastAsia="Times New Roman"/>
                    </w:rPr>
                  </w:rPrChange>
                </w:rPr>
                <w:t>2020-04-14 15:05:18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0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BB69B" w14:textId="77777777" w:rsidR="00130822" w:rsidRPr="001F2932" w:rsidRDefault="00130822">
            <w:pPr>
              <w:jc w:val="left"/>
              <w:rPr>
                <w:ins w:id="20808" w:author="Jens-Rainer Ohm" w:date="2020-05-03T12:19:00Z"/>
                <w:rFonts w:eastAsia="Times New Roman"/>
                <w:sz w:val="20"/>
                <w:rPrChange w:id="20809" w:author="Jens-Rainer Ohm" w:date="2020-05-03T12:23:00Z">
                  <w:rPr>
                    <w:ins w:id="20810" w:author="Jens-Rainer Ohm" w:date="2020-05-03T12:19:00Z"/>
                    <w:rFonts w:eastAsia="Times New Roman"/>
                  </w:rPr>
                </w:rPrChange>
              </w:rPr>
              <w:pPrChange w:id="20811" w:author="Jens-Rainer Ohm" w:date="2020-05-03T12:25:00Z">
                <w:pPr/>
              </w:pPrChange>
            </w:pPr>
            <w:ins w:id="20812" w:author="Jens-Rainer Ohm" w:date="2020-05-03T12:19:00Z">
              <w:r w:rsidRPr="001F2932">
                <w:rPr>
                  <w:rFonts w:eastAsia="Times New Roman"/>
                  <w:sz w:val="20"/>
                  <w:rPrChange w:id="20813" w:author="Jens-Rainer Ohm" w:date="2020-05-03T12:23:00Z">
                    <w:rPr>
                      <w:rFonts w:eastAsia="Times New Roman"/>
                    </w:rPr>
                  </w:rPrChange>
                </w:rPr>
                <w:t>Crosscheck of JVET-R0129: AHG9/AHG12: On CTU row based slice chunks of a slice within a tile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1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B94EEB" w14:textId="3E7C1E05" w:rsidR="00130822" w:rsidRPr="001F2932" w:rsidRDefault="00087326">
            <w:pPr>
              <w:jc w:val="left"/>
              <w:rPr>
                <w:ins w:id="20815" w:author="Jens-Rainer Ohm" w:date="2020-05-03T12:19:00Z"/>
                <w:rFonts w:eastAsia="Times New Roman"/>
                <w:sz w:val="20"/>
                <w:rPrChange w:id="20816" w:author="Jens-Rainer Ohm" w:date="2020-05-03T12:23:00Z">
                  <w:rPr>
                    <w:ins w:id="20817" w:author="Jens-Rainer Ohm" w:date="2020-05-03T12:19:00Z"/>
                    <w:rFonts w:eastAsia="Times New Roman"/>
                  </w:rPr>
                </w:rPrChange>
              </w:rPr>
              <w:pPrChange w:id="20818" w:author="Jens-Rainer Ohm" w:date="2020-05-03T12:25:00Z">
                <w:pPr/>
              </w:pPrChange>
            </w:pPr>
            <w:ins w:id="20819" w:author="Jens-Rainer Ohm" w:date="2020-05-03T12:53:00Z">
              <w:r w:rsidRPr="00087326">
                <w:rPr>
                  <w:sz w:val="20"/>
                  <w:rPrChange w:id="20820" w:author="Jens-Rainer Ohm" w:date="2020-05-03T12:53:00Z">
                    <w:rPr>
                      <w:rStyle w:val="Hyperlink"/>
                      <w:rFonts w:eastAsia="Times New Roman"/>
                    </w:rPr>
                  </w:rPrChange>
                </w:rPr>
                <w:t>J. Chen</w:t>
              </w:r>
            </w:ins>
            <w:ins w:id="20821" w:author="Jens-Rainer Ohm" w:date="2020-05-03T12:19:00Z">
              <w:r w:rsidR="00130822" w:rsidRPr="001F2932">
                <w:rPr>
                  <w:rFonts w:eastAsia="Times New Roman"/>
                  <w:sz w:val="20"/>
                  <w:rPrChange w:id="20822" w:author="Jens-Rainer Ohm" w:date="2020-05-03T12:23:00Z">
                    <w:rPr>
                      <w:rFonts w:eastAsia="Times New Roman"/>
                    </w:rPr>
                  </w:rPrChange>
                </w:rPr>
                <w:t>, J. Luo, Y. Ye (Alibaba)</w:t>
              </w:r>
            </w:ins>
          </w:p>
        </w:tc>
      </w:tr>
      <w:tr w:rsidR="00130822" w14:paraId="78EA4EE0" w14:textId="77777777" w:rsidTr="001F2932">
        <w:trPr>
          <w:tblCellSpacing w:w="15" w:type="dxa"/>
          <w:ins w:id="20823" w:author="Jens-Rainer Ohm" w:date="2020-05-03T12:19:00Z"/>
          <w:trPrChange w:id="2082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2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3EB098" w14:textId="187F00AC" w:rsidR="00130822" w:rsidRPr="001F2932" w:rsidRDefault="00130822">
            <w:pPr>
              <w:jc w:val="left"/>
              <w:rPr>
                <w:ins w:id="20826" w:author="Jens-Rainer Ohm" w:date="2020-05-03T12:19:00Z"/>
                <w:rFonts w:eastAsia="Times New Roman"/>
                <w:sz w:val="20"/>
                <w:szCs w:val="24"/>
                <w:rPrChange w:id="20827" w:author="Jens-Rainer Ohm" w:date="2020-05-03T12:23:00Z">
                  <w:rPr>
                    <w:ins w:id="20828" w:author="Jens-Rainer Ohm" w:date="2020-05-03T12:19:00Z"/>
                    <w:rFonts w:eastAsia="Times New Roman"/>
                    <w:sz w:val="24"/>
                    <w:szCs w:val="24"/>
                  </w:rPr>
                </w:rPrChange>
              </w:rPr>
              <w:pPrChange w:id="20829" w:author="Jens-Rainer Ohm" w:date="2020-05-03T12:25:00Z">
                <w:pPr>
                  <w:jc w:val="center"/>
                </w:pPr>
              </w:pPrChange>
            </w:pPr>
            <w:ins w:id="20830" w:author="Jens-Rainer Ohm" w:date="2020-05-03T12:19:00Z">
              <w:r w:rsidRPr="001F2932">
                <w:rPr>
                  <w:rFonts w:eastAsia="Times New Roman"/>
                  <w:sz w:val="20"/>
                  <w:rPrChange w:id="20831" w:author="Jens-Rainer Ohm" w:date="2020-05-03T12:23:00Z">
                    <w:rPr>
                      <w:rFonts w:eastAsia="Times New Roman"/>
                    </w:rPr>
                  </w:rPrChange>
                </w:rPr>
                <w:fldChar w:fldCharType="begin"/>
              </w:r>
            </w:ins>
            <w:ins w:id="20832" w:author="Jens-Rainer Ohm" w:date="2020-05-03T12:20:00Z">
              <w:r w:rsidRPr="001F2932">
                <w:rPr>
                  <w:rFonts w:eastAsia="Times New Roman"/>
                  <w:sz w:val="20"/>
                  <w:rPrChange w:id="20833" w:author="Jens-Rainer Ohm" w:date="2020-05-03T12:23:00Z">
                    <w:rPr>
                      <w:rFonts w:eastAsia="Times New Roman"/>
                    </w:rPr>
                  </w:rPrChange>
                </w:rPr>
                <w:instrText>HYPERLINK "C:\\Users\\ohm\\AppData\\Local\\Temp\\current_document.php?id=9994"</w:instrText>
              </w:r>
            </w:ins>
            <w:ins w:id="20834" w:author="Jens-Rainer Ohm" w:date="2020-05-03T12:19:00Z">
              <w:r w:rsidRPr="001F2932">
                <w:rPr>
                  <w:rFonts w:eastAsia="Times New Roman"/>
                  <w:sz w:val="20"/>
                  <w:rPrChange w:id="20835" w:author="Jens-Rainer Ohm" w:date="2020-05-03T12:23:00Z">
                    <w:rPr>
                      <w:rFonts w:eastAsia="Times New Roman"/>
                    </w:rPr>
                  </w:rPrChange>
                </w:rPr>
                <w:fldChar w:fldCharType="separate"/>
              </w:r>
              <w:r w:rsidRPr="001F2932">
                <w:rPr>
                  <w:rStyle w:val="Hyperlink"/>
                  <w:rFonts w:eastAsia="Times New Roman"/>
                  <w:sz w:val="20"/>
                  <w:rPrChange w:id="20836" w:author="Jens-Rainer Ohm" w:date="2020-05-03T12:23:00Z">
                    <w:rPr>
                      <w:rStyle w:val="Hyperlink"/>
                      <w:rFonts w:eastAsia="Times New Roman"/>
                    </w:rPr>
                  </w:rPrChange>
                </w:rPr>
                <w:t>JVET-R0350</w:t>
              </w:r>
              <w:r w:rsidRPr="001F2932">
                <w:rPr>
                  <w:rFonts w:eastAsia="Times New Roman"/>
                  <w:sz w:val="20"/>
                  <w:rPrChange w:id="2083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3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099E19" w14:textId="77777777" w:rsidR="00130822" w:rsidRPr="001F2932" w:rsidRDefault="00130822">
            <w:pPr>
              <w:jc w:val="left"/>
              <w:rPr>
                <w:ins w:id="20839" w:author="Jens-Rainer Ohm" w:date="2020-05-03T12:19:00Z"/>
                <w:rFonts w:eastAsia="Times New Roman"/>
                <w:sz w:val="20"/>
                <w:rPrChange w:id="20840" w:author="Jens-Rainer Ohm" w:date="2020-05-03T12:23:00Z">
                  <w:rPr>
                    <w:ins w:id="20841" w:author="Jens-Rainer Ohm" w:date="2020-05-03T12:19:00Z"/>
                    <w:rFonts w:eastAsia="Times New Roman"/>
                  </w:rPr>
                </w:rPrChange>
              </w:rPr>
              <w:pPrChange w:id="20842" w:author="Jens-Rainer Ohm" w:date="2020-05-03T12:25:00Z">
                <w:pPr>
                  <w:jc w:val="center"/>
                </w:pPr>
              </w:pPrChange>
            </w:pPr>
            <w:ins w:id="20843" w:author="Jens-Rainer Ohm" w:date="2020-05-03T12:19:00Z">
              <w:r w:rsidRPr="001F2932">
                <w:rPr>
                  <w:rFonts w:eastAsia="Times New Roman"/>
                  <w:sz w:val="20"/>
                  <w:rPrChange w:id="20844" w:author="Jens-Rainer Ohm" w:date="2020-05-03T12:23:00Z">
                    <w:rPr>
                      <w:rFonts w:eastAsia="Times New Roman"/>
                    </w:rPr>
                  </w:rPrChange>
                </w:rPr>
                <w:t>m53403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02E7B1" w14:textId="77777777" w:rsidR="00130822" w:rsidRPr="001F2932" w:rsidRDefault="00130822">
            <w:pPr>
              <w:jc w:val="left"/>
              <w:rPr>
                <w:ins w:id="20846" w:author="Jens-Rainer Ohm" w:date="2020-05-03T12:19:00Z"/>
                <w:rFonts w:eastAsia="Times New Roman"/>
                <w:sz w:val="20"/>
                <w:rPrChange w:id="20847" w:author="Jens-Rainer Ohm" w:date="2020-05-03T12:23:00Z">
                  <w:rPr>
                    <w:ins w:id="20848" w:author="Jens-Rainer Ohm" w:date="2020-05-03T12:19:00Z"/>
                    <w:rFonts w:eastAsia="Times New Roman"/>
                  </w:rPr>
                </w:rPrChange>
              </w:rPr>
            </w:pPr>
            <w:ins w:id="20849" w:author="Jens-Rainer Ohm" w:date="2020-05-03T12:19:00Z">
              <w:r w:rsidRPr="001F2932">
                <w:rPr>
                  <w:rFonts w:eastAsia="Times New Roman"/>
                  <w:sz w:val="20"/>
                  <w:rPrChange w:id="20850" w:author="Jens-Rainer Ohm" w:date="2020-05-03T12:23:00Z">
                    <w:rPr>
                      <w:rFonts w:eastAsia="Times New Roman"/>
                    </w:rPr>
                  </w:rPrChange>
                </w:rPr>
                <w:t>2020-04-07 13:08:44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7F5D80" w14:textId="77777777" w:rsidR="00130822" w:rsidRPr="001F2932" w:rsidRDefault="00130822">
            <w:pPr>
              <w:jc w:val="left"/>
              <w:rPr>
                <w:ins w:id="20852" w:author="Jens-Rainer Ohm" w:date="2020-05-03T12:19:00Z"/>
                <w:rFonts w:eastAsia="Times New Roman"/>
                <w:sz w:val="20"/>
                <w:rPrChange w:id="20853" w:author="Jens-Rainer Ohm" w:date="2020-05-03T12:23:00Z">
                  <w:rPr>
                    <w:ins w:id="20854" w:author="Jens-Rainer Ohm" w:date="2020-05-03T12:19:00Z"/>
                    <w:rFonts w:eastAsia="Times New Roman"/>
                  </w:rPr>
                </w:rPrChange>
              </w:rPr>
              <w:pPrChange w:id="20855" w:author="Jens-Rainer Ohm" w:date="2020-05-03T12:25:00Z">
                <w:pPr/>
              </w:pPrChange>
            </w:pPr>
            <w:ins w:id="20856" w:author="Jens-Rainer Ohm" w:date="2020-05-03T12:19:00Z">
              <w:r w:rsidRPr="001F2932">
                <w:rPr>
                  <w:rFonts w:eastAsia="Times New Roman"/>
                  <w:sz w:val="20"/>
                  <w:rPrChange w:id="20857" w:author="Jens-Rainer Ohm" w:date="2020-05-03T12:23:00Z">
                    <w:rPr>
                      <w:rFonts w:eastAsia="Times New Roman"/>
                    </w:rPr>
                  </w:rPrChange>
                </w:rPr>
                <w:t>2020-04-07 15:09:29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32B612" w14:textId="77777777" w:rsidR="00130822" w:rsidRPr="001F2932" w:rsidRDefault="00130822">
            <w:pPr>
              <w:jc w:val="left"/>
              <w:rPr>
                <w:ins w:id="20859" w:author="Jens-Rainer Ohm" w:date="2020-05-03T12:19:00Z"/>
                <w:rFonts w:eastAsia="Times New Roman"/>
                <w:sz w:val="20"/>
                <w:rPrChange w:id="20860" w:author="Jens-Rainer Ohm" w:date="2020-05-03T12:23:00Z">
                  <w:rPr>
                    <w:ins w:id="20861" w:author="Jens-Rainer Ohm" w:date="2020-05-03T12:19:00Z"/>
                    <w:rFonts w:eastAsia="Times New Roman"/>
                  </w:rPr>
                </w:rPrChange>
              </w:rPr>
              <w:pPrChange w:id="20862" w:author="Jens-Rainer Ohm" w:date="2020-05-03T12:25:00Z">
                <w:pPr/>
              </w:pPrChange>
            </w:pPr>
            <w:ins w:id="20863" w:author="Jens-Rainer Ohm" w:date="2020-05-03T12:19:00Z">
              <w:r w:rsidRPr="001F2932">
                <w:rPr>
                  <w:rFonts w:eastAsia="Times New Roman"/>
                  <w:sz w:val="20"/>
                  <w:rPrChange w:id="20864" w:author="Jens-Rainer Ohm" w:date="2020-05-03T12:23:00Z">
                    <w:rPr>
                      <w:rFonts w:eastAsia="Times New Roman"/>
                    </w:rPr>
                  </w:rPrChange>
                </w:rPr>
                <w:t>2020-04-20 14:52:59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6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F775A" w14:textId="77777777" w:rsidR="00130822" w:rsidRPr="001F2932" w:rsidRDefault="00130822">
            <w:pPr>
              <w:jc w:val="left"/>
              <w:rPr>
                <w:ins w:id="20866" w:author="Jens-Rainer Ohm" w:date="2020-05-03T12:19:00Z"/>
                <w:rFonts w:eastAsia="Times New Roman"/>
                <w:sz w:val="20"/>
                <w:rPrChange w:id="20867" w:author="Jens-Rainer Ohm" w:date="2020-05-03T12:23:00Z">
                  <w:rPr>
                    <w:ins w:id="20868" w:author="Jens-Rainer Ohm" w:date="2020-05-03T12:19:00Z"/>
                    <w:rFonts w:eastAsia="Times New Roman"/>
                  </w:rPr>
                </w:rPrChange>
              </w:rPr>
              <w:pPrChange w:id="20869" w:author="Jens-Rainer Ohm" w:date="2020-05-03T12:25:00Z">
                <w:pPr/>
              </w:pPrChange>
            </w:pPr>
            <w:ins w:id="20870" w:author="Jens-Rainer Ohm" w:date="2020-05-03T12:19:00Z">
              <w:r w:rsidRPr="001F2932">
                <w:rPr>
                  <w:rFonts w:eastAsia="Times New Roman"/>
                  <w:sz w:val="20"/>
                  <w:rPrChange w:id="20871" w:author="Jens-Rainer Ohm" w:date="2020-05-03T12:23:00Z">
                    <w:rPr>
                      <w:rFonts w:eastAsia="Times New Roman"/>
                    </w:rPr>
                  </w:rPrChange>
                </w:rPr>
                <w:t>MIP for all channels in the case of 4:4:4 and single tree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7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1294FC" w14:textId="77777777" w:rsidR="00130822" w:rsidRPr="001F2932" w:rsidRDefault="00130822">
            <w:pPr>
              <w:jc w:val="left"/>
              <w:rPr>
                <w:ins w:id="20873" w:author="Jens-Rainer Ohm" w:date="2020-05-03T12:19:00Z"/>
                <w:rFonts w:eastAsia="Times New Roman"/>
                <w:sz w:val="20"/>
                <w:rPrChange w:id="20874" w:author="Jens-Rainer Ohm" w:date="2020-05-03T12:23:00Z">
                  <w:rPr>
                    <w:ins w:id="20875" w:author="Jens-Rainer Ohm" w:date="2020-05-03T12:19:00Z"/>
                    <w:rFonts w:eastAsia="Times New Roman"/>
                  </w:rPr>
                </w:rPrChange>
              </w:rPr>
              <w:pPrChange w:id="20876" w:author="Jens-Rainer Ohm" w:date="2020-05-03T12:25:00Z">
                <w:pPr/>
              </w:pPrChange>
            </w:pPr>
            <w:ins w:id="20877" w:author="Jens-Rainer Ohm" w:date="2020-05-03T12:19:00Z">
              <w:r w:rsidRPr="001F2932">
                <w:rPr>
                  <w:rFonts w:eastAsia="Times New Roman"/>
                  <w:sz w:val="20"/>
                  <w:rPrChange w:id="20878" w:author="Jens-Rainer Ohm" w:date="2020-05-03T12:23:00Z">
                    <w:rPr>
                      <w:rFonts w:eastAsia="Times New Roman"/>
                    </w:rPr>
                  </w:rPrChange>
                </w:rPr>
                <w:t>J. Pfaff, B. Stallenberger, P. Merkle, M. SchÃ¤fer, P. Helle, T. Hinz, H. Schwarz, D. Marpe, T. Wiegand (HHI)</w:t>
              </w:r>
            </w:ins>
          </w:p>
        </w:tc>
      </w:tr>
      <w:tr w:rsidR="00130822" w14:paraId="08419009" w14:textId="77777777" w:rsidTr="001F2932">
        <w:trPr>
          <w:tblCellSpacing w:w="15" w:type="dxa"/>
          <w:ins w:id="20879" w:author="Jens-Rainer Ohm" w:date="2020-05-03T12:19:00Z"/>
          <w:trPrChange w:id="2088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8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E0E494" w14:textId="63EDF469" w:rsidR="00130822" w:rsidRPr="001F2932" w:rsidRDefault="00130822">
            <w:pPr>
              <w:jc w:val="left"/>
              <w:rPr>
                <w:ins w:id="20882" w:author="Jens-Rainer Ohm" w:date="2020-05-03T12:19:00Z"/>
                <w:rFonts w:eastAsia="Times New Roman"/>
                <w:sz w:val="20"/>
                <w:szCs w:val="24"/>
                <w:rPrChange w:id="20883" w:author="Jens-Rainer Ohm" w:date="2020-05-03T12:23:00Z">
                  <w:rPr>
                    <w:ins w:id="20884" w:author="Jens-Rainer Ohm" w:date="2020-05-03T12:19:00Z"/>
                    <w:rFonts w:eastAsia="Times New Roman"/>
                    <w:sz w:val="24"/>
                    <w:szCs w:val="24"/>
                  </w:rPr>
                </w:rPrChange>
              </w:rPr>
              <w:pPrChange w:id="20885" w:author="Jens-Rainer Ohm" w:date="2020-05-03T12:25:00Z">
                <w:pPr>
                  <w:jc w:val="center"/>
                </w:pPr>
              </w:pPrChange>
            </w:pPr>
            <w:ins w:id="20886" w:author="Jens-Rainer Ohm" w:date="2020-05-03T12:19:00Z">
              <w:r w:rsidRPr="001F2932">
                <w:rPr>
                  <w:rFonts w:eastAsia="Times New Roman"/>
                  <w:sz w:val="20"/>
                  <w:rPrChange w:id="20887" w:author="Jens-Rainer Ohm" w:date="2020-05-03T12:23:00Z">
                    <w:rPr>
                      <w:rFonts w:eastAsia="Times New Roman"/>
                    </w:rPr>
                  </w:rPrChange>
                </w:rPr>
                <w:fldChar w:fldCharType="begin"/>
              </w:r>
            </w:ins>
            <w:ins w:id="20888" w:author="Jens-Rainer Ohm" w:date="2020-05-03T12:20:00Z">
              <w:r w:rsidRPr="001F2932">
                <w:rPr>
                  <w:rFonts w:eastAsia="Times New Roman"/>
                  <w:sz w:val="20"/>
                  <w:rPrChange w:id="20889" w:author="Jens-Rainer Ohm" w:date="2020-05-03T12:23:00Z">
                    <w:rPr>
                      <w:rFonts w:eastAsia="Times New Roman"/>
                    </w:rPr>
                  </w:rPrChange>
                </w:rPr>
                <w:instrText>HYPERLINK "C:\\Users\\ohm\\AppData\\Local\\Temp\\current_document.php?id=9995"</w:instrText>
              </w:r>
            </w:ins>
            <w:ins w:id="20890" w:author="Jens-Rainer Ohm" w:date="2020-05-03T12:19:00Z">
              <w:r w:rsidRPr="001F2932">
                <w:rPr>
                  <w:rFonts w:eastAsia="Times New Roman"/>
                  <w:sz w:val="20"/>
                  <w:rPrChange w:id="20891" w:author="Jens-Rainer Ohm" w:date="2020-05-03T12:23:00Z">
                    <w:rPr>
                      <w:rFonts w:eastAsia="Times New Roman"/>
                    </w:rPr>
                  </w:rPrChange>
                </w:rPr>
                <w:fldChar w:fldCharType="separate"/>
              </w:r>
              <w:r w:rsidRPr="001F2932">
                <w:rPr>
                  <w:rStyle w:val="Hyperlink"/>
                  <w:rFonts w:eastAsia="Times New Roman"/>
                  <w:sz w:val="20"/>
                  <w:rPrChange w:id="20892" w:author="Jens-Rainer Ohm" w:date="2020-05-03T12:23:00Z">
                    <w:rPr>
                      <w:rStyle w:val="Hyperlink"/>
                      <w:rFonts w:eastAsia="Times New Roman"/>
                    </w:rPr>
                  </w:rPrChange>
                </w:rPr>
                <w:t>JVET-R0351</w:t>
              </w:r>
              <w:r w:rsidRPr="001F2932">
                <w:rPr>
                  <w:rFonts w:eastAsia="Times New Roman"/>
                  <w:sz w:val="20"/>
                  <w:rPrChange w:id="2089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9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DEFB1" w14:textId="77777777" w:rsidR="00130822" w:rsidRPr="001F2932" w:rsidRDefault="00130822">
            <w:pPr>
              <w:jc w:val="left"/>
              <w:rPr>
                <w:ins w:id="20895" w:author="Jens-Rainer Ohm" w:date="2020-05-03T12:19:00Z"/>
                <w:rFonts w:eastAsia="Times New Roman"/>
                <w:sz w:val="20"/>
                <w:rPrChange w:id="20896" w:author="Jens-Rainer Ohm" w:date="2020-05-03T12:23:00Z">
                  <w:rPr>
                    <w:ins w:id="20897" w:author="Jens-Rainer Ohm" w:date="2020-05-03T12:19:00Z"/>
                    <w:rFonts w:eastAsia="Times New Roman"/>
                  </w:rPr>
                </w:rPrChange>
              </w:rPr>
              <w:pPrChange w:id="20898" w:author="Jens-Rainer Ohm" w:date="2020-05-03T12:25:00Z">
                <w:pPr>
                  <w:jc w:val="center"/>
                </w:pPr>
              </w:pPrChange>
            </w:pPr>
            <w:ins w:id="20899" w:author="Jens-Rainer Ohm" w:date="2020-05-03T12:19:00Z">
              <w:r w:rsidRPr="001F2932">
                <w:rPr>
                  <w:rFonts w:eastAsia="Times New Roman"/>
                  <w:sz w:val="20"/>
                  <w:rPrChange w:id="20900" w:author="Jens-Rainer Ohm" w:date="2020-05-03T12:23:00Z">
                    <w:rPr>
                      <w:rFonts w:eastAsia="Times New Roman"/>
                    </w:rPr>
                  </w:rPrChange>
                </w:rPr>
                <w:t>m53404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0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D0F853" w14:textId="77777777" w:rsidR="00130822" w:rsidRPr="001F2932" w:rsidRDefault="00130822">
            <w:pPr>
              <w:jc w:val="left"/>
              <w:rPr>
                <w:ins w:id="20902" w:author="Jens-Rainer Ohm" w:date="2020-05-03T12:19:00Z"/>
                <w:rFonts w:eastAsia="Times New Roman"/>
                <w:sz w:val="20"/>
                <w:rPrChange w:id="20903" w:author="Jens-Rainer Ohm" w:date="2020-05-03T12:23:00Z">
                  <w:rPr>
                    <w:ins w:id="20904" w:author="Jens-Rainer Ohm" w:date="2020-05-03T12:19:00Z"/>
                    <w:rFonts w:eastAsia="Times New Roman"/>
                  </w:rPr>
                </w:rPrChange>
              </w:rPr>
            </w:pPr>
            <w:ins w:id="20905" w:author="Jens-Rainer Ohm" w:date="2020-05-03T12:19:00Z">
              <w:r w:rsidRPr="001F2932">
                <w:rPr>
                  <w:rFonts w:eastAsia="Times New Roman"/>
                  <w:sz w:val="20"/>
                  <w:rPrChange w:id="20906" w:author="Jens-Rainer Ohm" w:date="2020-05-03T12:23:00Z">
                    <w:rPr>
                      <w:rFonts w:eastAsia="Times New Roman"/>
                    </w:rPr>
                  </w:rPrChange>
                </w:rPr>
                <w:t>2020-04-07 13:21:22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34346" w14:textId="77777777" w:rsidR="00130822" w:rsidRPr="001F2932" w:rsidRDefault="00130822">
            <w:pPr>
              <w:jc w:val="left"/>
              <w:rPr>
                <w:ins w:id="20908" w:author="Jens-Rainer Ohm" w:date="2020-05-03T12:19:00Z"/>
                <w:rFonts w:eastAsia="Times New Roman"/>
                <w:sz w:val="20"/>
                <w:rPrChange w:id="20909" w:author="Jens-Rainer Ohm" w:date="2020-05-03T12:23:00Z">
                  <w:rPr>
                    <w:ins w:id="20910" w:author="Jens-Rainer Ohm" w:date="2020-05-03T12:19:00Z"/>
                    <w:rFonts w:eastAsia="Times New Roman"/>
                  </w:rPr>
                </w:rPrChange>
              </w:rPr>
              <w:pPrChange w:id="20911" w:author="Jens-Rainer Ohm" w:date="2020-05-03T12:25:00Z">
                <w:pPr/>
              </w:pPrChange>
            </w:pPr>
            <w:ins w:id="20912" w:author="Jens-Rainer Ohm" w:date="2020-05-03T12:19:00Z">
              <w:r w:rsidRPr="001F2932">
                <w:rPr>
                  <w:rFonts w:eastAsia="Times New Roman"/>
                  <w:sz w:val="20"/>
                  <w:rPrChange w:id="20913" w:author="Jens-Rainer Ohm" w:date="2020-05-03T12:23:00Z">
                    <w:rPr>
                      <w:rFonts w:eastAsia="Times New Roman"/>
                    </w:rPr>
                  </w:rPrChange>
                </w:rPr>
                <w:t>2020-04-07 15:32:02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1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8AAF6" w14:textId="77777777" w:rsidR="00130822" w:rsidRPr="001F2932" w:rsidRDefault="00130822">
            <w:pPr>
              <w:jc w:val="left"/>
              <w:rPr>
                <w:ins w:id="20915" w:author="Jens-Rainer Ohm" w:date="2020-05-03T12:19:00Z"/>
                <w:rFonts w:eastAsia="Times New Roman"/>
                <w:sz w:val="20"/>
                <w:rPrChange w:id="20916" w:author="Jens-Rainer Ohm" w:date="2020-05-03T12:23:00Z">
                  <w:rPr>
                    <w:ins w:id="20917" w:author="Jens-Rainer Ohm" w:date="2020-05-03T12:19:00Z"/>
                    <w:rFonts w:eastAsia="Times New Roman"/>
                  </w:rPr>
                </w:rPrChange>
              </w:rPr>
              <w:pPrChange w:id="20918" w:author="Jens-Rainer Ohm" w:date="2020-05-03T12:25:00Z">
                <w:pPr/>
              </w:pPrChange>
            </w:pPr>
            <w:ins w:id="20919" w:author="Jens-Rainer Ohm" w:date="2020-05-03T12:19:00Z">
              <w:r w:rsidRPr="001F2932">
                <w:rPr>
                  <w:rFonts w:eastAsia="Times New Roman"/>
                  <w:sz w:val="20"/>
                  <w:rPrChange w:id="20920" w:author="Jens-Rainer Ohm" w:date="2020-05-03T12:23:00Z">
                    <w:rPr>
                      <w:rFonts w:eastAsia="Times New Roman"/>
                    </w:rPr>
                  </w:rPrChange>
                </w:rPr>
                <w:t>2020-04-20 11:40:43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2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3886B" w14:textId="77777777" w:rsidR="00130822" w:rsidRPr="001F2932" w:rsidRDefault="00130822">
            <w:pPr>
              <w:jc w:val="left"/>
              <w:rPr>
                <w:ins w:id="20922" w:author="Jens-Rainer Ohm" w:date="2020-05-03T12:19:00Z"/>
                <w:rFonts w:eastAsia="Times New Roman"/>
                <w:sz w:val="20"/>
                <w:rPrChange w:id="20923" w:author="Jens-Rainer Ohm" w:date="2020-05-03T12:23:00Z">
                  <w:rPr>
                    <w:ins w:id="20924" w:author="Jens-Rainer Ohm" w:date="2020-05-03T12:19:00Z"/>
                    <w:rFonts w:eastAsia="Times New Roman"/>
                  </w:rPr>
                </w:rPrChange>
              </w:rPr>
              <w:pPrChange w:id="20925" w:author="Jens-Rainer Ohm" w:date="2020-05-03T12:25:00Z">
                <w:pPr/>
              </w:pPrChange>
            </w:pPr>
            <w:ins w:id="20926" w:author="Jens-Rainer Ohm" w:date="2020-05-03T12:19:00Z">
              <w:r w:rsidRPr="001F2932">
                <w:rPr>
                  <w:rFonts w:eastAsia="Times New Roman"/>
                  <w:sz w:val="20"/>
                  <w:rPrChange w:id="20927" w:author="Jens-Rainer Ohm" w:date="2020-05-03T12:23:00Z">
                    <w:rPr>
                      <w:rFonts w:eastAsia="Times New Roman"/>
                    </w:rPr>
                  </w:rPrChange>
                </w:rPr>
                <w:t>High bit depth coding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2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A53DD3" w14:textId="3D92716F" w:rsidR="00130822" w:rsidRPr="001F2932" w:rsidRDefault="00087326">
            <w:pPr>
              <w:jc w:val="left"/>
              <w:rPr>
                <w:ins w:id="20929" w:author="Jens-Rainer Ohm" w:date="2020-05-03T12:19:00Z"/>
                <w:rFonts w:eastAsia="Times New Roman"/>
                <w:sz w:val="20"/>
                <w:rPrChange w:id="20930" w:author="Jens-Rainer Ohm" w:date="2020-05-03T12:23:00Z">
                  <w:rPr>
                    <w:ins w:id="20931" w:author="Jens-Rainer Ohm" w:date="2020-05-03T12:19:00Z"/>
                    <w:rFonts w:eastAsia="Times New Roman"/>
                  </w:rPr>
                </w:rPrChange>
              </w:rPr>
              <w:pPrChange w:id="20932" w:author="Jens-Rainer Ohm" w:date="2020-05-03T12:25:00Z">
                <w:pPr/>
              </w:pPrChange>
            </w:pPr>
            <w:ins w:id="20933" w:author="Jens-Rainer Ohm" w:date="2020-05-03T12:54:00Z">
              <w:r w:rsidRPr="00087326">
                <w:rPr>
                  <w:sz w:val="20"/>
                  <w:rPrChange w:id="20934" w:author="Jens-Rainer Ohm" w:date="2020-05-03T12:54:00Z">
                    <w:rPr>
                      <w:rStyle w:val="Hyperlink"/>
                      <w:rFonts w:eastAsia="Times New Roman"/>
                    </w:rPr>
                  </w:rPrChange>
                </w:rPr>
                <w:t>A. Browne</w:t>
              </w:r>
            </w:ins>
            <w:ins w:id="20935" w:author="Jens-Rainer Ohm" w:date="2020-05-03T12:19:00Z">
              <w:r w:rsidR="00130822" w:rsidRPr="001F2932">
                <w:rPr>
                  <w:rFonts w:eastAsia="Times New Roman"/>
                  <w:sz w:val="20"/>
                  <w:rPrChange w:id="20936" w:author="Jens-Rainer Ohm" w:date="2020-05-03T12:23:00Z">
                    <w:rPr>
                      <w:rFonts w:eastAsia="Times New Roman"/>
                    </w:rPr>
                  </w:rPrChange>
                </w:rPr>
                <w:t xml:space="preserve">, </w:t>
              </w:r>
            </w:ins>
            <w:ins w:id="20937" w:author="Jens-Rainer Ohm" w:date="2020-05-03T12:54:00Z">
              <w:r w:rsidRPr="00087326">
                <w:rPr>
                  <w:sz w:val="20"/>
                  <w:rPrChange w:id="20938" w:author="Jens-Rainer Ohm" w:date="2020-05-03T12:54:00Z">
                    <w:rPr>
                      <w:rStyle w:val="Hyperlink"/>
                      <w:rFonts w:eastAsia="Times New Roman"/>
                    </w:rPr>
                  </w:rPrChange>
                </w:rPr>
                <w:t>S. Keating</w:t>
              </w:r>
            </w:ins>
            <w:ins w:id="20939" w:author="Jens-Rainer Ohm" w:date="2020-05-03T12:19:00Z">
              <w:r w:rsidR="00130822" w:rsidRPr="001F2932">
                <w:rPr>
                  <w:rFonts w:eastAsia="Times New Roman"/>
                  <w:sz w:val="20"/>
                  <w:rPrChange w:id="20940" w:author="Jens-Rainer Ohm" w:date="2020-05-03T12:23:00Z">
                    <w:rPr>
                      <w:rFonts w:eastAsia="Times New Roman"/>
                    </w:rPr>
                  </w:rPrChange>
                </w:rPr>
                <w:t xml:space="preserve">, </w:t>
              </w:r>
            </w:ins>
            <w:ins w:id="20941" w:author="Jens-Rainer Ohm" w:date="2020-05-03T12:54:00Z">
              <w:r w:rsidRPr="00087326">
                <w:rPr>
                  <w:sz w:val="20"/>
                  <w:rPrChange w:id="20942" w:author="Jens-Rainer Ohm" w:date="2020-05-03T12:54:00Z">
                    <w:rPr>
                      <w:rStyle w:val="Hyperlink"/>
                      <w:rFonts w:eastAsia="Times New Roman"/>
                    </w:rPr>
                  </w:rPrChange>
                </w:rPr>
                <w:t>K. Sharman (Sony)</w:t>
              </w:r>
            </w:ins>
          </w:p>
        </w:tc>
      </w:tr>
      <w:tr w:rsidR="00130822" w14:paraId="281AE7AA" w14:textId="77777777" w:rsidTr="001F2932">
        <w:trPr>
          <w:tblCellSpacing w:w="15" w:type="dxa"/>
          <w:ins w:id="20943" w:author="Jens-Rainer Ohm" w:date="2020-05-03T12:19:00Z"/>
          <w:trPrChange w:id="2094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4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F6E94" w14:textId="30BF28DC" w:rsidR="00130822" w:rsidRPr="001F2932" w:rsidRDefault="00130822">
            <w:pPr>
              <w:jc w:val="left"/>
              <w:rPr>
                <w:ins w:id="20946" w:author="Jens-Rainer Ohm" w:date="2020-05-03T12:19:00Z"/>
                <w:rFonts w:eastAsia="Times New Roman"/>
                <w:sz w:val="20"/>
                <w:szCs w:val="24"/>
                <w:rPrChange w:id="20947" w:author="Jens-Rainer Ohm" w:date="2020-05-03T12:23:00Z">
                  <w:rPr>
                    <w:ins w:id="20948" w:author="Jens-Rainer Ohm" w:date="2020-05-03T12:19:00Z"/>
                    <w:rFonts w:eastAsia="Times New Roman"/>
                    <w:sz w:val="24"/>
                    <w:szCs w:val="24"/>
                  </w:rPr>
                </w:rPrChange>
              </w:rPr>
              <w:pPrChange w:id="20949" w:author="Jens-Rainer Ohm" w:date="2020-05-03T12:25:00Z">
                <w:pPr>
                  <w:jc w:val="center"/>
                </w:pPr>
              </w:pPrChange>
            </w:pPr>
            <w:ins w:id="20950" w:author="Jens-Rainer Ohm" w:date="2020-05-03T12:19:00Z">
              <w:r w:rsidRPr="001F2932">
                <w:rPr>
                  <w:rFonts w:eastAsia="Times New Roman"/>
                  <w:sz w:val="20"/>
                  <w:rPrChange w:id="20951" w:author="Jens-Rainer Ohm" w:date="2020-05-03T12:23:00Z">
                    <w:rPr>
                      <w:rFonts w:eastAsia="Times New Roman"/>
                    </w:rPr>
                  </w:rPrChange>
                </w:rPr>
                <w:fldChar w:fldCharType="begin"/>
              </w:r>
            </w:ins>
            <w:ins w:id="20952" w:author="Jens-Rainer Ohm" w:date="2020-05-03T12:20:00Z">
              <w:r w:rsidRPr="001F2932">
                <w:rPr>
                  <w:rFonts w:eastAsia="Times New Roman"/>
                  <w:sz w:val="20"/>
                  <w:rPrChange w:id="20953" w:author="Jens-Rainer Ohm" w:date="2020-05-03T12:23:00Z">
                    <w:rPr>
                      <w:rFonts w:eastAsia="Times New Roman"/>
                    </w:rPr>
                  </w:rPrChange>
                </w:rPr>
                <w:instrText>HYPERLINK "C:\\Users\\ohm\\AppData\\Local\\Temp\\current_document.php?id=9996"</w:instrText>
              </w:r>
            </w:ins>
            <w:ins w:id="20954" w:author="Jens-Rainer Ohm" w:date="2020-05-03T12:19:00Z">
              <w:r w:rsidRPr="001F2932">
                <w:rPr>
                  <w:rFonts w:eastAsia="Times New Roman"/>
                  <w:sz w:val="20"/>
                  <w:rPrChange w:id="20955" w:author="Jens-Rainer Ohm" w:date="2020-05-03T12:23:00Z">
                    <w:rPr>
                      <w:rFonts w:eastAsia="Times New Roman"/>
                    </w:rPr>
                  </w:rPrChange>
                </w:rPr>
                <w:fldChar w:fldCharType="separate"/>
              </w:r>
              <w:r w:rsidRPr="001F2932">
                <w:rPr>
                  <w:rStyle w:val="Hyperlink"/>
                  <w:rFonts w:eastAsia="Times New Roman"/>
                  <w:sz w:val="20"/>
                  <w:rPrChange w:id="20956" w:author="Jens-Rainer Ohm" w:date="2020-05-03T12:23:00Z">
                    <w:rPr>
                      <w:rStyle w:val="Hyperlink"/>
                      <w:rFonts w:eastAsia="Times New Roman"/>
                    </w:rPr>
                  </w:rPrChange>
                </w:rPr>
                <w:t>JVET-R0352</w:t>
              </w:r>
              <w:r w:rsidRPr="001F2932">
                <w:rPr>
                  <w:rFonts w:eastAsia="Times New Roman"/>
                  <w:sz w:val="20"/>
                  <w:rPrChange w:id="2095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5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1FE47" w14:textId="77777777" w:rsidR="00130822" w:rsidRPr="001F2932" w:rsidRDefault="00130822">
            <w:pPr>
              <w:jc w:val="left"/>
              <w:rPr>
                <w:ins w:id="20959" w:author="Jens-Rainer Ohm" w:date="2020-05-03T12:19:00Z"/>
                <w:rFonts w:eastAsia="Times New Roman"/>
                <w:sz w:val="20"/>
                <w:rPrChange w:id="20960" w:author="Jens-Rainer Ohm" w:date="2020-05-03T12:23:00Z">
                  <w:rPr>
                    <w:ins w:id="20961" w:author="Jens-Rainer Ohm" w:date="2020-05-03T12:19:00Z"/>
                    <w:rFonts w:eastAsia="Times New Roman"/>
                  </w:rPr>
                </w:rPrChange>
              </w:rPr>
              <w:pPrChange w:id="20962" w:author="Jens-Rainer Ohm" w:date="2020-05-03T12:25:00Z">
                <w:pPr>
                  <w:jc w:val="center"/>
                </w:pPr>
              </w:pPrChange>
            </w:pPr>
            <w:ins w:id="20963" w:author="Jens-Rainer Ohm" w:date="2020-05-03T12:19:00Z">
              <w:r w:rsidRPr="001F2932">
                <w:rPr>
                  <w:rFonts w:eastAsia="Times New Roman"/>
                  <w:sz w:val="20"/>
                  <w:rPrChange w:id="20964" w:author="Jens-Rainer Ohm" w:date="2020-05-03T12:23:00Z">
                    <w:rPr>
                      <w:rFonts w:eastAsia="Times New Roman"/>
                    </w:rPr>
                  </w:rPrChange>
                </w:rPr>
                <w:t>m53405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4D3D1" w14:textId="77777777" w:rsidR="00130822" w:rsidRPr="001F2932" w:rsidRDefault="00130822">
            <w:pPr>
              <w:jc w:val="left"/>
              <w:rPr>
                <w:ins w:id="20966" w:author="Jens-Rainer Ohm" w:date="2020-05-03T12:19:00Z"/>
                <w:rFonts w:eastAsia="Times New Roman"/>
                <w:sz w:val="20"/>
                <w:rPrChange w:id="20967" w:author="Jens-Rainer Ohm" w:date="2020-05-03T12:23:00Z">
                  <w:rPr>
                    <w:ins w:id="20968" w:author="Jens-Rainer Ohm" w:date="2020-05-03T12:19:00Z"/>
                    <w:rFonts w:eastAsia="Times New Roman"/>
                  </w:rPr>
                </w:rPrChange>
              </w:rPr>
            </w:pPr>
            <w:ins w:id="20969" w:author="Jens-Rainer Ohm" w:date="2020-05-03T12:19:00Z">
              <w:r w:rsidRPr="001F2932">
                <w:rPr>
                  <w:rFonts w:eastAsia="Times New Roman"/>
                  <w:sz w:val="20"/>
                  <w:rPrChange w:id="20970" w:author="Jens-Rainer Ohm" w:date="2020-05-03T12:23:00Z">
                    <w:rPr>
                      <w:rFonts w:eastAsia="Times New Roman"/>
                    </w:rPr>
                  </w:rPrChange>
                </w:rPr>
                <w:t>2020-04-07 14:45:25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ED396" w14:textId="77777777" w:rsidR="00130822" w:rsidRPr="001F2932" w:rsidRDefault="00130822">
            <w:pPr>
              <w:jc w:val="left"/>
              <w:rPr>
                <w:ins w:id="20972" w:author="Jens-Rainer Ohm" w:date="2020-05-03T12:19:00Z"/>
                <w:rFonts w:eastAsia="Times New Roman"/>
                <w:sz w:val="20"/>
                <w:rPrChange w:id="20973" w:author="Jens-Rainer Ohm" w:date="2020-05-03T12:23:00Z">
                  <w:rPr>
                    <w:ins w:id="20974" w:author="Jens-Rainer Ohm" w:date="2020-05-03T12:19:00Z"/>
                    <w:rFonts w:eastAsia="Times New Roman"/>
                  </w:rPr>
                </w:rPrChange>
              </w:rPr>
              <w:pPrChange w:id="20975" w:author="Jens-Rainer Ohm" w:date="2020-05-03T12:25:00Z">
                <w:pPr/>
              </w:pPrChange>
            </w:pPr>
            <w:ins w:id="20976" w:author="Jens-Rainer Ohm" w:date="2020-05-03T12:19:00Z">
              <w:r w:rsidRPr="001F2932">
                <w:rPr>
                  <w:rFonts w:eastAsia="Times New Roman"/>
                  <w:sz w:val="20"/>
                  <w:rPrChange w:id="20977" w:author="Jens-Rainer Ohm" w:date="2020-05-03T12:23:00Z">
                    <w:rPr>
                      <w:rFonts w:eastAsia="Times New Roman"/>
                    </w:rPr>
                  </w:rPrChange>
                </w:rPr>
                <w:t>2020-04-08 15:00:11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7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481975" w14:textId="77777777" w:rsidR="00130822" w:rsidRPr="001F2932" w:rsidRDefault="00130822">
            <w:pPr>
              <w:jc w:val="left"/>
              <w:rPr>
                <w:ins w:id="20979" w:author="Jens-Rainer Ohm" w:date="2020-05-03T12:19:00Z"/>
                <w:rFonts w:eastAsia="Times New Roman"/>
                <w:sz w:val="20"/>
                <w:rPrChange w:id="20980" w:author="Jens-Rainer Ohm" w:date="2020-05-03T12:23:00Z">
                  <w:rPr>
                    <w:ins w:id="20981" w:author="Jens-Rainer Ohm" w:date="2020-05-03T12:19:00Z"/>
                    <w:rFonts w:eastAsia="Times New Roman"/>
                  </w:rPr>
                </w:rPrChange>
              </w:rPr>
              <w:pPrChange w:id="20982" w:author="Jens-Rainer Ohm" w:date="2020-05-03T12:25:00Z">
                <w:pPr/>
              </w:pPrChange>
            </w:pPr>
            <w:ins w:id="20983" w:author="Jens-Rainer Ohm" w:date="2020-05-03T12:19:00Z">
              <w:r w:rsidRPr="001F2932">
                <w:rPr>
                  <w:rFonts w:eastAsia="Times New Roman"/>
                  <w:sz w:val="20"/>
                  <w:rPrChange w:id="20984" w:author="Jens-Rainer Ohm" w:date="2020-05-03T12:23:00Z">
                    <w:rPr>
                      <w:rFonts w:eastAsia="Times New Roman"/>
                    </w:rPr>
                  </w:rPrChange>
                </w:rPr>
                <w:t>2020-04-17 13:26:33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8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0549A4" w14:textId="77777777" w:rsidR="00130822" w:rsidRPr="001F2932" w:rsidRDefault="00130822">
            <w:pPr>
              <w:jc w:val="left"/>
              <w:rPr>
                <w:ins w:id="20986" w:author="Jens-Rainer Ohm" w:date="2020-05-03T12:19:00Z"/>
                <w:rFonts w:eastAsia="Times New Roman"/>
                <w:sz w:val="20"/>
                <w:rPrChange w:id="20987" w:author="Jens-Rainer Ohm" w:date="2020-05-03T12:23:00Z">
                  <w:rPr>
                    <w:ins w:id="20988" w:author="Jens-Rainer Ohm" w:date="2020-05-03T12:19:00Z"/>
                    <w:rFonts w:eastAsia="Times New Roman"/>
                  </w:rPr>
                </w:rPrChange>
              </w:rPr>
              <w:pPrChange w:id="20989" w:author="Jens-Rainer Ohm" w:date="2020-05-03T12:25:00Z">
                <w:pPr/>
              </w:pPrChange>
            </w:pPr>
            <w:ins w:id="20990" w:author="Jens-Rainer Ohm" w:date="2020-05-03T12:19:00Z">
              <w:r w:rsidRPr="001F2932">
                <w:rPr>
                  <w:rFonts w:eastAsia="Times New Roman"/>
                  <w:sz w:val="20"/>
                  <w:rPrChange w:id="20991" w:author="Jens-Rainer Ohm" w:date="2020-05-03T12:23:00Z">
                    <w:rPr>
                      <w:rFonts w:eastAsia="Times New Roman"/>
                    </w:rPr>
                  </w:rPrChange>
                </w:rPr>
                <w:t>On LFNST in shared tree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9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6CB87" w14:textId="4FC124B1" w:rsidR="00130822" w:rsidRPr="001F2932" w:rsidRDefault="00087326">
            <w:pPr>
              <w:jc w:val="left"/>
              <w:rPr>
                <w:ins w:id="20993" w:author="Jens-Rainer Ohm" w:date="2020-05-03T12:19:00Z"/>
                <w:rFonts w:eastAsia="Times New Roman"/>
                <w:sz w:val="20"/>
                <w:rPrChange w:id="20994" w:author="Jens-Rainer Ohm" w:date="2020-05-03T12:23:00Z">
                  <w:rPr>
                    <w:ins w:id="20995" w:author="Jens-Rainer Ohm" w:date="2020-05-03T12:19:00Z"/>
                    <w:rFonts w:eastAsia="Times New Roman"/>
                  </w:rPr>
                </w:rPrChange>
              </w:rPr>
              <w:pPrChange w:id="20996" w:author="Jens-Rainer Ohm" w:date="2020-05-03T12:25:00Z">
                <w:pPr/>
              </w:pPrChange>
            </w:pPr>
            <w:ins w:id="20997" w:author="Jens-Rainer Ohm" w:date="2020-05-03T12:54:00Z">
              <w:r w:rsidRPr="00087326">
                <w:rPr>
                  <w:sz w:val="20"/>
                  <w:rPrChange w:id="20998" w:author="Jens-Rainer Ohm" w:date="2020-05-03T12:54:00Z">
                    <w:rPr>
                      <w:rStyle w:val="Hyperlink"/>
                      <w:rFonts w:eastAsia="Times New Roman"/>
                    </w:rPr>
                  </w:rPrChange>
                </w:rPr>
                <w:t>J. Jung</w:t>
              </w:r>
            </w:ins>
            <w:ins w:id="20999" w:author="Jens-Rainer Ohm" w:date="2020-05-03T12:19:00Z">
              <w:r w:rsidR="00130822" w:rsidRPr="001F2932">
                <w:rPr>
                  <w:rFonts w:eastAsia="Times New Roman"/>
                  <w:sz w:val="20"/>
                  <w:rPrChange w:id="21000" w:author="Jens-Rainer Ohm" w:date="2020-05-03T12:23:00Z">
                    <w:rPr>
                      <w:rFonts w:eastAsia="Times New Roman"/>
                    </w:rPr>
                  </w:rPrChange>
                </w:rPr>
                <w:t xml:space="preserve">, </w:t>
              </w:r>
            </w:ins>
            <w:ins w:id="21001" w:author="Jens-Rainer Ohm" w:date="2020-05-03T12:54:00Z">
              <w:r w:rsidRPr="00087326">
                <w:rPr>
                  <w:sz w:val="20"/>
                  <w:rPrChange w:id="21002" w:author="Jens-Rainer Ohm" w:date="2020-05-03T12:54:00Z">
                    <w:rPr>
                      <w:rStyle w:val="Hyperlink"/>
                      <w:rFonts w:eastAsia="Times New Roman"/>
                    </w:rPr>
                  </w:rPrChange>
                </w:rPr>
                <w:t>D. Kim</w:t>
              </w:r>
            </w:ins>
            <w:ins w:id="21003" w:author="Jens-Rainer Ohm" w:date="2020-05-03T12:19:00Z">
              <w:r w:rsidR="00130822" w:rsidRPr="001F2932">
                <w:rPr>
                  <w:rFonts w:eastAsia="Times New Roman"/>
                  <w:sz w:val="20"/>
                  <w:rPrChange w:id="21004" w:author="Jens-Rainer Ohm" w:date="2020-05-03T12:23:00Z">
                    <w:rPr>
                      <w:rFonts w:eastAsia="Times New Roman"/>
                    </w:rPr>
                  </w:rPrChange>
                </w:rPr>
                <w:t xml:space="preserve">, </w:t>
              </w:r>
            </w:ins>
            <w:ins w:id="21005" w:author="Jens-Rainer Ohm" w:date="2020-05-03T12:54:00Z">
              <w:r w:rsidRPr="00087326">
                <w:rPr>
                  <w:sz w:val="20"/>
                  <w:rPrChange w:id="21006" w:author="Jens-Rainer Ohm" w:date="2020-05-03T12:54:00Z">
                    <w:rPr>
                      <w:rStyle w:val="Hyperlink"/>
                      <w:rFonts w:eastAsia="Times New Roman"/>
                    </w:rPr>
                  </w:rPrChange>
                </w:rPr>
                <w:t>G. Ko</w:t>
              </w:r>
            </w:ins>
            <w:ins w:id="21007" w:author="Jens-Rainer Ohm" w:date="2020-05-03T12:19:00Z">
              <w:r w:rsidR="00130822" w:rsidRPr="001F2932">
                <w:rPr>
                  <w:rFonts w:eastAsia="Times New Roman"/>
                  <w:sz w:val="20"/>
                  <w:rPrChange w:id="21008" w:author="Jens-Rainer Ohm" w:date="2020-05-03T12:23:00Z">
                    <w:rPr>
                      <w:rFonts w:eastAsia="Times New Roman"/>
                    </w:rPr>
                  </w:rPrChange>
                </w:rPr>
                <w:t xml:space="preserve">, </w:t>
              </w:r>
            </w:ins>
            <w:ins w:id="21009" w:author="Jens-Rainer Ohm" w:date="2020-05-03T12:54:00Z">
              <w:r w:rsidRPr="00087326">
                <w:rPr>
                  <w:sz w:val="20"/>
                  <w:rPrChange w:id="21010" w:author="Jens-Rainer Ohm" w:date="2020-05-03T12:54:00Z">
                    <w:rPr>
                      <w:rStyle w:val="Hyperlink"/>
                      <w:rFonts w:eastAsia="Times New Roman"/>
                    </w:rPr>
                  </w:rPrChange>
                </w:rPr>
                <w:t>J.-H. Son</w:t>
              </w:r>
            </w:ins>
            <w:ins w:id="21011" w:author="Jens-Rainer Ohm" w:date="2020-05-03T12:19:00Z">
              <w:r w:rsidR="00130822" w:rsidRPr="001F2932">
                <w:rPr>
                  <w:rFonts w:eastAsia="Times New Roman"/>
                  <w:sz w:val="20"/>
                  <w:rPrChange w:id="21012" w:author="Jens-Rainer Ohm" w:date="2020-05-03T12:23:00Z">
                    <w:rPr>
                      <w:rFonts w:eastAsia="Times New Roman"/>
                    </w:rPr>
                  </w:rPrChange>
                </w:rPr>
                <w:t xml:space="preserve">, </w:t>
              </w:r>
            </w:ins>
            <w:ins w:id="21013" w:author="Jens-Rainer Ohm" w:date="2020-05-03T12:54:00Z">
              <w:r w:rsidRPr="00087326">
                <w:rPr>
                  <w:sz w:val="20"/>
                  <w:rPrChange w:id="21014" w:author="Jens-Rainer Ohm" w:date="2020-05-03T12:54:00Z">
                    <w:rPr>
                      <w:rStyle w:val="Hyperlink"/>
                      <w:rFonts w:eastAsia="Times New Roman"/>
                    </w:rPr>
                  </w:rPrChange>
                </w:rPr>
                <w:t>J. S. Kwak (WILUS)</w:t>
              </w:r>
            </w:ins>
          </w:p>
        </w:tc>
      </w:tr>
      <w:tr w:rsidR="00130822" w14:paraId="710FB02E" w14:textId="77777777" w:rsidTr="001F2932">
        <w:trPr>
          <w:tblCellSpacing w:w="15" w:type="dxa"/>
          <w:ins w:id="21015" w:author="Jens-Rainer Ohm" w:date="2020-05-03T12:19:00Z"/>
          <w:trPrChange w:id="2101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1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3634A2" w14:textId="52B5029E" w:rsidR="00130822" w:rsidRPr="001F2932" w:rsidRDefault="00130822">
            <w:pPr>
              <w:jc w:val="left"/>
              <w:rPr>
                <w:ins w:id="21018" w:author="Jens-Rainer Ohm" w:date="2020-05-03T12:19:00Z"/>
                <w:rFonts w:eastAsia="Times New Roman"/>
                <w:sz w:val="20"/>
                <w:szCs w:val="24"/>
                <w:rPrChange w:id="21019" w:author="Jens-Rainer Ohm" w:date="2020-05-03T12:23:00Z">
                  <w:rPr>
                    <w:ins w:id="21020" w:author="Jens-Rainer Ohm" w:date="2020-05-03T12:19:00Z"/>
                    <w:rFonts w:eastAsia="Times New Roman"/>
                    <w:sz w:val="24"/>
                    <w:szCs w:val="24"/>
                  </w:rPr>
                </w:rPrChange>
              </w:rPr>
              <w:pPrChange w:id="21021" w:author="Jens-Rainer Ohm" w:date="2020-05-03T12:25:00Z">
                <w:pPr>
                  <w:jc w:val="center"/>
                </w:pPr>
              </w:pPrChange>
            </w:pPr>
            <w:ins w:id="21022" w:author="Jens-Rainer Ohm" w:date="2020-05-03T12:19:00Z">
              <w:r w:rsidRPr="001F2932">
                <w:rPr>
                  <w:rFonts w:eastAsia="Times New Roman"/>
                  <w:sz w:val="20"/>
                  <w:rPrChange w:id="21023" w:author="Jens-Rainer Ohm" w:date="2020-05-03T12:23:00Z">
                    <w:rPr>
                      <w:rFonts w:eastAsia="Times New Roman"/>
                    </w:rPr>
                  </w:rPrChange>
                </w:rPr>
                <w:fldChar w:fldCharType="begin"/>
              </w:r>
            </w:ins>
            <w:ins w:id="21024" w:author="Jens-Rainer Ohm" w:date="2020-05-03T12:20:00Z">
              <w:r w:rsidRPr="001F2932">
                <w:rPr>
                  <w:rFonts w:eastAsia="Times New Roman"/>
                  <w:sz w:val="20"/>
                  <w:rPrChange w:id="21025" w:author="Jens-Rainer Ohm" w:date="2020-05-03T12:23:00Z">
                    <w:rPr>
                      <w:rFonts w:eastAsia="Times New Roman"/>
                    </w:rPr>
                  </w:rPrChange>
                </w:rPr>
                <w:instrText>HYPERLINK "C:\\Users\\ohm\\AppData\\Local\\Temp\\current_document.php?id=9997"</w:instrText>
              </w:r>
            </w:ins>
            <w:ins w:id="21026" w:author="Jens-Rainer Ohm" w:date="2020-05-03T12:19:00Z">
              <w:r w:rsidRPr="001F2932">
                <w:rPr>
                  <w:rFonts w:eastAsia="Times New Roman"/>
                  <w:sz w:val="20"/>
                  <w:rPrChange w:id="21027" w:author="Jens-Rainer Ohm" w:date="2020-05-03T12:23:00Z">
                    <w:rPr>
                      <w:rFonts w:eastAsia="Times New Roman"/>
                    </w:rPr>
                  </w:rPrChange>
                </w:rPr>
                <w:fldChar w:fldCharType="separate"/>
              </w:r>
              <w:r w:rsidRPr="001F2932">
                <w:rPr>
                  <w:rStyle w:val="Hyperlink"/>
                  <w:rFonts w:eastAsia="Times New Roman"/>
                  <w:sz w:val="20"/>
                  <w:rPrChange w:id="21028" w:author="Jens-Rainer Ohm" w:date="2020-05-03T12:23:00Z">
                    <w:rPr>
                      <w:rStyle w:val="Hyperlink"/>
                      <w:rFonts w:eastAsia="Times New Roman"/>
                    </w:rPr>
                  </w:rPrChange>
                </w:rPr>
                <w:t>JVET-R0353</w:t>
              </w:r>
              <w:r w:rsidRPr="001F2932">
                <w:rPr>
                  <w:rFonts w:eastAsia="Times New Roman"/>
                  <w:sz w:val="20"/>
                  <w:rPrChange w:id="2102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3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8DF674" w14:textId="77777777" w:rsidR="00130822" w:rsidRPr="001F2932" w:rsidRDefault="00130822">
            <w:pPr>
              <w:jc w:val="left"/>
              <w:rPr>
                <w:ins w:id="21031" w:author="Jens-Rainer Ohm" w:date="2020-05-03T12:19:00Z"/>
                <w:rFonts w:eastAsia="Times New Roman"/>
                <w:sz w:val="20"/>
                <w:rPrChange w:id="21032" w:author="Jens-Rainer Ohm" w:date="2020-05-03T12:23:00Z">
                  <w:rPr>
                    <w:ins w:id="21033" w:author="Jens-Rainer Ohm" w:date="2020-05-03T12:19:00Z"/>
                    <w:rFonts w:eastAsia="Times New Roman"/>
                  </w:rPr>
                </w:rPrChange>
              </w:rPr>
              <w:pPrChange w:id="21034" w:author="Jens-Rainer Ohm" w:date="2020-05-03T12:25:00Z">
                <w:pPr>
                  <w:jc w:val="center"/>
                </w:pPr>
              </w:pPrChange>
            </w:pPr>
            <w:ins w:id="21035" w:author="Jens-Rainer Ohm" w:date="2020-05-03T12:19:00Z">
              <w:r w:rsidRPr="001F2932">
                <w:rPr>
                  <w:rFonts w:eastAsia="Times New Roman"/>
                  <w:sz w:val="20"/>
                  <w:rPrChange w:id="21036" w:author="Jens-Rainer Ohm" w:date="2020-05-03T12:23:00Z">
                    <w:rPr>
                      <w:rFonts w:eastAsia="Times New Roman"/>
                    </w:rPr>
                  </w:rPrChange>
                </w:rPr>
                <w:t>m53411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34A48C" w14:textId="77777777" w:rsidR="00130822" w:rsidRPr="001F2932" w:rsidRDefault="00130822">
            <w:pPr>
              <w:jc w:val="left"/>
              <w:rPr>
                <w:ins w:id="21038" w:author="Jens-Rainer Ohm" w:date="2020-05-03T12:19:00Z"/>
                <w:rFonts w:eastAsia="Times New Roman"/>
                <w:sz w:val="20"/>
                <w:rPrChange w:id="21039" w:author="Jens-Rainer Ohm" w:date="2020-05-03T12:23:00Z">
                  <w:rPr>
                    <w:ins w:id="21040" w:author="Jens-Rainer Ohm" w:date="2020-05-03T12:19:00Z"/>
                    <w:rFonts w:eastAsia="Times New Roman"/>
                  </w:rPr>
                </w:rPrChange>
              </w:rPr>
            </w:pPr>
            <w:ins w:id="21041" w:author="Jens-Rainer Ohm" w:date="2020-05-03T12:19:00Z">
              <w:r w:rsidRPr="001F2932">
                <w:rPr>
                  <w:rFonts w:eastAsia="Times New Roman"/>
                  <w:sz w:val="20"/>
                  <w:rPrChange w:id="21042" w:author="Jens-Rainer Ohm" w:date="2020-05-03T12:23:00Z">
                    <w:rPr>
                      <w:rFonts w:eastAsia="Times New Roman"/>
                    </w:rPr>
                  </w:rPrChange>
                </w:rPr>
                <w:t>2020-04-07 15:47:49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99519F" w14:textId="77777777" w:rsidR="00130822" w:rsidRPr="001F2932" w:rsidRDefault="00130822">
            <w:pPr>
              <w:jc w:val="left"/>
              <w:rPr>
                <w:ins w:id="21044" w:author="Jens-Rainer Ohm" w:date="2020-05-03T12:19:00Z"/>
                <w:rFonts w:eastAsia="Times New Roman"/>
                <w:sz w:val="20"/>
                <w:rPrChange w:id="21045" w:author="Jens-Rainer Ohm" w:date="2020-05-03T12:23:00Z">
                  <w:rPr>
                    <w:ins w:id="21046" w:author="Jens-Rainer Ohm" w:date="2020-05-03T12:19:00Z"/>
                    <w:rFonts w:eastAsia="Times New Roman"/>
                  </w:rPr>
                </w:rPrChange>
              </w:rPr>
              <w:pPrChange w:id="21047" w:author="Jens-Rainer Ohm" w:date="2020-05-03T12:25:00Z">
                <w:pPr/>
              </w:pPrChange>
            </w:pPr>
            <w:ins w:id="21048" w:author="Jens-Rainer Ohm" w:date="2020-05-03T12:19:00Z">
              <w:r w:rsidRPr="001F2932">
                <w:rPr>
                  <w:rFonts w:eastAsia="Times New Roman"/>
                  <w:sz w:val="20"/>
                  <w:rPrChange w:id="21049" w:author="Jens-Rainer Ohm" w:date="2020-05-03T12:23:00Z">
                    <w:rPr>
                      <w:rFonts w:eastAsia="Times New Roman"/>
                    </w:rPr>
                  </w:rPrChange>
                </w:rPr>
                <w:t>2020-04-09 04:20:14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DD1488" w14:textId="77777777" w:rsidR="00130822" w:rsidRPr="001F2932" w:rsidRDefault="00130822">
            <w:pPr>
              <w:jc w:val="left"/>
              <w:rPr>
                <w:ins w:id="21051" w:author="Jens-Rainer Ohm" w:date="2020-05-03T12:19:00Z"/>
                <w:rFonts w:eastAsia="Times New Roman"/>
                <w:sz w:val="20"/>
                <w:rPrChange w:id="21052" w:author="Jens-Rainer Ohm" w:date="2020-05-03T12:23:00Z">
                  <w:rPr>
                    <w:ins w:id="21053" w:author="Jens-Rainer Ohm" w:date="2020-05-03T12:19:00Z"/>
                    <w:rFonts w:eastAsia="Times New Roman"/>
                  </w:rPr>
                </w:rPrChange>
              </w:rPr>
              <w:pPrChange w:id="21054" w:author="Jens-Rainer Ohm" w:date="2020-05-03T12:25:00Z">
                <w:pPr/>
              </w:pPrChange>
            </w:pPr>
            <w:ins w:id="21055" w:author="Jens-Rainer Ohm" w:date="2020-05-03T12:19:00Z">
              <w:r w:rsidRPr="001F2932">
                <w:rPr>
                  <w:rFonts w:eastAsia="Times New Roman"/>
                  <w:sz w:val="20"/>
                  <w:rPrChange w:id="21056" w:author="Jens-Rainer Ohm" w:date="2020-05-03T12:23:00Z">
                    <w:rPr>
                      <w:rFonts w:eastAsia="Times New Roman"/>
                    </w:rPr>
                  </w:rPrChange>
                </w:rPr>
                <w:t>2020-04-14 06:11:02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5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98217" w14:textId="77777777" w:rsidR="00130822" w:rsidRPr="001F2932" w:rsidRDefault="00130822">
            <w:pPr>
              <w:jc w:val="left"/>
              <w:rPr>
                <w:ins w:id="21058" w:author="Jens-Rainer Ohm" w:date="2020-05-03T12:19:00Z"/>
                <w:rFonts w:eastAsia="Times New Roman"/>
                <w:sz w:val="20"/>
                <w:rPrChange w:id="21059" w:author="Jens-Rainer Ohm" w:date="2020-05-03T12:23:00Z">
                  <w:rPr>
                    <w:ins w:id="21060" w:author="Jens-Rainer Ohm" w:date="2020-05-03T12:19:00Z"/>
                    <w:rFonts w:eastAsia="Times New Roman"/>
                  </w:rPr>
                </w:rPrChange>
              </w:rPr>
              <w:pPrChange w:id="21061" w:author="Jens-Rainer Ohm" w:date="2020-05-03T12:25:00Z">
                <w:pPr/>
              </w:pPrChange>
            </w:pPr>
            <w:ins w:id="21062" w:author="Jens-Rainer Ohm" w:date="2020-05-03T12:19:00Z">
              <w:r w:rsidRPr="001F2932">
                <w:rPr>
                  <w:rFonts w:eastAsia="Times New Roman"/>
                  <w:sz w:val="20"/>
                  <w:rPrChange w:id="21063" w:author="Jens-Rainer Ohm" w:date="2020-05-03T12:23:00Z">
                    <w:rPr>
                      <w:rFonts w:eastAsia="Times New Roman"/>
                    </w:rPr>
                  </w:rPrChange>
                </w:rPr>
                <w:t>AHG14: On Interaction between ACT and BDPCM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6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0A0A4" w14:textId="0D7A2201" w:rsidR="00130822" w:rsidRPr="001F2932" w:rsidRDefault="00087326">
            <w:pPr>
              <w:jc w:val="left"/>
              <w:rPr>
                <w:ins w:id="21065" w:author="Jens-Rainer Ohm" w:date="2020-05-03T12:19:00Z"/>
                <w:rFonts w:eastAsia="Times New Roman"/>
                <w:sz w:val="20"/>
                <w:rPrChange w:id="21066" w:author="Jens-Rainer Ohm" w:date="2020-05-03T12:23:00Z">
                  <w:rPr>
                    <w:ins w:id="21067" w:author="Jens-Rainer Ohm" w:date="2020-05-03T12:19:00Z"/>
                    <w:rFonts w:eastAsia="Times New Roman"/>
                  </w:rPr>
                </w:rPrChange>
              </w:rPr>
              <w:pPrChange w:id="21068" w:author="Jens-Rainer Ohm" w:date="2020-05-03T12:25:00Z">
                <w:pPr/>
              </w:pPrChange>
            </w:pPr>
            <w:ins w:id="21069" w:author="Jens-Rainer Ohm" w:date="2020-05-03T12:54:00Z">
              <w:r w:rsidRPr="00087326">
                <w:rPr>
                  <w:sz w:val="20"/>
                  <w:rPrChange w:id="21070" w:author="Jens-Rainer Ohm" w:date="2020-05-03T12:54:00Z">
                    <w:rPr>
                      <w:rStyle w:val="Hyperlink"/>
                      <w:rFonts w:eastAsia="Times New Roman"/>
                    </w:rPr>
                  </w:rPrChange>
                </w:rPr>
                <w:t>T. Tsukuba</w:t>
              </w:r>
            </w:ins>
            <w:ins w:id="21071" w:author="Jens-Rainer Ohm" w:date="2020-05-03T12:19:00Z">
              <w:r w:rsidR="00130822" w:rsidRPr="001F2932">
                <w:rPr>
                  <w:rFonts w:eastAsia="Times New Roman"/>
                  <w:sz w:val="20"/>
                  <w:rPrChange w:id="21072" w:author="Jens-Rainer Ohm" w:date="2020-05-03T12:23:00Z">
                    <w:rPr>
                      <w:rFonts w:eastAsia="Times New Roman"/>
                    </w:rPr>
                  </w:rPrChange>
                </w:rPr>
                <w:t>, M. Ikeda, Y. Yagasaki, T. Suzuki (Sony)</w:t>
              </w:r>
            </w:ins>
          </w:p>
        </w:tc>
      </w:tr>
      <w:tr w:rsidR="00130822" w14:paraId="28BF3245" w14:textId="77777777" w:rsidTr="001F2932">
        <w:trPr>
          <w:tblCellSpacing w:w="15" w:type="dxa"/>
          <w:ins w:id="21073" w:author="Jens-Rainer Ohm" w:date="2020-05-03T12:19:00Z"/>
          <w:trPrChange w:id="2107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7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E6D79D" w14:textId="48071320" w:rsidR="00130822" w:rsidRPr="001F2932" w:rsidRDefault="00130822">
            <w:pPr>
              <w:jc w:val="left"/>
              <w:rPr>
                <w:ins w:id="21076" w:author="Jens-Rainer Ohm" w:date="2020-05-03T12:19:00Z"/>
                <w:rFonts w:eastAsia="Times New Roman"/>
                <w:sz w:val="20"/>
                <w:szCs w:val="24"/>
                <w:rPrChange w:id="21077" w:author="Jens-Rainer Ohm" w:date="2020-05-03T12:23:00Z">
                  <w:rPr>
                    <w:ins w:id="21078" w:author="Jens-Rainer Ohm" w:date="2020-05-03T12:19:00Z"/>
                    <w:rFonts w:eastAsia="Times New Roman"/>
                    <w:sz w:val="24"/>
                    <w:szCs w:val="24"/>
                  </w:rPr>
                </w:rPrChange>
              </w:rPr>
              <w:pPrChange w:id="21079" w:author="Jens-Rainer Ohm" w:date="2020-05-03T12:25:00Z">
                <w:pPr>
                  <w:jc w:val="center"/>
                </w:pPr>
              </w:pPrChange>
            </w:pPr>
            <w:ins w:id="21080" w:author="Jens-Rainer Ohm" w:date="2020-05-03T12:19:00Z">
              <w:r w:rsidRPr="001F2932">
                <w:rPr>
                  <w:rFonts w:eastAsia="Times New Roman"/>
                  <w:sz w:val="20"/>
                  <w:rPrChange w:id="21081" w:author="Jens-Rainer Ohm" w:date="2020-05-03T12:23:00Z">
                    <w:rPr>
                      <w:rFonts w:eastAsia="Times New Roman"/>
                    </w:rPr>
                  </w:rPrChange>
                </w:rPr>
                <w:fldChar w:fldCharType="begin"/>
              </w:r>
            </w:ins>
            <w:ins w:id="21082" w:author="Jens-Rainer Ohm" w:date="2020-05-03T12:20:00Z">
              <w:r w:rsidRPr="001F2932">
                <w:rPr>
                  <w:rFonts w:eastAsia="Times New Roman"/>
                  <w:sz w:val="20"/>
                  <w:rPrChange w:id="21083" w:author="Jens-Rainer Ohm" w:date="2020-05-03T12:23:00Z">
                    <w:rPr>
                      <w:rFonts w:eastAsia="Times New Roman"/>
                    </w:rPr>
                  </w:rPrChange>
                </w:rPr>
                <w:instrText>HYPERLINK "C:\\Users\\ohm\\AppData\\Local\\Temp\\current_document.php?id=9998"</w:instrText>
              </w:r>
            </w:ins>
            <w:ins w:id="21084" w:author="Jens-Rainer Ohm" w:date="2020-05-03T12:19:00Z">
              <w:r w:rsidRPr="001F2932">
                <w:rPr>
                  <w:rFonts w:eastAsia="Times New Roman"/>
                  <w:sz w:val="20"/>
                  <w:rPrChange w:id="21085" w:author="Jens-Rainer Ohm" w:date="2020-05-03T12:23:00Z">
                    <w:rPr>
                      <w:rFonts w:eastAsia="Times New Roman"/>
                    </w:rPr>
                  </w:rPrChange>
                </w:rPr>
                <w:fldChar w:fldCharType="separate"/>
              </w:r>
              <w:r w:rsidRPr="001F2932">
                <w:rPr>
                  <w:rStyle w:val="Hyperlink"/>
                  <w:rFonts w:eastAsia="Times New Roman"/>
                  <w:sz w:val="20"/>
                  <w:rPrChange w:id="21086" w:author="Jens-Rainer Ohm" w:date="2020-05-03T12:23:00Z">
                    <w:rPr>
                      <w:rStyle w:val="Hyperlink"/>
                      <w:rFonts w:eastAsia="Times New Roman"/>
                    </w:rPr>
                  </w:rPrChange>
                </w:rPr>
                <w:t>JVET-R0354</w:t>
              </w:r>
              <w:r w:rsidRPr="001F2932">
                <w:rPr>
                  <w:rFonts w:eastAsia="Times New Roman"/>
                  <w:sz w:val="20"/>
                  <w:rPrChange w:id="2108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8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A621A" w14:textId="77777777" w:rsidR="00130822" w:rsidRPr="001F2932" w:rsidRDefault="00130822">
            <w:pPr>
              <w:jc w:val="left"/>
              <w:rPr>
                <w:ins w:id="21089" w:author="Jens-Rainer Ohm" w:date="2020-05-03T12:19:00Z"/>
                <w:rFonts w:eastAsia="Times New Roman"/>
                <w:sz w:val="20"/>
                <w:rPrChange w:id="21090" w:author="Jens-Rainer Ohm" w:date="2020-05-03T12:23:00Z">
                  <w:rPr>
                    <w:ins w:id="21091" w:author="Jens-Rainer Ohm" w:date="2020-05-03T12:19:00Z"/>
                    <w:rFonts w:eastAsia="Times New Roman"/>
                  </w:rPr>
                </w:rPrChange>
              </w:rPr>
              <w:pPrChange w:id="21092" w:author="Jens-Rainer Ohm" w:date="2020-05-03T12:25:00Z">
                <w:pPr>
                  <w:jc w:val="center"/>
                </w:pPr>
              </w:pPrChange>
            </w:pPr>
            <w:ins w:id="21093" w:author="Jens-Rainer Ohm" w:date="2020-05-03T12:19:00Z">
              <w:r w:rsidRPr="001F2932">
                <w:rPr>
                  <w:rFonts w:eastAsia="Times New Roman"/>
                  <w:sz w:val="20"/>
                  <w:rPrChange w:id="21094" w:author="Jens-Rainer Ohm" w:date="2020-05-03T12:23:00Z">
                    <w:rPr>
                      <w:rFonts w:eastAsia="Times New Roman"/>
                    </w:rPr>
                  </w:rPrChange>
                </w:rPr>
                <w:t>m53412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9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C23E8A" w14:textId="77777777" w:rsidR="00130822" w:rsidRPr="001F2932" w:rsidRDefault="00130822">
            <w:pPr>
              <w:jc w:val="left"/>
              <w:rPr>
                <w:ins w:id="21096" w:author="Jens-Rainer Ohm" w:date="2020-05-03T12:19:00Z"/>
                <w:rFonts w:eastAsia="Times New Roman"/>
                <w:sz w:val="20"/>
                <w:rPrChange w:id="21097" w:author="Jens-Rainer Ohm" w:date="2020-05-03T12:23:00Z">
                  <w:rPr>
                    <w:ins w:id="21098" w:author="Jens-Rainer Ohm" w:date="2020-05-03T12:19:00Z"/>
                    <w:rFonts w:eastAsia="Times New Roman"/>
                  </w:rPr>
                </w:rPrChange>
              </w:rPr>
            </w:pPr>
            <w:ins w:id="21099" w:author="Jens-Rainer Ohm" w:date="2020-05-03T12:19:00Z">
              <w:r w:rsidRPr="001F2932">
                <w:rPr>
                  <w:rFonts w:eastAsia="Times New Roman"/>
                  <w:sz w:val="20"/>
                  <w:rPrChange w:id="21100" w:author="Jens-Rainer Ohm" w:date="2020-05-03T12:23:00Z">
                    <w:rPr>
                      <w:rFonts w:eastAsia="Times New Roman"/>
                    </w:rPr>
                  </w:rPrChange>
                </w:rPr>
                <w:t>2020-04-07 15:50:40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0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5FC5E" w14:textId="77777777" w:rsidR="00130822" w:rsidRPr="001F2932" w:rsidRDefault="00130822">
            <w:pPr>
              <w:jc w:val="left"/>
              <w:rPr>
                <w:ins w:id="21102" w:author="Jens-Rainer Ohm" w:date="2020-05-03T12:19:00Z"/>
                <w:rFonts w:eastAsia="Times New Roman"/>
                <w:sz w:val="20"/>
                <w:rPrChange w:id="21103" w:author="Jens-Rainer Ohm" w:date="2020-05-03T12:23:00Z">
                  <w:rPr>
                    <w:ins w:id="21104" w:author="Jens-Rainer Ohm" w:date="2020-05-03T12:19:00Z"/>
                    <w:rFonts w:eastAsia="Times New Roman"/>
                  </w:rPr>
                </w:rPrChange>
              </w:rPr>
              <w:pPrChange w:id="21105" w:author="Jens-Rainer Ohm" w:date="2020-05-03T12:25:00Z">
                <w:pPr/>
              </w:pPrChange>
            </w:pPr>
            <w:ins w:id="21106" w:author="Jens-Rainer Ohm" w:date="2020-05-03T12:19:00Z">
              <w:r w:rsidRPr="001F2932">
                <w:rPr>
                  <w:rFonts w:eastAsia="Times New Roman"/>
                  <w:sz w:val="20"/>
                  <w:rPrChange w:id="21107" w:author="Jens-Rainer Ohm" w:date="2020-05-03T12:23:00Z">
                    <w:rPr>
                      <w:rFonts w:eastAsia="Times New Roman"/>
                    </w:rPr>
                  </w:rPrChange>
                </w:rPr>
                <w:t>2020-04-09 03:40:42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0F5986" w14:textId="77777777" w:rsidR="00130822" w:rsidRPr="001F2932" w:rsidRDefault="00130822">
            <w:pPr>
              <w:jc w:val="left"/>
              <w:rPr>
                <w:ins w:id="21109" w:author="Jens-Rainer Ohm" w:date="2020-05-03T12:19:00Z"/>
                <w:rFonts w:eastAsia="Times New Roman"/>
                <w:sz w:val="20"/>
                <w:rPrChange w:id="21110" w:author="Jens-Rainer Ohm" w:date="2020-05-03T12:23:00Z">
                  <w:rPr>
                    <w:ins w:id="21111" w:author="Jens-Rainer Ohm" w:date="2020-05-03T12:19:00Z"/>
                    <w:rFonts w:eastAsia="Times New Roman"/>
                  </w:rPr>
                </w:rPrChange>
              </w:rPr>
              <w:pPrChange w:id="21112" w:author="Jens-Rainer Ohm" w:date="2020-05-03T12:25:00Z">
                <w:pPr/>
              </w:pPrChange>
            </w:pPr>
            <w:ins w:id="21113" w:author="Jens-Rainer Ohm" w:date="2020-05-03T12:19:00Z">
              <w:r w:rsidRPr="001F2932">
                <w:rPr>
                  <w:rFonts w:eastAsia="Times New Roman"/>
                  <w:sz w:val="20"/>
                  <w:rPrChange w:id="21114" w:author="Jens-Rainer Ohm" w:date="2020-05-03T12:23:00Z">
                    <w:rPr>
                      <w:rFonts w:eastAsia="Times New Roman"/>
                    </w:rPr>
                  </w:rPrChange>
                </w:rPr>
                <w:t>2020-04-14 06:53:20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1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EA2613" w14:textId="77777777" w:rsidR="00130822" w:rsidRPr="001F2932" w:rsidRDefault="00130822">
            <w:pPr>
              <w:jc w:val="left"/>
              <w:rPr>
                <w:ins w:id="21116" w:author="Jens-Rainer Ohm" w:date="2020-05-03T12:19:00Z"/>
                <w:rFonts w:eastAsia="Times New Roman"/>
                <w:sz w:val="20"/>
                <w:rPrChange w:id="21117" w:author="Jens-Rainer Ohm" w:date="2020-05-03T12:23:00Z">
                  <w:rPr>
                    <w:ins w:id="21118" w:author="Jens-Rainer Ohm" w:date="2020-05-03T12:19:00Z"/>
                    <w:rFonts w:eastAsia="Times New Roman"/>
                  </w:rPr>
                </w:rPrChange>
              </w:rPr>
              <w:pPrChange w:id="21119" w:author="Jens-Rainer Ohm" w:date="2020-05-03T12:25:00Z">
                <w:pPr/>
              </w:pPrChange>
            </w:pPr>
            <w:ins w:id="21120" w:author="Jens-Rainer Ohm" w:date="2020-05-03T12:19:00Z">
              <w:r w:rsidRPr="001F2932">
                <w:rPr>
                  <w:rFonts w:eastAsia="Times New Roman"/>
                  <w:sz w:val="20"/>
                  <w:rPrChange w:id="21121" w:author="Jens-Rainer Ohm" w:date="2020-05-03T12:23:00Z">
                    <w:rPr>
                      <w:rFonts w:eastAsia="Times New Roman"/>
                    </w:rPr>
                  </w:rPrChange>
                </w:rPr>
                <w:t>AHG14: BDPCM for Inter/IBC-predicted residuals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2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C369D1" w14:textId="3384AB85" w:rsidR="00130822" w:rsidRPr="001F2932" w:rsidRDefault="00087326">
            <w:pPr>
              <w:jc w:val="left"/>
              <w:rPr>
                <w:ins w:id="21123" w:author="Jens-Rainer Ohm" w:date="2020-05-03T12:19:00Z"/>
                <w:rFonts w:eastAsia="Times New Roman"/>
                <w:sz w:val="20"/>
                <w:rPrChange w:id="21124" w:author="Jens-Rainer Ohm" w:date="2020-05-03T12:23:00Z">
                  <w:rPr>
                    <w:ins w:id="21125" w:author="Jens-Rainer Ohm" w:date="2020-05-03T12:19:00Z"/>
                    <w:rFonts w:eastAsia="Times New Roman"/>
                  </w:rPr>
                </w:rPrChange>
              </w:rPr>
              <w:pPrChange w:id="21126" w:author="Jens-Rainer Ohm" w:date="2020-05-03T12:25:00Z">
                <w:pPr/>
              </w:pPrChange>
            </w:pPr>
            <w:ins w:id="21127" w:author="Jens-Rainer Ohm" w:date="2020-05-03T12:54:00Z">
              <w:r w:rsidRPr="00087326">
                <w:rPr>
                  <w:sz w:val="20"/>
                  <w:rPrChange w:id="21128" w:author="Jens-Rainer Ohm" w:date="2020-05-03T12:54:00Z">
                    <w:rPr>
                      <w:rStyle w:val="Hyperlink"/>
                      <w:rFonts w:eastAsia="Times New Roman"/>
                    </w:rPr>
                  </w:rPrChange>
                </w:rPr>
                <w:t>T. Tsukuba</w:t>
              </w:r>
            </w:ins>
            <w:ins w:id="21129" w:author="Jens-Rainer Ohm" w:date="2020-05-03T12:19:00Z">
              <w:r w:rsidR="00130822" w:rsidRPr="001F2932">
                <w:rPr>
                  <w:rFonts w:eastAsia="Times New Roman"/>
                  <w:sz w:val="20"/>
                  <w:rPrChange w:id="21130" w:author="Jens-Rainer Ohm" w:date="2020-05-03T12:23:00Z">
                    <w:rPr>
                      <w:rFonts w:eastAsia="Times New Roman"/>
                    </w:rPr>
                  </w:rPrChange>
                </w:rPr>
                <w:t>, M. Ikeda, Y. Yagasaki, T. Suzuki (Sony)</w:t>
              </w:r>
            </w:ins>
          </w:p>
        </w:tc>
      </w:tr>
      <w:tr w:rsidR="00130822" w14:paraId="0EF497FA" w14:textId="77777777" w:rsidTr="001F2932">
        <w:trPr>
          <w:tblCellSpacing w:w="15" w:type="dxa"/>
          <w:ins w:id="21131" w:author="Jens-Rainer Ohm" w:date="2020-05-03T12:19:00Z"/>
          <w:trPrChange w:id="2113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3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F85583" w14:textId="3ECD9C2F" w:rsidR="00130822" w:rsidRPr="001F2932" w:rsidRDefault="00130822">
            <w:pPr>
              <w:jc w:val="left"/>
              <w:rPr>
                <w:ins w:id="21134" w:author="Jens-Rainer Ohm" w:date="2020-05-03T12:19:00Z"/>
                <w:rFonts w:eastAsia="Times New Roman"/>
                <w:sz w:val="20"/>
                <w:szCs w:val="24"/>
                <w:rPrChange w:id="21135" w:author="Jens-Rainer Ohm" w:date="2020-05-03T12:23:00Z">
                  <w:rPr>
                    <w:ins w:id="21136" w:author="Jens-Rainer Ohm" w:date="2020-05-03T12:19:00Z"/>
                    <w:rFonts w:eastAsia="Times New Roman"/>
                    <w:sz w:val="24"/>
                    <w:szCs w:val="24"/>
                  </w:rPr>
                </w:rPrChange>
              </w:rPr>
              <w:pPrChange w:id="21137" w:author="Jens-Rainer Ohm" w:date="2020-05-03T12:25:00Z">
                <w:pPr>
                  <w:jc w:val="center"/>
                </w:pPr>
              </w:pPrChange>
            </w:pPr>
            <w:ins w:id="21138" w:author="Jens-Rainer Ohm" w:date="2020-05-03T12:19:00Z">
              <w:r w:rsidRPr="001F2932">
                <w:rPr>
                  <w:rFonts w:eastAsia="Times New Roman"/>
                  <w:sz w:val="20"/>
                  <w:rPrChange w:id="21139" w:author="Jens-Rainer Ohm" w:date="2020-05-03T12:23:00Z">
                    <w:rPr>
                      <w:rFonts w:eastAsia="Times New Roman"/>
                    </w:rPr>
                  </w:rPrChange>
                </w:rPr>
                <w:fldChar w:fldCharType="begin"/>
              </w:r>
            </w:ins>
            <w:ins w:id="21140" w:author="Jens-Rainer Ohm" w:date="2020-05-03T12:20:00Z">
              <w:r w:rsidRPr="001F2932">
                <w:rPr>
                  <w:rFonts w:eastAsia="Times New Roman"/>
                  <w:sz w:val="20"/>
                  <w:rPrChange w:id="21141" w:author="Jens-Rainer Ohm" w:date="2020-05-03T12:23:00Z">
                    <w:rPr>
                      <w:rFonts w:eastAsia="Times New Roman"/>
                    </w:rPr>
                  </w:rPrChange>
                </w:rPr>
                <w:instrText>HYPERLINK "C:\\Users\\ohm\\AppData\\Local\\Temp\\current_document.php?id=9999"</w:instrText>
              </w:r>
            </w:ins>
            <w:ins w:id="21142" w:author="Jens-Rainer Ohm" w:date="2020-05-03T12:19:00Z">
              <w:r w:rsidRPr="001F2932">
                <w:rPr>
                  <w:rFonts w:eastAsia="Times New Roman"/>
                  <w:sz w:val="20"/>
                  <w:rPrChange w:id="21143" w:author="Jens-Rainer Ohm" w:date="2020-05-03T12:23:00Z">
                    <w:rPr>
                      <w:rFonts w:eastAsia="Times New Roman"/>
                    </w:rPr>
                  </w:rPrChange>
                </w:rPr>
                <w:fldChar w:fldCharType="separate"/>
              </w:r>
              <w:r w:rsidRPr="001F2932">
                <w:rPr>
                  <w:rStyle w:val="Hyperlink"/>
                  <w:rFonts w:eastAsia="Times New Roman"/>
                  <w:sz w:val="20"/>
                  <w:rPrChange w:id="21144" w:author="Jens-Rainer Ohm" w:date="2020-05-03T12:23:00Z">
                    <w:rPr>
                      <w:rStyle w:val="Hyperlink"/>
                      <w:rFonts w:eastAsia="Times New Roman"/>
                    </w:rPr>
                  </w:rPrChange>
                </w:rPr>
                <w:t>JVET-R0355</w:t>
              </w:r>
              <w:r w:rsidRPr="001F2932">
                <w:rPr>
                  <w:rFonts w:eastAsia="Times New Roman"/>
                  <w:sz w:val="20"/>
                  <w:rPrChange w:id="2114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4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F55143" w14:textId="77777777" w:rsidR="00130822" w:rsidRPr="001F2932" w:rsidRDefault="00130822">
            <w:pPr>
              <w:jc w:val="left"/>
              <w:rPr>
                <w:ins w:id="21147" w:author="Jens-Rainer Ohm" w:date="2020-05-03T12:19:00Z"/>
                <w:rFonts w:eastAsia="Times New Roman"/>
                <w:sz w:val="20"/>
                <w:rPrChange w:id="21148" w:author="Jens-Rainer Ohm" w:date="2020-05-03T12:23:00Z">
                  <w:rPr>
                    <w:ins w:id="21149" w:author="Jens-Rainer Ohm" w:date="2020-05-03T12:19:00Z"/>
                    <w:rFonts w:eastAsia="Times New Roman"/>
                  </w:rPr>
                </w:rPrChange>
              </w:rPr>
              <w:pPrChange w:id="21150" w:author="Jens-Rainer Ohm" w:date="2020-05-03T12:25:00Z">
                <w:pPr>
                  <w:jc w:val="center"/>
                </w:pPr>
              </w:pPrChange>
            </w:pPr>
            <w:ins w:id="21151" w:author="Jens-Rainer Ohm" w:date="2020-05-03T12:19:00Z">
              <w:r w:rsidRPr="001F2932">
                <w:rPr>
                  <w:rFonts w:eastAsia="Times New Roman"/>
                  <w:sz w:val="20"/>
                  <w:rPrChange w:id="21152" w:author="Jens-Rainer Ohm" w:date="2020-05-03T12:23:00Z">
                    <w:rPr>
                      <w:rFonts w:eastAsia="Times New Roman"/>
                    </w:rPr>
                  </w:rPrChange>
                </w:rPr>
                <w:t>m53413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5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3B6CE8" w14:textId="77777777" w:rsidR="00130822" w:rsidRPr="001F2932" w:rsidRDefault="00130822">
            <w:pPr>
              <w:jc w:val="left"/>
              <w:rPr>
                <w:ins w:id="21154" w:author="Jens-Rainer Ohm" w:date="2020-05-03T12:19:00Z"/>
                <w:rFonts w:eastAsia="Times New Roman"/>
                <w:sz w:val="20"/>
                <w:rPrChange w:id="21155" w:author="Jens-Rainer Ohm" w:date="2020-05-03T12:23:00Z">
                  <w:rPr>
                    <w:ins w:id="21156" w:author="Jens-Rainer Ohm" w:date="2020-05-03T12:19:00Z"/>
                    <w:rFonts w:eastAsia="Times New Roman"/>
                  </w:rPr>
                </w:rPrChange>
              </w:rPr>
            </w:pPr>
            <w:ins w:id="21157" w:author="Jens-Rainer Ohm" w:date="2020-05-03T12:19:00Z">
              <w:r w:rsidRPr="001F2932">
                <w:rPr>
                  <w:rFonts w:eastAsia="Times New Roman"/>
                  <w:sz w:val="20"/>
                  <w:rPrChange w:id="21158" w:author="Jens-Rainer Ohm" w:date="2020-05-03T12:23:00Z">
                    <w:rPr>
                      <w:rFonts w:eastAsia="Times New Roman"/>
                    </w:rPr>
                  </w:rPrChange>
                </w:rPr>
                <w:t>2020-04-07 16:57:41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CDB389" w14:textId="77777777" w:rsidR="00130822" w:rsidRPr="001F2932" w:rsidRDefault="00130822">
            <w:pPr>
              <w:jc w:val="left"/>
              <w:rPr>
                <w:ins w:id="21160" w:author="Jens-Rainer Ohm" w:date="2020-05-03T12:19:00Z"/>
                <w:rFonts w:eastAsia="Times New Roman"/>
                <w:sz w:val="20"/>
                <w:rPrChange w:id="21161" w:author="Jens-Rainer Ohm" w:date="2020-05-03T12:23:00Z">
                  <w:rPr>
                    <w:ins w:id="21162" w:author="Jens-Rainer Ohm" w:date="2020-05-03T12:19:00Z"/>
                    <w:rFonts w:eastAsia="Times New Roman"/>
                  </w:rPr>
                </w:rPrChange>
              </w:rPr>
              <w:pPrChange w:id="21163" w:author="Jens-Rainer Ohm" w:date="2020-05-03T12:25:00Z">
                <w:pPr/>
              </w:pPrChange>
            </w:pPr>
            <w:ins w:id="21164" w:author="Jens-Rainer Ohm" w:date="2020-05-03T12:19:00Z">
              <w:r w:rsidRPr="001F2932">
                <w:rPr>
                  <w:rFonts w:eastAsia="Times New Roman"/>
                  <w:sz w:val="20"/>
                  <w:rPrChange w:id="21165" w:author="Jens-Rainer Ohm" w:date="2020-05-03T12:23:00Z">
                    <w:rPr>
                      <w:rFonts w:eastAsia="Times New Roman"/>
                    </w:rPr>
                  </w:rPrChange>
                </w:rPr>
                <w:t>2020-04-07 17:10:18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6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6D4B8A" w14:textId="77777777" w:rsidR="00130822" w:rsidRPr="001F2932" w:rsidRDefault="00130822">
            <w:pPr>
              <w:jc w:val="left"/>
              <w:rPr>
                <w:ins w:id="21167" w:author="Jens-Rainer Ohm" w:date="2020-05-03T12:19:00Z"/>
                <w:rFonts w:eastAsia="Times New Roman"/>
                <w:sz w:val="20"/>
                <w:rPrChange w:id="21168" w:author="Jens-Rainer Ohm" w:date="2020-05-03T12:23:00Z">
                  <w:rPr>
                    <w:ins w:id="21169" w:author="Jens-Rainer Ohm" w:date="2020-05-03T12:19:00Z"/>
                    <w:rFonts w:eastAsia="Times New Roman"/>
                  </w:rPr>
                </w:rPrChange>
              </w:rPr>
              <w:pPrChange w:id="21170" w:author="Jens-Rainer Ohm" w:date="2020-05-03T12:25:00Z">
                <w:pPr/>
              </w:pPrChange>
            </w:pPr>
            <w:ins w:id="21171" w:author="Jens-Rainer Ohm" w:date="2020-05-03T12:19:00Z">
              <w:r w:rsidRPr="001F2932">
                <w:rPr>
                  <w:rFonts w:eastAsia="Times New Roman"/>
                  <w:sz w:val="20"/>
                  <w:rPrChange w:id="21172" w:author="Jens-Rainer Ohm" w:date="2020-05-03T12:23:00Z">
                    <w:rPr>
                      <w:rFonts w:eastAsia="Times New Roman"/>
                    </w:rPr>
                  </w:rPrChange>
                </w:rPr>
                <w:t>2020-04-18 13:26:28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7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F7AC87" w14:textId="77777777" w:rsidR="00130822" w:rsidRPr="001F2932" w:rsidRDefault="00130822">
            <w:pPr>
              <w:jc w:val="left"/>
              <w:rPr>
                <w:ins w:id="21174" w:author="Jens-Rainer Ohm" w:date="2020-05-03T12:19:00Z"/>
                <w:rFonts w:eastAsia="Times New Roman"/>
                <w:sz w:val="20"/>
                <w:rPrChange w:id="21175" w:author="Jens-Rainer Ohm" w:date="2020-05-03T12:23:00Z">
                  <w:rPr>
                    <w:ins w:id="21176" w:author="Jens-Rainer Ohm" w:date="2020-05-03T12:19:00Z"/>
                    <w:rFonts w:eastAsia="Times New Roman"/>
                  </w:rPr>
                </w:rPrChange>
              </w:rPr>
              <w:pPrChange w:id="21177" w:author="Jens-Rainer Ohm" w:date="2020-05-03T12:25:00Z">
                <w:pPr/>
              </w:pPrChange>
            </w:pPr>
            <w:ins w:id="21178" w:author="Jens-Rainer Ohm" w:date="2020-05-03T12:19:00Z">
              <w:r w:rsidRPr="001F2932">
                <w:rPr>
                  <w:rFonts w:eastAsia="Times New Roman"/>
                  <w:sz w:val="20"/>
                  <w:rPrChange w:id="21179" w:author="Jens-Rainer Ohm" w:date="2020-05-03T12:23:00Z">
                    <w:rPr>
                      <w:rFonts w:eastAsia="Times New Roman"/>
                    </w:rPr>
                  </w:rPrChange>
                </w:rPr>
                <w:t>On clipping input residuals to IACT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8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A25DC8" w14:textId="7C89F609" w:rsidR="00130822" w:rsidRPr="001F2932" w:rsidRDefault="00087326">
            <w:pPr>
              <w:jc w:val="left"/>
              <w:rPr>
                <w:ins w:id="21181" w:author="Jens-Rainer Ohm" w:date="2020-05-03T12:19:00Z"/>
                <w:rFonts w:eastAsia="Times New Roman"/>
                <w:sz w:val="20"/>
                <w:rPrChange w:id="21182" w:author="Jens-Rainer Ohm" w:date="2020-05-03T12:23:00Z">
                  <w:rPr>
                    <w:ins w:id="21183" w:author="Jens-Rainer Ohm" w:date="2020-05-03T12:19:00Z"/>
                    <w:rFonts w:eastAsia="Times New Roman"/>
                  </w:rPr>
                </w:rPrChange>
              </w:rPr>
              <w:pPrChange w:id="21184" w:author="Jens-Rainer Ohm" w:date="2020-05-03T12:25:00Z">
                <w:pPr/>
              </w:pPrChange>
            </w:pPr>
            <w:ins w:id="21185" w:author="Jens-Rainer Ohm" w:date="2020-05-03T12:54:00Z">
              <w:r w:rsidRPr="00087326">
                <w:rPr>
                  <w:sz w:val="20"/>
                  <w:rPrChange w:id="21186" w:author="Jens-Rainer Ohm" w:date="2020-05-03T12:54:00Z">
                    <w:rPr>
                      <w:rStyle w:val="Hyperlink"/>
                      <w:rFonts w:eastAsia="Times New Roman"/>
                    </w:rPr>
                  </w:rPrChange>
                </w:rPr>
                <w:t>X. Xiu</w:t>
              </w:r>
            </w:ins>
            <w:ins w:id="21187" w:author="Jens-Rainer Ohm" w:date="2020-05-03T12:19:00Z">
              <w:r w:rsidR="00130822" w:rsidRPr="001F2932">
                <w:rPr>
                  <w:rFonts w:eastAsia="Times New Roman"/>
                  <w:sz w:val="20"/>
                  <w:rPrChange w:id="21188" w:author="Jens-Rainer Ohm" w:date="2020-05-03T12:23:00Z">
                    <w:rPr>
                      <w:rFonts w:eastAsia="Times New Roman"/>
                    </w:rPr>
                  </w:rPrChange>
                </w:rPr>
                <w:t xml:space="preserve">, Y.-W. Chen, T.-C. Ma, H.-J. Jhu, X. Wang (Kwai), </w:t>
              </w:r>
            </w:ins>
            <w:ins w:id="21189" w:author="Jens-Rainer Ohm" w:date="2020-05-03T12:54:00Z">
              <w:r w:rsidRPr="00087326">
                <w:rPr>
                  <w:sz w:val="20"/>
                  <w:rPrChange w:id="21190" w:author="Jens-Rainer Ohm" w:date="2020-05-03T12:54:00Z">
                    <w:rPr>
                      <w:rStyle w:val="Hyperlink"/>
                      <w:rFonts w:eastAsia="Times New Roman"/>
                    </w:rPr>
                  </w:rPrChange>
                </w:rPr>
                <w:t>J. Zhao</w:t>
              </w:r>
            </w:ins>
            <w:ins w:id="21191" w:author="Jens-Rainer Ohm" w:date="2020-05-03T12:19:00Z">
              <w:r w:rsidR="00130822" w:rsidRPr="001F2932">
                <w:rPr>
                  <w:rFonts w:eastAsia="Times New Roman"/>
                  <w:sz w:val="20"/>
                  <w:rPrChange w:id="21192" w:author="Jens-Rainer Ohm" w:date="2020-05-03T12:23:00Z">
                    <w:rPr>
                      <w:rFonts w:eastAsia="Times New Roman"/>
                    </w:rPr>
                  </w:rPrChange>
                </w:rPr>
                <w:t xml:space="preserve">, S.-H. Kim (LGE), </w:t>
              </w:r>
            </w:ins>
            <w:ins w:id="21193" w:author="Jens-Rainer Ohm" w:date="2020-05-03T12:54:00Z">
              <w:r w:rsidRPr="00087326">
                <w:rPr>
                  <w:sz w:val="20"/>
                  <w:rPrChange w:id="21194" w:author="Jens-Rainer Ohm" w:date="2020-05-03T12:54:00Z">
                    <w:rPr>
                      <w:rStyle w:val="Hyperlink"/>
                      <w:rFonts w:eastAsia="Times New Roman"/>
                    </w:rPr>
                  </w:rPrChange>
                </w:rPr>
                <w:t>J. Xu</w:t>
              </w:r>
            </w:ins>
            <w:ins w:id="21195" w:author="Jens-Rainer Ohm" w:date="2020-05-03T12:19:00Z">
              <w:r w:rsidR="00130822" w:rsidRPr="001F2932">
                <w:rPr>
                  <w:rFonts w:eastAsia="Times New Roman"/>
                  <w:sz w:val="20"/>
                  <w:rPrChange w:id="21196" w:author="Jens-Rainer Ohm" w:date="2020-05-03T12:23:00Z">
                    <w:rPr>
                      <w:rFonts w:eastAsia="Times New Roman"/>
                    </w:rPr>
                  </w:rPrChange>
                </w:rPr>
                <w:t>, L. Zhang, W. Zhu, K. Zhang (Bytedance)</w:t>
              </w:r>
            </w:ins>
          </w:p>
        </w:tc>
      </w:tr>
      <w:tr w:rsidR="00130822" w14:paraId="3032468A" w14:textId="77777777" w:rsidTr="001F2932">
        <w:trPr>
          <w:tblCellSpacing w:w="15" w:type="dxa"/>
          <w:ins w:id="21197" w:author="Jens-Rainer Ohm" w:date="2020-05-03T12:19:00Z"/>
          <w:trPrChange w:id="2119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9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770EE3" w14:textId="71ABAA0C" w:rsidR="00130822" w:rsidRPr="001F2932" w:rsidRDefault="00130822">
            <w:pPr>
              <w:jc w:val="left"/>
              <w:rPr>
                <w:ins w:id="21200" w:author="Jens-Rainer Ohm" w:date="2020-05-03T12:19:00Z"/>
                <w:rFonts w:eastAsia="Times New Roman"/>
                <w:sz w:val="20"/>
                <w:szCs w:val="24"/>
                <w:rPrChange w:id="21201" w:author="Jens-Rainer Ohm" w:date="2020-05-03T12:23:00Z">
                  <w:rPr>
                    <w:ins w:id="21202" w:author="Jens-Rainer Ohm" w:date="2020-05-03T12:19:00Z"/>
                    <w:rFonts w:eastAsia="Times New Roman"/>
                    <w:sz w:val="24"/>
                    <w:szCs w:val="24"/>
                  </w:rPr>
                </w:rPrChange>
              </w:rPr>
              <w:pPrChange w:id="21203" w:author="Jens-Rainer Ohm" w:date="2020-05-03T12:25:00Z">
                <w:pPr>
                  <w:jc w:val="center"/>
                </w:pPr>
              </w:pPrChange>
            </w:pPr>
            <w:ins w:id="21204" w:author="Jens-Rainer Ohm" w:date="2020-05-03T12:19:00Z">
              <w:r w:rsidRPr="001F2932">
                <w:rPr>
                  <w:rFonts w:eastAsia="Times New Roman"/>
                  <w:sz w:val="20"/>
                  <w:rPrChange w:id="21205" w:author="Jens-Rainer Ohm" w:date="2020-05-03T12:23:00Z">
                    <w:rPr>
                      <w:rFonts w:eastAsia="Times New Roman"/>
                    </w:rPr>
                  </w:rPrChange>
                </w:rPr>
                <w:fldChar w:fldCharType="begin"/>
              </w:r>
            </w:ins>
            <w:ins w:id="21206" w:author="Jens-Rainer Ohm" w:date="2020-05-03T12:20:00Z">
              <w:r w:rsidRPr="001F2932">
                <w:rPr>
                  <w:rFonts w:eastAsia="Times New Roman"/>
                  <w:sz w:val="20"/>
                  <w:rPrChange w:id="21207" w:author="Jens-Rainer Ohm" w:date="2020-05-03T12:23:00Z">
                    <w:rPr>
                      <w:rFonts w:eastAsia="Times New Roman"/>
                    </w:rPr>
                  </w:rPrChange>
                </w:rPr>
                <w:instrText>HYPERLINK "C:\\Users\\ohm\\AppData\\Local\\Temp\\current_document.php?id=10000"</w:instrText>
              </w:r>
            </w:ins>
            <w:ins w:id="21208" w:author="Jens-Rainer Ohm" w:date="2020-05-03T12:19:00Z">
              <w:r w:rsidRPr="001F2932">
                <w:rPr>
                  <w:rFonts w:eastAsia="Times New Roman"/>
                  <w:sz w:val="20"/>
                  <w:rPrChange w:id="21209" w:author="Jens-Rainer Ohm" w:date="2020-05-03T12:23:00Z">
                    <w:rPr>
                      <w:rFonts w:eastAsia="Times New Roman"/>
                    </w:rPr>
                  </w:rPrChange>
                </w:rPr>
                <w:fldChar w:fldCharType="separate"/>
              </w:r>
              <w:r w:rsidRPr="001F2932">
                <w:rPr>
                  <w:rStyle w:val="Hyperlink"/>
                  <w:rFonts w:eastAsia="Times New Roman"/>
                  <w:sz w:val="20"/>
                  <w:rPrChange w:id="21210" w:author="Jens-Rainer Ohm" w:date="2020-05-03T12:23:00Z">
                    <w:rPr>
                      <w:rStyle w:val="Hyperlink"/>
                      <w:rFonts w:eastAsia="Times New Roman"/>
                    </w:rPr>
                  </w:rPrChange>
                </w:rPr>
                <w:t>JVET-R0356</w:t>
              </w:r>
              <w:r w:rsidRPr="001F2932">
                <w:rPr>
                  <w:rFonts w:eastAsia="Times New Roman"/>
                  <w:sz w:val="20"/>
                  <w:rPrChange w:id="2121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1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82F5BA" w14:textId="77777777" w:rsidR="00130822" w:rsidRPr="001F2932" w:rsidRDefault="00130822">
            <w:pPr>
              <w:jc w:val="left"/>
              <w:rPr>
                <w:ins w:id="21213" w:author="Jens-Rainer Ohm" w:date="2020-05-03T12:19:00Z"/>
                <w:rFonts w:eastAsia="Times New Roman"/>
                <w:sz w:val="20"/>
                <w:rPrChange w:id="21214" w:author="Jens-Rainer Ohm" w:date="2020-05-03T12:23:00Z">
                  <w:rPr>
                    <w:ins w:id="21215" w:author="Jens-Rainer Ohm" w:date="2020-05-03T12:19:00Z"/>
                    <w:rFonts w:eastAsia="Times New Roman"/>
                  </w:rPr>
                </w:rPrChange>
              </w:rPr>
              <w:pPrChange w:id="21216" w:author="Jens-Rainer Ohm" w:date="2020-05-03T12:25:00Z">
                <w:pPr>
                  <w:jc w:val="center"/>
                </w:pPr>
              </w:pPrChange>
            </w:pPr>
            <w:ins w:id="21217" w:author="Jens-Rainer Ohm" w:date="2020-05-03T12:19:00Z">
              <w:r w:rsidRPr="001F2932">
                <w:rPr>
                  <w:rFonts w:eastAsia="Times New Roman"/>
                  <w:sz w:val="20"/>
                  <w:rPrChange w:id="21218" w:author="Jens-Rainer Ohm" w:date="2020-05-03T12:23:00Z">
                    <w:rPr>
                      <w:rFonts w:eastAsia="Times New Roman"/>
                    </w:rPr>
                  </w:rPrChange>
                </w:rPr>
                <w:t>m53414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9C38D" w14:textId="77777777" w:rsidR="00130822" w:rsidRPr="001F2932" w:rsidRDefault="00130822">
            <w:pPr>
              <w:jc w:val="left"/>
              <w:rPr>
                <w:ins w:id="21220" w:author="Jens-Rainer Ohm" w:date="2020-05-03T12:19:00Z"/>
                <w:rFonts w:eastAsia="Times New Roman"/>
                <w:sz w:val="20"/>
                <w:rPrChange w:id="21221" w:author="Jens-Rainer Ohm" w:date="2020-05-03T12:23:00Z">
                  <w:rPr>
                    <w:ins w:id="21222" w:author="Jens-Rainer Ohm" w:date="2020-05-03T12:19:00Z"/>
                    <w:rFonts w:eastAsia="Times New Roman"/>
                  </w:rPr>
                </w:rPrChange>
              </w:rPr>
            </w:pPr>
            <w:ins w:id="21223" w:author="Jens-Rainer Ohm" w:date="2020-05-03T12:19:00Z">
              <w:r w:rsidRPr="001F2932">
                <w:rPr>
                  <w:rFonts w:eastAsia="Times New Roman"/>
                  <w:sz w:val="20"/>
                  <w:rPrChange w:id="21224" w:author="Jens-Rainer Ohm" w:date="2020-05-03T12:23:00Z">
                    <w:rPr>
                      <w:rFonts w:eastAsia="Times New Roman"/>
                    </w:rPr>
                  </w:rPrChange>
                </w:rPr>
                <w:t>2020-04-07 17:04:15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6FD00A" w14:textId="77777777" w:rsidR="00130822" w:rsidRPr="001F2932" w:rsidRDefault="00130822">
            <w:pPr>
              <w:jc w:val="left"/>
              <w:rPr>
                <w:ins w:id="21226" w:author="Jens-Rainer Ohm" w:date="2020-05-03T12:19:00Z"/>
                <w:rFonts w:eastAsia="Times New Roman"/>
                <w:sz w:val="20"/>
                <w:rPrChange w:id="21227" w:author="Jens-Rainer Ohm" w:date="2020-05-03T12:23:00Z">
                  <w:rPr>
                    <w:ins w:id="21228" w:author="Jens-Rainer Ohm" w:date="2020-05-03T12:19:00Z"/>
                    <w:rFonts w:eastAsia="Times New Roman"/>
                  </w:rPr>
                </w:rPrChange>
              </w:rPr>
              <w:pPrChange w:id="21229" w:author="Jens-Rainer Ohm" w:date="2020-05-03T12:25:00Z">
                <w:pPr/>
              </w:pPrChange>
            </w:pPr>
            <w:ins w:id="21230" w:author="Jens-Rainer Ohm" w:date="2020-05-03T12:19:00Z">
              <w:r w:rsidRPr="001F2932">
                <w:rPr>
                  <w:rFonts w:eastAsia="Times New Roman"/>
                  <w:sz w:val="20"/>
                  <w:rPrChange w:id="21231" w:author="Jens-Rainer Ohm" w:date="2020-05-03T12:23:00Z">
                    <w:rPr>
                      <w:rFonts w:eastAsia="Times New Roman"/>
                    </w:rPr>
                  </w:rPrChange>
                </w:rPr>
                <w:t>2020-04-08 21:02:23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8CE4F9" w14:textId="77777777" w:rsidR="00130822" w:rsidRPr="001F2932" w:rsidRDefault="00130822">
            <w:pPr>
              <w:jc w:val="left"/>
              <w:rPr>
                <w:ins w:id="21233" w:author="Jens-Rainer Ohm" w:date="2020-05-03T12:19:00Z"/>
                <w:rFonts w:eastAsia="Times New Roman"/>
                <w:sz w:val="20"/>
                <w:rPrChange w:id="21234" w:author="Jens-Rainer Ohm" w:date="2020-05-03T12:23:00Z">
                  <w:rPr>
                    <w:ins w:id="21235" w:author="Jens-Rainer Ohm" w:date="2020-05-03T12:19:00Z"/>
                    <w:rFonts w:eastAsia="Times New Roman"/>
                  </w:rPr>
                </w:rPrChange>
              </w:rPr>
              <w:pPrChange w:id="21236" w:author="Jens-Rainer Ohm" w:date="2020-05-03T12:25:00Z">
                <w:pPr/>
              </w:pPrChange>
            </w:pPr>
            <w:ins w:id="21237" w:author="Jens-Rainer Ohm" w:date="2020-05-03T12:19:00Z">
              <w:r w:rsidRPr="001F2932">
                <w:rPr>
                  <w:rFonts w:eastAsia="Times New Roman"/>
                  <w:sz w:val="20"/>
                  <w:rPrChange w:id="21238" w:author="Jens-Rainer Ohm" w:date="2020-05-03T12:23:00Z">
                    <w:rPr>
                      <w:rFonts w:eastAsia="Times New Roman"/>
                    </w:rPr>
                  </w:rPrChange>
                </w:rPr>
                <w:t>2020-04-15 13:10:59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3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392063" w14:textId="77777777" w:rsidR="00130822" w:rsidRPr="001F2932" w:rsidRDefault="00130822">
            <w:pPr>
              <w:jc w:val="left"/>
              <w:rPr>
                <w:ins w:id="21240" w:author="Jens-Rainer Ohm" w:date="2020-05-03T12:19:00Z"/>
                <w:rFonts w:eastAsia="Times New Roman"/>
                <w:sz w:val="20"/>
                <w:rPrChange w:id="21241" w:author="Jens-Rainer Ohm" w:date="2020-05-03T12:23:00Z">
                  <w:rPr>
                    <w:ins w:id="21242" w:author="Jens-Rainer Ohm" w:date="2020-05-03T12:19:00Z"/>
                    <w:rFonts w:eastAsia="Times New Roman"/>
                  </w:rPr>
                </w:rPrChange>
              </w:rPr>
              <w:pPrChange w:id="21243" w:author="Jens-Rainer Ohm" w:date="2020-05-03T12:25:00Z">
                <w:pPr/>
              </w:pPrChange>
            </w:pPr>
            <w:ins w:id="21244" w:author="Jens-Rainer Ohm" w:date="2020-05-03T12:19:00Z">
              <w:r w:rsidRPr="001F2932">
                <w:rPr>
                  <w:rFonts w:eastAsia="Times New Roman"/>
                  <w:sz w:val="20"/>
                  <w:rPrChange w:id="21245" w:author="Jens-Rainer Ohm" w:date="2020-05-03T12:23:00Z">
                    <w:rPr>
                      <w:rFonts w:eastAsia="Times New Roman"/>
                    </w:rPr>
                  </w:rPrChange>
                </w:rPr>
                <w:t>CCLM-related bugfixes for the VVC specification draft</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4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C6096" w14:textId="52AC71C2" w:rsidR="00130822" w:rsidRPr="001F2932" w:rsidRDefault="00087326">
            <w:pPr>
              <w:jc w:val="left"/>
              <w:rPr>
                <w:ins w:id="21247" w:author="Jens-Rainer Ohm" w:date="2020-05-03T12:19:00Z"/>
                <w:rFonts w:eastAsia="Times New Roman"/>
                <w:sz w:val="20"/>
                <w:rPrChange w:id="21248" w:author="Jens-Rainer Ohm" w:date="2020-05-03T12:23:00Z">
                  <w:rPr>
                    <w:ins w:id="21249" w:author="Jens-Rainer Ohm" w:date="2020-05-03T12:19:00Z"/>
                    <w:rFonts w:eastAsia="Times New Roman"/>
                  </w:rPr>
                </w:rPrChange>
              </w:rPr>
              <w:pPrChange w:id="21250" w:author="Jens-Rainer Ohm" w:date="2020-05-03T12:25:00Z">
                <w:pPr/>
              </w:pPrChange>
            </w:pPr>
            <w:ins w:id="21251" w:author="Jens-Rainer Ohm" w:date="2020-05-03T12:54:00Z">
              <w:r w:rsidRPr="00087326">
                <w:rPr>
                  <w:sz w:val="20"/>
                  <w:rPrChange w:id="21252" w:author="Jens-Rainer Ohm" w:date="2020-05-03T12:54:00Z">
                    <w:rPr>
                      <w:rStyle w:val="Hyperlink"/>
                      <w:rFonts w:eastAsia="Times New Roman"/>
                    </w:rPr>
                  </w:rPrChange>
                </w:rPr>
                <w:t>A. Filippov</w:t>
              </w:r>
            </w:ins>
            <w:ins w:id="21253" w:author="Jens-Rainer Ohm" w:date="2020-05-03T12:19:00Z">
              <w:r w:rsidR="00130822" w:rsidRPr="001F2932">
                <w:rPr>
                  <w:rFonts w:eastAsia="Times New Roman"/>
                  <w:sz w:val="20"/>
                  <w:rPrChange w:id="21254" w:author="Jens-Rainer Ohm" w:date="2020-05-03T12:23:00Z">
                    <w:rPr>
                      <w:rFonts w:eastAsia="Times New Roman"/>
                    </w:rPr>
                  </w:rPrChange>
                </w:rPr>
                <w:t xml:space="preserve">, </w:t>
              </w:r>
            </w:ins>
            <w:ins w:id="21255" w:author="Jens-Rainer Ohm" w:date="2020-05-03T12:54:00Z">
              <w:r w:rsidRPr="00087326">
                <w:rPr>
                  <w:sz w:val="20"/>
                  <w:rPrChange w:id="21256" w:author="Jens-Rainer Ohm" w:date="2020-05-03T12:54:00Z">
                    <w:rPr>
                      <w:rStyle w:val="Hyperlink"/>
                      <w:rFonts w:eastAsia="Times New Roman"/>
                    </w:rPr>
                  </w:rPrChange>
                </w:rPr>
                <w:t>V. Rufitskiy</w:t>
              </w:r>
            </w:ins>
            <w:ins w:id="21257" w:author="Jens-Rainer Ohm" w:date="2020-05-03T12:19:00Z">
              <w:r w:rsidR="00130822" w:rsidRPr="001F2932">
                <w:rPr>
                  <w:rFonts w:eastAsia="Times New Roman"/>
                  <w:sz w:val="20"/>
                  <w:rPrChange w:id="21258" w:author="Jens-Rainer Ohm" w:date="2020-05-03T12:23:00Z">
                    <w:rPr>
                      <w:rFonts w:eastAsia="Times New Roman"/>
                    </w:rPr>
                  </w:rPrChange>
                </w:rPr>
                <w:t xml:space="preserve">, </w:t>
              </w:r>
            </w:ins>
            <w:ins w:id="21259" w:author="Jens-Rainer Ohm" w:date="2020-05-03T12:54:00Z">
              <w:r w:rsidRPr="00087326">
                <w:rPr>
                  <w:sz w:val="20"/>
                  <w:rPrChange w:id="21260" w:author="Jens-Rainer Ohm" w:date="2020-05-03T12:54:00Z">
                    <w:rPr>
                      <w:rStyle w:val="Hyperlink"/>
                      <w:rFonts w:eastAsia="Times New Roman"/>
                    </w:rPr>
                  </w:rPrChange>
                </w:rPr>
                <w:t>E. Alshina (Huawei)</w:t>
              </w:r>
            </w:ins>
          </w:p>
        </w:tc>
      </w:tr>
      <w:tr w:rsidR="00130822" w14:paraId="368086D4" w14:textId="77777777" w:rsidTr="001F2932">
        <w:trPr>
          <w:tblCellSpacing w:w="15" w:type="dxa"/>
          <w:ins w:id="21261" w:author="Jens-Rainer Ohm" w:date="2020-05-03T12:19:00Z"/>
          <w:trPrChange w:id="2126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6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C8F321" w14:textId="68BCCC3E" w:rsidR="00130822" w:rsidRPr="001F2932" w:rsidRDefault="00130822">
            <w:pPr>
              <w:jc w:val="left"/>
              <w:rPr>
                <w:ins w:id="21264" w:author="Jens-Rainer Ohm" w:date="2020-05-03T12:19:00Z"/>
                <w:rFonts w:eastAsia="Times New Roman"/>
                <w:sz w:val="20"/>
                <w:szCs w:val="24"/>
                <w:rPrChange w:id="21265" w:author="Jens-Rainer Ohm" w:date="2020-05-03T12:23:00Z">
                  <w:rPr>
                    <w:ins w:id="21266" w:author="Jens-Rainer Ohm" w:date="2020-05-03T12:19:00Z"/>
                    <w:rFonts w:eastAsia="Times New Roman"/>
                    <w:sz w:val="24"/>
                    <w:szCs w:val="24"/>
                  </w:rPr>
                </w:rPrChange>
              </w:rPr>
              <w:pPrChange w:id="21267" w:author="Jens-Rainer Ohm" w:date="2020-05-03T12:25:00Z">
                <w:pPr>
                  <w:jc w:val="center"/>
                </w:pPr>
              </w:pPrChange>
            </w:pPr>
            <w:ins w:id="21268" w:author="Jens-Rainer Ohm" w:date="2020-05-03T12:19:00Z">
              <w:r w:rsidRPr="001F2932">
                <w:rPr>
                  <w:rFonts w:eastAsia="Times New Roman"/>
                  <w:sz w:val="20"/>
                  <w:rPrChange w:id="21269" w:author="Jens-Rainer Ohm" w:date="2020-05-03T12:23:00Z">
                    <w:rPr>
                      <w:rFonts w:eastAsia="Times New Roman"/>
                    </w:rPr>
                  </w:rPrChange>
                </w:rPr>
                <w:fldChar w:fldCharType="begin"/>
              </w:r>
            </w:ins>
            <w:ins w:id="21270" w:author="Jens-Rainer Ohm" w:date="2020-05-03T12:20:00Z">
              <w:r w:rsidRPr="001F2932">
                <w:rPr>
                  <w:rFonts w:eastAsia="Times New Roman"/>
                  <w:sz w:val="20"/>
                  <w:rPrChange w:id="21271" w:author="Jens-Rainer Ohm" w:date="2020-05-03T12:23:00Z">
                    <w:rPr>
                      <w:rFonts w:eastAsia="Times New Roman"/>
                    </w:rPr>
                  </w:rPrChange>
                </w:rPr>
                <w:instrText>HYPERLINK "C:\\Users\\ohm\\AppData\\Local\\Temp\\current_document.php?id=10001"</w:instrText>
              </w:r>
            </w:ins>
            <w:ins w:id="21272" w:author="Jens-Rainer Ohm" w:date="2020-05-03T12:19:00Z">
              <w:r w:rsidRPr="001F2932">
                <w:rPr>
                  <w:rFonts w:eastAsia="Times New Roman"/>
                  <w:sz w:val="20"/>
                  <w:rPrChange w:id="21273" w:author="Jens-Rainer Ohm" w:date="2020-05-03T12:23:00Z">
                    <w:rPr>
                      <w:rFonts w:eastAsia="Times New Roman"/>
                    </w:rPr>
                  </w:rPrChange>
                </w:rPr>
                <w:fldChar w:fldCharType="separate"/>
              </w:r>
              <w:r w:rsidRPr="001F2932">
                <w:rPr>
                  <w:rStyle w:val="Hyperlink"/>
                  <w:rFonts w:eastAsia="Times New Roman"/>
                  <w:sz w:val="20"/>
                  <w:rPrChange w:id="21274" w:author="Jens-Rainer Ohm" w:date="2020-05-03T12:23:00Z">
                    <w:rPr>
                      <w:rStyle w:val="Hyperlink"/>
                      <w:rFonts w:eastAsia="Times New Roman"/>
                    </w:rPr>
                  </w:rPrChange>
                </w:rPr>
                <w:t>JVET-R0357</w:t>
              </w:r>
              <w:r w:rsidRPr="001F2932">
                <w:rPr>
                  <w:rFonts w:eastAsia="Times New Roman"/>
                  <w:sz w:val="20"/>
                  <w:rPrChange w:id="2127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7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23E80C" w14:textId="77777777" w:rsidR="00130822" w:rsidRPr="001F2932" w:rsidRDefault="00130822">
            <w:pPr>
              <w:jc w:val="left"/>
              <w:rPr>
                <w:ins w:id="21277" w:author="Jens-Rainer Ohm" w:date="2020-05-03T12:19:00Z"/>
                <w:rFonts w:eastAsia="Times New Roman"/>
                <w:sz w:val="20"/>
                <w:rPrChange w:id="21278" w:author="Jens-Rainer Ohm" w:date="2020-05-03T12:23:00Z">
                  <w:rPr>
                    <w:ins w:id="21279" w:author="Jens-Rainer Ohm" w:date="2020-05-03T12:19:00Z"/>
                    <w:rFonts w:eastAsia="Times New Roman"/>
                  </w:rPr>
                </w:rPrChange>
              </w:rPr>
              <w:pPrChange w:id="21280" w:author="Jens-Rainer Ohm" w:date="2020-05-03T12:25:00Z">
                <w:pPr>
                  <w:jc w:val="center"/>
                </w:pPr>
              </w:pPrChange>
            </w:pPr>
            <w:ins w:id="21281" w:author="Jens-Rainer Ohm" w:date="2020-05-03T12:19:00Z">
              <w:r w:rsidRPr="001F2932">
                <w:rPr>
                  <w:rFonts w:eastAsia="Times New Roman"/>
                  <w:sz w:val="20"/>
                  <w:rPrChange w:id="21282" w:author="Jens-Rainer Ohm" w:date="2020-05-03T12:23:00Z">
                    <w:rPr>
                      <w:rFonts w:eastAsia="Times New Roman"/>
                    </w:rPr>
                  </w:rPrChange>
                </w:rPr>
                <w:t>m53431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8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89CA88" w14:textId="77777777" w:rsidR="00130822" w:rsidRPr="001F2932" w:rsidRDefault="00130822">
            <w:pPr>
              <w:jc w:val="left"/>
              <w:rPr>
                <w:ins w:id="21284" w:author="Jens-Rainer Ohm" w:date="2020-05-03T12:19:00Z"/>
                <w:rFonts w:eastAsia="Times New Roman"/>
                <w:sz w:val="20"/>
                <w:rPrChange w:id="21285" w:author="Jens-Rainer Ohm" w:date="2020-05-03T12:23:00Z">
                  <w:rPr>
                    <w:ins w:id="21286" w:author="Jens-Rainer Ohm" w:date="2020-05-03T12:19:00Z"/>
                    <w:rFonts w:eastAsia="Times New Roman"/>
                  </w:rPr>
                </w:rPrChange>
              </w:rPr>
            </w:pPr>
            <w:ins w:id="21287" w:author="Jens-Rainer Ohm" w:date="2020-05-03T12:19:00Z">
              <w:r w:rsidRPr="001F2932">
                <w:rPr>
                  <w:rFonts w:eastAsia="Times New Roman"/>
                  <w:sz w:val="20"/>
                  <w:rPrChange w:id="21288" w:author="Jens-Rainer Ohm" w:date="2020-05-03T12:23:00Z">
                    <w:rPr>
                      <w:rFonts w:eastAsia="Times New Roman"/>
                    </w:rPr>
                  </w:rPrChange>
                </w:rPr>
                <w:t>2020-04-07 23:50:27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8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2BA9C3" w14:textId="77777777" w:rsidR="00130822" w:rsidRPr="001F2932" w:rsidRDefault="00130822">
            <w:pPr>
              <w:jc w:val="left"/>
              <w:rPr>
                <w:ins w:id="21290" w:author="Jens-Rainer Ohm" w:date="2020-05-03T12:19:00Z"/>
                <w:rFonts w:eastAsia="Times New Roman"/>
                <w:sz w:val="20"/>
                <w:rPrChange w:id="21291" w:author="Jens-Rainer Ohm" w:date="2020-05-03T12:23:00Z">
                  <w:rPr>
                    <w:ins w:id="21292" w:author="Jens-Rainer Ohm" w:date="2020-05-03T12:19:00Z"/>
                    <w:rFonts w:eastAsia="Times New Roman"/>
                  </w:rPr>
                </w:rPrChange>
              </w:rPr>
              <w:pPrChange w:id="21293" w:author="Jens-Rainer Ohm" w:date="2020-05-03T12:25:00Z">
                <w:pPr/>
              </w:pPrChange>
            </w:pPr>
            <w:ins w:id="21294" w:author="Jens-Rainer Ohm" w:date="2020-05-03T12:19:00Z">
              <w:r w:rsidRPr="001F2932">
                <w:rPr>
                  <w:rFonts w:eastAsia="Times New Roman"/>
                  <w:sz w:val="20"/>
                  <w:rPrChange w:id="21295" w:author="Jens-Rainer Ohm" w:date="2020-05-03T12:23:00Z">
                    <w:rPr>
                      <w:rFonts w:eastAsia="Times New Roman"/>
                    </w:rPr>
                  </w:rPrChange>
                </w:rPr>
                <w:t>2020-04-09 06:51:43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1C55F6" w14:textId="77777777" w:rsidR="00130822" w:rsidRPr="001F2932" w:rsidRDefault="00130822">
            <w:pPr>
              <w:jc w:val="left"/>
              <w:rPr>
                <w:ins w:id="21297" w:author="Jens-Rainer Ohm" w:date="2020-05-03T12:19:00Z"/>
                <w:rFonts w:eastAsia="Times New Roman"/>
                <w:sz w:val="20"/>
                <w:rPrChange w:id="21298" w:author="Jens-Rainer Ohm" w:date="2020-05-03T12:23:00Z">
                  <w:rPr>
                    <w:ins w:id="21299" w:author="Jens-Rainer Ohm" w:date="2020-05-03T12:19:00Z"/>
                    <w:rFonts w:eastAsia="Times New Roman"/>
                  </w:rPr>
                </w:rPrChange>
              </w:rPr>
              <w:pPrChange w:id="21300" w:author="Jens-Rainer Ohm" w:date="2020-05-03T12:25:00Z">
                <w:pPr/>
              </w:pPrChange>
            </w:pPr>
            <w:ins w:id="21301" w:author="Jens-Rainer Ohm" w:date="2020-05-03T12:19:00Z">
              <w:r w:rsidRPr="001F2932">
                <w:rPr>
                  <w:rFonts w:eastAsia="Times New Roman"/>
                  <w:sz w:val="20"/>
                  <w:rPrChange w:id="21302" w:author="Jens-Rainer Ohm" w:date="2020-05-03T12:23:00Z">
                    <w:rPr>
                      <w:rFonts w:eastAsia="Times New Roman"/>
                    </w:rPr>
                  </w:rPrChange>
                </w:rPr>
                <w:t>2020-04-09 06:51:43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0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1A9A14" w14:textId="77777777" w:rsidR="00130822" w:rsidRPr="001F2932" w:rsidRDefault="00130822">
            <w:pPr>
              <w:jc w:val="left"/>
              <w:rPr>
                <w:ins w:id="21304" w:author="Jens-Rainer Ohm" w:date="2020-05-03T12:19:00Z"/>
                <w:rFonts w:eastAsia="Times New Roman"/>
                <w:sz w:val="20"/>
                <w:rPrChange w:id="21305" w:author="Jens-Rainer Ohm" w:date="2020-05-03T12:23:00Z">
                  <w:rPr>
                    <w:ins w:id="21306" w:author="Jens-Rainer Ohm" w:date="2020-05-03T12:19:00Z"/>
                    <w:rFonts w:eastAsia="Times New Roman"/>
                  </w:rPr>
                </w:rPrChange>
              </w:rPr>
              <w:pPrChange w:id="21307" w:author="Jens-Rainer Ohm" w:date="2020-05-03T12:25:00Z">
                <w:pPr/>
              </w:pPrChange>
            </w:pPr>
            <w:ins w:id="21308" w:author="Jens-Rainer Ohm" w:date="2020-05-03T12:19:00Z">
              <w:r w:rsidRPr="001F2932">
                <w:rPr>
                  <w:rFonts w:eastAsia="Times New Roman"/>
                  <w:sz w:val="20"/>
                  <w:rPrChange w:id="21309" w:author="Jens-Rainer Ohm" w:date="2020-05-03T12:23:00Z">
                    <w:rPr>
                      <w:rFonts w:eastAsia="Times New Roman"/>
                    </w:rPr>
                  </w:rPrChange>
                </w:rPr>
                <w:t>Geometric prediction mode with motion vector differences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1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95D7B1" w14:textId="75119526" w:rsidR="00130822" w:rsidRPr="001F2932" w:rsidRDefault="00087326">
            <w:pPr>
              <w:jc w:val="left"/>
              <w:rPr>
                <w:ins w:id="21311" w:author="Jens-Rainer Ohm" w:date="2020-05-03T12:19:00Z"/>
                <w:rFonts w:eastAsia="Times New Roman"/>
                <w:sz w:val="20"/>
                <w:rPrChange w:id="21312" w:author="Jens-Rainer Ohm" w:date="2020-05-03T12:23:00Z">
                  <w:rPr>
                    <w:ins w:id="21313" w:author="Jens-Rainer Ohm" w:date="2020-05-03T12:19:00Z"/>
                    <w:rFonts w:eastAsia="Times New Roman"/>
                  </w:rPr>
                </w:rPrChange>
              </w:rPr>
              <w:pPrChange w:id="21314" w:author="Jens-Rainer Ohm" w:date="2020-05-03T12:25:00Z">
                <w:pPr/>
              </w:pPrChange>
            </w:pPr>
            <w:ins w:id="21315" w:author="Jens-Rainer Ohm" w:date="2020-05-03T12:54:00Z">
              <w:r w:rsidRPr="00087326">
                <w:rPr>
                  <w:sz w:val="20"/>
                  <w:rPrChange w:id="21316" w:author="Jens-Rainer Ohm" w:date="2020-05-03T12:54:00Z">
                    <w:rPr>
                      <w:rStyle w:val="Hyperlink"/>
                      <w:rFonts w:eastAsia="Times New Roman"/>
                    </w:rPr>
                  </w:rPrChange>
                </w:rPr>
                <w:t>K. Zhang</w:t>
              </w:r>
            </w:ins>
            <w:ins w:id="21317" w:author="Jens-Rainer Ohm" w:date="2020-05-03T12:19:00Z">
              <w:r w:rsidR="00130822" w:rsidRPr="001F2932">
                <w:rPr>
                  <w:rFonts w:eastAsia="Times New Roman"/>
                  <w:sz w:val="20"/>
                  <w:rPrChange w:id="21318" w:author="Jens-Rainer Ohm" w:date="2020-05-03T12:23:00Z">
                    <w:rPr>
                      <w:rFonts w:eastAsia="Times New Roman"/>
                    </w:rPr>
                  </w:rPrChange>
                </w:rPr>
                <w:t xml:space="preserve">, </w:t>
              </w:r>
            </w:ins>
            <w:ins w:id="21319" w:author="Jens-Rainer Ohm" w:date="2020-05-03T12:54:00Z">
              <w:r w:rsidRPr="00087326">
                <w:rPr>
                  <w:sz w:val="20"/>
                  <w:rPrChange w:id="21320" w:author="Jens-Rainer Ohm" w:date="2020-05-03T12:54:00Z">
                    <w:rPr>
                      <w:rStyle w:val="Hyperlink"/>
                      <w:rFonts w:eastAsia="Times New Roman"/>
                    </w:rPr>
                  </w:rPrChange>
                </w:rPr>
                <w:t>L. Zhang</w:t>
              </w:r>
            </w:ins>
            <w:ins w:id="21321" w:author="Jens-Rainer Ohm" w:date="2020-05-03T12:19:00Z">
              <w:r w:rsidR="00130822" w:rsidRPr="001F2932">
                <w:rPr>
                  <w:rFonts w:eastAsia="Times New Roman"/>
                  <w:sz w:val="20"/>
                  <w:rPrChange w:id="21322" w:author="Jens-Rainer Ohm" w:date="2020-05-03T12:23:00Z">
                    <w:rPr>
                      <w:rFonts w:eastAsia="Times New Roman"/>
                    </w:rPr>
                  </w:rPrChange>
                </w:rPr>
                <w:t xml:space="preserve">, </w:t>
              </w:r>
            </w:ins>
            <w:ins w:id="21323" w:author="Jens-Rainer Ohm" w:date="2020-05-03T12:55:00Z">
              <w:r w:rsidRPr="00087326">
                <w:rPr>
                  <w:sz w:val="20"/>
                  <w:rPrChange w:id="21324" w:author="Jens-Rainer Ohm" w:date="2020-05-03T12:55:00Z">
                    <w:rPr>
                      <w:rStyle w:val="Hyperlink"/>
                      <w:rFonts w:eastAsia="Times New Roman"/>
                    </w:rPr>
                  </w:rPrChange>
                </w:rPr>
                <w:t>Z. Deng</w:t>
              </w:r>
            </w:ins>
            <w:ins w:id="21325" w:author="Jens-Rainer Ohm" w:date="2020-05-03T12:19:00Z">
              <w:r w:rsidR="00130822" w:rsidRPr="001F2932">
                <w:rPr>
                  <w:rFonts w:eastAsia="Times New Roman"/>
                  <w:sz w:val="20"/>
                  <w:rPrChange w:id="21326" w:author="Jens-Rainer Ohm" w:date="2020-05-03T12:23:00Z">
                    <w:rPr>
                      <w:rFonts w:eastAsia="Times New Roman"/>
                    </w:rPr>
                  </w:rPrChange>
                </w:rPr>
                <w:t xml:space="preserve">, </w:t>
              </w:r>
            </w:ins>
            <w:ins w:id="21327" w:author="Jens-Rainer Ohm" w:date="2020-05-03T12:55:00Z">
              <w:r w:rsidRPr="00087326">
                <w:rPr>
                  <w:sz w:val="20"/>
                  <w:rPrChange w:id="21328" w:author="Jens-Rainer Ohm" w:date="2020-05-03T12:55:00Z">
                    <w:rPr>
                      <w:rStyle w:val="Hyperlink"/>
                      <w:rFonts w:eastAsia="Times New Roman"/>
                    </w:rPr>
                  </w:rPrChange>
                </w:rPr>
                <w:t>H. Liu</w:t>
              </w:r>
            </w:ins>
            <w:ins w:id="21329" w:author="Jens-Rainer Ohm" w:date="2020-05-03T12:19:00Z">
              <w:r w:rsidR="00130822" w:rsidRPr="001F2932">
                <w:rPr>
                  <w:rFonts w:eastAsia="Times New Roman"/>
                  <w:sz w:val="20"/>
                  <w:rPrChange w:id="21330" w:author="Jens-Rainer Ohm" w:date="2020-05-03T12:23:00Z">
                    <w:rPr>
                      <w:rFonts w:eastAsia="Times New Roman"/>
                    </w:rPr>
                  </w:rPrChange>
                </w:rPr>
                <w:t>, Y. Wang (Bytedance)</w:t>
              </w:r>
            </w:ins>
          </w:p>
        </w:tc>
      </w:tr>
      <w:tr w:rsidR="00130822" w14:paraId="6944E16E" w14:textId="77777777" w:rsidTr="001F2932">
        <w:trPr>
          <w:tblCellSpacing w:w="15" w:type="dxa"/>
          <w:ins w:id="21331" w:author="Jens-Rainer Ohm" w:date="2020-05-03T12:19:00Z"/>
          <w:trPrChange w:id="2133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3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15192" w14:textId="40B5B8D9" w:rsidR="00130822" w:rsidRPr="001F2932" w:rsidRDefault="00130822">
            <w:pPr>
              <w:jc w:val="left"/>
              <w:rPr>
                <w:ins w:id="21334" w:author="Jens-Rainer Ohm" w:date="2020-05-03T12:19:00Z"/>
                <w:rFonts w:eastAsia="Times New Roman"/>
                <w:sz w:val="20"/>
                <w:szCs w:val="24"/>
                <w:rPrChange w:id="21335" w:author="Jens-Rainer Ohm" w:date="2020-05-03T12:23:00Z">
                  <w:rPr>
                    <w:ins w:id="21336" w:author="Jens-Rainer Ohm" w:date="2020-05-03T12:19:00Z"/>
                    <w:rFonts w:eastAsia="Times New Roman"/>
                    <w:sz w:val="24"/>
                    <w:szCs w:val="24"/>
                  </w:rPr>
                </w:rPrChange>
              </w:rPr>
              <w:pPrChange w:id="21337" w:author="Jens-Rainer Ohm" w:date="2020-05-03T12:25:00Z">
                <w:pPr>
                  <w:jc w:val="center"/>
                </w:pPr>
              </w:pPrChange>
            </w:pPr>
            <w:ins w:id="21338" w:author="Jens-Rainer Ohm" w:date="2020-05-03T12:19:00Z">
              <w:r w:rsidRPr="001F2932">
                <w:rPr>
                  <w:rFonts w:eastAsia="Times New Roman"/>
                  <w:sz w:val="20"/>
                  <w:rPrChange w:id="21339" w:author="Jens-Rainer Ohm" w:date="2020-05-03T12:23:00Z">
                    <w:rPr>
                      <w:rFonts w:eastAsia="Times New Roman"/>
                    </w:rPr>
                  </w:rPrChange>
                </w:rPr>
                <w:fldChar w:fldCharType="begin"/>
              </w:r>
            </w:ins>
            <w:ins w:id="21340" w:author="Jens-Rainer Ohm" w:date="2020-05-03T12:20:00Z">
              <w:r w:rsidRPr="001F2932">
                <w:rPr>
                  <w:rFonts w:eastAsia="Times New Roman"/>
                  <w:sz w:val="20"/>
                  <w:rPrChange w:id="21341" w:author="Jens-Rainer Ohm" w:date="2020-05-03T12:23:00Z">
                    <w:rPr>
                      <w:rFonts w:eastAsia="Times New Roman"/>
                    </w:rPr>
                  </w:rPrChange>
                </w:rPr>
                <w:instrText>HYPERLINK "C:\\Users\\ohm\\AppData\\Local\\Temp\\current_document.php?id=10002"</w:instrText>
              </w:r>
            </w:ins>
            <w:ins w:id="21342" w:author="Jens-Rainer Ohm" w:date="2020-05-03T12:19:00Z">
              <w:r w:rsidRPr="001F2932">
                <w:rPr>
                  <w:rFonts w:eastAsia="Times New Roman"/>
                  <w:sz w:val="20"/>
                  <w:rPrChange w:id="21343" w:author="Jens-Rainer Ohm" w:date="2020-05-03T12:23:00Z">
                    <w:rPr>
                      <w:rFonts w:eastAsia="Times New Roman"/>
                    </w:rPr>
                  </w:rPrChange>
                </w:rPr>
                <w:fldChar w:fldCharType="separate"/>
              </w:r>
              <w:r w:rsidRPr="001F2932">
                <w:rPr>
                  <w:rStyle w:val="Hyperlink"/>
                  <w:rFonts w:eastAsia="Times New Roman"/>
                  <w:sz w:val="20"/>
                  <w:rPrChange w:id="21344" w:author="Jens-Rainer Ohm" w:date="2020-05-03T12:23:00Z">
                    <w:rPr>
                      <w:rStyle w:val="Hyperlink"/>
                      <w:rFonts w:eastAsia="Times New Roman"/>
                    </w:rPr>
                  </w:rPrChange>
                </w:rPr>
                <w:t>JVET-R0358</w:t>
              </w:r>
              <w:r w:rsidRPr="001F2932">
                <w:rPr>
                  <w:rFonts w:eastAsia="Times New Roman"/>
                  <w:sz w:val="20"/>
                  <w:rPrChange w:id="2134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4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35715" w14:textId="77777777" w:rsidR="00130822" w:rsidRPr="001F2932" w:rsidRDefault="00130822">
            <w:pPr>
              <w:jc w:val="left"/>
              <w:rPr>
                <w:ins w:id="21347" w:author="Jens-Rainer Ohm" w:date="2020-05-03T12:19:00Z"/>
                <w:rFonts w:eastAsia="Times New Roman"/>
                <w:sz w:val="20"/>
                <w:rPrChange w:id="21348" w:author="Jens-Rainer Ohm" w:date="2020-05-03T12:23:00Z">
                  <w:rPr>
                    <w:ins w:id="21349" w:author="Jens-Rainer Ohm" w:date="2020-05-03T12:19:00Z"/>
                    <w:rFonts w:eastAsia="Times New Roman"/>
                  </w:rPr>
                </w:rPrChange>
              </w:rPr>
              <w:pPrChange w:id="21350" w:author="Jens-Rainer Ohm" w:date="2020-05-03T12:25:00Z">
                <w:pPr>
                  <w:jc w:val="center"/>
                </w:pPr>
              </w:pPrChange>
            </w:pPr>
            <w:ins w:id="21351" w:author="Jens-Rainer Ohm" w:date="2020-05-03T12:19:00Z">
              <w:r w:rsidRPr="001F2932">
                <w:rPr>
                  <w:rFonts w:eastAsia="Times New Roman"/>
                  <w:sz w:val="20"/>
                  <w:rPrChange w:id="21352" w:author="Jens-Rainer Ohm" w:date="2020-05-03T12:23:00Z">
                    <w:rPr>
                      <w:rFonts w:eastAsia="Times New Roman"/>
                    </w:rPr>
                  </w:rPrChange>
                </w:rPr>
                <w:t>m53433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5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10A302" w14:textId="77777777" w:rsidR="00130822" w:rsidRPr="001F2932" w:rsidRDefault="00130822">
            <w:pPr>
              <w:jc w:val="left"/>
              <w:rPr>
                <w:ins w:id="21354" w:author="Jens-Rainer Ohm" w:date="2020-05-03T12:19:00Z"/>
                <w:rFonts w:eastAsia="Times New Roman"/>
                <w:sz w:val="20"/>
                <w:rPrChange w:id="21355" w:author="Jens-Rainer Ohm" w:date="2020-05-03T12:23:00Z">
                  <w:rPr>
                    <w:ins w:id="21356" w:author="Jens-Rainer Ohm" w:date="2020-05-03T12:19:00Z"/>
                    <w:rFonts w:eastAsia="Times New Roman"/>
                  </w:rPr>
                </w:rPrChange>
              </w:rPr>
            </w:pPr>
            <w:ins w:id="21357" w:author="Jens-Rainer Ohm" w:date="2020-05-03T12:19:00Z">
              <w:r w:rsidRPr="001F2932">
                <w:rPr>
                  <w:rFonts w:eastAsia="Times New Roman"/>
                  <w:sz w:val="20"/>
                  <w:rPrChange w:id="21358" w:author="Jens-Rainer Ohm" w:date="2020-05-03T12:23:00Z">
                    <w:rPr>
                      <w:rFonts w:eastAsia="Times New Roman"/>
                    </w:rPr>
                  </w:rPrChange>
                </w:rPr>
                <w:t>2020-04-08 00:08:15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4A7086" w14:textId="77777777" w:rsidR="00130822" w:rsidRPr="001F2932" w:rsidRDefault="00130822">
            <w:pPr>
              <w:jc w:val="left"/>
              <w:rPr>
                <w:ins w:id="21360" w:author="Jens-Rainer Ohm" w:date="2020-05-03T12:19:00Z"/>
                <w:rFonts w:eastAsia="Times New Roman"/>
                <w:sz w:val="20"/>
                <w:rPrChange w:id="21361" w:author="Jens-Rainer Ohm" w:date="2020-05-03T12:23:00Z">
                  <w:rPr>
                    <w:ins w:id="21362" w:author="Jens-Rainer Ohm" w:date="2020-05-03T12:19:00Z"/>
                    <w:rFonts w:eastAsia="Times New Roman"/>
                  </w:rPr>
                </w:rPrChange>
              </w:rPr>
              <w:pPrChange w:id="21363" w:author="Jens-Rainer Ohm" w:date="2020-05-03T12:25:00Z">
                <w:pPr/>
              </w:pPrChange>
            </w:pPr>
            <w:ins w:id="21364" w:author="Jens-Rainer Ohm" w:date="2020-05-03T12:19:00Z">
              <w:r w:rsidRPr="001F2932">
                <w:rPr>
                  <w:rFonts w:eastAsia="Times New Roman"/>
                  <w:sz w:val="20"/>
                  <w:rPrChange w:id="21365" w:author="Jens-Rainer Ohm" w:date="2020-05-03T12:23:00Z">
                    <w:rPr>
                      <w:rFonts w:eastAsia="Times New Roman"/>
                    </w:rPr>
                  </w:rPrChange>
                </w:rPr>
                <w:t>2020-04-08 00:59:10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6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CB94A2" w14:textId="77777777" w:rsidR="00130822" w:rsidRPr="001F2932" w:rsidRDefault="00130822">
            <w:pPr>
              <w:jc w:val="left"/>
              <w:rPr>
                <w:ins w:id="21367" w:author="Jens-Rainer Ohm" w:date="2020-05-03T12:19:00Z"/>
                <w:rFonts w:eastAsia="Times New Roman"/>
                <w:sz w:val="20"/>
                <w:rPrChange w:id="21368" w:author="Jens-Rainer Ohm" w:date="2020-05-03T12:23:00Z">
                  <w:rPr>
                    <w:ins w:id="21369" w:author="Jens-Rainer Ohm" w:date="2020-05-03T12:19:00Z"/>
                    <w:rFonts w:eastAsia="Times New Roman"/>
                  </w:rPr>
                </w:rPrChange>
              </w:rPr>
              <w:pPrChange w:id="21370" w:author="Jens-Rainer Ohm" w:date="2020-05-03T12:25:00Z">
                <w:pPr/>
              </w:pPrChange>
            </w:pPr>
            <w:ins w:id="21371" w:author="Jens-Rainer Ohm" w:date="2020-05-03T12:19:00Z">
              <w:r w:rsidRPr="001F2932">
                <w:rPr>
                  <w:rFonts w:eastAsia="Times New Roman"/>
                  <w:sz w:val="20"/>
                  <w:rPrChange w:id="21372" w:author="Jens-Rainer Ohm" w:date="2020-05-03T12:23:00Z">
                    <w:rPr>
                      <w:rFonts w:eastAsia="Times New Roman"/>
                    </w:rPr>
                  </w:rPrChange>
                </w:rPr>
                <w:t>2020-04-18 08:49:47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7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11B710" w14:textId="77777777" w:rsidR="00130822" w:rsidRPr="001F2932" w:rsidRDefault="00130822">
            <w:pPr>
              <w:jc w:val="left"/>
              <w:rPr>
                <w:ins w:id="21374" w:author="Jens-Rainer Ohm" w:date="2020-05-03T12:19:00Z"/>
                <w:rFonts w:eastAsia="Times New Roman"/>
                <w:sz w:val="20"/>
                <w:rPrChange w:id="21375" w:author="Jens-Rainer Ohm" w:date="2020-05-03T12:23:00Z">
                  <w:rPr>
                    <w:ins w:id="21376" w:author="Jens-Rainer Ohm" w:date="2020-05-03T12:19:00Z"/>
                    <w:rFonts w:eastAsia="Times New Roman"/>
                  </w:rPr>
                </w:rPrChange>
              </w:rPr>
              <w:pPrChange w:id="21377" w:author="Jens-Rainer Ohm" w:date="2020-05-03T12:25:00Z">
                <w:pPr/>
              </w:pPrChange>
            </w:pPr>
            <w:ins w:id="21378" w:author="Jens-Rainer Ohm" w:date="2020-05-03T12:19:00Z">
              <w:r w:rsidRPr="001F2932">
                <w:rPr>
                  <w:rFonts w:eastAsia="Times New Roman"/>
                  <w:sz w:val="20"/>
                  <w:rPrChange w:id="21379" w:author="Jens-Rainer Ohm" w:date="2020-05-03T12:23:00Z">
                    <w:rPr>
                      <w:rFonts w:eastAsia="Times New Roman"/>
                    </w:rPr>
                  </w:rPrChange>
                </w:rPr>
                <w:t>A combined solution for latency reduction in transformation process with TU-level signalling and removal of chroma LFNST</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8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A89ABC" w14:textId="523981BA" w:rsidR="00130822" w:rsidRPr="001F2932" w:rsidRDefault="00087326">
            <w:pPr>
              <w:jc w:val="left"/>
              <w:rPr>
                <w:ins w:id="21381" w:author="Jens-Rainer Ohm" w:date="2020-05-03T12:19:00Z"/>
                <w:rFonts w:eastAsia="Times New Roman"/>
                <w:sz w:val="20"/>
                <w:rPrChange w:id="21382" w:author="Jens-Rainer Ohm" w:date="2020-05-03T12:23:00Z">
                  <w:rPr>
                    <w:ins w:id="21383" w:author="Jens-Rainer Ohm" w:date="2020-05-03T12:19:00Z"/>
                    <w:rFonts w:eastAsia="Times New Roman"/>
                  </w:rPr>
                </w:rPrChange>
              </w:rPr>
              <w:pPrChange w:id="21384" w:author="Jens-Rainer Ohm" w:date="2020-05-03T12:25:00Z">
                <w:pPr/>
              </w:pPrChange>
            </w:pPr>
            <w:ins w:id="21385" w:author="Jens-Rainer Ohm" w:date="2020-05-03T12:55:00Z">
              <w:r w:rsidRPr="00087326">
                <w:rPr>
                  <w:sz w:val="20"/>
                  <w:rPrChange w:id="21386" w:author="Jens-Rainer Ohm" w:date="2020-05-03T12:55:00Z">
                    <w:rPr>
                      <w:rStyle w:val="Hyperlink"/>
                      <w:rFonts w:eastAsia="Times New Roman"/>
                    </w:rPr>
                  </w:rPrChange>
                </w:rPr>
                <w:t>H.E. Egilmez</w:t>
              </w:r>
            </w:ins>
            <w:ins w:id="21387" w:author="Jens-Rainer Ohm" w:date="2020-05-03T12:19:00Z">
              <w:r w:rsidR="00130822" w:rsidRPr="001F2932">
                <w:rPr>
                  <w:rFonts w:eastAsia="Times New Roman"/>
                  <w:sz w:val="20"/>
                  <w:rPrChange w:id="21388" w:author="Jens-Rainer Ohm" w:date="2020-05-03T12:23:00Z">
                    <w:rPr>
                      <w:rFonts w:eastAsia="Times New Roman"/>
                    </w:rPr>
                  </w:rPrChange>
                </w:rPr>
                <w:t xml:space="preserve">, </w:t>
              </w:r>
            </w:ins>
            <w:ins w:id="21389" w:author="Jens-Rainer Ohm" w:date="2020-05-03T12:55:00Z">
              <w:r w:rsidRPr="00087326">
                <w:rPr>
                  <w:sz w:val="20"/>
                  <w:rPrChange w:id="21390" w:author="Jens-Rainer Ohm" w:date="2020-05-03T12:55:00Z">
                    <w:rPr>
                      <w:rStyle w:val="Hyperlink"/>
                      <w:rFonts w:eastAsia="Times New Roman"/>
                    </w:rPr>
                  </w:rPrChange>
                </w:rPr>
                <w:t>A. Nalci</w:t>
              </w:r>
            </w:ins>
            <w:ins w:id="21391" w:author="Jens-Rainer Ohm" w:date="2020-05-03T12:19:00Z">
              <w:r w:rsidR="00130822" w:rsidRPr="001F2932">
                <w:rPr>
                  <w:rFonts w:eastAsia="Times New Roman"/>
                  <w:sz w:val="20"/>
                  <w:rPrChange w:id="21392" w:author="Jens-Rainer Ohm" w:date="2020-05-03T12:23:00Z">
                    <w:rPr>
                      <w:rFonts w:eastAsia="Times New Roman"/>
                    </w:rPr>
                  </w:rPrChange>
                </w:rPr>
                <w:t xml:space="preserve">, </w:t>
              </w:r>
            </w:ins>
            <w:ins w:id="21393" w:author="Jens-Rainer Ohm" w:date="2020-05-03T12:55:00Z">
              <w:r w:rsidRPr="00087326">
                <w:rPr>
                  <w:sz w:val="20"/>
                  <w:rPrChange w:id="21394" w:author="Jens-Rainer Ohm" w:date="2020-05-03T12:55:00Z">
                    <w:rPr>
                      <w:rStyle w:val="Hyperlink"/>
                      <w:rFonts w:eastAsia="Times New Roman"/>
                    </w:rPr>
                  </w:rPrChange>
                </w:rPr>
                <w:t>V. Seregin</w:t>
              </w:r>
            </w:ins>
            <w:ins w:id="21395" w:author="Jens-Rainer Ohm" w:date="2020-05-03T12:19:00Z">
              <w:r w:rsidR="00130822" w:rsidRPr="001F2932">
                <w:rPr>
                  <w:rFonts w:eastAsia="Times New Roman"/>
                  <w:sz w:val="20"/>
                  <w:rPrChange w:id="21396" w:author="Jens-Rainer Ohm" w:date="2020-05-03T12:23:00Z">
                    <w:rPr>
                      <w:rFonts w:eastAsia="Times New Roman"/>
                    </w:rPr>
                  </w:rPrChange>
                </w:rPr>
                <w:t xml:space="preserve">, </w:t>
              </w:r>
            </w:ins>
            <w:ins w:id="21397" w:author="Jens-Rainer Ohm" w:date="2020-05-03T12:55:00Z">
              <w:r w:rsidRPr="00087326">
                <w:rPr>
                  <w:sz w:val="20"/>
                  <w:rPrChange w:id="21398" w:author="Jens-Rainer Ohm" w:date="2020-05-03T12:55:00Z">
                    <w:rPr>
                      <w:rStyle w:val="Hyperlink"/>
                      <w:rFonts w:eastAsia="Times New Roman"/>
                    </w:rPr>
                  </w:rPrChange>
                </w:rPr>
                <w:t>W.-J. Chien</w:t>
              </w:r>
            </w:ins>
            <w:ins w:id="21399" w:author="Jens-Rainer Ohm" w:date="2020-05-03T12:19:00Z">
              <w:r w:rsidR="00130822" w:rsidRPr="001F2932">
                <w:rPr>
                  <w:rFonts w:eastAsia="Times New Roman"/>
                  <w:sz w:val="20"/>
                  <w:rPrChange w:id="21400" w:author="Jens-Rainer Ohm" w:date="2020-05-03T12:23:00Z">
                    <w:rPr>
                      <w:rFonts w:eastAsia="Times New Roman"/>
                    </w:rPr>
                  </w:rPrChange>
                </w:rPr>
                <w:t xml:space="preserve">, </w:t>
              </w:r>
            </w:ins>
            <w:ins w:id="21401" w:author="Jens-Rainer Ohm" w:date="2020-05-03T12:55:00Z">
              <w:r w:rsidRPr="00087326">
                <w:rPr>
                  <w:sz w:val="20"/>
                  <w:rPrChange w:id="21402" w:author="Jens-Rainer Ohm" w:date="2020-05-03T12:55:00Z">
                    <w:rPr>
                      <w:rStyle w:val="Hyperlink"/>
                      <w:rFonts w:eastAsia="Times New Roman"/>
                    </w:rPr>
                  </w:rPrChange>
                </w:rPr>
                <w:t>T. Hsieh</w:t>
              </w:r>
            </w:ins>
            <w:ins w:id="21403" w:author="Jens-Rainer Ohm" w:date="2020-05-03T12:19:00Z">
              <w:r w:rsidR="00130822" w:rsidRPr="001F2932">
                <w:rPr>
                  <w:rFonts w:eastAsia="Times New Roman"/>
                  <w:sz w:val="20"/>
                  <w:rPrChange w:id="21404" w:author="Jens-Rainer Ohm" w:date="2020-05-03T12:23:00Z">
                    <w:rPr>
                      <w:rFonts w:eastAsia="Times New Roman"/>
                    </w:rPr>
                  </w:rPrChange>
                </w:rPr>
                <w:t xml:space="preserve">, </w:t>
              </w:r>
            </w:ins>
            <w:ins w:id="21405" w:author="Jens-Rainer Ohm" w:date="2020-05-03T12:55:00Z">
              <w:r w:rsidRPr="00087326">
                <w:rPr>
                  <w:sz w:val="20"/>
                  <w:rPrChange w:id="21406" w:author="Jens-Rainer Ohm" w:date="2020-05-03T12:55:00Z">
                    <w:rPr>
                      <w:rStyle w:val="Hyperlink"/>
                      <w:rFonts w:eastAsia="Times New Roman"/>
                    </w:rPr>
                  </w:rPrChange>
                </w:rPr>
                <w:t>M. Karczewicz (Qualcomm)</w:t>
              </w:r>
            </w:ins>
            <w:ins w:id="21407" w:author="Jens-Rainer Ohm" w:date="2020-05-03T12:19:00Z">
              <w:r w:rsidR="00130822" w:rsidRPr="001F2932">
                <w:rPr>
                  <w:rFonts w:eastAsia="Times New Roman"/>
                  <w:sz w:val="20"/>
                  <w:rPrChange w:id="21408" w:author="Jens-Rainer Ohm" w:date="2020-05-03T12:23:00Z">
                    <w:rPr>
                      <w:rFonts w:eastAsia="Times New Roman"/>
                    </w:rPr>
                  </w:rPrChange>
                </w:rPr>
                <w:t xml:space="preserve">, </w:t>
              </w:r>
            </w:ins>
            <w:ins w:id="21409" w:author="Jens-Rainer Ohm" w:date="2020-05-03T12:55:00Z">
              <w:r w:rsidRPr="00087326">
                <w:rPr>
                  <w:sz w:val="20"/>
                  <w:rPrChange w:id="21410" w:author="Jens-Rainer Ohm" w:date="2020-05-03T12:55:00Z">
                    <w:rPr>
                      <w:rStyle w:val="Hyperlink"/>
                      <w:rFonts w:eastAsia="Times New Roman"/>
                    </w:rPr>
                  </w:rPrChange>
                </w:rPr>
                <w:t>T.-D. Chuang</w:t>
              </w:r>
            </w:ins>
            <w:ins w:id="21411" w:author="Jens-Rainer Ohm" w:date="2020-05-03T12:19:00Z">
              <w:r w:rsidR="00130822" w:rsidRPr="001F2932">
                <w:rPr>
                  <w:rFonts w:eastAsia="Times New Roman"/>
                  <w:sz w:val="20"/>
                  <w:rPrChange w:id="21412" w:author="Jens-Rainer Ohm" w:date="2020-05-03T12:23:00Z">
                    <w:rPr>
                      <w:rFonts w:eastAsia="Times New Roman"/>
                    </w:rPr>
                  </w:rPrChange>
                </w:rPr>
                <w:t xml:space="preserve">, M.-S. Chiang, Z.-Y. Lin, C.-W. Hsu, C.-Y. Chen, Y.-W. Huang, S.-M. Lei (MediaTek), </w:t>
              </w:r>
            </w:ins>
            <w:ins w:id="21413" w:author="Jens-Rainer Ohm" w:date="2020-05-03T12:55:00Z">
              <w:r w:rsidRPr="00087326">
                <w:rPr>
                  <w:sz w:val="20"/>
                  <w:rPrChange w:id="21414" w:author="Jens-Rainer Ohm" w:date="2020-05-03T12:55:00Z">
                    <w:rPr>
                      <w:rStyle w:val="Hyperlink"/>
                      <w:rFonts w:eastAsia="Times New Roman"/>
                    </w:rPr>
                  </w:rPrChange>
                </w:rPr>
                <w:t>X. Xiu</w:t>
              </w:r>
            </w:ins>
            <w:ins w:id="21415" w:author="Jens-Rainer Ohm" w:date="2020-05-03T12:19:00Z">
              <w:r w:rsidR="00130822" w:rsidRPr="001F2932">
                <w:rPr>
                  <w:rFonts w:eastAsia="Times New Roman"/>
                  <w:sz w:val="20"/>
                  <w:rPrChange w:id="21416" w:author="Jens-Rainer Ohm" w:date="2020-05-03T12:23:00Z">
                    <w:rPr>
                      <w:rFonts w:eastAsia="Times New Roman"/>
                    </w:rPr>
                  </w:rPrChange>
                </w:rPr>
                <w:t xml:space="preserve">, T.-C. Ma, Y.-W. Chen, H.-J. Jhu, X. Wang (Kwai), </w:t>
              </w:r>
            </w:ins>
            <w:ins w:id="21417" w:author="Jens-Rainer Ohm" w:date="2020-05-03T12:55:00Z">
              <w:r w:rsidRPr="00087326">
                <w:rPr>
                  <w:sz w:val="20"/>
                  <w:rPrChange w:id="21418" w:author="Jens-Rainer Ohm" w:date="2020-05-03T12:55:00Z">
                    <w:rPr>
                      <w:rStyle w:val="Hyperlink"/>
                      <w:rFonts w:eastAsia="Times New Roman"/>
                    </w:rPr>
                  </w:rPrChange>
                </w:rPr>
                <w:t>C. Rosewarne</w:t>
              </w:r>
            </w:ins>
            <w:ins w:id="21419" w:author="Jens-Rainer Ohm" w:date="2020-05-03T12:19:00Z">
              <w:r w:rsidR="00130822" w:rsidRPr="001F2932">
                <w:rPr>
                  <w:rFonts w:eastAsia="Times New Roman"/>
                  <w:sz w:val="20"/>
                  <w:rPrChange w:id="21420" w:author="Jens-Rainer Ohm" w:date="2020-05-03T12:23:00Z">
                    <w:rPr>
                      <w:rFonts w:eastAsia="Times New Roman"/>
                    </w:rPr>
                  </w:rPrChange>
                </w:rPr>
                <w:t>, J. Gan (Canon)</w:t>
              </w:r>
            </w:ins>
          </w:p>
        </w:tc>
      </w:tr>
      <w:tr w:rsidR="00130822" w14:paraId="7EFF5DB1" w14:textId="77777777" w:rsidTr="001F2932">
        <w:trPr>
          <w:tblCellSpacing w:w="15" w:type="dxa"/>
          <w:ins w:id="21421" w:author="Jens-Rainer Ohm" w:date="2020-05-03T12:19:00Z"/>
          <w:trPrChange w:id="2142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2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92F93" w14:textId="57524E0E" w:rsidR="00130822" w:rsidRPr="001F2932" w:rsidRDefault="00130822">
            <w:pPr>
              <w:jc w:val="left"/>
              <w:rPr>
                <w:ins w:id="21424" w:author="Jens-Rainer Ohm" w:date="2020-05-03T12:19:00Z"/>
                <w:rFonts w:eastAsia="Times New Roman"/>
                <w:sz w:val="20"/>
                <w:szCs w:val="24"/>
                <w:rPrChange w:id="21425" w:author="Jens-Rainer Ohm" w:date="2020-05-03T12:23:00Z">
                  <w:rPr>
                    <w:ins w:id="21426" w:author="Jens-Rainer Ohm" w:date="2020-05-03T12:19:00Z"/>
                    <w:rFonts w:eastAsia="Times New Roman"/>
                    <w:sz w:val="24"/>
                    <w:szCs w:val="24"/>
                  </w:rPr>
                </w:rPrChange>
              </w:rPr>
              <w:pPrChange w:id="21427" w:author="Jens-Rainer Ohm" w:date="2020-05-03T12:25:00Z">
                <w:pPr>
                  <w:jc w:val="center"/>
                </w:pPr>
              </w:pPrChange>
            </w:pPr>
            <w:ins w:id="21428" w:author="Jens-Rainer Ohm" w:date="2020-05-03T12:19:00Z">
              <w:r w:rsidRPr="001F2932">
                <w:rPr>
                  <w:rFonts w:eastAsia="Times New Roman"/>
                  <w:sz w:val="20"/>
                  <w:rPrChange w:id="21429" w:author="Jens-Rainer Ohm" w:date="2020-05-03T12:23:00Z">
                    <w:rPr>
                      <w:rFonts w:eastAsia="Times New Roman"/>
                    </w:rPr>
                  </w:rPrChange>
                </w:rPr>
                <w:fldChar w:fldCharType="begin"/>
              </w:r>
            </w:ins>
            <w:ins w:id="21430" w:author="Jens-Rainer Ohm" w:date="2020-05-03T12:20:00Z">
              <w:r w:rsidRPr="001F2932">
                <w:rPr>
                  <w:rFonts w:eastAsia="Times New Roman"/>
                  <w:sz w:val="20"/>
                  <w:rPrChange w:id="21431" w:author="Jens-Rainer Ohm" w:date="2020-05-03T12:23:00Z">
                    <w:rPr>
                      <w:rFonts w:eastAsia="Times New Roman"/>
                    </w:rPr>
                  </w:rPrChange>
                </w:rPr>
                <w:instrText>HYPERLINK "C:\\Users\\ohm\\AppData\\Local\\Temp\\current_document.php?id=10003"</w:instrText>
              </w:r>
            </w:ins>
            <w:ins w:id="21432" w:author="Jens-Rainer Ohm" w:date="2020-05-03T12:19:00Z">
              <w:r w:rsidRPr="001F2932">
                <w:rPr>
                  <w:rFonts w:eastAsia="Times New Roman"/>
                  <w:sz w:val="20"/>
                  <w:rPrChange w:id="21433" w:author="Jens-Rainer Ohm" w:date="2020-05-03T12:23:00Z">
                    <w:rPr>
                      <w:rFonts w:eastAsia="Times New Roman"/>
                    </w:rPr>
                  </w:rPrChange>
                </w:rPr>
                <w:fldChar w:fldCharType="separate"/>
              </w:r>
              <w:r w:rsidRPr="001F2932">
                <w:rPr>
                  <w:rStyle w:val="Hyperlink"/>
                  <w:rFonts w:eastAsia="Times New Roman"/>
                  <w:sz w:val="20"/>
                  <w:rPrChange w:id="21434" w:author="Jens-Rainer Ohm" w:date="2020-05-03T12:23:00Z">
                    <w:rPr>
                      <w:rStyle w:val="Hyperlink"/>
                      <w:rFonts w:eastAsia="Times New Roman"/>
                    </w:rPr>
                  </w:rPrChange>
                </w:rPr>
                <w:t>JVET-R0359</w:t>
              </w:r>
              <w:r w:rsidRPr="001F2932">
                <w:rPr>
                  <w:rFonts w:eastAsia="Times New Roman"/>
                  <w:sz w:val="20"/>
                  <w:rPrChange w:id="2143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3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F2E27C" w14:textId="77777777" w:rsidR="00130822" w:rsidRPr="001F2932" w:rsidRDefault="00130822">
            <w:pPr>
              <w:jc w:val="left"/>
              <w:rPr>
                <w:ins w:id="21437" w:author="Jens-Rainer Ohm" w:date="2020-05-03T12:19:00Z"/>
                <w:rFonts w:eastAsia="Times New Roman"/>
                <w:sz w:val="20"/>
                <w:rPrChange w:id="21438" w:author="Jens-Rainer Ohm" w:date="2020-05-03T12:23:00Z">
                  <w:rPr>
                    <w:ins w:id="21439" w:author="Jens-Rainer Ohm" w:date="2020-05-03T12:19:00Z"/>
                    <w:rFonts w:eastAsia="Times New Roman"/>
                  </w:rPr>
                </w:rPrChange>
              </w:rPr>
              <w:pPrChange w:id="21440" w:author="Jens-Rainer Ohm" w:date="2020-05-03T12:25:00Z">
                <w:pPr>
                  <w:jc w:val="center"/>
                </w:pPr>
              </w:pPrChange>
            </w:pPr>
            <w:ins w:id="21441" w:author="Jens-Rainer Ohm" w:date="2020-05-03T12:19:00Z">
              <w:r w:rsidRPr="001F2932">
                <w:rPr>
                  <w:rFonts w:eastAsia="Times New Roman"/>
                  <w:sz w:val="20"/>
                  <w:rPrChange w:id="21442" w:author="Jens-Rainer Ohm" w:date="2020-05-03T12:23:00Z">
                    <w:rPr>
                      <w:rFonts w:eastAsia="Times New Roman"/>
                    </w:rPr>
                  </w:rPrChange>
                </w:rPr>
                <w:t>m53434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E77ED9" w14:textId="77777777" w:rsidR="00130822" w:rsidRPr="001F2932" w:rsidRDefault="00130822">
            <w:pPr>
              <w:jc w:val="left"/>
              <w:rPr>
                <w:ins w:id="21444" w:author="Jens-Rainer Ohm" w:date="2020-05-03T12:19:00Z"/>
                <w:rFonts w:eastAsia="Times New Roman"/>
                <w:sz w:val="20"/>
                <w:rPrChange w:id="21445" w:author="Jens-Rainer Ohm" w:date="2020-05-03T12:23:00Z">
                  <w:rPr>
                    <w:ins w:id="21446" w:author="Jens-Rainer Ohm" w:date="2020-05-03T12:19:00Z"/>
                    <w:rFonts w:eastAsia="Times New Roman"/>
                  </w:rPr>
                </w:rPrChange>
              </w:rPr>
            </w:pPr>
            <w:ins w:id="21447" w:author="Jens-Rainer Ohm" w:date="2020-05-03T12:19:00Z">
              <w:r w:rsidRPr="001F2932">
                <w:rPr>
                  <w:rFonts w:eastAsia="Times New Roman"/>
                  <w:sz w:val="20"/>
                  <w:rPrChange w:id="21448" w:author="Jens-Rainer Ohm" w:date="2020-05-03T12:23:00Z">
                    <w:rPr>
                      <w:rFonts w:eastAsia="Times New Roman"/>
                    </w:rPr>
                  </w:rPrChange>
                </w:rPr>
                <w:t>2020-04-08 00:20:53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FA0F77" w14:textId="77777777" w:rsidR="00130822" w:rsidRPr="001F2932" w:rsidRDefault="00130822">
            <w:pPr>
              <w:jc w:val="left"/>
              <w:rPr>
                <w:ins w:id="21450" w:author="Jens-Rainer Ohm" w:date="2020-05-03T12:19:00Z"/>
                <w:rFonts w:eastAsia="Times New Roman"/>
                <w:sz w:val="20"/>
                <w:rPrChange w:id="21451" w:author="Jens-Rainer Ohm" w:date="2020-05-03T12:23:00Z">
                  <w:rPr>
                    <w:ins w:id="21452" w:author="Jens-Rainer Ohm" w:date="2020-05-03T12:19:00Z"/>
                    <w:rFonts w:eastAsia="Times New Roman"/>
                  </w:rPr>
                </w:rPrChange>
              </w:rPr>
              <w:pPrChange w:id="21453" w:author="Jens-Rainer Ohm" w:date="2020-05-03T12:25:00Z">
                <w:pPr/>
              </w:pPrChange>
            </w:pPr>
            <w:ins w:id="21454" w:author="Jens-Rainer Ohm" w:date="2020-05-03T12:19:00Z">
              <w:r w:rsidRPr="001F2932">
                <w:rPr>
                  <w:rFonts w:eastAsia="Times New Roman"/>
                  <w:sz w:val="20"/>
                  <w:rPrChange w:id="21455" w:author="Jens-Rainer Ohm" w:date="2020-05-03T12:23:00Z">
                    <w:rPr>
                      <w:rFonts w:eastAsia="Times New Roman"/>
                    </w:rPr>
                  </w:rPrChange>
                </w:rPr>
                <w:t>2020-04-08 01:37:42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3030C1" w14:textId="77777777" w:rsidR="00130822" w:rsidRPr="001F2932" w:rsidRDefault="00130822">
            <w:pPr>
              <w:jc w:val="left"/>
              <w:rPr>
                <w:ins w:id="21457" w:author="Jens-Rainer Ohm" w:date="2020-05-03T12:19:00Z"/>
                <w:rFonts w:eastAsia="Times New Roman"/>
                <w:sz w:val="20"/>
                <w:rPrChange w:id="21458" w:author="Jens-Rainer Ohm" w:date="2020-05-03T12:23:00Z">
                  <w:rPr>
                    <w:ins w:id="21459" w:author="Jens-Rainer Ohm" w:date="2020-05-03T12:19:00Z"/>
                    <w:rFonts w:eastAsia="Times New Roman"/>
                  </w:rPr>
                </w:rPrChange>
              </w:rPr>
              <w:pPrChange w:id="21460" w:author="Jens-Rainer Ohm" w:date="2020-05-03T12:25:00Z">
                <w:pPr/>
              </w:pPrChange>
            </w:pPr>
            <w:ins w:id="21461" w:author="Jens-Rainer Ohm" w:date="2020-05-03T12:19:00Z">
              <w:r w:rsidRPr="001F2932">
                <w:rPr>
                  <w:rFonts w:eastAsia="Times New Roman"/>
                  <w:sz w:val="20"/>
                  <w:rPrChange w:id="21462" w:author="Jens-Rainer Ohm" w:date="2020-05-03T12:23:00Z">
                    <w:rPr>
                      <w:rFonts w:eastAsia="Times New Roman"/>
                    </w:rPr>
                  </w:rPrChange>
                </w:rPr>
                <w:t>2020-04-24 11:22:25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6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B44DE" w14:textId="77777777" w:rsidR="00130822" w:rsidRPr="001F2932" w:rsidRDefault="00130822">
            <w:pPr>
              <w:jc w:val="left"/>
              <w:rPr>
                <w:ins w:id="21464" w:author="Jens-Rainer Ohm" w:date="2020-05-03T12:19:00Z"/>
                <w:rFonts w:eastAsia="Times New Roman"/>
                <w:sz w:val="20"/>
                <w:rPrChange w:id="21465" w:author="Jens-Rainer Ohm" w:date="2020-05-03T12:23:00Z">
                  <w:rPr>
                    <w:ins w:id="21466" w:author="Jens-Rainer Ohm" w:date="2020-05-03T12:19:00Z"/>
                    <w:rFonts w:eastAsia="Times New Roman"/>
                  </w:rPr>
                </w:rPrChange>
              </w:rPr>
              <w:pPrChange w:id="21467" w:author="Jens-Rainer Ohm" w:date="2020-05-03T12:25:00Z">
                <w:pPr/>
              </w:pPrChange>
            </w:pPr>
            <w:ins w:id="21468" w:author="Jens-Rainer Ohm" w:date="2020-05-03T12:19:00Z">
              <w:r w:rsidRPr="001F2932">
                <w:rPr>
                  <w:rFonts w:eastAsia="Times New Roman"/>
                  <w:sz w:val="20"/>
                  <w:rPrChange w:id="21469" w:author="Jens-Rainer Ohm" w:date="2020-05-03T12:23:00Z">
                    <w:rPr>
                      <w:rFonts w:eastAsia="Times New Roman"/>
                    </w:rPr>
                  </w:rPrChange>
                </w:rPr>
                <w:t>AHG17: Illustration of the film grain characteristics SEI message for VVC</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7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1DA994" w14:textId="26A5CCFE" w:rsidR="00130822" w:rsidRPr="001F2932" w:rsidRDefault="00087326">
            <w:pPr>
              <w:jc w:val="left"/>
              <w:rPr>
                <w:ins w:id="21471" w:author="Jens-Rainer Ohm" w:date="2020-05-03T12:19:00Z"/>
                <w:rFonts w:eastAsia="Times New Roman"/>
                <w:sz w:val="20"/>
                <w:rPrChange w:id="21472" w:author="Jens-Rainer Ohm" w:date="2020-05-03T12:23:00Z">
                  <w:rPr>
                    <w:ins w:id="21473" w:author="Jens-Rainer Ohm" w:date="2020-05-03T12:19:00Z"/>
                    <w:rFonts w:eastAsia="Times New Roman"/>
                  </w:rPr>
                </w:rPrChange>
              </w:rPr>
              <w:pPrChange w:id="21474" w:author="Jens-Rainer Ohm" w:date="2020-05-03T12:25:00Z">
                <w:pPr/>
              </w:pPrChange>
            </w:pPr>
            <w:ins w:id="21475" w:author="Jens-Rainer Ohm" w:date="2020-05-03T12:55:00Z">
              <w:r w:rsidRPr="00087326">
                <w:rPr>
                  <w:sz w:val="20"/>
                  <w:rPrChange w:id="21476" w:author="Jens-Rainer Ohm" w:date="2020-05-03T12:55:00Z">
                    <w:rPr>
                      <w:rStyle w:val="Hyperlink"/>
                      <w:rFonts w:eastAsia="Times New Roman"/>
                    </w:rPr>
                  </w:rPrChange>
                </w:rPr>
                <w:t>S. McCarthy</w:t>
              </w:r>
            </w:ins>
            <w:ins w:id="21477" w:author="Jens-Rainer Ohm" w:date="2020-05-03T12:19:00Z">
              <w:r w:rsidR="00130822" w:rsidRPr="001F2932">
                <w:rPr>
                  <w:rFonts w:eastAsia="Times New Roman"/>
                  <w:sz w:val="20"/>
                  <w:rPrChange w:id="21478" w:author="Jens-Rainer Ohm" w:date="2020-05-03T12:23:00Z">
                    <w:rPr>
                      <w:rFonts w:eastAsia="Times New Roman"/>
                    </w:rPr>
                  </w:rPrChange>
                </w:rPr>
                <w:t xml:space="preserve">, </w:t>
              </w:r>
            </w:ins>
            <w:ins w:id="21479" w:author="Jens-Rainer Ohm" w:date="2020-05-03T12:55:00Z">
              <w:r w:rsidRPr="00087326">
                <w:rPr>
                  <w:sz w:val="20"/>
                  <w:rPrChange w:id="21480" w:author="Jens-Rainer Ohm" w:date="2020-05-03T12:55:00Z">
                    <w:rPr>
                      <w:rStyle w:val="Hyperlink"/>
                      <w:rFonts w:eastAsia="Times New Roman"/>
                    </w:rPr>
                  </w:rPrChange>
                </w:rPr>
                <w:t>F. Pu</w:t>
              </w:r>
            </w:ins>
            <w:ins w:id="21481" w:author="Jens-Rainer Ohm" w:date="2020-05-03T12:19:00Z">
              <w:r w:rsidR="00130822" w:rsidRPr="001F2932">
                <w:rPr>
                  <w:rFonts w:eastAsia="Times New Roman"/>
                  <w:sz w:val="20"/>
                  <w:rPrChange w:id="21482" w:author="Jens-Rainer Ohm" w:date="2020-05-03T12:23:00Z">
                    <w:rPr>
                      <w:rFonts w:eastAsia="Times New Roman"/>
                    </w:rPr>
                  </w:rPrChange>
                </w:rPr>
                <w:t xml:space="preserve">, </w:t>
              </w:r>
            </w:ins>
            <w:ins w:id="21483" w:author="Jens-Rainer Ohm" w:date="2020-05-03T12:55:00Z">
              <w:r w:rsidR="00116CB5" w:rsidRPr="00116CB5">
                <w:rPr>
                  <w:sz w:val="20"/>
                  <w:rPrChange w:id="21484" w:author="Jens-Rainer Ohm" w:date="2020-05-03T12:55:00Z">
                    <w:rPr>
                      <w:rStyle w:val="Hyperlink"/>
                      <w:rFonts w:eastAsia="Times New Roman"/>
                    </w:rPr>
                  </w:rPrChange>
                </w:rPr>
                <w:t>T. Lu</w:t>
              </w:r>
            </w:ins>
            <w:ins w:id="21485" w:author="Jens-Rainer Ohm" w:date="2020-05-03T12:19:00Z">
              <w:r w:rsidR="00130822" w:rsidRPr="001F2932">
                <w:rPr>
                  <w:rFonts w:eastAsia="Times New Roman"/>
                  <w:sz w:val="20"/>
                  <w:rPrChange w:id="21486" w:author="Jens-Rainer Ohm" w:date="2020-05-03T12:23:00Z">
                    <w:rPr>
                      <w:rFonts w:eastAsia="Times New Roman"/>
                    </w:rPr>
                  </w:rPrChange>
                </w:rPr>
                <w:t xml:space="preserve">, </w:t>
              </w:r>
            </w:ins>
            <w:ins w:id="21487" w:author="Jens-Rainer Ohm" w:date="2020-05-03T12:55:00Z">
              <w:r w:rsidR="00116CB5" w:rsidRPr="00116CB5">
                <w:rPr>
                  <w:sz w:val="20"/>
                  <w:rPrChange w:id="21488" w:author="Jens-Rainer Ohm" w:date="2020-05-03T12:55:00Z">
                    <w:rPr>
                      <w:rStyle w:val="Hyperlink"/>
                      <w:rFonts w:eastAsia="Times New Roman"/>
                    </w:rPr>
                  </w:rPrChange>
                </w:rPr>
                <w:t>P. Yin</w:t>
              </w:r>
            </w:ins>
            <w:ins w:id="21489" w:author="Jens-Rainer Ohm" w:date="2020-05-03T12:19:00Z">
              <w:r w:rsidR="00130822" w:rsidRPr="001F2932">
                <w:rPr>
                  <w:rFonts w:eastAsia="Times New Roman"/>
                  <w:sz w:val="20"/>
                  <w:rPrChange w:id="21490" w:author="Jens-Rainer Ohm" w:date="2020-05-03T12:23:00Z">
                    <w:rPr>
                      <w:rFonts w:eastAsia="Times New Roman"/>
                    </w:rPr>
                  </w:rPrChange>
                </w:rPr>
                <w:t xml:space="preserve">, </w:t>
              </w:r>
            </w:ins>
            <w:ins w:id="21491" w:author="Jens-Rainer Ohm" w:date="2020-05-03T12:55:00Z">
              <w:r w:rsidR="00116CB5" w:rsidRPr="00116CB5">
                <w:rPr>
                  <w:sz w:val="20"/>
                  <w:rPrChange w:id="21492" w:author="Jens-Rainer Ohm" w:date="2020-05-03T12:55:00Z">
                    <w:rPr>
                      <w:rStyle w:val="Hyperlink"/>
                      <w:rFonts w:eastAsia="Times New Roman"/>
                    </w:rPr>
                  </w:rPrChange>
                </w:rPr>
                <w:t>W. Husak</w:t>
              </w:r>
            </w:ins>
            <w:ins w:id="21493" w:author="Jens-Rainer Ohm" w:date="2020-05-03T12:19:00Z">
              <w:r w:rsidR="00130822" w:rsidRPr="001F2932">
                <w:rPr>
                  <w:rFonts w:eastAsia="Times New Roman"/>
                  <w:sz w:val="20"/>
                  <w:rPrChange w:id="21494" w:author="Jens-Rainer Ohm" w:date="2020-05-03T12:23:00Z">
                    <w:rPr>
                      <w:rFonts w:eastAsia="Times New Roman"/>
                    </w:rPr>
                  </w:rPrChange>
                </w:rPr>
                <w:t xml:space="preserve">, </w:t>
              </w:r>
            </w:ins>
            <w:ins w:id="21495" w:author="Jens-Rainer Ohm" w:date="2020-05-03T12:55:00Z">
              <w:r w:rsidR="00116CB5" w:rsidRPr="00116CB5">
                <w:rPr>
                  <w:sz w:val="20"/>
                  <w:rPrChange w:id="21496" w:author="Jens-Rainer Ohm" w:date="2020-05-03T12:55:00Z">
                    <w:rPr>
                      <w:rStyle w:val="Hyperlink"/>
                      <w:rFonts w:eastAsia="Times New Roman"/>
                    </w:rPr>
                  </w:rPrChange>
                </w:rPr>
                <w:t>T. Chen (Dolby)</w:t>
              </w:r>
            </w:ins>
          </w:p>
        </w:tc>
      </w:tr>
      <w:tr w:rsidR="00130822" w14:paraId="6F5686E6" w14:textId="77777777" w:rsidTr="001F2932">
        <w:trPr>
          <w:tblCellSpacing w:w="15" w:type="dxa"/>
          <w:ins w:id="21497" w:author="Jens-Rainer Ohm" w:date="2020-05-03T12:19:00Z"/>
          <w:trPrChange w:id="2149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9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BA41B8" w14:textId="4E8DB878" w:rsidR="00130822" w:rsidRPr="001F2932" w:rsidRDefault="00130822">
            <w:pPr>
              <w:jc w:val="left"/>
              <w:rPr>
                <w:ins w:id="21500" w:author="Jens-Rainer Ohm" w:date="2020-05-03T12:19:00Z"/>
                <w:rFonts w:eastAsia="Times New Roman"/>
                <w:sz w:val="20"/>
                <w:szCs w:val="24"/>
                <w:rPrChange w:id="21501" w:author="Jens-Rainer Ohm" w:date="2020-05-03T12:23:00Z">
                  <w:rPr>
                    <w:ins w:id="21502" w:author="Jens-Rainer Ohm" w:date="2020-05-03T12:19:00Z"/>
                    <w:rFonts w:eastAsia="Times New Roman"/>
                    <w:sz w:val="24"/>
                    <w:szCs w:val="24"/>
                  </w:rPr>
                </w:rPrChange>
              </w:rPr>
              <w:pPrChange w:id="21503" w:author="Jens-Rainer Ohm" w:date="2020-05-03T12:25:00Z">
                <w:pPr>
                  <w:jc w:val="center"/>
                </w:pPr>
              </w:pPrChange>
            </w:pPr>
            <w:ins w:id="21504" w:author="Jens-Rainer Ohm" w:date="2020-05-03T12:19:00Z">
              <w:r w:rsidRPr="001F2932">
                <w:rPr>
                  <w:rFonts w:eastAsia="Times New Roman"/>
                  <w:sz w:val="20"/>
                  <w:rPrChange w:id="21505" w:author="Jens-Rainer Ohm" w:date="2020-05-03T12:23:00Z">
                    <w:rPr>
                      <w:rFonts w:eastAsia="Times New Roman"/>
                    </w:rPr>
                  </w:rPrChange>
                </w:rPr>
                <w:fldChar w:fldCharType="begin"/>
              </w:r>
            </w:ins>
            <w:ins w:id="21506" w:author="Jens-Rainer Ohm" w:date="2020-05-03T12:20:00Z">
              <w:r w:rsidRPr="001F2932">
                <w:rPr>
                  <w:rFonts w:eastAsia="Times New Roman"/>
                  <w:sz w:val="20"/>
                  <w:rPrChange w:id="21507" w:author="Jens-Rainer Ohm" w:date="2020-05-03T12:23:00Z">
                    <w:rPr>
                      <w:rFonts w:eastAsia="Times New Roman"/>
                    </w:rPr>
                  </w:rPrChange>
                </w:rPr>
                <w:instrText>HYPERLINK "C:\\Users\\ohm\\AppData\\Local\\Temp\\current_document.php?id=10004"</w:instrText>
              </w:r>
            </w:ins>
            <w:ins w:id="21508" w:author="Jens-Rainer Ohm" w:date="2020-05-03T12:19:00Z">
              <w:r w:rsidRPr="001F2932">
                <w:rPr>
                  <w:rFonts w:eastAsia="Times New Roman"/>
                  <w:sz w:val="20"/>
                  <w:rPrChange w:id="21509" w:author="Jens-Rainer Ohm" w:date="2020-05-03T12:23:00Z">
                    <w:rPr>
                      <w:rFonts w:eastAsia="Times New Roman"/>
                    </w:rPr>
                  </w:rPrChange>
                </w:rPr>
                <w:fldChar w:fldCharType="separate"/>
              </w:r>
              <w:r w:rsidRPr="001F2932">
                <w:rPr>
                  <w:rStyle w:val="Hyperlink"/>
                  <w:rFonts w:eastAsia="Times New Roman"/>
                  <w:sz w:val="20"/>
                  <w:rPrChange w:id="21510" w:author="Jens-Rainer Ohm" w:date="2020-05-03T12:23:00Z">
                    <w:rPr>
                      <w:rStyle w:val="Hyperlink"/>
                      <w:rFonts w:eastAsia="Times New Roman"/>
                    </w:rPr>
                  </w:rPrChange>
                </w:rPr>
                <w:t>JVET-R0360</w:t>
              </w:r>
              <w:r w:rsidRPr="001F2932">
                <w:rPr>
                  <w:rFonts w:eastAsia="Times New Roman"/>
                  <w:sz w:val="20"/>
                  <w:rPrChange w:id="2151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1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7F167" w14:textId="77777777" w:rsidR="00130822" w:rsidRPr="001F2932" w:rsidRDefault="00130822">
            <w:pPr>
              <w:jc w:val="left"/>
              <w:rPr>
                <w:ins w:id="21513" w:author="Jens-Rainer Ohm" w:date="2020-05-03T12:19:00Z"/>
                <w:rFonts w:eastAsia="Times New Roman"/>
                <w:sz w:val="20"/>
                <w:rPrChange w:id="21514" w:author="Jens-Rainer Ohm" w:date="2020-05-03T12:23:00Z">
                  <w:rPr>
                    <w:ins w:id="21515" w:author="Jens-Rainer Ohm" w:date="2020-05-03T12:19:00Z"/>
                    <w:rFonts w:eastAsia="Times New Roman"/>
                  </w:rPr>
                </w:rPrChange>
              </w:rPr>
              <w:pPrChange w:id="21516" w:author="Jens-Rainer Ohm" w:date="2020-05-03T12:25:00Z">
                <w:pPr>
                  <w:jc w:val="center"/>
                </w:pPr>
              </w:pPrChange>
            </w:pPr>
            <w:ins w:id="21517" w:author="Jens-Rainer Ohm" w:date="2020-05-03T12:19:00Z">
              <w:r w:rsidRPr="001F2932">
                <w:rPr>
                  <w:rFonts w:eastAsia="Times New Roman"/>
                  <w:sz w:val="20"/>
                  <w:rPrChange w:id="21518" w:author="Jens-Rainer Ohm" w:date="2020-05-03T12:23:00Z">
                    <w:rPr>
                      <w:rFonts w:eastAsia="Times New Roman"/>
                    </w:rPr>
                  </w:rPrChange>
                </w:rPr>
                <w:t>m53435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74FA27" w14:textId="77777777" w:rsidR="00130822" w:rsidRPr="001F2932" w:rsidRDefault="00130822">
            <w:pPr>
              <w:jc w:val="left"/>
              <w:rPr>
                <w:ins w:id="21520" w:author="Jens-Rainer Ohm" w:date="2020-05-03T12:19:00Z"/>
                <w:rFonts w:eastAsia="Times New Roman"/>
                <w:sz w:val="20"/>
                <w:rPrChange w:id="21521" w:author="Jens-Rainer Ohm" w:date="2020-05-03T12:23:00Z">
                  <w:rPr>
                    <w:ins w:id="21522" w:author="Jens-Rainer Ohm" w:date="2020-05-03T12:19:00Z"/>
                    <w:rFonts w:eastAsia="Times New Roman"/>
                  </w:rPr>
                </w:rPrChange>
              </w:rPr>
            </w:pPr>
            <w:ins w:id="21523" w:author="Jens-Rainer Ohm" w:date="2020-05-03T12:19:00Z">
              <w:r w:rsidRPr="001F2932">
                <w:rPr>
                  <w:rFonts w:eastAsia="Times New Roman"/>
                  <w:sz w:val="20"/>
                  <w:rPrChange w:id="21524" w:author="Jens-Rainer Ohm" w:date="2020-05-03T12:23:00Z">
                    <w:rPr>
                      <w:rFonts w:eastAsia="Times New Roman"/>
                    </w:rPr>
                  </w:rPrChange>
                </w:rPr>
                <w:t>2020-04-08 00:33:02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AD55DA" w14:textId="77777777" w:rsidR="00130822" w:rsidRPr="001F2932" w:rsidRDefault="00130822">
            <w:pPr>
              <w:jc w:val="left"/>
              <w:rPr>
                <w:ins w:id="21526" w:author="Jens-Rainer Ohm" w:date="2020-05-03T12:19:00Z"/>
                <w:rFonts w:eastAsia="Times New Roman"/>
                <w:sz w:val="20"/>
                <w:rPrChange w:id="21527" w:author="Jens-Rainer Ohm" w:date="2020-05-03T12:23:00Z">
                  <w:rPr>
                    <w:ins w:id="21528" w:author="Jens-Rainer Ohm" w:date="2020-05-03T12:19:00Z"/>
                    <w:rFonts w:eastAsia="Times New Roman"/>
                  </w:rPr>
                </w:rPrChange>
              </w:rPr>
              <w:pPrChange w:id="21529" w:author="Jens-Rainer Ohm" w:date="2020-05-03T12:25:00Z">
                <w:pPr/>
              </w:pPrChange>
            </w:pPr>
            <w:ins w:id="21530" w:author="Jens-Rainer Ohm" w:date="2020-05-03T12:19:00Z">
              <w:r w:rsidRPr="001F2932">
                <w:rPr>
                  <w:rFonts w:eastAsia="Times New Roman"/>
                  <w:sz w:val="20"/>
                  <w:rPrChange w:id="21531" w:author="Jens-Rainer Ohm" w:date="2020-05-03T12:23:00Z">
                    <w:rPr>
                      <w:rFonts w:eastAsia="Times New Roman"/>
                    </w:rPr>
                  </w:rPrChange>
                </w:rPr>
                <w:t>2020-04-13 07:58:56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C36210" w14:textId="77777777" w:rsidR="00130822" w:rsidRPr="001F2932" w:rsidRDefault="00130822">
            <w:pPr>
              <w:jc w:val="left"/>
              <w:rPr>
                <w:ins w:id="21533" w:author="Jens-Rainer Ohm" w:date="2020-05-03T12:19:00Z"/>
                <w:rFonts w:eastAsia="Times New Roman"/>
                <w:sz w:val="20"/>
                <w:rPrChange w:id="21534" w:author="Jens-Rainer Ohm" w:date="2020-05-03T12:23:00Z">
                  <w:rPr>
                    <w:ins w:id="21535" w:author="Jens-Rainer Ohm" w:date="2020-05-03T12:19:00Z"/>
                    <w:rFonts w:eastAsia="Times New Roman"/>
                  </w:rPr>
                </w:rPrChange>
              </w:rPr>
              <w:pPrChange w:id="21536" w:author="Jens-Rainer Ohm" w:date="2020-05-03T12:25:00Z">
                <w:pPr/>
              </w:pPrChange>
            </w:pPr>
            <w:ins w:id="21537" w:author="Jens-Rainer Ohm" w:date="2020-05-03T12:19:00Z">
              <w:r w:rsidRPr="001F2932">
                <w:rPr>
                  <w:rFonts w:eastAsia="Times New Roman"/>
                  <w:sz w:val="20"/>
                  <w:rPrChange w:id="21538" w:author="Jens-Rainer Ohm" w:date="2020-05-03T12:23:00Z">
                    <w:rPr>
                      <w:rFonts w:eastAsia="Times New Roman"/>
                    </w:rPr>
                  </w:rPrChange>
                </w:rPr>
                <w:t>2020-04-13 07:58:56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3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95DFCC" w14:textId="77777777" w:rsidR="00130822" w:rsidRPr="001F2932" w:rsidRDefault="00130822">
            <w:pPr>
              <w:jc w:val="left"/>
              <w:rPr>
                <w:ins w:id="21540" w:author="Jens-Rainer Ohm" w:date="2020-05-03T12:19:00Z"/>
                <w:rFonts w:eastAsia="Times New Roman"/>
                <w:sz w:val="20"/>
                <w:rPrChange w:id="21541" w:author="Jens-Rainer Ohm" w:date="2020-05-03T12:23:00Z">
                  <w:rPr>
                    <w:ins w:id="21542" w:author="Jens-Rainer Ohm" w:date="2020-05-03T12:19:00Z"/>
                    <w:rFonts w:eastAsia="Times New Roman"/>
                  </w:rPr>
                </w:rPrChange>
              </w:rPr>
              <w:pPrChange w:id="21543" w:author="Jens-Rainer Ohm" w:date="2020-05-03T12:25:00Z">
                <w:pPr/>
              </w:pPrChange>
            </w:pPr>
            <w:ins w:id="21544" w:author="Jens-Rainer Ohm" w:date="2020-05-03T12:19:00Z">
              <w:r w:rsidRPr="001F2932">
                <w:rPr>
                  <w:rFonts w:eastAsia="Times New Roman"/>
                  <w:sz w:val="20"/>
                  <w:rPrChange w:id="21545" w:author="Jens-Rainer Ohm" w:date="2020-05-03T12:23:00Z">
                    <w:rPr>
                      <w:rFonts w:eastAsia="Times New Roman"/>
                    </w:rPr>
                  </w:rPrChange>
                </w:rPr>
                <w:t>Crosscheck of JVET-R0234 (Removal of redundant LFNST index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4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B762D0" w14:textId="77777777" w:rsidR="00130822" w:rsidRPr="001F2932" w:rsidRDefault="00130822">
            <w:pPr>
              <w:jc w:val="left"/>
              <w:rPr>
                <w:ins w:id="21547" w:author="Jens-Rainer Ohm" w:date="2020-05-03T12:19:00Z"/>
                <w:rFonts w:eastAsia="Times New Roman"/>
                <w:sz w:val="20"/>
                <w:rPrChange w:id="21548" w:author="Jens-Rainer Ohm" w:date="2020-05-03T12:23:00Z">
                  <w:rPr>
                    <w:ins w:id="21549" w:author="Jens-Rainer Ohm" w:date="2020-05-03T12:19:00Z"/>
                    <w:rFonts w:eastAsia="Times New Roman"/>
                  </w:rPr>
                </w:rPrChange>
              </w:rPr>
              <w:pPrChange w:id="21550" w:author="Jens-Rainer Ohm" w:date="2020-05-03T12:25:00Z">
                <w:pPr/>
              </w:pPrChange>
            </w:pPr>
            <w:ins w:id="21551" w:author="Jens-Rainer Ohm" w:date="2020-05-03T12:19:00Z">
              <w:r w:rsidRPr="001F2932">
                <w:rPr>
                  <w:rFonts w:eastAsia="Times New Roman"/>
                  <w:sz w:val="20"/>
                  <w:rPrChange w:id="21552" w:author="Jens-Rainer Ohm" w:date="2020-05-03T12:23:00Z">
                    <w:rPr>
                      <w:rFonts w:eastAsia="Times New Roman"/>
                    </w:rPr>
                  </w:rPrChange>
                </w:rPr>
                <w:t>Z.-Y. Lin (MediaTek)</w:t>
              </w:r>
            </w:ins>
          </w:p>
        </w:tc>
      </w:tr>
      <w:tr w:rsidR="00130822" w14:paraId="4A3E2477" w14:textId="77777777" w:rsidTr="001F2932">
        <w:trPr>
          <w:tblCellSpacing w:w="15" w:type="dxa"/>
          <w:ins w:id="21553" w:author="Jens-Rainer Ohm" w:date="2020-05-03T12:19:00Z"/>
          <w:trPrChange w:id="2155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5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820E61" w14:textId="37D87AC6" w:rsidR="00130822" w:rsidRPr="001F2932" w:rsidRDefault="00130822">
            <w:pPr>
              <w:jc w:val="left"/>
              <w:rPr>
                <w:ins w:id="21556" w:author="Jens-Rainer Ohm" w:date="2020-05-03T12:19:00Z"/>
                <w:rFonts w:eastAsia="Times New Roman"/>
                <w:sz w:val="20"/>
                <w:szCs w:val="24"/>
                <w:rPrChange w:id="21557" w:author="Jens-Rainer Ohm" w:date="2020-05-03T12:23:00Z">
                  <w:rPr>
                    <w:ins w:id="21558" w:author="Jens-Rainer Ohm" w:date="2020-05-03T12:19:00Z"/>
                    <w:rFonts w:eastAsia="Times New Roman"/>
                    <w:sz w:val="24"/>
                    <w:szCs w:val="24"/>
                  </w:rPr>
                </w:rPrChange>
              </w:rPr>
              <w:pPrChange w:id="21559" w:author="Jens-Rainer Ohm" w:date="2020-05-03T12:25:00Z">
                <w:pPr>
                  <w:jc w:val="center"/>
                </w:pPr>
              </w:pPrChange>
            </w:pPr>
            <w:ins w:id="21560" w:author="Jens-Rainer Ohm" w:date="2020-05-03T12:19:00Z">
              <w:r w:rsidRPr="001F2932">
                <w:rPr>
                  <w:rFonts w:eastAsia="Times New Roman"/>
                  <w:sz w:val="20"/>
                  <w:rPrChange w:id="21561" w:author="Jens-Rainer Ohm" w:date="2020-05-03T12:23:00Z">
                    <w:rPr>
                      <w:rFonts w:eastAsia="Times New Roman"/>
                    </w:rPr>
                  </w:rPrChange>
                </w:rPr>
                <w:fldChar w:fldCharType="begin"/>
              </w:r>
            </w:ins>
            <w:ins w:id="21562" w:author="Jens-Rainer Ohm" w:date="2020-05-03T12:20:00Z">
              <w:r w:rsidRPr="001F2932">
                <w:rPr>
                  <w:rFonts w:eastAsia="Times New Roman"/>
                  <w:sz w:val="20"/>
                  <w:rPrChange w:id="21563" w:author="Jens-Rainer Ohm" w:date="2020-05-03T12:23:00Z">
                    <w:rPr>
                      <w:rFonts w:eastAsia="Times New Roman"/>
                    </w:rPr>
                  </w:rPrChange>
                </w:rPr>
                <w:instrText>HYPERLINK "C:\\Users\\ohm\\AppData\\Local\\Temp\\current_document.php?id=10005"</w:instrText>
              </w:r>
            </w:ins>
            <w:ins w:id="21564" w:author="Jens-Rainer Ohm" w:date="2020-05-03T12:19:00Z">
              <w:r w:rsidRPr="001F2932">
                <w:rPr>
                  <w:rFonts w:eastAsia="Times New Roman"/>
                  <w:sz w:val="20"/>
                  <w:rPrChange w:id="21565" w:author="Jens-Rainer Ohm" w:date="2020-05-03T12:23:00Z">
                    <w:rPr>
                      <w:rFonts w:eastAsia="Times New Roman"/>
                    </w:rPr>
                  </w:rPrChange>
                </w:rPr>
                <w:fldChar w:fldCharType="separate"/>
              </w:r>
              <w:r w:rsidRPr="001F2932">
                <w:rPr>
                  <w:rStyle w:val="Hyperlink"/>
                  <w:rFonts w:eastAsia="Times New Roman"/>
                  <w:sz w:val="20"/>
                  <w:rPrChange w:id="21566" w:author="Jens-Rainer Ohm" w:date="2020-05-03T12:23:00Z">
                    <w:rPr>
                      <w:rStyle w:val="Hyperlink"/>
                      <w:rFonts w:eastAsia="Times New Roman"/>
                    </w:rPr>
                  </w:rPrChange>
                </w:rPr>
                <w:t>JVET-R0361</w:t>
              </w:r>
              <w:r w:rsidRPr="001F2932">
                <w:rPr>
                  <w:rFonts w:eastAsia="Times New Roman"/>
                  <w:sz w:val="20"/>
                  <w:rPrChange w:id="2156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6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E7D93" w14:textId="77777777" w:rsidR="00130822" w:rsidRPr="001F2932" w:rsidRDefault="00130822">
            <w:pPr>
              <w:jc w:val="left"/>
              <w:rPr>
                <w:ins w:id="21569" w:author="Jens-Rainer Ohm" w:date="2020-05-03T12:19:00Z"/>
                <w:rFonts w:eastAsia="Times New Roman"/>
                <w:sz w:val="20"/>
                <w:rPrChange w:id="21570" w:author="Jens-Rainer Ohm" w:date="2020-05-03T12:23:00Z">
                  <w:rPr>
                    <w:ins w:id="21571" w:author="Jens-Rainer Ohm" w:date="2020-05-03T12:19:00Z"/>
                    <w:rFonts w:eastAsia="Times New Roman"/>
                  </w:rPr>
                </w:rPrChange>
              </w:rPr>
              <w:pPrChange w:id="21572" w:author="Jens-Rainer Ohm" w:date="2020-05-03T12:25:00Z">
                <w:pPr>
                  <w:jc w:val="center"/>
                </w:pPr>
              </w:pPrChange>
            </w:pPr>
            <w:ins w:id="21573" w:author="Jens-Rainer Ohm" w:date="2020-05-03T12:19:00Z">
              <w:r w:rsidRPr="001F2932">
                <w:rPr>
                  <w:rFonts w:eastAsia="Times New Roman"/>
                  <w:sz w:val="20"/>
                  <w:rPrChange w:id="21574" w:author="Jens-Rainer Ohm" w:date="2020-05-03T12:23:00Z">
                    <w:rPr>
                      <w:rFonts w:eastAsia="Times New Roman"/>
                    </w:rPr>
                  </w:rPrChange>
                </w:rPr>
                <w:t>m53436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7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D43E2E" w14:textId="77777777" w:rsidR="00130822" w:rsidRPr="001F2932" w:rsidRDefault="00130822">
            <w:pPr>
              <w:jc w:val="left"/>
              <w:rPr>
                <w:ins w:id="21576" w:author="Jens-Rainer Ohm" w:date="2020-05-03T12:19:00Z"/>
                <w:rFonts w:eastAsia="Times New Roman"/>
                <w:sz w:val="20"/>
                <w:rPrChange w:id="21577" w:author="Jens-Rainer Ohm" w:date="2020-05-03T12:23:00Z">
                  <w:rPr>
                    <w:ins w:id="21578" w:author="Jens-Rainer Ohm" w:date="2020-05-03T12:19:00Z"/>
                    <w:rFonts w:eastAsia="Times New Roman"/>
                  </w:rPr>
                </w:rPrChange>
              </w:rPr>
            </w:pPr>
            <w:ins w:id="21579" w:author="Jens-Rainer Ohm" w:date="2020-05-03T12:19:00Z">
              <w:r w:rsidRPr="001F2932">
                <w:rPr>
                  <w:rFonts w:eastAsia="Times New Roman"/>
                  <w:sz w:val="20"/>
                  <w:rPrChange w:id="21580" w:author="Jens-Rainer Ohm" w:date="2020-05-03T12:23:00Z">
                    <w:rPr>
                      <w:rFonts w:eastAsia="Times New Roman"/>
                    </w:rPr>
                  </w:rPrChange>
                </w:rPr>
                <w:t>2020-04-08 00:34:23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23305" w14:textId="77777777" w:rsidR="00130822" w:rsidRPr="001F2932" w:rsidRDefault="00130822">
            <w:pPr>
              <w:jc w:val="left"/>
              <w:rPr>
                <w:ins w:id="21582" w:author="Jens-Rainer Ohm" w:date="2020-05-03T12:19:00Z"/>
                <w:rFonts w:eastAsia="Times New Roman"/>
                <w:sz w:val="20"/>
                <w:rPrChange w:id="21583" w:author="Jens-Rainer Ohm" w:date="2020-05-03T12:23:00Z">
                  <w:rPr>
                    <w:ins w:id="21584" w:author="Jens-Rainer Ohm" w:date="2020-05-03T12:19:00Z"/>
                    <w:rFonts w:eastAsia="Times New Roman"/>
                  </w:rPr>
                </w:rPrChange>
              </w:rPr>
              <w:pPrChange w:id="21585" w:author="Jens-Rainer Ohm" w:date="2020-05-03T12:25:00Z">
                <w:pPr/>
              </w:pPrChange>
            </w:pPr>
            <w:ins w:id="21586" w:author="Jens-Rainer Ohm" w:date="2020-05-03T12:19:00Z">
              <w:r w:rsidRPr="001F2932">
                <w:rPr>
                  <w:rFonts w:eastAsia="Times New Roman"/>
                  <w:sz w:val="20"/>
                  <w:rPrChange w:id="21587" w:author="Jens-Rainer Ohm" w:date="2020-05-03T12:23:00Z">
                    <w:rPr>
                      <w:rFonts w:eastAsia="Times New Roman"/>
                    </w:rPr>
                  </w:rPrChange>
                </w:rPr>
                <w:t>2020-04-13 07:59:24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4C0529" w14:textId="77777777" w:rsidR="00130822" w:rsidRPr="001F2932" w:rsidRDefault="00130822">
            <w:pPr>
              <w:jc w:val="left"/>
              <w:rPr>
                <w:ins w:id="21589" w:author="Jens-Rainer Ohm" w:date="2020-05-03T12:19:00Z"/>
                <w:rFonts w:eastAsia="Times New Roman"/>
                <w:sz w:val="20"/>
                <w:rPrChange w:id="21590" w:author="Jens-Rainer Ohm" w:date="2020-05-03T12:23:00Z">
                  <w:rPr>
                    <w:ins w:id="21591" w:author="Jens-Rainer Ohm" w:date="2020-05-03T12:19:00Z"/>
                    <w:rFonts w:eastAsia="Times New Roman"/>
                  </w:rPr>
                </w:rPrChange>
              </w:rPr>
              <w:pPrChange w:id="21592" w:author="Jens-Rainer Ohm" w:date="2020-05-03T12:25:00Z">
                <w:pPr/>
              </w:pPrChange>
            </w:pPr>
            <w:ins w:id="21593" w:author="Jens-Rainer Ohm" w:date="2020-05-03T12:19:00Z">
              <w:r w:rsidRPr="001F2932">
                <w:rPr>
                  <w:rFonts w:eastAsia="Times New Roman"/>
                  <w:sz w:val="20"/>
                  <w:rPrChange w:id="21594" w:author="Jens-Rainer Ohm" w:date="2020-05-03T12:23:00Z">
                    <w:rPr>
                      <w:rFonts w:eastAsia="Times New Roman"/>
                    </w:rPr>
                  </w:rPrChange>
                </w:rPr>
                <w:t>2020-04-13 07:59:24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9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6EAE2B" w14:textId="77777777" w:rsidR="00130822" w:rsidRPr="001F2932" w:rsidRDefault="00130822">
            <w:pPr>
              <w:jc w:val="left"/>
              <w:rPr>
                <w:ins w:id="21596" w:author="Jens-Rainer Ohm" w:date="2020-05-03T12:19:00Z"/>
                <w:rFonts w:eastAsia="Times New Roman"/>
                <w:sz w:val="20"/>
                <w:rPrChange w:id="21597" w:author="Jens-Rainer Ohm" w:date="2020-05-03T12:23:00Z">
                  <w:rPr>
                    <w:ins w:id="21598" w:author="Jens-Rainer Ohm" w:date="2020-05-03T12:19:00Z"/>
                    <w:rFonts w:eastAsia="Times New Roman"/>
                  </w:rPr>
                </w:rPrChange>
              </w:rPr>
              <w:pPrChange w:id="21599" w:author="Jens-Rainer Ohm" w:date="2020-05-03T12:25:00Z">
                <w:pPr/>
              </w:pPrChange>
            </w:pPr>
            <w:ins w:id="21600" w:author="Jens-Rainer Ohm" w:date="2020-05-03T12:19:00Z">
              <w:r w:rsidRPr="001F2932">
                <w:rPr>
                  <w:rFonts w:eastAsia="Times New Roman"/>
                  <w:sz w:val="20"/>
                  <w:rPrChange w:id="21601" w:author="Jens-Rainer Ohm" w:date="2020-05-03T12:23:00Z">
                    <w:rPr>
                      <w:rFonts w:eastAsia="Times New Roman"/>
                    </w:rPr>
                  </w:rPrChange>
                </w:rPr>
                <w:t>Crosscheck of JVET-R0235 (Removal of LFNST for chroma components)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0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C6AE8" w14:textId="77777777" w:rsidR="00130822" w:rsidRPr="001F2932" w:rsidRDefault="00130822">
            <w:pPr>
              <w:jc w:val="left"/>
              <w:rPr>
                <w:ins w:id="21603" w:author="Jens-Rainer Ohm" w:date="2020-05-03T12:19:00Z"/>
                <w:rFonts w:eastAsia="Times New Roman"/>
                <w:sz w:val="20"/>
                <w:rPrChange w:id="21604" w:author="Jens-Rainer Ohm" w:date="2020-05-03T12:23:00Z">
                  <w:rPr>
                    <w:ins w:id="21605" w:author="Jens-Rainer Ohm" w:date="2020-05-03T12:19:00Z"/>
                    <w:rFonts w:eastAsia="Times New Roman"/>
                  </w:rPr>
                </w:rPrChange>
              </w:rPr>
              <w:pPrChange w:id="21606" w:author="Jens-Rainer Ohm" w:date="2020-05-03T12:25:00Z">
                <w:pPr/>
              </w:pPrChange>
            </w:pPr>
            <w:ins w:id="21607" w:author="Jens-Rainer Ohm" w:date="2020-05-03T12:19:00Z">
              <w:r w:rsidRPr="001F2932">
                <w:rPr>
                  <w:rFonts w:eastAsia="Times New Roman"/>
                  <w:sz w:val="20"/>
                  <w:rPrChange w:id="21608" w:author="Jens-Rainer Ohm" w:date="2020-05-03T12:23:00Z">
                    <w:rPr>
                      <w:rFonts w:eastAsia="Times New Roman"/>
                    </w:rPr>
                  </w:rPrChange>
                </w:rPr>
                <w:t>Z.-Y. Lin (MediaTek)</w:t>
              </w:r>
            </w:ins>
          </w:p>
        </w:tc>
      </w:tr>
      <w:tr w:rsidR="00130822" w14:paraId="7E568065" w14:textId="77777777" w:rsidTr="001F2932">
        <w:trPr>
          <w:tblCellSpacing w:w="15" w:type="dxa"/>
          <w:ins w:id="21609" w:author="Jens-Rainer Ohm" w:date="2020-05-03T12:19:00Z"/>
          <w:trPrChange w:id="2161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1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09CF6F" w14:textId="13A774F7" w:rsidR="00130822" w:rsidRPr="001F2932" w:rsidRDefault="00130822">
            <w:pPr>
              <w:jc w:val="left"/>
              <w:rPr>
                <w:ins w:id="21612" w:author="Jens-Rainer Ohm" w:date="2020-05-03T12:19:00Z"/>
                <w:rFonts w:eastAsia="Times New Roman"/>
                <w:sz w:val="20"/>
                <w:szCs w:val="24"/>
                <w:rPrChange w:id="21613" w:author="Jens-Rainer Ohm" w:date="2020-05-03T12:23:00Z">
                  <w:rPr>
                    <w:ins w:id="21614" w:author="Jens-Rainer Ohm" w:date="2020-05-03T12:19:00Z"/>
                    <w:rFonts w:eastAsia="Times New Roman"/>
                    <w:sz w:val="24"/>
                    <w:szCs w:val="24"/>
                  </w:rPr>
                </w:rPrChange>
              </w:rPr>
              <w:pPrChange w:id="21615" w:author="Jens-Rainer Ohm" w:date="2020-05-03T12:25:00Z">
                <w:pPr>
                  <w:jc w:val="center"/>
                </w:pPr>
              </w:pPrChange>
            </w:pPr>
            <w:ins w:id="21616" w:author="Jens-Rainer Ohm" w:date="2020-05-03T12:19:00Z">
              <w:r w:rsidRPr="001F2932">
                <w:rPr>
                  <w:rFonts w:eastAsia="Times New Roman"/>
                  <w:sz w:val="20"/>
                  <w:rPrChange w:id="21617" w:author="Jens-Rainer Ohm" w:date="2020-05-03T12:23:00Z">
                    <w:rPr>
                      <w:rFonts w:eastAsia="Times New Roman"/>
                    </w:rPr>
                  </w:rPrChange>
                </w:rPr>
                <w:fldChar w:fldCharType="begin"/>
              </w:r>
            </w:ins>
            <w:ins w:id="21618" w:author="Jens-Rainer Ohm" w:date="2020-05-03T12:20:00Z">
              <w:r w:rsidRPr="001F2932">
                <w:rPr>
                  <w:rFonts w:eastAsia="Times New Roman"/>
                  <w:sz w:val="20"/>
                  <w:rPrChange w:id="21619" w:author="Jens-Rainer Ohm" w:date="2020-05-03T12:23:00Z">
                    <w:rPr>
                      <w:rFonts w:eastAsia="Times New Roman"/>
                    </w:rPr>
                  </w:rPrChange>
                </w:rPr>
                <w:instrText>HYPERLINK "C:\\Users\\ohm\\AppData\\Local\\Temp\\current_document.php?id=10006"</w:instrText>
              </w:r>
            </w:ins>
            <w:ins w:id="21620" w:author="Jens-Rainer Ohm" w:date="2020-05-03T12:19:00Z">
              <w:r w:rsidRPr="001F2932">
                <w:rPr>
                  <w:rFonts w:eastAsia="Times New Roman"/>
                  <w:sz w:val="20"/>
                  <w:rPrChange w:id="21621" w:author="Jens-Rainer Ohm" w:date="2020-05-03T12:23:00Z">
                    <w:rPr>
                      <w:rFonts w:eastAsia="Times New Roman"/>
                    </w:rPr>
                  </w:rPrChange>
                </w:rPr>
                <w:fldChar w:fldCharType="separate"/>
              </w:r>
              <w:r w:rsidRPr="001F2932">
                <w:rPr>
                  <w:rStyle w:val="Hyperlink"/>
                  <w:rFonts w:eastAsia="Times New Roman"/>
                  <w:sz w:val="20"/>
                  <w:rPrChange w:id="21622" w:author="Jens-Rainer Ohm" w:date="2020-05-03T12:23:00Z">
                    <w:rPr>
                      <w:rStyle w:val="Hyperlink"/>
                      <w:rFonts w:eastAsia="Times New Roman"/>
                    </w:rPr>
                  </w:rPrChange>
                </w:rPr>
                <w:t>JVET-R0362</w:t>
              </w:r>
              <w:r w:rsidRPr="001F2932">
                <w:rPr>
                  <w:rFonts w:eastAsia="Times New Roman"/>
                  <w:sz w:val="20"/>
                  <w:rPrChange w:id="2162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2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67A5E0" w14:textId="77777777" w:rsidR="00130822" w:rsidRPr="001F2932" w:rsidRDefault="00130822">
            <w:pPr>
              <w:jc w:val="left"/>
              <w:rPr>
                <w:ins w:id="21625" w:author="Jens-Rainer Ohm" w:date="2020-05-03T12:19:00Z"/>
                <w:rFonts w:eastAsia="Times New Roman"/>
                <w:sz w:val="20"/>
                <w:rPrChange w:id="21626" w:author="Jens-Rainer Ohm" w:date="2020-05-03T12:23:00Z">
                  <w:rPr>
                    <w:ins w:id="21627" w:author="Jens-Rainer Ohm" w:date="2020-05-03T12:19:00Z"/>
                    <w:rFonts w:eastAsia="Times New Roman"/>
                  </w:rPr>
                </w:rPrChange>
              </w:rPr>
              <w:pPrChange w:id="21628" w:author="Jens-Rainer Ohm" w:date="2020-05-03T12:25:00Z">
                <w:pPr>
                  <w:jc w:val="center"/>
                </w:pPr>
              </w:pPrChange>
            </w:pPr>
            <w:ins w:id="21629" w:author="Jens-Rainer Ohm" w:date="2020-05-03T12:19:00Z">
              <w:r w:rsidRPr="001F2932">
                <w:rPr>
                  <w:rFonts w:eastAsia="Times New Roman"/>
                  <w:sz w:val="20"/>
                  <w:rPrChange w:id="21630" w:author="Jens-Rainer Ohm" w:date="2020-05-03T12:23:00Z">
                    <w:rPr>
                      <w:rFonts w:eastAsia="Times New Roman"/>
                    </w:rPr>
                  </w:rPrChange>
                </w:rPr>
                <w:t>m53437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533FF6" w14:textId="77777777" w:rsidR="00130822" w:rsidRPr="001F2932" w:rsidRDefault="00130822">
            <w:pPr>
              <w:jc w:val="left"/>
              <w:rPr>
                <w:ins w:id="21632" w:author="Jens-Rainer Ohm" w:date="2020-05-03T12:19:00Z"/>
                <w:rFonts w:eastAsia="Times New Roman"/>
                <w:sz w:val="20"/>
                <w:rPrChange w:id="21633" w:author="Jens-Rainer Ohm" w:date="2020-05-03T12:23:00Z">
                  <w:rPr>
                    <w:ins w:id="21634" w:author="Jens-Rainer Ohm" w:date="2020-05-03T12:19:00Z"/>
                    <w:rFonts w:eastAsia="Times New Roman"/>
                  </w:rPr>
                </w:rPrChange>
              </w:rPr>
            </w:pPr>
            <w:ins w:id="21635" w:author="Jens-Rainer Ohm" w:date="2020-05-03T12:19:00Z">
              <w:r w:rsidRPr="001F2932">
                <w:rPr>
                  <w:rFonts w:eastAsia="Times New Roman"/>
                  <w:sz w:val="20"/>
                  <w:rPrChange w:id="21636" w:author="Jens-Rainer Ohm" w:date="2020-05-03T12:23:00Z">
                    <w:rPr>
                      <w:rFonts w:eastAsia="Times New Roman"/>
                    </w:rPr>
                  </w:rPrChange>
                </w:rPr>
                <w:t>2020-04-08 00:35:38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9CC69" w14:textId="77777777" w:rsidR="00130822" w:rsidRPr="001F2932" w:rsidRDefault="00130822">
            <w:pPr>
              <w:jc w:val="left"/>
              <w:rPr>
                <w:ins w:id="21638" w:author="Jens-Rainer Ohm" w:date="2020-05-03T12:19:00Z"/>
                <w:rFonts w:eastAsia="Times New Roman"/>
                <w:sz w:val="20"/>
                <w:rPrChange w:id="21639" w:author="Jens-Rainer Ohm" w:date="2020-05-03T12:23:00Z">
                  <w:rPr>
                    <w:ins w:id="21640" w:author="Jens-Rainer Ohm" w:date="2020-05-03T12:19:00Z"/>
                    <w:rFonts w:eastAsia="Times New Roman"/>
                  </w:rPr>
                </w:rPrChange>
              </w:rPr>
              <w:pPrChange w:id="21641" w:author="Jens-Rainer Ohm" w:date="2020-05-03T12:25:00Z">
                <w:pPr/>
              </w:pPrChange>
            </w:pPr>
            <w:ins w:id="21642" w:author="Jens-Rainer Ohm" w:date="2020-05-03T12:19:00Z">
              <w:r w:rsidRPr="001F2932">
                <w:rPr>
                  <w:rFonts w:eastAsia="Times New Roman"/>
                  <w:sz w:val="20"/>
                  <w:rPrChange w:id="21643" w:author="Jens-Rainer Ohm" w:date="2020-05-03T12:23:00Z">
                    <w:rPr>
                      <w:rFonts w:eastAsia="Times New Roman"/>
                    </w:rPr>
                  </w:rPrChange>
                </w:rPr>
                <w:t>2020-04-13 07:59:51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B39E5A" w14:textId="77777777" w:rsidR="00130822" w:rsidRPr="001F2932" w:rsidRDefault="00130822">
            <w:pPr>
              <w:jc w:val="left"/>
              <w:rPr>
                <w:ins w:id="21645" w:author="Jens-Rainer Ohm" w:date="2020-05-03T12:19:00Z"/>
                <w:rFonts w:eastAsia="Times New Roman"/>
                <w:sz w:val="20"/>
                <w:rPrChange w:id="21646" w:author="Jens-Rainer Ohm" w:date="2020-05-03T12:23:00Z">
                  <w:rPr>
                    <w:ins w:id="21647" w:author="Jens-Rainer Ohm" w:date="2020-05-03T12:19:00Z"/>
                    <w:rFonts w:eastAsia="Times New Roman"/>
                  </w:rPr>
                </w:rPrChange>
              </w:rPr>
              <w:pPrChange w:id="21648" w:author="Jens-Rainer Ohm" w:date="2020-05-03T12:25:00Z">
                <w:pPr/>
              </w:pPrChange>
            </w:pPr>
            <w:ins w:id="21649" w:author="Jens-Rainer Ohm" w:date="2020-05-03T12:19:00Z">
              <w:r w:rsidRPr="001F2932">
                <w:rPr>
                  <w:rFonts w:eastAsia="Times New Roman"/>
                  <w:sz w:val="20"/>
                  <w:rPrChange w:id="21650" w:author="Jens-Rainer Ohm" w:date="2020-05-03T12:23:00Z">
                    <w:rPr>
                      <w:rFonts w:eastAsia="Times New Roman"/>
                    </w:rPr>
                  </w:rPrChange>
                </w:rPr>
                <w:t>2020-04-13 07:59:51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5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CEC41B" w14:textId="77777777" w:rsidR="00130822" w:rsidRPr="001F2932" w:rsidRDefault="00130822">
            <w:pPr>
              <w:jc w:val="left"/>
              <w:rPr>
                <w:ins w:id="21652" w:author="Jens-Rainer Ohm" w:date="2020-05-03T12:19:00Z"/>
                <w:rFonts w:eastAsia="Times New Roman"/>
                <w:sz w:val="20"/>
                <w:rPrChange w:id="21653" w:author="Jens-Rainer Ohm" w:date="2020-05-03T12:23:00Z">
                  <w:rPr>
                    <w:ins w:id="21654" w:author="Jens-Rainer Ohm" w:date="2020-05-03T12:19:00Z"/>
                    <w:rFonts w:eastAsia="Times New Roman"/>
                  </w:rPr>
                </w:rPrChange>
              </w:rPr>
              <w:pPrChange w:id="21655" w:author="Jens-Rainer Ohm" w:date="2020-05-03T12:25:00Z">
                <w:pPr/>
              </w:pPrChange>
            </w:pPr>
            <w:ins w:id="21656" w:author="Jens-Rainer Ohm" w:date="2020-05-03T12:19:00Z">
              <w:r w:rsidRPr="001F2932">
                <w:rPr>
                  <w:rFonts w:eastAsia="Times New Roman"/>
                  <w:sz w:val="20"/>
                  <w:rPrChange w:id="21657" w:author="Jens-Rainer Ohm" w:date="2020-05-03T12:23:00Z">
                    <w:rPr>
                      <w:rFonts w:eastAsia="Times New Roman"/>
                    </w:rPr>
                  </w:rPrChange>
                </w:rPr>
                <w:t>Crosscheck of JVET-R0236 (Latency reduction in transformation process with TU-level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5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5F862" w14:textId="77777777" w:rsidR="00130822" w:rsidRPr="001F2932" w:rsidRDefault="00130822">
            <w:pPr>
              <w:jc w:val="left"/>
              <w:rPr>
                <w:ins w:id="21659" w:author="Jens-Rainer Ohm" w:date="2020-05-03T12:19:00Z"/>
                <w:rFonts w:eastAsia="Times New Roman"/>
                <w:sz w:val="20"/>
                <w:rPrChange w:id="21660" w:author="Jens-Rainer Ohm" w:date="2020-05-03T12:23:00Z">
                  <w:rPr>
                    <w:ins w:id="21661" w:author="Jens-Rainer Ohm" w:date="2020-05-03T12:19:00Z"/>
                    <w:rFonts w:eastAsia="Times New Roman"/>
                  </w:rPr>
                </w:rPrChange>
              </w:rPr>
              <w:pPrChange w:id="21662" w:author="Jens-Rainer Ohm" w:date="2020-05-03T12:25:00Z">
                <w:pPr/>
              </w:pPrChange>
            </w:pPr>
            <w:ins w:id="21663" w:author="Jens-Rainer Ohm" w:date="2020-05-03T12:19:00Z">
              <w:r w:rsidRPr="001F2932">
                <w:rPr>
                  <w:rFonts w:eastAsia="Times New Roman"/>
                  <w:sz w:val="20"/>
                  <w:rPrChange w:id="21664" w:author="Jens-Rainer Ohm" w:date="2020-05-03T12:23:00Z">
                    <w:rPr>
                      <w:rFonts w:eastAsia="Times New Roman"/>
                    </w:rPr>
                  </w:rPrChange>
                </w:rPr>
                <w:t>Z.-Y. Lin (MediaTek)</w:t>
              </w:r>
            </w:ins>
          </w:p>
        </w:tc>
      </w:tr>
      <w:tr w:rsidR="00130822" w14:paraId="4D1387CD" w14:textId="77777777" w:rsidTr="001F2932">
        <w:trPr>
          <w:tblCellSpacing w:w="15" w:type="dxa"/>
          <w:ins w:id="21665" w:author="Jens-Rainer Ohm" w:date="2020-05-03T12:19:00Z"/>
          <w:trPrChange w:id="2166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6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896C1" w14:textId="468C59EA" w:rsidR="00130822" w:rsidRPr="001F2932" w:rsidRDefault="00130822">
            <w:pPr>
              <w:jc w:val="left"/>
              <w:rPr>
                <w:ins w:id="21668" w:author="Jens-Rainer Ohm" w:date="2020-05-03T12:19:00Z"/>
                <w:rFonts w:eastAsia="Times New Roman"/>
                <w:sz w:val="20"/>
                <w:szCs w:val="24"/>
                <w:rPrChange w:id="21669" w:author="Jens-Rainer Ohm" w:date="2020-05-03T12:23:00Z">
                  <w:rPr>
                    <w:ins w:id="21670" w:author="Jens-Rainer Ohm" w:date="2020-05-03T12:19:00Z"/>
                    <w:rFonts w:eastAsia="Times New Roman"/>
                    <w:sz w:val="24"/>
                    <w:szCs w:val="24"/>
                  </w:rPr>
                </w:rPrChange>
              </w:rPr>
              <w:pPrChange w:id="21671" w:author="Jens-Rainer Ohm" w:date="2020-05-03T12:25:00Z">
                <w:pPr>
                  <w:jc w:val="center"/>
                </w:pPr>
              </w:pPrChange>
            </w:pPr>
            <w:ins w:id="21672" w:author="Jens-Rainer Ohm" w:date="2020-05-03T12:19:00Z">
              <w:r w:rsidRPr="001F2932">
                <w:rPr>
                  <w:rFonts w:eastAsia="Times New Roman"/>
                  <w:sz w:val="20"/>
                  <w:rPrChange w:id="21673" w:author="Jens-Rainer Ohm" w:date="2020-05-03T12:23:00Z">
                    <w:rPr>
                      <w:rFonts w:eastAsia="Times New Roman"/>
                    </w:rPr>
                  </w:rPrChange>
                </w:rPr>
                <w:fldChar w:fldCharType="begin"/>
              </w:r>
            </w:ins>
            <w:ins w:id="21674" w:author="Jens-Rainer Ohm" w:date="2020-05-03T12:20:00Z">
              <w:r w:rsidRPr="001F2932">
                <w:rPr>
                  <w:rFonts w:eastAsia="Times New Roman"/>
                  <w:sz w:val="20"/>
                  <w:rPrChange w:id="21675" w:author="Jens-Rainer Ohm" w:date="2020-05-03T12:23:00Z">
                    <w:rPr>
                      <w:rFonts w:eastAsia="Times New Roman"/>
                    </w:rPr>
                  </w:rPrChange>
                </w:rPr>
                <w:instrText>HYPERLINK "C:\\Users\\ohm\\AppData\\Local\\Temp\\current_document.php?id=10007"</w:instrText>
              </w:r>
            </w:ins>
            <w:ins w:id="21676" w:author="Jens-Rainer Ohm" w:date="2020-05-03T12:19:00Z">
              <w:r w:rsidRPr="001F2932">
                <w:rPr>
                  <w:rFonts w:eastAsia="Times New Roman"/>
                  <w:sz w:val="20"/>
                  <w:rPrChange w:id="21677" w:author="Jens-Rainer Ohm" w:date="2020-05-03T12:23:00Z">
                    <w:rPr>
                      <w:rFonts w:eastAsia="Times New Roman"/>
                    </w:rPr>
                  </w:rPrChange>
                </w:rPr>
                <w:fldChar w:fldCharType="separate"/>
              </w:r>
              <w:r w:rsidRPr="001F2932">
                <w:rPr>
                  <w:rStyle w:val="Hyperlink"/>
                  <w:rFonts w:eastAsia="Times New Roman"/>
                  <w:sz w:val="20"/>
                  <w:rPrChange w:id="21678" w:author="Jens-Rainer Ohm" w:date="2020-05-03T12:23:00Z">
                    <w:rPr>
                      <w:rStyle w:val="Hyperlink"/>
                      <w:rFonts w:eastAsia="Times New Roman"/>
                    </w:rPr>
                  </w:rPrChange>
                </w:rPr>
                <w:t>JVET-R0363</w:t>
              </w:r>
              <w:r w:rsidRPr="001F2932">
                <w:rPr>
                  <w:rFonts w:eastAsia="Times New Roman"/>
                  <w:sz w:val="20"/>
                  <w:rPrChange w:id="2167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8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0C51E4" w14:textId="77777777" w:rsidR="00130822" w:rsidRPr="001F2932" w:rsidRDefault="00130822">
            <w:pPr>
              <w:jc w:val="left"/>
              <w:rPr>
                <w:ins w:id="21681" w:author="Jens-Rainer Ohm" w:date="2020-05-03T12:19:00Z"/>
                <w:rFonts w:eastAsia="Times New Roman"/>
                <w:sz w:val="20"/>
                <w:rPrChange w:id="21682" w:author="Jens-Rainer Ohm" w:date="2020-05-03T12:23:00Z">
                  <w:rPr>
                    <w:ins w:id="21683" w:author="Jens-Rainer Ohm" w:date="2020-05-03T12:19:00Z"/>
                    <w:rFonts w:eastAsia="Times New Roman"/>
                  </w:rPr>
                </w:rPrChange>
              </w:rPr>
              <w:pPrChange w:id="21684" w:author="Jens-Rainer Ohm" w:date="2020-05-03T12:25:00Z">
                <w:pPr>
                  <w:jc w:val="center"/>
                </w:pPr>
              </w:pPrChange>
            </w:pPr>
            <w:ins w:id="21685" w:author="Jens-Rainer Ohm" w:date="2020-05-03T12:19:00Z">
              <w:r w:rsidRPr="001F2932">
                <w:rPr>
                  <w:rFonts w:eastAsia="Times New Roman"/>
                  <w:sz w:val="20"/>
                  <w:rPrChange w:id="21686" w:author="Jens-Rainer Ohm" w:date="2020-05-03T12:23:00Z">
                    <w:rPr>
                      <w:rFonts w:eastAsia="Times New Roman"/>
                    </w:rPr>
                  </w:rPrChange>
                </w:rPr>
                <w:t>m53438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AE6142" w14:textId="77777777" w:rsidR="00130822" w:rsidRPr="001F2932" w:rsidRDefault="00130822">
            <w:pPr>
              <w:jc w:val="left"/>
              <w:rPr>
                <w:ins w:id="21688" w:author="Jens-Rainer Ohm" w:date="2020-05-03T12:19:00Z"/>
                <w:rFonts w:eastAsia="Times New Roman"/>
                <w:sz w:val="20"/>
                <w:rPrChange w:id="21689" w:author="Jens-Rainer Ohm" w:date="2020-05-03T12:23:00Z">
                  <w:rPr>
                    <w:ins w:id="21690" w:author="Jens-Rainer Ohm" w:date="2020-05-03T12:19:00Z"/>
                    <w:rFonts w:eastAsia="Times New Roman"/>
                  </w:rPr>
                </w:rPrChange>
              </w:rPr>
            </w:pPr>
            <w:ins w:id="21691" w:author="Jens-Rainer Ohm" w:date="2020-05-03T12:19:00Z">
              <w:r w:rsidRPr="001F2932">
                <w:rPr>
                  <w:rFonts w:eastAsia="Times New Roman"/>
                  <w:sz w:val="20"/>
                  <w:rPrChange w:id="21692" w:author="Jens-Rainer Ohm" w:date="2020-05-03T12:23:00Z">
                    <w:rPr>
                      <w:rFonts w:eastAsia="Times New Roman"/>
                    </w:rPr>
                  </w:rPrChange>
                </w:rPr>
                <w:t>2020-04-08 00:37:23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5FB1E" w14:textId="77777777" w:rsidR="00130822" w:rsidRPr="001F2932" w:rsidRDefault="00130822">
            <w:pPr>
              <w:jc w:val="left"/>
              <w:rPr>
                <w:ins w:id="21694" w:author="Jens-Rainer Ohm" w:date="2020-05-03T12:19:00Z"/>
                <w:rFonts w:eastAsia="Times New Roman"/>
                <w:sz w:val="20"/>
                <w:rPrChange w:id="21695" w:author="Jens-Rainer Ohm" w:date="2020-05-03T12:23:00Z">
                  <w:rPr>
                    <w:ins w:id="21696" w:author="Jens-Rainer Ohm" w:date="2020-05-03T12:19:00Z"/>
                    <w:rFonts w:eastAsia="Times New Roman"/>
                  </w:rPr>
                </w:rPrChange>
              </w:rPr>
              <w:pPrChange w:id="21697" w:author="Jens-Rainer Ohm" w:date="2020-05-03T12:25:00Z">
                <w:pPr/>
              </w:pPrChange>
            </w:pPr>
            <w:ins w:id="21698" w:author="Jens-Rainer Ohm" w:date="2020-05-03T12:19:00Z">
              <w:r w:rsidRPr="001F2932">
                <w:rPr>
                  <w:rFonts w:eastAsia="Times New Roman"/>
                  <w:sz w:val="20"/>
                  <w:rPrChange w:id="21699" w:author="Jens-Rainer Ohm" w:date="2020-05-03T12:23:00Z">
                    <w:rPr>
                      <w:rFonts w:eastAsia="Times New Roman"/>
                    </w:rPr>
                  </w:rPrChange>
                </w:rPr>
                <w:t>2020-04-22 11:21:19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F7515" w14:textId="77777777" w:rsidR="00130822" w:rsidRPr="001F2932" w:rsidRDefault="00130822">
            <w:pPr>
              <w:jc w:val="left"/>
              <w:rPr>
                <w:ins w:id="21701" w:author="Jens-Rainer Ohm" w:date="2020-05-03T12:19:00Z"/>
                <w:rFonts w:eastAsia="Times New Roman"/>
                <w:sz w:val="20"/>
                <w:rPrChange w:id="21702" w:author="Jens-Rainer Ohm" w:date="2020-05-03T12:23:00Z">
                  <w:rPr>
                    <w:ins w:id="21703" w:author="Jens-Rainer Ohm" w:date="2020-05-03T12:19:00Z"/>
                    <w:rFonts w:eastAsia="Times New Roman"/>
                  </w:rPr>
                </w:rPrChange>
              </w:rPr>
              <w:pPrChange w:id="21704" w:author="Jens-Rainer Ohm" w:date="2020-05-03T12:25:00Z">
                <w:pPr/>
              </w:pPrChange>
            </w:pPr>
            <w:ins w:id="21705" w:author="Jens-Rainer Ohm" w:date="2020-05-03T12:19:00Z">
              <w:r w:rsidRPr="001F2932">
                <w:rPr>
                  <w:rFonts w:eastAsia="Times New Roman"/>
                  <w:sz w:val="20"/>
                  <w:rPrChange w:id="21706" w:author="Jens-Rainer Ohm" w:date="2020-05-03T12:23:00Z">
                    <w:rPr>
                      <w:rFonts w:eastAsia="Times New Roman"/>
                    </w:rPr>
                  </w:rPrChange>
                </w:rPr>
                <w:t>2020-04-22 11:21:19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0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0B6F89" w14:textId="77777777" w:rsidR="00130822" w:rsidRPr="001F2932" w:rsidRDefault="00130822">
            <w:pPr>
              <w:jc w:val="left"/>
              <w:rPr>
                <w:ins w:id="21708" w:author="Jens-Rainer Ohm" w:date="2020-05-03T12:19:00Z"/>
                <w:rFonts w:eastAsia="Times New Roman"/>
                <w:sz w:val="20"/>
                <w:rPrChange w:id="21709" w:author="Jens-Rainer Ohm" w:date="2020-05-03T12:23:00Z">
                  <w:rPr>
                    <w:ins w:id="21710" w:author="Jens-Rainer Ohm" w:date="2020-05-03T12:19:00Z"/>
                    <w:rFonts w:eastAsia="Times New Roman"/>
                  </w:rPr>
                </w:rPrChange>
              </w:rPr>
              <w:pPrChange w:id="21711" w:author="Jens-Rainer Ohm" w:date="2020-05-03T12:25:00Z">
                <w:pPr/>
              </w:pPrChange>
            </w:pPr>
            <w:ins w:id="21712" w:author="Jens-Rainer Ohm" w:date="2020-05-03T12:19:00Z">
              <w:r w:rsidRPr="001F2932">
                <w:rPr>
                  <w:rFonts w:eastAsia="Times New Roman"/>
                  <w:sz w:val="20"/>
                  <w:rPrChange w:id="21713" w:author="Jens-Rainer Ohm" w:date="2020-05-03T12:23:00Z">
                    <w:rPr>
                      <w:rFonts w:eastAsia="Times New Roman"/>
                    </w:rPr>
                  </w:rPrChange>
                </w:rPr>
                <w:t>Crosscheck of JVET-R0312 (AHG2/AHG16: A fix on chroma ALF virtual boundary position)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1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C2AA7E" w14:textId="77777777" w:rsidR="00130822" w:rsidRPr="001F2932" w:rsidRDefault="00130822">
            <w:pPr>
              <w:jc w:val="left"/>
              <w:rPr>
                <w:ins w:id="21715" w:author="Jens-Rainer Ohm" w:date="2020-05-03T12:19:00Z"/>
                <w:rFonts w:eastAsia="Times New Roman"/>
                <w:sz w:val="20"/>
                <w:rPrChange w:id="21716" w:author="Jens-Rainer Ohm" w:date="2020-05-03T12:23:00Z">
                  <w:rPr>
                    <w:ins w:id="21717" w:author="Jens-Rainer Ohm" w:date="2020-05-03T12:19:00Z"/>
                    <w:rFonts w:eastAsia="Times New Roman"/>
                  </w:rPr>
                </w:rPrChange>
              </w:rPr>
              <w:pPrChange w:id="21718" w:author="Jens-Rainer Ohm" w:date="2020-05-03T12:25:00Z">
                <w:pPr/>
              </w:pPrChange>
            </w:pPr>
            <w:ins w:id="21719" w:author="Jens-Rainer Ohm" w:date="2020-05-03T12:19:00Z">
              <w:r w:rsidRPr="001F2932">
                <w:rPr>
                  <w:rFonts w:eastAsia="Times New Roman"/>
                  <w:sz w:val="20"/>
                  <w:rPrChange w:id="21720" w:author="Jens-Rainer Ohm" w:date="2020-05-03T12:23:00Z">
                    <w:rPr>
                      <w:rFonts w:eastAsia="Times New Roman"/>
                    </w:rPr>
                  </w:rPrChange>
                </w:rPr>
                <w:t>C.-M. Tsai (MediaTek)</w:t>
              </w:r>
            </w:ins>
          </w:p>
        </w:tc>
      </w:tr>
      <w:tr w:rsidR="00130822" w14:paraId="344F9BE9" w14:textId="77777777" w:rsidTr="001F2932">
        <w:trPr>
          <w:tblCellSpacing w:w="15" w:type="dxa"/>
          <w:ins w:id="21721" w:author="Jens-Rainer Ohm" w:date="2020-05-03T12:19:00Z"/>
          <w:trPrChange w:id="2172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2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4DB01F" w14:textId="448FD988" w:rsidR="00130822" w:rsidRPr="001F2932" w:rsidRDefault="00130822">
            <w:pPr>
              <w:jc w:val="left"/>
              <w:rPr>
                <w:ins w:id="21724" w:author="Jens-Rainer Ohm" w:date="2020-05-03T12:19:00Z"/>
                <w:rFonts w:eastAsia="Times New Roman"/>
                <w:sz w:val="20"/>
                <w:szCs w:val="24"/>
                <w:rPrChange w:id="21725" w:author="Jens-Rainer Ohm" w:date="2020-05-03T12:23:00Z">
                  <w:rPr>
                    <w:ins w:id="21726" w:author="Jens-Rainer Ohm" w:date="2020-05-03T12:19:00Z"/>
                    <w:rFonts w:eastAsia="Times New Roman"/>
                    <w:sz w:val="24"/>
                    <w:szCs w:val="24"/>
                  </w:rPr>
                </w:rPrChange>
              </w:rPr>
              <w:pPrChange w:id="21727" w:author="Jens-Rainer Ohm" w:date="2020-05-03T12:25:00Z">
                <w:pPr>
                  <w:jc w:val="center"/>
                </w:pPr>
              </w:pPrChange>
            </w:pPr>
            <w:ins w:id="21728" w:author="Jens-Rainer Ohm" w:date="2020-05-03T12:19:00Z">
              <w:r w:rsidRPr="001F2932">
                <w:rPr>
                  <w:rFonts w:eastAsia="Times New Roman"/>
                  <w:sz w:val="20"/>
                  <w:rPrChange w:id="21729" w:author="Jens-Rainer Ohm" w:date="2020-05-03T12:23:00Z">
                    <w:rPr>
                      <w:rFonts w:eastAsia="Times New Roman"/>
                    </w:rPr>
                  </w:rPrChange>
                </w:rPr>
                <w:fldChar w:fldCharType="begin"/>
              </w:r>
            </w:ins>
            <w:ins w:id="21730" w:author="Jens-Rainer Ohm" w:date="2020-05-03T12:20:00Z">
              <w:r w:rsidRPr="001F2932">
                <w:rPr>
                  <w:rFonts w:eastAsia="Times New Roman"/>
                  <w:sz w:val="20"/>
                  <w:rPrChange w:id="21731" w:author="Jens-Rainer Ohm" w:date="2020-05-03T12:23:00Z">
                    <w:rPr>
                      <w:rFonts w:eastAsia="Times New Roman"/>
                    </w:rPr>
                  </w:rPrChange>
                </w:rPr>
                <w:instrText>HYPERLINK "C:\\Users\\ohm\\AppData\\Local\\Temp\\current_document.php?id=10008"</w:instrText>
              </w:r>
            </w:ins>
            <w:ins w:id="21732" w:author="Jens-Rainer Ohm" w:date="2020-05-03T12:19:00Z">
              <w:r w:rsidRPr="001F2932">
                <w:rPr>
                  <w:rFonts w:eastAsia="Times New Roman"/>
                  <w:sz w:val="20"/>
                  <w:rPrChange w:id="21733" w:author="Jens-Rainer Ohm" w:date="2020-05-03T12:23:00Z">
                    <w:rPr>
                      <w:rFonts w:eastAsia="Times New Roman"/>
                    </w:rPr>
                  </w:rPrChange>
                </w:rPr>
                <w:fldChar w:fldCharType="separate"/>
              </w:r>
              <w:r w:rsidRPr="001F2932">
                <w:rPr>
                  <w:rStyle w:val="Hyperlink"/>
                  <w:rFonts w:eastAsia="Times New Roman"/>
                  <w:sz w:val="20"/>
                  <w:rPrChange w:id="21734" w:author="Jens-Rainer Ohm" w:date="2020-05-03T12:23:00Z">
                    <w:rPr>
                      <w:rStyle w:val="Hyperlink"/>
                      <w:rFonts w:eastAsia="Times New Roman"/>
                    </w:rPr>
                  </w:rPrChange>
                </w:rPr>
                <w:t>JVET-R0364</w:t>
              </w:r>
              <w:r w:rsidRPr="001F2932">
                <w:rPr>
                  <w:rFonts w:eastAsia="Times New Roman"/>
                  <w:sz w:val="20"/>
                  <w:rPrChange w:id="2173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3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6A5747" w14:textId="77777777" w:rsidR="00130822" w:rsidRPr="001F2932" w:rsidRDefault="00130822">
            <w:pPr>
              <w:jc w:val="left"/>
              <w:rPr>
                <w:ins w:id="21737" w:author="Jens-Rainer Ohm" w:date="2020-05-03T12:19:00Z"/>
                <w:rFonts w:eastAsia="Times New Roman"/>
                <w:sz w:val="20"/>
                <w:rPrChange w:id="21738" w:author="Jens-Rainer Ohm" w:date="2020-05-03T12:23:00Z">
                  <w:rPr>
                    <w:ins w:id="21739" w:author="Jens-Rainer Ohm" w:date="2020-05-03T12:19:00Z"/>
                    <w:rFonts w:eastAsia="Times New Roman"/>
                  </w:rPr>
                </w:rPrChange>
              </w:rPr>
              <w:pPrChange w:id="21740" w:author="Jens-Rainer Ohm" w:date="2020-05-03T12:25:00Z">
                <w:pPr>
                  <w:jc w:val="center"/>
                </w:pPr>
              </w:pPrChange>
            </w:pPr>
            <w:ins w:id="21741" w:author="Jens-Rainer Ohm" w:date="2020-05-03T12:19:00Z">
              <w:r w:rsidRPr="001F2932">
                <w:rPr>
                  <w:rFonts w:eastAsia="Times New Roman"/>
                  <w:sz w:val="20"/>
                  <w:rPrChange w:id="21742" w:author="Jens-Rainer Ohm" w:date="2020-05-03T12:23:00Z">
                    <w:rPr>
                      <w:rFonts w:eastAsia="Times New Roman"/>
                    </w:rPr>
                  </w:rPrChange>
                </w:rPr>
                <w:t>m53439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2F33F" w14:textId="77777777" w:rsidR="00130822" w:rsidRPr="001F2932" w:rsidRDefault="00130822">
            <w:pPr>
              <w:jc w:val="left"/>
              <w:rPr>
                <w:ins w:id="21744" w:author="Jens-Rainer Ohm" w:date="2020-05-03T12:19:00Z"/>
                <w:rFonts w:eastAsia="Times New Roman"/>
                <w:sz w:val="20"/>
                <w:rPrChange w:id="21745" w:author="Jens-Rainer Ohm" w:date="2020-05-03T12:23:00Z">
                  <w:rPr>
                    <w:ins w:id="21746" w:author="Jens-Rainer Ohm" w:date="2020-05-03T12:19:00Z"/>
                    <w:rFonts w:eastAsia="Times New Roman"/>
                  </w:rPr>
                </w:rPrChange>
              </w:rPr>
            </w:pPr>
            <w:ins w:id="21747" w:author="Jens-Rainer Ohm" w:date="2020-05-03T12:19:00Z">
              <w:r w:rsidRPr="001F2932">
                <w:rPr>
                  <w:rFonts w:eastAsia="Times New Roman"/>
                  <w:sz w:val="20"/>
                  <w:rPrChange w:id="21748" w:author="Jens-Rainer Ohm" w:date="2020-05-03T12:23:00Z">
                    <w:rPr>
                      <w:rFonts w:eastAsia="Times New Roman"/>
                    </w:rPr>
                  </w:rPrChange>
                </w:rPr>
                <w:t>2020-04-08 01:18:17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A7C8F" w14:textId="77777777" w:rsidR="00130822" w:rsidRPr="001F2932" w:rsidRDefault="00130822">
            <w:pPr>
              <w:jc w:val="left"/>
              <w:rPr>
                <w:ins w:id="21750" w:author="Jens-Rainer Ohm" w:date="2020-05-03T12:19:00Z"/>
                <w:rFonts w:eastAsia="Times New Roman"/>
                <w:sz w:val="20"/>
                <w:rPrChange w:id="21751" w:author="Jens-Rainer Ohm" w:date="2020-05-03T12:23:00Z">
                  <w:rPr>
                    <w:ins w:id="21752" w:author="Jens-Rainer Ohm" w:date="2020-05-03T12:19:00Z"/>
                    <w:rFonts w:eastAsia="Times New Roman"/>
                  </w:rPr>
                </w:rPrChange>
              </w:rPr>
              <w:pPrChange w:id="21753" w:author="Jens-Rainer Ohm" w:date="2020-05-03T12:25:00Z">
                <w:pPr/>
              </w:pPrChange>
            </w:pPr>
            <w:ins w:id="21754" w:author="Jens-Rainer Ohm" w:date="2020-05-03T12:19:00Z">
              <w:r w:rsidRPr="001F2932">
                <w:rPr>
                  <w:rFonts w:eastAsia="Times New Roman"/>
                  <w:sz w:val="20"/>
                  <w:rPrChange w:id="21755" w:author="Jens-Rainer Ohm" w:date="2020-05-03T12:23:00Z">
                    <w:rPr>
                      <w:rFonts w:eastAsia="Times New Roman"/>
                    </w:rPr>
                  </w:rPrChange>
                </w:rPr>
                <w:t>2020-04-08 01:26:34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6952D1" w14:textId="77777777" w:rsidR="00130822" w:rsidRPr="001F2932" w:rsidRDefault="00130822">
            <w:pPr>
              <w:jc w:val="left"/>
              <w:rPr>
                <w:ins w:id="21757" w:author="Jens-Rainer Ohm" w:date="2020-05-03T12:19:00Z"/>
                <w:rFonts w:eastAsia="Times New Roman"/>
                <w:sz w:val="20"/>
                <w:rPrChange w:id="21758" w:author="Jens-Rainer Ohm" w:date="2020-05-03T12:23:00Z">
                  <w:rPr>
                    <w:ins w:id="21759" w:author="Jens-Rainer Ohm" w:date="2020-05-03T12:19:00Z"/>
                    <w:rFonts w:eastAsia="Times New Roman"/>
                  </w:rPr>
                </w:rPrChange>
              </w:rPr>
              <w:pPrChange w:id="21760" w:author="Jens-Rainer Ohm" w:date="2020-05-03T12:25:00Z">
                <w:pPr/>
              </w:pPrChange>
            </w:pPr>
            <w:ins w:id="21761" w:author="Jens-Rainer Ohm" w:date="2020-05-03T12:19:00Z">
              <w:r w:rsidRPr="001F2932">
                <w:rPr>
                  <w:rFonts w:eastAsia="Times New Roman"/>
                  <w:sz w:val="20"/>
                  <w:rPrChange w:id="21762" w:author="Jens-Rainer Ohm" w:date="2020-05-03T12:23:00Z">
                    <w:rPr>
                      <w:rFonts w:eastAsia="Times New Roman"/>
                    </w:rPr>
                  </w:rPrChange>
                </w:rPr>
                <w:t>2020-04-08 01:26:34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6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9ADFBC" w14:textId="77777777" w:rsidR="00130822" w:rsidRPr="001F2932" w:rsidRDefault="00130822">
            <w:pPr>
              <w:jc w:val="left"/>
              <w:rPr>
                <w:ins w:id="21764" w:author="Jens-Rainer Ohm" w:date="2020-05-03T12:19:00Z"/>
                <w:rFonts w:eastAsia="Times New Roman"/>
                <w:sz w:val="20"/>
                <w:rPrChange w:id="21765" w:author="Jens-Rainer Ohm" w:date="2020-05-03T12:23:00Z">
                  <w:rPr>
                    <w:ins w:id="21766" w:author="Jens-Rainer Ohm" w:date="2020-05-03T12:19:00Z"/>
                    <w:rFonts w:eastAsia="Times New Roman"/>
                  </w:rPr>
                </w:rPrChange>
              </w:rPr>
              <w:pPrChange w:id="21767" w:author="Jens-Rainer Ohm" w:date="2020-05-03T12:25:00Z">
                <w:pPr/>
              </w:pPrChange>
            </w:pPr>
            <w:ins w:id="21768" w:author="Jens-Rainer Ohm" w:date="2020-05-03T12:19:00Z">
              <w:r w:rsidRPr="001F2932">
                <w:rPr>
                  <w:rFonts w:eastAsia="Times New Roman"/>
                  <w:sz w:val="20"/>
                  <w:rPrChange w:id="21769" w:author="Jens-Rainer Ohm" w:date="2020-05-03T12:23:00Z">
                    <w:rPr>
                      <w:rFonts w:eastAsia="Times New Roman"/>
                    </w:rPr>
                  </w:rPrChange>
                </w:rPr>
                <w:t>Information on cinematic aspect ratios in the context of JVET-Q0065</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7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8617E5" w14:textId="2631278F" w:rsidR="00130822" w:rsidRPr="001F2932" w:rsidRDefault="00116CB5">
            <w:pPr>
              <w:jc w:val="left"/>
              <w:rPr>
                <w:ins w:id="21771" w:author="Jens-Rainer Ohm" w:date="2020-05-03T12:19:00Z"/>
                <w:rFonts w:eastAsia="Times New Roman"/>
                <w:sz w:val="20"/>
                <w:rPrChange w:id="21772" w:author="Jens-Rainer Ohm" w:date="2020-05-03T12:23:00Z">
                  <w:rPr>
                    <w:ins w:id="21773" w:author="Jens-Rainer Ohm" w:date="2020-05-03T12:19:00Z"/>
                    <w:rFonts w:eastAsia="Times New Roman"/>
                  </w:rPr>
                </w:rPrChange>
              </w:rPr>
              <w:pPrChange w:id="21774" w:author="Jens-Rainer Ohm" w:date="2020-05-03T12:25:00Z">
                <w:pPr/>
              </w:pPrChange>
            </w:pPr>
            <w:ins w:id="21775" w:author="Jens-Rainer Ohm" w:date="2020-05-03T12:56:00Z">
              <w:r w:rsidRPr="00116CB5">
                <w:rPr>
                  <w:sz w:val="20"/>
                  <w:rPrChange w:id="21776" w:author="Jens-Rainer Ohm" w:date="2020-05-03T12:56:00Z">
                    <w:rPr>
                      <w:rStyle w:val="Hyperlink"/>
                      <w:rFonts w:eastAsia="Times New Roman"/>
                    </w:rPr>
                  </w:rPrChange>
                </w:rPr>
                <w:t>S. McCarthy</w:t>
              </w:r>
            </w:ins>
            <w:ins w:id="21777" w:author="Jens-Rainer Ohm" w:date="2020-05-03T12:19:00Z">
              <w:r w:rsidR="00130822" w:rsidRPr="001F2932">
                <w:rPr>
                  <w:rFonts w:eastAsia="Times New Roman"/>
                  <w:sz w:val="20"/>
                  <w:rPrChange w:id="21778" w:author="Jens-Rainer Ohm" w:date="2020-05-03T12:23:00Z">
                    <w:rPr>
                      <w:rFonts w:eastAsia="Times New Roman"/>
                    </w:rPr>
                  </w:rPrChange>
                </w:rPr>
                <w:t xml:space="preserve">, </w:t>
              </w:r>
            </w:ins>
            <w:ins w:id="21779" w:author="Jens-Rainer Ohm" w:date="2020-05-03T12:56:00Z">
              <w:r w:rsidRPr="00116CB5">
                <w:rPr>
                  <w:sz w:val="20"/>
                  <w:rPrChange w:id="21780" w:author="Jens-Rainer Ohm" w:date="2020-05-03T12:56:00Z">
                    <w:rPr>
                      <w:rStyle w:val="Hyperlink"/>
                      <w:rFonts w:eastAsia="Times New Roman"/>
                    </w:rPr>
                  </w:rPrChange>
                </w:rPr>
                <w:t>W. Husak</w:t>
              </w:r>
            </w:ins>
            <w:ins w:id="21781" w:author="Jens-Rainer Ohm" w:date="2020-05-03T12:19:00Z">
              <w:r w:rsidR="00130822" w:rsidRPr="001F2932">
                <w:rPr>
                  <w:rFonts w:eastAsia="Times New Roman"/>
                  <w:sz w:val="20"/>
                  <w:rPrChange w:id="21782" w:author="Jens-Rainer Ohm" w:date="2020-05-03T12:23:00Z">
                    <w:rPr>
                      <w:rFonts w:eastAsia="Times New Roman"/>
                    </w:rPr>
                  </w:rPrChange>
                </w:rPr>
                <w:t xml:space="preserve">, </w:t>
              </w:r>
            </w:ins>
            <w:ins w:id="21783" w:author="Jens-Rainer Ohm" w:date="2020-05-03T12:56:00Z">
              <w:r w:rsidRPr="00116CB5">
                <w:rPr>
                  <w:sz w:val="20"/>
                  <w:rPrChange w:id="21784" w:author="Jens-Rainer Ohm" w:date="2020-05-03T12:56:00Z">
                    <w:rPr>
                      <w:rStyle w:val="Hyperlink"/>
                      <w:rFonts w:eastAsia="Times New Roman"/>
                    </w:rPr>
                  </w:rPrChange>
                </w:rPr>
                <w:t>P. Yin</w:t>
              </w:r>
            </w:ins>
            <w:ins w:id="21785" w:author="Jens-Rainer Ohm" w:date="2020-05-03T12:19:00Z">
              <w:r w:rsidR="00130822" w:rsidRPr="001F2932">
                <w:rPr>
                  <w:rFonts w:eastAsia="Times New Roman"/>
                  <w:sz w:val="20"/>
                  <w:rPrChange w:id="21786" w:author="Jens-Rainer Ohm" w:date="2020-05-03T12:23:00Z">
                    <w:rPr>
                      <w:rFonts w:eastAsia="Times New Roman"/>
                    </w:rPr>
                  </w:rPrChange>
                </w:rPr>
                <w:t xml:space="preserve">, </w:t>
              </w:r>
            </w:ins>
            <w:ins w:id="21787" w:author="Jens-Rainer Ohm" w:date="2020-05-03T12:56:00Z">
              <w:r w:rsidRPr="00116CB5">
                <w:rPr>
                  <w:sz w:val="20"/>
                  <w:rPrChange w:id="21788" w:author="Jens-Rainer Ohm" w:date="2020-05-03T12:56:00Z">
                    <w:rPr>
                      <w:rStyle w:val="Hyperlink"/>
                      <w:rFonts w:eastAsia="Times New Roman"/>
                    </w:rPr>
                  </w:rPrChange>
                </w:rPr>
                <w:t>T. Lu</w:t>
              </w:r>
            </w:ins>
            <w:ins w:id="21789" w:author="Jens-Rainer Ohm" w:date="2020-05-03T12:19:00Z">
              <w:r w:rsidR="00130822" w:rsidRPr="001F2932">
                <w:rPr>
                  <w:rFonts w:eastAsia="Times New Roman"/>
                  <w:sz w:val="20"/>
                  <w:rPrChange w:id="21790" w:author="Jens-Rainer Ohm" w:date="2020-05-03T12:23:00Z">
                    <w:rPr>
                      <w:rFonts w:eastAsia="Times New Roman"/>
                    </w:rPr>
                  </w:rPrChange>
                </w:rPr>
                <w:t xml:space="preserve">, </w:t>
              </w:r>
            </w:ins>
            <w:ins w:id="21791" w:author="Jens-Rainer Ohm" w:date="2020-05-03T12:56:00Z">
              <w:r w:rsidRPr="00116CB5">
                <w:rPr>
                  <w:sz w:val="20"/>
                  <w:rPrChange w:id="21792" w:author="Jens-Rainer Ohm" w:date="2020-05-03T12:56:00Z">
                    <w:rPr>
                      <w:rStyle w:val="Hyperlink"/>
                      <w:rFonts w:eastAsia="Times New Roman"/>
                    </w:rPr>
                  </w:rPrChange>
                </w:rPr>
                <w:t>F. Pu</w:t>
              </w:r>
            </w:ins>
            <w:ins w:id="21793" w:author="Jens-Rainer Ohm" w:date="2020-05-03T12:19:00Z">
              <w:r w:rsidR="00130822" w:rsidRPr="001F2932">
                <w:rPr>
                  <w:rFonts w:eastAsia="Times New Roman"/>
                  <w:sz w:val="20"/>
                  <w:rPrChange w:id="21794" w:author="Jens-Rainer Ohm" w:date="2020-05-03T12:23:00Z">
                    <w:rPr>
                      <w:rFonts w:eastAsia="Times New Roman"/>
                    </w:rPr>
                  </w:rPrChange>
                </w:rPr>
                <w:t xml:space="preserve">, </w:t>
              </w:r>
            </w:ins>
            <w:ins w:id="21795" w:author="Jens-Rainer Ohm" w:date="2020-05-03T12:56:00Z">
              <w:r w:rsidRPr="00116CB5">
                <w:rPr>
                  <w:sz w:val="20"/>
                  <w:rPrChange w:id="21796" w:author="Jens-Rainer Ohm" w:date="2020-05-03T12:56:00Z">
                    <w:rPr>
                      <w:rStyle w:val="Hyperlink"/>
                      <w:rFonts w:eastAsia="Times New Roman"/>
                    </w:rPr>
                  </w:rPrChange>
                </w:rPr>
                <w:t>T. Chen</w:t>
              </w:r>
            </w:ins>
          </w:p>
        </w:tc>
      </w:tr>
      <w:tr w:rsidR="00130822" w14:paraId="1205890D" w14:textId="77777777" w:rsidTr="001F2932">
        <w:trPr>
          <w:tblCellSpacing w:w="15" w:type="dxa"/>
          <w:ins w:id="21797" w:author="Jens-Rainer Ohm" w:date="2020-05-03T12:19:00Z"/>
          <w:trPrChange w:id="2179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9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1D0CE3" w14:textId="0A5DAF29" w:rsidR="00130822" w:rsidRPr="001F2932" w:rsidRDefault="00130822">
            <w:pPr>
              <w:jc w:val="left"/>
              <w:rPr>
                <w:ins w:id="21800" w:author="Jens-Rainer Ohm" w:date="2020-05-03T12:19:00Z"/>
                <w:rFonts w:eastAsia="Times New Roman"/>
                <w:sz w:val="20"/>
                <w:szCs w:val="24"/>
                <w:rPrChange w:id="21801" w:author="Jens-Rainer Ohm" w:date="2020-05-03T12:23:00Z">
                  <w:rPr>
                    <w:ins w:id="21802" w:author="Jens-Rainer Ohm" w:date="2020-05-03T12:19:00Z"/>
                    <w:rFonts w:eastAsia="Times New Roman"/>
                    <w:sz w:val="24"/>
                    <w:szCs w:val="24"/>
                  </w:rPr>
                </w:rPrChange>
              </w:rPr>
              <w:pPrChange w:id="21803" w:author="Jens-Rainer Ohm" w:date="2020-05-03T12:25:00Z">
                <w:pPr>
                  <w:jc w:val="center"/>
                </w:pPr>
              </w:pPrChange>
            </w:pPr>
            <w:ins w:id="21804" w:author="Jens-Rainer Ohm" w:date="2020-05-03T12:19:00Z">
              <w:r w:rsidRPr="001F2932">
                <w:rPr>
                  <w:rFonts w:eastAsia="Times New Roman"/>
                  <w:sz w:val="20"/>
                  <w:rPrChange w:id="21805" w:author="Jens-Rainer Ohm" w:date="2020-05-03T12:23:00Z">
                    <w:rPr>
                      <w:rFonts w:eastAsia="Times New Roman"/>
                    </w:rPr>
                  </w:rPrChange>
                </w:rPr>
                <w:fldChar w:fldCharType="begin"/>
              </w:r>
            </w:ins>
            <w:ins w:id="21806" w:author="Jens-Rainer Ohm" w:date="2020-05-03T12:20:00Z">
              <w:r w:rsidRPr="001F2932">
                <w:rPr>
                  <w:rFonts w:eastAsia="Times New Roman"/>
                  <w:sz w:val="20"/>
                  <w:rPrChange w:id="21807" w:author="Jens-Rainer Ohm" w:date="2020-05-03T12:23:00Z">
                    <w:rPr>
                      <w:rFonts w:eastAsia="Times New Roman"/>
                    </w:rPr>
                  </w:rPrChange>
                </w:rPr>
                <w:instrText>HYPERLINK "C:\\Users\\ohm\\AppData\\Local\\Temp\\current_document.php?id=10009"</w:instrText>
              </w:r>
            </w:ins>
            <w:ins w:id="21808" w:author="Jens-Rainer Ohm" w:date="2020-05-03T12:19:00Z">
              <w:r w:rsidRPr="001F2932">
                <w:rPr>
                  <w:rFonts w:eastAsia="Times New Roman"/>
                  <w:sz w:val="20"/>
                  <w:rPrChange w:id="21809" w:author="Jens-Rainer Ohm" w:date="2020-05-03T12:23:00Z">
                    <w:rPr>
                      <w:rFonts w:eastAsia="Times New Roman"/>
                    </w:rPr>
                  </w:rPrChange>
                </w:rPr>
                <w:fldChar w:fldCharType="separate"/>
              </w:r>
              <w:r w:rsidRPr="001F2932">
                <w:rPr>
                  <w:rStyle w:val="Hyperlink"/>
                  <w:rFonts w:eastAsia="Times New Roman"/>
                  <w:sz w:val="20"/>
                  <w:rPrChange w:id="21810" w:author="Jens-Rainer Ohm" w:date="2020-05-03T12:23:00Z">
                    <w:rPr>
                      <w:rStyle w:val="Hyperlink"/>
                      <w:rFonts w:eastAsia="Times New Roman"/>
                    </w:rPr>
                  </w:rPrChange>
                </w:rPr>
                <w:t>JVET-R0365</w:t>
              </w:r>
              <w:r w:rsidRPr="001F2932">
                <w:rPr>
                  <w:rFonts w:eastAsia="Times New Roman"/>
                  <w:sz w:val="20"/>
                  <w:rPrChange w:id="2181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1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84591A" w14:textId="77777777" w:rsidR="00130822" w:rsidRPr="001F2932" w:rsidRDefault="00130822">
            <w:pPr>
              <w:jc w:val="left"/>
              <w:rPr>
                <w:ins w:id="21813" w:author="Jens-Rainer Ohm" w:date="2020-05-03T12:19:00Z"/>
                <w:rFonts w:eastAsia="Times New Roman"/>
                <w:sz w:val="20"/>
                <w:rPrChange w:id="21814" w:author="Jens-Rainer Ohm" w:date="2020-05-03T12:23:00Z">
                  <w:rPr>
                    <w:ins w:id="21815" w:author="Jens-Rainer Ohm" w:date="2020-05-03T12:19:00Z"/>
                    <w:rFonts w:eastAsia="Times New Roman"/>
                  </w:rPr>
                </w:rPrChange>
              </w:rPr>
              <w:pPrChange w:id="21816" w:author="Jens-Rainer Ohm" w:date="2020-05-03T12:25:00Z">
                <w:pPr>
                  <w:jc w:val="center"/>
                </w:pPr>
              </w:pPrChange>
            </w:pPr>
            <w:ins w:id="21817" w:author="Jens-Rainer Ohm" w:date="2020-05-03T12:19:00Z">
              <w:r w:rsidRPr="001F2932">
                <w:rPr>
                  <w:rFonts w:eastAsia="Times New Roman"/>
                  <w:sz w:val="20"/>
                  <w:rPrChange w:id="21818" w:author="Jens-Rainer Ohm" w:date="2020-05-03T12:23:00Z">
                    <w:rPr>
                      <w:rFonts w:eastAsia="Times New Roman"/>
                    </w:rPr>
                  </w:rPrChange>
                </w:rPr>
                <w:t>m53441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5AFF02" w14:textId="77777777" w:rsidR="00130822" w:rsidRPr="001F2932" w:rsidRDefault="00130822">
            <w:pPr>
              <w:jc w:val="left"/>
              <w:rPr>
                <w:ins w:id="21820" w:author="Jens-Rainer Ohm" w:date="2020-05-03T12:19:00Z"/>
                <w:rFonts w:eastAsia="Times New Roman"/>
                <w:sz w:val="20"/>
                <w:rPrChange w:id="21821" w:author="Jens-Rainer Ohm" w:date="2020-05-03T12:23:00Z">
                  <w:rPr>
                    <w:ins w:id="21822" w:author="Jens-Rainer Ohm" w:date="2020-05-03T12:19:00Z"/>
                    <w:rFonts w:eastAsia="Times New Roman"/>
                  </w:rPr>
                </w:rPrChange>
              </w:rPr>
            </w:pPr>
            <w:ins w:id="21823" w:author="Jens-Rainer Ohm" w:date="2020-05-03T12:19:00Z">
              <w:r w:rsidRPr="001F2932">
                <w:rPr>
                  <w:rFonts w:eastAsia="Times New Roman"/>
                  <w:sz w:val="20"/>
                  <w:rPrChange w:id="21824" w:author="Jens-Rainer Ohm" w:date="2020-05-03T12:23:00Z">
                    <w:rPr>
                      <w:rFonts w:eastAsia="Times New Roman"/>
                    </w:rPr>
                  </w:rPrChange>
                </w:rPr>
                <w:t>2020-04-08 03:55:13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F5AAEB" w14:textId="77777777" w:rsidR="00130822" w:rsidRPr="001F2932" w:rsidRDefault="00130822">
            <w:pPr>
              <w:jc w:val="left"/>
              <w:rPr>
                <w:ins w:id="21826" w:author="Jens-Rainer Ohm" w:date="2020-05-03T12:19:00Z"/>
                <w:rFonts w:eastAsia="Times New Roman"/>
                <w:sz w:val="20"/>
                <w:rPrChange w:id="21827" w:author="Jens-Rainer Ohm" w:date="2020-05-03T12:23:00Z">
                  <w:rPr>
                    <w:ins w:id="21828" w:author="Jens-Rainer Ohm" w:date="2020-05-03T12:19:00Z"/>
                    <w:rFonts w:eastAsia="Times New Roman"/>
                  </w:rPr>
                </w:rPrChange>
              </w:rPr>
              <w:pPrChange w:id="21829" w:author="Jens-Rainer Ohm" w:date="2020-05-03T12:25:00Z">
                <w:pPr/>
              </w:pPrChange>
            </w:pPr>
            <w:ins w:id="21830" w:author="Jens-Rainer Ohm" w:date="2020-05-03T12:19:00Z">
              <w:r w:rsidRPr="001F2932">
                <w:rPr>
                  <w:rFonts w:eastAsia="Times New Roman"/>
                  <w:sz w:val="20"/>
                  <w:rPrChange w:id="21831" w:author="Jens-Rainer Ohm" w:date="2020-05-03T12:23:00Z">
                    <w:rPr>
                      <w:rFonts w:eastAsia="Times New Roman"/>
                    </w:rPr>
                  </w:rPrChange>
                </w:rPr>
                <w:t>2020-04-08 08:19:22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AE63E" w14:textId="77777777" w:rsidR="00130822" w:rsidRPr="001F2932" w:rsidRDefault="00130822">
            <w:pPr>
              <w:jc w:val="left"/>
              <w:rPr>
                <w:ins w:id="21833" w:author="Jens-Rainer Ohm" w:date="2020-05-03T12:19:00Z"/>
                <w:rFonts w:eastAsia="Times New Roman"/>
                <w:sz w:val="20"/>
                <w:rPrChange w:id="21834" w:author="Jens-Rainer Ohm" w:date="2020-05-03T12:23:00Z">
                  <w:rPr>
                    <w:ins w:id="21835" w:author="Jens-Rainer Ohm" w:date="2020-05-03T12:19:00Z"/>
                    <w:rFonts w:eastAsia="Times New Roman"/>
                  </w:rPr>
                </w:rPrChange>
              </w:rPr>
              <w:pPrChange w:id="21836" w:author="Jens-Rainer Ohm" w:date="2020-05-03T12:25:00Z">
                <w:pPr/>
              </w:pPrChange>
            </w:pPr>
            <w:ins w:id="21837" w:author="Jens-Rainer Ohm" w:date="2020-05-03T12:19:00Z">
              <w:r w:rsidRPr="001F2932">
                <w:rPr>
                  <w:rFonts w:eastAsia="Times New Roman"/>
                  <w:sz w:val="20"/>
                  <w:rPrChange w:id="21838" w:author="Jens-Rainer Ohm" w:date="2020-05-03T12:23:00Z">
                    <w:rPr>
                      <w:rFonts w:eastAsia="Times New Roman"/>
                    </w:rPr>
                  </w:rPrChange>
                </w:rPr>
                <w:t>2020-04-08 08:19:22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3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4FAF85" w14:textId="77777777" w:rsidR="00130822" w:rsidRPr="001F2932" w:rsidRDefault="00130822">
            <w:pPr>
              <w:jc w:val="left"/>
              <w:rPr>
                <w:ins w:id="21840" w:author="Jens-Rainer Ohm" w:date="2020-05-03T12:19:00Z"/>
                <w:rFonts w:eastAsia="Times New Roman"/>
                <w:sz w:val="20"/>
                <w:rPrChange w:id="21841" w:author="Jens-Rainer Ohm" w:date="2020-05-03T12:23:00Z">
                  <w:rPr>
                    <w:ins w:id="21842" w:author="Jens-Rainer Ohm" w:date="2020-05-03T12:19:00Z"/>
                    <w:rFonts w:eastAsia="Times New Roman"/>
                  </w:rPr>
                </w:rPrChange>
              </w:rPr>
              <w:pPrChange w:id="21843" w:author="Jens-Rainer Ohm" w:date="2020-05-03T12:25:00Z">
                <w:pPr/>
              </w:pPrChange>
            </w:pPr>
            <w:ins w:id="21844" w:author="Jens-Rainer Ohm" w:date="2020-05-03T12:19:00Z">
              <w:r w:rsidRPr="001F2932">
                <w:rPr>
                  <w:rFonts w:eastAsia="Times New Roman"/>
                  <w:sz w:val="20"/>
                  <w:rPrChange w:id="21845" w:author="Jens-Rainer Ohm" w:date="2020-05-03T12:23:00Z">
                    <w:rPr>
                      <w:rFonts w:eastAsia="Times New Roman"/>
                    </w:rPr>
                  </w:rPrChange>
                </w:rPr>
                <w:t>Proposals on VVC extensions for higher fidelity video</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4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0D3060" w14:textId="22D82963" w:rsidR="00130822" w:rsidRPr="001F2932" w:rsidRDefault="004E263F">
            <w:pPr>
              <w:jc w:val="left"/>
              <w:rPr>
                <w:ins w:id="21847" w:author="Jens-Rainer Ohm" w:date="2020-05-03T12:19:00Z"/>
                <w:rFonts w:eastAsia="Times New Roman"/>
                <w:sz w:val="20"/>
                <w:rPrChange w:id="21848" w:author="Jens-Rainer Ohm" w:date="2020-05-03T12:23:00Z">
                  <w:rPr>
                    <w:ins w:id="21849" w:author="Jens-Rainer Ohm" w:date="2020-05-03T12:19:00Z"/>
                    <w:rFonts w:eastAsia="Times New Roman"/>
                  </w:rPr>
                </w:rPrChange>
              </w:rPr>
              <w:pPrChange w:id="21850" w:author="Jens-Rainer Ohm" w:date="2020-05-03T12:25:00Z">
                <w:pPr/>
              </w:pPrChange>
            </w:pPr>
            <w:ins w:id="21851" w:author="Jens-Rainer Ohm" w:date="2020-05-03T12:57:00Z">
              <w:r w:rsidRPr="004E263F">
                <w:rPr>
                  <w:sz w:val="20"/>
                  <w:rPrChange w:id="21852" w:author="Jens-Rainer Ohm" w:date="2020-05-03T12:57:00Z">
                    <w:rPr>
                      <w:rStyle w:val="Hyperlink"/>
                      <w:rFonts w:eastAsia="Times New Roman"/>
                    </w:rPr>
                  </w:rPrChange>
                </w:rPr>
                <w:t>T. Suzuki</w:t>
              </w:r>
            </w:ins>
            <w:ins w:id="21853" w:author="Jens-Rainer Ohm" w:date="2020-05-03T12:19:00Z">
              <w:r w:rsidR="00130822" w:rsidRPr="001F2932">
                <w:rPr>
                  <w:rFonts w:eastAsia="Times New Roman"/>
                  <w:sz w:val="20"/>
                  <w:rPrChange w:id="21854" w:author="Jens-Rainer Ohm" w:date="2020-05-03T12:23:00Z">
                    <w:rPr>
                      <w:rFonts w:eastAsia="Times New Roman"/>
                    </w:rPr>
                  </w:rPrChange>
                </w:rPr>
                <w:t xml:space="preserve">, M. Ikeda, Y. Yagasaki (Sony), </w:t>
              </w:r>
            </w:ins>
            <w:ins w:id="21855" w:author="Jens-Rainer Ohm" w:date="2020-05-03T12:57:00Z">
              <w:r w:rsidRPr="004E263F">
                <w:rPr>
                  <w:sz w:val="20"/>
                  <w:rPrChange w:id="21856" w:author="Jens-Rainer Ohm" w:date="2020-05-03T12:57:00Z">
                    <w:rPr>
                      <w:rStyle w:val="Hyperlink"/>
                      <w:rFonts w:eastAsia="Times New Roman"/>
                    </w:rPr>
                  </w:rPrChange>
                </w:rPr>
                <w:t>T. Toma</w:t>
              </w:r>
            </w:ins>
            <w:ins w:id="21857" w:author="Jens-Rainer Ohm" w:date="2020-05-03T12:19:00Z">
              <w:r w:rsidR="00130822" w:rsidRPr="001F2932">
                <w:rPr>
                  <w:rFonts w:eastAsia="Times New Roman"/>
                  <w:sz w:val="20"/>
                  <w:rPrChange w:id="21858" w:author="Jens-Rainer Ohm" w:date="2020-05-03T12:23:00Z">
                    <w:rPr>
                      <w:rFonts w:eastAsia="Times New Roman"/>
                    </w:rPr>
                  </w:rPrChange>
                </w:rPr>
                <w:t xml:space="preserve">, K. Abe (Panasonic), </w:t>
              </w:r>
            </w:ins>
            <w:ins w:id="21859" w:author="Jens-Rainer Ohm" w:date="2020-05-03T12:57:00Z">
              <w:r w:rsidRPr="004E263F">
                <w:rPr>
                  <w:sz w:val="20"/>
                  <w:rPrChange w:id="21860" w:author="Jens-Rainer Ohm" w:date="2020-05-03T12:57:00Z">
                    <w:rPr>
                      <w:rStyle w:val="Hyperlink"/>
                      <w:rFonts w:eastAsia="Times New Roman"/>
                    </w:rPr>
                  </w:rPrChange>
                </w:rPr>
                <w:t>M. Shima (Canon)</w:t>
              </w:r>
            </w:ins>
          </w:p>
        </w:tc>
      </w:tr>
      <w:tr w:rsidR="00130822" w14:paraId="3DA0C6A8" w14:textId="77777777" w:rsidTr="001F2932">
        <w:trPr>
          <w:tblCellSpacing w:w="15" w:type="dxa"/>
          <w:ins w:id="21861" w:author="Jens-Rainer Ohm" w:date="2020-05-03T12:19:00Z"/>
          <w:trPrChange w:id="2186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6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6777B5" w14:textId="1E4F92E1" w:rsidR="00130822" w:rsidRPr="001F2932" w:rsidRDefault="00130822">
            <w:pPr>
              <w:jc w:val="left"/>
              <w:rPr>
                <w:ins w:id="21864" w:author="Jens-Rainer Ohm" w:date="2020-05-03T12:19:00Z"/>
                <w:rFonts w:eastAsia="Times New Roman"/>
                <w:sz w:val="20"/>
                <w:szCs w:val="24"/>
                <w:rPrChange w:id="21865" w:author="Jens-Rainer Ohm" w:date="2020-05-03T12:23:00Z">
                  <w:rPr>
                    <w:ins w:id="21866" w:author="Jens-Rainer Ohm" w:date="2020-05-03T12:19:00Z"/>
                    <w:rFonts w:eastAsia="Times New Roman"/>
                    <w:sz w:val="24"/>
                    <w:szCs w:val="24"/>
                  </w:rPr>
                </w:rPrChange>
              </w:rPr>
              <w:pPrChange w:id="21867" w:author="Jens-Rainer Ohm" w:date="2020-05-03T12:25:00Z">
                <w:pPr>
                  <w:jc w:val="center"/>
                </w:pPr>
              </w:pPrChange>
            </w:pPr>
            <w:ins w:id="21868" w:author="Jens-Rainer Ohm" w:date="2020-05-03T12:19:00Z">
              <w:r w:rsidRPr="001F2932">
                <w:rPr>
                  <w:rFonts w:eastAsia="Times New Roman"/>
                  <w:sz w:val="20"/>
                  <w:rPrChange w:id="21869" w:author="Jens-Rainer Ohm" w:date="2020-05-03T12:23:00Z">
                    <w:rPr>
                      <w:rFonts w:eastAsia="Times New Roman"/>
                    </w:rPr>
                  </w:rPrChange>
                </w:rPr>
                <w:fldChar w:fldCharType="begin"/>
              </w:r>
            </w:ins>
            <w:ins w:id="21870" w:author="Jens-Rainer Ohm" w:date="2020-05-03T12:20:00Z">
              <w:r w:rsidRPr="001F2932">
                <w:rPr>
                  <w:rFonts w:eastAsia="Times New Roman"/>
                  <w:sz w:val="20"/>
                  <w:rPrChange w:id="21871" w:author="Jens-Rainer Ohm" w:date="2020-05-03T12:23:00Z">
                    <w:rPr>
                      <w:rFonts w:eastAsia="Times New Roman"/>
                    </w:rPr>
                  </w:rPrChange>
                </w:rPr>
                <w:instrText>HYPERLINK "C:\\Users\\ohm\\AppData\\Local\\Temp\\current_document.php?id=10010"</w:instrText>
              </w:r>
            </w:ins>
            <w:ins w:id="21872" w:author="Jens-Rainer Ohm" w:date="2020-05-03T12:19:00Z">
              <w:r w:rsidRPr="001F2932">
                <w:rPr>
                  <w:rFonts w:eastAsia="Times New Roman"/>
                  <w:sz w:val="20"/>
                  <w:rPrChange w:id="21873" w:author="Jens-Rainer Ohm" w:date="2020-05-03T12:23:00Z">
                    <w:rPr>
                      <w:rFonts w:eastAsia="Times New Roman"/>
                    </w:rPr>
                  </w:rPrChange>
                </w:rPr>
                <w:fldChar w:fldCharType="separate"/>
              </w:r>
              <w:r w:rsidRPr="001F2932">
                <w:rPr>
                  <w:rStyle w:val="Hyperlink"/>
                  <w:rFonts w:eastAsia="Times New Roman"/>
                  <w:sz w:val="20"/>
                  <w:rPrChange w:id="21874" w:author="Jens-Rainer Ohm" w:date="2020-05-03T12:23:00Z">
                    <w:rPr>
                      <w:rStyle w:val="Hyperlink"/>
                      <w:rFonts w:eastAsia="Times New Roman"/>
                    </w:rPr>
                  </w:rPrChange>
                </w:rPr>
                <w:t>JVET-R0366</w:t>
              </w:r>
              <w:r w:rsidRPr="001F2932">
                <w:rPr>
                  <w:rFonts w:eastAsia="Times New Roman"/>
                  <w:sz w:val="20"/>
                  <w:rPrChange w:id="2187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7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685F9B" w14:textId="77777777" w:rsidR="00130822" w:rsidRPr="001F2932" w:rsidRDefault="00130822">
            <w:pPr>
              <w:jc w:val="left"/>
              <w:rPr>
                <w:ins w:id="21877" w:author="Jens-Rainer Ohm" w:date="2020-05-03T12:19:00Z"/>
                <w:rFonts w:eastAsia="Times New Roman"/>
                <w:sz w:val="20"/>
                <w:rPrChange w:id="21878" w:author="Jens-Rainer Ohm" w:date="2020-05-03T12:23:00Z">
                  <w:rPr>
                    <w:ins w:id="21879" w:author="Jens-Rainer Ohm" w:date="2020-05-03T12:19:00Z"/>
                    <w:rFonts w:eastAsia="Times New Roman"/>
                  </w:rPr>
                </w:rPrChange>
              </w:rPr>
              <w:pPrChange w:id="21880" w:author="Jens-Rainer Ohm" w:date="2020-05-03T12:25:00Z">
                <w:pPr>
                  <w:jc w:val="center"/>
                </w:pPr>
              </w:pPrChange>
            </w:pPr>
            <w:ins w:id="21881" w:author="Jens-Rainer Ohm" w:date="2020-05-03T12:19:00Z">
              <w:r w:rsidRPr="001F2932">
                <w:rPr>
                  <w:rFonts w:eastAsia="Times New Roman"/>
                  <w:sz w:val="20"/>
                  <w:rPrChange w:id="21882" w:author="Jens-Rainer Ohm" w:date="2020-05-03T12:23:00Z">
                    <w:rPr>
                      <w:rFonts w:eastAsia="Times New Roman"/>
                    </w:rPr>
                  </w:rPrChange>
                </w:rPr>
                <w:t>m53448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8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2872BB" w14:textId="77777777" w:rsidR="00130822" w:rsidRPr="001F2932" w:rsidRDefault="00130822">
            <w:pPr>
              <w:jc w:val="left"/>
              <w:rPr>
                <w:ins w:id="21884" w:author="Jens-Rainer Ohm" w:date="2020-05-03T12:19:00Z"/>
                <w:rFonts w:eastAsia="Times New Roman"/>
                <w:sz w:val="20"/>
                <w:rPrChange w:id="21885" w:author="Jens-Rainer Ohm" w:date="2020-05-03T12:23:00Z">
                  <w:rPr>
                    <w:ins w:id="21886" w:author="Jens-Rainer Ohm" w:date="2020-05-03T12:19:00Z"/>
                    <w:rFonts w:eastAsia="Times New Roman"/>
                  </w:rPr>
                </w:rPrChange>
              </w:rPr>
            </w:pPr>
            <w:ins w:id="21887" w:author="Jens-Rainer Ohm" w:date="2020-05-03T12:19:00Z">
              <w:r w:rsidRPr="001F2932">
                <w:rPr>
                  <w:rFonts w:eastAsia="Times New Roman"/>
                  <w:sz w:val="20"/>
                  <w:rPrChange w:id="21888" w:author="Jens-Rainer Ohm" w:date="2020-05-03T12:23:00Z">
                    <w:rPr>
                      <w:rFonts w:eastAsia="Times New Roman"/>
                    </w:rPr>
                  </w:rPrChange>
                </w:rPr>
                <w:t>2020-04-08 06:00:36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8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C65D54" w14:textId="77777777" w:rsidR="00130822" w:rsidRPr="001F2932" w:rsidRDefault="00130822">
            <w:pPr>
              <w:jc w:val="left"/>
              <w:rPr>
                <w:ins w:id="21890" w:author="Jens-Rainer Ohm" w:date="2020-05-03T12:19:00Z"/>
                <w:rFonts w:eastAsia="Times New Roman"/>
                <w:sz w:val="20"/>
                <w:rPrChange w:id="21891" w:author="Jens-Rainer Ohm" w:date="2020-05-03T12:23:00Z">
                  <w:rPr>
                    <w:ins w:id="21892" w:author="Jens-Rainer Ohm" w:date="2020-05-03T12:19:00Z"/>
                    <w:rFonts w:eastAsia="Times New Roman"/>
                  </w:rPr>
                </w:rPrChange>
              </w:rPr>
              <w:pPrChange w:id="21893" w:author="Jens-Rainer Ohm" w:date="2020-05-03T12:25:00Z">
                <w:pPr/>
              </w:pPrChange>
            </w:pPr>
            <w:ins w:id="21894" w:author="Jens-Rainer Ohm" w:date="2020-05-03T12:19:00Z">
              <w:r w:rsidRPr="001F2932">
                <w:rPr>
                  <w:rFonts w:eastAsia="Times New Roman"/>
                  <w:sz w:val="20"/>
                  <w:rPrChange w:id="21895" w:author="Jens-Rainer Ohm" w:date="2020-05-03T12:23:00Z">
                    <w:rPr>
                      <w:rFonts w:eastAsia="Times New Roman"/>
                    </w:rPr>
                  </w:rPrChange>
                </w:rPr>
                <w:t>2020-04-08 22:17:23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F740D8" w14:textId="77777777" w:rsidR="00130822" w:rsidRPr="001F2932" w:rsidRDefault="00130822">
            <w:pPr>
              <w:jc w:val="left"/>
              <w:rPr>
                <w:ins w:id="21897" w:author="Jens-Rainer Ohm" w:date="2020-05-03T12:19:00Z"/>
                <w:rFonts w:eastAsia="Times New Roman"/>
                <w:sz w:val="20"/>
                <w:rPrChange w:id="21898" w:author="Jens-Rainer Ohm" w:date="2020-05-03T12:23:00Z">
                  <w:rPr>
                    <w:ins w:id="21899" w:author="Jens-Rainer Ohm" w:date="2020-05-03T12:19:00Z"/>
                    <w:rFonts w:eastAsia="Times New Roman"/>
                  </w:rPr>
                </w:rPrChange>
              </w:rPr>
              <w:pPrChange w:id="21900" w:author="Jens-Rainer Ohm" w:date="2020-05-03T12:25:00Z">
                <w:pPr/>
              </w:pPrChange>
            </w:pPr>
            <w:ins w:id="21901" w:author="Jens-Rainer Ohm" w:date="2020-05-03T12:19:00Z">
              <w:r w:rsidRPr="001F2932">
                <w:rPr>
                  <w:rFonts w:eastAsia="Times New Roman"/>
                  <w:sz w:val="20"/>
                  <w:rPrChange w:id="21902" w:author="Jens-Rainer Ohm" w:date="2020-05-03T12:23:00Z">
                    <w:rPr>
                      <w:rFonts w:eastAsia="Times New Roman"/>
                    </w:rPr>
                  </w:rPrChange>
                </w:rPr>
                <w:t>2020-04-17 14:20:38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0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7F9CCC" w14:textId="77777777" w:rsidR="00130822" w:rsidRPr="001F2932" w:rsidRDefault="00130822">
            <w:pPr>
              <w:jc w:val="left"/>
              <w:rPr>
                <w:ins w:id="21904" w:author="Jens-Rainer Ohm" w:date="2020-05-03T12:19:00Z"/>
                <w:rFonts w:eastAsia="Times New Roman"/>
                <w:sz w:val="20"/>
                <w:rPrChange w:id="21905" w:author="Jens-Rainer Ohm" w:date="2020-05-03T12:23:00Z">
                  <w:rPr>
                    <w:ins w:id="21906" w:author="Jens-Rainer Ohm" w:date="2020-05-03T12:19:00Z"/>
                    <w:rFonts w:eastAsia="Times New Roman"/>
                  </w:rPr>
                </w:rPrChange>
              </w:rPr>
              <w:pPrChange w:id="21907" w:author="Jens-Rainer Ohm" w:date="2020-05-03T12:25:00Z">
                <w:pPr/>
              </w:pPrChange>
            </w:pPr>
            <w:ins w:id="21908" w:author="Jens-Rainer Ohm" w:date="2020-05-03T12:19:00Z">
              <w:r w:rsidRPr="001F2932">
                <w:rPr>
                  <w:rFonts w:eastAsia="Times New Roman"/>
                  <w:sz w:val="20"/>
                  <w:rPrChange w:id="21909" w:author="Jens-Rainer Ohm" w:date="2020-05-03T12:23:00Z">
                    <w:rPr>
                      <w:rFonts w:eastAsia="Times New Roman"/>
                    </w:rPr>
                  </w:rPrChange>
                </w:rPr>
                <w:t>Simplified disLut for GPM</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1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AF2164" w14:textId="32E98B3C" w:rsidR="00130822" w:rsidRPr="001F2932" w:rsidRDefault="004E263F">
            <w:pPr>
              <w:jc w:val="left"/>
              <w:rPr>
                <w:ins w:id="21911" w:author="Jens-Rainer Ohm" w:date="2020-05-03T12:19:00Z"/>
                <w:rFonts w:eastAsia="Times New Roman"/>
                <w:sz w:val="20"/>
                <w:rPrChange w:id="21912" w:author="Jens-Rainer Ohm" w:date="2020-05-03T12:23:00Z">
                  <w:rPr>
                    <w:ins w:id="21913" w:author="Jens-Rainer Ohm" w:date="2020-05-03T12:19:00Z"/>
                    <w:rFonts w:eastAsia="Times New Roman"/>
                  </w:rPr>
                </w:rPrChange>
              </w:rPr>
              <w:pPrChange w:id="21914" w:author="Jens-Rainer Ohm" w:date="2020-05-03T12:25:00Z">
                <w:pPr/>
              </w:pPrChange>
            </w:pPr>
            <w:ins w:id="21915" w:author="Jens-Rainer Ohm" w:date="2020-05-03T12:58:00Z">
              <w:r w:rsidRPr="004E263F">
                <w:rPr>
                  <w:sz w:val="20"/>
                  <w:rPrChange w:id="21916" w:author="Jens-Rainer Ohm" w:date="2020-05-03T12:58:00Z">
                    <w:rPr>
                      <w:rStyle w:val="Hyperlink"/>
                      <w:rFonts w:eastAsia="Times New Roman"/>
                    </w:rPr>
                  </w:rPrChange>
                </w:rPr>
                <w:t>Y.-Z. Ma</w:t>
              </w:r>
            </w:ins>
            <w:ins w:id="21917" w:author="Jens-Rainer Ohm" w:date="2020-05-03T12:19:00Z">
              <w:r w:rsidR="00130822" w:rsidRPr="001F2932">
                <w:rPr>
                  <w:rFonts w:eastAsia="Times New Roman"/>
                  <w:sz w:val="20"/>
                  <w:rPrChange w:id="21918" w:author="Jens-Rainer Ohm" w:date="2020-05-03T12:23:00Z">
                    <w:rPr>
                      <w:rFonts w:eastAsia="Times New Roman"/>
                    </w:rPr>
                  </w:rPrChange>
                </w:rPr>
                <w:t xml:space="preserve">, </w:t>
              </w:r>
            </w:ins>
            <w:ins w:id="21919" w:author="Jens-Rainer Ohm" w:date="2020-05-03T12:58:00Z">
              <w:r w:rsidRPr="004E263F">
                <w:rPr>
                  <w:sz w:val="20"/>
                  <w:rPrChange w:id="21920" w:author="Jens-Rainer Ohm" w:date="2020-05-03T12:58:00Z">
                    <w:rPr>
                      <w:rStyle w:val="Hyperlink"/>
                      <w:rFonts w:eastAsia="Times New Roman"/>
                    </w:rPr>
                  </w:rPrChange>
                </w:rPr>
                <w:t>Q.-H. Ran</w:t>
              </w:r>
            </w:ins>
            <w:ins w:id="21921" w:author="Jens-Rainer Ohm" w:date="2020-05-03T12:19:00Z">
              <w:r w:rsidR="00130822" w:rsidRPr="001F2932">
                <w:rPr>
                  <w:rFonts w:eastAsia="Times New Roman"/>
                  <w:sz w:val="20"/>
                  <w:rPrChange w:id="21922" w:author="Jens-Rainer Ohm" w:date="2020-05-03T12:23:00Z">
                    <w:rPr>
                      <w:rFonts w:eastAsia="Times New Roman"/>
                    </w:rPr>
                  </w:rPrChange>
                </w:rPr>
                <w:t xml:space="preserve">, </w:t>
              </w:r>
            </w:ins>
            <w:ins w:id="21923" w:author="Jens-Rainer Ohm" w:date="2020-05-03T12:58:00Z">
              <w:r w:rsidRPr="004E263F">
                <w:rPr>
                  <w:sz w:val="20"/>
                  <w:rPrChange w:id="21924" w:author="Jens-Rainer Ohm" w:date="2020-05-03T12:58:00Z">
                    <w:rPr>
                      <w:rStyle w:val="Hyperlink"/>
                      <w:rFonts w:eastAsia="Times New Roman"/>
                    </w:rPr>
                  </w:rPrChange>
                </w:rPr>
                <w:t>R.-P. Qiu</w:t>
              </w:r>
            </w:ins>
            <w:ins w:id="21925" w:author="Jens-Rainer Ohm" w:date="2020-05-03T12:19:00Z">
              <w:r w:rsidR="00130822" w:rsidRPr="001F2932">
                <w:rPr>
                  <w:rFonts w:eastAsia="Times New Roman"/>
                  <w:sz w:val="20"/>
                  <w:rPrChange w:id="21926" w:author="Jens-Rainer Ohm" w:date="2020-05-03T12:23:00Z">
                    <w:rPr>
                      <w:rFonts w:eastAsia="Times New Roman"/>
                    </w:rPr>
                  </w:rPrChange>
                </w:rPr>
                <w:t xml:space="preserve">, </w:t>
              </w:r>
            </w:ins>
            <w:ins w:id="21927" w:author="Jens-Rainer Ohm" w:date="2020-05-03T12:58:00Z">
              <w:r w:rsidRPr="004E263F">
                <w:rPr>
                  <w:sz w:val="20"/>
                  <w:rPrChange w:id="21928" w:author="Jens-Rainer Ohm" w:date="2020-05-03T12:58:00Z">
                    <w:rPr>
                      <w:rStyle w:val="Hyperlink"/>
                      <w:rFonts w:eastAsia="Times New Roman"/>
                    </w:rPr>
                  </w:rPrChange>
                </w:rPr>
                <w:t>H.-X. Wang</w:t>
              </w:r>
            </w:ins>
            <w:ins w:id="21929" w:author="Jens-Rainer Ohm" w:date="2020-05-03T12:19:00Z">
              <w:r w:rsidR="00130822" w:rsidRPr="001F2932">
                <w:rPr>
                  <w:rFonts w:eastAsia="Times New Roman"/>
                  <w:sz w:val="20"/>
                  <w:rPrChange w:id="21930" w:author="Jens-Rainer Ohm" w:date="2020-05-03T12:23:00Z">
                    <w:rPr>
                      <w:rFonts w:eastAsia="Times New Roman"/>
                    </w:rPr>
                  </w:rPrChange>
                </w:rPr>
                <w:t xml:space="preserve">, </w:t>
              </w:r>
            </w:ins>
            <w:ins w:id="21931" w:author="Jens-Rainer Ohm" w:date="2020-05-03T12:58:00Z">
              <w:r w:rsidRPr="004E263F">
                <w:rPr>
                  <w:sz w:val="20"/>
                  <w:rPrChange w:id="21932" w:author="Jens-Rainer Ohm" w:date="2020-05-03T12:58:00Z">
                    <w:rPr>
                      <w:rStyle w:val="Hyperlink"/>
                      <w:rFonts w:eastAsia="Times New Roman"/>
                    </w:rPr>
                  </w:rPrChange>
                </w:rPr>
                <w:t>J.-Y. Huo</w:t>
              </w:r>
            </w:ins>
            <w:ins w:id="21933" w:author="Jens-Rainer Ohm" w:date="2020-05-03T12:19:00Z">
              <w:r w:rsidR="00130822" w:rsidRPr="001F2932">
                <w:rPr>
                  <w:rFonts w:eastAsia="Times New Roman"/>
                  <w:sz w:val="20"/>
                  <w:rPrChange w:id="21934" w:author="Jens-Rainer Ohm" w:date="2020-05-03T12:23:00Z">
                    <w:rPr>
                      <w:rFonts w:eastAsia="Times New Roman"/>
                    </w:rPr>
                  </w:rPrChange>
                </w:rPr>
                <w:t xml:space="preserve">, </w:t>
              </w:r>
            </w:ins>
            <w:ins w:id="21935" w:author="Jens-Rainer Ohm" w:date="2020-05-03T12:58:00Z">
              <w:r w:rsidRPr="004E263F">
                <w:rPr>
                  <w:sz w:val="20"/>
                  <w:rPrChange w:id="21936" w:author="Jens-Rainer Ohm" w:date="2020-05-03T12:58:00Z">
                    <w:rPr>
                      <w:rStyle w:val="Hyperlink"/>
                      <w:rFonts w:eastAsia="Times New Roman"/>
                    </w:rPr>
                  </w:rPrChange>
                </w:rPr>
                <w:t>F.-Z. Yang (Xidian Univ)</w:t>
              </w:r>
            </w:ins>
            <w:ins w:id="21937" w:author="Jens-Rainer Ohm" w:date="2020-05-03T12:19:00Z">
              <w:r w:rsidR="00130822" w:rsidRPr="001F2932">
                <w:rPr>
                  <w:rFonts w:eastAsia="Times New Roman"/>
                  <w:sz w:val="20"/>
                  <w:rPrChange w:id="21938" w:author="Jens-Rainer Ohm" w:date="2020-05-03T12:23:00Z">
                    <w:rPr>
                      <w:rFonts w:eastAsia="Times New Roman"/>
                    </w:rPr>
                  </w:rPrChange>
                </w:rPr>
                <w:t xml:space="preserve">, </w:t>
              </w:r>
            </w:ins>
            <w:ins w:id="21939" w:author="Jens-Rainer Ohm" w:date="2020-05-03T12:58:00Z">
              <w:r w:rsidRPr="004E263F">
                <w:rPr>
                  <w:sz w:val="20"/>
                  <w:rPrChange w:id="21940" w:author="Jens-Rainer Ohm" w:date="2020-05-03T12:58:00Z">
                    <w:rPr>
                      <w:rStyle w:val="Hyperlink"/>
                      <w:rFonts w:eastAsia="Times New Roman"/>
                    </w:rPr>
                  </w:rPrChange>
                </w:rPr>
                <w:t>S. Wan (NPU)</w:t>
              </w:r>
            </w:ins>
            <w:ins w:id="21941" w:author="Jens-Rainer Ohm" w:date="2020-05-03T12:19:00Z">
              <w:r w:rsidR="00130822" w:rsidRPr="001F2932">
                <w:rPr>
                  <w:rFonts w:eastAsia="Times New Roman"/>
                  <w:sz w:val="20"/>
                  <w:rPrChange w:id="21942" w:author="Jens-Rainer Ohm" w:date="2020-05-03T12:23:00Z">
                    <w:rPr>
                      <w:rFonts w:eastAsia="Times New Roman"/>
                    </w:rPr>
                  </w:rPrChange>
                </w:rPr>
                <w:t xml:space="preserve">, </w:t>
              </w:r>
            </w:ins>
            <w:ins w:id="21943" w:author="Jens-Rainer Ohm" w:date="2020-05-03T12:58:00Z">
              <w:r w:rsidRPr="004E263F">
                <w:rPr>
                  <w:sz w:val="20"/>
                  <w:rPrChange w:id="21944" w:author="Jens-Rainer Ohm" w:date="2020-05-03T12:58:00Z">
                    <w:rPr>
                      <w:rStyle w:val="Hyperlink"/>
                      <w:rFonts w:eastAsia="Times New Roman"/>
                    </w:rPr>
                  </w:rPrChange>
                </w:rPr>
                <w:t>Y.-F. Yu</w:t>
              </w:r>
            </w:ins>
            <w:ins w:id="21945" w:author="Jens-Rainer Ohm" w:date="2020-05-03T12:19:00Z">
              <w:r w:rsidR="00130822" w:rsidRPr="001F2932">
                <w:rPr>
                  <w:rFonts w:eastAsia="Times New Roman"/>
                  <w:sz w:val="20"/>
                  <w:rPrChange w:id="21946" w:author="Jens-Rainer Ohm" w:date="2020-05-03T12:23:00Z">
                    <w:rPr>
                      <w:rFonts w:eastAsia="Times New Roman"/>
                    </w:rPr>
                  </w:rPrChange>
                </w:rPr>
                <w:t xml:space="preserve">, </w:t>
              </w:r>
            </w:ins>
            <w:ins w:id="21947" w:author="Jens-Rainer Ohm" w:date="2020-05-03T12:58:00Z">
              <w:r w:rsidRPr="004E263F">
                <w:rPr>
                  <w:sz w:val="20"/>
                  <w:rPrChange w:id="21948" w:author="Jens-Rainer Ohm" w:date="2020-05-03T12:58:00Z">
                    <w:rPr>
                      <w:rStyle w:val="Hyperlink"/>
                      <w:rFonts w:eastAsia="Times New Roman"/>
                    </w:rPr>
                  </w:rPrChange>
                </w:rPr>
                <w:t>Y. Liu (OPPO)</w:t>
              </w:r>
            </w:ins>
          </w:p>
        </w:tc>
      </w:tr>
      <w:tr w:rsidR="00130822" w14:paraId="1CB4F23B" w14:textId="77777777" w:rsidTr="001F2932">
        <w:trPr>
          <w:tblCellSpacing w:w="15" w:type="dxa"/>
          <w:ins w:id="21949" w:author="Jens-Rainer Ohm" w:date="2020-05-03T12:19:00Z"/>
          <w:trPrChange w:id="2195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5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F1DFE4" w14:textId="69820754" w:rsidR="00130822" w:rsidRPr="001F2932" w:rsidRDefault="00130822">
            <w:pPr>
              <w:jc w:val="left"/>
              <w:rPr>
                <w:ins w:id="21952" w:author="Jens-Rainer Ohm" w:date="2020-05-03T12:19:00Z"/>
                <w:rFonts w:eastAsia="Times New Roman"/>
                <w:sz w:val="20"/>
                <w:szCs w:val="24"/>
                <w:rPrChange w:id="21953" w:author="Jens-Rainer Ohm" w:date="2020-05-03T12:23:00Z">
                  <w:rPr>
                    <w:ins w:id="21954" w:author="Jens-Rainer Ohm" w:date="2020-05-03T12:19:00Z"/>
                    <w:rFonts w:eastAsia="Times New Roman"/>
                    <w:sz w:val="24"/>
                    <w:szCs w:val="24"/>
                  </w:rPr>
                </w:rPrChange>
              </w:rPr>
              <w:pPrChange w:id="21955" w:author="Jens-Rainer Ohm" w:date="2020-05-03T12:25:00Z">
                <w:pPr>
                  <w:jc w:val="center"/>
                </w:pPr>
              </w:pPrChange>
            </w:pPr>
            <w:ins w:id="21956" w:author="Jens-Rainer Ohm" w:date="2020-05-03T12:19:00Z">
              <w:r w:rsidRPr="001F2932">
                <w:rPr>
                  <w:rFonts w:eastAsia="Times New Roman"/>
                  <w:sz w:val="20"/>
                  <w:rPrChange w:id="21957" w:author="Jens-Rainer Ohm" w:date="2020-05-03T12:23:00Z">
                    <w:rPr>
                      <w:rFonts w:eastAsia="Times New Roman"/>
                    </w:rPr>
                  </w:rPrChange>
                </w:rPr>
                <w:fldChar w:fldCharType="begin"/>
              </w:r>
            </w:ins>
            <w:ins w:id="21958" w:author="Jens-Rainer Ohm" w:date="2020-05-03T12:20:00Z">
              <w:r w:rsidRPr="001F2932">
                <w:rPr>
                  <w:rFonts w:eastAsia="Times New Roman"/>
                  <w:sz w:val="20"/>
                  <w:rPrChange w:id="21959" w:author="Jens-Rainer Ohm" w:date="2020-05-03T12:23:00Z">
                    <w:rPr>
                      <w:rFonts w:eastAsia="Times New Roman"/>
                    </w:rPr>
                  </w:rPrChange>
                </w:rPr>
                <w:instrText>HYPERLINK "C:\\Users\\ohm\\AppData\\Local\\Temp\\current_document.php?id=10011"</w:instrText>
              </w:r>
            </w:ins>
            <w:ins w:id="21960" w:author="Jens-Rainer Ohm" w:date="2020-05-03T12:19:00Z">
              <w:r w:rsidRPr="001F2932">
                <w:rPr>
                  <w:rFonts w:eastAsia="Times New Roman"/>
                  <w:sz w:val="20"/>
                  <w:rPrChange w:id="21961" w:author="Jens-Rainer Ohm" w:date="2020-05-03T12:23:00Z">
                    <w:rPr>
                      <w:rFonts w:eastAsia="Times New Roman"/>
                    </w:rPr>
                  </w:rPrChange>
                </w:rPr>
                <w:fldChar w:fldCharType="separate"/>
              </w:r>
              <w:r w:rsidRPr="001F2932">
                <w:rPr>
                  <w:rStyle w:val="Hyperlink"/>
                  <w:rFonts w:eastAsia="Times New Roman"/>
                  <w:sz w:val="20"/>
                  <w:rPrChange w:id="21962" w:author="Jens-Rainer Ohm" w:date="2020-05-03T12:23:00Z">
                    <w:rPr>
                      <w:rStyle w:val="Hyperlink"/>
                      <w:rFonts w:eastAsia="Times New Roman"/>
                    </w:rPr>
                  </w:rPrChange>
                </w:rPr>
                <w:t>JVET-R0367</w:t>
              </w:r>
              <w:r w:rsidRPr="001F2932">
                <w:rPr>
                  <w:rFonts w:eastAsia="Times New Roman"/>
                  <w:sz w:val="20"/>
                  <w:rPrChange w:id="2196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6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704E5" w14:textId="77777777" w:rsidR="00130822" w:rsidRPr="001F2932" w:rsidRDefault="00130822">
            <w:pPr>
              <w:jc w:val="left"/>
              <w:rPr>
                <w:ins w:id="21965" w:author="Jens-Rainer Ohm" w:date="2020-05-03T12:19:00Z"/>
                <w:rFonts w:eastAsia="Times New Roman"/>
                <w:sz w:val="20"/>
                <w:rPrChange w:id="21966" w:author="Jens-Rainer Ohm" w:date="2020-05-03T12:23:00Z">
                  <w:rPr>
                    <w:ins w:id="21967" w:author="Jens-Rainer Ohm" w:date="2020-05-03T12:19:00Z"/>
                    <w:rFonts w:eastAsia="Times New Roman"/>
                  </w:rPr>
                </w:rPrChange>
              </w:rPr>
              <w:pPrChange w:id="21968" w:author="Jens-Rainer Ohm" w:date="2020-05-03T12:25:00Z">
                <w:pPr>
                  <w:jc w:val="center"/>
                </w:pPr>
              </w:pPrChange>
            </w:pPr>
            <w:ins w:id="21969" w:author="Jens-Rainer Ohm" w:date="2020-05-03T12:19:00Z">
              <w:r w:rsidRPr="001F2932">
                <w:rPr>
                  <w:rFonts w:eastAsia="Times New Roman"/>
                  <w:sz w:val="20"/>
                  <w:rPrChange w:id="21970" w:author="Jens-Rainer Ohm" w:date="2020-05-03T12:23:00Z">
                    <w:rPr>
                      <w:rFonts w:eastAsia="Times New Roman"/>
                    </w:rPr>
                  </w:rPrChange>
                </w:rPr>
                <w:t>m53449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F3A195" w14:textId="77777777" w:rsidR="00130822" w:rsidRPr="001F2932" w:rsidRDefault="00130822">
            <w:pPr>
              <w:jc w:val="left"/>
              <w:rPr>
                <w:ins w:id="21972" w:author="Jens-Rainer Ohm" w:date="2020-05-03T12:19:00Z"/>
                <w:rFonts w:eastAsia="Times New Roman"/>
                <w:sz w:val="20"/>
                <w:rPrChange w:id="21973" w:author="Jens-Rainer Ohm" w:date="2020-05-03T12:23:00Z">
                  <w:rPr>
                    <w:ins w:id="21974" w:author="Jens-Rainer Ohm" w:date="2020-05-03T12:19:00Z"/>
                    <w:rFonts w:eastAsia="Times New Roman"/>
                  </w:rPr>
                </w:rPrChange>
              </w:rPr>
            </w:pPr>
            <w:ins w:id="21975" w:author="Jens-Rainer Ohm" w:date="2020-05-03T12:19:00Z">
              <w:r w:rsidRPr="001F2932">
                <w:rPr>
                  <w:rFonts w:eastAsia="Times New Roman"/>
                  <w:sz w:val="20"/>
                  <w:rPrChange w:id="21976" w:author="Jens-Rainer Ohm" w:date="2020-05-03T12:23:00Z">
                    <w:rPr>
                      <w:rFonts w:eastAsia="Times New Roman"/>
                    </w:rPr>
                  </w:rPrChange>
                </w:rPr>
                <w:t>2020-04-08 06:01:18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7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A832E" w14:textId="77777777" w:rsidR="00130822" w:rsidRPr="001F2932" w:rsidRDefault="00130822">
            <w:pPr>
              <w:jc w:val="left"/>
              <w:rPr>
                <w:ins w:id="21978" w:author="Jens-Rainer Ohm" w:date="2020-05-03T12:19:00Z"/>
                <w:rFonts w:eastAsia="Times New Roman"/>
                <w:sz w:val="20"/>
                <w:rPrChange w:id="21979" w:author="Jens-Rainer Ohm" w:date="2020-05-03T12:23:00Z">
                  <w:rPr>
                    <w:ins w:id="21980" w:author="Jens-Rainer Ohm" w:date="2020-05-03T12:19:00Z"/>
                    <w:rFonts w:eastAsia="Times New Roman"/>
                  </w:rPr>
                </w:rPrChange>
              </w:rPr>
              <w:pPrChange w:id="21981" w:author="Jens-Rainer Ohm" w:date="2020-05-03T12:25:00Z">
                <w:pPr/>
              </w:pPrChange>
            </w:pPr>
            <w:ins w:id="21982" w:author="Jens-Rainer Ohm" w:date="2020-05-03T12:19:00Z">
              <w:r w:rsidRPr="001F2932">
                <w:rPr>
                  <w:rFonts w:eastAsia="Times New Roman"/>
                  <w:sz w:val="20"/>
                  <w:rPrChange w:id="21983" w:author="Jens-Rainer Ohm" w:date="2020-05-03T12:23:00Z">
                    <w:rPr>
                      <w:rFonts w:eastAsia="Times New Roman"/>
                    </w:rPr>
                  </w:rPrChange>
                </w:rPr>
                <w:t>2020-04-08 22:19:26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D76270" w14:textId="77777777" w:rsidR="00130822" w:rsidRPr="001F2932" w:rsidRDefault="00130822">
            <w:pPr>
              <w:jc w:val="left"/>
              <w:rPr>
                <w:ins w:id="21985" w:author="Jens-Rainer Ohm" w:date="2020-05-03T12:19:00Z"/>
                <w:rFonts w:eastAsia="Times New Roman"/>
                <w:sz w:val="20"/>
                <w:rPrChange w:id="21986" w:author="Jens-Rainer Ohm" w:date="2020-05-03T12:23:00Z">
                  <w:rPr>
                    <w:ins w:id="21987" w:author="Jens-Rainer Ohm" w:date="2020-05-03T12:19:00Z"/>
                    <w:rFonts w:eastAsia="Times New Roman"/>
                  </w:rPr>
                </w:rPrChange>
              </w:rPr>
              <w:pPrChange w:id="21988" w:author="Jens-Rainer Ohm" w:date="2020-05-03T12:25:00Z">
                <w:pPr/>
              </w:pPrChange>
            </w:pPr>
            <w:ins w:id="21989" w:author="Jens-Rainer Ohm" w:date="2020-05-03T12:19:00Z">
              <w:r w:rsidRPr="001F2932">
                <w:rPr>
                  <w:rFonts w:eastAsia="Times New Roman"/>
                  <w:sz w:val="20"/>
                  <w:rPrChange w:id="21990" w:author="Jens-Rainer Ohm" w:date="2020-05-03T12:23:00Z">
                    <w:rPr>
                      <w:rFonts w:eastAsia="Times New Roman"/>
                    </w:rPr>
                  </w:rPrChange>
                </w:rPr>
                <w:t>2020-04-17 14:23:08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9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E83DA7" w14:textId="77777777" w:rsidR="00130822" w:rsidRPr="001F2932" w:rsidRDefault="00130822">
            <w:pPr>
              <w:jc w:val="left"/>
              <w:rPr>
                <w:ins w:id="21992" w:author="Jens-Rainer Ohm" w:date="2020-05-03T12:19:00Z"/>
                <w:rFonts w:eastAsia="Times New Roman"/>
                <w:sz w:val="20"/>
                <w:rPrChange w:id="21993" w:author="Jens-Rainer Ohm" w:date="2020-05-03T12:23:00Z">
                  <w:rPr>
                    <w:ins w:id="21994" w:author="Jens-Rainer Ohm" w:date="2020-05-03T12:19:00Z"/>
                    <w:rFonts w:eastAsia="Times New Roman"/>
                  </w:rPr>
                </w:rPrChange>
              </w:rPr>
              <w:pPrChange w:id="21995" w:author="Jens-Rainer Ohm" w:date="2020-05-03T12:25:00Z">
                <w:pPr/>
              </w:pPrChange>
            </w:pPr>
            <w:ins w:id="21996" w:author="Jens-Rainer Ohm" w:date="2020-05-03T12:19:00Z">
              <w:r w:rsidRPr="001F2932">
                <w:rPr>
                  <w:rFonts w:eastAsia="Times New Roman"/>
                  <w:sz w:val="20"/>
                  <w:rPrChange w:id="21997" w:author="Jens-Rainer Ohm" w:date="2020-05-03T12:23:00Z">
                    <w:rPr>
                      <w:rFonts w:eastAsia="Times New Roman"/>
                    </w:rPr>
                  </w:rPrChange>
                </w:rPr>
                <w:t>Adjustment of shiftHor calculation in GPM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9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91F6C7" w14:textId="18675829" w:rsidR="00130822" w:rsidRPr="001F2932" w:rsidRDefault="004E263F">
            <w:pPr>
              <w:jc w:val="left"/>
              <w:rPr>
                <w:ins w:id="21999" w:author="Jens-Rainer Ohm" w:date="2020-05-03T12:19:00Z"/>
                <w:rFonts w:eastAsia="Times New Roman"/>
                <w:sz w:val="20"/>
                <w:rPrChange w:id="22000" w:author="Jens-Rainer Ohm" w:date="2020-05-03T12:23:00Z">
                  <w:rPr>
                    <w:ins w:id="22001" w:author="Jens-Rainer Ohm" w:date="2020-05-03T12:19:00Z"/>
                    <w:rFonts w:eastAsia="Times New Roman"/>
                  </w:rPr>
                </w:rPrChange>
              </w:rPr>
              <w:pPrChange w:id="22002" w:author="Jens-Rainer Ohm" w:date="2020-05-03T12:25:00Z">
                <w:pPr/>
              </w:pPrChange>
            </w:pPr>
            <w:ins w:id="22003" w:author="Jens-Rainer Ohm" w:date="2020-05-03T12:58:00Z">
              <w:r w:rsidRPr="004E263F">
                <w:rPr>
                  <w:sz w:val="20"/>
                  <w:rPrChange w:id="22004" w:author="Jens-Rainer Ohm" w:date="2020-05-03T12:58:00Z">
                    <w:rPr>
                      <w:rStyle w:val="Hyperlink"/>
                      <w:rFonts w:eastAsia="Times New Roman"/>
                    </w:rPr>
                  </w:rPrChange>
                </w:rPr>
                <w:t>Y.-Z. Ma</w:t>
              </w:r>
            </w:ins>
            <w:ins w:id="22005" w:author="Jens-Rainer Ohm" w:date="2020-05-03T12:19:00Z">
              <w:r w:rsidR="00130822" w:rsidRPr="001F2932">
                <w:rPr>
                  <w:rFonts w:eastAsia="Times New Roman"/>
                  <w:sz w:val="20"/>
                  <w:rPrChange w:id="22006" w:author="Jens-Rainer Ohm" w:date="2020-05-03T12:23:00Z">
                    <w:rPr>
                      <w:rFonts w:eastAsia="Times New Roman"/>
                    </w:rPr>
                  </w:rPrChange>
                </w:rPr>
                <w:t xml:space="preserve">, </w:t>
              </w:r>
            </w:ins>
            <w:ins w:id="22007" w:author="Jens-Rainer Ohm" w:date="2020-05-03T12:58:00Z">
              <w:r w:rsidRPr="004E263F">
                <w:rPr>
                  <w:sz w:val="20"/>
                  <w:rPrChange w:id="22008" w:author="Jens-Rainer Ohm" w:date="2020-05-03T12:58:00Z">
                    <w:rPr>
                      <w:rStyle w:val="Hyperlink"/>
                      <w:rFonts w:eastAsia="Times New Roman"/>
                    </w:rPr>
                  </w:rPrChange>
                </w:rPr>
                <w:t>Q.-H. Ran</w:t>
              </w:r>
            </w:ins>
            <w:ins w:id="22009" w:author="Jens-Rainer Ohm" w:date="2020-05-03T12:19:00Z">
              <w:r w:rsidR="00130822" w:rsidRPr="001F2932">
                <w:rPr>
                  <w:rFonts w:eastAsia="Times New Roman"/>
                  <w:sz w:val="20"/>
                  <w:rPrChange w:id="22010" w:author="Jens-Rainer Ohm" w:date="2020-05-03T12:23:00Z">
                    <w:rPr>
                      <w:rFonts w:eastAsia="Times New Roman"/>
                    </w:rPr>
                  </w:rPrChange>
                </w:rPr>
                <w:t xml:space="preserve">, </w:t>
              </w:r>
            </w:ins>
            <w:ins w:id="22011" w:author="Jens-Rainer Ohm" w:date="2020-05-03T12:58:00Z">
              <w:r w:rsidRPr="004E263F">
                <w:rPr>
                  <w:sz w:val="20"/>
                  <w:rPrChange w:id="22012" w:author="Jens-Rainer Ohm" w:date="2020-05-03T12:58:00Z">
                    <w:rPr>
                      <w:rStyle w:val="Hyperlink"/>
                      <w:rFonts w:eastAsia="Times New Roman"/>
                    </w:rPr>
                  </w:rPrChange>
                </w:rPr>
                <w:t>R.-P. Qiu</w:t>
              </w:r>
            </w:ins>
            <w:ins w:id="22013" w:author="Jens-Rainer Ohm" w:date="2020-05-03T12:19:00Z">
              <w:r w:rsidR="00130822" w:rsidRPr="001F2932">
                <w:rPr>
                  <w:rFonts w:eastAsia="Times New Roman"/>
                  <w:sz w:val="20"/>
                  <w:rPrChange w:id="22014" w:author="Jens-Rainer Ohm" w:date="2020-05-03T12:23:00Z">
                    <w:rPr>
                      <w:rFonts w:eastAsia="Times New Roman"/>
                    </w:rPr>
                  </w:rPrChange>
                </w:rPr>
                <w:t xml:space="preserve">, </w:t>
              </w:r>
            </w:ins>
            <w:ins w:id="22015" w:author="Jens-Rainer Ohm" w:date="2020-05-03T12:58:00Z">
              <w:r w:rsidRPr="004E263F">
                <w:rPr>
                  <w:sz w:val="20"/>
                  <w:rPrChange w:id="22016" w:author="Jens-Rainer Ohm" w:date="2020-05-03T12:58:00Z">
                    <w:rPr>
                      <w:rStyle w:val="Hyperlink"/>
                      <w:rFonts w:eastAsia="Times New Roman"/>
                    </w:rPr>
                  </w:rPrChange>
                </w:rPr>
                <w:t>M.-L. Zhang</w:t>
              </w:r>
            </w:ins>
            <w:ins w:id="22017" w:author="Jens-Rainer Ohm" w:date="2020-05-03T12:19:00Z">
              <w:r w:rsidR="00130822" w:rsidRPr="001F2932">
                <w:rPr>
                  <w:rFonts w:eastAsia="Times New Roman"/>
                  <w:sz w:val="20"/>
                  <w:rPrChange w:id="22018" w:author="Jens-Rainer Ohm" w:date="2020-05-03T12:23:00Z">
                    <w:rPr>
                      <w:rFonts w:eastAsia="Times New Roman"/>
                    </w:rPr>
                  </w:rPrChange>
                </w:rPr>
                <w:t xml:space="preserve">, </w:t>
              </w:r>
            </w:ins>
            <w:ins w:id="22019" w:author="Jens-Rainer Ohm" w:date="2020-05-03T12:58:00Z">
              <w:r w:rsidRPr="004E263F">
                <w:rPr>
                  <w:sz w:val="20"/>
                  <w:rPrChange w:id="22020" w:author="Jens-Rainer Ohm" w:date="2020-05-03T12:58:00Z">
                    <w:rPr>
                      <w:rStyle w:val="Hyperlink"/>
                      <w:rFonts w:eastAsia="Times New Roman"/>
                    </w:rPr>
                  </w:rPrChange>
                </w:rPr>
                <w:t>J.-Y. Huo</w:t>
              </w:r>
            </w:ins>
            <w:ins w:id="22021" w:author="Jens-Rainer Ohm" w:date="2020-05-03T12:19:00Z">
              <w:r w:rsidR="00130822" w:rsidRPr="001F2932">
                <w:rPr>
                  <w:rFonts w:eastAsia="Times New Roman"/>
                  <w:sz w:val="20"/>
                  <w:rPrChange w:id="22022" w:author="Jens-Rainer Ohm" w:date="2020-05-03T12:23:00Z">
                    <w:rPr>
                      <w:rFonts w:eastAsia="Times New Roman"/>
                    </w:rPr>
                  </w:rPrChange>
                </w:rPr>
                <w:t xml:space="preserve">, </w:t>
              </w:r>
            </w:ins>
            <w:ins w:id="22023" w:author="Jens-Rainer Ohm" w:date="2020-05-03T12:58:00Z">
              <w:r w:rsidRPr="004E263F">
                <w:rPr>
                  <w:sz w:val="20"/>
                  <w:rPrChange w:id="22024" w:author="Jens-Rainer Ohm" w:date="2020-05-03T12:58:00Z">
                    <w:rPr>
                      <w:rStyle w:val="Hyperlink"/>
                      <w:rFonts w:eastAsia="Times New Roman"/>
                    </w:rPr>
                  </w:rPrChange>
                </w:rPr>
                <w:t>F.-Z. Yang (Xidian Univ)</w:t>
              </w:r>
            </w:ins>
            <w:ins w:id="22025" w:author="Jens-Rainer Ohm" w:date="2020-05-03T12:19:00Z">
              <w:r w:rsidR="00130822" w:rsidRPr="001F2932">
                <w:rPr>
                  <w:rFonts w:eastAsia="Times New Roman"/>
                  <w:sz w:val="20"/>
                  <w:rPrChange w:id="22026" w:author="Jens-Rainer Ohm" w:date="2020-05-03T12:23:00Z">
                    <w:rPr>
                      <w:rFonts w:eastAsia="Times New Roman"/>
                    </w:rPr>
                  </w:rPrChange>
                </w:rPr>
                <w:t xml:space="preserve">, </w:t>
              </w:r>
            </w:ins>
            <w:ins w:id="22027" w:author="Jens-Rainer Ohm" w:date="2020-05-03T12:58:00Z">
              <w:r w:rsidRPr="004E263F">
                <w:rPr>
                  <w:sz w:val="20"/>
                  <w:rPrChange w:id="22028" w:author="Jens-Rainer Ohm" w:date="2020-05-03T12:58:00Z">
                    <w:rPr>
                      <w:rStyle w:val="Hyperlink"/>
                      <w:rFonts w:eastAsia="Times New Roman"/>
                    </w:rPr>
                  </w:rPrChange>
                </w:rPr>
                <w:t>S. Wan (NPU)</w:t>
              </w:r>
            </w:ins>
            <w:ins w:id="22029" w:author="Jens-Rainer Ohm" w:date="2020-05-03T12:19:00Z">
              <w:r w:rsidR="00130822" w:rsidRPr="001F2932">
                <w:rPr>
                  <w:rFonts w:eastAsia="Times New Roman"/>
                  <w:sz w:val="20"/>
                  <w:rPrChange w:id="22030" w:author="Jens-Rainer Ohm" w:date="2020-05-03T12:23:00Z">
                    <w:rPr>
                      <w:rFonts w:eastAsia="Times New Roman"/>
                    </w:rPr>
                  </w:rPrChange>
                </w:rPr>
                <w:t xml:space="preserve">, </w:t>
              </w:r>
            </w:ins>
            <w:ins w:id="22031" w:author="Jens-Rainer Ohm" w:date="2020-05-03T12:58:00Z">
              <w:r w:rsidRPr="004E263F">
                <w:rPr>
                  <w:sz w:val="20"/>
                  <w:rPrChange w:id="22032" w:author="Jens-Rainer Ohm" w:date="2020-05-03T12:58:00Z">
                    <w:rPr>
                      <w:rStyle w:val="Hyperlink"/>
                      <w:rFonts w:eastAsia="Times New Roman"/>
                    </w:rPr>
                  </w:rPrChange>
                </w:rPr>
                <w:t>Y.-F. Yu</w:t>
              </w:r>
            </w:ins>
            <w:ins w:id="22033" w:author="Jens-Rainer Ohm" w:date="2020-05-03T12:19:00Z">
              <w:r w:rsidR="00130822" w:rsidRPr="001F2932">
                <w:rPr>
                  <w:rFonts w:eastAsia="Times New Roman"/>
                  <w:sz w:val="20"/>
                  <w:rPrChange w:id="22034" w:author="Jens-Rainer Ohm" w:date="2020-05-03T12:23:00Z">
                    <w:rPr>
                      <w:rFonts w:eastAsia="Times New Roman"/>
                    </w:rPr>
                  </w:rPrChange>
                </w:rPr>
                <w:t xml:space="preserve">, </w:t>
              </w:r>
            </w:ins>
            <w:ins w:id="22035" w:author="Jens-Rainer Ohm" w:date="2020-05-03T12:58:00Z">
              <w:r w:rsidRPr="004E263F">
                <w:rPr>
                  <w:sz w:val="20"/>
                  <w:rPrChange w:id="22036" w:author="Jens-Rainer Ohm" w:date="2020-05-03T12:58:00Z">
                    <w:rPr>
                      <w:rStyle w:val="Hyperlink"/>
                      <w:rFonts w:eastAsia="Times New Roman"/>
                    </w:rPr>
                  </w:rPrChange>
                </w:rPr>
                <w:t>Y. Liu (OPPO)</w:t>
              </w:r>
            </w:ins>
          </w:p>
        </w:tc>
      </w:tr>
      <w:tr w:rsidR="00130822" w14:paraId="04827A4E" w14:textId="77777777" w:rsidTr="001F2932">
        <w:trPr>
          <w:tblCellSpacing w:w="15" w:type="dxa"/>
          <w:ins w:id="22037" w:author="Jens-Rainer Ohm" w:date="2020-05-03T12:19:00Z"/>
          <w:trPrChange w:id="2203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3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D9547" w14:textId="79F27FFB" w:rsidR="00130822" w:rsidRPr="001F2932" w:rsidRDefault="00130822">
            <w:pPr>
              <w:jc w:val="left"/>
              <w:rPr>
                <w:ins w:id="22040" w:author="Jens-Rainer Ohm" w:date="2020-05-03T12:19:00Z"/>
                <w:rFonts w:eastAsia="Times New Roman"/>
                <w:sz w:val="20"/>
                <w:szCs w:val="24"/>
                <w:rPrChange w:id="22041" w:author="Jens-Rainer Ohm" w:date="2020-05-03T12:23:00Z">
                  <w:rPr>
                    <w:ins w:id="22042" w:author="Jens-Rainer Ohm" w:date="2020-05-03T12:19:00Z"/>
                    <w:rFonts w:eastAsia="Times New Roman"/>
                    <w:sz w:val="24"/>
                    <w:szCs w:val="24"/>
                  </w:rPr>
                </w:rPrChange>
              </w:rPr>
              <w:pPrChange w:id="22043" w:author="Jens-Rainer Ohm" w:date="2020-05-03T12:25:00Z">
                <w:pPr>
                  <w:jc w:val="center"/>
                </w:pPr>
              </w:pPrChange>
            </w:pPr>
            <w:ins w:id="22044" w:author="Jens-Rainer Ohm" w:date="2020-05-03T12:19:00Z">
              <w:r w:rsidRPr="001F2932">
                <w:rPr>
                  <w:rFonts w:eastAsia="Times New Roman"/>
                  <w:sz w:val="20"/>
                  <w:rPrChange w:id="22045" w:author="Jens-Rainer Ohm" w:date="2020-05-03T12:23:00Z">
                    <w:rPr>
                      <w:rFonts w:eastAsia="Times New Roman"/>
                    </w:rPr>
                  </w:rPrChange>
                </w:rPr>
                <w:fldChar w:fldCharType="begin"/>
              </w:r>
            </w:ins>
            <w:ins w:id="22046" w:author="Jens-Rainer Ohm" w:date="2020-05-03T12:20:00Z">
              <w:r w:rsidRPr="001F2932">
                <w:rPr>
                  <w:rFonts w:eastAsia="Times New Roman"/>
                  <w:sz w:val="20"/>
                  <w:rPrChange w:id="22047" w:author="Jens-Rainer Ohm" w:date="2020-05-03T12:23:00Z">
                    <w:rPr>
                      <w:rFonts w:eastAsia="Times New Roman"/>
                    </w:rPr>
                  </w:rPrChange>
                </w:rPr>
                <w:instrText>HYPERLINK "C:\\Users\\ohm\\AppData\\Local\\Temp\\current_document.php?id=10012"</w:instrText>
              </w:r>
            </w:ins>
            <w:ins w:id="22048" w:author="Jens-Rainer Ohm" w:date="2020-05-03T12:19:00Z">
              <w:r w:rsidRPr="001F2932">
                <w:rPr>
                  <w:rFonts w:eastAsia="Times New Roman"/>
                  <w:sz w:val="20"/>
                  <w:rPrChange w:id="22049" w:author="Jens-Rainer Ohm" w:date="2020-05-03T12:23:00Z">
                    <w:rPr>
                      <w:rFonts w:eastAsia="Times New Roman"/>
                    </w:rPr>
                  </w:rPrChange>
                </w:rPr>
                <w:fldChar w:fldCharType="separate"/>
              </w:r>
              <w:r w:rsidRPr="001F2932">
                <w:rPr>
                  <w:rStyle w:val="Hyperlink"/>
                  <w:rFonts w:eastAsia="Times New Roman"/>
                  <w:sz w:val="20"/>
                  <w:rPrChange w:id="22050" w:author="Jens-Rainer Ohm" w:date="2020-05-03T12:23:00Z">
                    <w:rPr>
                      <w:rStyle w:val="Hyperlink"/>
                      <w:rFonts w:eastAsia="Times New Roman"/>
                    </w:rPr>
                  </w:rPrChange>
                </w:rPr>
                <w:t>JVET-R0368</w:t>
              </w:r>
              <w:r w:rsidRPr="001F2932">
                <w:rPr>
                  <w:rFonts w:eastAsia="Times New Roman"/>
                  <w:sz w:val="20"/>
                  <w:rPrChange w:id="2205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5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14A872" w14:textId="77777777" w:rsidR="00130822" w:rsidRPr="001F2932" w:rsidRDefault="00130822">
            <w:pPr>
              <w:jc w:val="left"/>
              <w:rPr>
                <w:ins w:id="22053" w:author="Jens-Rainer Ohm" w:date="2020-05-03T12:19:00Z"/>
                <w:rFonts w:eastAsia="Times New Roman"/>
                <w:sz w:val="20"/>
                <w:rPrChange w:id="22054" w:author="Jens-Rainer Ohm" w:date="2020-05-03T12:23:00Z">
                  <w:rPr>
                    <w:ins w:id="22055" w:author="Jens-Rainer Ohm" w:date="2020-05-03T12:19:00Z"/>
                    <w:rFonts w:eastAsia="Times New Roman"/>
                  </w:rPr>
                </w:rPrChange>
              </w:rPr>
              <w:pPrChange w:id="22056" w:author="Jens-Rainer Ohm" w:date="2020-05-03T12:25:00Z">
                <w:pPr>
                  <w:jc w:val="center"/>
                </w:pPr>
              </w:pPrChange>
            </w:pPr>
            <w:ins w:id="22057" w:author="Jens-Rainer Ohm" w:date="2020-05-03T12:19:00Z">
              <w:r w:rsidRPr="001F2932">
                <w:rPr>
                  <w:rFonts w:eastAsia="Times New Roman"/>
                  <w:sz w:val="20"/>
                  <w:rPrChange w:id="22058" w:author="Jens-Rainer Ohm" w:date="2020-05-03T12:23:00Z">
                    <w:rPr>
                      <w:rFonts w:eastAsia="Times New Roman"/>
                    </w:rPr>
                  </w:rPrChange>
                </w:rPr>
                <w:t>m53451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8F0D95" w14:textId="77777777" w:rsidR="00130822" w:rsidRPr="001F2932" w:rsidRDefault="00130822">
            <w:pPr>
              <w:jc w:val="left"/>
              <w:rPr>
                <w:ins w:id="22060" w:author="Jens-Rainer Ohm" w:date="2020-05-03T12:19:00Z"/>
                <w:rFonts w:eastAsia="Times New Roman"/>
                <w:sz w:val="20"/>
                <w:rPrChange w:id="22061" w:author="Jens-Rainer Ohm" w:date="2020-05-03T12:23:00Z">
                  <w:rPr>
                    <w:ins w:id="22062" w:author="Jens-Rainer Ohm" w:date="2020-05-03T12:19:00Z"/>
                    <w:rFonts w:eastAsia="Times New Roman"/>
                  </w:rPr>
                </w:rPrChange>
              </w:rPr>
            </w:pPr>
            <w:ins w:id="22063" w:author="Jens-Rainer Ohm" w:date="2020-05-03T12:19:00Z">
              <w:r w:rsidRPr="001F2932">
                <w:rPr>
                  <w:rFonts w:eastAsia="Times New Roman"/>
                  <w:sz w:val="20"/>
                  <w:rPrChange w:id="22064" w:author="Jens-Rainer Ohm" w:date="2020-05-03T12:23:00Z">
                    <w:rPr>
                      <w:rFonts w:eastAsia="Times New Roman"/>
                    </w:rPr>
                  </w:rPrChange>
                </w:rPr>
                <w:t>2020-04-08 06:01:42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08E3BF" w14:textId="77777777" w:rsidR="00130822" w:rsidRPr="001F2932" w:rsidRDefault="00130822">
            <w:pPr>
              <w:jc w:val="left"/>
              <w:rPr>
                <w:ins w:id="22066" w:author="Jens-Rainer Ohm" w:date="2020-05-03T12:19:00Z"/>
                <w:rFonts w:eastAsia="Times New Roman"/>
                <w:sz w:val="20"/>
                <w:rPrChange w:id="22067" w:author="Jens-Rainer Ohm" w:date="2020-05-03T12:23:00Z">
                  <w:rPr>
                    <w:ins w:id="22068" w:author="Jens-Rainer Ohm" w:date="2020-05-03T12:19:00Z"/>
                    <w:rFonts w:eastAsia="Times New Roman"/>
                  </w:rPr>
                </w:rPrChange>
              </w:rPr>
              <w:pPrChange w:id="22069" w:author="Jens-Rainer Ohm" w:date="2020-05-03T12:25:00Z">
                <w:pPr/>
              </w:pPrChange>
            </w:pPr>
            <w:ins w:id="22070" w:author="Jens-Rainer Ohm" w:date="2020-05-03T12:19:00Z">
              <w:r w:rsidRPr="001F2932">
                <w:rPr>
                  <w:rFonts w:eastAsia="Times New Roman"/>
                  <w:sz w:val="20"/>
                  <w:rPrChange w:id="22071" w:author="Jens-Rainer Ohm" w:date="2020-05-03T12:23:00Z">
                    <w:rPr>
                      <w:rFonts w:eastAsia="Times New Roman"/>
                    </w:rPr>
                  </w:rPrChange>
                </w:rPr>
                <w:t>2020-04-08 22:20:11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7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15EF54" w14:textId="77777777" w:rsidR="00130822" w:rsidRPr="001F2932" w:rsidRDefault="00130822">
            <w:pPr>
              <w:jc w:val="left"/>
              <w:rPr>
                <w:ins w:id="22073" w:author="Jens-Rainer Ohm" w:date="2020-05-03T12:19:00Z"/>
                <w:rFonts w:eastAsia="Times New Roman"/>
                <w:sz w:val="20"/>
                <w:rPrChange w:id="22074" w:author="Jens-Rainer Ohm" w:date="2020-05-03T12:23:00Z">
                  <w:rPr>
                    <w:ins w:id="22075" w:author="Jens-Rainer Ohm" w:date="2020-05-03T12:19:00Z"/>
                    <w:rFonts w:eastAsia="Times New Roman"/>
                  </w:rPr>
                </w:rPrChange>
              </w:rPr>
              <w:pPrChange w:id="22076" w:author="Jens-Rainer Ohm" w:date="2020-05-03T12:25:00Z">
                <w:pPr/>
              </w:pPrChange>
            </w:pPr>
            <w:ins w:id="22077" w:author="Jens-Rainer Ohm" w:date="2020-05-03T12:19:00Z">
              <w:r w:rsidRPr="001F2932">
                <w:rPr>
                  <w:rFonts w:eastAsia="Times New Roman"/>
                  <w:sz w:val="20"/>
                  <w:rPrChange w:id="22078" w:author="Jens-Rainer Ohm" w:date="2020-05-03T12:23:00Z">
                    <w:rPr>
                      <w:rFonts w:eastAsia="Times New Roman"/>
                    </w:rPr>
                  </w:rPrChange>
                </w:rPr>
                <w:t>2020-04-17 14:58:31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7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8B344C" w14:textId="77777777" w:rsidR="00130822" w:rsidRPr="001F2932" w:rsidRDefault="00130822">
            <w:pPr>
              <w:jc w:val="left"/>
              <w:rPr>
                <w:ins w:id="22080" w:author="Jens-Rainer Ohm" w:date="2020-05-03T12:19:00Z"/>
                <w:rFonts w:eastAsia="Times New Roman"/>
                <w:sz w:val="20"/>
                <w:rPrChange w:id="22081" w:author="Jens-Rainer Ohm" w:date="2020-05-03T12:23:00Z">
                  <w:rPr>
                    <w:ins w:id="22082" w:author="Jens-Rainer Ohm" w:date="2020-05-03T12:19:00Z"/>
                    <w:rFonts w:eastAsia="Times New Roman"/>
                  </w:rPr>
                </w:rPrChange>
              </w:rPr>
              <w:pPrChange w:id="22083" w:author="Jens-Rainer Ohm" w:date="2020-05-03T12:25:00Z">
                <w:pPr/>
              </w:pPrChange>
            </w:pPr>
            <w:ins w:id="22084" w:author="Jens-Rainer Ohm" w:date="2020-05-03T12:19:00Z">
              <w:r w:rsidRPr="001F2932">
                <w:rPr>
                  <w:rFonts w:eastAsia="Times New Roman"/>
                  <w:sz w:val="20"/>
                  <w:rPrChange w:id="22085" w:author="Jens-Rainer Ohm" w:date="2020-05-03T12:23:00Z">
                    <w:rPr>
                      <w:rFonts w:eastAsia="Times New Roman"/>
                    </w:rPr>
                  </w:rPrChange>
                </w:rPr>
                <w:t>GPM merge list construction modification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8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205BA" w14:textId="15F6905D" w:rsidR="00130822" w:rsidRPr="001F2932" w:rsidRDefault="004E263F">
            <w:pPr>
              <w:jc w:val="left"/>
              <w:rPr>
                <w:ins w:id="22087" w:author="Jens-Rainer Ohm" w:date="2020-05-03T12:19:00Z"/>
                <w:rFonts w:eastAsia="Times New Roman"/>
                <w:sz w:val="20"/>
                <w:rPrChange w:id="22088" w:author="Jens-Rainer Ohm" w:date="2020-05-03T12:23:00Z">
                  <w:rPr>
                    <w:ins w:id="22089" w:author="Jens-Rainer Ohm" w:date="2020-05-03T12:19:00Z"/>
                    <w:rFonts w:eastAsia="Times New Roman"/>
                  </w:rPr>
                </w:rPrChange>
              </w:rPr>
              <w:pPrChange w:id="22090" w:author="Jens-Rainer Ohm" w:date="2020-05-03T12:25:00Z">
                <w:pPr/>
              </w:pPrChange>
            </w:pPr>
            <w:ins w:id="22091" w:author="Jens-Rainer Ohm" w:date="2020-05-03T12:58:00Z">
              <w:r w:rsidRPr="004E263F">
                <w:rPr>
                  <w:sz w:val="20"/>
                  <w:rPrChange w:id="22092" w:author="Jens-Rainer Ohm" w:date="2020-05-03T12:58:00Z">
                    <w:rPr>
                      <w:rStyle w:val="Hyperlink"/>
                      <w:rFonts w:eastAsia="Times New Roman"/>
                    </w:rPr>
                  </w:rPrChange>
                </w:rPr>
                <w:t>Y.-Z. Ma</w:t>
              </w:r>
            </w:ins>
            <w:ins w:id="22093" w:author="Jens-Rainer Ohm" w:date="2020-05-03T12:19:00Z">
              <w:r w:rsidR="00130822" w:rsidRPr="001F2932">
                <w:rPr>
                  <w:rFonts w:eastAsia="Times New Roman"/>
                  <w:sz w:val="20"/>
                  <w:rPrChange w:id="22094" w:author="Jens-Rainer Ohm" w:date="2020-05-03T12:23:00Z">
                    <w:rPr>
                      <w:rFonts w:eastAsia="Times New Roman"/>
                    </w:rPr>
                  </w:rPrChange>
                </w:rPr>
                <w:t xml:space="preserve">, </w:t>
              </w:r>
            </w:ins>
            <w:ins w:id="22095" w:author="Jens-Rainer Ohm" w:date="2020-05-03T12:58:00Z">
              <w:r w:rsidRPr="004E263F">
                <w:rPr>
                  <w:sz w:val="20"/>
                  <w:rPrChange w:id="22096" w:author="Jens-Rainer Ohm" w:date="2020-05-03T12:58:00Z">
                    <w:rPr>
                      <w:rStyle w:val="Hyperlink"/>
                      <w:rFonts w:eastAsia="Times New Roman"/>
                    </w:rPr>
                  </w:rPrChange>
                </w:rPr>
                <w:t>Q.-H. Ran</w:t>
              </w:r>
            </w:ins>
            <w:ins w:id="22097" w:author="Jens-Rainer Ohm" w:date="2020-05-03T12:19:00Z">
              <w:r w:rsidR="00130822" w:rsidRPr="001F2932">
                <w:rPr>
                  <w:rFonts w:eastAsia="Times New Roman"/>
                  <w:sz w:val="20"/>
                  <w:rPrChange w:id="22098" w:author="Jens-Rainer Ohm" w:date="2020-05-03T12:23:00Z">
                    <w:rPr>
                      <w:rFonts w:eastAsia="Times New Roman"/>
                    </w:rPr>
                  </w:rPrChange>
                </w:rPr>
                <w:t xml:space="preserve">, </w:t>
              </w:r>
            </w:ins>
            <w:ins w:id="22099" w:author="Jens-Rainer Ohm" w:date="2020-05-03T12:58:00Z">
              <w:r w:rsidRPr="004E263F">
                <w:rPr>
                  <w:sz w:val="20"/>
                  <w:rPrChange w:id="22100" w:author="Jens-Rainer Ohm" w:date="2020-05-03T12:58:00Z">
                    <w:rPr>
                      <w:rStyle w:val="Hyperlink"/>
                      <w:rFonts w:eastAsia="Times New Roman"/>
                    </w:rPr>
                  </w:rPrChange>
                </w:rPr>
                <w:t>R.-P. Qiu</w:t>
              </w:r>
            </w:ins>
            <w:ins w:id="22101" w:author="Jens-Rainer Ohm" w:date="2020-05-03T12:19:00Z">
              <w:r w:rsidR="00130822" w:rsidRPr="001F2932">
                <w:rPr>
                  <w:rFonts w:eastAsia="Times New Roman"/>
                  <w:sz w:val="20"/>
                  <w:rPrChange w:id="22102" w:author="Jens-Rainer Ohm" w:date="2020-05-03T12:23:00Z">
                    <w:rPr>
                      <w:rFonts w:eastAsia="Times New Roman"/>
                    </w:rPr>
                  </w:rPrChange>
                </w:rPr>
                <w:t xml:space="preserve">, </w:t>
              </w:r>
            </w:ins>
            <w:ins w:id="22103" w:author="Jens-Rainer Ohm" w:date="2020-05-03T12:58:00Z">
              <w:r w:rsidRPr="004E263F">
                <w:rPr>
                  <w:sz w:val="20"/>
                  <w:rPrChange w:id="22104" w:author="Jens-Rainer Ohm" w:date="2020-05-03T12:58:00Z">
                    <w:rPr>
                      <w:rStyle w:val="Hyperlink"/>
                      <w:rFonts w:eastAsia="Times New Roman"/>
                    </w:rPr>
                  </w:rPrChange>
                </w:rPr>
                <w:t>J.-Y. Huo</w:t>
              </w:r>
            </w:ins>
            <w:ins w:id="22105" w:author="Jens-Rainer Ohm" w:date="2020-05-03T12:19:00Z">
              <w:r w:rsidR="00130822" w:rsidRPr="001F2932">
                <w:rPr>
                  <w:rFonts w:eastAsia="Times New Roman"/>
                  <w:sz w:val="20"/>
                  <w:rPrChange w:id="22106" w:author="Jens-Rainer Ohm" w:date="2020-05-03T12:23:00Z">
                    <w:rPr>
                      <w:rFonts w:eastAsia="Times New Roman"/>
                    </w:rPr>
                  </w:rPrChange>
                </w:rPr>
                <w:t xml:space="preserve">, </w:t>
              </w:r>
            </w:ins>
            <w:ins w:id="22107" w:author="Jens-Rainer Ohm" w:date="2020-05-03T12:58:00Z">
              <w:r w:rsidRPr="004E263F">
                <w:rPr>
                  <w:sz w:val="20"/>
                  <w:rPrChange w:id="22108" w:author="Jens-Rainer Ohm" w:date="2020-05-03T12:58:00Z">
                    <w:rPr>
                      <w:rStyle w:val="Hyperlink"/>
                      <w:rFonts w:eastAsia="Times New Roman"/>
                    </w:rPr>
                  </w:rPrChange>
                </w:rPr>
                <w:t>F.-Z. Yang (Xidian Univ)</w:t>
              </w:r>
            </w:ins>
            <w:ins w:id="22109" w:author="Jens-Rainer Ohm" w:date="2020-05-03T12:19:00Z">
              <w:r w:rsidR="00130822" w:rsidRPr="001F2932">
                <w:rPr>
                  <w:rFonts w:eastAsia="Times New Roman"/>
                  <w:sz w:val="20"/>
                  <w:rPrChange w:id="22110" w:author="Jens-Rainer Ohm" w:date="2020-05-03T12:23:00Z">
                    <w:rPr>
                      <w:rFonts w:eastAsia="Times New Roman"/>
                    </w:rPr>
                  </w:rPrChange>
                </w:rPr>
                <w:t xml:space="preserve">, </w:t>
              </w:r>
            </w:ins>
            <w:ins w:id="22111" w:author="Jens-Rainer Ohm" w:date="2020-05-03T12:58:00Z">
              <w:r w:rsidRPr="004E263F">
                <w:rPr>
                  <w:sz w:val="20"/>
                  <w:rPrChange w:id="22112" w:author="Jens-Rainer Ohm" w:date="2020-05-03T12:58:00Z">
                    <w:rPr>
                      <w:rStyle w:val="Hyperlink"/>
                      <w:rFonts w:eastAsia="Times New Roman"/>
                    </w:rPr>
                  </w:rPrChange>
                </w:rPr>
                <w:t>S. Wan (NPU)</w:t>
              </w:r>
            </w:ins>
            <w:ins w:id="22113" w:author="Jens-Rainer Ohm" w:date="2020-05-03T12:19:00Z">
              <w:r w:rsidR="00130822" w:rsidRPr="001F2932">
                <w:rPr>
                  <w:rFonts w:eastAsia="Times New Roman"/>
                  <w:sz w:val="20"/>
                  <w:rPrChange w:id="22114" w:author="Jens-Rainer Ohm" w:date="2020-05-03T12:23:00Z">
                    <w:rPr>
                      <w:rFonts w:eastAsia="Times New Roman"/>
                    </w:rPr>
                  </w:rPrChange>
                </w:rPr>
                <w:t xml:space="preserve">, </w:t>
              </w:r>
            </w:ins>
            <w:ins w:id="22115" w:author="Jens-Rainer Ohm" w:date="2020-05-03T12:58:00Z">
              <w:r w:rsidRPr="004E263F">
                <w:rPr>
                  <w:sz w:val="20"/>
                  <w:rPrChange w:id="22116" w:author="Jens-Rainer Ohm" w:date="2020-05-03T12:58:00Z">
                    <w:rPr>
                      <w:rStyle w:val="Hyperlink"/>
                      <w:rFonts w:eastAsia="Times New Roman"/>
                    </w:rPr>
                  </w:rPrChange>
                </w:rPr>
                <w:t>Y.-F. Yu</w:t>
              </w:r>
            </w:ins>
            <w:ins w:id="22117" w:author="Jens-Rainer Ohm" w:date="2020-05-03T12:19:00Z">
              <w:r w:rsidR="00130822" w:rsidRPr="001F2932">
                <w:rPr>
                  <w:rFonts w:eastAsia="Times New Roman"/>
                  <w:sz w:val="20"/>
                  <w:rPrChange w:id="22118" w:author="Jens-Rainer Ohm" w:date="2020-05-03T12:23:00Z">
                    <w:rPr>
                      <w:rFonts w:eastAsia="Times New Roman"/>
                    </w:rPr>
                  </w:rPrChange>
                </w:rPr>
                <w:t xml:space="preserve">, </w:t>
              </w:r>
            </w:ins>
            <w:ins w:id="22119" w:author="Jens-Rainer Ohm" w:date="2020-05-03T12:58:00Z">
              <w:r w:rsidRPr="004E263F">
                <w:rPr>
                  <w:sz w:val="20"/>
                  <w:rPrChange w:id="22120" w:author="Jens-Rainer Ohm" w:date="2020-05-03T12:58:00Z">
                    <w:rPr>
                      <w:rStyle w:val="Hyperlink"/>
                      <w:rFonts w:eastAsia="Times New Roman"/>
                    </w:rPr>
                  </w:rPrChange>
                </w:rPr>
                <w:t>Y. Liu (OPPO)</w:t>
              </w:r>
            </w:ins>
          </w:p>
        </w:tc>
      </w:tr>
      <w:tr w:rsidR="00130822" w14:paraId="4F09414B" w14:textId="77777777" w:rsidTr="001F2932">
        <w:trPr>
          <w:tblCellSpacing w:w="15" w:type="dxa"/>
          <w:ins w:id="22121" w:author="Jens-Rainer Ohm" w:date="2020-05-03T12:19:00Z"/>
          <w:trPrChange w:id="2212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2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9AABA0" w14:textId="5728F511" w:rsidR="00130822" w:rsidRPr="001F2932" w:rsidRDefault="00130822">
            <w:pPr>
              <w:jc w:val="left"/>
              <w:rPr>
                <w:ins w:id="22124" w:author="Jens-Rainer Ohm" w:date="2020-05-03T12:19:00Z"/>
                <w:rFonts w:eastAsia="Times New Roman"/>
                <w:sz w:val="20"/>
                <w:szCs w:val="24"/>
                <w:rPrChange w:id="22125" w:author="Jens-Rainer Ohm" w:date="2020-05-03T12:23:00Z">
                  <w:rPr>
                    <w:ins w:id="22126" w:author="Jens-Rainer Ohm" w:date="2020-05-03T12:19:00Z"/>
                    <w:rFonts w:eastAsia="Times New Roman"/>
                    <w:sz w:val="24"/>
                    <w:szCs w:val="24"/>
                  </w:rPr>
                </w:rPrChange>
              </w:rPr>
              <w:pPrChange w:id="22127" w:author="Jens-Rainer Ohm" w:date="2020-05-03T12:25:00Z">
                <w:pPr>
                  <w:jc w:val="center"/>
                </w:pPr>
              </w:pPrChange>
            </w:pPr>
            <w:ins w:id="22128" w:author="Jens-Rainer Ohm" w:date="2020-05-03T12:19:00Z">
              <w:r w:rsidRPr="001F2932">
                <w:rPr>
                  <w:rFonts w:eastAsia="Times New Roman"/>
                  <w:sz w:val="20"/>
                  <w:rPrChange w:id="22129" w:author="Jens-Rainer Ohm" w:date="2020-05-03T12:23:00Z">
                    <w:rPr>
                      <w:rFonts w:eastAsia="Times New Roman"/>
                    </w:rPr>
                  </w:rPrChange>
                </w:rPr>
                <w:fldChar w:fldCharType="begin"/>
              </w:r>
            </w:ins>
            <w:ins w:id="22130" w:author="Jens-Rainer Ohm" w:date="2020-05-03T12:20:00Z">
              <w:r w:rsidRPr="001F2932">
                <w:rPr>
                  <w:rFonts w:eastAsia="Times New Roman"/>
                  <w:sz w:val="20"/>
                  <w:rPrChange w:id="22131" w:author="Jens-Rainer Ohm" w:date="2020-05-03T12:23:00Z">
                    <w:rPr>
                      <w:rFonts w:eastAsia="Times New Roman"/>
                    </w:rPr>
                  </w:rPrChange>
                </w:rPr>
                <w:instrText>HYPERLINK "C:\\Users\\ohm\\AppData\\Local\\Temp\\current_document.php?id=10013"</w:instrText>
              </w:r>
            </w:ins>
            <w:ins w:id="22132" w:author="Jens-Rainer Ohm" w:date="2020-05-03T12:19:00Z">
              <w:r w:rsidRPr="001F2932">
                <w:rPr>
                  <w:rFonts w:eastAsia="Times New Roman"/>
                  <w:sz w:val="20"/>
                  <w:rPrChange w:id="22133" w:author="Jens-Rainer Ohm" w:date="2020-05-03T12:23:00Z">
                    <w:rPr>
                      <w:rFonts w:eastAsia="Times New Roman"/>
                    </w:rPr>
                  </w:rPrChange>
                </w:rPr>
                <w:fldChar w:fldCharType="separate"/>
              </w:r>
              <w:r w:rsidRPr="001F2932">
                <w:rPr>
                  <w:rStyle w:val="Hyperlink"/>
                  <w:rFonts w:eastAsia="Times New Roman"/>
                  <w:sz w:val="20"/>
                  <w:rPrChange w:id="22134" w:author="Jens-Rainer Ohm" w:date="2020-05-03T12:23:00Z">
                    <w:rPr>
                      <w:rStyle w:val="Hyperlink"/>
                      <w:rFonts w:eastAsia="Times New Roman"/>
                    </w:rPr>
                  </w:rPrChange>
                </w:rPr>
                <w:t>JVET-R0369</w:t>
              </w:r>
              <w:r w:rsidRPr="001F2932">
                <w:rPr>
                  <w:rFonts w:eastAsia="Times New Roman"/>
                  <w:sz w:val="20"/>
                  <w:rPrChange w:id="2213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3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B6CFD2" w14:textId="77777777" w:rsidR="00130822" w:rsidRPr="001F2932" w:rsidRDefault="00130822">
            <w:pPr>
              <w:jc w:val="left"/>
              <w:rPr>
                <w:ins w:id="22137" w:author="Jens-Rainer Ohm" w:date="2020-05-03T12:19:00Z"/>
                <w:rFonts w:eastAsia="Times New Roman"/>
                <w:sz w:val="20"/>
                <w:rPrChange w:id="22138" w:author="Jens-Rainer Ohm" w:date="2020-05-03T12:23:00Z">
                  <w:rPr>
                    <w:ins w:id="22139" w:author="Jens-Rainer Ohm" w:date="2020-05-03T12:19:00Z"/>
                    <w:rFonts w:eastAsia="Times New Roman"/>
                  </w:rPr>
                </w:rPrChange>
              </w:rPr>
              <w:pPrChange w:id="22140" w:author="Jens-Rainer Ohm" w:date="2020-05-03T12:25:00Z">
                <w:pPr>
                  <w:jc w:val="center"/>
                </w:pPr>
              </w:pPrChange>
            </w:pPr>
            <w:ins w:id="22141" w:author="Jens-Rainer Ohm" w:date="2020-05-03T12:19:00Z">
              <w:r w:rsidRPr="001F2932">
                <w:rPr>
                  <w:rFonts w:eastAsia="Times New Roman"/>
                  <w:sz w:val="20"/>
                  <w:rPrChange w:id="22142" w:author="Jens-Rainer Ohm" w:date="2020-05-03T12:23:00Z">
                    <w:rPr>
                      <w:rFonts w:eastAsia="Times New Roman"/>
                    </w:rPr>
                  </w:rPrChange>
                </w:rPr>
                <w:t>m53452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4F9C0F" w14:textId="77777777" w:rsidR="00130822" w:rsidRPr="001F2932" w:rsidRDefault="00130822">
            <w:pPr>
              <w:jc w:val="left"/>
              <w:rPr>
                <w:ins w:id="22144" w:author="Jens-Rainer Ohm" w:date="2020-05-03T12:19:00Z"/>
                <w:rFonts w:eastAsia="Times New Roman"/>
                <w:sz w:val="20"/>
                <w:rPrChange w:id="22145" w:author="Jens-Rainer Ohm" w:date="2020-05-03T12:23:00Z">
                  <w:rPr>
                    <w:ins w:id="22146" w:author="Jens-Rainer Ohm" w:date="2020-05-03T12:19:00Z"/>
                    <w:rFonts w:eastAsia="Times New Roman"/>
                  </w:rPr>
                </w:rPrChange>
              </w:rPr>
            </w:pPr>
            <w:ins w:id="22147" w:author="Jens-Rainer Ohm" w:date="2020-05-03T12:19:00Z">
              <w:r w:rsidRPr="001F2932">
                <w:rPr>
                  <w:rFonts w:eastAsia="Times New Roman"/>
                  <w:sz w:val="20"/>
                  <w:rPrChange w:id="22148" w:author="Jens-Rainer Ohm" w:date="2020-05-03T12:23:00Z">
                    <w:rPr>
                      <w:rFonts w:eastAsia="Times New Roman"/>
                    </w:rPr>
                  </w:rPrChange>
                </w:rPr>
                <w:t>2020-04-08 06:04:03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22AD2A" w14:textId="77777777" w:rsidR="00130822" w:rsidRPr="001F2932" w:rsidRDefault="00130822">
            <w:pPr>
              <w:jc w:val="left"/>
              <w:rPr>
                <w:ins w:id="22150" w:author="Jens-Rainer Ohm" w:date="2020-05-03T12:19:00Z"/>
                <w:rFonts w:eastAsia="Times New Roman"/>
                <w:sz w:val="20"/>
                <w:rPrChange w:id="22151" w:author="Jens-Rainer Ohm" w:date="2020-05-03T12:23:00Z">
                  <w:rPr>
                    <w:ins w:id="22152" w:author="Jens-Rainer Ohm" w:date="2020-05-03T12:19:00Z"/>
                    <w:rFonts w:eastAsia="Times New Roman"/>
                  </w:rPr>
                </w:rPrChange>
              </w:rPr>
              <w:pPrChange w:id="22153" w:author="Jens-Rainer Ohm" w:date="2020-05-03T12:25:00Z">
                <w:pPr/>
              </w:pPrChange>
            </w:pPr>
            <w:ins w:id="22154" w:author="Jens-Rainer Ohm" w:date="2020-05-03T12:19:00Z">
              <w:r w:rsidRPr="001F2932">
                <w:rPr>
                  <w:rFonts w:eastAsia="Times New Roman"/>
                  <w:sz w:val="20"/>
                  <w:rPrChange w:id="22155" w:author="Jens-Rainer Ohm" w:date="2020-05-03T12:23:00Z">
                    <w:rPr>
                      <w:rFonts w:eastAsia="Times New Roman"/>
                    </w:rPr>
                  </w:rPrChange>
                </w:rPr>
                <w:t>2020-04-08 22:20:47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59E332" w14:textId="77777777" w:rsidR="00130822" w:rsidRPr="001F2932" w:rsidRDefault="00130822">
            <w:pPr>
              <w:jc w:val="left"/>
              <w:rPr>
                <w:ins w:id="22157" w:author="Jens-Rainer Ohm" w:date="2020-05-03T12:19:00Z"/>
                <w:rFonts w:eastAsia="Times New Roman"/>
                <w:sz w:val="20"/>
                <w:rPrChange w:id="22158" w:author="Jens-Rainer Ohm" w:date="2020-05-03T12:23:00Z">
                  <w:rPr>
                    <w:ins w:id="22159" w:author="Jens-Rainer Ohm" w:date="2020-05-03T12:19:00Z"/>
                    <w:rFonts w:eastAsia="Times New Roman"/>
                  </w:rPr>
                </w:rPrChange>
              </w:rPr>
              <w:pPrChange w:id="22160" w:author="Jens-Rainer Ohm" w:date="2020-05-03T12:25:00Z">
                <w:pPr/>
              </w:pPrChange>
            </w:pPr>
            <w:ins w:id="22161" w:author="Jens-Rainer Ohm" w:date="2020-05-03T12:19:00Z">
              <w:r w:rsidRPr="001F2932">
                <w:rPr>
                  <w:rFonts w:eastAsia="Times New Roman"/>
                  <w:sz w:val="20"/>
                  <w:rPrChange w:id="22162" w:author="Jens-Rainer Ohm" w:date="2020-05-03T12:23:00Z">
                    <w:rPr>
                      <w:rFonts w:eastAsia="Times New Roman"/>
                    </w:rPr>
                  </w:rPrChange>
                </w:rPr>
                <w:t>2020-04-17 15:05:30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6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6DE52E" w14:textId="77777777" w:rsidR="00130822" w:rsidRPr="001F2932" w:rsidRDefault="00130822">
            <w:pPr>
              <w:jc w:val="left"/>
              <w:rPr>
                <w:ins w:id="22164" w:author="Jens-Rainer Ohm" w:date="2020-05-03T12:19:00Z"/>
                <w:rFonts w:eastAsia="Times New Roman"/>
                <w:sz w:val="20"/>
                <w:rPrChange w:id="22165" w:author="Jens-Rainer Ohm" w:date="2020-05-03T12:23:00Z">
                  <w:rPr>
                    <w:ins w:id="22166" w:author="Jens-Rainer Ohm" w:date="2020-05-03T12:19:00Z"/>
                    <w:rFonts w:eastAsia="Times New Roman"/>
                  </w:rPr>
                </w:rPrChange>
              </w:rPr>
              <w:pPrChange w:id="22167" w:author="Jens-Rainer Ohm" w:date="2020-05-03T12:25:00Z">
                <w:pPr/>
              </w:pPrChange>
            </w:pPr>
            <w:ins w:id="22168" w:author="Jens-Rainer Ohm" w:date="2020-05-03T12:19:00Z">
              <w:r w:rsidRPr="001F2932">
                <w:rPr>
                  <w:rFonts w:eastAsia="Times New Roman"/>
                  <w:sz w:val="20"/>
                  <w:rPrChange w:id="22169" w:author="Jens-Rainer Ohm" w:date="2020-05-03T12:23:00Z">
                    <w:rPr>
                      <w:rFonts w:eastAsia="Times New Roman"/>
                    </w:rPr>
                  </w:rPrChange>
                </w:rPr>
                <w:t>Combination of JVET-R0367 and JVET-R0368 for GPM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7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E04C0" w14:textId="7B3B21E4" w:rsidR="00130822" w:rsidRPr="001F2932" w:rsidRDefault="004E263F">
            <w:pPr>
              <w:jc w:val="left"/>
              <w:rPr>
                <w:ins w:id="22171" w:author="Jens-Rainer Ohm" w:date="2020-05-03T12:19:00Z"/>
                <w:rFonts w:eastAsia="Times New Roman"/>
                <w:sz w:val="20"/>
                <w:rPrChange w:id="22172" w:author="Jens-Rainer Ohm" w:date="2020-05-03T12:23:00Z">
                  <w:rPr>
                    <w:ins w:id="22173" w:author="Jens-Rainer Ohm" w:date="2020-05-03T12:19:00Z"/>
                    <w:rFonts w:eastAsia="Times New Roman"/>
                  </w:rPr>
                </w:rPrChange>
              </w:rPr>
              <w:pPrChange w:id="22174" w:author="Jens-Rainer Ohm" w:date="2020-05-03T12:25:00Z">
                <w:pPr/>
              </w:pPrChange>
            </w:pPr>
            <w:ins w:id="22175" w:author="Jens-Rainer Ohm" w:date="2020-05-03T12:58:00Z">
              <w:r w:rsidRPr="004E263F">
                <w:rPr>
                  <w:sz w:val="20"/>
                  <w:rPrChange w:id="22176" w:author="Jens-Rainer Ohm" w:date="2020-05-03T12:58:00Z">
                    <w:rPr>
                      <w:rStyle w:val="Hyperlink"/>
                      <w:rFonts w:eastAsia="Times New Roman"/>
                    </w:rPr>
                  </w:rPrChange>
                </w:rPr>
                <w:t>Y.-Z. Ma</w:t>
              </w:r>
            </w:ins>
            <w:ins w:id="22177" w:author="Jens-Rainer Ohm" w:date="2020-05-03T12:19:00Z">
              <w:r w:rsidR="00130822" w:rsidRPr="001F2932">
                <w:rPr>
                  <w:rFonts w:eastAsia="Times New Roman"/>
                  <w:sz w:val="20"/>
                  <w:rPrChange w:id="22178" w:author="Jens-Rainer Ohm" w:date="2020-05-03T12:23:00Z">
                    <w:rPr>
                      <w:rFonts w:eastAsia="Times New Roman"/>
                    </w:rPr>
                  </w:rPrChange>
                </w:rPr>
                <w:t xml:space="preserve">, </w:t>
              </w:r>
            </w:ins>
            <w:ins w:id="22179" w:author="Jens-Rainer Ohm" w:date="2020-05-03T12:58:00Z">
              <w:r w:rsidRPr="004E263F">
                <w:rPr>
                  <w:sz w:val="20"/>
                  <w:rPrChange w:id="22180" w:author="Jens-Rainer Ohm" w:date="2020-05-03T12:58:00Z">
                    <w:rPr>
                      <w:rStyle w:val="Hyperlink"/>
                      <w:rFonts w:eastAsia="Times New Roman"/>
                    </w:rPr>
                  </w:rPrChange>
                </w:rPr>
                <w:t>Q.-H. Ran</w:t>
              </w:r>
            </w:ins>
            <w:ins w:id="22181" w:author="Jens-Rainer Ohm" w:date="2020-05-03T12:19:00Z">
              <w:r w:rsidR="00130822" w:rsidRPr="001F2932">
                <w:rPr>
                  <w:rFonts w:eastAsia="Times New Roman"/>
                  <w:sz w:val="20"/>
                  <w:rPrChange w:id="22182" w:author="Jens-Rainer Ohm" w:date="2020-05-03T12:23:00Z">
                    <w:rPr>
                      <w:rFonts w:eastAsia="Times New Roman"/>
                    </w:rPr>
                  </w:rPrChange>
                </w:rPr>
                <w:t xml:space="preserve">, </w:t>
              </w:r>
            </w:ins>
            <w:ins w:id="22183" w:author="Jens-Rainer Ohm" w:date="2020-05-03T12:58:00Z">
              <w:r w:rsidRPr="004E263F">
                <w:rPr>
                  <w:sz w:val="20"/>
                  <w:rPrChange w:id="22184" w:author="Jens-Rainer Ohm" w:date="2020-05-03T12:58:00Z">
                    <w:rPr>
                      <w:rStyle w:val="Hyperlink"/>
                      <w:rFonts w:eastAsia="Times New Roman"/>
                    </w:rPr>
                  </w:rPrChange>
                </w:rPr>
                <w:t>R.-P. Qiu</w:t>
              </w:r>
            </w:ins>
            <w:ins w:id="22185" w:author="Jens-Rainer Ohm" w:date="2020-05-03T12:19:00Z">
              <w:r w:rsidR="00130822" w:rsidRPr="001F2932">
                <w:rPr>
                  <w:rFonts w:eastAsia="Times New Roman"/>
                  <w:sz w:val="20"/>
                  <w:rPrChange w:id="22186" w:author="Jens-Rainer Ohm" w:date="2020-05-03T12:23:00Z">
                    <w:rPr>
                      <w:rFonts w:eastAsia="Times New Roman"/>
                    </w:rPr>
                  </w:rPrChange>
                </w:rPr>
                <w:t xml:space="preserve">, </w:t>
              </w:r>
            </w:ins>
            <w:ins w:id="22187" w:author="Jens-Rainer Ohm" w:date="2020-05-03T12:58:00Z">
              <w:r w:rsidRPr="004E263F">
                <w:rPr>
                  <w:sz w:val="20"/>
                  <w:rPrChange w:id="22188" w:author="Jens-Rainer Ohm" w:date="2020-05-03T12:58:00Z">
                    <w:rPr>
                      <w:rStyle w:val="Hyperlink"/>
                      <w:rFonts w:eastAsia="Times New Roman"/>
                    </w:rPr>
                  </w:rPrChange>
                </w:rPr>
                <w:t>J.-Y. Huo</w:t>
              </w:r>
            </w:ins>
            <w:ins w:id="22189" w:author="Jens-Rainer Ohm" w:date="2020-05-03T12:19:00Z">
              <w:r w:rsidR="00130822" w:rsidRPr="001F2932">
                <w:rPr>
                  <w:rFonts w:eastAsia="Times New Roman"/>
                  <w:sz w:val="20"/>
                  <w:rPrChange w:id="22190" w:author="Jens-Rainer Ohm" w:date="2020-05-03T12:23:00Z">
                    <w:rPr>
                      <w:rFonts w:eastAsia="Times New Roman"/>
                    </w:rPr>
                  </w:rPrChange>
                </w:rPr>
                <w:t xml:space="preserve">, </w:t>
              </w:r>
            </w:ins>
            <w:ins w:id="22191" w:author="Jens-Rainer Ohm" w:date="2020-05-03T12:58:00Z">
              <w:r w:rsidRPr="004E263F">
                <w:rPr>
                  <w:sz w:val="20"/>
                  <w:rPrChange w:id="22192" w:author="Jens-Rainer Ohm" w:date="2020-05-03T12:58:00Z">
                    <w:rPr>
                      <w:rStyle w:val="Hyperlink"/>
                      <w:rFonts w:eastAsia="Times New Roman"/>
                    </w:rPr>
                  </w:rPrChange>
                </w:rPr>
                <w:t>F.-Z. Yang (Xidian Univ)</w:t>
              </w:r>
            </w:ins>
            <w:ins w:id="22193" w:author="Jens-Rainer Ohm" w:date="2020-05-03T12:19:00Z">
              <w:r w:rsidR="00130822" w:rsidRPr="001F2932">
                <w:rPr>
                  <w:rFonts w:eastAsia="Times New Roman"/>
                  <w:sz w:val="20"/>
                  <w:rPrChange w:id="22194" w:author="Jens-Rainer Ohm" w:date="2020-05-03T12:23:00Z">
                    <w:rPr>
                      <w:rFonts w:eastAsia="Times New Roman"/>
                    </w:rPr>
                  </w:rPrChange>
                </w:rPr>
                <w:t xml:space="preserve">, </w:t>
              </w:r>
            </w:ins>
            <w:ins w:id="22195" w:author="Jens-Rainer Ohm" w:date="2020-05-03T12:58:00Z">
              <w:r w:rsidRPr="004E263F">
                <w:rPr>
                  <w:sz w:val="20"/>
                  <w:rPrChange w:id="22196" w:author="Jens-Rainer Ohm" w:date="2020-05-03T12:58:00Z">
                    <w:rPr>
                      <w:rStyle w:val="Hyperlink"/>
                      <w:rFonts w:eastAsia="Times New Roman"/>
                    </w:rPr>
                  </w:rPrChange>
                </w:rPr>
                <w:t>S. Wan (NPU)</w:t>
              </w:r>
            </w:ins>
            <w:ins w:id="22197" w:author="Jens-Rainer Ohm" w:date="2020-05-03T12:19:00Z">
              <w:r w:rsidR="00130822" w:rsidRPr="001F2932">
                <w:rPr>
                  <w:rFonts w:eastAsia="Times New Roman"/>
                  <w:sz w:val="20"/>
                  <w:rPrChange w:id="22198" w:author="Jens-Rainer Ohm" w:date="2020-05-03T12:23:00Z">
                    <w:rPr>
                      <w:rFonts w:eastAsia="Times New Roman"/>
                    </w:rPr>
                  </w:rPrChange>
                </w:rPr>
                <w:t xml:space="preserve">, </w:t>
              </w:r>
            </w:ins>
            <w:ins w:id="22199" w:author="Jens-Rainer Ohm" w:date="2020-05-03T12:58:00Z">
              <w:r w:rsidRPr="004E263F">
                <w:rPr>
                  <w:sz w:val="20"/>
                  <w:rPrChange w:id="22200" w:author="Jens-Rainer Ohm" w:date="2020-05-03T12:58:00Z">
                    <w:rPr>
                      <w:rStyle w:val="Hyperlink"/>
                      <w:rFonts w:eastAsia="Times New Roman"/>
                    </w:rPr>
                  </w:rPrChange>
                </w:rPr>
                <w:t>Y.-F. Yu</w:t>
              </w:r>
            </w:ins>
            <w:ins w:id="22201" w:author="Jens-Rainer Ohm" w:date="2020-05-03T12:19:00Z">
              <w:r w:rsidR="00130822" w:rsidRPr="001F2932">
                <w:rPr>
                  <w:rFonts w:eastAsia="Times New Roman"/>
                  <w:sz w:val="20"/>
                  <w:rPrChange w:id="22202" w:author="Jens-Rainer Ohm" w:date="2020-05-03T12:23:00Z">
                    <w:rPr>
                      <w:rFonts w:eastAsia="Times New Roman"/>
                    </w:rPr>
                  </w:rPrChange>
                </w:rPr>
                <w:t xml:space="preserve">, </w:t>
              </w:r>
            </w:ins>
            <w:ins w:id="22203" w:author="Jens-Rainer Ohm" w:date="2020-05-03T12:58:00Z">
              <w:r w:rsidRPr="004E263F">
                <w:rPr>
                  <w:sz w:val="20"/>
                  <w:rPrChange w:id="22204" w:author="Jens-Rainer Ohm" w:date="2020-05-03T12:58:00Z">
                    <w:rPr>
                      <w:rStyle w:val="Hyperlink"/>
                      <w:rFonts w:eastAsia="Times New Roman"/>
                    </w:rPr>
                  </w:rPrChange>
                </w:rPr>
                <w:t>Y. Liu (OPPO)</w:t>
              </w:r>
            </w:ins>
          </w:p>
        </w:tc>
      </w:tr>
      <w:tr w:rsidR="00130822" w14:paraId="49915BDB" w14:textId="77777777" w:rsidTr="001F2932">
        <w:trPr>
          <w:tblCellSpacing w:w="15" w:type="dxa"/>
          <w:ins w:id="22205" w:author="Jens-Rainer Ohm" w:date="2020-05-03T12:19:00Z"/>
          <w:trPrChange w:id="2220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0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1ACAB7" w14:textId="39D28534" w:rsidR="00130822" w:rsidRPr="001F2932" w:rsidRDefault="00130822">
            <w:pPr>
              <w:jc w:val="left"/>
              <w:rPr>
                <w:ins w:id="22208" w:author="Jens-Rainer Ohm" w:date="2020-05-03T12:19:00Z"/>
                <w:rFonts w:eastAsia="Times New Roman"/>
                <w:sz w:val="20"/>
                <w:szCs w:val="24"/>
                <w:rPrChange w:id="22209" w:author="Jens-Rainer Ohm" w:date="2020-05-03T12:23:00Z">
                  <w:rPr>
                    <w:ins w:id="22210" w:author="Jens-Rainer Ohm" w:date="2020-05-03T12:19:00Z"/>
                    <w:rFonts w:eastAsia="Times New Roman"/>
                    <w:sz w:val="24"/>
                    <w:szCs w:val="24"/>
                  </w:rPr>
                </w:rPrChange>
              </w:rPr>
              <w:pPrChange w:id="22211" w:author="Jens-Rainer Ohm" w:date="2020-05-03T12:25:00Z">
                <w:pPr>
                  <w:jc w:val="center"/>
                </w:pPr>
              </w:pPrChange>
            </w:pPr>
            <w:ins w:id="22212" w:author="Jens-Rainer Ohm" w:date="2020-05-03T12:19:00Z">
              <w:r w:rsidRPr="001F2932">
                <w:rPr>
                  <w:rFonts w:eastAsia="Times New Roman"/>
                  <w:sz w:val="20"/>
                  <w:rPrChange w:id="22213" w:author="Jens-Rainer Ohm" w:date="2020-05-03T12:23:00Z">
                    <w:rPr>
                      <w:rFonts w:eastAsia="Times New Roman"/>
                    </w:rPr>
                  </w:rPrChange>
                </w:rPr>
                <w:fldChar w:fldCharType="begin"/>
              </w:r>
            </w:ins>
            <w:ins w:id="22214" w:author="Jens-Rainer Ohm" w:date="2020-05-03T12:20:00Z">
              <w:r w:rsidRPr="001F2932">
                <w:rPr>
                  <w:rFonts w:eastAsia="Times New Roman"/>
                  <w:sz w:val="20"/>
                  <w:rPrChange w:id="22215" w:author="Jens-Rainer Ohm" w:date="2020-05-03T12:23:00Z">
                    <w:rPr>
                      <w:rFonts w:eastAsia="Times New Roman"/>
                    </w:rPr>
                  </w:rPrChange>
                </w:rPr>
                <w:instrText>HYPERLINK "C:\\Users\\ohm\\AppData\\Local\\Temp\\current_document.php?id=10014"</w:instrText>
              </w:r>
            </w:ins>
            <w:ins w:id="22216" w:author="Jens-Rainer Ohm" w:date="2020-05-03T12:19:00Z">
              <w:r w:rsidRPr="001F2932">
                <w:rPr>
                  <w:rFonts w:eastAsia="Times New Roman"/>
                  <w:sz w:val="20"/>
                  <w:rPrChange w:id="22217" w:author="Jens-Rainer Ohm" w:date="2020-05-03T12:23:00Z">
                    <w:rPr>
                      <w:rFonts w:eastAsia="Times New Roman"/>
                    </w:rPr>
                  </w:rPrChange>
                </w:rPr>
                <w:fldChar w:fldCharType="separate"/>
              </w:r>
              <w:r w:rsidRPr="001F2932">
                <w:rPr>
                  <w:rStyle w:val="Hyperlink"/>
                  <w:rFonts w:eastAsia="Times New Roman"/>
                  <w:sz w:val="20"/>
                  <w:rPrChange w:id="22218" w:author="Jens-Rainer Ohm" w:date="2020-05-03T12:23:00Z">
                    <w:rPr>
                      <w:rStyle w:val="Hyperlink"/>
                      <w:rFonts w:eastAsia="Times New Roman"/>
                    </w:rPr>
                  </w:rPrChange>
                </w:rPr>
                <w:t>JVET-R0370</w:t>
              </w:r>
              <w:r w:rsidRPr="001F2932">
                <w:rPr>
                  <w:rFonts w:eastAsia="Times New Roman"/>
                  <w:sz w:val="20"/>
                  <w:rPrChange w:id="2221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2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DF9A9B" w14:textId="77777777" w:rsidR="00130822" w:rsidRPr="001F2932" w:rsidRDefault="00130822">
            <w:pPr>
              <w:jc w:val="left"/>
              <w:rPr>
                <w:ins w:id="22221" w:author="Jens-Rainer Ohm" w:date="2020-05-03T12:19:00Z"/>
                <w:rFonts w:eastAsia="Times New Roman"/>
                <w:sz w:val="20"/>
                <w:rPrChange w:id="22222" w:author="Jens-Rainer Ohm" w:date="2020-05-03T12:23:00Z">
                  <w:rPr>
                    <w:ins w:id="22223" w:author="Jens-Rainer Ohm" w:date="2020-05-03T12:19:00Z"/>
                    <w:rFonts w:eastAsia="Times New Roman"/>
                  </w:rPr>
                </w:rPrChange>
              </w:rPr>
              <w:pPrChange w:id="22224" w:author="Jens-Rainer Ohm" w:date="2020-05-03T12:25:00Z">
                <w:pPr>
                  <w:jc w:val="center"/>
                </w:pPr>
              </w:pPrChange>
            </w:pPr>
            <w:ins w:id="22225" w:author="Jens-Rainer Ohm" w:date="2020-05-03T12:19:00Z">
              <w:r w:rsidRPr="001F2932">
                <w:rPr>
                  <w:rFonts w:eastAsia="Times New Roman"/>
                  <w:sz w:val="20"/>
                  <w:rPrChange w:id="22226" w:author="Jens-Rainer Ohm" w:date="2020-05-03T12:23:00Z">
                    <w:rPr>
                      <w:rFonts w:eastAsia="Times New Roman"/>
                    </w:rPr>
                  </w:rPrChange>
                </w:rPr>
                <w:t>m53453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2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B1B20" w14:textId="77777777" w:rsidR="00130822" w:rsidRPr="001F2932" w:rsidRDefault="00130822">
            <w:pPr>
              <w:jc w:val="left"/>
              <w:rPr>
                <w:ins w:id="22228" w:author="Jens-Rainer Ohm" w:date="2020-05-03T12:19:00Z"/>
                <w:rFonts w:eastAsia="Times New Roman"/>
                <w:sz w:val="20"/>
                <w:rPrChange w:id="22229" w:author="Jens-Rainer Ohm" w:date="2020-05-03T12:23:00Z">
                  <w:rPr>
                    <w:ins w:id="22230" w:author="Jens-Rainer Ohm" w:date="2020-05-03T12:19:00Z"/>
                    <w:rFonts w:eastAsia="Times New Roman"/>
                  </w:rPr>
                </w:rPrChange>
              </w:rPr>
            </w:pPr>
            <w:ins w:id="22231" w:author="Jens-Rainer Ohm" w:date="2020-05-03T12:19:00Z">
              <w:r w:rsidRPr="001F2932">
                <w:rPr>
                  <w:rFonts w:eastAsia="Times New Roman"/>
                  <w:sz w:val="20"/>
                  <w:rPrChange w:id="22232" w:author="Jens-Rainer Ohm" w:date="2020-05-03T12:23:00Z">
                    <w:rPr>
                      <w:rFonts w:eastAsia="Times New Roman"/>
                    </w:rPr>
                  </w:rPrChange>
                </w:rPr>
                <w:t>2020-04-08 06:20:05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8C8D58" w14:textId="77777777" w:rsidR="00130822" w:rsidRPr="001F2932" w:rsidRDefault="00130822">
            <w:pPr>
              <w:jc w:val="left"/>
              <w:rPr>
                <w:ins w:id="22234" w:author="Jens-Rainer Ohm" w:date="2020-05-03T12:19:00Z"/>
                <w:rFonts w:eastAsia="Times New Roman"/>
                <w:sz w:val="20"/>
                <w:rPrChange w:id="22235" w:author="Jens-Rainer Ohm" w:date="2020-05-03T12:23:00Z">
                  <w:rPr>
                    <w:ins w:id="22236" w:author="Jens-Rainer Ohm" w:date="2020-05-03T12:19:00Z"/>
                    <w:rFonts w:eastAsia="Times New Roman"/>
                  </w:rPr>
                </w:rPrChange>
              </w:rPr>
              <w:pPrChange w:id="22237" w:author="Jens-Rainer Ohm" w:date="2020-05-03T12:25:00Z">
                <w:pPr/>
              </w:pPrChange>
            </w:pPr>
            <w:ins w:id="22238" w:author="Jens-Rainer Ohm" w:date="2020-05-03T12:19:00Z">
              <w:r w:rsidRPr="001F2932">
                <w:rPr>
                  <w:rFonts w:eastAsia="Times New Roman"/>
                  <w:sz w:val="20"/>
                  <w:rPrChange w:id="22239" w:author="Jens-Rainer Ohm" w:date="2020-05-03T12:23:00Z">
                    <w:rPr>
                      <w:rFonts w:eastAsia="Times New Roman"/>
                    </w:rPr>
                  </w:rPrChange>
                </w:rPr>
                <w:t>2020-04-08 06:25:51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4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17200A" w14:textId="77777777" w:rsidR="00130822" w:rsidRPr="001F2932" w:rsidRDefault="00130822">
            <w:pPr>
              <w:jc w:val="left"/>
              <w:rPr>
                <w:ins w:id="22241" w:author="Jens-Rainer Ohm" w:date="2020-05-03T12:19:00Z"/>
                <w:rFonts w:eastAsia="Times New Roman"/>
                <w:sz w:val="20"/>
                <w:rPrChange w:id="22242" w:author="Jens-Rainer Ohm" w:date="2020-05-03T12:23:00Z">
                  <w:rPr>
                    <w:ins w:id="22243" w:author="Jens-Rainer Ohm" w:date="2020-05-03T12:19:00Z"/>
                    <w:rFonts w:eastAsia="Times New Roman"/>
                  </w:rPr>
                </w:rPrChange>
              </w:rPr>
              <w:pPrChange w:id="22244" w:author="Jens-Rainer Ohm" w:date="2020-05-03T12:25:00Z">
                <w:pPr/>
              </w:pPrChange>
            </w:pPr>
            <w:ins w:id="22245" w:author="Jens-Rainer Ohm" w:date="2020-05-03T12:19:00Z">
              <w:r w:rsidRPr="001F2932">
                <w:rPr>
                  <w:rFonts w:eastAsia="Times New Roman"/>
                  <w:sz w:val="20"/>
                  <w:rPrChange w:id="22246" w:author="Jens-Rainer Ohm" w:date="2020-05-03T12:23:00Z">
                    <w:rPr>
                      <w:rFonts w:eastAsia="Times New Roman"/>
                    </w:rPr>
                  </w:rPrChange>
                </w:rPr>
                <w:t>2020-04-10 04:59:27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4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350CE1" w14:textId="77777777" w:rsidR="00130822" w:rsidRPr="001F2932" w:rsidRDefault="00130822">
            <w:pPr>
              <w:jc w:val="left"/>
              <w:rPr>
                <w:ins w:id="22248" w:author="Jens-Rainer Ohm" w:date="2020-05-03T12:19:00Z"/>
                <w:rFonts w:eastAsia="Times New Roman"/>
                <w:sz w:val="20"/>
                <w:rPrChange w:id="22249" w:author="Jens-Rainer Ohm" w:date="2020-05-03T12:23:00Z">
                  <w:rPr>
                    <w:ins w:id="22250" w:author="Jens-Rainer Ohm" w:date="2020-05-03T12:19:00Z"/>
                    <w:rFonts w:eastAsia="Times New Roman"/>
                  </w:rPr>
                </w:rPrChange>
              </w:rPr>
              <w:pPrChange w:id="22251" w:author="Jens-Rainer Ohm" w:date="2020-05-03T12:25:00Z">
                <w:pPr/>
              </w:pPrChange>
            </w:pPr>
            <w:ins w:id="22252" w:author="Jens-Rainer Ohm" w:date="2020-05-03T12:19:00Z">
              <w:r w:rsidRPr="001F2932">
                <w:rPr>
                  <w:rFonts w:eastAsia="Times New Roman"/>
                  <w:sz w:val="20"/>
                  <w:rPrChange w:id="22253" w:author="Jens-Rainer Ohm" w:date="2020-05-03T12:23:00Z">
                    <w:rPr>
                      <w:rFonts w:eastAsia="Times New Roman"/>
                    </w:rPr>
                  </w:rPrChange>
                </w:rPr>
                <w:t>Main 10 Still Picture and Main 4:4:4 10 Still Picture profiles for VVC version 1</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5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3BFE22" w14:textId="583F9031" w:rsidR="00130822" w:rsidRPr="001F2932" w:rsidRDefault="004E263F">
            <w:pPr>
              <w:jc w:val="left"/>
              <w:rPr>
                <w:ins w:id="22255" w:author="Jens-Rainer Ohm" w:date="2020-05-03T12:19:00Z"/>
                <w:rFonts w:eastAsia="Times New Roman"/>
                <w:sz w:val="20"/>
                <w:rPrChange w:id="22256" w:author="Jens-Rainer Ohm" w:date="2020-05-03T12:23:00Z">
                  <w:rPr>
                    <w:ins w:id="22257" w:author="Jens-Rainer Ohm" w:date="2020-05-03T12:19:00Z"/>
                    <w:rFonts w:eastAsia="Times New Roman"/>
                  </w:rPr>
                </w:rPrChange>
              </w:rPr>
              <w:pPrChange w:id="22258" w:author="Jens-Rainer Ohm" w:date="2020-05-03T12:25:00Z">
                <w:pPr/>
              </w:pPrChange>
            </w:pPr>
            <w:ins w:id="22259" w:author="Jens-Rainer Ohm" w:date="2020-05-03T12:58:00Z">
              <w:r w:rsidRPr="004E263F">
                <w:rPr>
                  <w:sz w:val="20"/>
                  <w:rPrChange w:id="22260" w:author="Jens-Rainer Ohm" w:date="2020-05-03T12:58:00Z">
                    <w:rPr>
                      <w:rStyle w:val="Hyperlink"/>
                      <w:rFonts w:eastAsia="Times New Roman"/>
                    </w:rPr>
                  </w:rPrChange>
                </w:rPr>
                <w:t>J. Chen</w:t>
              </w:r>
            </w:ins>
            <w:ins w:id="22261" w:author="Jens-Rainer Ohm" w:date="2020-05-03T12:19:00Z">
              <w:r w:rsidR="00130822" w:rsidRPr="001F2932">
                <w:rPr>
                  <w:rFonts w:eastAsia="Times New Roman"/>
                  <w:sz w:val="20"/>
                  <w:rPrChange w:id="22262" w:author="Jens-Rainer Ohm" w:date="2020-05-03T12:23:00Z">
                    <w:rPr>
                      <w:rFonts w:eastAsia="Times New Roman"/>
                    </w:rPr>
                  </w:rPrChange>
                </w:rPr>
                <w:t xml:space="preserve">, </w:t>
              </w:r>
            </w:ins>
            <w:ins w:id="22263" w:author="Jens-Rainer Ohm" w:date="2020-05-03T12:58:00Z">
              <w:r w:rsidRPr="004E263F">
                <w:rPr>
                  <w:sz w:val="20"/>
                  <w:rPrChange w:id="22264" w:author="Jens-Rainer Ohm" w:date="2020-05-03T12:58:00Z">
                    <w:rPr>
                      <w:rStyle w:val="Hyperlink"/>
                      <w:rFonts w:eastAsia="Times New Roman"/>
                    </w:rPr>
                  </w:rPrChange>
                </w:rPr>
                <w:t>M. Karczewicz (Qualcomm)</w:t>
              </w:r>
            </w:ins>
            <w:ins w:id="22265" w:author="Jens-Rainer Ohm" w:date="2020-05-03T12:19:00Z">
              <w:r w:rsidR="00130822" w:rsidRPr="001F2932">
                <w:rPr>
                  <w:rFonts w:eastAsia="Times New Roman"/>
                  <w:sz w:val="20"/>
                  <w:rPrChange w:id="22266" w:author="Jens-Rainer Ohm" w:date="2020-05-03T12:23:00Z">
                    <w:rPr>
                      <w:rFonts w:eastAsia="Times New Roman"/>
                    </w:rPr>
                  </w:rPrChange>
                </w:rPr>
                <w:t xml:space="preserve">, </w:t>
              </w:r>
            </w:ins>
            <w:ins w:id="22267" w:author="Jens-Rainer Ohm" w:date="2020-05-03T12:58:00Z">
              <w:r w:rsidRPr="004E263F">
                <w:rPr>
                  <w:sz w:val="20"/>
                  <w:rPrChange w:id="22268" w:author="Jens-Rainer Ohm" w:date="2020-05-03T12:58:00Z">
                    <w:rPr>
                      <w:rStyle w:val="Hyperlink"/>
                      <w:rFonts w:eastAsia="Times New Roman"/>
                    </w:rPr>
                  </w:rPrChange>
                </w:rPr>
                <w:t>B. Bross (HHI)</w:t>
              </w:r>
            </w:ins>
            <w:ins w:id="22269" w:author="Jens-Rainer Ohm" w:date="2020-05-03T12:19:00Z">
              <w:r w:rsidR="00130822" w:rsidRPr="001F2932">
                <w:rPr>
                  <w:rFonts w:eastAsia="Times New Roman"/>
                  <w:sz w:val="20"/>
                  <w:rPrChange w:id="22270" w:author="Jens-Rainer Ohm" w:date="2020-05-03T12:23:00Z">
                    <w:rPr>
                      <w:rFonts w:eastAsia="Times New Roman"/>
                    </w:rPr>
                  </w:rPrChange>
                </w:rPr>
                <w:t xml:space="preserve">, </w:t>
              </w:r>
            </w:ins>
            <w:ins w:id="22271" w:author="Jens-Rainer Ohm" w:date="2020-05-03T12:58:00Z">
              <w:r w:rsidRPr="004E263F">
                <w:rPr>
                  <w:sz w:val="20"/>
                  <w:rPrChange w:id="22272" w:author="Jens-Rainer Ohm" w:date="2020-05-03T12:58:00Z">
                    <w:rPr>
                      <w:rStyle w:val="Hyperlink"/>
                      <w:rFonts w:eastAsia="Times New Roman"/>
                    </w:rPr>
                  </w:rPrChange>
                </w:rPr>
                <w:t>Y.-K. Wang (Bytedance)</w:t>
              </w:r>
            </w:ins>
            <w:ins w:id="22273" w:author="Jens-Rainer Ohm" w:date="2020-05-03T12:19:00Z">
              <w:r w:rsidR="00130822" w:rsidRPr="001F2932">
                <w:rPr>
                  <w:rFonts w:eastAsia="Times New Roman"/>
                  <w:sz w:val="20"/>
                  <w:rPrChange w:id="22274" w:author="Jens-Rainer Ohm" w:date="2020-05-03T12:23:00Z">
                    <w:rPr>
                      <w:rFonts w:eastAsia="Times New Roman"/>
                    </w:rPr>
                  </w:rPrChange>
                </w:rPr>
                <w:t xml:space="preserve">, </w:t>
              </w:r>
            </w:ins>
            <w:ins w:id="22275" w:author="Jens-Rainer Ohm" w:date="2020-05-03T12:58:00Z">
              <w:r w:rsidRPr="004E263F">
                <w:rPr>
                  <w:sz w:val="20"/>
                  <w:rPrChange w:id="22276" w:author="Jens-Rainer Ohm" w:date="2020-05-03T12:58:00Z">
                    <w:rPr>
                      <w:rStyle w:val="Hyperlink"/>
                      <w:rFonts w:eastAsia="Times New Roman"/>
                    </w:rPr>
                  </w:rPrChange>
                </w:rPr>
                <w:t>H. Yang</w:t>
              </w:r>
            </w:ins>
            <w:ins w:id="22277" w:author="Jens-Rainer Ohm" w:date="2020-05-03T12:19:00Z">
              <w:r w:rsidR="00130822" w:rsidRPr="001F2932">
                <w:rPr>
                  <w:rFonts w:eastAsia="Times New Roman"/>
                  <w:sz w:val="20"/>
                  <w:rPrChange w:id="22278" w:author="Jens-Rainer Ohm" w:date="2020-05-03T12:23:00Z">
                    <w:rPr>
                      <w:rFonts w:eastAsia="Times New Roman"/>
                    </w:rPr>
                  </w:rPrChange>
                </w:rPr>
                <w:t xml:space="preserve">, </w:t>
              </w:r>
            </w:ins>
            <w:ins w:id="22279" w:author="Jens-Rainer Ohm" w:date="2020-05-03T12:58:00Z">
              <w:r w:rsidRPr="004E263F">
                <w:rPr>
                  <w:sz w:val="20"/>
                  <w:rPrChange w:id="22280" w:author="Jens-Rainer Ohm" w:date="2020-05-03T12:58:00Z">
                    <w:rPr>
                      <w:rStyle w:val="Hyperlink"/>
                      <w:rFonts w:eastAsia="Times New Roman"/>
                    </w:rPr>
                  </w:rPrChange>
                </w:rPr>
                <w:t>E. Alshina (Huawei)</w:t>
              </w:r>
            </w:ins>
            <w:ins w:id="22281" w:author="Jens-Rainer Ohm" w:date="2020-05-03T12:19:00Z">
              <w:r w:rsidR="00130822" w:rsidRPr="001F2932">
                <w:rPr>
                  <w:rFonts w:eastAsia="Times New Roman"/>
                  <w:sz w:val="20"/>
                  <w:rPrChange w:id="22282" w:author="Jens-Rainer Ohm" w:date="2020-05-03T12:23:00Z">
                    <w:rPr>
                      <w:rFonts w:eastAsia="Times New Roman"/>
                    </w:rPr>
                  </w:rPrChange>
                </w:rPr>
                <w:t xml:space="preserve">, </w:t>
              </w:r>
            </w:ins>
            <w:ins w:id="22283" w:author="Jens-Rainer Ohm" w:date="2020-05-03T12:58:00Z">
              <w:r w:rsidRPr="004E263F">
                <w:rPr>
                  <w:sz w:val="20"/>
                  <w:rPrChange w:id="22284" w:author="Jens-Rainer Ohm" w:date="2020-05-03T12:58:00Z">
                    <w:rPr>
                      <w:rStyle w:val="Hyperlink"/>
                      <w:rFonts w:eastAsia="Times New Roman"/>
                    </w:rPr>
                  </w:rPrChange>
                </w:rPr>
                <w:t>S. Wenger</w:t>
              </w:r>
            </w:ins>
            <w:ins w:id="22285" w:author="Jens-Rainer Ohm" w:date="2020-05-03T12:19:00Z">
              <w:r w:rsidR="00130822" w:rsidRPr="001F2932">
                <w:rPr>
                  <w:rFonts w:eastAsia="Times New Roman"/>
                  <w:sz w:val="20"/>
                  <w:rPrChange w:id="22286" w:author="Jens-Rainer Ohm" w:date="2020-05-03T12:23:00Z">
                    <w:rPr>
                      <w:rFonts w:eastAsia="Times New Roman"/>
                    </w:rPr>
                  </w:rPrChange>
                </w:rPr>
                <w:t xml:space="preserve">, </w:t>
              </w:r>
            </w:ins>
            <w:ins w:id="22287" w:author="Jens-Rainer Ohm" w:date="2020-05-03T12:58:00Z">
              <w:r w:rsidRPr="004E263F">
                <w:rPr>
                  <w:sz w:val="20"/>
                  <w:rPrChange w:id="22288" w:author="Jens-Rainer Ohm" w:date="2020-05-03T12:58:00Z">
                    <w:rPr>
                      <w:rStyle w:val="Hyperlink"/>
                      <w:rFonts w:eastAsia="Times New Roman"/>
                    </w:rPr>
                  </w:rPrChange>
                </w:rPr>
                <w:t>L. Li (Tencent)</w:t>
              </w:r>
            </w:ins>
          </w:p>
        </w:tc>
      </w:tr>
      <w:tr w:rsidR="00130822" w14:paraId="01D90B4A" w14:textId="77777777" w:rsidTr="001F2932">
        <w:trPr>
          <w:tblCellSpacing w:w="15" w:type="dxa"/>
          <w:ins w:id="22289" w:author="Jens-Rainer Ohm" w:date="2020-05-03T12:19:00Z"/>
          <w:trPrChange w:id="2229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9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7DC3E9" w14:textId="12DA5257" w:rsidR="00130822" w:rsidRPr="001F2932" w:rsidRDefault="00130822">
            <w:pPr>
              <w:jc w:val="left"/>
              <w:rPr>
                <w:ins w:id="22292" w:author="Jens-Rainer Ohm" w:date="2020-05-03T12:19:00Z"/>
                <w:rFonts w:eastAsia="Times New Roman"/>
                <w:sz w:val="20"/>
                <w:szCs w:val="24"/>
                <w:rPrChange w:id="22293" w:author="Jens-Rainer Ohm" w:date="2020-05-03T12:23:00Z">
                  <w:rPr>
                    <w:ins w:id="22294" w:author="Jens-Rainer Ohm" w:date="2020-05-03T12:19:00Z"/>
                    <w:rFonts w:eastAsia="Times New Roman"/>
                    <w:sz w:val="24"/>
                    <w:szCs w:val="24"/>
                  </w:rPr>
                </w:rPrChange>
              </w:rPr>
              <w:pPrChange w:id="22295" w:author="Jens-Rainer Ohm" w:date="2020-05-03T12:25:00Z">
                <w:pPr>
                  <w:jc w:val="center"/>
                </w:pPr>
              </w:pPrChange>
            </w:pPr>
            <w:ins w:id="22296" w:author="Jens-Rainer Ohm" w:date="2020-05-03T12:19:00Z">
              <w:r w:rsidRPr="001F2932">
                <w:rPr>
                  <w:rFonts w:eastAsia="Times New Roman"/>
                  <w:sz w:val="20"/>
                  <w:rPrChange w:id="22297" w:author="Jens-Rainer Ohm" w:date="2020-05-03T12:23:00Z">
                    <w:rPr>
                      <w:rFonts w:eastAsia="Times New Roman"/>
                    </w:rPr>
                  </w:rPrChange>
                </w:rPr>
                <w:fldChar w:fldCharType="begin"/>
              </w:r>
            </w:ins>
            <w:ins w:id="22298" w:author="Jens-Rainer Ohm" w:date="2020-05-03T12:20:00Z">
              <w:r w:rsidRPr="001F2932">
                <w:rPr>
                  <w:rFonts w:eastAsia="Times New Roman"/>
                  <w:sz w:val="20"/>
                  <w:rPrChange w:id="22299" w:author="Jens-Rainer Ohm" w:date="2020-05-03T12:23:00Z">
                    <w:rPr>
                      <w:rFonts w:eastAsia="Times New Roman"/>
                    </w:rPr>
                  </w:rPrChange>
                </w:rPr>
                <w:instrText>HYPERLINK "C:\\Users\\ohm\\AppData\\Local\\Temp\\current_document.php?id=10015"</w:instrText>
              </w:r>
            </w:ins>
            <w:ins w:id="22300" w:author="Jens-Rainer Ohm" w:date="2020-05-03T12:19:00Z">
              <w:r w:rsidRPr="001F2932">
                <w:rPr>
                  <w:rFonts w:eastAsia="Times New Roman"/>
                  <w:sz w:val="20"/>
                  <w:rPrChange w:id="22301" w:author="Jens-Rainer Ohm" w:date="2020-05-03T12:23:00Z">
                    <w:rPr>
                      <w:rFonts w:eastAsia="Times New Roman"/>
                    </w:rPr>
                  </w:rPrChange>
                </w:rPr>
                <w:fldChar w:fldCharType="separate"/>
              </w:r>
              <w:r w:rsidRPr="001F2932">
                <w:rPr>
                  <w:rStyle w:val="Hyperlink"/>
                  <w:rFonts w:eastAsia="Times New Roman"/>
                  <w:sz w:val="20"/>
                  <w:rPrChange w:id="22302" w:author="Jens-Rainer Ohm" w:date="2020-05-03T12:23:00Z">
                    <w:rPr>
                      <w:rStyle w:val="Hyperlink"/>
                      <w:rFonts w:eastAsia="Times New Roman"/>
                    </w:rPr>
                  </w:rPrChange>
                </w:rPr>
                <w:t>JVET-R0371</w:t>
              </w:r>
              <w:r w:rsidRPr="001F2932">
                <w:rPr>
                  <w:rFonts w:eastAsia="Times New Roman"/>
                  <w:sz w:val="20"/>
                  <w:rPrChange w:id="2230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0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D1BC4D" w14:textId="77777777" w:rsidR="00130822" w:rsidRPr="001F2932" w:rsidRDefault="00130822">
            <w:pPr>
              <w:jc w:val="left"/>
              <w:rPr>
                <w:ins w:id="22305" w:author="Jens-Rainer Ohm" w:date="2020-05-03T12:19:00Z"/>
                <w:rFonts w:eastAsia="Times New Roman"/>
                <w:sz w:val="20"/>
                <w:rPrChange w:id="22306" w:author="Jens-Rainer Ohm" w:date="2020-05-03T12:23:00Z">
                  <w:rPr>
                    <w:ins w:id="22307" w:author="Jens-Rainer Ohm" w:date="2020-05-03T12:19:00Z"/>
                    <w:rFonts w:eastAsia="Times New Roman"/>
                  </w:rPr>
                </w:rPrChange>
              </w:rPr>
              <w:pPrChange w:id="22308" w:author="Jens-Rainer Ohm" w:date="2020-05-03T12:25:00Z">
                <w:pPr>
                  <w:jc w:val="center"/>
                </w:pPr>
              </w:pPrChange>
            </w:pPr>
            <w:ins w:id="22309" w:author="Jens-Rainer Ohm" w:date="2020-05-03T12:19:00Z">
              <w:r w:rsidRPr="001F2932">
                <w:rPr>
                  <w:rFonts w:eastAsia="Times New Roman"/>
                  <w:sz w:val="20"/>
                  <w:rPrChange w:id="22310" w:author="Jens-Rainer Ohm" w:date="2020-05-03T12:23:00Z">
                    <w:rPr>
                      <w:rFonts w:eastAsia="Times New Roman"/>
                    </w:rPr>
                  </w:rPrChange>
                </w:rPr>
                <w:t>m53463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1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31BD12" w14:textId="77777777" w:rsidR="00130822" w:rsidRPr="001F2932" w:rsidRDefault="00130822">
            <w:pPr>
              <w:jc w:val="left"/>
              <w:rPr>
                <w:ins w:id="22312" w:author="Jens-Rainer Ohm" w:date="2020-05-03T12:19:00Z"/>
                <w:rFonts w:eastAsia="Times New Roman"/>
                <w:sz w:val="20"/>
                <w:rPrChange w:id="22313" w:author="Jens-Rainer Ohm" w:date="2020-05-03T12:23:00Z">
                  <w:rPr>
                    <w:ins w:id="22314" w:author="Jens-Rainer Ohm" w:date="2020-05-03T12:19:00Z"/>
                    <w:rFonts w:eastAsia="Times New Roman"/>
                  </w:rPr>
                </w:rPrChange>
              </w:rPr>
            </w:pPr>
            <w:ins w:id="22315" w:author="Jens-Rainer Ohm" w:date="2020-05-03T12:19:00Z">
              <w:r w:rsidRPr="001F2932">
                <w:rPr>
                  <w:rFonts w:eastAsia="Times New Roman"/>
                  <w:sz w:val="20"/>
                  <w:rPrChange w:id="22316" w:author="Jens-Rainer Ohm" w:date="2020-05-03T12:23:00Z">
                    <w:rPr>
                      <w:rFonts w:eastAsia="Times New Roman"/>
                    </w:rPr>
                  </w:rPrChange>
                </w:rPr>
                <w:t>2020-04-08 06:59:20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2F5958" w14:textId="77777777" w:rsidR="00130822" w:rsidRPr="001F2932" w:rsidRDefault="00130822">
            <w:pPr>
              <w:jc w:val="left"/>
              <w:rPr>
                <w:ins w:id="22318" w:author="Jens-Rainer Ohm" w:date="2020-05-03T12:19:00Z"/>
                <w:rFonts w:eastAsia="Times New Roman"/>
                <w:sz w:val="20"/>
                <w:rPrChange w:id="22319" w:author="Jens-Rainer Ohm" w:date="2020-05-03T12:23:00Z">
                  <w:rPr>
                    <w:ins w:id="22320" w:author="Jens-Rainer Ohm" w:date="2020-05-03T12:19:00Z"/>
                    <w:rFonts w:eastAsia="Times New Roman"/>
                  </w:rPr>
                </w:rPrChange>
              </w:rPr>
              <w:pPrChange w:id="22321" w:author="Jens-Rainer Ohm" w:date="2020-05-03T12:25:00Z">
                <w:pPr/>
              </w:pPrChange>
            </w:pPr>
            <w:ins w:id="22322" w:author="Jens-Rainer Ohm" w:date="2020-05-03T12:19:00Z">
              <w:r w:rsidRPr="001F2932">
                <w:rPr>
                  <w:rFonts w:eastAsia="Times New Roman"/>
                  <w:sz w:val="20"/>
                  <w:rPrChange w:id="22323" w:author="Jens-Rainer Ohm" w:date="2020-05-03T12:23:00Z">
                    <w:rPr>
                      <w:rFonts w:eastAsia="Times New Roman"/>
                    </w:rPr>
                  </w:rPrChange>
                </w:rPr>
                <w:t>2020-04-08 07:03:11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2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35DE8" w14:textId="77777777" w:rsidR="00130822" w:rsidRPr="001F2932" w:rsidRDefault="00130822">
            <w:pPr>
              <w:jc w:val="left"/>
              <w:rPr>
                <w:ins w:id="22325" w:author="Jens-Rainer Ohm" w:date="2020-05-03T12:19:00Z"/>
                <w:rFonts w:eastAsia="Times New Roman"/>
                <w:sz w:val="20"/>
                <w:rPrChange w:id="22326" w:author="Jens-Rainer Ohm" w:date="2020-05-03T12:23:00Z">
                  <w:rPr>
                    <w:ins w:id="22327" w:author="Jens-Rainer Ohm" w:date="2020-05-03T12:19:00Z"/>
                    <w:rFonts w:eastAsia="Times New Roman"/>
                  </w:rPr>
                </w:rPrChange>
              </w:rPr>
              <w:pPrChange w:id="22328" w:author="Jens-Rainer Ohm" w:date="2020-05-03T12:25:00Z">
                <w:pPr/>
              </w:pPrChange>
            </w:pPr>
            <w:ins w:id="22329" w:author="Jens-Rainer Ohm" w:date="2020-05-03T12:19:00Z">
              <w:r w:rsidRPr="001F2932">
                <w:rPr>
                  <w:rFonts w:eastAsia="Times New Roman"/>
                  <w:sz w:val="20"/>
                  <w:rPrChange w:id="22330" w:author="Jens-Rainer Ohm" w:date="2020-05-03T12:23:00Z">
                    <w:rPr>
                      <w:rFonts w:eastAsia="Times New Roman"/>
                    </w:rPr>
                  </w:rPrChange>
                </w:rPr>
                <w:t>2020-04-08 07:03:11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3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B67E6C" w14:textId="77777777" w:rsidR="00130822" w:rsidRPr="001F2932" w:rsidRDefault="00130822">
            <w:pPr>
              <w:jc w:val="left"/>
              <w:rPr>
                <w:ins w:id="22332" w:author="Jens-Rainer Ohm" w:date="2020-05-03T12:19:00Z"/>
                <w:rFonts w:eastAsia="Times New Roman"/>
                <w:sz w:val="20"/>
                <w:rPrChange w:id="22333" w:author="Jens-Rainer Ohm" w:date="2020-05-03T12:23:00Z">
                  <w:rPr>
                    <w:ins w:id="22334" w:author="Jens-Rainer Ohm" w:date="2020-05-03T12:19:00Z"/>
                    <w:rFonts w:eastAsia="Times New Roman"/>
                  </w:rPr>
                </w:rPrChange>
              </w:rPr>
              <w:pPrChange w:id="22335" w:author="Jens-Rainer Ohm" w:date="2020-05-03T12:25:00Z">
                <w:pPr/>
              </w:pPrChange>
            </w:pPr>
            <w:ins w:id="22336" w:author="Jens-Rainer Ohm" w:date="2020-05-03T12:19:00Z">
              <w:r w:rsidRPr="001F2932">
                <w:rPr>
                  <w:rFonts w:eastAsia="Times New Roman"/>
                  <w:sz w:val="20"/>
                  <w:rPrChange w:id="22337" w:author="Jens-Rainer Ohm" w:date="2020-05-03T12:23:00Z">
                    <w:rPr>
                      <w:rFonts w:eastAsia="Times New Roman"/>
                    </w:rPr>
                  </w:rPrChange>
                </w:rPr>
                <w:t>AHG2/9: On max num of subblock merge candidates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3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1CD9B7" w14:textId="3902468E" w:rsidR="00130822" w:rsidRPr="001F2932" w:rsidRDefault="004E263F">
            <w:pPr>
              <w:jc w:val="left"/>
              <w:rPr>
                <w:ins w:id="22339" w:author="Jens-Rainer Ohm" w:date="2020-05-03T12:19:00Z"/>
                <w:rFonts w:eastAsia="Times New Roman"/>
                <w:sz w:val="20"/>
                <w:rPrChange w:id="22340" w:author="Jens-Rainer Ohm" w:date="2020-05-03T12:23:00Z">
                  <w:rPr>
                    <w:ins w:id="22341" w:author="Jens-Rainer Ohm" w:date="2020-05-03T12:19:00Z"/>
                    <w:rFonts w:eastAsia="Times New Roman"/>
                  </w:rPr>
                </w:rPrChange>
              </w:rPr>
              <w:pPrChange w:id="22342" w:author="Jens-Rainer Ohm" w:date="2020-05-03T12:25:00Z">
                <w:pPr/>
              </w:pPrChange>
            </w:pPr>
            <w:ins w:id="22343" w:author="Jens-Rainer Ohm" w:date="2020-05-03T12:58:00Z">
              <w:r w:rsidRPr="004E263F">
                <w:rPr>
                  <w:sz w:val="20"/>
                  <w:rPrChange w:id="22344" w:author="Jens-Rainer Ohm" w:date="2020-05-03T12:58:00Z">
                    <w:rPr>
                      <w:rStyle w:val="Hyperlink"/>
                      <w:rFonts w:eastAsia="Times New Roman"/>
                    </w:rPr>
                  </w:rPrChange>
                </w:rPr>
                <w:t>H. Huang</w:t>
              </w:r>
            </w:ins>
            <w:ins w:id="22345" w:author="Jens-Rainer Ohm" w:date="2020-05-03T12:19:00Z">
              <w:r w:rsidR="00130822" w:rsidRPr="001F2932">
                <w:rPr>
                  <w:rFonts w:eastAsia="Times New Roman"/>
                  <w:sz w:val="20"/>
                  <w:rPrChange w:id="22346" w:author="Jens-Rainer Ohm" w:date="2020-05-03T12:23:00Z">
                    <w:rPr>
                      <w:rFonts w:eastAsia="Times New Roman"/>
                    </w:rPr>
                  </w:rPrChange>
                </w:rPr>
                <w:t xml:space="preserve">, </w:t>
              </w:r>
            </w:ins>
            <w:ins w:id="22347" w:author="Jens-Rainer Ohm" w:date="2020-05-03T12:58:00Z">
              <w:r w:rsidRPr="004E263F">
                <w:rPr>
                  <w:sz w:val="20"/>
                  <w:rPrChange w:id="22348" w:author="Jens-Rainer Ohm" w:date="2020-05-03T12:58:00Z">
                    <w:rPr>
                      <w:rStyle w:val="Hyperlink"/>
                      <w:rFonts w:eastAsia="Times New Roman"/>
                    </w:rPr>
                  </w:rPrChange>
                </w:rPr>
                <w:t>J. Chen</w:t>
              </w:r>
            </w:ins>
            <w:ins w:id="22349" w:author="Jens-Rainer Ohm" w:date="2020-05-03T12:19:00Z">
              <w:r w:rsidR="00130822" w:rsidRPr="001F2932">
                <w:rPr>
                  <w:rFonts w:eastAsia="Times New Roman"/>
                  <w:sz w:val="20"/>
                  <w:rPrChange w:id="22350" w:author="Jens-Rainer Ohm" w:date="2020-05-03T12:23:00Z">
                    <w:rPr>
                      <w:rFonts w:eastAsia="Times New Roman"/>
                    </w:rPr>
                  </w:rPrChange>
                </w:rPr>
                <w:t xml:space="preserve">, </w:t>
              </w:r>
            </w:ins>
            <w:ins w:id="22351" w:author="Jens-Rainer Ohm" w:date="2020-05-03T12:58:00Z">
              <w:r w:rsidRPr="004E263F">
                <w:rPr>
                  <w:sz w:val="20"/>
                  <w:rPrChange w:id="22352" w:author="Jens-Rainer Ohm" w:date="2020-05-03T12:58:00Z">
                    <w:rPr>
                      <w:rStyle w:val="Hyperlink"/>
                      <w:rFonts w:eastAsia="Times New Roman"/>
                    </w:rPr>
                  </w:rPrChange>
                </w:rPr>
                <w:t>W.-J. Chien</w:t>
              </w:r>
            </w:ins>
            <w:ins w:id="22353" w:author="Jens-Rainer Ohm" w:date="2020-05-03T12:19:00Z">
              <w:r w:rsidR="00130822" w:rsidRPr="001F2932">
                <w:rPr>
                  <w:rFonts w:eastAsia="Times New Roman"/>
                  <w:sz w:val="20"/>
                  <w:rPrChange w:id="22354" w:author="Jens-Rainer Ohm" w:date="2020-05-03T12:23:00Z">
                    <w:rPr>
                      <w:rFonts w:eastAsia="Times New Roman"/>
                    </w:rPr>
                  </w:rPrChange>
                </w:rPr>
                <w:t xml:space="preserve">, </w:t>
              </w:r>
            </w:ins>
            <w:ins w:id="22355" w:author="Jens-Rainer Ohm" w:date="2020-05-03T12:58:00Z">
              <w:r w:rsidRPr="004E263F">
                <w:rPr>
                  <w:sz w:val="20"/>
                  <w:rPrChange w:id="22356" w:author="Jens-Rainer Ohm" w:date="2020-05-03T12:58:00Z">
                    <w:rPr>
                      <w:rStyle w:val="Hyperlink"/>
                      <w:rFonts w:eastAsia="Times New Roman"/>
                    </w:rPr>
                  </w:rPrChange>
                </w:rPr>
                <w:t>M. Karczewicz (Qualcomm)</w:t>
              </w:r>
            </w:ins>
          </w:p>
        </w:tc>
      </w:tr>
      <w:tr w:rsidR="00130822" w14:paraId="291E468A" w14:textId="77777777" w:rsidTr="001F2932">
        <w:trPr>
          <w:tblCellSpacing w:w="15" w:type="dxa"/>
          <w:ins w:id="22357" w:author="Jens-Rainer Ohm" w:date="2020-05-03T12:19:00Z"/>
          <w:trPrChange w:id="2235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5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2C622" w14:textId="2BAAB5C1" w:rsidR="00130822" w:rsidRPr="001F2932" w:rsidRDefault="00130822">
            <w:pPr>
              <w:jc w:val="left"/>
              <w:rPr>
                <w:ins w:id="22360" w:author="Jens-Rainer Ohm" w:date="2020-05-03T12:19:00Z"/>
                <w:rFonts w:eastAsia="Times New Roman"/>
                <w:sz w:val="20"/>
                <w:szCs w:val="24"/>
                <w:rPrChange w:id="22361" w:author="Jens-Rainer Ohm" w:date="2020-05-03T12:23:00Z">
                  <w:rPr>
                    <w:ins w:id="22362" w:author="Jens-Rainer Ohm" w:date="2020-05-03T12:19:00Z"/>
                    <w:rFonts w:eastAsia="Times New Roman"/>
                    <w:sz w:val="24"/>
                    <w:szCs w:val="24"/>
                  </w:rPr>
                </w:rPrChange>
              </w:rPr>
              <w:pPrChange w:id="22363" w:author="Jens-Rainer Ohm" w:date="2020-05-03T12:25:00Z">
                <w:pPr>
                  <w:jc w:val="center"/>
                </w:pPr>
              </w:pPrChange>
            </w:pPr>
            <w:ins w:id="22364" w:author="Jens-Rainer Ohm" w:date="2020-05-03T12:19:00Z">
              <w:r w:rsidRPr="001F2932">
                <w:rPr>
                  <w:rFonts w:eastAsia="Times New Roman"/>
                  <w:sz w:val="20"/>
                  <w:rPrChange w:id="22365" w:author="Jens-Rainer Ohm" w:date="2020-05-03T12:23:00Z">
                    <w:rPr>
                      <w:rFonts w:eastAsia="Times New Roman"/>
                    </w:rPr>
                  </w:rPrChange>
                </w:rPr>
                <w:fldChar w:fldCharType="begin"/>
              </w:r>
            </w:ins>
            <w:ins w:id="22366" w:author="Jens-Rainer Ohm" w:date="2020-05-03T12:20:00Z">
              <w:r w:rsidRPr="001F2932">
                <w:rPr>
                  <w:rFonts w:eastAsia="Times New Roman"/>
                  <w:sz w:val="20"/>
                  <w:rPrChange w:id="22367" w:author="Jens-Rainer Ohm" w:date="2020-05-03T12:23:00Z">
                    <w:rPr>
                      <w:rFonts w:eastAsia="Times New Roman"/>
                    </w:rPr>
                  </w:rPrChange>
                </w:rPr>
                <w:instrText>HYPERLINK "C:\\Users\\ohm\\AppData\\Local\\Temp\\current_document.php?id=10016"</w:instrText>
              </w:r>
            </w:ins>
            <w:ins w:id="22368" w:author="Jens-Rainer Ohm" w:date="2020-05-03T12:19:00Z">
              <w:r w:rsidRPr="001F2932">
                <w:rPr>
                  <w:rFonts w:eastAsia="Times New Roman"/>
                  <w:sz w:val="20"/>
                  <w:rPrChange w:id="22369" w:author="Jens-Rainer Ohm" w:date="2020-05-03T12:23:00Z">
                    <w:rPr>
                      <w:rFonts w:eastAsia="Times New Roman"/>
                    </w:rPr>
                  </w:rPrChange>
                </w:rPr>
                <w:fldChar w:fldCharType="separate"/>
              </w:r>
              <w:r w:rsidRPr="001F2932">
                <w:rPr>
                  <w:rStyle w:val="Hyperlink"/>
                  <w:rFonts w:eastAsia="Times New Roman"/>
                  <w:sz w:val="20"/>
                  <w:rPrChange w:id="22370" w:author="Jens-Rainer Ohm" w:date="2020-05-03T12:23:00Z">
                    <w:rPr>
                      <w:rStyle w:val="Hyperlink"/>
                      <w:rFonts w:eastAsia="Times New Roman"/>
                    </w:rPr>
                  </w:rPrChange>
                </w:rPr>
                <w:t>JVET-R0372</w:t>
              </w:r>
              <w:r w:rsidRPr="001F2932">
                <w:rPr>
                  <w:rFonts w:eastAsia="Times New Roman"/>
                  <w:sz w:val="20"/>
                  <w:rPrChange w:id="2237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7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C805A8" w14:textId="77777777" w:rsidR="00130822" w:rsidRPr="001F2932" w:rsidRDefault="00130822">
            <w:pPr>
              <w:jc w:val="left"/>
              <w:rPr>
                <w:ins w:id="22373" w:author="Jens-Rainer Ohm" w:date="2020-05-03T12:19:00Z"/>
                <w:rFonts w:eastAsia="Times New Roman"/>
                <w:sz w:val="20"/>
                <w:rPrChange w:id="22374" w:author="Jens-Rainer Ohm" w:date="2020-05-03T12:23:00Z">
                  <w:rPr>
                    <w:ins w:id="22375" w:author="Jens-Rainer Ohm" w:date="2020-05-03T12:19:00Z"/>
                    <w:rFonts w:eastAsia="Times New Roman"/>
                  </w:rPr>
                </w:rPrChange>
              </w:rPr>
              <w:pPrChange w:id="22376" w:author="Jens-Rainer Ohm" w:date="2020-05-03T12:25:00Z">
                <w:pPr>
                  <w:jc w:val="center"/>
                </w:pPr>
              </w:pPrChange>
            </w:pPr>
            <w:ins w:id="22377" w:author="Jens-Rainer Ohm" w:date="2020-05-03T12:19:00Z">
              <w:r w:rsidRPr="001F2932">
                <w:rPr>
                  <w:rFonts w:eastAsia="Times New Roman"/>
                  <w:sz w:val="20"/>
                  <w:rPrChange w:id="22378" w:author="Jens-Rainer Ohm" w:date="2020-05-03T12:23:00Z">
                    <w:rPr>
                      <w:rFonts w:eastAsia="Times New Roman"/>
                    </w:rPr>
                  </w:rPrChange>
                </w:rPr>
                <w:t>m53472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8DDFD1" w14:textId="77777777" w:rsidR="00130822" w:rsidRPr="001F2932" w:rsidRDefault="00130822">
            <w:pPr>
              <w:jc w:val="left"/>
              <w:rPr>
                <w:ins w:id="22380" w:author="Jens-Rainer Ohm" w:date="2020-05-03T12:19:00Z"/>
                <w:rFonts w:eastAsia="Times New Roman"/>
                <w:sz w:val="20"/>
                <w:rPrChange w:id="22381" w:author="Jens-Rainer Ohm" w:date="2020-05-03T12:23:00Z">
                  <w:rPr>
                    <w:ins w:id="22382" w:author="Jens-Rainer Ohm" w:date="2020-05-03T12:19:00Z"/>
                    <w:rFonts w:eastAsia="Times New Roman"/>
                  </w:rPr>
                </w:rPrChange>
              </w:rPr>
            </w:pPr>
            <w:ins w:id="22383" w:author="Jens-Rainer Ohm" w:date="2020-05-03T12:19:00Z">
              <w:r w:rsidRPr="001F2932">
                <w:rPr>
                  <w:rFonts w:eastAsia="Times New Roman"/>
                  <w:sz w:val="20"/>
                  <w:rPrChange w:id="22384" w:author="Jens-Rainer Ohm" w:date="2020-05-03T12:23:00Z">
                    <w:rPr>
                      <w:rFonts w:eastAsia="Times New Roman"/>
                    </w:rPr>
                  </w:rPrChange>
                </w:rPr>
                <w:t>2020-04-08 08:14:56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8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009FA" w14:textId="77777777" w:rsidR="00130822" w:rsidRPr="001F2932" w:rsidRDefault="00130822">
            <w:pPr>
              <w:jc w:val="left"/>
              <w:rPr>
                <w:ins w:id="22386" w:author="Jens-Rainer Ohm" w:date="2020-05-03T12:19:00Z"/>
                <w:rFonts w:eastAsia="Times New Roman"/>
                <w:sz w:val="20"/>
                <w:rPrChange w:id="22387" w:author="Jens-Rainer Ohm" w:date="2020-05-03T12:23:00Z">
                  <w:rPr>
                    <w:ins w:id="22388" w:author="Jens-Rainer Ohm" w:date="2020-05-03T12:19:00Z"/>
                    <w:rFonts w:eastAsia="Times New Roman"/>
                  </w:rPr>
                </w:rPrChange>
              </w:rPr>
              <w:pPrChange w:id="22389" w:author="Jens-Rainer Ohm" w:date="2020-05-03T12:25:00Z">
                <w:pPr/>
              </w:pPrChange>
            </w:pPr>
            <w:ins w:id="22390" w:author="Jens-Rainer Ohm" w:date="2020-05-03T12:19:00Z">
              <w:r w:rsidRPr="001F2932">
                <w:rPr>
                  <w:rFonts w:eastAsia="Times New Roman"/>
                  <w:sz w:val="20"/>
                  <w:rPrChange w:id="22391" w:author="Jens-Rainer Ohm" w:date="2020-05-03T12:23:00Z">
                    <w:rPr>
                      <w:rFonts w:eastAsia="Times New Roman"/>
                    </w:rPr>
                  </w:rPrChange>
                </w:rPr>
                <w:t>2020-04-09 10:16:44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9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1B8660" w14:textId="77777777" w:rsidR="00130822" w:rsidRPr="001F2932" w:rsidRDefault="00130822">
            <w:pPr>
              <w:jc w:val="left"/>
              <w:rPr>
                <w:ins w:id="22393" w:author="Jens-Rainer Ohm" w:date="2020-05-03T12:19:00Z"/>
                <w:rFonts w:eastAsia="Times New Roman"/>
                <w:sz w:val="20"/>
                <w:rPrChange w:id="22394" w:author="Jens-Rainer Ohm" w:date="2020-05-03T12:23:00Z">
                  <w:rPr>
                    <w:ins w:id="22395" w:author="Jens-Rainer Ohm" w:date="2020-05-03T12:19:00Z"/>
                    <w:rFonts w:eastAsia="Times New Roman"/>
                  </w:rPr>
                </w:rPrChange>
              </w:rPr>
              <w:pPrChange w:id="22396" w:author="Jens-Rainer Ohm" w:date="2020-05-03T12:25:00Z">
                <w:pPr/>
              </w:pPrChange>
            </w:pPr>
            <w:ins w:id="22397" w:author="Jens-Rainer Ohm" w:date="2020-05-03T12:19:00Z">
              <w:r w:rsidRPr="001F2932">
                <w:rPr>
                  <w:rFonts w:eastAsia="Times New Roman"/>
                  <w:sz w:val="20"/>
                  <w:rPrChange w:id="22398" w:author="Jens-Rainer Ohm" w:date="2020-05-03T12:23:00Z">
                    <w:rPr>
                      <w:rFonts w:eastAsia="Times New Roman"/>
                    </w:rPr>
                  </w:rPrChange>
                </w:rPr>
                <w:t>2020-04-09 10:16:44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9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FEE073" w14:textId="77777777" w:rsidR="00130822" w:rsidRPr="001F2932" w:rsidRDefault="00130822">
            <w:pPr>
              <w:jc w:val="left"/>
              <w:rPr>
                <w:ins w:id="22400" w:author="Jens-Rainer Ohm" w:date="2020-05-03T12:19:00Z"/>
                <w:rFonts w:eastAsia="Times New Roman"/>
                <w:sz w:val="20"/>
                <w:rPrChange w:id="22401" w:author="Jens-Rainer Ohm" w:date="2020-05-03T12:23:00Z">
                  <w:rPr>
                    <w:ins w:id="22402" w:author="Jens-Rainer Ohm" w:date="2020-05-03T12:19:00Z"/>
                    <w:rFonts w:eastAsia="Times New Roman"/>
                  </w:rPr>
                </w:rPrChange>
              </w:rPr>
              <w:pPrChange w:id="22403" w:author="Jens-Rainer Ohm" w:date="2020-05-03T12:25:00Z">
                <w:pPr/>
              </w:pPrChange>
            </w:pPr>
            <w:ins w:id="22404" w:author="Jens-Rainer Ohm" w:date="2020-05-03T12:19:00Z">
              <w:r w:rsidRPr="001F2932">
                <w:rPr>
                  <w:rFonts w:eastAsia="Times New Roman"/>
                  <w:sz w:val="20"/>
                  <w:rPrChange w:id="22405" w:author="Jens-Rainer Ohm" w:date="2020-05-03T12:23:00Z">
                    <w:rPr>
                      <w:rFonts w:eastAsia="Times New Roman"/>
                    </w:rPr>
                  </w:rPrChange>
                </w:rPr>
                <w:t>Crosscheck of JVET-R0168 (Issue on bS derivation of deblocking filter)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0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F571DE" w14:textId="0D902BD4" w:rsidR="00130822" w:rsidRPr="001F2932" w:rsidRDefault="004E263F">
            <w:pPr>
              <w:jc w:val="left"/>
              <w:rPr>
                <w:ins w:id="22407" w:author="Jens-Rainer Ohm" w:date="2020-05-03T12:19:00Z"/>
                <w:rFonts w:eastAsia="Times New Roman"/>
                <w:sz w:val="20"/>
                <w:rPrChange w:id="22408" w:author="Jens-Rainer Ohm" w:date="2020-05-03T12:23:00Z">
                  <w:rPr>
                    <w:ins w:id="22409" w:author="Jens-Rainer Ohm" w:date="2020-05-03T12:19:00Z"/>
                    <w:rFonts w:eastAsia="Times New Roman"/>
                  </w:rPr>
                </w:rPrChange>
              </w:rPr>
              <w:pPrChange w:id="22410" w:author="Jens-Rainer Ohm" w:date="2020-05-03T12:25:00Z">
                <w:pPr/>
              </w:pPrChange>
            </w:pPr>
            <w:ins w:id="22411" w:author="Jens-Rainer Ohm" w:date="2020-05-03T12:58:00Z">
              <w:r w:rsidRPr="004E263F">
                <w:rPr>
                  <w:sz w:val="20"/>
                  <w:rPrChange w:id="22412" w:author="Jens-Rainer Ohm" w:date="2020-05-03T12:58:00Z">
                    <w:rPr>
                      <w:rStyle w:val="Hyperlink"/>
                      <w:rFonts w:eastAsia="Times New Roman"/>
                    </w:rPr>
                  </w:rPrChange>
                </w:rPr>
                <w:t>T. Hashimoto</w:t>
              </w:r>
            </w:ins>
            <w:ins w:id="22413" w:author="Jens-Rainer Ohm" w:date="2020-05-03T12:19:00Z">
              <w:r w:rsidR="00130822" w:rsidRPr="001F2932">
                <w:rPr>
                  <w:rFonts w:eastAsia="Times New Roman"/>
                  <w:sz w:val="20"/>
                  <w:rPrChange w:id="22414" w:author="Jens-Rainer Ohm" w:date="2020-05-03T12:23:00Z">
                    <w:rPr>
                      <w:rFonts w:eastAsia="Times New Roman"/>
                    </w:rPr>
                  </w:rPrChange>
                </w:rPr>
                <w:t>, T. Ikai (Sharp)</w:t>
              </w:r>
            </w:ins>
          </w:p>
        </w:tc>
      </w:tr>
      <w:tr w:rsidR="00130822" w14:paraId="5B3062DE" w14:textId="77777777" w:rsidTr="001F2932">
        <w:trPr>
          <w:tblCellSpacing w:w="15" w:type="dxa"/>
          <w:ins w:id="22415" w:author="Jens-Rainer Ohm" w:date="2020-05-03T12:19:00Z"/>
          <w:trPrChange w:id="2241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1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84DD66" w14:textId="1928B4DA" w:rsidR="00130822" w:rsidRPr="001F2932" w:rsidRDefault="00130822">
            <w:pPr>
              <w:jc w:val="left"/>
              <w:rPr>
                <w:ins w:id="22418" w:author="Jens-Rainer Ohm" w:date="2020-05-03T12:19:00Z"/>
                <w:rFonts w:eastAsia="Times New Roman"/>
                <w:sz w:val="20"/>
                <w:szCs w:val="24"/>
                <w:rPrChange w:id="22419" w:author="Jens-Rainer Ohm" w:date="2020-05-03T12:23:00Z">
                  <w:rPr>
                    <w:ins w:id="22420" w:author="Jens-Rainer Ohm" w:date="2020-05-03T12:19:00Z"/>
                    <w:rFonts w:eastAsia="Times New Roman"/>
                    <w:sz w:val="24"/>
                    <w:szCs w:val="24"/>
                  </w:rPr>
                </w:rPrChange>
              </w:rPr>
              <w:pPrChange w:id="22421" w:author="Jens-Rainer Ohm" w:date="2020-05-03T12:25:00Z">
                <w:pPr>
                  <w:jc w:val="center"/>
                </w:pPr>
              </w:pPrChange>
            </w:pPr>
            <w:ins w:id="22422" w:author="Jens-Rainer Ohm" w:date="2020-05-03T12:19:00Z">
              <w:r w:rsidRPr="001F2932">
                <w:rPr>
                  <w:rFonts w:eastAsia="Times New Roman"/>
                  <w:sz w:val="20"/>
                  <w:rPrChange w:id="22423" w:author="Jens-Rainer Ohm" w:date="2020-05-03T12:23:00Z">
                    <w:rPr>
                      <w:rFonts w:eastAsia="Times New Roman"/>
                    </w:rPr>
                  </w:rPrChange>
                </w:rPr>
                <w:fldChar w:fldCharType="begin"/>
              </w:r>
            </w:ins>
            <w:ins w:id="22424" w:author="Jens-Rainer Ohm" w:date="2020-05-03T12:20:00Z">
              <w:r w:rsidRPr="001F2932">
                <w:rPr>
                  <w:rFonts w:eastAsia="Times New Roman"/>
                  <w:sz w:val="20"/>
                  <w:rPrChange w:id="22425" w:author="Jens-Rainer Ohm" w:date="2020-05-03T12:23:00Z">
                    <w:rPr>
                      <w:rFonts w:eastAsia="Times New Roman"/>
                    </w:rPr>
                  </w:rPrChange>
                </w:rPr>
                <w:instrText>HYPERLINK "C:\\Users\\ohm\\AppData\\Local\\Temp\\current_document.php?id=10017"</w:instrText>
              </w:r>
            </w:ins>
            <w:ins w:id="22426" w:author="Jens-Rainer Ohm" w:date="2020-05-03T12:19:00Z">
              <w:r w:rsidRPr="001F2932">
                <w:rPr>
                  <w:rFonts w:eastAsia="Times New Roman"/>
                  <w:sz w:val="20"/>
                  <w:rPrChange w:id="22427" w:author="Jens-Rainer Ohm" w:date="2020-05-03T12:23:00Z">
                    <w:rPr>
                      <w:rFonts w:eastAsia="Times New Roman"/>
                    </w:rPr>
                  </w:rPrChange>
                </w:rPr>
                <w:fldChar w:fldCharType="separate"/>
              </w:r>
              <w:r w:rsidRPr="001F2932">
                <w:rPr>
                  <w:rStyle w:val="Hyperlink"/>
                  <w:rFonts w:eastAsia="Times New Roman"/>
                  <w:sz w:val="20"/>
                  <w:rPrChange w:id="22428" w:author="Jens-Rainer Ohm" w:date="2020-05-03T12:23:00Z">
                    <w:rPr>
                      <w:rStyle w:val="Hyperlink"/>
                      <w:rFonts w:eastAsia="Times New Roman"/>
                    </w:rPr>
                  </w:rPrChange>
                </w:rPr>
                <w:t>JVET-R0373</w:t>
              </w:r>
              <w:r w:rsidRPr="001F2932">
                <w:rPr>
                  <w:rFonts w:eastAsia="Times New Roman"/>
                  <w:sz w:val="20"/>
                  <w:rPrChange w:id="2242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3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2E4D8C" w14:textId="77777777" w:rsidR="00130822" w:rsidRPr="001F2932" w:rsidRDefault="00130822">
            <w:pPr>
              <w:jc w:val="left"/>
              <w:rPr>
                <w:ins w:id="22431" w:author="Jens-Rainer Ohm" w:date="2020-05-03T12:19:00Z"/>
                <w:rFonts w:eastAsia="Times New Roman"/>
                <w:sz w:val="20"/>
                <w:rPrChange w:id="22432" w:author="Jens-Rainer Ohm" w:date="2020-05-03T12:23:00Z">
                  <w:rPr>
                    <w:ins w:id="22433" w:author="Jens-Rainer Ohm" w:date="2020-05-03T12:19:00Z"/>
                    <w:rFonts w:eastAsia="Times New Roman"/>
                  </w:rPr>
                </w:rPrChange>
              </w:rPr>
              <w:pPrChange w:id="22434" w:author="Jens-Rainer Ohm" w:date="2020-05-03T12:25:00Z">
                <w:pPr>
                  <w:jc w:val="center"/>
                </w:pPr>
              </w:pPrChange>
            </w:pPr>
            <w:ins w:id="22435" w:author="Jens-Rainer Ohm" w:date="2020-05-03T12:19:00Z">
              <w:r w:rsidRPr="001F2932">
                <w:rPr>
                  <w:rFonts w:eastAsia="Times New Roman"/>
                  <w:sz w:val="20"/>
                  <w:rPrChange w:id="22436" w:author="Jens-Rainer Ohm" w:date="2020-05-03T12:23:00Z">
                    <w:rPr>
                      <w:rFonts w:eastAsia="Times New Roman"/>
                    </w:rPr>
                  </w:rPrChange>
                </w:rPr>
                <w:t>m53475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61D63E" w14:textId="77777777" w:rsidR="00130822" w:rsidRPr="001F2932" w:rsidRDefault="00130822">
            <w:pPr>
              <w:jc w:val="left"/>
              <w:rPr>
                <w:ins w:id="22438" w:author="Jens-Rainer Ohm" w:date="2020-05-03T12:19:00Z"/>
                <w:rFonts w:eastAsia="Times New Roman"/>
                <w:sz w:val="20"/>
                <w:rPrChange w:id="22439" w:author="Jens-Rainer Ohm" w:date="2020-05-03T12:23:00Z">
                  <w:rPr>
                    <w:ins w:id="22440" w:author="Jens-Rainer Ohm" w:date="2020-05-03T12:19:00Z"/>
                    <w:rFonts w:eastAsia="Times New Roman"/>
                  </w:rPr>
                </w:rPrChange>
              </w:rPr>
            </w:pPr>
            <w:ins w:id="22441" w:author="Jens-Rainer Ohm" w:date="2020-05-03T12:19:00Z">
              <w:r w:rsidRPr="001F2932">
                <w:rPr>
                  <w:rFonts w:eastAsia="Times New Roman"/>
                  <w:sz w:val="20"/>
                  <w:rPrChange w:id="22442" w:author="Jens-Rainer Ohm" w:date="2020-05-03T12:23:00Z">
                    <w:rPr>
                      <w:rFonts w:eastAsia="Times New Roman"/>
                    </w:rPr>
                  </w:rPrChange>
                </w:rPr>
                <w:t>2020-04-08 08:21:22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4CEF6" w14:textId="77777777" w:rsidR="00130822" w:rsidRPr="001F2932" w:rsidRDefault="00130822">
            <w:pPr>
              <w:jc w:val="left"/>
              <w:rPr>
                <w:ins w:id="22444" w:author="Jens-Rainer Ohm" w:date="2020-05-03T12:19:00Z"/>
                <w:rFonts w:eastAsia="Times New Roman"/>
                <w:sz w:val="20"/>
                <w:rPrChange w:id="22445" w:author="Jens-Rainer Ohm" w:date="2020-05-03T12:23:00Z">
                  <w:rPr>
                    <w:ins w:id="22446" w:author="Jens-Rainer Ohm" w:date="2020-05-03T12:19:00Z"/>
                    <w:rFonts w:eastAsia="Times New Roman"/>
                  </w:rPr>
                </w:rPrChange>
              </w:rPr>
              <w:pPrChange w:id="22447" w:author="Jens-Rainer Ohm" w:date="2020-05-03T12:25:00Z">
                <w:pPr/>
              </w:pPrChange>
            </w:pPr>
            <w:ins w:id="22448" w:author="Jens-Rainer Ohm" w:date="2020-05-03T12:19:00Z">
              <w:r w:rsidRPr="001F2932">
                <w:rPr>
                  <w:rFonts w:eastAsia="Times New Roman"/>
                  <w:sz w:val="20"/>
                  <w:rPrChange w:id="22449" w:author="Jens-Rainer Ohm" w:date="2020-05-03T12:23:00Z">
                    <w:rPr>
                      <w:rFonts w:eastAsia="Times New Roman"/>
                    </w:rPr>
                  </w:rPrChange>
                </w:rPr>
                <w:t>2020-04-08 08:35:08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645CF3" w14:textId="77777777" w:rsidR="00130822" w:rsidRPr="001F2932" w:rsidRDefault="00130822">
            <w:pPr>
              <w:jc w:val="left"/>
              <w:rPr>
                <w:ins w:id="22451" w:author="Jens-Rainer Ohm" w:date="2020-05-03T12:19:00Z"/>
                <w:rFonts w:eastAsia="Times New Roman"/>
                <w:sz w:val="20"/>
                <w:rPrChange w:id="22452" w:author="Jens-Rainer Ohm" w:date="2020-05-03T12:23:00Z">
                  <w:rPr>
                    <w:ins w:id="22453" w:author="Jens-Rainer Ohm" w:date="2020-05-03T12:19:00Z"/>
                    <w:rFonts w:eastAsia="Times New Roman"/>
                  </w:rPr>
                </w:rPrChange>
              </w:rPr>
              <w:pPrChange w:id="22454" w:author="Jens-Rainer Ohm" w:date="2020-05-03T12:25:00Z">
                <w:pPr/>
              </w:pPrChange>
            </w:pPr>
            <w:ins w:id="22455" w:author="Jens-Rainer Ohm" w:date="2020-05-03T12:19:00Z">
              <w:r w:rsidRPr="001F2932">
                <w:rPr>
                  <w:rFonts w:eastAsia="Times New Roman"/>
                  <w:sz w:val="20"/>
                  <w:rPrChange w:id="22456" w:author="Jens-Rainer Ohm" w:date="2020-05-03T12:23:00Z">
                    <w:rPr>
                      <w:rFonts w:eastAsia="Times New Roman"/>
                    </w:rPr>
                  </w:rPrChange>
                </w:rPr>
                <w:t>2020-04-08 08:35:08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5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4ECF35" w14:textId="77777777" w:rsidR="00130822" w:rsidRPr="001F2932" w:rsidRDefault="00130822">
            <w:pPr>
              <w:jc w:val="left"/>
              <w:rPr>
                <w:ins w:id="22458" w:author="Jens-Rainer Ohm" w:date="2020-05-03T12:19:00Z"/>
                <w:rFonts w:eastAsia="Times New Roman"/>
                <w:sz w:val="20"/>
                <w:rPrChange w:id="22459" w:author="Jens-Rainer Ohm" w:date="2020-05-03T12:23:00Z">
                  <w:rPr>
                    <w:ins w:id="22460" w:author="Jens-Rainer Ohm" w:date="2020-05-03T12:19:00Z"/>
                    <w:rFonts w:eastAsia="Times New Roman"/>
                  </w:rPr>
                </w:rPrChange>
              </w:rPr>
              <w:pPrChange w:id="22461" w:author="Jens-Rainer Ohm" w:date="2020-05-03T12:25:00Z">
                <w:pPr/>
              </w:pPrChange>
            </w:pPr>
            <w:ins w:id="22462" w:author="Jens-Rainer Ohm" w:date="2020-05-03T12:19:00Z">
              <w:r w:rsidRPr="001F2932">
                <w:rPr>
                  <w:rFonts w:eastAsia="Times New Roman"/>
                  <w:sz w:val="20"/>
                  <w:rPrChange w:id="22463" w:author="Jens-Rainer Ohm" w:date="2020-05-03T12:23:00Z">
                    <w:rPr>
                      <w:rFonts w:eastAsia="Times New Roman"/>
                    </w:rPr>
                  </w:rPrChange>
                </w:rPr>
                <w:t>AHG9: On Maximum Number of Subblock Merge Candidates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6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702B0D" w14:textId="05E6A459" w:rsidR="00130822" w:rsidRPr="001F2932" w:rsidRDefault="004E263F">
            <w:pPr>
              <w:jc w:val="left"/>
              <w:rPr>
                <w:ins w:id="22465" w:author="Jens-Rainer Ohm" w:date="2020-05-03T12:19:00Z"/>
                <w:rFonts w:eastAsia="Times New Roman"/>
                <w:sz w:val="20"/>
                <w:rPrChange w:id="22466" w:author="Jens-Rainer Ohm" w:date="2020-05-03T12:23:00Z">
                  <w:rPr>
                    <w:ins w:id="22467" w:author="Jens-Rainer Ohm" w:date="2020-05-03T12:19:00Z"/>
                    <w:rFonts w:eastAsia="Times New Roman"/>
                  </w:rPr>
                </w:rPrChange>
              </w:rPr>
              <w:pPrChange w:id="22468" w:author="Jens-Rainer Ohm" w:date="2020-05-03T12:25:00Z">
                <w:pPr/>
              </w:pPrChange>
            </w:pPr>
            <w:ins w:id="22469" w:author="Jens-Rainer Ohm" w:date="2020-05-03T12:58:00Z">
              <w:r w:rsidRPr="004E263F">
                <w:rPr>
                  <w:sz w:val="20"/>
                  <w:rPrChange w:id="22470" w:author="Jens-Rainer Ohm" w:date="2020-05-03T12:58:00Z">
                    <w:rPr>
                      <w:rStyle w:val="Hyperlink"/>
                      <w:rFonts w:eastAsia="Times New Roman"/>
                    </w:rPr>
                  </w:rPrChange>
                </w:rPr>
                <w:t>Y.-C. Yang</w:t>
              </w:r>
            </w:ins>
            <w:ins w:id="22471" w:author="Jens-Rainer Ohm" w:date="2020-05-03T12:19:00Z">
              <w:r w:rsidR="00130822" w:rsidRPr="001F2932">
                <w:rPr>
                  <w:rFonts w:eastAsia="Times New Roman"/>
                  <w:sz w:val="20"/>
                  <w:rPrChange w:id="22472" w:author="Jens-Rainer Ohm" w:date="2020-05-03T12:23:00Z">
                    <w:rPr>
                      <w:rFonts w:eastAsia="Times New Roman"/>
                    </w:rPr>
                  </w:rPrChange>
                </w:rPr>
                <w:t>, C.-Y. Teng (Foxconn)</w:t>
              </w:r>
            </w:ins>
          </w:p>
        </w:tc>
      </w:tr>
      <w:tr w:rsidR="00130822" w14:paraId="6D37C970" w14:textId="77777777" w:rsidTr="001F2932">
        <w:trPr>
          <w:tblCellSpacing w:w="15" w:type="dxa"/>
          <w:ins w:id="22473" w:author="Jens-Rainer Ohm" w:date="2020-05-03T12:19:00Z"/>
          <w:trPrChange w:id="2247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7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4DD3FC" w14:textId="088AEF31" w:rsidR="00130822" w:rsidRPr="001F2932" w:rsidRDefault="00130822">
            <w:pPr>
              <w:jc w:val="left"/>
              <w:rPr>
                <w:ins w:id="22476" w:author="Jens-Rainer Ohm" w:date="2020-05-03T12:19:00Z"/>
                <w:rFonts w:eastAsia="Times New Roman"/>
                <w:sz w:val="20"/>
                <w:szCs w:val="24"/>
                <w:rPrChange w:id="22477" w:author="Jens-Rainer Ohm" w:date="2020-05-03T12:23:00Z">
                  <w:rPr>
                    <w:ins w:id="22478" w:author="Jens-Rainer Ohm" w:date="2020-05-03T12:19:00Z"/>
                    <w:rFonts w:eastAsia="Times New Roman"/>
                    <w:sz w:val="24"/>
                    <w:szCs w:val="24"/>
                  </w:rPr>
                </w:rPrChange>
              </w:rPr>
              <w:pPrChange w:id="22479" w:author="Jens-Rainer Ohm" w:date="2020-05-03T12:25:00Z">
                <w:pPr>
                  <w:jc w:val="center"/>
                </w:pPr>
              </w:pPrChange>
            </w:pPr>
            <w:ins w:id="22480" w:author="Jens-Rainer Ohm" w:date="2020-05-03T12:19:00Z">
              <w:r w:rsidRPr="001F2932">
                <w:rPr>
                  <w:rFonts w:eastAsia="Times New Roman"/>
                  <w:sz w:val="20"/>
                  <w:rPrChange w:id="22481" w:author="Jens-Rainer Ohm" w:date="2020-05-03T12:23:00Z">
                    <w:rPr>
                      <w:rFonts w:eastAsia="Times New Roman"/>
                    </w:rPr>
                  </w:rPrChange>
                </w:rPr>
                <w:fldChar w:fldCharType="begin"/>
              </w:r>
            </w:ins>
            <w:ins w:id="22482" w:author="Jens-Rainer Ohm" w:date="2020-05-03T12:20:00Z">
              <w:r w:rsidRPr="001F2932">
                <w:rPr>
                  <w:rFonts w:eastAsia="Times New Roman"/>
                  <w:sz w:val="20"/>
                  <w:rPrChange w:id="22483" w:author="Jens-Rainer Ohm" w:date="2020-05-03T12:23:00Z">
                    <w:rPr>
                      <w:rFonts w:eastAsia="Times New Roman"/>
                    </w:rPr>
                  </w:rPrChange>
                </w:rPr>
                <w:instrText>HYPERLINK "C:\\Users\\ohm\\AppData\\Local\\Temp\\current_document.php?id=10018"</w:instrText>
              </w:r>
            </w:ins>
            <w:ins w:id="22484" w:author="Jens-Rainer Ohm" w:date="2020-05-03T12:19:00Z">
              <w:r w:rsidRPr="001F2932">
                <w:rPr>
                  <w:rFonts w:eastAsia="Times New Roman"/>
                  <w:sz w:val="20"/>
                  <w:rPrChange w:id="22485" w:author="Jens-Rainer Ohm" w:date="2020-05-03T12:23:00Z">
                    <w:rPr>
                      <w:rFonts w:eastAsia="Times New Roman"/>
                    </w:rPr>
                  </w:rPrChange>
                </w:rPr>
                <w:fldChar w:fldCharType="separate"/>
              </w:r>
              <w:r w:rsidRPr="001F2932">
                <w:rPr>
                  <w:rStyle w:val="Hyperlink"/>
                  <w:rFonts w:eastAsia="Times New Roman"/>
                  <w:sz w:val="20"/>
                  <w:rPrChange w:id="22486" w:author="Jens-Rainer Ohm" w:date="2020-05-03T12:23:00Z">
                    <w:rPr>
                      <w:rStyle w:val="Hyperlink"/>
                      <w:rFonts w:eastAsia="Times New Roman"/>
                    </w:rPr>
                  </w:rPrChange>
                </w:rPr>
                <w:t>JVET-R0374</w:t>
              </w:r>
              <w:r w:rsidRPr="001F2932">
                <w:rPr>
                  <w:rFonts w:eastAsia="Times New Roman"/>
                  <w:sz w:val="20"/>
                  <w:rPrChange w:id="2248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8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CA559F" w14:textId="77777777" w:rsidR="00130822" w:rsidRPr="001F2932" w:rsidRDefault="00130822">
            <w:pPr>
              <w:jc w:val="left"/>
              <w:rPr>
                <w:ins w:id="22489" w:author="Jens-Rainer Ohm" w:date="2020-05-03T12:19:00Z"/>
                <w:rFonts w:eastAsia="Times New Roman"/>
                <w:sz w:val="20"/>
                <w:rPrChange w:id="22490" w:author="Jens-Rainer Ohm" w:date="2020-05-03T12:23:00Z">
                  <w:rPr>
                    <w:ins w:id="22491" w:author="Jens-Rainer Ohm" w:date="2020-05-03T12:19:00Z"/>
                    <w:rFonts w:eastAsia="Times New Roman"/>
                  </w:rPr>
                </w:rPrChange>
              </w:rPr>
              <w:pPrChange w:id="22492" w:author="Jens-Rainer Ohm" w:date="2020-05-03T12:25:00Z">
                <w:pPr>
                  <w:jc w:val="center"/>
                </w:pPr>
              </w:pPrChange>
            </w:pPr>
            <w:ins w:id="22493" w:author="Jens-Rainer Ohm" w:date="2020-05-03T12:19:00Z">
              <w:r w:rsidRPr="001F2932">
                <w:rPr>
                  <w:rFonts w:eastAsia="Times New Roman"/>
                  <w:sz w:val="20"/>
                  <w:rPrChange w:id="22494" w:author="Jens-Rainer Ohm" w:date="2020-05-03T12:23:00Z">
                    <w:rPr>
                      <w:rFonts w:eastAsia="Times New Roman"/>
                    </w:rPr>
                  </w:rPrChange>
                </w:rPr>
                <w:t>m53476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9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37DE4" w14:textId="77777777" w:rsidR="00130822" w:rsidRPr="001F2932" w:rsidRDefault="00130822">
            <w:pPr>
              <w:jc w:val="left"/>
              <w:rPr>
                <w:ins w:id="22496" w:author="Jens-Rainer Ohm" w:date="2020-05-03T12:19:00Z"/>
                <w:rFonts w:eastAsia="Times New Roman"/>
                <w:sz w:val="20"/>
                <w:rPrChange w:id="22497" w:author="Jens-Rainer Ohm" w:date="2020-05-03T12:23:00Z">
                  <w:rPr>
                    <w:ins w:id="22498" w:author="Jens-Rainer Ohm" w:date="2020-05-03T12:19:00Z"/>
                    <w:rFonts w:eastAsia="Times New Roman"/>
                  </w:rPr>
                </w:rPrChange>
              </w:rPr>
            </w:pPr>
            <w:ins w:id="22499" w:author="Jens-Rainer Ohm" w:date="2020-05-03T12:19:00Z">
              <w:r w:rsidRPr="001F2932">
                <w:rPr>
                  <w:rFonts w:eastAsia="Times New Roman"/>
                  <w:sz w:val="20"/>
                  <w:rPrChange w:id="22500" w:author="Jens-Rainer Ohm" w:date="2020-05-03T12:23:00Z">
                    <w:rPr>
                      <w:rFonts w:eastAsia="Times New Roman"/>
                    </w:rPr>
                  </w:rPrChange>
                </w:rPr>
                <w:t>2020-04-08 08:22:51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0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417875" w14:textId="77777777" w:rsidR="00130822" w:rsidRPr="001F2932" w:rsidRDefault="00130822">
            <w:pPr>
              <w:jc w:val="left"/>
              <w:rPr>
                <w:ins w:id="22502" w:author="Jens-Rainer Ohm" w:date="2020-05-03T12:19:00Z"/>
                <w:rFonts w:eastAsia="Times New Roman"/>
                <w:sz w:val="20"/>
                <w:rPrChange w:id="22503" w:author="Jens-Rainer Ohm" w:date="2020-05-03T12:23:00Z">
                  <w:rPr>
                    <w:ins w:id="22504" w:author="Jens-Rainer Ohm" w:date="2020-05-03T12:19:00Z"/>
                    <w:rFonts w:eastAsia="Times New Roman"/>
                  </w:rPr>
                </w:rPrChange>
              </w:rPr>
              <w:pPrChange w:id="22505"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B6F82C" w14:textId="77777777" w:rsidR="00130822" w:rsidRPr="001F2932" w:rsidRDefault="00130822">
            <w:pPr>
              <w:jc w:val="left"/>
              <w:rPr>
                <w:ins w:id="22507" w:author="Jens-Rainer Ohm" w:date="2020-05-03T12:19:00Z"/>
                <w:rFonts w:eastAsia="Times New Roman"/>
                <w:sz w:val="20"/>
                <w:szCs w:val="20"/>
              </w:rPr>
              <w:pPrChange w:id="22508"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0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5B7764" w14:textId="4C1F4BEB" w:rsidR="00130822" w:rsidRPr="001F2932" w:rsidRDefault="00843591">
            <w:pPr>
              <w:jc w:val="left"/>
              <w:rPr>
                <w:ins w:id="22510" w:author="Jens-Rainer Ohm" w:date="2020-05-03T12:19:00Z"/>
                <w:rFonts w:eastAsia="Times New Roman"/>
                <w:sz w:val="20"/>
                <w:szCs w:val="20"/>
              </w:rPr>
              <w:pPrChange w:id="22511" w:author="Jens-Rainer Ohm" w:date="2020-05-03T12:25:00Z">
                <w:pPr/>
              </w:pPrChange>
            </w:pPr>
            <w:ins w:id="22512" w:author="Jens-Rainer Ohm" w:date="2020-05-03T13:33:00Z">
              <w:r>
                <w:rPr>
                  <w:rFonts w:eastAsia="Times New Roman"/>
                  <w:sz w:val="20"/>
                  <w:szCs w:val="20"/>
                </w:rPr>
                <w:t>Withdrawn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1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001524" w14:textId="77777777" w:rsidR="00130822" w:rsidRPr="001F2932" w:rsidRDefault="00130822">
            <w:pPr>
              <w:jc w:val="left"/>
              <w:rPr>
                <w:ins w:id="22514" w:author="Jens-Rainer Ohm" w:date="2020-05-03T12:19:00Z"/>
                <w:rFonts w:eastAsia="Times New Roman"/>
                <w:sz w:val="20"/>
                <w:szCs w:val="20"/>
              </w:rPr>
              <w:pPrChange w:id="22515" w:author="Jens-Rainer Ohm" w:date="2020-05-03T12:25:00Z">
                <w:pPr/>
              </w:pPrChange>
            </w:pPr>
          </w:p>
        </w:tc>
      </w:tr>
      <w:tr w:rsidR="00130822" w14:paraId="7A1C142D" w14:textId="77777777" w:rsidTr="001F2932">
        <w:trPr>
          <w:tblCellSpacing w:w="15" w:type="dxa"/>
          <w:ins w:id="22516" w:author="Jens-Rainer Ohm" w:date="2020-05-03T12:19:00Z"/>
          <w:trPrChange w:id="2251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1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37B2D8" w14:textId="19C7378A" w:rsidR="00130822" w:rsidRPr="001F2932" w:rsidRDefault="00130822">
            <w:pPr>
              <w:jc w:val="left"/>
              <w:rPr>
                <w:ins w:id="22519" w:author="Jens-Rainer Ohm" w:date="2020-05-03T12:19:00Z"/>
                <w:rFonts w:eastAsia="Times New Roman"/>
                <w:sz w:val="20"/>
                <w:szCs w:val="24"/>
                <w:rPrChange w:id="22520" w:author="Jens-Rainer Ohm" w:date="2020-05-03T12:23:00Z">
                  <w:rPr>
                    <w:ins w:id="22521" w:author="Jens-Rainer Ohm" w:date="2020-05-03T12:19:00Z"/>
                    <w:rFonts w:eastAsia="Times New Roman"/>
                    <w:sz w:val="24"/>
                    <w:szCs w:val="24"/>
                  </w:rPr>
                </w:rPrChange>
              </w:rPr>
              <w:pPrChange w:id="22522" w:author="Jens-Rainer Ohm" w:date="2020-05-03T12:25:00Z">
                <w:pPr>
                  <w:jc w:val="center"/>
                </w:pPr>
              </w:pPrChange>
            </w:pPr>
            <w:ins w:id="22523" w:author="Jens-Rainer Ohm" w:date="2020-05-03T12:19:00Z">
              <w:r w:rsidRPr="001F2932">
                <w:rPr>
                  <w:rFonts w:eastAsia="Times New Roman"/>
                  <w:sz w:val="20"/>
                  <w:rPrChange w:id="22524" w:author="Jens-Rainer Ohm" w:date="2020-05-03T12:23:00Z">
                    <w:rPr>
                      <w:rFonts w:eastAsia="Times New Roman"/>
                    </w:rPr>
                  </w:rPrChange>
                </w:rPr>
                <w:fldChar w:fldCharType="begin"/>
              </w:r>
            </w:ins>
            <w:ins w:id="22525" w:author="Jens-Rainer Ohm" w:date="2020-05-03T12:20:00Z">
              <w:r w:rsidRPr="001F2932">
                <w:rPr>
                  <w:rFonts w:eastAsia="Times New Roman"/>
                  <w:sz w:val="20"/>
                  <w:rPrChange w:id="22526" w:author="Jens-Rainer Ohm" w:date="2020-05-03T12:23:00Z">
                    <w:rPr>
                      <w:rFonts w:eastAsia="Times New Roman"/>
                    </w:rPr>
                  </w:rPrChange>
                </w:rPr>
                <w:instrText>HYPERLINK "C:\\Users\\ohm\\AppData\\Local\\Temp\\current_document.php?id=10019"</w:instrText>
              </w:r>
            </w:ins>
            <w:ins w:id="22527" w:author="Jens-Rainer Ohm" w:date="2020-05-03T12:19:00Z">
              <w:r w:rsidRPr="001F2932">
                <w:rPr>
                  <w:rFonts w:eastAsia="Times New Roman"/>
                  <w:sz w:val="20"/>
                  <w:rPrChange w:id="22528" w:author="Jens-Rainer Ohm" w:date="2020-05-03T12:23:00Z">
                    <w:rPr>
                      <w:rFonts w:eastAsia="Times New Roman"/>
                    </w:rPr>
                  </w:rPrChange>
                </w:rPr>
                <w:fldChar w:fldCharType="separate"/>
              </w:r>
              <w:r w:rsidRPr="001F2932">
                <w:rPr>
                  <w:rStyle w:val="Hyperlink"/>
                  <w:rFonts w:eastAsia="Times New Roman"/>
                  <w:sz w:val="20"/>
                  <w:rPrChange w:id="22529" w:author="Jens-Rainer Ohm" w:date="2020-05-03T12:23:00Z">
                    <w:rPr>
                      <w:rStyle w:val="Hyperlink"/>
                      <w:rFonts w:eastAsia="Times New Roman"/>
                    </w:rPr>
                  </w:rPrChange>
                </w:rPr>
                <w:t>JVET-R0375</w:t>
              </w:r>
              <w:r w:rsidRPr="001F2932">
                <w:rPr>
                  <w:rFonts w:eastAsia="Times New Roman"/>
                  <w:sz w:val="20"/>
                  <w:rPrChange w:id="2253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3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4C456" w14:textId="77777777" w:rsidR="00130822" w:rsidRPr="001F2932" w:rsidRDefault="00130822">
            <w:pPr>
              <w:jc w:val="left"/>
              <w:rPr>
                <w:ins w:id="22532" w:author="Jens-Rainer Ohm" w:date="2020-05-03T12:19:00Z"/>
                <w:rFonts w:eastAsia="Times New Roman"/>
                <w:sz w:val="20"/>
                <w:rPrChange w:id="22533" w:author="Jens-Rainer Ohm" w:date="2020-05-03T12:23:00Z">
                  <w:rPr>
                    <w:ins w:id="22534" w:author="Jens-Rainer Ohm" w:date="2020-05-03T12:19:00Z"/>
                    <w:rFonts w:eastAsia="Times New Roman"/>
                  </w:rPr>
                </w:rPrChange>
              </w:rPr>
              <w:pPrChange w:id="22535" w:author="Jens-Rainer Ohm" w:date="2020-05-03T12:25:00Z">
                <w:pPr>
                  <w:jc w:val="center"/>
                </w:pPr>
              </w:pPrChange>
            </w:pPr>
            <w:ins w:id="22536" w:author="Jens-Rainer Ohm" w:date="2020-05-03T12:19:00Z">
              <w:r w:rsidRPr="001F2932">
                <w:rPr>
                  <w:rFonts w:eastAsia="Times New Roman"/>
                  <w:sz w:val="20"/>
                  <w:rPrChange w:id="22537" w:author="Jens-Rainer Ohm" w:date="2020-05-03T12:23:00Z">
                    <w:rPr>
                      <w:rFonts w:eastAsia="Times New Roman"/>
                    </w:rPr>
                  </w:rPrChange>
                </w:rPr>
                <w:t>m53490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CF61A" w14:textId="77777777" w:rsidR="00130822" w:rsidRPr="001F2932" w:rsidRDefault="00130822">
            <w:pPr>
              <w:jc w:val="left"/>
              <w:rPr>
                <w:ins w:id="22539" w:author="Jens-Rainer Ohm" w:date="2020-05-03T12:19:00Z"/>
                <w:rFonts w:eastAsia="Times New Roman"/>
                <w:sz w:val="20"/>
                <w:rPrChange w:id="22540" w:author="Jens-Rainer Ohm" w:date="2020-05-03T12:23:00Z">
                  <w:rPr>
                    <w:ins w:id="22541" w:author="Jens-Rainer Ohm" w:date="2020-05-03T12:19:00Z"/>
                    <w:rFonts w:eastAsia="Times New Roman"/>
                  </w:rPr>
                </w:rPrChange>
              </w:rPr>
            </w:pPr>
            <w:ins w:id="22542" w:author="Jens-Rainer Ohm" w:date="2020-05-03T12:19:00Z">
              <w:r w:rsidRPr="001F2932">
                <w:rPr>
                  <w:rFonts w:eastAsia="Times New Roman"/>
                  <w:sz w:val="20"/>
                  <w:rPrChange w:id="22543" w:author="Jens-Rainer Ohm" w:date="2020-05-03T12:23:00Z">
                    <w:rPr>
                      <w:rFonts w:eastAsia="Times New Roman"/>
                    </w:rPr>
                  </w:rPrChange>
                </w:rPr>
                <w:t>2020-04-08 09:25:18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FA1BA2" w14:textId="77777777" w:rsidR="00130822" w:rsidRPr="001F2932" w:rsidRDefault="00130822">
            <w:pPr>
              <w:jc w:val="left"/>
              <w:rPr>
                <w:ins w:id="22545" w:author="Jens-Rainer Ohm" w:date="2020-05-03T12:19:00Z"/>
                <w:rFonts w:eastAsia="Times New Roman"/>
                <w:sz w:val="20"/>
                <w:rPrChange w:id="22546" w:author="Jens-Rainer Ohm" w:date="2020-05-03T12:23:00Z">
                  <w:rPr>
                    <w:ins w:id="22547" w:author="Jens-Rainer Ohm" w:date="2020-05-03T12:19:00Z"/>
                    <w:rFonts w:eastAsia="Times New Roman"/>
                  </w:rPr>
                </w:rPrChange>
              </w:rPr>
              <w:pPrChange w:id="22548" w:author="Jens-Rainer Ohm" w:date="2020-05-03T12:25:00Z">
                <w:pPr/>
              </w:pPrChange>
            </w:pPr>
            <w:ins w:id="22549" w:author="Jens-Rainer Ohm" w:date="2020-05-03T12:19:00Z">
              <w:r w:rsidRPr="001F2932">
                <w:rPr>
                  <w:rFonts w:eastAsia="Times New Roman"/>
                  <w:sz w:val="20"/>
                  <w:rPrChange w:id="22550" w:author="Jens-Rainer Ohm" w:date="2020-05-03T12:23:00Z">
                    <w:rPr>
                      <w:rFonts w:eastAsia="Times New Roman"/>
                    </w:rPr>
                  </w:rPrChange>
                </w:rPr>
                <w:t>2020-04-09 07:07:47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030E0A" w14:textId="77777777" w:rsidR="00130822" w:rsidRPr="001F2932" w:rsidRDefault="00130822">
            <w:pPr>
              <w:jc w:val="left"/>
              <w:rPr>
                <w:ins w:id="22552" w:author="Jens-Rainer Ohm" w:date="2020-05-03T12:19:00Z"/>
                <w:rFonts w:eastAsia="Times New Roman"/>
                <w:sz w:val="20"/>
                <w:rPrChange w:id="22553" w:author="Jens-Rainer Ohm" w:date="2020-05-03T12:23:00Z">
                  <w:rPr>
                    <w:ins w:id="22554" w:author="Jens-Rainer Ohm" w:date="2020-05-03T12:19:00Z"/>
                    <w:rFonts w:eastAsia="Times New Roman"/>
                  </w:rPr>
                </w:rPrChange>
              </w:rPr>
              <w:pPrChange w:id="22555" w:author="Jens-Rainer Ohm" w:date="2020-05-03T12:25:00Z">
                <w:pPr/>
              </w:pPrChange>
            </w:pPr>
            <w:ins w:id="22556" w:author="Jens-Rainer Ohm" w:date="2020-05-03T12:19:00Z">
              <w:r w:rsidRPr="001F2932">
                <w:rPr>
                  <w:rFonts w:eastAsia="Times New Roman"/>
                  <w:sz w:val="20"/>
                  <w:rPrChange w:id="22557" w:author="Jens-Rainer Ohm" w:date="2020-05-03T12:23:00Z">
                    <w:rPr>
                      <w:rFonts w:eastAsia="Times New Roman"/>
                    </w:rPr>
                  </w:rPrChange>
                </w:rPr>
                <w:t>2020-04-16 06:22:11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5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E5699" w14:textId="77777777" w:rsidR="00130822" w:rsidRPr="001F2932" w:rsidRDefault="00130822">
            <w:pPr>
              <w:jc w:val="left"/>
              <w:rPr>
                <w:ins w:id="22559" w:author="Jens-Rainer Ohm" w:date="2020-05-03T12:19:00Z"/>
                <w:rFonts w:eastAsia="Times New Roman"/>
                <w:sz w:val="20"/>
                <w:rPrChange w:id="22560" w:author="Jens-Rainer Ohm" w:date="2020-05-03T12:23:00Z">
                  <w:rPr>
                    <w:ins w:id="22561" w:author="Jens-Rainer Ohm" w:date="2020-05-03T12:19:00Z"/>
                    <w:rFonts w:eastAsia="Times New Roman"/>
                  </w:rPr>
                </w:rPrChange>
              </w:rPr>
              <w:pPrChange w:id="22562" w:author="Jens-Rainer Ohm" w:date="2020-05-03T12:25:00Z">
                <w:pPr/>
              </w:pPrChange>
            </w:pPr>
            <w:ins w:id="22563" w:author="Jens-Rainer Ohm" w:date="2020-05-03T12:19:00Z">
              <w:r w:rsidRPr="001F2932">
                <w:rPr>
                  <w:rFonts w:eastAsia="Times New Roman"/>
                  <w:sz w:val="20"/>
                  <w:rPrChange w:id="22564" w:author="Jens-Rainer Ohm" w:date="2020-05-03T12:23:00Z">
                    <w:rPr>
                      <w:rFonts w:eastAsia="Times New Roman"/>
                    </w:rPr>
                  </w:rPrChange>
                </w:rPr>
                <w:t>AHG2/AHG16: CCLM bug fix in luma reference down-sampling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6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8CF191" w14:textId="4A85962A" w:rsidR="00130822" w:rsidRPr="001F2932" w:rsidRDefault="004E263F">
            <w:pPr>
              <w:jc w:val="left"/>
              <w:rPr>
                <w:ins w:id="22566" w:author="Jens-Rainer Ohm" w:date="2020-05-03T12:19:00Z"/>
                <w:rFonts w:eastAsia="Times New Roman"/>
                <w:sz w:val="20"/>
                <w:rPrChange w:id="22567" w:author="Jens-Rainer Ohm" w:date="2020-05-03T12:23:00Z">
                  <w:rPr>
                    <w:ins w:id="22568" w:author="Jens-Rainer Ohm" w:date="2020-05-03T12:19:00Z"/>
                    <w:rFonts w:eastAsia="Times New Roman"/>
                  </w:rPr>
                </w:rPrChange>
              </w:rPr>
              <w:pPrChange w:id="22569" w:author="Jens-Rainer Ohm" w:date="2020-05-03T12:25:00Z">
                <w:pPr/>
              </w:pPrChange>
            </w:pPr>
            <w:ins w:id="22570" w:author="Jens-Rainer Ohm" w:date="2020-05-03T12:58:00Z">
              <w:r w:rsidRPr="004E263F">
                <w:rPr>
                  <w:sz w:val="20"/>
                  <w:rPrChange w:id="22571" w:author="Jens-Rainer Ohm" w:date="2020-05-03T12:58:00Z">
                    <w:rPr>
                      <w:rStyle w:val="Hyperlink"/>
                      <w:rFonts w:eastAsia="Times New Roman"/>
                    </w:rPr>
                  </w:rPrChange>
                </w:rPr>
                <w:t>L. Pham Van</w:t>
              </w:r>
            </w:ins>
            <w:ins w:id="22572" w:author="Jens-Rainer Ohm" w:date="2020-05-03T12:19:00Z">
              <w:r w:rsidR="00130822" w:rsidRPr="001F2932">
                <w:rPr>
                  <w:rFonts w:eastAsia="Times New Roman"/>
                  <w:sz w:val="20"/>
                  <w:rPrChange w:id="22573" w:author="Jens-Rainer Ohm" w:date="2020-05-03T12:23:00Z">
                    <w:rPr>
                      <w:rFonts w:eastAsia="Times New Roman"/>
                    </w:rPr>
                  </w:rPrChange>
                </w:rPr>
                <w:t xml:space="preserve">, </w:t>
              </w:r>
            </w:ins>
            <w:ins w:id="22574" w:author="Jens-Rainer Ohm" w:date="2020-05-03T12:58:00Z">
              <w:r w:rsidRPr="004E263F">
                <w:rPr>
                  <w:sz w:val="20"/>
                  <w:rPrChange w:id="22575" w:author="Jens-Rainer Ohm" w:date="2020-05-03T12:58:00Z">
                    <w:rPr>
                      <w:rStyle w:val="Hyperlink"/>
                      <w:rFonts w:eastAsia="Times New Roman"/>
                    </w:rPr>
                  </w:rPrChange>
                </w:rPr>
                <w:t>G. Van Der Auwera</w:t>
              </w:r>
            </w:ins>
            <w:ins w:id="22576" w:author="Jens-Rainer Ohm" w:date="2020-05-03T12:19:00Z">
              <w:r w:rsidR="00130822" w:rsidRPr="001F2932">
                <w:rPr>
                  <w:rFonts w:eastAsia="Times New Roman"/>
                  <w:sz w:val="20"/>
                  <w:rPrChange w:id="22577" w:author="Jens-Rainer Ohm" w:date="2020-05-03T12:23:00Z">
                    <w:rPr>
                      <w:rFonts w:eastAsia="Times New Roman"/>
                    </w:rPr>
                  </w:rPrChange>
                </w:rPr>
                <w:t xml:space="preserve">, </w:t>
              </w:r>
            </w:ins>
            <w:ins w:id="22578" w:author="Jens-Rainer Ohm" w:date="2020-05-03T12:58:00Z">
              <w:r w:rsidRPr="004E263F">
                <w:rPr>
                  <w:sz w:val="20"/>
                  <w:rPrChange w:id="22579" w:author="Jens-Rainer Ohm" w:date="2020-05-03T12:58:00Z">
                    <w:rPr>
                      <w:rStyle w:val="Hyperlink"/>
                      <w:rFonts w:eastAsia="Times New Roman"/>
                    </w:rPr>
                  </w:rPrChange>
                </w:rPr>
                <w:t>J. Chen</w:t>
              </w:r>
            </w:ins>
            <w:ins w:id="22580" w:author="Jens-Rainer Ohm" w:date="2020-05-03T12:19:00Z">
              <w:r w:rsidR="00130822" w:rsidRPr="001F2932">
                <w:rPr>
                  <w:rFonts w:eastAsia="Times New Roman"/>
                  <w:sz w:val="20"/>
                  <w:rPrChange w:id="22581" w:author="Jens-Rainer Ohm" w:date="2020-05-03T12:23:00Z">
                    <w:rPr>
                      <w:rFonts w:eastAsia="Times New Roman"/>
                    </w:rPr>
                  </w:rPrChange>
                </w:rPr>
                <w:t xml:space="preserve">, </w:t>
              </w:r>
            </w:ins>
            <w:ins w:id="22582" w:author="Jens-Rainer Ohm" w:date="2020-05-03T12:58:00Z">
              <w:r w:rsidRPr="004E263F">
                <w:rPr>
                  <w:sz w:val="20"/>
                  <w:rPrChange w:id="22583" w:author="Jens-Rainer Ohm" w:date="2020-05-03T12:58:00Z">
                    <w:rPr>
                      <w:rStyle w:val="Hyperlink"/>
                      <w:rFonts w:eastAsia="Times New Roman"/>
                    </w:rPr>
                  </w:rPrChange>
                </w:rPr>
                <w:t>V. Seregin</w:t>
              </w:r>
            </w:ins>
            <w:ins w:id="22584" w:author="Jens-Rainer Ohm" w:date="2020-05-03T12:19:00Z">
              <w:r w:rsidR="00130822" w:rsidRPr="001F2932">
                <w:rPr>
                  <w:rFonts w:eastAsia="Times New Roman"/>
                  <w:sz w:val="20"/>
                  <w:rPrChange w:id="22585" w:author="Jens-Rainer Ohm" w:date="2020-05-03T12:23:00Z">
                    <w:rPr>
                      <w:rFonts w:eastAsia="Times New Roman"/>
                    </w:rPr>
                  </w:rPrChange>
                </w:rPr>
                <w:t xml:space="preserve">, </w:t>
              </w:r>
            </w:ins>
            <w:ins w:id="22586" w:author="Jens-Rainer Ohm" w:date="2020-05-03T12:58:00Z">
              <w:r w:rsidRPr="004E263F">
                <w:rPr>
                  <w:sz w:val="20"/>
                  <w:rPrChange w:id="22587" w:author="Jens-Rainer Ohm" w:date="2020-05-03T12:58:00Z">
                    <w:rPr>
                      <w:rStyle w:val="Hyperlink"/>
                      <w:rFonts w:eastAsia="Times New Roman"/>
                    </w:rPr>
                  </w:rPrChange>
                </w:rPr>
                <w:t>M. Karczewicz (Qualcomm)</w:t>
              </w:r>
            </w:ins>
          </w:p>
        </w:tc>
      </w:tr>
      <w:tr w:rsidR="00130822" w14:paraId="284F7094" w14:textId="77777777" w:rsidTr="001F2932">
        <w:trPr>
          <w:tblCellSpacing w:w="15" w:type="dxa"/>
          <w:ins w:id="22588" w:author="Jens-Rainer Ohm" w:date="2020-05-03T12:19:00Z"/>
          <w:trPrChange w:id="2258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9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EEDA6" w14:textId="41B81CFB" w:rsidR="00130822" w:rsidRPr="001F2932" w:rsidRDefault="00130822">
            <w:pPr>
              <w:jc w:val="left"/>
              <w:rPr>
                <w:ins w:id="22591" w:author="Jens-Rainer Ohm" w:date="2020-05-03T12:19:00Z"/>
                <w:rFonts w:eastAsia="Times New Roman"/>
                <w:sz w:val="20"/>
                <w:szCs w:val="24"/>
                <w:rPrChange w:id="22592" w:author="Jens-Rainer Ohm" w:date="2020-05-03T12:23:00Z">
                  <w:rPr>
                    <w:ins w:id="22593" w:author="Jens-Rainer Ohm" w:date="2020-05-03T12:19:00Z"/>
                    <w:rFonts w:eastAsia="Times New Roman"/>
                    <w:sz w:val="24"/>
                    <w:szCs w:val="24"/>
                  </w:rPr>
                </w:rPrChange>
              </w:rPr>
              <w:pPrChange w:id="22594" w:author="Jens-Rainer Ohm" w:date="2020-05-03T12:25:00Z">
                <w:pPr>
                  <w:jc w:val="center"/>
                </w:pPr>
              </w:pPrChange>
            </w:pPr>
            <w:ins w:id="22595" w:author="Jens-Rainer Ohm" w:date="2020-05-03T12:19:00Z">
              <w:r w:rsidRPr="001F2932">
                <w:rPr>
                  <w:rFonts w:eastAsia="Times New Roman"/>
                  <w:sz w:val="20"/>
                  <w:rPrChange w:id="22596" w:author="Jens-Rainer Ohm" w:date="2020-05-03T12:23:00Z">
                    <w:rPr>
                      <w:rFonts w:eastAsia="Times New Roman"/>
                    </w:rPr>
                  </w:rPrChange>
                </w:rPr>
                <w:fldChar w:fldCharType="begin"/>
              </w:r>
            </w:ins>
            <w:ins w:id="22597" w:author="Jens-Rainer Ohm" w:date="2020-05-03T12:20:00Z">
              <w:r w:rsidRPr="001F2932">
                <w:rPr>
                  <w:rFonts w:eastAsia="Times New Roman"/>
                  <w:sz w:val="20"/>
                  <w:rPrChange w:id="22598" w:author="Jens-Rainer Ohm" w:date="2020-05-03T12:23:00Z">
                    <w:rPr>
                      <w:rFonts w:eastAsia="Times New Roman"/>
                    </w:rPr>
                  </w:rPrChange>
                </w:rPr>
                <w:instrText>HYPERLINK "C:\\Users\\ohm\\AppData\\Local\\Temp\\current_document.php?id=10021"</w:instrText>
              </w:r>
            </w:ins>
            <w:ins w:id="22599" w:author="Jens-Rainer Ohm" w:date="2020-05-03T12:19:00Z">
              <w:r w:rsidRPr="001F2932">
                <w:rPr>
                  <w:rFonts w:eastAsia="Times New Roman"/>
                  <w:sz w:val="20"/>
                  <w:rPrChange w:id="22600" w:author="Jens-Rainer Ohm" w:date="2020-05-03T12:23:00Z">
                    <w:rPr>
                      <w:rFonts w:eastAsia="Times New Roman"/>
                    </w:rPr>
                  </w:rPrChange>
                </w:rPr>
                <w:fldChar w:fldCharType="separate"/>
              </w:r>
              <w:r w:rsidRPr="001F2932">
                <w:rPr>
                  <w:rStyle w:val="Hyperlink"/>
                  <w:rFonts w:eastAsia="Times New Roman"/>
                  <w:sz w:val="20"/>
                  <w:rPrChange w:id="22601" w:author="Jens-Rainer Ohm" w:date="2020-05-03T12:23:00Z">
                    <w:rPr>
                      <w:rStyle w:val="Hyperlink"/>
                      <w:rFonts w:eastAsia="Times New Roman"/>
                    </w:rPr>
                  </w:rPrChange>
                </w:rPr>
                <w:t>JVET-R0376</w:t>
              </w:r>
              <w:r w:rsidRPr="001F2932">
                <w:rPr>
                  <w:rFonts w:eastAsia="Times New Roman"/>
                  <w:sz w:val="20"/>
                  <w:rPrChange w:id="2260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0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2FB0F9" w14:textId="77777777" w:rsidR="00130822" w:rsidRPr="001F2932" w:rsidRDefault="00130822">
            <w:pPr>
              <w:jc w:val="left"/>
              <w:rPr>
                <w:ins w:id="22604" w:author="Jens-Rainer Ohm" w:date="2020-05-03T12:19:00Z"/>
                <w:rFonts w:eastAsia="Times New Roman"/>
                <w:sz w:val="20"/>
                <w:rPrChange w:id="22605" w:author="Jens-Rainer Ohm" w:date="2020-05-03T12:23:00Z">
                  <w:rPr>
                    <w:ins w:id="22606" w:author="Jens-Rainer Ohm" w:date="2020-05-03T12:19:00Z"/>
                    <w:rFonts w:eastAsia="Times New Roman"/>
                  </w:rPr>
                </w:rPrChange>
              </w:rPr>
              <w:pPrChange w:id="22607" w:author="Jens-Rainer Ohm" w:date="2020-05-03T12:25:00Z">
                <w:pPr>
                  <w:jc w:val="center"/>
                </w:pPr>
              </w:pPrChange>
            </w:pPr>
            <w:ins w:id="22608" w:author="Jens-Rainer Ohm" w:date="2020-05-03T12:19:00Z">
              <w:r w:rsidRPr="001F2932">
                <w:rPr>
                  <w:rFonts w:eastAsia="Times New Roman"/>
                  <w:sz w:val="20"/>
                  <w:rPrChange w:id="22609" w:author="Jens-Rainer Ohm" w:date="2020-05-03T12:23:00Z">
                    <w:rPr>
                      <w:rFonts w:eastAsia="Times New Roman"/>
                    </w:rPr>
                  </w:rPrChange>
                </w:rPr>
                <w:t>m53508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53F16" w14:textId="77777777" w:rsidR="00130822" w:rsidRPr="001F2932" w:rsidRDefault="00130822">
            <w:pPr>
              <w:jc w:val="left"/>
              <w:rPr>
                <w:ins w:id="22611" w:author="Jens-Rainer Ohm" w:date="2020-05-03T12:19:00Z"/>
                <w:rFonts w:eastAsia="Times New Roman"/>
                <w:sz w:val="20"/>
                <w:rPrChange w:id="22612" w:author="Jens-Rainer Ohm" w:date="2020-05-03T12:23:00Z">
                  <w:rPr>
                    <w:ins w:id="22613" w:author="Jens-Rainer Ohm" w:date="2020-05-03T12:19:00Z"/>
                    <w:rFonts w:eastAsia="Times New Roman"/>
                  </w:rPr>
                </w:rPrChange>
              </w:rPr>
            </w:pPr>
            <w:ins w:id="22614" w:author="Jens-Rainer Ohm" w:date="2020-05-03T12:19:00Z">
              <w:r w:rsidRPr="001F2932">
                <w:rPr>
                  <w:rFonts w:eastAsia="Times New Roman"/>
                  <w:sz w:val="20"/>
                  <w:rPrChange w:id="22615" w:author="Jens-Rainer Ohm" w:date="2020-05-03T12:23:00Z">
                    <w:rPr>
                      <w:rFonts w:eastAsia="Times New Roman"/>
                    </w:rPr>
                  </w:rPrChange>
                </w:rPr>
                <w:t>2020-04-08 11:35:31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7207C8" w14:textId="77777777" w:rsidR="00130822" w:rsidRPr="001F2932" w:rsidRDefault="00130822">
            <w:pPr>
              <w:jc w:val="left"/>
              <w:rPr>
                <w:ins w:id="22617" w:author="Jens-Rainer Ohm" w:date="2020-05-03T12:19:00Z"/>
                <w:rFonts w:eastAsia="Times New Roman"/>
                <w:sz w:val="20"/>
                <w:rPrChange w:id="22618" w:author="Jens-Rainer Ohm" w:date="2020-05-03T12:23:00Z">
                  <w:rPr>
                    <w:ins w:id="22619" w:author="Jens-Rainer Ohm" w:date="2020-05-03T12:19:00Z"/>
                    <w:rFonts w:eastAsia="Times New Roman"/>
                  </w:rPr>
                </w:rPrChange>
              </w:rPr>
              <w:pPrChange w:id="22620" w:author="Jens-Rainer Ohm" w:date="2020-05-03T12:25:00Z">
                <w:pPr/>
              </w:pPrChange>
            </w:pPr>
            <w:ins w:id="22621" w:author="Jens-Rainer Ohm" w:date="2020-05-03T12:19:00Z">
              <w:r w:rsidRPr="001F2932">
                <w:rPr>
                  <w:rFonts w:eastAsia="Times New Roman"/>
                  <w:sz w:val="20"/>
                  <w:rPrChange w:id="22622" w:author="Jens-Rainer Ohm" w:date="2020-05-03T12:23:00Z">
                    <w:rPr>
                      <w:rFonts w:eastAsia="Times New Roman"/>
                    </w:rPr>
                  </w:rPrChange>
                </w:rPr>
                <w:t>2020-04-08 11:39:00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2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166DD" w14:textId="77777777" w:rsidR="00130822" w:rsidRPr="001F2932" w:rsidRDefault="00130822">
            <w:pPr>
              <w:jc w:val="left"/>
              <w:rPr>
                <w:ins w:id="22624" w:author="Jens-Rainer Ohm" w:date="2020-05-03T12:19:00Z"/>
                <w:rFonts w:eastAsia="Times New Roman"/>
                <w:sz w:val="20"/>
                <w:rPrChange w:id="22625" w:author="Jens-Rainer Ohm" w:date="2020-05-03T12:23:00Z">
                  <w:rPr>
                    <w:ins w:id="22626" w:author="Jens-Rainer Ohm" w:date="2020-05-03T12:19:00Z"/>
                    <w:rFonts w:eastAsia="Times New Roman"/>
                  </w:rPr>
                </w:rPrChange>
              </w:rPr>
              <w:pPrChange w:id="22627" w:author="Jens-Rainer Ohm" w:date="2020-05-03T12:25:00Z">
                <w:pPr/>
              </w:pPrChange>
            </w:pPr>
            <w:ins w:id="22628" w:author="Jens-Rainer Ohm" w:date="2020-05-03T12:19:00Z">
              <w:r w:rsidRPr="001F2932">
                <w:rPr>
                  <w:rFonts w:eastAsia="Times New Roman"/>
                  <w:sz w:val="20"/>
                  <w:rPrChange w:id="22629" w:author="Jens-Rainer Ohm" w:date="2020-05-03T12:23:00Z">
                    <w:rPr>
                      <w:rFonts w:eastAsia="Times New Roman"/>
                    </w:rPr>
                  </w:rPrChange>
                </w:rPr>
                <w:t>2020-04-24 11:29:38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3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3F2A4" w14:textId="77777777" w:rsidR="00130822" w:rsidRPr="001F2932" w:rsidRDefault="00130822">
            <w:pPr>
              <w:jc w:val="left"/>
              <w:rPr>
                <w:ins w:id="22631" w:author="Jens-Rainer Ohm" w:date="2020-05-03T12:19:00Z"/>
                <w:rFonts w:eastAsia="Times New Roman"/>
                <w:sz w:val="20"/>
                <w:rPrChange w:id="22632" w:author="Jens-Rainer Ohm" w:date="2020-05-03T12:23:00Z">
                  <w:rPr>
                    <w:ins w:id="22633" w:author="Jens-Rainer Ohm" w:date="2020-05-03T12:19:00Z"/>
                    <w:rFonts w:eastAsia="Times New Roman"/>
                  </w:rPr>
                </w:rPrChange>
              </w:rPr>
              <w:pPrChange w:id="22634" w:author="Jens-Rainer Ohm" w:date="2020-05-03T12:25:00Z">
                <w:pPr/>
              </w:pPrChange>
            </w:pPr>
            <w:ins w:id="22635" w:author="Jens-Rainer Ohm" w:date="2020-05-03T12:19:00Z">
              <w:r w:rsidRPr="001F2932">
                <w:rPr>
                  <w:rFonts w:eastAsia="Times New Roman"/>
                  <w:sz w:val="20"/>
                  <w:rPrChange w:id="22636" w:author="Jens-Rainer Ohm" w:date="2020-05-03T12:23:00Z">
                    <w:rPr>
                      <w:rFonts w:eastAsia="Times New Roman"/>
                    </w:rPr>
                  </w:rPrChange>
                </w:rPr>
                <w:t>Versatile Video Coding for VPCC</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3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B06CEC" w14:textId="09974598" w:rsidR="00130822" w:rsidRPr="001F2932" w:rsidRDefault="004E263F">
            <w:pPr>
              <w:jc w:val="left"/>
              <w:rPr>
                <w:ins w:id="22638" w:author="Jens-Rainer Ohm" w:date="2020-05-03T12:19:00Z"/>
                <w:rFonts w:eastAsia="Times New Roman"/>
                <w:sz w:val="20"/>
                <w:rPrChange w:id="22639" w:author="Jens-Rainer Ohm" w:date="2020-05-03T12:23:00Z">
                  <w:rPr>
                    <w:ins w:id="22640" w:author="Jens-Rainer Ohm" w:date="2020-05-03T12:19:00Z"/>
                    <w:rFonts w:eastAsia="Times New Roman"/>
                  </w:rPr>
                </w:rPrChange>
              </w:rPr>
              <w:pPrChange w:id="22641" w:author="Jens-Rainer Ohm" w:date="2020-05-03T12:25:00Z">
                <w:pPr/>
              </w:pPrChange>
            </w:pPr>
            <w:ins w:id="22642" w:author="Jens-Rainer Ohm" w:date="2020-05-03T12:58:00Z">
              <w:r w:rsidRPr="004E263F">
                <w:rPr>
                  <w:sz w:val="20"/>
                  <w:rPrChange w:id="22643" w:author="Jens-Rainer Ohm" w:date="2020-05-03T12:58:00Z">
                    <w:rPr>
                      <w:rStyle w:val="Hyperlink"/>
                      <w:rFonts w:eastAsia="Times New Roman"/>
                    </w:rPr>
                  </w:rPrChange>
                </w:rPr>
                <w:t>D. Mehlem</w:t>
              </w:r>
            </w:ins>
            <w:ins w:id="22644" w:author="Jens-Rainer Ohm" w:date="2020-05-03T12:19:00Z">
              <w:r w:rsidR="00130822" w:rsidRPr="001F2932">
                <w:rPr>
                  <w:rFonts w:eastAsia="Times New Roman"/>
                  <w:sz w:val="20"/>
                  <w:rPrChange w:id="22645" w:author="Jens-Rainer Ohm" w:date="2020-05-03T12:23:00Z">
                    <w:rPr>
                      <w:rFonts w:eastAsia="Times New Roman"/>
                    </w:rPr>
                  </w:rPrChange>
                </w:rPr>
                <w:t xml:space="preserve">, </w:t>
              </w:r>
            </w:ins>
            <w:ins w:id="22646" w:author="Jens-Rainer Ohm" w:date="2020-05-03T12:58:00Z">
              <w:r w:rsidRPr="004E263F">
                <w:rPr>
                  <w:sz w:val="20"/>
                  <w:rPrChange w:id="22647" w:author="Jens-Rainer Ohm" w:date="2020-05-03T12:58:00Z">
                    <w:rPr>
                      <w:rStyle w:val="Hyperlink"/>
                      <w:rFonts w:eastAsia="Times New Roman"/>
                    </w:rPr>
                  </w:rPrChange>
                </w:rPr>
                <w:t>C. Rohlfing (RWTH)</w:t>
              </w:r>
            </w:ins>
          </w:p>
        </w:tc>
      </w:tr>
      <w:tr w:rsidR="00130822" w14:paraId="60E82C19" w14:textId="77777777" w:rsidTr="00E94F95">
        <w:trPr>
          <w:tblCellSpacing w:w="15" w:type="dxa"/>
          <w:ins w:id="22648" w:author="Jens-Rainer Ohm" w:date="2020-05-03T12:19:00Z"/>
          <w:trPrChange w:id="22649" w:author="Jens-Rainer Ohm" w:date="2020-05-03T13:40: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50" w:author="Jens-Rainer Ohm" w:date="2020-05-03T13:40: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9EA540" w14:textId="05ED0CAB" w:rsidR="00130822" w:rsidRPr="001F2932" w:rsidRDefault="00130822">
            <w:pPr>
              <w:jc w:val="left"/>
              <w:rPr>
                <w:ins w:id="22651" w:author="Jens-Rainer Ohm" w:date="2020-05-03T12:19:00Z"/>
                <w:rFonts w:eastAsia="Times New Roman"/>
                <w:sz w:val="20"/>
                <w:szCs w:val="24"/>
                <w:rPrChange w:id="22652" w:author="Jens-Rainer Ohm" w:date="2020-05-03T12:23:00Z">
                  <w:rPr>
                    <w:ins w:id="22653" w:author="Jens-Rainer Ohm" w:date="2020-05-03T12:19:00Z"/>
                    <w:rFonts w:eastAsia="Times New Roman"/>
                    <w:sz w:val="24"/>
                    <w:szCs w:val="24"/>
                  </w:rPr>
                </w:rPrChange>
              </w:rPr>
              <w:pPrChange w:id="22654" w:author="Jens-Rainer Ohm" w:date="2020-05-03T12:25:00Z">
                <w:pPr>
                  <w:jc w:val="center"/>
                </w:pPr>
              </w:pPrChange>
            </w:pPr>
            <w:ins w:id="22655" w:author="Jens-Rainer Ohm" w:date="2020-05-03T12:19:00Z">
              <w:r w:rsidRPr="001F2932">
                <w:rPr>
                  <w:rFonts w:eastAsia="Times New Roman"/>
                  <w:sz w:val="20"/>
                  <w:rPrChange w:id="22656" w:author="Jens-Rainer Ohm" w:date="2020-05-03T12:23:00Z">
                    <w:rPr>
                      <w:rFonts w:eastAsia="Times New Roman"/>
                    </w:rPr>
                  </w:rPrChange>
                </w:rPr>
                <w:fldChar w:fldCharType="begin"/>
              </w:r>
            </w:ins>
            <w:ins w:id="22657" w:author="Jens-Rainer Ohm" w:date="2020-05-03T12:20:00Z">
              <w:r w:rsidRPr="001F2932">
                <w:rPr>
                  <w:rFonts w:eastAsia="Times New Roman"/>
                  <w:sz w:val="20"/>
                  <w:rPrChange w:id="22658" w:author="Jens-Rainer Ohm" w:date="2020-05-03T12:23:00Z">
                    <w:rPr>
                      <w:rFonts w:eastAsia="Times New Roman"/>
                    </w:rPr>
                  </w:rPrChange>
                </w:rPr>
                <w:instrText>HYPERLINK "C:\\Users\\ohm\\AppData\\Local\\Temp\\current_document.php?id=10022"</w:instrText>
              </w:r>
            </w:ins>
            <w:ins w:id="22659" w:author="Jens-Rainer Ohm" w:date="2020-05-03T12:19:00Z">
              <w:r w:rsidRPr="001F2932">
                <w:rPr>
                  <w:rFonts w:eastAsia="Times New Roman"/>
                  <w:sz w:val="20"/>
                  <w:rPrChange w:id="22660" w:author="Jens-Rainer Ohm" w:date="2020-05-03T12:23:00Z">
                    <w:rPr>
                      <w:rFonts w:eastAsia="Times New Roman"/>
                    </w:rPr>
                  </w:rPrChange>
                </w:rPr>
                <w:fldChar w:fldCharType="separate"/>
              </w:r>
              <w:r w:rsidRPr="001F2932">
                <w:rPr>
                  <w:rStyle w:val="Hyperlink"/>
                  <w:rFonts w:eastAsia="Times New Roman"/>
                  <w:sz w:val="20"/>
                  <w:rPrChange w:id="22661" w:author="Jens-Rainer Ohm" w:date="2020-05-03T12:23:00Z">
                    <w:rPr>
                      <w:rStyle w:val="Hyperlink"/>
                      <w:rFonts w:eastAsia="Times New Roman"/>
                    </w:rPr>
                  </w:rPrChange>
                </w:rPr>
                <w:t>JVET-R0377</w:t>
              </w:r>
              <w:r w:rsidRPr="001F2932">
                <w:rPr>
                  <w:rFonts w:eastAsia="Times New Roman"/>
                  <w:sz w:val="20"/>
                  <w:rPrChange w:id="2266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63" w:author="Jens-Rainer Ohm" w:date="2020-05-03T13:40: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3646AB" w14:textId="77777777" w:rsidR="00130822" w:rsidRPr="001F2932" w:rsidRDefault="00130822">
            <w:pPr>
              <w:jc w:val="left"/>
              <w:rPr>
                <w:ins w:id="22664" w:author="Jens-Rainer Ohm" w:date="2020-05-03T12:19:00Z"/>
                <w:rFonts w:eastAsia="Times New Roman"/>
                <w:sz w:val="20"/>
                <w:rPrChange w:id="22665" w:author="Jens-Rainer Ohm" w:date="2020-05-03T12:23:00Z">
                  <w:rPr>
                    <w:ins w:id="22666" w:author="Jens-Rainer Ohm" w:date="2020-05-03T12:19:00Z"/>
                    <w:rFonts w:eastAsia="Times New Roman"/>
                  </w:rPr>
                </w:rPrChange>
              </w:rPr>
              <w:pPrChange w:id="22667" w:author="Jens-Rainer Ohm" w:date="2020-05-03T12:25:00Z">
                <w:pPr>
                  <w:jc w:val="center"/>
                </w:pPr>
              </w:pPrChange>
            </w:pPr>
            <w:ins w:id="22668" w:author="Jens-Rainer Ohm" w:date="2020-05-03T12:19:00Z">
              <w:r w:rsidRPr="001F2932">
                <w:rPr>
                  <w:rFonts w:eastAsia="Times New Roman"/>
                  <w:sz w:val="20"/>
                  <w:rPrChange w:id="22669" w:author="Jens-Rainer Ohm" w:date="2020-05-03T12:23:00Z">
                    <w:rPr>
                      <w:rFonts w:eastAsia="Times New Roman"/>
                    </w:rPr>
                  </w:rPrChange>
                </w:rPr>
                <w:t>m53512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70" w:author="Jens-Rainer Ohm" w:date="2020-05-03T13:40: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41CD5C" w14:textId="77777777" w:rsidR="00130822" w:rsidRPr="001F2932" w:rsidRDefault="00130822">
            <w:pPr>
              <w:jc w:val="left"/>
              <w:rPr>
                <w:ins w:id="22671" w:author="Jens-Rainer Ohm" w:date="2020-05-03T12:19:00Z"/>
                <w:rFonts w:eastAsia="Times New Roman"/>
                <w:sz w:val="20"/>
                <w:rPrChange w:id="22672" w:author="Jens-Rainer Ohm" w:date="2020-05-03T12:23:00Z">
                  <w:rPr>
                    <w:ins w:id="22673" w:author="Jens-Rainer Ohm" w:date="2020-05-03T12:19:00Z"/>
                    <w:rFonts w:eastAsia="Times New Roman"/>
                  </w:rPr>
                </w:rPrChange>
              </w:rPr>
            </w:pPr>
            <w:ins w:id="22674" w:author="Jens-Rainer Ohm" w:date="2020-05-03T12:19:00Z">
              <w:r w:rsidRPr="001F2932">
                <w:rPr>
                  <w:rFonts w:eastAsia="Times New Roman"/>
                  <w:sz w:val="20"/>
                  <w:rPrChange w:id="22675" w:author="Jens-Rainer Ohm" w:date="2020-05-03T12:23:00Z">
                    <w:rPr>
                      <w:rFonts w:eastAsia="Times New Roman"/>
                    </w:rPr>
                  </w:rPrChange>
                </w:rPr>
                <w:t>2020-04-08 13:10:50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76" w:author="Jens-Rainer Ohm" w:date="2020-05-03T13:40: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7027F3" w14:textId="77777777" w:rsidR="00130822" w:rsidRPr="001F2932" w:rsidRDefault="00130822">
            <w:pPr>
              <w:jc w:val="left"/>
              <w:rPr>
                <w:ins w:id="22677" w:author="Jens-Rainer Ohm" w:date="2020-05-03T12:19:00Z"/>
                <w:rFonts w:eastAsia="Times New Roman"/>
                <w:sz w:val="20"/>
                <w:rPrChange w:id="22678" w:author="Jens-Rainer Ohm" w:date="2020-05-03T12:23:00Z">
                  <w:rPr>
                    <w:ins w:id="22679" w:author="Jens-Rainer Ohm" w:date="2020-05-03T12:19:00Z"/>
                    <w:rFonts w:eastAsia="Times New Roman"/>
                  </w:rPr>
                </w:rPrChange>
              </w:rPr>
              <w:pPrChange w:id="22680"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81" w:author="Jens-Rainer Ohm" w:date="2020-05-03T13:40: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B98AD8" w14:textId="77777777" w:rsidR="00130822" w:rsidRPr="001F2932" w:rsidRDefault="00130822">
            <w:pPr>
              <w:jc w:val="left"/>
              <w:rPr>
                <w:ins w:id="22682" w:author="Jens-Rainer Ohm" w:date="2020-05-03T12:19:00Z"/>
                <w:rFonts w:eastAsia="Times New Roman"/>
                <w:sz w:val="20"/>
                <w:szCs w:val="20"/>
              </w:rPr>
              <w:pPrChange w:id="22683"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84" w:author="Jens-Rainer Ohm" w:date="2020-05-03T13:40: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033CC" w14:textId="0D59B099" w:rsidR="00130822" w:rsidRPr="001F2932" w:rsidRDefault="00E94F95">
            <w:pPr>
              <w:jc w:val="left"/>
              <w:rPr>
                <w:ins w:id="22685" w:author="Jens-Rainer Ohm" w:date="2020-05-03T12:19:00Z"/>
                <w:rFonts w:eastAsia="Times New Roman"/>
                <w:sz w:val="20"/>
                <w:szCs w:val="24"/>
                <w:rPrChange w:id="22686" w:author="Jens-Rainer Ohm" w:date="2020-05-03T12:23:00Z">
                  <w:rPr>
                    <w:ins w:id="22687" w:author="Jens-Rainer Ohm" w:date="2020-05-03T12:19:00Z"/>
                    <w:rFonts w:eastAsia="Times New Roman"/>
                    <w:sz w:val="24"/>
                    <w:szCs w:val="24"/>
                  </w:rPr>
                </w:rPrChange>
              </w:rPr>
              <w:pPrChange w:id="22688" w:author="Jens-Rainer Ohm" w:date="2020-05-03T12:25:00Z">
                <w:pPr/>
              </w:pPrChange>
            </w:pPr>
            <w:ins w:id="22689" w:author="Jens-Rainer Ohm" w:date="2020-05-03T13:40:00Z">
              <w:r>
                <w:rPr>
                  <w:rFonts w:eastAsia="Times New Roman"/>
                  <w:sz w:val="20"/>
                </w:rPr>
                <w:t>Withdrawn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tcPrChange w:id="22690" w:author="Jens-Rainer Ohm" w:date="2020-05-03T13:40: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59FDCD9" w14:textId="5BD8C49C" w:rsidR="00130822" w:rsidRPr="001F2932" w:rsidRDefault="00130822">
            <w:pPr>
              <w:jc w:val="left"/>
              <w:rPr>
                <w:ins w:id="22691" w:author="Jens-Rainer Ohm" w:date="2020-05-03T12:19:00Z"/>
                <w:rFonts w:eastAsia="Times New Roman"/>
                <w:sz w:val="20"/>
                <w:rPrChange w:id="22692" w:author="Jens-Rainer Ohm" w:date="2020-05-03T12:23:00Z">
                  <w:rPr>
                    <w:ins w:id="22693" w:author="Jens-Rainer Ohm" w:date="2020-05-03T12:19:00Z"/>
                    <w:rFonts w:eastAsia="Times New Roman"/>
                  </w:rPr>
                </w:rPrChange>
              </w:rPr>
              <w:pPrChange w:id="22694" w:author="Jens-Rainer Ohm" w:date="2020-05-03T12:25:00Z">
                <w:pPr/>
              </w:pPrChange>
            </w:pPr>
          </w:p>
        </w:tc>
      </w:tr>
      <w:tr w:rsidR="00130822" w14:paraId="316D70DD" w14:textId="77777777" w:rsidTr="001F2932">
        <w:trPr>
          <w:tblCellSpacing w:w="15" w:type="dxa"/>
          <w:ins w:id="22695" w:author="Jens-Rainer Ohm" w:date="2020-05-03T12:19:00Z"/>
          <w:trPrChange w:id="2269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9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F0AEEC" w14:textId="293D7C4C" w:rsidR="00130822" w:rsidRPr="001F2932" w:rsidRDefault="00130822">
            <w:pPr>
              <w:jc w:val="left"/>
              <w:rPr>
                <w:ins w:id="22698" w:author="Jens-Rainer Ohm" w:date="2020-05-03T12:19:00Z"/>
                <w:rFonts w:eastAsia="Times New Roman"/>
                <w:sz w:val="20"/>
                <w:rPrChange w:id="22699" w:author="Jens-Rainer Ohm" w:date="2020-05-03T12:23:00Z">
                  <w:rPr>
                    <w:ins w:id="22700" w:author="Jens-Rainer Ohm" w:date="2020-05-03T12:19:00Z"/>
                    <w:rFonts w:eastAsia="Times New Roman"/>
                  </w:rPr>
                </w:rPrChange>
              </w:rPr>
              <w:pPrChange w:id="22701" w:author="Jens-Rainer Ohm" w:date="2020-05-03T12:25:00Z">
                <w:pPr>
                  <w:jc w:val="center"/>
                </w:pPr>
              </w:pPrChange>
            </w:pPr>
            <w:ins w:id="22702" w:author="Jens-Rainer Ohm" w:date="2020-05-03T12:19:00Z">
              <w:r w:rsidRPr="001F2932">
                <w:rPr>
                  <w:rFonts w:eastAsia="Times New Roman"/>
                  <w:sz w:val="20"/>
                  <w:rPrChange w:id="22703" w:author="Jens-Rainer Ohm" w:date="2020-05-03T12:23:00Z">
                    <w:rPr>
                      <w:rFonts w:eastAsia="Times New Roman"/>
                    </w:rPr>
                  </w:rPrChange>
                </w:rPr>
                <w:fldChar w:fldCharType="begin"/>
              </w:r>
            </w:ins>
            <w:ins w:id="22704" w:author="Jens-Rainer Ohm" w:date="2020-05-03T12:20:00Z">
              <w:r w:rsidRPr="001F2932">
                <w:rPr>
                  <w:rFonts w:eastAsia="Times New Roman"/>
                  <w:sz w:val="20"/>
                  <w:rPrChange w:id="22705" w:author="Jens-Rainer Ohm" w:date="2020-05-03T12:23:00Z">
                    <w:rPr>
                      <w:rFonts w:eastAsia="Times New Roman"/>
                    </w:rPr>
                  </w:rPrChange>
                </w:rPr>
                <w:instrText>HYPERLINK "C:\\Users\\ohm\\AppData\\Local\\Temp\\current_document.php?id=10023"</w:instrText>
              </w:r>
            </w:ins>
            <w:ins w:id="22706" w:author="Jens-Rainer Ohm" w:date="2020-05-03T12:19:00Z">
              <w:r w:rsidRPr="001F2932">
                <w:rPr>
                  <w:rFonts w:eastAsia="Times New Roman"/>
                  <w:sz w:val="20"/>
                  <w:rPrChange w:id="22707" w:author="Jens-Rainer Ohm" w:date="2020-05-03T12:23:00Z">
                    <w:rPr>
                      <w:rFonts w:eastAsia="Times New Roman"/>
                    </w:rPr>
                  </w:rPrChange>
                </w:rPr>
                <w:fldChar w:fldCharType="separate"/>
              </w:r>
              <w:r w:rsidRPr="001F2932">
                <w:rPr>
                  <w:rStyle w:val="Hyperlink"/>
                  <w:rFonts w:eastAsia="Times New Roman"/>
                  <w:sz w:val="20"/>
                  <w:rPrChange w:id="22708" w:author="Jens-Rainer Ohm" w:date="2020-05-03T12:23:00Z">
                    <w:rPr>
                      <w:rStyle w:val="Hyperlink"/>
                      <w:rFonts w:eastAsia="Times New Roman"/>
                    </w:rPr>
                  </w:rPrChange>
                </w:rPr>
                <w:t>JVET-R0378</w:t>
              </w:r>
              <w:r w:rsidRPr="001F2932">
                <w:rPr>
                  <w:rFonts w:eastAsia="Times New Roman"/>
                  <w:sz w:val="20"/>
                  <w:rPrChange w:id="2270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1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736688" w14:textId="77777777" w:rsidR="00130822" w:rsidRPr="001F2932" w:rsidRDefault="00130822">
            <w:pPr>
              <w:jc w:val="left"/>
              <w:rPr>
                <w:ins w:id="22711" w:author="Jens-Rainer Ohm" w:date="2020-05-03T12:19:00Z"/>
                <w:rFonts w:eastAsia="Times New Roman"/>
                <w:sz w:val="20"/>
                <w:rPrChange w:id="22712" w:author="Jens-Rainer Ohm" w:date="2020-05-03T12:23:00Z">
                  <w:rPr>
                    <w:ins w:id="22713" w:author="Jens-Rainer Ohm" w:date="2020-05-03T12:19:00Z"/>
                    <w:rFonts w:eastAsia="Times New Roman"/>
                  </w:rPr>
                </w:rPrChange>
              </w:rPr>
              <w:pPrChange w:id="22714" w:author="Jens-Rainer Ohm" w:date="2020-05-03T12:25:00Z">
                <w:pPr>
                  <w:jc w:val="center"/>
                </w:pPr>
              </w:pPrChange>
            </w:pPr>
            <w:ins w:id="22715" w:author="Jens-Rainer Ohm" w:date="2020-05-03T12:19:00Z">
              <w:r w:rsidRPr="001F2932">
                <w:rPr>
                  <w:rFonts w:eastAsia="Times New Roman"/>
                  <w:sz w:val="20"/>
                  <w:rPrChange w:id="22716" w:author="Jens-Rainer Ohm" w:date="2020-05-03T12:23:00Z">
                    <w:rPr>
                      <w:rFonts w:eastAsia="Times New Roman"/>
                    </w:rPr>
                  </w:rPrChange>
                </w:rPr>
                <w:t>m53537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313E3C" w14:textId="77777777" w:rsidR="00130822" w:rsidRPr="001F2932" w:rsidRDefault="00130822">
            <w:pPr>
              <w:jc w:val="left"/>
              <w:rPr>
                <w:ins w:id="22718" w:author="Jens-Rainer Ohm" w:date="2020-05-03T12:19:00Z"/>
                <w:rFonts w:eastAsia="Times New Roman"/>
                <w:sz w:val="20"/>
                <w:rPrChange w:id="22719" w:author="Jens-Rainer Ohm" w:date="2020-05-03T12:23:00Z">
                  <w:rPr>
                    <w:ins w:id="22720" w:author="Jens-Rainer Ohm" w:date="2020-05-03T12:19:00Z"/>
                    <w:rFonts w:eastAsia="Times New Roman"/>
                  </w:rPr>
                </w:rPrChange>
              </w:rPr>
            </w:pPr>
            <w:ins w:id="22721" w:author="Jens-Rainer Ohm" w:date="2020-05-03T12:19:00Z">
              <w:r w:rsidRPr="001F2932">
                <w:rPr>
                  <w:rFonts w:eastAsia="Times New Roman"/>
                  <w:sz w:val="20"/>
                  <w:rPrChange w:id="22722" w:author="Jens-Rainer Ohm" w:date="2020-05-03T12:23:00Z">
                    <w:rPr>
                      <w:rFonts w:eastAsia="Times New Roman"/>
                    </w:rPr>
                  </w:rPrChange>
                </w:rPr>
                <w:t>2020-04-08 15:21:04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2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2D3A91" w14:textId="77777777" w:rsidR="00130822" w:rsidRPr="001F2932" w:rsidRDefault="00130822">
            <w:pPr>
              <w:jc w:val="left"/>
              <w:rPr>
                <w:ins w:id="22724" w:author="Jens-Rainer Ohm" w:date="2020-05-03T12:19:00Z"/>
                <w:rFonts w:eastAsia="Times New Roman"/>
                <w:sz w:val="20"/>
                <w:rPrChange w:id="22725" w:author="Jens-Rainer Ohm" w:date="2020-05-03T12:23:00Z">
                  <w:rPr>
                    <w:ins w:id="22726" w:author="Jens-Rainer Ohm" w:date="2020-05-03T12:19:00Z"/>
                    <w:rFonts w:eastAsia="Times New Roman"/>
                  </w:rPr>
                </w:rPrChange>
              </w:rPr>
              <w:pPrChange w:id="22727" w:author="Jens-Rainer Ohm" w:date="2020-05-03T12:25:00Z">
                <w:pPr/>
              </w:pPrChange>
            </w:pPr>
            <w:ins w:id="22728" w:author="Jens-Rainer Ohm" w:date="2020-05-03T12:19:00Z">
              <w:r w:rsidRPr="001F2932">
                <w:rPr>
                  <w:rFonts w:eastAsia="Times New Roman"/>
                  <w:sz w:val="20"/>
                  <w:rPrChange w:id="22729" w:author="Jens-Rainer Ohm" w:date="2020-05-03T12:23:00Z">
                    <w:rPr>
                      <w:rFonts w:eastAsia="Times New Roman"/>
                    </w:rPr>
                  </w:rPrChange>
                </w:rPr>
                <w:t>2020-04-09 02:52:29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2CC46A" w14:textId="77777777" w:rsidR="00130822" w:rsidRPr="001F2932" w:rsidRDefault="00130822">
            <w:pPr>
              <w:jc w:val="left"/>
              <w:rPr>
                <w:ins w:id="22731" w:author="Jens-Rainer Ohm" w:date="2020-05-03T12:19:00Z"/>
                <w:rFonts w:eastAsia="Times New Roman"/>
                <w:sz w:val="20"/>
                <w:rPrChange w:id="22732" w:author="Jens-Rainer Ohm" w:date="2020-05-03T12:23:00Z">
                  <w:rPr>
                    <w:ins w:id="22733" w:author="Jens-Rainer Ohm" w:date="2020-05-03T12:19:00Z"/>
                    <w:rFonts w:eastAsia="Times New Roman"/>
                  </w:rPr>
                </w:rPrChange>
              </w:rPr>
              <w:pPrChange w:id="22734" w:author="Jens-Rainer Ohm" w:date="2020-05-03T12:25:00Z">
                <w:pPr/>
              </w:pPrChange>
            </w:pPr>
            <w:ins w:id="22735" w:author="Jens-Rainer Ohm" w:date="2020-05-03T12:19:00Z">
              <w:r w:rsidRPr="001F2932">
                <w:rPr>
                  <w:rFonts w:eastAsia="Times New Roman"/>
                  <w:sz w:val="20"/>
                  <w:rPrChange w:id="22736" w:author="Jens-Rainer Ohm" w:date="2020-05-03T12:23:00Z">
                    <w:rPr>
                      <w:rFonts w:eastAsia="Times New Roman"/>
                    </w:rPr>
                  </w:rPrChange>
                </w:rPr>
                <w:t>2020-04-27 04:57:42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3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77D42D" w14:textId="77777777" w:rsidR="00130822" w:rsidRPr="001F2932" w:rsidRDefault="00130822">
            <w:pPr>
              <w:jc w:val="left"/>
              <w:rPr>
                <w:ins w:id="22738" w:author="Jens-Rainer Ohm" w:date="2020-05-03T12:19:00Z"/>
                <w:rFonts w:eastAsia="Times New Roman"/>
                <w:sz w:val="20"/>
                <w:rPrChange w:id="22739" w:author="Jens-Rainer Ohm" w:date="2020-05-03T12:23:00Z">
                  <w:rPr>
                    <w:ins w:id="22740" w:author="Jens-Rainer Ohm" w:date="2020-05-03T12:19:00Z"/>
                    <w:rFonts w:eastAsia="Times New Roman"/>
                  </w:rPr>
                </w:rPrChange>
              </w:rPr>
              <w:pPrChange w:id="22741" w:author="Jens-Rainer Ohm" w:date="2020-05-03T12:25:00Z">
                <w:pPr/>
              </w:pPrChange>
            </w:pPr>
            <w:ins w:id="22742" w:author="Jens-Rainer Ohm" w:date="2020-05-03T12:19:00Z">
              <w:r w:rsidRPr="001F2932">
                <w:rPr>
                  <w:rFonts w:eastAsia="Times New Roman"/>
                  <w:sz w:val="20"/>
                  <w:rPrChange w:id="22743" w:author="Jens-Rainer Ohm" w:date="2020-05-03T12:23:00Z">
                    <w:rPr>
                      <w:rFonts w:eastAsia="Times New Roman"/>
                    </w:rPr>
                  </w:rPrChange>
                </w:rPr>
                <w:t>TU split for ACT</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4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388A2" w14:textId="68CDCAE6" w:rsidR="00130822" w:rsidRPr="001F2932" w:rsidRDefault="004E263F">
            <w:pPr>
              <w:jc w:val="left"/>
              <w:rPr>
                <w:ins w:id="22745" w:author="Jens-Rainer Ohm" w:date="2020-05-03T12:19:00Z"/>
                <w:rFonts w:eastAsia="Times New Roman"/>
                <w:sz w:val="20"/>
                <w:rPrChange w:id="22746" w:author="Jens-Rainer Ohm" w:date="2020-05-03T12:23:00Z">
                  <w:rPr>
                    <w:ins w:id="22747" w:author="Jens-Rainer Ohm" w:date="2020-05-03T12:19:00Z"/>
                    <w:rFonts w:eastAsia="Times New Roman"/>
                  </w:rPr>
                </w:rPrChange>
              </w:rPr>
              <w:pPrChange w:id="22748" w:author="Jens-Rainer Ohm" w:date="2020-05-03T12:25:00Z">
                <w:pPr/>
              </w:pPrChange>
            </w:pPr>
            <w:ins w:id="22749" w:author="Jens-Rainer Ohm" w:date="2020-05-03T12:59:00Z">
              <w:r w:rsidRPr="004E263F">
                <w:rPr>
                  <w:sz w:val="20"/>
                  <w:rPrChange w:id="22750" w:author="Jens-Rainer Ohm" w:date="2020-05-03T12:59:00Z">
                    <w:rPr>
                      <w:rStyle w:val="Hyperlink"/>
                      <w:rFonts w:eastAsia="Times New Roman"/>
                    </w:rPr>
                  </w:rPrChange>
                </w:rPr>
                <w:t>K. Kondo</w:t>
              </w:r>
            </w:ins>
            <w:ins w:id="22751" w:author="Jens-Rainer Ohm" w:date="2020-05-03T12:19:00Z">
              <w:r w:rsidR="00130822" w:rsidRPr="001F2932">
                <w:rPr>
                  <w:rFonts w:eastAsia="Times New Roman"/>
                  <w:sz w:val="20"/>
                  <w:rPrChange w:id="22752" w:author="Jens-Rainer Ohm" w:date="2020-05-03T12:23:00Z">
                    <w:rPr>
                      <w:rFonts w:eastAsia="Times New Roman"/>
                    </w:rPr>
                  </w:rPrChange>
                </w:rPr>
                <w:t xml:space="preserve">, </w:t>
              </w:r>
            </w:ins>
            <w:ins w:id="22753" w:author="Jens-Rainer Ohm" w:date="2020-05-03T12:59:00Z">
              <w:r w:rsidRPr="004E263F">
                <w:rPr>
                  <w:sz w:val="20"/>
                  <w:rPrChange w:id="22754" w:author="Jens-Rainer Ohm" w:date="2020-05-03T12:59:00Z">
                    <w:rPr>
                      <w:rStyle w:val="Hyperlink"/>
                      <w:rFonts w:eastAsia="Times New Roman"/>
                    </w:rPr>
                  </w:rPrChange>
                </w:rPr>
                <w:t>M. Ikeda</w:t>
              </w:r>
            </w:ins>
            <w:ins w:id="22755" w:author="Jens-Rainer Ohm" w:date="2020-05-03T12:19:00Z">
              <w:r w:rsidR="00130822" w:rsidRPr="001F2932">
                <w:rPr>
                  <w:rFonts w:eastAsia="Times New Roman"/>
                  <w:sz w:val="20"/>
                  <w:rPrChange w:id="22756" w:author="Jens-Rainer Ohm" w:date="2020-05-03T12:23:00Z">
                    <w:rPr>
                      <w:rFonts w:eastAsia="Times New Roman"/>
                    </w:rPr>
                  </w:rPrChange>
                </w:rPr>
                <w:t xml:space="preserve">, </w:t>
              </w:r>
            </w:ins>
            <w:ins w:id="22757" w:author="Jens-Rainer Ohm" w:date="2020-05-03T12:59:00Z">
              <w:r w:rsidRPr="004E263F">
                <w:rPr>
                  <w:sz w:val="20"/>
                  <w:rPrChange w:id="22758" w:author="Jens-Rainer Ohm" w:date="2020-05-03T12:59:00Z">
                    <w:rPr>
                      <w:rStyle w:val="Hyperlink"/>
                      <w:rFonts w:eastAsia="Times New Roman"/>
                    </w:rPr>
                  </w:rPrChange>
                </w:rPr>
                <w:t>T. Suzuki (Sony)</w:t>
              </w:r>
            </w:ins>
          </w:p>
        </w:tc>
      </w:tr>
      <w:tr w:rsidR="00130822" w14:paraId="2DAB2EA4" w14:textId="77777777" w:rsidTr="001F2932">
        <w:trPr>
          <w:tblCellSpacing w:w="15" w:type="dxa"/>
          <w:ins w:id="22759" w:author="Jens-Rainer Ohm" w:date="2020-05-03T12:19:00Z"/>
          <w:trPrChange w:id="2276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6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FA919" w14:textId="1563532C" w:rsidR="00130822" w:rsidRPr="001F2932" w:rsidRDefault="00130822">
            <w:pPr>
              <w:jc w:val="left"/>
              <w:rPr>
                <w:ins w:id="22762" w:author="Jens-Rainer Ohm" w:date="2020-05-03T12:19:00Z"/>
                <w:rFonts w:eastAsia="Times New Roman"/>
                <w:sz w:val="20"/>
                <w:szCs w:val="24"/>
                <w:rPrChange w:id="22763" w:author="Jens-Rainer Ohm" w:date="2020-05-03T12:23:00Z">
                  <w:rPr>
                    <w:ins w:id="22764" w:author="Jens-Rainer Ohm" w:date="2020-05-03T12:19:00Z"/>
                    <w:rFonts w:eastAsia="Times New Roman"/>
                    <w:sz w:val="24"/>
                    <w:szCs w:val="24"/>
                  </w:rPr>
                </w:rPrChange>
              </w:rPr>
              <w:pPrChange w:id="22765" w:author="Jens-Rainer Ohm" w:date="2020-05-03T12:25:00Z">
                <w:pPr>
                  <w:jc w:val="center"/>
                </w:pPr>
              </w:pPrChange>
            </w:pPr>
            <w:ins w:id="22766" w:author="Jens-Rainer Ohm" w:date="2020-05-03T12:19:00Z">
              <w:r w:rsidRPr="001F2932">
                <w:rPr>
                  <w:rFonts w:eastAsia="Times New Roman"/>
                  <w:sz w:val="20"/>
                  <w:rPrChange w:id="22767" w:author="Jens-Rainer Ohm" w:date="2020-05-03T12:23:00Z">
                    <w:rPr>
                      <w:rFonts w:eastAsia="Times New Roman"/>
                    </w:rPr>
                  </w:rPrChange>
                </w:rPr>
                <w:fldChar w:fldCharType="begin"/>
              </w:r>
            </w:ins>
            <w:ins w:id="22768" w:author="Jens-Rainer Ohm" w:date="2020-05-03T12:20:00Z">
              <w:r w:rsidRPr="001F2932">
                <w:rPr>
                  <w:rFonts w:eastAsia="Times New Roman"/>
                  <w:sz w:val="20"/>
                  <w:rPrChange w:id="22769" w:author="Jens-Rainer Ohm" w:date="2020-05-03T12:23:00Z">
                    <w:rPr>
                      <w:rFonts w:eastAsia="Times New Roman"/>
                    </w:rPr>
                  </w:rPrChange>
                </w:rPr>
                <w:instrText>HYPERLINK "C:\\Users\\ohm\\AppData\\Local\\Temp\\current_document.php?id=10024"</w:instrText>
              </w:r>
            </w:ins>
            <w:ins w:id="22770" w:author="Jens-Rainer Ohm" w:date="2020-05-03T12:19:00Z">
              <w:r w:rsidRPr="001F2932">
                <w:rPr>
                  <w:rFonts w:eastAsia="Times New Roman"/>
                  <w:sz w:val="20"/>
                  <w:rPrChange w:id="22771" w:author="Jens-Rainer Ohm" w:date="2020-05-03T12:23:00Z">
                    <w:rPr>
                      <w:rFonts w:eastAsia="Times New Roman"/>
                    </w:rPr>
                  </w:rPrChange>
                </w:rPr>
                <w:fldChar w:fldCharType="separate"/>
              </w:r>
              <w:r w:rsidRPr="001F2932">
                <w:rPr>
                  <w:rStyle w:val="Hyperlink"/>
                  <w:rFonts w:eastAsia="Times New Roman"/>
                  <w:sz w:val="20"/>
                  <w:rPrChange w:id="22772" w:author="Jens-Rainer Ohm" w:date="2020-05-03T12:23:00Z">
                    <w:rPr>
                      <w:rStyle w:val="Hyperlink"/>
                      <w:rFonts w:eastAsia="Times New Roman"/>
                    </w:rPr>
                  </w:rPrChange>
                </w:rPr>
                <w:t>JVET-R0379</w:t>
              </w:r>
              <w:r w:rsidRPr="001F2932">
                <w:rPr>
                  <w:rFonts w:eastAsia="Times New Roman"/>
                  <w:sz w:val="20"/>
                  <w:rPrChange w:id="2277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7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57039D" w14:textId="77777777" w:rsidR="00130822" w:rsidRPr="001F2932" w:rsidRDefault="00130822">
            <w:pPr>
              <w:jc w:val="left"/>
              <w:rPr>
                <w:ins w:id="22775" w:author="Jens-Rainer Ohm" w:date="2020-05-03T12:19:00Z"/>
                <w:rFonts w:eastAsia="Times New Roman"/>
                <w:sz w:val="20"/>
                <w:rPrChange w:id="22776" w:author="Jens-Rainer Ohm" w:date="2020-05-03T12:23:00Z">
                  <w:rPr>
                    <w:ins w:id="22777" w:author="Jens-Rainer Ohm" w:date="2020-05-03T12:19:00Z"/>
                    <w:rFonts w:eastAsia="Times New Roman"/>
                  </w:rPr>
                </w:rPrChange>
              </w:rPr>
              <w:pPrChange w:id="22778" w:author="Jens-Rainer Ohm" w:date="2020-05-03T12:25:00Z">
                <w:pPr>
                  <w:jc w:val="center"/>
                </w:pPr>
              </w:pPrChange>
            </w:pPr>
            <w:ins w:id="22779" w:author="Jens-Rainer Ohm" w:date="2020-05-03T12:19:00Z">
              <w:r w:rsidRPr="001F2932">
                <w:rPr>
                  <w:rFonts w:eastAsia="Times New Roman"/>
                  <w:sz w:val="20"/>
                  <w:rPrChange w:id="22780" w:author="Jens-Rainer Ohm" w:date="2020-05-03T12:23:00Z">
                    <w:rPr>
                      <w:rFonts w:eastAsia="Times New Roman"/>
                    </w:rPr>
                  </w:rPrChange>
                </w:rPr>
                <w:t>m53549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328E94" w14:textId="77777777" w:rsidR="00130822" w:rsidRPr="001F2932" w:rsidRDefault="00130822">
            <w:pPr>
              <w:jc w:val="left"/>
              <w:rPr>
                <w:ins w:id="22782" w:author="Jens-Rainer Ohm" w:date="2020-05-03T12:19:00Z"/>
                <w:rFonts w:eastAsia="Times New Roman"/>
                <w:sz w:val="20"/>
                <w:rPrChange w:id="22783" w:author="Jens-Rainer Ohm" w:date="2020-05-03T12:23:00Z">
                  <w:rPr>
                    <w:ins w:id="22784" w:author="Jens-Rainer Ohm" w:date="2020-05-03T12:19:00Z"/>
                    <w:rFonts w:eastAsia="Times New Roman"/>
                  </w:rPr>
                </w:rPrChange>
              </w:rPr>
            </w:pPr>
            <w:ins w:id="22785" w:author="Jens-Rainer Ohm" w:date="2020-05-03T12:19:00Z">
              <w:r w:rsidRPr="001F2932">
                <w:rPr>
                  <w:rFonts w:eastAsia="Times New Roman"/>
                  <w:sz w:val="20"/>
                  <w:rPrChange w:id="22786" w:author="Jens-Rainer Ohm" w:date="2020-05-03T12:23:00Z">
                    <w:rPr>
                      <w:rFonts w:eastAsia="Times New Roman"/>
                    </w:rPr>
                  </w:rPrChange>
                </w:rPr>
                <w:t>2020-04-08 16:01:02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949703" w14:textId="77777777" w:rsidR="00130822" w:rsidRPr="001F2932" w:rsidRDefault="00130822">
            <w:pPr>
              <w:jc w:val="left"/>
              <w:rPr>
                <w:ins w:id="22788" w:author="Jens-Rainer Ohm" w:date="2020-05-03T12:19:00Z"/>
                <w:rFonts w:eastAsia="Times New Roman"/>
                <w:sz w:val="20"/>
                <w:rPrChange w:id="22789" w:author="Jens-Rainer Ohm" w:date="2020-05-03T12:23:00Z">
                  <w:rPr>
                    <w:ins w:id="22790" w:author="Jens-Rainer Ohm" w:date="2020-05-03T12:19:00Z"/>
                    <w:rFonts w:eastAsia="Times New Roman"/>
                  </w:rPr>
                </w:rPrChange>
              </w:rPr>
              <w:pPrChange w:id="22791" w:author="Jens-Rainer Ohm" w:date="2020-05-03T12:25:00Z">
                <w:pPr/>
              </w:pPrChange>
            </w:pPr>
            <w:ins w:id="22792" w:author="Jens-Rainer Ohm" w:date="2020-05-03T12:19:00Z">
              <w:r w:rsidRPr="001F2932">
                <w:rPr>
                  <w:rFonts w:eastAsia="Times New Roman"/>
                  <w:sz w:val="20"/>
                  <w:rPrChange w:id="22793" w:author="Jens-Rainer Ohm" w:date="2020-05-03T12:23:00Z">
                    <w:rPr>
                      <w:rFonts w:eastAsia="Times New Roman"/>
                    </w:rPr>
                  </w:rPrChange>
                </w:rPr>
                <w:t>2020-04-08 23:53:33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2205C" w14:textId="77777777" w:rsidR="00130822" w:rsidRPr="001F2932" w:rsidRDefault="00130822">
            <w:pPr>
              <w:jc w:val="left"/>
              <w:rPr>
                <w:ins w:id="22795" w:author="Jens-Rainer Ohm" w:date="2020-05-03T12:19:00Z"/>
                <w:rFonts w:eastAsia="Times New Roman"/>
                <w:sz w:val="20"/>
                <w:rPrChange w:id="22796" w:author="Jens-Rainer Ohm" w:date="2020-05-03T12:23:00Z">
                  <w:rPr>
                    <w:ins w:id="22797" w:author="Jens-Rainer Ohm" w:date="2020-05-03T12:19:00Z"/>
                    <w:rFonts w:eastAsia="Times New Roman"/>
                  </w:rPr>
                </w:rPrChange>
              </w:rPr>
              <w:pPrChange w:id="22798" w:author="Jens-Rainer Ohm" w:date="2020-05-03T12:25:00Z">
                <w:pPr/>
              </w:pPrChange>
            </w:pPr>
            <w:ins w:id="22799" w:author="Jens-Rainer Ohm" w:date="2020-05-03T12:19:00Z">
              <w:r w:rsidRPr="001F2932">
                <w:rPr>
                  <w:rFonts w:eastAsia="Times New Roman"/>
                  <w:sz w:val="20"/>
                  <w:rPrChange w:id="22800" w:author="Jens-Rainer Ohm" w:date="2020-05-03T12:23:00Z">
                    <w:rPr>
                      <w:rFonts w:eastAsia="Times New Roman"/>
                    </w:rPr>
                  </w:rPrChange>
                </w:rPr>
                <w:t>2020-04-16 06:53:45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0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505433" w14:textId="77777777" w:rsidR="00130822" w:rsidRPr="001F2932" w:rsidRDefault="00130822">
            <w:pPr>
              <w:jc w:val="left"/>
              <w:rPr>
                <w:ins w:id="22802" w:author="Jens-Rainer Ohm" w:date="2020-05-03T12:19:00Z"/>
                <w:rFonts w:eastAsia="Times New Roman"/>
                <w:sz w:val="20"/>
                <w:rPrChange w:id="22803" w:author="Jens-Rainer Ohm" w:date="2020-05-03T12:23:00Z">
                  <w:rPr>
                    <w:ins w:id="22804" w:author="Jens-Rainer Ohm" w:date="2020-05-03T12:19:00Z"/>
                    <w:rFonts w:eastAsia="Times New Roman"/>
                  </w:rPr>
                </w:rPrChange>
              </w:rPr>
              <w:pPrChange w:id="22805" w:author="Jens-Rainer Ohm" w:date="2020-05-03T12:25:00Z">
                <w:pPr/>
              </w:pPrChange>
            </w:pPr>
            <w:ins w:id="22806" w:author="Jens-Rainer Ohm" w:date="2020-05-03T12:19:00Z">
              <w:r w:rsidRPr="001F2932">
                <w:rPr>
                  <w:rFonts w:eastAsia="Times New Roman"/>
                  <w:sz w:val="20"/>
                  <w:rPrChange w:id="22807" w:author="Jens-Rainer Ohm" w:date="2020-05-03T12:23:00Z">
                    <w:rPr>
                      <w:rFonts w:eastAsia="Times New Roman"/>
                    </w:rPr>
                  </w:rPrChange>
                </w:rPr>
                <w:t>Palette mode support in VVC main profile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0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BAD5DC" w14:textId="77777777" w:rsidR="00130822" w:rsidRPr="001F2932" w:rsidRDefault="00130822">
            <w:pPr>
              <w:jc w:val="left"/>
              <w:rPr>
                <w:ins w:id="22809" w:author="Jens-Rainer Ohm" w:date="2020-05-03T12:19:00Z"/>
                <w:rFonts w:eastAsia="Times New Roman"/>
                <w:sz w:val="20"/>
                <w:rPrChange w:id="22810" w:author="Jens-Rainer Ohm" w:date="2020-05-03T12:23:00Z">
                  <w:rPr>
                    <w:ins w:id="22811" w:author="Jens-Rainer Ohm" w:date="2020-05-03T12:19:00Z"/>
                    <w:rFonts w:eastAsia="Times New Roman"/>
                  </w:rPr>
                </w:rPrChange>
              </w:rPr>
              <w:pPrChange w:id="22812" w:author="Jens-Rainer Ohm" w:date="2020-05-03T12:25:00Z">
                <w:pPr/>
              </w:pPrChange>
            </w:pPr>
            <w:ins w:id="22813" w:author="Jens-Rainer Ohm" w:date="2020-05-03T12:19:00Z">
              <w:r w:rsidRPr="001F2932">
                <w:rPr>
                  <w:rFonts w:eastAsia="Times New Roman"/>
                  <w:sz w:val="20"/>
                  <w:rPrChange w:id="22814" w:author="Jens-Rainer Ohm" w:date="2020-05-03T12:23:00Z">
                    <w:rPr>
                      <w:rFonts w:eastAsia="Times New Roman"/>
                    </w:rPr>
                  </w:rPrChange>
                </w:rPr>
                <w:t>Y. Ye, R.-L. Liao, M. G. Sarwer (Alibaba), Y.-H. Chao, W.-J. Chien, J. Chen, M. Karczewicz (Qualcomm), P. Onno, C. Gisquet, G. Laroche (Canon), H.-J. Jhu, Y.-W. Chen, X. Xiu, X. Wang (Kwai)</w:t>
              </w:r>
            </w:ins>
          </w:p>
        </w:tc>
      </w:tr>
      <w:tr w:rsidR="00130822" w14:paraId="205FDA2F" w14:textId="77777777" w:rsidTr="001F2932">
        <w:trPr>
          <w:tblCellSpacing w:w="15" w:type="dxa"/>
          <w:ins w:id="22815" w:author="Jens-Rainer Ohm" w:date="2020-05-03T12:19:00Z"/>
          <w:trPrChange w:id="2281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1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291BA1" w14:textId="0FFEFD46" w:rsidR="00130822" w:rsidRPr="001F2932" w:rsidRDefault="00130822">
            <w:pPr>
              <w:jc w:val="left"/>
              <w:rPr>
                <w:ins w:id="22818" w:author="Jens-Rainer Ohm" w:date="2020-05-03T12:19:00Z"/>
                <w:rFonts w:eastAsia="Times New Roman"/>
                <w:sz w:val="20"/>
                <w:szCs w:val="24"/>
                <w:rPrChange w:id="22819" w:author="Jens-Rainer Ohm" w:date="2020-05-03T12:23:00Z">
                  <w:rPr>
                    <w:ins w:id="22820" w:author="Jens-Rainer Ohm" w:date="2020-05-03T12:19:00Z"/>
                    <w:rFonts w:eastAsia="Times New Roman"/>
                    <w:sz w:val="24"/>
                    <w:szCs w:val="24"/>
                  </w:rPr>
                </w:rPrChange>
              </w:rPr>
              <w:pPrChange w:id="22821" w:author="Jens-Rainer Ohm" w:date="2020-05-03T12:25:00Z">
                <w:pPr>
                  <w:jc w:val="center"/>
                </w:pPr>
              </w:pPrChange>
            </w:pPr>
            <w:ins w:id="22822" w:author="Jens-Rainer Ohm" w:date="2020-05-03T12:19:00Z">
              <w:r w:rsidRPr="001F2932">
                <w:rPr>
                  <w:rFonts w:eastAsia="Times New Roman"/>
                  <w:sz w:val="20"/>
                  <w:rPrChange w:id="22823" w:author="Jens-Rainer Ohm" w:date="2020-05-03T12:23:00Z">
                    <w:rPr>
                      <w:rFonts w:eastAsia="Times New Roman"/>
                    </w:rPr>
                  </w:rPrChange>
                </w:rPr>
                <w:fldChar w:fldCharType="begin"/>
              </w:r>
            </w:ins>
            <w:ins w:id="22824" w:author="Jens-Rainer Ohm" w:date="2020-05-03T12:20:00Z">
              <w:r w:rsidRPr="001F2932">
                <w:rPr>
                  <w:rFonts w:eastAsia="Times New Roman"/>
                  <w:sz w:val="20"/>
                  <w:rPrChange w:id="22825" w:author="Jens-Rainer Ohm" w:date="2020-05-03T12:23:00Z">
                    <w:rPr>
                      <w:rFonts w:eastAsia="Times New Roman"/>
                    </w:rPr>
                  </w:rPrChange>
                </w:rPr>
                <w:instrText>HYPERLINK "C:\\Users\\ohm\\AppData\\Local\\Temp\\current_document.php?id=10025"</w:instrText>
              </w:r>
            </w:ins>
            <w:ins w:id="22826" w:author="Jens-Rainer Ohm" w:date="2020-05-03T12:19:00Z">
              <w:r w:rsidRPr="001F2932">
                <w:rPr>
                  <w:rFonts w:eastAsia="Times New Roman"/>
                  <w:sz w:val="20"/>
                  <w:rPrChange w:id="22827" w:author="Jens-Rainer Ohm" w:date="2020-05-03T12:23:00Z">
                    <w:rPr>
                      <w:rFonts w:eastAsia="Times New Roman"/>
                    </w:rPr>
                  </w:rPrChange>
                </w:rPr>
                <w:fldChar w:fldCharType="separate"/>
              </w:r>
              <w:r w:rsidRPr="001F2932">
                <w:rPr>
                  <w:rStyle w:val="Hyperlink"/>
                  <w:rFonts w:eastAsia="Times New Roman"/>
                  <w:sz w:val="20"/>
                  <w:rPrChange w:id="22828" w:author="Jens-Rainer Ohm" w:date="2020-05-03T12:23:00Z">
                    <w:rPr>
                      <w:rStyle w:val="Hyperlink"/>
                      <w:rFonts w:eastAsia="Times New Roman"/>
                    </w:rPr>
                  </w:rPrChange>
                </w:rPr>
                <w:t>JVET-R0380</w:t>
              </w:r>
              <w:r w:rsidRPr="001F2932">
                <w:rPr>
                  <w:rFonts w:eastAsia="Times New Roman"/>
                  <w:sz w:val="20"/>
                  <w:rPrChange w:id="2282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3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159EFF" w14:textId="77777777" w:rsidR="00130822" w:rsidRPr="001F2932" w:rsidRDefault="00130822">
            <w:pPr>
              <w:jc w:val="left"/>
              <w:rPr>
                <w:ins w:id="22831" w:author="Jens-Rainer Ohm" w:date="2020-05-03T12:19:00Z"/>
                <w:rFonts w:eastAsia="Times New Roman"/>
                <w:sz w:val="20"/>
                <w:rPrChange w:id="22832" w:author="Jens-Rainer Ohm" w:date="2020-05-03T12:23:00Z">
                  <w:rPr>
                    <w:ins w:id="22833" w:author="Jens-Rainer Ohm" w:date="2020-05-03T12:19:00Z"/>
                    <w:rFonts w:eastAsia="Times New Roman"/>
                  </w:rPr>
                </w:rPrChange>
              </w:rPr>
              <w:pPrChange w:id="22834" w:author="Jens-Rainer Ohm" w:date="2020-05-03T12:25:00Z">
                <w:pPr>
                  <w:jc w:val="center"/>
                </w:pPr>
              </w:pPrChange>
            </w:pPr>
            <w:ins w:id="22835" w:author="Jens-Rainer Ohm" w:date="2020-05-03T12:19:00Z">
              <w:r w:rsidRPr="001F2932">
                <w:rPr>
                  <w:rFonts w:eastAsia="Times New Roman"/>
                  <w:sz w:val="20"/>
                  <w:rPrChange w:id="22836" w:author="Jens-Rainer Ohm" w:date="2020-05-03T12:23:00Z">
                    <w:rPr>
                      <w:rFonts w:eastAsia="Times New Roman"/>
                    </w:rPr>
                  </w:rPrChange>
                </w:rPr>
                <w:t>m53563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15642" w14:textId="77777777" w:rsidR="00130822" w:rsidRPr="001F2932" w:rsidRDefault="00130822">
            <w:pPr>
              <w:jc w:val="left"/>
              <w:rPr>
                <w:ins w:id="22838" w:author="Jens-Rainer Ohm" w:date="2020-05-03T12:19:00Z"/>
                <w:rFonts w:eastAsia="Times New Roman"/>
                <w:sz w:val="20"/>
                <w:rPrChange w:id="22839" w:author="Jens-Rainer Ohm" w:date="2020-05-03T12:23:00Z">
                  <w:rPr>
                    <w:ins w:id="22840" w:author="Jens-Rainer Ohm" w:date="2020-05-03T12:19:00Z"/>
                    <w:rFonts w:eastAsia="Times New Roman"/>
                  </w:rPr>
                </w:rPrChange>
              </w:rPr>
            </w:pPr>
            <w:ins w:id="22841" w:author="Jens-Rainer Ohm" w:date="2020-05-03T12:19:00Z">
              <w:r w:rsidRPr="001F2932">
                <w:rPr>
                  <w:rFonts w:eastAsia="Times New Roman"/>
                  <w:sz w:val="20"/>
                  <w:rPrChange w:id="22842" w:author="Jens-Rainer Ohm" w:date="2020-05-03T12:23:00Z">
                    <w:rPr>
                      <w:rFonts w:eastAsia="Times New Roman"/>
                    </w:rPr>
                  </w:rPrChange>
                </w:rPr>
                <w:t>2020-04-08 16:35:17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6EF9A" w14:textId="77777777" w:rsidR="00130822" w:rsidRPr="001F2932" w:rsidRDefault="00130822">
            <w:pPr>
              <w:jc w:val="left"/>
              <w:rPr>
                <w:ins w:id="22844" w:author="Jens-Rainer Ohm" w:date="2020-05-03T12:19:00Z"/>
                <w:rFonts w:eastAsia="Times New Roman"/>
                <w:sz w:val="20"/>
                <w:rPrChange w:id="22845" w:author="Jens-Rainer Ohm" w:date="2020-05-03T12:23:00Z">
                  <w:rPr>
                    <w:ins w:id="22846" w:author="Jens-Rainer Ohm" w:date="2020-05-03T12:19:00Z"/>
                    <w:rFonts w:eastAsia="Times New Roman"/>
                  </w:rPr>
                </w:rPrChange>
              </w:rPr>
              <w:pPrChange w:id="22847" w:author="Jens-Rainer Ohm" w:date="2020-05-03T12:25:00Z">
                <w:pPr/>
              </w:pPrChange>
            </w:pPr>
            <w:ins w:id="22848" w:author="Jens-Rainer Ohm" w:date="2020-05-03T12:19:00Z">
              <w:r w:rsidRPr="001F2932">
                <w:rPr>
                  <w:rFonts w:eastAsia="Times New Roman"/>
                  <w:sz w:val="20"/>
                  <w:rPrChange w:id="22849" w:author="Jens-Rainer Ohm" w:date="2020-05-03T12:23:00Z">
                    <w:rPr>
                      <w:rFonts w:eastAsia="Times New Roman"/>
                    </w:rPr>
                  </w:rPrChange>
                </w:rPr>
                <w:t>2020-04-09 00:07:12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B2C7AD" w14:textId="77777777" w:rsidR="00130822" w:rsidRPr="001F2932" w:rsidRDefault="00130822">
            <w:pPr>
              <w:jc w:val="left"/>
              <w:rPr>
                <w:ins w:id="22851" w:author="Jens-Rainer Ohm" w:date="2020-05-03T12:19:00Z"/>
                <w:rFonts w:eastAsia="Times New Roman"/>
                <w:sz w:val="20"/>
                <w:rPrChange w:id="22852" w:author="Jens-Rainer Ohm" w:date="2020-05-03T12:23:00Z">
                  <w:rPr>
                    <w:ins w:id="22853" w:author="Jens-Rainer Ohm" w:date="2020-05-03T12:19:00Z"/>
                    <w:rFonts w:eastAsia="Times New Roman"/>
                  </w:rPr>
                </w:rPrChange>
              </w:rPr>
              <w:pPrChange w:id="22854" w:author="Jens-Rainer Ohm" w:date="2020-05-03T12:25:00Z">
                <w:pPr/>
              </w:pPrChange>
            </w:pPr>
            <w:ins w:id="22855" w:author="Jens-Rainer Ohm" w:date="2020-05-03T12:19:00Z">
              <w:r w:rsidRPr="001F2932">
                <w:rPr>
                  <w:rFonts w:eastAsia="Times New Roman"/>
                  <w:sz w:val="20"/>
                  <w:rPrChange w:id="22856" w:author="Jens-Rainer Ohm" w:date="2020-05-03T12:23:00Z">
                    <w:rPr>
                      <w:rFonts w:eastAsia="Times New Roman"/>
                    </w:rPr>
                  </w:rPrChange>
                </w:rPr>
                <w:t>2020-04-23 15:56:40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5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A324CC" w14:textId="77777777" w:rsidR="00130822" w:rsidRPr="001F2932" w:rsidRDefault="00130822">
            <w:pPr>
              <w:jc w:val="left"/>
              <w:rPr>
                <w:ins w:id="22858" w:author="Jens-Rainer Ohm" w:date="2020-05-03T12:19:00Z"/>
                <w:rFonts w:eastAsia="Times New Roman"/>
                <w:sz w:val="20"/>
                <w:rPrChange w:id="22859" w:author="Jens-Rainer Ohm" w:date="2020-05-03T12:23:00Z">
                  <w:rPr>
                    <w:ins w:id="22860" w:author="Jens-Rainer Ohm" w:date="2020-05-03T12:19:00Z"/>
                    <w:rFonts w:eastAsia="Times New Roman"/>
                  </w:rPr>
                </w:rPrChange>
              </w:rPr>
              <w:pPrChange w:id="22861" w:author="Jens-Rainer Ohm" w:date="2020-05-03T12:25:00Z">
                <w:pPr/>
              </w:pPrChange>
            </w:pPr>
            <w:ins w:id="22862" w:author="Jens-Rainer Ohm" w:date="2020-05-03T12:19:00Z">
              <w:r w:rsidRPr="001F2932">
                <w:rPr>
                  <w:rFonts w:eastAsia="Times New Roman"/>
                  <w:sz w:val="20"/>
                  <w:rPrChange w:id="22863" w:author="Jens-Rainer Ohm" w:date="2020-05-03T12:23:00Z">
                    <w:rPr>
                      <w:rFonts w:eastAsia="Times New Roman"/>
                    </w:rPr>
                  </w:rPrChange>
                </w:rPr>
                <w:t>Scaling list for adaptive colour transform</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6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C75DA1" w14:textId="7810011C" w:rsidR="00130822" w:rsidRPr="001F2932" w:rsidRDefault="004E263F">
            <w:pPr>
              <w:jc w:val="left"/>
              <w:rPr>
                <w:ins w:id="22865" w:author="Jens-Rainer Ohm" w:date="2020-05-03T12:19:00Z"/>
                <w:rFonts w:eastAsia="Times New Roman"/>
                <w:sz w:val="20"/>
                <w:rPrChange w:id="22866" w:author="Jens-Rainer Ohm" w:date="2020-05-03T12:23:00Z">
                  <w:rPr>
                    <w:ins w:id="22867" w:author="Jens-Rainer Ohm" w:date="2020-05-03T12:19:00Z"/>
                    <w:rFonts w:eastAsia="Times New Roman"/>
                  </w:rPr>
                </w:rPrChange>
              </w:rPr>
              <w:pPrChange w:id="22868" w:author="Jens-Rainer Ohm" w:date="2020-05-03T12:25:00Z">
                <w:pPr/>
              </w:pPrChange>
            </w:pPr>
            <w:ins w:id="22869" w:author="Jens-Rainer Ohm" w:date="2020-05-03T12:59:00Z">
              <w:r w:rsidRPr="004E263F">
                <w:rPr>
                  <w:sz w:val="20"/>
                  <w:rPrChange w:id="22870" w:author="Jens-Rainer Ohm" w:date="2020-05-03T12:59:00Z">
                    <w:rPr>
                      <w:rStyle w:val="Hyperlink"/>
                      <w:rFonts w:eastAsia="Times New Roman"/>
                    </w:rPr>
                  </w:rPrChange>
                </w:rPr>
                <w:t>S. Iwamura</w:t>
              </w:r>
            </w:ins>
            <w:ins w:id="22871" w:author="Jens-Rainer Ohm" w:date="2020-05-03T12:19:00Z">
              <w:r w:rsidR="00130822" w:rsidRPr="001F2932">
                <w:rPr>
                  <w:rFonts w:eastAsia="Times New Roman"/>
                  <w:sz w:val="20"/>
                  <w:rPrChange w:id="22872" w:author="Jens-Rainer Ohm" w:date="2020-05-03T12:23:00Z">
                    <w:rPr>
                      <w:rFonts w:eastAsia="Times New Roman"/>
                    </w:rPr>
                  </w:rPrChange>
                </w:rPr>
                <w:t xml:space="preserve">, S. Nemoto, A. Ichigaya (NHK), </w:t>
              </w:r>
            </w:ins>
            <w:ins w:id="22873" w:author="Jens-Rainer Ohm" w:date="2020-05-03T12:59:00Z">
              <w:r w:rsidRPr="004E263F">
                <w:rPr>
                  <w:sz w:val="20"/>
                  <w:rPrChange w:id="22874" w:author="Jens-Rainer Ohm" w:date="2020-05-03T12:59:00Z">
                    <w:rPr>
                      <w:rStyle w:val="Hyperlink"/>
                      <w:rFonts w:eastAsia="Times New Roman"/>
                    </w:rPr>
                  </w:rPrChange>
                </w:rPr>
                <w:t>K. Naser</w:t>
              </w:r>
            </w:ins>
            <w:ins w:id="22875" w:author="Jens-Rainer Ohm" w:date="2020-05-03T12:19:00Z">
              <w:r w:rsidR="00130822" w:rsidRPr="001F2932">
                <w:rPr>
                  <w:rFonts w:eastAsia="Times New Roman"/>
                  <w:sz w:val="20"/>
                  <w:rPrChange w:id="22876" w:author="Jens-Rainer Ohm" w:date="2020-05-03T12:23:00Z">
                    <w:rPr>
                      <w:rFonts w:eastAsia="Times New Roman"/>
                    </w:rPr>
                  </w:rPrChange>
                </w:rPr>
                <w:t>, P. de Lagrange, F. Le Leannec, P. Bordes (InterDigital)</w:t>
              </w:r>
            </w:ins>
          </w:p>
        </w:tc>
      </w:tr>
      <w:tr w:rsidR="00130822" w14:paraId="203BC57C" w14:textId="77777777" w:rsidTr="001F2932">
        <w:trPr>
          <w:tblCellSpacing w:w="15" w:type="dxa"/>
          <w:ins w:id="22877" w:author="Jens-Rainer Ohm" w:date="2020-05-03T12:19:00Z"/>
          <w:trPrChange w:id="2287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7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41F7BF" w14:textId="433EF51A" w:rsidR="00130822" w:rsidRPr="001F2932" w:rsidRDefault="00130822">
            <w:pPr>
              <w:jc w:val="left"/>
              <w:rPr>
                <w:ins w:id="22880" w:author="Jens-Rainer Ohm" w:date="2020-05-03T12:19:00Z"/>
                <w:rFonts w:eastAsia="Times New Roman"/>
                <w:sz w:val="20"/>
                <w:szCs w:val="24"/>
                <w:rPrChange w:id="22881" w:author="Jens-Rainer Ohm" w:date="2020-05-03T12:23:00Z">
                  <w:rPr>
                    <w:ins w:id="22882" w:author="Jens-Rainer Ohm" w:date="2020-05-03T12:19:00Z"/>
                    <w:rFonts w:eastAsia="Times New Roman"/>
                    <w:sz w:val="24"/>
                    <w:szCs w:val="24"/>
                  </w:rPr>
                </w:rPrChange>
              </w:rPr>
              <w:pPrChange w:id="22883" w:author="Jens-Rainer Ohm" w:date="2020-05-03T12:25:00Z">
                <w:pPr>
                  <w:jc w:val="center"/>
                </w:pPr>
              </w:pPrChange>
            </w:pPr>
            <w:ins w:id="22884" w:author="Jens-Rainer Ohm" w:date="2020-05-03T12:19:00Z">
              <w:r w:rsidRPr="001F2932">
                <w:rPr>
                  <w:rFonts w:eastAsia="Times New Roman"/>
                  <w:sz w:val="20"/>
                  <w:rPrChange w:id="22885" w:author="Jens-Rainer Ohm" w:date="2020-05-03T12:23:00Z">
                    <w:rPr>
                      <w:rFonts w:eastAsia="Times New Roman"/>
                    </w:rPr>
                  </w:rPrChange>
                </w:rPr>
                <w:fldChar w:fldCharType="begin"/>
              </w:r>
            </w:ins>
            <w:ins w:id="22886" w:author="Jens-Rainer Ohm" w:date="2020-05-03T12:20:00Z">
              <w:r w:rsidRPr="001F2932">
                <w:rPr>
                  <w:rFonts w:eastAsia="Times New Roman"/>
                  <w:sz w:val="20"/>
                  <w:rPrChange w:id="22887" w:author="Jens-Rainer Ohm" w:date="2020-05-03T12:23:00Z">
                    <w:rPr>
                      <w:rFonts w:eastAsia="Times New Roman"/>
                    </w:rPr>
                  </w:rPrChange>
                </w:rPr>
                <w:instrText>HYPERLINK "C:\\Users\\ohm\\AppData\\Local\\Temp\\current_document.php?id=10026"</w:instrText>
              </w:r>
            </w:ins>
            <w:ins w:id="22888" w:author="Jens-Rainer Ohm" w:date="2020-05-03T12:19:00Z">
              <w:r w:rsidRPr="001F2932">
                <w:rPr>
                  <w:rFonts w:eastAsia="Times New Roman"/>
                  <w:sz w:val="20"/>
                  <w:rPrChange w:id="22889" w:author="Jens-Rainer Ohm" w:date="2020-05-03T12:23:00Z">
                    <w:rPr>
                      <w:rFonts w:eastAsia="Times New Roman"/>
                    </w:rPr>
                  </w:rPrChange>
                </w:rPr>
                <w:fldChar w:fldCharType="separate"/>
              </w:r>
              <w:r w:rsidRPr="001F2932">
                <w:rPr>
                  <w:rStyle w:val="Hyperlink"/>
                  <w:rFonts w:eastAsia="Times New Roman"/>
                  <w:sz w:val="20"/>
                  <w:rPrChange w:id="22890" w:author="Jens-Rainer Ohm" w:date="2020-05-03T12:23:00Z">
                    <w:rPr>
                      <w:rStyle w:val="Hyperlink"/>
                      <w:rFonts w:eastAsia="Times New Roman"/>
                    </w:rPr>
                  </w:rPrChange>
                </w:rPr>
                <w:t>JVET-R0381</w:t>
              </w:r>
              <w:r w:rsidRPr="001F2932">
                <w:rPr>
                  <w:rFonts w:eastAsia="Times New Roman"/>
                  <w:sz w:val="20"/>
                  <w:rPrChange w:id="2289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9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A167B" w14:textId="77777777" w:rsidR="00130822" w:rsidRPr="001F2932" w:rsidRDefault="00130822">
            <w:pPr>
              <w:jc w:val="left"/>
              <w:rPr>
                <w:ins w:id="22893" w:author="Jens-Rainer Ohm" w:date="2020-05-03T12:19:00Z"/>
                <w:rFonts w:eastAsia="Times New Roman"/>
                <w:sz w:val="20"/>
                <w:rPrChange w:id="22894" w:author="Jens-Rainer Ohm" w:date="2020-05-03T12:23:00Z">
                  <w:rPr>
                    <w:ins w:id="22895" w:author="Jens-Rainer Ohm" w:date="2020-05-03T12:19:00Z"/>
                    <w:rFonts w:eastAsia="Times New Roman"/>
                  </w:rPr>
                </w:rPrChange>
              </w:rPr>
              <w:pPrChange w:id="22896" w:author="Jens-Rainer Ohm" w:date="2020-05-03T12:25:00Z">
                <w:pPr>
                  <w:jc w:val="center"/>
                </w:pPr>
              </w:pPrChange>
            </w:pPr>
            <w:ins w:id="22897" w:author="Jens-Rainer Ohm" w:date="2020-05-03T12:19:00Z">
              <w:r w:rsidRPr="001F2932">
                <w:rPr>
                  <w:rFonts w:eastAsia="Times New Roman"/>
                  <w:sz w:val="20"/>
                  <w:rPrChange w:id="22898" w:author="Jens-Rainer Ohm" w:date="2020-05-03T12:23:00Z">
                    <w:rPr>
                      <w:rFonts w:eastAsia="Times New Roman"/>
                    </w:rPr>
                  </w:rPrChange>
                </w:rPr>
                <w:t>m53570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CD3A16" w14:textId="77777777" w:rsidR="00130822" w:rsidRPr="001F2932" w:rsidRDefault="00130822">
            <w:pPr>
              <w:jc w:val="left"/>
              <w:rPr>
                <w:ins w:id="22900" w:author="Jens-Rainer Ohm" w:date="2020-05-03T12:19:00Z"/>
                <w:rFonts w:eastAsia="Times New Roman"/>
                <w:sz w:val="20"/>
                <w:rPrChange w:id="22901" w:author="Jens-Rainer Ohm" w:date="2020-05-03T12:23:00Z">
                  <w:rPr>
                    <w:ins w:id="22902" w:author="Jens-Rainer Ohm" w:date="2020-05-03T12:19:00Z"/>
                    <w:rFonts w:eastAsia="Times New Roman"/>
                  </w:rPr>
                </w:rPrChange>
              </w:rPr>
            </w:pPr>
            <w:ins w:id="22903" w:author="Jens-Rainer Ohm" w:date="2020-05-03T12:19:00Z">
              <w:r w:rsidRPr="001F2932">
                <w:rPr>
                  <w:rFonts w:eastAsia="Times New Roman"/>
                  <w:sz w:val="20"/>
                  <w:rPrChange w:id="22904" w:author="Jens-Rainer Ohm" w:date="2020-05-03T12:23:00Z">
                    <w:rPr>
                      <w:rFonts w:eastAsia="Times New Roman"/>
                    </w:rPr>
                  </w:rPrChange>
                </w:rPr>
                <w:t>2020-04-08 16:38:37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3A29D1" w14:textId="77777777" w:rsidR="00130822" w:rsidRPr="001F2932" w:rsidRDefault="00130822">
            <w:pPr>
              <w:jc w:val="left"/>
              <w:rPr>
                <w:ins w:id="22906" w:author="Jens-Rainer Ohm" w:date="2020-05-03T12:19:00Z"/>
                <w:rFonts w:eastAsia="Times New Roman"/>
                <w:sz w:val="20"/>
                <w:rPrChange w:id="22907" w:author="Jens-Rainer Ohm" w:date="2020-05-03T12:23:00Z">
                  <w:rPr>
                    <w:ins w:id="22908" w:author="Jens-Rainer Ohm" w:date="2020-05-03T12:19:00Z"/>
                    <w:rFonts w:eastAsia="Times New Roman"/>
                  </w:rPr>
                </w:rPrChange>
              </w:rPr>
              <w:pPrChange w:id="22909" w:author="Jens-Rainer Ohm" w:date="2020-05-03T12:25:00Z">
                <w:pPr/>
              </w:pPrChange>
            </w:pPr>
            <w:ins w:id="22910" w:author="Jens-Rainer Ohm" w:date="2020-05-03T12:19:00Z">
              <w:r w:rsidRPr="001F2932">
                <w:rPr>
                  <w:rFonts w:eastAsia="Times New Roman"/>
                  <w:sz w:val="20"/>
                  <w:rPrChange w:id="22911" w:author="Jens-Rainer Ohm" w:date="2020-05-03T12:23:00Z">
                    <w:rPr>
                      <w:rFonts w:eastAsia="Times New Roman"/>
                    </w:rPr>
                  </w:rPrChange>
                </w:rPr>
                <w:t>2020-04-15 16:19:53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3303D" w14:textId="77777777" w:rsidR="00130822" w:rsidRPr="001F2932" w:rsidRDefault="00130822">
            <w:pPr>
              <w:jc w:val="left"/>
              <w:rPr>
                <w:ins w:id="22913" w:author="Jens-Rainer Ohm" w:date="2020-05-03T12:19:00Z"/>
                <w:rFonts w:eastAsia="Times New Roman"/>
                <w:sz w:val="20"/>
                <w:rPrChange w:id="22914" w:author="Jens-Rainer Ohm" w:date="2020-05-03T12:23:00Z">
                  <w:rPr>
                    <w:ins w:id="22915" w:author="Jens-Rainer Ohm" w:date="2020-05-03T12:19:00Z"/>
                    <w:rFonts w:eastAsia="Times New Roman"/>
                  </w:rPr>
                </w:rPrChange>
              </w:rPr>
              <w:pPrChange w:id="22916" w:author="Jens-Rainer Ohm" w:date="2020-05-03T12:25:00Z">
                <w:pPr/>
              </w:pPrChange>
            </w:pPr>
            <w:ins w:id="22917" w:author="Jens-Rainer Ohm" w:date="2020-05-03T12:19:00Z">
              <w:r w:rsidRPr="001F2932">
                <w:rPr>
                  <w:rFonts w:eastAsia="Times New Roman"/>
                  <w:sz w:val="20"/>
                  <w:rPrChange w:id="22918" w:author="Jens-Rainer Ohm" w:date="2020-05-03T12:23:00Z">
                    <w:rPr>
                      <w:rFonts w:eastAsia="Times New Roman"/>
                    </w:rPr>
                  </w:rPrChange>
                </w:rPr>
                <w:t>2020-04-15 16:19:53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1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3E4AA2" w14:textId="77777777" w:rsidR="00130822" w:rsidRPr="001F2932" w:rsidRDefault="00130822">
            <w:pPr>
              <w:jc w:val="left"/>
              <w:rPr>
                <w:ins w:id="22920" w:author="Jens-Rainer Ohm" w:date="2020-05-03T12:19:00Z"/>
                <w:rFonts w:eastAsia="Times New Roman"/>
                <w:sz w:val="20"/>
                <w:rPrChange w:id="22921" w:author="Jens-Rainer Ohm" w:date="2020-05-03T12:23:00Z">
                  <w:rPr>
                    <w:ins w:id="22922" w:author="Jens-Rainer Ohm" w:date="2020-05-03T12:19:00Z"/>
                    <w:rFonts w:eastAsia="Times New Roman"/>
                  </w:rPr>
                </w:rPrChange>
              </w:rPr>
              <w:pPrChange w:id="22923" w:author="Jens-Rainer Ohm" w:date="2020-05-03T12:25:00Z">
                <w:pPr/>
              </w:pPrChange>
            </w:pPr>
            <w:ins w:id="22924" w:author="Jens-Rainer Ohm" w:date="2020-05-03T12:19:00Z">
              <w:r w:rsidRPr="001F2932">
                <w:rPr>
                  <w:rFonts w:eastAsia="Times New Roman"/>
                  <w:sz w:val="20"/>
                  <w:rPrChange w:id="22925" w:author="Jens-Rainer Ohm" w:date="2020-05-03T12:23:00Z">
                    <w:rPr>
                      <w:rFonts w:eastAsia="Times New Roman"/>
                    </w:rPr>
                  </w:rPrChange>
                </w:rPr>
                <w:t>Crosscheck of JVET-R0240 (AHG11: On maximum palette size and palette predictor size)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2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C204B8" w14:textId="6AC258AD" w:rsidR="00130822" w:rsidRPr="001F2932" w:rsidRDefault="004E263F">
            <w:pPr>
              <w:jc w:val="left"/>
              <w:rPr>
                <w:ins w:id="22927" w:author="Jens-Rainer Ohm" w:date="2020-05-03T12:19:00Z"/>
                <w:rFonts w:eastAsia="Times New Roman"/>
                <w:sz w:val="20"/>
                <w:rPrChange w:id="22928" w:author="Jens-Rainer Ohm" w:date="2020-05-03T12:23:00Z">
                  <w:rPr>
                    <w:ins w:id="22929" w:author="Jens-Rainer Ohm" w:date="2020-05-03T12:19:00Z"/>
                    <w:rFonts w:eastAsia="Times New Roman"/>
                  </w:rPr>
                </w:rPrChange>
              </w:rPr>
              <w:pPrChange w:id="22930" w:author="Jens-Rainer Ohm" w:date="2020-05-03T12:25:00Z">
                <w:pPr/>
              </w:pPrChange>
            </w:pPr>
            <w:ins w:id="22931" w:author="Jens-Rainer Ohm" w:date="2020-05-03T12:59:00Z">
              <w:r w:rsidRPr="004E263F">
                <w:rPr>
                  <w:sz w:val="20"/>
                  <w:rPrChange w:id="22932" w:author="Jens-Rainer Ohm" w:date="2020-05-03T12:59:00Z">
                    <w:rPr>
                      <w:rStyle w:val="Hyperlink"/>
                      <w:rFonts w:eastAsia="Times New Roman"/>
                    </w:rPr>
                  </w:rPrChange>
                </w:rPr>
                <w:t>H.-J. Jhu (Kwai Inc.)</w:t>
              </w:r>
            </w:ins>
          </w:p>
        </w:tc>
      </w:tr>
      <w:tr w:rsidR="00130822" w14:paraId="69AA4BC2" w14:textId="77777777" w:rsidTr="001F2932">
        <w:trPr>
          <w:tblCellSpacing w:w="15" w:type="dxa"/>
          <w:ins w:id="22933" w:author="Jens-Rainer Ohm" w:date="2020-05-03T12:19:00Z"/>
          <w:trPrChange w:id="2293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3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13FA31" w14:textId="3D33C645" w:rsidR="00130822" w:rsidRPr="001F2932" w:rsidRDefault="00130822">
            <w:pPr>
              <w:jc w:val="left"/>
              <w:rPr>
                <w:ins w:id="22936" w:author="Jens-Rainer Ohm" w:date="2020-05-03T12:19:00Z"/>
                <w:rFonts w:eastAsia="Times New Roman"/>
                <w:sz w:val="20"/>
                <w:szCs w:val="24"/>
                <w:rPrChange w:id="22937" w:author="Jens-Rainer Ohm" w:date="2020-05-03T12:23:00Z">
                  <w:rPr>
                    <w:ins w:id="22938" w:author="Jens-Rainer Ohm" w:date="2020-05-03T12:19:00Z"/>
                    <w:rFonts w:eastAsia="Times New Roman"/>
                    <w:sz w:val="24"/>
                    <w:szCs w:val="24"/>
                  </w:rPr>
                </w:rPrChange>
              </w:rPr>
              <w:pPrChange w:id="22939" w:author="Jens-Rainer Ohm" w:date="2020-05-03T12:25:00Z">
                <w:pPr>
                  <w:jc w:val="center"/>
                </w:pPr>
              </w:pPrChange>
            </w:pPr>
            <w:ins w:id="22940" w:author="Jens-Rainer Ohm" w:date="2020-05-03T12:19:00Z">
              <w:r w:rsidRPr="001F2932">
                <w:rPr>
                  <w:rFonts w:eastAsia="Times New Roman"/>
                  <w:sz w:val="20"/>
                  <w:rPrChange w:id="22941" w:author="Jens-Rainer Ohm" w:date="2020-05-03T12:23:00Z">
                    <w:rPr>
                      <w:rFonts w:eastAsia="Times New Roman"/>
                    </w:rPr>
                  </w:rPrChange>
                </w:rPr>
                <w:fldChar w:fldCharType="begin"/>
              </w:r>
            </w:ins>
            <w:ins w:id="22942" w:author="Jens-Rainer Ohm" w:date="2020-05-03T12:20:00Z">
              <w:r w:rsidRPr="001F2932">
                <w:rPr>
                  <w:rFonts w:eastAsia="Times New Roman"/>
                  <w:sz w:val="20"/>
                  <w:rPrChange w:id="22943" w:author="Jens-Rainer Ohm" w:date="2020-05-03T12:23:00Z">
                    <w:rPr>
                      <w:rFonts w:eastAsia="Times New Roman"/>
                    </w:rPr>
                  </w:rPrChange>
                </w:rPr>
                <w:instrText>HYPERLINK "C:\\Users\\ohm\\AppData\\Local\\Temp\\current_document.php?id=10027"</w:instrText>
              </w:r>
            </w:ins>
            <w:ins w:id="22944" w:author="Jens-Rainer Ohm" w:date="2020-05-03T12:19:00Z">
              <w:r w:rsidRPr="001F2932">
                <w:rPr>
                  <w:rFonts w:eastAsia="Times New Roman"/>
                  <w:sz w:val="20"/>
                  <w:rPrChange w:id="22945" w:author="Jens-Rainer Ohm" w:date="2020-05-03T12:23:00Z">
                    <w:rPr>
                      <w:rFonts w:eastAsia="Times New Roman"/>
                    </w:rPr>
                  </w:rPrChange>
                </w:rPr>
                <w:fldChar w:fldCharType="separate"/>
              </w:r>
              <w:r w:rsidRPr="001F2932">
                <w:rPr>
                  <w:rStyle w:val="Hyperlink"/>
                  <w:rFonts w:eastAsia="Times New Roman"/>
                  <w:sz w:val="20"/>
                  <w:rPrChange w:id="22946" w:author="Jens-Rainer Ohm" w:date="2020-05-03T12:23:00Z">
                    <w:rPr>
                      <w:rStyle w:val="Hyperlink"/>
                      <w:rFonts w:eastAsia="Times New Roman"/>
                    </w:rPr>
                  </w:rPrChange>
                </w:rPr>
                <w:t>JVET-R0382</w:t>
              </w:r>
              <w:r w:rsidRPr="001F2932">
                <w:rPr>
                  <w:rFonts w:eastAsia="Times New Roman"/>
                  <w:sz w:val="20"/>
                  <w:rPrChange w:id="2294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4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202F8" w14:textId="77777777" w:rsidR="00130822" w:rsidRPr="001F2932" w:rsidRDefault="00130822">
            <w:pPr>
              <w:jc w:val="left"/>
              <w:rPr>
                <w:ins w:id="22949" w:author="Jens-Rainer Ohm" w:date="2020-05-03T12:19:00Z"/>
                <w:rFonts w:eastAsia="Times New Roman"/>
                <w:sz w:val="20"/>
                <w:rPrChange w:id="22950" w:author="Jens-Rainer Ohm" w:date="2020-05-03T12:23:00Z">
                  <w:rPr>
                    <w:ins w:id="22951" w:author="Jens-Rainer Ohm" w:date="2020-05-03T12:19:00Z"/>
                    <w:rFonts w:eastAsia="Times New Roman"/>
                  </w:rPr>
                </w:rPrChange>
              </w:rPr>
              <w:pPrChange w:id="22952" w:author="Jens-Rainer Ohm" w:date="2020-05-03T12:25:00Z">
                <w:pPr>
                  <w:jc w:val="center"/>
                </w:pPr>
              </w:pPrChange>
            </w:pPr>
            <w:ins w:id="22953" w:author="Jens-Rainer Ohm" w:date="2020-05-03T12:19:00Z">
              <w:r w:rsidRPr="001F2932">
                <w:rPr>
                  <w:rFonts w:eastAsia="Times New Roman"/>
                  <w:sz w:val="20"/>
                  <w:rPrChange w:id="22954" w:author="Jens-Rainer Ohm" w:date="2020-05-03T12:23:00Z">
                    <w:rPr>
                      <w:rFonts w:eastAsia="Times New Roman"/>
                    </w:rPr>
                  </w:rPrChange>
                </w:rPr>
                <w:t>m53581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E89D69" w14:textId="77777777" w:rsidR="00130822" w:rsidRPr="001F2932" w:rsidRDefault="00130822">
            <w:pPr>
              <w:jc w:val="left"/>
              <w:rPr>
                <w:ins w:id="22956" w:author="Jens-Rainer Ohm" w:date="2020-05-03T12:19:00Z"/>
                <w:rFonts w:eastAsia="Times New Roman"/>
                <w:sz w:val="20"/>
                <w:rPrChange w:id="22957" w:author="Jens-Rainer Ohm" w:date="2020-05-03T12:23:00Z">
                  <w:rPr>
                    <w:ins w:id="22958" w:author="Jens-Rainer Ohm" w:date="2020-05-03T12:19:00Z"/>
                    <w:rFonts w:eastAsia="Times New Roman"/>
                  </w:rPr>
                </w:rPrChange>
              </w:rPr>
            </w:pPr>
            <w:ins w:id="22959" w:author="Jens-Rainer Ohm" w:date="2020-05-03T12:19:00Z">
              <w:r w:rsidRPr="001F2932">
                <w:rPr>
                  <w:rFonts w:eastAsia="Times New Roman"/>
                  <w:sz w:val="20"/>
                  <w:rPrChange w:id="22960" w:author="Jens-Rainer Ohm" w:date="2020-05-03T12:23:00Z">
                    <w:rPr>
                      <w:rFonts w:eastAsia="Times New Roman"/>
                    </w:rPr>
                  </w:rPrChange>
                </w:rPr>
                <w:t>2020-04-08 16:57:39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6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EBC39F" w14:textId="77777777" w:rsidR="00130822" w:rsidRPr="001F2932" w:rsidRDefault="00130822">
            <w:pPr>
              <w:jc w:val="left"/>
              <w:rPr>
                <w:ins w:id="22962" w:author="Jens-Rainer Ohm" w:date="2020-05-03T12:19:00Z"/>
                <w:rFonts w:eastAsia="Times New Roman"/>
                <w:sz w:val="20"/>
                <w:rPrChange w:id="22963" w:author="Jens-Rainer Ohm" w:date="2020-05-03T12:23:00Z">
                  <w:rPr>
                    <w:ins w:id="22964" w:author="Jens-Rainer Ohm" w:date="2020-05-03T12:19:00Z"/>
                    <w:rFonts w:eastAsia="Times New Roman"/>
                  </w:rPr>
                </w:rPrChange>
              </w:rPr>
              <w:pPrChange w:id="22965" w:author="Jens-Rainer Ohm" w:date="2020-05-03T12:25:00Z">
                <w:pPr/>
              </w:pPrChange>
            </w:pPr>
            <w:ins w:id="22966" w:author="Jens-Rainer Ohm" w:date="2020-05-03T12:19:00Z">
              <w:r w:rsidRPr="001F2932">
                <w:rPr>
                  <w:rFonts w:eastAsia="Times New Roman"/>
                  <w:sz w:val="20"/>
                  <w:rPrChange w:id="22967" w:author="Jens-Rainer Ohm" w:date="2020-05-03T12:23:00Z">
                    <w:rPr>
                      <w:rFonts w:eastAsia="Times New Roman"/>
                    </w:rPr>
                  </w:rPrChange>
                </w:rPr>
                <w:t>2020-04-10 20:56:47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BC9BFB" w14:textId="77777777" w:rsidR="00130822" w:rsidRPr="001F2932" w:rsidRDefault="00130822">
            <w:pPr>
              <w:jc w:val="left"/>
              <w:rPr>
                <w:ins w:id="22969" w:author="Jens-Rainer Ohm" w:date="2020-05-03T12:19:00Z"/>
                <w:rFonts w:eastAsia="Times New Roman"/>
                <w:sz w:val="20"/>
                <w:rPrChange w:id="22970" w:author="Jens-Rainer Ohm" w:date="2020-05-03T12:23:00Z">
                  <w:rPr>
                    <w:ins w:id="22971" w:author="Jens-Rainer Ohm" w:date="2020-05-03T12:19:00Z"/>
                    <w:rFonts w:eastAsia="Times New Roman"/>
                  </w:rPr>
                </w:rPrChange>
              </w:rPr>
              <w:pPrChange w:id="22972" w:author="Jens-Rainer Ohm" w:date="2020-05-03T12:25:00Z">
                <w:pPr/>
              </w:pPrChange>
            </w:pPr>
            <w:ins w:id="22973" w:author="Jens-Rainer Ohm" w:date="2020-05-03T12:19:00Z">
              <w:r w:rsidRPr="001F2932">
                <w:rPr>
                  <w:rFonts w:eastAsia="Times New Roman"/>
                  <w:sz w:val="20"/>
                  <w:rPrChange w:id="22974" w:author="Jens-Rainer Ohm" w:date="2020-05-03T12:23:00Z">
                    <w:rPr>
                      <w:rFonts w:eastAsia="Times New Roman"/>
                    </w:rPr>
                  </w:rPrChange>
                </w:rPr>
                <w:t>2020-04-10 20:56:47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7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B8B158" w14:textId="77777777" w:rsidR="00130822" w:rsidRPr="001F2932" w:rsidRDefault="00130822">
            <w:pPr>
              <w:jc w:val="left"/>
              <w:rPr>
                <w:ins w:id="22976" w:author="Jens-Rainer Ohm" w:date="2020-05-03T12:19:00Z"/>
                <w:rFonts w:eastAsia="Times New Roman"/>
                <w:sz w:val="20"/>
                <w:rPrChange w:id="22977" w:author="Jens-Rainer Ohm" w:date="2020-05-03T12:23:00Z">
                  <w:rPr>
                    <w:ins w:id="22978" w:author="Jens-Rainer Ohm" w:date="2020-05-03T12:19:00Z"/>
                    <w:rFonts w:eastAsia="Times New Roman"/>
                  </w:rPr>
                </w:rPrChange>
              </w:rPr>
              <w:pPrChange w:id="22979" w:author="Jens-Rainer Ohm" w:date="2020-05-03T12:25:00Z">
                <w:pPr/>
              </w:pPrChange>
            </w:pPr>
            <w:ins w:id="22980" w:author="Jens-Rainer Ohm" w:date="2020-05-03T12:19:00Z">
              <w:r w:rsidRPr="001F2932">
                <w:rPr>
                  <w:rFonts w:eastAsia="Times New Roman"/>
                  <w:sz w:val="20"/>
                  <w:rPrChange w:id="22981" w:author="Jens-Rainer Ohm" w:date="2020-05-03T12:23:00Z">
                    <w:rPr>
                      <w:rFonts w:eastAsia="Times New Roman"/>
                    </w:rPr>
                  </w:rPrChange>
                </w:rPr>
                <w:t>Crosscheck of JVET-R0217: AHG8: On signalling PH RPR scaling window offsets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8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78498B" w14:textId="77777777" w:rsidR="00130822" w:rsidRPr="001F2932" w:rsidRDefault="00130822">
            <w:pPr>
              <w:jc w:val="left"/>
              <w:rPr>
                <w:ins w:id="22983" w:author="Jens-Rainer Ohm" w:date="2020-05-03T12:19:00Z"/>
                <w:rFonts w:eastAsia="Times New Roman"/>
                <w:sz w:val="20"/>
                <w:rPrChange w:id="22984" w:author="Jens-Rainer Ohm" w:date="2020-05-03T12:23:00Z">
                  <w:rPr>
                    <w:ins w:id="22985" w:author="Jens-Rainer Ohm" w:date="2020-05-03T12:19:00Z"/>
                    <w:rFonts w:eastAsia="Times New Roman"/>
                  </w:rPr>
                </w:rPrChange>
              </w:rPr>
              <w:pPrChange w:id="22986" w:author="Jens-Rainer Ohm" w:date="2020-05-03T12:25:00Z">
                <w:pPr/>
              </w:pPrChange>
            </w:pPr>
            <w:ins w:id="22987" w:author="Jens-Rainer Ohm" w:date="2020-05-03T12:19:00Z">
              <w:r w:rsidRPr="001F2932">
                <w:rPr>
                  <w:rFonts w:eastAsia="Times New Roman"/>
                  <w:sz w:val="20"/>
                  <w:rPrChange w:id="22988" w:author="Jens-Rainer Ohm" w:date="2020-05-03T12:23:00Z">
                    <w:rPr>
                      <w:rFonts w:eastAsia="Times New Roman"/>
                    </w:rPr>
                  </w:rPrChange>
                </w:rPr>
                <w:t>J. Luo (Alibaba)</w:t>
              </w:r>
            </w:ins>
          </w:p>
        </w:tc>
      </w:tr>
      <w:tr w:rsidR="00130822" w14:paraId="46983F9A" w14:textId="77777777" w:rsidTr="001F2932">
        <w:trPr>
          <w:tblCellSpacing w:w="15" w:type="dxa"/>
          <w:ins w:id="22989" w:author="Jens-Rainer Ohm" w:date="2020-05-03T12:19:00Z"/>
          <w:trPrChange w:id="2299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9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2951C1" w14:textId="65FA9C83" w:rsidR="00130822" w:rsidRPr="001F2932" w:rsidRDefault="00130822">
            <w:pPr>
              <w:jc w:val="left"/>
              <w:rPr>
                <w:ins w:id="22992" w:author="Jens-Rainer Ohm" w:date="2020-05-03T12:19:00Z"/>
                <w:rFonts w:eastAsia="Times New Roman"/>
                <w:sz w:val="20"/>
                <w:szCs w:val="24"/>
                <w:rPrChange w:id="22993" w:author="Jens-Rainer Ohm" w:date="2020-05-03T12:23:00Z">
                  <w:rPr>
                    <w:ins w:id="22994" w:author="Jens-Rainer Ohm" w:date="2020-05-03T12:19:00Z"/>
                    <w:rFonts w:eastAsia="Times New Roman"/>
                    <w:sz w:val="24"/>
                    <w:szCs w:val="24"/>
                  </w:rPr>
                </w:rPrChange>
              </w:rPr>
              <w:pPrChange w:id="22995" w:author="Jens-Rainer Ohm" w:date="2020-05-03T12:25:00Z">
                <w:pPr>
                  <w:jc w:val="center"/>
                </w:pPr>
              </w:pPrChange>
            </w:pPr>
            <w:ins w:id="22996" w:author="Jens-Rainer Ohm" w:date="2020-05-03T12:19:00Z">
              <w:r w:rsidRPr="001F2932">
                <w:rPr>
                  <w:rFonts w:eastAsia="Times New Roman"/>
                  <w:sz w:val="20"/>
                  <w:rPrChange w:id="22997" w:author="Jens-Rainer Ohm" w:date="2020-05-03T12:23:00Z">
                    <w:rPr>
                      <w:rFonts w:eastAsia="Times New Roman"/>
                    </w:rPr>
                  </w:rPrChange>
                </w:rPr>
                <w:fldChar w:fldCharType="begin"/>
              </w:r>
            </w:ins>
            <w:ins w:id="22998" w:author="Jens-Rainer Ohm" w:date="2020-05-03T12:20:00Z">
              <w:r w:rsidRPr="001F2932">
                <w:rPr>
                  <w:rFonts w:eastAsia="Times New Roman"/>
                  <w:sz w:val="20"/>
                  <w:rPrChange w:id="22999" w:author="Jens-Rainer Ohm" w:date="2020-05-03T12:23:00Z">
                    <w:rPr>
                      <w:rFonts w:eastAsia="Times New Roman"/>
                    </w:rPr>
                  </w:rPrChange>
                </w:rPr>
                <w:instrText>HYPERLINK "C:\\Users\\ohm\\AppData\\Local\\Temp\\current_document.php?id=10028"</w:instrText>
              </w:r>
            </w:ins>
            <w:ins w:id="23000" w:author="Jens-Rainer Ohm" w:date="2020-05-03T12:19:00Z">
              <w:r w:rsidRPr="001F2932">
                <w:rPr>
                  <w:rFonts w:eastAsia="Times New Roman"/>
                  <w:sz w:val="20"/>
                  <w:rPrChange w:id="23001" w:author="Jens-Rainer Ohm" w:date="2020-05-03T12:23:00Z">
                    <w:rPr>
                      <w:rFonts w:eastAsia="Times New Roman"/>
                    </w:rPr>
                  </w:rPrChange>
                </w:rPr>
                <w:fldChar w:fldCharType="separate"/>
              </w:r>
              <w:r w:rsidRPr="001F2932">
                <w:rPr>
                  <w:rStyle w:val="Hyperlink"/>
                  <w:rFonts w:eastAsia="Times New Roman"/>
                  <w:sz w:val="20"/>
                  <w:rPrChange w:id="23002" w:author="Jens-Rainer Ohm" w:date="2020-05-03T12:23:00Z">
                    <w:rPr>
                      <w:rStyle w:val="Hyperlink"/>
                      <w:rFonts w:eastAsia="Times New Roman"/>
                    </w:rPr>
                  </w:rPrChange>
                </w:rPr>
                <w:t>JVET-R0383</w:t>
              </w:r>
              <w:r w:rsidRPr="001F2932">
                <w:rPr>
                  <w:rFonts w:eastAsia="Times New Roman"/>
                  <w:sz w:val="20"/>
                  <w:rPrChange w:id="2300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0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231C1" w14:textId="77777777" w:rsidR="00130822" w:rsidRPr="001F2932" w:rsidRDefault="00130822">
            <w:pPr>
              <w:jc w:val="left"/>
              <w:rPr>
                <w:ins w:id="23005" w:author="Jens-Rainer Ohm" w:date="2020-05-03T12:19:00Z"/>
                <w:rFonts w:eastAsia="Times New Roman"/>
                <w:sz w:val="20"/>
                <w:rPrChange w:id="23006" w:author="Jens-Rainer Ohm" w:date="2020-05-03T12:23:00Z">
                  <w:rPr>
                    <w:ins w:id="23007" w:author="Jens-Rainer Ohm" w:date="2020-05-03T12:19:00Z"/>
                    <w:rFonts w:eastAsia="Times New Roman"/>
                  </w:rPr>
                </w:rPrChange>
              </w:rPr>
              <w:pPrChange w:id="23008" w:author="Jens-Rainer Ohm" w:date="2020-05-03T12:25:00Z">
                <w:pPr>
                  <w:jc w:val="center"/>
                </w:pPr>
              </w:pPrChange>
            </w:pPr>
            <w:ins w:id="23009" w:author="Jens-Rainer Ohm" w:date="2020-05-03T12:19:00Z">
              <w:r w:rsidRPr="001F2932">
                <w:rPr>
                  <w:rFonts w:eastAsia="Times New Roman"/>
                  <w:sz w:val="20"/>
                  <w:rPrChange w:id="23010" w:author="Jens-Rainer Ohm" w:date="2020-05-03T12:23:00Z">
                    <w:rPr>
                      <w:rFonts w:eastAsia="Times New Roman"/>
                    </w:rPr>
                  </w:rPrChange>
                </w:rPr>
                <w:t>m53662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1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AB8E61" w14:textId="77777777" w:rsidR="00130822" w:rsidRPr="001F2932" w:rsidRDefault="00130822">
            <w:pPr>
              <w:jc w:val="left"/>
              <w:rPr>
                <w:ins w:id="23012" w:author="Jens-Rainer Ohm" w:date="2020-05-03T12:19:00Z"/>
                <w:rFonts w:eastAsia="Times New Roman"/>
                <w:sz w:val="20"/>
                <w:rPrChange w:id="23013" w:author="Jens-Rainer Ohm" w:date="2020-05-03T12:23:00Z">
                  <w:rPr>
                    <w:ins w:id="23014" w:author="Jens-Rainer Ohm" w:date="2020-05-03T12:19:00Z"/>
                    <w:rFonts w:eastAsia="Times New Roman"/>
                  </w:rPr>
                </w:rPrChange>
              </w:rPr>
            </w:pPr>
            <w:ins w:id="23015" w:author="Jens-Rainer Ohm" w:date="2020-05-03T12:19:00Z">
              <w:r w:rsidRPr="001F2932">
                <w:rPr>
                  <w:rFonts w:eastAsia="Times New Roman"/>
                  <w:sz w:val="20"/>
                  <w:rPrChange w:id="23016" w:author="Jens-Rainer Ohm" w:date="2020-05-03T12:23:00Z">
                    <w:rPr>
                      <w:rFonts w:eastAsia="Times New Roman"/>
                    </w:rPr>
                  </w:rPrChange>
                </w:rPr>
                <w:t>2020-04-08 23:00:33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821433" w14:textId="77777777" w:rsidR="00130822" w:rsidRPr="001F2932" w:rsidRDefault="00130822">
            <w:pPr>
              <w:jc w:val="left"/>
              <w:rPr>
                <w:ins w:id="23018" w:author="Jens-Rainer Ohm" w:date="2020-05-03T12:19:00Z"/>
                <w:rFonts w:eastAsia="Times New Roman"/>
                <w:sz w:val="20"/>
                <w:rPrChange w:id="23019" w:author="Jens-Rainer Ohm" w:date="2020-05-03T12:23:00Z">
                  <w:rPr>
                    <w:ins w:id="23020" w:author="Jens-Rainer Ohm" w:date="2020-05-03T12:19:00Z"/>
                    <w:rFonts w:eastAsia="Times New Roman"/>
                  </w:rPr>
                </w:rPrChange>
              </w:rPr>
              <w:pPrChange w:id="23021" w:author="Jens-Rainer Ohm" w:date="2020-05-03T12:25:00Z">
                <w:pPr/>
              </w:pPrChange>
            </w:pPr>
            <w:ins w:id="23022" w:author="Jens-Rainer Ohm" w:date="2020-05-03T12:19:00Z">
              <w:r w:rsidRPr="001F2932">
                <w:rPr>
                  <w:rFonts w:eastAsia="Times New Roman"/>
                  <w:sz w:val="20"/>
                  <w:rPrChange w:id="23023" w:author="Jens-Rainer Ohm" w:date="2020-05-03T12:23:00Z">
                    <w:rPr>
                      <w:rFonts w:eastAsia="Times New Roman"/>
                    </w:rPr>
                  </w:rPrChange>
                </w:rPr>
                <w:t>2020-04-08 23:06:00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2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4DD720" w14:textId="77777777" w:rsidR="00130822" w:rsidRPr="001F2932" w:rsidRDefault="00130822">
            <w:pPr>
              <w:jc w:val="left"/>
              <w:rPr>
                <w:ins w:id="23025" w:author="Jens-Rainer Ohm" w:date="2020-05-03T12:19:00Z"/>
                <w:rFonts w:eastAsia="Times New Roman"/>
                <w:sz w:val="20"/>
                <w:rPrChange w:id="23026" w:author="Jens-Rainer Ohm" w:date="2020-05-03T12:23:00Z">
                  <w:rPr>
                    <w:ins w:id="23027" w:author="Jens-Rainer Ohm" w:date="2020-05-03T12:19:00Z"/>
                    <w:rFonts w:eastAsia="Times New Roman"/>
                  </w:rPr>
                </w:rPrChange>
              </w:rPr>
              <w:pPrChange w:id="23028" w:author="Jens-Rainer Ohm" w:date="2020-05-03T12:25:00Z">
                <w:pPr/>
              </w:pPrChange>
            </w:pPr>
            <w:ins w:id="23029" w:author="Jens-Rainer Ohm" w:date="2020-05-03T12:19:00Z">
              <w:r w:rsidRPr="001F2932">
                <w:rPr>
                  <w:rFonts w:eastAsia="Times New Roman"/>
                  <w:sz w:val="20"/>
                  <w:rPrChange w:id="23030" w:author="Jens-Rainer Ohm" w:date="2020-05-03T12:23:00Z">
                    <w:rPr>
                      <w:rFonts w:eastAsia="Times New Roman"/>
                    </w:rPr>
                  </w:rPrChange>
                </w:rPr>
                <w:t>2020-04-08 23:06:00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3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429DFF" w14:textId="77777777" w:rsidR="00130822" w:rsidRPr="001F2932" w:rsidRDefault="00130822">
            <w:pPr>
              <w:jc w:val="left"/>
              <w:rPr>
                <w:ins w:id="23032" w:author="Jens-Rainer Ohm" w:date="2020-05-03T12:19:00Z"/>
                <w:rFonts w:eastAsia="Times New Roman"/>
                <w:sz w:val="20"/>
                <w:rPrChange w:id="23033" w:author="Jens-Rainer Ohm" w:date="2020-05-03T12:23:00Z">
                  <w:rPr>
                    <w:ins w:id="23034" w:author="Jens-Rainer Ohm" w:date="2020-05-03T12:19:00Z"/>
                    <w:rFonts w:eastAsia="Times New Roman"/>
                  </w:rPr>
                </w:rPrChange>
              </w:rPr>
              <w:pPrChange w:id="23035" w:author="Jens-Rainer Ohm" w:date="2020-05-03T12:25:00Z">
                <w:pPr/>
              </w:pPrChange>
            </w:pPr>
            <w:ins w:id="23036" w:author="Jens-Rainer Ohm" w:date="2020-05-03T12:19:00Z">
              <w:r w:rsidRPr="001F2932">
                <w:rPr>
                  <w:rFonts w:eastAsia="Times New Roman"/>
                  <w:sz w:val="20"/>
                  <w:rPrChange w:id="23037" w:author="Jens-Rainer Ohm" w:date="2020-05-03T12:23:00Z">
                    <w:rPr>
                      <w:rFonts w:eastAsia="Times New Roman"/>
                    </w:rPr>
                  </w:rPrChange>
                </w:rPr>
                <w:t>MC-IF VVC interoperability survey and sub-profile registration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3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B42265" w14:textId="717327F7" w:rsidR="00130822" w:rsidRPr="001F2932" w:rsidRDefault="004E263F">
            <w:pPr>
              <w:jc w:val="left"/>
              <w:rPr>
                <w:ins w:id="23039" w:author="Jens-Rainer Ohm" w:date="2020-05-03T12:19:00Z"/>
                <w:rFonts w:eastAsia="Times New Roman"/>
                <w:sz w:val="20"/>
                <w:rPrChange w:id="23040" w:author="Jens-Rainer Ohm" w:date="2020-05-03T12:23:00Z">
                  <w:rPr>
                    <w:ins w:id="23041" w:author="Jens-Rainer Ohm" w:date="2020-05-03T12:19:00Z"/>
                    <w:rFonts w:eastAsia="Times New Roman"/>
                  </w:rPr>
                </w:rPrChange>
              </w:rPr>
              <w:pPrChange w:id="23042" w:author="Jens-Rainer Ohm" w:date="2020-05-03T12:25:00Z">
                <w:pPr/>
              </w:pPrChange>
            </w:pPr>
            <w:ins w:id="23043" w:author="Jens-Rainer Ohm" w:date="2020-05-03T12:59:00Z">
              <w:r w:rsidRPr="004E263F">
                <w:rPr>
                  <w:sz w:val="20"/>
                  <w:rPrChange w:id="23044" w:author="Jens-Rainer Ohm" w:date="2020-05-03T12:59:00Z">
                    <w:rPr>
                      <w:rStyle w:val="Hyperlink"/>
                      <w:rFonts w:eastAsia="Times New Roman"/>
                    </w:rPr>
                  </w:rPrChange>
                </w:rPr>
                <w:t>L. Litwic (Ericsson)</w:t>
              </w:r>
            </w:ins>
            <w:ins w:id="23045" w:author="Jens-Rainer Ohm" w:date="2020-05-03T12:19:00Z">
              <w:r w:rsidR="00130822" w:rsidRPr="001F2932">
                <w:rPr>
                  <w:rFonts w:eastAsia="Times New Roman"/>
                  <w:sz w:val="20"/>
                  <w:rPrChange w:id="23046" w:author="Jens-Rainer Ohm" w:date="2020-05-03T12:23:00Z">
                    <w:rPr>
                      <w:rFonts w:eastAsia="Times New Roman"/>
                    </w:rPr>
                  </w:rPrChange>
                </w:rPr>
                <w:t xml:space="preserve">, </w:t>
              </w:r>
            </w:ins>
            <w:ins w:id="23047" w:author="Jens-Rainer Ohm" w:date="2020-05-03T12:59:00Z">
              <w:r w:rsidRPr="004E263F">
                <w:rPr>
                  <w:sz w:val="20"/>
                  <w:rPrChange w:id="23048" w:author="Jens-Rainer Ohm" w:date="2020-05-03T12:59:00Z">
                    <w:rPr>
                      <w:rStyle w:val="Hyperlink"/>
                      <w:rFonts w:eastAsia="Times New Roman"/>
                    </w:rPr>
                  </w:rPrChange>
                </w:rPr>
                <w:t>J. Boyce (Intel)</w:t>
              </w:r>
            </w:ins>
            <w:ins w:id="23049" w:author="Jens-Rainer Ohm" w:date="2020-05-03T12:19:00Z">
              <w:r w:rsidR="00130822" w:rsidRPr="001F2932">
                <w:rPr>
                  <w:rFonts w:eastAsia="Times New Roman"/>
                  <w:sz w:val="20"/>
                  <w:rPrChange w:id="23050" w:author="Jens-Rainer Ohm" w:date="2020-05-03T12:23:00Z">
                    <w:rPr>
                      <w:rFonts w:eastAsia="Times New Roman"/>
                    </w:rPr>
                  </w:rPrChange>
                </w:rPr>
                <w:t xml:space="preserve">, </w:t>
              </w:r>
            </w:ins>
            <w:ins w:id="23051" w:author="Jens-Rainer Ohm" w:date="2020-05-03T12:59:00Z">
              <w:r w:rsidRPr="004E263F">
                <w:rPr>
                  <w:sz w:val="20"/>
                  <w:rPrChange w:id="23052" w:author="Jens-Rainer Ohm" w:date="2020-05-03T12:59:00Z">
                    <w:rPr>
                      <w:rStyle w:val="Hyperlink"/>
                      <w:rFonts w:eastAsia="Times New Roman"/>
                    </w:rPr>
                  </w:rPrChange>
                </w:rPr>
                <w:t>S. McCarthy (Dolby)</w:t>
              </w:r>
            </w:ins>
          </w:p>
        </w:tc>
      </w:tr>
      <w:tr w:rsidR="00130822" w14:paraId="3CABFBEA" w14:textId="77777777" w:rsidTr="001F2932">
        <w:trPr>
          <w:tblCellSpacing w:w="15" w:type="dxa"/>
          <w:ins w:id="23053" w:author="Jens-Rainer Ohm" w:date="2020-05-03T12:19:00Z"/>
          <w:trPrChange w:id="2305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5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CCD8A7" w14:textId="028D4410" w:rsidR="00130822" w:rsidRPr="001F2932" w:rsidRDefault="00130822">
            <w:pPr>
              <w:jc w:val="left"/>
              <w:rPr>
                <w:ins w:id="23056" w:author="Jens-Rainer Ohm" w:date="2020-05-03T12:19:00Z"/>
                <w:rFonts w:eastAsia="Times New Roman"/>
                <w:sz w:val="20"/>
                <w:szCs w:val="24"/>
                <w:rPrChange w:id="23057" w:author="Jens-Rainer Ohm" w:date="2020-05-03T12:23:00Z">
                  <w:rPr>
                    <w:ins w:id="23058" w:author="Jens-Rainer Ohm" w:date="2020-05-03T12:19:00Z"/>
                    <w:rFonts w:eastAsia="Times New Roman"/>
                    <w:sz w:val="24"/>
                    <w:szCs w:val="24"/>
                  </w:rPr>
                </w:rPrChange>
              </w:rPr>
              <w:pPrChange w:id="23059" w:author="Jens-Rainer Ohm" w:date="2020-05-03T12:25:00Z">
                <w:pPr>
                  <w:jc w:val="center"/>
                </w:pPr>
              </w:pPrChange>
            </w:pPr>
            <w:ins w:id="23060" w:author="Jens-Rainer Ohm" w:date="2020-05-03T12:19:00Z">
              <w:r w:rsidRPr="001F2932">
                <w:rPr>
                  <w:rFonts w:eastAsia="Times New Roman"/>
                  <w:sz w:val="20"/>
                  <w:rPrChange w:id="23061" w:author="Jens-Rainer Ohm" w:date="2020-05-03T12:23:00Z">
                    <w:rPr>
                      <w:rFonts w:eastAsia="Times New Roman"/>
                    </w:rPr>
                  </w:rPrChange>
                </w:rPr>
                <w:fldChar w:fldCharType="begin"/>
              </w:r>
            </w:ins>
            <w:ins w:id="23062" w:author="Jens-Rainer Ohm" w:date="2020-05-03T12:20:00Z">
              <w:r w:rsidRPr="001F2932">
                <w:rPr>
                  <w:rFonts w:eastAsia="Times New Roman"/>
                  <w:sz w:val="20"/>
                  <w:rPrChange w:id="23063" w:author="Jens-Rainer Ohm" w:date="2020-05-03T12:23:00Z">
                    <w:rPr>
                      <w:rFonts w:eastAsia="Times New Roman"/>
                    </w:rPr>
                  </w:rPrChange>
                </w:rPr>
                <w:instrText>HYPERLINK "C:\\Users\\ohm\\AppData\\Local\\Temp\\current_document.php?id=10029"</w:instrText>
              </w:r>
            </w:ins>
            <w:ins w:id="23064" w:author="Jens-Rainer Ohm" w:date="2020-05-03T12:19:00Z">
              <w:r w:rsidRPr="001F2932">
                <w:rPr>
                  <w:rFonts w:eastAsia="Times New Roman"/>
                  <w:sz w:val="20"/>
                  <w:rPrChange w:id="23065" w:author="Jens-Rainer Ohm" w:date="2020-05-03T12:23:00Z">
                    <w:rPr>
                      <w:rFonts w:eastAsia="Times New Roman"/>
                    </w:rPr>
                  </w:rPrChange>
                </w:rPr>
                <w:fldChar w:fldCharType="separate"/>
              </w:r>
              <w:r w:rsidRPr="001F2932">
                <w:rPr>
                  <w:rStyle w:val="Hyperlink"/>
                  <w:rFonts w:eastAsia="Times New Roman"/>
                  <w:sz w:val="20"/>
                  <w:rPrChange w:id="23066" w:author="Jens-Rainer Ohm" w:date="2020-05-03T12:23:00Z">
                    <w:rPr>
                      <w:rStyle w:val="Hyperlink"/>
                      <w:rFonts w:eastAsia="Times New Roman"/>
                    </w:rPr>
                  </w:rPrChange>
                </w:rPr>
                <w:t>JVET-R0384</w:t>
              </w:r>
              <w:r w:rsidRPr="001F2932">
                <w:rPr>
                  <w:rFonts w:eastAsia="Times New Roman"/>
                  <w:sz w:val="20"/>
                  <w:rPrChange w:id="2306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6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A0531D" w14:textId="77777777" w:rsidR="00130822" w:rsidRPr="001F2932" w:rsidRDefault="00130822">
            <w:pPr>
              <w:jc w:val="left"/>
              <w:rPr>
                <w:ins w:id="23069" w:author="Jens-Rainer Ohm" w:date="2020-05-03T12:19:00Z"/>
                <w:rFonts w:eastAsia="Times New Roman"/>
                <w:sz w:val="20"/>
                <w:rPrChange w:id="23070" w:author="Jens-Rainer Ohm" w:date="2020-05-03T12:23:00Z">
                  <w:rPr>
                    <w:ins w:id="23071" w:author="Jens-Rainer Ohm" w:date="2020-05-03T12:19:00Z"/>
                    <w:rFonts w:eastAsia="Times New Roman"/>
                  </w:rPr>
                </w:rPrChange>
              </w:rPr>
              <w:pPrChange w:id="23072" w:author="Jens-Rainer Ohm" w:date="2020-05-03T12:25:00Z">
                <w:pPr>
                  <w:jc w:val="center"/>
                </w:pPr>
              </w:pPrChange>
            </w:pPr>
            <w:ins w:id="23073" w:author="Jens-Rainer Ohm" w:date="2020-05-03T12:19:00Z">
              <w:r w:rsidRPr="001F2932">
                <w:rPr>
                  <w:rFonts w:eastAsia="Times New Roman"/>
                  <w:sz w:val="20"/>
                  <w:rPrChange w:id="23074" w:author="Jens-Rainer Ohm" w:date="2020-05-03T12:23:00Z">
                    <w:rPr>
                      <w:rFonts w:eastAsia="Times New Roman"/>
                    </w:rPr>
                  </w:rPrChange>
                </w:rPr>
                <w:t>m53674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7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14E35" w14:textId="77777777" w:rsidR="00130822" w:rsidRPr="001F2932" w:rsidRDefault="00130822">
            <w:pPr>
              <w:jc w:val="left"/>
              <w:rPr>
                <w:ins w:id="23076" w:author="Jens-Rainer Ohm" w:date="2020-05-03T12:19:00Z"/>
                <w:rFonts w:eastAsia="Times New Roman"/>
                <w:sz w:val="20"/>
                <w:rPrChange w:id="23077" w:author="Jens-Rainer Ohm" w:date="2020-05-03T12:23:00Z">
                  <w:rPr>
                    <w:ins w:id="23078" w:author="Jens-Rainer Ohm" w:date="2020-05-03T12:19:00Z"/>
                    <w:rFonts w:eastAsia="Times New Roman"/>
                  </w:rPr>
                </w:rPrChange>
              </w:rPr>
            </w:pPr>
            <w:ins w:id="23079" w:author="Jens-Rainer Ohm" w:date="2020-05-03T12:19:00Z">
              <w:r w:rsidRPr="001F2932">
                <w:rPr>
                  <w:rFonts w:eastAsia="Times New Roman"/>
                  <w:sz w:val="20"/>
                  <w:rPrChange w:id="23080" w:author="Jens-Rainer Ohm" w:date="2020-05-03T12:23:00Z">
                    <w:rPr>
                      <w:rFonts w:eastAsia="Times New Roman"/>
                    </w:rPr>
                  </w:rPrChange>
                </w:rPr>
                <w:t>2020-04-08 23:24:07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23CD0" w14:textId="77777777" w:rsidR="00130822" w:rsidRPr="001F2932" w:rsidRDefault="00130822">
            <w:pPr>
              <w:jc w:val="left"/>
              <w:rPr>
                <w:ins w:id="23082" w:author="Jens-Rainer Ohm" w:date="2020-05-03T12:19:00Z"/>
                <w:rFonts w:eastAsia="Times New Roman"/>
                <w:sz w:val="20"/>
                <w:rPrChange w:id="23083" w:author="Jens-Rainer Ohm" w:date="2020-05-03T12:23:00Z">
                  <w:rPr>
                    <w:ins w:id="23084" w:author="Jens-Rainer Ohm" w:date="2020-05-03T12:19:00Z"/>
                    <w:rFonts w:eastAsia="Times New Roman"/>
                  </w:rPr>
                </w:rPrChange>
              </w:rPr>
              <w:pPrChange w:id="23085" w:author="Jens-Rainer Ohm" w:date="2020-05-03T12:25:00Z">
                <w:pPr/>
              </w:pPrChange>
            </w:pPr>
            <w:ins w:id="23086" w:author="Jens-Rainer Ohm" w:date="2020-05-03T12:19:00Z">
              <w:r w:rsidRPr="001F2932">
                <w:rPr>
                  <w:rFonts w:eastAsia="Times New Roman"/>
                  <w:sz w:val="20"/>
                  <w:rPrChange w:id="23087" w:author="Jens-Rainer Ohm" w:date="2020-05-03T12:23:00Z">
                    <w:rPr>
                      <w:rFonts w:eastAsia="Times New Roman"/>
                    </w:rPr>
                  </w:rPrChange>
                </w:rPr>
                <w:t>2020-04-08 23:41:15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23F79D" w14:textId="77777777" w:rsidR="00130822" w:rsidRPr="001F2932" w:rsidRDefault="00130822">
            <w:pPr>
              <w:jc w:val="left"/>
              <w:rPr>
                <w:ins w:id="23089" w:author="Jens-Rainer Ohm" w:date="2020-05-03T12:19:00Z"/>
                <w:rFonts w:eastAsia="Times New Roman"/>
                <w:sz w:val="20"/>
                <w:rPrChange w:id="23090" w:author="Jens-Rainer Ohm" w:date="2020-05-03T12:23:00Z">
                  <w:rPr>
                    <w:ins w:id="23091" w:author="Jens-Rainer Ohm" w:date="2020-05-03T12:19:00Z"/>
                    <w:rFonts w:eastAsia="Times New Roman"/>
                  </w:rPr>
                </w:rPrChange>
              </w:rPr>
              <w:pPrChange w:id="23092" w:author="Jens-Rainer Ohm" w:date="2020-05-03T12:25:00Z">
                <w:pPr/>
              </w:pPrChange>
            </w:pPr>
            <w:ins w:id="23093" w:author="Jens-Rainer Ohm" w:date="2020-05-03T12:19:00Z">
              <w:r w:rsidRPr="001F2932">
                <w:rPr>
                  <w:rFonts w:eastAsia="Times New Roman"/>
                  <w:sz w:val="20"/>
                  <w:rPrChange w:id="23094" w:author="Jens-Rainer Ohm" w:date="2020-05-03T12:23:00Z">
                    <w:rPr>
                      <w:rFonts w:eastAsia="Times New Roman"/>
                    </w:rPr>
                  </w:rPrChange>
                </w:rPr>
                <w:t>2020-04-19 08:42:53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9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DF2C36" w14:textId="77777777" w:rsidR="00130822" w:rsidRPr="001F2932" w:rsidRDefault="00130822">
            <w:pPr>
              <w:jc w:val="left"/>
              <w:rPr>
                <w:ins w:id="23096" w:author="Jens-Rainer Ohm" w:date="2020-05-03T12:19:00Z"/>
                <w:rFonts w:eastAsia="Times New Roman"/>
                <w:sz w:val="20"/>
                <w:rPrChange w:id="23097" w:author="Jens-Rainer Ohm" w:date="2020-05-03T12:23:00Z">
                  <w:rPr>
                    <w:ins w:id="23098" w:author="Jens-Rainer Ohm" w:date="2020-05-03T12:19:00Z"/>
                    <w:rFonts w:eastAsia="Times New Roman"/>
                  </w:rPr>
                </w:rPrChange>
              </w:rPr>
              <w:pPrChange w:id="23099" w:author="Jens-Rainer Ohm" w:date="2020-05-03T12:25:00Z">
                <w:pPr/>
              </w:pPrChange>
            </w:pPr>
            <w:ins w:id="23100" w:author="Jens-Rainer Ohm" w:date="2020-05-03T12:19:00Z">
              <w:r w:rsidRPr="001F2932">
                <w:rPr>
                  <w:rFonts w:eastAsia="Times New Roman"/>
                  <w:sz w:val="20"/>
                  <w:rPrChange w:id="23101" w:author="Jens-Rainer Ohm" w:date="2020-05-03T12:23:00Z">
                    <w:rPr>
                      <w:rFonts w:eastAsia="Times New Roman"/>
                    </w:rPr>
                  </w:rPrChange>
                </w:rPr>
                <w:t>AHG17: Alternative film grain characteristics SEI message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0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AFD5DA" w14:textId="2E7600DC" w:rsidR="00130822" w:rsidRPr="001F2932" w:rsidRDefault="004E263F">
            <w:pPr>
              <w:jc w:val="left"/>
              <w:rPr>
                <w:ins w:id="23103" w:author="Jens-Rainer Ohm" w:date="2020-05-03T12:19:00Z"/>
                <w:rFonts w:eastAsia="Times New Roman"/>
                <w:sz w:val="20"/>
                <w:rPrChange w:id="23104" w:author="Jens-Rainer Ohm" w:date="2020-05-03T12:23:00Z">
                  <w:rPr>
                    <w:ins w:id="23105" w:author="Jens-Rainer Ohm" w:date="2020-05-03T12:19:00Z"/>
                    <w:rFonts w:eastAsia="Times New Roman"/>
                  </w:rPr>
                </w:rPrChange>
              </w:rPr>
              <w:pPrChange w:id="23106" w:author="Jens-Rainer Ohm" w:date="2020-05-03T12:25:00Z">
                <w:pPr/>
              </w:pPrChange>
            </w:pPr>
            <w:ins w:id="23107" w:author="Jens-Rainer Ohm" w:date="2020-05-03T12:59:00Z">
              <w:r w:rsidRPr="004E263F">
                <w:rPr>
                  <w:sz w:val="20"/>
                  <w:rPrChange w:id="23108" w:author="Jens-Rainer Ohm" w:date="2020-05-03T12:59:00Z">
                    <w:rPr>
                      <w:rStyle w:val="Hyperlink"/>
                      <w:rFonts w:eastAsia="Times New Roman"/>
                    </w:rPr>
                  </w:rPrChange>
                </w:rPr>
                <w:t>A. Norkin (Netflix)</w:t>
              </w:r>
            </w:ins>
          </w:p>
        </w:tc>
      </w:tr>
      <w:tr w:rsidR="00130822" w14:paraId="56E4D8B4" w14:textId="77777777" w:rsidTr="001F2932">
        <w:trPr>
          <w:tblCellSpacing w:w="15" w:type="dxa"/>
          <w:ins w:id="23109" w:author="Jens-Rainer Ohm" w:date="2020-05-03T12:19:00Z"/>
          <w:trPrChange w:id="2311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1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C132E" w14:textId="35672CFA" w:rsidR="00130822" w:rsidRPr="001F2932" w:rsidRDefault="00130822">
            <w:pPr>
              <w:jc w:val="left"/>
              <w:rPr>
                <w:ins w:id="23112" w:author="Jens-Rainer Ohm" w:date="2020-05-03T12:19:00Z"/>
                <w:rFonts w:eastAsia="Times New Roman"/>
                <w:sz w:val="20"/>
                <w:szCs w:val="24"/>
                <w:rPrChange w:id="23113" w:author="Jens-Rainer Ohm" w:date="2020-05-03T12:23:00Z">
                  <w:rPr>
                    <w:ins w:id="23114" w:author="Jens-Rainer Ohm" w:date="2020-05-03T12:19:00Z"/>
                    <w:rFonts w:eastAsia="Times New Roman"/>
                    <w:sz w:val="24"/>
                    <w:szCs w:val="24"/>
                  </w:rPr>
                </w:rPrChange>
              </w:rPr>
              <w:pPrChange w:id="23115" w:author="Jens-Rainer Ohm" w:date="2020-05-03T12:25:00Z">
                <w:pPr>
                  <w:jc w:val="center"/>
                </w:pPr>
              </w:pPrChange>
            </w:pPr>
            <w:ins w:id="23116" w:author="Jens-Rainer Ohm" w:date="2020-05-03T12:19:00Z">
              <w:r w:rsidRPr="001F2932">
                <w:rPr>
                  <w:rFonts w:eastAsia="Times New Roman"/>
                  <w:sz w:val="20"/>
                  <w:rPrChange w:id="23117" w:author="Jens-Rainer Ohm" w:date="2020-05-03T12:23:00Z">
                    <w:rPr>
                      <w:rFonts w:eastAsia="Times New Roman"/>
                    </w:rPr>
                  </w:rPrChange>
                </w:rPr>
                <w:fldChar w:fldCharType="begin"/>
              </w:r>
            </w:ins>
            <w:ins w:id="23118" w:author="Jens-Rainer Ohm" w:date="2020-05-03T12:20:00Z">
              <w:r w:rsidRPr="001F2932">
                <w:rPr>
                  <w:rFonts w:eastAsia="Times New Roman"/>
                  <w:sz w:val="20"/>
                  <w:rPrChange w:id="23119" w:author="Jens-Rainer Ohm" w:date="2020-05-03T12:23:00Z">
                    <w:rPr>
                      <w:rFonts w:eastAsia="Times New Roman"/>
                    </w:rPr>
                  </w:rPrChange>
                </w:rPr>
                <w:instrText>HYPERLINK "C:\\Users\\ohm\\AppData\\Local\\Temp\\current_document.php?id=10030"</w:instrText>
              </w:r>
            </w:ins>
            <w:ins w:id="23120" w:author="Jens-Rainer Ohm" w:date="2020-05-03T12:19:00Z">
              <w:r w:rsidRPr="001F2932">
                <w:rPr>
                  <w:rFonts w:eastAsia="Times New Roman"/>
                  <w:sz w:val="20"/>
                  <w:rPrChange w:id="23121" w:author="Jens-Rainer Ohm" w:date="2020-05-03T12:23:00Z">
                    <w:rPr>
                      <w:rFonts w:eastAsia="Times New Roman"/>
                    </w:rPr>
                  </w:rPrChange>
                </w:rPr>
                <w:fldChar w:fldCharType="separate"/>
              </w:r>
              <w:r w:rsidRPr="001F2932">
                <w:rPr>
                  <w:rStyle w:val="Hyperlink"/>
                  <w:rFonts w:eastAsia="Times New Roman"/>
                  <w:sz w:val="20"/>
                  <w:rPrChange w:id="23122" w:author="Jens-Rainer Ohm" w:date="2020-05-03T12:23:00Z">
                    <w:rPr>
                      <w:rStyle w:val="Hyperlink"/>
                      <w:rFonts w:eastAsia="Times New Roman"/>
                    </w:rPr>
                  </w:rPrChange>
                </w:rPr>
                <w:t>JVET-R0385</w:t>
              </w:r>
              <w:r w:rsidRPr="001F2932">
                <w:rPr>
                  <w:rFonts w:eastAsia="Times New Roman"/>
                  <w:sz w:val="20"/>
                  <w:rPrChange w:id="2312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2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A89703" w14:textId="77777777" w:rsidR="00130822" w:rsidRPr="001F2932" w:rsidRDefault="00130822">
            <w:pPr>
              <w:jc w:val="left"/>
              <w:rPr>
                <w:ins w:id="23125" w:author="Jens-Rainer Ohm" w:date="2020-05-03T12:19:00Z"/>
                <w:rFonts w:eastAsia="Times New Roman"/>
                <w:sz w:val="20"/>
                <w:rPrChange w:id="23126" w:author="Jens-Rainer Ohm" w:date="2020-05-03T12:23:00Z">
                  <w:rPr>
                    <w:ins w:id="23127" w:author="Jens-Rainer Ohm" w:date="2020-05-03T12:19:00Z"/>
                    <w:rFonts w:eastAsia="Times New Roman"/>
                  </w:rPr>
                </w:rPrChange>
              </w:rPr>
              <w:pPrChange w:id="23128" w:author="Jens-Rainer Ohm" w:date="2020-05-03T12:25:00Z">
                <w:pPr>
                  <w:jc w:val="center"/>
                </w:pPr>
              </w:pPrChange>
            </w:pPr>
            <w:ins w:id="23129" w:author="Jens-Rainer Ohm" w:date="2020-05-03T12:19:00Z">
              <w:r w:rsidRPr="001F2932">
                <w:rPr>
                  <w:rFonts w:eastAsia="Times New Roman"/>
                  <w:sz w:val="20"/>
                  <w:rPrChange w:id="23130" w:author="Jens-Rainer Ohm" w:date="2020-05-03T12:23:00Z">
                    <w:rPr>
                      <w:rFonts w:eastAsia="Times New Roman"/>
                    </w:rPr>
                  </w:rPrChange>
                </w:rPr>
                <w:t>m53687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63CFD" w14:textId="77777777" w:rsidR="00130822" w:rsidRPr="001F2932" w:rsidRDefault="00130822">
            <w:pPr>
              <w:jc w:val="left"/>
              <w:rPr>
                <w:ins w:id="23132" w:author="Jens-Rainer Ohm" w:date="2020-05-03T12:19:00Z"/>
                <w:rFonts w:eastAsia="Times New Roman"/>
                <w:sz w:val="20"/>
                <w:rPrChange w:id="23133" w:author="Jens-Rainer Ohm" w:date="2020-05-03T12:23:00Z">
                  <w:rPr>
                    <w:ins w:id="23134" w:author="Jens-Rainer Ohm" w:date="2020-05-03T12:19:00Z"/>
                    <w:rFonts w:eastAsia="Times New Roman"/>
                  </w:rPr>
                </w:rPrChange>
              </w:rPr>
            </w:pPr>
            <w:ins w:id="23135" w:author="Jens-Rainer Ohm" w:date="2020-05-03T12:19:00Z">
              <w:r w:rsidRPr="001F2932">
                <w:rPr>
                  <w:rFonts w:eastAsia="Times New Roman"/>
                  <w:sz w:val="20"/>
                  <w:rPrChange w:id="23136" w:author="Jens-Rainer Ohm" w:date="2020-05-03T12:23:00Z">
                    <w:rPr>
                      <w:rFonts w:eastAsia="Times New Roman"/>
                    </w:rPr>
                  </w:rPrChange>
                </w:rPr>
                <w:t>2020-04-08 23:35:27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4E62CA" w14:textId="77777777" w:rsidR="00130822" w:rsidRPr="001F2932" w:rsidRDefault="00130822">
            <w:pPr>
              <w:jc w:val="left"/>
              <w:rPr>
                <w:ins w:id="23138" w:author="Jens-Rainer Ohm" w:date="2020-05-03T12:19:00Z"/>
                <w:rFonts w:eastAsia="Times New Roman"/>
                <w:sz w:val="20"/>
                <w:rPrChange w:id="23139" w:author="Jens-Rainer Ohm" w:date="2020-05-03T12:23:00Z">
                  <w:rPr>
                    <w:ins w:id="23140" w:author="Jens-Rainer Ohm" w:date="2020-05-03T12:19:00Z"/>
                    <w:rFonts w:eastAsia="Times New Roman"/>
                  </w:rPr>
                </w:rPrChange>
              </w:rPr>
              <w:pPrChange w:id="23141" w:author="Jens-Rainer Ohm" w:date="2020-05-03T12:25:00Z">
                <w:pPr/>
              </w:pPrChange>
            </w:pPr>
            <w:ins w:id="23142" w:author="Jens-Rainer Ohm" w:date="2020-05-03T12:19:00Z">
              <w:r w:rsidRPr="001F2932">
                <w:rPr>
                  <w:rFonts w:eastAsia="Times New Roman"/>
                  <w:sz w:val="20"/>
                  <w:rPrChange w:id="23143" w:author="Jens-Rainer Ohm" w:date="2020-05-03T12:23:00Z">
                    <w:rPr>
                      <w:rFonts w:eastAsia="Times New Roman"/>
                    </w:rPr>
                  </w:rPrChange>
                </w:rPr>
                <w:t>2020-04-23 18:07:20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30D804" w14:textId="77777777" w:rsidR="00130822" w:rsidRPr="001F2932" w:rsidRDefault="00130822">
            <w:pPr>
              <w:jc w:val="left"/>
              <w:rPr>
                <w:ins w:id="23145" w:author="Jens-Rainer Ohm" w:date="2020-05-03T12:19:00Z"/>
                <w:rFonts w:eastAsia="Times New Roman"/>
                <w:sz w:val="20"/>
                <w:rPrChange w:id="23146" w:author="Jens-Rainer Ohm" w:date="2020-05-03T12:23:00Z">
                  <w:rPr>
                    <w:ins w:id="23147" w:author="Jens-Rainer Ohm" w:date="2020-05-03T12:19:00Z"/>
                    <w:rFonts w:eastAsia="Times New Roman"/>
                  </w:rPr>
                </w:rPrChange>
              </w:rPr>
              <w:pPrChange w:id="23148" w:author="Jens-Rainer Ohm" w:date="2020-05-03T12:25:00Z">
                <w:pPr/>
              </w:pPrChange>
            </w:pPr>
            <w:ins w:id="23149" w:author="Jens-Rainer Ohm" w:date="2020-05-03T12:19:00Z">
              <w:r w:rsidRPr="001F2932">
                <w:rPr>
                  <w:rFonts w:eastAsia="Times New Roman"/>
                  <w:sz w:val="20"/>
                  <w:rPrChange w:id="23150" w:author="Jens-Rainer Ohm" w:date="2020-05-03T12:23:00Z">
                    <w:rPr>
                      <w:rFonts w:eastAsia="Times New Roman"/>
                    </w:rPr>
                  </w:rPrChange>
                </w:rPr>
                <w:t>2020-04-23 18:07:20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5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DBFC60" w14:textId="77777777" w:rsidR="00130822" w:rsidRPr="001F2932" w:rsidRDefault="00130822">
            <w:pPr>
              <w:jc w:val="left"/>
              <w:rPr>
                <w:ins w:id="23152" w:author="Jens-Rainer Ohm" w:date="2020-05-03T12:19:00Z"/>
                <w:rFonts w:eastAsia="Times New Roman"/>
                <w:sz w:val="20"/>
                <w:rPrChange w:id="23153" w:author="Jens-Rainer Ohm" w:date="2020-05-03T12:23:00Z">
                  <w:rPr>
                    <w:ins w:id="23154" w:author="Jens-Rainer Ohm" w:date="2020-05-03T12:19:00Z"/>
                    <w:rFonts w:eastAsia="Times New Roman"/>
                  </w:rPr>
                </w:rPrChange>
              </w:rPr>
              <w:pPrChange w:id="23155" w:author="Jens-Rainer Ohm" w:date="2020-05-03T12:25:00Z">
                <w:pPr/>
              </w:pPrChange>
            </w:pPr>
            <w:ins w:id="23156" w:author="Jens-Rainer Ohm" w:date="2020-05-03T12:19:00Z">
              <w:r w:rsidRPr="001F2932">
                <w:rPr>
                  <w:rFonts w:eastAsia="Times New Roman"/>
                  <w:sz w:val="20"/>
                  <w:rPrChange w:id="23157" w:author="Jens-Rainer Ohm" w:date="2020-05-03T12:23:00Z">
                    <w:rPr>
                      <w:rFonts w:eastAsia="Times New Roman"/>
                    </w:rPr>
                  </w:rPrChange>
                </w:rPr>
                <w:t>Crosscheck of JVET-R0212 (On modes in geometric partitioning)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5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6DD081" w14:textId="40F54492" w:rsidR="00130822" w:rsidRPr="001F2932" w:rsidRDefault="004E263F">
            <w:pPr>
              <w:jc w:val="left"/>
              <w:rPr>
                <w:ins w:id="23159" w:author="Jens-Rainer Ohm" w:date="2020-05-03T12:19:00Z"/>
                <w:rFonts w:eastAsia="Times New Roman"/>
                <w:sz w:val="20"/>
                <w:rPrChange w:id="23160" w:author="Jens-Rainer Ohm" w:date="2020-05-03T12:23:00Z">
                  <w:rPr>
                    <w:ins w:id="23161" w:author="Jens-Rainer Ohm" w:date="2020-05-03T12:19:00Z"/>
                    <w:rFonts w:eastAsia="Times New Roman"/>
                  </w:rPr>
                </w:rPrChange>
              </w:rPr>
              <w:pPrChange w:id="23162" w:author="Jens-Rainer Ohm" w:date="2020-05-03T12:25:00Z">
                <w:pPr/>
              </w:pPrChange>
            </w:pPr>
            <w:ins w:id="23163" w:author="Jens-Rainer Ohm" w:date="2020-05-03T12:59:00Z">
              <w:r w:rsidRPr="004E263F">
                <w:rPr>
                  <w:sz w:val="20"/>
                  <w:rPrChange w:id="23164" w:author="Jens-Rainer Ohm" w:date="2020-05-03T12:59:00Z">
                    <w:rPr>
                      <w:rStyle w:val="Hyperlink"/>
                      <w:rFonts w:eastAsia="Times New Roman"/>
                    </w:rPr>
                  </w:rPrChange>
                </w:rPr>
                <w:t>K. Zhang (Bytedance)</w:t>
              </w:r>
            </w:ins>
          </w:p>
        </w:tc>
      </w:tr>
      <w:tr w:rsidR="00130822" w14:paraId="05712714" w14:textId="77777777" w:rsidTr="001F2932">
        <w:trPr>
          <w:tblCellSpacing w:w="15" w:type="dxa"/>
          <w:ins w:id="23165" w:author="Jens-Rainer Ohm" w:date="2020-05-03T12:19:00Z"/>
          <w:trPrChange w:id="2316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6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A4457" w14:textId="5F01772D" w:rsidR="00130822" w:rsidRPr="001F2932" w:rsidRDefault="00130822">
            <w:pPr>
              <w:jc w:val="left"/>
              <w:rPr>
                <w:ins w:id="23168" w:author="Jens-Rainer Ohm" w:date="2020-05-03T12:19:00Z"/>
                <w:rFonts w:eastAsia="Times New Roman"/>
                <w:sz w:val="20"/>
                <w:szCs w:val="24"/>
                <w:rPrChange w:id="23169" w:author="Jens-Rainer Ohm" w:date="2020-05-03T12:23:00Z">
                  <w:rPr>
                    <w:ins w:id="23170" w:author="Jens-Rainer Ohm" w:date="2020-05-03T12:19:00Z"/>
                    <w:rFonts w:eastAsia="Times New Roman"/>
                    <w:sz w:val="24"/>
                    <w:szCs w:val="24"/>
                  </w:rPr>
                </w:rPrChange>
              </w:rPr>
              <w:pPrChange w:id="23171" w:author="Jens-Rainer Ohm" w:date="2020-05-03T12:25:00Z">
                <w:pPr>
                  <w:jc w:val="center"/>
                </w:pPr>
              </w:pPrChange>
            </w:pPr>
            <w:ins w:id="23172" w:author="Jens-Rainer Ohm" w:date="2020-05-03T12:19:00Z">
              <w:r w:rsidRPr="001F2932">
                <w:rPr>
                  <w:rFonts w:eastAsia="Times New Roman"/>
                  <w:sz w:val="20"/>
                  <w:rPrChange w:id="23173" w:author="Jens-Rainer Ohm" w:date="2020-05-03T12:23:00Z">
                    <w:rPr>
                      <w:rFonts w:eastAsia="Times New Roman"/>
                    </w:rPr>
                  </w:rPrChange>
                </w:rPr>
                <w:fldChar w:fldCharType="begin"/>
              </w:r>
            </w:ins>
            <w:ins w:id="23174" w:author="Jens-Rainer Ohm" w:date="2020-05-03T12:20:00Z">
              <w:r w:rsidRPr="001F2932">
                <w:rPr>
                  <w:rFonts w:eastAsia="Times New Roman"/>
                  <w:sz w:val="20"/>
                  <w:rPrChange w:id="23175" w:author="Jens-Rainer Ohm" w:date="2020-05-03T12:23:00Z">
                    <w:rPr>
                      <w:rFonts w:eastAsia="Times New Roman"/>
                    </w:rPr>
                  </w:rPrChange>
                </w:rPr>
                <w:instrText>HYPERLINK "C:\\Users\\ohm\\AppData\\Local\\Temp\\current_document.php?id=10031"</w:instrText>
              </w:r>
            </w:ins>
            <w:ins w:id="23176" w:author="Jens-Rainer Ohm" w:date="2020-05-03T12:19:00Z">
              <w:r w:rsidRPr="001F2932">
                <w:rPr>
                  <w:rFonts w:eastAsia="Times New Roman"/>
                  <w:sz w:val="20"/>
                  <w:rPrChange w:id="23177" w:author="Jens-Rainer Ohm" w:date="2020-05-03T12:23:00Z">
                    <w:rPr>
                      <w:rFonts w:eastAsia="Times New Roman"/>
                    </w:rPr>
                  </w:rPrChange>
                </w:rPr>
                <w:fldChar w:fldCharType="separate"/>
              </w:r>
              <w:r w:rsidRPr="001F2932">
                <w:rPr>
                  <w:rStyle w:val="Hyperlink"/>
                  <w:rFonts w:eastAsia="Times New Roman"/>
                  <w:sz w:val="20"/>
                  <w:rPrChange w:id="23178" w:author="Jens-Rainer Ohm" w:date="2020-05-03T12:23:00Z">
                    <w:rPr>
                      <w:rStyle w:val="Hyperlink"/>
                      <w:rFonts w:eastAsia="Times New Roman"/>
                    </w:rPr>
                  </w:rPrChange>
                </w:rPr>
                <w:t>JVET-R0386</w:t>
              </w:r>
              <w:r w:rsidRPr="001F2932">
                <w:rPr>
                  <w:rFonts w:eastAsia="Times New Roman"/>
                  <w:sz w:val="20"/>
                  <w:rPrChange w:id="2317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8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C7401" w14:textId="77777777" w:rsidR="00130822" w:rsidRPr="001F2932" w:rsidRDefault="00130822">
            <w:pPr>
              <w:jc w:val="left"/>
              <w:rPr>
                <w:ins w:id="23181" w:author="Jens-Rainer Ohm" w:date="2020-05-03T12:19:00Z"/>
                <w:rFonts w:eastAsia="Times New Roman"/>
                <w:sz w:val="20"/>
                <w:rPrChange w:id="23182" w:author="Jens-Rainer Ohm" w:date="2020-05-03T12:23:00Z">
                  <w:rPr>
                    <w:ins w:id="23183" w:author="Jens-Rainer Ohm" w:date="2020-05-03T12:19:00Z"/>
                    <w:rFonts w:eastAsia="Times New Roman"/>
                  </w:rPr>
                </w:rPrChange>
              </w:rPr>
              <w:pPrChange w:id="23184" w:author="Jens-Rainer Ohm" w:date="2020-05-03T12:25:00Z">
                <w:pPr>
                  <w:jc w:val="center"/>
                </w:pPr>
              </w:pPrChange>
            </w:pPr>
            <w:ins w:id="23185" w:author="Jens-Rainer Ohm" w:date="2020-05-03T12:19:00Z">
              <w:r w:rsidRPr="001F2932">
                <w:rPr>
                  <w:rFonts w:eastAsia="Times New Roman"/>
                  <w:sz w:val="20"/>
                  <w:rPrChange w:id="23186" w:author="Jens-Rainer Ohm" w:date="2020-05-03T12:23:00Z">
                    <w:rPr>
                      <w:rFonts w:eastAsia="Times New Roman"/>
                    </w:rPr>
                  </w:rPrChange>
                </w:rPr>
                <w:t>m53689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FB1F42" w14:textId="77777777" w:rsidR="00130822" w:rsidRPr="001F2932" w:rsidRDefault="00130822">
            <w:pPr>
              <w:jc w:val="left"/>
              <w:rPr>
                <w:ins w:id="23188" w:author="Jens-Rainer Ohm" w:date="2020-05-03T12:19:00Z"/>
                <w:rFonts w:eastAsia="Times New Roman"/>
                <w:sz w:val="20"/>
                <w:rPrChange w:id="23189" w:author="Jens-Rainer Ohm" w:date="2020-05-03T12:23:00Z">
                  <w:rPr>
                    <w:ins w:id="23190" w:author="Jens-Rainer Ohm" w:date="2020-05-03T12:19:00Z"/>
                    <w:rFonts w:eastAsia="Times New Roman"/>
                  </w:rPr>
                </w:rPrChange>
              </w:rPr>
            </w:pPr>
            <w:ins w:id="23191" w:author="Jens-Rainer Ohm" w:date="2020-05-03T12:19:00Z">
              <w:r w:rsidRPr="001F2932">
                <w:rPr>
                  <w:rFonts w:eastAsia="Times New Roman"/>
                  <w:sz w:val="20"/>
                  <w:rPrChange w:id="23192" w:author="Jens-Rainer Ohm" w:date="2020-05-03T12:23:00Z">
                    <w:rPr>
                      <w:rFonts w:eastAsia="Times New Roman"/>
                    </w:rPr>
                  </w:rPrChange>
                </w:rPr>
                <w:t>2020-04-08 23:47:01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AF919" w14:textId="77777777" w:rsidR="00130822" w:rsidRPr="001F2932" w:rsidRDefault="00130822">
            <w:pPr>
              <w:jc w:val="left"/>
              <w:rPr>
                <w:ins w:id="23194" w:author="Jens-Rainer Ohm" w:date="2020-05-03T12:19:00Z"/>
                <w:rFonts w:eastAsia="Times New Roman"/>
                <w:sz w:val="20"/>
                <w:rPrChange w:id="23195" w:author="Jens-Rainer Ohm" w:date="2020-05-03T12:23:00Z">
                  <w:rPr>
                    <w:ins w:id="23196" w:author="Jens-Rainer Ohm" w:date="2020-05-03T12:19:00Z"/>
                    <w:rFonts w:eastAsia="Times New Roman"/>
                  </w:rPr>
                </w:rPrChange>
              </w:rPr>
              <w:pPrChange w:id="23197" w:author="Jens-Rainer Ohm" w:date="2020-05-03T12:25:00Z">
                <w:pPr/>
              </w:pPrChange>
            </w:pPr>
            <w:ins w:id="23198" w:author="Jens-Rainer Ohm" w:date="2020-05-03T12:19:00Z">
              <w:r w:rsidRPr="001F2932">
                <w:rPr>
                  <w:rFonts w:eastAsia="Times New Roman"/>
                  <w:sz w:val="20"/>
                  <w:rPrChange w:id="23199" w:author="Jens-Rainer Ohm" w:date="2020-05-03T12:23:00Z">
                    <w:rPr>
                      <w:rFonts w:eastAsia="Times New Roman"/>
                    </w:rPr>
                  </w:rPrChange>
                </w:rPr>
                <w:t>2020-04-18 17:05:30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6310EB" w14:textId="77777777" w:rsidR="00130822" w:rsidRPr="001F2932" w:rsidRDefault="00130822">
            <w:pPr>
              <w:jc w:val="left"/>
              <w:rPr>
                <w:ins w:id="23201" w:author="Jens-Rainer Ohm" w:date="2020-05-03T12:19:00Z"/>
                <w:rFonts w:eastAsia="Times New Roman"/>
                <w:sz w:val="20"/>
                <w:rPrChange w:id="23202" w:author="Jens-Rainer Ohm" w:date="2020-05-03T12:23:00Z">
                  <w:rPr>
                    <w:ins w:id="23203" w:author="Jens-Rainer Ohm" w:date="2020-05-03T12:19:00Z"/>
                    <w:rFonts w:eastAsia="Times New Roman"/>
                  </w:rPr>
                </w:rPrChange>
              </w:rPr>
              <w:pPrChange w:id="23204" w:author="Jens-Rainer Ohm" w:date="2020-05-03T12:25:00Z">
                <w:pPr/>
              </w:pPrChange>
            </w:pPr>
            <w:ins w:id="23205" w:author="Jens-Rainer Ohm" w:date="2020-05-03T12:19:00Z">
              <w:r w:rsidRPr="001F2932">
                <w:rPr>
                  <w:rFonts w:eastAsia="Times New Roman"/>
                  <w:sz w:val="20"/>
                  <w:rPrChange w:id="23206" w:author="Jens-Rainer Ohm" w:date="2020-05-03T12:23:00Z">
                    <w:rPr>
                      <w:rFonts w:eastAsia="Times New Roman"/>
                    </w:rPr>
                  </w:rPrChange>
                </w:rPr>
                <w:t>2020-04-18 17:05:30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0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8CE33B" w14:textId="77777777" w:rsidR="00130822" w:rsidRPr="001F2932" w:rsidRDefault="00130822">
            <w:pPr>
              <w:jc w:val="left"/>
              <w:rPr>
                <w:ins w:id="23208" w:author="Jens-Rainer Ohm" w:date="2020-05-03T12:19:00Z"/>
                <w:rFonts w:eastAsia="Times New Roman"/>
                <w:sz w:val="20"/>
                <w:rPrChange w:id="23209" w:author="Jens-Rainer Ohm" w:date="2020-05-03T12:23:00Z">
                  <w:rPr>
                    <w:ins w:id="23210" w:author="Jens-Rainer Ohm" w:date="2020-05-03T12:19:00Z"/>
                    <w:rFonts w:eastAsia="Times New Roman"/>
                  </w:rPr>
                </w:rPrChange>
              </w:rPr>
              <w:pPrChange w:id="23211" w:author="Jens-Rainer Ohm" w:date="2020-05-03T12:25:00Z">
                <w:pPr/>
              </w:pPrChange>
            </w:pPr>
            <w:ins w:id="23212" w:author="Jens-Rainer Ohm" w:date="2020-05-03T12:19:00Z">
              <w:r w:rsidRPr="001F2932">
                <w:rPr>
                  <w:rFonts w:eastAsia="Times New Roman"/>
                  <w:sz w:val="20"/>
                  <w:rPrChange w:id="23213" w:author="Jens-Rainer Ohm" w:date="2020-05-03T12:23:00Z">
                    <w:rPr>
                      <w:rFonts w:eastAsia="Times New Roman"/>
                    </w:rPr>
                  </w:rPrChange>
                </w:rPr>
                <w:t>Crosscheck of JVET-R0129 (AHG9/AHG12: On CTU row based slice chunks of a slice within a tile)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1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F642CB" w14:textId="68D56FA2" w:rsidR="00130822" w:rsidRPr="001F2932" w:rsidRDefault="004E263F">
            <w:pPr>
              <w:jc w:val="left"/>
              <w:rPr>
                <w:ins w:id="23215" w:author="Jens-Rainer Ohm" w:date="2020-05-03T12:19:00Z"/>
                <w:rFonts w:eastAsia="Times New Roman"/>
                <w:sz w:val="20"/>
                <w:rPrChange w:id="23216" w:author="Jens-Rainer Ohm" w:date="2020-05-03T12:23:00Z">
                  <w:rPr>
                    <w:ins w:id="23217" w:author="Jens-Rainer Ohm" w:date="2020-05-03T12:19:00Z"/>
                    <w:rFonts w:eastAsia="Times New Roman"/>
                  </w:rPr>
                </w:rPrChange>
              </w:rPr>
              <w:pPrChange w:id="23218" w:author="Jens-Rainer Ohm" w:date="2020-05-03T12:25:00Z">
                <w:pPr/>
              </w:pPrChange>
            </w:pPr>
            <w:ins w:id="23219" w:author="Jens-Rainer Ohm" w:date="2020-05-03T12:59:00Z">
              <w:r w:rsidRPr="004E263F">
                <w:rPr>
                  <w:sz w:val="20"/>
                  <w:rPrChange w:id="23220" w:author="Jens-Rainer Ohm" w:date="2020-05-03T12:59:00Z">
                    <w:rPr>
                      <w:rStyle w:val="Hyperlink"/>
                      <w:rFonts w:eastAsia="Times New Roman"/>
                    </w:rPr>
                  </w:rPrChange>
                </w:rPr>
                <w:t>Y. Wang (Bytedance)</w:t>
              </w:r>
            </w:ins>
          </w:p>
        </w:tc>
      </w:tr>
      <w:tr w:rsidR="00130822" w14:paraId="799E0824" w14:textId="77777777" w:rsidTr="001F2932">
        <w:trPr>
          <w:tblCellSpacing w:w="15" w:type="dxa"/>
          <w:ins w:id="23221" w:author="Jens-Rainer Ohm" w:date="2020-05-03T12:19:00Z"/>
          <w:trPrChange w:id="2322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2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4E682" w14:textId="580050EA" w:rsidR="00130822" w:rsidRPr="001F2932" w:rsidRDefault="00130822">
            <w:pPr>
              <w:jc w:val="left"/>
              <w:rPr>
                <w:ins w:id="23224" w:author="Jens-Rainer Ohm" w:date="2020-05-03T12:19:00Z"/>
                <w:rFonts w:eastAsia="Times New Roman"/>
                <w:sz w:val="20"/>
                <w:szCs w:val="24"/>
                <w:rPrChange w:id="23225" w:author="Jens-Rainer Ohm" w:date="2020-05-03T12:23:00Z">
                  <w:rPr>
                    <w:ins w:id="23226" w:author="Jens-Rainer Ohm" w:date="2020-05-03T12:19:00Z"/>
                    <w:rFonts w:eastAsia="Times New Roman"/>
                    <w:sz w:val="24"/>
                    <w:szCs w:val="24"/>
                  </w:rPr>
                </w:rPrChange>
              </w:rPr>
              <w:pPrChange w:id="23227" w:author="Jens-Rainer Ohm" w:date="2020-05-03T12:25:00Z">
                <w:pPr>
                  <w:jc w:val="center"/>
                </w:pPr>
              </w:pPrChange>
            </w:pPr>
            <w:ins w:id="23228" w:author="Jens-Rainer Ohm" w:date="2020-05-03T12:19:00Z">
              <w:r w:rsidRPr="001F2932">
                <w:rPr>
                  <w:rFonts w:eastAsia="Times New Roman"/>
                  <w:sz w:val="20"/>
                  <w:rPrChange w:id="23229" w:author="Jens-Rainer Ohm" w:date="2020-05-03T12:23:00Z">
                    <w:rPr>
                      <w:rFonts w:eastAsia="Times New Roman"/>
                    </w:rPr>
                  </w:rPrChange>
                </w:rPr>
                <w:fldChar w:fldCharType="begin"/>
              </w:r>
            </w:ins>
            <w:ins w:id="23230" w:author="Jens-Rainer Ohm" w:date="2020-05-03T12:20:00Z">
              <w:r w:rsidRPr="001F2932">
                <w:rPr>
                  <w:rFonts w:eastAsia="Times New Roman"/>
                  <w:sz w:val="20"/>
                  <w:rPrChange w:id="23231" w:author="Jens-Rainer Ohm" w:date="2020-05-03T12:23:00Z">
                    <w:rPr>
                      <w:rFonts w:eastAsia="Times New Roman"/>
                    </w:rPr>
                  </w:rPrChange>
                </w:rPr>
                <w:instrText>HYPERLINK "C:\\Users\\ohm\\AppData\\Local\\Temp\\current_document.php?id=10032"</w:instrText>
              </w:r>
            </w:ins>
            <w:ins w:id="23232" w:author="Jens-Rainer Ohm" w:date="2020-05-03T12:19:00Z">
              <w:r w:rsidRPr="001F2932">
                <w:rPr>
                  <w:rFonts w:eastAsia="Times New Roman"/>
                  <w:sz w:val="20"/>
                  <w:rPrChange w:id="23233" w:author="Jens-Rainer Ohm" w:date="2020-05-03T12:23:00Z">
                    <w:rPr>
                      <w:rFonts w:eastAsia="Times New Roman"/>
                    </w:rPr>
                  </w:rPrChange>
                </w:rPr>
                <w:fldChar w:fldCharType="separate"/>
              </w:r>
              <w:r w:rsidRPr="001F2932">
                <w:rPr>
                  <w:rStyle w:val="Hyperlink"/>
                  <w:rFonts w:eastAsia="Times New Roman"/>
                  <w:sz w:val="20"/>
                  <w:rPrChange w:id="23234" w:author="Jens-Rainer Ohm" w:date="2020-05-03T12:23:00Z">
                    <w:rPr>
                      <w:rStyle w:val="Hyperlink"/>
                      <w:rFonts w:eastAsia="Times New Roman"/>
                    </w:rPr>
                  </w:rPrChange>
                </w:rPr>
                <w:t>JVET-R0387</w:t>
              </w:r>
              <w:r w:rsidRPr="001F2932">
                <w:rPr>
                  <w:rFonts w:eastAsia="Times New Roman"/>
                  <w:sz w:val="20"/>
                  <w:rPrChange w:id="2323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3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3BE491" w14:textId="77777777" w:rsidR="00130822" w:rsidRPr="001F2932" w:rsidRDefault="00130822">
            <w:pPr>
              <w:jc w:val="left"/>
              <w:rPr>
                <w:ins w:id="23237" w:author="Jens-Rainer Ohm" w:date="2020-05-03T12:19:00Z"/>
                <w:rFonts w:eastAsia="Times New Roman"/>
                <w:sz w:val="20"/>
                <w:rPrChange w:id="23238" w:author="Jens-Rainer Ohm" w:date="2020-05-03T12:23:00Z">
                  <w:rPr>
                    <w:ins w:id="23239" w:author="Jens-Rainer Ohm" w:date="2020-05-03T12:19:00Z"/>
                    <w:rFonts w:eastAsia="Times New Roman"/>
                  </w:rPr>
                </w:rPrChange>
              </w:rPr>
              <w:pPrChange w:id="23240" w:author="Jens-Rainer Ohm" w:date="2020-05-03T12:25:00Z">
                <w:pPr>
                  <w:jc w:val="center"/>
                </w:pPr>
              </w:pPrChange>
            </w:pPr>
            <w:ins w:id="23241" w:author="Jens-Rainer Ohm" w:date="2020-05-03T12:19:00Z">
              <w:r w:rsidRPr="001F2932">
                <w:rPr>
                  <w:rFonts w:eastAsia="Times New Roman"/>
                  <w:sz w:val="20"/>
                  <w:rPrChange w:id="23242" w:author="Jens-Rainer Ohm" w:date="2020-05-03T12:23:00Z">
                    <w:rPr>
                      <w:rFonts w:eastAsia="Times New Roman"/>
                    </w:rPr>
                  </w:rPrChange>
                </w:rPr>
                <w:t>m53690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C5243" w14:textId="77777777" w:rsidR="00130822" w:rsidRPr="001F2932" w:rsidRDefault="00130822">
            <w:pPr>
              <w:jc w:val="left"/>
              <w:rPr>
                <w:ins w:id="23244" w:author="Jens-Rainer Ohm" w:date="2020-05-03T12:19:00Z"/>
                <w:rFonts w:eastAsia="Times New Roman"/>
                <w:sz w:val="20"/>
                <w:rPrChange w:id="23245" w:author="Jens-Rainer Ohm" w:date="2020-05-03T12:23:00Z">
                  <w:rPr>
                    <w:ins w:id="23246" w:author="Jens-Rainer Ohm" w:date="2020-05-03T12:19:00Z"/>
                    <w:rFonts w:eastAsia="Times New Roman"/>
                  </w:rPr>
                </w:rPrChange>
              </w:rPr>
            </w:pPr>
            <w:ins w:id="23247" w:author="Jens-Rainer Ohm" w:date="2020-05-03T12:19:00Z">
              <w:r w:rsidRPr="001F2932">
                <w:rPr>
                  <w:rFonts w:eastAsia="Times New Roman"/>
                  <w:sz w:val="20"/>
                  <w:rPrChange w:id="23248" w:author="Jens-Rainer Ohm" w:date="2020-05-03T12:23:00Z">
                    <w:rPr>
                      <w:rFonts w:eastAsia="Times New Roman"/>
                    </w:rPr>
                  </w:rPrChange>
                </w:rPr>
                <w:t>2020-04-08 23:53:03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ACA809" w14:textId="77777777" w:rsidR="00130822" w:rsidRPr="001F2932" w:rsidRDefault="00130822">
            <w:pPr>
              <w:jc w:val="left"/>
              <w:rPr>
                <w:ins w:id="23250" w:author="Jens-Rainer Ohm" w:date="2020-05-03T12:19:00Z"/>
                <w:rFonts w:eastAsia="Times New Roman"/>
                <w:sz w:val="20"/>
                <w:rPrChange w:id="23251" w:author="Jens-Rainer Ohm" w:date="2020-05-03T12:23:00Z">
                  <w:rPr>
                    <w:ins w:id="23252" w:author="Jens-Rainer Ohm" w:date="2020-05-03T12:19:00Z"/>
                    <w:rFonts w:eastAsia="Times New Roman"/>
                  </w:rPr>
                </w:rPrChange>
              </w:rPr>
              <w:pPrChange w:id="23253" w:author="Jens-Rainer Ohm" w:date="2020-05-03T12:25:00Z">
                <w:pPr/>
              </w:pPrChange>
            </w:pPr>
            <w:ins w:id="23254" w:author="Jens-Rainer Ohm" w:date="2020-05-03T12:19:00Z">
              <w:r w:rsidRPr="001F2932">
                <w:rPr>
                  <w:rFonts w:eastAsia="Times New Roman"/>
                  <w:sz w:val="20"/>
                  <w:rPrChange w:id="23255" w:author="Jens-Rainer Ohm" w:date="2020-05-03T12:23:00Z">
                    <w:rPr>
                      <w:rFonts w:eastAsia="Times New Roman"/>
                    </w:rPr>
                  </w:rPrChange>
                </w:rPr>
                <w:t>2020-04-21 04:11:57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736FD" w14:textId="77777777" w:rsidR="00130822" w:rsidRPr="001F2932" w:rsidRDefault="00130822">
            <w:pPr>
              <w:jc w:val="left"/>
              <w:rPr>
                <w:ins w:id="23257" w:author="Jens-Rainer Ohm" w:date="2020-05-03T12:19:00Z"/>
                <w:rFonts w:eastAsia="Times New Roman"/>
                <w:sz w:val="20"/>
                <w:rPrChange w:id="23258" w:author="Jens-Rainer Ohm" w:date="2020-05-03T12:23:00Z">
                  <w:rPr>
                    <w:ins w:id="23259" w:author="Jens-Rainer Ohm" w:date="2020-05-03T12:19:00Z"/>
                    <w:rFonts w:eastAsia="Times New Roman"/>
                  </w:rPr>
                </w:rPrChange>
              </w:rPr>
              <w:pPrChange w:id="23260" w:author="Jens-Rainer Ohm" w:date="2020-05-03T12:25:00Z">
                <w:pPr/>
              </w:pPrChange>
            </w:pPr>
            <w:ins w:id="23261" w:author="Jens-Rainer Ohm" w:date="2020-05-03T12:19:00Z">
              <w:r w:rsidRPr="001F2932">
                <w:rPr>
                  <w:rFonts w:eastAsia="Times New Roman"/>
                  <w:sz w:val="20"/>
                  <w:rPrChange w:id="23262" w:author="Jens-Rainer Ohm" w:date="2020-05-03T12:23:00Z">
                    <w:rPr>
                      <w:rFonts w:eastAsia="Times New Roman"/>
                    </w:rPr>
                  </w:rPrChange>
                </w:rPr>
                <w:t>2020-04-21 04:11:57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6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C559F4" w14:textId="77777777" w:rsidR="00130822" w:rsidRPr="001F2932" w:rsidRDefault="00130822">
            <w:pPr>
              <w:jc w:val="left"/>
              <w:rPr>
                <w:ins w:id="23264" w:author="Jens-Rainer Ohm" w:date="2020-05-03T12:19:00Z"/>
                <w:rFonts w:eastAsia="Times New Roman"/>
                <w:sz w:val="20"/>
                <w:rPrChange w:id="23265" w:author="Jens-Rainer Ohm" w:date="2020-05-03T12:23:00Z">
                  <w:rPr>
                    <w:ins w:id="23266" w:author="Jens-Rainer Ohm" w:date="2020-05-03T12:19:00Z"/>
                    <w:rFonts w:eastAsia="Times New Roman"/>
                  </w:rPr>
                </w:rPrChange>
              </w:rPr>
              <w:pPrChange w:id="23267" w:author="Jens-Rainer Ohm" w:date="2020-05-03T12:25:00Z">
                <w:pPr/>
              </w:pPrChange>
            </w:pPr>
            <w:ins w:id="23268" w:author="Jens-Rainer Ohm" w:date="2020-05-03T12:19:00Z">
              <w:r w:rsidRPr="001F2932">
                <w:rPr>
                  <w:rFonts w:eastAsia="Times New Roman"/>
                  <w:sz w:val="20"/>
                  <w:rPrChange w:id="23269" w:author="Jens-Rainer Ohm" w:date="2020-05-03T12:23:00Z">
                    <w:rPr>
                      <w:rFonts w:eastAsia="Times New Roman"/>
                    </w:rPr>
                  </w:rPrChange>
                </w:rPr>
                <w:t>Crosscheck of JVET-R0233 (AHG16: Line buffer problem of CC-ALF for 4:2:2 and 4:4:4 sequences)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7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18E1DE" w14:textId="7559759A" w:rsidR="00130822" w:rsidRPr="001F2932" w:rsidRDefault="004E263F">
            <w:pPr>
              <w:jc w:val="left"/>
              <w:rPr>
                <w:ins w:id="23271" w:author="Jens-Rainer Ohm" w:date="2020-05-03T12:19:00Z"/>
                <w:rFonts w:eastAsia="Times New Roman"/>
                <w:sz w:val="20"/>
                <w:rPrChange w:id="23272" w:author="Jens-Rainer Ohm" w:date="2020-05-03T12:23:00Z">
                  <w:rPr>
                    <w:ins w:id="23273" w:author="Jens-Rainer Ohm" w:date="2020-05-03T12:19:00Z"/>
                    <w:rFonts w:eastAsia="Times New Roman"/>
                  </w:rPr>
                </w:rPrChange>
              </w:rPr>
              <w:pPrChange w:id="23274" w:author="Jens-Rainer Ohm" w:date="2020-05-03T12:25:00Z">
                <w:pPr/>
              </w:pPrChange>
            </w:pPr>
            <w:ins w:id="23275" w:author="Jens-Rainer Ohm" w:date="2020-05-03T12:59:00Z">
              <w:r w:rsidRPr="004E263F">
                <w:rPr>
                  <w:sz w:val="20"/>
                  <w:rPrChange w:id="23276" w:author="Jens-Rainer Ohm" w:date="2020-05-03T12:59:00Z">
                    <w:rPr>
                      <w:rStyle w:val="Hyperlink"/>
                      <w:rFonts w:eastAsia="Times New Roman"/>
                    </w:rPr>
                  </w:rPrChange>
                </w:rPr>
                <w:t>Y. Wang (Bytedance)</w:t>
              </w:r>
            </w:ins>
          </w:p>
        </w:tc>
      </w:tr>
      <w:tr w:rsidR="00130822" w14:paraId="0B63B2A0" w14:textId="77777777" w:rsidTr="001F2932">
        <w:trPr>
          <w:tblCellSpacing w:w="15" w:type="dxa"/>
          <w:ins w:id="23277" w:author="Jens-Rainer Ohm" w:date="2020-05-03T12:19:00Z"/>
          <w:trPrChange w:id="2327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7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B4F14" w14:textId="0A1A9B1D" w:rsidR="00130822" w:rsidRPr="001F2932" w:rsidRDefault="00130822">
            <w:pPr>
              <w:jc w:val="left"/>
              <w:rPr>
                <w:ins w:id="23280" w:author="Jens-Rainer Ohm" w:date="2020-05-03T12:19:00Z"/>
                <w:rFonts w:eastAsia="Times New Roman"/>
                <w:sz w:val="20"/>
                <w:szCs w:val="24"/>
                <w:rPrChange w:id="23281" w:author="Jens-Rainer Ohm" w:date="2020-05-03T12:23:00Z">
                  <w:rPr>
                    <w:ins w:id="23282" w:author="Jens-Rainer Ohm" w:date="2020-05-03T12:19:00Z"/>
                    <w:rFonts w:eastAsia="Times New Roman"/>
                    <w:sz w:val="24"/>
                    <w:szCs w:val="24"/>
                  </w:rPr>
                </w:rPrChange>
              </w:rPr>
              <w:pPrChange w:id="23283" w:author="Jens-Rainer Ohm" w:date="2020-05-03T12:25:00Z">
                <w:pPr>
                  <w:jc w:val="center"/>
                </w:pPr>
              </w:pPrChange>
            </w:pPr>
            <w:ins w:id="23284" w:author="Jens-Rainer Ohm" w:date="2020-05-03T12:19:00Z">
              <w:r w:rsidRPr="001F2932">
                <w:rPr>
                  <w:rFonts w:eastAsia="Times New Roman"/>
                  <w:sz w:val="20"/>
                  <w:rPrChange w:id="23285" w:author="Jens-Rainer Ohm" w:date="2020-05-03T12:23:00Z">
                    <w:rPr>
                      <w:rFonts w:eastAsia="Times New Roman"/>
                    </w:rPr>
                  </w:rPrChange>
                </w:rPr>
                <w:fldChar w:fldCharType="begin"/>
              </w:r>
            </w:ins>
            <w:ins w:id="23286" w:author="Jens-Rainer Ohm" w:date="2020-05-03T12:20:00Z">
              <w:r w:rsidRPr="001F2932">
                <w:rPr>
                  <w:rFonts w:eastAsia="Times New Roman"/>
                  <w:sz w:val="20"/>
                  <w:rPrChange w:id="23287" w:author="Jens-Rainer Ohm" w:date="2020-05-03T12:23:00Z">
                    <w:rPr>
                      <w:rFonts w:eastAsia="Times New Roman"/>
                    </w:rPr>
                  </w:rPrChange>
                </w:rPr>
                <w:instrText>HYPERLINK "C:\\Users\\ohm\\AppData\\Local\\Temp\\current_document.php?id=10033"</w:instrText>
              </w:r>
            </w:ins>
            <w:ins w:id="23288" w:author="Jens-Rainer Ohm" w:date="2020-05-03T12:19:00Z">
              <w:r w:rsidRPr="001F2932">
                <w:rPr>
                  <w:rFonts w:eastAsia="Times New Roman"/>
                  <w:sz w:val="20"/>
                  <w:rPrChange w:id="23289" w:author="Jens-Rainer Ohm" w:date="2020-05-03T12:23:00Z">
                    <w:rPr>
                      <w:rFonts w:eastAsia="Times New Roman"/>
                    </w:rPr>
                  </w:rPrChange>
                </w:rPr>
                <w:fldChar w:fldCharType="separate"/>
              </w:r>
              <w:r w:rsidRPr="001F2932">
                <w:rPr>
                  <w:rStyle w:val="Hyperlink"/>
                  <w:rFonts w:eastAsia="Times New Roman"/>
                  <w:sz w:val="20"/>
                  <w:rPrChange w:id="23290" w:author="Jens-Rainer Ohm" w:date="2020-05-03T12:23:00Z">
                    <w:rPr>
                      <w:rStyle w:val="Hyperlink"/>
                      <w:rFonts w:eastAsia="Times New Roman"/>
                    </w:rPr>
                  </w:rPrChange>
                </w:rPr>
                <w:t>JVET-R0388</w:t>
              </w:r>
              <w:r w:rsidRPr="001F2932">
                <w:rPr>
                  <w:rFonts w:eastAsia="Times New Roman"/>
                  <w:sz w:val="20"/>
                  <w:rPrChange w:id="2329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9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0591CC" w14:textId="77777777" w:rsidR="00130822" w:rsidRPr="001F2932" w:rsidRDefault="00130822">
            <w:pPr>
              <w:jc w:val="left"/>
              <w:rPr>
                <w:ins w:id="23293" w:author="Jens-Rainer Ohm" w:date="2020-05-03T12:19:00Z"/>
                <w:rFonts w:eastAsia="Times New Roman"/>
                <w:sz w:val="20"/>
                <w:rPrChange w:id="23294" w:author="Jens-Rainer Ohm" w:date="2020-05-03T12:23:00Z">
                  <w:rPr>
                    <w:ins w:id="23295" w:author="Jens-Rainer Ohm" w:date="2020-05-03T12:19:00Z"/>
                    <w:rFonts w:eastAsia="Times New Roman"/>
                  </w:rPr>
                </w:rPrChange>
              </w:rPr>
              <w:pPrChange w:id="23296" w:author="Jens-Rainer Ohm" w:date="2020-05-03T12:25:00Z">
                <w:pPr>
                  <w:jc w:val="center"/>
                </w:pPr>
              </w:pPrChange>
            </w:pPr>
            <w:ins w:id="23297" w:author="Jens-Rainer Ohm" w:date="2020-05-03T12:19:00Z">
              <w:r w:rsidRPr="001F2932">
                <w:rPr>
                  <w:rFonts w:eastAsia="Times New Roman"/>
                  <w:sz w:val="20"/>
                  <w:rPrChange w:id="23298" w:author="Jens-Rainer Ohm" w:date="2020-05-03T12:23:00Z">
                    <w:rPr>
                      <w:rFonts w:eastAsia="Times New Roman"/>
                    </w:rPr>
                  </w:rPrChange>
                </w:rPr>
                <w:t>m53691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B72FA6" w14:textId="77777777" w:rsidR="00130822" w:rsidRPr="001F2932" w:rsidRDefault="00130822">
            <w:pPr>
              <w:jc w:val="left"/>
              <w:rPr>
                <w:ins w:id="23300" w:author="Jens-Rainer Ohm" w:date="2020-05-03T12:19:00Z"/>
                <w:rFonts w:eastAsia="Times New Roman"/>
                <w:sz w:val="20"/>
                <w:rPrChange w:id="23301" w:author="Jens-Rainer Ohm" w:date="2020-05-03T12:23:00Z">
                  <w:rPr>
                    <w:ins w:id="23302" w:author="Jens-Rainer Ohm" w:date="2020-05-03T12:19:00Z"/>
                    <w:rFonts w:eastAsia="Times New Roman"/>
                  </w:rPr>
                </w:rPrChange>
              </w:rPr>
            </w:pPr>
            <w:ins w:id="23303" w:author="Jens-Rainer Ohm" w:date="2020-05-03T12:19:00Z">
              <w:r w:rsidRPr="001F2932">
                <w:rPr>
                  <w:rFonts w:eastAsia="Times New Roman"/>
                  <w:sz w:val="20"/>
                  <w:rPrChange w:id="23304" w:author="Jens-Rainer Ohm" w:date="2020-05-03T12:23:00Z">
                    <w:rPr>
                      <w:rFonts w:eastAsia="Times New Roman"/>
                    </w:rPr>
                  </w:rPrChange>
                </w:rPr>
                <w:t>2020-04-09 00:16:26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BECC4" w14:textId="77777777" w:rsidR="00130822" w:rsidRPr="001F2932" w:rsidRDefault="00130822">
            <w:pPr>
              <w:jc w:val="left"/>
              <w:rPr>
                <w:ins w:id="23306" w:author="Jens-Rainer Ohm" w:date="2020-05-03T12:19:00Z"/>
                <w:rFonts w:eastAsia="Times New Roman"/>
                <w:sz w:val="20"/>
                <w:rPrChange w:id="23307" w:author="Jens-Rainer Ohm" w:date="2020-05-03T12:23:00Z">
                  <w:rPr>
                    <w:ins w:id="23308" w:author="Jens-Rainer Ohm" w:date="2020-05-03T12:19:00Z"/>
                    <w:rFonts w:eastAsia="Times New Roman"/>
                  </w:rPr>
                </w:rPrChange>
              </w:rPr>
              <w:pPrChange w:id="23309" w:author="Jens-Rainer Ohm" w:date="2020-05-03T12:25:00Z">
                <w:pPr/>
              </w:pPrChange>
            </w:pPr>
            <w:ins w:id="23310" w:author="Jens-Rainer Ohm" w:date="2020-05-03T12:19:00Z">
              <w:r w:rsidRPr="001F2932">
                <w:rPr>
                  <w:rFonts w:eastAsia="Times New Roman"/>
                  <w:sz w:val="20"/>
                  <w:rPrChange w:id="23311" w:author="Jens-Rainer Ohm" w:date="2020-05-03T12:23:00Z">
                    <w:rPr>
                      <w:rFonts w:eastAsia="Times New Roman"/>
                    </w:rPr>
                  </w:rPrChange>
                </w:rPr>
                <w:t>2020-04-09 06:09:30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A6DF89" w14:textId="77777777" w:rsidR="00130822" w:rsidRPr="001F2932" w:rsidRDefault="00130822">
            <w:pPr>
              <w:jc w:val="left"/>
              <w:rPr>
                <w:ins w:id="23313" w:author="Jens-Rainer Ohm" w:date="2020-05-03T12:19:00Z"/>
                <w:rFonts w:eastAsia="Times New Roman"/>
                <w:sz w:val="20"/>
                <w:rPrChange w:id="23314" w:author="Jens-Rainer Ohm" w:date="2020-05-03T12:23:00Z">
                  <w:rPr>
                    <w:ins w:id="23315" w:author="Jens-Rainer Ohm" w:date="2020-05-03T12:19:00Z"/>
                    <w:rFonts w:eastAsia="Times New Roman"/>
                  </w:rPr>
                </w:rPrChange>
              </w:rPr>
              <w:pPrChange w:id="23316" w:author="Jens-Rainer Ohm" w:date="2020-05-03T12:25:00Z">
                <w:pPr/>
              </w:pPrChange>
            </w:pPr>
            <w:ins w:id="23317" w:author="Jens-Rainer Ohm" w:date="2020-05-03T12:19:00Z">
              <w:r w:rsidRPr="001F2932">
                <w:rPr>
                  <w:rFonts w:eastAsia="Times New Roman"/>
                  <w:sz w:val="20"/>
                  <w:rPrChange w:id="23318" w:author="Jens-Rainer Ohm" w:date="2020-05-03T12:23:00Z">
                    <w:rPr>
                      <w:rFonts w:eastAsia="Times New Roman"/>
                    </w:rPr>
                  </w:rPrChange>
                </w:rPr>
                <w:t>2020-04-09 06:09:30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1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DA7DC9" w14:textId="77777777" w:rsidR="00130822" w:rsidRPr="001F2932" w:rsidRDefault="00130822">
            <w:pPr>
              <w:jc w:val="left"/>
              <w:rPr>
                <w:ins w:id="23320" w:author="Jens-Rainer Ohm" w:date="2020-05-03T12:19:00Z"/>
                <w:rFonts w:eastAsia="Times New Roman"/>
                <w:sz w:val="20"/>
                <w:rPrChange w:id="23321" w:author="Jens-Rainer Ohm" w:date="2020-05-03T12:23:00Z">
                  <w:rPr>
                    <w:ins w:id="23322" w:author="Jens-Rainer Ohm" w:date="2020-05-03T12:19:00Z"/>
                    <w:rFonts w:eastAsia="Times New Roman"/>
                  </w:rPr>
                </w:rPrChange>
              </w:rPr>
              <w:pPrChange w:id="23323" w:author="Jens-Rainer Ohm" w:date="2020-05-03T12:25:00Z">
                <w:pPr/>
              </w:pPrChange>
            </w:pPr>
            <w:ins w:id="23324" w:author="Jens-Rainer Ohm" w:date="2020-05-03T12:19:00Z">
              <w:r w:rsidRPr="001F2932">
                <w:rPr>
                  <w:rFonts w:eastAsia="Times New Roman"/>
                  <w:sz w:val="20"/>
                  <w:rPrChange w:id="23325" w:author="Jens-Rainer Ohm" w:date="2020-05-03T12:23:00Z">
                    <w:rPr>
                      <w:rFonts w:eastAsia="Times New Roman"/>
                    </w:rPr>
                  </w:rPrChange>
                </w:rPr>
                <w:t>AHG9: Cleanups on deblocking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2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185AE4" w14:textId="40891CA6" w:rsidR="00130822" w:rsidRPr="001F2932" w:rsidRDefault="004E263F">
            <w:pPr>
              <w:jc w:val="left"/>
              <w:rPr>
                <w:ins w:id="23327" w:author="Jens-Rainer Ohm" w:date="2020-05-03T12:19:00Z"/>
                <w:rFonts w:eastAsia="Times New Roman"/>
                <w:sz w:val="20"/>
                <w:rPrChange w:id="23328" w:author="Jens-Rainer Ohm" w:date="2020-05-03T12:23:00Z">
                  <w:rPr>
                    <w:ins w:id="23329" w:author="Jens-Rainer Ohm" w:date="2020-05-03T12:19:00Z"/>
                    <w:rFonts w:eastAsia="Times New Roman"/>
                  </w:rPr>
                </w:rPrChange>
              </w:rPr>
              <w:pPrChange w:id="23330" w:author="Jens-Rainer Ohm" w:date="2020-05-03T12:25:00Z">
                <w:pPr/>
              </w:pPrChange>
            </w:pPr>
            <w:ins w:id="23331" w:author="Jens-Rainer Ohm" w:date="2020-05-03T12:59:00Z">
              <w:r w:rsidRPr="004E263F">
                <w:rPr>
                  <w:sz w:val="20"/>
                  <w:rPrChange w:id="23332" w:author="Jens-Rainer Ohm" w:date="2020-05-03T12:59:00Z">
                    <w:rPr>
                      <w:rStyle w:val="Hyperlink"/>
                      <w:rFonts w:eastAsia="Times New Roman"/>
                    </w:rPr>
                  </w:rPrChange>
                </w:rPr>
                <w:t>Z. Deng</w:t>
              </w:r>
            </w:ins>
            <w:ins w:id="23333" w:author="Jens-Rainer Ohm" w:date="2020-05-03T12:19:00Z">
              <w:r w:rsidR="00130822" w:rsidRPr="001F2932">
                <w:rPr>
                  <w:rFonts w:eastAsia="Times New Roman"/>
                  <w:sz w:val="20"/>
                  <w:rPrChange w:id="23334" w:author="Jens-Rainer Ohm" w:date="2020-05-03T12:23:00Z">
                    <w:rPr>
                      <w:rFonts w:eastAsia="Times New Roman"/>
                    </w:rPr>
                  </w:rPrChange>
                </w:rPr>
                <w:t xml:space="preserve">, </w:t>
              </w:r>
            </w:ins>
            <w:ins w:id="23335" w:author="Jens-Rainer Ohm" w:date="2020-05-03T12:59:00Z">
              <w:r w:rsidRPr="004E263F">
                <w:rPr>
                  <w:sz w:val="20"/>
                  <w:rPrChange w:id="23336" w:author="Jens-Rainer Ohm" w:date="2020-05-03T12:59:00Z">
                    <w:rPr>
                      <w:rStyle w:val="Hyperlink"/>
                      <w:rFonts w:eastAsia="Times New Roman"/>
                    </w:rPr>
                  </w:rPrChange>
                </w:rPr>
                <w:t>Y.-K. Wang</w:t>
              </w:r>
            </w:ins>
            <w:ins w:id="23337" w:author="Jens-Rainer Ohm" w:date="2020-05-03T12:19:00Z">
              <w:r w:rsidR="00130822" w:rsidRPr="001F2932">
                <w:rPr>
                  <w:rFonts w:eastAsia="Times New Roman"/>
                  <w:sz w:val="20"/>
                  <w:rPrChange w:id="23338" w:author="Jens-Rainer Ohm" w:date="2020-05-03T12:23:00Z">
                    <w:rPr>
                      <w:rFonts w:eastAsia="Times New Roman"/>
                    </w:rPr>
                  </w:rPrChange>
                </w:rPr>
                <w:t xml:space="preserve">, </w:t>
              </w:r>
            </w:ins>
            <w:ins w:id="23339" w:author="Jens-Rainer Ohm" w:date="2020-05-03T12:59:00Z">
              <w:r w:rsidRPr="004E263F">
                <w:rPr>
                  <w:sz w:val="20"/>
                  <w:rPrChange w:id="23340" w:author="Jens-Rainer Ohm" w:date="2020-05-03T12:59:00Z">
                    <w:rPr>
                      <w:rStyle w:val="Hyperlink"/>
                      <w:rFonts w:eastAsia="Times New Roman"/>
                    </w:rPr>
                  </w:rPrChange>
                </w:rPr>
                <w:t>L. Zhang</w:t>
              </w:r>
            </w:ins>
            <w:ins w:id="23341" w:author="Jens-Rainer Ohm" w:date="2020-05-03T12:19:00Z">
              <w:r w:rsidR="00130822" w:rsidRPr="001F2932">
                <w:rPr>
                  <w:rFonts w:eastAsia="Times New Roman"/>
                  <w:sz w:val="20"/>
                  <w:rPrChange w:id="23342" w:author="Jens-Rainer Ohm" w:date="2020-05-03T12:23:00Z">
                    <w:rPr>
                      <w:rFonts w:eastAsia="Times New Roman"/>
                    </w:rPr>
                  </w:rPrChange>
                </w:rPr>
                <w:t xml:space="preserve">, </w:t>
              </w:r>
            </w:ins>
            <w:ins w:id="23343" w:author="Jens-Rainer Ohm" w:date="2020-05-03T12:59:00Z">
              <w:r w:rsidRPr="004E263F">
                <w:rPr>
                  <w:sz w:val="20"/>
                  <w:rPrChange w:id="23344" w:author="Jens-Rainer Ohm" w:date="2020-05-03T12:59:00Z">
                    <w:rPr>
                      <w:rStyle w:val="Hyperlink"/>
                      <w:rFonts w:eastAsia="Times New Roman"/>
                    </w:rPr>
                  </w:rPrChange>
                </w:rPr>
                <w:t>K. Zhang</w:t>
              </w:r>
            </w:ins>
            <w:ins w:id="23345" w:author="Jens-Rainer Ohm" w:date="2020-05-03T12:19:00Z">
              <w:r w:rsidR="00130822" w:rsidRPr="001F2932">
                <w:rPr>
                  <w:rFonts w:eastAsia="Times New Roman"/>
                  <w:sz w:val="20"/>
                  <w:rPrChange w:id="23346" w:author="Jens-Rainer Ohm" w:date="2020-05-03T12:23:00Z">
                    <w:rPr>
                      <w:rFonts w:eastAsia="Times New Roman"/>
                    </w:rPr>
                  </w:rPrChange>
                </w:rPr>
                <w:t xml:space="preserve">, </w:t>
              </w:r>
            </w:ins>
            <w:ins w:id="23347" w:author="Jens-Rainer Ohm" w:date="2020-05-03T12:59:00Z">
              <w:r w:rsidRPr="004E263F">
                <w:rPr>
                  <w:sz w:val="20"/>
                  <w:rPrChange w:id="23348" w:author="Jens-Rainer Ohm" w:date="2020-05-03T12:59:00Z">
                    <w:rPr>
                      <w:rStyle w:val="Hyperlink"/>
                      <w:rFonts w:eastAsia="Times New Roman"/>
                    </w:rPr>
                  </w:rPrChange>
                </w:rPr>
                <w:t>J. Xu (Bytedance)</w:t>
              </w:r>
            </w:ins>
          </w:p>
        </w:tc>
      </w:tr>
      <w:tr w:rsidR="00130822" w14:paraId="4CBE54C2" w14:textId="77777777" w:rsidTr="001F2932">
        <w:trPr>
          <w:tblCellSpacing w:w="15" w:type="dxa"/>
          <w:ins w:id="23349" w:author="Jens-Rainer Ohm" w:date="2020-05-03T12:19:00Z"/>
          <w:trPrChange w:id="2335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5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C856C8" w14:textId="02C74F77" w:rsidR="00130822" w:rsidRPr="001F2932" w:rsidRDefault="00130822">
            <w:pPr>
              <w:jc w:val="left"/>
              <w:rPr>
                <w:ins w:id="23352" w:author="Jens-Rainer Ohm" w:date="2020-05-03T12:19:00Z"/>
                <w:rFonts w:eastAsia="Times New Roman"/>
                <w:sz w:val="20"/>
                <w:szCs w:val="24"/>
                <w:rPrChange w:id="23353" w:author="Jens-Rainer Ohm" w:date="2020-05-03T12:23:00Z">
                  <w:rPr>
                    <w:ins w:id="23354" w:author="Jens-Rainer Ohm" w:date="2020-05-03T12:19:00Z"/>
                    <w:rFonts w:eastAsia="Times New Roman"/>
                    <w:sz w:val="24"/>
                    <w:szCs w:val="24"/>
                  </w:rPr>
                </w:rPrChange>
              </w:rPr>
              <w:pPrChange w:id="23355" w:author="Jens-Rainer Ohm" w:date="2020-05-03T12:25:00Z">
                <w:pPr>
                  <w:jc w:val="center"/>
                </w:pPr>
              </w:pPrChange>
            </w:pPr>
            <w:ins w:id="23356" w:author="Jens-Rainer Ohm" w:date="2020-05-03T12:19:00Z">
              <w:r w:rsidRPr="001F2932">
                <w:rPr>
                  <w:rFonts w:eastAsia="Times New Roman"/>
                  <w:sz w:val="20"/>
                  <w:rPrChange w:id="23357" w:author="Jens-Rainer Ohm" w:date="2020-05-03T12:23:00Z">
                    <w:rPr>
                      <w:rFonts w:eastAsia="Times New Roman"/>
                    </w:rPr>
                  </w:rPrChange>
                </w:rPr>
                <w:fldChar w:fldCharType="begin"/>
              </w:r>
            </w:ins>
            <w:ins w:id="23358" w:author="Jens-Rainer Ohm" w:date="2020-05-03T12:20:00Z">
              <w:r w:rsidRPr="001F2932">
                <w:rPr>
                  <w:rFonts w:eastAsia="Times New Roman"/>
                  <w:sz w:val="20"/>
                  <w:rPrChange w:id="23359" w:author="Jens-Rainer Ohm" w:date="2020-05-03T12:23:00Z">
                    <w:rPr>
                      <w:rFonts w:eastAsia="Times New Roman"/>
                    </w:rPr>
                  </w:rPrChange>
                </w:rPr>
                <w:instrText>HYPERLINK "C:\\Users\\ohm\\AppData\\Local\\Temp\\current_document.php?id=10034"</w:instrText>
              </w:r>
            </w:ins>
            <w:ins w:id="23360" w:author="Jens-Rainer Ohm" w:date="2020-05-03T12:19:00Z">
              <w:r w:rsidRPr="001F2932">
                <w:rPr>
                  <w:rFonts w:eastAsia="Times New Roman"/>
                  <w:sz w:val="20"/>
                  <w:rPrChange w:id="23361" w:author="Jens-Rainer Ohm" w:date="2020-05-03T12:23:00Z">
                    <w:rPr>
                      <w:rFonts w:eastAsia="Times New Roman"/>
                    </w:rPr>
                  </w:rPrChange>
                </w:rPr>
                <w:fldChar w:fldCharType="separate"/>
              </w:r>
              <w:r w:rsidRPr="001F2932">
                <w:rPr>
                  <w:rStyle w:val="Hyperlink"/>
                  <w:rFonts w:eastAsia="Times New Roman"/>
                  <w:sz w:val="20"/>
                  <w:rPrChange w:id="23362" w:author="Jens-Rainer Ohm" w:date="2020-05-03T12:23:00Z">
                    <w:rPr>
                      <w:rStyle w:val="Hyperlink"/>
                      <w:rFonts w:eastAsia="Times New Roman"/>
                    </w:rPr>
                  </w:rPrChange>
                </w:rPr>
                <w:t>JVET-R0389</w:t>
              </w:r>
              <w:r w:rsidRPr="001F2932">
                <w:rPr>
                  <w:rFonts w:eastAsia="Times New Roman"/>
                  <w:sz w:val="20"/>
                  <w:rPrChange w:id="2336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6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B5E20A" w14:textId="77777777" w:rsidR="00130822" w:rsidRPr="001F2932" w:rsidRDefault="00130822">
            <w:pPr>
              <w:jc w:val="left"/>
              <w:rPr>
                <w:ins w:id="23365" w:author="Jens-Rainer Ohm" w:date="2020-05-03T12:19:00Z"/>
                <w:rFonts w:eastAsia="Times New Roman"/>
                <w:sz w:val="20"/>
                <w:rPrChange w:id="23366" w:author="Jens-Rainer Ohm" w:date="2020-05-03T12:23:00Z">
                  <w:rPr>
                    <w:ins w:id="23367" w:author="Jens-Rainer Ohm" w:date="2020-05-03T12:19:00Z"/>
                    <w:rFonts w:eastAsia="Times New Roman"/>
                  </w:rPr>
                </w:rPrChange>
              </w:rPr>
              <w:pPrChange w:id="23368" w:author="Jens-Rainer Ohm" w:date="2020-05-03T12:25:00Z">
                <w:pPr>
                  <w:jc w:val="center"/>
                </w:pPr>
              </w:pPrChange>
            </w:pPr>
            <w:ins w:id="23369" w:author="Jens-Rainer Ohm" w:date="2020-05-03T12:19:00Z">
              <w:r w:rsidRPr="001F2932">
                <w:rPr>
                  <w:rFonts w:eastAsia="Times New Roman"/>
                  <w:sz w:val="20"/>
                  <w:rPrChange w:id="23370" w:author="Jens-Rainer Ohm" w:date="2020-05-03T12:23:00Z">
                    <w:rPr>
                      <w:rFonts w:eastAsia="Times New Roman"/>
                    </w:rPr>
                  </w:rPrChange>
                </w:rPr>
                <w:t>m53692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7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AD79FD" w14:textId="77777777" w:rsidR="00130822" w:rsidRPr="001F2932" w:rsidRDefault="00130822">
            <w:pPr>
              <w:jc w:val="left"/>
              <w:rPr>
                <w:ins w:id="23372" w:author="Jens-Rainer Ohm" w:date="2020-05-03T12:19:00Z"/>
                <w:rFonts w:eastAsia="Times New Roman"/>
                <w:sz w:val="20"/>
                <w:rPrChange w:id="23373" w:author="Jens-Rainer Ohm" w:date="2020-05-03T12:23:00Z">
                  <w:rPr>
                    <w:ins w:id="23374" w:author="Jens-Rainer Ohm" w:date="2020-05-03T12:19:00Z"/>
                    <w:rFonts w:eastAsia="Times New Roman"/>
                  </w:rPr>
                </w:rPrChange>
              </w:rPr>
            </w:pPr>
            <w:ins w:id="23375" w:author="Jens-Rainer Ohm" w:date="2020-05-03T12:19:00Z">
              <w:r w:rsidRPr="001F2932">
                <w:rPr>
                  <w:rFonts w:eastAsia="Times New Roman"/>
                  <w:sz w:val="20"/>
                  <w:rPrChange w:id="23376" w:author="Jens-Rainer Ohm" w:date="2020-05-03T12:23:00Z">
                    <w:rPr>
                      <w:rFonts w:eastAsia="Times New Roman"/>
                    </w:rPr>
                  </w:rPrChange>
                </w:rPr>
                <w:t>2020-04-09 00:16:28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7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DCF60" w14:textId="77777777" w:rsidR="00130822" w:rsidRPr="001F2932" w:rsidRDefault="00130822">
            <w:pPr>
              <w:jc w:val="left"/>
              <w:rPr>
                <w:ins w:id="23378" w:author="Jens-Rainer Ohm" w:date="2020-05-03T12:19:00Z"/>
                <w:rFonts w:eastAsia="Times New Roman"/>
                <w:sz w:val="20"/>
                <w:rPrChange w:id="23379" w:author="Jens-Rainer Ohm" w:date="2020-05-03T12:23:00Z">
                  <w:rPr>
                    <w:ins w:id="23380" w:author="Jens-Rainer Ohm" w:date="2020-05-03T12:19:00Z"/>
                    <w:rFonts w:eastAsia="Times New Roman"/>
                  </w:rPr>
                </w:rPrChange>
              </w:rPr>
              <w:pPrChange w:id="23381" w:author="Jens-Rainer Ohm" w:date="2020-05-03T12:25:00Z">
                <w:pPr/>
              </w:pPrChange>
            </w:pPr>
            <w:ins w:id="23382" w:author="Jens-Rainer Ohm" w:date="2020-05-03T12:19:00Z">
              <w:r w:rsidRPr="001F2932">
                <w:rPr>
                  <w:rFonts w:eastAsia="Times New Roman"/>
                  <w:sz w:val="20"/>
                  <w:rPrChange w:id="23383" w:author="Jens-Rainer Ohm" w:date="2020-05-03T12:23:00Z">
                    <w:rPr>
                      <w:rFonts w:eastAsia="Times New Roman"/>
                    </w:rPr>
                  </w:rPrChange>
                </w:rPr>
                <w:t>2020-04-18 10:45:03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79885D" w14:textId="77777777" w:rsidR="00130822" w:rsidRPr="001F2932" w:rsidRDefault="00130822">
            <w:pPr>
              <w:jc w:val="left"/>
              <w:rPr>
                <w:ins w:id="23385" w:author="Jens-Rainer Ohm" w:date="2020-05-03T12:19:00Z"/>
                <w:rFonts w:eastAsia="Times New Roman"/>
                <w:sz w:val="20"/>
                <w:rPrChange w:id="23386" w:author="Jens-Rainer Ohm" w:date="2020-05-03T12:23:00Z">
                  <w:rPr>
                    <w:ins w:id="23387" w:author="Jens-Rainer Ohm" w:date="2020-05-03T12:19:00Z"/>
                    <w:rFonts w:eastAsia="Times New Roman"/>
                  </w:rPr>
                </w:rPrChange>
              </w:rPr>
              <w:pPrChange w:id="23388" w:author="Jens-Rainer Ohm" w:date="2020-05-03T12:25:00Z">
                <w:pPr/>
              </w:pPrChange>
            </w:pPr>
            <w:ins w:id="23389" w:author="Jens-Rainer Ohm" w:date="2020-05-03T12:19:00Z">
              <w:r w:rsidRPr="001F2932">
                <w:rPr>
                  <w:rFonts w:eastAsia="Times New Roman"/>
                  <w:sz w:val="20"/>
                  <w:rPrChange w:id="23390" w:author="Jens-Rainer Ohm" w:date="2020-05-03T12:23:00Z">
                    <w:rPr>
                      <w:rFonts w:eastAsia="Times New Roman"/>
                    </w:rPr>
                  </w:rPrChange>
                </w:rPr>
                <w:t>2020-04-18 10:45:03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9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71469C" w14:textId="77777777" w:rsidR="00130822" w:rsidRPr="001F2932" w:rsidRDefault="00130822">
            <w:pPr>
              <w:jc w:val="left"/>
              <w:rPr>
                <w:ins w:id="23392" w:author="Jens-Rainer Ohm" w:date="2020-05-03T12:19:00Z"/>
                <w:rFonts w:eastAsia="Times New Roman"/>
                <w:sz w:val="20"/>
                <w:rPrChange w:id="23393" w:author="Jens-Rainer Ohm" w:date="2020-05-03T12:23:00Z">
                  <w:rPr>
                    <w:ins w:id="23394" w:author="Jens-Rainer Ohm" w:date="2020-05-03T12:19:00Z"/>
                    <w:rFonts w:eastAsia="Times New Roman"/>
                  </w:rPr>
                </w:rPrChange>
              </w:rPr>
              <w:pPrChange w:id="23395" w:author="Jens-Rainer Ohm" w:date="2020-05-03T12:25:00Z">
                <w:pPr/>
              </w:pPrChange>
            </w:pPr>
            <w:ins w:id="23396" w:author="Jens-Rainer Ohm" w:date="2020-05-03T12:19:00Z">
              <w:r w:rsidRPr="001F2932">
                <w:rPr>
                  <w:rFonts w:eastAsia="Times New Roman"/>
                  <w:sz w:val="20"/>
                  <w:rPrChange w:id="23397" w:author="Jens-Rainer Ohm" w:date="2020-05-03T12:23:00Z">
                    <w:rPr>
                      <w:rFonts w:eastAsia="Times New Roman"/>
                    </w:rPr>
                  </w:rPrChange>
                </w:rPr>
                <w:t>Crosscheck of JVET-R0213Â (Modifications of motion storage in geometric partition mode)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9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AE74A8" w14:textId="19EDE52E" w:rsidR="00130822" w:rsidRPr="001F2932" w:rsidRDefault="004E263F">
            <w:pPr>
              <w:jc w:val="left"/>
              <w:rPr>
                <w:ins w:id="23399" w:author="Jens-Rainer Ohm" w:date="2020-05-03T12:19:00Z"/>
                <w:rFonts w:eastAsia="Times New Roman"/>
                <w:sz w:val="20"/>
                <w:rPrChange w:id="23400" w:author="Jens-Rainer Ohm" w:date="2020-05-03T12:23:00Z">
                  <w:rPr>
                    <w:ins w:id="23401" w:author="Jens-Rainer Ohm" w:date="2020-05-03T12:19:00Z"/>
                    <w:rFonts w:eastAsia="Times New Roman"/>
                  </w:rPr>
                </w:rPrChange>
              </w:rPr>
              <w:pPrChange w:id="23402" w:author="Jens-Rainer Ohm" w:date="2020-05-03T12:25:00Z">
                <w:pPr/>
              </w:pPrChange>
            </w:pPr>
            <w:ins w:id="23403" w:author="Jens-Rainer Ohm" w:date="2020-05-03T12:59:00Z">
              <w:r w:rsidRPr="004E263F">
                <w:rPr>
                  <w:sz w:val="20"/>
                  <w:rPrChange w:id="23404" w:author="Jens-Rainer Ohm" w:date="2020-05-03T12:59:00Z">
                    <w:rPr>
                      <w:rStyle w:val="Hyperlink"/>
                      <w:rFonts w:eastAsia="Times New Roman"/>
                    </w:rPr>
                  </w:rPrChange>
                </w:rPr>
                <w:t>Z. Deng (Bytedance)</w:t>
              </w:r>
            </w:ins>
          </w:p>
        </w:tc>
      </w:tr>
      <w:tr w:rsidR="00130822" w14:paraId="56E51BDB" w14:textId="77777777" w:rsidTr="001F2932">
        <w:trPr>
          <w:tblCellSpacing w:w="15" w:type="dxa"/>
          <w:ins w:id="23405" w:author="Jens-Rainer Ohm" w:date="2020-05-03T12:19:00Z"/>
          <w:trPrChange w:id="2340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0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661EE" w14:textId="295B81B9" w:rsidR="00130822" w:rsidRPr="001F2932" w:rsidRDefault="00130822">
            <w:pPr>
              <w:jc w:val="left"/>
              <w:rPr>
                <w:ins w:id="23408" w:author="Jens-Rainer Ohm" w:date="2020-05-03T12:19:00Z"/>
                <w:rFonts w:eastAsia="Times New Roman"/>
                <w:sz w:val="20"/>
                <w:szCs w:val="24"/>
                <w:rPrChange w:id="23409" w:author="Jens-Rainer Ohm" w:date="2020-05-03T12:23:00Z">
                  <w:rPr>
                    <w:ins w:id="23410" w:author="Jens-Rainer Ohm" w:date="2020-05-03T12:19:00Z"/>
                    <w:rFonts w:eastAsia="Times New Roman"/>
                    <w:sz w:val="24"/>
                    <w:szCs w:val="24"/>
                  </w:rPr>
                </w:rPrChange>
              </w:rPr>
              <w:pPrChange w:id="23411" w:author="Jens-Rainer Ohm" w:date="2020-05-03T12:25:00Z">
                <w:pPr>
                  <w:jc w:val="center"/>
                </w:pPr>
              </w:pPrChange>
            </w:pPr>
            <w:ins w:id="23412" w:author="Jens-Rainer Ohm" w:date="2020-05-03T12:19:00Z">
              <w:r w:rsidRPr="001F2932">
                <w:rPr>
                  <w:rFonts w:eastAsia="Times New Roman"/>
                  <w:sz w:val="20"/>
                  <w:rPrChange w:id="23413" w:author="Jens-Rainer Ohm" w:date="2020-05-03T12:23:00Z">
                    <w:rPr>
                      <w:rFonts w:eastAsia="Times New Roman"/>
                    </w:rPr>
                  </w:rPrChange>
                </w:rPr>
                <w:fldChar w:fldCharType="begin"/>
              </w:r>
            </w:ins>
            <w:ins w:id="23414" w:author="Jens-Rainer Ohm" w:date="2020-05-03T12:20:00Z">
              <w:r w:rsidRPr="001F2932">
                <w:rPr>
                  <w:rFonts w:eastAsia="Times New Roman"/>
                  <w:sz w:val="20"/>
                  <w:rPrChange w:id="23415" w:author="Jens-Rainer Ohm" w:date="2020-05-03T12:23:00Z">
                    <w:rPr>
                      <w:rFonts w:eastAsia="Times New Roman"/>
                    </w:rPr>
                  </w:rPrChange>
                </w:rPr>
                <w:instrText>HYPERLINK "C:\\Users\\ohm\\AppData\\Local\\Temp\\current_document.php?id=10035"</w:instrText>
              </w:r>
            </w:ins>
            <w:ins w:id="23416" w:author="Jens-Rainer Ohm" w:date="2020-05-03T12:19:00Z">
              <w:r w:rsidRPr="001F2932">
                <w:rPr>
                  <w:rFonts w:eastAsia="Times New Roman"/>
                  <w:sz w:val="20"/>
                  <w:rPrChange w:id="23417" w:author="Jens-Rainer Ohm" w:date="2020-05-03T12:23:00Z">
                    <w:rPr>
                      <w:rFonts w:eastAsia="Times New Roman"/>
                    </w:rPr>
                  </w:rPrChange>
                </w:rPr>
                <w:fldChar w:fldCharType="separate"/>
              </w:r>
              <w:r w:rsidRPr="001F2932">
                <w:rPr>
                  <w:rStyle w:val="Hyperlink"/>
                  <w:rFonts w:eastAsia="Times New Roman"/>
                  <w:sz w:val="20"/>
                  <w:rPrChange w:id="23418" w:author="Jens-Rainer Ohm" w:date="2020-05-03T12:23:00Z">
                    <w:rPr>
                      <w:rStyle w:val="Hyperlink"/>
                      <w:rFonts w:eastAsia="Times New Roman"/>
                    </w:rPr>
                  </w:rPrChange>
                </w:rPr>
                <w:t>JVET-R0390</w:t>
              </w:r>
              <w:r w:rsidRPr="001F2932">
                <w:rPr>
                  <w:rFonts w:eastAsia="Times New Roman"/>
                  <w:sz w:val="20"/>
                  <w:rPrChange w:id="2341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2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A7BDEE" w14:textId="77777777" w:rsidR="00130822" w:rsidRPr="001F2932" w:rsidRDefault="00130822">
            <w:pPr>
              <w:jc w:val="left"/>
              <w:rPr>
                <w:ins w:id="23421" w:author="Jens-Rainer Ohm" w:date="2020-05-03T12:19:00Z"/>
                <w:rFonts w:eastAsia="Times New Roman"/>
                <w:sz w:val="20"/>
                <w:rPrChange w:id="23422" w:author="Jens-Rainer Ohm" w:date="2020-05-03T12:23:00Z">
                  <w:rPr>
                    <w:ins w:id="23423" w:author="Jens-Rainer Ohm" w:date="2020-05-03T12:19:00Z"/>
                    <w:rFonts w:eastAsia="Times New Roman"/>
                  </w:rPr>
                </w:rPrChange>
              </w:rPr>
              <w:pPrChange w:id="23424" w:author="Jens-Rainer Ohm" w:date="2020-05-03T12:25:00Z">
                <w:pPr>
                  <w:jc w:val="center"/>
                </w:pPr>
              </w:pPrChange>
            </w:pPr>
            <w:ins w:id="23425" w:author="Jens-Rainer Ohm" w:date="2020-05-03T12:19:00Z">
              <w:r w:rsidRPr="001F2932">
                <w:rPr>
                  <w:rFonts w:eastAsia="Times New Roman"/>
                  <w:sz w:val="20"/>
                  <w:rPrChange w:id="23426" w:author="Jens-Rainer Ohm" w:date="2020-05-03T12:23:00Z">
                    <w:rPr>
                      <w:rFonts w:eastAsia="Times New Roman"/>
                    </w:rPr>
                  </w:rPrChange>
                </w:rPr>
                <w:t>m53694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2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2E1E77" w14:textId="77777777" w:rsidR="00130822" w:rsidRPr="001F2932" w:rsidRDefault="00130822">
            <w:pPr>
              <w:jc w:val="left"/>
              <w:rPr>
                <w:ins w:id="23428" w:author="Jens-Rainer Ohm" w:date="2020-05-03T12:19:00Z"/>
                <w:rFonts w:eastAsia="Times New Roman"/>
                <w:sz w:val="20"/>
                <w:rPrChange w:id="23429" w:author="Jens-Rainer Ohm" w:date="2020-05-03T12:23:00Z">
                  <w:rPr>
                    <w:ins w:id="23430" w:author="Jens-Rainer Ohm" w:date="2020-05-03T12:19:00Z"/>
                    <w:rFonts w:eastAsia="Times New Roman"/>
                  </w:rPr>
                </w:rPrChange>
              </w:rPr>
            </w:pPr>
            <w:ins w:id="23431" w:author="Jens-Rainer Ohm" w:date="2020-05-03T12:19:00Z">
              <w:r w:rsidRPr="001F2932">
                <w:rPr>
                  <w:rFonts w:eastAsia="Times New Roman"/>
                  <w:sz w:val="20"/>
                  <w:rPrChange w:id="23432" w:author="Jens-Rainer Ohm" w:date="2020-05-03T12:23:00Z">
                    <w:rPr>
                      <w:rFonts w:eastAsia="Times New Roman"/>
                    </w:rPr>
                  </w:rPrChange>
                </w:rPr>
                <w:t>2020-04-09 00:21:51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38E40" w14:textId="77777777" w:rsidR="00130822" w:rsidRPr="001F2932" w:rsidRDefault="00130822">
            <w:pPr>
              <w:jc w:val="left"/>
              <w:rPr>
                <w:ins w:id="23434" w:author="Jens-Rainer Ohm" w:date="2020-05-03T12:19:00Z"/>
                <w:rFonts w:eastAsia="Times New Roman"/>
                <w:sz w:val="20"/>
                <w:rPrChange w:id="23435" w:author="Jens-Rainer Ohm" w:date="2020-05-03T12:23:00Z">
                  <w:rPr>
                    <w:ins w:id="23436" w:author="Jens-Rainer Ohm" w:date="2020-05-03T12:19:00Z"/>
                    <w:rFonts w:eastAsia="Times New Roman"/>
                  </w:rPr>
                </w:rPrChange>
              </w:rPr>
              <w:pPrChange w:id="23437" w:author="Jens-Rainer Ohm" w:date="2020-05-03T12:25:00Z">
                <w:pPr/>
              </w:pPrChange>
            </w:pPr>
            <w:ins w:id="23438" w:author="Jens-Rainer Ohm" w:date="2020-05-03T12:19:00Z">
              <w:r w:rsidRPr="001F2932">
                <w:rPr>
                  <w:rFonts w:eastAsia="Times New Roman"/>
                  <w:sz w:val="20"/>
                  <w:rPrChange w:id="23439" w:author="Jens-Rainer Ohm" w:date="2020-05-03T12:23:00Z">
                    <w:rPr>
                      <w:rFonts w:eastAsia="Times New Roman"/>
                    </w:rPr>
                  </w:rPrChange>
                </w:rPr>
                <w:t>2020-04-09 01:22:32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4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510FA" w14:textId="77777777" w:rsidR="00130822" w:rsidRPr="001F2932" w:rsidRDefault="00130822">
            <w:pPr>
              <w:jc w:val="left"/>
              <w:rPr>
                <w:ins w:id="23441" w:author="Jens-Rainer Ohm" w:date="2020-05-03T12:19:00Z"/>
                <w:rFonts w:eastAsia="Times New Roman"/>
                <w:sz w:val="20"/>
                <w:rPrChange w:id="23442" w:author="Jens-Rainer Ohm" w:date="2020-05-03T12:23:00Z">
                  <w:rPr>
                    <w:ins w:id="23443" w:author="Jens-Rainer Ohm" w:date="2020-05-03T12:19:00Z"/>
                    <w:rFonts w:eastAsia="Times New Roman"/>
                  </w:rPr>
                </w:rPrChange>
              </w:rPr>
              <w:pPrChange w:id="23444" w:author="Jens-Rainer Ohm" w:date="2020-05-03T12:25:00Z">
                <w:pPr/>
              </w:pPrChange>
            </w:pPr>
            <w:ins w:id="23445" w:author="Jens-Rainer Ohm" w:date="2020-05-03T12:19:00Z">
              <w:r w:rsidRPr="001F2932">
                <w:rPr>
                  <w:rFonts w:eastAsia="Times New Roman"/>
                  <w:sz w:val="20"/>
                  <w:rPrChange w:id="23446" w:author="Jens-Rainer Ohm" w:date="2020-05-03T12:23:00Z">
                    <w:rPr>
                      <w:rFonts w:eastAsia="Times New Roman"/>
                    </w:rPr>
                  </w:rPrChange>
                </w:rPr>
                <w:t>2020-04-20 15:43:44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4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E93E07" w14:textId="77777777" w:rsidR="00130822" w:rsidRPr="001F2932" w:rsidRDefault="00130822">
            <w:pPr>
              <w:jc w:val="left"/>
              <w:rPr>
                <w:ins w:id="23448" w:author="Jens-Rainer Ohm" w:date="2020-05-03T12:19:00Z"/>
                <w:rFonts w:eastAsia="Times New Roman"/>
                <w:sz w:val="20"/>
                <w:rPrChange w:id="23449" w:author="Jens-Rainer Ohm" w:date="2020-05-03T12:23:00Z">
                  <w:rPr>
                    <w:ins w:id="23450" w:author="Jens-Rainer Ohm" w:date="2020-05-03T12:19:00Z"/>
                    <w:rFonts w:eastAsia="Times New Roman"/>
                  </w:rPr>
                </w:rPrChange>
              </w:rPr>
              <w:pPrChange w:id="23451" w:author="Jens-Rainer Ohm" w:date="2020-05-03T12:25:00Z">
                <w:pPr/>
              </w:pPrChange>
            </w:pPr>
            <w:ins w:id="23452" w:author="Jens-Rainer Ohm" w:date="2020-05-03T12:19:00Z">
              <w:r w:rsidRPr="001F2932">
                <w:rPr>
                  <w:rFonts w:eastAsia="Times New Roman"/>
                  <w:sz w:val="20"/>
                  <w:rPrChange w:id="23453" w:author="Jens-Rainer Ohm" w:date="2020-05-03T12:23:00Z">
                    <w:rPr>
                      <w:rFonts w:eastAsia="Times New Roman"/>
                    </w:rPr>
                  </w:rPrChange>
                </w:rPr>
                <w:t>[AHG16] VVC multi-thread decoder and performance analysis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5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FD925E" w14:textId="48E8F4D3" w:rsidR="00130822" w:rsidRPr="001F2932" w:rsidRDefault="004E263F">
            <w:pPr>
              <w:jc w:val="left"/>
              <w:rPr>
                <w:ins w:id="23455" w:author="Jens-Rainer Ohm" w:date="2020-05-03T12:19:00Z"/>
                <w:rFonts w:eastAsia="Times New Roman"/>
                <w:sz w:val="20"/>
                <w:rPrChange w:id="23456" w:author="Jens-Rainer Ohm" w:date="2020-05-03T12:23:00Z">
                  <w:rPr>
                    <w:ins w:id="23457" w:author="Jens-Rainer Ohm" w:date="2020-05-03T12:19:00Z"/>
                    <w:rFonts w:eastAsia="Times New Roman"/>
                  </w:rPr>
                </w:rPrChange>
              </w:rPr>
              <w:pPrChange w:id="23458" w:author="Jens-Rainer Ohm" w:date="2020-05-03T12:25:00Z">
                <w:pPr/>
              </w:pPrChange>
            </w:pPr>
            <w:ins w:id="23459" w:author="Jens-Rainer Ohm" w:date="2020-05-03T12:59:00Z">
              <w:r w:rsidRPr="004E263F">
                <w:rPr>
                  <w:sz w:val="20"/>
                  <w:rPrChange w:id="23460" w:author="Jens-Rainer Ohm" w:date="2020-05-03T12:59:00Z">
                    <w:rPr>
                      <w:rStyle w:val="Hyperlink"/>
                      <w:rFonts w:eastAsia="Times New Roman"/>
                    </w:rPr>
                  </w:rPrChange>
                </w:rPr>
                <w:t>S. Gudumasu</w:t>
              </w:r>
            </w:ins>
            <w:ins w:id="23461" w:author="Jens-Rainer Ohm" w:date="2020-05-03T12:19:00Z">
              <w:r w:rsidR="00130822" w:rsidRPr="001F2932">
                <w:rPr>
                  <w:rFonts w:eastAsia="Times New Roman"/>
                  <w:sz w:val="20"/>
                  <w:rPrChange w:id="23462" w:author="Jens-Rainer Ohm" w:date="2020-05-03T12:23:00Z">
                    <w:rPr>
                      <w:rFonts w:eastAsia="Times New Roman"/>
                    </w:rPr>
                  </w:rPrChange>
                </w:rPr>
                <w:t xml:space="preserve">, </w:t>
              </w:r>
            </w:ins>
            <w:ins w:id="23463" w:author="Jens-Rainer Ohm" w:date="2020-05-03T12:59:00Z">
              <w:r w:rsidRPr="004E263F">
                <w:rPr>
                  <w:sz w:val="20"/>
                  <w:rPrChange w:id="23464" w:author="Jens-Rainer Ohm" w:date="2020-05-03T12:59:00Z">
                    <w:rPr>
                      <w:rStyle w:val="Hyperlink"/>
                      <w:rFonts w:eastAsia="Times New Roman"/>
                    </w:rPr>
                  </w:rPrChange>
                </w:rPr>
                <w:t>T. Poirier</w:t>
              </w:r>
            </w:ins>
            <w:ins w:id="23465" w:author="Jens-Rainer Ohm" w:date="2020-05-03T12:19:00Z">
              <w:r w:rsidR="00130822" w:rsidRPr="001F2932">
                <w:rPr>
                  <w:rFonts w:eastAsia="Times New Roman"/>
                  <w:sz w:val="20"/>
                  <w:rPrChange w:id="23466" w:author="Jens-Rainer Ohm" w:date="2020-05-03T12:23:00Z">
                    <w:rPr>
                      <w:rFonts w:eastAsia="Times New Roman"/>
                    </w:rPr>
                  </w:rPrChange>
                </w:rPr>
                <w:t xml:space="preserve">, </w:t>
              </w:r>
            </w:ins>
            <w:ins w:id="23467" w:author="Jens-Rainer Ohm" w:date="2020-05-03T12:59:00Z">
              <w:r w:rsidRPr="004E263F">
                <w:rPr>
                  <w:sz w:val="20"/>
                  <w:rPrChange w:id="23468" w:author="Jens-Rainer Ohm" w:date="2020-05-03T12:59:00Z">
                    <w:rPr>
                      <w:rStyle w:val="Hyperlink"/>
                      <w:rFonts w:eastAsia="Times New Roman"/>
                    </w:rPr>
                  </w:rPrChange>
                </w:rPr>
                <w:t>F. Urban</w:t>
              </w:r>
            </w:ins>
            <w:ins w:id="23469" w:author="Jens-Rainer Ohm" w:date="2020-05-03T12:19:00Z">
              <w:r w:rsidR="00130822" w:rsidRPr="001F2932">
                <w:rPr>
                  <w:rFonts w:eastAsia="Times New Roman"/>
                  <w:sz w:val="20"/>
                  <w:rPrChange w:id="23470" w:author="Jens-Rainer Ohm" w:date="2020-05-03T12:23:00Z">
                    <w:rPr>
                      <w:rFonts w:eastAsia="Times New Roman"/>
                    </w:rPr>
                  </w:rPrChange>
                </w:rPr>
                <w:t xml:space="preserve">, </w:t>
              </w:r>
            </w:ins>
            <w:ins w:id="23471" w:author="Jens-Rainer Ohm" w:date="2020-05-03T12:59:00Z">
              <w:r w:rsidRPr="004E263F">
                <w:rPr>
                  <w:sz w:val="20"/>
                  <w:rPrChange w:id="23472" w:author="Jens-Rainer Ohm" w:date="2020-05-03T12:59:00Z">
                    <w:rPr>
                      <w:rStyle w:val="Hyperlink"/>
                      <w:rFonts w:eastAsia="Times New Roman"/>
                    </w:rPr>
                  </w:rPrChange>
                </w:rPr>
                <w:t>F. Hiron</w:t>
              </w:r>
            </w:ins>
            <w:ins w:id="23473" w:author="Jens-Rainer Ohm" w:date="2020-05-03T12:19:00Z">
              <w:r w:rsidR="00130822" w:rsidRPr="001F2932">
                <w:rPr>
                  <w:rFonts w:eastAsia="Times New Roman"/>
                  <w:sz w:val="20"/>
                  <w:rPrChange w:id="23474" w:author="Jens-Rainer Ohm" w:date="2020-05-03T12:23:00Z">
                    <w:rPr>
                      <w:rFonts w:eastAsia="Times New Roman"/>
                    </w:rPr>
                  </w:rPrChange>
                </w:rPr>
                <w:t xml:space="preserve">, </w:t>
              </w:r>
            </w:ins>
            <w:ins w:id="23475" w:author="Jens-Rainer Ohm" w:date="2020-05-03T12:59:00Z">
              <w:r w:rsidRPr="004E263F">
                <w:rPr>
                  <w:sz w:val="20"/>
                  <w:rPrChange w:id="23476" w:author="Jens-Rainer Ohm" w:date="2020-05-03T12:59:00Z">
                    <w:rPr>
                      <w:rStyle w:val="Hyperlink"/>
                      <w:rFonts w:eastAsia="Times New Roman"/>
                    </w:rPr>
                  </w:rPrChange>
                </w:rPr>
                <w:t>P. de Lagrange (interdigital)</w:t>
              </w:r>
            </w:ins>
          </w:p>
        </w:tc>
      </w:tr>
      <w:tr w:rsidR="00130822" w14:paraId="22099DD3" w14:textId="77777777" w:rsidTr="001F2932">
        <w:trPr>
          <w:tblCellSpacing w:w="15" w:type="dxa"/>
          <w:ins w:id="23477" w:author="Jens-Rainer Ohm" w:date="2020-05-03T12:19:00Z"/>
          <w:trPrChange w:id="2347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7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A7634" w14:textId="35B89D07" w:rsidR="00130822" w:rsidRPr="001F2932" w:rsidRDefault="00130822">
            <w:pPr>
              <w:jc w:val="left"/>
              <w:rPr>
                <w:ins w:id="23480" w:author="Jens-Rainer Ohm" w:date="2020-05-03T12:19:00Z"/>
                <w:rFonts w:eastAsia="Times New Roman"/>
                <w:sz w:val="20"/>
                <w:szCs w:val="24"/>
                <w:rPrChange w:id="23481" w:author="Jens-Rainer Ohm" w:date="2020-05-03T12:23:00Z">
                  <w:rPr>
                    <w:ins w:id="23482" w:author="Jens-Rainer Ohm" w:date="2020-05-03T12:19:00Z"/>
                    <w:rFonts w:eastAsia="Times New Roman"/>
                    <w:sz w:val="24"/>
                    <w:szCs w:val="24"/>
                  </w:rPr>
                </w:rPrChange>
              </w:rPr>
              <w:pPrChange w:id="23483" w:author="Jens-Rainer Ohm" w:date="2020-05-03T12:25:00Z">
                <w:pPr>
                  <w:jc w:val="center"/>
                </w:pPr>
              </w:pPrChange>
            </w:pPr>
            <w:ins w:id="23484" w:author="Jens-Rainer Ohm" w:date="2020-05-03T12:19:00Z">
              <w:r w:rsidRPr="001F2932">
                <w:rPr>
                  <w:rFonts w:eastAsia="Times New Roman"/>
                  <w:sz w:val="20"/>
                  <w:rPrChange w:id="23485" w:author="Jens-Rainer Ohm" w:date="2020-05-03T12:23:00Z">
                    <w:rPr>
                      <w:rFonts w:eastAsia="Times New Roman"/>
                    </w:rPr>
                  </w:rPrChange>
                </w:rPr>
                <w:fldChar w:fldCharType="begin"/>
              </w:r>
            </w:ins>
            <w:ins w:id="23486" w:author="Jens-Rainer Ohm" w:date="2020-05-03T12:20:00Z">
              <w:r w:rsidRPr="001F2932">
                <w:rPr>
                  <w:rFonts w:eastAsia="Times New Roman"/>
                  <w:sz w:val="20"/>
                  <w:rPrChange w:id="23487" w:author="Jens-Rainer Ohm" w:date="2020-05-03T12:23:00Z">
                    <w:rPr>
                      <w:rFonts w:eastAsia="Times New Roman"/>
                    </w:rPr>
                  </w:rPrChange>
                </w:rPr>
                <w:instrText>HYPERLINK "C:\\Users\\ohm\\AppData\\Local\\Temp\\current_document.php?id=10036"</w:instrText>
              </w:r>
            </w:ins>
            <w:ins w:id="23488" w:author="Jens-Rainer Ohm" w:date="2020-05-03T12:19:00Z">
              <w:r w:rsidRPr="001F2932">
                <w:rPr>
                  <w:rFonts w:eastAsia="Times New Roman"/>
                  <w:sz w:val="20"/>
                  <w:rPrChange w:id="23489" w:author="Jens-Rainer Ohm" w:date="2020-05-03T12:23:00Z">
                    <w:rPr>
                      <w:rFonts w:eastAsia="Times New Roman"/>
                    </w:rPr>
                  </w:rPrChange>
                </w:rPr>
                <w:fldChar w:fldCharType="separate"/>
              </w:r>
              <w:r w:rsidRPr="001F2932">
                <w:rPr>
                  <w:rStyle w:val="Hyperlink"/>
                  <w:rFonts w:eastAsia="Times New Roman"/>
                  <w:sz w:val="20"/>
                  <w:rPrChange w:id="23490" w:author="Jens-Rainer Ohm" w:date="2020-05-03T12:23:00Z">
                    <w:rPr>
                      <w:rStyle w:val="Hyperlink"/>
                      <w:rFonts w:eastAsia="Times New Roman"/>
                    </w:rPr>
                  </w:rPrChange>
                </w:rPr>
                <w:t>JVET-R0391</w:t>
              </w:r>
              <w:r w:rsidRPr="001F2932">
                <w:rPr>
                  <w:rFonts w:eastAsia="Times New Roman"/>
                  <w:sz w:val="20"/>
                  <w:rPrChange w:id="2349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9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4573F8" w14:textId="77777777" w:rsidR="00130822" w:rsidRPr="001F2932" w:rsidRDefault="00130822">
            <w:pPr>
              <w:jc w:val="left"/>
              <w:rPr>
                <w:ins w:id="23493" w:author="Jens-Rainer Ohm" w:date="2020-05-03T12:19:00Z"/>
                <w:rFonts w:eastAsia="Times New Roman"/>
                <w:sz w:val="20"/>
                <w:rPrChange w:id="23494" w:author="Jens-Rainer Ohm" w:date="2020-05-03T12:23:00Z">
                  <w:rPr>
                    <w:ins w:id="23495" w:author="Jens-Rainer Ohm" w:date="2020-05-03T12:19:00Z"/>
                    <w:rFonts w:eastAsia="Times New Roman"/>
                  </w:rPr>
                </w:rPrChange>
              </w:rPr>
              <w:pPrChange w:id="23496" w:author="Jens-Rainer Ohm" w:date="2020-05-03T12:25:00Z">
                <w:pPr>
                  <w:jc w:val="center"/>
                </w:pPr>
              </w:pPrChange>
            </w:pPr>
            <w:ins w:id="23497" w:author="Jens-Rainer Ohm" w:date="2020-05-03T12:19:00Z">
              <w:r w:rsidRPr="001F2932">
                <w:rPr>
                  <w:rFonts w:eastAsia="Times New Roman"/>
                  <w:sz w:val="20"/>
                  <w:rPrChange w:id="23498" w:author="Jens-Rainer Ohm" w:date="2020-05-03T12:23:00Z">
                    <w:rPr>
                      <w:rFonts w:eastAsia="Times New Roman"/>
                    </w:rPr>
                  </w:rPrChange>
                </w:rPr>
                <w:t>m53695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7ECB16" w14:textId="77777777" w:rsidR="00130822" w:rsidRPr="001F2932" w:rsidRDefault="00130822">
            <w:pPr>
              <w:jc w:val="left"/>
              <w:rPr>
                <w:ins w:id="23500" w:author="Jens-Rainer Ohm" w:date="2020-05-03T12:19:00Z"/>
                <w:rFonts w:eastAsia="Times New Roman"/>
                <w:sz w:val="20"/>
                <w:rPrChange w:id="23501" w:author="Jens-Rainer Ohm" w:date="2020-05-03T12:23:00Z">
                  <w:rPr>
                    <w:ins w:id="23502" w:author="Jens-Rainer Ohm" w:date="2020-05-03T12:19:00Z"/>
                    <w:rFonts w:eastAsia="Times New Roman"/>
                  </w:rPr>
                </w:rPrChange>
              </w:rPr>
            </w:pPr>
            <w:ins w:id="23503" w:author="Jens-Rainer Ohm" w:date="2020-05-03T12:19:00Z">
              <w:r w:rsidRPr="001F2932">
                <w:rPr>
                  <w:rFonts w:eastAsia="Times New Roman"/>
                  <w:sz w:val="20"/>
                  <w:rPrChange w:id="23504" w:author="Jens-Rainer Ohm" w:date="2020-05-03T12:23:00Z">
                    <w:rPr>
                      <w:rFonts w:eastAsia="Times New Roman"/>
                    </w:rPr>
                  </w:rPrChange>
                </w:rPr>
                <w:t>2020-04-09 03:57:00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1C43C" w14:textId="77777777" w:rsidR="00130822" w:rsidRPr="001F2932" w:rsidRDefault="00130822">
            <w:pPr>
              <w:jc w:val="left"/>
              <w:rPr>
                <w:ins w:id="23506" w:author="Jens-Rainer Ohm" w:date="2020-05-03T12:19:00Z"/>
                <w:rFonts w:eastAsia="Times New Roman"/>
                <w:sz w:val="20"/>
                <w:rPrChange w:id="23507" w:author="Jens-Rainer Ohm" w:date="2020-05-03T12:23:00Z">
                  <w:rPr>
                    <w:ins w:id="23508" w:author="Jens-Rainer Ohm" w:date="2020-05-03T12:19:00Z"/>
                    <w:rFonts w:eastAsia="Times New Roman"/>
                  </w:rPr>
                </w:rPrChange>
              </w:rPr>
              <w:pPrChange w:id="23509" w:author="Jens-Rainer Ohm" w:date="2020-05-03T12:25:00Z">
                <w:pPr/>
              </w:pPrChange>
            </w:pPr>
            <w:ins w:id="23510" w:author="Jens-Rainer Ohm" w:date="2020-05-03T12:19:00Z">
              <w:r w:rsidRPr="001F2932">
                <w:rPr>
                  <w:rFonts w:eastAsia="Times New Roman"/>
                  <w:sz w:val="20"/>
                  <w:rPrChange w:id="23511" w:author="Jens-Rainer Ohm" w:date="2020-05-03T12:23:00Z">
                    <w:rPr>
                      <w:rFonts w:eastAsia="Times New Roman"/>
                    </w:rPr>
                  </w:rPrChange>
                </w:rPr>
                <w:t>2020-04-09 04:01:01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12294E" w14:textId="77777777" w:rsidR="00130822" w:rsidRPr="001F2932" w:rsidRDefault="00130822">
            <w:pPr>
              <w:jc w:val="left"/>
              <w:rPr>
                <w:ins w:id="23513" w:author="Jens-Rainer Ohm" w:date="2020-05-03T12:19:00Z"/>
                <w:rFonts w:eastAsia="Times New Roman"/>
                <w:sz w:val="20"/>
                <w:rPrChange w:id="23514" w:author="Jens-Rainer Ohm" w:date="2020-05-03T12:23:00Z">
                  <w:rPr>
                    <w:ins w:id="23515" w:author="Jens-Rainer Ohm" w:date="2020-05-03T12:19:00Z"/>
                    <w:rFonts w:eastAsia="Times New Roman"/>
                  </w:rPr>
                </w:rPrChange>
              </w:rPr>
              <w:pPrChange w:id="23516" w:author="Jens-Rainer Ohm" w:date="2020-05-03T12:25:00Z">
                <w:pPr/>
              </w:pPrChange>
            </w:pPr>
            <w:ins w:id="23517" w:author="Jens-Rainer Ohm" w:date="2020-05-03T12:19:00Z">
              <w:r w:rsidRPr="001F2932">
                <w:rPr>
                  <w:rFonts w:eastAsia="Times New Roman"/>
                  <w:sz w:val="20"/>
                  <w:rPrChange w:id="23518" w:author="Jens-Rainer Ohm" w:date="2020-05-03T12:23:00Z">
                    <w:rPr>
                      <w:rFonts w:eastAsia="Times New Roman"/>
                    </w:rPr>
                  </w:rPrChange>
                </w:rPr>
                <w:t>2020-04-17 15:03:04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1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C78AAC" w14:textId="77777777" w:rsidR="00130822" w:rsidRPr="001F2932" w:rsidRDefault="00130822">
            <w:pPr>
              <w:jc w:val="left"/>
              <w:rPr>
                <w:ins w:id="23520" w:author="Jens-Rainer Ohm" w:date="2020-05-03T12:19:00Z"/>
                <w:rFonts w:eastAsia="Times New Roman"/>
                <w:sz w:val="20"/>
                <w:rPrChange w:id="23521" w:author="Jens-Rainer Ohm" w:date="2020-05-03T12:23:00Z">
                  <w:rPr>
                    <w:ins w:id="23522" w:author="Jens-Rainer Ohm" w:date="2020-05-03T12:19:00Z"/>
                    <w:rFonts w:eastAsia="Times New Roman"/>
                  </w:rPr>
                </w:rPrChange>
              </w:rPr>
              <w:pPrChange w:id="23523" w:author="Jens-Rainer Ohm" w:date="2020-05-03T12:25:00Z">
                <w:pPr/>
              </w:pPrChange>
            </w:pPr>
            <w:ins w:id="23524" w:author="Jens-Rainer Ohm" w:date="2020-05-03T12:19:00Z">
              <w:r w:rsidRPr="001F2932">
                <w:rPr>
                  <w:rFonts w:eastAsia="Times New Roman"/>
                  <w:sz w:val="20"/>
                  <w:rPrChange w:id="23525" w:author="Jens-Rainer Ohm" w:date="2020-05-03T12:23:00Z">
                    <w:rPr>
                      <w:rFonts w:eastAsia="Times New Roman"/>
                    </w:rPr>
                  </w:rPrChange>
                </w:rPr>
                <w:t>Simplification on CCLM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2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1FD3B5" w14:textId="638ABEED" w:rsidR="00130822" w:rsidRPr="001F2932" w:rsidRDefault="004E263F">
            <w:pPr>
              <w:jc w:val="left"/>
              <w:rPr>
                <w:ins w:id="23527" w:author="Jens-Rainer Ohm" w:date="2020-05-03T12:19:00Z"/>
                <w:rFonts w:eastAsia="Times New Roman"/>
                <w:sz w:val="20"/>
                <w:rPrChange w:id="23528" w:author="Jens-Rainer Ohm" w:date="2020-05-03T12:23:00Z">
                  <w:rPr>
                    <w:ins w:id="23529" w:author="Jens-Rainer Ohm" w:date="2020-05-03T12:19:00Z"/>
                    <w:rFonts w:eastAsia="Times New Roman"/>
                  </w:rPr>
                </w:rPrChange>
              </w:rPr>
              <w:pPrChange w:id="23530" w:author="Jens-Rainer Ohm" w:date="2020-05-03T12:25:00Z">
                <w:pPr/>
              </w:pPrChange>
            </w:pPr>
            <w:ins w:id="23531" w:author="Jens-Rainer Ohm" w:date="2020-05-03T12:59:00Z">
              <w:r w:rsidRPr="004E263F">
                <w:rPr>
                  <w:sz w:val="20"/>
                  <w:rPrChange w:id="23532" w:author="Jens-Rainer Ohm" w:date="2020-05-03T12:59:00Z">
                    <w:rPr>
                      <w:rStyle w:val="Hyperlink"/>
                      <w:rFonts w:eastAsia="Times New Roman"/>
                    </w:rPr>
                  </w:rPrChange>
                </w:rPr>
                <w:t>L. Li</w:t>
              </w:r>
            </w:ins>
            <w:ins w:id="23533" w:author="Jens-Rainer Ohm" w:date="2020-05-03T12:19:00Z">
              <w:r w:rsidR="00130822" w:rsidRPr="001F2932">
                <w:rPr>
                  <w:rFonts w:eastAsia="Times New Roman"/>
                  <w:sz w:val="20"/>
                  <w:rPrChange w:id="23534" w:author="Jens-Rainer Ohm" w:date="2020-05-03T12:23:00Z">
                    <w:rPr>
                      <w:rFonts w:eastAsia="Times New Roman"/>
                    </w:rPr>
                  </w:rPrChange>
                </w:rPr>
                <w:t>, X. Li, S. Liu (Tencent)</w:t>
              </w:r>
            </w:ins>
          </w:p>
        </w:tc>
      </w:tr>
      <w:tr w:rsidR="00130822" w14:paraId="1B4A3764" w14:textId="77777777" w:rsidTr="001F2932">
        <w:trPr>
          <w:tblCellSpacing w:w="15" w:type="dxa"/>
          <w:ins w:id="23535" w:author="Jens-Rainer Ohm" w:date="2020-05-03T12:19:00Z"/>
          <w:trPrChange w:id="2353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3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F85DAC" w14:textId="71EC28C1" w:rsidR="00130822" w:rsidRPr="001F2932" w:rsidRDefault="00130822">
            <w:pPr>
              <w:jc w:val="left"/>
              <w:rPr>
                <w:ins w:id="23538" w:author="Jens-Rainer Ohm" w:date="2020-05-03T12:19:00Z"/>
                <w:rFonts w:eastAsia="Times New Roman"/>
                <w:sz w:val="20"/>
                <w:szCs w:val="24"/>
                <w:rPrChange w:id="23539" w:author="Jens-Rainer Ohm" w:date="2020-05-03T12:23:00Z">
                  <w:rPr>
                    <w:ins w:id="23540" w:author="Jens-Rainer Ohm" w:date="2020-05-03T12:19:00Z"/>
                    <w:rFonts w:eastAsia="Times New Roman"/>
                    <w:sz w:val="24"/>
                    <w:szCs w:val="24"/>
                  </w:rPr>
                </w:rPrChange>
              </w:rPr>
              <w:pPrChange w:id="23541" w:author="Jens-Rainer Ohm" w:date="2020-05-03T12:25:00Z">
                <w:pPr>
                  <w:jc w:val="center"/>
                </w:pPr>
              </w:pPrChange>
            </w:pPr>
            <w:ins w:id="23542" w:author="Jens-Rainer Ohm" w:date="2020-05-03T12:19:00Z">
              <w:r w:rsidRPr="001F2932">
                <w:rPr>
                  <w:rFonts w:eastAsia="Times New Roman"/>
                  <w:sz w:val="20"/>
                  <w:rPrChange w:id="23543" w:author="Jens-Rainer Ohm" w:date="2020-05-03T12:23:00Z">
                    <w:rPr>
                      <w:rFonts w:eastAsia="Times New Roman"/>
                    </w:rPr>
                  </w:rPrChange>
                </w:rPr>
                <w:fldChar w:fldCharType="begin"/>
              </w:r>
            </w:ins>
            <w:ins w:id="23544" w:author="Jens-Rainer Ohm" w:date="2020-05-03T12:20:00Z">
              <w:r w:rsidRPr="001F2932">
                <w:rPr>
                  <w:rFonts w:eastAsia="Times New Roman"/>
                  <w:sz w:val="20"/>
                  <w:rPrChange w:id="23545" w:author="Jens-Rainer Ohm" w:date="2020-05-03T12:23:00Z">
                    <w:rPr>
                      <w:rFonts w:eastAsia="Times New Roman"/>
                    </w:rPr>
                  </w:rPrChange>
                </w:rPr>
                <w:instrText>HYPERLINK "C:\\Users\\ohm\\AppData\\Local\\Temp\\current_document.php?id=10037"</w:instrText>
              </w:r>
            </w:ins>
            <w:ins w:id="23546" w:author="Jens-Rainer Ohm" w:date="2020-05-03T12:19:00Z">
              <w:r w:rsidRPr="001F2932">
                <w:rPr>
                  <w:rFonts w:eastAsia="Times New Roman"/>
                  <w:sz w:val="20"/>
                  <w:rPrChange w:id="23547" w:author="Jens-Rainer Ohm" w:date="2020-05-03T12:23:00Z">
                    <w:rPr>
                      <w:rFonts w:eastAsia="Times New Roman"/>
                    </w:rPr>
                  </w:rPrChange>
                </w:rPr>
                <w:fldChar w:fldCharType="separate"/>
              </w:r>
              <w:r w:rsidRPr="001F2932">
                <w:rPr>
                  <w:rStyle w:val="Hyperlink"/>
                  <w:rFonts w:eastAsia="Times New Roman"/>
                  <w:sz w:val="20"/>
                  <w:rPrChange w:id="23548" w:author="Jens-Rainer Ohm" w:date="2020-05-03T12:23:00Z">
                    <w:rPr>
                      <w:rStyle w:val="Hyperlink"/>
                      <w:rFonts w:eastAsia="Times New Roman"/>
                    </w:rPr>
                  </w:rPrChange>
                </w:rPr>
                <w:t>JVET-R0392</w:t>
              </w:r>
              <w:r w:rsidRPr="001F2932">
                <w:rPr>
                  <w:rFonts w:eastAsia="Times New Roman"/>
                  <w:sz w:val="20"/>
                  <w:rPrChange w:id="2354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5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2E8E44" w14:textId="77777777" w:rsidR="00130822" w:rsidRPr="001F2932" w:rsidRDefault="00130822">
            <w:pPr>
              <w:jc w:val="left"/>
              <w:rPr>
                <w:ins w:id="23551" w:author="Jens-Rainer Ohm" w:date="2020-05-03T12:19:00Z"/>
                <w:rFonts w:eastAsia="Times New Roman"/>
                <w:sz w:val="20"/>
                <w:rPrChange w:id="23552" w:author="Jens-Rainer Ohm" w:date="2020-05-03T12:23:00Z">
                  <w:rPr>
                    <w:ins w:id="23553" w:author="Jens-Rainer Ohm" w:date="2020-05-03T12:19:00Z"/>
                    <w:rFonts w:eastAsia="Times New Roman"/>
                  </w:rPr>
                </w:rPrChange>
              </w:rPr>
              <w:pPrChange w:id="23554" w:author="Jens-Rainer Ohm" w:date="2020-05-03T12:25:00Z">
                <w:pPr>
                  <w:jc w:val="center"/>
                </w:pPr>
              </w:pPrChange>
            </w:pPr>
            <w:ins w:id="23555" w:author="Jens-Rainer Ohm" w:date="2020-05-03T12:19:00Z">
              <w:r w:rsidRPr="001F2932">
                <w:rPr>
                  <w:rFonts w:eastAsia="Times New Roman"/>
                  <w:sz w:val="20"/>
                  <w:rPrChange w:id="23556" w:author="Jens-Rainer Ohm" w:date="2020-05-03T12:23:00Z">
                    <w:rPr>
                      <w:rFonts w:eastAsia="Times New Roman"/>
                    </w:rPr>
                  </w:rPrChange>
                </w:rPr>
                <w:t>m53697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148712" w14:textId="77777777" w:rsidR="00130822" w:rsidRPr="001F2932" w:rsidRDefault="00130822">
            <w:pPr>
              <w:jc w:val="left"/>
              <w:rPr>
                <w:ins w:id="23558" w:author="Jens-Rainer Ohm" w:date="2020-05-03T12:19:00Z"/>
                <w:rFonts w:eastAsia="Times New Roman"/>
                <w:sz w:val="20"/>
                <w:rPrChange w:id="23559" w:author="Jens-Rainer Ohm" w:date="2020-05-03T12:23:00Z">
                  <w:rPr>
                    <w:ins w:id="23560" w:author="Jens-Rainer Ohm" w:date="2020-05-03T12:19:00Z"/>
                    <w:rFonts w:eastAsia="Times New Roman"/>
                  </w:rPr>
                </w:rPrChange>
              </w:rPr>
            </w:pPr>
            <w:ins w:id="23561" w:author="Jens-Rainer Ohm" w:date="2020-05-03T12:19:00Z">
              <w:r w:rsidRPr="001F2932">
                <w:rPr>
                  <w:rFonts w:eastAsia="Times New Roman"/>
                  <w:sz w:val="20"/>
                  <w:rPrChange w:id="23562" w:author="Jens-Rainer Ohm" w:date="2020-05-03T12:23:00Z">
                    <w:rPr>
                      <w:rFonts w:eastAsia="Times New Roman"/>
                    </w:rPr>
                  </w:rPrChange>
                </w:rPr>
                <w:t>2020-04-09 04:32:01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6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8E7223" w14:textId="77777777" w:rsidR="00130822" w:rsidRPr="001F2932" w:rsidRDefault="00130822">
            <w:pPr>
              <w:jc w:val="left"/>
              <w:rPr>
                <w:ins w:id="23564" w:author="Jens-Rainer Ohm" w:date="2020-05-03T12:19:00Z"/>
                <w:rFonts w:eastAsia="Times New Roman"/>
                <w:sz w:val="20"/>
                <w:rPrChange w:id="23565" w:author="Jens-Rainer Ohm" w:date="2020-05-03T12:23:00Z">
                  <w:rPr>
                    <w:ins w:id="23566" w:author="Jens-Rainer Ohm" w:date="2020-05-03T12:19:00Z"/>
                    <w:rFonts w:eastAsia="Times New Roman"/>
                  </w:rPr>
                </w:rPrChange>
              </w:rPr>
              <w:pPrChange w:id="23567" w:author="Jens-Rainer Ohm" w:date="2020-05-03T12:25:00Z">
                <w:pPr/>
              </w:pPrChange>
            </w:pPr>
            <w:ins w:id="23568" w:author="Jens-Rainer Ohm" w:date="2020-05-03T12:19:00Z">
              <w:r w:rsidRPr="001F2932">
                <w:rPr>
                  <w:rFonts w:eastAsia="Times New Roman"/>
                  <w:sz w:val="20"/>
                  <w:rPrChange w:id="23569" w:author="Jens-Rainer Ohm" w:date="2020-05-03T12:23:00Z">
                    <w:rPr>
                      <w:rFonts w:eastAsia="Times New Roman"/>
                    </w:rPr>
                  </w:rPrChange>
                </w:rPr>
                <w:t>2020-04-09 04:50:00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D9630" w14:textId="77777777" w:rsidR="00130822" w:rsidRPr="001F2932" w:rsidRDefault="00130822">
            <w:pPr>
              <w:jc w:val="left"/>
              <w:rPr>
                <w:ins w:id="23571" w:author="Jens-Rainer Ohm" w:date="2020-05-03T12:19:00Z"/>
                <w:rFonts w:eastAsia="Times New Roman"/>
                <w:sz w:val="20"/>
                <w:rPrChange w:id="23572" w:author="Jens-Rainer Ohm" w:date="2020-05-03T12:23:00Z">
                  <w:rPr>
                    <w:ins w:id="23573" w:author="Jens-Rainer Ohm" w:date="2020-05-03T12:19:00Z"/>
                    <w:rFonts w:eastAsia="Times New Roman"/>
                  </w:rPr>
                </w:rPrChange>
              </w:rPr>
              <w:pPrChange w:id="23574" w:author="Jens-Rainer Ohm" w:date="2020-05-03T12:25:00Z">
                <w:pPr/>
              </w:pPrChange>
            </w:pPr>
            <w:ins w:id="23575" w:author="Jens-Rainer Ohm" w:date="2020-05-03T12:19:00Z">
              <w:r w:rsidRPr="001F2932">
                <w:rPr>
                  <w:rFonts w:eastAsia="Times New Roman"/>
                  <w:sz w:val="20"/>
                  <w:rPrChange w:id="23576" w:author="Jens-Rainer Ohm" w:date="2020-05-03T12:23:00Z">
                    <w:rPr>
                      <w:rFonts w:eastAsia="Times New Roman"/>
                    </w:rPr>
                  </w:rPrChange>
                </w:rPr>
                <w:t>2020-04-22 22:54:06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7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77174" w14:textId="77777777" w:rsidR="00130822" w:rsidRPr="001F2932" w:rsidRDefault="00130822">
            <w:pPr>
              <w:jc w:val="left"/>
              <w:rPr>
                <w:ins w:id="23578" w:author="Jens-Rainer Ohm" w:date="2020-05-03T12:19:00Z"/>
                <w:rFonts w:eastAsia="Times New Roman"/>
                <w:sz w:val="20"/>
                <w:rPrChange w:id="23579" w:author="Jens-Rainer Ohm" w:date="2020-05-03T12:23:00Z">
                  <w:rPr>
                    <w:ins w:id="23580" w:author="Jens-Rainer Ohm" w:date="2020-05-03T12:19:00Z"/>
                    <w:rFonts w:eastAsia="Times New Roman"/>
                  </w:rPr>
                </w:rPrChange>
              </w:rPr>
              <w:pPrChange w:id="23581" w:author="Jens-Rainer Ohm" w:date="2020-05-03T12:25:00Z">
                <w:pPr/>
              </w:pPrChange>
            </w:pPr>
            <w:ins w:id="23582" w:author="Jens-Rainer Ohm" w:date="2020-05-03T12:19:00Z">
              <w:r w:rsidRPr="001F2932">
                <w:rPr>
                  <w:rFonts w:eastAsia="Times New Roman"/>
                  <w:sz w:val="20"/>
                  <w:rPrChange w:id="23583" w:author="Jens-Rainer Ohm" w:date="2020-05-03T12:23:00Z">
                    <w:rPr>
                      <w:rFonts w:eastAsia="Times New Roman"/>
                    </w:rPr>
                  </w:rPrChange>
                </w:rPr>
                <w:t>VVC Version 1 Profiles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8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82397" w14:textId="009E9BE7" w:rsidR="00130822" w:rsidRPr="001F2932" w:rsidRDefault="004E263F">
            <w:pPr>
              <w:jc w:val="left"/>
              <w:rPr>
                <w:ins w:id="23585" w:author="Jens-Rainer Ohm" w:date="2020-05-03T12:19:00Z"/>
                <w:rFonts w:eastAsia="Times New Roman"/>
                <w:sz w:val="20"/>
                <w:rPrChange w:id="23586" w:author="Jens-Rainer Ohm" w:date="2020-05-03T12:23:00Z">
                  <w:rPr>
                    <w:ins w:id="23587" w:author="Jens-Rainer Ohm" w:date="2020-05-03T12:19:00Z"/>
                    <w:rFonts w:eastAsia="Times New Roman"/>
                  </w:rPr>
                </w:rPrChange>
              </w:rPr>
              <w:pPrChange w:id="23588" w:author="Jens-Rainer Ohm" w:date="2020-05-03T12:25:00Z">
                <w:pPr/>
              </w:pPrChange>
            </w:pPr>
            <w:ins w:id="23589" w:author="Jens-Rainer Ohm" w:date="2020-05-03T12:59:00Z">
              <w:r w:rsidRPr="004E263F">
                <w:rPr>
                  <w:sz w:val="20"/>
                  <w:rPrChange w:id="23590" w:author="Jens-Rainer Ohm" w:date="2020-05-03T12:59:00Z">
                    <w:rPr>
                      <w:rStyle w:val="Hyperlink"/>
                      <w:rFonts w:eastAsia="Times New Roman"/>
                    </w:rPr>
                  </w:rPrChange>
                </w:rPr>
                <w:t>W. Wan (Broadcom)</w:t>
              </w:r>
            </w:ins>
            <w:ins w:id="23591" w:author="Jens-Rainer Ohm" w:date="2020-05-03T12:19:00Z">
              <w:r w:rsidR="00130822" w:rsidRPr="001F2932">
                <w:rPr>
                  <w:rFonts w:eastAsia="Times New Roman"/>
                  <w:sz w:val="20"/>
                  <w:rPrChange w:id="23592" w:author="Jens-Rainer Ohm" w:date="2020-05-03T12:23:00Z">
                    <w:rPr>
                      <w:rFonts w:eastAsia="Times New Roman"/>
                    </w:rPr>
                  </w:rPrChange>
                </w:rPr>
                <w:t>, D. LeGall, A. Wells (Ambarella), H. Edward, G. Sines (AMD), D. Singer, A. Tourapis (Apple), S. Pejhan, M. Raulet (ATEME), P. Pahalawatta, E. Petajan (ATT Inc.), S. Davis (Charter Communications), D. Grois, Y. Syed (Comcast Cable), X. Ducloux, P. Haskell (Harmonic Inc.), J. Le Tanou (MediaKind), C. Hau (NBCUniversal), A. Luthra (Picsel Labs), T. Suzuki (Sony), E. Chai (Ubilinx)</w:t>
              </w:r>
            </w:ins>
          </w:p>
        </w:tc>
      </w:tr>
      <w:tr w:rsidR="00130822" w14:paraId="1EA541CA" w14:textId="77777777" w:rsidTr="001F2932">
        <w:trPr>
          <w:tblCellSpacing w:w="15" w:type="dxa"/>
          <w:ins w:id="23593" w:author="Jens-Rainer Ohm" w:date="2020-05-03T12:19:00Z"/>
          <w:trPrChange w:id="2359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9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3BC183" w14:textId="3A1DEA2A" w:rsidR="00130822" w:rsidRPr="001F2932" w:rsidRDefault="00130822">
            <w:pPr>
              <w:jc w:val="left"/>
              <w:rPr>
                <w:ins w:id="23596" w:author="Jens-Rainer Ohm" w:date="2020-05-03T12:19:00Z"/>
                <w:rFonts w:eastAsia="Times New Roman"/>
                <w:sz w:val="20"/>
                <w:szCs w:val="24"/>
                <w:rPrChange w:id="23597" w:author="Jens-Rainer Ohm" w:date="2020-05-03T12:23:00Z">
                  <w:rPr>
                    <w:ins w:id="23598" w:author="Jens-Rainer Ohm" w:date="2020-05-03T12:19:00Z"/>
                    <w:rFonts w:eastAsia="Times New Roman"/>
                    <w:sz w:val="24"/>
                    <w:szCs w:val="24"/>
                  </w:rPr>
                </w:rPrChange>
              </w:rPr>
              <w:pPrChange w:id="23599" w:author="Jens-Rainer Ohm" w:date="2020-05-03T12:25:00Z">
                <w:pPr>
                  <w:jc w:val="center"/>
                </w:pPr>
              </w:pPrChange>
            </w:pPr>
            <w:ins w:id="23600" w:author="Jens-Rainer Ohm" w:date="2020-05-03T12:19:00Z">
              <w:r w:rsidRPr="001F2932">
                <w:rPr>
                  <w:rFonts w:eastAsia="Times New Roman"/>
                  <w:sz w:val="20"/>
                  <w:rPrChange w:id="23601" w:author="Jens-Rainer Ohm" w:date="2020-05-03T12:23:00Z">
                    <w:rPr>
                      <w:rFonts w:eastAsia="Times New Roman"/>
                    </w:rPr>
                  </w:rPrChange>
                </w:rPr>
                <w:fldChar w:fldCharType="begin"/>
              </w:r>
            </w:ins>
            <w:ins w:id="23602" w:author="Jens-Rainer Ohm" w:date="2020-05-03T12:20:00Z">
              <w:r w:rsidRPr="001F2932">
                <w:rPr>
                  <w:rFonts w:eastAsia="Times New Roman"/>
                  <w:sz w:val="20"/>
                  <w:rPrChange w:id="23603" w:author="Jens-Rainer Ohm" w:date="2020-05-03T12:23:00Z">
                    <w:rPr>
                      <w:rFonts w:eastAsia="Times New Roman"/>
                    </w:rPr>
                  </w:rPrChange>
                </w:rPr>
                <w:instrText>HYPERLINK "C:\\Users\\ohm\\AppData\\Local\\Temp\\current_document.php?id=10038"</w:instrText>
              </w:r>
            </w:ins>
            <w:ins w:id="23604" w:author="Jens-Rainer Ohm" w:date="2020-05-03T12:19:00Z">
              <w:r w:rsidRPr="001F2932">
                <w:rPr>
                  <w:rFonts w:eastAsia="Times New Roman"/>
                  <w:sz w:val="20"/>
                  <w:rPrChange w:id="23605" w:author="Jens-Rainer Ohm" w:date="2020-05-03T12:23:00Z">
                    <w:rPr>
                      <w:rFonts w:eastAsia="Times New Roman"/>
                    </w:rPr>
                  </w:rPrChange>
                </w:rPr>
                <w:fldChar w:fldCharType="separate"/>
              </w:r>
              <w:r w:rsidRPr="001F2932">
                <w:rPr>
                  <w:rStyle w:val="Hyperlink"/>
                  <w:rFonts w:eastAsia="Times New Roman"/>
                  <w:sz w:val="20"/>
                  <w:rPrChange w:id="23606" w:author="Jens-Rainer Ohm" w:date="2020-05-03T12:23:00Z">
                    <w:rPr>
                      <w:rStyle w:val="Hyperlink"/>
                      <w:rFonts w:eastAsia="Times New Roman"/>
                    </w:rPr>
                  </w:rPrChange>
                </w:rPr>
                <w:t>JVET-R0393</w:t>
              </w:r>
              <w:r w:rsidRPr="001F2932">
                <w:rPr>
                  <w:rFonts w:eastAsia="Times New Roman"/>
                  <w:sz w:val="20"/>
                  <w:rPrChange w:id="2360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0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B6B52" w14:textId="77777777" w:rsidR="00130822" w:rsidRPr="001F2932" w:rsidRDefault="00130822">
            <w:pPr>
              <w:jc w:val="left"/>
              <w:rPr>
                <w:ins w:id="23609" w:author="Jens-Rainer Ohm" w:date="2020-05-03T12:19:00Z"/>
                <w:rFonts w:eastAsia="Times New Roman"/>
                <w:sz w:val="20"/>
                <w:rPrChange w:id="23610" w:author="Jens-Rainer Ohm" w:date="2020-05-03T12:23:00Z">
                  <w:rPr>
                    <w:ins w:id="23611" w:author="Jens-Rainer Ohm" w:date="2020-05-03T12:19:00Z"/>
                    <w:rFonts w:eastAsia="Times New Roman"/>
                  </w:rPr>
                </w:rPrChange>
              </w:rPr>
              <w:pPrChange w:id="23612" w:author="Jens-Rainer Ohm" w:date="2020-05-03T12:25:00Z">
                <w:pPr>
                  <w:jc w:val="center"/>
                </w:pPr>
              </w:pPrChange>
            </w:pPr>
            <w:ins w:id="23613" w:author="Jens-Rainer Ohm" w:date="2020-05-03T12:19:00Z">
              <w:r w:rsidRPr="001F2932">
                <w:rPr>
                  <w:rFonts w:eastAsia="Times New Roman"/>
                  <w:sz w:val="20"/>
                  <w:rPrChange w:id="23614" w:author="Jens-Rainer Ohm" w:date="2020-05-03T12:23:00Z">
                    <w:rPr>
                      <w:rFonts w:eastAsia="Times New Roman"/>
                    </w:rPr>
                  </w:rPrChange>
                </w:rPr>
                <w:t>m53699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1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1137D" w14:textId="77777777" w:rsidR="00130822" w:rsidRPr="001F2932" w:rsidRDefault="00130822">
            <w:pPr>
              <w:jc w:val="left"/>
              <w:rPr>
                <w:ins w:id="23616" w:author="Jens-Rainer Ohm" w:date="2020-05-03T12:19:00Z"/>
                <w:rFonts w:eastAsia="Times New Roman"/>
                <w:sz w:val="20"/>
                <w:rPrChange w:id="23617" w:author="Jens-Rainer Ohm" w:date="2020-05-03T12:23:00Z">
                  <w:rPr>
                    <w:ins w:id="23618" w:author="Jens-Rainer Ohm" w:date="2020-05-03T12:19:00Z"/>
                    <w:rFonts w:eastAsia="Times New Roman"/>
                  </w:rPr>
                </w:rPrChange>
              </w:rPr>
            </w:pPr>
            <w:ins w:id="23619" w:author="Jens-Rainer Ohm" w:date="2020-05-03T12:19:00Z">
              <w:r w:rsidRPr="001F2932">
                <w:rPr>
                  <w:rFonts w:eastAsia="Times New Roman"/>
                  <w:sz w:val="20"/>
                  <w:rPrChange w:id="23620" w:author="Jens-Rainer Ohm" w:date="2020-05-03T12:23:00Z">
                    <w:rPr>
                      <w:rFonts w:eastAsia="Times New Roman"/>
                    </w:rPr>
                  </w:rPrChange>
                </w:rPr>
                <w:t>2020-04-09 05:04:54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2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56F0F" w14:textId="77777777" w:rsidR="00130822" w:rsidRPr="001F2932" w:rsidRDefault="00130822">
            <w:pPr>
              <w:jc w:val="left"/>
              <w:rPr>
                <w:ins w:id="23622" w:author="Jens-Rainer Ohm" w:date="2020-05-03T12:19:00Z"/>
                <w:rFonts w:eastAsia="Times New Roman"/>
                <w:sz w:val="20"/>
                <w:rPrChange w:id="23623" w:author="Jens-Rainer Ohm" w:date="2020-05-03T12:23:00Z">
                  <w:rPr>
                    <w:ins w:id="23624" w:author="Jens-Rainer Ohm" w:date="2020-05-03T12:19:00Z"/>
                    <w:rFonts w:eastAsia="Times New Roman"/>
                  </w:rPr>
                </w:rPrChange>
              </w:rPr>
              <w:pPrChange w:id="23625" w:author="Jens-Rainer Ohm" w:date="2020-05-03T12:25:00Z">
                <w:pPr/>
              </w:pPrChange>
            </w:pPr>
            <w:ins w:id="23626" w:author="Jens-Rainer Ohm" w:date="2020-05-03T12:19:00Z">
              <w:r w:rsidRPr="001F2932">
                <w:rPr>
                  <w:rFonts w:eastAsia="Times New Roman"/>
                  <w:sz w:val="20"/>
                  <w:rPrChange w:id="23627" w:author="Jens-Rainer Ohm" w:date="2020-05-03T12:23:00Z">
                    <w:rPr>
                      <w:rFonts w:eastAsia="Times New Roman"/>
                    </w:rPr>
                  </w:rPrChange>
                </w:rPr>
                <w:t>2020-04-09 05:27:10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2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28BB0" w14:textId="77777777" w:rsidR="00130822" w:rsidRPr="001F2932" w:rsidRDefault="00130822">
            <w:pPr>
              <w:jc w:val="left"/>
              <w:rPr>
                <w:ins w:id="23629" w:author="Jens-Rainer Ohm" w:date="2020-05-03T12:19:00Z"/>
                <w:rFonts w:eastAsia="Times New Roman"/>
                <w:sz w:val="20"/>
                <w:rPrChange w:id="23630" w:author="Jens-Rainer Ohm" w:date="2020-05-03T12:23:00Z">
                  <w:rPr>
                    <w:ins w:id="23631" w:author="Jens-Rainer Ohm" w:date="2020-05-03T12:19:00Z"/>
                    <w:rFonts w:eastAsia="Times New Roman"/>
                  </w:rPr>
                </w:rPrChange>
              </w:rPr>
              <w:pPrChange w:id="23632" w:author="Jens-Rainer Ohm" w:date="2020-05-03T12:25:00Z">
                <w:pPr/>
              </w:pPrChange>
            </w:pPr>
            <w:ins w:id="23633" w:author="Jens-Rainer Ohm" w:date="2020-05-03T12:19:00Z">
              <w:r w:rsidRPr="001F2932">
                <w:rPr>
                  <w:rFonts w:eastAsia="Times New Roman"/>
                  <w:sz w:val="20"/>
                  <w:rPrChange w:id="23634" w:author="Jens-Rainer Ohm" w:date="2020-05-03T12:23:00Z">
                    <w:rPr>
                      <w:rFonts w:eastAsia="Times New Roman"/>
                    </w:rPr>
                  </w:rPrChange>
                </w:rPr>
                <w:t>2020-04-16 10:26:35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3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158E84" w14:textId="77777777" w:rsidR="00130822" w:rsidRPr="001F2932" w:rsidRDefault="00130822">
            <w:pPr>
              <w:jc w:val="left"/>
              <w:rPr>
                <w:ins w:id="23636" w:author="Jens-Rainer Ohm" w:date="2020-05-03T12:19:00Z"/>
                <w:rFonts w:eastAsia="Times New Roman"/>
                <w:sz w:val="20"/>
                <w:rPrChange w:id="23637" w:author="Jens-Rainer Ohm" w:date="2020-05-03T12:23:00Z">
                  <w:rPr>
                    <w:ins w:id="23638" w:author="Jens-Rainer Ohm" w:date="2020-05-03T12:19:00Z"/>
                    <w:rFonts w:eastAsia="Times New Roman"/>
                  </w:rPr>
                </w:rPrChange>
              </w:rPr>
              <w:pPrChange w:id="23639" w:author="Jens-Rainer Ohm" w:date="2020-05-03T12:25:00Z">
                <w:pPr/>
              </w:pPrChange>
            </w:pPr>
            <w:ins w:id="23640" w:author="Jens-Rainer Ohm" w:date="2020-05-03T12:19:00Z">
              <w:r w:rsidRPr="001F2932">
                <w:rPr>
                  <w:rFonts w:eastAsia="Times New Roman"/>
                  <w:sz w:val="20"/>
                  <w:rPrChange w:id="23641" w:author="Jens-Rainer Ohm" w:date="2020-05-03T12:23:00Z">
                    <w:rPr>
                      <w:rFonts w:eastAsia="Times New Roman"/>
                    </w:rPr>
                  </w:rPrChange>
                </w:rPr>
                <w:t xml:space="preserve">AHG9: On LMCS for GDR </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4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0944E8" w14:textId="262104C2" w:rsidR="00130822" w:rsidRPr="001F2932" w:rsidRDefault="004E263F">
            <w:pPr>
              <w:jc w:val="left"/>
              <w:rPr>
                <w:ins w:id="23643" w:author="Jens-Rainer Ohm" w:date="2020-05-03T12:19:00Z"/>
                <w:rFonts w:eastAsia="Times New Roman"/>
                <w:sz w:val="20"/>
                <w:rPrChange w:id="23644" w:author="Jens-Rainer Ohm" w:date="2020-05-03T12:23:00Z">
                  <w:rPr>
                    <w:ins w:id="23645" w:author="Jens-Rainer Ohm" w:date="2020-05-03T12:19:00Z"/>
                    <w:rFonts w:eastAsia="Times New Roman"/>
                  </w:rPr>
                </w:rPrChange>
              </w:rPr>
              <w:pPrChange w:id="23646" w:author="Jens-Rainer Ohm" w:date="2020-05-03T12:25:00Z">
                <w:pPr/>
              </w:pPrChange>
            </w:pPr>
            <w:ins w:id="23647" w:author="Jens-Rainer Ohm" w:date="2020-05-03T13:00:00Z">
              <w:r w:rsidRPr="004E263F">
                <w:rPr>
                  <w:sz w:val="20"/>
                  <w:rPrChange w:id="23648" w:author="Jens-Rainer Ohm" w:date="2020-05-03T13:00:00Z">
                    <w:rPr>
                      <w:rStyle w:val="Hyperlink"/>
                      <w:rFonts w:eastAsia="Times New Roman"/>
                    </w:rPr>
                  </w:rPrChange>
                </w:rPr>
                <w:t>L. Wang</w:t>
              </w:r>
            </w:ins>
            <w:ins w:id="23649" w:author="Jens-Rainer Ohm" w:date="2020-05-03T12:19:00Z">
              <w:r w:rsidR="00130822" w:rsidRPr="001F2932">
                <w:rPr>
                  <w:rFonts w:eastAsia="Times New Roman"/>
                  <w:sz w:val="20"/>
                  <w:rPrChange w:id="23650" w:author="Jens-Rainer Ohm" w:date="2020-05-03T12:23:00Z">
                    <w:rPr>
                      <w:rFonts w:eastAsia="Times New Roman"/>
                    </w:rPr>
                  </w:rPrChange>
                </w:rPr>
                <w:t xml:space="preserve">, </w:t>
              </w:r>
            </w:ins>
            <w:ins w:id="23651" w:author="Jens-Rainer Ohm" w:date="2020-05-03T13:00:00Z">
              <w:r w:rsidRPr="004E263F">
                <w:rPr>
                  <w:sz w:val="20"/>
                  <w:rPrChange w:id="23652" w:author="Jens-Rainer Ohm" w:date="2020-05-03T13:00:00Z">
                    <w:rPr>
                      <w:rStyle w:val="Hyperlink"/>
                      <w:rFonts w:eastAsia="Times New Roman"/>
                    </w:rPr>
                  </w:rPrChange>
                </w:rPr>
                <w:t>S. Hong</w:t>
              </w:r>
            </w:ins>
            <w:ins w:id="23653" w:author="Jens-Rainer Ohm" w:date="2020-05-03T12:19:00Z">
              <w:r w:rsidR="00130822" w:rsidRPr="001F2932">
                <w:rPr>
                  <w:rFonts w:eastAsia="Times New Roman"/>
                  <w:sz w:val="20"/>
                  <w:rPrChange w:id="23654" w:author="Jens-Rainer Ohm" w:date="2020-05-03T12:23:00Z">
                    <w:rPr>
                      <w:rFonts w:eastAsia="Times New Roman"/>
                    </w:rPr>
                  </w:rPrChange>
                </w:rPr>
                <w:t xml:space="preserve">, </w:t>
              </w:r>
            </w:ins>
            <w:ins w:id="23655" w:author="Jens-Rainer Ohm" w:date="2020-05-03T13:00:00Z">
              <w:r w:rsidRPr="004E263F">
                <w:rPr>
                  <w:sz w:val="20"/>
                  <w:rPrChange w:id="23656" w:author="Jens-Rainer Ohm" w:date="2020-05-03T13:00:00Z">
                    <w:rPr>
                      <w:rStyle w:val="Hyperlink"/>
                      <w:rFonts w:eastAsia="Times New Roman"/>
                    </w:rPr>
                  </w:rPrChange>
                </w:rPr>
                <w:t>K. Panusopone</w:t>
              </w:r>
            </w:ins>
            <w:ins w:id="23657" w:author="Jens-Rainer Ohm" w:date="2020-05-03T12:19:00Z">
              <w:r w:rsidR="00130822" w:rsidRPr="001F2932">
                <w:rPr>
                  <w:rFonts w:eastAsia="Times New Roman"/>
                  <w:sz w:val="20"/>
                  <w:rPrChange w:id="23658" w:author="Jens-Rainer Ohm" w:date="2020-05-03T12:23:00Z">
                    <w:rPr>
                      <w:rFonts w:eastAsia="Times New Roman"/>
                    </w:rPr>
                  </w:rPrChange>
                </w:rPr>
                <w:t xml:space="preserve">, </w:t>
              </w:r>
            </w:ins>
            <w:ins w:id="23659" w:author="Jens-Rainer Ohm" w:date="2020-05-03T13:00:00Z">
              <w:r w:rsidRPr="004E263F">
                <w:rPr>
                  <w:sz w:val="20"/>
                  <w:rPrChange w:id="23660" w:author="Jens-Rainer Ohm" w:date="2020-05-03T13:00:00Z">
                    <w:rPr>
                      <w:rStyle w:val="Hyperlink"/>
                      <w:rFonts w:eastAsia="Times New Roman"/>
                    </w:rPr>
                  </w:rPrChange>
                </w:rPr>
                <w:t>M. M. Hannuksela (Nokia)</w:t>
              </w:r>
            </w:ins>
          </w:p>
        </w:tc>
      </w:tr>
      <w:tr w:rsidR="00130822" w14:paraId="5086E0EF" w14:textId="77777777" w:rsidTr="001F2932">
        <w:trPr>
          <w:tblCellSpacing w:w="15" w:type="dxa"/>
          <w:ins w:id="23661" w:author="Jens-Rainer Ohm" w:date="2020-05-03T12:19:00Z"/>
          <w:trPrChange w:id="2366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6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D99D20" w14:textId="34C927B3" w:rsidR="00130822" w:rsidRPr="001F2932" w:rsidRDefault="00130822">
            <w:pPr>
              <w:jc w:val="left"/>
              <w:rPr>
                <w:ins w:id="23664" w:author="Jens-Rainer Ohm" w:date="2020-05-03T12:19:00Z"/>
                <w:rFonts w:eastAsia="Times New Roman"/>
                <w:sz w:val="20"/>
                <w:szCs w:val="24"/>
                <w:rPrChange w:id="23665" w:author="Jens-Rainer Ohm" w:date="2020-05-03T12:23:00Z">
                  <w:rPr>
                    <w:ins w:id="23666" w:author="Jens-Rainer Ohm" w:date="2020-05-03T12:19:00Z"/>
                    <w:rFonts w:eastAsia="Times New Roman"/>
                    <w:sz w:val="24"/>
                    <w:szCs w:val="24"/>
                  </w:rPr>
                </w:rPrChange>
              </w:rPr>
              <w:pPrChange w:id="23667" w:author="Jens-Rainer Ohm" w:date="2020-05-03T12:25:00Z">
                <w:pPr>
                  <w:jc w:val="center"/>
                </w:pPr>
              </w:pPrChange>
            </w:pPr>
            <w:ins w:id="23668" w:author="Jens-Rainer Ohm" w:date="2020-05-03T12:19:00Z">
              <w:r w:rsidRPr="001F2932">
                <w:rPr>
                  <w:rFonts w:eastAsia="Times New Roman"/>
                  <w:sz w:val="20"/>
                  <w:rPrChange w:id="23669" w:author="Jens-Rainer Ohm" w:date="2020-05-03T12:23:00Z">
                    <w:rPr>
                      <w:rFonts w:eastAsia="Times New Roman"/>
                    </w:rPr>
                  </w:rPrChange>
                </w:rPr>
                <w:fldChar w:fldCharType="begin"/>
              </w:r>
            </w:ins>
            <w:ins w:id="23670" w:author="Jens-Rainer Ohm" w:date="2020-05-03T12:20:00Z">
              <w:r w:rsidRPr="001F2932">
                <w:rPr>
                  <w:rFonts w:eastAsia="Times New Roman"/>
                  <w:sz w:val="20"/>
                  <w:rPrChange w:id="23671" w:author="Jens-Rainer Ohm" w:date="2020-05-03T12:23:00Z">
                    <w:rPr>
                      <w:rFonts w:eastAsia="Times New Roman"/>
                    </w:rPr>
                  </w:rPrChange>
                </w:rPr>
                <w:instrText>HYPERLINK "C:\\Users\\ohm\\AppData\\Local\\Temp\\current_document.php?id=10039"</w:instrText>
              </w:r>
            </w:ins>
            <w:ins w:id="23672" w:author="Jens-Rainer Ohm" w:date="2020-05-03T12:19:00Z">
              <w:r w:rsidRPr="001F2932">
                <w:rPr>
                  <w:rFonts w:eastAsia="Times New Roman"/>
                  <w:sz w:val="20"/>
                  <w:rPrChange w:id="23673" w:author="Jens-Rainer Ohm" w:date="2020-05-03T12:23:00Z">
                    <w:rPr>
                      <w:rFonts w:eastAsia="Times New Roman"/>
                    </w:rPr>
                  </w:rPrChange>
                </w:rPr>
                <w:fldChar w:fldCharType="separate"/>
              </w:r>
              <w:r w:rsidRPr="001F2932">
                <w:rPr>
                  <w:rStyle w:val="Hyperlink"/>
                  <w:rFonts w:eastAsia="Times New Roman"/>
                  <w:sz w:val="20"/>
                  <w:rPrChange w:id="23674" w:author="Jens-Rainer Ohm" w:date="2020-05-03T12:23:00Z">
                    <w:rPr>
                      <w:rStyle w:val="Hyperlink"/>
                      <w:rFonts w:eastAsia="Times New Roman"/>
                    </w:rPr>
                  </w:rPrChange>
                </w:rPr>
                <w:t>JVET-R0394</w:t>
              </w:r>
              <w:r w:rsidRPr="001F2932">
                <w:rPr>
                  <w:rFonts w:eastAsia="Times New Roman"/>
                  <w:sz w:val="20"/>
                  <w:rPrChange w:id="2367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7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DBE0C" w14:textId="77777777" w:rsidR="00130822" w:rsidRPr="001F2932" w:rsidRDefault="00130822">
            <w:pPr>
              <w:jc w:val="left"/>
              <w:rPr>
                <w:ins w:id="23677" w:author="Jens-Rainer Ohm" w:date="2020-05-03T12:19:00Z"/>
                <w:rFonts w:eastAsia="Times New Roman"/>
                <w:sz w:val="20"/>
                <w:rPrChange w:id="23678" w:author="Jens-Rainer Ohm" w:date="2020-05-03T12:23:00Z">
                  <w:rPr>
                    <w:ins w:id="23679" w:author="Jens-Rainer Ohm" w:date="2020-05-03T12:19:00Z"/>
                    <w:rFonts w:eastAsia="Times New Roman"/>
                  </w:rPr>
                </w:rPrChange>
              </w:rPr>
              <w:pPrChange w:id="23680" w:author="Jens-Rainer Ohm" w:date="2020-05-03T12:25:00Z">
                <w:pPr>
                  <w:jc w:val="center"/>
                </w:pPr>
              </w:pPrChange>
            </w:pPr>
            <w:ins w:id="23681" w:author="Jens-Rainer Ohm" w:date="2020-05-03T12:19:00Z">
              <w:r w:rsidRPr="001F2932">
                <w:rPr>
                  <w:rFonts w:eastAsia="Times New Roman"/>
                  <w:sz w:val="20"/>
                  <w:rPrChange w:id="23682" w:author="Jens-Rainer Ohm" w:date="2020-05-03T12:23:00Z">
                    <w:rPr>
                      <w:rFonts w:eastAsia="Times New Roman"/>
                    </w:rPr>
                  </w:rPrChange>
                </w:rPr>
                <w:t>m53702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8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20C200" w14:textId="77777777" w:rsidR="00130822" w:rsidRPr="001F2932" w:rsidRDefault="00130822">
            <w:pPr>
              <w:jc w:val="left"/>
              <w:rPr>
                <w:ins w:id="23684" w:author="Jens-Rainer Ohm" w:date="2020-05-03T12:19:00Z"/>
                <w:rFonts w:eastAsia="Times New Roman"/>
                <w:sz w:val="20"/>
                <w:rPrChange w:id="23685" w:author="Jens-Rainer Ohm" w:date="2020-05-03T12:23:00Z">
                  <w:rPr>
                    <w:ins w:id="23686" w:author="Jens-Rainer Ohm" w:date="2020-05-03T12:19:00Z"/>
                    <w:rFonts w:eastAsia="Times New Roman"/>
                  </w:rPr>
                </w:rPrChange>
              </w:rPr>
            </w:pPr>
            <w:ins w:id="23687" w:author="Jens-Rainer Ohm" w:date="2020-05-03T12:19:00Z">
              <w:r w:rsidRPr="001F2932">
                <w:rPr>
                  <w:rFonts w:eastAsia="Times New Roman"/>
                  <w:sz w:val="20"/>
                  <w:rPrChange w:id="23688" w:author="Jens-Rainer Ohm" w:date="2020-05-03T12:23:00Z">
                    <w:rPr>
                      <w:rFonts w:eastAsia="Times New Roman"/>
                    </w:rPr>
                  </w:rPrChange>
                </w:rPr>
                <w:t>2020-04-09 07:50:48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8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F6CB7" w14:textId="77777777" w:rsidR="00130822" w:rsidRPr="001F2932" w:rsidRDefault="00130822">
            <w:pPr>
              <w:jc w:val="left"/>
              <w:rPr>
                <w:ins w:id="23690" w:author="Jens-Rainer Ohm" w:date="2020-05-03T12:19:00Z"/>
                <w:rFonts w:eastAsia="Times New Roman"/>
                <w:sz w:val="20"/>
                <w:rPrChange w:id="23691" w:author="Jens-Rainer Ohm" w:date="2020-05-03T12:23:00Z">
                  <w:rPr>
                    <w:ins w:id="23692" w:author="Jens-Rainer Ohm" w:date="2020-05-03T12:19:00Z"/>
                    <w:rFonts w:eastAsia="Times New Roman"/>
                  </w:rPr>
                </w:rPrChange>
              </w:rPr>
              <w:pPrChange w:id="23693" w:author="Jens-Rainer Ohm" w:date="2020-05-03T12:25:00Z">
                <w:pPr/>
              </w:pPrChange>
            </w:pPr>
            <w:ins w:id="23694" w:author="Jens-Rainer Ohm" w:date="2020-05-03T12:19:00Z">
              <w:r w:rsidRPr="001F2932">
                <w:rPr>
                  <w:rFonts w:eastAsia="Times New Roman"/>
                  <w:sz w:val="20"/>
                  <w:rPrChange w:id="23695" w:author="Jens-Rainer Ohm" w:date="2020-05-03T12:23:00Z">
                    <w:rPr>
                      <w:rFonts w:eastAsia="Times New Roman"/>
                    </w:rPr>
                  </w:rPrChange>
                </w:rPr>
                <w:t>2020-04-13 11:03:59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BA85EB" w14:textId="77777777" w:rsidR="00130822" w:rsidRPr="001F2932" w:rsidRDefault="00130822">
            <w:pPr>
              <w:jc w:val="left"/>
              <w:rPr>
                <w:ins w:id="23697" w:author="Jens-Rainer Ohm" w:date="2020-05-03T12:19:00Z"/>
                <w:rFonts w:eastAsia="Times New Roman"/>
                <w:sz w:val="20"/>
                <w:rPrChange w:id="23698" w:author="Jens-Rainer Ohm" w:date="2020-05-03T12:23:00Z">
                  <w:rPr>
                    <w:ins w:id="23699" w:author="Jens-Rainer Ohm" w:date="2020-05-03T12:19:00Z"/>
                    <w:rFonts w:eastAsia="Times New Roman"/>
                  </w:rPr>
                </w:rPrChange>
              </w:rPr>
              <w:pPrChange w:id="23700" w:author="Jens-Rainer Ohm" w:date="2020-05-03T12:25:00Z">
                <w:pPr/>
              </w:pPrChange>
            </w:pPr>
            <w:ins w:id="23701" w:author="Jens-Rainer Ohm" w:date="2020-05-03T12:19:00Z">
              <w:r w:rsidRPr="001F2932">
                <w:rPr>
                  <w:rFonts w:eastAsia="Times New Roman"/>
                  <w:sz w:val="20"/>
                  <w:rPrChange w:id="23702" w:author="Jens-Rainer Ohm" w:date="2020-05-03T12:23:00Z">
                    <w:rPr>
                      <w:rFonts w:eastAsia="Times New Roman"/>
                    </w:rPr>
                  </w:rPrChange>
                </w:rPr>
                <w:t>2020-04-13 11:03:59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0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B04F40" w14:textId="77777777" w:rsidR="00130822" w:rsidRPr="001F2932" w:rsidRDefault="00130822">
            <w:pPr>
              <w:jc w:val="left"/>
              <w:rPr>
                <w:ins w:id="23704" w:author="Jens-Rainer Ohm" w:date="2020-05-03T12:19:00Z"/>
                <w:rFonts w:eastAsia="Times New Roman"/>
                <w:sz w:val="20"/>
                <w:rPrChange w:id="23705" w:author="Jens-Rainer Ohm" w:date="2020-05-03T12:23:00Z">
                  <w:rPr>
                    <w:ins w:id="23706" w:author="Jens-Rainer Ohm" w:date="2020-05-03T12:19:00Z"/>
                    <w:rFonts w:eastAsia="Times New Roman"/>
                  </w:rPr>
                </w:rPrChange>
              </w:rPr>
              <w:pPrChange w:id="23707" w:author="Jens-Rainer Ohm" w:date="2020-05-03T12:25:00Z">
                <w:pPr/>
              </w:pPrChange>
            </w:pPr>
            <w:ins w:id="23708" w:author="Jens-Rainer Ohm" w:date="2020-05-03T12:19:00Z">
              <w:r w:rsidRPr="001F2932">
                <w:rPr>
                  <w:rFonts w:eastAsia="Times New Roman"/>
                  <w:sz w:val="20"/>
                  <w:rPrChange w:id="23709" w:author="Jens-Rainer Ohm" w:date="2020-05-03T12:23:00Z">
                    <w:rPr>
                      <w:rFonts w:eastAsia="Times New Roman"/>
                    </w:rPr>
                  </w:rPrChange>
                </w:rPr>
                <w:t>Crosscheck of JVET-R0131 (AHG2: On Chroma QT split in 4:2:2 format coding)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1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DD4401" w14:textId="4A897093" w:rsidR="00130822" w:rsidRPr="001F2932" w:rsidRDefault="004E263F">
            <w:pPr>
              <w:jc w:val="left"/>
              <w:rPr>
                <w:ins w:id="23711" w:author="Jens-Rainer Ohm" w:date="2020-05-03T12:19:00Z"/>
                <w:rFonts w:eastAsia="Times New Roman"/>
                <w:sz w:val="20"/>
                <w:rPrChange w:id="23712" w:author="Jens-Rainer Ohm" w:date="2020-05-03T12:23:00Z">
                  <w:rPr>
                    <w:ins w:id="23713" w:author="Jens-Rainer Ohm" w:date="2020-05-03T12:19:00Z"/>
                    <w:rFonts w:eastAsia="Times New Roman"/>
                  </w:rPr>
                </w:rPrChange>
              </w:rPr>
              <w:pPrChange w:id="23714" w:author="Jens-Rainer Ohm" w:date="2020-05-03T12:25:00Z">
                <w:pPr/>
              </w:pPrChange>
            </w:pPr>
            <w:ins w:id="23715" w:author="Jens-Rainer Ohm" w:date="2020-05-03T13:00:00Z">
              <w:r w:rsidRPr="004E263F">
                <w:rPr>
                  <w:sz w:val="20"/>
                  <w:rPrChange w:id="23716" w:author="Jens-Rainer Ohm" w:date="2020-05-03T13:00:00Z">
                    <w:rPr>
                      <w:rStyle w:val="Hyperlink"/>
                      <w:rFonts w:eastAsia="Times New Roman"/>
                    </w:rPr>
                  </w:rPrChange>
                </w:rPr>
                <w:t>R.-L. Liao (Alibaba)</w:t>
              </w:r>
            </w:ins>
          </w:p>
        </w:tc>
      </w:tr>
      <w:tr w:rsidR="00130822" w14:paraId="7D85DE6D" w14:textId="77777777" w:rsidTr="001F2932">
        <w:trPr>
          <w:tblCellSpacing w:w="15" w:type="dxa"/>
          <w:ins w:id="23717" w:author="Jens-Rainer Ohm" w:date="2020-05-03T12:19:00Z"/>
          <w:trPrChange w:id="2371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1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70135A" w14:textId="1FF830D2" w:rsidR="00130822" w:rsidRPr="001F2932" w:rsidRDefault="00130822">
            <w:pPr>
              <w:jc w:val="left"/>
              <w:rPr>
                <w:ins w:id="23720" w:author="Jens-Rainer Ohm" w:date="2020-05-03T12:19:00Z"/>
                <w:rFonts w:eastAsia="Times New Roman"/>
                <w:sz w:val="20"/>
                <w:szCs w:val="24"/>
                <w:rPrChange w:id="23721" w:author="Jens-Rainer Ohm" w:date="2020-05-03T12:23:00Z">
                  <w:rPr>
                    <w:ins w:id="23722" w:author="Jens-Rainer Ohm" w:date="2020-05-03T12:19:00Z"/>
                    <w:rFonts w:eastAsia="Times New Roman"/>
                    <w:sz w:val="24"/>
                    <w:szCs w:val="24"/>
                  </w:rPr>
                </w:rPrChange>
              </w:rPr>
              <w:pPrChange w:id="23723" w:author="Jens-Rainer Ohm" w:date="2020-05-03T12:25:00Z">
                <w:pPr>
                  <w:jc w:val="center"/>
                </w:pPr>
              </w:pPrChange>
            </w:pPr>
            <w:ins w:id="23724" w:author="Jens-Rainer Ohm" w:date="2020-05-03T12:19:00Z">
              <w:r w:rsidRPr="001F2932">
                <w:rPr>
                  <w:rFonts w:eastAsia="Times New Roman"/>
                  <w:sz w:val="20"/>
                  <w:rPrChange w:id="23725" w:author="Jens-Rainer Ohm" w:date="2020-05-03T12:23:00Z">
                    <w:rPr>
                      <w:rFonts w:eastAsia="Times New Roman"/>
                    </w:rPr>
                  </w:rPrChange>
                </w:rPr>
                <w:fldChar w:fldCharType="begin"/>
              </w:r>
            </w:ins>
            <w:ins w:id="23726" w:author="Jens-Rainer Ohm" w:date="2020-05-03T12:20:00Z">
              <w:r w:rsidRPr="001F2932">
                <w:rPr>
                  <w:rFonts w:eastAsia="Times New Roman"/>
                  <w:sz w:val="20"/>
                  <w:rPrChange w:id="23727" w:author="Jens-Rainer Ohm" w:date="2020-05-03T12:23:00Z">
                    <w:rPr>
                      <w:rFonts w:eastAsia="Times New Roman"/>
                    </w:rPr>
                  </w:rPrChange>
                </w:rPr>
                <w:instrText>HYPERLINK "C:\\Users\\ohm\\AppData\\Local\\Temp\\current_document.php?id=10040"</w:instrText>
              </w:r>
            </w:ins>
            <w:ins w:id="23728" w:author="Jens-Rainer Ohm" w:date="2020-05-03T12:19:00Z">
              <w:r w:rsidRPr="001F2932">
                <w:rPr>
                  <w:rFonts w:eastAsia="Times New Roman"/>
                  <w:sz w:val="20"/>
                  <w:rPrChange w:id="23729" w:author="Jens-Rainer Ohm" w:date="2020-05-03T12:23:00Z">
                    <w:rPr>
                      <w:rFonts w:eastAsia="Times New Roman"/>
                    </w:rPr>
                  </w:rPrChange>
                </w:rPr>
                <w:fldChar w:fldCharType="separate"/>
              </w:r>
              <w:r w:rsidRPr="001F2932">
                <w:rPr>
                  <w:rStyle w:val="Hyperlink"/>
                  <w:rFonts w:eastAsia="Times New Roman"/>
                  <w:sz w:val="20"/>
                  <w:rPrChange w:id="23730" w:author="Jens-Rainer Ohm" w:date="2020-05-03T12:23:00Z">
                    <w:rPr>
                      <w:rStyle w:val="Hyperlink"/>
                      <w:rFonts w:eastAsia="Times New Roman"/>
                    </w:rPr>
                  </w:rPrChange>
                </w:rPr>
                <w:t>JVET-R0395</w:t>
              </w:r>
              <w:r w:rsidRPr="001F2932">
                <w:rPr>
                  <w:rFonts w:eastAsia="Times New Roman"/>
                  <w:sz w:val="20"/>
                  <w:rPrChange w:id="2373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3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A35E6E" w14:textId="77777777" w:rsidR="00130822" w:rsidRPr="001F2932" w:rsidRDefault="00130822">
            <w:pPr>
              <w:jc w:val="left"/>
              <w:rPr>
                <w:ins w:id="23733" w:author="Jens-Rainer Ohm" w:date="2020-05-03T12:19:00Z"/>
                <w:rFonts w:eastAsia="Times New Roman"/>
                <w:sz w:val="20"/>
                <w:rPrChange w:id="23734" w:author="Jens-Rainer Ohm" w:date="2020-05-03T12:23:00Z">
                  <w:rPr>
                    <w:ins w:id="23735" w:author="Jens-Rainer Ohm" w:date="2020-05-03T12:19:00Z"/>
                    <w:rFonts w:eastAsia="Times New Roman"/>
                  </w:rPr>
                </w:rPrChange>
              </w:rPr>
              <w:pPrChange w:id="23736" w:author="Jens-Rainer Ohm" w:date="2020-05-03T12:25:00Z">
                <w:pPr>
                  <w:jc w:val="center"/>
                </w:pPr>
              </w:pPrChange>
            </w:pPr>
            <w:ins w:id="23737" w:author="Jens-Rainer Ohm" w:date="2020-05-03T12:19:00Z">
              <w:r w:rsidRPr="001F2932">
                <w:rPr>
                  <w:rFonts w:eastAsia="Times New Roman"/>
                  <w:sz w:val="20"/>
                  <w:rPrChange w:id="23738" w:author="Jens-Rainer Ohm" w:date="2020-05-03T12:23:00Z">
                    <w:rPr>
                      <w:rFonts w:eastAsia="Times New Roman"/>
                    </w:rPr>
                  </w:rPrChange>
                </w:rPr>
                <w:t>m53703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3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6A69AB" w14:textId="77777777" w:rsidR="00130822" w:rsidRPr="001F2932" w:rsidRDefault="00130822">
            <w:pPr>
              <w:jc w:val="left"/>
              <w:rPr>
                <w:ins w:id="23740" w:author="Jens-Rainer Ohm" w:date="2020-05-03T12:19:00Z"/>
                <w:rFonts w:eastAsia="Times New Roman"/>
                <w:sz w:val="20"/>
                <w:rPrChange w:id="23741" w:author="Jens-Rainer Ohm" w:date="2020-05-03T12:23:00Z">
                  <w:rPr>
                    <w:ins w:id="23742" w:author="Jens-Rainer Ohm" w:date="2020-05-03T12:19:00Z"/>
                    <w:rFonts w:eastAsia="Times New Roman"/>
                  </w:rPr>
                </w:rPrChange>
              </w:rPr>
            </w:pPr>
            <w:ins w:id="23743" w:author="Jens-Rainer Ohm" w:date="2020-05-03T12:19:00Z">
              <w:r w:rsidRPr="001F2932">
                <w:rPr>
                  <w:rFonts w:eastAsia="Times New Roman"/>
                  <w:sz w:val="20"/>
                  <w:rPrChange w:id="23744" w:author="Jens-Rainer Ohm" w:date="2020-05-03T12:23:00Z">
                    <w:rPr>
                      <w:rFonts w:eastAsia="Times New Roman"/>
                    </w:rPr>
                  </w:rPrChange>
                </w:rPr>
                <w:t>2020-04-09 07:51:41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49872" w14:textId="77777777" w:rsidR="00130822" w:rsidRPr="001F2932" w:rsidRDefault="00130822">
            <w:pPr>
              <w:jc w:val="left"/>
              <w:rPr>
                <w:ins w:id="23746" w:author="Jens-Rainer Ohm" w:date="2020-05-03T12:19:00Z"/>
                <w:rFonts w:eastAsia="Times New Roman"/>
                <w:sz w:val="20"/>
                <w:rPrChange w:id="23747" w:author="Jens-Rainer Ohm" w:date="2020-05-03T12:23:00Z">
                  <w:rPr>
                    <w:ins w:id="23748" w:author="Jens-Rainer Ohm" w:date="2020-05-03T12:19:00Z"/>
                    <w:rFonts w:eastAsia="Times New Roman"/>
                  </w:rPr>
                </w:rPrChange>
              </w:rPr>
              <w:pPrChange w:id="23749" w:author="Jens-Rainer Ohm" w:date="2020-05-03T12:25:00Z">
                <w:pPr/>
              </w:pPrChange>
            </w:pPr>
            <w:ins w:id="23750" w:author="Jens-Rainer Ohm" w:date="2020-05-03T12:19:00Z">
              <w:r w:rsidRPr="001F2932">
                <w:rPr>
                  <w:rFonts w:eastAsia="Times New Roman"/>
                  <w:sz w:val="20"/>
                  <w:rPrChange w:id="23751" w:author="Jens-Rainer Ohm" w:date="2020-05-03T12:23:00Z">
                    <w:rPr>
                      <w:rFonts w:eastAsia="Times New Roman"/>
                    </w:rPr>
                  </w:rPrChange>
                </w:rPr>
                <w:t>2020-04-13 10:48:23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39004A" w14:textId="77777777" w:rsidR="00130822" w:rsidRPr="001F2932" w:rsidRDefault="00130822">
            <w:pPr>
              <w:jc w:val="left"/>
              <w:rPr>
                <w:ins w:id="23753" w:author="Jens-Rainer Ohm" w:date="2020-05-03T12:19:00Z"/>
                <w:rFonts w:eastAsia="Times New Roman"/>
                <w:sz w:val="20"/>
                <w:rPrChange w:id="23754" w:author="Jens-Rainer Ohm" w:date="2020-05-03T12:23:00Z">
                  <w:rPr>
                    <w:ins w:id="23755" w:author="Jens-Rainer Ohm" w:date="2020-05-03T12:19:00Z"/>
                    <w:rFonts w:eastAsia="Times New Roman"/>
                  </w:rPr>
                </w:rPrChange>
              </w:rPr>
              <w:pPrChange w:id="23756" w:author="Jens-Rainer Ohm" w:date="2020-05-03T12:25:00Z">
                <w:pPr/>
              </w:pPrChange>
            </w:pPr>
            <w:ins w:id="23757" w:author="Jens-Rainer Ohm" w:date="2020-05-03T12:19:00Z">
              <w:r w:rsidRPr="001F2932">
                <w:rPr>
                  <w:rFonts w:eastAsia="Times New Roman"/>
                  <w:sz w:val="20"/>
                  <w:rPrChange w:id="23758" w:author="Jens-Rainer Ohm" w:date="2020-05-03T12:23:00Z">
                    <w:rPr>
                      <w:rFonts w:eastAsia="Times New Roman"/>
                    </w:rPr>
                  </w:rPrChange>
                </w:rPr>
                <w:t>2020-04-13 10:48:23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5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CCFD8A" w14:textId="77777777" w:rsidR="00130822" w:rsidRPr="001F2932" w:rsidRDefault="00130822">
            <w:pPr>
              <w:jc w:val="left"/>
              <w:rPr>
                <w:ins w:id="23760" w:author="Jens-Rainer Ohm" w:date="2020-05-03T12:19:00Z"/>
                <w:rFonts w:eastAsia="Times New Roman"/>
                <w:sz w:val="20"/>
                <w:rPrChange w:id="23761" w:author="Jens-Rainer Ohm" w:date="2020-05-03T12:23:00Z">
                  <w:rPr>
                    <w:ins w:id="23762" w:author="Jens-Rainer Ohm" w:date="2020-05-03T12:19:00Z"/>
                    <w:rFonts w:eastAsia="Times New Roman"/>
                  </w:rPr>
                </w:rPrChange>
              </w:rPr>
              <w:pPrChange w:id="23763" w:author="Jens-Rainer Ohm" w:date="2020-05-03T12:25:00Z">
                <w:pPr/>
              </w:pPrChange>
            </w:pPr>
            <w:ins w:id="23764" w:author="Jens-Rainer Ohm" w:date="2020-05-03T12:19:00Z">
              <w:r w:rsidRPr="001F2932">
                <w:rPr>
                  <w:rFonts w:eastAsia="Times New Roman"/>
                  <w:sz w:val="20"/>
                  <w:rPrChange w:id="23765" w:author="Jens-Rainer Ohm" w:date="2020-05-03T12:23:00Z">
                    <w:rPr>
                      <w:rFonts w:eastAsia="Times New Roman"/>
                    </w:rPr>
                  </w:rPrChange>
                </w:rPr>
                <w:t>Crosscheck of JVET-R0289 ([AHG16] On deblocking filter process)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6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744C5" w14:textId="7E530442" w:rsidR="00130822" w:rsidRPr="001F2932" w:rsidRDefault="004E263F">
            <w:pPr>
              <w:jc w:val="left"/>
              <w:rPr>
                <w:ins w:id="23767" w:author="Jens-Rainer Ohm" w:date="2020-05-03T12:19:00Z"/>
                <w:rFonts w:eastAsia="Times New Roman"/>
                <w:sz w:val="20"/>
                <w:rPrChange w:id="23768" w:author="Jens-Rainer Ohm" w:date="2020-05-03T12:23:00Z">
                  <w:rPr>
                    <w:ins w:id="23769" w:author="Jens-Rainer Ohm" w:date="2020-05-03T12:19:00Z"/>
                    <w:rFonts w:eastAsia="Times New Roman"/>
                  </w:rPr>
                </w:rPrChange>
              </w:rPr>
              <w:pPrChange w:id="23770" w:author="Jens-Rainer Ohm" w:date="2020-05-03T12:25:00Z">
                <w:pPr/>
              </w:pPrChange>
            </w:pPr>
            <w:ins w:id="23771" w:author="Jens-Rainer Ohm" w:date="2020-05-03T13:00:00Z">
              <w:r w:rsidRPr="004E263F">
                <w:rPr>
                  <w:sz w:val="20"/>
                  <w:rPrChange w:id="23772" w:author="Jens-Rainer Ohm" w:date="2020-05-03T13:00:00Z">
                    <w:rPr>
                      <w:rStyle w:val="Hyperlink"/>
                      <w:rFonts w:eastAsia="Times New Roman"/>
                    </w:rPr>
                  </w:rPrChange>
                </w:rPr>
                <w:t>R.-L. Liao (Alibaba)</w:t>
              </w:r>
            </w:ins>
          </w:p>
        </w:tc>
      </w:tr>
      <w:tr w:rsidR="00130822" w14:paraId="58FAF393" w14:textId="77777777" w:rsidTr="001F2932">
        <w:trPr>
          <w:tblCellSpacing w:w="15" w:type="dxa"/>
          <w:ins w:id="23773" w:author="Jens-Rainer Ohm" w:date="2020-05-03T12:19:00Z"/>
          <w:trPrChange w:id="2377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7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B309E4" w14:textId="62C8B3CC" w:rsidR="00130822" w:rsidRPr="001F2932" w:rsidRDefault="00130822">
            <w:pPr>
              <w:jc w:val="left"/>
              <w:rPr>
                <w:ins w:id="23776" w:author="Jens-Rainer Ohm" w:date="2020-05-03T12:19:00Z"/>
                <w:rFonts w:eastAsia="Times New Roman"/>
                <w:sz w:val="20"/>
                <w:szCs w:val="24"/>
                <w:rPrChange w:id="23777" w:author="Jens-Rainer Ohm" w:date="2020-05-03T12:23:00Z">
                  <w:rPr>
                    <w:ins w:id="23778" w:author="Jens-Rainer Ohm" w:date="2020-05-03T12:19:00Z"/>
                    <w:rFonts w:eastAsia="Times New Roman"/>
                    <w:sz w:val="24"/>
                    <w:szCs w:val="24"/>
                  </w:rPr>
                </w:rPrChange>
              </w:rPr>
              <w:pPrChange w:id="23779" w:author="Jens-Rainer Ohm" w:date="2020-05-03T12:25:00Z">
                <w:pPr>
                  <w:jc w:val="center"/>
                </w:pPr>
              </w:pPrChange>
            </w:pPr>
            <w:ins w:id="23780" w:author="Jens-Rainer Ohm" w:date="2020-05-03T12:19:00Z">
              <w:r w:rsidRPr="001F2932">
                <w:rPr>
                  <w:rFonts w:eastAsia="Times New Roman"/>
                  <w:sz w:val="20"/>
                  <w:rPrChange w:id="23781" w:author="Jens-Rainer Ohm" w:date="2020-05-03T12:23:00Z">
                    <w:rPr>
                      <w:rFonts w:eastAsia="Times New Roman"/>
                    </w:rPr>
                  </w:rPrChange>
                </w:rPr>
                <w:fldChar w:fldCharType="begin"/>
              </w:r>
            </w:ins>
            <w:ins w:id="23782" w:author="Jens-Rainer Ohm" w:date="2020-05-03T12:20:00Z">
              <w:r w:rsidRPr="001F2932">
                <w:rPr>
                  <w:rFonts w:eastAsia="Times New Roman"/>
                  <w:sz w:val="20"/>
                  <w:rPrChange w:id="23783" w:author="Jens-Rainer Ohm" w:date="2020-05-03T12:23:00Z">
                    <w:rPr>
                      <w:rFonts w:eastAsia="Times New Roman"/>
                    </w:rPr>
                  </w:rPrChange>
                </w:rPr>
                <w:instrText>HYPERLINK "C:\\Users\\ohm\\AppData\\Local\\Temp\\current_document.php?id=10041"</w:instrText>
              </w:r>
            </w:ins>
            <w:ins w:id="23784" w:author="Jens-Rainer Ohm" w:date="2020-05-03T12:19:00Z">
              <w:r w:rsidRPr="001F2932">
                <w:rPr>
                  <w:rFonts w:eastAsia="Times New Roman"/>
                  <w:sz w:val="20"/>
                  <w:rPrChange w:id="23785" w:author="Jens-Rainer Ohm" w:date="2020-05-03T12:23:00Z">
                    <w:rPr>
                      <w:rFonts w:eastAsia="Times New Roman"/>
                    </w:rPr>
                  </w:rPrChange>
                </w:rPr>
                <w:fldChar w:fldCharType="separate"/>
              </w:r>
              <w:r w:rsidRPr="001F2932">
                <w:rPr>
                  <w:rStyle w:val="Hyperlink"/>
                  <w:rFonts w:eastAsia="Times New Roman"/>
                  <w:sz w:val="20"/>
                  <w:rPrChange w:id="23786" w:author="Jens-Rainer Ohm" w:date="2020-05-03T12:23:00Z">
                    <w:rPr>
                      <w:rStyle w:val="Hyperlink"/>
                      <w:rFonts w:eastAsia="Times New Roman"/>
                    </w:rPr>
                  </w:rPrChange>
                </w:rPr>
                <w:t>JVET-R0396</w:t>
              </w:r>
              <w:r w:rsidRPr="001F2932">
                <w:rPr>
                  <w:rFonts w:eastAsia="Times New Roman"/>
                  <w:sz w:val="20"/>
                  <w:rPrChange w:id="2378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8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8F2F4B" w14:textId="77777777" w:rsidR="00130822" w:rsidRPr="001F2932" w:rsidRDefault="00130822">
            <w:pPr>
              <w:jc w:val="left"/>
              <w:rPr>
                <w:ins w:id="23789" w:author="Jens-Rainer Ohm" w:date="2020-05-03T12:19:00Z"/>
                <w:rFonts w:eastAsia="Times New Roman"/>
                <w:sz w:val="20"/>
                <w:rPrChange w:id="23790" w:author="Jens-Rainer Ohm" w:date="2020-05-03T12:23:00Z">
                  <w:rPr>
                    <w:ins w:id="23791" w:author="Jens-Rainer Ohm" w:date="2020-05-03T12:19:00Z"/>
                    <w:rFonts w:eastAsia="Times New Roman"/>
                  </w:rPr>
                </w:rPrChange>
              </w:rPr>
              <w:pPrChange w:id="23792" w:author="Jens-Rainer Ohm" w:date="2020-05-03T12:25:00Z">
                <w:pPr>
                  <w:jc w:val="center"/>
                </w:pPr>
              </w:pPrChange>
            </w:pPr>
            <w:ins w:id="23793" w:author="Jens-Rainer Ohm" w:date="2020-05-03T12:19:00Z">
              <w:r w:rsidRPr="001F2932">
                <w:rPr>
                  <w:rFonts w:eastAsia="Times New Roman"/>
                  <w:sz w:val="20"/>
                  <w:rPrChange w:id="23794" w:author="Jens-Rainer Ohm" w:date="2020-05-03T12:23:00Z">
                    <w:rPr>
                      <w:rFonts w:eastAsia="Times New Roman"/>
                    </w:rPr>
                  </w:rPrChange>
                </w:rPr>
                <w:t>m53704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9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162451" w14:textId="77777777" w:rsidR="00130822" w:rsidRPr="001F2932" w:rsidRDefault="00130822">
            <w:pPr>
              <w:jc w:val="left"/>
              <w:rPr>
                <w:ins w:id="23796" w:author="Jens-Rainer Ohm" w:date="2020-05-03T12:19:00Z"/>
                <w:rFonts w:eastAsia="Times New Roman"/>
                <w:sz w:val="20"/>
                <w:rPrChange w:id="23797" w:author="Jens-Rainer Ohm" w:date="2020-05-03T12:23:00Z">
                  <w:rPr>
                    <w:ins w:id="23798" w:author="Jens-Rainer Ohm" w:date="2020-05-03T12:19:00Z"/>
                    <w:rFonts w:eastAsia="Times New Roman"/>
                  </w:rPr>
                </w:rPrChange>
              </w:rPr>
            </w:pPr>
            <w:ins w:id="23799" w:author="Jens-Rainer Ohm" w:date="2020-05-03T12:19:00Z">
              <w:r w:rsidRPr="001F2932">
                <w:rPr>
                  <w:rFonts w:eastAsia="Times New Roman"/>
                  <w:sz w:val="20"/>
                  <w:rPrChange w:id="23800" w:author="Jens-Rainer Ohm" w:date="2020-05-03T12:23:00Z">
                    <w:rPr>
                      <w:rFonts w:eastAsia="Times New Roman"/>
                    </w:rPr>
                  </w:rPrChange>
                </w:rPr>
                <w:t>2020-04-09 07:52:43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0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7C099F" w14:textId="77777777" w:rsidR="00130822" w:rsidRPr="001F2932" w:rsidRDefault="00130822">
            <w:pPr>
              <w:jc w:val="left"/>
              <w:rPr>
                <w:ins w:id="23802" w:author="Jens-Rainer Ohm" w:date="2020-05-03T12:19:00Z"/>
                <w:rFonts w:eastAsia="Times New Roman"/>
                <w:sz w:val="20"/>
                <w:rPrChange w:id="23803" w:author="Jens-Rainer Ohm" w:date="2020-05-03T12:23:00Z">
                  <w:rPr>
                    <w:ins w:id="23804" w:author="Jens-Rainer Ohm" w:date="2020-05-03T12:19:00Z"/>
                    <w:rFonts w:eastAsia="Times New Roman"/>
                  </w:rPr>
                </w:rPrChange>
              </w:rPr>
              <w:pPrChange w:id="23805" w:author="Jens-Rainer Ohm" w:date="2020-05-03T12:25:00Z">
                <w:pPr/>
              </w:pPrChange>
            </w:pPr>
            <w:ins w:id="23806" w:author="Jens-Rainer Ohm" w:date="2020-05-03T12:19:00Z">
              <w:r w:rsidRPr="001F2932">
                <w:rPr>
                  <w:rFonts w:eastAsia="Times New Roman"/>
                  <w:sz w:val="20"/>
                  <w:rPrChange w:id="23807" w:author="Jens-Rainer Ohm" w:date="2020-05-03T12:23:00Z">
                    <w:rPr>
                      <w:rFonts w:eastAsia="Times New Roman"/>
                    </w:rPr>
                  </w:rPrChange>
                </w:rPr>
                <w:t>2020-04-13 10:47:36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89FC91" w14:textId="77777777" w:rsidR="00130822" w:rsidRPr="001F2932" w:rsidRDefault="00130822">
            <w:pPr>
              <w:jc w:val="left"/>
              <w:rPr>
                <w:ins w:id="23809" w:author="Jens-Rainer Ohm" w:date="2020-05-03T12:19:00Z"/>
                <w:rFonts w:eastAsia="Times New Roman"/>
                <w:sz w:val="20"/>
                <w:rPrChange w:id="23810" w:author="Jens-Rainer Ohm" w:date="2020-05-03T12:23:00Z">
                  <w:rPr>
                    <w:ins w:id="23811" w:author="Jens-Rainer Ohm" w:date="2020-05-03T12:19:00Z"/>
                    <w:rFonts w:eastAsia="Times New Roman"/>
                  </w:rPr>
                </w:rPrChange>
              </w:rPr>
              <w:pPrChange w:id="23812" w:author="Jens-Rainer Ohm" w:date="2020-05-03T12:25:00Z">
                <w:pPr/>
              </w:pPrChange>
            </w:pPr>
            <w:ins w:id="23813" w:author="Jens-Rainer Ohm" w:date="2020-05-03T12:19:00Z">
              <w:r w:rsidRPr="001F2932">
                <w:rPr>
                  <w:rFonts w:eastAsia="Times New Roman"/>
                  <w:sz w:val="20"/>
                  <w:rPrChange w:id="23814" w:author="Jens-Rainer Ohm" w:date="2020-05-03T12:23:00Z">
                    <w:rPr>
                      <w:rFonts w:eastAsia="Times New Roman"/>
                    </w:rPr>
                  </w:rPrChange>
                </w:rPr>
                <w:t>2020-04-13 10:47:36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1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B1E6A" w14:textId="77777777" w:rsidR="00130822" w:rsidRPr="001F2932" w:rsidRDefault="00130822">
            <w:pPr>
              <w:jc w:val="left"/>
              <w:rPr>
                <w:ins w:id="23816" w:author="Jens-Rainer Ohm" w:date="2020-05-03T12:19:00Z"/>
                <w:rFonts w:eastAsia="Times New Roman"/>
                <w:sz w:val="20"/>
                <w:rPrChange w:id="23817" w:author="Jens-Rainer Ohm" w:date="2020-05-03T12:23:00Z">
                  <w:rPr>
                    <w:ins w:id="23818" w:author="Jens-Rainer Ohm" w:date="2020-05-03T12:19:00Z"/>
                    <w:rFonts w:eastAsia="Times New Roman"/>
                  </w:rPr>
                </w:rPrChange>
              </w:rPr>
              <w:pPrChange w:id="23819" w:author="Jens-Rainer Ohm" w:date="2020-05-03T12:25:00Z">
                <w:pPr/>
              </w:pPrChange>
            </w:pPr>
            <w:ins w:id="23820" w:author="Jens-Rainer Ohm" w:date="2020-05-03T12:19:00Z">
              <w:r w:rsidRPr="001F2932">
                <w:rPr>
                  <w:rFonts w:eastAsia="Times New Roman"/>
                  <w:sz w:val="20"/>
                  <w:rPrChange w:id="23821" w:author="Jens-Rainer Ohm" w:date="2020-05-03T12:23:00Z">
                    <w:rPr>
                      <w:rFonts w:eastAsia="Times New Roman"/>
                    </w:rPr>
                  </w:rPrChange>
                </w:rPr>
                <w:t>Crosscheck JVET-R0320 (AHG11: Maximum QP for escape value in palette coding)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2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BABD3F" w14:textId="4B636B96" w:rsidR="00130822" w:rsidRPr="001F2932" w:rsidRDefault="004E263F">
            <w:pPr>
              <w:jc w:val="left"/>
              <w:rPr>
                <w:ins w:id="23823" w:author="Jens-Rainer Ohm" w:date="2020-05-03T12:19:00Z"/>
                <w:rFonts w:eastAsia="Times New Roman"/>
                <w:sz w:val="20"/>
                <w:rPrChange w:id="23824" w:author="Jens-Rainer Ohm" w:date="2020-05-03T12:23:00Z">
                  <w:rPr>
                    <w:ins w:id="23825" w:author="Jens-Rainer Ohm" w:date="2020-05-03T12:19:00Z"/>
                    <w:rFonts w:eastAsia="Times New Roman"/>
                  </w:rPr>
                </w:rPrChange>
              </w:rPr>
              <w:pPrChange w:id="23826" w:author="Jens-Rainer Ohm" w:date="2020-05-03T12:25:00Z">
                <w:pPr/>
              </w:pPrChange>
            </w:pPr>
            <w:ins w:id="23827" w:author="Jens-Rainer Ohm" w:date="2020-05-03T13:00:00Z">
              <w:r w:rsidRPr="004E263F">
                <w:rPr>
                  <w:sz w:val="20"/>
                  <w:rPrChange w:id="23828" w:author="Jens-Rainer Ohm" w:date="2020-05-03T13:00:00Z">
                    <w:rPr>
                      <w:rStyle w:val="Hyperlink"/>
                      <w:rFonts w:eastAsia="Times New Roman"/>
                    </w:rPr>
                  </w:rPrChange>
                </w:rPr>
                <w:t>R.-L. Liao (Alibaba)</w:t>
              </w:r>
            </w:ins>
          </w:p>
        </w:tc>
      </w:tr>
      <w:tr w:rsidR="00130822" w14:paraId="327330CE" w14:textId="77777777" w:rsidTr="001F2932">
        <w:trPr>
          <w:tblCellSpacing w:w="15" w:type="dxa"/>
          <w:ins w:id="23829" w:author="Jens-Rainer Ohm" w:date="2020-05-03T12:19:00Z"/>
          <w:trPrChange w:id="2383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3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5F3881" w14:textId="3B343352" w:rsidR="00130822" w:rsidRPr="001F2932" w:rsidRDefault="00130822">
            <w:pPr>
              <w:jc w:val="left"/>
              <w:rPr>
                <w:ins w:id="23832" w:author="Jens-Rainer Ohm" w:date="2020-05-03T12:19:00Z"/>
                <w:rFonts w:eastAsia="Times New Roman"/>
                <w:sz w:val="20"/>
                <w:szCs w:val="24"/>
                <w:rPrChange w:id="23833" w:author="Jens-Rainer Ohm" w:date="2020-05-03T12:23:00Z">
                  <w:rPr>
                    <w:ins w:id="23834" w:author="Jens-Rainer Ohm" w:date="2020-05-03T12:19:00Z"/>
                    <w:rFonts w:eastAsia="Times New Roman"/>
                    <w:sz w:val="24"/>
                    <w:szCs w:val="24"/>
                  </w:rPr>
                </w:rPrChange>
              </w:rPr>
              <w:pPrChange w:id="23835" w:author="Jens-Rainer Ohm" w:date="2020-05-03T12:25:00Z">
                <w:pPr>
                  <w:jc w:val="center"/>
                </w:pPr>
              </w:pPrChange>
            </w:pPr>
            <w:ins w:id="23836" w:author="Jens-Rainer Ohm" w:date="2020-05-03T12:19:00Z">
              <w:r w:rsidRPr="001F2932">
                <w:rPr>
                  <w:rFonts w:eastAsia="Times New Roman"/>
                  <w:sz w:val="20"/>
                  <w:rPrChange w:id="23837" w:author="Jens-Rainer Ohm" w:date="2020-05-03T12:23:00Z">
                    <w:rPr>
                      <w:rFonts w:eastAsia="Times New Roman"/>
                    </w:rPr>
                  </w:rPrChange>
                </w:rPr>
                <w:fldChar w:fldCharType="begin"/>
              </w:r>
            </w:ins>
            <w:ins w:id="23838" w:author="Jens-Rainer Ohm" w:date="2020-05-03T12:20:00Z">
              <w:r w:rsidRPr="001F2932">
                <w:rPr>
                  <w:rFonts w:eastAsia="Times New Roman"/>
                  <w:sz w:val="20"/>
                  <w:rPrChange w:id="23839" w:author="Jens-Rainer Ohm" w:date="2020-05-03T12:23:00Z">
                    <w:rPr>
                      <w:rFonts w:eastAsia="Times New Roman"/>
                    </w:rPr>
                  </w:rPrChange>
                </w:rPr>
                <w:instrText>HYPERLINK "C:\\Users\\ohm\\AppData\\Local\\Temp\\current_document.php?id=10042"</w:instrText>
              </w:r>
            </w:ins>
            <w:ins w:id="23840" w:author="Jens-Rainer Ohm" w:date="2020-05-03T12:19:00Z">
              <w:r w:rsidRPr="001F2932">
                <w:rPr>
                  <w:rFonts w:eastAsia="Times New Roman"/>
                  <w:sz w:val="20"/>
                  <w:rPrChange w:id="23841" w:author="Jens-Rainer Ohm" w:date="2020-05-03T12:23:00Z">
                    <w:rPr>
                      <w:rFonts w:eastAsia="Times New Roman"/>
                    </w:rPr>
                  </w:rPrChange>
                </w:rPr>
                <w:fldChar w:fldCharType="separate"/>
              </w:r>
              <w:r w:rsidRPr="001F2932">
                <w:rPr>
                  <w:rStyle w:val="Hyperlink"/>
                  <w:rFonts w:eastAsia="Times New Roman"/>
                  <w:sz w:val="20"/>
                  <w:rPrChange w:id="23842" w:author="Jens-Rainer Ohm" w:date="2020-05-03T12:23:00Z">
                    <w:rPr>
                      <w:rStyle w:val="Hyperlink"/>
                      <w:rFonts w:eastAsia="Times New Roman"/>
                    </w:rPr>
                  </w:rPrChange>
                </w:rPr>
                <w:t>JVET-R0397</w:t>
              </w:r>
              <w:r w:rsidRPr="001F2932">
                <w:rPr>
                  <w:rFonts w:eastAsia="Times New Roman"/>
                  <w:sz w:val="20"/>
                  <w:rPrChange w:id="2384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4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076822" w14:textId="77777777" w:rsidR="00130822" w:rsidRPr="001F2932" w:rsidRDefault="00130822">
            <w:pPr>
              <w:jc w:val="left"/>
              <w:rPr>
                <w:ins w:id="23845" w:author="Jens-Rainer Ohm" w:date="2020-05-03T12:19:00Z"/>
                <w:rFonts w:eastAsia="Times New Roman"/>
                <w:sz w:val="20"/>
                <w:rPrChange w:id="23846" w:author="Jens-Rainer Ohm" w:date="2020-05-03T12:23:00Z">
                  <w:rPr>
                    <w:ins w:id="23847" w:author="Jens-Rainer Ohm" w:date="2020-05-03T12:19:00Z"/>
                    <w:rFonts w:eastAsia="Times New Roman"/>
                  </w:rPr>
                </w:rPrChange>
              </w:rPr>
              <w:pPrChange w:id="23848" w:author="Jens-Rainer Ohm" w:date="2020-05-03T12:25:00Z">
                <w:pPr>
                  <w:jc w:val="center"/>
                </w:pPr>
              </w:pPrChange>
            </w:pPr>
            <w:ins w:id="23849" w:author="Jens-Rainer Ohm" w:date="2020-05-03T12:19:00Z">
              <w:r w:rsidRPr="001F2932">
                <w:rPr>
                  <w:rFonts w:eastAsia="Times New Roman"/>
                  <w:sz w:val="20"/>
                  <w:rPrChange w:id="23850" w:author="Jens-Rainer Ohm" w:date="2020-05-03T12:23:00Z">
                    <w:rPr>
                      <w:rFonts w:eastAsia="Times New Roman"/>
                    </w:rPr>
                  </w:rPrChange>
                </w:rPr>
                <w:t>m53705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2ADD4" w14:textId="77777777" w:rsidR="00130822" w:rsidRPr="001F2932" w:rsidRDefault="00130822">
            <w:pPr>
              <w:jc w:val="left"/>
              <w:rPr>
                <w:ins w:id="23852" w:author="Jens-Rainer Ohm" w:date="2020-05-03T12:19:00Z"/>
                <w:rFonts w:eastAsia="Times New Roman"/>
                <w:sz w:val="20"/>
                <w:rPrChange w:id="23853" w:author="Jens-Rainer Ohm" w:date="2020-05-03T12:23:00Z">
                  <w:rPr>
                    <w:ins w:id="23854" w:author="Jens-Rainer Ohm" w:date="2020-05-03T12:19:00Z"/>
                    <w:rFonts w:eastAsia="Times New Roman"/>
                  </w:rPr>
                </w:rPrChange>
              </w:rPr>
            </w:pPr>
            <w:ins w:id="23855" w:author="Jens-Rainer Ohm" w:date="2020-05-03T12:19:00Z">
              <w:r w:rsidRPr="001F2932">
                <w:rPr>
                  <w:rFonts w:eastAsia="Times New Roman"/>
                  <w:sz w:val="20"/>
                  <w:rPrChange w:id="23856" w:author="Jens-Rainer Ohm" w:date="2020-05-03T12:23:00Z">
                    <w:rPr>
                      <w:rFonts w:eastAsia="Times New Roman"/>
                    </w:rPr>
                  </w:rPrChange>
                </w:rPr>
                <w:t>2020-04-09 08:04:14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4370CF" w14:textId="77777777" w:rsidR="00130822" w:rsidRPr="001F2932" w:rsidRDefault="00130822">
            <w:pPr>
              <w:jc w:val="left"/>
              <w:rPr>
                <w:ins w:id="23858" w:author="Jens-Rainer Ohm" w:date="2020-05-03T12:19:00Z"/>
                <w:rFonts w:eastAsia="Times New Roman"/>
                <w:sz w:val="20"/>
                <w:rPrChange w:id="23859" w:author="Jens-Rainer Ohm" w:date="2020-05-03T12:23:00Z">
                  <w:rPr>
                    <w:ins w:id="23860" w:author="Jens-Rainer Ohm" w:date="2020-05-03T12:19:00Z"/>
                    <w:rFonts w:eastAsia="Times New Roman"/>
                  </w:rPr>
                </w:rPrChange>
              </w:rPr>
              <w:pPrChange w:id="23861" w:author="Jens-Rainer Ohm" w:date="2020-05-03T12:25:00Z">
                <w:pPr/>
              </w:pPrChange>
            </w:pPr>
            <w:ins w:id="23862" w:author="Jens-Rainer Ohm" w:date="2020-05-03T12:19:00Z">
              <w:r w:rsidRPr="001F2932">
                <w:rPr>
                  <w:rFonts w:eastAsia="Times New Roman"/>
                  <w:sz w:val="20"/>
                  <w:rPrChange w:id="23863" w:author="Jens-Rainer Ohm" w:date="2020-05-03T12:23:00Z">
                    <w:rPr>
                      <w:rFonts w:eastAsia="Times New Roman"/>
                    </w:rPr>
                  </w:rPrChange>
                </w:rPr>
                <w:t>2020-04-16 09:21:10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4BAA63" w14:textId="77777777" w:rsidR="00130822" w:rsidRPr="001F2932" w:rsidRDefault="00130822">
            <w:pPr>
              <w:jc w:val="left"/>
              <w:rPr>
                <w:ins w:id="23865" w:author="Jens-Rainer Ohm" w:date="2020-05-03T12:19:00Z"/>
                <w:rFonts w:eastAsia="Times New Roman"/>
                <w:sz w:val="20"/>
                <w:rPrChange w:id="23866" w:author="Jens-Rainer Ohm" w:date="2020-05-03T12:23:00Z">
                  <w:rPr>
                    <w:ins w:id="23867" w:author="Jens-Rainer Ohm" w:date="2020-05-03T12:19:00Z"/>
                    <w:rFonts w:eastAsia="Times New Roman"/>
                  </w:rPr>
                </w:rPrChange>
              </w:rPr>
              <w:pPrChange w:id="23868" w:author="Jens-Rainer Ohm" w:date="2020-05-03T12:25:00Z">
                <w:pPr/>
              </w:pPrChange>
            </w:pPr>
            <w:ins w:id="23869" w:author="Jens-Rainer Ohm" w:date="2020-05-03T12:19:00Z">
              <w:r w:rsidRPr="001F2932">
                <w:rPr>
                  <w:rFonts w:eastAsia="Times New Roman"/>
                  <w:sz w:val="20"/>
                  <w:rPrChange w:id="23870" w:author="Jens-Rainer Ohm" w:date="2020-05-03T12:23:00Z">
                    <w:rPr>
                      <w:rFonts w:eastAsia="Times New Roman"/>
                    </w:rPr>
                  </w:rPrChange>
                </w:rPr>
                <w:t>2020-04-16 09:21:10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7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D4751A" w14:textId="77777777" w:rsidR="00130822" w:rsidRPr="001F2932" w:rsidRDefault="00130822">
            <w:pPr>
              <w:jc w:val="left"/>
              <w:rPr>
                <w:ins w:id="23872" w:author="Jens-Rainer Ohm" w:date="2020-05-03T12:19:00Z"/>
                <w:rFonts w:eastAsia="Times New Roman"/>
                <w:sz w:val="20"/>
                <w:rPrChange w:id="23873" w:author="Jens-Rainer Ohm" w:date="2020-05-03T12:23:00Z">
                  <w:rPr>
                    <w:ins w:id="23874" w:author="Jens-Rainer Ohm" w:date="2020-05-03T12:19:00Z"/>
                    <w:rFonts w:eastAsia="Times New Roman"/>
                  </w:rPr>
                </w:rPrChange>
              </w:rPr>
              <w:pPrChange w:id="23875" w:author="Jens-Rainer Ohm" w:date="2020-05-03T12:25:00Z">
                <w:pPr/>
              </w:pPrChange>
            </w:pPr>
            <w:ins w:id="23876" w:author="Jens-Rainer Ohm" w:date="2020-05-03T12:19:00Z">
              <w:r w:rsidRPr="001F2932">
                <w:rPr>
                  <w:rFonts w:eastAsia="Times New Roman"/>
                  <w:sz w:val="20"/>
                  <w:rPrChange w:id="23877" w:author="Jens-Rainer Ohm" w:date="2020-05-03T12:23:00Z">
                    <w:rPr>
                      <w:rFonts w:eastAsia="Times New Roman"/>
                    </w:rPr>
                  </w:rPrChange>
                </w:rPr>
                <w:t>Crosscheck of JVET-R0145 (AHG 11/15: On the use of limited EGk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7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9D37D2" w14:textId="2DB6A043" w:rsidR="00130822" w:rsidRPr="001F2932" w:rsidRDefault="004E263F">
            <w:pPr>
              <w:jc w:val="left"/>
              <w:rPr>
                <w:ins w:id="23879" w:author="Jens-Rainer Ohm" w:date="2020-05-03T12:19:00Z"/>
                <w:rFonts w:eastAsia="Times New Roman"/>
                <w:sz w:val="20"/>
                <w:rPrChange w:id="23880" w:author="Jens-Rainer Ohm" w:date="2020-05-03T12:23:00Z">
                  <w:rPr>
                    <w:ins w:id="23881" w:author="Jens-Rainer Ohm" w:date="2020-05-03T12:19:00Z"/>
                    <w:rFonts w:eastAsia="Times New Roman"/>
                  </w:rPr>
                </w:rPrChange>
              </w:rPr>
              <w:pPrChange w:id="23882" w:author="Jens-Rainer Ohm" w:date="2020-05-03T12:25:00Z">
                <w:pPr/>
              </w:pPrChange>
            </w:pPr>
            <w:ins w:id="23883" w:author="Jens-Rainer Ohm" w:date="2020-05-03T13:00:00Z">
              <w:r w:rsidRPr="004E263F">
                <w:rPr>
                  <w:sz w:val="20"/>
                  <w:rPrChange w:id="23884" w:author="Jens-Rainer Ohm" w:date="2020-05-03T13:00:00Z">
                    <w:rPr>
                      <w:rStyle w:val="Hyperlink"/>
                      <w:rFonts w:eastAsia="Times New Roman"/>
                    </w:rPr>
                  </w:rPrChange>
                </w:rPr>
                <w:t>H.-J. Jhu (Kwai Inc.)</w:t>
              </w:r>
            </w:ins>
          </w:p>
        </w:tc>
      </w:tr>
      <w:tr w:rsidR="00130822" w14:paraId="55317D56" w14:textId="77777777" w:rsidTr="001F2932">
        <w:trPr>
          <w:tblCellSpacing w:w="15" w:type="dxa"/>
          <w:ins w:id="23885" w:author="Jens-Rainer Ohm" w:date="2020-05-03T12:19:00Z"/>
          <w:trPrChange w:id="2388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8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242D8D" w14:textId="6B036221" w:rsidR="00130822" w:rsidRPr="001F2932" w:rsidRDefault="00130822">
            <w:pPr>
              <w:jc w:val="left"/>
              <w:rPr>
                <w:ins w:id="23888" w:author="Jens-Rainer Ohm" w:date="2020-05-03T12:19:00Z"/>
                <w:rFonts w:eastAsia="Times New Roman"/>
                <w:sz w:val="20"/>
                <w:szCs w:val="24"/>
                <w:rPrChange w:id="23889" w:author="Jens-Rainer Ohm" w:date="2020-05-03T12:23:00Z">
                  <w:rPr>
                    <w:ins w:id="23890" w:author="Jens-Rainer Ohm" w:date="2020-05-03T12:19:00Z"/>
                    <w:rFonts w:eastAsia="Times New Roman"/>
                    <w:sz w:val="24"/>
                    <w:szCs w:val="24"/>
                  </w:rPr>
                </w:rPrChange>
              </w:rPr>
              <w:pPrChange w:id="23891" w:author="Jens-Rainer Ohm" w:date="2020-05-03T12:25:00Z">
                <w:pPr>
                  <w:jc w:val="center"/>
                </w:pPr>
              </w:pPrChange>
            </w:pPr>
            <w:ins w:id="23892" w:author="Jens-Rainer Ohm" w:date="2020-05-03T12:19:00Z">
              <w:r w:rsidRPr="001F2932">
                <w:rPr>
                  <w:rFonts w:eastAsia="Times New Roman"/>
                  <w:sz w:val="20"/>
                  <w:rPrChange w:id="23893" w:author="Jens-Rainer Ohm" w:date="2020-05-03T12:23:00Z">
                    <w:rPr>
                      <w:rFonts w:eastAsia="Times New Roman"/>
                    </w:rPr>
                  </w:rPrChange>
                </w:rPr>
                <w:fldChar w:fldCharType="begin"/>
              </w:r>
            </w:ins>
            <w:ins w:id="23894" w:author="Jens-Rainer Ohm" w:date="2020-05-03T12:20:00Z">
              <w:r w:rsidRPr="001F2932">
                <w:rPr>
                  <w:rFonts w:eastAsia="Times New Roman"/>
                  <w:sz w:val="20"/>
                  <w:rPrChange w:id="23895" w:author="Jens-Rainer Ohm" w:date="2020-05-03T12:23:00Z">
                    <w:rPr>
                      <w:rFonts w:eastAsia="Times New Roman"/>
                    </w:rPr>
                  </w:rPrChange>
                </w:rPr>
                <w:instrText>HYPERLINK "C:\\Users\\ohm\\AppData\\Local\\Temp\\current_document.php?id=10043"</w:instrText>
              </w:r>
            </w:ins>
            <w:ins w:id="23896" w:author="Jens-Rainer Ohm" w:date="2020-05-03T12:19:00Z">
              <w:r w:rsidRPr="001F2932">
                <w:rPr>
                  <w:rFonts w:eastAsia="Times New Roman"/>
                  <w:sz w:val="20"/>
                  <w:rPrChange w:id="23897" w:author="Jens-Rainer Ohm" w:date="2020-05-03T12:23:00Z">
                    <w:rPr>
                      <w:rFonts w:eastAsia="Times New Roman"/>
                    </w:rPr>
                  </w:rPrChange>
                </w:rPr>
                <w:fldChar w:fldCharType="separate"/>
              </w:r>
              <w:r w:rsidRPr="001F2932">
                <w:rPr>
                  <w:rStyle w:val="Hyperlink"/>
                  <w:rFonts w:eastAsia="Times New Roman"/>
                  <w:sz w:val="20"/>
                  <w:rPrChange w:id="23898" w:author="Jens-Rainer Ohm" w:date="2020-05-03T12:23:00Z">
                    <w:rPr>
                      <w:rStyle w:val="Hyperlink"/>
                      <w:rFonts w:eastAsia="Times New Roman"/>
                    </w:rPr>
                  </w:rPrChange>
                </w:rPr>
                <w:t>JVET-R0398</w:t>
              </w:r>
              <w:r w:rsidRPr="001F2932">
                <w:rPr>
                  <w:rFonts w:eastAsia="Times New Roman"/>
                  <w:sz w:val="20"/>
                  <w:rPrChange w:id="2389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0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F41E1C" w14:textId="77777777" w:rsidR="00130822" w:rsidRPr="001F2932" w:rsidRDefault="00130822">
            <w:pPr>
              <w:jc w:val="left"/>
              <w:rPr>
                <w:ins w:id="23901" w:author="Jens-Rainer Ohm" w:date="2020-05-03T12:19:00Z"/>
                <w:rFonts w:eastAsia="Times New Roman"/>
                <w:sz w:val="20"/>
                <w:rPrChange w:id="23902" w:author="Jens-Rainer Ohm" w:date="2020-05-03T12:23:00Z">
                  <w:rPr>
                    <w:ins w:id="23903" w:author="Jens-Rainer Ohm" w:date="2020-05-03T12:19:00Z"/>
                    <w:rFonts w:eastAsia="Times New Roman"/>
                  </w:rPr>
                </w:rPrChange>
              </w:rPr>
              <w:pPrChange w:id="23904" w:author="Jens-Rainer Ohm" w:date="2020-05-03T12:25:00Z">
                <w:pPr>
                  <w:jc w:val="center"/>
                </w:pPr>
              </w:pPrChange>
            </w:pPr>
            <w:ins w:id="23905" w:author="Jens-Rainer Ohm" w:date="2020-05-03T12:19:00Z">
              <w:r w:rsidRPr="001F2932">
                <w:rPr>
                  <w:rFonts w:eastAsia="Times New Roman"/>
                  <w:sz w:val="20"/>
                  <w:rPrChange w:id="23906" w:author="Jens-Rainer Ohm" w:date="2020-05-03T12:23:00Z">
                    <w:rPr>
                      <w:rFonts w:eastAsia="Times New Roman"/>
                    </w:rPr>
                  </w:rPrChange>
                </w:rPr>
                <w:t>m53711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34189A" w14:textId="77777777" w:rsidR="00130822" w:rsidRPr="001F2932" w:rsidRDefault="00130822">
            <w:pPr>
              <w:jc w:val="left"/>
              <w:rPr>
                <w:ins w:id="23908" w:author="Jens-Rainer Ohm" w:date="2020-05-03T12:19:00Z"/>
                <w:rFonts w:eastAsia="Times New Roman"/>
                <w:sz w:val="20"/>
                <w:rPrChange w:id="23909" w:author="Jens-Rainer Ohm" w:date="2020-05-03T12:23:00Z">
                  <w:rPr>
                    <w:ins w:id="23910" w:author="Jens-Rainer Ohm" w:date="2020-05-03T12:19:00Z"/>
                    <w:rFonts w:eastAsia="Times New Roman"/>
                  </w:rPr>
                </w:rPrChange>
              </w:rPr>
            </w:pPr>
            <w:ins w:id="23911" w:author="Jens-Rainer Ohm" w:date="2020-05-03T12:19:00Z">
              <w:r w:rsidRPr="001F2932">
                <w:rPr>
                  <w:rFonts w:eastAsia="Times New Roman"/>
                  <w:sz w:val="20"/>
                  <w:rPrChange w:id="23912" w:author="Jens-Rainer Ohm" w:date="2020-05-03T12:23:00Z">
                    <w:rPr>
                      <w:rFonts w:eastAsia="Times New Roman"/>
                    </w:rPr>
                  </w:rPrChange>
                </w:rPr>
                <w:t>2020-04-09 11:12:58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08C4F" w14:textId="77777777" w:rsidR="00130822" w:rsidRPr="001F2932" w:rsidRDefault="00130822">
            <w:pPr>
              <w:jc w:val="left"/>
              <w:rPr>
                <w:ins w:id="23914" w:author="Jens-Rainer Ohm" w:date="2020-05-03T12:19:00Z"/>
                <w:rFonts w:eastAsia="Times New Roman"/>
                <w:sz w:val="20"/>
                <w:rPrChange w:id="23915" w:author="Jens-Rainer Ohm" w:date="2020-05-03T12:23:00Z">
                  <w:rPr>
                    <w:ins w:id="23916" w:author="Jens-Rainer Ohm" w:date="2020-05-03T12:19:00Z"/>
                    <w:rFonts w:eastAsia="Times New Roman"/>
                  </w:rPr>
                </w:rPrChange>
              </w:rPr>
              <w:pPrChange w:id="23917" w:author="Jens-Rainer Ohm" w:date="2020-05-03T12:25:00Z">
                <w:pPr/>
              </w:pPrChange>
            </w:pPr>
            <w:ins w:id="23918" w:author="Jens-Rainer Ohm" w:date="2020-05-03T12:19:00Z">
              <w:r w:rsidRPr="001F2932">
                <w:rPr>
                  <w:rFonts w:eastAsia="Times New Roman"/>
                  <w:sz w:val="20"/>
                  <w:rPrChange w:id="23919" w:author="Jens-Rainer Ohm" w:date="2020-05-03T12:23:00Z">
                    <w:rPr>
                      <w:rFonts w:eastAsia="Times New Roman"/>
                    </w:rPr>
                  </w:rPrChange>
                </w:rPr>
                <w:t>2020-04-12 17:48:11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338DAA" w14:textId="77777777" w:rsidR="00130822" w:rsidRPr="001F2932" w:rsidRDefault="00130822">
            <w:pPr>
              <w:jc w:val="left"/>
              <w:rPr>
                <w:ins w:id="23921" w:author="Jens-Rainer Ohm" w:date="2020-05-03T12:19:00Z"/>
                <w:rFonts w:eastAsia="Times New Roman"/>
                <w:sz w:val="20"/>
                <w:rPrChange w:id="23922" w:author="Jens-Rainer Ohm" w:date="2020-05-03T12:23:00Z">
                  <w:rPr>
                    <w:ins w:id="23923" w:author="Jens-Rainer Ohm" w:date="2020-05-03T12:19:00Z"/>
                    <w:rFonts w:eastAsia="Times New Roman"/>
                  </w:rPr>
                </w:rPrChange>
              </w:rPr>
              <w:pPrChange w:id="23924" w:author="Jens-Rainer Ohm" w:date="2020-05-03T12:25:00Z">
                <w:pPr/>
              </w:pPrChange>
            </w:pPr>
            <w:ins w:id="23925" w:author="Jens-Rainer Ohm" w:date="2020-05-03T12:19:00Z">
              <w:r w:rsidRPr="001F2932">
                <w:rPr>
                  <w:rFonts w:eastAsia="Times New Roman"/>
                  <w:sz w:val="20"/>
                  <w:rPrChange w:id="23926" w:author="Jens-Rainer Ohm" w:date="2020-05-03T12:23:00Z">
                    <w:rPr>
                      <w:rFonts w:eastAsia="Times New Roman"/>
                    </w:rPr>
                  </w:rPrChange>
                </w:rPr>
                <w:t>2020-04-12 17:48:11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2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CE79DD" w14:textId="77777777" w:rsidR="00130822" w:rsidRPr="001F2932" w:rsidRDefault="00130822">
            <w:pPr>
              <w:jc w:val="left"/>
              <w:rPr>
                <w:ins w:id="23928" w:author="Jens-Rainer Ohm" w:date="2020-05-03T12:19:00Z"/>
                <w:rFonts w:eastAsia="Times New Roman"/>
                <w:sz w:val="20"/>
                <w:rPrChange w:id="23929" w:author="Jens-Rainer Ohm" w:date="2020-05-03T12:23:00Z">
                  <w:rPr>
                    <w:ins w:id="23930" w:author="Jens-Rainer Ohm" w:date="2020-05-03T12:19:00Z"/>
                    <w:rFonts w:eastAsia="Times New Roman"/>
                  </w:rPr>
                </w:rPrChange>
              </w:rPr>
              <w:pPrChange w:id="23931" w:author="Jens-Rainer Ohm" w:date="2020-05-03T12:25:00Z">
                <w:pPr/>
              </w:pPrChange>
            </w:pPr>
            <w:ins w:id="23932" w:author="Jens-Rainer Ohm" w:date="2020-05-03T12:19:00Z">
              <w:r w:rsidRPr="001F2932">
                <w:rPr>
                  <w:rFonts w:eastAsia="Times New Roman"/>
                  <w:sz w:val="20"/>
                  <w:rPrChange w:id="23933" w:author="Jens-Rainer Ohm" w:date="2020-05-03T12:23:00Z">
                    <w:rPr>
                      <w:rFonts w:eastAsia="Times New Roman"/>
                    </w:rPr>
                  </w:rPrChange>
                </w:rPr>
                <w:t>Crosscheck of JVET-R0141 (Disabling Dependent Quantization and Sign Data Hiding in Transform Skip blocks)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3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25FB96" w14:textId="617432D7" w:rsidR="00130822" w:rsidRPr="001F2932" w:rsidRDefault="004E263F">
            <w:pPr>
              <w:jc w:val="left"/>
              <w:rPr>
                <w:ins w:id="23935" w:author="Jens-Rainer Ohm" w:date="2020-05-03T12:19:00Z"/>
                <w:rFonts w:eastAsia="Times New Roman"/>
                <w:sz w:val="20"/>
                <w:rPrChange w:id="23936" w:author="Jens-Rainer Ohm" w:date="2020-05-03T12:23:00Z">
                  <w:rPr>
                    <w:ins w:id="23937" w:author="Jens-Rainer Ohm" w:date="2020-05-03T12:19:00Z"/>
                    <w:rFonts w:eastAsia="Times New Roman"/>
                  </w:rPr>
                </w:rPrChange>
              </w:rPr>
              <w:pPrChange w:id="23938" w:author="Jens-Rainer Ohm" w:date="2020-05-03T12:25:00Z">
                <w:pPr/>
              </w:pPrChange>
            </w:pPr>
            <w:ins w:id="23939" w:author="Jens-Rainer Ohm" w:date="2020-05-03T13:00:00Z">
              <w:r w:rsidRPr="004E263F">
                <w:rPr>
                  <w:sz w:val="20"/>
                  <w:rPrChange w:id="23940" w:author="Jens-Rainer Ohm" w:date="2020-05-03T13:00:00Z">
                    <w:rPr>
                      <w:rStyle w:val="Hyperlink"/>
                      <w:rFonts w:eastAsia="Times New Roman"/>
                    </w:rPr>
                  </w:rPrChange>
                </w:rPr>
                <w:t>K. Abe (Panasonic)</w:t>
              </w:r>
            </w:ins>
          </w:p>
        </w:tc>
      </w:tr>
      <w:tr w:rsidR="00130822" w14:paraId="1F83450F" w14:textId="77777777" w:rsidTr="001F2932">
        <w:trPr>
          <w:tblCellSpacing w:w="15" w:type="dxa"/>
          <w:ins w:id="23941" w:author="Jens-Rainer Ohm" w:date="2020-05-03T12:19:00Z"/>
          <w:trPrChange w:id="2394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4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22FE5" w14:textId="59447A74" w:rsidR="00130822" w:rsidRPr="001F2932" w:rsidRDefault="00130822">
            <w:pPr>
              <w:jc w:val="left"/>
              <w:rPr>
                <w:ins w:id="23944" w:author="Jens-Rainer Ohm" w:date="2020-05-03T12:19:00Z"/>
                <w:rFonts w:eastAsia="Times New Roman"/>
                <w:sz w:val="20"/>
                <w:szCs w:val="24"/>
                <w:rPrChange w:id="23945" w:author="Jens-Rainer Ohm" w:date="2020-05-03T12:23:00Z">
                  <w:rPr>
                    <w:ins w:id="23946" w:author="Jens-Rainer Ohm" w:date="2020-05-03T12:19:00Z"/>
                    <w:rFonts w:eastAsia="Times New Roman"/>
                    <w:sz w:val="24"/>
                    <w:szCs w:val="24"/>
                  </w:rPr>
                </w:rPrChange>
              </w:rPr>
              <w:pPrChange w:id="23947" w:author="Jens-Rainer Ohm" w:date="2020-05-03T12:25:00Z">
                <w:pPr>
                  <w:jc w:val="center"/>
                </w:pPr>
              </w:pPrChange>
            </w:pPr>
            <w:ins w:id="23948" w:author="Jens-Rainer Ohm" w:date="2020-05-03T12:19:00Z">
              <w:r w:rsidRPr="001F2932">
                <w:rPr>
                  <w:rFonts w:eastAsia="Times New Roman"/>
                  <w:sz w:val="20"/>
                  <w:rPrChange w:id="23949" w:author="Jens-Rainer Ohm" w:date="2020-05-03T12:23:00Z">
                    <w:rPr>
                      <w:rFonts w:eastAsia="Times New Roman"/>
                    </w:rPr>
                  </w:rPrChange>
                </w:rPr>
                <w:fldChar w:fldCharType="begin"/>
              </w:r>
            </w:ins>
            <w:ins w:id="23950" w:author="Jens-Rainer Ohm" w:date="2020-05-03T12:20:00Z">
              <w:r w:rsidRPr="001F2932">
                <w:rPr>
                  <w:rFonts w:eastAsia="Times New Roman"/>
                  <w:sz w:val="20"/>
                  <w:rPrChange w:id="23951" w:author="Jens-Rainer Ohm" w:date="2020-05-03T12:23:00Z">
                    <w:rPr>
                      <w:rFonts w:eastAsia="Times New Roman"/>
                    </w:rPr>
                  </w:rPrChange>
                </w:rPr>
                <w:instrText>HYPERLINK "C:\\Users\\ohm\\AppData\\Local\\Temp\\current_document.php?id=10044"</w:instrText>
              </w:r>
            </w:ins>
            <w:ins w:id="23952" w:author="Jens-Rainer Ohm" w:date="2020-05-03T12:19:00Z">
              <w:r w:rsidRPr="001F2932">
                <w:rPr>
                  <w:rFonts w:eastAsia="Times New Roman"/>
                  <w:sz w:val="20"/>
                  <w:rPrChange w:id="23953" w:author="Jens-Rainer Ohm" w:date="2020-05-03T12:23:00Z">
                    <w:rPr>
                      <w:rFonts w:eastAsia="Times New Roman"/>
                    </w:rPr>
                  </w:rPrChange>
                </w:rPr>
                <w:fldChar w:fldCharType="separate"/>
              </w:r>
              <w:r w:rsidRPr="001F2932">
                <w:rPr>
                  <w:rStyle w:val="Hyperlink"/>
                  <w:rFonts w:eastAsia="Times New Roman"/>
                  <w:sz w:val="20"/>
                  <w:rPrChange w:id="23954" w:author="Jens-Rainer Ohm" w:date="2020-05-03T12:23:00Z">
                    <w:rPr>
                      <w:rStyle w:val="Hyperlink"/>
                      <w:rFonts w:eastAsia="Times New Roman"/>
                    </w:rPr>
                  </w:rPrChange>
                </w:rPr>
                <w:t>JVET-R0399</w:t>
              </w:r>
              <w:r w:rsidRPr="001F2932">
                <w:rPr>
                  <w:rFonts w:eastAsia="Times New Roman"/>
                  <w:sz w:val="20"/>
                  <w:rPrChange w:id="2395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5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14545B" w14:textId="77777777" w:rsidR="00130822" w:rsidRPr="001F2932" w:rsidRDefault="00130822">
            <w:pPr>
              <w:jc w:val="left"/>
              <w:rPr>
                <w:ins w:id="23957" w:author="Jens-Rainer Ohm" w:date="2020-05-03T12:19:00Z"/>
                <w:rFonts w:eastAsia="Times New Roman"/>
                <w:sz w:val="20"/>
                <w:rPrChange w:id="23958" w:author="Jens-Rainer Ohm" w:date="2020-05-03T12:23:00Z">
                  <w:rPr>
                    <w:ins w:id="23959" w:author="Jens-Rainer Ohm" w:date="2020-05-03T12:19:00Z"/>
                    <w:rFonts w:eastAsia="Times New Roman"/>
                  </w:rPr>
                </w:rPrChange>
              </w:rPr>
              <w:pPrChange w:id="23960" w:author="Jens-Rainer Ohm" w:date="2020-05-03T12:25:00Z">
                <w:pPr>
                  <w:jc w:val="center"/>
                </w:pPr>
              </w:pPrChange>
            </w:pPr>
            <w:ins w:id="23961" w:author="Jens-Rainer Ohm" w:date="2020-05-03T12:19:00Z">
              <w:r w:rsidRPr="001F2932">
                <w:rPr>
                  <w:rFonts w:eastAsia="Times New Roman"/>
                  <w:sz w:val="20"/>
                  <w:rPrChange w:id="23962" w:author="Jens-Rainer Ohm" w:date="2020-05-03T12:23:00Z">
                    <w:rPr>
                      <w:rFonts w:eastAsia="Times New Roman"/>
                    </w:rPr>
                  </w:rPrChange>
                </w:rPr>
                <w:t>m53714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6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F5240A" w14:textId="77777777" w:rsidR="00130822" w:rsidRPr="001F2932" w:rsidRDefault="00130822">
            <w:pPr>
              <w:jc w:val="left"/>
              <w:rPr>
                <w:ins w:id="23964" w:author="Jens-Rainer Ohm" w:date="2020-05-03T12:19:00Z"/>
                <w:rFonts w:eastAsia="Times New Roman"/>
                <w:sz w:val="20"/>
                <w:rPrChange w:id="23965" w:author="Jens-Rainer Ohm" w:date="2020-05-03T12:23:00Z">
                  <w:rPr>
                    <w:ins w:id="23966" w:author="Jens-Rainer Ohm" w:date="2020-05-03T12:19:00Z"/>
                    <w:rFonts w:eastAsia="Times New Roman"/>
                  </w:rPr>
                </w:rPrChange>
              </w:rPr>
            </w:pPr>
            <w:ins w:id="23967" w:author="Jens-Rainer Ohm" w:date="2020-05-03T12:19:00Z">
              <w:r w:rsidRPr="001F2932">
                <w:rPr>
                  <w:rFonts w:eastAsia="Times New Roman"/>
                  <w:sz w:val="20"/>
                  <w:rPrChange w:id="23968" w:author="Jens-Rainer Ohm" w:date="2020-05-03T12:23:00Z">
                    <w:rPr>
                      <w:rFonts w:eastAsia="Times New Roman"/>
                    </w:rPr>
                  </w:rPrChange>
                </w:rPr>
                <w:t>2020-04-09 13:01:37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746C93" w14:textId="77777777" w:rsidR="00130822" w:rsidRPr="001F2932" w:rsidRDefault="00130822">
            <w:pPr>
              <w:jc w:val="left"/>
              <w:rPr>
                <w:ins w:id="23970" w:author="Jens-Rainer Ohm" w:date="2020-05-03T12:19:00Z"/>
                <w:rFonts w:eastAsia="Times New Roman"/>
                <w:sz w:val="20"/>
                <w:rPrChange w:id="23971" w:author="Jens-Rainer Ohm" w:date="2020-05-03T12:23:00Z">
                  <w:rPr>
                    <w:ins w:id="23972" w:author="Jens-Rainer Ohm" w:date="2020-05-03T12:19:00Z"/>
                    <w:rFonts w:eastAsia="Times New Roman"/>
                  </w:rPr>
                </w:rPrChange>
              </w:rPr>
              <w:pPrChange w:id="23973" w:author="Jens-Rainer Ohm" w:date="2020-05-03T12:25:00Z">
                <w:pPr/>
              </w:pPrChange>
            </w:pPr>
            <w:ins w:id="23974" w:author="Jens-Rainer Ohm" w:date="2020-05-03T12:19:00Z">
              <w:r w:rsidRPr="001F2932">
                <w:rPr>
                  <w:rFonts w:eastAsia="Times New Roman"/>
                  <w:sz w:val="20"/>
                  <w:rPrChange w:id="23975" w:author="Jens-Rainer Ohm" w:date="2020-05-03T12:23:00Z">
                    <w:rPr>
                      <w:rFonts w:eastAsia="Times New Roman"/>
                    </w:rPr>
                  </w:rPrChange>
                </w:rPr>
                <w:t>2020-04-15 16:40:53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760E2E" w14:textId="77777777" w:rsidR="00130822" w:rsidRPr="001F2932" w:rsidRDefault="00130822">
            <w:pPr>
              <w:jc w:val="left"/>
              <w:rPr>
                <w:ins w:id="23977" w:author="Jens-Rainer Ohm" w:date="2020-05-03T12:19:00Z"/>
                <w:rFonts w:eastAsia="Times New Roman"/>
                <w:sz w:val="20"/>
                <w:rPrChange w:id="23978" w:author="Jens-Rainer Ohm" w:date="2020-05-03T12:23:00Z">
                  <w:rPr>
                    <w:ins w:id="23979" w:author="Jens-Rainer Ohm" w:date="2020-05-03T12:19:00Z"/>
                    <w:rFonts w:eastAsia="Times New Roman"/>
                  </w:rPr>
                </w:rPrChange>
              </w:rPr>
              <w:pPrChange w:id="23980" w:author="Jens-Rainer Ohm" w:date="2020-05-03T12:25:00Z">
                <w:pPr/>
              </w:pPrChange>
            </w:pPr>
            <w:ins w:id="23981" w:author="Jens-Rainer Ohm" w:date="2020-05-03T12:19:00Z">
              <w:r w:rsidRPr="001F2932">
                <w:rPr>
                  <w:rFonts w:eastAsia="Times New Roman"/>
                  <w:sz w:val="20"/>
                  <w:rPrChange w:id="23982" w:author="Jens-Rainer Ohm" w:date="2020-05-03T12:23:00Z">
                    <w:rPr>
                      <w:rFonts w:eastAsia="Times New Roman"/>
                    </w:rPr>
                  </w:rPrChange>
                </w:rPr>
                <w:t>2020-04-15 16:40:53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8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ADF31" w14:textId="77777777" w:rsidR="00130822" w:rsidRPr="001F2932" w:rsidRDefault="00130822">
            <w:pPr>
              <w:jc w:val="left"/>
              <w:rPr>
                <w:ins w:id="23984" w:author="Jens-Rainer Ohm" w:date="2020-05-03T12:19:00Z"/>
                <w:rFonts w:eastAsia="Times New Roman"/>
                <w:sz w:val="20"/>
                <w:rPrChange w:id="23985" w:author="Jens-Rainer Ohm" w:date="2020-05-03T12:23:00Z">
                  <w:rPr>
                    <w:ins w:id="23986" w:author="Jens-Rainer Ohm" w:date="2020-05-03T12:19:00Z"/>
                    <w:rFonts w:eastAsia="Times New Roman"/>
                  </w:rPr>
                </w:rPrChange>
              </w:rPr>
              <w:pPrChange w:id="23987" w:author="Jens-Rainer Ohm" w:date="2020-05-03T12:25:00Z">
                <w:pPr/>
              </w:pPrChange>
            </w:pPr>
            <w:ins w:id="23988" w:author="Jens-Rainer Ohm" w:date="2020-05-03T12:19:00Z">
              <w:r w:rsidRPr="001F2932">
                <w:rPr>
                  <w:rFonts w:eastAsia="Times New Roman"/>
                  <w:sz w:val="20"/>
                  <w:rPrChange w:id="23989" w:author="Jens-Rainer Ohm" w:date="2020-05-03T12:23:00Z">
                    <w:rPr>
                      <w:rFonts w:eastAsia="Times New Roman"/>
                    </w:rPr>
                  </w:rPrChange>
                </w:rPr>
                <w:t>Crosscheck of JVET-R0288 (AHG16: Reference samples for ISP)</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9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212487" w14:textId="62932636" w:rsidR="00130822" w:rsidRPr="001F2932" w:rsidRDefault="00130822">
            <w:pPr>
              <w:jc w:val="left"/>
              <w:rPr>
                <w:ins w:id="23991" w:author="Jens-Rainer Ohm" w:date="2020-05-03T12:19:00Z"/>
                <w:rFonts w:eastAsia="Times New Roman"/>
                <w:sz w:val="20"/>
                <w:rPrChange w:id="23992" w:author="Jens-Rainer Ohm" w:date="2020-05-03T12:23:00Z">
                  <w:rPr>
                    <w:ins w:id="23993" w:author="Jens-Rainer Ohm" w:date="2020-05-03T12:19:00Z"/>
                    <w:rFonts w:eastAsia="Times New Roman"/>
                  </w:rPr>
                </w:rPrChange>
              </w:rPr>
              <w:pPrChange w:id="23994" w:author="Jens-Rainer Ohm" w:date="2020-05-03T12:25:00Z">
                <w:pPr/>
              </w:pPrChange>
            </w:pPr>
            <w:ins w:id="23995" w:author="Jens-Rainer Ohm" w:date="2020-05-03T12:19:00Z">
              <w:r w:rsidRPr="001F2932">
                <w:rPr>
                  <w:rFonts w:eastAsia="Times New Roman"/>
                  <w:sz w:val="20"/>
                  <w:rPrChange w:id="23996" w:author="Jens-Rainer Ohm" w:date="2020-05-03T12:23:00Z">
                    <w:rPr>
                      <w:rFonts w:eastAsia="Times New Roman"/>
                    </w:rPr>
                  </w:rPrChange>
                </w:rPr>
                <w:t>S. De-Lux</w:t>
              </w:r>
            </w:ins>
            <w:ins w:id="23997" w:author="Jens-Rainer Ohm" w:date="2020-05-03T13:34:00Z">
              <w:r w:rsidR="00843591">
                <w:rPr>
                  <w:rFonts w:eastAsia="Times New Roman"/>
                  <w:sz w:val="20"/>
                </w:rPr>
                <w:t>á</w:t>
              </w:r>
            </w:ins>
            <w:ins w:id="23998" w:author="Jens-Rainer Ohm" w:date="2020-05-03T12:19:00Z">
              <w:r w:rsidRPr="001F2932">
                <w:rPr>
                  <w:rFonts w:eastAsia="Times New Roman"/>
                  <w:sz w:val="20"/>
                  <w:rPrChange w:id="23999" w:author="Jens-Rainer Ohm" w:date="2020-05-03T12:23:00Z">
                    <w:rPr>
                      <w:rFonts w:eastAsia="Times New Roman"/>
                    </w:rPr>
                  </w:rPrChange>
                </w:rPr>
                <w:t>n-Hern</w:t>
              </w:r>
            </w:ins>
            <w:ins w:id="24000" w:author="Jens-Rainer Ohm" w:date="2020-05-03T13:34:00Z">
              <w:r w:rsidR="00E94F95">
                <w:rPr>
                  <w:rFonts w:eastAsia="Times New Roman"/>
                  <w:sz w:val="20"/>
                </w:rPr>
                <w:t>á</w:t>
              </w:r>
            </w:ins>
            <w:ins w:id="24001" w:author="Jens-Rainer Ohm" w:date="2020-05-03T12:19:00Z">
              <w:r w:rsidRPr="001F2932">
                <w:rPr>
                  <w:rFonts w:eastAsia="Times New Roman"/>
                  <w:sz w:val="20"/>
                  <w:rPrChange w:id="24002" w:author="Jens-Rainer Ohm" w:date="2020-05-03T12:23:00Z">
                    <w:rPr>
                      <w:rFonts w:eastAsia="Times New Roman"/>
                    </w:rPr>
                  </w:rPrChange>
                </w:rPr>
                <w:t>ndez (HHI)</w:t>
              </w:r>
            </w:ins>
          </w:p>
        </w:tc>
      </w:tr>
      <w:tr w:rsidR="00130822" w14:paraId="12195B78" w14:textId="77777777" w:rsidTr="001F2932">
        <w:trPr>
          <w:tblCellSpacing w:w="15" w:type="dxa"/>
          <w:ins w:id="24003" w:author="Jens-Rainer Ohm" w:date="2020-05-03T12:19:00Z"/>
          <w:trPrChange w:id="2400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0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FD073A" w14:textId="1FFC9227" w:rsidR="00130822" w:rsidRPr="001F2932" w:rsidRDefault="00130822">
            <w:pPr>
              <w:jc w:val="left"/>
              <w:rPr>
                <w:ins w:id="24006" w:author="Jens-Rainer Ohm" w:date="2020-05-03T12:19:00Z"/>
                <w:rFonts w:eastAsia="Times New Roman"/>
                <w:sz w:val="20"/>
                <w:szCs w:val="24"/>
                <w:rPrChange w:id="24007" w:author="Jens-Rainer Ohm" w:date="2020-05-03T12:23:00Z">
                  <w:rPr>
                    <w:ins w:id="24008" w:author="Jens-Rainer Ohm" w:date="2020-05-03T12:19:00Z"/>
                    <w:rFonts w:eastAsia="Times New Roman"/>
                    <w:sz w:val="24"/>
                    <w:szCs w:val="24"/>
                  </w:rPr>
                </w:rPrChange>
              </w:rPr>
              <w:pPrChange w:id="24009" w:author="Jens-Rainer Ohm" w:date="2020-05-03T12:25:00Z">
                <w:pPr>
                  <w:jc w:val="center"/>
                </w:pPr>
              </w:pPrChange>
            </w:pPr>
            <w:ins w:id="24010" w:author="Jens-Rainer Ohm" w:date="2020-05-03T12:19:00Z">
              <w:r w:rsidRPr="001F2932">
                <w:rPr>
                  <w:rFonts w:eastAsia="Times New Roman"/>
                  <w:sz w:val="20"/>
                  <w:rPrChange w:id="24011" w:author="Jens-Rainer Ohm" w:date="2020-05-03T12:23:00Z">
                    <w:rPr>
                      <w:rFonts w:eastAsia="Times New Roman"/>
                    </w:rPr>
                  </w:rPrChange>
                </w:rPr>
                <w:fldChar w:fldCharType="begin"/>
              </w:r>
            </w:ins>
            <w:ins w:id="24012" w:author="Jens-Rainer Ohm" w:date="2020-05-03T12:20:00Z">
              <w:r w:rsidRPr="001F2932">
                <w:rPr>
                  <w:rFonts w:eastAsia="Times New Roman"/>
                  <w:sz w:val="20"/>
                  <w:rPrChange w:id="24013" w:author="Jens-Rainer Ohm" w:date="2020-05-03T12:23:00Z">
                    <w:rPr>
                      <w:rFonts w:eastAsia="Times New Roman"/>
                    </w:rPr>
                  </w:rPrChange>
                </w:rPr>
                <w:instrText>HYPERLINK "C:\\Users\\ohm\\AppData\\Local\\Temp\\current_document.php?id=10045"</w:instrText>
              </w:r>
            </w:ins>
            <w:ins w:id="24014" w:author="Jens-Rainer Ohm" w:date="2020-05-03T12:19:00Z">
              <w:r w:rsidRPr="001F2932">
                <w:rPr>
                  <w:rFonts w:eastAsia="Times New Roman"/>
                  <w:sz w:val="20"/>
                  <w:rPrChange w:id="24015" w:author="Jens-Rainer Ohm" w:date="2020-05-03T12:23:00Z">
                    <w:rPr>
                      <w:rFonts w:eastAsia="Times New Roman"/>
                    </w:rPr>
                  </w:rPrChange>
                </w:rPr>
                <w:fldChar w:fldCharType="separate"/>
              </w:r>
              <w:r w:rsidRPr="001F2932">
                <w:rPr>
                  <w:rStyle w:val="Hyperlink"/>
                  <w:rFonts w:eastAsia="Times New Roman"/>
                  <w:sz w:val="20"/>
                  <w:rPrChange w:id="24016" w:author="Jens-Rainer Ohm" w:date="2020-05-03T12:23:00Z">
                    <w:rPr>
                      <w:rStyle w:val="Hyperlink"/>
                      <w:rFonts w:eastAsia="Times New Roman"/>
                    </w:rPr>
                  </w:rPrChange>
                </w:rPr>
                <w:t>JVET-R0400</w:t>
              </w:r>
              <w:r w:rsidRPr="001F2932">
                <w:rPr>
                  <w:rFonts w:eastAsia="Times New Roman"/>
                  <w:sz w:val="20"/>
                  <w:rPrChange w:id="2401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1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AE714" w14:textId="77777777" w:rsidR="00130822" w:rsidRPr="001F2932" w:rsidRDefault="00130822">
            <w:pPr>
              <w:jc w:val="left"/>
              <w:rPr>
                <w:ins w:id="24019" w:author="Jens-Rainer Ohm" w:date="2020-05-03T12:19:00Z"/>
                <w:rFonts w:eastAsia="Times New Roman"/>
                <w:sz w:val="20"/>
                <w:rPrChange w:id="24020" w:author="Jens-Rainer Ohm" w:date="2020-05-03T12:23:00Z">
                  <w:rPr>
                    <w:ins w:id="24021" w:author="Jens-Rainer Ohm" w:date="2020-05-03T12:19:00Z"/>
                    <w:rFonts w:eastAsia="Times New Roman"/>
                  </w:rPr>
                </w:rPrChange>
              </w:rPr>
              <w:pPrChange w:id="24022" w:author="Jens-Rainer Ohm" w:date="2020-05-03T12:25:00Z">
                <w:pPr>
                  <w:jc w:val="center"/>
                </w:pPr>
              </w:pPrChange>
            </w:pPr>
            <w:ins w:id="24023" w:author="Jens-Rainer Ohm" w:date="2020-05-03T12:19:00Z">
              <w:r w:rsidRPr="001F2932">
                <w:rPr>
                  <w:rFonts w:eastAsia="Times New Roman"/>
                  <w:sz w:val="20"/>
                  <w:rPrChange w:id="24024" w:author="Jens-Rainer Ohm" w:date="2020-05-03T12:23:00Z">
                    <w:rPr>
                      <w:rFonts w:eastAsia="Times New Roman"/>
                    </w:rPr>
                  </w:rPrChange>
                </w:rPr>
                <w:t>m53715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4FCE24" w14:textId="77777777" w:rsidR="00130822" w:rsidRPr="001F2932" w:rsidRDefault="00130822">
            <w:pPr>
              <w:jc w:val="left"/>
              <w:rPr>
                <w:ins w:id="24026" w:author="Jens-Rainer Ohm" w:date="2020-05-03T12:19:00Z"/>
                <w:rFonts w:eastAsia="Times New Roman"/>
                <w:sz w:val="20"/>
                <w:rPrChange w:id="24027" w:author="Jens-Rainer Ohm" w:date="2020-05-03T12:23:00Z">
                  <w:rPr>
                    <w:ins w:id="24028" w:author="Jens-Rainer Ohm" w:date="2020-05-03T12:19:00Z"/>
                    <w:rFonts w:eastAsia="Times New Roman"/>
                  </w:rPr>
                </w:rPrChange>
              </w:rPr>
            </w:pPr>
            <w:ins w:id="24029" w:author="Jens-Rainer Ohm" w:date="2020-05-03T12:19:00Z">
              <w:r w:rsidRPr="001F2932">
                <w:rPr>
                  <w:rFonts w:eastAsia="Times New Roman"/>
                  <w:sz w:val="20"/>
                  <w:rPrChange w:id="24030" w:author="Jens-Rainer Ohm" w:date="2020-05-03T12:23:00Z">
                    <w:rPr>
                      <w:rFonts w:eastAsia="Times New Roman"/>
                    </w:rPr>
                  </w:rPrChange>
                </w:rPr>
                <w:t>2020-04-09 13:04:08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A44027" w14:textId="77777777" w:rsidR="00130822" w:rsidRPr="001F2932" w:rsidRDefault="00130822">
            <w:pPr>
              <w:jc w:val="left"/>
              <w:rPr>
                <w:ins w:id="24032" w:author="Jens-Rainer Ohm" w:date="2020-05-03T12:19:00Z"/>
                <w:rFonts w:eastAsia="Times New Roman"/>
                <w:sz w:val="20"/>
                <w:rPrChange w:id="24033" w:author="Jens-Rainer Ohm" w:date="2020-05-03T12:23:00Z">
                  <w:rPr>
                    <w:ins w:id="24034" w:author="Jens-Rainer Ohm" w:date="2020-05-03T12:19:00Z"/>
                    <w:rFonts w:eastAsia="Times New Roman"/>
                  </w:rPr>
                </w:rPrChange>
              </w:rPr>
              <w:pPrChange w:id="24035" w:author="Jens-Rainer Ohm" w:date="2020-05-03T12:25:00Z">
                <w:pPr/>
              </w:pPrChange>
            </w:pPr>
            <w:ins w:id="24036" w:author="Jens-Rainer Ohm" w:date="2020-05-03T12:19:00Z">
              <w:r w:rsidRPr="001F2932">
                <w:rPr>
                  <w:rFonts w:eastAsia="Times New Roman"/>
                  <w:sz w:val="20"/>
                  <w:rPrChange w:id="24037" w:author="Jens-Rainer Ohm" w:date="2020-05-03T12:23:00Z">
                    <w:rPr>
                      <w:rFonts w:eastAsia="Times New Roman"/>
                    </w:rPr>
                  </w:rPrChange>
                </w:rPr>
                <w:t>2020-04-19 07:42:30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3DE26C" w14:textId="77777777" w:rsidR="00130822" w:rsidRPr="001F2932" w:rsidRDefault="00130822">
            <w:pPr>
              <w:jc w:val="left"/>
              <w:rPr>
                <w:ins w:id="24039" w:author="Jens-Rainer Ohm" w:date="2020-05-03T12:19:00Z"/>
                <w:rFonts w:eastAsia="Times New Roman"/>
                <w:sz w:val="20"/>
                <w:rPrChange w:id="24040" w:author="Jens-Rainer Ohm" w:date="2020-05-03T12:23:00Z">
                  <w:rPr>
                    <w:ins w:id="24041" w:author="Jens-Rainer Ohm" w:date="2020-05-03T12:19:00Z"/>
                    <w:rFonts w:eastAsia="Times New Roman"/>
                  </w:rPr>
                </w:rPrChange>
              </w:rPr>
              <w:pPrChange w:id="24042" w:author="Jens-Rainer Ohm" w:date="2020-05-03T12:25:00Z">
                <w:pPr/>
              </w:pPrChange>
            </w:pPr>
            <w:ins w:id="24043" w:author="Jens-Rainer Ohm" w:date="2020-05-03T12:19:00Z">
              <w:r w:rsidRPr="001F2932">
                <w:rPr>
                  <w:rFonts w:eastAsia="Times New Roman"/>
                  <w:sz w:val="20"/>
                  <w:rPrChange w:id="24044" w:author="Jens-Rainer Ohm" w:date="2020-05-03T12:23:00Z">
                    <w:rPr>
                      <w:rFonts w:eastAsia="Times New Roman"/>
                    </w:rPr>
                  </w:rPrChange>
                </w:rPr>
                <w:t>2020-04-19 08:25:55</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4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24234D" w14:textId="77777777" w:rsidR="00130822" w:rsidRPr="001F2932" w:rsidRDefault="00130822">
            <w:pPr>
              <w:jc w:val="left"/>
              <w:rPr>
                <w:ins w:id="24046" w:author="Jens-Rainer Ohm" w:date="2020-05-03T12:19:00Z"/>
                <w:rFonts w:eastAsia="Times New Roman"/>
                <w:sz w:val="20"/>
                <w:rPrChange w:id="24047" w:author="Jens-Rainer Ohm" w:date="2020-05-03T12:23:00Z">
                  <w:rPr>
                    <w:ins w:id="24048" w:author="Jens-Rainer Ohm" w:date="2020-05-03T12:19:00Z"/>
                    <w:rFonts w:eastAsia="Times New Roman"/>
                  </w:rPr>
                </w:rPrChange>
              </w:rPr>
              <w:pPrChange w:id="24049" w:author="Jens-Rainer Ohm" w:date="2020-05-03T12:25:00Z">
                <w:pPr/>
              </w:pPrChange>
            </w:pPr>
            <w:ins w:id="24050" w:author="Jens-Rainer Ohm" w:date="2020-05-03T12:19:00Z">
              <w:r w:rsidRPr="001F2932">
                <w:rPr>
                  <w:rFonts w:eastAsia="Times New Roman"/>
                  <w:sz w:val="20"/>
                  <w:rPrChange w:id="24051" w:author="Jens-Rainer Ohm" w:date="2020-05-03T12:23:00Z">
                    <w:rPr>
                      <w:rFonts w:eastAsia="Times New Roman"/>
                    </w:rPr>
                  </w:rPrChange>
                </w:rPr>
                <w:t>Crosscheck of JVET-R0176 (On chroma LFNST)</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5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6B0130" w14:textId="09D1739F" w:rsidR="00130822" w:rsidRPr="001F2932" w:rsidRDefault="00130822">
            <w:pPr>
              <w:jc w:val="left"/>
              <w:rPr>
                <w:ins w:id="24053" w:author="Jens-Rainer Ohm" w:date="2020-05-03T12:19:00Z"/>
                <w:rFonts w:eastAsia="Times New Roman"/>
                <w:sz w:val="20"/>
                <w:rPrChange w:id="24054" w:author="Jens-Rainer Ohm" w:date="2020-05-03T12:23:00Z">
                  <w:rPr>
                    <w:ins w:id="24055" w:author="Jens-Rainer Ohm" w:date="2020-05-03T12:19:00Z"/>
                    <w:rFonts w:eastAsia="Times New Roman"/>
                  </w:rPr>
                </w:rPrChange>
              </w:rPr>
              <w:pPrChange w:id="24056" w:author="Jens-Rainer Ohm" w:date="2020-05-03T12:25:00Z">
                <w:pPr/>
              </w:pPrChange>
            </w:pPr>
            <w:ins w:id="24057" w:author="Jens-Rainer Ohm" w:date="2020-05-03T12:19:00Z">
              <w:r w:rsidRPr="001F2932">
                <w:rPr>
                  <w:rFonts w:eastAsia="Times New Roman"/>
                  <w:sz w:val="20"/>
                  <w:rPrChange w:id="24058" w:author="Jens-Rainer Ohm" w:date="2020-05-03T12:23:00Z">
                    <w:rPr>
                      <w:rFonts w:eastAsia="Times New Roman"/>
                    </w:rPr>
                  </w:rPrChange>
                </w:rPr>
                <w:t>S. De-Lux</w:t>
              </w:r>
            </w:ins>
            <w:ins w:id="24059" w:author="Jens-Rainer Ohm" w:date="2020-05-03T13:34:00Z">
              <w:r w:rsidR="00E94F95">
                <w:rPr>
                  <w:rFonts w:eastAsia="Times New Roman"/>
                  <w:sz w:val="20"/>
                </w:rPr>
                <w:t>á</w:t>
              </w:r>
            </w:ins>
            <w:ins w:id="24060" w:author="Jens-Rainer Ohm" w:date="2020-05-03T12:19:00Z">
              <w:r w:rsidRPr="001F2932">
                <w:rPr>
                  <w:rFonts w:eastAsia="Times New Roman"/>
                  <w:sz w:val="20"/>
                  <w:rPrChange w:id="24061" w:author="Jens-Rainer Ohm" w:date="2020-05-03T12:23:00Z">
                    <w:rPr>
                      <w:rFonts w:eastAsia="Times New Roman"/>
                    </w:rPr>
                  </w:rPrChange>
                </w:rPr>
                <w:t>n-Hern</w:t>
              </w:r>
            </w:ins>
            <w:ins w:id="24062" w:author="Jens-Rainer Ohm" w:date="2020-05-03T13:34:00Z">
              <w:r w:rsidR="00E94F95">
                <w:rPr>
                  <w:rFonts w:eastAsia="Times New Roman"/>
                  <w:sz w:val="20"/>
                </w:rPr>
                <w:t>á</w:t>
              </w:r>
            </w:ins>
            <w:ins w:id="24063" w:author="Jens-Rainer Ohm" w:date="2020-05-03T12:19:00Z">
              <w:r w:rsidRPr="001F2932">
                <w:rPr>
                  <w:rFonts w:eastAsia="Times New Roman"/>
                  <w:sz w:val="20"/>
                  <w:rPrChange w:id="24064" w:author="Jens-Rainer Ohm" w:date="2020-05-03T12:23:00Z">
                    <w:rPr>
                      <w:rFonts w:eastAsia="Times New Roman"/>
                    </w:rPr>
                  </w:rPrChange>
                </w:rPr>
                <w:t>ndez (HHI)</w:t>
              </w:r>
            </w:ins>
          </w:p>
        </w:tc>
      </w:tr>
      <w:tr w:rsidR="00130822" w14:paraId="646F4775" w14:textId="77777777" w:rsidTr="001F2932">
        <w:trPr>
          <w:tblCellSpacing w:w="15" w:type="dxa"/>
          <w:ins w:id="24065" w:author="Jens-Rainer Ohm" w:date="2020-05-03T12:19:00Z"/>
          <w:trPrChange w:id="2406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6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D6B394" w14:textId="32ADD677" w:rsidR="00130822" w:rsidRPr="001F2932" w:rsidRDefault="00130822">
            <w:pPr>
              <w:jc w:val="left"/>
              <w:rPr>
                <w:ins w:id="24068" w:author="Jens-Rainer Ohm" w:date="2020-05-03T12:19:00Z"/>
                <w:rFonts w:eastAsia="Times New Roman"/>
                <w:sz w:val="20"/>
                <w:szCs w:val="24"/>
                <w:rPrChange w:id="24069" w:author="Jens-Rainer Ohm" w:date="2020-05-03T12:23:00Z">
                  <w:rPr>
                    <w:ins w:id="24070" w:author="Jens-Rainer Ohm" w:date="2020-05-03T12:19:00Z"/>
                    <w:rFonts w:eastAsia="Times New Roman"/>
                    <w:sz w:val="24"/>
                    <w:szCs w:val="24"/>
                  </w:rPr>
                </w:rPrChange>
              </w:rPr>
              <w:pPrChange w:id="24071" w:author="Jens-Rainer Ohm" w:date="2020-05-03T12:25:00Z">
                <w:pPr>
                  <w:jc w:val="center"/>
                </w:pPr>
              </w:pPrChange>
            </w:pPr>
            <w:ins w:id="24072" w:author="Jens-Rainer Ohm" w:date="2020-05-03T12:19:00Z">
              <w:r w:rsidRPr="001F2932">
                <w:rPr>
                  <w:rFonts w:eastAsia="Times New Roman"/>
                  <w:sz w:val="20"/>
                  <w:rPrChange w:id="24073" w:author="Jens-Rainer Ohm" w:date="2020-05-03T12:23:00Z">
                    <w:rPr>
                      <w:rFonts w:eastAsia="Times New Roman"/>
                    </w:rPr>
                  </w:rPrChange>
                </w:rPr>
                <w:fldChar w:fldCharType="begin"/>
              </w:r>
            </w:ins>
            <w:ins w:id="24074" w:author="Jens-Rainer Ohm" w:date="2020-05-03T12:20:00Z">
              <w:r w:rsidRPr="001F2932">
                <w:rPr>
                  <w:rFonts w:eastAsia="Times New Roman"/>
                  <w:sz w:val="20"/>
                  <w:rPrChange w:id="24075" w:author="Jens-Rainer Ohm" w:date="2020-05-03T12:23:00Z">
                    <w:rPr>
                      <w:rFonts w:eastAsia="Times New Roman"/>
                    </w:rPr>
                  </w:rPrChange>
                </w:rPr>
                <w:instrText>HYPERLINK "C:\\Users\\ohm\\AppData\\Local\\Temp\\current_document.php?id=10046"</w:instrText>
              </w:r>
            </w:ins>
            <w:ins w:id="24076" w:author="Jens-Rainer Ohm" w:date="2020-05-03T12:19:00Z">
              <w:r w:rsidRPr="001F2932">
                <w:rPr>
                  <w:rFonts w:eastAsia="Times New Roman"/>
                  <w:sz w:val="20"/>
                  <w:rPrChange w:id="24077" w:author="Jens-Rainer Ohm" w:date="2020-05-03T12:23:00Z">
                    <w:rPr>
                      <w:rFonts w:eastAsia="Times New Roman"/>
                    </w:rPr>
                  </w:rPrChange>
                </w:rPr>
                <w:fldChar w:fldCharType="separate"/>
              </w:r>
              <w:r w:rsidRPr="001F2932">
                <w:rPr>
                  <w:rStyle w:val="Hyperlink"/>
                  <w:rFonts w:eastAsia="Times New Roman"/>
                  <w:sz w:val="20"/>
                  <w:rPrChange w:id="24078" w:author="Jens-Rainer Ohm" w:date="2020-05-03T12:23:00Z">
                    <w:rPr>
                      <w:rStyle w:val="Hyperlink"/>
                      <w:rFonts w:eastAsia="Times New Roman"/>
                    </w:rPr>
                  </w:rPrChange>
                </w:rPr>
                <w:t>JVET-R0401</w:t>
              </w:r>
              <w:r w:rsidRPr="001F2932">
                <w:rPr>
                  <w:rFonts w:eastAsia="Times New Roman"/>
                  <w:sz w:val="20"/>
                  <w:rPrChange w:id="2407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8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B41C51" w14:textId="77777777" w:rsidR="00130822" w:rsidRPr="001F2932" w:rsidRDefault="00130822">
            <w:pPr>
              <w:jc w:val="left"/>
              <w:rPr>
                <w:ins w:id="24081" w:author="Jens-Rainer Ohm" w:date="2020-05-03T12:19:00Z"/>
                <w:rFonts w:eastAsia="Times New Roman"/>
                <w:sz w:val="20"/>
                <w:rPrChange w:id="24082" w:author="Jens-Rainer Ohm" w:date="2020-05-03T12:23:00Z">
                  <w:rPr>
                    <w:ins w:id="24083" w:author="Jens-Rainer Ohm" w:date="2020-05-03T12:19:00Z"/>
                    <w:rFonts w:eastAsia="Times New Roman"/>
                  </w:rPr>
                </w:rPrChange>
              </w:rPr>
              <w:pPrChange w:id="24084" w:author="Jens-Rainer Ohm" w:date="2020-05-03T12:25:00Z">
                <w:pPr>
                  <w:jc w:val="center"/>
                </w:pPr>
              </w:pPrChange>
            </w:pPr>
            <w:ins w:id="24085" w:author="Jens-Rainer Ohm" w:date="2020-05-03T12:19:00Z">
              <w:r w:rsidRPr="001F2932">
                <w:rPr>
                  <w:rFonts w:eastAsia="Times New Roman"/>
                  <w:sz w:val="20"/>
                  <w:rPrChange w:id="24086" w:author="Jens-Rainer Ohm" w:date="2020-05-03T12:23:00Z">
                    <w:rPr>
                      <w:rFonts w:eastAsia="Times New Roman"/>
                    </w:rPr>
                  </w:rPrChange>
                </w:rPr>
                <w:t>m53716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AF2A77" w14:textId="77777777" w:rsidR="00130822" w:rsidRPr="001F2932" w:rsidRDefault="00130822">
            <w:pPr>
              <w:jc w:val="left"/>
              <w:rPr>
                <w:ins w:id="24088" w:author="Jens-Rainer Ohm" w:date="2020-05-03T12:19:00Z"/>
                <w:rFonts w:eastAsia="Times New Roman"/>
                <w:sz w:val="20"/>
                <w:rPrChange w:id="24089" w:author="Jens-Rainer Ohm" w:date="2020-05-03T12:23:00Z">
                  <w:rPr>
                    <w:ins w:id="24090" w:author="Jens-Rainer Ohm" w:date="2020-05-03T12:19:00Z"/>
                    <w:rFonts w:eastAsia="Times New Roman"/>
                  </w:rPr>
                </w:rPrChange>
              </w:rPr>
            </w:pPr>
            <w:ins w:id="24091" w:author="Jens-Rainer Ohm" w:date="2020-05-03T12:19:00Z">
              <w:r w:rsidRPr="001F2932">
                <w:rPr>
                  <w:rFonts w:eastAsia="Times New Roman"/>
                  <w:sz w:val="20"/>
                  <w:rPrChange w:id="24092" w:author="Jens-Rainer Ohm" w:date="2020-05-03T12:23:00Z">
                    <w:rPr>
                      <w:rFonts w:eastAsia="Times New Roman"/>
                    </w:rPr>
                  </w:rPrChange>
                </w:rPr>
                <w:t>2020-04-09 13:07:45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CE54F" w14:textId="77777777" w:rsidR="00130822" w:rsidRPr="001F2932" w:rsidRDefault="00130822">
            <w:pPr>
              <w:jc w:val="left"/>
              <w:rPr>
                <w:ins w:id="24094" w:author="Jens-Rainer Ohm" w:date="2020-05-03T12:19:00Z"/>
                <w:rFonts w:eastAsia="Times New Roman"/>
                <w:sz w:val="20"/>
                <w:rPrChange w:id="24095" w:author="Jens-Rainer Ohm" w:date="2020-05-03T12:23:00Z">
                  <w:rPr>
                    <w:ins w:id="24096" w:author="Jens-Rainer Ohm" w:date="2020-05-03T12:19:00Z"/>
                    <w:rFonts w:eastAsia="Times New Roman"/>
                  </w:rPr>
                </w:rPrChange>
              </w:rPr>
              <w:pPrChange w:id="24097" w:author="Jens-Rainer Ohm" w:date="2020-05-03T12:25:00Z">
                <w:pPr/>
              </w:pPrChange>
            </w:pPr>
            <w:ins w:id="24098" w:author="Jens-Rainer Ohm" w:date="2020-05-03T12:19:00Z">
              <w:r w:rsidRPr="001F2932">
                <w:rPr>
                  <w:rFonts w:eastAsia="Times New Roman"/>
                  <w:sz w:val="20"/>
                  <w:rPrChange w:id="24099" w:author="Jens-Rainer Ohm" w:date="2020-05-03T12:23:00Z">
                    <w:rPr>
                      <w:rFonts w:eastAsia="Times New Roman"/>
                    </w:rPr>
                  </w:rPrChange>
                </w:rPr>
                <w:t>2020-04-19 08:26:50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5C584" w14:textId="77777777" w:rsidR="00130822" w:rsidRPr="001F2932" w:rsidRDefault="00130822">
            <w:pPr>
              <w:jc w:val="left"/>
              <w:rPr>
                <w:ins w:id="24101" w:author="Jens-Rainer Ohm" w:date="2020-05-03T12:19:00Z"/>
                <w:rFonts w:eastAsia="Times New Roman"/>
                <w:sz w:val="20"/>
                <w:rPrChange w:id="24102" w:author="Jens-Rainer Ohm" w:date="2020-05-03T12:23:00Z">
                  <w:rPr>
                    <w:ins w:id="24103" w:author="Jens-Rainer Ohm" w:date="2020-05-03T12:19:00Z"/>
                    <w:rFonts w:eastAsia="Times New Roman"/>
                  </w:rPr>
                </w:rPrChange>
              </w:rPr>
              <w:pPrChange w:id="24104" w:author="Jens-Rainer Ohm" w:date="2020-05-03T12:25:00Z">
                <w:pPr/>
              </w:pPrChange>
            </w:pPr>
            <w:ins w:id="24105" w:author="Jens-Rainer Ohm" w:date="2020-05-03T12:19:00Z">
              <w:r w:rsidRPr="001F2932">
                <w:rPr>
                  <w:rFonts w:eastAsia="Times New Roman"/>
                  <w:sz w:val="20"/>
                  <w:rPrChange w:id="24106" w:author="Jens-Rainer Ohm" w:date="2020-05-03T12:23:00Z">
                    <w:rPr>
                      <w:rFonts w:eastAsia="Times New Roman"/>
                    </w:rPr>
                  </w:rPrChange>
                </w:rPr>
                <w:t>2020-04-19 08:26:50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0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A72D2D" w14:textId="77777777" w:rsidR="00130822" w:rsidRPr="001F2932" w:rsidRDefault="00130822">
            <w:pPr>
              <w:jc w:val="left"/>
              <w:rPr>
                <w:ins w:id="24108" w:author="Jens-Rainer Ohm" w:date="2020-05-03T12:19:00Z"/>
                <w:rFonts w:eastAsia="Times New Roman"/>
                <w:sz w:val="20"/>
                <w:rPrChange w:id="24109" w:author="Jens-Rainer Ohm" w:date="2020-05-03T12:23:00Z">
                  <w:rPr>
                    <w:ins w:id="24110" w:author="Jens-Rainer Ohm" w:date="2020-05-03T12:19:00Z"/>
                    <w:rFonts w:eastAsia="Times New Roman"/>
                  </w:rPr>
                </w:rPrChange>
              </w:rPr>
              <w:pPrChange w:id="24111" w:author="Jens-Rainer Ohm" w:date="2020-05-03T12:25:00Z">
                <w:pPr/>
              </w:pPrChange>
            </w:pPr>
            <w:ins w:id="24112" w:author="Jens-Rainer Ohm" w:date="2020-05-03T12:19:00Z">
              <w:r w:rsidRPr="001F2932">
                <w:rPr>
                  <w:rFonts w:eastAsia="Times New Roman"/>
                  <w:sz w:val="20"/>
                  <w:rPrChange w:id="24113" w:author="Jens-Rainer Ohm" w:date="2020-05-03T12:23:00Z">
                    <w:rPr>
                      <w:rFonts w:eastAsia="Times New Roman"/>
                    </w:rPr>
                  </w:rPrChange>
                </w:rPr>
                <w:t>Crosscheck of JVET-R0358 (A combined solution for latency reduction in transformation process with TU-level signalling and removal of chroma LFNST)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1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CD11F" w14:textId="077BA120" w:rsidR="00130822" w:rsidRPr="001F2932" w:rsidRDefault="00130822">
            <w:pPr>
              <w:jc w:val="left"/>
              <w:rPr>
                <w:ins w:id="24115" w:author="Jens-Rainer Ohm" w:date="2020-05-03T12:19:00Z"/>
                <w:rFonts w:eastAsia="Times New Roman"/>
                <w:sz w:val="20"/>
                <w:rPrChange w:id="24116" w:author="Jens-Rainer Ohm" w:date="2020-05-03T12:23:00Z">
                  <w:rPr>
                    <w:ins w:id="24117" w:author="Jens-Rainer Ohm" w:date="2020-05-03T12:19:00Z"/>
                    <w:rFonts w:eastAsia="Times New Roman"/>
                  </w:rPr>
                </w:rPrChange>
              </w:rPr>
              <w:pPrChange w:id="24118" w:author="Jens-Rainer Ohm" w:date="2020-05-03T12:25:00Z">
                <w:pPr/>
              </w:pPrChange>
            </w:pPr>
            <w:ins w:id="24119" w:author="Jens-Rainer Ohm" w:date="2020-05-03T12:19:00Z">
              <w:r w:rsidRPr="001F2932">
                <w:rPr>
                  <w:rFonts w:eastAsia="Times New Roman"/>
                  <w:sz w:val="20"/>
                  <w:rPrChange w:id="24120" w:author="Jens-Rainer Ohm" w:date="2020-05-03T12:23:00Z">
                    <w:rPr>
                      <w:rFonts w:eastAsia="Times New Roman"/>
                    </w:rPr>
                  </w:rPrChange>
                </w:rPr>
                <w:t>S. De-Lux</w:t>
              </w:r>
            </w:ins>
            <w:ins w:id="24121" w:author="Jens-Rainer Ohm" w:date="2020-05-03T13:34:00Z">
              <w:r w:rsidR="00E94F95">
                <w:rPr>
                  <w:rFonts w:eastAsia="Times New Roman"/>
                  <w:sz w:val="20"/>
                </w:rPr>
                <w:t>á</w:t>
              </w:r>
            </w:ins>
            <w:ins w:id="24122" w:author="Jens-Rainer Ohm" w:date="2020-05-03T12:19:00Z">
              <w:r w:rsidRPr="001F2932">
                <w:rPr>
                  <w:rFonts w:eastAsia="Times New Roman"/>
                  <w:sz w:val="20"/>
                  <w:rPrChange w:id="24123" w:author="Jens-Rainer Ohm" w:date="2020-05-03T12:23:00Z">
                    <w:rPr>
                      <w:rFonts w:eastAsia="Times New Roman"/>
                    </w:rPr>
                  </w:rPrChange>
                </w:rPr>
                <w:t>n-Hern</w:t>
              </w:r>
            </w:ins>
            <w:ins w:id="24124" w:author="Jens-Rainer Ohm" w:date="2020-05-03T13:34:00Z">
              <w:r w:rsidR="00E94F95">
                <w:rPr>
                  <w:rFonts w:eastAsia="Times New Roman"/>
                  <w:sz w:val="20"/>
                </w:rPr>
                <w:t>á</w:t>
              </w:r>
            </w:ins>
            <w:ins w:id="24125" w:author="Jens-Rainer Ohm" w:date="2020-05-03T12:19:00Z">
              <w:r w:rsidRPr="001F2932">
                <w:rPr>
                  <w:rFonts w:eastAsia="Times New Roman"/>
                  <w:sz w:val="20"/>
                  <w:rPrChange w:id="24126" w:author="Jens-Rainer Ohm" w:date="2020-05-03T12:23:00Z">
                    <w:rPr>
                      <w:rFonts w:eastAsia="Times New Roman"/>
                    </w:rPr>
                  </w:rPrChange>
                </w:rPr>
                <w:t>ndez (HHI)</w:t>
              </w:r>
            </w:ins>
          </w:p>
        </w:tc>
      </w:tr>
      <w:tr w:rsidR="00130822" w14:paraId="538E74E0" w14:textId="77777777" w:rsidTr="001F2932">
        <w:trPr>
          <w:tblCellSpacing w:w="15" w:type="dxa"/>
          <w:ins w:id="24127" w:author="Jens-Rainer Ohm" w:date="2020-05-03T12:19:00Z"/>
          <w:trPrChange w:id="2412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2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15525C" w14:textId="6D164CB0" w:rsidR="00130822" w:rsidRPr="001F2932" w:rsidRDefault="00130822">
            <w:pPr>
              <w:jc w:val="left"/>
              <w:rPr>
                <w:ins w:id="24130" w:author="Jens-Rainer Ohm" w:date="2020-05-03T12:19:00Z"/>
                <w:rFonts w:eastAsia="Times New Roman"/>
                <w:sz w:val="20"/>
                <w:szCs w:val="24"/>
                <w:rPrChange w:id="24131" w:author="Jens-Rainer Ohm" w:date="2020-05-03T12:23:00Z">
                  <w:rPr>
                    <w:ins w:id="24132" w:author="Jens-Rainer Ohm" w:date="2020-05-03T12:19:00Z"/>
                    <w:rFonts w:eastAsia="Times New Roman"/>
                    <w:sz w:val="24"/>
                    <w:szCs w:val="24"/>
                  </w:rPr>
                </w:rPrChange>
              </w:rPr>
              <w:pPrChange w:id="24133" w:author="Jens-Rainer Ohm" w:date="2020-05-03T12:25:00Z">
                <w:pPr>
                  <w:jc w:val="center"/>
                </w:pPr>
              </w:pPrChange>
            </w:pPr>
            <w:ins w:id="24134" w:author="Jens-Rainer Ohm" w:date="2020-05-03T12:19:00Z">
              <w:r w:rsidRPr="001F2932">
                <w:rPr>
                  <w:rFonts w:eastAsia="Times New Roman"/>
                  <w:sz w:val="20"/>
                  <w:rPrChange w:id="24135" w:author="Jens-Rainer Ohm" w:date="2020-05-03T12:23:00Z">
                    <w:rPr>
                      <w:rFonts w:eastAsia="Times New Roman"/>
                    </w:rPr>
                  </w:rPrChange>
                </w:rPr>
                <w:fldChar w:fldCharType="begin"/>
              </w:r>
            </w:ins>
            <w:ins w:id="24136" w:author="Jens-Rainer Ohm" w:date="2020-05-03T12:20:00Z">
              <w:r w:rsidRPr="001F2932">
                <w:rPr>
                  <w:rFonts w:eastAsia="Times New Roman"/>
                  <w:sz w:val="20"/>
                  <w:rPrChange w:id="24137" w:author="Jens-Rainer Ohm" w:date="2020-05-03T12:23:00Z">
                    <w:rPr>
                      <w:rFonts w:eastAsia="Times New Roman"/>
                    </w:rPr>
                  </w:rPrChange>
                </w:rPr>
                <w:instrText>HYPERLINK "C:\\Users\\ohm\\AppData\\Local\\Temp\\current_document.php?id=10047"</w:instrText>
              </w:r>
            </w:ins>
            <w:ins w:id="24138" w:author="Jens-Rainer Ohm" w:date="2020-05-03T12:19:00Z">
              <w:r w:rsidRPr="001F2932">
                <w:rPr>
                  <w:rFonts w:eastAsia="Times New Roman"/>
                  <w:sz w:val="20"/>
                  <w:rPrChange w:id="24139" w:author="Jens-Rainer Ohm" w:date="2020-05-03T12:23:00Z">
                    <w:rPr>
                      <w:rFonts w:eastAsia="Times New Roman"/>
                    </w:rPr>
                  </w:rPrChange>
                </w:rPr>
                <w:fldChar w:fldCharType="separate"/>
              </w:r>
              <w:r w:rsidRPr="001F2932">
                <w:rPr>
                  <w:rStyle w:val="Hyperlink"/>
                  <w:rFonts w:eastAsia="Times New Roman"/>
                  <w:sz w:val="20"/>
                  <w:rPrChange w:id="24140" w:author="Jens-Rainer Ohm" w:date="2020-05-03T12:23:00Z">
                    <w:rPr>
                      <w:rStyle w:val="Hyperlink"/>
                      <w:rFonts w:eastAsia="Times New Roman"/>
                    </w:rPr>
                  </w:rPrChange>
                </w:rPr>
                <w:t>JVET-R0402</w:t>
              </w:r>
              <w:r w:rsidRPr="001F2932">
                <w:rPr>
                  <w:rFonts w:eastAsia="Times New Roman"/>
                  <w:sz w:val="20"/>
                  <w:rPrChange w:id="2414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4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055AC0" w14:textId="77777777" w:rsidR="00130822" w:rsidRPr="001F2932" w:rsidRDefault="00130822">
            <w:pPr>
              <w:jc w:val="left"/>
              <w:rPr>
                <w:ins w:id="24143" w:author="Jens-Rainer Ohm" w:date="2020-05-03T12:19:00Z"/>
                <w:rFonts w:eastAsia="Times New Roman"/>
                <w:sz w:val="20"/>
                <w:rPrChange w:id="24144" w:author="Jens-Rainer Ohm" w:date="2020-05-03T12:23:00Z">
                  <w:rPr>
                    <w:ins w:id="24145" w:author="Jens-Rainer Ohm" w:date="2020-05-03T12:19:00Z"/>
                    <w:rFonts w:eastAsia="Times New Roman"/>
                  </w:rPr>
                </w:rPrChange>
              </w:rPr>
              <w:pPrChange w:id="24146" w:author="Jens-Rainer Ohm" w:date="2020-05-03T12:25:00Z">
                <w:pPr>
                  <w:jc w:val="center"/>
                </w:pPr>
              </w:pPrChange>
            </w:pPr>
            <w:ins w:id="24147" w:author="Jens-Rainer Ohm" w:date="2020-05-03T12:19:00Z">
              <w:r w:rsidRPr="001F2932">
                <w:rPr>
                  <w:rFonts w:eastAsia="Times New Roman"/>
                  <w:sz w:val="20"/>
                  <w:rPrChange w:id="24148" w:author="Jens-Rainer Ohm" w:date="2020-05-03T12:23:00Z">
                    <w:rPr>
                      <w:rFonts w:eastAsia="Times New Roman"/>
                    </w:rPr>
                  </w:rPrChange>
                </w:rPr>
                <w:t>m53718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7774F4" w14:textId="77777777" w:rsidR="00130822" w:rsidRPr="001F2932" w:rsidRDefault="00130822">
            <w:pPr>
              <w:jc w:val="left"/>
              <w:rPr>
                <w:ins w:id="24150" w:author="Jens-Rainer Ohm" w:date="2020-05-03T12:19:00Z"/>
                <w:rFonts w:eastAsia="Times New Roman"/>
                <w:sz w:val="20"/>
                <w:rPrChange w:id="24151" w:author="Jens-Rainer Ohm" w:date="2020-05-03T12:23:00Z">
                  <w:rPr>
                    <w:ins w:id="24152" w:author="Jens-Rainer Ohm" w:date="2020-05-03T12:19:00Z"/>
                    <w:rFonts w:eastAsia="Times New Roman"/>
                  </w:rPr>
                </w:rPrChange>
              </w:rPr>
            </w:pPr>
            <w:ins w:id="24153" w:author="Jens-Rainer Ohm" w:date="2020-05-03T12:19:00Z">
              <w:r w:rsidRPr="001F2932">
                <w:rPr>
                  <w:rFonts w:eastAsia="Times New Roman"/>
                  <w:sz w:val="20"/>
                  <w:rPrChange w:id="24154" w:author="Jens-Rainer Ohm" w:date="2020-05-03T12:23:00Z">
                    <w:rPr>
                      <w:rFonts w:eastAsia="Times New Roman"/>
                    </w:rPr>
                  </w:rPrChange>
                </w:rPr>
                <w:t>2020-04-09 15:16:53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CEA28F" w14:textId="77777777" w:rsidR="00130822" w:rsidRPr="001F2932" w:rsidRDefault="00130822">
            <w:pPr>
              <w:jc w:val="left"/>
              <w:rPr>
                <w:ins w:id="24156" w:author="Jens-Rainer Ohm" w:date="2020-05-03T12:19:00Z"/>
                <w:rFonts w:eastAsia="Times New Roman"/>
                <w:sz w:val="20"/>
                <w:rPrChange w:id="24157" w:author="Jens-Rainer Ohm" w:date="2020-05-03T12:23:00Z">
                  <w:rPr>
                    <w:ins w:id="24158" w:author="Jens-Rainer Ohm" w:date="2020-05-03T12:19:00Z"/>
                    <w:rFonts w:eastAsia="Times New Roman"/>
                  </w:rPr>
                </w:rPrChange>
              </w:rPr>
              <w:pPrChange w:id="24159" w:author="Jens-Rainer Ohm" w:date="2020-05-03T12:25:00Z">
                <w:pPr/>
              </w:pPrChange>
            </w:pPr>
            <w:ins w:id="24160" w:author="Jens-Rainer Ohm" w:date="2020-05-03T12:19:00Z">
              <w:r w:rsidRPr="001F2932">
                <w:rPr>
                  <w:rFonts w:eastAsia="Times New Roman"/>
                  <w:sz w:val="20"/>
                  <w:rPrChange w:id="24161" w:author="Jens-Rainer Ohm" w:date="2020-05-03T12:23:00Z">
                    <w:rPr>
                      <w:rFonts w:eastAsia="Times New Roman"/>
                    </w:rPr>
                  </w:rPrChange>
                </w:rPr>
                <w:t>2020-04-22 14:49:37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3F33B1" w14:textId="77777777" w:rsidR="00130822" w:rsidRPr="001F2932" w:rsidRDefault="00130822">
            <w:pPr>
              <w:jc w:val="left"/>
              <w:rPr>
                <w:ins w:id="24163" w:author="Jens-Rainer Ohm" w:date="2020-05-03T12:19:00Z"/>
                <w:rFonts w:eastAsia="Times New Roman"/>
                <w:sz w:val="20"/>
                <w:rPrChange w:id="24164" w:author="Jens-Rainer Ohm" w:date="2020-05-03T12:23:00Z">
                  <w:rPr>
                    <w:ins w:id="24165" w:author="Jens-Rainer Ohm" w:date="2020-05-03T12:19:00Z"/>
                    <w:rFonts w:eastAsia="Times New Roman"/>
                  </w:rPr>
                </w:rPrChange>
              </w:rPr>
              <w:pPrChange w:id="24166" w:author="Jens-Rainer Ohm" w:date="2020-05-03T12:25:00Z">
                <w:pPr/>
              </w:pPrChange>
            </w:pPr>
            <w:ins w:id="24167" w:author="Jens-Rainer Ohm" w:date="2020-05-03T12:19:00Z">
              <w:r w:rsidRPr="001F2932">
                <w:rPr>
                  <w:rFonts w:eastAsia="Times New Roman"/>
                  <w:sz w:val="20"/>
                  <w:rPrChange w:id="24168" w:author="Jens-Rainer Ohm" w:date="2020-05-03T12:23:00Z">
                    <w:rPr>
                      <w:rFonts w:eastAsia="Times New Roman"/>
                    </w:rPr>
                  </w:rPrChange>
                </w:rPr>
                <w:t>2020-04-22 14:49:37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6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F1526" w14:textId="77777777" w:rsidR="00130822" w:rsidRPr="001F2932" w:rsidRDefault="00130822">
            <w:pPr>
              <w:jc w:val="left"/>
              <w:rPr>
                <w:ins w:id="24170" w:author="Jens-Rainer Ohm" w:date="2020-05-03T12:19:00Z"/>
                <w:rFonts w:eastAsia="Times New Roman"/>
                <w:sz w:val="20"/>
                <w:rPrChange w:id="24171" w:author="Jens-Rainer Ohm" w:date="2020-05-03T12:23:00Z">
                  <w:rPr>
                    <w:ins w:id="24172" w:author="Jens-Rainer Ohm" w:date="2020-05-03T12:19:00Z"/>
                    <w:rFonts w:eastAsia="Times New Roman"/>
                  </w:rPr>
                </w:rPrChange>
              </w:rPr>
              <w:pPrChange w:id="24173" w:author="Jens-Rainer Ohm" w:date="2020-05-03T12:25:00Z">
                <w:pPr/>
              </w:pPrChange>
            </w:pPr>
            <w:ins w:id="24174" w:author="Jens-Rainer Ohm" w:date="2020-05-03T12:19:00Z">
              <w:r w:rsidRPr="001F2932">
                <w:rPr>
                  <w:rFonts w:eastAsia="Times New Roman"/>
                  <w:sz w:val="20"/>
                  <w:rPrChange w:id="24175" w:author="Jens-Rainer Ohm" w:date="2020-05-03T12:23:00Z">
                    <w:rPr>
                      <w:rFonts w:eastAsia="Times New Roman"/>
                    </w:rPr>
                  </w:rPrChange>
                </w:rPr>
                <w:t>Crosscheck of JVET-R0330 AHG16: On clipping average luma value for chroma residual scaling factor derivation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7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CB126B" w14:textId="02571A3A" w:rsidR="00130822" w:rsidRPr="001F2932" w:rsidRDefault="004E263F">
            <w:pPr>
              <w:jc w:val="left"/>
              <w:rPr>
                <w:ins w:id="24177" w:author="Jens-Rainer Ohm" w:date="2020-05-03T12:19:00Z"/>
                <w:rFonts w:eastAsia="Times New Roman"/>
                <w:sz w:val="20"/>
                <w:rPrChange w:id="24178" w:author="Jens-Rainer Ohm" w:date="2020-05-03T12:23:00Z">
                  <w:rPr>
                    <w:ins w:id="24179" w:author="Jens-Rainer Ohm" w:date="2020-05-03T12:19:00Z"/>
                    <w:rFonts w:eastAsia="Times New Roman"/>
                  </w:rPr>
                </w:rPrChange>
              </w:rPr>
              <w:pPrChange w:id="24180" w:author="Jens-Rainer Ohm" w:date="2020-05-03T12:25:00Z">
                <w:pPr/>
              </w:pPrChange>
            </w:pPr>
            <w:ins w:id="24181" w:author="Jens-Rainer Ohm" w:date="2020-05-03T13:00:00Z">
              <w:r w:rsidRPr="004E263F">
                <w:rPr>
                  <w:sz w:val="20"/>
                  <w:rPrChange w:id="24182" w:author="Jens-Rainer Ohm" w:date="2020-05-03T13:00:00Z">
                    <w:rPr>
                      <w:rStyle w:val="Hyperlink"/>
                      <w:rFonts w:eastAsia="Times New Roman"/>
                    </w:rPr>
                  </w:rPrChange>
                </w:rPr>
                <w:t>J. Chen (Alibaba)</w:t>
              </w:r>
            </w:ins>
          </w:p>
        </w:tc>
      </w:tr>
      <w:tr w:rsidR="00130822" w14:paraId="4970F4E4" w14:textId="77777777" w:rsidTr="001F2932">
        <w:trPr>
          <w:tblCellSpacing w:w="15" w:type="dxa"/>
          <w:ins w:id="24183" w:author="Jens-Rainer Ohm" w:date="2020-05-03T12:19:00Z"/>
          <w:trPrChange w:id="2418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8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6A5B2" w14:textId="4EE88633" w:rsidR="00130822" w:rsidRPr="001F2932" w:rsidRDefault="00130822">
            <w:pPr>
              <w:jc w:val="left"/>
              <w:rPr>
                <w:ins w:id="24186" w:author="Jens-Rainer Ohm" w:date="2020-05-03T12:19:00Z"/>
                <w:rFonts w:eastAsia="Times New Roman"/>
                <w:sz w:val="20"/>
                <w:szCs w:val="24"/>
                <w:rPrChange w:id="24187" w:author="Jens-Rainer Ohm" w:date="2020-05-03T12:23:00Z">
                  <w:rPr>
                    <w:ins w:id="24188" w:author="Jens-Rainer Ohm" w:date="2020-05-03T12:19:00Z"/>
                    <w:rFonts w:eastAsia="Times New Roman"/>
                    <w:sz w:val="24"/>
                    <w:szCs w:val="24"/>
                  </w:rPr>
                </w:rPrChange>
              </w:rPr>
              <w:pPrChange w:id="24189" w:author="Jens-Rainer Ohm" w:date="2020-05-03T12:25:00Z">
                <w:pPr>
                  <w:jc w:val="center"/>
                </w:pPr>
              </w:pPrChange>
            </w:pPr>
            <w:ins w:id="24190" w:author="Jens-Rainer Ohm" w:date="2020-05-03T12:19:00Z">
              <w:r w:rsidRPr="001F2932">
                <w:rPr>
                  <w:rFonts w:eastAsia="Times New Roman"/>
                  <w:sz w:val="20"/>
                  <w:rPrChange w:id="24191" w:author="Jens-Rainer Ohm" w:date="2020-05-03T12:23:00Z">
                    <w:rPr>
                      <w:rFonts w:eastAsia="Times New Roman"/>
                    </w:rPr>
                  </w:rPrChange>
                </w:rPr>
                <w:fldChar w:fldCharType="begin"/>
              </w:r>
            </w:ins>
            <w:ins w:id="24192" w:author="Jens-Rainer Ohm" w:date="2020-05-03T12:20:00Z">
              <w:r w:rsidRPr="001F2932">
                <w:rPr>
                  <w:rFonts w:eastAsia="Times New Roman"/>
                  <w:sz w:val="20"/>
                  <w:rPrChange w:id="24193" w:author="Jens-Rainer Ohm" w:date="2020-05-03T12:23:00Z">
                    <w:rPr>
                      <w:rFonts w:eastAsia="Times New Roman"/>
                    </w:rPr>
                  </w:rPrChange>
                </w:rPr>
                <w:instrText>HYPERLINK "C:\\Users\\ohm\\AppData\\Local\\Temp\\current_document.php?id=10048"</w:instrText>
              </w:r>
            </w:ins>
            <w:ins w:id="24194" w:author="Jens-Rainer Ohm" w:date="2020-05-03T12:19:00Z">
              <w:r w:rsidRPr="001F2932">
                <w:rPr>
                  <w:rFonts w:eastAsia="Times New Roman"/>
                  <w:sz w:val="20"/>
                  <w:rPrChange w:id="24195" w:author="Jens-Rainer Ohm" w:date="2020-05-03T12:23:00Z">
                    <w:rPr>
                      <w:rFonts w:eastAsia="Times New Roman"/>
                    </w:rPr>
                  </w:rPrChange>
                </w:rPr>
                <w:fldChar w:fldCharType="separate"/>
              </w:r>
              <w:r w:rsidRPr="001F2932">
                <w:rPr>
                  <w:rStyle w:val="Hyperlink"/>
                  <w:rFonts w:eastAsia="Times New Roman"/>
                  <w:sz w:val="20"/>
                  <w:rPrChange w:id="24196" w:author="Jens-Rainer Ohm" w:date="2020-05-03T12:23:00Z">
                    <w:rPr>
                      <w:rStyle w:val="Hyperlink"/>
                      <w:rFonts w:eastAsia="Times New Roman"/>
                    </w:rPr>
                  </w:rPrChange>
                </w:rPr>
                <w:t>JVET-R0403</w:t>
              </w:r>
              <w:r w:rsidRPr="001F2932">
                <w:rPr>
                  <w:rFonts w:eastAsia="Times New Roman"/>
                  <w:sz w:val="20"/>
                  <w:rPrChange w:id="2419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9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AF5BDB" w14:textId="77777777" w:rsidR="00130822" w:rsidRPr="001F2932" w:rsidRDefault="00130822">
            <w:pPr>
              <w:jc w:val="left"/>
              <w:rPr>
                <w:ins w:id="24199" w:author="Jens-Rainer Ohm" w:date="2020-05-03T12:19:00Z"/>
                <w:rFonts w:eastAsia="Times New Roman"/>
                <w:sz w:val="20"/>
                <w:rPrChange w:id="24200" w:author="Jens-Rainer Ohm" w:date="2020-05-03T12:23:00Z">
                  <w:rPr>
                    <w:ins w:id="24201" w:author="Jens-Rainer Ohm" w:date="2020-05-03T12:19:00Z"/>
                    <w:rFonts w:eastAsia="Times New Roman"/>
                  </w:rPr>
                </w:rPrChange>
              </w:rPr>
              <w:pPrChange w:id="24202" w:author="Jens-Rainer Ohm" w:date="2020-05-03T12:25:00Z">
                <w:pPr>
                  <w:jc w:val="center"/>
                </w:pPr>
              </w:pPrChange>
            </w:pPr>
            <w:ins w:id="24203" w:author="Jens-Rainer Ohm" w:date="2020-05-03T12:19:00Z">
              <w:r w:rsidRPr="001F2932">
                <w:rPr>
                  <w:rFonts w:eastAsia="Times New Roman"/>
                  <w:sz w:val="20"/>
                  <w:rPrChange w:id="24204" w:author="Jens-Rainer Ohm" w:date="2020-05-03T12:23:00Z">
                    <w:rPr>
                      <w:rFonts w:eastAsia="Times New Roman"/>
                    </w:rPr>
                  </w:rPrChange>
                </w:rPr>
                <w:t>m53724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3B142" w14:textId="77777777" w:rsidR="00130822" w:rsidRPr="001F2932" w:rsidRDefault="00130822">
            <w:pPr>
              <w:jc w:val="left"/>
              <w:rPr>
                <w:ins w:id="24206" w:author="Jens-Rainer Ohm" w:date="2020-05-03T12:19:00Z"/>
                <w:rFonts w:eastAsia="Times New Roman"/>
                <w:sz w:val="20"/>
                <w:rPrChange w:id="24207" w:author="Jens-Rainer Ohm" w:date="2020-05-03T12:23:00Z">
                  <w:rPr>
                    <w:ins w:id="24208" w:author="Jens-Rainer Ohm" w:date="2020-05-03T12:19:00Z"/>
                    <w:rFonts w:eastAsia="Times New Roman"/>
                  </w:rPr>
                </w:rPrChange>
              </w:rPr>
            </w:pPr>
            <w:ins w:id="24209" w:author="Jens-Rainer Ohm" w:date="2020-05-03T12:19:00Z">
              <w:r w:rsidRPr="001F2932">
                <w:rPr>
                  <w:rFonts w:eastAsia="Times New Roman"/>
                  <w:sz w:val="20"/>
                  <w:rPrChange w:id="24210" w:author="Jens-Rainer Ohm" w:date="2020-05-03T12:23:00Z">
                    <w:rPr>
                      <w:rFonts w:eastAsia="Times New Roman"/>
                    </w:rPr>
                  </w:rPrChange>
                </w:rPr>
                <w:t>2020-04-09 17:33:11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1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93FC80" w14:textId="77777777" w:rsidR="00130822" w:rsidRPr="001F2932" w:rsidRDefault="00130822">
            <w:pPr>
              <w:jc w:val="left"/>
              <w:rPr>
                <w:ins w:id="24212" w:author="Jens-Rainer Ohm" w:date="2020-05-03T12:19:00Z"/>
                <w:rFonts w:eastAsia="Times New Roman"/>
                <w:sz w:val="20"/>
                <w:rPrChange w:id="24213" w:author="Jens-Rainer Ohm" w:date="2020-05-03T12:23:00Z">
                  <w:rPr>
                    <w:ins w:id="24214" w:author="Jens-Rainer Ohm" w:date="2020-05-03T12:19:00Z"/>
                    <w:rFonts w:eastAsia="Times New Roman"/>
                  </w:rPr>
                </w:rPrChange>
              </w:rPr>
              <w:pPrChange w:id="24215" w:author="Jens-Rainer Ohm" w:date="2020-05-03T12:25:00Z">
                <w:pPr/>
              </w:pPrChange>
            </w:pPr>
            <w:ins w:id="24216" w:author="Jens-Rainer Ohm" w:date="2020-05-03T12:19:00Z">
              <w:r w:rsidRPr="001F2932">
                <w:rPr>
                  <w:rFonts w:eastAsia="Times New Roman"/>
                  <w:sz w:val="20"/>
                  <w:rPrChange w:id="24217" w:author="Jens-Rainer Ohm" w:date="2020-05-03T12:23:00Z">
                    <w:rPr>
                      <w:rFonts w:eastAsia="Times New Roman"/>
                    </w:rPr>
                  </w:rPrChange>
                </w:rPr>
                <w:t>2020-04-09 18:14:35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4ABE4D" w14:textId="77777777" w:rsidR="00130822" w:rsidRPr="001F2932" w:rsidRDefault="00130822">
            <w:pPr>
              <w:jc w:val="left"/>
              <w:rPr>
                <w:ins w:id="24219" w:author="Jens-Rainer Ohm" w:date="2020-05-03T12:19:00Z"/>
                <w:rFonts w:eastAsia="Times New Roman"/>
                <w:sz w:val="20"/>
                <w:rPrChange w:id="24220" w:author="Jens-Rainer Ohm" w:date="2020-05-03T12:23:00Z">
                  <w:rPr>
                    <w:ins w:id="24221" w:author="Jens-Rainer Ohm" w:date="2020-05-03T12:19:00Z"/>
                    <w:rFonts w:eastAsia="Times New Roman"/>
                  </w:rPr>
                </w:rPrChange>
              </w:rPr>
              <w:pPrChange w:id="24222" w:author="Jens-Rainer Ohm" w:date="2020-05-03T12:25:00Z">
                <w:pPr/>
              </w:pPrChange>
            </w:pPr>
            <w:ins w:id="24223" w:author="Jens-Rainer Ohm" w:date="2020-05-03T12:19:00Z">
              <w:r w:rsidRPr="001F2932">
                <w:rPr>
                  <w:rFonts w:eastAsia="Times New Roman"/>
                  <w:sz w:val="20"/>
                  <w:rPrChange w:id="24224" w:author="Jens-Rainer Ohm" w:date="2020-05-03T12:23:00Z">
                    <w:rPr>
                      <w:rFonts w:eastAsia="Times New Roman"/>
                    </w:rPr>
                  </w:rPrChange>
                </w:rPr>
                <w:t>2020-04-09 18:14:35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2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7356ED" w14:textId="77777777" w:rsidR="00130822" w:rsidRPr="001F2932" w:rsidRDefault="00130822">
            <w:pPr>
              <w:jc w:val="left"/>
              <w:rPr>
                <w:ins w:id="24226" w:author="Jens-Rainer Ohm" w:date="2020-05-03T12:19:00Z"/>
                <w:rFonts w:eastAsia="Times New Roman"/>
                <w:sz w:val="20"/>
                <w:rPrChange w:id="24227" w:author="Jens-Rainer Ohm" w:date="2020-05-03T12:23:00Z">
                  <w:rPr>
                    <w:ins w:id="24228" w:author="Jens-Rainer Ohm" w:date="2020-05-03T12:19:00Z"/>
                    <w:rFonts w:eastAsia="Times New Roman"/>
                  </w:rPr>
                </w:rPrChange>
              </w:rPr>
              <w:pPrChange w:id="24229" w:author="Jens-Rainer Ohm" w:date="2020-05-03T12:25:00Z">
                <w:pPr/>
              </w:pPrChange>
            </w:pPr>
            <w:ins w:id="24230" w:author="Jens-Rainer Ohm" w:date="2020-05-03T12:19:00Z">
              <w:r w:rsidRPr="001F2932">
                <w:rPr>
                  <w:rFonts w:eastAsia="Times New Roman"/>
                  <w:sz w:val="20"/>
                  <w:rPrChange w:id="24231" w:author="Jens-Rainer Ohm" w:date="2020-05-03T12:23:00Z">
                    <w:rPr>
                      <w:rFonts w:eastAsia="Times New Roman"/>
                    </w:rPr>
                  </w:rPrChange>
                </w:rPr>
                <w:t>On the boundary strength derivation of IBC coded blocks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3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AC2D4" w14:textId="2CE0F150" w:rsidR="00130822" w:rsidRPr="001F2932" w:rsidRDefault="004E263F">
            <w:pPr>
              <w:jc w:val="left"/>
              <w:rPr>
                <w:ins w:id="24233" w:author="Jens-Rainer Ohm" w:date="2020-05-03T12:19:00Z"/>
                <w:rFonts w:eastAsia="Times New Roman"/>
                <w:sz w:val="20"/>
                <w:rPrChange w:id="24234" w:author="Jens-Rainer Ohm" w:date="2020-05-03T12:23:00Z">
                  <w:rPr>
                    <w:ins w:id="24235" w:author="Jens-Rainer Ohm" w:date="2020-05-03T12:19:00Z"/>
                    <w:rFonts w:eastAsia="Times New Roman"/>
                  </w:rPr>
                </w:rPrChange>
              </w:rPr>
              <w:pPrChange w:id="24236" w:author="Jens-Rainer Ohm" w:date="2020-05-03T12:25:00Z">
                <w:pPr/>
              </w:pPrChange>
            </w:pPr>
            <w:ins w:id="24237" w:author="Jens-Rainer Ohm" w:date="2020-05-03T13:00:00Z">
              <w:r w:rsidRPr="004E263F">
                <w:rPr>
                  <w:sz w:val="20"/>
                  <w:rPrChange w:id="24238" w:author="Jens-Rainer Ohm" w:date="2020-05-03T13:00:00Z">
                    <w:rPr>
                      <w:rStyle w:val="Hyperlink"/>
                      <w:rFonts w:eastAsia="Times New Roman"/>
                    </w:rPr>
                  </w:rPrChange>
                </w:rPr>
                <w:t>B. Ray</w:t>
              </w:r>
            </w:ins>
            <w:ins w:id="24239" w:author="Jens-Rainer Ohm" w:date="2020-05-03T12:19:00Z">
              <w:r w:rsidR="00130822" w:rsidRPr="001F2932">
                <w:rPr>
                  <w:rFonts w:eastAsia="Times New Roman"/>
                  <w:sz w:val="20"/>
                  <w:rPrChange w:id="24240" w:author="Jens-Rainer Ohm" w:date="2020-05-03T12:23:00Z">
                    <w:rPr>
                      <w:rFonts w:eastAsia="Times New Roman"/>
                    </w:rPr>
                  </w:rPrChange>
                </w:rPr>
                <w:t xml:space="preserve">, </w:t>
              </w:r>
            </w:ins>
            <w:ins w:id="24241" w:author="Jens-Rainer Ohm" w:date="2020-05-03T13:00:00Z">
              <w:r w:rsidRPr="004E263F">
                <w:rPr>
                  <w:sz w:val="20"/>
                  <w:rPrChange w:id="24242" w:author="Jens-Rainer Ohm" w:date="2020-05-03T13:00:00Z">
                    <w:rPr>
                      <w:rStyle w:val="Hyperlink"/>
                      <w:rFonts w:eastAsia="Times New Roman"/>
                    </w:rPr>
                  </w:rPrChange>
                </w:rPr>
                <w:t>G. Van der Auwera</w:t>
              </w:r>
            </w:ins>
            <w:ins w:id="24243" w:author="Jens-Rainer Ohm" w:date="2020-05-03T12:19:00Z">
              <w:r w:rsidR="00130822" w:rsidRPr="001F2932">
                <w:rPr>
                  <w:rFonts w:eastAsia="Times New Roman"/>
                  <w:sz w:val="20"/>
                  <w:rPrChange w:id="24244" w:author="Jens-Rainer Ohm" w:date="2020-05-03T12:23:00Z">
                    <w:rPr>
                      <w:rFonts w:eastAsia="Times New Roman"/>
                    </w:rPr>
                  </w:rPrChange>
                </w:rPr>
                <w:t xml:space="preserve">, </w:t>
              </w:r>
            </w:ins>
            <w:ins w:id="24245" w:author="Jens-Rainer Ohm" w:date="2020-05-03T13:00:00Z">
              <w:r w:rsidRPr="004E263F">
                <w:rPr>
                  <w:sz w:val="20"/>
                  <w:rPrChange w:id="24246" w:author="Jens-Rainer Ohm" w:date="2020-05-03T13:00:00Z">
                    <w:rPr>
                      <w:rStyle w:val="Hyperlink"/>
                      <w:rFonts w:eastAsia="Times New Roman"/>
                    </w:rPr>
                  </w:rPrChange>
                </w:rPr>
                <w:t>M.</w:t>
              </w:r>
            </w:ins>
            <w:ins w:id="24247" w:author="Jens-Rainer Ohm" w:date="2020-05-03T13:34:00Z">
              <w:r w:rsidR="00E94F95">
                <w:rPr>
                  <w:sz w:val="20"/>
                </w:rPr>
                <w:t xml:space="preserve"> </w:t>
              </w:r>
            </w:ins>
            <w:ins w:id="24248" w:author="Jens-Rainer Ohm" w:date="2020-05-03T13:00:00Z">
              <w:r w:rsidRPr="004E263F">
                <w:rPr>
                  <w:sz w:val="20"/>
                  <w:rPrChange w:id="24249" w:author="Jens-Rainer Ohm" w:date="2020-05-03T13:00:00Z">
                    <w:rPr>
                      <w:rStyle w:val="Hyperlink"/>
                      <w:rFonts w:eastAsia="Times New Roman"/>
                    </w:rPr>
                  </w:rPrChange>
                </w:rPr>
                <w:t>Karczewicz (Qualcomm)</w:t>
              </w:r>
            </w:ins>
          </w:p>
        </w:tc>
      </w:tr>
      <w:tr w:rsidR="00130822" w14:paraId="06184F33" w14:textId="77777777" w:rsidTr="001F2932">
        <w:trPr>
          <w:tblCellSpacing w:w="15" w:type="dxa"/>
          <w:ins w:id="24250" w:author="Jens-Rainer Ohm" w:date="2020-05-03T12:19:00Z"/>
          <w:trPrChange w:id="2425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5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F994F" w14:textId="33978A46" w:rsidR="00130822" w:rsidRPr="001F2932" w:rsidRDefault="00130822">
            <w:pPr>
              <w:jc w:val="left"/>
              <w:rPr>
                <w:ins w:id="24253" w:author="Jens-Rainer Ohm" w:date="2020-05-03T12:19:00Z"/>
                <w:rFonts w:eastAsia="Times New Roman"/>
                <w:sz w:val="20"/>
                <w:szCs w:val="24"/>
                <w:rPrChange w:id="24254" w:author="Jens-Rainer Ohm" w:date="2020-05-03T12:23:00Z">
                  <w:rPr>
                    <w:ins w:id="24255" w:author="Jens-Rainer Ohm" w:date="2020-05-03T12:19:00Z"/>
                    <w:rFonts w:eastAsia="Times New Roman"/>
                    <w:sz w:val="24"/>
                    <w:szCs w:val="24"/>
                  </w:rPr>
                </w:rPrChange>
              </w:rPr>
              <w:pPrChange w:id="24256" w:author="Jens-Rainer Ohm" w:date="2020-05-03T12:25:00Z">
                <w:pPr>
                  <w:jc w:val="center"/>
                </w:pPr>
              </w:pPrChange>
            </w:pPr>
            <w:ins w:id="24257" w:author="Jens-Rainer Ohm" w:date="2020-05-03T12:19:00Z">
              <w:r w:rsidRPr="001F2932">
                <w:rPr>
                  <w:rFonts w:eastAsia="Times New Roman"/>
                  <w:sz w:val="20"/>
                  <w:rPrChange w:id="24258" w:author="Jens-Rainer Ohm" w:date="2020-05-03T12:23:00Z">
                    <w:rPr>
                      <w:rFonts w:eastAsia="Times New Roman"/>
                    </w:rPr>
                  </w:rPrChange>
                </w:rPr>
                <w:fldChar w:fldCharType="begin"/>
              </w:r>
            </w:ins>
            <w:ins w:id="24259" w:author="Jens-Rainer Ohm" w:date="2020-05-03T12:20:00Z">
              <w:r w:rsidRPr="001F2932">
                <w:rPr>
                  <w:rFonts w:eastAsia="Times New Roman"/>
                  <w:sz w:val="20"/>
                  <w:rPrChange w:id="24260" w:author="Jens-Rainer Ohm" w:date="2020-05-03T12:23:00Z">
                    <w:rPr>
                      <w:rFonts w:eastAsia="Times New Roman"/>
                    </w:rPr>
                  </w:rPrChange>
                </w:rPr>
                <w:instrText>HYPERLINK "C:\\Users\\ohm\\AppData\\Local\\Temp\\current_document.php?id=10049"</w:instrText>
              </w:r>
            </w:ins>
            <w:ins w:id="24261" w:author="Jens-Rainer Ohm" w:date="2020-05-03T12:19:00Z">
              <w:r w:rsidRPr="001F2932">
                <w:rPr>
                  <w:rFonts w:eastAsia="Times New Roman"/>
                  <w:sz w:val="20"/>
                  <w:rPrChange w:id="24262" w:author="Jens-Rainer Ohm" w:date="2020-05-03T12:23:00Z">
                    <w:rPr>
                      <w:rFonts w:eastAsia="Times New Roman"/>
                    </w:rPr>
                  </w:rPrChange>
                </w:rPr>
                <w:fldChar w:fldCharType="separate"/>
              </w:r>
              <w:r w:rsidRPr="001F2932">
                <w:rPr>
                  <w:rStyle w:val="Hyperlink"/>
                  <w:rFonts w:eastAsia="Times New Roman"/>
                  <w:sz w:val="20"/>
                  <w:rPrChange w:id="24263" w:author="Jens-Rainer Ohm" w:date="2020-05-03T12:23:00Z">
                    <w:rPr>
                      <w:rStyle w:val="Hyperlink"/>
                      <w:rFonts w:eastAsia="Times New Roman"/>
                    </w:rPr>
                  </w:rPrChange>
                </w:rPr>
                <w:t>JVET-R0404</w:t>
              </w:r>
              <w:r w:rsidRPr="001F2932">
                <w:rPr>
                  <w:rFonts w:eastAsia="Times New Roman"/>
                  <w:sz w:val="20"/>
                  <w:rPrChange w:id="2426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6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59344F" w14:textId="77777777" w:rsidR="00130822" w:rsidRPr="001F2932" w:rsidRDefault="00130822">
            <w:pPr>
              <w:jc w:val="left"/>
              <w:rPr>
                <w:ins w:id="24266" w:author="Jens-Rainer Ohm" w:date="2020-05-03T12:19:00Z"/>
                <w:rFonts w:eastAsia="Times New Roman"/>
                <w:sz w:val="20"/>
                <w:rPrChange w:id="24267" w:author="Jens-Rainer Ohm" w:date="2020-05-03T12:23:00Z">
                  <w:rPr>
                    <w:ins w:id="24268" w:author="Jens-Rainer Ohm" w:date="2020-05-03T12:19:00Z"/>
                    <w:rFonts w:eastAsia="Times New Roman"/>
                  </w:rPr>
                </w:rPrChange>
              </w:rPr>
              <w:pPrChange w:id="24269" w:author="Jens-Rainer Ohm" w:date="2020-05-03T12:25:00Z">
                <w:pPr>
                  <w:jc w:val="center"/>
                </w:pPr>
              </w:pPrChange>
            </w:pPr>
            <w:ins w:id="24270" w:author="Jens-Rainer Ohm" w:date="2020-05-03T12:19:00Z">
              <w:r w:rsidRPr="001F2932">
                <w:rPr>
                  <w:rFonts w:eastAsia="Times New Roman"/>
                  <w:sz w:val="20"/>
                  <w:rPrChange w:id="24271" w:author="Jens-Rainer Ohm" w:date="2020-05-03T12:23:00Z">
                    <w:rPr>
                      <w:rFonts w:eastAsia="Times New Roman"/>
                    </w:rPr>
                  </w:rPrChange>
                </w:rPr>
                <w:t>m53727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7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86E8D" w14:textId="77777777" w:rsidR="00130822" w:rsidRPr="001F2932" w:rsidRDefault="00130822">
            <w:pPr>
              <w:jc w:val="left"/>
              <w:rPr>
                <w:ins w:id="24273" w:author="Jens-Rainer Ohm" w:date="2020-05-03T12:19:00Z"/>
                <w:rFonts w:eastAsia="Times New Roman"/>
                <w:sz w:val="20"/>
                <w:rPrChange w:id="24274" w:author="Jens-Rainer Ohm" w:date="2020-05-03T12:23:00Z">
                  <w:rPr>
                    <w:ins w:id="24275" w:author="Jens-Rainer Ohm" w:date="2020-05-03T12:19:00Z"/>
                    <w:rFonts w:eastAsia="Times New Roman"/>
                  </w:rPr>
                </w:rPrChange>
              </w:rPr>
            </w:pPr>
            <w:ins w:id="24276" w:author="Jens-Rainer Ohm" w:date="2020-05-03T12:19:00Z">
              <w:r w:rsidRPr="001F2932">
                <w:rPr>
                  <w:rFonts w:eastAsia="Times New Roman"/>
                  <w:sz w:val="20"/>
                  <w:rPrChange w:id="24277" w:author="Jens-Rainer Ohm" w:date="2020-05-03T12:23:00Z">
                    <w:rPr>
                      <w:rFonts w:eastAsia="Times New Roman"/>
                    </w:rPr>
                  </w:rPrChange>
                </w:rPr>
                <w:t>2020-04-09 22:20:29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7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F5E560" w14:textId="77777777" w:rsidR="00130822" w:rsidRPr="001F2932" w:rsidRDefault="00130822">
            <w:pPr>
              <w:jc w:val="left"/>
              <w:rPr>
                <w:ins w:id="24279" w:author="Jens-Rainer Ohm" w:date="2020-05-03T12:19:00Z"/>
                <w:rFonts w:eastAsia="Times New Roman"/>
                <w:sz w:val="20"/>
                <w:rPrChange w:id="24280" w:author="Jens-Rainer Ohm" w:date="2020-05-03T12:23:00Z">
                  <w:rPr>
                    <w:ins w:id="24281" w:author="Jens-Rainer Ohm" w:date="2020-05-03T12:19:00Z"/>
                    <w:rFonts w:eastAsia="Times New Roman"/>
                  </w:rPr>
                </w:rPrChange>
              </w:rPr>
              <w:pPrChange w:id="24282" w:author="Jens-Rainer Ohm" w:date="2020-05-03T12:25:00Z">
                <w:pPr/>
              </w:pPrChange>
            </w:pPr>
            <w:ins w:id="24283" w:author="Jens-Rainer Ohm" w:date="2020-05-03T12:19:00Z">
              <w:r w:rsidRPr="001F2932">
                <w:rPr>
                  <w:rFonts w:eastAsia="Times New Roman"/>
                  <w:sz w:val="20"/>
                  <w:rPrChange w:id="24284" w:author="Jens-Rainer Ohm" w:date="2020-05-03T12:23:00Z">
                    <w:rPr>
                      <w:rFonts w:eastAsia="Times New Roman"/>
                    </w:rPr>
                  </w:rPrChange>
                </w:rPr>
                <w:t>2020-04-09 22:47:23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8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6D58A9" w14:textId="77777777" w:rsidR="00130822" w:rsidRPr="001F2932" w:rsidRDefault="00130822">
            <w:pPr>
              <w:jc w:val="left"/>
              <w:rPr>
                <w:ins w:id="24286" w:author="Jens-Rainer Ohm" w:date="2020-05-03T12:19:00Z"/>
                <w:rFonts w:eastAsia="Times New Roman"/>
                <w:sz w:val="20"/>
                <w:rPrChange w:id="24287" w:author="Jens-Rainer Ohm" w:date="2020-05-03T12:23:00Z">
                  <w:rPr>
                    <w:ins w:id="24288" w:author="Jens-Rainer Ohm" w:date="2020-05-03T12:19:00Z"/>
                    <w:rFonts w:eastAsia="Times New Roman"/>
                  </w:rPr>
                </w:rPrChange>
              </w:rPr>
              <w:pPrChange w:id="24289" w:author="Jens-Rainer Ohm" w:date="2020-05-03T12:25:00Z">
                <w:pPr/>
              </w:pPrChange>
            </w:pPr>
            <w:ins w:id="24290" w:author="Jens-Rainer Ohm" w:date="2020-05-03T12:19:00Z">
              <w:r w:rsidRPr="001F2932">
                <w:rPr>
                  <w:rFonts w:eastAsia="Times New Roman"/>
                  <w:sz w:val="20"/>
                  <w:rPrChange w:id="24291" w:author="Jens-Rainer Ohm" w:date="2020-05-03T12:23:00Z">
                    <w:rPr>
                      <w:rFonts w:eastAsia="Times New Roman"/>
                    </w:rPr>
                  </w:rPrChange>
                </w:rPr>
                <w:t>2020-04-13 02:02:47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9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EF1B7E" w14:textId="77777777" w:rsidR="00130822" w:rsidRPr="001F2932" w:rsidRDefault="00130822">
            <w:pPr>
              <w:jc w:val="left"/>
              <w:rPr>
                <w:ins w:id="24293" w:author="Jens-Rainer Ohm" w:date="2020-05-03T12:19:00Z"/>
                <w:rFonts w:eastAsia="Times New Roman"/>
                <w:sz w:val="20"/>
                <w:rPrChange w:id="24294" w:author="Jens-Rainer Ohm" w:date="2020-05-03T12:23:00Z">
                  <w:rPr>
                    <w:ins w:id="24295" w:author="Jens-Rainer Ohm" w:date="2020-05-03T12:19:00Z"/>
                    <w:rFonts w:eastAsia="Times New Roman"/>
                  </w:rPr>
                </w:rPrChange>
              </w:rPr>
              <w:pPrChange w:id="24296" w:author="Jens-Rainer Ohm" w:date="2020-05-03T12:25:00Z">
                <w:pPr/>
              </w:pPrChange>
            </w:pPr>
            <w:ins w:id="24297" w:author="Jens-Rainer Ohm" w:date="2020-05-03T12:19:00Z">
              <w:r w:rsidRPr="001F2932">
                <w:rPr>
                  <w:rFonts w:eastAsia="Times New Roman"/>
                  <w:sz w:val="20"/>
                  <w:rPrChange w:id="24298" w:author="Jens-Rainer Ohm" w:date="2020-05-03T12:23:00Z">
                    <w:rPr>
                      <w:rFonts w:eastAsia="Times New Roman"/>
                    </w:rPr>
                  </w:rPrChange>
                </w:rPr>
                <w:t>AHG9: A summary of proposals on high level control of LMCS, Scaling list, ALF and SAO</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9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FE9149" w14:textId="15D97F5F" w:rsidR="00130822" w:rsidRPr="001F2932" w:rsidRDefault="004E263F">
            <w:pPr>
              <w:jc w:val="left"/>
              <w:rPr>
                <w:ins w:id="24300" w:author="Jens-Rainer Ohm" w:date="2020-05-03T12:19:00Z"/>
                <w:rFonts w:eastAsia="Times New Roman"/>
                <w:sz w:val="20"/>
                <w:rPrChange w:id="24301" w:author="Jens-Rainer Ohm" w:date="2020-05-03T12:23:00Z">
                  <w:rPr>
                    <w:ins w:id="24302" w:author="Jens-Rainer Ohm" w:date="2020-05-03T12:19:00Z"/>
                    <w:rFonts w:eastAsia="Times New Roman"/>
                  </w:rPr>
                </w:rPrChange>
              </w:rPr>
              <w:pPrChange w:id="24303" w:author="Jens-Rainer Ohm" w:date="2020-05-03T12:25:00Z">
                <w:pPr/>
              </w:pPrChange>
            </w:pPr>
            <w:ins w:id="24304" w:author="Jens-Rainer Ohm" w:date="2020-05-03T13:00:00Z">
              <w:r w:rsidRPr="004E263F">
                <w:rPr>
                  <w:sz w:val="20"/>
                  <w:rPrChange w:id="24305" w:author="Jens-Rainer Ohm" w:date="2020-05-03T13:00:00Z">
                    <w:rPr>
                      <w:rStyle w:val="Hyperlink"/>
                      <w:rFonts w:eastAsia="Times New Roman"/>
                    </w:rPr>
                  </w:rPrChange>
                </w:rPr>
                <w:t>L. Zhang</w:t>
              </w:r>
            </w:ins>
            <w:ins w:id="24306" w:author="Jens-Rainer Ohm" w:date="2020-05-03T12:19:00Z">
              <w:r w:rsidR="00130822" w:rsidRPr="001F2932">
                <w:rPr>
                  <w:rFonts w:eastAsia="Times New Roman"/>
                  <w:sz w:val="20"/>
                  <w:rPrChange w:id="24307" w:author="Jens-Rainer Ohm" w:date="2020-05-03T12:23:00Z">
                    <w:rPr>
                      <w:rFonts w:eastAsia="Times New Roman"/>
                    </w:rPr>
                  </w:rPrChange>
                </w:rPr>
                <w:t xml:space="preserve">, </w:t>
              </w:r>
            </w:ins>
            <w:ins w:id="24308" w:author="Jens-Rainer Ohm" w:date="2020-05-03T13:00:00Z">
              <w:r w:rsidRPr="004E263F">
                <w:rPr>
                  <w:sz w:val="20"/>
                  <w:rPrChange w:id="24309" w:author="Jens-Rainer Ohm" w:date="2020-05-03T13:00:00Z">
                    <w:rPr>
                      <w:rStyle w:val="Hyperlink"/>
                      <w:rFonts w:eastAsia="Times New Roman"/>
                    </w:rPr>
                  </w:rPrChange>
                </w:rPr>
                <w:t>Y.-K. Wang (Bytedance)</w:t>
              </w:r>
            </w:ins>
          </w:p>
        </w:tc>
      </w:tr>
      <w:tr w:rsidR="00130822" w14:paraId="5104948E" w14:textId="77777777" w:rsidTr="001F2932">
        <w:trPr>
          <w:tblCellSpacing w:w="15" w:type="dxa"/>
          <w:ins w:id="24310" w:author="Jens-Rainer Ohm" w:date="2020-05-03T12:19:00Z"/>
          <w:trPrChange w:id="2431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1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A31B69" w14:textId="72E36F6F" w:rsidR="00130822" w:rsidRPr="001F2932" w:rsidRDefault="00130822">
            <w:pPr>
              <w:jc w:val="left"/>
              <w:rPr>
                <w:ins w:id="24313" w:author="Jens-Rainer Ohm" w:date="2020-05-03T12:19:00Z"/>
                <w:rFonts w:eastAsia="Times New Roman"/>
                <w:sz w:val="20"/>
                <w:szCs w:val="24"/>
                <w:rPrChange w:id="24314" w:author="Jens-Rainer Ohm" w:date="2020-05-03T12:23:00Z">
                  <w:rPr>
                    <w:ins w:id="24315" w:author="Jens-Rainer Ohm" w:date="2020-05-03T12:19:00Z"/>
                    <w:rFonts w:eastAsia="Times New Roman"/>
                    <w:sz w:val="24"/>
                    <w:szCs w:val="24"/>
                  </w:rPr>
                </w:rPrChange>
              </w:rPr>
              <w:pPrChange w:id="24316" w:author="Jens-Rainer Ohm" w:date="2020-05-03T12:25:00Z">
                <w:pPr>
                  <w:jc w:val="center"/>
                </w:pPr>
              </w:pPrChange>
            </w:pPr>
            <w:ins w:id="24317" w:author="Jens-Rainer Ohm" w:date="2020-05-03T12:19:00Z">
              <w:r w:rsidRPr="001F2932">
                <w:rPr>
                  <w:rFonts w:eastAsia="Times New Roman"/>
                  <w:sz w:val="20"/>
                  <w:rPrChange w:id="24318" w:author="Jens-Rainer Ohm" w:date="2020-05-03T12:23:00Z">
                    <w:rPr>
                      <w:rFonts w:eastAsia="Times New Roman"/>
                    </w:rPr>
                  </w:rPrChange>
                </w:rPr>
                <w:fldChar w:fldCharType="begin"/>
              </w:r>
            </w:ins>
            <w:ins w:id="24319" w:author="Jens-Rainer Ohm" w:date="2020-05-03T12:20:00Z">
              <w:r w:rsidRPr="001F2932">
                <w:rPr>
                  <w:rFonts w:eastAsia="Times New Roman"/>
                  <w:sz w:val="20"/>
                  <w:rPrChange w:id="24320" w:author="Jens-Rainer Ohm" w:date="2020-05-03T12:23:00Z">
                    <w:rPr>
                      <w:rFonts w:eastAsia="Times New Roman"/>
                    </w:rPr>
                  </w:rPrChange>
                </w:rPr>
                <w:instrText>HYPERLINK "C:\\Users\\ohm\\AppData\\Local\\Temp\\current_document.php?id=10050"</w:instrText>
              </w:r>
            </w:ins>
            <w:ins w:id="24321" w:author="Jens-Rainer Ohm" w:date="2020-05-03T12:19:00Z">
              <w:r w:rsidRPr="001F2932">
                <w:rPr>
                  <w:rFonts w:eastAsia="Times New Roman"/>
                  <w:sz w:val="20"/>
                  <w:rPrChange w:id="24322" w:author="Jens-Rainer Ohm" w:date="2020-05-03T12:23:00Z">
                    <w:rPr>
                      <w:rFonts w:eastAsia="Times New Roman"/>
                    </w:rPr>
                  </w:rPrChange>
                </w:rPr>
                <w:fldChar w:fldCharType="separate"/>
              </w:r>
              <w:r w:rsidRPr="001F2932">
                <w:rPr>
                  <w:rStyle w:val="Hyperlink"/>
                  <w:rFonts w:eastAsia="Times New Roman"/>
                  <w:sz w:val="20"/>
                  <w:rPrChange w:id="24323" w:author="Jens-Rainer Ohm" w:date="2020-05-03T12:23:00Z">
                    <w:rPr>
                      <w:rStyle w:val="Hyperlink"/>
                      <w:rFonts w:eastAsia="Times New Roman"/>
                    </w:rPr>
                  </w:rPrChange>
                </w:rPr>
                <w:t>JVET-R0405</w:t>
              </w:r>
              <w:r w:rsidRPr="001F2932">
                <w:rPr>
                  <w:rFonts w:eastAsia="Times New Roman"/>
                  <w:sz w:val="20"/>
                  <w:rPrChange w:id="2432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2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5F7AB7" w14:textId="77777777" w:rsidR="00130822" w:rsidRPr="001F2932" w:rsidRDefault="00130822">
            <w:pPr>
              <w:jc w:val="left"/>
              <w:rPr>
                <w:ins w:id="24326" w:author="Jens-Rainer Ohm" w:date="2020-05-03T12:19:00Z"/>
                <w:rFonts w:eastAsia="Times New Roman"/>
                <w:sz w:val="20"/>
                <w:rPrChange w:id="24327" w:author="Jens-Rainer Ohm" w:date="2020-05-03T12:23:00Z">
                  <w:rPr>
                    <w:ins w:id="24328" w:author="Jens-Rainer Ohm" w:date="2020-05-03T12:19:00Z"/>
                    <w:rFonts w:eastAsia="Times New Roman"/>
                  </w:rPr>
                </w:rPrChange>
              </w:rPr>
              <w:pPrChange w:id="24329" w:author="Jens-Rainer Ohm" w:date="2020-05-03T12:25:00Z">
                <w:pPr>
                  <w:jc w:val="center"/>
                </w:pPr>
              </w:pPrChange>
            </w:pPr>
            <w:ins w:id="24330" w:author="Jens-Rainer Ohm" w:date="2020-05-03T12:19:00Z">
              <w:r w:rsidRPr="001F2932">
                <w:rPr>
                  <w:rFonts w:eastAsia="Times New Roman"/>
                  <w:sz w:val="20"/>
                  <w:rPrChange w:id="24331" w:author="Jens-Rainer Ohm" w:date="2020-05-03T12:23:00Z">
                    <w:rPr>
                      <w:rFonts w:eastAsia="Times New Roman"/>
                    </w:rPr>
                  </w:rPrChange>
                </w:rPr>
                <w:t>m53728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F383CA" w14:textId="77777777" w:rsidR="00130822" w:rsidRPr="001F2932" w:rsidRDefault="00130822">
            <w:pPr>
              <w:jc w:val="left"/>
              <w:rPr>
                <w:ins w:id="24333" w:author="Jens-Rainer Ohm" w:date="2020-05-03T12:19:00Z"/>
                <w:rFonts w:eastAsia="Times New Roman"/>
                <w:sz w:val="20"/>
                <w:rPrChange w:id="24334" w:author="Jens-Rainer Ohm" w:date="2020-05-03T12:23:00Z">
                  <w:rPr>
                    <w:ins w:id="24335" w:author="Jens-Rainer Ohm" w:date="2020-05-03T12:19:00Z"/>
                    <w:rFonts w:eastAsia="Times New Roman"/>
                  </w:rPr>
                </w:rPrChange>
              </w:rPr>
            </w:pPr>
            <w:ins w:id="24336" w:author="Jens-Rainer Ohm" w:date="2020-05-03T12:19:00Z">
              <w:r w:rsidRPr="001F2932">
                <w:rPr>
                  <w:rFonts w:eastAsia="Times New Roman"/>
                  <w:sz w:val="20"/>
                  <w:rPrChange w:id="24337" w:author="Jens-Rainer Ohm" w:date="2020-05-03T12:23:00Z">
                    <w:rPr>
                      <w:rFonts w:eastAsia="Times New Roman"/>
                    </w:rPr>
                  </w:rPrChange>
                </w:rPr>
                <w:t>2020-04-10 00:45:08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13B6E5" w14:textId="77777777" w:rsidR="00130822" w:rsidRPr="001F2932" w:rsidRDefault="00130822">
            <w:pPr>
              <w:jc w:val="left"/>
              <w:rPr>
                <w:ins w:id="24339" w:author="Jens-Rainer Ohm" w:date="2020-05-03T12:19:00Z"/>
                <w:rFonts w:eastAsia="Times New Roman"/>
                <w:sz w:val="20"/>
                <w:rPrChange w:id="24340" w:author="Jens-Rainer Ohm" w:date="2020-05-03T12:23:00Z">
                  <w:rPr>
                    <w:ins w:id="24341" w:author="Jens-Rainer Ohm" w:date="2020-05-03T12:19:00Z"/>
                    <w:rFonts w:eastAsia="Times New Roman"/>
                  </w:rPr>
                </w:rPrChange>
              </w:rPr>
              <w:pPrChange w:id="24342" w:author="Jens-Rainer Ohm" w:date="2020-05-03T12:25:00Z">
                <w:pPr/>
              </w:pPrChange>
            </w:pPr>
            <w:ins w:id="24343" w:author="Jens-Rainer Ohm" w:date="2020-05-03T12:19:00Z">
              <w:r w:rsidRPr="001F2932">
                <w:rPr>
                  <w:rFonts w:eastAsia="Times New Roman"/>
                  <w:sz w:val="20"/>
                  <w:rPrChange w:id="24344" w:author="Jens-Rainer Ohm" w:date="2020-05-03T12:23:00Z">
                    <w:rPr>
                      <w:rFonts w:eastAsia="Times New Roman"/>
                    </w:rPr>
                  </w:rPrChange>
                </w:rPr>
                <w:t>2020-04-14 19:26:44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5C5937" w14:textId="77777777" w:rsidR="00130822" w:rsidRPr="001F2932" w:rsidRDefault="00130822">
            <w:pPr>
              <w:jc w:val="left"/>
              <w:rPr>
                <w:ins w:id="24346" w:author="Jens-Rainer Ohm" w:date="2020-05-03T12:19:00Z"/>
                <w:rFonts w:eastAsia="Times New Roman"/>
                <w:sz w:val="20"/>
                <w:rPrChange w:id="24347" w:author="Jens-Rainer Ohm" w:date="2020-05-03T12:23:00Z">
                  <w:rPr>
                    <w:ins w:id="24348" w:author="Jens-Rainer Ohm" w:date="2020-05-03T12:19:00Z"/>
                    <w:rFonts w:eastAsia="Times New Roman"/>
                  </w:rPr>
                </w:rPrChange>
              </w:rPr>
              <w:pPrChange w:id="24349" w:author="Jens-Rainer Ohm" w:date="2020-05-03T12:25:00Z">
                <w:pPr/>
              </w:pPrChange>
            </w:pPr>
            <w:ins w:id="24350" w:author="Jens-Rainer Ohm" w:date="2020-05-03T12:19:00Z">
              <w:r w:rsidRPr="001F2932">
                <w:rPr>
                  <w:rFonts w:eastAsia="Times New Roman"/>
                  <w:sz w:val="20"/>
                  <w:rPrChange w:id="24351" w:author="Jens-Rainer Ohm" w:date="2020-05-03T12:23:00Z">
                    <w:rPr>
                      <w:rFonts w:eastAsia="Times New Roman"/>
                    </w:rPr>
                  </w:rPrChange>
                </w:rPr>
                <w:t>2020-04-14 19:26:44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5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76DA5" w14:textId="77777777" w:rsidR="00130822" w:rsidRPr="001F2932" w:rsidRDefault="00130822">
            <w:pPr>
              <w:jc w:val="left"/>
              <w:rPr>
                <w:ins w:id="24353" w:author="Jens-Rainer Ohm" w:date="2020-05-03T12:19:00Z"/>
                <w:rFonts w:eastAsia="Times New Roman"/>
                <w:sz w:val="20"/>
                <w:rPrChange w:id="24354" w:author="Jens-Rainer Ohm" w:date="2020-05-03T12:23:00Z">
                  <w:rPr>
                    <w:ins w:id="24355" w:author="Jens-Rainer Ohm" w:date="2020-05-03T12:19:00Z"/>
                    <w:rFonts w:eastAsia="Times New Roman"/>
                  </w:rPr>
                </w:rPrChange>
              </w:rPr>
              <w:pPrChange w:id="24356" w:author="Jens-Rainer Ohm" w:date="2020-05-03T12:25:00Z">
                <w:pPr/>
              </w:pPrChange>
            </w:pPr>
            <w:ins w:id="24357" w:author="Jens-Rainer Ohm" w:date="2020-05-03T12:19:00Z">
              <w:r w:rsidRPr="001F2932">
                <w:rPr>
                  <w:rFonts w:eastAsia="Times New Roman"/>
                  <w:sz w:val="20"/>
                  <w:rPrChange w:id="24358" w:author="Jens-Rainer Ohm" w:date="2020-05-03T12:23:00Z">
                    <w:rPr>
                      <w:rFonts w:eastAsia="Times New Roman"/>
                    </w:rPr>
                  </w:rPrChange>
                </w:rPr>
                <w:t xml:space="preserve">Editors input on VVC conformance testing </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5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96248A" w14:textId="71B5953B" w:rsidR="00130822" w:rsidRPr="001F2932" w:rsidRDefault="004E263F">
            <w:pPr>
              <w:jc w:val="left"/>
              <w:rPr>
                <w:ins w:id="24360" w:author="Jens-Rainer Ohm" w:date="2020-05-03T12:19:00Z"/>
                <w:rFonts w:eastAsia="Times New Roman"/>
                <w:sz w:val="20"/>
                <w:rPrChange w:id="24361" w:author="Jens-Rainer Ohm" w:date="2020-05-03T12:23:00Z">
                  <w:rPr>
                    <w:ins w:id="24362" w:author="Jens-Rainer Ohm" w:date="2020-05-03T12:19:00Z"/>
                    <w:rFonts w:eastAsia="Times New Roman"/>
                  </w:rPr>
                </w:rPrChange>
              </w:rPr>
              <w:pPrChange w:id="24363" w:author="Jens-Rainer Ohm" w:date="2020-05-03T12:25:00Z">
                <w:pPr/>
              </w:pPrChange>
            </w:pPr>
            <w:ins w:id="24364" w:author="Jens-Rainer Ohm" w:date="2020-05-03T13:00:00Z">
              <w:r w:rsidRPr="004E263F">
                <w:rPr>
                  <w:sz w:val="20"/>
                  <w:rPrChange w:id="24365" w:author="Jens-Rainer Ohm" w:date="2020-05-03T13:00:00Z">
                    <w:rPr>
                      <w:rStyle w:val="Hyperlink"/>
                      <w:rFonts w:eastAsia="Times New Roman"/>
                    </w:rPr>
                  </w:rPrChange>
                </w:rPr>
                <w:t>J. Boyce</w:t>
              </w:r>
            </w:ins>
            <w:ins w:id="24366" w:author="Jens-Rainer Ohm" w:date="2020-05-03T12:19:00Z">
              <w:r w:rsidR="00130822" w:rsidRPr="001F2932">
                <w:rPr>
                  <w:rFonts w:eastAsia="Times New Roman"/>
                  <w:sz w:val="20"/>
                  <w:rPrChange w:id="24367" w:author="Jens-Rainer Ohm" w:date="2020-05-03T12:23:00Z">
                    <w:rPr>
                      <w:rFonts w:eastAsia="Times New Roman"/>
                    </w:rPr>
                  </w:rPrChange>
                </w:rPr>
                <w:t>, E. Alshina, K. Kawamura, I. Moccagatta, S. McCarthy, K. Suehring, W. Wan</w:t>
              </w:r>
            </w:ins>
          </w:p>
        </w:tc>
      </w:tr>
      <w:tr w:rsidR="00130822" w14:paraId="441C3D9C" w14:textId="77777777" w:rsidTr="001F2932">
        <w:trPr>
          <w:tblCellSpacing w:w="15" w:type="dxa"/>
          <w:ins w:id="24368" w:author="Jens-Rainer Ohm" w:date="2020-05-03T12:19:00Z"/>
          <w:trPrChange w:id="2436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7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3DDEF" w14:textId="646DF344" w:rsidR="00130822" w:rsidRPr="001F2932" w:rsidRDefault="00130822">
            <w:pPr>
              <w:jc w:val="left"/>
              <w:rPr>
                <w:ins w:id="24371" w:author="Jens-Rainer Ohm" w:date="2020-05-03T12:19:00Z"/>
                <w:rFonts w:eastAsia="Times New Roman"/>
                <w:sz w:val="20"/>
                <w:szCs w:val="24"/>
                <w:rPrChange w:id="24372" w:author="Jens-Rainer Ohm" w:date="2020-05-03T12:23:00Z">
                  <w:rPr>
                    <w:ins w:id="24373" w:author="Jens-Rainer Ohm" w:date="2020-05-03T12:19:00Z"/>
                    <w:rFonts w:eastAsia="Times New Roman"/>
                    <w:sz w:val="24"/>
                    <w:szCs w:val="24"/>
                  </w:rPr>
                </w:rPrChange>
              </w:rPr>
              <w:pPrChange w:id="24374" w:author="Jens-Rainer Ohm" w:date="2020-05-03T12:25:00Z">
                <w:pPr>
                  <w:jc w:val="center"/>
                </w:pPr>
              </w:pPrChange>
            </w:pPr>
            <w:ins w:id="24375" w:author="Jens-Rainer Ohm" w:date="2020-05-03T12:19:00Z">
              <w:r w:rsidRPr="001F2932">
                <w:rPr>
                  <w:rFonts w:eastAsia="Times New Roman"/>
                  <w:sz w:val="20"/>
                  <w:rPrChange w:id="24376" w:author="Jens-Rainer Ohm" w:date="2020-05-03T12:23:00Z">
                    <w:rPr>
                      <w:rFonts w:eastAsia="Times New Roman"/>
                    </w:rPr>
                  </w:rPrChange>
                </w:rPr>
                <w:fldChar w:fldCharType="begin"/>
              </w:r>
            </w:ins>
            <w:ins w:id="24377" w:author="Jens-Rainer Ohm" w:date="2020-05-03T12:20:00Z">
              <w:r w:rsidRPr="001F2932">
                <w:rPr>
                  <w:rFonts w:eastAsia="Times New Roman"/>
                  <w:sz w:val="20"/>
                  <w:rPrChange w:id="24378" w:author="Jens-Rainer Ohm" w:date="2020-05-03T12:23:00Z">
                    <w:rPr>
                      <w:rFonts w:eastAsia="Times New Roman"/>
                    </w:rPr>
                  </w:rPrChange>
                </w:rPr>
                <w:instrText>HYPERLINK "C:\\Users\\ohm\\AppData\\Local\\Temp\\current_document.php?id=10053"</w:instrText>
              </w:r>
            </w:ins>
            <w:ins w:id="24379" w:author="Jens-Rainer Ohm" w:date="2020-05-03T12:19:00Z">
              <w:r w:rsidRPr="001F2932">
                <w:rPr>
                  <w:rFonts w:eastAsia="Times New Roman"/>
                  <w:sz w:val="20"/>
                  <w:rPrChange w:id="24380" w:author="Jens-Rainer Ohm" w:date="2020-05-03T12:23:00Z">
                    <w:rPr>
                      <w:rFonts w:eastAsia="Times New Roman"/>
                    </w:rPr>
                  </w:rPrChange>
                </w:rPr>
                <w:fldChar w:fldCharType="separate"/>
              </w:r>
              <w:r w:rsidRPr="001F2932">
                <w:rPr>
                  <w:rStyle w:val="Hyperlink"/>
                  <w:rFonts w:eastAsia="Times New Roman"/>
                  <w:sz w:val="20"/>
                  <w:rPrChange w:id="24381" w:author="Jens-Rainer Ohm" w:date="2020-05-03T12:23:00Z">
                    <w:rPr>
                      <w:rStyle w:val="Hyperlink"/>
                      <w:rFonts w:eastAsia="Times New Roman"/>
                    </w:rPr>
                  </w:rPrChange>
                </w:rPr>
                <w:t>JVET-R0406</w:t>
              </w:r>
              <w:r w:rsidRPr="001F2932">
                <w:rPr>
                  <w:rFonts w:eastAsia="Times New Roman"/>
                  <w:sz w:val="20"/>
                  <w:rPrChange w:id="2438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8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25E533" w14:textId="77777777" w:rsidR="00130822" w:rsidRPr="001F2932" w:rsidRDefault="00130822">
            <w:pPr>
              <w:jc w:val="left"/>
              <w:rPr>
                <w:ins w:id="24384" w:author="Jens-Rainer Ohm" w:date="2020-05-03T12:19:00Z"/>
                <w:rFonts w:eastAsia="Times New Roman"/>
                <w:sz w:val="20"/>
                <w:rPrChange w:id="24385" w:author="Jens-Rainer Ohm" w:date="2020-05-03T12:23:00Z">
                  <w:rPr>
                    <w:ins w:id="24386" w:author="Jens-Rainer Ohm" w:date="2020-05-03T12:19:00Z"/>
                    <w:rFonts w:eastAsia="Times New Roman"/>
                  </w:rPr>
                </w:rPrChange>
              </w:rPr>
              <w:pPrChange w:id="24387" w:author="Jens-Rainer Ohm" w:date="2020-05-03T12:25:00Z">
                <w:pPr>
                  <w:jc w:val="center"/>
                </w:pPr>
              </w:pPrChange>
            </w:pPr>
            <w:ins w:id="24388" w:author="Jens-Rainer Ohm" w:date="2020-05-03T12:19:00Z">
              <w:r w:rsidRPr="001F2932">
                <w:rPr>
                  <w:rFonts w:eastAsia="Times New Roman"/>
                  <w:sz w:val="20"/>
                  <w:rPrChange w:id="24389" w:author="Jens-Rainer Ohm" w:date="2020-05-03T12:23:00Z">
                    <w:rPr>
                      <w:rFonts w:eastAsia="Times New Roman"/>
                    </w:rPr>
                  </w:rPrChange>
                </w:rPr>
                <w:t>m53741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D6CB63" w14:textId="77777777" w:rsidR="00130822" w:rsidRPr="001F2932" w:rsidRDefault="00130822">
            <w:pPr>
              <w:jc w:val="left"/>
              <w:rPr>
                <w:ins w:id="24391" w:author="Jens-Rainer Ohm" w:date="2020-05-03T12:19:00Z"/>
                <w:rFonts w:eastAsia="Times New Roman"/>
                <w:sz w:val="20"/>
                <w:rPrChange w:id="24392" w:author="Jens-Rainer Ohm" w:date="2020-05-03T12:23:00Z">
                  <w:rPr>
                    <w:ins w:id="24393" w:author="Jens-Rainer Ohm" w:date="2020-05-03T12:19:00Z"/>
                    <w:rFonts w:eastAsia="Times New Roman"/>
                  </w:rPr>
                </w:rPrChange>
              </w:rPr>
            </w:pPr>
            <w:ins w:id="24394" w:author="Jens-Rainer Ohm" w:date="2020-05-03T12:19:00Z">
              <w:r w:rsidRPr="001F2932">
                <w:rPr>
                  <w:rFonts w:eastAsia="Times New Roman"/>
                  <w:sz w:val="20"/>
                  <w:rPrChange w:id="24395" w:author="Jens-Rainer Ohm" w:date="2020-05-03T12:23:00Z">
                    <w:rPr>
                      <w:rFonts w:eastAsia="Times New Roman"/>
                    </w:rPr>
                  </w:rPrChange>
                </w:rPr>
                <w:t>2020-04-10 08:43:04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458A87" w14:textId="77777777" w:rsidR="00130822" w:rsidRPr="001F2932" w:rsidRDefault="00130822">
            <w:pPr>
              <w:jc w:val="left"/>
              <w:rPr>
                <w:ins w:id="24397" w:author="Jens-Rainer Ohm" w:date="2020-05-03T12:19:00Z"/>
                <w:rFonts w:eastAsia="Times New Roman"/>
                <w:sz w:val="20"/>
                <w:rPrChange w:id="24398" w:author="Jens-Rainer Ohm" w:date="2020-05-03T12:23:00Z">
                  <w:rPr>
                    <w:ins w:id="24399" w:author="Jens-Rainer Ohm" w:date="2020-05-03T12:19:00Z"/>
                    <w:rFonts w:eastAsia="Times New Roman"/>
                  </w:rPr>
                </w:rPrChange>
              </w:rPr>
              <w:pPrChange w:id="24400" w:author="Jens-Rainer Ohm" w:date="2020-05-03T12:25:00Z">
                <w:pPr/>
              </w:pPrChange>
            </w:pPr>
            <w:ins w:id="24401" w:author="Jens-Rainer Ohm" w:date="2020-05-03T12:19:00Z">
              <w:r w:rsidRPr="001F2932">
                <w:rPr>
                  <w:rFonts w:eastAsia="Times New Roman"/>
                  <w:sz w:val="20"/>
                  <w:rPrChange w:id="24402" w:author="Jens-Rainer Ohm" w:date="2020-05-03T12:23:00Z">
                    <w:rPr>
                      <w:rFonts w:eastAsia="Times New Roman"/>
                    </w:rPr>
                  </w:rPrChange>
                </w:rPr>
                <w:t>2020-04-10 08:47:49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0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E036BB" w14:textId="77777777" w:rsidR="00130822" w:rsidRPr="001F2932" w:rsidRDefault="00130822">
            <w:pPr>
              <w:jc w:val="left"/>
              <w:rPr>
                <w:ins w:id="24404" w:author="Jens-Rainer Ohm" w:date="2020-05-03T12:19:00Z"/>
                <w:rFonts w:eastAsia="Times New Roman"/>
                <w:sz w:val="20"/>
                <w:rPrChange w:id="24405" w:author="Jens-Rainer Ohm" w:date="2020-05-03T12:23:00Z">
                  <w:rPr>
                    <w:ins w:id="24406" w:author="Jens-Rainer Ohm" w:date="2020-05-03T12:19:00Z"/>
                    <w:rFonts w:eastAsia="Times New Roman"/>
                  </w:rPr>
                </w:rPrChange>
              </w:rPr>
              <w:pPrChange w:id="24407" w:author="Jens-Rainer Ohm" w:date="2020-05-03T12:25:00Z">
                <w:pPr/>
              </w:pPrChange>
            </w:pPr>
            <w:ins w:id="24408" w:author="Jens-Rainer Ohm" w:date="2020-05-03T12:19:00Z">
              <w:r w:rsidRPr="001F2932">
                <w:rPr>
                  <w:rFonts w:eastAsia="Times New Roman"/>
                  <w:sz w:val="20"/>
                  <w:rPrChange w:id="24409" w:author="Jens-Rainer Ohm" w:date="2020-05-03T12:23:00Z">
                    <w:rPr>
                      <w:rFonts w:eastAsia="Times New Roman"/>
                    </w:rPr>
                  </w:rPrChange>
                </w:rPr>
                <w:t>2020-04-12 11:54:22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1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A08E09" w14:textId="77777777" w:rsidR="00130822" w:rsidRPr="001F2932" w:rsidRDefault="00130822">
            <w:pPr>
              <w:jc w:val="left"/>
              <w:rPr>
                <w:ins w:id="24411" w:author="Jens-Rainer Ohm" w:date="2020-05-03T12:19:00Z"/>
                <w:rFonts w:eastAsia="Times New Roman"/>
                <w:sz w:val="20"/>
                <w:rPrChange w:id="24412" w:author="Jens-Rainer Ohm" w:date="2020-05-03T12:23:00Z">
                  <w:rPr>
                    <w:ins w:id="24413" w:author="Jens-Rainer Ohm" w:date="2020-05-03T12:19:00Z"/>
                    <w:rFonts w:eastAsia="Times New Roman"/>
                  </w:rPr>
                </w:rPrChange>
              </w:rPr>
              <w:pPrChange w:id="24414" w:author="Jens-Rainer Ohm" w:date="2020-05-03T12:25:00Z">
                <w:pPr/>
              </w:pPrChange>
            </w:pPr>
            <w:ins w:id="24415" w:author="Jens-Rainer Ohm" w:date="2020-05-03T12:19:00Z">
              <w:r w:rsidRPr="001F2932">
                <w:rPr>
                  <w:rFonts w:eastAsia="Times New Roman"/>
                  <w:sz w:val="20"/>
                  <w:rPrChange w:id="24416" w:author="Jens-Rainer Ohm" w:date="2020-05-03T12:23:00Z">
                    <w:rPr>
                      <w:rFonts w:eastAsia="Times New Roman"/>
                    </w:rPr>
                  </w:rPrChange>
                </w:rPr>
                <w:t>AHG9: A summary of proposals on syntax for one slice per picture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1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5AA8A" w14:textId="57C8E562" w:rsidR="00130822" w:rsidRPr="001F2932" w:rsidRDefault="004E263F">
            <w:pPr>
              <w:jc w:val="left"/>
              <w:rPr>
                <w:ins w:id="24418" w:author="Jens-Rainer Ohm" w:date="2020-05-03T12:19:00Z"/>
                <w:rFonts w:eastAsia="Times New Roman"/>
                <w:sz w:val="20"/>
                <w:rPrChange w:id="24419" w:author="Jens-Rainer Ohm" w:date="2020-05-03T12:23:00Z">
                  <w:rPr>
                    <w:ins w:id="24420" w:author="Jens-Rainer Ohm" w:date="2020-05-03T12:19:00Z"/>
                    <w:rFonts w:eastAsia="Times New Roman"/>
                  </w:rPr>
                </w:rPrChange>
              </w:rPr>
              <w:pPrChange w:id="24421" w:author="Jens-Rainer Ohm" w:date="2020-05-03T12:25:00Z">
                <w:pPr/>
              </w:pPrChange>
            </w:pPr>
            <w:ins w:id="24422" w:author="Jens-Rainer Ohm" w:date="2020-05-03T13:00:00Z">
              <w:r w:rsidRPr="004E263F">
                <w:rPr>
                  <w:sz w:val="20"/>
                  <w:rPrChange w:id="24423" w:author="Jens-Rainer Ohm" w:date="2020-05-03T13:00:00Z">
                    <w:rPr>
                      <w:rStyle w:val="Hyperlink"/>
                      <w:rFonts w:eastAsia="Times New Roman"/>
                    </w:rPr>
                  </w:rPrChange>
                </w:rPr>
                <w:t>Y.-K. Wang (Bytedance)</w:t>
              </w:r>
            </w:ins>
          </w:p>
        </w:tc>
      </w:tr>
      <w:tr w:rsidR="00130822" w14:paraId="3B36AF46" w14:textId="77777777" w:rsidTr="001F2932">
        <w:trPr>
          <w:tblCellSpacing w:w="15" w:type="dxa"/>
          <w:ins w:id="24424" w:author="Jens-Rainer Ohm" w:date="2020-05-03T12:19:00Z"/>
          <w:trPrChange w:id="2442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2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745C79" w14:textId="0711A0EE" w:rsidR="00130822" w:rsidRPr="001F2932" w:rsidRDefault="00130822">
            <w:pPr>
              <w:jc w:val="left"/>
              <w:rPr>
                <w:ins w:id="24427" w:author="Jens-Rainer Ohm" w:date="2020-05-03T12:19:00Z"/>
                <w:rFonts w:eastAsia="Times New Roman"/>
                <w:sz w:val="20"/>
                <w:szCs w:val="24"/>
                <w:rPrChange w:id="24428" w:author="Jens-Rainer Ohm" w:date="2020-05-03T12:23:00Z">
                  <w:rPr>
                    <w:ins w:id="24429" w:author="Jens-Rainer Ohm" w:date="2020-05-03T12:19:00Z"/>
                    <w:rFonts w:eastAsia="Times New Roman"/>
                    <w:sz w:val="24"/>
                    <w:szCs w:val="24"/>
                  </w:rPr>
                </w:rPrChange>
              </w:rPr>
              <w:pPrChange w:id="24430" w:author="Jens-Rainer Ohm" w:date="2020-05-03T12:25:00Z">
                <w:pPr>
                  <w:jc w:val="center"/>
                </w:pPr>
              </w:pPrChange>
            </w:pPr>
            <w:ins w:id="24431" w:author="Jens-Rainer Ohm" w:date="2020-05-03T12:19:00Z">
              <w:r w:rsidRPr="001F2932">
                <w:rPr>
                  <w:rFonts w:eastAsia="Times New Roman"/>
                  <w:sz w:val="20"/>
                  <w:rPrChange w:id="24432" w:author="Jens-Rainer Ohm" w:date="2020-05-03T12:23:00Z">
                    <w:rPr>
                      <w:rFonts w:eastAsia="Times New Roman"/>
                    </w:rPr>
                  </w:rPrChange>
                </w:rPr>
                <w:fldChar w:fldCharType="begin"/>
              </w:r>
            </w:ins>
            <w:ins w:id="24433" w:author="Jens-Rainer Ohm" w:date="2020-05-03T12:20:00Z">
              <w:r w:rsidRPr="001F2932">
                <w:rPr>
                  <w:rFonts w:eastAsia="Times New Roman"/>
                  <w:sz w:val="20"/>
                  <w:rPrChange w:id="24434" w:author="Jens-Rainer Ohm" w:date="2020-05-03T12:23:00Z">
                    <w:rPr>
                      <w:rFonts w:eastAsia="Times New Roman"/>
                    </w:rPr>
                  </w:rPrChange>
                </w:rPr>
                <w:instrText>HYPERLINK "C:\\Users\\ohm\\AppData\\Local\\Temp\\current_document.php?id=10054"</w:instrText>
              </w:r>
            </w:ins>
            <w:ins w:id="24435" w:author="Jens-Rainer Ohm" w:date="2020-05-03T12:19:00Z">
              <w:r w:rsidRPr="001F2932">
                <w:rPr>
                  <w:rFonts w:eastAsia="Times New Roman"/>
                  <w:sz w:val="20"/>
                  <w:rPrChange w:id="24436" w:author="Jens-Rainer Ohm" w:date="2020-05-03T12:23:00Z">
                    <w:rPr>
                      <w:rFonts w:eastAsia="Times New Roman"/>
                    </w:rPr>
                  </w:rPrChange>
                </w:rPr>
                <w:fldChar w:fldCharType="separate"/>
              </w:r>
              <w:r w:rsidRPr="001F2932">
                <w:rPr>
                  <w:rStyle w:val="Hyperlink"/>
                  <w:rFonts w:eastAsia="Times New Roman"/>
                  <w:sz w:val="20"/>
                  <w:rPrChange w:id="24437" w:author="Jens-Rainer Ohm" w:date="2020-05-03T12:23:00Z">
                    <w:rPr>
                      <w:rStyle w:val="Hyperlink"/>
                      <w:rFonts w:eastAsia="Times New Roman"/>
                    </w:rPr>
                  </w:rPrChange>
                </w:rPr>
                <w:t>JVET-R0407</w:t>
              </w:r>
              <w:r w:rsidRPr="001F2932">
                <w:rPr>
                  <w:rFonts w:eastAsia="Times New Roman"/>
                  <w:sz w:val="20"/>
                  <w:rPrChange w:id="2443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3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C366B" w14:textId="77777777" w:rsidR="00130822" w:rsidRPr="001F2932" w:rsidRDefault="00130822">
            <w:pPr>
              <w:jc w:val="left"/>
              <w:rPr>
                <w:ins w:id="24440" w:author="Jens-Rainer Ohm" w:date="2020-05-03T12:19:00Z"/>
                <w:rFonts w:eastAsia="Times New Roman"/>
                <w:sz w:val="20"/>
                <w:rPrChange w:id="24441" w:author="Jens-Rainer Ohm" w:date="2020-05-03T12:23:00Z">
                  <w:rPr>
                    <w:ins w:id="24442" w:author="Jens-Rainer Ohm" w:date="2020-05-03T12:19:00Z"/>
                    <w:rFonts w:eastAsia="Times New Roman"/>
                  </w:rPr>
                </w:rPrChange>
              </w:rPr>
              <w:pPrChange w:id="24443" w:author="Jens-Rainer Ohm" w:date="2020-05-03T12:25:00Z">
                <w:pPr>
                  <w:jc w:val="center"/>
                </w:pPr>
              </w:pPrChange>
            </w:pPr>
            <w:ins w:id="24444" w:author="Jens-Rainer Ohm" w:date="2020-05-03T12:19:00Z">
              <w:r w:rsidRPr="001F2932">
                <w:rPr>
                  <w:rFonts w:eastAsia="Times New Roman"/>
                  <w:sz w:val="20"/>
                  <w:rPrChange w:id="24445" w:author="Jens-Rainer Ohm" w:date="2020-05-03T12:23:00Z">
                    <w:rPr>
                      <w:rFonts w:eastAsia="Times New Roman"/>
                    </w:rPr>
                  </w:rPrChange>
                </w:rPr>
                <w:t>m53742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908402" w14:textId="77777777" w:rsidR="00130822" w:rsidRPr="001F2932" w:rsidRDefault="00130822">
            <w:pPr>
              <w:jc w:val="left"/>
              <w:rPr>
                <w:ins w:id="24447" w:author="Jens-Rainer Ohm" w:date="2020-05-03T12:19:00Z"/>
                <w:rFonts w:eastAsia="Times New Roman"/>
                <w:sz w:val="20"/>
                <w:rPrChange w:id="24448" w:author="Jens-Rainer Ohm" w:date="2020-05-03T12:23:00Z">
                  <w:rPr>
                    <w:ins w:id="24449" w:author="Jens-Rainer Ohm" w:date="2020-05-03T12:19:00Z"/>
                    <w:rFonts w:eastAsia="Times New Roman"/>
                  </w:rPr>
                </w:rPrChange>
              </w:rPr>
            </w:pPr>
            <w:ins w:id="24450" w:author="Jens-Rainer Ohm" w:date="2020-05-03T12:19:00Z">
              <w:r w:rsidRPr="001F2932">
                <w:rPr>
                  <w:rFonts w:eastAsia="Times New Roman"/>
                  <w:sz w:val="20"/>
                  <w:rPrChange w:id="24451" w:author="Jens-Rainer Ohm" w:date="2020-05-03T12:23:00Z">
                    <w:rPr>
                      <w:rFonts w:eastAsia="Times New Roman"/>
                    </w:rPr>
                  </w:rPrChange>
                </w:rPr>
                <w:t>2020-04-10 09:33:50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51219" w14:textId="77777777" w:rsidR="00130822" w:rsidRPr="001F2932" w:rsidRDefault="00130822">
            <w:pPr>
              <w:jc w:val="left"/>
              <w:rPr>
                <w:ins w:id="24453" w:author="Jens-Rainer Ohm" w:date="2020-05-03T12:19:00Z"/>
                <w:rFonts w:eastAsia="Times New Roman"/>
                <w:sz w:val="20"/>
                <w:rPrChange w:id="24454" w:author="Jens-Rainer Ohm" w:date="2020-05-03T12:23:00Z">
                  <w:rPr>
                    <w:ins w:id="24455" w:author="Jens-Rainer Ohm" w:date="2020-05-03T12:19:00Z"/>
                    <w:rFonts w:eastAsia="Times New Roman"/>
                  </w:rPr>
                </w:rPrChange>
              </w:rPr>
              <w:pPrChange w:id="24456" w:author="Jens-Rainer Ohm" w:date="2020-05-03T12:25:00Z">
                <w:pPr/>
              </w:pPrChange>
            </w:pPr>
            <w:ins w:id="24457" w:author="Jens-Rainer Ohm" w:date="2020-05-03T12:19:00Z">
              <w:r w:rsidRPr="001F2932">
                <w:rPr>
                  <w:rFonts w:eastAsia="Times New Roman"/>
                  <w:sz w:val="20"/>
                  <w:rPrChange w:id="24458" w:author="Jens-Rainer Ohm" w:date="2020-05-03T12:23:00Z">
                    <w:rPr>
                      <w:rFonts w:eastAsia="Times New Roman"/>
                    </w:rPr>
                  </w:rPrChange>
                </w:rPr>
                <w:t>2020-04-10 09:35:43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342CF7" w14:textId="77777777" w:rsidR="00130822" w:rsidRPr="001F2932" w:rsidRDefault="00130822">
            <w:pPr>
              <w:jc w:val="left"/>
              <w:rPr>
                <w:ins w:id="24460" w:author="Jens-Rainer Ohm" w:date="2020-05-03T12:19:00Z"/>
                <w:rFonts w:eastAsia="Times New Roman"/>
                <w:sz w:val="20"/>
                <w:rPrChange w:id="24461" w:author="Jens-Rainer Ohm" w:date="2020-05-03T12:23:00Z">
                  <w:rPr>
                    <w:ins w:id="24462" w:author="Jens-Rainer Ohm" w:date="2020-05-03T12:19:00Z"/>
                    <w:rFonts w:eastAsia="Times New Roman"/>
                  </w:rPr>
                </w:rPrChange>
              </w:rPr>
              <w:pPrChange w:id="24463" w:author="Jens-Rainer Ohm" w:date="2020-05-03T12:25:00Z">
                <w:pPr/>
              </w:pPrChange>
            </w:pPr>
            <w:ins w:id="24464" w:author="Jens-Rainer Ohm" w:date="2020-05-03T12:19:00Z">
              <w:r w:rsidRPr="001F2932">
                <w:rPr>
                  <w:rFonts w:eastAsia="Times New Roman"/>
                  <w:sz w:val="20"/>
                  <w:rPrChange w:id="24465" w:author="Jens-Rainer Ohm" w:date="2020-05-03T12:23:00Z">
                    <w:rPr>
                      <w:rFonts w:eastAsia="Times New Roman"/>
                    </w:rPr>
                  </w:rPrChange>
                </w:rPr>
                <w:t>2020-04-14 16:35:50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6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ADB827" w14:textId="77777777" w:rsidR="00130822" w:rsidRPr="001F2932" w:rsidRDefault="00130822">
            <w:pPr>
              <w:jc w:val="left"/>
              <w:rPr>
                <w:ins w:id="24467" w:author="Jens-Rainer Ohm" w:date="2020-05-03T12:19:00Z"/>
                <w:rFonts w:eastAsia="Times New Roman"/>
                <w:sz w:val="20"/>
                <w:rPrChange w:id="24468" w:author="Jens-Rainer Ohm" w:date="2020-05-03T12:23:00Z">
                  <w:rPr>
                    <w:ins w:id="24469" w:author="Jens-Rainer Ohm" w:date="2020-05-03T12:19:00Z"/>
                    <w:rFonts w:eastAsia="Times New Roman"/>
                  </w:rPr>
                </w:rPrChange>
              </w:rPr>
              <w:pPrChange w:id="24470" w:author="Jens-Rainer Ohm" w:date="2020-05-03T12:25:00Z">
                <w:pPr/>
              </w:pPrChange>
            </w:pPr>
            <w:ins w:id="24471" w:author="Jens-Rainer Ohm" w:date="2020-05-03T12:19:00Z">
              <w:r w:rsidRPr="001F2932">
                <w:rPr>
                  <w:rFonts w:eastAsia="Times New Roman"/>
                  <w:sz w:val="20"/>
                  <w:rPrChange w:id="24472" w:author="Jens-Rainer Ohm" w:date="2020-05-03T12:23:00Z">
                    <w:rPr>
                      <w:rFonts w:eastAsia="Times New Roman"/>
                    </w:rPr>
                  </w:rPrChange>
                </w:rPr>
                <w:t>Crosscheck of JVET-R0282: GEO with MMVD</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7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7E8164" w14:textId="22075AE9" w:rsidR="00130822" w:rsidRPr="001F2932" w:rsidRDefault="004E263F">
            <w:pPr>
              <w:jc w:val="left"/>
              <w:rPr>
                <w:ins w:id="24474" w:author="Jens-Rainer Ohm" w:date="2020-05-03T12:19:00Z"/>
                <w:rFonts w:eastAsia="Times New Roman"/>
                <w:sz w:val="20"/>
                <w:rPrChange w:id="24475" w:author="Jens-Rainer Ohm" w:date="2020-05-03T12:23:00Z">
                  <w:rPr>
                    <w:ins w:id="24476" w:author="Jens-Rainer Ohm" w:date="2020-05-03T12:19:00Z"/>
                    <w:rFonts w:eastAsia="Times New Roman"/>
                  </w:rPr>
                </w:rPrChange>
              </w:rPr>
              <w:pPrChange w:id="24477" w:author="Jens-Rainer Ohm" w:date="2020-05-03T12:25:00Z">
                <w:pPr/>
              </w:pPrChange>
            </w:pPr>
            <w:ins w:id="24478" w:author="Jens-Rainer Ohm" w:date="2020-05-03T13:00:00Z">
              <w:r w:rsidRPr="004E263F">
                <w:rPr>
                  <w:sz w:val="20"/>
                  <w:rPrChange w:id="24479" w:author="Jens-Rainer Ohm" w:date="2020-05-03T13:00:00Z">
                    <w:rPr>
                      <w:rStyle w:val="Hyperlink"/>
                      <w:rFonts w:eastAsia="Times New Roman"/>
                    </w:rPr>
                  </w:rPrChange>
                </w:rPr>
                <w:t>K. Reuz</w:t>
              </w:r>
            </w:ins>
            <w:ins w:id="24480" w:author="Jens-Rainer Ohm" w:date="2020-05-03T13:34:00Z">
              <w:r w:rsidR="00E94F95">
                <w:rPr>
                  <w:sz w:val="20"/>
                </w:rPr>
                <w:t>é</w:t>
              </w:r>
            </w:ins>
          </w:p>
        </w:tc>
      </w:tr>
      <w:tr w:rsidR="00130822" w14:paraId="5EB20CFB" w14:textId="77777777" w:rsidTr="001F2932">
        <w:trPr>
          <w:tblCellSpacing w:w="15" w:type="dxa"/>
          <w:ins w:id="24481" w:author="Jens-Rainer Ohm" w:date="2020-05-03T12:19:00Z"/>
          <w:trPrChange w:id="2448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8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EED105" w14:textId="52F97330" w:rsidR="00130822" w:rsidRPr="001F2932" w:rsidRDefault="00130822">
            <w:pPr>
              <w:jc w:val="left"/>
              <w:rPr>
                <w:ins w:id="24484" w:author="Jens-Rainer Ohm" w:date="2020-05-03T12:19:00Z"/>
                <w:rFonts w:eastAsia="Times New Roman"/>
                <w:sz w:val="20"/>
                <w:szCs w:val="24"/>
                <w:rPrChange w:id="24485" w:author="Jens-Rainer Ohm" w:date="2020-05-03T12:23:00Z">
                  <w:rPr>
                    <w:ins w:id="24486" w:author="Jens-Rainer Ohm" w:date="2020-05-03T12:19:00Z"/>
                    <w:rFonts w:eastAsia="Times New Roman"/>
                    <w:sz w:val="24"/>
                    <w:szCs w:val="24"/>
                  </w:rPr>
                </w:rPrChange>
              </w:rPr>
              <w:pPrChange w:id="24487" w:author="Jens-Rainer Ohm" w:date="2020-05-03T12:25:00Z">
                <w:pPr>
                  <w:jc w:val="center"/>
                </w:pPr>
              </w:pPrChange>
            </w:pPr>
            <w:ins w:id="24488" w:author="Jens-Rainer Ohm" w:date="2020-05-03T12:19:00Z">
              <w:r w:rsidRPr="001F2932">
                <w:rPr>
                  <w:rFonts w:eastAsia="Times New Roman"/>
                  <w:sz w:val="20"/>
                  <w:rPrChange w:id="24489" w:author="Jens-Rainer Ohm" w:date="2020-05-03T12:23:00Z">
                    <w:rPr>
                      <w:rFonts w:eastAsia="Times New Roman"/>
                    </w:rPr>
                  </w:rPrChange>
                </w:rPr>
                <w:fldChar w:fldCharType="begin"/>
              </w:r>
            </w:ins>
            <w:ins w:id="24490" w:author="Jens-Rainer Ohm" w:date="2020-05-03T12:20:00Z">
              <w:r w:rsidRPr="001F2932">
                <w:rPr>
                  <w:rFonts w:eastAsia="Times New Roman"/>
                  <w:sz w:val="20"/>
                  <w:rPrChange w:id="24491" w:author="Jens-Rainer Ohm" w:date="2020-05-03T12:23:00Z">
                    <w:rPr>
                      <w:rFonts w:eastAsia="Times New Roman"/>
                    </w:rPr>
                  </w:rPrChange>
                </w:rPr>
                <w:instrText>HYPERLINK "C:\\Users\\ohm\\AppData\\Local\\Temp\\current_document.php?id=10055"</w:instrText>
              </w:r>
            </w:ins>
            <w:ins w:id="24492" w:author="Jens-Rainer Ohm" w:date="2020-05-03T12:19:00Z">
              <w:r w:rsidRPr="001F2932">
                <w:rPr>
                  <w:rFonts w:eastAsia="Times New Roman"/>
                  <w:sz w:val="20"/>
                  <w:rPrChange w:id="24493" w:author="Jens-Rainer Ohm" w:date="2020-05-03T12:23:00Z">
                    <w:rPr>
                      <w:rFonts w:eastAsia="Times New Roman"/>
                    </w:rPr>
                  </w:rPrChange>
                </w:rPr>
                <w:fldChar w:fldCharType="separate"/>
              </w:r>
              <w:r w:rsidRPr="001F2932">
                <w:rPr>
                  <w:rStyle w:val="Hyperlink"/>
                  <w:rFonts w:eastAsia="Times New Roman"/>
                  <w:sz w:val="20"/>
                  <w:rPrChange w:id="24494" w:author="Jens-Rainer Ohm" w:date="2020-05-03T12:23:00Z">
                    <w:rPr>
                      <w:rStyle w:val="Hyperlink"/>
                      <w:rFonts w:eastAsia="Times New Roman"/>
                    </w:rPr>
                  </w:rPrChange>
                </w:rPr>
                <w:t>JVET-R0408</w:t>
              </w:r>
              <w:r w:rsidRPr="001F2932">
                <w:rPr>
                  <w:rFonts w:eastAsia="Times New Roman"/>
                  <w:sz w:val="20"/>
                  <w:rPrChange w:id="2449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9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D57652" w14:textId="77777777" w:rsidR="00130822" w:rsidRPr="001F2932" w:rsidRDefault="00130822">
            <w:pPr>
              <w:jc w:val="left"/>
              <w:rPr>
                <w:ins w:id="24497" w:author="Jens-Rainer Ohm" w:date="2020-05-03T12:19:00Z"/>
                <w:rFonts w:eastAsia="Times New Roman"/>
                <w:sz w:val="20"/>
                <w:rPrChange w:id="24498" w:author="Jens-Rainer Ohm" w:date="2020-05-03T12:23:00Z">
                  <w:rPr>
                    <w:ins w:id="24499" w:author="Jens-Rainer Ohm" w:date="2020-05-03T12:19:00Z"/>
                    <w:rFonts w:eastAsia="Times New Roman"/>
                  </w:rPr>
                </w:rPrChange>
              </w:rPr>
              <w:pPrChange w:id="24500" w:author="Jens-Rainer Ohm" w:date="2020-05-03T12:25:00Z">
                <w:pPr>
                  <w:jc w:val="center"/>
                </w:pPr>
              </w:pPrChange>
            </w:pPr>
            <w:ins w:id="24501" w:author="Jens-Rainer Ohm" w:date="2020-05-03T12:19:00Z">
              <w:r w:rsidRPr="001F2932">
                <w:rPr>
                  <w:rFonts w:eastAsia="Times New Roman"/>
                  <w:sz w:val="20"/>
                  <w:rPrChange w:id="24502" w:author="Jens-Rainer Ohm" w:date="2020-05-03T12:23:00Z">
                    <w:rPr>
                      <w:rFonts w:eastAsia="Times New Roman"/>
                    </w:rPr>
                  </w:rPrChange>
                </w:rPr>
                <w:t>m53745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0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2908E6" w14:textId="77777777" w:rsidR="00130822" w:rsidRPr="001F2932" w:rsidRDefault="00130822">
            <w:pPr>
              <w:jc w:val="left"/>
              <w:rPr>
                <w:ins w:id="24504" w:author="Jens-Rainer Ohm" w:date="2020-05-03T12:19:00Z"/>
                <w:rFonts w:eastAsia="Times New Roman"/>
                <w:sz w:val="20"/>
                <w:rPrChange w:id="24505" w:author="Jens-Rainer Ohm" w:date="2020-05-03T12:23:00Z">
                  <w:rPr>
                    <w:ins w:id="24506" w:author="Jens-Rainer Ohm" w:date="2020-05-03T12:19:00Z"/>
                    <w:rFonts w:eastAsia="Times New Roman"/>
                  </w:rPr>
                </w:rPrChange>
              </w:rPr>
            </w:pPr>
            <w:ins w:id="24507" w:author="Jens-Rainer Ohm" w:date="2020-05-03T12:19:00Z">
              <w:r w:rsidRPr="001F2932">
                <w:rPr>
                  <w:rFonts w:eastAsia="Times New Roman"/>
                  <w:sz w:val="20"/>
                  <w:rPrChange w:id="24508" w:author="Jens-Rainer Ohm" w:date="2020-05-03T12:23:00Z">
                    <w:rPr>
                      <w:rFonts w:eastAsia="Times New Roman"/>
                    </w:rPr>
                  </w:rPrChange>
                </w:rPr>
                <w:t>2020-04-10 13:49:45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47229E" w14:textId="77777777" w:rsidR="00130822" w:rsidRPr="001F2932" w:rsidRDefault="00130822">
            <w:pPr>
              <w:jc w:val="left"/>
              <w:rPr>
                <w:ins w:id="24510" w:author="Jens-Rainer Ohm" w:date="2020-05-03T12:19:00Z"/>
                <w:rFonts w:eastAsia="Times New Roman"/>
                <w:sz w:val="20"/>
                <w:rPrChange w:id="24511" w:author="Jens-Rainer Ohm" w:date="2020-05-03T12:23:00Z">
                  <w:rPr>
                    <w:ins w:id="24512" w:author="Jens-Rainer Ohm" w:date="2020-05-03T12:19:00Z"/>
                    <w:rFonts w:eastAsia="Times New Roman"/>
                  </w:rPr>
                </w:rPrChange>
              </w:rPr>
              <w:pPrChange w:id="24513" w:author="Jens-Rainer Ohm" w:date="2020-05-03T12:25:00Z">
                <w:pPr/>
              </w:pPrChange>
            </w:pPr>
            <w:ins w:id="24514" w:author="Jens-Rainer Ohm" w:date="2020-05-03T12:19:00Z">
              <w:r w:rsidRPr="001F2932">
                <w:rPr>
                  <w:rFonts w:eastAsia="Times New Roman"/>
                  <w:sz w:val="20"/>
                  <w:rPrChange w:id="24515" w:author="Jens-Rainer Ohm" w:date="2020-05-03T12:23:00Z">
                    <w:rPr>
                      <w:rFonts w:eastAsia="Times New Roman"/>
                    </w:rPr>
                  </w:rPrChange>
                </w:rPr>
                <w:t>2020-04-17 12:00:18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07D0AD" w14:textId="77777777" w:rsidR="00130822" w:rsidRPr="001F2932" w:rsidRDefault="00130822">
            <w:pPr>
              <w:jc w:val="left"/>
              <w:rPr>
                <w:ins w:id="24517" w:author="Jens-Rainer Ohm" w:date="2020-05-03T12:19:00Z"/>
                <w:rFonts w:eastAsia="Times New Roman"/>
                <w:sz w:val="20"/>
                <w:rPrChange w:id="24518" w:author="Jens-Rainer Ohm" w:date="2020-05-03T12:23:00Z">
                  <w:rPr>
                    <w:ins w:id="24519" w:author="Jens-Rainer Ohm" w:date="2020-05-03T12:19:00Z"/>
                    <w:rFonts w:eastAsia="Times New Roman"/>
                  </w:rPr>
                </w:rPrChange>
              </w:rPr>
              <w:pPrChange w:id="24520" w:author="Jens-Rainer Ohm" w:date="2020-05-03T12:25:00Z">
                <w:pPr/>
              </w:pPrChange>
            </w:pPr>
            <w:ins w:id="24521" w:author="Jens-Rainer Ohm" w:date="2020-05-03T12:19:00Z">
              <w:r w:rsidRPr="001F2932">
                <w:rPr>
                  <w:rFonts w:eastAsia="Times New Roman"/>
                  <w:sz w:val="20"/>
                  <w:rPrChange w:id="24522" w:author="Jens-Rainer Ohm" w:date="2020-05-03T12:23:00Z">
                    <w:rPr>
                      <w:rFonts w:eastAsia="Times New Roman"/>
                    </w:rPr>
                  </w:rPrChange>
                </w:rPr>
                <w:t>2020-04-17 12:00:18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2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DD6F6A" w14:textId="77777777" w:rsidR="00130822" w:rsidRPr="001F2932" w:rsidRDefault="00130822">
            <w:pPr>
              <w:jc w:val="left"/>
              <w:rPr>
                <w:ins w:id="24524" w:author="Jens-Rainer Ohm" w:date="2020-05-03T12:19:00Z"/>
                <w:rFonts w:eastAsia="Times New Roman"/>
                <w:sz w:val="20"/>
                <w:rPrChange w:id="24525" w:author="Jens-Rainer Ohm" w:date="2020-05-03T12:23:00Z">
                  <w:rPr>
                    <w:ins w:id="24526" w:author="Jens-Rainer Ohm" w:date="2020-05-03T12:19:00Z"/>
                    <w:rFonts w:eastAsia="Times New Roman"/>
                  </w:rPr>
                </w:rPrChange>
              </w:rPr>
              <w:pPrChange w:id="24527" w:author="Jens-Rainer Ohm" w:date="2020-05-03T12:25:00Z">
                <w:pPr/>
              </w:pPrChange>
            </w:pPr>
            <w:ins w:id="24528" w:author="Jens-Rainer Ohm" w:date="2020-05-03T12:19:00Z">
              <w:r w:rsidRPr="001F2932">
                <w:rPr>
                  <w:rFonts w:eastAsia="Times New Roman"/>
                  <w:sz w:val="20"/>
                  <w:rPrChange w:id="24529" w:author="Jens-Rainer Ohm" w:date="2020-05-03T12:23:00Z">
                    <w:rPr>
                      <w:rFonts w:eastAsia="Times New Roman"/>
                    </w:rPr>
                  </w:rPrChange>
                </w:rPr>
                <w:t>Crosscheck of JVET-R0332 (AHG9: On syntax signalling order in SPS)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3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0804EE" w14:textId="77777777" w:rsidR="00130822" w:rsidRPr="001F2932" w:rsidRDefault="00130822">
            <w:pPr>
              <w:jc w:val="left"/>
              <w:rPr>
                <w:ins w:id="24531" w:author="Jens-Rainer Ohm" w:date="2020-05-03T12:19:00Z"/>
                <w:rFonts w:eastAsia="Times New Roman"/>
                <w:sz w:val="20"/>
                <w:rPrChange w:id="24532" w:author="Jens-Rainer Ohm" w:date="2020-05-03T12:23:00Z">
                  <w:rPr>
                    <w:ins w:id="24533" w:author="Jens-Rainer Ohm" w:date="2020-05-03T12:19:00Z"/>
                    <w:rFonts w:eastAsia="Times New Roman"/>
                  </w:rPr>
                </w:rPrChange>
              </w:rPr>
              <w:pPrChange w:id="24534" w:author="Jens-Rainer Ohm" w:date="2020-05-03T12:25:00Z">
                <w:pPr/>
              </w:pPrChange>
            </w:pPr>
            <w:ins w:id="24535" w:author="Jens-Rainer Ohm" w:date="2020-05-03T12:19:00Z">
              <w:r w:rsidRPr="001F2932">
                <w:rPr>
                  <w:rFonts w:eastAsia="Times New Roman"/>
                  <w:sz w:val="20"/>
                  <w:rPrChange w:id="24536" w:author="Jens-Rainer Ohm" w:date="2020-05-03T12:23:00Z">
                    <w:rPr>
                      <w:rFonts w:eastAsia="Times New Roman"/>
                    </w:rPr>
                  </w:rPrChange>
                </w:rPr>
                <w:t>Z.-Y. Lin (MediaTek)</w:t>
              </w:r>
            </w:ins>
          </w:p>
        </w:tc>
      </w:tr>
      <w:tr w:rsidR="00130822" w14:paraId="57CBE7F5" w14:textId="77777777" w:rsidTr="001F2932">
        <w:trPr>
          <w:tblCellSpacing w:w="15" w:type="dxa"/>
          <w:ins w:id="24537" w:author="Jens-Rainer Ohm" w:date="2020-05-03T12:19:00Z"/>
          <w:trPrChange w:id="2453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3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A8CFF3" w14:textId="489A231C" w:rsidR="00130822" w:rsidRPr="001F2932" w:rsidRDefault="00130822">
            <w:pPr>
              <w:jc w:val="left"/>
              <w:rPr>
                <w:ins w:id="24540" w:author="Jens-Rainer Ohm" w:date="2020-05-03T12:19:00Z"/>
                <w:rFonts w:eastAsia="Times New Roman"/>
                <w:sz w:val="20"/>
                <w:szCs w:val="24"/>
                <w:rPrChange w:id="24541" w:author="Jens-Rainer Ohm" w:date="2020-05-03T12:23:00Z">
                  <w:rPr>
                    <w:ins w:id="24542" w:author="Jens-Rainer Ohm" w:date="2020-05-03T12:19:00Z"/>
                    <w:rFonts w:eastAsia="Times New Roman"/>
                    <w:sz w:val="24"/>
                    <w:szCs w:val="24"/>
                  </w:rPr>
                </w:rPrChange>
              </w:rPr>
              <w:pPrChange w:id="24543" w:author="Jens-Rainer Ohm" w:date="2020-05-03T12:25:00Z">
                <w:pPr>
                  <w:jc w:val="center"/>
                </w:pPr>
              </w:pPrChange>
            </w:pPr>
            <w:ins w:id="24544" w:author="Jens-Rainer Ohm" w:date="2020-05-03T12:19:00Z">
              <w:r w:rsidRPr="001F2932">
                <w:rPr>
                  <w:rFonts w:eastAsia="Times New Roman"/>
                  <w:sz w:val="20"/>
                  <w:rPrChange w:id="24545" w:author="Jens-Rainer Ohm" w:date="2020-05-03T12:23:00Z">
                    <w:rPr>
                      <w:rFonts w:eastAsia="Times New Roman"/>
                    </w:rPr>
                  </w:rPrChange>
                </w:rPr>
                <w:fldChar w:fldCharType="begin"/>
              </w:r>
            </w:ins>
            <w:ins w:id="24546" w:author="Jens-Rainer Ohm" w:date="2020-05-03T12:20:00Z">
              <w:r w:rsidRPr="001F2932">
                <w:rPr>
                  <w:rFonts w:eastAsia="Times New Roman"/>
                  <w:sz w:val="20"/>
                  <w:rPrChange w:id="24547" w:author="Jens-Rainer Ohm" w:date="2020-05-03T12:23:00Z">
                    <w:rPr>
                      <w:rFonts w:eastAsia="Times New Roman"/>
                    </w:rPr>
                  </w:rPrChange>
                </w:rPr>
                <w:instrText>HYPERLINK "C:\\Users\\ohm\\AppData\\Local\\Temp\\current_document.php?id=10059"</w:instrText>
              </w:r>
            </w:ins>
            <w:ins w:id="24548" w:author="Jens-Rainer Ohm" w:date="2020-05-03T12:19:00Z">
              <w:r w:rsidRPr="001F2932">
                <w:rPr>
                  <w:rFonts w:eastAsia="Times New Roman"/>
                  <w:sz w:val="20"/>
                  <w:rPrChange w:id="24549" w:author="Jens-Rainer Ohm" w:date="2020-05-03T12:23:00Z">
                    <w:rPr>
                      <w:rFonts w:eastAsia="Times New Roman"/>
                    </w:rPr>
                  </w:rPrChange>
                </w:rPr>
                <w:fldChar w:fldCharType="separate"/>
              </w:r>
              <w:r w:rsidRPr="001F2932">
                <w:rPr>
                  <w:rStyle w:val="Hyperlink"/>
                  <w:rFonts w:eastAsia="Times New Roman"/>
                  <w:sz w:val="20"/>
                  <w:rPrChange w:id="24550" w:author="Jens-Rainer Ohm" w:date="2020-05-03T12:23:00Z">
                    <w:rPr>
                      <w:rStyle w:val="Hyperlink"/>
                      <w:rFonts w:eastAsia="Times New Roman"/>
                    </w:rPr>
                  </w:rPrChange>
                </w:rPr>
                <w:t>JVET-R0409</w:t>
              </w:r>
              <w:r w:rsidRPr="001F2932">
                <w:rPr>
                  <w:rFonts w:eastAsia="Times New Roman"/>
                  <w:sz w:val="20"/>
                  <w:rPrChange w:id="2455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5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3E8428" w14:textId="77777777" w:rsidR="00130822" w:rsidRPr="001F2932" w:rsidRDefault="00130822">
            <w:pPr>
              <w:jc w:val="left"/>
              <w:rPr>
                <w:ins w:id="24553" w:author="Jens-Rainer Ohm" w:date="2020-05-03T12:19:00Z"/>
                <w:rFonts w:eastAsia="Times New Roman"/>
                <w:sz w:val="20"/>
                <w:rPrChange w:id="24554" w:author="Jens-Rainer Ohm" w:date="2020-05-03T12:23:00Z">
                  <w:rPr>
                    <w:ins w:id="24555" w:author="Jens-Rainer Ohm" w:date="2020-05-03T12:19:00Z"/>
                    <w:rFonts w:eastAsia="Times New Roman"/>
                  </w:rPr>
                </w:rPrChange>
              </w:rPr>
              <w:pPrChange w:id="24556" w:author="Jens-Rainer Ohm" w:date="2020-05-03T12:25:00Z">
                <w:pPr>
                  <w:jc w:val="center"/>
                </w:pPr>
              </w:pPrChange>
            </w:pPr>
            <w:ins w:id="24557" w:author="Jens-Rainer Ohm" w:date="2020-05-03T12:19:00Z">
              <w:r w:rsidRPr="001F2932">
                <w:rPr>
                  <w:rFonts w:eastAsia="Times New Roman"/>
                  <w:sz w:val="20"/>
                  <w:rPrChange w:id="24558" w:author="Jens-Rainer Ohm" w:date="2020-05-03T12:23:00Z">
                    <w:rPr>
                      <w:rFonts w:eastAsia="Times New Roman"/>
                    </w:rPr>
                  </w:rPrChange>
                </w:rPr>
                <w:t>m53749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60B525" w14:textId="77777777" w:rsidR="00130822" w:rsidRPr="001F2932" w:rsidRDefault="00130822">
            <w:pPr>
              <w:jc w:val="left"/>
              <w:rPr>
                <w:ins w:id="24560" w:author="Jens-Rainer Ohm" w:date="2020-05-03T12:19:00Z"/>
                <w:rFonts w:eastAsia="Times New Roman"/>
                <w:sz w:val="20"/>
                <w:rPrChange w:id="24561" w:author="Jens-Rainer Ohm" w:date="2020-05-03T12:23:00Z">
                  <w:rPr>
                    <w:ins w:id="24562" w:author="Jens-Rainer Ohm" w:date="2020-05-03T12:19:00Z"/>
                    <w:rFonts w:eastAsia="Times New Roman"/>
                  </w:rPr>
                </w:rPrChange>
              </w:rPr>
            </w:pPr>
            <w:ins w:id="24563" w:author="Jens-Rainer Ohm" w:date="2020-05-03T12:19:00Z">
              <w:r w:rsidRPr="001F2932">
                <w:rPr>
                  <w:rFonts w:eastAsia="Times New Roman"/>
                  <w:sz w:val="20"/>
                  <w:rPrChange w:id="24564" w:author="Jens-Rainer Ohm" w:date="2020-05-03T12:23:00Z">
                    <w:rPr>
                      <w:rFonts w:eastAsia="Times New Roman"/>
                    </w:rPr>
                  </w:rPrChange>
                </w:rPr>
                <w:t>2020-04-10 21:20:40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121247" w14:textId="77777777" w:rsidR="00130822" w:rsidRPr="001F2932" w:rsidRDefault="00130822">
            <w:pPr>
              <w:jc w:val="left"/>
              <w:rPr>
                <w:ins w:id="24566" w:author="Jens-Rainer Ohm" w:date="2020-05-03T12:19:00Z"/>
                <w:rFonts w:eastAsia="Times New Roman"/>
                <w:sz w:val="20"/>
                <w:rPrChange w:id="24567" w:author="Jens-Rainer Ohm" w:date="2020-05-03T12:23:00Z">
                  <w:rPr>
                    <w:ins w:id="24568" w:author="Jens-Rainer Ohm" w:date="2020-05-03T12:19:00Z"/>
                    <w:rFonts w:eastAsia="Times New Roman"/>
                  </w:rPr>
                </w:rPrChange>
              </w:rPr>
              <w:pPrChange w:id="24569"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53EC5D" w14:textId="77777777" w:rsidR="00130822" w:rsidRPr="001F2932" w:rsidRDefault="00130822">
            <w:pPr>
              <w:jc w:val="left"/>
              <w:rPr>
                <w:ins w:id="24571" w:author="Jens-Rainer Ohm" w:date="2020-05-03T12:19:00Z"/>
                <w:rFonts w:eastAsia="Times New Roman"/>
                <w:sz w:val="20"/>
                <w:szCs w:val="20"/>
              </w:rPr>
              <w:pPrChange w:id="24572"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7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9F529A" w14:textId="0D59C267" w:rsidR="00130822" w:rsidRPr="001F2932" w:rsidRDefault="00E94F95">
            <w:pPr>
              <w:jc w:val="left"/>
              <w:rPr>
                <w:ins w:id="24574" w:author="Jens-Rainer Ohm" w:date="2020-05-03T12:19:00Z"/>
                <w:rFonts w:eastAsia="Times New Roman"/>
                <w:sz w:val="20"/>
                <w:szCs w:val="20"/>
              </w:rPr>
              <w:pPrChange w:id="24575" w:author="Jens-Rainer Ohm" w:date="2020-05-03T12:25:00Z">
                <w:pPr/>
              </w:pPrChange>
            </w:pPr>
            <w:ins w:id="24576" w:author="Jens-Rainer Ohm" w:date="2020-05-03T13:34:00Z">
              <w:r>
                <w:rPr>
                  <w:rFonts w:eastAsia="Times New Roman"/>
                  <w:sz w:val="20"/>
                  <w:szCs w:val="20"/>
                </w:rPr>
                <w:t>Withdra</w:t>
              </w:r>
            </w:ins>
            <w:ins w:id="24577" w:author="Jens-Rainer Ohm" w:date="2020-05-03T13:35:00Z">
              <w:r>
                <w:rPr>
                  <w:rFonts w:eastAsia="Times New Roman"/>
                  <w:sz w:val="20"/>
                  <w:szCs w:val="20"/>
                </w:rPr>
                <w:t>wn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7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3094DD" w14:textId="77777777" w:rsidR="00130822" w:rsidRPr="001F2932" w:rsidRDefault="00130822">
            <w:pPr>
              <w:jc w:val="left"/>
              <w:rPr>
                <w:ins w:id="24579" w:author="Jens-Rainer Ohm" w:date="2020-05-03T12:19:00Z"/>
                <w:rFonts w:eastAsia="Times New Roman"/>
                <w:sz w:val="20"/>
                <w:szCs w:val="20"/>
              </w:rPr>
              <w:pPrChange w:id="24580" w:author="Jens-Rainer Ohm" w:date="2020-05-03T12:25:00Z">
                <w:pPr/>
              </w:pPrChange>
            </w:pPr>
          </w:p>
        </w:tc>
      </w:tr>
      <w:tr w:rsidR="00130822" w14:paraId="6D969E2B" w14:textId="77777777" w:rsidTr="001F2932">
        <w:trPr>
          <w:tblCellSpacing w:w="15" w:type="dxa"/>
          <w:ins w:id="24581" w:author="Jens-Rainer Ohm" w:date="2020-05-03T12:19:00Z"/>
          <w:trPrChange w:id="2458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8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E7DA4" w14:textId="73A3DE46" w:rsidR="00130822" w:rsidRPr="001F2932" w:rsidRDefault="00130822">
            <w:pPr>
              <w:jc w:val="left"/>
              <w:rPr>
                <w:ins w:id="24584" w:author="Jens-Rainer Ohm" w:date="2020-05-03T12:19:00Z"/>
                <w:rFonts w:eastAsia="Times New Roman"/>
                <w:sz w:val="20"/>
                <w:szCs w:val="24"/>
                <w:rPrChange w:id="24585" w:author="Jens-Rainer Ohm" w:date="2020-05-03T12:23:00Z">
                  <w:rPr>
                    <w:ins w:id="24586" w:author="Jens-Rainer Ohm" w:date="2020-05-03T12:19:00Z"/>
                    <w:rFonts w:eastAsia="Times New Roman"/>
                    <w:sz w:val="24"/>
                    <w:szCs w:val="24"/>
                  </w:rPr>
                </w:rPrChange>
              </w:rPr>
              <w:pPrChange w:id="24587" w:author="Jens-Rainer Ohm" w:date="2020-05-03T12:25:00Z">
                <w:pPr>
                  <w:jc w:val="center"/>
                </w:pPr>
              </w:pPrChange>
            </w:pPr>
            <w:ins w:id="24588" w:author="Jens-Rainer Ohm" w:date="2020-05-03T12:19:00Z">
              <w:r w:rsidRPr="001F2932">
                <w:rPr>
                  <w:rFonts w:eastAsia="Times New Roman"/>
                  <w:sz w:val="20"/>
                  <w:rPrChange w:id="24589" w:author="Jens-Rainer Ohm" w:date="2020-05-03T12:23:00Z">
                    <w:rPr>
                      <w:rFonts w:eastAsia="Times New Roman"/>
                    </w:rPr>
                  </w:rPrChange>
                </w:rPr>
                <w:fldChar w:fldCharType="begin"/>
              </w:r>
            </w:ins>
            <w:ins w:id="24590" w:author="Jens-Rainer Ohm" w:date="2020-05-03T12:20:00Z">
              <w:r w:rsidRPr="001F2932">
                <w:rPr>
                  <w:rFonts w:eastAsia="Times New Roman"/>
                  <w:sz w:val="20"/>
                  <w:rPrChange w:id="24591" w:author="Jens-Rainer Ohm" w:date="2020-05-03T12:23:00Z">
                    <w:rPr>
                      <w:rFonts w:eastAsia="Times New Roman"/>
                    </w:rPr>
                  </w:rPrChange>
                </w:rPr>
                <w:instrText>HYPERLINK "C:\\Users\\ohm\\AppData\\Local\\Temp\\current_document.php?id=10072"</w:instrText>
              </w:r>
            </w:ins>
            <w:ins w:id="24592" w:author="Jens-Rainer Ohm" w:date="2020-05-03T12:19:00Z">
              <w:r w:rsidRPr="001F2932">
                <w:rPr>
                  <w:rFonts w:eastAsia="Times New Roman"/>
                  <w:sz w:val="20"/>
                  <w:rPrChange w:id="24593" w:author="Jens-Rainer Ohm" w:date="2020-05-03T12:23:00Z">
                    <w:rPr>
                      <w:rFonts w:eastAsia="Times New Roman"/>
                    </w:rPr>
                  </w:rPrChange>
                </w:rPr>
                <w:fldChar w:fldCharType="separate"/>
              </w:r>
              <w:r w:rsidRPr="001F2932">
                <w:rPr>
                  <w:rStyle w:val="Hyperlink"/>
                  <w:rFonts w:eastAsia="Times New Roman"/>
                  <w:sz w:val="20"/>
                  <w:rPrChange w:id="24594" w:author="Jens-Rainer Ohm" w:date="2020-05-03T12:23:00Z">
                    <w:rPr>
                      <w:rStyle w:val="Hyperlink"/>
                      <w:rFonts w:eastAsia="Times New Roman"/>
                    </w:rPr>
                  </w:rPrChange>
                </w:rPr>
                <w:t>JVET-R0410</w:t>
              </w:r>
              <w:r w:rsidRPr="001F2932">
                <w:rPr>
                  <w:rFonts w:eastAsia="Times New Roman"/>
                  <w:sz w:val="20"/>
                  <w:rPrChange w:id="2459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9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76DC0A" w14:textId="77777777" w:rsidR="00130822" w:rsidRPr="001F2932" w:rsidRDefault="00130822">
            <w:pPr>
              <w:jc w:val="left"/>
              <w:rPr>
                <w:ins w:id="24597" w:author="Jens-Rainer Ohm" w:date="2020-05-03T12:19:00Z"/>
                <w:rFonts w:eastAsia="Times New Roman"/>
                <w:sz w:val="20"/>
                <w:rPrChange w:id="24598" w:author="Jens-Rainer Ohm" w:date="2020-05-03T12:23:00Z">
                  <w:rPr>
                    <w:ins w:id="24599" w:author="Jens-Rainer Ohm" w:date="2020-05-03T12:19:00Z"/>
                    <w:rFonts w:eastAsia="Times New Roman"/>
                  </w:rPr>
                </w:rPrChange>
              </w:rPr>
              <w:pPrChange w:id="24600" w:author="Jens-Rainer Ohm" w:date="2020-05-03T12:25:00Z">
                <w:pPr>
                  <w:jc w:val="center"/>
                </w:pPr>
              </w:pPrChange>
            </w:pPr>
            <w:ins w:id="24601" w:author="Jens-Rainer Ohm" w:date="2020-05-03T12:19:00Z">
              <w:r w:rsidRPr="001F2932">
                <w:rPr>
                  <w:rFonts w:eastAsia="Times New Roman"/>
                  <w:sz w:val="20"/>
                  <w:rPrChange w:id="24602" w:author="Jens-Rainer Ohm" w:date="2020-05-03T12:23:00Z">
                    <w:rPr>
                      <w:rFonts w:eastAsia="Times New Roman"/>
                    </w:rPr>
                  </w:rPrChange>
                </w:rPr>
                <w:t>m53763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0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42ED8" w14:textId="77777777" w:rsidR="00130822" w:rsidRPr="001F2932" w:rsidRDefault="00130822">
            <w:pPr>
              <w:jc w:val="left"/>
              <w:rPr>
                <w:ins w:id="24604" w:author="Jens-Rainer Ohm" w:date="2020-05-03T12:19:00Z"/>
                <w:rFonts w:eastAsia="Times New Roman"/>
                <w:sz w:val="20"/>
                <w:rPrChange w:id="24605" w:author="Jens-Rainer Ohm" w:date="2020-05-03T12:23:00Z">
                  <w:rPr>
                    <w:ins w:id="24606" w:author="Jens-Rainer Ohm" w:date="2020-05-03T12:19:00Z"/>
                    <w:rFonts w:eastAsia="Times New Roman"/>
                  </w:rPr>
                </w:rPrChange>
              </w:rPr>
            </w:pPr>
            <w:ins w:id="24607" w:author="Jens-Rainer Ohm" w:date="2020-05-03T12:19:00Z">
              <w:r w:rsidRPr="001F2932">
                <w:rPr>
                  <w:rFonts w:eastAsia="Times New Roman"/>
                  <w:sz w:val="20"/>
                  <w:rPrChange w:id="24608" w:author="Jens-Rainer Ohm" w:date="2020-05-03T12:23:00Z">
                    <w:rPr>
                      <w:rFonts w:eastAsia="Times New Roman"/>
                    </w:rPr>
                  </w:rPrChange>
                </w:rPr>
                <w:t>2020-04-10 22:10:45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E5EBAF" w14:textId="77777777" w:rsidR="00130822" w:rsidRPr="001F2932" w:rsidRDefault="00130822">
            <w:pPr>
              <w:jc w:val="left"/>
              <w:rPr>
                <w:ins w:id="24610" w:author="Jens-Rainer Ohm" w:date="2020-05-03T12:19:00Z"/>
                <w:rFonts w:eastAsia="Times New Roman"/>
                <w:sz w:val="20"/>
                <w:rPrChange w:id="24611" w:author="Jens-Rainer Ohm" w:date="2020-05-03T12:23:00Z">
                  <w:rPr>
                    <w:ins w:id="24612" w:author="Jens-Rainer Ohm" w:date="2020-05-03T12:19:00Z"/>
                    <w:rFonts w:eastAsia="Times New Roman"/>
                  </w:rPr>
                </w:rPrChange>
              </w:rPr>
              <w:pPrChange w:id="24613" w:author="Jens-Rainer Ohm" w:date="2020-05-03T12:25:00Z">
                <w:pPr/>
              </w:pPrChange>
            </w:pPr>
            <w:ins w:id="24614" w:author="Jens-Rainer Ohm" w:date="2020-05-03T12:19:00Z">
              <w:r w:rsidRPr="001F2932">
                <w:rPr>
                  <w:rFonts w:eastAsia="Times New Roman"/>
                  <w:sz w:val="20"/>
                  <w:rPrChange w:id="24615" w:author="Jens-Rainer Ohm" w:date="2020-05-03T12:23:00Z">
                    <w:rPr>
                      <w:rFonts w:eastAsia="Times New Roman"/>
                    </w:rPr>
                  </w:rPrChange>
                </w:rPr>
                <w:t>2020-04-10 22:15:55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8F82E6" w14:textId="77777777" w:rsidR="00130822" w:rsidRPr="001F2932" w:rsidRDefault="00130822">
            <w:pPr>
              <w:jc w:val="left"/>
              <w:rPr>
                <w:ins w:id="24617" w:author="Jens-Rainer Ohm" w:date="2020-05-03T12:19:00Z"/>
                <w:rFonts w:eastAsia="Times New Roman"/>
                <w:sz w:val="20"/>
                <w:rPrChange w:id="24618" w:author="Jens-Rainer Ohm" w:date="2020-05-03T12:23:00Z">
                  <w:rPr>
                    <w:ins w:id="24619" w:author="Jens-Rainer Ohm" w:date="2020-05-03T12:19:00Z"/>
                    <w:rFonts w:eastAsia="Times New Roman"/>
                  </w:rPr>
                </w:rPrChange>
              </w:rPr>
              <w:pPrChange w:id="24620" w:author="Jens-Rainer Ohm" w:date="2020-05-03T12:25:00Z">
                <w:pPr/>
              </w:pPrChange>
            </w:pPr>
            <w:ins w:id="24621" w:author="Jens-Rainer Ohm" w:date="2020-05-03T12:19:00Z">
              <w:r w:rsidRPr="001F2932">
                <w:rPr>
                  <w:rFonts w:eastAsia="Times New Roman"/>
                  <w:sz w:val="20"/>
                  <w:rPrChange w:id="24622" w:author="Jens-Rainer Ohm" w:date="2020-05-03T12:23:00Z">
                    <w:rPr>
                      <w:rFonts w:eastAsia="Times New Roman"/>
                    </w:rPr>
                  </w:rPrChange>
                </w:rPr>
                <w:t>2020-04-15 06:26:19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2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9D81CE" w14:textId="77777777" w:rsidR="00130822" w:rsidRPr="001F2932" w:rsidRDefault="00130822">
            <w:pPr>
              <w:jc w:val="left"/>
              <w:rPr>
                <w:ins w:id="24624" w:author="Jens-Rainer Ohm" w:date="2020-05-03T12:19:00Z"/>
                <w:rFonts w:eastAsia="Times New Roman"/>
                <w:sz w:val="20"/>
                <w:rPrChange w:id="24625" w:author="Jens-Rainer Ohm" w:date="2020-05-03T12:23:00Z">
                  <w:rPr>
                    <w:ins w:id="24626" w:author="Jens-Rainer Ohm" w:date="2020-05-03T12:19:00Z"/>
                    <w:rFonts w:eastAsia="Times New Roman"/>
                  </w:rPr>
                </w:rPrChange>
              </w:rPr>
              <w:pPrChange w:id="24627" w:author="Jens-Rainer Ohm" w:date="2020-05-03T12:25:00Z">
                <w:pPr/>
              </w:pPrChange>
            </w:pPr>
            <w:ins w:id="24628" w:author="Jens-Rainer Ohm" w:date="2020-05-03T12:19:00Z">
              <w:r w:rsidRPr="001F2932">
                <w:rPr>
                  <w:rFonts w:eastAsia="Times New Roman"/>
                  <w:sz w:val="20"/>
                  <w:rPrChange w:id="24629" w:author="Jens-Rainer Ohm" w:date="2020-05-03T12:23:00Z">
                    <w:rPr>
                      <w:rFonts w:eastAsia="Times New Roman"/>
                    </w:rPr>
                  </w:rPrChange>
                </w:rPr>
                <w:t>AHG9: A summary of proposals on PH and SH syntax</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3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8983EB" w14:textId="64FE642A" w:rsidR="00130822" w:rsidRPr="001F2932" w:rsidRDefault="004E263F">
            <w:pPr>
              <w:jc w:val="left"/>
              <w:rPr>
                <w:ins w:id="24631" w:author="Jens-Rainer Ohm" w:date="2020-05-03T12:19:00Z"/>
                <w:rFonts w:eastAsia="Times New Roman"/>
                <w:sz w:val="20"/>
                <w:rPrChange w:id="24632" w:author="Jens-Rainer Ohm" w:date="2020-05-03T12:23:00Z">
                  <w:rPr>
                    <w:ins w:id="24633" w:author="Jens-Rainer Ohm" w:date="2020-05-03T12:19:00Z"/>
                    <w:rFonts w:eastAsia="Times New Roman"/>
                  </w:rPr>
                </w:rPrChange>
              </w:rPr>
              <w:pPrChange w:id="24634" w:author="Jens-Rainer Ohm" w:date="2020-05-03T12:25:00Z">
                <w:pPr/>
              </w:pPrChange>
            </w:pPr>
            <w:ins w:id="24635" w:author="Jens-Rainer Ohm" w:date="2020-05-03T13:00:00Z">
              <w:r w:rsidRPr="004E263F">
                <w:rPr>
                  <w:sz w:val="20"/>
                  <w:rPrChange w:id="24636" w:author="Jens-Rainer Ohm" w:date="2020-05-03T13:00:00Z">
                    <w:rPr>
                      <w:rStyle w:val="Hyperlink"/>
                      <w:rFonts w:eastAsia="Times New Roman"/>
                    </w:rPr>
                  </w:rPrChange>
                </w:rPr>
                <w:t>Y.-K. Wang</w:t>
              </w:r>
            </w:ins>
            <w:ins w:id="24637" w:author="Jens-Rainer Ohm" w:date="2020-05-03T12:19:00Z">
              <w:r w:rsidR="00130822" w:rsidRPr="001F2932">
                <w:rPr>
                  <w:rFonts w:eastAsia="Times New Roman"/>
                  <w:sz w:val="20"/>
                  <w:rPrChange w:id="24638" w:author="Jens-Rainer Ohm" w:date="2020-05-03T12:23:00Z">
                    <w:rPr>
                      <w:rFonts w:eastAsia="Times New Roman"/>
                    </w:rPr>
                  </w:rPrChange>
                </w:rPr>
                <w:t xml:space="preserve">, </w:t>
              </w:r>
            </w:ins>
            <w:ins w:id="24639" w:author="Jens-Rainer Ohm" w:date="2020-05-03T13:00:00Z">
              <w:r w:rsidRPr="004E263F">
                <w:rPr>
                  <w:sz w:val="20"/>
                  <w:rPrChange w:id="24640" w:author="Jens-Rainer Ohm" w:date="2020-05-03T13:00:00Z">
                    <w:rPr>
                      <w:rStyle w:val="Hyperlink"/>
                      <w:rFonts w:eastAsia="Times New Roman"/>
                    </w:rPr>
                  </w:rPrChange>
                </w:rPr>
                <w:t>L. Zhang (Bytedance)</w:t>
              </w:r>
            </w:ins>
          </w:p>
        </w:tc>
      </w:tr>
      <w:tr w:rsidR="00130822" w14:paraId="25AC57FF" w14:textId="77777777" w:rsidTr="001F2932">
        <w:trPr>
          <w:tblCellSpacing w:w="15" w:type="dxa"/>
          <w:ins w:id="24641" w:author="Jens-Rainer Ohm" w:date="2020-05-03T12:19:00Z"/>
          <w:trPrChange w:id="2464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4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3EC29E" w14:textId="1884A251" w:rsidR="00130822" w:rsidRPr="001F2932" w:rsidRDefault="00130822">
            <w:pPr>
              <w:jc w:val="left"/>
              <w:rPr>
                <w:ins w:id="24644" w:author="Jens-Rainer Ohm" w:date="2020-05-03T12:19:00Z"/>
                <w:rFonts w:eastAsia="Times New Roman"/>
                <w:sz w:val="20"/>
                <w:szCs w:val="24"/>
                <w:rPrChange w:id="24645" w:author="Jens-Rainer Ohm" w:date="2020-05-03T12:23:00Z">
                  <w:rPr>
                    <w:ins w:id="24646" w:author="Jens-Rainer Ohm" w:date="2020-05-03T12:19:00Z"/>
                    <w:rFonts w:eastAsia="Times New Roman"/>
                    <w:sz w:val="24"/>
                    <w:szCs w:val="24"/>
                  </w:rPr>
                </w:rPrChange>
              </w:rPr>
              <w:pPrChange w:id="24647" w:author="Jens-Rainer Ohm" w:date="2020-05-03T12:25:00Z">
                <w:pPr>
                  <w:jc w:val="center"/>
                </w:pPr>
              </w:pPrChange>
            </w:pPr>
            <w:ins w:id="24648" w:author="Jens-Rainer Ohm" w:date="2020-05-03T12:19:00Z">
              <w:r w:rsidRPr="001F2932">
                <w:rPr>
                  <w:rFonts w:eastAsia="Times New Roman"/>
                  <w:sz w:val="20"/>
                  <w:rPrChange w:id="24649" w:author="Jens-Rainer Ohm" w:date="2020-05-03T12:23:00Z">
                    <w:rPr>
                      <w:rFonts w:eastAsia="Times New Roman"/>
                    </w:rPr>
                  </w:rPrChange>
                </w:rPr>
                <w:fldChar w:fldCharType="begin"/>
              </w:r>
            </w:ins>
            <w:ins w:id="24650" w:author="Jens-Rainer Ohm" w:date="2020-05-03T12:20:00Z">
              <w:r w:rsidRPr="001F2932">
                <w:rPr>
                  <w:rFonts w:eastAsia="Times New Roman"/>
                  <w:sz w:val="20"/>
                  <w:rPrChange w:id="24651" w:author="Jens-Rainer Ohm" w:date="2020-05-03T12:23:00Z">
                    <w:rPr>
                      <w:rFonts w:eastAsia="Times New Roman"/>
                    </w:rPr>
                  </w:rPrChange>
                </w:rPr>
                <w:instrText>HYPERLINK "C:\\Users\\ohm\\AppData\\Local\\Temp\\current_document.php?id=10073"</w:instrText>
              </w:r>
            </w:ins>
            <w:ins w:id="24652" w:author="Jens-Rainer Ohm" w:date="2020-05-03T12:19:00Z">
              <w:r w:rsidRPr="001F2932">
                <w:rPr>
                  <w:rFonts w:eastAsia="Times New Roman"/>
                  <w:sz w:val="20"/>
                  <w:rPrChange w:id="24653" w:author="Jens-Rainer Ohm" w:date="2020-05-03T12:23:00Z">
                    <w:rPr>
                      <w:rFonts w:eastAsia="Times New Roman"/>
                    </w:rPr>
                  </w:rPrChange>
                </w:rPr>
                <w:fldChar w:fldCharType="separate"/>
              </w:r>
              <w:r w:rsidRPr="001F2932">
                <w:rPr>
                  <w:rStyle w:val="Hyperlink"/>
                  <w:rFonts w:eastAsia="Times New Roman"/>
                  <w:sz w:val="20"/>
                  <w:rPrChange w:id="24654" w:author="Jens-Rainer Ohm" w:date="2020-05-03T12:23:00Z">
                    <w:rPr>
                      <w:rStyle w:val="Hyperlink"/>
                      <w:rFonts w:eastAsia="Times New Roman"/>
                    </w:rPr>
                  </w:rPrChange>
                </w:rPr>
                <w:t>JVET-R0411</w:t>
              </w:r>
              <w:r w:rsidRPr="001F2932">
                <w:rPr>
                  <w:rFonts w:eastAsia="Times New Roman"/>
                  <w:sz w:val="20"/>
                  <w:rPrChange w:id="2465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5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BD0FEC" w14:textId="77777777" w:rsidR="00130822" w:rsidRPr="001F2932" w:rsidRDefault="00130822">
            <w:pPr>
              <w:jc w:val="left"/>
              <w:rPr>
                <w:ins w:id="24657" w:author="Jens-Rainer Ohm" w:date="2020-05-03T12:19:00Z"/>
                <w:rFonts w:eastAsia="Times New Roman"/>
                <w:sz w:val="20"/>
                <w:rPrChange w:id="24658" w:author="Jens-Rainer Ohm" w:date="2020-05-03T12:23:00Z">
                  <w:rPr>
                    <w:ins w:id="24659" w:author="Jens-Rainer Ohm" w:date="2020-05-03T12:19:00Z"/>
                    <w:rFonts w:eastAsia="Times New Roman"/>
                  </w:rPr>
                </w:rPrChange>
              </w:rPr>
              <w:pPrChange w:id="24660" w:author="Jens-Rainer Ohm" w:date="2020-05-03T12:25:00Z">
                <w:pPr>
                  <w:jc w:val="center"/>
                </w:pPr>
              </w:pPrChange>
            </w:pPr>
            <w:ins w:id="24661" w:author="Jens-Rainer Ohm" w:date="2020-05-03T12:19:00Z">
              <w:r w:rsidRPr="001F2932">
                <w:rPr>
                  <w:rFonts w:eastAsia="Times New Roman"/>
                  <w:sz w:val="20"/>
                  <w:rPrChange w:id="24662" w:author="Jens-Rainer Ohm" w:date="2020-05-03T12:23:00Z">
                    <w:rPr>
                      <w:rFonts w:eastAsia="Times New Roman"/>
                    </w:rPr>
                  </w:rPrChange>
                </w:rPr>
                <w:t>m53764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6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18B97D" w14:textId="77777777" w:rsidR="00130822" w:rsidRPr="001F2932" w:rsidRDefault="00130822">
            <w:pPr>
              <w:jc w:val="left"/>
              <w:rPr>
                <w:ins w:id="24664" w:author="Jens-Rainer Ohm" w:date="2020-05-03T12:19:00Z"/>
                <w:rFonts w:eastAsia="Times New Roman"/>
                <w:sz w:val="20"/>
                <w:rPrChange w:id="24665" w:author="Jens-Rainer Ohm" w:date="2020-05-03T12:23:00Z">
                  <w:rPr>
                    <w:ins w:id="24666" w:author="Jens-Rainer Ohm" w:date="2020-05-03T12:19:00Z"/>
                    <w:rFonts w:eastAsia="Times New Roman"/>
                  </w:rPr>
                </w:rPrChange>
              </w:rPr>
            </w:pPr>
            <w:ins w:id="24667" w:author="Jens-Rainer Ohm" w:date="2020-05-03T12:19:00Z">
              <w:r w:rsidRPr="001F2932">
                <w:rPr>
                  <w:rFonts w:eastAsia="Times New Roman"/>
                  <w:sz w:val="20"/>
                  <w:rPrChange w:id="24668" w:author="Jens-Rainer Ohm" w:date="2020-05-03T12:23:00Z">
                    <w:rPr>
                      <w:rFonts w:eastAsia="Times New Roman"/>
                    </w:rPr>
                  </w:rPrChange>
                </w:rPr>
                <w:t>2020-04-10 22:27:54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90A17C" w14:textId="77777777" w:rsidR="00130822" w:rsidRPr="001F2932" w:rsidRDefault="00130822">
            <w:pPr>
              <w:jc w:val="left"/>
              <w:rPr>
                <w:ins w:id="24670" w:author="Jens-Rainer Ohm" w:date="2020-05-03T12:19:00Z"/>
                <w:rFonts w:eastAsia="Times New Roman"/>
                <w:sz w:val="20"/>
                <w:rPrChange w:id="24671" w:author="Jens-Rainer Ohm" w:date="2020-05-03T12:23:00Z">
                  <w:rPr>
                    <w:ins w:id="24672" w:author="Jens-Rainer Ohm" w:date="2020-05-03T12:19:00Z"/>
                    <w:rFonts w:eastAsia="Times New Roman"/>
                  </w:rPr>
                </w:rPrChange>
              </w:rPr>
              <w:pPrChange w:id="24673" w:author="Jens-Rainer Ohm" w:date="2020-05-03T12:25:00Z">
                <w:pPr/>
              </w:pPrChange>
            </w:pPr>
            <w:ins w:id="24674" w:author="Jens-Rainer Ohm" w:date="2020-05-03T12:19:00Z">
              <w:r w:rsidRPr="001F2932">
                <w:rPr>
                  <w:rFonts w:eastAsia="Times New Roman"/>
                  <w:sz w:val="20"/>
                  <w:rPrChange w:id="24675" w:author="Jens-Rainer Ohm" w:date="2020-05-03T12:23:00Z">
                    <w:rPr>
                      <w:rFonts w:eastAsia="Times New Roman"/>
                    </w:rPr>
                  </w:rPrChange>
                </w:rPr>
                <w:t>2020-04-11 00:54:49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901147" w14:textId="77777777" w:rsidR="00130822" w:rsidRPr="001F2932" w:rsidRDefault="00130822">
            <w:pPr>
              <w:jc w:val="left"/>
              <w:rPr>
                <w:ins w:id="24677" w:author="Jens-Rainer Ohm" w:date="2020-05-03T12:19:00Z"/>
                <w:rFonts w:eastAsia="Times New Roman"/>
                <w:sz w:val="20"/>
                <w:rPrChange w:id="24678" w:author="Jens-Rainer Ohm" w:date="2020-05-03T12:23:00Z">
                  <w:rPr>
                    <w:ins w:id="24679" w:author="Jens-Rainer Ohm" w:date="2020-05-03T12:19:00Z"/>
                    <w:rFonts w:eastAsia="Times New Roman"/>
                  </w:rPr>
                </w:rPrChange>
              </w:rPr>
              <w:pPrChange w:id="24680" w:author="Jens-Rainer Ohm" w:date="2020-05-03T12:25:00Z">
                <w:pPr/>
              </w:pPrChange>
            </w:pPr>
            <w:ins w:id="24681" w:author="Jens-Rainer Ohm" w:date="2020-05-03T12:19:00Z">
              <w:r w:rsidRPr="001F2932">
                <w:rPr>
                  <w:rFonts w:eastAsia="Times New Roman"/>
                  <w:sz w:val="20"/>
                  <w:rPrChange w:id="24682" w:author="Jens-Rainer Ohm" w:date="2020-05-03T12:23:00Z">
                    <w:rPr>
                      <w:rFonts w:eastAsia="Times New Roman"/>
                    </w:rPr>
                  </w:rPrChange>
                </w:rPr>
                <w:t>2020-04-15 06:40:00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8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F394C1" w14:textId="77777777" w:rsidR="00130822" w:rsidRPr="001F2932" w:rsidRDefault="00130822">
            <w:pPr>
              <w:jc w:val="left"/>
              <w:rPr>
                <w:ins w:id="24684" w:author="Jens-Rainer Ohm" w:date="2020-05-03T12:19:00Z"/>
                <w:rFonts w:eastAsia="Times New Roman"/>
                <w:sz w:val="20"/>
                <w:rPrChange w:id="24685" w:author="Jens-Rainer Ohm" w:date="2020-05-03T12:23:00Z">
                  <w:rPr>
                    <w:ins w:id="24686" w:author="Jens-Rainer Ohm" w:date="2020-05-03T12:19:00Z"/>
                    <w:rFonts w:eastAsia="Times New Roman"/>
                  </w:rPr>
                </w:rPrChange>
              </w:rPr>
              <w:pPrChange w:id="24687" w:author="Jens-Rainer Ohm" w:date="2020-05-03T12:25:00Z">
                <w:pPr/>
              </w:pPrChange>
            </w:pPr>
            <w:ins w:id="24688" w:author="Jens-Rainer Ohm" w:date="2020-05-03T12:19:00Z">
              <w:r w:rsidRPr="001F2932">
                <w:rPr>
                  <w:rFonts w:eastAsia="Times New Roman"/>
                  <w:sz w:val="20"/>
                  <w:rPrChange w:id="24689" w:author="Jens-Rainer Ohm" w:date="2020-05-03T12:23:00Z">
                    <w:rPr>
                      <w:rFonts w:eastAsia="Times New Roman"/>
                    </w:rPr>
                  </w:rPrChange>
                </w:rPr>
                <w:t>AHG9: A Summary of Proposals Related to Reference Picture Lists, Weighted Prediction, and Collocated Picture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9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E8049" w14:textId="7ED32A11" w:rsidR="00130822" w:rsidRPr="001F2932" w:rsidRDefault="004E263F">
            <w:pPr>
              <w:jc w:val="left"/>
              <w:rPr>
                <w:ins w:id="24691" w:author="Jens-Rainer Ohm" w:date="2020-05-03T12:19:00Z"/>
                <w:rFonts w:eastAsia="Times New Roman"/>
                <w:sz w:val="20"/>
                <w:rPrChange w:id="24692" w:author="Jens-Rainer Ohm" w:date="2020-05-03T12:23:00Z">
                  <w:rPr>
                    <w:ins w:id="24693" w:author="Jens-Rainer Ohm" w:date="2020-05-03T12:19:00Z"/>
                    <w:rFonts w:eastAsia="Times New Roman"/>
                  </w:rPr>
                </w:rPrChange>
              </w:rPr>
              <w:pPrChange w:id="24694" w:author="Jens-Rainer Ohm" w:date="2020-05-03T12:25:00Z">
                <w:pPr/>
              </w:pPrChange>
            </w:pPr>
            <w:ins w:id="24695" w:author="Jens-Rainer Ohm" w:date="2020-05-03T13:00:00Z">
              <w:r w:rsidRPr="004E263F">
                <w:rPr>
                  <w:sz w:val="20"/>
                  <w:rPrChange w:id="24696" w:author="Jens-Rainer Ohm" w:date="2020-05-03T13:00:00Z">
                    <w:rPr>
                      <w:rStyle w:val="Hyperlink"/>
                      <w:rFonts w:eastAsia="Times New Roman"/>
                    </w:rPr>
                  </w:rPrChange>
                </w:rPr>
                <w:t>S. Deshpande (Sharp)</w:t>
              </w:r>
            </w:ins>
          </w:p>
        </w:tc>
      </w:tr>
      <w:tr w:rsidR="00130822" w14:paraId="4E2A877D" w14:textId="77777777" w:rsidTr="00E94F95">
        <w:trPr>
          <w:tblCellSpacing w:w="15" w:type="dxa"/>
          <w:ins w:id="24697" w:author="Jens-Rainer Ohm" w:date="2020-05-03T12:19:00Z"/>
          <w:trPrChange w:id="24698" w:author="Jens-Rainer Ohm" w:date="2020-05-03T13:41: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99" w:author="Jens-Rainer Ohm" w:date="2020-05-03T13:41: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B8A58E" w14:textId="28DC7639" w:rsidR="00130822" w:rsidRPr="001F2932" w:rsidRDefault="00130822">
            <w:pPr>
              <w:jc w:val="left"/>
              <w:rPr>
                <w:ins w:id="24700" w:author="Jens-Rainer Ohm" w:date="2020-05-03T12:19:00Z"/>
                <w:rFonts w:eastAsia="Times New Roman"/>
                <w:sz w:val="20"/>
                <w:szCs w:val="24"/>
                <w:rPrChange w:id="24701" w:author="Jens-Rainer Ohm" w:date="2020-05-03T12:23:00Z">
                  <w:rPr>
                    <w:ins w:id="24702" w:author="Jens-Rainer Ohm" w:date="2020-05-03T12:19:00Z"/>
                    <w:rFonts w:eastAsia="Times New Roman"/>
                    <w:sz w:val="24"/>
                    <w:szCs w:val="24"/>
                  </w:rPr>
                </w:rPrChange>
              </w:rPr>
              <w:pPrChange w:id="24703" w:author="Jens-Rainer Ohm" w:date="2020-05-03T12:25:00Z">
                <w:pPr>
                  <w:jc w:val="center"/>
                </w:pPr>
              </w:pPrChange>
            </w:pPr>
            <w:ins w:id="24704" w:author="Jens-Rainer Ohm" w:date="2020-05-03T12:19:00Z">
              <w:r w:rsidRPr="001F2932">
                <w:rPr>
                  <w:rFonts w:eastAsia="Times New Roman"/>
                  <w:sz w:val="20"/>
                  <w:rPrChange w:id="24705" w:author="Jens-Rainer Ohm" w:date="2020-05-03T12:23:00Z">
                    <w:rPr>
                      <w:rFonts w:eastAsia="Times New Roman"/>
                    </w:rPr>
                  </w:rPrChange>
                </w:rPr>
                <w:fldChar w:fldCharType="begin"/>
              </w:r>
            </w:ins>
            <w:ins w:id="24706" w:author="Jens-Rainer Ohm" w:date="2020-05-03T12:20:00Z">
              <w:r w:rsidRPr="001F2932">
                <w:rPr>
                  <w:rFonts w:eastAsia="Times New Roman"/>
                  <w:sz w:val="20"/>
                  <w:rPrChange w:id="24707" w:author="Jens-Rainer Ohm" w:date="2020-05-03T12:23:00Z">
                    <w:rPr>
                      <w:rFonts w:eastAsia="Times New Roman"/>
                    </w:rPr>
                  </w:rPrChange>
                </w:rPr>
                <w:instrText>HYPERLINK "C:\\Users\\ohm\\AppData\\Local\\Temp\\current_document.php?id=10074"</w:instrText>
              </w:r>
            </w:ins>
            <w:ins w:id="24708" w:author="Jens-Rainer Ohm" w:date="2020-05-03T12:19:00Z">
              <w:r w:rsidRPr="001F2932">
                <w:rPr>
                  <w:rFonts w:eastAsia="Times New Roman"/>
                  <w:sz w:val="20"/>
                  <w:rPrChange w:id="24709" w:author="Jens-Rainer Ohm" w:date="2020-05-03T12:23:00Z">
                    <w:rPr>
                      <w:rFonts w:eastAsia="Times New Roman"/>
                    </w:rPr>
                  </w:rPrChange>
                </w:rPr>
                <w:fldChar w:fldCharType="separate"/>
              </w:r>
              <w:r w:rsidRPr="001F2932">
                <w:rPr>
                  <w:rStyle w:val="Hyperlink"/>
                  <w:rFonts w:eastAsia="Times New Roman"/>
                  <w:sz w:val="20"/>
                  <w:rPrChange w:id="24710" w:author="Jens-Rainer Ohm" w:date="2020-05-03T12:23:00Z">
                    <w:rPr>
                      <w:rStyle w:val="Hyperlink"/>
                      <w:rFonts w:eastAsia="Times New Roman"/>
                    </w:rPr>
                  </w:rPrChange>
                </w:rPr>
                <w:t>JVET-R0412</w:t>
              </w:r>
              <w:r w:rsidRPr="001F2932">
                <w:rPr>
                  <w:rFonts w:eastAsia="Times New Roman"/>
                  <w:sz w:val="20"/>
                  <w:rPrChange w:id="2471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12" w:author="Jens-Rainer Ohm" w:date="2020-05-03T13:41: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B42335" w14:textId="77777777" w:rsidR="00130822" w:rsidRPr="001F2932" w:rsidRDefault="00130822">
            <w:pPr>
              <w:jc w:val="left"/>
              <w:rPr>
                <w:ins w:id="24713" w:author="Jens-Rainer Ohm" w:date="2020-05-03T12:19:00Z"/>
                <w:rFonts w:eastAsia="Times New Roman"/>
                <w:sz w:val="20"/>
                <w:rPrChange w:id="24714" w:author="Jens-Rainer Ohm" w:date="2020-05-03T12:23:00Z">
                  <w:rPr>
                    <w:ins w:id="24715" w:author="Jens-Rainer Ohm" w:date="2020-05-03T12:19:00Z"/>
                    <w:rFonts w:eastAsia="Times New Roman"/>
                  </w:rPr>
                </w:rPrChange>
              </w:rPr>
              <w:pPrChange w:id="24716" w:author="Jens-Rainer Ohm" w:date="2020-05-03T12:25:00Z">
                <w:pPr>
                  <w:jc w:val="center"/>
                </w:pPr>
              </w:pPrChange>
            </w:pPr>
            <w:ins w:id="24717" w:author="Jens-Rainer Ohm" w:date="2020-05-03T12:19:00Z">
              <w:r w:rsidRPr="001F2932">
                <w:rPr>
                  <w:rFonts w:eastAsia="Times New Roman"/>
                  <w:sz w:val="20"/>
                  <w:rPrChange w:id="24718" w:author="Jens-Rainer Ohm" w:date="2020-05-03T12:23:00Z">
                    <w:rPr>
                      <w:rFonts w:eastAsia="Times New Roman"/>
                    </w:rPr>
                  </w:rPrChange>
                </w:rPr>
                <w:t>m53767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19" w:author="Jens-Rainer Ohm" w:date="2020-05-03T13:41: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B7944E" w14:textId="77777777" w:rsidR="00130822" w:rsidRPr="001F2932" w:rsidRDefault="00130822">
            <w:pPr>
              <w:jc w:val="left"/>
              <w:rPr>
                <w:ins w:id="24720" w:author="Jens-Rainer Ohm" w:date="2020-05-03T12:19:00Z"/>
                <w:rFonts w:eastAsia="Times New Roman"/>
                <w:sz w:val="20"/>
                <w:rPrChange w:id="24721" w:author="Jens-Rainer Ohm" w:date="2020-05-03T12:23:00Z">
                  <w:rPr>
                    <w:ins w:id="24722" w:author="Jens-Rainer Ohm" w:date="2020-05-03T12:19:00Z"/>
                    <w:rFonts w:eastAsia="Times New Roman"/>
                  </w:rPr>
                </w:rPrChange>
              </w:rPr>
            </w:pPr>
            <w:ins w:id="24723" w:author="Jens-Rainer Ohm" w:date="2020-05-03T12:19:00Z">
              <w:r w:rsidRPr="001F2932">
                <w:rPr>
                  <w:rFonts w:eastAsia="Times New Roman"/>
                  <w:sz w:val="20"/>
                  <w:rPrChange w:id="24724" w:author="Jens-Rainer Ohm" w:date="2020-05-03T12:23:00Z">
                    <w:rPr>
                      <w:rFonts w:eastAsia="Times New Roman"/>
                    </w:rPr>
                  </w:rPrChange>
                </w:rPr>
                <w:t>2020-04-10 23:53:35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tcPrChange w:id="24725" w:author="Jens-Rainer Ohm" w:date="2020-05-03T13:41:00Z">
              <w:tcPr>
                <w:tcW w:w="1050"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03C124F8" w14:textId="03D03C6C" w:rsidR="00130822" w:rsidRPr="001F2932" w:rsidRDefault="00130822">
            <w:pPr>
              <w:jc w:val="left"/>
              <w:rPr>
                <w:ins w:id="24726" w:author="Jens-Rainer Ohm" w:date="2020-05-03T12:19:00Z"/>
                <w:rFonts w:eastAsia="Times New Roman"/>
                <w:sz w:val="20"/>
                <w:rPrChange w:id="24727" w:author="Jens-Rainer Ohm" w:date="2020-05-03T12:23:00Z">
                  <w:rPr>
                    <w:ins w:id="24728" w:author="Jens-Rainer Ohm" w:date="2020-05-03T12:19:00Z"/>
                    <w:rFonts w:eastAsia="Times New Roman"/>
                  </w:rPr>
                </w:rPrChange>
              </w:rPr>
              <w:pPrChange w:id="24729"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tcPrChange w:id="24730" w:author="Jens-Rainer Ohm" w:date="2020-05-03T13:41:00Z">
              <w:tcPr>
                <w:tcW w:w="1050"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23B3ED27" w14:textId="394AC0B9" w:rsidR="00130822" w:rsidRPr="001F2932" w:rsidRDefault="00130822">
            <w:pPr>
              <w:jc w:val="left"/>
              <w:rPr>
                <w:ins w:id="24731" w:author="Jens-Rainer Ohm" w:date="2020-05-03T12:19:00Z"/>
                <w:rFonts w:eastAsia="Times New Roman"/>
                <w:sz w:val="20"/>
                <w:rPrChange w:id="24732" w:author="Jens-Rainer Ohm" w:date="2020-05-03T12:23:00Z">
                  <w:rPr>
                    <w:ins w:id="24733" w:author="Jens-Rainer Ohm" w:date="2020-05-03T12:19:00Z"/>
                    <w:rFonts w:eastAsia="Times New Roman"/>
                  </w:rPr>
                </w:rPrChange>
              </w:rPr>
              <w:pPrChange w:id="24734"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35" w:author="Jens-Rainer Ohm" w:date="2020-05-03T13:41: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9DA757" w14:textId="5775901E" w:rsidR="00130822" w:rsidRPr="001F2932" w:rsidRDefault="00E94F95">
            <w:pPr>
              <w:jc w:val="left"/>
              <w:rPr>
                <w:ins w:id="24736" w:author="Jens-Rainer Ohm" w:date="2020-05-03T12:19:00Z"/>
                <w:rFonts w:eastAsia="Times New Roman"/>
                <w:sz w:val="20"/>
                <w:rPrChange w:id="24737" w:author="Jens-Rainer Ohm" w:date="2020-05-03T12:23:00Z">
                  <w:rPr>
                    <w:ins w:id="24738" w:author="Jens-Rainer Ohm" w:date="2020-05-03T12:19:00Z"/>
                    <w:rFonts w:eastAsia="Times New Roman"/>
                  </w:rPr>
                </w:rPrChange>
              </w:rPr>
              <w:pPrChange w:id="24739" w:author="Jens-Rainer Ohm" w:date="2020-05-03T12:25:00Z">
                <w:pPr/>
              </w:pPrChange>
            </w:pPr>
            <w:ins w:id="24740" w:author="Jens-Rainer Ohm" w:date="2020-05-03T13:41:00Z">
              <w:r>
                <w:rPr>
                  <w:rFonts w:eastAsia="Times New Roman"/>
                  <w:sz w:val="20"/>
                </w:rPr>
                <w:t>Withdrawn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tcPrChange w:id="24741" w:author="Jens-Rainer Ohm" w:date="2020-05-03T13:41:00Z">
              <w:tcPr>
                <w:tcW w:w="0" w:type="auto"/>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63299AF5" w14:textId="6E687B30" w:rsidR="00130822" w:rsidRPr="001F2932" w:rsidRDefault="00130822">
            <w:pPr>
              <w:jc w:val="left"/>
              <w:rPr>
                <w:ins w:id="24742" w:author="Jens-Rainer Ohm" w:date="2020-05-03T12:19:00Z"/>
                <w:rFonts w:eastAsia="Times New Roman"/>
                <w:sz w:val="20"/>
                <w:rPrChange w:id="24743" w:author="Jens-Rainer Ohm" w:date="2020-05-03T12:23:00Z">
                  <w:rPr>
                    <w:ins w:id="24744" w:author="Jens-Rainer Ohm" w:date="2020-05-03T12:19:00Z"/>
                    <w:rFonts w:eastAsia="Times New Roman"/>
                  </w:rPr>
                </w:rPrChange>
              </w:rPr>
              <w:pPrChange w:id="24745" w:author="Jens-Rainer Ohm" w:date="2020-05-03T12:25:00Z">
                <w:pPr/>
              </w:pPrChange>
            </w:pPr>
          </w:p>
        </w:tc>
      </w:tr>
      <w:tr w:rsidR="00130822" w14:paraId="00C4F5BD" w14:textId="77777777" w:rsidTr="001F2932">
        <w:trPr>
          <w:tblCellSpacing w:w="15" w:type="dxa"/>
          <w:ins w:id="24746" w:author="Jens-Rainer Ohm" w:date="2020-05-03T12:19:00Z"/>
          <w:trPrChange w:id="2474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4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9CA21F" w14:textId="1726683C" w:rsidR="00130822" w:rsidRPr="001F2932" w:rsidRDefault="00130822">
            <w:pPr>
              <w:jc w:val="left"/>
              <w:rPr>
                <w:ins w:id="24749" w:author="Jens-Rainer Ohm" w:date="2020-05-03T12:19:00Z"/>
                <w:rFonts w:eastAsia="Times New Roman"/>
                <w:sz w:val="20"/>
                <w:szCs w:val="24"/>
                <w:rPrChange w:id="24750" w:author="Jens-Rainer Ohm" w:date="2020-05-03T12:23:00Z">
                  <w:rPr>
                    <w:ins w:id="24751" w:author="Jens-Rainer Ohm" w:date="2020-05-03T12:19:00Z"/>
                    <w:rFonts w:eastAsia="Times New Roman"/>
                    <w:sz w:val="24"/>
                    <w:szCs w:val="24"/>
                  </w:rPr>
                </w:rPrChange>
              </w:rPr>
              <w:pPrChange w:id="24752" w:author="Jens-Rainer Ohm" w:date="2020-05-03T12:25:00Z">
                <w:pPr>
                  <w:jc w:val="center"/>
                </w:pPr>
              </w:pPrChange>
            </w:pPr>
            <w:ins w:id="24753" w:author="Jens-Rainer Ohm" w:date="2020-05-03T12:19:00Z">
              <w:r w:rsidRPr="001F2932">
                <w:rPr>
                  <w:rFonts w:eastAsia="Times New Roman"/>
                  <w:sz w:val="20"/>
                  <w:rPrChange w:id="24754" w:author="Jens-Rainer Ohm" w:date="2020-05-03T12:23:00Z">
                    <w:rPr>
                      <w:rFonts w:eastAsia="Times New Roman"/>
                    </w:rPr>
                  </w:rPrChange>
                </w:rPr>
                <w:fldChar w:fldCharType="begin"/>
              </w:r>
            </w:ins>
            <w:ins w:id="24755" w:author="Jens-Rainer Ohm" w:date="2020-05-03T12:20:00Z">
              <w:r w:rsidRPr="001F2932">
                <w:rPr>
                  <w:rFonts w:eastAsia="Times New Roman"/>
                  <w:sz w:val="20"/>
                  <w:rPrChange w:id="24756" w:author="Jens-Rainer Ohm" w:date="2020-05-03T12:23:00Z">
                    <w:rPr>
                      <w:rFonts w:eastAsia="Times New Roman"/>
                    </w:rPr>
                  </w:rPrChange>
                </w:rPr>
                <w:instrText>HYPERLINK "C:\\Users\\ohm\\AppData\\Local\\Temp\\current_document.php?id=10075"</w:instrText>
              </w:r>
            </w:ins>
            <w:ins w:id="24757" w:author="Jens-Rainer Ohm" w:date="2020-05-03T12:19:00Z">
              <w:r w:rsidRPr="001F2932">
                <w:rPr>
                  <w:rFonts w:eastAsia="Times New Roman"/>
                  <w:sz w:val="20"/>
                  <w:rPrChange w:id="24758" w:author="Jens-Rainer Ohm" w:date="2020-05-03T12:23:00Z">
                    <w:rPr>
                      <w:rFonts w:eastAsia="Times New Roman"/>
                    </w:rPr>
                  </w:rPrChange>
                </w:rPr>
                <w:fldChar w:fldCharType="separate"/>
              </w:r>
              <w:r w:rsidRPr="001F2932">
                <w:rPr>
                  <w:rStyle w:val="Hyperlink"/>
                  <w:rFonts w:eastAsia="Times New Roman"/>
                  <w:sz w:val="20"/>
                  <w:rPrChange w:id="24759" w:author="Jens-Rainer Ohm" w:date="2020-05-03T12:23:00Z">
                    <w:rPr>
                      <w:rStyle w:val="Hyperlink"/>
                      <w:rFonts w:eastAsia="Times New Roman"/>
                    </w:rPr>
                  </w:rPrChange>
                </w:rPr>
                <w:t>JVET-R0413</w:t>
              </w:r>
              <w:r w:rsidRPr="001F2932">
                <w:rPr>
                  <w:rFonts w:eastAsia="Times New Roman"/>
                  <w:sz w:val="20"/>
                  <w:rPrChange w:id="2476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6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465B1" w14:textId="77777777" w:rsidR="00130822" w:rsidRPr="001F2932" w:rsidRDefault="00130822">
            <w:pPr>
              <w:jc w:val="left"/>
              <w:rPr>
                <w:ins w:id="24762" w:author="Jens-Rainer Ohm" w:date="2020-05-03T12:19:00Z"/>
                <w:rFonts w:eastAsia="Times New Roman"/>
                <w:sz w:val="20"/>
                <w:rPrChange w:id="24763" w:author="Jens-Rainer Ohm" w:date="2020-05-03T12:23:00Z">
                  <w:rPr>
                    <w:ins w:id="24764" w:author="Jens-Rainer Ohm" w:date="2020-05-03T12:19:00Z"/>
                    <w:rFonts w:eastAsia="Times New Roman"/>
                  </w:rPr>
                </w:rPrChange>
              </w:rPr>
              <w:pPrChange w:id="24765" w:author="Jens-Rainer Ohm" w:date="2020-05-03T12:25:00Z">
                <w:pPr>
                  <w:jc w:val="center"/>
                </w:pPr>
              </w:pPrChange>
            </w:pPr>
            <w:ins w:id="24766" w:author="Jens-Rainer Ohm" w:date="2020-05-03T12:19:00Z">
              <w:r w:rsidRPr="001F2932">
                <w:rPr>
                  <w:rFonts w:eastAsia="Times New Roman"/>
                  <w:sz w:val="20"/>
                  <w:rPrChange w:id="24767" w:author="Jens-Rainer Ohm" w:date="2020-05-03T12:23:00Z">
                    <w:rPr>
                      <w:rFonts w:eastAsia="Times New Roman"/>
                    </w:rPr>
                  </w:rPrChange>
                </w:rPr>
                <w:t>m53768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BDF664" w14:textId="77777777" w:rsidR="00130822" w:rsidRPr="001F2932" w:rsidRDefault="00130822">
            <w:pPr>
              <w:jc w:val="left"/>
              <w:rPr>
                <w:ins w:id="24769" w:author="Jens-Rainer Ohm" w:date="2020-05-03T12:19:00Z"/>
                <w:rFonts w:eastAsia="Times New Roman"/>
                <w:sz w:val="20"/>
                <w:rPrChange w:id="24770" w:author="Jens-Rainer Ohm" w:date="2020-05-03T12:23:00Z">
                  <w:rPr>
                    <w:ins w:id="24771" w:author="Jens-Rainer Ohm" w:date="2020-05-03T12:19:00Z"/>
                    <w:rFonts w:eastAsia="Times New Roman"/>
                  </w:rPr>
                </w:rPrChange>
              </w:rPr>
            </w:pPr>
            <w:ins w:id="24772" w:author="Jens-Rainer Ohm" w:date="2020-05-03T12:19:00Z">
              <w:r w:rsidRPr="001F2932">
                <w:rPr>
                  <w:rFonts w:eastAsia="Times New Roman"/>
                  <w:sz w:val="20"/>
                  <w:rPrChange w:id="24773" w:author="Jens-Rainer Ohm" w:date="2020-05-03T12:23:00Z">
                    <w:rPr>
                      <w:rFonts w:eastAsia="Times New Roman"/>
                    </w:rPr>
                  </w:rPrChange>
                </w:rPr>
                <w:t>2020-04-11 09:06:09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231EC" w14:textId="77777777" w:rsidR="00130822" w:rsidRPr="001F2932" w:rsidRDefault="00130822">
            <w:pPr>
              <w:jc w:val="left"/>
              <w:rPr>
                <w:ins w:id="24775" w:author="Jens-Rainer Ohm" w:date="2020-05-03T12:19:00Z"/>
                <w:rFonts w:eastAsia="Times New Roman"/>
                <w:sz w:val="20"/>
                <w:rPrChange w:id="24776" w:author="Jens-Rainer Ohm" w:date="2020-05-03T12:23:00Z">
                  <w:rPr>
                    <w:ins w:id="24777" w:author="Jens-Rainer Ohm" w:date="2020-05-03T12:19:00Z"/>
                    <w:rFonts w:eastAsia="Times New Roman"/>
                  </w:rPr>
                </w:rPrChange>
              </w:rPr>
              <w:pPrChange w:id="24778" w:author="Jens-Rainer Ohm" w:date="2020-05-03T12:25:00Z">
                <w:pPr/>
              </w:pPrChange>
            </w:pPr>
            <w:ins w:id="24779" w:author="Jens-Rainer Ohm" w:date="2020-05-03T12:19:00Z">
              <w:r w:rsidRPr="001F2932">
                <w:rPr>
                  <w:rFonts w:eastAsia="Times New Roman"/>
                  <w:sz w:val="20"/>
                  <w:rPrChange w:id="24780" w:author="Jens-Rainer Ohm" w:date="2020-05-03T12:23:00Z">
                    <w:rPr>
                      <w:rFonts w:eastAsia="Times New Roman"/>
                    </w:rPr>
                  </w:rPrChange>
                </w:rPr>
                <w:t>2020-04-11 09:12:21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61EB2C" w14:textId="77777777" w:rsidR="00130822" w:rsidRPr="001F2932" w:rsidRDefault="00130822">
            <w:pPr>
              <w:jc w:val="left"/>
              <w:rPr>
                <w:ins w:id="24782" w:author="Jens-Rainer Ohm" w:date="2020-05-03T12:19:00Z"/>
                <w:rFonts w:eastAsia="Times New Roman"/>
                <w:sz w:val="20"/>
                <w:rPrChange w:id="24783" w:author="Jens-Rainer Ohm" w:date="2020-05-03T12:23:00Z">
                  <w:rPr>
                    <w:ins w:id="24784" w:author="Jens-Rainer Ohm" w:date="2020-05-03T12:19:00Z"/>
                    <w:rFonts w:eastAsia="Times New Roman"/>
                  </w:rPr>
                </w:rPrChange>
              </w:rPr>
              <w:pPrChange w:id="24785" w:author="Jens-Rainer Ohm" w:date="2020-05-03T12:25:00Z">
                <w:pPr/>
              </w:pPrChange>
            </w:pPr>
            <w:ins w:id="24786" w:author="Jens-Rainer Ohm" w:date="2020-05-03T12:19:00Z">
              <w:r w:rsidRPr="001F2932">
                <w:rPr>
                  <w:rFonts w:eastAsia="Times New Roman"/>
                  <w:sz w:val="20"/>
                  <w:rPrChange w:id="24787" w:author="Jens-Rainer Ohm" w:date="2020-05-03T12:23:00Z">
                    <w:rPr>
                      <w:rFonts w:eastAsia="Times New Roman"/>
                    </w:rPr>
                  </w:rPrChange>
                </w:rPr>
                <w:t>2020-04-11 09:12:21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8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87D8EA" w14:textId="77777777" w:rsidR="00130822" w:rsidRPr="001F2932" w:rsidRDefault="00130822">
            <w:pPr>
              <w:jc w:val="left"/>
              <w:rPr>
                <w:ins w:id="24789" w:author="Jens-Rainer Ohm" w:date="2020-05-03T12:19:00Z"/>
                <w:rFonts w:eastAsia="Times New Roman"/>
                <w:sz w:val="20"/>
                <w:rPrChange w:id="24790" w:author="Jens-Rainer Ohm" w:date="2020-05-03T12:23:00Z">
                  <w:rPr>
                    <w:ins w:id="24791" w:author="Jens-Rainer Ohm" w:date="2020-05-03T12:19:00Z"/>
                    <w:rFonts w:eastAsia="Times New Roman"/>
                  </w:rPr>
                </w:rPrChange>
              </w:rPr>
              <w:pPrChange w:id="24792" w:author="Jens-Rainer Ohm" w:date="2020-05-03T12:25:00Z">
                <w:pPr/>
              </w:pPrChange>
            </w:pPr>
            <w:ins w:id="24793" w:author="Jens-Rainer Ohm" w:date="2020-05-03T12:19:00Z">
              <w:r w:rsidRPr="001F2932">
                <w:rPr>
                  <w:rFonts w:eastAsia="Times New Roman"/>
                  <w:sz w:val="20"/>
                  <w:rPrChange w:id="24794" w:author="Jens-Rainer Ohm" w:date="2020-05-03T12:23:00Z">
                    <w:rPr>
                      <w:rFonts w:eastAsia="Times New Roman"/>
                    </w:rPr>
                  </w:rPrChange>
                </w:rPr>
                <w:t xml:space="preserve">AHG9: On Parameters for HRD Timing Information </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9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99725C" w14:textId="29B840AA" w:rsidR="00130822" w:rsidRPr="001F2932" w:rsidRDefault="004E263F">
            <w:pPr>
              <w:jc w:val="left"/>
              <w:rPr>
                <w:ins w:id="24796" w:author="Jens-Rainer Ohm" w:date="2020-05-03T12:19:00Z"/>
                <w:rFonts w:eastAsia="Times New Roman"/>
                <w:sz w:val="20"/>
                <w:rPrChange w:id="24797" w:author="Jens-Rainer Ohm" w:date="2020-05-03T12:23:00Z">
                  <w:rPr>
                    <w:ins w:id="24798" w:author="Jens-Rainer Ohm" w:date="2020-05-03T12:19:00Z"/>
                    <w:rFonts w:eastAsia="Times New Roman"/>
                  </w:rPr>
                </w:rPrChange>
              </w:rPr>
              <w:pPrChange w:id="24799" w:author="Jens-Rainer Ohm" w:date="2020-05-03T12:25:00Z">
                <w:pPr/>
              </w:pPrChange>
            </w:pPr>
            <w:ins w:id="24800" w:author="Jens-Rainer Ohm" w:date="2020-05-03T13:00:00Z">
              <w:r w:rsidRPr="004E263F">
                <w:rPr>
                  <w:sz w:val="20"/>
                  <w:rPrChange w:id="24801" w:author="Jens-Rainer Ohm" w:date="2020-05-03T13:00:00Z">
                    <w:rPr>
                      <w:rStyle w:val="Hyperlink"/>
                      <w:rFonts w:eastAsia="Times New Roman"/>
                    </w:rPr>
                  </w:rPrChange>
                </w:rPr>
                <w:t>S. Deshpande (Sharp)</w:t>
              </w:r>
            </w:ins>
          </w:p>
        </w:tc>
      </w:tr>
      <w:tr w:rsidR="00130822" w14:paraId="58C8E363" w14:textId="77777777" w:rsidTr="001F2932">
        <w:trPr>
          <w:tblCellSpacing w:w="15" w:type="dxa"/>
          <w:ins w:id="24802" w:author="Jens-Rainer Ohm" w:date="2020-05-03T12:19:00Z"/>
          <w:trPrChange w:id="2480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0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3FD9F" w14:textId="3DAE89B4" w:rsidR="00130822" w:rsidRPr="001F2932" w:rsidRDefault="00130822">
            <w:pPr>
              <w:jc w:val="left"/>
              <w:rPr>
                <w:ins w:id="24805" w:author="Jens-Rainer Ohm" w:date="2020-05-03T12:19:00Z"/>
                <w:rFonts w:eastAsia="Times New Roman"/>
                <w:sz w:val="20"/>
                <w:szCs w:val="24"/>
                <w:rPrChange w:id="24806" w:author="Jens-Rainer Ohm" w:date="2020-05-03T12:23:00Z">
                  <w:rPr>
                    <w:ins w:id="24807" w:author="Jens-Rainer Ohm" w:date="2020-05-03T12:19:00Z"/>
                    <w:rFonts w:eastAsia="Times New Roman"/>
                    <w:sz w:val="24"/>
                    <w:szCs w:val="24"/>
                  </w:rPr>
                </w:rPrChange>
              </w:rPr>
              <w:pPrChange w:id="24808" w:author="Jens-Rainer Ohm" w:date="2020-05-03T12:25:00Z">
                <w:pPr>
                  <w:jc w:val="center"/>
                </w:pPr>
              </w:pPrChange>
            </w:pPr>
            <w:ins w:id="24809" w:author="Jens-Rainer Ohm" w:date="2020-05-03T12:19:00Z">
              <w:r w:rsidRPr="001F2932">
                <w:rPr>
                  <w:rFonts w:eastAsia="Times New Roman"/>
                  <w:sz w:val="20"/>
                  <w:rPrChange w:id="24810" w:author="Jens-Rainer Ohm" w:date="2020-05-03T12:23:00Z">
                    <w:rPr>
                      <w:rFonts w:eastAsia="Times New Roman"/>
                    </w:rPr>
                  </w:rPrChange>
                </w:rPr>
                <w:fldChar w:fldCharType="begin"/>
              </w:r>
            </w:ins>
            <w:ins w:id="24811" w:author="Jens-Rainer Ohm" w:date="2020-05-03T12:20:00Z">
              <w:r w:rsidRPr="001F2932">
                <w:rPr>
                  <w:rFonts w:eastAsia="Times New Roman"/>
                  <w:sz w:val="20"/>
                  <w:rPrChange w:id="24812" w:author="Jens-Rainer Ohm" w:date="2020-05-03T12:23:00Z">
                    <w:rPr>
                      <w:rFonts w:eastAsia="Times New Roman"/>
                    </w:rPr>
                  </w:rPrChange>
                </w:rPr>
                <w:instrText>HYPERLINK "C:\\Users\\ohm\\AppData\\Local\\Temp\\current_document.php?id=10076"</w:instrText>
              </w:r>
            </w:ins>
            <w:ins w:id="24813" w:author="Jens-Rainer Ohm" w:date="2020-05-03T12:19:00Z">
              <w:r w:rsidRPr="001F2932">
                <w:rPr>
                  <w:rFonts w:eastAsia="Times New Roman"/>
                  <w:sz w:val="20"/>
                  <w:rPrChange w:id="24814" w:author="Jens-Rainer Ohm" w:date="2020-05-03T12:23:00Z">
                    <w:rPr>
                      <w:rFonts w:eastAsia="Times New Roman"/>
                    </w:rPr>
                  </w:rPrChange>
                </w:rPr>
                <w:fldChar w:fldCharType="separate"/>
              </w:r>
              <w:r w:rsidRPr="001F2932">
                <w:rPr>
                  <w:rStyle w:val="Hyperlink"/>
                  <w:rFonts w:eastAsia="Times New Roman"/>
                  <w:sz w:val="20"/>
                  <w:rPrChange w:id="24815" w:author="Jens-Rainer Ohm" w:date="2020-05-03T12:23:00Z">
                    <w:rPr>
                      <w:rStyle w:val="Hyperlink"/>
                      <w:rFonts w:eastAsia="Times New Roman"/>
                    </w:rPr>
                  </w:rPrChange>
                </w:rPr>
                <w:t>JVET-R0414</w:t>
              </w:r>
              <w:r w:rsidRPr="001F2932">
                <w:rPr>
                  <w:rFonts w:eastAsia="Times New Roman"/>
                  <w:sz w:val="20"/>
                  <w:rPrChange w:id="2481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1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F58BD0" w14:textId="77777777" w:rsidR="00130822" w:rsidRPr="001F2932" w:rsidRDefault="00130822">
            <w:pPr>
              <w:jc w:val="left"/>
              <w:rPr>
                <w:ins w:id="24818" w:author="Jens-Rainer Ohm" w:date="2020-05-03T12:19:00Z"/>
                <w:rFonts w:eastAsia="Times New Roman"/>
                <w:sz w:val="20"/>
                <w:rPrChange w:id="24819" w:author="Jens-Rainer Ohm" w:date="2020-05-03T12:23:00Z">
                  <w:rPr>
                    <w:ins w:id="24820" w:author="Jens-Rainer Ohm" w:date="2020-05-03T12:19:00Z"/>
                    <w:rFonts w:eastAsia="Times New Roman"/>
                  </w:rPr>
                </w:rPrChange>
              </w:rPr>
              <w:pPrChange w:id="24821" w:author="Jens-Rainer Ohm" w:date="2020-05-03T12:25:00Z">
                <w:pPr>
                  <w:jc w:val="center"/>
                </w:pPr>
              </w:pPrChange>
            </w:pPr>
            <w:ins w:id="24822" w:author="Jens-Rainer Ohm" w:date="2020-05-03T12:19:00Z">
              <w:r w:rsidRPr="001F2932">
                <w:rPr>
                  <w:rFonts w:eastAsia="Times New Roman"/>
                  <w:sz w:val="20"/>
                  <w:rPrChange w:id="24823" w:author="Jens-Rainer Ohm" w:date="2020-05-03T12:23:00Z">
                    <w:rPr>
                      <w:rFonts w:eastAsia="Times New Roman"/>
                    </w:rPr>
                  </w:rPrChange>
                </w:rPr>
                <w:t>m53769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2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0181BE" w14:textId="77777777" w:rsidR="00130822" w:rsidRPr="001F2932" w:rsidRDefault="00130822">
            <w:pPr>
              <w:jc w:val="left"/>
              <w:rPr>
                <w:ins w:id="24825" w:author="Jens-Rainer Ohm" w:date="2020-05-03T12:19:00Z"/>
                <w:rFonts w:eastAsia="Times New Roman"/>
                <w:sz w:val="20"/>
                <w:rPrChange w:id="24826" w:author="Jens-Rainer Ohm" w:date="2020-05-03T12:23:00Z">
                  <w:rPr>
                    <w:ins w:id="24827" w:author="Jens-Rainer Ohm" w:date="2020-05-03T12:19:00Z"/>
                    <w:rFonts w:eastAsia="Times New Roman"/>
                  </w:rPr>
                </w:rPrChange>
              </w:rPr>
            </w:pPr>
            <w:ins w:id="24828" w:author="Jens-Rainer Ohm" w:date="2020-05-03T12:19:00Z">
              <w:r w:rsidRPr="001F2932">
                <w:rPr>
                  <w:rFonts w:eastAsia="Times New Roman"/>
                  <w:sz w:val="20"/>
                  <w:rPrChange w:id="24829" w:author="Jens-Rainer Ohm" w:date="2020-05-03T12:23:00Z">
                    <w:rPr>
                      <w:rFonts w:eastAsia="Times New Roman"/>
                    </w:rPr>
                  </w:rPrChange>
                </w:rPr>
                <w:t>2020-04-11 23:20:08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DB29A4" w14:textId="77777777" w:rsidR="00130822" w:rsidRPr="001F2932" w:rsidRDefault="00130822">
            <w:pPr>
              <w:jc w:val="left"/>
              <w:rPr>
                <w:ins w:id="24831" w:author="Jens-Rainer Ohm" w:date="2020-05-03T12:19:00Z"/>
                <w:rFonts w:eastAsia="Times New Roman"/>
                <w:sz w:val="20"/>
                <w:rPrChange w:id="24832" w:author="Jens-Rainer Ohm" w:date="2020-05-03T12:23:00Z">
                  <w:rPr>
                    <w:ins w:id="24833" w:author="Jens-Rainer Ohm" w:date="2020-05-03T12:19:00Z"/>
                    <w:rFonts w:eastAsia="Times New Roman"/>
                  </w:rPr>
                </w:rPrChange>
              </w:rPr>
              <w:pPrChange w:id="24834" w:author="Jens-Rainer Ohm" w:date="2020-05-03T12:25:00Z">
                <w:pPr/>
              </w:pPrChange>
            </w:pPr>
            <w:ins w:id="24835" w:author="Jens-Rainer Ohm" w:date="2020-05-03T12:19:00Z">
              <w:r w:rsidRPr="001F2932">
                <w:rPr>
                  <w:rFonts w:eastAsia="Times New Roman"/>
                  <w:sz w:val="20"/>
                  <w:rPrChange w:id="24836" w:author="Jens-Rainer Ohm" w:date="2020-05-03T12:23:00Z">
                    <w:rPr>
                      <w:rFonts w:eastAsia="Times New Roman"/>
                    </w:rPr>
                  </w:rPrChange>
                </w:rPr>
                <w:t>2020-04-12 04:09:23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D96DB1" w14:textId="77777777" w:rsidR="00130822" w:rsidRPr="001F2932" w:rsidRDefault="00130822">
            <w:pPr>
              <w:jc w:val="left"/>
              <w:rPr>
                <w:ins w:id="24838" w:author="Jens-Rainer Ohm" w:date="2020-05-03T12:19:00Z"/>
                <w:rFonts w:eastAsia="Times New Roman"/>
                <w:sz w:val="20"/>
                <w:rPrChange w:id="24839" w:author="Jens-Rainer Ohm" w:date="2020-05-03T12:23:00Z">
                  <w:rPr>
                    <w:ins w:id="24840" w:author="Jens-Rainer Ohm" w:date="2020-05-03T12:19:00Z"/>
                    <w:rFonts w:eastAsia="Times New Roman"/>
                  </w:rPr>
                </w:rPrChange>
              </w:rPr>
              <w:pPrChange w:id="24841" w:author="Jens-Rainer Ohm" w:date="2020-05-03T12:25:00Z">
                <w:pPr/>
              </w:pPrChange>
            </w:pPr>
            <w:ins w:id="24842" w:author="Jens-Rainer Ohm" w:date="2020-05-03T12:19:00Z">
              <w:r w:rsidRPr="001F2932">
                <w:rPr>
                  <w:rFonts w:eastAsia="Times New Roman"/>
                  <w:sz w:val="20"/>
                  <w:rPrChange w:id="24843" w:author="Jens-Rainer Ohm" w:date="2020-05-03T12:23:00Z">
                    <w:rPr>
                      <w:rFonts w:eastAsia="Times New Roman"/>
                    </w:rPr>
                  </w:rPrChange>
                </w:rPr>
                <w:t>2020-04-12 04:09:23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4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51F58B" w14:textId="77777777" w:rsidR="00130822" w:rsidRPr="001F2932" w:rsidRDefault="00130822">
            <w:pPr>
              <w:jc w:val="left"/>
              <w:rPr>
                <w:ins w:id="24845" w:author="Jens-Rainer Ohm" w:date="2020-05-03T12:19:00Z"/>
                <w:rFonts w:eastAsia="Times New Roman"/>
                <w:sz w:val="20"/>
                <w:rPrChange w:id="24846" w:author="Jens-Rainer Ohm" w:date="2020-05-03T12:23:00Z">
                  <w:rPr>
                    <w:ins w:id="24847" w:author="Jens-Rainer Ohm" w:date="2020-05-03T12:19:00Z"/>
                    <w:rFonts w:eastAsia="Times New Roman"/>
                  </w:rPr>
                </w:rPrChange>
              </w:rPr>
              <w:pPrChange w:id="24848" w:author="Jens-Rainer Ohm" w:date="2020-05-03T12:25:00Z">
                <w:pPr/>
              </w:pPrChange>
            </w:pPr>
            <w:ins w:id="24849" w:author="Jens-Rainer Ohm" w:date="2020-05-03T12:19:00Z">
              <w:r w:rsidRPr="001F2932">
                <w:rPr>
                  <w:rFonts w:eastAsia="Times New Roman"/>
                  <w:sz w:val="20"/>
                  <w:rPrChange w:id="24850" w:author="Jens-Rainer Ohm" w:date="2020-05-03T12:23:00Z">
                    <w:rPr>
                      <w:rFonts w:eastAsia="Times New Roman"/>
                    </w:rPr>
                  </w:rPrChange>
                </w:rPr>
                <w:t>AHG9: A summary of proposals on mixed NAL unit types within a coded picture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5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5B1F5" w14:textId="368AA801" w:rsidR="00130822" w:rsidRPr="001F2932" w:rsidRDefault="004E263F">
            <w:pPr>
              <w:jc w:val="left"/>
              <w:rPr>
                <w:ins w:id="24852" w:author="Jens-Rainer Ohm" w:date="2020-05-03T12:19:00Z"/>
                <w:rFonts w:eastAsia="Times New Roman"/>
                <w:sz w:val="20"/>
                <w:rPrChange w:id="24853" w:author="Jens-Rainer Ohm" w:date="2020-05-03T12:23:00Z">
                  <w:rPr>
                    <w:ins w:id="24854" w:author="Jens-Rainer Ohm" w:date="2020-05-03T12:19:00Z"/>
                    <w:rFonts w:eastAsia="Times New Roman"/>
                  </w:rPr>
                </w:rPrChange>
              </w:rPr>
              <w:pPrChange w:id="24855" w:author="Jens-Rainer Ohm" w:date="2020-05-03T12:25:00Z">
                <w:pPr/>
              </w:pPrChange>
            </w:pPr>
            <w:ins w:id="24856" w:author="Jens-Rainer Ohm" w:date="2020-05-03T13:00:00Z">
              <w:r w:rsidRPr="004E263F">
                <w:rPr>
                  <w:sz w:val="20"/>
                  <w:rPrChange w:id="24857" w:author="Jens-Rainer Ohm" w:date="2020-05-03T13:00:00Z">
                    <w:rPr>
                      <w:rStyle w:val="Hyperlink"/>
                      <w:rFonts w:eastAsia="Times New Roman"/>
                    </w:rPr>
                  </w:rPrChange>
                </w:rPr>
                <w:t>Y.-K. Wang (Bytedance)</w:t>
              </w:r>
            </w:ins>
          </w:p>
        </w:tc>
      </w:tr>
      <w:tr w:rsidR="00130822" w14:paraId="230CF540" w14:textId="77777777" w:rsidTr="001F2932">
        <w:trPr>
          <w:tblCellSpacing w:w="15" w:type="dxa"/>
          <w:ins w:id="24858" w:author="Jens-Rainer Ohm" w:date="2020-05-03T12:19:00Z"/>
          <w:trPrChange w:id="2485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6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C82F92" w14:textId="351DD3D2" w:rsidR="00130822" w:rsidRPr="001F2932" w:rsidRDefault="00130822">
            <w:pPr>
              <w:jc w:val="left"/>
              <w:rPr>
                <w:ins w:id="24861" w:author="Jens-Rainer Ohm" w:date="2020-05-03T12:19:00Z"/>
                <w:rFonts w:eastAsia="Times New Roman"/>
                <w:sz w:val="20"/>
                <w:szCs w:val="24"/>
                <w:rPrChange w:id="24862" w:author="Jens-Rainer Ohm" w:date="2020-05-03T12:23:00Z">
                  <w:rPr>
                    <w:ins w:id="24863" w:author="Jens-Rainer Ohm" w:date="2020-05-03T12:19:00Z"/>
                    <w:rFonts w:eastAsia="Times New Roman"/>
                    <w:sz w:val="24"/>
                    <w:szCs w:val="24"/>
                  </w:rPr>
                </w:rPrChange>
              </w:rPr>
              <w:pPrChange w:id="24864" w:author="Jens-Rainer Ohm" w:date="2020-05-03T12:25:00Z">
                <w:pPr>
                  <w:jc w:val="center"/>
                </w:pPr>
              </w:pPrChange>
            </w:pPr>
            <w:ins w:id="24865" w:author="Jens-Rainer Ohm" w:date="2020-05-03T12:19:00Z">
              <w:r w:rsidRPr="001F2932">
                <w:rPr>
                  <w:rFonts w:eastAsia="Times New Roman"/>
                  <w:sz w:val="20"/>
                  <w:rPrChange w:id="24866" w:author="Jens-Rainer Ohm" w:date="2020-05-03T12:23:00Z">
                    <w:rPr>
                      <w:rFonts w:eastAsia="Times New Roman"/>
                    </w:rPr>
                  </w:rPrChange>
                </w:rPr>
                <w:fldChar w:fldCharType="begin"/>
              </w:r>
            </w:ins>
            <w:ins w:id="24867" w:author="Jens-Rainer Ohm" w:date="2020-05-03T12:20:00Z">
              <w:r w:rsidRPr="001F2932">
                <w:rPr>
                  <w:rFonts w:eastAsia="Times New Roman"/>
                  <w:sz w:val="20"/>
                  <w:rPrChange w:id="24868" w:author="Jens-Rainer Ohm" w:date="2020-05-03T12:23:00Z">
                    <w:rPr>
                      <w:rFonts w:eastAsia="Times New Roman"/>
                    </w:rPr>
                  </w:rPrChange>
                </w:rPr>
                <w:instrText>HYPERLINK "C:\\Users\\ohm\\AppData\\Local\\Temp\\current_document.php?id=10077"</w:instrText>
              </w:r>
            </w:ins>
            <w:ins w:id="24869" w:author="Jens-Rainer Ohm" w:date="2020-05-03T12:19:00Z">
              <w:r w:rsidRPr="001F2932">
                <w:rPr>
                  <w:rFonts w:eastAsia="Times New Roman"/>
                  <w:sz w:val="20"/>
                  <w:rPrChange w:id="24870" w:author="Jens-Rainer Ohm" w:date="2020-05-03T12:23:00Z">
                    <w:rPr>
                      <w:rFonts w:eastAsia="Times New Roman"/>
                    </w:rPr>
                  </w:rPrChange>
                </w:rPr>
                <w:fldChar w:fldCharType="separate"/>
              </w:r>
              <w:r w:rsidRPr="001F2932">
                <w:rPr>
                  <w:rStyle w:val="Hyperlink"/>
                  <w:rFonts w:eastAsia="Times New Roman"/>
                  <w:sz w:val="20"/>
                  <w:rPrChange w:id="24871" w:author="Jens-Rainer Ohm" w:date="2020-05-03T12:23:00Z">
                    <w:rPr>
                      <w:rStyle w:val="Hyperlink"/>
                      <w:rFonts w:eastAsia="Times New Roman"/>
                    </w:rPr>
                  </w:rPrChange>
                </w:rPr>
                <w:t>JVET-R0415</w:t>
              </w:r>
              <w:r w:rsidRPr="001F2932">
                <w:rPr>
                  <w:rFonts w:eastAsia="Times New Roman"/>
                  <w:sz w:val="20"/>
                  <w:rPrChange w:id="2487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7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D5CF60" w14:textId="77777777" w:rsidR="00130822" w:rsidRPr="001F2932" w:rsidRDefault="00130822">
            <w:pPr>
              <w:jc w:val="left"/>
              <w:rPr>
                <w:ins w:id="24874" w:author="Jens-Rainer Ohm" w:date="2020-05-03T12:19:00Z"/>
                <w:rFonts w:eastAsia="Times New Roman"/>
                <w:sz w:val="20"/>
                <w:rPrChange w:id="24875" w:author="Jens-Rainer Ohm" w:date="2020-05-03T12:23:00Z">
                  <w:rPr>
                    <w:ins w:id="24876" w:author="Jens-Rainer Ohm" w:date="2020-05-03T12:19:00Z"/>
                    <w:rFonts w:eastAsia="Times New Roman"/>
                  </w:rPr>
                </w:rPrChange>
              </w:rPr>
              <w:pPrChange w:id="24877" w:author="Jens-Rainer Ohm" w:date="2020-05-03T12:25:00Z">
                <w:pPr>
                  <w:jc w:val="center"/>
                </w:pPr>
              </w:pPrChange>
            </w:pPr>
            <w:ins w:id="24878" w:author="Jens-Rainer Ohm" w:date="2020-05-03T12:19:00Z">
              <w:r w:rsidRPr="001F2932">
                <w:rPr>
                  <w:rFonts w:eastAsia="Times New Roman"/>
                  <w:sz w:val="20"/>
                  <w:rPrChange w:id="24879" w:author="Jens-Rainer Ohm" w:date="2020-05-03T12:23:00Z">
                    <w:rPr>
                      <w:rFonts w:eastAsia="Times New Roman"/>
                    </w:rPr>
                  </w:rPrChange>
                </w:rPr>
                <w:t>m53775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817FD2" w14:textId="77777777" w:rsidR="00130822" w:rsidRPr="001F2932" w:rsidRDefault="00130822">
            <w:pPr>
              <w:jc w:val="left"/>
              <w:rPr>
                <w:ins w:id="24881" w:author="Jens-Rainer Ohm" w:date="2020-05-03T12:19:00Z"/>
                <w:rFonts w:eastAsia="Times New Roman"/>
                <w:sz w:val="20"/>
                <w:rPrChange w:id="24882" w:author="Jens-Rainer Ohm" w:date="2020-05-03T12:23:00Z">
                  <w:rPr>
                    <w:ins w:id="24883" w:author="Jens-Rainer Ohm" w:date="2020-05-03T12:19:00Z"/>
                    <w:rFonts w:eastAsia="Times New Roman"/>
                  </w:rPr>
                </w:rPrChange>
              </w:rPr>
            </w:pPr>
            <w:ins w:id="24884" w:author="Jens-Rainer Ohm" w:date="2020-05-03T12:19:00Z">
              <w:r w:rsidRPr="001F2932">
                <w:rPr>
                  <w:rFonts w:eastAsia="Times New Roman"/>
                  <w:sz w:val="20"/>
                  <w:rPrChange w:id="24885" w:author="Jens-Rainer Ohm" w:date="2020-05-03T12:23:00Z">
                    <w:rPr>
                      <w:rFonts w:eastAsia="Times New Roman"/>
                    </w:rPr>
                  </w:rPrChange>
                </w:rPr>
                <w:t>2020-04-12 02:25:56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11957F" w14:textId="77777777" w:rsidR="00130822" w:rsidRPr="001F2932" w:rsidRDefault="00130822">
            <w:pPr>
              <w:jc w:val="left"/>
              <w:rPr>
                <w:ins w:id="24887" w:author="Jens-Rainer Ohm" w:date="2020-05-03T12:19:00Z"/>
                <w:rFonts w:eastAsia="Times New Roman"/>
                <w:sz w:val="20"/>
                <w:rPrChange w:id="24888" w:author="Jens-Rainer Ohm" w:date="2020-05-03T12:23:00Z">
                  <w:rPr>
                    <w:ins w:id="24889" w:author="Jens-Rainer Ohm" w:date="2020-05-03T12:19:00Z"/>
                    <w:rFonts w:eastAsia="Times New Roman"/>
                  </w:rPr>
                </w:rPrChange>
              </w:rPr>
              <w:pPrChange w:id="24890" w:author="Jens-Rainer Ohm" w:date="2020-05-03T12:25:00Z">
                <w:pPr/>
              </w:pPrChange>
            </w:pPr>
            <w:ins w:id="24891" w:author="Jens-Rainer Ohm" w:date="2020-05-03T12:19:00Z">
              <w:r w:rsidRPr="001F2932">
                <w:rPr>
                  <w:rFonts w:eastAsia="Times New Roman"/>
                  <w:sz w:val="20"/>
                  <w:rPrChange w:id="24892" w:author="Jens-Rainer Ohm" w:date="2020-05-03T12:23:00Z">
                    <w:rPr>
                      <w:rFonts w:eastAsia="Times New Roman"/>
                    </w:rPr>
                  </w:rPrChange>
                </w:rPr>
                <w:t>2020-04-12 02:29:24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A10CDE" w14:textId="77777777" w:rsidR="00130822" w:rsidRPr="001F2932" w:rsidRDefault="00130822">
            <w:pPr>
              <w:jc w:val="left"/>
              <w:rPr>
                <w:ins w:id="24894" w:author="Jens-Rainer Ohm" w:date="2020-05-03T12:19:00Z"/>
                <w:rFonts w:eastAsia="Times New Roman"/>
                <w:sz w:val="20"/>
                <w:rPrChange w:id="24895" w:author="Jens-Rainer Ohm" w:date="2020-05-03T12:23:00Z">
                  <w:rPr>
                    <w:ins w:id="24896" w:author="Jens-Rainer Ohm" w:date="2020-05-03T12:19:00Z"/>
                    <w:rFonts w:eastAsia="Times New Roman"/>
                  </w:rPr>
                </w:rPrChange>
              </w:rPr>
              <w:pPrChange w:id="24897" w:author="Jens-Rainer Ohm" w:date="2020-05-03T12:25:00Z">
                <w:pPr/>
              </w:pPrChange>
            </w:pPr>
            <w:ins w:id="24898" w:author="Jens-Rainer Ohm" w:date="2020-05-03T12:19:00Z">
              <w:r w:rsidRPr="001F2932">
                <w:rPr>
                  <w:rFonts w:eastAsia="Times New Roman"/>
                  <w:sz w:val="20"/>
                  <w:rPrChange w:id="24899" w:author="Jens-Rainer Ohm" w:date="2020-05-03T12:23:00Z">
                    <w:rPr>
                      <w:rFonts w:eastAsia="Times New Roman"/>
                    </w:rPr>
                  </w:rPrChange>
                </w:rPr>
                <w:t>2020-04-12 22:17:12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0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7716B" w14:textId="77777777" w:rsidR="00130822" w:rsidRPr="001F2932" w:rsidRDefault="00130822">
            <w:pPr>
              <w:jc w:val="left"/>
              <w:rPr>
                <w:ins w:id="24901" w:author="Jens-Rainer Ohm" w:date="2020-05-03T12:19:00Z"/>
                <w:rFonts w:eastAsia="Times New Roman"/>
                <w:sz w:val="20"/>
                <w:rPrChange w:id="24902" w:author="Jens-Rainer Ohm" w:date="2020-05-03T12:23:00Z">
                  <w:rPr>
                    <w:ins w:id="24903" w:author="Jens-Rainer Ohm" w:date="2020-05-03T12:19:00Z"/>
                    <w:rFonts w:eastAsia="Times New Roman"/>
                  </w:rPr>
                </w:rPrChange>
              </w:rPr>
              <w:pPrChange w:id="24904" w:author="Jens-Rainer Ohm" w:date="2020-05-03T12:25:00Z">
                <w:pPr/>
              </w:pPrChange>
            </w:pPr>
            <w:ins w:id="24905" w:author="Jens-Rainer Ohm" w:date="2020-05-03T12:19:00Z">
              <w:r w:rsidRPr="001F2932">
                <w:rPr>
                  <w:rFonts w:eastAsia="Times New Roman"/>
                  <w:sz w:val="20"/>
                  <w:rPrChange w:id="24906" w:author="Jens-Rainer Ohm" w:date="2020-05-03T12:23:00Z">
                    <w:rPr>
                      <w:rFonts w:eastAsia="Times New Roman"/>
                    </w:rPr>
                  </w:rPrChange>
                </w:rPr>
                <w:t>AHG12: A summary of proposals on subpictures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0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70EBB" w14:textId="06739CB4" w:rsidR="00130822" w:rsidRPr="001F2932" w:rsidRDefault="004E263F">
            <w:pPr>
              <w:jc w:val="left"/>
              <w:rPr>
                <w:ins w:id="24908" w:author="Jens-Rainer Ohm" w:date="2020-05-03T12:19:00Z"/>
                <w:rFonts w:eastAsia="Times New Roman"/>
                <w:sz w:val="20"/>
                <w:rPrChange w:id="24909" w:author="Jens-Rainer Ohm" w:date="2020-05-03T12:23:00Z">
                  <w:rPr>
                    <w:ins w:id="24910" w:author="Jens-Rainer Ohm" w:date="2020-05-03T12:19:00Z"/>
                    <w:rFonts w:eastAsia="Times New Roman"/>
                  </w:rPr>
                </w:rPrChange>
              </w:rPr>
              <w:pPrChange w:id="24911" w:author="Jens-Rainer Ohm" w:date="2020-05-03T12:25:00Z">
                <w:pPr/>
              </w:pPrChange>
            </w:pPr>
            <w:ins w:id="24912" w:author="Jens-Rainer Ohm" w:date="2020-05-03T13:00:00Z">
              <w:r w:rsidRPr="004E263F">
                <w:rPr>
                  <w:sz w:val="20"/>
                  <w:rPrChange w:id="24913" w:author="Jens-Rainer Ohm" w:date="2020-05-03T13:00:00Z">
                    <w:rPr>
                      <w:rStyle w:val="Hyperlink"/>
                      <w:rFonts w:eastAsia="Times New Roman"/>
                    </w:rPr>
                  </w:rPrChange>
                </w:rPr>
                <w:t>Hendry (LGE)</w:t>
              </w:r>
            </w:ins>
          </w:p>
        </w:tc>
      </w:tr>
      <w:tr w:rsidR="00130822" w14:paraId="18228742" w14:textId="77777777" w:rsidTr="001F2932">
        <w:trPr>
          <w:tblCellSpacing w:w="15" w:type="dxa"/>
          <w:ins w:id="24914" w:author="Jens-Rainer Ohm" w:date="2020-05-03T12:19:00Z"/>
          <w:trPrChange w:id="2491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1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295F82" w14:textId="46400EA6" w:rsidR="00130822" w:rsidRPr="001F2932" w:rsidRDefault="00130822">
            <w:pPr>
              <w:jc w:val="left"/>
              <w:rPr>
                <w:ins w:id="24917" w:author="Jens-Rainer Ohm" w:date="2020-05-03T12:19:00Z"/>
                <w:rFonts w:eastAsia="Times New Roman"/>
                <w:sz w:val="20"/>
                <w:szCs w:val="24"/>
                <w:rPrChange w:id="24918" w:author="Jens-Rainer Ohm" w:date="2020-05-03T12:23:00Z">
                  <w:rPr>
                    <w:ins w:id="24919" w:author="Jens-Rainer Ohm" w:date="2020-05-03T12:19:00Z"/>
                    <w:rFonts w:eastAsia="Times New Roman"/>
                    <w:sz w:val="24"/>
                    <w:szCs w:val="24"/>
                  </w:rPr>
                </w:rPrChange>
              </w:rPr>
              <w:pPrChange w:id="24920" w:author="Jens-Rainer Ohm" w:date="2020-05-03T12:25:00Z">
                <w:pPr>
                  <w:jc w:val="center"/>
                </w:pPr>
              </w:pPrChange>
            </w:pPr>
            <w:ins w:id="24921" w:author="Jens-Rainer Ohm" w:date="2020-05-03T12:19:00Z">
              <w:r w:rsidRPr="001F2932">
                <w:rPr>
                  <w:rFonts w:eastAsia="Times New Roman"/>
                  <w:sz w:val="20"/>
                  <w:rPrChange w:id="24922" w:author="Jens-Rainer Ohm" w:date="2020-05-03T12:23:00Z">
                    <w:rPr>
                      <w:rFonts w:eastAsia="Times New Roman"/>
                    </w:rPr>
                  </w:rPrChange>
                </w:rPr>
                <w:fldChar w:fldCharType="begin"/>
              </w:r>
            </w:ins>
            <w:ins w:id="24923" w:author="Jens-Rainer Ohm" w:date="2020-05-03T12:20:00Z">
              <w:r w:rsidRPr="001F2932">
                <w:rPr>
                  <w:rFonts w:eastAsia="Times New Roman"/>
                  <w:sz w:val="20"/>
                  <w:rPrChange w:id="24924" w:author="Jens-Rainer Ohm" w:date="2020-05-03T12:23:00Z">
                    <w:rPr>
                      <w:rFonts w:eastAsia="Times New Roman"/>
                    </w:rPr>
                  </w:rPrChange>
                </w:rPr>
                <w:instrText>HYPERLINK "C:\\Users\\ohm\\AppData\\Local\\Temp\\current_document.php?id=10078"</w:instrText>
              </w:r>
            </w:ins>
            <w:ins w:id="24925" w:author="Jens-Rainer Ohm" w:date="2020-05-03T12:19:00Z">
              <w:r w:rsidRPr="001F2932">
                <w:rPr>
                  <w:rFonts w:eastAsia="Times New Roman"/>
                  <w:sz w:val="20"/>
                  <w:rPrChange w:id="24926" w:author="Jens-Rainer Ohm" w:date="2020-05-03T12:23:00Z">
                    <w:rPr>
                      <w:rFonts w:eastAsia="Times New Roman"/>
                    </w:rPr>
                  </w:rPrChange>
                </w:rPr>
                <w:fldChar w:fldCharType="separate"/>
              </w:r>
              <w:r w:rsidRPr="001F2932">
                <w:rPr>
                  <w:rStyle w:val="Hyperlink"/>
                  <w:rFonts w:eastAsia="Times New Roman"/>
                  <w:sz w:val="20"/>
                  <w:rPrChange w:id="24927" w:author="Jens-Rainer Ohm" w:date="2020-05-03T12:23:00Z">
                    <w:rPr>
                      <w:rStyle w:val="Hyperlink"/>
                      <w:rFonts w:eastAsia="Times New Roman"/>
                    </w:rPr>
                  </w:rPrChange>
                </w:rPr>
                <w:t>JVET-R0416</w:t>
              </w:r>
              <w:r w:rsidRPr="001F2932">
                <w:rPr>
                  <w:rFonts w:eastAsia="Times New Roman"/>
                  <w:sz w:val="20"/>
                  <w:rPrChange w:id="2492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2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41CE1A" w14:textId="77777777" w:rsidR="00130822" w:rsidRPr="001F2932" w:rsidRDefault="00130822">
            <w:pPr>
              <w:jc w:val="left"/>
              <w:rPr>
                <w:ins w:id="24930" w:author="Jens-Rainer Ohm" w:date="2020-05-03T12:19:00Z"/>
                <w:rFonts w:eastAsia="Times New Roman"/>
                <w:sz w:val="20"/>
                <w:rPrChange w:id="24931" w:author="Jens-Rainer Ohm" w:date="2020-05-03T12:23:00Z">
                  <w:rPr>
                    <w:ins w:id="24932" w:author="Jens-Rainer Ohm" w:date="2020-05-03T12:19:00Z"/>
                    <w:rFonts w:eastAsia="Times New Roman"/>
                  </w:rPr>
                </w:rPrChange>
              </w:rPr>
              <w:pPrChange w:id="24933" w:author="Jens-Rainer Ohm" w:date="2020-05-03T12:25:00Z">
                <w:pPr>
                  <w:jc w:val="center"/>
                </w:pPr>
              </w:pPrChange>
            </w:pPr>
            <w:ins w:id="24934" w:author="Jens-Rainer Ohm" w:date="2020-05-03T12:19:00Z">
              <w:r w:rsidRPr="001F2932">
                <w:rPr>
                  <w:rFonts w:eastAsia="Times New Roman"/>
                  <w:sz w:val="20"/>
                  <w:rPrChange w:id="24935" w:author="Jens-Rainer Ohm" w:date="2020-05-03T12:23:00Z">
                    <w:rPr>
                      <w:rFonts w:eastAsia="Times New Roman"/>
                    </w:rPr>
                  </w:rPrChange>
                </w:rPr>
                <w:t>m53779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8C870C" w14:textId="77777777" w:rsidR="00130822" w:rsidRPr="001F2932" w:rsidRDefault="00130822">
            <w:pPr>
              <w:jc w:val="left"/>
              <w:rPr>
                <w:ins w:id="24937" w:author="Jens-Rainer Ohm" w:date="2020-05-03T12:19:00Z"/>
                <w:rFonts w:eastAsia="Times New Roman"/>
                <w:sz w:val="20"/>
                <w:rPrChange w:id="24938" w:author="Jens-Rainer Ohm" w:date="2020-05-03T12:23:00Z">
                  <w:rPr>
                    <w:ins w:id="24939" w:author="Jens-Rainer Ohm" w:date="2020-05-03T12:19:00Z"/>
                    <w:rFonts w:eastAsia="Times New Roman"/>
                  </w:rPr>
                </w:rPrChange>
              </w:rPr>
            </w:pPr>
            <w:ins w:id="24940" w:author="Jens-Rainer Ohm" w:date="2020-05-03T12:19:00Z">
              <w:r w:rsidRPr="001F2932">
                <w:rPr>
                  <w:rFonts w:eastAsia="Times New Roman"/>
                  <w:sz w:val="20"/>
                  <w:rPrChange w:id="24941" w:author="Jens-Rainer Ohm" w:date="2020-05-03T12:23:00Z">
                    <w:rPr>
                      <w:rFonts w:eastAsia="Times New Roman"/>
                    </w:rPr>
                  </w:rPrChange>
                </w:rPr>
                <w:t>2020-04-12 16:44:08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25BBC3" w14:textId="77777777" w:rsidR="00130822" w:rsidRPr="001F2932" w:rsidRDefault="00130822">
            <w:pPr>
              <w:jc w:val="left"/>
              <w:rPr>
                <w:ins w:id="24943" w:author="Jens-Rainer Ohm" w:date="2020-05-03T12:19:00Z"/>
                <w:rFonts w:eastAsia="Times New Roman"/>
                <w:sz w:val="20"/>
                <w:rPrChange w:id="24944" w:author="Jens-Rainer Ohm" w:date="2020-05-03T12:23:00Z">
                  <w:rPr>
                    <w:ins w:id="24945" w:author="Jens-Rainer Ohm" w:date="2020-05-03T12:19:00Z"/>
                    <w:rFonts w:eastAsia="Times New Roman"/>
                  </w:rPr>
                </w:rPrChange>
              </w:rPr>
              <w:pPrChange w:id="24946" w:author="Jens-Rainer Ohm" w:date="2020-05-03T12:25:00Z">
                <w:pPr/>
              </w:pPrChange>
            </w:pPr>
            <w:ins w:id="24947" w:author="Jens-Rainer Ohm" w:date="2020-05-03T12:19:00Z">
              <w:r w:rsidRPr="001F2932">
                <w:rPr>
                  <w:rFonts w:eastAsia="Times New Roman"/>
                  <w:sz w:val="20"/>
                  <w:rPrChange w:id="24948" w:author="Jens-Rainer Ohm" w:date="2020-05-03T12:23:00Z">
                    <w:rPr>
                      <w:rFonts w:eastAsia="Times New Roman"/>
                    </w:rPr>
                  </w:rPrChange>
                </w:rPr>
                <w:t>2020-04-12 16:46:04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110F7" w14:textId="77777777" w:rsidR="00130822" w:rsidRPr="001F2932" w:rsidRDefault="00130822">
            <w:pPr>
              <w:jc w:val="left"/>
              <w:rPr>
                <w:ins w:id="24950" w:author="Jens-Rainer Ohm" w:date="2020-05-03T12:19:00Z"/>
                <w:rFonts w:eastAsia="Times New Roman"/>
                <w:sz w:val="20"/>
                <w:rPrChange w:id="24951" w:author="Jens-Rainer Ohm" w:date="2020-05-03T12:23:00Z">
                  <w:rPr>
                    <w:ins w:id="24952" w:author="Jens-Rainer Ohm" w:date="2020-05-03T12:19:00Z"/>
                    <w:rFonts w:eastAsia="Times New Roman"/>
                  </w:rPr>
                </w:rPrChange>
              </w:rPr>
              <w:pPrChange w:id="24953" w:author="Jens-Rainer Ohm" w:date="2020-05-03T12:25:00Z">
                <w:pPr/>
              </w:pPrChange>
            </w:pPr>
            <w:ins w:id="24954" w:author="Jens-Rainer Ohm" w:date="2020-05-03T12:19:00Z">
              <w:r w:rsidRPr="001F2932">
                <w:rPr>
                  <w:rFonts w:eastAsia="Times New Roman"/>
                  <w:sz w:val="20"/>
                  <w:rPrChange w:id="24955" w:author="Jens-Rainer Ohm" w:date="2020-05-03T12:23:00Z">
                    <w:rPr>
                      <w:rFonts w:eastAsia="Times New Roman"/>
                    </w:rPr>
                  </w:rPrChange>
                </w:rPr>
                <w:t>2020-04-12 16:46:04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5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14A793" w14:textId="77777777" w:rsidR="00130822" w:rsidRPr="001F2932" w:rsidRDefault="00130822">
            <w:pPr>
              <w:jc w:val="left"/>
              <w:rPr>
                <w:ins w:id="24957" w:author="Jens-Rainer Ohm" w:date="2020-05-03T12:19:00Z"/>
                <w:rFonts w:eastAsia="Times New Roman"/>
                <w:sz w:val="20"/>
                <w:rPrChange w:id="24958" w:author="Jens-Rainer Ohm" w:date="2020-05-03T12:23:00Z">
                  <w:rPr>
                    <w:ins w:id="24959" w:author="Jens-Rainer Ohm" w:date="2020-05-03T12:19:00Z"/>
                    <w:rFonts w:eastAsia="Times New Roman"/>
                  </w:rPr>
                </w:rPrChange>
              </w:rPr>
              <w:pPrChange w:id="24960" w:author="Jens-Rainer Ohm" w:date="2020-05-03T12:25:00Z">
                <w:pPr/>
              </w:pPrChange>
            </w:pPr>
            <w:ins w:id="24961" w:author="Jens-Rainer Ohm" w:date="2020-05-03T12:19:00Z">
              <w:r w:rsidRPr="001F2932">
                <w:rPr>
                  <w:rFonts w:eastAsia="Times New Roman"/>
                  <w:sz w:val="20"/>
                  <w:rPrChange w:id="24962" w:author="Jens-Rainer Ohm" w:date="2020-05-03T12:23:00Z">
                    <w:rPr>
                      <w:rFonts w:eastAsia="Times New Roman"/>
                    </w:rPr>
                  </w:rPrChange>
                </w:rPr>
                <w:t>Crosscheck of JVET-R0303 (Modified LFNST signalling for single tree blocks)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6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D960F" w14:textId="59C6F10A" w:rsidR="00130822" w:rsidRPr="001F2932" w:rsidRDefault="004E263F">
            <w:pPr>
              <w:jc w:val="left"/>
              <w:rPr>
                <w:ins w:id="24964" w:author="Jens-Rainer Ohm" w:date="2020-05-03T12:19:00Z"/>
                <w:rFonts w:eastAsia="Times New Roman"/>
                <w:sz w:val="20"/>
                <w:rPrChange w:id="24965" w:author="Jens-Rainer Ohm" w:date="2020-05-03T12:23:00Z">
                  <w:rPr>
                    <w:ins w:id="24966" w:author="Jens-Rainer Ohm" w:date="2020-05-03T12:19:00Z"/>
                    <w:rFonts w:eastAsia="Times New Roman"/>
                  </w:rPr>
                </w:rPrChange>
              </w:rPr>
              <w:pPrChange w:id="24967" w:author="Jens-Rainer Ohm" w:date="2020-05-03T12:25:00Z">
                <w:pPr/>
              </w:pPrChange>
            </w:pPr>
            <w:ins w:id="24968" w:author="Jens-Rainer Ohm" w:date="2020-05-03T13:00:00Z">
              <w:r w:rsidRPr="004E263F">
                <w:rPr>
                  <w:sz w:val="20"/>
                  <w:rPrChange w:id="24969" w:author="Jens-Rainer Ohm" w:date="2020-05-03T13:00:00Z">
                    <w:rPr>
                      <w:rStyle w:val="Hyperlink"/>
                      <w:rFonts w:eastAsia="Times New Roman"/>
                    </w:rPr>
                  </w:rPrChange>
                </w:rPr>
                <w:t>C. Rosewarne</w:t>
              </w:r>
            </w:ins>
            <w:ins w:id="24970" w:author="Jens-Rainer Ohm" w:date="2020-05-03T12:19:00Z">
              <w:r w:rsidR="00130822" w:rsidRPr="001F2932">
                <w:rPr>
                  <w:rFonts w:eastAsia="Times New Roman"/>
                  <w:sz w:val="20"/>
                  <w:rPrChange w:id="24971" w:author="Jens-Rainer Ohm" w:date="2020-05-03T12:23:00Z">
                    <w:rPr>
                      <w:rFonts w:eastAsia="Times New Roman"/>
                    </w:rPr>
                  </w:rPrChange>
                </w:rPr>
                <w:t xml:space="preserve">, </w:t>
              </w:r>
            </w:ins>
            <w:ins w:id="24972" w:author="Jens-Rainer Ohm" w:date="2020-05-03T13:00:00Z">
              <w:r w:rsidRPr="004E263F">
                <w:rPr>
                  <w:sz w:val="20"/>
                  <w:rPrChange w:id="24973" w:author="Jens-Rainer Ohm" w:date="2020-05-03T13:00:00Z">
                    <w:rPr>
                      <w:rStyle w:val="Hyperlink"/>
                      <w:rFonts w:eastAsia="Times New Roman"/>
                    </w:rPr>
                  </w:rPrChange>
                </w:rPr>
                <w:t>J. Gan (Canon)</w:t>
              </w:r>
            </w:ins>
          </w:p>
        </w:tc>
      </w:tr>
      <w:tr w:rsidR="00130822" w14:paraId="4B8B5B81" w14:textId="77777777" w:rsidTr="001F2932">
        <w:trPr>
          <w:tblCellSpacing w:w="15" w:type="dxa"/>
          <w:ins w:id="24974" w:author="Jens-Rainer Ohm" w:date="2020-05-03T12:19:00Z"/>
          <w:trPrChange w:id="2497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7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AB9F3A" w14:textId="6EC404E2" w:rsidR="00130822" w:rsidRPr="001F2932" w:rsidRDefault="00130822">
            <w:pPr>
              <w:jc w:val="left"/>
              <w:rPr>
                <w:ins w:id="24977" w:author="Jens-Rainer Ohm" w:date="2020-05-03T12:19:00Z"/>
                <w:rFonts w:eastAsia="Times New Roman"/>
                <w:sz w:val="20"/>
                <w:szCs w:val="24"/>
                <w:rPrChange w:id="24978" w:author="Jens-Rainer Ohm" w:date="2020-05-03T12:23:00Z">
                  <w:rPr>
                    <w:ins w:id="24979" w:author="Jens-Rainer Ohm" w:date="2020-05-03T12:19:00Z"/>
                    <w:rFonts w:eastAsia="Times New Roman"/>
                    <w:sz w:val="24"/>
                    <w:szCs w:val="24"/>
                  </w:rPr>
                </w:rPrChange>
              </w:rPr>
              <w:pPrChange w:id="24980" w:author="Jens-Rainer Ohm" w:date="2020-05-03T12:25:00Z">
                <w:pPr>
                  <w:jc w:val="center"/>
                </w:pPr>
              </w:pPrChange>
            </w:pPr>
            <w:ins w:id="24981" w:author="Jens-Rainer Ohm" w:date="2020-05-03T12:19:00Z">
              <w:r w:rsidRPr="001F2932">
                <w:rPr>
                  <w:rFonts w:eastAsia="Times New Roman"/>
                  <w:sz w:val="20"/>
                  <w:rPrChange w:id="24982" w:author="Jens-Rainer Ohm" w:date="2020-05-03T12:23:00Z">
                    <w:rPr>
                      <w:rFonts w:eastAsia="Times New Roman"/>
                    </w:rPr>
                  </w:rPrChange>
                </w:rPr>
                <w:fldChar w:fldCharType="begin"/>
              </w:r>
            </w:ins>
            <w:ins w:id="24983" w:author="Jens-Rainer Ohm" w:date="2020-05-03T12:20:00Z">
              <w:r w:rsidRPr="001F2932">
                <w:rPr>
                  <w:rFonts w:eastAsia="Times New Roman"/>
                  <w:sz w:val="20"/>
                  <w:rPrChange w:id="24984" w:author="Jens-Rainer Ohm" w:date="2020-05-03T12:23:00Z">
                    <w:rPr>
                      <w:rFonts w:eastAsia="Times New Roman"/>
                    </w:rPr>
                  </w:rPrChange>
                </w:rPr>
                <w:instrText>HYPERLINK "C:\\Users\\ohm\\AppData\\Local\\Temp\\current_document.php?id=10079"</w:instrText>
              </w:r>
            </w:ins>
            <w:ins w:id="24985" w:author="Jens-Rainer Ohm" w:date="2020-05-03T12:19:00Z">
              <w:r w:rsidRPr="001F2932">
                <w:rPr>
                  <w:rFonts w:eastAsia="Times New Roman"/>
                  <w:sz w:val="20"/>
                  <w:rPrChange w:id="24986" w:author="Jens-Rainer Ohm" w:date="2020-05-03T12:23:00Z">
                    <w:rPr>
                      <w:rFonts w:eastAsia="Times New Roman"/>
                    </w:rPr>
                  </w:rPrChange>
                </w:rPr>
                <w:fldChar w:fldCharType="separate"/>
              </w:r>
              <w:r w:rsidRPr="001F2932">
                <w:rPr>
                  <w:rStyle w:val="Hyperlink"/>
                  <w:rFonts w:eastAsia="Times New Roman"/>
                  <w:sz w:val="20"/>
                  <w:rPrChange w:id="24987" w:author="Jens-Rainer Ohm" w:date="2020-05-03T12:23:00Z">
                    <w:rPr>
                      <w:rStyle w:val="Hyperlink"/>
                      <w:rFonts w:eastAsia="Times New Roman"/>
                    </w:rPr>
                  </w:rPrChange>
                </w:rPr>
                <w:t>JVET-R0417</w:t>
              </w:r>
              <w:r w:rsidRPr="001F2932">
                <w:rPr>
                  <w:rFonts w:eastAsia="Times New Roman"/>
                  <w:sz w:val="20"/>
                  <w:rPrChange w:id="2498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8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8735F" w14:textId="77777777" w:rsidR="00130822" w:rsidRPr="001F2932" w:rsidRDefault="00130822">
            <w:pPr>
              <w:jc w:val="left"/>
              <w:rPr>
                <w:ins w:id="24990" w:author="Jens-Rainer Ohm" w:date="2020-05-03T12:19:00Z"/>
                <w:rFonts w:eastAsia="Times New Roman"/>
                <w:sz w:val="20"/>
                <w:rPrChange w:id="24991" w:author="Jens-Rainer Ohm" w:date="2020-05-03T12:23:00Z">
                  <w:rPr>
                    <w:ins w:id="24992" w:author="Jens-Rainer Ohm" w:date="2020-05-03T12:19:00Z"/>
                    <w:rFonts w:eastAsia="Times New Roman"/>
                  </w:rPr>
                </w:rPrChange>
              </w:rPr>
              <w:pPrChange w:id="24993" w:author="Jens-Rainer Ohm" w:date="2020-05-03T12:25:00Z">
                <w:pPr>
                  <w:jc w:val="center"/>
                </w:pPr>
              </w:pPrChange>
            </w:pPr>
            <w:ins w:id="24994" w:author="Jens-Rainer Ohm" w:date="2020-05-03T12:19:00Z">
              <w:r w:rsidRPr="001F2932">
                <w:rPr>
                  <w:rFonts w:eastAsia="Times New Roman"/>
                  <w:sz w:val="20"/>
                  <w:rPrChange w:id="24995" w:author="Jens-Rainer Ohm" w:date="2020-05-03T12:23:00Z">
                    <w:rPr>
                      <w:rFonts w:eastAsia="Times New Roman"/>
                    </w:rPr>
                  </w:rPrChange>
                </w:rPr>
                <w:t>m53780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3EF4BB" w14:textId="77777777" w:rsidR="00130822" w:rsidRPr="001F2932" w:rsidRDefault="00130822">
            <w:pPr>
              <w:jc w:val="left"/>
              <w:rPr>
                <w:ins w:id="24997" w:author="Jens-Rainer Ohm" w:date="2020-05-03T12:19:00Z"/>
                <w:rFonts w:eastAsia="Times New Roman"/>
                <w:sz w:val="20"/>
                <w:rPrChange w:id="24998" w:author="Jens-Rainer Ohm" w:date="2020-05-03T12:23:00Z">
                  <w:rPr>
                    <w:ins w:id="24999" w:author="Jens-Rainer Ohm" w:date="2020-05-03T12:19:00Z"/>
                    <w:rFonts w:eastAsia="Times New Roman"/>
                  </w:rPr>
                </w:rPrChange>
              </w:rPr>
            </w:pPr>
            <w:ins w:id="25000" w:author="Jens-Rainer Ohm" w:date="2020-05-03T12:19:00Z">
              <w:r w:rsidRPr="001F2932">
                <w:rPr>
                  <w:rFonts w:eastAsia="Times New Roman"/>
                  <w:sz w:val="20"/>
                  <w:rPrChange w:id="25001" w:author="Jens-Rainer Ohm" w:date="2020-05-03T12:23:00Z">
                    <w:rPr>
                      <w:rFonts w:eastAsia="Times New Roman"/>
                    </w:rPr>
                  </w:rPrChange>
                </w:rPr>
                <w:t>2020-04-13 03:31:18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3F6F18" w14:textId="77777777" w:rsidR="00130822" w:rsidRPr="001F2932" w:rsidRDefault="00130822">
            <w:pPr>
              <w:jc w:val="left"/>
              <w:rPr>
                <w:ins w:id="25003" w:author="Jens-Rainer Ohm" w:date="2020-05-03T12:19:00Z"/>
                <w:rFonts w:eastAsia="Times New Roman"/>
                <w:sz w:val="20"/>
                <w:rPrChange w:id="25004" w:author="Jens-Rainer Ohm" w:date="2020-05-03T12:23:00Z">
                  <w:rPr>
                    <w:ins w:id="25005" w:author="Jens-Rainer Ohm" w:date="2020-05-03T12:19:00Z"/>
                    <w:rFonts w:eastAsia="Times New Roman"/>
                  </w:rPr>
                </w:rPrChange>
              </w:rPr>
              <w:pPrChange w:id="25006" w:author="Jens-Rainer Ohm" w:date="2020-05-03T12:25:00Z">
                <w:pPr/>
              </w:pPrChange>
            </w:pPr>
            <w:ins w:id="25007" w:author="Jens-Rainer Ohm" w:date="2020-05-03T12:19:00Z">
              <w:r w:rsidRPr="001F2932">
                <w:rPr>
                  <w:rFonts w:eastAsia="Times New Roman"/>
                  <w:sz w:val="20"/>
                  <w:rPrChange w:id="25008" w:author="Jens-Rainer Ohm" w:date="2020-05-03T12:23:00Z">
                    <w:rPr>
                      <w:rFonts w:eastAsia="Times New Roman"/>
                    </w:rPr>
                  </w:rPrChange>
                </w:rPr>
                <w:t>2020-04-13 04:26:26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5B84C" w14:textId="77777777" w:rsidR="00130822" w:rsidRPr="001F2932" w:rsidRDefault="00130822">
            <w:pPr>
              <w:jc w:val="left"/>
              <w:rPr>
                <w:ins w:id="25010" w:author="Jens-Rainer Ohm" w:date="2020-05-03T12:19:00Z"/>
                <w:rFonts w:eastAsia="Times New Roman"/>
                <w:sz w:val="20"/>
                <w:rPrChange w:id="25011" w:author="Jens-Rainer Ohm" w:date="2020-05-03T12:23:00Z">
                  <w:rPr>
                    <w:ins w:id="25012" w:author="Jens-Rainer Ohm" w:date="2020-05-03T12:19:00Z"/>
                    <w:rFonts w:eastAsia="Times New Roman"/>
                  </w:rPr>
                </w:rPrChange>
              </w:rPr>
              <w:pPrChange w:id="25013" w:author="Jens-Rainer Ohm" w:date="2020-05-03T12:25:00Z">
                <w:pPr/>
              </w:pPrChange>
            </w:pPr>
            <w:ins w:id="25014" w:author="Jens-Rainer Ohm" w:date="2020-05-03T12:19:00Z">
              <w:r w:rsidRPr="001F2932">
                <w:rPr>
                  <w:rFonts w:eastAsia="Times New Roman"/>
                  <w:sz w:val="20"/>
                  <w:rPrChange w:id="25015" w:author="Jens-Rainer Ohm" w:date="2020-05-03T12:23:00Z">
                    <w:rPr>
                      <w:rFonts w:eastAsia="Times New Roman"/>
                    </w:rPr>
                  </w:rPrChange>
                </w:rPr>
                <w:t>2020-04-13 04:26:26</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1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CC0783" w14:textId="77777777" w:rsidR="00130822" w:rsidRPr="001F2932" w:rsidRDefault="00130822">
            <w:pPr>
              <w:jc w:val="left"/>
              <w:rPr>
                <w:ins w:id="25017" w:author="Jens-Rainer Ohm" w:date="2020-05-03T12:19:00Z"/>
                <w:rFonts w:eastAsia="Times New Roman"/>
                <w:sz w:val="20"/>
                <w:rPrChange w:id="25018" w:author="Jens-Rainer Ohm" w:date="2020-05-03T12:23:00Z">
                  <w:rPr>
                    <w:ins w:id="25019" w:author="Jens-Rainer Ohm" w:date="2020-05-03T12:19:00Z"/>
                    <w:rFonts w:eastAsia="Times New Roman"/>
                  </w:rPr>
                </w:rPrChange>
              </w:rPr>
              <w:pPrChange w:id="25020" w:author="Jens-Rainer Ohm" w:date="2020-05-03T12:25:00Z">
                <w:pPr/>
              </w:pPrChange>
            </w:pPr>
            <w:ins w:id="25021" w:author="Jens-Rainer Ohm" w:date="2020-05-03T12:19:00Z">
              <w:r w:rsidRPr="001F2932">
                <w:rPr>
                  <w:rFonts w:eastAsia="Times New Roman"/>
                  <w:sz w:val="20"/>
                  <w:rPrChange w:id="25022" w:author="Jens-Rainer Ohm" w:date="2020-05-03T12:23:00Z">
                    <w:rPr>
                      <w:rFonts w:eastAsia="Times New Roman"/>
                    </w:rPr>
                  </w:rPrChange>
                </w:rPr>
                <w:t>Crosscheck of JVET-R0084 (AHG14: On signalling for lossless coding)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2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490681" w14:textId="77995B80" w:rsidR="00130822" w:rsidRPr="001F2932" w:rsidRDefault="004E263F">
            <w:pPr>
              <w:jc w:val="left"/>
              <w:rPr>
                <w:ins w:id="25024" w:author="Jens-Rainer Ohm" w:date="2020-05-03T12:19:00Z"/>
                <w:rFonts w:eastAsia="Times New Roman"/>
                <w:sz w:val="20"/>
                <w:rPrChange w:id="25025" w:author="Jens-Rainer Ohm" w:date="2020-05-03T12:23:00Z">
                  <w:rPr>
                    <w:ins w:id="25026" w:author="Jens-Rainer Ohm" w:date="2020-05-03T12:19:00Z"/>
                    <w:rFonts w:eastAsia="Times New Roman"/>
                  </w:rPr>
                </w:rPrChange>
              </w:rPr>
              <w:pPrChange w:id="25027" w:author="Jens-Rainer Ohm" w:date="2020-05-03T12:25:00Z">
                <w:pPr/>
              </w:pPrChange>
            </w:pPr>
            <w:ins w:id="25028" w:author="Jens-Rainer Ohm" w:date="2020-05-03T13:00:00Z">
              <w:r w:rsidRPr="004E263F">
                <w:rPr>
                  <w:sz w:val="20"/>
                  <w:rPrChange w:id="25029" w:author="Jens-Rainer Ohm" w:date="2020-05-03T13:00:00Z">
                    <w:rPr>
                      <w:rStyle w:val="Hyperlink"/>
                      <w:rFonts w:eastAsia="Times New Roman"/>
                    </w:rPr>
                  </w:rPrChange>
                </w:rPr>
                <w:t>T. Tsukuba (Sony)</w:t>
              </w:r>
            </w:ins>
          </w:p>
        </w:tc>
      </w:tr>
      <w:tr w:rsidR="00130822" w14:paraId="07AD94DE" w14:textId="77777777" w:rsidTr="001F2932">
        <w:trPr>
          <w:tblCellSpacing w:w="15" w:type="dxa"/>
          <w:ins w:id="25030" w:author="Jens-Rainer Ohm" w:date="2020-05-03T12:19:00Z"/>
          <w:trPrChange w:id="2503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3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23922" w14:textId="62CB3ACC" w:rsidR="00130822" w:rsidRPr="001F2932" w:rsidRDefault="00130822">
            <w:pPr>
              <w:jc w:val="left"/>
              <w:rPr>
                <w:ins w:id="25033" w:author="Jens-Rainer Ohm" w:date="2020-05-03T12:19:00Z"/>
                <w:rFonts w:eastAsia="Times New Roman"/>
                <w:sz w:val="20"/>
                <w:szCs w:val="24"/>
                <w:rPrChange w:id="25034" w:author="Jens-Rainer Ohm" w:date="2020-05-03T12:23:00Z">
                  <w:rPr>
                    <w:ins w:id="25035" w:author="Jens-Rainer Ohm" w:date="2020-05-03T12:19:00Z"/>
                    <w:rFonts w:eastAsia="Times New Roman"/>
                    <w:sz w:val="24"/>
                    <w:szCs w:val="24"/>
                  </w:rPr>
                </w:rPrChange>
              </w:rPr>
              <w:pPrChange w:id="25036" w:author="Jens-Rainer Ohm" w:date="2020-05-03T12:25:00Z">
                <w:pPr>
                  <w:jc w:val="center"/>
                </w:pPr>
              </w:pPrChange>
            </w:pPr>
            <w:ins w:id="25037" w:author="Jens-Rainer Ohm" w:date="2020-05-03T12:19:00Z">
              <w:r w:rsidRPr="001F2932">
                <w:rPr>
                  <w:rFonts w:eastAsia="Times New Roman"/>
                  <w:sz w:val="20"/>
                  <w:rPrChange w:id="25038" w:author="Jens-Rainer Ohm" w:date="2020-05-03T12:23:00Z">
                    <w:rPr>
                      <w:rFonts w:eastAsia="Times New Roman"/>
                    </w:rPr>
                  </w:rPrChange>
                </w:rPr>
                <w:fldChar w:fldCharType="begin"/>
              </w:r>
            </w:ins>
            <w:ins w:id="25039" w:author="Jens-Rainer Ohm" w:date="2020-05-03T12:20:00Z">
              <w:r w:rsidRPr="001F2932">
                <w:rPr>
                  <w:rFonts w:eastAsia="Times New Roman"/>
                  <w:sz w:val="20"/>
                  <w:rPrChange w:id="25040" w:author="Jens-Rainer Ohm" w:date="2020-05-03T12:23:00Z">
                    <w:rPr>
                      <w:rFonts w:eastAsia="Times New Roman"/>
                    </w:rPr>
                  </w:rPrChange>
                </w:rPr>
                <w:instrText>HYPERLINK "C:\\Users\\ohm\\AppData\\Local\\Temp\\current_document.php?id=10080"</w:instrText>
              </w:r>
            </w:ins>
            <w:ins w:id="25041" w:author="Jens-Rainer Ohm" w:date="2020-05-03T12:19:00Z">
              <w:r w:rsidRPr="001F2932">
                <w:rPr>
                  <w:rFonts w:eastAsia="Times New Roman"/>
                  <w:sz w:val="20"/>
                  <w:rPrChange w:id="25042" w:author="Jens-Rainer Ohm" w:date="2020-05-03T12:23:00Z">
                    <w:rPr>
                      <w:rFonts w:eastAsia="Times New Roman"/>
                    </w:rPr>
                  </w:rPrChange>
                </w:rPr>
                <w:fldChar w:fldCharType="separate"/>
              </w:r>
              <w:r w:rsidRPr="001F2932">
                <w:rPr>
                  <w:rStyle w:val="Hyperlink"/>
                  <w:rFonts w:eastAsia="Times New Roman"/>
                  <w:sz w:val="20"/>
                  <w:rPrChange w:id="25043" w:author="Jens-Rainer Ohm" w:date="2020-05-03T12:23:00Z">
                    <w:rPr>
                      <w:rStyle w:val="Hyperlink"/>
                      <w:rFonts w:eastAsia="Times New Roman"/>
                    </w:rPr>
                  </w:rPrChange>
                </w:rPr>
                <w:t>JVET-R0418</w:t>
              </w:r>
              <w:r w:rsidRPr="001F2932">
                <w:rPr>
                  <w:rFonts w:eastAsia="Times New Roman"/>
                  <w:sz w:val="20"/>
                  <w:rPrChange w:id="2504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4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969BF3" w14:textId="77777777" w:rsidR="00130822" w:rsidRPr="001F2932" w:rsidRDefault="00130822">
            <w:pPr>
              <w:jc w:val="left"/>
              <w:rPr>
                <w:ins w:id="25046" w:author="Jens-Rainer Ohm" w:date="2020-05-03T12:19:00Z"/>
                <w:rFonts w:eastAsia="Times New Roman"/>
                <w:sz w:val="20"/>
                <w:rPrChange w:id="25047" w:author="Jens-Rainer Ohm" w:date="2020-05-03T12:23:00Z">
                  <w:rPr>
                    <w:ins w:id="25048" w:author="Jens-Rainer Ohm" w:date="2020-05-03T12:19:00Z"/>
                    <w:rFonts w:eastAsia="Times New Roman"/>
                  </w:rPr>
                </w:rPrChange>
              </w:rPr>
              <w:pPrChange w:id="25049" w:author="Jens-Rainer Ohm" w:date="2020-05-03T12:25:00Z">
                <w:pPr>
                  <w:jc w:val="center"/>
                </w:pPr>
              </w:pPrChange>
            </w:pPr>
            <w:ins w:id="25050" w:author="Jens-Rainer Ohm" w:date="2020-05-03T12:19:00Z">
              <w:r w:rsidRPr="001F2932">
                <w:rPr>
                  <w:rFonts w:eastAsia="Times New Roman"/>
                  <w:sz w:val="20"/>
                  <w:rPrChange w:id="25051" w:author="Jens-Rainer Ohm" w:date="2020-05-03T12:23:00Z">
                    <w:rPr>
                      <w:rFonts w:eastAsia="Times New Roman"/>
                    </w:rPr>
                  </w:rPrChange>
                </w:rPr>
                <w:t>m53781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E9A7DF" w14:textId="77777777" w:rsidR="00130822" w:rsidRPr="001F2932" w:rsidRDefault="00130822">
            <w:pPr>
              <w:jc w:val="left"/>
              <w:rPr>
                <w:ins w:id="25053" w:author="Jens-Rainer Ohm" w:date="2020-05-03T12:19:00Z"/>
                <w:rFonts w:eastAsia="Times New Roman"/>
                <w:sz w:val="20"/>
                <w:rPrChange w:id="25054" w:author="Jens-Rainer Ohm" w:date="2020-05-03T12:23:00Z">
                  <w:rPr>
                    <w:ins w:id="25055" w:author="Jens-Rainer Ohm" w:date="2020-05-03T12:19:00Z"/>
                    <w:rFonts w:eastAsia="Times New Roman"/>
                  </w:rPr>
                </w:rPrChange>
              </w:rPr>
            </w:pPr>
            <w:ins w:id="25056" w:author="Jens-Rainer Ohm" w:date="2020-05-03T12:19:00Z">
              <w:r w:rsidRPr="001F2932">
                <w:rPr>
                  <w:rFonts w:eastAsia="Times New Roman"/>
                  <w:sz w:val="20"/>
                  <w:rPrChange w:id="25057" w:author="Jens-Rainer Ohm" w:date="2020-05-03T12:23:00Z">
                    <w:rPr>
                      <w:rFonts w:eastAsia="Times New Roman"/>
                    </w:rPr>
                  </w:rPrChange>
                </w:rPr>
                <w:t>2020-04-13 03:31:53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9F3BF" w14:textId="77777777" w:rsidR="00130822" w:rsidRPr="001F2932" w:rsidRDefault="00130822">
            <w:pPr>
              <w:jc w:val="left"/>
              <w:rPr>
                <w:ins w:id="25059" w:author="Jens-Rainer Ohm" w:date="2020-05-03T12:19:00Z"/>
                <w:rFonts w:eastAsia="Times New Roman"/>
                <w:sz w:val="20"/>
                <w:rPrChange w:id="25060" w:author="Jens-Rainer Ohm" w:date="2020-05-03T12:23:00Z">
                  <w:rPr>
                    <w:ins w:id="25061" w:author="Jens-Rainer Ohm" w:date="2020-05-03T12:19:00Z"/>
                    <w:rFonts w:eastAsia="Times New Roman"/>
                  </w:rPr>
                </w:rPrChange>
              </w:rPr>
              <w:pPrChange w:id="25062" w:author="Jens-Rainer Ohm" w:date="2020-05-03T12:25:00Z">
                <w:pPr/>
              </w:pPrChange>
            </w:pPr>
            <w:ins w:id="25063" w:author="Jens-Rainer Ohm" w:date="2020-05-03T12:19:00Z">
              <w:r w:rsidRPr="001F2932">
                <w:rPr>
                  <w:rFonts w:eastAsia="Times New Roman"/>
                  <w:sz w:val="20"/>
                  <w:rPrChange w:id="25064" w:author="Jens-Rainer Ohm" w:date="2020-05-03T12:23:00Z">
                    <w:rPr>
                      <w:rFonts w:eastAsia="Times New Roman"/>
                    </w:rPr>
                  </w:rPrChange>
                </w:rPr>
                <w:t>2020-04-16 14:11:52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68C924" w14:textId="77777777" w:rsidR="00130822" w:rsidRPr="001F2932" w:rsidRDefault="00130822">
            <w:pPr>
              <w:jc w:val="left"/>
              <w:rPr>
                <w:ins w:id="25066" w:author="Jens-Rainer Ohm" w:date="2020-05-03T12:19:00Z"/>
                <w:rFonts w:eastAsia="Times New Roman"/>
                <w:sz w:val="20"/>
                <w:rPrChange w:id="25067" w:author="Jens-Rainer Ohm" w:date="2020-05-03T12:23:00Z">
                  <w:rPr>
                    <w:ins w:id="25068" w:author="Jens-Rainer Ohm" w:date="2020-05-03T12:19:00Z"/>
                    <w:rFonts w:eastAsia="Times New Roman"/>
                  </w:rPr>
                </w:rPrChange>
              </w:rPr>
              <w:pPrChange w:id="25069" w:author="Jens-Rainer Ohm" w:date="2020-05-03T12:25:00Z">
                <w:pPr/>
              </w:pPrChange>
            </w:pPr>
            <w:ins w:id="25070" w:author="Jens-Rainer Ohm" w:date="2020-05-03T12:19:00Z">
              <w:r w:rsidRPr="001F2932">
                <w:rPr>
                  <w:rFonts w:eastAsia="Times New Roman"/>
                  <w:sz w:val="20"/>
                  <w:rPrChange w:id="25071" w:author="Jens-Rainer Ohm" w:date="2020-05-03T12:23:00Z">
                    <w:rPr>
                      <w:rFonts w:eastAsia="Times New Roman"/>
                    </w:rPr>
                  </w:rPrChange>
                </w:rPr>
                <w:t>2020-04-16 14:11:52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7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F9535B" w14:textId="77777777" w:rsidR="00130822" w:rsidRPr="001F2932" w:rsidRDefault="00130822">
            <w:pPr>
              <w:jc w:val="left"/>
              <w:rPr>
                <w:ins w:id="25073" w:author="Jens-Rainer Ohm" w:date="2020-05-03T12:19:00Z"/>
                <w:rFonts w:eastAsia="Times New Roman"/>
                <w:sz w:val="20"/>
                <w:rPrChange w:id="25074" w:author="Jens-Rainer Ohm" w:date="2020-05-03T12:23:00Z">
                  <w:rPr>
                    <w:ins w:id="25075" w:author="Jens-Rainer Ohm" w:date="2020-05-03T12:19:00Z"/>
                    <w:rFonts w:eastAsia="Times New Roman"/>
                  </w:rPr>
                </w:rPrChange>
              </w:rPr>
              <w:pPrChange w:id="25076" w:author="Jens-Rainer Ohm" w:date="2020-05-03T12:25:00Z">
                <w:pPr/>
              </w:pPrChange>
            </w:pPr>
            <w:ins w:id="25077" w:author="Jens-Rainer Ohm" w:date="2020-05-03T12:19:00Z">
              <w:r w:rsidRPr="001F2932">
                <w:rPr>
                  <w:rFonts w:eastAsia="Times New Roman"/>
                  <w:sz w:val="20"/>
                  <w:rPrChange w:id="25078" w:author="Jens-Rainer Ohm" w:date="2020-05-03T12:23:00Z">
                    <w:rPr>
                      <w:rFonts w:eastAsia="Times New Roman"/>
                    </w:rPr>
                  </w:rPrChange>
                </w:rPr>
                <w:t>Crosscheck of JVET-R0116 (AHG11/AHG14: On sign data hiding of transform skip block)</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7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FF8568" w14:textId="412CF81E" w:rsidR="00130822" w:rsidRPr="001F2932" w:rsidRDefault="004E263F">
            <w:pPr>
              <w:jc w:val="left"/>
              <w:rPr>
                <w:ins w:id="25080" w:author="Jens-Rainer Ohm" w:date="2020-05-03T12:19:00Z"/>
                <w:rFonts w:eastAsia="Times New Roman"/>
                <w:sz w:val="20"/>
                <w:rPrChange w:id="25081" w:author="Jens-Rainer Ohm" w:date="2020-05-03T12:23:00Z">
                  <w:rPr>
                    <w:ins w:id="25082" w:author="Jens-Rainer Ohm" w:date="2020-05-03T12:19:00Z"/>
                    <w:rFonts w:eastAsia="Times New Roman"/>
                  </w:rPr>
                </w:rPrChange>
              </w:rPr>
              <w:pPrChange w:id="25083" w:author="Jens-Rainer Ohm" w:date="2020-05-03T12:25:00Z">
                <w:pPr/>
              </w:pPrChange>
            </w:pPr>
            <w:ins w:id="25084" w:author="Jens-Rainer Ohm" w:date="2020-05-03T13:00:00Z">
              <w:r w:rsidRPr="004E263F">
                <w:rPr>
                  <w:sz w:val="20"/>
                  <w:rPrChange w:id="25085" w:author="Jens-Rainer Ohm" w:date="2020-05-03T13:00:00Z">
                    <w:rPr>
                      <w:rStyle w:val="Hyperlink"/>
                      <w:rFonts w:eastAsia="Times New Roman"/>
                    </w:rPr>
                  </w:rPrChange>
                </w:rPr>
                <w:t>T. Tsukuba (Sony)</w:t>
              </w:r>
            </w:ins>
          </w:p>
        </w:tc>
      </w:tr>
      <w:tr w:rsidR="00130822" w14:paraId="72C49094" w14:textId="77777777" w:rsidTr="001F2932">
        <w:trPr>
          <w:tblCellSpacing w:w="15" w:type="dxa"/>
          <w:ins w:id="25086" w:author="Jens-Rainer Ohm" w:date="2020-05-03T12:19:00Z"/>
          <w:trPrChange w:id="2508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8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34B0F6" w14:textId="5B11CAAC" w:rsidR="00130822" w:rsidRPr="001F2932" w:rsidRDefault="00130822">
            <w:pPr>
              <w:jc w:val="left"/>
              <w:rPr>
                <w:ins w:id="25089" w:author="Jens-Rainer Ohm" w:date="2020-05-03T12:19:00Z"/>
                <w:rFonts w:eastAsia="Times New Roman"/>
                <w:sz w:val="20"/>
                <w:szCs w:val="24"/>
                <w:rPrChange w:id="25090" w:author="Jens-Rainer Ohm" w:date="2020-05-03T12:23:00Z">
                  <w:rPr>
                    <w:ins w:id="25091" w:author="Jens-Rainer Ohm" w:date="2020-05-03T12:19:00Z"/>
                    <w:rFonts w:eastAsia="Times New Roman"/>
                    <w:sz w:val="24"/>
                    <w:szCs w:val="24"/>
                  </w:rPr>
                </w:rPrChange>
              </w:rPr>
              <w:pPrChange w:id="25092" w:author="Jens-Rainer Ohm" w:date="2020-05-03T12:25:00Z">
                <w:pPr>
                  <w:jc w:val="center"/>
                </w:pPr>
              </w:pPrChange>
            </w:pPr>
            <w:ins w:id="25093" w:author="Jens-Rainer Ohm" w:date="2020-05-03T12:19:00Z">
              <w:r w:rsidRPr="001F2932">
                <w:rPr>
                  <w:rFonts w:eastAsia="Times New Roman"/>
                  <w:sz w:val="20"/>
                  <w:rPrChange w:id="25094" w:author="Jens-Rainer Ohm" w:date="2020-05-03T12:23:00Z">
                    <w:rPr>
                      <w:rFonts w:eastAsia="Times New Roman"/>
                    </w:rPr>
                  </w:rPrChange>
                </w:rPr>
                <w:fldChar w:fldCharType="begin"/>
              </w:r>
            </w:ins>
            <w:ins w:id="25095" w:author="Jens-Rainer Ohm" w:date="2020-05-03T12:20:00Z">
              <w:r w:rsidRPr="001F2932">
                <w:rPr>
                  <w:rFonts w:eastAsia="Times New Roman"/>
                  <w:sz w:val="20"/>
                  <w:rPrChange w:id="25096" w:author="Jens-Rainer Ohm" w:date="2020-05-03T12:23:00Z">
                    <w:rPr>
                      <w:rFonts w:eastAsia="Times New Roman"/>
                    </w:rPr>
                  </w:rPrChange>
                </w:rPr>
                <w:instrText>HYPERLINK "C:\\Users\\ohm\\AppData\\Local\\Temp\\current_document.php?id=10081"</w:instrText>
              </w:r>
            </w:ins>
            <w:ins w:id="25097" w:author="Jens-Rainer Ohm" w:date="2020-05-03T12:19:00Z">
              <w:r w:rsidRPr="001F2932">
                <w:rPr>
                  <w:rFonts w:eastAsia="Times New Roman"/>
                  <w:sz w:val="20"/>
                  <w:rPrChange w:id="25098" w:author="Jens-Rainer Ohm" w:date="2020-05-03T12:23:00Z">
                    <w:rPr>
                      <w:rFonts w:eastAsia="Times New Roman"/>
                    </w:rPr>
                  </w:rPrChange>
                </w:rPr>
                <w:fldChar w:fldCharType="separate"/>
              </w:r>
              <w:r w:rsidRPr="001F2932">
                <w:rPr>
                  <w:rStyle w:val="Hyperlink"/>
                  <w:rFonts w:eastAsia="Times New Roman"/>
                  <w:sz w:val="20"/>
                  <w:rPrChange w:id="25099" w:author="Jens-Rainer Ohm" w:date="2020-05-03T12:23:00Z">
                    <w:rPr>
                      <w:rStyle w:val="Hyperlink"/>
                      <w:rFonts w:eastAsia="Times New Roman"/>
                    </w:rPr>
                  </w:rPrChange>
                </w:rPr>
                <w:t>JVET-R0419</w:t>
              </w:r>
              <w:r w:rsidRPr="001F2932">
                <w:rPr>
                  <w:rFonts w:eastAsia="Times New Roman"/>
                  <w:sz w:val="20"/>
                  <w:rPrChange w:id="2510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0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59C90" w14:textId="77777777" w:rsidR="00130822" w:rsidRPr="001F2932" w:rsidRDefault="00130822">
            <w:pPr>
              <w:jc w:val="left"/>
              <w:rPr>
                <w:ins w:id="25102" w:author="Jens-Rainer Ohm" w:date="2020-05-03T12:19:00Z"/>
                <w:rFonts w:eastAsia="Times New Roman"/>
                <w:sz w:val="20"/>
                <w:rPrChange w:id="25103" w:author="Jens-Rainer Ohm" w:date="2020-05-03T12:23:00Z">
                  <w:rPr>
                    <w:ins w:id="25104" w:author="Jens-Rainer Ohm" w:date="2020-05-03T12:19:00Z"/>
                    <w:rFonts w:eastAsia="Times New Roman"/>
                  </w:rPr>
                </w:rPrChange>
              </w:rPr>
              <w:pPrChange w:id="25105" w:author="Jens-Rainer Ohm" w:date="2020-05-03T12:25:00Z">
                <w:pPr>
                  <w:jc w:val="center"/>
                </w:pPr>
              </w:pPrChange>
            </w:pPr>
            <w:ins w:id="25106" w:author="Jens-Rainer Ohm" w:date="2020-05-03T12:19:00Z">
              <w:r w:rsidRPr="001F2932">
                <w:rPr>
                  <w:rFonts w:eastAsia="Times New Roman"/>
                  <w:sz w:val="20"/>
                  <w:rPrChange w:id="25107" w:author="Jens-Rainer Ohm" w:date="2020-05-03T12:23:00Z">
                    <w:rPr>
                      <w:rFonts w:eastAsia="Times New Roman"/>
                    </w:rPr>
                  </w:rPrChange>
                </w:rPr>
                <w:t>m53782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4404A" w14:textId="77777777" w:rsidR="00130822" w:rsidRPr="001F2932" w:rsidRDefault="00130822">
            <w:pPr>
              <w:jc w:val="left"/>
              <w:rPr>
                <w:ins w:id="25109" w:author="Jens-Rainer Ohm" w:date="2020-05-03T12:19:00Z"/>
                <w:rFonts w:eastAsia="Times New Roman"/>
                <w:sz w:val="20"/>
                <w:rPrChange w:id="25110" w:author="Jens-Rainer Ohm" w:date="2020-05-03T12:23:00Z">
                  <w:rPr>
                    <w:ins w:id="25111" w:author="Jens-Rainer Ohm" w:date="2020-05-03T12:19:00Z"/>
                    <w:rFonts w:eastAsia="Times New Roman"/>
                  </w:rPr>
                </w:rPrChange>
              </w:rPr>
            </w:pPr>
            <w:ins w:id="25112" w:author="Jens-Rainer Ohm" w:date="2020-05-03T12:19:00Z">
              <w:r w:rsidRPr="001F2932">
                <w:rPr>
                  <w:rFonts w:eastAsia="Times New Roman"/>
                  <w:sz w:val="20"/>
                  <w:rPrChange w:id="25113" w:author="Jens-Rainer Ohm" w:date="2020-05-03T12:23:00Z">
                    <w:rPr>
                      <w:rFonts w:eastAsia="Times New Roman"/>
                    </w:rPr>
                  </w:rPrChange>
                </w:rPr>
                <w:t>2020-04-13 03:32:33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1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233A02" w14:textId="77777777" w:rsidR="00130822" w:rsidRPr="001F2932" w:rsidRDefault="00130822">
            <w:pPr>
              <w:jc w:val="left"/>
              <w:rPr>
                <w:ins w:id="25115" w:author="Jens-Rainer Ohm" w:date="2020-05-03T12:19:00Z"/>
                <w:rFonts w:eastAsia="Times New Roman"/>
                <w:sz w:val="20"/>
                <w:rPrChange w:id="25116" w:author="Jens-Rainer Ohm" w:date="2020-05-03T12:23:00Z">
                  <w:rPr>
                    <w:ins w:id="25117" w:author="Jens-Rainer Ohm" w:date="2020-05-03T12:19:00Z"/>
                    <w:rFonts w:eastAsia="Times New Roman"/>
                  </w:rPr>
                </w:rPrChange>
              </w:rPr>
              <w:pPrChange w:id="25118" w:author="Jens-Rainer Ohm" w:date="2020-05-03T12:25:00Z">
                <w:pPr/>
              </w:pPrChange>
            </w:pPr>
            <w:ins w:id="25119" w:author="Jens-Rainer Ohm" w:date="2020-05-03T12:19:00Z">
              <w:r w:rsidRPr="001F2932">
                <w:rPr>
                  <w:rFonts w:eastAsia="Times New Roman"/>
                  <w:sz w:val="20"/>
                  <w:rPrChange w:id="25120" w:author="Jens-Rainer Ohm" w:date="2020-05-03T12:23:00Z">
                    <w:rPr>
                      <w:rFonts w:eastAsia="Times New Roman"/>
                    </w:rPr>
                  </w:rPrChange>
                </w:rPr>
                <w:t>2020-04-16 04:52:00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2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756AEB" w14:textId="77777777" w:rsidR="00130822" w:rsidRPr="001F2932" w:rsidRDefault="00130822">
            <w:pPr>
              <w:jc w:val="left"/>
              <w:rPr>
                <w:ins w:id="25122" w:author="Jens-Rainer Ohm" w:date="2020-05-03T12:19:00Z"/>
                <w:rFonts w:eastAsia="Times New Roman"/>
                <w:sz w:val="20"/>
                <w:rPrChange w:id="25123" w:author="Jens-Rainer Ohm" w:date="2020-05-03T12:23:00Z">
                  <w:rPr>
                    <w:ins w:id="25124" w:author="Jens-Rainer Ohm" w:date="2020-05-03T12:19:00Z"/>
                    <w:rFonts w:eastAsia="Times New Roman"/>
                  </w:rPr>
                </w:rPrChange>
              </w:rPr>
              <w:pPrChange w:id="25125" w:author="Jens-Rainer Ohm" w:date="2020-05-03T12:25:00Z">
                <w:pPr/>
              </w:pPrChange>
            </w:pPr>
            <w:ins w:id="25126" w:author="Jens-Rainer Ohm" w:date="2020-05-03T12:19:00Z">
              <w:r w:rsidRPr="001F2932">
                <w:rPr>
                  <w:rFonts w:eastAsia="Times New Roman"/>
                  <w:sz w:val="20"/>
                  <w:rPrChange w:id="25127" w:author="Jens-Rainer Ohm" w:date="2020-05-03T12:23:00Z">
                    <w:rPr>
                      <w:rFonts w:eastAsia="Times New Roman"/>
                    </w:rPr>
                  </w:rPrChange>
                </w:rPr>
                <w:t>2020-04-16 04:52:00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2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938D85" w14:textId="77777777" w:rsidR="00130822" w:rsidRPr="001F2932" w:rsidRDefault="00130822">
            <w:pPr>
              <w:jc w:val="left"/>
              <w:rPr>
                <w:ins w:id="25129" w:author="Jens-Rainer Ohm" w:date="2020-05-03T12:19:00Z"/>
                <w:rFonts w:eastAsia="Times New Roman"/>
                <w:sz w:val="20"/>
                <w:rPrChange w:id="25130" w:author="Jens-Rainer Ohm" w:date="2020-05-03T12:23:00Z">
                  <w:rPr>
                    <w:ins w:id="25131" w:author="Jens-Rainer Ohm" w:date="2020-05-03T12:19:00Z"/>
                    <w:rFonts w:eastAsia="Times New Roman"/>
                  </w:rPr>
                </w:rPrChange>
              </w:rPr>
              <w:pPrChange w:id="25132" w:author="Jens-Rainer Ohm" w:date="2020-05-03T12:25:00Z">
                <w:pPr/>
              </w:pPrChange>
            </w:pPr>
            <w:ins w:id="25133" w:author="Jens-Rainer Ohm" w:date="2020-05-03T12:19:00Z">
              <w:r w:rsidRPr="001F2932">
                <w:rPr>
                  <w:rFonts w:eastAsia="Times New Roman"/>
                  <w:sz w:val="20"/>
                  <w:rPrChange w:id="25134" w:author="Jens-Rainer Ohm" w:date="2020-05-03T12:23:00Z">
                    <w:rPr>
                      <w:rFonts w:eastAsia="Times New Roman"/>
                    </w:rPr>
                  </w:rPrChange>
                </w:rPr>
                <w:t>Crosscheck of JVET-R0219 (Alternative block size conditions for BDPCM)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3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A8DA1F" w14:textId="3A009EF6" w:rsidR="00130822" w:rsidRPr="001F2932" w:rsidRDefault="004E263F">
            <w:pPr>
              <w:jc w:val="left"/>
              <w:rPr>
                <w:ins w:id="25136" w:author="Jens-Rainer Ohm" w:date="2020-05-03T12:19:00Z"/>
                <w:rFonts w:eastAsia="Times New Roman"/>
                <w:sz w:val="20"/>
                <w:rPrChange w:id="25137" w:author="Jens-Rainer Ohm" w:date="2020-05-03T12:23:00Z">
                  <w:rPr>
                    <w:ins w:id="25138" w:author="Jens-Rainer Ohm" w:date="2020-05-03T12:19:00Z"/>
                    <w:rFonts w:eastAsia="Times New Roman"/>
                  </w:rPr>
                </w:rPrChange>
              </w:rPr>
              <w:pPrChange w:id="25139" w:author="Jens-Rainer Ohm" w:date="2020-05-03T12:25:00Z">
                <w:pPr/>
              </w:pPrChange>
            </w:pPr>
            <w:ins w:id="25140" w:author="Jens-Rainer Ohm" w:date="2020-05-03T13:00:00Z">
              <w:r w:rsidRPr="004E263F">
                <w:rPr>
                  <w:sz w:val="20"/>
                  <w:rPrChange w:id="25141" w:author="Jens-Rainer Ohm" w:date="2020-05-03T13:00:00Z">
                    <w:rPr>
                      <w:rStyle w:val="Hyperlink"/>
                      <w:rFonts w:eastAsia="Times New Roman"/>
                    </w:rPr>
                  </w:rPrChange>
                </w:rPr>
                <w:t>T. Tsukuba (Sony)</w:t>
              </w:r>
            </w:ins>
          </w:p>
        </w:tc>
      </w:tr>
      <w:tr w:rsidR="00130822" w14:paraId="441EC46D" w14:textId="77777777" w:rsidTr="001F2932">
        <w:trPr>
          <w:tblCellSpacing w:w="15" w:type="dxa"/>
          <w:ins w:id="25142" w:author="Jens-Rainer Ohm" w:date="2020-05-03T12:19:00Z"/>
          <w:trPrChange w:id="2514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4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EB7C3E" w14:textId="4411293F" w:rsidR="00130822" w:rsidRPr="001F2932" w:rsidRDefault="00130822">
            <w:pPr>
              <w:jc w:val="left"/>
              <w:rPr>
                <w:ins w:id="25145" w:author="Jens-Rainer Ohm" w:date="2020-05-03T12:19:00Z"/>
                <w:rFonts w:eastAsia="Times New Roman"/>
                <w:sz w:val="20"/>
                <w:szCs w:val="24"/>
                <w:rPrChange w:id="25146" w:author="Jens-Rainer Ohm" w:date="2020-05-03T12:23:00Z">
                  <w:rPr>
                    <w:ins w:id="25147" w:author="Jens-Rainer Ohm" w:date="2020-05-03T12:19:00Z"/>
                    <w:rFonts w:eastAsia="Times New Roman"/>
                    <w:sz w:val="24"/>
                    <w:szCs w:val="24"/>
                  </w:rPr>
                </w:rPrChange>
              </w:rPr>
              <w:pPrChange w:id="25148" w:author="Jens-Rainer Ohm" w:date="2020-05-03T12:25:00Z">
                <w:pPr>
                  <w:jc w:val="center"/>
                </w:pPr>
              </w:pPrChange>
            </w:pPr>
            <w:ins w:id="25149" w:author="Jens-Rainer Ohm" w:date="2020-05-03T12:19:00Z">
              <w:r w:rsidRPr="001F2932">
                <w:rPr>
                  <w:rFonts w:eastAsia="Times New Roman"/>
                  <w:sz w:val="20"/>
                  <w:rPrChange w:id="25150" w:author="Jens-Rainer Ohm" w:date="2020-05-03T12:23:00Z">
                    <w:rPr>
                      <w:rFonts w:eastAsia="Times New Roman"/>
                    </w:rPr>
                  </w:rPrChange>
                </w:rPr>
                <w:fldChar w:fldCharType="begin"/>
              </w:r>
            </w:ins>
            <w:ins w:id="25151" w:author="Jens-Rainer Ohm" w:date="2020-05-03T12:20:00Z">
              <w:r w:rsidRPr="001F2932">
                <w:rPr>
                  <w:rFonts w:eastAsia="Times New Roman"/>
                  <w:sz w:val="20"/>
                  <w:rPrChange w:id="25152" w:author="Jens-Rainer Ohm" w:date="2020-05-03T12:23:00Z">
                    <w:rPr>
                      <w:rFonts w:eastAsia="Times New Roman"/>
                    </w:rPr>
                  </w:rPrChange>
                </w:rPr>
                <w:instrText>HYPERLINK "C:\\Users\\ohm\\AppData\\Local\\Temp\\current_document.php?id=10082"</w:instrText>
              </w:r>
            </w:ins>
            <w:ins w:id="25153" w:author="Jens-Rainer Ohm" w:date="2020-05-03T12:19:00Z">
              <w:r w:rsidRPr="001F2932">
                <w:rPr>
                  <w:rFonts w:eastAsia="Times New Roman"/>
                  <w:sz w:val="20"/>
                  <w:rPrChange w:id="25154" w:author="Jens-Rainer Ohm" w:date="2020-05-03T12:23:00Z">
                    <w:rPr>
                      <w:rFonts w:eastAsia="Times New Roman"/>
                    </w:rPr>
                  </w:rPrChange>
                </w:rPr>
                <w:fldChar w:fldCharType="separate"/>
              </w:r>
              <w:r w:rsidRPr="001F2932">
                <w:rPr>
                  <w:rStyle w:val="Hyperlink"/>
                  <w:rFonts w:eastAsia="Times New Roman"/>
                  <w:sz w:val="20"/>
                  <w:rPrChange w:id="25155" w:author="Jens-Rainer Ohm" w:date="2020-05-03T12:23:00Z">
                    <w:rPr>
                      <w:rStyle w:val="Hyperlink"/>
                      <w:rFonts w:eastAsia="Times New Roman"/>
                    </w:rPr>
                  </w:rPrChange>
                </w:rPr>
                <w:t>JVET-R0420</w:t>
              </w:r>
              <w:r w:rsidRPr="001F2932">
                <w:rPr>
                  <w:rFonts w:eastAsia="Times New Roman"/>
                  <w:sz w:val="20"/>
                  <w:rPrChange w:id="2515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5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0A47BD" w14:textId="77777777" w:rsidR="00130822" w:rsidRPr="001F2932" w:rsidRDefault="00130822">
            <w:pPr>
              <w:jc w:val="left"/>
              <w:rPr>
                <w:ins w:id="25158" w:author="Jens-Rainer Ohm" w:date="2020-05-03T12:19:00Z"/>
                <w:rFonts w:eastAsia="Times New Roman"/>
                <w:sz w:val="20"/>
                <w:rPrChange w:id="25159" w:author="Jens-Rainer Ohm" w:date="2020-05-03T12:23:00Z">
                  <w:rPr>
                    <w:ins w:id="25160" w:author="Jens-Rainer Ohm" w:date="2020-05-03T12:19:00Z"/>
                    <w:rFonts w:eastAsia="Times New Roman"/>
                  </w:rPr>
                </w:rPrChange>
              </w:rPr>
              <w:pPrChange w:id="25161" w:author="Jens-Rainer Ohm" w:date="2020-05-03T12:25:00Z">
                <w:pPr>
                  <w:jc w:val="center"/>
                </w:pPr>
              </w:pPrChange>
            </w:pPr>
            <w:ins w:id="25162" w:author="Jens-Rainer Ohm" w:date="2020-05-03T12:19:00Z">
              <w:r w:rsidRPr="001F2932">
                <w:rPr>
                  <w:rFonts w:eastAsia="Times New Roman"/>
                  <w:sz w:val="20"/>
                  <w:rPrChange w:id="25163" w:author="Jens-Rainer Ohm" w:date="2020-05-03T12:23:00Z">
                    <w:rPr>
                      <w:rFonts w:eastAsia="Times New Roman"/>
                    </w:rPr>
                  </w:rPrChange>
                </w:rPr>
                <w:t>m53783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6F092E" w14:textId="77777777" w:rsidR="00130822" w:rsidRPr="001F2932" w:rsidRDefault="00130822">
            <w:pPr>
              <w:jc w:val="left"/>
              <w:rPr>
                <w:ins w:id="25165" w:author="Jens-Rainer Ohm" w:date="2020-05-03T12:19:00Z"/>
                <w:rFonts w:eastAsia="Times New Roman"/>
                <w:sz w:val="20"/>
                <w:rPrChange w:id="25166" w:author="Jens-Rainer Ohm" w:date="2020-05-03T12:23:00Z">
                  <w:rPr>
                    <w:ins w:id="25167" w:author="Jens-Rainer Ohm" w:date="2020-05-03T12:19:00Z"/>
                    <w:rFonts w:eastAsia="Times New Roman"/>
                  </w:rPr>
                </w:rPrChange>
              </w:rPr>
            </w:pPr>
            <w:ins w:id="25168" w:author="Jens-Rainer Ohm" w:date="2020-05-03T12:19:00Z">
              <w:r w:rsidRPr="001F2932">
                <w:rPr>
                  <w:rFonts w:eastAsia="Times New Roman"/>
                  <w:sz w:val="20"/>
                  <w:rPrChange w:id="25169" w:author="Jens-Rainer Ohm" w:date="2020-05-03T12:23:00Z">
                    <w:rPr>
                      <w:rFonts w:eastAsia="Times New Roman"/>
                    </w:rPr>
                  </w:rPrChange>
                </w:rPr>
                <w:t>2020-04-13 03:33:08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C01CA6" w14:textId="77777777" w:rsidR="00130822" w:rsidRPr="001F2932" w:rsidRDefault="00130822">
            <w:pPr>
              <w:jc w:val="left"/>
              <w:rPr>
                <w:ins w:id="25171" w:author="Jens-Rainer Ohm" w:date="2020-05-03T12:19:00Z"/>
                <w:rFonts w:eastAsia="Times New Roman"/>
                <w:sz w:val="20"/>
                <w:rPrChange w:id="25172" w:author="Jens-Rainer Ohm" w:date="2020-05-03T12:23:00Z">
                  <w:rPr>
                    <w:ins w:id="25173" w:author="Jens-Rainer Ohm" w:date="2020-05-03T12:19:00Z"/>
                    <w:rFonts w:eastAsia="Times New Roman"/>
                  </w:rPr>
                </w:rPrChange>
              </w:rPr>
              <w:pPrChange w:id="25174" w:author="Jens-Rainer Ohm" w:date="2020-05-03T12:25:00Z">
                <w:pPr/>
              </w:pPrChange>
            </w:pPr>
            <w:ins w:id="25175" w:author="Jens-Rainer Ohm" w:date="2020-05-03T12:19:00Z">
              <w:r w:rsidRPr="001F2932">
                <w:rPr>
                  <w:rFonts w:eastAsia="Times New Roman"/>
                  <w:sz w:val="20"/>
                  <w:rPrChange w:id="25176" w:author="Jens-Rainer Ohm" w:date="2020-05-03T12:23:00Z">
                    <w:rPr>
                      <w:rFonts w:eastAsia="Times New Roman"/>
                    </w:rPr>
                  </w:rPrChange>
                </w:rPr>
                <w:t>2020-04-17 11:35:41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7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17FE92" w14:textId="77777777" w:rsidR="00130822" w:rsidRPr="001F2932" w:rsidRDefault="00130822">
            <w:pPr>
              <w:jc w:val="left"/>
              <w:rPr>
                <w:ins w:id="25178" w:author="Jens-Rainer Ohm" w:date="2020-05-03T12:19:00Z"/>
                <w:rFonts w:eastAsia="Times New Roman"/>
                <w:sz w:val="20"/>
                <w:rPrChange w:id="25179" w:author="Jens-Rainer Ohm" w:date="2020-05-03T12:23:00Z">
                  <w:rPr>
                    <w:ins w:id="25180" w:author="Jens-Rainer Ohm" w:date="2020-05-03T12:19:00Z"/>
                    <w:rFonts w:eastAsia="Times New Roman"/>
                  </w:rPr>
                </w:rPrChange>
              </w:rPr>
              <w:pPrChange w:id="25181" w:author="Jens-Rainer Ohm" w:date="2020-05-03T12:25:00Z">
                <w:pPr/>
              </w:pPrChange>
            </w:pPr>
            <w:ins w:id="25182" w:author="Jens-Rainer Ohm" w:date="2020-05-03T12:19:00Z">
              <w:r w:rsidRPr="001F2932">
                <w:rPr>
                  <w:rFonts w:eastAsia="Times New Roman"/>
                  <w:sz w:val="20"/>
                  <w:rPrChange w:id="25183" w:author="Jens-Rainer Ohm" w:date="2020-05-03T12:23:00Z">
                    <w:rPr>
                      <w:rFonts w:eastAsia="Times New Roman"/>
                    </w:rPr>
                  </w:rPrChange>
                </w:rPr>
                <w:t>2020-04-17 11:35:41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8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8E00F4" w14:textId="77777777" w:rsidR="00130822" w:rsidRPr="001F2932" w:rsidRDefault="00130822">
            <w:pPr>
              <w:jc w:val="left"/>
              <w:rPr>
                <w:ins w:id="25185" w:author="Jens-Rainer Ohm" w:date="2020-05-03T12:19:00Z"/>
                <w:rFonts w:eastAsia="Times New Roman"/>
                <w:sz w:val="20"/>
                <w:rPrChange w:id="25186" w:author="Jens-Rainer Ohm" w:date="2020-05-03T12:23:00Z">
                  <w:rPr>
                    <w:ins w:id="25187" w:author="Jens-Rainer Ohm" w:date="2020-05-03T12:19:00Z"/>
                    <w:rFonts w:eastAsia="Times New Roman"/>
                  </w:rPr>
                </w:rPrChange>
              </w:rPr>
              <w:pPrChange w:id="25188" w:author="Jens-Rainer Ohm" w:date="2020-05-03T12:25:00Z">
                <w:pPr/>
              </w:pPrChange>
            </w:pPr>
            <w:ins w:id="25189" w:author="Jens-Rainer Ohm" w:date="2020-05-03T12:19:00Z">
              <w:r w:rsidRPr="001F2932">
                <w:rPr>
                  <w:rFonts w:eastAsia="Times New Roman"/>
                  <w:sz w:val="20"/>
                  <w:rPrChange w:id="25190" w:author="Jens-Rainer Ohm" w:date="2020-05-03T12:23:00Z">
                    <w:rPr>
                      <w:rFonts w:eastAsia="Times New Roman"/>
                    </w:rPr>
                  </w:rPrChange>
                </w:rPr>
                <w:t>Crosscheck of JVET-R0355 (On clipping input residuals to IACT)</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9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C76947" w14:textId="3C0D2B76" w:rsidR="00130822" w:rsidRPr="001F2932" w:rsidRDefault="004E263F">
            <w:pPr>
              <w:jc w:val="left"/>
              <w:rPr>
                <w:ins w:id="25192" w:author="Jens-Rainer Ohm" w:date="2020-05-03T12:19:00Z"/>
                <w:rFonts w:eastAsia="Times New Roman"/>
                <w:sz w:val="20"/>
                <w:rPrChange w:id="25193" w:author="Jens-Rainer Ohm" w:date="2020-05-03T12:23:00Z">
                  <w:rPr>
                    <w:ins w:id="25194" w:author="Jens-Rainer Ohm" w:date="2020-05-03T12:19:00Z"/>
                    <w:rFonts w:eastAsia="Times New Roman"/>
                  </w:rPr>
                </w:rPrChange>
              </w:rPr>
              <w:pPrChange w:id="25195" w:author="Jens-Rainer Ohm" w:date="2020-05-03T12:25:00Z">
                <w:pPr/>
              </w:pPrChange>
            </w:pPr>
            <w:ins w:id="25196" w:author="Jens-Rainer Ohm" w:date="2020-05-03T13:00:00Z">
              <w:r w:rsidRPr="004E263F">
                <w:rPr>
                  <w:sz w:val="20"/>
                  <w:rPrChange w:id="25197" w:author="Jens-Rainer Ohm" w:date="2020-05-03T13:00:00Z">
                    <w:rPr>
                      <w:rStyle w:val="Hyperlink"/>
                      <w:rFonts w:eastAsia="Times New Roman"/>
                    </w:rPr>
                  </w:rPrChange>
                </w:rPr>
                <w:t>T. Tsukuba (Sony)</w:t>
              </w:r>
            </w:ins>
          </w:p>
        </w:tc>
      </w:tr>
      <w:tr w:rsidR="00130822" w14:paraId="596E72C9" w14:textId="77777777" w:rsidTr="001F2932">
        <w:trPr>
          <w:tblCellSpacing w:w="15" w:type="dxa"/>
          <w:ins w:id="25198" w:author="Jens-Rainer Ohm" w:date="2020-05-03T12:19:00Z"/>
          <w:trPrChange w:id="2519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0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625858" w14:textId="7A9796E4" w:rsidR="00130822" w:rsidRPr="001F2932" w:rsidRDefault="00130822">
            <w:pPr>
              <w:jc w:val="left"/>
              <w:rPr>
                <w:ins w:id="25201" w:author="Jens-Rainer Ohm" w:date="2020-05-03T12:19:00Z"/>
                <w:rFonts w:eastAsia="Times New Roman"/>
                <w:sz w:val="20"/>
                <w:szCs w:val="24"/>
                <w:rPrChange w:id="25202" w:author="Jens-Rainer Ohm" w:date="2020-05-03T12:23:00Z">
                  <w:rPr>
                    <w:ins w:id="25203" w:author="Jens-Rainer Ohm" w:date="2020-05-03T12:19:00Z"/>
                    <w:rFonts w:eastAsia="Times New Roman"/>
                    <w:sz w:val="24"/>
                    <w:szCs w:val="24"/>
                  </w:rPr>
                </w:rPrChange>
              </w:rPr>
              <w:pPrChange w:id="25204" w:author="Jens-Rainer Ohm" w:date="2020-05-03T12:25:00Z">
                <w:pPr>
                  <w:jc w:val="center"/>
                </w:pPr>
              </w:pPrChange>
            </w:pPr>
            <w:ins w:id="25205" w:author="Jens-Rainer Ohm" w:date="2020-05-03T12:19:00Z">
              <w:r w:rsidRPr="001F2932">
                <w:rPr>
                  <w:rFonts w:eastAsia="Times New Roman"/>
                  <w:sz w:val="20"/>
                  <w:rPrChange w:id="25206" w:author="Jens-Rainer Ohm" w:date="2020-05-03T12:23:00Z">
                    <w:rPr>
                      <w:rFonts w:eastAsia="Times New Roman"/>
                    </w:rPr>
                  </w:rPrChange>
                </w:rPr>
                <w:fldChar w:fldCharType="begin"/>
              </w:r>
            </w:ins>
            <w:ins w:id="25207" w:author="Jens-Rainer Ohm" w:date="2020-05-03T12:20:00Z">
              <w:r w:rsidRPr="001F2932">
                <w:rPr>
                  <w:rFonts w:eastAsia="Times New Roman"/>
                  <w:sz w:val="20"/>
                  <w:rPrChange w:id="25208" w:author="Jens-Rainer Ohm" w:date="2020-05-03T12:23:00Z">
                    <w:rPr>
                      <w:rFonts w:eastAsia="Times New Roman"/>
                    </w:rPr>
                  </w:rPrChange>
                </w:rPr>
                <w:instrText>HYPERLINK "C:\\Users\\ohm\\AppData\\Local\\Temp\\current_document.php?id=10083"</w:instrText>
              </w:r>
            </w:ins>
            <w:ins w:id="25209" w:author="Jens-Rainer Ohm" w:date="2020-05-03T12:19:00Z">
              <w:r w:rsidRPr="001F2932">
                <w:rPr>
                  <w:rFonts w:eastAsia="Times New Roman"/>
                  <w:sz w:val="20"/>
                  <w:rPrChange w:id="25210" w:author="Jens-Rainer Ohm" w:date="2020-05-03T12:23:00Z">
                    <w:rPr>
                      <w:rFonts w:eastAsia="Times New Roman"/>
                    </w:rPr>
                  </w:rPrChange>
                </w:rPr>
                <w:fldChar w:fldCharType="separate"/>
              </w:r>
              <w:r w:rsidRPr="001F2932">
                <w:rPr>
                  <w:rStyle w:val="Hyperlink"/>
                  <w:rFonts w:eastAsia="Times New Roman"/>
                  <w:sz w:val="20"/>
                  <w:rPrChange w:id="25211" w:author="Jens-Rainer Ohm" w:date="2020-05-03T12:23:00Z">
                    <w:rPr>
                      <w:rStyle w:val="Hyperlink"/>
                      <w:rFonts w:eastAsia="Times New Roman"/>
                    </w:rPr>
                  </w:rPrChange>
                </w:rPr>
                <w:t>JVET-R0421</w:t>
              </w:r>
              <w:r w:rsidRPr="001F2932">
                <w:rPr>
                  <w:rFonts w:eastAsia="Times New Roman"/>
                  <w:sz w:val="20"/>
                  <w:rPrChange w:id="2521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1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E42480" w14:textId="77777777" w:rsidR="00130822" w:rsidRPr="001F2932" w:rsidRDefault="00130822">
            <w:pPr>
              <w:jc w:val="left"/>
              <w:rPr>
                <w:ins w:id="25214" w:author="Jens-Rainer Ohm" w:date="2020-05-03T12:19:00Z"/>
                <w:rFonts w:eastAsia="Times New Roman"/>
                <w:sz w:val="20"/>
                <w:rPrChange w:id="25215" w:author="Jens-Rainer Ohm" w:date="2020-05-03T12:23:00Z">
                  <w:rPr>
                    <w:ins w:id="25216" w:author="Jens-Rainer Ohm" w:date="2020-05-03T12:19:00Z"/>
                    <w:rFonts w:eastAsia="Times New Roman"/>
                  </w:rPr>
                </w:rPrChange>
              </w:rPr>
              <w:pPrChange w:id="25217" w:author="Jens-Rainer Ohm" w:date="2020-05-03T12:25:00Z">
                <w:pPr>
                  <w:jc w:val="center"/>
                </w:pPr>
              </w:pPrChange>
            </w:pPr>
            <w:ins w:id="25218" w:author="Jens-Rainer Ohm" w:date="2020-05-03T12:19:00Z">
              <w:r w:rsidRPr="001F2932">
                <w:rPr>
                  <w:rFonts w:eastAsia="Times New Roman"/>
                  <w:sz w:val="20"/>
                  <w:rPrChange w:id="25219" w:author="Jens-Rainer Ohm" w:date="2020-05-03T12:23:00Z">
                    <w:rPr>
                      <w:rFonts w:eastAsia="Times New Roman"/>
                    </w:rPr>
                  </w:rPrChange>
                </w:rPr>
                <w:t>m53784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91824" w14:textId="77777777" w:rsidR="00130822" w:rsidRPr="001F2932" w:rsidRDefault="00130822">
            <w:pPr>
              <w:jc w:val="left"/>
              <w:rPr>
                <w:ins w:id="25221" w:author="Jens-Rainer Ohm" w:date="2020-05-03T12:19:00Z"/>
                <w:rFonts w:eastAsia="Times New Roman"/>
                <w:sz w:val="20"/>
                <w:rPrChange w:id="25222" w:author="Jens-Rainer Ohm" w:date="2020-05-03T12:23:00Z">
                  <w:rPr>
                    <w:ins w:id="25223" w:author="Jens-Rainer Ohm" w:date="2020-05-03T12:19:00Z"/>
                    <w:rFonts w:eastAsia="Times New Roman"/>
                  </w:rPr>
                </w:rPrChange>
              </w:rPr>
            </w:pPr>
            <w:ins w:id="25224" w:author="Jens-Rainer Ohm" w:date="2020-05-03T12:19:00Z">
              <w:r w:rsidRPr="001F2932">
                <w:rPr>
                  <w:rFonts w:eastAsia="Times New Roman"/>
                  <w:sz w:val="20"/>
                  <w:rPrChange w:id="25225" w:author="Jens-Rainer Ohm" w:date="2020-05-03T12:23:00Z">
                    <w:rPr>
                      <w:rFonts w:eastAsia="Times New Roman"/>
                    </w:rPr>
                  </w:rPrChange>
                </w:rPr>
                <w:t>2020-04-13 03:43:17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000E86" w14:textId="77777777" w:rsidR="00130822" w:rsidRPr="001F2932" w:rsidRDefault="00130822">
            <w:pPr>
              <w:jc w:val="left"/>
              <w:rPr>
                <w:ins w:id="25227" w:author="Jens-Rainer Ohm" w:date="2020-05-03T12:19:00Z"/>
                <w:rFonts w:eastAsia="Times New Roman"/>
                <w:sz w:val="20"/>
                <w:rPrChange w:id="25228" w:author="Jens-Rainer Ohm" w:date="2020-05-03T12:23:00Z">
                  <w:rPr>
                    <w:ins w:id="25229" w:author="Jens-Rainer Ohm" w:date="2020-05-03T12:19:00Z"/>
                    <w:rFonts w:eastAsia="Times New Roman"/>
                  </w:rPr>
                </w:rPrChange>
              </w:rPr>
              <w:pPrChange w:id="25230" w:author="Jens-Rainer Ohm" w:date="2020-05-03T12:25:00Z">
                <w:pPr/>
              </w:pPrChange>
            </w:pPr>
            <w:ins w:id="25231" w:author="Jens-Rainer Ohm" w:date="2020-05-03T12:19:00Z">
              <w:r w:rsidRPr="001F2932">
                <w:rPr>
                  <w:rFonts w:eastAsia="Times New Roman"/>
                  <w:sz w:val="20"/>
                  <w:rPrChange w:id="25232" w:author="Jens-Rainer Ohm" w:date="2020-05-03T12:23:00Z">
                    <w:rPr>
                      <w:rFonts w:eastAsia="Times New Roman"/>
                    </w:rPr>
                  </w:rPrChange>
                </w:rPr>
                <w:t>2020-04-17 13:18:39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39DE4F" w14:textId="77777777" w:rsidR="00130822" w:rsidRPr="001F2932" w:rsidRDefault="00130822">
            <w:pPr>
              <w:jc w:val="left"/>
              <w:rPr>
                <w:ins w:id="25234" w:author="Jens-Rainer Ohm" w:date="2020-05-03T12:19:00Z"/>
                <w:rFonts w:eastAsia="Times New Roman"/>
                <w:sz w:val="20"/>
                <w:rPrChange w:id="25235" w:author="Jens-Rainer Ohm" w:date="2020-05-03T12:23:00Z">
                  <w:rPr>
                    <w:ins w:id="25236" w:author="Jens-Rainer Ohm" w:date="2020-05-03T12:19:00Z"/>
                    <w:rFonts w:eastAsia="Times New Roman"/>
                  </w:rPr>
                </w:rPrChange>
              </w:rPr>
              <w:pPrChange w:id="25237" w:author="Jens-Rainer Ohm" w:date="2020-05-03T12:25:00Z">
                <w:pPr/>
              </w:pPrChange>
            </w:pPr>
            <w:ins w:id="25238" w:author="Jens-Rainer Ohm" w:date="2020-05-03T12:19:00Z">
              <w:r w:rsidRPr="001F2932">
                <w:rPr>
                  <w:rFonts w:eastAsia="Times New Roman"/>
                  <w:sz w:val="20"/>
                  <w:rPrChange w:id="25239" w:author="Jens-Rainer Ohm" w:date="2020-05-03T12:23:00Z">
                    <w:rPr>
                      <w:rFonts w:eastAsia="Times New Roman"/>
                    </w:rPr>
                  </w:rPrChange>
                </w:rPr>
                <w:t>2020-04-17 13:18:39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4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1235F2" w14:textId="77777777" w:rsidR="00130822" w:rsidRPr="001F2932" w:rsidRDefault="00130822">
            <w:pPr>
              <w:jc w:val="left"/>
              <w:rPr>
                <w:ins w:id="25241" w:author="Jens-Rainer Ohm" w:date="2020-05-03T12:19:00Z"/>
                <w:rFonts w:eastAsia="Times New Roman"/>
                <w:sz w:val="20"/>
                <w:rPrChange w:id="25242" w:author="Jens-Rainer Ohm" w:date="2020-05-03T12:23:00Z">
                  <w:rPr>
                    <w:ins w:id="25243" w:author="Jens-Rainer Ohm" w:date="2020-05-03T12:19:00Z"/>
                    <w:rFonts w:eastAsia="Times New Roman"/>
                  </w:rPr>
                </w:rPrChange>
              </w:rPr>
              <w:pPrChange w:id="25244" w:author="Jens-Rainer Ohm" w:date="2020-05-03T12:25:00Z">
                <w:pPr/>
              </w:pPrChange>
            </w:pPr>
            <w:ins w:id="25245" w:author="Jens-Rainer Ohm" w:date="2020-05-03T12:19:00Z">
              <w:r w:rsidRPr="001F2932">
                <w:rPr>
                  <w:rFonts w:eastAsia="Times New Roman"/>
                  <w:sz w:val="20"/>
                  <w:rPrChange w:id="25246" w:author="Jens-Rainer Ohm" w:date="2020-05-03T12:23:00Z">
                    <w:rPr>
                      <w:rFonts w:eastAsia="Times New Roman"/>
                    </w:rPr>
                  </w:rPrChange>
                </w:rPr>
                <w:t>Crosscheck of JVET-R0319 (The interaction between LFNST and BDPCM)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4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AC560F" w14:textId="051D49C6" w:rsidR="00130822" w:rsidRPr="001F2932" w:rsidRDefault="004E263F">
            <w:pPr>
              <w:jc w:val="left"/>
              <w:rPr>
                <w:ins w:id="25248" w:author="Jens-Rainer Ohm" w:date="2020-05-03T12:19:00Z"/>
                <w:rFonts w:eastAsia="Times New Roman"/>
                <w:sz w:val="20"/>
                <w:rPrChange w:id="25249" w:author="Jens-Rainer Ohm" w:date="2020-05-03T12:23:00Z">
                  <w:rPr>
                    <w:ins w:id="25250" w:author="Jens-Rainer Ohm" w:date="2020-05-03T12:19:00Z"/>
                    <w:rFonts w:eastAsia="Times New Roman"/>
                  </w:rPr>
                </w:rPrChange>
              </w:rPr>
              <w:pPrChange w:id="25251" w:author="Jens-Rainer Ohm" w:date="2020-05-03T12:25:00Z">
                <w:pPr/>
              </w:pPrChange>
            </w:pPr>
            <w:ins w:id="25252" w:author="Jens-Rainer Ohm" w:date="2020-05-03T13:00:00Z">
              <w:r w:rsidRPr="004E263F">
                <w:rPr>
                  <w:sz w:val="20"/>
                  <w:rPrChange w:id="25253" w:author="Jens-Rainer Ohm" w:date="2020-05-03T13:00:00Z">
                    <w:rPr>
                      <w:rStyle w:val="Hyperlink"/>
                      <w:rFonts w:eastAsia="Times New Roman"/>
                    </w:rPr>
                  </w:rPrChange>
                </w:rPr>
                <w:t>J. Jung (WILUS)</w:t>
              </w:r>
            </w:ins>
          </w:p>
        </w:tc>
      </w:tr>
      <w:tr w:rsidR="00130822" w14:paraId="08962A2D" w14:textId="77777777" w:rsidTr="001F2932">
        <w:trPr>
          <w:tblCellSpacing w:w="15" w:type="dxa"/>
          <w:ins w:id="25254" w:author="Jens-Rainer Ohm" w:date="2020-05-03T12:19:00Z"/>
          <w:trPrChange w:id="2525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5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367417" w14:textId="2685002F" w:rsidR="00130822" w:rsidRPr="001F2932" w:rsidRDefault="00130822">
            <w:pPr>
              <w:jc w:val="left"/>
              <w:rPr>
                <w:ins w:id="25257" w:author="Jens-Rainer Ohm" w:date="2020-05-03T12:19:00Z"/>
                <w:rFonts w:eastAsia="Times New Roman"/>
                <w:sz w:val="20"/>
                <w:szCs w:val="24"/>
                <w:rPrChange w:id="25258" w:author="Jens-Rainer Ohm" w:date="2020-05-03T12:23:00Z">
                  <w:rPr>
                    <w:ins w:id="25259" w:author="Jens-Rainer Ohm" w:date="2020-05-03T12:19:00Z"/>
                    <w:rFonts w:eastAsia="Times New Roman"/>
                    <w:sz w:val="24"/>
                    <w:szCs w:val="24"/>
                  </w:rPr>
                </w:rPrChange>
              </w:rPr>
              <w:pPrChange w:id="25260" w:author="Jens-Rainer Ohm" w:date="2020-05-03T12:25:00Z">
                <w:pPr>
                  <w:jc w:val="center"/>
                </w:pPr>
              </w:pPrChange>
            </w:pPr>
            <w:ins w:id="25261" w:author="Jens-Rainer Ohm" w:date="2020-05-03T12:19:00Z">
              <w:r w:rsidRPr="001F2932">
                <w:rPr>
                  <w:rFonts w:eastAsia="Times New Roman"/>
                  <w:sz w:val="20"/>
                  <w:rPrChange w:id="25262" w:author="Jens-Rainer Ohm" w:date="2020-05-03T12:23:00Z">
                    <w:rPr>
                      <w:rFonts w:eastAsia="Times New Roman"/>
                    </w:rPr>
                  </w:rPrChange>
                </w:rPr>
                <w:fldChar w:fldCharType="begin"/>
              </w:r>
            </w:ins>
            <w:ins w:id="25263" w:author="Jens-Rainer Ohm" w:date="2020-05-03T12:20:00Z">
              <w:r w:rsidRPr="001F2932">
                <w:rPr>
                  <w:rFonts w:eastAsia="Times New Roman"/>
                  <w:sz w:val="20"/>
                  <w:rPrChange w:id="25264" w:author="Jens-Rainer Ohm" w:date="2020-05-03T12:23:00Z">
                    <w:rPr>
                      <w:rFonts w:eastAsia="Times New Roman"/>
                    </w:rPr>
                  </w:rPrChange>
                </w:rPr>
                <w:instrText>HYPERLINK "C:\\Users\\ohm\\AppData\\Local\\Temp\\current_document.php?id=10084"</w:instrText>
              </w:r>
            </w:ins>
            <w:ins w:id="25265" w:author="Jens-Rainer Ohm" w:date="2020-05-03T12:19:00Z">
              <w:r w:rsidRPr="001F2932">
                <w:rPr>
                  <w:rFonts w:eastAsia="Times New Roman"/>
                  <w:sz w:val="20"/>
                  <w:rPrChange w:id="25266" w:author="Jens-Rainer Ohm" w:date="2020-05-03T12:23:00Z">
                    <w:rPr>
                      <w:rFonts w:eastAsia="Times New Roman"/>
                    </w:rPr>
                  </w:rPrChange>
                </w:rPr>
                <w:fldChar w:fldCharType="separate"/>
              </w:r>
              <w:r w:rsidRPr="001F2932">
                <w:rPr>
                  <w:rStyle w:val="Hyperlink"/>
                  <w:rFonts w:eastAsia="Times New Roman"/>
                  <w:sz w:val="20"/>
                  <w:rPrChange w:id="25267" w:author="Jens-Rainer Ohm" w:date="2020-05-03T12:23:00Z">
                    <w:rPr>
                      <w:rStyle w:val="Hyperlink"/>
                      <w:rFonts w:eastAsia="Times New Roman"/>
                    </w:rPr>
                  </w:rPrChange>
                </w:rPr>
                <w:t>JVET-R0422</w:t>
              </w:r>
              <w:r w:rsidRPr="001F2932">
                <w:rPr>
                  <w:rFonts w:eastAsia="Times New Roman"/>
                  <w:sz w:val="20"/>
                  <w:rPrChange w:id="2526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6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085DA" w14:textId="77777777" w:rsidR="00130822" w:rsidRPr="001F2932" w:rsidRDefault="00130822">
            <w:pPr>
              <w:jc w:val="left"/>
              <w:rPr>
                <w:ins w:id="25270" w:author="Jens-Rainer Ohm" w:date="2020-05-03T12:19:00Z"/>
                <w:rFonts w:eastAsia="Times New Roman"/>
                <w:sz w:val="20"/>
                <w:rPrChange w:id="25271" w:author="Jens-Rainer Ohm" w:date="2020-05-03T12:23:00Z">
                  <w:rPr>
                    <w:ins w:id="25272" w:author="Jens-Rainer Ohm" w:date="2020-05-03T12:19:00Z"/>
                    <w:rFonts w:eastAsia="Times New Roman"/>
                  </w:rPr>
                </w:rPrChange>
              </w:rPr>
              <w:pPrChange w:id="25273" w:author="Jens-Rainer Ohm" w:date="2020-05-03T12:25:00Z">
                <w:pPr>
                  <w:jc w:val="center"/>
                </w:pPr>
              </w:pPrChange>
            </w:pPr>
            <w:ins w:id="25274" w:author="Jens-Rainer Ohm" w:date="2020-05-03T12:19:00Z">
              <w:r w:rsidRPr="001F2932">
                <w:rPr>
                  <w:rFonts w:eastAsia="Times New Roman"/>
                  <w:sz w:val="20"/>
                  <w:rPrChange w:id="25275" w:author="Jens-Rainer Ohm" w:date="2020-05-03T12:23:00Z">
                    <w:rPr>
                      <w:rFonts w:eastAsia="Times New Roman"/>
                    </w:rPr>
                  </w:rPrChange>
                </w:rPr>
                <w:t>m53785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EBBA75" w14:textId="77777777" w:rsidR="00130822" w:rsidRPr="001F2932" w:rsidRDefault="00130822">
            <w:pPr>
              <w:jc w:val="left"/>
              <w:rPr>
                <w:ins w:id="25277" w:author="Jens-Rainer Ohm" w:date="2020-05-03T12:19:00Z"/>
                <w:rFonts w:eastAsia="Times New Roman"/>
                <w:sz w:val="20"/>
                <w:rPrChange w:id="25278" w:author="Jens-Rainer Ohm" w:date="2020-05-03T12:23:00Z">
                  <w:rPr>
                    <w:ins w:id="25279" w:author="Jens-Rainer Ohm" w:date="2020-05-03T12:19:00Z"/>
                    <w:rFonts w:eastAsia="Times New Roman"/>
                  </w:rPr>
                </w:rPrChange>
              </w:rPr>
            </w:pPr>
            <w:ins w:id="25280" w:author="Jens-Rainer Ohm" w:date="2020-05-03T12:19:00Z">
              <w:r w:rsidRPr="001F2932">
                <w:rPr>
                  <w:rFonts w:eastAsia="Times New Roman"/>
                  <w:sz w:val="20"/>
                  <w:rPrChange w:id="25281" w:author="Jens-Rainer Ohm" w:date="2020-05-03T12:23:00Z">
                    <w:rPr>
                      <w:rFonts w:eastAsia="Times New Roman"/>
                    </w:rPr>
                  </w:rPrChange>
                </w:rPr>
                <w:t>2020-04-13 03:55:02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8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5D1889" w14:textId="77777777" w:rsidR="00130822" w:rsidRPr="001F2932" w:rsidRDefault="00130822">
            <w:pPr>
              <w:jc w:val="left"/>
              <w:rPr>
                <w:ins w:id="25283" w:author="Jens-Rainer Ohm" w:date="2020-05-03T12:19:00Z"/>
                <w:rFonts w:eastAsia="Times New Roman"/>
                <w:sz w:val="20"/>
                <w:rPrChange w:id="25284" w:author="Jens-Rainer Ohm" w:date="2020-05-03T12:23:00Z">
                  <w:rPr>
                    <w:ins w:id="25285" w:author="Jens-Rainer Ohm" w:date="2020-05-03T12:19:00Z"/>
                    <w:rFonts w:eastAsia="Times New Roman"/>
                  </w:rPr>
                </w:rPrChange>
              </w:rPr>
              <w:pPrChange w:id="25286" w:author="Jens-Rainer Ohm" w:date="2020-05-03T12:25:00Z">
                <w:pPr/>
              </w:pPrChange>
            </w:pPr>
            <w:ins w:id="25287" w:author="Jens-Rainer Ohm" w:date="2020-05-03T12:19:00Z">
              <w:r w:rsidRPr="001F2932">
                <w:rPr>
                  <w:rFonts w:eastAsia="Times New Roman"/>
                  <w:sz w:val="20"/>
                  <w:rPrChange w:id="25288" w:author="Jens-Rainer Ohm" w:date="2020-05-03T12:23:00Z">
                    <w:rPr>
                      <w:rFonts w:eastAsia="Times New Roman"/>
                    </w:rPr>
                  </w:rPrChange>
                </w:rPr>
                <w:t>2020-04-13 04:07:06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8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830754" w14:textId="77777777" w:rsidR="00130822" w:rsidRPr="001F2932" w:rsidRDefault="00130822">
            <w:pPr>
              <w:jc w:val="left"/>
              <w:rPr>
                <w:ins w:id="25290" w:author="Jens-Rainer Ohm" w:date="2020-05-03T12:19:00Z"/>
                <w:rFonts w:eastAsia="Times New Roman"/>
                <w:sz w:val="20"/>
                <w:rPrChange w:id="25291" w:author="Jens-Rainer Ohm" w:date="2020-05-03T12:23:00Z">
                  <w:rPr>
                    <w:ins w:id="25292" w:author="Jens-Rainer Ohm" w:date="2020-05-03T12:19:00Z"/>
                    <w:rFonts w:eastAsia="Times New Roman"/>
                  </w:rPr>
                </w:rPrChange>
              </w:rPr>
              <w:pPrChange w:id="25293" w:author="Jens-Rainer Ohm" w:date="2020-05-03T12:25:00Z">
                <w:pPr/>
              </w:pPrChange>
            </w:pPr>
            <w:ins w:id="25294" w:author="Jens-Rainer Ohm" w:date="2020-05-03T12:19:00Z">
              <w:r w:rsidRPr="001F2932">
                <w:rPr>
                  <w:rFonts w:eastAsia="Times New Roman"/>
                  <w:sz w:val="20"/>
                  <w:rPrChange w:id="25295" w:author="Jens-Rainer Ohm" w:date="2020-05-03T12:23:00Z">
                    <w:rPr>
                      <w:rFonts w:eastAsia="Times New Roman"/>
                    </w:rPr>
                  </w:rPrChange>
                </w:rPr>
                <w:t>2020-04-13 04:07:06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9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BCE6E6" w14:textId="77777777" w:rsidR="00130822" w:rsidRPr="001F2932" w:rsidRDefault="00130822">
            <w:pPr>
              <w:jc w:val="left"/>
              <w:rPr>
                <w:ins w:id="25297" w:author="Jens-Rainer Ohm" w:date="2020-05-03T12:19:00Z"/>
                <w:rFonts w:eastAsia="Times New Roman"/>
                <w:sz w:val="20"/>
                <w:rPrChange w:id="25298" w:author="Jens-Rainer Ohm" w:date="2020-05-03T12:23:00Z">
                  <w:rPr>
                    <w:ins w:id="25299" w:author="Jens-Rainer Ohm" w:date="2020-05-03T12:19:00Z"/>
                    <w:rFonts w:eastAsia="Times New Roman"/>
                  </w:rPr>
                </w:rPrChange>
              </w:rPr>
              <w:pPrChange w:id="25300" w:author="Jens-Rainer Ohm" w:date="2020-05-03T12:25:00Z">
                <w:pPr/>
              </w:pPrChange>
            </w:pPr>
            <w:ins w:id="25301" w:author="Jens-Rainer Ohm" w:date="2020-05-03T12:19:00Z">
              <w:r w:rsidRPr="001F2932">
                <w:rPr>
                  <w:rFonts w:eastAsia="Times New Roman"/>
                  <w:sz w:val="20"/>
                  <w:rPrChange w:id="25302" w:author="Jens-Rainer Ohm" w:date="2020-05-03T12:23:00Z">
                    <w:rPr>
                      <w:rFonts w:eastAsia="Times New Roman"/>
                    </w:rPr>
                  </w:rPrChange>
                </w:rPr>
                <w:t>Crosscheck of JVET-R0368 (GPM merge list construction modification)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0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F2E70A" w14:textId="108D12D4" w:rsidR="00130822" w:rsidRPr="001F2932" w:rsidRDefault="004E263F">
            <w:pPr>
              <w:jc w:val="left"/>
              <w:rPr>
                <w:ins w:id="25304" w:author="Jens-Rainer Ohm" w:date="2020-05-03T12:19:00Z"/>
                <w:rFonts w:eastAsia="Times New Roman"/>
                <w:sz w:val="20"/>
                <w:rPrChange w:id="25305" w:author="Jens-Rainer Ohm" w:date="2020-05-03T12:23:00Z">
                  <w:rPr>
                    <w:ins w:id="25306" w:author="Jens-Rainer Ohm" w:date="2020-05-03T12:19:00Z"/>
                    <w:rFonts w:eastAsia="Times New Roman"/>
                  </w:rPr>
                </w:rPrChange>
              </w:rPr>
              <w:pPrChange w:id="25307" w:author="Jens-Rainer Ohm" w:date="2020-05-03T12:25:00Z">
                <w:pPr/>
              </w:pPrChange>
            </w:pPr>
            <w:ins w:id="25308" w:author="Jens-Rainer Ohm" w:date="2020-05-03T13:00:00Z">
              <w:r w:rsidRPr="004E263F">
                <w:rPr>
                  <w:sz w:val="20"/>
                  <w:rPrChange w:id="25309" w:author="Jens-Rainer Ohm" w:date="2020-05-03T13:00:00Z">
                    <w:rPr>
                      <w:rStyle w:val="Hyperlink"/>
                      <w:rFonts w:eastAsia="Times New Roman"/>
                    </w:rPr>
                  </w:rPrChange>
                </w:rPr>
                <w:t>H. Chen</w:t>
              </w:r>
            </w:ins>
            <w:ins w:id="25310" w:author="Jens-Rainer Ohm" w:date="2020-05-03T12:19:00Z">
              <w:r w:rsidR="00130822" w:rsidRPr="001F2932">
                <w:rPr>
                  <w:rFonts w:eastAsia="Times New Roman"/>
                  <w:sz w:val="20"/>
                  <w:rPrChange w:id="25311" w:author="Jens-Rainer Ohm" w:date="2020-05-03T12:23:00Z">
                    <w:rPr>
                      <w:rFonts w:eastAsia="Times New Roman"/>
                    </w:rPr>
                  </w:rPrChange>
                </w:rPr>
                <w:t xml:space="preserve">, </w:t>
              </w:r>
            </w:ins>
            <w:ins w:id="25312" w:author="Jens-Rainer Ohm" w:date="2020-05-03T13:00:00Z">
              <w:r w:rsidRPr="004E263F">
                <w:rPr>
                  <w:sz w:val="20"/>
                  <w:rPrChange w:id="25313" w:author="Jens-Rainer Ohm" w:date="2020-05-03T13:00:00Z">
                    <w:rPr>
                      <w:rStyle w:val="Hyperlink"/>
                      <w:rFonts w:eastAsia="Times New Roman"/>
                    </w:rPr>
                  </w:rPrChange>
                </w:rPr>
                <w:t>H. Yang (Huawei)</w:t>
              </w:r>
            </w:ins>
          </w:p>
        </w:tc>
      </w:tr>
      <w:tr w:rsidR="00130822" w14:paraId="2C03D97C" w14:textId="77777777" w:rsidTr="001F2932">
        <w:trPr>
          <w:tblCellSpacing w:w="15" w:type="dxa"/>
          <w:ins w:id="25314" w:author="Jens-Rainer Ohm" w:date="2020-05-03T12:19:00Z"/>
          <w:trPrChange w:id="2531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1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DCB507" w14:textId="16641A7D" w:rsidR="00130822" w:rsidRPr="001F2932" w:rsidRDefault="00130822">
            <w:pPr>
              <w:jc w:val="left"/>
              <w:rPr>
                <w:ins w:id="25317" w:author="Jens-Rainer Ohm" w:date="2020-05-03T12:19:00Z"/>
                <w:rFonts w:eastAsia="Times New Roman"/>
                <w:sz w:val="20"/>
                <w:szCs w:val="24"/>
                <w:rPrChange w:id="25318" w:author="Jens-Rainer Ohm" w:date="2020-05-03T12:23:00Z">
                  <w:rPr>
                    <w:ins w:id="25319" w:author="Jens-Rainer Ohm" w:date="2020-05-03T12:19:00Z"/>
                    <w:rFonts w:eastAsia="Times New Roman"/>
                    <w:sz w:val="24"/>
                    <w:szCs w:val="24"/>
                  </w:rPr>
                </w:rPrChange>
              </w:rPr>
              <w:pPrChange w:id="25320" w:author="Jens-Rainer Ohm" w:date="2020-05-03T12:25:00Z">
                <w:pPr>
                  <w:jc w:val="center"/>
                </w:pPr>
              </w:pPrChange>
            </w:pPr>
            <w:ins w:id="25321" w:author="Jens-Rainer Ohm" w:date="2020-05-03T12:19:00Z">
              <w:r w:rsidRPr="001F2932">
                <w:rPr>
                  <w:rFonts w:eastAsia="Times New Roman"/>
                  <w:sz w:val="20"/>
                  <w:rPrChange w:id="25322" w:author="Jens-Rainer Ohm" w:date="2020-05-03T12:23:00Z">
                    <w:rPr>
                      <w:rFonts w:eastAsia="Times New Roman"/>
                    </w:rPr>
                  </w:rPrChange>
                </w:rPr>
                <w:fldChar w:fldCharType="begin"/>
              </w:r>
            </w:ins>
            <w:ins w:id="25323" w:author="Jens-Rainer Ohm" w:date="2020-05-03T12:20:00Z">
              <w:r w:rsidRPr="001F2932">
                <w:rPr>
                  <w:rFonts w:eastAsia="Times New Roman"/>
                  <w:sz w:val="20"/>
                  <w:rPrChange w:id="25324" w:author="Jens-Rainer Ohm" w:date="2020-05-03T12:23:00Z">
                    <w:rPr>
                      <w:rFonts w:eastAsia="Times New Roman"/>
                    </w:rPr>
                  </w:rPrChange>
                </w:rPr>
                <w:instrText>HYPERLINK "C:\\Users\\ohm\\AppData\\Local\\Temp\\current_document.php?id=10085"</w:instrText>
              </w:r>
            </w:ins>
            <w:ins w:id="25325" w:author="Jens-Rainer Ohm" w:date="2020-05-03T12:19:00Z">
              <w:r w:rsidRPr="001F2932">
                <w:rPr>
                  <w:rFonts w:eastAsia="Times New Roman"/>
                  <w:sz w:val="20"/>
                  <w:rPrChange w:id="25326" w:author="Jens-Rainer Ohm" w:date="2020-05-03T12:23:00Z">
                    <w:rPr>
                      <w:rFonts w:eastAsia="Times New Roman"/>
                    </w:rPr>
                  </w:rPrChange>
                </w:rPr>
                <w:fldChar w:fldCharType="separate"/>
              </w:r>
              <w:r w:rsidRPr="001F2932">
                <w:rPr>
                  <w:rStyle w:val="Hyperlink"/>
                  <w:rFonts w:eastAsia="Times New Roman"/>
                  <w:sz w:val="20"/>
                  <w:rPrChange w:id="25327" w:author="Jens-Rainer Ohm" w:date="2020-05-03T12:23:00Z">
                    <w:rPr>
                      <w:rStyle w:val="Hyperlink"/>
                      <w:rFonts w:eastAsia="Times New Roman"/>
                    </w:rPr>
                  </w:rPrChange>
                </w:rPr>
                <w:t>JVET-R0423</w:t>
              </w:r>
              <w:r w:rsidRPr="001F2932">
                <w:rPr>
                  <w:rFonts w:eastAsia="Times New Roman"/>
                  <w:sz w:val="20"/>
                  <w:rPrChange w:id="2532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2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197541" w14:textId="77777777" w:rsidR="00130822" w:rsidRPr="001F2932" w:rsidRDefault="00130822">
            <w:pPr>
              <w:jc w:val="left"/>
              <w:rPr>
                <w:ins w:id="25330" w:author="Jens-Rainer Ohm" w:date="2020-05-03T12:19:00Z"/>
                <w:rFonts w:eastAsia="Times New Roman"/>
                <w:sz w:val="20"/>
                <w:rPrChange w:id="25331" w:author="Jens-Rainer Ohm" w:date="2020-05-03T12:23:00Z">
                  <w:rPr>
                    <w:ins w:id="25332" w:author="Jens-Rainer Ohm" w:date="2020-05-03T12:19:00Z"/>
                    <w:rFonts w:eastAsia="Times New Roman"/>
                  </w:rPr>
                </w:rPrChange>
              </w:rPr>
              <w:pPrChange w:id="25333" w:author="Jens-Rainer Ohm" w:date="2020-05-03T12:25:00Z">
                <w:pPr>
                  <w:jc w:val="center"/>
                </w:pPr>
              </w:pPrChange>
            </w:pPr>
            <w:ins w:id="25334" w:author="Jens-Rainer Ohm" w:date="2020-05-03T12:19:00Z">
              <w:r w:rsidRPr="001F2932">
                <w:rPr>
                  <w:rFonts w:eastAsia="Times New Roman"/>
                  <w:sz w:val="20"/>
                  <w:rPrChange w:id="25335" w:author="Jens-Rainer Ohm" w:date="2020-05-03T12:23:00Z">
                    <w:rPr>
                      <w:rFonts w:eastAsia="Times New Roman"/>
                    </w:rPr>
                  </w:rPrChange>
                </w:rPr>
                <w:t>m53786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B422CA" w14:textId="77777777" w:rsidR="00130822" w:rsidRPr="001F2932" w:rsidRDefault="00130822">
            <w:pPr>
              <w:jc w:val="left"/>
              <w:rPr>
                <w:ins w:id="25337" w:author="Jens-Rainer Ohm" w:date="2020-05-03T12:19:00Z"/>
                <w:rFonts w:eastAsia="Times New Roman"/>
                <w:sz w:val="20"/>
                <w:rPrChange w:id="25338" w:author="Jens-Rainer Ohm" w:date="2020-05-03T12:23:00Z">
                  <w:rPr>
                    <w:ins w:id="25339" w:author="Jens-Rainer Ohm" w:date="2020-05-03T12:19:00Z"/>
                    <w:rFonts w:eastAsia="Times New Roman"/>
                  </w:rPr>
                </w:rPrChange>
              </w:rPr>
            </w:pPr>
            <w:ins w:id="25340" w:author="Jens-Rainer Ohm" w:date="2020-05-03T12:19:00Z">
              <w:r w:rsidRPr="001F2932">
                <w:rPr>
                  <w:rFonts w:eastAsia="Times New Roman"/>
                  <w:sz w:val="20"/>
                  <w:rPrChange w:id="25341" w:author="Jens-Rainer Ohm" w:date="2020-05-03T12:23:00Z">
                    <w:rPr>
                      <w:rFonts w:eastAsia="Times New Roman"/>
                    </w:rPr>
                  </w:rPrChange>
                </w:rPr>
                <w:t>2020-04-13 03:56:38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A799F8" w14:textId="77777777" w:rsidR="00130822" w:rsidRPr="001F2932" w:rsidRDefault="00130822">
            <w:pPr>
              <w:jc w:val="left"/>
              <w:rPr>
                <w:ins w:id="25343" w:author="Jens-Rainer Ohm" w:date="2020-05-03T12:19:00Z"/>
                <w:rFonts w:eastAsia="Times New Roman"/>
                <w:sz w:val="20"/>
                <w:rPrChange w:id="25344" w:author="Jens-Rainer Ohm" w:date="2020-05-03T12:23:00Z">
                  <w:rPr>
                    <w:ins w:id="25345" w:author="Jens-Rainer Ohm" w:date="2020-05-03T12:19:00Z"/>
                    <w:rFonts w:eastAsia="Times New Roman"/>
                  </w:rPr>
                </w:rPrChange>
              </w:rPr>
              <w:pPrChange w:id="25346" w:author="Jens-Rainer Ohm" w:date="2020-05-03T12:25:00Z">
                <w:pPr/>
              </w:pPrChange>
            </w:pPr>
            <w:ins w:id="25347" w:author="Jens-Rainer Ohm" w:date="2020-05-03T12:19:00Z">
              <w:r w:rsidRPr="001F2932">
                <w:rPr>
                  <w:rFonts w:eastAsia="Times New Roman"/>
                  <w:sz w:val="20"/>
                  <w:rPrChange w:id="25348" w:author="Jens-Rainer Ohm" w:date="2020-05-03T12:23:00Z">
                    <w:rPr>
                      <w:rFonts w:eastAsia="Times New Roman"/>
                    </w:rPr>
                  </w:rPrChange>
                </w:rPr>
                <w:t>2020-04-13 04:07:25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A78DD" w14:textId="77777777" w:rsidR="00130822" w:rsidRPr="001F2932" w:rsidRDefault="00130822">
            <w:pPr>
              <w:jc w:val="left"/>
              <w:rPr>
                <w:ins w:id="25350" w:author="Jens-Rainer Ohm" w:date="2020-05-03T12:19:00Z"/>
                <w:rFonts w:eastAsia="Times New Roman"/>
                <w:sz w:val="20"/>
                <w:rPrChange w:id="25351" w:author="Jens-Rainer Ohm" w:date="2020-05-03T12:23:00Z">
                  <w:rPr>
                    <w:ins w:id="25352" w:author="Jens-Rainer Ohm" w:date="2020-05-03T12:19:00Z"/>
                    <w:rFonts w:eastAsia="Times New Roman"/>
                  </w:rPr>
                </w:rPrChange>
              </w:rPr>
              <w:pPrChange w:id="25353" w:author="Jens-Rainer Ohm" w:date="2020-05-03T12:25:00Z">
                <w:pPr/>
              </w:pPrChange>
            </w:pPr>
            <w:ins w:id="25354" w:author="Jens-Rainer Ohm" w:date="2020-05-03T12:19:00Z">
              <w:r w:rsidRPr="001F2932">
                <w:rPr>
                  <w:rFonts w:eastAsia="Times New Roman"/>
                  <w:sz w:val="20"/>
                  <w:rPrChange w:id="25355" w:author="Jens-Rainer Ohm" w:date="2020-05-03T12:23:00Z">
                    <w:rPr>
                      <w:rFonts w:eastAsia="Times New Roman"/>
                    </w:rPr>
                  </w:rPrChange>
                </w:rPr>
                <w:t>2020-04-13 04:07:25</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5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B91D9" w14:textId="77777777" w:rsidR="00130822" w:rsidRPr="001F2932" w:rsidRDefault="00130822">
            <w:pPr>
              <w:jc w:val="left"/>
              <w:rPr>
                <w:ins w:id="25357" w:author="Jens-Rainer Ohm" w:date="2020-05-03T12:19:00Z"/>
                <w:rFonts w:eastAsia="Times New Roman"/>
                <w:sz w:val="20"/>
                <w:rPrChange w:id="25358" w:author="Jens-Rainer Ohm" w:date="2020-05-03T12:23:00Z">
                  <w:rPr>
                    <w:ins w:id="25359" w:author="Jens-Rainer Ohm" w:date="2020-05-03T12:19:00Z"/>
                    <w:rFonts w:eastAsia="Times New Roman"/>
                  </w:rPr>
                </w:rPrChange>
              </w:rPr>
              <w:pPrChange w:id="25360" w:author="Jens-Rainer Ohm" w:date="2020-05-03T12:25:00Z">
                <w:pPr/>
              </w:pPrChange>
            </w:pPr>
            <w:ins w:id="25361" w:author="Jens-Rainer Ohm" w:date="2020-05-03T12:19:00Z">
              <w:r w:rsidRPr="001F2932">
                <w:rPr>
                  <w:rFonts w:eastAsia="Times New Roman"/>
                  <w:sz w:val="20"/>
                  <w:rPrChange w:id="25362" w:author="Jens-Rainer Ohm" w:date="2020-05-03T12:23:00Z">
                    <w:rPr>
                      <w:rFonts w:eastAsia="Times New Roman"/>
                    </w:rPr>
                  </w:rPrChange>
                </w:rPr>
                <w:t>Crosscheck of JVET-R0369 (Combination of JVET-R0367 and JVET-R0368 for GPM)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6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670A53" w14:textId="71C17C09" w:rsidR="00130822" w:rsidRPr="001F2932" w:rsidRDefault="004E263F">
            <w:pPr>
              <w:jc w:val="left"/>
              <w:rPr>
                <w:ins w:id="25364" w:author="Jens-Rainer Ohm" w:date="2020-05-03T12:19:00Z"/>
                <w:rFonts w:eastAsia="Times New Roman"/>
                <w:sz w:val="20"/>
                <w:rPrChange w:id="25365" w:author="Jens-Rainer Ohm" w:date="2020-05-03T12:23:00Z">
                  <w:rPr>
                    <w:ins w:id="25366" w:author="Jens-Rainer Ohm" w:date="2020-05-03T12:19:00Z"/>
                    <w:rFonts w:eastAsia="Times New Roman"/>
                  </w:rPr>
                </w:rPrChange>
              </w:rPr>
              <w:pPrChange w:id="25367" w:author="Jens-Rainer Ohm" w:date="2020-05-03T12:25:00Z">
                <w:pPr/>
              </w:pPrChange>
            </w:pPr>
            <w:ins w:id="25368" w:author="Jens-Rainer Ohm" w:date="2020-05-03T13:00:00Z">
              <w:r w:rsidRPr="004E263F">
                <w:rPr>
                  <w:sz w:val="20"/>
                  <w:rPrChange w:id="25369" w:author="Jens-Rainer Ohm" w:date="2020-05-03T13:00:00Z">
                    <w:rPr>
                      <w:rStyle w:val="Hyperlink"/>
                      <w:rFonts w:eastAsia="Times New Roman"/>
                    </w:rPr>
                  </w:rPrChange>
                </w:rPr>
                <w:t>H. Chen</w:t>
              </w:r>
            </w:ins>
            <w:ins w:id="25370" w:author="Jens-Rainer Ohm" w:date="2020-05-03T12:19:00Z">
              <w:r w:rsidR="00130822" w:rsidRPr="001F2932">
                <w:rPr>
                  <w:rFonts w:eastAsia="Times New Roman"/>
                  <w:sz w:val="20"/>
                  <w:rPrChange w:id="25371" w:author="Jens-Rainer Ohm" w:date="2020-05-03T12:23:00Z">
                    <w:rPr>
                      <w:rFonts w:eastAsia="Times New Roman"/>
                    </w:rPr>
                  </w:rPrChange>
                </w:rPr>
                <w:t xml:space="preserve">, </w:t>
              </w:r>
            </w:ins>
            <w:ins w:id="25372" w:author="Jens-Rainer Ohm" w:date="2020-05-03T13:01:00Z">
              <w:r w:rsidRPr="004E263F">
                <w:rPr>
                  <w:sz w:val="20"/>
                  <w:rPrChange w:id="25373" w:author="Jens-Rainer Ohm" w:date="2020-05-03T13:01:00Z">
                    <w:rPr>
                      <w:rStyle w:val="Hyperlink"/>
                      <w:rFonts w:eastAsia="Times New Roman"/>
                    </w:rPr>
                  </w:rPrChange>
                </w:rPr>
                <w:t>H. Yang (Huawei)</w:t>
              </w:r>
            </w:ins>
          </w:p>
        </w:tc>
      </w:tr>
      <w:tr w:rsidR="00130822" w14:paraId="4139EEAD" w14:textId="77777777" w:rsidTr="001F2932">
        <w:trPr>
          <w:tblCellSpacing w:w="15" w:type="dxa"/>
          <w:ins w:id="25374" w:author="Jens-Rainer Ohm" w:date="2020-05-03T12:19:00Z"/>
          <w:trPrChange w:id="2537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7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BB40E4" w14:textId="734F001F" w:rsidR="00130822" w:rsidRPr="001F2932" w:rsidRDefault="00130822">
            <w:pPr>
              <w:jc w:val="left"/>
              <w:rPr>
                <w:ins w:id="25377" w:author="Jens-Rainer Ohm" w:date="2020-05-03T12:19:00Z"/>
                <w:rFonts w:eastAsia="Times New Roman"/>
                <w:sz w:val="20"/>
                <w:szCs w:val="24"/>
                <w:rPrChange w:id="25378" w:author="Jens-Rainer Ohm" w:date="2020-05-03T12:23:00Z">
                  <w:rPr>
                    <w:ins w:id="25379" w:author="Jens-Rainer Ohm" w:date="2020-05-03T12:19:00Z"/>
                    <w:rFonts w:eastAsia="Times New Roman"/>
                    <w:sz w:val="24"/>
                    <w:szCs w:val="24"/>
                  </w:rPr>
                </w:rPrChange>
              </w:rPr>
              <w:pPrChange w:id="25380" w:author="Jens-Rainer Ohm" w:date="2020-05-03T12:25:00Z">
                <w:pPr>
                  <w:jc w:val="center"/>
                </w:pPr>
              </w:pPrChange>
            </w:pPr>
            <w:ins w:id="25381" w:author="Jens-Rainer Ohm" w:date="2020-05-03T12:19:00Z">
              <w:r w:rsidRPr="001F2932">
                <w:rPr>
                  <w:rFonts w:eastAsia="Times New Roman"/>
                  <w:sz w:val="20"/>
                  <w:rPrChange w:id="25382" w:author="Jens-Rainer Ohm" w:date="2020-05-03T12:23:00Z">
                    <w:rPr>
                      <w:rFonts w:eastAsia="Times New Roman"/>
                    </w:rPr>
                  </w:rPrChange>
                </w:rPr>
                <w:fldChar w:fldCharType="begin"/>
              </w:r>
            </w:ins>
            <w:ins w:id="25383" w:author="Jens-Rainer Ohm" w:date="2020-05-03T12:20:00Z">
              <w:r w:rsidRPr="001F2932">
                <w:rPr>
                  <w:rFonts w:eastAsia="Times New Roman"/>
                  <w:sz w:val="20"/>
                  <w:rPrChange w:id="25384" w:author="Jens-Rainer Ohm" w:date="2020-05-03T12:23:00Z">
                    <w:rPr>
                      <w:rFonts w:eastAsia="Times New Roman"/>
                    </w:rPr>
                  </w:rPrChange>
                </w:rPr>
                <w:instrText>HYPERLINK "C:\\Users\\ohm\\AppData\\Local\\Temp\\current_document.php?id=10086"</w:instrText>
              </w:r>
            </w:ins>
            <w:ins w:id="25385" w:author="Jens-Rainer Ohm" w:date="2020-05-03T12:19:00Z">
              <w:r w:rsidRPr="001F2932">
                <w:rPr>
                  <w:rFonts w:eastAsia="Times New Roman"/>
                  <w:sz w:val="20"/>
                  <w:rPrChange w:id="25386" w:author="Jens-Rainer Ohm" w:date="2020-05-03T12:23:00Z">
                    <w:rPr>
                      <w:rFonts w:eastAsia="Times New Roman"/>
                    </w:rPr>
                  </w:rPrChange>
                </w:rPr>
                <w:fldChar w:fldCharType="separate"/>
              </w:r>
              <w:r w:rsidRPr="001F2932">
                <w:rPr>
                  <w:rStyle w:val="Hyperlink"/>
                  <w:rFonts w:eastAsia="Times New Roman"/>
                  <w:sz w:val="20"/>
                  <w:rPrChange w:id="25387" w:author="Jens-Rainer Ohm" w:date="2020-05-03T12:23:00Z">
                    <w:rPr>
                      <w:rStyle w:val="Hyperlink"/>
                      <w:rFonts w:eastAsia="Times New Roman"/>
                    </w:rPr>
                  </w:rPrChange>
                </w:rPr>
                <w:t>JVET-R0424</w:t>
              </w:r>
              <w:r w:rsidRPr="001F2932">
                <w:rPr>
                  <w:rFonts w:eastAsia="Times New Roman"/>
                  <w:sz w:val="20"/>
                  <w:rPrChange w:id="2538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8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B5324F" w14:textId="77777777" w:rsidR="00130822" w:rsidRPr="001F2932" w:rsidRDefault="00130822">
            <w:pPr>
              <w:jc w:val="left"/>
              <w:rPr>
                <w:ins w:id="25390" w:author="Jens-Rainer Ohm" w:date="2020-05-03T12:19:00Z"/>
                <w:rFonts w:eastAsia="Times New Roman"/>
                <w:sz w:val="20"/>
                <w:rPrChange w:id="25391" w:author="Jens-Rainer Ohm" w:date="2020-05-03T12:23:00Z">
                  <w:rPr>
                    <w:ins w:id="25392" w:author="Jens-Rainer Ohm" w:date="2020-05-03T12:19:00Z"/>
                    <w:rFonts w:eastAsia="Times New Roman"/>
                  </w:rPr>
                </w:rPrChange>
              </w:rPr>
              <w:pPrChange w:id="25393" w:author="Jens-Rainer Ohm" w:date="2020-05-03T12:25:00Z">
                <w:pPr>
                  <w:jc w:val="center"/>
                </w:pPr>
              </w:pPrChange>
            </w:pPr>
            <w:ins w:id="25394" w:author="Jens-Rainer Ohm" w:date="2020-05-03T12:19:00Z">
              <w:r w:rsidRPr="001F2932">
                <w:rPr>
                  <w:rFonts w:eastAsia="Times New Roman"/>
                  <w:sz w:val="20"/>
                  <w:rPrChange w:id="25395" w:author="Jens-Rainer Ohm" w:date="2020-05-03T12:23:00Z">
                    <w:rPr>
                      <w:rFonts w:eastAsia="Times New Roman"/>
                    </w:rPr>
                  </w:rPrChange>
                </w:rPr>
                <w:t>m53787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57E579" w14:textId="77777777" w:rsidR="00130822" w:rsidRPr="001F2932" w:rsidRDefault="00130822">
            <w:pPr>
              <w:jc w:val="left"/>
              <w:rPr>
                <w:ins w:id="25397" w:author="Jens-Rainer Ohm" w:date="2020-05-03T12:19:00Z"/>
                <w:rFonts w:eastAsia="Times New Roman"/>
                <w:sz w:val="20"/>
                <w:rPrChange w:id="25398" w:author="Jens-Rainer Ohm" w:date="2020-05-03T12:23:00Z">
                  <w:rPr>
                    <w:ins w:id="25399" w:author="Jens-Rainer Ohm" w:date="2020-05-03T12:19:00Z"/>
                    <w:rFonts w:eastAsia="Times New Roman"/>
                  </w:rPr>
                </w:rPrChange>
              </w:rPr>
            </w:pPr>
            <w:ins w:id="25400" w:author="Jens-Rainer Ohm" w:date="2020-05-03T12:19:00Z">
              <w:r w:rsidRPr="001F2932">
                <w:rPr>
                  <w:rFonts w:eastAsia="Times New Roman"/>
                  <w:sz w:val="20"/>
                  <w:rPrChange w:id="25401" w:author="Jens-Rainer Ohm" w:date="2020-05-03T12:23:00Z">
                    <w:rPr>
                      <w:rFonts w:eastAsia="Times New Roman"/>
                    </w:rPr>
                  </w:rPrChange>
                </w:rPr>
                <w:t>2020-04-13 04:34:14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0B5F00" w14:textId="77777777" w:rsidR="00130822" w:rsidRPr="001F2932" w:rsidRDefault="00130822">
            <w:pPr>
              <w:jc w:val="left"/>
              <w:rPr>
                <w:ins w:id="25403" w:author="Jens-Rainer Ohm" w:date="2020-05-03T12:19:00Z"/>
                <w:rFonts w:eastAsia="Times New Roman"/>
                <w:sz w:val="20"/>
                <w:rPrChange w:id="25404" w:author="Jens-Rainer Ohm" w:date="2020-05-03T12:23:00Z">
                  <w:rPr>
                    <w:ins w:id="25405" w:author="Jens-Rainer Ohm" w:date="2020-05-03T12:19:00Z"/>
                    <w:rFonts w:eastAsia="Times New Roman"/>
                  </w:rPr>
                </w:rPrChange>
              </w:rPr>
              <w:pPrChange w:id="25406" w:author="Jens-Rainer Ohm" w:date="2020-05-03T12:25:00Z">
                <w:pPr/>
              </w:pPrChange>
            </w:pPr>
            <w:ins w:id="25407" w:author="Jens-Rainer Ohm" w:date="2020-05-03T12:19:00Z">
              <w:r w:rsidRPr="001F2932">
                <w:rPr>
                  <w:rFonts w:eastAsia="Times New Roman"/>
                  <w:sz w:val="20"/>
                  <w:rPrChange w:id="25408" w:author="Jens-Rainer Ohm" w:date="2020-05-03T12:23:00Z">
                    <w:rPr>
                      <w:rFonts w:eastAsia="Times New Roman"/>
                    </w:rPr>
                  </w:rPrChange>
                </w:rPr>
                <w:t>2020-04-13 08:56:06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84936" w14:textId="77777777" w:rsidR="00130822" w:rsidRPr="001F2932" w:rsidRDefault="00130822">
            <w:pPr>
              <w:jc w:val="left"/>
              <w:rPr>
                <w:ins w:id="25410" w:author="Jens-Rainer Ohm" w:date="2020-05-03T12:19:00Z"/>
                <w:rFonts w:eastAsia="Times New Roman"/>
                <w:sz w:val="20"/>
                <w:rPrChange w:id="25411" w:author="Jens-Rainer Ohm" w:date="2020-05-03T12:23:00Z">
                  <w:rPr>
                    <w:ins w:id="25412" w:author="Jens-Rainer Ohm" w:date="2020-05-03T12:19:00Z"/>
                    <w:rFonts w:eastAsia="Times New Roman"/>
                  </w:rPr>
                </w:rPrChange>
              </w:rPr>
              <w:pPrChange w:id="25413" w:author="Jens-Rainer Ohm" w:date="2020-05-03T12:25:00Z">
                <w:pPr/>
              </w:pPrChange>
            </w:pPr>
            <w:ins w:id="25414" w:author="Jens-Rainer Ohm" w:date="2020-05-03T12:19:00Z">
              <w:r w:rsidRPr="001F2932">
                <w:rPr>
                  <w:rFonts w:eastAsia="Times New Roman"/>
                  <w:sz w:val="20"/>
                  <w:rPrChange w:id="25415" w:author="Jens-Rainer Ohm" w:date="2020-05-03T12:23:00Z">
                    <w:rPr>
                      <w:rFonts w:eastAsia="Times New Roman"/>
                    </w:rPr>
                  </w:rPrChange>
                </w:rPr>
                <w:t>2020-04-13 08:56:06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1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D57A9" w14:textId="77777777" w:rsidR="00130822" w:rsidRPr="001F2932" w:rsidRDefault="00130822">
            <w:pPr>
              <w:jc w:val="left"/>
              <w:rPr>
                <w:ins w:id="25417" w:author="Jens-Rainer Ohm" w:date="2020-05-03T12:19:00Z"/>
                <w:rFonts w:eastAsia="Times New Roman"/>
                <w:sz w:val="20"/>
                <w:rPrChange w:id="25418" w:author="Jens-Rainer Ohm" w:date="2020-05-03T12:23:00Z">
                  <w:rPr>
                    <w:ins w:id="25419" w:author="Jens-Rainer Ohm" w:date="2020-05-03T12:19:00Z"/>
                    <w:rFonts w:eastAsia="Times New Roman"/>
                  </w:rPr>
                </w:rPrChange>
              </w:rPr>
              <w:pPrChange w:id="25420" w:author="Jens-Rainer Ohm" w:date="2020-05-03T12:25:00Z">
                <w:pPr/>
              </w:pPrChange>
            </w:pPr>
            <w:ins w:id="25421" w:author="Jens-Rainer Ohm" w:date="2020-05-03T12:19:00Z">
              <w:r w:rsidRPr="001F2932">
                <w:rPr>
                  <w:rFonts w:eastAsia="Times New Roman"/>
                  <w:sz w:val="20"/>
                  <w:rPrChange w:id="25422" w:author="Jens-Rainer Ohm" w:date="2020-05-03T12:23:00Z">
                    <w:rPr>
                      <w:rFonts w:eastAsia="Times New Roman"/>
                    </w:rPr>
                  </w:rPrChange>
                </w:rPr>
                <w:t>Crosscheck of JVET-R0167 (Issue on LFNST index signalling condition)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2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88CD54" w14:textId="5AC2B09F" w:rsidR="00130822" w:rsidRPr="001F2932" w:rsidRDefault="004E263F">
            <w:pPr>
              <w:jc w:val="left"/>
              <w:rPr>
                <w:ins w:id="25424" w:author="Jens-Rainer Ohm" w:date="2020-05-03T12:19:00Z"/>
                <w:rFonts w:eastAsia="Times New Roman"/>
                <w:sz w:val="20"/>
                <w:rPrChange w:id="25425" w:author="Jens-Rainer Ohm" w:date="2020-05-03T12:23:00Z">
                  <w:rPr>
                    <w:ins w:id="25426" w:author="Jens-Rainer Ohm" w:date="2020-05-03T12:19:00Z"/>
                    <w:rFonts w:eastAsia="Times New Roman"/>
                  </w:rPr>
                </w:rPrChange>
              </w:rPr>
              <w:pPrChange w:id="25427" w:author="Jens-Rainer Ohm" w:date="2020-05-03T12:25:00Z">
                <w:pPr/>
              </w:pPrChange>
            </w:pPr>
            <w:ins w:id="25428" w:author="Jens-Rainer Ohm" w:date="2020-05-03T13:01:00Z">
              <w:r w:rsidRPr="004E263F">
                <w:rPr>
                  <w:sz w:val="20"/>
                  <w:rPrChange w:id="25429" w:author="Jens-Rainer Ohm" w:date="2020-05-03T13:01:00Z">
                    <w:rPr>
                      <w:rStyle w:val="Hyperlink"/>
                      <w:rFonts w:eastAsia="Times New Roman"/>
                    </w:rPr>
                  </w:rPrChange>
                </w:rPr>
                <w:t>T. Tsukuba (Sony)</w:t>
              </w:r>
            </w:ins>
          </w:p>
        </w:tc>
      </w:tr>
      <w:tr w:rsidR="00130822" w14:paraId="37C20A60" w14:textId="77777777" w:rsidTr="001F2932">
        <w:trPr>
          <w:tblCellSpacing w:w="15" w:type="dxa"/>
          <w:ins w:id="25430" w:author="Jens-Rainer Ohm" w:date="2020-05-03T12:19:00Z"/>
          <w:trPrChange w:id="2543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3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86308C" w14:textId="44BC142B" w:rsidR="00130822" w:rsidRPr="001F2932" w:rsidRDefault="00130822">
            <w:pPr>
              <w:jc w:val="left"/>
              <w:rPr>
                <w:ins w:id="25433" w:author="Jens-Rainer Ohm" w:date="2020-05-03T12:19:00Z"/>
                <w:rFonts w:eastAsia="Times New Roman"/>
                <w:sz w:val="20"/>
                <w:szCs w:val="24"/>
                <w:rPrChange w:id="25434" w:author="Jens-Rainer Ohm" w:date="2020-05-03T12:23:00Z">
                  <w:rPr>
                    <w:ins w:id="25435" w:author="Jens-Rainer Ohm" w:date="2020-05-03T12:19:00Z"/>
                    <w:rFonts w:eastAsia="Times New Roman"/>
                    <w:sz w:val="24"/>
                    <w:szCs w:val="24"/>
                  </w:rPr>
                </w:rPrChange>
              </w:rPr>
              <w:pPrChange w:id="25436" w:author="Jens-Rainer Ohm" w:date="2020-05-03T12:25:00Z">
                <w:pPr>
                  <w:jc w:val="center"/>
                </w:pPr>
              </w:pPrChange>
            </w:pPr>
            <w:ins w:id="25437" w:author="Jens-Rainer Ohm" w:date="2020-05-03T12:19:00Z">
              <w:r w:rsidRPr="001F2932">
                <w:rPr>
                  <w:rFonts w:eastAsia="Times New Roman"/>
                  <w:sz w:val="20"/>
                  <w:rPrChange w:id="25438" w:author="Jens-Rainer Ohm" w:date="2020-05-03T12:23:00Z">
                    <w:rPr>
                      <w:rFonts w:eastAsia="Times New Roman"/>
                    </w:rPr>
                  </w:rPrChange>
                </w:rPr>
                <w:fldChar w:fldCharType="begin"/>
              </w:r>
            </w:ins>
            <w:ins w:id="25439" w:author="Jens-Rainer Ohm" w:date="2020-05-03T12:20:00Z">
              <w:r w:rsidRPr="001F2932">
                <w:rPr>
                  <w:rFonts w:eastAsia="Times New Roman"/>
                  <w:sz w:val="20"/>
                  <w:rPrChange w:id="25440" w:author="Jens-Rainer Ohm" w:date="2020-05-03T12:23:00Z">
                    <w:rPr>
                      <w:rFonts w:eastAsia="Times New Roman"/>
                    </w:rPr>
                  </w:rPrChange>
                </w:rPr>
                <w:instrText>HYPERLINK "C:\\Users\\ohm\\AppData\\Local\\Temp\\current_document.php?id=10087"</w:instrText>
              </w:r>
            </w:ins>
            <w:ins w:id="25441" w:author="Jens-Rainer Ohm" w:date="2020-05-03T12:19:00Z">
              <w:r w:rsidRPr="001F2932">
                <w:rPr>
                  <w:rFonts w:eastAsia="Times New Roman"/>
                  <w:sz w:val="20"/>
                  <w:rPrChange w:id="25442" w:author="Jens-Rainer Ohm" w:date="2020-05-03T12:23:00Z">
                    <w:rPr>
                      <w:rFonts w:eastAsia="Times New Roman"/>
                    </w:rPr>
                  </w:rPrChange>
                </w:rPr>
                <w:fldChar w:fldCharType="separate"/>
              </w:r>
              <w:r w:rsidRPr="001F2932">
                <w:rPr>
                  <w:rStyle w:val="Hyperlink"/>
                  <w:rFonts w:eastAsia="Times New Roman"/>
                  <w:sz w:val="20"/>
                  <w:rPrChange w:id="25443" w:author="Jens-Rainer Ohm" w:date="2020-05-03T12:23:00Z">
                    <w:rPr>
                      <w:rStyle w:val="Hyperlink"/>
                      <w:rFonts w:eastAsia="Times New Roman"/>
                    </w:rPr>
                  </w:rPrChange>
                </w:rPr>
                <w:t>JVET-R0425</w:t>
              </w:r>
              <w:r w:rsidRPr="001F2932">
                <w:rPr>
                  <w:rFonts w:eastAsia="Times New Roman"/>
                  <w:sz w:val="20"/>
                  <w:rPrChange w:id="2544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4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01528F" w14:textId="77777777" w:rsidR="00130822" w:rsidRPr="001F2932" w:rsidRDefault="00130822">
            <w:pPr>
              <w:jc w:val="left"/>
              <w:rPr>
                <w:ins w:id="25446" w:author="Jens-Rainer Ohm" w:date="2020-05-03T12:19:00Z"/>
                <w:rFonts w:eastAsia="Times New Roman"/>
                <w:sz w:val="20"/>
                <w:rPrChange w:id="25447" w:author="Jens-Rainer Ohm" w:date="2020-05-03T12:23:00Z">
                  <w:rPr>
                    <w:ins w:id="25448" w:author="Jens-Rainer Ohm" w:date="2020-05-03T12:19:00Z"/>
                    <w:rFonts w:eastAsia="Times New Roman"/>
                  </w:rPr>
                </w:rPrChange>
              </w:rPr>
              <w:pPrChange w:id="25449" w:author="Jens-Rainer Ohm" w:date="2020-05-03T12:25:00Z">
                <w:pPr>
                  <w:jc w:val="center"/>
                </w:pPr>
              </w:pPrChange>
            </w:pPr>
            <w:ins w:id="25450" w:author="Jens-Rainer Ohm" w:date="2020-05-03T12:19:00Z">
              <w:r w:rsidRPr="001F2932">
                <w:rPr>
                  <w:rFonts w:eastAsia="Times New Roman"/>
                  <w:sz w:val="20"/>
                  <w:rPrChange w:id="25451" w:author="Jens-Rainer Ohm" w:date="2020-05-03T12:23:00Z">
                    <w:rPr>
                      <w:rFonts w:eastAsia="Times New Roman"/>
                    </w:rPr>
                  </w:rPrChange>
                </w:rPr>
                <w:t>m53788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920C6" w14:textId="77777777" w:rsidR="00130822" w:rsidRPr="001F2932" w:rsidRDefault="00130822">
            <w:pPr>
              <w:jc w:val="left"/>
              <w:rPr>
                <w:ins w:id="25453" w:author="Jens-Rainer Ohm" w:date="2020-05-03T12:19:00Z"/>
                <w:rFonts w:eastAsia="Times New Roman"/>
                <w:sz w:val="20"/>
                <w:rPrChange w:id="25454" w:author="Jens-Rainer Ohm" w:date="2020-05-03T12:23:00Z">
                  <w:rPr>
                    <w:ins w:id="25455" w:author="Jens-Rainer Ohm" w:date="2020-05-03T12:19:00Z"/>
                    <w:rFonts w:eastAsia="Times New Roman"/>
                  </w:rPr>
                </w:rPrChange>
              </w:rPr>
            </w:pPr>
            <w:ins w:id="25456" w:author="Jens-Rainer Ohm" w:date="2020-05-03T12:19:00Z">
              <w:r w:rsidRPr="001F2932">
                <w:rPr>
                  <w:rFonts w:eastAsia="Times New Roman"/>
                  <w:sz w:val="20"/>
                  <w:rPrChange w:id="25457" w:author="Jens-Rainer Ohm" w:date="2020-05-03T12:23:00Z">
                    <w:rPr>
                      <w:rFonts w:eastAsia="Times New Roman"/>
                    </w:rPr>
                  </w:rPrChange>
                </w:rPr>
                <w:t>2020-04-13 09:46:29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FB2A30" w14:textId="77777777" w:rsidR="00130822" w:rsidRPr="001F2932" w:rsidRDefault="00130822">
            <w:pPr>
              <w:jc w:val="left"/>
              <w:rPr>
                <w:ins w:id="25459" w:author="Jens-Rainer Ohm" w:date="2020-05-03T12:19:00Z"/>
                <w:rFonts w:eastAsia="Times New Roman"/>
                <w:sz w:val="20"/>
                <w:rPrChange w:id="25460" w:author="Jens-Rainer Ohm" w:date="2020-05-03T12:23:00Z">
                  <w:rPr>
                    <w:ins w:id="25461" w:author="Jens-Rainer Ohm" w:date="2020-05-03T12:19:00Z"/>
                    <w:rFonts w:eastAsia="Times New Roman"/>
                  </w:rPr>
                </w:rPrChange>
              </w:rPr>
              <w:pPrChange w:id="25462" w:author="Jens-Rainer Ohm" w:date="2020-05-03T12:25:00Z">
                <w:pPr/>
              </w:pPrChange>
            </w:pPr>
            <w:ins w:id="25463" w:author="Jens-Rainer Ohm" w:date="2020-05-03T12:19:00Z">
              <w:r w:rsidRPr="001F2932">
                <w:rPr>
                  <w:rFonts w:eastAsia="Times New Roman"/>
                  <w:sz w:val="20"/>
                  <w:rPrChange w:id="25464" w:author="Jens-Rainer Ohm" w:date="2020-05-03T12:23:00Z">
                    <w:rPr>
                      <w:rFonts w:eastAsia="Times New Roman"/>
                    </w:rPr>
                  </w:rPrChange>
                </w:rPr>
                <w:t>2020-04-13 10:36:37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E609C" w14:textId="77777777" w:rsidR="00130822" w:rsidRPr="001F2932" w:rsidRDefault="00130822">
            <w:pPr>
              <w:jc w:val="left"/>
              <w:rPr>
                <w:ins w:id="25466" w:author="Jens-Rainer Ohm" w:date="2020-05-03T12:19:00Z"/>
                <w:rFonts w:eastAsia="Times New Roman"/>
                <w:sz w:val="20"/>
                <w:rPrChange w:id="25467" w:author="Jens-Rainer Ohm" w:date="2020-05-03T12:23:00Z">
                  <w:rPr>
                    <w:ins w:id="25468" w:author="Jens-Rainer Ohm" w:date="2020-05-03T12:19:00Z"/>
                    <w:rFonts w:eastAsia="Times New Roman"/>
                  </w:rPr>
                </w:rPrChange>
              </w:rPr>
              <w:pPrChange w:id="25469" w:author="Jens-Rainer Ohm" w:date="2020-05-03T12:25:00Z">
                <w:pPr/>
              </w:pPrChange>
            </w:pPr>
            <w:ins w:id="25470" w:author="Jens-Rainer Ohm" w:date="2020-05-03T12:19:00Z">
              <w:r w:rsidRPr="001F2932">
                <w:rPr>
                  <w:rFonts w:eastAsia="Times New Roman"/>
                  <w:sz w:val="20"/>
                  <w:rPrChange w:id="25471" w:author="Jens-Rainer Ohm" w:date="2020-05-03T12:23:00Z">
                    <w:rPr>
                      <w:rFonts w:eastAsia="Times New Roman"/>
                    </w:rPr>
                  </w:rPrChange>
                </w:rPr>
                <w:t>2020-04-13 10:36:37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7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1D0D18" w14:textId="77777777" w:rsidR="00130822" w:rsidRPr="001F2932" w:rsidRDefault="00130822">
            <w:pPr>
              <w:jc w:val="left"/>
              <w:rPr>
                <w:ins w:id="25473" w:author="Jens-Rainer Ohm" w:date="2020-05-03T12:19:00Z"/>
                <w:rFonts w:eastAsia="Times New Roman"/>
                <w:sz w:val="20"/>
                <w:rPrChange w:id="25474" w:author="Jens-Rainer Ohm" w:date="2020-05-03T12:23:00Z">
                  <w:rPr>
                    <w:ins w:id="25475" w:author="Jens-Rainer Ohm" w:date="2020-05-03T12:19:00Z"/>
                    <w:rFonts w:eastAsia="Times New Roman"/>
                  </w:rPr>
                </w:rPrChange>
              </w:rPr>
              <w:pPrChange w:id="25476" w:author="Jens-Rainer Ohm" w:date="2020-05-03T12:25:00Z">
                <w:pPr/>
              </w:pPrChange>
            </w:pPr>
            <w:ins w:id="25477" w:author="Jens-Rainer Ohm" w:date="2020-05-03T12:19:00Z">
              <w:r w:rsidRPr="001F2932">
                <w:rPr>
                  <w:rFonts w:eastAsia="Times New Roman"/>
                  <w:sz w:val="20"/>
                  <w:rPrChange w:id="25478" w:author="Jens-Rainer Ohm" w:date="2020-05-03T12:23:00Z">
                    <w:rPr>
                      <w:rFonts w:eastAsia="Times New Roman"/>
                    </w:rPr>
                  </w:rPrChange>
                </w:rPr>
                <w:t>Crosscheck of JVET-R0223 (AHG16: On DMVR and wraparound motion compensation)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7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8C5C6A" w14:textId="4AE1F844" w:rsidR="00130822" w:rsidRPr="001F2932" w:rsidRDefault="004E263F">
            <w:pPr>
              <w:jc w:val="left"/>
              <w:rPr>
                <w:ins w:id="25480" w:author="Jens-Rainer Ohm" w:date="2020-05-03T12:19:00Z"/>
                <w:rFonts w:eastAsia="Times New Roman"/>
                <w:sz w:val="20"/>
                <w:rPrChange w:id="25481" w:author="Jens-Rainer Ohm" w:date="2020-05-03T12:23:00Z">
                  <w:rPr>
                    <w:ins w:id="25482" w:author="Jens-Rainer Ohm" w:date="2020-05-03T12:19:00Z"/>
                    <w:rFonts w:eastAsia="Times New Roman"/>
                  </w:rPr>
                </w:rPrChange>
              </w:rPr>
              <w:pPrChange w:id="25483" w:author="Jens-Rainer Ohm" w:date="2020-05-03T12:25:00Z">
                <w:pPr/>
              </w:pPrChange>
            </w:pPr>
            <w:ins w:id="25484" w:author="Jens-Rainer Ohm" w:date="2020-05-03T13:01:00Z">
              <w:r w:rsidRPr="004E263F">
                <w:rPr>
                  <w:sz w:val="20"/>
                  <w:rPrChange w:id="25485" w:author="Jens-Rainer Ohm" w:date="2020-05-03T13:01:00Z">
                    <w:rPr>
                      <w:rStyle w:val="Hyperlink"/>
                      <w:rFonts w:eastAsia="Times New Roman"/>
                    </w:rPr>
                  </w:rPrChange>
                </w:rPr>
                <w:t>Y.-H. Lee</w:t>
              </w:r>
            </w:ins>
            <w:ins w:id="25486" w:author="Jens-Rainer Ohm" w:date="2020-05-03T12:19:00Z">
              <w:r w:rsidR="00130822" w:rsidRPr="001F2932">
                <w:rPr>
                  <w:rFonts w:eastAsia="Times New Roman"/>
                  <w:sz w:val="20"/>
                  <w:rPrChange w:id="25487" w:author="Jens-Rainer Ohm" w:date="2020-05-03T12:23:00Z">
                    <w:rPr>
                      <w:rFonts w:eastAsia="Times New Roman"/>
                    </w:rPr>
                  </w:rPrChange>
                </w:rPr>
                <w:t xml:space="preserve">, </w:t>
              </w:r>
            </w:ins>
            <w:ins w:id="25488" w:author="Jens-Rainer Ohm" w:date="2020-05-03T13:01:00Z">
              <w:r w:rsidRPr="004E263F">
                <w:rPr>
                  <w:sz w:val="20"/>
                  <w:rPrChange w:id="25489" w:author="Jens-Rainer Ohm" w:date="2020-05-03T13:01:00Z">
                    <w:rPr>
                      <w:rStyle w:val="Hyperlink"/>
                      <w:rFonts w:eastAsia="Times New Roman"/>
                    </w:rPr>
                  </w:rPrChange>
                </w:rPr>
                <w:t>J.-L. Lin (MediaTek)</w:t>
              </w:r>
            </w:ins>
          </w:p>
        </w:tc>
      </w:tr>
      <w:tr w:rsidR="00130822" w14:paraId="6A8AE0FD" w14:textId="77777777" w:rsidTr="001F2932">
        <w:trPr>
          <w:tblCellSpacing w:w="15" w:type="dxa"/>
          <w:ins w:id="25490" w:author="Jens-Rainer Ohm" w:date="2020-05-03T12:19:00Z"/>
          <w:trPrChange w:id="2549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9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4E3BC" w14:textId="61D76498" w:rsidR="00130822" w:rsidRPr="001F2932" w:rsidRDefault="00130822">
            <w:pPr>
              <w:jc w:val="left"/>
              <w:rPr>
                <w:ins w:id="25493" w:author="Jens-Rainer Ohm" w:date="2020-05-03T12:19:00Z"/>
                <w:rFonts w:eastAsia="Times New Roman"/>
                <w:sz w:val="20"/>
                <w:szCs w:val="24"/>
                <w:rPrChange w:id="25494" w:author="Jens-Rainer Ohm" w:date="2020-05-03T12:23:00Z">
                  <w:rPr>
                    <w:ins w:id="25495" w:author="Jens-Rainer Ohm" w:date="2020-05-03T12:19:00Z"/>
                    <w:rFonts w:eastAsia="Times New Roman"/>
                    <w:sz w:val="24"/>
                    <w:szCs w:val="24"/>
                  </w:rPr>
                </w:rPrChange>
              </w:rPr>
              <w:pPrChange w:id="25496" w:author="Jens-Rainer Ohm" w:date="2020-05-03T12:25:00Z">
                <w:pPr>
                  <w:jc w:val="center"/>
                </w:pPr>
              </w:pPrChange>
            </w:pPr>
            <w:ins w:id="25497" w:author="Jens-Rainer Ohm" w:date="2020-05-03T12:19:00Z">
              <w:r w:rsidRPr="001F2932">
                <w:rPr>
                  <w:rFonts w:eastAsia="Times New Roman"/>
                  <w:sz w:val="20"/>
                  <w:rPrChange w:id="25498" w:author="Jens-Rainer Ohm" w:date="2020-05-03T12:23:00Z">
                    <w:rPr>
                      <w:rFonts w:eastAsia="Times New Roman"/>
                    </w:rPr>
                  </w:rPrChange>
                </w:rPr>
                <w:fldChar w:fldCharType="begin"/>
              </w:r>
            </w:ins>
            <w:ins w:id="25499" w:author="Jens-Rainer Ohm" w:date="2020-05-03T12:20:00Z">
              <w:r w:rsidRPr="001F2932">
                <w:rPr>
                  <w:rFonts w:eastAsia="Times New Roman"/>
                  <w:sz w:val="20"/>
                  <w:rPrChange w:id="25500" w:author="Jens-Rainer Ohm" w:date="2020-05-03T12:23:00Z">
                    <w:rPr>
                      <w:rFonts w:eastAsia="Times New Roman"/>
                    </w:rPr>
                  </w:rPrChange>
                </w:rPr>
                <w:instrText>HYPERLINK "C:\\Users\\ohm\\AppData\\Local\\Temp\\current_document.php?id=10088"</w:instrText>
              </w:r>
            </w:ins>
            <w:ins w:id="25501" w:author="Jens-Rainer Ohm" w:date="2020-05-03T12:19:00Z">
              <w:r w:rsidRPr="001F2932">
                <w:rPr>
                  <w:rFonts w:eastAsia="Times New Roman"/>
                  <w:sz w:val="20"/>
                  <w:rPrChange w:id="25502" w:author="Jens-Rainer Ohm" w:date="2020-05-03T12:23:00Z">
                    <w:rPr>
                      <w:rFonts w:eastAsia="Times New Roman"/>
                    </w:rPr>
                  </w:rPrChange>
                </w:rPr>
                <w:fldChar w:fldCharType="separate"/>
              </w:r>
              <w:r w:rsidRPr="001F2932">
                <w:rPr>
                  <w:rStyle w:val="Hyperlink"/>
                  <w:rFonts w:eastAsia="Times New Roman"/>
                  <w:sz w:val="20"/>
                  <w:rPrChange w:id="25503" w:author="Jens-Rainer Ohm" w:date="2020-05-03T12:23:00Z">
                    <w:rPr>
                      <w:rStyle w:val="Hyperlink"/>
                      <w:rFonts w:eastAsia="Times New Roman"/>
                    </w:rPr>
                  </w:rPrChange>
                </w:rPr>
                <w:t>JVET-R0426</w:t>
              </w:r>
              <w:r w:rsidRPr="001F2932">
                <w:rPr>
                  <w:rFonts w:eastAsia="Times New Roman"/>
                  <w:sz w:val="20"/>
                  <w:rPrChange w:id="2550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0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17B7C" w14:textId="77777777" w:rsidR="00130822" w:rsidRPr="001F2932" w:rsidRDefault="00130822">
            <w:pPr>
              <w:jc w:val="left"/>
              <w:rPr>
                <w:ins w:id="25506" w:author="Jens-Rainer Ohm" w:date="2020-05-03T12:19:00Z"/>
                <w:rFonts w:eastAsia="Times New Roman"/>
                <w:sz w:val="20"/>
                <w:rPrChange w:id="25507" w:author="Jens-Rainer Ohm" w:date="2020-05-03T12:23:00Z">
                  <w:rPr>
                    <w:ins w:id="25508" w:author="Jens-Rainer Ohm" w:date="2020-05-03T12:19:00Z"/>
                    <w:rFonts w:eastAsia="Times New Roman"/>
                  </w:rPr>
                </w:rPrChange>
              </w:rPr>
              <w:pPrChange w:id="25509" w:author="Jens-Rainer Ohm" w:date="2020-05-03T12:25:00Z">
                <w:pPr>
                  <w:jc w:val="center"/>
                </w:pPr>
              </w:pPrChange>
            </w:pPr>
            <w:ins w:id="25510" w:author="Jens-Rainer Ohm" w:date="2020-05-03T12:19:00Z">
              <w:r w:rsidRPr="001F2932">
                <w:rPr>
                  <w:rFonts w:eastAsia="Times New Roman"/>
                  <w:sz w:val="20"/>
                  <w:rPrChange w:id="25511" w:author="Jens-Rainer Ohm" w:date="2020-05-03T12:23:00Z">
                    <w:rPr>
                      <w:rFonts w:eastAsia="Times New Roman"/>
                    </w:rPr>
                  </w:rPrChange>
                </w:rPr>
                <w:t>m53790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B3C3B" w14:textId="77777777" w:rsidR="00130822" w:rsidRPr="001F2932" w:rsidRDefault="00130822">
            <w:pPr>
              <w:jc w:val="left"/>
              <w:rPr>
                <w:ins w:id="25513" w:author="Jens-Rainer Ohm" w:date="2020-05-03T12:19:00Z"/>
                <w:rFonts w:eastAsia="Times New Roman"/>
                <w:sz w:val="20"/>
                <w:rPrChange w:id="25514" w:author="Jens-Rainer Ohm" w:date="2020-05-03T12:23:00Z">
                  <w:rPr>
                    <w:ins w:id="25515" w:author="Jens-Rainer Ohm" w:date="2020-05-03T12:19:00Z"/>
                    <w:rFonts w:eastAsia="Times New Roman"/>
                  </w:rPr>
                </w:rPrChange>
              </w:rPr>
            </w:pPr>
            <w:ins w:id="25516" w:author="Jens-Rainer Ohm" w:date="2020-05-03T12:19:00Z">
              <w:r w:rsidRPr="001F2932">
                <w:rPr>
                  <w:rFonts w:eastAsia="Times New Roman"/>
                  <w:sz w:val="20"/>
                  <w:rPrChange w:id="25517" w:author="Jens-Rainer Ohm" w:date="2020-05-03T12:23:00Z">
                    <w:rPr>
                      <w:rFonts w:eastAsia="Times New Roman"/>
                    </w:rPr>
                  </w:rPrChange>
                </w:rPr>
                <w:t>2020-04-13 11:13:17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628AC2" w14:textId="77777777" w:rsidR="00130822" w:rsidRPr="001F2932" w:rsidRDefault="00130822">
            <w:pPr>
              <w:jc w:val="left"/>
              <w:rPr>
                <w:ins w:id="25519" w:author="Jens-Rainer Ohm" w:date="2020-05-03T12:19:00Z"/>
                <w:rFonts w:eastAsia="Times New Roman"/>
                <w:sz w:val="20"/>
                <w:rPrChange w:id="25520" w:author="Jens-Rainer Ohm" w:date="2020-05-03T12:23:00Z">
                  <w:rPr>
                    <w:ins w:id="25521" w:author="Jens-Rainer Ohm" w:date="2020-05-03T12:19:00Z"/>
                    <w:rFonts w:eastAsia="Times New Roman"/>
                  </w:rPr>
                </w:rPrChange>
              </w:rPr>
              <w:pPrChange w:id="25522" w:author="Jens-Rainer Ohm" w:date="2020-05-03T12:25:00Z">
                <w:pPr/>
              </w:pPrChange>
            </w:pPr>
            <w:ins w:id="25523" w:author="Jens-Rainer Ohm" w:date="2020-05-03T12:19:00Z">
              <w:r w:rsidRPr="001F2932">
                <w:rPr>
                  <w:rFonts w:eastAsia="Times New Roman"/>
                  <w:sz w:val="20"/>
                  <w:rPrChange w:id="25524" w:author="Jens-Rainer Ohm" w:date="2020-05-03T12:23:00Z">
                    <w:rPr>
                      <w:rFonts w:eastAsia="Times New Roman"/>
                    </w:rPr>
                  </w:rPrChange>
                </w:rPr>
                <w:t>2020-04-20 11:05:35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7220D2" w14:textId="77777777" w:rsidR="00130822" w:rsidRPr="001F2932" w:rsidRDefault="00130822">
            <w:pPr>
              <w:jc w:val="left"/>
              <w:rPr>
                <w:ins w:id="25526" w:author="Jens-Rainer Ohm" w:date="2020-05-03T12:19:00Z"/>
                <w:rFonts w:eastAsia="Times New Roman"/>
                <w:sz w:val="20"/>
                <w:rPrChange w:id="25527" w:author="Jens-Rainer Ohm" w:date="2020-05-03T12:23:00Z">
                  <w:rPr>
                    <w:ins w:id="25528" w:author="Jens-Rainer Ohm" w:date="2020-05-03T12:19:00Z"/>
                    <w:rFonts w:eastAsia="Times New Roman"/>
                  </w:rPr>
                </w:rPrChange>
              </w:rPr>
              <w:pPrChange w:id="25529" w:author="Jens-Rainer Ohm" w:date="2020-05-03T12:25:00Z">
                <w:pPr/>
              </w:pPrChange>
            </w:pPr>
            <w:ins w:id="25530" w:author="Jens-Rainer Ohm" w:date="2020-05-03T12:19:00Z">
              <w:r w:rsidRPr="001F2932">
                <w:rPr>
                  <w:rFonts w:eastAsia="Times New Roman"/>
                  <w:sz w:val="20"/>
                  <w:rPrChange w:id="25531" w:author="Jens-Rainer Ohm" w:date="2020-05-03T12:23:00Z">
                    <w:rPr>
                      <w:rFonts w:eastAsia="Times New Roman"/>
                    </w:rPr>
                  </w:rPrChange>
                </w:rPr>
                <w:t>2020-04-20 11:05:35</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3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620B4D" w14:textId="77777777" w:rsidR="00130822" w:rsidRPr="001F2932" w:rsidRDefault="00130822">
            <w:pPr>
              <w:jc w:val="left"/>
              <w:rPr>
                <w:ins w:id="25533" w:author="Jens-Rainer Ohm" w:date="2020-05-03T12:19:00Z"/>
                <w:rFonts w:eastAsia="Times New Roman"/>
                <w:sz w:val="20"/>
                <w:rPrChange w:id="25534" w:author="Jens-Rainer Ohm" w:date="2020-05-03T12:23:00Z">
                  <w:rPr>
                    <w:ins w:id="25535" w:author="Jens-Rainer Ohm" w:date="2020-05-03T12:19:00Z"/>
                    <w:rFonts w:eastAsia="Times New Roman"/>
                  </w:rPr>
                </w:rPrChange>
              </w:rPr>
              <w:pPrChange w:id="25536" w:author="Jens-Rainer Ohm" w:date="2020-05-03T12:25:00Z">
                <w:pPr/>
              </w:pPrChange>
            </w:pPr>
            <w:ins w:id="25537" w:author="Jens-Rainer Ohm" w:date="2020-05-03T12:19:00Z">
              <w:r w:rsidRPr="001F2932">
                <w:rPr>
                  <w:rFonts w:eastAsia="Times New Roman"/>
                  <w:sz w:val="20"/>
                  <w:rPrChange w:id="25538" w:author="Jens-Rainer Ohm" w:date="2020-05-03T12:23:00Z">
                    <w:rPr>
                      <w:rFonts w:eastAsia="Times New Roman"/>
                    </w:rPr>
                  </w:rPrChange>
                </w:rPr>
                <w:t>Crosscheck of JVET-R0056 (LFNST complexity reduction)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3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88247" w14:textId="647F1554" w:rsidR="00130822" w:rsidRPr="001F2932" w:rsidRDefault="004E263F">
            <w:pPr>
              <w:jc w:val="left"/>
              <w:rPr>
                <w:ins w:id="25540" w:author="Jens-Rainer Ohm" w:date="2020-05-03T12:19:00Z"/>
                <w:rFonts w:eastAsia="Times New Roman"/>
                <w:sz w:val="20"/>
                <w:rPrChange w:id="25541" w:author="Jens-Rainer Ohm" w:date="2020-05-03T12:23:00Z">
                  <w:rPr>
                    <w:ins w:id="25542" w:author="Jens-Rainer Ohm" w:date="2020-05-03T12:19:00Z"/>
                    <w:rFonts w:eastAsia="Times New Roman"/>
                  </w:rPr>
                </w:rPrChange>
              </w:rPr>
              <w:pPrChange w:id="25543" w:author="Jens-Rainer Ohm" w:date="2020-05-03T12:25:00Z">
                <w:pPr/>
              </w:pPrChange>
            </w:pPr>
            <w:ins w:id="25544" w:author="Jens-Rainer Ohm" w:date="2020-05-03T13:01:00Z">
              <w:r w:rsidRPr="004E263F">
                <w:rPr>
                  <w:sz w:val="20"/>
                  <w:rPrChange w:id="25545" w:author="Jens-Rainer Ohm" w:date="2020-05-03T13:01:00Z">
                    <w:rPr>
                      <w:rStyle w:val="Hyperlink"/>
                      <w:rFonts w:eastAsia="Times New Roman"/>
                    </w:rPr>
                  </w:rPrChange>
                </w:rPr>
                <w:t>T.-C. Ma (Kwai Inc.)</w:t>
              </w:r>
            </w:ins>
          </w:p>
        </w:tc>
      </w:tr>
      <w:tr w:rsidR="00130822" w14:paraId="53B6A485" w14:textId="77777777" w:rsidTr="001F2932">
        <w:trPr>
          <w:tblCellSpacing w:w="15" w:type="dxa"/>
          <w:ins w:id="25546" w:author="Jens-Rainer Ohm" w:date="2020-05-03T12:19:00Z"/>
          <w:trPrChange w:id="2554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4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E64C35" w14:textId="71F41AF5" w:rsidR="00130822" w:rsidRPr="001F2932" w:rsidRDefault="00130822">
            <w:pPr>
              <w:jc w:val="left"/>
              <w:rPr>
                <w:ins w:id="25549" w:author="Jens-Rainer Ohm" w:date="2020-05-03T12:19:00Z"/>
                <w:rFonts w:eastAsia="Times New Roman"/>
                <w:sz w:val="20"/>
                <w:szCs w:val="24"/>
                <w:rPrChange w:id="25550" w:author="Jens-Rainer Ohm" w:date="2020-05-03T12:23:00Z">
                  <w:rPr>
                    <w:ins w:id="25551" w:author="Jens-Rainer Ohm" w:date="2020-05-03T12:19:00Z"/>
                    <w:rFonts w:eastAsia="Times New Roman"/>
                    <w:sz w:val="24"/>
                    <w:szCs w:val="24"/>
                  </w:rPr>
                </w:rPrChange>
              </w:rPr>
              <w:pPrChange w:id="25552" w:author="Jens-Rainer Ohm" w:date="2020-05-03T12:25:00Z">
                <w:pPr>
                  <w:jc w:val="center"/>
                </w:pPr>
              </w:pPrChange>
            </w:pPr>
            <w:ins w:id="25553" w:author="Jens-Rainer Ohm" w:date="2020-05-03T12:19:00Z">
              <w:r w:rsidRPr="001F2932">
                <w:rPr>
                  <w:rFonts w:eastAsia="Times New Roman"/>
                  <w:sz w:val="20"/>
                  <w:rPrChange w:id="25554" w:author="Jens-Rainer Ohm" w:date="2020-05-03T12:23:00Z">
                    <w:rPr>
                      <w:rFonts w:eastAsia="Times New Roman"/>
                    </w:rPr>
                  </w:rPrChange>
                </w:rPr>
                <w:fldChar w:fldCharType="begin"/>
              </w:r>
            </w:ins>
            <w:ins w:id="25555" w:author="Jens-Rainer Ohm" w:date="2020-05-03T12:20:00Z">
              <w:r w:rsidRPr="001F2932">
                <w:rPr>
                  <w:rFonts w:eastAsia="Times New Roman"/>
                  <w:sz w:val="20"/>
                  <w:rPrChange w:id="25556" w:author="Jens-Rainer Ohm" w:date="2020-05-03T12:23:00Z">
                    <w:rPr>
                      <w:rFonts w:eastAsia="Times New Roman"/>
                    </w:rPr>
                  </w:rPrChange>
                </w:rPr>
                <w:instrText>HYPERLINK "C:\\Users\\ohm\\AppData\\Local\\Temp\\current_document.php?id=10089"</w:instrText>
              </w:r>
            </w:ins>
            <w:ins w:id="25557" w:author="Jens-Rainer Ohm" w:date="2020-05-03T12:19:00Z">
              <w:r w:rsidRPr="001F2932">
                <w:rPr>
                  <w:rFonts w:eastAsia="Times New Roman"/>
                  <w:sz w:val="20"/>
                  <w:rPrChange w:id="25558" w:author="Jens-Rainer Ohm" w:date="2020-05-03T12:23:00Z">
                    <w:rPr>
                      <w:rFonts w:eastAsia="Times New Roman"/>
                    </w:rPr>
                  </w:rPrChange>
                </w:rPr>
                <w:fldChar w:fldCharType="separate"/>
              </w:r>
              <w:r w:rsidRPr="001F2932">
                <w:rPr>
                  <w:rStyle w:val="Hyperlink"/>
                  <w:rFonts w:eastAsia="Times New Roman"/>
                  <w:sz w:val="20"/>
                  <w:rPrChange w:id="25559" w:author="Jens-Rainer Ohm" w:date="2020-05-03T12:23:00Z">
                    <w:rPr>
                      <w:rStyle w:val="Hyperlink"/>
                      <w:rFonts w:eastAsia="Times New Roman"/>
                    </w:rPr>
                  </w:rPrChange>
                </w:rPr>
                <w:t>JVET-R0427</w:t>
              </w:r>
              <w:r w:rsidRPr="001F2932">
                <w:rPr>
                  <w:rFonts w:eastAsia="Times New Roman"/>
                  <w:sz w:val="20"/>
                  <w:rPrChange w:id="2556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6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068896" w14:textId="77777777" w:rsidR="00130822" w:rsidRPr="001F2932" w:rsidRDefault="00130822">
            <w:pPr>
              <w:jc w:val="left"/>
              <w:rPr>
                <w:ins w:id="25562" w:author="Jens-Rainer Ohm" w:date="2020-05-03T12:19:00Z"/>
                <w:rFonts w:eastAsia="Times New Roman"/>
                <w:sz w:val="20"/>
                <w:rPrChange w:id="25563" w:author="Jens-Rainer Ohm" w:date="2020-05-03T12:23:00Z">
                  <w:rPr>
                    <w:ins w:id="25564" w:author="Jens-Rainer Ohm" w:date="2020-05-03T12:19:00Z"/>
                    <w:rFonts w:eastAsia="Times New Roman"/>
                  </w:rPr>
                </w:rPrChange>
              </w:rPr>
              <w:pPrChange w:id="25565" w:author="Jens-Rainer Ohm" w:date="2020-05-03T12:25:00Z">
                <w:pPr>
                  <w:jc w:val="center"/>
                </w:pPr>
              </w:pPrChange>
            </w:pPr>
            <w:ins w:id="25566" w:author="Jens-Rainer Ohm" w:date="2020-05-03T12:19:00Z">
              <w:r w:rsidRPr="001F2932">
                <w:rPr>
                  <w:rFonts w:eastAsia="Times New Roman"/>
                  <w:sz w:val="20"/>
                  <w:rPrChange w:id="25567" w:author="Jens-Rainer Ohm" w:date="2020-05-03T12:23:00Z">
                    <w:rPr>
                      <w:rFonts w:eastAsia="Times New Roman"/>
                    </w:rPr>
                  </w:rPrChange>
                </w:rPr>
                <w:t>m53791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B2BBBB" w14:textId="77777777" w:rsidR="00130822" w:rsidRPr="001F2932" w:rsidRDefault="00130822">
            <w:pPr>
              <w:jc w:val="left"/>
              <w:rPr>
                <w:ins w:id="25569" w:author="Jens-Rainer Ohm" w:date="2020-05-03T12:19:00Z"/>
                <w:rFonts w:eastAsia="Times New Roman"/>
                <w:sz w:val="20"/>
                <w:rPrChange w:id="25570" w:author="Jens-Rainer Ohm" w:date="2020-05-03T12:23:00Z">
                  <w:rPr>
                    <w:ins w:id="25571" w:author="Jens-Rainer Ohm" w:date="2020-05-03T12:19:00Z"/>
                    <w:rFonts w:eastAsia="Times New Roman"/>
                  </w:rPr>
                </w:rPrChange>
              </w:rPr>
            </w:pPr>
            <w:ins w:id="25572" w:author="Jens-Rainer Ohm" w:date="2020-05-03T12:19:00Z">
              <w:r w:rsidRPr="001F2932">
                <w:rPr>
                  <w:rFonts w:eastAsia="Times New Roman"/>
                  <w:sz w:val="20"/>
                  <w:rPrChange w:id="25573" w:author="Jens-Rainer Ohm" w:date="2020-05-03T12:23:00Z">
                    <w:rPr>
                      <w:rFonts w:eastAsia="Times New Roman"/>
                    </w:rPr>
                  </w:rPrChange>
                </w:rPr>
                <w:t>2020-04-13 11:13:26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D8DB96" w14:textId="77777777" w:rsidR="00130822" w:rsidRPr="001F2932" w:rsidRDefault="00130822">
            <w:pPr>
              <w:jc w:val="left"/>
              <w:rPr>
                <w:ins w:id="25575" w:author="Jens-Rainer Ohm" w:date="2020-05-03T12:19:00Z"/>
                <w:rFonts w:eastAsia="Times New Roman"/>
                <w:sz w:val="20"/>
                <w:rPrChange w:id="25576" w:author="Jens-Rainer Ohm" w:date="2020-05-03T12:23:00Z">
                  <w:rPr>
                    <w:ins w:id="25577" w:author="Jens-Rainer Ohm" w:date="2020-05-03T12:19:00Z"/>
                    <w:rFonts w:eastAsia="Times New Roman"/>
                  </w:rPr>
                </w:rPrChange>
              </w:rPr>
              <w:pPrChange w:id="25578" w:author="Jens-Rainer Ohm" w:date="2020-05-03T12:25:00Z">
                <w:pPr/>
              </w:pPrChange>
            </w:pPr>
            <w:ins w:id="25579" w:author="Jens-Rainer Ohm" w:date="2020-05-03T12:19:00Z">
              <w:r w:rsidRPr="001F2932">
                <w:rPr>
                  <w:rFonts w:eastAsia="Times New Roman"/>
                  <w:sz w:val="20"/>
                  <w:rPrChange w:id="25580" w:author="Jens-Rainer Ohm" w:date="2020-05-03T12:23:00Z">
                    <w:rPr>
                      <w:rFonts w:eastAsia="Times New Roman"/>
                    </w:rPr>
                  </w:rPrChange>
                </w:rPr>
                <w:t>2020-04-20 11:05:53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CDD7C" w14:textId="77777777" w:rsidR="00130822" w:rsidRPr="001F2932" w:rsidRDefault="00130822">
            <w:pPr>
              <w:jc w:val="left"/>
              <w:rPr>
                <w:ins w:id="25582" w:author="Jens-Rainer Ohm" w:date="2020-05-03T12:19:00Z"/>
                <w:rFonts w:eastAsia="Times New Roman"/>
                <w:sz w:val="20"/>
                <w:rPrChange w:id="25583" w:author="Jens-Rainer Ohm" w:date="2020-05-03T12:23:00Z">
                  <w:rPr>
                    <w:ins w:id="25584" w:author="Jens-Rainer Ohm" w:date="2020-05-03T12:19:00Z"/>
                    <w:rFonts w:eastAsia="Times New Roman"/>
                  </w:rPr>
                </w:rPrChange>
              </w:rPr>
              <w:pPrChange w:id="25585" w:author="Jens-Rainer Ohm" w:date="2020-05-03T12:25:00Z">
                <w:pPr/>
              </w:pPrChange>
            </w:pPr>
            <w:ins w:id="25586" w:author="Jens-Rainer Ohm" w:date="2020-05-03T12:19:00Z">
              <w:r w:rsidRPr="001F2932">
                <w:rPr>
                  <w:rFonts w:eastAsia="Times New Roman"/>
                  <w:sz w:val="20"/>
                  <w:rPrChange w:id="25587" w:author="Jens-Rainer Ohm" w:date="2020-05-03T12:23:00Z">
                    <w:rPr>
                      <w:rFonts w:eastAsia="Times New Roman"/>
                    </w:rPr>
                  </w:rPrChange>
                </w:rPr>
                <w:t>2020-04-20 11:05:53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8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79CFA3" w14:textId="77777777" w:rsidR="00130822" w:rsidRPr="001F2932" w:rsidRDefault="00130822">
            <w:pPr>
              <w:jc w:val="left"/>
              <w:rPr>
                <w:ins w:id="25589" w:author="Jens-Rainer Ohm" w:date="2020-05-03T12:19:00Z"/>
                <w:rFonts w:eastAsia="Times New Roman"/>
                <w:sz w:val="20"/>
                <w:rPrChange w:id="25590" w:author="Jens-Rainer Ohm" w:date="2020-05-03T12:23:00Z">
                  <w:rPr>
                    <w:ins w:id="25591" w:author="Jens-Rainer Ohm" w:date="2020-05-03T12:19:00Z"/>
                    <w:rFonts w:eastAsia="Times New Roman"/>
                  </w:rPr>
                </w:rPrChange>
              </w:rPr>
              <w:pPrChange w:id="25592" w:author="Jens-Rainer Ohm" w:date="2020-05-03T12:25:00Z">
                <w:pPr/>
              </w:pPrChange>
            </w:pPr>
            <w:ins w:id="25593" w:author="Jens-Rainer Ohm" w:date="2020-05-03T12:19:00Z">
              <w:r w:rsidRPr="001F2932">
                <w:rPr>
                  <w:rFonts w:eastAsia="Times New Roman"/>
                  <w:sz w:val="20"/>
                  <w:rPrChange w:id="25594" w:author="Jens-Rainer Ohm" w:date="2020-05-03T12:23:00Z">
                    <w:rPr>
                      <w:rFonts w:eastAsia="Times New Roman"/>
                    </w:rPr>
                  </w:rPrChange>
                </w:rPr>
                <w:t>Crosscheck of JVET-R0057 (LFNST redundant syntax removal)</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9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1F8825" w14:textId="7C7DC23A" w:rsidR="00130822" w:rsidRPr="001F2932" w:rsidRDefault="004E263F">
            <w:pPr>
              <w:jc w:val="left"/>
              <w:rPr>
                <w:ins w:id="25596" w:author="Jens-Rainer Ohm" w:date="2020-05-03T12:19:00Z"/>
                <w:rFonts w:eastAsia="Times New Roman"/>
                <w:sz w:val="20"/>
                <w:rPrChange w:id="25597" w:author="Jens-Rainer Ohm" w:date="2020-05-03T12:23:00Z">
                  <w:rPr>
                    <w:ins w:id="25598" w:author="Jens-Rainer Ohm" w:date="2020-05-03T12:19:00Z"/>
                    <w:rFonts w:eastAsia="Times New Roman"/>
                  </w:rPr>
                </w:rPrChange>
              </w:rPr>
              <w:pPrChange w:id="25599" w:author="Jens-Rainer Ohm" w:date="2020-05-03T12:25:00Z">
                <w:pPr/>
              </w:pPrChange>
            </w:pPr>
            <w:ins w:id="25600" w:author="Jens-Rainer Ohm" w:date="2020-05-03T13:01:00Z">
              <w:r w:rsidRPr="004E263F">
                <w:rPr>
                  <w:sz w:val="20"/>
                  <w:rPrChange w:id="25601" w:author="Jens-Rainer Ohm" w:date="2020-05-03T13:01:00Z">
                    <w:rPr>
                      <w:rStyle w:val="Hyperlink"/>
                      <w:rFonts w:eastAsia="Times New Roman"/>
                    </w:rPr>
                  </w:rPrChange>
                </w:rPr>
                <w:t>T.-C. Ma (Kwai Inc.)</w:t>
              </w:r>
            </w:ins>
          </w:p>
        </w:tc>
      </w:tr>
      <w:tr w:rsidR="00130822" w14:paraId="7E632077" w14:textId="77777777" w:rsidTr="001F2932">
        <w:trPr>
          <w:tblCellSpacing w:w="15" w:type="dxa"/>
          <w:ins w:id="25602" w:author="Jens-Rainer Ohm" w:date="2020-05-03T12:19:00Z"/>
          <w:trPrChange w:id="2560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0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D25B2F" w14:textId="7727DC4B" w:rsidR="00130822" w:rsidRPr="001F2932" w:rsidRDefault="00130822">
            <w:pPr>
              <w:jc w:val="left"/>
              <w:rPr>
                <w:ins w:id="25605" w:author="Jens-Rainer Ohm" w:date="2020-05-03T12:19:00Z"/>
                <w:rFonts w:eastAsia="Times New Roman"/>
                <w:sz w:val="20"/>
                <w:szCs w:val="24"/>
                <w:rPrChange w:id="25606" w:author="Jens-Rainer Ohm" w:date="2020-05-03T12:23:00Z">
                  <w:rPr>
                    <w:ins w:id="25607" w:author="Jens-Rainer Ohm" w:date="2020-05-03T12:19:00Z"/>
                    <w:rFonts w:eastAsia="Times New Roman"/>
                    <w:sz w:val="24"/>
                    <w:szCs w:val="24"/>
                  </w:rPr>
                </w:rPrChange>
              </w:rPr>
              <w:pPrChange w:id="25608" w:author="Jens-Rainer Ohm" w:date="2020-05-03T12:25:00Z">
                <w:pPr>
                  <w:jc w:val="center"/>
                </w:pPr>
              </w:pPrChange>
            </w:pPr>
            <w:ins w:id="25609" w:author="Jens-Rainer Ohm" w:date="2020-05-03T12:19:00Z">
              <w:r w:rsidRPr="001F2932">
                <w:rPr>
                  <w:rFonts w:eastAsia="Times New Roman"/>
                  <w:sz w:val="20"/>
                  <w:rPrChange w:id="25610" w:author="Jens-Rainer Ohm" w:date="2020-05-03T12:23:00Z">
                    <w:rPr>
                      <w:rFonts w:eastAsia="Times New Roman"/>
                    </w:rPr>
                  </w:rPrChange>
                </w:rPr>
                <w:fldChar w:fldCharType="begin"/>
              </w:r>
            </w:ins>
            <w:ins w:id="25611" w:author="Jens-Rainer Ohm" w:date="2020-05-03T12:20:00Z">
              <w:r w:rsidRPr="001F2932">
                <w:rPr>
                  <w:rFonts w:eastAsia="Times New Roman"/>
                  <w:sz w:val="20"/>
                  <w:rPrChange w:id="25612" w:author="Jens-Rainer Ohm" w:date="2020-05-03T12:23:00Z">
                    <w:rPr>
                      <w:rFonts w:eastAsia="Times New Roman"/>
                    </w:rPr>
                  </w:rPrChange>
                </w:rPr>
                <w:instrText>HYPERLINK "C:\\Users\\ohm\\AppData\\Local\\Temp\\current_document.php?id=10090"</w:instrText>
              </w:r>
            </w:ins>
            <w:ins w:id="25613" w:author="Jens-Rainer Ohm" w:date="2020-05-03T12:19:00Z">
              <w:r w:rsidRPr="001F2932">
                <w:rPr>
                  <w:rFonts w:eastAsia="Times New Roman"/>
                  <w:sz w:val="20"/>
                  <w:rPrChange w:id="25614" w:author="Jens-Rainer Ohm" w:date="2020-05-03T12:23:00Z">
                    <w:rPr>
                      <w:rFonts w:eastAsia="Times New Roman"/>
                    </w:rPr>
                  </w:rPrChange>
                </w:rPr>
                <w:fldChar w:fldCharType="separate"/>
              </w:r>
              <w:r w:rsidRPr="001F2932">
                <w:rPr>
                  <w:rStyle w:val="Hyperlink"/>
                  <w:rFonts w:eastAsia="Times New Roman"/>
                  <w:sz w:val="20"/>
                  <w:rPrChange w:id="25615" w:author="Jens-Rainer Ohm" w:date="2020-05-03T12:23:00Z">
                    <w:rPr>
                      <w:rStyle w:val="Hyperlink"/>
                      <w:rFonts w:eastAsia="Times New Roman"/>
                    </w:rPr>
                  </w:rPrChange>
                </w:rPr>
                <w:t>JVET-R0428</w:t>
              </w:r>
              <w:r w:rsidRPr="001F2932">
                <w:rPr>
                  <w:rFonts w:eastAsia="Times New Roman"/>
                  <w:sz w:val="20"/>
                  <w:rPrChange w:id="2561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1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00DDE2" w14:textId="77777777" w:rsidR="00130822" w:rsidRPr="001F2932" w:rsidRDefault="00130822">
            <w:pPr>
              <w:jc w:val="left"/>
              <w:rPr>
                <w:ins w:id="25618" w:author="Jens-Rainer Ohm" w:date="2020-05-03T12:19:00Z"/>
                <w:rFonts w:eastAsia="Times New Roman"/>
                <w:sz w:val="20"/>
                <w:rPrChange w:id="25619" w:author="Jens-Rainer Ohm" w:date="2020-05-03T12:23:00Z">
                  <w:rPr>
                    <w:ins w:id="25620" w:author="Jens-Rainer Ohm" w:date="2020-05-03T12:19:00Z"/>
                    <w:rFonts w:eastAsia="Times New Roman"/>
                  </w:rPr>
                </w:rPrChange>
              </w:rPr>
              <w:pPrChange w:id="25621" w:author="Jens-Rainer Ohm" w:date="2020-05-03T12:25:00Z">
                <w:pPr>
                  <w:jc w:val="center"/>
                </w:pPr>
              </w:pPrChange>
            </w:pPr>
            <w:ins w:id="25622" w:author="Jens-Rainer Ohm" w:date="2020-05-03T12:19:00Z">
              <w:r w:rsidRPr="001F2932">
                <w:rPr>
                  <w:rFonts w:eastAsia="Times New Roman"/>
                  <w:sz w:val="20"/>
                  <w:rPrChange w:id="25623" w:author="Jens-Rainer Ohm" w:date="2020-05-03T12:23:00Z">
                    <w:rPr>
                      <w:rFonts w:eastAsia="Times New Roman"/>
                    </w:rPr>
                  </w:rPrChange>
                </w:rPr>
                <w:t>m53792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2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4D0FB3" w14:textId="77777777" w:rsidR="00130822" w:rsidRPr="001F2932" w:rsidRDefault="00130822">
            <w:pPr>
              <w:jc w:val="left"/>
              <w:rPr>
                <w:ins w:id="25625" w:author="Jens-Rainer Ohm" w:date="2020-05-03T12:19:00Z"/>
                <w:rFonts w:eastAsia="Times New Roman"/>
                <w:sz w:val="20"/>
                <w:rPrChange w:id="25626" w:author="Jens-Rainer Ohm" w:date="2020-05-03T12:23:00Z">
                  <w:rPr>
                    <w:ins w:id="25627" w:author="Jens-Rainer Ohm" w:date="2020-05-03T12:19:00Z"/>
                    <w:rFonts w:eastAsia="Times New Roman"/>
                  </w:rPr>
                </w:rPrChange>
              </w:rPr>
            </w:pPr>
            <w:ins w:id="25628" w:author="Jens-Rainer Ohm" w:date="2020-05-03T12:19:00Z">
              <w:r w:rsidRPr="001F2932">
                <w:rPr>
                  <w:rFonts w:eastAsia="Times New Roman"/>
                  <w:sz w:val="20"/>
                  <w:rPrChange w:id="25629" w:author="Jens-Rainer Ohm" w:date="2020-05-03T12:23:00Z">
                    <w:rPr>
                      <w:rFonts w:eastAsia="Times New Roman"/>
                    </w:rPr>
                  </w:rPrChange>
                </w:rPr>
                <w:t>2020-04-13 11:13:36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6035BE" w14:textId="77777777" w:rsidR="00130822" w:rsidRPr="001F2932" w:rsidRDefault="00130822">
            <w:pPr>
              <w:jc w:val="left"/>
              <w:rPr>
                <w:ins w:id="25631" w:author="Jens-Rainer Ohm" w:date="2020-05-03T12:19:00Z"/>
                <w:rFonts w:eastAsia="Times New Roman"/>
                <w:sz w:val="20"/>
                <w:rPrChange w:id="25632" w:author="Jens-Rainer Ohm" w:date="2020-05-03T12:23:00Z">
                  <w:rPr>
                    <w:ins w:id="25633" w:author="Jens-Rainer Ohm" w:date="2020-05-03T12:19:00Z"/>
                    <w:rFonts w:eastAsia="Times New Roman"/>
                  </w:rPr>
                </w:rPrChange>
              </w:rPr>
              <w:pPrChange w:id="25634" w:author="Jens-Rainer Ohm" w:date="2020-05-03T12:25:00Z">
                <w:pPr/>
              </w:pPrChange>
            </w:pPr>
            <w:ins w:id="25635" w:author="Jens-Rainer Ohm" w:date="2020-05-03T12:19:00Z">
              <w:r w:rsidRPr="001F2932">
                <w:rPr>
                  <w:rFonts w:eastAsia="Times New Roman"/>
                  <w:sz w:val="20"/>
                  <w:rPrChange w:id="25636" w:author="Jens-Rainer Ohm" w:date="2020-05-03T12:23:00Z">
                    <w:rPr>
                      <w:rFonts w:eastAsia="Times New Roman"/>
                    </w:rPr>
                  </w:rPrChange>
                </w:rPr>
                <w:t>2020-04-20 11:06:10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FAB38F" w14:textId="77777777" w:rsidR="00130822" w:rsidRPr="001F2932" w:rsidRDefault="00130822">
            <w:pPr>
              <w:jc w:val="left"/>
              <w:rPr>
                <w:ins w:id="25638" w:author="Jens-Rainer Ohm" w:date="2020-05-03T12:19:00Z"/>
                <w:rFonts w:eastAsia="Times New Roman"/>
                <w:sz w:val="20"/>
                <w:rPrChange w:id="25639" w:author="Jens-Rainer Ohm" w:date="2020-05-03T12:23:00Z">
                  <w:rPr>
                    <w:ins w:id="25640" w:author="Jens-Rainer Ohm" w:date="2020-05-03T12:19:00Z"/>
                    <w:rFonts w:eastAsia="Times New Roman"/>
                  </w:rPr>
                </w:rPrChange>
              </w:rPr>
              <w:pPrChange w:id="25641" w:author="Jens-Rainer Ohm" w:date="2020-05-03T12:25:00Z">
                <w:pPr/>
              </w:pPrChange>
            </w:pPr>
            <w:ins w:id="25642" w:author="Jens-Rainer Ohm" w:date="2020-05-03T12:19:00Z">
              <w:r w:rsidRPr="001F2932">
                <w:rPr>
                  <w:rFonts w:eastAsia="Times New Roman"/>
                  <w:sz w:val="20"/>
                  <w:rPrChange w:id="25643" w:author="Jens-Rainer Ohm" w:date="2020-05-03T12:23:00Z">
                    <w:rPr>
                      <w:rFonts w:eastAsia="Times New Roman"/>
                    </w:rPr>
                  </w:rPrChange>
                </w:rPr>
                <w:t>2020-04-20 11:06:10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4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C74067" w14:textId="77777777" w:rsidR="00130822" w:rsidRPr="001F2932" w:rsidRDefault="00130822">
            <w:pPr>
              <w:jc w:val="left"/>
              <w:rPr>
                <w:ins w:id="25645" w:author="Jens-Rainer Ohm" w:date="2020-05-03T12:19:00Z"/>
                <w:rFonts w:eastAsia="Times New Roman"/>
                <w:sz w:val="20"/>
                <w:rPrChange w:id="25646" w:author="Jens-Rainer Ohm" w:date="2020-05-03T12:23:00Z">
                  <w:rPr>
                    <w:ins w:id="25647" w:author="Jens-Rainer Ohm" w:date="2020-05-03T12:19:00Z"/>
                    <w:rFonts w:eastAsia="Times New Roman"/>
                  </w:rPr>
                </w:rPrChange>
              </w:rPr>
              <w:pPrChange w:id="25648" w:author="Jens-Rainer Ohm" w:date="2020-05-03T12:25:00Z">
                <w:pPr/>
              </w:pPrChange>
            </w:pPr>
            <w:ins w:id="25649" w:author="Jens-Rainer Ohm" w:date="2020-05-03T12:19:00Z">
              <w:r w:rsidRPr="001F2932">
                <w:rPr>
                  <w:rFonts w:eastAsia="Times New Roman"/>
                  <w:sz w:val="20"/>
                  <w:rPrChange w:id="25650" w:author="Jens-Rainer Ohm" w:date="2020-05-03T12:23:00Z">
                    <w:rPr>
                      <w:rFonts w:eastAsia="Times New Roman"/>
                    </w:rPr>
                  </w:rPrChange>
                </w:rPr>
                <w:t>Crosscheck of JVET-R0110 (AHG14: Mixed lossy/lossless coding of VTM reference software)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5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FE85E3" w14:textId="35430751" w:rsidR="00130822" w:rsidRPr="001F2932" w:rsidRDefault="004E263F">
            <w:pPr>
              <w:jc w:val="left"/>
              <w:rPr>
                <w:ins w:id="25652" w:author="Jens-Rainer Ohm" w:date="2020-05-03T12:19:00Z"/>
                <w:rFonts w:eastAsia="Times New Roman"/>
                <w:sz w:val="20"/>
                <w:rPrChange w:id="25653" w:author="Jens-Rainer Ohm" w:date="2020-05-03T12:23:00Z">
                  <w:rPr>
                    <w:ins w:id="25654" w:author="Jens-Rainer Ohm" w:date="2020-05-03T12:19:00Z"/>
                    <w:rFonts w:eastAsia="Times New Roman"/>
                  </w:rPr>
                </w:rPrChange>
              </w:rPr>
              <w:pPrChange w:id="25655" w:author="Jens-Rainer Ohm" w:date="2020-05-03T12:25:00Z">
                <w:pPr/>
              </w:pPrChange>
            </w:pPr>
            <w:ins w:id="25656" w:author="Jens-Rainer Ohm" w:date="2020-05-03T13:01:00Z">
              <w:r w:rsidRPr="004E263F">
                <w:rPr>
                  <w:sz w:val="20"/>
                  <w:rPrChange w:id="25657" w:author="Jens-Rainer Ohm" w:date="2020-05-03T13:01:00Z">
                    <w:rPr>
                      <w:rStyle w:val="Hyperlink"/>
                      <w:rFonts w:eastAsia="Times New Roman"/>
                    </w:rPr>
                  </w:rPrChange>
                </w:rPr>
                <w:t>T.-C. Ma (Kwai Inc.)</w:t>
              </w:r>
            </w:ins>
          </w:p>
        </w:tc>
      </w:tr>
      <w:tr w:rsidR="00130822" w14:paraId="26999883" w14:textId="77777777" w:rsidTr="001F2932">
        <w:trPr>
          <w:tblCellSpacing w:w="15" w:type="dxa"/>
          <w:ins w:id="25658" w:author="Jens-Rainer Ohm" w:date="2020-05-03T12:19:00Z"/>
          <w:trPrChange w:id="2565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6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16E9D" w14:textId="48A6FE9C" w:rsidR="00130822" w:rsidRPr="001F2932" w:rsidRDefault="00130822">
            <w:pPr>
              <w:jc w:val="left"/>
              <w:rPr>
                <w:ins w:id="25661" w:author="Jens-Rainer Ohm" w:date="2020-05-03T12:19:00Z"/>
                <w:rFonts w:eastAsia="Times New Roman"/>
                <w:sz w:val="20"/>
                <w:szCs w:val="24"/>
                <w:rPrChange w:id="25662" w:author="Jens-Rainer Ohm" w:date="2020-05-03T12:23:00Z">
                  <w:rPr>
                    <w:ins w:id="25663" w:author="Jens-Rainer Ohm" w:date="2020-05-03T12:19:00Z"/>
                    <w:rFonts w:eastAsia="Times New Roman"/>
                    <w:sz w:val="24"/>
                    <w:szCs w:val="24"/>
                  </w:rPr>
                </w:rPrChange>
              </w:rPr>
              <w:pPrChange w:id="25664" w:author="Jens-Rainer Ohm" w:date="2020-05-03T12:25:00Z">
                <w:pPr>
                  <w:jc w:val="center"/>
                </w:pPr>
              </w:pPrChange>
            </w:pPr>
            <w:ins w:id="25665" w:author="Jens-Rainer Ohm" w:date="2020-05-03T12:19:00Z">
              <w:r w:rsidRPr="001F2932">
                <w:rPr>
                  <w:rFonts w:eastAsia="Times New Roman"/>
                  <w:sz w:val="20"/>
                  <w:rPrChange w:id="25666" w:author="Jens-Rainer Ohm" w:date="2020-05-03T12:23:00Z">
                    <w:rPr>
                      <w:rFonts w:eastAsia="Times New Roman"/>
                    </w:rPr>
                  </w:rPrChange>
                </w:rPr>
                <w:fldChar w:fldCharType="begin"/>
              </w:r>
            </w:ins>
            <w:ins w:id="25667" w:author="Jens-Rainer Ohm" w:date="2020-05-03T12:20:00Z">
              <w:r w:rsidRPr="001F2932">
                <w:rPr>
                  <w:rFonts w:eastAsia="Times New Roman"/>
                  <w:sz w:val="20"/>
                  <w:rPrChange w:id="25668" w:author="Jens-Rainer Ohm" w:date="2020-05-03T12:23:00Z">
                    <w:rPr>
                      <w:rFonts w:eastAsia="Times New Roman"/>
                    </w:rPr>
                  </w:rPrChange>
                </w:rPr>
                <w:instrText>HYPERLINK "C:\\Users\\ohm\\AppData\\Local\\Temp\\current_document.php?id=10091"</w:instrText>
              </w:r>
            </w:ins>
            <w:ins w:id="25669" w:author="Jens-Rainer Ohm" w:date="2020-05-03T12:19:00Z">
              <w:r w:rsidRPr="001F2932">
                <w:rPr>
                  <w:rFonts w:eastAsia="Times New Roman"/>
                  <w:sz w:val="20"/>
                  <w:rPrChange w:id="25670" w:author="Jens-Rainer Ohm" w:date="2020-05-03T12:23:00Z">
                    <w:rPr>
                      <w:rFonts w:eastAsia="Times New Roman"/>
                    </w:rPr>
                  </w:rPrChange>
                </w:rPr>
                <w:fldChar w:fldCharType="separate"/>
              </w:r>
              <w:r w:rsidRPr="001F2932">
                <w:rPr>
                  <w:rStyle w:val="Hyperlink"/>
                  <w:rFonts w:eastAsia="Times New Roman"/>
                  <w:sz w:val="20"/>
                  <w:rPrChange w:id="25671" w:author="Jens-Rainer Ohm" w:date="2020-05-03T12:23:00Z">
                    <w:rPr>
                      <w:rStyle w:val="Hyperlink"/>
                      <w:rFonts w:eastAsia="Times New Roman"/>
                    </w:rPr>
                  </w:rPrChange>
                </w:rPr>
                <w:t>JVET-R0429</w:t>
              </w:r>
              <w:r w:rsidRPr="001F2932">
                <w:rPr>
                  <w:rFonts w:eastAsia="Times New Roman"/>
                  <w:sz w:val="20"/>
                  <w:rPrChange w:id="2567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7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5D60C4" w14:textId="77777777" w:rsidR="00130822" w:rsidRPr="001F2932" w:rsidRDefault="00130822">
            <w:pPr>
              <w:jc w:val="left"/>
              <w:rPr>
                <w:ins w:id="25674" w:author="Jens-Rainer Ohm" w:date="2020-05-03T12:19:00Z"/>
                <w:rFonts w:eastAsia="Times New Roman"/>
                <w:sz w:val="20"/>
                <w:rPrChange w:id="25675" w:author="Jens-Rainer Ohm" w:date="2020-05-03T12:23:00Z">
                  <w:rPr>
                    <w:ins w:id="25676" w:author="Jens-Rainer Ohm" w:date="2020-05-03T12:19:00Z"/>
                    <w:rFonts w:eastAsia="Times New Roman"/>
                  </w:rPr>
                </w:rPrChange>
              </w:rPr>
              <w:pPrChange w:id="25677" w:author="Jens-Rainer Ohm" w:date="2020-05-03T12:25:00Z">
                <w:pPr>
                  <w:jc w:val="center"/>
                </w:pPr>
              </w:pPrChange>
            </w:pPr>
            <w:ins w:id="25678" w:author="Jens-Rainer Ohm" w:date="2020-05-03T12:19:00Z">
              <w:r w:rsidRPr="001F2932">
                <w:rPr>
                  <w:rFonts w:eastAsia="Times New Roman"/>
                  <w:sz w:val="20"/>
                  <w:rPrChange w:id="25679" w:author="Jens-Rainer Ohm" w:date="2020-05-03T12:23:00Z">
                    <w:rPr>
                      <w:rFonts w:eastAsia="Times New Roman"/>
                    </w:rPr>
                  </w:rPrChange>
                </w:rPr>
                <w:t>m53794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560FF9" w14:textId="77777777" w:rsidR="00130822" w:rsidRPr="001F2932" w:rsidRDefault="00130822">
            <w:pPr>
              <w:jc w:val="left"/>
              <w:rPr>
                <w:ins w:id="25681" w:author="Jens-Rainer Ohm" w:date="2020-05-03T12:19:00Z"/>
                <w:rFonts w:eastAsia="Times New Roman"/>
                <w:sz w:val="20"/>
                <w:rPrChange w:id="25682" w:author="Jens-Rainer Ohm" w:date="2020-05-03T12:23:00Z">
                  <w:rPr>
                    <w:ins w:id="25683" w:author="Jens-Rainer Ohm" w:date="2020-05-03T12:19:00Z"/>
                    <w:rFonts w:eastAsia="Times New Roman"/>
                  </w:rPr>
                </w:rPrChange>
              </w:rPr>
            </w:pPr>
            <w:ins w:id="25684" w:author="Jens-Rainer Ohm" w:date="2020-05-03T12:19:00Z">
              <w:r w:rsidRPr="001F2932">
                <w:rPr>
                  <w:rFonts w:eastAsia="Times New Roman"/>
                  <w:sz w:val="20"/>
                  <w:rPrChange w:id="25685" w:author="Jens-Rainer Ohm" w:date="2020-05-03T12:23:00Z">
                    <w:rPr>
                      <w:rFonts w:eastAsia="Times New Roman"/>
                    </w:rPr>
                  </w:rPrChange>
                </w:rPr>
                <w:t>2020-04-13 14:09:50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AFBC50" w14:textId="77777777" w:rsidR="00130822" w:rsidRPr="001F2932" w:rsidRDefault="00130822">
            <w:pPr>
              <w:jc w:val="left"/>
              <w:rPr>
                <w:ins w:id="25687" w:author="Jens-Rainer Ohm" w:date="2020-05-03T12:19:00Z"/>
                <w:rFonts w:eastAsia="Times New Roman"/>
                <w:sz w:val="20"/>
                <w:rPrChange w:id="25688" w:author="Jens-Rainer Ohm" w:date="2020-05-03T12:23:00Z">
                  <w:rPr>
                    <w:ins w:id="25689" w:author="Jens-Rainer Ohm" w:date="2020-05-03T12:19:00Z"/>
                    <w:rFonts w:eastAsia="Times New Roman"/>
                  </w:rPr>
                </w:rPrChange>
              </w:rPr>
              <w:pPrChange w:id="25690" w:author="Jens-Rainer Ohm" w:date="2020-05-03T12:25:00Z">
                <w:pPr/>
              </w:pPrChange>
            </w:pPr>
            <w:ins w:id="25691" w:author="Jens-Rainer Ohm" w:date="2020-05-03T12:19:00Z">
              <w:r w:rsidRPr="001F2932">
                <w:rPr>
                  <w:rFonts w:eastAsia="Times New Roman"/>
                  <w:sz w:val="20"/>
                  <w:rPrChange w:id="25692" w:author="Jens-Rainer Ohm" w:date="2020-05-03T12:23:00Z">
                    <w:rPr>
                      <w:rFonts w:eastAsia="Times New Roman"/>
                    </w:rPr>
                  </w:rPrChange>
                </w:rPr>
                <w:t>2020-04-17 17:50:29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848BE" w14:textId="77777777" w:rsidR="00130822" w:rsidRPr="001F2932" w:rsidRDefault="00130822">
            <w:pPr>
              <w:jc w:val="left"/>
              <w:rPr>
                <w:ins w:id="25694" w:author="Jens-Rainer Ohm" w:date="2020-05-03T12:19:00Z"/>
                <w:rFonts w:eastAsia="Times New Roman"/>
                <w:sz w:val="20"/>
                <w:rPrChange w:id="25695" w:author="Jens-Rainer Ohm" w:date="2020-05-03T12:23:00Z">
                  <w:rPr>
                    <w:ins w:id="25696" w:author="Jens-Rainer Ohm" w:date="2020-05-03T12:19:00Z"/>
                    <w:rFonts w:eastAsia="Times New Roman"/>
                  </w:rPr>
                </w:rPrChange>
              </w:rPr>
              <w:pPrChange w:id="25697" w:author="Jens-Rainer Ohm" w:date="2020-05-03T12:25:00Z">
                <w:pPr/>
              </w:pPrChange>
            </w:pPr>
            <w:ins w:id="25698" w:author="Jens-Rainer Ohm" w:date="2020-05-03T12:19:00Z">
              <w:r w:rsidRPr="001F2932">
                <w:rPr>
                  <w:rFonts w:eastAsia="Times New Roman"/>
                  <w:sz w:val="20"/>
                  <w:rPrChange w:id="25699" w:author="Jens-Rainer Ohm" w:date="2020-05-03T12:23:00Z">
                    <w:rPr>
                      <w:rFonts w:eastAsia="Times New Roman"/>
                    </w:rPr>
                  </w:rPrChange>
                </w:rPr>
                <w:t>2020-04-17 17:50:29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0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6B6848" w14:textId="77777777" w:rsidR="00130822" w:rsidRPr="001F2932" w:rsidRDefault="00130822">
            <w:pPr>
              <w:jc w:val="left"/>
              <w:rPr>
                <w:ins w:id="25701" w:author="Jens-Rainer Ohm" w:date="2020-05-03T12:19:00Z"/>
                <w:rFonts w:eastAsia="Times New Roman"/>
                <w:sz w:val="20"/>
                <w:rPrChange w:id="25702" w:author="Jens-Rainer Ohm" w:date="2020-05-03T12:23:00Z">
                  <w:rPr>
                    <w:ins w:id="25703" w:author="Jens-Rainer Ohm" w:date="2020-05-03T12:19:00Z"/>
                    <w:rFonts w:eastAsia="Times New Roman"/>
                  </w:rPr>
                </w:rPrChange>
              </w:rPr>
              <w:pPrChange w:id="25704" w:author="Jens-Rainer Ohm" w:date="2020-05-03T12:25:00Z">
                <w:pPr/>
              </w:pPrChange>
            </w:pPr>
            <w:ins w:id="25705" w:author="Jens-Rainer Ohm" w:date="2020-05-03T12:19:00Z">
              <w:r w:rsidRPr="001F2932">
                <w:rPr>
                  <w:rFonts w:eastAsia="Times New Roman"/>
                  <w:sz w:val="20"/>
                  <w:rPrChange w:id="25706" w:author="Jens-Rainer Ohm" w:date="2020-05-03T12:23:00Z">
                    <w:rPr>
                      <w:rFonts w:eastAsia="Times New Roman"/>
                    </w:rPr>
                  </w:rPrChange>
                </w:rPr>
                <w:t>Cross-check of JVET-R0357: Geometric prediction mode with motion vector differences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0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8C6207" w14:textId="5E599109" w:rsidR="00130822" w:rsidRPr="001F2932" w:rsidRDefault="004E263F">
            <w:pPr>
              <w:jc w:val="left"/>
              <w:rPr>
                <w:ins w:id="25708" w:author="Jens-Rainer Ohm" w:date="2020-05-03T12:19:00Z"/>
                <w:rFonts w:eastAsia="Times New Roman"/>
                <w:sz w:val="20"/>
                <w:rPrChange w:id="25709" w:author="Jens-Rainer Ohm" w:date="2020-05-03T12:23:00Z">
                  <w:rPr>
                    <w:ins w:id="25710" w:author="Jens-Rainer Ohm" w:date="2020-05-03T12:19:00Z"/>
                    <w:rFonts w:eastAsia="Times New Roman"/>
                  </w:rPr>
                </w:rPrChange>
              </w:rPr>
              <w:pPrChange w:id="25711" w:author="Jens-Rainer Ohm" w:date="2020-05-03T12:25:00Z">
                <w:pPr/>
              </w:pPrChange>
            </w:pPr>
            <w:ins w:id="25712" w:author="Jens-Rainer Ohm" w:date="2020-05-03T13:01:00Z">
              <w:r w:rsidRPr="004E263F">
                <w:rPr>
                  <w:sz w:val="20"/>
                  <w:rPrChange w:id="25713" w:author="Jens-Rainer Ohm" w:date="2020-05-03T13:01:00Z">
                    <w:rPr>
                      <w:rStyle w:val="Hyperlink"/>
                      <w:rFonts w:eastAsia="Times New Roman"/>
                    </w:rPr>
                  </w:rPrChange>
                </w:rPr>
                <w:t>C. Hollmann (Ericsson)</w:t>
              </w:r>
            </w:ins>
          </w:p>
        </w:tc>
      </w:tr>
      <w:tr w:rsidR="00130822" w14:paraId="26387FDE" w14:textId="77777777" w:rsidTr="001F2932">
        <w:trPr>
          <w:tblCellSpacing w:w="15" w:type="dxa"/>
          <w:ins w:id="25714" w:author="Jens-Rainer Ohm" w:date="2020-05-03T12:19:00Z"/>
          <w:trPrChange w:id="2571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1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7C97A1" w14:textId="3D6853DA" w:rsidR="00130822" w:rsidRPr="001F2932" w:rsidRDefault="00130822">
            <w:pPr>
              <w:jc w:val="left"/>
              <w:rPr>
                <w:ins w:id="25717" w:author="Jens-Rainer Ohm" w:date="2020-05-03T12:19:00Z"/>
                <w:rFonts w:eastAsia="Times New Roman"/>
                <w:sz w:val="20"/>
                <w:szCs w:val="24"/>
                <w:rPrChange w:id="25718" w:author="Jens-Rainer Ohm" w:date="2020-05-03T12:23:00Z">
                  <w:rPr>
                    <w:ins w:id="25719" w:author="Jens-Rainer Ohm" w:date="2020-05-03T12:19:00Z"/>
                    <w:rFonts w:eastAsia="Times New Roman"/>
                    <w:sz w:val="24"/>
                    <w:szCs w:val="24"/>
                  </w:rPr>
                </w:rPrChange>
              </w:rPr>
              <w:pPrChange w:id="25720" w:author="Jens-Rainer Ohm" w:date="2020-05-03T12:25:00Z">
                <w:pPr>
                  <w:jc w:val="center"/>
                </w:pPr>
              </w:pPrChange>
            </w:pPr>
            <w:ins w:id="25721" w:author="Jens-Rainer Ohm" w:date="2020-05-03T12:19:00Z">
              <w:r w:rsidRPr="001F2932">
                <w:rPr>
                  <w:rFonts w:eastAsia="Times New Roman"/>
                  <w:sz w:val="20"/>
                  <w:rPrChange w:id="25722" w:author="Jens-Rainer Ohm" w:date="2020-05-03T12:23:00Z">
                    <w:rPr>
                      <w:rFonts w:eastAsia="Times New Roman"/>
                    </w:rPr>
                  </w:rPrChange>
                </w:rPr>
                <w:fldChar w:fldCharType="begin"/>
              </w:r>
            </w:ins>
            <w:ins w:id="25723" w:author="Jens-Rainer Ohm" w:date="2020-05-03T12:20:00Z">
              <w:r w:rsidRPr="001F2932">
                <w:rPr>
                  <w:rFonts w:eastAsia="Times New Roman"/>
                  <w:sz w:val="20"/>
                  <w:rPrChange w:id="25724" w:author="Jens-Rainer Ohm" w:date="2020-05-03T12:23:00Z">
                    <w:rPr>
                      <w:rFonts w:eastAsia="Times New Roman"/>
                    </w:rPr>
                  </w:rPrChange>
                </w:rPr>
                <w:instrText>HYPERLINK "C:\\Users\\ohm\\AppData\\Local\\Temp\\current_document.php?id=10092"</w:instrText>
              </w:r>
            </w:ins>
            <w:ins w:id="25725" w:author="Jens-Rainer Ohm" w:date="2020-05-03T12:19:00Z">
              <w:r w:rsidRPr="001F2932">
                <w:rPr>
                  <w:rFonts w:eastAsia="Times New Roman"/>
                  <w:sz w:val="20"/>
                  <w:rPrChange w:id="25726" w:author="Jens-Rainer Ohm" w:date="2020-05-03T12:23:00Z">
                    <w:rPr>
                      <w:rFonts w:eastAsia="Times New Roman"/>
                    </w:rPr>
                  </w:rPrChange>
                </w:rPr>
                <w:fldChar w:fldCharType="separate"/>
              </w:r>
              <w:r w:rsidRPr="001F2932">
                <w:rPr>
                  <w:rStyle w:val="Hyperlink"/>
                  <w:rFonts w:eastAsia="Times New Roman"/>
                  <w:sz w:val="20"/>
                  <w:rPrChange w:id="25727" w:author="Jens-Rainer Ohm" w:date="2020-05-03T12:23:00Z">
                    <w:rPr>
                      <w:rStyle w:val="Hyperlink"/>
                      <w:rFonts w:eastAsia="Times New Roman"/>
                    </w:rPr>
                  </w:rPrChange>
                </w:rPr>
                <w:t>JVET-R0430</w:t>
              </w:r>
              <w:r w:rsidRPr="001F2932">
                <w:rPr>
                  <w:rFonts w:eastAsia="Times New Roman"/>
                  <w:sz w:val="20"/>
                  <w:rPrChange w:id="2572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2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1E49C" w14:textId="77777777" w:rsidR="00130822" w:rsidRPr="001F2932" w:rsidRDefault="00130822">
            <w:pPr>
              <w:jc w:val="left"/>
              <w:rPr>
                <w:ins w:id="25730" w:author="Jens-Rainer Ohm" w:date="2020-05-03T12:19:00Z"/>
                <w:rFonts w:eastAsia="Times New Roman"/>
                <w:sz w:val="20"/>
                <w:rPrChange w:id="25731" w:author="Jens-Rainer Ohm" w:date="2020-05-03T12:23:00Z">
                  <w:rPr>
                    <w:ins w:id="25732" w:author="Jens-Rainer Ohm" w:date="2020-05-03T12:19:00Z"/>
                    <w:rFonts w:eastAsia="Times New Roman"/>
                  </w:rPr>
                </w:rPrChange>
              </w:rPr>
              <w:pPrChange w:id="25733" w:author="Jens-Rainer Ohm" w:date="2020-05-03T12:25:00Z">
                <w:pPr>
                  <w:jc w:val="center"/>
                </w:pPr>
              </w:pPrChange>
            </w:pPr>
            <w:ins w:id="25734" w:author="Jens-Rainer Ohm" w:date="2020-05-03T12:19:00Z">
              <w:r w:rsidRPr="001F2932">
                <w:rPr>
                  <w:rFonts w:eastAsia="Times New Roman"/>
                  <w:sz w:val="20"/>
                  <w:rPrChange w:id="25735" w:author="Jens-Rainer Ohm" w:date="2020-05-03T12:23:00Z">
                    <w:rPr>
                      <w:rFonts w:eastAsia="Times New Roman"/>
                    </w:rPr>
                  </w:rPrChange>
                </w:rPr>
                <w:t>m53795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3C2EE2" w14:textId="77777777" w:rsidR="00130822" w:rsidRPr="001F2932" w:rsidRDefault="00130822">
            <w:pPr>
              <w:jc w:val="left"/>
              <w:rPr>
                <w:ins w:id="25737" w:author="Jens-Rainer Ohm" w:date="2020-05-03T12:19:00Z"/>
                <w:rFonts w:eastAsia="Times New Roman"/>
                <w:sz w:val="20"/>
                <w:rPrChange w:id="25738" w:author="Jens-Rainer Ohm" w:date="2020-05-03T12:23:00Z">
                  <w:rPr>
                    <w:ins w:id="25739" w:author="Jens-Rainer Ohm" w:date="2020-05-03T12:19:00Z"/>
                    <w:rFonts w:eastAsia="Times New Roman"/>
                  </w:rPr>
                </w:rPrChange>
              </w:rPr>
            </w:pPr>
            <w:ins w:id="25740" w:author="Jens-Rainer Ohm" w:date="2020-05-03T12:19:00Z">
              <w:r w:rsidRPr="001F2932">
                <w:rPr>
                  <w:rFonts w:eastAsia="Times New Roman"/>
                  <w:sz w:val="20"/>
                  <w:rPrChange w:id="25741" w:author="Jens-Rainer Ohm" w:date="2020-05-03T12:23:00Z">
                    <w:rPr>
                      <w:rFonts w:eastAsia="Times New Roman"/>
                    </w:rPr>
                  </w:rPrChange>
                </w:rPr>
                <w:t>2020-04-13 15:22:07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DF5165" w14:textId="77777777" w:rsidR="00130822" w:rsidRPr="001F2932" w:rsidRDefault="00130822">
            <w:pPr>
              <w:jc w:val="left"/>
              <w:rPr>
                <w:ins w:id="25743" w:author="Jens-Rainer Ohm" w:date="2020-05-03T12:19:00Z"/>
                <w:rFonts w:eastAsia="Times New Roman"/>
                <w:sz w:val="20"/>
                <w:rPrChange w:id="25744" w:author="Jens-Rainer Ohm" w:date="2020-05-03T12:23:00Z">
                  <w:rPr>
                    <w:ins w:id="25745" w:author="Jens-Rainer Ohm" w:date="2020-05-03T12:19:00Z"/>
                    <w:rFonts w:eastAsia="Times New Roman"/>
                  </w:rPr>
                </w:rPrChange>
              </w:rPr>
              <w:pPrChange w:id="25746" w:author="Jens-Rainer Ohm" w:date="2020-05-03T12:25:00Z">
                <w:pPr/>
              </w:pPrChange>
            </w:pPr>
            <w:ins w:id="25747" w:author="Jens-Rainer Ohm" w:date="2020-05-03T12:19:00Z">
              <w:r w:rsidRPr="001F2932">
                <w:rPr>
                  <w:rFonts w:eastAsia="Times New Roman"/>
                  <w:sz w:val="20"/>
                  <w:rPrChange w:id="25748" w:author="Jens-Rainer Ohm" w:date="2020-05-03T12:23:00Z">
                    <w:rPr>
                      <w:rFonts w:eastAsia="Times New Roman"/>
                    </w:rPr>
                  </w:rPrChange>
                </w:rPr>
                <w:t>2020-04-24 15:47:08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42597E" w14:textId="77777777" w:rsidR="00130822" w:rsidRPr="001F2932" w:rsidRDefault="00130822">
            <w:pPr>
              <w:jc w:val="left"/>
              <w:rPr>
                <w:ins w:id="25750" w:author="Jens-Rainer Ohm" w:date="2020-05-03T12:19:00Z"/>
                <w:rFonts w:eastAsia="Times New Roman"/>
                <w:sz w:val="20"/>
                <w:rPrChange w:id="25751" w:author="Jens-Rainer Ohm" w:date="2020-05-03T12:23:00Z">
                  <w:rPr>
                    <w:ins w:id="25752" w:author="Jens-Rainer Ohm" w:date="2020-05-03T12:19:00Z"/>
                    <w:rFonts w:eastAsia="Times New Roman"/>
                  </w:rPr>
                </w:rPrChange>
              </w:rPr>
              <w:pPrChange w:id="25753" w:author="Jens-Rainer Ohm" w:date="2020-05-03T12:25:00Z">
                <w:pPr/>
              </w:pPrChange>
            </w:pPr>
            <w:ins w:id="25754" w:author="Jens-Rainer Ohm" w:date="2020-05-03T12:19:00Z">
              <w:r w:rsidRPr="001F2932">
                <w:rPr>
                  <w:rFonts w:eastAsia="Times New Roman"/>
                  <w:sz w:val="20"/>
                  <w:rPrChange w:id="25755" w:author="Jens-Rainer Ohm" w:date="2020-05-03T12:23:00Z">
                    <w:rPr>
                      <w:rFonts w:eastAsia="Times New Roman"/>
                    </w:rPr>
                  </w:rPrChange>
                </w:rPr>
                <w:t>2020-04-24 15:47:08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5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7033C1" w14:textId="77777777" w:rsidR="00130822" w:rsidRPr="001F2932" w:rsidRDefault="00130822">
            <w:pPr>
              <w:jc w:val="left"/>
              <w:rPr>
                <w:ins w:id="25757" w:author="Jens-Rainer Ohm" w:date="2020-05-03T12:19:00Z"/>
                <w:rFonts w:eastAsia="Times New Roman"/>
                <w:sz w:val="20"/>
                <w:rPrChange w:id="25758" w:author="Jens-Rainer Ohm" w:date="2020-05-03T12:23:00Z">
                  <w:rPr>
                    <w:ins w:id="25759" w:author="Jens-Rainer Ohm" w:date="2020-05-03T12:19:00Z"/>
                    <w:rFonts w:eastAsia="Times New Roman"/>
                  </w:rPr>
                </w:rPrChange>
              </w:rPr>
              <w:pPrChange w:id="25760" w:author="Jens-Rainer Ohm" w:date="2020-05-03T12:25:00Z">
                <w:pPr/>
              </w:pPrChange>
            </w:pPr>
            <w:ins w:id="25761" w:author="Jens-Rainer Ohm" w:date="2020-05-03T12:19:00Z">
              <w:r w:rsidRPr="001F2932">
                <w:rPr>
                  <w:rFonts w:eastAsia="Times New Roman"/>
                  <w:sz w:val="20"/>
                  <w:rPrChange w:id="25762" w:author="Jens-Rainer Ohm" w:date="2020-05-03T12:23:00Z">
                    <w:rPr>
                      <w:rFonts w:eastAsia="Times New Roman"/>
                    </w:rPr>
                  </w:rPrChange>
                </w:rPr>
                <w:t>Crosscheck of JVET-R0318 (Alternative methods of LFNST index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6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7E4C0E" w14:textId="0C29D807" w:rsidR="00130822" w:rsidRPr="001F2932" w:rsidRDefault="004E263F">
            <w:pPr>
              <w:jc w:val="left"/>
              <w:rPr>
                <w:ins w:id="25764" w:author="Jens-Rainer Ohm" w:date="2020-05-03T12:19:00Z"/>
                <w:rFonts w:eastAsia="Times New Roman"/>
                <w:sz w:val="20"/>
                <w:rPrChange w:id="25765" w:author="Jens-Rainer Ohm" w:date="2020-05-03T12:23:00Z">
                  <w:rPr>
                    <w:ins w:id="25766" w:author="Jens-Rainer Ohm" w:date="2020-05-03T12:19:00Z"/>
                    <w:rFonts w:eastAsia="Times New Roman"/>
                  </w:rPr>
                </w:rPrChange>
              </w:rPr>
              <w:pPrChange w:id="25767" w:author="Jens-Rainer Ohm" w:date="2020-05-03T12:25:00Z">
                <w:pPr/>
              </w:pPrChange>
            </w:pPr>
            <w:ins w:id="25768" w:author="Jens-Rainer Ohm" w:date="2020-05-03T13:01:00Z">
              <w:r w:rsidRPr="004E263F">
                <w:rPr>
                  <w:sz w:val="20"/>
                  <w:rPrChange w:id="25769" w:author="Jens-Rainer Ohm" w:date="2020-05-03T13:01:00Z">
                    <w:rPr>
                      <w:rStyle w:val="Hyperlink"/>
                      <w:rFonts w:eastAsia="Times New Roman"/>
                    </w:rPr>
                  </w:rPrChange>
                </w:rPr>
                <w:t>C. Rosewarne</w:t>
              </w:r>
            </w:ins>
            <w:ins w:id="25770" w:author="Jens-Rainer Ohm" w:date="2020-05-03T12:19:00Z">
              <w:r w:rsidR="00130822" w:rsidRPr="001F2932">
                <w:rPr>
                  <w:rFonts w:eastAsia="Times New Roman"/>
                  <w:sz w:val="20"/>
                  <w:rPrChange w:id="25771" w:author="Jens-Rainer Ohm" w:date="2020-05-03T12:23:00Z">
                    <w:rPr>
                      <w:rFonts w:eastAsia="Times New Roman"/>
                    </w:rPr>
                  </w:rPrChange>
                </w:rPr>
                <w:t xml:space="preserve">, </w:t>
              </w:r>
            </w:ins>
            <w:ins w:id="25772" w:author="Jens-Rainer Ohm" w:date="2020-05-03T13:01:00Z">
              <w:r w:rsidRPr="004E263F">
                <w:rPr>
                  <w:sz w:val="20"/>
                  <w:rPrChange w:id="25773" w:author="Jens-Rainer Ohm" w:date="2020-05-03T13:01:00Z">
                    <w:rPr>
                      <w:rStyle w:val="Hyperlink"/>
                      <w:rFonts w:eastAsia="Times New Roman"/>
                    </w:rPr>
                  </w:rPrChange>
                </w:rPr>
                <w:t>J. Gan (Canon)</w:t>
              </w:r>
            </w:ins>
          </w:p>
        </w:tc>
      </w:tr>
      <w:tr w:rsidR="00130822" w14:paraId="60EF9C00" w14:textId="77777777" w:rsidTr="001F2932">
        <w:trPr>
          <w:tblCellSpacing w:w="15" w:type="dxa"/>
          <w:ins w:id="25774" w:author="Jens-Rainer Ohm" w:date="2020-05-03T12:19:00Z"/>
          <w:trPrChange w:id="2577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7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8E25C3" w14:textId="79D85B27" w:rsidR="00130822" w:rsidRPr="001F2932" w:rsidRDefault="00130822">
            <w:pPr>
              <w:jc w:val="left"/>
              <w:rPr>
                <w:ins w:id="25777" w:author="Jens-Rainer Ohm" w:date="2020-05-03T12:19:00Z"/>
                <w:rFonts w:eastAsia="Times New Roman"/>
                <w:sz w:val="20"/>
                <w:szCs w:val="24"/>
                <w:rPrChange w:id="25778" w:author="Jens-Rainer Ohm" w:date="2020-05-03T12:23:00Z">
                  <w:rPr>
                    <w:ins w:id="25779" w:author="Jens-Rainer Ohm" w:date="2020-05-03T12:19:00Z"/>
                    <w:rFonts w:eastAsia="Times New Roman"/>
                    <w:sz w:val="24"/>
                    <w:szCs w:val="24"/>
                  </w:rPr>
                </w:rPrChange>
              </w:rPr>
              <w:pPrChange w:id="25780" w:author="Jens-Rainer Ohm" w:date="2020-05-03T12:25:00Z">
                <w:pPr>
                  <w:jc w:val="center"/>
                </w:pPr>
              </w:pPrChange>
            </w:pPr>
            <w:ins w:id="25781" w:author="Jens-Rainer Ohm" w:date="2020-05-03T12:19:00Z">
              <w:r w:rsidRPr="001F2932">
                <w:rPr>
                  <w:rFonts w:eastAsia="Times New Roman"/>
                  <w:sz w:val="20"/>
                  <w:rPrChange w:id="25782" w:author="Jens-Rainer Ohm" w:date="2020-05-03T12:23:00Z">
                    <w:rPr>
                      <w:rFonts w:eastAsia="Times New Roman"/>
                    </w:rPr>
                  </w:rPrChange>
                </w:rPr>
                <w:fldChar w:fldCharType="begin"/>
              </w:r>
            </w:ins>
            <w:ins w:id="25783" w:author="Jens-Rainer Ohm" w:date="2020-05-03T12:20:00Z">
              <w:r w:rsidRPr="001F2932">
                <w:rPr>
                  <w:rFonts w:eastAsia="Times New Roman"/>
                  <w:sz w:val="20"/>
                  <w:rPrChange w:id="25784" w:author="Jens-Rainer Ohm" w:date="2020-05-03T12:23:00Z">
                    <w:rPr>
                      <w:rFonts w:eastAsia="Times New Roman"/>
                    </w:rPr>
                  </w:rPrChange>
                </w:rPr>
                <w:instrText>HYPERLINK "C:\\Users\\ohm\\AppData\\Local\\Temp\\current_document.php?id=10093"</w:instrText>
              </w:r>
            </w:ins>
            <w:ins w:id="25785" w:author="Jens-Rainer Ohm" w:date="2020-05-03T12:19:00Z">
              <w:r w:rsidRPr="001F2932">
                <w:rPr>
                  <w:rFonts w:eastAsia="Times New Roman"/>
                  <w:sz w:val="20"/>
                  <w:rPrChange w:id="25786" w:author="Jens-Rainer Ohm" w:date="2020-05-03T12:23:00Z">
                    <w:rPr>
                      <w:rFonts w:eastAsia="Times New Roman"/>
                    </w:rPr>
                  </w:rPrChange>
                </w:rPr>
                <w:fldChar w:fldCharType="separate"/>
              </w:r>
              <w:r w:rsidRPr="001F2932">
                <w:rPr>
                  <w:rStyle w:val="Hyperlink"/>
                  <w:rFonts w:eastAsia="Times New Roman"/>
                  <w:sz w:val="20"/>
                  <w:rPrChange w:id="25787" w:author="Jens-Rainer Ohm" w:date="2020-05-03T12:23:00Z">
                    <w:rPr>
                      <w:rStyle w:val="Hyperlink"/>
                      <w:rFonts w:eastAsia="Times New Roman"/>
                    </w:rPr>
                  </w:rPrChange>
                </w:rPr>
                <w:t>JVET-R0431</w:t>
              </w:r>
              <w:r w:rsidRPr="001F2932">
                <w:rPr>
                  <w:rFonts w:eastAsia="Times New Roman"/>
                  <w:sz w:val="20"/>
                  <w:rPrChange w:id="2578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8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4B99EF" w14:textId="77777777" w:rsidR="00130822" w:rsidRPr="001F2932" w:rsidRDefault="00130822">
            <w:pPr>
              <w:jc w:val="left"/>
              <w:rPr>
                <w:ins w:id="25790" w:author="Jens-Rainer Ohm" w:date="2020-05-03T12:19:00Z"/>
                <w:rFonts w:eastAsia="Times New Roman"/>
                <w:sz w:val="20"/>
                <w:rPrChange w:id="25791" w:author="Jens-Rainer Ohm" w:date="2020-05-03T12:23:00Z">
                  <w:rPr>
                    <w:ins w:id="25792" w:author="Jens-Rainer Ohm" w:date="2020-05-03T12:19:00Z"/>
                    <w:rFonts w:eastAsia="Times New Roman"/>
                  </w:rPr>
                </w:rPrChange>
              </w:rPr>
              <w:pPrChange w:id="25793" w:author="Jens-Rainer Ohm" w:date="2020-05-03T12:25:00Z">
                <w:pPr>
                  <w:jc w:val="center"/>
                </w:pPr>
              </w:pPrChange>
            </w:pPr>
            <w:ins w:id="25794" w:author="Jens-Rainer Ohm" w:date="2020-05-03T12:19:00Z">
              <w:r w:rsidRPr="001F2932">
                <w:rPr>
                  <w:rFonts w:eastAsia="Times New Roman"/>
                  <w:sz w:val="20"/>
                  <w:rPrChange w:id="25795" w:author="Jens-Rainer Ohm" w:date="2020-05-03T12:23:00Z">
                    <w:rPr>
                      <w:rFonts w:eastAsia="Times New Roman"/>
                    </w:rPr>
                  </w:rPrChange>
                </w:rPr>
                <w:t>m53797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D357A" w14:textId="77777777" w:rsidR="00130822" w:rsidRPr="001F2932" w:rsidRDefault="00130822">
            <w:pPr>
              <w:jc w:val="left"/>
              <w:rPr>
                <w:ins w:id="25797" w:author="Jens-Rainer Ohm" w:date="2020-05-03T12:19:00Z"/>
                <w:rFonts w:eastAsia="Times New Roman"/>
                <w:sz w:val="20"/>
                <w:rPrChange w:id="25798" w:author="Jens-Rainer Ohm" w:date="2020-05-03T12:23:00Z">
                  <w:rPr>
                    <w:ins w:id="25799" w:author="Jens-Rainer Ohm" w:date="2020-05-03T12:19:00Z"/>
                    <w:rFonts w:eastAsia="Times New Roman"/>
                  </w:rPr>
                </w:rPrChange>
              </w:rPr>
            </w:pPr>
            <w:ins w:id="25800" w:author="Jens-Rainer Ohm" w:date="2020-05-03T12:19:00Z">
              <w:r w:rsidRPr="001F2932">
                <w:rPr>
                  <w:rFonts w:eastAsia="Times New Roman"/>
                  <w:sz w:val="20"/>
                  <w:rPrChange w:id="25801" w:author="Jens-Rainer Ohm" w:date="2020-05-03T12:23:00Z">
                    <w:rPr>
                      <w:rFonts w:eastAsia="Times New Roman"/>
                    </w:rPr>
                  </w:rPrChange>
                </w:rPr>
                <w:t>2020-04-13 15:37:04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D94004" w14:textId="77777777" w:rsidR="00130822" w:rsidRPr="001F2932" w:rsidRDefault="00130822">
            <w:pPr>
              <w:jc w:val="left"/>
              <w:rPr>
                <w:ins w:id="25803" w:author="Jens-Rainer Ohm" w:date="2020-05-03T12:19:00Z"/>
                <w:rFonts w:eastAsia="Times New Roman"/>
                <w:sz w:val="20"/>
                <w:rPrChange w:id="25804" w:author="Jens-Rainer Ohm" w:date="2020-05-03T12:23:00Z">
                  <w:rPr>
                    <w:ins w:id="25805" w:author="Jens-Rainer Ohm" w:date="2020-05-03T12:19:00Z"/>
                    <w:rFonts w:eastAsia="Times New Roman"/>
                  </w:rPr>
                </w:rPrChange>
              </w:rPr>
              <w:pPrChange w:id="25806" w:author="Jens-Rainer Ohm" w:date="2020-05-03T12:25:00Z">
                <w:pPr/>
              </w:pPrChange>
            </w:pPr>
            <w:ins w:id="25807" w:author="Jens-Rainer Ohm" w:date="2020-05-03T12:19:00Z">
              <w:r w:rsidRPr="001F2932">
                <w:rPr>
                  <w:rFonts w:eastAsia="Times New Roman"/>
                  <w:sz w:val="20"/>
                  <w:rPrChange w:id="25808" w:author="Jens-Rainer Ohm" w:date="2020-05-03T12:23:00Z">
                    <w:rPr>
                      <w:rFonts w:eastAsia="Times New Roman"/>
                    </w:rPr>
                  </w:rPrChange>
                </w:rPr>
                <w:t>2020-04-17 09:49:01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79CA38" w14:textId="77777777" w:rsidR="00130822" w:rsidRPr="001F2932" w:rsidRDefault="00130822">
            <w:pPr>
              <w:jc w:val="left"/>
              <w:rPr>
                <w:ins w:id="25810" w:author="Jens-Rainer Ohm" w:date="2020-05-03T12:19:00Z"/>
                <w:rFonts w:eastAsia="Times New Roman"/>
                <w:sz w:val="20"/>
                <w:rPrChange w:id="25811" w:author="Jens-Rainer Ohm" w:date="2020-05-03T12:23:00Z">
                  <w:rPr>
                    <w:ins w:id="25812" w:author="Jens-Rainer Ohm" w:date="2020-05-03T12:19:00Z"/>
                    <w:rFonts w:eastAsia="Times New Roman"/>
                  </w:rPr>
                </w:rPrChange>
              </w:rPr>
              <w:pPrChange w:id="25813" w:author="Jens-Rainer Ohm" w:date="2020-05-03T12:25:00Z">
                <w:pPr/>
              </w:pPrChange>
            </w:pPr>
            <w:ins w:id="25814" w:author="Jens-Rainer Ohm" w:date="2020-05-03T12:19:00Z">
              <w:r w:rsidRPr="001F2932">
                <w:rPr>
                  <w:rFonts w:eastAsia="Times New Roman"/>
                  <w:sz w:val="20"/>
                  <w:rPrChange w:id="25815" w:author="Jens-Rainer Ohm" w:date="2020-05-03T12:23:00Z">
                    <w:rPr>
                      <w:rFonts w:eastAsia="Times New Roman"/>
                    </w:rPr>
                  </w:rPrChange>
                </w:rPr>
                <w:t>2020-04-17 09:51:10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1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4FAE6B" w14:textId="77777777" w:rsidR="00130822" w:rsidRPr="001F2932" w:rsidRDefault="00130822">
            <w:pPr>
              <w:jc w:val="left"/>
              <w:rPr>
                <w:ins w:id="25817" w:author="Jens-Rainer Ohm" w:date="2020-05-03T12:19:00Z"/>
                <w:rFonts w:eastAsia="Times New Roman"/>
                <w:sz w:val="20"/>
                <w:rPrChange w:id="25818" w:author="Jens-Rainer Ohm" w:date="2020-05-03T12:23:00Z">
                  <w:rPr>
                    <w:ins w:id="25819" w:author="Jens-Rainer Ohm" w:date="2020-05-03T12:19:00Z"/>
                    <w:rFonts w:eastAsia="Times New Roman"/>
                  </w:rPr>
                </w:rPrChange>
              </w:rPr>
              <w:pPrChange w:id="25820" w:author="Jens-Rainer Ohm" w:date="2020-05-03T12:25:00Z">
                <w:pPr/>
              </w:pPrChange>
            </w:pPr>
            <w:ins w:id="25821" w:author="Jens-Rainer Ohm" w:date="2020-05-03T12:19:00Z">
              <w:r w:rsidRPr="001F2932">
                <w:rPr>
                  <w:rFonts w:eastAsia="Times New Roman"/>
                  <w:sz w:val="20"/>
                  <w:rPrChange w:id="25822" w:author="Jens-Rainer Ohm" w:date="2020-05-03T12:23:00Z">
                    <w:rPr>
                      <w:rFonts w:eastAsia="Times New Roman"/>
                    </w:rPr>
                  </w:rPrChange>
                </w:rPr>
                <w:t>Crosscheck of JVET-R0316 (AhG16: Normative constraints on BT and TT split under MER)</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2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E3242C" w14:textId="7787DDAF" w:rsidR="00130822" w:rsidRPr="001F2932" w:rsidRDefault="004E263F">
            <w:pPr>
              <w:jc w:val="left"/>
              <w:rPr>
                <w:ins w:id="25824" w:author="Jens-Rainer Ohm" w:date="2020-05-03T12:19:00Z"/>
                <w:rFonts w:eastAsia="Times New Roman"/>
                <w:sz w:val="20"/>
                <w:rPrChange w:id="25825" w:author="Jens-Rainer Ohm" w:date="2020-05-03T12:23:00Z">
                  <w:rPr>
                    <w:ins w:id="25826" w:author="Jens-Rainer Ohm" w:date="2020-05-03T12:19:00Z"/>
                    <w:rFonts w:eastAsia="Times New Roman"/>
                  </w:rPr>
                </w:rPrChange>
              </w:rPr>
              <w:pPrChange w:id="25827" w:author="Jens-Rainer Ohm" w:date="2020-05-03T12:25:00Z">
                <w:pPr/>
              </w:pPrChange>
            </w:pPr>
            <w:ins w:id="25828" w:author="Jens-Rainer Ohm" w:date="2020-05-03T13:01:00Z">
              <w:r w:rsidRPr="004E263F">
                <w:rPr>
                  <w:sz w:val="20"/>
                  <w:rPrChange w:id="25829" w:author="Jens-Rainer Ohm" w:date="2020-05-03T13:01:00Z">
                    <w:rPr>
                      <w:rStyle w:val="Hyperlink"/>
                      <w:rFonts w:eastAsia="Times New Roman"/>
                    </w:rPr>
                  </w:rPrChange>
                </w:rPr>
                <w:t>H. Huang (Qualcomm)</w:t>
              </w:r>
            </w:ins>
          </w:p>
        </w:tc>
      </w:tr>
      <w:tr w:rsidR="00130822" w14:paraId="076C5736" w14:textId="77777777" w:rsidTr="001F2932">
        <w:trPr>
          <w:tblCellSpacing w:w="15" w:type="dxa"/>
          <w:ins w:id="25830" w:author="Jens-Rainer Ohm" w:date="2020-05-03T12:19:00Z"/>
          <w:trPrChange w:id="2583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3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409B1E" w14:textId="5152059A" w:rsidR="00130822" w:rsidRPr="001F2932" w:rsidRDefault="00130822">
            <w:pPr>
              <w:jc w:val="left"/>
              <w:rPr>
                <w:ins w:id="25833" w:author="Jens-Rainer Ohm" w:date="2020-05-03T12:19:00Z"/>
                <w:rFonts w:eastAsia="Times New Roman"/>
                <w:sz w:val="20"/>
                <w:szCs w:val="24"/>
                <w:rPrChange w:id="25834" w:author="Jens-Rainer Ohm" w:date="2020-05-03T12:23:00Z">
                  <w:rPr>
                    <w:ins w:id="25835" w:author="Jens-Rainer Ohm" w:date="2020-05-03T12:19:00Z"/>
                    <w:rFonts w:eastAsia="Times New Roman"/>
                    <w:sz w:val="24"/>
                    <w:szCs w:val="24"/>
                  </w:rPr>
                </w:rPrChange>
              </w:rPr>
              <w:pPrChange w:id="25836" w:author="Jens-Rainer Ohm" w:date="2020-05-03T12:25:00Z">
                <w:pPr>
                  <w:jc w:val="center"/>
                </w:pPr>
              </w:pPrChange>
            </w:pPr>
            <w:ins w:id="25837" w:author="Jens-Rainer Ohm" w:date="2020-05-03T12:19:00Z">
              <w:r w:rsidRPr="001F2932">
                <w:rPr>
                  <w:rFonts w:eastAsia="Times New Roman"/>
                  <w:sz w:val="20"/>
                  <w:rPrChange w:id="25838" w:author="Jens-Rainer Ohm" w:date="2020-05-03T12:23:00Z">
                    <w:rPr>
                      <w:rFonts w:eastAsia="Times New Roman"/>
                    </w:rPr>
                  </w:rPrChange>
                </w:rPr>
                <w:fldChar w:fldCharType="begin"/>
              </w:r>
            </w:ins>
            <w:ins w:id="25839" w:author="Jens-Rainer Ohm" w:date="2020-05-03T12:20:00Z">
              <w:r w:rsidRPr="001F2932">
                <w:rPr>
                  <w:rFonts w:eastAsia="Times New Roman"/>
                  <w:sz w:val="20"/>
                  <w:rPrChange w:id="25840" w:author="Jens-Rainer Ohm" w:date="2020-05-03T12:23:00Z">
                    <w:rPr>
                      <w:rFonts w:eastAsia="Times New Roman"/>
                    </w:rPr>
                  </w:rPrChange>
                </w:rPr>
                <w:instrText>HYPERLINK "C:\\Users\\ohm\\AppData\\Local\\Temp\\current_document.php?id=10094"</w:instrText>
              </w:r>
            </w:ins>
            <w:ins w:id="25841" w:author="Jens-Rainer Ohm" w:date="2020-05-03T12:19:00Z">
              <w:r w:rsidRPr="001F2932">
                <w:rPr>
                  <w:rFonts w:eastAsia="Times New Roman"/>
                  <w:sz w:val="20"/>
                  <w:rPrChange w:id="25842" w:author="Jens-Rainer Ohm" w:date="2020-05-03T12:23:00Z">
                    <w:rPr>
                      <w:rFonts w:eastAsia="Times New Roman"/>
                    </w:rPr>
                  </w:rPrChange>
                </w:rPr>
                <w:fldChar w:fldCharType="separate"/>
              </w:r>
              <w:r w:rsidRPr="001F2932">
                <w:rPr>
                  <w:rStyle w:val="Hyperlink"/>
                  <w:rFonts w:eastAsia="Times New Roman"/>
                  <w:sz w:val="20"/>
                  <w:rPrChange w:id="25843" w:author="Jens-Rainer Ohm" w:date="2020-05-03T12:23:00Z">
                    <w:rPr>
                      <w:rStyle w:val="Hyperlink"/>
                      <w:rFonts w:eastAsia="Times New Roman"/>
                    </w:rPr>
                  </w:rPrChange>
                </w:rPr>
                <w:t>JVET-R0432</w:t>
              </w:r>
              <w:r w:rsidRPr="001F2932">
                <w:rPr>
                  <w:rFonts w:eastAsia="Times New Roman"/>
                  <w:sz w:val="20"/>
                  <w:rPrChange w:id="2584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4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BB60D" w14:textId="77777777" w:rsidR="00130822" w:rsidRPr="001F2932" w:rsidRDefault="00130822">
            <w:pPr>
              <w:jc w:val="left"/>
              <w:rPr>
                <w:ins w:id="25846" w:author="Jens-Rainer Ohm" w:date="2020-05-03T12:19:00Z"/>
                <w:rFonts w:eastAsia="Times New Roman"/>
                <w:sz w:val="20"/>
                <w:rPrChange w:id="25847" w:author="Jens-Rainer Ohm" w:date="2020-05-03T12:23:00Z">
                  <w:rPr>
                    <w:ins w:id="25848" w:author="Jens-Rainer Ohm" w:date="2020-05-03T12:19:00Z"/>
                    <w:rFonts w:eastAsia="Times New Roman"/>
                  </w:rPr>
                </w:rPrChange>
              </w:rPr>
              <w:pPrChange w:id="25849" w:author="Jens-Rainer Ohm" w:date="2020-05-03T12:25:00Z">
                <w:pPr>
                  <w:jc w:val="center"/>
                </w:pPr>
              </w:pPrChange>
            </w:pPr>
            <w:ins w:id="25850" w:author="Jens-Rainer Ohm" w:date="2020-05-03T12:19:00Z">
              <w:r w:rsidRPr="001F2932">
                <w:rPr>
                  <w:rFonts w:eastAsia="Times New Roman"/>
                  <w:sz w:val="20"/>
                  <w:rPrChange w:id="25851" w:author="Jens-Rainer Ohm" w:date="2020-05-03T12:23:00Z">
                    <w:rPr>
                      <w:rFonts w:eastAsia="Times New Roman"/>
                    </w:rPr>
                  </w:rPrChange>
                </w:rPr>
                <w:t>m53798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D3D6A1" w14:textId="77777777" w:rsidR="00130822" w:rsidRPr="001F2932" w:rsidRDefault="00130822">
            <w:pPr>
              <w:jc w:val="left"/>
              <w:rPr>
                <w:ins w:id="25853" w:author="Jens-Rainer Ohm" w:date="2020-05-03T12:19:00Z"/>
                <w:rFonts w:eastAsia="Times New Roman"/>
                <w:sz w:val="20"/>
                <w:rPrChange w:id="25854" w:author="Jens-Rainer Ohm" w:date="2020-05-03T12:23:00Z">
                  <w:rPr>
                    <w:ins w:id="25855" w:author="Jens-Rainer Ohm" w:date="2020-05-03T12:19:00Z"/>
                    <w:rFonts w:eastAsia="Times New Roman"/>
                  </w:rPr>
                </w:rPrChange>
              </w:rPr>
            </w:pPr>
            <w:ins w:id="25856" w:author="Jens-Rainer Ohm" w:date="2020-05-03T12:19:00Z">
              <w:r w:rsidRPr="001F2932">
                <w:rPr>
                  <w:rFonts w:eastAsia="Times New Roman"/>
                  <w:sz w:val="20"/>
                  <w:rPrChange w:id="25857" w:author="Jens-Rainer Ohm" w:date="2020-05-03T12:23:00Z">
                    <w:rPr>
                      <w:rFonts w:eastAsia="Times New Roman"/>
                    </w:rPr>
                  </w:rPrChange>
                </w:rPr>
                <w:t>2020-04-13 15:47:37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DDCA63" w14:textId="77777777" w:rsidR="00130822" w:rsidRPr="001F2932" w:rsidRDefault="00130822">
            <w:pPr>
              <w:jc w:val="left"/>
              <w:rPr>
                <w:ins w:id="25859" w:author="Jens-Rainer Ohm" w:date="2020-05-03T12:19:00Z"/>
                <w:rFonts w:eastAsia="Times New Roman"/>
                <w:sz w:val="20"/>
                <w:rPrChange w:id="25860" w:author="Jens-Rainer Ohm" w:date="2020-05-03T12:23:00Z">
                  <w:rPr>
                    <w:ins w:id="25861" w:author="Jens-Rainer Ohm" w:date="2020-05-03T12:19:00Z"/>
                    <w:rFonts w:eastAsia="Times New Roman"/>
                  </w:rPr>
                </w:rPrChange>
              </w:rPr>
              <w:pPrChange w:id="25862" w:author="Jens-Rainer Ohm" w:date="2020-05-03T12:25:00Z">
                <w:pPr/>
              </w:pPrChange>
            </w:pPr>
            <w:ins w:id="25863" w:author="Jens-Rainer Ohm" w:date="2020-05-03T12:19:00Z">
              <w:r w:rsidRPr="001F2932">
                <w:rPr>
                  <w:rFonts w:eastAsia="Times New Roman"/>
                  <w:sz w:val="20"/>
                  <w:rPrChange w:id="25864" w:author="Jens-Rainer Ohm" w:date="2020-05-03T12:23:00Z">
                    <w:rPr>
                      <w:rFonts w:eastAsia="Times New Roman"/>
                    </w:rPr>
                  </w:rPrChange>
                </w:rPr>
                <w:t>2020-04-14 16:41:32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AA0105" w14:textId="77777777" w:rsidR="00130822" w:rsidRPr="001F2932" w:rsidRDefault="00130822">
            <w:pPr>
              <w:jc w:val="left"/>
              <w:rPr>
                <w:ins w:id="25866" w:author="Jens-Rainer Ohm" w:date="2020-05-03T12:19:00Z"/>
                <w:rFonts w:eastAsia="Times New Roman"/>
                <w:sz w:val="20"/>
                <w:rPrChange w:id="25867" w:author="Jens-Rainer Ohm" w:date="2020-05-03T12:23:00Z">
                  <w:rPr>
                    <w:ins w:id="25868" w:author="Jens-Rainer Ohm" w:date="2020-05-03T12:19:00Z"/>
                    <w:rFonts w:eastAsia="Times New Roman"/>
                  </w:rPr>
                </w:rPrChange>
              </w:rPr>
              <w:pPrChange w:id="25869" w:author="Jens-Rainer Ohm" w:date="2020-05-03T12:25:00Z">
                <w:pPr/>
              </w:pPrChange>
            </w:pPr>
            <w:ins w:id="25870" w:author="Jens-Rainer Ohm" w:date="2020-05-03T12:19:00Z">
              <w:r w:rsidRPr="001F2932">
                <w:rPr>
                  <w:rFonts w:eastAsia="Times New Roman"/>
                  <w:sz w:val="20"/>
                  <w:rPrChange w:id="25871" w:author="Jens-Rainer Ohm" w:date="2020-05-03T12:23:00Z">
                    <w:rPr>
                      <w:rFonts w:eastAsia="Times New Roman"/>
                    </w:rPr>
                  </w:rPrChange>
                </w:rPr>
                <w:t>2020-04-14 16:41:32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7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F5FA7B" w14:textId="77777777" w:rsidR="00130822" w:rsidRPr="001F2932" w:rsidRDefault="00130822">
            <w:pPr>
              <w:jc w:val="left"/>
              <w:rPr>
                <w:ins w:id="25873" w:author="Jens-Rainer Ohm" w:date="2020-05-03T12:19:00Z"/>
                <w:rFonts w:eastAsia="Times New Roman"/>
                <w:sz w:val="20"/>
                <w:rPrChange w:id="25874" w:author="Jens-Rainer Ohm" w:date="2020-05-03T12:23:00Z">
                  <w:rPr>
                    <w:ins w:id="25875" w:author="Jens-Rainer Ohm" w:date="2020-05-03T12:19:00Z"/>
                    <w:rFonts w:eastAsia="Times New Roman"/>
                  </w:rPr>
                </w:rPrChange>
              </w:rPr>
              <w:pPrChange w:id="25876" w:author="Jens-Rainer Ohm" w:date="2020-05-03T12:25:00Z">
                <w:pPr/>
              </w:pPrChange>
            </w:pPr>
            <w:ins w:id="25877" w:author="Jens-Rainer Ohm" w:date="2020-05-03T12:19:00Z">
              <w:r w:rsidRPr="001F2932">
                <w:rPr>
                  <w:rFonts w:eastAsia="Times New Roman"/>
                  <w:sz w:val="20"/>
                  <w:rPrChange w:id="25878" w:author="Jens-Rainer Ohm" w:date="2020-05-03T12:23:00Z">
                    <w:rPr>
                      <w:rFonts w:eastAsia="Times New Roman"/>
                    </w:rPr>
                  </w:rPrChange>
                </w:rPr>
                <w:t>Crosscheck of JVET-R0280 (AHG16: Cleanup of intra reference sample filter selection)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7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96F61C" w14:textId="3599C217" w:rsidR="00130822" w:rsidRPr="001F2932" w:rsidRDefault="004E263F">
            <w:pPr>
              <w:jc w:val="left"/>
              <w:rPr>
                <w:ins w:id="25880" w:author="Jens-Rainer Ohm" w:date="2020-05-03T12:19:00Z"/>
                <w:rFonts w:eastAsia="Times New Roman"/>
                <w:sz w:val="20"/>
                <w:rPrChange w:id="25881" w:author="Jens-Rainer Ohm" w:date="2020-05-03T12:23:00Z">
                  <w:rPr>
                    <w:ins w:id="25882" w:author="Jens-Rainer Ohm" w:date="2020-05-03T12:19:00Z"/>
                    <w:rFonts w:eastAsia="Times New Roman"/>
                  </w:rPr>
                </w:rPrChange>
              </w:rPr>
              <w:pPrChange w:id="25883" w:author="Jens-Rainer Ohm" w:date="2020-05-03T12:25:00Z">
                <w:pPr/>
              </w:pPrChange>
            </w:pPr>
            <w:ins w:id="25884" w:author="Jens-Rainer Ohm" w:date="2020-05-03T13:01:00Z">
              <w:r w:rsidRPr="004E263F">
                <w:rPr>
                  <w:sz w:val="20"/>
                  <w:rPrChange w:id="25885" w:author="Jens-Rainer Ohm" w:date="2020-05-03T13:01:00Z">
                    <w:rPr>
                      <w:rStyle w:val="Hyperlink"/>
                      <w:rFonts w:eastAsia="Times New Roman"/>
                    </w:rPr>
                  </w:rPrChange>
                </w:rPr>
                <w:t>F. Bossen (Sharp)</w:t>
              </w:r>
            </w:ins>
          </w:p>
        </w:tc>
      </w:tr>
      <w:tr w:rsidR="00130822" w14:paraId="6B6E0872" w14:textId="77777777" w:rsidTr="001F2932">
        <w:trPr>
          <w:tblCellSpacing w:w="15" w:type="dxa"/>
          <w:ins w:id="25886" w:author="Jens-Rainer Ohm" w:date="2020-05-03T12:19:00Z"/>
          <w:trPrChange w:id="2588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8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5A5E39" w14:textId="1D9E5149" w:rsidR="00130822" w:rsidRPr="001F2932" w:rsidRDefault="00130822">
            <w:pPr>
              <w:jc w:val="left"/>
              <w:rPr>
                <w:ins w:id="25889" w:author="Jens-Rainer Ohm" w:date="2020-05-03T12:19:00Z"/>
                <w:rFonts w:eastAsia="Times New Roman"/>
                <w:sz w:val="20"/>
                <w:szCs w:val="24"/>
                <w:rPrChange w:id="25890" w:author="Jens-Rainer Ohm" w:date="2020-05-03T12:23:00Z">
                  <w:rPr>
                    <w:ins w:id="25891" w:author="Jens-Rainer Ohm" w:date="2020-05-03T12:19:00Z"/>
                    <w:rFonts w:eastAsia="Times New Roman"/>
                    <w:sz w:val="24"/>
                    <w:szCs w:val="24"/>
                  </w:rPr>
                </w:rPrChange>
              </w:rPr>
              <w:pPrChange w:id="25892" w:author="Jens-Rainer Ohm" w:date="2020-05-03T12:25:00Z">
                <w:pPr>
                  <w:jc w:val="center"/>
                </w:pPr>
              </w:pPrChange>
            </w:pPr>
            <w:ins w:id="25893" w:author="Jens-Rainer Ohm" w:date="2020-05-03T12:19:00Z">
              <w:r w:rsidRPr="001F2932">
                <w:rPr>
                  <w:rFonts w:eastAsia="Times New Roman"/>
                  <w:sz w:val="20"/>
                  <w:rPrChange w:id="25894" w:author="Jens-Rainer Ohm" w:date="2020-05-03T12:23:00Z">
                    <w:rPr>
                      <w:rFonts w:eastAsia="Times New Roman"/>
                    </w:rPr>
                  </w:rPrChange>
                </w:rPr>
                <w:fldChar w:fldCharType="begin"/>
              </w:r>
            </w:ins>
            <w:ins w:id="25895" w:author="Jens-Rainer Ohm" w:date="2020-05-03T12:20:00Z">
              <w:r w:rsidRPr="001F2932">
                <w:rPr>
                  <w:rFonts w:eastAsia="Times New Roman"/>
                  <w:sz w:val="20"/>
                  <w:rPrChange w:id="25896" w:author="Jens-Rainer Ohm" w:date="2020-05-03T12:23:00Z">
                    <w:rPr>
                      <w:rFonts w:eastAsia="Times New Roman"/>
                    </w:rPr>
                  </w:rPrChange>
                </w:rPr>
                <w:instrText>HYPERLINK "C:\\Users\\ohm\\AppData\\Local\\Temp\\current_document.php?id=10095"</w:instrText>
              </w:r>
            </w:ins>
            <w:ins w:id="25897" w:author="Jens-Rainer Ohm" w:date="2020-05-03T12:19:00Z">
              <w:r w:rsidRPr="001F2932">
                <w:rPr>
                  <w:rFonts w:eastAsia="Times New Roman"/>
                  <w:sz w:val="20"/>
                  <w:rPrChange w:id="25898" w:author="Jens-Rainer Ohm" w:date="2020-05-03T12:23:00Z">
                    <w:rPr>
                      <w:rFonts w:eastAsia="Times New Roman"/>
                    </w:rPr>
                  </w:rPrChange>
                </w:rPr>
                <w:fldChar w:fldCharType="separate"/>
              </w:r>
              <w:r w:rsidRPr="001F2932">
                <w:rPr>
                  <w:rStyle w:val="Hyperlink"/>
                  <w:rFonts w:eastAsia="Times New Roman"/>
                  <w:sz w:val="20"/>
                  <w:rPrChange w:id="25899" w:author="Jens-Rainer Ohm" w:date="2020-05-03T12:23:00Z">
                    <w:rPr>
                      <w:rStyle w:val="Hyperlink"/>
                      <w:rFonts w:eastAsia="Times New Roman"/>
                    </w:rPr>
                  </w:rPrChange>
                </w:rPr>
                <w:t>JVET-R0433</w:t>
              </w:r>
              <w:r w:rsidRPr="001F2932">
                <w:rPr>
                  <w:rFonts w:eastAsia="Times New Roman"/>
                  <w:sz w:val="20"/>
                  <w:rPrChange w:id="2590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0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DDA5F8" w14:textId="77777777" w:rsidR="00130822" w:rsidRPr="001F2932" w:rsidRDefault="00130822">
            <w:pPr>
              <w:jc w:val="left"/>
              <w:rPr>
                <w:ins w:id="25902" w:author="Jens-Rainer Ohm" w:date="2020-05-03T12:19:00Z"/>
                <w:rFonts w:eastAsia="Times New Roman"/>
                <w:sz w:val="20"/>
                <w:rPrChange w:id="25903" w:author="Jens-Rainer Ohm" w:date="2020-05-03T12:23:00Z">
                  <w:rPr>
                    <w:ins w:id="25904" w:author="Jens-Rainer Ohm" w:date="2020-05-03T12:19:00Z"/>
                    <w:rFonts w:eastAsia="Times New Roman"/>
                  </w:rPr>
                </w:rPrChange>
              </w:rPr>
              <w:pPrChange w:id="25905" w:author="Jens-Rainer Ohm" w:date="2020-05-03T12:25:00Z">
                <w:pPr>
                  <w:jc w:val="center"/>
                </w:pPr>
              </w:pPrChange>
            </w:pPr>
            <w:ins w:id="25906" w:author="Jens-Rainer Ohm" w:date="2020-05-03T12:19:00Z">
              <w:r w:rsidRPr="001F2932">
                <w:rPr>
                  <w:rFonts w:eastAsia="Times New Roman"/>
                  <w:sz w:val="20"/>
                  <w:rPrChange w:id="25907" w:author="Jens-Rainer Ohm" w:date="2020-05-03T12:23:00Z">
                    <w:rPr>
                      <w:rFonts w:eastAsia="Times New Roman"/>
                    </w:rPr>
                  </w:rPrChange>
                </w:rPr>
                <w:t>m53799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4FF33" w14:textId="77777777" w:rsidR="00130822" w:rsidRPr="001F2932" w:rsidRDefault="00130822">
            <w:pPr>
              <w:jc w:val="left"/>
              <w:rPr>
                <w:ins w:id="25909" w:author="Jens-Rainer Ohm" w:date="2020-05-03T12:19:00Z"/>
                <w:rFonts w:eastAsia="Times New Roman"/>
                <w:sz w:val="20"/>
                <w:rPrChange w:id="25910" w:author="Jens-Rainer Ohm" w:date="2020-05-03T12:23:00Z">
                  <w:rPr>
                    <w:ins w:id="25911" w:author="Jens-Rainer Ohm" w:date="2020-05-03T12:19:00Z"/>
                    <w:rFonts w:eastAsia="Times New Roman"/>
                  </w:rPr>
                </w:rPrChange>
              </w:rPr>
            </w:pPr>
            <w:ins w:id="25912" w:author="Jens-Rainer Ohm" w:date="2020-05-03T12:19:00Z">
              <w:r w:rsidRPr="001F2932">
                <w:rPr>
                  <w:rFonts w:eastAsia="Times New Roman"/>
                  <w:sz w:val="20"/>
                  <w:rPrChange w:id="25913" w:author="Jens-Rainer Ohm" w:date="2020-05-03T12:23:00Z">
                    <w:rPr>
                      <w:rFonts w:eastAsia="Times New Roman"/>
                    </w:rPr>
                  </w:rPrChange>
                </w:rPr>
                <w:t>2020-04-13 15:54:53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1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2F14C7" w14:textId="77777777" w:rsidR="00130822" w:rsidRPr="001F2932" w:rsidRDefault="00130822">
            <w:pPr>
              <w:jc w:val="left"/>
              <w:rPr>
                <w:ins w:id="25915" w:author="Jens-Rainer Ohm" w:date="2020-05-03T12:19:00Z"/>
                <w:rFonts w:eastAsia="Times New Roman"/>
                <w:sz w:val="20"/>
                <w:rPrChange w:id="25916" w:author="Jens-Rainer Ohm" w:date="2020-05-03T12:23:00Z">
                  <w:rPr>
                    <w:ins w:id="25917" w:author="Jens-Rainer Ohm" w:date="2020-05-03T12:19:00Z"/>
                    <w:rFonts w:eastAsia="Times New Roman"/>
                  </w:rPr>
                </w:rPrChange>
              </w:rPr>
              <w:pPrChange w:id="25918" w:author="Jens-Rainer Ohm" w:date="2020-05-03T12:25:00Z">
                <w:pPr/>
              </w:pPrChange>
            </w:pPr>
            <w:ins w:id="25919" w:author="Jens-Rainer Ohm" w:date="2020-05-03T12:19:00Z">
              <w:r w:rsidRPr="001F2932">
                <w:rPr>
                  <w:rFonts w:eastAsia="Times New Roman"/>
                  <w:sz w:val="20"/>
                  <w:rPrChange w:id="25920" w:author="Jens-Rainer Ohm" w:date="2020-05-03T12:23:00Z">
                    <w:rPr>
                      <w:rFonts w:eastAsia="Times New Roman"/>
                    </w:rPr>
                  </w:rPrChange>
                </w:rPr>
                <w:t>2020-04-13 16:00:13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2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CFA8D" w14:textId="77777777" w:rsidR="00130822" w:rsidRPr="001F2932" w:rsidRDefault="00130822">
            <w:pPr>
              <w:jc w:val="left"/>
              <w:rPr>
                <w:ins w:id="25922" w:author="Jens-Rainer Ohm" w:date="2020-05-03T12:19:00Z"/>
                <w:rFonts w:eastAsia="Times New Roman"/>
                <w:sz w:val="20"/>
                <w:rPrChange w:id="25923" w:author="Jens-Rainer Ohm" w:date="2020-05-03T12:23:00Z">
                  <w:rPr>
                    <w:ins w:id="25924" w:author="Jens-Rainer Ohm" w:date="2020-05-03T12:19:00Z"/>
                    <w:rFonts w:eastAsia="Times New Roman"/>
                  </w:rPr>
                </w:rPrChange>
              </w:rPr>
              <w:pPrChange w:id="25925" w:author="Jens-Rainer Ohm" w:date="2020-05-03T12:25:00Z">
                <w:pPr/>
              </w:pPrChange>
            </w:pPr>
            <w:ins w:id="25926" w:author="Jens-Rainer Ohm" w:date="2020-05-03T12:19:00Z">
              <w:r w:rsidRPr="001F2932">
                <w:rPr>
                  <w:rFonts w:eastAsia="Times New Roman"/>
                  <w:sz w:val="20"/>
                  <w:rPrChange w:id="25927" w:author="Jens-Rainer Ohm" w:date="2020-05-03T12:23:00Z">
                    <w:rPr>
                      <w:rFonts w:eastAsia="Times New Roman"/>
                    </w:rPr>
                  </w:rPrChange>
                </w:rPr>
                <w:t>2020-04-17 08:42:52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2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64A80D" w14:textId="77777777" w:rsidR="00130822" w:rsidRPr="001F2932" w:rsidRDefault="00130822">
            <w:pPr>
              <w:jc w:val="left"/>
              <w:rPr>
                <w:ins w:id="25929" w:author="Jens-Rainer Ohm" w:date="2020-05-03T12:19:00Z"/>
                <w:rFonts w:eastAsia="Times New Roman"/>
                <w:sz w:val="20"/>
                <w:rPrChange w:id="25930" w:author="Jens-Rainer Ohm" w:date="2020-05-03T12:23:00Z">
                  <w:rPr>
                    <w:ins w:id="25931" w:author="Jens-Rainer Ohm" w:date="2020-05-03T12:19:00Z"/>
                    <w:rFonts w:eastAsia="Times New Roman"/>
                  </w:rPr>
                </w:rPrChange>
              </w:rPr>
              <w:pPrChange w:id="25932" w:author="Jens-Rainer Ohm" w:date="2020-05-03T12:25:00Z">
                <w:pPr/>
              </w:pPrChange>
            </w:pPr>
            <w:ins w:id="25933" w:author="Jens-Rainer Ohm" w:date="2020-05-03T12:19:00Z">
              <w:r w:rsidRPr="001F2932">
                <w:rPr>
                  <w:rFonts w:eastAsia="Times New Roman"/>
                  <w:sz w:val="20"/>
                  <w:rPrChange w:id="25934" w:author="Jens-Rainer Ohm" w:date="2020-05-03T12:23:00Z">
                    <w:rPr>
                      <w:rFonts w:eastAsia="Times New Roman"/>
                    </w:rPr>
                  </w:rPrChange>
                </w:rPr>
                <w:t>AHG 9: Combination of JVET-R0177/R0301 and JVET-R0074/R0232 on APS Signaling and Semantics Cleanup</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3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FB05F" w14:textId="18E4B948" w:rsidR="00130822" w:rsidRPr="001F2932" w:rsidRDefault="004E263F">
            <w:pPr>
              <w:jc w:val="left"/>
              <w:rPr>
                <w:ins w:id="25936" w:author="Jens-Rainer Ohm" w:date="2020-05-03T12:19:00Z"/>
                <w:rFonts w:eastAsia="Times New Roman"/>
                <w:sz w:val="20"/>
                <w:rPrChange w:id="25937" w:author="Jens-Rainer Ohm" w:date="2020-05-03T12:23:00Z">
                  <w:rPr>
                    <w:ins w:id="25938" w:author="Jens-Rainer Ohm" w:date="2020-05-03T12:19:00Z"/>
                    <w:rFonts w:eastAsia="Times New Roman"/>
                  </w:rPr>
                </w:rPrChange>
              </w:rPr>
              <w:pPrChange w:id="25939" w:author="Jens-Rainer Ohm" w:date="2020-05-03T12:25:00Z">
                <w:pPr/>
              </w:pPrChange>
            </w:pPr>
            <w:ins w:id="25940" w:author="Jens-Rainer Ohm" w:date="2020-05-03T13:01:00Z">
              <w:r w:rsidRPr="004E263F">
                <w:rPr>
                  <w:sz w:val="20"/>
                  <w:rPrChange w:id="25941" w:author="Jens-Rainer Ohm" w:date="2020-05-03T13:01:00Z">
                    <w:rPr>
                      <w:rStyle w:val="Hyperlink"/>
                      <w:rFonts w:eastAsia="Times New Roman"/>
                    </w:rPr>
                  </w:rPrChange>
                </w:rPr>
                <w:t>K. Naser</w:t>
              </w:r>
            </w:ins>
            <w:ins w:id="25942" w:author="Jens-Rainer Ohm" w:date="2020-05-03T12:19:00Z">
              <w:r w:rsidR="00130822" w:rsidRPr="001F2932">
                <w:rPr>
                  <w:rFonts w:eastAsia="Times New Roman"/>
                  <w:sz w:val="20"/>
                  <w:rPrChange w:id="25943" w:author="Jens-Rainer Ohm" w:date="2020-05-03T12:23:00Z">
                    <w:rPr>
                      <w:rFonts w:eastAsia="Times New Roman"/>
                    </w:rPr>
                  </w:rPrChange>
                </w:rPr>
                <w:t>, F. Le L</w:t>
              </w:r>
            </w:ins>
            <w:ins w:id="25944" w:author="Jens-Rainer Ohm" w:date="2020-05-03T13:35:00Z">
              <w:r w:rsidR="00E94F95">
                <w:rPr>
                  <w:rFonts w:eastAsia="Times New Roman"/>
                  <w:sz w:val="20"/>
                </w:rPr>
                <w:t>é</w:t>
              </w:r>
            </w:ins>
            <w:ins w:id="25945" w:author="Jens-Rainer Ohm" w:date="2020-05-03T12:19:00Z">
              <w:r w:rsidR="00130822" w:rsidRPr="001F2932">
                <w:rPr>
                  <w:rFonts w:eastAsia="Times New Roman"/>
                  <w:sz w:val="20"/>
                  <w:rPrChange w:id="25946" w:author="Jens-Rainer Ohm" w:date="2020-05-03T12:23:00Z">
                    <w:rPr>
                      <w:rFonts w:eastAsia="Times New Roman"/>
                    </w:rPr>
                  </w:rPrChange>
                </w:rPr>
                <w:t xml:space="preserve">annec, T. Poirier, P. de Lagrange (InterDigital), </w:t>
              </w:r>
            </w:ins>
            <w:ins w:id="25947" w:author="Jens-Rainer Ohm" w:date="2020-05-03T13:01:00Z">
              <w:r w:rsidRPr="004E263F">
                <w:rPr>
                  <w:sz w:val="20"/>
                  <w:rPrChange w:id="25948" w:author="Jens-Rainer Ohm" w:date="2020-05-03T13:01:00Z">
                    <w:rPr>
                      <w:rStyle w:val="Hyperlink"/>
                      <w:rFonts w:eastAsia="Times New Roman"/>
                    </w:rPr>
                  </w:rPrChange>
                </w:rPr>
                <w:t>L. Li</w:t>
              </w:r>
            </w:ins>
            <w:ins w:id="25949" w:author="Jens-Rainer Ohm" w:date="2020-05-03T12:19:00Z">
              <w:r w:rsidR="00130822" w:rsidRPr="001F2932">
                <w:rPr>
                  <w:rFonts w:eastAsia="Times New Roman"/>
                  <w:sz w:val="20"/>
                  <w:rPrChange w:id="25950" w:author="Jens-Rainer Ohm" w:date="2020-05-03T12:23:00Z">
                    <w:rPr>
                      <w:rFonts w:eastAsia="Times New Roman"/>
                    </w:rPr>
                  </w:rPrChange>
                </w:rPr>
                <w:t xml:space="preserve">, X. Li, B. Choi, S. Wenger, S. Liu (Tencent), </w:t>
              </w:r>
            </w:ins>
            <w:ins w:id="25951" w:author="Jens-Rainer Ohm" w:date="2020-05-03T13:01:00Z">
              <w:r w:rsidRPr="004E263F">
                <w:rPr>
                  <w:sz w:val="20"/>
                  <w:rPrChange w:id="25952" w:author="Jens-Rainer Ohm" w:date="2020-05-03T13:01:00Z">
                    <w:rPr>
                      <w:rStyle w:val="Hyperlink"/>
                      <w:rFonts w:eastAsia="Times New Roman"/>
                    </w:rPr>
                  </w:rPrChange>
                </w:rPr>
                <w:t>Z. Deng</w:t>
              </w:r>
            </w:ins>
            <w:ins w:id="25953" w:author="Jens-Rainer Ohm" w:date="2020-05-03T12:19:00Z">
              <w:r w:rsidR="00130822" w:rsidRPr="001F2932">
                <w:rPr>
                  <w:rFonts w:eastAsia="Times New Roman"/>
                  <w:sz w:val="20"/>
                  <w:rPrChange w:id="25954" w:author="Jens-Rainer Ohm" w:date="2020-05-03T12:23:00Z">
                    <w:rPr>
                      <w:rFonts w:eastAsia="Times New Roman"/>
                    </w:rPr>
                  </w:rPrChange>
                </w:rPr>
                <w:t xml:space="preserve">, L. Zhang, Y.-K Wang, K. Zhang (Bytedance), </w:t>
              </w:r>
            </w:ins>
            <w:ins w:id="25955" w:author="Jens-Rainer Ohm" w:date="2020-05-03T13:35:00Z">
              <w:r w:rsidR="00E94F95" w:rsidRPr="00E94F95">
                <w:rPr>
                  <w:sz w:val="20"/>
                  <w:rPrChange w:id="25956" w:author="Jens-Rainer Ohm" w:date="2020-05-03T13:35:00Z">
                    <w:rPr>
                      <w:rStyle w:val="Hyperlink"/>
                      <w:rFonts w:eastAsia="Times New Roman"/>
                    </w:rPr>
                  </w:rPrChange>
                </w:rPr>
                <w:t>S. Iwamura</w:t>
              </w:r>
            </w:ins>
            <w:ins w:id="25957" w:author="Jens-Rainer Ohm" w:date="2020-05-03T12:19:00Z">
              <w:r w:rsidR="00130822" w:rsidRPr="001F2932">
                <w:rPr>
                  <w:rFonts w:eastAsia="Times New Roman"/>
                  <w:sz w:val="20"/>
                  <w:rPrChange w:id="25958" w:author="Jens-Rainer Ohm" w:date="2020-05-03T12:23:00Z">
                    <w:rPr>
                      <w:rFonts w:eastAsia="Times New Roman"/>
                    </w:rPr>
                  </w:rPrChange>
                </w:rPr>
                <w:t xml:space="preserve">, S. Nemoto, A. Ichigaya (NHK), </w:t>
              </w:r>
            </w:ins>
            <w:ins w:id="25959" w:author="Jens-Rainer Ohm" w:date="2020-05-03T13:35:00Z">
              <w:r w:rsidR="00E94F95" w:rsidRPr="00E94F95">
                <w:rPr>
                  <w:sz w:val="20"/>
                  <w:rPrChange w:id="25960" w:author="Jens-Rainer Ohm" w:date="2020-05-03T13:35:00Z">
                    <w:rPr>
                      <w:rStyle w:val="Hyperlink"/>
                      <w:rFonts w:eastAsia="Times New Roman"/>
                    </w:rPr>
                  </w:rPrChange>
                </w:rPr>
                <w:t>N. Hu</w:t>
              </w:r>
            </w:ins>
            <w:ins w:id="25961" w:author="Jens-Rainer Ohm" w:date="2020-05-03T12:19:00Z">
              <w:r w:rsidR="00130822" w:rsidRPr="001F2932">
                <w:rPr>
                  <w:rFonts w:eastAsia="Times New Roman"/>
                  <w:sz w:val="20"/>
                  <w:rPrChange w:id="25962" w:author="Jens-Rainer Ohm" w:date="2020-05-03T12:23:00Z">
                    <w:rPr>
                      <w:rFonts w:eastAsia="Times New Roman"/>
                    </w:rPr>
                  </w:rPrChange>
                </w:rPr>
                <w:t>, V. Seregin, M. Coban, M. Karczewicz (Qualcomm)</w:t>
              </w:r>
            </w:ins>
          </w:p>
        </w:tc>
      </w:tr>
      <w:tr w:rsidR="00130822" w14:paraId="5E3C6FF3" w14:textId="77777777" w:rsidTr="001F2932">
        <w:trPr>
          <w:tblCellSpacing w:w="15" w:type="dxa"/>
          <w:ins w:id="25963" w:author="Jens-Rainer Ohm" w:date="2020-05-03T12:19:00Z"/>
          <w:trPrChange w:id="2596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6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46F8BE" w14:textId="783210D2" w:rsidR="00130822" w:rsidRPr="001F2932" w:rsidRDefault="00130822">
            <w:pPr>
              <w:jc w:val="left"/>
              <w:rPr>
                <w:ins w:id="25966" w:author="Jens-Rainer Ohm" w:date="2020-05-03T12:19:00Z"/>
                <w:rFonts w:eastAsia="Times New Roman"/>
                <w:sz w:val="20"/>
                <w:szCs w:val="24"/>
                <w:rPrChange w:id="25967" w:author="Jens-Rainer Ohm" w:date="2020-05-03T12:23:00Z">
                  <w:rPr>
                    <w:ins w:id="25968" w:author="Jens-Rainer Ohm" w:date="2020-05-03T12:19:00Z"/>
                    <w:rFonts w:eastAsia="Times New Roman"/>
                    <w:sz w:val="24"/>
                    <w:szCs w:val="24"/>
                  </w:rPr>
                </w:rPrChange>
              </w:rPr>
              <w:pPrChange w:id="25969" w:author="Jens-Rainer Ohm" w:date="2020-05-03T12:25:00Z">
                <w:pPr>
                  <w:jc w:val="center"/>
                </w:pPr>
              </w:pPrChange>
            </w:pPr>
            <w:ins w:id="25970" w:author="Jens-Rainer Ohm" w:date="2020-05-03T12:19:00Z">
              <w:r w:rsidRPr="001F2932">
                <w:rPr>
                  <w:rFonts w:eastAsia="Times New Roman"/>
                  <w:sz w:val="20"/>
                  <w:rPrChange w:id="25971" w:author="Jens-Rainer Ohm" w:date="2020-05-03T12:23:00Z">
                    <w:rPr>
                      <w:rFonts w:eastAsia="Times New Roman"/>
                    </w:rPr>
                  </w:rPrChange>
                </w:rPr>
                <w:fldChar w:fldCharType="begin"/>
              </w:r>
            </w:ins>
            <w:ins w:id="25972" w:author="Jens-Rainer Ohm" w:date="2020-05-03T12:20:00Z">
              <w:r w:rsidRPr="001F2932">
                <w:rPr>
                  <w:rFonts w:eastAsia="Times New Roman"/>
                  <w:sz w:val="20"/>
                  <w:rPrChange w:id="25973" w:author="Jens-Rainer Ohm" w:date="2020-05-03T12:23:00Z">
                    <w:rPr>
                      <w:rFonts w:eastAsia="Times New Roman"/>
                    </w:rPr>
                  </w:rPrChange>
                </w:rPr>
                <w:instrText>HYPERLINK "C:\\Users\\ohm\\AppData\\Local\\Temp\\current_document.php?id=10096"</w:instrText>
              </w:r>
            </w:ins>
            <w:ins w:id="25974" w:author="Jens-Rainer Ohm" w:date="2020-05-03T12:19:00Z">
              <w:r w:rsidRPr="001F2932">
                <w:rPr>
                  <w:rFonts w:eastAsia="Times New Roman"/>
                  <w:sz w:val="20"/>
                  <w:rPrChange w:id="25975" w:author="Jens-Rainer Ohm" w:date="2020-05-03T12:23:00Z">
                    <w:rPr>
                      <w:rFonts w:eastAsia="Times New Roman"/>
                    </w:rPr>
                  </w:rPrChange>
                </w:rPr>
                <w:fldChar w:fldCharType="separate"/>
              </w:r>
              <w:r w:rsidRPr="001F2932">
                <w:rPr>
                  <w:rStyle w:val="Hyperlink"/>
                  <w:rFonts w:eastAsia="Times New Roman"/>
                  <w:sz w:val="20"/>
                  <w:rPrChange w:id="25976" w:author="Jens-Rainer Ohm" w:date="2020-05-03T12:23:00Z">
                    <w:rPr>
                      <w:rStyle w:val="Hyperlink"/>
                      <w:rFonts w:eastAsia="Times New Roman"/>
                    </w:rPr>
                  </w:rPrChange>
                </w:rPr>
                <w:t>JVET-R0434</w:t>
              </w:r>
              <w:r w:rsidRPr="001F2932">
                <w:rPr>
                  <w:rFonts w:eastAsia="Times New Roman"/>
                  <w:sz w:val="20"/>
                  <w:rPrChange w:id="2597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7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C190A0" w14:textId="77777777" w:rsidR="00130822" w:rsidRPr="001F2932" w:rsidRDefault="00130822">
            <w:pPr>
              <w:jc w:val="left"/>
              <w:rPr>
                <w:ins w:id="25979" w:author="Jens-Rainer Ohm" w:date="2020-05-03T12:19:00Z"/>
                <w:rFonts w:eastAsia="Times New Roman"/>
                <w:sz w:val="20"/>
                <w:rPrChange w:id="25980" w:author="Jens-Rainer Ohm" w:date="2020-05-03T12:23:00Z">
                  <w:rPr>
                    <w:ins w:id="25981" w:author="Jens-Rainer Ohm" w:date="2020-05-03T12:19:00Z"/>
                    <w:rFonts w:eastAsia="Times New Roman"/>
                  </w:rPr>
                </w:rPrChange>
              </w:rPr>
              <w:pPrChange w:id="25982" w:author="Jens-Rainer Ohm" w:date="2020-05-03T12:25:00Z">
                <w:pPr>
                  <w:jc w:val="center"/>
                </w:pPr>
              </w:pPrChange>
            </w:pPr>
            <w:ins w:id="25983" w:author="Jens-Rainer Ohm" w:date="2020-05-03T12:19:00Z">
              <w:r w:rsidRPr="001F2932">
                <w:rPr>
                  <w:rFonts w:eastAsia="Times New Roman"/>
                  <w:sz w:val="20"/>
                  <w:rPrChange w:id="25984" w:author="Jens-Rainer Ohm" w:date="2020-05-03T12:23:00Z">
                    <w:rPr>
                      <w:rFonts w:eastAsia="Times New Roman"/>
                    </w:rPr>
                  </w:rPrChange>
                </w:rPr>
                <w:t>m53808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8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630DA" w14:textId="77777777" w:rsidR="00130822" w:rsidRPr="001F2932" w:rsidRDefault="00130822">
            <w:pPr>
              <w:jc w:val="left"/>
              <w:rPr>
                <w:ins w:id="25986" w:author="Jens-Rainer Ohm" w:date="2020-05-03T12:19:00Z"/>
                <w:rFonts w:eastAsia="Times New Roman"/>
                <w:sz w:val="20"/>
                <w:rPrChange w:id="25987" w:author="Jens-Rainer Ohm" w:date="2020-05-03T12:23:00Z">
                  <w:rPr>
                    <w:ins w:id="25988" w:author="Jens-Rainer Ohm" w:date="2020-05-03T12:19:00Z"/>
                    <w:rFonts w:eastAsia="Times New Roman"/>
                  </w:rPr>
                </w:rPrChange>
              </w:rPr>
            </w:pPr>
            <w:ins w:id="25989" w:author="Jens-Rainer Ohm" w:date="2020-05-03T12:19:00Z">
              <w:r w:rsidRPr="001F2932">
                <w:rPr>
                  <w:rFonts w:eastAsia="Times New Roman"/>
                  <w:sz w:val="20"/>
                  <w:rPrChange w:id="25990" w:author="Jens-Rainer Ohm" w:date="2020-05-03T12:23:00Z">
                    <w:rPr>
                      <w:rFonts w:eastAsia="Times New Roman"/>
                    </w:rPr>
                  </w:rPrChange>
                </w:rPr>
                <w:t>2020-04-13 17:47:22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9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1CF63C" w14:textId="77777777" w:rsidR="00130822" w:rsidRPr="001F2932" w:rsidRDefault="00130822">
            <w:pPr>
              <w:jc w:val="left"/>
              <w:rPr>
                <w:ins w:id="25992" w:author="Jens-Rainer Ohm" w:date="2020-05-03T12:19:00Z"/>
                <w:rFonts w:eastAsia="Times New Roman"/>
                <w:sz w:val="20"/>
                <w:rPrChange w:id="25993" w:author="Jens-Rainer Ohm" w:date="2020-05-03T12:23:00Z">
                  <w:rPr>
                    <w:ins w:id="25994" w:author="Jens-Rainer Ohm" w:date="2020-05-03T12:19:00Z"/>
                    <w:rFonts w:eastAsia="Times New Roman"/>
                  </w:rPr>
                </w:rPrChange>
              </w:rPr>
              <w:pPrChange w:id="25995" w:author="Jens-Rainer Ohm" w:date="2020-05-03T12:25:00Z">
                <w:pPr/>
              </w:pPrChange>
            </w:pPr>
            <w:ins w:id="25996" w:author="Jens-Rainer Ohm" w:date="2020-05-03T12:19:00Z">
              <w:r w:rsidRPr="001F2932">
                <w:rPr>
                  <w:rFonts w:eastAsia="Times New Roman"/>
                  <w:sz w:val="20"/>
                  <w:rPrChange w:id="25997" w:author="Jens-Rainer Ohm" w:date="2020-05-03T12:23:00Z">
                    <w:rPr>
                      <w:rFonts w:eastAsia="Times New Roman"/>
                    </w:rPr>
                  </w:rPrChange>
                </w:rPr>
                <w:t>2020-04-17 15:02:34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9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F29E0" w14:textId="77777777" w:rsidR="00130822" w:rsidRPr="001F2932" w:rsidRDefault="00130822">
            <w:pPr>
              <w:jc w:val="left"/>
              <w:rPr>
                <w:ins w:id="25999" w:author="Jens-Rainer Ohm" w:date="2020-05-03T12:19:00Z"/>
                <w:rFonts w:eastAsia="Times New Roman"/>
                <w:sz w:val="20"/>
                <w:rPrChange w:id="26000" w:author="Jens-Rainer Ohm" w:date="2020-05-03T12:23:00Z">
                  <w:rPr>
                    <w:ins w:id="26001" w:author="Jens-Rainer Ohm" w:date="2020-05-03T12:19:00Z"/>
                    <w:rFonts w:eastAsia="Times New Roman"/>
                  </w:rPr>
                </w:rPrChange>
              </w:rPr>
              <w:pPrChange w:id="26002" w:author="Jens-Rainer Ohm" w:date="2020-05-03T12:25:00Z">
                <w:pPr/>
              </w:pPrChange>
            </w:pPr>
            <w:ins w:id="26003" w:author="Jens-Rainer Ohm" w:date="2020-05-03T12:19:00Z">
              <w:r w:rsidRPr="001F2932">
                <w:rPr>
                  <w:rFonts w:eastAsia="Times New Roman"/>
                  <w:sz w:val="20"/>
                  <w:rPrChange w:id="26004" w:author="Jens-Rainer Ohm" w:date="2020-05-03T12:23:00Z">
                    <w:rPr>
                      <w:rFonts w:eastAsia="Times New Roman"/>
                    </w:rPr>
                  </w:rPrChange>
                </w:rPr>
                <w:t>2020-04-17 15:02:34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0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963432" w14:textId="77777777" w:rsidR="00130822" w:rsidRPr="001F2932" w:rsidRDefault="00130822">
            <w:pPr>
              <w:jc w:val="left"/>
              <w:rPr>
                <w:ins w:id="26006" w:author="Jens-Rainer Ohm" w:date="2020-05-03T12:19:00Z"/>
                <w:rFonts w:eastAsia="Times New Roman"/>
                <w:sz w:val="20"/>
                <w:rPrChange w:id="26007" w:author="Jens-Rainer Ohm" w:date="2020-05-03T12:23:00Z">
                  <w:rPr>
                    <w:ins w:id="26008" w:author="Jens-Rainer Ohm" w:date="2020-05-03T12:19:00Z"/>
                    <w:rFonts w:eastAsia="Times New Roman"/>
                  </w:rPr>
                </w:rPrChange>
              </w:rPr>
              <w:pPrChange w:id="26009" w:author="Jens-Rainer Ohm" w:date="2020-05-03T12:25:00Z">
                <w:pPr/>
              </w:pPrChange>
            </w:pPr>
            <w:ins w:id="26010" w:author="Jens-Rainer Ohm" w:date="2020-05-03T12:19:00Z">
              <w:r w:rsidRPr="001F2932">
                <w:rPr>
                  <w:rFonts w:eastAsia="Times New Roman"/>
                  <w:sz w:val="20"/>
                  <w:rPrChange w:id="26011" w:author="Jens-Rainer Ohm" w:date="2020-05-03T12:23:00Z">
                    <w:rPr>
                      <w:rFonts w:eastAsia="Times New Roman"/>
                    </w:rPr>
                  </w:rPrChange>
                </w:rPr>
                <w:t>Crosscheck of JVET-R0375 (AHG2/AHG16: CCLM bug fix in luma reference down-sampling)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1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5D1006" w14:textId="77777777" w:rsidR="00130822" w:rsidRPr="001F2932" w:rsidRDefault="00130822">
            <w:pPr>
              <w:jc w:val="left"/>
              <w:rPr>
                <w:ins w:id="26013" w:author="Jens-Rainer Ohm" w:date="2020-05-03T12:19:00Z"/>
                <w:rFonts w:eastAsia="Times New Roman"/>
                <w:sz w:val="20"/>
                <w:rPrChange w:id="26014" w:author="Jens-Rainer Ohm" w:date="2020-05-03T12:23:00Z">
                  <w:rPr>
                    <w:ins w:id="26015" w:author="Jens-Rainer Ohm" w:date="2020-05-03T12:19:00Z"/>
                    <w:rFonts w:eastAsia="Times New Roman"/>
                  </w:rPr>
                </w:rPrChange>
              </w:rPr>
              <w:pPrChange w:id="26016" w:author="Jens-Rainer Ohm" w:date="2020-05-03T12:25:00Z">
                <w:pPr/>
              </w:pPrChange>
            </w:pPr>
            <w:ins w:id="26017" w:author="Jens-Rainer Ohm" w:date="2020-05-03T12:19:00Z">
              <w:r w:rsidRPr="001F2932">
                <w:rPr>
                  <w:rFonts w:eastAsia="Times New Roman"/>
                  <w:sz w:val="20"/>
                  <w:rPrChange w:id="26018" w:author="Jens-Rainer Ohm" w:date="2020-05-03T12:23:00Z">
                    <w:rPr>
                      <w:rFonts w:eastAsia="Times New Roman"/>
                    </w:rPr>
                  </w:rPrChange>
                </w:rPr>
                <w:t>J. Pfaff (HHI)</w:t>
              </w:r>
            </w:ins>
          </w:p>
        </w:tc>
      </w:tr>
      <w:tr w:rsidR="00130822" w14:paraId="3D125E19" w14:textId="77777777" w:rsidTr="001F2932">
        <w:trPr>
          <w:tblCellSpacing w:w="15" w:type="dxa"/>
          <w:ins w:id="26019" w:author="Jens-Rainer Ohm" w:date="2020-05-03T12:19:00Z"/>
          <w:trPrChange w:id="2602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2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9F98D7" w14:textId="677B0FD5" w:rsidR="00130822" w:rsidRPr="001F2932" w:rsidRDefault="00130822">
            <w:pPr>
              <w:jc w:val="left"/>
              <w:rPr>
                <w:ins w:id="26022" w:author="Jens-Rainer Ohm" w:date="2020-05-03T12:19:00Z"/>
                <w:rFonts w:eastAsia="Times New Roman"/>
                <w:sz w:val="20"/>
                <w:szCs w:val="24"/>
                <w:rPrChange w:id="26023" w:author="Jens-Rainer Ohm" w:date="2020-05-03T12:23:00Z">
                  <w:rPr>
                    <w:ins w:id="26024" w:author="Jens-Rainer Ohm" w:date="2020-05-03T12:19:00Z"/>
                    <w:rFonts w:eastAsia="Times New Roman"/>
                    <w:sz w:val="24"/>
                    <w:szCs w:val="24"/>
                  </w:rPr>
                </w:rPrChange>
              </w:rPr>
              <w:pPrChange w:id="26025" w:author="Jens-Rainer Ohm" w:date="2020-05-03T12:25:00Z">
                <w:pPr>
                  <w:jc w:val="center"/>
                </w:pPr>
              </w:pPrChange>
            </w:pPr>
            <w:ins w:id="26026" w:author="Jens-Rainer Ohm" w:date="2020-05-03T12:19:00Z">
              <w:r w:rsidRPr="001F2932">
                <w:rPr>
                  <w:rFonts w:eastAsia="Times New Roman"/>
                  <w:sz w:val="20"/>
                  <w:rPrChange w:id="26027" w:author="Jens-Rainer Ohm" w:date="2020-05-03T12:23:00Z">
                    <w:rPr>
                      <w:rFonts w:eastAsia="Times New Roman"/>
                    </w:rPr>
                  </w:rPrChange>
                </w:rPr>
                <w:fldChar w:fldCharType="begin"/>
              </w:r>
            </w:ins>
            <w:ins w:id="26028" w:author="Jens-Rainer Ohm" w:date="2020-05-03T12:20:00Z">
              <w:r w:rsidRPr="001F2932">
                <w:rPr>
                  <w:rFonts w:eastAsia="Times New Roman"/>
                  <w:sz w:val="20"/>
                  <w:rPrChange w:id="26029" w:author="Jens-Rainer Ohm" w:date="2020-05-03T12:23:00Z">
                    <w:rPr>
                      <w:rFonts w:eastAsia="Times New Roman"/>
                    </w:rPr>
                  </w:rPrChange>
                </w:rPr>
                <w:instrText>HYPERLINK "C:\\Users\\ohm\\AppData\\Local\\Temp\\current_document.php?id=10097"</w:instrText>
              </w:r>
            </w:ins>
            <w:ins w:id="26030" w:author="Jens-Rainer Ohm" w:date="2020-05-03T12:19:00Z">
              <w:r w:rsidRPr="001F2932">
                <w:rPr>
                  <w:rFonts w:eastAsia="Times New Roman"/>
                  <w:sz w:val="20"/>
                  <w:rPrChange w:id="26031" w:author="Jens-Rainer Ohm" w:date="2020-05-03T12:23:00Z">
                    <w:rPr>
                      <w:rFonts w:eastAsia="Times New Roman"/>
                    </w:rPr>
                  </w:rPrChange>
                </w:rPr>
                <w:fldChar w:fldCharType="separate"/>
              </w:r>
              <w:r w:rsidRPr="001F2932">
                <w:rPr>
                  <w:rStyle w:val="Hyperlink"/>
                  <w:rFonts w:eastAsia="Times New Roman"/>
                  <w:sz w:val="20"/>
                  <w:rPrChange w:id="26032" w:author="Jens-Rainer Ohm" w:date="2020-05-03T12:23:00Z">
                    <w:rPr>
                      <w:rStyle w:val="Hyperlink"/>
                      <w:rFonts w:eastAsia="Times New Roman"/>
                    </w:rPr>
                  </w:rPrChange>
                </w:rPr>
                <w:t>JVET-R0435</w:t>
              </w:r>
              <w:r w:rsidRPr="001F2932">
                <w:rPr>
                  <w:rFonts w:eastAsia="Times New Roman"/>
                  <w:sz w:val="20"/>
                  <w:rPrChange w:id="2603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3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B74899" w14:textId="77777777" w:rsidR="00130822" w:rsidRPr="001F2932" w:rsidRDefault="00130822">
            <w:pPr>
              <w:jc w:val="left"/>
              <w:rPr>
                <w:ins w:id="26035" w:author="Jens-Rainer Ohm" w:date="2020-05-03T12:19:00Z"/>
                <w:rFonts w:eastAsia="Times New Roman"/>
                <w:sz w:val="20"/>
                <w:rPrChange w:id="26036" w:author="Jens-Rainer Ohm" w:date="2020-05-03T12:23:00Z">
                  <w:rPr>
                    <w:ins w:id="26037" w:author="Jens-Rainer Ohm" w:date="2020-05-03T12:19:00Z"/>
                    <w:rFonts w:eastAsia="Times New Roman"/>
                  </w:rPr>
                </w:rPrChange>
              </w:rPr>
              <w:pPrChange w:id="26038" w:author="Jens-Rainer Ohm" w:date="2020-05-03T12:25:00Z">
                <w:pPr>
                  <w:jc w:val="center"/>
                </w:pPr>
              </w:pPrChange>
            </w:pPr>
            <w:ins w:id="26039" w:author="Jens-Rainer Ohm" w:date="2020-05-03T12:19:00Z">
              <w:r w:rsidRPr="001F2932">
                <w:rPr>
                  <w:rFonts w:eastAsia="Times New Roman"/>
                  <w:sz w:val="20"/>
                  <w:rPrChange w:id="26040" w:author="Jens-Rainer Ohm" w:date="2020-05-03T12:23:00Z">
                    <w:rPr>
                      <w:rFonts w:eastAsia="Times New Roman"/>
                    </w:rPr>
                  </w:rPrChange>
                </w:rPr>
                <w:t>m53809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4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8DCE9" w14:textId="77777777" w:rsidR="00130822" w:rsidRPr="001F2932" w:rsidRDefault="00130822">
            <w:pPr>
              <w:jc w:val="left"/>
              <w:rPr>
                <w:ins w:id="26042" w:author="Jens-Rainer Ohm" w:date="2020-05-03T12:19:00Z"/>
                <w:rFonts w:eastAsia="Times New Roman"/>
                <w:sz w:val="20"/>
                <w:rPrChange w:id="26043" w:author="Jens-Rainer Ohm" w:date="2020-05-03T12:23:00Z">
                  <w:rPr>
                    <w:ins w:id="26044" w:author="Jens-Rainer Ohm" w:date="2020-05-03T12:19:00Z"/>
                    <w:rFonts w:eastAsia="Times New Roman"/>
                  </w:rPr>
                </w:rPrChange>
              </w:rPr>
            </w:pPr>
            <w:ins w:id="26045" w:author="Jens-Rainer Ohm" w:date="2020-05-03T12:19:00Z">
              <w:r w:rsidRPr="001F2932">
                <w:rPr>
                  <w:rFonts w:eastAsia="Times New Roman"/>
                  <w:sz w:val="20"/>
                  <w:rPrChange w:id="26046" w:author="Jens-Rainer Ohm" w:date="2020-05-03T12:23:00Z">
                    <w:rPr>
                      <w:rFonts w:eastAsia="Times New Roman"/>
                    </w:rPr>
                  </w:rPrChange>
                </w:rPr>
                <w:t>2020-04-13 17:49:35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4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EFD3D9" w14:textId="77777777" w:rsidR="00130822" w:rsidRPr="001F2932" w:rsidRDefault="00130822">
            <w:pPr>
              <w:jc w:val="left"/>
              <w:rPr>
                <w:ins w:id="26048" w:author="Jens-Rainer Ohm" w:date="2020-05-03T12:19:00Z"/>
                <w:rFonts w:eastAsia="Times New Roman"/>
                <w:sz w:val="20"/>
                <w:rPrChange w:id="26049" w:author="Jens-Rainer Ohm" w:date="2020-05-03T12:23:00Z">
                  <w:rPr>
                    <w:ins w:id="26050" w:author="Jens-Rainer Ohm" w:date="2020-05-03T12:19:00Z"/>
                    <w:rFonts w:eastAsia="Times New Roman"/>
                  </w:rPr>
                </w:rPrChange>
              </w:rPr>
              <w:pPrChange w:id="26051" w:author="Jens-Rainer Ohm" w:date="2020-05-03T12:25:00Z">
                <w:pPr/>
              </w:pPrChange>
            </w:pPr>
            <w:ins w:id="26052" w:author="Jens-Rainer Ohm" w:date="2020-05-03T12:19:00Z">
              <w:r w:rsidRPr="001F2932">
                <w:rPr>
                  <w:rFonts w:eastAsia="Times New Roman"/>
                  <w:sz w:val="20"/>
                  <w:rPrChange w:id="26053" w:author="Jens-Rainer Ohm" w:date="2020-05-03T12:23:00Z">
                    <w:rPr>
                      <w:rFonts w:eastAsia="Times New Roman"/>
                    </w:rPr>
                  </w:rPrChange>
                </w:rPr>
                <w:t>2020-04-14 17:03:37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5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9F19AE" w14:textId="77777777" w:rsidR="00130822" w:rsidRPr="001F2932" w:rsidRDefault="00130822">
            <w:pPr>
              <w:jc w:val="left"/>
              <w:rPr>
                <w:ins w:id="26055" w:author="Jens-Rainer Ohm" w:date="2020-05-03T12:19:00Z"/>
                <w:rFonts w:eastAsia="Times New Roman"/>
                <w:sz w:val="20"/>
                <w:rPrChange w:id="26056" w:author="Jens-Rainer Ohm" w:date="2020-05-03T12:23:00Z">
                  <w:rPr>
                    <w:ins w:id="26057" w:author="Jens-Rainer Ohm" w:date="2020-05-03T12:19:00Z"/>
                    <w:rFonts w:eastAsia="Times New Roman"/>
                  </w:rPr>
                </w:rPrChange>
              </w:rPr>
              <w:pPrChange w:id="26058" w:author="Jens-Rainer Ohm" w:date="2020-05-03T12:25:00Z">
                <w:pPr/>
              </w:pPrChange>
            </w:pPr>
            <w:ins w:id="26059" w:author="Jens-Rainer Ohm" w:date="2020-05-03T12:19:00Z">
              <w:r w:rsidRPr="001F2932">
                <w:rPr>
                  <w:rFonts w:eastAsia="Times New Roman"/>
                  <w:sz w:val="20"/>
                  <w:rPrChange w:id="26060" w:author="Jens-Rainer Ohm" w:date="2020-05-03T12:23:00Z">
                    <w:rPr>
                      <w:rFonts w:eastAsia="Times New Roman"/>
                    </w:rPr>
                  </w:rPrChange>
                </w:rPr>
                <w:t>2020-04-14 17:03:37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6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A8E6A1" w14:textId="77777777" w:rsidR="00130822" w:rsidRPr="001F2932" w:rsidRDefault="00130822">
            <w:pPr>
              <w:jc w:val="left"/>
              <w:rPr>
                <w:ins w:id="26062" w:author="Jens-Rainer Ohm" w:date="2020-05-03T12:19:00Z"/>
                <w:rFonts w:eastAsia="Times New Roman"/>
                <w:sz w:val="20"/>
                <w:rPrChange w:id="26063" w:author="Jens-Rainer Ohm" w:date="2020-05-03T12:23:00Z">
                  <w:rPr>
                    <w:ins w:id="26064" w:author="Jens-Rainer Ohm" w:date="2020-05-03T12:19:00Z"/>
                    <w:rFonts w:eastAsia="Times New Roman"/>
                  </w:rPr>
                </w:rPrChange>
              </w:rPr>
              <w:pPrChange w:id="26065" w:author="Jens-Rainer Ohm" w:date="2020-05-03T12:25:00Z">
                <w:pPr/>
              </w:pPrChange>
            </w:pPr>
            <w:ins w:id="26066" w:author="Jens-Rainer Ohm" w:date="2020-05-03T12:19:00Z">
              <w:r w:rsidRPr="001F2932">
                <w:rPr>
                  <w:rFonts w:eastAsia="Times New Roman"/>
                  <w:sz w:val="20"/>
                  <w:rPrChange w:id="26067" w:author="Jens-Rainer Ohm" w:date="2020-05-03T12:23:00Z">
                    <w:rPr>
                      <w:rFonts w:eastAsia="Times New Roman"/>
                    </w:rPr>
                  </w:rPrChange>
                </w:rPr>
                <w:t>Crosscheck of JVET-R0281 (AHG16: Cleanup MIP flag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6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46DBB" w14:textId="77777777" w:rsidR="00130822" w:rsidRPr="001F2932" w:rsidRDefault="00130822">
            <w:pPr>
              <w:jc w:val="left"/>
              <w:rPr>
                <w:ins w:id="26069" w:author="Jens-Rainer Ohm" w:date="2020-05-03T12:19:00Z"/>
                <w:rFonts w:eastAsia="Times New Roman"/>
                <w:sz w:val="20"/>
                <w:rPrChange w:id="26070" w:author="Jens-Rainer Ohm" w:date="2020-05-03T12:23:00Z">
                  <w:rPr>
                    <w:ins w:id="26071" w:author="Jens-Rainer Ohm" w:date="2020-05-03T12:19:00Z"/>
                    <w:rFonts w:eastAsia="Times New Roman"/>
                  </w:rPr>
                </w:rPrChange>
              </w:rPr>
              <w:pPrChange w:id="26072" w:author="Jens-Rainer Ohm" w:date="2020-05-03T12:25:00Z">
                <w:pPr/>
              </w:pPrChange>
            </w:pPr>
            <w:ins w:id="26073" w:author="Jens-Rainer Ohm" w:date="2020-05-03T12:19:00Z">
              <w:r w:rsidRPr="001F2932">
                <w:rPr>
                  <w:rFonts w:eastAsia="Times New Roman"/>
                  <w:sz w:val="20"/>
                  <w:rPrChange w:id="26074" w:author="Jens-Rainer Ohm" w:date="2020-05-03T12:23:00Z">
                    <w:rPr>
                      <w:rFonts w:eastAsia="Times New Roman"/>
                    </w:rPr>
                  </w:rPrChange>
                </w:rPr>
                <w:t>J. Pfaff (HHI)</w:t>
              </w:r>
            </w:ins>
          </w:p>
        </w:tc>
      </w:tr>
      <w:tr w:rsidR="00130822" w14:paraId="023638ED" w14:textId="77777777" w:rsidTr="001F2932">
        <w:trPr>
          <w:tblCellSpacing w:w="15" w:type="dxa"/>
          <w:ins w:id="26075" w:author="Jens-Rainer Ohm" w:date="2020-05-03T12:19:00Z"/>
          <w:trPrChange w:id="2607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7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B0C3A5" w14:textId="54B24A2D" w:rsidR="00130822" w:rsidRPr="001F2932" w:rsidRDefault="00130822">
            <w:pPr>
              <w:jc w:val="left"/>
              <w:rPr>
                <w:ins w:id="26078" w:author="Jens-Rainer Ohm" w:date="2020-05-03T12:19:00Z"/>
                <w:rFonts w:eastAsia="Times New Roman"/>
                <w:sz w:val="20"/>
                <w:szCs w:val="24"/>
                <w:rPrChange w:id="26079" w:author="Jens-Rainer Ohm" w:date="2020-05-03T12:23:00Z">
                  <w:rPr>
                    <w:ins w:id="26080" w:author="Jens-Rainer Ohm" w:date="2020-05-03T12:19:00Z"/>
                    <w:rFonts w:eastAsia="Times New Roman"/>
                    <w:sz w:val="24"/>
                    <w:szCs w:val="24"/>
                  </w:rPr>
                </w:rPrChange>
              </w:rPr>
              <w:pPrChange w:id="26081" w:author="Jens-Rainer Ohm" w:date="2020-05-03T12:25:00Z">
                <w:pPr>
                  <w:jc w:val="center"/>
                </w:pPr>
              </w:pPrChange>
            </w:pPr>
            <w:ins w:id="26082" w:author="Jens-Rainer Ohm" w:date="2020-05-03T12:19:00Z">
              <w:r w:rsidRPr="001F2932">
                <w:rPr>
                  <w:rFonts w:eastAsia="Times New Roman"/>
                  <w:sz w:val="20"/>
                  <w:rPrChange w:id="26083" w:author="Jens-Rainer Ohm" w:date="2020-05-03T12:23:00Z">
                    <w:rPr>
                      <w:rFonts w:eastAsia="Times New Roman"/>
                    </w:rPr>
                  </w:rPrChange>
                </w:rPr>
                <w:fldChar w:fldCharType="begin"/>
              </w:r>
            </w:ins>
            <w:ins w:id="26084" w:author="Jens-Rainer Ohm" w:date="2020-05-03T12:20:00Z">
              <w:r w:rsidRPr="001F2932">
                <w:rPr>
                  <w:rFonts w:eastAsia="Times New Roman"/>
                  <w:sz w:val="20"/>
                  <w:rPrChange w:id="26085" w:author="Jens-Rainer Ohm" w:date="2020-05-03T12:23:00Z">
                    <w:rPr>
                      <w:rFonts w:eastAsia="Times New Roman"/>
                    </w:rPr>
                  </w:rPrChange>
                </w:rPr>
                <w:instrText>HYPERLINK "C:\\Users\\ohm\\AppData\\Local\\Temp\\current_document.php?id=10098"</w:instrText>
              </w:r>
            </w:ins>
            <w:ins w:id="26086" w:author="Jens-Rainer Ohm" w:date="2020-05-03T12:19:00Z">
              <w:r w:rsidRPr="001F2932">
                <w:rPr>
                  <w:rFonts w:eastAsia="Times New Roman"/>
                  <w:sz w:val="20"/>
                  <w:rPrChange w:id="26087" w:author="Jens-Rainer Ohm" w:date="2020-05-03T12:23:00Z">
                    <w:rPr>
                      <w:rFonts w:eastAsia="Times New Roman"/>
                    </w:rPr>
                  </w:rPrChange>
                </w:rPr>
                <w:fldChar w:fldCharType="separate"/>
              </w:r>
              <w:r w:rsidRPr="001F2932">
                <w:rPr>
                  <w:rStyle w:val="Hyperlink"/>
                  <w:rFonts w:eastAsia="Times New Roman"/>
                  <w:sz w:val="20"/>
                  <w:rPrChange w:id="26088" w:author="Jens-Rainer Ohm" w:date="2020-05-03T12:23:00Z">
                    <w:rPr>
                      <w:rStyle w:val="Hyperlink"/>
                      <w:rFonts w:eastAsia="Times New Roman"/>
                    </w:rPr>
                  </w:rPrChange>
                </w:rPr>
                <w:t>JVET-R0436</w:t>
              </w:r>
              <w:r w:rsidRPr="001F2932">
                <w:rPr>
                  <w:rFonts w:eastAsia="Times New Roman"/>
                  <w:sz w:val="20"/>
                  <w:rPrChange w:id="2608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9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E4D43" w14:textId="77777777" w:rsidR="00130822" w:rsidRPr="001F2932" w:rsidRDefault="00130822">
            <w:pPr>
              <w:jc w:val="left"/>
              <w:rPr>
                <w:ins w:id="26091" w:author="Jens-Rainer Ohm" w:date="2020-05-03T12:19:00Z"/>
                <w:rFonts w:eastAsia="Times New Roman"/>
                <w:sz w:val="20"/>
                <w:rPrChange w:id="26092" w:author="Jens-Rainer Ohm" w:date="2020-05-03T12:23:00Z">
                  <w:rPr>
                    <w:ins w:id="26093" w:author="Jens-Rainer Ohm" w:date="2020-05-03T12:19:00Z"/>
                    <w:rFonts w:eastAsia="Times New Roman"/>
                  </w:rPr>
                </w:rPrChange>
              </w:rPr>
              <w:pPrChange w:id="26094" w:author="Jens-Rainer Ohm" w:date="2020-05-03T12:25:00Z">
                <w:pPr>
                  <w:jc w:val="center"/>
                </w:pPr>
              </w:pPrChange>
            </w:pPr>
            <w:ins w:id="26095" w:author="Jens-Rainer Ohm" w:date="2020-05-03T12:19:00Z">
              <w:r w:rsidRPr="001F2932">
                <w:rPr>
                  <w:rFonts w:eastAsia="Times New Roman"/>
                  <w:sz w:val="20"/>
                  <w:rPrChange w:id="26096" w:author="Jens-Rainer Ohm" w:date="2020-05-03T12:23:00Z">
                    <w:rPr>
                      <w:rFonts w:eastAsia="Times New Roman"/>
                    </w:rPr>
                  </w:rPrChange>
                </w:rPr>
                <w:t>m53810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6BF49" w14:textId="77777777" w:rsidR="00130822" w:rsidRPr="001F2932" w:rsidRDefault="00130822">
            <w:pPr>
              <w:jc w:val="left"/>
              <w:rPr>
                <w:ins w:id="26098" w:author="Jens-Rainer Ohm" w:date="2020-05-03T12:19:00Z"/>
                <w:rFonts w:eastAsia="Times New Roman"/>
                <w:sz w:val="20"/>
                <w:rPrChange w:id="26099" w:author="Jens-Rainer Ohm" w:date="2020-05-03T12:23:00Z">
                  <w:rPr>
                    <w:ins w:id="26100" w:author="Jens-Rainer Ohm" w:date="2020-05-03T12:19:00Z"/>
                    <w:rFonts w:eastAsia="Times New Roman"/>
                  </w:rPr>
                </w:rPrChange>
              </w:rPr>
            </w:pPr>
            <w:ins w:id="26101" w:author="Jens-Rainer Ohm" w:date="2020-05-03T12:19:00Z">
              <w:r w:rsidRPr="001F2932">
                <w:rPr>
                  <w:rFonts w:eastAsia="Times New Roman"/>
                  <w:sz w:val="20"/>
                  <w:rPrChange w:id="26102" w:author="Jens-Rainer Ohm" w:date="2020-05-03T12:23:00Z">
                    <w:rPr>
                      <w:rFonts w:eastAsia="Times New Roman"/>
                    </w:rPr>
                  </w:rPrChange>
                </w:rPr>
                <w:t>2020-04-13 17:55:26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0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1512FC" w14:textId="77777777" w:rsidR="00130822" w:rsidRPr="001F2932" w:rsidRDefault="00130822">
            <w:pPr>
              <w:jc w:val="left"/>
              <w:rPr>
                <w:ins w:id="26104" w:author="Jens-Rainer Ohm" w:date="2020-05-03T12:19:00Z"/>
                <w:rFonts w:eastAsia="Times New Roman"/>
                <w:sz w:val="20"/>
                <w:rPrChange w:id="26105" w:author="Jens-Rainer Ohm" w:date="2020-05-03T12:23:00Z">
                  <w:rPr>
                    <w:ins w:id="26106" w:author="Jens-Rainer Ohm" w:date="2020-05-03T12:19:00Z"/>
                    <w:rFonts w:eastAsia="Times New Roman"/>
                  </w:rPr>
                </w:rPrChange>
              </w:rPr>
              <w:pPrChange w:id="26107" w:author="Jens-Rainer Ohm" w:date="2020-05-03T12:25:00Z">
                <w:pPr/>
              </w:pPrChange>
            </w:pPr>
            <w:ins w:id="26108" w:author="Jens-Rainer Ohm" w:date="2020-05-03T12:19:00Z">
              <w:r w:rsidRPr="001F2932">
                <w:rPr>
                  <w:rFonts w:eastAsia="Times New Roman"/>
                  <w:sz w:val="20"/>
                  <w:rPrChange w:id="26109" w:author="Jens-Rainer Ohm" w:date="2020-05-03T12:23:00Z">
                    <w:rPr>
                      <w:rFonts w:eastAsia="Times New Roman"/>
                    </w:rPr>
                  </w:rPrChange>
                </w:rPr>
                <w:t>2020-04-16 19:31:56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86219E" w14:textId="77777777" w:rsidR="00130822" w:rsidRPr="001F2932" w:rsidRDefault="00130822">
            <w:pPr>
              <w:jc w:val="left"/>
              <w:rPr>
                <w:ins w:id="26111" w:author="Jens-Rainer Ohm" w:date="2020-05-03T12:19:00Z"/>
                <w:rFonts w:eastAsia="Times New Roman"/>
                <w:sz w:val="20"/>
                <w:rPrChange w:id="26112" w:author="Jens-Rainer Ohm" w:date="2020-05-03T12:23:00Z">
                  <w:rPr>
                    <w:ins w:id="26113" w:author="Jens-Rainer Ohm" w:date="2020-05-03T12:19:00Z"/>
                    <w:rFonts w:eastAsia="Times New Roman"/>
                  </w:rPr>
                </w:rPrChange>
              </w:rPr>
              <w:pPrChange w:id="26114" w:author="Jens-Rainer Ohm" w:date="2020-05-03T12:25:00Z">
                <w:pPr/>
              </w:pPrChange>
            </w:pPr>
            <w:ins w:id="26115" w:author="Jens-Rainer Ohm" w:date="2020-05-03T12:19:00Z">
              <w:r w:rsidRPr="001F2932">
                <w:rPr>
                  <w:rFonts w:eastAsia="Times New Roman"/>
                  <w:sz w:val="20"/>
                  <w:rPrChange w:id="26116" w:author="Jens-Rainer Ohm" w:date="2020-05-03T12:23:00Z">
                    <w:rPr>
                      <w:rFonts w:eastAsia="Times New Roman"/>
                    </w:rPr>
                  </w:rPrChange>
                </w:rPr>
                <w:t>2020-04-16 19:31:56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1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C47C99" w14:textId="77777777" w:rsidR="00130822" w:rsidRPr="001F2932" w:rsidRDefault="00130822">
            <w:pPr>
              <w:jc w:val="left"/>
              <w:rPr>
                <w:ins w:id="26118" w:author="Jens-Rainer Ohm" w:date="2020-05-03T12:19:00Z"/>
                <w:rFonts w:eastAsia="Times New Roman"/>
                <w:sz w:val="20"/>
                <w:rPrChange w:id="26119" w:author="Jens-Rainer Ohm" w:date="2020-05-03T12:23:00Z">
                  <w:rPr>
                    <w:ins w:id="26120" w:author="Jens-Rainer Ohm" w:date="2020-05-03T12:19:00Z"/>
                    <w:rFonts w:eastAsia="Times New Roman"/>
                  </w:rPr>
                </w:rPrChange>
              </w:rPr>
              <w:pPrChange w:id="26121" w:author="Jens-Rainer Ohm" w:date="2020-05-03T12:25:00Z">
                <w:pPr/>
              </w:pPrChange>
            </w:pPr>
            <w:ins w:id="26122" w:author="Jens-Rainer Ohm" w:date="2020-05-03T12:19:00Z">
              <w:r w:rsidRPr="001F2932">
                <w:rPr>
                  <w:rFonts w:eastAsia="Times New Roman"/>
                  <w:sz w:val="20"/>
                  <w:rPrChange w:id="26123" w:author="Jens-Rainer Ohm" w:date="2020-05-03T12:23:00Z">
                    <w:rPr>
                      <w:rFonts w:eastAsia="Times New Roman"/>
                    </w:rPr>
                  </w:rPrChange>
                </w:rPr>
                <w:t>Crosscheck of JVET-R0352 (On LFNST in shared tree)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2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ECB706" w14:textId="6AA87D45" w:rsidR="00130822" w:rsidRPr="001F2932" w:rsidRDefault="004E263F">
            <w:pPr>
              <w:jc w:val="left"/>
              <w:rPr>
                <w:ins w:id="26125" w:author="Jens-Rainer Ohm" w:date="2020-05-03T12:19:00Z"/>
                <w:rFonts w:eastAsia="Times New Roman"/>
                <w:sz w:val="20"/>
                <w:rPrChange w:id="26126" w:author="Jens-Rainer Ohm" w:date="2020-05-03T12:23:00Z">
                  <w:rPr>
                    <w:ins w:id="26127" w:author="Jens-Rainer Ohm" w:date="2020-05-03T12:19:00Z"/>
                    <w:rFonts w:eastAsia="Times New Roman"/>
                  </w:rPr>
                </w:rPrChange>
              </w:rPr>
              <w:pPrChange w:id="26128" w:author="Jens-Rainer Ohm" w:date="2020-05-03T12:25:00Z">
                <w:pPr/>
              </w:pPrChange>
            </w:pPr>
            <w:ins w:id="26129" w:author="Jens-Rainer Ohm" w:date="2020-05-03T13:01:00Z">
              <w:r w:rsidRPr="004E263F">
                <w:rPr>
                  <w:sz w:val="20"/>
                  <w:rPrChange w:id="26130" w:author="Jens-Rainer Ohm" w:date="2020-05-03T13:01:00Z">
                    <w:rPr>
                      <w:rStyle w:val="Hyperlink"/>
                      <w:rFonts w:eastAsia="Times New Roman"/>
                    </w:rPr>
                  </w:rPrChange>
                </w:rPr>
                <w:t>M. Koo (LGE)</w:t>
              </w:r>
            </w:ins>
          </w:p>
        </w:tc>
      </w:tr>
      <w:tr w:rsidR="00130822" w14:paraId="66CBD363" w14:textId="77777777" w:rsidTr="001F2932">
        <w:trPr>
          <w:tblCellSpacing w:w="15" w:type="dxa"/>
          <w:ins w:id="26131" w:author="Jens-Rainer Ohm" w:date="2020-05-03T12:19:00Z"/>
          <w:trPrChange w:id="2613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3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29B1C" w14:textId="7A585D9D" w:rsidR="00130822" w:rsidRPr="001F2932" w:rsidRDefault="00130822">
            <w:pPr>
              <w:jc w:val="left"/>
              <w:rPr>
                <w:ins w:id="26134" w:author="Jens-Rainer Ohm" w:date="2020-05-03T12:19:00Z"/>
                <w:rFonts w:eastAsia="Times New Roman"/>
                <w:sz w:val="20"/>
                <w:szCs w:val="24"/>
                <w:rPrChange w:id="26135" w:author="Jens-Rainer Ohm" w:date="2020-05-03T12:23:00Z">
                  <w:rPr>
                    <w:ins w:id="26136" w:author="Jens-Rainer Ohm" w:date="2020-05-03T12:19:00Z"/>
                    <w:rFonts w:eastAsia="Times New Roman"/>
                    <w:sz w:val="24"/>
                    <w:szCs w:val="24"/>
                  </w:rPr>
                </w:rPrChange>
              </w:rPr>
              <w:pPrChange w:id="26137" w:author="Jens-Rainer Ohm" w:date="2020-05-03T12:25:00Z">
                <w:pPr>
                  <w:jc w:val="center"/>
                </w:pPr>
              </w:pPrChange>
            </w:pPr>
            <w:ins w:id="26138" w:author="Jens-Rainer Ohm" w:date="2020-05-03T12:19:00Z">
              <w:r w:rsidRPr="001F2932">
                <w:rPr>
                  <w:rFonts w:eastAsia="Times New Roman"/>
                  <w:sz w:val="20"/>
                  <w:rPrChange w:id="26139" w:author="Jens-Rainer Ohm" w:date="2020-05-03T12:23:00Z">
                    <w:rPr>
                      <w:rFonts w:eastAsia="Times New Roman"/>
                    </w:rPr>
                  </w:rPrChange>
                </w:rPr>
                <w:fldChar w:fldCharType="begin"/>
              </w:r>
            </w:ins>
            <w:ins w:id="26140" w:author="Jens-Rainer Ohm" w:date="2020-05-03T12:20:00Z">
              <w:r w:rsidRPr="001F2932">
                <w:rPr>
                  <w:rFonts w:eastAsia="Times New Roman"/>
                  <w:sz w:val="20"/>
                  <w:rPrChange w:id="26141" w:author="Jens-Rainer Ohm" w:date="2020-05-03T12:23:00Z">
                    <w:rPr>
                      <w:rFonts w:eastAsia="Times New Roman"/>
                    </w:rPr>
                  </w:rPrChange>
                </w:rPr>
                <w:instrText>HYPERLINK "C:\\Users\\ohm\\AppData\\Local\\Temp\\current_document.php?id=10099"</w:instrText>
              </w:r>
            </w:ins>
            <w:ins w:id="26142" w:author="Jens-Rainer Ohm" w:date="2020-05-03T12:19:00Z">
              <w:r w:rsidRPr="001F2932">
                <w:rPr>
                  <w:rFonts w:eastAsia="Times New Roman"/>
                  <w:sz w:val="20"/>
                  <w:rPrChange w:id="26143" w:author="Jens-Rainer Ohm" w:date="2020-05-03T12:23:00Z">
                    <w:rPr>
                      <w:rFonts w:eastAsia="Times New Roman"/>
                    </w:rPr>
                  </w:rPrChange>
                </w:rPr>
                <w:fldChar w:fldCharType="separate"/>
              </w:r>
              <w:r w:rsidRPr="001F2932">
                <w:rPr>
                  <w:rStyle w:val="Hyperlink"/>
                  <w:rFonts w:eastAsia="Times New Roman"/>
                  <w:sz w:val="20"/>
                  <w:rPrChange w:id="26144" w:author="Jens-Rainer Ohm" w:date="2020-05-03T12:23:00Z">
                    <w:rPr>
                      <w:rStyle w:val="Hyperlink"/>
                      <w:rFonts w:eastAsia="Times New Roman"/>
                    </w:rPr>
                  </w:rPrChange>
                </w:rPr>
                <w:t>JVET-R0437</w:t>
              </w:r>
              <w:r w:rsidRPr="001F2932">
                <w:rPr>
                  <w:rFonts w:eastAsia="Times New Roman"/>
                  <w:sz w:val="20"/>
                  <w:rPrChange w:id="2614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4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57829" w14:textId="77777777" w:rsidR="00130822" w:rsidRPr="001F2932" w:rsidRDefault="00130822">
            <w:pPr>
              <w:jc w:val="left"/>
              <w:rPr>
                <w:ins w:id="26147" w:author="Jens-Rainer Ohm" w:date="2020-05-03T12:19:00Z"/>
                <w:rFonts w:eastAsia="Times New Roman"/>
                <w:sz w:val="20"/>
                <w:rPrChange w:id="26148" w:author="Jens-Rainer Ohm" w:date="2020-05-03T12:23:00Z">
                  <w:rPr>
                    <w:ins w:id="26149" w:author="Jens-Rainer Ohm" w:date="2020-05-03T12:19:00Z"/>
                    <w:rFonts w:eastAsia="Times New Roman"/>
                  </w:rPr>
                </w:rPrChange>
              </w:rPr>
              <w:pPrChange w:id="26150" w:author="Jens-Rainer Ohm" w:date="2020-05-03T12:25:00Z">
                <w:pPr>
                  <w:jc w:val="center"/>
                </w:pPr>
              </w:pPrChange>
            </w:pPr>
            <w:ins w:id="26151" w:author="Jens-Rainer Ohm" w:date="2020-05-03T12:19:00Z">
              <w:r w:rsidRPr="001F2932">
                <w:rPr>
                  <w:rFonts w:eastAsia="Times New Roman"/>
                  <w:sz w:val="20"/>
                  <w:rPrChange w:id="26152" w:author="Jens-Rainer Ohm" w:date="2020-05-03T12:23:00Z">
                    <w:rPr>
                      <w:rFonts w:eastAsia="Times New Roman"/>
                    </w:rPr>
                  </w:rPrChange>
                </w:rPr>
                <w:t>m53811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5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8F9889" w14:textId="77777777" w:rsidR="00130822" w:rsidRPr="001F2932" w:rsidRDefault="00130822">
            <w:pPr>
              <w:jc w:val="left"/>
              <w:rPr>
                <w:ins w:id="26154" w:author="Jens-Rainer Ohm" w:date="2020-05-03T12:19:00Z"/>
                <w:rFonts w:eastAsia="Times New Roman"/>
                <w:sz w:val="20"/>
                <w:rPrChange w:id="26155" w:author="Jens-Rainer Ohm" w:date="2020-05-03T12:23:00Z">
                  <w:rPr>
                    <w:ins w:id="26156" w:author="Jens-Rainer Ohm" w:date="2020-05-03T12:19:00Z"/>
                    <w:rFonts w:eastAsia="Times New Roman"/>
                  </w:rPr>
                </w:rPrChange>
              </w:rPr>
            </w:pPr>
            <w:ins w:id="26157" w:author="Jens-Rainer Ohm" w:date="2020-05-03T12:19:00Z">
              <w:r w:rsidRPr="001F2932">
                <w:rPr>
                  <w:rFonts w:eastAsia="Times New Roman"/>
                  <w:sz w:val="20"/>
                  <w:rPrChange w:id="26158" w:author="Jens-Rainer Ohm" w:date="2020-05-03T12:23:00Z">
                    <w:rPr>
                      <w:rFonts w:eastAsia="Times New Roman"/>
                    </w:rPr>
                  </w:rPrChange>
                </w:rPr>
                <w:t>2020-04-13 18:18:50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DB78DD" w14:textId="77777777" w:rsidR="00130822" w:rsidRPr="001F2932" w:rsidRDefault="00130822">
            <w:pPr>
              <w:jc w:val="left"/>
              <w:rPr>
                <w:ins w:id="26160" w:author="Jens-Rainer Ohm" w:date="2020-05-03T12:19:00Z"/>
                <w:rFonts w:eastAsia="Times New Roman"/>
                <w:sz w:val="20"/>
                <w:rPrChange w:id="26161" w:author="Jens-Rainer Ohm" w:date="2020-05-03T12:23:00Z">
                  <w:rPr>
                    <w:ins w:id="26162" w:author="Jens-Rainer Ohm" w:date="2020-05-03T12:19:00Z"/>
                    <w:rFonts w:eastAsia="Times New Roman"/>
                  </w:rPr>
                </w:rPrChange>
              </w:rPr>
              <w:pPrChange w:id="26163" w:author="Jens-Rainer Ohm" w:date="2020-05-03T12:25:00Z">
                <w:pPr/>
              </w:pPrChange>
            </w:pPr>
            <w:ins w:id="26164" w:author="Jens-Rainer Ohm" w:date="2020-05-03T12:19:00Z">
              <w:r w:rsidRPr="001F2932">
                <w:rPr>
                  <w:rFonts w:eastAsia="Times New Roman"/>
                  <w:sz w:val="20"/>
                  <w:rPrChange w:id="26165" w:author="Jens-Rainer Ohm" w:date="2020-05-03T12:23:00Z">
                    <w:rPr>
                      <w:rFonts w:eastAsia="Times New Roman"/>
                    </w:rPr>
                  </w:rPrChange>
                </w:rPr>
                <w:t>2020-04-13 18:54:00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6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89FDC" w14:textId="77777777" w:rsidR="00130822" w:rsidRPr="001F2932" w:rsidRDefault="00130822">
            <w:pPr>
              <w:jc w:val="left"/>
              <w:rPr>
                <w:ins w:id="26167" w:author="Jens-Rainer Ohm" w:date="2020-05-03T12:19:00Z"/>
                <w:rFonts w:eastAsia="Times New Roman"/>
                <w:sz w:val="20"/>
                <w:rPrChange w:id="26168" w:author="Jens-Rainer Ohm" w:date="2020-05-03T12:23:00Z">
                  <w:rPr>
                    <w:ins w:id="26169" w:author="Jens-Rainer Ohm" w:date="2020-05-03T12:19:00Z"/>
                    <w:rFonts w:eastAsia="Times New Roman"/>
                  </w:rPr>
                </w:rPrChange>
              </w:rPr>
              <w:pPrChange w:id="26170" w:author="Jens-Rainer Ohm" w:date="2020-05-03T12:25:00Z">
                <w:pPr/>
              </w:pPrChange>
            </w:pPr>
            <w:ins w:id="26171" w:author="Jens-Rainer Ohm" w:date="2020-05-03T12:19:00Z">
              <w:r w:rsidRPr="001F2932">
                <w:rPr>
                  <w:rFonts w:eastAsia="Times New Roman"/>
                  <w:sz w:val="20"/>
                  <w:rPrChange w:id="26172" w:author="Jens-Rainer Ohm" w:date="2020-05-03T12:23:00Z">
                    <w:rPr>
                      <w:rFonts w:eastAsia="Times New Roman"/>
                    </w:rPr>
                  </w:rPrChange>
                </w:rPr>
                <w:t>2020-04-20 08:39:12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7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D9A924" w14:textId="77777777" w:rsidR="00130822" w:rsidRPr="001F2932" w:rsidRDefault="00130822">
            <w:pPr>
              <w:jc w:val="left"/>
              <w:rPr>
                <w:ins w:id="26174" w:author="Jens-Rainer Ohm" w:date="2020-05-03T12:19:00Z"/>
                <w:rFonts w:eastAsia="Times New Roman"/>
                <w:sz w:val="20"/>
                <w:rPrChange w:id="26175" w:author="Jens-Rainer Ohm" w:date="2020-05-03T12:23:00Z">
                  <w:rPr>
                    <w:ins w:id="26176" w:author="Jens-Rainer Ohm" w:date="2020-05-03T12:19:00Z"/>
                    <w:rFonts w:eastAsia="Times New Roman"/>
                  </w:rPr>
                </w:rPrChange>
              </w:rPr>
              <w:pPrChange w:id="26177" w:author="Jens-Rainer Ohm" w:date="2020-05-03T12:25:00Z">
                <w:pPr/>
              </w:pPrChange>
            </w:pPr>
            <w:ins w:id="26178" w:author="Jens-Rainer Ohm" w:date="2020-05-03T12:19:00Z">
              <w:r w:rsidRPr="001F2932">
                <w:rPr>
                  <w:rFonts w:eastAsia="Times New Roman"/>
                  <w:sz w:val="20"/>
                  <w:rPrChange w:id="26179" w:author="Jens-Rainer Ohm" w:date="2020-05-03T12:23:00Z">
                    <w:rPr>
                      <w:rFonts w:eastAsia="Times New Roman"/>
                    </w:rPr>
                  </w:rPrChange>
                </w:rPr>
                <w:t>Combination of JVET-R0168 and JVET-R0228 on deblocking filter boundary strength setting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8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AAB55" w14:textId="28687932" w:rsidR="00130822" w:rsidRPr="001F2932" w:rsidRDefault="004E263F">
            <w:pPr>
              <w:jc w:val="left"/>
              <w:rPr>
                <w:ins w:id="26181" w:author="Jens-Rainer Ohm" w:date="2020-05-03T12:19:00Z"/>
                <w:rFonts w:eastAsia="Times New Roman"/>
                <w:sz w:val="20"/>
                <w:rPrChange w:id="26182" w:author="Jens-Rainer Ohm" w:date="2020-05-03T12:23:00Z">
                  <w:rPr>
                    <w:ins w:id="26183" w:author="Jens-Rainer Ohm" w:date="2020-05-03T12:19:00Z"/>
                    <w:rFonts w:eastAsia="Times New Roman"/>
                  </w:rPr>
                </w:rPrChange>
              </w:rPr>
              <w:pPrChange w:id="26184" w:author="Jens-Rainer Ohm" w:date="2020-05-03T12:25:00Z">
                <w:pPr/>
              </w:pPrChange>
            </w:pPr>
            <w:ins w:id="26185" w:author="Jens-Rainer Ohm" w:date="2020-05-03T13:01:00Z">
              <w:r w:rsidRPr="004E263F">
                <w:rPr>
                  <w:sz w:val="20"/>
                  <w:rPrChange w:id="26186" w:author="Jens-Rainer Ohm" w:date="2020-05-03T13:01:00Z">
                    <w:rPr>
                      <w:rStyle w:val="Hyperlink"/>
                      <w:rFonts w:eastAsia="Times New Roman"/>
                    </w:rPr>
                  </w:rPrChange>
                </w:rPr>
                <w:t>R.-L. Liao</w:t>
              </w:r>
            </w:ins>
            <w:ins w:id="26187" w:author="Jens-Rainer Ohm" w:date="2020-05-03T12:19:00Z">
              <w:r w:rsidR="00130822" w:rsidRPr="001F2932">
                <w:rPr>
                  <w:rFonts w:eastAsia="Times New Roman"/>
                  <w:sz w:val="20"/>
                  <w:rPrChange w:id="26188" w:author="Jens-Rainer Ohm" w:date="2020-05-03T12:23:00Z">
                    <w:rPr>
                      <w:rFonts w:eastAsia="Times New Roman"/>
                    </w:rPr>
                  </w:rPrChange>
                </w:rPr>
                <w:t xml:space="preserve">, </w:t>
              </w:r>
            </w:ins>
            <w:ins w:id="26189" w:author="Jens-Rainer Ohm" w:date="2020-05-03T13:01:00Z">
              <w:r w:rsidRPr="004E263F">
                <w:rPr>
                  <w:sz w:val="20"/>
                  <w:rPrChange w:id="26190" w:author="Jens-Rainer Ohm" w:date="2020-05-03T13:01:00Z">
                    <w:rPr>
                      <w:rStyle w:val="Hyperlink"/>
                      <w:rFonts w:eastAsia="Times New Roman"/>
                    </w:rPr>
                  </w:rPrChange>
                </w:rPr>
                <w:t>Y. Ye</w:t>
              </w:r>
            </w:ins>
            <w:ins w:id="26191" w:author="Jens-Rainer Ohm" w:date="2020-05-03T12:19:00Z">
              <w:r w:rsidR="00130822" w:rsidRPr="001F2932">
                <w:rPr>
                  <w:rFonts w:eastAsia="Times New Roman"/>
                  <w:sz w:val="20"/>
                  <w:rPrChange w:id="26192" w:author="Jens-Rainer Ohm" w:date="2020-05-03T12:23:00Z">
                    <w:rPr>
                      <w:rFonts w:eastAsia="Times New Roman"/>
                    </w:rPr>
                  </w:rPrChange>
                </w:rPr>
                <w:t xml:space="preserve">, </w:t>
              </w:r>
            </w:ins>
            <w:ins w:id="26193" w:author="Jens-Rainer Ohm" w:date="2020-05-03T13:01:00Z">
              <w:r w:rsidRPr="004E263F">
                <w:rPr>
                  <w:sz w:val="20"/>
                  <w:rPrChange w:id="26194" w:author="Jens-Rainer Ohm" w:date="2020-05-03T13:01:00Z">
                    <w:rPr>
                      <w:rStyle w:val="Hyperlink"/>
                      <w:rFonts w:eastAsia="Times New Roman"/>
                    </w:rPr>
                  </w:rPrChange>
                </w:rPr>
                <w:t>M. G. Sarwer (Alibaba)</w:t>
              </w:r>
            </w:ins>
            <w:ins w:id="26195" w:author="Jens-Rainer Ohm" w:date="2020-05-03T12:19:00Z">
              <w:r w:rsidR="00130822" w:rsidRPr="001F2932">
                <w:rPr>
                  <w:rFonts w:eastAsia="Times New Roman"/>
                  <w:sz w:val="20"/>
                  <w:rPrChange w:id="26196" w:author="Jens-Rainer Ohm" w:date="2020-05-03T12:23:00Z">
                    <w:rPr>
                      <w:rFonts w:eastAsia="Times New Roman"/>
                    </w:rPr>
                  </w:rPrChange>
                </w:rPr>
                <w:t xml:space="preserve">, </w:t>
              </w:r>
            </w:ins>
            <w:ins w:id="26197" w:author="Jens-Rainer Ohm" w:date="2020-05-03T13:01:00Z">
              <w:r w:rsidRPr="004E263F">
                <w:rPr>
                  <w:sz w:val="20"/>
                  <w:rPrChange w:id="26198" w:author="Jens-Rainer Ohm" w:date="2020-05-03T13:01:00Z">
                    <w:rPr>
                      <w:rStyle w:val="Hyperlink"/>
                      <w:rFonts w:eastAsia="Times New Roman"/>
                    </w:rPr>
                  </w:rPrChange>
                </w:rPr>
                <w:t>K. Abe</w:t>
              </w:r>
            </w:ins>
            <w:ins w:id="26199" w:author="Jens-Rainer Ohm" w:date="2020-05-03T12:19:00Z">
              <w:r w:rsidR="00130822" w:rsidRPr="001F2932">
                <w:rPr>
                  <w:rFonts w:eastAsia="Times New Roman"/>
                  <w:sz w:val="20"/>
                  <w:rPrChange w:id="26200" w:author="Jens-Rainer Ohm" w:date="2020-05-03T12:23:00Z">
                    <w:rPr>
                      <w:rFonts w:eastAsia="Times New Roman"/>
                    </w:rPr>
                  </w:rPrChange>
                </w:rPr>
                <w:t xml:space="preserve">, </w:t>
              </w:r>
            </w:ins>
            <w:ins w:id="26201" w:author="Jens-Rainer Ohm" w:date="2020-05-03T13:01:00Z">
              <w:r w:rsidRPr="004E263F">
                <w:rPr>
                  <w:sz w:val="20"/>
                  <w:rPrChange w:id="26202" w:author="Jens-Rainer Ohm" w:date="2020-05-03T13:01:00Z">
                    <w:rPr>
                      <w:rStyle w:val="Hyperlink"/>
                      <w:rFonts w:eastAsia="Times New Roman"/>
                    </w:rPr>
                  </w:rPrChange>
                </w:rPr>
                <w:t>T. Toma (Panasonic)</w:t>
              </w:r>
            </w:ins>
          </w:p>
        </w:tc>
      </w:tr>
      <w:tr w:rsidR="00130822" w14:paraId="65367214" w14:textId="77777777" w:rsidTr="001F2932">
        <w:trPr>
          <w:tblCellSpacing w:w="15" w:type="dxa"/>
          <w:ins w:id="26203" w:author="Jens-Rainer Ohm" w:date="2020-05-03T12:19:00Z"/>
          <w:trPrChange w:id="2620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0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97261" w14:textId="2DE3D31A" w:rsidR="00130822" w:rsidRPr="001F2932" w:rsidRDefault="00130822">
            <w:pPr>
              <w:jc w:val="left"/>
              <w:rPr>
                <w:ins w:id="26206" w:author="Jens-Rainer Ohm" w:date="2020-05-03T12:19:00Z"/>
                <w:rFonts w:eastAsia="Times New Roman"/>
                <w:sz w:val="20"/>
                <w:szCs w:val="24"/>
                <w:rPrChange w:id="26207" w:author="Jens-Rainer Ohm" w:date="2020-05-03T12:23:00Z">
                  <w:rPr>
                    <w:ins w:id="26208" w:author="Jens-Rainer Ohm" w:date="2020-05-03T12:19:00Z"/>
                    <w:rFonts w:eastAsia="Times New Roman"/>
                    <w:sz w:val="24"/>
                    <w:szCs w:val="24"/>
                  </w:rPr>
                </w:rPrChange>
              </w:rPr>
              <w:pPrChange w:id="26209" w:author="Jens-Rainer Ohm" w:date="2020-05-03T12:25:00Z">
                <w:pPr>
                  <w:jc w:val="center"/>
                </w:pPr>
              </w:pPrChange>
            </w:pPr>
            <w:ins w:id="26210" w:author="Jens-Rainer Ohm" w:date="2020-05-03T12:19:00Z">
              <w:r w:rsidRPr="001F2932">
                <w:rPr>
                  <w:rFonts w:eastAsia="Times New Roman"/>
                  <w:sz w:val="20"/>
                  <w:rPrChange w:id="26211" w:author="Jens-Rainer Ohm" w:date="2020-05-03T12:23:00Z">
                    <w:rPr>
                      <w:rFonts w:eastAsia="Times New Roman"/>
                    </w:rPr>
                  </w:rPrChange>
                </w:rPr>
                <w:fldChar w:fldCharType="begin"/>
              </w:r>
            </w:ins>
            <w:ins w:id="26212" w:author="Jens-Rainer Ohm" w:date="2020-05-03T12:20:00Z">
              <w:r w:rsidRPr="001F2932">
                <w:rPr>
                  <w:rFonts w:eastAsia="Times New Roman"/>
                  <w:sz w:val="20"/>
                  <w:rPrChange w:id="26213" w:author="Jens-Rainer Ohm" w:date="2020-05-03T12:23:00Z">
                    <w:rPr>
                      <w:rFonts w:eastAsia="Times New Roman"/>
                    </w:rPr>
                  </w:rPrChange>
                </w:rPr>
                <w:instrText>HYPERLINK "C:\\Users\\ohm\\AppData\\Local\\Temp\\current_document.php?id=10100"</w:instrText>
              </w:r>
            </w:ins>
            <w:ins w:id="26214" w:author="Jens-Rainer Ohm" w:date="2020-05-03T12:19:00Z">
              <w:r w:rsidRPr="001F2932">
                <w:rPr>
                  <w:rFonts w:eastAsia="Times New Roman"/>
                  <w:sz w:val="20"/>
                  <w:rPrChange w:id="26215" w:author="Jens-Rainer Ohm" w:date="2020-05-03T12:23:00Z">
                    <w:rPr>
                      <w:rFonts w:eastAsia="Times New Roman"/>
                    </w:rPr>
                  </w:rPrChange>
                </w:rPr>
                <w:fldChar w:fldCharType="separate"/>
              </w:r>
              <w:r w:rsidRPr="001F2932">
                <w:rPr>
                  <w:rStyle w:val="Hyperlink"/>
                  <w:rFonts w:eastAsia="Times New Roman"/>
                  <w:sz w:val="20"/>
                  <w:rPrChange w:id="26216" w:author="Jens-Rainer Ohm" w:date="2020-05-03T12:23:00Z">
                    <w:rPr>
                      <w:rStyle w:val="Hyperlink"/>
                      <w:rFonts w:eastAsia="Times New Roman"/>
                    </w:rPr>
                  </w:rPrChange>
                </w:rPr>
                <w:t>JVET-R0438</w:t>
              </w:r>
              <w:r w:rsidRPr="001F2932">
                <w:rPr>
                  <w:rFonts w:eastAsia="Times New Roman"/>
                  <w:sz w:val="20"/>
                  <w:rPrChange w:id="2621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1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25BEEB" w14:textId="77777777" w:rsidR="00130822" w:rsidRPr="001F2932" w:rsidRDefault="00130822">
            <w:pPr>
              <w:jc w:val="left"/>
              <w:rPr>
                <w:ins w:id="26219" w:author="Jens-Rainer Ohm" w:date="2020-05-03T12:19:00Z"/>
                <w:rFonts w:eastAsia="Times New Roman"/>
                <w:sz w:val="20"/>
                <w:rPrChange w:id="26220" w:author="Jens-Rainer Ohm" w:date="2020-05-03T12:23:00Z">
                  <w:rPr>
                    <w:ins w:id="26221" w:author="Jens-Rainer Ohm" w:date="2020-05-03T12:19:00Z"/>
                    <w:rFonts w:eastAsia="Times New Roman"/>
                  </w:rPr>
                </w:rPrChange>
              </w:rPr>
              <w:pPrChange w:id="26222" w:author="Jens-Rainer Ohm" w:date="2020-05-03T12:25:00Z">
                <w:pPr>
                  <w:jc w:val="center"/>
                </w:pPr>
              </w:pPrChange>
            </w:pPr>
            <w:ins w:id="26223" w:author="Jens-Rainer Ohm" w:date="2020-05-03T12:19:00Z">
              <w:r w:rsidRPr="001F2932">
                <w:rPr>
                  <w:rFonts w:eastAsia="Times New Roman"/>
                  <w:sz w:val="20"/>
                  <w:rPrChange w:id="26224" w:author="Jens-Rainer Ohm" w:date="2020-05-03T12:23:00Z">
                    <w:rPr>
                      <w:rFonts w:eastAsia="Times New Roman"/>
                    </w:rPr>
                  </w:rPrChange>
                </w:rPr>
                <w:t>m53815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1A0261" w14:textId="77777777" w:rsidR="00130822" w:rsidRPr="001F2932" w:rsidRDefault="00130822">
            <w:pPr>
              <w:jc w:val="left"/>
              <w:rPr>
                <w:ins w:id="26226" w:author="Jens-Rainer Ohm" w:date="2020-05-03T12:19:00Z"/>
                <w:rFonts w:eastAsia="Times New Roman"/>
                <w:sz w:val="20"/>
                <w:rPrChange w:id="26227" w:author="Jens-Rainer Ohm" w:date="2020-05-03T12:23:00Z">
                  <w:rPr>
                    <w:ins w:id="26228" w:author="Jens-Rainer Ohm" w:date="2020-05-03T12:19:00Z"/>
                    <w:rFonts w:eastAsia="Times New Roman"/>
                  </w:rPr>
                </w:rPrChange>
              </w:rPr>
            </w:pPr>
            <w:ins w:id="26229" w:author="Jens-Rainer Ohm" w:date="2020-05-03T12:19:00Z">
              <w:r w:rsidRPr="001F2932">
                <w:rPr>
                  <w:rFonts w:eastAsia="Times New Roman"/>
                  <w:sz w:val="20"/>
                  <w:rPrChange w:id="26230" w:author="Jens-Rainer Ohm" w:date="2020-05-03T12:23:00Z">
                    <w:rPr>
                      <w:rFonts w:eastAsia="Times New Roman"/>
                    </w:rPr>
                  </w:rPrChange>
                </w:rPr>
                <w:t>2020-04-14 02:17:36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3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DA283F" w14:textId="77777777" w:rsidR="00130822" w:rsidRPr="001F2932" w:rsidRDefault="00130822">
            <w:pPr>
              <w:jc w:val="left"/>
              <w:rPr>
                <w:ins w:id="26232" w:author="Jens-Rainer Ohm" w:date="2020-05-03T12:19:00Z"/>
                <w:rFonts w:eastAsia="Times New Roman"/>
                <w:sz w:val="20"/>
                <w:rPrChange w:id="26233" w:author="Jens-Rainer Ohm" w:date="2020-05-03T12:23:00Z">
                  <w:rPr>
                    <w:ins w:id="26234" w:author="Jens-Rainer Ohm" w:date="2020-05-03T12:19:00Z"/>
                    <w:rFonts w:eastAsia="Times New Roman"/>
                  </w:rPr>
                </w:rPrChange>
              </w:rPr>
              <w:pPrChange w:id="26235" w:author="Jens-Rainer Ohm" w:date="2020-05-03T12:25:00Z">
                <w:pPr/>
              </w:pPrChange>
            </w:pPr>
            <w:ins w:id="26236" w:author="Jens-Rainer Ohm" w:date="2020-05-03T12:19:00Z">
              <w:r w:rsidRPr="001F2932">
                <w:rPr>
                  <w:rFonts w:eastAsia="Times New Roman"/>
                  <w:sz w:val="20"/>
                  <w:rPrChange w:id="26237" w:author="Jens-Rainer Ohm" w:date="2020-05-03T12:23:00Z">
                    <w:rPr>
                      <w:rFonts w:eastAsia="Times New Roman"/>
                    </w:rPr>
                  </w:rPrChange>
                </w:rPr>
                <w:t>2020-04-22 10:49:49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46A6AB" w14:textId="77777777" w:rsidR="00130822" w:rsidRPr="001F2932" w:rsidRDefault="00130822">
            <w:pPr>
              <w:jc w:val="left"/>
              <w:rPr>
                <w:ins w:id="26239" w:author="Jens-Rainer Ohm" w:date="2020-05-03T12:19:00Z"/>
                <w:rFonts w:eastAsia="Times New Roman"/>
                <w:sz w:val="20"/>
                <w:rPrChange w:id="26240" w:author="Jens-Rainer Ohm" w:date="2020-05-03T12:23:00Z">
                  <w:rPr>
                    <w:ins w:id="26241" w:author="Jens-Rainer Ohm" w:date="2020-05-03T12:19:00Z"/>
                    <w:rFonts w:eastAsia="Times New Roman"/>
                  </w:rPr>
                </w:rPrChange>
              </w:rPr>
              <w:pPrChange w:id="26242" w:author="Jens-Rainer Ohm" w:date="2020-05-03T12:25:00Z">
                <w:pPr/>
              </w:pPrChange>
            </w:pPr>
            <w:ins w:id="26243" w:author="Jens-Rainer Ohm" w:date="2020-05-03T12:19:00Z">
              <w:r w:rsidRPr="001F2932">
                <w:rPr>
                  <w:rFonts w:eastAsia="Times New Roman"/>
                  <w:sz w:val="20"/>
                  <w:rPrChange w:id="26244" w:author="Jens-Rainer Ohm" w:date="2020-05-03T12:23:00Z">
                    <w:rPr>
                      <w:rFonts w:eastAsia="Times New Roman"/>
                    </w:rPr>
                  </w:rPrChange>
                </w:rPr>
                <w:t>2020-04-22 10:49:49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4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74C749" w14:textId="77777777" w:rsidR="00130822" w:rsidRPr="001F2932" w:rsidRDefault="00130822">
            <w:pPr>
              <w:jc w:val="left"/>
              <w:rPr>
                <w:ins w:id="26246" w:author="Jens-Rainer Ohm" w:date="2020-05-03T12:19:00Z"/>
                <w:rFonts w:eastAsia="Times New Roman"/>
                <w:sz w:val="20"/>
                <w:rPrChange w:id="26247" w:author="Jens-Rainer Ohm" w:date="2020-05-03T12:23:00Z">
                  <w:rPr>
                    <w:ins w:id="26248" w:author="Jens-Rainer Ohm" w:date="2020-05-03T12:19:00Z"/>
                    <w:rFonts w:eastAsia="Times New Roman"/>
                  </w:rPr>
                </w:rPrChange>
              </w:rPr>
              <w:pPrChange w:id="26249" w:author="Jens-Rainer Ohm" w:date="2020-05-03T12:25:00Z">
                <w:pPr/>
              </w:pPrChange>
            </w:pPr>
            <w:ins w:id="26250" w:author="Jens-Rainer Ohm" w:date="2020-05-03T12:19:00Z">
              <w:r w:rsidRPr="001F2932">
                <w:rPr>
                  <w:rFonts w:eastAsia="Times New Roman"/>
                  <w:sz w:val="20"/>
                  <w:rPrChange w:id="26251" w:author="Jens-Rainer Ohm" w:date="2020-05-03T12:23:00Z">
                    <w:rPr>
                      <w:rFonts w:eastAsia="Times New Roman"/>
                    </w:rPr>
                  </w:rPrChange>
                </w:rPr>
                <w:t>Crosscheck of JVET-R0333 (AHG11: Mismatches related to palette prediction )</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5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E1B35" w14:textId="0F34F6C7" w:rsidR="00130822" w:rsidRPr="001F2932" w:rsidRDefault="004E263F">
            <w:pPr>
              <w:jc w:val="left"/>
              <w:rPr>
                <w:ins w:id="26253" w:author="Jens-Rainer Ohm" w:date="2020-05-03T12:19:00Z"/>
                <w:rFonts w:eastAsia="Times New Roman"/>
                <w:sz w:val="20"/>
                <w:rPrChange w:id="26254" w:author="Jens-Rainer Ohm" w:date="2020-05-03T12:23:00Z">
                  <w:rPr>
                    <w:ins w:id="26255" w:author="Jens-Rainer Ohm" w:date="2020-05-03T12:19:00Z"/>
                    <w:rFonts w:eastAsia="Times New Roman"/>
                  </w:rPr>
                </w:rPrChange>
              </w:rPr>
              <w:pPrChange w:id="26256" w:author="Jens-Rainer Ohm" w:date="2020-05-03T12:25:00Z">
                <w:pPr/>
              </w:pPrChange>
            </w:pPr>
            <w:ins w:id="26257" w:author="Jens-Rainer Ohm" w:date="2020-05-03T13:01:00Z">
              <w:r w:rsidRPr="004E263F">
                <w:rPr>
                  <w:sz w:val="20"/>
                  <w:rPrChange w:id="26258" w:author="Jens-Rainer Ohm" w:date="2020-05-03T13:01:00Z">
                    <w:rPr>
                      <w:rStyle w:val="Hyperlink"/>
                      <w:rFonts w:eastAsia="Times New Roman"/>
                    </w:rPr>
                  </w:rPrChange>
                </w:rPr>
                <w:t>Y.-H. Chao (Qualcomm)</w:t>
              </w:r>
            </w:ins>
          </w:p>
        </w:tc>
      </w:tr>
      <w:tr w:rsidR="00130822" w14:paraId="06A34247" w14:textId="77777777" w:rsidTr="001F2932">
        <w:trPr>
          <w:tblCellSpacing w:w="15" w:type="dxa"/>
          <w:ins w:id="26259" w:author="Jens-Rainer Ohm" w:date="2020-05-03T12:19:00Z"/>
          <w:trPrChange w:id="2626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6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C36173" w14:textId="40FFE942" w:rsidR="00130822" w:rsidRPr="001F2932" w:rsidRDefault="00130822">
            <w:pPr>
              <w:jc w:val="left"/>
              <w:rPr>
                <w:ins w:id="26262" w:author="Jens-Rainer Ohm" w:date="2020-05-03T12:19:00Z"/>
                <w:rFonts w:eastAsia="Times New Roman"/>
                <w:sz w:val="20"/>
                <w:szCs w:val="24"/>
                <w:rPrChange w:id="26263" w:author="Jens-Rainer Ohm" w:date="2020-05-03T12:23:00Z">
                  <w:rPr>
                    <w:ins w:id="26264" w:author="Jens-Rainer Ohm" w:date="2020-05-03T12:19:00Z"/>
                    <w:rFonts w:eastAsia="Times New Roman"/>
                    <w:sz w:val="24"/>
                    <w:szCs w:val="24"/>
                  </w:rPr>
                </w:rPrChange>
              </w:rPr>
              <w:pPrChange w:id="26265" w:author="Jens-Rainer Ohm" w:date="2020-05-03T12:25:00Z">
                <w:pPr>
                  <w:jc w:val="center"/>
                </w:pPr>
              </w:pPrChange>
            </w:pPr>
            <w:ins w:id="26266" w:author="Jens-Rainer Ohm" w:date="2020-05-03T12:19:00Z">
              <w:r w:rsidRPr="001F2932">
                <w:rPr>
                  <w:rFonts w:eastAsia="Times New Roman"/>
                  <w:sz w:val="20"/>
                  <w:rPrChange w:id="26267" w:author="Jens-Rainer Ohm" w:date="2020-05-03T12:23:00Z">
                    <w:rPr>
                      <w:rFonts w:eastAsia="Times New Roman"/>
                    </w:rPr>
                  </w:rPrChange>
                </w:rPr>
                <w:fldChar w:fldCharType="begin"/>
              </w:r>
            </w:ins>
            <w:ins w:id="26268" w:author="Jens-Rainer Ohm" w:date="2020-05-03T12:20:00Z">
              <w:r w:rsidRPr="001F2932">
                <w:rPr>
                  <w:rFonts w:eastAsia="Times New Roman"/>
                  <w:sz w:val="20"/>
                  <w:rPrChange w:id="26269" w:author="Jens-Rainer Ohm" w:date="2020-05-03T12:23:00Z">
                    <w:rPr>
                      <w:rFonts w:eastAsia="Times New Roman"/>
                    </w:rPr>
                  </w:rPrChange>
                </w:rPr>
                <w:instrText>HYPERLINK "C:\\Users\\ohm\\AppData\\Local\\Temp\\current_document.php?id=10101"</w:instrText>
              </w:r>
            </w:ins>
            <w:ins w:id="26270" w:author="Jens-Rainer Ohm" w:date="2020-05-03T12:19:00Z">
              <w:r w:rsidRPr="001F2932">
                <w:rPr>
                  <w:rFonts w:eastAsia="Times New Roman"/>
                  <w:sz w:val="20"/>
                  <w:rPrChange w:id="26271" w:author="Jens-Rainer Ohm" w:date="2020-05-03T12:23:00Z">
                    <w:rPr>
                      <w:rFonts w:eastAsia="Times New Roman"/>
                    </w:rPr>
                  </w:rPrChange>
                </w:rPr>
                <w:fldChar w:fldCharType="separate"/>
              </w:r>
              <w:r w:rsidRPr="001F2932">
                <w:rPr>
                  <w:rStyle w:val="Hyperlink"/>
                  <w:rFonts w:eastAsia="Times New Roman"/>
                  <w:sz w:val="20"/>
                  <w:rPrChange w:id="26272" w:author="Jens-Rainer Ohm" w:date="2020-05-03T12:23:00Z">
                    <w:rPr>
                      <w:rStyle w:val="Hyperlink"/>
                      <w:rFonts w:eastAsia="Times New Roman"/>
                    </w:rPr>
                  </w:rPrChange>
                </w:rPr>
                <w:t>JVET-R0439</w:t>
              </w:r>
              <w:r w:rsidRPr="001F2932">
                <w:rPr>
                  <w:rFonts w:eastAsia="Times New Roman"/>
                  <w:sz w:val="20"/>
                  <w:rPrChange w:id="2627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7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7E601B" w14:textId="77777777" w:rsidR="00130822" w:rsidRPr="001F2932" w:rsidRDefault="00130822">
            <w:pPr>
              <w:jc w:val="left"/>
              <w:rPr>
                <w:ins w:id="26275" w:author="Jens-Rainer Ohm" w:date="2020-05-03T12:19:00Z"/>
                <w:rFonts w:eastAsia="Times New Roman"/>
                <w:sz w:val="20"/>
                <w:rPrChange w:id="26276" w:author="Jens-Rainer Ohm" w:date="2020-05-03T12:23:00Z">
                  <w:rPr>
                    <w:ins w:id="26277" w:author="Jens-Rainer Ohm" w:date="2020-05-03T12:19:00Z"/>
                    <w:rFonts w:eastAsia="Times New Roman"/>
                  </w:rPr>
                </w:rPrChange>
              </w:rPr>
              <w:pPrChange w:id="26278" w:author="Jens-Rainer Ohm" w:date="2020-05-03T12:25:00Z">
                <w:pPr>
                  <w:jc w:val="center"/>
                </w:pPr>
              </w:pPrChange>
            </w:pPr>
            <w:ins w:id="26279" w:author="Jens-Rainer Ohm" w:date="2020-05-03T12:19:00Z">
              <w:r w:rsidRPr="001F2932">
                <w:rPr>
                  <w:rFonts w:eastAsia="Times New Roman"/>
                  <w:sz w:val="20"/>
                  <w:rPrChange w:id="26280" w:author="Jens-Rainer Ohm" w:date="2020-05-03T12:23:00Z">
                    <w:rPr>
                      <w:rFonts w:eastAsia="Times New Roman"/>
                    </w:rPr>
                  </w:rPrChange>
                </w:rPr>
                <w:t>m53816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39B1DE" w14:textId="77777777" w:rsidR="00130822" w:rsidRPr="001F2932" w:rsidRDefault="00130822">
            <w:pPr>
              <w:jc w:val="left"/>
              <w:rPr>
                <w:ins w:id="26282" w:author="Jens-Rainer Ohm" w:date="2020-05-03T12:19:00Z"/>
                <w:rFonts w:eastAsia="Times New Roman"/>
                <w:sz w:val="20"/>
                <w:rPrChange w:id="26283" w:author="Jens-Rainer Ohm" w:date="2020-05-03T12:23:00Z">
                  <w:rPr>
                    <w:ins w:id="26284" w:author="Jens-Rainer Ohm" w:date="2020-05-03T12:19:00Z"/>
                    <w:rFonts w:eastAsia="Times New Roman"/>
                  </w:rPr>
                </w:rPrChange>
              </w:rPr>
            </w:pPr>
            <w:ins w:id="26285" w:author="Jens-Rainer Ohm" w:date="2020-05-03T12:19:00Z">
              <w:r w:rsidRPr="001F2932">
                <w:rPr>
                  <w:rFonts w:eastAsia="Times New Roman"/>
                  <w:sz w:val="20"/>
                  <w:rPrChange w:id="26286" w:author="Jens-Rainer Ohm" w:date="2020-05-03T12:23:00Z">
                    <w:rPr>
                      <w:rFonts w:eastAsia="Times New Roman"/>
                    </w:rPr>
                  </w:rPrChange>
                </w:rPr>
                <w:t>2020-04-14 02:18:18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8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9651E" w14:textId="77777777" w:rsidR="00130822" w:rsidRPr="001F2932" w:rsidRDefault="00130822">
            <w:pPr>
              <w:jc w:val="left"/>
              <w:rPr>
                <w:ins w:id="26288" w:author="Jens-Rainer Ohm" w:date="2020-05-03T12:19:00Z"/>
                <w:rFonts w:eastAsia="Times New Roman"/>
                <w:sz w:val="20"/>
                <w:rPrChange w:id="26289" w:author="Jens-Rainer Ohm" w:date="2020-05-03T12:23:00Z">
                  <w:rPr>
                    <w:ins w:id="26290" w:author="Jens-Rainer Ohm" w:date="2020-05-03T12:19:00Z"/>
                    <w:rFonts w:eastAsia="Times New Roman"/>
                  </w:rPr>
                </w:rPrChange>
              </w:rPr>
              <w:pPrChange w:id="26291" w:author="Jens-Rainer Ohm" w:date="2020-05-03T12:25:00Z">
                <w:pPr/>
              </w:pPrChange>
            </w:pPr>
            <w:ins w:id="26292" w:author="Jens-Rainer Ohm" w:date="2020-05-03T12:19:00Z">
              <w:r w:rsidRPr="001F2932">
                <w:rPr>
                  <w:rFonts w:eastAsia="Times New Roman"/>
                  <w:sz w:val="20"/>
                  <w:rPrChange w:id="26293" w:author="Jens-Rainer Ohm" w:date="2020-05-03T12:23:00Z">
                    <w:rPr>
                      <w:rFonts w:eastAsia="Times New Roman"/>
                    </w:rPr>
                  </w:rPrChange>
                </w:rPr>
                <w:t>2020-04-22 11:06:28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91713" w14:textId="77777777" w:rsidR="00130822" w:rsidRPr="001F2932" w:rsidRDefault="00130822">
            <w:pPr>
              <w:jc w:val="left"/>
              <w:rPr>
                <w:ins w:id="26295" w:author="Jens-Rainer Ohm" w:date="2020-05-03T12:19:00Z"/>
                <w:rFonts w:eastAsia="Times New Roman"/>
                <w:sz w:val="20"/>
                <w:rPrChange w:id="26296" w:author="Jens-Rainer Ohm" w:date="2020-05-03T12:23:00Z">
                  <w:rPr>
                    <w:ins w:id="26297" w:author="Jens-Rainer Ohm" w:date="2020-05-03T12:19:00Z"/>
                    <w:rFonts w:eastAsia="Times New Roman"/>
                  </w:rPr>
                </w:rPrChange>
              </w:rPr>
              <w:pPrChange w:id="26298" w:author="Jens-Rainer Ohm" w:date="2020-05-03T12:25:00Z">
                <w:pPr/>
              </w:pPrChange>
            </w:pPr>
            <w:ins w:id="26299" w:author="Jens-Rainer Ohm" w:date="2020-05-03T12:19:00Z">
              <w:r w:rsidRPr="001F2932">
                <w:rPr>
                  <w:rFonts w:eastAsia="Times New Roman"/>
                  <w:sz w:val="20"/>
                  <w:rPrChange w:id="26300" w:author="Jens-Rainer Ohm" w:date="2020-05-03T12:23:00Z">
                    <w:rPr>
                      <w:rFonts w:eastAsia="Times New Roman"/>
                    </w:rPr>
                  </w:rPrChange>
                </w:rPr>
                <w:t>2020-04-22 11:06:28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0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D71263" w14:textId="77777777" w:rsidR="00130822" w:rsidRPr="001F2932" w:rsidRDefault="00130822">
            <w:pPr>
              <w:jc w:val="left"/>
              <w:rPr>
                <w:ins w:id="26302" w:author="Jens-Rainer Ohm" w:date="2020-05-03T12:19:00Z"/>
                <w:rFonts w:eastAsia="Times New Roman"/>
                <w:sz w:val="20"/>
                <w:rPrChange w:id="26303" w:author="Jens-Rainer Ohm" w:date="2020-05-03T12:23:00Z">
                  <w:rPr>
                    <w:ins w:id="26304" w:author="Jens-Rainer Ohm" w:date="2020-05-03T12:19:00Z"/>
                    <w:rFonts w:eastAsia="Times New Roman"/>
                  </w:rPr>
                </w:rPrChange>
              </w:rPr>
              <w:pPrChange w:id="26305" w:author="Jens-Rainer Ohm" w:date="2020-05-03T12:25:00Z">
                <w:pPr/>
              </w:pPrChange>
            </w:pPr>
            <w:ins w:id="26306" w:author="Jens-Rainer Ohm" w:date="2020-05-03T12:19:00Z">
              <w:r w:rsidRPr="001F2932">
                <w:rPr>
                  <w:rFonts w:eastAsia="Times New Roman"/>
                  <w:sz w:val="20"/>
                  <w:rPrChange w:id="26307" w:author="Jens-Rainer Ohm" w:date="2020-05-03T12:23:00Z">
                    <w:rPr>
                      <w:rFonts w:eastAsia="Times New Roman"/>
                    </w:rPr>
                  </w:rPrChange>
                </w:rPr>
                <w:t>Crosscheck of JVET-R0334 (AHG11: Disabling chroma CU palette mode under local dual tree)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0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93BAD" w14:textId="3665A7D0" w:rsidR="00130822" w:rsidRPr="001F2932" w:rsidRDefault="004E263F">
            <w:pPr>
              <w:jc w:val="left"/>
              <w:rPr>
                <w:ins w:id="26309" w:author="Jens-Rainer Ohm" w:date="2020-05-03T12:19:00Z"/>
                <w:rFonts w:eastAsia="Times New Roman"/>
                <w:sz w:val="20"/>
                <w:rPrChange w:id="26310" w:author="Jens-Rainer Ohm" w:date="2020-05-03T12:23:00Z">
                  <w:rPr>
                    <w:ins w:id="26311" w:author="Jens-Rainer Ohm" w:date="2020-05-03T12:19:00Z"/>
                    <w:rFonts w:eastAsia="Times New Roman"/>
                  </w:rPr>
                </w:rPrChange>
              </w:rPr>
              <w:pPrChange w:id="26312" w:author="Jens-Rainer Ohm" w:date="2020-05-03T12:25:00Z">
                <w:pPr/>
              </w:pPrChange>
            </w:pPr>
            <w:ins w:id="26313" w:author="Jens-Rainer Ohm" w:date="2020-05-03T13:01:00Z">
              <w:r w:rsidRPr="004E263F">
                <w:rPr>
                  <w:sz w:val="20"/>
                  <w:rPrChange w:id="26314" w:author="Jens-Rainer Ohm" w:date="2020-05-03T13:01:00Z">
                    <w:rPr>
                      <w:rStyle w:val="Hyperlink"/>
                      <w:rFonts w:eastAsia="Times New Roman"/>
                    </w:rPr>
                  </w:rPrChange>
                </w:rPr>
                <w:t>Y.-H. Chao (Qualcomm)</w:t>
              </w:r>
            </w:ins>
          </w:p>
        </w:tc>
      </w:tr>
      <w:tr w:rsidR="00130822" w14:paraId="4722D626" w14:textId="77777777" w:rsidTr="001F2932">
        <w:trPr>
          <w:tblCellSpacing w:w="15" w:type="dxa"/>
          <w:ins w:id="26315" w:author="Jens-Rainer Ohm" w:date="2020-05-03T12:19:00Z"/>
          <w:trPrChange w:id="2631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1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25CE2" w14:textId="407CFA4B" w:rsidR="00130822" w:rsidRPr="001F2932" w:rsidRDefault="00130822">
            <w:pPr>
              <w:jc w:val="left"/>
              <w:rPr>
                <w:ins w:id="26318" w:author="Jens-Rainer Ohm" w:date="2020-05-03T12:19:00Z"/>
                <w:rFonts w:eastAsia="Times New Roman"/>
                <w:sz w:val="20"/>
                <w:szCs w:val="24"/>
                <w:rPrChange w:id="26319" w:author="Jens-Rainer Ohm" w:date="2020-05-03T12:23:00Z">
                  <w:rPr>
                    <w:ins w:id="26320" w:author="Jens-Rainer Ohm" w:date="2020-05-03T12:19:00Z"/>
                    <w:rFonts w:eastAsia="Times New Roman"/>
                    <w:sz w:val="24"/>
                    <w:szCs w:val="24"/>
                  </w:rPr>
                </w:rPrChange>
              </w:rPr>
              <w:pPrChange w:id="26321" w:author="Jens-Rainer Ohm" w:date="2020-05-03T12:25:00Z">
                <w:pPr>
                  <w:jc w:val="center"/>
                </w:pPr>
              </w:pPrChange>
            </w:pPr>
            <w:ins w:id="26322" w:author="Jens-Rainer Ohm" w:date="2020-05-03T12:19:00Z">
              <w:r w:rsidRPr="001F2932">
                <w:rPr>
                  <w:rFonts w:eastAsia="Times New Roman"/>
                  <w:sz w:val="20"/>
                  <w:rPrChange w:id="26323" w:author="Jens-Rainer Ohm" w:date="2020-05-03T12:23:00Z">
                    <w:rPr>
                      <w:rFonts w:eastAsia="Times New Roman"/>
                    </w:rPr>
                  </w:rPrChange>
                </w:rPr>
                <w:fldChar w:fldCharType="begin"/>
              </w:r>
            </w:ins>
            <w:ins w:id="26324" w:author="Jens-Rainer Ohm" w:date="2020-05-03T12:20:00Z">
              <w:r w:rsidRPr="001F2932">
                <w:rPr>
                  <w:rFonts w:eastAsia="Times New Roman"/>
                  <w:sz w:val="20"/>
                  <w:rPrChange w:id="26325" w:author="Jens-Rainer Ohm" w:date="2020-05-03T12:23:00Z">
                    <w:rPr>
                      <w:rFonts w:eastAsia="Times New Roman"/>
                    </w:rPr>
                  </w:rPrChange>
                </w:rPr>
                <w:instrText>HYPERLINK "C:\\Users\\ohm\\AppData\\Local\\Temp\\current_document.php?id=10102"</w:instrText>
              </w:r>
            </w:ins>
            <w:ins w:id="26326" w:author="Jens-Rainer Ohm" w:date="2020-05-03T12:19:00Z">
              <w:r w:rsidRPr="001F2932">
                <w:rPr>
                  <w:rFonts w:eastAsia="Times New Roman"/>
                  <w:sz w:val="20"/>
                  <w:rPrChange w:id="26327" w:author="Jens-Rainer Ohm" w:date="2020-05-03T12:23:00Z">
                    <w:rPr>
                      <w:rFonts w:eastAsia="Times New Roman"/>
                    </w:rPr>
                  </w:rPrChange>
                </w:rPr>
                <w:fldChar w:fldCharType="separate"/>
              </w:r>
              <w:r w:rsidRPr="001F2932">
                <w:rPr>
                  <w:rStyle w:val="Hyperlink"/>
                  <w:rFonts w:eastAsia="Times New Roman"/>
                  <w:sz w:val="20"/>
                  <w:rPrChange w:id="26328" w:author="Jens-Rainer Ohm" w:date="2020-05-03T12:23:00Z">
                    <w:rPr>
                      <w:rStyle w:val="Hyperlink"/>
                      <w:rFonts w:eastAsia="Times New Roman"/>
                    </w:rPr>
                  </w:rPrChange>
                </w:rPr>
                <w:t>JVET-R0440</w:t>
              </w:r>
              <w:r w:rsidRPr="001F2932">
                <w:rPr>
                  <w:rFonts w:eastAsia="Times New Roman"/>
                  <w:sz w:val="20"/>
                  <w:rPrChange w:id="2632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3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2221B1" w14:textId="77777777" w:rsidR="00130822" w:rsidRPr="001F2932" w:rsidRDefault="00130822">
            <w:pPr>
              <w:jc w:val="left"/>
              <w:rPr>
                <w:ins w:id="26331" w:author="Jens-Rainer Ohm" w:date="2020-05-03T12:19:00Z"/>
                <w:rFonts w:eastAsia="Times New Roman"/>
                <w:sz w:val="20"/>
                <w:rPrChange w:id="26332" w:author="Jens-Rainer Ohm" w:date="2020-05-03T12:23:00Z">
                  <w:rPr>
                    <w:ins w:id="26333" w:author="Jens-Rainer Ohm" w:date="2020-05-03T12:19:00Z"/>
                    <w:rFonts w:eastAsia="Times New Roman"/>
                  </w:rPr>
                </w:rPrChange>
              </w:rPr>
              <w:pPrChange w:id="26334" w:author="Jens-Rainer Ohm" w:date="2020-05-03T12:25:00Z">
                <w:pPr>
                  <w:jc w:val="center"/>
                </w:pPr>
              </w:pPrChange>
            </w:pPr>
            <w:ins w:id="26335" w:author="Jens-Rainer Ohm" w:date="2020-05-03T12:19:00Z">
              <w:r w:rsidRPr="001F2932">
                <w:rPr>
                  <w:rFonts w:eastAsia="Times New Roman"/>
                  <w:sz w:val="20"/>
                  <w:rPrChange w:id="26336" w:author="Jens-Rainer Ohm" w:date="2020-05-03T12:23:00Z">
                    <w:rPr>
                      <w:rFonts w:eastAsia="Times New Roman"/>
                    </w:rPr>
                  </w:rPrChange>
                </w:rPr>
                <w:t>m53817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736A1B" w14:textId="77777777" w:rsidR="00130822" w:rsidRPr="001F2932" w:rsidRDefault="00130822">
            <w:pPr>
              <w:jc w:val="left"/>
              <w:rPr>
                <w:ins w:id="26338" w:author="Jens-Rainer Ohm" w:date="2020-05-03T12:19:00Z"/>
                <w:rFonts w:eastAsia="Times New Roman"/>
                <w:sz w:val="20"/>
                <w:rPrChange w:id="26339" w:author="Jens-Rainer Ohm" w:date="2020-05-03T12:23:00Z">
                  <w:rPr>
                    <w:ins w:id="26340" w:author="Jens-Rainer Ohm" w:date="2020-05-03T12:19:00Z"/>
                    <w:rFonts w:eastAsia="Times New Roman"/>
                  </w:rPr>
                </w:rPrChange>
              </w:rPr>
            </w:pPr>
            <w:ins w:id="26341" w:author="Jens-Rainer Ohm" w:date="2020-05-03T12:19:00Z">
              <w:r w:rsidRPr="001F2932">
                <w:rPr>
                  <w:rFonts w:eastAsia="Times New Roman"/>
                  <w:sz w:val="20"/>
                  <w:rPrChange w:id="26342" w:author="Jens-Rainer Ohm" w:date="2020-05-03T12:23:00Z">
                    <w:rPr>
                      <w:rFonts w:eastAsia="Times New Roman"/>
                    </w:rPr>
                  </w:rPrChange>
                </w:rPr>
                <w:t>2020-04-14 02:20:02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A4961" w14:textId="77777777" w:rsidR="00130822" w:rsidRPr="001F2932" w:rsidRDefault="00130822">
            <w:pPr>
              <w:jc w:val="left"/>
              <w:rPr>
                <w:ins w:id="26344" w:author="Jens-Rainer Ohm" w:date="2020-05-03T12:19:00Z"/>
                <w:rFonts w:eastAsia="Times New Roman"/>
                <w:sz w:val="20"/>
                <w:rPrChange w:id="26345" w:author="Jens-Rainer Ohm" w:date="2020-05-03T12:23:00Z">
                  <w:rPr>
                    <w:ins w:id="26346" w:author="Jens-Rainer Ohm" w:date="2020-05-03T12:19:00Z"/>
                    <w:rFonts w:eastAsia="Times New Roman"/>
                  </w:rPr>
                </w:rPrChange>
              </w:rPr>
              <w:pPrChange w:id="26347" w:author="Jens-Rainer Ohm" w:date="2020-05-03T12:25:00Z">
                <w:pPr/>
              </w:pPrChange>
            </w:pPr>
            <w:ins w:id="26348" w:author="Jens-Rainer Ohm" w:date="2020-05-03T12:19:00Z">
              <w:r w:rsidRPr="001F2932">
                <w:rPr>
                  <w:rFonts w:eastAsia="Times New Roman"/>
                  <w:sz w:val="20"/>
                  <w:rPrChange w:id="26349" w:author="Jens-Rainer Ohm" w:date="2020-05-03T12:23:00Z">
                    <w:rPr>
                      <w:rFonts w:eastAsia="Times New Roman"/>
                    </w:rPr>
                  </w:rPrChange>
                </w:rPr>
                <w:t>2020-04-23 06:53:54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9DD13A" w14:textId="77777777" w:rsidR="00130822" w:rsidRPr="001F2932" w:rsidRDefault="00130822">
            <w:pPr>
              <w:jc w:val="left"/>
              <w:rPr>
                <w:ins w:id="26351" w:author="Jens-Rainer Ohm" w:date="2020-05-03T12:19:00Z"/>
                <w:rFonts w:eastAsia="Times New Roman"/>
                <w:sz w:val="20"/>
                <w:rPrChange w:id="26352" w:author="Jens-Rainer Ohm" w:date="2020-05-03T12:23:00Z">
                  <w:rPr>
                    <w:ins w:id="26353" w:author="Jens-Rainer Ohm" w:date="2020-05-03T12:19:00Z"/>
                    <w:rFonts w:eastAsia="Times New Roman"/>
                  </w:rPr>
                </w:rPrChange>
              </w:rPr>
              <w:pPrChange w:id="26354" w:author="Jens-Rainer Ohm" w:date="2020-05-03T12:25:00Z">
                <w:pPr/>
              </w:pPrChange>
            </w:pPr>
            <w:ins w:id="26355" w:author="Jens-Rainer Ohm" w:date="2020-05-03T12:19:00Z">
              <w:r w:rsidRPr="001F2932">
                <w:rPr>
                  <w:rFonts w:eastAsia="Times New Roman"/>
                  <w:sz w:val="20"/>
                  <w:rPrChange w:id="26356" w:author="Jens-Rainer Ohm" w:date="2020-05-03T12:23:00Z">
                    <w:rPr>
                      <w:rFonts w:eastAsia="Times New Roman"/>
                    </w:rPr>
                  </w:rPrChange>
                </w:rPr>
                <w:t>2020-04-23 06:53:54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5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706061" w14:textId="77777777" w:rsidR="00130822" w:rsidRPr="001F2932" w:rsidRDefault="00130822">
            <w:pPr>
              <w:jc w:val="left"/>
              <w:rPr>
                <w:ins w:id="26358" w:author="Jens-Rainer Ohm" w:date="2020-05-03T12:19:00Z"/>
                <w:rFonts w:eastAsia="Times New Roman"/>
                <w:sz w:val="20"/>
                <w:rPrChange w:id="26359" w:author="Jens-Rainer Ohm" w:date="2020-05-03T12:23:00Z">
                  <w:rPr>
                    <w:ins w:id="26360" w:author="Jens-Rainer Ohm" w:date="2020-05-03T12:19:00Z"/>
                    <w:rFonts w:eastAsia="Times New Roman"/>
                  </w:rPr>
                </w:rPrChange>
              </w:rPr>
              <w:pPrChange w:id="26361" w:author="Jens-Rainer Ohm" w:date="2020-05-03T12:25:00Z">
                <w:pPr/>
              </w:pPrChange>
            </w:pPr>
            <w:ins w:id="26362" w:author="Jens-Rainer Ohm" w:date="2020-05-03T12:19:00Z">
              <w:r w:rsidRPr="001F2932">
                <w:rPr>
                  <w:rFonts w:eastAsia="Times New Roman"/>
                  <w:sz w:val="20"/>
                  <w:rPrChange w:id="26363" w:author="Jens-Rainer Ohm" w:date="2020-05-03T12:23:00Z">
                    <w:rPr>
                      <w:rFonts w:eastAsia="Times New Roman"/>
                    </w:rPr>
                  </w:rPrChange>
                </w:rPr>
                <w:t>Crosscheck of JVET-R0228 (AHG11: Bugfix to deblocking filter boundary strength setting for palette)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6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E5FEE" w14:textId="6646D860" w:rsidR="00130822" w:rsidRPr="001F2932" w:rsidRDefault="004E263F">
            <w:pPr>
              <w:jc w:val="left"/>
              <w:rPr>
                <w:ins w:id="26365" w:author="Jens-Rainer Ohm" w:date="2020-05-03T12:19:00Z"/>
                <w:rFonts w:eastAsia="Times New Roman"/>
                <w:sz w:val="20"/>
                <w:rPrChange w:id="26366" w:author="Jens-Rainer Ohm" w:date="2020-05-03T12:23:00Z">
                  <w:rPr>
                    <w:ins w:id="26367" w:author="Jens-Rainer Ohm" w:date="2020-05-03T12:19:00Z"/>
                    <w:rFonts w:eastAsia="Times New Roman"/>
                  </w:rPr>
                </w:rPrChange>
              </w:rPr>
              <w:pPrChange w:id="26368" w:author="Jens-Rainer Ohm" w:date="2020-05-03T12:25:00Z">
                <w:pPr/>
              </w:pPrChange>
            </w:pPr>
            <w:ins w:id="26369" w:author="Jens-Rainer Ohm" w:date="2020-05-03T13:01:00Z">
              <w:r w:rsidRPr="004E263F">
                <w:rPr>
                  <w:sz w:val="20"/>
                  <w:rPrChange w:id="26370" w:author="Jens-Rainer Ohm" w:date="2020-05-03T13:01:00Z">
                    <w:rPr>
                      <w:rStyle w:val="Hyperlink"/>
                      <w:rFonts w:eastAsia="Times New Roman"/>
                    </w:rPr>
                  </w:rPrChange>
                </w:rPr>
                <w:t>Y.-H. Chao (Qualcomm)</w:t>
              </w:r>
            </w:ins>
          </w:p>
        </w:tc>
      </w:tr>
      <w:tr w:rsidR="00130822" w14:paraId="27F65859" w14:textId="77777777" w:rsidTr="001F2932">
        <w:trPr>
          <w:tblCellSpacing w:w="15" w:type="dxa"/>
          <w:ins w:id="26371" w:author="Jens-Rainer Ohm" w:date="2020-05-03T12:19:00Z"/>
          <w:trPrChange w:id="2637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7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7E3B7C" w14:textId="71157785" w:rsidR="00130822" w:rsidRPr="001F2932" w:rsidRDefault="00130822">
            <w:pPr>
              <w:jc w:val="left"/>
              <w:rPr>
                <w:ins w:id="26374" w:author="Jens-Rainer Ohm" w:date="2020-05-03T12:19:00Z"/>
                <w:rFonts w:eastAsia="Times New Roman"/>
                <w:sz w:val="20"/>
                <w:szCs w:val="24"/>
                <w:rPrChange w:id="26375" w:author="Jens-Rainer Ohm" w:date="2020-05-03T12:23:00Z">
                  <w:rPr>
                    <w:ins w:id="26376" w:author="Jens-Rainer Ohm" w:date="2020-05-03T12:19:00Z"/>
                    <w:rFonts w:eastAsia="Times New Roman"/>
                    <w:sz w:val="24"/>
                    <w:szCs w:val="24"/>
                  </w:rPr>
                </w:rPrChange>
              </w:rPr>
              <w:pPrChange w:id="26377" w:author="Jens-Rainer Ohm" w:date="2020-05-03T12:25:00Z">
                <w:pPr>
                  <w:jc w:val="center"/>
                </w:pPr>
              </w:pPrChange>
            </w:pPr>
            <w:ins w:id="26378" w:author="Jens-Rainer Ohm" w:date="2020-05-03T12:19:00Z">
              <w:r w:rsidRPr="001F2932">
                <w:rPr>
                  <w:rFonts w:eastAsia="Times New Roman"/>
                  <w:sz w:val="20"/>
                  <w:rPrChange w:id="26379" w:author="Jens-Rainer Ohm" w:date="2020-05-03T12:23:00Z">
                    <w:rPr>
                      <w:rFonts w:eastAsia="Times New Roman"/>
                    </w:rPr>
                  </w:rPrChange>
                </w:rPr>
                <w:fldChar w:fldCharType="begin"/>
              </w:r>
            </w:ins>
            <w:ins w:id="26380" w:author="Jens-Rainer Ohm" w:date="2020-05-03T12:20:00Z">
              <w:r w:rsidRPr="001F2932">
                <w:rPr>
                  <w:rFonts w:eastAsia="Times New Roman"/>
                  <w:sz w:val="20"/>
                  <w:rPrChange w:id="26381" w:author="Jens-Rainer Ohm" w:date="2020-05-03T12:23:00Z">
                    <w:rPr>
                      <w:rFonts w:eastAsia="Times New Roman"/>
                    </w:rPr>
                  </w:rPrChange>
                </w:rPr>
                <w:instrText>HYPERLINK "C:\\Users\\ohm\\AppData\\Local\\Temp\\current_document.php?id=10103"</w:instrText>
              </w:r>
            </w:ins>
            <w:ins w:id="26382" w:author="Jens-Rainer Ohm" w:date="2020-05-03T12:19:00Z">
              <w:r w:rsidRPr="001F2932">
                <w:rPr>
                  <w:rFonts w:eastAsia="Times New Roman"/>
                  <w:sz w:val="20"/>
                  <w:rPrChange w:id="26383" w:author="Jens-Rainer Ohm" w:date="2020-05-03T12:23:00Z">
                    <w:rPr>
                      <w:rFonts w:eastAsia="Times New Roman"/>
                    </w:rPr>
                  </w:rPrChange>
                </w:rPr>
                <w:fldChar w:fldCharType="separate"/>
              </w:r>
              <w:r w:rsidRPr="001F2932">
                <w:rPr>
                  <w:rStyle w:val="Hyperlink"/>
                  <w:rFonts w:eastAsia="Times New Roman"/>
                  <w:sz w:val="20"/>
                  <w:rPrChange w:id="26384" w:author="Jens-Rainer Ohm" w:date="2020-05-03T12:23:00Z">
                    <w:rPr>
                      <w:rStyle w:val="Hyperlink"/>
                      <w:rFonts w:eastAsia="Times New Roman"/>
                    </w:rPr>
                  </w:rPrChange>
                </w:rPr>
                <w:t>JVET-R0441</w:t>
              </w:r>
              <w:r w:rsidRPr="001F2932">
                <w:rPr>
                  <w:rFonts w:eastAsia="Times New Roman"/>
                  <w:sz w:val="20"/>
                  <w:rPrChange w:id="2638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8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BCC90E" w14:textId="77777777" w:rsidR="00130822" w:rsidRPr="001F2932" w:rsidRDefault="00130822">
            <w:pPr>
              <w:jc w:val="left"/>
              <w:rPr>
                <w:ins w:id="26387" w:author="Jens-Rainer Ohm" w:date="2020-05-03T12:19:00Z"/>
                <w:rFonts w:eastAsia="Times New Roman"/>
                <w:sz w:val="20"/>
                <w:rPrChange w:id="26388" w:author="Jens-Rainer Ohm" w:date="2020-05-03T12:23:00Z">
                  <w:rPr>
                    <w:ins w:id="26389" w:author="Jens-Rainer Ohm" w:date="2020-05-03T12:19:00Z"/>
                    <w:rFonts w:eastAsia="Times New Roman"/>
                  </w:rPr>
                </w:rPrChange>
              </w:rPr>
              <w:pPrChange w:id="26390" w:author="Jens-Rainer Ohm" w:date="2020-05-03T12:25:00Z">
                <w:pPr>
                  <w:jc w:val="center"/>
                </w:pPr>
              </w:pPrChange>
            </w:pPr>
            <w:ins w:id="26391" w:author="Jens-Rainer Ohm" w:date="2020-05-03T12:19:00Z">
              <w:r w:rsidRPr="001F2932">
                <w:rPr>
                  <w:rFonts w:eastAsia="Times New Roman"/>
                  <w:sz w:val="20"/>
                  <w:rPrChange w:id="26392" w:author="Jens-Rainer Ohm" w:date="2020-05-03T12:23:00Z">
                    <w:rPr>
                      <w:rFonts w:eastAsia="Times New Roman"/>
                    </w:rPr>
                  </w:rPrChange>
                </w:rPr>
                <w:t>m53818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7A0317" w14:textId="77777777" w:rsidR="00130822" w:rsidRPr="001F2932" w:rsidRDefault="00130822">
            <w:pPr>
              <w:jc w:val="left"/>
              <w:rPr>
                <w:ins w:id="26394" w:author="Jens-Rainer Ohm" w:date="2020-05-03T12:19:00Z"/>
                <w:rFonts w:eastAsia="Times New Roman"/>
                <w:sz w:val="20"/>
                <w:rPrChange w:id="26395" w:author="Jens-Rainer Ohm" w:date="2020-05-03T12:23:00Z">
                  <w:rPr>
                    <w:ins w:id="26396" w:author="Jens-Rainer Ohm" w:date="2020-05-03T12:19:00Z"/>
                    <w:rFonts w:eastAsia="Times New Roman"/>
                  </w:rPr>
                </w:rPrChange>
              </w:rPr>
            </w:pPr>
            <w:ins w:id="26397" w:author="Jens-Rainer Ohm" w:date="2020-05-03T12:19:00Z">
              <w:r w:rsidRPr="001F2932">
                <w:rPr>
                  <w:rFonts w:eastAsia="Times New Roman"/>
                  <w:sz w:val="20"/>
                  <w:rPrChange w:id="26398" w:author="Jens-Rainer Ohm" w:date="2020-05-03T12:23:00Z">
                    <w:rPr>
                      <w:rFonts w:eastAsia="Times New Roman"/>
                    </w:rPr>
                  </w:rPrChange>
                </w:rPr>
                <w:t>2020-04-14 02:20:43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55D81" w14:textId="77777777" w:rsidR="00130822" w:rsidRPr="001F2932" w:rsidRDefault="00130822">
            <w:pPr>
              <w:jc w:val="left"/>
              <w:rPr>
                <w:ins w:id="26400" w:author="Jens-Rainer Ohm" w:date="2020-05-03T12:19:00Z"/>
                <w:rFonts w:eastAsia="Times New Roman"/>
                <w:sz w:val="20"/>
                <w:rPrChange w:id="26401" w:author="Jens-Rainer Ohm" w:date="2020-05-03T12:23:00Z">
                  <w:rPr>
                    <w:ins w:id="26402" w:author="Jens-Rainer Ohm" w:date="2020-05-03T12:19:00Z"/>
                    <w:rFonts w:eastAsia="Times New Roman"/>
                  </w:rPr>
                </w:rPrChange>
              </w:rPr>
              <w:pPrChange w:id="26403" w:author="Jens-Rainer Ohm" w:date="2020-05-03T12:25:00Z">
                <w:pPr/>
              </w:pPrChange>
            </w:pPr>
            <w:ins w:id="26404" w:author="Jens-Rainer Ohm" w:date="2020-05-03T12:19:00Z">
              <w:r w:rsidRPr="001F2932">
                <w:rPr>
                  <w:rFonts w:eastAsia="Times New Roman"/>
                  <w:sz w:val="20"/>
                  <w:rPrChange w:id="26405" w:author="Jens-Rainer Ohm" w:date="2020-05-03T12:23:00Z">
                    <w:rPr>
                      <w:rFonts w:eastAsia="Times New Roman"/>
                    </w:rPr>
                  </w:rPrChange>
                </w:rPr>
                <w:t>2020-04-22 18:29:47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70D0A9" w14:textId="77777777" w:rsidR="00130822" w:rsidRPr="001F2932" w:rsidRDefault="00130822">
            <w:pPr>
              <w:jc w:val="left"/>
              <w:rPr>
                <w:ins w:id="26407" w:author="Jens-Rainer Ohm" w:date="2020-05-03T12:19:00Z"/>
                <w:rFonts w:eastAsia="Times New Roman"/>
                <w:sz w:val="20"/>
                <w:rPrChange w:id="26408" w:author="Jens-Rainer Ohm" w:date="2020-05-03T12:23:00Z">
                  <w:rPr>
                    <w:ins w:id="26409" w:author="Jens-Rainer Ohm" w:date="2020-05-03T12:19:00Z"/>
                    <w:rFonts w:eastAsia="Times New Roman"/>
                  </w:rPr>
                </w:rPrChange>
              </w:rPr>
              <w:pPrChange w:id="26410" w:author="Jens-Rainer Ohm" w:date="2020-05-03T12:25:00Z">
                <w:pPr/>
              </w:pPrChange>
            </w:pPr>
            <w:ins w:id="26411" w:author="Jens-Rainer Ohm" w:date="2020-05-03T12:19:00Z">
              <w:r w:rsidRPr="001F2932">
                <w:rPr>
                  <w:rFonts w:eastAsia="Times New Roman"/>
                  <w:sz w:val="20"/>
                  <w:rPrChange w:id="26412" w:author="Jens-Rainer Ohm" w:date="2020-05-03T12:23:00Z">
                    <w:rPr>
                      <w:rFonts w:eastAsia="Times New Roman"/>
                    </w:rPr>
                  </w:rPrChange>
                </w:rPr>
                <w:t>2020-04-22 18:29:47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1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01E971" w14:textId="77777777" w:rsidR="00130822" w:rsidRPr="001F2932" w:rsidRDefault="00130822">
            <w:pPr>
              <w:jc w:val="left"/>
              <w:rPr>
                <w:ins w:id="26414" w:author="Jens-Rainer Ohm" w:date="2020-05-03T12:19:00Z"/>
                <w:rFonts w:eastAsia="Times New Roman"/>
                <w:sz w:val="20"/>
                <w:rPrChange w:id="26415" w:author="Jens-Rainer Ohm" w:date="2020-05-03T12:23:00Z">
                  <w:rPr>
                    <w:ins w:id="26416" w:author="Jens-Rainer Ohm" w:date="2020-05-03T12:19:00Z"/>
                    <w:rFonts w:eastAsia="Times New Roman"/>
                  </w:rPr>
                </w:rPrChange>
              </w:rPr>
              <w:pPrChange w:id="26417" w:author="Jens-Rainer Ohm" w:date="2020-05-03T12:25:00Z">
                <w:pPr/>
              </w:pPrChange>
            </w:pPr>
            <w:ins w:id="26418" w:author="Jens-Rainer Ohm" w:date="2020-05-03T12:19:00Z">
              <w:r w:rsidRPr="001F2932">
                <w:rPr>
                  <w:rFonts w:eastAsia="Times New Roman"/>
                  <w:sz w:val="20"/>
                  <w:rPrChange w:id="26419" w:author="Jens-Rainer Ohm" w:date="2020-05-03T12:23:00Z">
                    <w:rPr>
                      <w:rFonts w:eastAsia="Times New Roman"/>
                    </w:rPr>
                  </w:rPrChange>
                </w:rPr>
                <w:t>Crosscheck of JVET-R0229 (AHG11: Fixed number of reuse flags for palette mode)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2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656C3E" w14:textId="336EB997" w:rsidR="00130822" w:rsidRPr="001F2932" w:rsidRDefault="004E263F">
            <w:pPr>
              <w:jc w:val="left"/>
              <w:rPr>
                <w:ins w:id="26421" w:author="Jens-Rainer Ohm" w:date="2020-05-03T12:19:00Z"/>
                <w:rFonts w:eastAsia="Times New Roman"/>
                <w:sz w:val="20"/>
                <w:rPrChange w:id="26422" w:author="Jens-Rainer Ohm" w:date="2020-05-03T12:23:00Z">
                  <w:rPr>
                    <w:ins w:id="26423" w:author="Jens-Rainer Ohm" w:date="2020-05-03T12:19:00Z"/>
                    <w:rFonts w:eastAsia="Times New Roman"/>
                  </w:rPr>
                </w:rPrChange>
              </w:rPr>
              <w:pPrChange w:id="26424" w:author="Jens-Rainer Ohm" w:date="2020-05-03T12:25:00Z">
                <w:pPr/>
              </w:pPrChange>
            </w:pPr>
            <w:ins w:id="26425" w:author="Jens-Rainer Ohm" w:date="2020-05-03T13:01:00Z">
              <w:r w:rsidRPr="004E263F">
                <w:rPr>
                  <w:sz w:val="20"/>
                  <w:rPrChange w:id="26426" w:author="Jens-Rainer Ohm" w:date="2020-05-03T13:01:00Z">
                    <w:rPr>
                      <w:rStyle w:val="Hyperlink"/>
                      <w:rFonts w:eastAsia="Times New Roman"/>
                    </w:rPr>
                  </w:rPrChange>
                </w:rPr>
                <w:t>Y.-H. Chao (Qualcomm)</w:t>
              </w:r>
            </w:ins>
          </w:p>
        </w:tc>
      </w:tr>
      <w:tr w:rsidR="00130822" w14:paraId="250548E0" w14:textId="77777777" w:rsidTr="001F2932">
        <w:trPr>
          <w:tblCellSpacing w:w="15" w:type="dxa"/>
          <w:ins w:id="26427" w:author="Jens-Rainer Ohm" w:date="2020-05-03T12:19:00Z"/>
          <w:trPrChange w:id="2642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2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A80F4C" w14:textId="62BB5950" w:rsidR="00130822" w:rsidRPr="001F2932" w:rsidRDefault="00130822">
            <w:pPr>
              <w:jc w:val="left"/>
              <w:rPr>
                <w:ins w:id="26430" w:author="Jens-Rainer Ohm" w:date="2020-05-03T12:19:00Z"/>
                <w:rFonts w:eastAsia="Times New Roman"/>
                <w:sz w:val="20"/>
                <w:szCs w:val="24"/>
                <w:rPrChange w:id="26431" w:author="Jens-Rainer Ohm" w:date="2020-05-03T12:23:00Z">
                  <w:rPr>
                    <w:ins w:id="26432" w:author="Jens-Rainer Ohm" w:date="2020-05-03T12:19:00Z"/>
                    <w:rFonts w:eastAsia="Times New Roman"/>
                    <w:sz w:val="24"/>
                    <w:szCs w:val="24"/>
                  </w:rPr>
                </w:rPrChange>
              </w:rPr>
              <w:pPrChange w:id="26433" w:author="Jens-Rainer Ohm" w:date="2020-05-03T12:25:00Z">
                <w:pPr>
                  <w:jc w:val="center"/>
                </w:pPr>
              </w:pPrChange>
            </w:pPr>
            <w:ins w:id="26434" w:author="Jens-Rainer Ohm" w:date="2020-05-03T12:19:00Z">
              <w:r w:rsidRPr="001F2932">
                <w:rPr>
                  <w:rFonts w:eastAsia="Times New Roman"/>
                  <w:sz w:val="20"/>
                  <w:rPrChange w:id="26435" w:author="Jens-Rainer Ohm" w:date="2020-05-03T12:23:00Z">
                    <w:rPr>
                      <w:rFonts w:eastAsia="Times New Roman"/>
                    </w:rPr>
                  </w:rPrChange>
                </w:rPr>
                <w:fldChar w:fldCharType="begin"/>
              </w:r>
            </w:ins>
            <w:ins w:id="26436" w:author="Jens-Rainer Ohm" w:date="2020-05-03T12:20:00Z">
              <w:r w:rsidRPr="001F2932">
                <w:rPr>
                  <w:rFonts w:eastAsia="Times New Roman"/>
                  <w:sz w:val="20"/>
                  <w:rPrChange w:id="26437" w:author="Jens-Rainer Ohm" w:date="2020-05-03T12:23:00Z">
                    <w:rPr>
                      <w:rFonts w:eastAsia="Times New Roman"/>
                    </w:rPr>
                  </w:rPrChange>
                </w:rPr>
                <w:instrText>HYPERLINK "C:\\Users\\ohm\\AppData\\Local\\Temp\\current_document.php?id=10104"</w:instrText>
              </w:r>
            </w:ins>
            <w:ins w:id="26438" w:author="Jens-Rainer Ohm" w:date="2020-05-03T12:19:00Z">
              <w:r w:rsidRPr="001F2932">
                <w:rPr>
                  <w:rFonts w:eastAsia="Times New Roman"/>
                  <w:sz w:val="20"/>
                  <w:rPrChange w:id="26439" w:author="Jens-Rainer Ohm" w:date="2020-05-03T12:23:00Z">
                    <w:rPr>
                      <w:rFonts w:eastAsia="Times New Roman"/>
                    </w:rPr>
                  </w:rPrChange>
                </w:rPr>
                <w:fldChar w:fldCharType="separate"/>
              </w:r>
              <w:r w:rsidRPr="001F2932">
                <w:rPr>
                  <w:rStyle w:val="Hyperlink"/>
                  <w:rFonts w:eastAsia="Times New Roman"/>
                  <w:sz w:val="20"/>
                  <w:rPrChange w:id="26440" w:author="Jens-Rainer Ohm" w:date="2020-05-03T12:23:00Z">
                    <w:rPr>
                      <w:rStyle w:val="Hyperlink"/>
                      <w:rFonts w:eastAsia="Times New Roman"/>
                    </w:rPr>
                  </w:rPrChange>
                </w:rPr>
                <w:t>JVET-R0442</w:t>
              </w:r>
              <w:r w:rsidRPr="001F2932">
                <w:rPr>
                  <w:rFonts w:eastAsia="Times New Roman"/>
                  <w:sz w:val="20"/>
                  <w:rPrChange w:id="2644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4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5F9C98" w14:textId="77777777" w:rsidR="00130822" w:rsidRPr="001F2932" w:rsidRDefault="00130822">
            <w:pPr>
              <w:jc w:val="left"/>
              <w:rPr>
                <w:ins w:id="26443" w:author="Jens-Rainer Ohm" w:date="2020-05-03T12:19:00Z"/>
                <w:rFonts w:eastAsia="Times New Roman"/>
                <w:sz w:val="20"/>
                <w:rPrChange w:id="26444" w:author="Jens-Rainer Ohm" w:date="2020-05-03T12:23:00Z">
                  <w:rPr>
                    <w:ins w:id="26445" w:author="Jens-Rainer Ohm" w:date="2020-05-03T12:19:00Z"/>
                    <w:rFonts w:eastAsia="Times New Roman"/>
                  </w:rPr>
                </w:rPrChange>
              </w:rPr>
              <w:pPrChange w:id="26446" w:author="Jens-Rainer Ohm" w:date="2020-05-03T12:25:00Z">
                <w:pPr>
                  <w:jc w:val="center"/>
                </w:pPr>
              </w:pPrChange>
            </w:pPr>
            <w:ins w:id="26447" w:author="Jens-Rainer Ohm" w:date="2020-05-03T12:19:00Z">
              <w:r w:rsidRPr="001F2932">
                <w:rPr>
                  <w:rFonts w:eastAsia="Times New Roman"/>
                  <w:sz w:val="20"/>
                  <w:rPrChange w:id="26448" w:author="Jens-Rainer Ohm" w:date="2020-05-03T12:23:00Z">
                    <w:rPr>
                      <w:rFonts w:eastAsia="Times New Roman"/>
                    </w:rPr>
                  </w:rPrChange>
                </w:rPr>
                <w:t>m53819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073FBA" w14:textId="77777777" w:rsidR="00130822" w:rsidRPr="001F2932" w:rsidRDefault="00130822">
            <w:pPr>
              <w:jc w:val="left"/>
              <w:rPr>
                <w:ins w:id="26450" w:author="Jens-Rainer Ohm" w:date="2020-05-03T12:19:00Z"/>
                <w:rFonts w:eastAsia="Times New Roman"/>
                <w:sz w:val="20"/>
                <w:rPrChange w:id="26451" w:author="Jens-Rainer Ohm" w:date="2020-05-03T12:23:00Z">
                  <w:rPr>
                    <w:ins w:id="26452" w:author="Jens-Rainer Ohm" w:date="2020-05-03T12:19:00Z"/>
                    <w:rFonts w:eastAsia="Times New Roman"/>
                  </w:rPr>
                </w:rPrChange>
              </w:rPr>
            </w:pPr>
            <w:ins w:id="26453" w:author="Jens-Rainer Ohm" w:date="2020-05-03T12:19:00Z">
              <w:r w:rsidRPr="001F2932">
                <w:rPr>
                  <w:rFonts w:eastAsia="Times New Roman"/>
                  <w:sz w:val="20"/>
                  <w:rPrChange w:id="26454" w:author="Jens-Rainer Ohm" w:date="2020-05-03T12:23:00Z">
                    <w:rPr>
                      <w:rFonts w:eastAsia="Times New Roman"/>
                    </w:rPr>
                  </w:rPrChange>
                </w:rPr>
                <w:t>2020-04-14 02:24:50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46125" w14:textId="77777777" w:rsidR="00130822" w:rsidRPr="001F2932" w:rsidRDefault="00130822">
            <w:pPr>
              <w:jc w:val="left"/>
              <w:rPr>
                <w:ins w:id="26456" w:author="Jens-Rainer Ohm" w:date="2020-05-03T12:19:00Z"/>
                <w:rFonts w:eastAsia="Times New Roman"/>
                <w:sz w:val="20"/>
                <w:rPrChange w:id="26457" w:author="Jens-Rainer Ohm" w:date="2020-05-03T12:23:00Z">
                  <w:rPr>
                    <w:ins w:id="26458" w:author="Jens-Rainer Ohm" w:date="2020-05-03T12:19:00Z"/>
                    <w:rFonts w:eastAsia="Times New Roman"/>
                  </w:rPr>
                </w:rPrChange>
              </w:rPr>
              <w:pPrChange w:id="26459" w:author="Jens-Rainer Ohm" w:date="2020-05-03T12:25:00Z">
                <w:pPr/>
              </w:pPrChange>
            </w:pPr>
            <w:ins w:id="26460" w:author="Jens-Rainer Ohm" w:date="2020-05-03T12:19:00Z">
              <w:r w:rsidRPr="001F2932">
                <w:rPr>
                  <w:rFonts w:eastAsia="Times New Roman"/>
                  <w:sz w:val="20"/>
                  <w:rPrChange w:id="26461" w:author="Jens-Rainer Ohm" w:date="2020-05-03T12:23:00Z">
                    <w:rPr>
                      <w:rFonts w:eastAsia="Times New Roman"/>
                    </w:rPr>
                  </w:rPrChange>
                </w:rPr>
                <w:t>2020-04-23 09:25:06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AF801E" w14:textId="77777777" w:rsidR="00130822" w:rsidRPr="001F2932" w:rsidRDefault="00130822">
            <w:pPr>
              <w:jc w:val="left"/>
              <w:rPr>
                <w:ins w:id="26463" w:author="Jens-Rainer Ohm" w:date="2020-05-03T12:19:00Z"/>
                <w:rFonts w:eastAsia="Times New Roman"/>
                <w:sz w:val="20"/>
                <w:rPrChange w:id="26464" w:author="Jens-Rainer Ohm" w:date="2020-05-03T12:23:00Z">
                  <w:rPr>
                    <w:ins w:id="26465" w:author="Jens-Rainer Ohm" w:date="2020-05-03T12:19:00Z"/>
                    <w:rFonts w:eastAsia="Times New Roman"/>
                  </w:rPr>
                </w:rPrChange>
              </w:rPr>
              <w:pPrChange w:id="26466" w:author="Jens-Rainer Ohm" w:date="2020-05-03T12:25:00Z">
                <w:pPr/>
              </w:pPrChange>
            </w:pPr>
            <w:ins w:id="26467" w:author="Jens-Rainer Ohm" w:date="2020-05-03T12:19:00Z">
              <w:r w:rsidRPr="001F2932">
                <w:rPr>
                  <w:rFonts w:eastAsia="Times New Roman"/>
                  <w:sz w:val="20"/>
                  <w:rPrChange w:id="26468" w:author="Jens-Rainer Ohm" w:date="2020-05-03T12:23:00Z">
                    <w:rPr>
                      <w:rFonts w:eastAsia="Times New Roman"/>
                    </w:rPr>
                  </w:rPrChange>
                </w:rPr>
                <w:t>2020-04-23 09:25:06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6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D2BC4D" w14:textId="77777777" w:rsidR="00130822" w:rsidRPr="001F2932" w:rsidRDefault="00130822">
            <w:pPr>
              <w:jc w:val="left"/>
              <w:rPr>
                <w:ins w:id="26470" w:author="Jens-Rainer Ohm" w:date="2020-05-03T12:19:00Z"/>
                <w:rFonts w:eastAsia="Times New Roman"/>
                <w:sz w:val="20"/>
                <w:rPrChange w:id="26471" w:author="Jens-Rainer Ohm" w:date="2020-05-03T12:23:00Z">
                  <w:rPr>
                    <w:ins w:id="26472" w:author="Jens-Rainer Ohm" w:date="2020-05-03T12:19:00Z"/>
                    <w:rFonts w:eastAsia="Times New Roman"/>
                  </w:rPr>
                </w:rPrChange>
              </w:rPr>
              <w:pPrChange w:id="26473" w:author="Jens-Rainer Ohm" w:date="2020-05-03T12:25:00Z">
                <w:pPr/>
              </w:pPrChange>
            </w:pPr>
            <w:ins w:id="26474" w:author="Jens-Rainer Ohm" w:date="2020-05-03T12:19:00Z">
              <w:r w:rsidRPr="001F2932">
                <w:rPr>
                  <w:rFonts w:eastAsia="Times New Roman"/>
                  <w:sz w:val="20"/>
                  <w:rPrChange w:id="26475" w:author="Jens-Rainer Ohm" w:date="2020-05-03T12:23:00Z">
                    <w:rPr>
                      <w:rFonts w:eastAsia="Times New Roman"/>
                    </w:rPr>
                  </w:rPrChange>
                </w:rPr>
                <w:t>Crosscheck of JVET-R0321 (AHG3: Chroma QP table bug-fix and CTC update for RGB coding in VTM-8.0)</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7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8EBD69" w14:textId="6F750957" w:rsidR="00130822" w:rsidRPr="001F2932" w:rsidRDefault="004E263F">
            <w:pPr>
              <w:jc w:val="left"/>
              <w:rPr>
                <w:ins w:id="26477" w:author="Jens-Rainer Ohm" w:date="2020-05-03T12:19:00Z"/>
                <w:rFonts w:eastAsia="Times New Roman"/>
                <w:sz w:val="20"/>
                <w:rPrChange w:id="26478" w:author="Jens-Rainer Ohm" w:date="2020-05-03T12:23:00Z">
                  <w:rPr>
                    <w:ins w:id="26479" w:author="Jens-Rainer Ohm" w:date="2020-05-03T12:19:00Z"/>
                    <w:rFonts w:eastAsia="Times New Roman"/>
                  </w:rPr>
                </w:rPrChange>
              </w:rPr>
              <w:pPrChange w:id="26480" w:author="Jens-Rainer Ohm" w:date="2020-05-03T12:25:00Z">
                <w:pPr/>
              </w:pPrChange>
            </w:pPr>
            <w:ins w:id="26481" w:author="Jens-Rainer Ohm" w:date="2020-05-03T13:02:00Z">
              <w:r w:rsidRPr="004E263F">
                <w:rPr>
                  <w:sz w:val="20"/>
                  <w:rPrChange w:id="26482" w:author="Jens-Rainer Ohm" w:date="2020-05-03T13:02:00Z">
                    <w:rPr>
                      <w:rStyle w:val="Hyperlink"/>
                      <w:rFonts w:eastAsia="Times New Roman"/>
                    </w:rPr>
                  </w:rPrChange>
                </w:rPr>
                <w:t>Y.-H. Chao (Qualcomm)</w:t>
              </w:r>
            </w:ins>
          </w:p>
        </w:tc>
      </w:tr>
      <w:tr w:rsidR="00130822" w14:paraId="1CFE7E39" w14:textId="77777777" w:rsidTr="001F2932">
        <w:trPr>
          <w:tblCellSpacing w:w="15" w:type="dxa"/>
          <w:ins w:id="26483" w:author="Jens-Rainer Ohm" w:date="2020-05-03T12:19:00Z"/>
          <w:trPrChange w:id="2648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8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98A26" w14:textId="062D36D1" w:rsidR="00130822" w:rsidRPr="001F2932" w:rsidRDefault="00130822">
            <w:pPr>
              <w:jc w:val="left"/>
              <w:rPr>
                <w:ins w:id="26486" w:author="Jens-Rainer Ohm" w:date="2020-05-03T12:19:00Z"/>
                <w:rFonts w:eastAsia="Times New Roman"/>
                <w:sz w:val="20"/>
                <w:szCs w:val="24"/>
                <w:rPrChange w:id="26487" w:author="Jens-Rainer Ohm" w:date="2020-05-03T12:23:00Z">
                  <w:rPr>
                    <w:ins w:id="26488" w:author="Jens-Rainer Ohm" w:date="2020-05-03T12:19:00Z"/>
                    <w:rFonts w:eastAsia="Times New Roman"/>
                    <w:sz w:val="24"/>
                    <w:szCs w:val="24"/>
                  </w:rPr>
                </w:rPrChange>
              </w:rPr>
              <w:pPrChange w:id="26489" w:author="Jens-Rainer Ohm" w:date="2020-05-03T12:25:00Z">
                <w:pPr>
                  <w:jc w:val="center"/>
                </w:pPr>
              </w:pPrChange>
            </w:pPr>
            <w:ins w:id="26490" w:author="Jens-Rainer Ohm" w:date="2020-05-03T12:19:00Z">
              <w:r w:rsidRPr="001F2932">
                <w:rPr>
                  <w:rFonts w:eastAsia="Times New Roman"/>
                  <w:sz w:val="20"/>
                  <w:rPrChange w:id="26491" w:author="Jens-Rainer Ohm" w:date="2020-05-03T12:23:00Z">
                    <w:rPr>
                      <w:rFonts w:eastAsia="Times New Roman"/>
                    </w:rPr>
                  </w:rPrChange>
                </w:rPr>
                <w:fldChar w:fldCharType="begin"/>
              </w:r>
            </w:ins>
            <w:ins w:id="26492" w:author="Jens-Rainer Ohm" w:date="2020-05-03T12:20:00Z">
              <w:r w:rsidRPr="001F2932">
                <w:rPr>
                  <w:rFonts w:eastAsia="Times New Roman"/>
                  <w:sz w:val="20"/>
                  <w:rPrChange w:id="26493" w:author="Jens-Rainer Ohm" w:date="2020-05-03T12:23:00Z">
                    <w:rPr>
                      <w:rFonts w:eastAsia="Times New Roman"/>
                    </w:rPr>
                  </w:rPrChange>
                </w:rPr>
                <w:instrText>HYPERLINK "C:\\Users\\ohm\\AppData\\Local\\Temp\\current_document.php?id=10105"</w:instrText>
              </w:r>
            </w:ins>
            <w:ins w:id="26494" w:author="Jens-Rainer Ohm" w:date="2020-05-03T12:19:00Z">
              <w:r w:rsidRPr="001F2932">
                <w:rPr>
                  <w:rFonts w:eastAsia="Times New Roman"/>
                  <w:sz w:val="20"/>
                  <w:rPrChange w:id="26495" w:author="Jens-Rainer Ohm" w:date="2020-05-03T12:23:00Z">
                    <w:rPr>
                      <w:rFonts w:eastAsia="Times New Roman"/>
                    </w:rPr>
                  </w:rPrChange>
                </w:rPr>
                <w:fldChar w:fldCharType="separate"/>
              </w:r>
              <w:r w:rsidRPr="001F2932">
                <w:rPr>
                  <w:rStyle w:val="Hyperlink"/>
                  <w:rFonts w:eastAsia="Times New Roman"/>
                  <w:sz w:val="20"/>
                  <w:rPrChange w:id="26496" w:author="Jens-Rainer Ohm" w:date="2020-05-03T12:23:00Z">
                    <w:rPr>
                      <w:rStyle w:val="Hyperlink"/>
                      <w:rFonts w:eastAsia="Times New Roman"/>
                    </w:rPr>
                  </w:rPrChange>
                </w:rPr>
                <w:t>JVET-R0443</w:t>
              </w:r>
              <w:r w:rsidRPr="001F2932">
                <w:rPr>
                  <w:rFonts w:eastAsia="Times New Roman"/>
                  <w:sz w:val="20"/>
                  <w:rPrChange w:id="2649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9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C5A64E" w14:textId="77777777" w:rsidR="00130822" w:rsidRPr="001F2932" w:rsidRDefault="00130822">
            <w:pPr>
              <w:jc w:val="left"/>
              <w:rPr>
                <w:ins w:id="26499" w:author="Jens-Rainer Ohm" w:date="2020-05-03T12:19:00Z"/>
                <w:rFonts w:eastAsia="Times New Roman"/>
                <w:sz w:val="20"/>
                <w:rPrChange w:id="26500" w:author="Jens-Rainer Ohm" w:date="2020-05-03T12:23:00Z">
                  <w:rPr>
                    <w:ins w:id="26501" w:author="Jens-Rainer Ohm" w:date="2020-05-03T12:19:00Z"/>
                    <w:rFonts w:eastAsia="Times New Roman"/>
                  </w:rPr>
                </w:rPrChange>
              </w:rPr>
              <w:pPrChange w:id="26502" w:author="Jens-Rainer Ohm" w:date="2020-05-03T12:25:00Z">
                <w:pPr>
                  <w:jc w:val="center"/>
                </w:pPr>
              </w:pPrChange>
            </w:pPr>
            <w:ins w:id="26503" w:author="Jens-Rainer Ohm" w:date="2020-05-03T12:19:00Z">
              <w:r w:rsidRPr="001F2932">
                <w:rPr>
                  <w:rFonts w:eastAsia="Times New Roman"/>
                  <w:sz w:val="20"/>
                  <w:rPrChange w:id="26504" w:author="Jens-Rainer Ohm" w:date="2020-05-03T12:23:00Z">
                    <w:rPr>
                      <w:rFonts w:eastAsia="Times New Roman"/>
                    </w:rPr>
                  </w:rPrChange>
                </w:rPr>
                <w:t>m53820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9B14A" w14:textId="77777777" w:rsidR="00130822" w:rsidRPr="001F2932" w:rsidRDefault="00130822">
            <w:pPr>
              <w:jc w:val="left"/>
              <w:rPr>
                <w:ins w:id="26506" w:author="Jens-Rainer Ohm" w:date="2020-05-03T12:19:00Z"/>
                <w:rFonts w:eastAsia="Times New Roman"/>
                <w:sz w:val="20"/>
                <w:rPrChange w:id="26507" w:author="Jens-Rainer Ohm" w:date="2020-05-03T12:23:00Z">
                  <w:rPr>
                    <w:ins w:id="26508" w:author="Jens-Rainer Ohm" w:date="2020-05-03T12:19:00Z"/>
                    <w:rFonts w:eastAsia="Times New Roman"/>
                  </w:rPr>
                </w:rPrChange>
              </w:rPr>
            </w:pPr>
            <w:ins w:id="26509" w:author="Jens-Rainer Ohm" w:date="2020-05-03T12:19:00Z">
              <w:r w:rsidRPr="001F2932">
                <w:rPr>
                  <w:rFonts w:eastAsia="Times New Roman"/>
                  <w:sz w:val="20"/>
                  <w:rPrChange w:id="26510" w:author="Jens-Rainer Ohm" w:date="2020-05-03T12:23:00Z">
                    <w:rPr>
                      <w:rFonts w:eastAsia="Times New Roman"/>
                    </w:rPr>
                  </w:rPrChange>
                </w:rPr>
                <w:t>2020-04-14 02:54:22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1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632B23" w14:textId="77777777" w:rsidR="00130822" w:rsidRPr="001F2932" w:rsidRDefault="00130822">
            <w:pPr>
              <w:jc w:val="left"/>
              <w:rPr>
                <w:ins w:id="26512" w:author="Jens-Rainer Ohm" w:date="2020-05-03T12:19:00Z"/>
                <w:rFonts w:eastAsia="Times New Roman"/>
                <w:sz w:val="20"/>
                <w:rPrChange w:id="26513" w:author="Jens-Rainer Ohm" w:date="2020-05-03T12:23:00Z">
                  <w:rPr>
                    <w:ins w:id="26514" w:author="Jens-Rainer Ohm" w:date="2020-05-03T12:19:00Z"/>
                    <w:rFonts w:eastAsia="Times New Roman"/>
                  </w:rPr>
                </w:rPrChange>
              </w:rPr>
              <w:pPrChange w:id="26515" w:author="Jens-Rainer Ohm" w:date="2020-05-03T12:25:00Z">
                <w:pPr/>
              </w:pPrChange>
            </w:pPr>
            <w:ins w:id="26516" w:author="Jens-Rainer Ohm" w:date="2020-05-03T12:19:00Z">
              <w:r w:rsidRPr="001F2932">
                <w:rPr>
                  <w:rFonts w:eastAsia="Times New Roman"/>
                  <w:sz w:val="20"/>
                  <w:rPrChange w:id="26517" w:author="Jens-Rainer Ohm" w:date="2020-05-03T12:23:00Z">
                    <w:rPr>
                      <w:rFonts w:eastAsia="Times New Roman"/>
                    </w:rPr>
                  </w:rPrChange>
                </w:rPr>
                <w:t>2020-04-21 07:22:18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7AD3F4" w14:textId="77777777" w:rsidR="00130822" w:rsidRPr="001F2932" w:rsidRDefault="00130822">
            <w:pPr>
              <w:jc w:val="left"/>
              <w:rPr>
                <w:ins w:id="26519" w:author="Jens-Rainer Ohm" w:date="2020-05-03T12:19:00Z"/>
                <w:rFonts w:eastAsia="Times New Roman"/>
                <w:sz w:val="20"/>
                <w:rPrChange w:id="26520" w:author="Jens-Rainer Ohm" w:date="2020-05-03T12:23:00Z">
                  <w:rPr>
                    <w:ins w:id="26521" w:author="Jens-Rainer Ohm" w:date="2020-05-03T12:19:00Z"/>
                    <w:rFonts w:eastAsia="Times New Roman"/>
                  </w:rPr>
                </w:rPrChange>
              </w:rPr>
              <w:pPrChange w:id="26522" w:author="Jens-Rainer Ohm" w:date="2020-05-03T12:25:00Z">
                <w:pPr/>
              </w:pPrChange>
            </w:pPr>
            <w:ins w:id="26523" w:author="Jens-Rainer Ohm" w:date="2020-05-03T12:19:00Z">
              <w:r w:rsidRPr="001F2932">
                <w:rPr>
                  <w:rFonts w:eastAsia="Times New Roman"/>
                  <w:sz w:val="20"/>
                  <w:rPrChange w:id="26524" w:author="Jens-Rainer Ohm" w:date="2020-05-03T12:23:00Z">
                    <w:rPr>
                      <w:rFonts w:eastAsia="Times New Roman"/>
                    </w:rPr>
                  </w:rPrChange>
                </w:rPr>
                <w:t>2020-04-21 07:22:18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2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22033F" w14:textId="77777777" w:rsidR="00130822" w:rsidRPr="001F2932" w:rsidRDefault="00130822">
            <w:pPr>
              <w:jc w:val="left"/>
              <w:rPr>
                <w:ins w:id="26526" w:author="Jens-Rainer Ohm" w:date="2020-05-03T12:19:00Z"/>
                <w:rFonts w:eastAsia="Times New Roman"/>
                <w:sz w:val="20"/>
                <w:rPrChange w:id="26527" w:author="Jens-Rainer Ohm" w:date="2020-05-03T12:23:00Z">
                  <w:rPr>
                    <w:ins w:id="26528" w:author="Jens-Rainer Ohm" w:date="2020-05-03T12:19:00Z"/>
                    <w:rFonts w:eastAsia="Times New Roman"/>
                  </w:rPr>
                </w:rPrChange>
              </w:rPr>
              <w:pPrChange w:id="26529" w:author="Jens-Rainer Ohm" w:date="2020-05-03T12:25:00Z">
                <w:pPr/>
              </w:pPrChange>
            </w:pPr>
            <w:ins w:id="26530" w:author="Jens-Rainer Ohm" w:date="2020-05-03T12:19:00Z">
              <w:r w:rsidRPr="001F2932">
                <w:rPr>
                  <w:rFonts w:eastAsia="Times New Roman"/>
                  <w:sz w:val="20"/>
                  <w:rPrChange w:id="26531" w:author="Jens-Rainer Ohm" w:date="2020-05-03T12:23:00Z">
                    <w:rPr>
                      <w:rFonts w:eastAsia="Times New Roman"/>
                    </w:rPr>
                  </w:rPrChange>
                </w:rPr>
                <w:t>Crosscheck of JVET-R0128 (AHG16: On CCALF clipping)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3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345EE" w14:textId="16A52F26" w:rsidR="00130822" w:rsidRPr="001F2932" w:rsidRDefault="004E263F">
            <w:pPr>
              <w:jc w:val="left"/>
              <w:rPr>
                <w:ins w:id="26533" w:author="Jens-Rainer Ohm" w:date="2020-05-03T12:19:00Z"/>
                <w:rFonts w:eastAsia="Times New Roman"/>
                <w:sz w:val="20"/>
                <w:rPrChange w:id="26534" w:author="Jens-Rainer Ohm" w:date="2020-05-03T12:23:00Z">
                  <w:rPr>
                    <w:ins w:id="26535" w:author="Jens-Rainer Ohm" w:date="2020-05-03T12:19:00Z"/>
                    <w:rFonts w:eastAsia="Times New Roman"/>
                  </w:rPr>
                </w:rPrChange>
              </w:rPr>
              <w:pPrChange w:id="26536" w:author="Jens-Rainer Ohm" w:date="2020-05-03T12:25:00Z">
                <w:pPr/>
              </w:pPrChange>
            </w:pPr>
            <w:ins w:id="26537" w:author="Jens-Rainer Ohm" w:date="2020-05-03T13:02:00Z">
              <w:r w:rsidRPr="004E263F">
                <w:rPr>
                  <w:sz w:val="20"/>
                  <w:rPrChange w:id="26538" w:author="Jens-Rainer Ohm" w:date="2020-05-03T13:02:00Z">
                    <w:rPr>
                      <w:rStyle w:val="Hyperlink"/>
                      <w:rFonts w:eastAsia="Times New Roman"/>
                    </w:rPr>
                  </w:rPrChange>
                </w:rPr>
                <w:t>N. Hu (Qualcomm)</w:t>
              </w:r>
            </w:ins>
          </w:p>
        </w:tc>
      </w:tr>
      <w:tr w:rsidR="00130822" w14:paraId="666C7852" w14:textId="77777777" w:rsidTr="001F2932">
        <w:trPr>
          <w:tblCellSpacing w:w="15" w:type="dxa"/>
          <w:ins w:id="26539" w:author="Jens-Rainer Ohm" w:date="2020-05-03T12:19:00Z"/>
          <w:trPrChange w:id="26540"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41"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D247A" w14:textId="54B1F190" w:rsidR="00130822" w:rsidRPr="001F2932" w:rsidRDefault="00130822">
            <w:pPr>
              <w:jc w:val="left"/>
              <w:rPr>
                <w:ins w:id="26542" w:author="Jens-Rainer Ohm" w:date="2020-05-03T12:19:00Z"/>
                <w:rFonts w:eastAsia="Times New Roman"/>
                <w:sz w:val="20"/>
                <w:szCs w:val="24"/>
                <w:rPrChange w:id="26543" w:author="Jens-Rainer Ohm" w:date="2020-05-03T12:23:00Z">
                  <w:rPr>
                    <w:ins w:id="26544" w:author="Jens-Rainer Ohm" w:date="2020-05-03T12:19:00Z"/>
                    <w:rFonts w:eastAsia="Times New Roman"/>
                    <w:sz w:val="24"/>
                    <w:szCs w:val="24"/>
                  </w:rPr>
                </w:rPrChange>
              </w:rPr>
              <w:pPrChange w:id="26545" w:author="Jens-Rainer Ohm" w:date="2020-05-03T12:25:00Z">
                <w:pPr>
                  <w:jc w:val="center"/>
                </w:pPr>
              </w:pPrChange>
            </w:pPr>
            <w:ins w:id="26546" w:author="Jens-Rainer Ohm" w:date="2020-05-03T12:19:00Z">
              <w:r w:rsidRPr="001F2932">
                <w:rPr>
                  <w:rFonts w:eastAsia="Times New Roman"/>
                  <w:sz w:val="20"/>
                  <w:rPrChange w:id="26547" w:author="Jens-Rainer Ohm" w:date="2020-05-03T12:23:00Z">
                    <w:rPr>
                      <w:rFonts w:eastAsia="Times New Roman"/>
                    </w:rPr>
                  </w:rPrChange>
                </w:rPr>
                <w:fldChar w:fldCharType="begin"/>
              </w:r>
            </w:ins>
            <w:ins w:id="26548" w:author="Jens-Rainer Ohm" w:date="2020-05-03T12:20:00Z">
              <w:r w:rsidRPr="001F2932">
                <w:rPr>
                  <w:rFonts w:eastAsia="Times New Roman"/>
                  <w:sz w:val="20"/>
                  <w:rPrChange w:id="26549" w:author="Jens-Rainer Ohm" w:date="2020-05-03T12:23:00Z">
                    <w:rPr>
                      <w:rFonts w:eastAsia="Times New Roman"/>
                    </w:rPr>
                  </w:rPrChange>
                </w:rPr>
                <w:instrText>HYPERLINK "C:\\Users\\ohm\\AppData\\Local\\Temp\\current_document.php?id=10106"</w:instrText>
              </w:r>
            </w:ins>
            <w:ins w:id="26550" w:author="Jens-Rainer Ohm" w:date="2020-05-03T12:19:00Z">
              <w:r w:rsidRPr="001F2932">
                <w:rPr>
                  <w:rFonts w:eastAsia="Times New Roman"/>
                  <w:sz w:val="20"/>
                  <w:rPrChange w:id="26551" w:author="Jens-Rainer Ohm" w:date="2020-05-03T12:23:00Z">
                    <w:rPr>
                      <w:rFonts w:eastAsia="Times New Roman"/>
                    </w:rPr>
                  </w:rPrChange>
                </w:rPr>
                <w:fldChar w:fldCharType="separate"/>
              </w:r>
              <w:r w:rsidRPr="001F2932">
                <w:rPr>
                  <w:rStyle w:val="Hyperlink"/>
                  <w:rFonts w:eastAsia="Times New Roman"/>
                  <w:sz w:val="20"/>
                  <w:rPrChange w:id="26552" w:author="Jens-Rainer Ohm" w:date="2020-05-03T12:23:00Z">
                    <w:rPr>
                      <w:rStyle w:val="Hyperlink"/>
                      <w:rFonts w:eastAsia="Times New Roman"/>
                    </w:rPr>
                  </w:rPrChange>
                </w:rPr>
                <w:t>JVET-R0444</w:t>
              </w:r>
              <w:r w:rsidRPr="001F2932">
                <w:rPr>
                  <w:rFonts w:eastAsia="Times New Roman"/>
                  <w:sz w:val="20"/>
                  <w:rPrChange w:id="26553"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54"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AD3902" w14:textId="77777777" w:rsidR="00130822" w:rsidRPr="001F2932" w:rsidRDefault="00130822">
            <w:pPr>
              <w:jc w:val="left"/>
              <w:rPr>
                <w:ins w:id="26555" w:author="Jens-Rainer Ohm" w:date="2020-05-03T12:19:00Z"/>
                <w:rFonts w:eastAsia="Times New Roman"/>
                <w:sz w:val="20"/>
                <w:rPrChange w:id="26556" w:author="Jens-Rainer Ohm" w:date="2020-05-03T12:23:00Z">
                  <w:rPr>
                    <w:ins w:id="26557" w:author="Jens-Rainer Ohm" w:date="2020-05-03T12:19:00Z"/>
                    <w:rFonts w:eastAsia="Times New Roman"/>
                  </w:rPr>
                </w:rPrChange>
              </w:rPr>
              <w:pPrChange w:id="26558" w:author="Jens-Rainer Ohm" w:date="2020-05-03T12:25:00Z">
                <w:pPr>
                  <w:jc w:val="center"/>
                </w:pPr>
              </w:pPrChange>
            </w:pPr>
            <w:ins w:id="26559" w:author="Jens-Rainer Ohm" w:date="2020-05-03T12:19:00Z">
              <w:r w:rsidRPr="001F2932">
                <w:rPr>
                  <w:rFonts w:eastAsia="Times New Roman"/>
                  <w:sz w:val="20"/>
                  <w:rPrChange w:id="26560" w:author="Jens-Rainer Ohm" w:date="2020-05-03T12:23:00Z">
                    <w:rPr>
                      <w:rFonts w:eastAsia="Times New Roman"/>
                    </w:rPr>
                  </w:rPrChange>
                </w:rPr>
                <w:t>m53821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6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0CFA6" w14:textId="77777777" w:rsidR="00130822" w:rsidRPr="001F2932" w:rsidRDefault="00130822">
            <w:pPr>
              <w:jc w:val="left"/>
              <w:rPr>
                <w:ins w:id="26562" w:author="Jens-Rainer Ohm" w:date="2020-05-03T12:19:00Z"/>
                <w:rFonts w:eastAsia="Times New Roman"/>
                <w:sz w:val="20"/>
                <w:rPrChange w:id="26563" w:author="Jens-Rainer Ohm" w:date="2020-05-03T12:23:00Z">
                  <w:rPr>
                    <w:ins w:id="26564" w:author="Jens-Rainer Ohm" w:date="2020-05-03T12:19:00Z"/>
                    <w:rFonts w:eastAsia="Times New Roman"/>
                  </w:rPr>
                </w:rPrChange>
              </w:rPr>
            </w:pPr>
            <w:ins w:id="26565" w:author="Jens-Rainer Ohm" w:date="2020-05-03T12:19:00Z">
              <w:r w:rsidRPr="001F2932">
                <w:rPr>
                  <w:rFonts w:eastAsia="Times New Roman"/>
                  <w:sz w:val="20"/>
                  <w:rPrChange w:id="26566" w:author="Jens-Rainer Ohm" w:date="2020-05-03T12:23:00Z">
                    <w:rPr>
                      <w:rFonts w:eastAsia="Times New Roman"/>
                    </w:rPr>
                  </w:rPrChange>
                </w:rPr>
                <w:t>2020-04-14 02:54:25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6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DB0FE9" w14:textId="77777777" w:rsidR="00130822" w:rsidRPr="001F2932" w:rsidRDefault="00130822">
            <w:pPr>
              <w:jc w:val="left"/>
              <w:rPr>
                <w:ins w:id="26568" w:author="Jens-Rainer Ohm" w:date="2020-05-03T12:19:00Z"/>
                <w:rFonts w:eastAsia="Times New Roman"/>
                <w:sz w:val="20"/>
                <w:rPrChange w:id="26569" w:author="Jens-Rainer Ohm" w:date="2020-05-03T12:23:00Z">
                  <w:rPr>
                    <w:ins w:id="26570" w:author="Jens-Rainer Ohm" w:date="2020-05-03T12:19:00Z"/>
                    <w:rFonts w:eastAsia="Times New Roman"/>
                  </w:rPr>
                </w:rPrChange>
              </w:rPr>
              <w:pPrChange w:id="26571" w:author="Jens-Rainer Ohm" w:date="2020-05-03T12:25:00Z">
                <w:pPr/>
              </w:pPrChange>
            </w:pPr>
            <w:ins w:id="26572" w:author="Jens-Rainer Ohm" w:date="2020-05-03T12:19:00Z">
              <w:r w:rsidRPr="001F2932">
                <w:rPr>
                  <w:rFonts w:eastAsia="Times New Roman"/>
                  <w:sz w:val="20"/>
                  <w:rPrChange w:id="26573" w:author="Jens-Rainer Ohm" w:date="2020-05-03T12:23:00Z">
                    <w:rPr>
                      <w:rFonts w:eastAsia="Times New Roman"/>
                    </w:rPr>
                  </w:rPrChange>
                </w:rPr>
                <w:t>2020-04-21 07:22:30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FE3A2F" w14:textId="77777777" w:rsidR="00130822" w:rsidRPr="001F2932" w:rsidRDefault="00130822">
            <w:pPr>
              <w:jc w:val="left"/>
              <w:rPr>
                <w:ins w:id="26575" w:author="Jens-Rainer Ohm" w:date="2020-05-03T12:19:00Z"/>
                <w:rFonts w:eastAsia="Times New Roman"/>
                <w:sz w:val="20"/>
                <w:rPrChange w:id="26576" w:author="Jens-Rainer Ohm" w:date="2020-05-03T12:23:00Z">
                  <w:rPr>
                    <w:ins w:id="26577" w:author="Jens-Rainer Ohm" w:date="2020-05-03T12:19:00Z"/>
                    <w:rFonts w:eastAsia="Times New Roman"/>
                  </w:rPr>
                </w:rPrChange>
              </w:rPr>
              <w:pPrChange w:id="26578" w:author="Jens-Rainer Ohm" w:date="2020-05-03T12:25:00Z">
                <w:pPr/>
              </w:pPrChange>
            </w:pPr>
            <w:ins w:id="26579" w:author="Jens-Rainer Ohm" w:date="2020-05-03T12:19:00Z">
              <w:r w:rsidRPr="001F2932">
                <w:rPr>
                  <w:rFonts w:eastAsia="Times New Roman"/>
                  <w:sz w:val="20"/>
                  <w:rPrChange w:id="26580" w:author="Jens-Rainer Ohm" w:date="2020-05-03T12:23:00Z">
                    <w:rPr>
                      <w:rFonts w:eastAsia="Times New Roman"/>
                    </w:rPr>
                  </w:rPrChange>
                </w:rPr>
                <w:t>2020-04-21 07:22:30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81"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ADD10" w14:textId="77777777" w:rsidR="00130822" w:rsidRPr="001F2932" w:rsidRDefault="00130822">
            <w:pPr>
              <w:jc w:val="left"/>
              <w:rPr>
                <w:ins w:id="26582" w:author="Jens-Rainer Ohm" w:date="2020-05-03T12:19:00Z"/>
                <w:rFonts w:eastAsia="Times New Roman"/>
                <w:sz w:val="20"/>
                <w:rPrChange w:id="26583" w:author="Jens-Rainer Ohm" w:date="2020-05-03T12:23:00Z">
                  <w:rPr>
                    <w:ins w:id="26584" w:author="Jens-Rainer Ohm" w:date="2020-05-03T12:19:00Z"/>
                    <w:rFonts w:eastAsia="Times New Roman"/>
                  </w:rPr>
                </w:rPrChange>
              </w:rPr>
              <w:pPrChange w:id="26585" w:author="Jens-Rainer Ohm" w:date="2020-05-03T12:25:00Z">
                <w:pPr/>
              </w:pPrChange>
            </w:pPr>
            <w:ins w:id="26586" w:author="Jens-Rainer Ohm" w:date="2020-05-03T12:19:00Z">
              <w:r w:rsidRPr="001F2932">
                <w:rPr>
                  <w:rFonts w:eastAsia="Times New Roman"/>
                  <w:sz w:val="20"/>
                  <w:rPrChange w:id="26587" w:author="Jens-Rainer Ohm" w:date="2020-05-03T12:23:00Z">
                    <w:rPr>
                      <w:rFonts w:eastAsia="Times New Roman"/>
                    </w:rPr>
                  </w:rPrChange>
                </w:rPr>
                <w:t>Crosscheck of JVET-R0291 (AHG16: On ALF attenuation near virtual boundaries)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88"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CF8D4C" w14:textId="3E8F510B" w:rsidR="00130822" w:rsidRPr="001F2932" w:rsidRDefault="004E263F">
            <w:pPr>
              <w:jc w:val="left"/>
              <w:rPr>
                <w:ins w:id="26589" w:author="Jens-Rainer Ohm" w:date="2020-05-03T12:19:00Z"/>
                <w:rFonts w:eastAsia="Times New Roman"/>
                <w:sz w:val="20"/>
                <w:rPrChange w:id="26590" w:author="Jens-Rainer Ohm" w:date="2020-05-03T12:23:00Z">
                  <w:rPr>
                    <w:ins w:id="26591" w:author="Jens-Rainer Ohm" w:date="2020-05-03T12:19:00Z"/>
                    <w:rFonts w:eastAsia="Times New Roman"/>
                  </w:rPr>
                </w:rPrChange>
              </w:rPr>
              <w:pPrChange w:id="26592" w:author="Jens-Rainer Ohm" w:date="2020-05-03T12:25:00Z">
                <w:pPr/>
              </w:pPrChange>
            </w:pPr>
            <w:ins w:id="26593" w:author="Jens-Rainer Ohm" w:date="2020-05-03T13:02:00Z">
              <w:r w:rsidRPr="004E263F">
                <w:rPr>
                  <w:sz w:val="20"/>
                  <w:rPrChange w:id="26594" w:author="Jens-Rainer Ohm" w:date="2020-05-03T13:02:00Z">
                    <w:rPr>
                      <w:rStyle w:val="Hyperlink"/>
                      <w:rFonts w:eastAsia="Times New Roman"/>
                    </w:rPr>
                  </w:rPrChange>
                </w:rPr>
                <w:t>N. Hu (Qualcomm)</w:t>
              </w:r>
            </w:ins>
          </w:p>
        </w:tc>
      </w:tr>
      <w:tr w:rsidR="00130822" w14:paraId="583FBBC5" w14:textId="77777777" w:rsidTr="001F2932">
        <w:trPr>
          <w:tblCellSpacing w:w="15" w:type="dxa"/>
          <w:ins w:id="26595" w:author="Jens-Rainer Ohm" w:date="2020-05-03T12:19:00Z"/>
          <w:trPrChange w:id="2659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9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50C837" w14:textId="50B58A1C" w:rsidR="00130822" w:rsidRPr="001F2932" w:rsidRDefault="00130822">
            <w:pPr>
              <w:jc w:val="left"/>
              <w:rPr>
                <w:ins w:id="26598" w:author="Jens-Rainer Ohm" w:date="2020-05-03T12:19:00Z"/>
                <w:rFonts w:eastAsia="Times New Roman"/>
                <w:sz w:val="20"/>
                <w:szCs w:val="24"/>
                <w:rPrChange w:id="26599" w:author="Jens-Rainer Ohm" w:date="2020-05-03T12:23:00Z">
                  <w:rPr>
                    <w:ins w:id="26600" w:author="Jens-Rainer Ohm" w:date="2020-05-03T12:19:00Z"/>
                    <w:rFonts w:eastAsia="Times New Roman"/>
                    <w:sz w:val="24"/>
                    <w:szCs w:val="24"/>
                  </w:rPr>
                </w:rPrChange>
              </w:rPr>
              <w:pPrChange w:id="26601" w:author="Jens-Rainer Ohm" w:date="2020-05-03T12:25:00Z">
                <w:pPr>
                  <w:jc w:val="center"/>
                </w:pPr>
              </w:pPrChange>
            </w:pPr>
            <w:ins w:id="26602" w:author="Jens-Rainer Ohm" w:date="2020-05-03T12:19:00Z">
              <w:r w:rsidRPr="001F2932">
                <w:rPr>
                  <w:rFonts w:eastAsia="Times New Roman"/>
                  <w:sz w:val="20"/>
                  <w:rPrChange w:id="26603" w:author="Jens-Rainer Ohm" w:date="2020-05-03T12:23:00Z">
                    <w:rPr>
                      <w:rFonts w:eastAsia="Times New Roman"/>
                    </w:rPr>
                  </w:rPrChange>
                </w:rPr>
                <w:fldChar w:fldCharType="begin"/>
              </w:r>
            </w:ins>
            <w:ins w:id="26604" w:author="Jens-Rainer Ohm" w:date="2020-05-03T12:20:00Z">
              <w:r w:rsidRPr="001F2932">
                <w:rPr>
                  <w:rFonts w:eastAsia="Times New Roman"/>
                  <w:sz w:val="20"/>
                  <w:rPrChange w:id="26605" w:author="Jens-Rainer Ohm" w:date="2020-05-03T12:23:00Z">
                    <w:rPr>
                      <w:rFonts w:eastAsia="Times New Roman"/>
                    </w:rPr>
                  </w:rPrChange>
                </w:rPr>
                <w:instrText>HYPERLINK "C:\\Users\\ohm\\AppData\\Local\\Temp\\current_document.php?id=10107"</w:instrText>
              </w:r>
            </w:ins>
            <w:ins w:id="26606" w:author="Jens-Rainer Ohm" w:date="2020-05-03T12:19:00Z">
              <w:r w:rsidRPr="001F2932">
                <w:rPr>
                  <w:rFonts w:eastAsia="Times New Roman"/>
                  <w:sz w:val="20"/>
                  <w:rPrChange w:id="26607" w:author="Jens-Rainer Ohm" w:date="2020-05-03T12:23:00Z">
                    <w:rPr>
                      <w:rFonts w:eastAsia="Times New Roman"/>
                    </w:rPr>
                  </w:rPrChange>
                </w:rPr>
                <w:fldChar w:fldCharType="separate"/>
              </w:r>
              <w:r w:rsidRPr="001F2932">
                <w:rPr>
                  <w:rStyle w:val="Hyperlink"/>
                  <w:rFonts w:eastAsia="Times New Roman"/>
                  <w:sz w:val="20"/>
                  <w:rPrChange w:id="26608" w:author="Jens-Rainer Ohm" w:date="2020-05-03T12:23:00Z">
                    <w:rPr>
                      <w:rStyle w:val="Hyperlink"/>
                      <w:rFonts w:eastAsia="Times New Roman"/>
                    </w:rPr>
                  </w:rPrChange>
                </w:rPr>
                <w:t>JVET-R0445</w:t>
              </w:r>
              <w:r w:rsidRPr="001F2932">
                <w:rPr>
                  <w:rFonts w:eastAsia="Times New Roman"/>
                  <w:sz w:val="20"/>
                  <w:rPrChange w:id="2660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1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1DCB6F" w14:textId="77777777" w:rsidR="00130822" w:rsidRPr="001F2932" w:rsidRDefault="00130822">
            <w:pPr>
              <w:jc w:val="left"/>
              <w:rPr>
                <w:ins w:id="26611" w:author="Jens-Rainer Ohm" w:date="2020-05-03T12:19:00Z"/>
                <w:rFonts w:eastAsia="Times New Roman"/>
                <w:sz w:val="20"/>
                <w:rPrChange w:id="26612" w:author="Jens-Rainer Ohm" w:date="2020-05-03T12:23:00Z">
                  <w:rPr>
                    <w:ins w:id="26613" w:author="Jens-Rainer Ohm" w:date="2020-05-03T12:19:00Z"/>
                    <w:rFonts w:eastAsia="Times New Roman"/>
                  </w:rPr>
                </w:rPrChange>
              </w:rPr>
              <w:pPrChange w:id="26614" w:author="Jens-Rainer Ohm" w:date="2020-05-03T12:25:00Z">
                <w:pPr>
                  <w:jc w:val="center"/>
                </w:pPr>
              </w:pPrChange>
            </w:pPr>
            <w:ins w:id="26615" w:author="Jens-Rainer Ohm" w:date="2020-05-03T12:19:00Z">
              <w:r w:rsidRPr="001F2932">
                <w:rPr>
                  <w:rFonts w:eastAsia="Times New Roman"/>
                  <w:sz w:val="20"/>
                  <w:rPrChange w:id="26616" w:author="Jens-Rainer Ohm" w:date="2020-05-03T12:23:00Z">
                    <w:rPr>
                      <w:rFonts w:eastAsia="Times New Roman"/>
                    </w:rPr>
                  </w:rPrChange>
                </w:rPr>
                <w:t>m53822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1238EA" w14:textId="77777777" w:rsidR="00130822" w:rsidRPr="001F2932" w:rsidRDefault="00130822">
            <w:pPr>
              <w:jc w:val="left"/>
              <w:rPr>
                <w:ins w:id="26618" w:author="Jens-Rainer Ohm" w:date="2020-05-03T12:19:00Z"/>
                <w:rFonts w:eastAsia="Times New Roman"/>
                <w:sz w:val="20"/>
                <w:rPrChange w:id="26619" w:author="Jens-Rainer Ohm" w:date="2020-05-03T12:23:00Z">
                  <w:rPr>
                    <w:ins w:id="26620" w:author="Jens-Rainer Ohm" w:date="2020-05-03T12:19:00Z"/>
                    <w:rFonts w:eastAsia="Times New Roman"/>
                  </w:rPr>
                </w:rPrChange>
              </w:rPr>
            </w:pPr>
            <w:ins w:id="26621" w:author="Jens-Rainer Ohm" w:date="2020-05-03T12:19:00Z">
              <w:r w:rsidRPr="001F2932">
                <w:rPr>
                  <w:rFonts w:eastAsia="Times New Roman"/>
                  <w:sz w:val="20"/>
                  <w:rPrChange w:id="26622" w:author="Jens-Rainer Ohm" w:date="2020-05-03T12:23:00Z">
                    <w:rPr>
                      <w:rFonts w:eastAsia="Times New Roman"/>
                    </w:rPr>
                  </w:rPrChange>
                </w:rPr>
                <w:t>2020-04-14 02:54:28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2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1E4FCF" w14:textId="77777777" w:rsidR="00130822" w:rsidRPr="001F2932" w:rsidRDefault="00130822">
            <w:pPr>
              <w:jc w:val="left"/>
              <w:rPr>
                <w:ins w:id="26624" w:author="Jens-Rainer Ohm" w:date="2020-05-03T12:19:00Z"/>
                <w:rFonts w:eastAsia="Times New Roman"/>
                <w:sz w:val="20"/>
                <w:rPrChange w:id="26625" w:author="Jens-Rainer Ohm" w:date="2020-05-03T12:23:00Z">
                  <w:rPr>
                    <w:ins w:id="26626" w:author="Jens-Rainer Ohm" w:date="2020-05-03T12:19:00Z"/>
                    <w:rFonts w:eastAsia="Times New Roman"/>
                  </w:rPr>
                </w:rPrChange>
              </w:rPr>
              <w:pPrChange w:id="26627" w:author="Jens-Rainer Ohm" w:date="2020-05-03T12:25:00Z">
                <w:pPr/>
              </w:pPrChange>
            </w:pPr>
            <w:ins w:id="26628" w:author="Jens-Rainer Ohm" w:date="2020-05-03T12:19:00Z">
              <w:r w:rsidRPr="001F2932">
                <w:rPr>
                  <w:rFonts w:eastAsia="Times New Roman"/>
                  <w:sz w:val="20"/>
                  <w:rPrChange w:id="26629" w:author="Jens-Rainer Ohm" w:date="2020-05-03T12:23:00Z">
                    <w:rPr>
                      <w:rFonts w:eastAsia="Times New Roman"/>
                    </w:rPr>
                  </w:rPrChange>
                </w:rPr>
                <w:t>2020-04-21 07:22:42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89A22" w14:textId="77777777" w:rsidR="00130822" w:rsidRPr="001F2932" w:rsidRDefault="00130822">
            <w:pPr>
              <w:jc w:val="left"/>
              <w:rPr>
                <w:ins w:id="26631" w:author="Jens-Rainer Ohm" w:date="2020-05-03T12:19:00Z"/>
                <w:rFonts w:eastAsia="Times New Roman"/>
                <w:sz w:val="20"/>
                <w:rPrChange w:id="26632" w:author="Jens-Rainer Ohm" w:date="2020-05-03T12:23:00Z">
                  <w:rPr>
                    <w:ins w:id="26633" w:author="Jens-Rainer Ohm" w:date="2020-05-03T12:19:00Z"/>
                    <w:rFonts w:eastAsia="Times New Roman"/>
                  </w:rPr>
                </w:rPrChange>
              </w:rPr>
              <w:pPrChange w:id="26634" w:author="Jens-Rainer Ohm" w:date="2020-05-03T12:25:00Z">
                <w:pPr/>
              </w:pPrChange>
            </w:pPr>
            <w:ins w:id="26635" w:author="Jens-Rainer Ohm" w:date="2020-05-03T12:19:00Z">
              <w:r w:rsidRPr="001F2932">
                <w:rPr>
                  <w:rFonts w:eastAsia="Times New Roman"/>
                  <w:sz w:val="20"/>
                  <w:rPrChange w:id="26636" w:author="Jens-Rainer Ohm" w:date="2020-05-03T12:23:00Z">
                    <w:rPr>
                      <w:rFonts w:eastAsia="Times New Roman"/>
                    </w:rPr>
                  </w:rPrChange>
                </w:rPr>
                <w:t>2020-04-21 07:22:42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3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6DCD55" w14:textId="77777777" w:rsidR="00130822" w:rsidRPr="001F2932" w:rsidRDefault="00130822">
            <w:pPr>
              <w:jc w:val="left"/>
              <w:rPr>
                <w:ins w:id="26638" w:author="Jens-Rainer Ohm" w:date="2020-05-03T12:19:00Z"/>
                <w:rFonts w:eastAsia="Times New Roman"/>
                <w:sz w:val="20"/>
                <w:rPrChange w:id="26639" w:author="Jens-Rainer Ohm" w:date="2020-05-03T12:23:00Z">
                  <w:rPr>
                    <w:ins w:id="26640" w:author="Jens-Rainer Ohm" w:date="2020-05-03T12:19:00Z"/>
                    <w:rFonts w:eastAsia="Times New Roman"/>
                  </w:rPr>
                </w:rPrChange>
              </w:rPr>
              <w:pPrChange w:id="26641" w:author="Jens-Rainer Ohm" w:date="2020-05-03T12:25:00Z">
                <w:pPr/>
              </w:pPrChange>
            </w:pPr>
            <w:ins w:id="26642" w:author="Jens-Rainer Ohm" w:date="2020-05-03T12:19:00Z">
              <w:r w:rsidRPr="001F2932">
                <w:rPr>
                  <w:rFonts w:eastAsia="Times New Roman"/>
                  <w:sz w:val="20"/>
                  <w:rPrChange w:id="26643" w:author="Jens-Rainer Ohm" w:date="2020-05-03T12:23:00Z">
                    <w:rPr>
                      <w:rFonts w:eastAsia="Times New Roman"/>
                    </w:rPr>
                  </w:rPrChange>
                </w:rPr>
                <w:t>Crosscheck of JVET-R0313 (AHG2/AHG16: Cleanups of chroma ALF and CC-ALF on/off control)</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4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6B44EB" w14:textId="5434917A" w:rsidR="00130822" w:rsidRPr="001F2932" w:rsidRDefault="004E263F">
            <w:pPr>
              <w:jc w:val="left"/>
              <w:rPr>
                <w:ins w:id="26645" w:author="Jens-Rainer Ohm" w:date="2020-05-03T12:19:00Z"/>
                <w:rFonts w:eastAsia="Times New Roman"/>
                <w:sz w:val="20"/>
                <w:rPrChange w:id="26646" w:author="Jens-Rainer Ohm" w:date="2020-05-03T12:23:00Z">
                  <w:rPr>
                    <w:ins w:id="26647" w:author="Jens-Rainer Ohm" w:date="2020-05-03T12:19:00Z"/>
                    <w:rFonts w:eastAsia="Times New Roman"/>
                  </w:rPr>
                </w:rPrChange>
              </w:rPr>
              <w:pPrChange w:id="26648" w:author="Jens-Rainer Ohm" w:date="2020-05-03T12:25:00Z">
                <w:pPr/>
              </w:pPrChange>
            </w:pPr>
            <w:ins w:id="26649" w:author="Jens-Rainer Ohm" w:date="2020-05-03T13:02:00Z">
              <w:r w:rsidRPr="004E263F">
                <w:rPr>
                  <w:sz w:val="20"/>
                  <w:rPrChange w:id="26650" w:author="Jens-Rainer Ohm" w:date="2020-05-03T13:02:00Z">
                    <w:rPr>
                      <w:rStyle w:val="Hyperlink"/>
                      <w:rFonts w:eastAsia="Times New Roman"/>
                    </w:rPr>
                  </w:rPrChange>
                </w:rPr>
                <w:t>N. Hu (Qualcomm)</w:t>
              </w:r>
            </w:ins>
          </w:p>
        </w:tc>
      </w:tr>
      <w:tr w:rsidR="00130822" w14:paraId="589840DC" w14:textId="77777777" w:rsidTr="001F2932">
        <w:trPr>
          <w:tblCellSpacing w:w="15" w:type="dxa"/>
          <w:ins w:id="26651" w:author="Jens-Rainer Ohm" w:date="2020-05-03T12:19:00Z"/>
          <w:trPrChange w:id="2665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5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134A96" w14:textId="24DBF188" w:rsidR="00130822" w:rsidRPr="001F2932" w:rsidRDefault="00130822">
            <w:pPr>
              <w:jc w:val="left"/>
              <w:rPr>
                <w:ins w:id="26654" w:author="Jens-Rainer Ohm" w:date="2020-05-03T12:19:00Z"/>
                <w:rFonts w:eastAsia="Times New Roman"/>
                <w:sz w:val="20"/>
                <w:szCs w:val="24"/>
                <w:rPrChange w:id="26655" w:author="Jens-Rainer Ohm" w:date="2020-05-03T12:23:00Z">
                  <w:rPr>
                    <w:ins w:id="26656" w:author="Jens-Rainer Ohm" w:date="2020-05-03T12:19:00Z"/>
                    <w:rFonts w:eastAsia="Times New Roman"/>
                    <w:sz w:val="24"/>
                    <w:szCs w:val="24"/>
                  </w:rPr>
                </w:rPrChange>
              </w:rPr>
              <w:pPrChange w:id="26657" w:author="Jens-Rainer Ohm" w:date="2020-05-03T12:25:00Z">
                <w:pPr>
                  <w:jc w:val="center"/>
                </w:pPr>
              </w:pPrChange>
            </w:pPr>
            <w:ins w:id="26658" w:author="Jens-Rainer Ohm" w:date="2020-05-03T12:19:00Z">
              <w:r w:rsidRPr="001F2932">
                <w:rPr>
                  <w:rFonts w:eastAsia="Times New Roman"/>
                  <w:sz w:val="20"/>
                  <w:rPrChange w:id="26659" w:author="Jens-Rainer Ohm" w:date="2020-05-03T12:23:00Z">
                    <w:rPr>
                      <w:rFonts w:eastAsia="Times New Roman"/>
                    </w:rPr>
                  </w:rPrChange>
                </w:rPr>
                <w:fldChar w:fldCharType="begin"/>
              </w:r>
            </w:ins>
            <w:ins w:id="26660" w:author="Jens-Rainer Ohm" w:date="2020-05-03T12:20:00Z">
              <w:r w:rsidRPr="001F2932">
                <w:rPr>
                  <w:rFonts w:eastAsia="Times New Roman"/>
                  <w:sz w:val="20"/>
                  <w:rPrChange w:id="26661" w:author="Jens-Rainer Ohm" w:date="2020-05-03T12:23:00Z">
                    <w:rPr>
                      <w:rFonts w:eastAsia="Times New Roman"/>
                    </w:rPr>
                  </w:rPrChange>
                </w:rPr>
                <w:instrText>HYPERLINK "C:\\Users\\ohm\\AppData\\Local\\Temp\\current_document.php?id=10108"</w:instrText>
              </w:r>
            </w:ins>
            <w:ins w:id="26662" w:author="Jens-Rainer Ohm" w:date="2020-05-03T12:19:00Z">
              <w:r w:rsidRPr="001F2932">
                <w:rPr>
                  <w:rFonts w:eastAsia="Times New Roman"/>
                  <w:sz w:val="20"/>
                  <w:rPrChange w:id="26663" w:author="Jens-Rainer Ohm" w:date="2020-05-03T12:23:00Z">
                    <w:rPr>
                      <w:rFonts w:eastAsia="Times New Roman"/>
                    </w:rPr>
                  </w:rPrChange>
                </w:rPr>
                <w:fldChar w:fldCharType="separate"/>
              </w:r>
              <w:r w:rsidRPr="001F2932">
                <w:rPr>
                  <w:rStyle w:val="Hyperlink"/>
                  <w:rFonts w:eastAsia="Times New Roman"/>
                  <w:sz w:val="20"/>
                  <w:rPrChange w:id="26664" w:author="Jens-Rainer Ohm" w:date="2020-05-03T12:23:00Z">
                    <w:rPr>
                      <w:rStyle w:val="Hyperlink"/>
                      <w:rFonts w:eastAsia="Times New Roman"/>
                    </w:rPr>
                  </w:rPrChange>
                </w:rPr>
                <w:t>JVET-R0446</w:t>
              </w:r>
              <w:r w:rsidRPr="001F2932">
                <w:rPr>
                  <w:rFonts w:eastAsia="Times New Roman"/>
                  <w:sz w:val="20"/>
                  <w:rPrChange w:id="2666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6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21240D" w14:textId="77777777" w:rsidR="00130822" w:rsidRPr="001F2932" w:rsidRDefault="00130822">
            <w:pPr>
              <w:jc w:val="left"/>
              <w:rPr>
                <w:ins w:id="26667" w:author="Jens-Rainer Ohm" w:date="2020-05-03T12:19:00Z"/>
                <w:rFonts w:eastAsia="Times New Roman"/>
                <w:sz w:val="20"/>
                <w:rPrChange w:id="26668" w:author="Jens-Rainer Ohm" w:date="2020-05-03T12:23:00Z">
                  <w:rPr>
                    <w:ins w:id="26669" w:author="Jens-Rainer Ohm" w:date="2020-05-03T12:19:00Z"/>
                    <w:rFonts w:eastAsia="Times New Roman"/>
                  </w:rPr>
                </w:rPrChange>
              </w:rPr>
              <w:pPrChange w:id="26670" w:author="Jens-Rainer Ohm" w:date="2020-05-03T12:25:00Z">
                <w:pPr>
                  <w:jc w:val="center"/>
                </w:pPr>
              </w:pPrChange>
            </w:pPr>
            <w:ins w:id="26671" w:author="Jens-Rainer Ohm" w:date="2020-05-03T12:19:00Z">
              <w:r w:rsidRPr="001F2932">
                <w:rPr>
                  <w:rFonts w:eastAsia="Times New Roman"/>
                  <w:sz w:val="20"/>
                  <w:rPrChange w:id="26672" w:author="Jens-Rainer Ohm" w:date="2020-05-03T12:23:00Z">
                    <w:rPr>
                      <w:rFonts w:eastAsia="Times New Roman"/>
                    </w:rPr>
                  </w:rPrChange>
                </w:rPr>
                <w:t>m53823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7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0CC1B" w14:textId="77777777" w:rsidR="00130822" w:rsidRPr="001F2932" w:rsidRDefault="00130822">
            <w:pPr>
              <w:jc w:val="left"/>
              <w:rPr>
                <w:ins w:id="26674" w:author="Jens-Rainer Ohm" w:date="2020-05-03T12:19:00Z"/>
                <w:rFonts w:eastAsia="Times New Roman"/>
                <w:sz w:val="20"/>
                <w:rPrChange w:id="26675" w:author="Jens-Rainer Ohm" w:date="2020-05-03T12:23:00Z">
                  <w:rPr>
                    <w:ins w:id="26676" w:author="Jens-Rainer Ohm" w:date="2020-05-03T12:19:00Z"/>
                    <w:rFonts w:eastAsia="Times New Roman"/>
                  </w:rPr>
                </w:rPrChange>
              </w:rPr>
            </w:pPr>
            <w:ins w:id="26677" w:author="Jens-Rainer Ohm" w:date="2020-05-03T12:19:00Z">
              <w:r w:rsidRPr="001F2932">
                <w:rPr>
                  <w:rFonts w:eastAsia="Times New Roman"/>
                  <w:sz w:val="20"/>
                  <w:rPrChange w:id="26678" w:author="Jens-Rainer Ohm" w:date="2020-05-03T12:23:00Z">
                    <w:rPr>
                      <w:rFonts w:eastAsia="Times New Roman"/>
                    </w:rPr>
                  </w:rPrChange>
                </w:rPr>
                <w:t>2020-04-14 02:59:54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7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53094A" w14:textId="77777777" w:rsidR="00130822" w:rsidRPr="001F2932" w:rsidRDefault="00130822">
            <w:pPr>
              <w:jc w:val="left"/>
              <w:rPr>
                <w:ins w:id="26680" w:author="Jens-Rainer Ohm" w:date="2020-05-03T12:19:00Z"/>
                <w:rFonts w:eastAsia="Times New Roman"/>
                <w:sz w:val="20"/>
                <w:rPrChange w:id="26681" w:author="Jens-Rainer Ohm" w:date="2020-05-03T12:23:00Z">
                  <w:rPr>
                    <w:ins w:id="26682" w:author="Jens-Rainer Ohm" w:date="2020-05-03T12:19:00Z"/>
                    <w:rFonts w:eastAsia="Times New Roman"/>
                  </w:rPr>
                </w:rPrChange>
              </w:rPr>
              <w:pPrChange w:id="26683" w:author="Jens-Rainer Ohm" w:date="2020-05-03T12:25:00Z">
                <w:pPr/>
              </w:pPrChange>
            </w:pPr>
            <w:ins w:id="26684" w:author="Jens-Rainer Ohm" w:date="2020-05-03T12:19:00Z">
              <w:r w:rsidRPr="001F2932">
                <w:rPr>
                  <w:rFonts w:eastAsia="Times New Roman"/>
                  <w:sz w:val="20"/>
                  <w:rPrChange w:id="26685" w:author="Jens-Rainer Ohm" w:date="2020-05-03T12:23:00Z">
                    <w:rPr>
                      <w:rFonts w:eastAsia="Times New Roman"/>
                    </w:rPr>
                  </w:rPrChange>
                </w:rPr>
                <w:t>2020-04-14 04:21:17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9841CA" w14:textId="77777777" w:rsidR="00130822" w:rsidRPr="001F2932" w:rsidRDefault="00130822">
            <w:pPr>
              <w:jc w:val="left"/>
              <w:rPr>
                <w:ins w:id="26687" w:author="Jens-Rainer Ohm" w:date="2020-05-03T12:19:00Z"/>
                <w:rFonts w:eastAsia="Times New Roman"/>
                <w:sz w:val="20"/>
                <w:rPrChange w:id="26688" w:author="Jens-Rainer Ohm" w:date="2020-05-03T12:23:00Z">
                  <w:rPr>
                    <w:ins w:id="26689" w:author="Jens-Rainer Ohm" w:date="2020-05-03T12:19:00Z"/>
                    <w:rFonts w:eastAsia="Times New Roman"/>
                  </w:rPr>
                </w:rPrChange>
              </w:rPr>
              <w:pPrChange w:id="26690" w:author="Jens-Rainer Ohm" w:date="2020-05-03T12:25:00Z">
                <w:pPr/>
              </w:pPrChange>
            </w:pPr>
            <w:ins w:id="26691" w:author="Jens-Rainer Ohm" w:date="2020-05-03T12:19:00Z">
              <w:r w:rsidRPr="001F2932">
                <w:rPr>
                  <w:rFonts w:eastAsia="Times New Roman"/>
                  <w:sz w:val="20"/>
                  <w:rPrChange w:id="26692" w:author="Jens-Rainer Ohm" w:date="2020-05-03T12:23:00Z">
                    <w:rPr>
                      <w:rFonts w:eastAsia="Times New Roman"/>
                    </w:rPr>
                  </w:rPrChange>
                </w:rPr>
                <w:t>2020-04-14 04:21:17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9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209710" w14:textId="77777777" w:rsidR="00130822" w:rsidRPr="001F2932" w:rsidRDefault="00130822">
            <w:pPr>
              <w:jc w:val="left"/>
              <w:rPr>
                <w:ins w:id="26694" w:author="Jens-Rainer Ohm" w:date="2020-05-03T12:19:00Z"/>
                <w:rFonts w:eastAsia="Times New Roman"/>
                <w:sz w:val="20"/>
                <w:rPrChange w:id="26695" w:author="Jens-Rainer Ohm" w:date="2020-05-03T12:23:00Z">
                  <w:rPr>
                    <w:ins w:id="26696" w:author="Jens-Rainer Ohm" w:date="2020-05-03T12:19:00Z"/>
                    <w:rFonts w:eastAsia="Times New Roman"/>
                  </w:rPr>
                </w:rPrChange>
              </w:rPr>
              <w:pPrChange w:id="26697" w:author="Jens-Rainer Ohm" w:date="2020-05-03T12:25:00Z">
                <w:pPr/>
              </w:pPrChange>
            </w:pPr>
            <w:ins w:id="26698" w:author="Jens-Rainer Ohm" w:date="2020-05-03T12:19:00Z">
              <w:r w:rsidRPr="001F2932">
                <w:rPr>
                  <w:rFonts w:eastAsia="Times New Roman"/>
                  <w:sz w:val="20"/>
                  <w:rPrChange w:id="26699" w:author="Jens-Rainer Ohm" w:date="2020-05-03T12:23:00Z">
                    <w:rPr>
                      <w:rFonts w:eastAsia="Times New Roman"/>
                    </w:rPr>
                  </w:rPrChange>
                </w:rPr>
                <w:t>Crosscheck of JVET-R0259 (AHG7: On CCALF filtering of chroma sample location type-2 content)</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0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FE887" w14:textId="5C170681" w:rsidR="00130822" w:rsidRPr="001F2932" w:rsidRDefault="004E263F">
            <w:pPr>
              <w:jc w:val="left"/>
              <w:rPr>
                <w:ins w:id="26701" w:author="Jens-Rainer Ohm" w:date="2020-05-03T12:19:00Z"/>
                <w:rFonts w:eastAsia="Times New Roman"/>
                <w:sz w:val="20"/>
                <w:rPrChange w:id="26702" w:author="Jens-Rainer Ohm" w:date="2020-05-03T12:23:00Z">
                  <w:rPr>
                    <w:ins w:id="26703" w:author="Jens-Rainer Ohm" w:date="2020-05-03T12:19:00Z"/>
                    <w:rFonts w:eastAsia="Times New Roman"/>
                  </w:rPr>
                </w:rPrChange>
              </w:rPr>
              <w:pPrChange w:id="26704" w:author="Jens-Rainer Ohm" w:date="2020-05-03T12:25:00Z">
                <w:pPr/>
              </w:pPrChange>
            </w:pPr>
            <w:ins w:id="26705" w:author="Jens-Rainer Ohm" w:date="2020-05-03T13:02:00Z">
              <w:r w:rsidRPr="004E263F">
                <w:rPr>
                  <w:sz w:val="20"/>
                  <w:rPrChange w:id="26706" w:author="Jens-Rainer Ohm" w:date="2020-05-03T13:02:00Z">
                    <w:rPr>
                      <w:rStyle w:val="Hyperlink"/>
                      <w:rFonts w:eastAsia="Times New Roman"/>
                    </w:rPr>
                  </w:rPrChange>
                </w:rPr>
                <w:t>F</w:t>
              </w:r>
              <w:r>
                <w:rPr>
                  <w:rFonts w:eastAsia="Times New Roman"/>
                  <w:sz w:val="20"/>
                </w:rPr>
                <w:t>.</w:t>
              </w:r>
              <w:r w:rsidRPr="004E263F">
                <w:rPr>
                  <w:sz w:val="20"/>
                  <w:rPrChange w:id="26707" w:author="Jens-Rainer Ohm" w:date="2020-05-03T13:02:00Z">
                    <w:rPr>
                      <w:rStyle w:val="Hyperlink"/>
                      <w:rFonts w:eastAsia="Times New Roman"/>
                    </w:rPr>
                  </w:rPrChange>
                </w:rPr>
                <w:t xml:space="preserve"> Pu (Dolby)</w:t>
              </w:r>
            </w:ins>
          </w:p>
        </w:tc>
      </w:tr>
      <w:tr w:rsidR="00130822" w14:paraId="3A4D9173" w14:textId="77777777" w:rsidTr="001F2932">
        <w:trPr>
          <w:tblCellSpacing w:w="15" w:type="dxa"/>
          <w:ins w:id="26708" w:author="Jens-Rainer Ohm" w:date="2020-05-03T12:19:00Z"/>
          <w:trPrChange w:id="2670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1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FD2324" w14:textId="11889D0B" w:rsidR="00130822" w:rsidRPr="001F2932" w:rsidRDefault="00130822">
            <w:pPr>
              <w:jc w:val="left"/>
              <w:rPr>
                <w:ins w:id="26711" w:author="Jens-Rainer Ohm" w:date="2020-05-03T12:19:00Z"/>
                <w:rFonts w:eastAsia="Times New Roman"/>
                <w:sz w:val="20"/>
                <w:szCs w:val="24"/>
                <w:rPrChange w:id="26712" w:author="Jens-Rainer Ohm" w:date="2020-05-03T12:23:00Z">
                  <w:rPr>
                    <w:ins w:id="26713" w:author="Jens-Rainer Ohm" w:date="2020-05-03T12:19:00Z"/>
                    <w:rFonts w:eastAsia="Times New Roman"/>
                    <w:sz w:val="24"/>
                    <w:szCs w:val="24"/>
                  </w:rPr>
                </w:rPrChange>
              </w:rPr>
              <w:pPrChange w:id="26714" w:author="Jens-Rainer Ohm" w:date="2020-05-03T12:25:00Z">
                <w:pPr>
                  <w:jc w:val="center"/>
                </w:pPr>
              </w:pPrChange>
            </w:pPr>
            <w:ins w:id="26715" w:author="Jens-Rainer Ohm" w:date="2020-05-03T12:19:00Z">
              <w:r w:rsidRPr="001F2932">
                <w:rPr>
                  <w:rFonts w:eastAsia="Times New Roman"/>
                  <w:sz w:val="20"/>
                  <w:rPrChange w:id="26716" w:author="Jens-Rainer Ohm" w:date="2020-05-03T12:23:00Z">
                    <w:rPr>
                      <w:rFonts w:eastAsia="Times New Roman"/>
                    </w:rPr>
                  </w:rPrChange>
                </w:rPr>
                <w:fldChar w:fldCharType="begin"/>
              </w:r>
            </w:ins>
            <w:ins w:id="26717" w:author="Jens-Rainer Ohm" w:date="2020-05-03T12:20:00Z">
              <w:r w:rsidRPr="001F2932">
                <w:rPr>
                  <w:rFonts w:eastAsia="Times New Roman"/>
                  <w:sz w:val="20"/>
                  <w:rPrChange w:id="26718" w:author="Jens-Rainer Ohm" w:date="2020-05-03T12:23:00Z">
                    <w:rPr>
                      <w:rFonts w:eastAsia="Times New Roman"/>
                    </w:rPr>
                  </w:rPrChange>
                </w:rPr>
                <w:instrText>HYPERLINK "C:\\Users\\ohm\\AppData\\Local\\Temp\\current_document.php?id=10109"</w:instrText>
              </w:r>
            </w:ins>
            <w:ins w:id="26719" w:author="Jens-Rainer Ohm" w:date="2020-05-03T12:19:00Z">
              <w:r w:rsidRPr="001F2932">
                <w:rPr>
                  <w:rFonts w:eastAsia="Times New Roman"/>
                  <w:sz w:val="20"/>
                  <w:rPrChange w:id="26720" w:author="Jens-Rainer Ohm" w:date="2020-05-03T12:23:00Z">
                    <w:rPr>
                      <w:rFonts w:eastAsia="Times New Roman"/>
                    </w:rPr>
                  </w:rPrChange>
                </w:rPr>
                <w:fldChar w:fldCharType="separate"/>
              </w:r>
              <w:r w:rsidRPr="001F2932">
                <w:rPr>
                  <w:rStyle w:val="Hyperlink"/>
                  <w:rFonts w:eastAsia="Times New Roman"/>
                  <w:sz w:val="20"/>
                  <w:rPrChange w:id="26721" w:author="Jens-Rainer Ohm" w:date="2020-05-03T12:23:00Z">
                    <w:rPr>
                      <w:rStyle w:val="Hyperlink"/>
                      <w:rFonts w:eastAsia="Times New Roman"/>
                    </w:rPr>
                  </w:rPrChange>
                </w:rPr>
                <w:t>JVET-R0447</w:t>
              </w:r>
              <w:r w:rsidRPr="001F2932">
                <w:rPr>
                  <w:rFonts w:eastAsia="Times New Roman"/>
                  <w:sz w:val="20"/>
                  <w:rPrChange w:id="2672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2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3A1983" w14:textId="77777777" w:rsidR="00130822" w:rsidRPr="001F2932" w:rsidRDefault="00130822">
            <w:pPr>
              <w:jc w:val="left"/>
              <w:rPr>
                <w:ins w:id="26724" w:author="Jens-Rainer Ohm" w:date="2020-05-03T12:19:00Z"/>
                <w:rFonts w:eastAsia="Times New Roman"/>
                <w:sz w:val="20"/>
                <w:rPrChange w:id="26725" w:author="Jens-Rainer Ohm" w:date="2020-05-03T12:23:00Z">
                  <w:rPr>
                    <w:ins w:id="26726" w:author="Jens-Rainer Ohm" w:date="2020-05-03T12:19:00Z"/>
                    <w:rFonts w:eastAsia="Times New Roman"/>
                  </w:rPr>
                </w:rPrChange>
              </w:rPr>
              <w:pPrChange w:id="26727" w:author="Jens-Rainer Ohm" w:date="2020-05-03T12:25:00Z">
                <w:pPr>
                  <w:jc w:val="center"/>
                </w:pPr>
              </w:pPrChange>
            </w:pPr>
            <w:ins w:id="26728" w:author="Jens-Rainer Ohm" w:date="2020-05-03T12:19:00Z">
              <w:r w:rsidRPr="001F2932">
                <w:rPr>
                  <w:rFonts w:eastAsia="Times New Roman"/>
                  <w:sz w:val="20"/>
                  <w:rPrChange w:id="26729" w:author="Jens-Rainer Ohm" w:date="2020-05-03T12:23:00Z">
                    <w:rPr>
                      <w:rFonts w:eastAsia="Times New Roman"/>
                    </w:rPr>
                  </w:rPrChange>
                </w:rPr>
                <w:t>m53826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F16C9D" w14:textId="77777777" w:rsidR="00130822" w:rsidRPr="001F2932" w:rsidRDefault="00130822">
            <w:pPr>
              <w:jc w:val="left"/>
              <w:rPr>
                <w:ins w:id="26731" w:author="Jens-Rainer Ohm" w:date="2020-05-03T12:19:00Z"/>
                <w:rFonts w:eastAsia="Times New Roman"/>
                <w:sz w:val="20"/>
                <w:rPrChange w:id="26732" w:author="Jens-Rainer Ohm" w:date="2020-05-03T12:23:00Z">
                  <w:rPr>
                    <w:ins w:id="26733" w:author="Jens-Rainer Ohm" w:date="2020-05-03T12:19:00Z"/>
                    <w:rFonts w:eastAsia="Times New Roman"/>
                  </w:rPr>
                </w:rPrChange>
              </w:rPr>
            </w:pPr>
            <w:ins w:id="26734" w:author="Jens-Rainer Ohm" w:date="2020-05-03T12:19:00Z">
              <w:r w:rsidRPr="001F2932">
                <w:rPr>
                  <w:rFonts w:eastAsia="Times New Roman"/>
                  <w:sz w:val="20"/>
                  <w:rPrChange w:id="26735" w:author="Jens-Rainer Ohm" w:date="2020-05-03T12:23:00Z">
                    <w:rPr>
                      <w:rFonts w:eastAsia="Times New Roman"/>
                    </w:rPr>
                  </w:rPrChange>
                </w:rPr>
                <w:t>2020-04-14 06:33:44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E09B74" w14:textId="77777777" w:rsidR="00130822" w:rsidRPr="001F2932" w:rsidRDefault="00130822">
            <w:pPr>
              <w:jc w:val="left"/>
              <w:rPr>
                <w:ins w:id="26737" w:author="Jens-Rainer Ohm" w:date="2020-05-03T12:19:00Z"/>
                <w:rFonts w:eastAsia="Times New Roman"/>
                <w:sz w:val="20"/>
                <w:rPrChange w:id="26738" w:author="Jens-Rainer Ohm" w:date="2020-05-03T12:23:00Z">
                  <w:rPr>
                    <w:ins w:id="26739" w:author="Jens-Rainer Ohm" w:date="2020-05-03T12:19:00Z"/>
                    <w:rFonts w:eastAsia="Times New Roman"/>
                  </w:rPr>
                </w:rPrChange>
              </w:rPr>
              <w:pPrChange w:id="26740" w:author="Jens-Rainer Ohm" w:date="2020-05-03T12:25:00Z">
                <w:pPr/>
              </w:pPrChange>
            </w:pPr>
            <w:ins w:id="26741" w:author="Jens-Rainer Ohm" w:date="2020-05-03T12:19:00Z">
              <w:r w:rsidRPr="001F2932">
                <w:rPr>
                  <w:rFonts w:eastAsia="Times New Roman"/>
                  <w:sz w:val="20"/>
                  <w:rPrChange w:id="26742" w:author="Jens-Rainer Ohm" w:date="2020-05-03T12:23:00Z">
                    <w:rPr>
                      <w:rFonts w:eastAsia="Times New Roman"/>
                    </w:rPr>
                  </w:rPrChange>
                </w:rPr>
                <w:t>2020-04-17 09:40:23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B87D01" w14:textId="77777777" w:rsidR="00130822" w:rsidRPr="001F2932" w:rsidRDefault="00130822">
            <w:pPr>
              <w:jc w:val="left"/>
              <w:rPr>
                <w:ins w:id="26744" w:author="Jens-Rainer Ohm" w:date="2020-05-03T12:19:00Z"/>
                <w:rFonts w:eastAsia="Times New Roman"/>
                <w:sz w:val="20"/>
                <w:rPrChange w:id="26745" w:author="Jens-Rainer Ohm" w:date="2020-05-03T12:23:00Z">
                  <w:rPr>
                    <w:ins w:id="26746" w:author="Jens-Rainer Ohm" w:date="2020-05-03T12:19:00Z"/>
                    <w:rFonts w:eastAsia="Times New Roman"/>
                  </w:rPr>
                </w:rPrChange>
              </w:rPr>
              <w:pPrChange w:id="26747" w:author="Jens-Rainer Ohm" w:date="2020-05-03T12:25:00Z">
                <w:pPr/>
              </w:pPrChange>
            </w:pPr>
            <w:ins w:id="26748" w:author="Jens-Rainer Ohm" w:date="2020-05-03T12:19:00Z">
              <w:r w:rsidRPr="001F2932">
                <w:rPr>
                  <w:rFonts w:eastAsia="Times New Roman"/>
                  <w:sz w:val="20"/>
                  <w:rPrChange w:id="26749" w:author="Jens-Rainer Ohm" w:date="2020-05-03T12:23:00Z">
                    <w:rPr>
                      <w:rFonts w:eastAsia="Times New Roman"/>
                    </w:rPr>
                  </w:rPrChange>
                </w:rPr>
                <w:t>2020-04-17 09:40:23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5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A07902" w14:textId="77777777" w:rsidR="00130822" w:rsidRPr="001F2932" w:rsidRDefault="00130822">
            <w:pPr>
              <w:jc w:val="left"/>
              <w:rPr>
                <w:ins w:id="26751" w:author="Jens-Rainer Ohm" w:date="2020-05-03T12:19:00Z"/>
                <w:rFonts w:eastAsia="Times New Roman"/>
                <w:sz w:val="20"/>
                <w:rPrChange w:id="26752" w:author="Jens-Rainer Ohm" w:date="2020-05-03T12:23:00Z">
                  <w:rPr>
                    <w:ins w:id="26753" w:author="Jens-Rainer Ohm" w:date="2020-05-03T12:19:00Z"/>
                    <w:rFonts w:eastAsia="Times New Roman"/>
                  </w:rPr>
                </w:rPrChange>
              </w:rPr>
              <w:pPrChange w:id="26754" w:author="Jens-Rainer Ohm" w:date="2020-05-03T12:25:00Z">
                <w:pPr/>
              </w:pPrChange>
            </w:pPr>
            <w:ins w:id="26755" w:author="Jens-Rainer Ohm" w:date="2020-05-03T12:19:00Z">
              <w:r w:rsidRPr="001F2932">
                <w:rPr>
                  <w:rFonts w:eastAsia="Times New Roman"/>
                  <w:sz w:val="20"/>
                  <w:rPrChange w:id="26756" w:author="Jens-Rainer Ohm" w:date="2020-05-03T12:23:00Z">
                    <w:rPr>
                      <w:rFonts w:eastAsia="Times New Roman"/>
                    </w:rPr>
                  </w:rPrChange>
                </w:rPr>
                <w:t>Crosscheck of JVET-R0366 (Simplified disLut for GPM)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5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4F466C" w14:textId="64659022" w:rsidR="00130822" w:rsidRPr="001F2932" w:rsidRDefault="004E263F">
            <w:pPr>
              <w:jc w:val="left"/>
              <w:rPr>
                <w:ins w:id="26758" w:author="Jens-Rainer Ohm" w:date="2020-05-03T12:19:00Z"/>
                <w:rFonts w:eastAsia="Times New Roman"/>
                <w:sz w:val="20"/>
                <w:rPrChange w:id="26759" w:author="Jens-Rainer Ohm" w:date="2020-05-03T12:23:00Z">
                  <w:rPr>
                    <w:ins w:id="26760" w:author="Jens-Rainer Ohm" w:date="2020-05-03T12:19:00Z"/>
                    <w:rFonts w:eastAsia="Times New Roman"/>
                  </w:rPr>
                </w:rPrChange>
              </w:rPr>
              <w:pPrChange w:id="26761" w:author="Jens-Rainer Ohm" w:date="2020-05-03T12:25:00Z">
                <w:pPr/>
              </w:pPrChange>
            </w:pPr>
            <w:ins w:id="26762" w:author="Jens-Rainer Ohm" w:date="2020-05-03T13:02:00Z">
              <w:r w:rsidRPr="004E263F">
                <w:rPr>
                  <w:sz w:val="20"/>
                  <w:rPrChange w:id="26763" w:author="Jens-Rainer Ohm" w:date="2020-05-03T13:02:00Z">
                    <w:rPr>
                      <w:rStyle w:val="Hyperlink"/>
                      <w:rFonts w:eastAsia="Times New Roman"/>
                    </w:rPr>
                  </w:rPrChange>
                </w:rPr>
                <w:t>Y.-W. Chen (Kwai Inc.)</w:t>
              </w:r>
            </w:ins>
          </w:p>
        </w:tc>
      </w:tr>
      <w:tr w:rsidR="00130822" w14:paraId="2791A836" w14:textId="77777777" w:rsidTr="001F2932">
        <w:trPr>
          <w:tblCellSpacing w:w="15" w:type="dxa"/>
          <w:ins w:id="26764" w:author="Jens-Rainer Ohm" w:date="2020-05-03T12:19:00Z"/>
          <w:trPrChange w:id="2676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6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D1B80D" w14:textId="306FB9C5" w:rsidR="00130822" w:rsidRPr="001F2932" w:rsidRDefault="00130822">
            <w:pPr>
              <w:jc w:val="left"/>
              <w:rPr>
                <w:ins w:id="26767" w:author="Jens-Rainer Ohm" w:date="2020-05-03T12:19:00Z"/>
                <w:rFonts w:eastAsia="Times New Roman"/>
                <w:sz w:val="20"/>
                <w:szCs w:val="24"/>
                <w:rPrChange w:id="26768" w:author="Jens-Rainer Ohm" w:date="2020-05-03T12:23:00Z">
                  <w:rPr>
                    <w:ins w:id="26769" w:author="Jens-Rainer Ohm" w:date="2020-05-03T12:19:00Z"/>
                    <w:rFonts w:eastAsia="Times New Roman"/>
                    <w:sz w:val="24"/>
                    <w:szCs w:val="24"/>
                  </w:rPr>
                </w:rPrChange>
              </w:rPr>
              <w:pPrChange w:id="26770" w:author="Jens-Rainer Ohm" w:date="2020-05-03T12:25:00Z">
                <w:pPr>
                  <w:jc w:val="center"/>
                </w:pPr>
              </w:pPrChange>
            </w:pPr>
            <w:ins w:id="26771" w:author="Jens-Rainer Ohm" w:date="2020-05-03T12:19:00Z">
              <w:r w:rsidRPr="001F2932">
                <w:rPr>
                  <w:rFonts w:eastAsia="Times New Roman"/>
                  <w:sz w:val="20"/>
                  <w:rPrChange w:id="26772" w:author="Jens-Rainer Ohm" w:date="2020-05-03T12:23:00Z">
                    <w:rPr>
                      <w:rFonts w:eastAsia="Times New Roman"/>
                    </w:rPr>
                  </w:rPrChange>
                </w:rPr>
                <w:fldChar w:fldCharType="begin"/>
              </w:r>
            </w:ins>
            <w:ins w:id="26773" w:author="Jens-Rainer Ohm" w:date="2020-05-03T12:20:00Z">
              <w:r w:rsidRPr="001F2932">
                <w:rPr>
                  <w:rFonts w:eastAsia="Times New Roman"/>
                  <w:sz w:val="20"/>
                  <w:rPrChange w:id="26774" w:author="Jens-Rainer Ohm" w:date="2020-05-03T12:23:00Z">
                    <w:rPr>
                      <w:rFonts w:eastAsia="Times New Roman"/>
                    </w:rPr>
                  </w:rPrChange>
                </w:rPr>
                <w:instrText>HYPERLINK "C:\\Users\\ohm\\AppData\\Local\\Temp\\current_document.php?id=10110"</w:instrText>
              </w:r>
            </w:ins>
            <w:ins w:id="26775" w:author="Jens-Rainer Ohm" w:date="2020-05-03T12:19:00Z">
              <w:r w:rsidRPr="001F2932">
                <w:rPr>
                  <w:rFonts w:eastAsia="Times New Roman"/>
                  <w:sz w:val="20"/>
                  <w:rPrChange w:id="26776" w:author="Jens-Rainer Ohm" w:date="2020-05-03T12:23:00Z">
                    <w:rPr>
                      <w:rFonts w:eastAsia="Times New Roman"/>
                    </w:rPr>
                  </w:rPrChange>
                </w:rPr>
                <w:fldChar w:fldCharType="separate"/>
              </w:r>
              <w:r w:rsidRPr="001F2932">
                <w:rPr>
                  <w:rStyle w:val="Hyperlink"/>
                  <w:rFonts w:eastAsia="Times New Roman"/>
                  <w:sz w:val="20"/>
                  <w:rPrChange w:id="26777" w:author="Jens-Rainer Ohm" w:date="2020-05-03T12:23:00Z">
                    <w:rPr>
                      <w:rStyle w:val="Hyperlink"/>
                      <w:rFonts w:eastAsia="Times New Roman"/>
                    </w:rPr>
                  </w:rPrChange>
                </w:rPr>
                <w:t>JVET-R0448</w:t>
              </w:r>
              <w:r w:rsidRPr="001F2932">
                <w:rPr>
                  <w:rFonts w:eastAsia="Times New Roman"/>
                  <w:sz w:val="20"/>
                  <w:rPrChange w:id="2677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7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8EAB4F" w14:textId="77777777" w:rsidR="00130822" w:rsidRPr="001F2932" w:rsidRDefault="00130822">
            <w:pPr>
              <w:jc w:val="left"/>
              <w:rPr>
                <w:ins w:id="26780" w:author="Jens-Rainer Ohm" w:date="2020-05-03T12:19:00Z"/>
                <w:rFonts w:eastAsia="Times New Roman"/>
                <w:sz w:val="20"/>
                <w:rPrChange w:id="26781" w:author="Jens-Rainer Ohm" w:date="2020-05-03T12:23:00Z">
                  <w:rPr>
                    <w:ins w:id="26782" w:author="Jens-Rainer Ohm" w:date="2020-05-03T12:19:00Z"/>
                    <w:rFonts w:eastAsia="Times New Roman"/>
                  </w:rPr>
                </w:rPrChange>
              </w:rPr>
              <w:pPrChange w:id="26783" w:author="Jens-Rainer Ohm" w:date="2020-05-03T12:25:00Z">
                <w:pPr>
                  <w:jc w:val="center"/>
                </w:pPr>
              </w:pPrChange>
            </w:pPr>
            <w:ins w:id="26784" w:author="Jens-Rainer Ohm" w:date="2020-05-03T12:19:00Z">
              <w:r w:rsidRPr="001F2932">
                <w:rPr>
                  <w:rFonts w:eastAsia="Times New Roman"/>
                  <w:sz w:val="20"/>
                  <w:rPrChange w:id="26785" w:author="Jens-Rainer Ohm" w:date="2020-05-03T12:23:00Z">
                    <w:rPr>
                      <w:rFonts w:eastAsia="Times New Roman"/>
                    </w:rPr>
                  </w:rPrChange>
                </w:rPr>
                <w:t>m53827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4EAE59" w14:textId="77777777" w:rsidR="00130822" w:rsidRPr="001F2932" w:rsidRDefault="00130822">
            <w:pPr>
              <w:jc w:val="left"/>
              <w:rPr>
                <w:ins w:id="26787" w:author="Jens-Rainer Ohm" w:date="2020-05-03T12:19:00Z"/>
                <w:rFonts w:eastAsia="Times New Roman"/>
                <w:sz w:val="20"/>
                <w:rPrChange w:id="26788" w:author="Jens-Rainer Ohm" w:date="2020-05-03T12:23:00Z">
                  <w:rPr>
                    <w:ins w:id="26789" w:author="Jens-Rainer Ohm" w:date="2020-05-03T12:19:00Z"/>
                    <w:rFonts w:eastAsia="Times New Roman"/>
                  </w:rPr>
                </w:rPrChange>
              </w:rPr>
            </w:pPr>
            <w:ins w:id="26790" w:author="Jens-Rainer Ohm" w:date="2020-05-03T12:19:00Z">
              <w:r w:rsidRPr="001F2932">
                <w:rPr>
                  <w:rFonts w:eastAsia="Times New Roman"/>
                  <w:sz w:val="20"/>
                  <w:rPrChange w:id="26791" w:author="Jens-Rainer Ohm" w:date="2020-05-03T12:23:00Z">
                    <w:rPr>
                      <w:rFonts w:eastAsia="Times New Roman"/>
                    </w:rPr>
                  </w:rPrChange>
                </w:rPr>
                <w:t>2020-04-14 06:33:53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9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34C19" w14:textId="77777777" w:rsidR="00130822" w:rsidRPr="001F2932" w:rsidRDefault="00130822">
            <w:pPr>
              <w:jc w:val="left"/>
              <w:rPr>
                <w:ins w:id="26793" w:author="Jens-Rainer Ohm" w:date="2020-05-03T12:19:00Z"/>
                <w:rFonts w:eastAsia="Times New Roman"/>
                <w:sz w:val="20"/>
                <w:rPrChange w:id="26794" w:author="Jens-Rainer Ohm" w:date="2020-05-03T12:23:00Z">
                  <w:rPr>
                    <w:ins w:id="26795" w:author="Jens-Rainer Ohm" w:date="2020-05-03T12:19:00Z"/>
                    <w:rFonts w:eastAsia="Times New Roman"/>
                  </w:rPr>
                </w:rPrChange>
              </w:rPr>
              <w:pPrChange w:id="26796" w:author="Jens-Rainer Ohm" w:date="2020-05-03T12:25:00Z">
                <w:pPr/>
              </w:pPrChange>
            </w:pPr>
            <w:ins w:id="26797" w:author="Jens-Rainer Ohm" w:date="2020-05-03T12:19:00Z">
              <w:r w:rsidRPr="001F2932">
                <w:rPr>
                  <w:rFonts w:eastAsia="Times New Roman"/>
                  <w:sz w:val="20"/>
                  <w:rPrChange w:id="26798" w:author="Jens-Rainer Ohm" w:date="2020-05-03T12:23:00Z">
                    <w:rPr>
                      <w:rFonts w:eastAsia="Times New Roman"/>
                    </w:rPr>
                  </w:rPrChange>
                </w:rPr>
                <w:t>2020-04-17 09:40:46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0B24AA" w14:textId="77777777" w:rsidR="00130822" w:rsidRPr="001F2932" w:rsidRDefault="00130822">
            <w:pPr>
              <w:jc w:val="left"/>
              <w:rPr>
                <w:ins w:id="26800" w:author="Jens-Rainer Ohm" w:date="2020-05-03T12:19:00Z"/>
                <w:rFonts w:eastAsia="Times New Roman"/>
                <w:sz w:val="20"/>
                <w:rPrChange w:id="26801" w:author="Jens-Rainer Ohm" w:date="2020-05-03T12:23:00Z">
                  <w:rPr>
                    <w:ins w:id="26802" w:author="Jens-Rainer Ohm" w:date="2020-05-03T12:19:00Z"/>
                    <w:rFonts w:eastAsia="Times New Roman"/>
                  </w:rPr>
                </w:rPrChange>
              </w:rPr>
              <w:pPrChange w:id="26803" w:author="Jens-Rainer Ohm" w:date="2020-05-03T12:25:00Z">
                <w:pPr/>
              </w:pPrChange>
            </w:pPr>
            <w:ins w:id="26804" w:author="Jens-Rainer Ohm" w:date="2020-05-03T12:19:00Z">
              <w:r w:rsidRPr="001F2932">
                <w:rPr>
                  <w:rFonts w:eastAsia="Times New Roman"/>
                  <w:sz w:val="20"/>
                  <w:rPrChange w:id="26805" w:author="Jens-Rainer Ohm" w:date="2020-05-03T12:23:00Z">
                    <w:rPr>
                      <w:rFonts w:eastAsia="Times New Roman"/>
                    </w:rPr>
                  </w:rPrChange>
                </w:rPr>
                <w:t>2020-04-17 09:40:46</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0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8A4F79" w14:textId="77777777" w:rsidR="00130822" w:rsidRPr="001F2932" w:rsidRDefault="00130822">
            <w:pPr>
              <w:jc w:val="left"/>
              <w:rPr>
                <w:ins w:id="26807" w:author="Jens-Rainer Ohm" w:date="2020-05-03T12:19:00Z"/>
                <w:rFonts w:eastAsia="Times New Roman"/>
                <w:sz w:val="20"/>
                <w:rPrChange w:id="26808" w:author="Jens-Rainer Ohm" w:date="2020-05-03T12:23:00Z">
                  <w:rPr>
                    <w:ins w:id="26809" w:author="Jens-Rainer Ohm" w:date="2020-05-03T12:19:00Z"/>
                    <w:rFonts w:eastAsia="Times New Roman"/>
                  </w:rPr>
                </w:rPrChange>
              </w:rPr>
              <w:pPrChange w:id="26810" w:author="Jens-Rainer Ohm" w:date="2020-05-03T12:25:00Z">
                <w:pPr/>
              </w:pPrChange>
            </w:pPr>
            <w:ins w:id="26811" w:author="Jens-Rainer Ohm" w:date="2020-05-03T12:19:00Z">
              <w:r w:rsidRPr="001F2932">
                <w:rPr>
                  <w:rFonts w:eastAsia="Times New Roman"/>
                  <w:sz w:val="20"/>
                  <w:rPrChange w:id="26812" w:author="Jens-Rainer Ohm" w:date="2020-05-03T12:23:00Z">
                    <w:rPr>
                      <w:rFonts w:eastAsia="Times New Roman"/>
                    </w:rPr>
                  </w:rPrChange>
                </w:rPr>
                <w:t>Crosscheck of JVET-R0367 (Adjustment of shiftHor calculation in GPM)</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1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1793E5" w14:textId="2588C36A" w:rsidR="00130822" w:rsidRPr="001F2932" w:rsidRDefault="004E263F">
            <w:pPr>
              <w:jc w:val="left"/>
              <w:rPr>
                <w:ins w:id="26814" w:author="Jens-Rainer Ohm" w:date="2020-05-03T12:19:00Z"/>
                <w:rFonts w:eastAsia="Times New Roman"/>
                <w:sz w:val="20"/>
                <w:rPrChange w:id="26815" w:author="Jens-Rainer Ohm" w:date="2020-05-03T12:23:00Z">
                  <w:rPr>
                    <w:ins w:id="26816" w:author="Jens-Rainer Ohm" w:date="2020-05-03T12:19:00Z"/>
                    <w:rFonts w:eastAsia="Times New Roman"/>
                  </w:rPr>
                </w:rPrChange>
              </w:rPr>
              <w:pPrChange w:id="26817" w:author="Jens-Rainer Ohm" w:date="2020-05-03T12:25:00Z">
                <w:pPr/>
              </w:pPrChange>
            </w:pPr>
            <w:ins w:id="26818" w:author="Jens-Rainer Ohm" w:date="2020-05-03T13:02:00Z">
              <w:r w:rsidRPr="004E263F">
                <w:rPr>
                  <w:sz w:val="20"/>
                  <w:rPrChange w:id="26819" w:author="Jens-Rainer Ohm" w:date="2020-05-03T13:02:00Z">
                    <w:rPr>
                      <w:rStyle w:val="Hyperlink"/>
                      <w:rFonts w:eastAsia="Times New Roman"/>
                    </w:rPr>
                  </w:rPrChange>
                </w:rPr>
                <w:t>Y.-W. Chen (Kwai Inc.)</w:t>
              </w:r>
            </w:ins>
          </w:p>
        </w:tc>
      </w:tr>
      <w:tr w:rsidR="00130822" w14:paraId="0C000F9E" w14:textId="77777777" w:rsidTr="001F2932">
        <w:trPr>
          <w:tblCellSpacing w:w="15" w:type="dxa"/>
          <w:ins w:id="26820" w:author="Jens-Rainer Ohm" w:date="2020-05-03T12:19:00Z"/>
          <w:trPrChange w:id="2682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2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EEE84D" w14:textId="7D2711A2" w:rsidR="00130822" w:rsidRPr="001F2932" w:rsidRDefault="00130822">
            <w:pPr>
              <w:jc w:val="left"/>
              <w:rPr>
                <w:ins w:id="26823" w:author="Jens-Rainer Ohm" w:date="2020-05-03T12:19:00Z"/>
                <w:rFonts w:eastAsia="Times New Roman"/>
                <w:sz w:val="20"/>
                <w:szCs w:val="24"/>
                <w:rPrChange w:id="26824" w:author="Jens-Rainer Ohm" w:date="2020-05-03T12:23:00Z">
                  <w:rPr>
                    <w:ins w:id="26825" w:author="Jens-Rainer Ohm" w:date="2020-05-03T12:19:00Z"/>
                    <w:rFonts w:eastAsia="Times New Roman"/>
                    <w:sz w:val="24"/>
                    <w:szCs w:val="24"/>
                  </w:rPr>
                </w:rPrChange>
              </w:rPr>
              <w:pPrChange w:id="26826" w:author="Jens-Rainer Ohm" w:date="2020-05-03T12:25:00Z">
                <w:pPr>
                  <w:jc w:val="center"/>
                </w:pPr>
              </w:pPrChange>
            </w:pPr>
            <w:ins w:id="26827" w:author="Jens-Rainer Ohm" w:date="2020-05-03T12:19:00Z">
              <w:r w:rsidRPr="001F2932">
                <w:rPr>
                  <w:rFonts w:eastAsia="Times New Roman"/>
                  <w:sz w:val="20"/>
                  <w:rPrChange w:id="26828" w:author="Jens-Rainer Ohm" w:date="2020-05-03T12:23:00Z">
                    <w:rPr>
                      <w:rFonts w:eastAsia="Times New Roman"/>
                    </w:rPr>
                  </w:rPrChange>
                </w:rPr>
                <w:fldChar w:fldCharType="begin"/>
              </w:r>
            </w:ins>
            <w:ins w:id="26829" w:author="Jens-Rainer Ohm" w:date="2020-05-03T12:20:00Z">
              <w:r w:rsidRPr="001F2932">
                <w:rPr>
                  <w:rFonts w:eastAsia="Times New Roman"/>
                  <w:sz w:val="20"/>
                  <w:rPrChange w:id="26830" w:author="Jens-Rainer Ohm" w:date="2020-05-03T12:23:00Z">
                    <w:rPr>
                      <w:rFonts w:eastAsia="Times New Roman"/>
                    </w:rPr>
                  </w:rPrChange>
                </w:rPr>
                <w:instrText>HYPERLINK "C:\\Users\\ohm\\AppData\\Local\\Temp\\current_document.php?id=10111"</w:instrText>
              </w:r>
            </w:ins>
            <w:ins w:id="26831" w:author="Jens-Rainer Ohm" w:date="2020-05-03T12:19:00Z">
              <w:r w:rsidRPr="001F2932">
                <w:rPr>
                  <w:rFonts w:eastAsia="Times New Roman"/>
                  <w:sz w:val="20"/>
                  <w:rPrChange w:id="26832" w:author="Jens-Rainer Ohm" w:date="2020-05-03T12:23:00Z">
                    <w:rPr>
                      <w:rFonts w:eastAsia="Times New Roman"/>
                    </w:rPr>
                  </w:rPrChange>
                </w:rPr>
                <w:fldChar w:fldCharType="separate"/>
              </w:r>
              <w:r w:rsidRPr="001F2932">
                <w:rPr>
                  <w:rStyle w:val="Hyperlink"/>
                  <w:rFonts w:eastAsia="Times New Roman"/>
                  <w:sz w:val="20"/>
                  <w:rPrChange w:id="26833" w:author="Jens-Rainer Ohm" w:date="2020-05-03T12:23:00Z">
                    <w:rPr>
                      <w:rStyle w:val="Hyperlink"/>
                      <w:rFonts w:eastAsia="Times New Roman"/>
                    </w:rPr>
                  </w:rPrChange>
                </w:rPr>
                <w:t>JVET-R0449</w:t>
              </w:r>
              <w:r w:rsidRPr="001F2932">
                <w:rPr>
                  <w:rFonts w:eastAsia="Times New Roman"/>
                  <w:sz w:val="20"/>
                  <w:rPrChange w:id="2683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3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28CCA" w14:textId="77777777" w:rsidR="00130822" w:rsidRPr="001F2932" w:rsidRDefault="00130822">
            <w:pPr>
              <w:jc w:val="left"/>
              <w:rPr>
                <w:ins w:id="26836" w:author="Jens-Rainer Ohm" w:date="2020-05-03T12:19:00Z"/>
                <w:rFonts w:eastAsia="Times New Roman"/>
                <w:sz w:val="20"/>
                <w:rPrChange w:id="26837" w:author="Jens-Rainer Ohm" w:date="2020-05-03T12:23:00Z">
                  <w:rPr>
                    <w:ins w:id="26838" w:author="Jens-Rainer Ohm" w:date="2020-05-03T12:19:00Z"/>
                    <w:rFonts w:eastAsia="Times New Roman"/>
                  </w:rPr>
                </w:rPrChange>
              </w:rPr>
              <w:pPrChange w:id="26839" w:author="Jens-Rainer Ohm" w:date="2020-05-03T12:25:00Z">
                <w:pPr>
                  <w:jc w:val="center"/>
                </w:pPr>
              </w:pPrChange>
            </w:pPr>
            <w:ins w:id="26840" w:author="Jens-Rainer Ohm" w:date="2020-05-03T12:19:00Z">
              <w:r w:rsidRPr="001F2932">
                <w:rPr>
                  <w:rFonts w:eastAsia="Times New Roman"/>
                  <w:sz w:val="20"/>
                  <w:rPrChange w:id="26841" w:author="Jens-Rainer Ohm" w:date="2020-05-03T12:23:00Z">
                    <w:rPr>
                      <w:rFonts w:eastAsia="Times New Roman"/>
                    </w:rPr>
                  </w:rPrChange>
                </w:rPr>
                <w:t>m53828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011C6" w14:textId="77777777" w:rsidR="00130822" w:rsidRPr="001F2932" w:rsidRDefault="00130822">
            <w:pPr>
              <w:jc w:val="left"/>
              <w:rPr>
                <w:ins w:id="26843" w:author="Jens-Rainer Ohm" w:date="2020-05-03T12:19:00Z"/>
                <w:rFonts w:eastAsia="Times New Roman"/>
                <w:sz w:val="20"/>
                <w:rPrChange w:id="26844" w:author="Jens-Rainer Ohm" w:date="2020-05-03T12:23:00Z">
                  <w:rPr>
                    <w:ins w:id="26845" w:author="Jens-Rainer Ohm" w:date="2020-05-03T12:19:00Z"/>
                    <w:rFonts w:eastAsia="Times New Roman"/>
                  </w:rPr>
                </w:rPrChange>
              </w:rPr>
            </w:pPr>
            <w:ins w:id="26846" w:author="Jens-Rainer Ohm" w:date="2020-05-03T12:19:00Z">
              <w:r w:rsidRPr="001F2932">
                <w:rPr>
                  <w:rFonts w:eastAsia="Times New Roman"/>
                  <w:sz w:val="20"/>
                  <w:rPrChange w:id="26847" w:author="Jens-Rainer Ohm" w:date="2020-05-03T12:23:00Z">
                    <w:rPr>
                      <w:rFonts w:eastAsia="Times New Roman"/>
                    </w:rPr>
                  </w:rPrChange>
                </w:rPr>
                <w:t>2020-04-14 06:34:02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4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E6C474" w14:textId="77777777" w:rsidR="00130822" w:rsidRPr="001F2932" w:rsidRDefault="00130822">
            <w:pPr>
              <w:jc w:val="left"/>
              <w:rPr>
                <w:ins w:id="26849" w:author="Jens-Rainer Ohm" w:date="2020-05-03T12:19:00Z"/>
                <w:rFonts w:eastAsia="Times New Roman"/>
                <w:sz w:val="20"/>
                <w:rPrChange w:id="26850" w:author="Jens-Rainer Ohm" w:date="2020-05-03T12:23:00Z">
                  <w:rPr>
                    <w:ins w:id="26851" w:author="Jens-Rainer Ohm" w:date="2020-05-03T12:19:00Z"/>
                    <w:rFonts w:eastAsia="Times New Roman"/>
                  </w:rPr>
                </w:rPrChange>
              </w:rPr>
              <w:pPrChange w:id="26852" w:author="Jens-Rainer Ohm" w:date="2020-05-03T12:25:00Z">
                <w:pPr/>
              </w:pPrChange>
            </w:pPr>
            <w:ins w:id="26853" w:author="Jens-Rainer Ohm" w:date="2020-05-03T12:19:00Z">
              <w:r w:rsidRPr="001F2932">
                <w:rPr>
                  <w:rFonts w:eastAsia="Times New Roman"/>
                  <w:sz w:val="20"/>
                  <w:rPrChange w:id="26854" w:author="Jens-Rainer Ohm" w:date="2020-05-03T12:23:00Z">
                    <w:rPr>
                      <w:rFonts w:eastAsia="Times New Roman"/>
                    </w:rPr>
                  </w:rPrChange>
                </w:rPr>
                <w:t>2020-04-17 18:50:50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5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0B62B7" w14:textId="77777777" w:rsidR="00130822" w:rsidRPr="001F2932" w:rsidRDefault="00130822">
            <w:pPr>
              <w:jc w:val="left"/>
              <w:rPr>
                <w:ins w:id="26856" w:author="Jens-Rainer Ohm" w:date="2020-05-03T12:19:00Z"/>
                <w:rFonts w:eastAsia="Times New Roman"/>
                <w:sz w:val="20"/>
                <w:rPrChange w:id="26857" w:author="Jens-Rainer Ohm" w:date="2020-05-03T12:23:00Z">
                  <w:rPr>
                    <w:ins w:id="26858" w:author="Jens-Rainer Ohm" w:date="2020-05-03T12:19:00Z"/>
                    <w:rFonts w:eastAsia="Times New Roman"/>
                  </w:rPr>
                </w:rPrChange>
              </w:rPr>
              <w:pPrChange w:id="26859" w:author="Jens-Rainer Ohm" w:date="2020-05-03T12:25:00Z">
                <w:pPr/>
              </w:pPrChange>
            </w:pPr>
            <w:ins w:id="26860" w:author="Jens-Rainer Ohm" w:date="2020-05-03T12:19:00Z">
              <w:r w:rsidRPr="001F2932">
                <w:rPr>
                  <w:rFonts w:eastAsia="Times New Roman"/>
                  <w:sz w:val="20"/>
                  <w:rPrChange w:id="26861" w:author="Jens-Rainer Ohm" w:date="2020-05-03T12:23:00Z">
                    <w:rPr>
                      <w:rFonts w:eastAsia="Times New Roman"/>
                    </w:rPr>
                  </w:rPrChange>
                </w:rPr>
                <w:t>2020-04-17 18:50:50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6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D6F8BF" w14:textId="77777777" w:rsidR="00130822" w:rsidRPr="001F2932" w:rsidRDefault="00130822">
            <w:pPr>
              <w:jc w:val="left"/>
              <w:rPr>
                <w:ins w:id="26863" w:author="Jens-Rainer Ohm" w:date="2020-05-03T12:19:00Z"/>
                <w:rFonts w:eastAsia="Times New Roman"/>
                <w:sz w:val="20"/>
                <w:rPrChange w:id="26864" w:author="Jens-Rainer Ohm" w:date="2020-05-03T12:23:00Z">
                  <w:rPr>
                    <w:ins w:id="26865" w:author="Jens-Rainer Ohm" w:date="2020-05-03T12:19:00Z"/>
                    <w:rFonts w:eastAsia="Times New Roman"/>
                  </w:rPr>
                </w:rPrChange>
              </w:rPr>
              <w:pPrChange w:id="26866" w:author="Jens-Rainer Ohm" w:date="2020-05-03T12:25:00Z">
                <w:pPr/>
              </w:pPrChange>
            </w:pPr>
            <w:ins w:id="26867" w:author="Jens-Rainer Ohm" w:date="2020-05-03T12:19:00Z">
              <w:r w:rsidRPr="001F2932">
                <w:rPr>
                  <w:rFonts w:eastAsia="Times New Roman"/>
                  <w:sz w:val="20"/>
                  <w:rPrChange w:id="26868" w:author="Jens-Rainer Ohm" w:date="2020-05-03T12:23:00Z">
                    <w:rPr>
                      <w:rFonts w:eastAsia="Times New Roman"/>
                    </w:rPr>
                  </w:rPrChange>
                </w:rPr>
                <w:t>Crosscheck of JVET-R0391 (Simplification on CCLM)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6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1914E" w14:textId="7934A917" w:rsidR="00130822" w:rsidRPr="001F2932" w:rsidRDefault="004E263F">
            <w:pPr>
              <w:jc w:val="left"/>
              <w:rPr>
                <w:ins w:id="26870" w:author="Jens-Rainer Ohm" w:date="2020-05-03T12:19:00Z"/>
                <w:rFonts w:eastAsia="Times New Roman"/>
                <w:sz w:val="20"/>
                <w:rPrChange w:id="26871" w:author="Jens-Rainer Ohm" w:date="2020-05-03T12:23:00Z">
                  <w:rPr>
                    <w:ins w:id="26872" w:author="Jens-Rainer Ohm" w:date="2020-05-03T12:19:00Z"/>
                    <w:rFonts w:eastAsia="Times New Roman"/>
                  </w:rPr>
                </w:rPrChange>
              </w:rPr>
              <w:pPrChange w:id="26873" w:author="Jens-Rainer Ohm" w:date="2020-05-03T12:25:00Z">
                <w:pPr/>
              </w:pPrChange>
            </w:pPr>
            <w:ins w:id="26874" w:author="Jens-Rainer Ohm" w:date="2020-05-03T13:02:00Z">
              <w:r w:rsidRPr="004E263F">
                <w:rPr>
                  <w:sz w:val="20"/>
                  <w:rPrChange w:id="26875" w:author="Jens-Rainer Ohm" w:date="2020-05-03T13:02:00Z">
                    <w:rPr>
                      <w:rStyle w:val="Hyperlink"/>
                      <w:rFonts w:eastAsia="Times New Roman"/>
                    </w:rPr>
                  </w:rPrChange>
                </w:rPr>
                <w:t>Y.-W. Chen (Kwai Inc.)</w:t>
              </w:r>
            </w:ins>
          </w:p>
        </w:tc>
      </w:tr>
      <w:tr w:rsidR="00130822" w14:paraId="532CBD61" w14:textId="77777777" w:rsidTr="001F2932">
        <w:trPr>
          <w:tblCellSpacing w:w="15" w:type="dxa"/>
          <w:ins w:id="26876" w:author="Jens-Rainer Ohm" w:date="2020-05-03T12:19:00Z"/>
          <w:trPrChange w:id="2687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7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63CF4D" w14:textId="7865F68D" w:rsidR="00130822" w:rsidRPr="001F2932" w:rsidRDefault="00130822">
            <w:pPr>
              <w:jc w:val="left"/>
              <w:rPr>
                <w:ins w:id="26879" w:author="Jens-Rainer Ohm" w:date="2020-05-03T12:19:00Z"/>
                <w:rFonts w:eastAsia="Times New Roman"/>
                <w:sz w:val="20"/>
                <w:szCs w:val="24"/>
                <w:rPrChange w:id="26880" w:author="Jens-Rainer Ohm" w:date="2020-05-03T12:23:00Z">
                  <w:rPr>
                    <w:ins w:id="26881" w:author="Jens-Rainer Ohm" w:date="2020-05-03T12:19:00Z"/>
                    <w:rFonts w:eastAsia="Times New Roman"/>
                    <w:sz w:val="24"/>
                    <w:szCs w:val="24"/>
                  </w:rPr>
                </w:rPrChange>
              </w:rPr>
              <w:pPrChange w:id="26882" w:author="Jens-Rainer Ohm" w:date="2020-05-03T12:25:00Z">
                <w:pPr>
                  <w:jc w:val="center"/>
                </w:pPr>
              </w:pPrChange>
            </w:pPr>
            <w:ins w:id="26883" w:author="Jens-Rainer Ohm" w:date="2020-05-03T12:19:00Z">
              <w:r w:rsidRPr="001F2932">
                <w:rPr>
                  <w:rFonts w:eastAsia="Times New Roman"/>
                  <w:sz w:val="20"/>
                  <w:rPrChange w:id="26884" w:author="Jens-Rainer Ohm" w:date="2020-05-03T12:23:00Z">
                    <w:rPr>
                      <w:rFonts w:eastAsia="Times New Roman"/>
                    </w:rPr>
                  </w:rPrChange>
                </w:rPr>
                <w:fldChar w:fldCharType="begin"/>
              </w:r>
            </w:ins>
            <w:ins w:id="26885" w:author="Jens-Rainer Ohm" w:date="2020-05-03T12:20:00Z">
              <w:r w:rsidRPr="001F2932">
                <w:rPr>
                  <w:rFonts w:eastAsia="Times New Roman"/>
                  <w:sz w:val="20"/>
                  <w:rPrChange w:id="26886" w:author="Jens-Rainer Ohm" w:date="2020-05-03T12:23:00Z">
                    <w:rPr>
                      <w:rFonts w:eastAsia="Times New Roman"/>
                    </w:rPr>
                  </w:rPrChange>
                </w:rPr>
                <w:instrText>HYPERLINK "C:\\Users\\ohm\\AppData\\Local\\Temp\\current_document.php?id=10112"</w:instrText>
              </w:r>
            </w:ins>
            <w:ins w:id="26887" w:author="Jens-Rainer Ohm" w:date="2020-05-03T12:19:00Z">
              <w:r w:rsidRPr="001F2932">
                <w:rPr>
                  <w:rFonts w:eastAsia="Times New Roman"/>
                  <w:sz w:val="20"/>
                  <w:rPrChange w:id="26888" w:author="Jens-Rainer Ohm" w:date="2020-05-03T12:23:00Z">
                    <w:rPr>
                      <w:rFonts w:eastAsia="Times New Roman"/>
                    </w:rPr>
                  </w:rPrChange>
                </w:rPr>
                <w:fldChar w:fldCharType="separate"/>
              </w:r>
              <w:r w:rsidRPr="001F2932">
                <w:rPr>
                  <w:rStyle w:val="Hyperlink"/>
                  <w:rFonts w:eastAsia="Times New Roman"/>
                  <w:sz w:val="20"/>
                  <w:rPrChange w:id="26889" w:author="Jens-Rainer Ohm" w:date="2020-05-03T12:23:00Z">
                    <w:rPr>
                      <w:rStyle w:val="Hyperlink"/>
                      <w:rFonts w:eastAsia="Times New Roman"/>
                    </w:rPr>
                  </w:rPrChange>
                </w:rPr>
                <w:t>JVET-R0450</w:t>
              </w:r>
              <w:r w:rsidRPr="001F2932">
                <w:rPr>
                  <w:rFonts w:eastAsia="Times New Roman"/>
                  <w:sz w:val="20"/>
                  <w:rPrChange w:id="2689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9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14B1F1" w14:textId="77777777" w:rsidR="00130822" w:rsidRPr="001F2932" w:rsidRDefault="00130822">
            <w:pPr>
              <w:jc w:val="left"/>
              <w:rPr>
                <w:ins w:id="26892" w:author="Jens-Rainer Ohm" w:date="2020-05-03T12:19:00Z"/>
                <w:rFonts w:eastAsia="Times New Roman"/>
                <w:sz w:val="20"/>
                <w:rPrChange w:id="26893" w:author="Jens-Rainer Ohm" w:date="2020-05-03T12:23:00Z">
                  <w:rPr>
                    <w:ins w:id="26894" w:author="Jens-Rainer Ohm" w:date="2020-05-03T12:19:00Z"/>
                    <w:rFonts w:eastAsia="Times New Roman"/>
                  </w:rPr>
                </w:rPrChange>
              </w:rPr>
              <w:pPrChange w:id="26895" w:author="Jens-Rainer Ohm" w:date="2020-05-03T12:25:00Z">
                <w:pPr>
                  <w:jc w:val="center"/>
                </w:pPr>
              </w:pPrChange>
            </w:pPr>
            <w:ins w:id="26896" w:author="Jens-Rainer Ohm" w:date="2020-05-03T12:19:00Z">
              <w:r w:rsidRPr="001F2932">
                <w:rPr>
                  <w:rFonts w:eastAsia="Times New Roman"/>
                  <w:sz w:val="20"/>
                  <w:rPrChange w:id="26897" w:author="Jens-Rainer Ohm" w:date="2020-05-03T12:23:00Z">
                    <w:rPr>
                      <w:rFonts w:eastAsia="Times New Roman"/>
                    </w:rPr>
                  </w:rPrChange>
                </w:rPr>
                <w:t>m53830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9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FB0C7F" w14:textId="77777777" w:rsidR="00130822" w:rsidRPr="001F2932" w:rsidRDefault="00130822">
            <w:pPr>
              <w:jc w:val="left"/>
              <w:rPr>
                <w:ins w:id="26899" w:author="Jens-Rainer Ohm" w:date="2020-05-03T12:19:00Z"/>
                <w:rFonts w:eastAsia="Times New Roman"/>
                <w:sz w:val="20"/>
                <w:rPrChange w:id="26900" w:author="Jens-Rainer Ohm" w:date="2020-05-03T12:23:00Z">
                  <w:rPr>
                    <w:ins w:id="26901" w:author="Jens-Rainer Ohm" w:date="2020-05-03T12:19:00Z"/>
                    <w:rFonts w:eastAsia="Times New Roman"/>
                  </w:rPr>
                </w:rPrChange>
              </w:rPr>
            </w:pPr>
            <w:ins w:id="26902" w:author="Jens-Rainer Ohm" w:date="2020-05-03T12:19:00Z">
              <w:r w:rsidRPr="001F2932">
                <w:rPr>
                  <w:rFonts w:eastAsia="Times New Roman"/>
                  <w:sz w:val="20"/>
                  <w:rPrChange w:id="26903" w:author="Jens-Rainer Ohm" w:date="2020-05-03T12:23:00Z">
                    <w:rPr>
                      <w:rFonts w:eastAsia="Times New Roman"/>
                    </w:rPr>
                  </w:rPrChange>
                </w:rPr>
                <w:t>2020-04-14 08:27:18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0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1B227B" w14:textId="77777777" w:rsidR="00130822" w:rsidRPr="001F2932" w:rsidRDefault="00130822">
            <w:pPr>
              <w:jc w:val="left"/>
              <w:rPr>
                <w:ins w:id="26905" w:author="Jens-Rainer Ohm" w:date="2020-05-03T12:19:00Z"/>
                <w:rFonts w:eastAsia="Times New Roman"/>
                <w:sz w:val="20"/>
                <w:rPrChange w:id="26906" w:author="Jens-Rainer Ohm" w:date="2020-05-03T12:23:00Z">
                  <w:rPr>
                    <w:ins w:id="26907" w:author="Jens-Rainer Ohm" w:date="2020-05-03T12:19:00Z"/>
                    <w:rFonts w:eastAsia="Times New Roman"/>
                  </w:rPr>
                </w:rPrChange>
              </w:rPr>
              <w:pPrChange w:id="26908" w:author="Jens-Rainer Ohm" w:date="2020-05-03T12:25:00Z">
                <w:pPr/>
              </w:pPrChange>
            </w:pPr>
            <w:ins w:id="26909" w:author="Jens-Rainer Ohm" w:date="2020-05-03T12:19:00Z">
              <w:r w:rsidRPr="001F2932">
                <w:rPr>
                  <w:rFonts w:eastAsia="Times New Roman"/>
                  <w:sz w:val="20"/>
                  <w:rPrChange w:id="26910" w:author="Jens-Rainer Ohm" w:date="2020-05-03T12:23:00Z">
                    <w:rPr>
                      <w:rFonts w:eastAsia="Times New Roman"/>
                    </w:rPr>
                  </w:rPrChange>
                </w:rPr>
                <w:t>2020-04-24 17:52:59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1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680F5" w14:textId="77777777" w:rsidR="00130822" w:rsidRPr="001F2932" w:rsidRDefault="00130822">
            <w:pPr>
              <w:jc w:val="left"/>
              <w:rPr>
                <w:ins w:id="26912" w:author="Jens-Rainer Ohm" w:date="2020-05-03T12:19:00Z"/>
                <w:rFonts w:eastAsia="Times New Roman"/>
                <w:sz w:val="20"/>
                <w:rPrChange w:id="26913" w:author="Jens-Rainer Ohm" w:date="2020-05-03T12:23:00Z">
                  <w:rPr>
                    <w:ins w:id="26914" w:author="Jens-Rainer Ohm" w:date="2020-05-03T12:19:00Z"/>
                    <w:rFonts w:eastAsia="Times New Roman"/>
                  </w:rPr>
                </w:rPrChange>
              </w:rPr>
              <w:pPrChange w:id="26915" w:author="Jens-Rainer Ohm" w:date="2020-05-03T12:25:00Z">
                <w:pPr/>
              </w:pPrChange>
            </w:pPr>
            <w:ins w:id="26916" w:author="Jens-Rainer Ohm" w:date="2020-05-03T12:19:00Z">
              <w:r w:rsidRPr="001F2932">
                <w:rPr>
                  <w:rFonts w:eastAsia="Times New Roman"/>
                  <w:sz w:val="20"/>
                  <w:rPrChange w:id="26917" w:author="Jens-Rainer Ohm" w:date="2020-05-03T12:23:00Z">
                    <w:rPr>
                      <w:rFonts w:eastAsia="Times New Roman"/>
                    </w:rPr>
                  </w:rPrChange>
                </w:rPr>
                <w:t>2020-04-24 17:52:59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1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8DFA4A" w14:textId="77777777" w:rsidR="00130822" w:rsidRPr="001F2932" w:rsidRDefault="00130822">
            <w:pPr>
              <w:jc w:val="left"/>
              <w:rPr>
                <w:ins w:id="26919" w:author="Jens-Rainer Ohm" w:date="2020-05-03T12:19:00Z"/>
                <w:rFonts w:eastAsia="Times New Roman"/>
                <w:sz w:val="20"/>
                <w:rPrChange w:id="26920" w:author="Jens-Rainer Ohm" w:date="2020-05-03T12:23:00Z">
                  <w:rPr>
                    <w:ins w:id="26921" w:author="Jens-Rainer Ohm" w:date="2020-05-03T12:19:00Z"/>
                    <w:rFonts w:eastAsia="Times New Roman"/>
                  </w:rPr>
                </w:rPrChange>
              </w:rPr>
              <w:pPrChange w:id="26922" w:author="Jens-Rainer Ohm" w:date="2020-05-03T12:25:00Z">
                <w:pPr/>
              </w:pPrChange>
            </w:pPr>
            <w:ins w:id="26923" w:author="Jens-Rainer Ohm" w:date="2020-05-03T12:19:00Z">
              <w:r w:rsidRPr="001F2932">
                <w:rPr>
                  <w:rFonts w:eastAsia="Times New Roman"/>
                  <w:sz w:val="20"/>
                  <w:rPrChange w:id="26924" w:author="Jens-Rainer Ohm" w:date="2020-05-03T12:23:00Z">
                    <w:rPr>
                      <w:rFonts w:eastAsia="Times New Roman"/>
                    </w:rPr>
                  </w:rPrChange>
                </w:rPr>
                <w:t>Crosscheck of JVET-R0144 (AHG14: On lossless operation with RRC)</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2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C7C711" w14:textId="26310D13" w:rsidR="00130822" w:rsidRPr="001F2932" w:rsidRDefault="004E263F">
            <w:pPr>
              <w:jc w:val="left"/>
              <w:rPr>
                <w:ins w:id="26926" w:author="Jens-Rainer Ohm" w:date="2020-05-03T12:19:00Z"/>
                <w:rFonts w:eastAsia="Times New Roman"/>
                <w:sz w:val="20"/>
                <w:rPrChange w:id="26927" w:author="Jens-Rainer Ohm" w:date="2020-05-03T12:23:00Z">
                  <w:rPr>
                    <w:ins w:id="26928" w:author="Jens-Rainer Ohm" w:date="2020-05-03T12:19:00Z"/>
                    <w:rFonts w:eastAsia="Times New Roman"/>
                  </w:rPr>
                </w:rPrChange>
              </w:rPr>
              <w:pPrChange w:id="26929" w:author="Jens-Rainer Ohm" w:date="2020-05-03T12:25:00Z">
                <w:pPr/>
              </w:pPrChange>
            </w:pPr>
            <w:ins w:id="26930" w:author="Jens-Rainer Ohm" w:date="2020-05-03T13:02:00Z">
              <w:r w:rsidRPr="004E263F">
                <w:rPr>
                  <w:sz w:val="20"/>
                  <w:rPrChange w:id="26931" w:author="Jens-Rainer Ohm" w:date="2020-05-03T13:02:00Z">
                    <w:rPr>
                      <w:rStyle w:val="Hyperlink"/>
                      <w:rFonts w:eastAsia="Times New Roman"/>
                    </w:rPr>
                  </w:rPrChange>
                </w:rPr>
                <w:t>A. Nalci (Qualcomm)</w:t>
              </w:r>
            </w:ins>
          </w:p>
        </w:tc>
      </w:tr>
      <w:tr w:rsidR="00130822" w14:paraId="3D921A65" w14:textId="77777777" w:rsidTr="001F2932">
        <w:trPr>
          <w:tblCellSpacing w:w="15" w:type="dxa"/>
          <w:ins w:id="26932" w:author="Jens-Rainer Ohm" w:date="2020-05-03T12:19:00Z"/>
          <w:trPrChange w:id="2693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3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6A02C8" w14:textId="2A6794E3" w:rsidR="00130822" w:rsidRPr="001F2932" w:rsidRDefault="00130822">
            <w:pPr>
              <w:jc w:val="left"/>
              <w:rPr>
                <w:ins w:id="26935" w:author="Jens-Rainer Ohm" w:date="2020-05-03T12:19:00Z"/>
                <w:rFonts w:eastAsia="Times New Roman"/>
                <w:sz w:val="20"/>
                <w:szCs w:val="24"/>
                <w:rPrChange w:id="26936" w:author="Jens-Rainer Ohm" w:date="2020-05-03T12:23:00Z">
                  <w:rPr>
                    <w:ins w:id="26937" w:author="Jens-Rainer Ohm" w:date="2020-05-03T12:19:00Z"/>
                    <w:rFonts w:eastAsia="Times New Roman"/>
                    <w:sz w:val="24"/>
                    <w:szCs w:val="24"/>
                  </w:rPr>
                </w:rPrChange>
              </w:rPr>
              <w:pPrChange w:id="26938" w:author="Jens-Rainer Ohm" w:date="2020-05-03T12:25:00Z">
                <w:pPr>
                  <w:jc w:val="center"/>
                </w:pPr>
              </w:pPrChange>
            </w:pPr>
            <w:ins w:id="26939" w:author="Jens-Rainer Ohm" w:date="2020-05-03T12:19:00Z">
              <w:r w:rsidRPr="001F2932">
                <w:rPr>
                  <w:rFonts w:eastAsia="Times New Roman"/>
                  <w:sz w:val="20"/>
                  <w:rPrChange w:id="26940" w:author="Jens-Rainer Ohm" w:date="2020-05-03T12:23:00Z">
                    <w:rPr>
                      <w:rFonts w:eastAsia="Times New Roman"/>
                    </w:rPr>
                  </w:rPrChange>
                </w:rPr>
                <w:fldChar w:fldCharType="begin"/>
              </w:r>
            </w:ins>
            <w:ins w:id="26941" w:author="Jens-Rainer Ohm" w:date="2020-05-03T12:20:00Z">
              <w:r w:rsidRPr="001F2932">
                <w:rPr>
                  <w:rFonts w:eastAsia="Times New Roman"/>
                  <w:sz w:val="20"/>
                  <w:rPrChange w:id="26942" w:author="Jens-Rainer Ohm" w:date="2020-05-03T12:23:00Z">
                    <w:rPr>
                      <w:rFonts w:eastAsia="Times New Roman"/>
                    </w:rPr>
                  </w:rPrChange>
                </w:rPr>
                <w:instrText>HYPERLINK "C:\\Users\\ohm\\AppData\\Local\\Temp\\current_document.php?id=10113"</w:instrText>
              </w:r>
            </w:ins>
            <w:ins w:id="26943" w:author="Jens-Rainer Ohm" w:date="2020-05-03T12:19:00Z">
              <w:r w:rsidRPr="001F2932">
                <w:rPr>
                  <w:rFonts w:eastAsia="Times New Roman"/>
                  <w:sz w:val="20"/>
                  <w:rPrChange w:id="26944" w:author="Jens-Rainer Ohm" w:date="2020-05-03T12:23:00Z">
                    <w:rPr>
                      <w:rFonts w:eastAsia="Times New Roman"/>
                    </w:rPr>
                  </w:rPrChange>
                </w:rPr>
                <w:fldChar w:fldCharType="separate"/>
              </w:r>
              <w:r w:rsidRPr="001F2932">
                <w:rPr>
                  <w:rStyle w:val="Hyperlink"/>
                  <w:rFonts w:eastAsia="Times New Roman"/>
                  <w:sz w:val="20"/>
                  <w:rPrChange w:id="26945" w:author="Jens-Rainer Ohm" w:date="2020-05-03T12:23:00Z">
                    <w:rPr>
                      <w:rStyle w:val="Hyperlink"/>
                      <w:rFonts w:eastAsia="Times New Roman"/>
                    </w:rPr>
                  </w:rPrChange>
                </w:rPr>
                <w:t>JVET-R0451</w:t>
              </w:r>
              <w:r w:rsidRPr="001F2932">
                <w:rPr>
                  <w:rFonts w:eastAsia="Times New Roman"/>
                  <w:sz w:val="20"/>
                  <w:rPrChange w:id="2694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4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F9BCF9" w14:textId="77777777" w:rsidR="00130822" w:rsidRPr="001F2932" w:rsidRDefault="00130822">
            <w:pPr>
              <w:jc w:val="left"/>
              <w:rPr>
                <w:ins w:id="26948" w:author="Jens-Rainer Ohm" w:date="2020-05-03T12:19:00Z"/>
                <w:rFonts w:eastAsia="Times New Roman"/>
                <w:sz w:val="20"/>
                <w:rPrChange w:id="26949" w:author="Jens-Rainer Ohm" w:date="2020-05-03T12:23:00Z">
                  <w:rPr>
                    <w:ins w:id="26950" w:author="Jens-Rainer Ohm" w:date="2020-05-03T12:19:00Z"/>
                    <w:rFonts w:eastAsia="Times New Roman"/>
                  </w:rPr>
                </w:rPrChange>
              </w:rPr>
              <w:pPrChange w:id="26951" w:author="Jens-Rainer Ohm" w:date="2020-05-03T12:25:00Z">
                <w:pPr>
                  <w:jc w:val="center"/>
                </w:pPr>
              </w:pPrChange>
            </w:pPr>
            <w:ins w:id="26952" w:author="Jens-Rainer Ohm" w:date="2020-05-03T12:19:00Z">
              <w:r w:rsidRPr="001F2932">
                <w:rPr>
                  <w:rFonts w:eastAsia="Times New Roman"/>
                  <w:sz w:val="20"/>
                  <w:rPrChange w:id="26953" w:author="Jens-Rainer Ohm" w:date="2020-05-03T12:23:00Z">
                    <w:rPr>
                      <w:rFonts w:eastAsia="Times New Roman"/>
                    </w:rPr>
                  </w:rPrChange>
                </w:rPr>
                <w:t>m53831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5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D3824A" w14:textId="77777777" w:rsidR="00130822" w:rsidRPr="001F2932" w:rsidRDefault="00130822">
            <w:pPr>
              <w:jc w:val="left"/>
              <w:rPr>
                <w:ins w:id="26955" w:author="Jens-Rainer Ohm" w:date="2020-05-03T12:19:00Z"/>
                <w:rFonts w:eastAsia="Times New Roman"/>
                <w:sz w:val="20"/>
                <w:rPrChange w:id="26956" w:author="Jens-Rainer Ohm" w:date="2020-05-03T12:23:00Z">
                  <w:rPr>
                    <w:ins w:id="26957" w:author="Jens-Rainer Ohm" w:date="2020-05-03T12:19:00Z"/>
                    <w:rFonts w:eastAsia="Times New Roman"/>
                  </w:rPr>
                </w:rPrChange>
              </w:rPr>
            </w:pPr>
            <w:ins w:id="26958" w:author="Jens-Rainer Ohm" w:date="2020-05-03T12:19:00Z">
              <w:r w:rsidRPr="001F2932">
                <w:rPr>
                  <w:rFonts w:eastAsia="Times New Roman"/>
                  <w:sz w:val="20"/>
                  <w:rPrChange w:id="26959" w:author="Jens-Rainer Ohm" w:date="2020-05-03T12:23:00Z">
                    <w:rPr>
                      <w:rFonts w:eastAsia="Times New Roman"/>
                    </w:rPr>
                  </w:rPrChange>
                </w:rPr>
                <w:t>2020-04-14 08:29:42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6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39FE97" w14:textId="77777777" w:rsidR="00130822" w:rsidRPr="001F2932" w:rsidRDefault="00130822">
            <w:pPr>
              <w:jc w:val="left"/>
              <w:rPr>
                <w:ins w:id="26961" w:author="Jens-Rainer Ohm" w:date="2020-05-03T12:19:00Z"/>
                <w:rFonts w:eastAsia="Times New Roman"/>
                <w:sz w:val="20"/>
                <w:rPrChange w:id="26962" w:author="Jens-Rainer Ohm" w:date="2020-05-03T12:23:00Z">
                  <w:rPr>
                    <w:ins w:id="26963" w:author="Jens-Rainer Ohm" w:date="2020-05-03T12:19:00Z"/>
                    <w:rFonts w:eastAsia="Times New Roman"/>
                  </w:rPr>
                </w:rPrChange>
              </w:rPr>
              <w:pPrChange w:id="26964" w:author="Jens-Rainer Ohm" w:date="2020-05-03T12:25:00Z">
                <w:pPr/>
              </w:pPrChange>
            </w:pPr>
            <w:ins w:id="26965" w:author="Jens-Rainer Ohm" w:date="2020-05-03T12:19:00Z">
              <w:r w:rsidRPr="001F2932">
                <w:rPr>
                  <w:rFonts w:eastAsia="Times New Roman"/>
                  <w:sz w:val="20"/>
                  <w:rPrChange w:id="26966" w:author="Jens-Rainer Ohm" w:date="2020-05-03T12:23:00Z">
                    <w:rPr>
                      <w:rFonts w:eastAsia="Times New Roman"/>
                    </w:rPr>
                  </w:rPrChange>
                </w:rPr>
                <w:t>2020-04-24 17:53:17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6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E8B90E" w14:textId="77777777" w:rsidR="00130822" w:rsidRPr="001F2932" w:rsidRDefault="00130822">
            <w:pPr>
              <w:jc w:val="left"/>
              <w:rPr>
                <w:ins w:id="26968" w:author="Jens-Rainer Ohm" w:date="2020-05-03T12:19:00Z"/>
                <w:rFonts w:eastAsia="Times New Roman"/>
                <w:sz w:val="20"/>
                <w:rPrChange w:id="26969" w:author="Jens-Rainer Ohm" w:date="2020-05-03T12:23:00Z">
                  <w:rPr>
                    <w:ins w:id="26970" w:author="Jens-Rainer Ohm" w:date="2020-05-03T12:19:00Z"/>
                    <w:rFonts w:eastAsia="Times New Roman"/>
                  </w:rPr>
                </w:rPrChange>
              </w:rPr>
              <w:pPrChange w:id="26971" w:author="Jens-Rainer Ohm" w:date="2020-05-03T12:25:00Z">
                <w:pPr/>
              </w:pPrChange>
            </w:pPr>
            <w:ins w:id="26972" w:author="Jens-Rainer Ohm" w:date="2020-05-03T12:19:00Z">
              <w:r w:rsidRPr="001F2932">
                <w:rPr>
                  <w:rFonts w:eastAsia="Times New Roman"/>
                  <w:sz w:val="20"/>
                  <w:rPrChange w:id="26973" w:author="Jens-Rainer Ohm" w:date="2020-05-03T12:23:00Z">
                    <w:rPr>
                      <w:rFonts w:eastAsia="Times New Roman"/>
                    </w:rPr>
                  </w:rPrChange>
                </w:rPr>
                <w:t>2020-04-24 17:53:17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7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100B88" w14:textId="77777777" w:rsidR="00130822" w:rsidRPr="001F2932" w:rsidRDefault="00130822">
            <w:pPr>
              <w:jc w:val="left"/>
              <w:rPr>
                <w:ins w:id="26975" w:author="Jens-Rainer Ohm" w:date="2020-05-03T12:19:00Z"/>
                <w:rFonts w:eastAsia="Times New Roman"/>
                <w:sz w:val="20"/>
                <w:rPrChange w:id="26976" w:author="Jens-Rainer Ohm" w:date="2020-05-03T12:23:00Z">
                  <w:rPr>
                    <w:ins w:id="26977" w:author="Jens-Rainer Ohm" w:date="2020-05-03T12:19:00Z"/>
                    <w:rFonts w:eastAsia="Times New Roman"/>
                  </w:rPr>
                </w:rPrChange>
              </w:rPr>
              <w:pPrChange w:id="26978" w:author="Jens-Rainer Ohm" w:date="2020-05-03T12:25:00Z">
                <w:pPr/>
              </w:pPrChange>
            </w:pPr>
            <w:ins w:id="26979" w:author="Jens-Rainer Ohm" w:date="2020-05-03T12:19:00Z">
              <w:r w:rsidRPr="001F2932">
                <w:rPr>
                  <w:rFonts w:eastAsia="Times New Roman"/>
                  <w:sz w:val="20"/>
                  <w:rPrChange w:id="26980" w:author="Jens-Rainer Ohm" w:date="2020-05-03T12:23:00Z">
                    <w:rPr>
                      <w:rFonts w:eastAsia="Times New Roman"/>
                    </w:rPr>
                  </w:rPrChange>
                </w:rPr>
                <w:t>Crosscheck of JVET-R0354 (AHG14: BDPCM for Inter/IBC-predicted residuals)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8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9711CA" w14:textId="2A02EAC1" w:rsidR="00130822" w:rsidRPr="001F2932" w:rsidRDefault="004E263F">
            <w:pPr>
              <w:jc w:val="left"/>
              <w:rPr>
                <w:ins w:id="26982" w:author="Jens-Rainer Ohm" w:date="2020-05-03T12:19:00Z"/>
                <w:rFonts w:eastAsia="Times New Roman"/>
                <w:sz w:val="20"/>
                <w:rPrChange w:id="26983" w:author="Jens-Rainer Ohm" w:date="2020-05-03T12:23:00Z">
                  <w:rPr>
                    <w:ins w:id="26984" w:author="Jens-Rainer Ohm" w:date="2020-05-03T12:19:00Z"/>
                    <w:rFonts w:eastAsia="Times New Roman"/>
                  </w:rPr>
                </w:rPrChange>
              </w:rPr>
              <w:pPrChange w:id="26985" w:author="Jens-Rainer Ohm" w:date="2020-05-03T12:25:00Z">
                <w:pPr/>
              </w:pPrChange>
            </w:pPr>
            <w:ins w:id="26986" w:author="Jens-Rainer Ohm" w:date="2020-05-03T13:02:00Z">
              <w:r w:rsidRPr="004E263F">
                <w:rPr>
                  <w:sz w:val="20"/>
                  <w:rPrChange w:id="26987" w:author="Jens-Rainer Ohm" w:date="2020-05-03T13:02:00Z">
                    <w:rPr>
                      <w:rStyle w:val="Hyperlink"/>
                      <w:rFonts w:eastAsia="Times New Roman"/>
                    </w:rPr>
                  </w:rPrChange>
                </w:rPr>
                <w:t>A. Nalci (Qualcomm)</w:t>
              </w:r>
            </w:ins>
          </w:p>
        </w:tc>
      </w:tr>
      <w:tr w:rsidR="00130822" w14:paraId="34DCDCB8" w14:textId="77777777" w:rsidTr="001F2932">
        <w:trPr>
          <w:tblCellSpacing w:w="15" w:type="dxa"/>
          <w:ins w:id="26988" w:author="Jens-Rainer Ohm" w:date="2020-05-03T12:19:00Z"/>
          <w:trPrChange w:id="2698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9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B6E62" w14:textId="07D63EDC" w:rsidR="00130822" w:rsidRPr="001F2932" w:rsidRDefault="00130822">
            <w:pPr>
              <w:jc w:val="left"/>
              <w:rPr>
                <w:ins w:id="26991" w:author="Jens-Rainer Ohm" w:date="2020-05-03T12:19:00Z"/>
                <w:rFonts w:eastAsia="Times New Roman"/>
                <w:sz w:val="20"/>
                <w:szCs w:val="24"/>
                <w:rPrChange w:id="26992" w:author="Jens-Rainer Ohm" w:date="2020-05-03T12:23:00Z">
                  <w:rPr>
                    <w:ins w:id="26993" w:author="Jens-Rainer Ohm" w:date="2020-05-03T12:19:00Z"/>
                    <w:rFonts w:eastAsia="Times New Roman"/>
                    <w:sz w:val="24"/>
                    <w:szCs w:val="24"/>
                  </w:rPr>
                </w:rPrChange>
              </w:rPr>
              <w:pPrChange w:id="26994" w:author="Jens-Rainer Ohm" w:date="2020-05-03T12:25:00Z">
                <w:pPr>
                  <w:jc w:val="center"/>
                </w:pPr>
              </w:pPrChange>
            </w:pPr>
            <w:ins w:id="26995" w:author="Jens-Rainer Ohm" w:date="2020-05-03T12:19:00Z">
              <w:r w:rsidRPr="001F2932">
                <w:rPr>
                  <w:rFonts w:eastAsia="Times New Roman"/>
                  <w:sz w:val="20"/>
                  <w:rPrChange w:id="26996" w:author="Jens-Rainer Ohm" w:date="2020-05-03T12:23:00Z">
                    <w:rPr>
                      <w:rFonts w:eastAsia="Times New Roman"/>
                    </w:rPr>
                  </w:rPrChange>
                </w:rPr>
                <w:fldChar w:fldCharType="begin"/>
              </w:r>
            </w:ins>
            <w:ins w:id="26997" w:author="Jens-Rainer Ohm" w:date="2020-05-03T12:20:00Z">
              <w:r w:rsidRPr="001F2932">
                <w:rPr>
                  <w:rFonts w:eastAsia="Times New Roman"/>
                  <w:sz w:val="20"/>
                  <w:rPrChange w:id="26998" w:author="Jens-Rainer Ohm" w:date="2020-05-03T12:23:00Z">
                    <w:rPr>
                      <w:rFonts w:eastAsia="Times New Roman"/>
                    </w:rPr>
                  </w:rPrChange>
                </w:rPr>
                <w:instrText>HYPERLINK "C:\\Users\\ohm\\AppData\\Local\\Temp\\current_document.php?id=10114"</w:instrText>
              </w:r>
            </w:ins>
            <w:ins w:id="26999" w:author="Jens-Rainer Ohm" w:date="2020-05-03T12:19:00Z">
              <w:r w:rsidRPr="001F2932">
                <w:rPr>
                  <w:rFonts w:eastAsia="Times New Roman"/>
                  <w:sz w:val="20"/>
                  <w:rPrChange w:id="27000" w:author="Jens-Rainer Ohm" w:date="2020-05-03T12:23:00Z">
                    <w:rPr>
                      <w:rFonts w:eastAsia="Times New Roman"/>
                    </w:rPr>
                  </w:rPrChange>
                </w:rPr>
                <w:fldChar w:fldCharType="separate"/>
              </w:r>
              <w:r w:rsidRPr="001F2932">
                <w:rPr>
                  <w:rStyle w:val="Hyperlink"/>
                  <w:rFonts w:eastAsia="Times New Roman"/>
                  <w:sz w:val="20"/>
                  <w:rPrChange w:id="27001" w:author="Jens-Rainer Ohm" w:date="2020-05-03T12:23:00Z">
                    <w:rPr>
                      <w:rStyle w:val="Hyperlink"/>
                      <w:rFonts w:eastAsia="Times New Roman"/>
                    </w:rPr>
                  </w:rPrChange>
                </w:rPr>
                <w:t>JVET-R0452</w:t>
              </w:r>
              <w:r w:rsidRPr="001F2932">
                <w:rPr>
                  <w:rFonts w:eastAsia="Times New Roman"/>
                  <w:sz w:val="20"/>
                  <w:rPrChange w:id="2700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0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966956" w14:textId="77777777" w:rsidR="00130822" w:rsidRPr="001F2932" w:rsidRDefault="00130822">
            <w:pPr>
              <w:jc w:val="left"/>
              <w:rPr>
                <w:ins w:id="27004" w:author="Jens-Rainer Ohm" w:date="2020-05-03T12:19:00Z"/>
                <w:rFonts w:eastAsia="Times New Roman"/>
                <w:sz w:val="20"/>
                <w:rPrChange w:id="27005" w:author="Jens-Rainer Ohm" w:date="2020-05-03T12:23:00Z">
                  <w:rPr>
                    <w:ins w:id="27006" w:author="Jens-Rainer Ohm" w:date="2020-05-03T12:19:00Z"/>
                    <w:rFonts w:eastAsia="Times New Roman"/>
                  </w:rPr>
                </w:rPrChange>
              </w:rPr>
              <w:pPrChange w:id="27007" w:author="Jens-Rainer Ohm" w:date="2020-05-03T12:25:00Z">
                <w:pPr>
                  <w:jc w:val="center"/>
                </w:pPr>
              </w:pPrChange>
            </w:pPr>
            <w:ins w:id="27008" w:author="Jens-Rainer Ohm" w:date="2020-05-03T12:19:00Z">
              <w:r w:rsidRPr="001F2932">
                <w:rPr>
                  <w:rFonts w:eastAsia="Times New Roman"/>
                  <w:sz w:val="20"/>
                  <w:rPrChange w:id="27009" w:author="Jens-Rainer Ohm" w:date="2020-05-03T12:23:00Z">
                    <w:rPr>
                      <w:rFonts w:eastAsia="Times New Roman"/>
                    </w:rPr>
                  </w:rPrChange>
                </w:rPr>
                <w:t>m53832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53E9E0" w14:textId="77777777" w:rsidR="00130822" w:rsidRPr="001F2932" w:rsidRDefault="00130822">
            <w:pPr>
              <w:jc w:val="left"/>
              <w:rPr>
                <w:ins w:id="27011" w:author="Jens-Rainer Ohm" w:date="2020-05-03T12:19:00Z"/>
                <w:rFonts w:eastAsia="Times New Roman"/>
                <w:sz w:val="20"/>
                <w:rPrChange w:id="27012" w:author="Jens-Rainer Ohm" w:date="2020-05-03T12:23:00Z">
                  <w:rPr>
                    <w:ins w:id="27013" w:author="Jens-Rainer Ohm" w:date="2020-05-03T12:19:00Z"/>
                    <w:rFonts w:eastAsia="Times New Roman"/>
                  </w:rPr>
                </w:rPrChange>
              </w:rPr>
            </w:pPr>
            <w:ins w:id="27014" w:author="Jens-Rainer Ohm" w:date="2020-05-03T12:19:00Z">
              <w:r w:rsidRPr="001F2932">
                <w:rPr>
                  <w:rFonts w:eastAsia="Times New Roman"/>
                  <w:sz w:val="20"/>
                  <w:rPrChange w:id="27015" w:author="Jens-Rainer Ohm" w:date="2020-05-03T12:23:00Z">
                    <w:rPr>
                      <w:rFonts w:eastAsia="Times New Roman"/>
                    </w:rPr>
                  </w:rPrChange>
                </w:rPr>
                <w:t>2020-04-14 08:30:07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1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4003DB" w14:textId="77777777" w:rsidR="00130822" w:rsidRPr="001F2932" w:rsidRDefault="00130822">
            <w:pPr>
              <w:jc w:val="left"/>
              <w:rPr>
                <w:ins w:id="27017" w:author="Jens-Rainer Ohm" w:date="2020-05-03T12:19:00Z"/>
                <w:rFonts w:eastAsia="Times New Roman"/>
                <w:sz w:val="20"/>
                <w:rPrChange w:id="27018" w:author="Jens-Rainer Ohm" w:date="2020-05-03T12:23:00Z">
                  <w:rPr>
                    <w:ins w:id="27019" w:author="Jens-Rainer Ohm" w:date="2020-05-03T12:19:00Z"/>
                    <w:rFonts w:eastAsia="Times New Roman"/>
                  </w:rPr>
                </w:rPrChange>
              </w:rPr>
              <w:pPrChange w:id="27020" w:author="Jens-Rainer Ohm" w:date="2020-05-03T12:25:00Z">
                <w:pPr/>
              </w:pPrChange>
            </w:pPr>
            <w:ins w:id="27021" w:author="Jens-Rainer Ohm" w:date="2020-05-03T12:19:00Z">
              <w:r w:rsidRPr="001F2932">
                <w:rPr>
                  <w:rFonts w:eastAsia="Times New Roman"/>
                  <w:sz w:val="20"/>
                  <w:rPrChange w:id="27022" w:author="Jens-Rainer Ohm" w:date="2020-05-03T12:23:00Z">
                    <w:rPr>
                      <w:rFonts w:eastAsia="Times New Roman"/>
                    </w:rPr>
                  </w:rPrChange>
                </w:rPr>
                <w:t>2020-04-14 08:33:30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2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E094FF" w14:textId="77777777" w:rsidR="00130822" w:rsidRPr="001F2932" w:rsidRDefault="00130822">
            <w:pPr>
              <w:jc w:val="left"/>
              <w:rPr>
                <w:ins w:id="27024" w:author="Jens-Rainer Ohm" w:date="2020-05-03T12:19:00Z"/>
                <w:rFonts w:eastAsia="Times New Roman"/>
                <w:sz w:val="20"/>
                <w:rPrChange w:id="27025" w:author="Jens-Rainer Ohm" w:date="2020-05-03T12:23:00Z">
                  <w:rPr>
                    <w:ins w:id="27026" w:author="Jens-Rainer Ohm" w:date="2020-05-03T12:19:00Z"/>
                    <w:rFonts w:eastAsia="Times New Roman"/>
                  </w:rPr>
                </w:rPrChange>
              </w:rPr>
              <w:pPrChange w:id="27027" w:author="Jens-Rainer Ohm" w:date="2020-05-03T12:25:00Z">
                <w:pPr/>
              </w:pPrChange>
            </w:pPr>
            <w:ins w:id="27028" w:author="Jens-Rainer Ohm" w:date="2020-05-03T12:19:00Z">
              <w:r w:rsidRPr="001F2932">
                <w:rPr>
                  <w:rFonts w:eastAsia="Times New Roman"/>
                  <w:sz w:val="20"/>
                  <w:rPrChange w:id="27029" w:author="Jens-Rainer Ohm" w:date="2020-05-03T12:23:00Z">
                    <w:rPr>
                      <w:rFonts w:eastAsia="Times New Roman"/>
                    </w:rPr>
                  </w:rPrChange>
                </w:rPr>
                <w:t>2020-04-24 18:27:07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3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C0A319" w14:textId="77777777" w:rsidR="00130822" w:rsidRPr="001F2932" w:rsidRDefault="00130822">
            <w:pPr>
              <w:jc w:val="left"/>
              <w:rPr>
                <w:ins w:id="27031" w:author="Jens-Rainer Ohm" w:date="2020-05-03T12:19:00Z"/>
                <w:rFonts w:eastAsia="Times New Roman"/>
                <w:sz w:val="20"/>
                <w:rPrChange w:id="27032" w:author="Jens-Rainer Ohm" w:date="2020-05-03T12:23:00Z">
                  <w:rPr>
                    <w:ins w:id="27033" w:author="Jens-Rainer Ohm" w:date="2020-05-03T12:19:00Z"/>
                    <w:rFonts w:eastAsia="Times New Roman"/>
                  </w:rPr>
                </w:rPrChange>
              </w:rPr>
              <w:pPrChange w:id="27034" w:author="Jens-Rainer Ohm" w:date="2020-05-03T12:25:00Z">
                <w:pPr/>
              </w:pPrChange>
            </w:pPr>
            <w:ins w:id="27035" w:author="Jens-Rainer Ohm" w:date="2020-05-03T12:19:00Z">
              <w:r w:rsidRPr="001F2932">
                <w:rPr>
                  <w:rFonts w:eastAsia="Times New Roman"/>
                  <w:sz w:val="20"/>
                  <w:rPrChange w:id="27036" w:author="Jens-Rainer Ohm" w:date="2020-05-03T12:23:00Z">
                    <w:rPr>
                      <w:rFonts w:eastAsia="Times New Roman"/>
                    </w:rPr>
                  </w:rPrChange>
                </w:rPr>
                <w:t>CCLM: common text for spec bugfixes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3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3DD338" w14:textId="437675F5" w:rsidR="00130822" w:rsidRPr="001F2932" w:rsidRDefault="004E263F">
            <w:pPr>
              <w:jc w:val="left"/>
              <w:rPr>
                <w:ins w:id="27038" w:author="Jens-Rainer Ohm" w:date="2020-05-03T12:19:00Z"/>
                <w:rFonts w:eastAsia="Times New Roman"/>
                <w:sz w:val="20"/>
                <w:rPrChange w:id="27039" w:author="Jens-Rainer Ohm" w:date="2020-05-03T12:23:00Z">
                  <w:rPr>
                    <w:ins w:id="27040" w:author="Jens-Rainer Ohm" w:date="2020-05-03T12:19:00Z"/>
                    <w:rFonts w:eastAsia="Times New Roman"/>
                  </w:rPr>
                </w:rPrChange>
              </w:rPr>
              <w:pPrChange w:id="27041" w:author="Jens-Rainer Ohm" w:date="2020-05-03T12:25:00Z">
                <w:pPr/>
              </w:pPrChange>
            </w:pPr>
            <w:ins w:id="27042" w:author="Jens-Rainer Ohm" w:date="2020-05-03T13:02:00Z">
              <w:r w:rsidRPr="004E263F">
                <w:rPr>
                  <w:sz w:val="20"/>
                  <w:rPrChange w:id="27043" w:author="Jens-Rainer Ohm" w:date="2020-05-03T13:02:00Z">
                    <w:rPr>
                      <w:rStyle w:val="Hyperlink"/>
                      <w:rFonts w:eastAsia="Times New Roman"/>
                    </w:rPr>
                  </w:rPrChange>
                </w:rPr>
                <w:t>L. Li</w:t>
              </w:r>
            </w:ins>
            <w:ins w:id="27044" w:author="Jens-Rainer Ohm" w:date="2020-05-03T12:19:00Z">
              <w:r w:rsidR="00130822" w:rsidRPr="001F2932">
                <w:rPr>
                  <w:rFonts w:eastAsia="Times New Roman"/>
                  <w:sz w:val="20"/>
                  <w:rPrChange w:id="27045" w:author="Jens-Rainer Ohm" w:date="2020-05-03T12:23:00Z">
                    <w:rPr>
                      <w:rFonts w:eastAsia="Times New Roman"/>
                    </w:rPr>
                  </w:rPrChange>
                </w:rPr>
                <w:t xml:space="preserve">, X. Li, S. Liu (Tencent), </w:t>
              </w:r>
            </w:ins>
            <w:ins w:id="27046" w:author="Jens-Rainer Ohm" w:date="2020-05-03T13:02:00Z">
              <w:r w:rsidRPr="004E263F">
                <w:rPr>
                  <w:sz w:val="20"/>
                  <w:rPrChange w:id="27047" w:author="Jens-Rainer Ohm" w:date="2020-05-03T13:02:00Z">
                    <w:rPr>
                      <w:rStyle w:val="Hyperlink"/>
                      <w:rFonts w:eastAsia="Times New Roman"/>
                    </w:rPr>
                  </w:rPrChange>
                </w:rPr>
                <w:t>A. Filippov</w:t>
              </w:r>
            </w:ins>
            <w:ins w:id="27048" w:author="Jens-Rainer Ohm" w:date="2020-05-03T12:19:00Z">
              <w:r w:rsidR="00130822" w:rsidRPr="001F2932">
                <w:rPr>
                  <w:rFonts w:eastAsia="Times New Roman"/>
                  <w:sz w:val="20"/>
                  <w:rPrChange w:id="27049" w:author="Jens-Rainer Ohm" w:date="2020-05-03T12:23:00Z">
                    <w:rPr>
                      <w:rFonts w:eastAsia="Times New Roman"/>
                    </w:rPr>
                  </w:rPrChange>
                </w:rPr>
                <w:t xml:space="preserve">, V. Rufitskiy, E. Alshina (Huawei), </w:t>
              </w:r>
            </w:ins>
            <w:ins w:id="27050" w:author="Jens-Rainer Ohm" w:date="2020-05-03T13:02:00Z">
              <w:r w:rsidRPr="004E263F">
                <w:rPr>
                  <w:sz w:val="20"/>
                  <w:rPrChange w:id="27051" w:author="Jens-Rainer Ohm" w:date="2020-05-03T13:02:00Z">
                    <w:rPr>
                      <w:rStyle w:val="Hyperlink"/>
                      <w:rFonts w:eastAsia="Times New Roman"/>
                    </w:rPr>
                  </w:rPrChange>
                </w:rPr>
                <w:t>Y. Wang</w:t>
              </w:r>
            </w:ins>
            <w:ins w:id="27052" w:author="Jens-Rainer Ohm" w:date="2020-05-03T12:19:00Z">
              <w:r w:rsidR="00130822" w:rsidRPr="001F2932">
                <w:rPr>
                  <w:rFonts w:eastAsia="Times New Roman"/>
                  <w:sz w:val="20"/>
                  <w:rPrChange w:id="27053" w:author="Jens-Rainer Ohm" w:date="2020-05-03T12:23:00Z">
                    <w:rPr>
                      <w:rFonts w:eastAsia="Times New Roman"/>
                    </w:rPr>
                  </w:rPrChange>
                </w:rPr>
                <w:t xml:space="preserve">, K. Zhang, L. Zhang, H. Liu (ByteDance), </w:t>
              </w:r>
            </w:ins>
            <w:ins w:id="27054" w:author="Jens-Rainer Ohm" w:date="2020-05-03T13:02:00Z">
              <w:r w:rsidRPr="004E263F">
                <w:rPr>
                  <w:sz w:val="20"/>
                  <w:rPrChange w:id="27055" w:author="Jens-Rainer Ohm" w:date="2020-05-03T13:02:00Z">
                    <w:rPr>
                      <w:rStyle w:val="Hyperlink"/>
                      <w:rFonts w:eastAsia="Times New Roman"/>
                    </w:rPr>
                  </w:rPrChange>
                </w:rPr>
                <w:t>L. Pham Van</w:t>
              </w:r>
            </w:ins>
            <w:ins w:id="27056" w:author="Jens-Rainer Ohm" w:date="2020-05-03T12:19:00Z">
              <w:r w:rsidR="00130822" w:rsidRPr="001F2932">
                <w:rPr>
                  <w:rFonts w:eastAsia="Times New Roman"/>
                  <w:sz w:val="20"/>
                  <w:rPrChange w:id="27057" w:author="Jens-Rainer Ohm" w:date="2020-05-03T12:23:00Z">
                    <w:rPr>
                      <w:rFonts w:eastAsia="Times New Roman"/>
                    </w:rPr>
                  </w:rPrChange>
                </w:rPr>
                <w:t>, G. Van Der Auwera, J. Chen, V. Seregin, M. Karczewicz (Qualcomm)</w:t>
              </w:r>
            </w:ins>
          </w:p>
        </w:tc>
      </w:tr>
      <w:tr w:rsidR="00130822" w14:paraId="2BAC1FD5" w14:textId="77777777" w:rsidTr="001F2932">
        <w:trPr>
          <w:tblCellSpacing w:w="15" w:type="dxa"/>
          <w:ins w:id="27058" w:author="Jens-Rainer Ohm" w:date="2020-05-03T12:19:00Z"/>
          <w:trPrChange w:id="2705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6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0C3C5D" w14:textId="70486375" w:rsidR="00130822" w:rsidRPr="001F2932" w:rsidRDefault="00130822">
            <w:pPr>
              <w:jc w:val="left"/>
              <w:rPr>
                <w:ins w:id="27061" w:author="Jens-Rainer Ohm" w:date="2020-05-03T12:19:00Z"/>
                <w:rFonts w:eastAsia="Times New Roman"/>
                <w:sz w:val="20"/>
                <w:szCs w:val="24"/>
                <w:rPrChange w:id="27062" w:author="Jens-Rainer Ohm" w:date="2020-05-03T12:23:00Z">
                  <w:rPr>
                    <w:ins w:id="27063" w:author="Jens-Rainer Ohm" w:date="2020-05-03T12:19:00Z"/>
                    <w:rFonts w:eastAsia="Times New Roman"/>
                    <w:sz w:val="24"/>
                    <w:szCs w:val="24"/>
                  </w:rPr>
                </w:rPrChange>
              </w:rPr>
              <w:pPrChange w:id="27064" w:author="Jens-Rainer Ohm" w:date="2020-05-03T12:25:00Z">
                <w:pPr>
                  <w:jc w:val="center"/>
                </w:pPr>
              </w:pPrChange>
            </w:pPr>
            <w:ins w:id="27065" w:author="Jens-Rainer Ohm" w:date="2020-05-03T12:19:00Z">
              <w:r w:rsidRPr="001F2932">
                <w:rPr>
                  <w:rFonts w:eastAsia="Times New Roman"/>
                  <w:sz w:val="20"/>
                  <w:rPrChange w:id="27066" w:author="Jens-Rainer Ohm" w:date="2020-05-03T12:23:00Z">
                    <w:rPr>
                      <w:rFonts w:eastAsia="Times New Roman"/>
                    </w:rPr>
                  </w:rPrChange>
                </w:rPr>
                <w:fldChar w:fldCharType="begin"/>
              </w:r>
            </w:ins>
            <w:ins w:id="27067" w:author="Jens-Rainer Ohm" w:date="2020-05-03T12:20:00Z">
              <w:r w:rsidRPr="001F2932">
                <w:rPr>
                  <w:rFonts w:eastAsia="Times New Roman"/>
                  <w:sz w:val="20"/>
                  <w:rPrChange w:id="27068" w:author="Jens-Rainer Ohm" w:date="2020-05-03T12:23:00Z">
                    <w:rPr>
                      <w:rFonts w:eastAsia="Times New Roman"/>
                    </w:rPr>
                  </w:rPrChange>
                </w:rPr>
                <w:instrText>HYPERLINK "C:\\Users\\ohm\\AppData\\Local\\Temp\\current_document.php?id=10115"</w:instrText>
              </w:r>
            </w:ins>
            <w:ins w:id="27069" w:author="Jens-Rainer Ohm" w:date="2020-05-03T12:19:00Z">
              <w:r w:rsidRPr="001F2932">
                <w:rPr>
                  <w:rFonts w:eastAsia="Times New Roman"/>
                  <w:sz w:val="20"/>
                  <w:rPrChange w:id="27070" w:author="Jens-Rainer Ohm" w:date="2020-05-03T12:23:00Z">
                    <w:rPr>
                      <w:rFonts w:eastAsia="Times New Roman"/>
                    </w:rPr>
                  </w:rPrChange>
                </w:rPr>
                <w:fldChar w:fldCharType="separate"/>
              </w:r>
              <w:r w:rsidRPr="001F2932">
                <w:rPr>
                  <w:rStyle w:val="Hyperlink"/>
                  <w:rFonts w:eastAsia="Times New Roman"/>
                  <w:sz w:val="20"/>
                  <w:rPrChange w:id="27071" w:author="Jens-Rainer Ohm" w:date="2020-05-03T12:23:00Z">
                    <w:rPr>
                      <w:rStyle w:val="Hyperlink"/>
                      <w:rFonts w:eastAsia="Times New Roman"/>
                    </w:rPr>
                  </w:rPrChange>
                </w:rPr>
                <w:t>JVET-R0453</w:t>
              </w:r>
              <w:r w:rsidRPr="001F2932">
                <w:rPr>
                  <w:rFonts w:eastAsia="Times New Roman"/>
                  <w:sz w:val="20"/>
                  <w:rPrChange w:id="2707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7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47422" w14:textId="77777777" w:rsidR="00130822" w:rsidRPr="001F2932" w:rsidRDefault="00130822">
            <w:pPr>
              <w:jc w:val="left"/>
              <w:rPr>
                <w:ins w:id="27074" w:author="Jens-Rainer Ohm" w:date="2020-05-03T12:19:00Z"/>
                <w:rFonts w:eastAsia="Times New Roman"/>
                <w:sz w:val="20"/>
                <w:rPrChange w:id="27075" w:author="Jens-Rainer Ohm" w:date="2020-05-03T12:23:00Z">
                  <w:rPr>
                    <w:ins w:id="27076" w:author="Jens-Rainer Ohm" w:date="2020-05-03T12:19:00Z"/>
                    <w:rFonts w:eastAsia="Times New Roman"/>
                  </w:rPr>
                </w:rPrChange>
              </w:rPr>
              <w:pPrChange w:id="27077" w:author="Jens-Rainer Ohm" w:date="2020-05-03T12:25:00Z">
                <w:pPr>
                  <w:jc w:val="center"/>
                </w:pPr>
              </w:pPrChange>
            </w:pPr>
            <w:ins w:id="27078" w:author="Jens-Rainer Ohm" w:date="2020-05-03T12:19:00Z">
              <w:r w:rsidRPr="001F2932">
                <w:rPr>
                  <w:rFonts w:eastAsia="Times New Roman"/>
                  <w:sz w:val="20"/>
                  <w:rPrChange w:id="27079" w:author="Jens-Rainer Ohm" w:date="2020-05-03T12:23:00Z">
                    <w:rPr>
                      <w:rFonts w:eastAsia="Times New Roman"/>
                    </w:rPr>
                  </w:rPrChange>
                </w:rPr>
                <w:t>m53833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98069C" w14:textId="77777777" w:rsidR="00130822" w:rsidRPr="001F2932" w:rsidRDefault="00130822">
            <w:pPr>
              <w:jc w:val="left"/>
              <w:rPr>
                <w:ins w:id="27081" w:author="Jens-Rainer Ohm" w:date="2020-05-03T12:19:00Z"/>
                <w:rFonts w:eastAsia="Times New Roman"/>
                <w:sz w:val="20"/>
                <w:rPrChange w:id="27082" w:author="Jens-Rainer Ohm" w:date="2020-05-03T12:23:00Z">
                  <w:rPr>
                    <w:ins w:id="27083" w:author="Jens-Rainer Ohm" w:date="2020-05-03T12:19:00Z"/>
                    <w:rFonts w:eastAsia="Times New Roman"/>
                  </w:rPr>
                </w:rPrChange>
              </w:rPr>
            </w:pPr>
            <w:ins w:id="27084" w:author="Jens-Rainer Ohm" w:date="2020-05-03T12:19:00Z">
              <w:r w:rsidRPr="001F2932">
                <w:rPr>
                  <w:rFonts w:eastAsia="Times New Roman"/>
                  <w:sz w:val="20"/>
                  <w:rPrChange w:id="27085" w:author="Jens-Rainer Ohm" w:date="2020-05-03T12:23:00Z">
                    <w:rPr>
                      <w:rFonts w:eastAsia="Times New Roman"/>
                    </w:rPr>
                  </w:rPrChange>
                </w:rPr>
                <w:t>2020-04-14 09:26:02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2425F" w14:textId="77777777" w:rsidR="00130822" w:rsidRPr="001F2932" w:rsidRDefault="00130822">
            <w:pPr>
              <w:jc w:val="left"/>
              <w:rPr>
                <w:ins w:id="27087" w:author="Jens-Rainer Ohm" w:date="2020-05-03T12:19:00Z"/>
                <w:rFonts w:eastAsia="Times New Roman"/>
                <w:sz w:val="20"/>
                <w:rPrChange w:id="27088" w:author="Jens-Rainer Ohm" w:date="2020-05-03T12:23:00Z">
                  <w:rPr>
                    <w:ins w:id="27089" w:author="Jens-Rainer Ohm" w:date="2020-05-03T12:19:00Z"/>
                    <w:rFonts w:eastAsia="Times New Roman"/>
                  </w:rPr>
                </w:rPrChange>
              </w:rPr>
              <w:pPrChange w:id="27090" w:author="Jens-Rainer Ohm" w:date="2020-05-03T12:25:00Z">
                <w:pPr/>
              </w:pPrChange>
            </w:pPr>
            <w:ins w:id="27091" w:author="Jens-Rainer Ohm" w:date="2020-05-03T12:19:00Z">
              <w:r w:rsidRPr="001F2932">
                <w:rPr>
                  <w:rFonts w:eastAsia="Times New Roman"/>
                  <w:sz w:val="20"/>
                  <w:rPrChange w:id="27092" w:author="Jens-Rainer Ohm" w:date="2020-05-03T12:23:00Z">
                    <w:rPr>
                      <w:rFonts w:eastAsia="Times New Roman"/>
                    </w:rPr>
                  </w:rPrChange>
                </w:rPr>
                <w:t>2020-04-14 09:30:23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F91D17" w14:textId="77777777" w:rsidR="00130822" w:rsidRPr="001F2932" w:rsidRDefault="00130822">
            <w:pPr>
              <w:jc w:val="left"/>
              <w:rPr>
                <w:ins w:id="27094" w:author="Jens-Rainer Ohm" w:date="2020-05-03T12:19:00Z"/>
                <w:rFonts w:eastAsia="Times New Roman"/>
                <w:sz w:val="20"/>
                <w:rPrChange w:id="27095" w:author="Jens-Rainer Ohm" w:date="2020-05-03T12:23:00Z">
                  <w:rPr>
                    <w:ins w:id="27096" w:author="Jens-Rainer Ohm" w:date="2020-05-03T12:19:00Z"/>
                    <w:rFonts w:eastAsia="Times New Roman"/>
                  </w:rPr>
                </w:rPrChange>
              </w:rPr>
              <w:pPrChange w:id="27097" w:author="Jens-Rainer Ohm" w:date="2020-05-03T12:25:00Z">
                <w:pPr/>
              </w:pPrChange>
            </w:pPr>
            <w:ins w:id="27098" w:author="Jens-Rainer Ohm" w:date="2020-05-03T12:19:00Z">
              <w:r w:rsidRPr="001F2932">
                <w:rPr>
                  <w:rFonts w:eastAsia="Times New Roman"/>
                  <w:sz w:val="20"/>
                  <w:rPrChange w:id="27099" w:author="Jens-Rainer Ohm" w:date="2020-05-03T12:23:00Z">
                    <w:rPr>
                      <w:rFonts w:eastAsia="Times New Roman"/>
                    </w:rPr>
                  </w:rPrChange>
                </w:rPr>
                <w:t>2020-04-14 09:30:23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0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DDC863" w14:textId="77777777" w:rsidR="00130822" w:rsidRPr="001F2932" w:rsidRDefault="00130822">
            <w:pPr>
              <w:jc w:val="left"/>
              <w:rPr>
                <w:ins w:id="27101" w:author="Jens-Rainer Ohm" w:date="2020-05-03T12:19:00Z"/>
                <w:rFonts w:eastAsia="Times New Roman"/>
                <w:sz w:val="20"/>
                <w:rPrChange w:id="27102" w:author="Jens-Rainer Ohm" w:date="2020-05-03T12:23:00Z">
                  <w:rPr>
                    <w:ins w:id="27103" w:author="Jens-Rainer Ohm" w:date="2020-05-03T12:19:00Z"/>
                    <w:rFonts w:eastAsia="Times New Roman"/>
                  </w:rPr>
                </w:rPrChange>
              </w:rPr>
              <w:pPrChange w:id="27104" w:author="Jens-Rainer Ohm" w:date="2020-05-03T12:25:00Z">
                <w:pPr/>
              </w:pPrChange>
            </w:pPr>
            <w:ins w:id="27105" w:author="Jens-Rainer Ohm" w:date="2020-05-03T12:19:00Z">
              <w:r w:rsidRPr="001F2932">
                <w:rPr>
                  <w:rFonts w:eastAsia="Times New Roman"/>
                  <w:sz w:val="20"/>
                  <w:rPrChange w:id="27106" w:author="Jens-Rainer Ohm" w:date="2020-05-03T12:23:00Z">
                    <w:rPr>
                      <w:rFonts w:eastAsia="Times New Roman"/>
                    </w:rPr>
                  </w:rPrChange>
                </w:rPr>
                <w:t>Crosscheck of R0164 (AHG10: Mean-scaled SATD for VTM encoder)</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0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5D26F3" w14:textId="43FCF861" w:rsidR="00130822" w:rsidRPr="001F2932" w:rsidRDefault="004E263F">
            <w:pPr>
              <w:jc w:val="left"/>
              <w:rPr>
                <w:ins w:id="27108" w:author="Jens-Rainer Ohm" w:date="2020-05-03T12:19:00Z"/>
                <w:rFonts w:eastAsia="Times New Roman"/>
                <w:sz w:val="20"/>
                <w:rPrChange w:id="27109" w:author="Jens-Rainer Ohm" w:date="2020-05-03T12:23:00Z">
                  <w:rPr>
                    <w:ins w:id="27110" w:author="Jens-Rainer Ohm" w:date="2020-05-03T12:19:00Z"/>
                    <w:rFonts w:eastAsia="Times New Roman"/>
                  </w:rPr>
                </w:rPrChange>
              </w:rPr>
              <w:pPrChange w:id="27111" w:author="Jens-Rainer Ohm" w:date="2020-05-03T12:25:00Z">
                <w:pPr/>
              </w:pPrChange>
            </w:pPr>
            <w:ins w:id="27112" w:author="Jens-Rainer Ohm" w:date="2020-05-03T13:02:00Z">
              <w:r w:rsidRPr="004E263F">
                <w:rPr>
                  <w:sz w:val="20"/>
                  <w:rPrChange w:id="27113" w:author="Jens-Rainer Ohm" w:date="2020-05-03T13:02:00Z">
                    <w:rPr>
                      <w:rStyle w:val="Hyperlink"/>
                      <w:rFonts w:eastAsia="Times New Roman"/>
                    </w:rPr>
                  </w:rPrChange>
                </w:rPr>
                <w:t>Jack Enhorn</w:t>
              </w:r>
            </w:ins>
            <w:ins w:id="27114" w:author="Jens-Rainer Ohm" w:date="2020-05-03T12:19:00Z">
              <w:r w:rsidR="00130822" w:rsidRPr="001F2932">
                <w:rPr>
                  <w:rFonts w:eastAsia="Times New Roman"/>
                  <w:sz w:val="20"/>
                  <w:rPrChange w:id="27115" w:author="Jens-Rainer Ohm" w:date="2020-05-03T12:23:00Z">
                    <w:rPr>
                      <w:rFonts w:eastAsia="Times New Roman"/>
                    </w:rPr>
                  </w:rPrChange>
                </w:rPr>
                <w:t xml:space="preserve">, </w:t>
              </w:r>
            </w:ins>
            <w:ins w:id="27116" w:author="Jens-Rainer Ohm" w:date="2020-05-03T13:02:00Z">
              <w:r w:rsidRPr="004E263F">
                <w:rPr>
                  <w:sz w:val="20"/>
                  <w:rPrChange w:id="27117" w:author="Jens-Rainer Ohm" w:date="2020-05-03T13:02:00Z">
                    <w:rPr>
                      <w:rStyle w:val="Hyperlink"/>
                      <w:rFonts w:eastAsia="Times New Roman"/>
                    </w:rPr>
                  </w:rPrChange>
                </w:rPr>
                <w:t>Rickard Sj</w:t>
              </w:r>
            </w:ins>
            <w:ins w:id="27118" w:author="Jens-Rainer Ohm" w:date="2020-05-03T13:35:00Z">
              <w:r w:rsidR="00E94F95">
                <w:rPr>
                  <w:sz w:val="20"/>
                </w:rPr>
                <w:t>ö</w:t>
              </w:r>
            </w:ins>
            <w:ins w:id="27119" w:author="Jens-Rainer Ohm" w:date="2020-05-03T13:02:00Z">
              <w:r w:rsidRPr="004E263F">
                <w:rPr>
                  <w:sz w:val="20"/>
                  <w:rPrChange w:id="27120" w:author="Jens-Rainer Ohm" w:date="2020-05-03T13:02:00Z">
                    <w:rPr>
                      <w:rStyle w:val="Hyperlink"/>
                      <w:rFonts w:eastAsia="Times New Roman"/>
                    </w:rPr>
                  </w:rPrChange>
                </w:rPr>
                <w:t>berg (Ericsson)</w:t>
              </w:r>
            </w:ins>
          </w:p>
        </w:tc>
      </w:tr>
      <w:tr w:rsidR="00130822" w14:paraId="49C01787" w14:textId="77777777" w:rsidTr="001F2932">
        <w:trPr>
          <w:tblCellSpacing w:w="15" w:type="dxa"/>
          <w:ins w:id="27121" w:author="Jens-Rainer Ohm" w:date="2020-05-03T12:19:00Z"/>
          <w:trPrChange w:id="2712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2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4DEE5F" w14:textId="49FFBF72" w:rsidR="00130822" w:rsidRPr="001F2932" w:rsidRDefault="00130822">
            <w:pPr>
              <w:jc w:val="left"/>
              <w:rPr>
                <w:ins w:id="27124" w:author="Jens-Rainer Ohm" w:date="2020-05-03T12:19:00Z"/>
                <w:rFonts w:eastAsia="Times New Roman"/>
                <w:sz w:val="20"/>
                <w:szCs w:val="24"/>
                <w:rPrChange w:id="27125" w:author="Jens-Rainer Ohm" w:date="2020-05-03T12:23:00Z">
                  <w:rPr>
                    <w:ins w:id="27126" w:author="Jens-Rainer Ohm" w:date="2020-05-03T12:19:00Z"/>
                    <w:rFonts w:eastAsia="Times New Roman"/>
                    <w:sz w:val="24"/>
                    <w:szCs w:val="24"/>
                  </w:rPr>
                </w:rPrChange>
              </w:rPr>
              <w:pPrChange w:id="27127" w:author="Jens-Rainer Ohm" w:date="2020-05-03T12:25:00Z">
                <w:pPr>
                  <w:jc w:val="center"/>
                </w:pPr>
              </w:pPrChange>
            </w:pPr>
            <w:ins w:id="27128" w:author="Jens-Rainer Ohm" w:date="2020-05-03T12:19:00Z">
              <w:r w:rsidRPr="001F2932">
                <w:rPr>
                  <w:rFonts w:eastAsia="Times New Roman"/>
                  <w:sz w:val="20"/>
                  <w:rPrChange w:id="27129" w:author="Jens-Rainer Ohm" w:date="2020-05-03T12:23:00Z">
                    <w:rPr>
                      <w:rFonts w:eastAsia="Times New Roman"/>
                    </w:rPr>
                  </w:rPrChange>
                </w:rPr>
                <w:fldChar w:fldCharType="begin"/>
              </w:r>
            </w:ins>
            <w:ins w:id="27130" w:author="Jens-Rainer Ohm" w:date="2020-05-03T12:20:00Z">
              <w:r w:rsidRPr="001F2932">
                <w:rPr>
                  <w:rFonts w:eastAsia="Times New Roman"/>
                  <w:sz w:val="20"/>
                  <w:rPrChange w:id="27131" w:author="Jens-Rainer Ohm" w:date="2020-05-03T12:23:00Z">
                    <w:rPr>
                      <w:rFonts w:eastAsia="Times New Roman"/>
                    </w:rPr>
                  </w:rPrChange>
                </w:rPr>
                <w:instrText>HYPERLINK "C:\\Users\\ohm\\AppData\\Local\\Temp\\current_document.php?id=10116"</w:instrText>
              </w:r>
            </w:ins>
            <w:ins w:id="27132" w:author="Jens-Rainer Ohm" w:date="2020-05-03T12:19:00Z">
              <w:r w:rsidRPr="001F2932">
                <w:rPr>
                  <w:rFonts w:eastAsia="Times New Roman"/>
                  <w:sz w:val="20"/>
                  <w:rPrChange w:id="27133" w:author="Jens-Rainer Ohm" w:date="2020-05-03T12:23:00Z">
                    <w:rPr>
                      <w:rFonts w:eastAsia="Times New Roman"/>
                    </w:rPr>
                  </w:rPrChange>
                </w:rPr>
                <w:fldChar w:fldCharType="separate"/>
              </w:r>
              <w:r w:rsidRPr="001F2932">
                <w:rPr>
                  <w:rStyle w:val="Hyperlink"/>
                  <w:rFonts w:eastAsia="Times New Roman"/>
                  <w:sz w:val="20"/>
                  <w:rPrChange w:id="27134" w:author="Jens-Rainer Ohm" w:date="2020-05-03T12:23:00Z">
                    <w:rPr>
                      <w:rStyle w:val="Hyperlink"/>
                      <w:rFonts w:eastAsia="Times New Roman"/>
                    </w:rPr>
                  </w:rPrChange>
                </w:rPr>
                <w:t>JVET-R0454</w:t>
              </w:r>
              <w:r w:rsidRPr="001F2932">
                <w:rPr>
                  <w:rFonts w:eastAsia="Times New Roman"/>
                  <w:sz w:val="20"/>
                  <w:rPrChange w:id="2713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3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BE6AA3" w14:textId="77777777" w:rsidR="00130822" w:rsidRPr="001F2932" w:rsidRDefault="00130822">
            <w:pPr>
              <w:jc w:val="left"/>
              <w:rPr>
                <w:ins w:id="27137" w:author="Jens-Rainer Ohm" w:date="2020-05-03T12:19:00Z"/>
                <w:rFonts w:eastAsia="Times New Roman"/>
                <w:sz w:val="20"/>
                <w:rPrChange w:id="27138" w:author="Jens-Rainer Ohm" w:date="2020-05-03T12:23:00Z">
                  <w:rPr>
                    <w:ins w:id="27139" w:author="Jens-Rainer Ohm" w:date="2020-05-03T12:19:00Z"/>
                    <w:rFonts w:eastAsia="Times New Roman"/>
                  </w:rPr>
                </w:rPrChange>
              </w:rPr>
              <w:pPrChange w:id="27140" w:author="Jens-Rainer Ohm" w:date="2020-05-03T12:25:00Z">
                <w:pPr>
                  <w:jc w:val="center"/>
                </w:pPr>
              </w:pPrChange>
            </w:pPr>
            <w:ins w:id="27141" w:author="Jens-Rainer Ohm" w:date="2020-05-03T12:19:00Z">
              <w:r w:rsidRPr="001F2932">
                <w:rPr>
                  <w:rFonts w:eastAsia="Times New Roman"/>
                  <w:sz w:val="20"/>
                  <w:rPrChange w:id="27142" w:author="Jens-Rainer Ohm" w:date="2020-05-03T12:23:00Z">
                    <w:rPr>
                      <w:rFonts w:eastAsia="Times New Roman"/>
                    </w:rPr>
                  </w:rPrChange>
                </w:rPr>
                <w:t>m53835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4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0DA491" w14:textId="77777777" w:rsidR="00130822" w:rsidRPr="001F2932" w:rsidRDefault="00130822">
            <w:pPr>
              <w:jc w:val="left"/>
              <w:rPr>
                <w:ins w:id="27144" w:author="Jens-Rainer Ohm" w:date="2020-05-03T12:19:00Z"/>
                <w:rFonts w:eastAsia="Times New Roman"/>
                <w:sz w:val="20"/>
                <w:rPrChange w:id="27145" w:author="Jens-Rainer Ohm" w:date="2020-05-03T12:23:00Z">
                  <w:rPr>
                    <w:ins w:id="27146" w:author="Jens-Rainer Ohm" w:date="2020-05-03T12:19:00Z"/>
                    <w:rFonts w:eastAsia="Times New Roman"/>
                  </w:rPr>
                </w:rPrChange>
              </w:rPr>
            </w:pPr>
            <w:ins w:id="27147" w:author="Jens-Rainer Ohm" w:date="2020-05-03T12:19:00Z">
              <w:r w:rsidRPr="001F2932">
                <w:rPr>
                  <w:rFonts w:eastAsia="Times New Roman"/>
                  <w:sz w:val="20"/>
                  <w:rPrChange w:id="27148" w:author="Jens-Rainer Ohm" w:date="2020-05-03T12:23:00Z">
                    <w:rPr>
                      <w:rFonts w:eastAsia="Times New Roman"/>
                    </w:rPr>
                  </w:rPrChange>
                </w:rPr>
                <w:t>2020-04-14 10:51:36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F0EBD" w14:textId="77777777" w:rsidR="00130822" w:rsidRPr="001F2932" w:rsidRDefault="00130822">
            <w:pPr>
              <w:jc w:val="left"/>
              <w:rPr>
                <w:ins w:id="27150" w:author="Jens-Rainer Ohm" w:date="2020-05-03T12:19:00Z"/>
                <w:rFonts w:eastAsia="Times New Roman"/>
                <w:sz w:val="20"/>
                <w:rPrChange w:id="27151" w:author="Jens-Rainer Ohm" w:date="2020-05-03T12:23:00Z">
                  <w:rPr>
                    <w:ins w:id="27152" w:author="Jens-Rainer Ohm" w:date="2020-05-03T12:19:00Z"/>
                    <w:rFonts w:eastAsia="Times New Roman"/>
                  </w:rPr>
                </w:rPrChange>
              </w:rPr>
              <w:pPrChange w:id="27153" w:author="Jens-Rainer Ohm" w:date="2020-05-03T12:25:00Z">
                <w:pPr/>
              </w:pPrChange>
            </w:pPr>
            <w:ins w:id="27154" w:author="Jens-Rainer Ohm" w:date="2020-05-03T12:19:00Z">
              <w:r w:rsidRPr="001F2932">
                <w:rPr>
                  <w:rFonts w:eastAsia="Times New Roman"/>
                  <w:sz w:val="20"/>
                  <w:rPrChange w:id="27155" w:author="Jens-Rainer Ohm" w:date="2020-05-03T12:23:00Z">
                    <w:rPr>
                      <w:rFonts w:eastAsia="Times New Roman"/>
                    </w:rPr>
                  </w:rPrChange>
                </w:rPr>
                <w:t>2020-04-14 10:57:33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954E1D" w14:textId="77777777" w:rsidR="00130822" w:rsidRPr="001F2932" w:rsidRDefault="00130822">
            <w:pPr>
              <w:jc w:val="left"/>
              <w:rPr>
                <w:ins w:id="27157" w:author="Jens-Rainer Ohm" w:date="2020-05-03T12:19:00Z"/>
                <w:rFonts w:eastAsia="Times New Roman"/>
                <w:sz w:val="20"/>
                <w:rPrChange w:id="27158" w:author="Jens-Rainer Ohm" w:date="2020-05-03T12:23:00Z">
                  <w:rPr>
                    <w:ins w:id="27159" w:author="Jens-Rainer Ohm" w:date="2020-05-03T12:19:00Z"/>
                    <w:rFonts w:eastAsia="Times New Roman"/>
                  </w:rPr>
                </w:rPrChange>
              </w:rPr>
              <w:pPrChange w:id="27160" w:author="Jens-Rainer Ohm" w:date="2020-05-03T12:25:00Z">
                <w:pPr/>
              </w:pPrChange>
            </w:pPr>
            <w:ins w:id="27161" w:author="Jens-Rainer Ohm" w:date="2020-05-03T12:19:00Z">
              <w:r w:rsidRPr="001F2932">
                <w:rPr>
                  <w:rFonts w:eastAsia="Times New Roman"/>
                  <w:sz w:val="20"/>
                  <w:rPrChange w:id="27162" w:author="Jens-Rainer Ohm" w:date="2020-05-03T12:23:00Z">
                    <w:rPr>
                      <w:rFonts w:eastAsia="Times New Roman"/>
                    </w:rPr>
                  </w:rPrChange>
                </w:rPr>
                <w:t>2020-04-14 10:57:33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6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E28620" w14:textId="77777777" w:rsidR="00130822" w:rsidRPr="001F2932" w:rsidRDefault="00130822">
            <w:pPr>
              <w:jc w:val="left"/>
              <w:rPr>
                <w:ins w:id="27164" w:author="Jens-Rainer Ohm" w:date="2020-05-03T12:19:00Z"/>
                <w:rFonts w:eastAsia="Times New Roman"/>
                <w:sz w:val="20"/>
                <w:rPrChange w:id="27165" w:author="Jens-Rainer Ohm" w:date="2020-05-03T12:23:00Z">
                  <w:rPr>
                    <w:ins w:id="27166" w:author="Jens-Rainer Ohm" w:date="2020-05-03T12:19:00Z"/>
                    <w:rFonts w:eastAsia="Times New Roman"/>
                  </w:rPr>
                </w:rPrChange>
              </w:rPr>
              <w:pPrChange w:id="27167" w:author="Jens-Rainer Ohm" w:date="2020-05-03T12:25:00Z">
                <w:pPr/>
              </w:pPrChange>
            </w:pPr>
            <w:ins w:id="27168" w:author="Jens-Rainer Ohm" w:date="2020-05-03T12:19:00Z">
              <w:r w:rsidRPr="001F2932">
                <w:rPr>
                  <w:rFonts w:eastAsia="Times New Roman"/>
                  <w:sz w:val="20"/>
                  <w:rPrChange w:id="27169" w:author="Jens-Rainer Ohm" w:date="2020-05-03T12:23:00Z">
                    <w:rPr>
                      <w:rFonts w:eastAsia="Times New Roman"/>
                    </w:rPr>
                  </w:rPrChange>
                </w:rPr>
                <w:t xml:space="preserve">Cross-check of JVET-R0403 (On the boundary strength derivation of IBC coded blocks) </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7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40606E" w14:textId="77777777" w:rsidR="00130822" w:rsidRPr="001F2932" w:rsidRDefault="00130822">
            <w:pPr>
              <w:jc w:val="left"/>
              <w:rPr>
                <w:ins w:id="27171" w:author="Jens-Rainer Ohm" w:date="2020-05-03T12:19:00Z"/>
                <w:rFonts w:eastAsia="Times New Roman"/>
                <w:sz w:val="20"/>
                <w:rPrChange w:id="27172" w:author="Jens-Rainer Ohm" w:date="2020-05-03T12:23:00Z">
                  <w:rPr>
                    <w:ins w:id="27173" w:author="Jens-Rainer Ohm" w:date="2020-05-03T12:19:00Z"/>
                    <w:rFonts w:eastAsia="Times New Roman"/>
                  </w:rPr>
                </w:rPrChange>
              </w:rPr>
              <w:pPrChange w:id="27174" w:author="Jens-Rainer Ohm" w:date="2020-05-03T12:25:00Z">
                <w:pPr/>
              </w:pPrChange>
            </w:pPr>
            <w:ins w:id="27175" w:author="Jens-Rainer Ohm" w:date="2020-05-03T12:19:00Z">
              <w:r w:rsidRPr="001F2932">
                <w:rPr>
                  <w:rFonts w:eastAsia="Times New Roman"/>
                  <w:sz w:val="20"/>
                  <w:rPrChange w:id="27176" w:author="Jens-Rainer Ohm" w:date="2020-05-03T12:23:00Z">
                    <w:rPr>
                      <w:rFonts w:eastAsia="Times New Roman"/>
                    </w:rPr>
                  </w:rPrChange>
                </w:rPr>
                <w:t>K. Andersson (Ericsson)</w:t>
              </w:r>
            </w:ins>
          </w:p>
        </w:tc>
      </w:tr>
      <w:tr w:rsidR="00130822" w14:paraId="11FBEC08" w14:textId="77777777" w:rsidTr="001F2932">
        <w:trPr>
          <w:tblCellSpacing w:w="15" w:type="dxa"/>
          <w:ins w:id="27177" w:author="Jens-Rainer Ohm" w:date="2020-05-03T12:19:00Z"/>
          <w:trPrChange w:id="27178"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79"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37F64" w14:textId="379924A0" w:rsidR="00130822" w:rsidRPr="001F2932" w:rsidRDefault="00130822">
            <w:pPr>
              <w:jc w:val="left"/>
              <w:rPr>
                <w:ins w:id="27180" w:author="Jens-Rainer Ohm" w:date="2020-05-03T12:19:00Z"/>
                <w:rFonts w:eastAsia="Times New Roman"/>
                <w:sz w:val="20"/>
                <w:szCs w:val="24"/>
                <w:rPrChange w:id="27181" w:author="Jens-Rainer Ohm" w:date="2020-05-03T12:23:00Z">
                  <w:rPr>
                    <w:ins w:id="27182" w:author="Jens-Rainer Ohm" w:date="2020-05-03T12:19:00Z"/>
                    <w:rFonts w:eastAsia="Times New Roman"/>
                    <w:sz w:val="24"/>
                    <w:szCs w:val="24"/>
                  </w:rPr>
                </w:rPrChange>
              </w:rPr>
              <w:pPrChange w:id="27183" w:author="Jens-Rainer Ohm" w:date="2020-05-03T12:25:00Z">
                <w:pPr>
                  <w:jc w:val="center"/>
                </w:pPr>
              </w:pPrChange>
            </w:pPr>
            <w:ins w:id="27184" w:author="Jens-Rainer Ohm" w:date="2020-05-03T12:19:00Z">
              <w:r w:rsidRPr="001F2932">
                <w:rPr>
                  <w:rFonts w:eastAsia="Times New Roman"/>
                  <w:sz w:val="20"/>
                  <w:rPrChange w:id="27185" w:author="Jens-Rainer Ohm" w:date="2020-05-03T12:23:00Z">
                    <w:rPr>
                      <w:rFonts w:eastAsia="Times New Roman"/>
                    </w:rPr>
                  </w:rPrChange>
                </w:rPr>
                <w:fldChar w:fldCharType="begin"/>
              </w:r>
            </w:ins>
            <w:ins w:id="27186" w:author="Jens-Rainer Ohm" w:date="2020-05-03T12:20:00Z">
              <w:r w:rsidRPr="001F2932">
                <w:rPr>
                  <w:rFonts w:eastAsia="Times New Roman"/>
                  <w:sz w:val="20"/>
                  <w:rPrChange w:id="27187" w:author="Jens-Rainer Ohm" w:date="2020-05-03T12:23:00Z">
                    <w:rPr>
                      <w:rFonts w:eastAsia="Times New Roman"/>
                    </w:rPr>
                  </w:rPrChange>
                </w:rPr>
                <w:instrText>HYPERLINK "C:\\Users\\ohm\\AppData\\Local\\Temp\\current_document.php?id=10117"</w:instrText>
              </w:r>
            </w:ins>
            <w:ins w:id="27188" w:author="Jens-Rainer Ohm" w:date="2020-05-03T12:19:00Z">
              <w:r w:rsidRPr="001F2932">
                <w:rPr>
                  <w:rFonts w:eastAsia="Times New Roman"/>
                  <w:sz w:val="20"/>
                  <w:rPrChange w:id="27189" w:author="Jens-Rainer Ohm" w:date="2020-05-03T12:23:00Z">
                    <w:rPr>
                      <w:rFonts w:eastAsia="Times New Roman"/>
                    </w:rPr>
                  </w:rPrChange>
                </w:rPr>
                <w:fldChar w:fldCharType="separate"/>
              </w:r>
              <w:r w:rsidRPr="001F2932">
                <w:rPr>
                  <w:rStyle w:val="Hyperlink"/>
                  <w:rFonts w:eastAsia="Times New Roman"/>
                  <w:sz w:val="20"/>
                  <w:rPrChange w:id="27190" w:author="Jens-Rainer Ohm" w:date="2020-05-03T12:23:00Z">
                    <w:rPr>
                      <w:rStyle w:val="Hyperlink"/>
                      <w:rFonts w:eastAsia="Times New Roman"/>
                    </w:rPr>
                  </w:rPrChange>
                </w:rPr>
                <w:t>JVET-R0455</w:t>
              </w:r>
              <w:r w:rsidRPr="001F2932">
                <w:rPr>
                  <w:rFonts w:eastAsia="Times New Roman"/>
                  <w:sz w:val="20"/>
                  <w:rPrChange w:id="27191"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92"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4B0801" w14:textId="77777777" w:rsidR="00130822" w:rsidRPr="001F2932" w:rsidRDefault="00130822">
            <w:pPr>
              <w:jc w:val="left"/>
              <w:rPr>
                <w:ins w:id="27193" w:author="Jens-Rainer Ohm" w:date="2020-05-03T12:19:00Z"/>
                <w:rFonts w:eastAsia="Times New Roman"/>
                <w:sz w:val="20"/>
                <w:rPrChange w:id="27194" w:author="Jens-Rainer Ohm" w:date="2020-05-03T12:23:00Z">
                  <w:rPr>
                    <w:ins w:id="27195" w:author="Jens-Rainer Ohm" w:date="2020-05-03T12:19:00Z"/>
                    <w:rFonts w:eastAsia="Times New Roman"/>
                  </w:rPr>
                </w:rPrChange>
              </w:rPr>
              <w:pPrChange w:id="27196" w:author="Jens-Rainer Ohm" w:date="2020-05-03T12:25:00Z">
                <w:pPr>
                  <w:jc w:val="center"/>
                </w:pPr>
              </w:pPrChange>
            </w:pPr>
            <w:ins w:id="27197" w:author="Jens-Rainer Ohm" w:date="2020-05-03T12:19:00Z">
              <w:r w:rsidRPr="001F2932">
                <w:rPr>
                  <w:rFonts w:eastAsia="Times New Roman"/>
                  <w:sz w:val="20"/>
                  <w:rPrChange w:id="27198" w:author="Jens-Rainer Ohm" w:date="2020-05-03T12:23:00Z">
                    <w:rPr>
                      <w:rFonts w:eastAsia="Times New Roman"/>
                    </w:rPr>
                  </w:rPrChange>
                </w:rPr>
                <w:t>m53836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9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7EDEB0" w14:textId="77777777" w:rsidR="00130822" w:rsidRPr="001F2932" w:rsidRDefault="00130822">
            <w:pPr>
              <w:jc w:val="left"/>
              <w:rPr>
                <w:ins w:id="27200" w:author="Jens-Rainer Ohm" w:date="2020-05-03T12:19:00Z"/>
                <w:rFonts w:eastAsia="Times New Roman"/>
                <w:sz w:val="20"/>
                <w:rPrChange w:id="27201" w:author="Jens-Rainer Ohm" w:date="2020-05-03T12:23:00Z">
                  <w:rPr>
                    <w:ins w:id="27202" w:author="Jens-Rainer Ohm" w:date="2020-05-03T12:19:00Z"/>
                    <w:rFonts w:eastAsia="Times New Roman"/>
                  </w:rPr>
                </w:rPrChange>
              </w:rPr>
            </w:pPr>
            <w:ins w:id="27203" w:author="Jens-Rainer Ohm" w:date="2020-05-03T12:19:00Z">
              <w:r w:rsidRPr="001F2932">
                <w:rPr>
                  <w:rFonts w:eastAsia="Times New Roman"/>
                  <w:sz w:val="20"/>
                  <w:rPrChange w:id="27204" w:author="Jens-Rainer Ohm" w:date="2020-05-03T12:23:00Z">
                    <w:rPr>
                      <w:rFonts w:eastAsia="Times New Roman"/>
                    </w:rPr>
                  </w:rPrChange>
                </w:rPr>
                <w:t>2020-04-14 15:10:36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31D4FD" w14:textId="77777777" w:rsidR="00130822" w:rsidRPr="001F2932" w:rsidRDefault="00130822">
            <w:pPr>
              <w:jc w:val="left"/>
              <w:rPr>
                <w:ins w:id="27206" w:author="Jens-Rainer Ohm" w:date="2020-05-03T12:19:00Z"/>
                <w:rFonts w:eastAsia="Times New Roman"/>
                <w:sz w:val="20"/>
                <w:rPrChange w:id="27207" w:author="Jens-Rainer Ohm" w:date="2020-05-03T12:23:00Z">
                  <w:rPr>
                    <w:ins w:id="27208" w:author="Jens-Rainer Ohm" w:date="2020-05-03T12:19:00Z"/>
                    <w:rFonts w:eastAsia="Times New Roman"/>
                  </w:rPr>
                </w:rPrChange>
              </w:rPr>
              <w:pPrChange w:id="27209" w:author="Jens-Rainer Ohm" w:date="2020-05-03T12:25:00Z">
                <w:pPr/>
              </w:pPrChange>
            </w:pPr>
            <w:ins w:id="27210" w:author="Jens-Rainer Ohm" w:date="2020-05-03T12:19:00Z">
              <w:r w:rsidRPr="001F2932">
                <w:rPr>
                  <w:rFonts w:eastAsia="Times New Roman"/>
                  <w:sz w:val="20"/>
                  <w:rPrChange w:id="27211" w:author="Jens-Rainer Ohm" w:date="2020-05-03T12:23:00Z">
                    <w:rPr>
                      <w:rFonts w:eastAsia="Times New Roman"/>
                    </w:rPr>
                  </w:rPrChange>
                </w:rPr>
                <w:t>2020-04-15 15:36:24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C4B997" w14:textId="77777777" w:rsidR="00130822" w:rsidRPr="001F2932" w:rsidRDefault="00130822">
            <w:pPr>
              <w:jc w:val="left"/>
              <w:rPr>
                <w:ins w:id="27213" w:author="Jens-Rainer Ohm" w:date="2020-05-03T12:19:00Z"/>
                <w:rFonts w:eastAsia="Times New Roman"/>
                <w:sz w:val="20"/>
                <w:rPrChange w:id="27214" w:author="Jens-Rainer Ohm" w:date="2020-05-03T12:23:00Z">
                  <w:rPr>
                    <w:ins w:id="27215" w:author="Jens-Rainer Ohm" w:date="2020-05-03T12:19:00Z"/>
                    <w:rFonts w:eastAsia="Times New Roman"/>
                  </w:rPr>
                </w:rPrChange>
              </w:rPr>
              <w:pPrChange w:id="27216" w:author="Jens-Rainer Ohm" w:date="2020-05-03T12:25:00Z">
                <w:pPr/>
              </w:pPrChange>
            </w:pPr>
            <w:ins w:id="27217" w:author="Jens-Rainer Ohm" w:date="2020-05-03T12:19:00Z">
              <w:r w:rsidRPr="001F2932">
                <w:rPr>
                  <w:rFonts w:eastAsia="Times New Roman"/>
                  <w:sz w:val="20"/>
                  <w:rPrChange w:id="27218" w:author="Jens-Rainer Ohm" w:date="2020-05-03T12:23:00Z">
                    <w:rPr>
                      <w:rFonts w:eastAsia="Times New Roman"/>
                    </w:rPr>
                  </w:rPrChange>
                </w:rPr>
                <w:t>2020-04-15 15:36:24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19"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109ADE" w14:textId="77777777" w:rsidR="00130822" w:rsidRPr="001F2932" w:rsidRDefault="00130822">
            <w:pPr>
              <w:jc w:val="left"/>
              <w:rPr>
                <w:ins w:id="27220" w:author="Jens-Rainer Ohm" w:date="2020-05-03T12:19:00Z"/>
                <w:rFonts w:eastAsia="Times New Roman"/>
                <w:sz w:val="20"/>
                <w:rPrChange w:id="27221" w:author="Jens-Rainer Ohm" w:date="2020-05-03T12:23:00Z">
                  <w:rPr>
                    <w:ins w:id="27222" w:author="Jens-Rainer Ohm" w:date="2020-05-03T12:19:00Z"/>
                    <w:rFonts w:eastAsia="Times New Roman"/>
                  </w:rPr>
                </w:rPrChange>
              </w:rPr>
              <w:pPrChange w:id="27223" w:author="Jens-Rainer Ohm" w:date="2020-05-03T12:25:00Z">
                <w:pPr/>
              </w:pPrChange>
            </w:pPr>
            <w:ins w:id="27224" w:author="Jens-Rainer Ohm" w:date="2020-05-03T12:19:00Z">
              <w:r w:rsidRPr="001F2932">
                <w:rPr>
                  <w:rFonts w:eastAsia="Times New Roman"/>
                  <w:sz w:val="20"/>
                  <w:rPrChange w:id="27225" w:author="Jens-Rainer Ohm" w:date="2020-05-03T12:23:00Z">
                    <w:rPr>
                      <w:rFonts w:eastAsia="Times New Roman"/>
                    </w:rPr>
                  </w:rPrChange>
                </w:rPr>
                <w:t>AHG17: Cross-check report of JVET-R0359 on Illustration of the film grain characteristics SEI message for VVC</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26"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11F549" w14:textId="1BC47018" w:rsidR="00130822" w:rsidRPr="001F2932" w:rsidRDefault="004E263F">
            <w:pPr>
              <w:jc w:val="left"/>
              <w:rPr>
                <w:ins w:id="27227" w:author="Jens-Rainer Ohm" w:date="2020-05-03T12:19:00Z"/>
                <w:rFonts w:eastAsia="Times New Roman"/>
                <w:sz w:val="20"/>
                <w:rPrChange w:id="27228" w:author="Jens-Rainer Ohm" w:date="2020-05-03T12:23:00Z">
                  <w:rPr>
                    <w:ins w:id="27229" w:author="Jens-Rainer Ohm" w:date="2020-05-03T12:19:00Z"/>
                    <w:rFonts w:eastAsia="Times New Roman"/>
                  </w:rPr>
                </w:rPrChange>
              </w:rPr>
              <w:pPrChange w:id="27230" w:author="Jens-Rainer Ohm" w:date="2020-05-03T12:25:00Z">
                <w:pPr/>
              </w:pPrChange>
            </w:pPr>
            <w:ins w:id="27231" w:author="Jens-Rainer Ohm" w:date="2020-05-03T13:02:00Z">
              <w:r w:rsidRPr="004E263F">
                <w:rPr>
                  <w:sz w:val="20"/>
                  <w:rPrChange w:id="27232" w:author="Jens-Rainer Ohm" w:date="2020-05-03T13:02:00Z">
                    <w:rPr>
                      <w:rStyle w:val="Hyperlink"/>
                      <w:rFonts w:eastAsia="Times New Roman"/>
                    </w:rPr>
                  </w:rPrChange>
                </w:rPr>
                <w:t>P. de Lagrange</w:t>
              </w:r>
            </w:ins>
            <w:ins w:id="27233" w:author="Jens-Rainer Ohm" w:date="2020-05-03T12:19:00Z">
              <w:r w:rsidR="00130822" w:rsidRPr="001F2932">
                <w:rPr>
                  <w:rFonts w:eastAsia="Times New Roman"/>
                  <w:sz w:val="20"/>
                  <w:rPrChange w:id="27234" w:author="Jens-Rainer Ohm" w:date="2020-05-03T12:23:00Z">
                    <w:rPr>
                      <w:rFonts w:eastAsia="Times New Roman"/>
                    </w:rPr>
                  </w:rPrChange>
                </w:rPr>
                <w:t xml:space="preserve">, </w:t>
              </w:r>
            </w:ins>
            <w:ins w:id="27235" w:author="Jens-Rainer Ohm" w:date="2020-05-03T13:02:00Z">
              <w:r w:rsidRPr="004E263F">
                <w:rPr>
                  <w:sz w:val="20"/>
                  <w:rPrChange w:id="27236" w:author="Jens-Rainer Ohm" w:date="2020-05-03T13:02:00Z">
                    <w:rPr>
                      <w:rStyle w:val="Hyperlink"/>
                      <w:rFonts w:eastAsia="Times New Roman"/>
                    </w:rPr>
                  </w:rPrChange>
                </w:rPr>
                <w:t>E. Fran</w:t>
              </w:r>
            </w:ins>
            <w:ins w:id="27237" w:author="Jens-Rainer Ohm" w:date="2020-05-03T13:35:00Z">
              <w:r w:rsidR="00E94F95">
                <w:rPr>
                  <w:rFonts w:eastAsia="Times New Roman"/>
                  <w:sz w:val="20"/>
                  <w:lang w:val="en-DE"/>
                </w:rPr>
                <w:t>ç</w:t>
              </w:r>
            </w:ins>
            <w:ins w:id="27238" w:author="Jens-Rainer Ohm" w:date="2020-05-03T13:02:00Z">
              <w:r w:rsidRPr="004E263F">
                <w:rPr>
                  <w:sz w:val="20"/>
                  <w:rPrChange w:id="27239" w:author="Jens-Rainer Ohm" w:date="2020-05-03T13:02:00Z">
                    <w:rPr>
                      <w:rStyle w:val="Hyperlink"/>
                      <w:rFonts w:eastAsia="Times New Roman"/>
                    </w:rPr>
                  </w:rPrChange>
                </w:rPr>
                <w:t>ois (interdigital)</w:t>
              </w:r>
            </w:ins>
            <w:ins w:id="27240" w:author="Jens-Rainer Ohm" w:date="2020-05-03T12:19:00Z">
              <w:r w:rsidR="00130822" w:rsidRPr="001F2932">
                <w:rPr>
                  <w:rFonts w:eastAsia="Times New Roman"/>
                  <w:sz w:val="20"/>
                  <w:rPrChange w:id="27241" w:author="Jens-Rainer Ohm" w:date="2020-05-03T12:23:00Z">
                    <w:rPr>
                      <w:rFonts w:eastAsia="Times New Roman"/>
                    </w:rPr>
                  </w:rPrChange>
                </w:rPr>
                <w:t xml:space="preserve">, </w:t>
              </w:r>
            </w:ins>
          </w:p>
        </w:tc>
      </w:tr>
      <w:tr w:rsidR="00130822" w14:paraId="513E560F" w14:textId="77777777" w:rsidTr="001F2932">
        <w:trPr>
          <w:tblCellSpacing w:w="15" w:type="dxa"/>
          <w:ins w:id="27242" w:author="Jens-Rainer Ohm" w:date="2020-05-03T12:19:00Z"/>
          <w:trPrChange w:id="2724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4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9AA1C9" w14:textId="7D9BA425" w:rsidR="00130822" w:rsidRPr="001F2932" w:rsidRDefault="00130822">
            <w:pPr>
              <w:jc w:val="left"/>
              <w:rPr>
                <w:ins w:id="27245" w:author="Jens-Rainer Ohm" w:date="2020-05-03T12:19:00Z"/>
                <w:rFonts w:eastAsia="Times New Roman"/>
                <w:sz w:val="20"/>
                <w:szCs w:val="24"/>
                <w:rPrChange w:id="27246" w:author="Jens-Rainer Ohm" w:date="2020-05-03T12:23:00Z">
                  <w:rPr>
                    <w:ins w:id="27247" w:author="Jens-Rainer Ohm" w:date="2020-05-03T12:19:00Z"/>
                    <w:rFonts w:eastAsia="Times New Roman"/>
                    <w:sz w:val="24"/>
                    <w:szCs w:val="24"/>
                  </w:rPr>
                </w:rPrChange>
              </w:rPr>
              <w:pPrChange w:id="27248" w:author="Jens-Rainer Ohm" w:date="2020-05-03T12:25:00Z">
                <w:pPr>
                  <w:jc w:val="center"/>
                </w:pPr>
              </w:pPrChange>
            </w:pPr>
            <w:ins w:id="27249" w:author="Jens-Rainer Ohm" w:date="2020-05-03T12:19:00Z">
              <w:r w:rsidRPr="001F2932">
                <w:rPr>
                  <w:rFonts w:eastAsia="Times New Roman"/>
                  <w:sz w:val="20"/>
                  <w:rPrChange w:id="27250" w:author="Jens-Rainer Ohm" w:date="2020-05-03T12:23:00Z">
                    <w:rPr>
                      <w:rFonts w:eastAsia="Times New Roman"/>
                    </w:rPr>
                  </w:rPrChange>
                </w:rPr>
                <w:fldChar w:fldCharType="begin"/>
              </w:r>
            </w:ins>
            <w:ins w:id="27251" w:author="Jens-Rainer Ohm" w:date="2020-05-03T12:20:00Z">
              <w:r w:rsidRPr="001F2932">
                <w:rPr>
                  <w:rFonts w:eastAsia="Times New Roman"/>
                  <w:sz w:val="20"/>
                  <w:rPrChange w:id="27252" w:author="Jens-Rainer Ohm" w:date="2020-05-03T12:23:00Z">
                    <w:rPr>
                      <w:rFonts w:eastAsia="Times New Roman"/>
                    </w:rPr>
                  </w:rPrChange>
                </w:rPr>
                <w:instrText>HYPERLINK "C:\\Users\\ohm\\AppData\\Local\\Temp\\current_document.php?id=10118"</w:instrText>
              </w:r>
            </w:ins>
            <w:ins w:id="27253" w:author="Jens-Rainer Ohm" w:date="2020-05-03T12:19:00Z">
              <w:r w:rsidRPr="001F2932">
                <w:rPr>
                  <w:rFonts w:eastAsia="Times New Roman"/>
                  <w:sz w:val="20"/>
                  <w:rPrChange w:id="27254" w:author="Jens-Rainer Ohm" w:date="2020-05-03T12:23:00Z">
                    <w:rPr>
                      <w:rFonts w:eastAsia="Times New Roman"/>
                    </w:rPr>
                  </w:rPrChange>
                </w:rPr>
                <w:fldChar w:fldCharType="separate"/>
              </w:r>
              <w:r w:rsidRPr="001F2932">
                <w:rPr>
                  <w:rStyle w:val="Hyperlink"/>
                  <w:rFonts w:eastAsia="Times New Roman"/>
                  <w:sz w:val="20"/>
                  <w:rPrChange w:id="27255" w:author="Jens-Rainer Ohm" w:date="2020-05-03T12:23:00Z">
                    <w:rPr>
                      <w:rStyle w:val="Hyperlink"/>
                      <w:rFonts w:eastAsia="Times New Roman"/>
                    </w:rPr>
                  </w:rPrChange>
                </w:rPr>
                <w:t>JVET-R0456</w:t>
              </w:r>
              <w:r w:rsidRPr="001F2932">
                <w:rPr>
                  <w:rFonts w:eastAsia="Times New Roman"/>
                  <w:sz w:val="20"/>
                  <w:rPrChange w:id="2725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5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3D5C4F" w14:textId="77777777" w:rsidR="00130822" w:rsidRPr="001F2932" w:rsidRDefault="00130822">
            <w:pPr>
              <w:jc w:val="left"/>
              <w:rPr>
                <w:ins w:id="27258" w:author="Jens-Rainer Ohm" w:date="2020-05-03T12:19:00Z"/>
                <w:rFonts w:eastAsia="Times New Roman"/>
                <w:sz w:val="20"/>
                <w:rPrChange w:id="27259" w:author="Jens-Rainer Ohm" w:date="2020-05-03T12:23:00Z">
                  <w:rPr>
                    <w:ins w:id="27260" w:author="Jens-Rainer Ohm" w:date="2020-05-03T12:19:00Z"/>
                    <w:rFonts w:eastAsia="Times New Roman"/>
                  </w:rPr>
                </w:rPrChange>
              </w:rPr>
              <w:pPrChange w:id="27261" w:author="Jens-Rainer Ohm" w:date="2020-05-03T12:25:00Z">
                <w:pPr>
                  <w:jc w:val="center"/>
                </w:pPr>
              </w:pPrChange>
            </w:pPr>
            <w:ins w:id="27262" w:author="Jens-Rainer Ohm" w:date="2020-05-03T12:19:00Z">
              <w:r w:rsidRPr="001F2932">
                <w:rPr>
                  <w:rFonts w:eastAsia="Times New Roman"/>
                  <w:sz w:val="20"/>
                  <w:rPrChange w:id="27263" w:author="Jens-Rainer Ohm" w:date="2020-05-03T12:23:00Z">
                    <w:rPr>
                      <w:rFonts w:eastAsia="Times New Roman"/>
                    </w:rPr>
                  </w:rPrChange>
                </w:rPr>
                <w:t>m53840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0B16B1" w14:textId="77777777" w:rsidR="00130822" w:rsidRPr="001F2932" w:rsidRDefault="00130822">
            <w:pPr>
              <w:jc w:val="left"/>
              <w:rPr>
                <w:ins w:id="27265" w:author="Jens-Rainer Ohm" w:date="2020-05-03T12:19:00Z"/>
                <w:rFonts w:eastAsia="Times New Roman"/>
                <w:sz w:val="20"/>
                <w:rPrChange w:id="27266" w:author="Jens-Rainer Ohm" w:date="2020-05-03T12:23:00Z">
                  <w:rPr>
                    <w:ins w:id="27267" w:author="Jens-Rainer Ohm" w:date="2020-05-03T12:19:00Z"/>
                    <w:rFonts w:eastAsia="Times New Roman"/>
                  </w:rPr>
                </w:rPrChange>
              </w:rPr>
            </w:pPr>
            <w:ins w:id="27268" w:author="Jens-Rainer Ohm" w:date="2020-05-03T12:19:00Z">
              <w:r w:rsidRPr="001F2932">
                <w:rPr>
                  <w:rFonts w:eastAsia="Times New Roman"/>
                  <w:sz w:val="20"/>
                  <w:rPrChange w:id="27269" w:author="Jens-Rainer Ohm" w:date="2020-05-03T12:23:00Z">
                    <w:rPr>
                      <w:rFonts w:eastAsia="Times New Roman"/>
                    </w:rPr>
                  </w:rPrChange>
                </w:rPr>
                <w:t>2020-04-14 19:14:31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7275E5" w14:textId="77777777" w:rsidR="00130822" w:rsidRPr="001F2932" w:rsidRDefault="00130822">
            <w:pPr>
              <w:jc w:val="left"/>
              <w:rPr>
                <w:ins w:id="27271" w:author="Jens-Rainer Ohm" w:date="2020-05-03T12:19:00Z"/>
                <w:rFonts w:eastAsia="Times New Roman"/>
                <w:sz w:val="20"/>
                <w:rPrChange w:id="27272" w:author="Jens-Rainer Ohm" w:date="2020-05-03T12:23:00Z">
                  <w:rPr>
                    <w:ins w:id="27273" w:author="Jens-Rainer Ohm" w:date="2020-05-03T12:19:00Z"/>
                    <w:rFonts w:eastAsia="Times New Roman"/>
                  </w:rPr>
                </w:rPrChange>
              </w:rPr>
              <w:pPrChange w:id="27274" w:author="Jens-Rainer Ohm" w:date="2020-05-03T12:25:00Z">
                <w:pPr/>
              </w:pPrChange>
            </w:pPr>
            <w:ins w:id="27275" w:author="Jens-Rainer Ohm" w:date="2020-05-03T12:19:00Z">
              <w:r w:rsidRPr="001F2932">
                <w:rPr>
                  <w:rFonts w:eastAsia="Times New Roman"/>
                  <w:sz w:val="20"/>
                  <w:rPrChange w:id="27276" w:author="Jens-Rainer Ohm" w:date="2020-05-03T12:23:00Z">
                    <w:rPr>
                      <w:rFonts w:eastAsia="Times New Roman"/>
                    </w:rPr>
                  </w:rPrChange>
                </w:rPr>
                <w:t>2020-04-20 08:11:57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7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2193C1" w14:textId="77777777" w:rsidR="00130822" w:rsidRPr="001F2932" w:rsidRDefault="00130822">
            <w:pPr>
              <w:jc w:val="left"/>
              <w:rPr>
                <w:ins w:id="27278" w:author="Jens-Rainer Ohm" w:date="2020-05-03T12:19:00Z"/>
                <w:rFonts w:eastAsia="Times New Roman"/>
                <w:sz w:val="20"/>
                <w:rPrChange w:id="27279" w:author="Jens-Rainer Ohm" w:date="2020-05-03T12:23:00Z">
                  <w:rPr>
                    <w:ins w:id="27280" w:author="Jens-Rainer Ohm" w:date="2020-05-03T12:19:00Z"/>
                    <w:rFonts w:eastAsia="Times New Roman"/>
                  </w:rPr>
                </w:rPrChange>
              </w:rPr>
              <w:pPrChange w:id="27281" w:author="Jens-Rainer Ohm" w:date="2020-05-03T12:25:00Z">
                <w:pPr/>
              </w:pPrChange>
            </w:pPr>
            <w:ins w:id="27282" w:author="Jens-Rainer Ohm" w:date="2020-05-03T12:19:00Z">
              <w:r w:rsidRPr="001F2932">
                <w:rPr>
                  <w:rFonts w:eastAsia="Times New Roman"/>
                  <w:sz w:val="20"/>
                  <w:rPrChange w:id="27283" w:author="Jens-Rainer Ohm" w:date="2020-05-03T12:23:00Z">
                    <w:rPr>
                      <w:rFonts w:eastAsia="Times New Roman"/>
                    </w:rPr>
                  </w:rPrChange>
                </w:rPr>
                <w:t>2020-04-20 08:11:57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8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2E2A7A" w14:textId="77777777" w:rsidR="00130822" w:rsidRPr="001F2932" w:rsidRDefault="00130822">
            <w:pPr>
              <w:jc w:val="left"/>
              <w:rPr>
                <w:ins w:id="27285" w:author="Jens-Rainer Ohm" w:date="2020-05-03T12:19:00Z"/>
                <w:rFonts w:eastAsia="Times New Roman"/>
                <w:sz w:val="20"/>
                <w:rPrChange w:id="27286" w:author="Jens-Rainer Ohm" w:date="2020-05-03T12:23:00Z">
                  <w:rPr>
                    <w:ins w:id="27287" w:author="Jens-Rainer Ohm" w:date="2020-05-03T12:19:00Z"/>
                    <w:rFonts w:eastAsia="Times New Roman"/>
                  </w:rPr>
                </w:rPrChange>
              </w:rPr>
              <w:pPrChange w:id="27288" w:author="Jens-Rainer Ohm" w:date="2020-05-03T12:25:00Z">
                <w:pPr/>
              </w:pPrChange>
            </w:pPr>
            <w:ins w:id="27289" w:author="Jens-Rainer Ohm" w:date="2020-05-03T12:19:00Z">
              <w:r w:rsidRPr="001F2932">
                <w:rPr>
                  <w:rFonts w:eastAsia="Times New Roman"/>
                  <w:sz w:val="20"/>
                  <w:rPrChange w:id="27290" w:author="Jens-Rainer Ohm" w:date="2020-05-03T12:23:00Z">
                    <w:rPr>
                      <w:rFonts w:eastAsia="Times New Roman"/>
                    </w:rPr>
                  </w:rPrChange>
                </w:rPr>
                <w:t>Crosscheck of JVET-R0384 on Alternative film grain characteristics SEI message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9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208295" w14:textId="35156F6B" w:rsidR="00130822" w:rsidRPr="001F2932" w:rsidRDefault="004E263F">
            <w:pPr>
              <w:jc w:val="left"/>
              <w:rPr>
                <w:ins w:id="27292" w:author="Jens-Rainer Ohm" w:date="2020-05-03T12:19:00Z"/>
                <w:rFonts w:eastAsia="Times New Roman"/>
                <w:sz w:val="20"/>
                <w:rPrChange w:id="27293" w:author="Jens-Rainer Ohm" w:date="2020-05-03T12:23:00Z">
                  <w:rPr>
                    <w:ins w:id="27294" w:author="Jens-Rainer Ohm" w:date="2020-05-03T12:19:00Z"/>
                    <w:rFonts w:eastAsia="Times New Roman"/>
                  </w:rPr>
                </w:rPrChange>
              </w:rPr>
              <w:pPrChange w:id="27295" w:author="Jens-Rainer Ohm" w:date="2020-05-03T12:25:00Z">
                <w:pPr/>
              </w:pPrChange>
            </w:pPr>
            <w:ins w:id="27296" w:author="Jens-Rainer Ohm" w:date="2020-05-03T13:02:00Z">
              <w:r w:rsidRPr="004E263F">
                <w:rPr>
                  <w:sz w:val="20"/>
                  <w:rPrChange w:id="27297" w:author="Jens-Rainer Ohm" w:date="2020-05-03T13:02:00Z">
                    <w:rPr>
                      <w:rStyle w:val="Hyperlink"/>
                      <w:rFonts w:eastAsia="Times New Roman"/>
                    </w:rPr>
                  </w:rPrChange>
                </w:rPr>
                <w:t>A. M. Tourapis</w:t>
              </w:r>
            </w:ins>
          </w:p>
        </w:tc>
      </w:tr>
      <w:tr w:rsidR="00130822" w14:paraId="1C869D75" w14:textId="77777777" w:rsidTr="001F2932">
        <w:trPr>
          <w:tblCellSpacing w:w="15" w:type="dxa"/>
          <w:ins w:id="27298" w:author="Jens-Rainer Ohm" w:date="2020-05-03T12:19:00Z"/>
          <w:trPrChange w:id="2729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0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865AC" w14:textId="4B71309E" w:rsidR="00130822" w:rsidRPr="001F2932" w:rsidRDefault="00130822">
            <w:pPr>
              <w:jc w:val="left"/>
              <w:rPr>
                <w:ins w:id="27301" w:author="Jens-Rainer Ohm" w:date="2020-05-03T12:19:00Z"/>
                <w:rFonts w:eastAsia="Times New Roman"/>
                <w:sz w:val="20"/>
                <w:szCs w:val="24"/>
                <w:rPrChange w:id="27302" w:author="Jens-Rainer Ohm" w:date="2020-05-03T12:23:00Z">
                  <w:rPr>
                    <w:ins w:id="27303" w:author="Jens-Rainer Ohm" w:date="2020-05-03T12:19:00Z"/>
                    <w:rFonts w:eastAsia="Times New Roman"/>
                    <w:sz w:val="24"/>
                    <w:szCs w:val="24"/>
                  </w:rPr>
                </w:rPrChange>
              </w:rPr>
              <w:pPrChange w:id="27304" w:author="Jens-Rainer Ohm" w:date="2020-05-03T12:25:00Z">
                <w:pPr>
                  <w:jc w:val="center"/>
                </w:pPr>
              </w:pPrChange>
            </w:pPr>
            <w:ins w:id="27305" w:author="Jens-Rainer Ohm" w:date="2020-05-03T12:19:00Z">
              <w:r w:rsidRPr="001F2932">
                <w:rPr>
                  <w:rFonts w:eastAsia="Times New Roman"/>
                  <w:sz w:val="20"/>
                  <w:rPrChange w:id="27306" w:author="Jens-Rainer Ohm" w:date="2020-05-03T12:23:00Z">
                    <w:rPr>
                      <w:rFonts w:eastAsia="Times New Roman"/>
                    </w:rPr>
                  </w:rPrChange>
                </w:rPr>
                <w:fldChar w:fldCharType="begin"/>
              </w:r>
            </w:ins>
            <w:ins w:id="27307" w:author="Jens-Rainer Ohm" w:date="2020-05-03T12:20:00Z">
              <w:r w:rsidRPr="001F2932">
                <w:rPr>
                  <w:rFonts w:eastAsia="Times New Roman"/>
                  <w:sz w:val="20"/>
                  <w:rPrChange w:id="27308" w:author="Jens-Rainer Ohm" w:date="2020-05-03T12:23:00Z">
                    <w:rPr>
                      <w:rFonts w:eastAsia="Times New Roman"/>
                    </w:rPr>
                  </w:rPrChange>
                </w:rPr>
                <w:instrText>HYPERLINK "C:\\Users\\ohm\\AppData\\Local\\Temp\\current_document.php?id=10119"</w:instrText>
              </w:r>
            </w:ins>
            <w:ins w:id="27309" w:author="Jens-Rainer Ohm" w:date="2020-05-03T12:19:00Z">
              <w:r w:rsidRPr="001F2932">
                <w:rPr>
                  <w:rFonts w:eastAsia="Times New Roman"/>
                  <w:sz w:val="20"/>
                  <w:rPrChange w:id="27310" w:author="Jens-Rainer Ohm" w:date="2020-05-03T12:23:00Z">
                    <w:rPr>
                      <w:rFonts w:eastAsia="Times New Roman"/>
                    </w:rPr>
                  </w:rPrChange>
                </w:rPr>
                <w:fldChar w:fldCharType="separate"/>
              </w:r>
              <w:r w:rsidRPr="001F2932">
                <w:rPr>
                  <w:rStyle w:val="Hyperlink"/>
                  <w:rFonts w:eastAsia="Times New Roman"/>
                  <w:sz w:val="20"/>
                  <w:rPrChange w:id="27311" w:author="Jens-Rainer Ohm" w:date="2020-05-03T12:23:00Z">
                    <w:rPr>
                      <w:rStyle w:val="Hyperlink"/>
                      <w:rFonts w:eastAsia="Times New Roman"/>
                    </w:rPr>
                  </w:rPrChange>
                </w:rPr>
                <w:t>JVET-R0457</w:t>
              </w:r>
              <w:r w:rsidRPr="001F2932">
                <w:rPr>
                  <w:rFonts w:eastAsia="Times New Roman"/>
                  <w:sz w:val="20"/>
                  <w:rPrChange w:id="2731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1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E16ABA" w14:textId="77777777" w:rsidR="00130822" w:rsidRPr="001F2932" w:rsidRDefault="00130822">
            <w:pPr>
              <w:jc w:val="left"/>
              <w:rPr>
                <w:ins w:id="27314" w:author="Jens-Rainer Ohm" w:date="2020-05-03T12:19:00Z"/>
                <w:rFonts w:eastAsia="Times New Roman"/>
                <w:sz w:val="20"/>
                <w:rPrChange w:id="27315" w:author="Jens-Rainer Ohm" w:date="2020-05-03T12:23:00Z">
                  <w:rPr>
                    <w:ins w:id="27316" w:author="Jens-Rainer Ohm" w:date="2020-05-03T12:19:00Z"/>
                    <w:rFonts w:eastAsia="Times New Roman"/>
                  </w:rPr>
                </w:rPrChange>
              </w:rPr>
              <w:pPrChange w:id="27317" w:author="Jens-Rainer Ohm" w:date="2020-05-03T12:25:00Z">
                <w:pPr>
                  <w:jc w:val="center"/>
                </w:pPr>
              </w:pPrChange>
            </w:pPr>
            <w:ins w:id="27318" w:author="Jens-Rainer Ohm" w:date="2020-05-03T12:19:00Z">
              <w:r w:rsidRPr="001F2932">
                <w:rPr>
                  <w:rFonts w:eastAsia="Times New Roman"/>
                  <w:sz w:val="20"/>
                  <w:rPrChange w:id="27319" w:author="Jens-Rainer Ohm" w:date="2020-05-03T12:23:00Z">
                    <w:rPr>
                      <w:rFonts w:eastAsia="Times New Roman"/>
                    </w:rPr>
                  </w:rPrChange>
                </w:rPr>
                <w:t>m53841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822FB" w14:textId="77777777" w:rsidR="00130822" w:rsidRPr="001F2932" w:rsidRDefault="00130822">
            <w:pPr>
              <w:jc w:val="left"/>
              <w:rPr>
                <w:ins w:id="27321" w:author="Jens-Rainer Ohm" w:date="2020-05-03T12:19:00Z"/>
                <w:rFonts w:eastAsia="Times New Roman"/>
                <w:sz w:val="20"/>
                <w:rPrChange w:id="27322" w:author="Jens-Rainer Ohm" w:date="2020-05-03T12:23:00Z">
                  <w:rPr>
                    <w:ins w:id="27323" w:author="Jens-Rainer Ohm" w:date="2020-05-03T12:19:00Z"/>
                    <w:rFonts w:eastAsia="Times New Roman"/>
                  </w:rPr>
                </w:rPrChange>
              </w:rPr>
            </w:pPr>
            <w:ins w:id="27324" w:author="Jens-Rainer Ohm" w:date="2020-05-03T12:19:00Z">
              <w:r w:rsidRPr="001F2932">
                <w:rPr>
                  <w:rFonts w:eastAsia="Times New Roman"/>
                  <w:sz w:val="20"/>
                  <w:rPrChange w:id="27325" w:author="Jens-Rainer Ohm" w:date="2020-05-03T12:23:00Z">
                    <w:rPr>
                      <w:rFonts w:eastAsia="Times New Roman"/>
                    </w:rPr>
                  </w:rPrChange>
                </w:rPr>
                <w:t>2020-04-14 19:17:57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F2E6FB" w14:textId="77777777" w:rsidR="00130822" w:rsidRPr="001F2932" w:rsidRDefault="00130822">
            <w:pPr>
              <w:jc w:val="left"/>
              <w:rPr>
                <w:ins w:id="27327" w:author="Jens-Rainer Ohm" w:date="2020-05-03T12:19:00Z"/>
                <w:rFonts w:eastAsia="Times New Roman"/>
                <w:sz w:val="20"/>
                <w:rPrChange w:id="27328" w:author="Jens-Rainer Ohm" w:date="2020-05-03T12:23:00Z">
                  <w:rPr>
                    <w:ins w:id="27329" w:author="Jens-Rainer Ohm" w:date="2020-05-03T12:19:00Z"/>
                    <w:rFonts w:eastAsia="Times New Roman"/>
                  </w:rPr>
                </w:rPrChange>
              </w:rPr>
              <w:pPrChange w:id="27330" w:author="Jens-Rainer Ohm" w:date="2020-05-03T12:25:00Z">
                <w:pPr/>
              </w:pPrChange>
            </w:pPr>
            <w:ins w:id="27331" w:author="Jens-Rainer Ohm" w:date="2020-05-03T12:19:00Z">
              <w:r w:rsidRPr="001F2932">
                <w:rPr>
                  <w:rFonts w:eastAsia="Times New Roman"/>
                  <w:sz w:val="20"/>
                  <w:rPrChange w:id="27332" w:author="Jens-Rainer Ohm" w:date="2020-05-03T12:23:00Z">
                    <w:rPr>
                      <w:rFonts w:eastAsia="Times New Roman"/>
                    </w:rPr>
                  </w:rPrChange>
                </w:rPr>
                <w:t>2020-04-18 05:50:29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93DEF5" w14:textId="77777777" w:rsidR="00130822" w:rsidRPr="001F2932" w:rsidRDefault="00130822">
            <w:pPr>
              <w:jc w:val="left"/>
              <w:rPr>
                <w:ins w:id="27334" w:author="Jens-Rainer Ohm" w:date="2020-05-03T12:19:00Z"/>
                <w:rFonts w:eastAsia="Times New Roman"/>
                <w:sz w:val="20"/>
                <w:rPrChange w:id="27335" w:author="Jens-Rainer Ohm" w:date="2020-05-03T12:23:00Z">
                  <w:rPr>
                    <w:ins w:id="27336" w:author="Jens-Rainer Ohm" w:date="2020-05-03T12:19:00Z"/>
                    <w:rFonts w:eastAsia="Times New Roman"/>
                  </w:rPr>
                </w:rPrChange>
              </w:rPr>
              <w:pPrChange w:id="27337" w:author="Jens-Rainer Ohm" w:date="2020-05-03T12:25:00Z">
                <w:pPr/>
              </w:pPrChange>
            </w:pPr>
            <w:ins w:id="27338" w:author="Jens-Rainer Ohm" w:date="2020-05-03T12:19:00Z">
              <w:r w:rsidRPr="001F2932">
                <w:rPr>
                  <w:rFonts w:eastAsia="Times New Roman"/>
                  <w:sz w:val="20"/>
                  <w:rPrChange w:id="27339" w:author="Jens-Rainer Ohm" w:date="2020-05-03T12:23:00Z">
                    <w:rPr>
                      <w:rFonts w:eastAsia="Times New Roman"/>
                    </w:rPr>
                  </w:rPrChange>
                </w:rPr>
                <w:t>2020-04-18 05:50:29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4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DD4A8D" w14:textId="77777777" w:rsidR="00130822" w:rsidRPr="001F2932" w:rsidRDefault="00130822">
            <w:pPr>
              <w:jc w:val="left"/>
              <w:rPr>
                <w:ins w:id="27341" w:author="Jens-Rainer Ohm" w:date="2020-05-03T12:19:00Z"/>
                <w:rFonts w:eastAsia="Times New Roman"/>
                <w:sz w:val="20"/>
                <w:rPrChange w:id="27342" w:author="Jens-Rainer Ohm" w:date="2020-05-03T12:23:00Z">
                  <w:rPr>
                    <w:ins w:id="27343" w:author="Jens-Rainer Ohm" w:date="2020-05-03T12:19:00Z"/>
                    <w:rFonts w:eastAsia="Times New Roman"/>
                  </w:rPr>
                </w:rPrChange>
              </w:rPr>
              <w:pPrChange w:id="27344" w:author="Jens-Rainer Ohm" w:date="2020-05-03T12:25:00Z">
                <w:pPr/>
              </w:pPrChange>
            </w:pPr>
            <w:ins w:id="27345" w:author="Jens-Rainer Ohm" w:date="2020-05-03T12:19:00Z">
              <w:r w:rsidRPr="001F2932">
                <w:rPr>
                  <w:rFonts w:eastAsia="Times New Roman"/>
                  <w:sz w:val="20"/>
                  <w:rPrChange w:id="27346" w:author="Jens-Rainer Ohm" w:date="2020-05-03T12:23:00Z">
                    <w:rPr>
                      <w:rFonts w:eastAsia="Times New Roman"/>
                    </w:rPr>
                  </w:rPrChange>
                </w:rPr>
                <w:t>Crosscheck of JVET-R0345 (Unified primary transform kernel for ISP mode)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4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81CC47" w14:textId="197F9061" w:rsidR="00130822" w:rsidRPr="001F2932" w:rsidRDefault="004E263F">
            <w:pPr>
              <w:jc w:val="left"/>
              <w:rPr>
                <w:ins w:id="27348" w:author="Jens-Rainer Ohm" w:date="2020-05-03T12:19:00Z"/>
                <w:rFonts w:eastAsia="Times New Roman"/>
                <w:sz w:val="20"/>
                <w:rPrChange w:id="27349" w:author="Jens-Rainer Ohm" w:date="2020-05-03T12:23:00Z">
                  <w:rPr>
                    <w:ins w:id="27350" w:author="Jens-Rainer Ohm" w:date="2020-05-03T12:19:00Z"/>
                    <w:rFonts w:eastAsia="Times New Roman"/>
                  </w:rPr>
                </w:rPrChange>
              </w:rPr>
              <w:pPrChange w:id="27351" w:author="Jens-Rainer Ohm" w:date="2020-05-03T12:25:00Z">
                <w:pPr/>
              </w:pPrChange>
            </w:pPr>
            <w:ins w:id="27352" w:author="Jens-Rainer Ohm" w:date="2020-05-03T13:02:00Z">
              <w:r w:rsidRPr="004E263F">
                <w:rPr>
                  <w:sz w:val="20"/>
                  <w:rPrChange w:id="27353" w:author="Jens-Rainer Ohm" w:date="2020-05-03T13:02:00Z">
                    <w:rPr>
                      <w:rStyle w:val="Hyperlink"/>
                      <w:rFonts w:eastAsia="Times New Roman"/>
                    </w:rPr>
                  </w:rPrChange>
                </w:rPr>
                <w:t>X. Zhao (Tencent)</w:t>
              </w:r>
            </w:ins>
          </w:p>
        </w:tc>
      </w:tr>
      <w:tr w:rsidR="00130822" w14:paraId="58BE7B67" w14:textId="77777777" w:rsidTr="001F2932">
        <w:trPr>
          <w:tblCellSpacing w:w="15" w:type="dxa"/>
          <w:ins w:id="27354" w:author="Jens-Rainer Ohm" w:date="2020-05-03T12:19:00Z"/>
          <w:trPrChange w:id="2735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5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346ED" w14:textId="660BB4A4" w:rsidR="00130822" w:rsidRPr="001F2932" w:rsidRDefault="00130822">
            <w:pPr>
              <w:jc w:val="left"/>
              <w:rPr>
                <w:ins w:id="27357" w:author="Jens-Rainer Ohm" w:date="2020-05-03T12:19:00Z"/>
                <w:rFonts w:eastAsia="Times New Roman"/>
                <w:sz w:val="20"/>
                <w:szCs w:val="24"/>
                <w:rPrChange w:id="27358" w:author="Jens-Rainer Ohm" w:date="2020-05-03T12:23:00Z">
                  <w:rPr>
                    <w:ins w:id="27359" w:author="Jens-Rainer Ohm" w:date="2020-05-03T12:19:00Z"/>
                    <w:rFonts w:eastAsia="Times New Roman"/>
                    <w:sz w:val="24"/>
                    <w:szCs w:val="24"/>
                  </w:rPr>
                </w:rPrChange>
              </w:rPr>
              <w:pPrChange w:id="27360" w:author="Jens-Rainer Ohm" w:date="2020-05-03T12:25:00Z">
                <w:pPr>
                  <w:jc w:val="center"/>
                </w:pPr>
              </w:pPrChange>
            </w:pPr>
            <w:ins w:id="27361" w:author="Jens-Rainer Ohm" w:date="2020-05-03T12:19:00Z">
              <w:r w:rsidRPr="001F2932">
                <w:rPr>
                  <w:rFonts w:eastAsia="Times New Roman"/>
                  <w:sz w:val="20"/>
                  <w:rPrChange w:id="27362" w:author="Jens-Rainer Ohm" w:date="2020-05-03T12:23:00Z">
                    <w:rPr>
                      <w:rFonts w:eastAsia="Times New Roman"/>
                    </w:rPr>
                  </w:rPrChange>
                </w:rPr>
                <w:fldChar w:fldCharType="begin"/>
              </w:r>
            </w:ins>
            <w:ins w:id="27363" w:author="Jens-Rainer Ohm" w:date="2020-05-03T12:20:00Z">
              <w:r w:rsidRPr="001F2932">
                <w:rPr>
                  <w:rFonts w:eastAsia="Times New Roman"/>
                  <w:sz w:val="20"/>
                  <w:rPrChange w:id="27364" w:author="Jens-Rainer Ohm" w:date="2020-05-03T12:23:00Z">
                    <w:rPr>
                      <w:rFonts w:eastAsia="Times New Roman"/>
                    </w:rPr>
                  </w:rPrChange>
                </w:rPr>
                <w:instrText>HYPERLINK "C:\\Users\\ohm\\AppData\\Local\\Temp\\current_document.php?id=10120"</w:instrText>
              </w:r>
            </w:ins>
            <w:ins w:id="27365" w:author="Jens-Rainer Ohm" w:date="2020-05-03T12:19:00Z">
              <w:r w:rsidRPr="001F2932">
                <w:rPr>
                  <w:rFonts w:eastAsia="Times New Roman"/>
                  <w:sz w:val="20"/>
                  <w:rPrChange w:id="27366" w:author="Jens-Rainer Ohm" w:date="2020-05-03T12:23:00Z">
                    <w:rPr>
                      <w:rFonts w:eastAsia="Times New Roman"/>
                    </w:rPr>
                  </w:rPrChange>
                </w:rPr>
                <w:fldChar w:fldCharType="separate"/>
              </w:r>
              <w:r w:rsidRPr="001F2932">
                <w:rPr>
                  <w:rStyle w:val="Hyperlink"/>
                  <w:rFonts w:eastAsia="Times New Roman"/>
                  <w:sz w:val="20"/>
                  <w:rPrChange w:id="27367" w:author="Jens-Rainer Ohm" w:date="2020-05-03T12:23:00Z">
                    <w:rPr>
                      <w:rStyle w:val="Hyperlink"/>
                      <w:rFonts w:eastAsia="Times New Roman"/>
                    </w:rPr>
                  </w:rPrChange>
                </w:rPr>
                <w:t>JVET-R0458</w:t>
              </w:r>
              <w:r w:rsidRPr="001F2932">
                <w:rPr>
                  <w:rFonts w:eastAsia="Times New Roman"/>
                  <w:sz w:val="20"/>
                  <w:rPrChange w:id="2736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6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D4DF7E" w14:textId="77777777" w:rsidR="00130822" w:rsidRPr="001F2932" w:rsidRDefault="00130822">
            <w:pPr>
              <w:jc w:val="left"/>
              <w:rPr>
                <w:ins w:id="27370" w:author="Jens-Rainer Ohm" w:date="2020-05-03T12:19:00Z"/>
                <w:rFonts w:eastAsia="Times New Roman"/>
                <w:sz w:val="20"/>
                <w:rPrChange w:id="27371" w:author="Jens-Rainer Ohm" w:date="2020-05-03T12:23:00Z">
                  <w:rPr>
                    <w:ins w:id="27372" w:author="Jens-Rainer Ohm" w:date="2020-05-03T12:19:00Z"/>
                    <w:rFonts w:eastAsia="Times New Roman"/>
                  </w:rPr>
                </w:rPrChange>
              </w:rPr>
              <w:pPrChange w:id="27373" w:author="Jens-Rainer Ohm" w:date="2020-05-03T12:25:00Z">
                <w:pPr>
                  <w:jc w:val="center"/>
                </w:pPr>
              </w:pPrChange>
            </w:pPr>
            <w:ins w:id="27374" w:author="Jens-Rainer Ohm" w:date="2020-05-03T12:19:00Z">
              <w:r w:rsidRPr="001F2932">
                <w:rPr>
                  <w:rFonts w:eastAsia="Times New Roman"/>
                  <w:sz w:val="20"/>
                  <w:rPrChange w:id="27375" w:author="Jens-Rainer Ohm" w:date="2020-05-03T12:23:00Z">
                    <w:rPr>
                      <w:rFonts w:eastAsia="Times New Roman"/>
                    </w:rPr>
                  </w:rPrChange>
                </w:rPr>
                <w:t>m53856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8EC61A" w14:textId="77777777" w:rsidR="00130822" w:rsidRPr="001F2932" w:rsidRDefault="00130822">
            <w:pPr>
              <w:jc w:val="left"/>
              <w:rPr>
                <w:ins w:id="27377" w:author="Jens-Rainer Ohm" w:date="2020-05-03T12:19:00Z"/>
                <w:rFonts w:eastAsia="Times New Roman"/>
                <w:sz w:val="20"/>
                <w:rPrChange w:id="27378" w:author="Jens-Rainer Ohm" w:date="2020-05-03T12:23:00Z">
                  <w:rPr>
                    <w:ins w:id="27379" w:author="Jens-Rainer Ohm" w:date="2020-05-03T12:19:00Z"/>
                    <w:rFonts w:eastAsia="Times New Roman"/>
                  </w:rPr>
                </w:rPrChange>
              </w:rPr>
            </w:pPr>
            <w:ins w:id="27380" w:author="Jens-Rainer Ohm" w:date="2020-05-03T12:19:00Z">
              <w:r w:rsidRPr="001F2932">
                <w:rPr>
                  <w:rFonts w:eastAsia="Times New Roman"/>
                  <w:sz w:val="20"/>
                  <w:rPrChange w:id="27381" w:author="Jens-Rainer Ohm" w:date="2020-05-03T12:23:00Z">
                    <w:rPr>
                      <w:rFonts w:eastAsia="Times New Roman"/>
                    </w:rPr>
                  </w:rPrChange>
                </w:rPr>
                <w:t>2020-04-15 12:17:29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8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52D1C7" w14:textId="77777777" w:rsidR="00130822" w:rsidRPr="001F2932" w:rsidRDefault="00130822">
            <w:pPr>
              <w:jc w:val="left"/>
              <w:rPr>
                <w:ins w:id="27383" w:author="Jens-Rainer Ohm" w:date="2020-05-03T12:19:00Z"/>
                <w:rFonts w:eastAsia="Times New Roman"/>
                <w:sz w:val="20"/>
                <w:rPrChange w:id="27384" w:author="Jens-Rainer Ohm" w:date="2020-05-03T12:23:00Z">
                  <w:rPr>
                    <w:ins w:id="27385" w:author="Jens-Rainer Ohm" w:date="2020-05-03T12:19:00Z"/>
                    <w:rFonts w:eastAsia="Times New Roman"/>
                  </w:rPr>
                </w:rPrChange>
              </w:rPr>
              <w:pPrChange w:id="27386" w:author="Jens-Rainer Ohm" w:date="2020-05-03T12:25:00Z">
                <w:pPr/>
              </w:pPrChange>
            </w:pPr>
            <w:ins w:id="27387" w:author="Jens-Rainer Ohm" w:date="2020-05-03T12:19:00Z">
              <w:r w:rsidRPr="001F2932">
                <w:rPr>
                  <w:rFonts w:eastAsia="Times New Roman"/>
                  <w:sz w:val="20"/>
                  <w:rPrChange w:id="27388" w:author="Jens-Rainer Ohm" w:date="2020-05-03T12:23:00Z">
                    <w:rPr>
                      <w:rFonts w:eastAsia="Times New Roman"/>
                    </w:rPr>
                  </w:rPrChange>
                </w:rPr>
                <w:t>2020-04-17 11:00:20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8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67C5D" w14:textId="77777777" w:rsidR="00130822" w:rsidRPr="001F2932" w:rsidRDefault="00130822">
            <w:pPr>
              <w:jc w:val="left"/>
              <w:rPr>
                <w:ins w:id="27390" w:author="Jens-Rainer Ohm" w:date="2020-05-03T12:19:00Z"/>
                <w:rFonts w:eastAsia="Times New Roman"/>
                <w:sz w:val="20"/>
                <w:rPrChange w:id="27391" w:author="Jens-Rainer Ohm" w:date="2020-05-03T12:23:00Z">
                  <w:rPr>
                    <w:ins w:id="27392" w:author="Jens-Rainer Ohm" w:date="2020-05-03T12:19:00Z"/>
                    <w:rFonts w:eastAsia="Times New Roman"/>
                  </w:rPr>
                </w:rPrChange>
              </w:rPr>
              <w:pPrChange w:id="27393" w:author="Jens-Rainer Ohm" w:date="2020-05-03T12:25:00Z">
                <w:pPr/>
              </w:pPrChange>
            </w:pPr>
            <w:ins w:id="27394" w:author="Jens-Rainer Ohm" w:date="2020-05-03T12:19:00Z">
              <w:r w:rsidRPr="001F2932">
                <w:rPr>
                  <w:rFonts w:eastAsia="Times New Roman"/>
                  <w:sz w:val="20"/>
                  <w:rPrChange w:id="27395" w:author="Jens-Rainer Ohm" w:date="2020-05-03T12:23:00Z">
                    <w:rPr>
                      <w:rFonts w:eastAsia="Times New Roman"/>
                    </w:rPr>
                  </w:rPrChange>
                </w:rPr>
                <w:t>2020-04-17 11:00:20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9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DB0AF" w14:textId="77777777" w:rsidR="00130822" w:rsidRPr="001F2932" w:rsidRDefault="00130822">
            <w:pPr>
              <w:jc w:val="left"/>
              <w:rPr>
                <w:ins w:id="27397" w:author="Jens-Rainer Ohm" w:date="2020-05-03T12:19:00Z"/>
                <w:rFonts w:eastAsia="Times New Roman"/>
                <w:sz w:val="20"/>
                <w:rPrChange w:id="27398" w:author="Jens-Rainer Ohm" w:date="2020-05-03T12:23:00Z">
                  <w:rPr>
                    <w:ins w:id="27399" w:author="Jens-Rainer Ohm" w:date="2020-05-03T12:19:00Z"/>
                    <w:rFonts w:eastAsia="Times New Roman"/>
                  </w:rPr>
                </w:rPrChange>
              </w:rPr>
              <w:pPrChange w:id="27400" w:author="Jens-Rainer Ohm" w:date="2020-05-03T12:25:00Z">
                <w:pPr/>
              </w:pPrChange>
            </w:pPr>
            <w:ins w:id="27401" w:author="Jens-Rainer Ohm" w:date="2020-05-03T12:19:00Z">
              <w:r w:rsidRPr="001F2932">
                <w:rPr>
                  <w:rFonts w:eastAsia="Times New Roman"/>
                  <w:sz w:val="20"/>
                  <w:rPrChange w:id="27402" w:author="Jens-Rainer Ohm" w:date="2020-05-03T12:23:00Z">
                    <w:rPr>
                      <w:rFonts w:eastAsia="Times New Roman"/>
                    </w:rPr>
                  </w:rPrChange>
                </w:rPr>
                <w:t>Crosscheck of JVET-R0174 (LFNST index signaling)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0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100C8E" w14:textId="22A7E860" w:rsidR="00130822" w:rsidRPr="001F2932" w:rsidRDefault="004E263F">
            <w:pPr>
              <w:jc w:val="left"/>
              <w:rPr>
                <w:ins w:id="27404" w:author="Jens-Rainer Ohm" w:date="2020-05-03T12:19:00Z"/>
                <w:rFonts w:eastAsia="Times New Roman"/>
                <w:sz w:val="20"/>
                <w:rPrChange w:id="27405" w:author="Jens-Rainer Ohm" w:date="2020-05-03T12:23:00Z">
                  <w:rPr>
                    <w:ins w:id="27406" w:author="Jens-Rainer Ohm" w:date="2020-05-03T12:19:00Z"/>
                    <w:rFonts w:eastAsia="Times New Roman"/>
                  </w:rPr>
                </w:rPrChange>
              </w:rPr>
              <w:pPrChange w:id="27407" w:author="Jens-Rainer Ohm" w:date="2020-05-03T12:25:00Z">
                <w:pPr/>
              </w:pPrChange>
            </w:pPr>
            <w:ins w:id="27408" w:author="Jens-Rainer Ohm" w:date="2020-05-03T13:03:00Z">
              <w:r w:rsidRPr="004E263F">
                <w:rPr>
                  <w:sz w:val="20"/>
                  <w:rPrChange w:id="27409" w:author="Jens-Rainer Ohm" w:date="2020-05-03T13:03:00Z">
                    <w:rPr>
                      <w:rStyle w:val="Hyperlink"/>
                      <w:rFonts w:eastAsia="Times New Roman"/>
                    </w:rPr>
                  </w:rPrChange>
                </w:rPr>
                <w:t>Y. Kidani</w:t>
              </w:r>
            </w:ins>
            <w:ins w:id="27410" w:author="Jens-Rainer Ohm" w:date="2020-05-03T12:19:00Z">
              <w:r w:rsidR="00130822" w:rsidRPr="001F2932">
                <w:rPr>
                  <w:rFonts w:eastAsia="Times New Roman"/>
                  <w:sz w:val="20"/>
                  <w:rPrChange w:id="27411" w:author="Jens-Rainer Ohm" w:date="2020-05-03T12:23:00Z">
                    <w:rPr>
                      <w:rFonts w:eastAsia="Times New Roman"/>
                    </w:rPr>
                  </w:rPrChange>
                </w:rPr>
                <w:t xml:space="preserve">, </w:t>
              </w:r>
            </w:ins>
            <w:ins w:id="27412" w:author="Jens-Rainer Ohm" w:date="2020-05-03T13:03:00Z">
              <w:r w:rsidRPr="004E263F">
                <w:rPr>
                  <w:sz w:val="20"/>
                  <w:rPrChange w:id="27413" w:author="Jens-Rainer Ohm" w:date="2020-05-03T13:03:00Z">
                    <w:rPr>
                      <w:rStyle w:val="Hyperlink"/>
                      <w:rFonts w:eastAsia="Times New Roman"/>
                    </w:rPr>
                  </w:rPrChange>
                </w:rPr>
                <w:t>K. Unno</w:t>
              </w:r>
            </w:ins>
            <w:ins w:id="27414" w:author="Jens-Rainer Ohm" w:date="2020-05-03T12:19:00Z">
              <w:r w:rsidR="00130822" w:rsidRPr="001F2932">
                <w:rPr>
                  <w:rFonts w:eastAsia="Times New Roman"/>
                  <w:sz w:val="20"/>
                  <w:rPrChange w:id="27415" w:author="Jens-Rainer Ohm" w:date="2020-05-03T12:23:00Z">
                    <w:rPr>
                      <w:rFonts w:eastAsia="Times New Roman"/>
                    </w:rPr>
                  </w:rPrChange>
                </w:rPr>
                <w:t xml:space="preserve">, </w:t>
              </w:r>
            </w:ins>
            <w:ins w:id="27416" w:author="Jens-Rainer Ohm" w:date="2020-05-03T13:03:00Z">
              <w:r w:rsidRPr="004E263F">
                <w:rPr>
                  <w:sz w:val="20"/>
                  <w:rPrChange w:id="27417" w:author="Jens-Rainer Ohm" w:date="2020-05-03T13:03:00Z">
                    <w:rPr>
                      <w:rStyle w:val="Hyperlink"/>
                      <w:rFonts w:eastAsia="Times New Roman"/>
                    </w:rPr>
                  </w:rPrChange>
                </w:rPr>
                <w:t>K. Kawamura (KDDI)</w:t>
              </w:r>
            </w:ins>
          </w:p>
        </w:tc>
      </w:tr>
      <w:tr w:rsidR="00130822" w14:paraId="33C4616F" w14:textId="77777777" w:rsidTr="001F2932">
        <w:trPr>
          <w:tblCellSpacing w:w="15" w:type="dxa"/>
          <w:ins w:id="27418" w:author="Jens-Rainer Ohm" w:date="2020-05-03T12:19:00Z"/>
          <w:trPrChange w:id="2741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2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0F3C3" w14:textId="2712C8E2" w:rsidR="00130822" w:rsidRPr="001F2932" w:rsidRDefault="00130822">
            <w:pPr>
              <w:jc w:val="left"/>
              <w:rPr>
                <w:ins w:id="27421" w:author="Jens-Rainer Ohm" w:date="2020-05-03T12:19:00Z"/>
                <w:rFonts w:eastAsia="Times New Roman"/>
                <w:sz w:val="20"/>
                <w:szCs w:val="24"/>
                <w:rPrChange w:id="27422" w:author="Jens-Rainer Ohm" w:date="2020-05-03T12:23:00Z">
                  <w:rPr>
                    <w:ins w:id="27423" w:author="Jens-Rainer Ohm" w:date="2020-05-03T12:19:00Z"/>
                    <w:rFonts w:eastAsia="Times New Roman"/>
                    <w:sz w:val="24"/>
                    <w:szCs w:val="24"/>
                  </w:rPr>
                </w:rPrChange>
              </w:rPr>
              <w:pPrChange w:id="27424" w:author="Jens-Rainer Ohm" w:date="2020-05-03T12:25:00Z">
                <w:pPr>
                  <w:jc w:val="center"/>
                </w:pPr>
              </w:pPrChange>
            </w:pPr>
            <w:ins w:id="27425" w:author="Jens-Rainer Ohm" w:date="2020-05-03T12:19:00Z">
              <w:r w:rsidRPr="001F2932">
                <w:rPr>
                  <w:rFonts w:eastAsia="Times New Roman"/>
                  <w:sz w:val="20"/>
                  <w:rPrChange w:id="27426" w:author="Jens-Rainer Ohm" w:date="2020-05-03T12:23:00Z">
                    <w:rPr>
                      <w:rFonts w:eastAsia="Times New Roman"/>
                    </w:rPr>
                  </w:rPrChange>
                </w:rPr>
                <w:fldChar w:fldCharType="begin"/>
              </w:r>
            </w:ins>
            <w:ins w:id="27427" w:author="Jens-Rainer Ohm" w:date="2020-05-03T12:20:00Z">
              <w:r w:rsidRPr="001F2932">
                <w:rPr>
                  <w:rFonts w:eastAsia="Times New Roman"/>
                  <w:sz w:val="20"/>
                  <w:rPrChange w:id="27428" w:author="Jens-Rainer Ohm" w:date="2020-05-03T12:23:00Z">
                    <w:rPr>
                      <w:rFonts w:eastAsia="Times New Roman"/>
                    </w:rPr>
                  </w:rPrChange>
                </w:rPr>
                <w:instrText>HYPERLINK "C:\\Users\\ohm\\AppData\\Local\\Temp\\current_document.php?id=10121"</w:instrText>
              </w:r>
            </w:ins>
            <w:ins w:id="27429" w:author="Jens-Rainer Ohm" w:date="2020-05-03T12:19:00Z">
              <w:r w:rsidRPr="001F2932">
                <w:rPr>
                  <w:rFonts w:eastAsia="Times New Roman"/>
                  <w:sz w:val="20"/>
                  <w:rPrChange w:id="27430" w:author="Jens-Rainer Ohm" w:date="2020-05-03T12:23:00Z">
                    <w:rPr>
                      <w:rFonts w:eastAsia="Times New Roman"/>
                    </w:rPr>
                  </w:rPrChange>
                </w:rPr>
                <w:fldChar w:fldCharType="separate"/>
              </w:r>
              <w:r w:rsidRPr="001F2932">
                <w:rPr>
                  <w:rStyle w:val="Hyperlink"/>
                  <w:rFonts w:eastAsia="Times New Roman"/>
                  <w:sz w:val="20"/>
                  <w:rPrChange w:id="27431" w:author="Jens-Rainer Ohm" w:date="2020-05-03T12:23:00Z">
                    <w:rPr>
                      <w:rStyle w:val="Hyperlink"/>
                      <w:rFonts w:eastAsia="Times New Roman"/>
                    </w:rPr>
                  </w:rPrChange>
                </w:rPr>
                <w:t>JVET-R0459</w:t>
              </w:r>
              <w:r w:rsidRPr="001F2932">
                <w:rPr>
                  <w:rFonts w:eastAsia="Times New Roman"/>
                  <w:sz w:val="20"/>
                  <w:rPrChange w:id="2743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3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E45569" w14:textId="77777777" w:rsidR="00130822" w:rsidRPr="001F2932" w:rsidRDefault="00130822">
            <w:pPr>
              <w:jc w:val="left"/>
              <w:rPr>
                <w:ins w:id="27434" w:author="Jens-Rainer Ohm" w:date="2020-05-03T12:19:00Z"/>
                <w:rFonts w:eastAsia="Times New Roman"/>
                <w:sz w:val="20"/>
                <w:rPrChange w:id="27435" w:author="Jens-Rainer Ohm" w:date="2020-05-03T12:23:00Z">
                  <w:rPr>
                    <w:ins w:id="27436" w:author="Jens-Rainer Ohm" w:date="2020-05-03T12:19:00Z"/>
                    <w:rFonts w:eastAsia="Times New Roman"/>
                  </w:rPr>
                </w:rPrChange>
              </w:rPr>
              <w:pPrChange w:id="27437" w:author="Jens-Rainer Ohm" w:date="2020-05-03T12:25:00Z">
                <w:pPr>
                  <w:jc w:val="center"/>
                </w:pPr>
              </w:pPrChange>
            </w:pPr>
            <w:ins w:id="27438" w:author="Jens-Rainer Ohm" w:date="2020-05-03T12:19:00Z">
              <w:r w:rsidRPr="001F2932">
                <w:rPr>
                  <w:rFonts w:eastAsia="Times New Roman"/>
                  <w:sz w:val="20"/>
                  <w:rPrChange w:id="27439" w:author="Jens-Rainer Ohm" w:date="2020-05-03T12:23:00Z">
                    <w:rPr>
                      <w:rFonts w:eastAsia="Times New Roman"/>
                    </w:rPr>
                  </w:rPrChange>
                </w:rPr>
                <w:t>m53857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4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AD6142" w14:textId="77777777" w:rsidR="00130822" w:rsidRPr="001F2932" w:rsidRDefault="00130822">
            <w:pPr>
              <w:jc w:val="left"/>
              <w:rPr>
                <w:ins w:id="27441" w:author="Jens-Rainer Ohm" w:date="2020-05-03T12:19:00Z"/>
                <w:rFonts w:eastAsia="Times New Roman"/>
                <w:sz w:val="20"/>
                <w:rPrChange w:id="27442" w:author="Jens-Rainer Ohm" w:date="2020-05-03T12:23:00Z">
                  <w:rPr>
                    <w:ins w:id="27443" w:author="Jens-Rainer Ohm" w:date="2020-05-03T12:19:00Z"/>
                    <w:rFonts w:eastAsia="Times New Roman"/>
                  </w:rPr>
                </w:rPrChange>
              </w:rPr>
            </w:pPr>
            <w:ins w:id="27444" w:author="Jens-Rainer Ohm" w:date="2020-05-03T12:19:00Z">
              <w:r w:rsidRPr="001F2932">
                <w:rPr>
                  <w:rFonts w:eastAsia="Times New Roman"/>
                  <w:sz w:val="20"/>
                  <w:rPrChange w:id="27445" w:author="Jens-Rainer Ohm" w:date="2020-05-03T12:23:00Z">
                    <w:rPr>
                      <w:rFonts w:eastAsia="Times New Roman"/>
                    </w:rPr>
                  </w:rPrChange>
                </w:rPr>
                <w:t>2020-04-15 12:17:45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8D8BA" w14:textId="77777777" w:rsidR="00130822" w:rsidRPr="001F2932" w:rsidRDefault="00130822">
            <w:pPr>
              <w:jc w:val="left"/>
              <w:rPr>
                <w:ins w:id="27447" w:author="Jens-Rainer Ohm" w:date="2020-05-03T12:19:00Z"/>
                <w:rFonts w:eastAsia="Times New Roman"/>
                <w:sz w:val="20"/>
                <w:rPrChange w:id="27448" w:author="Jens-Rainer Ohm" w:date="2020-05-03T12:23:00Z">
                  <w:rPr>
                    <w:ins w:id="27449" w:author="Jens-Rainer Ohm" w:date="2020-05-03T12:19:00Z"/>
                    <w:rFonts w:eastAsia="Times New Roman"/>
                  </w:rPr>
                </w:rPrChange>
              </w:rPr>
              <w:pPrChange w:id="27450" w:author="Jens-Rainer Ohm" w:date="2020-05-03T12:25:00Z">
                <w:pPr/>
              </w:pPrChange>
            </w:pPr>
            <w:ins w:id="27451" w:author="Jens-Rainer Ohm" w:date="2020-05-03T12:19:00Z">
              <w:r w:rsidRPr="001F2932">
                <w:rPr>
                  <w:rFonts w:eastAsia="Times New Roman"/>
                  <w:sz w:val="20"/>
                  <w:rPrChange w:id="27452" w:author="Jens-Rainer Ohm" w:date="2020-05-03T12:23:00Z">
                    <w:rPr>
                      <w:rFonts w:eastAsia="Times New Roman"/>
                    </w:rPr>
                  </w:rPrChange>
                </w:rPr>
                <w:t>2020-04-17 11:00:54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5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F1071" w14:textId="77777777" w:rsidR="00130822" w:rsidRPr="001F2932" w:rsidRDefault="00130822">
            <w:pPr>
              <w:jc w:val="left"/>
              <w:rPr>
                <w:ins w:id="27454" w:author="Jens-Rainer Ohm" w:date="2020-05-03T12:19:00Z"/>
                <w:rFonts w:eastAsia="Times New Roman"/>
                <w:sz w:val="20"/>
                <w:rPrChange w:id="27455" w:author="Jens-Rainer Ohm" w:date="2020-05-03T12:23:00Z">
                  <w:rPr>
                    <w:ins w:id="27456" w:author="Jens-Rainer Ohm" w:date="2020-05-03T12:19:00Z"/>
                    <w:rFonts w:eastAsia="Times New Roman"/>
                  </w:rPr>
                </w:rPrChange>
              </w:rPr>
              <w:pPrChange w:id="27457" w:author="Jens-Rainer Ohm" w:date="2020-05-03T12:25:00Z">
                <w:pPr/>
              </w:pPrChange>
            </w:pPr>
            <w:ins w:id="27458" w:author="Jens-Rainer Ohm" w:date="2020-05-03T12:19:00Z">
              <w:r w:rsidRPr="001F2932">
                <w:rPr>
                  <w:rFonts w:eastAsia="Times New Roman"/>
                  <w:sz w:val="20"/>
                  <w:rPrChange w:id="27459" w:author="Jens-Rainer Ohm" w:date="2020-05-03T12:23:00Z">
                    <w:rPr>
                      <w:rFonts w:eastAsia="Times New Roman"/>
                    </w:rPr>
                  </w:rPrChange>
                </w:rPr>
                <w:t>2020-04-17 11:00:54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6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C693B9" w14:textId="77777777" w:rsidR="00130822" w:rsidRPr="001F2932" w:rsidRDefault="00130822">
            <w:pPr>
              <w:jc w:val="left"/>
              <w:rPr>
                <w:ins w:id="27461" w:author="Jens-Rainer Ohm" w:date="2020-05-03T12:19:00Z"/>
                <w:rFonts w:eastAsia="Times New Roman"/>
                <w:sz w:val="20"/>
                <w:rPrChange w:id="27462" w:author="Jens-Rainer Ohm" w:date="2020-05-03T12:23:00Z">
                  <w:rPr>
                    <w:ins w:id="27463" w:author="Jens-Rainer Ohm" w:date="2020-05-03T12:19:00Z"/>
                    <w:rFonts w:eastAsia="Times New Roman"/>
                  </w:rPr>
                </w:rPrChange>
              </w:rPr>
              <w:pPrChange w:id="27464" w:author="Jens-Rainer Ohm" w:date="2020-05-03T12:25:00Z">
                <w:pPr/>
              </w:pPrChange>
            </w:pPr>
            <w:ins w:id="27465" w:author="Jens-Rainer Ohm" w:date="2020-05-03T12:19:00Z">
              <w:r w:rsidRPr="001F2932">
                <w:rPr>
                  <w:rFonts w:eastAsia="Times New Roman"/>
                  <w:sz w:val="20"/>
                  <w:rPrChange w:id="27466" w:author="Jens-Rainer Ohm" w:date="2020-05-03T12:23:00Z">
                    <w:rPr>
                      <w:rFonts w:eastAsia="Times New Roman"/>
                    </w:rPr>
                  </w:rPrChange>
                </w:rPr>
                <w:t>Crosscheck of JVET-R0318 (Alternative methods of LFNST index signalling)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6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1DDD6D" w14:textId="186F82F9" w:rsidR="00130822" w:rsidRPr="001F2932" w:rsidRDefault="004E263F">
            <w:pPr>
              <w:jc w:val="left"/>
              <w:rPr>
                <w:ins w:id="27468" w:author="Jens-Rainer Ohm" w:date="2020-05-03T12:19:00Z"/>
                <w:rFonts w:eastAsia="Times New Roman"/>
                <w:sz w:val="20"/>
                <w:rPrChange w:id="27469" w:author="Jens-Rainer Ohm" w:date="2020-05-03T12:23:00Z">
                  <w:rPr>
                    <w:ins w:id="27470" w:author="Jens-Rainer Ohm" w:date="2020-05-03T12:19:00Z"/>
                    <w:rFonts w:eastAsia="Times New Roman"/>
                  </w:rPr>
                </w:rPrChange>
              </w:rPr>
              <w:pPrChange w:id="27471" w:author="Jens-Rainer Ohm" w:date="2020-05-03T12:25:00Z">
                <w:pPr/>
              </w:pPrChange>
            </w:pPr>
            <w:ins w:id="27472" w:author="Jens-Rainer Ohm" w:date="2020-05-03T13:03:00Z">
              <w:r w:rsidRPr="004E263F">
                <w:rPr>
                  <w:sz w:val="20"/>
                  <w:rPrChange w:id="27473" w:author="Jens-Rainer Ohm" w:date="2020-05-03T13:03:00Z">
                    <w:rPr>
                      <w:rStyle w:val="Hyperlink"/>
                      <w:rFonts w:eastAsia="Times New Roman"/>
                    </w:rPr>
                  </w:rPrChange>
                </w:rPr>
                <w:t>Y. Kidani</w:t>
              </w:r>
            </w:ins>
            <w:ins w:id="27474" w:author="Jens-Rainer Ohm" w:date="2020-05-03T12:19:00Z">
              <w:r w:rsidR="00130822" w:rsidRPr="001F2932">
                <w:rPr>
                  <w:rFonts w:eastAsia="Times New Roman"/>
                  <w:sz w:val="20"/>
                  <w:rPrChange w:id="27475" w:author="Jens-Rainer Ohm" w:date="2020-05-03T12:23:00Z">
                    <w:rPr>
                      <w:rFonts w:eastAsia="Times New Roman"/>
                    </w:rPr>
                  </w:rPrChange>
                </w:rPr>
                <w:t xml:space="preserve">, </w:t>
              </w:r>
            </w:ins>
            <w:ins w:id="27476" w:author="Jens-Rainer Ohm" w:date="2020-05-03T13:03:00Z">
              <w:r w:rsidRPr="004E263F">
                <w:rPr>
                  <w:sz w:val="20"/>
                  <w:rPrChange w:id="27477" w:author="Jens-Rainer Ohm" w:date="2020-05-03T13:03:00Z">
                    <w:rPr>
                      <w:rStyle w:val="Hyperlink"/>
                      <w:rFonts w:eastAsia="Times New Roman"/>
                    </w:rPr>
                  </w:rPrChange>
                </w:rPr>
                <w:t>K. Unno</w:t>
              </w:r>
            </w:ins>
            <w:ins w:id="27478" w:author="Jens-Rainer Ohm" w:date="2020-05-03T12:19:00Z">
              <w:r w:rsidR="00130822" w:rsidRPr="001F2932">
                <w:rPr>
                  <w:rFonts w:eastAsia="Times New Roman"/>
                  <w:sz w:val="20"/>
                  <w:rPrChange w:id="27479" w:author="Jens-Rainer Ohm" w:date="2020-05-03T12:23:00Z">
                    <w:rPr>
                      <w:rFonts w:eastAsia="Times New Roman"/>
                    </w:rPr>
                  </w:rPrChange>
                </w:rPr>
                <w:t xml:space="preserve">, </w:t>
              </w:r>
            </w:ins>
            <w:ins w:id="27480" w:author="Jens-Rainer Ohm" w:date="2020-05-03T13:03:00Z">
              <w:r w:rsidRPr="004E263F">
                <w:rPr>
                  <w:sz w:val="20"/>
                  <w:rPrChange w:id="27481" w:author="Jens-Rainer Ohm" w:date="2020-05-03T13:03:00Z">
                    <w:rPr>
                      <w:rStyle w:val="Hyperlink"/>
                      <w:rFonts w:eastAsia="Times New Roman"/>
                    </w:rPr>
                  </w:rPrChange>
                </w:rPr>
                <w:t>K. Kawamura (KDDI)</w:t>
              </w:r>
            </w:ins>
          </w:p>
        </w:tc>
      </w:tr>
      <w:tr w:rsidR="00130822" w14:paraId="79C16EED" w14:textId="77777777" w:rsidTr="001F2932">
        <w:trPr>
          <w:tblCellSpacing w:w="15" w:type="dxa"/>
          <w:ins w:id="27482" w:author="Jens-Rainer Ohm" w:date="2020-05-03T12:19:00Z"/>
          <w:trPrChange w:id="2748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8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ABA11" w14:textId="53E377A6" w:rsidR="00130822" w:rsidRPr="001F2932" w:rsidRDefault="00130822">
            <w:pPr>
              <w:jc w:val="left"/>
              <w:rPr>
                <w:ins w:id="27485" w:author="Jens-Rainer Ohm" w:date="2020-05-03T12:19:00Z"/>
                <w:rFonts w:eastAsia="Times New Roman"/>
                <w:sz w:val="20"/>
                <w:szCs w:val="24"/>
                <w:rPrChange w:id="27486" w:author="Jens-Rainer Ohm" w:date="2020-05-03T12:23:00Z">
                  <w:rPr>
                    <w:ins w:id="27487" w:author="Jens-Rainer Ohm" w:date="2020-05-03T12:19:00Z"/>
                    <w:rFonts w:eastAsia="Times New Roman"/>
                    <w:sz w:val="24"/>
                    <w:szCs w:val="24"/>
                  </w:rPr>
                </w:rPrChange>
              </w:rPr>
              <w:pPrChange w:id="27488" w:author="Jens-Rainer Ohm" w:date="2020-05-03T12:25:00Z">
                <w:pPr>
                  <w:jc w:val="center"/>
                </w:pPr>
              </w:pPrChange>
            </w:pPr>
            <w:ins w:id="27489" w:author="Jens-Rainer Ohm" w:date="2020-05-03T12:19:00Z">
              <w:r w:rsidRPr="001F2932">
                <w:rPr>
                  <w:rFonts w:eastAsia="Times New Roman"/>
                  <w:sz w:val="20"/>
                  <w:rPrChange w:id="27490" w:author="Jens-Rainer Ohm" w:date="2020-05-03T12:23:00Z">
                    <w:rPr>
                      <w:rFonts w:eastAsia="Times New Roman"/>
                    </w:rPr>
                  </w:rPrChange>
                </w:rPr>
                <w:fldChar w:fldCharType="begin"/>
              </w:r>
            </w:ins>
            <w:ins w:id="27491" w:author="Jens-Rainer Ohm" w:date="2020-05-03T12:20:00Z">
              <w:r w:rsidRPr="001F2932">
                <w:rPr>
                  <w:rFonts w:eastAsia="Times New Roman"/>
                  <w:sz w:val="20"/>
                  <w:rPrChange w:id="27492" w:author="Jens-Rainer Ohm" w:date="2020-05-03T12:23:00Z">
                    <w:rPr>
                      <w:rFonts w:eastAsia="Times New Roman"/>
                    </w:rPr>
                  </w:rPrChange>
                </w:rPr>
                <w:instrText>HYPERLINK "C:\\Users\\ohm\\AppData\\Local\\Temp\\current_document.php?id=10122"</w:instrText>
              </w:r>
            </w:ins>
            <w:ins w:id="27493" w:author="Jens-Rainer Ohm" w:date="2020-05-03T12:19:00Z">
              <w:r w:rsidRPr="001F2932">
                <w:rPr>
                  <w:rFonts w:eastAsia="Times New Roman"/>
                  <w:sz w:val="20"/>
                  <w:rPrChange w:id="27494" w:author="Jens-Rainer Ohm" w:date="2020-05-03T12:23:00Z">
                    <w:rPr>
                      <w:rFonts w:eastAsia="Times New Roman"/>
                    </w:rPr>
                  </w:rPrChange>
                </w:rPr>
                <w:fldChar w:fldCharType="separate"/>
              </w:r>
              <w:r w:rsidRPr="001F2932">
                <w:rPr>
                  <w:rStyle w:val="Hyperlink"/>
                  <w:rFonts w:eastAsia="Times New Roman"/>
                  <w:sz w:val="20"/>
                  <w:rPrChange w:id="27495" w:author="Jens-Rainer Ohm" w:date="2020-05-03T12:23:00Z">
                    <w:rPr>
                      <w:rStyle w:val="Hyperlink"/>
                      <w:rFonts w:eastAsia="Times New Roman"/>
                    </w:rPr>
                  </w:rPrChange>
                </w:rPr>
                <w:t>JVET-R0460</w:t>
              </w:r>
              <w:r w:rsidRPr="001F2932">
                <w:rPr>
                  <w:rFonts w:eastAsia="Times New Roman"/>
                  <w:sz w:val="20"/>
                  <w:rPrChange w:id="2749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9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20D060" w14:textId="77777777" w:rsidR="00130822" w:rsidRPr="001F2932" w:rsidRDefault="00130822">
            <w:pPr>
              <w:jc w:val="left"/>
              <w:rPr>
                <w:ins w:id="27498" w:author="Jens-Rainer Ohm" w:date="2020-05-03T12:19:00Z"/>
                <w:rFonts w:eastAsia="Times New Roman"/>
                <w:sz w:val="20"/>
                <w:rPrChange w:id="27499" w:author="Jens-Rainer Ohm" w:date="2020-05-03T12:23:00Z">
                  <w:rPr>
                    <w:ins w:id="27500" w:author="Jens-Rainer Ohm" w:date="2020-05-03T12:19:00Z"/>
                    <w:rFonts w:eastAsia="Times New Roman"/>
                  </w:rPr>
                </w:rPrChange>
              </w:rPr>
              <w:pPrChange w:id="27501" w:author="Jens-Rainer Ohm" w:date="2020-05-03T12:25:00Z">
                <w:pPr>
                  <w:jc w:val="center"/>
                </w:pPr>
              </w:pPrChange>
            </w:pPr>
            <w:ins w:id="27502" w:author="Jens-Rainer Ohm" w:date="2020-05-03T12:19:00Z">
              <w:r w:rsidRPr="001F2932">
                <w:rPr>
                  <w:rFonts w:eastAsia="Times New Roman"/>
                  <w:sz w:val="20"/>
                  <w:rPrChange w:id="27503" w:author="Jens-Rainer Ohm" w:date="2020-05-03T12:23:00Z">
                    <w:rPr>
                      <w:rFonts w:eastAsia="Times New Roman"/>
                    </w:rPr>
                  </w:rPrChange>
                </w:rPr>
                <w:t>m53858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0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E6E789" w14:textId="77777777" w:rsidR="00130822" w:rsidRPr="001F2932" w:rsidRDefault="00130822">
            <w:pPr>
              <w:jc w:val="left"/>
              <w:rPr>
                <w:ins w:id="27505" w:author="Jens-Rainer Ohm" w:date="2020-05-03T12:19:00Z"/>
                <w:rFonts w:eastAsia="Times New Roman"/>
                <w:sz w:val="20"/>
                <w:rPrChange w:id="27506" w:author="Jens-Rainer Ohm" w:date="2020-05-03T12:23:00Z">
                  <w:rPr>
                    <w:ins w:id="27507" w:author="Jens-Rainer Ohm" w:date="2020-05-03T12:19:00Z"/>
                    <w:rFonts w:eastAsia="Times New Roman"/>
                  </w:rPr>
                </w:rPrChange>
              </w:rPr>
            </w:pPr>
            <w:ins w:id="27508" w:author="Jens-Rainer Ohm" w:date="2020-05-03T12:19:00Z">
              <w:r w:rsidRPr="001F2932">
                <w:rPr>
                  <w:rFonts w:eastAsia="Times New Roman"/>
                  <w:sz w:val="20"/>
                  <w:rPrChange w:id="27509" w:author="Jens-Rainer Ohm" w:date="2020-05-03T12:23:00Z">
                    <w:rPr>
                      <w:rFonts w:eastAsia="Times New Roman"/>
                    </w:rPr>
                  </w:rPrChange>
                </w:rPr>
                <w:t>2020-04-15 12:18:00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4D6BDB" w14:textId="77777777" w:rsidR="00130822" w:rsidRPr="001F2932" w:rsidRDefault="00130822">
            <w:pPr>
              <w:jc w:val="left"/>
              <w:rPr>
                <w:ins w:id="27511" w:author="Jens-Rainer Ohm" w:date="2020-05-03T12:19:00Z"/>
                <w:rFonts w:eastAsia="Times New Roman"/>
                <w:sz w:val="20"/>
                <w:rPrChange w:id="27512" w:author="Jens-Rainer Ohm" w:date="2020-05-03T12:23:00Z">
                  <w:rPr>
                    <w:ins w:id="27513" w:author="Jens-Rainer Ohm" w:date="2020-05-03T12:19:00Z"/>
                    <w:rFonts w:eastAsia="Times New Roman"/>
                  </w:rPr>
                </w:rPrChange>
              </w:rPr>
              <w:pPrChange w:id="27514" w:author="Jens-Rainer Ohm" w:date="2020-05-03T12:25:00Z">
                <w:pPr/>
              </w:pPrChange>
            </w:pPr>
            <w:ins w:id="27515" w:author="Jens-Rainer Ohm" w:date="2020-05-03T12:19:00Z">
              <w:r w:rsidRPr="001F2932">
                <w:rPr>
                  <w:rFonts w:eastAsia="Times New Roman"/>
                  <w:sz w:val="20"/>
                  <w:rPrChange w:id="27516" w:author="Jens-Rainer Ohm" w:date="2020-05-03T12:23:00Z">
                    <w:rPr>
                      <w:rFonts w:eastAsia="Times New Roman"/>
                    </w:rPr>
                  </w:rPrChange>
                </w:rPr>
                <w:t>2020-04-17 11:01:13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2F786B" w14:textId="77777777" w:rsidR="00130822" w:rsidRPr="001F2932" w:rsidRDefault="00130822">
            <w:pPr>
              <w:jc w:val="left"/>
              <w:rPr>
                <w:ins w:id="27518" w:author="Jens-Rainer Ohm" w:date="2020-05-03T12:19:00Z"/>
                <w:rFonts w:eastAsia="Times New Roman"/>
                <w:sz w:val="20"/>
                <w:rPrChange w:id="27519" w:author="Jens-Rainer Ohm" w:date="2020-05-03T12:23:00Z">
                  <w:rPr>
                    <w:ins w:id="27520" w:author="Jens-Rainer Ohm" w:date="2020-05-03T12:19:00Z"/>
                    <w:rFonts w:eastAsia="Times New Roman"/>
                  </w:rPr>
                </w:rPrChange>
              </w:rPr>
              <w:pPrChange w:id="27521" w:author="Jens-Rainer Ohm" w:date="2020-05-03T12:25:00Z">
                <w:pPr/>
              </w:pPrChange>
            </w:pPr>
            <w:ins w:id="27522" w:author="Jens-Rainer Ohm" w:date="2020-05-03T12:19:00Z">
              <w:r w:rsidRPr="001F2932">
                <w:rPr>
                  <w:rFonts w:eastAsia="Times New Roman"/>
                  <w:sz w:val="20"/>
                  <w:rPrChange w:id="27523" w:author="Jens-Rainer Ohm" w:date="2020-05-03T12:23:00Z">
                    <w:rPr>
                      <w:rFonts w:eastAsia="Times New Roman"/>
                    </w:rPr>
                  </w:rPrChange>
                </w:rPr>
                <w:t>2020-04-17 11:01:13</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2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2B5BC5" w14:textId="77777777" w:rsidR="00130822" w:rsidRPr="001F2932" w:rsidRDefault="00130822">
            <w:pPr>
              <w:jc w:val="left"/>
              <w:rPr>
                <w:ins w:id="27525" w:author="Jens-Rainer Ohm" w:date="2020-05-03T12:19:00Z"/>
                <w:rFonts w:eastAsia="Times New Roman"/>
                <w:sz w:val="20"/>
                <w:rPrChange w:id="27526" w:author="Jens-Rainer Ohm" w:date="2020-05-03T12:23:00Z">
                  <w:rPr>
                    <w:ins w:id="27527" w:author="Jens-Rainer Ohm" w:date="2020-05-03T12:19:00Z"/>
                    <w:rFonts w:eastAsia="Times New Roman"/>
                  </w:rPr>
                </w:rPrChange>
              </w:rPr>
              <w:pPrChange w:id="27528" w:author="Jens-Rainer Ohm" w:date="2020-05-03T12:25:00Z">
                <w:pPr/>
              </w:pPrChange>
            </w:pPr>
            <w:ins w:id="27529" w:author="Jens-Rainer Ohm" w:date="2020-05-03T12:19:00Z">
              <w:r w:rsidRPr="001F2932">
                <w:rPr>
                  <w:rFonts w:eastAsia="Times New Roman"/>
                  <w:sz w:val="20"/>
                  <w:rPrChange w:id="27530" w:author="Jens-Rainer Ohm" w:date="2020-05-03T12:23:00Z">
                    <w:rPr>
                      <w:rFonts w:eastAsia="Times New Roman"/>
                    </w:rPr>
                  </w:rPrChange>
                </w:rPr>
                <w:t>Crosscheck of JVET-R0331 (Cleanup of LFNST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3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6C3F33" w14:textId="3341B13A" w:rsidR="00130822" w:rsidRPr="001F2932" w:rsidRDefault="004E263F">
            <w:pPr>
              <w:jc w:val="left"/>
              <w:rPr>
                <w:ins w:id="27532" w:author="Jens-Rainer Ohm" w:date="2020-05-03T12:19:00Z"/>
                <w:rFonts w:eastAsia="Times New Roman"/>
                <w:sz w:val="20"/>
                <w:rPrChange w:id="27533" w:author="Jens-Rainer Ohm" w:date="2020-05-03T12:23:00Z">
                  <w:rPr>
                    <w:ins w:id="27534" w:author="Jens-Rainer Ohm" w:date="2020-05-03T12:19:00Z"/>
                    <w:rFonts w:eastAsia="Times New Roman"/>
                  </w:rPr>
                </w:rPrChange>
              </w:rPr>
              <w:pPrChange w:id="27535" w:author="Jens-Rainer Ohm" w:date="2020-05-03T12:25:00Z">
                <w:pPr/>
              </w:pPrChange>
            </w:pPr>
            <w:ins w:id="27536" w:author="Jens-Rainer Ohm" w:date="2020-05-03T13:03:00Z">
              <w:r w:rsidRPr="004E263F">
                <w:rPr>
                  <w:sz w:val="20"/>
                  <w:rPrChange w:id="27537" w:author="Jens-Rainer Ohm" w:date="2020-05-03T13:03:00Z">
                    <w:rPr>
                      <w:rStyle w:val="Hyperlink"/>
                      <w:rFonts w:eastAsia="Times New Roman"/>
                    </w:rPr>
                  </w:rPrChange>
                </w:rPr>
                <w:t>Y. Kidani</w:t>
              </w:r>
            </w:ins>
            <w:ins w:id="27538" w:author="Jens-Rainer Ohm" w:date="2020-05-03T12:19:00Z">
              <w:r w:rsidR="00130822" w:rsidRPr="001F2932">
                <w:rPr>
                  <w:rFonts w:eastAsia="Times New Roman"/>
                  <w:sz w:val="20"/>
                  <w:rPrChange w:id="27539" w:author="Jens-Rainer Ohm" w:date="2020-05-03T12:23:00Z">
                    <w:rPr>
                      <w:rFonts w:eastAsia="Times New Roman"/>
                    </w:rPr>
                  </w:rPrChange>
                </w:rPr>
                <w:t xml:space="preserve">, </w:t>
              </w:r>
            </w:ins>
            <w:ins w:id="27540" w:author="Jens-Rainer Ohm" w:date="2020-05-03T13:03:00Z">
              <w:r w:rsidRPr="004E263F">
                <w:rPr>
                  <w:sz w:val="20"/>
                  <w:rPrChange w:id="27541" w:author="Jens-Rainer Ohm" w:date="2020-05-03T13:03:00Z">
                    <w:rPr>
                      <w:rStyle w:val="Hyperlink"/>
                      <w:rFonts w:eastAsia="Times New Roman"/>
                    </w:rPr>
                  </w:rPrChange>
                </w:rPr>
                <w:t>K. Unno</w:t>
              </w:r>
            </w:ins>
            <w:ins w:id="27542" w:author="Jens-Rainer Ohm" w:date="2020-05-03T12:19:00Z">
              <w:r w:rsidR="00130822" w:rsidRPr="001F2932">
                <w:rPr>
                  <w:rFonts w:eastAsia="Times New Roman"/>
                  <w:sz w:val="20"/>
                  <w:rPrChange w:id="27543" w:author="Jens-Rainer Ohm" w:date="2020-05-03T12:23:00Z">
                    <w:rPr>
                      <w:rFonts w:eastAsia="Times New Roman"/>
                    </w:rPr>
                  </w:rPrChange>
                </w:rPr>
                <w:t xml:space="preserve">, </w:t>
              </w:r>
            </w:ins>
            <w:ins w:id="27544" w:author="Jens-Rainer Ohm" w:date="2020-05-03T13:03:00Z">
              <w:r w:rsidRPr="004E263F">
                <w:rPr>
                  <w:sz w:val="20"/>
                  <w:rPrChange w:id="27545" w:author="Jens-Rainer Ohm" w:date="2020-05-03T13:03:00Z">
                    <w:rPr>
                      <w:rStyle w:val="Hyperlink"/>
                      <w:rFonts w:eastAsia="Times New Roman"/>
                    </w:rPr>
                  </w:rPrChange>
                </w:rPr>
                <w:t>K. Kawamura (KDDI)</w:t>
              </w:r>
            </w:ins>
          </w:p>
        </w:tc>
      </w:tr>
      <w:tr w:rsidR="00130822" w14:paraId="1B418A1B" w14:textId="77777777" w:rsidTr="001F2932">
        <w:trPr>
          <w:tblCellSpacing w:w="15" w:type="dxa"/>
          <w:ins w:id="27546" w:author="Jens-Rainer Ohm" w:date="2020-05-03T12:19:00Z"/>
          <w:trPrChange w:id="2754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4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C96D6A" w14:textId="36B9DDC5" w:rsidR="00130822" w:rsidRPr="001F2932" w:rsidRDefault="00130822">
            <w:pPr>
              <w:jc w:val="left"/>
              <w:rPr>
                <w:ins w:id="27549" w:author="Jens-Rainer Ohm" w:date="2020-05-03T12:19:00Z"/>
                <w:rFonts w:eastAsia="Times New Roman"/>
                <w:sz w:val="20"/>
                <w:szCs w:val="24"/>
                <w:rPrChange w:id="27550" w:author="Jens-Rainer Ohm" w:date="2020-05-03T12:23:00Z">
                  <w:rPr>
                    <w:ins w:id="27551" w:author="Jens-Rainer Ohm" w:date="2020-05-03T12:19:00Z"/>
                    <w:rFonts w:eastAsia="Times New Roman"/>
                    <w:sz w:val="24"/>
                    <w:szCs w:val="24"/>
                  </w:rPr>
                </w:rPrChange>
              </w:rPr>
              <w:pPrChange w:id="27552" w:author="Jens-Rainer Ohm" w:date="2020-05-03T12:25:00Z">
                <w:pPr>
                  <w:jc w:val="center"/>
                </w:pPr>
              </w:pPrChange>
            </w:pPr>
            <w:ins w:id="27553" w:author="Jens-Rainer Ohm" w:date="2020-05-03T12:19:00Z">
              <w:r w:rsidRPr="001F2932">
                <w:rPr>
                  <w:rFonts w:eastAsia="Times New Roman"/>
                  <w:sz w:val="20"/>
                  <w:rPrChange w:id="27554" w:author="Jens-Rainer Ohm" w:date="2020-05-03T12:23:00Z">
                    <w:rPr>
                      <w:rFonts w:eastAsia="Times New Roman"/>
                    </w:rPr>
                  </w:rPrChange>
                </w:rPr>
                <w:fldChar w:fldCharType="begin"/>
              </w:r>
            </w:ins>
            <w:ins w:id="27555" w:author="Jens-Rainer Ohm" w:date="2020-05-03T12:20:00Z">
              <w:r w:rsidRPr="001F2932">
                <w:rPr>
                  <w:rFonts w:eastAsia="Times New Roman"/>
                  <w:sz w:val="20"/>
                  <w:rPrChange w:id="27556" w:author="Jens-Rainer Ohm" w:date="2020-05-03T12:23:00Z">
                    <w:rPr>
                      <w:rFonts w:eastAsia="Times New Roman"/>
                    </w:rPr>
                  </w:rPrChange>
                </w:rPr>
                <w:instrText>HYPERLINK "C:\\Users\\ohm\\AppData\\Local\\Temp\\current_document.php?id=10123"</w:instrText>
              </w:r>
            </w:ins>
            <w:ins w:id="27557" w:author="Jens-Rainer Ohm" w:date="2020-05-03T12:19:00Z">
              <w:r w:rsidRPr="001F2932">
                <w:rPr>
                  <w:rFonts w:eastAsia="Times New Roman"/>
                  <w:sz w:val="20"/>
                  <w:rPrChange w:id="27558" w:author="Jens-Rainer Ohm" w:date="2020-05-03T12:23:00Z">
                    <w:rPr>
                      <w:rFonts w:eastAsia="Times New Roman"/>
                    </w:rPr>
                  </w:rPrChange>
                </w:rPr>
                <w:fldChar w:fldCharType="separate"/>
              </w:r>
              <w:r w:rsidRPr="001F2932">
                <w:rPr>
                  <w:rStyle w:val="Hyperlink"/>
                  <w:rFonts w:eastAsia="Times New Roman"/>
                  <w:sz w:val="20"/>
                  <w:rPrChange w:id="27559" w:author="Jens-Rainer Ohm" w:date="2020-05-03T12:23:00Z">
                    <w:rPr>
                      <w:rStyle w:val="Hyperlink"/>
                      <w:rFonts w:eastAsia="Times New Roman"/>
                    </w:rPr>
                  </w:rPrChange>
                </w:rPr>
                <w:t>JVET-R0461</w:t>
              </w:r>
              <w:r w:rsidRPr="001F2932">
                <w:rPr>
                  <w:rFonts w:eastAsia="Times New Roman"/>
                  <w:sz w:val="20"/>
                  <w:rPrChange w:id="2756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6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7743F7" w14:textId="77777777" w:rsidR="00130822" w:rsidRPr="001F2932" w:rsidRDefault="00130822">
            <w:pPr>
              <w:jc w:val="left"/>
              <w:rPr>
                <w:ins w:id="27562" w:author="Jens-Rainer Ohm" w:date="2020-05-03T12:19:00Z"/>
                <w:rFonts w:eastAsia="Times New Roman"/>
                <w:sz w:val="20"/>
                <w:rPrChange w:id="27563" w:author="Jens-Rainer Ohm" w:date="2020-05-03T12:23:00Z">
                  <w:rPr>
                    <w:ins w:id="27564" w:author="Jens-Rainer Ohm" w:date="2020-05-03T12:19:00Z"/>
                    <w:rFonts w:eastAsia="Times New Roman"/>
                  </w:rPr>
                </w:rPrChange>
              </w:rPr>
              <w:pPrChange w:id="27565" w:author="Jens-Rainer Ohm" w:date="2020-05-03T12:25:00Z">
                <w:pPr>
                  <w:jc w:val="center"/>
                </w:pPr>
              </w:pPrChange>
            </w:pPr>
            <w:ins w:id="27566" w:author="Jens-Rainer Ohm" w:date="2020-05-03T12:19:00Z">
              <w:r w:rsidRPr="001F2932">
                <w:rPr>
                  <w:rFonts w:eastAsia="Times New Roman"/>
                  <w:sz w:val="20"/>
                  <w:rPrChange w:id="27567" w:author="Jens-Rainer Ohm" w:date="2020-05-03T12:23:00Z">
                    <w:rPr>
                      <w:rFonts w:eastAsia="Times New Roman"/>
                    </w:rPr>
                  </w:rPrChange>
                </w:rPr>
                <w:t>m53859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772702" w14:textId="77777777" w:rsidR="00130822" w:rsidRPr="001F2932" w:rsidRDefault="00130822">
            <w:pPr>
              <w:jc w:val="left"/>
              <w:rPr>
                <w:ins w:id="27569" w:author="Jens-Rainer Ohm" w:date="2020-05-03T12:19:00Z"/>
                <w:rFonts w:eastAsia="Times New Roman"/>
                <w:sz w:val="20"/>
                <w:rPrChange w:id="27570" w:author="Jens-Rainer Ohm" w:date="2020-05-03T12:23:00Z">
                  <w:rPr>
                    <w:ins w:id="27571" w:author="Jens-Rainer Ohm" w:date="2020-05-03T12:19:00Z"/>
                    <w:rFonts w:eastAsia="Times New Roman"/>
                  </w:rPr>
                </w:rPrChange>
              </w:rPr>
            </w:pPr>
            <w:ins w:id="27572" w:author="Jens-Rainer Ohm" w:date="2020-05-03T12:19:00Z">
              <w:r w:rsidRPr="001F2932">
                <w:rPr>
                  <w:rFonts w:eastAsia="Times New Roman"/>
                  <w:sz w:val="20"/>
                  <w:rPrChange w:id="27573" w:author="Jens-Rainer Ohm" w:date="2020-05-03T12:23:00Z">
                    <w:rPr>
                      <w:rFonts w:eastAsia="Times New Roman"/>
                    </w:rPr>
                  </w:rPrChange>
                </w:rPr>
                <w:t>2020-04-15 13:54:22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04E1F" w14:textId="77777777" w:rsidR="00130822" w:rsidRPr="001F2932" w:rsidRDefault="00130822">
            <w:pPr>
              <w:jc w:val="left"/>
              <w:rPr>
                <w:ins w:id="27575" w:author="Jens-Rainer Ohm" w:date="2020-05-03T12:19:00Z"/>
                <w:rFonts w:eastAsia="Times New Roman"/>
                <w:sz w:val="20"/>
                <w:rPrChange w:id="27576" w:author="Jens-Rainer Ohm" w:date="2020-05-03T12:23:00Z">
                  <w:rPr>
                    <w:ins w:id="27577" w:author="Jens-Rainer Ohm" w:date="2020-05-03T12:19:00Z"/>
                    <w:rFonts w:eastAsia="Times New Roman"/>
                  </w:rPr>
                </w:rPrChange>
              </w:rPr>
              <w:pPrChange w:id="27578" w:author="Jens-Rainer Ohm" w:date="2020-05-03T12:25:00Z">
                <w:pPr/>
              </w:pPrChange>
            </w:pPr>
            <w:ins w:id="27579" w:author="Jens-Rainer Ohm" w:date="2020-05-03T12:19:00Z">
              <w:r w:rsidRPr="001F2932">
                <w:rPr>
                  <w:rFonts w:eastAsia="Times New Roman"/>
                  <w:sz w:val="20"/>
                  <w:rPrChange w:id="27580" w:author="Jens-Rainer Ohm" w:date="2020-05-03T12:23:00Z">
                    <w:rPr>
                      <w:rFonts w:eastAsia="Times New Roman"/>
                    </w:rPr>
                  </w:rPrChange>
                </w:rPr>
                <w:t>2020-04-16 20:44:47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1BF4C" w14:textId="77777777" w:rsidR="00130822" w:rsidRPr="001F2932" w:rsidRDefault="00130822">
            <w:pPr>
              <w:jc w:val="left"/>
              <w:rPr>
                <w:ins w:id="27582" w:author="Jens-Rainer Ohm" w:date="2020-05-03T12:19:00Z"/>
                <w:rFonts w:eastAsia="Times New Roman"/>
                <w:sz w:val="20"/>
                <w:rPrChange w:id="27583" w:author="Jens-Rainer Ohm" w:date="2020-05-03T12:23:00Z">
                  <w:rPr>
                    <w:ins w:id="27584" w:author="Jens-Rainer Ohm" w:date="2020-05-03T12:19:00Z"/>
                    <w:rFonts w:eastAsia="Times New Roman"/>
                  </w:rPr>
                </w:rPrChange>
              </w:rPr>
              <w:pPrChange w:id="27585" w:author="Jens-Rainer Ohm" w:date="2020-05-03T12:25:00Z">
                <w:pPr/>
              </w:pPrChange>
            </w:pPr>
            <w:ins w:id="27586" w:author="Jens-Rainer Ohm" w:date="2020-05-03T12:19:00Z">
              <w:r w:rsidRPr="001F2932">
                <w:rPr>
                  <w:rFonts w:eastAsia="Times New Roman"/>
                  <w:sz w:val="20"/>
                  <w:rPrChange w:id="27587" w:author="Jens-Rainer Ohm" w:date="2020-05-03T12:23:00Z">
                    <w:rPr>
                      <w:rFonts w:eastAsia="Times New Roman"/>
                    </w:rPr>
                  </w:rPrChange>
                </w:rPr>
                <w:t>2020-04-16 20:44:47</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8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F49DC0" w14:textId="77777777" w:rsidR="00130822" w:rsidRPr="001F2932" w:rsidRDefault="00130822">
            <w:pPr>
              <w:jc w:val="left"/>
              <w:rPr>
                <w:ins w:id="27589" w:author="Jens-Rainer Ohm" w:date="2020-05-03T12:19:00Z"/>
                <w:rFonts w:eastAsia="Times New Roman"/>
                <w:sz w:val="20"/>
                <w:rPrChange w:id="27590" w:author="Jens-Rainer Ohm" w:date="2020-05-03T12:23:00Z">
                  <w:rPr>
                    <w:ins w:id="27591" w:author="Jens-Rainer Ohm" w:date="2020-05-03T12:19:00Z"/>
                    <w:rFonts w:eastAsia="Times New Roman"/>
                  </w:rPr>
                </w:rPrChange>
              </w:rPr>
              <w:pPrChange w:id="27592" w:author="Jens-Rainer Ohm" w:date="2020-05-03T12:25:00Z">
                <w:pPr/>
              </w:pPrChange>
            </w:pPr>
            <w:ins w:id="27593" w:author="Jens-Rainer Ohm" w:date="2020-05-03T12:19:00Z">
              <w:r w:rsidRPr="001F2932">
                <w:rPr>
                  <w:rFonts w:eastAsia="Times New Roman"/>
                  <w:sz w:val="20"/>
                  <w:rPrChange w:id="27594" w:author="Jens-Rainer Ohm" w:date="2020-05-03T12:23:00Z">
                    <w:rPr>
                      <w:rFonts w:eastAsia="Times New Roman"/>
                    </w:rPr>
                  </w:rPrChange>
                </w:rPr>
                <w:t>AHG4: Candidate test sequences for verification tests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9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4B21C" w14:textId="47A2A42E" w:rsidR="00130822" w:rsidRPr="001F2932" w:rsidRDefault="004E263F">
            <w:pPr>
              <w:jc w:val="left"/>
              <w:rPr>
                <w:ins w:id="27596" w:author="Jens-Rainer Ohm" w:date="2020-05-03T12:19:00Z"/>
                <w:rFonts w:eastAsia="Times New Roman"/>
                <w:sz w:val="20"/>
                <w:rPrChange w:id="27597" w:author="Jens-Rainer Ohm" w:date="2020-05-03T12:23:00Z">
                  <w:rPr>
                    <w:ins w:id="27598" w:author="Jens-Rainer Ohm" w:date="2020-05-03T12:19:00Z"/>
                    <w:rFonts w:eastAsia="Times New Roman"/>
                  </w:rPr>
                </w:rPrChange>
              </w:rPr>
              <w:pPrChange w:id="27599" w:author="Jens-Rainer Ohm" w:date="2020-05-03T12:25:00Z">
                <w:pPr/>
              </w:pPrChange>
            </w:pPr>
            <w:ins w:id="27600" w:author="Jens-Rainer Ohm" w:date="2020-05-03T13:03:00Z">
              <w:r w:rsidRPr="004E263F">
                <w:rPr>
                  <w:sz w:val="20"/>
                  <w:rPrChange w:id="27601" w:author="Jens-Rainer Ohm" w:date="2020-05-03T13:03:00Z">
                    <w:rPr>
                      <w:rStyle w:val="Hyperlink"/>
                      <w:rFonts w:eastAsia="Times New Roman"/>
                    </w:rPr>
                  </w:rPrChange>
                </w:rPr>
                <w:t>M. Wien (RWTH)</w:t>
              </w:r>
            </w:ins>
            <w:ins w:id="27602" w:author="Jens-Rainer Ohm" w:date="2020-05-03T12:19:00Z">
              <w:r w:rsidR="00130822" w:rsidRPr="001F2932">
                <w:rPr>
                  <w:rFonts w:eastAsia="Times New Roman"/>
                  <w:sz w:val="20"/>
                  <w:rPrChange w:id="27603" w:author="Jens-Rainer Ohm" w:date="2020-05-03T12:23:00Z">
                    <w:rPr>
                      <w:rFonts w:eastAsia="Times New Roman"/>
                    </w:rPr>
                  </w:rPrChange>
                </w:rPr>
                <w:t xml:space="preserve">, </w:t>
              </w:r>
            </w:ins>
            <w:ins w:id="27604" w:author="Jens-Rainer Ohm" w:date="2020-05-03T13:03:00Z">
              <w:r w:rsidRPr="004E263F">
                <w:rPr>
                  <w:sz w:val="20"/>
                  <w:rPrChange w:id="27605" w:author="Jens-Rainer Ohm" w:date="2020-05-03T13:03:00Z">
                    <w:rPr>
                      <w:rStyle w:val="Hyperlink"/>
                      <w:rFonts w:eastAsia="Times New Roman"/>
                    </w:rPr>
                  </w:rPrChange>
                </w:rPr>
                <w:t>V. Baroncini</w:t>
              </w:r>
            </w:ins>
          </w:p>
        </w:tc>
      </w:tr>
      <w:tr w:rsidR="00130822" w14:paraId="6355BEEE" w14:textId="77777777" w:rsidTr="001F2932">
        <w:trPr>
          <w:tblCellSpacing w:w="15" w:type="dxa"/>
          <w:ins w:id="27606" w:author="Jens-Rainer Ohm" w:date="2020-05-03T12:19:00Z"/>
          <w:trPrChange w:id="2760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0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5BEE8C" w14:textId="16F622C7" w:rsidR="00130822" w:rsidRPr="001F2932" w:rsidRDefault="00130822">
            <w:pPr>
              <w:jc w:val="left"/>
              <w:rPr>
                <w:ins w:id="27609" w:author="Jens-Rainer Ohm" w:date="2020-05-03T12:19:00Z"/>
                <w:rFonts w:eastAsia="Times New Roman"/>
                <w:sz w:val="20"/>
                <w:szCs w:val="24"/>
                <w:rPrChange w:id="27610" w:author="Jens-Rainer Ohm" w:date="2020-05-03T12:23:00Z">
                  <w:rPr>
                    <w:ins w:id="27611" w:author="Jens-Rainer Ohm" w:date="2020-05-03T12:19:00Z"/>
                    <w:rFonts w:eastAsia="Times New Roman"/>
                    <w:sz w:val="24"/>
                    <w:szCs w:val="24"/>
                  </w:rPr>
                </w:rPrChange>
              </w:rPr>
              <w:pPrChange w:id="27612" w:author="Jens-Rainer Ohm" w:date="2020-05-03T12:25:00Z">
                <w:pPr>
                  <w:jc w:val="center"/>
                </w:pPr>
              </w:pPrChange>
            </w:pPr>
            <w:ins w:id="27613" w:author="Jens-Rainer Ohm" w:date="2020-05-03T12:19:00Z">
              <w:r w:rsidRPr="001F2932">
                <w:rPr>
                  <w:rFonts w:eastAsia="Times New Roman"/>
                  <w:sz w:val="20"/>
                  <w:rPrChange w:id="27614" w:author="Jens-Rainer Ohm" w:date="2020-05-03T12:23:00Z">
                    <w:rPr>
                      <w:rFonts w:eastAsia="Times New Roman"/>
                    </w:rPr>
                  </w:rPrChange>
                </w:rPr>
                <w:fldChar w:fldCharType="begin"/>
              </w:r>
            </w:ins>
            <w:ins w:id="27615" w:author="Jens-Rainer Ohm" w:date="2020-05-03T12:20:00Z">
              <w:r w:rsidRPr="001F2932">
                <w:rPr>
                  <w:rFonts w:eastAsia="Times New Roman"/>
                  <w:sz w:val="20"/>
                  <w:rPrChange w:id="27616" w:author="Jens-Rainer Ohm" w:date="2020-05-03T12:23:00Z">
                    <w:rPr>
                      <w:rFonts w:eastAsia="Times New Roman"/>
                    </w:rPr>
                  </w:rPrChange>
                </w:rPr>
                <w:instrText>HYPERLINK "C:\\Users\\ohm\\AppData\\Local\\Temp\\current_document.php?id=10124"</w:instrText>
              </w:r>
            </w:ins>
            <w:ins w:id="27617" w:author="Jens-Rainer Ohm" w:date="2020-05-03T12:19:00Z">
              <w:r w:rsidRPr="001F2932">
                <w:rPr>
                  <w:rFonts w:eastAsia="Times New Roman"/>
                  <w:sz w:val="20"/>
                  <w:rPrChange w:id="27618" w:author="Jens-Rainer Ohm" w:date="2020-05-03T12:23:00Z">
                    <w:rPr>
                      <w:rFonts w:eastAsia="Times New Roman"/>
                    </w:rPr>
                  </w:rPrChange>
                </w:rPr>
                <w:fldChar w:fldCharType="separate"/>
              </w:r>
              <w:r w:rsidRPr="001F2932">
                <w:rPr>
                  <w:rStyle w:val="Hyperlink"/>
                  <w:rFonts w:eastAsia="Times New Roman"/>
                  <w:sz w:val="20"/>
                  <w:rPrChange w:id="27619" w:author="Jens-Rainer Ohm" w:date="2020-05-03T12:23:00Z">
                    <w:rPr>
                      <w:rStyle w:val="Hyperlink"/>
                      <w:rFonts w:eastAsia="Times New Roman"/>
                    </w:rPr>
                  </w:rPrChange>
                </w:rPr>
                <w:t>JVET-R0462</w:t>
              </w:r>
              <w:r w:rsidRPr="001F2932">
                <w:rPr>
                  <w:rFonts w:eastAsia="Times New Roman"/>
                  <w:sz w:val="20"/>
                  <w:rPrChange w:id="2762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2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DB484D" w14:textId="77777777" w:rsidR="00130822" w:rsidRPr="001F2932" w:rsidRDefault="00130822">
            <w:pPr>
              <w:jc w:val="left"/>
              <w:rPr>
                <w:ins w:id="27622" w:author="Jens-Rainer Ohm" w:date="2020-05-03T12:19:00Z"/>
                <w:rFonts w:eastAsia="Times New Roman"/>
                <w:sz w:val="20"/>
                <w:rPrChange w:id="27623" w:author="Jens-Rainer Ohm" w:date="2020-05-03T12:23:00Z">
                  <w:rPr>
                    <w:ins w:id="27624" w:author="Jens-Rainer Ohm" w:date="2020-05-03T12:19:00Z"/>
                    <w:rFonts w:eastAsia="Times New Roman"/>
                  </w:rPr>
                </w:rPrChange>
              </w:rPr>
              <w:pPrChange w:id="27625" w:author="Jens-Rainer Ohm" w:date="2020-05-03T12:25:00Z">
                <w:pPr>
                  <w:jc w:val="center"/>
                </w:pPr>
              </w:pPrChange>
            </w:pPr>
            <w:ins w:id="27626" w:author="Jens-Rainer Ohm" w:date="2020-05-03T12:19:00Z">
              <w:r w:rsidRPr="001F2932">
                <w:rPr>
                  <w:rFonts w:eastAsia="Times New Roman"/>
                  <w:sz w:val="20"/>
                  <w:rPrChange w:id="27627" w:author="Jens-Rainer Ohm" w:date="2020-05-03T12:23:00Z">
                    <w:rPr>
                      <w:rFonts w:eastAsia="Times New Roman"/>
                    </w:rPr>
                  </w:rPrChange>
                </w:rPr>
                <w:t>m53861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2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718AD6" w14:textId="77777777" w:rsidR="00130822" w:rsidRPr="001F2932" w:rsidRDefault="00130822">
            <w:pPr>
              <w:jc w:val="left"/>
              <w:rPr>
                <w:ins w:id="27629" w:author="Jens-Rainer Ohm" w:date="2020-05-03T12:19:00Z"/>
                <w:rFonts w:eastAsia="Times New Roman"/>
                <w:sz w:val="20"/>
                <w:rPrChange w:id="27630" w:author="Jens-Rainer Ohm" w:date="2020-05-03T12:23:00Z">
                  <w:rPr>
                    <w:ins w:id="27631" w:author="Jens-Rainer Ohm" w:date="2020-05-03T12:19:00Z"/>
                    <w:rFonts w:eastAsia="Times New Roman"/>
                  </w:rPr>
                </w:rPrChange>
              </w:rPr>
            </w:pPr>
            <w:ins w:id="27632" w:author="Jens-Rainer Ohm" w:date="2020-05-03T12:19:00Z">
              <w:r w:rsidRPr="001F2932">
                <w:rPr>
                  <w:rFonts w:eastAsia="Times New Roman"/>
                  <w:sz w:val="20"/>
                  <w:rPrChange w:id="27633" w:author="Jens-Rainer Ohm" w:date="2020-05-03T12:23:00Z">
                    <w:rPr>
                      <w:rFonts w:eastAsia="Times New Roman"/>
                    </w:rPr>
                  </w:rPrChange>
                </w:rPr>
                <w:t>2020-04-15 15:44:01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3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E81DEB" w14:textId="77777777" w:rsidR="00130822" w:rsidRPr="001F2932" w:rsidRDefault="00130822">
            <w:pPr>
              <w:jc w:val="left"/>
              <w:rPr>
                <w:ins w:id="27635" w:author="Jens-Rainer Ohm" w:date="2020-05-03T12:19:00Z"/>
                <w:rFonts w:eastAsia="Times New Roman"/>
                <w:sz w:val="20"/>
                <w:rPrChange w:id="27636" w:author="Jens-Rainer Ohm" w:date="2020-05-03T12:23:00Z">
                  <w:rPr>
                    <w:ins w:id="27637" w:author="Jens-Rainer Ohm" w:date="2020-05-03T12:19:00Z"/>
                    <w:rFonts w:eastAsia="Times New Roman"/>
                  </w:rPr>
                </w:rPrChange>
              </w:rPr>
              <w:pPrChange w:id="27638" w:author="Jens-Rainer Ohm" w:date="2020-05-03T12:25:00Z">
                <w:pPr/>
              </w:pPrChange>
            </w:pPr>
            <w:ins w:id="27639" w:author="Jens-Rainer Ohm" w:date="2020-05-03T12:19:00Z">
              <w:r w:rsidRPr="001F2932">
                <w:rPr>
                  <w:rFonts w:eastAsia="Times New Roman"/>
                  <w:sz w:val="20"/>
                  <w:rPrChange w:id="27640" w:author="Jens-Rainer Ohm" w:date="2020-05-03T12:23:00Z">
                    <w:rPr>
                      <w:rFonts w:eastAsia="Times New Roman"/>
                    </w:rPr>
                  </w:rPrChange>
                </w:rPr>
                <w:t>2020-04-19 07:41:48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4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D0829C" w14:textId="77777777" w:rsidR="00130822" w:rsidRPr="001F2932" w:rsidRDefault="00130822">
            <w:pPr>
              <w:jc w:val="left"/>
              <w:rPr>
                <w:ins w:id="27642" w:author="Jens-Rainer Ohm" w:date="2020-05-03T12:19:00Z"/>
                <w:rFonts w:eastAsia="Times New Roman"/>
                <w:sz w:val="20"/>
                <w:rPrChange w:id="27643" w:author="Jens-Rainer Ohm" w:date="2020-05-03T12:23:00Z">
                  <w:rPr>
                    <w:ins w:id="27644" w:author="Jens-Rainer Ohm" w:date="2020-05-03T12:19:00Z"/>
                    <w:rFonts w:eastAsia="Times New Roman"/>
                  </w:rPr>
                </w:rPrChange>
              </w:rPr>
              <w:pPrChange w:id="27645" w:author="Jens-Rainer Ohm" w:date="2020-05-03T12:25:00Z">
                <w:pPr/>
              </w:pPrChange>
            </w:pPr>
            <w:ins w:id="27646" w:author="Jens-Rainer Ohm" w:date="2020-05-03T12:19:00Z">
              <w:r w:rsidRPr="001F2932">
                <w:rPr>
                  <w:rFonts w:eastAsia="Times New Roman"/>
                  <w:sz w:val="20"/>
                  <w:rPrChange w:id="27647" w:author="Jens-Rainer Ohm" w:date="2020-05-03T12:23:00Z">
                    <w:rPr>
                      <w:rFonts w:eastAsia="Times New Roman"/>
                    </w:rPr>
                  </w:rPrChange>
                </w:rPr>
                <w:t>2020-04-19 07:47:38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4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2F6406" w14:textId="77777777" w:rsidR="00130822" w:rsidRPr="001F2932" w:rsidRDefault="00130822">
            <w:pPr>
              <w:jc w:val="left"/>
              <w:rPr>
                <w:ins w:id="27649" w:author="Jens-Rainer Ohm" w:date="2020-05-03T12:19:00Z"/>
                <w:rFonts w:eastAsia="Times New Roman"/>
                <w:sz w:val="20"/>
                <w:rPrChange w:id="27650" w:author="Jens-Rainer Ohm" w:date="2020-05-03T12:23:00Z">
                  <w:rPr>
                    <w:ins w:id="27651" w:author="Jens-Rainer Ohm" w:date="2020-05-03T12:19:00Z"/>
                    <w:rFonts w:eastAsia="Times New Roman"/>
                  </w:rPr>
                </w:rPrChange>
              </w:rPr>
              <w:pPrChange w:id="27652" w:author="Jens-Rainer Ohm" w:date="2020-05-03T12:25:00Z">
                <w:pPr/>
              </w:pPrChange>
            </w:pPr>
            <w:ins w:id="27653" w:author="Jens-Rainer Ohm" w:date="2020-05-03T12:19:00Z">
              <w:r w:rsidRPr="001F2932">
                <w:rPr>
                  <w:rFonts w:eastAsia="Times New Roman"/>
                  <w:sz w:val="20"/>
                  <w:rPrChange w:id="27654" w:author="Jens-Rainer Ohm" w:date="2020-05-03T12:23:00Z">
                    <w:rPr>
                      <w:rFonts w:eastAsia="Times New Roman"/>
                    </w:rPr>
                  </w:rPrChange>
                </w:rPr>
                <w:t>Crosscheck of JVET-R0393 (AHG9: On LMCS for GDR)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5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1D33B8" w14:textId="64B13BD6" w:rsidR="00130822" w:rsidRPr="001F2932" w:rsidRDefault="004E263F">
            <w:pPr>
              <w:jc w:val="left"/>
              <w:rPr>
                <w:ins w:id="27656" w:author="Jens-Rainer Ohm" w:date="2020-05-03T12:19:00Z"/>
                <w:rFonts w:eastAsia="Times New Roman"/>
                <w:sz w:val="20"/>
                <w:rPrChange w:id="27657" w:author="Jens-Rainer Ohm" w:date="2020-05-03T12:23:00Z">
                  <w:rPr>
                    <w:ins w:id="27658" w:author="Jens-Rainer Ohm" w:date="2020-05-03T12:19:00Z"/>
                    <w:rFonts w:eastAsia="Times New Roman"/>
                  </w:rPr>
                </w:rPrChange>
              </w:rPr>
              <w:pPrChange w:id="27659" w:author="Jens-Rainer Ohm" w:date="2020-05-03T12:25:00Z">
                <w:pPr/>
              </w:pPrChange>
            </w:pPr>
            <w:ins w:id="27660" w:author="Jens-Rainer Ohm" w:date="2020-05-03T13:03:00Z">
              <w:r w:rsidRPr="004E263F">
                <w:rPr>
                  <w:sz w:val="20"/>
                  <w:rPrChange w:id="27661" w:author="Jens-Rainer Ohm" w:date="2020-05-03T13:03:00Z">
                    <w:rPr>
                      <w:rStyle w:val="Hyperlink"/>
                      <w:rFonts w:eastAsia="Times New Roman"/>
                    </w:rPr>
                  </w:rPrChange>
                </w:rPr>
                <w:t>T. Ikai (Sharp)</w:t>
              </w:r>
            </w:ins>
          </w:p>
        </w:tc>
      </w:tr>
      <w:tr w:rsidR="00130822" w14:paraId="1E79FEB8" w14:textId="77777777" w:rsidTr="001F2932">
        <w:trPr>
          <w:tblCellSpacing w:w="15" w:type="dxa"/>
          <w:ins w:id="27662" w:author="Jens-Rainer Ohm" w:date="2020-05-03T12:19:00Z"/>
          <w:trPrChange w:id="2766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6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AAD4A" w14:textId="4160805E" w:rsidR="00130822" w:rsidRPr="001F2932" w:rsidRDefault="00130822">
            <w:pPr>
              <w:jc w:val="left"/>
              <w:rPr>
                <w:ins w:id="27665" w:author="Jens-Rainer Ohm" w:date="2020-05-03T12:19:00Z"/>
                <w:rFonts w:eastAsia="Times New Roman"/>
                <w:sz w:val="20"/>
                <w:szCs w:val="24"/>
                <w:rPrChange w:id="27666" w:author="Jens-Rainer Ohm" w:date="2020-05-03T12:23:00Z">
                  <w:rPr>
                    <w:ins w:id="27667" w:author="Jens-Rainer Ohm" w:date="2020-05-03T12:19:00Z"/>
                    <w:rFonts w:eastAsia="Times New Roman"/>
                    <w:sz w:val="24"/>
                    <w:szCs w:val="24"/>
                  </w:rPr>
                </w:rPrChange>
              </w:rPr>
              <w:pPrChange w:id="27668" w:author="Jens-Rainer Ohm" w:date="2020-05-03T12:25:00Z">
                <w:pPr>
                  <w:jc w:val="center"/>
                </w:pPr>
              </w:pPrChange>
            </w:pPr>
            <w:ins w:id="27669" w:author="Jens-Rainer Ohm" w:date="2020-05-03T12:19:00Z">
              <w:r w:rsidRPr="001F2932">
                <w:rPr>
                  <w:rFonts w:eastAsia="Times New Roman"/>
                  <w:sz w:val="20"/>
                  <w:rPrChange w:id="27670" w:author="Jens-Rainer Ohm" w:date="2020-05-03T12:23:00Z">
                    <w:rPr>
                      <w:rFonts w:eastAsia="Times New Roman"/>
                    </w:rPr>
                  </w:rPrChange>
                </w:rPr>
                <w:fldChar w:fldCharType="begin"/>
              </w:r>
            </w:ins>
            <w:ins w:id="27671" w:author="Jens-Rainer Ohm" w:date="2020-05-03T12:20:00Z">
              <w:r w:rsidRPr="001F2932">
                <w:rPr>
                  <w:rFonts w:eastAsia="Times New Roman"/>
                  <w:sz w:val="20"/>
                  <w:rPrChange w:id="27672" w:author="Jens-Rainer Ohm" w:date="2020-05-03T12:23:00Z">
                    <w:rPr>
                      <w:rFonts w:eastAsia="Times New Roman"/>
                    </w:rPr>
                  </w:rPrChange>
                </w:rPr>
                <w:instrText>HYPERLINK "C:\\Users\\ohm\\AppData\\Local\\Temp\\current_document.php?id=10125"</w:instrText>
              </w:r>
            </w:ins>
            <w:ins w:id="27673" w:author="Jens-Rainer Ohm" w:date="2020-05-03T12:19:00Z">
              <w:r w:rsidRPr="001F2932">
                <w:rPr>
                  <w:rFonts w:eastAsia="Times New Roman"/>
                  <w:sz w:val="20"/>
                  <w:rPrChange w:id="27674" w:author="Jens-Rainer Ohm" w:date="2020-05-03T12:23:00Z">
                    <w:rPr>
                      <w:rFonts w:eastAsia="Times New Roman"/>
                    </w:rPr>
                  </w:rPrChange>
                </w:rPr>
                <w:fldChar w:fldCharType="separate"/>
              </w:r>
              <w:r w:rsidRPr="001F2932">
                <w:rPr>
                  <w:rStyle w:val="Hyperlink"/>
                  <w:rFonts w:eastAsia="Times New Roman"/>
                  <w:sz w:val="20"/>
                  <w:rPrChange w:id="27675" w:author="Jens-Rainer Ohm" w:date="2020-05-03T12:23:00Z">
                    <w:rPr>
                      <w:rStyle w:val="Hyperlink"/>
                      <w:rFonts w:eastAsia="Times New Roman"/>
                    </w:rPr>
                  </w:rPrChange>
                </w:rPr>
                <w:t>JVET-R0463</w:t>
              </w:r>
              <w:r w:rsidRPr="001F2932">
                <w:rPr>
                  <w:rFonts w:eastAsia="Times New Roman"/>
                  <w:sz w:val="20"/>
                  <w:rPrChange w:id="2767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7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26E140" w14:textId="77777777" w:rsidR="00130822" w:rsidRPr="001F2932" w:rsidRDefault="00130822">
            <w:pPr>
              <w:jc w:val="left"/>
              <w:rPr>
                <w:ins w:id="27678" w:author="Jens-Rainer Ohm" w:date="2020-05-03T12:19:00Z"/>
                <w:rFonts w:eastAsia="Times New Roman"/>
                <w:sz w:val="20"/>
                <w:rPrChange w:id="27679" w:author="Jens-Rainer Ohm" w:date="2020-05-03T12:23:00Z">
                  <w:rPr>
                    <w:ins w:id="27680" w:author="Jens-Rainer Ohm" w:date="2020-05-03T12:19:00Z"/>
                    <w:rFonts w:eastAsia="Times New Roman"/>
                  </w:rPr>
                </w:rPrChange>
              </w:rPr>
              <w:pPrChange w:id="27681" w:author="Jens-Rainer Ohm" w:date="2020-05-03T12:25:00Z">
                <w:pPr>
                  <w:jc w:val="center"/>
                </w:pPr>
              </w:pPrChange>
            </w:pPr>
            <w:ins w:id="27682" w:author="Jens-Rainer Ohm" w:date="2020-05-03T12:19:00Z">
              <w:r w:rsidRPr="001F2932">
                <w:rPr>
                  <w:rFonts w:eastAsia="Times New Roman"/>
                  <w:sz w:val="20"/>
                  <w:rPrChange w:id="27683" w:author="Jens-Rainer Ohm" w:date="2020-05-03T12:23:00Z">
                    <w:rPr>
                      <w:rFonts w:eastAsia="Times New Roman"/>
                    </w:rPr>
                  </w:rPrChange>
                </w:rPr>
                <w:t>m53865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9C2758" w14:textId="77777777" w:rsidR="00130822" w:rsidRPr="001F2932" w:rsidRDefault="00130822">
            <w:pPr>
              <w:jc w:val="left"/>
              <w:rPr>
                <w:ins w:id="27685" w:author="Jens-Rainer Ohm" w:date="2020-05-03T12:19:00Z"/>
                <w:rFonts w:eastAsia="Times New Roman"/>
                <w:sz w:val="20"/>
                <w:rPrChange w:id="27686" w:author="Jens-Rainer Ohm" w:date="2020-05-03T12:23:00Z">
                  <w:rPr>
                    <w:ins w:id="27687" w:author="Jens-Rainer Ohm" w:date="2020-05-03T12:19:00Z"/>
                    <w:rFonts w:eastAsia="Times New Roman"/>
                  </w:rPr>
                </w:rPrChange>
              </w:rPr>
            </w:pPr>
            <w:ins w:id="27688" w:author="Jens-Rainer Ohm" w:date="2020-05-03T12:19:00Z">
              <w:r w:rsidRPr="001F2932">
                <w:rPr>
                  <w:rFonts w:eastAsia="Times New Roman"/>
                  <w:sz w:val="20"/>
                  <w:rPrChange w:id="27689" w:author="Jens-Rainer Ohm" w:date="2020-05-03T12:23:00Z">
                    <w:rPr>
                      <w:rFonts w:eastAsia="Times New Roman"/>
                    </w:rPr>
                  </w:rPrChange>
                </w:rPr>
                <w:t>2020-04-15 19:08:39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E45AB" w14:textId="77777777" w:rsidR="00130822" w:rsidRPr="001F2932" w:rsidRDefault="00130822">
            <w:pPr>
              <w:jc w:val="left"/>
              <w:rPr>
                <w:ins w:id="27691" w:author="Jens-Rainer Ohm" w:date="2020-05-03T12:19:00Z"/>
                <w:rFonts w:eastAsia="Times New Roman"/>
                <w:sz w:val="20"/>
                <w:rPrChange w:id="27692" w:author="Jens-Rainer Ohm" w:date="2020-05-03T12:23:00Z">
                  <w:rPr>
                    <w:ins w:id="27693" w:author="Jens-Rainer Ohm" w:date="2020-05-03T12:19:00Z"/>
                    <w:rFonts w:eastAsia="Times New Roman"/>
                  </w:rPr>
                </w:rPrChange>
              </w:rPr>
              <w:pPrChange w:id="27694" w:author="Jens-Rainer Ohm" w:date="2020-05-03T12:25:00Z">
                <w:pPr/>
              </w:pPrChange>
            </w:pPr>
            <w:ins w:id="27695" w:author="Jens-Rainer Ohm" w:date="2020-05-03T12:19:00Z">
              <w:r w:rsidRPr="001F2932">
                <w:rPr>
                  <w:rFonts w:eastAsia="Times New Roman"/>
                  <w:sz w:val="20"/>
                  <w:rPrChange w:id="27696" w:author="Jens-Rainer Ohm" w:date="2020-05-03T12:23:00Z">
                    <w:rPr>
                      <w:rFonts w:eastAsia="Times New Roman"/>
                    </w:rPr>
                  </w:rPrChange>
                </w:rPr>
                <w:t>2020-04-21 05:40:58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E37DC6" w14:textId="77777777" w:rsidR="00130822" w:rsidRPr="001F2932" w:rsidRDefault="00130822">
            <w:pPr>
              <w:jc w:val="left"/>
              <w:rPr>
                <w:ins w:id="27698" w:author="Jens-Rainer Ohm" w:date="2020-05-03T12:19:00Z"/>
                <w:rFonts w:eastAsia="Times New Roman"/>
                <w:sz w:val="20"/>
                <w:rPrChange w:id="27699" w:author="Jens-Rainer Ohm" w:date="2020-05-03T12:23:00Z">
                  <w:rPr>
                    <w:ins w:id="27700" w:author="Jens-Rainer Ohm" w:date="2020-05-03T12:19:00Z"/>
                    <w:rFonts w:eastAsia="Times New Roman"/>
                  </w:rPr>
                </w:rPrChange>
              </w:rPr>
              <w:pPrChange w:id="27701" w:author="Jens-Rainer Ohm" w:date="2020-05-03T12:25:00Z">
                <w:pPr/>
              </w:pPrChange>
            </w:pPr>
            <w:ins w:id="27702" w:author="Jens-Rainer Ohm" w:date="2020-05-03T12:19:00Z">
              <w:r w:rsidRPr="001F2932">
                <w:rPr>
                  <w:rFonts w:eastAsia="Times New Roman"/>
                  <w:sz w:val="20"/>
                  <w:rPrChange w:id="27703" w:author="Jens-Rainer Ohm" w:date="2020-05-03T12:23:00Z">
                    <w:rPr>
                      <w:rFonts w:eastAsia="Times New Roman"/>
                    </w:rPr>
                  </w:rPrChange>
                </w:rPr>
                <w:t>2020-04-21 05:40:58</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0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5CE7CD" w14:textId="77777777" w:rsidR="00130822" w:rsidRPr="001F2932" w:rsidRDefault="00130822">
            <w:pPr>
              <w:jc w:val="left"/>
              <w:rPr>
                <w:ins w:id="27705" w:author="Jens-Rainer Ohm" w:date="2020-05-03T12:19:00Z"/>
                <w:rFonts w:eastAsia="Times New Roman"/>
                <w:sz w:val="20"/>
                <w:rPrChange w:id="27706" w:author="Jens-Rainer Ohm" w:date="2020-05-03T12:23:00Z">
                  <w:rPr>
                    <w:ins w:id="27707" w:author="Jens-Rainer Ohm" w:date="2020-05-03T12:19:00Z"/>
                    <w:rFonts w:eastAsia="Times New Roman"/>
                  </w:rPr>
                </w:rPrChange>
              </w:rPr>
              <w:pPrChange w:id="27708" w:author="Jens-Rainer Ohm" w:date="2020-05-03T12:25:00Z">
                <w:pPr/>
              </w:pPrChange>
            </w:pPr>
            <w:ins w:id="27709" w:author="Jens-Rainer Ohm" w:date="2020-05-03T12:19:00Z">
              <w:r w:rsidRPr="001F2932">
                <w:rPr>
                  <w:rFonts w:eastAsia="Times New Roman"/>
                  <w:sz w:val="20"/>
                  <w:rPrChange w:id="27710" w:author="Jens-Rainer Ohm" w:date="2020-05-03T12:23:00Z">
                    <w:rPr>
                      <w:rFonts w:eastAsia="Times New Roman"/>
                    </w:rPr>
                  </w:rPrChange>
                </w:rPr>
                <w:t>Crosscheck of JVET-R0322 (CCALF virtual boundary issue for 4:4:4 and 4:2:2 format)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1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357945" w14:textId="48F2839B" w:rsidR="00130822" w:rsidRPr="001F2932" w:rsidRDefault="004E263F">
            <w:pPr>
              <w:jc w:val="left"/>
              <w:rPr>
                <w:ins w:id="27712" w:author="Jens-Rainer Ohm" w:date="2020-05-03T12:19:00Z"/>
                <w:rFonts w:eastAsia="Times New Roman"/>
                <w:sz w:val="20"/>
                <w:rPrChange w:id="27713" w:author="Jens-Rainer Ohm" w:date="2020-05-03T12:23:00Z">
                  <w:rPr>
                    <w:ins w:id="27714" w:author="Jens-Rainer Ohm" w:date="2020-05-03T12:19:00Z"/>
                    <w:rFonts w:eastAsia="Times New Roman"/>
                  </w:rPr>
                </w:rPrChange>
              </w:rPr>
              <w:pPrChange w:id="27715" w:author="Jens-Rainer Ohm" w:date="2020-05-03T12:25:00Z">
                <w:pPr/>
              </w:pPrChange>
            </w:pPr>
            <w:ins w:id="27716" w:author="Jens-Rainer Ohm" w:date="2020-05-03T13:03:00Z">
              <w:r w:rsidRPr="004E263F">
                <w:rPr>
                  <w:sz w:val="20"/>
                  <w:rPrChange w:id="27717" w:author="Jens-Rainer Ohm" w:date="2020-05-03T13:03:00Z">
                    <w:rPr>
                      <w:rStyle w:val="Hyperlink"/>
                      <w:rFonts w:eastAsia="Times New Roman"/>
                    </w:rPr>
                  </w:rPrChange>
                </w:rPr>
                <w:t>G. Li (Tencent)</w:t>
              </w:r>
            </w:ins>
          </w:p>
        </w:tc>
      </w:tr>
      <w:tr w:rsidR="00130822" w14:paraId="7EE7D816" w14:textId="77777777" w:rsidTr="001F2932">
        <w:trPr>
          <w:tblCellSpacing w:w="15" w:type="dxa"/>
          <w:ins w:id="27718" w:author="Jens-Rainer Ohm" w:date="2020-05-03T12:19:00Z"/>
          <w:trPrChange w:id="2771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2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2DAA97" w14:textId="5064E33D" w:rsidR="00130822" w:rsidRPr="001F2932" w:rsidRDefault="00130822">
            <w:pPr>
              <w:jc w:val="left"/>
              <w:rPr>
                <w:ins w:id="27721" w:author="Jens-Rainer Ohm" w:date="2020-05-03T12:19:00Z"/>
                <w:rFonts w:eastAsia="Times New Roman"/>
                <w:sz w:val="20"/>
                <w:szCs w:val="24"/>
                <w:rPrChange w:id="27722" w:author="Jens-Rainer Ohm" w:date="2020-05-03T12:23:00Z">
                  <w:rPr>
                    <w:ins w:id="27723" w:author="Jens-Rainer Ohm" w:date="2020-05-03T12:19:00Z"/>
                    <w:rFonts w:eastAsia="Times New Roman"/>
                    <w:sz w:val="24"/>
                    <w:szCs w:val="24"/>
                  </w:rPr>
                </w:rPrChange>
              </w:rPr>
              <w:pPrChange w:id="27724" w:author="Jens-Rainer Ohm" w:date="2020-05-03T12:25:00Z">
                <w:pPr>
                  <w:jc w:val="center"/>
                </w:pPr>
              </w:pPrChange>
            </w:pPr>
            <w:ins w:id="27725" w:author="Jens-Rainer Ohm" w:date="2020-05-03T12:19:00Z">
              <w:r w:rsidRPr="001F2932">
                <w:rPr>
                  <w:rFonts w:eastAsia="Times New Roman"/>
                  <w:sz w:val="20"/>
                  <w:rPrChange w:id="27726" w:author="Jens-Rainer Ohm" w:date="2020-05-03T12:23:00Z">
                    <w:rPr>
                      <w:rFonts w:eastAsia="Times New Roman"/>
                    </w:rPr>
                  </w:rPrChange>
                </w:rPr>
                <w:fldChar w:fldCharType="begin"/>
              </w:r>
            </w:ins>
            <w:ins w:id="27727" w:author="Jens-Rainer Ohm" w:date="2020-05-03T12:20:00Z">
              <w:r w:rsidRPr="001F2932">
                <w:rPr>
                  <w:rFonts w:eastAsia="Times New Roman"/>
                  <w:sz w:val="20"/>
                  <w:rPrChange w:id="27728" w:author="Jens-Rainer Ohm" w:date="2020-05-03T12:23:00Z">
                    <w:rPr>
                      <w:rFonts w:eastAsia="Times New Roman"/>
                    </w:rPr>
                  </w:rPrChange>
                </w:rPr>
                <w:instrText>HYPERLINK "C:\\Users\\ohm\\AppData\\Local\\Temp\\current_document.php?id=10126"</w:instrText>
              </w:r>
            </w:ins>
            <w:ins w:id="27729" w:author="Jens-Rainer Ohm" w:date="2020-05-03T12:19:00Z">
              <w:r w:rsidRPr="001F2932">
                <w:rPr>
                  <w:rFonts w:eastAsia="Times New Roman"/>
                  <w:sz w:val="20"/>
                  <w:rPrChange w:id="27730" w:author="Jens-Rainer Ohm" w:date="2020-05-03T12:23:00Z">
                    <w:rPr>
                      <w:rFonts w:eastAsia="Times New Roman"/>
                    </w:rPr>
                  </w:rPrChange>
                </w:rPr>
                <w:fldChar w:fldCharType="separate"/>
              </w:r>
              <w:r w:rsidRPr="001F2932">
                <w:rPr>
                  <w:rStyle w:val="Hyperlink"/>
                  <w:rFonts w:eastAsia="Times New Roman"/>
                  <w:sz w:val="20"/>
                  <w:rPrChange w:id="27731" w:author="Jens-Rainer Ohm" w:date="2020-05-03T12:23:00Z">
                    <w:rPr>
                      <w:rStyle w:val="Hyperlink"/>
                      <w:rFonts w:eastAsia="Times New Roman"/>
                    </w:rPr>
                  </w:rPrChange>
                </w:rPr>
                <w:t>JVET-R0464</w:t>
              </w:r>
              <w:r w:rsidRPr="001F2932">
                <w:rPr>
                  <w:rFonts w:eastAsia="Times New Roman"/>
                  <w:sz w:val="20"/>
                  <w:rPrChange w:id="2773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3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F65199" w14:textId="77777777" w:rsidR="00130822" w:rsidRPr="001F2932" w:rsidRDefault="00130822">
            <w:pPr>
              <w:jc w:val="left"/>
              <w:rPr>
                <w:ins w:id="27734" w:author="Jens-Rainer Ohm" w:date="2020-05-03T12:19:00Z"/>
                <w:rFonts w:eastAsia="Times New Roman"/>
                <w:sz w:val="20"/>
                <w:rPrChange w:id="27735" w:author="Jens-Rainer Ohm" w:date="2020-05-03T12:23:00Z">
                  <w:rPr>
                    <w:ins w:id="27736" w:author="Jens-Rainer Ohm" w:date="2020-05-03T12:19:00Z"/>
                    <w:rFonts w:eastAsia="Times New Roman"/>
                  </w:rPr>
                </w:rPrChange>
              </w:rPr>
              <w:pPrChange w:id="27737" w:author="Jens-Rainer Ohm" w:date="2020-05-03T12:25:00Z">
                <w:pPr>
                  <w:jc w:val="center"/>
                </w:pPr>
              </w:pPrChange>
            </w:pPr>
            <w:ins w:id="27738" w:author="Jens-Rainer Ohm" w:date="2020-05-03T12:19:00Z">
              <w:r w:rsidRPr="001F2932">
                <w:rPr>
                  <w:rFonts w:eastAsia="Times New Roman"/>
                  <w:sz w:val="20"/>
                  <w:rPrChange w:id="27739" w:author="Jens-Rainer Ohm" w:date="2020-05-03T12:23:00Z">
                    <w:rPr>
                      <w:rFonts w:eastAsia="Times New Roman"/>
                    </w:rPr>
                  </w:rPrChange>
                </w:rPr>
                <w:t>m53867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4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54641" w14:textId="77777777" w:rsidR="00130822" w:rsidRPr="001F2932" w:rsidRDefault="00130822">
            <w:pPr>
              <w:jc w:val="left"/>
              <w:rPr>
                <w:ins w:id="27741" w:author="Jens-Rainer Ohm" w:date="2020-05-03T12:19:00Z"/>
                <w:rFonts w:eastAsia="Times New Roman"/>
                <w:sz w:val="20"/>
                <w:rPrChange w:id="27742" w:author="Jens-Rainer Ohm" w:date="2020-05-03T12:23:00Z">
                  <w:rPr>
                    <w:ins w:id="27743" w:author="Jens-Rainer Ohm" w:date="2020-05-03T12:19:00Z"/>
                    <w:rFonts w:eastAsia="Times New Roman"/>
                  </w:rPr>
                </w:rPrChange>
              </w:rPr>
            </w:pPr>
            <w:ins w:id="27744" w:author="Jens-Rainer Ohm" w:date="2020-05-03T12:19:00Z">
              <w:r w:rsidRPr="001F2932">
                <w:rPr>
                  <w:rFonts w:eastAsia="Times New Roman"/>
                  <w:sz w:val="20"/>
                  <w:rPrChange w:id="27745" w:author="Jens-Rainer Ohm" w:date="2020-05-03T12:23:00Z">
                    <w:rPr>
                      <w:rFonts w:eastAsia="Times New Roman"/>
                    </w:rPr>
                  </w:rPrChange>
                </w:rPr>
                <w:t>2020-04-15 19:08:53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850634" w14:textId="77777777" w:rsidR="00130822" w:rsidRPr="001F2932" w:rsidRDefault="00130822">
            <w:pPr>
              <w:jc w:val="left"/>
              <w:rPr>
                <w:ins w:id="27747" w:author="Jens-Rainer Ohm" w:date="2020-05-03T12:19:00Z"/>
                <w:rFonts w:eastAsia="Times New Roman"/>
                <w:sz w:val="20"/>
                <w:rPrChange w:id="27748" w:author="Jens-Rainer Ohm" w:date="2020-05-03T12:23:00Z">
                  <w:rPr>
                    <w:ins w:id="27749" w:author="Jens-Rainer Ohm" w:date="2020-05-03T12:19:00Z"/>
                    <w:rFonts w:eastAsia="Times New Roman"/>
                  </w:rPr>
                </w:rPrChange>
              </w:rPr>
              <w:pPrChange w:id="27750" w:author="Jens-Rainer Ohm" w:date="2020-05-03T12:25:00Z">
                <w:pPr/>
              </w:pPrChange>
            </w:pPr>
            <w:ins w:id="27751" w:author="Jens-Rainer Ohm" w:date="2020-05-03T12:19:00Z">
              <w:r w:rsidRPr="001F2932">
                <w:rPr>
                  <w:rFonts w:eastAsia="Times New Roman"/>
                  <w:sz w:val="20"/>
                  <w:rPrChange w:id="27752" w:author="Jens-Rainer Ohm" w:date="2020-05-03T12:23:00Z">
                    <w:rPr>
                      <w:rFonts w:eastAsia="Times New Roman"/>
                    </w:rPr>
                  </w:rPrChange>
                </w:rPr>
                <w:t>2020-04-17 17:07:01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5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BC386" w14:textId="77777777" w:rsidR="00130822" w:rsidRPr="001F2932" w:rsidRDefault="00130822">
            <w:pPr>
              <w:jc w:val="left"/>
              <w:rPr>
                <w:ins w:id="27754" w:author="Jens-Rainer Ohm" w:date="2020-05-03T12:19:00Z"/>
                <w:rFonts w:eastAsia="Times New Roman"/>
                <w:sz w:val="20"/>
                <w:rPrChange w:id="27755" w:author="Jens-Rainer Ohm" w:date="2020-05-03T12:23:00Z">
                  <w:rPr>
                    <w:ins w:id="27756" w:author="Jens-Rainer Ohm" w:date="2020-05-03T12:19:00Z"/>
                    <w:rFonts w:eastAsia="Times New Roman"/>
                  </w:rPr>
                </w:rPrChange>
              </w:rPr>
              <w:pPrChange w:id="27757" w:author="Jens-Rainer Ohm" w:date="2020-05-03T12:25:00Z">
                <w:pPr/>
              </w:pPrChange>
            </w:pPr>
            <w:ins w:id="27758" w:author="Jens-Rainer Ohm" w:date="2020-05-03T12:19:00Z">
              <w:r w:rsidRPr="001F2932">
                <w:rPr>
                  <w:rFonts w:eastAsia="Times New Roman"/>
                  <w:sz w:val="20"/>
                  <w:rPrChange w:id="27759" w:author="Jens-Rainer Ohm" w:date="2020-05-03T12:23:00Z">
                    <w:rPr>
                      <w:rFonts w:eastAsia="Times New Roman"/>
                    </w:rPr>
                  </w:rPrChange>
                </w:rPr>
                <w:t>2020-04-17 17:07:01</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6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989BDB" w14:textId="77777777" w:rsidR="00130822" w:rsidRPr="001F2932" w:rsidRDefault="00130822">
            <w:pPr>
              <w:jc w:val="left"/>
              <w:rPr>
                <w:ins w:id="27761" w:author="Jens-Rainer Ohm" w:date="2020-05-03T12:19:00Z"/>
                <w:rFonts w:eastAsia="Times New Roman"/>
                <w:sz w:val="20"/>
                <w:rPrChange w:id="27762" w:author="Jens-Rainer Ohm" w:date="2020-05-03T12:23:00Z">
                  <w:rPr>
                    <w:ins w:id="27763" w:author="Jens-Rainer Ohm" w:date="2020-05-03T12:19:00Z"/>
                    <w:rFonts w:eastAsia="Times New Roman"/>
                  </w:rPr>
                </w:rPrChange>
              </w:rPr>
              <w:pPrChange w:id="27764" w:author="Jens-Rainer Ohm" w:date="2020-05-03T12:25:00Z">
                <w:pPr/>
              </w:pPrChange>
            </w:pPr>
            <w:ins w:id="27765" w:author="Jens-Rainer Ohm" w:date="2020-05-03T12:19:00Z">
              <w:r w:rsidRPr="001F2932">
                <w:rPr>
                  <w:rFonts w:eastAsia="Times New Roman"/>
                  <w:sz w:val="20"/>
                  <w:rPrChange w:id="27766" w:author="Jens-Rainer Ohm" w:date="2020-05-03T12:23:00Z">
                    <w:rPr>
                      <w:rFonts w:eastAsia="Times New Roman"/>
                    </w:rPr>
                  </w:rPrChange>
                </w:rPr>
                <w:t>Crosscheck of JVET-R0327 (AHG 10: One-pass CCALF)</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6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A018E5" w14:textId="092E7403" w:rsidR="00130822" w:rsidRPr="001F2932" w:rsidRDefault="004E263F">
            <w:pPr>
              <w:jc w:val="left"/>
              <w:rPr>
                <w:ins w:id="27768" w:author="Jens-Rainer Ohm" w:date="2020-05-03T12:19:00Z"/>
                <w:rFonts w:eastAsia="Times New Roman"/>
                <w:sz w:val="20"/>
                <w:rPrChange w:id="27769" w:author="Jens-Rainer Ohm" w:date="2020-05-03T12:23:00Z">
                  <w:rPr>
                    <w:ins w:id="27770" w:author="Jens-Rainer Ohm" w:date="2020-05-03T12:19:00Z"/>
                    <w:rFonts w:eastAsia="Times New Roman"/>
                  </w:rPr>
                </w:rPrChange>
              </w:rPr>
              <w:pPrChange w:id="27771" w:author="Jens-Rainer Ohm" w:date="2020-05-03T12:25:00Z">
                <w:pPr/>
              </w:pPrChange>
            </w:pPr>
            <w:ins w:id="27772" w:author="Jens-Rainer Ohm" w:date="2020-05-03T13:03:00Z">
              <w:r w:rsidRPr="004E263F">
                <w:rPr>
                  <w:sz w:val="20"/>
                  <w:rPrChange w:id="27773" w:author="Jens-Rainer Ohm" w:date="2020-05-03T13:03:00Z">
                    <w:rPr>
                      <w:rStyle w:val="Hyperlink"/>
                      <w:rFonts w:eastAsia="Times New Roman"/>
                    </w:rPr>
                  </w:rPrChange>
                </w:rPr>
                <w:t>G. Li (Tencent)</w:t>
              </w:r>
            </w:ins>
          </w:p>
        </w:tc>
      </w:tr>
      <w:tr w:rsidR="00130822" w14:paraId="663C3DF8" w14:textId="77777777" w:rsidTr="001F2932">
        <w:trPr>
          <w:tblCellSpacing w:w="15" w:type="dxa"/>
          <w:ins w:id="27774" w:author="Jens-Rainer Ohm" w:date="2020-05-03T12:19:00Z"/>
          <w:trPrChange w:id="2777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7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59CE76" w14:textId="22261181" w:rsidR="00130822" w:rsidRPr="001F2932" w:rsidRDefault="00130822">
            <w:pPr>
              <w:jc w:val="left"/>
              <w:rPr>
                <w:ins w:id="27777" w:author="Jens-Rainer Ohm" w:date="2020-05-03T12:19:00Z"/>
                <w:rFonts w:eastAsia="Times New Roman"/>
                <w:sz w:val="20"/>
                <w:szCs w:val="24"/>
                <w:rPrChange w:id="27778" w:author="Jens-Rainer Ohm" w:date="2020-05-03T12:23:00Z">
                  <w:rPr>
                    <w:ins w:id="27779" w:author="Jens-Rainer Ohm" w:date="2020-05-03T12:19:00Z"/>
                    <w:rFonts w:eastAsia="Times New Roman"/>
                    <w:sz w:val="24"/>
                    <w:szCs w:val="24"/>
                  </w:rPr>
                </w:rPrChange>
              </w:rPr>
              <w:pPrChange w:id="27780" w:author="Jens-Rainer Ohm" w:date="2020-05-03T12:25:00Z">
                <w:pPr>
                  <w:jc w:val="center"/>
                </w:pPr>
              </w:pPrChange>
            </w:pPr>
            <w:ins w:id="27781" w:author="Jens-Rainer Ohm" w:date="2020-05-03T12:19:00Z">
              <w:r w:rsidRPr="001F2932">
                <w:rPr>
                  <w:rFonts w:eastAsia="Times New Roman"/>
                  <w:sz w:val="20"/>
                  <w:rPrChange w:id="27782" w:author="Jens-Rainer Ohm" w:date="2020-05-03T12:23:00Z">
                    <w:rPr>
                      <w:rFonts w:eastAsia="Times New Roman"/>
                    </w:rPr>
                  </w:rPrChange>
                </w:rPr>
                <w:fldChar w:fldCharType="begin"/>
              </w:r>
            </w:ins>
            <w:ins w:id="27783" w:author="Jens-Rainer Ohm" w:date="2020-05-03T12:20:00Z">
              <w:r w:rsidRPr="001F2932">
                <w:rPr>
                  <w:rFonts w:eastAsia="Times New Roman"/>
                  <w:sz w:val="20"/>
                  <w:rPrChange w:id="27784" w:author="Jens-Rainer Ohm" w:date="2020-05-03T12:23:00Z">
                    <w:rPr>
                      <w:rFonts w:eastAsia="Times New Roman"/>
                    </w:rPr>
                  </w:rPrChange>
                </w:rPr>
                <w:instrText>HYPERLINK "C:\\Users\\ohm\\AppData\\Local\\Temp\\current_document.php?id=10127"</w:instrText>
              </w:r>
            </w:ins>
            <w:ins w:id="27785" w:author="Jens-Rainer Ohm" w:date="2020-05-03T12:19:00Z">
              <w:r w:rsidRPr="001F2932">
                <w:rPr>
                  <w:rFonts w:eastAsia="Times New Roman"/>
                  <w:sz w:val="20"/>
                  <w:rPrChange w:id="27786" w:author="Jens-Rainer Ohm" w:date="2020-05-03T12:23:00Z">
                    <w:rPr>
                      <w:rFonts w:eastAsia="Times New Roman"/>
                    </w:rPr>
                  </w:rPrChange>
                </w:rPr>
                <w:fldChar w:fldCharType="separate"/>
              </w:r>
              <w:r w:rsidRPr="001F2932">
                <w:rPr>
                  <w:rStyle w:val="Hyperlink"/>
                  <w:rFonts w:eastAsia="Times New Roman"/>
                  <w:sz w:val="20"/>
                  <w:rPrChange w:id="27787" w:author="Jens-Rainer Ohm" w:date="2020-05-03T12:23:00Z">
                    <w:rPr>
                      <w:rStyle w:val="Hyperlink"/>
                      <w:rFonts w:eastAsia="Times New Roman"/>
                    </w:rPr>
                  </w:rPrChange>
                </w:rPr>
                <w:t>JVET-R0465</w:t>
              </w:r>
              <w:r w:rsidRPr="001F2932">
                <w:rPr>
                  <w:rFonts w:eastAsia="Times New Roman"/>
                  <w:sz w:val="20"/>
                  <w:rPrChange w:id="2778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8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2521E" w14:textId="77777777" w:rsidR="00130822" w:rsidRPr="001F2932" w:rsidRDefault="00130822">
            <w:pPr>
              <w:jc w:val="left"/>
              <w:rPr>
                <w:ins w:id="27790" w:author="Jens-Rainer Ohm" w:date="2020-05-03T12:19:00Z"/>
                <w:rFonts w:eastAsia="Times New Roman"/>
                <w:sz w:val="20"/>
                <w:rPrChange w:id="27791" w:author="Jens-Rainer Ohm" w:date="2020-05-03T12:23:00Z">
                  <w:rPr>
                    <w:ins w:id="27792" w:author="Jens-Rainer Ohm" w:date="2020-05-03T12:19:00Z"/>
                    <w:rFonts w:eastAsia="Times New Roman"/>
                  </w:rPr>
                </w:rPrChange>
              </w:rPr>
              <w:pPrChange w:id="27793" w:author="Jens-Rainer Ohm" w:date="2020-05-03T12:25:00Z">
                <w:pPr>
                  <w:jc w:val="center"/>
                </w:pPr>
              </w:pPrChange>
            </w:pPr>
            <w:ins w:id="27794" w:author="Jens-Rainer Ohm" w:date="2020-05-03T12:19:00Z">
              <w:r w:rsidRPr="001F2932">
                <w:rPr>
                  <w:rFonts w:eastAsia="Times New Roman"/>
                  <w:sz w:val="20"/>
                  <w:rPrChange w:id="27795" w:author="Jens-Rainer Ohm" w:date="2020-05-03T12:23:00Z">
                    <w:rPr>
                      <w:rFonts w:eastAsia="Times New Roman"/>
                    </w:rPr>
                  </w:rPrChange>
                </w:rPr>
                <w:t>m53868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252D28" w14:textId="77777777" w:rsidR="00130822" w:rsidRPr="001F2932" w:rsidRDefault="00130822">
            <w:pPr>
              <w:jc w:val="left"/>
              <w:rPr>
                <w:ins w:id="27797" w:author="Jens-Rainer Ohm" w:date="2020-05-03T12:19:00Z"/>
                <w:rFonts w:eastAsia="Times New Roman"/>
                <w:sz w:val="20"/>
                <w:rPrChange w:id="27798" w:author="Jens-Rainer Ohm" w:date="2020-05-03T12:23:00Z">
                  <w:rPr>
                    <w:ins w:id="27799" w:author="Jens-Rainer Ohm" w:date="2020-05-03T12:19:00Z"/>
                    <w:rFonts w:eastAsia="Times New Roman"/>
                  </w:rPr>
                </w:rPrChange>
              </w:rPr>
            </w:pPr>
            <w:ins w:id="27800" w:author="Jens-Rainer Ohm" w:date="2020-05-03T12:19:00Z">
              <w:r w:rsidRPr="001F2932">
                <w:rPr>
                  <w:rFonts w:eastAsia="Times New Roman"/>
                  <w:sz w:val="20"/>
                  <w:rPrChange w:id="27801" w:author="Jens-Rainer Ohm" w:date="2020-05-03T12:23:00Z">
                    <w:rPr>
                      <w:rFonts w:eastAsia="Times New Roman"/>
                    </w:rPr>
                  </w:rPrChange>
                </w:rPr>
                <w:t>2020-04-15 19:09:07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20C5B" w14:textId="77777777" w:rsidR="00130822" w:rsidRPr="001F2932" w:rsidRDefault="00130822">
            <w:pPr>
              <w:jc w:val="left"/>
              <w:rPr>
                <w:ins w:id="27803" w:author="Jens-Rainer Ohm" w:date="2020-05-03T12:19:00Z"/>
                <w:rFonts w:eastAsia="Times New Roman"/>
                <w:sz w:val="20"/>
                <w:rPrChange w:id="27804" w:author="Jens-Rainer Ohm" w:date="2020-05-03T12:23:00Z">
                  <w:rPr>
                    <w:ins w:id="27805" w:author="Jens-Rainer Ohm" w:date="2020-05-03T12:19:00Z"/>
                    <w:rFonts w:eastAsia="Times New Roman"/>
                  </w:rPr>
                </w:rPrChange>
              </w:rPr>
              <w:pPrChange w:id="27806" w:author="Jens-Rainer Ohm" w:date="2020-05-03T12:25:00Z">
                <w:pPr/>
              </w:pPrChange>
            </w:pPr>
            <w:ins w:id="27807" w:author="Jens-Rainer Ohm" w:date="2020-05-03T12:19:00Z">
              <w:r w:rsidRPr="001F2932">
                <w:rPr>
                  <w:rFonts w:eastAsia="Times New Roman"/>
                  <w:sz w:val="20"/>
                  <w:rPrChange w:id="27808" w:author="Jens-Rainer Ohm" w:date="2020-05-03T12:23:00Z">
                    <w:rPr>
                      <w:rFonts w:eastAsia="Times New Roman"/>
                    </w:rPr>
                  </w:rPrChange>
                </w:rPr>
                <w:t>2020-04-17 17:06:20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0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E0DB12" w14:textId="77777777" w:rsidR="00130822" w:rsidRPr="001F2932" w:rsidRDefault="00130822">
            <w:pPr>
              <w:jc w:val="left"/>
              <w:rPr>
                <w:ins w:id="27810" w:author="Jens-Rainer Ohm" w:date="2020-05-03T12:19:00Z"/>
                <w:rFonts w:eastAsia="Times New Roman"/>
                <w:sz w:val="20"/>
                <w:rPrChange w:id="27811" w:author="Jens-Rainer Ohm" w:date="2020-05-03T12:23:00Z">
                  <w:rPr>
                    <w:ins w:id="27812" w:author="Jens-Rainer Ohm" w:date="2020-05-03T12:19:00Z"/>
                    <w:rFonts w:eastAsia="Times New Roman"/>
                  </w:rPr>
                </w:rPrChange>
              </w:rPr>
              <w:pPrChange w:id="27813" w:author="Jens-Rainer Ohm" w:date="2020-05-03T12:25:00Z">
                <w:pPr/>
              </w:pPrChange>
            </w:pPr>
            <w:ins w:id="27814" w:author="Jens-Rainer Ohm" w:date="2020-05-03T12:19:00Z">
              <w:r w:rsidRPr="001F2932">
                <w:rPr>
                  <w:rFonts w:eastAsia="Times New Roman"/>
                  <w:sz w:val="20"/>
                  <w:rPrChange w:id="27815" w:author="Jens-Rainer Ohm" w:date="2020-05-03T12:23:00Z">
                    <w:rPr>
                      <w:rFonts w:eastAsia="Times New Roman"/>
                    </w:rPr>
                  </w:rPrChange>
                </w:rPr>
                <w:t>2020-04-17 17:06:20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1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411D7B" w14:textId="77777777" w:rsidR="00130822" w:rsidRPr="001F2932" w:rsidRDefault="00130822">
            <w:pPr>
              <w:jc w:val="left"/>
              <w:rPr>
                <w:ins w:id="27817" w:author="Jens-Rainer Ohm" w:date="2020-05-03T12:19:00Z"/>
                <w:rFonts w:eastAsia="Times New Roman"/>
                <w:sz w:val="20"/>
                <w:rPrChange w:id="27818" w:author="Jens-Rainer Ohm" w:date="2020-05-03T12:23:00Z">
                  <w:rPr>
                    <w:ins w:id="27819" w:author="Jens-Rainer Ohm" w:date="2020-05-03T12:19:00Z"/>
                    <w:rFonts w:eastAsia="Times New Roman"/>
                  </w:rPr>
                </w:rPrChange>
              </w:rPr>
              <w:pPrChange w:id="27820" w:author="Jens-Rainer Ohm" w:date="2020-05-03T12:25:00Z">
                <w:pPr/>
              </w:pPrChange>
            </w:pPr>
            <w:ins w:id="27821" w:author="Jens-Rainer Ohm" w:date="2020-05-03T12:19:00Z">
              <w:r w:rsidRPr="001F2932">
                <w:rPr>
                  <w:rFonts w:eastAsia="Times New Roman"/>
                  <w:sz w:val="20"/>
                  <w:rPrChange w:id="27822" w:author="Jens-Rainer Ohm" w:date="2020-05-03T12:23:00Z">
                    <w:rPr>
                      <w:rFonts w:eastAsia="Times New Roman"/>
                    </w:rPr>
                  </w:rPrChange>
                </w:rPr>
                <w:t>Crosscheck of JVET-R0328 (AHG 10: ALF and CCALF encoder parallel design)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2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4A64A" w14:textId="47DC0F25" w:rsidR="00130822" w:rsidRPr="001F2932" w:rsidRDefault="004E263F">
            <w:pPr>
              <w:jc w:val="left"/>
              <w:rPr>
                <w:ins w:id="27824" w:author="Jens-Rainer Ohm" w:date="2020-05-03T12:19:00Z"/>
                <w:rFonts w:eastAsia="Times New Roman"/>
                <w:sz w:val="20"/>
                <w:rPrChange w:id="27825" w:author="Jens-Rainer Ohm" w:date="2020-05-03T12:23:00Z">
                  <w:rPr>
                    <w:ins w:id="27826" w:author="Jens-Rainer Ohm" w:date="2020-05-03T12:19:00Z"/>
                    <w:rFonts w:eastAsia="Times New Roman"/>
                  </w:rPr>
                </w:rPrChange>
              </w:rPr>
              <w:pPrChange w:id="27827" w:author="Jens-Rainer Ohm" w:date="2020-05-03T12:25:00Z">
                <w:pPr/>
              </w:pPrChange>
            </w:pPr>
            <w:ins w:id="27828" w:author="Jens-Rainer Ohm" w:date="2020-05-03T13:03:00Z">
              <w:r w:rsidRPr="004E263F">
                <w:rPr>
                  <w:sz w:val="20"/>
                  <w:rPrChange w:id="27829" w:author="Jens-Rainer Ohm" w:date="2020-05-03T13:03:00Z">
                    <w:rPr>
                      <w:rStyle w:val="Hyperlink"/>
                      <w:rFonts w:eastAsia="Times New Roman"/>
                    </w:rPr>
                  </w:rPrChange>
                </w:rPr>
                <w:t>G. Li (Tencent)</w:t>
              </w:r>
            </w:ins>
          </w:p>
        </w:tc>
      </w:tr>
      <w:tr w:rsidR="00130822" w14:paraId="508A54CB" w14:textId="77777777" w:rsidTr="001F2932">
        <w:trPr>
          <w:tblCellSpacing w:w="15" w:type="dxa"/>
          <w:ins w:id="27830" w:author="Jens-Rainer Ohm" w:date="2020-05-03T12:19:00Z"/>
          <w:trPrChange w:id="2783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3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2522C" w14:textId="2DD63258" w:rsidR="00130822" w:rsidRPr="001F2932" w:rsidRDefault="00130822">
            <w:pPr>
              <w:jc w:val="left"/>
              <w:rPr>
                <w:ins w:id="27833" w:author="Jens-Rainer Ohm" w:date="2020-05-03T12:19:00Z"/>
                <w:rFonts w:eastAsia="Times New Roman"/>
                <w:sz w:val="20"/>
                <w:szCs w:val="24"/>
                <w:rPrChange w:id="27834" w:author="Jens-Rainer Ohm" w:date="2020-05-03T12:23:00Z">
                  <w:rPr>
                    <w:ins w:id="27835" w:author="Jens-Rainer Ohm" w:date="2020-05-03T12:19:00Z"/>
                    <w:rFonts w:eastAsia="Times New Roman"/>
                    <w:sz w:val="24"/>
                    <w:szCs w:val="24"/>
                  </w:rPr>
                </w:rPrChange>
              </w:rPr>
              <w:pPrChange w:id="27836" w:author="Jens-Rainer Ohm" w:date="2020-05-03T12:25:00Z">
                <w:pPr>
                  <w:jc w:val="center"/>
                </w:pPr>
              </w:pPrChange>
            </w:pPr>
            <w:ins w:id="27837" w:author="Jens-Rainer Ohm" w:date="2020-05-03T12:19:00Z">
              <w:r w:rsidRPr="001F2932">
                <w:rPr>
                  <w:rFonts w:eastAsia="Times New Roman"/>
                  <w:sz w:val="20"/>
                  <w:rPrChange w:id="27838" w:author="Jens-Rainer Ohm" w:date="2020-05-03T12:23:00Z">
                    <w:rPr>
                      <w:rFonts w:eastAsia="Times New Roman"/>
                    </w:rPr>
                  </w:rPrChange>
                </w:rPr>
                <w:fldChar w:fldCharType="begin"/>
              </w:r>
            </w:ins>
            <w:ins w:id="27839" w:author="Jens-Rainer Ohm" w:date="2020-05-03T12:20:00Z">
              <w:r w:rsidRPr="001F2932">
                <w:rPr>
                  <w:rFonts w:eastAsia="Times New Roman"/>
                  <w:sz w:val="20"/>
                  <w:rPrChange w:id="27840" w:author="Jens-Rainer Ohm" w:date="2020-05-03T12:23:00Z">
                    <w:rPr>
                      <w:rFonts w:eastAsia="Times New Roman"/>
                    </w:rPr>
                  </w:rPrChange>
                </w:rPr>
                <w:instrText>HYPERLINK "C:\\Users\\ohm\\AppData\\Local\\Temp\\current_document.php?id=10128"</w:instrText>
              </w:r>
            </w:ins>
            <w:ins w:id="27841" w:author="Jens-Rainer Ohm" w:date="2020-05-03T12:19:00Z">
              <w:r w:rsidRPr="001F2932">
                <w:rPr>
                  <w:rFonts w:eastAsia="Times New Roman"/>
                  <w:sz w:val="20"/>
                  <w:rPrChange w:id="27842" w:author="Jens-Rainer Ohm" w:date="2020-05-03T12:23:00Z">
                    <w:rPr>
                      <w:rFonts w:eastAsia="Times New Roman"/>
                    </w:rPr>
                  </w:rPrChange>
                </w:rPr>
                <w:fldChar w:fldCharType="separate"/>
              </w:r>
              <w:r w:rsidRPr="001F2932">
                <w:rPr>
                  <w:rStyle w:val="Hyperlink"/>
                  <w:rFonts w:eastAsia="Times New Roman"/>
                  <w:sz w:val="20"/>
                  <w:rPrChange w:id="27843" w:author="Jens-Rainer Ohm" w:date="2020-05-03T12:23:00Z">
                    <w:rPr>
                      <w:rStyle w:val="Hyperlink"/>
                      <w:rFonts w:eastAsia="Times New Roman"/>
                    </w:rPr>
                  </w:rPrChange>
                </w:rPr>
                <w:t>JVET-R0466</w:t>
              </w:r>
              <w:r w:rsidRPr="001F2932">
                <w:rPr>
                  <w:rFonts w:eastAsia="Times New Roman"/>
                  <w:sz w:val="20"/>
                  <w:rPrChange w:id="2784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4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B73E39" w14:textId="77777777" w:rsidR="00130822" w:rsidRPr="001F2932" w:rsidRDefault="00130822">
            <w:pPr>
              <w:jc w:val="left"/>
              <w:rPr>
                <w:ins w:id="27846" w:author="Jens-Rainer Ohm" w:date="2020-05-03T12:19:00Z"/>
                <w:rFonts w:eastAsia="Times New Roman"/>
                <w:sz w:val="20"/>
                <w:rPrChange w:id="27847" w:author="Jens-Rainer Ohm" w:date="2020-05-03T12:23:00Z">
                  <w:rPr>
                    <w:ins w:id="27848" w:author="Jens-Rainer Ohm" w:date="2020-05-03T12:19:00Z"/>
                    <w:rFonts w:eastAsia="Times New Roman"/>
                  </w:rPr>
                </w:rPrChange>
              </w:rPr>
              <w:pPrChange w:id="27849" w:author="Jens-Rainer Ohm" w:date="2020-05-03T12:25:00Z">
                <w:pPr>
                  <w:jc w:val="center"/>
                </w:pPr>
              </w:pPrChange>
            </w:pPr>
            <w:ins w:id="27850" w:author="Jens-Rainer Ohm" w:date="2020-05-03T12:19:00Z">
              <w:r w:rsidRPr="001F2932">
                <w:rPr>
                  <w:rFonts w:eastAsia="Times New Roman"/>
                  <w:sz w:val="20"/>
                  <w:rPrChange w:id="27851" w:author="Jens-Rainer Ohm" w:date="2020-05-03T12:23:00Z">
                    <w:rPr>
                      <w:rFonts w:eastAsia="Times New Roman"/>
                    </w:rPr>
                  </w:rPrChange>
                </w:rPr>
                <w:t>m53881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DADB30" w14:textId="77777777" w:rsidR="00130822" w:rsidRPr="001F2932" w:rsidRDefault="00130822">
            <w:pPr>
              <w:jc w:val="left"/>
              <w:rPr>
                <w:ins w:id="27853" w:author="Jens-Rainer Ohm" w:date="2020-05-03T12:19:00Z"/>
                <w:rFonts w:eastAsia="Times New Roman"/>
                <w:sz w:val="20"/>
                <w:rPrChange w:id="27854" w:author="Jens-Rainer Ohm" w:date="2020-05-03T12:23:00Z">
                  <w:rPr>
                    <w:ins w:id="27855" w:author="Jens-Rainer Ohm" w:date="2020-05-03T12:19:00Z"/>
                    <w:rFonts w:eastAsia="Times New Roman"/>
                  </w:rPr>
                </w:rPrChange>
              </w:rPr>
            </w:pPr>
            <w:ins w:id="27856" w:author="Jens-Rainer Ohm" w:date="2020-05-03T12:19:00Z">
              <w:r w:rsidRPr="001F2932">
                <w:rPr>
                  <w:rFonts w:eastAsia="Times New Roman"/>
                  <w:sz w:val="20"/>
                  <w:rPrChange w:id="27857" w:author="Jens-Rainer Ohm" w:date="2020-05-03T12:23:00Z">
                    <w:rPr>
                      <w:rFonts w:eastAsia="Times New Roman"/>
                    </w:rPr>
                  </w:rPrChange>
                </w:rPr>
                <w:t>2020-04-16 10:53:07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7890C" w14:textId="77777777" w:rsidR="00130822" w:rsidRPr="001F2932" w:rsidRDefault="00130822">
            <w:pPr>
              <w:jc w:val="left"/>
              <w:rPr>
                <w:ins w:id="27859" w:author="Jens-Rainer Ohm" w:date="2020-05-03T12:19:00Z"/>
                <w:rFonts w:eastAsia="Times New Roman"/>
                <w:sz w:val="20"/>
                <w:rPrChange w:id="27860" w:author="Jens-Rainer Ohm" w:date="2020-05-03T12:23:00Z">
                  <w:rPr>
                    <w:ins w:id="27861" w:author="Jens-Rainer Ohm" w:date="2020-05-03T12:19:00Z"/>
                    <w:rFonts w:eastAsia="Times New Roman"/>
                  </w:rPr>
                </w:rPrChange>
              </w:rPr>
              <w:pPrChange w:id="27862" w:author="Jens-Rainer Ohm" w:date="2020-05-03T12:25:00Z">
                <w:pPr/>
              </w:pPrChange>
            </w:pPr>
            <w:ins w:id="27863" w:author="Jens-Rainer Ohm" w:date="2020-05-03T12:19:00Z">
              <w:r w:rsidRPr="001F2932">
                <w:rPr>
                  <w:rFonts w:eastAsia="Times New Roman"/>
                  <w:sz w:val="20"/>
                  <w:rPrChange w:id="27864" w:author="Jens-Rainer Ohm" w:date="2020-05-03T12:23:00Z">
                    <w:rPr>
                      <w:rFonts w:eastAsia="Times New Roman"/>
                    </w:rPr>
                  </w:rPrChange>
                </w:rPr>
                <w:t>2020-04-19 09:43:22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F14537" w14:textId="77777777" w:rsidR="00130822" w:rsidRPr="001F2932" w:rsidRDefault="00130822">
            <w:pPr>
              <w:jc w:val="left"/>
              <w:rPr>
                <w:ins w:id="27866" w:author="Jens-Rainer Ohm" w:date="2020-05-03T12:19:00Z"/>
                <w:rFonts w:eastAsia="Times New Roman"/>
                <w:sz w:val="20"/>
                <w:rPrChange w:id="27867" w:author="Jens-Rainer Ohm" w:date="2020-05-03T12:23:00Z">
                  <w:rPr>
                    <w:ins w:id="27868" w:author="Jens-Rainer Ohm" w:date="2020-05-03T12:19:00Z"/>
                    <w:rFonts w:eastAsia="Times New Roman"/>
                  </w:rPr>
                </w:rPrChange>
              </w:rPr>
              <w:pPrChange w:id="27869" w:author="Jens-Rainer Ohm" w:date="2020-05-03T12:25:00Z">
                <w:pPr/>
              </w:pPrChange>
            </w:pPr>
            <w:ins w:id="27870" w:author="Jens-Rainer Ohm" w:date="2020-05-03T12:19:00Z">
              <w:r w:rsidRPr="001F2932">
                <w:rPr>
                  <w:rFonts w:eastAsia="Times New Roman"/>
                  <w:sz w:val="20"/>
                  <w:rPrChange w:id="27871" w:author="Jens-Rainer Ohm" w:date="2020-05-03T12:23:00Z">
                    <w:rPr>
                      <w:rFonts w:eastAsia="Times New Roman"/>
                    </w:rPr>
                  </w:rPrChange>
                </w:rPr>
                <w:t>2020-04-19 09:43:22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7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F8F6C4" w14:textId="77777777" w:rsidR="00130822" w:rsidRPr="001F2932" w:rsidRDefault="00130822">
            <w:pPr>
              <w:jc w:val="left"/>
              <w:rPr>
                <w:ins w:id="27873" w:author="Jens-Rainer Ohm" w:date="2020-05-03T12:19:00Z"/>
                <w:rFonts w:eastAsia="Times New Roman"/>
                <w:sz w:val="20"/>
                <w:rPrChange w:id="27874" w:author="Jens-Rainer Ohm" w:date="2020-05-03T12:23:00Z">
                  <w:rPr>
                    <w:ins w:id="27875" w:author="Jens-Rainer Ohm" w:date="2020-05-03T12:19:00Z"/>
                    <w:rFonts w:eastAsia="Times New Roman"/>
                  </w:rPr>
                </w:rPrChange>
              </w:rPr>
              <w:pPrChange w:id="27876" w:author="Jens-Rainer Ohm" w:date="2020-05-03T12:25:00Z">
                <w:pPr/>
              </w:pPrChange>
            </w:pPr>
            <w:ins w:id="27877" w:author="Jens-Rainer Ohm" w:date="2020-05-03T12:19:00Z">
              <w:r w:rsidRPr="001F2932">
                <w:rPr>
                  <w:rFonts w:eastAsia="Times New Roman"/>
                  <w:sz w:val="20"/>
                  <w:rPrChange w:id="27878" w:author="Jens-Rainer Ohm" w:date="2020-05-03T12:23:00Z">
                    <w:rPr>
                      <w:rFonts w:eastAsia="Times New Roman"/>
                    </w:rPr>
                  </w:rPrChange>
                </w:rPr>
                <w:t>Crosscheck of JVET-R0230 (AHG2: Syntax clean-up for cross component adaptive loop filter)</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7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FA859" w14:textId="24A5155C" w:rsidR="00130822" w:rsidRPr="001F2932" w:rsidRDefault="004E263F">
            <w:pPr>
              <w:jc w:val="left"/>
              <w:rPr>
                <w:ins w:id="27880" w:author="Jens-Rainer Ohm" w:date="2020-05-03T12:19:00Z"/>
                <w:rFonts w:eastAsia="Times New Roman"/>
                <w:sz w:val="20"/>
                <w:rPrChange w:id="27881" w:author="Jens-Rainer Ohm" w:date="2020-05-03T12:23:00Z">
                  <w:rPr>
                    <w:ins w:id="27882" w:author="Jens-Rainer Ohm" w:date="2020-05-03T12:19:00Z"/>
                    <w:rFonts w:eastAsia="Times New Roman"/>
                  </w:rPr>
                </w:rPrChange>
              </w:rPr>
              <w:pPrChange w:id="27883" w:author="Jens-Rainer Ohm" w:date="2020-05-03T12:25:00Z">
                <w:pPr/>
              </w:pPrChange>
            </w:pPr>
            <w:ins w:id="27884" w:author="Jens-Rainer Ohm" w:date="2020-05-03T13:03:00Z">
              <w:r w:rsidRPr="004E263F">
                <w:rPr>
                  <w:sz w:val="20"/>
                  <w:rPrChange w:id="27885" w:author="Jens-Rainer Ohm" w:date="2020-05-03T13:03:00Z">
                    <w:rPr>
                      <w:rStyle w:val="Hyperlink"/>
                      <w:rFonts w:eastAsia="Times New Roman"/>
                    </w:rPr>
                  </w:rPrChange>
                </w:rPr>
                <w:t>M. G. Sarwer (Alibaba)</w:t>
              </w:r>
            </w:ins>
          </w:p>
        </w:tc>
      </w:tr>
      <w:tr w:rsidR="00130822" w14:paraId="7789CD9A" w14:textId="77777777" w:rsidTr="001F2932">
        <w:trPr>
          <w:tblCellSpacing w:w="15" w:type="dxa"/>
          <w:ins w:id="27886" w:author="Jens-Rainer Ohm" w:date="2020-05-03T12:19:00Z"/>
          <w:trPrChange w:id="2788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8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E3D040" w14:textId="71EF35B7" w:rsidR="00130822" w:rsidRPr="001F2932" w:rsidRDefault="00130822">
            <w:pPr>
              <w:jc w:val="left"/>
              <w:rPr>
                <w:ins w:id="27889" w:author="Jens-Rainer Ohm" w:date="2020-05-03T12:19:00Z"/>
                <w:rFonts w:eastAsia="Times New Roman"/>
                <w:sz w:val="20"/>
                <w:szCs w:val="24"/>
                <w:rPrChange w:id="27890" w:author="Jens-Rainer Ohm" w:date="2020-05-03T12:23:00Z">
                  <w:rPr>
                    <w:ins w:id="27891" w:author="Jens-Rainer Ohm" w:date="2020-05-03T12:19:00Z"/>
                    <w:rFonts w:eastAsia="Times New Roman"/>
                    <w:sz w:val="24"/>
                    <w:szCs w:val="24"/>
                  </w:rPr>
                </w:rPrChange>
              </w:rPr>
              <w:pPrChange w:id="27892" w:author="Jens-Rainer Ohm" w:date="2020-05-03T12:25:00Z">
                <w:pPr>
                  <w:jc w:val="center"/>
                </w:pPr>
              </w:pPrChange>
            </w:pPr>
            <w:ins w:id="27893" w:author="Jens-Rainer Ohm" w:date="2020-05-03T12:19:00Z">
              <w:r w:rsidRPr="001F2932">
                <w:rPr>
                  <w:rFonts w:eastAsia="Times New Roman"/>
                  <w:sz w:val="20"/>
                  <w:rPrChange w:id="27894" w:author="Jens-Rainer Ohm" w:date="2020-05-03T12:23:00Z">
                    <w:rPr>
                      <w:rFonts w:eastAsia="Times New Roman"/>
                    </w:rPr>
                  </w:rPrChange>
                </w:rPr>
                <w:fldChar w:fldCharType="begin"/>
              </w:r>
            </w:ins>
            <w:ins w:id="27895" w:author="Jens-Rainer Ohm" w:date="2020-05-03T12:20:00Z">
              <w:r w:rsidRPr="001F2932">
                <w:rPr>
                  <w:rFonts w:eastAsia="Times New Roman"/>
                  <w:sz w:val="20"/>
                  <w:rPrChange w:id="27896" w:author="Jens-Rainer Ohm" w:date="2020-05-03T12:23:00Z">
                    <w:rPr>
                      <w:rFonts w:eastAsia="Times New Roman"/>
                    </w:rPr>
                  </w:rPrChange>
                </w:rPr>
                <w:instrText>HYPERLINK "C:\\Users\\ohm\\AppData\\Local\\Temp\\current_document.php?id=10129"</w:instrText>
              </w:r>
            </w:ins>
            <w:ins w:id="27897" w:author="Jens-Rainer Ohm" w:date="2020-05-03T12:19:00Z">
              <w:r w:rsidRPr="001F2932">
                <w:rPr>
                  <w:rFonts w:eastAsia="Times New Roman"/>
                  <w:sz w:val="20"/>
                  <w:rPrChange w:id="27898" w:author="Jens-Rainer Ohm" w:date="2020-05-03T12:23:00Z">
                    <w:rPr>
                      <w:rFonts w:eastAsia="Times New Roman"/>
                    </w:rPr>
                  </w:rPrChange>
                </w:rPr>
                <w:fldChar w:fldCharType="separate"/>
              </w:r>
              <w:r w:rsidRPr="001F2932">
                <w:rPr>
                  <w:rStyle w:val="Hyperlink"/>
                  <w:rFonts w:eastAsia="Times New Roman"/>
                  <w:sz w:val="20"/>
                  <w:rPrChange w:id="27899" w:author="Jens-Rainer Ohm" w:date="2020-05-03T12:23:00Z">
                    <w:rPr>
                      <w:rStyle w:val="Hyperlink"/>
                      <w:rFonts w:eastAsia="Times New Roman"/>
                    </w:rPr>
                  </w:rPrChange>
                </w:rPr>
                <w:t>JVET-R0467</w:t>
              </w:r>
              <w:r w:rsidRPr="001F2932">
                <w:rPr>
                  <w:rFonts w:eastAsia="Times New Roman"/>
                  <w:sz w:val="20"/>
                  <w:rPrChange w:id="2790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0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B925A7" w14:textId="77777777" w:rsidR="00130822" w:rsidRPr="001F2932" w:rsidRDefault="00130822">
            <w:pPr>
              <w:jc w:val="left"/>
              <w:rPr>
                <w:ins w:id="27902" w:author="Jens-Rainer Ohm" w:date="2020-05-03T12:19:00Z"/>
                <w:rFonts w:eastAsia="Times New Roman"/>
                <w:sz w:val="20"/>
                <w:rPrChange w:id="27903" w:author="Jens-Rainer Ohm" w:date="2020-05-03T12:23:00Z">
                  <w:rPr>
                    <w:ins w:id="27904" w:author="Jens-Rainer Ohm" w:date="2020-05-03T12:19:00Z"/>
                    <w:rFonts w:eastAsia="Times New Roman"/>
                  </w:rPr>
                </w:rPrChange>
              </w:rPr>
              <w:pPrChange w:id="27905" w:author="Jens-Rainer Ohm" w:date="2020-05-03T12:25:00Z">
                <w:pPr>
                  <w:jc w:val="center"/>
                </w:pPr>
              </w:pPrChange>
            </w:pPr>
            <w:ins w:id="27906" w:author="Jens-Rainer Ohm" w:date="2020-05-03T12:19:00Z">
              <w:r w:rsidRPr="001F2932">
                <w:rPr>
                  <w:rFonts w:eastAsia="Times New Roman"/>
                  <w:sz w:val="20"/>
                  <w:rPrChange w:id="27907" w:author="Jens-Rainer Ohm" w:date="2020-05-03T12:23:00Z">
                    <w:rPr>
                      <w:rFonts w:eastAsia="Times New Roman"/>
                    </w:rPr>
                  </w:rPrChange>
                </w:rPr>
                <w:t>m53882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661EB" w14:textId="77777777" w:rsidR="00130822" w:rsidRPr="001F2932" w:rsidRDefault="00130822">
            <w:pPr>
              <w:jc w:val="left"/>
              <w:rPr>
                <w:ins w:id="27909" w:author="Jens-Rainer Ohm" w:date="2020-05-03T12:19:00Z"/>
                <w:rFonts w:eastAsia="Times New Roman"/>
                <w:sz w:val="20"/>
                <w:rPrChange w:id="27910" w:author="Jens-Rainer Ohm" w:date="2020-05-03T12:23:00Z">
                  <w:rPr>
                    <w:ins w:id="27911" w:author="Jens-Rainer Ohm" w:date="2020-05-03T12:19:00Z"/>
                    <w:rFonts w:eastAsia="Times New Roman"/>
                  </w:rPr>
                </w:rPrChange>
              </w:rPr>
            </w:pPr>
            <w:ins w:id="27912" w:author="Jens-Rainer Ohm" w:date="2020-05-03T12:19:00Z">
              <w:r w:rsidRPr="001F2932">
                <w:rPr>
                  <w:rFonts w:eastAsia="Times New Roman"/>
                  <w:sz w:val="20"/>
                  <w:rPrChange w:id="27913" w:author="Jens-Rainer Ohm" w:date="2020-05-03T12:23:00Z">
                    <w:rPr>
                      <w:rFonts w:eastAsia="Times New Roman"/>
                    </w:rPr>
                  </w:rPrChange>
                </w:rPr>
                <w:t>2020-04-16 10:56:51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1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73DBA" w14:textId="77777777" w:rsidR="00130822" w:rsidRPr="001F2932" w:rsidRDefault="00130822">
            <w:pPr>
              <w:jc w:val="left"/>
              <w:rPr>
                <w:ins w:id="27915" w:author="Jens-Rainer Ohm" w:date="2020-05-03T12:19:00Z"/>
                <w:rFonts w:eastAsia="Times New Roman"/>
                <w:sz w:val="20"/>
                <w:rPrChange w:id="27916" w:author="Jens-Rainer Ohm" w:date="2020-05-03T12:23:00Z">
                  <w:rPr>
                    <w:ins w:id="27917" w:author="Jens-Rainer Ohm" w:date="2020-05-03T12:19:00Z"/>
                    <w:rFonts w:eastAsia="Times New Roman"/>
                  </w:rPr>
                </w:rPrChange>
              </w:rPr>
              <w:pPrChange w:id="27918" w:author="Jens-Rainer Ohm" w:date="2020-05-03T12:25:00Z">
                <w:pPr/>
              </w:pPrChange>
            </w:pPr>
            <w:ins w:id="27919" w:author="Jens-Rainer Ohm" w:date="2020-05-03T12:19:00Z">
              <w:r w:rsidRPr="001F2932">
                <w:rPr>
                  <w:rFonts w:eastAsia="Times New Roman"/>
                  <w:sz w:val="20"/>
                  <w:rPrChange w:id="27920" w:author="Jens-Rainer Ohm" w:date="2020-05-03T12:23:00Z">
                    <w:rPr>
                      <w:rFonts w:eastAsia="Times New Roman"/>
                    </w:rPr>
                  </w:rPrChange>
                </w:rPr>
                <w:t>2020-04-19 09:23:04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2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7DBBD" w14:textId="77777777" w:rsidR="00130822" w:rsidRPr="001F2932" w:rsidRDefault="00130822">
            <w:pPr>
              <w:jc w:val="left"/>
              <w:rPr>
                <w:ins w:id="27922" w:author="Jens-Rainer Ohm" w:date="2020-05-03T12:19:00Z"/>
                <w:rFonts w:eastAsia="Times New Roman"/>
                <w:sz w:val="20"/>
                <w:rPrChange w:id="27923" w:author="Jens-Rainer Ohm" w:date="2020-05-03T12:23:00Z">
                  <w:rPr>
                    <w:ins w:id="27924" w:author="Jens-Rainer Ohm" w:date="2020-05-03T12:19:00Z"/>
                    <w:rFonts w:eastAsia="Times New Roman"/>
                  </w:rPr>
                </w:rPrChange>
              </w:rPr>
              <w:pPrChange w:id="27925" w:author="Jens-Rainer Ohm" w:date="2020-05-03T12:25:00Z">
                <w:pPr/>
              </w:pPrChange>
            </w:pPr>
            <w:ins w:id="27926" w:author="Jens-Rainer Ohm" w:date="2020-05-03T12:19:00Z">
              <w:r w:rsidRPr="001F2932">
                <w:rPr>
                  <w:rFonts w:eastAsia="Times New Roman"/>
                  <w:sz w:val="20"/>
                  <w:rPrChange w:id="27927" w:author="Jens-Rainer Ohm" w:date="2020-05-03T12:23:00Z">
                    <w:rPr>
                      <w:rFonts w:eastAsia="Times New Roman"/>
                    </w:rPr>
                  </w:rPrChange>
                </w:rPr>
                <w:t>2020-04-19 09:23:04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2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5D354" w14:textId="77777777" w:rsidR="00130822" w:rsidRPr="001F2932" w:rsidRDefault="00130822">
            <w:pPr>
              <w:jc w:val="left"/>
              <w:rPr>
                <w:ins w:id="27929" w:author="Jens-Rainer Ohm" w:date="2020-05-03T12:19:00Z"/>
                <w:rFonts w:eastAsia="Times New Roman"/>
                <w:sz w:val="20"/>
                <w:rPrChange w:id="27930" w:author="Jens-Rainer Ohm" w:date="2020-05-03T12:23:00Z">
                  <w:rPr>
                    <w:ins w:id="27931" w:author="Jens-Rainer Ohm" w:date="2020-05-03T12:19:00Z"/>
                    <w:rFonts w:eastAsia="Times New Roman"/>
                  </w:rPr>
                </w:rPrChange>
              </w:rPr>
              <w:pPrChange w:id="27932" w:author="Jens-Rainer Ohm" w:date="2020-05-03T12:25:00Z">
                <w:pPr/>
              </w:pPrChange>
            </w:pPr>
            <w:ins w:id="27933" w:author="Jens-Rainer Ohm" w:date="2020-05-03T12:19:00Z">
              <w:r w:rsidRPr="001F2932">
                <w:rPr>
                  <w:rFonts w:eastAsia="Times New Roman"/>
                  <w:sz w:val="20"/>
                  <w:rPrChange w:id="27934" w:author="Jens-Rainer Ohm" w:date="2020-05-03T12:23:00Z">
                    <w:rPr>
                      <w:rFonts w:eastAsia="Times New Roman"/>
                    </w:rPr>
                  </w:rPrChange>
                </w:rPr>
                <w:t>Crosscheck of JVET-R0133 (AHG16: On Clipping values for Non-linear ALF)</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3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9060C" w14:textId="19604642" w:rsidR="00130822" w:rsidRPr="001F2932" w:rsidRDefault="004E263F">
            <w:pPr>
              <w:jc w:val="left"/>
              <w:rPr>
                <w:ins w:id="27936" w:author="Jens-Rainer Ohm" w:date="2020-05-03T12:19:00Z"/>
                <w:rFonts w:eastAsia="Times New Roman"/>
                <w:sz w:val="20"/>
                <w:rPrChange w:id="27937" w:author="Jens-Rainer Ohm" w:date="2020-05-03T12:23:00Z">
                  <w:rPr>
                    <w:ins w:id="27938" w:author="Jens-Rainer Ohm" w:date="2020-05-03T12:19:00Z"/>
                    <w:rFonts w:eastAsia="Times New Roman"/>
                  </w:rPr>
                </w:rPrChange>
              </w:rPr>
              <w:pPrChange w:id="27939" w:author="Jens-Rainer Ohm" w:date="2020-05-03T12:25:00Z">
                <w:pPr/>
              </w:pPrChange>
            </w:pPr>
            <w:ins w:id="27940" w:author="Jens-Rainer Ohm" w:date="2020-05-03T13:03:00Z">
              <w:r w:rsidRPr="004E263F">
                <w:rPr>
                  <w:sz w:val="20"/>
                  <w:rPrChange w:id="27941" w:author="Jens-Rainer Ohm" w:date="2020-05-03T13:03:00Z">
                    <w:rPr>
                      <w:rStyle w:val="Hyperlink"/>
                      <w:rFonts w:eastAsia="Times New Roman"/>
                    </w:rPr>
                  </w:rPrChange>
                </w:rPr>
                <w:t>M. G. Sarwer (Alibaba)</w:t>
              </w:r>
            </w:ins>
          </w:p>
        </w:tc>
      </w:tr>
      <w:tr w:rsidR="00130822" w14:paraId="5759F3BB" w14:textId="77777777" w:rsidTr="001F2932">
        <w:trPr>
          <w:tblCellSpacing w:w="15" w:type="dxa"/>
          <w:ins w:id="27942" w:author="Jens-Rainer Ohm" w:date="2020-05-03T12:19:00Z"/>
          <w:trPrChange w:id="2794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4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A18594" w14:textId="1B194F55" w:rsidR="00130822" w:rsidRPr="001F2932" w:rsidRDefault="00130822">
            <w:pPr>
              <w:jc w:val="left"/>
              <w:rPr>
                <w:ins w:id="27945" w:author="Jens-Rainer Ohm" w:date="2020-05-03T12:19:00Z"/>
                <w:rFonts w:eastAsia="Times New Roman"/>
                <w:sz w:val="20"/>
                <w:szCs w:val="24"/>
                <w:rPrChange w:id="27946" w:author="Jens-Rainer Ohm" w:date="2020-05-03T12:23:00Z">
                  <w:rPr>
                    <w:ins w:id="27947" w:author="Jens-Rainer Ohm" w:date="2020-05-03T12:19:00Z"/>
                    <w:rFonts w:eastAsia="Times New Roman"/>
                    <w:sz w:val="24"/>
                    <w:szCs w:val="24"/>
                  </w:rPr>
                </w:rPrChange>
              </w:rPr>
              <w:pPrChange w:id="27948" w:author="Jens-Rainer Ohm" w:date="2020-05-03T12:25:00Z">
                <w:pPr>
                  <w:jc w:val="center"/>
                </w:pPr>
              </w:pPrChange>
            </w:pPr>
            <w:ins w:id="27949" w:author="Jens-Rainer Ohm" w:date="2020-05-03T12:19:00Z">
              <w:r w:rsidRPr="001F2932">
                <w:rPr>
                  <w:rFonts w:eastAsia="Times New Roman"/>
                  <w:sz w:val="20"/>
                  <w:rPrChange w:id="27950" w:author="Jens-Rainer Ohm" w:date="2020-05-03T12:23:00Z">
                    <w:rPr>
                      <w:rFonts w:eastAsia="Times New Roman"/>
                    </w:rPr>
                  </w:rPrChange>
                </w:rPr>
                <w:fldChar w:fldCharType="begin"/>
              </w:r>
            </w:ins>
            <w:ins w:id="27951" w:author="Jens-Rainer Ohm" w:date="2020-05-03T12:20:00Z">
              <w:r w:rsidRPr="001F2932">
                <w:rPr>
                  <w:rFonts w:eastAsia="Times New Roman"/>
                  <w:sz w:val="20"/>
                  <w:rPrChange w:id="27952" w:author="Jens-Rainer Ohm" w:date="2020-05-03T12:23:00Z">
                    <w:rPr>
                      <w:rFonts w:eastAsia="Times New Roman"/>
                    </w:rPr>
                  </w:rPrChange>
                </w:rPr>
                <w:instrText>HYPERLINK "C:\\Users\\ohm\\AppData\\Local\\Temp\\current_document.php?id=10130"</w:instrText>
              </w:r>
            </w:ins>
            <w:ins w:id="27953" w:author="Jens-Rainer Ohm" w:date="2020-05-03T12:19:00Z">
              <w:r w:rsidRPr="001F2932">
                <w:rPr>
                  <w:rFonts w:eastAsia="Times New Roman"/>
                  <w:sz w:val="20"/>
                  <w:rPrChange w:id="27954" w:author="Jens-Rainer Ohm" w:date="2020-05-03T12:23:00Z">
                    <w:rPr>
                      <w:rFonts w:eastAsia="Times New Roman"/>
                    </w:rPr>
                  </w:rPrChange>
                </w:rPr>
                <w:fldChar w:fldCharType="separate"/>
              </w:r>
              <w:r w:rsidRPr="001F2932">
                <w:rPr>
                  <w:rStyle w:val="Hyperlink"/>
                  <w:rFonts w:eastAsia="Times New Roman"/>
                  <w:sz w:val="20"/>
                  <w:rPrChange w:id="27955" w:author="Jens-Rainer Ohm" w:date="2020-05-03T12:23:00Z">
                    <w:rPr>
                      <w:rStyle w:val="Hyperlink"/>
                      <w:rFonts w:eastAsia="Times New Roman"/>
                    </w:rPr>
                  </w:rPrChange>
                </w:rPr>
                <w:t>JVET-R0468</w:t>
              </w:r>
              <w:r w:rsidRPr="001F2932">
                <w:rPr>
                  <w:rFonts w:eastAsia="Times New Roman"/>
                  <w:sz w:val="20"/>
                  <w:rPrChange w:id="2795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5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8E69B0" w14:textId="77777777" w:rsidR="00130822" w:rsidRPr="001F2932" w:rsidRDefault="00130822">
            <w:pPr>
              <w:jc w:val="left"/>
              <w:rPr>
                <w:ins w:id="27958" w:author="Jens-Rainer Ohm" w:date="2020-05-03T12:19:00Z"/>
                <w:rFonts w:eastAsia="Times New Roman"/>
                <w:sz w:val="20"/>
                <w:rPrChange w:id="27959" w:author="Jens-Rainer Ohm" w:date="2020-05-03T12:23:00Z">
                  <w:rPr>
                    <w:ins w:id="27960" w:author="Jens-Rainer Ohm" w:date="2020-05-03T12:19:00Z"/>
                    <w:rFonts w:eastAsia="Times New Roman"/>
                  </w:rPr>
                </w:rPrChange>
              </w:rPr>
              <w:pPrChange w:id="27961" w:author="Jens-Rainer Ohm" w:date="2020-05-03T12:25:00Z">
                <w:pPr>
                  <w:jc w:val="center"/>
                </w:pPr>
              </w:pPrChange>
            </w:pPr>
            <w:ins w:id="27962" w:author="Jens-Rainer Ohm" w:date="2020-05-03T12:19:00Z">
              <w:r w:rsidRPr="001F2932">
                <w:rPr>
                  <w:rFonts w:eastAsia="Times New Roman"/>
                  <w:sz w:val="20"/>
                  <w:rPrChange w:id="27963" w:author="Jens-Rainer Ohm" w:date="2020-05-03T12:23:00Z">
                    <w:rPr>
                      <w:rFonts w:eastAsia="Times New Roman"/>
                    </w:rPr>
                  </w:rPrChange>
                </w:rPr>
                <w:t>m53893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796693" w14:textId="77777777" w:rsidR="00130822" w:rsidRPr="001F2932" w:rsidRDefault="00130822">
            <w:pPr>
              <w:jc w:val="left"/>
              <w:rPr>
                <w:ins w:id="27965" w:author="Jens-Rainer Ohm" w:date="2020-05-03T12:19:00Z"/>
                <w:rFonts w:eastAsia="Times New Roman"/>
                <w:sz w:val="20"/>
                <w:rPrChange w:id="27966" w:author="Jens-Rainer Ohm" w:date="2020-05-03T12:23:00Z">
                  <w:rPr>
                    <w:ins w:id="27967" w:author="Jens-Rainer Ohm" w:date="2020-05-03T12:19:00Z"/>
                    <w:rFonts w:eastAsia="Times New Roman"/>
                  </w:rPr>
                </w:rPrChange>
              </w:rPr>
            </w:pPr>
            <w:ins w:id="27968" w:author="Jens-Rainer Ohm" w:date="2020-05-03T12:19:00Z">
              <w:r w:rsidRPr="001F2932">
                <w:rPr>
                  <w:rFonts w:eastAsia="Times New Roman"/>
                  <w:sz w:val="20"/>
                  <w:rPrChange w:id="27969" w:author="Jens-Rainer Ohm" w:date="2020-05-03T12:23:00Z">
                    <w:rPr>
                      <w:rFonts w:eastAsia="Times New Roman"/>
                    </w:rPr>
                  </w:rPrChange>
                </w:rPr>
                <w:t>2020-04-16 20:53:13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7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60BC84" w14:textId="77777777" w:rsidR="00130822" w:rsidRPr="001F2932" w:rsidRDefault="00130822">
            <w:pPr>
              <w:jc w:val="left"/>
              <w:rPr>
                <w:ins w:id="27971" w:author="Jens-Rainer Ohm" w:date="2020-05-03T12:19:00Z"/>
                <w:rFonts w:eastAsia="Times New Roman"/>
                <w:sz w:val="20"/>
                <w:rPrChange w:id="27972" w:author="Jens-Rainer Ohm" w:date="2020-05-03T12:23:00Z">
                  <w:rPr>
                    <w:ins w:id="27973" w:author="Jens-Rainer Ohm" w:date="2020-05-03T12:19:00Z"/>
                    <w:rFonts w:eastAsia="Times New Roman"/>
                  </w:rPr>
                </w:rPrChange>
              </w:rPr>
              <w:pPrChange w:id="27974" w:author="Jens-Rainer Ohm" w:date="2020-05-03T12:25:00Z">
                <w:pPr/>
              </w:pPrChange>
            </w:pPr>
            <w:ins w:id="27975" w:author="Jens-Rainer Ohm" w:date="2020-05-03T12:19:00Z">
              <w:r w:rsidRPr="001F2932">
                <w:rPr>
                  <w:rFonts w:eastAsia="Times New Roman"/>
                  <w:sz w:val="20"/>
                  <w:rPrChange w:id="27976" w:author="Jens-Rainer Ohm" w:date="2020-05-03T12:23:00Z">
                    <w:rPr>
                      <w:rFonts w:eastAsia="Times New Roman"/>
                    </w:rPr>
                  </w:rPrChange>
                </w:rPr>
                <w:t>2020-04-17 07:55:32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7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2CE6BF" w14:textId="77777777" w:rsidR="00130822" w:rsidRPr="001F2932" w:rsidRDefault="00130822">
            <w:pPr>
              <w:jc w:val="left"/>
              <w:rPr>
                <w:ins w:id="27978" w:author="Jens-Rainer Ohm" w:date="2020-05-03T12:19:00Z"/>
                <w:rFonts w:eastAsia="Times New Roman"/>
                <w:sz w:val="20"/>
                <w:rPrChange w:id="27979" w:author="Jens-Rainer Ohm" w:date="2020-05-03T12:23:00Z">
                  <w:rPr>
                    <w:ins w:id="27980" w:author="Jens-Rainer Ohm" w:date="2020-05-03T12:19:00Z"/>
                    <w:rFonts w:eastAsia="Times New Roman"/>
                  </w:rPr>
                </w:rPrChange>
              </w:rPr>
              <w:pPrChange w:id="27981" w:author="Jens-Rainer Ohm" w:date="2020-05-03T12:25:00Z">
                <w:pPr/>
              </w:pPrChange>
            </w:pPr>
            <w:ins w:id="27982" w:author="Jens-Rainer Ohm" w:date="2020-05-03T12:19:00Z">
              <w:r w:rsidRPr="001F2932">
                <w:rPr>
                  <w:rFonts w:eastAsia="Times New Roman"/>
                  <w:sz w:val="20"/>
                  <w:rPrChange w:id="27983" w:author="Jens-Rainer Ohm" w:date="2020-05-03T12:23:00Z">
                    <w:rPr>
                      <w:rFonts w:eastAsia="Times New Roman"/>
                    </w:rPr>
                  </w:rPrChange>
                </w:rPr>
                <w:t>2020-04-27 19:07:12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8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9D2E13" w14:textId="77777777" w:rsidR="00130822" w:rsidRPr="001F2932" w:rsidRDefault="00130822">
            <w:pPr>
              <w:jc w:val="left"/>
              <w:rPr>
                <w:ins w:id="27985" w:author="Jens-Rainer Ohm" w:date="2020-05-03T12:19:00Z"/>
                <w:rFonts w:eastAsia="Times New Roman"/>
                <w:sz w:val="20"/>
                <w:rPrChange w:id="27986" w:author="Jens-Rainer Ohm" w:date="2020-05-03T12:23:00Z">
                  <w:rPr>
                    <w:ins w:id="27987" w:author="Jens-Rainer Ohm" w:date="2020-05-03T12:19:00Z"/>
                    <w:rFonts w:eastAsia="Times New Roman"/>
                  </w:rPr>
                </w:rPrChange>
              </w:rPr>
              <w:pPrChange w:id="27988" w:author="Jens-Rainer Ohm" w:date="2020-05-03T12:25:00Z">
                <w:pPr/>
              </w:pPrChange>
            </w:pPr>
            <w:ins w:id="27989" w:author="Jens-Rainer Ohm" w:date="2020-05-03T12:19:00Z">
              <w:r w:rsidRPr="001F2932">
                <w:rPr>
                  <w:rFonts w:eastAsia="Times New Roman"/>
                  <w:sz w:val="20"/>
                  <w:rPrChange w:id="27990" w:author="Jens-Rainer Ohm" w:date="2020-05-03T12:23:00Z">
                    <w:rPr>
                      <w:rFonts w:eastAsia="Times New Roman"/>
                    </w:rPr>
                  </w:rPrChange>
                </w:rPr>
                <w:t>AHG13: On RGB common test condition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9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FD7AB9" w14:textId="77777777" w:rsidR="00130822" w:rsidRPr="001F2932" w:rsidRDefault="00130822">
            <w:pPr>
              <w:jc w:val="left"/>
              <w:rPr>
                <w:ins w:id="27992" w:author="Jens-Rainer Ohm" w:date="2020-05-03T12:19:00Z"/>
                <w:rFonts w:eastAsia="Times New Roman"/>
                <w:sz w:val="20"/>
                <w:rPrChange w:id="27993" w:author="Jens-Rainer Ohm" w:date="2020-05-03T12:23:00Z">
                  <w:rPr>
                    <w:ins w:id="27994" w:author="Jens-Rainer Ohm" w:date="2020-05-03T12:19:00Z"/>
                    <w:rFonts w:eastAsia="Times New Roman"/>
                  </w:rPr>
                </w:rPrChange>
              </w:rPr>
              <w:pPrChange w:id="27995" w:author="Jens-Rainer Ohm" w:date="2020-05-03T12:25:00Z">
                <w:pPr/>
              </w:pPrChange>
            </w:pPr>
            <w:ins w:id="27996" w:author="Jens-Rainer Ohm" w:date="2020-05-03T12:19:00Z">
              <w:r w:rsidRPr="001F2932">
                <w:rPr>
                  <w:rFonts w:eastAsia="Times New Roman"/>
                  <w:sz w:val="20"/>
                  <w:rPrChange w:id="27997" w:author="Jens-Rainer Ohm" w:date="2020-05-03T12:23:00Z">
                    <w:rPr>
                      <w:rFonts w:eastAsia="Times New Roman"/>
                    </w:rPr>
                  </w:rPrChange>
                </w:rPr>
                <w:t>Y.-H. Chao, W.-J. Chien, M. Karczewicz (Qualcomm), X. Xiu, Y.-W. Chen, X. Wang (Kwai)</w:t>
              </w:r>
            </w:ins>
          </w:p>
        </w:tc>
      </w:tr>
      <w:tr w:rsidR="00130822" w14:paraId="4FAEB520" w14:textId="77777777" w:rsidTr="001F2932">
        <w:trPr>
          <w:tblCellSpacing w:w="15" w:type="dxa"/>
          <w:ins w:id="27998" w:author="Jens-Rainer Ohm" w:date="2020-05-03T12:19:00Z"/>
          <w:trPrChange w:id="2799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0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835AF" w14:textId="2FB8169C" w:rsidR="00130822" w:rsidRPr="001F2932" w:rsidRDefault="00130822">
            <w:pPr>
              <w:jc w:val="left"/>
              <w:rPr>
                <w:ins w:id="28001" w:author="Jens-Rainer Ohm" w:date="2020-05-03T12:19:00Z"/>
                <w:rFonts w:eastAsia="Times New Roman"/>
                <w:sz w:val="20"/>
                <w:szCs w:val="24"/>
                <w:rPrChange w:id="28002" w:author="Jens-Rainer Ohm" w:date="2020-05-03T12:23:00Z">
                  <w:rPr>
                    <w:ins w:id="28003" w:author="Jens-Rainer Ohm" w:date="2020-05-03T12:19:00Z"/>
                    <w:rFonts w:eastAsia="Times New Roman"/>
                    <w:sz w:val="24"/>
                    <w:szCs w:val="24"/>
                  </w:rPr>
                </w:rPrChange>
              </w:rPr>
              <w:pPrChange w:id="28004" w:author="Jens-Rainer Ohm" w:date="2020-05-03T12:25:00Z">
                <w:pPr>
                  <w:jc w:val="center"/>
                </w:pPr>
              </w:pPrChange>
            </w:pPr>
            <w:ins w:id="28005" w:author="Jens-Rainer Ohm" w:date="2020-05-03T12:19:00Z">
              <w:r w:rsidRPr="001F2932">
                <w:rPr>
                  <w:rFonts w:eastAsia="Times New Roman"/>
                  <w:sz w:val="20"/>
                  <w:rPrChange w:id="28006" w:author="Jens-Rainer Ohm" w:date="2020-05-03T12:23:00Z">
                    <w:rPr>
                      <w:rFonts w:eastAsia="Times New Roman"/>
                    </w:rPr>
                  </w:rPrChange>
                </w:rPr>
                <w:fldChar w:fldCharType="begin"/>
              </w:r>
            </w:ins>
            <w:ins w:id="28007" w:author="Jens-Rainer Ohm" w:date="2020-05-03T12:20:00Z">
              <w:r w:rsidRPr="001F2932">
                <w:rPr>
                  <w:rFonts w:eastAsia="Times New Roman"/>
                  <w:sz w:val="20"/>
                  <w:rPrChange w:id="28008" w:author="Jens-Rainer Ohm" w:date="2020-05-03T12:23:00Z">
                    <w:rPr>
                      <w:rFonts w:eastAsia="Times New Roman"/>
                    </w:rPr>
                  </w:rPrChange>
                </w:rPr>
                <w:instrText>HYPERLINK "C:\\Users\\ohm\\AppData\\Local\\Temp\\current_document.php?id=10131"</w:instrText>
              </w:r>
            </w:ins>
            <w:ins w:id="28009" w:author="Jens-Rainer Ohm" w:date="2020-05-03T12:19:00Z">
              <w:r w:rsidRPr="001F2932">
                <w:rPr>
                  <w:rFonts w:eastAsia="Times New Roman"/>
                  <w:sz w:val="20"/>
                  <w:rPrChange w:id="28010" w:author="Jens-Rainer Ohm" w:date="2020-05-03T12:23:00Z">
                    <w:rPr>
                      <w:rFonts w:eastAsia="Times New Roman"/>
                    </w:rPr>
                  </w:rPrChange>
                </w:rPr>
                <w:fldChar w:fldCharType="separate"/>
              </w:r>
              <w:r w:rsidRPr="001F2932">
                <w:rPr>
                  <w:rStyle w:val="Hyperlink"/>
                  <w:rFonts w:eastAsia="Times New Roman"/>
                  <w:sz w:val="20"/>
                  <w:rPrChange w:id="28011" w:author="Jens-Rainer Ohm" w:date="2020-05-03T12:23:00Z">
                    <w:rPr>
                      <w:rStyle w:val="Hyperlink"/>
                      <w:rFonts w:eastAsia="Times New Roman"/>
                    </w:rPr>
                  </w:rPrChange>
                </w:rPr>
                <w:t>JVET-R0469</w:t>
              </w:r>
              <w:r w:rsidRPr="001F2932">
                <w:rPr>
                  <w:rFonts w:eastAsia="Times New Roman"/>
                  <w:sz w:val="20"/>
                  <w:rPrChange w:id="2801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1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6051DD" w14:textId="77777777" w:rsidR="00130822" w:rsidRPr="001F2932" w:rsidRDefault="00130822">
            <w:pPr>
              <w:jc w:val="left"/>
              <w:rPr>
                <w:ins w:id="28014" w:author="Jens-Rainer Ohm" w:date="2020-05-03T12:19:00Z"/>
                <w:rFonts w:eastAsia="Times New Roman"/>
                <w:sz w:val="20"/>
                <w:rPrChange w:id="28015" w:author="Jens-Rainer Ohm" w:date="2020-05-03T12:23:00Z">
                  <w:rPr>
                    <w:ins w:id="28016" w:author="Jens-Rainer Ohm" w:date="2020-05-03T12:19:00Z"/>
                    <w:rFonts w:eastAsia="Times New Roman"/>
                  </w:rPr>
                </w:rPrChange>
              </w:rPr>
              <w:pPrChange w:id="28017" w:author="Jens-Rainer Ohm" w:date="2020-05-03T12:25:00Z">
                <w:pPr>
                  <w:jc w:val="center"/>
                </w:pPr>
              </w:pPrChange>
            </w:pPr>
            <w:ins w:id="28018" w:author="Jens-Rainer Ohm" w:date="2020-05-03T12:19:00Z">
              <w:r w:rsidRPr="001F2932">
                <w:rPr>
                  <w:rFonts w:eastAsia="Times New Roman"/>
                  <w:sz w:val="20"/>
                  <w:rPrChange w:id="28019" w:author="Jens-Rainer Ohm" w:date="2020-05-03T12:23:00Z">
                    <w:rPr>
                      <w:rFonts w:eastAsia="Times New Roman"/>
                    </w:rPr>
                  </w:rPrChange>
                </w:rPr>
                <w:t>m53896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2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317C94" w14:textId="77777777" w:rsidR="00130822" w:rsidRPr="001F2932" w:rsidRDefault="00130822">
            <w:pPr>
              <w:jc w:val="left"/>
              <w:rPr>
                <w:ins w:id="28021" w:author="Jens-Rainer Ohm" w:date="2020-05-03T12:19:00Z"/>
                <w:rFonts w:eastAsia="Times New Roman"/>
                <w:sz w:val="20"/>
                <w:rPrChange w:id="28022" w:author="Jens-Rainer Ohm" w:date="2020-05-03T12:23:00Z">
                  <w:rPr>
                    <w:ins w:id="28023" w:author="Jens-Rainer Ohm" w:date="2020-05-03T12:19:00Z"/>
                    <w:rFonts w:eastAsia="Times New Roman"/>
                  </w:rPr>
                </w:rPrChange>
              </w:rPr>
            </w:pPr>
            <w:ins w:id="28024" w:author="Jens-Rainer Ohm" w:date="2020-05-03T12:19:00Z">
              <w:r w:rsidRPr="001F2932">
                <w:rPr>
                  <w:rFonts w:eastAsia="Times New Roman"/>
                  <w:sz w:val="20"/>
                  <w:rPrChange w:id="28025" w:author="Jens-Rainer Ohm" w:date="2020-05-03T12:23:00Z">
                    <w:rPr>
                      <w:rFonts w:eastAsia="Times New Roman"/>
                    </w:rPr>
                  </w:rPrChange>
                </w:rPr>
                <w:t>2020-04-17 05:05:41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2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505D1" w14:textId="77777777" w:rsidR="00130822" w:rsidRPr="001F2932" w:rsidRDefault="00130822">
            <w:pPr>
              <w:jc w:val="left"/>
              <w:rPr>
                <w:ins w:id="28027" w:author="Jens-Rainer Ohm" w:date="2020-05-03T12:19:00Z"/>
                <w:rFonts w:eastAsia="Times New Roman"/>
                <w:sz w:val="20"/>
                <w:rPrChange w:id="28028" w:author="Jens-Rainer Ohm" w:date="2020-05-03T12:23:00Z">
                  <w:rPr>
                    <w:ins w:id="28029" w:author="Jens-Rainer Ohm" w:date="2020-05-03T12:19:00Z"/>
                    <w:rFonts w:eastAsia="Times New Roman"/>
                  </w:rPr>
                </w:rPrChange>
              </w:rPr>
              <w:pPrChange w:id="28030" w:author="Jens-Rainer Ohm" w:date="2020-05-03T12:25:00Z">
                <w:pPr/>
              </w:pPrChange>
            </w:pPr>
            <w:ins w:id="28031" w:author="Jens-Rainer Ohm" w:date="2020-05-03T12:19:00Z">
              <w:r w:rsidRPr="001F2932">
                <w:rPr>
                  <w:rFonts w:eastAsia="Times New Roman"/>
                  <w:sz w:val="20"/>
                  <w:rPrChange w:id="28032" w:author="Jens-Rainer Ohm" w:date="2020-05-03T12:23:00Z">
                    <w:rPr>
                      <w:rFonts w:eastAsia="Times New Roman"/>
                    </w:rPr>
                  </w:rPrChange>
                </w:rPr>
                <w:t>2020-04-21 16:02:11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3D0AC6" w14:textId="77777777" w:rsidR="00130822" w:rsidRPr="001F2932" w:rsidRDefault="00130822">
            <w:pPr>
              <w:jc w:val="left"/>
              <w:rPr>
                <w:ins w:id="28034" w:author="Jens-Rainer Ohm" w:date="2020-05-03T12:19:00Z"/>
                <w:rFonts w:eastAsia="Times New Roman"/>
                <w:sz w:val="20"/>
                <w:rPrChange w:id="28035" w:author="Jens-Rainer Ohm" w:date="2020-05-03T12:23:00Z">
                  <w:rPr>
                    <w:ins w:id="28036" w:author="Jens-Rainer Ohm" w:date="2020-05-03T12:19:00Z"/>
                    <w:rFonts w:eastAsia="Times New Roman"/>
                  </w:rPr>
                </w:rPrChange>
              </w:rPr>
              <w:pPrChange w:id="28037" w:author="Jens-Rainer Ohm" w:date="2020-05-03T12:25:00Z">
                <w:pPr/>
              </w:pPrChange>
            </w:pPr>
            <w:ins w:id="28038" w:author="Jens-Rainer Ohm" w:date="2020-05-03T12:19:00Z">
              <w:r w:rsidRPr="001F2932">
                <w:rPr>
                  <w:rFonts w:eastAsia="Times New Roman"/>
                  <w:sz w:val="20"/>
                  <w:rPrChange w:id="28039" w:author="Jens-Rainer Ohm" w:date="2020-05-03T12:23:00Z">
                    <w:rPr>
                      <w:rFonts w:eastAsia="Times New Roman"/>
                    </w:rPr>
                  </w:rPrChange>
                </w:rPr>
                <w:t>2020-04-21 16:02:11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4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D344D8" w14:textId="77777777" w:rsidR="00130822" w:rsidRPr="001F2932" w:rsidRDefault="00130822">
            <w:pPr>
              <w:jc w:val="left"/>
              <w:rPr>
                <w:ins w:id="28041" w:author="Jens-Rainer Ohm" w:date="2020-05-03T12:19:00Z"/>
                <w:rFonts w:eastAsia="Times New Roman"/>
                <w:sz w:val="20"/>
                <w:rPrChange w:id="28042" w:author="Jens-Rainer Ohm" w:date="2020-05-03T12:23:00Z">
                  <w:rPr>
                    <w:ins w:id="28043" w:author="Jens-Rainer Ohm" w:date="2020-05-03T12:19:00Z"/>
                    <w:rFonts w:eastAsia="Times New Roman"/>
                  </w:rPr>
                </w:rPrChange>
              </w:rPr>
              <w:pPrChange w:id="28044" w:author="Jens-Rainer Ohm" w:date="2020-05-03T12:25:00Z">
                <w:pPr/>
              </w:pPrChange>
            </w:pPr>
            <w:ins w:id="28045" w:author="Jens-Rainer Ohm" w:date="2020-05-03T12:19:00Z">
              <w:r w:rsidRPr="001F2932">
                <w:rPr>
                  <w:rFonts w:eastAsia="Times New Roman"/>
                  <w:sz w:val="20"/>
                  <w:rPrChange w:id="28046" w:author="Jens-Rainer Ohm" w:date="2020-05-03T12:23:00Z">
                    <w:rPr>
                      <w:rFonts w:eastAsia="Times New Roman"/>
                    </w:rPr>
                  </w:rPrChange>
                </w:rPr>
                <w:t>Crosscheck of JVET-R0083 (AHG14: Residual coding constraints for transform skip blocks)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4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04D010" w14:textId="3D05CB1B" w:rsidR="00130822" w:rsidRPr="001F2932" w:rsidRDefault="004E263F">
            <w:pPr>
              <w:jc w:val="left"/>
              <w:rPr>
                <w:ins w:id="28048" w:author="Jens-Rainer Ohm" w:date="2020-05-03T12:19:00Z"/>
                <w:rFonts w:eastAsia="Times New Roman"/>
                <w:sz w:val="20"/>
                <w:rPrChange w:id="28049" w:author="Jens-Rainer Ohm" w:date="2020-05-03T12:23:00Z">
                  <w:rPr>
                    <w:ins w:id="28050" w:author="Jens-Rainer Ohm" w:date="2020-05-03T12:19:00Z"/>
                    <w:rFonts w:eastAsia="Times New Roman"/>
                  </w:rPr>
                </w:rPrChange>
              </w:rPr>
              <w:pPrChange w:id="28051" w:author="Jens-Rainer Ohm" w:date="2020-05-03T12:25:00Z">
                <w:pPr/>
              </w:pPrChange>
            </w:pPr>
            <w:ins w:id="28052" w:author="Jens-Rainer Ohm" w:date="2020-05-03T13:03:00Z">
              <w:r w:rsidRPr="004E263F">
                <w:rPr>
                  <w:sz w:val="20"/>
                  <w:rPrChange w:id="28053" w:author="Jens-Rainer Ohm" w:date="2020-05-03T13:03:00Z">
                    <w:rPr>
                      <w:rStyle w:val="Hyperlink"/>
                      <w:rFonts w:eastAsia="Times New Roman"/>
                    </w:rPr>
                  </w:rPrChange>
                </w:rPr>
                <w:t>J. Gan (Canon)</w:t>
              </w:r>
            </w:ins>
          </w:p>
        </w:tc>
      </w:tr>
      <w:tr w:rsidR="00130822" w14:paraId="0C2FC2EE" w14:textId="77777777" w:rsidTr="001F2932">
        <w:trPr>
          <w:tblCellSpacing w:w="15" w:type="dxa"/>
          <w:ins w:id="28054" w:author="Jens-Rainer Ohm" w:date="2020-05-03T12:19:00Z"/>
          <w:trPrChange w:id="2805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5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67791E" w14:textId="7AB6A1F9" w:rsidR="00130822" w:rsidRPr="001F2932" w:rsidRDefault="00130822">
            <w:pPr>
              <w:jc w:val="left"/>
              <w:rPr>
                <w:ins w:id="28057" w:author="Jens-Rainer Ohm" w:date="2020-05-03T12:19:00Z"/>
                <w:rFonts w:eastAsia="Times New Roman"/>
                <w:sz w:val="20"/>
                <w:szCs w:val="24"/>
                <w:rPrChange w:id="28058" w:author="Jens-Rainer Ohm" w:date="2020-05-03T12:23:00Z">
                  <w:rPr>
                    <w:ins w:id="28059" w:author="Jens-Rainer Ohm" w:date="2020-05-03T12:19:00Z"/>
                    <w:rFonts w:eastAsia="Times New Roman"/>
                    <w:sz w:val="24"/>
                    <w:szCs w:val="24"/>
                  </w:rPr>
                </w:rPrChange>
              </w:rPr>
              <w:pPrChange w:id="28060" w:author="Jens-Rainer Ohm" w:date="2020-05-03T12:25:00Z">
                <w:pPr>
                  <w:jc w:val="center"/>
                </w:pPr>
              </w:pPrChange>
            </w:pPr>
            <w:ins w:id="28061" w:author="Jens-Rainer Ohm" w:date="2020-05-03T12:19:00Z">
              <w:r w:rsidRPr="001F2932">
                <w:rPr>
                  <w:rFonts w:eastAsia="Times New Roman"/>
                  <w:sz w:val="20"/>
                  <w:rPrChange w:id="28062" w:author="Jens-Rainer Ohm" w:date="2020-05-03T12:23:00Z">
                    <w:rPr>
                      <w:rFonts w:eastAsia="Times New Roman"/>
                    </w:rPr>
                  </w:rPrChange>
                </w:rPr>
                <w:fldChar w:fldCharType="begin"/>
              </w:r>
            </w:ins>
            <w:ins w:id="28063" w:author="Jens-Rainer Ohm" w:date="2020-05-03T12:20:00Z">
              <w:r w:rsidRPr="001F2932">
                <w:rPr>
                  <w:rFonts w:eastAsia="Times New Roman"/>
                  <w:sz w:val="20"/>
                  <w:rPrChange w:id="28064" w:author="Jens-Rainer Ohm" w:date="2020-05-03T12:23:00Z">
                    <w:rPr>
                      <w:rFonts w:eastAsia="Times New Roman"/>
                    </w:rPr>
                  </w:rPrChange>
                </w:rPr>
                <w:instrText>HYPERLINK "C:\\Users\\ohm\\AppData\\Local\\Temp\\current_document.php?id=10132"</w:instrText>
              </w:r>
            </w:ins>
            <w:ins w:id="28065" w:author="Jens-Rainer Ohm" w:date="2020-05-03T12:19:00Z">
              <w:r w:rsidRPr="001F2932">
                <w:rPr>
                  <w:rFonts w:eastAsia="Times New Roman"/>
                  <w:sz w:val="20"/>
                  <w:rPrChange w:id="28066" w:author="Jens-Rainer Ohm" w:date="2020-05-03T12:23:00Z">
                    <w:rPr>
                      <w:rFonts w:eastAsia="Times New Roman"/>
                    </w:rPr>
                  </w:rPrChange>
                </w:rPr>
                <w:fldChar w:fldCharType="separate"/>
              </w:r>
              <w:r w:rsidRPr="001F2932">
                <w:rPr>
                  <w:rStyle w:val="Hyperlink"/>
                  <w:rFonts w:eastAsia="Times New Roman"/>
                  <w:sz w:val="20"/>
                  <w:rPrChange w:id="28067" w:author="Jens-Rainer Ohm" w:date="2020-05-03T12:23:00Z">
                    <w:rPr>
                      <w:rStyle w:val="Hyperlink"/>
                      <w:rFonts w:eastAsia="Times New Roman"/>
                    </w:rPr>
                  </w:rPrChange>
                </w:rPr>
                <w:t>JVET-R0470</w:t>
              </w:r>
              <w:r w:rsidRPr="001F2932">
                <w:rPr>
                  <w:rFonts w:eastAsia="Times New Roman"/>
                  <w:sz w:val="20"/>
                  <w:rPrChange w:id="2806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6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9E74B4" w14:textId="77777777" w:rsidR="00130822" w:rsidRPr="001F2932" w:rsidRDefault="00130822">
            <w:pPr>
              <w:jc w:val="left"/>
              <w:rPr>
                <w:ins w:id="28070" w:author="Jens-Rainer Ohm" w:date="2020-05-03T12:19:00Z"/>
                <w:rFonts w:eastAsia="Times New Roman"/>
                <w:sz w:val="20"/>
                <w:rPrChange w:id="28071" w:author="Jens-Rainer Ohm" w:date="2020-05-03T12:23:00Z">
                  <w:rPr>
                    <w:ins w:id="28072" w:author="Jens-Rainer Ohm" w:date="2020-05-03T12:19:00Z"/>
                    <w:rFonts w:eastAsia="Times New Roman"/>
                  </w:rPr>
                </w:rPrChange>
              </w:rPr>
              <w:pPrChange w:id="28073" w:author="Jens-Rainer Ohm" w:date="2020-05-03T12:25:00Z">
                <w:pPr>
                  <w:jc w:val="center"/>
                </w:pPr>
              </w:pPrChange>
            </w:pPr>
            <w:ins w:id="28074" w:author="Jens-Rainer Ohm" w:date="2020-05-03T12:19:00Z">
              <w:r w:rsidRPr="001F2932">
                <w:rPr>
                  <w:rFonts w:eastAsia="Times New Roman"/>
                  <w:sz w:val="20"/>
                  <w:rPrChange w:id="28075" w:author="Jens-Rainer Ohm" w:date="2020-05-03T12:23:00Z">
                    <w:rPr>
                      <w:rFonts w:eastAsia="Times New Roman"/>
                    </w:rPr>
                  </w:rPrChange>
                </w:rPr>
                <w:t>m53897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EFDA28" w14:textId="77777777" w:rsidR="00130822" w:rsidRPr="001F2932" w:rsidRDefault="00130822">
            <w:pPr>
              <w:jc w:val="left"/>
              <w:rPr>
                <w:ins w:id="28077" w:author="Jens-Rainer Ohm" w:date="2020-05-03T12:19:00Z"/>
                <w:rFonts w:eastAsia="Times New Roman"/>
                <w:sz w:val="20"/>
                <w:rPrChange w:id="28078" w:author="Jens-Rainer Ohm" w:date="2020-05-03T12:23:00Z">
                  <w:rPr>
                    <w:ins w:id="28079" w:author="Jens-Rainer Ohm" w:date="2020-05-03T12:19:00Z"/>
                    <w:rFonts w:eastAsia="Times New Roman"/>
                  </w:rPr>
                </w:rPrChange>
              </w:rPr>
            </w:pPr>
            <w:ins w:id="28080" w:author="Jens-Rainer Ohm" w:date="2020-05-03T12:19:00Z">
              <w:r w:rsidRPr="001F2932">
                <w:rPr>
                  <w:rFonts w:eastAsia="Times New Roman"/>
                  <w:sz w:val="20"/>
                  <w:rPrChange w:id="28081" w:author="Jens-Rainer Ohm" w:date="2020-05-03T12:23:00Z">
                    <w:rPr>
                      <w:rFonts w:eastAsia="Times New Roman"/>
                    </w:rPr>
                  </w:rPrChange>
                </w:rPr>
                <w:t>2020-04-17 05:12:46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8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911649" w14:textId="77777777" w:rsidR="00130822" w:rsidRPr="001F2932" w:rsidRDefault="00130822">
            <w:pPr>
              <w:jc w:val="left"/>
              <w:rPr>
                <w:ins w:id="28083" w:author="Jens-Rainer Ohm" w:date="2020-05-03T12:19:00Z"/>
                <w:rFonts w:eastAsia="Times New Roman"/>
                <w:sz w:val="20"/>
                <w:rPrChange w:id="28084" w:author="Jens-Rainer Ohm" w:date="2020-05-03T12:23:00Z">
                  <w:rPr>
                    <w:ins w:id="28085" w:author="Jens-Rainer Ohm" w:date="2020-05-03T12:19:00Z"/>
                    <w:rFonts w:eastAsia="Times New Roman"/>
                  </w:rPr>
                </w:rPrChange>
              </w:rPr>
              <w:pPrChange w:id="28086" w:author="Jens-Rainer Ohm" w:date="2020-05-03T12:25:00Z">
                <w:pPr/>
              </w:pPrChange>
            </w:pPr>
            <w:ins w:id="28087" w:author="Jens-Rainer Ohm" w:date="2020-05-03T12:19:00Z">
              <w:r w:rsidRPr="001F2932">
                <w:rPr>
                  <w:rFonts w:eastAsia="Times New Roman"/>
                  <w:sz w:val="20"/>
                  <w:rPrChange w:id="28088" w:author="Jens-Rainer Ohm" w:date="2020-05-03T12:23:00Z">
                    <w:rPr>
                      <w:rFonts w:eastAsia="Times New Roman"/>
                    </w:rPr>
                  </w:rPrChange>
                </w:rPr>
                <w:t>2020-04-23 08:49:40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8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10BB9F" w14:textId="77777777" w:rsidR="00130822" w:rsidRPr="001F2932" w:rsidRDefault="00130822">
            <w:pPr>
              <w:jc w:val="left"/>
              <w:rPr>
                <w:ins w:id="28090" w:author="Jens-Rainer Ohm" w:date="2020-05-03T12:19:00Z"/>
                <w:rFonts w:eastAsia="Times New Roman"/>
                <w:sz w:val="20"/>
                <w:rPrChange w:id="28091" w:author="Jens-Rainer Ohm" w:date="2020-05-03T12:23:00Z">
                  <w:rPr>
                    <w:ins w:id="28092" w:author="Jens-Rainer Ohm" w:date="2020-05-03T12:19:00Z"/>
                    <w:rFonts w:eastAsia="Times New Roman"/>
                  </w:rPr>
                </w:rPrChange>
              </w:rPr>
              <w:pPrChange w:id="28093" w:author="Jens-Rainer Ohm" w:date="2020-05-03T12:25:00Z">
                <w:pPr/>
              </w:pPrChange>
            </w:pPr>
            <w:ins w:id="28094" w:author="Jens-Rainer Ohm" w:date="2020-05-03T12:19:00Z">
              <w:r w:rsidRPr="001F2932">
                <w:rPr>
                  <w:rFonts w:eastAsia="Times New Roman"/>
                  <w:sz w:val="20"/>
                  <w:rPrChange w:id="28095" w:author="Jens-Rainer Ohm" w:date="2020-05-03T12:23:00Z">
                    <w:rPr>
                      <w:rFonts w:eastAsia="Times New Roman"/>
                    </w:rPr>
                  </w:rPrChange>
                </w:rPr>
                <w:t>2020-04-23 08:49:40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9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FA9914" w14:textId="77777777" w:rsidR="00130822" w:rsidRPr="001F2932" w:rsidRDefault="00130822">
            <w:pPr>
              <w:jc w:val="left"/>
              <w:rPr>
                <w:ins w:id="28097" w:author="Jens-Rainer Ohm" w:date="2020-05-03T12:19:00Z"/>
                <w:rFonts w:eastAsia="Times New Roman"/>
                <w:sz w:val="20"/>
                <w:rPrChange w:id="28098" w:author="Jens-Rainer Ohm" w:date="2020-05-03T12:23:00Z">
                  <w:rPr>
                    <w:ins w:id="28099" w:author="Jens-Rainer Ohm" w:date="2020-05-03T12:19:00Z"/>
                    <w:rFonts w:eastAsia="Times New Roman"/>
                  </w:rPr>
                </w:rPrChange>
              </w:rPr>
              <w:pPrChange w:id="28100" w:author="Jens-Rainer Ohm" w:date="2020-05-03T12:25:00Z">
                <w:pPr/>
              </w:pPrChange>
            </w:pPr>
            <w:ins w:id="28101" w:author="Jens-Rainer Ohm" w:date="2020-05-03T12:19:00Z">
              <w:r w:rsidRPr="001F2932">
                <w:rPr>
                  <w:rFonts w:eastAsia="Times New Roman"/>
                  <w:sz w:val="20"/>
                  <w:rPrChange w:id="28102" w:author="Jens-Rainer Ohm" w:date="2020-05-03T12:23:00Z">
                    <w:rPr>
                      <w:rFonts w:eastAsia="Times New Roman"/>
                    </w:rPr>
                  </w:rPrChange>
                </w:rPr>
                <w:t>Crosscheck of JVET-R0143 (AHG14: Configuration parameter to enable TSRC for lossless coding)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0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F77B3" w14:textId="652EDEC9" w:rsidR="00130822" w:rsidRPr="001F2932" w:rsidRDefault="004E263F">
            <w:pPr>
              <w:jc w:val="left"/>
              <w:rPr>
                <w:ins w:id="28104" w:author="Jens-Rainer Ohm" w:date="2020-05-03T12:19:00Z"/>
                <w:rFonts w:eastAsia="Times New Roman"/>
                <w:sz w:val="20"/>
                <w:rPrChange w:id="28105" w:author="Jens-Rainer Ohm" w:date="2020-05-03T12:23:00Z">
                  <w:rPr>
                    <w:ins w:id="28106" w:author="Jens-Rainer Ohm" w:date="2020-05-03T12:19:00Z"/>
                    <w:rFonts w:eastAsia="Times New Roman"/>
                  </w:rPr>
                </w:rPrChange>
              </w:rPr>
              <w:pPrChange w:id="28107" w:author="Jens-Rainer Ohm" w:date="2020-05-03T12:25:00Z">
                <w:pPr/>
              </w:pPrChange>
            </w:pPr>
            <w:ins w:id="28108" w:author="Jens-Rainer Ohm" w:date="2020-05-03T13:03:00Z">
              <w:r w:rsidRPr="004E263F">
                <w:rPr>
                  <w:sz w:val="20"/>
                  <w:rPrChange w:id="28109" w:author="Jens-Rainer Ohm" w:date="2020-05-03T13:03:00Z">
                    <w:rPr>
                      <w:rStyle w:val="Hyperlink"/>
                      <w:rFonts w:eastAsia="Times New Roman"/>
                    </w:rPr>
                  </w:rPrChange>
                </w:rPr>
                <w:t>J. Gan (Canon)</w:t>
              </w:r>
            </w:ins>
          </w:p>
        </w:tc>
      </w:tr>
      <w:tr w:rsidR="00130822" w14:paraId="17165CB7" w14:textId="77777777" w:rsidTr="001F2932">
        <w:trPr>
          <w:tblCellSpacing w:w="15" w:type="dxa"/>
          <w:ins w:id="28110" w:author="Jens-Rainer Ohm" w:date="2020-05-03T12:19:00Z"/>
          <w:trPrChange w:id="2811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1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55E115" w14:textId="2FB0C590" w:rsidR="00130822" w:rsidRPr="001F2932" w:rsidRDefault="00130822">
            <w:pPr>
              <w:jc w:val="left"/>
              <w:rPr>
                <w:ins w:id="28113" w:author="Jens-Rainer Ohm" w:date="2020-05-03T12:19:00Z"/>
                <w:rFonts w:eastAsia="Times New Roman"/>
                <w:sz w:val="20"/>
                <w:szCs w:val="24"/>
                <w:rPrChange w:id="28114" w:author="Jens-Rainer Ohm" w:date="2020-05-03T12:23:00Z">
                  <w:rPr>
                    <w:ins w:id="28115" w:author="Jens-Rainer Ohm" w:date="2020-05-03T12:19:00Z"/>
                    <w:rFonts w:eastAsia="Times New Roman"/>
                    <w:sz w:val="24"/>
                    <w:szCs w:val="24"/>
                  </w:rPr>
                </w:rPrChange>
              </w:rPr>
              <w:pPrChange w:id="28116" w:author="Jens-Rainer Ohm" w:date="2020-05-03T12:25:00Z">
                <w:pPr>
                  <w:jc w:val="center"/>
                </w:pPr>
              </w:pPrChange>
            </w:pPr>
            <w:ins w:id="28117" w:author="Jens-Rainer Ohm" w:date="2020-05-03T12:19:00Z">
              <w:r w:rsidRPr="001F2932">
                <w:rPr>
                  <w:rFonts w:eastAsia="Times New Roman"/>
                  <w:sz w:val="20"/>
                  <w:rPrChange w:id="28118" w:author="Jens-Rainer Ohm" w:date="2020-05-03T12:23:00Z">
                    <w:rPr>
                      <w:rFonts w:eastAsia="Times New Roman"/>
                    </w:rPr>
                  </w:rPrChange>
                </w:rPr>
                <w:fldChar w:fldCharType="begin"/>
              </w:r>
            </w:ins>
            <w:ins w:id="28119" w:author="Jens-Rainer Ohm" w:date="2020-05-03T12:20:00Z">
              <w:r w:rsidRPr="001F2932">
                <w:rPr>
                  <w:rFonts w:eastAsia="Times New Roman"/>
                  <w:sz w:val="20"/>
                  <w:rPrChange w:id="28120" w:author="Jens-Rainer Ohm" w:date="2020-05-03T12:23:00Z">
                    <w:rPr>
                      <w:rFonts w:eastAsia="Times New Roman"/>
                    </w:rPr>
                  </w:rPrChange>
                </w:rPr>
                <w:instrText>HYPERLINK "C:\\Users\\ohm\\AppData\\Local\\Temp\\current_document.php?id=10133"</w:instrText>
              </w:r>
            </w:ins>
            <w:ins w:id="28121" w:author="Jens-Rainer Ohm" w:date="2020-05-03T12:19:00Z">
              <w:r w:rsidRPr="001F2932">
                <w:rPr>
                  <w:rFonts w:eastAsia="Times New Roman"/>
                  <w:sz w:val="20"/>
                  <w:rPrChange w:id="28122" w:author="Jens-Rainer Ohm" w:date="2020-05-03T12:23:00Z">
                    <w:rPr>
                      <w:rFonts w:eastAsia="Times New Roman"/>
                    </w:rPr>
                  </w:rPrChange>
                </w:rPr>
                <w:fldChar w:fldCharType="separate"/>
              </w:r>
              <w:r w:rsidRPr="001F2932">
                <w:rPr>
                  <w:rStyle w:val="Hyperlink"/>
                  <w:rFonts w:eastAsia="Times New Roman"/>
                  <w:sz w:val="20"/>
                  <w:rPrChange w:id="28123" w:author="Jens-Rainer Ohm" w:date="2020-05-03T12:23:00Z">
                    <w:rPr>
                      <w:rStyle w:val="Hyperlink"/>
                      <w:rFonts w:eastAsia="Times New Roman"/>
                    </w:rPr>
                  </w:rPrChange>
                </w:rPr>
                <w:t>JVET-R0471</w:t>
              </w:r>
              <w:r w:rsidRPr="001F2932">
                <w:rPr>
                  <w:rFonts w:eastAsia="Times New Roman"/>
                  <w:sz w:val="20"/>
                  <w:rPrChange w:id="2812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2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A89415" w14:textId="77777777" w:rsidR="00130822" w:rsidRPr="001F2932" w:rsidRDefault="00130822">
            <w:pPr>
              <w:jc w:val="left"/>
              <w:rPr>
                <w:ins w:id="28126" w:author="Jens-Rainer Ohm" w:date="2020-05-03T12:19:00Z"/>
                <w:rFonts w:eastAsia="Times New Roman"/>
                <w:sz w:val="20"/>
                <w:rPrChange w:id="28127" w:author="Jens-Rainer Ohm" w:date="2020-05-03T12:23:00Z">
                  <w:rPr>
                    <w:ins w:id="28128" w:author="Jens-Rainer Ohm" w:date="2020-05-03T12:19:00Z"/>
                    <w:rFonts w:eastAsia="Times New Roman"/>
                  </w:rPr>
                </w:rPrChange>
              </w:rPr>
              <w:pPrChange w:id="28129" w:author="Jens-Rainer Ohm" w:date="2020-05-03T12:25:00Z">
                <w:pPr>
                  <w:jc w:val="center"/>
                </w:pPr>
              </w:pPrChange>
            </w:pPr>
            <w:ins w:id="28130" w:author="Jens-Rainer Ohm" w:date="2020-05-03T12:19:00Z">
              <w:r w:rsidRPr="001F2932">
                <w:rPr>
                  <w:rFonts w:eastAsia="Times New Roman"/>
                  <w:sz w:val="20"/>
                  <w:rPrChange w:id="28131" w:author="Jens-Rainer Ohm" w:date="2020-05-03T12:23:00Z">
                    <w:rPr>
                      <w:rFonts w:eastAsia="Times New Roman"/>
                    </w:rPr>
                  </w:rPrChange>
                </w:rPr>
                <w:t>m53898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3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45BEF9" w14:textId="77777777" w:rsidR="00130822" w:rsidRPr="001F2932" w:rsidRDefault="00130822">
            <w:pPr>
              <w:jc w:val="left"/>
              <w:rPr>
                <w:ins w:id="28133" w:author="Jens-Rainer Ohm" w:date="2020-05-03T12:19:00Z"/>
                <w:rFonts w:eastAsia="Times New Roman"/>
                <w:sz w:val="20"/>
                <w:rPrChange w:id="28134" w:author="Jens-Rainer Ohm" w:date="2020-05-03T12:23:00Z">
                  <w:rPr>
                    <w:ins w:id="28135" w:author="Jens-Rainer Ohm" w:date="2020-05-03T12:19:00Z"/>
                    <w:rFonts w:eastAsia="Times New Roman"/>
                  </w:rPr>
                </w:rPrChange>
              </w:rPr>
            </w:pPr>
            <w:ins w:id="28136" w:author="Jens-Rainer Ohm" w:date="2020-05-03T12:19:00Z">
              <w:r w:rsidRPr="001F2932">
                <w:rPr>
                  <w:rFonts w:eastAsia="Times New Roman"/>
                  <w:sz w:val="20"/>
                  <w:rPrChange w:id="28137" w:author="Jens-Rainer Ohm" w:date="2020-05-03T12:23:00Z">
                    <w:rPr>
                      <w:rFonts w:eastAsia="Times New Roman"/>
                    </w:rPr>
                  </w:rPrChange>
                </w:rPr>
                <w:t>2020-04-17 05:55:07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3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BC2C06" w14:textId="77777777" w:rsidR="00130822" w:rsidRPr="001F2932" w:rsidRDefault="00130822">
            <w:pPr>
              <w:jc w:val="left"/>
              <w:rPr>
                <w:ins w:id="28139" w:author="Jens-Rainer Ohm" w:date="2020-05-03T12:19:00Z"/>
                <w:rFonts w:eastAsia="Times New Roman"/>
                <w:sz w:val="20"/>
                <w:rPrChange w:id="28140" w:author="Jens-Rainer Ohm" w:date="2020-05-03T12:23:00Z">
                  <w:rPr>
                    <w:ins w:id="28141" w:author="Jens-Rainer Ohm" w:date="2020-05-03T12:19:00Z"/>
                    <w:rFonts w:eastAsia="Times New Roman"/>
                  </w:rPr>
                </w:rPrChange>
              </w:rPr>
              <w:pPrChange w:id="28142" w:author="Jens-Rainer Ohm" w:date="2020-05-03T12:25:00Z">
                <w:pPr/>
              </w:pPrChange>
            </w:pPr>
            <w:ins w:id="28143" w:author="Jens-Rainer Ohm" w:date="2020-05-03T12:19:00Z">
              <w:r w:rsidRPr="001F2932">
                <w:rPr>
                  <w:rFonts w:eastAsia="Times New Roman"/>
                  <w:sz w:val="20"/>
                  <w:rPrChange w:id="28144" w:author="Jens-Rainer Ohm" w:date="2020-05-03T12:23:00Z">
                    <w:rPr>
                      <w:rFonts w:eastAsia="Times New Roman"/>
                    </w:rPr>
                  </w:rPrChange>
                </w:rPr>
                <w:t>2020-04-17 06:08:48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4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1CCA7" w14:textId="77777777" w:rsidR="00130822" w:rsidRPr="001F2932" w:rsidRDefault="00130822">
            <w:pPr>
              <w:jc w:val="left"/>
              <w:rPr>
                <w:ins w:id="28146" w:author="Jens-Rainer Ohm" w:date="2020-05-03T12:19:00Z"/>
                <w:rFonts w:eastAsia="Times New Roman"/>
                <w:sz w:val="20"/>
                <w:rPrChange w:id="28147" w:author="Jens-Rainer Ohm" w:date="2020-05-03T12:23:00Z">
                  <w:rPr>
                    <w:ins w:id="28148" w:author="Jens-Rainer Ohm" w:date="2020-05-03T12:19:00Z"/>
                    <w:rFonts w:eastAsia="Times New Roman"/>
                  </w:rPr>
                </w:rPrChange>
              </w:rPr>
              <w:pPrChange w:id="28149" w:author="Jens-Rainer Ohm" w:date="2020-05-03T12:25:00Z">
                <w:pPr/>
              </w:pPrChange>
            </w:pPr>
            <w:ins w:id="28150" w:author="Jens-Rainer Ohm" w:date="2020-05-03T12:19:00Z">
              <w:r w:rsidRPr="001F2932">
                <w:rPr>
                  <w:rFonts w:eastAsia="Times New Roman"/>
                  <w:sz w:val="20"/>
                  <w:rPrChange w:id="28151" w:author="Jens-Rainer Ohm" w:date="2020-05-03T12:23:00Z">
                    <w:rPr>
                      <w:rFonts w:eastAsia="Times New Roman"/>
                    </w:rPr>
                  </w:rPrChange>
                </w:rPr>
                <w:t>2020-04-24 15:02:21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5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4500C8" w14:textId="77777777" w:rsidR="00130822" w:rsidRPr="001F2932" w:rsidRDefault="00130822">
            <w:pPr>
              <w:jc w:val="left"/>
              <w:rPr>
                <w:ins w:id="28153" w:author="Jens-Rainer Ohm" w:date="2020-05-03T12:19:00Z"/>
                <w:rFonts w:eastAsia="Times New Roman"/>
                <w:sz w:val="20"/>
                <w:rPrChange w:id="28154" w:author="Jens-Rainer Ohm" w:date="2020-05-03T12:23:00Z">
                  <w:rPr>
                    <w:ins w:id="28155" w:author="Jens-Rainer Ohm" w:date="2020-05-03T12:19:00Z"/>
                    <w:rFonts w:eastAsia="Times New Roman"/>
                  </w:rPr>
                </w:rPrChange>
              </w:rPr>
              <w:pPrChange w:id="28156" w:author="Jens-Rainer Ohm" w:date="2020-05-03T12:25:00Z">
                <w:pPr/>
              </w:pPrChange>
            </w:pPr>
            <w:ins w:id="28157" w:author="Jens-Rainer Ohm" w:date="2020-05-03T12:19:00Z">
              <w:r w:rsidRPr="001F2932">
                <w:rPr>
                  <w:rFonts w:eastAsia="Times New Roman"/>
                  <w:sz w:val="20"/>
                  <w:rPrChange w:id="28158" w:author="Jens-Rainer Ohm" w:date="2020-05-03T12:23:00Z">
                    <w:rPr>
                      <w:rFonts w:eastAsia="Times New Roman"/>
                    </w:rPr>
                  </w:rPrChange>
                </w:rPr>
                <w:t>On CCLM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5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BB188" w14:textId="2BE46690" w:rsidR="00130822" w:rsidRPr="001F2932" w:rsidRDefault="004E263F">
            <w:pPr>
              <w:jc w:val="left"/>
              <w:rPr>
                <w:ins w:id="28160" w:author="Jens-Rainer Ohm" w:date="2020-05-03T12:19:00Z"/>
                <w:rFonts w:eastAsia="Times New Roman"/>
                <w:sz w:val="20"/>
                <w:rPrChange w:id="28161" w:author="Jens-Rainer Ohm" w:date="2020-05-03T12:23:00Z">
                  <w:rPr>
                    <w:ins w:id="28162" w:author="Jens-Rainer Ohm" w:date="2020-05-03T12:19:00Z"/>
                    <w:rFonts w:eastAsia="Times New Roman"/>
                  </w:rPr>
                </w:rPrChange>
              </w:rPr>
              <w:pPrChange w:id="28163" w:author="Jens-Rainer Ohm" w:date="2020-05-03T12:25:00Z">
                <w:pPr/>
              </w:pPrChange>
            </w:pPr>
            <w:ins w:id="28164" w:author="Jens-Rainer Ohm" w:date="2020-05-03T13:03:00Z">
              <w:r w:rsidRPr="004E263F">
                <w:rPr>
                  <w:sz w:val="20"/>
                  <w:rPrChange w:id="28165" w:author="Jens-Rainer Ohm" w:date="2020-05-03T13:03:00Z">
                    <w:rPr>
                      <w:rStyle w:val="Hyperlink"/>
                      <w:rFonts w:eastAsia="Times New Roman"/>
                    </w:rPr>
                  </w:rPrChange>
                </w:rPr>
                <w:t>F. Bossen (Sharp)</w:t>
              </w:r>
            </w:ins>
          </w:p>
        </w:tc>
      </w:tr>
      <w:tr w:rsidR="00130822" w14:paraId="2A3D1382" w14:textId="77777777" w:rsidTr="001F2932">
        <w:trPr>
          <w:tblCellSpacing w:w="15" w:type="dxa"/>
          <w:ins w:id="28166" w:author="Jens-Rainer Ohm" w:date="2020-05-03T12:19:00Z"/>
          <w:trPrChange w:id="2816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6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F95B2" w14:textId="74E1F9D1" w:rsidR="00130822" w:rsidRPr="001F2932" w:rsidRDefault="00130822">
            <w:pPr>
              <w:jc w:val="left"/>
              <w:rPr>
                <w:ins w:id="28169" w:author="Jens-Rainer Ohm" w:date="2020-05-03T12:19:00Z"/>
                <w:rFonts w:eastAsia="Times New Roman"/>
                <w:sz w:val="20"/>
                <w:szCs w:val="24"/>
                <w:rPrChange w:id="28170" w:author="Jens-Rainer Ohm" w:date="2020-05-03T12:23:00Z">
                  <w:rPr>
                    <w:ins w:id="28171" w:author="Jens-Rainer Ohm" w:date="2020-05-03T12:19:00Z"/>
                    <w:rFonts w:eastAsia="Times New Roman"/>
                    <w:sz w:val="24"/>
                    <w:szCs w:val="24"/>
                  </w:rPr>
                </w:rPrChange>
              </w:rPr>
              <w:pPrChange w:id="28172" w:author="Jens-Rainer Ohm" w:date="2020-05-03T12:25:00Z">
                <w:pPr>
                  <w:jc w:val="center"/>
                </w:pPr>
              </w:pPrChange>
            </w:pPr>
            <w:ins w:id="28173" w:author="Jens-Rainer Ohm" w:date="2020-05-03T12:19:00Z">
              <w:r w:rsidRPr="001F2932">
                <w:rPr>
                  <w:rFonts w:eastAsia="Times New Roman"/>
                  <w:sz w:val="20"/>
                  <w:rPrChange w:id="28174" w:author="Jens-Rainer Ohm" w:date="2020-05-03T12:23:00Z">
                    <w:rPr>
                      <w:rFonts w:eastAsia="Times New Roman"/>
                    </w:rPr>
                  </w:rPrChange>
                </w:rPr>
                <w:fldChar w:fldCharType="begin"/>
              </w:r>
            </w:ins>
            <w:ins w:id="28175" w:author="Jens-Rainer Ohm" w:date="2020-05-03T12:20:00Z">
              <w:r w:rsidRPr="001F2932">
                <w:rPr>
                  <w:rFonts w:eastAsia="Times New Roman"/>
                  <w:sz w:val="20"/>
                  <w:rPrChange w:id="28176" w:author="Jens-Rainer Ohm" w:date="2020-05-03T12:23:00Z">
                    <w:rPr>
                      <w:rFonts w:eastAsia="Times New Roman"/>
                    </w:rPr>
                  </w:rPrChange>
                </w:rPr>
                <w:instrText>HYPERLINK "C:\\Users\\ohm\\AppData\\Local\\Temp\\current_document.php?id=10134"</w:instrText>
              </w:r>
            </w:ins>
            <w:ins w:id="28177" w:author="Jens-Rainer Ohm" w:date="2020-05-03T12:19:00Z">
              <w:r w:rsidRPr="001F2932">
                <w:rPr>
                  <w:rFonts w:eastAsia="Times New Roman"/>
                  <w:sz w:val="20"/>
                  <w:rPrChange w:id="28178" w:author="Jens-Rainer Ohm" w:date="2020-05-03T12:23:00Z">
                    <w:rPr>
                      <w:rFonts w:eastAsia="Times New Roman"/>
                    </w:rPr>
                  </w:rPrChange>
                </w:rPr>
                <w:fldChar w:fldCharType="separate"/>
              </w:r>
              <w:r w:rsidRPr="001F2932">
                <w:rPr>
                  <w:rStyle w:val="Hyperlink"/>
                  <w:rFonts w:eastAsia="Times New Roman"/>
                  <w:sz w:val="20"/>
                  <w:rPrChange w:id="28179" w:author="Jens-Rainer Ohm" w:date="2020-05-03T12:23:00Z">
                    <w:rPr>
                      <w:rStyle w:val="Hyperlink"/>
                      <w:rFonts w:eastAsia="Times New Roman"/>
                    </w:rPr>
                  </w:rPrChange>
                </w:rPr>
                <w:t>JVET-R0472</w:t>
              </w:r>
              <w:r w:rsidRPr="001F2932">
                <w:rPr>
                  <w:rFonts w:eastAsia="Times New Roman"/>
                  <w:sz w:val="20"/>
                  <w:rPrChange w:id="2818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8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4EB6DD" w14:textId="77777777" w:rsidR="00130822" w:rsidRPr="001F2932" w:rsidRDefault="00130822">
            <w:pPr>
              <w:jc w:val="left"/>
              <w:rPr>
                <w:ins w:id="28182" w:author="Jens-Rainer Ohm" w:date="2020-05-03T12:19:00Z"/>
                <w:rFonts w:eastAsia="Times New Roman"/>
                <w:sz w:val="20"/>
                <w:rPrChange w:id="28183" w:author="Jens-Rainer Ohm" w:date="2020-05-03T12:23:00Z">
                  <w:rPr>
                    <w:ins w:id="28184" w:author="Jens-Rainer Ohm" w:date="2020-05-03T12:19:00Z"/>
                    <w:rFonts w:eastAsia="Times New Roman"/>
                  </w:rPr>
                </w:rPrChange>
              </w:rPr>
              <w:pPrChange w:id="28185" w:author="Jens-Rainer Ohm" w:date="2020-05-03T12:25:00Z">
                <w:pPr>
                  <w:jc w:val="center"/>
                </w:pPr>
              </w:pPrChange>
            </w:pPr>
            <w:ins w:id="28186" w:author="Jens-Rainer Ohm" w:date="2020-05-03T12:19:00Z">
              <w:r w:rsidRPr="001F2932">
                <w:rPr>
                  <w:rFonts w:eastAsia="Times New Roman"/>
                  <w:sz w:val="20"/>
                  <w:rPrChange w:id="28187" w:author="Jens-Rainer Ohm" w:date="2020-05-03T12:23:00Z">
                    <w:rPr>
                      <w:rFonts w:eastAsia="Times New Roman"/>
                    </w:rPr>
                  </w:rPrChange>
                </w:rPr>
                <w:t>m53899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CA1706" w14:textId="77777777" w:rsidR="00130822" w:rsidRPr="001F2932" w:rsidRDefault="00130822">
            <w:pPr>
              <w:jc w:val="left"/>
              <w:rPr>
                <w:ins w:id="28189" w:author="Jens-Rainer Ohm" w:date="2020-05-03T12:19:00Z"/>
                <w:rFonts w:eastAsia="Times New Roman"/>
                <w:sz w:val="20"/>
                <w:rPrChange w:id="28190" w:author="Jens-Rainer Ohm" w:date="2020-05-03T12:23:00Z">
                  <w:rPr>
                    <w:ins w:id="28191" w:author="Jens-Rainer Ohm" w:date="2020-05-03T12:19:00Z"/>
                    <w:rFonts w:eastAsia="Times New Roman"/>
                  </w:rPr>
                </w:rPrChange>
              </w:rPr>
            </w:pPr>
            <w:ins w:id="28192" w:author="Jens-Rainer Ohm" w:date="2020-05-03T12:19:00Z">
              <w:r w:rsidRPr="001F2932">
                <w:rPr>
                  <w:rFonts w:eastAsia="Times New Roman"/>
                  <w:sz w:val="20"/>
                  <w:rPrChange w:id="28193" w:author="Jens-Rainer Ohm" w:date="2020-05-03T12:23:00Z">
                    <w:rPr>
                      <w:rFonts w:eastAsia="Times New Roman"/>
                    </w:rPr>
                  </w:rPrChange>
                </w:rPr>
                <w:t>2020-04-17 08:06:35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219C0" w14:textId="77777777" w:rsidR="00130822" w:rsidRPr="001F2932" w:rsidRDefault="00130822">
            <w:pPr>
              <w:jc w:val="left"/>
              <w:rPr>
                <w:ins w:id="28195" w:author="Jens-Rainer Ohm" w:date="2020-05-03T12:19:00Z"/>
                <w:rFonts w:eastAsia="Times New Roman"/>
                <w:sz w:val="20"/>
                <w:rPrChange w:id="28196" w:author="Jens-Rainer Ohm" w:date="2020-05-03T12:23:00Z">
                  <w:rPr>
                    <w:ins w:id="28197" w:author="Jens-Rainer Ohm" w:date="2020-05-03T12:19:00Z"/>
                    <w:rFonts w:eastAsia="Times New Roman"/>
                  </w:rPr>
                </w:rPrChange>
              </w:rPr>
              <w:pPrChange w:id="28198" w:author="Jens-Rainer Ohm" w:date="2020-05-03T12:25:00Z">
                <w:pPr/>
              </w:pPrChange>
            </w:pPr>
            <w:ins w:id="28199" w:author="Jens-Rainer Ohm" w:date="2020-05-03T12:19:00Z">
              <w:r w:rsidRPr="001F2932">
                <w:rPr>
                  <w:rFonts w:eastAsia="Times New Roman"/>
                  <w:sz w:val="20"/>
                  <w:rPrChange w:id="28200" w:author="Jens-Rainer Ohm" w:date="2020-05-03T12:23:00Z">
                    <w:rPr>
                      <w:rFonts w:eastAsia="Times New Roman"/>
                    </w:rPr>
                  </w:rPrChange>
                </w:rPr>
                <w:t>2020-04-23 09:42:52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0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0282B1" w14:textId="77777777" w:rsidR="00130822" w:rsidRPr="001F2932" w:rsidRDefault="00130822">
            <w:pPr>
              <w:jc w:val="left"/>
              <w:rPr>
                <w:ins w:id="28202" w:author="Jens-Rainer Ohm" w:date="2020-05-03T12:19:00Z"/>
                <w:rFonts w:eastAsia="Times New Roman"/>
                <w:sz w:val="20"/>
                <w:rPrChange w:id="28203" w:author="Jens-Rainer Ohm" w:date="2020-05-03T12:23:00Z">
                  <w:rPr>
                    <w:ins w:id="28204" w:author="Jens-Rainer Ohm" w:date="2020-05-03T12:19:00Z"/>
                    <w:rFonts w:eastAsia="Times New Roman"/>
                  </w:rPr>
                </w:rPrChange>
              </w:rPr>
              <w:pPrChange w:id="28205" w:author="Jens-Rainer Ohm" w:date="2020-05-03T12:25:00Z">
                <w:pPr/>
              </w:pPrChange>
            </w:pPr>
            <w:ins w:id="28206" w:author="Jens-Rainer Ohm" w:date="2020-05-03T12:19:00Z">
              <w:r w:rsidRPr="001F2932">
                <w:rPr>
                  <w:rFonts w:eastAsia="Times New Roman"/>
                  <w:sz w:val="20"/>
                  <w:rPrChange w:id="28207" w:author="Jens-Rainer Ohm" w:date="2020-05-03T12:23:00Z">
                    <w:rPr>
                      <w:rFonts w:eastAsia="Times New Roman"/>
                    </w:rPr>
                  </w:rPrChange>
                </w:rPr>
                <w:t>2020-04-23 09:42:52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0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5C6CA8" w14:textId="77777777" w:rsidR="00130822" w:rsidRPr="001F2932" w:rsidRDefault="00130822">
            <w:pPr>
              <w:jc w:val="left"/>
              <w:rPr>
                <w:ins w:id="28209" w:author="Jens-Rainer Ohm" w:date="2020-05-03T12:19:00Z"/>
                <w:rFonts w:eastAsia="Times New Roman"/>
                <w:sz w:val="20"/>
                <w:rPrChange w:id="28210" w:author="Jens-Rainer Ohm" w:date="2020-05-03T12:23:00Z">
                  <w:rPr>
                    <w:ins w:id="28211" w:author="Jens-Rainer Ohm" w:date="2020-05-03T12:19:00Z"/>
                    <w:rFonts w:eastAsia="Times New Roman"/>
                  </w:rPr>
                </w:rPrChange>
              </w:rPr>
              <w:pPrChange w:id="28212" w:author="Jens-Rainer Ohm" w:date="2020-05-03T12:25:00Z">
                <w:pPr/>
              </w:pPrChange>
            </w:pPr>
            <w:ins w:id="28213" w:author="Jens-Rainer Ohm" w:date="2020-05-03T12:19:00Z">
              <w:r w:rsidRPr="001F2932">
                <w:rPr>
                  <w:rFonts w:eastAsia="Times New Roman"/>
                  <w:sz w:val="20"/>
                  <w:rPrChange w:id="28214" w:author="Jens-Rainer Ohm" w:date="2020-05-03T12:23:00Z">
                    <w:rPr>
                      <w:rFonts w:eastAsia="Times New Roman"/>
                    </w:rPr>
                  </w:rPrChange>
                </w:rPr>
                <w:t>Crosscheck of JVET-R0146: AHG11: Context coded bin limits for palette coding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1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C15741" w14:textId="3BC3F6BD" w:rsidR="00130822" w:rsidRPr="001F2932" w:rsidRDefault="004E263F">
            <w:pPr>
              <w:jc w:val="left"/>
              <w:rPr>
                <w:ins w:id="28216" w:author="Jens-Rainer Ohm" w:date="2020-05-03T12:19:00Z"/>
                <w:rFonts w:eastAsia="Times New Roman"/>
                <w:sz w:val="20"/>
                <w:rPrChange w:id="28217" w:author="Jens-Rainer Ohm" w:date="2020-05-03T12:23:00Z">
                  <w:rPr>
                    <w:ins w:id="28218" w:author="Jens-Rainer Ohm" w:date="2020-05-03T12:19:00Z"/>
                    <w:rFonts w:eastAsia="Times New Roman"/>
                  </w:rPr>
                </w:rPrChange>
              </w:rPr>
              <w:pPrChange w:id="28219" w:author="Jens-Rainer Ohm" w:date="2020-05-03T12:25:00Z">
                <w:pPr/>
              </w:pPrChange>
            </w:pPr>
            <w:ins w:id="28220" w:author="Jens-Rainer Ohm" w:date="2020-05-03T13:03:00Z">
              <w:r w:rsidRPr="004E263F">
                <w:rPr>
                  <w:sz w:val="20"/>
                  <w:rPrChange w:id="28221" w:author="Jens-Rainer Ohm" w:date="2020-05-03T13:03:00Z">
                    <w:rPr>
                      <w:rStyle w:val="Hyperlink"/>
                      <w:rFonts w:eastAsia="Times New Roman"/>
                    </w:rPr>
                  </w:rPrChange>
                </w:rPr>
                <w:t>C. Hollmann (Ericsson)</w:t>
              </w:r>
            </w:ins>
          </w:p>
        </w:tc>
      </w:tr>
      <w:tr w:rsidR="00130822" w14:paraId="57D50EC4" w14:textId="77777777" w:rsidTr="001F2932">
        <w:trPr>
          <w:tblCellSpacing w:w="15" w:type="dxa"/>
          <w:ins w:id="28222" w:author="Jens-Rainer Ohm" w:date="2020-05-03T12:19:00Z"/>
          <w:trPrChange w:id="2822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2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22333A" w14:textId="10DAB6F9" w:rsidR="00130822" w:rsidRPr="001F2932" w:rsidRDefault="00130822">
            <w:pPr>
              <w:jc w:val="left"/>
              <w:rPr>
                <w:ins w:id="28225" w:author="Jens-Rainer Ohm" w:date="2020-05-03T12:19:00Z"/>
                <w:rFonts w:eastAsia="Times New Roman"/>
                <w:sz w:val="20"/>
                <w:szCs w:val="24"/>
                <w:rPrChange w:id="28226" w:author="Jens-Rainer Ohm" w:date="2020-05-03T12:23:00Z">
                  <w:rPr>
                    <w:ins w:id="28227" w:author="Jens-Rainer Ohm" w:date="2020-05-03T12:19:00Z"/>
                    <w:rFonts w:eastAsia="Times New Roman"/>
                    <w:sz w:val="24"/>
                    <w:szCs w:val="24"/>
                  </w:rPr>
                </w:rPrChange>
              </w:rPr>
              <w:pPrChange w:id="28228" w:author="Jens-Rainer Ohm" w:date="2020-05-03T12:25:00Z">
                <w:pPr>
                  <w:jc w:val="center"/>
                </w:pPr>
              </w:pPrChange>
            </w:pPr>
            <w:ins w:id="28229" w:author="Jens-Rainer Ohm" w:date="2020-05-03T12:19:00Z">
              <w:r w:rsidRPr="001F2932">
                <w:rPr>
                  <w:rFonts w:eastAsia="Times New Roman"/>
                  <w:sz w:val="20"/>
                  <w:rPrChange w:id="28230" w:author="Jens-Rainer Ohm" w:date="2020-05-03T12:23:00Z">
                    <w:rPr>
                      <w:rFonts w:eastAsia="Times New Roman"/>
                    </w:rPr>
                  </w:rPrChange>
                </w:rPr>
                <w:fldChar w:fldCharType="begin"/>
              </w:r>
            </w:ins>
            <w:ins w:id="28231" w:author="Jens-Rainer Ohm" w:date="2020-05-03T12:20:00Z">
              <w:r w:rsidRPr="001F2932">
                <w:rPr>
                  <w:rFonts w:eastAsia="Times New Roman"/>
                  <w:sz w:val="20"/>
                  <w:rPrChange w:id="28232" w:author="Jens-Rainer Ohm" w:date="2020-05-03T12:23:00Z">
                    <w:rPr>
                      <w:rFonts w:eastAsia="Times New Roman"/>
                    </w:rPr>
                  </w:rPrChange>
                </w:rPr>
                <w:instrText>HYPERLINK "C:\\Users\\ohm\\AppData\\Local\\Temp\\current_document.php?id=10135"</w:instrText>
              </w:r>
            </w:ins>
            <w:ins w:id="28233" w:author="Jens-Rainer Ohm" w:date="2020-05-03T12:19:00Z">
              <w:r w:rsidRPr="001F2932">
                <w:rPr>
                  <w:rFonts w:eastAsia="Times New Roman"/>
                  <w:sz w:val="20"/>
                  <w:rPrChange w:id="28234" w:author="Jens-Rainer Ohm" w:date="2020-05-03T12:23:00Z">
                    <w:rPr>
                      <w:rFonts w:eastAsia="Times New Roman"/>
                    </w:rPr>
                  </w:rPrChange>
                </w:rPr>
                <w:fldChar w:fldCharType="separate"/>
              </w:r>
              <w:r w:rsidRPr="001F2932">
                <w:rPr>
                  <w:rStyle w:val="Hyperlink"/>
                  <w:rFonts w:eastAsia="Times New Roman"/>
                  <w:sz w:val="20"/>
                  <w:rPrChange w:id="28235" w:author="Jens-Rainer Ohm" w:date="2020-05-03T12:23:00Z">
                    <w:rPr>
                      <w:rStyle w:val="Hyperlink"/>
                      <w:rFonts w:eastAsia="Times New Roman"/>
                    </w:rPr>
                  </w:rPrChange>
                </w:rPr>
                <w:t>JVET-R0473</w:t>
              </w:r>
              <w:r w:rsidRPr="001F2932">
                <w:rPr>
                  <w:rFonts w:eastAsia="Times New Roman"/>
                  <w:sz w:val="20"/>
                  <w:rPrChange w:id="2823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3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13F91C" w14:textId="77777777" w:rsidR="00130822" w:rsidRPr="001F2932" w:rsidRDefault="00130822">
            <w:pPr>
              <w:jc w:val="left"/>
              <w:rPr>
                <w:ins w:id="28238" w:author="Jens-Rainer Ohm" w:date="2020-05-03T12:19:00Z"/>
                <w:rFonts w:eastAsia="Times New Roman"/>
                <w:sz w:val="20"/>
                <w:rPrChange w:id="28239" w:author="Jens-Rainer Ohm" w:date="2020-05-03T12:23:00Z">
                  <w:rPr>
                    <w:ins w:id="28240" w:author="Jens-Rainer Ohm" w:date="2020-05-03T12:19:00Z"/>
                    <w:rFonts w:eastAsia="Times New Roman"/>
                  </w:rPr>
                </w:rPrChange>
              </w:rPr>
              <w:pPrChange w:id="28241" w:author="Jens-Rainer Ohm" w:date="2020-05-03T12:25:00Z">
                <w:pPr>
                  <w:jc w:val="center"/>
                </w:pPr>
              </w:pPrChange>
            </w:pPr>
            <w:ins w:id="28242" w:author="Jens-Rainer Ohm" w:date="2020-05-03T12:19:00Z">
              <w:r w:rsidRPr="001F2932">
                <w:rPr>
                  <w:rFonts w:eastAsia="Times New Roman"/>
                  <w:sz w:val="20"/>
                  <w:rPrChange w:id="28243" w:author="Jens-Rainer Ohm" w:date="2020-05-03T12:23:00Z">
                    <w:rPr>
                      <w:rFonts w:eastAsia="Times New Roman"/>
                    </w:rPr>
                  </w:rPrChange>
                </w:rPr>
                <w:t>m53901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487420" w14:textId="77777777" w:rsidR="00130822" w:rsidRPr="001F2932" w:rsidRDefault="00130822">
            <w:pPr>
              <w:jc w:val="left"/>
              <w:rPr>
                <w:ins w:id="28245" w:author="Jens-Rainer Ohm" w:date="2020-05-03T12:19:00Z"/>
                <w:rFonts w:eastAsia="Times New Roman"/>
                <w:sz w:val="20"/>
                <w:rPrChange w:id="28246" w:author="Jens-Rainer Ohm" w:date="2020-05-03T12:23:00Z">
                  <w:rPr>
                    <w:ins w:id="28247" w:author="Jens-Rainer Ohm" w:date="2020-05-03T12:19:00Z"/>
                    <w:rFonts w:eastAsia="Times New Roman"/>
                  </w:rPr>
                </w:rPrChange>
              </w:rPr>
            </w:pPr>
            <w:ins w:id="28248" w:author="Jens-Rainer Ohm" w:date="2020-05-03T12:19:00Z">
              <w:r w:rsidRPr="001F2932">
                <w:rPr>
                  <w:rFonts w:eastAsia="Times New Roman"/>
                  <w:sz w:val="20"/>
                  <w:rPrChange w:id="28249" w:author="Jens-Rainer Ohm" w:date="2020-05-03T12:23:00Z">
                    <w:rPr>
                      <w:rFonts w:eastAsia="Times New Roman"/>
                    </w:rPr>
                  </w:rPrChange>
                </w:rPr>
                <w:t>2020-04-17 12:01:08</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9BB801" w14:textId="77777777" w:rsidR="00130822" w:rsidRPr="001F2932" w:rsidRDefault="00130822">
            <w:pPr>
              <w:jc w:val="left"/>
              <w:rPr>
                <w:ins w:id="28251" w:author="Jens-Rainer Ohm" w:date="2020-05-03T12:19:00Z"/>
                <w:rFonts w:eastAsia="Times New Roman"/>
                <w:sz w:val="20"/>
                <w:rPrChange w:id="28252" w:author="Jens-Rainer Ohm" w:date="2020-05-03T12:23:00Z">
                  <w:rPr>
                    <w:ins w:id="28253" w:author="Jens-Rainer Ohm" w:date="2020-05-03T12:19:00Z"/>
                    <w:rFonts w:eastAsia="Times New Roman"/>
                  </w:rPr>
                </w:rPrChange>
              </w:rPr>
              <w:pPrChange w:id="28254" w:author="Jens-Rainer Ohm" w:date="2020-05-03T12:25:00Z">
                <w:pPr/>
              </w:pPrChange>
            </w:pPr>
            <w:ins w:id="28255" w:author="Jens-Rainer Ohm" w:date="2020-05-03T12:19:00Z">
              <w:r w:rsidRPr="001F2932">
                <w:rPr>
                  <w:rFonts w:eastAsia="Times New Roman"/>
                  <w:sz w:val="20"/>
                  <w:rPrChange w:id="28256" w:author="Jens-Rainer Ohm" w:date="2020-05-03T12:23:00Z">
                    <w:rPr>
                      <w:rFonts w:eastAsia="Times New Roman"/>
                    </w:rPr>
                  </w:rPrChange>
                </w:rPr>
                <w:t>2020-04-22 11:22:03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EEA09" w14:textId="77777777" w:rsidR="00130822" w:rsidRPr="001F2932" w:rsidRDefault="00130822">
            <w:pPr>
              <w:jc w:val="left"/>
              <w:rPr>
                <w:ins w:id="28258" w:author="Jens-Rainer Ohm" w:date="2020-05-03T12:19:00Z"/>
                <w:rFonts w:eastAsia="Times New Roman"/>
                <w:sz w:val="20"/>
                <w:rPrChange w:id="28259" w:author="Jens-Rainer Ohm" w:date="2020-05-03T12:23:00Z">
                  <w:rPr>
                    <w:ins w:id="28260" w:author="Jens-Rainer Ohm" w:date="2020-05-03T12:19:00Z"/>
                    <w:rFonts w:eastAsia="Times New Roman"/>
                  </w:rPr>
                </w:rPrChange>
              </w:rPr>
              <w:pPrChange w:id="28261" w:author="Jens-Rainer Ohm" w:date="2020-05-03T12:25:00Z">
                <w:pPr/>
              </w:pPrChange>
            </w:pPr>
            <w:ins w:id="28262" w:author="Jens-Rainer Ohm" w:date="2020-05-03T12:19:00Z">
              <w:r w:rsidRPr="001F2932">
                <w:rPr>
                  <w:rFonts w:eastAsia="Times New Roman"/>
                  <w:sz w:val="20"/>
                  <w:rPrChange w:id="28263" w:author="Jens-Rainer Ohm" w:date="2020-05-03T12:23:00Z">
                    <w:rPr>
                      <w:rFonts w:eastAsia="Times New Roman"/>
                    </w:rPr>
                  </w:rPrChange>
                </w:rPr>
                <w:t>2020-04-22 11:22:03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6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9535DC" w14:textId="77777777" w:rsidR="00130822" w:rsidRPr="001F2932" w:rsidRDefault="00130822">
            <w:pPr>
              <w:jc w:val="left"/>
              <w:rPr>
                <w:ins w:id="28265" w:author="Jens-Rainer Ohm" w:date="2020-05-03T12:19:00Z"/>
                <w:rFonts w:eastAsia="Times New Roman"/>
                <w:sz w:val="20"/>
                <w:rPrChange w:id="28266" w:author="Jens-Rainer Ohm" w:date="2020-05-03T12:23:00Z">
                  <w:rPr>
                    <w:ins w:id="28267" w:author="Jens-Rainer Ohm" w:date="2020-05-03T12:19:00Z"/>
                    <w:rFonts w:eastAsia="Times New Roman"/>
                  </w:rPr>
                </w:rPrChange>
              </w:rPr>
              <w:pPrChange w:id="28268" w:author="Jens-Rainer Ohm" w:date="2020-05-03T12:25:00Z">
                <w:pPr/>
              </w:pPrChange>
            </w:pPr>
            <w:ins w:id="28269" w:author="Jens-Rainer Ohm" w:date="2020-05-03T12:19:00Z">
              <w:r w:rsidRPr="001F2932">
                <w:rPr>
                  <w:rFonts w:eastAsia="Times New Roman"/>
                  <w:sz w:val="20"/>
                  <w:rPrChange w:id="28270" w:author="Jens-Rainer Ohm" w:date="2020-05-03T12:23:00Z">
                    <w:rPr>
                      <w:rFonts w:eastAsia="Times New Roman"/>
                    </w:rPr>
                  </w:rPrChange>
                </w:rPr>
                <w:t>Crosscheck of JVET-R0347 (AHG2: On minimum QT size, maximum BT size and maximum TT size)</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7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0038C" w14:textId="77777777" w:rsidR="00130822" w:rsidRPr="001F2932" w:rsidRDefault="00130822">
            <w:pPr>
              <w:jc w:val="left"/>
              <w:rPr>
                <w:ins w:id="28272" w:author="Jens-Rainer Ohm" w:date="2020-05-03T12:19:00Z"/>
                <w:rFonts w:eastAsia="Times New Roman"/>
                <w:sz w:val="20"/>
                <w:rPrChange w:id="28273" w:author="Jens-Rainer Ohm" w:date="2020-05-03T12:23:00Z">
                  <w:rPr>
                    <w:ins w:id="28274" w:author="Jens-Rainer Ohm" w:date="2020-05-03T12:19:00Z"/>
                    <w:rFonts w:eastAsia="Times New Roman"/>
                  </w:rPr>
                </w:rPrChange>
              </w:rPr>
              <w:pPrChange w:id="28275" w:author="Jens-Rainer Ohm" w:date="2020-05-03T12:25:00Z">
                <w:pPr/>
              </w:pPrChange>
            </w:pPr>
            <w:ins w:id="28276" w:author="Jens-Rainer Ohm" w:date="2020-05-03T12:19:00Z">
              <w:r w:rsidRPr="001F2932">
                <w:rPr>
                  <w:rFonts w:eastAsia="Times New Roman"/>
                  <w:sz w:val="20"/>
                  <w:rPrChange w:id="28277" w:author="Jens-Rainer Ohm" w:date="2020-05-03T12:23:00Z">
                    <w:rPr>
                      <w:rFonts w:eastAsia="Times New Roman"/>
                    </w:rPr>
                  </w:rPrChange>
                </w:rPr>
                <w:t>C.-M. Tsai (MediaTek)</w:t>
              </w:r>
            </w:ins>
          </w:p>
        </w:tc>
      </w:tr>
      <w:tr w:rsidR="00130822" w14:paraId="79E12161" w14:textId="77777777" w:rsidTr="001F2932">
        <w:trPr>
          <w:tblCellSpacing w:w="15" w:type="dxa"/>
          <w:ins w:id="28278" w:author="Jens-Rainer Ohm" w:date="2020-05-03T12:19:00Z"/>
          <w:trPrChange w:id="2827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8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4472D" w14:textId="51340386" w:rsidR="00130822" w:rsidRPr="001F2932" w:rsidRDefault="00130822">
            <w:pPr>
              <w:jc w:val="left"/>
              <w:rPr>
                <w:ins w:id="28281" w:author="Jens-Rainer Ohm" w:date="2020-05-03T12:19:00Z"/>
                <w:rFonts w:eastAsia="Times New Roman"/>
                <w:sz w:val="20"/>
                <w:szCs w:val="24"/>
                <w:rPrChange w:id="28282" w:author="Jens-Rainer Ohm" w:date="2020-05-03T12:23:00Z">
                  <w:rPr>
                    <w:ins w:id="28283" w:author="Jens-Rainer Ohm" w:date="2020-05-03T12:19:00Z"/>
                    <w:rFonts w:eastAsia="Times New Roman"/>
                    <w:sz w:val="24"/>
                    <w:szCs w:val="24"/>
                  </w:rPr>
                </w:rPrChange>
              </w:rPr>
              <w:pPrChange w:id="28284" w:author="Jens-Rainer Ohm" w:date="2020-05-03T12:25:00Z">
                <w:pPr>
                  <w:jc w:val="center"/>
                </w:pPr>
              </w:pPrChange>
            </w:pPr>
            <w:ins w:id="28285" w:author="Jens-Rainer Ohm" w:date="2020-05-03T12:19:00Z">
              <w:r w:rsidRPr="001F2932">
                <w:rPr>
                  <w:rFonts w:eastAsia="Times New Roman"/>
                  <w:sz w:val="20"/>
                  <w:rPrChange w:id="28286" w:author="Jens-Rainer Ohm" w:date="2020-05-03T12:23:00Z">
                    <w:rPr>
                      <w:rFonts w:eastAsia="Times New Roman"/>
                    </w:rPr>
                  </w:rPrChange>
                </w:rPr>
                <w:fldChar w:fldCharType="begin"/>
              </w:r>
            </w:ins>
            <w:ins w:id="28287" w:author="Jens-Rainer Ohm" w:date="2020-05-03T12:20:00Z">
              <w:r w:rsidRPr="001F2932">
                <w:rPr>
                  <w:rFonts w:eastAsia="Times New Roman"/>
                  <w:sz w:val="20"/>
                  <w:rPrChange w:id="28288" w:author="Jens-Rainer Ohm" w:date="2020-05-03T12:23:00Z">
                    <w:rPr>
                      <w:rFonts w:eastAsia="Times New Roman"/>
                    </w:rPr>
                  </w:rPrChange>
                </w:rPr>
                <w:instrText>HYPERLINK "C:\\Users\\ohm\\AppData\\Local\\Temp\\current_document.php?id=10136"</w:instrText>
              </w:r>
            </w:ins>
            <w:ins w:id="28289" w:author="Jens-Rainer Ohm" w:date="2020-05-03T12:19:00Z">
              <w:r w:rsidRPr="001F2932">
                <w:rPr>
                  <w:rFonts w:eastAsia="Times New Roman"/>
                  <w:sz w:val="20"/>
                  <w:rPrChange w:id="28290" w:author="Jens-Rainer Ohm" w:date="2020-05-03T12:23:00Z">
                    <w:rPr>
                      <w:rFonts w:eastAsia="Times New Roman"/>
                    </w:rPr>
                  </w:rPrChange>
                </w:rPr>
                <w:fldChar w:fldCharType="separate"/>
              </w:r>
              <w:r w:rsidRPr="001F2932">
                <w:rPr>
                  <w:rStyle w:val="Hyperlink"/>
                  <w:rFonts w:eastAsia="Times New Roman"/>
                  <w:sz w:val="20"/>
                  <w:rPrChange w:id="28291" w:author="Jens-Rainer Ohm" w:date="2020-05-03T12:23:00Z">
                    <w:rPr>
                      <w:rStyle w:val="Hyperlink"/>
                      <w:rFonts w:eastAsia="Times New Roman"/>
                    </w:rPr>
                  </w:rPrChange>
                </w:rPr>
                <w:t>JVET-R0474</w:t>
              </w:r>
              <w:r w:rsidRPr="001F2932">
                <w:rPr>
                  <w:rFonts w:eastAsia="Times New Roman"/>
                  <w:sz w:val="20"/>
                  <w:rPrChange w:id="2829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9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4B583F" w14:textId="77777777" w:rsidR="00130822" w:rsidRPr="001F2932" w:rsidRDefault="00130822">
            <w:pPr>
              <w:jc w:val="left"/>
              <w:rPr>
                <w:ins w:id="28294" w:author="Jens-Rainer Ohm" w:date="2020-05-03T12:19:00Z"/>
                <w:rFonts w:eastAsia="Times New Roman"/>
                <w:sz w:val="20"/>
                <w:rPrChange w:id="28295" w:author="Jens-Rainer Ohm" w:date="2020-05-03T12:23:00Z">
                  <w:rPr>
                    <w:ins w:id="28296" w:author="Jens-Rainer Ohm" w:date="2020-05-03T12:19:00Z"/>
                    <w:rFonts w:eastAsia="Times New Roman"/>
                  </w:rPr>
                </w:rPrChange>
              </w:rPr>
              <w:pPrChange w:id="28297" w:author="Jens-Rainer Ohm" w:date="2020-05-03T12:25:00Z">
                <w:pPr>
                  <w:jc w:val="center"/>
                </w:pPr>
              </w:pPrChange>
            </w:pPr>
            <w:ins w:id="28298" w:author="Jens-Rainer Ohm" w:date="2020-05-03T12:19:00Z">
              <w:r w:rsidRPr="001F2932">
                <w:rPr>
                  <w:rFonts w:eastAsia="Times New Roman"/>
                  <w:sz w:val="20"/>
                  <w:rPrChange w:id="28299" w:author="Jens-Rainer Ohm" w:date="2020-05-03T12:23:00Z">
                    <w:rPr>
                      <w:rFonts w:eastAsia="Times New Roman"/>
                    </w:rPr>
                  </w:rPrChange>
                </w:rPr>
                <w:t>m53903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0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854CFE" w14:textId="77777777" w:rsidR="00130822" w:rsidRPr="001F2932" w:rsidRDefault="00130822">
            <w:pPr>
              <w:jc w:val="left"/>
              <w:rPr>
                <w:ins w:id="28301" w:author="Jens-Rainer Ohm" w:date="2020-05-03T12:19:00Z"/>
                <w:rFonts w:eastAsia="Times New Roman"/>
                <w:sz w:val="20"/>
                <w:rPrChange w:id="28302" w:author="Jens-Rainer Ohm" w:date="2020-05-03T12:23:00Z">
                  <w:rPr>
                    <w:ins w:id="28303" w:author="Jens-Rainer Ohm" w:date="2020-05-03T12:19:00Z"/>
                    <w:rFonts w:eastAsia="Times New Roman"/>
                  </w:rPr>
                </w:rPrChange>
              </w:rPr>
            </w:pPr>
            <w:ins w:id="28304" w:author="Jens-Rainer Ohm" w:date="2020-05-03T12:19:00Z">
              <w:r w:rsidRPr="001F2932">
                <w:rPr>
                  <w:rFonts w:eastAsia="Times New Roman"/>
                  <w:sz w:val="20"/>
                  <w:rPrChange w:id="28305" w:author="Jens-Rainer Ohm" w:date="2020-05-03T12:23:00Z">
                    <w:rPr>
                      <w:rFonts w:eastAsia="Times New Roman"/>
                    </w:rPr>
                  </w:rPrChange>
                </w:rPr>
                <w:t>2020-04-17 18:02:14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0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77987" w14:textId="77777777" w:rsidR="00130822" w:rsidRPr="001F2932" w:rsidRDefault="00130822">
            <w:pPr>
              <w:jc w:val="left"/>
              <w:rPr>
                <w:ins w:id="28307" w:author="Jens-Rainer Ohm" w:date="2020-05-03T12:19:00Z"/>
                <w:rFonts w:eastAsia="Times New Roman"/>
                <w:sz w:val="20"/>
                <w:rPrChange w:id="28308" w:author="Jens-Rainer Ohm" w:date="2020-05-03T12:23:00Z">
                  <w:rPr>
                    <w:ins w:id="28309" w:author="Jens-Rainer Ohm" w:date="2020-05-03T12:19:00Z"/>
                    <w:rFonts w:eastAsia="Times New Roman"/>
                  </w:rPr>
                </w:rPrChange>
              </w:rPr>
              <w:pPrChange w:id="28310" w:author="Jens-Rainer Ohm" w:date="2020-05-03T12:25:00Z">
                <w:pPr/>
              </w:pPrChange>
            </w:pPr>
            <w:ins w:id="28311" w:author="Jens-Rainer Ohm" w:date="2020-05-03T12:19:00Z">
              <w:r w:rsidRPr="001F2932">
                <w:rPr>
                  <w:rFonts w:eastAsia="Times New Roman"/>
                  <w:sz w:val="20"/>
                  <w:rPrChange w:id="28312" w:author="Jens-Rainer Ohm" w:date="2020-05-03T12:23:00Z">
                    <w:rPr>
                      <w:rFonts w:eastAsia="Times New Roman"/>
                    </w:rPr>
                  </w:rPrChange>
                </w:rPr>
                <w:t>2020-04-17 19:20:54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2DEDF0" w14:textId="77777777" w:rsidR="00130822" w:rsidRPr="001F2932" w:rsidRDefault="00130822">
            <w:pPr>
              <w:jc w:val="left"/>
              <w:rPr>
                <w:ins w:id="28314" w:author="Jens-Rainer Ohm" w:date="2020-05-03T12:19:00Z"/>
                <w:rFonts w:eastAsia="Times New Roman"/>
                <w:sz w:val="20"/>
                <w:rPrChange w:id="28315" w:author="Jens-Rainer Ohm" w:date="2020-05-03T12:23:00Z">
                  <w:rPr>
                    <w:ins w:id="28316" w:author="Jens-Rainer Ohm" w:date="2020-05-03T12:19:00Z"/>
                    <w:rFonts w:eastAsia="Times New Roman"/>
                  </w:rPr>
                </w:rPrChange>
              </w:rPr>
              <w:pPrChange w:id="28317" w:author="Jens-Rainer Ohm" w:date="2020-05-03T12:25:00Z">
                <w:pPr/>
              </w:pPrChange>
            </w:pPr>
            <w:ins w:id="28318" w:author="Jens-Rainer Ohm" w:date="2020-05-03T12:19:00Z">
              <w:r w:rsidRPr="001F2932">
                <w:rPr>
                  <w:rFonts w:eastAsia="Times New Roman"/>
                  <w:sz w:val="20"/>
                  <w:rPrChange w:id="28319" w:author="Jens-Rainer Ohm" w:date="2020-05-03T12:23:00Z">
                    <w:rPr>
                      <w:rFonts w:eastAsia="Times New Roman"/>
                    </w:rPr>
                  </w:rPrChange>
                </w:rPr>
                <w:t>2020-04-17 19:20:54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2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0DC503" w14:textId="77777777" w:rsidR="00130822" w:rsidRPr="001F2932" w:rsidRDefault="00130822">
            <w:pPr>
              <w:jc w:val="left"/>
              <w:rPr>
                <w:ins w:id="28321" w:author="Jens-Rainer Ohm" w:date="2020-05-03T12:19:00Z"/>
                <w:rFonts w:eastAsia="Times New Roman"/>
                <w:sz w:val="20"/>
                <w:rPrChange w:id="28322" w:author="Jens-Rainer Ohm" w:date="2020-05-03T12:23:00Z">
                  <w:rPr>
                    <w:ins w:id="28323" w:author="Jens-Rainer Ohm" w:date="2020-05-03T12:19:00Z"/>
                    <w:rFonts w:eastAsia="Times New Roman"/>
                  </w:rPr>
                </w:rPrChange>
              </w:rPr>
              <w:pPrChange w:id="28324" w:author="Jens-Rainer Ohm" w:date="2020-05-03T12:25:00Z">
                <w:pPr/>
              </w:pPrChange>
            </w:pPr>
            <w:ins w:id="28325" w:author="Jens-Rainer Ohm" w:date="2020-05-03T12:19:00Z">
              <w:r w:rsidRPr="001F2932">
                <w:rPr>
                  <w:rFonts w:eastAsia="Times New Roman"/>
                  <w:sz w:val="20"/>
                  <w:rPrChange w:id="28326" w:author="Jens-Rainer Ohm" w:date="2020-05-03T12:23:00Z">
                    <w:rPr>
                      <w:rFonts w:eastAsia="Times New Roman"/>
                    </w:rPr>
                  </w:rPrChange>
                </w:rPr>
                <w:t>Crosscheck of JVET-R0292 (Fixes for 4-tap interpolation filtering)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2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4BE01B" w14:textId="58870A65" w:rsidR="00130822" w:rsidRPr="001F2932" w:rsidRDefault="004E263F">
            <w:pPr>
              <w:jc w:val="left"/>
              <w:rPr>
                <w:ins w:id="28328" w:author="Jens-Rainer Ohm" w:date="2020-05-03T12:19:00Z"/>
                <w:rFonts w:eastAsia="Times New Roman"/>
                <w:sz w:val="20"/>
                <w:rPrChange w:id="28329" w:author="Jens-Rainer Ohm" w:date="2020-05-03T12:23:00Z">
                  <w:rPr>
                    <w:ins w:id="28330" w:author="Jens-Rainer Ohm" w:date="2020-05-03T12:19:00Z"/>
                    <w:rFonts w:eastAsia="Times New Roman"/>
                  </w:rPr>
                </w:rPrChange>
              </w:rPr>
              <w:pPrChange w:id="28331" w:author="Jens-Rainer Ohm" w:date="2020-05-03T12:25:00Z">
                <w:pPr/>
              </w:pPrChange>
            </w:pPr>
            <w:ins w:id="28332" w:author="Jens-Rainer Ohm" w:date="2020-05-03T13:03:00Z">
              <w:r w:rsidRPr="004E263F">
                <w:rPr>
                  <w:sz w:val="20"/>
                  <w:rPrChange w:id="28333" w:author="Jens-Rainer Ohm" w:date="2020-05-03T13:03:00Z">
                    <w:rPr>
                      <w:rStyle w:val="Hyperlink"/>
                      <w:rFonts w:eastAsia="Times New Roman"/>
                    </w:rPr>
                  </w:rPrChange>
                </w:rPr>
                <w:t>M. Winken (HHI)</w:t>
              </w:r>
            </w:ins>
          </w:p>
        </w:tc>
      </w:tr>
      <w:tr w:rsidR="00130822" w14:paraId="381F4955" w14:textId="77777777" w:rsidTr="001F2932">
        <w:trPr>
          <w:tblCellSpacing w:w="15" w:type="dxa"/>
          <w:ins w:id="28334" w:author="Jens-Rainer Ohm" w:date="2020-05-03T12:19:00Z"/>
          <w:trPrChange w:id="2833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3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CA8192" w14:textId="1BE20B66" w:rsidR="00130822" w:rsidRPr="001F2932" w:rsidRDefault="00130822">
            <w:pPr>
              <w:jc w:val="left"/>
              <w:rPr>
                <w:ins w:id="28337" w:author="Jens-Rainer Ohm" w:date="2020-05-03T12:19:00Z"/>
                <w:rFonts w:eastAsia="Times New Roman"/>
                <w:sz w:val="20"/>
                <w:szCs w:val="24"/>
                <w:rPrChange w:id="28338" w:author="Jens-Rainer Ohm" w:date="2020-05-03T12:23:00Z">
                  <w:rPr>
                    <w:ins w:id="28339" w:author="Jens-Rainer Ohm" w:date="2020-05-03T12:19:00Z"/>
                    <w:rFonts w:eastAsia="Times New Roman"/>
                    <w:sz w:val="24"/>
                    <w:szCs w:val="24"/>
                  </w:rPr>
                </w:rPrChange>
              </w:rPr>
              <w:pPrChange w:id="28340" w:author="Jens-Rainer Ohm" w:date="2020-05-03T12:25:00Z">
                <w:pPr>
                  <w:jc w:val="center"/>
                </w:pPr>
              </w:pPrChange>
            </w:pPr>
            <w:ins w:id="28341" w:author="Jens-Rainer Ohm" w:date="2020-05-03T12:19:00Z">
              <w:r w:rsidRPr="001F2932">
                <w:rPr>
                  <w:rFonts w:eastAsia="Times New Roman"/>
                  <w:sz w:val="20"/>
                  <w:rPrChange w:id="28342" w:author="Jens-Rainer Ohm" w:date="2020-05-03T12:23:00Z">
                    <w:rPr>
                      <w:rFonts w:eastAsia="Times New Roman"/>
                    </w:rPr>
                  </w:rPrChange>
                </w:rPr>
                <w:fldChar w:fldCharType="begin"/>
              </w:r>
            </w:ins>
            <w:ins w:id="28343" w:author="Jens-Rainer Ohm" w:date="2020-05-03T12:20:00Z">
              <w:r w:rsidRPr="001F2932">
                <w:rPr>
                  <w:rFonts w:eastAsia="Times New Roman"/>
                  <w:sz w:val="20"/>
                  <w:rPrChange w:id="28344" w:author="Jens-Rainer Ohm" w:date="2020-05-03T12:23:00Z">
                    <w:rPr>
                      <w:rFonts w:eastAsia="Times New Roman"/>
                    </w:rPr>
                  </w:rPrChange>
                </w:rPr>
                <w:instrText>HYPERLINK "C:\\Users\\ohm\\AppData\\Local\\Temp\\current_document.php?id=10137"</w:instrText>
              </w:r>
            </w:ins>
            <w:ins w:id="28345" w:author="Jens-Rainer Ohm" w:date="2020-05-03T12:19:00Z">
              <w:r w:rsidRPr="001F2932">
                <w:rPr>
                  <w:rFonts w:eastAsia="Times New Roman"/>
                  <w:sz w:val="20"/>
                  <w:rPrChange w:id="28346" w:author="Jens-Rainer Ohm" w:date="2020-05-03T12:23:00Z">
                    <w:rPr>
                      <w:rFonts w:eastAsia="Times New Roman"/>
                    </w:rPr>
                  </w:rPrChange>
                </w:rPr>
                <w:fldChar w:fldCharType="separate"/>
              </w:r>
              <w:r w:rsidRPr="001F2932">
                <w:rPr>
                  <w:rStyle w:val="Hyperlink"/>
                  <w:rFonts w:eastAsia="Times New Roman"/>
                  <w:sz w:val="20"/>
                  <w:rPrChange w:id="28347" w:author="Jens-Rainer Ohm" w:date="2020-05-03T12:23:00Z">
                    <w:rPr>
                      <w:rStyle w:val="Hyperlink"/>
                      <w:rFonts w:eastAsia="Times New Roman"/>
                    </w:rPr>
                  </w:rPrChange>
                </w:rPr>
                <w:t>JVET-R0475</w:t>
              </w:r>
              <w:r w:rsidRPr="001F2932">
                <w:rPr>
                  <w:rFonts w:eastAsia="Times New Roman"/>
                  <w:sz w:val="20"/>
                  <w:rPrChange w:id="2834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4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D9A585" w14:textId="77777777" w:rsidR="00130822" w:rsidRPr="001F2932" w:rsidRDefault="00130822">
            <w:pPr>
              <w:jc w:val="left"/>
              <w:rPr>
                <w:ins w:id="28350" w:author="Jens-Rainer Ohm" w:date="2020-05-03T12:19:00Z"/>
                <w:rFonts w:eastAsia="Times New Roman"/>
                <w:sz w:val="20"/>
                <w:rPrChange w:id="28351" w:author="Jens-Rainer Ohm" w:date="2020-05-03T12:23:00Z">
                  <w:rPr>
                    <w:ins w:id="28352" w:author="Jens-Rainer Ohm" w:date="2020-05-03T12:19:00Z"/>
                    <w:rFonts w:eastAsia="Times New Roman"/>
                  </w:rPr>
                </w:rPrChange>
              </w:rPr>
              <w:pPrChange w:id="28353" w:author="Jens-Rainer Ohm" w:date="2020-05-03T12:25:00Z">
                <w:pPr>
                  <w:jc w:val="center"/>
                </w:pPr>
              </w:pPrChange>
            </w:pPr>
            <w:ins w:id="28354" w:author="Jens-Rainer Ohm" w:date="2020-05-03T12:19:00Z">
              <w:r w:rsidRPr="001F2932">
                <w:rPr>
                  <w:rFonts w:eastAsia="Times New Roman"/>
                  <w:sz w:val="20"/>
                  <w:rPrChange w:id="28355" w:author="Jens-Rainer Ohm" w:date="2020-05-03T12:23:00Z">
                    <w:rPr>
                      <w:rFonts w:eastAsia="Times New Roman"/>
                    </w:rPr>
                  </w:rPrChange>
                </w:rPr>
                <w:t>m53904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5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AF8CE0" w14:textId="77777777" w:rsidR="00130822" w:rsidRPr="001F2932" w:rsidRDefault="00130822">
            <w:pPr>
              <w:jc w:val="left"/>
              <w:rPr>
                <w:ins w:id="28357" w:author="Jens-Rainer Ohm" w:date="2020-05-03T12:19:00Z"/>
                <w:rFonts w:eastAsia="Times New Roman"/>
                <w:sz w:val="20"/>
                <w:rPrChange w:id="28358" w:author="Jens-Rainer Ohm" w:date="2020-05-03T12:23:00Z">
                  <w:rPr>
                    <w:ins w:id="28359" w:author="Jens-Rainer Ohm" w:date="2020-05-03T12:19:00Z"/>
                    <w:rFonts w:eastAsia="Times New Roman"/>
                  </w:rPr>
                </w:rPrChange>
              </w:rPr>
            </w:pPr>
            <w:ins w:id="28360" w:author="Jens-Rainer Ohm" w:date="2020-05-03T12:19:00Z">
              <w:r w:rsidRPr="001F2932">
                <w:rPr>
                  <w:rFonts w:eastAsia="Times New Roman"/>
                  <w:sz w:val="20"/>
                  <w:rPrChange w:id="28361" w:author="Jens-Rainer Ohm" w:date="2020-05-03T12:23:00Z">
                    <w:rPr>
                      <w:rFonts w:eastAsia="Times New Roman"/>
                    </w:rPr>
                  </w:rPrChange>
                </w:rPr>
                <w:t>2020-04-17 18:03:11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6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BC31A3" w14:textId="77777777" w:rsidR="00130822" w:rsidRPr="001F2932" w:rsidRDefault="00130822">
            <w:pPr>
              <w:jc w:val="left"/>
              <w:rPr>
                <w:ins w:id="28363" w:author="Jens-Rainer Ohm" w:date="2020-05-03T12:19:00Z"/>
                <w:rFonts w:eastAsia="Times New Roman"/>
                <w:sz w:val="20"/>
                <w:rPrChange w:id="28364" w:author="Jens-Rainer Ohm" w:date="2020-05-03T12:23:00Z">
                  <w:rPr>
                    <w:ins w:id="28365" w:author="Jens-Rainer Ohm" w:date="2020-05-03T12:19:00Z"/>
                    <w:rFonts w:eastAsia="Times New Roman"/>
                  </w:rPr>
                </w:rPrChange>
              </w:rPr>
              <w:pPrChange w:id="28366" w:author="Jens-Rainer Ohm" w:date="2020-05-03T12:25:00Z">
                <w:pPr/>
              </w:pPrChange>
            </w:pPr>
            <w:ins w:id="28367" w:author="Jens-Rainer Ohm" w:date="2020-05-03T12:19:00Z">
              <w:r w:rsidRPr="001F2932">
                <w:rPr>
                  <w:rFonts w:eastAsia="Times New Roman"/>
                  <w:sz w:val="20"/>
                  <w:rPrChange w:id="28368" w:author="Jens-Rainer Ohm" w:date="2020-05-03T12:23:00Z">
                    <w:rPr>
                      <w:rFonts w:eastAsia="Times New Roman"/>
                    </w:rPr>
                  </w:rPrChange>
                </w:rPr>
                <w:t>2020-04-17 19:22:01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8FFE6" w14:textId="77777777" w:rsidR="00130822" w:rsidRPr="001F2932" w:rsidRDefault="00130822">
            <w:pPr>
              <w:jc w:val="left"/>
              <w:rPr>
                <w:ins w:id="28370" w:author="Jens-Rainer Ohm" w:date="2020-05-03T12:19:00Z"/>
                <w:rFonts w:eastAsia="Times New Roman"/>
                <w:sz w:val="20"/>
                <w:rPrChange w:id="28371" w:author="Jens-Rainer Ohm" w:date="2020-05-03T12:23:00Z">
                  <w:rPr>
                    <w:ins w:id="28372" w:author="Jens-Rainer Ohm" w:date="2020-05-03T12:19:00Z"/>
                    <w:rFonts w:eastAsia="Times New Roman"/>
                  </w:rPr>
                </w:rPrChange>
              </w:rPr>
              <w:pPrChange w:id="28373" w:author="Jens-Rainer Ohm" w:date="2020-05-03T12:25:00Z">
                <w:pPr/>
              </w:pPrChange>
            </w:pPr>
            <w:ins w:id="28374" w:author="Jens-Rainer Ohm" w:date="2020-05-03T12:19:00Z">
              <w:r w:rsidRPr="001F2932">
                <w:rPr>
                  <w:rFonts w:eastAsia="Times New Roman"/>
                  <w:sz w:val="20"/>
                  <w:rPrChange w:id="28375" w:author="Jens-Rainer Ohm" w:date="2020-05-03T12:23:00Z">
                    <w:rPr>
                      <w:rFonts w:eastAsia="Times New Roman"/>
                    </w:rPr>
                  </w:rPrChange>
                </w:rPr>
                <w:t>2020-04-17 19:22:01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7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0DF18C" w14:textId="77777777" w:rsidR="00130822" w:rsidRPr="001F2932" w:rsidRDefault="00130822">
            <w:pPr>
              <w:jc w:val="left"/>
              <w:rPr>
                <w:ins w:id="28377" w:author="Jens-Rainer Ohm" w:date="2020-05-03T12:19:00Z"/>
                <w:rFonts w:eastAsia="Times New Roman"/>
                <w:sz w:val="20"/>
                <w:rPrChange w:id="28378" w:author="Jens-Rainer Ohm" w:date="2020-05-03T12:23:00Z">
                  <w:rPr>
                    <w:ins w:id="28379" w:author="Jens-Rainer Ohm" w:date="2020-05-03T12:19:00Z"/>
                    <w:rFonts w:eastAsia="Times New Roman"/>
                  </w:rPr>
                </w:rPrChange>
              </w:rPr>
              <w:pPrChange w:id="28380" w:author="Jens-Rainer Ohm" w:date="2020-05-03T12:25:00Z">
                <w:pPr/>
              </w:pPrChange>
            </w:pPr>
            <w:ins w:id="28381" w:author="Jens-Rainer Ohm" w:date="2020-05-03T12:19:00Z">
              <w:r w:rsidRPr="001F2932">
                <w:rPr>
                  <w:rFonts w:eastAsia="Times New Roman"/>
                  <w:sz w:val="20"/>
                  <w:rPrChange w:id="28382" w:author="Jens-Rainer Ohm" w:date="2020-05-03T12:23:00Z">
                    <w:rPr>
                      <w:rFonts w:eastAsia="Times New Roman"/>
                    </w:rPr>
                  </w:rPrChange>
                </w:rPr>
                <w:t>Crosscheck of JVET-R0293 (Fixes for 6-tap interpolation filtering for affine motion compensation)</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8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85D48" w14:textId="6847A94E" w:rsidR="00130822" w:rsidRPr="001F2932" w:rsidRDefault="004E263F">
            <w:pPr>
              <w:jc w:val="left"/>
              <w:rPr>
                <w:ins w:id="28384" w:author="Jens-Rainer Ohm" w:date="2020-05-03T12:19:00Z"/>
                <w:rFonts w:eastAsia="Times New Roman"/>
                <w:sz w:val="20"/>
                <w:rPrChange w:id="28385" w:author="Jens-Rainer Ohm" w:date="2020-05-03T12:23:00Z">
                  <w:rPr>
                    <w:ins w:id="28386" w:author="Jens-Rainer Ohm" w:date="2020-05-03T12:19:00Z"/>
                    <w:rFonts w:eastAsia="Times New Roman"/>
                  </w:rPr>
                </w:rPrChange>
              </w:rPr>
              <w:pPrChange w:id="28387" w:author="Jens-Rainer Ohm" w:date="2020-05-03T12:25:00Z">
                <w:pPr/>
              </w:pPrChange>
            </w:pPr>
            <w:ins w:id="28388" w:author="Jens-Rainer Ohm" w:date="2020-05-03T13:03:00Z">
              <w:r w:rsidRPr="004E263F">
                <w:rPr>
                  <w:sz w:val="20"/>
                  <w:rPrChange w:id="28389" w:author="Jens-Rainer Ohm" w:date="2020-05-03T13:03:00Z">
                    <w:rPr>
                      <w:rStyle w:val="Hyperlink"/>
                      <w:rFonts w:eastAsia="Times New Roman"/>
                    </w:rPr>
                  </w:rPrChange>
                </w:rPr>
                <w:t>M. Winken (HHI)</w:t>
              </w:r>
            </w:ins>
          </w:p>
        </w:tc>
      </w:tr>
      <w:tr w:rsidR="00130822" w14:paraId="36B13108" w14:textId="77777777" w:rsidTr="001F2932">
        <w:trPr>
          <w:tblCellSpacing w:w="15" w:type="dxa"/>
          <w:ins w:id="28390" w:author="Jens-Rainer Ohm" w:date="2020-05-03T12:19:00Z"/>
          <w:trPrChange w:id="2839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9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D01DF" w14:textId="3F7C48C2" w:rsidR="00130822" w:rsidRPr="001F2932" w:rsidRDefault="00130822">
            <w:pPr>
              <w:jc w:val="left"/>
              <w:rPr>
                <w:ins w:id="28393" w:author="Jens-Rainer Ohm" w:date="2020-05-03T12:19:00Z"/>
                <w:rFonts w:eastAsia="Times New Roman"/>
                <w:sz w:val="20"/>
                <w:szCs w:val="24"/>
                <w:rPrChange w:id="28394" w:author="Jens-Rainer Ohm" w:date="2020-05-03T12:23:00Z">
                  <w:rPr>
                    <w:ins w:id="28395" w:author="Jens-Rainer Ohm" w:date="2020-05-03T12:19:00Z"/>
                    <w:rFonts w:eastAsia="Times New Roman"/>
                    <w:sz w:val="24"/>
                    <w:szCs w:val="24"/>
                  </w:rPr>
                </w:rPrChange>
              </w:rPr>
              <w:pPrChange w:id="28396" w:author="Jens-Rainer Ohm" w:date="2020-05-03T12:25:00Z">
                <w:pPr>
                  <w:jc w:val="center"/>
                </w:pPr>
              </w:pPrChange>
            </w:pPr>
            <w:ins w:id="28397" w:author="Jens-Rainer Ohm" w:date="2020-05-03T12:19:00Z">
              <w:r w:rsidRPr="001F2932">
                <w:rPr>
                  <w:rFonts w:eastAsia="Times New Roman"/>
                  <w:sz w:val="20"/>
                  <w:rPrChange w:id="28398" w:author="Jens-Rainer Ohm" w:date="2020-05-03T12:23:00Z">
                    <w:rPr>
                      <w:rFonts w:eastAsia="Times New Roman"/>
                    </w:rPr>
                  </w:rPrChange>
                </w:rPr>
                <w:fldChar w:fldCharType="begin"/>
              </w:r>
            </w:ins>
            <w:ins w:id="28399" w:author="Jens-Rainer Ohm" w:date="2020-05-03T12:20:00Z">
              <w:r w:rsidRPr="001F2932">
                <w:rPr>
                  <w:rFonts w:eastAsia="Times New Roman"/>
                  <w:sz w:val="20"/>
                  <w:rPrChange w:id="28400" w:author="Jens-Rainer Ohm" w:date="2020-05-03T12:23:00Z">
                    <w:rPr>
                      <w:rFonts w:eastAsia="Times New Roman"/>
                    </w:rPr>
                  </w:rPrChange>
                </w:rPr>
                <w:instrText>HYPERLINK "C:\\Users\\ohm\\AppData\\Local\\Temp\\current_document.php?id=10138"</w:instrText>
              </w:r>
            </w:ins>
            <w:ins w:id="28401" w:author="Jens-Rainer Ohm" w:date="2020-05-03T12:19:00Z">
              <w:r w:rsidRPr="001F2932">
                <w:rPr>
                  <w:rFonts w:eastAsia="Times New Roman"/>
                  <w:sz w:val="20"/>
                  <w:rPrChange w:id="28402" w:author="Jens-Rainer Ohm" w:date="2020-05-03T12:23:00Z">
                    <w:rPr>
                      <w:rFonts w:eastAsia="Times New Roman"/>
                    </w:rPr>
                  </w:rPrChange>
                </w:rPr>
                <w:fldChar w:fldCharType="separate"/>
              </w:r>
              <w:r w:rsidRPr="001F2932">
                <w:rPr>
                  <w:rStyle w:val="Hyperlink"/>
                  <w:rFonts w:eastAsia="Times New Roman"/>
                  <w:sz w:val="20"/>
                  <w:rPrChange w:id="28403" w:author="Jens-Rainer Ohm" w:date="2020-05-03T12:23:00Z">
                    <w:rPr>
                      <w:rStyle w:val="Hyperlink"/>
                      <w:rFonts w:eastAsia="Times New Roman"/>
                    </w:rPr>
                  </w:rPrChange>
                </w:rPr>
                <w:t>JVET-R0476</w:t>
              </w:r>
              <w:r w:rsidRPr="001F2932">
                <w:rPr>
                  <w:rFonts w:eastAsia="Times New Roman"/>
                  <w:sz w:val="20"/>
                  <w:rPrChange w:id="2840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0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D8022" w14:textId="77777777" w:rsidR="00130822" w:rsidRPr="001F2932" w:rsidRDefault="00130822">
            <w:pPr>
              <w:jc w:val="left"/>
              <w:rPr>
                <w:ins w:id="28406" w:author="Jens-Rainer Ohm" w:date="2020-05-03T12:19:00Z"/>
                <w:rFonts w:eastAsia="Times New Roman"/>
                <w:sz w:val="20"/>
                <w:rPrChange w:id="28407" w:author="Jens-Rainer Ohm" w:date="2020-05-03T12:23:00Z">
                  <w:rPr>
                    <w:ins w:id="28408" w:author="Jens-Rainer Ohm" w:date="2020-05-03T12:19:00Z"/>
                    <w:rFonts w:eastAsia="Times New Roman"/>
                  </w:rPr>
                </w:rPrChange>
              </w:rPr>
              <w:pPrChange w:id="28409" w:author="Jens-Rainer Ohm" w:date="2020-05-03T12:25:00Z">
                <w:pPr>
                  <w:jc w:val="center"/>
                </w:pPr>
              </w:pPrChange>
            </w:pPr>
            <w:ins w:id="28410" w:author="Jens-Rainer Ohm" w:date="2020-05-03T12:19:00Z">
              <w:r w:rsidRPr="001F2932">
                <w:rPr>
                  <w:rFonts w:eastAsia="Times New Roman"/>
                  <w:sz w:val="20"/>
                  <w:rPrChange w:id="28411" w:author="Jens-Rainer Ohm" w:date="2020-05-03T12:23:00Z">
                    <w:rPr>
                      <w:rFonts w:eastAsia="Times New Roman"/>
                    </w:rPr>
                  </w:rPrChange>
                </w:rPr>
                <w:t>m53905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1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397411" w14:textId="77777777" w:rsidR="00130822" w:rsidRPr="001F2932" w:rsidRDefault="00130822">
            <w:pPr>
              <w:jc w:val="left"/>
              <w:rPr>
                <w:ins w:id="28413" w:author="Jens-Rainer Ohm" w:date="2020-05-03T12:19:00Z"/>
                <w:rFonts w:eastAsia="Times New Roman"/>
                <w:sz w:val="20"/>
                <w:rPrChange w:id="28414" w:author="Jens-Rainer Ohm" w:date="2020-05-03T12:23:00Z">
                  <w:rPr>
                    <w:ins w:id="28415" w:author="Jens-Rainer Ohm" w:date="2020-05-03T12:19:00Z"/>
                    <w:rFonts w:eastAsia="Times New Roman"/>
                  </w:rPr>
                </w:rPrChange>
              </w:rPr>
            </w:pPr>
            <w:ins w:id="28416" w:author="Jens-Rainer Ohm" w:date="2020-05-03T12:19:00Z">
              <w:r w:rsidRPr="001F2932">
                <w:rPr>
                  <w:rFonts w:eastAsia="Times New Roman"/>
                  <w:sz w:val="20"/>
                  <w:rPrChange w:id="28417" w:author="Jens-Rainer Ohm" w:date="2020-05-03T12:23:00Z">
                    <w:rPr>
                      <w:rFonts w:eastAsia="Times New Roman"/>
                    </w:rPr>
                  </w:rPrChange>
                </w:rPr>
                <w:t>2020-04-17 18:17:45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26703D" w14:textId="77777777" w:rsidR="00130822" w:rsidRPr="001F2932" w:rsidRDefault="00130822">
            <w:pPr>
              <w:jc w:val="left"/>
              <w:rPr>
                <w:ins w:id="28419" w:author="Jens-Rainer Ohm" w:date="2020-05-03T12:19:00Z"/>
                <w:rFonts w:eastAsia="Times New Roman"/>
                <w:sz w:val="20"/>
                <w:rPrChange w:id="28420" w:author="Jens-Rainer Ohm" w:date="2020-05-03T12:23:00Z">
                  <w:rPr>
                    <w:ins w:id="28421" w:author="Jens-Rainer Ohm" w:date="2020-05-03T12:19:00Z"/>
                    <w:rFonts w:eastAsia="Times New Roman"/>
                  </w:rPr>
                </w:rPrChange>
              </w:rPr>
              <w:pPrChange w:id="28422" w:author="Jens-Rainer Ohm" w:date="2020-05-03T12:25:00Z">
                <w:pPr/>
              </w:pPrChange>
            </w:pPr>
            <w:ins w:id="28423" w:author="Jens-Rainer Ohm" w:date="2020-05-03T12:19:00Z">
              <w:r w:rsidRPr="001F2932">
                <w:rPr>
                  <w:rFonts w:eastAsia="Times New Roman"/>
                  <w:sz w:val="20"/>
                  <w:rPrChange w:id="28424" w:author="Jens-Rainer Ohm" w:date="2020-05-03T12:23:00Z">
                    <w:rPr>
                      <w:rFonts w:eastAsia="Times New Roman"/>
                    </w:rPr>
                  </w:rPrChange>
                </w:rPr>
                <w:t>2020-04-17 18:20:04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2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ACB99E" w14:textId="77777777" w:rsidR="00130822" w:rsidRPr="001F2932" w:rsidRDefault="00130822">
            <w:pPr>
              <w:jc w:val="left"/>
              <w:rPr>
                <w:ins w:id="28426" w:author="Jens-Rainer Ohm" w:date="2020-05-03T12:19:00Z"/>
                <w:rFonts w:eastAsia="Times New Roman"/>
                <w:sz w:val="20"/>
                <w:rPrChange w:id="28427" w:author="Jens-Rainer Ohm" w:date="2020-05-03T12:23:00Z">
                  <w:rPr>
                    <w:ins w:id="28428" w:author="Jens-Rainer Ohm" w:date="2020-05-03T12:19:00Z"/>
                    <w:rFonts w:eastAsia="Times New Roman"/>
                  </w:rPr>
                </w:rPrChange>
              </w:rPr>
              <w:pPrChange w:id="28429" w:author="Jens-Rainer Ohm" w:date="2020-05-03T12:25:00Z">
                <w:pPr/>
              </w:pPrChange>
            </w:pPr>
            <w:ins w:id="28430" w:author="Jens-Rainer Ohm" w:date="2020-05-03T12:19:00Z">
              <w:r w:rsidRPr="001F2932">
                <w:rPr>
                  <w:rFonts w:eastAsia="Times New Roman"/>
                  <w:sz w:val="20"/>
                  <w:rPrChange w:id="28431" w:author="Jens-Rainer Ohm" w:date="2020-05-03T12:23:00Z">
                    <w:rPr>
                      <w:rFonts w:eastAsia="Times New Roman"/>
                    </w:rPr>
                  </w:rPrChange>
                </w:rPr>
                <w:t>2020-04-17 18:20:04</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3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5993A1" w14:textId="77777777" w:rsidR="00130822" w:rsidRPr="001F2932" w:rsidRDefault="00130822">
            <w:pPr>
              <w:jc w:val="left"/>
              <w:rPr>
                <w:ins w:id="28433" w:author="Jens-Rainer Ohm" w:date="2020-05-03T12:19:00Z"/>
                <w:rFonts w:eastAsia="Times New Roman"/>
                <w:sz w:val="20"/>
                <w:rPrChange w:id="28434" w:author="Jens-Rainer Ohm" w:date="2020-05-03T12:23:00Z">
                  <w:rPr>
                    <w:ins w:id="28435" w:author="Jens-Rainer Ohm" w:date="2020-05-03T12:19:00Z"/>
                    <w:rFonts w:eastAsia="Times New Roman"/>
                  </w:rPr>
                </w:rPrChange>
              </w:rPr>
              <w:pPrChange w:id="28436" w:author="Jens-Rainer Ohm" w:date="2020-05-03T12:25:00Z">
                <w:pPr/>
              </w:pPrChange>
            </w:pPr>
            <w:ins w:id="28437" w:author="Jens-Rainer Ohm" w:date="2020-05-03T12:19:00Z">
              <w:r w:rsidRPr="001F2932">
                <w:rPr>
                  <w:rFonts w:eastAsia="Times New Roman"/>
                  <w:sz w:val="20"/>
                  <w:rPrChange w:id="28438" w:author="Jens-Rainer Ohm" w:date="2020-05-03T12:23:00Z">
                    <w:rPr>
                      <w:rFonts w:eastAsia="Times New Roman"/>
                    </w:rPr>
                  </w:rPrChange>
                </w:rPr>
                <w:t>Crosscheck of JVET-R0300 (Additional fix for long luma deblocking decisions)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3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8147ED" w14:textId="0438ACCB" w:rsidR="00130822" w:rsidRPr="001F2932" w:rsidRDefault="004E263F">
            <w:pPr>
              <w:jc w:val="left"/>
              <w:rPr>
                <w:ins w:id="28440" w:author="Jens-Rainer Ohm" w:date="2020-05-03T12:19:00Z"/>
                <w:rFonts w:eastAsia="Times New Roman"/>
                <w:sz w:val="20"/>
                <w:rPrChange w:id="28441" w:author="Jens-Rainer Ohm" w:date="2020-05-03T12:23:00Z">
                  <w:rPr>
                    <w:ins w:id="28442" w:author="Jens-Rainer Ohm" w:date="2020-05-03T12:19:00Z"/>
                    <w:rFonts w:eastAsia="Times New Roman"/>
                  </w:rPr>
                </w:rPrChange>
              </w:rPr>
              <w:pPrChange w:id="28443" w:author="Jens-Rainer Ohm" w:date="2020-05-03T12:25:00Z">
                <w:pPr/>
              </w:pPrChange>
            </w:pPr>
            <w:ins w:id="28444" w:author="Jens-Rainer Ohm" w:date="2020-05-03T13:03:00Z">
              <w:r w:rsidRPr="004E263F">
                <w:rPr>
                  <w:sz w:val="20"/>
                  <w:rPrChange w:id="28445" w:author="Jens-Rainer Ohm" w:date="2020-05-03T13:03:00Z">
                    <w:rPr>
                      <w:rStyle w:val="Hyperlink"/>
                      <w:rFonts w:eastAsia="Times New Roman"/>
                    </w:rPr>
                  </w:rPrChange>
                </w:rPr>
                <w:t>B. Ray (Qualcomm)</w:t>
              </w:r>
            </w:ins>
          </w:p>
        </w:tc>
      </w:tr>
      <w:tr w:rsidR="00130822" w14:paraId="19F9EC37" w14:textId="77777777" w:rsidTr="001F2932">
        <w:trPr>
          <w:tblCellSpacing w:w="15" w:type="dxa"/>
          <w:ins w:id="28446" w:author="Jens-Rainer Ohm" w:date="2020-05-03T12:19:00Z"/>
          <w:trPrChange w:id="2844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4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B2C2F8" w14:textId="4EEEBB7E" w:rsidR="00130822" w:rsidRPr="001F2932" w:rsidRDefault="00130822">
            <w:pPr>
              <w:jc w:val="left"/>
              <w:rPr>
                <w:ins w:id="28449" w:author="Jens-Rainer Ohm" w:date="2020-05-03T12:19:00Z"/>
                <w:rFonts w:eastAsia="Times New Roman"/>
                <w:sz w:val="20"/>
                <w:szCs w:val="24"/>
                <w:rPrChange w:id="28450" w:author="Jens-Rainer Ohm" w:date="2020-05-03T12:23:00Z">
                  <w:rPr>
                    <w:ins w:id="28451" w:author="Jens-Rainer Ohm" w:date="2020-05-03T12:19:00Z"/>
                    <w:rFonts w:eastAsia="Times New Roman"/>
                    <w:sz w:val="24"/>
                    <w:szCs w:val="24"/>
                  </w:rPr>
                </w:rPrChange>
              </w:rPr>
              <w:pPrChange w:id="28452" w:author="Jens-Rainer Ohm" w:date="2020-05-03T12:25:00Z">
                <w:pPr>
                  <w:jc w:val="center"/>
                </w:pPr>
              </w:pPrChange>
            </w:pPr>
            <w:ins w:id="28453" w:author="Jens-Rainer Ohm" w:date="2020-05-03T12:19:00Z">
              <w:r w:rsidRPr="001F2932">
                <w:rPr>
                  <w:rFonts w:eastAsia="Times New Roman"/>
                  <w:sz w:val="20"/>
                  <w:rPrChange w:id="28454" w:author="Jens-Rainer Ohm" w:date="2020-05-03T12:23:00Z">
                    <w:rPr>
                      <w:rFonts w:eastAsia="Times New Roman"/>
                    </w:rPr>
                  </w:rPrChange>
                </w:rPr>
                <w:fldChar w:fldCharType="begin"/>
              </w:r>
            </w:ins>
            <w:ins w:id="28455" w:author="Jens-Rainer Ohm" w:date="2020-05-03T12:20:00Z">
              <w:r w:rsidRPr="001F2932">
                <w:rPr>
                  <w:rFonts w:eastAsia="Times New Roman"/>
                  <w:sz w:val="20"/>
                  <w:rPrChange w:id="28456" w:author="Jens-Rainer Ohm" w:date="2020-05-03T12:23:00Z">
                    <w:rPr>
                      <w:rFonts w:eastAsia="Times New Roman"/>
                    </w:rPr>
                  </w:rPrChange>
                </w:rPr>
                <w:instrText>HYPERLINK "C:\\Users\\ohm\\AppData\\Local\\Temp\\current_document.php?id=10139"</w:instrText>
              </w:r>
            </w:ins>
            <w:ins w:id="28457" w:author="Jens-Rainer Ohm" w:date="2020-05-03T12:19:00Z">
              <w:r w:rsidRPr="001F2932">
                <w:rPr>
                  <w:rFonts w:eastAsia="Times New Roman"/>
                  <w:sz w:val="20"/>
                  <w:rPrChange w:id="28458" w:author="Jens-Rainer Ohm" w:date="2020-05-03T12:23:00Z">
                    <w:rPr>
                      <w:rFonts w:eastAsia="Times New Roman"/>
                    </w:rPr>
                  </w:rPrChange>
                </w:rPr>
                <w:fldChar w:fldCharType="separate"/>
              </w:r>
              <w:r w:rsidRPr="001F2932">
                <w:rPr>
                  <w:rStyle w:val="Hyperlink"/>
                  <w:rFonts w:eastAsia="Times New Roman"/>
                  <w:sz w:val="20"/>
                  <w:rPrChange w:id="28459" w:author="Jens-Rainer Ohm" w:date="2020-05-03T12:23:00Z">
                    <w:rPr>
                      <w:rStyle w:val="Hyperlink"/>
                      <w:rFonts w:eastAsia="Times New Roman"/>
                    </w:rPr>
                  </w:rPrChange>
                </w:rPr>
                <w:t>JVET-R0477</w:t>
              </w:r>
              <w:r w:rsidRPr="001F2932">
                <w:rPr>
                  <w:rFonts w:eastAsia="Times New Roman"/>
                  <w:sz w:val="20"/>
                  <w:rPrChange w:id="2846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6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E6D5F" w14:textId="77777777" w:rsidR="00130822" w:rsidRPr="001F2932" w:rsidRDefault="00130822">
            <w:pPr>
              <w:jc w:val="left"/>
              <w:rPr>
                <w:ins w:id="28462" w:author="Jens-Rainer Ohm" w:date="2020-05-03T12:19:00Z"/>
                <w:rFonts w:eastAsia="Times New Roman"/>
                <w:sz w:val="20"/>
                <w:rPrChange w:id="28463" w:author="Jens-Rainer Ohm" w:date="2020-05-03T12:23:00Z">
                  <w:rPr>
                    <w:ins w:id="28464" w:author="Jens-Rainer Ohm" w:date="2020-05-03T12:19:00Z"/>
                    <w:rFonts w:eastAsia="Times New Roman"/>
                  </w:rPr>
                </w:rPrChange>
              </w:rPr>
              <w:pPrChange w:id="28465" w:author="Jens-Rainer Ohm" w:date="2020-05-03T12:25:00Z">
                <w:pPr>
                  <w:jc w:val="center"/>
                </w:pPr>
              </w:pPrChange>
            </w:pPr>
            <w:ins w:id="28466" w:author="Jens-Rainer Ohm" w:date="2020-05-03T12:19:00Z">
              <w:r w:rsidRPr="001F2932">
                <w:rPr>
                  <w:rFonts w:eastAsia="Times New Roman"/>
                  <w:sz w:val="20"/>
                  <w:rPrChange w:id="28467" w:author="Jens-Rainer Ohm" w:date="2020-05-03T12:23:00Z">
                    <w:rPr>
                      <w:rFonts w:eastAsia="Times New Roman"/>
                    </w:rPr>
                  </w:rPrChange>
                </w:rPr>
                <w:t>m53909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6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6C814" w14:textId="77777777" w:rsidR="00130822" w:rsidRPr="001F2932" w:rsidRDefault="00130822">
            <w:pPr>
              <w:jc w:val="left"/>
              <w:rPr>
                <w:ins w:id="28469" w:author="Jens-Rainer Ohm" w:date="2020-05-03T12:19:00Z"/>
                <w:rFonts w:eastAsia="Times New Roman"/>
                <w:sz w:val="20"/>
                <w:rPrChange w:id="28470" w:author="Jens-Rainer Ohm" w:date="2020-05-03T12:23:00Z">
                  <w:rPr>
                    <w:ins w:id="28471" w:author="Jens-Rainer Ohm" w:date="2020-05-03T12:19:00Z"/>
                    <w:rFonts w:eastAsia="Times New Roman"/>
                  </w:rPr>
                </w:rPrChange>
              </w:rPr>
            </w:pPr>
            <w:ins w:id="28472" w:author="Jens-Rainer Ohm" w:date="2020-05-03T12:19:00Z">
              <w:r w:rsidRPr="001F2932">
                <w:rPr>
                  <w:rFonts w:eastAsia="Times New Roman"/>
                  <w:sz w:val="20"/>
                  <w:rPrChange w:id="28473" w:author="Jens-Rainer Ohm" w:date="2020-05-03T12:23:00Z">
                    <w:rPr>
                      <w:rFonts w:eastAsia="Times New Roman"/>
                    </w:rPr>
                  </w:rPrChange>
                </w:rPr>
                <w:t>2020-04-18 12:56:30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7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9676B0" w14:textId="77777777" w:rsidR="00130822" w:rsidRPr="001F2932" w:rsidRDefault="00130822">
            <w:pPr>
              <w:jc w:val="left"/>
              <w:rPr>
                <w:ins w:id="28475" w:author="Jens-Rainer Ohm" w:date="2020-05-03T12:19:00Z"/>
                <w:rFonts w:eastAsia="Times New Roman"/>
                <w:sz w:val="20"/>
                <w:rPrChange w:id="28476" w:author="Jens-Rainer Ohm" w:date="2020-05-03T12:23:00Z">
                  <w:rPr>
                    <w:ins w:id="28477" w:author="Jens-Rainer Ohm" w:date="2020-05-03T12:19:00Z"/>
                    <w:rFonts w:eastAsia="Times New Roman"/>
                  </w:rPr>
                </w:rPrChange>
              </w:rPr>
              <w:pPrChange w:id="28478" w:author="Jens-Rainer Ohm" w:date="2020-05-03T12:25:00Z">
                <w:pPr/>
              </w:pPrChange>
            </w:pPr>
            <w:ins w:id="28479" w:author="Jens-Rainer Ohm" w:date="2020-05-03T12:19:00Z">
              <w:r w:rsidRPr="001F2932">
                <w:rPr>
                  <w:rFonts w:eastAsia="Times New Roman"/>
                  <w:sz w:val="20"/>
                  <w:rPrChange w:id="28480" w:author="Jens-Rainer Ohm" w:date="2020-05-03T12:23:00Z">
                    <w:rPr>
                      <w:rFonts w:eastAsia="Times New Roman"/>
                    </w:rPr>
                  </w:rPrChange>
                </w:rPr>
                <w:t>2020-04-18 12:58:32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8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542C74" w14:textId="77777777" w:rsidR="00130822" w:rsidRPr="001F2932" w:rsidRDefault="00130822">
            <w:pPr>
              <w:jc w:val="left"/>
              <w:rPr>
                <w:ins w:id="28482" w:author="Jens-Rainer Ohm" w:date="2020-05-03T12:19:00Z"/>
                <w:rFonts w:eastAsia="Times New Roman"/>
                <w:sz w:val="20"/>
                <w:rPrChange w:id="28483" w:author="Jens-Rainer Ohm" w:date="2020-05-03T12:23:00Z">
                  <w:rPr>
                    <w:ins w:id="28484" w:author="Jens-Rainer Ohm" w:date="2020-05-03T12:19:00Z"/>
                    <w:rFonts w:eastAsia="Times New Roman"/>
                  </w:rPr>
                </w:rPrChange>
              </w:rPr>
              <w:pPrChange w:id="28485" w:author="Jens-Rainer Ohm" w:date="2020-05-03T12:25:00Z">
                <w:pPr/>
              </w:pPrChange>
            </w:pPr>
            <w:ins w:id="28486" w:author="Jens-Rainer Ohm" w:date="2020-05-03T12:19:00Z">
              <w:r w:rsidRPr="001F2932">
                <w:rPr>
                  <w:rFonts w:eastAsia="Times New Roman"/>
                  <w:sz w:val="20"/>
                  <w:rPrChange w:id="28487" w:author="Jens-Rainer Ohm" w:date="2020-05-03T12:23:00Z">
                    <w:rPr>
                      <w:rFonts w:eastAsia="Times New Roman"/>
                    </w:rPr>
                  </w:rPrChange>
                </w:rPr>
                <w:t>2020-04-18 12:58:32</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8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3A5B59" w14:textId="77777777" w:rsidR="00130822" w:rsidRPr="001F2932" w:rsidRDefault="00130822">
            <w:pPr>
              <w:jc w:val="left"/>
              <w:rPr>
                <w:ins w:id="28489" w:author="Jens-Rainer Ohm" w:date="2020-05-03T12:19:00Z"/>
                <w:rFonts w:eastAsia="Times New Roman"/>
                <w:sz w:val="20"/>
                <w:rPrChange w:id="28490" w:author="Jens-Rainer Ohm" w:date="2020-05-03T12:23:00Z">
                  <w:rPr>
                    <w:ins w:id="28491" w:author="Jens-Rainer Ohm" w:date="2020-05-03T12:19:00Z"/>
                    <w:rFonts w:eastAsia="Times New Roman"/>
                  </w:rPr>
                </w:rPrChange>
              </w:rPr>
              <w:pPrChange w:id="28492" w:author="Jens-Rainer Ohm" w:date="2020-05-03T12:25:00Z">
                <w:pPr/>
              </w:pPrChange>
            </w:pPr>
            <w:ins w:id="28493" w:author="Jens-Rainer Ohm" w:date="2020-05-03T12:19:00Z">
              <w:r w:rsidRPr="001F2932">
                <w:rPr>
                  <w:rFonts w:eastAsia="Times New Roman"/>
                  <w:sz w:val="20"/>
                  <w:rPrChange w:id="28494" w:author="Jens-Rainer Ohm" w:date="2020-05-03T12:23:00Z">
                    <w:rPr>
                      <w:rFonts w:eastAsia="Times New Roman"/>
                    </w:rPr>
                  </w:rPrChange>
                </w:rPr>
                <w:t>Cross-check of JVET-R0353: AHG14: On Interaction between ACT and BDPCM</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9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F2CE4" w14:textId="50DF853E" w:rsidR="00130822" w:rsidRPr="001F2932" w:rsidRDefault="004E263F">
            <w:pPr>
              <w:jc w:val="left"/>
              <w:rPr>
                <w:ins w:id="28496" w:author="Jens-Rainer Ohm" w:date="2020-05-03T12:19:00Z"/>
                <w:rFonts w:eastAsia="Times New Roman"/>
                <w:sz w:val="20"/>
                <w:rPrChange w:id="28497" w:author="Jens-Rainer Ohm" w:date="2020-05-03T12:23:00Z">
                  <w:rPr>
                    <w:ins w:id="28498" w:author="Jens-Rainer Ohm" w:date="2020-05-03T12:19:00Z"/>
                    <w:rFonts w:eastAsia="Times New Roman"/>
                  </w:rPr>
                </w:rPrChange>
              </w:rPr>
              <w:pPrChange w:id="28499" w:author="Jens-Rainer Ohm" w:date="2020-05-03T12:25:00Z">
                <w:pPr/>
              </w:pPrChange>
            </w:pPr>
            <w:ins w:id="28500" w:author="Jens-Rainer Ohm" w:date="2020-05-03T13:03:00Z">
              <w:r w:rsidRPr="004E263F">
                <w:rPr>
                  <w:sz w:val="20"/>
                  <w:rPrChange w:id="28501" w:author="Jens-Rainer Ohm" w:date="2020-05-03T13:03:00Z">
                    <w:rPr>
                      <w:rStyle w:val="Hyperlink"/>
                      <w:rFonts w:eastAsia="Times New Roman"/>
                    </w:rPr>
                  </w:rPrChange>
                </w:rPr>
                <w:t>X. Xiu (Kwai)</w:t>
              </w:r>
            </w:ins>
          </w:p>
        </w:tc>
      </w:tr>
      <w:tr w:rsidR="00130822" w14:paraId="2A376929" w14:textId="77777777" w:rsidTr="001F2932">
        <w:trPr>
          <w:tblCellSpacing w:w="15" w:type="dxa"/>
          <w:ins w:id="28502" w:author="Jens-Rainer Ohm" w:date="2020-05-03T12:19:00Z"/>
          <w:trPrChange w:id="2850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0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E7B51A" w14:textId="7457377C" w:rsidR="00130822" w:rsidRPr="001F2932" w:rsidRDefault="00130822">
            <w:pPr>
              <w:jc w:val="left"/>
              <w:rPr>
                <w:ins w:id="28505" w:author="Jens-Rainer Ohm" w:date="2020-05-03T12:19:00Z"/>
                <w:rFonts w:eastAsia="Times New Roman"/>
                <w:sz w:val="20"/>
                <w:szCs w:val="24"/>
                <w:rPrChange w:id="28506" w:author="Jens-Rainer Ohm" w:date="2020-05-03T12:23:00Z">
                  <w:rPr>
                    <w:ins w:id="28507" w:author="Jens-Rainer Ohm" w:date="2020-05-03T12:19:00Z"/>
                    <w:rFonts w:eastAsia="Times New Roman"/>
                    <w:sz w:val="24"/>
                    <w:szCs w:val="24"/>
                  </w:rPr>
                </w:rPrChange>
              </w:rPr>
              <w:pPrChange w:id="28508" w:author="Jens-Rainer Ohm" w:date="2020-05-03T12:25:00Z">
                <w:pPr>
                  <w:jc w:val="center"/>
                </w:pPr>
              </w:pPrChange>
            </w:pPr>
            <w:ins w:id="28509" w:author="Jens-Rainer Ohm" w:date="2020-05-03T12:19:00Z">
              <w:r w:rsidRPr="001F2932">
                <w:rPr>
                  <w:rFonts w:eastAsia="Times New Roman"/>
                  <w:sz w:val="20"/>
                  <w:rPrChange w:id="28510" w:author="Jens-Rainer Ohm" w:date="2020-05-03T12:23:00Z">
                    <w:rPr>
                      <w:rFonts w:eastAsia="Times New Roman"/>
                    </w:rPr>
                  </w:rPrChange>
                </w:rPr>
                <w:fldChar w:fldCharType="begin"/>
              </w:r>
            </w:ins>
            <w:ins w:id="28511" w:author="Jens-Rainer Ohm" w:date="2020-05-03T12:20:00Z">
              <w:r w:rsidRPr="001F2932">
                <w:rPr>
                  <w:rFonts w:eastAsia="Times New Roman"/>
                  <w:sz w:val="20"/>
                  <w:rPrChange w:id="28512" w:author="Jens-Rainer Ohm" w:date="2020-05-03T12:23:00Z">
                    <w:rPr>
                      <w:rFonts w:eastAsia="Times New Roman"/>
                    </w:rPr>
                  </w:rPrChange>
                </w:rPr>
                <w:instrText>HYPERLINK "C:\\Users\\ohm\\AppData\\Local\\Temp\\current_document.php?id=10140"</w:instrText>
              </w:r>
            </w:ins>
            <w:ins w:id="28513" w:author="Jens-Rainer Ohm" w:date="2020-05-03T12:19:00Z">
              <w:r w:rsidRPr="001F2932">
                <w:rPr>
                  <w:rFonts w:eastAsia="Times New Roman"/>
                  <w:sz w:val="20"/>
                  <w:rPrChange w:id="28514" w:author="Jens-Rainer Ohm" w:date="2020-05-03T12:23:00Z">
                    <w:rPr>
                      <w:rFonts w:eastAsia="Times New Roman"/>
                    </w:rPr>
                  </w:rPrChange>
                </w:rPr>
                <w:fldChar w:fldCharType="separate"/>
              </w:r>
              <w:r w:rsidRPr="001F2932">
                <w:rPr>
                  <w:rStyle w:val="Hyperlink"/>
                  <w:rFonts w:eastAsia="Times New Roman"/>
                  <w:sz w:val="20"/>
                  <w:rPrChange w:id="28515" w:author="Jens-Rainer Ohm" w:date="2020-05-03T12:23:00Z">
                    <w:rPr>
                      <w:rStyle w:val="Hyperlink"/>
                      <w:rFonts w:eastAsia="Times New Roman"/>
                    </w:rPr>
                  </w:rPrChange>
                </w:rPr>
                <w:t>JVET-R0478</w:t>
              </w:r>
              <w:r w:rsidRPr="001F2932">
                <w:rPr>
                  <w:rFonts w:eastAsia="Times New Roman"/>
                  <w:sz w:val="20"/>
                  <w:rPrChange w:id="2851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1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1B65FD" w14:textId="77777777" w:rsidR="00130822" w:rsidRPr="001F2932" w:rsidRDefault="00130822">
            <w:pPr>
              <w:jc w:val="left"/>
              <w:rPr>
                <w:ins w:id="28518" w:author="Jens-Rainer Ohm" w:date="2020-05-03T12:19:00Z"/>
                <w:rFonts w:eastAsia="Times New Roman"/>
                <w:sz w:val="20"/>
                <w:rPrChange w:id="28519" w:author="Jens-Rainer Ohm" w:date="2020-05-03T12:23:00Z">
                  <w:rPr>
                    <w:ins w:id="28520" w:author="Jens-Rainer Ohm" w:date="2020-05-03T12:19:00Z"/>
                    <w:rFonts w:eastAsia="Times New Roman"/>
                  </w:rPr>
                </w:rPrChange>
              </w:rPr>
              <w:pPrChange w:id="28521" w:author="Jens-Rainer Ohm" w:date="2020-05-03T12:25:00Z">
                <w:pPr>
                  <w:jc w:val="center"/>
                </w:pPr>
              </w:pPrChange>
            </w:pPr>
            <w:ins w:id="28522" w:author="Jens-Rainer Ohm" w:date="2020-05-03T12:19:00Z">
              <w:r w:rsidRPr="001F2932">
                <w:rPr>
                  <w:rFonts w:eastAsia="Times New Roman"/>
                  <w:sz w:val="20"/>
                  <w:rPrChange w:id="28523" w:author="Jens-Rainer Ohm" w:date="2020-05-03T12:23:00Z">
                    <w:rPr>
                      <w:rFonts w:eastAsia="Times New Roman"/>
                    </w:rPr>
                  </w:rPrChange>
                </w:rPr>
                <w:t>m53918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2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244F96" w14:textId="77777777" w:rsidR="00130822" w:rsidRPr="001F2932" w:rsidRDefault="00130822">
            <w:pPr>
              <w:jc w:val="left"/>
              <w:rPr>
                <w:ins w:id="28525" w:author="Jens-Rainer Ohm" w:date="2020-05-03T12:19:00Z"/>
                <w:rFonts w:eastAsia="Times New Roman"/>
                <w:sz w:val="20"/>
                <w:rPrChange w:id="28526" w:author="Jens-Rainer Ohm" w:date="2020-05-03T12:23:00Z">
                  <w:rPr>
                    <w:ins w:id="28527" w:author="Jens-Rainer Ohm" w:date="2020-05-03T12:19:00Z"/>
                    <w:rFonts w:eastAsia="Times New Roman"/>
                  </w:rPr>
                </w:rPrChange>
              </w:rPr>
            </w:pPr>
            <w:ins w:id="28528" w:author="Jens-Rainer Ohm" w:date="2020-05-03T12:19:00Z">
              <w:r w:rsidRPr="001F2932">
                <w:rPr>
                  <w:rFonts w:eastAsia="Times New Roman"/>
                  <w:sz w:val="20"/>
                  <w:rPrChange w:id="28529" w:author="Jens-Rainer Ohm" w:date="2020-05-03T12:23:00Z">
                    <w:rPr>
                      <w:rFonts w:eastAsia="Times New Roman"/>
                    </w:rPr>
                  </w:rPrChange>
                </w:rPr>
                <w:t>2020-04-19 06:32:16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3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0DFB91" w14:textId="77777777" w:rsidR="00130822" w:rsidRPr="001F2932" w:rsidRDefault="00130822">
            <w:pPr>
              <w:jc w:val="left"/>
              <w:rPr>
                <w:ins w:id="28531" w:author="Jens-Rainer Ohm" w:date="2020-05-03T12:19:00Z"/>
                <w:rFonts w:eastAsia="Times New Roman"/>
                <w:sz w:val="20"/>
                <w:rPrChange w:id="28532" w:author="Jens-Rainer Ohm" w:date="2020-05-03T12:23:00Z">
                  <w:rPr>
                    <w:ins w:id="28533" w:author="Jens-Rainer Ohm" w:date="2020-05-03T12:19:00Z"/>
                    <w:rFonts w:eastAsia="Times New Roman"/>
                  </w:rPr>
                </w:rPrChange>
              </w:rPr>
              <w:pPrChange w:id="28534" w:author="Jens-Rainer Ohm" w:date="2020-05-03T12:25:00Z">
                <w:pPr/>
              </w:pPrChange>
            </w:pPr>
            <w:ins w:id="28535" w:author="Jens-Rainer Ohm" w:date="2020-05-03T12:19:00Z">
              <w:r w:rsidRPr="001F2932">
                <w:rPr>
                  <w:rFonts w:eastAsia="Times New Roman"/>
                  <w:sz w:val="20"/>
                  <w:rPrChange w:id="28536" w:author="Jens-Rainer Ohm" w:date="2020-05-03T12:23:00Z">
                    <w:rPr>
                      <w:rFonts w:eastAsia="Times New Roman"/>
                    </w:rPr>
                  </w:rPrChange>
                </w:rPr>
                <w:t>2020-04-19 06:34:52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3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78CDDB" w14:textId="77777777" w:rsidR="00130822" w:rsidRPr="001F2932" w:rsidRDefault="00130822">
            <w:pPr>
              <w:jc w:val="left"/>
              <w:rPr>
                <w:ins w:id="28538" w:author="Jens-Rainer Ohm" w:date="2020-05-03T12:19:00Z"/>
                <w:rFonts w:eastAsia="Times New Roman"/>
                <w:sz w:val="20"/>
                <w:rPrChange w:id="28539" w:author="Jens-Rainer Ohm" w:date="2020-05-03T12:23:00Z">
                  <w:rPr>
                    <w:ins w:id="28540" w:author="Jens-Rainer Ohm" w:date="2020-05-03T12:19:00Z"/>
                    <w:rFonts w:eastAsia="Times New Roman"/>
                  </w:rPr>
                </w:rPrChange>
              </w:rPr>
              <w:pPrChange w:id="28541" w:author="Jens-Rainer Ohm" w:date="2020-05-03T12:25:00Z">
                <w:pPr/>
              </w:pPrChange>
            </w:pPr>
            <w:ins w:id="28542" w:author="Jens-Rainer Ohm" w:date="2020-05-03T12:19:00Z">
              <w:r w:rsidRPr="001F2932">
                <w:rPr>
                  <w:rFonts w:eastAsia="Times New Roman"/>
                  <w:sz w:val="20"/>
                  <w:rPrChange w:id="28543" w:author="Jens-Rainer Ohm" w:date="2020-05-03T12:23:00Z">
                    <w:rPr>
                      <w:rFonts w:eastAsia="Times New Roman"/>
                    </w:rPr>
                  </w:rPrChange>
                </w:rPr>
                <w:t>2020-04-19 06:34:52</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4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E1EC7" w14:textId="77777777" w:rsidR="00130822" w:rsidRPr="001F2932" w:rsidRDefault="00130822">
            <w:pPr>
              <w:jc w:val="left"/>
              <w:rPr>
                <w:ins w:id="28545" w:author="Jens-Rainer Ohm" w:date="2020-05-03T12:19:00Z"/>
                <w:rFonts w:eastAsia="Times New Roman"/>
                <w:sz w:val="20"/>
                <w:rPrChange w:id="28546" w:author="Jens-Rainer Ohm" w:date="2020-05-03T12:23:00Z">
                  <w:rPr>
                    <w:ins w:id="28547" w:author="Jens-Rainer Ohm" w:date="2020-05-03T12:19:00Z"/>
                    <w:rFonts w:eastAsia="Times New Roman"/>
                  </w:rPr>
                </w:rPrChange>
              </w:rPr>
              <w:pPrChange w:id="28548" w:author="Jens-Rainer Ohm" w:date="2020-05-03T12:25:00Z">
                <w:pPr/>
              </w:pPrChange>
            </w:pPr>
            <w:ins w:id="28549" w:author="Jens-Rainer Ohm" w:date="2020-05-03T12:19:00Z">
              <w:r w:rsidRPr="001F2932">
                <w:rPr>
                  <w:rFonts w:eastAsia="Times New Roman"/>
                  <w:sz w:val="20"/>
                  <w:rPrChange w:id="28550" w:author="Jens-Rainer Ohm" w:date="2020-05-03T12:23:00Z">
                    <w:rPr>
                      <w:rFonts w:eastAsia="Times New Roman"/>
                    </w:rPr>
                  </w:rPrChange>
                </w:rPr>
                <w:t>Cross-check of JVET-R0268: Implicit binary split at picture boundary</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5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6F986D" w14:textId="2D413F78" w:rsidR="00130822" w:rsidRPr="001F2932" w:rsidRDefault="004E263F">
            <w:pPr>
              <w:jc w:val="left"/>
              <w:rPr>
                <w:ins w:id="28552" w:author="Jens-Rainer Ohm" w:date="2020-05-03T12:19:00Z"/>
                <w:rFonts w:eastAsia="Times New Roman"/>
                <w:sz w:val="20"/>
                <w:rPrChange w:id="28553" w:author="Jens-Rainer Ohm" w:date="2020-05-03T12:23:00Z">
                  <w:rPr>
                    <w:ins w:id="28554" w:author="Jens-Rainer Ohm" w:date="2020-05-03T12:19:00Z"/>
                    <w:rFonts w:eastAsia="Times New Roman"/>
                  </w:rPr>
                </w:rPrChange>
              </w:rPr>
              <w:pPrChange w:id="28555" w:author="Jens-Rainer Ohm" w:date="2020-05-03T12:25:00Z">
                <w:pPr/>
              </w:pPrChange>
            </w:pPr>
            <w:ins w:id="28556" w:author="Jens-Rainer Ohm" w:date="2020-05-03T13:03:00Z">
              <w:r w:rsidRPr="004E263F">
                <w:rPr>
                  <w:sz w:val="20"/>
                  <w:rPrChange w:id="28557" w:author="Jens-Rainer Ohm" w:date="2020-05-03T13:03:00Z">
                    <w:rPr>
                      <w:rStyle w:val="Hyperlink"/>
                      <w:rFonts w:eastAsia="Times New Roman"/>
                    </w:rPr>
                  </w:rPrChange>
                </w:rPr>
                <w:t>X. Xiu (Kwai)</w:t>
              </w:r>
            </w:ins>
          </w:p>
        </w:tc>
      </w:tr>
      <w:tr w:rsidR="00130822" w14:paraId="7071F736" w14:textId="77777777" w:rsidTr="001F2932">
        <w:trPr>
          <w:tblCellSpacing w:w="15" w:type="dxa"/>
          <w:ins w:id="28558" w:author="Jens-Rainer Ohm" w:date="2020-05-03T12:19:00Z"/>
          <w:trPrChange w:id="2855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6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CA2263" w14:textId="1FAB0C58" w:rsidR="00130822" w:rsidRPr="001F2932" w:rsidRDefault="00130822">
            <w:pPr>
              <w:jc w:val="left"/>
              <w:rPr>
                <w:ins w:id="28561" w:author="Jens-Rainer Ohm" w:date="2020-05-03T12:19:00Z"/>
                <w:rFonts w:eastAsia="Times New Roman"/>
                <w:sz w:val="20"/>
                <w:szCs w:val="24"/>
                <w:rPrChange w:id="28562" w:author="Jens-Rainer Ohm" w:date="2020-05-03T12:23:00Z">
                  <w:rPr>
                    <w:ins w:id="28563" w:author="Jens-Rainer Ohm" w:date="2020-05-03T12:19:00Z"/>
                    <w:rFonts w:eastAsia="Times New Roman"/>
                    <w:sz w:val="24"/>
                    <w:szCs w:val="24"/>
                  </w:rPr>
                </w:rPrChange>
              </w:rPr>
              <w:pPrChange w:id="28564" w:author="Jens-Rainer Ohm" w:date="2020-05-03T12:25:00Z">
                <w:pPr>
                  <w:jc w:val="center"/>
                </w:pPr>
              </w:pPrChange>
            </w:pPr>
            <w:ins w:id="28565" w:author="Jens-Rainer Ohm" w:date="2020-05-03T12:19:00Z">
              <w:r w:rsidRPr="001F2932">
                <w:rPr>
                  <w:rFonts w:eastAsia="Times New Roman"/>
                  <w:sz w:val="20"/>
                  <w:rPrChange w:id="28566" w:author="Jens-Rainer Ohm" w:date="2020-05-03T12:23:00Z">
                    <w:rPr>
                      <w:rFonts w:eastAsia="Times New Roman"/>
                    </w:rPr>
                  </w:rPrChange>
                </w:rPr>
                <w:fldChar w:fldCharType="begin"/>
              </w:r>
            </w:ins>
            <w:ins w:id="28567" w:author="Jens-Rainer Ohm" w:date="2020-05-03T12:20:00Z">
              <w:r w:rsidRPr="001F2932">
                <w:rPr>
                  <w:rFonts w:eastAsia="Times New Roman"/>
                  <w:sz w:val="20"/>
                  <w:rPrChange w:id="28568" w:author="Jens-Rainer Ohm" w:date="2020-05-03T12:23:00Z">
                    <w:rPr>
                      <w:rFonts w:eastAsia="Times New Roman"/>
                    </w:rPr>
                  </w:rPrChange>
                </w:rPr>
                <w:instrText>HYPERLINK "C:\\Users\\ohm\\AppData\\Local\\Temp\\current_document.php?id=10141"</w:instrText>
              </w:r>
            </w:ins>
            <w:ins w:id="28569" w:author="Jens-Rainer Ohm" w:date="2020-05-03T12:19:00Z">
              <w:r w:rsidRPr="001F2932">
                <w:rPr>
                  <w:rFonts w:eastAsia="Times New Roman"/>
                  <w:sz w:val="20"/>
                  <w:rPrChange w:id="28570" w:author="Jens-Rainer Ohm" w:date="2020-05-03T12:23:00Z">
                    <w:rPr>
                      <w:rFonts w:eastAsia="Times New Roman"/>
                    </w:rPr>
                  </w:rPrChange>
                </w:rPr>
                <w:fldChar w:fldCharType="separate"/>
              </w:r>
              <w:r w:rsidRPr="001F2932">
                <w:rPr>
                  <w:rStyle w:val="Hyperlink"/>
                  <w:rFonts w:eastAsia="Times New Roman"/>
                  <w:sz w:val="20"/>
                  <w:rPrChange w:id="28571" w:author="Jens-Rainer Ohm" w:date="2020-05-03T12:23:00Z">
                    <w:rPr>
                      <w:rStyle w:val="Hyperlink"/>
                      <w:rFonts w:eastAsia="Times New Roman"/>
                    </w:rPr>
                  </w:rPrChange>
                </w:rPr>
                <w:t>JVET-R0479</w:t>
              </w:r>
              <w:r w:rsidRPr="001F2932">
                <w:rPr>
                  <w:rFonts w:eastAsia="Times New Roman"/>
                  <w:sz w:val="20"/>
                  <w:rPrChange w:id="2857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7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95F74C" w14:textId="77777777" w:rsidR="00130822" w:rsidRPr="001F2932" w:rsidRDefault="00130822">
            <w:pPr>
              <w:jc w:val="left"/>
              <w:rPr>
                <w:ins w:id="28574" w:author="Jens-Rainer Ohm" w:date="2020-05-03T12:19:00Z"/>
                <w:rFonts w:eastAsia="Times New Roman"/>
                <w:sz w:val="20"/>
                <w:rPrChange w:id="28575" w:author="Jens-Rainer Ohm" w:date="2020-05-03T12:23:00Z">
                  <w:rPr>
                    <w:ins w:id="28576" w:author="Jens-Rainer Ohm" w:date="2020-05-03T12:19:00Z"/>
                    <w:rFonts w:eastAsia="Times New Roman"/>
                  </w:rPr>
                </w:rPrChange>
              </w:rPr>
              <w:pPrChange w:id="28577" w:author="Jens-Rainer Ohm" w:date="2020-05-03T12:25:00Z">
                <w:pPr>
                  <w:jc w:val="center"/>
                </w:pPr>
              </w:pPrChange>
            </w:pPr>
            <w:ins w:id="28578" w:author="Jens-Rainer Ohm" w:date="2020-05-03T12:19:00Z">
              <w:r w:rsidRPr="001F2932">
                <w:rPr>
                  <w:rFonts w:eastAsia="Times New Roman"/>
                  <w:sz w:val="20"/>
                  <w:rPrChange w:id="28579" w:author="Jens-Rainer Ohm" w:date="2020-05-03T12:23:00Z">
                    <w:rPr>
                      <w:rFonts w:eastAsia="Times New Roman"/>
                    </w:rPr>
                  </w:rPrChange>
                </w:rPr>
                <w:t>m53919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3CF574" w14:textId="77777777" w:rsidR="00130822" w:rsidRPr="001F2932" w:rsidRDefault="00130822">
            <w:pPr>
              <w:jc w:val="left"/>
              <w:rPr>
                <w:ins w:id="28581" w:author="Jens-Rainer Ohm" w:date="2020-05-03T12:19:00Z"/>
                <w:rFonts w:eastAsia="Times New Roman"/>
                <w:sz w:val="20"/>
                <w:rPrChange w:id="28582" w:author="Jens-Rainer Ohm" w:date="2020-05-03T12:23:00Z">
                  <w:rPr>
                    <w:ins w:id="28583" w:author="Jens-Rainer Ohm" w:date="2020-05-03T12:19:00Z"/>
                    <w:rFonts w:eastAsia="Times New Roman"/>
                  </w:rPr>
                </w:rPrChange>
              </w:rPr>
            </w:pPr>
            <w:ins w:id="28584" w:author="Jens-Rainer Ohm" w:date="2020-05-03T12:19:00Z">
              <w:r w:rsidRPr="001F2932">
                <w:rPr>
                  <w:rFonts w:eastAsia="Times New Roman"/>
                  <w:sz w:val="20"/>
                  <w:rPrChange w:id="28585" w:author="Jens-Rainer Ohm" w:date="2020-05-03T12:23:00Z">
                    <w:rPr>
                      <w:rFonts w:eastAsia="Times New Roman"/>
                    </w:rPr>
                  </w:rPrChange>
                </w:rPr>
                <w:t>2020-04-19 07:38:16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8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A12AA0" w14:textId="77777777" w:rsidR="00130822" w:rsidRPr="001F2932" w:rsidRDefault="00130822">
            <w:pPr>
              <w:jc w:val="left"/>
              <w:rPr>
                <w:ins w:id="28587" w:author="Jens-Rainer Ohm" w:date="2020-05-03T12:19:00Z"/>
                <w:rFonts w:eastAsia="Times New Roman"/>
                <w:sz w:val="20"/>
                <w:rPrChange w:id="28588" w:author="Jens-Rainer Ohm" w:date="2020-05-03T12:23:00Z">
                  <w:rPr>
                    <w:ins w:id="28589" w:author="Jens-Rainer Ohm" w:date="2020-05-03T12:19:00Z"/>
                    <w:rFonts w:eastAsia="Times New Roman"/>
                  </w:rPr>
                </w:rPrChange>
              </w:rPr>
              <w:pPrChange w:id="28590" w:author="Jens-Rainer Ohm" w:date="2020-05-03T12:25:00Z">
                <w:pPr/>
              </w:pPrChange>
            </w:pPr>
            <w:ins w:id="28591" w:author="Jens-Rainer Ohm" w:date="2020-05-03T12:19:00Z">
              <w:r w:rsidRPr="001F2932">
                <w:rPr>
                  <w:rFonts w:eastAsia="Times New Roman"/>
                  <w:sz w:val="20"/>
                  <w:rPrChange w:id="28592" w:author="Jens-Rainer Ohm" w:date="2020-05-03T12:23:00Z">
                    <w:rPr>
                      <w:rFonts w:eastAsia="Times New Roman"/>
                    </w:rPr>
                  </w:rPrChange>
                </w:rPr>
                <w:t>2020-04-19 07:52:03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9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CFA8A" w14:textId="77777777" w:rsidR="00130822" w:rsidRPr="001F2932" w:rsidRDefault="00130822">
            <w:pPr>
              <w:jc w:val="left"/>
              <w:rPr>
                <w:ins w:id="28594" w:author="Jens-Rainer Ohm" w:date="2020-05-03T12:19:00Z"/>
                <w:rFonts w:eastAsia="Times New Roman"/>
                <w:sz w:val="20"/>
                <w:rPrChange w:id="28595" w:author="Jens-Rainer Ohm" w:date="2020-05-03T12:23:00Z">
                  <w:rPr>
                    <w:ins w:id="28596" w:author="Jens-Rainer Ohm" w:date="2020-05-03T12:19:00Z"/>
                    <w:rFonts w:eastAsia="Times New Roman"/>
                  </w:rPr>
                </w:rPrChange>
              </w:rPr>
              <w:pPrChange w:id="28597" w:author="Jens-Rainer Ohm" w:date="2020-05-03T12:25:00Z">
                <w:pPr/>
              </w:pPrChange>
            </w:pPr>
            <w:ins w:id="28598" w:author="Jens-Rainer Ohm" w:date="2020-05-03T12:19:00Z">
              <w:r w:rsidRPr="001F2932">
                <w:rPr>
                  <w:rFonts w:eastAsia="Times New Roman"/>
                  <w:sz w:val="20"/>
                  <w:rPrChange w:id="28599" w:author="Jens-Rainer Ohm" w:date="2020-05-03T12:23:00Z">
                    <w:rPr>
                      <w:rFonts w:eastAsia="Times New Roman"/>
                    </w:rPr>
                  </w:rPrChange>
                </w:rPr>
                <w:t>2020-04-19 07:52:03</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0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5465BC" w14:textId="77777777" w:rsidR="00130822" w:rsidRPr="001F2932" w:rsidRDefault="00130822">
            <w:pPr>
              <w:jc w:val="left"/>
              <w:rPr>
                <w:ins w:id="28601" w:author="Jens-Rainer Ohm" w:date="2020-05-03T12:19:00Z"/>
                <w:rFonts w:eastAsia="Times New Roman"/>
                <w:sz w:val="20"/>
                <w:rPrChange w:id="28602" w:author="Jens-Rainer Ohm" w:date="2020-05-03T12:23:00Z">
                  <w:rPr>
                    <w:ins w:id="28603" w:author="Jens-Rainer Ohm" w:date="2020-05-03T12:19:00Z"/>
                    <w:rFonts w:eastAsia="Times New Roman"/>
                  </w:rPr>
                </w:rPrChange>
              </w:rPr>
              <w:pPrChange w:id="28604" w:author="Jens-Rainer Ohm" w:date="2020-05-03T12:25:00Z">
                <w:pPr/>
              </w:pPrChange>
            </w:pPr>
            <w:ins w:id="28605" w:author="Jens-Rainer Ohm" w:date="2020-05-03T12:19:00Z">
              <w:r w:rsidRPr="001F2932">
                <w:rPr>
                  <w:rFonts w:eastAsia="Times New Roman"/>
                  <w:sz w:val="20"/>
                  <w:rPrChange w:id="28606" w:author="Jens-Rainer Ohm" w:date="2020-05-03T12:23:00Z">
                    <w:rPr>
                      <w:rFonts w:eastAsia="Times New Roman"/>
                    </w:rPr>
                  </w:rPrChange>
                </w:rPr>
                <w:t>Crosscheck of JVET-R0231 (AHG2: Rounding offsets for adaptive loop filter)</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0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CFC2D3" w14:textId="7B8BEBB3" w:rsidR="00130822" w:rsidRPr="001F2932" w:rsidRDefault="004E263F">
            <w:pPr>
              <w:jc w:val="left"/>
              <w:rPr>
                <w:ins w:id="28608" w:author="Jens-Rainer Ohm" w:date="2020-05-03T12:19:00Z"/>
                <w:rFonts w:eastAsia="Times New Roman"/>
                <w:sz w:val="20"/>
                <w:rPrChange w:id="28609" w:author="Jens-Rainer Ohm" w:date="2020-05-03T12:23:00Z">
                  <w:rPr>
                    <w:ins w:id="28610" w:author="Jens-Rainer Ohm" w:date="2020-05-03T12:19:00Z"/>
                    <w:rFonts w:eastAsia="Times New Roman"/>
                  </w:rPr>
                </w:rPrChange>
              </w:rPr>
              <w:pPrChange w:id="28611" w:author="Jens-Rainer Ohm" w:date="2020-05-03T12:25:00Z">
                <w:pPr/>
              </w:pPrChange>
            </w:pPr>
            <w:ins w:id="28612" w:author="Jens-Rainer Ohm" w:date="2020-05-03T13:04:00Z">
              <w:r w:rsidRPr="004E263F">
                <w:rPr>
                  <w:sz w:val="20"/>
                  <w:rPrChange w:id="28613" w:author="Jens-Rainer Ohm" w:date="2020-05-03T13:04:00Z">
                    <w:rPr>
                      <w:rStyle w:val="Hyperlink"/>
                      <w:rFonts w:eastAsia="Times New Roman"/>
                    </w:rPr>
                  </w:rPrChange>
                </w:rPr>
                <w:t>F. Bossen (Sharp)</w:t>
              </w:r>
            </w:ins>
          </w:p>
        </w:tc>
      </w:tr>
      <w:tr w:rsidR="00130822" w14:paraId="540DE315" w14:textId="77777777" w:rsidTr="001F2932">
        <w:trPr>
          <w:tblCellSpacing w:w="15" w:type="dxa"/>
          <w:ins w:id="28614" w:author="Jens-Rainer Ohm" w:date="2020-05-03T12:19:00Z"/>
          <w:trPrChange w:id="2861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1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25B54C" w14:textId="7253F947" w:rsidR="00130822" w:rsidRPr="001F2932" w:rsidRDefault="00130822">
            <w:pPr>
              <w:jc w:val="left"/>
              <w:rPr>
                <w:ins w:id="28617" w:author="Jens-Rainer Ohm" w:date="2020-05-03T12:19:00Z"/>
                <w:rFonts w:eastAsia="Times New Roman"/>
                <w:sz w:val="20"/>
                <w:szCs w:val="24"/>
                <w:rPrChange w:id="28618" w:author="Jens-Rainer Ohm" w:date="2020-05-03T12:23:00Z">
                  <w:rPr>
                    <w:ins w:id="28619" w:author="Jens-Rainer Ohm" w:date="2020-05-03T12:19:00Z"/>
                    <w:rFonts w:eastAsia="Times New Roman"/>
                    <w:sz w:val="24"/>
                    <w:szCs w:val="24"/>
                  </w:rPr>
                </w:rPrChange>
              </w:rPr>
              <w:pPrChange w:id="28620" w:author="Jens-Rainer Ohm" w:date="2020-05-03T12:25:00Z">
                <w:pPr>
                  <w:jc w:val="center"/>
                </w:pPr>
              </w:pPrChange>
            </w:pPr>
            <w:ins w:id="28621" w:author="Jens-Rainer Ohm" w:date="2020-05-03T12:19:00Z">
              <w:r w:rsidRPr="001F2932">
                <w:rPr>
                  <w:rFonts w:eastAsia="Times New Roman"/>
                  <w:sz w:val="20"/>
                  <w:rPrChange w:id="28622" w:author="Jens-Rainer Ohm" w:date="2020-05-03T12:23:00Z">
                    <w:rPr>
                      <w:rFonts w:eastAsia="Times New Roman"/>
                    </w:rPr>
                  </w:rPrChange>
                </w:rPr>
                <w:fldChar w:fldCharType="begin"/>
              </w:r>
            </w:ins>
            <w:ins w:id="28623" w:author="Jens-Rainer Ohm" w:date="2020-05-03T12:20:00Z">
              <w:r w:rsidRPr="001F2932">
                <w:rPr>
                  <w:rFonts w:eastAsia="Times New Roman"/>
                  <w:sz w:val="20"/>
                  <w:rPrChange w:id="28624" w:author="Jens-Rainer Ohm" w:date="2020-05-03T12:23:00Z">
                    <w:rPr>
                      <w:rFonts w:eastAsia="Times New Roman"/>
                    </w:rPr>
                  </w:rPrChange>
                </w:rPr>
                <w:instrText>HYPERLINK "C:\\Users\\ohm\\AppData\\Local\\Temp\\current_document.php?id=10142"</w:instrText>
              </w:r>
            </w:ins>
            <w:ins w:id="28625" w:author="Jens-Rainer Ohm" w:date="2020-05-03T12:19:00Z">
              <w:r w:rsidRPr="001F2932">
                <w:rPr>
                  <w:rFonts w:eastAsia="Times New Roman"/>
                  <w:sz w:val="20"/>
                  <w:rPrChange w:id="28626" w:author="Jens-Rainer Ohm" w:date="2020-05-03T12:23:00Z">
                    <w:rPr>
                      <w:rFonts w:eastAsia="Times New Roman"/>
                    </w:rPr>
                  </w:rPrChange>
                </w:rPr>
                <w:fldChar w:fldCharType="separate"/>
              </w:r>
              <w:r w:rsidRPr="001F2932">
                <w:rPr>
                  <w:rStyle w:val="Hyperlink"/>
                  <w:rFonts w:eastAsia="Times New Roman"/>
                  <w:sz w:val="20"/>
                  <w:rPrChange w:id="28627" w:author="Jens-Rainer Ohm" w:date="2020-05-03T12:23:00Z">
                    <w:rPr>
                      <w:rStyle w:val="Hyperlink"/>
                      <w:rFonts w:eastAsia="Times New Roman"/>
                    </w:rPr>
                  </w:rPrChange>
                </w:rPr>
                <w:t>JVET-R0480</w:t>
              </w:r>
              <w:r w:rsidRPr="001F2932">
                <w:rPr>
                  <w:rFonts w:eastAsia="Times New Roman"/>
                  <w:sz w:val="20"/>
                  <w:rPrChange w:id="2862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2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A906FE" w14:textId="77777777" w:rsidR="00130822" w:rsidRPr="001F2932" w:rsidRDefault="00130822">
            <w:pPr>
              <w:jc w:val="left"/>
              <w:rPr>
                <w:ins w:id="28630" w:author="Jens-Rainer Ohm" w:date="2020-05-03T12:19:00Z"/>
                <w:rFonts w:eastAsia="Times New Roman"/>
                <w:sz w:val="20"/>
                <w:rPrChange w:id="28631" w:author="Jens-Rainer Ohm" w:date="2020-05-03T12:23:00Z">
                  <w:rPr>
                    <w:ins w:id="28632" w:author="Jens-Rainer Ohm" w:date="2020-05-03T12:19:00Z"/>
                    <w:rFonts w:eastAsia="Times New Roman"/>
                  </w:rPr>
                </w:rPrChange>
              </w:rPr>
              <w:pPrChange w:id="28633" w:author="Jens-Rainer Ohm" w:date="2020-05-03T12:25:00Z">
                <w:pPr>
                  <w:jc w:val="center"/>
                </w:pPr>
              </w:pPrChange>
            </w:pPr>
            <w:ins w:id="28634" w:author="Jens-Rainer Ohm" w:date="2020-05-03T12:19:00Z">
              <w:r w:rsidRPr="001F2932">
                <w:rPr>
                  <w:rFonts w:eastAsia="Times New Roman"/>
                  <w:sz w:val="20"/>
                  <w:rPrChange w:id="28635" w:author="Jens-Rainer Ohm" w:date="2020-05-03T12:23:00Z">
                    <w:rPr>
                      <w:rFonts w:eastAsia="Times New Roman"/>
                    </w:rPr>
                  </w:rPrChange>
                </w:rPr>
                <w:t>m53920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3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7E04B5" w14:textId="77777777" w:rsidR="00130822" w:rsidRPr="001F2932" w:rsidRDefault="00130822">
            <w:pPr>
              <w:jc w:val="left"/>
              <w:rPr>
                <w:ins w:id="28637" w:author="Jens-Rainer Ohm" w:date="2020-05-03T12:19:00Z"/>
                <w:rFonts w:eastAsia="Times New Roman"/>
                <w:sz w:val="20"/>
                <w:rPrChange w:id="28638" w:author="Jens-Rainer Ohm" w:date="2020-05-03T12:23:00Z">
                  <w:rPr>
                    <w:ins w:id="28639" w:author="Jens-Rainer Ohm" w:date="2020-05-03T12:19:00Z"/>
                    <w:rFonts w:eastAsia="Times New Roman"/>
                  </w:rPr>
                </w:rPrChange>
              </w:rPr>
            </w:pPr>
            <w:ins w:id="28640" w:author="Jens-Rainer Ohm" w:date="2020-05-03T12:19:00Z">
              <w:r w:rsidRPr="001F2932">
                <w:rPr>
                  <w:rFonts w:eastAsia="Times New Roman"/>
                  <w:sz w:val="20"/>
                  <w:rPrChange w:id="28641" w:author="Jens-Rainer Ohm" w:date="2020-05-03T12:23:00Z">
                    <w:rPr>
                      <w:rFonts w:eastAsia="Times New Roman"/>
                    </w:rPr>
                  </w:rPrChange>
                </w:rPr>
                <w:t>2020-04-19 09:21:52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4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8763B4" w14:textId="77777777" w:rsidR="00130822" w:rsidRPr="001F2932" w:rsidRDefault="00130822">
            <w:pPr>
              <w:jc w:val="left"/>
              <w:rPr>
                <w:ins w:id="28643" w:author="Jens-Rainer Ohm" w:date="2020-05-03T12:19:00Z"/>
                <w:rFonts w:eastAsia="Times New Roman"/>
                <w:sz w:val="20"/>
                <w:rPrChange w:id="28644" w:author="Jens-Rainer Ohm" w:date="2020-05-03T12:23:00Z">
                  <w:rPr>
                    <w:ins w:id="28645" w:author="Jens-Rainer Ohm" w:date="2020-05-03T12:19:00Z"/>
                    <w:rFonts w:eastAsia="Times New Roman"/>
                  </w:rPr>
                </w:rPrChange>
              </w:rPr>
              <w:pPrChange w:id="28646" w:author="Jens-Rainer Ohm" w:date="2020-05-03T12:25:00Z">
                <w:pPr/>
              </w:pPrChange>
            </w:pPr>
            <w:ins w:id="28647" w:author="Jens-Rainer Ohm" w:date="2020-05-03T12:19:00Z">
              <w:r w:rsidRPr="001F2932">
                <w:rPr>
                  <w:rFonts w:eastAsia="Times New Roman"/>
                  <w:sz w:val="20"/>
                  <w:rPrChange w:id="28648" w:author="Jens-Rainer Ohm" w:date="2020-05-03T12:23:00Z">
                    <w:rPr>
                      <w:rFonts w:eastAsia="Times New Roman"/>
                    </w:rPr>
                  </w:rPrChange>
                </w:rPr>
                <w:t>2020-04-19 10:00:13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4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08C2F6" w14:textId="77777777" w:rsidR="00130822" w:rsidRPr="001F2932" w:rsidRDefault="00130822">
            <w:pPr>
              <w:jc w:val="left"/>
              <w:rPr>
                <w:ins w:id="28650" w:author="Jens-Rainer Ohm" w:date="2020-05-03T12:19:00Z"/>
                <w:rFonts w:eastAsia="Times New Roman"/>
                <w:sz w:val="20"/>
                <w:rPrChange w:id="28651" w:author="Jens-Rainer Ohm" w:date="2020-05-03T12:23:00Z">
                  <w:rPr>
                    <w:ins w:id="28652" w:author="Jens-Rainer Ohm" w:date="2020-05-03T12:19:00Z"/>
                    <w:rFonts w:eastAsia="Times New Roman"/>
                  </w:rPr>
                </w:rPrChange>
              </w:rPr>
              <w:pPrChange w:id="28653" w:author="Jens-Rainer Ohm" w:date="2020-05-03T12:25:00Z">
                <w:pPr/>
              </w:pPrChange>
            </w:pPr>
            <w:ins w:id="28654" w:author="Jens-Rainer Ohm" w:date="2020-05-03T12:19:00Z">
              <w:r w:rsidRPr="001F2932">
                <w:rPr>
                  <w:rFonts w:eastAsia="Times New Roman"/>
                  <w:sz w:val="20"/>
                  <w:rPrChange w:id="28655" w:author="Jens-Rainer Ohm" w:date="2020-05-03T12:23:00Z">
                    <w:rPr>
                      <w:rFonts w:eastAsia="Times New Roman"/>
                    </w:rPr>
                  </w:rPrChange>
                </w:rPr>
                <w:t>2020-04-23 17:04:28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5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2C37A6" w14:textId="77777777" w:rsidR="00130822" w:rsidRPr="001F2932" w:rsidRDefault="00130822">
            <w:pPr>
              <w:jc w:val="left"/>
              <w:rPr>
                <w:ins w:id="28657" w:author="Jens-Rainer Ohm" w:date="2020-05-03T12:19:00Z"/>
                <w:rFonts w:eastAsia="Times New Roman"/>
                <w:sz w:val="20"/>
                <w:rPrChange w:id="28658" w:author="Jens-Rainer Ohm" w:date="2020-05-03T12:23:00Z">
                  <w:rPr>
                    <w:ins w:id="28659" w:author="Jens-Rainer Ohm" w:date="2020-05-03T12:19:00Z"/>
                    <w:rFonts w:eastAsia="Times New Roman"/>
                  </w:rPr>
                </w:rPrChange>
              </w:rPr>
              <w:pPrChange w:id="28660" w:author="Jens-Rainer Ohm" w:date="2020-05-03T12:25:00Z">
                <w:pPr/>
              </w:pPrChange>
            </w:pPr>
            <w:ins w:id="28661" w:author="Jens-Rainer Ohm" w:date="2020-05-03T12:19:00Z">
              <w:r w:rsidRPr="001F2932">
                <w:rPr>
                  <w:rFonts w:eastAsia="Times New Roman"/>
                  <w:sz w:val="20"/>
                  <w:rPrChange w:id="28662" w:author="Jens-Rainer Ohm" w:date="2020-05-03T12:23:00Z">
                    <w:rPr>
                      <w:rFonts w:eastAsia="Times New Roman"/>
                    </w:rPr>
                  </w:rPrChange>
                </w:rPr>
                <w:t>AHG9: Restricted maximum numbers of ALF and CC-ALF filters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6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FC4CD" w14:textId="0450AD26" w:rsidR="00130822" w:rsidRPr="001F2932" w:rsidRDefault="004E263F">
            <w:pPr>
              <w:jc w:val="left"/>
              <w:rPr>
                <w:ins w:id="28664" w:author="Jens-Rainer Ohm" w:date="2020-05-03T12:19:00Z"/>
                <w:rFonts w:eastAsia="Times New Roman"/>
                <w:sz w:val="20"/>
                <w:rPrChange w:id="28665" w:author="Jens-Rainer Ohm" w:date="2020-05-03T12:23:00Z">
                  <w:rPr>
                    <w:ins w:id="28666" w:author="Jens-Rainer Ohm" w:date="2020-05-03T12:19:00Z"/>
                    <w:rFonts w:eastAsia="Times New Roman"/>
                  </w:rPr>
                </w:rPrChange>
              </w:rPr>
              <w:pPrChange w:id="28667" w:author="Jens-Rainer Ohm" w:date="2020-05-03T12:25:00Z">
                <w:pPr/>
              </w:pPrChange>
            </w:pPr>
            <w:ins w:id="28668" w:author="Jens-Rainer Ohm" w:date="2020-05-03T13:04:00Z">
              <w:r w:rsidRPr="004E263F">
                <w:rPr>
                  <w:sz w:val="20"/>
                  <w:rPrChange w:id="28669" w:author="Jens-Rainer Ohm" w:date="2020-05-03T13:04:00Z">
                    <w:rPr>
                      <w:rStyle w:val="Hyperlink"/>
                      <w:rFonts w:eastAsia="Times New Roman"/>
                    </w:rPr>
                  </w:rPrChange>
                </w:rPr>
                <w:t>L. Zhang</w:t>
              </w:r>
            </w:ins>
            <w:ins w:id="28670" w:author="Jens-Rainer Ohm" w:date="2020-05-03T12:19:00Z">
              <w:r w:rsidR="00130822" w:rsidRPr="001F2932">
                <w:rPr>
                  <w:rFonts w:eastAsia="Times New Roman"/>
                  <w:sz w:val="20"/>
                  <w:rPrChange w:id="28671" w:author="Jens-Rainer Ohm" w:date="2020-05-03T12:23:00Z">
                    <w:rPr>
                      <w:rFonts w:eastAsia="Times New Roman"/>
                    </w:rPr>
                  </w:rPrChange>
                </w:rPr>
                <w:t xml:space="preserve">, </w:t>
              </w:r>
            </w:ins>
            <w:ins w:id="28672" w:author="Jens-Rainer Ohm" w:date="2020-05-03T13:04:00Z">
              <w:r w:rsidRPr="004E263F">
                <w:rPr>
                  <w:sz w:val="20"/>
                  <w:rPrChange w:id="28673" w:author="Jens-Rainer Ohm" w:date="2020-05-03T13:04:00Z">
                    <w:rPr>
                      <w:rStyle w:val="Hyperlink"/>
                      <w:rFonts w:eastAsia="Times New Roman"/>
                    </w:rPr>
                  </w:rPrChange>
                </w:rPr>
                <w:t>Y.-K. Wang</w:t>
              </w:r>
            </w:ins>
            <w:ins w:id="28674" w:author="Jens-Rainer Ohm" w:date="2020-05-03T12:19:00Z">
              <w:r w:rsidR="00130822" w:rsidRPr="001F2932">
                <w:rPr>
                  <w:rFonts w:eastAsia="Times New Roman"/>
                  <w:sz w:val="20"/>
                  <w:rPrChange w:id="28675" w:author="Jens-Rainer Ohm" w:date="2020-05-03T12:23:00Z">
                    <w:rPr>
                      <w:rFonts w:eastAsia="Times New Roman"/>
                    </w:rPr>
                  </w:rPrChange>
                </w:rPr>
                <w:t xml:space="preserve">, </w:t>
              </w:r>
            </w:ins>
            <w:ins w:id="28676" w:author="Jens-Rainer Ohm" w:date="2020-05-03T13:04:00Z">
              <w:r w:rsidRPr="004E263F">
                <w:rPr>
                  <w:sz w:val="20"/>
                  <w:rPrChange w:id="28677" w:author="Jens-Rainer Ohm" w:date="2020-05-03T13:04:00Z">
                    <w:rPr>
                      <w:rStyle w:val="Hyperlink"/>
                      <w:rFonts w:eastAsia="Times New Roman"/>
                    </w:rPr>
                  </w:rPrChange>
                </w:rPr>
                <w:t>K. Zhang</w:t>
              </w:r>
            </w:ins>
            <w:ins w:id="28678" w:author="Jens-Rainer Ohm" w:date="2020-05-03T12:19:00Z">
              <w:r w:rsidR="00130822" w:rsidRPr="001F2932">
                <w:rPr>
                  <w:rFonts w:eastAsia="Times New Roman"/>
                  <w:sz w:val="20"/>
                  <w:rPrChange w:id="28679" w:author="Jens-Rainer Ohm" w:date="2020-05-03T12:23:00Z">
                    <w:rPr>
                      <w:rFonts w:eastAsia="Times New Roman"/>
                    </w:rPr>
                  </w:rPrChange>
                </w:rPr>
                <w:t xml:space="preserve">, </w:t>
              </w:r>
            </w:ins>
            <w:ins w:id="28680" w:author="Jens-Rainer Ohm" w:date="2020-05-03T13:04:00Z">
              <w:r w:rsidRPr="004E263F">
                <w:rPr>
                  <w:sz w:val="20"/>
                  <w:rPrChange w:id="28681" w:author="Jens-Rainer Ohm" w:date="2020-05-03T13:04:00Z">
                    <w:rPr>
                      <w:rStyle w:val="Hyperlink"/>
                      <w:rFonts w:eastAsia="Times New Roman"/>
                    </w:rPr>
                  </w:rPrChange>
                </w:rPr>
                <w:t>Z. Deng (Bytedance)</w:t>
              </w:r>
            </w:ins>
          </w:p>
        </w:tc>
      </w:tr>
      <w:tr w:rsidR="00130822" w14:paraId="68E13365" w14:textId="77777777" w:rsidTr="001F2932">
        <w:trPr>
          <w:tblCellSpacing w:w="15" w:type="dxa"/>
          <w:ins w:id="28682" w:author="Jens-Rainer Ohm" w:date="2020-05-03T12:19:00Z"/>
          <w:trPrChange w:id="2868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8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D8B26" w14:textId="615D03D1" w:rsidR="00130822" w:rsidRPr="001F2932" w:rsidRDefault="00130822">
            <w:pPr>
              <w:jc w:val="left"/>
              <w:rPr>
                <w:ins w:id="28685" w:author="Jens-Rainer Ohm" w:date="2020-05-03T12:19:00Z"/>
                <w:rFonts w:eastAsia="Times New Roman"/>
                <w:sz w:val="20"/>
                <w:szCs w:val="24"/>
                <w:rPrChange w:id="28686" w:author="Jens-Rainer Ohm" w:date="2020-05-03T12:23:00Z">
                  <w:rPr>
                    <w:ins w:id="28687" w:author="Jens-Rainer Ohm" w:date="2020-05-03T12:19:00Z"/>
                    <w:rFonts w:eastAsia="Times New Roman"/>
                    <w:sz w:val="24"/>
                    <w:szCs w:val="24"/>
                  </w:rPr>
                </w:rPrChange>
              </w:rPr>
              <w:pPrChange w:id="28688" w:author="Jens-Rainer Ohm" w:date="2020-05-03T12:25:00Z">
                <w:pPr>
                  <w:jc w:val="center"/>
                </w:pPr>
              </w:pPrChange>
            </w:pPr>
            <w:ins w:id="28689" w:author="Jens-Rainer Ohm" w:date="2020-05-03T12:19:00Z">
              <w:r w:rsidRPr="001F2932">
                <w:rPr>
                  <w:rFonts w:eastAsia="Times New Roman"/>
                  <w:sz w:val="20"/>
                  <w:rPrChange w:id="28690" w:author="Jens-Rainer Ohm" w:date="2020-05-03T12:23:00Z">
                    <w:rPr>
                      <w:rFonts w:eastAsia="Times New Roman"/>
                    </w:rPr>
                  </w:rPrChange>
                </w:rPr>
                <w:fldChar w:fldCharType="begin"/>
              </w:r>
            </w:ins>
            <w:ins w:id="28691" w:author="Jens-Rainer Ohm" w:date="2020-05-03T12:20:00Z">
              <w:r w:rsidRPr="001F2932">
                <w:rPr>
                  <w:rFonts w:eastAsia="Times New Roman"/>
                  <w:sz w:val="20"/>
                  <w:rPrChange w:id="28692" w:author="Jens-Rainer Ohm" w:date="2020-05-03T12:23:00Z">
                    <w:rPr>
                      <w:rFonts w:eastAsia="Times New Roman"/>
                    </w:rPr>
                  </w:rPrChange>
                </w:rPr>
                <w:instrText>HYPERLINK "C:\\Users\\ohm\\AppData\\Local\\Temp\\current_document.php?id=10143"</w:instrText>
              </w:r>
            </w:ins>
            <w:ins w:id="28693" w:author="Jens-Rainer Ohm" w:date="2020-05-03T12:19:00Z">
              <w:r w:rsidRPr="001F2932">
                <w:rPr>
                  <w:rFonts w:eastAsia="Times New Roman"/>
                  <w:sz w:val="20"/>
                  <w:rPrChange w:id="28694" w:author="Jens-Rainer Ohm" w:date="2020-05-03T12:23:00Z">
                    <w:rPr>
                      <w:rFonts w:eastAsia="Times New Roman"/>
                    </w:rPr>
                  </w:rPrChange>
                </w:rPr>
                <w:fldChar w:fldCharType="separate"/>
              </w:r>
              <w:r w:rsidRPr="001F2932">
                <w:rPr>
                  <w:rStyle w:val="Hyperlink"/>
                  <w:rFonts w:eastAsia="Times New Roman"/>
                  <w:sz w:val="20"/>
                  <w:rPrChange w:id="28695" w:author="Jens-Rainer Ohm" w:date="2020-05-03T12:23:00Z">
                    <w:rPr>
                      <w:rStyle w:val="Hyperlink"/>
                      <w:rFonts w:eastAsia="Times New Roman"/>
                    </w:rPr>
                  </w:rPrChange>
                </w:rPr>
                <w:t>JVET-R0481</w:t>
              </w:r>
              <w:r w:rsidRPr="001F2932">
                <w:rPr>
                  <w:rFonts w:eastAsia="Times New Roman"/>
                  <w:sz w:val="20"/>
                  <w:rPrChange w:id="2869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9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600792" w14:textId="77777777" w:rsidR="00130822" w:rsidRPr="001F2932" w:rsidRDefault="00130822">
            <w:pPr>
              <w:jc w:val="left"/>
              <w:rPr>
                <w:ins w:id="28698" w:author="Jens-Rainer Ohm" w:date="2020-05-03T12:19:00Z"/>
                <w:rFonts w:eastAsia="Times New Roman"/>
                <w:sz w:val="20"/>
                <w:rPrChange w:id="28699" w:author="Jens-Rainer Ohm" w:date="2020-05-03T12:23:00Z">
                  <w:rPr>
                    <w:ins w:id="28700" w:author="Jens-Rainer Ohm" w:date="2020-05-03T12:19:00Z"/>
                    <w:rFonts w:eastAsia="Times New Roman"/>
                  </w:rPr>
                </w:rPrChange>
              </w:rPr>
              <w:pPrChange w:id="28701" w:author="Jens-Rainer Ohm" w:date="2020-05-03T12:25:00Z">
                <w:pPr>
                  <w:jc w:val="center"/>
                </w:pPr>
              </w:pPrChange>
            </w:pPr>
            <w:ins w:id="28702" w:author="Jens-Rainer Ohm" w:date="2020-05-03T12:19:00Z">
              <w:r w:rsidRPr="001F2932">
                <w:rPr>
                  <w:rFonts w:eastAsia="Times New Roman"/>
                  <w:sz w:val="20"/>
                  <w:rPrChange w:id="28703" w:author="Jens-Rainer Ohm" w:date="2020-05-03T12:23:00Z">
                    <w:rPr>
                      <w:rFonts w:eastAsia="Times New Roman"/>
                    </w:rPr>
                  </w:rPrChange>
                </w:rPr>
                <w:t>m53927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0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0F52EA" w14:textId="77777777" w:rsidR="00130822" w:rsidRPr="001F2932" w:rsidRDefault="00130822">
            <w:pPr>
              <w:jc w:val="left"/>
              <w:rPr>
                <w:ins w:id="28705" w:author="Jens-Rainer Ohm" w:date="2020-05-03T12:19:00Z"/>
                <w:rFonts w:eastAsia="Times New Roman"/>
                <w:sz w:val="20"/>
                <w:rPrChange w:id="28706" w:author="Jens-Rainer Ohm" w:date="2020-05-03T12:23:00Z">
                  <w:rPr>
                    <w:ins w:id="28707" w:author="Jens-Rainer Ohm" w:date="2020-05-03T12:19:00Z"/>
                    <w:rFonts w:eastAsia="Times New Roman"/>
                  </w:rPr>
                </w:rPrChange>
              </w:rPr>
            </w:pPr>
            <w:ins w:id="28708" w:author="Jens-Rainer Ohm" w:date="2020-05-03T12:19:00Z">
              <w:r w:rsidRPr="001F2932">
                <w:rPr>
                  <w:rFonts w:eastAsia="Times New Roman"/>
                  <w:sz w:val="20"/>
                  <w:rPrChange w:id="28709" w:author="Jens-Rainer Ohm" w:date="2020-05-03T12:23:00Z">
                    <w:rPr>
                      <w:rFonts w:eastAsia="Times New Roman"/>
                    </w:rPr>
                  </w:rPrChange>
                </w:rPr>
                <w:t>2020-04-20 14:46:11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1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CC3FC" w14:textId="77777777" w:rsidR="00130822" w:rsidRPr="001F2932" w:rsidRDefault="00130822">
            <w:pPr>
              <w:jc w:val="left"/>
              <w:rPr>
                <w:ins w:id="28711" w:author="Jens-Rainer Ohm" w:date="2020-05-03T12:19:00Z"/>
                <w:rFonts w:eastAsia="Times New Roman"/>
                <w:sz w:val="20"/>
                <w:rPrChange w:id="28712" w:author="Jens-Rainer Ohm" w:date="2020-05-03T12:23:00Z">
                  <w:rPr>
                    <w:ins w:id="28713" w:author="Jens-Rainer Ohm" w:date="2020-05-03T12:19:00Z"/>
                    <w:rFonts w:eastAsia="Times New Roman"/>
                  </w:rPr>
                </w:rPrChange>
              </w:rPr>
              <w:pPrChange w:id="28714" w:author="Jens-Rainer Ohm" w:date="2020-05-03T12:25:00Z">
                <w:pPr/>
              </w:pPrChange>
            </w:pPr>
            <w:ins w:id="28715" w:author="Jens-Rainer Ohm" w:date="2020-05-03T12:19:00Z">
              <w:r w:rsidRPr="001F2932">
                <w:rPr>
                  <w:rFonts w:eastAsia="Times New Roman"/>
                  <w:sz w:val="20"/>
                  <w:rPrChange w:id="28716" w:author="Jens-Rainer Ohm" w:date="2020-05-03T12:23:00Z">
                    <w:rPr>
                      <w:rFonts w:eastAsia="Times New Roman"/>
                    </w:rPr>
                  </w:rPrChange>
                </w:rPr>
                <w:t>2020-04-20 14:59:54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1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276062" w14:textId="77777777" w:rsidR="00130822" w:rsidRPr="001F2932" w:rsidRDefault="00130822">
            <w:pPr>
              <w:jc w:val="left"/>
              <w:rPr>
                <w:ins w:id="28718" w:author="Jens-Rainer Ohm" w:date="2020-05-03T12:19:00Z"/>
                <w:rFonts w:eastAsia="Times New Roman"/>
                <w:sz w:val="20"/>
                <w:rPrChange w:id="28719" w:author="Jens-Rainer Ohm" w:date="2020-05-03T12:23:00Z">
                  <w:rPr>
                    <w:ins w:id="28720" w:author="Jens-Rainer Ohm" w:date="2020-05-03T12:19:00Z"/>
                    <w:rFonts w:eastAsia="Times New Roman"/>
                  </w:rPr>
                </w:rPrChange>
              </w:rPr>
              <w:pPrChange w:id="28721" w:author="Jens-Rainer Ohm" w:date="2020-05-03T12:25:00Z">
                <w:pPr/>
              </w:pPrChange>
            </w:pPr>
            <w:ins w:id="28722" w:author="Jens-Rainer Ohm" w:date="2020-05-03T12:19:00Z">
              <w:r w:rsidRPr="001F2932">
                <w:rPr>
                  <w:rFonts w:eastAsia="Times New Roman"/>
                  <w:sz w:val="20"/>
                  <w:rPrChange w:id="28723" w:author="Jens-Rainer Ohm" w:date="2020-05-03T12:23:00Z">
                    <w:rPr>
                      <w:rFonts w:eastAsia="Times New Roman"/>
                    </w:rPr>
                  </w:rPrChange>
                </w:rPr>
                <w:t>2020-04-20 14:59:54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2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A94E2B" w14:textId="77777777" w:rsidR="00130822" w:rsidRPr="001F2932" w:rsidRDefault="00130822">
            <w:pPr>
              <w:jc w:val="left"/>
              <w:rPr>
                <w:ins w:id="28725" w:author="Jens-Rainer Ohm" w:date="2020-05-03T12:19:00Z"/>
                <w:rFonts w:eastAsia="Times New Roman"/>
                <w:sz w:val="20"/>
                <w:rPrChange w:id="28726" w:author="Jens-Rainer Ohm" w:date="2020-05-03T12:23:00Z">
                  <w:rPr>
                    <w:ins w:id="28727" w:author="Jens-Rainer Ohm" w:date="2020-05-03T12:19:00Z"/>
                    <w:rFonts w:eastAsia="Times New Roman"/>
                  </w:rPr>
                </w:rPrChange>
              </w:rPr>
              <w:pPrChange w:id="28728" w:author="Jens-Rainer Ohm" w:date="2020-05-03T12:25:00Z">
                <w:pPr/>
              </w:pPrChange>
            </w:pPr>
            <w:ins w:id="28729" w:author="Jens-Rainer Ohm" w:date="2020-05-03T12:19:00Z">
              <w:r w:rsidRPr="001F2932">
                <w:rPr>
                  <w:rFonts w:eastAsia="Times New Roman"/>
                  <w:sz w:val="20"/>
                  <w:rPrChange w:id="28730" w:author="Jens-Rainer Ohm" w:date="2020-05-03T12:23:00Z">
                    <w:rPr>
                      <w:rFonts w:eastAsia="Times New Roman"/>
                    </w:rPr>
                  </w:rPrChange>
                </w:rPr>
                <w:t>AHG2: Editorial input of integrated text for HLS adoptions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3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2894CD" w14:textId="021593AD" w:rsidR="00130822" w:rsidRPr="001F2932" w:rsidRDefault="004E263F">
            <w:pPr>
              <w:jc w:val="left"/>
              <w:rPr>
                <w:ins w:id="28732" w:author="Jens-Rainer Ohm" w:date="2020-05-03T12:19:00Z"/>
                <w:rFonts w:eastAsia="Times New Roman"/>
                <w:sz w:val="20"/>
                <w:rPrChange w:id="28733" w:author="Jens-Rainer Ohm" w:date="2020-05-03T12:23:00Z">
                  <w:rPr>
                    <w:ins w:id="28734" w:author="Jens-Rainer Ohm" w:date="2020-05-03T12:19:00Z"/>
                    <w:rFonts w:eastAsia="Times New Roman"/>
                  </w:rPr>
                </w:rPrChange>
              </w:rPr>
              <w:pPrChange w:id="28735" w:author="Jens-Rainer Ohm" w:date="2020-05-03T12:25:00Z">
                <w:pPr/>
              </w:pPrChange>
            </w:pPr>
            <w:ins w:id="28736" w:author="Jens-Rainer Ohm" w:date="2020-05-03T13:04:00Z">
              <w:r w:rsidRPr="004E263F">
                <w:rPr>
                  <w:sz w:val="20"/>
                  <w:rPrChange w:id="28737" w:author="Jens-Rainer Ohm" w:date="2020-05-03T13:04:00Z">
                    <w:rPr>
                      <w:rStyle w:val="Hyperlink"/>
                      <w:rFonts w:eastAsia="Times New Roman"/>
                    </w:rPr>
                  </w:rPrChange>
                </w:rPr>
                <w:t>Y.-K. Wang (Bytedance)</w:t>
              </w:r>
            </w:ins>
            <w:ins w:id="28738" w:author="Jens-Rainer Ohm" w:date="2020-05-03T12:19:00Z">
              <w:r w:rsidR="00130822" w:rsidRPr="001F2932">
                <w:rPr>
                  <w:rFonts w:eastAsia="Times New Roman"/>
                  <w:sz w:val="20"/>
                  <w:rPrChange w:id="28739" w:author="Jens-Rainer Ohm" w:date="2020-05-03T12:23:00Z">
                    <w:rPr>
                      <w:rFonts w:eastAsia="Times New Roman"/>
                    </w:rPr>
                  </w:rPrChange>
                </w:rPr>
                <w:t xml:space="preserve">, </w:t>
              </w:r>
            </w:ins>
            <w:ins w:id="28740" w:author="Jens-Rainer Ohm" w:date="2020-05-03T13:04:00Z">
              <w:r w:rsidRPr="004E263F">
                <w:rPr>
                  <w:sz w:val="20"/>
                  <w:rPrChange w:id="28741" w:author="Jens-Rainer Ohm" w:date="2020-05-03T13:04:00Z">
                    <w:rPr>
                      <w:rStyle w:val="Hyperlink"/>
                      <w:rFonts w:eastAsia="Times New Roman"/>
                    </w:rPr>
                  </w:rPrChange>
                </w:rPr>
                <w:t>R. Sj</w:t>
              </w:r>
            </w:ins>
            <w:ins w:id="28742" w:author="Jens-Rainer Ohm" w:date="2020-05-03T13:36:00Z">
              <w:r w:rsidR="00E94F95">
                <w:rPr>
                  <w:sz w:val="20"/>
                </w:rPr>
                <w:t>ö</w:t>
              </w:r>
            </w:ins>
            <w:ins w:id="28743" w:author="Jens-Rainer Ohm" w:date="2020-05-03T13:04:00Z">
              <w:r w:rsidRPr="004E263F">
                <w:rPr>
                  <w:sz w:val="20"/>
                  <w:rPrChange w:id="28744" w:author="Jens-Rainer Ohm" w:date="2020-05-03T13:04:00Z">
                    <w:rPr>
                      <w:rStyle w:val="Hyperlink"/>
                      <w:rFonts w:eastAsia="Times New Roman"/>
                    </w:rPr>
                  </w:rPrChange>
                </w:rPr>
                <w:t>berg (Ericsson)</w:t>
              </w:r>
            </w:ins>
          </w:p>
        </w:tc>
      </w:tr>
      <w:tr w:rsidR="00130822" w14:paraId="5D4B3EF2" w14:textId="77777777" w:rsidTr="001F2932">
        <w:trPr>
          <w:tblCellSpacing w:w="15" w:type="dxa"/>
          <w:ins w:id="28745" w:author="Jens-Rainer Ohm" w:date="2020-05-03T12:19:00Z"/>
          <w:trPrChange w:id="2874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4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D8901" w14:textId="60BCE917" w:rsidR="00130822" w:rsidRPr="001F2932" w:rsidRDefault="00130822">
            <w:pPr>
              <w:jc w:val="left"/>
              <w:rPr>
                <w:ins w:id="28748" w:author="Jens-Rainer Ohm" w:date="2020-05-03T12:19:00Z"/>
                <w:rFonts w:eastAsia="Times New Roman"/>
                <w:sz w:val="20"/>
                <w:szCs w:val="24"/>
                <w:rPrChange w:id="28749" w:author="Jens-Rainer Ohm" w:date="2020-05-03T12:23:00Z">
                  <w:rPr>
                    <w:ins w:id="28750" w:author="Jens-Rainer Ohm" w:date="2020-05-03T12:19:00Z"/>
                    <w:rFonts w:eastAsia="Times New Roman"/>
                    <w:sz w:val="24"/>
                    <w:szCs w:val="24"/>
                  </w:rPr>
                </w:rPrChange>
              </w:rPr>
              <w:pPrChange w:id="28751" w:author="Jens-Rainer Ohm" w:date="2020-05-03T12:25:00Z">
                <w:pPr>
                  <w:jc w:val="center"/>
                </w:pPr>
              </w:pPrChange>
            </w:pPr>
            <w:ins w:id="28752" w:author="Jens-Rainer Ohm" w:date="2020-05-03T12:19:00Z">
              <w:r w:rsidRPr="001F2932">
                <w:rPr>
                  <w:rFonts w:eastAsia="Times New Roman"/>
                  <w:sz w:val="20"/>
                  <w:rPrChange w:id="28753" w:author="Jens-Rainer Ohm" w:date="2020-05-03T12:23:00Z">
                    <w:rPr>
                      <w:rFonts w:eastAsia="Times New Roman"/>
                    </w:rPr>
                  </w:rPrChange>
                </w:rPr>
                <w:fldChar w:fldCharType="begin"/>
              </w:r>
            </w:ins>
            <w:ins w:id="28754" w:author="Jens-Rainer Ohm" w:date="2020-05-03T12:20:00Z">
              <w:r w:rsidRPr="001F2932">
                <w:rPr>
                  <w:rFonts w:eastAsia="Times New Roman"/>
                  <w:sz w:val="20"/>
                  <w:rPrChange w:id="28755" w:author="Jens-Rainer Ohm" w:date="2020-05-03T12:23:00Z">
                    <w:rPr>
                      <w:rFonts w:eastAsia="Times New Roman"/>
                    </w:rPr>
                  </w:rPrChange>
                </w:rPr>
                <w:instrText>HYPERLINK "C:\\Users\\ohm\\AppData\\Local\\Temp\\current_document.php?id=10144"</w:instrText>
              </w:r>
            </w:ins>
            <w:ins w:id="28756" w:author="Jens-Rainer Ohm" w:date="2020-05-03T12:19:00Z">
              <w:r w:rsidRPr="001F2932">
                <w:rPr>
                  <w:rFonts w:eastAsia="Times New Roman"/>
                  <w:sz w:val="20"/>
                  <w:rPrChange w:id="28757" w:author="Jens-Rainer Ohm" w:date="2020-05-03T12:23:00Z">
                    <w:rPr>
                      <w:rFonts w:eastAsia="Times New Roman"/>
                    </w:rPr>
                  </w:rPrChange>
                </w:rPr>
                <w:fldChar w:fldCharType="separate"/>
              </w:r>
              <w:r w:rsidRPr="001F2932">
                <w:rPr>
                  <w:rStyle w:val="Hyperlink"/>
                  <w:rFonts w:eastAsia="Times New Roman"/>
                  <w:sz w:val="20"/>
                  <w:rPrChange w:id="28758" w:author="Jens-Rainer Ohm" w:date="2020-05-03T12:23:00Z">
                    <w:rPr>
                      <w:rStyle w:val="Hyperlink"/>
                      <w:rFonts w:eastAsia="Times New Roman"/>
                    </w:rPr>
                  </w:rPrChange>
                </w:rPr>
                <w:t>JVET-R0482</w:t>
              </w:r>
              <w:r w:rsidRPr="001F2932">
                <w:rPr>
                  <w:rFonts w:eastAsia="Times New Roman"/>
                  <w:sz w:val="20"/>
                  <w:rPrChange w:id="2875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6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FDA0A3" w14:textId="77777777" w:rsidR="00130822" w:rsidRPr="001F2932" w:rsidRDefault="00130822">
            <w:pPr>
              <w:jc w:val="left"/>
              <w:rPr>
                <w:ins w:id="28761" w:author="Jens-Rainer Ohm" w:date="2020-05-03T12:19:00Z"/>
                <w:rFonts w:eastAsia="Times New Roman"/>
                <w:sz w:val="20"/>
                <w:rPrChange w:id="28762" w:author="Jens-Rainer Ohm" w:date="2020-05-03T12:23:00Z">
                  <w:rPr>
                    <w:ins w:id="28763" w:author="Jens-Rainer Ohm" w:date="2020-05-03T12:19:00Z"/>
                    <w:rFonts w:eastAsia="Times New Roman"/>
                  </w:rPr>
                </w:rPrChange>
              </w:rPr>
              <w:pPrChange w:id="28764" w:author="Jens-Rainer Ohm" w:date="2020-05-03T12:25:00Z">
                <w:pPr>
                  <w:jc w:val="center"/>
                </w:pPr>
              </w:pPrChange>
            </w:pPr>
            <w:ins w:id="28765" w:author="Jens-Rainer Ohm" w:date="2020-05-03T12:19:00Z">
              <w:r w:rsidRPr="001F2932">
                <w:rPr>
                  <w:rFonts w:eastAsia="Times New Roman"/>
                  <w:sz w:val="20"/>
                  <w:rPrChange w:id="28766" w:author="Jens-Rainer Ohm" w:date="2020-05-03T12:23:00Z">
                    <w:rPr>
                      <w:rFonts w:eastAsia="Times New Roman"/>
                    </w:rPr>
                  </w:rPrChange>
                </w:rPr>
                <w:t>m53932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6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086CAC" w14:textId="77777777" w:rsidR="00130822" w:rsidRPr="001F2932" w:rsidRDefault="00130822">
            <w:pPr>
              <w:jc w:val="left"/>
              <w:rPr>
                <w:ins w:id="28768" w:author="Jens-Rainer Ohm" w:date="2020-05-03T12:19:00Z"/>
                <w:rFonts w:eastAsia="Times New Roman"/>
                <w:sz w:val="20"/>
                <w:rPrChange w:id="28769" w:author="Jens-Rainer Ohm" w:date="2020-05-03T12:23:00Z">
                  <w:rPr>
                    <w:ins w:id="28770" w:author="Jens-Rainer Ohm" w:date="2020-05-03T12:19:00Z"/>
                    <w:rFonts w:eastAsia="Times New Roman"/>
                  </w:rPr>
                </w:rPrChange>
              </w:rPr>
            </w:pPr>
            <w:ins w:id="28771" w:author="Jens-Rainer Ohm" w:date="2020-05-03T12:19:00Z">
              <w:r w:rsidRPr="001F2932">
                <w:rPr>
                  <w:rFonts w:eastAsia="Times New Roman"/>
                  <w:sz w:val="20"/>
                  <w:rPrChange w:id="28772" w:author="Jens-Rainer Ohm" w:date="2020-05-03T12:23:00Z">
                    <w:rPr>
                      <w:rFonts w:eastAsia="Times New Roman"/>
                    </w:rPr>
                  </w:rPrChange>
                </w:rPr>
                <w:t>2020-04-21 04:54:52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7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DEC0F" w14:textId="77777777" w:rsidR="00130822" w:rsidRPr="001F2932" w:rsidRDefault="00130822">
            <w:pPr>
              <w:jc w:val="left"/>
              <w:rPr>
                <w:ins w:id="28774" w:author="Jens-Rainer Ohm" w:date="2020-05-03T12:19:00Z"/>
                <w:rFonts w:eastAsia="Times New Roman"/>
                <w:sz w:val="20"/>
                <w:rPrChange w:id="28775" w:author="Jens-Rainer Ohm" w:date="2020-05-03T12:23:00Z">
                  <w:rPr>
                    <w:ins w:id="28776" w:author="Jens-Rainer Ohm" w:date="2020-05-03T12:19:00Z"/>
                    <w:rFonts w:eastAsia="Times New Roman"/>
                  </w:rPr>
                </w:rPrChange>
              </w:rPr>
              <w:pPrChange w:id="28777" w:author="Jens-Rainer Ohm" w:date="2020-05-03T12:25:00Z">
                <w:pPr/>
              </w:pPrChange>
            </w:pPr>
            <w:ins w:id="28778" w:author="Jens-Rainer Ohm" w:date="2020-05-03T12:19:00Z">
              <w:r w:rsidRPr="001F2932">
                <w:rPr>
                  <w:rFonts w:eastAsia="Times New Roman"/>
                  <w:sz w:val="20"/>
                  <w:rPrChange w:id="28779" w:author="Jens-Rainer Ohm" w:date="2020-05-03T12:23:00Z">
                    <w:rPr>
                      <w:rFonts w:eastAsia="Times New Roman"/>
                    </w:rPr>
                  </w:rPrChange>
                </w:rPr>
                <w:t>2020-04-23 06:35:49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8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95D2AB" w14:textId="77777777" w:rsidR="00130822" w:rsidRPr="001F2932" w:rsidRDefault="00130822">
            <w:pPr>
              <w:jc w:val="left"/>
              <w:rPr>
                <w:ins w:id="28781" w:author="Jens-Rainer Ohm" w:date="2020-05-03T12:19:00Z"/>
                <w:rFonts w:eastAsia="Times New Roman"/>
                <w:sz w:val="20"/>
                <w:rPrChange w:id="28782" w:author="Jens-Rainer Ohm" w:date="2020-05-03T12:23:00Z">
                  <w:rPr>
                    <w:ins w:id="28783" w:author="Jens-Rainer Ohm" w:date="2020-05-03T12:19:00Z"/>
                    <w:rFonts w:eastAsia="Times New Roman"/>
                  </w:rPr>
                </w:rPrChange>
              </w:rPr>
              <w:pPrChange w:id="28784" w:author="Jens-Rainer Ohm" w:date="2020-05-03T12:25:00Z">
                <w:pPr/>
              </w:pPrChange>
            </w:pPr>
            <w:ins w:id="28785" w:author="Jens-Rainer Ohm" w:date="2020-05-03T12:19:00Z">
              <w:r w:rsidRPr="001F2932">
                <w:rPr>
                  <w:rFonts w:eastAsia="Times New Roman"/>
                  <w:sz w:val="20"/>
                  <w:rPrChange w:id="28786" w:author="Jens-Rainer Ohm" w:date="2020-05-03T12:23:00Z">
                    <w:rPr>
                      <w:rFonts w:eastAsia="Times New Roman"/>
                    </w:rPr>
                  </w:rPrChange>
                </w:rPr>
                <w:t>2020-04-23 06:35:49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8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BFAE16" w14:textId="77777777" w:rsidR="00130822" w:rsidRPr="001F2932" w:rsidRDefault="00130822">
            <w:pPr>
              <w:jc w:val="left"/>
              <w:rPr>
                <w:ins w:id="28788" w:author="Jens-Rainer Ohm" w:date="2020-05-03T12:19:00Z"/>
                <w:rFonts w:eastAsia="Times New Roman"/>
                <w:sz w:val="20"/>
                <w:rPrChange w:id="28789" w:author="Jens-Rainer Ohm" w:date="2020-05-03T12:23:00Z">
                  <w:rPr>
                    <w:ins w:id="28790" w:author="Jens-Rainer Ohm" w:date="2020-05-03T12:19:00Z"/>
                    <w:rFonts w:eastAsia="Times New Roman"/>
                  </w:rPr>
                </w:rPrChange>
              </w:rPr>
              <w:pPrChange w:id="28791" w:author="Jens-Rainer Ohm" w:date="2020-05-03T12:25:00Z">
                <w:pPr/>
              </w:pPrChange>
            </w:pPr>
            <w:ins w:id="28792" w:author="Jens-Rainer Ohm" w:date="2020-05-03T12:19:00Z">
              <w:r w:rsidRPr="001F2932">
                <w:rPr>
                  <w:rFonts w:eastAsia="Times New Roman"/>
                  <w:sz w:val="20"/>
                  <w:rPrChange w:id="28793" w:author="Jens-Rainer Ohm" w:date="2020-05-03T12:23:00Z">
                    <w:rPr>
                      <w:rFonts w:eastAsia="Times New Roman"/>
                    </w:rPr>
                  </w:rPrChange>
                </w:rPr>
                <w:t>Crosscheck of JVET-R0135 (AHG12: On subpicture layout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9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862BCD" w14:textId="1339773D" w:rsidR="00130822" w:rsidRPr="001F2932" w:rsidRDefault="004E263F">
            <w:pPr>
              <w:jc w:val="left"/>
              <w:rPr>
                <w:ins w:id="28795" w:author="Jens-Rainer Ohm" w:date="2020-05-03T12:19:00Z"/>
                <w:rFonts w:eastAsia="Times New Roman"/>
                <w:sz w:val="20"/>
                <w:rPrChange w:id="28796" w:author="Jens-Rainer Ohm" w:date="2020-05-03T12:23:00Z">
                  <w:rPr>
                    <w:ins w:id="28797" w:author="Jens-Rainer Ohm" w:date="2020-05-03T12:19:00Z"/>
                    <w:rFonts w:eastAsia="Times New Roman"/>
                  </w:rPr>
                </w:rPrChange>
              </w:rPr>
              <w:pPrChange w:id="28798" w:author="Jens-Rainer Ohm" w:date="2020-05-03T12:25:00Z">
                <w:pPr/>
              </w:pPrChange>
            </w:pPr>
            <w:ins w:id="28799" w:author="Jens-Rainer Ohm" w:date="2020-05-03T13:04:00Z">
              <w:r w:rsidRPr="004E263F">
                <w:rPr>
                  <w:sz w:val="20"/>
                  <w:rPrChange w:id="28800" w:author="Jens-Rainer Ohm" w:date="2020-05-03T13:04:00Z">
                    <w:rPr>
                      <w:rStyle w:val="Hyperlink"/>
                      <w:rFonts w:eastAsia="Times New Roman"/>
                    </w:rPr>
                  </w:rPrChange>
                </w:rPr>
                <w:t>K. Abe</w:t>
              </w:r>
            </w:ins>
            <w:ins w:id="28801" w:author="Jens-Rainer Ohm" w:date="2020-05-03T12:19:00Z">
              <w:r w:rsidR="00130822" w:rsidRPr="001F2932">
                <w:rPr>
                  <w:rFonts w:eastAsia="Times New Roman"/>
                  <w:sz w:val="20"/>
                  <w:rPrChange w:id="28802" w:author="Jens-Rainer Ohm" w:date="2020-05-03T12:23:00Z">
                    <w:rPr>
                      <w:rFonts w:eastAsia="Times New Roman"/>
                    </w:rPr>
                  </w:rPrChange>
                </w:rPr>
                <w:t xml:space="preserve">, </w:t>
              </w:r>
            </w:ins>
            <w:ins w:id="28803" w:author="Jens-Rainer Ohm" w:date="2020-05-03T13:04:00Z">
              <w:r w:rsidRPr="004E263F">
                <w:rPr>
                  <w:sz w:val="20"/>
                  <w:rPrChange w:id="28804" w:author="Jens-Rainer Ohm" w:date="2020-05-03T13:04:00Z">
                    <w:rPr>
                      <w:rStyle w:val="Hyperlink"/>
                      <w:rFonts w:eastAsia="Times New Roman"/>
                    </w:rPr>
                  </w:rPrChange>
                </w:rPr>
                <w:t>V. Drugeon (Panasonic)</w:t>
              </w:r>
            </w:ins>
          </w:p>
        </w:tc>
      </w:tr>
      <w:tr w:rsidR="00130822" w14:paraId="32CBA6F1" w14:textId="77777777" w:rsidTr="001F2932">
        <w:trPr>
          <w:tblCellSpacing w:w="15" w:type="dxa"/>
          <w:ins w:id="28805" w:author="Jens-Rainer Ohm" w:date="2020-05-03T12:19:00Z"/>
          <w:trPrChange w:id="28806"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07"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AC433" w14:textId="402D899D" w:rsidR="00130822" w:rsidRPr="001F2932" w:rsidRDefault="00130822">
            <w:pPr>
              <w:jc w:val="left"/>
              <w:rPr>
                <w:ins w:id="28808" w:author="Jens-Rainer Ohm" w:date="2020-05-03T12:19:00Z"/>
                <w:rFonts w:eastAsia="Times New Roman"/>
                <w:sz w:val="20"/>
                <w:szCs w:val="24"/>
                <w:rPrChange w:id="28809" w:author="Jens-Rainer Ohm" w:date="2020-05-03T12:23:00Z">
                  <w:rPr>
                    <w:ins w:id="28810" w:author="Jens-Rainer Ohm" w:date="2020-05-03T12:19:00Z"/>
                    <w:rFonts w:eastAsia="Times New Roman"/>
                    <w:sz w:val="24"/>
                    <w:szCs w:val="24"/>
                  </w:rPr>
                </w:rPrChange>
              </w:rPr>
              <w:pPrChange w:id="28811" w:author="Jens-Rainer Ohm" w:date="2020-05-03T12:25:00Z">
                <w:pPr>
                  <w:jc w:val="center"/>
                </w:pPr>
              </w:pPrChange>
            </w:pPr>
            <w:ins w:id="28812" w:author="Jens-Rainer Ohm" w:date="2020-05-03T12:19:00Z">
              <w:r w:rsidRPr="001F2932">
                <w:rPr>
                  <w:rFonts w:eastAsia="Times New Roman"/>
                  <w:sz w:val="20"/>
                  <w:rPrChange w:id="28813" w:author="Jens-Rainer Ohm" w:date="2020-05-03T12:23:00Z">
                    <w:rPr>
                      <w:rFonts w:eastAsia="Times New Roman"/>
                    </w:rPr>
                  </w:rPrChange>
                </w:rPr>
                <w:fldChar w:fldCharType="begin"/>
              </w:r>
            </w:ins>
            <w:ins w:id="28814" w:author="Jens-Rainer Ohm" w:date="2020-05-03T12:20:00Z">
              <w:r w:rsidRPr="001F2932">
                <w:rPr>
                  <w:rFonts w:eastAsia="Times New Roman"/>
                  <w:sz w:val="20"/>
                  <w:rPrChange w:id="28815" w:author="Jens-Rainer Ohm" w:date="2020-05-03T12:23:00Z">
                    <w:rPr>
                      <w:rFonts w:eastAsia="Times New Roman"/>
                    </w:rPr>
                  </w:rPrChange>
                </w:rPr>
                <w:instrText>HYPERLINK "C:\\Users\\ohm\\AppData\\Local\\Temp\\current_document.php?id=10145"</w:instrText>
              </w:r>
            </w:ins>
            <w:ins w:id="28816" w:author="Jens-Rainer Ohm" w:date="2020-05-03T12:19:00Z">
              <w:r w:rsidRPr="001F2932">
                <w:rPr>
                  <w:rFonts w:eastAsia="Times New Roman"/>
                  <w:sz w:val="20"/>
                  <w:rPrChange w:id="28817" w:author="Jens-Rainer Ohm" w:date="2020-05-03T12:23:00Z">
                    <w:rPr>
                      <w:rFonts w:eastAsia="Times New Roman"/>
                    </w:rPr>
                  </w:rPrChange>
                </w:rPr>
                <w:fldChar w:fldCharType="separate"/>
              </w:r>
              <w:r w:rsidRPr="001F2932">
                <w:rPr>
                  <w:rStyle w:val="Hyperlink"/>
                  <w:rFonts w:eastAsia="Times New Roman"/>
                  <w:sz w:val="20"/>
                  <w:rPrChange w:id="28818" w:author="Jens-Rainer Ohm" w:date="2020-05-03T12:23:00Z">
                    <w:rPr>
                      <w:rStyle w:val="Hyperlink"/>
                      <w:rFonts w:eastAsia="Times New Roman"/>
                    </w:rPr>
                  </w:rPrChange>
                </w:rPr>
                <w:t>JVET-R0483</w:t>
              </w:r>
              <w:r w:rsidRPr="001F2932">
                <w:rPr>
                  <w:rFonts w:eastAsia="Times New Roman"/>
                  <w:sz w:val="20"/>
                  <w:rPrChange w:id="28819"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20"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059CC9" w14:textId="77777777" w:rsidR="00130822" w:rsidRPr="001F2932" w:rsidRDefault="00130822">
            <w:pPr>
              <w:jc w:val="left"/>
              <w:rPr>
                <w:ins w:id="28821" w:author="Jens-Rainer Ohm" w:date="2020-05-03T12:19:00Z"/>
                <w:rFonts w:eastAsia="Times New Roman"/>
                <w:sz w:val="20"/>
                <w:rPrChange w:id="28822" w:author="Jens-Rainer Ohm" w:date="2020-05-03T12:23:00Z">
                  <w:rPr>
                    <w:ins w:id="28823" w:author="Jens-Rainer Ohm" w:date="2020-05-03T12:19:00Z"/>
                    <w:rFonts w:eastAsia="Times New Roman"/>
                  </w:rPr>
                </w:rPrChange>
              </w:rPr>
              <w:pPrChange w:id="28824" w:author="Jens-Rainer Ohm" w:date="2020-05-03T12:25:00Z">
                <w:pPr>
                  <w:jc w:val="center"/>
                </w:pPr>
              </w:pPrChange>
            </w:pPr>
            <w:ins w:id="28825" w:author="Jens-Rainer Ohm" w:date="2020-05-03T12:19:00Z">
              <w:r w:rsidRPr="001F2932">
                <w:rPr>
                  <w:rFonts w:eastAsia="Times New Roman"/>
                  <w:sz w:val="20"/>
                  <w:rPrChange w:id="28826" w:author="Jens-Rainer Ohm" w:date="2020-05-03T12:23:00Z">
                    <w:rPr>
                      <w:rFonts w:eastAsia="Times New Roman"/>
                    </w:rPr>
                  </w:rPrChange>
                </w:rPr>
                <w:t>m53939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2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5CB711" w14:textId="77777777" w:rsidR="00130822" w:rsidRPr="001F2932" w:rsidRDefault="00130822">
            <w:pPr>
              <w:jc w:val="left"/>
              <w:rPr>
                <w:ins w:id="28828" w:author="Jens-Rainer Ohm" w:date="2020-05-03T12:19:00Z"/>
                <w:rFonts w:eastAsia="Times New Roman"/>
                <w:sz w:val="20"/>
                <w:rPrChange w:id="28829" w:author="Jens-Rainer Ohm" w:date="2020-05-03T12:23:00Z">
                  <w:rPr>
                    <w:ins w:id="28830" w:author="Jens-Rainer Ohm" w:date="2020-05-03T12:19:00Z"/>
                    <w:rFonts w:eastAsia="Times New Roman"/>
                  </w:rPr>
                </w:rPrChange>
              </w:rPr>
            </w:pPr>
            <w:ins w:id="28831" w:author="Jens-Rainer Ohm" w:date="2020-05-03T12:19:00Z">
              <w:r w:rsidRPr="001F2932">
                <w:rPr>
                  <w:rFonts w:eastAsia="Times New Roman"/>
                  <w:sz w:val="20"/>
                  <w:rPrChange w:id="28832" w:author="Jens-Rainer Ohm" w:date="2020-05-03T12:23:00Z">
                    <w:rPr>
                      <w:rFonts w:eastAsia="Times New Roman"/>
                    </w:rPr>
                  </w:rPrChange>
                </w:rPr>
                <w:t>2020-04-21 09:26:33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3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7DE2C" w14:textId="77777777" w:rsidR="00130822" w:rsidRPr="001F2932" w:rsidRDefault="00130822">
            <w:pPr>
              <w:jc w:val="left"/>
              <w:rPr>
                <w:ins w:id="28834" w:author="Jens-Rainer Ohm" w:date="2020-05-03T12:19:00Z"/>
                <w:rFonts w:eastAsia="Times New Roman"/>
                <w:sz w:val="20"/>
                <w:rPrChange w:id="28835" w:author="Jens-Rainer Ohm" w:date="2020-05-03T12:23:00Z">
                  <w:rPr>
                    <w:ins w:id="28836" w:author="Jens-Rainer Ohm" w:date="2020-05-03T12:19:00Z"/>
                    <w:rFonts w:eastAsia="Times New Roman"/>
                  </w:rPr>
                </w:rPrChange>
              </w:rPr>
              <w:pPrChange w:id="28837" w:author="Jens-Rainer Ohm" w:date="2020-05-03T12:25:00Z">
                <w:pPr/>
              </w:pPrChange>
            </w:pPr>
            <w:ins w:id="28838" w:author="Jens-Rainer Ohm" w:date="2020-05-03T12:19:00Z">
              <w:r w:rsidRPr="001F2932">
                <w:rPr>
                  <w:rFonts w:eastAsia="Times New Roman"/>
                  <w:sz w:val="20"/>
                  <w:rPrChange w:id="28839" w:author="Jens-Rainer Ohm" w:date="2020-05-03T12:23:00Z">
                    <w:rPr>
                      <w:rFonts w:eastAsia="Times New Roman"/>
                    </w:rPr>
                  </w:rPrChange>
                </w:rPr>
                <w:t>2020-04-21 17:32:54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4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42ED0A" w14:textId="77777777" w:rsidR="00130822" w:rsidRPr="001F2932" w:rsidRDefault="00130822">
            <w:pPr>
              <w:jc w:val="left"/>
              <w:rPr>
                <w:ins w:id="28841" w:author="Jens-Rainer Ohm" w:date="2020-05-03T12:19:00Z"/>
                <w:rFonts w:eastAsia="Times New Roman"/>
                <w:sz w:val="20"/>
                <w:rPrChange w:id="28842" w:author="Jens-Rainer Ohm" w:date="2020-05-03T12:23:00Z">
                  <w:rPr>
                    <w:ins w:id="28843" w:author="Jens-Rainer Ohm" w:date="2020-05-03T12:19:00Z"/>
                    <w:rFonts w:eastAsia="Times New Roman"/>
                  </w:rPr>
                </w:rPrChange>
              </w:rPr>
              <w:pPrChange w:id="28844" w:author="Jens-Rainer Ohm" w:date="2020-05-03T12:25:00Z">
                <w:pPr/>
              </w:pPrChange>
            </w:pPr>
            <w:ins w:id="28845" w:author="Jens-Rainer Ohm" w:date="2020-05-03T12:19:00Z">
              <w:r w:rsidRPr="001F2932">
                <w:rPr>
                  <w:rFonts w:eastAsia="Times New Roman"/>
                  <w:sz w:val="20"/>
                  <w:rPrChange w:id="28846" w:author="Jens-Rainer Ohm" w:date="2020-05-03T12:23:00Z">
                    <w:rPr>
                      <w:rFonts w:eastAsia="Times New Roman"/>
                    </w:rPr>
                  </w:rPrChange>
                </w:rPr>
                <w:t>2020-04-22 09:15:50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47"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8C752B" w14:textId="77777777" w:rsidR="00130822" w:rsidRPr="001F2932" w:rsidRDefault="00130822">
            <w:pPr>
              <w:jc w:val="left"/>
              <w:rPr>
                <w:ins w:id="28848" w:author="Jens-Rainer Ohm" w:date="2020-05-03T12:19:00Z"/>
                <w:rFonts w:eastAsia="Times New Roman"/>
                <w:sz w:val="20"/>
                <w:rPrChange w:id="28849" w:author="Jens-Rainer Ohm" w:date="2020-05-03T12:23:00Z">
                  <w:rPr>
                    <w:ins w:id="28850" w:author="Jens-Rainer Ohm" w:date="2020-05-03T12:19:00Z"/>
                    <w:rFonts w:eastAsia="Times New Roman"/>
                  </w:rPr>
                </w:rPrChange>
              </w:rPr>
              <w:pPrChange w:id="28851" w:author="Jens-Rainer Ohm" w:date="2020-05-03T12:25:00Z">
                <w:pPr/>
              </w:pPrChange>
            </w:pPr>
            <w:ins w:id="28852" w:author="Jens-Rainer Ohm" w:date="2020-05-03T12:19:00Z">
              <w:r w:rsidRPr="001F2932">
                <w:rPr>
                  <w:rFonts w:eastAsia="Times New Roman"/>
                  <w:sz w:val="20"/>
                  <w:rPrChange w:id="28853" w:author="Jens-Rainer Ohm" w:date="2020-05-03T12:23:00Z">
                    <w:rPr>
                      <w:rFonts w:eastAsia="Times New Roman"/>
                    </w:rPr>
                  </w:rPrChange>
                </w:rPr>
                <w:t>AHG9: Combination of JVET-R0049 and JVET-R0271</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54"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77D8FA" w14:textId="513D7DA8" w:rsidR="00130822" w:rsidRPr="001F2932" w:rsidRDefault="004E263F">
            <w:pPr>
              <w:jc w:val="left"/>
              <w:rPr>
                <w:ins w:id="28855" w:author="Jens-Rainer Ohm" w:date="2020-05-03T12:19:00Z"/>
                <w:rFonts w:eastAsia="Times New Roman"/>
                <w:sz w:val="20"/>
                <w:rPrChange w:id="28856" w:author="Jens-Rainer Ohm" w:date="2020-05-03T12:23:00Z">
                  <w:rPr>
                    <w:ins w:id="28857" w:author="Jens-Rainer Ohm" w:date="2020-05-03T12:19:00Z"/>
                    <w:rFonts w:eastAsia="Times New Roman"/>
                  </w:rPr>
                </w:rPrChange>
              </w:rPr>
              <w:pPrChange w:id="28858" w:author="Jens-Rainer Ohm" w:date="2020-05-03T12:25:00Z">
                <w:pPr/>
              </w:pPrChange>
            </w:pPr>
            <w:ins w:id="28859" w:author="Jens-Rainer Ohm" w:date="2020-05-03T13:04:00Z">
              <w:r w:rsidRPr="004E263F">
                <w:rPr>
                  <w:sz w:val="20"/>
                  <w:rPrChange w:id="28860" w:author="Jens-Rainer Ohm" w:date="2020-05-03T13:04:00Z">
                    <w:rPr>
                      <w:rStyle w:val="Hyperlink"/>
                      <w:rFonts w:eastAsia="Times New Roman"/>
                    </w:rPr>
                  </w:rPrChange>
                </w:rPr>
                <w:t>M. G. Sarwer</w:t>
              </w:r>
            </w:ins>
            <w:ins w:id="28861" w:author="Jens-Rainer Ohm" w:date="2020-05-03T12:19:00Z">
              <w:r w:rsidR="00130822" w:rsidRPr="001F2932">
                <w:rPr>
                  <w:rFonts w:eastAsia="Times New Roman"/>
                  <w:sz w:val="20"/>
                  <w:rPrChange w:id="28862" w:author="Jens-Rainer Ohm" w:date="2020-05-03T12:23:00Z">
                    <w:rPr>
                      <w:rFonts w:eastAsia="Times New Roman"/>
                    </w:rPr>
                  </w:rPrChange>
                </w:rPr>
                <w:t>, Y. Ye, J. Luo, J. Chen (Alibaba), A. Nalci, M. Coban, H. E. Egilmez, M. Karczewicz (Qualcomm), S. T. Hsiang, C. W. Hsu, Z. Y. Lin, T. D. Chuang, O. Chubach, C. Y. Chen, Y. W. Huang, S. M. Lei ( MediaTek), T. C. Ma, X. Xiu, Y. W. Chen, H. J. Jhu, X. Wang ( Kwai), S. Yoo, J. Choi, J. Lim, S. Kim (LGE), Z. Deng, Y. K. Wang, L. Zhang, K. Zhang (ByteDance), K. Naser, F. L. L</w:t>
              </w:r>
            </w:ins>
            <w:ins w:id="28863" w:author="Jens-Rainer Ohm" w:date="2020-05-03T13:36:00Z">
              <w:r w:rsidR="00E94F95">
                <w:rPr>
                  <w:rFonts w:eastAsia="Times New Roman"/>
                  <w:sz w:val="20"/>
                </w:rPr>
                <w:t>é</w:t>
              </w:r>
            </w:ins>
            <w:ins w:id="28864" w:author="Jens-Rainer Ohm" w:date="2020-05-03T12:19:00Z">
              <w:r w:rsidR="00130822" w:rsidRPr="001F2932">
                <w:rPr>
                  <w:rFonts w:eastAsia="Times New Roman"/>
                  <w:sz w:val="20"/>
                  <w:rPrChange w:id="28865" w:author="Jens-Rainer Ohm" w:date="2020-05-03T12:23:00Z">
                    <w:rPr>
                      <w:rFonts w:eastAsia="Times New Roman"/>
                    </w:rPr>
                  </w:rPrChange>
                </w:rPr>
                <w:t>annec, T. Poirier, M. Kerdranvat (InterDigital), T. Hashimoto, E. Sasaki, T. Aono, T. Ikai (Sharp), J. Gan (Canon)</w:t>
              </w:r>
            </w:ins>
          </w:p>
        </w:tc>
      </w:tr>
      <w:tr w:rsidR="00130822" w14:paraId="37F79DB0" w14:textId="77777777" w:rsidTr="001F2932">
        <w:trPr>
          <w:tblCellSpacing w:w="15" w:type="dxa"/>
          <w:ins w:id="28866" w:author="Jens-Rainer Ohm" w:date="2020-05-03T12:19:00Z"/>
          <w:trPrChange w:id="2886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6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D04743" w14:textId="19E2BF2B" w:rsidR="00130822" w:rsidRPr="001F2932" w:rsidRDefault="00130822">
            <w:pPr>
              <w:jc w:val="left"/>
              <w:rPr>
                <w:ins w:id="28869" w:author="Jens-Rainer Ohm" w:date="2020-05-03T12:19:00Z"/>
                <w:rFonts w:eastAsia="Times New Roman"/>
                <w:sz w:val="20"/>
                <w:szCs w:val="24"/>
                <w:rPrChange w:id="28870" w:author="Jens-Rainer Ohm" w:date="2020-05-03T12:23:00Z">
                  <w:rPr>
                    <w:ins w:id="28871" w:author="Jens-Rainer Ohm" w:date="2020-05-03T12:19:00Z"/>
                    <w:rFonts w:eastAsia="Times New Roman"/>
                    <w:sz w:val="24"/>
                    <w:szCs w:val="24"/>
                  </w:rPr>
                </w:rPrChange>
              </w:rPr>
              <w:pPrChange w:id="28872" w:author="Jens-Rainer Ohm" w:date="2020-05-03T12:25:00Z">
                <w:pPr>
                  <w:jc w:val="center"/>
                </w:pPr>
              </w:pPrChange>
            </w:pPr>
            <w:ins w:id="28873" w:author="Jens-Rainer Ohm" w:date="2020-05-03T12:19:00Z">
              <w:r w:rsidRPr="001F2932">
                <w:rPr>
                  <w:rFonts w:eastAsia="Times New Roman"/>
                  <w:sz w:val="20"/>
                  <w:rPrChange w:id="28874" w:author="Jens-Rainer Ohm" w:date="2020-05-03T12:23:00Z">
                    <w:rPr>
                      <w:rFonts w:eastAsia="Times New Roman"/>
                    </w:rPr>
                  </w:rPrChange>
                </w:rPr>
                <w:fldChar w:fldCharType="begin"/>
              </w:r>
            </w:ins>
            <w:ins w:id="28875" w:author="Jens-Rainer Ohm" w:date="2020-05-03T12:20:00Z">
              <w:r w:rsidRPr="001F2932">
                <w:rPr>
                  <w:rFonts w:eastAsia="Times New Roman"/>
                  <w:sz w:val="20"/>
                  <w:rPrChange w:id="28876" w:author="Jens-Rainer Ohm" w:date="2020-05-03T12:23:00Z">
                    <w:rPr>
                      <w:rFonts w:eastAsia="Times New Roman"/>
                    </w:rPr>
                  </w:rPrChange>
                </w:rPr>
                <w:instrText>HYPERLINK "C:\\Users\\ohm\\AppData\\Local\\Temp\\current_document.php?id=10146"</w:instrText>
              </w:r>
            </w:ins>
            <w:ins w:id="28877" w:author="Jens-Rainer Ohm" w:date="2020-05-03T12:19:00Z">
              <w:r w:rsidRPr="001F2932">
                <w:rPr>
                  <w:rFonts w:eastAsia="Times New Roman"/>
                  <w:sz w:val="20"/>
                  <w:rPrChange w:id="28878" w:author="Jens-Rainer Ohm" w:date="2020-05-03T12:23:00Z">
                    <w:rPr>
                      <w:rFonts w:eastAsia="Times New Roman"/>
                    </w:rPr>
                  </w:rPrChange>
                </w:rPr>
                <w:fldChar w:fldCharType="separate"/>
              </w:r>
              <w:r w:rsidRPr="001F2932">
                <w:rPr>
                  <w:rStyle w:val="Hyperlink"/>
                  <w:rFonts w:eastAsia="Times New Roman"/>
                  <w:sz w:val="20"/>
                  <w:rPrChange w:id="28879" w:author="Jens-Rainer Ohm" w:date="2020-05-03T12:23:00Z">
                    <w:rPr>
                      <w:rStyle w:val="Hyperlink"/>
                      <w:rFonts w:eastAsia="Times New Roman"/>
                    </w:rPr>
                  </w:rPrChange>
                </w:rPr>
                <w:t>JVET-R0484</w:t>
              </w:r>
              <w:r w:rsidRPr="001F2932">
                <w:rPr>
                  <w:rFonts w:eastAsia="Times New Roman"/>
                  <w:sz w:val="20"/>
                  <w:rPrChange w:id="2888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8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4ABBC4" w14:textId="77777777" w:rsidR="00130822" w:rsidRPr="001F2932" w:rsidRDefault="00130822">
            <w:pPr>
              <w:jc w:val="left"/>
              <w:rPr>
                <w:ins w:id="28882" w:author="Jens-Rainer Ohm" w:date="2020-05-03T12:19:00Z"/>
                <w:rFonts w:eastAsia="Times New Roman"/>
                <w:sz w:val="20"/>
                <w:rPrChange w:id="28883" w:author="Jens-Rainer Ohm" w:date="2020-05-03T12:23:00Z">
                  <w:rPr>
                    <w:ins w:id="28884" w:author="Jens-Rainer Ohm" w:date="2020-05-03T12:19:00Z"/>
                    <w:rFonts w:eastAsia="Times New Roman"/>
                  </w:rPr>
                </w:rPrChange>
              </w:rPr>
              <w:pPrChange w:id="28885" w:author="Jens-Rainer Ohm" w:date="2020-05-03T12:25:00Z">
                <w:pPr>
                  <w:jc w:val="center"/>
                </w:pPr>
              </w:pPrChange>
            </w:pPr>
            <w:ins w:id="28886" w:author="Jens-Rainer Ohm" w:date="2020-05-03T12:19:00Z">
              <w:r w:rsidRPr="001F2932">
                <w:rPr>
                  <w:rFonts w:eastAsia="Times New Roman"/>
                  <w:sz w:val="20"/>
                  <w:rPrChange w:id="28887" w:author="Jens-Rainer Ohm" w:date="2020-05-03T12:23:00Z">
                    <w:rPr>
                      <w:rFonts w:eastAsia="Times New Roman"/>
                    </w:rPr>
                  </w:rPrChange>
                </w:rPr>
                <w:t>m53945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8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233A9" w14:textId="77777777" w:rsidR="00130822" w:rsidRPr="001F2932" w:rsidRDefault="00130822">
            <w:pPr>
              <w:jc w:val="left"/>
              <w:rPr>
                <w:ins w:id="28889" w:author="Jens-Rainer Ohm" w:date="2020-05-03T12:19:00Z"/>
                <w:rFonts w:eastAsia="Times New Roman"/>
                <w:sz w:val="20"/>
                <w:rPrChange w:id="28890" w:author="Jens-Rainer Ohm" w:date="2020-05-03T12:23:00Z">
                  <w:rPr>
                    <w:ins w:id="28891" w:author="Jens-Rainer Ohm" w:date="2020-05-03T12:19:00Z"/>
                    <w:rFonts w:eastAsia="Times New Roman"/>
                  </w:rPr>
                </w:rPrChange>
              </w:rPr>
            </w:pPr>
            <w:ins w:id="28892" w:author="Jens-Rainer Ohm" w:date="2020-05-03T12:19:00Z">
              <w:r w:rsidRPr="001F2932">
                <w:rPr>
                  <w:rFonts w:eastAsia="Times New Roman"/>
                  <w:sz w:val="20"/>
                  <w:rPrChange w:id="28893" w:author="Jens-Rainer Ohm" w:date="2020-05-03T12:23:00Z">
                    <w:rPr>
                      <w:rFonts w:eastAsia="Times New Roman"/>
                    </w:rPr>
                  </w:rPrChange>
                </w:rPr>
                <w:t>2020-04-21 20:44:51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9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548BA0" w14:textId="77777777" w:rsidR="00130822" w:rsidRPr="001F2932" w:rsidRDefault="00130822">
            <w:pPr>
              <w:jc w:val="left"/>
              <w:rPr>
                <w:ins w:id="28895" w:author="Jens-Rainer Ohm" w:date="2020-05-03T12:19:00Z"/>
                <w:rFonts w:eastAsia="Times New Roman"/>
                <w:sz w:val="20"/>
                <w:rPrChange w:id="28896" w:author="Jens-Rainer Ohm" w:date="2020-05-03T12:23:00Z">
                  <w:rPr>
                    <w:ins w:id="28897" w:author="Jens-Rainer Ohm" w:date="2020-05-03T12:19:00Z"/>
                    <w:rFonts w:eastAsia="Times New Roman"/>
                  </w:rPr>
                </w:rPrChange>
              </w:rPr>
              <w:pPrChange w:id="28898" w:author="Jens-Rainer Ohm" w:date="2020-05-03T12:25:00Z">
                <w:pPr/>
              </w:pPrChange>
            </w:pPr>
            <w:ins w:id="28899" w:author="Jens-Rainer Ohm" w:date="2020-05-03T12:19:00Z">
              <w:r w:rsidRPr="001F2932">
                <w:rPr>
                  <w:rFonts w:eastAsia="Times New Roman"/>
                  <w:sz w:val="20"/>
                  <w:rPrChange w:id="28900" w:author="Jens-Rainer Ohm" w:date="2020-05-03T12:23:00Z">
                    <w:rPr>
                      <w:rFonts w:eastAsia="Times New Roman"/>
                    </w:rPr>
                  </w:rPrChange>
                </w:rPr>
                <w:t>2020-04-22 00:39:25</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0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7D3991" w14:textId="77777777" w:rsidR="00130822" w:rsidRPr="001F2932" w:rsidRDefault="00130822">
            <w:pPr>
              <w:jc w:val="left"/>
              <w:rPr>
                <w:ins w:id="28902" w:author="Jens-Rainer Ohm" w:date="2020-05-03T12:19:00Z"/>
                <w:rFonts w:eastAsia="Times New Roman"/>
                <w:sz w:val="20"/>
                <w:rPrChange w:id="28903" w:author="Jens-Rainer Ohm" w:date="2020-05-03T12:23:00Z">
                  <w:rPr>
                    <w:ins w:id="28904" w:author="Jens-Rainer Ohm" w:date="2020-05-03T12:19:00Z"/>
                    <w:rFonts w:eastAsia="Times New Roman"/>
                  </w:rPr>
                </w:rPrChange>
              </w:rPr>
              <w:pPrChange w:id="28905" w:author="Jens-Rainer Ohm" w:date="2020-05-03T12:25:00Z">
                <w:pPr/>
              </w:pPrChange>
            </w:pPr>
            <w:ins w:id="28906" w:author="Jens-Rainer Ohm" w:date="2020-05-03T12:19:00Z">
              <w:r w:rsidRPr="001F2932">
                <w:rPr>
                  <w:rFonts w:eastAsia="Times New Roman"/>
                  <w:sz w:val="20"/>
                  <w:rPrChange w:id="28907" w:author="Jens-Rainer Ohm" w:date="2020-05-03T12:23:00Z">
                    <w:rPr>
                      <w:rFonts w:eastAsia="Times New Roman"/>
                    </w:rPr>
                  </w:rPrChange>
                </w:rPr>
                <w:t>2020-04-23 17:15:47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0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62B3E" w14:textId="77777777" w:rsidR="00130822" w:rsidRPr="001F2932" w:rsidRDefault="00130822">
            <w:pPr>
              <w:jc w:val="left"/>
              <w:rPr>
                <w:ins w:id="28909" w:author="Jens-Rainer Ohm" w:date="2020-05-03T12:19:00Z"/>
                <w:rFonts w:eastAsia="Times New Roman"/>
                <w:sz w:val="20"/>
                <w:rPrChange w:id="28910" w:author="Jens-Rainer Ohm" w:date="2020-05-03T12:23:00Z">
                  <w:rPr>
                    <w:ins w:id="28911" w:author="Jens-Rainer Ohm" w:date="2020-05-03T12:19:00Z"/>
                    <w:rFonts w:eastAsia="Times New Roman"/>
                  </w:rPr>
                </w:rPrChange>
              </w:rPr>
              <w:pPrChange w:id="28912" w:author="Jens-Rainer Ohm" w:date="2020-05-03T12:25:00Z">
                <w:pPr/>
              </w:pPrChange>
            </w:pPr>
            <w:ins w:id="28913" w:author="Jens-Rainer Ohm" w:date="2020-05-03T12:19:00Z">
              <w:r w:rsidRPr="001F2932">
                <w:rPr>
                  <w:rFonts w:eastAsia="Times New Roman"/>
                  <w:sz w:val="20"/>
                  <w:rPrChange w:id="28914" w:author="Jens-Rainer Ohm" w:date="2020-05-03T12:23:00Z">
                    <w:rPr>
                      <w:rFonts w:eastAsia="Times New Roman"/>
                    </w:rPr>
                  </w:rPrChange>
                </w:rPr>
                <w:t>Report of 360 verification test planning side activity</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1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85D2DF" w14:textId="77777777" w:rsidR="00130822" w:rsidRPr="001F2932" w:rsidRDefault="00130822">
            <w:pPr>
              <w:jc w:val="left"/>
              <w:rPr>
                <w:ins w:id="28916" w:author="Jens-Rainer Ohm" w:date="2020-05-03T12:19:00Z"/>
                <w:rFonts w:eastAsia="Times New Roman"/>
                <w:sz w:val="20"/>
                <w:rPrChange w:id="28917" w:author="Jens-Rainer Ohm" w:date="2020-05-03T12:23:00Z">
                  <w:rPr>
                    <w:ins w:id="28918" w:author="Jens-Rainer Ohm" w:date="2020-05-03T12:19:00Z"/>
                    <w:rFonts w:eastAsia="Times New Roman"/>
                  </w:rPr>
                </w:rPrChange>
              </w:rPr>
              <w:pPrChange w:id="28919" w:author="Jens-Rainer Ohm" w:date="2020-05-03T12:25:00Z">
                <w:pPr/>
              </w:pPrChange>
            </w:pPr>
            <w:ins w:id="28920" w:author="Jens-Rainer Ohm" w:date="2020-05-03T12:19:00Z">
              <w:r w:rsidRPr="001F2932">
                <w:rPr>
                  <w:rFonts w:eastAsia="Times New Roman"/>
                  <w:sz w:val="20"/>
                  <w:rPrChange w:id="28921" w:author="Jens-Rainer Ohm" w:date="2020-05-03T12:23:00Z">
                    <w:rPr>
                      <w:rFonts w:eastAsia="Times New Roman"/>
                    </w:rPr>
                  </w:rPrChange>
                </w:rPr>
                <w:t>V. Baroncini, J. Boyce, J.-R. Ohm, M. Wien, Y. Ye</w:t>
              </w:r>
            </w:ins>
          </w:p>
        </w:tc>
      </w:tr>
      <w:tr w:rsidR="00130822" w14:paraId="68EA275D" w14:textId="77777777" w:rsidTr="001F2932">
        <w:trPr>
          <w:tblCellSpacing w:w="15" w:type="dxa"/>
          <w:ins w:id="28922" w:author="Jens-Rainer Ohm" w:date="2020-05-03T12:19:00Z"/>
          <w:trPrChange w:id="2892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2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93943" w14:textId="6BE6AE6D" w:rsidR="00130822" w:rsidRPr="001F2932" w:rsidRDefault="00130822">
            <w:pPr>
              <w:jc w:val="left"/>
              <w:rPr>
                <w:ins w:id="28925" w:author="Jens-Rainer Ohm" w:date="2020-05-03T12:19:00Z"/>
                <w:rFonts w:eastAsia="Times New Roman"/>
                <w:sz w:val="20"/>
                <w:szCs w:val="24"/>
                <w:rPrChange w:id="28926" w:author="Jens-Rainer Ohm" w:date="2020-05-03T12:23:00Z">
                  <w:rPr>
                    <w:ins w:id="28927" w:author="Jens-Rainer Ohm" w:date="2020-05-03T12:19:00Z"/>
                    <w:rFonts w:eastAsia="Times New Roman"/>
                    <w:sz w:val="24"/>
                    <w:szCs w:val="24"/>
                  </w:rPr>
                </w:rPrChange>
              </w:rPr>
              <w:pPrChange w:id="28928" w:author="Jens-Rainer Ohm" w:date="2020-05-03T12:25:00Z">
                <w:pPr>
                  <w:jc w:val="center"/>
                </w:pPr>
              </w:pPrChange>
            </w:pPr>
            <w:ins w:id="28929" w:author="Jens-Rainer Ohm" w:date="2020-05-03T12:19:00Z">
              <w:r w:rsidRPr="001F2932">
                <w:rPr>
                  <w:rFonts w:eastAsia="Times New Roman"/>
                  <w:sz w:val="20"/>
                  <w:rPrChange w:id="28930" w:author="Jens-Rainer Ohm" w:date="2020-05-03T12:23:00Z">
                    <w:rPr>
                      <w:rFonts w:eastAsia="Times New Roman"/>
                    </w:rPr>
                  </w:rPrChange>
                </w:rPr>
                <w:fldChar w:fldCharType="begin"/>
              </w:r>
            </w:ins>
            <w:ins w:id="28931" w:author="Jens-Rainer Ohm" w:date="2020-05-03T12:20:00Z">
              <w:r w:rsidRPr="001F2932">
                <w:rPr>
                  <w:rFonts w:eastAsia="Times New Roman"/>
                  <w:sz w:val="20"/>
                  <w:rPrChange w:id="28932" w:author="Jens-Rainer Ohm" w:date="2020-05-03T12:23:00Z">
                    <w:rPr>
                      <w:rFonts w:eastAsia="Times New Roman"/>
                    </w:rPr>
                  </w:rPrChange>
                </w:rPr>
                <w:instrText>HYPERLINK "C:\\Users\\ohm\\AppData\\Local\\Temp\\current_document.php?id=10147"</w:instrText>
              </w:r>
            </w:ins>
            <w:ins w:id="28933" w:author="Jens-Rainer Ohm" w:date="2020-05-03T12:19:00Z">
              <w:r w:rsidRPr="001F2932">
                <w:rPr>
                  <w:rFonts w:eastAsia="Times New Roman"/>
                  <w:sz w:val="20"/>
                  <w:rPrChange w:id="28934" w:author="Jens-Rainer Ohm" w:date="2020-05-03T12:23:00Z">
                    <w:rPr>
                      <w:rFonts w:eastAsia="Times New Roman"/>
                    </w:rPr>
                  </w:rPrChange>
                </w:rPr>
                <w:fldChar w:fldCharType="separate"/>
              </w:r>
              <w:r w:rsidRPr="001F2932">
                <w:rPr>
                  <w:rStyle w:val="Hyperlink"/>
                  <w:rFonts w:eastAsia="Times New Roman"/>
                  <w:sz w:val="20"/>
                  <w:rPrChange w:id="28935" w:author="Jens-Rainer Ohm" w:date="2020-05-03T12:23:00Z">
                    <w:rPr>
                      <w:rStyle w:val="Hyperlink"/>
                      <w:rFonts w:eastAsia="Times New Roman"/>
                    </w:rPr>
                  </w:rPrChange>
                </w:rPr>
                <w:t>JVET-R0485</w:t>
              </w:r>
              <w:r w:rsidRPr="001F2932">
                <w:rPr>
                  <w:rFonts w:eastAsia="Times New Roman"/>
                  <w:sz w:val="20"/>
                  <w:rPrChange w:id="2893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3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68E64" w14:textId="77777777" w:rsidR="00130822" w:rsidRPr="001F2932" w:rsidRDefault="00130822">
            <w:pPr>
              <w:jc w:val="left"/>
              <w:rPr>
                <w:ins w:id="28938" w:author="Jens-Rainer Ohm" w:date="2020-05-03T12:19:00Z"/>
                <w:rFonts w:eastAsia="Times New Roman"/>
                <w:sz w:val="20"/>
                <w:rPrChange w:id="28939" w:author="Jens-Rainer Ohm" w:date="2020-05-03T12:23:00Z">
                  <w:rPr>
                    <w:ins w:id="28940" w:author="Jens-Rainer Ohm" w:date="2020-05-03T12:19:00Z"/>
                    <w:rFonts w:eastAsia="Times New Roman"/>
                  </w:rPr>
                </w:rPrChange>
              </w:rPr>
              <w:pPrChange w:id="28941" w:author="Jens-Rainer Ohm" w:date="2020-05-03T12:25:00Z">
                <w:pPr>
                  <w:jc w:val="center"/>
                </w:pPr>
              </w:pPrChange>
            </w:pPr>
            <w:ins w:id="28942" w:author="Jens-Rainer Ohm" w:date="2020-05-03T12:19:00Z">
              <w:r w:rsidRPr="001F2932">
                <w:rPr>
                  <w:rFonts w:eastAsia="Times New Roman"/>
                  <w:sz w:val="20"/>
                  <w:rPrChange w:id="28943" w:author="Jens-Rainer Ohm" w:date="2020-05-03T12:23:00Z">
                    <w:rPr>
                      <w:rFonts w:eastAsia="Times New Roman"/>
                    </w:rPr>
                  </w:rPrChange>
                </w:rPr>
                <w:t>m53946</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4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15E01" w14:textId="77777777" w:rsidR="00130822" w:rsidRPr="001F2932" w:rsidRDefault="00130822">
            <w:pPr>
              <w:jc w:val="left"/>
              <w:rPr>
                <w:ins w:id="28945" w:author="Jens-Rainer Ohm" w:date="2020-05-03T12:19:00Z"/>
                <w:rFonts w:eastAsia="Times New Roman"/>
                <w:sz w:val="20"/>
                <w:rPrChange w:id="28946" w:author="Jens-Rainer Ohm" w:date="2020-05-03T12:23:00Z">
                  <w:rPr>
                    <w:ins w:id="28947" w:author="Jens-Rainer Ohm" w:date="2020-05-03T12:19:00Z"/>
                    <w:rFonts w:eastAsia="Times New Roman"/>
                  </w:rPr>
                </w:rPrChange>
              </w:rPr>
            </w:pPr>
            <w:ins w:id="28948" w:author="Jens-Rainer Ohm" w:date="2020-05-03T12:19:00Z">
              <w:r w:rsidRPr="001F2932">
                <w:rPr>
                  <w:rFonts w:eastAsia="Times New Roman"/>
                  <w:sz w:val="20"/>
                  <w:rPrChange w:id="28949" w:author="Jens-Rainer Ohm" w:date="2020-05-03T12:23:00Z">
                    <w:rPr>
                      <w:rFonts w:eastAsia="Times New Roman"/>
                    </w:rPr>
                  </w:rPrChange>
                </w:rPr>
                <w:t>2020-04-21 21:00:55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5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9037BC" w14:textId="77777777" w:rsidR="00130822" w:rsidRPr="001F2932" w:rsidRDefault="00130822">
            <w:pPr>
              <w:jc w:val="left"/>
              <w:rPr>
                <w:ins w:id="28951" w:author="Jens-Rainer Ohm" w:date="2020-05-03T12:19:00Z"/>
                <w:rFonts w:eastAsia="Times New Roman"/>
                <w:sz w:val="20"/>
                <w:rPrChange w:id="28952" w:author="Jens-Rainer Ohm" w:date="2020-05-03T12:23:00Z">
                  <w:rPr>
                    <w:ins w:id="28953" w:author="Jens-Rainer Ohm" w:date="2020-05-03T12:19:00Z"/>
                    <w:rFonts w:eastAsia="Times New Roman"/>
                  </w:rPr>
                </w:rPrChange>
              </w:rPr>
              <w:pPrChange w:id="28954" w:author="Jens-Rainer Ohm" w:date="2020-05-03T12:25:00Z">
                <w:pPr/>
              </w:pPrChange>
            </w:pPr>
            <w:ins w:id="28955" w:author="Jens-Rainer Ohm" w:date="2020-05-03T12:19:00Z">
              <w:r w:rsidRPr="001F2932">
                <w:rPr>
                  <w:rFonts w:eastAsia="Times New Roman"/>
                  <w:sz w:val="20"/>
                  <w:rPrChange w:id="28956" w:author="Jens-Rainer Ohm" w:date="2020-05-03T12:23:00Z">
                    <w:rPr>
                      <w:rFonts w:eastAsia="Times New Roman"/>
                    </w:rPr>
                  </w:rPrChange>
                </w:rPr>
                <w:t>2020-04-21 21:06:21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B70C4C" w14:textId="77777777" w:rsidR="00130822" w:rsidRPr="001F2932" w:rsidRDefault="00130822">
            <w:pPr>
              <w:jc w:val="left"/>
              <w:rPr>
                <w:ins w:id="28958" w:author="Jens-Rainer Ohm" w:date="2020-05-03T12:19:00Z"/>
                <w:rFonts w:eastAsia="Times New Roman"/>
                <w:sz w:val="20"/>
                <w:rPrChange w:id="28959" w:author="Jens-Rainer Ohm" w:date="2020-05-03T12:23:00Z">
                  <w:rPr>
                    <w:ins w:id="28960" w:author="Jens-Rainer Ohm" w:date="2020-05-03T12:19:00Z"/>
                    <w:rFonts w:eastAsia="Times New Roman"/>
                  </w:rPr>
                </w:rPrChange>
              </w:rPr>
              <w:pPrChange w:id="28961" w:author="Jens-Rainer Ohm" w:date="2020-05-03T12:25:00Z">
                <w:pPr/>
              </w:pPrChange>
            </w:pPr>
            <w:ins w:id="28962" w:author="Jens-Rainer Ohm" w:date="2020-05-03T12:19:00Z">
              <w:r w:rsidRPr="001F2932">
                <w:rPr>
                  <w:rFonts w:eastAsia="Times New Roman"/>
                  <w:sz w:val="20"/>
                  <w:rPrChange w:id="28963" w:author="Jens-Rainer Ohm" w:date="2020-05-03T12:23:00Z">
                    <w:rPr>
                      <w:rFonts w:eastAsia="Times New Roman"/>
                    </w:rPr>
                  </w:rPrChange>
                </w:rPr>
                <w:t>2020-04-23 16:33:09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6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5FBA1D" w14:textId="77777777" w:rsidR="00130822" w:rsidRPr="001F2932" w:rsidRDefault="00130822">
            <w:pPr>
              <w:jc w:val="left"/>
              <w:rPr>
                <w:ins w:id="28965" w:author="Jens-Rainer Ohm" w:date="2020-05-03T12:19:00Z"/>
                <w:rFonts w:eastAsia="Times New Roman"/>
                <w:sz w:val="20"/>
                <w:rPrChange w:id="28966" w:author="Jens-Rainer Ohm" w:date="2020-05-03T12:23:00Z">
                  <w:rPr>
                    <w:ins w:id="28967" w:author="Jens-Rainer Ohm" w:date="2020-05-03T12:19:00Z"/>
                    <w:rFonts w:eastAsia="Times New Roman"/>
                  </w:rPr>
                </w:rPrChange>
              </w:rPr>
              <w:pPrChange w:id="28968" w:author="Jens-Rainer Ohm" w:date="2020-05-03T12:25:00Z">
                <w:pPr/>
              </w:pPrChange>
            </w:pPr>
            <w:ins w:id="28969" w:author="Jens-Rainer Ohm" w:date="2020-05-03T12:19:00Z">
              <w:r w:rsidRPr="001F2932">
                <w:rPr>
                  <w:rFonts w:eastAsia="Times New Roman"/>
                  <w:sz w:val="20"/>
                  <w:rPrChange w:id="28970" w:author="Jens-Rainer Ohm" w:date="2020-05-03T12:23:00Z">
                    <w:rPr>
                      <w:rFonts w:eastAsia="Times New Roman"/>
                    </w:rPr>
                  </w:rPrChange>
                </w:rPr>
                <w:t>AHG9: Combination of JVET-R0049 and JVET-R0271 with Inverse Semantics and improved SPS signaling</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7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3EA23" w14:textId="2AFD6316" w:rsidR="00130822" w:rsidRPr="001F2932" w:rsidRDefault="004E263F">
            <w:pPr>
              <w:jc w:val="left"/>
              <w:rPr>
                <w:ins w:id="28972" w:author="Jens-Rainer Ohm" w:date="2020-05-03T12:19:00Z"/>
                <w:rFonts w:eastAsia="Times New Roman"/>
                <w:sz w:val="20"/>
                <w:rPrChange w:id="28973" w:author="Jens-Rainer Ohm" w:date="2020-05-03T12:23:00Z">
                  <w:rPr>
                    <w:ins w:id="28974" w:author="Jens-Rainer Ohm" w:date="2020-05-03T12:19:00Z"/>
                    <w:rFonts w:eastAsia="Times New Roman"/>
                  </w:rPr>
                </w:rPrChange>
              </w:rPr>
              <w:pPrChange w:id="28975" w:author="Jens-Rainer Ohm" w:date="2020-05-03T12:25:00Z">
                <w:pPr/>
              </w:pPrChange>
            </w:pPr>
            <w:ins w:id="28976" w:author="Jens-Rainer Ohm" w:date="2020-05-03T13:04:00Z">
              <w:r w:rsidRPr="004E263F">
                <w:rPr>
                  <w:sz w:val="20"/>
                  <w:rPrChange w:id="28977" w:author="Jens-Rainer Ohm" w:date="2020-05-03T13:04:00Z">
                    <w:rPr>
                      <w:rStyle w:val="Hyperlink"/>
                      <w:rFonts w:eastAsia="Times New Roman"/>
                    </w:rPr>
                  </w:rPrChange>
                </w:rPr>
                <w:t>K. Naser</w:t>
              </w:r>
            </w:ins>
            <w:ins w:id="28978" w:author="Jens-Rainer Ohm" w:date="2020-05-03T12:19:00Z">
              <w:r w:rsidR="00130822" w:rsidRPr="001F2932">
                <w:rPr>
                  <w:rFonts w:eastAsia="Times New Roman"/>
                  <w:sz w:val="20"/>
                  <w:rPrChange w:id="28979" w:author="Jens-Rainer Ohm" w:date="2020-05-03T12:23:00Z">
                    <w:rPr>
                      <w:rFonts w:eastAsia="Times New Roman"/>
                    </w:rPr>
                  </w:rPrChange>
                </w:rPr>
                <w:t>, F. Le L</w:t>
              </w:r>
            </w:ins>
            <w:ins w:id="28980" w:author="Jens-Rainer Ohm" w:date="2020-05-03T13:36:00Z">
              <w:r w:rsidR="00E94F95">
                <w:rPr>
                  <w:rFonts w:eastAsia="Times New Roman"/>
                  <w:sz w:val="20"/>
                </w:rPr>
                <w:t>é</w:t>
              </w:r>
            </w:ins>
            <w:ins w:id="28981" w:author="Jens-Rainer Ohm" w:date="2020-05-03T12:19:00Z">
              <w:r w:rsidR="00130822" w:rsidRPr="001F2932">
                <w:rPr>
                  <w:rFonts w:eastAsia="Times New Roman"/>
                  <w:sz w:val="20"/>
                  <w:rPrChange w:id="28982" w:author="Jens-Rainer Ohm" w:date="2020-05-03T12:23:00Z">
                    <w:rPr>
                      <w:rFonts w:eastAsia="Times New Roman"/>
                    </w:rPr>
                  </w:rPrChange>
                </w:rPr>
                <w:t>annec, T. Poirier, M. Kerdranvat (InterDigital)</w:t>
              </w:r>
            </w:ins>
          </w:p>
        </w:tc>
      </w:tr>
      <w:tr w:rsidR="00130822" w14:paraId="2318C729" w14:textId="77777777" w:rsidTr="001F2932">
        <w:trPr>
          <w:tblCellSpacing w:w="15" w:type="dxa"/>
          <w:ins w:id="28983" w:author="Jens-Rainer Ohm" w:date="2020-05-03T12:19:00Z"/>
          <w:trPrChange w:id="28984"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85"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51524" w14:textId="434BC35B" w:rsidR="00130822" w:rsidRPr="001F2932" w:rsidRDefault="00130822">
            <w:pPr>
              <w:jc w:val="left"/>
              <w:rPr>
                <w:ins w:id="28986" w:author="Jens-Rainer Ohm" w:date="2020-05-03T12:19:00Z"/>
                <w:rFonts w:eastAsia="Times New Roman"/>
                <w:sz w:val="20"/>
                <w:szCs w:val="24"/>
                <w:rPrChange w:id="28987" w:author="Jens-Rainer Ohm" w:date="2020-05-03T12:23:00Z">
                  <w:rPr>
                    <w:ins w:id="28988" w:author="Jens-Rainer Ohm" w:date="2020-05-03T12:19:00Z"/>
                    <w:rFonts w:eastAsia="Times New Roman"/>
                    <w:sz w:val="24"/>
                    <w:szCs w:val="24"/>
                  </w:rPr>
                </w:rPrChange>
              </w:rPr>
              <w:pPrChange w:id="28989" w:author="Jens-Rainer Ohm" w:date="2020-05-03T12:25:00Z">
                <w:pPr>
                  <w:jc w:val="center"/>
                </w:pPr>
              </w:pPrChange>
            </w:pPr>
            <w:ins w:id="28990" w:author="Jens-Rainer Ohm" w:date="2020-05-03T12:19:00Z">
              <w:r w:rsidRPr="001F2932">
                <w:rPr>
                  <w:rFonts w:eastAsia="Times New Roman"/>
                  <w:sz w:val="20"/>
                  <w:rPrChange w:id="28991" w:author="Jens-Rainer Ohm" w:date="2020-05-03T12:23:00Z">
                    <w:rPr>
                      <w:rFonts w:eastAsia="Times New Roman"/>
                    </w:rPr>
                  </w:rPrChange>
                </w:rPr>
                <w:fldChar w:fldCharType="begin"/>
              </w:r>
            </w:ins>
            <w:ins w:id="28992" w:author="Jens-Rainer Ohm" w:date="2020-05-03T12:20:00Z">
              <w:r w:rsidRPr="001F2932">
                <w:rPr>
                  <w:rFonts w:eastAsia="Times New Roman"/>
                  <w:sz w:val="20"/>
                  <w:rPrChange w:id="28993" w:author="Jens-Rainer Ohm" w:date="2020-05-03T12:23:00Z">
                    <w:rPr>
                      <w:rFonts w:eastAsia="Times New Roman"/>
                    </w:rPr>
                  </w:rPrChange>
                </w:rPr>
                <w:instrText>HYPERLINK "C:\\Users\\ohm\\AppData\\Local\\Temp\\current_document.php?id=10148"</w:instrText>
              </w:r>
            </w:ins>
            <w:ins w:id="28994" w:author="Jens-Rainer Ohm" w:date="2020-05-03T12:19:00Z">
              <w:r w:rsidRPr="001F2932">
                <w:rPr>
                  <w:rFonts w:eastAsia="Times New Roman"/>
                  <w:sz w:val="20"/>
                  <w:rPrChange w:id="28995" w:author="Jens-Rainer Ohm" w:date="2020-05-03T12:23:00Z">
                    <w:rPr>
                      <w:rFonts w:eastAsia="Times New Roman"/>
                    </w:rPr>
                  </w:rPrChange>
                </w:rPr>
                <w:fldChar w:fldCharType="separate"/>
              </w:r>
              <w:r w:rsidRPr="001F2932">
                <w:rPr>
                  <w:rStyle w:val="Hyperlink"/>
                  <w:rFonts w:eastAsia="Times New Roman"/>
                  <w:sz w:val="20"/>
                  <w:rPrChange w:id="28996" w:author="Jens-Rainer Ohm" w:date="2020-05-03T12:23:00Z">
                    <w:rPr>
                      <w:rStyle w:val="Hyperlink"/>
                      <w:rFonts w:eastAsia="Times New Roman"/>
                    </w:rPr>
                  </w:rPrChange>
                </w:rPr>
                <w:t>JVET-R0486</w:t>
              </w:r>
              <w:r w:rsidRPr="001F2932">
                <w:rPr>
                  <w:rFonts w:eastAsia="Times New Roman"/>
                  <w:sz w:val="20"/>
                  <w:rPrChange w:id="28997"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98"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38F7AB" w14:textId="77777777" w:rsidR="00130822" w:rsidRPr="001F2932" w:rsidRDefault="00130822">
            <w:pPr>
              <w:jc w:val="left"/>
              <w:rPr>
                <w:ins w:id="28999" w:author="Jens-Rainer Ohm" w:date="2020-05-03T12:19:00Z"/>
                <w:rFonts w:eastAsia="Times New Roman"/>
                <w:sz w:val="20"/>
                <w:rPrChange w:id="29000" w:author="Jens-Rainer Ohm" w:date="2020-05-03T12:23:00Z">
                  <w:rPr>
                    <w:ins w:id="29001" w:author="Jens-Rainer Ohm" w:date="2020-05-03T12:19:00Z"/>
                    <w:rFonts w:eastAsia="Times New Roman"/>
                  </w:rPr>
                </w:rPrChange>
              </w:rPr>
              <w:pPrChange w:id="29002" w:author="Jens-Rainer Ohm" w:date="2020-05-03T12:25:00Z">
                <w:pPr>
                  <w:jc w:val="center"/>
                </w:pPr>
              </w:pPrChange>
            </w:pPr>
            <w:ins w:id="29003" w:author="Jens-Rainer Ohm" w:date="2020-05-03T12:19:00Z">
              <w:r w:rsidRPr="001F2932">
                <w:rPr>
                  <w:rFonts w:eastAsia="Times New Roman"/>
                  <w:sz w:val="20"/>
                  <w:rPrChange w:id="29004" w:author="Jens-Rainer Ohm" w:date="2020-05-03T12:23:00Z">
                    <w:rPr>
                      <w:rFonts w:eastAsia="Times New Roman"/>
                    </w:rPr>
                  </w:rPrChange>
                </w:rPr>
                <w:t>m53950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0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82430D" w14:textId="77777777" w:rsidR="00130822" w:rsidRPr="001F2932" w:rsidRDefault="00130822">
            <w:pPr>
              <w:jc w:val="left"/>
              <w:rPr>
                <w:ins w:id="29006" w:author="Jens-Rainer Ohm" w:date="2020-05-03T12:19:00Z"/>
                <w:rFonts w:eastAsia="Times New Roman"/>
                <w:sz w:val="20"/>
                <w:rPrChange w:id="29007" w:author="Jens-Rainer Ohm" w:date="2020-05-03T12:23:00Z">
                  <w:rPr>
                    <w:ins w:id="29008" w:author="Jens-Rainer Ohm" w:date="2020-05-03T12:19:00Z"/>
                    <w:rFonts w:eastAsia="Times New Roman"/>
                  </w:rPr>
                </w:rPrChange>
              </w:rPr>
            </w:pPr>
            <w:ins w:id="29009" w:author="Jens-Rainer Ohm" w:date="2020-05-03T12:19:00Z">
              <w:r w:rsidRPr="001F2932">
                <w:rPr>
                  <w:rFonts w:eastAsia="Times New Roman"/>
                  <w:sz w:val="20"/>
                  <w:rPrChange w:id="29010" w:author="Jens-Rainer Ohm" w:date="2020-05-03T12:23:00Z">
                    <w:rPr>
                      <w:rFonts w:eastAsia="Times New Roman"/>
                    </w:rPr>
                  </w:rPrChange>
                </w:rPr>
                <w:t>2020-04-22 09:02:54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1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52FABA" w14:textId="77777777" w:rsidR="00130822" w:rsidRPr="001F2932" w:rsidRDefault="00130822">
            <w:pPr>
              <w:jc w:val="left"/>
              <w:rPr>
                <w:ins w:id="29012" w:author="Jens-Rainer Ohm" w:date="2020-05-03T12:19:00Z"/>
                <w:rFonts w:eastAsia="Times New Roman"/>
                <w:sz w:val="20"/>
                <w:rPrChange w:id="29013" w:author="Jens-Rainer Ohm" w:date="2020-05-03T12:23:00Z">
                  <w:rPr>
                    <w:ins w:id="29014" w:author="Jens-Rainer Ohm" w:date="2020-05-03T12:19:00Z"/>
                    <w:rFonts w:eastAsia="Times New Roman"/>
                  </w:rPr>
                </w:rPrChange>
              </w:rPr>
              <w:pPrChange w:id="29015" w:author="Jens-Rainer Ohm" w:date="2020-05-03T12:25:00Z">
                <w:pPr/>
              </w:pPrChange>
            </w:pPr>
            <w:ins w:id="29016" w:author="Jens-Rainer Ohm" w:date="2020-05-03T12:19:00Z">
              <w:r w:rsidRPr="001F2932">
                <w:rPr>
                  <w:rFonts w:eastAsia="Times New Roman"/>
                  <w:sz w:val="20"/>
                  <w:rPrChange w:id="29017" w:author="Jens-Rainer Ohm" w:date="2020-05-03T12:23:00Z">
                    <w:rPr>
                      <w:rFonts w:eastAsia="Times New Roman"/>
                    </w:rPr>
                  </w:rPrChange>
                </w:rPr>
                <w:t>2020-04-22 09:03:53</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1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698377" w14:textId="77777777" w:rsidR="00130822" w:rsidRPr="001F2932" w:rsidRDefault="00130822">
            <w:pPr>
              <w:jc w:val="left"/>
              <w:rPr>
                <w:ins w:id="29019" w:author="Jens-Rainer Ohm" w:date="2020-05-03T12:19:00Z"/>
                <w:rFonts w:eastAsia="Times New Roman"/>
                <w:sz w:val="20"/>
                <w:rPrChange w:id="29020" w:author="Jens-Rainer Ohm" w:date="2020-05-03T12:23:00Z">
                  <w:rPr>
                    <w:ins w:id="29021" w:author="Jens-Rainer Ohm" w:date="2020-05-03T12:19:00Z"/>
                    <w:rFonts w:eastAsia="Times New Roman"/>
                  </w:rPr>
                </w:rPrChange>
              </w:rPr>
              <w:pPrChange w:id="29022" w:author="Jens-Rainer Ohm" w:date="2020-05-03T12:25:00Z">
                <w:pPr/>
              </w:pPrChange>
            </w:pPr>
            <w:ins w:id="29023" w:author="Jens-Rainer Ohm" w:date="2020-05-03T12:19:00Z">
              <w:r w:rsidRPr="001F2932">
                <w:rPr>
                  <w:rFonts w:eastAsia="Times New Roman"/>
                  <w:sz w:val="20"/>
                  <w:rPrChange w:id="29024" w:author="Jens-Rainer Ohm" w:date="2020-05-03T12:23:00Z">
                    <w:rPr>
                      <w:rFonts w:eastAsia="Times New Roman"/>
                    </w:rPr>
                  </w:rPrChange>
                </w:rPr>
                <w:t>2020-04-24 13:29:17</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25"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E55A86" w14:textId="77777777" w:rsidR="00130822" w:rsidRPr="001F2932" w:rsidRDefault="00130822">
            <w:pPr>
              <w:jc w:val="left"/>
              <w:rPr>
                <w:ins w:id="29026" w:author="Jens-Rainer Ohm" w:date="2020-05-03T12:19:00Z"/>
                <w:rFonts w:eastAsia="Times New Roman"/>
                <w:sz w:val="20"/>
                <w:rPrChange w:id="29027" w:author="Jens-Rainer Ohm" w:date="2020-05-03T12:23:00Z">
                  <w:rPr>
                    <w:ins w:id="29028" w:author="Jens-Rainer Ohm" w:date="2020-05-03T12:19:00Z"/>
                    <w:rFonts w:eastAsia="Times New Roman"/>
                  </w:rPr>
                </w:rPrChange>
              </w:rPr>
              <w:pPrChange w:id="29029" w:author="Jens-Rainer Ohm" w:date="2020-05-03T12:25:00Z">
                <w:pPr/>
              </w:pPrChange>
            </w:pPr>
            <w:ins w:id="29030" w:author="Jens-Rainer Ohm" w:date="2020-05-03T12:19:00Z">
              <w:r w:rsidRPr="001F2932">
                <w:rPr>
                  <w:rFonts w:eastAsia="Times New Roman"/>
                  <w:sz w:val="20"/>
                  <w:rPrChange w:id="29031" w:author="Jens-Rainer Ohm" w:date="2020-05-03T12:23:00Z">
                    <w:rPr>
                      <w:rFonts w:eastAsia="Times New Roman"/>
                    </w:rPr>
                  </w:rPrChange>
                </w:rPr>
                <w:t>On TSRC, DQ and SDH signalling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32"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CEAEE7" w14:textId="19EECEF6" w:rsidR="00130822" w:rsidRPr="001F2932" w:rsidRDefault="004E263F">
            <w:pPr>
              <w:jc w:val="left"/>
              <w:rPr>
                <w:ins w:id="29033" w:author="Jens-Rainer Ohm" w:date="2020-05-03T12:19:00Z"/>
                <w:rFonts w:eastAsia="Times New Roman"/>
                <w:sz w:val="20"/>
                <w:rPrChange w:id="29034" w:author="Jens-Rainer Ohm" w:date="2020-05-03T12:23:00Z">
                  <w:rPr>
                    <w:ins w:id="29035" w:author="Jens-Rainer Ohm" w:date="2020-05-03T12:19:00Z"/>
                    <w:rFonts w:eastAsia="Times New Roman"/>
                  </w:rPr>
                </w:rPrChange>
              </w:rPr>
              <w:pPrChange w:id="29036" w:author="Jens-Rainer Ohm" w:date="2020-05-03T12:25:00Z">
                <w:pPr/>
              </w:pPrChange>
            </w:pPr>
            <w:ins w:id="29037" w:author="Jens-Rainer Ohm" w:date="2020-05-03T13:04:00Z">
              <w:r w:rsidRPr="004E263F">
                <w:rPr>
                  <w:sz w:val="20"/>
                  <w:rPrChange w:id="29038" w:author="Jens-Rainer Ohm" w:date="2020-05-03T13:04:00Z">
                    <w:rPr>
                      <w:rStyle w:val="Hyperlink"/>
                      <w:rFonts w:eastAsia="Times New Roman"/>
                    </w:rPr>
                  </w:rPrChange>
                </w:rPr>
                <w:t>J. Samuelsson</w:t>
              </w:r>
            </w:ins>
            <w:ins w:id="29039" w:author="Jens-Rainer Ohm" w:date="2020-05-03T12:19:00Z">
              <w:r w:rsidR="00130822" w:rsidRPr="001F2932">
                <w:rPr>
                  <w:rFonts w:eastAsia="Times New Roman"/>
                  <w:sz w:val="20"/>
                  <w:rPrChange w:id="29040" w:author="Jens-Rainer Ohm" w:date="2020-05-03T12:23:00Z">
                    <w:rPr>
                      <w:rFonts w:eastAsia="Times New Roman"/>
                    </w:rPr>
                  </w:rPrChange>
                </w:rPr>
                <w:t>, S. Deshpande, F. Bossen, A. Segall, T. Hashimoto, E. Sasaki, T. Aono, T. Ikai (Sharp), A. Nalci, H.E. Egilmez, M. Karczewicz (Qualcomm), S. T. Hsiang, C. W. Hsu, Z. Y. Lin, T. D. Chuang, O. Chubach, C. Y. Chen, Y. W. Huang, S. M. Lei (MediaTek), M. G. Sarwer (Alibaba)</w:t>
              </w:r>
            </w:ins>
          </w:p>
        </w:tc>
      </w:tr>
      <w:tr w:rsidR="00130822" w14:paraId="033AA94F" w14:textId="77777777" w:rsidTr="001F2932">
        <w:trPr>
          <w:tblCellSpacing w:w="15" w:type="dxa"/>
          <w:ins w:id="29041" w:author="Jens-Rainer Ohm" w:date="2020-05-03T12:19:00Z"/>
          <w:trPrChange w:id="29042"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43"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9D3150" w14:textId="70AE6C4E" w:rsidR="00130822" w:rsidRPr="001F2932" w:rsidRDefault="00130822">
            <w:pPr>
              <w:jc w:val="left"/>
              <w:rPr>
                <w:ins w:id="29044" w:author="Jens-Rainer Ohm" w:date="2020-05-03T12:19:00Z"/>
                <w:rFonts w:eastAsia="Times New Roman"/>
                <w:sz w:val="20"/>
                <w:szCs w:val="24"/>
                <w:rPrChange w:id="29045" w:author="Jens-Rainer Ohm" w:date="2020-05-03T12:23:00Z">
                  <w:rPr>
                    <w:ins w:id="29046" w:author="Jens-Rainer Ohm" w:date="2020-05-03T12:19:00Z"/>
                    <w:rFonts w:eastAsia="Times New Roman"/>
                    <w:sz w:val="24"/>
                    <w:szCs w:val="24"/>
                  </w:rPr>
                </w:rPrChange>
              </w:rPr>
              <w:pPrChange w:id="29047" w:author="Jens-Rainer Ohm" w:date="2020-05-03T12:25:00Z">
                <w:pPr>
                  <w:jc w:val="center"/>
                </w:pPr>
              </w:pPrChange>
            </w:pPr>
            <w:ins w:id="29048" w:author="Jens-Rainer Ohm" w:date="2020-05-03T12:19:00Z">
              <w:r w:rsidRPr="001F2932">
                <w:rPr>
                  <w:rFonts w:eastAsia="Times New Roman"/>
                  <w:sz w:val="20"/>
                  <w:rPrChange w:id="29049" w:author="Jens-Rainer Ohm" w:date="2020-05-03T12:23:00Z">
                    <w:rPr>
                      <w:rFonts w:eastAsia="Times New Roman"/>
                    </w:rPr>
                  </w:rPrChange>
                </w:rPr>
                <w:fldChar w:fldCharType="begin"/>
              </w:r>
            </w:ins>
            <w:ins w:id="29050" w:author="Jens-Rainer Ohm" w:date="2020-05-03T12:20:00Z">
              <w:r w:rsidRPr="001F2932">
                <w:rPr>
                  <w:rFonts w:eastAsia="Times New Roman"/>
                  <w:sz w:val="20"/>
                  <w:rPrChange w:id="29051" w:author="Jens-Rainer Ohm" w:date="2020-05-03T12:23:00Z">
                    <w:rPr>
                      <w:rFonts w:eastAsia="Times New Roman"/>
                    </w:rPr>
                  </w:rPrChange>
                </w:rPr>
                <w:instrText>HYPERLINK "C:\\Users\\ohm\\AppData\\Local\\Temp\\current_document.php?id=10149"</w:instrText>
              </w:r>
            </w:ins>
            <w:ins w:id="29052" w:author="Jens-Rainer Ohm" w:date="2020-05-03T12:19:00Z">
              <w:r w:rsidRPr="001F2932">
                <w:rPr>
                  <w:rFonts w:eastAsia="Times New Roman"/>
                  <w:sz w:val="20"/>
                  <w:rPrChange w:id="29053" w:author="Jens-Rainer Ohm" w:date="2020-05-03T12:23:00Z">
                    <w:rPr>
                      <w:rFonts w:eastAsia="Times New Roman"/>
                    </w:rPr>
                  </w:rPrChange>
                </w:rPr>
                <w:fldChar w:fldCharType="separate"/>
              </w:r>
              <w:r w:rsidRPr="001F2932">
                <w:rPr>
                  <w:rStyle w:val="Hyperlink"/>
                  <w:rFonts w:eastAsia="Times New Roman"/>
                  <w:sz w:val="20"/>
                  <w:rPrChange w:id="29054" w:author="Jens-Rainer Ohm" w:date="2020-05-03T12:23:00Z">
                    <w:rPr>
                      <w:rStyle w:val="Hyperlink"/>
                      <w:rFonts w:eastAsia="Times New Roman"/>
                    </w:rPr>
                  </w:rPrChange>
                </w:rPr>
                <w:t>JVET-R0487</w:t>
              </w:r>
              <w:r w:rsidRPr="001F2932">
                <w:rPr>
                  <w:rFonts w:eastAsia="Times New Roman"/>
                  <w:sz w:val="20"/>
                  <w:rPrChange w:id="2905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56"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96D22" w14:textId="77777777" w:rsidR="00130822" w:rsidRPr="001F2932" w:rsidRDefault="00130822">
            <w:pPr>
              <w:jc w:val="left"/>
              <w:rPr>
                <w:ins w:id="29057" w:author="Jens-Rainer Ohm" w:date="2020-05-03T12:19:00Z"/>
                <w:rFonts w:eastAsia="Times New Roman"/>
                <w:sz w:val="20"/>
                <w:rPrChange w:id="29058" w:author="Jens-Rainer Ohm" w:date="2020-05-03T12:23:00Z">
                  <w:rPr>
                    <w:ins w:id="29059" w:author="Jens-Rainer Ohm" w:date="2020-05-03T12:19:00Z"/>
                    <w:rFonts w:eastAsia="Times New Roman"/>
                  </w:rPr>
                </w:rPrChange>
              </w:rPr>
              <w:pPrChange w:id="29060" w:author="Jens-Rainer Ohm" w:date="2020-05-03T12:25:00Z">
                <w:pPr>
                  <w:jc w:val="center"/>
                </w:pPr>
              </w:pPrChange>
            </w:pPr>
            <w:ins w:id="29061" w:author="Jens-Rainer Ohm" w:date="2020-05-03T12:19:00Z">
              <w:r w:rsidRPr="001F2932">
                <w:rPr>
                  <w:rFonts w:eastAsia="Times New Roman"/>
                  <w:sz w:val="20"/>
                  <w:rPrChange w:id="29062" w:author="Jens-Rainer Ohm" w:date="2020-05-03T12:23:00Z">
                    <w:rPr>
                      <w:rFonts w:eastAsia="Times New Roman"/>
                    </w:rPr>
                  </w:rPrChange>
                </w:rPr>
                <w:t>m53952</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6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5C6520" w14:textId="77777777" w:rsidR="00130822" w:rsidRPr="001F2932" w:rsidRDefault="00130822">
            <w:pPr>
              <w:jc w:val="left"/>
              <w:rPr>
                <w:ins w:id="29064" w:author="Jens-Rainer Ohm" w:date="2020-05-03T12:19:00Z"/>
                <w:rFonts w:eastAsia="Times New Roman"/>
                <w:sz w:val="20"/>
                <w:rPrChange w:id="29065" w:author="Jens-Rainer Ohm" w:date="2020-05-03T12:23:00Z">
                  <w:rPr>
                    <w:ins w:id="29066" w:author="Jens-Rainer Ohm" w:date="2020-05-03T12:19:00Z"/>
                    <w:rFonts w:eastAsia="Times New Roman"/>
                  </w:rPr>
                </w:rPrChange>
              </w:rPr>
            </w:pPr>
            <w:ins w:id="29067" w:author="Jens-Rainer Ohm" w:date="2020-05-03T12:19:00Z">
              <w:r w:rsidRPr="001F2932">
                <w:rPr>
                  <w:rFonts w:eastAsia="Times New Roman"/>
                  <w:sz w:val="20"/>
                  <w:rPrChange w:id="29068" w:author="Jens-Rainer Ohm" w:date="2020-05-03T12:23:00Z">
                    <w:rPr>
                      <w:rFonts w:eastAsia="Times New Roman"/>
                    </w:rPr>
                  </w:rPrChange>
                </w:rPr>
                <w:t>2020-04-22 10:56:43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06A2C" w14:textId="77777777" w:rsidR="00130822" w:rsidRPr="001F2932" w:rsidRDefault="00130822">
            <w:pPr>
              <w:jc w:val="left"/>
              <w:rPr>
                <w:ins w:id="29070" w:author="Jens-Rainer Ohm" w:date="2020-05-03T12:19:00Z"/>
                <w:rFonts w:eastAsia="Times New Roman"/>
                <w:sz w:val="20"/>
                <w:rPrChange w:id="29071" w:author="Jens-Rainer Ohm" w:date="2020-05-03T12:23:00Z">
                  <w:rPr>
                    <w:ins w:id="29072" w:author="Jens-Rainer Ohm" w:date="2020-05-03T12:19:00Z"/>
                    <w:rFonts w:eastAsia="Times New Roman"/>
                  </w:rPr>
                </w:rPrChange>
              </w:rPr>
              <w:pPrChange w:id="29073" w:author="Jens-Rainer Ohm" w:date="2020-05-03T12:25:00Z">
                <w:pPr/>
              </w:pPrChange>
            </w:pPr>
            <w:ins w:id="29074" w:author="Jens-Rainer Ohm" w:date="2020-05-03T12:19:00Z">
              <w:r w:rsidRPr="001F2932">
                <w:rPr>
                  <w:rFonts w:eastAsia="Times New Roman"/>
                  <w:sz w:val="20"/>
                  <w:rPrChange w:id="29075" w:author="Jens-Rainer Ohm" w:date="2020-05-03T12:23:00Z">
                    <w:rPr>
                      <w:rFonts w:eastAsia="Times New Roman"/>
                    </w:rPr>
                  </w:rPrChange>
                </w:rPr>
                <w:t>2020-04-22 10:59:10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7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15E30A" w14:textId="77777777" w:rsidR="00130822" w:rsidRPr="001F2932" w:rsidRDefault="00130822">
            <w:pPr>
              <w:jc w:val="left"/>
              <w:rPr>
                <w:ins w:id="29077" w:author="Jens-Rainer Ohm" w:date="2020-05-03T12:19:00Z"/>
                <w:rFonts w:eastAsia="Times New Roman"/>
                <w:sz w:val="20"/>
                <w:rPrChange w:id="29078" w:author="Jens-Rainer Ohm" w:date="2020-05-03T12:23:00Z">
                  <w:rPr>
                    <w:ins w:id="29079" w:author="Jens-Rainer Ohm" w:date="2020-05-03T12:19:00Z"/>
                    <w:rFonts w:eastAsia="Times New Roman"/>
                  </w:rPr>
                </w:rPrChange>
              </w:rPr>
              <w:pPrChange w:id="29080" w:author="Jens-Rainer Ohm" w:date="2020-05-03T12:25:00Z">
                <w:pPr/>
              </w:pPrChange>
            </w:pPr>
            <w:ins w:id="29081" w:author="Jens-Rainer Ohm" w:date="2020-05-03T12:19:00Z">
              <w:r w:rsidRPr="001F2932">
                <w:rPr>
                  <w:rFonts w:eastAsia="Times New Roman"/>
                  <w:sz w:val="20"/>
                  <w:rPrChange w:id="29082" w:author="Jens-Rainer Ohm" w:date="2020-05-03T12:23:00Z">
                    <w:rPr>
                      <w:rFonts w:eastAsia="Times New Roman"/>
                    </w:rPr>
                  </w:rPrChange>
                </w:rPr>
                <w:t>2020-04-22 10:59:10</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83"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B3D44C" w14:textId="77777777" w:rsidR="00130822" w:rsidRPr="001F2932" w:rsidRDefault="00130822">
            <w:pPr>
              <w:jc w:val="left"/>
              <w:rPr>
                <w:ins w:id="29084" w:author="Jens-Rainer Ohm" w:date="2020-05-03T12:19:00Z"/>
                <w:rFonts w:eastAsia="Times New Roman"/>
                <w:sz w:val="20"/>
                <w:rPrChange w:id="29085" w:author="Jens-Rainer Ohm" w:date="2020-05-03T12:23:00Z">
                  <w:rPr>
                    <w:ins w:id="29086" w:author="Jens-Rainer Ohm" w:date="2020-05-03T12:19:00Z"/>
                    <w:rFonts w:eastAsia="Times New Roman"/>
                  </w:rPr>
                </w:rPrChange>
              </w:rPr>
              <w:pPrChange w:id="29087" w:author="Jens-Rainer Ohm" w:date="2020-05-03T12:25:00Z">
                <w:pPr/>
              </w:pPrChange>
            </w:pPr>
            <w:ins w:id="29088" w:author="Jens-Rainer Ohm" w:date="2020-05-03T12:19:00Z">
              <w:r w:rsidRPr="001F2932">
                <w:rPr>
                  <w:rFonts w:eastAsia="Times New Roman"/>
                  <w:sz w:val="20"/>
                  <w:rPrChange w:id="29089" w:author="Jens-Rainer Ohm" w:date="2020-05-03T12:23:00Z">
                    <w:rPr>
                      <w:rFonts w:eastAsia="Times New Roman"/>
                    </w:rPr>
                  </w:rPrChange>
                </w:rPr>
                <w:t>Report of HDR verification test planning side activity</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90"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E41D09" w14:textId="3F6CADD0" w:rsidR="00130822" w:rsidRPr="001F2932" w:rsidRDefault="004E263F">
            <w:pPr>
              <w:jc w:val="left"/>
              <w:rPr>
                <w:ins w:id="29091" w:author="Jens-Rainer Ohm" w:date="2020-05-03T12:19:00Z"/>
                <w:rFonts w:eastAsia="Times New Roman"/>
                <w:sz w:val="20"/>
                <w:rPrChange w:id="29092" w:author="Jens-Rainer Ohm" w:date="2020-05-03T12:23:00Z">
                  <w:rPr>
                    <w:ins w:id="29093" w:author="Jens-Rainer Ohm" w:date="2020-05-03T12:19:00Z"/>
                    <w:rFonts w:eastAsia="Times New Roman"/>
                  </w:rPr>
                </w:rPrChange>
              </w:rPr>
              <w:pPrChange w:id="29094" w:author="Jens-Rainer Ohm" w:date="2020-05-03T12:25:00Z">
                <w:pPr/>
              </w:pPrChange>
            </w:pPr>
            <w:ins w:id="29095" w:author="Jens-Rainer Ohm" w:date="2020-05-03T13:04:00Z">
              <w:r w:rsidRPr="004E263F">
                <w:rPr>
                  <w:sz w:val="20"/>
                  <w:rPrChange w:id="29096" w:author="Jens-Rainer Ohm" w:date="2020-05-03T13:04:00Z">
                    <w:rPr>
                      <w:rStyle w:val="Hyperlink"/>
                      <w:rFonts w:eastAsia="Times New Roman"/>
                    </w:rPr>
                  </w:rPrChange>
                </w:rPr>
                <w:t>A. Segall</w:t>
              </w:r>
            </w:ins>
            <w:ins w:id="29097" w:author="Jens-Rainer Ohm" w:date="2020-05-03T12:19:00Z">
              <w:r w:rsidR="00130822" w:rsidRPr="001F2932">
                <w:rPr>
                  <w:rFonts w:eastAsia="Times New Roman"/>
                  <w:sz w:val="20"/>
                  <w:rPrChange w:id="29098" w:author="Jens-Rainer Ohm" w:date="2020-05-03T12:23:00Z">
                    <w:rPr>
                      <w:rFonts w:eastAsia="Times New Roman"/>
                    </w:rPr>
                  </w:rPrChange>
                </w:rPr>
                <w:t xml:space="preserve">, </w:t>
              </w:r>
            </w:ins>
            <w:ins w:id="29099" w:author="Jens-Rainer Ohm" w:date="2020-05-03T13:04:00Z">
              <w:r w:rsidRPr="004E263F">
                <w:rPr>
                  <w:sz w:val="20"/>
                  <w:rPrChange w:id="29100" w:author="Jens-Rainer Ohm" w:date="2020-05-03T13:04:00Z">
                    <w:rPr>
                      <w:rStyle w:val="Hyperlink"/>
                      <w:rFonts w:eastAsia="Times New Roman"/>
                    </w:rPr>
                  </w:rPrChange>
                </w:rPr>
                <w:t>M. Wien</w:t>
              </w:r>
            </w:ins>
          </w:p>
        </w:tc>
      </w:tr>
      <w:tr w:rsidR="00130822" w14:paraId="6C7B331C" w14:textId="77777777" w:rsidTr="00E94F95">
        <w:trPr>
          <w:tblCellSpacing w:w="15" w:type="dxa"/>
          <w:ins w:id="29101" w:author="Jens-Rainer Ohm" w:date="2020-05-03T12:19:00Z"/>
          <w:trPrChange w:id="29102" w:author="Jens-Rainer Ohm" w:date="2020-05-03T13:43: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03" w:author="Jens-Rainer Ohm" w:date="2020-05-03T13:43: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7DDBCD" w14:textId="47B35DB8" w:rsidR="00130822" w:rsidRPr="001F2932" w:rsidRDefault="00130822">
            <w:pPr>
              <w:jc w:val="left"/>
              <w:rPr>
                <w:ins w:id="29104" w:author="Jens-Rainer Ohm" w:date="2020-05-03T12:19:00Z"/>
                <w:rFonts w:eastAsia="Times New Roman"/>
                <w:sz w:val="20"/>
                <w:szCs w:val="24"/>
                <w:rPrChange w:id="29105" w:author="Jens-Rainer Ohm" w:date="2020-05-03T12:23:00Z">
                  <w:rPr>
                    <w:ins w:id="29106" w:author="Jens-Rainer Ohm" w:date="2020-05-03T12:19:00Z"/>
                    <w:rFonts w:eastAsia="Times New Roman"/>
                    <w:sz w:val="24"/>
                    <w:szCs w:val="24"/>
                  </w:rPr>
                </w:rPrChange>
              </w:rPr>
              <w:pPrChange w:id="29107" w:author="Jens-Rainer Ohm" w:date="2020-05-03T12:25:00Z">
                <w:pPr>
                  <w:jc w:val="center"/>
                </w:pPr>
              </w:pPrChange>
            </w:pPr>
            <w:ins w:id="29108" w:author="Jens-Rainer Ohm" w:date="2020-05-03T12:19:00Z">
              <w:r w:rsidRPr="001F2932">
                <w:rPr>
                  <w:rFonts w:eastAsia="Times New Roman"/>
                  <w:sz w:val="20"/>
                  <w:rPrChange w:id="29109" w:author="Jens-Rainer Ohm" w:date="2020-05-03T12:23:00Z">
                    <w:rPr>
                      <w:rFonts w:eastAsia="Times New Roman"/>
                    </w:rPr>
                  </w:rPrChange>
                </w:rPr>
                <w:fldChar w:fldCharType="begin"/>
              </w:r>
            </w:ins>
            <w:ins w:id="29110" w:author="Jens-Rainer Ohm" w:date="2020-05-03T12:20:00Z">
              <w:r w:rsidRPr="001F2932">
                <w:rPr>
                  <w:rFonts w:eastAsia="Times New Roman"/>
                  <w:sz w:val="20"/>
                  <w:rPrChange w:id="29111" w:author="Jens-Rainer Ohm" w:date="2020-05-03T12:23:00Z">
                    <w:rPr>
                      <w:rFonts w:eastAsia="Times New Roman"/>
                    </w:rPr>
                  </w:rPrChange>
                </w:rPr>
                <w:instrText>HYPERLINK "C:\\Users\\ohm\\AppData\\Local\\Temp\\current_document.php?id=10150"</w:instrText>
              </w:r>
            </w:ins>
            <w:ins w:id="29112" w:author="Jens-Rainer Ohm" w:date="2020-05-03T12:19:00Z">
              <w:r w:rsidRPr="001F2932">
                <w:rPr>
                  <w:rFonts w:eastAsia="Times New Roman"/>
                  <w:sz w:val="20"/>
                  <w:rPrChange w:id="29113" w:author="Jens-Rainer Ohm" w:date="2020-05-03T12:23:00Z">
                    <w:rPr>
                      <w:rFonts w:eastAsia="Times New Roman"/>
                    </w:rPr>
                  </w:rPrChange>
                </w:rPr>
                <w:fldChar w:fldCharType="separate"/>
              </w:r>
              <w:r w:rsidRPr="001F2932">
                <w:rPr>
                  <w:rStyle w:val="Hyperlink"/>
                  <w:rFonts w:eastAsia="Times New Roman"/>
                  <w:sz w:val="20"/>
                  <w:rPrChange w:id="29114" w:author="Jens-Rainer Ohm" w:date="2020-05-03T12:23:00Z">
                    <w:rPr>
                      <w:rStyle w:val="Hyperlink"/>
                      <w:rFonts w:eastAsia="Times New Roman"/>
                    </w:rPr>
                  </w:rPrChange>
                </w:rPr>
                <w:t>JVET-R0488</w:t>
              </w:r>
              <w:r w:rsidRPr="001F2932">
                <w:rPr>
                  <w:rFonts w:eastAsia="Times New Roman"/>
                  <w:sz w:val="20"/>
                  <w:rPrChange w:id="29115"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16" w:author="Jens-Rainer Ohm" w:date="2020-05-03T13:43: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665475" w14:textId="77777777" w:rsidR="00130822" w:rsidRPr="001F2932" w:rsidRDefault="00130822">
            <w:pPr>
              <w:jc w:val="left"/>
              <w:rPr>
                <w:ins w:id="29117" w:author="Jens-Rainer Ohm" w:date="2020-05-03T12:19:00Z"/>
                <w:rFonts w:eastAsia="Times New Roman"/>
                <w:sz w:val="20"/>
                <w:rPrChange w:id="29118" w:author="Jens-Rainer Ohm" w:date="2020-05-03T12:23:00Z">
                  <w:rPr>
                    <w:ins w:id="29119" w:author="Jens-Rainer Ohm" w:date="2020-05-03T12:19:00Z"/>
                    <w:rFonts w:eastAsia="Times New Roman"/>
                  </w:rPr>
                </w:rPrChange>
              </w:rPr>
              <w:pPrChange w:id="29120" w:author="Jens-Rainer Ohm" w:date="2020-05-03T12:25:00Z">
                <w:pPr>
                  <w:jc w:val="center"/>
                </w:pPr>
              </w:pPrChange>
            </w:pPr>
            <w:ins w:id="29121" w:author="Jens-Rainer Ohm" w:date="2020-05-03T12:19:00Z">
              <w:r w:rsidRPr="001F2932">
                <w:rPr>
                  <w:rFonts w:eastAsia="Times New Roman"/>
                  <w:sz w:val="20"/>
                  <w:rPrChange w:id="29122" w:author="Jens-Rainer Ohm" w:date="2020-05-03T12:23:00Z">
                    <w:rPr>
                      <w:rFonts w:eastAsia="Times New Roman"/>
                    </w:rPr>
                  </w:rPrChange>
                </w:rPr>
                <w:t>m53961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23" w:author="Jens-Rainer Ohm" w:date="2020-05-03T13:43: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C2BA97" w14:textId="77777777" w:rsidR="00130822" w:rsidRPr="001F2932" w:rsidRDefault="00130822">
            <w:pPr>
              <w:jc w:val="left"/>
              <w:rPr>
                <w:ins w:id="29124" w:author="Jens-Rainer Ohm" w:date="2020-05-03T12:19:00Z"/>
                <w:rFonts w:eastAsia="Times New Roman"/>
                <w:sz w:val="20"/>
                <w:rPrChange w:id="29125" w:author="Jens-Rainer Ohm" w:date="2020-05-03T12:23:00Z">
                  <w:rPr>
                    <w:ins w:id="29126" w:author="Jens-Rainer Ohm" w:date="2020-05-03T12:19:00Z"/>
                    <w:rFonts w:eastAsia="Times New Roman"/>
                  </w:rPr>
                </w:rPrChange>
              </w:rPr>
            </w:pPr>
            <w:ins w:id="29127" w:author="Jens-Rainer Ohm" w:date="2020-05-03T12:19:00Z">
              <w:r w:rsidRPr="001F2932">
                <w:rPr>
                  <w:rFonts w:eastAsia="Times New Roman"/>
                  <w:sz w:val="20"/>
                  <w:rPrChange w:id="29128" w:author="Jens-Rainer Ohm" w:date="2020-05-03T12:23:00Z">
                    <w:rPr>
                      <w:rFonts w:eastAsia="Times New Roman"/>
                    </w:rPr>
                  </w:rPrChange>
                </w:rPr>
                <w:t>2020-04-23 03:39:54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tcPrChange w:id="29129" w:author="Jens-Rainer Ohm" w:date="2020-05-03T13:43:00Z">
              <w:tcPr>
                <w:tcW w:w="1050"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547CDB2A" w14:textId="6B8555C0" w:rsidR="00130822" w:rsidRPr="001F2932" w:rsidRDefault="00130822">
            <w:pPr>
              <w:jc w:val="left"/>
              <w:rPr>
                <w:ins w:id="29130" w:author="Jens-Rainer Ohm" w:date="2020-05-03T12:19:00Z"/>
                <w:rFonts w:eastAsia="Times New Roman"/>
                <w:sz w:val="20"/>
                <w:rPrChange w:id="29131" w:author="Jens-Rainer Ohm" w:date="2020-05-03T12:23:00Z">
                  <w:rPr>
                    <w:ins w:id="29132" w:author="Jens-Rainer Ohm" w:date="2020-05-03T12:19:00Z"/>
                    <w:rFonts w:eastAsia="Times New Roman"/>
                  </w:rPr>
                </w:rPrChange>
              </w:rPr>
              <w:pPrChange w:id="29133"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tcPrChange w:id="29134" w:author="Jens-Rainer Ohm" w:date="2020-05-03T13:43:00Z">
              <w:tcPr>
                <w:tcW w:w="1050"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54F0CFD2" w14:textId="11D32028" w:rsidR="00130822" w:rsidRPr="001F2932" w:rsidRDefault="00130822">
            <w:pPr>
              <w:jc w:val="left"/>
              <w:rPr>
                <w:ins w:id="29135" w:author="Jens-Rainer Ohm" w:date="2020-05-03T12:19:00Z"/>
                <w:rFonts w:eastAsia="Times New Roman"/>
                <w:sz w:val="20"/>
                <w:rPrChange w:id="29136" w:author="Jens-Rainer Ohm" w:date="2020-05-03T12:23:00Z">
                  <w:rPr>
                    <w:ins w:id="29137" w:author="Jens-Rainer Ohm" w:date="2020-05-03T12:19:00Z"/>
                    <w:rFonts w:eastAsia="Times New Roman"/>
                  </w:rPr>
                </w:rPrChange>
              </w:rPr>
              <w:pPrChange w:id="29138"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39" w:author="Jens-Rainer Ohm" w:date="2020-05-03T13:43: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184E7" w14:textId="3907583D" w:rsidR="00130822" w:rsidRPr="001F2932" w:rsidRDefault="00E94F95">
            <w:pPr>
              <w:jc w:val="left"/>
              <w:rPr>
                <w:ins w:id="29140" w:author="Jens-Rainer Ohm" w:date="2020-05-03T12:19:00Z"/>
                <w:rFonts w:eastAsia="Times New Roman"/>
                <w:sz w:val="20"/>
                <w:rPrChange w:id="29141" w:author="Jens-Rainer Ohm" w:date="2020-05-03T12:23:00Z">
                  <w:rPr>
                    <w:ins w:id="29142" w:author="Jens-Rainer Ohm" w:date="2020-05-03T12:19:00Z"/>
                    <w:rFonts w:eastAsia="Times New Roman"/>
                  </w:rPr>
                </w:rPrChange>
              </w:rPr>
              <w:pPrChange w:id="29143" w:author="Jens-Rainer Ohm" w:date="2020-05-03T12:25:00Z">
                <w:pPr/>
              </w:pPrChange>
            </w:pPr>
            <w:ins w:id="29144" w:author="Jens-Rainer Ohm" w:date="2020-05-03T13:43:00Z">
              <w:r>
                <w:rPr>
                  <w:rFonts w:eastAsia="Times New Roman"/>
                  <w:sz w:val="20"/>
                </w:rPr>
                <w:t>Withdrawn</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tcPrChange w:id="29145" w:author="Jens-Rainer Ohm" w:date="2020-05-03T13:43:00Z">
              <w:tcPr>
                <w:tcW w:w="0" w:type="auto"/>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7934750C" w14:textId="69D0FEFD" w:rsidR="00130822" w:rsidRPr="001F2932" w:rsidRDefault="00130822">
            <w:pPr>
              <w:jc w:val="left"/>
              <w:rPr>
                <w:ins w:id="29146" w:author="Jens-Rainer Ohm" w:date="2020-05-03T12:19:00Z"/>
                <w:rFonts w:eastAsia="Times New Roman"/>
                <w:sz w:val="20"/>
                <w:rPrChange w:id="29147" w:author="Jens-Rainer Ohm" w:date="2020-05-03T12:23:00Z">
                  <w:rPr>
                    <w:ins w:id="29148" w:author="Jens-Rainer Ohm" w:date="2020-05-03T12:19:00Z"/>
                    <w:rFonts w:eastAsia="Times New Roman"/>
                  </w:rPr>
                </w:rPrChange>
              </w:rPr>
              <w:pPrChange w:id="29149" w:author="Jens-Rainer Ohm" w:date="2020-05-03T12:25:00Z">
                <w:pPr/>
              </w:pPrChange>
            </w:pPr>
          </w:p>
        </w:tc>
      </w:tr>
      <w:tr w:rsidR="00130822" w14:paraId="1133475B" w14:textId="77777777" w:rsidTr="001F2932">
        <w:trPr>
          <w:tblCellSpacing w:w="15" w:type="dxa"/>
          <w:ins w:id="29150" w:author="Jens-Rainer Ohm" w:date="2020-05-03T12:19:00Z"/>
          <w:trPrChange w:id="2915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5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64ACC9" w14:textId="1C08263E" w:rsidR="00130822" w:rsidRPr="001F2932" w:rsidRDefault="00130822">
            <w:pPr>
              <w:jc w:val="left"/>
              <w:rPr>
                <w:ins w:id="29153" w:author="Jens-Rainer Ohm" w:date="2020-05-03T12:19:00Z"/>
                <w:rFonts w:eastAsia="Times New Roman"/>
                <w:sz w:val="20"/>
                <w:szCs w:val="24"/>
                <w:rPrChange w:id="29154" w:author="Jens-Rainer Ohm" w:date="2020-05-03T12:23:00Z">
                  <w:rPr>
                    <w:ins w:id="29155" w:author="Jens-Rainer Ohm" w:date="2020-05-03T12:19:00Z"/>
                    <w:rFonts w:eastAsia="Times New Roman"/>
                    <w:sz w:val="24"/>
                    <w:szCs w:val="24"/>
                  </w:rPr>
                </w:rPrChange>
              </w:rPr>
              <w:pPrChange w:id="29156" w:author="Jens-Rainer Ohm" w:date="2020-05-03T12:25:00Z">
                <w:pPr>
                  <w:jc w:val="center"/>
                </w:pPr>
              </w:pPrChange>
            </w:pPr>
            <w:ins w:id="29157" w:author="Jens-Rainer Ohm" w:date="2020-05-03T12:19:00Z">
              <w:r w:rsidRPr="001F2932">
                <w:rPr>
                  <w:rFonts w:eastAsia="Times New Roman"/>
                  <w:sz w:val="20"/>
                  <w:rPrChange w:id="29158" w:author="Jens-Rainer Ohm" w:date="2020-05-03T12:23:00Z">
                    <w:rPr>
                      <w:rFonts w:eastAsia="Times New Roman"/>
                    </w:rPr>
                  </w:rPrChange>
                </w:rPr>
                <w:fldChar w:fldCharType="begin"/>
              </w:r>
            </w:ins>
            <w:ins w:id="29159" w:author="Jens-Rainer Ohm" w:date="2020-05-03T12:20:00Z">
              <w:r w:rsidRPr="001F2932">
                <w:rPr>
                  <w:rFonts w:eastAsia="Times New Roman"/>
                  <w:sz w:val="20"/>
                  <w:rPrChange w:id="29160" w:author="Jens-Rainer Ohm" w:date="2020-05-03T12:23:00Z">
                    <w:rPr>
                      <w:rFonts w:eastAsia="Times New Roman"/>
                    </w:rPr>
                  </w:rPrChange>
                </w:rPr>
                <w:instrText>HYPERLINK "C:\\Users\\ohm\\AppData\\Local\\Temp\\current_document.php?id=10151"</w:instrText>
              </w:r>
            </w:ins>
            <w:ins w:id="29161" w:author="Jens-Rainer Ohm" w:date="2020-05-03T12:19:00Z">
              <w:r w:rsidRPr="001F2932">
                <w:rPr>
                  <w:rFonts w:eastAsia="Times New Roman"/>
                  <w:sz w:val="20"/>
                  <w:rPrChange w:id="29162" w:author="Jens-Rainer Ohm" w:date="2020-05-03T12:23:00Z">
                    <w:rPr>
                      <w:rFonts w:eastAsia="Times New Roman"/>
                    </w:rPr>
                  </w:rPrChange>
                </w:rPr>
                <w:fldChar w:fldCharType="separate"/>
              </w:r>
              <w:r w:rsidRPr="001F2932">
                <w:rPr>
                  <w:rStyle w:val="Hyperlink"/>
                  <w:rFonts w:eastAsia="Times New Roman"/>
                  <w:sz w:val="20"/>
                  <w:rPrChange w:id="29163" w:author="Jens-Rainer Ohm" w:date="2020-05-03T12:23:00Z">
                    <w:rPr>
                      <w:rStyle w:val="Hyperlink"/>
                      <w:rFonts w:eastAsia="Times New Roman"/>
                    </w:rPr>
                  </w:rPrChange>
                </w:rPr>
                <w:t>JVET-R0489</w:t>
              </w:r>
              <w:r w:rsidRPr="001F2932">
                <w:rPr>
                  <w:rFonts w:eastAsia="Times New Roman"/>
                  <w:sz w:val="20"/>
                  <w:rPrChange w:id="2916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6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457F5A" w14:textId="77777777" w:rsidR="00130822" w:rsidRPr="001F2932" w:rsidRDefault="00130822">
            <w:pPr>
              <w:jc w:val="left"/>
              <w:rPr>
                <w:ins w:id="29166" w:author="Jens-Rainer Ohm" w:date="2020-05-03T12:19:00Z"/>
                <w:rFonts w:eastAsia="Times New Roman"/>
                <w:sz w:val="20"/>
                <w:rPrChange w:id="29167" w:author="Jens-Rainer Ohm" w:date="2020-05-03T12:23:00Z">
                  <w:rPr>
                    <w:ins w:id="29168" w:author="Jens-Rainer Ohm" w:date="2020-05-03T12:19:00Z"/>
                    <w:rFonts w:eastAsia="Times New Roman"/>
                  </w:rPr>
                </w:rPrChange>
              </w:rPr>
              <w:pPrChange w:id="29169" w:author="Jens-Rainer Ohm" w:date="2020-05-03T12:25:00Z">
                <w:pPr>
                  <w:jc w:val="center"/>
                </w:pPr>
              </w:pPrChange>
            </w:pPr>
            <w:ins w:id="29170" w:author="Jens-Rainer Ohm" w:date="2020-05-03T12:19:00Z">
              <w:r w:rsidRPr="001F2932">
                <w:rPr>
                  <w:rFonts w:eastAsia="Times New Roman"/>
                  <w:sz w:val="20"/>
                  <w:rPrChange w:id="29171" w:author="Jens-Rainer Ohm" w:date="2020-05-03T12:23:00Z">
                    <w:rPr>
                      <w:rFonts w:eastAsia="Times New Roman"/>
                    </w:rPr>
                  </w:rPrChange>
                </w:rPr>
                <w:t>m53967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7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335B7D" w14:textId="77777777" w:rsidR="00130822" w:rsidRPr="001F2932" w:rsidRDefault="00130822">
            <w:pPr>
              <w:jc w:val="left"/>
              <w:rPr>
                <w:ins w:id="29173" w:author="Jens-Rainer Ohm" w:date="2020-05-03T12:19:00Z"/>
                <w:rFonts w:eastAsia="Times New Roman"/>
                <w:sz w:val="20"/>
                <w:rPrChange w:id="29174" w:author="Jens-Rainer Ohm" w:date="2020-05-03T12:23:00Z">
                  <w:rPr>
                    <w:ins w:id="29175" w:author="Jens-Rainer Ohm" w:date="2020-05-03T12:19:00Z"/>
                    <w:rFonts w:eastAsia="Times New Roman"/>
                  </w:rPr>
                </w:rPrChange>
              </w:rPr>
            </w:pPr>
            <w:ins w:id="29176" w:author="Jens-Rainer Ohm" w:date="2020-05-03T12:19:00Z">
              <w:r w:rsidRPr="001F2932">
                <w:rPr>
                  <w:rFonts w:eastAsia="Times New Roman"/>
                  <w:sz w:val="20"/>
                  <w:rPrChange w:id="29177" w:author="Jens-Rainer Ohm" w:date="2020-05-03T12:23:00Z">
                    <w:rPr>
                      <w:rFonts w:eastAsia="Times New Roman"/>
                    </w:rPr>
                  </w:rPrChange>
                </w:rPr>
                <w:t>2020-04-23 20:22:27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7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49A24E" w14:textId="77777777" w:rsidR="00130822" w:rsidRPr="001F2932" w:rsidRDefault="00130822">
            <w:pPr>
              <w:jc w:val="left"/>
              <w:rPr>
                <w:ins w:id="29179" w:author="Jens-Rainer Ohm" w:date="2020-05-03T12:19:00Z"/>
                <w:rFonts w:eastAsia="Times New Roman"/>
                <w:sz w:val="20"/>
                <w:rPrChange w:id="29180" w:author="Jens-Rainer Ohm" w:date="2020-05-03T12:23:00Z">
                  <w:rPr>
                    <w:ins w:id="29181" w:author="Jens-Rainer Ohm" w:date="2020-05-03T12:19:00Z"/>
                    <w:rFonts w:eastAsia="Times New Roman"/>
                  </w:rPr>
                </w:rPrChange>
              </w:rPr>
              <w:pPrChange w:id="29182" w:author="Jens-Rainer Ohm" w:date="2020-05-03T12:25:00Z">
                <w:pPr/>
              </w:pPrChange>
            </w:pPr>
            <w:ins w:id="29183" w:author="Jens-Rainer Ohm" w:date="2020-05-03T12:19:00Z">
              <w:r w:rsidRPr="001F2932">
                <w:rPr>
                  <w:rFonts w:eastAsia="Times New Roman"/>
                  <w:sz w:val="20"/>
                  <w:rPrChange w:id="29184" w:author="Jens-Rainer Ohm" w:date="2020-05-03T12:23:00Z">
                    <w:rPr>
                      <w:rFonts w:eastAsia="Times New Roman"/>
                    </w:rPr>
                  </w:rPrChange>
                </w:rPr>
                <w:t>2020-04-24 07:19:39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8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44048" w14:textId="77777777" w:rsidR="00130822" w:rsidRPr="001F2932" w:rsidRDefault="00130822">
            <w:pPr>
              <w:jc w:val="left"/>
              <w:rPr>
                <w:ins w:id="29186" w:author="Jens-Rainer Ohm" w:date="2020-05-03T12:19:00Z"/>
                <w:rFonts w:eastAsia="Times New Roman"/>
                <w:sz w:val="20"/>
                <w:rPrChange w:id="29187" w:author="Jens-Rainer Ohm" w:date="2020-05-03T12:23:00Z">
                  <w:rPr>
                    <w:ins w:id="29188" w:author="Jens-Rainer Ohm" w:date="2020-05-03T12:19:00Z"/>
                    <w:rFonts w:eastAsia="Times New Roman"/>
                  </w:rPr>
                </w:rPrChange>
              </w:rPr>
              <w:pPrChange w:id="29189" w:author="Jens-Rainer Ohm" w:date="2020-05-03T12:25:00Z">
                <w:pPr/>
              </w:pPrChange>
            </w:pPr>
            <w:ins w:id="29190" w:author="Jens-Rainer Ohm" w:date="2020-05-03T12:19:00Z">
              <w:r w:rsidRPr="001F2932">
                <w:rPr>
                  <w:rFonts w:eastAsia="Times New Roman"/>
                  <w:sz w:val="20"/>
                  <w:rPrChange w:id="29191" w:author="Jens-Rainer Ohm" w:date="2020-05-03T12:23:00Z">
                    <w:rPr>
                      <w:rFonts w:eastAsia="Times New Roman"/>
                    </w:rPr>
                  </w:rPrChange>
                </w:rPr>
                <w:t>2020-04-24 07:19:39</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9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301F7" w14:textId="77777777" w:rsidR="00130822" w:rsidRPr="001F2932" w:rsidRDefault="00130822">
            <w:pPr>
              <w:jc w:val="left"/>
              <w:rPr>
                <w:ins w:id="29193" w:author="Jens-Rainer Ohm" w:date="2020-05-03T12:19:00Z"/>
                <w:rFonts w:eastAsia="Times New Roman"/>
                <w:sz w:val="20"/>
                <w:rPrChange w:id="29194" w:author="Jens-Rainer Ohm" w:date="2020-05-03T12:23:00Z">
                  <w:rPr>
                    <w:ins w:id="29195" w:author="Jens-Rainer Ohm" w:date="2020-05-03T12:19:00Z"/>
                    <w:rFonts w:eastAsia="Times New Roman"/>
                  </w:rPr>
                </w:rPrChange>
              </w:rPr>
              <w:pPrChange w:id="29196" w:author="Jens-Rainer Ohm" w:date="2020-05-03T12:25:00Z">
                <w:pPr/>
              </w:pPrChange>
            </w:pPr>
            <w:ins w:id="29197" w:author="Jens-Rainer Ohm" w:date="2020-05-03T12:19:00Z">
              <w:r w:rsidRPr="001F2932">
                <w:rPr>
                  <w:rFonts w:eastAsia="Times New Roman"/>
                  <w:sz w:val="20"/>
                  <w:rPrChange w:id="29198" w:author="Jens-Rainer Ohm" w:date="2020-05-03T12:23:00Z">
                    <w:rPr>
                      <w:rFonts w:eastAsia="Times New Roman"/>
                    </w:rPr>
                  </w:rPrChange>
                </w:rPr>
                <w:t>Cross-check of JVET-R0076 (AHG9/AHG15: Chroma QP mapping table cleanups)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9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EF4B94" w14:textId="027BA0B4" w:rsidR="00130822" w:rsidRPr="001F2932" w:rsidRDefault="004E263F">
            <w:pPr>
              <w:jc w:val="left"/>
              <w:rPr>
                <w:ins w:id="29200" w:author="Jens-Rainer Ohm" w:date="2020-05-03T12:19:00Z"/>
                <w:rFonts w:eastAsia="Times New Roman"/>
                <w:sz w:val="20"/>
                <w:rPrChange w:id="29201" w:author="Jens-Rainer Ohm" w:date="2020-05-03T12:23:00Z">
                  <w:rPr>
                    <w:ins w:id="29202" w:author="Jens-Rainer Ohm" w:date="2020-05-03T12:19:00Z"/>
                    <w:rFonts w:eastAsia="Times New Roman"/>
                  </w:rPr>
                </w:rPrChange>
              </w:rPr>
              <w:pPrChange w:id="29203" w:author="Jens-Rainer Ohm" w:date="2020-05-03T12:25:00Z">
                <w:pPr/>
              </w:pPrChange>
            </w:pPr>
            <w:ins w:id="29204" w:author="Jens-Rainer Ohm" w:date="2020-05-03T13:04:00Z">
              <w:r w:rsidRPr="004E263F">
                <w:rPr>
                  <w:sz w:val="20"/>
                  <w:rPrChange w:id="29205" w:author="Jens-Rainer Ohm" w:date="2020-05-03T13:04:00Z">
                    <w:rPr>
                      <w:rStyle w:val="Hyperlink"/>
                      <w:rFonts w:eastAsia="Times New Roman"/>
                    </w:rPr>
                  </w:rPrChange>
                </w:rPr>
                <w:t>A. K. Ramasubramonian (Qualcomm)</w:t>
              </w:r>
            </w:ins>
          </w:p>
        </w:tc>
      </w:tr>
      <w:tr w:rsidR="00130822" w14:paraId="0FC730CB" w14:textId="77777777" w:rsidTr="001F2932">
        <w:trPr>
          <w:tblCellSpacing w:w="15" w:type="dxa"/>
          <w:ins w:id="29206" w:author="Jens-Rainer Ohm" w:date="2020-05-03T12:19:00Z"/>
          <w:trPrChange w:id="2920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0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4538AF" w14:textId="0C5701C3" w:rsidR="00130822" w:rsidRPr="001F2932" w:rsidRDefault="00130822">
            <w:pPr>
              <w:jc w:val="left"/>
              <w:rPr>
                <w:ins w:id="29209" w:author="Jens-Rainer Ohm" w:date="2020-05-03T12:19:00Z"/>
                <w:rFonts w:eastAsia="Times New Roman"/>
                <w:sz w:val="20"/>
                <w:szCs w:val="24"/>
                <w:rPrChange w:id="29210" w:author="Jens-Rainer Ohm" w:date="2020-05-03T12:23:00Z">
                  <w:rPr>
                    <w:ins w:id="29211" w:author="Jens-Rainer Ohm" w:date="2020-05-03T12:19:00Z"/>
                    <w:rFonts w:eastAsia="Times New Roman"/>
                    <w:sz w:val="24"/>
                    <w:szCs w:val="24"/>
                  </w:rPr>
                </w:rPrChange>
              </w:rPr>
              <w:pPrChange w:id="29212" w:author="Jens-Rainer Ohm" w:date="2020-05-03T12:25:00Z">
                <w:pPr>
                  <w:jc w:val="center"/>
                </w:pPr>
              </w:pPrChange>
            </w:pPr>
            <w:ins w:id="29213" w:author="Jens-Rainer Ohm" w:date="2020-05-03T12:19:00Z">
              <w:r w:rsidRPr="001F2932">
                <w:rPr>
                  <w:rFonts w:eastAsia="Times New Roman"/>
                  <w:sz w:val="20"/>
                  <w:rPrChange w:id="29214" w:author="Jens-Rainer Ohm" w:date="2020-05-03T12:23:00Z">
                    <w:rPr>
                      <w:rFonts w:eastAsia="Times New Roman"/>
                    </w:rPr>
                  </w:rPrChange>
                </w:rPr>
                <w:fldChar w:fldCharType="begin"/>
              </w:r>
            </w:ins>
            <w:ins w:id="29215" w:author="Jens-Rainer Ohm" w:date="2020-05-03T12:20:00Z">
              <w:r w:rsidRPr="001F2932">
                <w:rPr>
                  <w:rFonts w:eastAsia="Times New Roman"/>
                  <w:sz w:val="20"/>
                  <w:rPrChange w:id="29216" w:author="Jens-Rainer Ohm" w:date="2020-05-03T12:23:00Z">
                    <w:rPr>
                      <w:rFonts w:eastAsia="Times New Roman"/>
                    </w:rPr>
                  </w:rPrChange>
                </w:rPr>
                <w:instrText>HYPERLINK "C:\\Users\\ohm\\AppData\\Local\\Temp\\current_document.php?id=10152"</w:instrText>
              </w:r>
            </w:ins>
            <w:ins w:id="29217" w:author="Jens-Rainer Ohm" w:date="2020-05-03T12:19:00Z">
              <w:r w:rsidRPr="001F2932">
                <w:rPr>
                  <w:rFonts w:eastAsia="Times New Roman"/>
                  <w:sz w:val="20"/>
                  <w:rPrChange w:id="29218" w:author="Jens-Rainer Ohm" w:date="2020-05-03T12:23:00Z">
                    <w:rPr>
                      <w:rFonts w:eastAsia="Times New Roman"/>
                    </w:rPr>
                  </w:rPrChange>
                </w:rPr>
                <w:fldChar w:fldCharType="separate"/>
              </w:r>
              <w:r w:rsidRPr="001F2932">
                <w:rPr>
                  <w:rStyle w:val="Hyperlink"/>
                  <w:rFonts w:eastAsia="Times New Roman"/>
                  <w:sz w:val="20"/>
                  <w:rPrChange w:id="29219" w:author="Jens-Rainer Ohm" w:date="2020-05-03T12:23:00Z">
                    <w:rPr>
                      <w:rStyle w:val="Hyperlink"/>
                      <w:rFonts w:eastAsia="Times New Roman"/>
                    </w:rPr>
                  </w:rPrChange>
                </w:rPr>
                <w:t>JVET-R0490</w:t>
              </w:r>
              <w:r w:rsidRPr="001F2932">
                <w:rPr>
                  <w:rFonts w:eastAsia="Times New Roman"/>
                  <w:sz w:val="20"/>
                  <w:rPrChange w:id="2922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2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9C8E7B" w14:textId="77777777" w:rsidR="00130822" w:rsidRPr="001F2932" w:rsidRDefault="00130822">
            <w:pPr>
              <w:jc w:val="left"/>
              <w:rPr>
                <w:ins w:id="29222" w:author="Jens-Rainer Ohm" w:date="2020-05-03T12:19:00Z"/>
                <w:rFonts w:eastAsia="Times New Roman"/>
                <w:sz w:val="20"/>
                <w:rPrChange w:id="29223" w:author="Jens-Rainer Ohm" w:date="2020-05-03T12:23:00Z">
                  <w:rPr>
                    <w:ins w:id="29224" w:author="Jens-Rainer Ohm" w:date="2020-05-03T12:19:00Z"/>
                    <w:rFonts w:eastAsia="Times New Roman"/>
                  </w:rPr>
                </w:rPrChange>
              </w:rPr>
              <w:pPrChange w:id="29225" w:author="Jens-Rainer Ohm" w:date="2020-05-03T12:25:00Z">
                <w:pPr>
                  <w:jc w:val="center"/>
                </w:pPr>
              </w:pPrChange>
            </w:pPr>
            <w:ins w:id="29226" w:author="Jens-Rainer Ohm" w:date="2020-05-03T12:19:00Z">
              <w:r w:rsidRPr="001F2932">
                <w:rPr>
                  <w:rFonts w:eastAsia="Times New Roman"/>
                  <w:sz w:val="20"/>
                  <w:rPrChange w:id="29227" w:author="Jens-Rainer Ohm" w:date="2020-05-03T12:23:00Z">
                    <w:rPr>
                      <w:rFonts w:eastAsia="Times New Roman"/>
                    </w:rPr>
                  </w:rPrChange>
                </w:rPr>
                <w:t>m53980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2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12D6BB" w14:textId="77777777" w:rsidR="00130822" w:rsidRPr="001F2932" w:rsidRDefault="00130822">
            <w:pPr>
              <w:jc w:val="left"/>
              <w:rPr>
                <w:ins w:id="29229" w:author="Jens-Rainer Ohm" w:date="2020-05-03T12:19:00Z"/>
                <w:rFonts w:eastAsia="Times New Roman"/>
                <w:sz w:val="20"/>
                <w:rPrChange w:id="29230" w:author="Jens-Rainer Ohm" w:date="2020-05-03T12:23:00Z">
                  <w:rPr>
                    <w:ins w:id="29231" w:author="Jens-Rainer Ohm" w:date="2020-05-03T12:19:00Z"/>
                    <w:rFonts w:eastAsia="Times New Roman"/>
                  </w:rPr>
                </w:rPrChange>
              </w:rPr>
            </w:pPr>
            <w:ins w:id="29232" w:author="Jens-Rainer Ohm" w:date="2020-05-03T12:19:00Z">
              <w:r w:rsidRPr="001F2932">
                <w:rPr>
                  <w:rFonts w:eastAsia="Times New Roman"/>
                  <w:sz w:val="20"/>
                  <w:rPrChange w:id="29233" w:author="Jens-Rainer Ohm" w:date="2020-05-03T12:23:00Z">
                    <w:rPr>
                      <w:rFonts w:eastAsia="Times New Roman"/>
                    </w:rPr>
                  </w:rPrChange>
                </w:rPr>
                <w:t>2020-04-24 17:16:09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3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499CD" w14:textId="77777777" w:rsidR="00130822" w:rsidRPr="001F2932" w:rsidRDefault="00130822">
            <w:pPr>
              <w:jc w:val="left"/>
              <w:rPr>
                <w:ins w:id="29235" w:author="Jens-Rainer Ohm" w:date="2020-05-03T12:19:00Z"/>
                <w:rFonts w:eastAsia="Times New Roman"/>
                <w:sz w:val="20"/>
                <w:rPrChange w:id="29236" w:author="Jens-Rainer Ohm" w:date="2020-05-03T12:23:00Z">
                  <w:rPr>
                    <w:ins w:id="29237" w:author="Jens-Rainer Ohm" w:date="2020-05-03T12:19:00Z"/>
                    <w:rFonts w:eastAsia="Times New Roman"/>
                  </w:rPr>
                </w:rPrChange>
              </w:rPr>
              <w:pPrChange w:id="29238" w:author="Jens-Rainer Ohm" w:date="2020-05-03T12:25:00Z">
                <w:pPr/>
              </w:pPrChange>
            </w:pPr>
            <w:ins w:id="29239" w:author="Jens-Rainer Ohm" w:date="2020-05-03T12:19:00Z">
              <w:r w:rsidRPr="001F2932">
                <w:rPr>
                  <w:rFonts w:eastAsia="Times New Roman"/>
                  <w:sz w:val="20"/>
                  <w:rPrChange w:id="29240" w:author="Jens-Rainer Ohm" w:date="2020-05-03T12:23:00Z">
                    <w:rPr>
                      <w:rFonts w:eastAsia="Times New Roman"/>
                    </w:rPr>
                  </w:rPrChange>
                </w:rPr>
                <w:t>2020-04-24 17:52:08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4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D2D76" w14:textId="77777777" w:rsidR="00130822" w:rsidRPr="001F2932" w:rsidRDefault="00130822">
            <w:pPr>
              <w:jc w:val="left"/>
              <w:rPr>
                <w:ins w:id="29242" w:author="Jens-Rainer Ohm" w:date="2020-05-03T12:19:00Z"/>
                <w:rFonts w:eastAsia="Times New Roman"/>
                <w:sz w:val="20"/>
                <w:rPrChange w:id="29243" w:author="Jens-Rainer Ohm" w:date="2020-05-03T12:23:00Z">
                  <w:rPr>
                    <w:ins w:id="29244" w:author="Jens-Rainer Ohm" w:date="2020-05-03T12:19:00Z"/>
                    <w:rFonts w:eastAsia="Times New Roman"/>
                  </w:rPr>
                </w:rPrChange>
              </w:rPr>
              <w:pPrChange w:id="29245" w:author="Jens-Rainer Ohm" w:date="2020-05-03T12:25:00Z">
                <w:pPr/>
              </w:pPrChange>
            </w:pPr>
            <w:ins w:id="29246" w:author="Jens-Rainer Ohm" w:date="2020-05-03T12:19:00Z">
              <w:r w:rsidRPr="001F2932">
                <w:rPr>
                  <w:rFonts w:eastAsia="Times New Roman"/>
                  <w:sz w:val="20"/>
                  <w:rPrChange w:id="29247" w:author="Jens-Rainer Ohm" w:date="2020-05-03T12:23:00Z">
                    <w:rPr>
                      <w:rFonts w:eastAsia="Times New Roman"/>
                    </w:rPr>
                  </w:rPrChange>
                </w:rPr>
                <w:t>2020-04-24 17:52:08</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48"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D5AF22" w14:textId="77777777" w:rsidR="00130822" w:rsidRPr="001F2932" w:rsidRDefault="00130822">
            <w:pPr>
              <w:jc w:val="left"/>
              <w:rPr>
                <w:ins w:id="29249" w:author="Jens-Rainer Ohm" w:date="2020-05-03T12:19:00Z"/>
                <w:rFonts w:eastAsia="Times New Roman"/>
                <w:sz w:val="20"/>
                <w:rPrChange w:id="29250" w:author="Jens-Rainer Ohm" w:date="2020-05-03T12:23:00Z">
                  <w:rPr>
                    <w:ins w:id="29251" w:author="Jens-Rainer Ohm" w:date="2020-05-03T12:19:00Z"/>
                    <w:rFonts w:eastAsia="Times New Roman"/>
                  </w:rPr>
                </w:rPrChange>
              </w:rPr>
              <w:pPrChange w:id="29252" w:author="Jens-Rainer Ohm" w:date="2020-05-03T12:25:00Z">
                <w:pPr/>
              </w:pPrChange>
            </w:pPr>
            <w:ins w:id="29253" w:author="Jens-Rainer Ohm" w:date="2020-05-03T12:19:00Z">
              <w:r w:rsidRPr="001F2932">
                <w:rPr>
                  <w:rFonts w:eastAsia="Times New Roman"/>
                  <w:sz w:val="20"/>
                  <w:rPrChange w:id="29254" w:author="Jens-Rainer Ohm" w:date="2020-05-03T12:23:00Z">
                    <w:rPr>
                      <w:rFonts w:eastAsia="Times New Roman"/>
                    </w:rPr>
                  </w:rPrChange>
                </w:rPr>
                <w:t>CrossCheck of JVET-R0350 (MIP for all channels in the case of 4:4:4-chroma format and of single tree)</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55"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AC65B9" w14:textId="18D8ED28" w:rsidR="00130822" w:rsidRPr="001F2932" w:rsidRDefault="004E263F">
            <w:pPr>
              <w:jc w:val="left"/>
              <w:rPr>
                <w:ins w:id="29256" w:author="Jens-Rainer Ohm" w:date="2020-05-03T12:19:00Z"/>
                <w:rFonts w:eastAsia="Times New Roman"/>
                <w:sz w:val="20"/>
                <w:rPrChange w:id="29257" w:author="Jens-Rainer Ohm" w:date="2020-05-03T12:23:00Z">
                  <w:rPr>
                    <w:ins w:id="29258" w:author="Jens-Rainer Ohm" w:date="2020-05-03T12:19:00Z"/>
                    <w:rFonts w:eastAsia="Times New Roman"/>
                  </w:rPr>
                </w:rPrChange>
              </w:rPr>
              <w:pPrChange w:id="29259" w:author="Jens-Rainer Ohm" w:date="2020-05-03T12:25:00Z">
                <w:pPr/>
              </w:pPrChange>
            </w:pPr>
            <w:ins w:id="29260" w:author="Jens-Rainer Ohm" w:date="2020-05-03T13:04:00Z">
              <w:r w:rsidRPr="004E263F">
                <w:rPr>
                  <w:sz w:val="20"/>
                  <w:rPrChange w:id="29261" w:author="Jens-Rainer Ohm" w:date="2020-05-03T13:04:00Z">
                    <w:rPr>
                      <w:rStyle w:val="Hyperlink"/>
                      <w:rFonts w:eastAsia="Times New Roman"/>
                    </w:rPr>
                  </w:rPrChange>
                </w:rPr>
                <w:t>L.-F. Chen (Tencent)</w:t>
              </w:r>
            </w:ins>
          </w:p>
        </w:tc>
      </w:tr>
      <w:tr w:rsidR="00130822" w14:paraId="22AFFE02" w14:textId="77777777" w:rsidTr="001F2932">
        <w:trPr>
          <w:tblCellSpacing w:w="15" w:type="dxa"/>
          <w:ins w:id="29262" w:author="Jens-Rainer Ohm" w:date="2020-05-03T12:19:00Z"/>
          <w:trPrChange w:id="29263"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64"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A79344" w14:textId="3763E860" w:rsidR="00130822" w:rsidRPr="001F2932" w:rsidRDefault="00130822">
            <w:pPr>
              <w:jc w:val="left"/>
              <w:rPr>
                <w:ins w:id="29265" w:author="Jens-Rainer Ohm" w:date="2020-05-03T12:19:00Z"/>
                <w:rFonts w:eastAsia="Times New Roman"/>
                <w:sz w:val="20"/>
                <w:szCs w:val="24"/>
                <w:rPrChange w:id="29266" w:author="Jens-Rainer Ohm" w:date="2020-05-03T12:23:00Z">
                  <w:rPr>
                    <w:ins w:id="29267" w:author="Jens-Rainer Ohm" w:date="2020-05-03T12:19:00Z"/>
                    <w:rFonts w:eastAsia="Times New Roman"/>
                    <w:sz w:val="24"/>
                    <w:szCs w:val="24"/>
                  </w:rPr>
                </w:rPrChange>
              </w:rPr>
              <w:pPrChange w:id="29268" w:author="Jens-Rainer Ohm" w:date="2020-05-03T12:25:00Z">
                <w:pPr>
                  <w:jc w:val="center"/>
                </w:pPr>
              </w:pPrChange>
            </w:pPr>
            <w:ins w:id="29269" w:author="Jens-Rainer Ohm" w:date="2020-05-03T12:19:00Z">
              <w:r w:rsidRPr="001F2932">
                <w:rPr>
                  <w:rFonts w:eastAsia="Times New Roman"/>
                  <w:sz w:val="20"/>
                  <w:rPrChange w:id="29270" w:author="Jens-Rainer Ohm" w:date="2020-05-03T12:23:00Z">
                    <w:rPr>
                      <w:rFonts w:eastAsia="Times New Roman"/>
                    </w:rPr>
                  </w:rPrChange>
                </w:rPr>
                <w:fldChar w:fldCharType="begin"/>
              </w:r>
            </w:ins>
            <w:ins w:id="29271" w:author="Jens-Rainer Ohm" w:date="2020-05-03T12:20:00Z">
              <w:r w:rsidRPr="001F2932">
                <w:rPr>
                  <w:rFonts w:eastAsia="Times New Roman"/>
                  <w:sz w:val="20"/>
                  <w:rPrChange w:id="29272" w:author="Jens-Rainer Ohm" w:date="2020-05-03T12:23:00Z">
                    <w:rPr>
                      <w:rFonts w:eastAsia="Times New Roman"/>
                    </w:rPr>
                  </w:rPrChange>
                </w:rPr>
                <w:instrText>HYPERLINK "C:\\Users\\ohm\\AppData\\Local\\Temp\\current_document.php?id=10153"</w:instrText>
              </w:r>
            </w:ins>
            <w:ins w:id="29273" w:author="Jens-Rainer Ohm" w:date="2020-05-03T12:19:00Z">
              <w:r w:rsidRPr="001F2932">
                <w:rPr>
                  <w:rFonts w:eastAsia="Times New Roman"/>
                  <w:sz w:val="20"/>
                  <w:rPrChange w:id="29274" w:author="Jens-Rainer Ohm" w:date="2020-05-03T12:23:00Z">
                    <w:rPr>
                      <w:rFonts w:eastAsia="Times New Roman"/>
                    </w:rPr>
                  </w:rPrChange>
                </w:rPr>
                <w:fldChar w:fldCharType="separate"/>
              </w:r>
              <w:r w:rsidRPr="001F2932">
                <w:rPr>
                  <w:rStyle w:val="Hyperlink"/>
                  <w:rFonts w:eastAsia="Times New Roman"/>
                  <w:sz w:val="20"/>
                  <w:rPrChange w:id="29275" w:author="Jens-Rainer Ohm" w:date="2020-05-03T12:23:00Z">
                    <w:rPr>
                      <w:rStyle w:val="Hyperlink"/>
                      <w:rFonts w:eastAsia="Times New Roman"/>
                    </w:rPr>
                  </w:rPrChange>
                </w:rPr>
                <w:t>JVET-R0491</w:t>
              </w:r>
              <w:r w:rsidRPr="001F2932">
                <w:rPr>
                  <w:rFonts w:eastAsia="Times New Roman"/>
                  <w:sz w:val="20"/>
                  <w:rPrChange w:id="29276"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77"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98866" w14:textId="77777777" w:rsidR="00130822" w:rsidRPr="001F2932" w:rsidRDefault="00130822">
            <w:pPr>
              <w:jc w:val="left"/>
              <w:rPr>
                <w:ins w:id="29278" w:author="Jens-Rainer Ohm" w:date="2020-05-03T12:19:00Z"/>
                <w:rFonts w:eastAsia="Times New Roman"/>
                <w:sz w:val="20"/>
                <w:rPrChange w:id="29279" w:author="Jens-Rainer Ohm" w:date="2020-05-03T12:23:00Z">
                  <w:rPr>
                    <w:ins w:id="29280" w:author="Jens-Rainer Ohm" w:date="2020-05-03T12:19:00Z"/>
                    <w:rFonts w:eastAsia="Times New Roman"/>
                  </w:rPr>
                </w:rPrChange>
              </w:rPr>
              <w:pPrChange w:id="29281" w:author="Jens-Rainer Ohm" w:date="2020-05-03T12:25:00Z">
                <w:pPr>
                  <w:jc w:val="center"/>
                </w:pPr>
              </w:pPrChange>
            </w:pPr>
            <w:ins w:id="29282" w:author="Jens-Rainer Ohm" w:date="2020-05-03T12:19:00Z">
              <w:r w:rsidRPr="001F2932">
                <w:rPr>
                  <w:rFonts w:eastAsia="Times New Roman"/>
                  <w:sz w:val="20"/>
                  <w:rPrChange w:id="29283" w:author="Jens-Rainer Ohm" w:date="2020-05-03T12:23:00Z">
                    <w:rPr>
                      <w:rFonts w:eastAsia="Times New Roman"/>
                    </w:rPr>
                  </w:rPrChange>
                </w:rPr>
                <w:t>m53981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8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826BBA" w14:textId="77777777" w:rsidR="00130822" w:rsidRPr="001F2932" w:rsidRDefault="00130822">
            <w:pPr>
              <w:jc w:val="left"/>
              <w:rPr>
                <w:ins w:id="29285" w:author="Jens-Rainer Ohm" w:date="2020-05-03T12:19:00Z"/>
                <w:rFonts w:eastAsia="Times New Roman"/>
                <w:sz w:val="20"/>
                <w:rPrChange w:id="29286" w:author="Jens-Rainer Ohm" w:date="2020-05-03T12:23:00Z">
                  <w:rPr>
                    <w:ins w:id="29287" w:author="Jens-Rainer Ohm" w:date="2020-05-03T12:19:00Z"/>
                    <w:rFonts w:eastAsia="Times New Roman"/>
                  </w:rPr>
                </w:rPrChange>
              </w:rPr>
            </w:pPr>
            <w:ins w:id="29288" w:author="Jens-Rainer Ohm" w:date="2020-05-03T12:19:00Z">
              <w:r w:rsidRPr="001F2932">
                <w:rPr>
                  <w:rFonts w:eastAsia="Times New Roman"/>
                  <w:sz w:val="20"/>
                  <w:rPrChange w:id="29289" w:author="Jens-Rainer Ohm" w:date="2020-05-03T12:23:00Z">
                    <w:rPr>
                      <w:rFonts w:eastAsia="Times New Roman"/>
                    </w:rPr>
                  </w:rPrChange>
                </w:rPr>
                <w:t>2020-04-24 17:25:29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B7AAA" w14:textId="77777777" w:rsidR="00130822" w:rsidRPr="001F2932" w:rsidRDefault="00130822">
            <w:pPr>
              <w:jc w:val="left"/>
              <w:rPr>
                <w:ins w:id="29291" w:author="Jens-Rainer Ohm" w:date="2020-05-03T12:19:00Z"/>
                <w:rFonts w:eastAsia="Times New Roman"/>
                <w:sz w:val="20"/>
                <w:rPrChange w:id="29292" w:author="Jens-Rainer Ohm" w:date="2020-05-03T12:23:00Z">
                  <w:rPr>
                    <w:ins w:id="29293" w:author="Jens-Rainer Ohm" w:date="2020-05-03T12:19:00Z"/>
                    <w:rFonts w:eastAsia="Times New Roman"/>
                  </w:rPr>
                </w:rPrChange>
              </w:rPr>
              <w:pPrChange w:id="29294" w:author="Jens-Rainer Ohm" w:date="2020-05-03T12:25:00Z">
                <w:pPr/>
              </w:pPrChange>
            </w:pPr>
            <w:ins w:id="29295" w:author="Jens-Rainer Ohm" w:date="2020-05-03T12:19:00Z">
              <w:r w:rsidRPr="001F2932">
                <w:rPr>
                  <w:rFonts w:eastAsia="Times New Roman"/>
                  <w:sz w:val="20"/>
                  <w:rPrChange w:id="29296" w:author="Jens-Rainer Ohm" w:date="2020-05-03T12:23:00Z">
                    <w:rPr>
                      <w:rFonts w:eastAsia="Times New Roman"/>
                    </w:rPr>
                  </w:rPrChange>
                </w:rPr>
                <w:t>2020-04-24 17:46:24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9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4D9928" w14:textId="77777777" w:rsidR="00130822" w:rsidRPr="001F2932" w:rsidRDefault="00130822">
            <w:pPr>
              <w:jc w:val="left"/>
              <w:rPr>
                <w:ins w:id="29298" w:author="Jens-Rainer Ohm" w:date="2020-05-03T12:19:00Z"/>
                <w:rFonts w:eastAsia="Times New Roman"/>
                <w:sz w:val="20"/>
                <w:rPrChange w:id="29299" w:author="Jens-Rainer Ohm" w:date="2020-05-03T12:23:00Z">
                  <w:rPr>
                    <w:ins w:id="29300" w:author="Jens-Rainer Ohm" w:date="2020-05-03T12:19:00Z"/>
                    <w:rFonts w:eastAsia="Times New Roman"/>
                  </w:rPr>
                </w:rPrChange>
              </w:rPr>
              <w:pPrChange w:id="29301" w:author="Jens-Rainer Ohm" w:date="2020-05-03T12:25:00Z">
                <w:pPr/>
              </w:pPrChange>
            </w:pPr>
            <w:ins w:id="29302" w:author="Jens-Rainer Ohm" w:date="2020-05-03T12:19:00Z">
              <w:r w:rsidRPr="001F2932">
                <w:rPr>
                  <w:rFonts w:eastAsia="Times New Roman"/>
                  <w:sz w:val="20"/>
                  <w:rPrChange w:id="29303" w:author="Jens-Rainer Ohm" w:date="2020-05-03T12:23:00Z">
                    <w:rPr>
                      <w:rFonts w:eastAsia="Times New Roman"/>
                    </w:rPr>
                  </w:rPrChange>
                </w:rPr>
                <w:t>2020-04-24 17:46:24</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0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F985B8" w14:textId="77777777" w:rsidR="00130822" w:rsidRPr="001F2932" w:rsidRDefault="00130822">
            <w:pPr>
              <w:jc w:val="left"/>
              <w:rPr>
                <w:ins w:id="29305" w:author="Jens-Rainer Ohm" w:date="2020-05-03T12:19:00Z"/>
                <w:rFonts w:eastAsia="Times New Roman"/>
                <w:sz w:val="20"/>
                <w:rPrChange w:id="29306" w:author="Jens-Rainer Ohm" w:date="2020-05-03T12:23:00Z">
                  <w:rPr>
                    <w:ins w:id="29307" w:author="Jens-Rainer Ohm" w:date="2020-05-03T12:19:00Z"/>
                    <w:rFonts w:eastAsia="Times New Roman"/>
                  </w:rPr>
                </w:rPrChange>
              </w:rPr>
              <w:pPrChange w:id="29308" w:author="Jens-Rainer Ohm" w:date="2020-05-03T12:25:00Z">
                <w:pPr/>
              </w:pPrChange>
            </w:pPr>
            <w:ins w:id="29309" w:author="Jens-Rainer Ohm" w:date="2020-05-03T12:19:00Z">
              <w:r w:rsidRPr="001F2932">
                <w:rPr>
                  <w:rFonts w:eastAsia="Times New Roman"/>
                  <w:sz w:val="20"/>
                  <w:rPrChange w:id="29310" w:author="Jens-Rainer Ohm" w:date="2020-05-03T12:23:00Z">
                    <w:rPr>
                      <w:rFonts w:eastAsia="Times New Roman"/>
                    </w:rPr>
                  </w:rPrChange>
                </w:rPr>
                <w:t>CrossCheck of JVET-R0378 (TU split for ACT)</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1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8BDD27" w14:textId="079D7284" w:rsidR="00130822" w:rsidRPr="001F2932" w:rsidRDefault="004E263F">
            <w:pPr>
              <w:jc w:val="left"/>
              <w:rPr>
                <w:ins w:id="29312" w:author="Jens-Rainer Ohm" w:date="2020-05-03T12:19:00Z"/>
                <w:rFonts w:eastAsia="Times New Roman"/>
                <w:sz w:val="20"/>
                <w:rPrChange w:id="29313" w:author="Jens-Rainer Ohm" w:date="2020-05-03T12:23:00Z">
                  <w:rPr>
                    <w:ins w:id="29314" w:author="Jens-Rainer Ohm" w:date="2020-05-03T12:19:00Z"/>
                    <w:rFonts w:eastAsia="Times New Roman"/>
                  </w:rPr>
                </w:rPrChange>
              </w:rPr>
              <w:pPrChange w:id="29315" w:author="Jens-Rainer Ohm" w:date="2020-05-03T12:25:00Z">
                <w:pPr/>
              </w:pPrChange>
            </w:pPr>
            <w:ins w:id="29316" w:author="Jens-Rainer Ohm" w:date="2020-05-03T13:04:00Z">
              <w:r w:rsidRPr="004E263F">
                <w:rPr>
                  <w:sz w:val="20"/>
                  <w:rPrChange w:id="29317" w:author="Jens-Rainer Ohm" w:date="2020-05-03T13:04:00Z">
                    <w:rPr>
                      <w:rStyle w:val="Hyperlink"/>
                      <w:rFonts w:eastAsia="Times New Roman"/>
                    </w:rPr>
                  </w:rPrChange>
                </w:rPr>
                <w:t>L.-F. Chen (Tencent)</w:t>
              </w:r>
            </w:ins>
          </w:p>
        </w:tc>
      </w:tr>
      <w:tr w:rsidR="00130822" w14:paraId="0E0388CD" w14:textId="77777777" w:rsidTr="001F2932">
        <w:trPr>
          <w:tblCellSpacing w:w="15" w:type="dxa"/>
          <w:ins w:id="29318" w:author="Jens-Rainer Ohm" w:date="2020-05-03T12:19:00Z"/>
          <w:trPrChange w:id="2931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2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B04839" w14:textId="44F213A8" w:rsidR="00130822" w:rsidRPr="001F2932" w:rsidRDefault="00130822">
            <w:pPr>
              <w:jc w:val="left"/>
              <w:rPr>
                <w:ins w:id="29321" w:author="Jens-Rainer Ohm" w:date="2020-05-03T12:19:00Z"/>
                <w:rFonts w:eastAsia="Times New Roman"/>
                <w:sz w:val="20"/>
                <w:szCs w:val="24"/>
                <w:rPrChange w:id="29322" w:author="Jens-Rainer Ohm" w:date="2020-05-03T12:23:00Z">
                  <w:rPr>
                    <w:ins w:id="29323" w:author="Jens-Rainer Ohm" w:date="2020-05-03T12:19:00Z"/>
                    <w:rFonts w:eastAsia="Times New Roman"/>
                    <w:sz w:val="24"/>
                    <w:szCs w:val="24"/>
                  </w:rPr>
                </w:rPrChange>
              </w:rPr>
              <w:pPrChange w:id="29324" w:author="Jens-Rainer Ohm" w:date="2020-05-03T12:25:00Z">
                <w:pPr>
                  <w:jc w:val="center"/>
                </w:pPr>
              </w:pPrChange>
            </w:pPr>
            <w:ins w:id="29325" w:author="Jens-Rainer Ohm" w:date="2020-05-03T12:19:00Z">
              <w:r w:rsidRPr="001F2932">
                <w:rPr>
                  <w:rFonts w:eastAsia="Times New Roman"/>
                  <w:sz w:val="20"/>
                  <w:rPrChange w:id="29326" w:author="Jens-Rainer Ohm" w:date="2020-05-03T12:23:00Z">
                    <w:rPr>
                      <w:rFonts w:eastAsia="Times New Roman"/>
                    </w:rPr>
                  </w:rPrChange>
                </w:rPr>
                <w:fldChar w:fldCharType="begin"/>
              </w:r>
            </w:ins>
            <w:ins w:id="29327" w:author="Jens-Rainer Ohm" w:date="2020-05-03T12:20:00Z">
              <w:r w:rsidRPr="001F2932">
                <w:rPr>
                  <w:rFonts w:eastAsia="Times New Roman"/>
                  <w:sz w:val="20"/>
                  <w:rPrChange w:id="29328" w:author="Jens-Rainer Ohm" w:date="2020-05-03T12:23:00Z">
                    <w:rPr>
                      <w:rFonts w:eastAsia="Times New Roman"/>
                    </w:rPr>
                  </w:rPrChange>
                </w:rPr>
                <w:instrText>HYPERLINK "C:\\Users\\ohm\\AppData\\Local\\Temp\\current_document.php?id=10154"</w:instrText>
              </w:r>
            </w:ins>
            <w:ins w:id="29329" w:author="Jens-Rainer Ohm" w:date="2020-05-03T12:19:00Z">
              <w:r w:rsidRPr="001F2932">
                <w:rPr>
                  <w:rFonts w:eastAsia="Times New Roman"/>
                  <w:sz w:val="20"/>
                  <w:rPrChange w:id="29330" w:author="Jens-Rainer Ohm" w:date="2020-05-03T12:23:00Z">
                    <w:rPr>
                      <w:rFonts w:eastAsia="Times New Roman"/>
                    </w:rPr>
                  </w:rPrChange>
                </w:rPr>
                <w:fldChar w:fldCharType="separate"/>
              </w:r>
              <w:r w:rsidRPr="001F2932">
                <w:rPr>
                  <w:rStyle w:val="Hyperlink"/>
                  <w:rFonts w:eastAsia="Times New Roman"/>
                  <w:sz w:val="20"/>
                  <w:rPrChange w:id="29331" w:author="Jens-Rainer Ohm" w:date="2020-05-03T12:23:00Z">
                    <w:rPr>
                      <w:rStyle w:val="Hyperlink"/>
                      <w:rFonts w:eastAsia="Times New Roman"/>
                    </w:rPr>
                  </w:rPrChange>
                </w:rPr>
                <w:t>JVET-R2000</w:t>
              </w:r>
              <w:r w:rsidRPr="001F2932">
                <w:rPr>
                  <w:rFonts w:eastAsia="Times New Roman"/>
                  <w:sz w:val="20"/>
                  <w:rPrChange w:id="2933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3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CFA713" w14:textId="77777777" w:rsidR="00130822" w:rsidRPr="001F2932" w:rsidRDefault="00130822">
            <w:pPr>
              <w:jc w:val="left"/>
              <w:rPr>
                <w:ins w:id="29334" w:author="Jens-Rainer Ohm" w:date="2020-05-03T12:19:00Z"/>
                <w:rFonts w:eastAsia="Times New Roman"/>
                <w:sz w:val="20"/>
                <w:rPrChange w:id="29335" w:author="Jens-Rainer Ohm" w:date="2020-05-03T12:23:00Z">
                  <w:rPr>
                    <w:ins w:id="29336" w:author="Jens-Rainer Ohm" w:date="2020-05-03T12:19:00Z"/>
                    <w:rFonts w:eastAsia="Times New Roman"/>
                  </w:rPr>
                </w:rPrChange>
              </w:rPr>
              <w:pPrChange w:id="29337" w:author="Jens-Rainer Ohm" w:date="2020-05-03T12:25:00Z">
                <w:pPr>
                  <w:jc w:val="center"/>
                </w:pPr>
              </w:pPrChange>
            </w:pPr>
            <w:ins w:id="29338" w:author="Jens-Rainer Ohm" w:date="2020-05-03T12:19:00Z">
              <w:r w:rsidRPr="001F2932">
                <w:rPr>
                  <w:rFonts w:eastAsia="Times New Roman"/>
                  <w:sz w:val="20"/>
                  <w:rPrChange w:id="29339" w:author="Jens-Rainer Ohm" w:date="2020-05-03T12:23:00Z">
                    <w:rPr>
                      <w:rFonts w:eastAsia="Times New Roman"/>
                    </w:rPr>
                  </w:rPrChange>
                </w:rPr>
                <w:t>m53982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4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493ABF" w14:textId="77777777" w:rsidR="00130822" w:rsidRPr="001F2932" w:rsidRDefault="00130822">
            <w:pPr>
              <w:jc w:val="left"/>
              <w:rPr>
                <w:ins w:id="29341" w:author="Jens-Rainer Ohm" w:date="2020-05-03T12:19:00Z"/>
                <w:rFonts w:eastAsia="Times New Roman"/>
                <w:sz w:val="20"/>
                <w:rPrChange w:id="29342" w:author="Jens-Rainer Ohm" w:date="2020-05-03T12:23:00Z">
                  <w:rPr>
                    <w:ins w:id="29343" w:author="Jens-Rainer Ohm" w:date="2020-05-03T12:19:00Z"/>
                    <w:rFonts w:eastAsia="Times New Roman"/>
                  </w:rPr>
                </w:rPrChange>
              </w:rPr>
            </w:pPr>
            <w:ins w:id="29344" w:author="Jens-Rainer Ohm" w:date="2020-05-03T12:19:00Z">
              <w:r w:rsidRPr="001F2932">
                <w:rPr>
                  <w:rFonts w:eastAsia="Times New Roman"/>
                  <w:sz w:val="20"/>
                  <w:rPrChange w:id="29345" w:author="Jens-Rainer Ohm" w:date="2020-05-03T12:23:00Z">
                    <w:rPr>
                      <w:rFonts w:eastAsia="Times New Roman"/>
                    </w:rPr>
                  </w:rPrChange>
                </w:rPr>
                <w:t>2020-04-25 23:03:12</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FB017" w14:textId="77777777" w:rsidR="00130822" w:rsidRPr="001F2932" w:rsidRDefault="00130822">
            <w:pPr>
              <w:jc w:val="left"/>
              <w:rPr>
                <w:ins w:id="29347" w:author="Jens-Rainer Ohm" w:date="2020-05-03T12:19:00Z"/>
                <w:rFonts w:eastAsia="Times New Roman"/>
                <w:sz w:val="20"/>
                <w:rPrChange w:id="29348" w:author="Jens-Rainer Ohm" w:date="2020-05-03T12:23:00Z">
                  <w:rPr>
                    <w:ins w:id="29349" w:author="Jens-Rainer Ohm" w:date="2020-05-03T12:19:00Z"/>
                    <w:rFonts w:eastAsia="Times New Roman"/>
                  </w:rPr>
                </w:rPrChange>
              </w:rPr>
              <w:pPrChange w:id="29350"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51"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F34231" w14:textId="77777777" w:rsidR="00130822" w:rsidRPr="001F2932" w:rsidRDefault="00130822">
            <w:pPr>
              <w:jc w:val="left"/>
              <w:rPr>
                <w:ins w:id="29352" w:author="Jens-Rainer Ohm" w:date="2020-05-03T12:19:00Z"/>
                <w:rFonts w:eastAsia="Times New Roman"/>
                <w:sz w:val="20"/>
                <w:szCs w:val="20"/>
              </w:rPr>
              <w:pPrChange w:id="29353"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54"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3F117D" w14:textId="77777777" w:rsidR="00130822" w:rsidRPr="001F2932" w:rsidRDefault="00130822">
            <w:pPr>
              <w:jc w:val="left"/>
              <w:rPr>
                <w:ins w:id="29355" w:author="Jens-Rainer Ohm" w:date="2020-05-03T12:19:00Z"/>
                <w:rFonts w:eastAsia="Times New Roman"/>
                <w:sz w:val="20"/>
                <w:szCs w:val="24"/>
                <w:rPrChange w:id="29356" w:author="Jens-Rainer Ohm" w:date="2020-05-03T12:23:00Z">
                  <w:rPr>
                    <w:ins w:id="29357" w:author="Jens-Rainer Ohm" w:date="2020-05-03T12:19:00Z"/>
                    <w:rFonts w:eastAsia="Times New Roman"/>
                    <w:sz w:val="24"/>
                    <w:szCs w:val="24"/>
                  </w:rPr>
                </w:rPrChange>
              </w:rPr>
              <w:pPrChange w:id="29358" w:author="Jens-Rainer Ohm" w:date="2020-05-03T12:25:00Z">
                <w:pPr/>
              </w:pPrChange>
            </w:pPr>
            <w:ins w:id="29359" w:author="Jens-Rainer Ohm" w:date="2020-05-03T12:19:00Z">
              <w:r w:rsidRPr="001F2932">
                <w:rPr>
                  <w:rFonts w:eastAsia="Times New Roman"/>
                  <w:sz w:val="20"/>
                  <w:rPrChange w:id="29360" w:author="Jens-Rainer Ohm" w:date="2020-05-03T12:23:00Z">
                    <w:rPr>
                      <w:rFonts w:eastAsia="Times New Roman"/>
                    </w:rPr>
                  </w:rPrChange>
                </w:rPr>
                <w:t>Meeting Report of the 18th JVET Meeting</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61"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8ED162" w14:textId="77777777" w:rsidR="00130822" w:rsidRPr="001F2932" w:rsidRDefault="00130822">
            <w:pPr>
              <w:jc w:val="left"/>
              <w:rPr>
                <w:ins w:id="29362" w:author="Jens-Rainer Ohm" w:date="2020-05-03T12:19:00Z"/>
                <w:rFonts w:eastAsia="Times New Roman"/>
                <w:sz w:val="20"/>
                <w:rPrChange w:id="29363" w:author="Jens-Rainer Ohm" w:date="2020-05-03T12:23:00Z">
                  <w:rPr>
                    <w:ins w:id="29364" w:author="Jens-Rainer Ohm" w:date="2020-05-03T12:19:00Z"/>
                    <w:rFonts w:eastAsia="Times New Roman"/>
                  </w:rPr>
                </w:rPrChange>
              </w:rPr>
              <w:pPrChange w:id="29365" w:author="Jens-Rainer Ohm" w:date="2020-05-03T12:25:00Z">
                <w:pPr/>
              </w:pPrChange>
            </w:pPr>
            <w:ins w:id="29366" w:author="Jens-Rainer Ohm" w:date="2020-05-03T12:19:00Z">
              <w:r w:rsidRPr="001F2932">
                <w:rPr>
                  <w:rFonts w:eastAsia="Times New Roman"/>
                  <w:sz w:val="20"/>
                  <w:rPrChange w:id="29367" w:author="Jens-Rainer Ohm" w:date="2020-05-03T12:23:00Z">
                    <w:rPr>
                      <w:rFonts w:eastAsia="Times New Roman"/>
                    </w:rPr>
                  </w:rPrChange>
                </w:rPr>
                <w:t>G. J. Sullivan, J.-R. Ohm</w:t>
              </w:r>
            </w:ins>
          </w:p>
        </w:tc>
      </w:tr>
      <w:tr w:rsidR="00130822" w14:paraId="286987FE" w14:textId="77777777" w:rsidTr="001F2932">
        <w:trPr>
          <w:tblCellSpacing w:w="15" w:type="dxa"/>
          <w:ins w:id="29368" w:author="Jens-Rainer Ohm" w:date="2020-05-03T12:19:00Z"/>
          <w:trPrChange w:id="29369"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70"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A3DF0A" w14:textId="4D9E1C25" w:rsidR="00130822" w:rsidRPr="001F2932" w:rsidRDefault="00130822">
            <w:pPr>
              <w:jc w:val="left"/>
              <w:rPr>
                <w:ins w:id="29371" w:author="Jens-Rainer Ohm" w:date="2020-05-03T12:19:00Z"/>
                <w:rFonts w:eastAsia="Times New Roman"/>
                <w:sz w:val="20"/>
                <w:rPrChange w:id="29372" w:author="Jens-Rainer Ohm" w:date="2020-05-03T12:23:00Z">
                  <w:rPr>
                    <w:ins w:id="29373" w:author="Jens-Rainer Ohm" w:date="2020-05-03T12:19:00Z"/>
                    <w:rFonts w:eastAsia="Times New Roman"/>
                  </w:rPr>
                </w:rPrChange>
              </w:rPr>
              <w:pPrChange w:id="29374" w:author="Jens-Rainer Ohm" w:date="2020-05-03T12:25:00Z">
                <w:pPr>
                  <w:jc w:val="center"/>
                </w:pPr>
              </w:pPrChange>
            </w:pPr>
            <w:ins w:id="29375" w:author="Jens-Rainer Ohm" w:date="2020-05-03T12:19:00Z">
              <w:r w:rsidRPr="001F2932">
                <w:rPr>
                  <w:rFonts w:eastAsia="Times New Roman"/>
                  <w:sz w:val="20"/>
                  <w:rPrChange w:id="29376" w:author="Jens-Rainer Ohm" w:date="2020-05-03T12:23:00Z">
                    <w:rPr>
                      <w:rFonts w:eastAsia="Times New Roman"/>
                    </w:rPr>
                  </w:rPrChange>
                </w:rPr>
                <w:fldChar w:fldCharType="begin"/>
              </w:r>
            </w:ins>
            <w:ins w:id="29377" w:author="Jens-Rainer Ohm" w:date="2020-05-03T12:20:00Z">
              <w:r w:rsidRPr="001F2932">
                <w:rPr>
                  <w:rFonts w:eastAsia="Times New Roman"/>
                  <w:sz w:val="20"/>
                  <w:rPrChange w:id="29378" w:author="Jens-Rainer Ohm" w:date="2020-05-03T12:23:00Z">
                    <w:rPr>
                      <w:rFonts w:eastAsia="Times New Roman"/>
                    </w:rPr>
                  </w:rPrChange>
                </w:rPr>
                <w:instrText>HYPERLINK "C:\\Users\\ohm\\AppData\\Local\\Temp\\current_document.php?id=10155"</w:instrText>
              </w:r>
            </w:ins>
            <w:ins w:id="29379" w:author="Jens-Rainer Ohm" w:date="2020-05-03T12:19:00Z">
              <w:r w:rsidRPr="001F2932">
                <w:rPr>
                  <w:rFonts w:eastAsia="Times New Roman"/>
                  <w:sz w:val="20"/>
                  <w:rPrChange w:id="29380" w:author="Jens-Rainer Ohm" w:date="2020-05-03T12:23:00Z">
                    <w:rPr>
                      <w:rFonts w:eastAsia="Times New Roman"/>
                    </w:rPr>
                  </w:rPrChange>
                </w:rPr>
                <w:fldChar w:fldCharType="separate"/>
              </w:r>
              <w:r w:rsidRPr="001F2932">
                <w:rPr>
                  <w:rStyle w:val="Hyperlink"/>
                  <w:rFonts w:eastAsia="Times New Roman"/>
                  <w:sz w:val="20"/>
                  <w:rPrChange w:id="29381" w:author="Jens-Rainer Ohm" w:date="2020-05-03T12:23:00Z">
                    <w:rPr>
                      <w:rStyle w:val="Hyperlink"/>
                      <w:rFonts w:eastAsia="Times New Roman"/>
                    </w:rPr>
                  </w:rPrChange>
                </w:rPr>
                <w:t>JVET-R2001</w:t>
              </w:r>
              <w:r w:rsidRPr="001F2932">
                <w:rPr>
                  <w:rFonts w:eastAsia="Times New Roman"/>
                  <w:sz w:val="20"/>
                  <w:rPrChange w:id="29382"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83"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B04FD0" w14:textId="77777777" w:rsidR="00130822" w:rsidRPr="001F2932" w:rsidRDefault="00130822">
            <w:pPr>
              <w:jc w:val="left"/>
              <w:rPr>
                <w:ins w:id="29384" w:author="Jens-Rainer Ohm" w:date="2020-05-03T12:19:00Z"/>
                <w:rFonts w:eastAsia="Times New Roman"/>
                <w:sz w:val="20"/>
                <w:rPrChange w:id="29385" w:author="Jens-Rainer Ohm" w:date="2020-05-03T12:23:00Z">
                  <w:rPr>
                    <w:ins w:id="29386" w:author="Jens-Rainer Ohm" w:date="2020-05-03T12:19:00Z"/>
                    <w:rFonts w:eastAsia="Times New Roman"/>
                  </w:rPr>
                </w:rPrChange>
              </w:rPr>
              <w:pPrChange w:id="29387" w:author="Jens-Rainer Ohm" w:date="2020-05-03T12:25:00Z">
                <w:pPr>
                  <w:jc w:val="center"/>
                </w:pPr>
              </w:pPrChange>
            </w:pPr>
            <w:ins w:id="29388" w:author="Jens-Rainer Ohm" w:date="2020-05-03T12:19:00Z">
              <w:r w:rsidRPr="001F2932">
                <w:rPr>
                  <w:rFonts w:eastAsia="Times New Roman"/>
                  <w:sz w:val="20"/>
                  <w:rPrChange w:id="29389" w:author="Jens-Rainer Ohm" w:date="2020-05-03T12:23:00Z">
                    <w:rPr>
                      <w:rFonts w:eastAsia="Times New Roman"/>
                    </w:rPr>
                  </w:rPrChange>
                </w:rPr>
                <w:t>m53983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90"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F2957C" w14:textId="77777777" w:rsidR="00130822" w:rsidRPr="001F2932" w:rsidRDefault="00130822">
            <w:pPr>
              <w:jc w:val="left"/>
              <w:rPr>
                <w:ins w:id="29391" w:author="Jens-Rainer Ohm" w:date="2020-05-03T12:19:00Z"/>
                <w:rFonts w:eastAsia="Times New Roman"/>
                <w:sz w:val="20"/>
                <w:rPrChange w:id="29392" w:author="Jens-Rainer Ohm" w:date="2020-05-03T12:23:00Z">
                  <w:rPr>
                    <w:ins w:id="29393" w:author="Jens-Rainer Ohm" w:date="2020-05-03T12:19:00Z"/>
                    <w:rFonts w:eastAsia="Times New Roman"/>
                  </w:rPr>
                </w:rPrChange>
              </w:rPr>
            </w:pPr>
            <w:ins w:id="29394" w:author="Jens-Rainer Ohm" w:date="2020-05-03T12:19:00Z">
              <w:r w:rsidRPr="001F2932">
                <w:rPr>
                  <w:rFonts w:eastAsia="Times New Roman"/>
                  <w:sz w:val="20"/>
                  <w:rPrChange w:id="29395" w:author="Jens-Rainer Ohm" w:date="2020-05-03T12:23:00Z">
                    <w:rPr>
                      <w:rFonts w:eastAsia="Times New Roman"/>
                    </w:rPr>
                  </w:rPrChange>
                </w:rPr>
                <w:t>2020-04-25 23:04:20</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5D955B" w14:textId="77777777" w:rsidR="00130822" w:rsidRPr="001F2932" w:rsidRDefault="00130822">
            <w:pPr>
              <w:jc w:val="left"/>
              <w:rPr>
                <w:ins w:id="29397" w:author="Jens-Rainer Ohm" w:date="2020-05-03T12:19:00Z"/>
                <w:rFonts w:eastAsia="Times New Roman"/>
                <w:sz w:val="20"/>
                <w:rPrChange w:id="29398" w:author="Jens-Rainer Ohm" w:date="2020-05-03T12:23:00Z">
                  <w:rPr>
                    <w:ins w:id="29399" w:author="Jens-Rainer Ohm" w:date="2020-05-03T12:19:00Z"/>
                    <w:rFonts w:eastAsia="Times New Roman"/>
                  </w:rPr>
                </w:rPrChange>
              </w:rPr>
              <w:pPrChange w:id="29400" w:author="Jens-Rainer Ohm" w:date="2020-05-03T12:25:00Z">
                <w:pPr/>
              </w:pPrChange>
            </w:pPr>
            <w:ins w:id="29401" w:author="Jens-Rainer Ohm" w:date="2020-05-03T12:19:00Z">
              <w:r w:rsidRPr="001F2932">
                <w:rPr>
                  <w:rFonts w:eastAsia="Times New Roman"/>
                  <w:sz w:val="20"/>
                  <w:rPrChange w:id="29402" w:author="Jens-Rainer Ohm" w:date="2020-05-03T12:23:00Z">
                    <w:rPr>
                      <w:rFonts w:eastAsia="Times New Roman"/>
                    </w:rPr>
                  </w:rPrChange>
                </w:rPr>
                <w:t>2020-04-26 05:42:23</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0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7B6B3" w14:textId="77777777" w:rsidR="00130822" w:rsidRPr="001F2932" w:rsidRDefault="00130822">
            <w:pPr>
              <w:jc w:val="left"/>
              <w:rPr>
                <w:ins w:id="29404" w:author="Jens-Rainer Ohm" w:date="2020-05-03T12:19:00Z"/>
                <w:rFonts w:eastAsia="Times New Roman"/>
                <w:sz w:val="20"/>
                <w:rPrChange w:id="29405" w:author="Jens-Rainer Ohm" w:date="2020-05-03T12:23:00Z">
                  <w:rPr>
                    <w:ins w:id="29406" w:author="Jens-Rainer Ohm" w:date="2020-05-03T12:19:00Z"/>
                    <w:rFonts w:eastAsia="Times New Roman"/>
                  </w:rPr>
                </w:rPrChange>
              </w:rPr>
              <w:pPrChange w:id="29407" w:author="Jens-Rainer Ohm" w:date="2020-05-03T12:25:00Z">
                <w:pPr/>
              </w:pPrChange>
            </w:pPr>
            <w:ins w:id="29408" w:author="Jens-Rainer Ohm" w:date="2020-05-03T12:19:00Z">
              <w:r w:rsidRPr="001F2932">
                <w:rPr>
                  <w:rFonts w:eastAsia="Times New Roman"/>
                  <w:sz w:val="20"/>
                  <w:rPrChange w:id="29409" w:author="Jens-Rainer Ohm" w:date="2020-05-03T12:23:00Z">
                    <w:rPr>
                      <w:rFonts w:eastAsia="Times New Roman"/>
                    </w:rPr>
                  </w:rPrChange>
                </w:rPr>
                <w:t>2020-05-03 04:52:41</w:t>
              </w:r>
            </w:ins>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1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68C792" w14:textId="77777777" w:rsidR="00130822" w:rsidRPr="001F2932" w:rsidRDefault="00130822">
            <w:pPr>
              <w:jc w:val="left"/>
              <w:rPr>
                <w:ins w:id="29411" w:author="Jens-Rainer Ohm" w:date="2020-05-03T12:19:00Z"/>
                <w:rFonts w:eastAsia="Times New Roman"/>
                <w:sz w:val="20"/>
                <w:rPrChange w:id="29412" w:author="Jens-Rainer Ohm" w:date="2020-05-03T12:23:00Z">
                  <w:rPr>
                    <w:ins w:id="29413" w:author="Jens-Rainer Ohm" w:date="2020-05-03T12:19:00Z"/>
                    <w:rFonts w:eastAsia="Times New Roman"/>
                  </w:rPr>
                </w:rPrChange>
              </w:rPr>
              <w:pPrChange w:id="29414" w:author="Jens-Rainer Ohm" w:date="2020-05-03T12:25:00Z">
                <w:pPr/>
              </w:pPrChange>
            </w:pPr>
            <w:ins w:id="29415" w:author="Jens-Rainer Ohm" w:date="2020-05-03T12:19:00Z">
              <w:r w:rsidRPr="001F2932">
                <w:rPr>
                  <w:rFonts w:eastAsia="Times New Roman"/>
                  <w:sz w:val="20"/>
                  <w:rPrChange w:id="29416" w:author="Jens-Rainer Ohm" w:date="2020-05-03T12:23:00Z">
                    <w:rPr>
                      <w:rFonts w:eastAsia="Times New Roman"/>
                    </w:rPr>
                  </w:rPrChange>
                </w:rPr>
                <w:t>Versatile Video Coding (Draft 9)</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1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BCFE02" w14:textId="77777777" w:rsidR="00130822" w:rsidRPr="001F2932" w:rsidRDefault="00130822">
            <w:pPr>
              <w:jc w:val="left"/>
              <w:rPr>
                <w:ins w:id="29418" w:author="Jens-Rainer Ohm" w:date="2020-05-03T12:19:00Z"/>
                <w:rFonts w:eastAsia="Times New Roman"/>
                <w:sz w:val="20"/>
                <w:rPrChange w:id="29419" w:author="Jens-Rainer Ohm" w:date="2020-05-03T12:23:00Z">
                  <w:rPr>
                    <w:ins w:id="29420" w:author="Jens-Rainer Ohm" w:date="2020-05-03T12:19:00Z"/>
                    <w:rFonts w:eastAsia="Times New Roman"/>
                  </w:rPr>
                </w:rPrChange>
              </w:rPr>
              <w:pPrChange w:id="29421" w:author="Jens-Rainer Ohm" w:date="2020-05-03T12:25:00Z">
                <w:pPr/>
              </w:pPrChange>
            </w:pPr>
            <w:ins w:id="29422" w:author="Jens-Rainer Ohm" w:date="2020-05-03T12:19:00Z">
              <w:r w:rsidRPr="001F2932">
                <w:rPr>
                  <w:rFonts w:eastAsia="Times New Roman"/>
                  <w:sz w:val="20"/>
                  <w:rPrChange w:id="29423" w:author="Jens-Rainer Ohm" w:date="2020-05-03T12:23:00Z">
                    <w:rPr>
                      <w:rFonts w:eastAsia="Times New Roman"/>
                    </w:rPr>
                  </w:rPrChange>
                </w:rPr>
                <w:t>B. Bross, J. Chen, S. Liu, Y.-K. Wang</w:t>
              </w:r>
            </w:ins>
          </w:p>
        </w:tc>
      </w:tr>
      <w:tr w:rsidR="00130822" w14:paraId="27820470" w14:textId="77777777" w:rsidTr="001F2932">
        <w:trPr>
          <w:tblCellSpacing w:w="15" w:type="dxa"/>
          <w:ins w:id="29424" w:author="Jens-Rainer Ohm" w:date="2020-05-03T12:19:00Z"/>
          <w:trPrChange w:id="2942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2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2D916" w14:textId="0C060161" w:rsidR="00130822" w:rsidRPr="001F2932" w:rsidRDefault="00130822">
            <w:pPr>
              <w:jc w:val="left"/>
              <w:rPr>
                <w:ins w:id="29427" w:author="Jens-Rainer Ohm" w:date="2020-05-03T12:19:00Z"/>
                <w:rFonts w:eastAsia="Times New Roman"/>
                <w:sz w:val="20"/>
                <w:szCs w:val="24"/>
                <w:rPrChange w:id="29428" w:author="Jens-Rainer Ohm" w:date="2020-05-03T12:23:00Z">
                  <w:rPr>
                    <w:ins w:id="29429" w:author="Jens-Rainer Ohm" w:date="2020-05-03T12:19:00Z"/>
                    <w:rFonts w:eastAsia="Times New Roman"/>
                    <w:sz w:val="24"/>
                    <w:szCs w:val="24"/>
                  </w:rPr>
                </w:rPrChange>
              </w:rPr>
              <w:pPrChange w:id="29430" w:author="Jens-Rainer Ohm" w:date="2020-05-03T12:25:00Z">
                <w:pPr>
                  <w:jc w:val="center"/>
                </w:pPr>
              </w:pPrChange>
            </w:pPr>
            <w:ins w:id="29431" w:author="Jens-Rainer Ohm" w:date="2020-05-03T12:19:00Z">
              <w:r w:rsidRPr="001F2932">
                <w:rPr>
                  <w:rFonts w:eastAsia="Times New Roman"/>
                  <w:sz w:val="20"/>
                  <w:rPrChange w:id="29432" w:author="Jens-Rainer Ohm" w:date="2020-05-03T12:23:00Z">
                    <w:rPr>
                      <w:rFonts w:eastAsia="Times New Roman"/>
                    </w:rPr>
                  </w:rPrChange>
                </w:rPr>
                <w:fldChar w:fldCharType="begin"/>
              </w:r>
            </w:ins>
            <w:ins w:id="29433" w:author="Jens-Rainer Ohm" w:date="2020-05-03T12:20:00Z">
              <w:r w:rsidRPr="001F2932">
                <w:rPr>
                  <w:rFonts w:eastAsia="Times New Roman"/>
                  <w:sz w:val="20"/>
                  <w:rPrChange w:id="29434" w:author="Jens-Rainer Ohm" w:date="2020-05-03T12:23:00Z">
                    <w:rPr>
                      <w:rFonts w:eastAsia="Times New Roman"/>
                    </w:rPr>
                  </w:rPrChange>
                </w:rPr>
                <w:instrText>HYPERLINK "C:\\Users\\ohm\\AppData\\Local\\Temp\\current_document.php?id=10156"</w:instrText>
              </w:r>
            </w:ins>
            <w:ins w:id="29435" w:author="Jens-Rainer Ohm" w:date="2020-05-03T12:19:00Z">
              <w:r w:rsidRPr="001F2932">
                <w:rPr>
                  <w:rFonts w:eastAsia="Times New Roman"/>
                  <w:sz w:val="20"/>
                  <w:rPrChange w:id="29436" w:author="Jens-Rainer Ohm" w:date="2020-05-03T12:23:00Z">
                    <w:rPr>
                      <w:rFonts w:eastAsia="Times New Roman"/>
                    </w:rPr>
                  </w:rPrChange>
                </w:rPr>
                <w:fldChar w:fldCharType="separate"/>
              </w:r>
              <w:r w:rsidRPr="001F2932">
                <w:rPr>
                  <w:rStyle w:val="Hyperlink"/>
                  <w:rFonts w:eastAsia="Times New Roman"/>
                  <w:sz w:val="20"/>
                  <w:rPrChange w:id="29437" w:author="Jens-Rainer Ohm" w:date="2020-05-03T12:23:00Z">
                    <w:rPr>
                      <w:rStyle w:val="Hyperlink"/>
                      <w:rFonts w:eastAsia="Times New Roman"/>
                    </w:rPr>
                  </w:rPrChange>
                </w:rPr>
                <w:t>JVET-R2002</w:t>
              </w:r>
              <w:r w:rsidRPr="001F2932">
                <w:rPr>
                  <w:rFonts w:eastAsia="Times New Roman"/>
                  <w:sz w:val="20"/>
                  <w:rPrChange w:id="2943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3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9F1B93" w14:textId="77777777" w:rsidR="00130822" w:rsidRPr="001F2932" w:rsidRDefault="00130822">
            <w:pPr>
              <w:jc w:val="left"/>
              <w:rPr>
                <w:ins w:id="29440" w:author="Jens-Rainer Ohm" w:date="2020-05-03T12:19:00Z"/>
                <w:rFonts w:eastAsia="Times New Roman"/>
                <w:sz w:val="20"/>
                <w:rPrChange w:id="29441" w:author="Jens-Rainer Ohm" w:date="2020-05-03T12:23:00Z">
                  <w:rPr>
                    <w:ins w:id="29442" w:author="Jens-Rainer Ohm" w:date="2020-05-03T12:19:00Z"/>
                    <w:rFonts w:eastAsia="Times New Roman"/>
                  </w:rPr>
                </w:rPrChange>
              </w:rPr>
              <w:pPrChange w:id="29443" w:author="Jens-Rainer Ohm" w:date="2020-05-03T12:25:00Z">
                <w:pPr>
                  <w:jc w:val="center"/>
                </w:pPr>
              </w:pPrChange>
            </w:pPr>
            <w:ins w:id="29444" w:author="Jens-Rainer Ohm" w:date="2020-05-03T12:19:00Z">
              <w:r w:rsidRPr="001F2932">
                <w:rPr>
                  <w:rFonts w:eastAsia="Times New Roman"/>
                  <w:sz w:val="20"/>
                  <w:rPrChange w:id="29445" w:author="Jens-Rainer Ohm" w:date="2020-05-03T12:23:00Z">
                    <w:rPr>
                      <w:rFonts w:eastAsia="Times New Roman"/>
                    </w:rPr>
                  </w:rPrChange>
                </w:rPr>
                <w:t>m53984</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F1B688" w14:textId="77777777" w:rsidR="00130822" w:rsidRPr="001F2932" w:rsidRDefault="00130822">
            <w:pPr>
              <w:jc w:val="left"/>
              <w:rPr>
                <w:ins w:id="29447" w:author="Jens-Rainer Ohm" w:date="2020-05-03T12:19:00Z"/>
                <w:rFonts w:eastAsia="Times New Roman"/>
                <w:sz w:val="20"/>
                <w:rPrChange w:id="29448" w:author="Jens-Rainer Ohm" w:date="2020-05-03T12:23:00Z">
                  <w:rPr>
                    <w:ins w:id="29449" w:author="Jens-Rainer Ohm" w:date="2020-05-03T12:19:00Z"/>
                    <w:rFonts w:eastAsia="Times New Roman"/>
                  </w:rPr>
                </w:rPrChange>
              </w:rPr>
            </w:pPr>
            <w:ins w:id="29450" w:author="Jens-Rainer Ohm" w:date="2020-05-03T12:19:00Z">
              <w:r w:rsidRPr="001F2932">
                <w:rPr>
                  <w:rFonts w:eastAsia="Times New Roman"/>
                  <w:sz w:val="20"/>
                  <w:rPrChange w:id="29451" w:author="Jens-Rainer Ohm" w:date="2020-05-03T12:23:00Z">
                    <w:rPr>
                      <w:rFonts w:eastAsia="Times New Roman"/>
                    </w:rPr>
                  </w:rPrChange>
                </w:rPr>
                <w:t>2020-04-25 23:05:29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48154" w14:textId="77777777" w:rsidR="00130822" w:rsidRPr="001F2932" w:rsidRDefault="00130822">
            <w:pPr>
              <w:jc w:val="left"/>
              <w:rPr>
                <w:ins w:id="29453" w:author="Jens-Rainer Ohm" w:date="2020-05-03T12:19:00Z"/>
                <w:rFonts w:eastAsia="Times New Roman"/>
                <w:sz w:val="20"/>
                <w:rPrChange w:id="29454" w:author="Jens-Rainer Ohm" w:date="2020-05-03T12:23:00Z">
                  <w:rPr>
                    <w:ins w:id="29455" w:author="Jens-Rainer Ohm" w:date="2020-05-03T12:19:00Z"/>
                    <w:rFonts w:eastAsia="Times New Roman"/>
                  </w:rPr>
                </w:rPrChange>
              </w:rPr>
              <w:pPrChange w:id="29456"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5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2725E" w14:textId="77777777" w:rsidR="00130822" w:rsidRPr="001F2932" w:rsidRDefault="00130822">
            <w:pPr>
              <w:jc w:val="left"/>
              <w:rPr>
                <w:ins w:id="29458" w:author="Jens-Rainer Ohm" w:date="2020-05-03T12:19:00Z"/>
                <w:rFonts w:eastAsia="Times New Roman"/>
                <w:sz w:val="20"/>
                <w:szCs w:val="20"/>
              </w:rPr>
              <w:pPrChange w:id="29459"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6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BA6DEA" w14:textId="77777777" w:rsidR="00130822" w:rsidRPr="001F2932" w:rsidRDefault="00130822">
            <w:pPr>
              <w:jc w:val="left"/>
              <w:rPr>
                <w:ins w:id="29461" w:author="Jens-Rainer Ohm" w:date="2020-05-03T12:19:00Z"/>
                <w:rFonts w:eastAsia="Times New Roman"/>
                <w:sz w:val="20"/>
                <w:szCs w:val="24"/>
                <w:rPrChange w:id="29462" w:author="Jens-Rainer Ohm" w:date="2020-05-03T12:23:00Z">
                  <w:rPr>
                    <w:ins w:id="29463" w:author="Jens-Rainer Ohm" w:date="2020-05-03T12:19:00Z"/>
                    <w:rFonts w:eastAsia="Times New Roman"/>
                    <w:sz w:val="24"/>
                    <w:szCs w:val="24"/>
                  </w:rPr>
                </w:rPrChange>
              </w:rPr>
              <w:pPrChange w:id="29464" w:author="Jens-Rainer Ohm" w:date="2020-05-03T12:25:00Z">
                <w:pPr/>
              </w:pPrChange>
            </w:pPr>
            <w:ins w:id="29465" w:author="Jens-Rainer Ohm" w:date="2020-05-03T12:19:00Z">
              <w:r w:rsidRPr="001F2932">
                <w:rPr>
                  <w:rFonts w:eastAsia="Times New Roman"/>
                  <w:sz w:val="20"/>
                  <w:rPrChange w:id="29466" w:author="Jens-Rainer Ohm" w:date="2020-05-03T12:23:00Z">
                    <w:rPr>
                      <w:rFonts w:eastAsia="Times New Roman"/>
                    </w:rPr>
                  </w:rPrChange>
                </w:rPr>
                <w:t>Algorithm description for Versatile Video Coding and Test Model 9 (VTM 9)</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6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17AE2F" w14:textId="77777777" w:rsidR="00130822" w:rsidRPr="001F2932" w:rsidRDefault="00130822">
            <w:pPr>
              <w:jc w:val="left"/>
              <w:rPr>
                <w:ins w:id="29468" w:author="Jens-Rainer Ohm" w:date="2020-05-03T12:19:00Z"/>
                <w:rFonts w:eastAsia="Times New Roman"/>
                <w:sz w:val="20"/>
                <w:rPrChange w:id="29469" w:author="Jens-Rainer Ohm" w:date="2020-05-03T12:23:00Z">
                  <w:rPr>
                    <w:ins w:id="29470" w:author="Jens-Rainer Ohm" w:date="2020-05-03T12:19:00Z"/>
                    <w:rFonts w:eastAsia="Times New Roman"/>
                  </w:rPr>
                </w:rPrChange>
              </w:rPr>
              <w:pPrChange w:id="29471" w:author="Jens-Rainer Ohm" w:date="2020-05-03T12:25:00Z">
                <w:pPr/>
              </w:pPrChange>
            </w:pPr>
            <w:ins w:id="29472" w:author="Jens-Rainer Ohm" w:date="2020-05-03T12:19:00Z">
              <w:r w:rsidRPr="001F2932">
                <w:rPr>
                  <w:rFonts w:eastAsia="Times New Roman"/>
                  <w:sz w:val="20"/>
                  <w:rPrChange w:id="29473" w:author="Jens-Rainer Ohm" w:date="2020-05-03T12:23:00Z">
                    <w:rPr>
                      <w:rFonts w:eastAsia="Times New Roman"/>
                    </w:rPr>
                  </w:rPrChange>
                </w:rPr>
                <w:t>J. Chen, Y. Ye, S. Kim</w:t>
              </w:r>
            </w:ins>
          </w:p>
        </w:tc>
      </w:tr>
      <w:tr w:rsidR="00130822" w14:paraId="32D0725A" w14:textId="77777777" w:rsidTr="001F2932">
        <w:trPr>
          <w:tblCellSpacing w:w="15" w:type="dxa"/>
          <w:ins w:id="29474" w:author="Jens-Rainer Ohm" w:date="2020-05-03T12:19:00Z"/>
          <w:trPrChange w:id="2947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7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0FB7B" w14:textId="19A89392" w:rsidR="00130822" w:rsidRPr="001F2932" w:rsidRDefault="00130822">
            <w:pPr>
              <w:jc w:val="left"/>
              <w:rPr>
                <w:ins w:id="29477" w:author="Jens-Rainer Ohm" w:date="2020-05-03T12:19:00Z"/>
                <w:rFonts w:eastAsia="Times New Roman"/>
                <w:sz w:val="20"/>
                <w:rPrChange w:id="29478" w:author="Jens-Rainer Ohm" w:date="2020-05-03T12:23:00Z">
                  <w:rPr>
                    <w:ins w:id="29479" w:author="Jens-Rainer Ohm" w:date="2020-05-03T12:19:00Z"/>
                    <w:rFonts w:eastAsia="Times New Roman"/>
                  </w:rPr>
                </w:rPrChange>
              </w:rPr>
              <w:pPrChange w:id="29480" w:author="Jens-Rainer Ohm" w:date="2020-05-03T12:25:00Z">
                <w:pPr>
                  <w:jc w:val="center"/>
                </w:pPr>
              </w:pPrChange>
            </w:pPr>
            <w:ins w:id="29481" w:author="Jens-Rainer Ohm" w:date="2020-05-03T12:19:00Z">
              <w:r w:rsidRPr="001F2932">
                <w:rPr>
                  <w:rFonts w:eastAsia="Times New Roman"/>
                  <w:sz w:val="20"/>
                  <w:rPrChange w:id="29482" w:author="Jens-Rainer Ohm" w:date="2020-05-03T12:23:00Z">
                    <w:rPr>
                      <w:rFonts w:eastAsia="Times New Roman"/>
                    </w:rPr>
                  </w:rPrChange>
                </w:rPr>
                <w:fldChar w:fldCharType="begin"/>
              </w:r>
            </w:ins>
            <w:ins w:id="29483" w:author="Jens-Rainer Ohm" w:date="2020-05-03T12:20:00Z">
              <w:r w:rsidRPr="001F2932">
                <w:rPr>
                  <w:rFonts w:eastAsia="Times New Roman"/>
                  <w:sz w:val="20"/>
                  <w:rPrChange w:id="29484" w:author="Jens-Rainer Ohm" w:date="2020-05-03T12:23:00Z">
                    <w:rPr>
                      <w:rFonts w:eastAsia="Times New Roman"/>
                    </w:rPr>
                  </w:rPrChange>
                </w:rPr>
                <w:instrText>HYPERLINK "C:\\Users\\ohm\\AppData\\Local\\Temp\\current_document.php?id=10157"</w:instrText>
              </w:r>
            </w:ins>
            <w:ins w:id="29485" w:author="Jens-Rainer Ohm" w:date="2020-05-03T12:19:00Z">
              <w:r w:rsidRPr="001F2932">
                <w:rPr>
                  <w:rFonts w:eastAsia="Times New Roman"/>
                  <w:sz w:val="20"/>
                  <w:rPrChange w:id="29486" w:author="Jens-Rainer Ohm" w:date="2020-05-03T12:23:00Z">
                    <w:rPr>
                      <w:rFonts w:eastAsia="Times New Roman"/>
                    </w:rPr>
                  </w:rPrChange>
                </w:rPr>
                <w:fldChar w:fldCharType="separate"/>
              </w:r>
              <w:r w:rsidRPr="001F2932">
                <w:rPr>
                  <w:rStyle w:val="Hyperlink"/>
                  <w:rFonts w:eastAsia="Times New Roman"/>
                  <w:sz w:val="20"/>
                  <w:rPrChange w:id="29487" w:author="Jens-Rainer Ohm" w:date="2020-05-03T12:23:00Z">
                    <w:rPr>
                      <w:rStyle w:val="Hyperlink"/>
                      <w:rFonts w:eastAsia="Times New Roman"/>
                    </w:rPr>
                  </w:rPrChange>
                </w:rPr>
                <w:t>JVET-R2005</w:t>
              </w:r>
              <w:r w:rsidRPr="001F2932">
                <w:rPr>
                  <w:rFonts w:eastAsia="Times New Roman"/>
                  <w:sz w:val="20"/>
                  <w:rPrChange w:id="2948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8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EC670A" w14:textId="77777777" w:rsidR="00130822" w:rsidRPr="001F2932" w:rsidRDefault="00130822">
            <w:pPr>
              <w:jc w:val="left"/>
              <w:rPr>
                <w:ins w:id="29490" w:author="Jens-Rainer Ohm" w:date="2020-05-03T12:19:00Z"/>
                <w:rFonts w:eastAsia="Times New Roman"/>
                <w:sz w:val="20"/>
                <w:rPrChange w:id="29491" w:author="Jens-Rainer Ohm" w:date="2020-05-03T12:23:00Z">
                  <w:rPr>
                    <w:ins w:id="29492" w:author="Jens-Rainer Ohm" w:date="2020-05-03T12:19:00Z"/>
                    <w:rFonts w:eastAsia="Times New Roman"/>
                  </w:rPr>
                </w:rPrChange>
              </w:rPr>
              <w:pPrChange w:id="29493" w:author="Jens-Rainer Ohm" w:date="2020-05-03T12:25:00Z">
                <w:pPr>
                  <w:jc w:val="center"/>
                </w:pPr>
              </w:pPrChange>
            </w:pPr>
            <w:ins w:id="29494" w:author="Jens-Rainer Ohm" w:date="2020-05-03T12:19:00Z">
              <w:r w:rsidRPr="001F2932">
                <w:rPr>
                  <w:rFonts w:eastAsia="Times New Roman"/>
                  <w:sz w:val="20"/>
                  <w:rPrChange w:id="29495" w:author="Jens-Rainer Ohm" w:date="2020-05-03T12:23:00Z">
                    <w:rPr>
                      <w:rFonts w:eastAsia="Times New Roman"/>
                    </w:rPr>
                  </w:rPrChange>
                </w:rPr>
                <w:t>m53985</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9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39BDCF" w14:textId="77777777" w:rsidR="00130822" w:rsidRPr="001F2932" w:rsidRDefault="00130822">
            <w:pPr>
              <w:jc w:val="left"/>
              <w:rPr>
                <w:ins w:id="29497" w:author="Jens-Rainer Ohm" w:date="2020-05-03T12:19:00Z"/>
                <w:rFonts w:eastAsia="Times New Roman"/>
                <w:sz w:val="20"/>
                <w:rPrChange w:id="29498" w:author="Jens-Rainer Ohm" w:date="2020-05-03T12:23:00Z">
                  <w:rPr>
                    <w:ins w:id="29499" w:author="Jens-Rainer Ohm" w:date="2020-05-03T12:19:00Z"/>
                    <w:rFonts w:eastAsia="Times New Roman"/>
                  </w:rPr>
                </w:rPrChange>
              </w:rPr>
            </w:pPr>
            <w:ins w:id="29500" w:author="Jens-Rainer Ohm" w:date="2020-05-03T12:19:00Z">
              <w:r w:rsidRPr="001F2932">
                <w:rPr>
                  <w:rFonts w:eastAsia="Times New Roman"/>
                  <w:sz w:val="20"/>
                  <w:rPrChange w:id="29501" w:author="Jens-Rainer Ohm" w:date="2020-05-03T12:23:00Z">
                    <w:rPr>
                      <w:rFonts w:eastAsia="Times New Roman"/>
                    </w:rPr>
                  </w:rPrChange>
                </w:rPr>
                <w:t>2020-04-25 23:06:27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335324" w14:textId="77777777" w:rsidR="00130822" w:rsidRPr="001F2932" w:rsidRDefault="00130822">
            <w:pPr>
              <w:jc w:val="left"/>
              <w:rPr>
                <w:ins w:id="29503" w:author="Jens-Rainer Ohm" w:date="2020-05-03T12:19:00Z"/>
                <w:rFonts w:eastAsia="Times New Roman"/>
                <w:sz w:val="20"/>
                <w:rPrChange w:id="29504" w:author="Jens-Rainer Ohm" w:date="2020-05-03T12:23:00Z">
                  <w:rPr>
                    <w:ins w:id="29505" w:author="Jens-Rainer Ohm" w:date="2020-05-03T12:19:00Z"/>
                    <w:rFonts w:eastAsia="Times New Roman"/>
                  </w:rPr>
                </w:rPrChange>
              </w:rPr>
              <w:pPrChange w:id="29506"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07"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09549C" w14:textId="77777777" w:rsidR="00130822" w:rsidRPr="001F2932" w:rsidRDefault="00130822">
            <w:pPr>
              <w:jc w:val="left"/>
              <w:rPr>
                <w:ins w:id="29508" w:author="Jens-Rainer Ohm" w:date="2020-05-03T12:19:00Z"/>
                <w:rFonts w:eastAsia="Times New Roman"/>
                <w:sz w:val="20"/>
                <w:szCs w:val="20"/>
              </w:rPr>
              <w:pPrChange w:id="29509"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10"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FFB7EB" w14:textId="77777777" w:rsidR="00130822" w:rsidRPr="001F2932" w:rsidRDefault="00130822">
            <w:pPr>
              <w:jc w:val="left"/>
              <w:rPr>
                <w:ins w:id="29511" w:author="Jens-Rainer Ohm" w:date="2020-05-03T12:19:00Z"/>
                <w:rFonts w:eastAsia="Times New Roman"/>
                <w:sz w:val="20"/>
                <w:szCs w:val="24"/>
                <w:rPrChange w:id="29512" w:author="Jens-Rainer Ohm" w:date="2020-05-03T12:23:00Z">
                  <w:rPr>
                    <w:ins w:id="29513" w:author="Jens-Rainer Ohm" w:date="2020-05-03T12:19:00Z"/>
                    <w:rFonts w:eastAsia="Times New Roman"/>
                    <w:sz w:val="24"/>
                    <w:szCs w:val="24"/>
                  </w:rPr>
                </w:rPrChange>
              </w:rPr>
              <w:pPrChange w:id="29514" w:author="Jens-Rainer Ohm" w:date="2020-05-03T12:25:00Z">
                <w:pPr/>
              </w:pPrChange>
            </w:pPr>
            <w:ins w:id="29515" w:author="Jens-Rainer Ohm" w:date="2020-05-03T12:19:00Z">
              <w:r w:rsidRPr="001F2932">
                <w:rPr>
                  <w:rFonts w:eastAsia="Times New Roman"/>
                  <w:sz w:val="20"/>
                  <w:rPrChange w:id="29516" w:author="Jens-Rainer Ohm" w:date="2020-05-03T12:23:00Z">
                    <w:rPr>
                      <w:rFonts w:eastAsia="Times New Roman"/>
                    </w:rPr>
                  </w:rPrChange>
                </w:rPr>
                <w:t xml:space="preserve">Methodology and reporting template for coding tool testing </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17"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3F84A5" w14:textId="77777777" w:rsidR="00130822" w:rsidRPr="001F2932" w:rsidRDefault="00130822">
            <w:pPr>
              <w:jc w:val="left"/>
              <w:rPr>
                <w:ins w:id="29518" w:author="Jens-Rainer Ohm" w:date="2020-05-03T12:19:00Z"/>
                <w:rFonts w:eastAsia="Times New Roman"/>
                <w:sz w:val="20"/>
                <w:rPrChange w:id="29519" w:author="Jens-Rainer Ohm" w:date="2020-05-03T12:23:00Z">
                  <w:rPr>
                    <w:ins w:id="29520" w:author="Jens-Rainer Ohm" w:date="2020-05-03T12:19:00Z"/>
                    <w:rFonts w:eastAsia="Times New Roman"/>
                  </w:rPr>
                </w:rPrChange>
              </w:rPr>
              <w:pPrChange w:id="29521" w:author="Jens-Rainer Ohm" w:date="2020-05-03T12:25:00Z">
                <w:pPr/>
              </w:pPrChange>
            </w:pPr>
            <w:ins w:id="29522" w:author="Jens-Rainer Ohm" w:date="2020-05-03T12:19:00Z">
              <w:r w:rsidRPr="001F2932">
                <w:rPr>
                  <w:rFonts w:eastAsia="Times New Roman"/>
                  <w:sz w:val="20"/>
                  <w:rPrChange w:id="29523" w:author="Jens-Rainer Ohm" w:date="2020-05-03T12:23:00Z">
                    <w:rPr>
                      <w:rFonts w:eastAsia="Times New Roman"/>
                    </w:rPr>
                  </w:rPrChange>
                </w:rPr>
                <w:t>W.-J. Chien, J. Boyce</w:t>
              </w:r>
            </w:ins>
          </w:p>
        </w:tc>
      </w:tr>
      <w:tr w:rsidR="00130822" w14:paraId="7D62754E" w14:textId="77777777" w:rsidTr="001F2932">
        <w:trPr>
          <w:tblCellSpacing w:w="15" w:type="dxa"/>
          <w:ins w:id="29524" w:author="Jens-Rainer Ohm" w:date="2020-05-03T12:19:00Z"/>
          <w:trPrChange w:id="29525"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26"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BFBA52" w14:textId="1F5598E7" w:rsidR="00130822" w:rsidRPr="001F2932" w:rsidRDefault="00130822">
            <w:pPr>
              <w:jc w:val="left"/>
              <w:rPr>
                <w:ins w:id="29527" w:author="Jens-Rainer Ohm" w:date="2020-05-03T12:19:00Z"/>
                <w:rFonts w:eastAsia="Times New Roman"/>
                <w:sz w:val="20"/>
                <w:rPrChange w:id="29528" w:author="Jens-Rainer Ohm" w:date="2020-05-03T12:23:00Z">
                  <w:rPr>
                    <w:ins w:id="29529" w:author="Jens-Rainer Ohm" w:date="2020-05-03T12:19:00Z"/>
                    <w:rFonts w:eastAsia="Times New Roman"/>
                  </w:rPr>
                </w:rPrChange>
              </w:rPr>
              <w:pPrChange w:id="29530" w:author="Jens-Rainer Ohm" w:date="2020-05-03T12:25:00Z">
                <w:pPr>
                  <w:jc w:val="center"/>
                </w:pPr>
              </w:pPrChange>
            </w:pPr>
            <w:ins w:id="29531" w:author="Jens-Rainer Ohm" w:date="2020-05-03T12:19:00Z">
              <w:r w:rsidRPr="001F2932">
                <w:rPr>
                  <w:rFonts w:eastAsia="Times New Roman"/>
                  <w:sz w:val="20"/>
                  <w:rPrChange w:id="29532" w:author="Jens-Rainer Ohm" w:date="2020-05-03T12:23:00Z">
                    <w:rPr>
                      <w:rFonts w:eastAsia="Times New Roman"/>
                    </w:rPr>
                  </w:rPrChange>
                </w:rPr>
                <w:fldChar w:fldCharType="begin"/>
              </w:r>
            </w:ins>
            <w:ins w:id="29533" w:author="Jens-Rainer Ohm" w:date="2020-05-03T12:20:00Z">
              <w:r w:rsidRPr="001F2932">
                <w:rPr>
                  <w:rFonts w:eastAsia="Times New Roman"/>
                  <w:sz w:val="20"/>
                  <w:rPrChange w:id="29534" w:author="Jens-Rainer Ohm" w:date="2020-05-03T12:23:00Z">
                    <w:rPr>
                      <w:rFonts w:eastAsia="Times New Roman"/>
                    </w:rPr>
                  </w:rPrChange>
                </w:rPr>
                <w:instrText>HYPERLINK "C:\\Users\\ohm\\AppData\\Local\\Temp\\current_document.php?id=10158"</w:instrText>
              </w:r>
            </w:ins>
            <w:ins w:id="29535" w:author="Jens-Rainer Ohm" w:date="2020-05-03T12:19:00Z">
              <w:r w:rsidRPr="001F2932">
                <w:rPr>
                  <w:rFonts w:eastAsia="Times New Roman"/>
                  <w:sz w:val="20"/>
                  <w:rPrChange w:id="29536" w:author="Jens-Rainer Ohm" w:date="2020-05-03T12:23:00Z">
                    <w:rPr>
                      <w:rFonts w:eastAsia="Times New Roman"/>
                    </w:rPr>
                  </w:rPrChange>
                </w:rPr>
                <w:fldChar w:fldCharType="separate"/>
              </w:r>
              <w:r w:rsidRPr="001F2932">
                <w:rPr>
                  <w:rStyle w:val="Hyperlink"/>
                  <w:rFonts w:eastAsia="Times New Roman"/>
                  <w:sz w:val="20"/>
                  <w:rPrChange w:id="29537" w:author="Jens-Rainer Ohm" w:date="2020-05-03T12:23:00Z">
                    <w:rPr>
                      <w:rStyle w:val="Hyperlink"/>
                      <w:rFonts w:eastAsia="Times New Roman"/>
                    </w:rPr>
                  </w:rPrChange>
                </w:rPr>
                <w:t>JVET-R2007</w:t>
              </w:r>
              <w:r w:rsidRPr="001F2932">
                <w:rPr>
                  <w:rFonts w:eastAsia="Times New Roman"/>
                  <w:sz w:val="20"/>
                  <w:rPrChange w:id="29538"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39"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B842D" w14:textId="77777777" w:rsidR="00130822" w:rsidRPr="001F2932" w:rsidRDefault="00130822">
            <w:pPr>
              <w:jc w:val="left"/>
              <w:rPr>
                <w:ins w:id="29540" w:author="Jens-Rainer Ohm" w:date="2020-05-03T12:19:00Z"/>
                <w:rFonts w:eastAsia="Times New Roman"/>
                <w:sz w:val="20"/>
                <w:rPrChange w:id="29541" w:author="Jens-Rainer Ohm" w:date="2020-05-03T12:23:00Z">
                  <w:rPr>
                    <w:ins w:id="29542" w:author="Jens-Rainer Ohm" w:date="2020-05-03T12:19:00Z"/>
                    <w:rFonts w:eastAsia="Times New Roman"/>
                  </w:rPr>
                </w:rPrChange>
              </w:rPr>
              <w:pPrChange w:id="29543" w:author="Jens-Rainer Ohm" w:date="2020-05-03T12:25:00Z">
                <w:pPr>
                  <w:jc w:val="center"/>
                </w:pPr>
              </w:pPrChange>
            </w:pPr>
            <w:ins w:id="29544" w:author="Jens-Rainer Ohm" w:date="2020-05-03T12:19:00Z">
              <w:r w:rsidRPr="001F2932">
                <w:rPr>
                  <w:rFonts w:eastAsia="Times New Roman"/>
                  <w:sz w:val="20"/>
                  <w:rPrChange w:id="29545" w:author="Jens-Rainer Ohm" w:date="2020-05-03T12:23:00Z">
                    <w:rPr>
                      <w:rFonts w:eastAsia="Times New Roman"/>
                    </w:rPr>
                  </w:rPrChange>
                </w:rPr>
                <w:t>m53986</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46"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EA8884" w14:textId="77777777" w:rsidR="00130822" w:rsidRPr="001F2932" w:rsidRDefault="00130822">
            <w:pPr>
              <w:jc w:val="left"/>
              <w:rPr>
                <w:ins w:id="29547" w:author="Jens-Rainer Ohm" w:date="2020-05-03T12:19:00Z"/>
                <w:rFonts w:eastAsia="Times New Roman"/>
                <w:sz w:val="20"/>
                <w:rPrChange w:id="29548" w:author="Jens-Rainer Ohm" w:date="2020-05-03T12:23:00Z">
                  <w:rPr>
                    <w:ins w:id="29549" w:author="Jens-Rainer Ohm" w:date="2020-05-03T12:19:00Z"/>
                    <w:rFonts w:eastAsia="Times New Roman"/>
                  </w:rPr>
                </w:rPrChange>
              </w:rPr>
            </w:pPr>
            <w:ins w:id="29550" w:author="Jens-Rainer Ohm" w:date="2020-05-03T12:19:00Z">
              <w:r w:rsidRPr="001F2932">
                <w:rPr>
                  <w:rFonts w:eastAsia="Times New Roman"/>
                  <w:sz w:val="20"/>
                  <w:rPrChange w:id="29551" w:author="Jens-Rainer Ohm" w:date="2020-05-03T12:23:00Z">
                    <w:rPr>
                      <w:rFonts w:eastAsia="Times New Roman"/>
                    </w:rPr>
                  </w:rPrChange>
                </w:rPr>
                <w:t>2020-04-25 23:07:31</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841C73" w14:textId="77777777" w:rsidR="00130822" w:rsidRPr="001F2932" w:rsidRDefault="00130822">
            <w:pPr>
              <w:jc w:val="left"/>
              <w:rPr>
                <w:ins w:id="29553" w:author="Jens-Rainer Ohm" w:date="2020-05-03T12:19:00Z"/>
                <w:rFonts w:eastAsia="Times New Roman"/>
                <w:sz w:val="20"/>
                <w:rPrChange w:id="29554" w:author="Jens-Rainer Ohm" w:date="2020-05-03T12:23:00Z">
                  <w:rPr>
                    <w:ins w:id="29555" w:author="Jens-Rainer Ohm" w:date="2020-05-03T12:19:00Z"/>
                    <w:rFonts w:eastAsia="Times New Roman"/>
                  </w:rPr>
                </w:rPrChange>
              </w:rPr>
              <w:pPrChange w:id="29556" w:author="Jens-Rainer Ohm" w:date="2020-05-03T12:25:00Z">
                <w:pPr/>
              </w:pPrChange>
            </w:pPr>
            <w:ins w:id="29557" w:author="Jens-Rainer Ohm" w:date="2020-05-03T12:19:00Z">
              <w:r w:rsidRPr="001F2932">
                <w:rPr>
                  <w:rFonts w:eastAsia="Times New Roman"/>
                  <w:sz w:val="20"/>
                  <w:rPrChange w:id="29558" w:author="Jens-Rainer Ohm" w:date="2020-05-03T12:23:00Z">
                    <w:rPr>
                      <w:rFonts w:eastAsia="Times New Roman"/>
                    </w:rPr>
                  </w:rPrChange>
                </w:rPr>
                <w:t>2020-05-03 00:32:40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5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444237" w14:textId="77777777" w:rsidR="00130822" w:rsidRPr="001F2932" w:rsidRDefault="00130822">
            <w:pPr>
              <w:jc w:val="left"/>
              <w:rPr>
                <w:ins w:id="29560" w:author="Jens-Rainer Ohm" w:date="2020-05-03T12:19:00Z"/>
                <w:rFonts w:eastAsia="Times New Roman"/>
                <w:sz w:val="20"/>
                <w:rPrChange w:id="29561" w:author="Jens-Rainer Ohm" w:date="2020-05-03T12:23:00Z">
                  <w:rPr>
                    <w:ins w:id="29562" w:author="Jens-Rainer Ohm" w:date="2020-05-03T12:19:00Z"/>
                    <w:rFonts w:eastAsia="Times New Roman"/>
                  </w:rPr>
                </w:rPrChange>
              </w:rPr>
              <w:pPrChange w:id="29563" w:author="Jens-Rainer Ohm" w:date="2020-05-03T12:25:00Z">
                <w:pPr/>
              </w:pPrChange>
            </w:pPr>
            <w:ins w:id="29564" w:author="Jens-Rainer Ohm" w:date="2020-05-03T12:19:00Z">
              <w:r w:rsidRPr="001F2932">
                <w:rPr>
                  <w:rFonts w:eastAsia="Times New Roman"/>
                  <w:sz w:val="20"/>
                  <w:rPrChange w:id="29565" w:author="Jens-Rainer Ohm" w:date="2020-05-03T12:23:00Z">
                    <w:rPr>
                      <w:rFonts w:eastAsia="Times New Roman"/>
                    </w:rPr>
                  </w:rPrChange>
                </w:rPr>
                <w:t>2020-05-03 00:32:40</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6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AD1B09" w14:textId="77777777" w:rsidR="00130822" w:rsidRPr="001F2932" w:rsidRDefault="00130822">
            <w:pPr>
              <w:jc w:val="left"/>
              <w:rPr>
                <w:ins w:id="29567" w:author="Jens-Rainer Ohm" w:date="2020-05-03T12:19:00Z"/>
                <w:rFonts w:eastAsia="Times New Roman"/>
                <w:sz w:val="20"/>
                <w:rPrChange w:id="29568" w:author="Jens-Rainer Ohm" w:date="2020-05-03T12:23:00Z">
                  <w:rPr>
                    <w:ins w:id="29569" w:author="Jens-Rainer Ohm" w:date="2020-05-03T12:19:00Z"/>
                    <w:rFonts w:eastAsia="Times New Roman"/>
                  </w:rPr>
                </w:rPrChange>
              </w:rPr>
              <w:pPrChange w:id="29570" w:author="Jens-Rainer Ohm" w:date="2020-05-03T12:25:00Z">
                <w:pPr/>
              </w:pPrChange>
            </w:pPr>
            <w:ins w:id="29571" w:author="Jens-Rainer Ohm" w:date="2020-05-03T12:19:00Z">
              <w:r w:rsidRPr="001F2932">
                <w:rPr>
                  <w:rFonts w:eastAsia="Times New Roman"/>
                  <w:sz w:val="20"/>
                  <w:rPrChange w:id="29572" w:author="Jens-Rainer Ohm" w:date="2020-05-03T12:23:00Z">
                    <w:rPr>
                      <w:rFonts w:eastAsia="Times New Roman"/>
                    </w:rPr>
                  </w:rPrChange>
                </w:rPr>
                <w:t>Supplemental enhancement information messages for coded video bitstreams (Draft 4)</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7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F3070D" w14:textId="77777777" w:rsidR="00130822" w:rsidRPr="001F2932" w:rsidRDefault="00130822">
            <w:pPr>
              <w:jc w:val="left"/>
              <w:rPr>
                <w:ins w:id="29574" w:author="Jens-Rainer Ohm" w:date="2020-05-03T12:19:00Z"/>
                <w:rFonts w:eastAsia="Times New Roman"/>
                <w:sz w:val="20"/>
                <w:rPrChange w:id="29575" w:author="Jens-Rainer Ohm" w:date="2020-05-03T12:23:00Z">
                  <w:rPr>
                    <w:ins w:id="29576" w:author="Jens-Rainer Ohm" w:date="2020-05-03T12:19:00Z"/>
                    <w:rFonts w:eastAsia="Times New Roman"/>
                  </w:rPr>
                </w:rPrChange>
              </w:rPr>
              <w:pPrChange w:id="29577" w:author="Jens-Rainer Ohm" w:date="2020-05-03T12:25:00Z">
                <w:pPr/>
              </w:pPrChange>
            </w:pPr>
            <w:ins w:id="29578" w:author="Jens-Rainer Ohm" w:date="2020-05-03T12:19:00Z">
              <w:r w:rsidRPr="001F2932">
                <w:rPr>
                  <w:rFonts w:eastAsia="Times New Roman"/>
                  <w:sz w:val="20"/>
                  <w:rPrChange w:id="29579" w:author="Jens-Rainer Ohm" w:date="2020-05-03T12:23:00Z">
                    <w:rPr>
                      <w:rFonts w:eastAsia="Times New Roman"/>
                    </w:rPr>
                  </w:rPrChange>
                </w:rPr>
                <w:t>J. Boyce, V. Drugeon, G. J. Sullivan, Y.-K. Wang</w:t>
              </w:r>
            </w:ins>
          </w:p>
        </w:tc>
      </w:tr>
      <w:tr w:rsidR="00130822" w14:paraId="66FA7407" w14:textId="77777777" w:rsidTr="001F2932">
        <w:trPr>
          <w:tblCellSpacing w:w="15" w:type="dxa"/>
          <w:ins w:id="29580" w:author="Jens-Rainer Ohm" w:date="2020-05-03T12:19:00Z"/>
          <w:trPrChange w:id="2958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8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3B2DA4" w14:textId="3E31EBE3" w:rsidR="00130822" w:rsidRPr="001F2932" w:rsidRDefault="00130822">
            <w:pPr>
              <w:jc w:val="left"/>
              <w:rPr>
                <w:ins w:id="29583" w:author="Jens-Rainer Ohm" w:date="2020-05-03T12:19:00Z"/>
                <w:rFonts w:eastAsia="Times New Roman"/>
                <w:sz w:val="20"/>
                <w:szCs w:val="24"/>
                <w:rPrChange w:id="29584" w:author="Jens-Rainer Ohm" w:date="2020-05-03T12:23:00Z">
                  <w:rPr>
                    <w:ins w:id="29585" w:author="Jens-Rainer Ohm" w:date="2020-05-03T12:19:00Z"/>
                    <w:rFonts w:eastAsia="Times New Roman"/>
                    <w:sz w:val="24"/>
                    <w:szCs w:val="24"/>
                  </w:rPr>
                </w:rPrChange>
              </w:rPr>
              <w:pPrChange w:id="29586" w:author="Jens-Rainer Ohm" w:date="2020-05-03T12:25:00Z">
                <w:pPr>
                  <w:jc w:val="center"/>
                </w:pPr>
              </w:pPrChange>
            </w:pPr>
            <w:ins w:id="29587" w:author="Jens-Rainer Ohm" w:date="2020-05-03T12:19:00Z">
              <w:r w:rsidRPr="001F2932">
                <w:rPr>
                  <w:rFonts w:eastAsia="Times New Roman"/>
                  <w:sz w:val="20"/>
                  <w:rPrChange w:id="29588" w:author="Jens-Rainer Ohm" w:date="2020-05-03T12:23:00Z">
                    <w:rPr>
                      <w:rFonts w:eastAsia="Times New Roman"/>
                    </w:rPr>
                  </w:rPrChange>
                </w:rPr>
                <w:fldChar w:fldCharType="begin"/>
              </w:r>
            </w:ins>
            <w:ins w:id="29589" w:author="Jens-Rainer Ohm" w:date="2020-05-03T12:20:00Z">
              <w:r w:rsidRPr="001F2932">
                <w:rPr>
                  <w:rFonts w:eastAsia="Times New Roman"/>
                  <w:sz w:val="20"/>
                  <w:rPrChange w:id="29590" w:author="Jens-Rainer Ohm" w:date="2020-05-03T12:23:00Z">
                    <w:rPr>
                      <w:rFonts w:eastAsia="Times New Roman"/>
                    </w:rPr>
                  </w:rPrChange>
                </w:rPr>
                <w:instrText>HYPERLINK "C:\\Users\\ohm\\AppData\\Local\\Temp\\current_document.php?id=10159"</w:instrText>
              </w:r>
            </w:ins>
            <w:ins w:id="29591" w:author="Jens-Rainer Ohm" w:date="2020-05-03T12:19:00Z">
              <w:r w:rsidRPr="001F2932">
                <w:rPr>
                  <w:rFonts w:eastAsia="Times New Roman"/>
                  <w:sz w:val="20"/>
                  <w:rPrChange w:id="29592" w:author="Jens-Rainer Ohm" w:date="2020-05-03T12:23:00Z">
                    <w:rPr>
                      <w:rFonts w:eastAsia="Times New Roman"/>
                    </w:rPr>
                  </w:rPrChange>
                </w:rPr>
                <w:fldChar w:fldCharType="separate"/>
              </w:r>
              <w:r w:rsidRPr="001F2932">
                <w:rPr>
                  <w:rStyle w:val="Hyperlink"/>
                  <w:rFonts w:eastAsia="Times New Roman"/>
                  <w:sz w:val="20"/>
                  <w:rPrChange w:id="29593" w:author="Jens-Rainer Ohm" w:date="2020-05-03T12:23:00Z">
                    <w:rPr>
                      <w:rStyle w:val="Hyperlink"/>
                      <w:rFonts w:eastAsia="Times New Roman"/>
                    </w:rPr>
                  </w:rPrChange>
                </w:rPr>
                <w:t>JVET-R2008</w:t>
              </w:r>
              <w:r w:rsidRPr="001F2932">
                <w:rPr>
                  <w:rFonts w:eastAsia="Times New Roman"/>
                  <w:sz w:val="20"/>
                  <w:rPrChange w:id="2959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9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2D39C" w14:textId="77777777" w:rsidR="00130822" w:rsidRPr="001F2932" w:rsidRDefault="00130822">
            <w:pPr>
              <w:jc w:val="left"/>
              <w:rPr>
                <w:ins w:id="29596" w:author="Jens-Rainer Ohm" w:date="2020-05-03T12:19:00Z"/>
                <w:rFonts w:eastAsia="Times New Roman"/>
                <w:sz w:val="20"/>
                <w:rPrChange w:id="29597" w:author="Jens-Rainer Ohm" w:date="2020-05-03T12:23:00Z">
                  <w:rPr>
                    <w:ins w:id="29598" w:author="Jens-Rainer Ohm" w:date="2020-05-03T12:19:00Z"/>
                    <w:rFonts w:eastAsia="Times New Roman"/>
                  </w:rPr>
                </w:rPrChange>
              </w:rPr>
              <w:pPrChange w:id="29599" w:author="Jens-Rainer Ohm" w:date="2020-05-03T12:25:00Z">
                <w:pPr>
                  <w:jc w:val="center"/>
                </w:pPr>
              </w:pPrChange>
            </w:pPr>
            <w:ins w:id="29600" w:author="Jens-Rainer Ohm" w:date="2020-05-03T12:19:00Z">
              <w:r w:rsidRPr="001F2932">
                <w:rPr>
                  <w:rFonts w:eastAsia="Times New Roman"/>
                  <w:sz w:val="20"/>
                  <w:rPrChange w:id="29601" w:author="Jens-Rainer Ohm" w:date="2020-05-03T12:23:00Z">
                    <w:rPr>
                      <w:rFonts w:eastAsia="Times New Roman"/>
                    </w:rPr>
                  </w:rPrChange>
                </w:rPr>
                <w:t>m53987</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0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8CB1C9" w14:textId="77777777" w:rsidR="00130822" w:rsidRPr="001F2932" w:rsidRDefault="00130822">
            <w:pPr>
              <w:jc w:val="left"/>
              <w:rPr>
                <w:ins w:id="29603" w:author="Jens-Rainer Ohm" w:date="2020-05-03T12:19:00Z"/>
                <w:rFonts w:eastAsia="Times New Roman"/>
                <w:sz w:val="20"/>
                <w:rPrChange w:id="29604" w:author="Jens-Rainer Ohm" w:date="2020-05-03T12:23:00Z">
                  <w:rPr>
                    <w:ins w:id="29605" w:author="Jens-Rainer Ohm" w:date="2020-05-03T12:19:00Z"/>
                    <w:rFonts w:eastAsia="Times New Roman"/>
                  </w:rPr>
                </w:rPrChange>
              </w:rPr>
            </w:pPr>
            <w:ins w:id="29606" w:author="Jens-Rainer Ohm" w:date="2020-05-03T12:19:00Z">
              <w:r w:rsidRPr="001F2932">
                <w:rPr>
                  <w:rFonts w:eastAsia="Times New Roman"/>
                  <w:sz w:val="20"/>
                  <w:rPrChange w:id="29607" w:author="Jens-Rainer Ohm" w:date="2020-05-03T12:23:00Z">
                    <w:rPr>
                      <w:rFonts w:eastAsia="Times New Roman"/>
                    </w:rPr>
                  </w:rPrChange>
                </w:rPr>
                <w:t>2020-04-25 23:09:54</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8D22A4" w14:textId="77777777" w:rsidR="00130822" w:rsidRPr="001F2932" w:rsidRDefault="00130822">
            <w:pPr>
              <w:jc w:val="left"/>
              <w:rPr>
                <w:ins w:id="29609" w:author="Jens-Rainer Ohm" w:date="2020-05-03T12:19:00Z"/>
                <w:rFonts w:eastAsia="Times New Roman"/>
                <w:sz w:val="20"/>
                <w:rPrChange w:id="29610" w:author="Jens-Rainer Ohm" w:date="2020-05-03T12:23:00Z">
                  <w:rPr>
                    <w:ins w:id="29611" w:author="Jens-Rainer Ohm" w:date="2020-05-03T12:19:00Z"/>
                    <w:rFonts w:eastAsia="Times New Roman"/>
                  </w:rPr>
                </w:rPrChange>
              </w:rPr>
              <w:pPrChange w:id="29612"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13"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76D761" w14:textId="77777777" w:rsidR="00130822" w:rsidRPr="001F2932" w:rsidRDefault="00130822">
            <w:pPr>
              <w:jc w:val="left"/>
              <w:rPr>
                <w:ins w:id="29614" w:author="Jens-Rainer Ohm" w:date="2020-05-03T12:19:00Z"/>
                <w:rFonts w:eastAsia="Times New Roman"/>
                <w:sz w:val="20"/>
                <w:szCs w:val="20"/>
              </w:rPr>
              <w:pPrChange w:id="29615"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16"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169FE" w14:textId="77777777" w:rsidR="00130822" w:rsidRPr="001F2932" w:rsidRDefault="00130822">
            <w:pPr>
              <w:jc w:val="left"/>
              <w:rPr>
                <w:ins w:id="29617" w:author="Jens-Rainer Ohm" w:date="2020-05-03T12:19:00Z"/>
                <w:rFonts w:eastAsia="Times New Roman"/>
                <w:sz w:val="20"/>
                <w:szCs w:val="24"/>
                <w:rPrChange w:id="29618" w:author="Jens-Rainer Ohm" w:date="2020-05-03T12:23:00Z">
                  <w:rPr>
                    <w:ins w:id="29619" w:author="Jens-Rainer Ohm" w:date="2020-05-03T12:19:00Z"/>
                    <w:rFonts w:eastAsia="Times New Roman"/>
                    <w:sz w:val="24"/>
                    <w:szCs w:val="24"/>
                  </w:rPr>
                </w:rPrChange>
              </w:rPr>
              <w:pPrChange w:id="29620" w:author="Jens-Rainer Ohm" w:date="2020-05-03T12:25:00Z">
                <w:pPr/>
              </w:pPrChange>
            </w:pPr>
            <w:ins w:id="29621" w:author="Jens-Rainer Ohm" w:date="2020-05-03T12:19:00Z">
              <w:r w:rsidRPr="001F2932">
                <w:rPr>
                  <w:rFonts w:eastAsia="Times New Roman"/>
                  <w:sz w:val="20"/>
                  <w:rPrChange w:id="29622" w:author="Jens-Rainer Ohm" w:date="2020-05-03T12:23:00Z">
                    <w:rPr>
                      <w:rFonts w:eastAsia="Times New Roman"/>
                    </w:rPr>
                  </w:rPrChange>
                </w:rPr>
                <w:t>Conformance testing for versatile video coding (Draft 3)</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23"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C399A" w14:textId="77777777" w:rsidR="00130822" w:rsidRPr="001F2932" w:rsidRDefault="00130822">
            <w:pPr>
              <w:jc w:val="left"/>
              <w:rPr>
                <w:ins w:id="29624" w:author="Jens-Rainer Ohm" w:date="2020-05-03T12:19:00Z"/>
                <w:rFonts w:eastAsia="Times New Roman"/>
                <w:sz w:val="20"/>
                <w:rPrChange w:id="29625" w:author="Jens-Rainer Ohm" w:date="2020-05-03T12:23:00Z">
                  <w:rPr>
                    <w:ins w:id="29626" w:author="Jens-Rainer Ohm" w:date="2020-05-03T12:19:00Z"/>
                    <w:rFonts w:eastAsia="Times New Roman"/>
                  </w:rPr>
                </w:rPrChange>
              </w:rPr>
              <w:pPrChange w:id="29627" w:author="Jens-Rainer Ohm" w:date="2020-05-03T12:25:00Z">
                <w:pPr/>
              </w:pPrChange>
            </w:pPr>
            <w:ins w:id="29628" w:author="Jens-Rainer Ohm" w:date="2020-05-03T12:19:00Z">
              <w:r w:rsidRPr="001F2932">
                <w:rPr>
                  <w:rFonts w:eastAsia="Times New Roman"/>
                  <w:sz w:val="20"/>
                  <w:rPrChange w:id="29629" w:author="Jens-Rainer Ohm" w:date="2020-05-03T12:23:00Z">
                    <w:rPr>
                      <w:rFonts w:eastAsia="Times New Roman"/>
                    </w:rPr>
                  </w:rPrChange>
                </w:rPr>
                <w:t>J. Boyce, E. Alshina, F. Bossen, K. Kawamura, I. Moccagatta, W. Wan</w:t>
              </w:r>
            </w:ins>
          </w:p>
        </w:tc>
      </w:tr>
      <w:tr w:rsidR="00130822" w14:paraId="14054EA5" w14:textId="77777777" w:rsidTr="001F2932">
        <w:trPr>
          <w:tblCellSpacing w:w="15" w:type="dxa"/>
          <w:ins w:id="29630" w:author="Jens-Rainer Ohm" w:date="2020-05-03T12:19:00Z"/>
          <w:trPrChange w:id="29631"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32"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421B64" w14:textId="5943F8F6" w:rsidR="00130822" w:rsidRPr="001F2932" w:rsidRDefault="00130822">
            <w:pPr>
              <w:jc w:val="left"/>
              <w:rPr>
                <w:ins w:id="29633" w:author="Jens-Rainer Ohm" w:date="2020-05-03T12:19:00Z"/>
                <w:rFonts w:eastAsia="Times New Roman"/>
                <w:sz w:val="20"/>
                <w:rPrChange w:id="29634" w:author="Jens-Rainer Ohm" w:date="2020-05-03T12:23:00Z">
                  <w:rPr>
                    <w:ins w:id="29635" w:author="Jens-Rainer Ohm" w:date="2020-05-03T12:19:00Z"/>
                    <w:rFonts w:eastAsia="Times New Roman"/>
                  </w:rPr>
                </w:rPrChange>
              </w:rPr>
              <w:pPrChange w:id="29636" w:author="Jens-Rainer Ohm" w:date="2020-05-03T12:25:00Z">
                <w:pPr>
                  <w:jc w:val="center"/>
                </w:pPr>
              </w:pPrChange>
            </w:pPr>
            <w:ins w:id="29637" w:author="Jens-Rainer Ohm" w:date="2020-05-03T12:19:00Z">
              <w:r w:rsidRPr="001F2932">
                <w:rPr>
                  <w:rFonts w:eastAsia="Times New Roman"/>
                  <w:sz w:val="20"/>
                  <w:rPrChange w:id="29638" w:author="Jens-Rainer Ohm" w:date="2020-05-03T12:23:00Z">
                    <w:rPr>
                      <w:rFonts w:eastAsia="Times New Roman"/>
                    </w:rPr>
                  </w:rPrChange>
                </w:rPr>
                <w:fldChar w:fldCharType="begin"/>
              </w:r>
            </w:ins>
            <w:ins w:id="29639" w:author="Jens-Rainer Ohm" w:date="2020-05-03T12:20:00Z">
              <w:r w:rsidRPr="001F2932">
                <w:rPr>
                  <w:rFonts w:eastAsia="Times New Roman"/>
                  <w:sz w:val="20"/>
                  <w:rPrChange w:id="29640" w:author="Jens-Rainer Ohm" w:date="2020-05-03T12:23:00Z">
                    <w:rPr>
                      <w:rFonts w:eastAsia="Times New Roman"/>
                    </w:rPr>
                  </w:rPrChange>
                </w:rPr>
                <w:instrText>HYPERLINK "C:\\Users\\ohm\\AppData\\Local\\Temp\\current_document.php?id=10160"</w:instrText>
              </w:r>
            </w:ins>
            <w:ins w:id="29641" w:author="Jens-Rainer Ohm" w:date="2020-05-03T12:19:00Z">
              <w:r w:rsidRPr="001F2932">
                <w:rPr>
                  <w:rFonts w:eastAsia="Times New Roman"/>
                  <w:sz w:val="20"/>
                  <w:rPrChange w:id="29642" w:author="Jens-Rainer Ohm" w:date="2020-05-03T12:23:00Z">
                    <w:rPr>
                      <w:rFonts w:eastAsia="Times New Roman"/>
                    </w:rPr>
                  </w:rPrChange>
                </w:rPr>
                <w:fldChar w:fldCharType="separate"/>
              </w:r>
              <w:r w:rsidRPr="001F2932">
                <w:rPr>
                  <w:rStyle w:val="Hyperlink"/>
                  <w:rFonts w:eastAsia="Times New Roman"/>
                  <w:sz w:val="20"/>
                  <w:rPrChange w:id="29643" w:author="Jens-Rainer Ohm" w:date="2020-05-03T12:23:00Z">
                    <w:rPr>
                      <w:rStyle w:val="Hyperlink"/>
                      <w:rFonts w:eastAsia="Times New Roman"/>
                    </w:rPr>
                  </w:rPrChange>
                </w:rPr>
                <w:t>JVET-R2009</w:t>
              </w:r>
              <w:r w:rsidRPr="001F2932">
                <w:rPr>
                  <w:rFonts w:eastAsia="Times New Roman"/>
                  <w:sz w:val="20"/>
                  <w:rPrChange w:id="29644"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45"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1A5EA" w14:textId="77777777" w:rsidR="00130822" w:rsidRPr="001F2932" w:rsidRDefault="00130822">
            <w:pPr>
              <w:jc w:val="left"/>
              <w:rPr>
                <w:ins w:id="29646" w:author="Jens-Rainer Ohm" w:date="2020-05-03T12:19:00Z"/>
                <w:rFonts w:eastAsia="Times New Roman"/>
                <w:sz w:val="20"/>
                <w:rPrChange w:id="29647" w:author="Jens-Rainer Ohm" w:date="2020-05-03T12:23:00Z">
                  <w:rPr>
                    <w:ins w:id="29648" w:author="Jens-Rainer Ohm" w:date="2020-05-03T12:19:00Z"/>
                    <w:rFonts w:eastAsia="Times New Roman"/>
                  </w:rPr>
                </w:rPrChange>
              </w:rPr>
              <w:pPrChange w:id="29649" w:author="Jens-Rainer Ohm" w:date="2020-05-03T12:25:00Z">
                <w:pPr>
                  <w:jc w:val="center"/>
                </w:pPr>
              </w:pPrChange>
            </w:pPr>
            <w:ins w:id="29650" w:author="Jens-Rainer Ohm" w:date="2020-05-03T12:19:00Z">
              <w:r w:rsidRPr="001F2932">
                <w:rPr>
                  <w:rFonts w:eastAsia="Times New Roman"/>
                  <w:sz w:val="20"/>
                  <w:rPrChange w:id="29651" w:author="Jens-Rainer Ohm" w:date="2020-05-03T12:23:00Z">
                    <w:rPr>
                      <w:rFonts w:eastAsia="Times New Roman"/>
                    </w:rPr>
                  </w:rPrChange>
                </w:rPr>
                <w:t>m53988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52"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6F300" w14:textId="77777777" w:rsidR="00130822" w:rsidRPr="001F2932" w:rsidRDefault="00130822">
            <w:pPr>
              <w:jc w:val="left"/>
              <w:rPr>
                <w:ins w:id="29653" w:author="Jens-Rainer Ohm" w:date="2020-05-03T12:19:00Z"/>
                <w:rFonts w:eastAsia="Times New Roman"/>
                <w:sz w:val="20"/>
                <w:rPrChange w:id="29654" w:author="Jens-Rainer Ohm" w:date="2020-05-03T12:23:00Z">
                  <w:rPr>
                    <w:ins w:id="29655" w:author="Jens-Rainer Ohm" w:date="2020-05-03T12:19:00Z"/>
                    <w:rFonts w:eastAsia="Times New Roman"/>
                  </w:rPr>
                </w:rPrChange>
              </w:rPr>
            </w:pPr>
            <w:ins w:id="29656" w:author="Jens-Rainer Ohm" w:date="2020-05-03T12:19:00Z">
              <w:r w:rsidRPr="001F2932">
                <w:rPr>
                  <w:rFonts w:eastAsia="Times New Roman"/>
                  <w:sz w:val="20"/>
                  <w:rPrChange w:id="29657" w:author="Jens-Rainer Ohm" w:date="2020-05-03T12:23:00Z">
                    <w:rPr>
                      <w:rFonts w:eastAsia="Times New Roman"/>
                    </w:rPr>
                  </w:rPrChange>
                </w:rPr>
                <w:t>2020-04-25 23:10:58</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051D8A" w14:textId="77777777" w:rsidR="00130822" w:rsidRPr="001F2932" w:rsidRDefault="00130822">
            <w:pPr>
              <w:jc w:val="left"/>
              <w:rPr>
                <w:ins w:id="29659" w:author="Jens-Rainer Ohm" w:date="2020-05-03T12:19:00Z"/>
                <w:rFonts w:eastAsia="Times New Roman"/>
                <w:sz w:val="20"/>
                <w:rPrChange w:id="29660" w:author="Jens-Rainer Ohm" w:date="2020-05-03T12:23:00Z">
                  <w:rPr>
                    <w:ins w:id="29661" w:author="Jens-Rainer Ohm" w:date="2020-05-03T12:19:00Z"/>
                    <w:rFonts w:eastAsia="Times New Roman"/>
                  </w:rPr>
                </w:rPrChange>
              </w:rPr>
              <w:pPrChange w:id="29662" w:author="Jens-Rainer Ohm" w:date="2020-05-03T12:25:00Z">
                <w:pPr/>
              </w:pPrChange>
            </w:pPr>
            <w:ins w:id="29663" w:author="Jens-Rainer Ohm" w:date="2020-05-03T12:19:00Z">
              <w:r w:rsidRPr="001F2932">
                <w:rPr>
                  <w:rFonts w:eastAsia="Times New Roman"/>
                  <w:sz w:val="20"/>
                  <w:rPrChange w:id="29664" w:author="Jens-Rainer Ohm" w:date="2020-05-03T12:23:00Z">
                    <w:rPr>
                      <w:rFonts w:eastAsia="Times New Roman"/>
                    </w:rPr>
                  </w:rPrChange>
                </w:rPr>
                <w:t>2020-05-02 16:07:29</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65"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4B2F77" w14:textId="77777777" w:rsidR="00130822" w:rsidRPr="001F2932" w:rsidRDefault="00130822">
            <w:pPr>
              <w:jc w:val="left"/>
              <w:rPr>
                <w:ins w:id="29666" w:author="Jens-Rainer Ohm" w:date="2020-05-03T12:19:00Z"/>
                <w:rFonts w:eastAsia="Times New Roman"/>
                <w:sz w:val="20"/>
                <w:rPrChange w:id="29667" w:author="Jens-Rainer Ohm" w:date="2020-05-03T12:23:00Z">
                  <w:rPr>
                    <w:ins w:id="29668" w:author="Jens-Rainer Ohm" w:date="2020-05-03T12:19:00Z"/>
                    <w:rFonts w:eastAsia="Times New Roman"/>
                  </w:rPr>
                </w:rPrChange>
              </w:rPr>
              <w:pPrChange w:id="29669" w:author="Jens-Rainer Ohm" w:date="2020-05-03T12:25:00Z">
                <w:pPr/>
              </w:pPrChange>
            </w:pPr>
            <w:ins w:id="29670" w:author="Jens-Rainer Ohm" w:date="2020-05-03T12:19:00Z">
              <w:r w:rsidRPr="001F2932">
                <w:rPr>
                  <w:rFonts w:eastAsia="Times New Roman"/>
                  <w:sz w:val="20"/>
                  <w:rPrChange w:id="29671" w:author="Jens-Rainer Ohm" w:date="2020-05-03T12:23:00Z">
                    <w:rPr>
                      <w:rFonts w:eastAsia="Times New Roman"/>
                    </w:rPr>
                  </w:rPrChange>
                </w:rPr>
                <w:t>2020-05-02 16:07:29</w:t>
              </w:r>
            </w:ins>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7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8DDA5" w14:textId="77777777" w:rsidR="00130822" w:rsidRPr="001F2932" w:rsidRDefault="00130822">
            <w:pPr>
              <w:jc w:val="left"/>
              <w:rPr>
                <w:ins w:id="29673" w:author="Jens-Rainer Ohm" w:date="2020-05-03T12:19:00Z"/>
                <w:rFonts w:eastAsia="Times New Roman"/>
                <w:sz w:val="20"/>
                <w:rPrChange w:id="29674" w:author="Jens-Rainer Ohm" w:date="2020-05-03T12:23:00Z">
                  <w:rPr>
                    <w:ins w:id="29675" w:author="Jens-Rainer Ohm" w:date="2020-05-03T12:19:00Z"/>
                    <w:rFonts w:eastAsia="Times New Roman"/>
                  </w:rPr>
                </w:rPrChange>
              </w:rPr>
              <w:pPrChange w:id="29676" w:author="Jens-Rainer Ohm" w:date="2020-05-03T12:25:00Z">
                <w:pPr/>
              </w:pPrChange>
            </w:pPr>
            <w:ins w:id="29677" w:author="Jens-Rainer Ohm" w:date="2020-05-03T12:19:00Z">
              <w:r w:rsidRPr="001F2932">
                <w:rPr>
                  <w:rFonts w:eastAsia="Times New Roman"/>
                  <w:sz w:val="20"/>
                  <w:rPrChange w:id="29678" w:author="Jens-Rainer Ohm" w:date="2020-05-03T12:23:00Z">
                    <w:rPr>
                      <w:rFonts w:eastAsia="Times New Roman"/>
                    </w:rPr>
                  </w:rPrChange>
                </w:rPr>
                <w:t>Draft plan for VVC verification testing (Draft 2)</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7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BCEB2" w14:textId="77777777" w:rsidR="00130822" w:rsidRPr="001F2932" w:rsidRDefault="00130822">
            <w:pPr>
              <w:jc w:val="left"/>
              <w:rPr>
                <w:ins w:id="29680" w:author="Jens-Rainer Ohm" w:date="2020-05-03T12:19:00Z"/>
                <w:rFonts w:eastAsia="Times New Roman"/>
                <w:sz w:val="20"/>
                <w:rPrChange w:id="29681" w:author="Jens-Rainer Ohm" w:date="2020-05-03T12:23:00Z">
                  <w:rPr>
                    <w:ins w:id="29682" w:author="Jens-Rainer Ohm" w:date="2020-05-03T12:19:00Z"/>
                    <w:rFonts w:eastAsia="Times New Roman"/>
                  </w:rPr>
                </w:rPrChange>
              </w:rPr>
              <w:pPrChange w:id="29683" w:author="Jens-Rainer Ohm" w:date="2020-05-03T12:25:00Z">
                <w:pPr/>
              </w:pPrChange>
            </w:pPr>
            <w:ins w:id="29684" w:author="Jens-Rainer Ohm" w:date="2020-05-03T12:19:00Z">
              <w:r w:rsidRPr="001F2932">
                <w:rPr>
                  <w:rFonts w:eastAsia="Times New Roman"/>
                  <w:sz w:val="20"/>
                  <w:rPrChange w:id="29685" w:author="Jens-Rainer Ohm" w:date="2020-05-03T12:23:00Z">
                    <w:rPr>
                      <w:rFonts w:eastAsia="Times New Roman"/>
                    </w:rPr>
                  </w:rPrChange>
                </w:rPr>
                <w:t>M. Wien, V. Baroncini, A. Segall, Y. Ye</w:t>
              </w:r>
            </w:ins>
          </w:p>
        </w:tc>
      </w:tr>
      <w:tr w:rsidR="00130822" w14:paraId="382DB8F5" w14:textId="77777777" w:rsidTr="001F2932">
        <w:trPr>
          <w:tblCellSpacing w:w="15" w:type="dxa"/>
          <w:ins w:id="29686" w:author="Jens-Rainer Ohm" w:date="2020-05-03T12:19:00Z"/>
          <w:trPrChange w:id="2968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8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6CA76" w14:textId="17D04A56" w:rsidR="00130822" w:rsidRPr="001F2932" w:rsidRDefault="00130822">
            <w:pPr>
              <w:jc w:val="left"/>
              <w:rPr>
                <w:ins w:id="29689" w:author="Jens-Rainer Ohm" w:date="2020-05-03T12:19:00Z"/>
                <w:rFonts w:eastAsia="Times New Roman"/>
                <w:sz w:val="20"/>
                <w:szCs w:val="24"/>
                <w:rPrChange w:id="29690" w:author="Jens-Rainer Ohm" w:date="2020-05-03T12:23:00Z">
                  <w:rPr>
                    <w:ins w:id="29691" w:author="Jens-Rainer Ohm" w:date="2020-05-03T12:19:00Z"/>
                    <w:rFonts w:eastAsia="Times New Roman"/>
                    <w:sz w:val="24"/>
                    <w:szCs w:val="24"/>
                  </w:rPr>
                </w:rPrChange>
              </w:rPr>
              <w:pPrChange w:id="29692" w:author="Jens-Rainer Ohm" w:date="2020-05-03T12:25:00Z">
                <w:pPr>
                  <w:jc w:val="center"/>
                </w:pPr>
              </w:pPrChange>
            </w:pPr>
            <w:ins w:id="29693" w:author="Jens-Rainer Ohm" w:date="2020-05-03T12:19:00Z">
              <w:r w:rsidRPr="001F2932">
                <w:rPr>
                  <w:rFonts w:eastAsia="Times New Roman"/>
                  <w:sz w:val="20"/>
                  <w:rPrChange w:id="29694" w:author="Jens-Rainer Ohm" w:date="2020-05-03T12:23:00Z">
                    <w:rPr>
                      <w:rFonts w:eastAsia="Times New Roman"/>
                    </w:rPr>
                  </w:rPrChange>
                </w:rPr>
                <w:fldChar w:fldCharType="begin"/>
              </w:r>
            </w:ins>
            <w:ins w:id="29695" w:author="Jens-Rainer Ohm" w:date="2020-05-03T12:20:00Z">
              <w:r w:rsidRPr="001F2932">
                <w:rPr>
                  <w:rFonts w:eastAsia="Times New Roman"/>
                  <w:sz w:val="20"/>
                  <w:rPrChange w:id="29696" w:author="Jens-Rainer Ohm" w:date="2020-05-03T12:23:00Z">
                    <w:rPr>
                      <w:rFonts w:eastAsia="Times New Roman"/>
                    </w:rPr>
                  </w:rPrChange>
                </w:rPr>
                <w:instrText>HYPERLINK "C:\\Users\\ohm\\AppData\\Local\\Temp\\current_document.php?id=10161"</w:instrText>
              </w:r>
            </w:ins>
            <w:ins w:id="29697" w:author="Jens-Rainer Ohm" w:date="2020-05-03T12:19:00Z">
              <w:r w:rsidRPr="001F2932">
                <w:rPr>
                  <w:rFonts w:eastAsia="Times New Roman"/>
                  <w:sz w:val="20"/>
                  <w:rPrChange w:id="29698" w:author="Jens-Rainer Ohm" w:date="2020-05-03T12:23:00Z">
                    <w:rPr>
                      <w:rFonts w:eastAsia="Times New Roman"/>
                    </w:rPr>
                  </w:rPrChange>
                </w:rPr>
                <w:fldChar w:fldCharType="separate"/>
              </w:r>
              <w:r w:rsidRPr="001F2932">
                <w:rPr>
                  <w:rStyle w:val="Hyperlink"/>
                  <w:rFonts w:eastAsia="Times New Roman"/>
                  <w:sz w:val="20"/>
                  <w:rPrChange w:id="29699" w:author="Jens-Rainer Ohm" w:date="2020-05-03T12:23:00Z">
                    <w:rPr>
                      <w:rStyle w:val="Hyperlink"/>
                      <w:rFonts w:eastAsia="Times New Roman"/>
                    </w:rPr>
                  </w:rPrChange>
                </w:rPr>
                <w:t>JVET-R2013</w:t>
              </w:r>
              <w:r w:rsidRPr="001F2932">
                <w:rPr>
                  <w:rFonts w:eastAsia="Times New Roman"/>
                  <w:sz w:val="20"/>
                  <w:rPrChange w:id="2970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0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B1E563" w14:textId="77777777" w:rsidR="00130822" w:rsidRPr="001F2932" w:rsidRDefault="00130822">
            <w:pPr>
              <w:jc w:val="left"/>
              <w:rPr>
                <w:ins w:id="29702" w:author="Jens-Rainer Ohm" w:date="2020-05-03T12:19:00Z"/>
                <w:rFonts w:eastAsia="Times New Roman"/>
                <w:sz w:val="20"/>
                <w:rPrChange w:id="29703" w:author="Jens-Rainer Ohm" w:date="2020-05-03T12:23:00Z">
                  <w:rPr>
                    <w:ins w:id="29704" w:author="Jens-Rainer Ohm" w:date="2020-05-03T12:19:00Z"/>
                    <w:rFonts w:eastAsia="Times New Roman"/>
                  </w:rPr>
                </w:rPrChange>
              </w:rPr>
              <w:pPrChange w:id="29705" w:author="Jens-Rainer Ohm" w:date="2020-05-03T12:25:00Z">
                <w:pPr>
                  <w:jc w:val="center"/>
                </w:pPr>
              </w:pPrChange>
            </w:pPr>
            <w:ins w:id="29706" w:author="Jens-Rainer Ohm" w:date="2020-05-03T12:19:00Z">
              <w:r w:rsidRPr="001F2932">
                <w:rPr>
                  <w:rFonts w:eastAsia="Times New Roman"/>
                  <w:sz w:val="20"/>
                  <w:rPrChange w:id="29707" w:author="Jens-Rainer Ohm" w:date="2020-05-03T12:23:00Z">
                    <w:rPr>
                      <w:rFonts w:eastAsia="Times New Roman"/>
                    </w:rPr>
                  </w:rPrChange>
                </w:rPr>
                <w:t>m53989</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0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B9DC9B" w14:textId="77777777" w:rsidR="00130822" w:rsidRPr="001F2932" w:rsidRDefault="00130822">
            <w:pPr>
              <w:jc w:val="left"/>
              <w:rPr>
                <w:ins w:id="29709" w:author="Jens-Rainer Ohm" w:date="2020-05-03T12:19:00Z"/>
                <w:rFonts w:eastAsia="Times New Roman"/>
                <w:sz w:val="20"/>
                <w:rPrChange w:id="29710" w:author="Jens-Rainer Ohm" w:date="2020-05-03T12:23:00Z">
                  <w:rPr>
                    <w:ins w:id="29711" w:author="Jens-Rainer Ohm" w:date="2020-05-03T12:19:00Z"/>
                    <w:rFonts w:eastAsia="Times New Roman"/>
                  </w:rPr>
                </w:rPrChange>
              </w:rPr>
            </w:pPr>
            <w:ins w:id="29712" w:author="Jens-Rainer Ohm" w:date="2020-05-03T12:19:00Z">
              <w:r w:rsidRPr="001F2932">
                <w:rPr>
                  <w:rFonts w:eastAsia="Times New Roman"/>
                  <w:sz w:val="20"/>
                  <w:rPrChange w:id="29713" w:author="Jens-Rainer Ohm" w:date="2020-05-03T12:23:00Z">
                    <w:rPr>
                      <w:rFonts w:eastAsia="Times New Roman"/>
                    </w:rPr>
                  </w:rPrChange>
                </w:rPr>
                <w:t>2020-04-25 23:12:01</w:t>
              </w:r>
            </w:ins>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1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5117C0" w14:textId="77777777" w:rsidR="00130822" w:rsidRPr="001F2932" w:rsidRDefault="00130822">
            <w:pPr>
              <w:jc w:val="left"/>
              <w:rPr>
                <w:ins w:id="29715" w:author="Jens-Rainer Ohm" w:date="2020-05-03T12:19:00Z"/>
                <w:rFonts w:eastAsia="Times New Roman"/>
                <w:sz w:val="20"/>
                <w:rPrChange w:id="29716" w:author="Jens-Rainer Ohm" w:date="2020-05-03T12:23:00Z">
                  <w:rPr>
                    <w:ins w:id="29717" w:author="Jens-Rainer Ohm" w:date="2020-05-03T12:19:00Z"/>
                    <w:rFonts w:eastAsia="Times New Roman"/>
                  </w:rPr>
                </w:rPrChange>
              </w:rPr>
              <w:pPrChange w:id="29718"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1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08FABE" w14:textId="77777777" w:rsidR="00130822" w:rsidRPr="001F2932" w:rsidRDefault="00130822">
            <w:pPr>
              <w:jc w:val="left"/>
              <w:rPr>
                <w:ins w:id="29720" w:author="Jens-Rainer Ohm" w:date="2020-05-03T12:19:00Z"/>
                <w:rFonts w:eastAsia="Times New Roman"/>
                <w:sz w:val="20"/>
                <w:szCs w:val="20"/>
              </w:rPr>
              <w:pPrChange w:id="29721"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2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80444" w14:textId="77777777" w:rsidR="00130822" w:rsidRPr="001F2932" w:rsidRDefault="00130822">
            <w:pPr>
              <w:jc w:val="left"/>
              <w:rPr>
                <w:ins w:id="29723" w:author="Jens-Rainer Ohm" w:date="2020-05-03T12:19:00Z"/>
                <w:rFonts w:eastAsia="Times New Roman"/>
                <w:sz w:val="20"/>
                <w:szCs w:val="24"/>
                <w:rPrChange w:id="29724" w:author="Jens-Rainer Ohm" w:date="2020-05-03T12:23:00Z">
                  <w:rPr>
                    <w:ins w:id="29725" w:author="Jens-Rainer Ohm" w:date="2020-05-03T12:19:00Z"/>
                    <w:rFonts w:eastAsia="Times New Roman"/>
                    <w:sz w:val="24"/>
                    <w:szCs w:val="24"/>
                  </w:rPr>
                </w:rPrChange>
              </w:rPr>
              <w:pPrChange w:id="29726" w:author="Jens-Rainer Ohm" w:date="2020-05-03T12:25:00Z">
                <w:pPr/>
              </w:pPrChange>
            </w:pPr>
            <w:ins w:id="29727" w:author="Jens-Rainer Ohm" w:date="2020-05-03T12:19:00Z">
              <w:r w:rsidRPr="001F2932">
                <w:rPr>
                  <w:rFonts w:eastAsia="Times New Roman"/>
                  <w:sz w:val="20"/>
                  <w:rPrChange w:id="29728" w:author="Jens-Rainer Ohm" w:date="2020-05-03T12:23:00Z">
                    <w:rPr>
                      <w:rFonts w:eastAsia="Times New Roman"/>
                    </w:rPr>
                  </w:rPrChange>
                </w:rPr>
                <w:t>JVET common test conditions and software reference configurations for non-4:2:0 colour formats</w:t>
              </w:r>
            </w:ins>
          </w:p>
        </w:tc>
        <w:tc>
          <w:tcPr>
            <w:tcW w:w="264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2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89C37" w14:textId="77777777" w:rsidR="00130822" w:rsidRPr="001F2932" w:rsidRDefault="00130822">
            <w:pPr>
              <w:jc w:val="left"/>
              <w:rPr>
                <w:ins w:id="29730" w:author="Jens-Rainer Ohm" w:date="2020-05-03T12:19:00Z"/>
                <w:rFonts w:eastAsia="Times New Roman"/>
                <w:sz w:val="20"/>
                <w:rPrChange w:id="29731" w:author="Jens-Rainer Ohm" w:date="2020-05-03T12:23:00Z">
                  <w:rPr>
                    <w:ins w:id="29732" w:author="Jens-Rainer Ohm" w:date="2020-05-03T12:19:00Z"/>
                    <w:rFonts w:eastAsia="Times New Roman"/>
                  </w:rPr>
                </w:rPrChange>
              </w:rPr>
              <w:pPrChange w:id="29733" w:author="Jens-Rainer Ohm" w:date="2020-05-03T12:25:00Z">
                <w:pPr/>
              </w:pPrChange>
            </w:pPr>
            <w:ins w:id="29734" w:author="Jens-Rainer Ohm" w:date="2020-05-03T12:19:00Z">
              <w:r w:rsidRPr="001F2932">
                <w:rPr>
                  <w:rFonts w:eastAsia="Times New Roman"/>
                  <w:sz w:val="20"/>
                  <w:rPrChange w:id="29735" w:author="Jens-Rainer Ohm" w:date="2020-05-03T12:23:00Z">
                    <w:rPr>
                      <w:rFonts w:eastAsia="Times New Roman"/>
                    </w:rPr>
                  </w:rPrChange>
                </w:rPr>
                <w:t>Y.-H. Chao, Y.-C. Sun, J. Xu, X. Xu</w:t>
              </w:r>
            </w:ins>
          </w:p>
        </w:tc>
      </w:tr>
      <w:tr w:rsidR="00130822" w14:paraId="1C10CA2E" w14:textId="77777777" w:rsidTr="001F2932">
        <w:trPr>
          <w:tblCellSpacing w:w="15" w:type="dxa"/>
          <w:ins w:id="29736" w:author="Jens-Rainer Ohm" w:date="2020-05-03T12:19:00Z"/>
          <w:trPrChange w:id="29737" w:author="Jens-Rainer Ohm" w:date="2020-05-03T12:22:00Z">
            <w:trPr>
              <w:tblCellSpacing w:w="15" w:type="dxa"/>
            </w:trPr>
          </w:trPrChange>
        </w:trPr>
        <w:tc>
          <w:tcPr>
            <w:tcW w:w="71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38" w:author="Jens-Rainer Ohm" w:date="2020-05-03T12:22: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D53B6" w14:textId="1AB641B7" w:rsidR="00130822" w:rsidRPr="001F2932" w:rsidRDefault="00130822">
            <w:pPr>
              <w:jc w:val="left"/>
              <w:rPr>
                <w:ins w:id="29739" w:author="Jens-Rainer Ohm" w:date="2020-05-03T12:19:00Z"/>
                <w:rFonts w:eastAsia="Times New Roman"/>
                <w:sz w:val="20"/>
                <w:rPrChange w:id="29740" w:author="Jens-Rainer Ohm" w:date="2020-05-03T12:23:00Z">
                  <w:rPr>
                    <w:ins w:id="29741" w:author="Jens-Rainer Ohm" w:date="2020-05-03T12:19:00Z"/>
                    <w:rFonts w:eastAsia="Times New Roman"/>
                  </w:rPr>
                </w:rPrChange>
              </w:rPr>
              <w:pPrChange w:id="29742" w:author="Jens-Rainer Ohm" w:date="2020-05-03T12:25:00Z">
                <w:pPr>
                  <w:jc w:val="center"/>
                </w:pPr>
              </w:pPrChange>
            </w:pPr>
            <w:ins w:id="29743" w:author="Jens-Rainer Ohm" w:date="2020-05-03T12:19:00Z">
              <w:r w:rsidRPr="001F2932">
                <w:rPr>
                  <w:rFonts w:eastAsia="Times New Roman"/>
                  <w:sz w:val="20"/>
                  <w:rPrChange w:id="29744" w:author="Jens-Rainer Ohm" w:date="2020-05-03T12:23:00Z">
                    <w:rPr>
                      <w:rFonts w:eastAsia="Times New Roman"/>
                    </w:rPr>
                  </w:rPrChange>
                </w:rPr>
                <w:fldChar w:fldCharType="begin"/>
              </w:r>
            </w:ins>
            <w:ins w:id="29745" w:author="Jens-Rainer Ohm" w:date="2020-05-03T12:20:00Z">
              <w:r w:rsidRPr="001F2932">
                <w:rPr>
                  <w:rFonts w:eastAsia="Times New Roman"/>
                  <w:sz w:val="20"/>
                  <w:rPrChange w:id="29746" w:author="Jens-Rainer Ohm" w:date="2020-05-03T12:23:00Z">
                    <w:rPr>
                      <w:rFonts w:eastAsia="Times New Roman"/>
                    </w:rPr>
                  </w:rPrChange>
                </w:rPr>
                <w:instrText>HYPERLINK "C:\\Users\\ohm\\AppData\\Local\\Temp\\current_document.php?id=10162"</w:instrText>
              </w:r>
            </w:ins>
            <w:ins w:id="29747" w:author="Jens-Rainer Ohm" w:date="2020-05-03T12:19:00Z">
              <w:r w:rsidRPr="001F2932">
                <w:rPr>
                  <w:rFonts w:eastAsia="Times New Roman"/>
                  <w:sz w:val="20"/>
                  <w:rPrChange w:id="29748" w:author="Jens-Rainer Ohm" w:date="2020-05-03T12:23:00Z">
                    <w:rPr>
                      <w:rFonts w:eastAsia="Times New Roman"/>
                    </w:rPr>
                  </w:rPrChange>
                </w:rPr>
                <w:fldChar w:fldCharType="separate"/>
              </w:r>
              <w:r w:rsidRPr="001F2932">
                <w:rPr>
                  <w:rStyle w:val="Hyperlink"/>
                  <w:rFonts w:eastAsia="Times New Roman"/>
                  <w:sz w:val="20"/>
                  <w:rPrChange w:id="29749" w:author="Jens-Rainer Ohm" w:date="2020-05-03T12:23:00Z">
                    <w:rPr>
                      <w:rStyle w:val="Hyperlink"/>
                      <w:rFonts w:eastAsia="Times New Roman"/>
                    </w:rPr>
                  </w:rPrChange>
                </w:rPr>
                <w:t>JVET-R2016</w:t>
              </w:r>
              <w:r w:rsidRPr="001F2932">
                <w:rPr>
                  <w:rFonts w:eastAsia="Times New Roman"/>
                  <w:sz w:val="20"/>
                  <w:rPrChange w:id="29750" w:author="Jens-Rainer Ohm" w:date="2020-05-03T12:23:00Z">
                    <w:rPr>
                      <w:rFonts w:eastAsia="Times New Roman"/>
                    </w:rPr>
                  </w:rPrChange>
                </w:rPr>
                <w:fldChar w:fldCharType="end"/>
              </w:r>
            </w:ins>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51" w:author="Jens-Rainer Ohm" w:date="2020-05-03T12:22: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215C9B" w14:textId="77777777" w:rsidR="00130822" w:rsidRPr="001F2932" w:rsidRDefault="00130822">
            <w:pPr>
              <w:jc w:val="left"/>
              <w:rPr>
                <w:ins w:id="29752" w:author="Jens-Rainer Ohm" w:date="2020-05-03T12:19:00Z"/>
                <w:rFonts w:eastAsia="Times New Roman"/>
                <w:sz w:val="20"/>
                <w:rPrChange w:id="29753" w:author="Jens-Rainer Ohm" w:date="2020-05-03T12:23:00Z">
                  <w:rPr>
                    <w:ins w:id="29754" w:author="Jens-Rainer Ohm" w:date="2020-05-03T12:19:00Z"/>
                    <w:rFonts w:eastAsia="Times New Roman"/>
                  </w:rPr>
                </w:rPrChange>
              </w:rPr>
              <w:pPrChange w:id="29755" w:author="Jens-Rainer Ohm" w:date="2020-05-03T12:25:00Z">
                <w:pPr>
                  <w:jc w:val="center"/>
                </w:pPr>
              </w:pPrChange>
            </w:pPr>
            <w:ins w:id="29756" w:author="Jens-Rainer Ohm" w:date="2020-05-03T12:19:00Z">
              <w:r w:rsidRPr="001F2932">
                <w:rPr>
                  <w:rFonts w:eastAsia="Times New Roman"/>
                  <w:sz w:val="20"/>
                  <w:rPrChange w:id="29757" w:author="Jens-Rainer Ohm" w:date="2020-05-03T12:23:00Z">
                    <w:rPr>
                      <w:rFonts w:eastAsia="Times New Roman"/>
                    </w:rPr>
                  </w:rPrChange>
                </w:rPr>
                <w:t>m53990</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58"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AB14E" w14:textId="77777777" w:rsidR="00130822" w:rsidRPr="001F2932" w:rsidRDefault="00130822">
            <w:pPr>
              <w:jc w:val="left"/>
              <w:rPr>
                <w:ins w:id="29759" w:author="Jens-Rainer Ohm" w:date="2020-05-03T12:19:00Z"/>
                <w:rFonts w:eastAsia="Times New Roman"/>
                <w:sz w:val="20"/>
                <w:rPrChange w:id="29760" w:author="Jens-Rainer Ohm" w:date="2020-05-03T12:23:00Z">
                  <w:rPr>
                    <w:ins w:id="29761" w:author="Jens-Rainer Ohm" w:date="2020-05-03T12:19:00Z"/>
                    <w:rFonts w:eastAsia="Times New Roman"/>
                  </w:rPr>
                </w:rPrChange>
              </w:rPr>
            </w:pPr>
            <w:ins w:id="29762" w:author="Jens-Rainer Ohm" w:date="2020-05-03T12:19:00Z">
              <w:r w:rsidRPr="001F2932">
                <w:rPr>
                  <w:rFonts w:eastAsia="Times New Roman"/>
                  <w:sz w:val="20"/>
                  <w:rPrChange w:id="29763" w:author="Jens-Rainer Ohm" w:date="2020-05-03T12:23:00Z">
                    <w:rPr>
                      <w:rFonts w:eastAsia="Times New Roman"/>
                    </w:rPr>
                  </w:rPrChange>
                </w:rPr>
                <w:t>2020-04-25 23:14:27</w:t>
              </w:r>
            </w:ins>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64"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A0AEB7" w14:textId="77777777" w:rsidR="00130822" w:rsidRPr="001F2932" w:rsidRDefault="00130822">
            <w:pPr>
              <w:jc w:val="left"/>
              <w:rPr>
                <w:ins w:id="29765" w:author="Jens-Rainer Ohm" w:date="2020-05-03T12:19:00Z"/>
                <w:rFonts w:eastAsia="Times New Roman"/>
                <w:sz w:val="20"/>
                <w:rPrChange w:id="29766" w:author="Jens-Rainer Ohm" w:date="2020-05-03T12:23:00Z">
                  <w:rPr>
                    <w:ins w:id="29767" w:author="Jens-Rainer Ohm" w:date="2020-05-03T12:19:00Z"/>
                    <w:rFonts w:eastAsia="Times New Roman"/>
                  </w:rPr>
                </w:rPrChange>
              </w:rPr>
              <w:pPrChange w:id="29768" w:author="Jens-Rainer Ohm" w:date="2020-05-03T12:25:00Z">
                <w:pPr/>
              </w:pPrChange>
            </w:pPr>
          </w:p>
        </w:tc>
        <w:tc>
          <w:tcPr>
            <w:tcW w:w="8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69" w:author="Jens-Rainer Ohm" w:date="2020-05-03T12:22: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5B70DB" w14:textId="77777777" w:rsidR="00130822" w:rsidRPr="001F2932" w:rsidRDefault="00130822">
            <w:pPr>
              <w:jc w:val="left"/>
              <w:rPr>
                <w:ins w:id="29770" w:author="Jens-Rainer Ohm" w:date="2020-05-03T12:19:00Z"/>
                <w:rFonts w:eastAsia="Times New Roman"/>
                <w:sz w:val="20"/>
                <w:szCs w:val="20"/>
              </w:rPr>
              <w:pPrChange w:id="29771" w:author="Jens-Rainer Ohm" w:date="2020-05-03T12:25:00Z">
                <w:pPr/>
              </w:pPrChange>
            </w:pPr>
          </w:p>
        </w:tc>
        <w:tc>
          <w:tcPr>
            <w:tcW w:w="25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72" w:author="Jens-Rainer Ohm" w:date="2020-05-03T12:22: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055B40" w14:textId="77777777" w:rsidR="00130822" w:rsidRPr="001F2932" w:rsidRDefault="00130822">
            <w:pPr>
              <w:jc w:val="left"/>
              <w:rPr>
                <w:ins w:id="29773" w:author="Jens-Rainer Ohm" w:date="2020-05-03T12:19:00Z"/>
                <w:rFonts w:eastAsia="Times New Roman"/>
                <w:sz w:val="20"/>
                <w:szCs w:val="24"/>
                <w:rPrChange w:id="29774" w:author="Jens-Rainer Ohm" w:date="2020-05-03T12:23:00Z">
                  <w:rPr>
                    <w:ins w:id="29775" w:author="Jens-Rainer Ohm" w:date="2020-05-03T12:19:00Z"/>
                    <w:rFonts w:eastAsia="Times New Roman"/>
                    <w:sz w:val="24"/>
                    <w:szCs w:val="24"/>
                  </w:rPr>
                </w:rPrChange>
              </w:rPr>
              <w:pPrChange w:id="29776" w:author="Jens-Rainer Ohm" w:date="2020-05-03T12:25:00Z">
                <w:pPr/>
              </w:pPrChange>
            </w:pPr>
            <w:ins w:id="29777" w:author="Jens-Rainer Ohm" w:date="2020-05-03T12:19:00Z">
              <w:r w:rsidRPr="001F2932">
                <w:rPr>
                  <w:rFonts w:eastAsia="Times New Roman"/>
                  <w:sz w:val="20"/>
                  <w:rPrChange w:id="29778" w:author="Jens-Rainer Ohm" w:date="2020-05-03T12:23:00Z">
                    <w:rPr>
                      <w:rFonts w:eastAsia="Times New Roman"/>
                    </w:rPr>
                  </w:rPrChange>
                </w:rPr>
                <w:t>Summary information on BD-rate experiment evaluation practices</w:t>
              </w:r>
            </w:ins>
          </w:p>
        </w:tc>
        <w:tc>
          <w:tcPr>
            <w:tcW w:w="264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79" w:author="Jens-Rainer Ohm" w:date="2020-05-03T12:2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A69FD" w14:textId="5F6D084D" w:rsidR="00130822" w:rsidRPr="001F2932" w:rsidRDefault="00130822">
            <w:pPr>
              <w:jc w:val="left"/>
              <w:rPr>
                <w:ins w:id="29780" w:author="Jens-Rainer Ohm" w:date="2020-05-03T12:19:00Z"/>
                <w:rFonts w:eastAsia="Times New Roman"/>
                <w:sz w:val="20"/>
                <w:rPrChange w:id="29781" w:author="Jens-Rainer Ohm" w:date="2020-05-03T12:23:00Z">
                  <w:rPr>
                    <w:ins w:id="29782" w:author="Jens-Rainer Ohm" w:date="2020-05-03T12:19:00Z"/>
                    <w:rFonts w:eastAsia="Times New Roman"/>
                  </w:rPr>
                </w:rPrChange>
              </w:rPr>
              <w:pPrChange w:id="29783" w:author="Jens-Rainer Ohm" w:date="2020-05-03T12:25:00Z">
                <w:pPr/>
              </w:pPrChange>
            </w:pPr>
            <w:ins w:id="29784" w:author="Jens-Rainer Ohm" w:date="2020-05-03T12:19:00Z">
              <w:r w:rsidRPr="001F2932">
                <w:rPr>
                  <w:rFonts w:eastAsia="Times New Roman"/>
                  <w:sz w:val="20"/>
                  <w:rPrChange w:id="29785" w:author="Jens-Rainer Ohm" w:date="2020-05-03T12:23:00Z">
                    <w:rPr>
                      <w:rFonts w:eastAsia="Times New Roman"/>
                    </w:rPr>
                  </w:rPrChange>
                </w:rPr>
                <w:t>K. Andersson, F. Bossen, J.-R. Ohm, A. Segall, R. Sj</w:t>
              </w:r>
            </w:ins>
            <w:ins w:id="29786" w:author="Jens-Rainer Ohm" w:date="2020-05-03T13:36:00Z">
              <w:r w:rsidR="00E94F95">
                <w:rPr>
                  <w:rFonts w:eastAsia="Times New Roman"/>
                  <w:sz w:val="20"/>
                </w:rPr>
                <w:t>ö</w:t>
              </w:r>
            </w:ins>
            <w:ins w:id="29787" w:author="Jens-Rainer Ohm" w:date="2020-05-03T12:19:00Z">
              <w:r w:rsidRPr="001F2932">
                <w:rPr>
                  <w:rFonts w:eastAsia="Times New Roman"/>
                  <w:sz w:val="20"/>
                  <w:rPrChange w:id="29788" w:author="Jens-Rainer Ohm" w:date="2020-05-03T12:23:00Z">
                    <w:rPr>
                      <w:rFonts w:eastAsia="Times New Roman"/>
                    </w:rPr>
                  </w:rPrChange>
                </w:rPr>
                <w:t>berg, J. Str</w:t>
              </w:r>
            </w:ins>
            <w:ins w:id="29789" w:author="Jens-Rainer Ohm" w:date="2020-05-03T13:36:00Z">
              <w:r w:rsidR="00E94F95">
                <w:rPr>
                  <w:rFonts w:eastAsia="Times New Roman"/>
                  <w:sz w:val="20"/>
                </w:rPr>
                <w:t>ö</w:t>
              </w:r>
            </w:ins>
            <w:ins w:id="29790" w:author="Jens-Rainer Ohm" w:date="2020-05-03T12:19:00Z">
              <w:r w:rsidRPr="001F2932">
                <w:rPr>
                  <w:rFonts w:eastAsia="Times New Roman"/>
                  <w:sz w:val="20"/>
                  <w:rPrChange w:id="29791" w:author="Jens-Rainer Ohm" w:date="2020-05-03T12:23:00Z">
                    <w:rPr>
                      <w:rFonts w:eastAsia="Times New Roman"/>
                    </w:rPr>
                  </w:rPrChange>
                </w:rPr>
                <w:t>m, G. J. Sullivan, A. Tourapis</w:t>
              </w:r>
            </w:ins>
          </w:p>
        </w:tc>
      </w:tr>
    </w:tbl>
    <w:p w14:paraId="0B94C104" w14:textId="77777777" w:rsidR="00130822" w:rsidRPr="00FB3B57" w:rsidRDefault="00130822" w:rsidP="00110520"/>
    <w:p w14:paraId="52C6526B" w14:textId="77777777" w:rsidR="006A658C" w:rsidRPr="00FB3B57" w:rsidRDefault="006A658C" w:rsidP="006A658C">
      <w:pPr>
        <w:rPr>
          <w:rFonts w:eastAsia="Times New Roman"/>
        </w:rPr>
      </w:pPr>
    </w:p>
    <w:p w14:paraId="1D54A3B9" w14:textId="77777777" w:rsidR="006A658C" w:rsidRPr="00FB3B57" w:rsidRDefault="006A658C" w:rsidP="00F83200"/>
    <w:p w14:paraId="5319A34F" w14:textId="77777777" w:rsidR="00E26A6C" w:rsidRPr="00FB3B57" w:rsidRDefault="009F7C80" w:rsidP="00E26A6C">
      <w:pPr>
        <w:pStyle w:val="berschrift1"/>
        <w:numPr>
          <w:ilvl w:val="0"/>
          <w:numId w:val="0"/>
        </w:numPr>
        <w:jc w:val="center"/>
      </w:pPr>
      <w:r w:rsidRPr="00FB3B57">
        <w:br w:type="page"/>
      </w:r>
      <w:r w:rsidR="00E26A6C" w:rsidRPr="00FB3B57">
        <w:t xml:space="preserve">Annex B to </w:t>
      </w:r>
      <w:r w:rsidR="00CF1C05" w:rsidRPr="00FB3B57">
        <w:t>JVET</w:t>
      </w:r>
      <w:r w:rsidR="00E26A6C" w:rsidRPr="00FB3B57">
        <w:t xml:space="preserve"> report:</w:t>
      </w:r>
      <w:r w:rsidR="00E26A6C" w:rsidRPr="00FB3B57">
        <w:br/>
        <w:t>List of meeting participants</w:t>
      </w:r>
    </w:p>
    <w:p w14:paraId="199AE2E5" w14:textId="0909ED9D" w:rsidR="00556EEC" w:rsidRPr="00FB3B57" w:rsidRDefault="00E26A6C" w:rsidP="00AB311A">
      <w:pPr>
        <w:pStyle w:val="Textkrper"/>
      </w:pPr>
      <w:r w:rsidRPr="00FB3B57">
        <w:t xml:space="preserve">The participants of the </w:t>
      </w:r>
      <w:r w:rsidR="00066702" w:rsidRPr="00FB3B57">
        <w:rPr>
          <w:highlight w:val="yellow"/>
        </w:rPr>
        <w:t>eigh</w:t>
      </w:r>
      <w:r w:rsidR="000C7E66" w:rsidRPr="00FB3B57">
        <w:rPr>
          <w:highlight w:val="yellow"/>
        </w:rPr>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FC0832">
        <w:rPr>
          <w:highlight w:val="yellow"/>
        </w:rPr>
        <w:fldChar w:fldCharType="begin"/>
      </w:r>
      <w:r w:rsidR="00FC0832">
        <w:instrText xml:space="preserve"> REF _Ref38988691 \r \h </w:instrText>
      </w:r>
      <w:r w:rsidR="00FC0832">
        <w:rPr>
          <w:highlight w:val="yellow"/>
        </w:rPr>
      </w:r>
      <w:r w:rsidR="00FC0832">
        <w:rPr>
          <w:highlight w:val="yellow"/>
        </w:rPr>
        <w:fldChar w:fldCharType="separate"/>
      </w:r>
      <w:r w:rsidR="00FC0832">
        <w:t>298</w:t>
      </w:r>
      <w:r w:rsidR="00FC0832">
        <w:rPr>
          <w:highlight w:val="yellow"/>
        </w:rPr>
        <w:fldChar w:fldCharType="end"/>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Textkrper"/>
      </w:pPr>
    </w:p>
    <w:p w14:paraId="0A4D9502" w14:textId="77777777" w:rsidR="004005A4" w:rsidRPr="00FB3B57" w:rsidRDefault="004005A4" w:rsidP="00F830A1">
      <w:pPr>
        <w:pStyle w:val="Liste"/>
        <w:tabs>
          <w:tab w:val="left" w:pos="576"/>
        </w:tabs>
        <w:snapToGrid w:val="0"/>
        <w:ind w:left="0" w:firstLine="0"/>
        <w:sectPr w:rsidR="004005A4" w:rsidRPr="00FB3B57" w:rsidSect="006F021D">
          <w:footerReference w:type="default" r:id="rId669"/>
          <w:type w:val="continuous"/>
          <w:pgSz w:w="12240" w:h="15840" w:code="1"/>
          <w:pgMar w:top="864" w:right="1440" w:bottom="864" w:left="1440" w:header="432" w:footer="432" w:gutter="0"/>
          <w:cols w:space="720"/>
        </w:sectPr>
      </w:pPr>
      <w:bookmarkStart w:id="29794" w:name="_Ref525237809"/>
    </w:p>
    <w:bookmarkEnd w:id="29794"/>
    <w:p w14:paraId="50FC5378" w14:textId="77777777" w:rsidR="00FC0832" w:rsidRDefault="00FC0832" w:rsidP="00130822">
      <w:pPr>
        <w:pStyle w:val="Liste"/>
        <w:numPr>
          <w:ilvl w:val="0"/>
          <w:numId w:val="12"/>
        </w:numPr>
        <w:tabs>
          <w:tab w:val="left" w:pos="576"/>
        </w:tabs>
        <w:snapToGrid w:val="0"/>
        <w:ind w:left="432" w:hanging="432"/>
        <w:jc w:val="left"/>
      </w:pPr>
      <w:r>
        <w:t>Kiyofumi Abe (Panasonic)</w:t>
      </w:r>
    </w:p>
    <w:p w14:paraId="58EDB67B" w14:textId="77777777" w:rsidR="00FC0832" w:rsidRDefault="00FC0832" w:rsidP="00130822">
      <w:pPr>
        <w:pStyle w:val="Liste"/>
        <w:numPr>
          <w:ilvl w:val="0"/>
          <w:numId w:val="12"/>
        </w:numPr>
        <w:tabs>
          <w:tab w:val="left" w:pos="576"/>
        </w:tabs>
        <w:snapToGrid w:val="0"/>
        <w:ind w:left="432" w:hanging="432"/>
        <w:jc w:val="left"/>
      </w:pPr>
      <w:r>
        <w:t>Yongjo Ahn (Digital Insights)</w:t>
      </w:r>
    </w:p>
    <w:p w14:paraId="391B52BA" w14:textId="77777777" w:rsidR="00FC0832" w:rsidRDefault="00FC0832" w:rsidP="00130822">
      <w:pPr>
        <w:pStyle w:val="Liste"/>
        <w:numPr>
          <w:ilvl w:val="0"/>
          <w:numId w:val="12"/>
        </w:numPr>
        <w:tabs>
          <w:tab w:val="left" w:pos="576"/>
        </w:tabs>
        <w:snapToGrid w:val="0"/>
        <w:ind w:left="432" w:hanging="432"/>
        <w:jc w:val="left"/>
      </w:pPr>
      <w:r>
        <w:t>Elena Alshina (Huawei)</w:t>
      </w:r>
    </w:p>
    <w:p w14:paraId="34B160F0" w14:textId="77777777" w:rsidR="00FC0832" w:rsidRDefault="00FC0832" w:rsidP="00130822">
      <w:pPr>
        <w:pStyle w:val="Liste"/>
        <w:numPr>
          <w:ilvl w:val="0"/>
          <w:numId w:val="12"/>
        </w:numPr>
        <w:tabs>
          <w:tab w:val="left" w:pos="576"/>
        </w:tabs>
        <w:snapToGrid w:val="0"/>
        <w:ind w:left="432" w:hanging="432"/>
        <w:jc w:val="left"/>
      </w:pPr>
      <w:r>
        <w:t>Alireza Aminlou (Nokia-FI)</w:t>
      </w:r>
    </w:p>
    <w:p w14:paraId="2C9B3ABC" w14:textId="77777777" w:rsidR="00FC0832" w:rsidRDefault="00FC0832" w:rsidP="00130822">
      <w:pPr>
        <w:pStyle w:val="Liste"/>
        <w:numPr>
          <w:ilvl w:val="0"/>
          <w:numId w:val="12"/>
        </w:numPr>
        <w:tabs>
          <w:tab w:val="left" w:pos="576"/>
        </w:tabs>
        <w:snapToGrid w:val="0"/>
        <w:ind w:left="432" w:hanging="432"/>
        <w:jc w:val="left"/>
      </w:pPr>
      <w:r>
        <w:t>Hadi Amirpour (ITEC)</w:t>
      </w:r>
    </w:p>
    <w:p w14:paraId="74DD9067" w14:textId="77777777" w:rsidR="00FC0832" w:rsidRDefault="00FC0832" w:rsidP="00130822">
      <w:pPr>
        <w:pStyle w:val="Liste"/>
        <w:numPr>
          <w:ilvl w:val="0"/>
          <w:numId w:val="12"/>
        </w:numPr>
        <w:tabs>
          <w:tab w:val="left" w:pos="576"/>
        </w:tabs>
        <w:snapToGrid w:val="0"/>
        <w:ind w:left="432" w:hanging="432"/>
        <w:jc w:val="left"/>
      </w:pPr>
      <w:r>
        <w:t>Kenneth Andersson (Ericsson)</w:t>
      </w:r>
    </w:p>
    <w:p w14:paraId="70339FC9" w14:textId="77777777" w:rsidR="00FC0832" w:rsidRDefault="00FC0832" w:rsidP="00130822">
      <w:pPr>
        <w:pStyle w:val="Liste"/>
        <w:numPr>
          <w:ilvl w:val="0"/>
          <w:numId w:val="12"/>
        </w:numPr>
        <w:tabs>
          <w:tab w:val="left" w:pos="576"/>
        </w:tabs>
        <w:snapToGrid w:val="0"/>
        <w:ind w:left="432" w:hanging="432"/>
        <w:jc w:val="left"/>
      </w:pPr>
      <w:r>
        <w:t>Ichiro Ando (Nikon)</w:t>
      </w:r>
    </w:p>
    <w:p w14:paraId="3370170C" w14:textId="77777777" w:rsidR="00FC0832" w:rsidRDefault="00FC0832" w:rsidP="00130822">
      <w:pPr>
        <w:pStyle w:val="Liste"/>
        <w:numPr>
          <w:ilvl w:val="0"/>
          <w:numId w:val="12"/>
        </w:numPr>
        <w:tabs>
          <w:tab w:val="left" w:pos="576"/>
        </w:tabs>
        <w:snapToGrid w:val="0"/>
        <w:ind w:left="432" w:hanging="432"/>
        <w:jc w:val="left"/>
      </w:pPr>
      <w:r>
        <w:t>Jeeva Raj Arumugam (Ittiam)</w:t>
      </w:r>
    </w:p>
    <w:p w14:paraId="64A9A581" w14:textId="77777777" w:rsidR="00FC0832" w:rsidRDefault="00FC0832" w:rsidP="00130822">
      <w:pPr>
        <w:pStyle w:val="Liste"/>
        <w:numPr>
          <w:ilvl w:val="0"/>
          <w:numId w:val="12"/>
        </w:numPr>
        <w:tabs>
          <w:tab w:val="left" w:pos="576"/>
        </w:tabs>
        <w:snapToGrid w:val="0"/>
        <w:ind w:left="432" w:hanging="432"/>
        <w:jc w:val="left"/>
      </w:pPr>
      <w:r>
        <w:t>Hamid Azadegan (IRIB)</w:t>
      </w:r>
    </w:p>
    <w:p w14:paraId="24281A98" w14:textId="77777777" w:rsidR="00FC0832" w:rsidRDefault="00FC0832" w:rsidP="00130822">
      <w:pPr>
        <w:pStyle w:val="Liste"/>
        <w:numPr>
          <w:ilvl w:val="0"/>
          <w:numId w:val="12"/>
        </w:numPr>
        <w:tabs>
          <w:tab w:val="left" w:pos="576"/>
        </w:tabs>
        <w:snapToGrid w:val="0"/>
        <w:ind w:left="432" w:hanging="432"/>
        <w:jc w:val="left"/>
      </w:pPr>
      <w:r>
        <w:t>Tae Meon Bae (Ofinno)</w:t>
      </w:r>
    </w:p>
    <w:p w14:paraId="212E2AD2" w14:textId="77777777" w:rsidR="00FC0832" w:rsidRDefault="00FC0832" w:rsidP="00130822">
      <w:pPr>
        <w:pStyle w:val="Liste"/>
        <w:numPr>
          <w:ilvl w:val="0"/>
          <w:numId w:val="12"/>
        </w:numPr>
        <w:tabs>
          <w:tab w:val="left" w:pos="576"/>
        </w:tabs>
        <w:snapToGrid w:val="0"/>
        <w:ind w:left="432" w:hanging="432"/>
        <w:jc w:val="left"/>
      </w:pPr>
      <w:r>
        <w:t>Gun Bang (ETRI)</w:t>
      </w:r>
    </w:p>
    <w:p w14:paraId="0168836A" w14:textId="77777777" w:rsidR="00FC0832" w:rsidRDefault="00FC0832" w:rsidP="00130822">
      <w:pPr>
        <w:pStyle w:val="Liste"/>
        <w:numPr>
          <w:ilvl w:val="0"/>
          <w:numId w:val="12"/>
        </w:numPr>
        <w:tabs>
          <w:tab w:val="left" w:pos="576"/>
        </w:tabs>
        <w:snapToGrid w:val="0"/>
        <w:ind w:left="432" w:hanging="432"/>
        <w:jc w:val="left"/>
      </w:pPr>
      <w:r>
        <w:t>Vittorio Baroncini (VABTECH)</w:t>
      </w:r>
    </w:p>
    <w:p w14:paraId="31454191" w14:textId="77777777" w:rsidR="00FC0832" w:rsidRDefault="00FC0832" w:rsidP="00130822">
      <w:pPr>
        <w:pStyle w:val="Liste"/>
        <w:numPr>
          <w:ilvl w:val="0"/>
          <w:numId w:val="12"/>
        </w:numPr>
        <w:tabs>
          <w:tab w:val="left" w:pos="576"/>
        </w:tabs>
        <w:snapToGrid w:val="0"/>
        <w:ind w:left="432" w:hanging="432"/>
        <w:jc w:val="left"/>
      </w:pPr>
      <w:r>
        <w:t>Philippe Bordes (InterDigital)</w:t>
      </w:r>
    </w:p>
    <w:p w14:paraId="640A6478" w14:textId="77777777" w:rsidR="00FC0832" w:rsidRDefault="00FC0832" w:rsidP="00130822">
      <w:pPr>
        <w:pStyle w:val="Liste"/>
        <w:numPr>
          <w:ilvl w:val="0"/>
          <w:numId w:val="12"/>
        </w:numPr>
        <w:tabs>
          <w:tab w:val="left" w:pos="576"/>
        </w:tabs>
        <w:snapToGrid w:val="0"/>
        <w:ind w:left="432" w:hanging="432"/>
        <w:jc w:val="left"/>
      </w:pPr>
      <w:r>
        <w:t>Frank Bossen (Sharp)</w:t>
      </w:r>
    </w:p>
    <w:p w14:paraId="602FD35C" w14:textId="77777777" w:rsidR="00FC0832" w:rsidRDefault="00FC0832" w:rsidP="00130822">
      <w:pPr>
        <w:pStyle w:val="Liste"/>
        <w:numPr>
          <w:ilvl w:val="0"/>
          <w:numId w:val="12"/>
        </w:numPr>
        <w:tabs>
          <w:tab w:val="left" w:pos="576"/>
        </w:tabs>
        <w:snapToGrid w:val="0"/>
        <w:ind w:left="432" w:hanging="432"/>
        <w:jc w:val="left"/>
      </w:pPr>
      <w:r>
        <w:t>Jill Boyce (Intel)</w:t>
      </w:r>
    </w:p>
    <w:p w14:paraId="2D7CCDA5" w14:textId="77777777" w:rsidR="00FC0832" w:rsidRDefault="00FC0832" w:rsidP="00130822">
      <w:pPr>
        <w:pStyle w:val="Liste"/>
        <w:numPr>
          <w:ilvl w:val="0"/>
          <w:numId w:val="12"/>
        </w:numPr>
        <w:tabs>
          <w:tab w:val="left" w:pos="576"/>
        </w:tabs>
        <w:snapToGrid w:val="0"/>
        <w:ind w:left="432" w:hanging="432"/>
        <w:jc w:val="left"/>
      </w:pPr>
      <w:r>
        <w:t>Benjamin Bross (Fraunhofer HHI)</w:t>
      </w:r>
    </w:p>
    <w:p w14:paraId="57E532BE" w14:textId="77777777" w:rsidR="00FC0832" w:rsidRDefault="00FC0832" w:rsidP="00130822">
      <w:pPr>
        <w:pStyle w:val="Liste"/>
        <w:numPr>
          <w:ilvl w:val="0"/>
          <w:numId w:val="12"/>
        </w:numPr>
        <w:tabs>
          <w:tab w:val="left" w:pos="576"/>
        </w:tabs>
        <w:snapToGrid w:val="0"/>
        <w:ind w:left="432" w:hanging="432"/>
        <w:jc w:val="left"/>
      </w:pPr>
      <w:r>
        <w:t>Adrian Browne (Sony)</w:t>
      </w:r>
    </w:p>
    <w:p w14:paraId="23F5A80B" w14:textId="77777777" w:rsidR="00FC0832" w:rsidRDefault="00FC0832" w:rsidP="00130822">
      <w:pPr>
        <w:pStyle w:val="Liste"/>
        <w:numPr>
          <w:ilvl w:val="0"/>
          <w:numId w:val="12"/>
        </w:numPr>
        <w:tabs>
          <w:tab w:val="left" w:pos="576"/>
        </w:tabs>
        <w:snapToGrid w:val="0"/>
        <w:ind w:left="432" w:hanging="432"/>
        <w:jc w:val="left"/>
      </w:pPr>
      <w:r>
        <w:t>Angelo Bruccoleri (RAI)</w:t>
      </w:r>
    </w:p>
    <w:p w14:paraId="04039326" w14:textId="77777777" w:rsidR="00FC0832" w:rsidRDefault="00FC0832" w:rsidP="00130822">
      <w:pPr>
        <w:pStyle w:val="Liste"/>
        <w:numPr>
          <w:ilvl w:val="0"/>
          <w:numId w:val="12"/>
        </w:numPr>
        <w:tabs>
          <w:tab w:val="left" w:pos="576"/>
        </w:tabs>
        <w:snapToGrid w:val="0"/>
        <w:ind w:left="432" w:hanging="432"/>
        <w:jc w:val="left"/>
      </w:pPr>
      <w:r>
        <w:t>Hung CaoVan (Renesas)</w:t>
      </w:r>
    </w:p>
    <w:p w14:paraId="20341932" w14:textId="77777777" w:rsidR="00FC0832" w:rsidRDefault="00FC0832" w:rsidP="00130822">
      <w:pPr>
        <w:pStyle w:val="Liste"/>
        <w:numPr>
          <w:ilvl w:val="0"/>
          <w:numId w:val="12"/>
        </w:numPr>
        <w:tabs>
          <w:tab w:val="left" w:pos="576"/>
        </w:tabs>
        <w:snapToGrid w:val="0"/>
        <w:ind w:left="432" w:hanging="432"/>
        <w:jc w:val="left"/>
      </w:pPr>
      <w:r>
        <w:t>Chi Chai (Ubilinx )</w:t>
      </w:r>
    </w:p>
    <w:p w14:paraId="5B28A4B1" w14:textId="77777777" w:rsidR="00FC0832" w:rsidRDefault="00FC0832" w:rsidP="00130822">
      <w:pPr>
        <w:pStyle w:val="Liste"/>
        <w:numPr>
          <w:ilvl w:val="0"/>
          <w:numId w:val="12"/>
        </w:numPr>
        <w:tabs>
          <w:tab w:val="left" w:pos="576"/>
        </w:tabs>
        <w:snapToGrid w:val="0"/>
        <w:ind w:left="432" w:hanging="432"/>
        <w:jc w:val="left"/>
      </w:pPr>
      <w:r>
        <w:t>Eric Chai (Ubilinx)</w:t>
      </w:r>
    </w:p>
    <w:p w14:paraId="426E85CD" w14:textId="77777777" w:rsidR="00FC0832" w:rsidRDefault="00FC0832" w:rsidP="00130822">
      <w:pPr>
        <w:pStyle w:val="Liste"/>
        <w:numPr>
          <w:ilvl w:val="0"/>
          <w:numId w:val="12"/>
        </w:numPr>
        <w:tabs>
          <w:tab w:val="left" w:pos="576"/>
        </w:tabs>
        <w:snapToGrid w:val="0"/>
        <w:ind w:left="432" w:hanging="432"/>
        <w:jc w:val="left"/>
      </w:pPr>
      <w:r>
        <w:t>Yao-Jen Chang (Qualcomm)</w:t>
      </w:r>
    </w:p>
    <w:p w14:paraId="6B2EE126" w14:textId="77777777" w:rsidR="00FC0832" w:rsidRDefault="00FC0832" w:rsidP="00130822">
      <w:pPr>
        <w:pStyle w:val="Liste"/>
        <w:numPr>
          <w:ilvl w:val="0"/>
          <w:numId w:val="12"/>
        </w:numPr>
        <w:tabs>
          <w:tab w:val="left" w:pos="576"/>
        </w:tabs>
        <w:snapToGrid w:val="0"/>
        <w:ind w:left="432" w:hanging="432"/>
        <w:jc w:val="left"/>
      </w:pPr>
      <w:r>
        <w:t>Yung-Hsuan (Jessie) Chao (Qualcomm)</w:t>
      </w:r>
    </w:p>
    <w:p w14:paraId="58D0C140" w14:textId="77777777" w:rsidR="00FC0832" w:rsidRDefault="00FC0832" w:rsidP="00130822">
      <w:pPr>
        <w:pStyle w:val="Liste"/>
        <w:numPr>
          <w:ilvl w:val="0"/>
          <w:numId w:val="12"/>
        </w:numPr>
        <w:tabs>
          <w:tab w:val="left" w:pos="576"/>
        </w:tabs>
        <w:snapToGrid w:val="0"/>
        <w:ind w:left="432" w:hanging="432"/>
        <w:jc w:val="left"/>
      </w:pPr>
      <w:r>
        <w:t>Ching-Yeh Chen (MediaTek)</w:t>
      </w:r>
    </w:p>
    <w:p w14:paraId="21F73342" w14:textId="77777777" w:rsidR="00FC0832" w:rsidRDefault="00FC0832" w:rsidP="00130822">
      <w:pPr>
        <w:pStyle w:val="Liste"/>
        <w:numPr>
          <w:ilvl w:val="0"/>
          <w:numId w:val="12"/>
        </w:numPr>
        <w:tabs>
          <w:tab w:val="left" w:pos="576"/>
        </w:tabs>
        <w:snapToGrid w:val="0"/>
        <w:ind w:left="432" w:hanging="432"/>
        <w:jc w:val="left"/>
      </w:pPr>
      <w:r>
        <w:t>Chun-Chi Chen (Qualcomm)</w:t>
      </w:r>
    </w:p>
    <w:p w14:paraId="091E6FEA" w14:textId="77777777" w:rsidR="00FC0832" w:rsidRDefault="00FC0832" w:rsidP="00130822">
      <w:pPr>
        <w:pStyle w:val="Liste"/>
        <w:numPr>
          <w:ilvl w:val="0"/>
          <w:numId w:val="12"/>
        </w:numPr>
        <w:tabs>
          <w:tab w:val="left" w:pos="576"/>
        </w:tabs>
        <w:snapToGrid w:val="0"/>
        <w:ind w:left="432" w:hanging="432"/>
        <w:jc w:val="left"/>
      </w:pPr>
      <w:r>
        <w:t>Huanbang Chen (Huawei)</w:t>
      </w:r>
    </w:p>
    <w:p w14:paraId="0577F591" w14:textId="77777777" w:rsidR="00FC0832" w:rsidRDefault="00FC0832" w:rsidP="00130822">
      <w:pPr>
        <w:pStyle w:val="Liste"/>
        <w:numPr>
          <w:ilvl w:val="0"/>
          <w:numId w:val="12"/>
        </w:numPr>
        <w:tabs>
          <w:tab w:val="left" w:pos="576"/>
        </w:tabs>
        <w:snapToGrid w:val="0"/>
        <w:ind w:left="432" w:hanging="432"/>
        <w:jc w:val="left"/>
      </w:pPr>
      <w:r>
        <w:t>Jianle Chen (Qualcomm)</w:t>
      </w:r>
    </w:p>
    <w:p w14:paraId="38580415" w14:textId="77777777" w:rsidR="00FC0832" w:rsidRDefault="00FC0832" w:rsidP="00130822">
      <w:pPr>
        <w:pStyle w:val="Liste"/>
        <w:numPr>
          <w:ilvl w:val="0"/>
          <w:numId w:val="12"/>
        </w:numPr>
        <w:tabs>
          <w:tab w:val="left" w:pos="576"/>
        </w:tabs>
        <w:snapToGrid w:val="0"/>
        <w:ind w:left="432" w:hanging="432"/>
        <w:jc w:val="left"/>
      </w:pPr>
      <w:r>
        <w:t>Jie Chen (Alibaba)</w:t>
      </w:r>
    </w:p>
    <w:p w14:paraId="03DD5403" w14:textId="77777777" w:rsidR="00FC0832" w:rsidRDefault="00FC0832" w:rsidP="00130822">
      <w:pPr>
        <w:pStyle w:val="Liste"/>
        <w:numPr>
          <w:ilvl w:val="0"/>
          <w:numId w:val="12"/>
        </w:numPr>
        <w:tabs>
          <w:tab w:val="left" w:pos="576"/>
        </w:tabs>
        <w:snapToGrid w:val="0"/>
        <w:ind w:left="432" w:hanging="432"/>
        <w:jc w:val="left"/>
      </w:pPr>
      <w:r>
        <w:t>Lien-Fei Chen (Tencent)</w:t>
      </w:r>
    </w:p>
    <w:p w14:paraId="7D0ADD59" w14:textId="77777777" w:rsidR="00FC0832" w:rsidRDefault="00FC0832" w:rsidP="00130822">
      <w:pPr>
        <w:pStyle w:val="Liste"/>
        <w:numPr>
          <w:ilvl w:val="0"/>
          <w:numId w:val="12"/>
        </w:numPr>
        <w:tabs>
          <w:tab w:val="left" w:pos="576"/>
        </w:tabs>
        <w:snapToGrid w:val="0"/>
        <w:ind w:left="432" w:hanging="432"/>
        <w:jc w:val="left"/>
      </w:pPr>
      <w:r>
        <w:t>Lulin Chen (MediaTek)</w:t>
      </w:r>
    </w:p>
    <w:p w14:paraId="6EFC80FC" w14:textId="77777777" w:rsidR="00FC0832" w:rsidRDefault="00FC0832" w:rsidP="00130822">
      <w:pPr>
        <w:pStyle w:val="Liste"/>
        <w:numPr>
          <w:ilvl w:val="0"/>
          <w:numId w:val="12"/>
        </w:numPr>
        <w:tabs>
          <w:tab w:val="left" w:pos="576"/>
        </w:tabs>
        <w:snapToGrid w:val="0"/>
        <w:ind w:left="432" w:hanging="432"/>
        <w:jc w:val="left"/>
      </w:pPr>
      <w:r>
        <w:t>Peisong Chen (Broadcom)</w:t>
      </w:r>
    </w:p>
    <w:p w14:paraId="113671FD" w14:textId="77777777" w:rsidR="00FC0832" w:rsidRDefault="00FC0832" w:rsidP="00130822">
      <w:pPr>
        <w:pStyle w:val="Liste"/>
        <w:numPr>
          <w:ilvl w:val="0"/>
          <w:numId w:val="12"/>
        </w:numPr>
        <w:tabs>
          <w:tab w:val="left" w:pos="576"/>
        </w:tabs>
        <w:snapToGrid w:val="0"/>
        <w:ind w:left="432" w:hanging="432"/>
        <w:jc w:val="left"/>
      </w:pPr>
      <w:r>
        <w:t>Wei Chen (Kwai)</w:t>
      </w:r>
    </w:p>
    <w:p w14:paraId="07036698" w14:textId="77777777" w:rsidR="00FC0832" w:rsidRDefault="00FC0832" w:rsidP="00130822">
      <w:pPr>
        <w:pStyle w:val="Liste"/>
        <w:numPr>
          <w:ilvl w:val="0"/>
          <w:numId w:val="12"/>
        </w:numPr>
        <w:tabs>
          <w:tab w:val="left" w:pos="576"/>
        </w:tabs>
        <w:snapToGrid w:val="0"/>
        <w:ind w:left="432" w:hanging="432"/>
        <w:jc w:val="left"/>
      </w:pPr>
      <w:r>
        <w:t>Ya Chen (InterDigital)</w:t>
      </w:r>
    </w:p>
    <w:p w14:paraId="586DAE5A" w14:textId="77777777" w:rsidR="00FC0832" w:rsidRDefault="00FC0832" w:rsidP="00130822">
      <w:pPr>
        <w:pStyle w:val="Liste"/>
        <w:numPr>
          <w:ilvl w:val="0"/>
          <w:numId w:val="12"/>
        </w:numPr>
        <w:tabs>
          <w:tab w:val="left" w:pos="576"/>
        </w:tabs>
        <w:snapToGrid w:val="0"/>
        <w:ind w:left="432" w:hanging="432"/>
        <w:jc w:val="left"/>
      </w:pPr>
      <w:r>
        <w:t>Yi-Wen Chen (Kwai)</w:t>
      </w:r>
    </w:p>
    <w:p w14:paraId="19C48A82" w14:textId="77777777" w:rsidR="00FC0832" w:rsidRDefault="00FC0832" w:rsidP="00130822">
      <w:pPr>
        <w:pStyle w:val="Liste"/>
        <w:numPr>
          <w:ilvl w:val="0"/>
          <w:numId w:val="12"/>
        </w:numPr>
        <w:tabs>
          <w:tab w:val="left" w:pos="576"/>
        </w:tabs>
        <w:snapToGrid w:val="0"/>
        <w:ind w:left="432" w:hanging="432"/>
        <w:jc w:val="left"/>
      </w:pPr>
      <w:r>
        <w:t>Roman Chernyak (Huawei)</w:t>
      </w:r>
    </w:p>
    <w:p w14:paraId="09BC1C9A" w14:textId="77777777" w:rsidR="00FC0832" w:rsidRDefault="00FC0832" w:rsidP="00130822">
      <w:pPr>
        <w:pStyle w:val="Liste"/>
        <w:numPr>
          <w:ilvl w:val="0"/>
          <w:numId w:val="12"/>
        </w:numPr>
        <w:tabs>
          <w:tab w:val="left" w:pos="576"/>
        </w:tabs>
        <w:snapToGrid w:val="0"/>
        <w:ind w:left="432" w:hanging="432"/>
        <w:jc w:val="left"/>
      </w:pPr>
      <w:r>
        <w:t>Man-Shu Chiang (MediaTek)</w:t>
      </w:r>
    </w:p>
    <w:p w14:paraId="2F8E6D36" w14:textId="77777777" w:rsidR="00FC0832" w:rsidRDefault="00FC0832" w:rsidP="00130822">
      <w:pPr>
        <w:pStyle w:val="Liste"/>
        <w:numPr>
          <w:ilvl w:val="0"/>
          <w:numId w:val="12"/>
        </w:numPr>
        <w:tabs>
          <w:tab w:val="left" w:pos="576"/>
        </w:tabs>
        <w:snapToGrid w:val="0"/>
        <w:ind w:left="432" w:hanging="432"/>
        <w:jc w:val="left"/>
      </w:pPr>
      <w:r>
        <w:t>Wei-Jung Chien (Qualcomm)</w:t>
      </w:r>
    </w:p>
    <w:p w14:paraId="5A4E8465" w14:textId="77777777" w:rsidR="00FC0832" w:rsidRDefault="00FC0832" w:rsidP="00130822">
      <w:pPr>
        <w:pStyle w:val="Liste"/>
        <w:numPr>
          <w:ilvl w:val="0"/>
          <w:numId w:val="12"/>
        </w:numPr>
        <w:tabs>
          <w:tab w:val="left" w:pos="576"/>
        </w:tabs>
        <w:snapToGrid w:val="0"/>
        <w:ind w:left="432" w:hanging="432"/>
        <w:jc w:val="left"/>
      </w:pPr>
      <w:r>
        <w:t>Chih Yao Chiu (MediaTek)</w:t>
      </w:r>
    </w:p>
    <w:p w14:paraId="7914E8D2" w14:textId="77777777" w:rsidR="00FC0832" w:rsidRDefault="00FC0832" w:rsidP="00130822">
      <w:pPr>
        <w:pStyle w:val="Liste"/>
        <w:numPr>
          <w:ilvl w:val="0"/>
          <w:numId w:val="12"/>
        </w:numPr>
        <w:tabs>
          <w:tab w:val="left" w:pos="576"/>
        </w:tabs>
        <w:snapToGrid w:val="0"/>
        <w:ind w:left="432" w:hanging="432"/>
        <w:jc w:val="left"/>
      </w:pPr>
      <w:r>
        <w:t>Colin Chiu (MediaTek)</w:t>
      </w:r>
    </w:p>
    <w:p w14:paraId="2DD4C76B" w14:textId="77777777" w:rsidR="00FC0832" w:rsidRDefault="00FC0832" w:rsidP="00130822">
      <w:pPr>
        <w:pStyle w:val="Liste"/>
        <w:numPr>
          <w:ilvl w:val="0"/>
          <w:numId w:val="12"/>
        </w:numPr>
        <w:tabs>
          <w:tab w:val="left" w:pos="576"/>
        </w:tabs>
        <w:snapToGrid w:val="0"/>
        <w:ind w:left="432" w:hanging="432"/>
        <w:jc w:val="left"/>
      </w:pPr>
      <w:r>
        <w:t>Yi-Jen Chiu (Intel)</w:t>
      </w:r>
    </w:p>
    <w:p w14:paraId="4A2A90EB" w14:textId="77777777" w:rsidR="00FC0832" w:rsidRDefault="00FC0832" w:rsidP="00130822">
      <w:pPr>
        <w:pStyle w:val="Liste"/>
        <w:numPr>
          <w:ilvl w:val="0"/>
          <w:numId w:val="12"/>
        </w:numPr>
        <w:tabs>
          <w:tab w:val="left" w:pos="576"/>
        </w:tabs>
        <w:snapToGrid w:val="0"/>
        <w:ind w:left="432" w:hanging="432"/>
        <w:jc w:val="left"/>
      </w:pPr>
      <w:r>
        <w:t>Byeongdoo Choi (Tencent)</w:t>
      </w:r>
    </w:p>
    <w:p w14:paraId="3658FFF4" w14:textId="77777777" w:rsidR="00FC0832" w:rsidRDefault="00FC0832" w:rsidP="00130822">
      <w:pPr>
        <w:pStyle w:val="Liste"/>
        <w:numPr>
          <w:ilvl w:val="0"/>
          <w:numId w:val="12"/>
        </w:numPr>
        <w:tabs>
          <w:tab w:val="left" w:pos="576"/>
        </w:tabs>
        <w:snapToGrid w:val="0"/>
        <w:ind w:left="432" w:hanging="432"/>
        <w:jc w:val="left"/>
      </w:pPr>
      <w:r>
        <w:t>Jangwon Choi (LGE)</w:t>
      </w:r>
    </w:p>
    <w:p w14:paraId="715CAB96" w14:textId="77777777" w:rsidR="00FC0832" w:rsidRDefault="00FC0832" w:rsidP="00130822">
      <w:pPr>
        <w:pStyle w:val="Liste"/>
        <w:numPr>
          <w:ilvl w:val="0"/>
          <w:numId w:val="12"/>
        </w:numPr>
        <w:tabs>
          <w:tab w:val="left" w:pos="576"/>
        </w:tabs>
        <w:snapToGrid w:val="0"/>
        <w:ind w:left="432" w:hanging="432"/>
        <w:jc w:val="left"/>
      </w:pPr>
      <w:r>
        <w:t>Jungah Choi (LGE)</w:t>
      </w:r>
    </w:p>
    <w:p w14:paraId="3CEE6A6A" w14:textId="77777777" w:rsidR="00FC0832" w:rsidRDefault="00FC0832" w:rsidP="00130822">
      <w:pPr>
        <w:pStyle w:val="Liste"/>
        <w:numPr>
          <w:ilvl w:val="0"/>
          <w:numId w:val="12"/>
        </w:numPr>
        <w:tabs>
          <w:tab w:val="left" w:pos="576"/>
        </w:tabs>
        <w:snapToGrid w:val="0"/>
        <w:ind w:left="432" w:hanging="432"/>
        <w:jc w:val="left"/>
      </w:pPr>
      <w:r>
        <w:t>Kiho Choi (Samsung)</w:t>
      </w:r>
    </w:p>
    <w:p w14:paraId="2775EA12" w14:textId="77777777" w:rsidR="00FC0832" w:rsidRDefault="00FC0832" w:rsidP="00130822">
      <w:pPr>
        <w:pStyle w:val="Liste"/>
        <w:numPr>
          <w:ilvl w:val="0"/>
          <w:numId w:val="12"/>
        </w:numPr>
        <w:tabs>
          <w:tab w:val="left" w:pos="576"/>
        </w:tabs>
        <w:snapToGrid w:val="0"/>
        <w:ind w:left="432" w:hanging="432"/>
        <w:jc w:val="left"/>
      </w:pPr>
      <w:r>
        <w:t>Tzu-Der (Peter) Chuang (MediaTek)</w:t>
      </w:r>
    </w:p>
    <w:p w14:paraId="59D7FF56" w14:textId="77777777" w:rsidR="00FC0832" w:rsidRDefault="00FC0832" w:rsidP="00130822">
      <w:pPr>
        <w:pStyle w:val="Liste"/>
        <w:numPr>
          <w:ilvl w:val="0"/>
          <w:numId w:val="12"/>
        </w:numPr>
        <w:tabs>
          <w:tab w:val="left" w:pos="576"/>
        </w:tabs>
        <w:snapToGrid w:val="0"/>
        <w:ind w:left="432" w:hanging="432"/>
        <w:jc w:val="left"/>
      </w:pPr>
      <w:r>
        <w:t>Olena Chubach (MediaTek Inc.)</w:t>
      </w:r>
    </w:p>
    <w:p w14:paraId="0B823293" w14:textId="77777777" w:rsidR="00FC0832" w:rsidRDefault="00FC0832" w:rsidP="00130822">
      <w:pPr>
        <w:pStyle w:val="Liste"/>
        <w:numPr>
          <w:ilvl w:val="0"/>
          <w:numId w:val="12"/>
        </w:numPr>
        <w:tabs>
          <w:tab w:val="left" w:pos="576"/>
        </w:tabs>
        <w:snapToGrid w:val="0"/>
        <w:ind w:left="432" w:hanging="432"/>
        <w:jc w:val="left"/>
      </w:pPr>
      <w:r>
        <w:t>Takeshi Chujoh (Sharp)</w:t>
      </w:r>
    </w:p>
    <w:p w14:paraId="174E7D99" w14:textId="77777777" w:rsidR="00FC0832" w:rsidRDefault="00FC0832" w:rsidP="00130822">
      <w:pPr>
        <w:pStyle w:val="Liste"/>
        <w:numPr>
          <w:ilvl w:val="0"/>
          <w:numId w:val="12"/>
        </w:numPr>
        <w:tabs>
          <w:tab w:val="left" w:pos="576"/>
        </w:tabs>
        <w:snapToGrid w:val="0"/>
        <w:ind w:left="432" w:hanging="432"/>
        <w:jc w:val="left"/>
      </w:pPr>
      <w:r>
        <w:t>Muhammed Coban (Qualcomm)</w:t>
      </w:r>
    </w:p>
    <w:p w14:paraId="460B8DE0" w14:textId="77777777" w:rsidR="00FC0832" w:rsidRDefault="00FC0832" w:rsidP="00130822">
      <w:pPr>
        <w:pStyle w:val="Liste"/>
        <w:numPr>
          <w:ilvl w:val="0"/>
          <w:numId w:val="12"/>
        </w:numPr>
        <w:tabs>
          <w:tab w:val="left" w:pos="576"/>
        </w:tabs>
        <w:snapToGrid w:val="0"/>
        <w:ind w:left="432" w:hanging="432"/>
        <w:jc w:val="left"/>
      </w:pPr>
      <w:r>
        <w:t>Wei Dai (Agora)</w:t>
      </w:r>
    </w:p>
    <w:p w14:paraId="1849604B" w14:textId="77777777" w:rsidR="00FC0832" w:rsidRDefault="00FC0832" w:rsidP="00130822">
      <w:pPr>
        <w:pStyle w:val="Liste"/>
        <w:numPr>
          <w:ilvl w:val="0"/>
          <w:numId w:val="12"/>
        </w:numPr>
        <w:tabs>
          <w:tab w:val="left" w:pos="576"/>
        </w:tabs>
        <w:snapToGrid w:val="0"/>
        <w:ind w:left="432" w:hanging="432"/>
        <w:jc w:val="left"/>
      </w:pPr>
      <w:r>
        <w:t>Mitra Damghanian (Ericsson)</w:t>
      </w:r>
    </w:p>
    <w:p w14:paraId="5F168DF2" w14:textId="77777777" w:rsidR="00FC0832" w:rsidRDefault="00FC0832" w:rsidP="00130822">
      <w:pPr>
        <w:pStyle w:val="Liste"/>
        <w:numPr>
          <w:ilvl w:val="0"/>
          <w:numId w:val="12"/>
        </w:numPr>
        <w:tabs>
          <w:tab w:val="left" w:pos="576"/>
        </w:tabs>
        <w:snapToGrid w:val="0"/>
        <w:ind w:left="432" w:hanging="432"/>
        <w:jc w:val="left"/>
      </w:pPr>
      <w:r>
        <w:t>Philippe de Lagrange (InterDigital)</w:t>
      </w:r>
    </w:p>
    <w:p w14:paraId="49872B7D" w14:textId="77777777" w:rsidR="00FC0832" w:rsidRDefault="00FC0832" w:rsidP="00130822">
      <w:pPr>
        <w:pStyle w:val="Liste"/>
        <w:numPr>
          <w:ilvl w:val="0"/>
          <w:numId w:val="12"/>
        </w:numPr>
        <w:tabs>
          <w:tab w:val="left" w:pos="576"/>
        </w:tabs>
        <w:snapToGrid w:val="0"/>
        <w:ind w:left="432" w:hanging="432"/>
        <w:jc w:val="left"/>
      </w:pPr>
      <w:r>
        <w:t>Santiago De Luxán Hernández (Fraunhofer HHI)</w:t>
      </w:r>
    </w:p>
    <w:p w14:paraId="43282EEB" w14:textId="77777777" w:rsidR="00FC0832" w:rsidRDefault="00FC0832" w:rsidP="00130822">
      <w:pPr>
        <w:pStyle w:val="Liste"/>
        <w:numPr>
          <w:ilvl w:val="0"/>
          <w:numId w:val="12"/>
        </w:numPr>
        <w:tabs>
          <w:tab w:val="left" w:pos="576"/>
        </w:tabs>
        <w:snapToGrid w:val="0"/>
        <w:ind w:left="432" w:hanging="432"/>
        <w:jc w:val="left"/>
      </w:pPr>
      <w:r>
        <w:t>Zhipin Deng (Bytedance)</w:t>
      </w:r>
    </w:p>
    <w:p w14:paraId="54F4EFE4" w14:textId="77777777" w:rsidR="00FC0832" w:rsidRDefault="00FC0832" w:rsidP="00130822">
      <w:pPr>
        <w:pStyle w:val="Liste"/>
        <w:numPr>
          <w:ilvl w:val="0"/>
          <w:numId w:val="12"/>
        </w:numPr>
        <w:tabs>
          <w:tab w:val="left" w:pos="576"/>
        </w:tabs>
        <w:snapToGrid w:val="0"/>
        <w:ind w:left="432" w:hanging="432"/>
        <w:jc w:val="left"/>
      </w:pPr>
      <w:r>
        <w:t>Franck Denoual (Canon)</w:t>
      </w:r>
    </w:p>
    <w:p w14:paraId="5183F68C" w14:textId="77777777" w:rsidR="00FC0832" w:rsidRDefault="00FC0832" w:rsidP="00130822">
      <w:pPr>
        <w:pStyle w:val="Liste"/>
        <w:numPr>
          <w:ilvl w:val="0"/>
          <w:numId w:val="12"/>
        </w:numPr>
        <w:tabs>
          <w:tab w:val="left" w:pos="576"/>
        </w:tabs>
        <w:snapToGrid w:val="0"/>
        <w:ind w:left="432" w:hanging="432"/>
        <w:jc w:val="left"/>
      </w:pPr>
      <w:r>
        <w:t>Sachin Deshpande (Sharp)</w:t>
      </w:r>
    </w:p>
    <w:p w14:paraId="7614ECD0" w14:textId="77777777" w:rsidR="00FC0832" w:rsidRDefault="00FC0832" w:rsidP="00130822">
      <w:pPr>
        <w:pStyle w:val="Liste"/>
        <w:numPr>
          <w:ilvl w:val="0"/>
          <w:numId w:val="12"/>
        </w:numPr>
        <w:tabs>
          <w:tab w:val="left" w:pos="576"/>
        </w:tabs>
        <w:snapToGrid w:val="0"/>
        <w:ind w:left="432" w:hanging="432"/>
        <w:jc w:val="left"/>
      </w:pPr>
      <w:r>
        <w:t>Jihoon Do (ETRI)</w:t>
      </w:r>
    </w:p>
    <w:p w14:paraId="445B264C" w14:textId="77777777" w:rsidR="00FC0832" w:rsidRDefault="00FC0832" w:rsidP="00130822">
      <w:pPr>
        <w:pStyle w:val="Liste"/>
        <w:numPr>
          <w:ilvl w:val="0"/>
          <w:numId w:val="12"/>
        </w:numPr>
        <w:tabs>
          <w:tab w:val="left" w:pos="576"/>
        </w:tabs>
        <w:snapToGrid w:val="0"/>
        <w:ind w:left="432" w:hanging="432"/>
        <w:jc w:val="left"/>
      </w:pPr>
      <w:r>
        <w:t>Virginie Drugeon (Panasonic)</w:t>
      </w:r>
    </w:p>
    <w:p w14:paraId="5B3D3C19" w14:textId="77777777" w:rsidR="00FC0832" w:rsidRDefault="00FC0832" w:rsidP="00130822">
      <w:pPr>
        <w:pStyle w:val="Liste"/>
        <w:numPr>
          <w:ilvl w:val="0"/>
          <w:numId w:val="12"/>
        </w:numPr>
        <w:tabs>
          <w:tab w:val="left" w:pos="576"/>
        </w:tabs>
        <w:snapToGrid w:val="0"/>
        <w:ind w:left="432" w:hanging="432"/>
        <w:jc w:val="left"/>
      </w:pPr>
      <w:r>
        <w:t>Yixin Du (Tencent)</w:t>
      </w:r>
    </w:p>
    <w:p w14:paraId="03164430" w14:textId="77777777" w:rsidR="00FC0832" w:rsidRDefault="00FC0832" w:rsidP="00130822">
      <w:pPr>
        <w:pStyle w:val="Liste"/>
        <w:numPr>
          <w:ilvl w:val="0"/>
          <w:numId w:val="12"/>
        </w:numPr>
        <w:tabs>
          <w:tab w:val="left" w:pos="576"/>
        </w:tabs>
        <w:snapToGrid w:val="0"/>
        <w:ind w:left="432" w:hanging="432"/>
        <w:jc w:val="left"/>
      </w:pPr>
      <w:r>
        <w:t>Fanyi Duanmu (Apple)</w:t>
      </w:r>
    </w:p>
    <w:p w14:paraId="7BD4B2FE" w14:textId="77777777" w:rsidR="00FC0832" w:rsidRDefault="00FC0832" w:rsidP="00130822">
      <w:pPr>
        <w:pStyle w:val="Liste"/>
        <w:numPr>
          <w:ilvl w:val="0"/>
          <w:numId w:val="12"/>
        </w:numPr>
        <w:tabs>
          <w:tab w:val="left" w:pos="576"/>
        </w:tabs>
        <w:snapToGrid w:val="0"/>
        <w:ind w:left="432" w:hanging="432"/>
        <w:jc w:val="left"/>
      </w:pPr>
      <w:r>
        <w:t>Xavier Ducloux (Harmonic)</w:t>
      </w:r>
    </w:p>
    <w:p w14:paraId="1F363E7D" w14:textId="77777777" w:rsidR="00FC0832" w:rsidRDefault="00FC0832" w:rsidP="00130822">
      <w:pPr>
        <w:pStyle w:val="Liste"/>
        <w:numPr>
          <w:ilvl w:val="0"/>
          <w:numId w:val="12"/>
        </w:numPr>
        <w:tabs>
          <w:tab w:val="left" w:pos="576"/>
        </w:tabs>
        <w:snapToGrid w:val="0"/>
        <w:ind w:left="432" w:hanging="432"/>
        <w:jc w:val="left"/>
      </w:pPr>
      <w:r>
        <w:t>Alberto Duenas (Facebook)</w:t>
      </w:r>
    </w:p>
    <w:p w14:paraId="708F4B85" w14:textId="77777777" w:rsidR="00FC0832" w:rsidRDefault="00FC0832" w:rsidP="00130822">
      <w:pPr>
        <w:pStyle w:val="Liste"/>
        <w:numPr>
          <w:ilvl w:val="0"/>
          <w:numId w:val="12"/>
        </w:numPr>
        <w:tabs>
          <w:tab w:val="left" w:pos="576"/>
        </w:tabs>
        <w:snapToGrid w:val="0"/>
        <w:ind w:left="432" w:hanging="432"/>
        <w:jc w:val="left"/>
      </w:pPr>
      <w:r>
        <w:t>Hilmi E. Egilmez (Qualcomm)</w:t>
      </w:r>
    </w:p>
    <w:p w14:paraId="7871A2E4" w14:textId="77777777" w:rsidR="00FC0832" w:rsidRDefault="00FC0832" w:rsidP="00130822">
      <w:pPr>
        <w:pStyle w:val="Liste"/>
        <w:numPr>
          <w:ilvl w:val="0"/>
          <w:numId w:val="12"/>
        </w:numPr>
        <w:tabs>
          <w:tab w:val="left" w:pos="576"/>
        </w:tabs>
        <w:snapToGrid w:val="0"/>
        <w:ind w:left="432" w:hanging="432"/>
        <w:jc w:val="left"/>
      </w:pPr>
      <w:r>
        <w:t>Jack Enhorn (Ericsson)</w:t>
      </w:r>
    </w:p>
    <w:p w14:paraId="4B90A1D4" w14:textId="77777777" w:rsidR="00FC0832" w:rsidRDefault="00FC0832" w:rsidP="00130822">
      <w:pPr>
        <w:pStyle w:val="Liste"/>
        <w:numPr>
          <w:ilvl w:val="0"/>
          <w:numId w:val="12"/>
        </w:numPr>
        <w:tabs>
          <w:tab w:val="left" w:pos="576"/>
        </w:tabs>
        <w:snapToGrid w:val="0"/>
        <w:ind w:left="432" w:hanging="432"/>
        <w:jc w:val="left"/>
      </w:pPr>
      <w:r>
        <w:t>Semih Esenlik (Huawei)</w:t>
      </w:r>
    </w:p>
    <w:p w14:paraId="54289365" w14:textId="77777777" w:rsidR="00FC0832" w:rsidRDefault="00FC0832" w:rsidP="00130822">
      <w:pPr>
        <w:pStyle w:val="Liste"/>
        <w:numPr>
          <w:ilvl w:val="0"/>
          <w:numId w:val="12"/>
        </w:numPr>
        <w:tabs>
          <w:tab w:val="left" w:pos="576"/>
        </w:tabs>
        <w:snapToGrid w:val="0"/>
        <w:ind w:left="432" w:hanging="432"/>
        <w:jc w:val="left"/>
      </w:pPr>
      <w:r>
        <w:t>Alexey Filippov (Huawei)</w:t>
      </w:r>
    </w:p>
    <w:p w14:paraId="50D40D0D" w14:textId="77777777" w:rsidR="00FC0832" w:rsidRDefault="00FC0832" w:rsidP="00130822">
      <w:pPr>
        <w:pStyle w:val="Liste"/>
        <w:numPr>
          <w:ilvl w:val="0"/>
          <w:numId w:val="12"/>
        </w:numPr>
        <w:tabs>
          <w:tab w:val="left" w:pos="576"/>
        </w:tabs>
        <w:snapToGrid w:val="0"/>
        <w:ind w:left="432" w:hanging="432"/>
        <w:jc w:val="left"/>
      </w:pPr>
      <w:r>
        <w:t>Chad Fogg (MovieLabs)</w:t>
      </w:r>
    </w:p>
    <w:p w14:paraId="5B853897" w14:textId="77777777" w:rsidR="00FC0832" w:rsidRDefault="00FC0832" w:rsidP="00130822">
      <w:pPr>
        <w:pStyle w:val="Liste"/>
        <w:numPr>
          <w:ilvl w:val="0"/>
          <w:numId w:val="12"/>
        </w:numPr>
        <w:tabs>
          <w:tab w:val="left" w:pos="576"/>
        </w:tabs>
        <w:snapToGrid w:val="0"/>
        <w:ind w:left="432" w:hanging="432"/>
        <w:jc w:val="left"/>
      </w:pPr>
      <w:r>
        <w:t>Remy Foray (Allegro DVT)</w:t>
      </w:r>
    </w:p>
    <w:p w14:paraId="3D61D6EF" w14:textId="77777777" w:rsidR="00FC0832" w:rsidRDefault="00FC0832" w:rsidP="00130822">
      <w:pPr>
        <w:pStyle w:val="Liste"/>
        <w:numPr>
          <w:ilvl w:val="0"/>
          <w:numId w:val="12"/>
        </w:numPr>
        <w:tabs>
          <w:tab w:val="left" w:pos="576"/>
        </w:tabs>
        <w:snapToGrid w:val="0"/>
        <w:ind w:left="432" w:hanging="432"/>
        <w:jc w:val="left"/>
      </w:pPr>
      <w:r>
        <w:t>Edouard Francois (InterDigital)</w:t>
      </w:r>
    </w:p>
    <w:p w14:paraId="4B9A1688" w14:textId="77777777" w:rsidR="00FC0832" w:rsidRDefault="00FC0832" w:rsidP="00130822">
      <w:pPr>
        <w:pStyle w:val="Liste"/>
        <w:numPr>
          <w:ilvl w:val="0"/>
          <w:numId w:val="12"/>
        </w:numPr>
        <w:tabs>
          <w:tab w:val="left" w:pos="576"/>
        </w:tabs>
        <w:snapToGrid w:val="0"/>
        <w:ind w:left="432" w:hanging="432"/>
        <w:jc w:val="left"/>
      </w:pPr>
      <w:r>
        <w:t>Per Fröjdh (Ericsson)</w:t>
      </w:r>
    </w:p>
    <w:p w14:paraId="706B51CB" w14:textId="77777777" w:rsidR="00FC0832" w:rsidRDefault="00FC0832" w:rsidP="00130822">
      <w:pPr>
        <w:pStyle w:val="Liste"/>
        <w:numPr>
          <w:ilvl w:val="0"/>
          <w:numId w:val="12"/>
        </w:numPr>
        <w:tabs>
          <w:tab w:val="left" w:pos="576"/>
        </w:tabs>
        <w:snapToGrid w:val="0"/>
        <w:ind w:left="432" w:hanging="432"/>
        <w:jc w:val="left"/>
      </w:pPr>
      <w:r>
        <w:t>Franck Galpin (InterDigital)</w:t>
      </w:r>
    </w:p>
    <w:p w14:paraId="57C0CCDB" w14:textId="77777777" w:rsidR="00FC0832" w:rsidRDefault="00FC0832" w:rsidP="00130822">
      <w:pPr>
        <w:pStyle w:val="Liste"/>
        <w:numPr>
          <w:ilvl w:val="0"/>
          <w:numId w:val="12"/>
        </w:numPr>
        <w:tabs>
          <w:tab w:val="left" w:pos="576"/>
        </w:tabs>
        <w:snapToGrid w:val="0"/>
        <w:ind w:left="432" w:hanging="432"/>
        <w:jc w:val="left"/>
      </w:pPr>
      <w:r>
        <w:t>Jonathan Gan (Canon)</w:t>
      </w:r>
    </w:p>
    <w:p w14:paraId="31E3934F" w14:textId="77777777" w:rsidR="00FC0832" w:rsidRDefault="00FC0832" w:rsidP="00130822">
      <w:pPr>
        <w:pStyle w:val="Liste"/>
        <w:numPr>
          <w:ilvl w:val="0"/>
          <w:numId w:val="12"/>
        </w:numPr>
        <w:tabs>
          <w:tab w:val="left" w:pos="576"/>
        </w:tabs>
        <w:snapToGrid w:val="0"/>
        <w:ind w:left="432" w:hanging="432"/>
        <w:jc w:val="left"/>
      </w:pPr>
      <w:r>
        <w:t>Han Gao (Huawei)</w:t>
      </w:r>
    </w:p>
    <w:p w14:paraId="7538EB4D" w14:textId="77777777" w:rsidR="00FC0832" w:rsidRDefault="00FC0832" w:rsidP="00130822">
      <w:pPr>
        <w:pStyle w:val="Liste"/>
        <w:numPr>
          <w:ilvl w:val="0"/>
          <w:numId w:val="12"/>
        </w:numPr>
        <w:tabs>
          <w:tab w:val="left" w:pos="576"/>
        </w:tabs>
        <w:snapToGrid w:val="0"/>
        <w:ind w:left="432" w:hanging="432"/>
        <w:jc w:val="left"/>
      </w:pPr>
      <w:r>
        <w:t>Patrick Garus (Orange)</w:t>
      </w:r>
    </w:p>
    <w:p w14:paraId="77791C55" w14:textId="77777777" w:rsidR="00FC0832" w:rsidRDefault="00FC0832" w:rsidP="00130822">
      <w:pPr>
        <w:pStyle w:val="Liste"/>
        <w:numPr>
          <w:ilvl w:val="0"/>
          <w:numId w:val="12"/>
        </w:numPr>
        <w:tabs>
          <w:tab w:val="left" w:pos="576"/>
        </w:tabs>
        <w:snapToGrid w:val="0"/>
        <w:ind w:left="432" w:hanging="432"/>
        <w:jc w:val="left"/>
      </w:pPr>
      <w:r>
        <w:t>Diego Gibellino (Telecom Italia)</w:t>
      </w:r>
    </w:p>
    <w:p w14:paraId="613D7C2B" w14:textId="77777777" w:rsidR="00FC0832" w:rsidRDefault="00FC0832" w:rsidP="00130822">
      <w:pPr>
        <w:pStyle w:val="Liste"/>
        <w:numPr>
          <w:ilvl w:val="0"/>
          <w:numId w:val="12"/>
        </w:numPr>
        <w:tabs>
          <w:tab w:val="left" w:pos="576"/>
        </w:tabs>
        <w:snapToGrid w:val="0"/>
        <w:ind w:left="432" w:hanging="432"/>
        <w:jc w:val="left"/>
      </w:pPr>
      <w:r>
        <w:t>Dan Grois (Comcast)</w:t>
      </w:r>
    </w:p>
    <w:p w14:paraId="15286116" w14:textId="77777777" w:rsidR="00FC0832" w:rsidRDefault="00FC0832" w:rsidP="00130822">
      <w:pPr>
        <w:pStyle w:val="Liste"/>
        <w:numPr>
          <w:ilvl w:val="0"/>
          <w:numId w:val="12"/>
        </w:numPr>
        <w:tabs>
          <w:tab w:val="left" w:pos="576"/>
        </w:tabs>
        <w:snapToGrid w:val="0"/>
        <w:ind w:left="432" w:hanging="432"/>
        <w:jc w:val="left"/>
      </w:pPr>
      <w:r>
        <w:t>Srinivas Gudumasu (InterDigital)</w:t>
      </w:r>
    </w:p>
    <w:p w14:paraId="1D97BC8F" w14:textId="77777777" w:rsidR="00FC0832" w:rsidRDefault="00FC0832" w:rsidP="00130822">
      <w:pPr>
        <w:pStyle w:val="Liste"/>
        <w:numPr>
          <w:ilvl w:val="0"/>
          <w:numId w:val="12"/>
        </w:numPr>
        <w:tabs>
          <w:tab w:val="left" w:pos="576"/>
        </w:tabs>
        <w:snapToGrid w:val="0"/>
        <w:ind w:left="432" w:hanging="432"/>
        <w:jc w:val="left"/>
      </w:pPr>
      <w:r>
        <w:t>Thomas Guionnet (ATEME)</w:t>
      </w:r>
    </w:p>
    <w:p w14:paraId="0E26B6F6" w14:textId="77777777" w:rsidR="00FC0832" w:rsidRDefault="00FC0832" w:rsidP="00130822">
      <w:pPr>
        <w:pStyle w:val="Liste"/>
        <w:numPr>
          <w:ilvl w:val="0"/>
          <w:numId w:val="12"/>
        </w:numPr>
        <w:tabs>
          <w:tab w:val="left" w:pos="576"/>
        </w:tabs>
        <w:snapToGrid w:val="0"/>
        <w:ind w:left="432" w:hanging="432"/>
        <w:jc w:val="left"/>
      </w:pPr>
      <w:r>
        <w:t>Wassim Hamidouche (IETR/INSA)</w:t>
      </w:r>
    </w:p>
    <w:p w14:paraId="53C71554" w14:textId="77777777" w:rsidR="00FC0832" w:rsidRDefault="00FC0832" w:rsidP="00130822">
      <w:pPr>
        <w:pStyle w:val="Liste"/>
        <w:numPr>
          <w:ilvl w:val="0"/>
          <w:numId w:val="12"/>
        </w:numPr>
        <w:tabs>
          <w:tab w:val="left" w:pos="576"/>
        </w:tabs>
        <w:snapToGrid w:val="0"/>
        <w:ind w:left="432" w:hanging="432"/>
        <w:jc w:val="left"/>
      </w:pPr>
      <w:r>
        <w:t>Miska Hannuksela (Nokia)</w:t>
      </w:r>
    </w:p>
    <w:p w14:paraId="26EB202E" w14:textId="77777777" w:rsidR="00FC0832" w:rsidRDefault="00FC0832" w:rsidP="00130822">
      <w:pPr>
        <w:pStyle w:val="Liste"/>
        <w:numPr>
          <w:ilvl w:val="0"/>
          <w:numId w:val="12"/>
        </w:numPr>
        <w:tabs>
          <w:tab w:val="left" w:pos="576"/>
        </w:tabs>
        <w:snapToGrid w:val="0"/>
        <w:ind w:left="432" w:hanging="432"/>
        <w:jc w:val="left"/>
      </w:pPr>
      <w:r>
        <w:t>Mahmoud Hashemi (University of Tehran)</w:t>
      </w:r>
    </w:p>
    <w:p w14:paraId="63036CCF" w14:textId="77777777" w:rsidR="00FC0832" w:rsidRDefault="00FC0832" w:rsidP="00130822">
      <w:pPr>
        <w:pStyle w:val="Liste"/>
        <w:numPr>
          <w:ilvl w:val="0"/>
          <w:numId w:val="12"/>
        </w:numPr>
        <w:tabs>
          <w:tab w:val="left" w:pos="576"/>
        </w:tabs>
        <w:snapToGrid w:val="0"/>
        <w:ind w:left="432" w:hanging="432"/>
        <w:jc w:val="left"/>
      </w:pPr>
      <w:r>
        <w:t>Ryoji Hashimoto (Renesas)</w:t>
      </w:r>
    </w:p>
    <w:p w14:paraId="5891FD20" w14:textId="77777777" w:rsidR="00FC0832" w:rsidRDefault="00FC0832" w:rsidP="00130822">
      <w:pPr>
        <w:pStyle w:val="Liste"/>
        <w:numPr>
          <w:ilvl w:val="0"/>
          <w:numId w:val="12"/>
        </w:numPr>
        <w:tabs>
          <w:tab w:val="left" w:pos="576"/>
        </w:tabs>
        <w:snapToGrid w:val="0"/>
        <w:ind w:left="432" w:hanging="432"/>
        <w:jc w:val="left"/>
      </w:pPr>
      <w:r>
        <w:t>Yong He (Qualcomm)</w:t>
      </w:r>
    </w:p>
    <w:p w14:paraId="28DAC9F3" w14:textId="77777777" w:rsidR="00FC0832" w:rsidRDefault="00FC0832" w:rsidP="00130822">
      <w:pPr>
        <w:pStyle w:val="Liste"/>
        <w:numPr>
          <w:ilvl w:val="0"/>
          <w:numId w:val="12"/>
        </w:numPr>
        <w:tabs>
          <w:tab w:val="left" w:pos="576"/>
        </w:tabs>
        <w:snapToGrid w:val="0"/>
        <w:ind w:left="432" w:hanging="432"/>
        <w:jc w:val="left"/>
      </w:pPr>
      <w:r>
        <w:t>Christian Helmrich (Fraunhofer HHI)</w:t>
      </w:r>
    </w:p>
    <w:p w14:paraId="5B4D6BD0" w14:textId="77777777" w:rsidR="00FC0832" w:rsidRDefault="00FC0832" w:rsidP="00130822">
      <w:pPr>
        <w:pStyle w:val="Liste"/>
        <w:numPr>
          <w:ilvl w:val="0"/>
          <w:numId w:val="12"/>
        </w:numPr>
        <w:tabs>
          <w:tab w:val="left" w:pos="576"/>
        </w:tabs>
        <w:snapToGrid w:val="0"/>
        <w:ind w:left="432" w:hanging="432"/>
        <w:jc w:val="left"/>
      </w:pPr>
      <w:r>
        <w:t>Hendry (LGE)</w:t>
      </w:r>
    </w:p>
    <w:p w14:paraId="3251F60E" w14:textId="77777777" w:rsidR="00FC0832" w:rsidRDefault="00FC0832" w:rsidP="00130822">
      <w:pPr>
        <w:pStyle w:val="Liste"/>
        <w:numPr>
          <w:ilvl w:val="0"/>
          <w:numId w:val="12"/>
        </w:numPr>
        <w:tabs>
          <w:tab w:val="left" w:pos="576"/>
        </w:tabs>
        <w:snapToGrid w:val="0"/>
        <w:ind w:left="432" w:hanging="432"/>
        <w:jc w:val="left"/>
      </w:pPr>
      <w:r>
        <w:t>Jin Heo (LGE)</w:t>
      </w:r>
    </w:p>
    <w:p w14:paraId="31F35A47" w14:textId="77777777" w:rsidR="00FC0832" w:rsidRDefault="00FC0832" w:rsidP="00130822">
      <w:pPr>
        <w:pStyle w:val="Liste"/>
        <w:numPr>
          <w:ilvl w:val="0"/>
          <w:numId w:val="12"/>
        </w:numPr>
        <w:tabs>
          <w:tab w:val="left" w:pos="576"/>
        </w:tabs>
        <w:snapToGrid w:val="0"/>
        <w:ind w:left="432" w:hanging="432"/>
        <w:jc w:val="left"/>
      </w:pPr>
      <w:r>
        <w:t>Sebastien Herbreteau (Ateme)</w:t>
      </w:r>
    </w:p>
    <w:p w14:paraId="7474C5E7" w14:textId="77777777" w:rsidR="00FC0832" w:rsidRDefault="00FC0832" w:rsidP="00130822">
      <w:pPr>
        <w:pStyle w:val="Liste"/>
        <w:numPr>
          <w:ilvl w:val="0"/>
          <w:numId w:val="12"/>
        </w:numPr>
        <w:tabs>
          <w:tab w:val="left" w:pos="576"/>
        </w:tabs>
        <w:snapToGrid w:val="0"/>
        <w:ind w:left="432" w:hanging="432"/>
        <w:jc w:val="left"/>
      </w:pPr>
      <w:r>
        <w:t>Christian Herglotz (FAU Erlangen-Nürnberg)</w:t>
      </w:r>
    </w:p>
    <w:p w14:paraId="2C61D07A" w14:textId="77777777" w:rsidR="00FC0832" w:rsidRDefault="00FC0832" w:rsidP="00130822">
      <w:pPr>
        <w:pStyle w:val="Liste"/>
        <w:numPr>
          <w:ilvl w:val="0"/>
          <w:numId w:val="12"/>
        </w:numPr>
        <w:tabs>
          <w:tab w:val="left" w:pos="576"/>
        </w:tabs>
        <w:snapToGrid w:val="0"/>
        <w:ind w:left="432" w:hanging="432"/>
        <w:jc w:val="left"/>
      </w:pPr>
      <w:r>
        <w:t>Mitsuhiro Hirabayashi (Sony)</w:t>
      </w:r>
    </w:p>
    <w:p w14:paraId="51271EF5" w14:textId="77777777" w:rsidR="00FC0832" w:rsidRDefault="00FC0832" w:rsidP="00130822">
      <w:pPr>
        <w:pStyle w:val="Liste"/>
        <w:numPr>
          <w:ilvl w:val="0"/>
          <w:numId w:val="12"/>
        </w:numPr>
        <w:tabs>
          <w:tab w:val="left" w:pos="576"/>
        </w:tabs>
        <w:snapToGrid w:val="0"/>
        <w:ind w:left="432" w:hanging="432"/>
        <w:jc w:val="left"/>
      </w:pPr>
      <w:r>
        <w:t>Christopher Hollmann (Ericsson)</w:t>
      </w:r>
    </w:p>
    <w:p w14:paraId="53C11EC0" w14:textId="77777777" w:rsidR="00FC0832" w:rsidRDefault="00FC0832" w:rsidP="00130822">
      <w:pPr>
        <w:pStyle w:val="Liste"/>
        <w:numPr>
          <w:ilvl w:val="0"/>
          <w:numId w:val="12"/>
        </w:numPr>
        <w:tabs>
          <w:tab w:val="left" w:pos="576"/>
        </w:tabs>
        <w:snapToGrid w:val="0"/>
        <w:ind w:left="432" w:hanging="432"/>
        <w:jc w:val="left"/>
      </w:pPr>
      <w:r>
        <w:t>Seungwook Hong (Nokia)</w:t>
      </w:r>
    </w:p>
    <w:p w14:paraId="5FD095F2" w14:textId="77777777" w:rsidR="00FC0832" w:rsidRDefault="00FC0832" w:rsidP="00130822">
      <w:pPr>
        <w:pStyle w:val="Liste"/>
        <w:numPr>
          <w:ilvl w:val="0"/>
          <w:numId w:val="12"/>
        </w:numPr>
        <w:tabs>
          <w:tab w:val="left" w:pos="576"/>
        </w:tabs>
        <w:snapToGrid w:val="0"/>
        <w:ind w:left="432" w:hanging="432"/>
        <w:jc w:val="left"/>
      </w:pPr>
      <w:r>
        <w:t>Shih-Ta Hsiang (MediaTek)</w:t>
      </w:r>
    </w:p>
    <w:p w14:paraId="2E28B4D7" w14:textId="77777777" w:rsidR="00FC0832" w:rsidRDefault="00FC0832" w:rsidP="00130822">
      <w:pPr>
        <w:pStyle w:val="Liste"/>
        <w:numPr>
          <w:ilvl w:val="0"/>
          <w:numId w:val="12"/>
        </w:numPr>
        <w:tabs>
          <w:tab w:val="left" w:pos="576"/>
        </w:tabs>
        <w:snapToGrid w:val="0"/>
        <w:ind w:left="432" w:hanging="432"/>
        <w:jc w:val="left"/>
      </w:pPr>
      <w:r>
        <w:t>Ted Hsieh (Qualcomm)</w:t>
      </w:r>
    </w:p>
    <w:p w14:paraId="41E6F6F9" w14:textId="77777777" w:rsidR="00FC0832" w:rsidRDefault="00FC0832" w:rsidP="00130822">
      <w:pPr>
        <w:pStyle w:val="Liste"/>
        <w:numPr>
          <w:ilvl w:val="0"/>
          <w:numId w:val="12"/>
        </w:numPr>
        <w:tabs>
          <w:tab w:val="left" w:pos="576"/>
        </w:tabs>
        <w:snapToGrid w:val="0"/>
        <w:ind w:left="432" w:hanging="432"/>
        <w:jc w:val="left"/>
      </w:pPr>
      <w:r>
        <w:t>Chih-Wei Hsu (MediaTek)</w:t>
      </w:r>
    </w:p>
    <w:p w14:paraId="3C4BA8B8" w14:textId="77777777" w:rsidR="00FC0832" w:rsidRDefault="00FC0832" w:rsidP="00130822">
      <w:pPr>
        <w:pStyle w:val="Liste"/>
        <w:numPr>
          <w:ilvl w:val="0"/>
          <w:numId w:val="12"/>
        </w:numPr>
        <w:tabs>
          <w:tab w:val="left" w:pos="576"/>
        </w:tabs>
        <w:snapToGrid w:val="0"/>
        <w:ind w:left="432" w:hanging="432"/>
        <w:jc w:val="left"/>
      </w:pPr>
      <w:r>
        <w:t>Nan Hu (Qualcomm)</w:t>
      </w:r>
    </w:p>
    <w:p w14:paraId="02C61554" w14:textId="77777777" w:rsidR="00FC0832" w:rsidRDefault="00FC0832" w:rsidP="00130822">
      <w:pPr>
        <w:pStyle w:val="Liste"/>
        <w:numPr>
          <w:ilvl w:val="0"/>
          <w:numId w:val="12"/>
        </w:numPr>
        <w:tabs>
          <w:tab w:val="left" w:pos="576"/>
        </w:tabs>
        <w:snapToGrid w:val="0"/>
        <w:ind w:left="432" w:hanging="432"/>
        <w:jc w:val="left"/>
      </w:pPr>
      <w:r>
        <w:t>Cheng Huang (ZTE)</w:t>
      </w:r>
    </w:p>
    <w:p w14:paraId="4A76817D" w14:textId="77777777" w:rsidR="00FC0832" w:rsidRDefault="00FC0832" w:rsidP="00130822">
      <w:pPr>
        <w:pStyle w:val="Liste"/>
        <w:numPr>
          <w:ilvl w:val="0"/>
          <w:numId w:val="12"/>
        </w:numPr>
        <w:tabs>
          <w:tab w:val="left" w:pos="576"/>
        </w:tabs>
        <w:snapToGrid w:val="0"/>
        <w:ind w:left="432" w:hanging="432"/>
        <w:jc w:val="left"/>
      </w:pPr>
      <w:r>
        <w:t>Han Huang (Qualcomm)</w:t>
      </w:r>
    </w:p>
    <w:p w14:paraId="5C1A52B3" w14:textId="77777777" w:rsidR="00FC0832" w:rsidRDefault="00FC0832" w:rsidP="00130822">
      <w:pPr>
        <w:pStyle w:val="Liste"/>
        <w:numPr>
          <w:ilvl w:val="0"/>
          <w:numId w:val="12"/>
        </w:numPr>
        <w:tabs>
          <w:tab w:val="left" w:pos="576"/>
        </w:tabs>
        <w:snapToGrid w:val="0"/>
        <w:ind w:left="432" w:hanging="432"/>
        <w:jc w:val="left"/>
      </w:pPr>
      <w:r>
        <w:t>Yu-Wen Huang (MediaTek)</w:t>
      </w:r>
    </w:p>
    <w:p w14:paraId="487F3DE4" w14:textId="77777777" w:rsidR="00FC0832" w:rsidRDefault="00FC0832" w:rsidP="00130822">
      <w:pPr>
        <w:pStyle w:val="Liste"/>
        <w:numPr>
          <w:ilvl w:val="0"/>
          <w:numId w:val="12"/>
        </w:numPr>
        <w:tabs>
          <w:tab w:val="left" w:pos="576"/>
        </w:tabs>
        <w:snapToGrid w:val="0"/>
        <w:ind w:left="432" w:hanging="432"/>
        <w:jc w:val="left"/>
      </w:pPr>
      <w:r>
        <w:t>Junyan Huo (Xidian Univ.)</w:t>
      </w:r>
    </w:p>
    <w:p w14:paraId="5466CEEE" w14:textId="77777777" w:rsidR="00FC0832" w:rsidRDefault="00FC0832" w:rsidP="00130822">
      <w:pPr>
        <w:pStyle w:val="Liste"/>
        <w:numPr>
          <w:ilvl w:val="0"/>
          <w:numId w:val="12"/>
        </w:numPr>
        <w:tabs>
          <w:tab w:val="left" w:pos="576"/>
        </w:tabs>
        <w:snapToGrid w:val="0"/>
        <w:ind w:left="432" w:hanging="432"/>
        <w:jc w:val="left"/>
      </w:pPr>
      <w:r>
        <w:t>Walt Husak (Dolby)</w:t>
      </w:r>
    </w:p>
    <w:p w14:paraId="0E90B174" w14:textId="77777777" w:rsidR="00FC0832" w:rsidRDefault="00FC0832" w:rsidP="00130822">
      <w:pPr>
        <w:pStyle w:val="Liste"/>
        <w:numPr>
          <w:ilvl w:val="0"/>
          <w:numId w:val="12"/>
        </w:numPr>
        <w:tabs>
          <w:tab w:val="left" w:pos="576"/>
        </w:tabs>
        <w:snapToGrid w:val="0"/>
        <w:ind w:left="432" w:hanging="432"/>
        <w:jc w:val="left"/>
      </w:pPr>
      <w:r>
        <w:t>Roberto Iacoviello (RAI)</w:t>
      </w:r>
    </w:p>
    <w:p w14:paraId="40BF734F" w14:textId="77777777" w:rsidR="00FC0832" w:rsidRDefault="00FC0832" w:rsidP="00130822">
      <w:pPr>
        <w:pStyle w:val="Liste"/>
        <w:numPr>
          <w:ilvl w:val="0"/>
          <w:numId w:val="12"/>
        </w:numPr>
        <w:tabs>
          <w:tab w:val="left" w:pos="576"/>
        </w:tabs>
        <w:snapToGrid w:val="0"/>
        <w:ind w:left="432" w:hanging="432"/>
        <w:jc w:val="left"/>
      </w:pPr>
      <w:r>
        <w:t>Atsuro Ichigaya (NHK)</w:t>
      </w:r>
    </w:p>
    <w:p w14:paraId="164413E6" w14:textId="77777777" w:rsidR="00FC0832" w:rsidRDefault="00FC0832" w:rsidP="00130822">
      <w:pPr>
        <w:pStyle w:val="Liste"/>
        <w:numPr>
          <w:ilvl w:val="0"/>
          <w:numId w:val="12"/>
        </w:numPr>
        <w:tabs>
          <w:tab w:val="left" w:pos="576"/>
        </w:tabs>
        <w:snapToGrid w:val="0"/>
        <w:ind w:left="432" w:hanging="432"/>
        <w:jc w:val="left"/>
      </w:pPr>
      <w:r>
        <w:t>Tomohiro Ikai (Sharp)</w:t>
      </w:r>
    </w:p>
    <w:p w14:paraId="650F99F5" w14:textId="77777777" w:rsidR="00FC0832" w:rsidRDefault="00FC0832" w:rsidP="00130822">
      <w:pPr>
        <w:pStyle w:val="Liste"/>
        <w:numPr>
          <w:ilvl w:val="0"/>
          <w:numId w:val="12"/>
        </w:numPr>
        <w:tabs>
          <w:tab w:val="left" w:pos="576"/>
        </w:tabs>
        <w:snapToGrid w:val="0"/>
        <w:ind w:left="432" w:hanging="432"/>
        <w:jc w:val="left"/>
      </w:pPr>
      <w:r>
        <w:t>Masaru Ikeda (Sony)</w:t>
      </w:r>
    </w:p>
    <w:p w14:paraId="5E4C43E9" w14:textId="77777777" w:rsidR="00FC0832" w:rsidRDefault="00FC0832" w:rsidP="00130822">
      <w:pPr>
        <w:pStyle w:val="Liste"/>
        <w:numPr>
          <w:ilvl w:val="0"/>
          <w:numId w:val="12"/>
        </w:numPr>
        <w:tabs>
          <w:tab w:val="left" w:pos="576"/>
        </w:tabs>
        <w:snapToGrid w:val="0"/>
        <w:ind w:left="432" w:hanging="432"/>
        <w:jc w:val="left"/>
      </w:pPr>
      <w:r>
        <w:t>Sergey Ikonin (Huawei)</w:t>
      </w:r>
    </w:p>
    <w:p w14:paraId="6AFF86A4" w14:textId="77777777" w:rsidR="00FC0832" w:rsidRDefault="00FC0832" w:rsidP="00130822">
      <w:pPr>
        <w:pStyle w:val="Liste"/>
        <w:numPr>
          <w:ilvl w:val="0"/>
          <w:numId w:val="12"/>
        </w:numPr>
        <w:tabs>
          <w:tab w:val="left" w:pos="576"/>
        </w:tabs>
        <w:snapToGrid w:val="0"/>
        <w:ind w:left="432" w:hanging="432"/>
        <w:jc w:val="left"/>
      </w:pPr>
      <w:r>
        <w:t>Shunsuke Iwamura (NHK)</w:t>
      </w:r>
    </w:p>
    <w:p w14:paraId="2D8AAEE8" w14:textId="77777777" w:rsidR="00FC0832" w:rsidRDefault="00FC0832" w:rsidP="00130822">
      <w:pPr>
        <w:pStyle w:val="Liste"/>
        <w:numPr>
          <w:ilvl w:val="0"/>
          <w:numId w:val="12"/>
        </w:numPr>
        <w:tabs>
          <w:tab w:val="left" w:pos="576"/>
        </w:tabs>
        <w:snapToGrid w:val="0"/>
        <w:ind w:left="432" w:hanging="432"/>
        <w:jc w:val="left"/>
      </w:pPr>
      <w:r>
        <w:t>Hyeongmun Jang (LGE)</w:t>
      </w:r>
    </w:p>
    <w:p w14:paraId="7FB802A2" w14:textId="77777777" w:rsidR="00FC0832" w:rsidRDefault="00FC0832" w:rsidP="00130822">
      <w:pPr>
        <w:pStyle w:val="Liste"/>
        <w:numPr>
          <w:ilvl w:val="0"/>
          <w:numId w:val="12"/>
        </w:numPr>
        <w:tabs>
          <w:tab w:val="left" w:pos="576"/>
        </w:tabs>
        <w:snapToGrid w:val="0"/>
        <w:ind w:left="432" w:hanging="432"/>
        <w:jc w:val="left"/>
      </w:pPr>
      <w:r>
        <w:t>Byeungwoo Jeon (SKKU)</w:t>
      </w:r>
    </w:p>
    <w:p w14:paraId="1EE66A1C" w14:textId="77777777" w:rsidR="00FC0832" w:rsidRDefault="00FC0832" w:rsidP="00130822">
      <w:pPr>
        <w:pStyle w:val="Liste"/>
        <w:numPr>
          <w:ilvl w:val="0"/>
          <w:numId w:val="12"/>
        </w:numPr>
        <w:tabs>
          <w:tab w:val="left" w:pos="576"/>
        </w:tabs>
        <w:snapToGrid w:val="0"/>
        <w:ind w:left="432" w:hanging="432"/>
        <w:jc w:val="left"/>
      </w:pPr>
      <w:r>
        <w:t>Hong-Jheng Jhu (Kwai)</w:t>
      </w:r>
    </w:p>
    <w:p w14:paraId="6877B135" w14:textId="77777777" w:rsidR="00FC0832" w:rsidRDefault="00FC0832" w:rsidP="00130822">
      <w:pPr>
        <w:pStyle w:val="Liste"/>
        <w:numPr>
          <w:ilvl w:val="0"/>
          <w:numId w:val="12"/>
        </w:numPr>
        <w:tabs>
          <w:tab w:val="left" w:pos="576"/>
        </w:tabs>
        <w:snapToGrid w:val="0"/>
        <w:ind w:left="432" w:hanging="432"/>
        <w:jc w:val="left"/>
      </w:pPr>
      <w:r>
        <w:t>Jaehong Jung (WILUS)</w:t>
      </w:r>
    </w:p>
    <w:p w14:paraId="7BA0744A" w14:textId="77777777" w:rsidR="00FC0832" w:rsidRDefault="00FC0832" w:rsidP="00130822">
      <w:pPr>
        <w:pStyle w:val="Liste"/>
        <w:numPr>
          <w:ilvl w:val="0"/>
          <w:numId w:val="12"/>
        </w:numPr>
        <w:tabs>
          <w:tab w:val="left" w:pos="576"/>
        </w:tabs>
        <w:snapToGrid w:val="0"/>
        <w:ind w:left="432" w:hanging="432"/>
        <w:jc w:val="left"/>
      </w:pPr>
      <w:r>
        <w:t>Zhang Kai (Bytedance)</w:t>
      </w:r>
    </w:p>
    <w:p w14:paraId="1A749A53" w14:textId="77777777" w:rsidR="00FC0832" w:rsidRDefault="00FC0832" w:rsidP="00130822">
      <w:pPr>
        <w:pStyle w:val="Liste"/>
        <w:numPr>
          <w:ilvl w:val="0"/>
          <w:numId w:val="12"/>
        </w:numPr>
        <w:tabs>
          <w:tab w:val="left" w:pos="576"/>
        </w:tabs>
        <w:snapToGrid w:val="0"/>
        <w:ind w:left="432" w:hanging="432"/>
        <w:jc w:val="left"/>
      </w:pPr>
      <w:r>
        <w:t>Je-Won Kang (Ewha W. University)</w:t>
      </w:r>
    </w:p>
    <w:p w14:paraId="6FA933CE" w14:textId="77777777" w:rsidR="00FC0832" w:rsidRDefault="00FC0832" w:rsidP="00130822">
      <w:pPr>
        <w:pStyle w:val="Liste"/>
        <w:numPr>
          <w:ilvl w:val="0"/>
          <w:numId w:val="12"/>
        </w:numPr>
        <w:tabs>
          <w:tab w:val="left" w:pos="576"/>
        </w:tabs>
        <w:snapToGrid w:val="0"/>
        <w:ind w:left="432" w:hanging="432"/>
        <w:jc w:val="left"/>
      </w:pPr>
      <w:r>
        <w:t>Jungwon Kang (ETRI)</w:t>
      </w:r>
    </w:p>
    <w:p w14:paraId="1DDDDEBC" w14:textId="77777777" w:rsidR="00FC0832" w:rsidRDefault="00FC0832" w:rsidP="00130822">
      <w:pPr>
        <w:pStyle w:val="Liste"/>
        <w:numPr>
          <w:ilvl w:val="0"/>
          <w:numId w:val="12"/>
        </w:numPr>
        <w:tabs>
          <w:tab w:val="left" w:pos="576"/>
        </w:tabs>
        <w:snapToGrid w:val="0"/>
        <w:ind w:left="432" w:hanging="432"/>
        <w:jc w:val="left"/>
      </w:pPr>
      <w:r>
        <w:t>Alexander Karabutov (Huawei)</w:t>
      </w:r>
    </w:p>
    <w:p w14:paraId="6CBDE885" w14:textId="77777777" w:rsidR="00FC0832" w:rsidRDefault="00FC0832" w:rsidP="00130822">
      <w:pPr>
        <w:pStyle w:val="Liste"/>
        <w:numPr>
          <w:ilvl w:val="0"/>
          <w:numId w:val="12"/>
        </w:numPr>
        <w:tabs>
          <w:tab w:val="left" w:pos="576"/>
        </w:tabs>
        <w:snapToGrid w:val="0"/>
        <w:ind w:left="432" w:hanging="432"/>
        <w:jc w:val="left"/>
      </w:pPr>
      <w:r>
        <w:t>Marta Karczewicz (Qualcomm)</w:t>
      </w:r>
    </w:p>
    <w:p w14:paraId="06754200" w14:textId="77777777" w:rsidR="00FC0832" w:rsidRDefault="00FC0832" w:rsidP="00130822">
      <w:pPr>
        <w:pStyle w:val="Liste"/>
        <w:numPr>
          <w:ilvl w:val="0"/>
          <w:numId w:val="12"/>
        </w:numPr>
        <w:tabs>
          <w:tab w:val="left" w:pos="576"/>
        </w:tabs>
        <w:snapToGrid w:val="0"/>
        <w:ind w:left="432" w:hanging="432"/>
        <w:jc w:val="left"/>
      </w:pPr>
      <w:r>
        <w:t>Mitsuru Katsumata (Sony)</w:t>
      </w:r>
    </w:p>
    <w:p w14:paraId="34ED7DEA" w14:textId="77777777" w:rsidR="00FC0832" w:rsidRDefault="00FC0832" w:rsidP="00130822">
      <w:pPr>
        <w:pStyle w:val="Liste"/>
        <w:numPr>
          <w:ilvl w:val="0"/>
          <w:numId w:val="12"/>
        </w:numPr>
        <w:tabs>
          <w:tab w:val="left" w:pos="576"/>
        </w:tabs>
        <w:snapToGrid w:val="0"/>
        <w:ind w:left="432" w:hanging="432"/>
        <w:jc w:val="left"/>
      </w:pPr>
      <w:r>
        <w:t>Kei Kawamura (KDDI)</w:t>
      </w:r>
    </w:p>
    <w:p w14:paraId="3C120009" w14:textId="77777777" w:rsidR="00FC0832" w:rsidRDefault="00FC0832" w:rsidP="00130822">
      <w:pPr>
        <w:pStyle w:val="Liste"/>
        <w:numPr>
          <w:ilvl w:val="0"/>
          <w:numId w:val="12"/>
        </w:numPr>
        <w:tabs>
          <w:tab w:val="left" w:pos="576"/>
        </w:tabs>
        <w:snapToGrid w:val="0"/>
        <w:ind w:left="432" w:hanging="432"/>
        <w:jc w:val="left"/>
      </w:pPr>
      <w:r>
        <w:t>Steve Keating (Sony)</w:t>
      </w:r>
    </w:p>
    <w:p w14:paraId="7D07C0B2" w14:textId="77777777" w:rsidR="00FC0832" w:rsidRDefault="00FC0832" w:rsidP="00130822">
      <w:pPr>
        <w:pStyle w:val="Liste"/>
        <w:numPr>
          <w:ilvl w:val="0"/>
          <w:numId w:val="12"/>
        </w:numPr>
        <w:tabs>
          <w:tab w:val="left" w:pos="576"/>
        </w:tabs>
        <w:snapToGrid w:val="0"/>
        <w:ind w:left="432" w:hanging="432"/>
        <w:jc w:val="left"/>
      </w:pPr>
      <w:r>
        <w:t>Michel Kerdranvat (InterDigital)</w:t>
      </w:r>
    </w:p>
    <w:p w14:paraId="00C728E2" w14:textId="77777777" w:rsidR="00FC0832" w:rsidRDefault="00FC0832" w:rsidP="00130822">
      <w:pPr>
        <w:pStyle w:val="Liste"/>
        <w:numPr>
          <w:ilvl w:val="0"/>
          <w:numId w:val="12"/>
        </w:numPr>
        <w:tabs>
          <w:tab w:val="left" w:pos="576"/>
        </w:tabs>
        <w:snapToGrid w:val="0"/>
        <w:ind w:left="432" w:hanging="432"/>
        <w:jc w:val="left"/>
      </w:pPr>
      <w:r>
        <w:t>Louie Kerofsky (Qualcomm)</w:t>
      </w:r>
    </w:p>
    <w:p w14:paraId="6251AABD" w14:textId="77777777" w:rsidR="00FC0832" w:rsidRDefault="00FC0832" w:rsidP="00130822">
      <w:pPr>
        <w:pStyle w:val="Liste"/>
        <w:numPr>
          <w:ilvl w:val="0"/>
          <w:numId w:val="12"/>
        </w:numPr>
        <w:tabs>
          <w:tab w:val="left" w:pos="576"/>
        </w:tabs>
        <w:snapToGrid w:val="0"/>
        <w:ind w:left="432" w:hanging="432"/>
        <w:jc w:val="left"/>
      </w:pPr>
      <w:r>
        <w:t>DaeYeon Kim (Chips&amp;Media)</w:t>
      </w:r>
    </w:p>
    <w:p w14:paraId="699666A7" w14:textId="77777777" w:rsidR="00FC0832" w:rsidRDefault="00FC0832" w:rsidP="00130822">
      <w:pPr>
        <w:pStyle w:val="Liste"/>
        <w:numPr>
          <w:ilvl w:val="0"/>
          <w:numId w:val="12"/>
        </w:numPr>
        <w:tabs>
          <w:tab w:val="left" w:pos="576"/>
        </w:tabs>
        <w:snapToGrid w:val="0"/>
        <w:ind w:left="432" w:hanging="432"/>
        <w:jc w:val="left"/>
      </w:pPr>
      <w:r>
        <w:t>Dong-Cheol Kim (WILUS)</w:t>
      </w:r>
    </w:p>
    <w:p w14:paraId="221C3C2D" w14:textId="77777777" w:rsidR="00FC0832" w:rsidRDefault="00FC0832" w:rsidP="00130822">
      <w:pPr>
        <w:pStyle w:val="Liste"/>
        <w:numPr>
          <w:ilvl w:val="0"/>
          <w:numId w:val="12"/>
        </w:numPr>
        <w:tabs>
          <w:tab w:val="left" w:pos="576"/>
        </w:tabs>
        <w:snapToGrid w:val="0"/>
        <w:ind w:left="432" w:hanging="432"/>
        <w:jc w:val="left"/>
      </w:pPr>
      <w:r>
        <w:t>Hyun-Gyu Kim (Chips&amp;Media)</w:t>
      </w:r>
    </w:p>
    <w:p w14:paraId="3AC9BEAF" w14:textId="77777777" w:rsidR="00FC0832" w:rsidRDefault="00FC0832" w:rsidP="00130822">
      <w:pPr>
        <w:pStyle w:val="Liste"/>
        <w:numPr>
          <w:ilvl w:val="0"/>
          <w:numId w:val="12"/>
        </w:numPr>
        <w:tabs>
          <w:tab w:val="left" w:pos="576"/>
        </w:tabs>
        <w:snapToGrid w:val="0"/>
        <w:ind w:left="432" w:hanging="432"/>
        <w:jc w:val="left"/>
      </w:pPr>
      <w:r>
        <w:t>Jaeil Kim (SK Telecom)</w:t>
      </w:r>
    </w:p>
    <w:p w14:paraId="1FFDD27E" w14:textId="77777777" w:rsidR="00FC0832" w:rsidRDefault="00FC0832" w:rsidP="00130822">
      <w:pPr>
        <w:pStyle w:val="Liste"/>
        <w:numPr>
          <w:ilvl w:val="0"/>
          <w:numId w:val="12"/>
        </w:numPr>
        <w:tabs>
          <w:tab w:val="left" w:pos="576"/>
        </w:tabs>
        <w:snapToGrid w:val="0"/>
        <w:ind w:left="432" w:hanging="432"/>
        <w:jc w:val="left"/>
      </w:pPr>
      <w:r>
        <w:t>Seung-Hwan Kim (LGE)</w:t>
      </w:r>
    </w:p>
    <w:p w14:paraId="5A28FC12" w14:textId="77777777" w:rsidR="00FC0832" w:rsidRDefault="00FC0832" w:rsidP="00130822">
      <w:pPr>
        <w:pStyle w:val="Liste"/>
        <w:numPr>
          <w:ilvl w:val="0"/>
          <w:numId w:val="12"/>
        </w:numPr>
        <w:tabs>
          <w:tab w:val="left" w:pos="576"/>
        </w:tabs>
        <w:snapToGrid w:val="0"/>
        <w:ind w:left="432" w:hanging="432"/>
        <w:jc w:val="left"/>
      </w:pPr>
      <w:r>
        <w:t>Heiner Kirchhoffer (Fraunhofer HHI)</w:t>
      </w:r>
    </w:p>
    <w:p w14:paraId="502782E0" w14:textId="77777777" w:rsidR="00FC0832" w:rsidRDefault="00FC0832" w:rsidP="00130822">
      <w:pPr>
        <w:pStyle w:val="Liste"/>
        <w:numPr>
          <w:ilvl w:val="0"/>
          <w:numId w:val="12"/>
        </w:numPr>
        <w:tabs>
          <w:tab w:val="left" w:pos="576"/>
        </w:tabs>
        <w:snapToGrid w:val="0"/>
        <w:ind w:left="432" w:hanging="432"/>
        <w:jc w:val="left"/>
      </w:pPr>
      <w:r>
        <w:t>Kenji Kondo (Sony)</w:t>
      </w:r>
    </w:p>
    <w:p w14:paraId="74F01660" w14:textId="77777777" w:rsidR="00FC0832" w:rsidRDefault="00FC0832" w:rsidP="00130822">
      <w:pPr>
        <w:pStyle w:val="Liste"/>
        <w:numPr>
          <w:ilvl w:val="0"/>
          <w:numId w:val="12"/>
        </w:numPr>
        <w:tabs>
          <w:tab w:val="left" w:pos="576"/>
        </w:tabs>
        <w:snapToGrid w:val="0"/>
        <w:ind w:left="432" w:hanging="432"/>
        <w:jc w:val="left"/>
      </w:pPr>
      <w:r>
        <w:t>Konstantinos Konstantinides (Dolby)</w:t>
      </w:r>
    </w:p>
    <w:p w14:paraId="7FA7CBAE" w14:textId="77777777" w:rsidR="00FC0832" w:rsidRDefault="00FC0832" w:rsidP="00130822">
      <w:pPr>
        <w:pStyle w:val="Liste"/>
        <w:numPr>
          <w:ilvl w:val="0"/>
          <w:numId w:val="12"/>
        </w:numPr>
        <w:tabs>
          <w:tab w:val="left" w:pos="576"/>
        </w:tabs>
        <w:snapToGrid w:val="0"/>
        <w:ind w:left="432" w:hanging="432"/>
        <w:jc w:val="left"/>
      </w:pPr>
      <w:r>
        <w:t>Moonmo Koo (LGE)</w:t>
      </w:r>
    </w:p>
    <w:p w14:paraId="5719CE88" w14:textId="77777777" w:rsidR="00FC0832" w:rsidRDefault="00FC0832" w:rsidP="00130822">
      <w:pPr>
        <w:pStyle w:val="Liste"/>
        <w:numPr>
          <w:ilvl w:val="0"/>
          <w:numId w:val="12"/>
        </w:numPr>
        <w:tabs>
          <w:tab w:val="left" w:pos="576"/>
        </w:tabs>
        <w:snapToGrid w:val="0"/>
        <w:ind w:left="432" w:hanging="432"/>
        <w:jc w:val="left"/>
      </w:pPr>
      <w:r>
        <w:t>Anand Meher Kotra (Huawei)</w:t>
      </w:r>
    </w:p>
    <w:p w14:paraId="07351035" w14:textId="77777777" w:rsidR="00FC0832" w:rsidRDefault="00FC0832" w:rsidP="00130822">
      <w:pPr>
        <w:pStyle w:val="Liste"/>
        <w:numPr>
          <w:ilvl w:val="0"/>
          <w:numId w:val="12"/>
        </w:numPr>
        <w:tabs>
          <w:tab w:val="left" w:pos="576"/>
        </w:tabs>
        <w:snapToGrid w:val="0"/>
        <w:ind w:left="432" w:hanging="432"/>
        <w:jc w:val="left"/>
      </w:pPr>
      <w:r>
        <w:t>Matthias Kränzler (FAU Erlangen)</w:t>
      </w:r>
    </w:p>
    <w:p w14:paraId="4A7F38D1" w14:textId="77777777" w:rsidR="00FC0832" w:rsidRDefault="00FC0832" w:rsidP="00130822">
      <w:pPr>
        <w:pStyle w:val="Liste"/>
        <w:numPr>
          <w:ilvl w:val="0"/>
          <w:numId w:val="12"/>
        </w:numPr>
        <w:tabs>
          <w:tab w:val="left" w:pos="576"/>
        </w:tabs>
        <w:snapToGrid w:val="0"/>
        <w:ind w:left="432" w:hanging="432"/>
        <w:jc w:val="left"/>
      </w:pPr>
      <w:r>
        <w:t>Gosala Kulupana (BBC)</w:t>
      </w:r>
    </w:p>
    <w:p w14:paraId="3B59E1CC" w14:textId="77777777" w:rsidR="00FC0832" w:rsidRDefault="00FC0832" w:rsidP="00130822">
      <w:pPr>
        <w:pStyle w:val="Liste"/>
        <w:numPr>
          <w:ilvl w:val="0"/>
          <w:numId w:val="12"/>
        </w:numPr>
        <w:tabs>
          <w:tab w:val="left" w:pos="576"/>
        </w:tabs>
        <w:snapToGrid w:val="0"/>
        <w:ind w:left="432" w:hanging="432"/>
        <w:jc w:val="left"/>
      </w:pPr>
      <w:r>
        <w:t>Ankit Kumar (Chosun Uni.)</w:t>
      </w:r>
    </w:p>
    <w:p w14:paraId="3F2EA7F5" w14:textId="77777777" w:rsidR="00FC0832" w:rsidRDefault="00FC0832" w:rsidP="00130822">
      <w:pPr>
        <w:pStyle w:val="Liste"/>
        <w:numPr>
          <w:ilvl w:val="0"/>
          <w:numId w:val="12"/>
        </w:numPr>
        <w:tabs>
          <w:tab w:val="left" w:pos="576"/>
        </w:tabs>
        <w:snapToGrid w:val="0"/>
        <w:ind w:left="432" w:hanging="432"/>
        <w:jc w:val="left"/>
      </w:pPr>
      <w:r>
        <w:t>Daniel Kuo (Foxconn)</w:t>
      </w:r>
    </w:p>
    <w:p w14:paraId="7F4F410F" w14:textId="77777777" w:rsidR="00FC0832" w:rsidRDefault="00FC0832" w:rsidP="00130822">
      <w:pPr>
        <w:pStyle w:val="Liste"/>
        <w:numPr>
          <w:ilvl w:val="0"/>
          <w:numId w:val="12"/>
        </w:numPr>
        <w:tabs>
          <w:tab w:val="left" w:pos="576"/>
        </w:tabs>
        <w:snapToGrid w:val="0"/>
        <w:ind w:left="432" w:hanging="432"/>
        <w:jc w:val="left"/>
      </w:pPr>
      <w:r>
        <w:t>Joohyeng Kwangwoon (University)</w:t>
      </w:r>
    </w:p>
    <w:p w14:paraId="2BA53461" w14:textId="77777777" w:rsidR="00FC0832" w:rsidRDefault="00FC0832" w:rsidP="00130822">
      <w:pPr>
        <w:pStyle w:val="Liste"/>
        <w:numPr>
          <w:ilvl w:val="0"/>
          <w:numId w:val="12"/>
        </w:numPr>
        <w:tabs>
          <w:tab w:val="left" w:pos="576"/>
        </w:tabs>
        <w:snapToGrid w:val="0"/>
        <w:ind w:left="432" w:hanging="432"/>
        <w:jc w:val="left"/>
      </w:pPr>
      <w:r>
        <w:t>Chen-Yen Lai (MediaTek)</w:t>
      </w:r>
    </w:p>
    <w:p w14:paraId="0BF145E6" w14:textId="77777777" w:rsidR="00FC0832" w:rsidRDefault="00FC0832" w:rsidP="00130822">
      <w:pPr>
        <w:pStyle w:val="Liste"/>
        <w:numPr>
          <w:ilvl w:val="0"/>
          <w:numId w:val="12"/>
        </w:numPr>
        <w:tabs>
          <w:tab w:val="left" w:pos="576"/>
        </w:tabs>
        <w:snapToGrid w:val="0"/>
        <w:ind w:left="432" w:hanging="432"/>
        <w:jc w:val="left"/>
      </w:pPr>
      <w:r>
        <w:t>Jani Lainema (Nokia)</w:t>
      </w:r>
    </w:p>
    <w:p w14:paraId="7873FF3F" w14:textId="77777777" w:rsidR="00FC0832" w:rsidRDefault="00FC0832" w:rsidP="00130822">
      <w:pPr>
        <w:pStyle w:val="Liste"/>
        <w:numPr>
          <w:ilvl w:val="0"/>
          <w:numId w:val="12"/>
        </w:numPr>
        <w:tabs>
          <w:tab w:val="left" w:pos="576"/>
        </w:tabs>
        <w:snapToGrid w:val="0"/>
        <w:ind w:left="432" w:hanging="432"/>
        <w:jc w:val="left"/>
      </w:pPr>
      <w:r>
        <w:t>Guillaume Laroche (Canon)</w:t>
      </w:r>
    </w:p>
    <w:p w14:paraId="3BFDA301" w14:textId="77777777" w:rsidR="00FC0832" w:rsidRDefault="00FC0832" w:rsidP="00130822">
      <w:pPr>
        <w:pStyle w:val="Liste"/>
        <w:numPr>
          <w:ilvl w:val="0"/>
          <w:numId w:val="12"/>
        </w:numPr>
        <w:tabs>
          <w:tab w:val="left" w:pos="576"/>
        </w:tabs>
        <w:snapToGrid w:val="0"/>
        <w:ind w:left="432" w:hanging="432"/>
        <w:jc w:val="left"/>
      </w:pPr>
      <w:r>
        <w:t>Fabrice Le Léannec (InterDigital)</w:t>
      </w:r>
    </w:p>
    <w:p w14:paraId="527DD7C4" w14:textId="77777777" w:rsidR="00FC0832" w:rsidRDefault="00FC0832" w:rsidP="00130822">
      <w:pPr>
        <w:pStyle w:val="Liste"/>
        <w:numPr>
          <w:ilvl w:val="0"/>
          <w:numId w:val="12"/>
        </w:numPr>
        <w:tabs>
          <w:tab w:val="left" w:pos="576"/>
        </w:tabs>
        <w:snapToGrid w:val="0"/>
        <w:ind w:left="432" w:hanging="432"/>
        <w:jc w:val="left"/>
      </w:pPr>
      <w:r>
        <w:t>Bae-Keun Lee (Xris)</w:t>
      </w:r>
    </w:p>
    <w:p w14:paraId="51DFED20" w14:textId="77777777" w:rsidR="00FC0832" w:rsidRDefault="00FC0832" w:rsidP="00130822">
      <w:pPr>
        <w:pStyle w:val="Liste"/>
        <w:numPr>
          <w:ilvl w:val="0"/>
          <w:numId w:val="12"/>
        </w:numPr>
        <w:tabs>
          <w:tab w:val="left" w:pos="576"/>
        </w:tabs>
        <w:snapToGrid w:val="0"/>
        <w:ind w:left="432" w:hanging="432"/>
        <w:jc w:val="left"/>
      </w:pPr>
      <w:r>
        <w:t>Brian Lee (Dolby)</w:t>
      </w:r>
    </w:p>
    <w:p w14:paraId="7FA12C70" w14:textId="77777777" w:rsidR="00FC0832" w:rsidRDefault="00FC0832" w:rsidP="00130822">
      <w:pPr>
        <w:pStyle w:val="Liste"/>
        <w:numPr>
          <w:ilvl w:val="0"/>
          <w:numId w:val="12"/>
        </w:numPr>
        <w:tabs>
          <w:tab w:val="left" w:pos="576"/>
        </w:tabs>
        <w:snapToGrid w:val="0"/>
        <w:ind w:left="432" w:hanging="432"/>
        <w:jc w:val="left"/>
      </w:pPr>
      <w:r>
        <w:t>Jongseok Lee (Digital Insights)</w:t>
      </w:r>
    </w:p>
    <w:p w14:paraId="67DD8ED1" w14:textId="77777777" w:rsidR="00FC0832" w:rsidRDefault="00FC0832" w:rsidP="00130822">
      <w:pPr>
        <w:pStyle w:val="Liste"/>
        <w:numPr>
          <w:ilvl w:val="0"/>
          <w:numId w:val="12"/>
        </w:numPr>
        <w:tabs>
          <w:tab w:val="left" w:pos="576"/>
        </w:tabs>
        <w:snapToGrid w:val="0"/>
        <w:ind w:left="432" w:hanging="432"/>
        <w:jc w:val="left"/>
      </w:pPr>
      <w:r>
        <w:t>Ju Ock Lee (Chips&amp;Media)</w:t>
      </w:r>
    </w:p>
    <w:p w14:paraId="1CC946B1" w14:textId="77777777" w:rsidR="00FC0832" w:rsidRDefault="00FC0832" w:rsidP="00130822">
      <w:pPr>
        <w:pStyle w:val="Liste"/>
        <w:numPr>
          <w:ilvl w:val="0"/>
          <w:numId w:val="12"/>
        </w:numPr>
        <w:tabs>
          <w:tab w:val="left" w:pos="576"/>
        </w:tabs>
        <w:snapToGrid w:val="0"/>
        <w:ind w:left="432" w:hanging="432"/>
        <w:jc w:val="left"/>
      </w:pPr>
      <w:r>
        <w:t>Ya-Hsuan Lee (MediaTek)</w:t>
      </w:r>
    </w:p>
    <w:p w14:paraId="3A1D11DE" w14:textId="77777777" w:rsidR="00FC0832" w:rsidRDefault="00FC0832" w:rsidP="00130822">
      <w:pPr>
        <w:pStyle w:val="Liste"/>
        <w:numPr>
          <w:ilvl w:val="0"/>
          <w:numId w:val="12"/>
        </w:numPr>
        <w:tabs>
          <w:tab w:val="left" w:pos="576"/>
        </w:tabs>
        <w:snapToGrid w:val="0"/>
        <w:ind w:left="432" w:hanging="432"/>
        <w:jc w:val="left"/>
      </w:pPr>
      <w:r>
        <w:t>Ryan Lei (Intel)</w:t>
      </w:r>
    </w:p>
    <w:p w14:paraId="17AB57FC" w14:textId="77777777" w:rsidR="00FC0832" w:rsidRDefault="00FC0832" w:rsidP="00130822">
      <w:pPr>
        <w:pStyle w:val="Liste"/>
        <w:numPr>
          <w:ilvl w:val="0"/>
          <w:numId w:val="12"/>
        </w:numPr>
        <w:tabs>
          <w:tab w:val="left" w:pos="576"/>
        </w:tabs>
        <w:snapToGrid w:val="0"/>
        <w:ind w:left="432" w:hanging="432"/>
        <w:jc w:val="left"/>
      </w:pPr>
      <w:r>
        <w:t>Shawmin Lei (MediaTek)</w:t>
      </w:r>
    </w:p>
    <w:p w14:paraId="77118A62" w14:textId="77777777" w:rsidR="00FC0832" w:rsidRDefault="00FC0832" w:rsidP="00130822">
      <w:pPr>
        <w:pStyle w:val="Liste"/>
        <w:numPr>
          <w:ilvl w:val="0"/>
          <w:numId w:val="12"/>
        </w:numPr>
        <w:tabs>
          <w:tab w:val="left" w:pos="576"/>
        </w:tabs>
        <w:snapToGrid w:val="0"/>
        <w:ind w:left="432" w:hanging="432"/>
        <w:jc w:val="left"/>
      </w:pPr>
      <w:r>
        <w:t>Claire Li (Tencent)</w:t>
      </w:r>
    </w:p>
    <w:p w14:paraId="764E9868" w14:textId="77777777" w:rsidR="00FC0832" w:rsidRDefault="00FC0832" w:rsidP="00130822">
      <w:pPr>
        <w:pStyle w:val="Liste"/>
        <w:numPr>
          <w:ilvl w:val="0"/>
          <w:numId w:val="12"/>
        </w:numPr>
        <w:tabs>
          <w:tab w:val="left" w:pos="576"/>
        </w:tabs>
        <w:snapToGrid w:val="0"/>
        <w:ind w:left="432" w:hanging="432"/>
        <w:jc w:val="left"/>
      </w:pPr>
      <w:r>
        <w:t>Guichun Li (Tencent)</w:t>
      </w:r>
    </w:p>
    <w:p w14:paraId="03E81693" w14:textId="77777777" w:rsidR="00FC0832" w:rsidRDefault="00FC0832" w:rsidP="00130822">
      <w:pPr>
        <w:pStyle w:val="Liste"/>
        <w:numPr>
          <w:ilvl w:val="0"/>
          <w:numId w:val="12"/>
        </w:numPr>
        <w:tabs>
          <w:tab w:val="left" w:pos="576"/>
        </w:tabs>
        <w:snapToGrid w:val="0"/>
        <w:ind w:left="432" w:hanging="432"/>
        <w:jc w:val="left"/>
      </w:pPr>
      <w:r>
        <w:t>Jingya Li (Panasonic)</w:t>
      </w:r>
    </w:p>
    <w:p w14:paraId="72217E6F" w14:textId="77777777" w:rsidR="00FC0832" w:rsidRDefault="00FC0832" w:rsidP="00130822">
      <w:pPr>
        <w:pStyle w:val="Liste"/>
        <w:numPr>
          <w:ilvl w:val="0"/>
          <w:numId w:val="12"/>
        </w:numPr>
        <w:tabs>
          <w:tab w:val="left" w:pos="576"/>
        </w:tabs>
        <w:snapToGrid w:val="0"/>
        <w:ind w:left="432" w:hanging="432"/>
        <w:jc w:val="left"/>
      </w:pPr>
      <w:r>
        <w:t>Ling Li (Tencent)</w:t>
      </w:r>
    </w:p>
    <w:p w14:paraId="307FB49B" w14:textId="77777777" w:rsidR="00FC0832" w:rsidRDefault="00FC0832" w:rsidP="00130822">
      <w:pPr>
        <w:pStyle w:val="Liste"/>
        <w:numPr>
          <w:ilvl w:val="0"/>
          <w:numId w:val="12"/>
        </w:numPr>
        <w:tabs>
          <w:tab w:val="left" w:pos="576"/>
        </w:tabs>
        <w:snapToGrid w:val="0"/>
        <w:ind w:left="432" w:hanging="432"/>
        <w:jc w:val="left"/>
      </w:pPr>
      <w:r>
        <w:t>Ming Li (OPPO)</w:t>
      </w:r>
    </w:p>
    <w:p w14:paraId="77FB163E" w14:textId="77777777" w:rsidR="00FC0832" w:rsidRDefault="00FC0832" w:rsidP="00130822">
      <w:pPr>
        <w:pStyle w:val="Liste"/>
        <w:numPr>
          <w:ilvl w:val="0"/>
          <w:numId w:val="12"/>
        </w:numPr>
        <w:tabs>
          <w:tab w:val="left" w:pos="576"/>
        </w:tabs>
        <w:snapToGrid w:val="0"/>
        <w:ind w:left="432" w:hanging="432"/>
        <w:jc w:val="left"/>
      </w:pPr>
      <w:r>
        <w:t>Tsung-Hua Li (Foxconn)</w:t>
      </w:r>
    </w:p>
    <w:p w14:paraId="3FEA6A85" w14:textId="77777777" w:rsidR="00FC0832" w:rsidRDefault="00FC0832" w:rsidP="00130822">
      <w:pPr>
        <w:pStyle w:val="Liste"/>
        <w:numPr>
          <w:ilvl w:val="0"/>
          <w:numId w:val="12"/>
        </w:numPr>
        <w:tabs>
          <w:tab w:val="left" w:pos="576"/>
        </w:tabs>
        <w:snapToGrid w:val="0"/>
        <w:ind w:left="432" w:hanging="432"/>
        <w:jc w:val="left"/>
      </w:pPr>
      <w:r>
        <w:t>Xiang Li (Tencent)</w:t>
      </w:r>
    </w:p>
    <w:p w14:paraId="28FAB234" w14:textId="77777777" w:rsidR="00FC0832" w:rsidRDefault="00FC0832" w:rsidP="00130822">
      <w:pPr>
        <w:pStyle w:val="Liste"/>
        <w:numPr>
          <w:ilvl w:val="0"/>
          <w:numId w:val="12"/>
        </w:numPr>
        <w:tabs>
          <w:tab w:val="left" w:pos="576"/>
        </w:tabs>
        <w:snapToGrid w:val="0"/>
        <w:ind w:left="432" w:hanging="432"/>
        <w:jc w:val="left"/>
      </w:pPr>
      <w:r>
        <w:t>Ru-Ling Liao (Alibaba)</w:t>
      </w:r>
    </w:p>
    <w:p w14:paraId="122EEE62" w14:textId="77777777" w:rsidR="00FC0832" w:rsidRDefault="00FC0832" w:rsidP="00130822">
      <w:pPr>
        <w:pStyle w:val="Liste"/>
        <w:numPr>
          <w:ilvl w:val="0"/>
          <w:numId w:val="12"/>
        </w:numPr>
        <w:tabs>
          <w:tab w:val="left" w:pos="576"/>
        </w:tabs>
        <w:snapToGrid w:val="0"/>
        <w:ind w:left="432" w:hanging="432"/>
        <w:jc w:val="left"/>
      </w:pPr>
      <w:r>
        <w:t>Chong Soon Lim (Panasonic)</w:t>
      </w:r>
    </w:p>
    <w:p w14:paraId="06E6FC0A" w14:textId="77777777" w:rsidR="00FC0832" w:rsidRDefault="00FC0832" w:rsidP="00130822">
      <w:pPr>
        <w:pStyle w:val="Liste"/>
        <w:numPr>
          <w:ilvl w:val="0"/>
          <w:numId w:val="12"/>
        </w:numPr>
        <w:tabs>
          <w:tab w:val="left" w:pos="576"/>
        </w:tabs>
        <w:snapToGrid w:val="0"/>
        <w:ind w:left="432" w:hanging="432"/>
        <w:jc w:val="left"/>
      </w:pPr>
      <w:r>
        <w:t>Jaehyun Lim (LGE)</w:t>
      </w:r>
    </w:p>
    <w:p w14:paraId="03419AB1" w14:textId="77777777" w:rsidR="00FC0832" w:rsidRDefault="00FC0832" w:rsidP="00130822">
      <w:pPr>
        <w:pStyle w:val="Liste"/>
        <w:numPr>
          <w:ilvl w:val="0"/>
          <w:numId w:val="12"/>
        </w:numPr>
        <w:tabs>
          <w:tab w:val="left" w:pos="576"/>
        </w:tabs>
        <w:snapToGrid w:val="0"/>
        <w:ind w:left="432" w:hanging="432"/>
        <w:jc w:val="left"/>
      </w:pPr>
      <w:r>
        <w:t>Sungwon Lim (KT)</w:t>
      </w:r>
    </w:p>
    <w:p w14:paraId="2D734A36" w14:textId="77777777" w:rsidR="00FC0832" w:rsidRDefault="00FC0832" w:rsidP="00130822">
      <w:pPr>
        <w:pStyle w:val="Liste"/>
        <w:numPr>
          <w:ilvl w:val="0"/>
          <w:numId w:val="12"/>
        </w:numPr>
        <w:tabs>
          <w:tab w:val="left" w:pos="576"/>
        </w:tabs>
        <w:snapToGrid w:val="0"/>
        <w:ind w:left="432" w:hanging="432"/>
        <w:jc w:val="left"/>
      </w:pPr>
      <w:r>
        <w:t>Woong Lim (ETRI)</w:t>
      </w:r>
    </w:p>
    <w:p w14:paraId="0E5F1F75" w14:textId="77777777" w:rsidR="00FC0832" w:rsidRDefault="00FC0832" w:rsidP="00130822">
      <w:pPr>
        <w:pStyle w:val="Liste"/>
        <w:numPr>
          <w:ilvl w:val="0"/>
          <w:numId w:val="12"/>
        </w:numPr>
        <w:tabs>
          <w:tab w:val="left" w:pos="576"/>
        </w:tabs>
        <w:snapToGrid w:val="0"/>
        <w:ind w:left="432" w:hanging="432"/>
        <w:jc w:val="left"/>
      </w:pPr>
      <w:r>
        <w:t>Ching-Chieh Lin (ITRI)</w:t>
      </w:r>
    </w:p>
    <w:p w14:paraId="1767FF01" w14:textId="77777777" w:rsidR="00FC0832" w:rsidRDefault="00FC0832" w:rsidP="00130822">
      <w:pPr>
        <w:pStyle w:val="Liste"/>
        <w:numPr>
          <w:ilvl w:val="0"/>
          <w:numId w:val="12"/>
        </w:numPr>
        <w:tabs>
          <w:tab w:val="left" w:pos="576"/>
        </w:tabs>
        <w:snapToGrid w:val="0"/>
        <w:ind w:left="432" w:hanging="432"/>
        <w:jc w:val="left"/>
      </w:pPr>
      <w:r>
        <w:t>Lukasz Litwic (Ericsson)</w:t>
      </w:r>
    </w:p>
    <w:p w14:paraId="3F06A0A4" w14:textId="77777777" w:rsidR="00FC0832" w:rsidRDefault="00FC0832" w:rsidP="00130822">
      <w:pPr>
        <w:pStyle w:val="Liste"/>
        <w:numPr>
          <w:ilvl w:val="0"/>
          <w:numId w:val="12"/>
        </w:numPr>
        <w:tabs>
          <w:tab w:val="left" w:pos="576"/>
        </w:tabs>
        <w:snapToGrid w:val="0"/>
        <w:ind w:left="432" w:hanging="432"/>
        <w:jc w:val="left"/>
      </w:pPr>
      <w:r>
        <w:t>Du Liu (Ericsson)</w:t>
      </w:r>
    </w:p>
    <w:p w14:paraId="464852C4" w14:textId="77777777" w:rsidR="00FC0832" w:rsidRDefault="00FC0832" w:rsidP="00130822">
      <w:pPr>
        <w:pStyle w:val="Liste"/>
        <w:numPr>
          <w:ilvl w:val="0"/>
          <w:numId w:val="12"/>
        </w:numPr>
        <w:tabs>
          <w:tab w:val="left" w:pos="576"/>
        </w:tabs>
        <w:snapToGrid w:val="0"/>
        <w:ind w:left="432" w:hanging="432"/>
        <w:jc w:val="left"/>
      </w:pPr>
      <w:r>
        <w:t>Shan Liu (Tencent)</w:t>
      </w:r>
    </w:p>
    <w:p w14:paraId="012777E9" w14:textId="77777777" w:rsidR="00FC0832" w:rsidRDefault="00FC0832" w:rsidP="00130822">
      <w:pPr>
        <w:pStyle w:val="Liste"/>
        <w:numPr>
          <w:ilvl w:val="0"/>
          <w:numId w:val="12"/>
        </w:numPr>
        <w:tabs>
          <w:tab w:val="left" w:pos="576"/>
        </w:tabs>
        <w:snapToGrid w:val="0"/>
        <w:ind w:left="432" w:hanging="432"/>
        <w:jc w:val="left"/>
      </w:pPr>
      <w:r>
        <w:t>Jiancong Luo (Alibaba)</w:t>
      </w:r>
    </w:p>
    <w:p w14:paraId="61220680" w14:textId="77777777" w:rsidR="00FC0832" w:rsidRDefault="00FC0832" w:rsidP="00130822">
      <w:pPr>
        <w:pStyle w:val="Liste"/>
        <w:numPr>
          <w:ilvl w:val="0"/>
          <w:numId w:val="12"/>
        </w:numPr>
        <w:tabs>
          <w:tab w:val="left" w:pos="576"/>
        </w:tabs>
        <w:snapToGrid w:val="0"/>
        <w:ind w:left="432" w:hanging="432"/>
        <w:jc w:val="left"/>
      </w:pPr>
      <w:r>
        <w:t>Ajay Luthra (Picsel Labs)</w:t>
      </w:r>
    </w:p>
    <w:p w14:paraId="1786A5F0" w14:textId="77777777" w:rsidR="00FC0832" w:rsidRDefault="00FC0832" w:rsidP="00130822">
      <w:pPr>
        <w:pStyle w:val="Liste"/>
        <w:numPr>
          <w:ilvl w:val="0"/>
          <w:numId w:val="12"/>
        </w:numPr>
        <w:tabs>
          <w:tab w:val="left" w:pos="576"/>
        </w:tabs>
        <w:snapToGrid w:val="0"/>
        <w:ind w:left="432" w:hanging="432"/>
        <w:jc w:val="left"/>
      </w:pPr>
      <w:r>
        <w:t>Tsung-chuan Ma (Kwai)</w:t>
      </w:r>
    </w:p>
    <w:p w14:paraId="329283AB" w14:textId="77777777" w:rsidR="00FC0832" w:rsidRDefault="00FC0832" w:rsidP="00130822">
      <w:pPr>
        <w:pStyle w:val="Liste"/>
        <w:numPr>
          <w:ilvl w:val="0"/>
          <w:numId w:val="12"/>
        </w:numPr>
        <w:tabs>
          <w:tab w:val="left" w:pos="576"/>
        </w:tabs>
        <w:snapToGrid w:val="0"/>
        <w:ind w:left="432" w:hanging="432"/>
        <w:jc w:val="left"/>
      </w:pPr>
      <w:r>
        <w:t>Xiang Ma (Huawei)</w:t>
      </w:r>
    </w:p>
    <w:p w14:paraId="4B5A399B" w14:textId="77777777" w:rsidR="00FC0832" w:rsidRDefault="00FC0832" w:rsidP="00130822">
      <w:pPr>
        <w:pStyle w:val="Liste"/>
        <w:numPr>
          <w:ilvl w:val="0"/>
          <w:numId w:val="12"/>
        </w:numPr>
        <w:tabs>
          <w:tab w:val="left" w:pos="576"/>
        </w:tabs>
        <w:snapToGrid w:val="0"/>
        <w:ind w:left="432" w:hanging="432"/>
        <w:jc w:val="left"/>
      </w:pPr>
      <w:r>
        <w:t>Yanzhuo Ma (Xidian Univ.)</w:t>
      </w:r>
    </w:p>
    <w:p w14:paraId="21CEE8EC" w14:textId="77777777" w:rsidR="00FC0832" w:rsidRDefault="00FC0832" w:rsidP="00130822">
      <w:pPr>
        <w:pStyle w:val="Liste"/>
        <w:numPr>
          <w:ilvl w:val="0"/>
          <w:numId w:val="12"/>
        </w:numPr>
        <w:tabs>
          <w:tab w:val="left" w:pos="576"/>
        </w:tabs>
        <w:snapToGrid w:val="0"/>
        <w:ind w:left="432" w:hanging="432"/>
        <w:jc w:val="left"/>
      </w:pPr>
      <w:r>
        <w:t>Frédéric Mazé (Canon)</w:t>
      </w:r>
    </w:p>
    <w:p w14:paraId="07454AD2" w14:textId="77777777" w:rsidR="00FC0832" w:rsidRDefault="00FC0832" w:rsidP="00130822">
      <w:pPr>
        <w:pStyle w:val="Liste"/>
        <w:numPr>
          <w:ilvl w:val="0"/>
          <w:numId w:val="12"/>
        </w:numPr>
        <w:tabs>
          <w:tab w:val="left" w:pos="576"/>
        </w:tabs>
        <w:snapToGrid w:val="0"/>
        <w:ind w:left="432" w:hanging="432"/>
        <w:jc w:val="left"/>
      </w:pPr>
      <w:r>
        <w:t>Sean McCarthy (Dolby)</w:t>
      </w:r>
    </w:p>
    <w:p w14:paraId="1CF9DA5C" w14:textId="77777777" w:rsidR="00FC0832" w:rsidRDefault="00FC0832" w:rsidP="00130822">
      <w:pPr>
        <w:pStyle w:val="Liste"/>
        <w:numPr>
          <w:ilvl w:val="0"/>
          <w:numId w:val="12"/>
        </w:numPr>
        <w:tabs>
          <w:tab w:val="left" w:pos="576"/>
        </w:tabs>
        <w:snapToGrid w:val="0"/>
        <w:ind w:left="432" w:hanging="432"/>
        <w:jc w:val="left"/>
      </w:pPr>
      <w:r>
        <w:t>Dominik Mehlem (RWTH)</w:t>
      </w:r>
    </w:p>
    <w:p w14:paraId="3EE438C3" w14:textId="77777777" w:rsidR="00FC0832" w:rsidRDefault="00FC0832" w:rsidP="00130822">
      <w:pPr>
        <w:pStyle w:val="Liste"/>
        <w:numPr>
          <w:ilvl w:val="0"/>
          <w:numId w:val="12"/>
        </w:numPr>
        <w:tabs>
          <w:tab w:val="left" w:pos="576"/>
        </w:tabs>
        <w:snapToGrid w:val="0"/>
        <w:ind w:left="432" w:hanging="432"/>
        <w:jc w:val="left"/>
      </w:pPr>
      <w:r>
        <w:t>Xuewei Meng (Peking University)</w:t>
      </w:r>
    </w:p>
    <w:p w14:paraId="5C70003B" w14:textId="77777777" w:rsidR="00FC0832" w:rsidRDefault="00FC0832" w:rsidP="00130822">
      <w:pPr>
        <w:pStyle w:val="Liste"/>
        <w:numPr>
          <w:ilvl w:val="0"/>
          <w:numId w:val="12"/>
        </w:numPr>
        <w:tabs>
          <w:tab w:val="left" w:pos="576"/>
        </w:tabs>
        <w:snapToGrid w:val="0"/>
        <w:ind w:left="432" w:hanging="432"/>
        <w:jc w:val="left"/>
      </w:pPr>
      <w:r>
        <w:t>Marta Milovanovic (Orange)</w:t>
      </w:r>
    </w:p>
    <w:p w14:paraId="6E6DD941" w14:textId="77777777" w:rsidR="00FC0832" w:rsidRDefault="00FC0832" w:rsidP="00130822">
      <w:pPr>
        <w:pStyle w:val="Liste"/>
        <w:numPr>
          <w:ilvl w:val="0"/>
          <w:numId w:val="12"/>
        </w:numPr>
        <w:tabs>
          <w:tab w:val="left" w:pos="576"/>
        </w:tabs>
        <w:snapToGrid w:val="0"/>
        <w:ind w:left="432" w:hanging="432"/>
        <w:jc w:val="left"/>
      </w:pPr>
      <w:r>
        <w:t>Akira Minezawa (Mitsubishi Electric)</w:t>
      </w:r>
    </w:p>
    <w:p w14:paraId="04C94682" w14:textId="77777777" w:rsidR="00FC0832" w:rsidRDefault="00FC0832" w:rsidP="00130822">
      <w:pPr>
        <w:pStyle w:val="Liste"/>
        <w:numPr>
          <w:ilvl w:val="0"/>
          <w:numId w:val="12"/>
        </w:numPr>
        <w:tabs>
          <w:tab w:val="left" w:pos="576"/>
        </w:tabs>
        <w:snapToGrid w:val="0"/>
        <w:ind w:left="432" w:hanging="432"/>
        <w:jc w:val="left"/>
      </w:pPr>
      <w:r>
        <w:t>Koohyar Minoo (N/A)</w:t>
      </w:r>
    </w:p>
    <w:p w14:paraId="5034A4A4" w14:textId="77777777" w:rsidR="00FC0832" w:rsidRDefault="00FC0832" w:rsidP="00130822">
      <w:pPr>
        <w:pStyle w:val="Liste"/>
        <w:numPr>
          <w:ilvl w:val="0"/>
          <w:numId w:val="12"/>
        </w:numPr>
        <w:tabs>
          <w:tab w:val="left" w:pos="576"/>
        </w:tabs>
        <w:snapToGrid w:val="0"/>
        <w:ind w:left="432" w:hanging="432"/>
        <w:jc w:val="left"/>
      </w:pPr>
      <w:r>
        <w:t>Kiran Misra (Sharp)</w:t>
      </w:r>
    </w:p>
    <w:p w14:paraId="39D605D3" w14:textId="77777777" w:rsidR="00FC0832" w:rsidRDefault="00FC0832" w:rsidP="00130822">
      <w:pPr>
        <w:pStyle w:val="Liste"/>
        <w:numPr>
          <w:ilvl w:val="0"/>
          <w:numId w:val="12"/>
        </w:numPr>
        <w:tabs>
          <w:tab w:val="left" w:pos="576"/>
        </w:tabs>
        <w:snapToGrid w:val="0"/>
        <w:ind w:left="432" w:hanging="432"/>
        <w:jc w:val="left"/>
      </w:pPr>
      <w:r>
        <w:t>Iole Moccagatta (Intel)</w:t>
      </w:r>
    </w:p>
    <w:p w14:paraId="3B61C678" w14:textId="77777777" w:rsidR="00FC0832" w:rsidRDefault="00FC0832" w:rsidP="00130822">
      <w:pPr>
        <w:pStyle w:val="Liste"/>
        <w:numPr>
          <w:ilvl w:val="0"/>
          <w:numId w:val="12"/>
        </w:numPr>
        <w:tabs>
          <w:tab w:val="left" w:pos="576"/>
        </w:tabs>
        <w:snapToGrid w:val="0"/>
        <w:ind w:left="432" w:hanging="432"/>
        <w:jc w:val="left"/>
      </w:pPr>
      <w:r>
        <w:t>Kaito Mori (Renesas)</w:t>
      </w:r>
    </w:p>
    <w:p w14:paraId="1234A740" w14:textId="77777777" w:rsidR="00FC0832" w:rsidRDefault="00FC0832" w:rsidP="00130822">
      <w:pPr>
        <w:pStyle w:val="Liste"/>
        <w:numPr>
          <w:ilvl w:val="0"/>
          <w:numId w:val="12"/>
        </w:numPr>
        <w:tabs>
          <w:tab w:val="left" w:pos="576"/>
        </w:tabs>
        <w:snapToGrid w:val="0"/>
        <w:ind w:left="432" w:hanging="432"/>
        <w:jc w:val="left"/>
      </w:pPr>
      <w:r>
        <w:t>Alican Nalci (Qualcomm)</w:t>
      </w:r>
    </w:p>
    <w:p w14:paraId="0424DAA7" w14:textId="77777777" w:rsidR="00FC0832" w:rsidRDefault="00FC0832" w:rsidP="00130822">
      <w:pPr>
        <w:pStyle w:val="Liste"/>
        <w:numPr>
          <w:ilvl w:val="0"/>
          <w:numId w:val="12"/>
        </w:numPr>
        <w:tabs>
          <w:tab w:val="left" w:pos="576"/>
        </w:tabs>
        <w:snapToGrid w:val="0"/>
        <w:ind w:left="432" w:hanging="432"/>
        <w:jc w:val="left"/>
      </w:pPr>
      <w:r>
        <w:t>Junghak Nam (LGE)</w:t>
      </w:r>
    </w:p>
    <w:p w14:paraId="2D18FB0E" w14:textId="77777777" w:rsidR="00FC0832" w:rsidRDefault="00FC0832" w:rsidP="00130822">
      <w:pPr>
        <w:pStyle w:val="Liste"/>
        <w:numPr>
          <w:ilvl w:val="0"/>
          <w:numId w:val="12"/>
        </w:numPr>
        <w:tabs>
          <w:tab w:val="left" w:pos="576"/>
        </w:tabs>
        <w:snapToGrid w:val="0"/>
        <w:ind w:left="432" w:hanging="432"/>
        <w:jc w:val="left"/>
      </w:pPr>
      <w:r>
        <w:t>Karam Naser (InterDigital)</w:t>
      </w:r>
    </w:p>
    <w:p w14:paraId="44290D48" w14:textId="77777777" w:rsidR="00FC0832" w:rsidRDefault="00FC0832" w:rsidP="00130822">
      <w:pPr>
        <w:pStyle w:val="Liste"/>
        <w:numPr>
          <w:ilvl w:val="0"/>
          <w:numId w:val="12"/>
        </w:numPr>
        <w:tabs>
          <w:tab w:val="left" w:pos="576"/>
        </w:tabs>
        <w:snapToGrid w:val="0"/>
        <w:ind w:left="432" w:hanging="432"/>
        <w:jc w:val="left"/>
      </w:pPr>
      <w:r>
        <w:t>Shimpei Nemoto (NHK)</w:t>
      </w:r>
    </w:p>
    <w:p w14:paraId="7ADDD3A9" w14:textId="77777777" w:rsidR="00FC0832" w:rsidRDefault="00FC0832" w:rsidP="00130822">
      <w:pPr>
        <w:pStyle w:val="Liste"/>
        <w:numPr>
          <w:ilvl w:val="0"/>
          <w:numId w:val="12"/>
        </w:numPr>
        <w:tabs>
          <w:tab w:val="left" w:pos="576"/>
        </w:tabs>
        <w:snapToGrid w:val="0"/>
        <w:ind w:left="432" w:hanging="432"/>
        <w:jc w:val="left"/>
      </w:pPr>
      <w:r>
        <w:t>Tung Nguyen (Fraunhofer Fraunhofer HHI)</w:t>
      </w:r>
    </w:p>
    <w:p w14:paraId="4F2EB58A" w14:textId="77777777" w:rsidR="00FC0832" w:rsidRDefault="00FC0832" w:rsidP="00130822">
      <w:pPr>
        <w:pStyle w:val="Liste"/>
        <w:numPr>
          <w:ilvl w:val="0"/>
          <w:numId w:val="12"/>
        </w:numPr>
        <w:tabs>
          <w:tab w:val="left" w:pos="576"/>
        </w:tabs>
        <w:snapToGrid w:val="0"/>
        <w:ind w:left="432" w:hanging="432"/>
        <w:jc w:val="left"/>
      </w:pPr>
      <w:r>
        <w:t>Didier Nicholson (EKTACOM)</w:t>
      </w:r>
    </w:p>
    <w:p w14:paraId="242459B5" w14:textId="77777777" w:rsidR="00FC0832" w:rsidRDefault="00FC0832" w:rsidP="00130822">
      <w:pPr>
        <w:pStyle w:val="Liste"/>
        <w:numPr>
          <w:ilvl w:val="0"/>
          <w:numId w:val="12"/>
        </w:numPr>
        <w:tabs>
          <w:tab w:val="left" w:pos="576"/>
        </w:tabs>
        <w:snapToGrid w:val="0"/>
        <w:ind w:left="432" w:hanging="432"/>
        <w:jc w:val="left"/>
      </w:pPr>
      <w:r>
        <w:t>Yu-Chieh Nien (Foxconn)</w:t>
      </w:r>
    </w:p>
    <w:p w14:paraId="011AFA38" w14:textId="77777777" w:rsidR="00FC0832" w:rsidRDefault="00FC0832" w:rsidP="00130822">
      <w:pPr>
        <w:pStyle w:val="Liste"/>
        <w:numPr>
          <w:ilvl w:val="0"/>
          <w:numId w:val="12"/>
        </w:numPr>
        <w:tabs>
          <w:tab w:val="left" w:pos="576"/>
        </w:tabs>
        <w:snapToGrid w:val="0"/>
        <w:ind w:left="432" w:hanging="432"/>
        <w:jc w:val="left"/>
      </w:pPr>
      <w:r>
        <w:t>Andrey Norkin (Netflix)</w:t>
      </w:r>
    </w:p>
    <w:p w14:paraId="61DA90A4" w14:textId="77777777" w:rsidR="00FC0832" w:rsidRDefault="00FC0832" w:rsidP="00130822">
      <w:pPr>
        <w:pStyle w:val="Liste"/>
        <w:numPr>
          <w:ilvl w:val="0"/>
          <w:numId w:val="12"/>
        </w:numPr>
        <w:tabs>
          <w:tab w:val="left" w:pos="576"/>
        </w:tabs>
        <w:snapToGrid w:val="0"/>
        <w:ind w:left="432" w:hanging="432"/>
        <w:jc w:val="left"/>
      </w:pPr>
      <w:r>
        <w:t>Jens-Rainer Ohm (RWTH)</w:t>
      </w:r>
    </w:p>
    <w:p w14:paraId="2ABDEF40" w14:textId="77777777" w:rsidR="00FC0832" w:rsidRDefault="00FC0832" w:rsidP="00130822">
      <w:pPr>
        <w:pStyle w:val="Liste"/>
        <w:numPr>
          <w:ilvl w:val="0"/>
          <w:numId w:val="12"/>
        </w:numPr>
        <w:tabs>
          <w:tab w:val="left" w:pos="576"/>
        </w:tabs>
        <w:snapToGrid w:val="0"/>
        <w:ind w:left="432" w:hanging="432"/>
        <w:jc w:val="left"/>
      </w:pPr>
      <w:r>
        <w:t>Patrice Onno (Canon)</w:t>
      </w:r>
    </w:p>
    <w:p w14:paraId="5EA28E45" w14:textId="77777777" w:rsidR="00FC0832" w:rsidRDefault="00FC0832" w:rsidP="00130822">
      <w:pPr>
        <w:pStyle w:val="Liste"/>
        <w:numPr>
          <w:ilvl w:val="0"/>
          <w:numId w:val="12"/>
        </w:numPr>
        <w:tabs>
          <w:tab w:val="left" w:pos="576"/>
        </w:tabs>
        <w:snapToGrid w:val="0"/>
        <w:ind w:left="432" w:hanging="432"/>
        <w:jc w:val="left"/>
      </w:pPr>
      <w:r>
        <w:t>Nael Ouedraogo (Canon)</w:t>
      </w:r>
    </w:p>
    <w:p w14:paraId="28DFA52D" w14:textId="77777777" w:rsidR="00FC0832" w:rsidRDefault="00FC0832" w:rsidP="00130822">
      <w:pPr>
        <w:pStyle w:val="Liste"/>
        <w:numPr>
          <w:ilvl w:val="0"/>
          <w:numId w:val="12"/>
        </w:numPr>
        <w:tabs>
          <w:tab w:val="left" w:pos="576"/>
        </w:tabs>
        <w:snapToGrid w:val="0"/>
        <w:ind w:left="432" w:hanging="432"/>
        <w:jc w:val="left"/>
      </w:pPr>
      <w:r>
        <w:t>Seethal Paluri (LGE)</w:t>
      </w:r>
    </w:p>
    <w:p w14:paraId="25D8EE64" w14:textId="77777777" w:rsidR="00FC0832" w:rsidRDefault="00FC0832" w:rsidP="00130822">
      <w:pPr>
        <w:pStyle w:val="Liste"/>
        <w:numPr>
          <w:ilvl w:val="0"/>
          <w:numId w:val="12"/>
        </w:numPr>
        <w:tabs>
          <w:tab w:val="left" w:pos="576"/>
        </w:tabs>
        <w:snapToGrid w:val="0"/>
        <w:ind w:left="432" w:hanging="432"/>
        <w:jc w:val="left"/>
      </w:pPr>
      <w:r>
        <w:t>Krit Panusopone (Nokia)</w:t>
      </w:r>
    </w:p>
    <w:p w14:paraId="05C0AD86" w14:textId="77777777" w:rsidR="00FC0832" w:rsidRDefault="00FC0832" w:rsidP="00130822">
      <w:pPr>
        <w:pStyle w:val="Liste"/>
        <w:numPr>
          <w:ilvl w:val="0"/>
          <w:numId w:val="12"/>
        </w:numPr>
        <w:tabs>
          <w:tab w:val="left" w:pos="576"/>
        </w:tabs>
        <w:snapToGrid w:val="0"/>
        <w:ind w:left="432" w:hanging="432"/>
        <w:jc w:val="left"/>
      </w:pPr>
      <w:r>
        <w:t>Min Woo Park (Samsung)</w:t>
      </w:r>
    </w:p>
    <w:p w14:paraId="298CDA23" w14:textId="77777777" w:rsidR="00FC0832" w:rsidRDefault="00FC0832" w:rsidP="00130822">
      <w:pPr>
        <w:pStyle w:val="Liste"/>
        <w:numPr>
          <w:ilvl w:val="0"/>
          <w:numId w:val="12"/>
        </w:numPr>
        <w:tabs>
          <w:tab w:val="left" w:pos="576"/>
        </w:tabs>
        <w:snapToGrid w:val="0"/>
        <w:ind w:left="432" w:hanging="432"/>
        <w:jc w:val="left"/>
      </w:pPr>
      <w:r>
        <w:t>Minsoo Park (Samsung)</w:t>
      </w:r>
    </w:p>
    <w:p w14:paraId="61414D1A" w14:textId="77777777" w:rsidR="00FC0832" w:rsidRDefault="00FC0832" w:rsidP="00130822">
      <w:pPr>
        <w:pStyle w:val="Liste"/>
        <w:numPr>
          <w:ilvl w:val="0"/>
          <w:numId w:val="12"/>
        </w:numPr>
        <w:tabs>
          <w:tab w:val="left" w:pos="576"/>
        </w:tabs>
        <w:snapToGrid w:val="0"/>
        <w:ind w:left="432" w:hanging="432"/>
        <w:jc w:val="left"/>
      </w:pPr>
      <w:r>
        <w:t>Naeri Park (LGE)</w:t>
      </w:r>
    </w:p>
    <w:p w14:paraId="76516464" w14:textId="77777777" w:rsidR="00FC0832" w:rsidRDefault="00FC0832" w:rsidP="00130822">
      <w:pPr>
        <w:pStyle w:val="Liste"/>
        <w:numPr>
          <w:ilvl w:val="0"/>
          <w:numId w:val="12"/>
        </w:numPr>
        <w:tabs>
          <w:tab w:val="left" w:pos="576"/>
        </w:tabs>
        <w:snapToGrid w:val="0"/>
        <w:ind w:left="432" w:hanging="432"/>
        <w:jc w:val="left"/>
      </w:pPr>
      <w:r>
        <w:t>Martin Pettersson (Ericsson)</w:t>
      </w:r>
    </w:p>
    <w:p w14:paraId="306A3174" w14:textId="77777777" w:rsidR="00FC0832" w:rsidRDefault="00FC0832" w:rsidP="00130822">
      <w:pPr>
        <w:pStyle w:val="Liste"/>
        <w:numPr>
          <w:ilvl w:val="0"/>
          <w:numId w:val="12"/>
        </w:numPr>
        <w:tabs>
          <w:tab w:val="left" w:pos="576"/>
        </w:tabs>
        <w:snapToGrid w:val="0"/>
        <w:ind w:left="432" w:hanging="432"/>
        <w:jc w:val="left"/>
      </w:pPr>
      <w:r>
        <w:t>Jonathan Pfaff (Fraunhofer HHI)</w:t>
      </w:r>
    </w:p>
    <w:p w14:paraId="68584F8E" w14:textId="77777777" w:rsidR="00FC0832" w:rsidRDefault="00FC0832" w:rsidP="00130822">
      <w:pPr>
        <w:pStyle w:val="Liste"/>
        <w:numPr>
          <w:ilvl w:val="0"/>
          <w:numId w:val="12"/>
        </w:numPr>
        <w:tabs>
          <w:tab w:val="left" w:pos="576"/>
        </w:tabs>
        <w:snapToGrid w:val="0"/>
        <w:ind w:left="432" w:hanging="432"/>
        <w:jc w:val="left"/>
      </w:pPr>
      <w:r>
        <w:t>Luong Pham Van (Qualcomm)</w:t>
      </w:r>
    </w:p>
    <w:p w14:paraId="1AFD89A6" w14:textId="77777777" w:rsidR="00FC0832" w:rsidRDefault="00FC0832" w:rsidP="00130822">
      <w:pPr>
        <w:pStyle w:val="Liste"/>
        <w:numPr>
          <w:ilvl w:val="0"/>
          <w:numId w:val="12"/>
        </w:numPr>
        <w:tabs>
          <w:tab w:val="left" w:pos="576"/>
        </w:tabs>
        <w:snapToGrid w:val="0"/>
        <w:ind w:left="432" w:hanging="432"/>
        <w:jc w:val="left"/>
      </w:pPr>
      <w:r>
        <w:t>Yinji Piao (Samsung)</w:t>
      </w:r>
    </w:p>
    <w:p w14:paraId="222EFE73" w14:textId="77777777" w:rsidR="00FC0832" w:rsidRDefault="00FC0832" w:rsidP="00130822">
      <w:pPr>
        <w:pStyle w:val="Liste"/>
        <w:numPr>
          <w:ilvl w:val="0"/>
          <w:numId w:val="12"/>
        </w:numPr>
        <w:tabs>
          <w:tab w:val="left" w:pos="576"/>
        </w:tabs>
        <w:snapToGrid w:val="0"/>
        <w:ind w:left="432" w:hanging="432"/>
        <w:jc w:val="left"/>
      </w:pPr>
      <w:r>
        <w:t>Tangi Poirier (InterDigital)</w:t>
      </w:r>
    </w:p>
    <w:p w14:paraId="75429D96" w14:textId="77777777" w:rsidR="00FC0832" w:rsidRDefault="00FC0832" w:rsidP="00130822">
      <w:pPr>
        <w:pStyle w:val="Liste"/>
        <w:numPr>
          <w:ilvl w:val="0"/>
          <w:numId w:val="12"/>
        </w:numPr>
        <w:tabs>
          <w:tab w:val="left" w:pos="576"/>
        </w:tabs>
        <w:snapToGrid w:val="0"/>
        <w:ind w:left="432" w:hanging="432"/>
        <w:jc w:val="left"/>
      </w:pPr>
      <w:r>
        <w:t>Shailesh Ramamurthy (Ittiam)</w:t>
      </w:r>
    </w:p>
    <w:p w14:paraId="1CB09D2C" w14:textId="77777777" w:rsidR="00FC0832" w:rsidRDefault="00FC0832" w:rsidP="00130822">
      <w:pPr>
        <w:pStyle w:val="Liste"/>
        <w:numPr>
          <w:ilvl w:val="0"/>
          <w:numId w:val="12"/>
        </w:numPr>
        <w:tabs>
          <w:tab w:val="left" w:pos="576"/>
        </w:tabs>
        <w:snapToGrid w:val="0"/>
        <w:ind w:left="432" w:hanging="432"/>
        <w:jc w:val="left"/>
      </w:pPr>
      <w:r>
        <w:t>Adarsh Krishnan Ramasubramonian (Qualcomm)</w:t>
      </w:r>
    </w:p>
    <w:p w14:paraId="5F607BCD" w14:textId="77777777" w:rsidR="00FC0832" w:rsidRDefault="00FC0832" w:rsidP="00130822">
      <w:pPr>
        <w:pStyle w:val="Liste"/>
        <w:numPr>
          <w:ilvl w:val="0"/>
          <w:numId w:val="12"/>
        </w:numPr>
        <w:tabs>
          <w:tab w:val="left" w:pos="576"/>
        </w:tabs>
        <w:snapToGrid w:val="0"/>
        <w:ind w:left="432" w:hanging="432"/>
        <w:jc w:val="left"/>
      </w:pPr>
      <w:r>
        <w:t>Krishna Rapaka (Apple)</w:t>
      </w:r>
    </w:p>
    <w:p w14:paraId="5505C1C6" w14:textId="77777777" w:rsidR="00FC0832" w:rsidRDefault="00FC0832" w:rsidP="00130822">
      <w:pPr>
        <w:pStyle w:val="Liste"/>
        <w:numPr>
          <w:ilvl w:val="0"/>
          <w:numId w:val="12"/>
        </w:numPr>
        <w:tabs>
          <w:tab w:val="left" w:pos="576"/>
        </w:tabs>
        <w:snapToGrid w:val="0"/>
        <w:ind w:left="432" w:hanging="432"/>
        <w:jc w:val="left"/>
      </w:pPr>
      <w:r>
        <w:t>Bappaditya Ray (Qualcomm)</w:t>
      </w:r>
    </w:p>
    <w:p w14:paraId="4D7B21C6" w14:textId="77777777" w:rsidR="00FC0832" w:rsidRDefault="00FC0832" w:rsidP="00130822">
      <w:pPr>
        <w:pStyle w:val="Liste"/>
        <w:numPr>
          <w:ilvl w:val="0"/>
          <w:numId w:val="12"/>
        </w:numPr>
        <w:tabs>
          <w:tab w:val="left" w:pos="576"/>
        </w:tabs>
        <w:snapToGrid w:val="0"/>
        <w:ind w:left="432" w:hanging="432"/>
        <w:jc w:val="left"/>
      </w:pPr>
      <w:r>
        <w:t>Kevin Reuzé (Qualcomm)</w:t>
      </w:r>
    </w:p>
    <w:p w14:paraId="28A34BDD" w14:textId="77777777" w:rsidR="00FC0832" w:rsidRDefault="00FC0832" w:rsidP="00130822">
      <w:pPr>
        <w:pStyle w:val="Liste"/>
        <w:numPr>
          <w:ilvl w:val="0"/>
          <w:numId w:val="12"/>
        </w:numPr>
        <w:tabs>
          <w:tab w:val="left" w:pos="576"/>
        </w:tabs>
        <w:snapToGrid w:val="0"/>
        <w:ind w:left="432" w:hanging="432"/>
        <w:jc w:val="left"/>
      </w:pPr>
      <w:r>
        <w:t>Justin Ridge (Nokia)</w:t>
      </w:r>
    </w:p>
    <w:p w14:paraId="38D63C0C" w14:textId="77777777" w:rsidR="00FC0832" w:rsidRDefault="00FC0832" w:rsidP="00130822">
      <w:pPr>
        <w:pStyle w:val="Liste"/>
        <w:numPr>
          <w:ilvl w:val="0"/>
          <w:numId w:val="12"/>
        </w:numPr>
        <w:tabs>
          <w:tab w:val="left" w:pos="576"/>
        </w:tabs>
        <w:snapToGrid w:val="0"/>
        <w:ind w:left="432" w:hanging="432"/>
        <w:jc w:val="left"/>
      </w:pPr>
      <w:r>
        <w:t>Antoine Robert (InterDigital)</w:t>
      </w:r>
    </w:p>
    <w:p w14:paraId="2B243959" w14:textId="77777777" w:rsidR="00FC0832" w:rsidRDefault="00FC0832" w:rsidP="00130822">
      <w:pPr>
        <w:pStyle w:val="Liste"/>
        <w:numPr>
          <w:ilvl w:val="0"/>
          <w:numId w:val="12"/>
        </w:numPr>
        <w:tabs>
          <w:tab w:val="left" w:pos="576"/>
        </w:tabs>
        <w:snapToGrid w:val="0"/>
        <w:ind w:left="432" w:hanging="432"/>
        <w:jc w:val="left"/>
      </w:pPr>
      <w:r>
        <w:t>Christian Rohlfing (RWTH)</w:t>
      </w:r>
    </w:p>
    <w:p w14:paraId="772EE957" w14:textId="77777777" w:rsidR="00FC0832" w:rsidRDefault="00FC0832" w:rsidP="00130822">
      <w:pPr>
        <w:pStyle w:val="Liste"/>
        <w:numPr>
          <w:ilvl w:val="0"/>
          <w:numId w:val="12"/>
        </w:numPr>
        <w:tabs>
          <w:tab w:val="left" w:pos="576"/>
        </w:tabs>
        <w:snapToGrid w:val="0"/>
        <w:ind w:left="432" w:hanging="432"/>
        <w:jc w:val="left"/>
      </w:pPr>
      <w:r>
        <w:t>Hoda Roodaki (KNTU)</w:t>
      </w:r>
    </w:p>
    <w:p w14:paraId="5C7AFC42" w14:textId="77777777" w:rsidR="00FC0832" w:rsidRDefault="00FC0832" w:rsidP="00130822">
      <w:pPr>
        <w:pStyle w:val="Liste"/>
        <w:numPr>
          <w:ilvl w:val="0"/>
          <w:numId w:val="12"/>
        </w:numPr>
        <w:tabs>
          <w:tab w:val="left" w:pos="576"/>
        </w:tabs>
        <w:snapToGrid w:val="0"/>
        <w:ind w:left="432" w:hanging="432"/>
        <w:jc w:val="left"/>
      </w:pPr>
      <w:r>
        <w:t>Chris Rosewarne (Canon)</w:t>
      </w:r>
    </w:p>
    <w:p w14:paraId="43881584" w14:textId="77777777" w:rsidR="00FC0832" w:rsidRDefault="00FC0832" w:rsidP="00130822">
      <w:pPr>
        <w:pStyle w:val="Liste"/>
        <w:numPr>
          <w:ilvl w:val="0"/>
          <w:numId w:val="12"/>
        </w:numPr>
        <w:tabs>
          <w:tab w:val="left" w:pos="576"/>
        </w:tabs>
        <w:snapToGrid w:val="0"/>
        <w:ind w:left="432" w:hanging="432"/>
        <w:jc w:val="left"/>
      </w:pPr>
      <w:r>
        <w:t>Vasily Rufitskiy (Huawei)</w:t>
      </w:r>
    </w:p>
    <w:p w14:paraId="73BB94A5" w14:textId="77777777" w:rsidR="00FC0832" w:rsidRDefault="00FC0832" w:rsidP="00130822">
      <w:pPr>
        <w:pStyle w:val="Liste"/>
        <w:numPr>
          <w:ilvl w:val="0"/>
          <w:numId w:val="12"/>
        </w:numPr>
        <w:tabs>
          <w:tab w:val="left" w:pos="576"/>
        </w:tabs>
        <w:snapToGrid w:val="0"/>
        <w:ind w:left="432" w:hanging="432"/>
        <w:jc w:val="left"/>
      </w:pPr>
      <w:r>
        <w:t>Dmytro Rusanovskyy (Qualcomm)</w:t>
      </w:r>
    </w:p>
    <w:p w14:paraId="53B553D0" w14:textId="77777777" w:rsidR="00FC0832" w:rsidRDefault="00FC0832" w:rsidP="00130822">
      <w:pPr>
        <w:pStyle w:val="Liste"/>
        <w:numPr>
          <w:ilvl w:val="0"/>
          <w:numId w:val="12"/>
        </w:numPr>
        <w:tabs>
          <w:tab w:val="left" w:pos="576"/>
        </w:tabs>
        <w:snapToGrid w:val="0"/>
        <w:ind w:left="432" w:hanging="432"/>
        <w:jc w:val="left"/>
      </w:pPr>
      <w:r>
        <w:t>Mehdi Salehifar (LGE)</w:t>
      </w:r>
    </w:p>
    <w:p w14:paraId="0AB917D9" w14:textId="77777777" w:rsidR="00FC0832" w:rsidRDefault="00FC0832" w:rsidP="00130822">
      <w:pPr>
        <w:pStyle w:val="Liste"/>
        <w:numPr>
          <w:ilvl w:val="0"/>
          <w:numId w:val="12"/>
        </w:numPr>
        <w:tabs>
          <w:tab w:val="left" w:pos="576"/>
        </w:tabs>
        <w:snapToGrid w:val="0"/>
        <w:ind w:left="432" w:hanging="432"/>
        <w:jc w:val="left"/>
      </w:pPr>
      <w:r>
        <w:t>Jonatan Samuelsson (Sharp)</w:t>
      </w:r>
    </w:p>
    <w:p w14:paraId="6B748BBF" w14:textId="77777777" w:rsidR="00FC0832" w:rsidRDefault="00FC0832" w:rsidP="00130822">
      <w:pPr>
        <w:pStyle w:val="Liste"/>
        <w:numPr>
          <w:ilvl w:val="0"/>
          <w:numId w:val="12"/>
        </w:numPr>
        <w:tabs>
          <w:tab w:val="left" w:pos="576"/>
        </w:tabs>
        <w:snapToGrid w:val="0"/>
        <w:ind w:left="432" w:hanging="432"/>
        <w:jc w:val="left"/>
      </w:pPr>
      <w:r>
        <w:t>Yago Sanchez (Fraunhofer HHI)</w:t>
      </w:r>
    </w:p>
    <w:p w14:paraId="44E559A3" w14:textId="77777777" w:rsidR="00FC0832" w:rsidRDefault="00FC0832" w:rsidP="00130822">
      <w:pPr>
        <w:pStyle w:val="Liste"/>
        <w:numPr>
          <w:ilvl w:val="0"/>
          <w:numId w:val="12"/>
        </w:numPr>
        <w:tabs>
          <w:tab w:val="left" w:pos="576"/>
        </w:tabs>
        <w:snapToGrid w:val="0"/>
        <w:ind w:left="432" w:hanging="432"/>
        <w:jc w:val="left"/>
      </w:pPr>
      <w:r>
        <w:t>Mohammed Sarwer (Alibaba)</w:t>
      </w:r>
    </w:p>
    <w:p w14:paraId="521994B0" w14:textId="77777777" w:rsidR="00FC0832" w:rsidRDefault="00FC0832" w:rsidP="00130822">
      <w:pPr>
        <w:pStyle w:val="Liste"/>
        <w:numPr>
          <w:ilvl w:val="0"/>
          <w:numId w:val="12"/>
        </w:numPr>
        <w:tabs>
          <w:tab w:val="left" w:pos="576"/>
        </w:tabs>
        <w:snapToGrid w:val="0"/>
        <w:ind w:left="432" w:hanging="432"/>
        <w:jc w:val="left"/>
      </w:pPr>
      <w:r>
        <w:t>Eiichi Sasaki (Sharp)</w:t>
      </w:r>
    </w:p>
    <w:p w14:paraId="10C63B1F" w14:textId="77777777" w:rsidR="00FC0832" w:rsidRDefault="00FC0832" w:rsidP="00130822">
      <w:pPr>
        <w:pStyle w:val="Liste"/>
        <w:numPr>
          <w:ilvl w:val="0"/>
          <w:numId w:val="12"/>
        </w:numPr>
        <w:tabs>
          <w:tab w:val="left" w:pos="576"/>
        </w:tabs>
        <w:snapToGrid w:val="0"/>
        <w:ind w:left="432" w:hanging="432"/>
        <w:jc w:val="left"/>
      </w:pPr>
      <w:r>
        <w:t>Johannes Sauer (RWTH)</w:t>
      </w:r>
    </w:p>
    <w:p w14:paraId="0EAAE479" w14:textId="77777777" w:rsidR="00FC0832" w:rsidRDefault="00FC0832" w:rsidP="00130822">
      <w:pPr>
        <w:pStyle w:val="Liste"/>
        <w:numPr>
          <w:ilvl w:val="0"/>
          <w:numId w:val="12"/>
        </w:numPr>
        <w:tabs>
          <w:tab w:val="left" w:pos="576"/>
        </w:tabs>
        <w:snapToGrid w:val="0"/>
        <w:ind w:left="432" w:hanging="432"/>
        <w:jc w:val="left"/>
      </w:pPr>
      <w:r>
        <w:t>Thomas Schierl (Fraunhofer HHI)</w:t>
      </w:r>
    </w:p>
    <w:p w14:paraId="533C1B53" w14:textId="77777777" w:rsidR="00FC0832" w:rsidRDefault="00FC0832" w:rsidP="00130822">
      <w:pPr>
        <w:pStyle w:val="Liste"/>
        <w:numPr>
          <w:ilvl w:val="0"/>
          <w:numId w:val="12"/>
        </w:numPr>
        <w:tabs>
          <w:tab w:val="left" w:pos="576"/>
        </w:tabs>
        <w:snapToGrid w:val="0"/>
        <w:ind w:left="432" w:hanging="432"/>
        <w:jc w:val="left"/>
      </w:pPr>
      <w:r>
        <w:t>Heiko Schwarz (Fraunhofer HHI)</w:t>
      </w:r>
    </w:p>
    <w:p w14:paraId="12E59F1F" w14:textId="77777777" w:rsidR="00FC0832" w:rsidRDefault="00FC0832" w:rsidP="00130822">
      <w:pPr>
        <w:pStyle w:val="Liste"/>
        <w:numPr>
          <w:ilvl w:val="0"/>
          <w:numId w:val="12"/>
        </w:numPr>
        <w:tabs>
          <w:tab w:val="left" w:pos="576"/>
        </w:tabs>
        <w:snapToGrid w:val="0"/>
        <w:ind w:left="432" w:hanging="432"/>
        <w:jc w:val="left"/>
      </w:pPr>
      <w:r>
        <w:t>Andrew Segall (Sharp)</w:t>
      </w:r>
    </w:p>
    <w:p w14:paraId="02D6A074" w14:textId="77777777" w:rsidR="00FC0832" w:rsidRDefault="00FC0832" w:rsidP="00130822">
      <w:pPr>
        <w:pStyle w:val="Liste"/>
        <w:numPr>
          <w:ilvl w:val="0"/>
          <w:numId w:val="12"/>
        </w:numPr>
        <w:tabs>
          <w:tab w:val="left" w:pos="576"/>
        </w:tabs>
        <w:snapToGrid w:val="0"/>
        <w:ind w:left="432" w:hanging="432"/>
        <w:jc w:val="left"/>
      </w:pPr>
      <w:r>
        <w:t>Vadim Seregin (Qualcomm)</w:t>
      </w:r>
    </w:p>
    <w:p w14:paraId="7C942BE5" w14:textId="77777777" w:rsidR="00FC0832" w:rsidRDefault="00FC0832" w:rsidP="00130822">
      <w:pPr>
        <w:pStyle w:val="Liste"/>
        <w:numPr>
          <w:ilvl w:val="0"/>
          <w:numId w:val="12"/>
        </w:numPr>
        <w:tabs>
          <w:tab w:val="left" w:pos="576"/>
        </w:tabs>
        <w:snapToGrid w:val="0"/>
        <w:ind w:left="432" w:hanging="432"/>
        <w:jc w:val="left"/>
      </w:pPr>
      <w:r>
        <w:t>Zafar Shahid (Facebook)</w:t>
      </w:r>
    </w:p>
    <w:p w14:paraId="496FEF8F" w14:textId="77777777" w:rsidR="00FC0832" w:rsidRDefault="00FC0832" w:rsidP="00130822">
      <w:pPr>
        <w:pStyle w:val="Liste"/>
        <w:numPr>
          <w:ilvl w:val="0"/>
          <w:numId w:val="12"/>
        </w:numPr>
        <w:tabs>
          <w:tab w:val="left" w:pos="576"/>
        </w:tabs>
        <w:snapToGrid w:val="0"/>
        <w:ind w:left="432" w:hanging="432"/>
        <w:jc w:val="left"/>
      </w:pPr>
      <w:r>
        <w:t>Masato Shima (Canon)</w:t>
      </w:r>
    </w:p>
    <w:p w14:paraId="2CD74E07" w14:textId="77777777" w:rsidR="00FC0832" w:rsidRDefault="00FC0832" w:rsidP="00130822">
      <w:pPr>
        <w:pStyle w:val="Liste"/>
        <w:numPr>
          <w:ilvl w:val="0"/>
          <w:numId w:val="12"/>
        </w:numPr>
        <w:tabs>
          <w:tab w:val="left" w:pos="576"/>
        </w:tabs>
        <w:snapToGrid w:val="0"/>
        <w:ind w:left="432" w:hanging="432"/>
        <w:jc w:val="left"/>
      </w:pPr>
      <w:r>
        <w:t>Jay Shingala (Ittiam)</w:t>
      </w:r>
    </w:p>
    <w:p w14:paraId="58450BEC" w14:textId="77777777" w:rsidR="00FC0832" w:rsidRDefault="00FC0832" w:rsidP="00130822">
      <w:pPr>
        <w:pStyle w:val="Liste"/>
        <w:numPr>
          <w:ilvl w:val="0"/>
          <w:numId w:val="12"/>
        </w:numPr>
        <w:tabs>
          <w:tab w:val="left" w:pos="576"/>
        </w:tabs>
        <w:snapToGrid w:val="0"/>
        <w:ind w:left="432" w:hanging="432"/>
        <w:jc w:val="left"/>
      </w:pPr>
      <w:r>
        <w:t>Rickard Sjöberg (Ericsson)</w:t>
      </w:r>
    </w:p>
    <w:p w14:paraId="22B7B976" w14:textId="77777777" w:rsidR="00FC0832" w:rsidRDefault="00FC0832" w:rsidP="00130822">
      <w:pPr>
        <w:pStyle w:val="Liste"/>
        <w:numPr>
          <w:ilvl w:val="0"/>
          <w:numId w:val="12"/>
        </w:numPr>
        <w:tabs>
          <w:tab w:val="left" w:pos="576"/>
        </w:tabs>
        <w:snapToGrid w:val="0"/>
        <w:ind w:left="432" w:hanging="432"/>
        <w:jc w:val="left"/>
      </w:pPr>
      <w:r>
        <w:t>Robert Skupin (Fraunhofer HHI)</w:t>
      </w:r>
    </w:p>
    <w:p w14:paraId="66C3C2C6" w14:textId="77777777" w:rsidR="00FC0832" w:rsidRDefault="00FC0832" w:rsidP="00130822">
      <w:pPr>
        <w:pStyle w:val="Liste"/>
        <w:numPr>
          <w:ilvl w:val="0"/>
          <w:numId w:val="12"/>
        </w:numPr>
        <w:tabs>
          <w:tab w:val="left" w:pos="576"/>
        </w:tabs>
        <w:snapToGrid w:val="0"/>
        <w:ind w:left="432" w:hanging="432"/>
        <w:jc w:val="left"/>
      </w:pPr>
      <w:r>
        <w:t>Timofey Solovyev (Huawei)</w:t>
      </w:r>
    </w:p>
    <w:p w14:paraId="4033589D" w14:textId="77777777" w:rsidR="00FC0832" w:rsidRDefault="00FC0832" w:rsidP="00130822">
      <w:pPr>
        <w:pStyle w:val="Liste"/>
        <w:numPr>
          <w:ilvl w:val="0"/>
          <w:numId w:val="12"/>
        </w:numPr>
        <w:tabs>
          <w:tab w:val="left" w:pos="576"/>
        </w:tabs>
        <w:snapToGrid w:val="0"/>
        <w:ind w:left="432" w:hanging="432"/>
        <w:jc w:val="left"/>
      </w:pPr>
      <w:r>
        <w:t>Ju-Hyung Son (WILUS)</w:t>
      </w:r>
    </w:p>
    <w:p w14:paraId="564956E8" w14:textId="77777777" w:rsidR="00FC0832" w:rsidRDefault="00FC0832" w:rsidP="00130822">
      <w:pPr>
        <w:pStyle w:val="Liste"/>
        <w:numPr>
          <w:ilvl w:val="0"/>
          <w:numId w:val="12"/>
        </w:numPr>
        <w:tabs>
          <w:tab w:val="left" w:pos="576"/>
        </w:tabs>
        <w:snapToGrid w:val="0"/>
        <w:ind w:left="432" w:hanging="432"/>
        <w:jc w:val="left"/>
      </w:pPr>
      <w:r>
        <w:t>Kashyap Kammachi Sreedhar (Nokia)</w:t>
      </w:r>
    </w:p>
    <w:p w14:paraId="1E0EFE77" w14:textId="77777777" w:rsidR="00FC0832" w:rsidRDefault="00FC0832" w:rsidP="00130822">
      <w:pPr>
        <w:pStyle w:val="Liste"/>
        <w:numPr>
          <w:ilvl w:val="0"/>
          <w:numId w:val="12"/>
        </w:numPr>
        <w:tabs>
          <w:tab w:val="left" w:pos="576"/>
        </w:tabs>
        <w:snapToGrid w:val="0"/>
        <w:ind w:left="432" w:hanging="432"/>
        <w:jc w:val="left"/>
      </w:pPr>
      <w:r>
        <w:t>Alan Stein (InterDigital)</w:t>
      </w:r>
    </w:p>
    <w:p w14:paraId="2EBA1963" w14:textId="77777777" w:rsidR="00FC0832" w:rsidRDefault="00FC0832" w:rsidP="00130822">
      <w:pPr>
        <w:pStyle w:val="Liste"/>
        <w:numPr>
          <w:ilvl w:val="0"/>
          <w:numId w:val="12"/>
        </w:numPr>
        <w:tabs>
          <w:tab w:val="left" w:pos="576"/>
        </w:tabs>
        <w:snapToGrid w:val="0"/>
        <w:ind w:left="432" w:hanging="432"/>
        <w:jc w:val="left"/>
      </w:pPr>
      <w:r>
        <w:t>Jacob Ström (Ericsson)</w:t>
      </w:r>
    </w:p>
    <w:p w14:paraId="4A513552" w14:textId="77777777" w:rsidR="00FC0832" w:rsidRDefault="00FC0832" w:rsidP="00130822">
      <w:pPr>
        <w:pStyle w:val="Liste"/>
        <w:numPr>
          <w:ilvl w:val="0"/>
          <w:numId w:val="12"/>
        </w:numPr>
        <w:tabs>
          <w:tab w:val="left" w:pos="576"/>
        </w:tabs>
        <w:snapToGrid w:val="0"/>
        <w:ind w:left="432" w:hanging="432"/>
        <w:jc w:val="left"/>
      </w:pPr>
      <w:r>
        <w:t>Karsten Suehring (Fraunhofer HHI)</w:t>
      </w:r>
    </w:p>
    <w:p w14:paraId="07174945" w14:textId="77777777" w:rsidR="00FC0832" w:rsidRDefault="00FC0832" w:rsidP="00130822">
      <w:pPr>
        <w:pStyle w:val="Liste"/>
        <w:numPr>
          <w:ilvl w:val="0"/>
          <w:numId w:val="12"/>
        </w:numPr>
        <w:tabs>
          <w:tab w:val="left" w:pos="576"/>
        </w:tabs>
        <w:snapToGrid w:val="0"/>
        <w:ind w:left="432" w:hanging="432"/>
        <w:jc w:val="left"/>
      </w:pPr>
      <w:r>
        <w:t>Shiori Sugimoto (NTT)</w:t>
      </w:r>
    </w:p>
    <w:p w14:paraId="14AB75E2" w14:textId="77777777" w:rsidR="00FC0832" w:rsidRDefault="00FC0832" w:rsidP="00130822">
      <w:pPr>
        <w:pStyle w:val="Liste"/>
        <w:numPr>
          <w:ilvl w:val="0"/>
          <w:numId w:val="12"/>
        </w:numPr>
        <w:tabs>
          <w:tab w:val="left" w:pos="576"/>
        </w:tabs>
        <w:snapToGrid w:val="0"/>
        <w:ind w:left="432" w:hanging="432"/>
        <w:jc w:val="left"/>
      </w:pPr>
      <w:r>
        <w:t>Gary Sullivan (Microsoft)</w:t>
      </w:r>
    </w:p>
    <w:p w14:paraId="7EA2144C" w14:textId="77777777" w:rsidR="00FC0832" w:rsidRDefault="00FC0832" w:rsidP="00130822">
      <w:pPr>
        <w:pStyle w:val="Liste"/>
        <w:numPr>
          <w:ilvl w:val="0"/>
          <w:numId w:val="12"/>
        </w:numPr>
        <w:tabs>
          <w:tab w:val="left" w:pos="576"/>
        </w:tabs>
        <w:snapToGrid w:val="0"/>
        <w:ind w:left="432" w:hanging="432"/>
        <w:jc w:val="left"/>
      </w:pPr>
      <w:r>
        <w:t>Teruhiko Suzuki (Sony)</w:t>
      </w:r>
    </w:p>
    <w:p w14:paraId="13D0E789" w14:textId="77777777" w:rsidR="00FC0832" w:rsidRDefault="00FC0832" w:rsidP="00130822">
      <w:pPr>
        <w:pStyle w:val="Liste"/>
        <w:numPr>
          <w:ilvl w:val="0"/>
          <w:numId w:val="12"/>
        </w:numPr>
        <w:tabs>
          <w:tab w:val="left" w:pos="576"/>
        </w:tabs>
        <w:snapToGrid w:val="0"/>
        <w:ind w:left="432" w:hanging="432"/>
        <w:jc w:val="left"/>
      </w:pPr>
      <w:r>
        <w:t>Yasser Syed (Comcast)</w:t>
      </w:r>
    </w:p>
    <w:p w14:paraId="0A804DC6" w14:textId="77777777" w:rsidR="00FC0832" w:rsidRDefault="00FC0832" w:rsidP="00130822">
      <w:pPr>
        <w:pStyle w:val="Liste"/>
        <w:numPr>
          <w:ilvl w:val="0"/>
          <w:numId w:val="12"/>
        </w:numPr>
        <w:tabs>
          <w:tab w:val="left" w:pos="576"/>
        </w:tabs>
        <w:snapToGrid w:val="0"/>
        <w:ind w:left="432" w:hanging="432"/>
        <w:jc w:val="left"/>
      </w:pPr>
      <w:r>
        <w:t>Chih-Yu Teng (Foxconn)</w:t>
      </w:r>
    </w:p>
    <w:p w14:paraId="2EB77960" w14:textId="77777777" w:rsidR="00FC0832" w:rsidRDefault="00FC0832" w:rsidP="00130822">
      <w:pPr>
        <w:pStyle w:val="Liste"/>
        <w:numPr>
          <w:ilvl w:val="0"/>
          <w:numId w:val="12"/>
        </w:numPr>
        <w:tabs>
          <w:tab w:val="left" w:pos="576"/>
        </w:tabs>
        <w:snapToGrid w:val="0"/>
        <w:ind w:left="432" w:hanging="432"/>
        <w:jc w:val="left"/>
      </w:pPr>
      <w:r>
        <w:t>Han Boon Teo (Panasonic)</w:t>
      </w:r>
    </w:p>
    <w:p w14:paraId="6801CF08" w14:textId="77777777" w:rsidR="00FC0832" w:rsidRDefault="00FC0832" w:rsidP="00130822">
      <w:pPr>
        <w:pStyle w:val="Liste"/>
        <w:numPr>
          <w:ilvl w:val="0"/>
          <w:numId w:val="12"/>
        </w:numPr>
        <w:tabs>
          <w:tab w:val="left" w:pos="576"/>
        </w:tabs>
        <w:snapToGrid w:val="0"/>
        <w:ind w:left="432" w:hanging="432"/>
        <w:jc w:val="left"/>
      </w:pPr>
      <w:r>
        <w:t>Andy Tescher (Microsoft)</w:t>
      </w:r>
    </w:p>
    <w:p w14:paraId="7680C617" w14:textId="77777777" w:rsidR="00FC0832" w:rsidRDefault="00FC0832" w:rsidP="00130822">
      <w:pPr>
        <w:pStyle w:val="Liste"/>
        <w:numPr>
          <w:ilvl w:val="0"/>
          <w:numId w:val="12"/>
        </w:numPr>
        <w:tabs>
          <w:tab w:val="left" w:pos="576"/>
        </w:tabs>
        <w:snapToGrid w:val="0"/>
        <w:ind w:left="432" w:hanging="432"/>
        <w:jc w:val="left"/>
      </w:pPr>
      <w:r>
        <w:t>Herbert Thoma (Fraunhofer IIS)</w:t>
      </w:r>
    </w:p>
    <w:p w14:paraId="34CA884E" w14:textId="77777777" w:rsidR="00FC0832" w:rsidRDefault="00FC0832" w:rsidP="00130822">
      <w:pPr>
        <w:pStyle w:val="Liste"/>
        <w:numPr>
          <w:ilvl w:val="0"/>
          <w:numId w:val="12"/>
        </w:numPr>
        <w:tabs>
          <w:tab w:val="left" w:pos="576"/>
        </w:tabs>
        <w:snapToGrid w:val="0"/>
        <w:ind w:left="432" w:hanging="432"/>
        <w:jc w:val="left"/>
      </w:pPr>
      <w:r>
        <w:t>Emmanuel Thomas (TNO)</w:t>
      </w:r>
    </w:p>
    <w:p w14:paraId="0853E09E" w14:textId="77777777" w:rsidR="00FC0832" w:rsidRDefault="00FC0832" w:rsidP="00130822">
      <w:pPr>
        <w:pStyle w:val="Liste"/>
        <w:numPr>
          <w:ilvl w:val="0"/>
          <w:numId w:val="12"/>
        </w:numPr>
        <w:tabs>
          <w:tab w:val="left" w:pos="576"/>
        </w:tabs>
        <w:snapToGrid w:val="0"/>
        <w:ind w:left="432" w:hanging="432"/>
        <w:jc w:val="left"/>
      </w:pPr>
      <w:r>
        <w:t>Dong Tianyu (Hanyang Univ.)</w:t>
      </w:r>
    </w:p>
    <w:p w14:paraId="768F2423" w14:textId="77777777" w:rsidR="00FC0832" w:rsidRDefault="00FC0832" w:rsidP="00130822">
      <w:pPr>
        <w:pStyle w:val="Liste"/>
        <w:numPr>
          <w:ilvl w:val="0"/>
          <w:numId w:val="12"/>
        </w:numPr>
        <w:tabs>
          <w:tab w:val="left" w:pos="576"/>
        </w:tabs>
        <w:snapToGrid w:val="0"/>
        <w:ind w:left="432" w:hanging="432"/>
        <w:jc w:val="left"/>
      </w:pPr>
      <w:r>
        <w:t>Tadamasa Toma (Panasonic)</w:t>
      </w:r>
    </w:p>
    <w:p w14:paraId="420AE070" w14:textId="77777777" w:rsidR="00FC0832" w:rsidRDefault="00FC0832" w:rsidP="00130822">
      <w:pPr>
        <w:pStyle w:val="Liste"/>
        <w:numPr>
          <w:ilvl w:val="0"/>
          <w:numId w:val="12"/>
        </w:numPr>
        <w:tabs>
          <w:tab w:val="left" w:pos="576"/>
        </w:tabs>
        <w:snapToGrid w:val="0"/>
        <w:ind w:left="432" w:hanging="432"/>
        <w:jc w:val="left"/>
      </w:pPr>
      <w:r>
        <w:t>Alexandros Tourapis (Apple)</w:t>
      </w:r>
    </w:p>
    <w:p w14:paraId="5B1A5AE3" w14:textId="77777777" w:rsidR="00FC0832" w:rsidRDefault="00FC0832" w:rsidP="00130822">
      <w:pPr>
        <w:pStyle w:val="Liste"/>
        <w:numPr>
          <w:ilvl w:val="0"/>
          <w:numId w:val="12"/>
        </w:numPr>
        <w:tabs>
          <w:tab w:val="left" w:pos="576"/>
        </w:tabs>
        <w:snapToGrid w:val="0"/>
        <w:ind w:left="432" w:hanging="432"/>
        <w:jc w:val="left"/>
      </w:pPr>
      <w:r>
        <w:t>Chia-Ming Tsai (MediaTek)</w:t>
      </w:r>
    </w:p>
    <w:p w14:paraId="167FE09C" w14:textId="77777777" w:rsidR="00FC0832" w:rsidRDefault="00FC0832" w:rsidP="00130822">
      <w:pPr>
        <w:pStyle w:val="Liste"/>
        <w:numPr>
          <w:ilvl w:val="0"/>
          <w:numId w:val="12"/>
        </w:numPr>
        <w:tabs>
          <w:tab w:val="left" w:pos="576"/>
        </w:tabs>
        <w:snapToGrid w:val="0"/>
        <w:ind w:left="432" w:hanging="432"/>
        <w:jc w:val="left"/>
      </w:pPr>
      <w:r>
        <w:t>Chia-Yang Tsai (Facebook)</w:t>
      </w:r>
    </w:p>
    <w:p w14:paraId="04A7AA96" w14:textId="77777777" w:rsidR="00FC0832" w:rsidRDefault="00FC0832" w:rsidP="00130822">
      <w:pPr>
        <w:pStyle w:val="Liste"/>
        <w:numPr>
          <w:ilvl w:val="0"/>
          <w:numId w:val="12"/>
        </w:numPr>
        <w:tabs>
          <w:tab w:val="left" w:pos="576"/>
        </w:tabs>
        <w:snapToGrid w:val="0"/>
        <w:ind w:left="432" w:hanging="432"/>
        <w:jc w:val="left"/>
      </w:pPr>
      <w:r>
        <w:t>Yiting Tsai (ITRI)</w:t>
      </w:r>
    </w:p>
    <w:p w14:paraId="734FAB79" w14:textId="77777777" w:rsidR="00FC0832" w:rsidRDefault="00FC0832" w:rsidP="00130822">
      <w:pPr>
        <w:pStyle w:val="Liste"/>
        <w:numPr>
          <w:ilvl w:val="0"/>
          <w:numId w:val="12"/>
        </w:numPr>
        <w:tabs>
          <w:tab w:val="left" w:pos="576"/>
        </w:tabs>
        <w:snapToGrid w:val="0"/>
        <w:ind w:left="432" w:hanging="432"/>
        <w:jc w:val="left"/>
      </w:pPr>
      <w:r>
        <w:t>Takeshi Tsukuba (Sony)</w:t>
      </w:r>
    </w:p>
    <w:p w14:paraId="03491E82" w14:textId="77777777" w:rsidR="00FC0832" w:rsidRDefault="00FC0832" w:rsidP="00130822">
      <w:pPr>
        <w:pStyle w:val="Liste"/>
        <w:numPr>
          <w:ilvl w:val="0"/>
          <w:numId w:val="12"/>
        </w:numPr>
        <w:tabs>
          <w:tab w:val="left" w:pos="576"/>
        </w:tabs>
        <w:snapToGrid w:val="0"/>
        <w:ind w:left="432" w:hanging="432"/>
        <w:jc w:val="left"/>
      </w:pPr>
      <w:r>
        <w:t>Kyohei Unno (KDDI)</w:t>
      </w:r>
    </w:p>
    <w:p w14:paraId="2F57A243" w14:textId="77777777" w:rsidR="00FC0832" w:rsidRDefault="00FC0832" w:rsidP="00130822">
      <w:pPr>
        <w:pStyle w:val="Liste"/>
        <w:numPr>
          <w:ilvl w:val="0"/>
          <w:numId w:val="12"/>
        </w:numPr>
        <w:tabs>
          <w:tab w:val="left" w:pos="576"/>
        </w:tabs>
        <w:snapToGrid w:val="0"/>
        <w:ind w:left="432" w:hanging="432"/>
        <w:jc w:val="left"/>
      </w:pPr>
      <w:r>
        <w:t>Geert Van der Auwera (Qualcomm)</w:t>
      </w:r>
    </w:p>
    <w:p w14:paraId="145FBF7D" w14:textId="77777777" w:rsidR="00FC0832" w:rsidRDefault="00FC0832" w:rsidP="00130822">
      <w:pPr>
        <w:pStyle w:val="Liste"/>
        <w:numPr>
          <w:ilvl w:val="0"/>
          <w:numId w:val="12"/>
        </w:numPr>
        <w:tabs>
          <w:tab w:val="left" w:pos="576"/>
        </w:tabs>
        <w:snapToGrid w:val="0"/>
        <w:ind w:left="432" w:hanging="432"/>
        <w:jc w:val="left"/>
      </w:pPr>
      <w:r>
        <w:t>Mikael von Strauss (Ericsson)</w:t>
      </w:r>
    </w:p>
    <w:p w14:paraId="535F5DA2" w14:textId="77777777" w:rsidR="00FC0832" w:rsidRDefault="00FC0832" w:rsidP="00130822">
      <w:pPr>
        <w:pStyle w:val="Liste"/>
        <w:numPr>
          <w:ilvl w:val="0"/>
          <w:numId w:val="12"/>
        </w:numPr>
        <w:tabs>
          <w:tab w:val="left" w:pos="576"/>
        </w:tabs>
        <w:snapToGrid w:val="0"/>
        <w:ind w:left="432" w:hanging="432"/>
        <w:jc w:val="left"/>
      </w:pPr>
      <w:r>
        <w:t>Shuai Wan (NPU)</w:t>
      </w:r>
    </w:p>
    <w:p w14:paraId="39FB87D6" w14:textId="77777777" w:rsidR="00FC0832" w:rsidRDefault="00FC0832" w:rsidP="00130822">
      <w:pPr>
        <w:pStyle w:val="Liste"/>
        <w:numPr>
          <w:ilvl w:val="0"/>
          <w:numId w:val="12"/>
        </w:numPr>
        <w:tabs>
          <w:tab w:val="left" w:pos="576"/>
        </w:tabs>
        <w:snapToGrid w:val="0"/>
        <w:ind w:left="432" w:hanging="432"/>
        <w:jc w:val="left"/>
      </w:pPr>
      <w:r>
        <w:t>Wade Wan (Broadcom)</w:t>
      </w:r>
    </w:p>
    <w:p w14:paraId="178FC307" w14:textId="77777777" w:rsidR="00FC0832" w:rsidRDefault="00FC0832" w:rsidP="00130822">
      <w:pPr>
        <w:pStyle w:val="Liste"/>
        <w:numPr>
          <w:ilvl w:val="0"/>
          <w:numId w:val="12"/>
        </w:numPr>
        <w:tabs>
          <w:tab w:val="left" w:pos="576"/>
        </w:tabs>
        <w:snapToGrid w:val="0"/>
        <w:ind w:left="432" w:hanging="432"/>
        <w:jc w:val="left"/>
      </w:pPr>
      <w:r>
        <w:t>Biao Wang (Huawei)</w:t>
      </w:r>
    </w:p>
    <w:p w14:paraId="1B5D613B" w14:textId="77777777" w:rsidR="00FC0832" w:rsidRDefault="00FC0832" w:rsidP="00130822">
      <w:pPr>
        <w:pStyle w:val="Liste"/>
        <w:numPr>
          <w:ilvl w:val="0"/>
          <w:numId w:val="12"/>
        </w:numPr>
        <w:tabs>
          <w:tab w:val="left" w:pos="576"/>
        </w:tabs>
        <w:snapToGrid w:val="0"/>
        <w:ind w:left="432" w:hanging="432"/>
        <w:jc w:val="left"/>
      </w:pPr>
      <w:r>
        <w:t>Dong Wang (OPPO)</w:t>
      </w:r>
    </w:p>
    <w:p w14:paraId="7317C41A" w14:textId="77777777" w:rsidR="00FC0832" w:rsidRDefault="00FC0832" w:rsidP="00130822">
      <w:pPr>
        <w:pStyle w:val="Liste"/>
        <w:numPr>
          <w:ilvl w:val="0"/>
          <w:numId w:val="12"/>
        </w:numPr>
        <w:tabs>
          <w:tab w:val="left" w:pos="576"/>
        </w:tabs>
        <w:snapToGrid w:val="0"/>
        <w:ind w:left="432" w:hanging="432"/>
        <w:jc w:val="left"/>
      </w:pPr>
      <w:r>
        <w:t>Fan Wang (OPPO)</w:t>
      </w:r>
    </w:p>
    <w:p w14:paraId="13F211AD" w14:textId="77777777" w:rsidR="00FC0832" w:rsidRDefault="00FC0832" w:rsidP="00130822">
      <w:pPr>
        <w:pStyle w:val="Liste"/>
        <w:numPr>
          <w:ilvl w:val="0"/>
          <w:numId w:val="12"/>
        </w:numPr>
        <w:tabs>
          <w:tab w:val="left" w:pos="576"/>
        </w:tabs>
        <w:snapToGrid w:val="0"/>
        <w:ind w:left="432" w:hanging="432"/>
        <w:jc w:val="left"/>
      </w:pPr>
      <w:r>
        <w:t>Hongtao Wang (Qualcomm)</w:t>
      </w:r>
    </w:p>
    <w:p w14:paraId="467D0CC9" w14:textId="77777777" w:rsidR="00FC0832" w:rsidRDefault="00FC0832" w:rsidP="00130822">
      <w:pPr>
        <w:pStyle w:val="Liste"/>
        <w:numPr>
          <w:ilvl w:val="0"/>
          <w:numId w:val="12"/>
        </w:numPr>
        <w:tabs>
          <w:tab w:val="left" w:pos="576"/>
        </w:tabs>
        <w:snapToGrid w:val="0"/>
        <w:ind w:left="432" w:hanging="432"/>
        <w:jc w:val="left"/>
      </w:pPr>
      <w:r>
        <w:t>Limin Wang (Nokia)</w:t>
      </w:r>
    </w:p>
    <w:p w14:paraId="772E9E67" w14:textId="77777777" w:rsidR="00FC0832" w:rsidRDefault="00FC0832" w:rsidP="00130822">
      <w:pPr>
        <w:pStyle w:val="Liste"/>
        <w:numPr>
          <w:ilvl w:val="0"/>
          <w:numId w:val="12"/>
        </w:numPr>
        <w:tabs>
          <w:tab w:val="left" w:pos="576"/>
        </w:tabs>
        <w:snapToGrid w:val="0"/>
        <w:ind w:left="432" w:hanging="432"/>
        <w:jc w:val="left"/>
      </w:pPr>
      <w:r>
        <w:t>Mingze Wang (NPU Univ.)</w:t>
      </w:r>
    </w:p>
    <w:p w14:paraId="0CEE099E" w14:textId="77777777" w:rsidR="00FC0832" w:rsidRDefault="00FC0832" w:rsidP="00130822">
      <w:pPr>
        <w:pStyle w:val="Liste"/>
        <w:numPr>
          <w:ilvl w:val="0"/>
          <w:numId w:val="12"/>
        </w:numPr>
        <w:tabs>
          <w:tab w:val="left" w:pos="576"/>
        </w:tabs>
        <w:snapToGrid w:val="0"/>
        <w:ind w:left="432" w:hanging="432"/>
        <w:jc w:val="left"/>
      </w:pPr>
      <w:r>
        <w:t>Sheng-Po Wang (ITRI)</w:t>
      </w:r>
    </w:p>
    <w:p w14:paraId="76BC84BA" w14:textId="77777777" w:rsidR="00FC0832" w:rsidRDefault="00FC0832" w:rsidP="00130822">
      <w:pPr>
        <w:pStyle w:val="Liste"/>
        <w:numPr>
          <w:ilvl w:val="0"/>
          <w:numId w:val="12"/>
        </w:numPr>
        <w:tabs>
          <w:tab w:val="left" w:pos="576"/>
        </w:tabs>
        <w:snapToGrid w:val="0"/>
        <w:ind w:left="432" w:hanging="432"/>
        <w:jc w:val="left"/>
      </w:pPr>
      <w:r>
        <w:t>Xianglin Wang (Kwai)</w:t>
      </w:r>
    </w:p>
    <w:p w14:paraId="6CB20ED1" w14:textId="77777777" w:rsidR="00FC0832" w:rsidRDefault="00FC0832" w:rsidP="00130822">
      <w:pPr>
        <w:pStyle w:val="Liste"/>
        <w:numPr>
          <w:ilvl w:val="0"/>
          <w:numId w:val="12"/>
        </w:numPr>
        <w:tabs>
          <w:tab w:val="left" w:pos="576"/>
        </w:tabs>
        <w:snapToGrid w:val="0"/>
        <w:ind w:left="432" w:hanging="432"/>
        <w:jc w:val="left"/>
      </w:pPr>
      <w:r>
        <w:t>Yang Wang (Bytedance)</w:t>
      </w:r>
    </w:p>
    <w:p w14:paraId="49754E99" w14:textId="77777777" w:rsidR="00FC0832" w:rsidRDefault="00FC0832" w:rsidP="00130822">
      <w:pPr>
        <w:pStyle w:val="Liste"/>
        <w:numPr>
          <w:ilvl w:val="0"/>
          <w:numId w:val="12"/>
        </w:numPr>
        <w:tabs>
          <w:tab w:val="left" w:pos="576"/>
        </w:tabs>
        <w:snapToGrid w:val="0"/>
        <w:ind w:left="432" w:hanging="432"/>
        <w:jc w:val="left"/>
      </w:pPr>
      <w:r>
        <w:t>Ye-Kui Wang (Bytedance)</w:t>
      </w:r>
    </w:p>
    <w:p w14:paraId="41C3997B" w14:textId="77777777" w:rsidR="00FC0832" w:rsidRDefault="00FC0832" w:rsidP="00130822">
      <w:pPr>
        <w:pStyle w:val="Liste"/>
        <w:numPr>
          <w:ilvl w:val="0"/>
          <w:numId w:val="12"/>
        </w:numPr>
        <w:tabs>
          <w:tab w:val="left" w:pos="576"/>
        </w:tabs>
        <w:snapToGrid w:val="0"/>
        <w:ind w:left="432" w:hanging="432"/>
        <w:jc w:val="left"/>
      </w:pPr>
      <w:r>
        <w:t>Yijun Wang (Unknown)</w:t>
      </w:r>
    </w:p>
    <w:p w14:paraId="4DB2F876" w14:textId="77777777" w:rsidR="00FC0832" w:rsidRDefault="00FC0832" w:rsidP="00130822">
      <w:pPr>
        <w:pStyle w:val="Liste"/>
        <w:numPr>
          <w:ilvl w:val="0"/>
          <w:numId w:val="12"/>
        </w:numPr>
        <w:tabs>
          <w:tab w:val="left" w:pos="576"/>
        </w:tabs>
        <w:snapToGrid w:val="0"/>
        <w:ind w:left="432" w:hanging="432"/>
        <w:jc w:val="left"/>
      </w:pPr>
      <w:r>
        <w:t>Stephan Wenger (Tencent)</w:t>
      </w:r>
    </w:p>
    <w:p w14:paraId="27E6B31C" w14:textId="77777777" w:rsidR="00FC0832" w:rsidRDefault="00FC0832" w:rsidP="00130822">
      <w:pPr>
        <w:pStyle w:val="Liste"/>
        <w:numPr>
          <w:ilvl w:val="0"/>
          <w:numId w:val="12"/>
        </w:numPr>
        <w:tabs>
          <w:tab w:val="left" w:pos="576"/>
        </w:tabs>
        <w:snapToGrid w:val="0"/>
        <w:ind w:left="432" w:hanging="432"/>
        <w:jc w:val="left"/>
      </w:pPr>
      <w:r>
        <w:t>Adam Wieckowski (Fraunhofer HHI)</w:t>
      </w:r>
    </w:p>
    <w:p w14:paraId="27C6B480" w14:textId="77777777" w:rsidR="00FC0832" w:rsidRDefault="00FC0832" w:rsidP="00130822">
      <w:pPr>
        <w:pStyle w:val="Liste"/>
        <w:numPr>
          <w:ilvl w:val="0"/>
          <w:numId w:val="12"/>
        </w:numPr>
        <w:tabs>
          <w:tab w:val="left" w:pos="576"/>
        </w:tabs>
        <w:snapToGrid w:val="0"/>
        <w:ind w:left="432" w:hanging="432"/>
        <w:jc w:val="left"/>
      </w:pPr>
      <w:r>
        <w:t>Mathias Wien (RWTH)</w:t>
      </w:r>
    </w:p>
    <w:p w14:paraId="6FD442C9" w14:textId="77777777" w:rsidR="00FC0832" w:rsidRDefault="00FC0832" w:rsidP="00130822">
      <w:pPr>
        <w:pStyle w:val="Liste"/>
        <w:numPr>
          <w:ilvl w:val="0"/>
          <w:numId w:val="12"/>
        </w:numPr>
        <w:tabs>
          <w:tab w:val="left" w:pos="576"/>
        </w:tabs>
        <w:snapToGrid w:val="0"/>
        <w:ind w:left="432" w:hanging="432"/>
        <w:jc w:val="left"/>
      </w:pPr>
      <w:r>
        <w:t>Samuel Wong (Intel)</w:t>
      </w:r>
    </w:p>
    <w:p w14:paraId="1E236F41" w14:textId="77777777" w:rsidR="00FC0832" w:rsidRDefault="00FC0832" w:rsidP="00130822">
      <w:pPr>
        <w:pStyle w:val="Liste"/>
        <w:numPr>
          <w:ilvl w:val="0"/>
          <w:numId w:val="12"/>
        </w:numPr>
        <w:tabs>
          <w:tab w:val="left" w:pos="576"/>
        </w:tabs>
        <w:snapToGrid w:val="0"/>
        <w:ind w:left="432" w:hanging="432"/>
        <w:jc w:val="left"/>
      </w:pPr>
      <w:r>
        <w:t>Ping Wu (ZTE)</w:t>
      </w:r>
    </w:p>
    <w:p w14:paraId="6F5FE2DF" w14:textId="77777777" w:rsidR="00FC0832" w:rsidRDefault="00FC0832" w:rsidP="00130822">
      <w:pPr>
        <w:pStyle w:val="Liste"/>
        <w:numPr>
          <w:ilvl w:val="0"/>
          <w:numId w:val="12"/>
        </w:numPr>
        <w:tabs>
          <w:tab w:val="left" w:pos="576"/>
        </w:tabs>
        <w:snapToGrid w:val="0"/>
        <w:ind w:left="432" w:hanging="432"/>
        <w:jc w:val="left"/>
      </w:pPr>
      <w:r>
        <w:t>Zhao Wu (ZTE)</w:t>
      </w:r>
    </w:p>
    <w:p w14:paraId="3807CB63" w14:textId="77777777" w:rsidR="00FC0832" w:rsidRDefault="00FC0832" w:rsidP="00130822">
      <w:pPr>
        <w:pStyle w:val="Liste"/>
        <w:numPr>
          <w:ilvl w:val="0"/>
          <w:numId w:val="12"/>
        </w:numPr>
        <w:tabs>
          <w:tab w:val="left" w:pos="576"/>
        </w:tabs>
        <w:snapToGrid w:val="0"/>
        <w:ind w:left="432" w:hanging="432"/>
        <w:jc w:val="left"/>
      </w:pPr>
      <w:r>
        <w:t>Zhihuang Xie (OPPO)</w:t>
      </w:r>
    </w:p>
    <w:p w14:paraId="43A4CCD8" w14:textId="77777777" w:rsidR="00FC0832" w:rsidRDefault="00FC0832" w:rsidP="00130822">
      <w:pPr>
        <w:pStyle w:val="Liste"/>
        <w:numPr>
          <w:ilvl w:val="0"/>
          <w:numId w:val="12"/>
        </w:numPr>
        <w:tabs>
          <w:tab w:val="left" w:pos="576"/>
        </w:tabs>
        <w:snapToGrid w:val="0"/>
        <w:ind w:left="432" w:hanging="432"/>
        <w:jc w:val="left"/>
      </w:pPr>
      <w:r>
        <w:t>Xiaoyu Xiu (Kwai)</w:t>
      </w:r>
    </w:p>
    <w:p w14:paraId="2D48FBB1" w14:textId="77777777" w:rsidR="00FC0832" w:rsidRDefault="00FC0832" w:rsidP="00130822">
      <w:pPr>
        <w:pStyle w:val="Liste"/>
        <w:numPr>
          <w:ilvl w:val="0"/>
          <w:numId w:val="12"/>
        </w:numPr>
        <w:tabs>
          <w:tab w:val="left" w:pos="576"/>
        </w:tabs>
        <w:snapToGrid w:val="0"/>
        <w:ind w:left="432" w:hanging="432"/>
        <w:jc w:val="left"/>
      </w:pPr>
      <w:r>
        <w:t>Jizheng Xu (Bytedance)</w:t>
      </w:r>
    </w:p>
    <w:p w14:paraId="003D034E" w14:textId="77777777" w:rsidR="00FC0832" w:rsidRDefault="00FC0832" w:rsidP="00130822">
      <w:pPr>
        <w:pStyle w:val="Liste"/>
        <w:numPr>
          <w:ilvl w:val="0"/>
          <w:numId w:val="12"/>
        </w:numPr>
        <w:tabs>
          <w:tab w:val="left" w:pos="576"/>
        </w:tabs>
        <w:snapToGrid w:val="0"/>
        <w:ind w:left="432" w:hanging="432"/>
        <w:jc w:val="left"/>
      </w:pPr>
      <w:r>
        <w:t>Lidong Xu (Intel)</w:t>
      </w:r>
    </w:p>
    <w:p w14:paraId="08A4BD14" w14:textId="77777777" w:rsidR="00FC0832" w:rsidRDefault="00FC0832" w:rsidP="00130822">
      <w:pPr>
        <w:pStyle w:val="Liste"/>
        <w:numPr>
          <w:ilvl w:val="0"/>
          <w:numId w:val="12"/>
        </w:numPr>
        <w:tabs>
          <w:tab w:val="left" w:pos="576"/>
        </w:tabs>
        <w:snapToGrid w:val="0"/>
        <w:ind w:left="432" w:hanging="432"/>
        <w:jc w:val="left"/>
      </w:pPr>
      <w:r>
        <w:t>Xiaozhong Xu (Tencent)</w:t>
      </w:r>
    </w:p>
    <w:p w14:paraId="2F588323" w14:textId="77777777" w:rsidR="00FC0832" w:rsidRDefault="00FC0832" w:rsidP="00130822">
      <w:pPr>
        <w:pStyle w:val="Liste"/>
        <w:numPr>
          <w:ilvl w:val="0"/>
          <w:numId w:val="12"/>
        </w:numPr>
        <w:tabs>
          <w:tab w:val="left" w:pos="576"/>
        </w:tabs>
        <w:snapToGrid w:val="0"/>
        <w:ind w:left="432" w:hanging="432"/>
        <w:jc w:val="left"/>
      </w:pPr>
      <w:r>
        <w:t>Yoichi Yagasaki (Sony)</w:t>
      </w:r>
    </w:p>
    <w:p w14:paraId="61809782" w14:textId="77777777" w:rsidR="00FC0832" w:rsidRDefault="00FC0832" w:rsidP="00130822">
      <w:pPr>
        <w:pStyle w:val="Liste"/>
        <w:numPr>
          <w:ilvl w:val="0"/>
          <w:numId w:val="12"/>
        </w:numPr>
        <w:tabs>
          <w:tab w:val="left" w:pos="576"/>
        </w:tabs>
        <w:snapToGrid w:val="0"/>
        <w:ind w:left="432" w:hanging="432"/>
        <w:jc w:val="left"/>
      </w:pPr>
      <w:r>
        <w:t>Yong Yan (Polycom)</w:t>
      </w:r>
    </w:p>
    <w:p w14:paraId="6ACC379A" w14:textId="77777777" w:rsidR="00FC0832" w:rsidRDefault="00FC0832" w:rsidP="00130822">
      <w:pPr>
        <w:pStyle w:val="Liste"/>
        <w:numPr>
          <w:ilvl w:val="0"/>
          <w:numId w:val="12"/>
        </w:numPr>
        <w:tabs>
          <w:tab w:val="left" w:pos="576"/>
        </w:tabs>
        <w:snapToGrid w:val="0"/>
        <w:ind w:left="432" w:hanging="432"/>
        <w:jc w:val="left"/>
      </w:pPr>
      <w:r>
        <w:t>Haitao Yang (Huawei)</w:t>
      </w:r>
    </w:p>
    <w:p w14:paraId="774956E1" w14:textId="77777777" w:rsidR="00FC0832" w:rsidRDefault="00FC0832" w:rsidP="00130822">
      <w:pPr>
        <w:pStyle w:val="Liste"/>
        <w:numPr>
          <w:ilvl w:val="0"/>
          <w:numId w:val="12"/>
        </w:numPr>
        <w:tabs>
          <w:tab w:val="left" w:pos="576"/>
        </w:tabs>
        <w:snapToGrid w:val="0"/>
        <w:ind w:left="432" w:hanging="432"/>
        <w:jc w:val="left"/>
      </w:pPr>
      <w:r>
        <w:t>Yu-Chiao Yang (Foxconn)</w:t>
      </w:r>
    </w:p>
    <w:p w14:paraId="618B4E8A" w14:textId="77777777" w:rsidR="00FC0832" w:rsidRDefault="00FC0832" w:rsidP="00130822">
      <w:pPr>
        <w:pStyle w:val="Liste"/>
        <w:numPr>
          <w:ilvl w:val="0"/>
          <w:numId w:val="12"/>
        </w:numPr>
        <w:tabs>
          <w:tab w:val="left" w:pos="576"/>
        </w:tabs>
        <w:snapToGrid w:val="0"/>
        <w:ind w:left="432" w:hanging="432"/>
        <w:jc w:val="left"/>
      </w:pPr>
      <w:r>
        <w:t>Yan Ye (Alibaba)</w:t>
      </w:r>
    </w:p>
    <w:p w14:paraId="14C763F2" w14:textId="77777777" w:rsidR="00FC0832" w:rsidRDefault="00FC0832" w:rsidP="00130822">
      <w:pPr>
        <w:pStyle w:val="Liste"/>
        <w:numPr>
          <w:ilvl w:val="0"/>
          <w:numId w:val="12"/>
        </w:numPr>
        <w:tabs>
          <w:tab w:val="left" w:pos="576"/>
        </w:tabs>
        <w:snapToGrid w:val="0"/>
        <w:ind w:left="432" w:hanging="432"/>
        <w:jc w:val="left"/>
      </w:pPr>
      <w:r>
        <w:t>Peng Yin (Dolby)</w:t>
      </w:r>
    </w:p>
    <w:p w14:paraId="24BA06E7" w14:textId="77777777" w:rsidR="00FC0832" w:rsidRDefault="00FC0832" w:rsidP="00130822">
      <w:pPr>
        <w:pStyle w:val="Liste"/>
        <w:numPr>
          <w:ilvl w:val="0"/>
          <w:numId w:val="12"/>
        </w:numPr>
        <w:tabs>
          <w:tab w:val="left" w:pos="576"/>
        </w:tabs>
        <w:snapToGrid w:val="0"/>
        <w:ind w:left="432" w:hanging="432"/>
        <w:jc w:val="left"/>
      </w:pPr>
      <w:r>
        <w:t>Sunmi Yoo (LGE)</w:t>
      </w:r>
    </w:p>
    <w:p w14:paraId="2C83812D" w14:textId="77777777" w:rsidR="00FC0832" w:rsidRDefault="00FC0832" w:rsidP="00130822">
      <w:pPr>
        <w:pStyle w:val="Liste"/>
        <w:numPr>
          <w:ilvl w:val="0"/>
          <w:numId w:val="12"/>
        </w:numPr>
        <w:tabs>
          <w:tab w:val="left" w:pos="576"/>
        </w:tabs>
        <w:snapToGrid w:val="0"/>
        <w:ind w:left="432" w:hanging="432"/>
        <w:jc w:val="left"/>
      </w:pPr>
      <w:r>
        <w:t>Yong-Uk Yoon (KAU)</w:t>
      </w:r>
    </w:p>
    <w:p w14:paraId="221FE589" w14:textId="77777777" w:rsidR="00FC0832" w:rsidRDefault="00FC0832" w:rsidP="00130822">
      <w:pPr>
        <w:pStyle w:val="Liste"/>
        <w:numPr>
          <w:ilvl w:val="0"/>
          <w:numId w:val="12"/>
        </w:numPr>
        <w:tabs>
          <w:tab w:val="left" w:pos="576"/>
        </w:tabs>
        <w:snapToGrid w:val="0"/>
        <w:ind w:left="432" w:hanging="432"/>
        <w:jc w:val="left"/>
      </w:pPr>
      <w:r>
        <w:t>Haoping Yu (PengCheng Lab)</w:t>
      </w:r>
    </w:p>
    <w:p w14:paraId="1800934F" w14:textId="77777777" w:rsidR="00FC0832" w:rsidRDefault="00FC0832" w:rsidP="00130822">
      <w:pPr>
        <w:pStyle w:val="Liste"/>
        <w:numPr>
          <w:ilvl w:val="0"/>
          <w:numId w:val="12"/>
        </w:numPr>
        <w:tabs>
          <w:tab w:val="left" w:pos="576"/>
        </w:tabs>
        <w:snapToGrid w:val="0"/>
        <w:ind w:left="432" w:hanging="432"/>
        <w:jc w:val="left"/>
      </w:pPr>
      <w:r>
        <w:t>Ruoyang Yu (Ericsson)</w:t>
      </w:r>
    </w:p>
    <w:p w14:paraId="0D25D27A" w14:textId="77777777" w:rsidR="00FC0832" w:rsidRDefault="00FC0832" w:rsidP="00130822">
      <w:pPr>
        <w:pStyle w:val="Liste"/>
        <w:numPr>
          <w:ilvl w:val="0"/>
          <w:numId w:val="12"/>
        </w:numPr>
        <w:tabs>
          <w:tab w:val="left" w:pos="576"/>
        </w:tabs>
        <w:snapToGrid w:val="0"/>
        <w:ind w:left="432" w:hanging="432"/>
        <w:jc w:val="left"/>
      </w:pPr>
      <w:r>
        <w:t>Alireza Zare (Nokia)</w:t>
      </w:r>
    </w:p>
    <w:p w14:paraId="79622C30" w14:textId="77777777" w:rsidR="00FC0832" w:rsidRDefault="00FC0832" w:rsidP="00130822">
      <w:pPr>
        <w:pStyle w:val="Liste"/>
        <w:numPr>
          <w:ilvl w:val="0"/>
          <w:numId w:val="12"/>
        </w:numPr>
        <w:tabs>
          <w:tab w:val="left" w:pos="576"/>
        </w:tabs>
        <w:snapToGrid w:val="0"/>
        <w:ind w:left="432" w:hanging="432"/>
        <w:jc w:val="left"/>
      </w:pPr>
      <w:r>
        <w:t>Bruno Zatt (UFPEL)</w:t>
      </w:r>
    </w:p>
    <w:p w14:paraId="0A1023D5" w14:textId="77777777" w:rsidR="00FC0832" w:rsidRDefault="00FC0832" w:rsidP="00130822">
      <w:pPr>
        <w:pStyle w:val="Liste"/>
        <w:numPr>
          <w:ilvl w:val="0"/>
          <w:numId w:val="12"/>
        </w:numPr>
        <w:tabs>
          <w:tab w:val="left" w:pos="576"/>
        </w:tabs>
        <w:snapToGrid w:val="0"/>
        <w:ind w:left="432" w:hanging="432"/>
        <w:jc w:val="left"/>
      </w:pPr>
      <w:r>
        <w:t>Weimin Zeng (Ubilinx)</w:t>
      </w:r>
    </w:p>
    <w:p w14:paraId="0933CEE5" w14:textId="77777777" w:rsidR="00FC0832" w:rsidRDefault="00FC0832" w:rsidP="00130822">
      <w:pPr>
        <w:pStyle w:val="Liste"/>
        <w:numPr>
          <w:ilvl w:val="0"/>
          <w:numId w:val="12"/>
        </w:numPr>
        <w:tabs>
          <w:tab w:val="left" w:pos="576"/>
        </w:tabs>
        <w:snapToGrid w:val="0"/>
        <w:ind w:left="432" w:hanging="432"/>
        <w:jc w:val="left"/>
      </w:pPr>
      <w:r>
        <w:t>Hongbin Zhang (Tencent)</w:t>
      </w:r>
    </w:p>
    <w:p w14:paraId="2219B256" w14:textId="77777777" w:rsidR="00FC0832" w:rsidRDefault="00FC0832" w:rsidP="00130822">
      <w:pPr>
        <w:pStyle w:val="Liste"/>
        <w:numPr>
          <w:ilvl w:val="0"/>
          <w:numId w:val="12"/>
        </w:numPr>
        <w:tabs>
          <w:tab w:val="left" w:pos="576"/>
        </w:tabs>
        <w:snapToGrid w:val="0"/>
        <w:ind w:left="432" w:hanging="432"/>
        <w:jc w:val="left"/>
      </w:pPr>
      <w:r>
        <w:t>Kai Zhang (Bytedance)</w:t>
      </w:r>
    </w:p>
    <w:p w14:paraId="4F1A6450" w14:textId="77777777" w:rsidR="00FC0832" w:rsidRDefault="00FC0832" w:rsidP="00130822">
      <w:pPr>
        <w:pStyle w:val="Liste"/>
        <w:numPr>
          <w:ilvl w:val="0"/>
          <w:numId w:val="12"/>
        </w:numPr>
        <w:tabs>
          <w:tab w:val="left" w:pos="576"/>
        </w:tabs>
        <w:snapToGrid w:val="0"/>
        <w:ind w:left="432" w:hanging="432"/>
        <w:jc w:val="left"/>
      </w:pPr>
      <w:r>
        <w:t>Li Zhang (Bytedance)</w:t>
      </w:r>
    </w:p>
    <w:p w14:paraId="57E741AE" w14:textId="77777777" w:rsidR="00FC0832" w:rsidRDefault="00FC0832" w:rsidP="00130822">
      <w:pPr>
        <w:pStyle w:val="Liste"/>
        <w:numPr>
          <w:ilvl w:val="0"/>
          <w:numId w:val="12"/>
        </w:numPr>
        <w:tabs>
          <w:tab w:val="left" w:pos="576"/>
        </w:tabs>
        <w:snapToGrid w:val="0"/>
        <w:ind w:left="432" w:hanging="432"/>
        <w:jc w:val="left"/>
      </w:pPr>
      <w:r>
        <w:t>Qian Zhang (BOE Technology Group)</w:t>
      </w:r>
    </w:p>
    <w:p w14:paraId="0265130E" w14:textId="77777777" w:rsidR="00FC0832" w:rsidRDefault="00FC0832" w:rsidP="00130822">
      <w:pPr>
        <w:pStyle w:val="Liste"/>
        <w:numPr>
          <w:ilvl w:val="0"/>
          <w:numId w:val="12"/>
        </w:numPr>
        <w:tabs>
          <w:tab w:val="left" w:pos="576"/>
        </w:tabs>
        <w:snapToGrid w:val="0"/>
        <w:ind w:left="432" w:hanging="432"/>
        <w:jc w:val="left"/>
      </w:pPr>
      <w:r>
        <w:t>Wenhao Zhang (Hulu)</w:t>
      </w:r>
    </w:p>
    <w:p w14:paraId="5124765B" w14:textId="77777777" w:rsidR="00FC0832" w:rsidRDefault="00FC0832" w:rsidP="00130822">
      <w:pPr>
        <w:pStyle w:val="Liste"/>
        <w:numPr>
          <w:ilvl w:val="0"/>
          <w:numId w:val="12"/>
        </w:numPr>
        <w:tabs>
          <w:tab w:val="left" w:pos="576"/>
        </w:tabs>
        <w:snapToGrid w:val="0"/>
        <w:ind w:left="432" w:hanging="432"/>
        <w:jc w:val="left"/>
      </w:pPr>
      <w:r>
        <w:t>Zhi Zhang (Ericsson)</w:t>
      </w:r>
    </w:p>
    <w:p w14:paraId="0BBE8932" w14:textId="77777777" w:rsidR="00FC0832" w:rsidRDefault="00FC0832" w:rsidP="00130822">
      <w:pPr>
        <w:pStyle w:val="Liste"/>
        <w:numPr>
          <w:ilvl w:val="0"/>
          <w:numId w:val="12"/>
        </w:numPr>
        <w:tabs>
          <w:tab w:val="left" w:pos="576"/>
        </w:tabs>
        <w:snapToGrid w:val="0"/>
        <w:ind w:left="432" w:hanging="432"/>
        <w:jc w:val="left"/>
      </w:pPr>
      <w:r>
        <w:t>Jane Zhao (LGE)</w:t>
      </w:r>
    </w:p>
    <w:p w14:paraId="0EE99BF0" w14:textId="77777777" w:rsidR="00FC0832" w:rsidRDefault="00FC0832" w:rsidP="00130822">
      <w:pPr>
        <w:pStyle w:val="Liste"/>
        <w:numPr>
          <w:ilvl w:val="0"/>
          <w:numId w:val="12"/>
        </w:numPr>
        <w:tabs>
          <w:tab w:val="left" w:pos="576"/>
        </w:tabs>
        <w:snapToGrid w:val="0"/>
        <w:ind w:left="432" w:hanging="432"/>
        <w:jc w:val="left"/>
      </w:pPr>
      <w:r>
        <w:t>Liang Zhao (Tencent)</w:t>
      </w:r>
    </w:p>
    <w:p w14:paraId="08D26A73" w14:textId="77777777" w:rsidR="00FC0832" w:rsidRDefault="00FC0832" w:rsidP="00130822">
      <w:pPr>
        <w:pStyle w:val="Liste"/>
        <w:numPr>
          <w:ilvl w:val="0"/>
          <w:numId w:val="12"/>
        </w:numPr>
        <w:tabs>
          <w:tab w:val="left" w:pos="576"/>
        </w:tabs>
        <w:snapToGrid w:val="0"/>
        <w:ind w:left="432" w:hanging="432"/>
        <w:jc w:val="left"/>
      </w:pPr>
      <w:r>
        <w:t>Xin Zhao (Tencent)</w:t>
      </w:r>
    </w:p>
    <w:p w14:paraId="40552E64" w14:textId="77777777" w:rsidR="00FC0832" w:rsidRDefault="00FC0832" w:rsidP="00130822">
      <w:pPr>
        <w:pStyle w:val="Liste"/>
        <w:numPr>
          <w:ilvl w:val="0"/>
          <w:numId w:val="12"/>
        </w:numPr>
        <w:tabs>
          <w:tab w:val="left" w:pos="576"/>
        </w:tabs>
        <w:snapToGrid w:val="0"/>
        <w:ind w:left="432" w:hanging="432"/>
        <w:jc w:val="left"/>
      </w:pPr>
      <w:r>
        <w:t>Xiaozhen Zheng (DJI)</w:t>
      </w:r>
    </w:p>
    <w:p w14:paraId="4DF35D7B" w14:textId="77777777" w:rsidR="00FC0832" w:rsidRDefault="00FC0832" w:rsidP="00130822">
      <w:pPr>
        <w:pStyle w:val="Liste"/>
        <w:numPr>
          <w:ilvl w:val="0"/>
          <w:numId w:val="12"/>
        </w:numPr>
        <w:tabs>
          <w:tab w:val="left" w:pos="576"/>
        </w:tabs>
        <w:snapToGrid w:val="0"/>
        <w:ind w:left="432" w:hanging="432"/>
        <w:jc w:val="left"/>
      </w:pPr>
      <w:r>
        <w:t>Minhua Zhou (Broadcom)</w:t>
      </w:r>
    </w:p>
    <w:p w14:paraId="0D6C05B1" w14:textId="53F0B466" w:rsidR="00FC0832" w:rsidRPr="00FB3B57" w:rsidRDefault="00FC0832" w:rsidP="00FC0832">
      <w:pPr>
        <w:pStyle w:val="Liste"/>
        <w:numPr>
          <w:ilvl w:val="0"/>
          <w:numId w:val="12"/>
        </w:numPr>
        <w:tabs>
          <w:tab w:val="left" w:pos="576"/>
        </w:tabs>
        <w:snapToGrid w:val="0"/>
        <w:ind w:left="432" w:hanging="432"/>
        <w:jc w:val="left"/>
      </w:pPr>
      <w:bookmarkStart w:id="29795" w:name="_Ref38988691"/>
      <w:r>
        <w:t>Tianyang Zhou (Sharp)</w:t>
      </w:r>
      <w:bookmarkEnd w:id="29795"/>
    </w:p>
    <w:sectPr w:rsidR="00FC0832"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71316" w14:textId="77777777" w:rsidR="009E4878" w:rsidRDefault="009E4878">
      <w:r>
        <w:separator/>
      </w:r>
    </w:p>
  </w:endnote>
  <w:endnote w:type="continuationSeparator" w:id="0">
    <w:p w14:paraId="2D45DE06" w14:textId="77777777" w:rsidR="009E4878" w:rsidRDefault="009E4878">
      <w:r>
        <w:continuationSeparator/>
      </w:r>
    </w:p>
  </w:endnote>
  <w:endnote w:type="continuationNotice" w:id="1">
    <w:p w14:paraId="39A73E03" w14:textId="77777777" w:rsidR="009E4878" w:rsidRDefault="009E487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107AF92" w:rsidR="00F8123E" w:rsidRPr="00136F83" w:rsidRDefault="00F8123E"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9792" w:author="Jens-Rainer Ohm" w:date="2020-05-05T23:31:00Z">
      <w:r w:rsidR="00C84DEF">
        <w:rPr>
          <w:rStyle w:val="Seitenzahl"/>
          <w:noProof/>
        </w:rPr>
        <w:t>2020-05-05</w:t>
      </w:r>
    </w:ins>
    <w:del w:id="29793" w:author="Jens-Rainer Ohm" w:date="2020-05-03T13:24:00Z">
      <w:r w:rsidDel="00843591">
        <w:rPr>
          <w:rStyle w:val="Seitenzahl"/>
          <w:noProof/>
        </w:rPr>
        <w:delText>2020-04-29</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05C25" w14:textId="77777777" w:rsidR="009E4878" w:rsidRDefault="009E4878">
      <w:r>
        <w:separator/>
      </w:r>
    </w:p>
  </w:footnote>
  <w:footnote w:type="continuationSeparator" w:id="0">
    <w:p w14:paraId="419B776E" w14:textId="77777777" w:rsidR="009E4878" w:rsidRDefault="009E4878">
      <w:r>
        <w:continuationSeparator/>
      </w:r>
    </w:p>
  </w:footnote>
  <w:footnote w:type="continuationNotice" w:id="1">
    <w:p w14:paraId="5F745BA3" w14:textId="77777777" w:rsidR="009E4878" w:rsidRDefault="009E4878">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AAFA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A8D8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7618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7C6F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0844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3CA12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8416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A471BD"/>
    <w:multiLevelType w:val="hybridMultilevel"/>
    <w:tmpl w:val="7E3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63137A"/>
    <w:multiLevelType w:val="hybridMultilevel"/>
    <w:tmpl w:val="88885BC6"/>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03FE5E91"/>
    <w:multiLevelType w:val="hybridMultilevel"/>
    <w:tmpl w:val="55AE677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04C06CCD"/>
    <w:multiLevelType w:val="hybridMultilevel"/>
    <w:tmpl w:val="8362AA00"/>
    <w:lvl w:ilvl="0" w:tplc="0409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6BE66CB"/>
    <w:multiLevelType w:val="hybridMultilevel"/>
    <w:tmpl w:val="3710AD5C"/>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087C22BB"/>
    <w:multiLevelType w:val="hybridMultilevel"/>
    <w:tmpl w:val="4540F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174A98"/>
    <w:multiLevelType w:val="hybridMultilevel"/>
    <w:tmpl w:val="42FE5C1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52058D"/>
    <w:multiLevelType w:val="hybridMultilevel"/>
    <w:tmpl w:val="1BFCFF4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6"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8" w15:restartNumberingAfterBreak="0">
    <w:nsid w:val="127412DC"/>
    <w:multiLevelType w:val="hybridMultilevel"/>
    <w:tmpl w:val="B806651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9" w15:restartNumberingAfterBreak="0">
    <w:nsid w:val="131553A4"/>
    <w:multiLevelType w:val="hybridMultilevel"/>
    <w:tmpl w:val="04EE97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16265880"/>
    <w:multiLevelType w:val="hybridMultilevel"/>
    <w:tmpl w:val="0D20E6DE"/>
    <w:lvl w:ilvl="0" w:tplc="84CC2C8A">
      <w:start w:val="5"/>
      <w:numFmt w:val="bullet"/>
      <w:lvlText w:val="–"/>
      <w:lvlJc w:val="left"/>
      <w:pPr>
        <w:ind w:left="720" w:hanging="360"/>
      </w:pPr>
      <w:rPr>
        <w:rFonts w:ascii="Times New Roman" w:eastAsia="Times New Roman" w:hAnsi="Times New Roman"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D10B33"/>
    <w:multiLevelType w:val="hybridMultilevel"/>
    <w:tmpl w:val="EEAE088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BF65C1B"/>
    <w:multiLevelType w:val="hybridMultilevel"/>
    <w:tmpl w:val="A7E0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C1632B9"/>
    <w:multiLevelType w:val="multilevel"/>
    <w:tmpl w:val="5B0C6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55"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1A614B7"/>
    <w:multiLevelType w:val="hybridMultilevel"/>
    <w:tmpl w:val="D36EE19E"/>
    <w:lvl w:ilvl="0" w:tplc="FFFFFFFF">
      <w:start w:val="5"/>
      <w:numFmt w:val="bullet"/>
      <w:lvlText w:val="–"/>
      <w:lvlJc w:val="left"/>
      <w:pPr>
        <w:ind w:left="720" w:hanging="360"/>
      </w:pPr>
      <w:rPr>
        <w:rFonts w:ascii="Times New Roman" w:eastAsia="Times New Roman" w:hAnsi="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32042B8"/>
    <w:multiLevelType w:val="hybridMultilevel"/>
    <w:tmpl w:val="D53C1158"/>
    <w:lvl w:ilvl="0" w:tplc="B2C0F09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255B5624"/>
    <w:multiLevelType w:val="hybridMultilevel"/>
    <w:tmpl w:val="A152336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6" w15:restartNumberingAfterBreak="0">
    <w:nsid w:val="259905BD"/>
    <w:multiLevelType w:val="hybridMultilevel"/>
    <w:tmpl w:val="C3C60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276E58C6"/>
    <w:multiLevelType w:val="hybridMultilevel"/>
    <w:tmpl w:val="B58644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278970DB"/>
    <w:multiLevelType w:val="hybridMultilevel"/>
    <w:tmpl w:val="C39248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28C371B9"/>
    <w:multiLevelType w:val="hybridMultilevel"/>
    <w:tmpl w:val="11BA5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9887709"/>
    <w:multiLevelType w:val="hybridMultilevel"/>
    <w:tmpl w:val="EDB6E1D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7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A0113EE"/>
    <w:multiLevelType w:val="hybridMultilevel"/>
    <w:tmpl w:val="A8904A80"/>
    <w:lvl w:ilvl="0" w:tplc="041D000F">
      <w:start w:val="1"/>
      <w:numFmt w:val="decimal"/>
      <w:lvlText w:val="%1."/>
      <w:lvlJc w:val="left"/>
      <w:pPr>
        <w:ind w:left="720" w:hanging="360"/>
      </w:pPr>
      <w:rPr>
        <w:rFonts w:hint="default"/>
      </w:rPr>
    </w:lvl>
    <w:lvl w:ilvl="1" w:tplc="7B8C3B44">
      <w:start w:val="1"/>
      <w:numFmt w:val="bullet"/>
      <w:lvlText w:val="-"/>
      <w:lvlJc w:val="left"/>
      <w:pPr>
        <w:ind w:left="1440" w:hanging="360"/>
      </w:pPr>
      <w:rPr>
        <w:rFonts w:ascii="Batang" w:eastAsia="Batang" w:hAnsi="Batang" w:hint="eastAsia"/>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EC33660"/>
    <w:multiLevelType w:val="hybridMultilevel"/>
    <w:tmpl w:val="58006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37021011"/>
    <w:multiLevelType w:val="hybridMultilevel"/>
    <w:tmpl w:val="4260CC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87"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1" w15:restartNumberingAfterBreak="0">
    <w:nsid w:val="3C04289E"/>
    <w:multiLevelType w:val="hybridMultilevel"/>
    <w:tmpl w:val="E6E6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4B39F0"/>
    <w:multiLevelType w:val="hybridMultilevel"/>
    <w:tmpl w:val="86E8E30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3D2D3001"/>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12150D9"/>
    <w:multiLevelType w:val="hybridMultilevel"/>
    <w:tmpl w:val="CD7CAE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9" w15:restartNumberingAfterBreak="0">
    <w:nsid w:val="41C1482E"/>
    <w:multiLevelType w:val="hybridMultilevel"/>
    <w:tmpl w:val="A762C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1E35DC3"/>
    <w:multiLevelType w:val="hybridMultilevel"/>
    <w:tmpl w:val="92F4169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3"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4762650"/>
    <w:multiLevelType w:val="hybridMultilevel"/>
    <w:tmpl w:val="2CAE60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7"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09"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B734DC1"/>
    <w:multiLevelType w:val="hybridMultilevel"/>
    <w:tmpl w:val="5AF8553C"/>
    <w:lvl w:ilvl="0" w:tplc="FFFFFFFF">
      <w:start w:val="5"/>
      <w:numFmt w:val="bullet"/>
      <w:lvlText w:val="–"/>
      <w:lvlJc w:val="left"/>
      <w:pPr>
        <w:ind w:left="720" w:hanging="360"/>
      </w:pPr>
      <w:rPr>
        <w:rFonts w:ascii="Times New Roman" w:eastAsia="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5" w15:restartNumberingAfterBreak="0">
    <w:nsid w:val="4C151590"/>
    <w:multiLevelType w:val="hybridMultilevel"/>
    <w:tmpl w:val="AED6FA08"/>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046459B"/>
    <w:multiLevelType w:val="hybridMultilevel"/>
    <w:tmpl w:val="0732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8"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53EB314A"/>
    <w:multiLevelType w:val="hybridMultilevel"/>
    <w:tmpl w:val="271A93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2"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3" w15:restartNumberingAfterBreak="0">
    <w:nsid w:val="54D827DA"/>
    <w:multiLevelType w:val="hybridMultilevel"/>
    <w:tmpl w:val="2D10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6"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8"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8F61ACF"/>
    <w:multiLevelType w:val="hybridMultilevel"/>
    <w:tmpl w:val="3DD8DD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0" w15:restartNumberingAfterBreak="0">
    <w:nsid w:val="59F140E1"/>
    <w:multiLevelType w:val="hybridMultilevel"/>
    <w:tmpl w:val="73A267B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1"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2"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D4F6C4F"/>
    <w:multiLevelType w:val="hybridMultilevel"/>
    <w:tmpl w:val="61124472"/>
    <w:lvl w:ilvl="0" w:tplc="1A1626A2">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5F020775"/>
    <w:multiLevelType w:val="hybridMultilevel"/>
    <w:tmpl w:val="93CEC8A2"/>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9" w15:restartNumberingAfterBreak="0">
    <w:nsid w:val="5FBC0AC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2" w15:restartNumberingAfterBreak="0">
    <w:nsid w:val="623020CD"/>
    <w:multiLevelType w:val="hybridMultilevel"/>
    <w:tmpl w:val="2A74F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3"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3185C14"/>
    <w:multiLevelType w:val="hybridMultilevel"/>
    <w:tmpl w:val="DF94C0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3A87A6F"/>
    <w:multiLevelType w:val="hybridMultilevel"/>
    <w:tmpl w:val="AA9A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3C00530"/>
    <w:multiLevelType w:val="hybridMultilevel"/>
    <w:tmpl w:val="CC06B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73D6773"/>
    <w:multiLevelType w:val="hybridMultilevel"/>
    <w:tmpl w:val="E01AE376"/>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0" w15:restartNumberingAfterBreak="0">
    <w:nsid w:val="685A0F92"/>
    <w:multiLevelType w:val="hybridMultilevel"/>
    <w:tmpl w:val="4900DF9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1" w15:restartNumberingAfterBreak="0">
    <w:nsid w:val="6A063427"/>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2"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4"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6"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2"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3"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5407636"/>
    <w:multiLevelType w:val="hybridMultilevel"/>
    <w:tmpl w:val="A762CC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77EE3BC0"/>
    <w:multiLevelType w:val="hybridMultilevel"/>
    <w:tmpl w:val="EBC6AE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9"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0" w15:restartNumberingAfterBreak="0">
    <w:nsid w:val="79DC2D64"/>
    <w:multiLevelType w:val="hybridMultilevel"/>
    <w:tmpl w:val="9FCE4802"/>
    <w:lvl w:ilvl="0" w:tplc="04090001">
      <w:start w:val="1"/>
      <w:numFmt w:val="bullet"/>
      <w:lvlText w:val=""/>
      <w:lvlJc w:val="left"/>
      <w:pPr>
        <w:tabs>
          <w:tab w:val="num" w:pos="360"/>
        </w:tabs>
        <w:ind w:left="360" w:hanging="360"/>
      </w:pPr>
      <w:rPr>
        <w:rFonts w:ascii="Symbol" w:hAnsi="Symbol" w:hint="default"/>
      </w:rPr>
    </w:lvl>
    <w:lvl w:ilvl="1" w:tplc="385C80BC">
      <w:start w:val="1"/>
      <w:numFmt w:val="bullet"/>
      <w:lvlText w:val="–"/>
      <w:lvlJc w:val="left"/>
      <w:pPr>
        <w:tabs>
          <w:tab w:val="num" w:pos="1080"/>
        </w:tabs>
        <w:ind w:left="1080" w:hanging="360"/>
      </w:pPr>
      <w:rPr>
        <w:rFonts w:ascii="Times New Roman" w:hAnsi="Times New Roman" w:cs="Times New Roman" w:hint="default"/>
      </w:rPr>
    </w:lvl>
    <w:lvl w:ilvl="2" w:tplc="647A2352" w:tentative="1">
      <w:start w:val="1"/>
      <w:numFmt w:val="bullet"/>
      <w:lvlText w:val="•"/>
      <w:lvlJc w:val="left"/>
      <w:pPr>
        <w:tabs>
          <w:tab w:val="num" w:pos="1800"/>
        </w:tabs>
        <w:ind w:left="1800" w:hanging="360"/>
      </w:pPr>
      <w:rPr>
        <w:rFonts w:ascii="Arial" w:hAnsi="Arial" w:hint="default"/>
      </w:rPr>
    </w:lvl>
    <w:lvl w:ilvl="3" w:tplc="84E6FBE8" w:tentative="1">
      <w:start w:val="1"/>
      <w:numFmt w:val="bullet"/>
      <w:lvlText w:val="•"/>
      <w:lvlJc w:val="left"/>
      <w:pPr>
        <w:tabs>
          <w:tab w:val="num" w:pos="2520"/>
        </w:tabs>
        <w:ind w:left="2520" w:hanging="360"/>
      </w:pPr>
      <w:rPr>
        <w:rFonts w:ascii="Arial" w:hAnsi="Arial" w:hint="default"/>
      </w:rPr>
    </w:lvl>
    <w:lvl w:ilvl="4" w:tplc="812CE004" w:tentative="1">
      <w:start w:val="1"/>
      <w:numFmt w:val="bullet"/>
      <w:lvlText w:val="•"/>
      <w:lvlJc w:val="left"/>
      <w:pPr>
        <w:tabs>
          <w:tab w:val="num" w:pos="3240"/>
        </w:tabs>
        <w:ind w:left="3240" w:hanging="360"/>
      </w:pPr>
      <w:rPr>
        <w:rFonts w:ascii="Arial" w:hAnsi="Arial" w:hint="default"/>
      </w:rPr>
    </w:lvl>
    <w:lvl w:ilvl="5" w:tplc="B8B226E6" w:tentative="1">
      <w:start w:val="1"/>
      <w:numFmt w:val="bullet"/>
      <w:lvlText w:val="•"/>
      <w:lvlJc w:val="left"/>
      <w:pPr>
        <w:tabs>
          <w:tab w:val="num" w:pos="3960"/>
        </w:tabs>
        <w:ind w:left="3960" w:hanging="360"/>
      </w:pPr>
      <w:rPr>
        <w:rFonts w:ascii="Arial" w:hAnsi="Arial" w:hint="default"/>
      </w:rPr>
    </w:lvl>
    <w:lvl w:ilvl="6" w:tplc="89C830AA" w:tentative="1">
      <w:start w:val="1"/>
      <w:numFmt w:val="bullet"/>
      <w:lvlText w:val="•"/>
      <w:lvlJc w:val="left"/>
      <w:pPr>
        <w:tabs>
          <w:tab w:val="num" w:pos="4680"/>
        </w:tabs>
        <w:ind w:left="4680" w:hanging="360"/>
      </w:pPr>
      <w:rPr>
        <w:rFonts w:ascii="Arial" w:hAnsi="Arial" w:hint="default"/>
      </w:rPr>
    </w:lvl>
    <w:lvl w:ilvl="7" w:tplc="346EE5E2" w:tentative="1">
      <w:start w:val="1"/>
      <w:numFmt w:val="bullet"/>
      <w:lvlText w:val="•"/>
      <w:lvlJc w:val="left"/>
      <w:pPr>
        <w:tabs>
          <w:tab w:val="num" w:pos="5400"/>
        </w:tabs>
        <w:ind w:left="5400" w:hanging="360"/>
      </w:pPr>
      <w:rPr>
        <w:rFonts w:ascii="Arial" w:hAnsi="Arial" w:hint="default"/>
      </w:rPr>
    </w:lvl>
    <w:lvl w:ilvl="8" w:tplc="C38410AE" w:tentative="1">
      <w:start w:val="1"/>
      <w:numFmt w:val="bullet"/>
      <w:lvlText w:val="•"/>
      <w:lvlJc w:val="left"/>
      <w:pPr>
        <w:tabs>
          <w:tab w:val="num" w:pos="6120"/>
        </w:tabs>
        <w:ind w:left="6120" w:hanging="360"/>
      </w:pPr>
      <w:rPr>
        <w:rFonts w:ascii="Arial" w:hAnsi="Arial" w:hint="default"/>
      </w:rPr>
    </w:lvl>
  </w:abstractNum>
  <w:abstractNum w:abstractNumId="181"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2"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3"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A533E"/>
    <w:multiLevelType w:val="hybridMultilevel"/>
    <w:tmpl w:val="6BD0644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87"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FCD3D09"/>
    <w:multiLevelType w:val="hybridMultilevel"/>
    <w:tmpl w:val="93FCB0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62"/>
  </w:num>
  <w:num w:numId="2">
    <w:abstractNumId w:val="120"/>
  </w:num>
  <w:num w:numId="3">
    <w:abstractNumId w:val="110"/>
  </w:num>
  <w:num w:numId="4">
    <w:abstractNumId w:val="63"/>
  </w:num>
  <w:num w:numId="5">
    <w:abstractNumId w:val="138"/>
  </w:num>
  <w:num w:numId="6">
    <w:abstractNumId w:val="143"/>
  </w:num>
  <w:num w:numId="7">
    <w:abstractNumId w:val="185"/>
  </w:num>
  <w:num w:numId="8">
    <w:abstractNumId w:val="174"/>
  </w:num>
  <w:num w:numId="9">
    <w:abstractNumId w:val="105"/>
  </w:num>
  <w:num w:numId="10">
    <w:abstractNumId w:val="111"/>
  </w:num>
  <w:num w:numId="11">
    <w:abstractNumId w:val="51"/>
  </w:num>
  <w:num w:numId="12">
    <w:abstractNumId w:val="178"/>
  </w:num>
  <w:num w:numId="13">
    <w:abstractNumId w:val="168"/>
  </w:num>
  <w:num w:numId="14">
    <w:abstractNumId w:val="67"/>
  </w:num>
  <w:num w:numId="15">
    <w:abstractNumId w:val="158"/>
  </w:num>
  <w:num w:numId="16">
    <w:abstractNumId w:val="14"/>
  </w:num>
  <w:num w:numId="17">
    <w:abstractNumId w:val="9"/>
  </w:num>
  <w:num w:numId="18">
    <w:abstractNumId w:val="7"/>
  </w:num>
  <w:num w:numId="19">
    <w:abstractNumId w:val="6"/>
  </w:num>
  <w:num w:numId="20">
    <w:abstractNumId w:val="5"/>
  </w:num>
  <w:num w:numId="21">
    <w:abstractNumId w:val="170"/>
  </w:num>
  <w:num w:numId="22">
    <w:abstractNumId w:val="67"/>
  </w:num>
  <w:num w:numId="23">
    <w:abstractNumId w:val="74"/>
  </w:num>
  <w:num w:numId="24">
    <w:abstractNumId w:val="31"/>
  </w:num>
  <w:num w:numId="25">
    <w:abstractNumId w:val="145"/>
  </w:num>
  <w:num w:numId="26">
    <w:abstractNumId w:val="48"/>
  </w:num>
  <w:num w:numId="27">
    <w:abstractNumId w:val="119"/>
  </w:num>
  <w:num w:numId="28">
    <w:abstractNumId w:val="67"/>
  </w:num>
  <w:num w:numId="29">
    <w:abstractNumId w:val="49"/>
  </w:num>
  <w:num w:numId="30">
    <w:abstractNumId w:val="15"/>
  </w:num>
  <w:num w:numId="31">
    <w:abstractNumId w:val="33"/>
  </w:num>
  <w:num w:numId="32">
    <w:abstractNumId w:val="95"/>
  </w:num>
  <w:num w:numId="33">
    <w:abstractNumId w:val="94"/>
  </w:num>
  <w:num w:numId="34">
    <w:abstractNumId w:val="23"/>
  </w:num>
  <w:num w:numId="35">
    <w:abstractNumId w:val="76"/>
  </w:num>
  <w:num w:numId="36">
    <w:abstractNumId w:val="120"/>
  </w:num>
  <w:num w:numId="37">
    <w:abstractNumId w:val="16"/>
  </w:num>
  <w:num w:numId="3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2"/>
  </w:num>
  <w:num w:numId="44">
    <w:abstractNumId w:val="16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2"/>
  </w:num>
  <w:num w:numId="46">
    <w:abstractNumId w:val="88"/>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6"/>
  </w:num>
  <w:num w:numId="49">
    <w:abstractNumId w:val="17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1"/>
  </w:num>
  <w:num w:numId="55">
    <w:abstractNumId w:val="47"/>
  </w:num>
  <w:num w:numId="56">
    <w:abstractNumId w:val="71"/>
  </w:num>
  <w:num w:numId="5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4"/>
  </w:num>
  <w:num w:numId="59">
    <w:abstractNumId w:val="1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num>
  <w:num w:numId="65">
    <w:abstractNumId w:val="37"/>
  </w:num>
  <w:num w:numId="66">
    <w:abstractNumId w:val="162"/>
  </w:num>
  <w:num w:numId="6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5"/>
  </w:num>
  <w:num w:numId="69">
    <w:abstractNumId w:val="87"/>
  </w:num>
  <w:num w:numId="70">
    <w:abstractNumId w:val="79"/>
  </w:num>
  <w:num w:numId="71">
    <w:abstractNumId w:val="188"/>
  </w:num>
  <w:num w:numId="72">
    <w:abstractNumId w:val="179"/>
  </w:num>
  <w:num w:numId="73">
    <w:abstractNumId w:val="13"/>
  </w:num>
  <w:num w:numId="74">
    <w:abstractNumId w:val="80"/>
  </w:num>
  <w:num w:numId="75">
    <w:abstractNumId w:val="157"/>
  </w:num>
  <w:num w:numId="76">
    <w:abstractNumId w:val="164"/>
  </w:num>
  <w:num w:numId="77">
    <w:abstractNumId w:val="148"/>
  </w:num>
  <w:num w:numId="78">
    <w:abstractNumId w:val="21"/>
  </w:num>
  <w:num w:numId="79">
    <w:abstractNumId w:val="29"/>
  </w:num>
  <w:num w:numId="80">
    <w:abstractNumId w:val="137"/>
  </w:num>
  <w:num w:numId="81">
    <w:abstractNumId w:val="101"/>
  </w:num>
  <w:num w:numId="82">
    <w:abstractNumId w:val="128"/>
  </w:num>
  <w:num w:numId="83">
    <w:abstractNumId w:val="28"/>
  </w:num>
  <w:num w:numId="84">
    <w:abstractNumId w:val="96"/>
  </w:num>
  <w:num w:numId="85">
    <w:abstractNumId w:val="127"/>
  </w:num>
  <w:num w:numId="86">
    <w:abstractNumId w:val="173"/>
  </w:num>
  <w:num w:numId="87">
    <w:abstractNumId w:val="103"/>
  </w:num>
  <w:num w:numId="88">
    <w:abstractNumId w:val="12"/>
  </w:num>
  <w:num w:numId="89">
    <w:abstractNumId w:val="112"/>
  </w:num>
  <w:num w:numId="90">
    <w:abstractNumId w:val="78"/>
  </w:num>
  <w:num w:numId="91">
    <w:abstractNumId w:val="153"/>
  </w:num>
  <w:num w:numId="92">
    <w:abstractNumId w:val="167"/>
  </w:num>
  <w:num w:numId="93">
    <w:abstractNumId w:val="60"/>
  </w:num>
  <w:num w:numId="94">
    <w:abstractNumId w:val="142"/>
  </w:num>
  <w:num w:numId="95">
    <w:abstractNumId w:val="150"/>
  </w:num>
  <w:num w:numId="96">
    <w:abstractNumId w:val="183"/>
  </w:num>
  <w:num w:numId="97">
    <w:abstractNumId w:val="107"/>
  </w:num>
  <w:num w:numId="98">
    <w:abstractNumId w:val="187"/>
  </w:num>
  <w:num w:numId="99">
    <w:abstractNumId w:val="25"/>
  </w:num>
  <w:num w:numId="100">
    <w:abstractNumId w:val="134"/>
  </w:num>
  <w:num w:numId="101">
    <w:abstractNumId w:val="129"/>
  </w:num>
  <w:num w:numId="102">
    <w:abstractNumId w:val="59"/>
  </w:num>
  <w:num w:numId="103">
    <w:abstractNumId w:val="123"/>
  </w:num>
  <w:num w:numId="104">
    <w:abstractNumId w:val="177"/>
  </w:num>
  <w:num w:numId="105">
    <w:abstractNumId w:val="46"/>
  </w:num>
  <w:num w:numId="106">
    <w:abstractNumId w:val="45"/>
  </w:num>
  <w:num w:numId="107">
    <w:abstractNumId w:val="135"/>
  </w:num>
  <w:num w:numId="108">
    <w:abstractNumId w:val="53"/>
  </w:num>
  <w:num w:numId="109">
    <w:abstractNumId w:val="77"/>
  </w:num>
  <w:num w:numId="110">
    <w:abstractNumId w:val="57"/>
  </w:num>
  <w:num w:numId="111">
    <w:abstractNumId w:val="141"/>
  </w:num>
  <w:num w:numId="112">
    <w:abstractNumId w:val="24"/>
  </w:num>
  <w:num w:numId="113">
    <w:abstractNumId w:val="55"/>
  </w:num>
  <w:num w:numId="114">
    <w:abstractNumId w:val="181"/>
  </w:num>
  <w:num w:numId="115">
    <w:abstractNumId w:val="182"/>
  </w:num>
  <w:num w:numId="116">
    <w:abstractNumId w:val="126"/>
  </w:num>
  <w:num w:numId="117">
    <w:abstractNumId w:val="36"/>
  </w:num>
  <w:num w:numId="118">
    <w:abstractNumId w:val="117"/>
  </w:num>
  <w:num w:numId="119">
    <w:abstractNumId w:val="30"/>
  </w:num>
  <w:num w:numId="120">
    <w:abstractNumId w:val="146"/>
  </w:num>
  <w:num w:numId="121">
    <w:abstractNumId w:val="165"/>
  </w:num>
  <w:num w:numId="122">
    <w:abstractNumId w:val="50"/>
  </w:num>
  <w:num w:numId="123">
    <w:abstractNumId w:val="17"/>
  </w:num>
  <w:num w:numId="124">
    <w:abstractNumId w:val="186"/>
  </w:num>
  <w:num w:numId="125">
    <w:abstractNumId w:val="156"/>
  </w:num>
  <w:num w:numId="126">
    <w:abstractNumId w:val="149"/>
  </w:num>
  <w:num w:numId="127">
    <w:abstractNumId w:val="93"/>
  </w:num>
  <w:num w:numId="128">
    <w:abstractNumId w:val="72"/>
  </w:num>
  <w:num w:numId="129">
    <w:abstractNumId w:val="115"/>
  </w:num>
  <w:num w:numId="130">
    <w:abstractNumId w:val="61"/>
  </w:num>
  <w:num w:numId="131">
    <w:abstractNumId w:val="44"/>
  </w:num>
  <w:num w:numId="132">
    <w:abstractNumId w:val="189"/>
  </w:num>
  <w:num w:numId="133">
    <w:abstractNumId w:val="139"/>
  </w:num>
  <w:num w:numId="134">
    <w:abstractNumId w:val="92"/>
  </w:num>
  <w:num w:numId="135">
    <w:abstractNumId w:val="100"/>
  </w:num>
  <w:num w:numId="136">
    <w:abstractNumId w:val="140"/>
  </w:num>
  <w:num w:numId="137">
    <w:abstractNumId w:val="20"/>
  </w:num>
  <w:num w:numId="138">
    <w:abstractNumId w:val="83"/>
  </w:num>
  <w:num w:numId="139">
    <w:abstractNumId w:val="70"/>
  </w:num>
  <w:num w:numId="140">
    <w:abstractNumId w:val="22"/>
  </w:num>
  <w:num w:numId="141">
    <w:abstractNumId w:val="35"/>
  </w:num>
  <w:num w:numId="142">
    <w:abstractNumId w:val="180"/>
  </w:num>
  <w:num w:numId="143">
    <w:abstractNumId w:val="32"/>
  </w:num>
  <w:num w:numId="144">
    <w:abstractNumId w:val="124"/>
  </w:num>
  <w:num w:numId="145">
    <w:abstractNumId w:val="166"/>
  </w:num>
  <w:num w:numId="146">
    <w:abstractNumId w:val="26"/>
  </w:num>
  <w:num w:numId="147">
    <w:abstractNumId w:val="176"/>
  </w:num>
  <w:num w:numId="148">
    <w:abstractNumId w:val="104"/>
  </w:num>
  <w:num w:numId="149">
    <w:abstractNumId w:val="69"/>
  </w:num>
  <w:num w:numId="150">
    <w:abstractNumId w:val="147"/>
  </w:num>
  <w:num w:numId="151">
    <w:abstractNumId w:val="19"/>
  </w:num>
  <w:num w:numId="152">
    <w:abstractNumId w:val="75"/>
  </w:num>
  <w:num w:numId="153">
    <w:abstractNumId w:val="113"/>
  </w:num>
  <w:num w:numId="154">
    <w:abstractNumId w:val="38"/>
  </w:num>
  <w:num w:numId="155">
    <w:abstractNumId w:val="58"/>
  </w:num>
  <w:num w:numId="156">
    <w:abstractNumId w:val="91"/>
  </w:num>
  <w:num w:numId="157">
    <w:abstractNumId w:val="66"/>
  </w:num>
  <w:num w:numId="158">
    <w:abstractNumId w:val="160"/>
  </w:num>
  <w:num w:numId="159">
    <w:abstractNumId w:val="116"/>
  </w:num>
  <w:num w:numId="160">
    <w:abstractNumId w:val="175"/>
  </w:num>
  <w:num w:numId="161">
    <w:abstractNumId w:val="39"/>
  </w:num>
  <w:num w:numId="162">
    <w:abstractNumId w:val="65"/>
  </w:num>
  <w:num w:numId="163">
    <w:abstractNumId w:val="97"/>
  </w:num>
  <w:num w:numId="164">
    <w:abstractNumId w:val="52"/>
  </w:num>
  <w:num w:numId="1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9"/>
  </w:num>
  <w:num w:numId="194">
    <w:abstractNumId w:val="136"/>
  </w:num>
  <w:num w:numId="195">
    <w:abstractNumId w:val="90"/>
  </w:num>
  <w:num w:numId="196">
    <w:abstractNumId w:val="40"/>
  </w:num>
  <w:num w:numId="197">
    <w:abstractNumId w:val="41"/>
  </w:num>
  <w:num w:numId="198">
    <w:abstractNumId w:val="102"/>
  </w:num>
  <w:num w:numId="199">
    <w:abstractNumId w:val="118"/>
  </w:num>
  <w:num w:numId="200">
    <w:abstractNumId w:val="89"/>
  </w:num>
  <w:num w:numId="201">
    <w:abstractNumId w:val="4"/>
  </w:num>
  <w:num w:numId="202">
    <w:abstractNumId w:val="8"/>
  </w:num>
  <w:num w:numId="203">
    <w:abstractNumId w:val="3"/>
  </w:num>
  <w:num w:numId="204">
    <w:abstractNumId w:val="2"/>
  </w:num>
  <w:num w:numId="205">
    <w:abstractNumId w:val="1"/>
  </w:num>
  <w:num w:numId="206">
    <w:abstractNumId w:val="0"/>
  </w:num>
  <w:num w:numId="20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08">
    <w:abstractNumId w:val="163"/>
  </w:num>
  <w:num w:numId="209">
    <w:abstractNumId w:val="130"/>
  </w:num>
  <w:num w:numId="210">
    <w:abstractNumId w:val="122"/>
  </w:num>
  <w:num w:numId="211">
    <w:abstractNumId w:val="125"/>
  </w:num>
  <w:num w:numId="212">
    <w:abstractNumId w:val="85"/>
  </w:num>
  <w:num w:numId="213">
    <w:abstractNumId w:val="18"/>
  </w:num>
  <w:num w:numId="214">
    <w:abstractNumId w:val="56"/>
  </w:num>
  <w:num w:numId="215">
    <w:abstractNumId w:val="34"/>
  </w:num>
  <w:num w:numId="216">
    <w:abstractNumId w:val="43"/>
  </w:num>
  <w:num w:numId="217">
    <w:abstractNumId w:val="108"/>
  </w:num>
  <w:num w:numId="21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8"/>
  </w:num>
  <w:num w:numId="220">
    <w:abstractNumId w:val="152"/>
  </w:num>
  <w:num w:numId="221">
    <w:abstractNumId w:val="159"/>
  </w:num>
  <w:num w:numId="222">
    <w:abstractNumId w:val="154"/>
  </w:num>
  <w:num w:numId="223">
    <w:abstractNumId w:val="131"/>
  </w:num>
  <w:num w:numId="224">
    <w:abstractNumId w:val="99"/>
  </w:num>
  <w:num w:numId="225">
    <w:abstractNumId w:val="81"/>
  </w:num>
  <w:num w:numId="226">
    <w:abstractNumId w:val="42"/>
  </w:num>
  <w:num w:numId="227">
    <w:abstractNumId w:val="27"/>
  </w:num>
  <w:num w:numId="228">
    <w:abstractNumId w:val="161"/>
  </w:num>
  <w:num w:numId="229">
    <w:abstractNumId w:val="73"/>
  </w:num>
  <w:num w:numId="230">
    <w:abstractNumId w:val="133"/>
  </w:num>
  <w:numIdMacAtCleanup w:val="2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5C"/>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D78"/>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47"/>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91E"/>
    <w:rsid w:val="00157B52"/>
    <w:rsid w:val="00157F06"/>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655"/>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7BA"/>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4F"/>
    <w:rsid w:val="001C1874"/>
    <w:rsid w:val="001C19B5"/>
    <w:rsid w:val="001C1D44"/>
    <w:rsid w:val="001C2046"/>
    <w:rsid w:val="001C20F5"/>
    <w:rsid w:val="001C2128"/>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4E2"/>
    <w:rsid w:val="001F2594"/>
    <w:rsid w:val="001F259F"/>
    <w:rsid w:val="001F25F4"/>
    <w:rsid w:val="001F2608"/>
    <w:rsid w:val="001F27C7"/>
    <w:rsid w:val="001F2932"/>
    <w:rsid w:val="001F2A34"/>
    <w:rsid w:val="001F2A82"/>
    <w:rsid w:val="001F2AA5"/>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784"/>
    <w:rsid w:val="0021685B"/>
    <w:rsid w:val="00216971"/>
    <w:rsid w:val="00216AEA"/>
    <w:rsid w:val="00216C94"/>
    <w:rsid w:val="00216DD3"/>
    <w:rsid w:val="00216E35"/>
    <w:rsid w:val="00216EC2"/>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45F"/>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2"/>
    <w:rsid w:val="002B0BF6"/>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12A"/>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DA4"/>
    <w:rsid w:val="004E1E34"/>
    <w:rsid w:val="004E1F5F"/>
    <w:rsid w:val="004E23C2"/>
    <w:rsid w:val="004E2529"/>
    <w:rsid w:val="004E25AD"/>
    <w:rsid w:val="004E2615"/>
    <w:rsid w:val="004E263F"/>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771"/>
    <w:rsid w:val="004F0820"/>
    <w:rsid w:val="004F0863"/>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B85"/>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EDD"/>
    <w:rsid w:val="00553FE0"/>
    <w:rsid w:val="00554451"/>
    <w:rsid w:val="005545BF"/>
    <w:rsid w:val="00554683"/>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C0"/>
    <w:rsid w:val="00656D44"/>
    <w:rsid w:val="006573FB"/>
    <w:rsid w:val="0065765B"/>
    <w:rsid w:val="006579BF"/>
    <w:rsid w:val="00657A17"/>
    <w:rsid w:val="00657BC0"/>
    <w:rsid w:val="00657C10"/>
    <w:rsid w:val="00657C46"/>
    <w:rsid w:val="00657E8C"/>
    <w:rsid w:val="0066006B"/>
    <w:rsid w:val="00660138"/>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02"/>
    <w:rsid w:val="00697A14"/>
    <w:rsid w:val="00697CBC"/>
    <w:rsid w:val="00697D23"/>
    <w:rsid w:val="00697FF2"/>
    <w:rsid w:val="006A028A"/>
    <w:rsid w:val="006A02EF"/>
    <w:rsid w:val="006A036B"/>
    <w:rsid w:val="006A07E1"/>
    <w:rsid w:val="006A0882"/>
    <w:rsid w:val="006A0AC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51D4"/>
    <w:rsid w:val="00715234"/>
    <w:rsid w:val="007152E7"/>
    <w:rsid w:val="0071570A"/>
    <w:rsid w:val="00715889"/>
    <w:rsid w:val="00715908"/>
    <w:rsid w:val="007159A3"/>
    <w:rsid w:val="00715B4D"/>
    <w:rsid w:val="00715D71"/>
    <w:rsid w:val="00715D9F"/>
    <w:rsid w:val="00715F26"/>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CA0"/>
    <w:rsid w:val="008065FB"/>
    <w:rsid w:val="008067AE"/>
    <w:rsid w:val="008069D0"/>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E8"/>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444"/>
    <w:rsid w:val="009A45B4"/>
    <w:rsid w:val="009A47D0"/>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AEB"/>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04"/>
    <w:rsid w:val="00C84132"/>
    <w:rsid w:val="00C84368"/>
    <w:rsid w:val="00C843B7"/>
    <w:rsid w:val="00C843EF"/>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9D"/>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364"/>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4EC"/>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9898" TargetMode="External"/><Relationship Id="rId671" Type="http://schemas.microsoft.com/office/2011/relationships/people" Target="people.xml"/><Relationship Id="rId21" Type="http://schemas.openxmlformats.org/officeDocument/2006/relationships/hyperlink" Target="mailto:jvet@lists.rwth-aachen.de" TargetMode="External"/><Relationship Id="rId324" Type="http://schemas.openxmlformats.org/officeDocument/2006/relationships/hyperlink" Target="http://phenix.int-evry.fr/jvet/doc_end_user/current_document.php?id=9946" TargetMode="External"/><Relationship Id="rId531" Type="http://schemas.openxmlformats.org/officeDocument/2006/relationships/hyperlink" Target="http://phenix.it-sudparis.eu/jvet/doc_end_user/current_document.php?id=10029" TargetMode="External"/><Relationship Id="rId629" Type="http://schemas.openxmlformats.org/officeDocument/2006/relationships/hyperlink" Target="http://phenix.it-sudparis.eu/jvet/doc_end_user/current_document.php?id=10115" TargetMode="External"/><Relationship Id="rId170" Type="http://schemas.openxmlformats.org/officeDocument/2006/relationships/hyperlink" Target="http://phenix.it-sudparis.eu/jvet/doc_end_user/current_document.php?id=10102" TargetMode="External"/><Relationship Id="rId268" Type="http://schemas.openxmlformats.org/officeDocument/2006/relationships/hyperlink" Target="http://phenix.it-sudparis.eu/jvet/doc_end_user/current_document.php?id=9689" TargetMode="External"/><Relationship Id="rId475" Type="http://schemas.openxmlformats.org/officeDocument/2006/relationships/hyperlink" Target="http://phenix.int-evry.fr/jvet/doc_end_user/current_document.php?id=9846" TargetMode="External"/><Relationship Id="rId32" Type="http://schemas.openxmlformats.org/officeDocument/2006/relationships/hyperlink" Target="http://phenix.it-sudparis.eu/jvet/doc_end_user/current_document.php?id=9983" TargetMode="External"/><Relationship Id="rId128" Type="http://schemas.openxmlformats.org/officeDocument/2006/relationships/hyperlink" Target="http://phenix.it-sudparis.eu/jvet/doc_end_user/current_document.php?id=9857" TargetMode="External"/><Relationship Id="rId335" Type="http://schemas.openxmlformats.org/officeDocument/2006/relationships/hyperlink" Target="http://phenix.int-evry.fr/jvet/doc_end_user/current_document.php?id=9815" TargetMode="External"/><Relationship Id="rId542" Type="http://schemas.openxmlformats.org/officeDocument/2006/relationships/hyperlink" Target="http://phenix.int-evry.fr/jvet/doc_end_user/current_document.php?id=9735" TargetMode="External"/><Relationship Id="rId181" Type="http://schemas.openxmlformats.org/officeDocument/2006/relationships/hyperlink" Target="http://phenix.it-sudparis.eu/jvet/doc_end_user/current_document.php?id=9852" TargetMode="External"/><Relationship Id="rId402" Type="http://schemas.openxmlformats.org/officeDocument/2006/relationships/hyperlink" Target="http://phenix.int-evry.fr/jvet/doc_end_user/current_document.php?id=9915" TargetMode="External"/><Relationship Id="rId279" Type="http://schemas.openxmlformats.org/officeDocument/2006/relationships/hyperlink" Target="http://phenix.it-sudparis.eu/jvet/doc_end_user/current_document.php?id=9788" TargetMode="External"/><Relationship Id="rId486" Type="http://schemas.openxmlformats.org/officeDocument/2006/relationships/hyperlink" Target="http://phenix.int-evry.fr/jvet/doc_end_user/current_document.php?id=9968" TargetMode="External"/><Relationship Id="rId43" Type="http://schemas.openxmlformats.org/officeDocument/2006/relationships/hyperlink" Target="https://www.itu.int/wftp3/av-arch/jvet-site/bitstream_exchange/VVC/under_test/" TargetMode="External"/><Relationship Id="rId139" Type="http://schemas.openxmlformats.org/officeDocument/2006/relationships/hyperlink" Target="http://phenix.it-sudparis.eu/jvet/doc_end_user/current_document.php?id=10001" TargetMode="External"/><Relationship Id="rId346" Type="http://schemas.openxmlformats.org/officeDocument/2006/relationships/hyperlink" Target="http://phenix.int-evry.fr/jvet/doc_end_user/current_document.php?id=9804" TargetMode="External"/><Relationship Id="rId553" Type="http://schemas.openxmlformats.org/officeDocument/2006/relationships/hyperlink" Target="http://phenix.int-evry.fr/jvet/doc_end_user/current_document.php?id=9779" TargetMode="External"/><Relationship Id="rId192" Type="http://schemas.openxmlformats.org/officeDocument/2006/relationships/hyperlink" Target="http://phenix.it-sudparis.eu/jvet/doc_end_user/current_document.php?id=10128" TargetMode="External"/><Relationship Id="rId206" Type="http://schemas.openxmlformats.org/officeDocument/2006/relationships/hyperlink" Target="http://phenix.it-sudparis.eu/jvet/doc_end_user/current_document.php?id=10119" TargetMode="External"/><Relationship Id="rId413" Type="http://schemas.openxmlformats.org/officeDocument/2006/relationships/hyperlink" Target="http://phenix.int-evry.fr/jvet/doc_end_user/current_document.php?id=9740" TargetMode="External"/><Relationship Id="rId497" Type="http://schemas.openxmlformats.org/officeDocument/2006/relationships/hyperlink" Target="http://phenix.int-evry.fr/jvet/doc_end_user/current_document.php?id=9911" TargetMode="External"/><Relationship Id="rId620" Type="http://schemas.openxmlformats.org/officeDocument/2006/relationships/hyperlink" Target="http://phenix.int-evry.fr/jvet/doc_end_user/current_document.php?id=9950" TargetMode="External"/><Relationship Id="rId357" Type="http://schemas.openxmlformats.org/officeDocument/2006/relationships/hyperlink" Target="http://phenix.int-evry.fr/jvet/doc_end_user/current_document.php?id=9844" TargetMode="External"/><Relationship Id="rId54" Type="http://schemas.openxmlformats.org/officeDocument/2006/relationships/hyperlink" Target="ftp://ftp.ient.rwth-aachen.de/ahg/testresults/360Lib-10.1" TargetMode="External"/><Relationship Id="rId217" Type="http://schemas.openxmlformats.org/officeDocument/2006/relationships/hyperlink" Target="http://phenix.it-sudparis.eu/jvet/doc_end_user/current_document.php?id=9878" TargetMode="External"/><Relationship Id="rId564" Type="http://schemas.openxmlformats.org/officeDocument/2006/relationships/hyperlink" Target="http://phenix.int-evry.fr/jvet/doc_end_user/current_document.php?id=9886" TargetMode="External"/><Relationship Id="rId424" Type="http://schemas.openxmlformats.org/officeDocument/2006/relationships/hyperlink" Target="http://phenix.int-evry.fr/jvet/doc_end_user/current_document.php?id=9911" TargetMode="External"/><Relationship Id="rId631" Type="http://schemas.openxmlformats.org/officeDocument/2006/relationships/hyperlink" Target="http://phenix.it-sudparis.eu/jvet/doc_end_user/current_document.php?id=10126" TargetMode="External"/><Relationship Id="rId270" Type="http://schemas.openxmlformats.org/officeDocument/2006/relationships/hyperlink" Target="http://phenix.it-sudparis.eu/jvet/doc_end_user/current_document.php?id=10131" TargetMode="External"/><Relationship Id="rId65" Type="http://schemas.openxmlformats.org/officeDocument/2006/relationships/image" Target="media/image7.emf"/><Relationship Id="rId130" Type="http://schemas.openxmlformats.org/officeDocument/2006/relationships/hyperlink" Target="http://phenix.it-sudparis.eu/jvet/doc_end_user/current_document.php?id=9867" TargetMode="External"/><Relationship Id="rId368" Type="http://schemas.openxmlformats.org/officeDocument/2006/relationships/hyperlink" Target="http://phenix.int-evry.fr/jvet/doc_end_user/current_document.php?id=9708" TargetMode="External"/><Relationship Id="rId575" Type="http://schemas.openxmlformats.org/officeDocument/2006/relationships/hyperlink" Target="http://phenix.int-evry.fr/jvet/doc_end_user/current_document.php?id=9773" TargetMode="External"/><Relationship Id="rId228" Type="http://schemas.openxmlformats.org/officeDocument/2006/relationships/hyperlink" Target="http://phenix.it-sudparis.eu/jvet/doc_end_user/current_document.php?id=10121" TargetMode="External"/><Relationship Id="rId435" Type="http://schemas.openxmlformats.org/officeDocument/2006/relationships/hyperlink" Target="http://phenix.int-evry.fr/jvet/doc_end_user/current_document.php?id=9890" TargetMode="External"/><Relationship Id="rId642" Type="http://schemas.openxmlformats.org/officeDocument/2006/relationships/hyperlink" Target="mailto:jvet@lists.rwth-aachen.de" TargetMode="External"/><Relationship Id="rId281" Type="http://schemas.openxmlformats.org/officeDocument/2006/relationships/hyperlink" Target="http://phenix.it-sudparis.eu/jvet/doc_end_user/current_document.php?id=9797" TargetMode="External"/><Relationship Id="rId502" Type="http://schemas.openxmlformats.org/officeDocument/2006/relationships/hyperlink" Target="http://phenix.int-evry.fr/jvet/doc_end_user/current_document.php?id=9703" TargetMode="External"/><Relationship Id="rId76" Type="http://schemas.openxmlformats.org/officeDocument/2006/relationships/hyperlink" Target="http://phenix.it-sudparis.eu/jvet/doc_end_user/current_document.php?id=10066" TargetMode="External"/><Relationship Id="rId141" Type="http://schemas.openxmlformats.org/officeDocument/2006/relationships/hyperlink" Target="http://phenix.it-sudparis.eu/jvet/doc_end_user/current_document.php?id=10010" TargetMode="External"/><Relationship Id="rId379" Type="http://schemas.openxmlformats.org/officeDocument/2006/relationships/hyperlink" Target="http://phenix.int-evry.fr/jvet/doc_end_user/current_document.php?id=9876" TargetMode="External"/><Relationship Id="rId586" Type="http://schemas.openxmlformats.org/officeDocument/2006/relationships/hyperlink" Target="http://phenix.int-evry.fr/jvet/doc_end_user/current_document.php?id=9688"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912" TargetMode="External"/><Relationship Id="rId446" Type="http://schemas.openxmlformats.org/officeDocument/2006/relationships/hyperlink" Target="http://phenix.int-evry.fr/jvet/doc_end_user/current_document.php?id=9749" TargetMode="External"/><Relationship Id="rId653" Type="http://schemas.openxmlformats.org/officeDocument/2006/relationships/hyperlink" Target="http://phenix.it-sudparis.eu/jvet/doc_end_user/current_document.php?id=9675" TargetMode="External"/><Relationship Id="rId292" Type="http://schemas.openxmlformats.org/officeDocument/2006/relationships/hyperlink" Target="http://phenix.it-sudparis.eu/jvet/doc_end_user/current_document.php?id=10113" TargetMode="External"/><Relationship Id="rId306" Type="http://schemas.openxmlformats.org/officeDocument/2006/relationships/hyperlink" Target="http://phenix.int-evry.fr/jvet/doc_end_user/current_document.php?id=9722" TargetMode="External"/><Relationship Id="rId87" Type="http://schemas.openxmlformats.org/officeDocument/2006/relationships/hyperlink" Target="mailto:jvet@lists.rwth-aachen.de" TargetMode="External"/><Relationship Id="rId513" Type="http://schemas.openxmlformats.org/officeDocument/2006/relationships/hyperlink" Target="http://phenix.int-evry.fr/jvet/doc_end_user/current_document.php?id=9900" TargetMode="External"/><Relationship Id="rId597" Type="http://schemas.openxmlformats.org/officeDocument/2006/relationships/image" Target="media/image18.emf"/><Relationship Id="rId152" Type="http://schemas.openxmlformats.org/officeDocument/2006/relationships/hyperlink" Target="http://phenix.it-sudparis.eu/jvet/doc_end_user/current_document.php?id=9925" TargetMode="External"/><Relationship Id="rId457" Type="http://schemas.openxmlformats.org/officeDocument/2006/relationships/hyperlink" Target="http://phenix.int-evry.fr/jvet/doc_end_user/current_document.php?id=9712" TargetMode="External"/><Relationship Id="rId664" Type="http://schemas.openxmlformats.org/officeDocument/2006/relationships/hyperlink" Target="http://phenix.int-evry.fr/jvet/doc_end_user/current_document.php?id=4840" TargetMode="External"/><Relationship Id="rId14" Type="http://schemas.openxmlformats.org/officeDocument/2006/relationships/image" Target="media/image1.png"/><Relationship Id="rId317" Type="http://schemas.openxmlformats.org/officeDocument/2006/relationships/hyperlink" Target="http://phenix.int-evry.fr/jvet/doc_end_user/current_document.php?id=10033" TargetMode="External"/><Relationship Id="rId524" Type="http://schemas.openxmlformats.org/officeDocument/2006/relationships/hyperlink" Target="http://phenix.int-evry.fr/jvet/doc_end_user/current_document.php?id=9734" TargetMode="External"/><Relationship Id="rId98" Type="http://schemas.openxmlformats.org/officeDocument/2006/relationships/hyperlink" Target="http://phenix.int-evry.fr/jvet/doc_end_user/current_document.php?id=9689" TargetMode="External"/><Relationship Id="rId163" Type="http://schemas.openxmlformats.org/officeDocument/2006/relationships/hyperlink" Target="http://phenix.it-sudparis.eu/jvet/doc_end_user/current_document.php?id=10114" TargetMode="External"/><Relationship Id="rId370" Type="http://schemas.openxmlformats.org/officeDocument/2006/relationships/hyperlink" Target="http://phenix.int-evry.fr/jvet/doc_end_user/current_document.php?id=9793" TargetMode="External"/><Relationship Id="rId230" Type="http://schemas.openxmlformats.org/officeDocument/2006/relationships/hyperlink" Target="http://phenix.it-sudparis.eu/jvet/doc_end_user/current_document.php?id=10083" TargetMode="External"/><Relationship Id="rId468" Type="http://schemas.openxmlformats.org/officeDocument/2006/relationships/hyperlink" Target="http://phenix.int-evry.fr/jvet/doc_end_user/current_document.php?id=9748" TargetMode="External"/><Relationship Id="rId25" Type="http://schemas.openxmlformats.org/officeDocument/2006/relationships/hyperlink" Target="http://ftp3.itu.int/av-arch/jvet-site" TargetMode="External"/><Relationship Id="rId328" Type="http://schemas.openxmlformats.org/officeDocument/2006/relationships/hyperlink" Target="http://phenix.int-evry.fr/jvet/doc_end_user/current_document.php?id=9733" TargetMode="External"/><Relationship Id="rId535" Type="http://schemas.openxmlformats.org/officeDocument/2006/relationships/image" Target="media/image15.emf"/><Relationship Id="rId174" Type="http://schemas.openxmlformats.org/officeDocument/2006/relationships/hyperlink" Target="http://phenix.it-sudparis.eu/jvet/doc_end_user/current_document.php?id=10138" TargetMode="External"/><Relationship Id="rId381" Type="http://schemas.openxmlformats.org/officeDocument/2006/relationships/hyperlink" Target="http://phenix.int-evry.fr/jvet/doc_end_user/current_document.php?id=9695" TargetMode="External"/><Relationship Id="rId602" Type="http://schemas.openxmlformats.org/officeDocument/2006/relationships/hyperlink" Target="http://phenix.int-evry.fr/jvet/doc_end_user/current_document.php?id=9767" TargetMode="External"/><Relationship Id="rId241" Type="http://schemas.openxmlformats.org/officeDocument/2006/relationships/hyperlink" Target="http://phenix.it-sudparis.eu/jvet/doc_end_user/current_document.php?id=9913" TargetMode="External"/><Relationship Id="rId479" Type="http://schemas.openxmlformats.org/officeDocument/2006/relationships/hyperlink" Target="http://phenix.int-evry.fr/jvet/doc_end_user/current_document.php?id=10072" TargetMode="External"/><Relationship Id="rId36" Type="http://schemas.openxmlformats.org/officeDocument/2006/relationships/hyperlink" Target="http://wftp3.itu.int/av-arch/jvet-site/2020_01_%20Q_Brussels/" TargetMode="External"/><Relationship Id="rId339" Type="http://schemas.openxmlformats.org/officeDocument/2006/relationships/hyperlink" Target="http://phenix.int-evry.fr/jvet/doc_end_user/current_document.php?id=10038" TargetMode="External"/><Relationship Id="rId546" Type="http://schemas.openxmlformats.org/officeDocument/2006/relationships/hyperlink" Target="http://phenix.int-evry.fr/jvet/doc_end_user/current_document.php?id=9736" TargetMode="External"/><Relationship Id="rId101" Type="http://schemas.openxmlformats.org/officeDocument/2006/relationships/hyperlink" Target="http://phenix.it-sudparis.eu/jvet/doc_end_user/current_document.php?id=10071" TargetMode="External"/><Relationship Id="rId185" Type="http://schemas.openxmlformats.org/officeDocument/2006/relationships/hyperlink" Target="http://phenix.it-sudparis.eu/jvet/doc_end_user/current_document.php?id=10106" TargetMode="External"/><Relationship Id="rId406" Type="http://schemas.openxmlformats.org/officeDocument/2006/relationships/hyperlink" Target="http://phenix.it-sudparis.eu/jvet/doc_end_user/current_document.php?id=10148" TargetMode="External"/><Relationship Id="rId392" Type="http://schemas.openxmlformats.org/officeDocument/2006/relationships/hyperlink" Target="http://phenix.int-evry.fr/jvet/doc_end_user/current_document.php?id=9815" TargetMode="External"/><Relationship Id="rId613" Type="http://schemas.openxmlformats.org/officeDocument/2006/relationships/hyperlink" Target="http://phenix.int-evry.fr/jvet/doc_end_user/current_document.php?id=9839" TargetMode="External"/><Relationship Id="rId252" Type="http://schemas.openxmlformats.org/officeDocument/2006/relationships/hyperlink" Target="http://phenix.it-sudparis.eu/jvet/doc_end_user/current_document.php?id=9789" TargetMode="External"/><Relationship Id="rId47" Type="http://schemas.openxmlformats.org/officeDocument/2006/relationships/hyperlink" Target="ftp://ftp3.itu.int/jvet-site/bitstream_exchange/VVC" TargetMode="External"/><Relationship Id="rId112" Type="http://schemas.openxmlformats.org/officeDocument/2006/relationships/hyperlink" Target="http://phenix.it-sudparis.eu/jvet/doc_end_user/current_document.php?id=10146" TargetMode="External"/><Relationship Id="rId557" Type="http://schemas.openxmlformats.org/officeDocument/2006/relationships/hyperlink" Target="http://phenix.int-evry.fr/jvet/doc_end_user/current_document.php?id=9732" TargetMode="External"/><Relationship Id="rId196" Type="http://schemas.openxmlformats.org/officeDocument/2006/relationships/hyperlink" Target="http://phenix.it-sudparis.eu/jvet/doc_end_user/current_document.php?id=10108" TargetMode="External"/><Relationship Id="rId417" Type="http://schemas.openxmlformats.org/officeDocument/2006/relationships/hyperlink" Target="http://phenix.int-evry.fr/jvet/doc_end_user/current_document.php?id=9881" TargetMode="External"/><Relationship Id="rId624" Type="http://schemas.openxmlformats.org/officeDocument/2006/relationships/hyperlink" Target="http://phenix.it-sudparis.eu/jvet/doc_end_user/current_document.php?id=10090" TargetMode="External"/><Relationship Id="rId263" Type="http://schemas.openxmlformats.org/officeDocument/2006/relationships/hyperlink" Target="http://phenix.it-sudparis.eu/jvet/doc_end_user/current_document.php?id=10041" TargetMode="External"/><Relationship Id="rId470" Type="http://schemas.openxmlformats.org/officeDocument/2006/relationships/hyperlink" Target="http://phenix.int-evry.fr/jvet/doc_end_user/current_document.php?id=9762" TargetMode="External"/><Relationship Id="rId58" Type="http://schemas.openxmlformats.org/officeDocument/2006/relationships/hyperlink" Target="http://phenix.int-evry.fr/jvet/doc_end_user/current_document.php?id=9867" TargetMode="External"/><Relationship Id="rId123" Type="http://schemas.openxmlformats.org/officeDocument/2006/relationships/hyperlink" Target="http://phenix.int-evry.fr/jvet/doc_end_user/current_document.php?id=9698" TargetMode="External"/><Relationship Id="rId330" Type="http://schemas.openxmlformats.org/officeDocument/2006/relationships/hyperlink" Target="http://phenix.int-evry.fr/jvet/doc_end_user/current_document.php?id=9854" TargetMode="External"/><Relationship Id="rId568" Type="http://schemas.openxmlformats.org/officeDocument/2006/relationships/hyperlink" Target="http://phenix.int-evry.fr/jvet/doc_end_user/current_document.php?id=9724" TargetMode="External"/><Relationship Id="rId428" Type="http://schemas.openxmlformats.org/officeDocument/2006/relationships/hyperlink" Target="http://phenix.int-evry.fr/jvet/doc_end_user/current_document.php?id=9766" TargetMode="External"/><Relationship Id="rId635" Type="http://schemas.openxmlformats.org/officeDocument/2006/relationships/hyperlink" Target="mailto:jvet@lists.rwth-aachen.de" TargetMode="External"/><Relationship Id="rId274" Type="http://schemas.openxmlformats.org/officeDocument/2006/relationships/hyperlink" Target="http://phenix.it-sudparis.eu/jvet/doc_end_user/current_document.php?id=10080" TargetMode="External"/><Relationship Id="rId481" Type="http://schemas.openxmlformats.org/officeDocument/2006/relationships/hyperlink" Target="http://phenix.int-evry.fr/jvet/doc_end_user/current_document.php?id=9705" TargetMode="External"/><Relationship Id="rId69" Type="http://schemas.openxmlformats.org/officeDocument/2006/relationships/hyperlink" Target="http://phenix.it-sudparis.eu/jvet/doc_end_user/documents/18_Alpbach/wg11/JVET-R0339-v11.zip" TargetMode="External"/><Relationship Id="rId134" Type="http://schemas.openxmlformats.org/officeDocument/2006/relationships/hyperlink" Target="http://phenix.it-sudparis.eu/jvet/doc_end_user/current_document.php?id=9936" TargetMode="External"/><Relationship Id="rId579" Type="http://schemas.openxmlformats.org/officeDocument/2006/relationships/hyperlink" Target="http://phenix.int-evry.fr/jvet/doc_end_user/current_document.php?id=9832" TargetMode="External"/><Relationship Id="rId80" Type="http://schemas.openxmlformats.org/officeDocument/2006/relationships/hyperlink" Target="https://hevc.hhi.fraunhofer.de/svn/svn_VVCTestConfig/branches/VTM-8.0/" TargetMode="External"/><Relationship Id="rId176" Type="http://schemas.openxmlformats.org/officeDocument/2006/relationships/hyperlink" Target="http://phenix.it-sudparis.eu/jvet/doc_end_user/current_document.php?id=10048" TargetMode="External"/><Relationship Id="rId341" Type="http://schemas.openxmlformats.org/officeDocument/2006/relationships/hyperlink" Target="http://phenix.int-evry.fr/jvet/doc_end_user/current_document.php?id=9804" TargetMode="External"/><Relationship Id="rId383" Type="http://schemas.openxmlformats.org/officeDocument/2006/relationships/hyperlink" Target="http://phenix.int-evry.fr/jvet/doc_end_user/current_document.php?id=9708" TargetMode="External"/><Relationship Id="rId439" Type="http://schemas.openxmlformats.org/officeDocument/2006/relationships/hyperlink" Target="http://phenix.int-evry.fr/jvet/doc_end_user/current_document.php?id=9823" TargetMode="External"/><Relationship Id="rId590" Type="http://schemas.openxmlformats.org/officeDocument/2006/relationships/hyperlink" Target="http://phenix.int-evry.fr/jvet/doc_end_user/current_document.php?id=9753" TargetMode="External"/><Relationship Id="rId604" Type="http://schemas.openxmlformats.org/officeDocument/2006/relationships/hyperlink" Target="http://phenix.int-evry.fr/jvet/doc_end_user/current_document.php?id=9743" TargetMode="External"/><Relationship Id="rId646" Type="http://schemas.openxmlformats.org/officeDocument/2006/relationships/hyperlink" Target="mailto:jvet@lists.rwth-aachen.de" TargetMode="External"/><Relationship Id="rId201" Type="http://schemas.openxmlformats.org/officeDocument/2006/relationships/hyperlink" Target="http://phenix.it-sudparis.eu/jvet/doc_end_user/current_document.php?id=9934" TargetMode="External"/><Relationship Id="rId243" Type="http://schemas.openxmlformats.org/officeDocument/2006/relationships/hyperlink" Target="http://phenix.it-sudparis.eu/jvet/doc_end_user/current_document.php?id=10093" TargetMode="External"/><Relationship Id="rId285" Type="http://schemas.openxmlformats.org/officeDocument/2006/relationships/hyperlink" Target="http://phenix.it-sudparis.eu/jvet/doc_end_user/current_document.php?id=10081" TargetMode="External"/><Relationship Id="rId450" Type="http://schemas.openxmlformats.org/officeDocument/2006/relationships/hyperlink" Target="http://phenix.int-evry.fr/jvet/doc_end_user/current_document.php?id=9835" TargetMode="External"/><Relationship Id="rId506" Type="http://schemas.openxmlformats.org/officeDocument/2006/relationships/hyperlink" Target="http://phenix.int-evry.fr/jvet/doc_end_user/current_document.php?id=9800" TargetMode="External"/><Relationship Id="rId38" Type="http://schemas.openxmlformats.org/officeDocument/2006/relationships/hyperlink" Target="http://phenix.it-sudparis.eu/jvet/doc_end_user/current_document.php?id=10058" TargetMode="External"/><Relationship Id="rId103" Type="http://schemas.openxmlformats.org/officeDocument/2006/relationships/hyperlink" Target="http://phenix.it-sudparis.eu/jvet/doc_end_user/current_document.php?id=10028" TargetMode="External"/><Relationship Id="rId310" Type="http://schemas.openxmlformats.org/officeDocument/2006/relationships/hyperlink" Target="http://phenix.int-evry.fr/jvet/doc_end_user/current_document.php?id=9750" TargetMode="External"/><Relationship Id="rId492" Type="http://schemas.openxmlformats.org/officeDocument/2006/relationships/hyperlink" Target="http://phenix.int-evry.fr/jvet/doc_end_user/current_document.php?id=9686" TargetMode="External"/><Relationship Id="rId548" Type="http://schemas.openxmlformats.org/officeDocument/2006/relationships/hyperlink" Target="http://phenix.int-evry.fr/jvet/doc_end_user/current_document.php?id=9830" TargetMode="External"/><Relationship Id="rId91" Type="http://schemas.openxmlformats.org/officeDocument/2006/relationships/hyperlink" Target="http://phenix.int-evry.fr/jvet/doc_end_user/current_document.php?id=9720" TargetMode="External"/><Relationship Id="rId145" Type="http://schemas.openxmlformats.org/officeDocument/2006/relationships/hyperlink" Target="http://phenix.it-sudparis.eu/jvet/doc_end_user/current_document.php?id=10012" TargetMode="External"/><Relationship Id="rId187" Type="http://schemas.openxmlformats.org/officeDocument/2006/relationships/hyperlink" Target="http://phenix.it-sudparis.eu/jvet/doc_end_user/current_document.php?id=9956" TargetMode="External"/><Relationship Id="rId352" Type="http://schemas.openxmlformats.org/officeDocument/2006/relationships/hyperlink" Target="http://phenix.int-evry.fr/jvet/doc_end_user/current_document.php?id=9695" TargetMode="External"/><Relationship Id="rId394" Type="http://schemas.openxmlformats.org/officeDocument/2006/relationships/hyperlink" Target="http://phenix.int-evry.fr/jvet/doc_end_user/current_document.php?id=9917" TargetMode="External"/><Relationship Id="rId408" Type="http://schemas.openxmlformats.org/officeDocument/2006/relationships/hyperlink" Target="http://phenix.int-evry.fr/jvet/doc_end_user/current_document.php?id=9859" TargetMode="External"/><Relationship Id="rId615" Type="http://schemas.openxmlformats.org/officeDocument/2006/relationships/hyperlink" Target="http://phenix.int-evry.fr/jvet/doc_end_user/current_document.php?id=9843" TargetMode="External"/><Relationship Id="rId212" Type="http://schemas.openxmlformats.org/officeDocument/2006/relationships/hyperlink" Target="http://phenix.it-sudparis.eu/jvet/doc_end_user/current_document.php?id=10086" TargetMode="External"/><Relationship Id="rId254" Type="http://schemas.openxmlformats.org/officeDocument/2006/relationships/hyperlink" Target="http://phenix.it-sudparis.eu/jvet/doc_end_user/current_document.php?id=9790" TargetMode="External"/><Relationship Id="rId657" Type="http://schemas.openxmlformats.org/officeDocument/2006/relationships/hyperlink" Target="http://phenix.it-sudparis.eu/jvet/doc_end_user/current_document.php?id=9678" TargetMode="External"/><Relationship Id="rId49" Type="http://schemas.openxmlformats.org/officeDocument/2006/relationships/hyperlink" Target="ftp://ftp3.itu.int/jvet-site/dropbox/" TargetMode="External"/><Relationship Id="rId114" Type="http://schemas.openxmlformats.org/officeDocument/2006/relationships/hyperlink" Target="http://phenix.it-sudparis.eu/jvet/doc_end_user/current_document.php?id=10149" TargetMode="External"/><Relationship Id="rId296" Type="http://schemas.openxmlformats.org/officeDocument/2006/relationships/hyperlink" Target="http://phenix.it-sudparis.eu/jvet/doc_end_user/current_document.php?id=9810" TargetMode="External"/><Relationship Id="rId461" Type="http://schemas.openxmlformats.org/officeDocument/2006/relationships/hyperlink" Target="http://phenix.int-evry.fr/jvet/doc_end_user/current_document.php?id=9718" TargetMode="External"/><Relationship Id="rId517" Type="http://schemas.openxmlformats.org/officeDocument/2006/relationships/hyperlink" Target="http://phenix.int-evry.fr/jvet/doc_end_user/current_document.php?id=9744" TargetMode="External"/><Relationship Id="rId559" Type="http://schemas.openxmlformats.org/officeDocument/2006/relationships/hyperlink" Target="http://phenix.int-evry.fr/jvet/doc_end_user/current_document.php?id=9909" TargetMode="External"/><Relationship Id="rId60" Type="http://schemas.openxmlformats.org/officeDocument/2006/relationships/hyperlink" Target="http://phenix.it-sudparis.eu/jvet/doc_end_user/current_document.php?id=10061" TargetMode="External"/><Relationship Id="rId156" Type="http://schemas.openxmlformats.org/officeDocument/2006/relationships/hyperlink" Target="http://phenix.it-sudparis.eu/jvet/doc_end_user/current_document.php?id=9958" TargetMode="External"/><Relationship Id="rId198" Type="http://schemas.openxmlformats.org/officeDocument/2006/relationships/hyperlink" Target="http://phenix.it-sudparis.eu/jvet/doc_end_user/current_document.php?id=10107" TargetMode="External"/><Relationship Id="rId321" Type="http://schemas.openxmlformats.org/officeDocument/2006/relationships/hyperlink" Target="http://phenix.int-evry.fr/jvet/doc_end_user/current_document.php?id=9720" TargetMode="External"/><Relationship Id="rId363" Type="http://schemas.openxmlformats.org/officeDocument/2006/relationships/hyperlink" Target="http://phenix.int-evry.fr/jvet/doc_end_user/current_document.php?id=9895" TargetMode="External"/><Relationship Id="rId419" Type="http://schemas.openxmlformats.org/officeDocument/2006/relationships/hyperlink" Target="http://phenix.int-evry.fr/jvet/doc_end_user/current_document.php?id=9781" TargetMode="External"/><Relationship Id="rId570" Type="http://schemas.openxmlformats.org/officeDocument/2006/relationships/hyperlink" Target="http://phenix.int-evry.fr/jvet/doc_end_user/current_document.php?id=9865" TargetMode="External"/><Relationship Id="rId626" Type="http://schemas.openxmlformats.org/officeDocument/2006/relationships/hyperlink" Target="http://phenix.it-sudparis.eu/jvet/doc_end_user/current_document.php?id=9787" TargetMode="External"/><Relationship Id="rId223" Type="http://schemas.openxmlformats.org/officeDocument/2006/relationships/hyperlink" Target="http://phenix.it-sudparis.eu/jvet/doc_end_user/current_document.php?id=9947" TargetMode="External"/><Relationship Id="rId430" Type="http://schemas.openxmlformats.org/officeDocument/2006/relationships/hyperlink" Target="http://phenix.int-evry.fr/jvet/doc_end_user/current_document.php?id=9907" TargetMode="External"/><Relationship Id="rId668" Type="http://schemas.openxmlformats.org/officeDocument/2006/relationships/hyperlink" Target="http://phenix.it-sudparis.eu/jvet/doc_end_user/current_document.php?id=9673" TargetMode="External"/><Relationship Id="rId18" Type="http://schemas.openxmlformats.org/officeDocument/2006/relationships/hyperlink" Target="http://phenix.int-evry.fr/jvet/" TargetMode="External"/><Relationship Id="rId265" Type="http://schemas.openxmlformats.org/officeDocument/2006/relationships/hyperlink" Target="http://phenix.it-sudparis.eu/jvet/doc_end_user/current_document.php?id=10100" TargetMode="External"/><Relationship Id="rId472" Type="http://schemas.openxmlformats.org/officeDocument/2006/relationships/hyperlink" Target="http://phenix.int-evry.fr/jvet/doc_end_user/current_document.php?id=9807" TargetMode="External"/><Relationship Id="rId528" Type="http://schemas.openxmlformats.org/officeDocument/2006/relationships/hyperlink" Target="http://phenix.int-evry.fr/jvet/doc_end_user/current_document.php?id=9951" TargetMode="External"/><Relationship Id="rId125" Type="http://schemas.openxmlformats.org/officeDocument/2006/relationships/hyperlink" Target="http://phenix.it-sudparis.eu/jvet/doc_end_user/current_document.php?id=10008" TargetMode="External"/><Relationship Id="rId167" Type="http://schemas.openxmlformats.org/officeDocument/2006/relationships/hyperlink" Target="http://phenix.it-sudparis.eu/jvet/doc_end_user/current_document.php?id=9812" TargetMode="External"/><Relationship Id="rId332" Type="http://schemas.openxmlformats.org/officeDocument/2006/relationships/hyperlink" Target="http://phenix.int-evry.fr/jvet/doc_end_user/current_document.php?id=9846" TargetMode="External"/><Relationship Id="rId374" Type="http://schemas.openxmlformats.org/officeDocument/2006/relationships/hyperlink" Target="http://phenix.int-evry.fr/jvet/doc_end_user/current_document.php?id=9845" TargetMode="External"/><Relationship Id="rId581" Type="http://schemas.openxmlformats.org/officeDocument/2006/relationships/hyperlink" Target="http://phenix.int-evry.fr/jvet/doc_end_user/current_document.php?id=9855" TargetMode="External"/><Relationship Id="rId71" Type="http://schemas.openxmlformats.org/officeDocument/2006/relationships/hyperlink" Target="http://phenix.it-sudparis.eu/jvet/doc_end_user/current_document.php?id=10063" TargetMode="External"/><Relationship Id="rId234" Type="http://schemas.openxmlformats.org/officeDocument/2006/relationships/hyperlink" Target="http://phenix.it-sudparis.eu/jvet/doc_end_user/current_document.php?id=10098" TargetMode="External"/><Relationship Id="rId637"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76" Type="http://schemas.openxmlformats.org/officeDocument/2006/relationships/hyperlink" Target="http://phenix.it-sudparis.eu/jvet/doc_end_user/current_document.php?id=9785" TargetMode="External"/><Relationship Id="rId441" Type="http://schemas.openxmlformats.org/officeDocument/2006/relationships/hyperlink" Target="http://phenix.int-evry.fr/jvet/doc_end_user/current_document.php?id=9851" TargetMode="External"/><Relationship Id="rId483" Type="http://schemas.openxmlformats.org/officeDocument/2006/relationships/hyperlink" Target="http://phenix.int-evry.fr/jvet/doc_end_user/current_document.php?id=9756" TargetMode="External"/><Relationship Id="rId539" Type="http://schemas.openxmlformats.org/officeDocument/2006/relationships/image" Target="media/image17.emf"/><Relationship Id="rId40" Type="http://schemas.openxmlformats.org/officeDocument/2006/relationships/hyperlink" Target="ftp://jvet@ftp.ient.rwth-aachen.de" TargetMode="External"/><Relationship Id="rId136" Type="http://schemas.openxmlformats.org/officeDocument/2006/relationships/hyperlink" Target="http://phenix.it-sudparis.eu/jvet/doc_end_user/current_document.php?id=9937" TargetMode="External"/><Relationship Id="rId178" Type="http://schemas.openxmlformats.org/officeDocument/2006/relationships/hyperlink" Target="http://phenix.it-sudparis.eu/jvet/doc_end_user/current_document.php?id=10099" TargetMode="External"/><Relationship Id="rId301" Type="http://schemas.openxmlformats.org/officeDocument/2006/relationships/image" Target="media/image14.png"/><Relationship Id="rId343" Type="http://schemas.openxmlformats.org/officeDocument/2006/relationships/hyperlink" Target="http://phenix.int-evry.fr/jvet/doc_end_user/current_document.php?id=9804" TargetMode="External"/><Relationship Id="rId550" Type="http://schemas.openxmlformats.org/officeDocument/2006/relationships/hyperlink" Target="http://phenix.int-evry.fr/jvet/doc_end_user/current_document.php?id=9981" TargetMode="External"/><Relationship Id="rId82" Type="http://schemas.openxmlformats.org/officeDocument/2006/relationships/image" Target="media/image11.png"/><Relationship Id="rId203" Type="http://schemas.openxmlformats.org/officeDocument/2006/relationships/hyperlink" Target="http://phenix.it-sudparis.eu/jvet/doc_end_user/current_document.php?id=10047" TargetMode="External"/><Relationship Id="rId385" Type="http://schemas.openxmlformats.org/officeDocument/2006/relationships/hyperlink" Target="http://phenix.int-evry.fr/jvet/doc_end_user/current_document.php?id=9733" TargetMode="External"/><Relationship Id="rId592" Type="http://schemas.openxmlformats.org/officeDocument/2006/relationships/hyperlink" Target="http://phenix.int-evry.fr/jvet/doc_end_user/current_document.php?id=9891" TargetMode="External"/><Relationship Id="rId606" Type="http://schemas.openxmlformats.org/officeDocument/2006/relationships/hyperlink" Target="http://phenix.int-evry.fr/jvet/doc_end_user/current_document.php?id=9763" TargetMode="External"/><Relationship Id="rId648" Type="http://schemas.openxmlformats.org/officeDocument/2006/relationships/hyperlink" Target="mailto:jvet@lists.rwth-aachen.de" TargetMode="External"/><Relationship Id="rId245" Type="http://schemas.openxmlformats.org/officeDocument/2006/relationships/hyperlink" Target="http://phenix.it-sudparis.eu/jvet/doc_end_user/current_document.php?id=10135" TargetMode="External"/><Relationship Id="rId287" Type="http://schemas.openxmlformats.org/officeDocument/2006/relationships/hyperlink" Target="http://phenix.int-evry.fr/jvet/doc_end_user/current_document.php?id=9961" TargetMode="External"/><Relationship Id="rId410" Type="http://schemas.openxmlformats.org/officeDocument/2006/relationships/hyperlink" Target="http://phenix.int-evry.fr/jvet/doc_end_user/current_document.php?id=10017" TargetMode="External"/><Relationship Id="rId452" Type="http://schemas.openxmlformats.org/officeDocument/2006/relationships/hyperlink" Target="http://phenix.int-evry.fr/jvet/doc_end_user/current_document.php?id=9910" TargetMode="External"/><Relationship Id="rId494" Type="http://schemas.openxmlformats.org/officeDocument/2006/relationships/hyperlink" Target="http://phenix.int-evry.fr/jvet/doc_end_user/current_document.php?id=9920" TargetMode="External"/><Relationship Id="rId508" Type="http://schemas.openxmlformats.org/officeDocument/2006/relationships/hyperlink" Target="http://phenix.int-evry.fr/jvet/doc_end_user/current_document.php?id=9897" TargetMode="External"/><Relationship Id="rId105" Type="http://schemas.openxmlformats.org/officeDocument/2006/relationships/hyperlink" Target="https://www.mc-if.org/profiling-work-group" TargetMode="External"/><Relationship Id="rId147" Type="http://schemas.openxmlformats.org/officeDocument/2006/relationships/hyperlink" Target="http://phenix.it-sudparis.eu/jvet/doc_end_user/current_document.php?id=10013" TargetMode="External"/><Relationship Id="rId312" Type="http://schemas.openxmlformats.org/officeDocument/2006/relationships/hyperlink" Target="http://phenix.int-evry.fr/jvet/doc_end_user/current_document.php?id=9850" TargetMode="External"/><Relationship Id="rId354" Type="http://schemas.openxmlformats.org/officeDocument/2006/relationships/hyperlink" Target="http://phenix.int-evry.fr/jvet/doc_end_user/current_document.php?id=9733" TargetMode="External"/><Relationship Id="rId51" Type="http://schemas.openxmlformats.org/officeDocument/2006/relationships/hyperlink" Target="http://phenix.it-sudparis.eu/jvet/doc_end_user/current_document.php?id=10060" TargetMode="External"/><Relationship Id="rId93" Type="http://schemas.openxmlformats.org/officeDocument/2006/relationships/hyperlink" Target="http://phenix.int-evry.fr/jvet/doc_end_user/current_document.php?id=9946" TargetMode="External"/><Relationship Id="rId189" Type="http://schemas.openxmlformats.org/officeDocument/2006/relationships/hyperlink" Target="http://phenix.it-sudparis.eu/jvet/doc_end_user/current_document.php?id=9772" TargetMode="External"/><Relationship Id="rId396" Type="http://schemas.openxmlformats.org/officeDocument/2006/relationships/hyperlink" Target="http://phenix.int-evry.fr/jvet/doc_end_user/current_document.php?id=9854" TargetMode="External"/><Relationship Id="rId561" Type="http://schemas.openxmlformats.org/officeDocument/2006/relationships/hyperlink" Target="http://phenix.int-evry.fr/jvet/doc_end_user/current_document.php?id=9736" TargetMode="External"/><Relationship Id="rId617" Type="http://schemas.openxmlformats.org/officeDocument/2006/relationships/hyperlink" Target="http://phenix.int-evry.fr/jvet/doc_end_user/current_document.php?id=9905" TargetMode="External"/><Relationship Id="rId659" Type="http://schemas.openxmlformats.org/officeDocument/2006/relationships/hyperlink" Target="http://phenix.it-sudparis.eu/jvet/doc_end_user/current_document.php?id=9679" TargetMode="External"/><Relationship Id="rId214" Type="http://schemas.openxmlformats.org/officeDocument/2006/relationships/hyperlink" Target="http://phenix.it-sudparis.eu/jvet/doc_end_user/current_document.php?id=10120" TargetMode="External"/><Relationship Id="rId256" Type="http://schemas.openxmlformats.org/officeDocument/2006/relationships/hyperlink" Target="http://phenix.it-sudparis.eu/jvet/doc_end_user/current_document.php?id=9873" TargetMode="External"/><Relationship Id="rId298" Type="http://schemas.openxmlformats.org/officeDocument/2006/relationships/hyperlink" Target="http://phenix.int-evry.fr/jvet/doc_end_user/current_document.php?id=9687" TargetMode="External"/><Relationship Id="rId421" Type="http://schemas.openxmlformats.org/officeDocument/2006/relationships/hyperlink" Target="http://phenix.int-evry.fr/jvet/doc_end_user/current_document.php?id=9931" TargetMode="External"/><Relationship Id="rId463" Type="http://schemas.openxmlformats.org/officeDocument/2006/relationships/hyperlink" Target="http://phenix.int-evry.fr/jvet/doc_end_user/current_document.php?id=9945" TargetMode="External"/><Relationship Id="rId519" Type="http://schemas.openxmlformats.org/officeDocument/2006/relationships/hyperlink" Target="http://phenix.int-evry.fr/jvet/doc_end_user/current_document.php?id=9747" TargetMode="External"/><Relationship Id="rId670" Type="http://schemas.openxmlformats.org/officeDocument/2006/relationships/fontTable" Target="fontTable.xml"/><Relationship Id="rId116" Type="http://schemas.openxmlformats.org/officeDocument/2006/relationships/hyperlink" Target="http://phenix.it-sudparis.eu/jvet/doc_end_user/current_document.php?id=10021" TargetMode="External"/><Relationship Id="rId158" Type="http://schemas.openxmlformats.org/officeDocument/2006/relationships/hyperlink" Target="http://phenix.it-sudparis.eu/jvet/doc_end_user/current_document.php?id=10000" TargetMode="External"/><Relationship Id="rId323" Type="http://schemas.openxmlformats.org/officeDocument/2006/relationships/hyperlink" Target="http://phenix.int-evry.fr/jvet/doc_end_user/current_document.php?id=9916" TargetMode="External"/><Relationship Id="rId530" Type="http://schemas.openxmlformats.org/officeDocument/2006/relationships/hyperlink" Target="http://phenix.it-sudparis.eu/jvet/doc_end_user/current_document.php?id=10117" TargetMode="External"/><Relationship Id="rId20" Type="http://schemas.openxmlformats.org/officeDocument/2006/relationships/hyperlink" Target="https://lists.rwth-aachen.de/postorius/lists/jvet.lists.rwth-aachen.de/" TargetMode="External"/><Relationship Id="rId62" Type="http://schemas.openxmlformats.org/officeDocument/2006/relationships/image" Target="media/image4.emf"/><Relationship Id="rId365" Type="http://schemas.openxmlformats.org/officeDocument/2006/relationships/hyperlink" Target="http://phenix.int-evry.fr/jvet/doc_end_user/current_document.php?id=9895" TargetMode="External"/><Relationship Id="rId572" Type="http://schemas.openxmlformats.org/officeDocument/2006/relationships/hyperlink" Target="http://phenix.int-evry.fr/jvet/doc_end_user/current_document.php?id=9732" TargetMode="External"/><Relationship Id="rId628" Type="http://schemas.openxmlformats.org/officeDocument/2006/relationships/hyperlink" Target="http://phenix.it-sudparis.eu/jvet/doc_end_user/current_document.php?id=9808" TargetMode="External"/><Relationship Id="rId225" Type="http://schemas.openxmlformats.org/officeDocument/2006/relationships/hyperlink" Target="http://phenix.it-sudparis.eu/jvet/doc_end_user/current_document.php?id=9948" TargetMode="External"/><Relationship Id="rId267" Type="http://schemas.openxmlformats.org/officeDocument/2006/relationships/hyperlink" Target="http://phenix.it-sudparis.eu/jvet/doc_end_user/current_document.php?id=10101" TargetMode="External"/><Relationship Id="rId432" Type="http://schemas.openxmlformats.org/officeDocument/2006/relationships/hyperlink" Target="http://phenix.int-evry.fr/jvet/doc_end_user/current_document.php?id=9752" TargetMode="External"/><Relationship Id="rId474" Type="http://schemas.openxmlformats.org/officeDocument/2006/relationships/hyperlink" Target="http://phenix.int-evry.fr/jvet/doc_end_user/current_document.php?id=9844" TargetMode="External"/><Relationship Id="rId127" Type="http://schemas.openxmlformats.org/officeDocument/2006/relationships/hyperlink" Target="http://phenix.it-sudparis.eu/jvet/doc_end_user/current_document.php?id=10030" TargetMode="External"/><Relationship Id="rId31" Type="http://schemas.openxmlformats.org/officeDocument/2006/relationships/hyperlink" Target="mailto:jvet@lists.rwth-aachen.de" TargetMode="External"/><Relationship Id="rId73" Type="http://schemas.openxmlformats.org/officeDocument/2006/relationships/hyperlink" Target="http://phenix.int-evry.fr/jvet/doc_end_user/current_document.php?id=9983" TargetMode="External"/><Relationship Id="rId169" Type="http://schemas.openxmlformats.org/officeDocument/2006/relationships/hyperlink" Target="http://phenix.it-sudparis.eu/jvet/doc_end_user/current_document.php?id=9872" TargetMode="External"/><Relationship Id="rId334" Type="http://schemas.openxmlformats.org/officeDocument/2006/relationships/hyperlink" Target="http://phenix.int-evry.fr/jvet/doc_end_user/current_document.php?id=9740" TargetMode="External"/><Relationship Id="rId376" Type="http://schemas.openxmlformats.org/officeDocument/2006/relationships/hyperlink" Target="http://phenix.int-evry.fr/jvet/doc_end_user/current_document.php?id=9824" TargetMode="External"/><Relationship Id="rId541" Type="http://schemas.openxmlformats.org/officeDocument/2006/relationships/hyperlink" Target="http://phenix.int-evry.fr/jvet/doc_end_user/current_document.php?id=9715" TargetMode="External"/><Relationship Id="rId583" Type="http://schemas.openxmlformats.org/officeDocument/2006/relationships/hyperlink" Target="http://phenix.int-evry.fr/jvet/doc_end_user/current_document.php?id=9891" TargetMode="External"/><Relationship Id="rId639"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129" TargetMode="External"/><Relationship Id="rId236" Type="http://schemas.openxmlformats.org/officeDocument/2006/relationships/hyperlink" Target="http://phenix.it-sudparis.eu/jvet/doc_end_user/current_document.php?id=10046" TargetMode="External"/><Relationship Id="rId278" Type="http://schemas.openxmlformats.org/officeDocument/2006/relationships/hyperlink" Target="mailto:abe.kiyo@jp.panasonic.com" TargetMode="External"/><Relationship Id="rId401" Type="http://schemas.openxmlformats.org/officeDocument/2006/relationships/hyperlink" Target="http://phenix.it-sudparis.eu/jvet/doc_end_user/current_document.php?id=10142" TargetMode="External"/><Relationship Id="rId443" Type="http://schemas.openxmlformats.org/officeDocument/2006/relationships/hyperlink" Target="http://phenix.int-evry.fr/jvet/doc_end_user/current_document.php?id=9930" TargetMode="External"/><Relationship Id="rId650" Type="http://schemas.openxmlformats.org/officeDocument/2006/relationships/hyperlink" Target="mailto:jvet@lists.rwth-aachen.de" TargetMode="External"/><Relationship Id="rId303" Type="http://schemas.openxmlformats.org/officeDocument/2006/relationships/hyperlink" Target="http://phenix.int-evry.fr/jvet/doc_end_user/current_document.php?id=9982" TargetMode="External"/><Relationship Id="rId485" Type="http://schemas.openxmlformats.org/officeDocument/2006/relationships/hyperlink" Target="http://phenix.int-evry.fr/jvet/doc_end_user/current_document.php?id=9922" TargetMode="External"/><Relationship Id="rId42" Type="http://schemas.openxmlformats.org/officeDocument/2006/relationships/hyperlink" Target="http://phenix.it-sudparis.eu/jvet/doc_end_user/current_document.php?id=10051" TargetMode="External"/><Relationship Id="rId84" Type="http://schemas.openxmlformats.org/officeDocument/2006/relationships/hyperlink" Target="http://phenix.it-sudparis.eu/jvet/doc_end_user/current_document.php?id=10068" TargetMode="External"/><Relationship Id="rId138" Type="http://schemas.openxmlformats.org/officeDocument/2006/relationships/hyperlink" Target="http://phenix.it-sudparis.eu/jvet/doc_end_user/current_document.php?id=9955" TargetMode="External"/><Relationship Id="rId345" Type="http://schemas.openxmlformats.org/officeDocument/2006/relationships/hyperlink" Target="http://phenix.int-evry.fr/jvet/doc_end_user/current_document.php?id=9695" TargetMode="External"/><Relationship Id="rId387" Type="http://schemas.openxmlformats.org/officeDocument/2006/relationships/hyperlink" Target="http://phenix.int-evry.fr/jvet/doc_end_user/current_document.php?id=9742" TargetMode="External"/><Relationship Id="rId510" Type="http://schemas.openxmlformats.org/officeDocument/2006/relationships/hyperlink" Target="http://phenix.int-evry.fr/jvet/doc_end_user/current_document.php?id=9921" TargetMode="External"/><Relationship Id="rId552" Type="http://schemas.openxmlformats.org/officeDocument/2006/relationships/hyperlink" Target="http://phenix.int-evry.fr/jvet/doc_end_user/current_document.php?id=9762" TargetMode="External"/><Relationship Id="rId594" Type="http://schemas.openxmlformats.org/officeDocument/2006/relationships/hyperlink" Target="http://phenix.int-evry.fr/jvet/doc_end_user/current_document.php?id=9710" TargetMode="External"/><Relationship Id="rId608" Type="http://schemas.openxmlformats.org/officeDocument/2006/relationships/hyperlink" Target="http://phenix.int-evry.fr/jvet/doc_end_user/current_document.php?id=9802" TargetMode="External"/><Relationship Id="rId191" Type="http://schemas.openxmlformats.org/officeDocument/2006/relationships/hyperlink" Target="http://phenix.it-sudparis.eu/jvet/doc_end_user/current_document.php?id=9874" TargetMode="External"/><Relationship Id="rId205" Type="http://schemas.openxmlformats.org/officeDocument/2006/relationships/hyperlink" Target="http://phenix.it-sudparis.eu/jvet/doc_end_user/current_document.php?id=9989" TargetMode="External"/><Relationship Id="rId247" Type="http://schemas.openxmlformats.org/officeDocument/2006/relationships/hyperlink" Target="http://phenix.it-sudparis.eu/jvet/doc_end_user/current_document.php?id=9973" TargetMode="External"/><Relationship Id="rId412" Type="http://schemas.openxmlformats.org/officeDocument/2006/relationships/hyperlink" Target="http://phenix.int-evry.fr/jvet/doc_end_user/current_document.php?id=9858" TargetMode="External"/><Relationship Id="rId107" Type="http://schemas.openxmlformats.org/officeDocument/2006/relationships/hyperlink" Target="http://phenix.it-sudparis.eu/jvet/doc_end_user/current_document.php?id=10143" TargetMode="External"/><Relationship Id="rId289" Type="http://schemas.openxmlformats.org/officeDocument/2006/relationships/hyperlink" Target="http://phenix.it-sudparis.eu/jvet/doc_end_user/current_document.php?id=9997" TargetMode="External"/><Relationship Id="rId454" Type="http://schemas.openxmlformats.org/officeDocument/2006/relationships/hyperlink" Target="http://phenix.int-evry.fr/jvet/doc_end_user/current_document.php?id=9976" TargetMode="External"/><Relationship Id="rId496" Type="http://schemas.openxmlformats.org/officeDocument/2006/relationships/hyperlink" Target="http://phenix.int-evry.fr/jvet/doc_end_user/current_document.php?id=9847" TargetMode="External"/><Relationship Id="rId661" Type="http://schemas.openxmlformats.org/officeDocument/2006/relationships/hyperlink" Target="http://phenix.it-sudparis.eu/jvet/doc_end_user/current_document.php?id=9681" TargetMode="External"/><Relationship Id="rId11" Type="http://schemas.openxmlformats.org/officeDocument/2006/relationships/webSettings" Target="webSettings.xml"/><Relationship Id="rId53" Type="http://schemas.openxmlformats.org/officeDocument/2006/relationships/hyperlink" Target="https://jvet.hhi.fraunhofer.de/svn/svn_360Lib/tags/360Lib-10.1/" TargetMode="External"/><Relationship Id="rId149" Type="http://schemas.openxmlformats.org/officeDocument/2006/relationships/hyperlink" Target="http://phenix.int-evry.fr/jvet/doc_end_user/current_document.php?id=9819" TargetMode="External"/><Relationship Id="rId314" Type="http://schemas.openxmlformats.org/officeDocument/2006/relationships/hyperlink" Target="http://phenix.int-evry.fr/jvet/doc_end_user/current_document.php?id=9827" TargetMode="External"/><Relationship Id="rId356" Type="http://schemas.openxmlformats.org/officeDocument/2006/relationships/hyperlink" Target="http://phenix.int-evry.fr/jvet/doc_end_user/current_document.php?id=9846" TargetMode="External"/><Relationship Id="rId398" Type="http://schemas.openxmlformats.org/officeDocument/2006/relationships/hyperlink" Target="http://phenix.int-evry.fr/jvet/doc_end_user/current_document.php?id=9895" TargetMode="External"/><Relationship Id="rId521" Type="http://schemas.openxmlformats.org/officeDocument/2006/relationships/hyperlink" Target="http://phenix.int-evry.fr/jvet/doc_end_user/current_document.php?id=9939" TargetMode="External"/><Relationship Id="rId563" Type="http://schemas.openxmlformats.org/officeDocument/2006/relationships/hyperlink" Target="http://phenix.int-evry.fr/jvet/doc_end_user/current_document.php?id=9938" TargetMode="External"/><Relationship Id="rId619" Type="http://schemas.openxmlformats.org/officeDocument/2006/relationships/hyperlink" Target="http://phenix.int-evry.fr/jvet/doc_end_user/current_document.php?id=9940" TargetMode="External"/><Relationship Id="rId95" Type="http://schemas.openxmlformats.org/officeDocument/2006/relationships/hyperlink" Target="http://phenix.int-evry.fr/jvet/doc_end_user/current_document.php?id=9771" TargetMode="External"/><Relationship Id="rId160" Type="http://schemas.openxmlformats.org/officeDocument/2006/relationships/hyperlink" Target="http://phenix.it-sudparis.eu/jvet/doc_end_user/current_document.php?id=10096" TargetMode="External"/><Relationship Id="rId216" Type="http://schemas.openxmlformats.org/officeDocument/2006/relationships/hyperlink" Target="http://phenix.it-sudparis.eu/jvet/doc_end_user/current_document.php?id=10045" TargetMode="External"/><Relationship Id="rId423" Type="http://schemas.openxmlformats.org/officeDocument/2006/relationships/hyperlink" Target="http://phenix.int-evry.fr/jvet/doc_end_user/current_document.php?id=9870" TargetMode="External"/><Relationship Id="rId258" Type="http://schemas.openxmlformats.org/officeDocument/2006/relationships/hyperlink" Target="http://phenix.it-sudparis.eu/jvet/doc_end_user/current_document.php?id=9884" TargetMode="External"/><Relationship Id="rId465" Type="http://schemas.openxmlformats.org/officeDocument/2006/relationships/hyperlink" Target="http://phenix.int-evry.fr/jvet/doc_end_user/current_document.php?id=9776" TargetMode="External"/><Relationship Id="rId630" Type="http://schemas.openxmlformats.org/officeDocument/2006/relationships/hyperlink" Target="http://phenix.it-sudparis.eu/jvet/doc_end_user/current_document.php?id=9971" TargetMode="External"/><Relationship Id="rId672" Type="http://schemas.openxmlformats.org/officeDocument/2006/relationships/theme" Target="theme/theme1.xml"/><Relationship Id="rId22" Type="http://schemas.openxmlformats.org/officeDocument/2006/relationships/hyperlink" Target="http://wftp3.itu.int/av-arch/jvet-site/2020_04_R_Alpbach/" TargetMode="External"/><Relationship Id="rId64" Type="http://schemas.openxmlformats.org/officeDocument/2006/relationships/image" Target="media/image6.emf"/><Relationship Id="rId118" Type="http://schemas.openxmlformats.org/officeDocument/2006/relationships/hyperlink" Target="http://phenix.it-sudparis.eu/jvet/doc_end_user/current_document.php?id=10050" TargetMode="External"/><Relationship Id="rId325" Type="http://schemas.openxmlformats.org/officeDocument/2006/relationships/hyperlink" Target="http://phenix.int-evry.fr/jvet/doc_end_user/current_document.php?id=10049" TargetMode="External"/><Relationship Id="rId367" Type="http://schemas.openxmlformats.org/officeDocument/2006/relationships/hyperlink" Target="http://phenix.int-evry.fr/jvet/doc_end_user/current_document.php?id=9804" TargetMode="External"/><Relationship Id="rId532" Type="http://schemas.openxmlformats.org/officeDocument/2006/relationships/hyperlink" Target="http://phenix.it-sudparis.eu/jvet/doc_end_user/current_document.php?id=10118" TargetMode="External"/><Relationship Id="rId574" Type="http://schemas.openxmlformats.org/officeDocument/2006/relationships/hyperlink" Target="http://phenix.int-evry.fr/jvet/doc_end_user/current_document.php?id=9755" TargetMode="External"/><Relationship Id="rId171" Type="http://schemas.openxmlformats.org/officeDocument/2006/relationships/hyperlink" Target="http://phenix.it-sudparis.eu/jvet/doc_end_user/current_document.php?id=9933" TargetMode="External"/><Relationship Id="rId227" Type="http://schemas.openxmlformats.org/officeDocument/2006/relationships/hyperlink" Target="http://phenix.it-sudparis.eu/jvet/doc_end_user/current_document.php?id=10092" TargetMode="External"/><Relationship Id="rId269" Type="http://schemas.openxmlformats.org/officeDocument/2006/relationships/hyperlink" Target="http://phenix.it-sudparis.eu/jvet/doc_end_user/current_document.php?id=9727" TargetMode="External"/><Relationship Id="rId434" Type="http://schemas.openxmlformats.org/officeDocument/2006/relationships/hyperlink" Target="http://phenix.int-evry.fr/jvet/doc_end_user/current_document.php?id=9889" TargetMode="External"/><Relationship Id="rId476" Type="http://schemas.openxmlformats.org/officeDocument/2006/relationships/hyperlink" Target="http://phenix.int-evry.fr/jvet/doc_end_user/current_document.php?id=9854" TargetMode="External"/><Relationship Id="rId641" Type="http://schemas.openxmlformats.org/officeDocument/2006/relationships/hyperlink" Target="mailto:jvet@lists.rwth-aachen.de" TargetMode="External"/><Relationship Id="rId33" Type="http://schemas.openxmlformats.org/officeDocument/2006/relationships/hyperlink" Target="http://phenix.it-sudparis.eu/jvet/doc_end_user/current_document.php?id=9984" TargetMode="External"/><Relationship Id="rId129" Type="http://schemas.openxmlformats.org/officeDocument/2006/relationships/hyperlink" Target="http://phenix.it-sudparis.eu/jvet/doc_end_user/current_document.php?id=10034" TargetMode="External"/><Relationship Id="rId280" Type="http://schemas.openxmlformats.org/officeDocument/2006/relationships/hyperlink" Target="http://phenix.it-sudparis.eu/jvet/doc_end_user/current_document.php?id=10112" TargetMode="External"/><Relationship Id="rId336" Type="http://schemas.openxmlformats.org/officeDocument/2006/relationships/hyperlink" Target="http://phenix.int-evry.fr/jvet/doc_end_user/current_document.php?id=9733" TargetMode="External"/><Relationship Id="rId501" Type="http://schemas.openxmlformats.org/officeDocument/2006/relationships/hyperlink" Target="http://phenix.int-evry.fr/jvet/doc_end_user/current_document.php?id=9768" TargetMode="External"/><Relationship Id="rId543" Type="http://schemas.openxmlformats.org/officeDocument/2006/relationships/hyperlink" Target="http://phenix.int-evry.fr/jvet/doc_end_user/current_document.php?id=9795" TargetMode="External"/><Relationship Id="rId75" Type="http://schemas.openxmlformats.org/officeDocument/2006/relationships/hyperlink" Target="http://phenix.it-sudparis.eu/jvet/doc_end_user/current_document.php?id=10065" TargetMode="External"/><Relationship Id="rId140" Type="http://schemas.openxmlformats.org/officeDocument/2006/relationships/hyperlink" Target="http://phenix.it-sudparis.eu/jvet/doc_end_user/current_document.php?id=10091" TargetMode="External"/><Relationship Id="rId182" Type="http://schemas.openxmlformats.org/officeDocument/2006/relationships/hyperlink" Target="http://phenix.it-sudparis.eu/jvet/doc_end_user/current_document.php?id=9875" TargetMode="External"/><Relationship Id="rId378" Type="http://schemas.openxmlformats.org/officeDocument/2006/relationships/hyperlink" Target="http://phenix.int-evry.fr/jvet/doc_end_user/current_document.php?id=9876" TargetMode="External"/><Relationship Id="rId403" Type="http://schemas.openxmlformats.org/officeDocument/2006/relationships/hyperlink" Target="http://phenix.int-evry.fr/jvet/doc_end_user/current_document.php?id=9693" TargetMode="External"/><Relationship Id="rId585" Type="http://schemas.openxmlformats.org/officeDocument/2006/relationships/hyperlink" Target="http://phenix.int-evry.fr/jvet/doc_end_user/current_document.php?id=9892"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10039" TargetMode="External"/><Relationship Id="rId445" Type="http://schemas.openxmlformats.org/officeDocument/2006/relationships/hyperlink" Target="http://phenix.int-evry.fr/jvet/doc_end_user/current_document.php?id=9987" TargetMode="External"/><Relationship Id="rId487" Type="http://schemas.openxmlformats.org/officeDocument/2006/relationships/hyperlink" Target="http://phenix.int-evry.fr/jvet/doc_end_user/current_document.php?id=9809" TargetMode="External"/><Relationship Id="rId610" Type="http://schemas.openxmlformats.org/officeDocument/2006/relationships/hyperlink" Target="http://phenix.int-evry.fr/jvet/doc_end_user/current_document.php?id=9828" TargetMode="External"/><Relationship Id="rId652" Type="http://schemas.openxmlformats.org/officeDocument/2006/relationships/hyperlink" Target="http://phenix.it-sudparis.eu/jvet/doc_end_user/current_document.php?id=9674" TargetMode="External"/><Relationship Id="rId291" Type="http://schemas.openxmlformats.org/officeDocument/2006/relationships/hyperlink" Target="http://phenix.it-sudparis.eu/jvet/doc_end_user/current_document.php?id=9998" TargetMode="External"/><Relationship Id="rId305" Type="http://schemas.openxmlformats.org/officeDocument/2006/relationships/hyperlink" Target="http://phenix.int-evry.fr/jvet/doc_end_user/current_document.php?id=9721" TargetMode="External"/><Relationship Id="rId347" Type="http://schemas.openxmlformats.org/officeDocument/2006/relationships/hyperlink" Target="http://phenix.int-evry.fr/jvet/doc_end_user/current_document.php?id=9707" TargetMode="External"/><Relationship Id="rId512" Type="http://schemas.openxmlformats.org/officeDocument/2006/relationships/hyperlink" Target="http://phenix.int-evry.fr/jvet/doc_end_user/current_document.php?id=9765" TargetMode="External"/><Relationship Id="rId44" Type="http://schemas.openxmlformats.org/officeDocument/2006/relationships/hyperlink" Target="mailto:jvet@lists.rwth-aachen.de" TargetMode="External"/><Relationship Id="rId86" Type="http://schemas.openxmlformats.org/officeDocument/2006/relationships/hyperlink" Target="http://phenix.it-sudparis.eu/jvet/doc_end_user/current_document.php?id=10069" TargetMode="External"/><Relationship Id="rId151" Type="http://schemas.openxmlformats.org/officeDocument/2006/relationships/hyperlink" Target="http://phenix.it-sudparis.eu/jvet/doc_end_user/current_document.php?id=10094" TargetMode="External"/><Relationship Id="rId389" Type="http://schemas.openxmlformats.org/officeDocument/2006/relationships/hyperlink" Target="http://phenix.int-evry.fr/jvet/doc_end_user/current_document.php?id=9793" TargetMode="External"/><Relationship Id="rId554" Type="http://schemas.openxmlformats.org/officeDocument/2006/relationships/hyperlink" Target="http://phenix.it-sudparis.eu/jvet/doc_end_user/current_document.php?id=10144" TargetMode="External"/><Relationship Id="rId596" Type="http://schemas.openxmlformats.org/officeDocument/2006/relationships/hyperlink" Target="http://phenix.int-evry.fr/jvet/doc_end_user/current_document.php?id=9918" TargetMode="External"/><Relationship Id="rId193" Type="http://schemas.openxmlformats.org/officeDocument/2006/relationships/hyperlink" Target="http://phenix.it-sudparis.eu/jvet/doc_end_user/current_document.php?id=9877" TargetMode="External"/><Relationship Id="rId207" Type="http://schemas.openxmlformats.org/officeDocument/2006/relationships/hyperlink" Target="http://phenix.it-sudparis.eu/jvet/doc_end_user/current_document.php?id=9700" TargetMode="External"/><Relationship Id="rId249" Type="http://schemas.openxmlformats.org/officeDocument/2006/relationships/hyperlink" Target="http://phenix.it-sudparis.eu/jvet/doc_end_user/current_document.php?id=10082" TargetMode="External"/><Relationship Id="rId414" Type="http://schemas.openxmlformats.org/officeDocument/2006/relationships/hyperlink" Target="http://phenix.int-evry.fr/jvet/doc_end_user/current_document.php?id=9786" TargetMode="External"/><Relationship Id="rId456" Type="http://schemas.openxmlformats.org/officeDocument/2006/relationships/hyperlink" Target="http://phenix.int-evry.fr/jvet/doc_end_user/current_document.php?id=9979" TargetMode="External"/><Relationship Id="rId498" Type="http://schemas.openxmlformats.org/officeDocument/2006/relationships/hyperlink" Target="http://phenix.int-evry.fr/jvet/doc_end_user/current_document.php?id=9914" TargetMode="External"/><Relationship Id="rId621" Type="http://schemas.openxmlformats.org/officeDocument/2006/relationships/hyperlink" Target="http://phenix.int-evry.fr/jvet/doc_end_user/current_document.php?id=9861" TargetMode="External"/><Relationship Id="rId663" Type="http://schemas.openxmlformats.org/officeDocument/2006/relationships/hyperlink" Target="http://phenix.it-sudparis.eu/jvet/doc_end_user/current_document.php?id=8862"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10104" TargetMode="External"/><Relationship Id="rId260" Type="http://schemas.openxmlformats.org/officeDocument/2006/relationships/hyperlink" Target="http://phenix.it-sudparis.eu/jvet/doc_end_user/current_document.php?id=9953" TargetMode="External"/><Relationship Id="rId316" Type="http://schemas.openxmlformats.org/officeDocument/2006/relationships/hyperlink" Target="http://phenix.int-evry.fr/jvet/doc_end_user/current_document.php?id=9750" TargetMode="External"/><Relationship Id="rId523" Type="http://schemas.openxmlformats.org/officeDocument/2006/relationships/hyperlink" Target="http://phenix.int-evry.fr/jvet/doc_end_user/current_document.php?id=10075" TargetMode="External"/><Relationship Id="rId55" Type="http://schemas.openxmlformats.org/officeDocument/2006/relationships/hyperlink" Target="https://hevc.hhi.fraunhofer.de/trac/jem/newticket?component=360Lib" TargetMode="External"/><Relationship Id="rId97" Type="http://schemas.openxmlformats.org/officeDocument/2006/relationships/hyperlink" Target="http://phenix.int-evry.fr/jvet/doc_end_user/current_document.php?id=9970" TargetMode="External"/><Relationship Id="rId120" Type="http://schemas.openxmlformats.org/officeDocument/2006/relationships/hyperlink" Target="http://phenix.it-sudparis.eu/jvet/doc_end_user/current_document.php?id=10035" TargetMode="External"/><Relationship Id="rId358" Type="http://schemas.openxmlformats.org/officeDocument/2006/relationships/hyperlink" Target="http://phenix.int-evry.fr/jvet/doc_end_user/current_document.php?id=9804" TargetMode="External"/><Relationship Id="rId565" Type="http://schemas.openxmlformats.org/officeDocument/2006/relationships/hyperlink" Target="http://phenix.int-evry.fr/jvet/doc_end_user/current_document.php?id=9792" TargetMode="External"/><Relationship Id="rId162" Type="http://schemas.openxmlformats.org/officeDocument/2006/relationships/hyperlink" Target="http://phenix.it-sudparis.eu/jvet/doc_end_user/current_document.php?id=10111" TargetMode="External"/><Relationship Id="rId218" Type="http://schemas.openxmlformats.org/officeDocument/2006/relationships/hyperlink" Target="http://phenix.it-sudparis.eu/jvet/doc_end_user/current_document.php?id=10004" TargetMode="External"/><Relationship Id="rId425" Type="http://schemas.openxmlformats.org/officeDocument/2006/relationships/hyperlink" Target="http://phenix.int-evry.fr/jvet/doc_end_user/current_document.php?id=9709" TargetMode="External"/><Relationship Id="rId467" Type="http://schemas.openxmlformats.org/officeDocument/2006/relationships/hyperlink" Target="http://phenix.int-evry.fr/jvet/doc_end_user/current_document.php?id=9704" TargetMode="External"/><Relationship Id="rId632" Type="http://schemas.openxmlformats.org/officeDocument/2006/relationships/hyperlink" Target="http://phenix.it-sudparis.eu/jvet/doc_end_user/current_document.php?id=9972" TargetMode="External"/><Relationship Id="rId271" Type="http://schemas.openxmlformats.org/officeDocument/2006/relationships/hyperlink" Target="http://phenix.it-sudparis.eu/jvet/doc_end_user/current_document.php?id=9728" TargetMode="External"/><Relationship Id="rId24" Type="http://schemas.openxmlformats.org/officeDocument/2006/relationships/hyperlink" Target="http://www.itu.int/ITU-T/ipr/index.html" TargetMode="External"/><Relationship Id="rId66" Type="http://schemas.openxmlformats.org/officeDocument/2006/relationships/image" Target="media/image8.emf"/><Relationship Id="rId131" Type="http://schemas.openxmlformats.org/officeDocument/2006/relationships/hyperlink" Target="http://phenix.it-sudparis.eu/jvet/doc_end_user/current_document.php?id=10087" TargetMode="External"/><Relationship Id="rId327" Type="http://schemas.openxmlformats.org/officeDocument/2006/relationships/hyperlink" Target="http://phenix.int-evry.fr/jvet/doc_end_user/current_document.php?id=9707" TargetMode="External"/><Relationship Id="rId369" Type="http://schemas.openxmlformats.org/officeDocument/2006/relationships/hyperlink" Target="http://phenix.int-evry.fr/jvet/doc_end_user/current_document.php?id=9714" TargetMode="External"/><Relationship Id="rId534" Type="http://schemas.openxmlformats.org/officeDocument/2006/relationships/hyperlink" Target="http://phenix.int-evry.fr/jvet/doc_end_user/current_document.php?id=10077" TargetMode="External"/><Relationship Id="rId576" Type="http://schemas.openxmlformats.org/officeDocument/2006/relationships/hyperlink" Target="http://phenix.it-sudparis.eu/jvet/doc_end_user/current_document.php?id=9993" TargetMode="External"/><Relationship Id="rId173" Type="http://schemas.openxmlformats.org/officeDocument/2006/relationships/hyperlink" Target="http://phenix.it-sudparis.eu/jvet/doc_end_user/current_document.php?id=9944" TargetMode="External"/><Relationship Id="rId229" Type="http://schemas.openxmlformats.org/officeDocument/2006/relationships/hyperlink" Target="http://phenix.it-sudparis.eu/jvet/doc_end_user/current_document.php?id=9963" TargetMode="External"/><Relationship Id="rId380" Type="http://schemas.openxmlformats.org/officeDocument/2006/relationships/hyperlink" Target="http://phenix.int-evry.fr/jvet/doc_end_user/current_document.php?id=9876" TargetMode="External"/><Relationship Id="rId436" Type="http://schemas.openxmlformats.org/officeDocument/2006/relationships/hyperlink" Target="http://phenix.int-evry.fr/jvet/doc_end_user/current_document.php?id=9730" TargetMode="External"/><Relationship Id="rId601" Type="http://schemas.openxmlformats.org/officeDocument/2006/relationships/hyperlink" Target="http://phenix.int-evry.fr/jvet/doc_end_user/current_document.php?id=9838" TargetMode="External"/><Relationship Id="rId643" Type="http://schemas.openxmlformats.org/officeDocument/2006/relationships/hyperlink" Target="mailto:jvet@lists.rwth-aachen.de" TargetMode="External"/><Relationship Id="rId240" Type="http://schemas.openxmlformats.org/officeDocument/2006/relationships/hyperlink" Target="http://phenix.it-sudparis.eu/jvet/doc_end_user/current_document.php?id=10140" TargetMode="External"/><Relationship Id="rId478" Type="http://schemas.openxmlformats.org/officeDocument/2006/relationships/hyperlink" Target="http://phenix.int-evry.fr/jvet/doc_end_user/current_document.php?id=9768" TargetMode="External"/><Relationship Id="rId35" Type="http://schemas.openxmlformats.org/officeDocument/2006/relationships/hyperlink" Target="http://phenix.it-sudparis.eu/jvet/" TargetMode="External"/><Relationship Id="rId77"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10070" TargetMode="External"/><Relationship Id="rId282" Type="http://schemas.openxmlformats.org/officeDocument/2006/relationships/hyperlink" Target="http://phenix.it-sudparis.eu/jvet/doc_end_user/current_document.php?id=9798" TargetMode="External"/><Relationship Id="rId338" Type="http://schemas.openxmlformats.org/officeDocument/2006/relationships/hyperlink" Target="http://phenix.int-evry.fr/jvet/doc_end_user/current_document.php?id=9815" TargetMode="External"/><Relationship Id="rId503" Type="http://schemas.openxmlformats.org/officeDocument/2006/relationships/hyperlink" Target="http://phenix.int-evry.fr/jvet/doc_end_user/current_document.php?id=9967" TargetMode="External"/><Relationship Id="rId545" Type="http://schemas.openxmlformats.org/officeDocument/2006/relationships/hyperlink" Target="http://phenix.int-evry.fr/jvet/doc_end_user/current_document.php?id=9882" TargetMode="External"/><Relationship Id="rId587" Type="http://schemas.openxmlformats.org/officeDocument/2006/relationships/hyperlink" Target="http://phenix.int-evry.fr/jvet/doc_end_user/current_document.php?id=9697"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109" TargetMode="External"/><Relationship Id="rId184" Type="http://schemas.openxmlformats.org/officeDocument/2006/relationships/hyperlink" Target="http://phenix.it-sudparis.eu/jvet/doc_end_user/current_document.php?id=9935" TargetMode="External"/><Relationship Id="rId391" Type="http://schemas.openxmlformats.org/officeDocument/2006/relationships/hyperlink" Target="http://phenix.int-evry.fr/jvet/doc_end_user/current_document.php?id=9804" TargetMode="External"/><Relationship Id="rId405" Type="http://schemas.openxmlformats.org/officeDocument/2006/relationships/hyperlink" Target="http://phenix.it-sudparis.eu/jvet/doc_end_user/current_document.php?id=10147" TargetMode="External"/><Relationship Id="rId447" Type="http://schemas.openxmlformats.org/officeDocument/2006/relationships/hyperlink" Target="http://phenix.int-evry.fr/jvet/doc_end_user/current_document.php?id=9769" TargetMode="External"/><Relationship Id="rId612" Type="http://schemas.openxmlformats.org/officeDocument/2006/relationships/hyperlink" Target="http://phenix.int-evry.fr/jvet/doc_end_user/current_document.php?id=9837" TargetMode="External"/><Relationship Id="rId251" Type="http://schemas.openxmlformats.org/officeDocument/2006/relationships/hyperlink" Target="http://phenix.it-sudparis.eu/jvet/doc_end_user/current_document.php?id=10025" TargetMode="External"/><Relationship Id="rId489" Type="http://schemas.openxmlformats.org/officeDocument/2006/relationships/hyperlink" Target="http://phenix.int-evry.fr/jvet/doc_end_user/current_document.php?id=9844" TargetMode="External"/><Relationship Id="rId654" Type="http://schemas.openxmlformats.org/officeDocument/2006/relationships/hyperlink" Target="http://phenix.it-sudparis.eu/jvet/doc_end_user/current_document.php?id=9676" TargetMode="External"/><Relationship Id="rId46" Type="http://schemas.openxmlformats.org/officeDocument/2006/relationships/hyperlink" Target="http://phenix.it-sudparis.eu/jvet/doc_end_user/current_document.php?id=8861" TargetMode="External"/><Relationship Id="rId293" Type="http://schemas.openxmlformats.org/officeDocument/2006/relationships/hyperlink" Target="http://phenix.it-sudparis.eu/jvet/doc_end_user/current_document.php?id=9813" TargetMode="External"/><Relationship Id="rId307" Type="http://schemas.openxmlformats.org/officeDocument/2006/relationships/hyperlink" Target="http://phenix.int-evry.fr/jvet/doc_end_user/current_document.php?id=9723" TargetMode="External"/><Relationship Id="rId349" Type="http://schemas.openxmlformats.org/officeDocument/2006/relationships/hyperlink" Target="http://phenix.int-evry.fr/jvet/doc_end_user/current_document.php?id=9707" TargetMode="External"/><Relationship Id="rId514" Type="http://schemas.openxmlformats.org/officeDocument/2006/relationships/hyperlink" Target="http://phenix.int-evry.fr/jvet/doc_end_user/current_document.php?id=9910" TargetMode="External"/><Relationship Id="rId556" Type="http://schemas.openxmlformats.org/officeDocument/2006/relationships/hyperlink" Target="http://phenix.int-evry.fr/jvet/doc_end_user/current_document.php?id=9731" TargetMode="External"/><Relationship Id="rId88" Type="http://schemas.openxmlformats.org/officeDocument/2006/relationships/hyperlink" Target="http://phenix.int-evry.fr/jvet/doc_end_user/current_document.php?id=9694" TargetMode="External"/><Relationship Id="rId111" Type="http://schemas.openxmlformats.org/officeDocument/2006/relationships/hyperlink" Target="http://phenix.it-sudparis.eu/jvet/doc_end_user/current_document.php?id=10123" TargetMode="External"/><Relationship Id="rId153" Type="http://schemas.openxmlformats.org/officeDocument/2006/relationships/hyperlink" Target="http://phenix.it-sudparis.eu/jvet/doc_end_user/current_document.php?id=10097" TargetMode="External"/><Relationship Id="rId195" Type="http://schemas.openxmlformats.org/officeDocument/2006/relationships/hyperlink" Target="http://phenix.it-sudparis.eu/jvet/doc_end_user/current_document.php?id=9903" TargetMode="External"/><Relationship Id="rId209" Type="http://schemas.openxmlformats.org/officeDocument/2006/relationships/hyperlink" Target="http://phenix.it-sudparis.eu/jvet/doc_end_user/current_document.php?id=9701" TargetMode="External"/><Relationship Id="rId360" Type="http://schemas.openxmlformats.org/officeDocument/2006/relationships/hyperlink" Target="http://phenix.int-evry.fr/jvet/doc_end_user/current_document.php?id=9869" TargetMode="External"/><Relationship Id="rId416" Type="http://schemas.openxmlformats.org/officeDocument/2006/relationships/hyperlink" Target="http://phenix.int-evry.fr/jvet/doc_end_user/current_document.php?id=9860" TargetMode="External"/><Relationship Id="rId598" Type="http://schemas.openxmlformats.org/officeDocument/2006/relationships/oleObject" Target="embeddings/Microsoft_Visio_2003-2010_Drawing.vsd"/><Relationship Id="rId220" Type="http://schemas.openxmlformats.org/officeDocument/2006/relationships/hyperlink" Target="http://phenix.it-sudparis.eu/jvet/doc_end_user/current_document.php?id=10005" TargetMode="External"/><Relationship Id="rId458" Type="http://schemas.openxmlformats.org/officeDocument/2006/relationships/hyperlink" Target="http://phenix.int-evry.fr/jvet/doc_end_user/current_document.php?id=9759" TargetMode="External"/><Relationship Id="rId623" Type="http://schemas.openxmlformats.org/officeDocument/2006/relationships/hyperlink" Target="http://phenix.int-evry.fr/jvet/doc_end_user/current_document.php?id=9758" TargetMode="External"/><Relationship Id="rId665" Type="http://schemas.openxmlformats.org/officeDocument/2006/relationships/hyperlink" Target="http://phenix.it-sudparis.eu/jvet/doc_end_user/current_document.php?id=9682" TargetMode="External"/><Relationship Id="rId15" Type="http://schemas.openxmlformats.org/officeDocument/2006/relationships/image" Target="media/image2.png"/><Relationship Id="rId57" Type="http://schemas.openxmlformats.org/officeDocument/2006/relationships/hyperlink" Target="http://phenix.int-evry.fr/jvet/doc_end_user/current_document.php?id=9828" TargetMode="External"/><Relationship Id="rId262" Type="http://schemas.openxmlformats.org/officeDocument/2006/relationships/hyperlink" Target="http://phenix.it-sudparis.eu/jvet/doc_end_user/current_document.php?id=9964" TargetMode="External"/><Relationship Id="rId318" Type="http://schemas.openxmlformats.org/officeDocument/2006/relationships/hyperlink" Target="http://phenix.int-evry.fr/jvet/doc_end_user/current_document.php?id=9694" TargetMode="External"/><Relationship Id="rId525" Type="http://schemas.openxmlformats.org/officeDocument/2006/relationships/hyperlink" Target="http://phenix.int-evry.fr/jvet/doc_end_user/current_document.php?id=9834" TargetMode="External"/><Relationship Id="rId567" Type="http://schemas.openxmlformats.org/officeDocument/2006/relationships/hyperlink" Target="http://phenix.int-evry.fr/jvet/doc_end_user/current_document.php?id=9706" TargetMode="External"/><Relationship Id="rId99" Type="http://schemas.openxmlformats.org/officeDocument/2006/relationships/hyperlink" Target="http://phenix.int-evry.fr/jvet/doc_end_user/current_document.php?id=10025" TargetMode="External"/><Relationship Id="rId122" Type="http://schemas.openxmlformats.org/officeDocument/2006/relationships/hyperlink" Target="http://phenix.it-sudparis.eu/jvet/doc_end_user/current_document.php?id=10037" TargetMode="External"/><Relationship Id="rId164" Type="http://schemas.openxmlformats.org/officeDocument/2006/relationships/hyperlink" Target="http://phenix.it-sudparis.eu/jvet/doc_end_user/current_document.php?id=10133" TargetMode="External"/><Relationship Id="rId371" Type="http://schemas.openxmlformats.org/officeDocument/2006/relationships/hyperlink" Target="http://phenix.int-evry.fr/jvet/doc_end_user/current_document.php?id=9714" TargetMode="External"/><Relationship Id="rId427" Type="http://schemas.openxmlformats.org/officeDocument/2006/relationships/hyperlink" Target="http://phenix.int-evry.fr/jvet/doc_end_user/current_document.php?id=9726" TargetMode="External"/><Relationship Id="rId469" Type="http://schemas.openxmlformats.org/officeDocument/2006/relationships/hyperlink" Target="http://phenix.int-evry.fr/jvet/doc_end_user/current_document.php?id=9757" TargetMode="External"/><Relationship Id="rId634" Type="http://schemas.openxmlformats.org/officeDocument/2006/relationships/hyperlink" Target="mailto:jvet@lists.rwth-aachen.de"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9975" TargetMode="External"/><Relationship Id="rId273" Type="http://schemas.openxmlformats.org/officeDocument/2006/relationships/hyperlink" Target="http://phenix.it-sudparis.eu/jvet/doc_end_user/current_document.php?id=9760" TargetMode="External"/><Relationship Id="rId329" Type="http://schemas.openxmlformats.org/officeDocument/2006/relationships/hyperlink" Target="http://phenix.int-evry.fr/jvet/doc_end_user/current_document.php?id=9742" TargetMode="External"/><Relationship Id="rId480" Type="http://schemas.openxmlformats.org/officeDocument/2006/relationships/hyperlink" Target="http://phenix.int-evry.fr/jvet/doc_end_user/current_document.php?id=9696" TargetMode="External"/><Relationship Id="rId536" Type="http://schemas.openxmlformats.org/officeDocument/2006/relationships/package" Target="embeddings/Microsoft_Visio_Drawing.vsdx"/><Relationship Id="rId68" Type="http://schemas.openxmlformats.org/officeDocument/2006/relationships/hyperlink" Target="http://phenix.it-sudparis.eu/jvet/doc_end_user/current_document.php?id=10062" TargetMode="External"/><Relationship Id="rId133" Type="http://schemas.openxmlformats.org/officeDocument/2006/relationships/hyperlink" Target="http://phenix.it-sudparis.eu/jvet/doc_end_user/current_document.php?id=10054" TargetMode="External"/><Relationship Id="rId175" Type="http://schemas.openxmlformats.org/officeDocument/2006/relationships/hyperlink" Target="http://phenix.it-sudparis.eu/jvet/doc_end_user/current_document.php?id=9923" TargetMode="External"/><Relationship Id="rId340" Type="http://schemas.openxmlformats.org/officeDocument/2006/relationships/hyperlink" Target="http://phenix.int-evry.fr/jvet/doc_end_user/current_document.php?id=9695" TargetMode="External"/><Relationship Id="rId578" Type="http://schemas.openxmlformats.org/officeDocument/2006/relationships/hyperlink" Target="http://phenix.int-evry.fr/jvet/doc_end_user/current_document.php?id=9831" TargetMode="External"/><Relationship Id="rId200" Type="http://schemas.openxmlformats.org/officeDocument/2006/relationships/hyperlink" Target="http://phenix.it-sudparis.eu/jvet/doc_end_user/current_document.php?id=10125" TargetMode="External"/><Relationship Id="rId382" Type="http://schemas.openxmlformats.org/officeDocument/2006/relationships/hyperlink" Target="http://phenix.int-evry.fr/jvet/doc_end_user/current_document.php?id=9707" TargetMode="External"/><Relationship Id="rId438" Type="http://schemas.openxmlformats.org/officeDocument/2006/relationships/hyperlink" Target="http://phenix.int-evry.fr/jvet/doc_end_user/current_document.php?id=9822" TargetMode="External"/><Relationship Id="rId603" Type="http://schemas.openxmlformats.org/officeDocument/2006/relationships/hyperlink" Target="http://phenix.int-evry.fr/jvet/doc_end_user/current_document.php?id=9988" TargetMode="External"/><Relationship Id="rId645" Type="http://schemas.openxmlformats.org/officeDocument/2006/relationships/hyperlink" Target="mailto:jvet@lists.rwth-aachen.de" TargetMode="External"/><Relationship Id="rId242" Type="http://schemas.openxmlformats.org/officeDocument/2006/relationships/hyperlink" Target="http://phenix.it-sudparis.eu/jvet/doc_end_user/current_document.php?id=9960" TargetMode="External"/><Relationship Id="rId284" Type="http://schemas.openxmlformats.org/officeDocument/2006/relationships/hyperlink" Target="http://phenix.it-sudparis.eu/jvet/doc_end_user/current_document.php?id=9863" TargetMode="External"/><Relationship Id="rId491" Type="http://schemas.openxmlformats.org/officeDocument/2006/relationships/hyperlink" Target="http://phenix.int-evry.fr/jvet/doc_end_user/current_document.php?id=9768" TargetMode="External"/><Relationship Id="rId505" Type="http://schemas.openxmlformats.org/officeDocument/2006/relationships/hyperlink" Target="http://phenix.int-evry.fr/jvet/doc_end_user/current_document.php?id=9782" TargetMode="External"/><Relationship Id="rId37" Type="http://schemas.openxmlformats.org/officeDocument/2006/relationships/hyperlink" Target="http://phenix.it-sudparis.eu/jvet/doc_end_user/current_document.php?id=10057" TargetMode="External"/><Relationship Id="rId79" Type="http://schemas.openxmlformats.org/officeDocument/2006/relationships/hyperlink" Target="http://phenix.it-sudparis.eu/jvet/doc_end_user/current_document.php?id=10067" TargetMode="External"/><Relationship Id="rId102" Type="http://schemas.openxmlformats.org/officeDocument/2006/relationships/hyperlink" Target="http://phenix.it-sudparis.eu/jvet/doc_end_user/current_document.php?id=10009" TargetMode="External"/><Relationship Id="rId144" Type="http://schemas.openxmlformats.org/officeDocument/2006/relationships/hyperlink" Target="http://phenix.it-sudparis.eu/jvet/doc_end_user/current_document.php?id=10110" TargetMode="External"/><Relationship Id="rId547" Type="http://schemas.openxmlformats.org/officeDocument/2006/relationships/hyperlink" Target="http://phenix.int-evry.fr/jvet/doc_end_user/current_document.php?id=9780" TargetMode="External"/><Relationship Id="rId589" Type="http://schemas.openxmlformats.org/officeDocument/2006/relationships/hyperlink" Target="http://phenix.int-evry.fr/jvet/doc_end_user/current_document.php?id=9713" TargetMode="External"/><Relationship Id="rId90" Type="http://schemas.openxmlformats.org/officeDocument/2006/relationships/hyperlink" Target="http://phenix.int-evry.fr/jvet/doc_end_user/current_document.php?id=9717" TargetMode="External"/><Relationship Id="rId186" Type="http://schemas.openxmlformats.org/officeDocument/2006/relationships/hyperlink" Target="http://phenix.it-sudparis.eu/jvet/doc_end_user/current_document.php?id=9943" TargetMode="External"/><Relationship Id="rId351" Type="http://schemas.openxmlformats.org/officeDocument/2006/relationships/hyperlink" Target="http://phenix.int-evry.fr/jvet/doc_end_user/current_document.php?id=9804" TargetMode="External"/><Relationship Id="rId393" Type="http://schemas.openxmlformats.org/officeDocument/2006/relationships/hyperlink" Target="http://phenix.int-evry.fr/jvet/doc_end_user/current_document.php?id=9824" TargetMode="External"/><Relationship Id="rId407" Type="http://schemas.openxmlformats.org/officeDocument/2006/relationships/hyperlink" Target="http://phenix.int-evry.fr/jvet/doc_end_user/current_document.php?id=9712" TargetMode="External"/><Relationship Id="rId449" Type="http://schemas.openxmlformats.org/officeDocument/2006/relationships/hyperlink" Target="http://phenix.int-evry.fr/jvet/doc_end_user/current_document.php?id=9814" TargetMode="External"/><Relationship Id="rId614" Type="http://schemas.openxmlformats.org/officeDocument/2006/relationships/hyperlink" Target="http://phenix.int-evry.fr/jvet/doc_end_user/current_document.php?id=9840" TargetMode="External"/><Relationship Id="rId656" Type="http://schemas.openxmlformats.org/officeDocument/2006/relationships/hyperlink" Target="http://phenix.it-sudparis.eu/jvet/doc_end_user/current_document.php?id=9677" TargetMode="External"/><Relationship Id="rId211" Type="http://schemas.openxmlformats.org/officeDocument/2006/relationships/hyperlink" Target="http://phenix.it-sudparis.eu/jvet/doc_end_user/current_document.php?id=9811" TargetMode="External"/><Relationship Id="rId253" Type="http://schemas.openxmlformats.org/officeDocument/2006/relationships/hyperlink" Target="http://phenix.it-sudparis.eu/jvet/doc_end_user/current_document.php?id=10042" TargetMode="External"/><Relationship Id="rId295" Type="http://schemas.openxmlformats.org/officeDocument/2006/relationships/hyperlink" Target="http://phenix.it-sudparis.eu/jvet/doc_end_user/current_document.php?id=9771" TargetMode="External"/><Relationship Id="rId309" Type="http://schemas.openxmlformats.org/officeDocument/2006/relationships/hyperlink" Target="http://phenix.int-evry.fr/jvet/doc_end_user/current_document.php?id=9739" TargetMode="External"/><Relationship Id="rId460" Type="http://schemas.openxmlformats.org/officeDocument/2006/relationships/hyperlink" Target="http://phenix.int-evry.fr/jvet/doc_end_user/current_document.php?id=9906" TargetMode="External"/><Relationship Id="rId516" Type="http://schemas.openxmlformats.org/officeDocument/2006/relationships/hyperlink" Target="http://phenix.int-evry.fr/jvet/doc_end_user/current_document.php?id=9738" TargetMode="External"/><Relationship Id="rId48" Type="http://schemas.openxmlformats.org/officeDocument/2006/relationships/hyperlink" Target="https://www.itu.int/wftp3/av-arch/jvet-site/bitstream_exchange/VVC/" TargetMode="External"/><Relationship Id="rId113" Type="http://schemas.openxmlformats.org/officeDocument/2006/relationships/hyperlink" Target="ftp://ftp.ient.rwth-aachen.de/" TargetMode="External"/><Relationship Id="rId320" Type="http://schemas.openxmlformats.org/officeDocument/2006/relationships/hyperlink" Target="http://phenix.int-evry.fr/jvet/doc_end_user/current_document.php?id=9717" TargetMode="External"/><Relationship Id="rId558" Type="http://schemas.openxmlformats.org/officeDocument/2006/relationships/hyperlink" Target="http://phenix.int-evry.fr/jvet/doc_end_user/current_document.php?id=9770" TargetMode="External"/><Relationship Id="rId155" Type="http://schemas.openxmlformats.org/officeDocument/2006/relationships/hyperlink" Target="http://phenix.it-sudparis.eu/jvet/doc_end_user/current_document.php?id=10044" TargetMode="External"/><Relationship Id="rId197" Type="http://schemas.openxmlformats.org/officeDocument/2006/relationships/hyperlink" Target="http://phenix.it-sudparis.eu/jvet/doc_end_user/current_document.php?id=9957" TargetMode="External"/><Relationship Id="rId362" Type="http://schemas.openxmlformats.org/officeDocument/2006/relationships/hyperlink" Target="http://phenix.int-evry.fr/jvet/doc_end_user/current_document.php?id=9712" TargetMode="External"/><Relationship Id="rId418" Type="http://schemas.openxmlformats.org/officeDocument/2006/relationships/hyperlink" Target="http://phenix.int-evry.fr/jvet/doc_end_user/current_document.php?id=9896" TargetMode="External"/><Relationship Id="rId625" Type="http://schemas.openxmlformats.org/officeDocument/2006/relationships/hyperlink" Target="http://phenix.it-sudparis.eu/jvet/doc_end_user/current_document.php?id=9784" TargetMode="External"/><Relationship Id="rId222" Type="http://schemas.openxmlformats.org/officeDocument/2006/relationships/hyperlink" Target="http://phenix.it-sudparis.eu/jvet/doc_end_user/current_document.php?id=10006" TargetMode="External"/><Relationship Id="rId264" Type="http://schemas.openxmlformats.org/officeDocument/2006/relationships/hyperlink" Target="http://phenix.it-sudparis.eu/jvet/doc_end_user/current_document.php?id=9977" TargetMode="External"/><Relationship Id="rId471" Type="http://schemas.openxmlformats.org/officeDocument/2006/relationships/hyperlink" Target="http://phenix.int-evry.fr/jvet/doc_end_user/current_document.php?id=9806" TargetMode="External"/><Relationship Id="rId667" Type="http://schemas.openxmlformats.org/officeDocument/2006/relationships/hyperlink" Target="http://phenix.it-sudparis.eu/jvet/doc_end_user/current_document.php?id=9684" TargetMode="External"/><Relationship Id="rId17" Type="http://schemas.openxmlformats.org/officeDocument/2006/relationships/hyperlink" Target="mailto:ohm@ient.rwth-aachen.de" TargetMode="External"/><Relationship Id="rId59" Type="http://schemas.openxmlformats.org/officeDocument/2006/relationships/hyperlink" Target="http://phenix.int-evry.fr/jvet/doc_end_user/current_document.php?id=10087" TargetMode="External"/><Relationship Id="rId124" Type="http://schemas.openxmlformats.org/officeDocument/2006/relationships/hyperlink" Target="http://phenix.it-sudparis.eu/jvet/doc_end_user/current_document.php?id=10024" TargetMode="External"/><Relationship Id="rId527" Type="http://schemas.openxmlformats.org/officeDocument/2006/relationships/hyperlink" Target="http://phenix.int-evry.fr/jvet/doc_end_user/current_document.php?id=9952" TargetMode="External"/><Relationship Id="rId569" Type="http://schemas.openxmlformats.org/officeDocument/2006/relationships/hyperlink" Target="http://phenix.int-evry.fr/jvet/doc_end_user/current_document.php?id=9801" TargetMode="External"/><Relationship Id="rId70" Type="http://schemas.openxmlformats.org/officeDocument/2006/relationships/hyperlink" Target="http://phenix.it-sudparis.eu/jvet/doc_end_user/documents/18_Alpbach/wg11/JVET-R0339-v11.zip" TargetMode="External"/><Relationship Id="rId166" Type="http://schemas.openxmlformats.org/officeDocument/2006/relationships/hyperlink" Target="http://phenix.it-sudparis.eu/jvet/doc_end_user/current_document.php?id=9778" TargetMode="External"/><Relationship Id="rId331" Type="http://schemas.openxmlformats.org/officeDocument/2006/relationships/hyperlink" Target="http://phenix.int-evry.fr/jvet/doc_end_user/current_document.php?id=9844" TargetMode="External"/><Relationship Id="rId373" Type="http://schemas.openxmlformats.org/officeDocument/2006/relationships/hyperlink" Target="http://phenix.int-evry.fr/jvet/doc_end_user/current_document.php?id=9845" TargetMode="External"/><Relationship Id="rId429" Type="http://schemas.openxmlformats.org/officeDocument/2006/relationships/hyperlink" Target="http://phenix.int-evry.fr/jvet/doc_end_user/current_document.php?id=9791" TargetMode="External"/><Relationship Id="rId580" Type="http://schemas.openxmlformats.org/officeDocument/2006/relationships/hyperlink" Target="http://phenix.int-evry.fr/jvet/doc_end_user/current_document.php?id=9853" TargetMode="External"/><Relationship Id="rId636"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9996" TargetMode="External"/><Relationship Id="rId440" Type="http://schemas.openxmlformats.org/officeDocument/2006/relationships/hyperlink" Target="http://phenix.int-evry.fr/jvet/doc_end_user/current_document.php?id=9835"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nt-evry.fr/jvet/doc_end_user/current_document.php?id=9783" TargetMode="External"/><Relationship Id="rId300" Type="http://schemas.openxmlformats.org/officeDocument/2006/relationships/image" Target="media/image13.png"/><Relationship Id="rId482" Type="http://schemas.openxmlformats.org/officeDocument/2006/relationships/hyperlink" Target="http://phenix.int-evry.fr/jvet/doc_end_user/current_document.php?id=9894" TargetMode="External"/><Relationship Id="rId538" Type="http://schemas.openxmlformats.org/officeDocument/2006/relationships/package" Target="embeddings/Microsoft_Visio_Drawing1.vsdx"/><Relationship Id="rId81" Type="http://schemas.openxmlformats.org/officeDocument/2006/relationships/image" Target="media/image10.png"/><Relationship Id="rId135" Type="http://schemas.openxmlformats.org/officeDocument/2006/relationships/hyperlink" Target="http://phenix.it-sudparis.eu/jvet/doc_end_user/current_document.php?id=10136" TargetMode="External"/><Relationship Id="rId177" Type="http://schemas.openxmlformats.org/officeDocument/2006/relationships/hyperlink" Target="http://phenix.it-sudparis.eu/jvet/doc_end_user/current_document.php?id=10116" TargetMode="External"/><Relationship Id="rId342" Type="http://schemas.openxmlformats.org/officeDocument/2006/relationships/hyperlink" Target="http://phenix.int-evry.fr/jvet/doc_end_user/current_document.php?id=9695" TargetMode="External"/><Relationship Id="rId384" Type="http://schemas.openxmlformats.org/officeDocument/2006/relationships/hyperlink" Target="http://phenix.int-evry.fr/jvet/doc_end_user/current_document.php?id=9712" TargetMode="External"/><Relationship Id="rId591" Type="http://schemas.openxmlformats.org/officeDocument/2006/relationships/hyperlink" Target="http://phenix.int-evry.fr/jvet/doc_end_user/current_document.php?id=9841" TargetMode="External"/><Relationship Id="rId605" Type="http://schemas.openxmlformats.org/officeDocument/2006/relationships/hyperlink" Target="http://phenix.int-evry.fr/jvet/doc_end_user/current_document.php?id=9751" TargetMode="External"/><Relationship Id="rId202" Type="http://schemas.openxmlformats.org/officeDocument/2006/relationships/hyperlink" Target="http://phenix.it-sudparis.eu/jvet/doc_end_user/current_document.php?id=9974" TargetMode="External"/><Relationship Id="rId244" Type="http://schemas.openxmlformats.org/officeDocument/2006/relationships/hyperlink" Target="http://phenix.it-sudparis.eu/jvet/doc_end_user/current_document.php?id=9991" TargetMode="External"/><Relationship Id="rId647" Type="http://schemas.openxmlformats.org/officeDocument/2006/relationships/hyperlink" Target="mailto:jvet@lists.rwth-aachen.de" TargetMode="External"/><Relationship Id="rId39" Type="http://schemas.openxmlformats.org/officeDocument/2006/relationships/hyperlink" Target="http://phenix.it-sudparis.eu/jvet/doc_end_user/current_document.php?id=10052" TargetMode="External"/><Relationship Id="rId286" Type="http://schemas.openxmlformats.org/officeDocument/2006/relationships/hyperlink" Target="http://phenix.int-evry.fr/jvet/doc_end_user/current_document.php?id=9902" TargetMode="External"/><Relationship Id="rId451" Type="http://schemas.openxmlformats.org/officeDocument/2006/relationships/hyperlink" Target="http://phenix.int-evry.fr/jvet/doc_end_user/current_document.php?id=9866" TargetMode="External"/><Relationship Id="rId493" Type="http://schemas.openxmlformats.org/officeDocument/2006/relationships/hyperlink" Target="http://phenix.int-evry.fr/jvet/doc_end_user/current_document.php?id=9780" TargetMode="External"/><Relationship Id="rId507" Type="http://schemas.openxmlformats.org/officeDocument/2006/relationships/hyperlink" Target="http://phenix.int-evry.fr/jvet/doc_end_user/current_document.php?id=9849" TargetMode="External"/><Relationship Id="rId549" Type="http://schemas.openxmlformats.org/officeDocument/2006/relationships/hyperlink" Target="http://phenix.int-evry.fr/jvet/doc_end_user/current_document.php?id=9901" TargetMode="External"/><Relationship Id="rId50" Type="http://schemas.openxmlformats.org/officeDocument/2006/relationships/image" Target="media/image3.png"/><Relationship Id="rId104" Type="http://schemas.openxmlformats.org/officeDocument/2006/relationships/hyperlink" Target="https://www.mc-if.org/" TargetMode="External"/><Relationship Id="rId146" Type="http://schemas.openxmlformats.org/officeDocument/2006/relationships/hyperlink" Target="http://phenix.it-sudparis.eu/jvet/doc_end_user/current_document.php?id=10084" TargetMode="External"/><Relationship Id="rId188" Type="http://schemas.openxmlformats.org/officeDocument/2006/relationships/hyperlink" Target="http://phenix.it-sudparis.eu/jvet/doc_end_user/current_document.php?id=10007" TargetMode="External"/><Relationship Id="rId311" Type="http://schemas.openxmlformats.org/officeDocument/2006/relationships/hyperlink" Target="http://phenix.int-evry.fr/jvet/doc_end_user/current_document.php?id=9816" TargetMode="External"/><Relationship Id="rId353" Type="http://schemas.openxmlformats.org/officeDocument/2006/relationships/hyperlink" Target="http://phenix.int-evry.fr/jvet/doc_end_user/current_document.php?id=9708" TargetMode="External"/><Relationship Id="rId395" Type="http://schemas.openxmlformats.org/officeDocument/2006/relationships/hyperlink" Target="http://phenix.int-evry.fr/jvet/doc_end_user/current_document.php?id=9844" TargetMode="External"/><Relationship Id="rId409" Type="http://schemas.openxmlformats.org/officeDocument/2006/relationships/hyperlink" Target="http://phenix.int-evry.fr/jvet/doc_end_user/current_document.php?id=10015" TargetMode="External"/><Relationship Id="rId560" Type="http://schemas.openxmlformats.org/officeDocument/2006/relationships/hyperlink" Target="http://phenix.int-evry.fr/jvet/doc_end_user/current_document.php?id=9712" TargetMode="External"/><Relationship Id="rId92" Type="http://schemas.openxmlformats.org/officeDocument/2006/relationships/hyperlink" Target="http://phenix.int-evry.fr/jvet/doc_end_user/current_document.php?id=9916" TargetMode="External"/><Relationship Id="rId213" Type="http://schemas.openxmlformats.org/officeDocument/2006/relationships/hyperlink" Target="http://phenix.it-sudparis.eu/jvet/doc_end_user/current_document.php?id=9818" TargetMode="External"/><Relationship Id="rId420" Type="http://schemas.openxmlformats.org/officeDocument/2006/relationships/hyperlink" Target="http://phenix.int-evry.fr/jvet/doc_end_user/current_document.php?id=9902" TargetMode="External"/><Relationship Id="rId616" Type="http://schemas.openxmlformats.org/officeDocument/2006/relationships/hyperlink" Target="http://phenix.int-evry.fr/jvet/doc_end_user/current_document.php?id=9848" TargetMode="External"/><Relationship Id="rId658" Type="http://schemas.openxmlformats.org/officeDocument/2006/relationships/hyperlink" Target="http://phenix.int-evry.fr/jvet/doc_end_user/current_document.php?id=5758" TargetMode="External"/><Relationship Id="rId255" Type="http://schemas.openxmlformats.org/officeDocument/2006/relationships/hyperlink" Target="http://phenix.it-sudparis.eu/jvet/doc_end_user/current_document.php?id=10134" TargetMode="External"/><Relationship Id="rId297" Type="http://schemas.openxmlformats.org/officeDocument/2006/relationships/hyperlink" Target="http://phenix.it-sudparis.eu/jvet/doc_end_user/current_document.php?id=9970" TargetMode="External"/><Relationship Id="rId462" Type="http://schemas.openxmlformats.org/officeDocument/2006/relationships/hyperlink" Target="http://phenix.int-evry.fr/jvet/doc_end_user/current_document.php?id=9821" TargetMode="External"/><Relationship Id="rId518" Type="http://schemas.openxmlformats.org/officeDocument/2006/relationships/hyperlink" Target="http://phenix.int-evry.fr/jvet/doc_end_user/current_document.php?id=9745" TargetMode="External"/><Relationship Id="rId115" Type="http://schemas.openxmlformats.org/officeDocument/2006/relationships/hyperlink" Target="http://phenix.int-evry.fr/jvet/doc_end_user/current_document.php?id=9887" TargetMode="External"/><Relationship Id="rId157" Type="http://schemas.openxmlformats.org/officeDocument/2006/relationships/hyperlink" Target="http://phenix.it-sudparis.eu/jvet/doc_end_user/current_document.php?id=9994" TargetMode="External"/><Relationship Id="rId322" Type="http://schemas.openxmlformats.org/officeDocument/2006/relationships/hyperlink" Target="http://phenix.it-sudparis.eu/jvet/doc_end_user/current_document.php?id=10151" TargetMode="External"/><Relationship Id="rId364" Type="http://schemas.openxmlformats.org/officeDocument/2006/relationships/hyperlink" Target="http://phenix.int-evry.fr/jvet/doc_end_user/current_document.php?id=9712" TargetMode="External"/><Relationship Id="rId61" Type="http://schemas.openxmlformats.org/officeDocument/2006/relationships/hyperlink" Target="mailto:jvet@lists.rwth-aachen.de" TargetMode="External"/><Relationship Id="rId199" Type="http://schemas.openxmlformats.org/officeDocument/2006/relationships/hyperlink" Target="http://phenix.it-sudparis.eu/jvet/doc_end_user/current_document.php?id=9966" TargetMode="External"/><Relationship Id="rId571" Type="http://schemas.openxmlformats.org/officeDocument/2006/relationships/hyperlink" Target="http://phenix.int-evry.fr/jvet/doc_end_user/current_document.php?id=9929" TargetMode="External"/><Relationship Id="rId627" Type="http://schemas.openxmlformats.org/officeDocument/2006/relationships/hyperlink" Target="http://phenix.it-sudparis.eu/jvet/doc_end_user/current_document.php?id=10132" TargetMode="External"/><Relationship Id="rId669" Type="http://schemas.openxmlformats.org/officeDocument/2006/relationships/footer" Target="footer1.xm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078" TargetMode="External"/><Relationship Id="rId266" Type="http://schemas.openxmlformats.org/officeDocument/2006/relationships/hyperlink" Target="http://phenix.it-sudparis.eu/jvet/doc_end_user/current_document.php?id=9978" TargetMode="External"/><Relationship Id="rId431" Type="http://schemas.openxmlformats.org/officeDocument/2006/relationships/hyperlink" Target="http://phenix.int-evry.fr/jvet/doc_end_user/current_document.php?id=9712" TargetMode="External"/><Relationship Id="rId473" Type="http://schemas.openxmlformats.org/officeDocument/2006/relationships/hyperlink" Target="http://phenix.int-evry.fr/jvet/doc_end_user/current_document.php?id=9833" TargetMode="External"/><Relationship Id="rId529" Type="http://schemas.openxmlformats.org/officeDocument/2006/relationships/hyperlink" Target="http://phenix.it-sudparis.eu/jvet/doc_end_user/current_document.php?id=10003"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9781" TargetMode="External"/><Relationship Id="rId168" Type="http://schemas.openxmlformats.org/officeDocument/2006/relationships/hyperlink" Target="http://phenix.it-sudparis.eu/jvet/doc_end_user/current_document.php?id=10016" TargetMode="External"/><Relationship Id="rId333" Type="http://schemas.openxmlformats.org/officeDocument/2006/relationships/hyperlink" Target="http://phenix.int-evry.fr/jvet/doc_end_user/current_document.php?id=9844" TargetMode="External"/><Relationship Id="rId540" Type="http://schemas.openxmlformats.org/officeDocument/2006/relationships/package" Target="embeddings/Microsoft_Visio_Drawing2.vsdx"/><Relationship Id="rId72" Type="http://schemas.openxmlformats.org/officeDocument/2006/relationships/hyperlink" Target="mailto:jvet@lists.rwth-aachen.de" TargetMode="External"/><Relationship Id="rId375" Type="http://schemas.openxmlformats.org/officeDocument/2006/relationships/hyperlink" Target="http://phenix.int-evry.fr/jvet/doc_end_user/current_document.php?id=9845" TargetMode="External"/><Relationship Id="rId582" Type="http://schemas.openxmlformats.org/officeDocument/2006/relationships/hyperlink" Target="http://phenix.int-evry.fr/jvet/doc_end_user/current_document.php?id=9885" TargetMode="External"/><Relationship Id="rId638" Type="http://schemas.openxmlformats.org/officeDocument/2006/relationships/hyperlink" Target="mailto:jvet@lists.rwth-aachen.de"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10002" TargetMode="External"/><Relationship Id="rId277" Type="http://schemas.openxmlformats.org/officeDocument/2006/relationships/hyperlink" Target="http://phenix.it-sudparis.eu/jvet/doc_end_user/current_document.php?id=10043" TargetMode="External"/><Relationship Id="rId400" Type="http://schemas.openxmlformats.org/officeDocument/2006/relationships/hyperlink" Target="http://phenix.it-sudparis.eu/jvet/doc_end_user/current_document.php?id=10124" TargetMode="External"/><Relationship Id="rId442" Type="http://schemas.openxmlformats.org/officeDocument/2006/relationships/hyperlink" Target="http://phenix.int-evry.fr/jvet/doc_end_user/current_document.php?id=9871" TargetMode="External"/><Relationship Id="rId484" Type="http://schemas.openxmlformats.org/officeDocument/2006/relationships/hyperlink" Target="http://phenix.int-evry.fr/jvet/doc_end_user/current_document.php?id=9836" TargetMode="External"/><Relationship Id="rId137" Type="http://schemas.openxmlformats.org/officeDocument/2006/relationships/hyperlink" Target="http://phenix.it-sudparis.eu/jvet/doc_end_user/current_document.php?id=10137" TargetMode="External"/><Relationship Id="rId302" Type="http://schemas.openxmlformats.org/officeDocument/2006/relationships/hyperlink" Target="http://phenix.int-evry.fr/jvet/doc_end_user/current_document.php?id=9828" TargetMode="External"/><Relationship Id="rId344" Type="http://schemas.openxmlformats.org/officeDocument/2006/relationships/hyperlink" Target="http://phenix.int-evry.fr/jvet/doc_end_user/current_document.php?id=9854" TargetMode="External"/><Relationship Id="rId41" Type="http://schemas.openxmlformats.org/officeDocument/2006/relationships/hyperlink" Target="http://phenix.int-evry.fr/jvet/doc_end_user/current_document.php?id=10123" TargetMode="External"/><Relationship Id="rId83" Type="http://schemas.openxmlformats.org/officeDocument/2006/relationships/image" Target="media/image12.png"/><Relationship Id="rId179" Type="http://schemas.openxmlformats.org/officeDocument/2006/relationships/hyperlink" Target="http://phenix.it-sudparis.eu/jvet/doc_end_user/current_document.php?id=9777" TargetMode="External"/><Relationship Id="rId386" Type="http://schemas.openxmlformats.org/officeDocument/2006/relationships/hyperlink" Target="http://phenix.int-evry.fr/jvet/doc_end_user/current_document.php?id=9740" TargetMode="External"/><Relationship Id="rId551" Type="http://schemas.openxmlformats.org/officeDocument/2006/relationships/hyperlink" Target="http://phenix.int-evry.fr/jvet/doc_end_user/current_document.php?id=9761" TargetMode="External"/><Relationship Id="rId593" Type="http://schemas.openxmlformats.org/officeDocument/2006/relationships/hyperlink" Target="http://phenix.int-evry.fr/jvet/doc_end_user/current_document.php?id=9690" TargetMode="External"/><Relationship Id="rId607" Type="http://schemas.openxmlformats.org/officeDocument/2006/relationships/hyperlink" Target="http://phenix.int-evry.fr/jvet/doc_end_user/current_document.php?id=9769" TargetMode="External"/><Relationship Id="rId649" Type="http://schemas.openxmlformats.org/officeDocument/2006/relationships/hyperlink" Target="mailto:jvet@lists.rwth-aachen.de" TargetMode="External"/><Relationship Id="rId190" Type="http://schemas.openxmlformats.org/officeDocument/2006/relationships/hyperlink" Target="http://phenix.it-sudparis.eu/jvet/doc_end_user/current_document.php?id=10105" TargetMode="External"/><Relationship Id="rId204" Type="http://schemas.openxmlformats.org/officeDocument/2006/relationships/hyperlink" Target="http://phenix.it-sudparis.eu/jvet/doc_end_user/current_document.php?id=10038" TargetMode="External"/><Relationship Id="rId246" Type="http://schemas.openxmlformats.org/officeDocument/2006/relationships/hyperlink" Target="http://phenix.it-sudparis.eu/jvet/doc_end_user/current_document.php?id=9949" TargetMode="External"/><Relationship Id="rId288" Type="http://schemas.openxmlformats.org/officeDocument/2006/relationships/hyperlink" Target="http://phenix.it-sudparis.eu/jvet/doc_end_user/current_document.php?id=9969" TargetMode="External"/><Relationship Id="rId411" Type="http://schemas.openxmlformats.org/officeDocument/2006/relationships/hyperlink" Target="http://phenix.int-evry.fr/jvet/doc_end_user/current_document.php?id=9794" TargetMode="External"/><Relationship Id="rId453" Type="http://schemas.openxmlformats.org/officeDocument/2006/relationships/hyperlink" Target="http://phenix.int-evry.fr/jvet/doc_end_user/current_document.php?id=9927" TargetMode="External"/><Relationship Id="rId509" Type="http://schemas.openxmlformats.org/officeDocument/2006/relationships/hyperlink" Target="http://phenix.int-evry.fr/jvet/doc_end_user/current_document.php?id=9899" TargetMode="External"/><Relationship Id="rId660" Type="http://schemas.openxmlformats.org/officeDocument/2006/relationships/hyperlink" Target="http://phenix.it-sudparis.eu/jvet/doc_end_user/current_document.php?id=9680" TargetMode="External"/><Relationship Id="rId106" Type="http://schemas.openxmlformats.org/officeDocument/2006/relationships/hyperlink" Target="https://a7dce6fd-e8f0-45f7-b0b0-255c5c9a28e1.filesusr.com/ugd/0c1418_c85bbcbd194f453098812b91b1ae34c3.docx?dn=Sub%20profile%20registration%20process%20draft%20d" TargetMode="External"/><Relationship Id="rId313" Type="http://schemas.openxmlformats.org/officeDocument/2006/relationships/hyperlink" Target="http://phenix.int-evry.fr/jvet/doc_end_user/current_document.php?id=9716" TargetMode="External"/><Relationship Id="rId495" Type="http://schemas.openxmlformats.org/officeDocument/2006/relationships/hyperlink" Target="http://phenix.int-evry.fr/jvet/doc_end_user/current_document.php?id=9729" TargetMode="External"/><Relationship Id="rId10" Type="http://schemas.openxmlformats.org/officeDocument/2006/relationships/settings" Target="settings.xml"/><Relationship Id="rId52" Type="http://schemas.openxmlformats.org/officeDocument/2006/relationships/hyperlink" Target="https://jvet.hhi.fraunhofer.de/svn/svn_360Lib/" TargetMode="External"/><Relationship Id="rId94" Type="http://schemas.openxmlformats.org/officeDocument/2006/relationships/hyperlink" Target="http://phenix.int-evry.fr/jvet/doc_end_user/current_document.php?id=9699" TargetMode="External"/><Relationship Id="rId148" Type="http://schemas.openxmlformats.org/officeDocument/2006/relationships/hyperlink" Target="http://phenix.it-sudparis.eu/jvet/doc_end_user/current_document.php?id=10085" TargetMode="External"/><Relationship Id="rId355" Type="http://schemas.openxmlformats.org/officeDocument/2006/relationships/hyperlink" Target="http://phenix.int-evry.fr/jvet/doc_end_user/current_document.php?id=9742" TargetMode="External"/><Relationship Id="rId397" Type="http://schemas.openxmlformats.org/officeDocument/2006/relationships/hyperlink" Target="http://phenix.int-evry.fr/jvet/doc_end_user/current_document.php?id=9876" TargetMode="External"/><Relationship Id="rId520" Type="http://schemas.openxmlformats.org/officeDocument/2006/relationships/hyperlink" Target="http://phenix.int-evry.fr/jvet/doc_end_user/current_document.php?id=9908" TargetMode="External"/><Relationship Id="rId562" Type="http://schemas.openxmlformats.org/officeDocument/2006/relationships/hyperlink" Target="http://phenix.int-evry.fr/jvet/doc_end_user/current_document.php?id=9736" TargetMode="External"/><Relationship Id="rId618" Type="http://schemas.openxmlformats.org/officeDocument/2006/relationships/hyperlink" Target="http://phenix.int-evry.fr/jvet/doc_end_user/current_document.php?id=9919" TargetMode="External"/><Relationship Id="rId215" Type="http://schemas.openxmlformats.org/officeDocument/2006/relationships/hyperlink" Target="http://phenix.it-sudparis.eu/jvet/doc_end_user/current_document.php?id=9820" TargetMode="External"/><Relationship Id="rId257" Type="http://schemas.openxmlformats.org/officeDocument/2006/relationships/hyperlink" Target="http://phenix.it-sudparis.eu/jvet/doc_end_user/current_document.php?id=10103" TargetMode="External"/><Relationship Id="rId422" Type="http://schemas.openxmlformats.org/officeDocument/2006/relationships/hyperlink" Target="http://phenix.int-evry.fr/jvet/doc_end_user/current_document.php?id=9685" TargetMode="External"/><Relationship Id="rId464" Type="http://schemas.openxmlformats.org/officeDocument/2006/relationships/hyperlink" Target="http://phenix.int-evry.fr/jvet/doc_end_user/current_document.php?id=10095" TargetMode="External"/><Relationship Id="rId299" Type="http://schemas.openxmlformats.org/officeDocument/2006/relationships/hyperlink" Target="http://phenix.int-evry.fr/jvet/doc_end_user/current_document.php?id=9702" TargetMode="External"/><Relationship Id="rId63" Type="http://schemas.openxmlformats.org/officeDocument/2006/relationships/image" Target="media/image5.emf"/><Relationship Id="rId159" Type="http://schemas.openxmlformats.org/officeDocument/2006/relationships/hyperlink" Target="http://phenix.it-sudparis.eu/jvet/doc_end_user/current_document.php?id=10019" TargetMode="External"/><Relationship Id="rId366" Type="http://schemas.openxmlformats.org/officeDocument/2006/relationships/hyperlink" Target="http://phenix.int-evry.fr/jvet/doc_end_user/current_document.php?id=9804" TargetMode="External"/><Relationship Id="rId573" Type="http://schemas.openxmlformats.org/officeDocument/2006/relationships/hyperlink" Target="http://phenix.int-evry.fr/jvet/doc_end_user/current_document.php?id=9806" TargetMode="External"/><Relationship Id="rId226" Type="http://schemas.openxmlformats.org/officeDocument/2006/relationships/hyperlink" Target="http://phenix.it-sudparis.eu/jvet/doc_end_user/current_document.php?id=9962" TargetMode="External"/><Relationship Id="rId433" Type="http://schemas.openxmlformats.org/officeDocument/2006/relationships/hyperlink" Target="http://phenix.int-evry.fr/jvet/doc_end_user/current_document.php?id=9888" TargetMode="External"/><Relationship Id="rId640" Type="http://schemas.openxmlformats.org/officeDocument/2006/relationships/hyperlink" Target="mailto:jvet@lists.rwth-aachen.de" TargetMode="External"/><Relationship Id="rId74" Type="http://schemas.openxmlformats.org/officeDocument/2006/relationships/hyperlink" Target="http://phenix.it-sudparis.eu/jvet/doc_end_user/current_document.php?id=10064" TargetMode="External"/><Relationship Id="rId377" Type="http://schemas.openxmlformats.org/officeDocument/2006/relationships/hyperlink" Target="http://phenix.int-evry.fr/jvet/doc_end_user/current_document.php?id=9917" TargetMode="External"/><Relationship Id="rId500" Type="http://schemas.openxmlformats.org/officeDocument/2006/relationships/hyperlink" Target="http://phenix.int-evry.fr/jvet/doc_end_user/current_document.php?id=9764" TargetMode="External"/><Relationship Id="rId584" Type="http://schemas.openxmlformats.org/officeDocument/2006/relationships/hyperlink" Target="http://phenix.int-evry.fr/jvet/doc_end_user/current_document.php?id=9691"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9775" TargetMode="External"/><Relationship Id="rId444" Type="http://schemas.openxmlformats.org/officeDocument/2006/relationships/hyperlink" Target="http://phenix.int-evry.fr/jvet/doc_end_user/current_document.php?id=9985" TargetMode="External"/><Relationship Id="rId651" Type="http://schemas.openxmlformats.org/officeDocument/2006/relationships/hyperlink" Target="mailto:jvet@lists.rwth-aachen.de" TargetMode="External"/><Relationship Id="rId290" Type="http://schemas.openxmlformats.org/officeDocument/2006/relationships/hyperlink" Target="http://phenix.it-sudparis.eu/jvet/doc_end_user/current_document.php?id=10139" TargetMode="External"/><Relationship Id="rId304" Type="http://schemas.openxmlformats.org/officeDocument/2006/relationships/hyperlink" Target="http://phenix.int-evry.fr/jvet/doc_end_user/current_document.php?id=9692" TargetMode="External"/><Relationship Id="rId388" Type="http://schemas.openxmlformats.org/officeDocument/2006/relationships/hyperlink" Target="http://phenix.int-evry.fr/jvet/doc_end_user/current_document.php?id=9714" TargetMode="External"/><Relationship Id="rId511" Type="http://schemas.openxmlformats.org/officeDocument/2006/relationships/hyperlink" Target="http://phenix.int-evry.fr/jvet/doc_end_user/current_document.php?id=9922" TargetMode="External"/><Relationship Id="rId609" Type="http://schemas.openxmlformats.org/officeDocument/2006/relationships/hyperlink" Target="http://phenix.int-evry.fr/jvet/doc_end_user/current_document.php?id=9805"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9924" TargetMode="External"/><Relationship Id="rId595" Type="http://schemas.openxmlformats.org/officeDocument/2006/relationships/hyperlink" Target="http://phenix.int-evry.fr/jvet/doc_end_user/current_document.php?id=9711" TargetMode="External"/><Relationship Id="rId248" Type="http://schemas.openxmlformats.org/officeDocument/2006/relationships/hyperlink" Target="http://phenix.it-sudparis.eu/jvet/doc_end_user/current_document.php?id=9999" TargetMode="External"/><Relationship Id="rId455" Type="http://schemas.openxmlformats.org/officeDocument/2006/relationships/hyperlink" Target="http://phenix.it-sudparis.eu/jvet/doc_end_user/current_document.php?id=10055" TargetMode="External"/><Relationship Id="rId662" Type="http://schemas.openxmlformats.org/officeDocument/2006/relationships/hyperlink" Target="http://phenix.it-sudparis.eu/jvet/doc_end_user/current_document.php?id=6643" TargetMode="External"/><Relationship Id="rId12" Type="http://schemas.openxmlformats.org/officeDocument/2006/relationships/footnotes" Target="footnotes.xml"/><Relationship Id="rId108" Type="http://schemas.openxmlformats.org/officeDocument/2006/relationships/hyperlink" Target="http://phenix.it-sudparis.eu/jvet/doc_end_user/current_document.php?id=9965" TargetMode="External"/><Relationship Id="rId315" Type="http://schemas.openxmlformats.org/officeDocument/2006/relationships/hyperlink" Target="http://phenix.int-evry.fr/jvet/doc_end_user/current_document.php?id=9803" TargetMode="External"/><Relationship Id="rId522" Type="http://schemas.openxmlformats.org/officeDocument/2006/relationships/hyperlink" Target="http://phenix.int-evry.fr/jvet/doc_end_user/current_document.php?id=9941" TargetMode="External"/><Relationship Id="rId96" Type="http://schemas.openxmlformats.org/officeDocument/2006/relationships/hyperlink" Target="http://phenix.int-evry.fr/jvet/doc_end_user/current_document.php?id=9810" TargetMode="External"/><Relationship Id="rId161" Type="http://schemas.openxmlformats.org/officeDocument/2006/relationships/hyperlink" Target="http://phenix.it-sudparis.eu/jvet/doc_end_user/current_document.php?id=10036" TargetMode="External"/><Relationship Id="rId399" Type="http://schemas.openxmlformats.org/officeDocument/2006/relationships/hyperlink" Target="http://phenix.int-evry.fr/jvet/doc_end_user/current_document.php?id=10038" TargetMode="External"/><Relationship Id="rId259" Type="http://schemas.openxmlformats.org/officeDocument/2006/relationships/hyperlink" Target="http://phenix.it-sudparis.eu/jvet/doc_end_user/current_document.php?id=10026" TargetMode="External"/><Relationship Id="rId466" Type="http://schemas.openxmlformats.org/officeDocument/2006/relationships/hyperlink" Target="http://phenix.int-evry.fr/jvet/doc_end_user/current_document.php?id=10053"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9995" TargetMode="External"/><Relationship Id="rId326" Type="http://schemas.openxmlformats.org/officeDocument/2006/relationships/hyperlink" Target="http://phenix.int-evry.fr/jvet/doc_end_user/current_document.php?id=9695" TargetMode="External"/><Relationship Id="rId533" Type="http://schemas.openxmlformats.org/officeDocument/2006/relationships/hyperlink" Target="http://phenix.int-evry.fr/jvet/doc_end_user/current_document.php?id=9893" TargetMode="External"/><Relationship Id="rId172" Type="http://schemas.openxmlformats.org/officeDocument/2006/relationships/hyperlink" Target="http://phenix.it-sudparis.eu/jvet/doc_end_user/current_document.php?id=10040" TargetMode="External"/><Relationship Id="rId477" Type="http://schemas.openxmlformats.org/officeDocument/2006/relationships/hyperlink" Target="http://phenix.int-evry.fr/jvet/doc_end_user/current_document.php?id=9864" TargetMode="External"/><Relationship Id="rId600" Type="http://schemas.openxmlformats.org/officeDocument/2006/relationships/hyperlink" Target="http://phenix.int-evry.fr/jvet/doc_end_user/current_document.php?id=9712" TargetMode="External"/><Relationship Id="rId337" Type="http://schemas.openxmlformats.org/officeDocument/2006/relationships/hyperlink" Target="http://phenix.int-evry.fr/jvet/doc_end_user/current_document.php?id=9740" TargetMode="External"/><Relationship Id="rId34" Type="http://schemas.openxmlformats.org/officeDocument/2006/relationships/hyperlink" Target="http://phenix.int-evry.fr/jvet/" TargetMode="External"/><Relationship Id="rId544" Type="http://schemas.openxmlformats.org/officeDocument/2006/relationships/hyperlink" Target="http://phenix.int-evry.fr/jvet/doc_end_user/current_document.php?id=9800" TargetMode="External"/><Relationship Id="rId183" Type="http://schemas.openxmlformats.org/officeDocument/2006/relationships/hyperlink" Target="http://phenix.it-sudparis.eu/jvet/doc_end_user/current_document.php?id=10141" TargetMode="External"/><Relationship Id="rId390" Type="http://schemas.openxmlformats.org/officeDocument/2006/relationships/hyperlink" Target="http://phenix.int-evry.fr/jvet/doc_end_user/current_document.php?id=9845" TargetMode="External"/><Relationship Id="rId404" Type="http://schemas.openxmlformats.org/officeDocument/2006/relationships/hyperlink" Target="http://phenix.it-sudparis.eu/jvet/doc_end_user/current_document.php?id=10145" TargetMode="External"/><Relationship Id="rId611" Type="http://schemas.openxmlformats.org/officeDocument/2006/relationships/hyperlink" Target="http://phenix.int-evry.fr/jvet/doc_end_user/current_document.php?id=9835" TargetMode="External"/><Relationship Id="rId250" Type="http://schemas.openxmlformats.org/officeDocument/2006/relationships/hyperlink" Target="http://phenix.it-sudparis.eu/jvet/doc_end_user/current_document.php?id=10023" TargetMode="External"/><Relationship Id="rId488" Type="http://schemas.openxmlformats.org/officeDocument/2006/relationships/hyperlink" Target="http://phenix.int-evry.fr/jvet/doc_end_user/current_document.php?id=9942" TargetMode="External"/><Relationship Id="rId45" Type="http://schemas.openxmlformats.org/officeDocument/2006/relationships/hyperlink" Target="mailto:jvet-conformance@lists.rwth-aachen.de" TargetMode="External"/><Relationship Id="rId110" Type="http://schemas.openxmlformats.org/officeDocument/2006/relationships/hyperlink" Target="http://phenix.it-sudparis.eu/jvet/doc_end_user/current_document.php?id=10130" TargetMode="External"/><Relationship Id="rId348" Type="http://schemas.openxmlformats.org/officeDocument/2006/relationships/hyperlink" Target="http://phenix.int-evry.fr/jvet/doc_end_user/current_document.php?id=9695" TargetMode="External"/><Relationship Id="rId555" Type="http://schemas.openxmlformats.org/officeDocument/2006/relationships/hyperlink" Target="http://phenix.int-evry.fr/jvet/doc_end_user/current_document.php?id=9883" TargetMode="External"/><Relationship Id="rId194" Type="http://schemas.openxmlformats.org/officeDocument/2006/relationships/hyperlink" Target="http://phenix.it-sudparis.eu/jvet/doc_end_user/current_document.php?id=10032" TargetMode="External"/><Relationship Id="rId208" Type="http://schemas.openxmlformats.org/officeDocument/2006/relationships/hyperlink" Target="http://phenix.it-sudparis.eu/jvet/doc_end_user/current_document.php?id=10088" TargetMode="External"/><Relationship Id="rId415" Type="http://schemas.openxmlformats.org/officeDocument/2006/relationships/hyperlink" Target="http://phenix.int-evry.fr/jvet/doc_end_user/current_document.php?id=9826" TargetMode="External"/><Relationship Id="rId622" Type="http://schemas.openxmlformats.org/officeDocument/2006/relationships/hyperlink" Target="http://phenix.it-sudparis.eu/jvet/doc_end_user/current_document.php?id=10027" TargetMode="External"/><Relationship Id="rId261" Type="http://schemas.openxmlformats.org/officeDocument/2006/relationships/hyperlink" Target="http://phenix.it-sudparis.eu/jvet/doc_end_user/current_document.php?id=9954" TargetMode="External"/><Relationship Id="rId499" Type="http://schemas.openxmlformats.org/officeDocument/2006/relationships/hyperlink" Target="http://phenix.int-evry.fr/jvet/doc_end_user/current_document.php?id=9959" TargetMode="External"/><Relationship Id="rId56" Type="http://schemas.openxmlformats.org/officeDocument/2006/relationships/hyperlink" Target="http://phenix.int-evry.fr/jvet/doc_end_user/current_document.php?id=9795" TargetMode="External"/><Relationship Id="rId359" Type="http://schemas.openxmlformats.org/officeDocument/2006/relationships/hyperlink" Target="http://phenix.int-evry.fr/jvet/doc_end_user/current_document.php?id=9869" TargetMode="External"/><Relationship Id="rId566" Type="http://schemas.openxmlformats.org/officeDocument/2006/relationships/hyperlink" Target="http://phenix.int-evry.fr/jvet/doc_end_user/current_document.php?id=9697" TargetMode="External"/><Relationship Id="rId121" Type="http://schemas.openxmlformats.org/officeDocument/2006/relationships/hyperlink" Target="http://phenix.it-sudparis.eu/jvet/doc_end_user/current_document.php?id=10014" TargetMode="External"/><Relationship Id="rId219" Type="http://schemas.openxmlformats.org/officeDocument/2006/relationships/hyperlink" Target="http://phenix.it-sudparis.eu/jvet/doc_end_user/current_document.php?id=9879" TargetMode="External"/><Relationship Id="rId426" Type="http://schemas.openxmlformats.org/officeDocument/2006/relationships/hyperlink" Target="http://phenix.int-evry.fr/jvet/doc_end_user/current_document.php?id=9714" TargetMode="External"/><Relationship Id="rId633" Type="http://schemas.openxmlformats.org/officeDocument/2006/relationships/hyperlink" Target="http://phenix.it-sudparis.eu/jvet/doc_end_user/current_document.php?id=10127" TargetMode="External"/><Relationship Id="rId67" Type="http://schemas.openxmlformats.org/officeDocument/2006/relationships/image" Target="media/image9.emf"/><Relationship Id="rId272" Type="http://schemas.openxmlformats.org/officeDocument/2006/relationships/hyperlink" Target="http://phenix.it-sudparis.eu/jvet/doc_end_user/current_document.php?id=10079" TargetMode="External"/><Relationship Id="rId577" Type="http://schemas.openxmlformats.org/officeDocument/2006/relationships/hyperlink" Target="http://phenix.int-evry.fr/jvet/doc_end_user/current_document.php?id=9801" TargetMode="External"/><Relationship Id="rId132" Type="http://schemas.openxmlformats.org/officeDocument/2006/relationships/hyperlink" Target="http://phenix.it-sudparis.eu/jvet/doc_end_user/current_document.php?id=9926" TargetMode="External"/><Relationship Id="rId437" Type="http://schemas.openxmlformats.org/officeDocument/2006/relationships/hyperlink" Target="http://phenix.int-evry.fr/jvet/doc_end_user/current_document.php?id=9817" TargetMode="External"/><Relationship Id="rId644" Type="http://schemas.openxmlformats.org/officeDocument/2006/relationships/hyperlink" Target="mailto:jvet@lists.rwth-aachen.de" TargetMode="External"/><Relationship Id="rId283" Type="http://schemas.openxmlformats.org/officeDocument/2006/relationships/hyperlink" Target="http://phenix.it-sudparis.eu/jvet/doc_end_user/current_document.php?id=9799" TargetMode="External"/><Relationship Id="rId490" Type="http://schemas.openxmlformats.org/officeDocument/2006/relationships/hyperlink" Target="http://phenix.int-evry.fr/jvet/doc_end_user/current_document.php?id=10076" TargetMode="External"/><Relationship Id="rId504" Type="http://schemas.openxmlformats.org/officeDocument/2006/relationships/hyperlink" Target="http://phenix.int-evry.fr/jvet/doc_end_user/current_document.php?id=9746" TargetMode="External"/><Relationship Id="rId78" Type="http://schemas.openxmlformats.org/officeDocument/2006/relationships/hyperlink" Target="http://phenix.int-evry.fr/jvet/doc_end_user/current_document.php?id=9983" TargetMode="External"/><Relationship Id="rId143" Type="http://schemas.openxmlformats.org/officeDocument/2006/relationships/hyperlink" Target="http://phenix.it-sudparis.eu/jvet/doc_end_user/current_document.php?id=10011" TargetMode="External"/><Relationship Id="rId350" Type="http://schemas.openxmlformats.org/officeDocument/2006/relationships/hyperlink" Target="http://phenix.int-evry.fr/jvet/doc_end_user/current_document.php?id=9804" TargetMode="External"/><Relationship Id="rId588" Type="http://schemas.openxmlformats.org/officeDocument/2006/relationships/hyperlink" Target="http://phenix.int-evry.fr/jvet/doc_end_user/current_document.php?id=9757"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089" TargetMode="External"/><Relationship Id="rId448" Type="http://schemas.openxmlformats.org/officeDocument/2006/relationships/hyperlink" Target="http://phenix.int-evry.fr/jvet/doc_end_user/current_document.php?id=9800" TargetMode="External"/><Relationship Id="rId655" Type="http://schemas.openxmlformats.org/officeDocument/2006/relationships/hyperlink" Target="http://phenix.it-sudparis.eu/jvet/doc_end_user/current_document.php?id=6638" TargetMode="External"/><Relationship Id="rId294" Type="http://schemas.openxmlformats.org/officeDocument/2006/relationships/hyperlink" Target="http://phenix.it-sudparis.eu/jvet/doc_end_user/current_document.php?id=9699" TargetMode="External"/><Relationship Id="rId308" Type="http://schemas.openxmlformats.org/officeDocument/2006/relationships/hyperlink" Target="http://phenix.int-evry.fr/jvet/doc_end_user/current_document.php?id=9725" TargetMode="External"/><Relationship Id="rId515" Type="http://schemas.openxmlformats.org/officeDocument/2006/relationships/hyperlink" Target="http://phenix.int-evry.fr/jvet/doc_end_user/current_document.php?id=9986" TargetMode="External"/><Relationship Id="rId89" Type="http://schemas.openxmlformats.org/officeDocument/2006/relationships/hyperlink" Target="http://phenix.int-evry.fr/jvet/doc_end_user/current_document.php?id=9712" TargetMode="External"/><Relationship Id="rId154" Type="http://schemas.openxmlformats.org/officeDocument/2006/relationships/hyperlink" Target="http://phenix.it-sudparis.eu/jvet/doc_end_user/current_document.php?id=9932" TargetMode="External"/><Relationship Id="rId361" Type="http://schemas.openxmlformats.org/officeDocument/2006/relationships/hyperlink" Target="http://phenix.int-evry.fr/jvet/doc_end_user/current_document.php?id=9876" TargetMode="External"/><Relationship Id="rId599" Type="http://schemas.openxmlformats.org/officeDocument/2006/relationships/hyperlink" Target="http://phenix.int-evry.fr/jvet/doc_end_user/current_document.php?id=9709" TargetMode="External"/><Relationship Id="rId459" Type="http://schemas.openxmlformats.org/officeDocument/2006/relationships/hyperlink" Target="http://phenix.int-evry.fr/jvet/doc_end_user/current_document.php?id=9806" TargetMode="External"/><Relationship Id="rId666" Type="http://schemas.openxmlformats.org/officeDocument/2006/relationships/hyperlink" Target="http://phenix.it-sudparis.eu/jvet/doc_end_user/current_document.php?id=9683"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880" TargetMode="External"/><Relationship Id="rId319" Type="http://schemas.openxmlformats.org/officeDocument/2006/relationships/hyperlink" Target="http://phenix.int-evry.fr/jvet/doc_end_user/current_document.php?id=9712" TargetMode="External"/><Relationship Id="rId526" Type="http://schemas.openxmlformats.org/officeDocument/2006/relationships/hyperlink" Target="http://phenix.int-evry.fr/jvet/doc_end_user/current_document.php?id=9904" TargetMode="External"/><Relationship Id="rId165" Type="http://schemas.openxmlformats.org/officeDocument/2006/relationships/hyperlink" Target="http://phenix.it-sudparis.eu/jvet/doc_end_user/current_document.php?id=9774" TargetMode="External"/><Relationship Id="rId372" Type="http://schemas.openxmlformats.org/officeDocument/2006/relationships/hyperlink" Target="http://phenix.int-evry.fr/jvet/doc_end_user/current_document.php?id=9793" TargetMode="External"/><Relationship Id="rId232" Type="http://schemas.openxmlformats.org/officeDocument/2006/relationships/hyperlink" Target="http://phenix.it-sudparis.eu/jvet/doc_end_user/current_document.php?id=10122" TargetMode="External"/><Relationship Id="rId27" Type="http://schemas.openxmlformats.org/officeDocument/2006/relationships/hyperlink" Target="http://www.itscj.ipsj.or.jp/sc29/29w7proc.htm" TargetMode="External"/><Relationship Id="rId53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CF99F979-86B7-4BF5-94F9-0974590E9A8C}">
  <ds:schemaRefs>
    <ds:schemaRef ds:uri="http://schemas.openxmlformats.org/officeDocument/2006/bibliography"/>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812E3D2E-25F5-4B7D-89EC-6A06D3D4E55A}">
  <ds:schemaRefs>
    <ds:schemaRef ds:uri="http://schemas.openxmlformats.org/officeDocument/2006/bibliography"/>
  </ds:schemaRefs>
</ds:datastoreItem>
</file>

<file path=customXml/itemProps6.xml><?xml version="1.0" encoding="utf-8"?>
<ds:datastoreItem xmlns:ds="http://schemas.openxmlformats.org/officeDocument/2006/customXml" ds:itemID="{064227B3-6F6B-4681-A07D-755B8BA8E027}">
  <ds:schemaRefs>
    <ds:schemaRef ds:uri="http://schemas.openxmlformats.org/officeDocument/2006/bibliography"/>
  </ds:schemaRefs>
</ds:datastoreItem>
</file>

<file path=customXml/itemProps7.xml><?xml version="1.0" encoding="utf-8"?>
<ds:datastoreItem xmlns:ds="http://schemas.openxmlformats.org/officeDocument/2006/customXml" ds:itemID="{927F3166-4468-4621-A00D-CAAEEF0E8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145828</Words>
  <Characters>831221</Characters>
  <Application>Microsoft Office Word</Application>
  <DocSecurity>0</DocSecurity>
  <Lines>6926</Lines>
  <Paragraphs>1950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975099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2020-05-05T21:31:00Z</dcterms:created>
  <dcterms:modified xsi:type="dcterms:W3CDTF">2020-05-05T21:31:00Z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